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43389A" w:rsidRPr="0043389A" w14:paraId="16B1DE30" w14:textId="77777777" w:rsidTr="00346B1B">
        <w:tc>
          <w:tcPr>
            <w:tcW w:w="1371" w:type="dxa"/>
            <w:tcBorders>
              <w:bottom w:val="single" w:sz="12" w:space="0" w:color="000000"/>
            </w:tcBorders>
          </w:tcPr>
          <w:p w14:paraId="300BC531" w14:textId="77777777" w:rsidR="0043389A" w:rsidRPr="0043389A" w:rsidRDefault="0043389A" w:rsidP="0043389A">
            <w:pPr>
              <w:rPr>
                <w:noProof/>
                <w:sz w:val="24"/>
                <w:lang w:eastAsia="zh-CN"/>
              </w:rPr>
            </w:pPr>
            <w:r w:rsidRPr="0043389A">
              <w:rPr>
                <w:rFonts w:ascii="Cambria" w:hAnsi="Cambria"/>
                <w:noProof/>
                <w:snapToGrid w:val="0"/>
                <w:kern w:val="22"/>
                <w:sz w:val="24"/>
                <w:lang w:val="en-US" w:eastAsia="zh-CN"/>
              </w:rPr>
              <w:drawing>
                <wp:inline distT="0" distB="0" distL="0" distR="0" wp14:anchorId="79562854" wp14:editId="7956125A">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4E98A711" w14:textId="77777777" w:rsidR="0043389A" w:rsidRPr="0043389A" w:rsidRDefault="0043389A" w:rsidP="0043389A">
            <w:pPr>
              <w:rPr>
                <w:sz w:val="24"/>
                <w:lang w:eastAsia="zh-CN"/>
              </w:rPr>
            </w:pPr>
            <w:r w:rsidRPr="0043389A">
              <w:rPr>
                <w:noProof/>
                <w:sz w:val="24"/>
                <w:lang w:val="en-US" w:eastAsia="zh-CN"/>
              </w:rPr>
              <w:drawing>
                <wp:inline distT="0" distB="0" distL="0" distR="0" wp14:anchorId="760B0000" wp14:editId="1F0C0334">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14E0ED7" w14:textId="77777777" w:rsidR="0043389A" w:rsidRPr="0043389A" w:rsidRDefault="0043389A" w:rsidP="008756D0">
            <w:pPr>
              <w:keepNext/>
              <w:spacing w:beforeLines="30" w:before="72"/>
              <w:jc w:val="right"/>
              <w:outlineLvl w:val="7"/>
              <w:rPr>
                <w:rFonts w:ascii="Arial" w:hAnsi="Arial"/>
                <w:b/>
                <w:sz w:val="32"/>
                <w:szCs w:val="32"/>
                <w:lang w:eastAsia="zh-CN"/>
              </w:rPr>
            </w:pPr>
            <w:r w:rsidRPr="0043389A">
              <w:rPr>
                <w:rFonts w:ascii="Arial" w:hAnsi="Arial"/>
                <w:b/>
                <w:sz w:val="32"/>
                <w:szCs w:val="32"/>
                <w:lang w:eastAsia="zh-CN"/>
              </w:rPr>
              <w:t>CBD</w:t>
            </w:r>
          </w:p>
          <w:p w14:paraId="3A9C3BE0" w14:textId="77777777" w:rsidR="0043389A" w:rsidRPr="0043389A" w:rsidRDefault="0043389A" w:rsidP="0043389A">
            <w:pPr>
              <w:jc w:val="left"/>
              <w:rPr>
                <w:rFonts w:ascii="Univers" w:hAnsi="Univers"/>
                <w:b/>
                <w:sz w:val="36"/>
                <w:szCs w:val="36"/>
                <w:lang w:eastAsia="zh-CN"/>
              </w:rPr>
            </w:pPr>
          </w:p>
        </w:tc>
      </w:tr>
      <w:tr w:rsidR="0043389A" w:rsidRPr="0043389A" w14:paraId="3ADB181E" w14:textId="77777777" w:rsidTr="00346B1B">
        <w:trPr>
          <w:trHeight w:val="1693"/>
        </w:trPr>
        <w:tc>
          <w:tcPr>
            <w:tcW w:w="5242" w:type="dxa"/>
            <w:gridSpan w:val="3"/>
          </w:tcPr>
          <w:p w14:paraId="40A59ACC" w14:textId="77777777" w:rsidR="0043389A" w:rsidRPr="0043389A" w:rsidRDefault="0043389A" w:rsidP="0043389A">
            <w:pPr>
              <w:rPr>
                <w:sz w:val="16"/>
                <w:szCs w:val="16"/>
                <w:lang w:eastAsia="zh-CN"/>
              </w:rPr>
            </w:pPr>
          </w:p>
          <w:p w14:paraId="2C306944" w14:textId="77777777" w:rsidR="0043389A" w:rsidRPr="0043389A" w:rsidRDefault="0043389A" w:rsidP="0043389A">
            <w:pPr>
              <w:rPr>
                <w:b/>
                <w:sz w:val="40"/>
                <w:szCs w:val="40"/>
                <w:lang w:eastAsia="zh-CN"/>
              </w:rPr>
            </w:pPr>
            <w:r w:rsidRPr="0043389A">
              <w:rPr>
                <w:b/>
                <w:noProof/>
                <w:sz w:val="40"/>
                <w:szCs w:val="40"/>
                <w:lang w:val="en-US" w:eastAsia="zh-CN"/>
              </w:rPr>
              <w:drawing>
                <wp:inline distT="0" distB="0" distL="0" distR="0" wp14:anchorId="2AE39777" wp14:editId="78368532">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5843116B" w14:textId="77777777" w:rsidR="0043389A" w:rsidRPr="0043389A" w:rsidRDefault="0043389A" w:rsidP="0043389A">
            <w:pPr>
              <w:rPr>
                <w:b/>
                <w:sz w:val="16"/>
                <w:szCs w:val="16"/>
                <w:lang w:eastAsia="zh-CN"/>
              </w:rPr>
            </w:pPr>
          </w:p>
        </w:tc>
        <w:tc>
          <w:tcPr>
            <w:tcW w:w="1710" w:type="dxa"/>
          </w:tcPr>
          <w:p w14:paraId="20002D29" w14:textId="77777777" w:rsidR="0043389A" w:rsidRPr="0043389A" w:rsidRDefault="0043389A" w:rsidP="0043389A">
            <w:pPr>
              <w:rPr>
                <w:sz w:val="24"/>
                <w:lang w:eastAsia="zh-CN"/>
              </w:rPr>
            </w:pPr>
          </w:p>
        </w:tc>
        <w:tc>
          <w:tcPr>
            <w:tcW w:w="2880" w:type="dxa"/>
          </w:tcPr>
          <w:p w14:paraId="41D137F7" w14:textId="77777777" w:rsidR="0043389A" w:rsidRPr="0043389A" w:rsidRDefault="0043389A" w:rsidP="0043389A">
            <w:pPr>
              <w:spacing w:before="120"/>
              <w:rPr>
                <w:sz w:val="24"/>
                <w:lang w:eastAsia="zh-CN"/>
              </w:rPr>
            </w:pPr>
            <w:r w:rsidRPr="0043389A">
              <w:rPr>
                <w:sz w:val="24"/>
                <w:lang w:eastAsia="zh-CN"/>
              </w:rPr>
              <w:t xml:space="preserve">Distr. </w:t>
            </w:r>
          </w:p>
          <w:p w14:paraId="125CCFCE" w14:textId="77777777" w:rsidR="0043389A" w:rsidRPr="0043389A" w:rsidRDefault="00F41BD9" w:rsidP="0043389A">
            <w:pPr>
              <w:spacing w:after="120"/>
              <w:rPr>
                <w:sz w:val="24"/>
                <w:lang w:eastAsia="zh-CN"/>
              </w:rPr>
            </w:pPr>
            <w:r>
              <w:rPr>
                <w:sz w:val="24"/>
                <w:lang w:eastAsia="zh-CN"/>
              </w:rPr>
              <w:t>LIMITED</w:t>
            </w:r>
          </w:p>
          <w:p w14:paraId="0D9CD9D8" w14:textId="77777777" w:rsidR="0043389A" w:rsidRPr="0043389A" w:rsidRDefault="0043389A" w:rsidP="0043389A">
            <w:pPr>
              <w:rPr>
                <w:sz w:val="24"/>
                <w:lang w:eastAsia="zh-CN"/>
              </w:rPr>
            </w:pPr>
            <w:r w:rsidRPr="0043389A">
              <w:rPr>
                <w:sz w:val="24"/>
                <w:lang w:eastAsia="zh-CN"/>
              </w:rPr>
              <w:t>CBD/WG2020/2/</w:t>
            </w:r>
            <w:r w:rsidR="00F41BD9">
              <w:rPr>
                <w:rFonts w:hint="eastAsia"/>
                <w:sz w:val="24"/>
                <w:lang w:eastAsia="zh-CN"/>
              </w:rPr>
              <w:t>L</w:t>
            </w:r>
            <w:r w:rsidRPr="0043389A">
              <w:rPr>
                <w:sz w:val="24"/>
                <w:lang w:eastAsia="zh-CN"/>
              </w:rPr>
              <w:t>.1</w:t>
            </w:r>
          </w:p>
          <w:p w14:paraId="555DFC4C" w14:textId="77777777" w:rsidR="0043389A" w:rsidRPr="0043389A" w:rsidRDefault="00F41BD9" w:rsidP="0043389A">
            <w:pPr>
              <w:spacing w:after="120"/>
              <w:rPr>
                <w:sz w:val="24"/>
                <w:lang w:eastAsia="zh-CN"/>
              </w:rPr>
            </w:pPr>
            <w:r w:rsidRPr="00F41BD9">
              <w:rPr>
                <w:sz w:val="24"/>
                <w:lang w:eastAsia="zh-CN"/>
              </w:rPr>
              <w:t>24 February 2020</w:t>
            </w:r>
          </w:p>
          <w:p w14:paraId="11A4DEBB" w14:textId="77777777" w:rsidR="0043389A" w:rsidRPr="0043389A" w:rsidRDefault="0043389A" w:rsidP="0043389A">
            <w:pPr>
              <w:rPr>
                <w:sz w:val="24"/>
                <w:lang w:eastAsia="zh-CN"/>
              </w:rPr>
            </w:pPr>
            <w:r w:rsidRPr="0043389A">
              <w:rPr>
                <w:rFonts w:hint="eastAsia"/>
                <w:sz w:val="24"/>
                <w:lang w:eastAsia="zh-CN"/>
              </w:rPr>
              <w:t>CHINESE</w:t>
            </w:r>
          </w:p>
          <w:p w14:paraId="7D016DB8" w14:textId="77777777" w:rsidR="0043389A" w:rsidRPr="0043389A" w:rsidRDefault="0043389A" w:rsidP="0043389A">
            <w:pPr>
              <w:spacing w:after="120"/>
              <w:rPr>
                <w:rFonts w:ascii="Courier New" w:hAnsi="Courier New"/>
                <w:szCs w:val="22"/>
                <w:lang w:eastAsia="zh-CN"/>
              </w:rPr>
            </w:pPr>
            <w:r w:rsidRPr="0043389A">
              <w:rPr>
                <w:sz w:val="24"/>
                <w:lang w:eastAsia="zh-CN"/>
              </w:rPr>
              <w:t>ORIGINAL: ENGLISH</w:t>
            </w:r>
          </w:p>
        </w:tc>
      </w:tr>
    </w:tbl>
    <w:p w14:paraId="0238FC83" w14:textId="77777777" w:rsidR="0043389A" w:rsidRPr="0043389A" w:rsidRDefault="0043389A" w:rsidP="0043389A">
      <w:pPr>
        <w:rPr>
          <w:rFonts w:ascii="仿宋体"/>
          <w:sz w:val="24"/>
          <w:lang w:eastAsia="zh-CN"/>
        </w:rPr>
      </w:pPr>
      <w:bookmarkStart w:id="0" w:name="_Hlk33449068"/>
      <w:r w:rsidRPr="0043389A">
        <w:rPr>
          <w:sz w:val="24"/>
          <w:lang w:eastAsia="zh-CN"/>
        </w:rPr>
        <w:t>2020</w:t>
      </w:r>
      <w:r w:rsidRPr="0043389A">
        <w:rPr>
          <w:sz w:val="24"/>
          <w:lang w:eastAsia="zh-CN"/>
        </w:rPr>
        <w:t>年后</w:t>
      </w:r>
      <w:r w:rsidRPr="0043389A">
        <w:rPr>
          <w:rFonts w:ascii="仿宋体" w:hint="eastAsia"/>
          <w:sz w:val="24"/>
          <w:lang w:eastAsia="zh-CN"/>
        </w:rPr>
        <w:t>全球生物多样性框架</w:t>
      </w:r>
    </w:p>
    <w:p w14:paraId="5F3BD740" w14:textId="77777777" w:rsidR="0043389A" w:rsidRPr="0043389A" w:rsidRDefault="0043389A" w:rsidP="0043389A">
      <w:pPr>
        <w:rPr>
          <w:rFonts w:ascii="仿宋体"/>
          <w:sz w:val="24"/>
          <w:lang w:eastAsia="zh-CN"/>
        </w:rPr>
      </w:pPr>
      <w:r w:rsidRPr="0043389A">
        <w:rPr>
          <w:rFonts w:ascii="仿宋体" w:hint="eastAsia"/>
          <w:sz w:val="24"/>
          <w:lang w:eastAsia="zh-CN"/>
        </w:rPr>
        <w:t>不限成员名额工作组</w:t>
      </w:r>
      <w:bookmarkEnd w:id="0"/>
    </w:p>
    <w:p w14:paraId="15BD8BCB" w14:textId="77777777" w:rsidR="0043389A" w:rsidRPr="0043389A" w:rsidRDefault="0043389A" w:rsidP="0043389A">
      <w:pPr>
        <w:rPr>
          <w:rFonts w:ascii="仿宋体"/>
          <w:sz w:val="24"/>
          <w:lang w:eastAsia="zh-CN"/>
        </w:rPr>
      </w:pPr>
      <w:r w:rsidRPr="0043389A">
        <w:rPr>
          <w:rFonts w:ascii="仿宋体" w:hint="eastAsia"/>
          <w:sz w:val="24"/>
          <w:lang w:eastAsia="zh-CN"/>
        </w:rPr>
        <w:t>第二次会议</w:t>
      </w:r>
    </w:p>
    <w:p w14:paraId="23A8B78D" w14:textId="77777777" w:rsidR="0043389A" w:rsidRPr="0043389A" w:rsidRDefault="0043389A" w:rsidP="0043389A">
      <w:pPr>
        <w:rPr>
          <w:sz w:val="24"/>
          <w:lang w:eastAsia="zh-CN"/>
        </w:rPr>
      </w:pPr>
      <w:r w:rsidRPr="0043389A">
        <w:rPr>
          <w:sz w:val="24"/>
          <w:lang w:eastAsia="zh-CN"/>
        </w:rPr>
        <w:t>2020</w:t>
      </w:r>
      <w:r w:rsidRPr="0043389A">
        <w:rPr>
          <w:rFonts w:hint="eastAsia"/>
          <w:sz w:val="24"/>
          <w:lang w:eastAsia="zh-CN"/>
        </w:rPr>
        <w:t>年</w:t>
      </w:r>
      <w:r w:rsidRPr="0043389A">
        <w:rPr>
          <w:sz w:val="24"/>
          <w:lang w:eastAsia="zh-CN"/>
        </w:rPr>
        <w:t>2</w:t>
      </w:r>
      <w:r w:rsidRPr="0043389A">
        <w:rPr>
          <w:rFonts w:hint="eastAsia"/>
          <w:sz w:val="24"/>
          <w:lang w:eastAsia="zh-CN"/>
        </w:rPr>
        <w:t>月</w:t>
      </w:r>
      <w:r w:rsidRPr="0043389A">
        <w:rPr>
          <w:sz w:val="24"/>
          <w:lang w:eastAsia="zh-CN"/>
        </w:rPr>
        <w:t>24</w:t>
      </w:r>
      <w:r w:rsidRPr="0043389A">
        <w:rPr>
          <w:rFonts w:hint="eastAsia"/>
          <w:sz w:val="24"/>
          <w:lang w:eastAsia="zh-CN"/>
        </w:rPr>
        <w:t>日至</w:t>
      </w:r>
      <w:r w:rsidRPr="0043389A">
        <w:rPr>
          <w:sz w:val="24"/>
          <w:lang w:eastAsia="zh-CN"/>
        </w:rPr>
        <w:t>29</w:t>
      </w:r>
      <w:r w:rsidRPr="0043389A">
        <w:rPr>
          <w:rFonts w:hint="eastAsia"/>
          <w:sz w:val="24"/>
          <w:lang w:eastAsia="zh-CN"/>
        </w:rPr>
        <w:t>日，罗马</w:t>
      </w:r>
    </w:p>
    <w:p w14:paraId="1A9656AB" w14:textId="77777777" w:rsidR="00CA6B87" w:rsidRPr="00F67DAA" w:rsidRDefault="00CA6B87" w:rsidP="002E1BE0">
      <w:pPr>
        <w:rPr>
          <w:snapToGrid w:val="0"/>
          <w:kern w:val="22"/>
          <w:szCs w:val="22"/>
          <w:lang w:eastAsia="nb-NO"/>
        </w:rPr>
      </w:pPr>
    </w:p>
    <w:p w14:paraId="1487ABAD" w14:textId="60A9F3D9" w:rsidR="007A3F5E" w:rsidRPr="00F41BD9" w:rsidRDefault="00F41BD9" w:rsidP="00FD6902">
      <w:pPr>
        <w:pStyle w:val="Heading1"/>
        <w:tabs>
          <w:tab w:val="clear" w:pos="720"/>
        </w:tabs>
        <w:spacing w:before="120" w:line="259" w:lineRule="auto"/>
        <w:rPr>
          <w:snapToGrid w:val="0"/>
          <w:kern w:val="22"/>
          <w:sz w:val="28"/>
          <w:szCs w:val="28"/>
          <w:lang w:val="en-US" w:eastAsia="zh-CN"/>
        </w:rPr>
      </w:pPr>
      <w:r w:rsidRPr="00F41BD9">
        <w:rPr>
          <w:rFonts w:hint="eastAsia"/>
          <w:snapToGrid w:val="0"/>
          <w:kern w:val="22"/>
          <w:sz w:val="28"/>
          <w:szCs w:val="28"/>
          <w:lang w:val="en-US" w:eastAsia="zh-CN"/>
        </w:rPr>
        <w:t>报告草稿</w:t>
      </w:r>
    </w:p>
    <w:p w14:paraId="33D1BF40" w14:textId="77777777" w:rsidR="00F92C99" w:rsidRPr="00F41BD9" w:rsidRDefault="00F41BD9" w:rsidP="00FD6902">
      <w:pPr>
        <w:pStyle w:val="Heading2"/>
        <w:tabs>
          <w:tab w:val="clear" w:pos="720"/>
        </w:tabs>
        <w:spacing w:line="259" w:lineRule="auto"/>
        <w:rPr>
          <w:sz w:val="24"/>
          <w:lang w:val="en-US"/>
        </w:rPr>
      </w:pPr>
      <w:r>
        <w:rPr>
          <w:rFonts w:hint="eastAsia"/>
          <w:sz w:val="24"/>
          <w:lang w:val="en-US" w:eastAsia="zh-CN"/>
        </w:rPr>
        <w:t>导言</w:t>
      </w:r>
    </w:p>
    <w:p w14:paraId="10A2C4F5" w14:textId="6E892FFB" w:rsidR="00F41BD9" w:rsidRPr="00F41BD9" w:rsidRDefault="00F41BD9" w:rsidP="00FD6902">
      <w:pPr>
        <w:pStyle w:val="Para1"/>
        <w:tabs>
          <w:tab w:val="clear" w:pos="360"/>
        </w:tabs>
        <w:spacing w:line="259" w:lineRule="auto"/>
        <w:rPr>
          <w:kern w:val="22"/>
          <w:sz w:val="24"/>
          <w:szCs w:val="24"/>
          <w:lang w:eastAsia="zh-CN"/>
        </w:rPr>
      </w:pPr>
      <w:r w:rsidRPr="00F41BD9">
        <w:rPr>
          <w:rFonts w:hint="eastAsia"/>
          <w:kern w:val="22"/>
          <w:sz w:val="24"/>
          <w:szCs w:val="24"/>
          <w:lang w:eastAsia="zh-CN"/>
        </w:rPr>
        <w:t>2020</w:t>
      </w:r>
      <w:r w:rsidRPr="00F41BD9">
        <w:rPr>
          <w:rFonts w:hint="eastAsia"/>
          <w:kern w:val="22"/>
          <w:sz w:val="24"/>
          <w:szCs w:val="24"/>
          <w:lang w:eastAsia="zh-CN"/>
        </w:rPr>
        <w:t>年后全球生物多样性框架不限成员名额工作组</w:t>
      </w:r>
      <w:r>
        <w:rPr>
          <w:rFonts w:hint="eastAsia"/>
          <w:kern w:val="22"/>
          <w:sz w:val="24"/>
          <w:szCs w:val="24"/>
          <w:lang w:eastAsia="zh-CN"/>
        </w:rPr>
        <w:t>第二次会议于</w:t>
      </w:r>
      <w:r>
        <w:rPr>
          <w:rFonts w:hint="eastAsia"/>
          <w:kern w:val="22"/>
          <w:sz w:val="24"/>
          <w:szCs w:val="24"/>
          <w:lang w:eastAsia="zh-CN"/>
        </w:rPr>
        <w:t>2020</w:t>
      </w:r>
      <w:r>
        <w:rPr>
          <w:rFonts w:hint="eastAsia"/>
          <w:kern w:val="22"/>
          <w:sz w:val="24"/>
          <w:szCs w:val="24"/>
          <w:lang w:eastAsia="zh-CN"/>
        </w:rPr>
        <w:t>年</w:t>
      </w:r>
      <w:r>
        <w:rPr>
          <w:rFonts w:hint="eastAsia"/>
          <w:kern w:val="22"/>
          <w:sz w:val="24"/>
          <w:szCs w:val="24"/>
          <w:lang w:eastAsia="zh-CN"/>
        </w:rPr>
        <w:t>2</w:t>
      </w:r>
      <w:r>
        <w:rPr>
          <w:rFonts w:hint="eastAsia"/>
          <w:kern w:val="22"/>
          <w:sz w:val="24"/>
          <w:szCs w:val="24"/>
          <w:lang w:eastAsia="zh-CN"/>
        </w:rPr>
        <w:t>月</w:t>
      </w:r>
      <w:r>
        <w:rPr>
          <w:rFonts w:hint="eastAsia"/>
          <w:kern w:val="22"/>
          <w:sz w:val="24"/>
          <w:szCs w:val="24"/>
          <w:lang w:eastAsia="zh-CN"/>
        </w:rPr>
        <w:t>24</w:t>
      </w:r>
      <w:r>
        <w:rPr>
          <w:rFonts w:hint="eastAsia"/>
          <w:kern w:val="22"/>
          <w:sz w:val="24"/>
          <w:szCs w:val="24"/>
          <w:lang w:eastAsia="zh-CN"/>
        </w:rPr>
        <w:t>日至</w:t>
      </w:r>
      <w:r>
        <w:rPr>
          <w:rFonts w:hint="eastAsia"/>
          <w:kern w:val="22"/>
          <w:sz w:val="24"/>
          <w:szCs w:val="24"/>
          <w:lang w:eastAsia="zh-CN"/>
        </w:rPr>
        <w:t>29</w:t>
      </w:r>
      <w:r>
        <w:rPr>
          <w:rFonts w:hint="eastAsia"/>
          <w:kern w:val="22"/>
          <w:sz w:val="24"/>
          <w:szCs w:val="24"/>
          <w:lang w:eastAsia="zh-CN"/>
        </w:rPr>
        <w:t>日在罗马的联合国粮食及农业组织</w:t>
      </w:r>
      <w:r w:rsidR="00D13A9E">
        <w:rPr>
          <w:rFonts w:hint="eastAsia"/>
          <w:kern w:val="22"/>
          <w:sz w:val="24"/>
          <w:szCs w:val="24"/>
          <w:lang w:eastAsia="zh-CN"/>
        </w:rPr>
        <w:t>（粮农组织）</w:t>
      </w:r>
      <w:r>
        <w:rPr>
          <w:rFonts w:hint="eastAsia"/>
          <w:kern w:val="22"/>
          <w:sz w:val="24"/>
          <w:szCs w:val="24"/>
          <w:lang w:eastAsia="zh-CN"/>
        </w:rPr>
        <w:t>总部举行。</w:t>
      </w:r>
    </w:p>
    <w:p w14:paraId="4F6AA227" w14:textId="77777777" w:rsidR="00F92C99" w:rsidRPr="00F41BD9" w:rsidRDefault="00F41BD9" w:rsidP="00FD6902">
      <w:pPr>
        <w:pStyle w:val="Para1"/>
        <w:numPr>
          <w:ilvl w:val="0"/>
          <w:numId w:val="0"/>
        </w:numPr>
        <w:spacing w:line="259" w:lineRule="auto"/>
        <w:jc w:val="center"/>
        <w:rPr>
          <w:b/>
          <w:kern w:val="22"/>
          <w:sz w:val="24"/>
          <w:szCs w:val="24"/>
        </w:rPr>
      </w:pPr>
      <w:r>
        <w:rPr>
          <w:rFonts w:hint="eastAsia"/>
          <w:b/>
          <w:kern w:val="22"/>
          <w:sz w:val="24"/>
          <w:szCs w:val="24"/>
          <w:lang w:eastAsia="zh-CN"/>
        </w:rPr>
        <w:t>与会情况</w:t>
      </w:r>
    </w:p>
    <w:p w14:paraId="48DB8005" w14:textId="77777777" w:rsidR="00F41BD9" w:rsidRDefault="00F41BD9" w:rsidP="00FD6902">
      <w:pPr>
        <w:pStyle w:val="Para1"/>
        <w:tabs>
          <w:tab w:val="clear" w:pos="360"/>
        </w:tabs>
        <w:spacing w:line="259" w:lineRule="auto"/>
        <w:rPr>
          <w:kern w:val="22"/>
          <w:sz w:val="24"/>
          <w:szCs w:val="24"/>
          <w:lang w:eastAsia="zh-CN"/>
        </w:rPr>
      </w:pPr>
      <w:r>
        <w:rPr>
          <w:rFonts w:hint="eastAsia"/>
          <w:kern w:val="22"/>
          <w:sz w:val="24"/>
          <w:szCs w:val="24"/>
          <w:lang w:eastAsia="zh-CN"/>
        </w:rPr>
        <w:t>下列缔约方和其他国家的代表</w:t>
      </w:r>
      <w:r w:rsidR="00C744E1">
        <w:rPr>
          <w:rFonts w:hint="eastAsia"/>
          <w:kern w:val="22"/>
          <w:sz w:val="24"/>
          <w:szCs w:val="24"/>
          <w:lang w:eastAsia="zh-CN"/>
        </w:rPr>
        <w:t>出席</w:t>
      </w:r>
      <w:r>
        <w:rPr>
          <w:rFonts w:hint="eastAsia"/>
          <w:kern w:val="22"/>
          <w:sz w:val="24"/>
          <w:szCs w:val="24"/>
          <w:lang w:eastAsia="zh-CN"/>
        </w:rPr>
        <w:t>了会议：</w:t>
      </w:r>
      <w:bookmarkStart w:id="1" w:name="_Hlk33449551"/>
      <w:r w:rsidRPr="009E6D75">
        <w:rPr>
          <w:kern w:val="22"/>
          <w:sz w:val="24"/>
          <w:szCs w:val="24"/>
          <w:lang w:eastAsia="zh-CN"/>
        </w:rPr>
        <w:t>[</w:t>
      </w:r>
      <w:r w:rsidRPr="009E6D75">
        <w:rPr>
          <w:rFonts w:hint="eastAsia"/>
          <w:kern w:val="22"/>
          <w:sz w:val="24"/>
          <w:szCs w:val="24"/>
          <w:lang w:eastAsia="zh-CN"/>
        </w:rPr>
        <w:t>待补</w:t>
      </w:r>
      <w:r w:rsidRPr="009E6D75">
        <w:rPr>
          <w:kern w:val="22"/>
          <w:sz w:val="24"/>
          <w:szCs w:val="24"/>
          <w:lang w:eastAsia="zh-CN"/>
        </w:rPr>
        <w:t>]</w:t>
      </w:r>
      <w:bookmarkEnd w:id="1"/>
      <w:r>
        <w:rPr>
          <w:rFonts w:hint="eastAsia"/>
          <w:kern w:val="22"/>
          <w:sz w:val="24"/>
          <w:szCs w:val="24"/>
          <w:lang w:eastAsia="zh-CN"/>
        </w:rPr>
        <w:t>。</w:t>
      </w:r>
    </w:p>
    <w:p w14:paraId="27CB0F18" w14:textId="77777777" w:rsidR="00F92C99" w:rsidRPr="00F41BD9" w:rsidRDefault="00F41BD9" w:rsidP="00FD6902">
      <w:pPr>
        <w:pStyle w:val="Para1"/>
        <w:tabs>
          <w:tab w:val="clear" w:pos="360"/>
        </w:tabs>
        <w:spacing w:line="259" w:lineRule="auto"/>
        <w:rPr>
          <w:kern w:val="22"/>
          <w:sz w:val="24"/>
          <w:szCs w:val="24"/>
          <w:lang w:eastAsia="zh-CN"/>
        </w:rPr>
      </w:pPr>
      <w:r>
        <w:rPr>
          <w:rFonts w:hint="eastAsia"/>
          <w:kern w:val="22"/>
          <w:sz w:val="24"/>
          <w:szCs w:val="24"/>
          <w:lang w:eastAsia="zh-CN"/>
        </w:rPr>
        <w:t>下列联合国</w:t>
      </w:r>
      <w:r w:rsidR="00C744E1">
        <w:rPr>
          <w:rFonts w:hint="eastAsia"/>
          <w:kern w:val="22"/>
          <w:sz w:val="24"/>
          <w:szCs w:val="24"/>
          <w:lang w:eastAsia="zh-CN"/>
        </w:rPr>
        <w:t>机关</w:t>
      </w:r>
      <w:r>
        <w:rPr>
          <w:rFonts w:hint="eastAsia"/>
          <w:kern w:val="22"/>
          <w:sz w:val="24"/>
          <w:szCs w:val="24"/>
          <w:lang w:eastAsia="zh-CN"/>
        </w:rPr>
        <w:t>、专门机构、</w:t>
      </w:r>
      <w:r w:rsidR="00C744E1">
        <w:rPr>
          <w:rFonts w:hint="eastAsia"/>
          <w:kern w:val="22"/>
          <w:sz w:val="24"/>
          <w:szCs w:val="24"/>
          <w:lang w:eastAsia="zh-CN"/>
        </w:rPr>
        <w:t>公约秘书处和其他机构</w:t>
      </w:r>
      <w:r w:rsidR="00B17D8B">
        <w:rPr>
          <w:rFonts w:hint="eastAsia"/>
          <w:kern w:val="22"/>
          <w:sz w:val="24"/>
          <w:szCs w:val="24"/>
          <w:lang w:eastAsia="zh-CN"/>
        </w:rPr>
        <w:t>的观察员</w:t>
      </w:r>
      <w:r w:rsidR="00C744E1">
        <w:rPr>
          <w:rFonts w:hint="eastAsia"/>
          <w:kern w:val="22"/>
          <w:sz w:val="24"/>
          <w:szCs w:val="24"/>
          <w:lang w:eastAsia="zh-CN"/>
        </w:rPr>
        <w:t>也出席了会议：</w:t>
      </w:r>
      <w:bookmarkStart w:id="2" w:name="_Hlk33449602"/>
      <w:r w:rsidR="00C744E1" w:rsidRPr="009E6D75">
        <w:rPr>
          <w:kern w:val="22"/>
          <w:sz w:val="24"/>
          <w:szCs w:val="24"/>
          <w:lang w:eastAsia="zh-CN"/>
        </w:rPr>
        <w:t>[</w:t>
      </w:r>
      <w:r w:rsidR="00C744E1" w:rsidRPr="009E6D75">
        <w:rPr>
          <w:rFonts w:hint="eastAsia"/>
          <w:kern w:val="22"/>
          <w:sz w:val="24"/>
          <w:szCs w:val="24"/>
          <w:lang w:eastAsia="zh-CN"/>
        </w:rPr>
        <w:t>待补</w:t>
      </w:r>
      <w:r w:rsidR="00C744E1" w:rsidRPr="009E6D75">
        <w:rPr>
          <w:kern w:val="22"/>
          <w:sz w:val="24"/>
          <w:szCs w:val="24"/>
          <w:lang w:eastAsia="zh-CN"/>
        </w:rPr>
        <w:t>]</w:t>
      </w:r>
      <w:r w:rsidR="00C744E1">
        <w:rPr>
          <w:rFonts w:hint="eastAsia"/>
          <w:kern w:val="22"/>
          <w:sz w:val="24"/>
          <w:szCs w:val="24"/>
          <w:lang w:eastAsia="zh-CN"/>
        </w:rPr>
        <w:t>。</w:t>
      </w:r>
      <w:bookmarkEnd w:id="2"/>
    </w:p>
    <w:p w14:paraId="340EC5F0" w14:textId="43CB8E69" w:rsidR="00F92C99" w:rsidRPr="00F41BD9" w:rsidRDefault="00C744E1" w:rsidP="00FD6902">
      <w:pPr>
        <w:pStyle w:val="Para1"/>
        <w:tabs>
          <w:tab w:val="clear" w:pos="360"/>
        </w:tabs>
        <w:spacing w:line="259" w:lineRule="auto"/>
        <w:rPr>
          <w:kern w:val="22"/>
          <w:sz w:val="24"/>
          <w:szCs w:val="24"/>
          <w:lang w:eastAsia="zh-CN"/>
        </w:rPr>
      </w:pPr>
      <w:r>
        <w:rPr>
          <w:rFonts w:hint="eastAsia"/>
          <w:kern w:val="22"/>
          <w:sz w:val="24"/>
          <w:szCs w:val="24"/>
          <w:lang w:eastAsia="zh-CN"/>
        </w:rPr>
        <w:t>下列组织也派代表作为观察员出席了会议：</w:t>
      </w:r>
      <w:r w:rsidRPr="009E6D75">
        <w:rPr>
          <w:kern w:val="22"/>
          <w:sz w:val="24"/>
          <w:szCs w:val="24"/>
          <w:lang w:eastAsia="zh-CN"/>
        </w:rPr>
        <w:t>[</w:t>
      </w:r>
      <w:r w:rsidRPr="009E6D75">
        <w:rPr>
          <w:rFonts w:hint="eastAsia"/>
          <w:kern w:val="22"/>
          <w:sz w:val="24"/>
          <w:szCs w:val="24"/>
          <w:lang w:eastAsia="zh-CN"/>
        </w:rPr>
        <w:t>待补</w:t>
      </w:r>
      <w:r w:rsidRPr="009E6D75">
        <w:rPr>
          <w:kern w:val="22"/>
          <w:sz w:val="24"/>
          <w:szCs w:val="24"/>
          <w:lang w:eastAsia="zh-CN"/>
        </w:rPr>
        <w:t>]</w:t>
      </w:r>
      <w:r w:rsidRPr="00C744E1">
        <w:rPr>
          <w:kern w:val="22"/>
          <w:sz w:val="24"/>
          <w:szCs w:val="24"/>
          <w:lang w:eastAsia="zh-CN"/>
        </w:rPr>
        <w:t>。</w:t>
      </w:r>
      <w:r w:rsidR="00C240C5">
        <w:rPr>
          <w:rFonts w:hint="eastAsia"/>
          <w:kern w:val="22"/>
          <w:sz w:val="24"/>
          <w:szCs w:val="24"/>
          <w:lang w:eastAsia="zh-CN"/>
        </w:rPr>
        <w:t xml:space="preserve"> </w:t>
      </w:r>
    </w:p>
    <w:p w14:paraId="35CC6733" w14:textId="70A4E0C9" w:rsidR="00B241DC" w:rsidRPr="00C744E1" w:rsidRDefault="00C744E1" w:rsidP="00FD6902">
      <w:pPr>
        <w:pStyle w:val="Heading2"/>
        <w:tabs>
          <w:tab w:val="clear" w:pos="720"/>
        </w:tabs>
        <w:spacing w:line="259" w:lineRule="auto"/>
        <w:rPr>
          <w:sz w:val="24"/>
          <w:lang w:val="en-US" w:eastAsia="zh-CN"/>
        </w:rPr>
      </w:pPr>
      <w:r w:rsidRPr="00C744E1">
        <w:rPr>
          <w:rFonts w:hint="eastAsia"/>
          <w:sz w:val="24"/>
          <w:lang w:eastAsia="zh-CN"/>
        </w:rPr>
        <w:t>项目</w:t>
      </w:r>
      <w:r w:rsidRPr="00C744E1">
        <w:rPr>
          <w:rFonts w:hint="eastAsia"/>
          <w:sz w:val="24"/>
          <w:lang w:eastAsia="zh-CN"/>
        </w:rPr>
        <w:t>1.</w:t>
      </w:r>
      <w:r w:rsidR="00762F56">
        <w:rPr>
          <w:sz w:val="24"/>
          <w:lang w:eastAsia="zh-CN"/>
        </w:rPr>
        <w:t xml:space="preserve">  </w:t>
      </w:r>
      <w:r w:rsidRPr="00C744E1">
        <w:rPr>
          <w:rFonts w:hint="eastAsia"/>
          <w:sz w:val="24"/>
          <w:lang w:eastAsia="zh-CN"/>
        </w:rPr>
        <w:t>会议开幕</w:t>
      </w:r>
    </w:p>
    <w:p w14:paraId="7D9FCF4A" w14:textId="079862FE" w:rsidR="00C744E1" w:rsidRDefault="00C744E1" w:rsidP="00FD6902">
      <w:pPr>
        <w:pStyle w:val="Para1"/>
        <w:tabs>
          <w:tab w:val="clear" w:pos="360"/>
        </w:tabs>
        <w:spacing w:line="259" w:lineRule="auto"/>
        <w:rPr>
          <w:kern w:val="22"/>
          <w:sz w:val="24"/>
          <w:szCs w:val="24"/>
          <w:lang w:eastAsia="zh-CN"/>
        </w:rPr>
      </w:pPr>
      <w:r>
        <w:rPr>
          <w:rFonts w:hint="eastAsia"/>
          <w:kern w:val="22"/>
          <w:sz w:val="24"/>
          <w:szCs w:val="24"/>
          <w:lang w:eastAsia="zh-CN"/>
        </w:rPr>
        <w:t>工作组共同主席之一</w:t>
      </w:r>
      <w:r w:rsidRPr="00C744E1">
        <w:rPr>
          <w:kern w:val="22"/>
          <w:sz w:val="24"/>
          <w:szCs w:val="24"/>
          <w:lang w:eastAsia="zh-CN"/>
        </w:rPr>
        <w:t xml:space="preserve">Basile van Havre </w:t>
      </w:r>
      <w:r>
        <w:rPr>
          <w:rFonts w:hint="eastAsia"/>
          <w:kern w:val="22"/>
          <w:sz w:val="24"/>
          <w:szCs w:val="24"/>
          <w:lang w:eastAsia="zh-CN"/>
        </w:rPr>
        <w:t>先生</w:t>
      </w:r>
      <w:r w:rsidR="00F166EC">
        <w:rPr>
          <w:rFonts w:hint="eastAsia"/>
          <w:kern w:val="22"/>
          <w:sz w:val="24"/>
          <w:szCs w:val="24"/>
          <w:lang w:eastAsia="zh-CN"/>
        </w:rPr>
        <w:t>代表他本人和工作组共同主席</w:t>
      </w:r>
      <w:r w:rsidR="00F166EC">
        <w:rPr>
          <w:rFonts w:hint="eastAsia"/>
          <w:kern w:val="22"/>
          <w:sz w:val="24"/>
          <w:szCs w:val="24"/>
          <w:lang w:eastAsia="zh-CN"/>
        </w:rPr>
        <w:t>F</w:t>
      </w:r>
      <w:r w:rsidR="00F166EC">
        <w:rPr>
          <w:kern w:val="22"/>
          <w:sz w:val="24"/>
          <w:szCs w:val="24"/>
          <w:lang w:eastAsia="zh-CN"/>
        </w:rPr>
        <w:t>rancis Ogwal</w:t>
      </w:r>
      <w:r w:rsidR="00F166EC">
        <w:rPr>
          <w:rFonts w:hint="eastAsia"/>
          <w:kern w:val="22"/>
          <w:sz w:val="24"/>
          <w:szCs w:val="24"/>
          <w:lang w:eastAsia="zh-CN"/>
        </w:rPr>
        <w:t>先生</w:t>
      </w:r>
      <w:r>
        <w:rPr>
          <w:rFonts w:hint="eastAsia"/>
          <w:kern w:val="22"/>
          <w:sz w:val="24"/>
          <w:szCs w:val="24"/>
          <w:lang w:eastAsia="zh-CN"/>
        </w:rPr>
        <w:t>于</w:t>
      </w:r>
      <w:r>
        <w:rPr>
          <w:rFonts w:hint="eastAsia"/>
          <w:kern w:val="22"/>
          <w:sz w:val="24"/>
          <w:szCs w:val="24"/>
          <w:lang w:eastAsia="zh-CN"/>
        </w:rPr>
        <w:t>2020</w:t>
      </w:r>
      <w:r>
        <w:rPr>
          <w:rFonts w:hint="eastAsia"/>
          <w:kern w:val="22"/>
          <w:sz w:val="24"/>
          <w:szCs w:val="24"/>
          <w:lang w:eastAsia="zh-CN"/>
        </w:rPr>
        <w:t>年</w:t>
      </w:r>
      <w:r>
        <w:rPr>
          <w:rFonts w:hint="eastAsia"/>
          <w:kern w:val="22"/>
          <w:sz w:val="24"/>
          <w:szCs w:val="24"/>
          <w:lang w:eastAsia="zh-CN"/>
        </w:rPr>
        <w:t>2</w:t>
      </w:r>
      <w:r>
        <w:rPr>
          <w:rFonts w:hint="eastAsia"/>
          <w:kern w:val="22"/>
          <w:sz w:val="24"/>
          <w:szCs w:val="24"/>
          <w:lang w:eastAsia="zh-CN"/>
        </w:rPr>
        <w:t>月</w:t>
      </w:r>
      <w:r>
        <w:rPr>
          <w:rFonts w:hint="eastAsia"/>
          <w:kern w:val="22"/>
          <w:sz w:val="24"/>
          <w:szCs w:val="24"/>
          <w:lang w:eastAsia="zh-CN"/>
        </w:rPr>
        <w:t>24</w:t>
      </w:r>
      <w:r>
        <w:rPr>
          <w:rFonts w:hint="eastAsia"/>
          <w:kern w:val="22"/>
          <w:sz w:val="24"/>
          <w:szCs w:val="24"/>
          <w:lang w:eastAsia="zh-CN"/>
        </w:rPr>
        <w:t>日上午</w:t>
      </w:r>
      <w:r>
        <w:rPr>
          <w:rFonts w:hint="eastAsia"/>
          <w:kern w:val="22"/>
          <w:sz w:val="24"/>
          <w:szCs w:val="24"/>
          <w:lang w:eastAsia="zh-CN"/>
        </w:rPr>
        <w:t>10</w:t>
      </w:r>
      <w:r>
        <w:rPr>
          <w:rFonts w:hint="eastAsia"/>
          <w:kern w:val="22"/>
          <w:sz w:val="24"/>
          <w:szCs w:val="24"/>
          <w:lang w:eastAsia="zh-CN"/>
        </w:rPr>
        <w:t>时</w:t>
      </w:r>
      <w:r>
        <w:rPr>
          <w:rFonts w:hint="eastAsia"/>
          <w:kern w:val="22"/>
          <w:sz w:val="24"/>
          <w:szCs w:val="24"/>
          <w:lang w:eastAsia="zh-CN"/>
        </w:rPr>
        <w:t>15</w:t>
      </w:r>
      <w:r>
        <w:rPr>
          <w:rFonts w:hint="eastAsia"/>
          <w:kern w:val="22"/>
          <w:sz w:val="24"/>
          <w:szCs w:val="24"/>
          <w:lang w:eastAsia="zh-CN"/>
        </w:rPr>
        <w:t>分宣布会议开幕。</w:t>
      </w:r>
    </w:p>
    <w:p w14:paraId="76E039D3" w14:textId="5FA5FF69" w:rsidR="00C744E1" w:rsidRPr="00C744E1" w:rsidRDefault="00D13A9E" w:rsidP="00FD6902">
      <w:pPr>
        <w:pStyle w:val="Para1"/>
        <w:tabs>
          <w:tab w:val="clear" w:pos="360"/>
        </w:tabs>
        <w:spacing w:line="259" w:lineRule="auto"/>
        <w:rPr>
          <w:kern w:val="22"/>
          <w:sz w:val="24"/>
          <w:szCs w:val="24"/>
          <w:lang w:eastAsia="zh-CN"/>
        </w:rPr>
      </w:pPr>
      <w:r>
        <w:rPr>
          <w:rFonts w:hint="eastAsia"/>
          <w:kern w:val="22"/>
          <w:sz w:val="24"/>
          <w:szCs w:val="24"/>
          <w:lang w:eastAsia="zh-CN"/>
        </w:rPr>
        <w:t>粮农组织</w:t>
      </w:r>
      <w:r w:rsidR="00C744E1">
        <w:rPr>
          <w:rFonts w:hint="eastAsia"/>
          <w:kern w:val="22"/>
          <w:sz w:val="24"/>
          <w:szCs w:val="24"/>
          <w:lang w:eastAsia="zh-CN"/>
        </w:rPr>
        <w:t>总干事</w:t>
      </w:r>
      <w:r w:rsidR="00C744E1" w:rsidRPr="00C744E1">
        <w:rPr>
          <w:kern w:val="22"/>
          <w:sz w:val="24"/>
          <w:szCs w:val="24"/>
          <w:lang w:eastAsia="zh-CN"/>
        </w:rPr>
        <w:t>屈冬玉</w:t>
      </w:r>
      <w:r w:rsidR="00C744E1">
        <w:rPr>
          <w:rFonts w:hint="eastAsia"/>
          <w:kern w:val="22"/>
          <w:sz w:val="24"/>
          <w:szCs w:val="24"/>
          <w:lang w:eastAsia="zh-CN"/>
        </w:rPr>
        <w:t>致开幕词，</w:t>
      </w:r>
      <w:r w:rsidR="00C744E1" w:rsidRPr="00C744E1">
        <w:rPr>
          <w:rFonts w:hint="eastAsia"/>
          <w:kern w:val="22"/>
          <w:sz w:val="24"/>
          <w:szCs w:val="24"/>
          <w:lang w:eastAsia="zh-CN"/>
        </w:rPr>
        <w:t>他说，《生物多样性公约》</w:t>
      </w:r>
      <w:r w:rsidR="00C744E1">
        <w:rPr>
          <w:rFonts w:hint="eastAsia"/>
          <w:kern w:val="22"/>
          <w:sz w:val="24"/>
          <w:szCs w:val="24"/>
          <w:lang w:eastAsia="zh-CN"/>
        </w:rPr>
        <w:t>通过</w:t>
      </w:r>
      <w:r w:rsidR="00C744E1" w:rsidRPr="00C744E1">
        <w:rPr>
          <w:rFonts w:hint="eastAsia"/>
          <w:kern w:val="22"/>
          <w:sz w:val="24"/>
          <w:szCs w:val="24"/>
          <w:lang w:eastAsia="zh-CN"/>
        </w:rPr>
        <w:t>保护全球生物多样性</w:t>
      </w:r>
      <w:r w:rsidR="00FC6E78">
        <w:rPr>
          <w:rFonts w:hint="eastAsia"/>
          <w:kern w:val="22"/>
          <w:sz w:val="24"/>
          <w:szCs w:val="24"/>
          <w:lang w:eastAsia="zh-CN"/>
        </w:rPr>
        <w:t>，在与</w:t>
      </w:r>
      <w:r w:rsidR="00FC6E78" w:rsidRPr="00FC6E78">
        <w:rPr>
          <w:rFonts w:hint="eastAsia"/>
          <w:kern w:val="22"/>
          <w:sz w:val="24"/>
          <w:szCs w:val="24"/>
          <w:lang w:eastAsia="zh-CN"/>
        </w:rPr>
        <w:t>饥饿和营养不良</w:t>
      </w:r>
      <w:r w:rsidR="00FC6E78">
        <w:rPr>
          <w:rFonts w:hint="eastAsia"/>
          <w:kern w:val="22"/>
          <w:sz w:val="24"/>
          <w:szCs w:val="24"/>
          <w:lang w:eastAsia="zh-CN"/>
        </w:rPr>
        <w:t>的斗争中</w:t>
      </w:r>
      <w:r w:rsidR="00FC6E78" w:rsidRPr="00C744E1">
        <w:rPr>
          <w:rFonts w:hint="eastAsia"/>
          <w:kern w:val="22"/>
          <w:sz w:val="24"/>
          <w:szCs w:val="24"/>
          <w:lang w:eastAsia="zh-CN"/>
        </w:rPr>
        <w:t>提高了农业</w:t>
      </w:r>
      <w:r w:rsidR="00FC6E78">
        <w:rPr>
          <w:rFonts w:hint="eastAsia"/>
          <w:kern w:val="22"/>
          <w:sz w:val="24"/>
          <w:szCs w:val="24"/>
          <w:lang w:eastAsia="zh-CN"/>
        </w:rPr>
        <w:t>、</w:t>
      </w:r>
      <w:r w:rsidR="00FC6E78" w:rsidRPr="00C744E1">
        <w:rPr>
          <w:rFonts w:hint="eastAsia"/>
          <w:kern w:val="22"/>
          <w:sz w:val="24"/>
          <w:szCs w:val="24"/>
          <w:lang w:eastAsia="zh-CN"/>
        </w:rPr>
        <w:t>林业和渔业可持续性</w:t>
      </w:r>
      <w:r w:rsidR="00C744E1" w:rsidRPr="00C744E1">
        <w:rPr>
          <w:rFonts w:hint="eastAsia"/>
          <w:kern w:val="22"/>
          <w:sz w:val="24"/>
          <w:szCs w:val="24"/>
          <w:lang w:eastAsia="zh-CN"/>
        </w:rPr>
        <w:t>。《</w:t>
      </w:r>
      <w:r w:rsidR="00C744E1" w:rsidRPr="00C744E1">
        <w:rPr>
          <w:rFonts w:hint="eastAsia"/>
          <w:kern w:val="22"/>
          <w:sz w:val="24"/>
          <w:szCs w:val="24"/>
          <w:lang w:eastAsia="zh-CN"/>
        </w:rPr>
        <w:t xml:space="preserve"> 2030</w:t>
      </w:r>
      <w:r w:rsidR="00C744E1" w:rsidRPr="00C744E1">
        <w:rPr>
          <w:rFonts w:hint="eastAsia"/>
          <w:kern w:val="22"/>
          <w:sz w:val="24"/>
          <w:szCs w:val="24"/>
          <w:lang w:eastAsia="zh-CN"/>
        </w:rPr>
        <w:t>年议程》</w:t>
      </w:r>
      <w:r w:rsidR="00FC6E78">
        <w:rPr>
          <w:rFonts w:hint="eastAsia"/>
          <w:kern w:val="22"/>
          <w:sz w:val="24"/>
          <w:szCs w:val="24"/>
          <w:lang w:eastAsia="zh-CN"/>
        </w:rPr>
        <w:t>激励</w:t>
      </w:r>
      <w:r w:rsidR="00C744E1" w:rsidRPr="00C744E1">
        <w:rPr>
          <w:rFonts w:hint="eastAsia"/>
          <w:kern w:val="22"/>
          <w:sz w:val="24"/>
          <w:szCs w:val="24"/>
          <w:lang w:eastAsia="zh-CN"/>
        </w:rPr>
        <w:t>各国</w:t>
      </w:r>
      <w:r w:rsidR="00FC6E78" w:rsidRPr="00C744E1">
        <w:rPr>
          <w:rFonts w:hint="eastAsia"/>
          <w:kern w:val="22"/>
          <w:sz w:val="24"/>
          <w:szCs w:val="24"/>
          <w:lang w:eastAsia="zh-CN"/>
        </w:rPr>
        <w:t>消除一切形式的营养不良</w:t>
      </w:r>
      <w:r w:rsidR="00FC6E78">
        <w:rPr>
          <w:rFonts w:hint="eastAsia"/>
          <w:kern w:val="22"/>
          <w:sz w:val="24"/>
          <w:szCs w:val="24"/>
          <w:lang w:eastAsia="zh-CN"/>
        </w:rPr>
        <w:t>，为此</w:t>
      </w:r>
      <w:r w:rsidR="00C744E1" w:rsidRPr="00C744E1">
        <w:rPr>
          <w:rFonts w:hint="eastAsia"/>
          <w:kern w:val="22"/>
          <w:sz w:val="24"/>
          <w:szCs w:val="24"/>
          <w:lang w:eastAsia="zh-CN"/>
        </w:rPr>
        <w:t>确保</w:t>
      </w:r>
      <w:r w:rsidR="00FC6E78">
        <w:rPr>
          <w:rFonts w:hint="eastAsia"/>
          <w:kern w:val="22"/>
          <w:sz w:val="24"/>
          <w:szCs w:val="24"/>
          <w:lang w:eastAsia="zh-CN"/>
        </w:rPr>
        <w:t>每个人都能够获得</w:t>
      </w:r>
      <w:r w:rsidR="00C744E1" w:rsidRPr="00C744E1">
        <w:rPr>
          <w:rFonts w:hint="eastAsia"/>
          <w:kern w:val="22"/>
          <w:sz w:val="24"/>
          <w:szCs w:val="24"/>
          <w:lang w:eastAsia="zh-CN"/>
        </w:rPr>
        <w:t>足够数量的安全</w:t>
      </w:r>
      <w:r w:rsidR="00FC6E78">
        <w:rPr>
          <w:rFonts w:hint="eastAsia"/>
          <w:kern w:val="22"/>
          <w:sz w:val="24"/>
          <w:szCs w:val="24"/>
          <w:lang w:eastAsia="zh-CN"/>
        </w:rPr>
        <w:t>、</w:t>
      </w:r>
      <w:r w:rsidR="00C744E1" w:rsidRPr="00C744E1">
        <w:rPr>
          <w:rFonts w:hint="eastAsia"/>
          <w:kern w:val="22"/>
          <w:sz w:val="24"/>
          <w:szCs w:val="24"/>
          <w:lang w:eastAsia="zh-CN"/>
        </w:rPr>
        <w:t>营养</w:t>
      </w:r>
      <w:r w:rsidR="00FC6E78">
        <w:rPr>
          <w:rFonts w:hint="eastAsia"/>
          <w:kern w:val="22"/>
          <w:sz w:val="24"/>
          <w:szCs w:val="24"/>
          <w:lang w:eastAsia="zh-CN"/>
        </w:rPr>
        <w:t>、</w:t>
      </w:r>
      <w:r w:rsidR="00C744E1" w:rsidRPr="00C744E1">
        <w:rPr>
          <w:rFonts w:hint="eastAsia"/>
          <w:kern w:val="22"/>
          <w:sz w:val="24"/>
          <w:szCs w:val="24"/>
          <w:lang w:eastAsia="zh-CN"/>
        </w:rPr>
        <w:t>负担得起的食品，同时创造增长和就业机会</w:t>
      </w:r>
      <w:r w:rsidR="00FC6E78">
        <w:rPr>
          <w:rFonts w:hint="eastAsia"/>
          <w:kern w:val="22"/>
          <w:sz w:val="24"/>
          <w:szCs w:val="24"/>
          <w:lang w:eastAsia="zh-CN"/>
        </w:rPr>
        <w:t>，以</w:t>
      </w:r>
      <w:r w:rsidR="00C744E1" w:rsidRPr="00C744E1">
        <w:rPr>
          <w:rFonts w:hint="eastAsia"/>
          <w:kern w:val="22"/>
          <w:sz w:val="24"/>
          <w:szCs w:val="24"/>
          <w:lang w:eastAsia="zh-CN"/>
        </w:rPr>
        <w:t>消除贫困，避免生物多样性丧失和自然资源过度开发</w:t>
      </w:r>
      <w:r w:rsidR="000B0E39">
        <w:rPr>
          <w:rFonts w:hint="eastAsia"/>
          <w:kern w:val="22"/>
          <w:sz w:val="24"/>
          <w:szCs w:val="24"/>
          <w:lang w:eastAsia="zh-CN"/>
        </w:rPr>
        <w:t>以及</w:t>
      </w:r>
      <w:r w:rsidR="00C744E1" w:rsidRPr="00C744E1">
        <w:rPr>
          <w:rFonts w:hint="eastAsia"/>
          <w:kern w:val="22"/>
          <w:sz w:val="24"/>
          <w:szCs w:val="24"/>
          <w:lang w:eastAsia="zh-CN"/>
        </w:rPr>
        <w:t>适应气候变化。所有</w:t>
      </w:r>
      <w:r w:rsidR="00FC6E78">
        <w:rPr>
          <w:rFonts w:hint="eastAsia"/>
          <w:kern w:val="22"/>
          <w:sz w:val="24"/>
          <w:szCs w:val="24"/>
          <w:lang w:eastAsia="zh-CN"/>
        </w:rPr>
        <w:t>行为体</w:t>
      </w:r>
      <w:r w:rsidR="00C744E1" w:rsidRPr="00C744E1">
        <w:rPr>
          <w:rFonts w:hint="eastAsia"/>
          <w:kern w:val="22"/>
          <w:sz w:val="24"/>
          <w:szCs w:val="24"/>
          <w:lang w:eastAsia="zh-CN"/>
        </w:rPr>
        <w:t>都必须共同努力，实现必要的根本性变革。应该利用数字化来加速包括农业和农村发展在内的粮食</w:t>
      </w:r>
      <w:r w:rsidR="00FC6E78">
        <w:rPr>
          <w:rFonts w:hint="eastAsia"/>
          <w:kern w:val="22"/>
          <w:sz w:val="24"/>
          <w:szCs w:val="24"/>
          <w:lang w:eastAsia="zh-CN"/>
        </w:rPr>
        <w:t>体系</w:t>
      </w:r>
      <w:r w:rsidR="00C744E1" w:rsidRPr="00C744E1">
        <w:rPr>
          <w:rFonts w:hint="eastAsia"/>
          <w:kern w:val="22"/>
          <w:sz w:val="24"/>
          <w:szCs w:val="24"/>
          <w:lang w:eastAsia="zh-CN"/>
        </w:rPr>
        <w:t>的转型。他</w:t>
      </w:r>
      <w:r w:rsidR="00FC6E78">
        <w:rPr>
          <w:rFonts w:hint="eastAsia"/>
          <w:kern w:val="22"/>
          <w:sz w:val="24"/>
          <w:szCs w:val="24"/>
          <w:lang w:eastAsia="zh-CN"/>
        </w:rPr>
        <w:t>请</w:t>
      </w:r>
      <w:r w:rsidR="00C744E1" w:rsidRPr="00C744E1">
        <w:rPr>
          <w:rFonts w:hint="eastAsia"/>
          <w:kern w:val="22"/>
          <w:sz w:val="24"/>
          <w:szCs w:val="24"/>
          <w:lang w:eastAsia="zh-CN"/>
        </w:rPr>
        <w:t>与会者</w:t>
      </w:r>
      <w:r w:rsidR="00FC6E78">
        <w:rPr>
          <w:rFonts w:hint="eastAsia"/>
          <w:kern w:val="22"/>
          <w:sz w:val="24"/>
          <w:szCs w:val="24"/>
          <w:lang w:eastAsia="zh-CN"/>
        </w:rPr>
        <w:t>们</w:t>
      </w:r>
      <w:r w:rsidR="00C744E1" w:rsidRPr="00C744E1">
        <w:rPr>
          <w:rFonts w:hint="eastAsia"/>
          <w:kern w:val="22"/>
          <w:sz w:val="24"/>
          <w:szCs w:val="24"/>
          <w:lang w:eastAsia="zh-CN"/>
        </w:rPr>
        <w:t>牢记粮农组织通过其</w:t>
      </w:r>
      <w:r w:rsidR="00AD749A">
        <w:rPr>
          <w:rFonts w:hint="eastAsia"/>
          <w:kern w:val="22"/>
          <w:sz w:val="24"/>
          <w:szCs w:val="24"/>
          <w:lang w:eastAsia="zh-CN"/>
        </w:rPr>
        <w:t>以下</w:t>
      </w:r>
      <w:r w:rsidR="00C744E1" w:rsidRPr="00C744E1">
        <w:rPr>
          <w:rFonts w:hint="eastAsia"/>
          <w:kern w:val="22"/>
          <w:sz w:val="24"/>
          <w:szCs w:val="24"/>
          <w:lang w:eastAsia="zh-CN"/>
        </w:rPr>
        <w:t>四个</w:t>
      </w:r>
      <w:r w:rsidR="00AD749A">
        <w:rPr>
          <w:rFonts w:hint="eastAsia"/>
          <w:kern w:val="22"/>
          <w:sz w:val="24"/>
          <w:szCs w:val="24"/>
          <w:lang w:eastAsia="zh-CN"/>
        </w:rPr>
        <w:t>功能性</w:t>
      </w:r>
      <w:r w:rsidR="00C744E1" w:rsidRPr="00C744E1">
        <w:rPr>
          <w:rFonts w:hint="eastAsia"/>
          <w:kern w:val="22"/>
          <w:sz w:val="24"/>
          <w:szCs w:val="24"/>
          <w:lang w:eastAsia="zh-CN"/>
        </w:rPr>
        <w:t>服务在</w:t>
      </w:r>
      <w:r w:rsidR="00AD749A">
        <w:rPr>
          <w:rFonts w:hint="eastAsia"/>
          <w:kern w:val="22"/>
          <w:sz w:val="24"/>
          <w:szCs w:val="24"/>
          <w:lang w:eastAsia="zh-CN"/>
        </w:rPr>
        <w:t>执行</w:t>
      </w:r>
      <w:r w:rsidR="00C744E1" w:rsidRPr="00C744E1">
        <w:rPr>
          <w:rFonts w:hint="eastAsia"/>
          <w:kern w:val="22"/>
          <w:sz w:val="24"/>
          <w:szCs w:val="24"/>
          <w:lang w:eastAsia="zh-CN"/>
        </w:rPr>
        <w:t>2020</w:t>
      </w:r>
      <w:r w:rsidR="00C744E1" w:rsidRPr="00C744E1">
        <w:rPr>
          <w:rFonts w:hint="eastAsia"/>
          <w:kern w:val="22"/>
          <w:sz w:val="24"/>
          <w:szCs w:val="24"/>
          <w:lang w:eastAsia="zh-CN"/>
        </w:rPr>
        <w:t>年后生物多样性框架方面</w:t>
      </w:r>
      <w:r w:rsidR="00AD749A">
        <w:rPr>
          <w:rFonts w:hint="eastAsia"/>
          <w:kern w:val="22"/>
          <w:sz w:val="24"/>
          <w:szCs w:val="24"/>
          <w:lang w:eastAsia="zh-CN"/>
        </w:rPr>
        <w:t>发挥</w:t>
      </w:r>
      <w:r w:rsidR="00C744E1" w:rsidRPr="00C744E1">
        <w:rPr>
          <w:rFonts w:hint="eastAsia"/>
          <w:kern w:val="22"/>
          <w:sz w:val="24"/>
          <w:szCs w:val="24"/>
          <w:lang w:eastAsia="zh-CN"/>
        </w:rPr>
        <w:t>的重要作用：数据收集和信息传播；标准制定和多边政策；政策咨询；能力建设。</w:t>
      </w:r>
    </w:p>
    <w:p w14:paraId="13173BE1" w14:textId="7972E131" w:rsidR="00C744E1" w:rsidRPr="00775ED7" w:rsidRDefault="00C744E1" w:rsidP="00FD6902">
      <w:pPr>
        <w:pStyle w:val="Para1"/>
        <w:tabs>
          <w:tab w:val="clear" w:pos="360"/>
        </w:tabs>
        <w:spacing w:line="259" w:lineRule="auto"/>
        <w:rPr>
          <w:kern w:val="22"/>
          <w:sz w:val="24"/>
          <w:szCs w:val="24"/>
          <w:lang w:eastAsia="zh-CN"/>
        </w:rPr>
      </w:pPr>
      <w:r w:rsidRPr="00775ED7">
        <w:rPr>
          <w:rFonts w:hint="eastAsia"/>
          <w:kern w:val="22"/>
          <w:sz w:val="24"/>
          <w:szCs w:val="24"/>
          <w:lang w:eastAsia="zh-CN"/>
        </w:rPr>
        <w:t>HamdallahZedan</w:t>
      </w:r>
      <w:r w:rsidRPr="00775ED7">
        <w:rPr>
          <w:rFonts w:hint="eastAsia"/>
          <w:kern w:val="22"/>
          <w:sz w:val="24"/>
          <w:szCs w:val="24"/>
          <w:lang w:eastAsia="zh-CN"/>
        </w:rPr>
        <w:t>先生代表缔约方</w:t>
      </w:r>
      <w:r w:rsidR="00AD749A" w:rsidRPr="00775ED7">
        <w:rPr>
          <w:rFonts w:hint="eastAsia"/>
          <w:kern w:val="22"/>
          <w:sz w:val="24"/>
          <w:szCs w:val="24"/>
          <w:lang w:eastAsia="zh-CN"/>
        </w:rPr>
        <w:t>大会</w:t>
      </w:r>
      <w:r w:rsidRPr="00775ED7">
        <w:rPr>
          <w:rFonts w:hint="eastAsia"/>
          <w:kern w:val="22"/>
          <w:sz w:val="24"/>
          <w:szCs w:val="24"/>
          <w:lang w:eastAsia="zh-CN"/>
        </w:rPr>
        <w:t>主席</w:t>
      </w:r>
      <w:r w:rsidRPr="00775ED7">
        <w:rPr>
          <w:rFonts w:hint="eastAsia"/>
          <w:kern w:val="22"/>
          <w:sz w:val="24"/>
          <w:szCs w:val="24"/>
          <w:lang w:eastAsia="zh-CN"/>
        </w:rPr>
        <w:t>Yasmine Fouad</w:t>
      </w:r>
      <w:r w:rsidR="001A21C0">
        <w:rPr>
          <w:rFonts w:hint="eastAsia"/>
          <w:kern w:val="22"/>
          <w:sz w:val="24"/>
          <w:szCs w:val="24"/>
          <w:lang w:eastAsia="zh-CN"/>
        </w:rPr>
        <w:t>女士</w:t>
      </w:r>
      <w:r w:rsidRPr="00775ED7">
        <w:rPr>
          <w:rFonts w:hint="eastAsia"/>
          <w:kern w:val="22"/>
          <w:sz w:val="24"/>
          <w:szCs w:val="24"/>
          <w:lang w:eastAsia="zh-CN"/>
        </w:rPr>
        <w:t>发言，</w:t>
      </w:r>
      <w:r w:rsidR="00456A8A" w:rsidRPr="00775ED7">
        <w:rPr>
          <w:rFonts w:hint="eastAsia"/>
          <w:kern w:val="22"/>
          <w:sz w:val="24"/>
          <w:szCs w:val="24"/>
          <w:lang w:eastAsia="zh-CN"/>
        </w:rPr>
        <w:t>表示赞赏</w:t>
      </w:r>
      <w:r w:rsidRPr="00775ED7">
        <w:rPr>
          <w:rFonts w:hint="eastAsia"/>
          <w:kern w:val="22"/>
          <w:sz w:val="24"/>
          <w:szCs w:val="24"/>
          <w:lang w:eastAsia="zh-CN"/>
        </w:rPr>
        <w:t>有关各方为迅速</w:t>
      </w:r>
      <w:r w:rsidR="000B0E39" w:rsidRPr="00775ED7">
        <w:rPr>
          <w:rFonts w:hint="eastAsia"/>
          <w:kern w:val="22"/>
          <w:sz w:val="24"/>
          <w:szCs w:val="24"/>
          <w:lang w:eastAsia="zh-CN"/>
        </w:rPr>
        <w:t>改变</w:t>
      </w:r>
      <w:r w:rsidRPr="00775ED7">
        <w:rPr>
          <w:rFonts w:hint="eastAsia"/>
          <w:kern w:val="22"/>
          <w:sz w:val="24"/>
          <w:szCs w:val="24"/>
          <w:lang w:eastAsia="zh-CN"/>
        </w:rPr>
        <w:t>会议地点所做的工作。</w:t>
      </w:r>
      <w:r w:rsidRPr="00775ED7">
        <w:rPr>
          <w:rFonts w:hint="eastAsia"/>
          <w:kern w:val="22"/>
          <w:sz w:val="24"/>
          <w:szCs w:val="24"/>
          <w:lang w:eastAsia="zh-CN"/>
        </w:rPr>
        <w:t xml:space="preserve"> 2020</w:t>
      </w:r>
      <w:r w:rsidRPr="00775ED7">
        <w:rPr>
          <w:rFonts w:hint="eastAsia"/>
          <w:kern w:val="22"/>
          <w:sz w:val="24"/>
          <w:szCs w:val="24"/>
          <w:lang w:eastAsia="zh-CN"/>
        </w:rPr>
        <w:t>年后框架对于</w:t>
      </w:r>
      <w:r w:rsidR="00456A8A" w:rsidRPr="00775ED7">
        <w:rPr>
          <w:rFonts w:hint="eastAsia"/>
          <w:kern w:val="22"/>
          <w:sz w:val="24"/>
          <w:szCs w:val="24"/>
          <w:lang w:eastAsia="zh-CN"/>
        </w:rPr>
        <w:t>降低</w:t>
      </w:r>
      <w:r w:rsidRPr="00775ED7">
        <w:rPr>
          <w:rFonts w:hint="eastAsia"/>
          <w:kern w:val="22"/>
          <w:sz w:val="24"/>
          <w:szCs w:val="24"/>
          <w:lang w:eastAsia="zh-CN"/>
        </w:rPr>
        <w:t>生物多样性丧失速度的重要</w:t>
      </w:r>
      <w:r w:rsidR="00456A8A" w:rsidRPr="00775ED7">
        <w:rPr>
          <w:rFonts w:hint="eastAsia"/>
          <w:kern w:val="22"/>
          <w:sz w:val="24"/>
          <w:szCs w:val="24"/>
          <w:lang w:eastAsia="zh-CN"/>
        </w:rPr>
        <w:t>意义</w:t>
      </w:r>
      <w:r w:rsidR="00CC0EF4" w:rsidRPr="00775ED7">
        <w:rPr>
          <w:rFonts w:hint="eastAsia"/>
          <w:kern w:val="22"/>
          <w:sz w:val="24"/>
          <w:szCs w:val="24"/>
          <w:lang w:eastAsia="zh-CN"/>
        </w:rPr>
        <w:t>无论怎样强调都不为过</w:t>
      </w:r>
      <w:r w:rsidRPr="00775ED7">
        <w:rPr>
          <w:rFonts w:hint="eastAsia"/>
          <w:kern w:val="22"/>
          <w:sz w:val="24"/>
          <w:szCs w:val="24"/>
          <w:lang w:eastAsia="zh-CN"/>
        </w:rPr>
        <w:t>。尽管缔约方大会已采取步骤将《公约》的</w:t>
      </w:r>
      <w:r w:rsidR="00CC0EF4" w:rsidRPr="00775ED7">
        <w:rPr>
          <w:rFonts w:hint="eastAsia"/>
          <w:kern w:val="22"/>
          <w:sz w:val="24"/>
          <w:szCs w:val="24"/>
          <w:lang w:eastAsia="zh-CN"/>
        </w:rPr>
        <w:t>普遍性条款</w:t>
      </w:r>
      <w:r w:rsidRPr="00775ED7">
        <w:rPr>
          <w:rFonts w:hint="eastAsia"/>
          <w:kern w:val="22"/>
          <w:sz w:val="24"/>
          <w:szCs w:val="24"/>
          <w:lang w:eastAsia="zh-CN"/>
        </w:rPr>
        <w:t>转化为实际行动，但</w:t>
      </w:r>
      <w:r w:rsidR="00CC0EF4" w:rsidRPr="00775ED7">
        <w:rPr>
          <w:rFonts w:hint="eastAsia"/>
          <w:kern w:val="22"/>
          <w:sz w:val="24"/>
          <w:szCs w:val="24"/>
          <w:lang w:eastAsia="zh-CN"/>
        </w:rPr>
        <w:t>必须从</w:t>
      </w:r>
      <w:r w:rsidRPr="00775ED7">
        <w:rPr>
          <w:rFonts w:hint="eastAsia"/>
          <w:kern w:val="22"/>
          <w:sz w:val="24"/>
          <w:szCs w:val="24"/>
          <w:lang w:eastAsia="zh-CN"/>
        </w:rPr>
        <w:t>各种障碍</w:t>
      </w:r>
      <w:r w:rsidR="00CC0EF4" w:rsidRPr="00775ED7">
        <w:rPr>
          <w:rFonts w:hint="eastAsia"/>
          <w:kern w:val="22"/>
          <w:sz w:val="24"/>
          <w:szCs w:val="24"/>
          <w:lang w:eastAsia="zh-CN"/>
        </w:rPr>
        <w:t>中吸取经验教训</w:t>
      </w:r>
      <w:r w:rsidRPr="00775ED7">
        <w:rPr>
          <w:rFonts w:hint="eastAsia"/>
          <w:kern w:val="22"/>
          <w:sz w:val="24"/>
          <w:szCs w:val="24"/>
          <w:lang w:eastAsia="zh-CN"/>
        </w:rPr>
        <w:t>，</w:t>
      </w:r>
      <w:r w:rsidR="00CC0EF4" w:rsidRPr="00775ED7">
        <w:rPr>
          <w:rFonts w:hint="eastAsia"/>
          <w:kern w:val="22"/>
          <w:sz w:val="24"/>
          <w:szCs w:val="24"/>
          <w:lang w:eastAsia="zh-CN"/>
        </w:rPr>
        <w:t>这些障碍</w:t>
      </w:r>
      <w:r w:rsidRPr="00775ED7">
        <w:rPr>
          <w:rFonts w:hint="eastAsia"/>
          <w:kern w:val="22"/>
          <w:sz w:val="24"/>
          <w:szCs w:val="24"/>
          <w:lang w:eastAsia="zh-CN"/>
        </w:rPr>
        <w:t>包括缺乏执行</w:t>
      </w:r>
      <w:r w:rsidR="00CC0EF4" w:rsidRPr="00775ED7">
        <w:rPr>
          <w:rFonts w:hint="eastAsia"/>
          <w:kern w:val="22"/>
          <w:sz w:val="24"/>
          <w:szCs w:val="24"/>
          <w:lang w:eastAsia="zh-CN"/>
        </w:rPr>
        <w:t>《</w:t>
      </w:r>
      <w:r w:rsidRPr="00775ED7">
        <w:rPr>
          <w:rFonts w:hint="eastAsia"/>
          <w:kern w:val="22"/>
          <w:sz w:val="24"/>
          <w:szCs w:val="24"/>
          <w:lang w:eastAsia="zh-CN"/>
        </w:rPr>
        <w:t>公约</w:t>
      </w:r>
      <w:r w:rsidR="00CC0EF4" w:rsidRPr="00775ED7">
        <w:rPr>
          <w:rFonts w:hint="eastAsia"/>
          <w:kern w:val="22"/>
          <w:sz w:val="24"/>
          <w:szCs w:val="24"/>
          <w:lang w:eastAsia="zh-CN"/>
        </w:rPr>
        <w:t>》</w:t>
      </w:r>
      <w:r w:rsidRPr="00775ED7">
        <w:rPr>
          <w:rFonts w:hint="eastAsia"/>
          <w:kern w:val="22"/>
          <w:sz w:val="24"/>
          <w:szCs w:val="24"/>
          <w:lang w:eastAsia="zh-CN"/>
        </w:rPr>
        <w:t>的政治意愿和</w:t>
      </w:r>
      <w:r w:rsidR="00CC0EF4" w:rsidRPr="00775ED7">
        <w:rPr>
          <w:rFonts w:hint="eastAsia"/>
          <w:kern w:val="22"/>
          <w:sz w:val="24"/>
          <w:szCs w:val="24"/>
          <w:lang w:eastAsia="zh-CN"/>
        </w:rPr>
        <w:t>相关</w:t>
      </w:r>
      <w:r w:rsidRPr="00775ED7">
        <w:rPr>
          <w:rFonts w:hint="eastAsia"/>
          <w:kern w:val="22"/>
          <w:sz w:val="24"/>
          <w:szCs w:val="24"/>
          <w:lang w:eastAsia="zh-CN"/>
        </w:rPr>
        <w:t>支持</w:t>
      </w:r>
      <w:r w:rsidR="00CC0EF4" w:rsidRPr="00775ED7">
        <w:rPr>
          <w:rFonts w:hint="eastAsia"/>
          <w:kern w:val="22"/>
          <w:sz w:val="24"/>
          <w:szCs w:val="24"/>
          <w:lang w:eastAsia="zh-CN"/>
        </w:rPr>
        <w:t>、</w:t>
      </w:r>
      <w:r w:rsidRPr="00775ED7">
        <w:rPr>
          <w:rFonts w:hint="eastAsia"/>
          <w:kern w:val="22"/>
          <w:sz w:val="24"/>
          <w:szCs w:val="24"/>
          <w:lang w:eastAsia="zh-CN"/>
        </w:rPr>
        <w:t>财政资源</w:t>
      </w:r>
      <w:r w:rsidR="00CC0EF4" w:rsidRPr="00775ED7">
        <w:rPr>
          <w:rFonts w:hint="eastAsia"/>
          <w:kern w:val="22"/>
          <w:sz w:val="24"/>
          <w:szCs w:val="24"/>
          <w:lang w:eastAsia="zh-CN"/>
        </w:rPr>
        <w:t>有限、</w:t>
      </w:r>
      <w:r w:rsidRPr="00775ED7">
        <w:rPr>
          <w:rFonts w:hint="eastAsia"/>
          <w:kern w:val="22"/>
          <w:sz w:val="24"/>
          <w:szCs w:val="24"/>
          <w:lang w:eastAsia="zh-CN"/>
        </w:rPr>
        <w:t>公众</w:t>
      </w:r>
      <w:r w:rsidR="00CC0EF4" w:rsidRPr="00775ED7">
        <w:rPr>
          <w:rFonts w:hint="eastAsia"/>
          <w:kern w:val="22"/>
          <w:sz w:val="24"/>
          <w:szCs w:val="24"/>
          <w:lang w:eastAsia="zh-CN"/>
        </w:rPr>
        <w:t>和</w:t>
      </w:r>
      <w:r w:rsidRPr="00775ED7">
        <w:rPr>
          <w:rFonts w:hint="eastAsia"/>
          <w:kern w:val="22"/>
          <w:sz w:val="24"/>
          <w:szCs w:val="24"/>
          <w:lang w:eastAsia="zh-CN"/>
        </w:rPr>
        <w:t>利益</w:t>
      </w:r>
      <w:r w:rsidR="00CC0EF4" w:rsidRPr="00775ED7">
        <w:rPr>
          <w:rFonts w:hint="eastAsia"/>
          <w:kern w:val="22"/>
          <w:sz w:val="24"/>
          <w:szCs w:val="24"/>
          <w:lang w:eastAsia="zh-CN"/>
        </w:rPr>
        <w:t>攸关方</w:t>
      </w:r>
      <w:r w:rsidRPr="00775ED7">
        <w:rPr>
          <w:rFonts w:hint="eastAsia"/>
          <w:kern w:val="22"/>
          <w:sz w:val="24"/>
          <w:szCs w:val="24"/>
          <w:lang w:eastAsia="zh-CN"/>
        </w:rPr>
        <w:t>的参与</w:t>
      </w:r>
      <w:r w:rsidR="00CC0EF4" w:rsidRPr="00775ED7">
        <w:rPr>
          <w:rFonts w:hint="eastAsia"/>
          <w:kern w:val="22"/>
          <w:sz w:val="24"/>
          <w:szCs w:val="24"/>
          <w:lang w:eastAsia="zh-CN"/>
        </w:rPr>
        <w:t>有限</w:t>
      </w:r>
      <w:r w:rsidRPr="00775ED7">
        <w:rPr>
          <w:rFonts w:hint="eastAsia"/>
          <w:kern w:val="22"/>
          <w:sz w:val="24"/>
          <w:szCs w:val="24"/>
          <w:lang w:eastAsia="zh-CN"/>
        </w:rPr>
        <w:t>以及生物多样性问题</w:t>
      </w:r>
      <w:r w:rsidR="00A66A87" w:rsidRPr="00775ED7">
        <w:rPr>
          <w:rFonts w:hint="eastAsia"/>
          <w:kern w:val="22"/>
          <w:sz w:val="24"/>
          <w:szCs w:val="24"/>
          <w:lang w:eastAsia="zh-CN"/>
        </w:rPr>
        <w:t>在</w:t>
      </w:r>
      <w:r w:rsidRPr="00775ED7">
        <w:rPr>
          <w:rFonts w:hint="eastAsia"/>
          <w:kern w:val="22"/>
          <w:sz w:val="24"/>
          <w:szCs w:val="24"/>
          <w:lang w:eastAsia="zh-CN"/>
        </w:rPr>
        <w:t>其他</w:t>
      </w:r>
      <w:r w:rsidRPr="00775ED7">
        <w:rPr>
          <w:rFonts w:hint="eastAsia"/>
          <w:kern w:val="22"/>
          <w:sz w:val="24"/>
          <w:szCs w:val="24"/>
          <w:lang w:eastAsia="zh-CN"/>
        </w:rPr>
        <w:lastRenderedPageBreak/>
        <w:t>部门</w:t>
      </w:r>
      <w:r w:rsidR="00A66A87" w:rsidRPr="00775ED7">
        <w:rPr>
          <w:rFonts w:hint="eastAsia"/>
          <w:kern w:val="22"/>
          <w:sz w:val="24"/>
          <w:szCs w:val="24"/>
          <w:lang w:eastAsia="zh-CN"/>
        </w:rPr>
        <w:t>中</w:t>
      </w:r>
      <w:r w:rsidRPr="00775ED7">
        <w:rPr>
          <w:rFonts w:hint="eastAsia"/>
          <w:kern w:val="22"/>
          <w:sz w:val="24"/>
          <w:szCs w:val="24"/>
          <w:lang w:eastAsia="zh-CN"/>
        </w:rPr>
        <w:t>的主流化</w:t>
      </w:r>
      <w:r w:rsidR="00A66A87" w:rsidRPr="00775ED7">
        <w:rPr>
          <w:rFonts w:hint="eastAsia"/>
          <w:kern w:val="22"/>
          <w:sz w:val="24"/>
          <w:szCs w:val="24"/>
          <w:lang w:eastAsia="zh-CN"/>
        </w:rPr>
        <w:t>和融入</w:t>
      </w:r>
      <w:r w:rsidRPr="00775ED7">
        <w:rPr>
          <w:rFonts w:hint="eastAsia"/>
          <w:kern w:val="22"/>
          <w:sz w:val="24"/>
          <w:szCs w:val="24"/>
          <w:lang w:eastAsia="zh-CN"/>
        </w:rPr>
        <w:t>程度有限。世界</w:t>
      </w:r>
      <w:r w:rsidR="00A66A87" w:rsidRPr="00775ED7">
        <w:rPr>
          <w:rFonts w:hint="eastAsia"/>
          <w:kern w:val="22"/>
          <w:sz w:val="24"/>
          <w:szCs w:val="24"/>
          <w:lang w:eastAsia="zh-CN"/>
        </w:rPr>
        <w:t>当今</w:t>
      </w:r>
      <w:r w:rsidRPr="00775ED7">
        <w:rPr>
          <w:rFonts w:hint="eastAsia"/>
          <w:kern w:val="22"/>
          <w:sz w:val="24"/>
          <w:szCs w:val="24"/>
          <w:lang w:eastAsia="zh-CN"/>
        </w:rPr>
        <w:t>需要</w:t>
      </w:r>
      <w:r w:rsidR="00A66A87" w:rsidRPr="00775ED7">
        <w:rPr>
          <w:rFonts w:hint="eastAsia"/>
          <w:kern w:val="22"/>
          <w:sz w:val="24"/>
          <w:szCs w:val="24"/>
          <w:lang w:eastAsia="zh-CN"/>
        </w:rPr>
        <w:t>更加创新、更具变革性、可以产生实质性积极影响的解决</w:t>
      </w:r>
      <w:r w:rsidR="000B0E39" w:rsidRPr="00775ED7">
        <w:rPr>
          <w:rFonts w:hint="eastAsia"/>
          <w:kern w:val="22"/>
          <w:sz w:val="24"/>
          <w:szCs w:val="24"/>
          <w:lang w:eastAsia="zh-CN"/>
        </w:rPr>
        <w:t>方案</w:t>
      </w:r>
      <w:r w:rsidR="00A66A87" w:rsidRPr="00775ED7">
        <w:rPr>
          <w:rFonts w:hint="eastAsia"/>
          <w:kern w:val="22"/>
          <w:sz w:val="24"/>
          <w:szCs w:val="24"/>
          <w:lang w:eastAsia="zh-CN"/>
        </w:rPr>
        <w:t>。本次会议将举行关于这个新框架以及拟议</w:t>
      </w:r>
      <w:r w:rsidR="00FE4AEF">
        <w:rPr>
          <w:rFonts w:hint="eastAsia"/>
          <w:kern w:val="22"/>
          <w:sz w:val="24"/>
          <w:szCs w:val="24"/>
          <w:lang w:eastAsia="zh-CN"/>
        </w:rPr>
        <w:t>长期目标</w:t>
      </w:r>
      <w:r w:rsidR="00A66A87" w:rsidRPr="00775ED7">
        <w:rPr>
          <w:rFonts w:hint="eastAsia"/>
          <w:kern w:val="22"/>
          <w:sz w:val="24"/>
          <w:szCs w:val="24"/>
          <w:lang w:eastAsia="zh-CN"/>
        </w:rPr>
        <w:t>和</w:t>
      </w:r>
      <w:r w:rsidR="00FE4AEF">
        <w:rPr>
          <w:rFonts w:hint="eastAsia"/>
          <w:kern w:val="22"/>
          <w:sz w:val="24"/>
          <w:szCs w:val="24"/>
          <w:lang w:eastAsia="zh-CN"/>
        </w:rPr>
        <w:t>行动目标</w:t>
      </w:r>
      <w:r w:rsidR="00A66A87" w:rsidRPr="00775ED7">
        <w:rPr>
          <w:rFonts w:hint="eastAsia"/>
          <w:kern w:val="22"/>
          <w:sz w:val="24"/>
          <w:szCs w:val="24"/>
          <w:lang w:eastAsia="zh-CN"/>
        </w:rPr>
        <w:t>的谈判。与此同时，</w:t>
      </w:r>
      <w:r w:rsidRPr="00775ED7">
        <w:rPr>
          <w:rFonts w:hint="eastAsia"/>
          <w:kern w:val="22"/>
          <w:sz w:val="24"/>
          <w:szCs w:val="24"/>
          <w:lang w:eastAsia="zh-CN"/>
        </w:rPr>
        <w:t>各缔约方应继续加速</w:t>
      </w:r>
      <w:r w:rsidR="00A66A87" w:rsidRPr="00775ED7">
        <w:rPr>
          <w:rFonts w:hint="eastAsia"/>
          <w:kern w:val="22"/>
          <w:sz w:val="24"/>
          <w:szCs w:val="24"/>
          <w:lang w:eastAsia="zh-CN"/>
        </w:rPr>
        <w:t>执行</w:t>
      </w:r>
      <w:r w:rsidRPr="00775ED7">
        <w:rPr>
          <w:rFonts w:hint="eastAsia"/>
          <w:kern w:val="22"/>
          <w:sz w:val="24"/>
          <w:szCs w:val="24"/>
          <w:lang w:eastAsia="zh-CN"/>
        </w:rPr>
        <w:t>《</w:t>
      </w:r>
      <w:r w:rsidRPr="00775ED7">
        <w:rPr>
          <w:rFonts w:hint="eastAsia"/>
          <w:kern w:val="22"/>
          <w:sz w:val="24"/>
          <w:szCs w:val="24"/>
          <w:lang w:eastAsia="zh-CN"/>
        </w:rPr>
        <w:t xml:space="preserve"> 2011-2020</w:t>
      </w:r>
      <w:r w:rsidRPr="00775ED7">
        <w:rPr>
          <w:rFonts w:hint="eastAsia"/>
          <w:kern w:val="22"/>
          <w:sz w:val="24"/>
          <w:szCs w:val="24"/>
          <w:lang w:eastAsia="zh-CN"/>
        </w:rPr>
        <w:t>年生物多样性战略计划》</w:t>
      </w:r>
      <w:r w:rsidR="00A66A87" w:rsidRPr="00775ED7">
        <w:rPr>
          <w:rFonts w:hint="eastAsia"/>
          <w:kern w:val="22"/>
          <w:sz w:val="24"/>
          <w:szCs w:val="24"/>
          <w:lang w:eastAsia="zh-CN"/>
        </w:rPr>
        <w:t>，贯彻各项爱知生物多样性目标</w:t>
      </w:r>
      <w:r w:rsidRPr="00775ED7">
        <w:rPr>
          <w:rFonts w:hint="eastAsia"/>
          <w:kern w:val="22"/>
          <w:sz w:val="24"/>
          <w:szCs w:val="24"/>
          <w:lang w:eastAsia="zh-CN"/>
        </w:rPr>
        <w:t>，确保无缝过渡到新</w:t>
      </w:r>
      <w:r w:rsidR="00A66A87" w:rsidRPr="00775ED7">
        <w:rPr>
          <w:rFonts w:hint="eastAsia"/>
          <w:kern w:val="22"/>
          <w:sz w:val="24"/>
          <w:szCs w:val="24"/>
          <w:lang w:eastAsia="zh-CN"/>
        </w:rPr>
        <w:t>的</w:t>
      </w:r>
      <w:r w:rsidRPr="00775ED7">
        <w:rPr>
          <w:rFonts w:hint="eastAsia"/>
          <w:kern w:val="22"/>
          <w:sz w:val="24"/>
          <w:szCs w:val="24"/>
          <w:lang w:eastAsia="zh-CN"/>
        </w:rPr>
        <w:t>框架。不仅</w:t>
      </w:r>
      <w:r w:rsidR="00A66A87" w:rsidRPr="00775ED7">
        <w:rPr>
          <w:rFonts w:hint="eastAsia"/>
          <w:kern w:val="22"/>
          <w:sz w:val="24"/>
          <w:szCs w:val="24"/>
          <w:lang w:eastAsia="zh-CN"/>
        </w:rPr>
        <w:t>必须</w:t>
      </w:r>
      <w:r w:rsidRPr="00775ED7">
        <w:rPr>
          <w:rFonts w:hint="eastAsia"/>
          <w:kern w:val="22"/>
          <w:sz w:val="24"/>
          <w:szCs w:val="24"/>
          <w:lang w:eastAsia="zh-CN"/>
        </w:rPr>
        <w:t>在设定</w:t>
      </w:r>
      <w:r w:rsidR="00FE4AEF">
        <w:rPr>
          <w:rFonts w:hint="eastAsia"/>
          <w:kern w:val="22"/>
          <w:sz w:val="24"/>
          <w:szCs w:val="24"/>
          <w:lang w:eastAsia="zh-CN"/>
        </w:rPr>
        <w:t>长期目标</w:t>
      </w:r>
      <w:r w:rsidRPr="00775ED7">
        <w:rPr>
          <w:rFonts w:hint="eastAsia"/>
          <w:kern w:val="22"/>
          <w:sz w:val="24"/>
          <w:szCs w:val="24"/>
          <w:lang w:eastAsia="zh-CN"/>
        </w:rPr>
        <w:t>和</w:t>
      </w:r>
      <w:r w:rsidR="00FE4AEF">
        <w:rPr>
          <w:rFonts w:hint="eastAsia"/>
          <w:kern w:val="22"/>
          <w:sz w:val="24"/>
          <w:szCs w:val="24"/>
          <w:lang w:eastAsia="zh-CN"/>
        </w:rPr>
        <w:t>行动目标</w:t>
      </w:r>
      <w:r w:rsidRPr="00775ED7">
        <w:rPr>
          <w:rFonts w:hint="eastAsia"/>
          <w:kern w:val="22"/>
          <w:sz w:val="24"/>
          <w:szCs w:val="24"/>
          <w:lang w:eastAsia="zh-CN"/>
        </w:rPr>
        <w:t>方面</w:t>
      </w:r>
      <w:r w:rsidR="00A66A87" w:rsidRPr="00775ED7">
        <w:rPr>
          <w:rFonts w:hint="eastAsia"/>
          <w:kern w:val="22"/>
          <w:sz w:val="24"/>
          <w:szCs w:val="24"/>
          <w:lang w:eastAsia="zh-CN"/>
        </w:rPr>
        <w:t>雄心勃勃</w:t>
      </w:r>
      <w:r w:rsidRPr="00775ED7">
        <w:rPr>
          <w:rFonts w:hint="eastAsia"/>
          <w:kern w:val="22"/>
          <w:sz w:val="24"/>
          <w:szCs w:val="24"/>
          <w:lang w:eastAsia="zh-CN"/>
        </w:rPr>
        <w:t>，在提供实现目标的财务和其他手段以及</w:t>
      </w:r>
      <w:r w:rsidR="00A66A87" w:rsidRPr="00775ED7">
        <w:rPr>
          <w:rFonts w:hint="eastAsia"/>
          <w:kern w:val="22"/>
          <w:sz w:val="24"/>
          <w:szCs w:val="24"/>
          <w:lang w:eastAsia="zh-CN"/>
        </w:rPr>
        <w:t>建立</w:t>
      </w:r>
      <w:r w:rsidRPr="00775ED7">
        <w:rPr>
          <w:rFonts w:hint="eastAsia"/>
          <w:kern w:val="22"/>
          <w:sz w:val="24"/>
          <w:szCs w:val="24"/>
          <w:lang w:eastAsia="zh-CN"/>
        </w:rPr>
        <w:t>审查进展</w:t>
      </w:r>
      <w:r w:rsidR="00A66A87" w:rsidRPr="00775ED7">
        <w:rPr>
          <w:rFonts w:hint="eastAsia"/>
          <w:kern w:val="22"/>
          <w:sz w:val="24"/>
          <w:szCs w:val="24"/>
          <w:lang w:eastAsia="zh-CN"/>
        </w:rPr>
        <w:t>情况和</w:t>
      </w:r>
      <w:r w:rsidRPr="00775ED7">
        <w:rPr>
          <w:rFonts w:hint="eastAsia"/>
          <w:kern w:val="22"/>
          <w:sz w:val="24"/>
          <w:szCs w:val="24"/>
          <w:lang w:eastAsia="zh-CN"/>
        </w:rPr>
        <w:t>相互</w:t>
      </w:r>
      <w:r w:rsidR="00A66A87" w:rsidRPr="00775ED7">
        <w:rPr>
          <w:rFonts w:hint="eastAsia"/>
          <w:kern w:val="22"/>
          <w:sz w:val="24"/>
          <w:szCs w:val="24"/>
          <w:lang w:eastAsia="zh-CN"/>
        </w:rPr>
        <w:t>问责</w:t>
      </w:r>
      <w:r w:rsidRPr="00775ED7">
        <w:rPr>
          <w:rFonts w:hint="eastAsia"/>
          <w:kern w:val="22"/>
          <w:sz w:val="24"/>
          <w:szCs w:val="24"/>
          <w:lang w:eastAsia="zh-CN"/>
        </w:rPr>
        <w:t>的机制方面</w:t>
      </w:r>
      <w:r w:rsidR="00A66A87" w:rsidRPr="00775ED7">
        <w:rPr>
          <w:rFonts w:hint="eastAsia"/>
          <w:kern w:val="22"/>
          <w:sz w:val="24"/>
          <w:szCs w:val="24"/>
          <w:lang w:eastAsia="zh-CN"/>
        </w:rPr>
        <w:t>也需要如此</w:t>
      </w:r>
      <w:r w:rsidRPr="00775ED7">
        <w:rPr>
          <w:rFonts w:hint="eastAsia"/>
          <w:kern w:val="22"/>
          <w:sz w:val="24"/>
          <w:szCs w:val="24"/>
          <w:lang w:eastAsia="zh-CN"/>
        </w:rPr>
        <w:t>。</w:t>
      </w:r>
      <w:r w:rsidR="00A66A87" w:rsidRPr="00775ED7">
        <w:rPr>
          <w:rFonts w:hint="eastAsia"/>
          <w:kern w:val="22"/>
          <w:sz w:val="24"/>
          <w:szCs w:val="24"/>
          <w:lang w:eastAsia="zh-CN"/>
        </w:rPr>
        <w:t>这个</w:t>
      </w:r>
      <w:r w:rsidRPr="00775ED7">
        <w:rPr>
          <w:rFonts w:hint="eastAsia"/>
          <w:kern w:val="22"/>
          <w:sz w:val="24"/>
          <w:szCs w:val="24"/>
          <w:lang w:eastAsia="zh-CN"/>
        </w:rPr>
        <w:t>框架必须平衡</w:t>
      </w:r>
      <w:r w:rsidR="00A66A87" w:rsidRPr="00775ED7">
        <w:rPr>
          <w:rFonts w:hint="eastAsia"/>
          <w:kern w:val="22"/>
          <w:sz w:val="24"/>
          <w:szCs w:val="24"/>
          <w:lang w:eastAsia="zh-CN"/>
        </w:rPr>
        <w:t>兼顾，</w:t>
      </w:r>
      <w:r w:rsidRPr="00775ED7">
        <w:rPr>
          <w:rFonts w:hint="eastAsia"/>
          <w:kern w:val="22"/>
          <w:sz w:val="24"/>
          <w:szCs w:val="24"/>
          <w:lang w:eastAsia="zh-CN"/>
        </w:rPr>
        <w:t>对所有缔约方</w:t>
      </w:r>
      <w:r w:rsidR="00A66A87" w:rsidRPr="00775ED7">
        <w:rPr>
          <w:rFonts w:hint="eastAsia"/>
          <w:kern w:val="22"/>
          <w:sz w:val="24"/>
          <w:szCs w:val="24"/>
          <w:lang w:eastAsia="zh-CN"/>
        </w:rPr>
        <w:t>都</w:t>
      </w:r>
      <w:r w:rsidRPr="00775ED7">
        <w:rPr>
          <w:rFonts w:hint="eastAsia"/>
          <w:kern w:val="22"/>
          <w:sz w:val="24"/>
          <w:szCs w:val="24"/>
          <w:lang w:eastAsia="zh-CN"/>
        </w:rPr>
        <w:t>有用。</w:t>
      </w:r>
      <w:r w:rsidR="00A66A87" w:rsidRPr="00775ED7">
        <w:rPr>
          <w:rFonts w:hint="eastAsia"/>
          <w:kern w:val="22"/>
          <w:sz w:val="24"/>
          <w:szCs w:val="24"/>
          <w:lang w:eastAsia="zh-CN"/>
        </w:rPr>
        <w:t>它</w:t>
      </w:r>
      <w:r w:rsidRPr="00775ED7">
        <w:rPr>
          <w:rFonts w:hint="eastAsia"/>
          <w:kern w:val="22"/>
          <w:sz w:val="24"/>
          <w:szCs w:val="24"/>
          <w:lang w:eastAsia="zh-CN"/>
        </w:rPr>
        <w:t>必须强调基于自然和生态系统的解决方案的潜力，</w:t>
      </w:r>
      <w:r w:rsidR="00A66A87" w:rsidRPr="00775ED7">
        <w:rPr>
          <w:rFonts w:hint="eastAsia"/>
          <w:kern w:val="22"/>
          <w:sz w:val="24"/>
          <w:szCs w:val="24"/>
          <w:lang w:eastAsia="zh-CN"/>
        </w:rPr>
        <w:t>因为这些</w:t>
      </w:r>
      <w:r w:rsidRPr="00775ED7">
        <w:rPr>
          <w:rFonts w:hint="eastAsia"/>
          <w:kern w:val="22"/>
          <w:sz w:val="24"/>
          <w:szCs w:val="24"/>
          <w:lang w:eastAsia="zh-CN"/>
        </w:rPr>
        <w:t>解决方案</w:t>
      </w:r>
      <w:r w:rsidR="00A66A87" w:rsidRPr="00775ED7">
        <w:rPr>
          <w:rFonts w:hint="eastAsia"/>
          <w:kern w:val="22"/>
          <w:sz w:val="24"/>
          <w:szCs w:val="24"/>
          <w:lang w:eastAsia="zh-CN"/>
        </w:rPr>
        <w:t>可以使</w:t>
      </w:r>
      <w:r w:rsidRPr="00775ED7">
        <w:rPr>
          <w:rFonts w:hint="eastAsia"/>
          <w:kern w:val="22"/>
          <w:sz w:val="24"/>
          <w:szCs w:val="24"/>
          <w:lang w:eastAsia="zh-CN"/>
        </w:rPr>
        <w:t>生物多样性</w:t>
      </w:r>
      <w:r w:rsidR="00A66A87" w:rsidRPr="00775ED7">
        <w:rPr>
          <w:rFonts w:hint="eastAsia"/>
          <w:kern w:val="22"/>
          <w:sz w:val="24"/>
          <w:szCs w:val="24"/>
          <w:lang w:eastAsia="zh-CN"/>
        </w:rPr>
        <w:t>为</w:t>
      </w:r>
      <w:r w:rsidRPr="00775ED7">
        <w:rPr>
          <w:rFonts w:hint="eastAsia"/>
          <w:kern w:val="22"/>
          <w:sz w:val="24"/>
          <w:szCs w:val="24"/>
          <w:lang w:eastAsia="zh-CN"/>
        </w:rPr>
        <w:t>缓解和适应气候变化</w:t>
      </w:r>
      <w:r w:rsidR="00A66A87" w:rsidRPr="00775ED7">
        <w:rPr>
          <w:rFonts w:hint="eastAsia"/>
          <w:kern w:val="22"/>
          <w:sz w:val="24"/>
          <w:szCs w:val="24"/>
          <w:lang w:eastAsia="zh-CN"/>
        </w:rPr>
        <w:t>、防治</w:t>
      </w:r>
      <w:r w:rsidRPr="00775ED7">
        <w:rPr>
          <w:rFonts w:hint="eastAsia"/>
          <w:kern w:val="22"/>
          <w:sz w:val="24"/>
          <w:szCs w:val="24"/>
          <w:lang w:eastAsia="zh-CN"/>
        </w:rPr>
        <w:t>荒漠化和</w:t>
      </w:r>
      <w:r w:rsidR="00795514" w:rsidRPr="00775ED7">
        <w:rPr>
          <w:rFonts w:hint="eastAsia"/>
          <w:kern w:val="22"/>
          <w:sz w:val="24"/>
          <w:szCs w:val="24"/>
          <w:lang w:eastAsia="zh-CN"/>
        </w:rPr>
        <w:t>恢复退化的</w:t>
      </w:r>
      <w:r w:rsidRPr="00775ED7">
        <w:rPr>
          <w:rFonts w:hint="eastAsia"/>
          <w:kern w:val="22"/>
          <w:sz w:val="24"/>
          <w:szCs w:val="24"/>
          <w:lang w:eastAsia="zh-CN"/>
        </w:rPr>
        <w:t>土地</w:t>
      </w:r>
      <w:r w:rsidR="00795514" w:rsidRPr="00775ED7">
        <w:rPr>
          <w:rFonts w:hint="eastAsia"/>
          <w:kern w:val="22"/>
          <w:sz w:val="24"/>
          <w:szCs w:val="24"/>
          <w:lang w:eastAsia="zh-CN"/>
        </w:rPr>
        <w:t>、</w:t>
      </w:r>
      <w:r w:rsidRPr="00775ED7">
        <w:rPr>
          <w:rFonts w:hint="eastAsia"/>
          <w:kern w:val="22"/>
          <w:sz w:val="24"/>
          <w:szCs w:val="24"/>
          <w:lang w:eastAsia="zh-CN"/>
        </w:rPr>
        <w:t>粮食安全以及健康和福祉作出贡献。缔约方大会主席将</w:t>
      </w:r>
      <w:r w:rsidR="00795514" w:rsidRPr="00775ED7">
        <w:rPr>
          <w:rFonts w:hint="eastAsia"/>
          <w:kern w:val="22"/>
          <w:sz w:val="24"/>
          <w:szCs w:val="24"/>
          <w:lang w:eastAsia="zh-CN"/>
        </w:rPr>
        <w:t>推动落实《</w:t>
      </w:r>
      <w:r w:rsidR="00795514" w:rsidRPr="00775ED7">
        <w:rPr>
          <w:kern w:val="22"/>
          <w:sz w:val="24"/>
          <w:szCs w:val="24"/>
          <w:lang w:eastAsia="zh-CN"/>
        </w:rPr>
        <w:t>从沙姆沙伊赫到昆明</w:t>
      </w:r>
      <w:r w:rsidR="00795514" w:rsidRPr="00775ED7">
        <w:rPr>
          <w:kern w:val="22"/>
          <w:sz w:val="24"/>
          <w:szCs w:val="24"/>
          <w:lang w:eastAsia="zh-CN"/>
        </w:rPr>
        <w:t>——</w:t>
      </w:r>
      <w:r w:rsidR="00795514" w:rsidRPr="00775ED7">
        <w:rPr>
          <w:kern w:val="22"/>
          <w:sz w:val="24"/>
          <w:szCs w:val="24"/>
          <w:lang w:eastAsia="zh-CN"/>
        </w:rPr>
        <w:t>自然与人类行动议程</w:t>
      </w:r>
      <w:r w:rsidRPr="00775ED7">
        <w:rPr>
          <w:rFonts w:hint="eastAsia"/>
          <w:kern w:val="22"/>
          <w:sz w:val="24"/>
          <w:szCs w:val="24"/>
          <w:lang w:eastAsia="zh-CN"/>
        </w:rPr>
        <w:t>》，并</w:t>
      </w:r>
      <w:r w:rsidR="002D102D" w:rsidRPr="00775ED7">
        <w:rPr>
          <w:rFonts w:hint="eastAsia"/>
          <w:kern w:val="22"/>
          <w:sz w:val="24"/>
          <w:szCs w:val="24"/>
          <w:lang w:eastAsia="zh-CN"/>
        </w:rPr>
        <w:t>提倡</w:t>
      </w:r>
      <w:r w:rsidRPr="00775ED7">
        <w:rPr>
          <w:rFonts w:hint="eastAsia"/>
          <w:kern w:val="22"/>
          <w:sz w:val="24"/>
          <w:szCs w:val="24"/>
          <w:lang w:eastAsia="zh-CN"/>
        </w:rPr>
        <w:t>采取协调一致的方法来解决生物多样性丧失</w:t>
      </w:r>
      <w:r w:rsidR="002D102D" w:rsidRPr="00775ED7">
        <w:rPr>
          <w:rFonts w:hint="eastAsia"/>
          <w:kern w:val="22"/>
          <w:sz w:val="24"/>
          <w:szCs w:val="24"/>
          <w:lang w:eastAsia="zh-CN"/>
        </w:rPr>
        <w:t>、</w:t>
      </w:r>
      <w:r w:rsidRPr="00775ED7">
        <w:rPr>
          <w:rFonts w:hint="eastAsia"/>
          <w:kern w:val="22"/>
          <w:sz w:val="24"/>
          <w:szCs w:val="24"/>
          <w:lang w:eastAsia="zh-CN"/>
        </w:rPr>
        <w:t>气候变化以及土地和生态系统退化</w:t>
      </w:r>
      <w:r w:rsidR="002D102D" w:rsidRPr="00775ED7">
        <w:rPr>
          <w:rFonts w:hint="eastAsia"/>
          <w:kern w:val="22"/>
          <w:sz w:val="24"/>
          <w:szCs w:val="24"/>
          <w:lang w:eastAsia="zh-CN"/>
        </w:rPr>
        <w:t>问题</w:t>
      </w:r>
      <w:r w:rsidRPr="00775ED7">
        <w:rPr>
          <w:rFonts w:hint="eastAsia"/>
          <w:kern w:val="22"/>
          <w:sz w:val="24"/>
          <w:szCs w:val="24"/>
          <w:lang w:eastAsia="zh-CN"/>
        </w:rPr>
        <w:t>。</w:t>
      </w:r>
    </w:p>
    <w:p w14:paraId="7D60F3B0" w14:textId="1DA9D2FA" w:rsidR="002D102D" w:rsidRDefault="002D102D" w:rsidP="00FD6902">
      <w:pPr>
        <w:pStyle w:val="Para1"/>
        <w:tabs>
          <w:tab w:val="clear" w:pos="360"/>
        </w:tabs>
        <w:spacing w:line="259" w:lineRule="auto"/>
        <w:rPr>
          <w:kern w:val="22"/>
          <w:sz w:val="24"/>
          <w:szCs w:val="24"/>
          <w:lang w:eastAsia="zh-CN"/>
        </w:rPr>
      </w:pPr>
      <w:r w:rsidRPr="002D102D">
        <w:rPr>
          <w:rFonts w:hint="eastAsia"/>
          <w:kern w:val="22"/>
          <w:sz w:val="24"/>
          <w:szCs w:val="24"/>
          <w:lang w:eastAsia="zh-CN"/>
        </w:rPr>
        <w:t>中国常驻粮农组织</w:t>
      </w:r>
      <w:r w:rsidR="00F166EC">
        <w:rPr>
          <w:rFonts w:hint="eastAsia"/>
          <w:kern w:val="22"/>
          <w:sz w:val="24"/>
          <w:szCs w:val="24"/>
          <w:lang w:eastAsia="zh-CN"/>
        </w:rPr>
        <w:t>和环境署</w:t>
      </w:r>
      <w:r w:rsidRPr="002D102D">
        <w:rPr>
          <w:rFonts w:hint="eastAsia"/>
          <w:kern w:val="22"/>
          <w:sz w:val="24"/>
          <w:szCs w:val="24"/>
          <w:lang w:eastAsia="zh-CN"/>
        </w:rPr>
        <w:t>副代表夏应贤先生代表即将</w:t>
      </w:r>
      <w:r w:rsidR="00D90194">
        <w:rPr>
          <w:rFonts w:hint="eastAsia"/>
          <w:kern w:val="22"/>
          <w:sz w:val="24"/>
          <w:szCs w:val="24"/>
          <w:lang w:eastAsia="zh-CN"/>
        </w:rPr>
        <w:t>就职</w:t>
      </w:r>
      <w:r w:rsidRPr="002D102D">
        <w:rPr>
          <w:rFonts w:hint="eastAsia"/>
          <w:kern w:val="22"/>
          <w:sz w:val="24"/>
          <w:szCs w:val="24"/>
          <w:lang w:eastAsia="zh-CN"/>
        </w:rPr>
        <w:t>的缔约方大会主席发言。他说，</w:t>
      </w:r>
      <w:r w:rsidR="00D90194">
        <w:rPr>
          <w:rFonts w:hint="eastAsia"/>
          <w:kern w:val="22"/>
          <w:sz w:val="24"/>
          <w:szCs w:val="24"/>
          <w:lang w:eastAsia="zh-CN"/>
        </w:rPr>
        <w:t>中国同样</w:t>
      </w:r>
      <w:r w:rsidRPr="002D102D">
        <w:rPr>
          <w:rFonts w:hint="eastAsia"/>
          <w:kern w:val="22"/>
          <w:sz w:val="24"/>
          <w:szCs w:val="24"/>
          <w:lang w:eastAsia="zh-CN"/>
        </w:rPr>
        <w:t>有着与自然和谐相处的愿景，认为这是地球</w:t>
      </w:r>
      <w:r w:rsidR="00D90194">
        <w:rPr>
          <w:rFonts w:hint="eastAsia"/>
          <w:kern w:val="22"/>
          <w:sz w:val="24"/>
          <w:szCs w:val="24"/>
          <w:lang w:eastAsia="zh-CN"/>
        </w:rPr>
        <w:t>上</w:t>
      </w:r>
      <w:r w:rsidRPr="002D102D">
        <w:rPr>
          <w:rFonts w:hint="eastAsia"/>
          <w:kern w:val="22"/>
          <w:sz w:val="24"/>
          <w:szCs w:val="24"/>
          <w:lang w:eastAsia="zh-CN"/>
        </w:rPr>
        <w:t>生命的未来，这是</w:t>
      </w:r>
      <w:r w:rsidR="00D90194">
        <w:rPr>
          <w:rFonts w:hint="eastAsia"/>
          <w:kern w:val="22"/>
          <w:sz w:val="24"/>
          <w:szCs w:val="24"/>
          <w:lang w:eastAsia="zh-CN"/>
        </w:rPr>
        <w:t>中国</w:t>
      </w:r>
      <w:r w:rsidRPr="002D102D">
        <w:rPr>
          <w:rFonts w:hint="eastAsia"/>
          <w:kern w:val="22"/>
          <w:sz w:val="24"/>
          <w:szCs w:val="24"/>
          <w:lang w:eastAsia="zh-CN"/>
        </w:rPr>
        <w:t>文化和自然传统的一部分。他期待就基于科学研究的</w:t>
      </w:r>
      <w:r w:rsidR="00FE4AEF">
        <w:rPr>
          <w:rFonts w:hint="eastAsia"/>
          <w:kern w:val="22"/>
          <w:sz w:val="24"/>
          <w:szCs w:val="24"/>
          <w:lang w:eastAsia="zh-CN"/>
        </w:rPr>
        <w:t>行动目标</w:t>
      </w:r>
      <w:r w:rsidR="00D90194">
        <w:rPr>
          <w:rFonts w:hint="eastAsia"/>
          <w:kern w:val="22"/>
          <w:sz w:val="24"/>
          <w:szCs w:val="24"/>
          <w:lang w:eastAsia="zh-CN"/>
        </w:rPr>
        <w:t>和</w:t>
      </w:r>
      <w:r w:rsidR="00FE4AEF">
        <w:rPr>
          <w:rFonts w:hint="eastAsia"/>
          <w:kern w:val="22"/>
          <w:sz w:val="24"/>
          <w:szCs w:val="24"/>
          <w:lang w:eastAsia="zh-CN"/>
        </w:rPr>
        <w:t>长期目标</w:t>
      </w:r>
      <w:r w:rsidRPr="002D102D">
        <w:rPr>
          <w:rFonts w:hint="eastAsia"/>
          <w:kern w:val="22"/>
          <w:sz w:val="24"/>
          <w:szCs w:val="24"/>
          <w:lang w:eastAsia="zh-CN"/>
        </w:rPr>
        <w:t>达成共识，</w:t>
      </w:r>
      <w:r w:rsidRPr="00D90194">
        <w:rPr>
          <w:rFonts w:hint="eastAsia"/>
          <w:kern w:val="22"/>
          <w:sz w:val="24"/>
          <w:szCs w:val="24"/>
          <w:lang w:eastAsia="zh-CN"/>
        </w:rPr>
        <w:t>并期待</w:t>
      </w:r>
      <w:r w:rsidR="00D90194" w:rsidRPr="00D90194">
        <w:rPr>
          <w:rFonts w:hint="eastAsia"/>
          <w:kern w:val="22"/>
          <w:sz w:val="24"/>
          <w:szCs w:val="24"/>
          <w:lang w:eastAsia="zh-CN"/>
        </w:rPr>
        <w:t>在</w:t>
      </w:r>
      <w:r w:rsidR="00D90194" w:rsidRPr="00D90194">
        <w:rPr>
          <w:kern w:val="22"/>
          <w:sz w:val="24"/>
          <w:szCs w:val="24"/>
          <w:lang w:eastAsia="zh-CN"/>
        </w:rPr>
        <w:t>具体、可计量、可实现、相关</w:t>
      </w:r>
      <w:r w:rsidR="00D90194">
        <w:rPr>
          <w:rFonts w:hint="eastAsia"/>
          <w:kern w:val="22"/>
          <w:sz w:val="24"/>
          <w:szCs w:val="24"/>
          <w:lang w:eastAsia="zh-CN"/>
        </w:rPr>
        <w:t>和</w:t>
      </w:r>
      <w:r w:rsidR="00D90194" w:rsidRPr="00D90194">
        <w:rPr>
          <w:kern w:val="22"/>
          <w:sz w:val="24"/>
          <w:szCs w:val="24"/>
          <w:lang w:eastAsia="zh-CN"/>
        </w:rPr>
        <w:t>有时限</w:t>
      </w:r>
      <w:r w:rsidRPr="002D102D">
        <w:rPr>
          <w:rFonts w:hint="eastAsia"/>
          <w:kern w:val="22"/>
          <w:sz w:val="24"/>
          <w:szCs w:val="24"/>
          <w:lang w:eastAsia="zh-CN"/>
        </w:rPr>
        <w:t>的</w:t>
      </w:r>
      <w:r w:rsidR="00D90194">
        <w:rPr>
          <w:rFonts w:hint="eastAsia"/>
          <w:kern w:val="22"/>
          <w:sz w:val="24"/>
          <w:szCs w:val="24"/>
          <w:lang w:eastAsia="zh-CN"/>
        </w:rPr>
        <w:t>（</w:t>
      </w:r>
      <w:r w:rsidR="00D90194">
        <w:rPr>
          <w:rFonts w:hint="eastAsia"/>
          <w:kern w:val="22"/>
          <w:sz w:val="24"/>
          <w:szCs w:val="24"/>
          <w:lang w:eastAsia="zh-CN"/>
        </w:rPr>
        <w:t>S</w:t>
      </w:r>
      <w:r w:rsidR="00D90194">
        <w:rPr>
          <w:kern w:val="22"/>
          <w:sz w:val="24"/>
          <w:szCs w:val="24"/>
          <w:lang w:eastAsia="zh-CN"/>
        </w:rPr>
        <w:t>MART</w:t>
      </w:r>
      <w:r w:rsidR="00D90194">
        <w:rPr>
          <w:rFonts w:hint="eastAsia"/>
          <w:kern w:val="22"/>
          <w:sz w:val="24"/>
          <w:szCs w:val="24"/>
          <w:lang w:eastAsia="zh-CN"/>
        </w:rPr>
        <w:t>）</w:t>
      </w:r>
      <w:r w:rsidR="00FE4AEF">
        <w:rPr>
          <w:rFonts w:hint="eastAsia"/>
          <w:kern w:val="22"/>
          <w:sz w:val="24"/>
          <w:szCs w:val="24"/>
          <w:lang w:eastAsia="zh-CN"/>
        </w:rPr>
        <w:t>行动目标</w:t>
      </w:r>
      <w:r w:rsidR="000B0E39">
        <w:rPr>
          <w:rFonts w:hint="eastAsia"/>
          <w:kern w:val="22"/>
          <w:sz w:val="24"/>
          <w:szCs w:val="24"/>
          <w:lang w:eastAsia="zh-CN"/>
        </w:rPr>
        <w:t>与</w:t>
      </w:r>
      <w:r w:rsidR="00FE4AEF">
        <w:rPr>
          <w:rFonts w:hint="eastAsia"/>
          <w:kern w:val="22"/>
          <w:sz w:val="24"/>
          <w:szCs w:val="24"/>
          <w:lang w:eastAsia="zh-CN"/>
        </w:rPr>
        <w:t>长期目标</w:t>
      </w:r>
      <w:r w:rsidR="00D90194">
        <w:rPr>
          <w:rFonts w:hint="eastAsia"/>
          <w:kern w:val="22"/>
          <w:sz w:val="24"/>
          <w:szCs w:val="24"/>
          <w:lang w:eastAsia="zh-CN"/>
        </w:rPr>
        <w:t>之间建立</w:t>
      </w:r>
      <w:r w:rsidRPr="002D102D">
        <w:rPr>
          <w:rFonts w:hint="eastAsia"/>
          <w:kern w:val="22"/>
          <w:sz w:val="24"/>
          <w:szCs w:val="24"/>
          <w:lang w:eastAsia="zh-CN"/>
        </w:rPr>
        <w:t>相互联系。框架</w:t>
      </w:r>
      <w:r w:rsidR="00D90194">
        <w:rPr>
          <w:rFonts w:hint="eastAsia"/>
          <w:kern w:val="22"/>
          <w:sz w:val="24"/>
          <w:szCs w:val="24"/>
          <w:lang w:eastAsia="zh-CN"/>
        </w:rPr>
        <w:t>应该</w:t>
      </w:r>
      <w:r w:rsidRPr="002D102D">
        <w:rPr>
          <w:rFonts w:hint="eastAsia"/>
          <w:kern w:val="22"/>
          <w:sz w:val="24"/>
          <w:szCs w:val="24"/>
          <w:lang w:eastAsia="zh-CN"/>
        </w:rPr>
        <w:t>平衡</w:t>
      </w:r>
      <w:r w:rsidR="00D90194">
        <w:rPr>
          <w:rFonts w:hint="eastAsia"/>
          <w:kern w:val="22"/>
          <w:sz w:val="24"/>
          <w:szCs w:val="24"/>
          <w:lang w:eastAsia="zh-CN"/>
        </w:rPr>
        <w:t>兼顾和</w:t>
      </w:r>
      <w:r w:rsidRPr="002D102D">
        <w:rPr>
          <w:rFonts w:hint="eastAsia"/>
          <w:kern w:val="22"/>
          <w:sz w:val="24"/>
          <w:szCs w:val="24"/>
          <w:lang w:eastAsia="zh-CN"/>
        </w:rPr>
        <w:t>透明，并应包括</w:t>
      </w:r>
      <w:r w:rsidR="00D90194">
        <w:rPr>
          <w:rFonts w:hint="eastAsia"/>
          <w:kern w:val="22"/>
          <w:sz w:val="24"/>
          <w:szCs w:val="24"/>
          <w:lang w:eastAsia="zh-CN"/>
        </w:rPr>
        <w:t>一项</w:t>
      </w:r>
      <w:r w:rsidRPr="002D102D">
        <w:rPr>
          <w:rFonts w:hint="eastAsia"/>
          <w:kern w:val="22"/>
          <w:sz w:val="24"/>
          <w:szCs w:val="24"/>
          <w:lang w:eastAsia="zh-CN"/>
        </w:rPr>
        <w:t>明确的财务行动计划。</w:t>
      </w:r>
    </w:p>
    <w:p w14:paraId="0B7195AF" w14:textId="2E56B07A" w:rsidR="00D90194" w:rsidRDefault="00D90194" w:rsidP="00FD6902">
      <w:pPr>
        <w:pStyle w:val="Para1"/>
        <w:tabs>
          <w:tab w:val="clear" w:pos="360"/>
        </w:tabs>
        <w:spacing w:line="259" w:lineRule="auto"/>
        <w:rPr>
          <w:kern w:val="22"/>
          <w:sz w:val="24"/>
          <w:szCs w:val="24"/>
          <w:lang w:eastAsia="zh-CN"/>
        </w:rPr>
      </w:pPr>
      <w:r w:rsidRPr="00D90194">
        <w:rPr>
          <w:rFonts w:hint="eastAsia"/>
          <w:kern w:val="22"/>
          <w:sz w:val="24"/>
          <w:szCs w:val="24"/>
          <w:lang w:eastAsia="zh-CN"/>
        </w:rPr>
        <w:t>代理执行秘书</w:t>
      </w:r>
      <w:r w:rsidR="00E76B9E" w:rsidRPr="00E76B9E">
        <w:rPr>
          <w:kern w:val="22"/>
          <w:sz w:val="24"/>
          <w:szCs w:val="24"/>
          <w:lang w:val="en-CA" w:eastAsia="zh-CN"/>
        </w:rPr>
        <w:t>Elizabeth MarumaMrema</w:t>
      </w:r>
      <w:r w:rsidRPr="00D90194">
        <w:rPr>
          <w:rFonts w:hint="eastAsia"/>
          <w:kern w:val="22"/>
          <w:sz w:val="24"/>
          <w:szCs w:val="24"/>
          <w:lang w:eastAsia="zh-CN"/>
        </w:rPr>
        <w:t>女士对所有与会者表示欢迎，并感谢奥地利</w:t>
      </w:r>
      <w:r w:rsidR="00E76B9E">
        <w:rPr>
          <w:rFonts w:hint="eastAsia"/>
          <w:kern w:val="22"/>
          <w:sz w:val="24"/>
          <w:szCs w:val="24"/>
          <w:lang w:eastAsia="zh-CN"/>
        </w:rPr>
        <w:t>、</w:t>
      </w:r>
      <w:r w:rsidRPr="00D90194">
        <w:rPr>
          <w:rFonts w:hint="eastAsia"/>
          <w:kern w:val="22"/>
          <w:sz w:val="24"/>
          <w:szCs w:val="24"/>
          <w:lang w:eastAsia="zh-CN"/>
        </w:rPr>
        <w:t>澳大利亚</w:t>
      </w:r>
      <w:r w:rsidR="00E76B9E">
        <w:rPr>
          <w:rFonts w:hint="eastAsia"/>
          <w:kern w:val="22"/>
          <w:sz w:val="24"/>
          <w:szCs w:val="24"/>
          <w:lang w:eastAsia="zh-CN"/>
        </w:rPr>
        <w:t>、</w:t>
      </w:r>
      <w:r w:rsidRPr="00D90194">
        <w:rPr>
          <w:rFonts w:hint="eastAsia"/>
          <w:kern w:val="22"/>
          <w:sz w:val="24"/>
          <w:szCs w:val="24"/>
          <w:lang w:eastAsia="zh-CN"/>
        </w:rPr>
        <w:t>加拿大</w:t>
      </w:r>
      <w:r w:rsidR="00E76B9E">
        <w:rPr>
          <w:rFonts w:hint="eastAsia"/>
          <w:kern w:val="22"/>
          <w:sz w:val="24"/>
          <w:szCs w:val="24"/>
          <w:lang w:eastAsia="zh-CN"/>
        </w:rPr>
        <w:t>、</w:t>
      </w:r>
      <w:r w:rsidRPr="00D90194">
        <w:rPr>
          <w:rFonts w:hint="eastAsia"/>
          <w:kern w:val="22"/>
          <w:sz w:val="24"/>
          <w:szCs w:val="24"/>
          <w:lang w:eastAsia="zh-CN"/>
        </w:rPr>
        <w:t>芬兰</w:t>
      </w:r>
      <w:r w:rsidR="00E76B9E">
        <w:rPr>
          <w:rFonts w:hint="eastAsia"/>
          <w:kern w:val="22"/>
          <w:sz w:val="24"/>
          <w:szCs w:val="24"/>
          <w:lang w:eastAsia="zh-CN"/>
        </w:rPr>
        <w:t>、</w:t>
      </w:r>
      <w:r w:rsidRPr="00D90194">
        <w:rPr>
          <w:rFonts w:hint="eastAsia"/>
          <w:kern w:val="22"/>
          <w:sz w:val="24"/>
          <w:szCs w:val="24"/>
          <w:lang w:eastAsia="zh-CN"/>
        </w:rPr>
        <w:t>法国</w:t>
      </w:r>
      <w:r w:rsidR="00E76B9E">
        <w:rPr>
          <w:rFonts w:hint="eastAsia"/>
          <w:kern w:val="22"/>
          <w:sz w:val="24"/>
          <w:szCs w:val="24"/>
          <w:lang w:eastAsia="zh-CN"/>
        </w:rPr>
        <w:t>、</w:t>
      </w:r>
      <w:r w:rsidRPr="00D90194">
        <w:rPr>
          <w:rFonts w:hint="eastAsia"/>
          <w:kern w:val="22"/>
          <w:sz w:val="24"/>
          <w:szCs w:val="24"/>
          <w:lang w:eastAsia="zh-CN"/>
        </w:rPr>
        <w:t>德国</w:t>
      </w:r>
      <w:r w:rsidR="00E76B9E">
        <w:rPr>
          <w:rFonts w:hint="eastAsia"/>
          <w:kern w:val="22"/>
          <w:sz w:val="24"/>
          <w:szCs w:val="24"/>
          <w:lang w:eastAsia="zh-CN"/>
        </w:rPr>
        <w:t>、</w:t>
      </w:r>
      <w:r w:rsidRPr="00D90194">
        <w:rPr>
          <w:rFonts w:hint="eastAsia"/>
          <w:kern w:val="22"/>
          <w:sz w:val="24"/>
          <w:szCs w:val="24"/>
          <w:lang w:eastAsia="zh-CN"/>
        </w:rPr>
        <w:t>新西兰</w:t>
      </w:r>
      <w:r w:rsidR="00E76B9E">
        <w:rPr>
          <w:rFonts w:hint="eastAsia"/>
          <w:kern w:val="22"/>
          <w:sz w:val="24"/>
          <w:szCs w:val="24"/>
          <w:lang w:eastAsia="zh-CN"/>
        </w:rPr>
        <w:t>、</w:t>
      </w:r>
      <w:r w:rsidRPr="00D90194">
        <w:rPr>
          <w:rFonts w:hint="eastAsia"/>
          <w:kern w:val="22"/>
          <w:sz w:val="24"/>
          <w:szCs w:val="24"/>
          <w:lang w:eastAsia="zh-CN"/>
        </w:rPr>
        <w:t>挪威</w:t>
      </w:r>
      <w:r w:rsidR="00E76B9E">
        <w:rPr>
          <w:rFonts w:hint="eastAsia"/>
          <w:kern w:val="22"/>
          <w:sz w:val="24"/>
          <w:szCs w:val="24"/>
          <w:lang w:eastAsia="zh-CN"/>
        </w:rPr>
        <w:t>、</w:t>
      </w:r>
      <w:r w:rsidRPr="00D90194">
        <w:rPr>
          <w:rFonts w:hint="eastAsia"/>
          <w:kern w:val="22"/>
          <w:sz w:val="24"/>
          <w:szCs w:val="24"/>
          <w:lang w:eastAsia="zh-CN"/>
        </w:rPr>
        <w:t>瑞典</w:t>
      </w:r>
      <w:r w:rsidR="00E76B9E">
        <w:rPr>
          <w:rFonts w:hint="eastAsia"/>
          <w:kern w:val="22"/>
          <w:sz w:val="24"/>
          <w:szCs w:val="24"/>
          <w:lang w:eastAsia="zh-CN"/>
        </w:rPr>
        <w:t>、</w:t>
      </w:r>
      <w:r w:rsidRPr="00D90194">
        <w:rPr>
          <w:rFonts w:hint="eastAsia"/>
          <w:kern w:val="22"/>
          <w:sz w:val="24"/>
          <w:szCs w:val="24"/>
          <w:lang w:eastAsia="zh-CN"/>
        </w:rPr>
        <w:t>瑞士和</w:t>
      </w:r>
      <w:r w:rsidR="009070EB">
        <w:rPr>
          <w:rFonts w:hint="eastAsia"/>
          <w:kern w:val="22"/>
          <w:sz w:val="24"/>
          <w:szCs w:val="24"/>
          <w:lang w:eastAsia="zh-CN"/>
        </w:rPr>
        <w:t>大不列颠及北爱尔兰联合王国</w:t>
      </w:r>
      <w:r w:rsidR="009070EB" w:rsidRPr="00D90194">
        <w:rPr>
          <w:rFonts w:hint="eastAsia"/>
          <w:kern w:val="22"/>
          <w:sz w:val="24"/>
          <w:szCs w:val="24"/>
          <w:lang w:eastAsia="zh-CN"/>
        </w:rPr>
        <w:t>政府以及</w:t>
      </w:r>
      <w:r w:rsidR="009070EB">
        <w:rPr>
          <w:rFonts w:hint="eastAsia"/>
          <w:kern w:val="22"/>
          <w:sz w:val="24"/>
          <w:szCs w:val="24"/>
          <w:lang w:eastAsia="zh-CN"/>
        </w:rPr>
        <w:t>欧盟</w:t>
      </w:r>
      <w:r w:rsidR="009070EB" w:rsidRPr="00D90194">
        <w:rPr>
          <w:rFonts w:hint="eastAsia"/>
          <w:kern w:val="22"/>
          <w:sz w:val="24"/>
          <w:szCs w:val="24"/>
          <w:lang w:eastAsia="zh-CN"/>
        </w:rPr>
        <w:t>委员会</w:t>
      </w:r>
      <w:r w:rsidRPr="00D90194">
        <w:rPr>
          <w:rFonts w:hint="eastAsia"/>
          <w:kern w:val="22"/>
          <w:sz w:val="24"/>
          <w:szCs w:val="24"/>
          <w:lang w:eastAsia="zh-CN"/>
        </w:rPr>
        <w:t>提供资金</w:t>
      </w:r>
      <w:r w:rsidR="00E76B9E">
        <w:rPr>
          <w:rFonts w:hint="eastAsia"/>
          <w:kern w:val="22"/>
          <w:sz w:val="24"/>
          <w:szCs w:val="24"/>
          <w:lang w:eastAsia="zh-CN"/>
        </w:rPr>
        <w:t>，帮助</w:t>
      </w:r>
      <w:r w:rsidRPr="00D90194">
        <w:rPr>
          <w:rFonts w:hint="eastAsia"/>
          <w:kern w:val="22"/>
          <w:sz w:val="24"/>
          <w:szCs w:val="24"/>
          <w:lang w:eastAsia="zh-CN"/>
        </w:rPr>
        <w:t>发展中国家和经济转型国家以及土著人民和地方社区的代表</w:t>
      </w:r>
      <w:r w:rsidR="00E76B9E">
        <w:rPr>
          <w:rFonts w:hint="eastAsia"/>
          <w:kern w:val="22"/>
          <w:sz w:val="24"/>
          <w:szCs w:val="24"/>
          <w:lang w:eastAsia="zh-CN"/>
        </w:rPr>
        <w:t>出席会议</w:t>
      </w:r>
      <w:r w:rsidRPr="00D90194">
        <w:rPr>
          <w:rFonts w:hint="eastAsia"/>
          <w:kern w:val="22"/>
          <w:sz w:val="24"/>
          <w:szCs w:val="24"/>
          <w:lang w:eastAsia="zh-CN"/>
        </w:rPr>
        <w:t>。她还感谢粮农组织在短时间</w:t>
      </w:r>
      <w:r w:rsidR="00E76B9E">
        <w:rPr>
          <w:rFonts w:hint="eastAsia"/>
          <w:kern w:val="22"/>
          <w:sz w:val="24"/>
          <w:szCs w:val="24"/>
          <w:lang w:eastAsia="zh-CN"/>
        </w:rPr>
        <w:t>安排主办这次</w:t>
      </w:r>
      <w:r w:rsidRPr="00D90194">
        <w:rPr>
          <w:rFonts w:hint="eastAsia"/>
          <w:kern w:val="22"/>
          <w:sz w:val="24"/>
          <w:szCs w:val="24"/>
          <w:lang w:eastAsia="zh-CN"/>
        </w:rPr>
        <w:t>会议，并感谢中国政府</w:t>
      </w:r>
      <w:r w:rsidR="00E76B9E">
        <w:rPr>
          <w:rFonts w:hint="eastAsia"/>
          <w:kern w:val="22"/>
          <w:sz w:val="24"/>
          <w:szCs w:val="24"/>
          <w:lang w:eastAsia="zh-CN"/>
        </w:rPr>
        <w:t>进行</w:t>
      </w:r>
      <w:r w:rsidRPr="00D90194">
        <w:rPr>
          <w:rFonts w:hint="eastAsia"/>
          <w:kern w:val="22"/>
          <w:sz w:val="24"/>
          <w:szCs w:val="24"/>
          <w:lang w:eastAsia="zh-CN"/>
        </w:rPr>
        <w:t>的工作。</w:t>
      </w:r>
      <w:r w:rsidR="005E6D77">
        <w:rPr>
          <w:rFonts w:hint="eastAsia"/>
          <w:kern w:val="22"/>
          <w:sz w:val="24"/>
          <w:szCs w:val="24"/>
          <w:lang w:eastAsia="zh-CN"/>
        </w:rPr>
        <w:t>出席</w:t>
      </w:r>
      <w:r w:rsidRPr="00D90194">
        <w:rPr>
          <w:rFonts w:hint="eastAsia"/>
          <w:kern w:val="22"/>
          <w:sz w:val="24"/>
          <w:szCs w:val="24"/>
          <w:lang w:eastAsia="zh-CN"/>
        </w:rPr>
        <w:t>会议</w:t>
      </w:r>
      <w:r w:rsidR="000B0E39">
        <w:rPr>
          <w:rFonts w:hint="eastAsia"/>
          <w:kern w:val="22"/>
          <w:sz w:val="24"/>
          <w:szCs w:val="24"/>
          <w:lang w:eastAsia="zh-CN"/>
        </w:rPr>
        <w:t>的</w:t>
      </w:r>
      <w:r w:rsidRPr="00D90194">
        <w:rPr>
          <w:rFonts w:hint="eastAsia"/>
          <w:kern w:val="22"/>
          <w:sz w:val="24"/>
          <w:szCs w:val="24"/>
          <w:lang w:eastAsia="zh-CN"/>
        </w:rPr>
        <w:t>有</w:t>
      </w:r>
      <w:r w:rsidR="00E76B9E" w:rsidRPr="00D90194">
        <w:rPr>
          <w:rFonts w:hint="eastAsia"/>
          <w:kern w:val="22"/>
          <w:sz w:val="24"/>
          <w:szCs w:val="24"/>
          <w:lang w:eastAsia="zh-CN"/>
        </w:rPr>
        <w:t>来自</w:t>
      </w:r>
      <w:r w:rsidR="00E76B9E" w:rsidRPr="00D90194">
        <w:rPr>
          <w:rFonts w:hint="eastAsia"/>
          <w:kern w:val="22"/>
          <w:sz w:val="24"/>
          <w:szCs w:val="24"/>
          <w:lang w:eastAsia="zh-CN"/>
        </w:rPr>
        <w:t>142</w:t>
      </w:r>
      <w:r w:rsidR="00E76B9E" w:rsidRPr="00D90194">
        <w:rPr>
          <w:rFonts w:hint="eastAsia"/>
          <w:kern w:val="22"/>
          <w:sz w:val="24"/>
          <w:szCs w:val="24"/>
          <w:lang w:eastAsia="zh-CN"/>
        </w:rPr>
        <w:t>个国家</w:t>
      </w:r>
      <w:r w:rsidR="00E76B9E">
        <w:rPr>
          <w:rFonts w:hint="eastAsia"/>
          <w:kern w:val="22"/>
          <w:sz w:val="24"/>
          <w:szCs w:val="24"/>
          <w:lang w:eastAsia="zh-CN"/>
        </w:rPr>
        <w:t>的</w:t>
      </w:r>
      <w:r w:rsidR="00E76B9E" w:rsidRPr="00D90194">
        <w:rPr>
          <w:rFonts w:hint="eastAsia"/>
          <w:kern w:val="22"/>
          <w:sz w:val="24"/>
          <w:szCs w:val="24"/>
          <w:lang w:eastAsia="zh-CN"/>
        </w:rPr>
        <w:t>1000</w:t>
      </w:r>
      <w:r w:rsidR="00E76B9E" w:rsidRPr="00D90194">
        <w:rPr>
          <w:rFonts w:hint="eastAsia"/>
          <w:kern w:val="22"/>
          <w:sz w:val="24"/>
          <w:szCs w:val="24"/>
          <w:lang w:eastAsia="zh-CN"/>
        </w:rPr>
        <w:t>多名</w:t>
      </w:r>
      <w:r w:rsidR="00E76B9E">
        <w:rPr>
          <w:rFonts w:hint="eastAsia"/>
          <w:kern w:val="22"/>
          <w:sz w:val="24"/>
          <w:szCs w:val="24"/>
          <w:lang w:eastAsia="zh-CN"/>
        </w:rPr>
        <w:t>登记在案的与会</w:t>
      </w:r>
      <w:r w:rsidR="00E76B9E" w:rsidRPr="00D90194">
        <w:rPr>
          <w:rFonts w:hint="eastAsia"/>
          <w:kern w:val="22"/>
          <w:sz w:val="24"/>
          <w:szCs w:val="24"/>
          <w:lang w:eastAsia="zh-CN"/>
        </w:rPr>
        <w:t>者，</w:t>
      </w:r>
      <w:r w:rsidR="005E6D77">
        <w:rPr>
          <w:rFonts w:hint="eastAsia"/>
          <w:kern w:val="22"/>
          <w:sz w:val="24"/>
          <w:szCs w:val="24"/>
          <w:lang w:eastAsia="zh-CN"/>
        </w:rPr>
        <w:t>并有</w:t>
      </w:r>
      <w:r w:rsidRPr="00D90194">
        <w:rPr>
          <w:rFonts w:hint="eastAsia"/>
          <w:kern w:val="22"/>
          <w:sz w:val="24"/>
          <w:szCs w:val="24"/>
          <w:lang w:eastAsia="zh-CN"/>
        </w:rPr>
        <w:t>民间社会</w:t>
      </w:r>
      <w:r w:rsidR="005E6D77">
        <w:rPr>
          <w:rFonts w:hint="eastAsia"/>
          <w:kern w:val="22"/>
          <w:sz w:val="24"/>
          <w:szCs w:val="24"/>
          <w:lang w:eastAsia="zh-CN"/>
        </w:rPr>
        <w:t>、</w:t>
      </w:r>
      <w:r w:rsidRPr="00D90194">
        <w:rPr>
          <w:rFonts w:hint="eastAsia"/>
          <w:kern w:val="22"/>
          <w:sz w:val="24"/>
          <w:szCs w:val="24"/>
          <w:lang w:eastAsia="zh-CN"/>
        </w:rPr>
        <w:t>土著人民</w:t>
      </w:r>
      <w:r w:rsidR="005E6D77">
        <w:rPr>
          <w:rFonts w:hint="eastAsia"/>
          <w:kern w:val="22"/>
          <w:sz w:val="24"/>
          <w:szCs w:val="24"/>
          <w:lang w:eastAsia="zh-CN"/>
        </w:rPr>
        <w:t>和地方社区、工商界、</w:t>
      </w:r>
      <w:r w:rsidRPr="00D90194">
        <w:rPr>
          <w:rFonts w:hint="eastAsia"/>
          <w:kern w:val="22"/>
          <w:sz w:val="24"/>
          <w:szCs w:val="24"/>
          <w:lang w:eastAsia="zh-CN"/>
        </w:rPr>
        <w:t>妇女</w:t>
      </w:r>
      <w:r w:rsidR="005E6D77">
        <w:rPr>
          <w:rFonts w:hint="eastAsia"/>
          <w:kern w:val="22"/>
          <w:sz w:val="24"/>
          <w:szCs w:val="24"/>
          <w:lang w:eastAsia="zh-CN"/>
        </w:rPr>
        <w:t>、</w:t>
      </w:r>
      <w:r w:rsidRPr="00D90194">
        <w:rPr>
          <w:rFonts w:hint="eastAsia"/>
          <w:kern w:val="22"/>
          <w:sz w:val="24"/>
          <w:szCs w:val="24"/>
          <w:lang w:eastAsia="zh-CN"/>
        </w:rPr>
        <w:t>青年和其他利益攸关方的代表，这将确保</w:t>
      </w:r>
      <w:r w:rsidR="005E6D77">
        <w:rPr>
          <w:rFonts w:hint="eastAsia"/>
          <w:kern w:val="22"/>
          <w:sz w:val="24"/>
          <w:szCs w:val="24"/>
          <w:lang w:eastAsia="zh-CN"/>
        </w:rPr>
        <w:t>会议</w:t>
      </w:r>
      <w:r w:rsidRPr="00D90194">
        <w:rPr>
          <w:rFonts w:hint="eastAsia"/>
          <w:kern w:val="22"/>
          <w:sz w:val="24"/>
          <w:szCs w:val="24"/>
          <w:lang w:eastAsia="zh-CN"/>
        </w:rPr>
        <w:t>进行有意义的讨论</w:t>
      </w:r>
      <w:r w:rsidR="005E6D77">
        <w:rPr>
          <w:rFonts w:hint="eastAsia"/>
          <w:kern w:val="22"/>
          <w:sz w:val="24"/>
          <w:szCs w:val="24"/>
          <w:lang w:eastAsia="zh-CN"/>
        </w:rPr>
        <w:t>和推动落实</w:t>
      </w:r>
      <w:r w:rsidRPr="00D90194">
        <w:rPr>
          <w:rFonts w:hint="eastAsia"/>
          <w:kern w:val="22"/>
          <w:sz w:val="24"/>
          <w:szCs w:val="24"/>
          <w:lang w:eastAsia="zh-CN"/>
        </w:rPr>
        <w:t>《公约》的三</w:t>
      </w:r>
      <w:r w:rsidR="005E6D77">
        <w:rPr>
          <w:rFonts w:hint="eastAsia"/>
          <w:kern w:val="22"/>
          <w:sz w:val="24"/>
          <w:szCs w:val="24"/>
          <w:lang w:eastAsia="zh-CN"/>
        </w:rPr>
        <w:t>项</w:t>
      </w:r>
      <w:r w:rsidRPr="00D90194">
        <w:rPr>
          <w:rFonts w:hint="eastAsia"/>
          <w:kern w:val="22"/>
          <w:sz w:val="24"/>
          <w:szCs w:val="24"/>
          <w:lang w:eastAsia="zh-CN"/>
        </w:rPr>
        <w:t>目标。尽管生物多样性和《公约》</w:t>
      </w:r>
      <w:r w:rsidR="00A534AE">
        <w:rPr>
          <w:rFonts w:hint="eastAsia"/>
          <w:kern w:val="22"/>
          <w:sz w:val="24"/>
          <w:szCs w:val="24"/>
          <w:lang w:eastAsia="zh-CN"/>
        </w:rPr>
        <w:t>目前处于一个紧要关头</w:t>
      </w:r>
      <w:r w:rsidRPr="00D90194">
        <w:rPr>
          <w:rFonts w:hint="eastAsia"/>
          <w:kern w:val="22"/>
          <w:sz w:val="24"/>
          <w:szCs w:val="24"/>
          <w:lang w:eastAsia="zh-CN"/>
        </w:rPr>
        <w:t>，但</w:t>
      </w:r>
      <w:r w:rsidR="00A534AE">
        <w:rPr>
          <w:rFonts w:hint="eastAsia"/>
          <w:kern w:val="22"/>
          <w:sz w:val="24"/>
          <w:szCs w:val="24"/>
          <w:lang w:eastAsia="zh-CN"/>
        </w:rPr>
        <w:t>是已经具备了用来应对挑战的</w:t>
      </w:r>
      <w:r w:rsidRPr="00D90194">
        <w:rPr>
          <w:rFonts w:hint="eastAsia"/>
          <w:kern w:val="22"/>
          <w:sz w:val="24"/>
          <w:szCs w:val="24"/>
          <w:lang w:eastAsia="zh-CN"/>
        </w:rPr>
        <w:t>证据</w:t>
      </w:r>
      <w:r w:rsidR="00A534AE">
        <w:rPr>
          <w:rFonts w:hint="eastAsia"/>
          <w:kern w:val="22"/>
          <w:sz w:val="24"/>
          <w:szCs w:val="24"/>
          <w:lang w:eastAsia="zh-CN"/>
        </w:rPr>
        <w:t>、</w:t>
      </w:r>
      <w:r w:rsidRPr="00D90194">
        <w:rPr>
          <w:rFonts w:hint="eastAsia"/>
          <w:kern w:val="22"/>
          <w:sz w:val="24"/>
          <w:szCs w:val="24"/>
          <w:lang w:eastAsia="zh-CN"/>
        </w:rPr>
        <w:t>知识和能力。</w:t>
      </w:r>
      <w:r w:rsidRPr="00D90194">
        <w:rPr>
          <w:rFonts w:hint="eastAsia"/>
          <w:kern w:val="22"/>
          <w:sz w:val="24"/>
          <w:szCs w:val="24"/>
          <w:lang w:eastAsia="zh-CN"/>
        </w:rPr>
        <w:t xml:space="preserve"> 2020</w:t>
      </w:r>
      <w:r w:rsidRPr="00D90194">
        <w:rPr>
          <w:rFonts w:hint="eastAsia"/>
          <w:kern w:val="22"/>
          <w:sz w:val="24"/>
          <w:szCs w:val="24"/>
          <w:lang w:eastAsia="zh-CN"/>
        </w:rPr>
        <w:t>年后全球生物多样性框架的“</w:t>
      </w:r>
      <w:r w:rsidR="007B04BC">
        <w:rPr>
          <w:rFonts w:hint="eastAsia"/>
          <w:kern w:val="22"/>
          <w:sz w:val="24"/>
          <w:szCs w:val="24"/>
          <w:lang w:eastAsia="zh-CN"/>
        </w:rPr>
        <w:t>预稿</w:t>
      </w:r>
      <w:r w:rsidRPr="00D90194">
        <w:rPr>
          <w:rFonts w:hint="eastAsia"/>
          <w:kern w:val="22"/>
          <w:sz w:val="24"/>
          <w:szCs w:val="24"/>
          <w:lang w:eastAsia="zh-CN"/>
        </w:rPr>
        <w:t>”以“变革理论”为基础，</w:t>
      </w:r>
      <w:r w:rsidR="00A534AE">
        <w:rPr>
          <w:rFonts w:hint="eastAsia"/>
          <w:kern w:val="22"/>
          <w:sz w:val="24"/>
          <w:szCs w:val="24"/>
          <w:lang w:eastAsia="zh-CN"/>
        </w:rPr>
        <w:t>使得</w:t>
      </w:r>
      <w:r w:rsidRPr="00D90194">
        <w:rPr>
          <w:rFonts w:hint="eastAsia"/>
          <w:kern w:val="22"/>
          <w:sz w:val="24"/>
          <w:szCs w:val="24"/>
          <w:lang w:eastAsia="zh-CN"/>
        </w:rPr>
        <w:t>不同的利益</w:t>
      </w:r>
      <w:r w:rsidR="00A534AE">
        <w:rPr>
          <w:rFonts w:hint="eastAsia"/>
          <w:kern w:val="22"/>
          <w:sz w:val="24"/>
          <w:szCs w:val="24"/>
          <w:lang w:eastAsia="zh-CN"/>
        </w:rPr>
        <w:t>攸关方</w:t>
      </w:r>
      <w:r w:rsidRPr="00D90194">
        <w:rPr>
          <w:rFonts w:hint="eastAsia"/>
          <w:kern w:val="22"/>
          <w:sz w:val="24"/>
          <w:szCs w:val="24"/>
          <w:lang w:eastAsia="zh-CN"/>
        </w:rPr>
        <w:t>能够</w:t>
      </w:r>
      <w:r w:rsidR="00A534AE">
        <w:rPr>
          <w:rFonts w:hint="eastAsia"/>
          <w:kern w:val="22"/>
          <w:sz w:val="24"/>
          <w:szCs w:val="24"/>
          <w:lang w:eastAsia="zh-CN"/>
        </w:rPr>
        <w:t>齐心协力</w:t>
      </w:r>
      <w:r w:rsidR="00A534AE" w:rsidRPr="00D90194">
        <w:rPr>
          <w:rFonts w:hint="eastAsia"/>
          <w:kern w:val="22"/>
          <w:sz w:val="24"/>
          <w:szCs w:val="24"/>
          <w:lang w:eastAsia="zh-CN"/>
        </w:rPr>
        <w:t>实现共同目标</w:t>
      </w:r>
      <w:r w:rsidRPr="00D90194">
        <w:rPr>
          <w:rFonts w:hint="eastAsia"/>
          <w:kern w:val="22"/>
          <w:sz w:val="24"/>
          <w:szCs w:val="24"/>
          <w:lang w:eastAsia="zh-CN"/>
        </w:rPr>
        <w:t>，</w:t>
      </w:r>
      <w:r w:rsidR="000B0E39">
        <w:rPr>
          <w:rFonts w:hint="eastAsia"/>
          <w:kern w:val="22"/>
          <w:sz w:val="24"/>
          <w:szCs w:val="24"/>
          <w:lang w:eastAsia="zh-CN"/>
        </w:rPr>
        <w:t>为此</w:t>
      </w:r>
      <w:r w:rsidRPr="00D90194">
        <w:rPr>
          <w:rFonts w:hint="eastAsia"/>
          <w:kern w:val="22"/>
          <w:sz w:val="24"/>
          <w:szCs w:val="24"/>
          <w:lang w:eastAsia="zh-CN"/>
        </w:rPr>
        <w:t>使用相同的</w:t>
      </w:r>
      <w:r w:rsidR="00C40764">
        <w:rPr>
          <w:rFonts w:hint="eastAsia"/>
          <w:kern w:val="22"/>
          <w:sz w:val="24"/>
          <w:szCs w:val="24"/>
          <w:lang w:eastAsia="zh-CN"/>
        </w:rPr>
        <w:t>口径</w:t>
      </w:r>
      <w:r w:rsidR="00A534AE">
        <w:rPr>
          <w:rFonts w:hint="eastAsia"/>
          <w:kern w:val="22"/>
          <w:sz w:val="24"/>
          <w:szCs w:val="24"/>
          <w:lang w:eastAsia="zh-CN"/>
        </w:rPr>
        <w:t>和</w:t>
      </w:r>
      <w:r w:rsidRPr="00D90194">
        <w:rPr>
          <w:rFonts w:hint="eastAsia"/>
          <w:kern w:val="22"/>
          <w:sz w:val="24"/>
          <w:szCs w:val="24"/>
          <w:lang w:eastAsia="zh-CN"/>
        </w:rPr>
        <w:t>确保采取集体行动。</w:t>
      </w:r>
      <w:r w:rsidR="00A534AE">
        <w:rPr>
          <w:rFonts w:hint="eastAsia"/>
          <w:kern w:val="22"/>
          <w:sz w:val="24"/>
          <w:szCs w:val="24"/>
          <w:lang w:eastAsia="zh-CN"/>
        </w:rPr>
        <w:t>框架</w:t>
      </w:r>
      <w:r w:rsidRPr="00D90194">
        <w:rPr>
          <w:rFonts w:hint="eastAsia"/>
          <w:kern w:val="22"/>
          <w:sz w:val="24"/>
          <w:szCs w:val="24"/>
          <w:lang w:eastAsia="zh-CN"/>
        </w:rPr>
        <w:t>还为</w:t>
      </w:r>
      <w:r w:rsidR="00A534AE">
        <w:rPr>
          <w:rFonts w:hint="eastAsia"/>
          <w:kern w:val="22"/>
          <w:sz w:val="24"/>
          <w:szCs w:val="24"/>
          <w:lang w:eastAsia="zh-CN"/>
        </w:rPr>
        <w:t>各项</w:t>
      </w:r>
      <w:r w:rsidR="00FE4AEF">
        <w:rPr>
          <w:rFonts w:hint="eastAsia"/>
          <w:kern w:val="22"/>
          <w:sz w:val="24"/>
          <w:szCs w:val="24"/>
          <w:lang w:eastAsia="zh-CN"/>
        </w:rPr>
        <w:t>长期目标</w:t>
      </w:r>
      <w:r w:rsidR="00A534AE">
        <w:rPr>
          <w:rFonts w:hint="eastAsia"/>
          <w:kern w:val="22"/>
          <w:sz w:val="24"/>
          <w:szCs w:val="24"/>
          <w:lang w:eastAsia="zh-CN"/>
        </w:rPr>
        <w:t>、</w:t>
      </w:r>
      <w:r w:rsidRPr="00D90194">
        <w:rPr>
          <w:rFonts w:hint="eastAsia"/>
          <w:kern w:val="22"/>
          <w:sz w:val="24"/>
          <w:szCs w:val="24"/>
          <w:lang w:eastAsia="zh-CN"/>
        </w:rPr>
        <w:t>SMART</w:t>
      </w:r>
      <w:r w:rsidRPr="00D90194">
        <w:rPr>
          <w:rFonts w:hint="eastAsia"/>
          <w:kern w:val="22"/>
          <w:sz w:val="24"/>
          <w:szCs w:val="24"/>
          <w:lang w:eastAsia="zh-CN"/>
        </w:rPr>
        <w:t>目标</w:t>
      </w:r>
      <w:r w:rsidR="00A534AE">
        <w:rPr>
          <w:rFonts w:hint="eastAsia"/>
          <w:kern w:val="22"/>
          <w:sz w:val="24"/>
          <w:szCs w:val="24"/>
          <w:lang w:eastAsia="zh-CN"/>
        </w:rPr>
        <w:t>、</w:t>
      </w:r>
      <w:r w:rsidRPr="00D90194">
        <w:rPr>
          <w:rFonts w:hint="eastAsia"/>
          <w:kern w:val="22"/>
          <w:sz w:val="24"/>
          <w:szCs w:val="24"/>
          <w:lang w:eastAsia="zh-CN"/>
        </w:rPr>
        <w:t>指标</w:t>
      </w:r>
      <w:r w:rsidR="00A534AE">
        <w:rPr>
          <w:rFonts w:hint="eastAsia"/>
          <w:kern w:val="22"/>
          <w:sz w:val="24"/>
          <w:szCs w:val="24"/>
          <w:lang w:eastAsia="zh-CN"/>
        </w:rPr>
        <w:t>、基准</w:t>
      </w:r>
      <w:r w:rsidRPr="00D90194">
        <w:rPr>
          <w:rFonts w:hint="eastAsia"/>
          <w:kern w:val="22"/>
          <w:sz w:val="24"/>
          <w:szCs w:val="24"/>
          <w:lang w:eastAsia="zh-CN"/>
        </w:rPr>
        <w:t>和</w:t>
      </w:r>
      <w:r w:rsidR="00A534AE" w:rsidRPr="00D90194">
        <w:rPr>
          <w:rFonts w:hint="eastAsia"/>
          <w:kern w:val="22"/>
          <w:sz w:val="24"/>
          <w:szCs w:val="24"/>
          <w:lang w:eastAsia="zh-CN"/>
        </w:rPr>
        <w:t>生物多样性丧失</w:t>
      </w:r>
      <w:r w:rsidR="00A534AE">
        <w:rPr>
          <w:rFonts w:hint="eastAsia"/>
          <w:kern w:val="22"/>
          <w:sz w:val="24"/>
          <w:szCs w:val="24"/>
          <w:lang w:eastAsia="zh-CN"/>
        </w:rPr>
        <w:t>驱动因素</w:t>
      </w:r>
      <w:r w:rsidRPr="00D90194">
        <w:rPr>
          <w:rFonts w:hint="eastAsia"/>
          <w:kern w:val="22"/>
          <w:sz w:val="24"/>
          <w:szCs w:val="24"/>
          <w:lang w:eastAsia="zh-CN"/>
        </w:rPr>
        <w:t>监测框架提供了指导，以</w:t>
      </w:r>
      <w:r w:rsidR="00A534AE">
        <w:rPr>
          <w:rFonts w:hint="eastAsia"/>
          <w:kern w:val="22"/>
          <w:sz w:val="24"/>
          <w:szCs w:val="24"/>
          <w:lang w:eastAsia="zh-CN"/>
        </w:rPr>
        <w:t>争取</w:t>
      </w:r>
      <w:r w:rsidRPr="00D90194">
        <w:rPr>
          <w:rFonts w:hint="eastAsia"/>
          <w:kern w:val="22"/>
          <w:sz w:val="24"/>
          <w:szCs w:val="24"/>
          <w:lang w:eastAsia="zh-CN"/>
        </w:rPr>
        <w:t>实现</w:t>
      </w:r>
      <w:r w:rsidR="00A534AE">
        <w:rPr>
          <w:rFonts w:hint="eastAsia"/>
          <w:kern w:val="22"/>
          <w:sz w:val="24"/>
          <w:szCs w:val="24"/>
          <w:lang w:eastAsia="zh-CN"/>
        </w:rPr>
        <w:t>根本性变革</w:t>
      </w:r>
      <w:r w:rsidRPr="00D90194">
        <w:rPr>
          <w:rFonts w:hint="eastAsia"/>
          <w:kern w:val="22"/>
          <w:sz w:val="24"/>
          <w:szCs w:val="24"/>
          <w:lang w:eastAsia="zh-CN"/>
        </w:rPr>
        <w:t>。她期待就</w:t>
      </w:r>
      <w:r w:rsidRPr="00D90194">
        <w:rPr>
          <w:rFonts w:hint="eastAsia"/>
          <w:kern w:val="22"/>
          <w:sz w:val="24"/>
          <w:szCs w:val="24"/>
          <w:lang w:eastAsia="zh-CN"/>
        </w:rPr>
        <w:t>2020</w:t>
      </w:r>
      <w:r w:rsidRPr="00D90194">
        <w:rPr>
          <w:rFonts w:hint="eastAsia"/>
          <w:kern w:val="22"/>
          <w:sz w:val="24"/>
          <w:szCs w:val="24"/>
          <w:lang w:eastAsia="zh-CN"/>
        </w:rPr>
        <w:t>年后全球生物多样性框架的要素</w:t>
      </w:r>
      <w:r w:rsidR="00A534AE">
        <w:rPr>
          <w:rFonts w:hint="eastAsia"/>
          <w:kern w:val="22"/>
          <w:sz w:val="24"/>
          <w:szCs w:val="24"/>
          <w:lang w:eastAsia="zh-CN"/>
        </w:rPr>
        <w:t>、</w:t>
      </w:r>
      <w:r w:rsidRPr="00D90194">
        <w:rPr>
          <w:rFonts w:hint="eastAsia"/>
          <w:kern w:val="22"/>
          <w:sz w:val="24"/>
          <w:szCs w:val="24"/>
          <w:lang w:eastAsia="zh-CN"/>
        </w:rPr>
        <w:t>范围和内容</w:t>
      </w:r>
      <w:r w:rsidR="00A534AE">
        <w:rPr>
          <w:rFonts w:hint="eastAsia"/>
          <w:kern w:val="22"/>
          <w:sz w:val="24"/>
          <w:szCs w:val="24"/>
          <w:lang w:eastAsia="zh-CN"/>
        </w:rPr>
        <w:t>组件</w:t>
      </w:r>
      <w:r w:rsidRPr="00D90194">
        <w:rPr>
          <w:rFonts w:hint="eastAsia"/>
          <w:kern w:val="22"/>
          <w:sz w:val="24"/>
          <w:szCs w:val="24"/>
          <w:lang w:eastAsia="zh-CN"/>
        </w:rPr>
        <w:t>达成共识。世界需要在</w:t>
      </w:r>
      <w:r w:rsidR="00A534AE">
        <w:rPr>
          <w:rFonts w:hint="eastAsia"/>
          <w:kern w:val="22"/>
          <w:sz w:val="24"/>
          <w:szCs w:val="24"/>
          <w:lang w:eastAsia="zh-CN"/>
        </w:rPr>
        <w:t>制定一项可以由</w:t>
      </w:r>
      <w:r w:rsidR="00C40764">
        <w:rPr>
          <w:rFonts w:hint="eastAsia"/>
          <w:kern w:val="22"/>
          <w:sz w:val="24"/>
          <w:szCs w:val="24"/>
          <w:lang w:eastAsia="zh-CN"/>
        </w:rPr>
        <w:t>各国</w:t>
      </w:r>
      <w:r w:rsidR="00A534AE">
        <w:rPr>
          <w:rFonts w:hint="eastAsia"/>
          <w:kern w:val="22"/>
          <w:sz w:val="24"/>
          <w:szCs w:val="24"/>
          <w:lang w:eastAsia="zh-CN"/>
        </w:rPr>
        <w:t>因地制宜运用</w:t>
      </w:r>
      <w:r w:rsidRPr="00D90194">
        <w:rPr>
          <w:rFonts w:hint="eastAsia"/>
          <w:kern w:val="22"/>
          <w:sz w:val="24"/>
          <w:szCs w:val="24"/>
          <w:lang w:eastAsia="zh-CN"/>
        </w:rPr>
        <w:t>的清晰</w:t>
      </w:r>
      <w:r w:rsidR="00A534AE">
        <w:rPr>
          <w:rFonts w:hint="eastAsia"/>
          <w:kern w:val="22"/>
          <w:sz w:val="24"/>
          <w:szCs w:val="24"/>
          <w:lang w:eastAsia="zh-CN"/>
        </w:rPr>
        <w:t>、</w:t>
      </w:r>
      <w:r w:rsidRPr="00D90194">
        <w:rPr>
          <w:rFonts w:hint="eastAsia"/>
          <w:kern w:val="22"/>
          <w:sz w:val="24"/>
          <w:szCs w:val="24"/>
          <w:lang w:eastAsia="zh-CN"/>
        </w:rPr>
        <w:t>可操作</w:t>
      </w:r>
      <w:r w:rsidR="00A534AE">
        <w:rPr>
          <w:rFonts w:hint="eastAsia"/>
          <w:kern w:val="22"/>
          <w:sz w:val="24"/>
          <w:szCs w:val="24"/>
          <w:lang w:eastAsia="zh-CN"/>
        </w:rPr>
        <w:t>、</w:t>
      </w:r>
      <w:r w:rsidRPr="00D90194">
        <w:rPr>
          <w:rFonts w:hint="eastAsia"/>
          <w:kern w:val="22"/>
          <w:sz w:val="24"/>
          <w:szCs w:val="24"/>
          <w:lang w:eastAsia="zh-CN"/>
        </w:rPr>
        <w:t>变革性的全球生物多样性框架</w:t>
      </w:r>
      <w:r w:rsidR="00A534AE">
        <w:rPr>
          <w:rFonts w:hint="eastAsia"/>
          <w:kern w:val="22"/>
          <w:sz w:val="24"/>
          <w:szCs w:val="24"/>
          <w:lang w:eastAsia="zh-CN"/>
        </w:rPr>
        <w:t>方面</w:t>
      </w:r>
      <w:r w:rsidRPr="00D90194">
        <w:rPr>
          <w:rFonts w:hint="eastAsia"/>
          <w:kern w:val="22"/>
          <w:sz w:val="24"/>
          <w:szCs w:val="24"/>
          <w:lang w:eastAsia="zh-CN"/>
        </w:rPr>
        <w:t>取得</w:t>
      </w:r>
      <w:r w:rsidR="00A534AE">
        <w:rPr>
          <w:rFonts w:hint="eastAsia"/>
          <w:kern w:val="22"/>
          <w:sz w:val="24"/>
          <w:szCs w:val="24"/>
          <w:lang w:eastAsia="zh-CN"/>
        </w:rPr>
        <w:t>明显</w:t>
      </w:r>
      <w:r w:rsidRPr="00D90194">
        <w:rPr>
          <w:rFonts w:hint="eastAsia"/>
          <w:kern w:val="22"/>
          <w:sz w:val="24"/>
          <w:szCs w:val="24"/>
          <w:lang w:eastAsia="zh-CN"/>
        </w:rPr>
        <w:t>的进展</w:t>
      </w:r>
      <w:r>
        <w:rPr>
          <w:rFonts w:hint="eastAsia"/>
          <w:kern w:val="22"/>
          <w:sz w:val="24"/>
          <w:szCs w:val="24"/>
          <w:lang w:eastAsia="zh-CN"/>
        </w:rPr>
        <w:t>。</w:t>
      </w:r>
    </w:p>
    <w:p w14:paraId="1F882009" w14:textId="77777777" w:rsidR="007F7233" w:rsidRPr="00C744E1" w:rsidRDefault="008A6CB4" w:rsidP="00FD6902">
      <w:pPr>
        <w:pStyle w:val="Para1"/>
        <w:tabs>
          <w:tab w:val="clear" w:pos="360"/>
        </w:tabs>
        <w:spacing w:line="259" w:lineRule="auto"/>
        <w:rPr>
          <w:kern w:val="22"/>
          <w:sz w:val="24"/>
          <w:szCs w:val="24"/>
          <w:lang w:eastAsia="zh-CN"/>
        </w:rPr>
      </w:pPr>
      <w:r>
        <w:rPr>
          <w:rFonts w:hint="eastAsia"/>
          <w:kern w:val="22"/>
          <w:sz w:val="24"/>
          <w:szCs w:val="24"/>
          <w:lang w:eastAsia="zh-CN"/>
        </w:rPr>
        <w:t>粮农组织医务长</w:t>
      </w:r>
      <w:r w:rsidRPr="00C744E1">
        <w:rPr>
          <w:kern w:val="22"/>
          <w:sz w:val="24"/>
          <w:szCs w:val="24"/>
          <w:lang w:eastAsia="zh-CN"/>
        </w:rPr>
        <w:t>Nazar Al-Dabbagh</w:t>
      </w:r>
      <w:r>
        <w:rPr>
          <w:rFonts w:hint="eastAsia"/>
          <w:kern w:val="22"/>
          <w:sz w:val="24"/>
          <w:szCs w:val="24"/>
          <w:lang w:eastAsia="zh-CN"/>
        </w:rPr>
        <w:t>先生介绍了针对所有呼吸道病毒感染的预防措施。</w:t>
      </w:r>
    </w:p>
    <w:p w14:paraId="4441BB5B" w14:textId="43E7B050" w:rsidR="00B736B3" w:rsidRPr="00C744E1" w:rsidRDefault="008A6CB4" w:rsidP="00FD6902">
      <w:pPr>
        <w:pStyle w:val="Para1"/>
        <w:tabs>
          <w:tab w:val="clear" w:pos="360"/>
        </w:tabs>
        <w:spacing w:line="259" w:lineRule="auto"/>
        <w:rPr>
          <w:kern w:val="22"/>
          <w:sz w:val="24"/>
          <w:szCs w:val="24"/>
          <w:lang w:eastAsia="zh-CN"/>
        </w:rPr>
      </w:pPr>
      <w:r>
        <w:rPr>
          <w:rFonts w:hint="eastAsia"/>
          <w:kern w:val="22"/>
          <w:sz w:val="24"/>
          <w:szCs w:val="24"/>
          <w:lang w:eastAsia="zh-CN"/>
        </w:rPr>
        <w:t>下列区域集团发言：</w:t>
      </w:r>
      <w:r w:rsidRPr="008A6CB4">
        <w:rPr>
          <w:rFonts w:hint="eastAsia"/>
          <w:kern w:val="22"/>
          <w:sz w:val="24"/>
          <w:szCs w:val="24"/>
          <w:lang w:eastAsia="zh-CN"/>
        </w:rPr>
        <w:t>新西兰代表日本</w:t>
      </w:r>
      <w:r>
        <w:rPr>
          <w:rFonts w:hint="eastAsia"/>
          <w:kern w:val="22"/>
          <w:sz w:val="24"/>
          <w:szCs w:val="24"/>
          <w:lang w:eastAsia="zh-CN"/>
        </w:rPr>
        <w:t>、</w:t>
      </w:r>
      <w:r w:rsidR="00D13A9E">
        <w:rPr>
          <w:rFonts w:hint="eastAsia"/>
          <w:kern w:val="22"/>
          <w:sz w:val="24"/>
          <w:szCs w:val="24"/>
          <w:lang w:eastAsia="zh-CN"/>
        </w:rPr>
        <w:t>美利坚合众国</w:t>
      </w:r>
      <w:r>
        <w:rPr>
          <w:rFonts w:hint="eastAsia"/>
          <w:kern w:val="22"/>
          <w:sz w:val="24"/>
          <w:szCs w:val="24"/>
          <w:lang w:eastAsia="zh-CN"/>
        </w:rPr>
        <w:t>、</w:t>
      </w:r>
      <w:r w:rsidRPr="008A6CB4">
        <w:rPr>
          <w:rFonts w:hint="eastAsia"/>
          <w:kern w:val="22"/>
          <w:sz w:val="24"/>
          <w:szCs w:val="24"/>
          <w:lang w:eastAsia="zh-CN"/>
        </w:rPr>
        <w:t>加拿大</w:t>
      </w:r>
      <w:r>
        <w:rPr>
          <w:rFonts w:hint="eastAsia"/>
          <w:kern w:val="22"/>
          <w:sz w:val="24"/>
          <w:szCs w:val="24"/>
          <w:lang w:eastAsia="zh-CN"/>
        </w:rPr>
        <w:t>、</w:t>
      </w:r>
      <w:r w:rsidRPr="008A6CB4">
        <w:rPr>
          <w:rFonts w:hint="eastAsia"/>
          <w:kern w:val="22"/>
          <w:sz w:val="24"/>
          <w:szCs w:val="24"/>
          <w:lang w:eastAsia="zh-CN"/>
        </w:rPr>
        <w:t>澳大利亚和新西兰以及冰岛</w:t>
      </w:r>
      <w:r>
        <w:rPr>
          <w:rFonts w:hint="eastAsia"/>
          <w:kern w:val="22"/>
          <w:sz w:val="24"/>
          <w:szCs w:val="24"/>
          <w:lang w:eastAsia="zh-CN"/>
        </w:rPr>
        <w:t>、</w:t>
      </w:r>
      <w:r w:rsidRPr="008A6CB4">
        <w:rPr>
          <w:rFonts w:hint="eastAsia"/>
          <w:kern w:val="22"/>
          <w:sz w:val="24"/>
          <w:szCs w:val="24"/>
          <w:lang w:eastAsia="zh-CN"/>
        </w:rPr>
        <w:t>以色列</w:t>
      </w:r>
      <w:r>
        <w:rPr>
          <w:rFonts w:hint="eastAsia"/>
          <w:kern w:val="22"/>
          <w:sz w:val="24"/>
          <w:szCs w:val="24"/>
          <w:lang w:eastAsia="zh-CN"/>
        </w:rPr>
        <w:t>、</w:t>
      </w:r>
      <w:r w:rsidRPr="008A6CB4">
        <w:rPr>
          <w:rFonts w:hint="eastAsia"/>
          <w:kern w:val="22"/>
          <w:sz w:val="24"/>
          <w:szCs w:val="24"/>
          <w:lang w:eastAsia="zh-CN"/>
        </w:rPr>
        <w:t>摩纳哥</w:t>
      </w:r>
      <w:r>
        <w:rPr>
          <w:rFonts w:hint="eastAsia"/>
          <w:kern w:val="22"/>
          <w:sz w:val="24"/>
          <w:szCs w:val="24"/>
          <w:lang w:eastAsia="zh-CN"/>
        </w:rPr>
        <w:t>、</w:t>
      </w:r>
      <w:r w:rsidRPr="008A6CB4">
        <w:rPr>
          <w:rFonts w:hint="eastAsia"/>
          <w:kern w:val="22"/>
          <w:sz w:val="24"/>
          <w:szCs w:val="24"/>
          <w:lang w:eastAsia="zh-CN"/>
        </w:rPr>
        <w:t>挪威和瑞士</w:t>
      </w:r>
      <w:r>
        <w:rPr>
          <w:rFonts w:hint="eastAsia"/>
          <w:kern w:val="22"/>
          <w:sz w:val="24"/>
          <w:szCs w:val="24"/>
          <w:lang w:eastAsia="zh-CN"/>
        </w:rPr>
        <w:t>发言</w:t>
      </w:r>
      <w:r w:rsidRPr="008A6CB4">
        <w:rPr>
          <w:rFonts w:hint="eastAsia"/>
          <w:kern w:val="22"/>
          <w:sz w:val="24"/>
          <w:szCs w:val="24"/>
          <w:lang w:eastAsia="zh-CN"/>
        </w:rPr>
        <w:t>；克罗地亚代表欧洲联盟</w:t>
      </w:r>
      <w:r w:rsidR="00F166EC">
        <w:rPr>
          <w:rFonts w:hint="eastAsia"/>
          <w:kern w:val="22"/>
          <w:sz w:val="24"/>
          <w:szCs w:val="24"/>
          <w:lang w:eastAsia="zh-CN"/>
        </w:rPr>
        <w:t>及其</w:t>
      </w:r>
      <w:r w:rsidR="00F166EC">
        <w:rPr>
          <w:rFonts w:hint="eastAsia"/>
          <w:kern w:val="22"/>
          <w:sz w:val="24"/>
          <w:szCs w:val="24"/>
          <w:lang w:eastAsia="zh-CN"/>
        </w:rPr>
        <w:t>27</w:t>
      </w:r>
      <w:r w:rsidR="00F166EC">
        <w:rPr>
          <w:rFonts w:hint="eastAsia"/>
          <w:kern w:val="22"/>
          <w:sz w:val="24"/>
          <w:szCs w:val="24"/>
          <w:lang w:eastAsia="zh-CN"/>
        </w:rPr>
        <w:t>个成员国</w:t>
      </w:r>
      <w:r>
        <w:rPr>
          <w:rFonts w:hint="eastAsia"/>
          <w:kern w:val="22"/>
          <w:sz w:val="24"/>
          <w:szCs w:val="24"/>
          <w:lang w:eastAsia="zh-CN"/>
        </w:rPr>
        <w:t>发言</w:t>
      </w:r>
      <w:r w:rsidRPr="008A6CB4">
        <w:rPr>
          <w:rFonts w:hint="eastAsia"/>
          <w:kern w:val="22"/>
          <w:sz w:val="24"/>
          <w:szCs w:val="24"/>
          <w:lang w:eastAsia="zh-CN"/>
        </w:rPr>
        <w:t>；南非代表非洲集团</w:t>
      </w:r>
      <w:r>
        <w:rPr>
          <w:rFonts w:hint="eastAsia"/>
          <w:kern w:val="22"/>
          <w:sz w:val="24"/>
          <w:szCs w:val="24"/>
          <w:lang w:eastAsia="zh-CN"/>
        </w:rPr>
        <w:t>发言</w:t>
      </w:r>
      <w:r w:rsidRPr="008A6CB4">
        <w:rPr>
          <w:rFonts w:hint="eastAsia"/>
          <w:kern w:val="22"/>
          <w:sz w:val="24"/>
          <w:szCs w:val="24"/>
          <w:lang w:eastAsia="zh-CN"/>
        </w:rPr>
        <w:t>；哥斯达黎加代表拉丁美洲和加勒比集团</w:t>
      </w:r>
      <w:r>
        <w:rPr>
          <w:rFonts w:hint="eastAsia"/>
          <w:kern w:val="22"/>
          <w:sz w:val="24"/>
          <w:szCs w:val="24"/>
          <w:lang w:eastAsia="zh-CN"/>
        </w:rPr>
        <w:t>发言</w:t>
      </w:r>
      <w:r w:rsidRPr="008A6CB4">
        <w:rPr>
          <w:rFonts w:hint="eastAsia"/>
          <w:kern w:val="22"/>
          <w:sz w:val="24"/>
          <w:szCs w:val="24"/>
          <w:lang w:eastAsia="zh-CN"/>
        </w:rPr>
        <w:t>；科威特代表亚太</w:t>
      </w:r>
      <w:r>
        <w:rPr>
          <w:rFonts w:hint="eastAsia"/>
          <w:kern w:val="22"/>
          <w:sz w:val="24"/>
          <w:szCs w:val="24"/>
          <w:lang w:eastAsia="zh-CN"/>
        </w:rPr>
        <w:t>区域</w:t>
      </w:r>
      <w:r w:rsidR="00C40764">
        <w:rPr>
          <w:rFonts w:hint="eastAsia"/>
          <w:kern w:val="22"/>
          <w:sz w:val="24"/>
          <w:szCs w:val="24"/>
          <w:lang w:eastAsia="zh-CN"/>
        </w:rPr>
        <w:t>发言</w:t>
      </w:r>
      <w:r w:rsidRPr="008A6CB4">
        <w:rPr>
          <w:rFonts w:hint="eastAsia"/>
          <w:kern w:val="22"/>
          <w:sz w:val="24"/>
          <w:szCs w:val="24"/>
          <w:lang w:eastAsia="zh-CN"/>
        </w:rPr>
        <w:t>；</w:t>
      </w:r>
      <w:r>
        <w:rPr>
          <w:rFonts w:hint="eastAsia"/>
          <w:kern w:val="22"/>
          <w:sz w:val="24"/>
          <w:szCs w:val="24"/>
          <w:lang w:eastAsia="zh-CN"/>
        </w:rPr>
        <w:t>格鲁吉亚</w:t>
      </w:r>
      <w:r w:rsidRPr="008A6CB4">
        <w:rPr>
          <w:rFonts w:hint="eastAsia"/>
          <w:kern w:val="22"/>
          <w:sz w:val="24"/>
          <w:szCs w:val="24"/>
          <w:lang w:eastAsia="zh-CN"/>
        </w:rPr>
        <w:t>代表中欧和东欧</w:t>
      </w:r>
      <w:r>
        <w:rPr>
          <w:rFonts w:hint="eastAsia"/>
          <w:kern w:val="22"/>
          <w:sz w:val="24"/>
          <w:szCs w:val="24"/>
          <w:lang w:eastAsia="zh-CN"/>
        </w:rPr>
        <w:t>发言</w:t>
      </w:r>
      <w:r w:rsidRPr="008A6CB4">
        <w:rPr>
          <w:rFonts w:hint="eastAsia"/>
          <w:kern w:val="22"/>
          <w:sz w:val="24"/>
          <w:szCs w:val="24"/>
          <w:lang w:eastAsia="zh-CN"/>
        </w:rPr>
        <w:t>。</w:t>
      </w:r>
    </w:p>
    <w:p w14:paraId="28BD73D7" w14:textId="4DEB1AF3" w:rsidR="0070088B" w:rsidRDefault="000B0E39" w:rsidP="00FD6902">
      <w:pPr>
        <w:pStyle w:val="Para1"/>
        <w:tabs>
          <w:tab w:val="clear" w:pos="360"/>
        </w:tabs>
        <w:spacing w:line="259" w:lineRule="auto"/>
        <w:rPr>
          <w:kern w:val="22"/>
          <w:sz w:val="24"/>
          <w:szCs w:val="24"/>
          <w:lang w:eastAsia="zh-CN"/>
        </w:rPr>
      </w:pPr>
      <w:r>
        <w:rPr>
          <w:rFonts w:hint="eastAsia"/>
          <w:kern w:val="22"/>
          <w:sz w:val="24"/>
          <w:szCs w:val="24"/>
          <w:lang w:eastAsia="zh-CN"/>
        </w:rPr>
        <w:t>发言的还有与</w:t>
      </w:r>
      <w:r w:rsidR="008A6CB4" w:rsidRPr="008A6CB4">
        <w:rPr>
          <w:rFonts w:hint="eastAsia"/>
          <w:kern w:val="22"/>
          <w:sz w:val="24"/>
          <w:szCs w:val="24"/>
          <w:lang w:eastAsia="zh-CN"/>
        </w:rPr>
        <w:t>生物多样性有关的公约</w:t>
      </w:r>
      <w:r w:rsidR="008A6CB4">
        <w:rPr>
          <w:rFonts w:hint="eastAsia"/>
          <w:kern w:val="22"/>
          <w:sz w:val="24"/>
          <w:szCs w:val="24"/>
          <w:lang w:eastAsia="zh-CN"/>
        </w:rPr>
        <w:t>、</w:t>
      </w:r>
      <w:r w:rsidR="008A6CB4" w:rsidRPr="008A6CB4">
        <w:rPr>
          <w:rFonts w:hint="eastAsia"/>
          <w:kern w:val="22"/>
          <w:sz w:val="24"/>
          <w:szCs w:val="24"/>
          <w:lang w:eastAsia="zh-CN"/>
        </w:rPr>
        <w:t>《联合国气候变化框架公约》</w:t>
      </w:r>
      <w:r w:rsidR="00416AB8">
        <w:rPr>
          <w:rFonts w:hint="eastAsia"/>
          <w:kern w:val="22"/>
          <w:sz w:val="24"/>
          <w:szCs w:val="24"/>
          <w:lang w:eastAsia="zh-CN"/>
        </w:rPr>
        <w:t>的代表</w:t>
      </w:r>
      <w:r w:rsidR="008A6CB4">
        <w:rPr>
          <w:rFonts w:hint="eastAsia"/>
          <w:kern w:val="22"/>
          <w:sz w:val="24"/>
          <w:szCs w:val="24"/>
          <w:lang w:eastAsia="zh-CN"/>
        </w:rPr>
        <w:t>、</w:t>
      </w:r>
      <w:r w:rsidR="00416AB8">
        <w:rPr>
          <w:rFonts w:hint="eastAsia"/>
          <w:kern w:val="22"/>
          <w:sz w:val="24"/>
          <w:szCs w:val="24"/>
          <w:lang w:eastAsia="zh-CN"/>
        </w:rPr>
        <w:t>里约三公约代表、</w:t>
      </w:r>
      <w:r w:rsidR="008A6CB4" w:rsidRPr="008A6CB4">
        <w:rPr>
          <w:rFonts w:hint="eastAsia"/>
          <w:kern w:val="22"/>
          <w:sz w:val="24"/>
          <w:szCs w:val="24"/>
          <w:lang w:eastAsia="zh-CN"/>
        </w:rPr>
        <w:t>国际生物多样性</w:t>
      </w:r>
      <w:r w:rsidR="008A6CB4">
        <w:rPr>
          <w:rFonts w:hint="eastAsia"/>
          <w:kern w:val="22"/>
          <w:sz w:val="24"/>
          <w:szCs w:val="24"/>
          <w:lang w:eastAsia="zh-CN"/>
        </w:rPr>
        <w:t>问题</w:t>
      </w:r>
      <w:r w:rsidR="008A6CB4" w:rsidRPr="008A6CB4">
        <w:rPr>
          <w:rFonts w:hint="eastAsia"/>
          <w:kern w:val="22"/>
          <w:sz w:val="24"/>
          <w:szCs w:val="24"/>
          <w:lang w:eastAsia="zh-CN"/>
        </w:rPr>
        <w:t>土著论坛（</w:t>
      </w:r>
      <w:r w:rsidR="008A6CB4" w:rsidRPr="008A6CB4">
        <w:rPr>
          <w:rFonts w:hint="eastAsia"/>
          <w:kern w:val="22"/>
          <w:sz w:val="24"/>
          <w:szCs w:val="24"/>
          <w:lang w:eastAsia="zh-CN"/>
        </w:rPr>
        <w:t>IIFB</w:t>
      </w:r>
      <w:r w:rsidR="008A6CB4" w:rsidRPr="008A6CB4">
        <w:rPr>
          <w:rFonts w:hint="eastAsia"/>
          <w:kern w:val="22"/>
          <w:sz w:val="24"/>
          <w:szCs w:val="24"/>
          <w:lang w:eastAsia="zh-CN"/>
        </w:rPr>
        <w:t>）</w:t>
      </w:r>
      <w:r w:rsidR="008A6CB4">
        <w:rPr>
          <w:rFonts w:hint="eastAsia"/>
          <w:kern w:val="22"/>
          <w:sz w:val="24"/>
          <w:szCs w:val="24"/>
          <w:lang w:eastAsia="zh-CN"/>
        </w:rPr>
        <w:t>、派代表</w:t>
      </w:r>
      <w:r w:rsidR="008A6CB4" w:rsidRPr="008A6CB4">
        <w:rPr>
          <w:rFonts w:hint="eastAsia"/>
          <w:kern w:val="22"/>
          <w:sz w:val="24"/>
          <w:szCs w:val="24"/>
          <w:lang w:eastAsia="zh-CN"/>
        </w:rPr>
        <w:t>参加会议的民间社会组织</w:t>
      </w:r>
      <w:r w:rsidR="008A6CB4">
        <w:rPr>
          <w:rFonts w:hint="eastAsia"/>
          <w:kern w:val="22"/>
          <w:sz w:val="24"/>
          <w:szCs w:val="24"/>
          <w:lang w:eastAsia="zh-CN"/>
        </w:rPr>
        <w:t>、</w:t>
      </w:r>
      <w:r w:rsidR="008A6CB4" w:rsidRPr="008A6CB4">
        <w:rPr>
          <w:rFonts w:hint="eastAsia"/>
          <w:kern w:val="22"/>
          <w:sz w:val="24"/>
          <w:szCs w:val="24"/>
          <w:lang w:eastAsia="zh-CN"/>
        </w:rPr>
        <w:t>全球青年生物多样性网络（</w:t>
      </w:r>
      <w:r w:rsidR="008A6CB4" w:rsidRPr="008A6CB4">
        <w:rPr>
          <w:rFonts w:hint="eastAsia"/>
          <w:kern w:val="22"/>
          <w:sz w:val="24"/>
          <w:szCs w:val="24"/>
          <w:lang w:eastAsia="zh-CN"/>
        </w:rPr>
        <w:t>GYBN</w:t>
      </w:r>
      <w:r w:rsidR="008A6CB4" w:rsidRPr="008A6CB4">
        <w:rPr>
          <w:rFonts w:hint="eastAsia"/>
          <w:kern w:val="22"/>
          <w:sz w:val="24"/>
          <w:szCs w:val="24"/>
          <w:lang w:eastAsia="zh-CN"/>
        </w:rPr>
        <w:t>）</w:t>
      </w:r>
      <w:r>
        <w:rPr>
          <w:rFonts w:hint="eastAsia"/>
          <w:kern w:val="22"/>
          <w:sz w:val="24"/>
          <w:szCs w:val="24"/>
          <w:lang w:eastAsia="zh-CN"/>
        </w:rPr>
        <w:t>、</w:t>
      </w:r>
      <w:r w:rsidR="008A6CB4" w:rsidRPr="008A6CB4">
        <w:rPr>
          <w:rFonts w:hint="eastAsia"/>
          <w:kern w:val="22"/>
          <w:sz w:val="24"/>
          <w:szCs w:val="24"/>
          <w:lang w:eastAsia="zh-CN"/>
        </w:rPr>
        <w:t>《生物多样性公约》妇女核心小组</w:t>
      </w:r>
      <w:r>
        <w:rPr>
          <w:rFonts w:hint="eastAsia"/>
          <w:kern w:val="22"/>
          <w:sz w:val="24"/>
          <w:szCs w:val="24"/>
          <w:lang w:eastAsia="zh-CN"/>
        </w:rPr>
        <w:t>、</w:t>
      </w:r>
      <w:r w:rsidRPr="008A6CB4">
        <w:rPr>
          <w:rFonts w:hint="eastAsia"/>
          <w:kern w:val="22"/>
          <w:sz w:val="24"/>
          <w:szCs w:val="24"/>
          <w:lang w:eastAsia="zh-CN"/>
        </w:rPr>
        <w:t>企业保护</w:t>
      </w:r>
      <w:r w:rsidR="008A6CB4" w:rsidRPr="008A6CB4">
        <w:rPr>
          <w:rFonts w:hint="eastAsia"/>
          <w:kern w:val="22"/>
          <w:sz w:val="24"/>
          <w:szCs w:val="24"/>
          <w:lang w:eastAsia="zh-CN"/>
        </w:rPr>
        <w:t>自然联盟</w:t>
      </w:r>
      <w:r>
        <w:rPr>
          <w:rFonts w:hint="eastAsia"/>
          <w:kern w:val="22"/>
          <w:sz w:val="24"/>
          <w:szCs w:val="24"/>
          <w:lang w:eastAsia="zh-CN"/>
        </w:rPr>
        <w:t>、</w:t>
      </w:r>
      <w:r w:rsidR="008A6CB4" w:rsidRPr="008A6CB4">
        <w:rPr>
          <w:rFonts w:hint="eastAsia"/>
          <w:kern w:val="22"/>
          <w:sz w:val="24"/>
          <w:szCs w:val="24"/>
          <w:lang w:eastAsia="zh-CN"/>
        </w:rPr>
        <w:t>国际自然保护联</w:t>
      </w:r>
      <w:r w:rsidR="00243608" w:rsidRPr="00FD5437">
        <w:rPr>
          <w:rFonts w:hint="eastAsia"/>
          <w:kern w:val="22"/>
          <w:sz w:val="24"/>
          <w:szCs w:val="24"/>
          <w:lang w:eastAsia="zh-CN"/>
        </w:rPr>
        <w:t>盟</w:t>
      </w:r>
      <w:r w:rsidR="00FD5437">
        <w:rPr>
          <w:rFonts w:hint="eastAsia"/>
          <w:kern w:val="22"/>
          <w:sz w:val="24"/>
          <w:szCs w:val="24"/>
          <w:lang w:eastAsia="zh-CN"/>
        </w:rPr>
        <w:t>和</w:t>
      </w:r>
      <w:bookmarkStart w:id="3" w:name="_Hlk33708683"/>
      <w:r w:rsidR="00820813" w:rsidRPr="00820813">
        <w:rPr>
          <w:rFonts w:hint="eastAsia"/>
          <w:kern w:val="22"/>
          <w:sz w:val="24"/>
          <w:szCs w:val="24"/>
          <w:lang w:eastAsia="zh-CN"/>
        </w:rPr>
        <w:t>地方政府与生物多样性咨询委员会</w:t>
      </w:r>
      <w:bookmarkEnd w:id="3"/>
      <w:r w:rsidR="00820813">
        <w:rPr>
          <w:rFonts w:hint="eastAsia"/>
          <w:kern w:val="22"/>
          <w:sz w:val="24"/>
          <w:szCs w:val="24"/>
          <w:lang w:eastAsia="zh-CN"/>
        </w:rPr>
        <w:t>的代表</w:t>
      </w:r>
      <w:r>
        <w:rPr>
          <w:rFonts w:hint="eastAsia"/>
          <w:kern w:val="22"/>
          <w:sz w:val="24"/>
          <w:szCs w:val="24"/>
          <w:lang w:eastAsia="zh-CN"/>
        </w:rPr>
        <w:t>。</w:t>
      </w:r>
    </w:p>
    <w:p w14:paraId="742E53AB" w14:textId="77777777" w:rsidR="00416AB8" w:rsidRPr="00D869AE" w:rsidRDefault="00416AB8" w:rsidP="00416AB8">
      <w:pPr>
        <w:pStyle w:val="Para1"/>
        <w:tabs>
          <w:tab w:val="clear" w:pos="360"/>
        </w:tabs>
        <w:spacing w:line="259" w:lineRule="auto"/>
        <w:rPr>
          <w:kern w:val="22"/>
          <w:sz w:val="24"/>
          <w:lang w:val="zh-CN" w:eastAsia="zh-CN"/>
        </w:rPr>
      </w:pPr>
      <w:r w:rsidRPr="00D869AE">
        <w:rPr>
          <w:rFonts w:hint="eastAsia"/>
          <w:kern w:val="22"/>
          <w:sz w:val="24"/>
          <w:lang w:val="zh-CN" w:eastAsia="zh-CN"/>
        </w:rPr>
        <w:lastRenderedPageBreak/>
        <w:t>在</w:t>
      </w:r>
      <w:r w:rsidRPr="00D869AE">
        <w:rPr>
          <w:rFonts w:hint="eastAsia"/>
          <w:kern w:val="22"/>
          <w:sz w:val="24"/>
          <w:lang w:val="zh-CN" w:eastAsia="zh-CN"/>
        </w:rPr>
        <w:t>2020</w:t>
      </w:r>
      <w:r w:rsidRPr="00D869AE">
        <w:rPr>
          <w:rFonts w:hint="eastAsia"/>
          <w:kern w:val="22"/>
          <w:sz w:val="24"/>
          <w:lang w:val="zh-CN" w:eastAsia="zh-CN"/>
        </w:rPr>
        <w:t>年</w:t>
      </w:r>
      <w:r w:rsidRPr="00D869AE">
        <w:rPr>
          <w:rFonts w:hint="eastAsia"/>
          <w:kern w:val="22"/>
          <w:sz w:val="24"/>
          <w:lang w:val="zh-CN" w:eastAsia="zh-CN"/>
        </w:rPr>
        <w:t>2</w:t>
      </w:r>
      <w:r w:rsidRPr="00D869AE">
        <w:rPr>
          <w:rFonts w:hint="eastAsia"/>
          <w:kern w:val="22"/>
          <w:sz w:val="24"/>
          <w:lang w:val="zh-CN" w:eastAsia="zh-CN"/>
        </w:rPr>
        <w:t>月</w:t>
      </w:r>
      <w:r w:rsidRPr="00D869AE">
        <w:rPr>
          <w:rFonts w:hint="eastAsia"/>
          <w:kern w:val="22"/>
          <w:sz w:val="24"/>
          <w:lang w:val="zh-CN" w:eastAsia="zh-CN"/>
        </w:rPr>
        <w:t>25</w:t>
      </w:r>
      <w:r w:rsidRPr="00D869AE">
        <w:rPr>
          <w:rFonts w:hint="eastAsia"/>
          <w:kern w:val="22"/>
          <w:sz w:val="24"/>
          <w:lang w:val="zh-CN" w:eastAsia="zh-CN"/>
        </w:rPr>
        <w:t>日的第</w:t>
      </w:r>
      <w:r w:rsidRPr="00D869AE">
        <w:rPr>
          <w:rFonts w:hint="eastAsia"/>
          <w:kern w:val="22"/>
          <w:sz w:val="24"/>
          <w:lang w:val="zh-CN" w:eastAsia="zh-CN"/>
        </w:rPr>
        <w:t>3</w:t>
      </w:r>
      <w:r>
        <w:rPr>
          <w:rFonts w:hint="eastAsia"/>
          <w:kern w:val="22"/>
          <w:sz w:val="24"/>
          <w:lang w:val="zh-CN" w:eastAsia="zh-CN"/>
        </w:rPr>
        <w:t>次全体会议</w:t>
      </w:r>
      <w:r w:rsidRPr="00D869AE">
        <w:rPr>
          <w:rFonts w:hint="eastAsia"/>
          <w:kern w:val="22"/>
          <w:sz w:val="24"/>
          <w:lang w:val="zh-CN" w:eastAsia="zh-CN"/>
        </w:rPr>
        <w:t>上，共同主席邀请联合国</w:t>
      </w:r>
      <w:r>
        <w:rPr>
          <w:rFonts w:hint="eastAsia"/>
          <w:kern w:val="22"/>
          <w:sz w:val="24"/>
          <w:lang w:val="zh-CN" w:eastAsia="zh-CN"/>
        </w:rPr>
        <w:t>秘书长</w:t>
      </w:r>
      <w:r w:rsidRPr="00D869AE">
        <w:rPr>
          <w:rFonts w:hint="eastAsia"/>
          <w:kern w:val="22"/>
          <w:sz w:val="24"/>
          <w:lang w:val="zh-CN" w:eastAsia="zh-CN"/>
        </w:rPr>
        <w:t>海洋事务特使</w:t>
      </w:r>
      <w:r w:rsidRPr="00B46C0F">
        <w:rPr>
          <w:kern w:val="22"/>
          <w:sz w:val="24"/>
          <w:lang w:eastAsia="zh-CN"/>
        </w:rPr>
        <w:t>Peter Thompson</w:t>
      </w:r>
      <w:r w:rsidRPr="00D869AE">
        <w:rPr>
          <w:rFonts w:hint="eastAsia"/>
          <w:kern w:val="22"/>
          <w:sz w:val="24"/>
          <w:lang w:val="zh-CN" w:eastAsia="zh-CN"/>
        </w:rPr>
        <w:t>大使在会上讲话。</w:t>
      </w:r>
    </w:p>
    <w:p w14:paraId="4F75C5B3" w14:textId="0A7C6471" w:rsidR="00416AB8" w:rsidRDefault="00416AB8" w:rsidP="00416AB8">
      <w:pPr>
        <w:pStyle w:val="Para1"/>
        <w:tabs>
          <w:tab w:val="clear" w:pos="360"/>
        </w:tabs>
        <w:spacing w:line="259" w:lineRule="auto"/>
        <w:rPr>
          <w:kern w:val="22"/>
          <w:sz w:val="24"/>
          <w:szCs w:val="24"/>
          <w:lang w:eastAsia="zh-CN"/>
        </w:rPr>
      </w:pPr>
      <w:r w:rsidRPr="00B46C0F">
        <w:rPr>
          <w:kern w:val="22"/>
          <w:sz w:val="24"/>
          <w:lang w:eastAsia="zh-CN"/>
        </w:rPr>
        <w:t>Thompson</w:t>
      </w:r>
      <w:r w:rsidRPr="00D869AE">
        <w:rPr>
          <w:rFonts w:hint="eastAsia"/>
          <w:kern w:val="22"/>
          <w:sz w:val="24"/>
          <w:lang w:val="zh-CN" w:eastAsia="zh-CN"/>
        </w:rPr>
        <w:t>先生说，地球上</w:t>
      </w:r>
      <w:r>
        <w:rPr>
          <w:rFonts w:hint="eastAsia"/>
          <w:kern w:val="22"/>
          <w:sz w:val="24"/>
          <w:lang w:val="zh-CN" w:eastAsia="zh-CN"/>
        </w:rPr>
        <w:t>的</w:t>
      </w:r>
      <w:r w:rsidRPr="00D869AE">
        <w:rPr>
          <w:rFonts w:hint="eastAsia"/>
          <w:kern w:val="22"/>
          <w:sz w:val="24"/>
          <w:lang w:val="zh-CN" w:eastAsia="zh-CN"/>
        </w:rPr>
        <w:t>大多数生命形式，包括人类，都</w:t>
      </w:r>
      <w:r>
        <w:rPr>
          <w:rFonts w:hint="eastAsia"/>
          <w:kern w:val="22"/>
          <w:sz w:val="24"/>
          <w:lang w:val="zh-CN" w:eastAsia="zh-CN"/>
        </w:rPr>
        <w:t>生活在</w:t>
      </w:r>
      <w:r w:rsidRPr="00D869AE">
        <w:rPr>
          <w:rFonts w:hint="eastAsia"/>
          <w:kern w:val="22"/>
          <w:sz w:val="24"/>
          <w:lang w:val="zh-CN" w:eastAsia="zh-CN"/>
        </w:rPr>
        <w:t>气候和环境紧急状态</w:t>
      </w:r>
      <w:r>
        <w:rPr>
          <w:rFonts w:hint="eastAsia"/>
          <w:kern w:val="22"/>
          <w:sz w:val="24"/>
          <w:lang w:val="zh-CN" w:eastAsia="zh-CN"/>
        </w:rPr>
        <w:t>之下</w:t>
      </w:r>
      <w:r w:rsidRPr="00D869AE">
        <w:rPr>
          <w:rFonts w:hint="eastAsia"/>
          <w:kern w:val="22"/>
          <w:sz w:val="24"/>
          <w:lang w:val="zh-CN" w:eastAsia="zh-CN"/>
        </w:rPr>
        <w:t>，</w:t>
      </w:r>
      <w:r>
        <w:rPr>
          <w:rFonts w:hint="eastAsia"/>
          <w:kern w:val="22"/>
          <w:sz w:val="24"/>
          <w:lang w:val="zh-CN" w:eastAsia="zh-CN"/>
        </w:rPr>
        <w:t>文件预稿</w:t>
      </w:r>
      <w:r w:rsidRPr="00D869AE">
        <w:rPr>
          <w:rFonts w:hint="eastAsia"/>
          <w:kern w:val="22"/>
          <w:sz w:val="24"/>
          <w:lang w:val="zh-CN" w:eastAsia="zh-CN"/>
        </w:rPr>
        <w:t>必须足以应付这种紧急状态。他说，</w:t>
      </w:r>
      <w:r>
        <w:rPr>
          <w:rFonts w:hint="eastAsia"/>
          <w:kern w:val="22"/>
          <w:sz w:val="24"/>
          <w:lang w:val="zh-CN" w:eastAsia="zh-CN"/>
        </w:rPr>
        <w:t>如果</w:t>
      </w:r>
      <w:r w:rsidRPr="00D869AE">
        <w:rPr>
          <w:rFonts w:hint="eastAsia"/>
          <w:kern w:val="22"/>
          <w:sz w:val="24"/>
          <w:lang w:val="zh-CN" w:eastAsia="zh-CN"/>
        </w:rPr>
        <w:t>没有健康的海洋生态系统</w:t>
      </w:r>
      <w:r>
        <w:rPr>
          <w:rFonts w:hint="eastAsia"/>
          <w:kern w:val="22"/>
          <w:sz w:val="24"/>
          <w:lang w:val="zh-CN" w:eastAsia="zh-CN"/>
        </w:rPr>
        <w:t>，</w:t>
      </w:r>
      <w:r w:rsidRPr="00D869AE">
        <w:rPr>
          <w:rFonts w:hint="eastAsia"/>
          <w:kern w:val="22"/>
          <w:sz w:val="24"/>
          <w:lang w:val="zh-CN" w:eastAsia="zh-CN"/>
        </w:rPr>
        <w:t>就不</w:t>
      </w:r>
      <w:r>
        <w:rPr>
          <w:rFonts w:hint="eastAsia"/>
          <w:kern w:val="22"/>
          <w:sz w:val="24"/>
          <w:lang w:val="zh-CN" w:eastAsia="zh-CN"/>
        </w:rPr>
        <w:t>会</w:t>
      </w:r>
      <w:r w:rsidRPr="00D869AE">
        <w:rPr>
          <w:rFonts w:hint="eastAsia"/>
          <w:kern w:val="22"/>
          <w:sz w:val="24"/>
          <w:lang w:val="zh-CN" w:eastAsia="zh-CN"/>
        </w:rPr>
        <w:t>有健康的</w:t>
      </w:r>
      <w:r>
        <w:rPr>
          <w:rFonts w:hint="eastAsia"/>
          <w:kern w:val="22"/>
          <w:sz w:val="24"/>
          <w:lang w:val="zh-CN" w:eastAsia="zh-CN"/>
        </w:rPr>
        <w:t>地球</w:t>
      </w:r>
      <w:r w:rsidRPr="00D869AE">
        <w:rPr>
          <w:rFonts w:hint="eastAsia"/>
          <w:kern w:val="22"/>
          <w:sz w:val="24"/>
          <w:lang w:val="zh-CN" w:eastAsia="zh-CN"/>
        </w:rPr>
        <w:t>生态系统。但是，</w:t>
      </w:r>
      <w:r>
        <w:rPr>
          <w:rFonts w:hint="eastAsia"/>
          <w:kern w:val="22"/>
          <w:sz w:val="24"/>
          <w:lang w:val="zh-CN" w:eastAsia="zh-CN"/>
        </w:rPr>
        <w:t>无节制</w:t>
      </w:r>
      <w:r w:rsidRPr="00D869AE">
        <w:rPr>
          <w:rFonts w:hint="eastAsia"/>
          <w:kern w:val="22"/>
          <w:sz w:val="24"/>
          <w:lang w:val="zh-CN" w:eastAsia="zh-CN"/>
        </w:rPr>
        <w:t>的污染</w:t>
      </w:r>
      <w:r>
        <w:rPr>
          <w:rFonts w:hint="eastAsia"/>
          <w:kern w:val="22"/>
          <w:sz w:val="24"/>
          <w:lang w:val="zh-CN" w:eastAsia="zh-CN"/>
        </w:rPr>
        <w:t>程度</w:t>
      </w:r>
      <w:r w:rsidRPr="00D869AE">
        <w:rPr>
          <w:rFonts w:hint="eastAsia"/>
          <w:kern w:val="22"/>
          <w:sz w:val="24"/>
          <w:lang w:val="zh-CN" w:eastAsia="zh-CN"/>
        </w:rPr>
        <w:t>和有害的捕捞</w:t>
      </w:r>
      <w:r>
        <w:rPr>
          <w:rFonts w:hint="eastAsia"/>
          <w:kern w:val="22"/>
          <w:sz w:val="24"/>
          <w:lang w:val="zh-CN" w:eastAsia="zh-CN"/>
        </w:rPr>
        <w:t>做法</w:t>
      </w:r>
      <w:r w:rsidRPr="00D869AE">
        <w:rPr>
          <w:rFonts w:hint="eastAsia"/>
          <w:kern w:val="22"/>
          <w:sz w:val="24"/>
          <w:lang w:val="zh-CN" w:eastAsia="zh-CN"/>
        </w:rPr>
        <w:t>仍在继续，海洋脱氧</w:t>
      </w:r>
      <w:r>
        <w:rPr>
          <w:rFonts w:hint="eastAsia"/>
          <w:kern w:val="22"/>
          <w:sz w:val="24"/>
          <w:lang w:val="zh-CN" w:eastAsia="zh-CN"/>
        </w:rPr>
        <w:t>、</w:t>
      </w:r>
      <w:r w:rsidRPr="00D869AE">
        <w:rPr>
          <w:rFonts w:hint="eastAsia"/>
          <w:kern w:val="22"/>
          <w:sz w:val="24"/>
          <w:lang w:val="zh-CN" w:eastAsia="zh-CN"/>
        </w:rPr>
        <w:t>酸化和变暖的</w:t>
      </w:r>
      <w:r>
        <w:rPr>
          <w:rFonts w:hint="eastAsia"/>
          <w:kern w:val="22"/>
          <w:sz w:val="24"/>
          <w:lang w:val="zh-CN" w:eastAsia="zh-CN"/>
        </w:rPr>
        <w:t>速度</w:t>
      </w:r>
      <w:r w:rsidRPr="00D869AE">
        <w:rPr>
          <w:rFonts w:hint="eastAsia"/>
          <w:kern w:val="22"/>
          <w:sz w:val="24"/>
          <w:lang w:val="zh-CN" w:eastAsia="zh-CN"/>
        </w:rPr>
        <w:t>也</w:t>
      </w:r>
      <w:r>
        <w:rPr>
          <w:rFonts w:hint="eastAsia"/>
          <w:kern w:val="22"/>
          <w:sz w:val="24"/>
          <w:lang w:val="zh-CN" w:eastAsia="zh-CN"/>
        </w:rPr>
        <w:t>正在加快</w:t>
      </w:r>
      <w:r w:rsidRPr="00D869AE">
        <w:rPr>
          <w:rFonts w:hint="eastAsia"/>
          <w:kern w:val="22"/>
          <w:sz w:val="24"/>
          <w:lang w:val="zh-CN" w:eastAsia="zh-CN"/>
        </w:rPr>
        <w:t>。如果</w:t>
      </w:r>
      <w:r>
        <w:rPr>
          <w:rFonts w:hint="eastAsia"/>
          <w:kern w:val="22"/>
          <w:sz w:val="24"/>
          <w:lang w:val="zh-CN" w:eastAsia="zh-CN"/>
        </w:rPr>
        <w:t>人类</w:t>
      </w:r>
      <w:r w:rsidRPr="00D869AE">
        <w:rPr>
          <w:rFonts w:hint="eastAsia"/>
          <w:kern w:val="22"/>
          <w:sz w:val="24"/>
          <w:lang w:val="zh-CN" w:eastAsia="zh-CN"/>
        </w:rPr>
        <w:t>没有更大的</w:t>
      </w:r>
      <w:r>
        <w:rPr>
          <w:rFonts w:hint="eastAsia"/>
          <w:kern w:val="22"/>
          <w:sz w:val="24"/>
          <w:lang w:val="zh-CN" w:eastAsia="zh-CN"/>
        </w:rPr>
        <w:t>雄心来</w:t>
      </w:r>
      <w:r w:rsidRPr="00D869AE">
        <w:rPr>
          <w:rFonts w:hint="eastAsia"/>
          <w:kern w:val="22"/>
          <w:sz w:val="24"/>
          <w:lang w:val="zh-CN" w:eastAsia="zh-CN"/>
        </w:rPr>
        <w:t>纠正</w:t>
      </w:r>
      <w:r>
        <w:rPr>
          <w:rFonts w:hint="eastAsia"/>
          <w:kern w:val="22"/>
          <w:sz w:val="24"/>
          <w:lang w:val="zh-CN" w:eastAsia="zh-CN"/>
        </w:rPr>
        <w:t>对各种地球</w:t>
      </w:r>
      <w:r w:rsidRPr="00D869AE">
        <w:rPr>
          <w:rFonts w:hint="eastAsia"/>
          <w:kern w:val="22"/>
          <w:sz w:val="24"/>
          <w:lang w:val="zh-CN" w:eastAsia="zh-CN"/>
        </w:rPr>
        <w:t>生命支持</w:t>
      </w:r>
      <w:r>
        <w:rPr>
          <w:rFonts w:hint="eastAsia"/>
          <w:kern w:val="22"/>
          <w:sz w:val="24"/>
          <w:lang w:val="zh-CN" w:eastAsia="zh-CN"/>
        </w:rPr>
        <w:t>体系</w:t>
      </w:r>
      <w:r w:rsidRPr="00D869AE">
        <w:rPr>
          <w:rFonts w:hint="eastAsia"/>
          <w:kern w:val="22"/>
          <w:sz w:val="24"/>
          <w:lang w:val="zh-CN" w:eastAsia="zh-CN"/>
        </w:rPr>
        <w:t>的破坏，那么所有</w:t>
      </w:r>
      <w:r>
        <w:rPr>
          <w:rFonts w:hint="eastAsia"/>
          <w:kern w:val="22"/>
          <w:sz w:val="24"/>
          <w:lang w:val="zh-CN" w:eastAsia="zh-CN"/>
        </w:rPr>
        <w:t>保护</w:t>
      </w:r>
      <w:r w:rsidRPr="00D869AE">
        <w:rPr>
          <w:rFonts w:hint="eastAsia"/>
          <w:kern w:val="22"/>
          <w:sz w:val="24"/>
          <w:lang w:val="zh-CN" w:eastAsia="zh-CN"/>
        </w:rPr>
        <w:t>海洋健康和地球生物多样性的努力</w:t>
      </w:r>
      <w:r>
        <w:rPr>
          <w:rFonts w:hint="eastAsia"/>
          <w:kern w:val="22"/>
          <w:sz w:val="24"/>
          <w:lang w:val="zh-CN" w:eastAsia="zh-CN"/>
        </w:rPr>
        <w:t>都</w:t>
      </w:r>
      <w:r w:rsidRPr="00D869AE">
        <w:rPr>
          <w:rFonts w:hint="eastAsia"/>
          <w:kern w:val="22"/>
          <w:sz w:val="24"/>
          <w:lang w:val="zh-CN" w:eastAsia="zh-CN"/>
        </w:rPr>
        <w:t>将</w:t>
      </w:r>
      <w:r>
        <w:rPr>
          <w:rFonts w:hint="eastAsia"/>
          <w:kern w:val="22"/>
          <w:sz w:val="24"/>
          <w:lang w:val="zh-CN" w:eastAsia="zh-CN"/>
        </w:rPr>
        <w:t>是徒劳的</w:t>
      </w:r>
      <w:r w:rsidRPr="00D869AE">
        <w:rPr>
          <w:rFonts w:hint="eastAsia"/>
          <w:kern w:val="22"/>
          <w:sz w:val="24"/>
          <w:lang w:val="zh-CN" w:eastAsia="zh-CN"/>
        </w:rPr>
        <w:t>。一切</w:t>
      </w:r>
      <w:r>
        <w:rPr>
          <w:rFonts w:hint="eastAsia"/>
          <w:kern w:val="22"/>
          <w:sz w:val="24"/>
          <w:lang w:val="zh-CN" w:eastAsia="zh-CN"/>
        </w:rPr>
        <w:t>问题</w:t>
      </w:r>
      <w:r w:rsidRPr="00D869AE">
        <w:rPr>
          <w:rFonts w:hint="eastAsia"/>
          <w:kern w:val="22"/>
          <w:sz w:val="24"/>
          <w:lang w:val="zh-CN" w:eastAsia="zh-CN"/>
        </w:rPr>
        <w:t>都</w:t>
      </w:r>
      <w:r>
        <w:rPr>
          <w:rFonts w:hint="eastAsia"/>
          <w:kern w:val="22"/>
          <w:sz w:val="24"/>
          <w:lang w:val="zh-CN" w:eastAsia="zh-CN"/>
        </w:rPr>
        <w:t>相互关联的</w:t>
      </w:r>
      <w:r w:rsidRPr="00D869AE">
        <w:rPr>
          <w:rFonts w:hint="eastAsia"/>
          <w:kern w:val="22"/>
          <w:sz w:val="24"/>
          <w:lang w:val="zh-CN" w:eastAsia="zh-CN"/>
        </w:rPr>
        <w:t>，必须打破</w:t>
      </w:r>
      <w:r>
        <w:rPr>
          <w:rFonts w:hint="eastAsia"/>
          <w:kern w:val="22"/>
          <w:sz w:val="24"/>
          <w:lang w:val="zh-CN" w:eastAsia="zh-CN"/>
        </w:rPr>
        <w:t>各自为政的局面</w:t>
      </w:r>
      <w:r w:rsidRPr="00D869AE">
        <w:rPr>
          <w:rFonts w:hint="eastAsia"/>
          <w:kern w:val="22"/>
          <w:sz w:val="24"/>
          <w:lang w:val="zh-CN" w:eastAsia="zh-CN"/>
        </w:rPr>
        <w:t>，</w:t>
      </w:r>
      <w:r>
        <w:rPr>
          <w:rFonts w:hint="eastAsia"/>
          <w:kern w:val="22"/>
          <w:sz w:val="24"/>
          <w:lang w:val="zh-CN" w:eastAsia="zh-CN"/>
        </w:rPr>
        <w:t>所有工作必须齐心协力，</w:t>
      </w:r>
      <w:r w:rsidRPr="00D869AE">
        <w:rPr>
          <w:rFonts w:hint="eastAsia"/>
          <w:kern w:val="22"/>
          <w:sz w:val="24"/>
          <w:lang w:val="zh-CN" w:eastAsia="zh-CN"/>
        </w:rPr>
        <w:t>减少温室气体排放。尽管</w:t>
      </w:r>
      <w:r>
        <w:rPr>
          <w:rFonts w:hint="eastAsia"/>
          <w:kern w:val="22"/>
          <w:sz w:val="24"/>
          <w:lang w:val="zh-CN" w:eastAsia="zh-CN"/>
        </w:rPr>
        <w:t>预稿</w:t>
      </w:r>
      <w:r w:rsidRPr="00D869AE">
        <w:rPr>
          <w:rFonts w:hint="eastAsia"/>
          <w:kern w:val="22"/>
          <w:sz w:val="24"/>
          <w:lang w:val="zh-CN" w:eastAsia="zh-CN"/>
        </w:rPr>
        <w:t>涉及</w:t>
      </w:r>
      <w:r>
        <w:rPr>
          <w:rFonts w:hint="eastAsia"/>
          <w:kern w:val="22"/>
          <w:sz w:val="24"/>
          <w:lang w:val="zh-CN" w:eastAsia="zh-CN"/>
        </w:rPr>
        <w:t>对</w:t>
      </w:r>
      <w:r w:rsidRPr="00D869AE">
        <w:rPr>
          <w:rFonts w:hint="eastAsia"/>
          <w:kern w:val="22"/>
          <w:sz w:val="24"/>
          <w:lang w:val="zh-CN" w:eastAsia="zh-CN"/>
        </w:rPr>
        <w:t>野生物种的</w:t>
      </w:r>
      <w:r>
        <w:rPr>
          <w:rFonts w:hint="eastAsia"/>
          <w:kern w:val="22"/>
          <w:sz w:val="24"/>
          <w:lang w:val="zh-CN" w:eastAsia="zh-CN"/>
        </w:rPr>
        <w:t>采伐</w:t>
      </w:r>
      <w:r w:rsidRPr="00D869AE">
        <w:rPr>
          <w:rFonts w:hint="eastAsia"/>
          <w:kern w:val="22"/>
          <w:sz w:val="24"/>
          <w:lang w:val="zh-CN" w:eastAsia="zh-CN"/>
        </w:rPr>
        <w:t>，但粮农组织和</w:t>
      </w:r>
      <w:r w:rsidRPr="009D422E">
        <w:rPr>
          <w:rFonts w:hint="eastAsia"/>
          <w:kern w:val="22"/>
          <w:sz w:val="24"/>
          <w:lang w:val="zh-CN" w:eastAsia="zh-CN"/>
        </w:rPr>
        <w:t>生物多样性和生态系统服务政府间科学</w:t>
      </w:r>
      <w:r w:rsidRPr="009D422E">
        <w:rPr>
          <w:rFonts w:hint="eastAsia"/>
          <w:kern w:val="22"/>
          <w:sz w:val="24"/>
          <w:lang w:val="zh-CN" w:eastAsia="zh-CN"/>
        </w:rPr>
        <w:t>-</w:t>
      </w:r>
      <w:r w:rsidRPr="009D422E">
        <w:rPr>
          <w:rFonts w:hint="eastAsia"/>
          <w:kern w:val="22"/>
          <w:sz w:val="24"/>
          <w:lang w:val="zh-CN" w:eastAsia="zh-CN"/>
        </w:rPr>
        <w:t>政策平台</w:t>
      </w:r>
      <w:r w:rsidRPr="00D869AE">
        <w:rPr>
          <w:rFonts w:hint="eastAsia"/>
          <w:kern w:val="22"/>
          <w:sz w:val="24"/>
          <w:lang w:val="zh-CN" w:eastAsia="zh-CN"/>
        </w:rPr>
        <w:t>的报告显示，对粮食安全至关重要</w:t>
      </w:r>
      <w:r>
        <w:rPr>
          <w:rFonts w:hint="eastAsia"/>
          <w:kern w:val="22"/>
          <w:sz w:val="24"/>
          <w:lang w:val="zh-CN" w:eastAsia="zh-CN"/>
        </w:rPr>
        <w:t>的是</w:t>
      </w:r>
      <w:r w:rsidRPr="00D869AE">
        <w:rPr>
          <w:rFonts w:hint="eastAsia"/>
          <w:kern w:val="22"/>
          <w:sz w:val="24"/>
          <w:lang w:val="zh-CN" w:eastAsia="zh-CN"/>
        </w:rPr>
        <w:t>可持续的水产养殖</w:t>
      </w:r>
      <w:r>
        <w:rPr>
          <w:rFonts w:hint="eastAsia"/>
          <w:kern w:val="22"/>
          <w:sz w:val="24"/>
          <w:lang w:val="zh-CN" w:eastAsia="zh-CN"/>
        </w:rPr>
        <w:t>，</w:t>
      </w:r>
      <w:r w:rsidRPr="00D869AE">
        <w:rPr>
          <w:rFonts w:hint="eastAsia"/>
          <w:kern w:val="22"/>
          <w:sz w:val="24"/>
          <w:lang w:val="zh-CN" w:eastAsia="zh-CN"/>
        </w:rPr>
        <w:t>而</w:t>
      </w:r>
      <w:r>
        <w:rPr>
          <w:rFonts w:hint="eastAsia"/>
          <w:kern w:val="22"/>
          <w:sz w:val="24"/>
          <w:lang w:val="zh-CN" w:eastAsia="zh-CN"/>
        </w:rPr>
        <w:t>不是对</w:t>
      </w:r>
      <w:r w:rsidRPr="00D869AE">
        <w:rPr>
          <w:rFonts w:hint="eastAsia"/>
          <w:kern w:val="22"/>
          <w:sz w:val="24"/>
          <w:lang w:val="zh-CN" w:eastAsia="zh-CN"/>
        </w:rPr>
        <w:t>野生</w:t>
      </w:r>
      <w:r>
        <w:rPr>
          <w:rFonts w:hint="eastAsia"/>
          <w:kern w:val="22"/>
          <w:sz w:val="24"/>
          <w:lang w:val="zh-CN" w:eastAsia="zh-CN"/>
        </w:rPr>
        <w:t>物种的</w:t>
      </w:r>
      <w:r w:rsidRPr="00D869AE">
        <w:rPr>
          <w:rFonts w:hint="eastAsia"/>
          <w:kern w:val="22"/>
          <w:sz w:val="24"/>
          <w:lang w:val="zh-CN" w:eastAsia="zh-CN"/>
        </w:rPr>
        <w:t>捕捞。</w:t>
      </w:r>
      <w:r w:rsidRPr="00353AFE">
        <w:rPr>
          <w:kern w:val="22"/>
          <w:sz w:val="24"/>
          <w:lang w:eastAsia="zh-CN"/>
        </w:rPr>
        <w:t>Thompson</w:t>
      </w:r>
      <w:r w:rsidRPr="00D869AE">
        <w:rPr>
          <w:rFonts w:hint="eastAsia"/>
          <w:kern w:val="22"/>
          <w:sz w:val="24"/>
          <w:lang w:val="zh-CN" w:eastAsia="zh-CN"/>
        </w:rPr>
        <w:t>大使敦促在</w:t>
      </w:r>
      <w:r w:rsidRPr="00D869AE">
        <w:rPr>
          <w:rFonts w:hint="eastAsia"/>
          <w:kern w:val="22"/>
          <w:sz w:val="24"/>
          <w:lang w:val="zh-CN" w:eastAsia="zh-CN"/>
        </w:rPr>
        <w:t>2030</w:t>
      </w:r>
      <w:r w:rsidRPr="00D869AE">
        <w:rPr>
          <w:rFonts w:hint="eastAsia"/>
          <w:kern w:val="22"/>
          <w:sz w:val="24"/>
          <w:lang w:val="zh-CN" w:eastAsia="zh-CN"/>
        </w:rPr>
        <w:t>年之前将</w:t>
      </w:r>
      <w:r w:rsidRPr="00353AFE">
        <w:rPr>
          <w:kern w:val="22"/>
          <w:sz w:val="24"/>
          <w:lang w:val="zh-CN" w:eastAsia="zh-CN"/>
        </w:rPr>
        <w:t>非法、无管制和未报告的捕捞</w:t>
      </w:r>
      <w:r>
        <w:rPr>
          <w:rFonts w:hint="eastAsia"/>
          <w:kern w:val="22"/>
          <w:sz w:val="24"/>
          <w:lang w:val="zh-CN" w:eastAsia="zh-CN"/>
        </w:rPr>
        <w:t>行为</w:t>
      </w:r>
      <w:r w:rsidRPr="00D869AE">
        <w:rPr>
          <w:rFonts w:hint="eastAsia"/>
          <w:kern w:val="22"/>
          <w:sz w:val="24"/>
          <w:lang w:val="zh-CN" w:eastAsia="zh-CN"/>
        </w:rPr>
        <w:t>定为非法。他评论说，</w:t>
      </w:r>
      <w:r>
        <w:rPr>
          <w:rFonts w:hint="eastAsia"/>
          <w:kern w:val="22"/>
          <w:sz w:val="24"/>
          <w:lang w:val="zh-CN" w:eastAsia="zh-CN"/>
        </w:rPr>
        <w:t>关于</w:t>
      </w:r>
      <w:r w:rsidRPr="00D869AE">
        <w:rPr>
          <w:rFonts w:hint="eastAsia"/>
          <w:kern w:val="22"/>
          <w:sz w:val="24"/>
          <w:lang w:val="zh-CN" w:eastAsia="zh-CN"/>
        </w:rPr>
        <w:t>减少生物多样性</w:t>
      </w:r>
      <w:r>
        <w:rPr>
          <w:rFonts w:hint="eastAsia"/>
          <w:kern w:val="22"/>
          <w:sz w:val="24"/>
          <w:lang w:val="zh-CN" w:eastAsia="zh-CN"/>
        </w:rPr>
        <w:t>所受</w:t>
      </w:r>
      <w:r w:rsidRPr="00D869AE">
        <w:rPr>
          <w:rFonts w:hint="eastAsia"/>
          <w:kern w:val="22"/>
          <w:sz w:val="24"/>
          <w:lang w:val="zh-CN" w:eastAsia="zh-CN"/>
        </w:rPr>
        <w:t>威胁</w:t>
      </w:r>
      <w:r>
        <w:rPr>
          <w:rFonts w:hint="eastAsia"/>
          <w:kern w:val="22"/>
          <w:sz w:val="24"/>
          <w:lang w:val="zh-CN" w:eastAsia="zh-CN"/>
        </w:rPr>
        <w:t>的部分在预稿</w:t>
      </w:r>
      <w:r w:rsidRPr="00D869AE">
        <w:rPr>
          <w:rFonts w:hint="eastAsia"/>
          <w:kern w:val="22"/>
          <w:sz w:val="24"/>
          <w:lang w:val="zh-CN" w:eastAsia="zh-CN"/>
        </w:rPr>
        <w:t>中</w:t>
      </w:r>
      <w:r>
        <w:rPr>
          <w:rFonts w:hint="eastAsia"/>
          <w:kern w:val="22"/>
          <w:sz w:val="24"/>
          <w:lang w:val="zh-CN" w:eastAsia="zh-CN"/>
        </w:rPr>
        <w:t>最为</w:t>
      </w:r>
      <w:r w:rsidRPr="00D869AE">
        <w:rPr>
          <w:rFonts w:hint="eastAsia"/>
          <w:kern w:val="22"/>
          <w:sz w:val="24"/>
          <w:lang w:val="zh-CN" w:eastAsia="zh-CN"/>
        </w:rPr>
        <w:t>重要，</w:t>
      </w:r>
      <w:r>
        <w:rPr>
          <w:rFonts w:hint="eastAsia"/>
          <w:kern w:val="22"/>
          <w:sz w:val="24"/>
          <w:lang w:val="zh-CN" w:eastAsia="zh-CN"/>
        </w:rPr>
        <w:t>但这个部分</w:t>
      </w:r>
      <w:r w:rsidRPr="00D869AE">
        <w:rPr>
          <w:rFonts w:hint="eastAsia"/>
          <w:kern w:val="22"/>
          <w:sz w:val="24"/>
          <w:lang w:val="zh-CN" w:eastAsia="zh-CN"/>
        </w:rPr>
        <w:t>不明确，需要更直接</w:t>
      </w:r>
      <w:r>
        <w:rPr>
          <w:rFonts w:hint="eastAsia"/>
          <w:kern w:val="22"/>
          <w:sz w:val="24"/>
          <w:lang w:val="zh-CN" w:eastAsia="zh-CN"/>
        </w:rPr>
        <w:t>了当和明确</w:t>
      </w:r>
      <w:r w:rsidRPr="00D869AE">
        <w:rPr>
          <w:rFonts w:hint="eastAsia"/>
          <w:kern w:val="22"/>
          <w:sz w:val="24"/>
          <w:lang w:val="zh-CN" w:eastAsia="zh-CN"/>
        </w:rPr>
        <w:t>的</w:t>
      </w:r>
      <w:r>
        <w:rPr>
          <w:rFonts w:hint="eastAsia"/>
          <w:kern w:val="22"/>
          <w:sz w:val="24"/>
          <w:lang w:val="zh-CN" w:eastAsia="zh-CN"/>
        </w:rPr>
        <w:t>措辞</w:t>
      </w:r>
      <w:r w:rsidRPr="00D869AE">
        <w:rPr>
          <w:rFonts w:hint="eastAsia"/>
          <w:kern w:val="22"/>
          <w:sz w:val="24"/>
          <w:lang w:val="zh-CN" w:eastAsia="zh-CN"/>
        </w:rPr>
        <w:t>。他呼吁</w:t>
      </w:r>
      <w:r>
        <w:rPr>
          <w:rFonts w:hint="eastAsia"/>
          <w:kern w:val="22"/>
          <w:sz w:val="24"/>
          <w:lang w:val="zh-CN" w:eastAsia="zh-CN"/>
        </w:rPr>
        <w:t>各方</w:t>
      </w:r>
      <w:r w:rsidRPr="00D869AE">
        <w:rPr>
          <w:rFonts w:hint="eastAsia"/>
          <w:kern w:val="22"/>
          <w:sz w:val="24"/>
          <w:lang w:val="zh-CN" w:eastAsia="zh-CN"/>
        </w:rPr>
        <w:t>采取协调一致的行动，增加紧迫性</w:t>
      </w:r>
      <w:r>
        <w:rPr>
          <w:rFonts w:hint="eastAsia"/>
          <w:kern w:val="22"/>
          <w:sz w:val="24"/>
          <w:lang w:val="zh-CN" w:eastAsia="zh-CN"/>
        </w:rPr>
        <w:t>，树立更远大目标</w:t>
      </w:r>
      <w:r w:rsidRPr="00D869AE">
        <w:rPr>
          <w:rFonts w:hint="eastAsia"/>
          <w:kern w:val="22"/>
          <w:sz w:val="24"/>
          <w:lang w:val="zh-CN" w:eastAsia="zh-CN"/>
        </w:rPr>
        <w:t>，</w:t>
      </w:r>
      <w:r>
        <w:rPr>
          <w:rFonts w:hint="eastAsia"/>
          <w:kern w:val="22"/>
          <w:sz w:val="24"/>
          <w:lang w:val="zh-CN" w:eastAsia="zh-CN"/>
        </w:rPr>
        <w:t>使各项</w:t>
      </w:r>
      <w:r w:rsidRPr="00D869AE">
        <w:rPr>
          <w:rFonts w:hint="eastAsia"/>
          <w:kern w:val="22"/>
          <w:sz w:val="24"/>
          <w:lang w:val="zh-CN" w:eastAsia="zh-CN"/>
        </w:rPr>
        <w:t>可持续发展目标</w:t>
      </w:r>
      <w:r>
        <w:rPr>
          <w:rFonts w:hint="eastAsia"/>
          <w:kern w:val="22"/>
          <w:sz w:val="24"/>
          <w:lang w:val="zh-CN" w:eastAsia="zh-CN"/>
        </w:rPr>
        <w:t>更加协调一致。</w:t>
      </w:r>
    </w:p>
    <w:p w14:paraId="0711DA86" w14:textId="77777777" w:rsidR="00775ED7" w:rsidRPr="00775ED7" w:rsidRDefault="00775ED7" w:rsidP="00FD6902">
      <w:pPr>
        <w:pStyle w:val="Heading2"/>
        <w:tabs>
          <w:tab w:val="clear" w:pos="720"/>
        </w:tabs>
        <w:spacing w:line="259" w:lineRule="auto"/>
        <w:rPr>
          <w:sz w:val="24"/>
          <w:lang w:eastAsia="zh-CN"/>
        </w:rPr>
      </w:pPr>
      <w:r w:rsidRPr="00775ED7">
        <w:rPr>
          <w:rFonts w:hint="eastAsia"/>
          <w:sz w:val="24"/>
          <w:lang w:eastAsia="zh-CN"/>
        </w:rPr>
        <w:t>项目</w:t>
      </w:r>
      <w:r w:rsidRPr="00775ED7">
        <w:rPr>
          <w:sz w:val="24"/>
          <w:lang w:eastAsia="zh-CN"/>
        </w:rPr>
        <w:t xml:space="preserve">2.  </w:t>
      </w:r>
      <w:r w:rsidRPr="00775ED7">
        <w:rPr>
          <w:rFonts w:hint="eastAsia"/>
          <w:sz w:val="24"/>
          <w:lang w:eastAsia="zh-CN"/>
        </w:rPr>
        <w:t>通过议程和工作安排</w:t>
      </w:r>
    </w:p>
    <w:p w14:paraId="52F8EADF" w14:textId="77777777" w:rsidR="00775ED7" w:rsidRPr="00775ED7" w:rsidRDefault="00775ED7" w:rsidP="00FD6902">
      <w:pPr>
        <w:pStyle w:val="Heading2"/>
        <w:tabs>
          <w:tab w:val="clear" w:pos="720"/>
        </w:tabs>
        <w:spacing w:line="259" w:lineRule="auto"/>
        <w:rPr>
          <w:sz w:val="24"/>
          <w:lang w:eastAsia="zh-CN"/>
        </w:rPr>
      </w:pPr>
      <w:r>
        <w:rPr>
          <w:rFonts w:hint="eastAsia"/>
          <w:sz w:val="24"/>
          <w:lang w:eastAsia="zh-CN"/>
        </w:rPr>
        <w:t>A</w:t>
      </w:r>
      <w:r>
        <w:rPr>
          <w:sz w:val="24"/>
          <w:lang w:eastAsia="zh-CN"/>
        </w:rPr>
        <w:t xml:space="preserve">.  </w:t>
      </w:r>
      <w:r w:rsidRPr="00775ED7">
        <w:rPr>
          <w:rFonts w:hint="eastAsia"/>
          <w:sz w:val="24"/>
          <w:lang w:eastAsia="zh-CN"/>
        </w:rPr>
        <w:t>通过议程</w:t>
      </w:r>
    </w:p>
    <w:p w14:paraId="32573C96" w14:textId="4A1E68D2" w:rsidR="00775ED7" w:rsidRPr="00775ED7" w:rsidRDefault="00775ED7" w:rsidP="00FD6902">
      <w:pPr>
        <w:pStyle w:val="Para1"/>
        <w:tabs>
          <w:tab w:val="clear" w:pos="360"/>
        </w:tabs>
        <w:spacing w:line="259" w:lineRule="auto"/>
        <w:rPr>
          <w:kern w:val="22"/>
          <w:sz w:val="24"/>
          <w:lang w:eastAsia="zh-CN"/>
        </w:rPr>
      </w:pPr>
      <w:r w:rsidRPr="00775ED7">
        <w:rPr>
          <w:rFonts w:hint="eastAsia"/>
          <w:kern w:val="22"/>
          <w:sz w:val="24"/>
          <w:lang w:val="zh-CN" w:eastAsia="zh-CN"/>
        </w:rPr>
        <w:t>在</w:t>
      </w:r>
      <w:r w:rsidRPr="00775ED7">
        <w:rPr>
          <w:kern w:val="22"/>
          <w:sz w:val="24"/>
          <w:lang w:eastAsia="zh-CN"/>
        </w:rPr>
        <w:t>2020</w:t>
      </w:r>
      <w:r w:rsidRPr="00775ED7">
        <w:rPr>
          <w:rFonts w:hint="eastAsia"/>
          <w:kern w:val="22"/>
          <w:sz w:val="24"/>
          <w:lang w:val="zh-CN" w:eastAsia="zh-CN"/>
        </w:rPr>
        <w:t>年</w:t>
      </w:r>
      <w:r w:rsidRPr="00775ED7">
        <w:rPr>
          <w:kern w:val="22"/>
          <w:sz w:val="24"/>
          <w:lang w:eastAsia="zh-CN"/>
        </w:rPr>
        <w:t>2</w:t>
      </w:r>
      <w:r w:rsidRPr="00775ED7">
        <w:rPr>
          <w:rFonts w:hint="eastAsia"/>
          <w:kern w:val="22"/>
          <w:sz w:val="24"/>
          <w:lang w:val="zh-CN" w:eastAsia="zh-CN"/>
        </w:rPr>
        <w:t>月</w:t>
      </w:r>
      <w:r w:rsidRPr="00775ED7">
        <w:rPr>
          <w:kern w:val="22"/>
          <w:sz w:val="24"/>
          <w:lang w:eastAsia="zh-CN"/>
        </w:rPr>
        <w:t>24</w:t>
      </w:r>
      <w:r w:rsidRPr="00775ED7">
        <w:rPr>
          <w:rFonts w:hint="eastAsia"/>
          <w:kern w:val="22"/>
          <w:sz w:val="24"/>
          <w:lang w:val="zh-CN" w:eastAsia="zh-CN"/>
        </w:rPr>
        <w:t>日举行的第</w:t>
      </w:r>
      <w:r w:rsidRPr="00775ED7">
        <w:rPr>
          <w:kern w:val="22"/>
          <w:sz w:val="24"/>
          <w:lang w:eastAsia="zh-CN"/>
        </w:rPr>
        <w:t>1</w:t>
      </w:r>
      <w:r w:rsidR="008E5E01">
        <w:rPr>
          <w:rFonts w:hint="eastAsia"/>
          <w:kern w:val="22"/>
          <w:sz w:val="24"/>
          <w:lang w:val="zh-CN" w:eastAsia="zh-CN"/>
        </w:rPr>
        <w:t>次全体会议</w:t>
      </w:r>
      <w:r w:rsidRPr="00775ED7">
        <w:rPr>
          <w:rFonts w:hint="eastAsia"/>
          <w:kern w:val="22"/>
          <w:sz w:val="24"/>
          <w:lang w:val="zh-CN" w:eastAsia="zh-CN"/>
        </w:rPr>
        <w:t>上</w:t>
      </w:r>
      <w:r w:rsidRPr="00775ED7">
        <w:rPr>
          <w:rFonts w:hint="eastAsia"/>
          <w:kern w:val="22"/>
          <w:sz w:val="24"/>
          <w:lang w:eastAsia="zh-CN"/>
        </w:rPr>
        <w:t>，</w:t>
      </w:r>
      <w:r w:rsidRPr="00775ED7">
        <w:rPr>
          <w:rFonts w:hint="eastAsia"/>
          <w:kern w:val="22"/>
          <w:sz w:val="24"/>
          <w:lang w:val="zh-CN" w:eastAsia="zh-CN"/>
        </w:rPr>
        <w:t>工作组根据代理执行秘书与主席团协商后编制的临时议程</w:t>
      </w:r>
      <w:r w:rsidRPr="00775ED7">
        <w:rPr>
          <w:rFonts w:hint="eastAsia"/>
          <w:kern w:val="22"/>
          <w:sz w:val="24"/>
          <w:lang w:eastAsia="zh-CN"/>
        </w:rPr>
        <w:t>（</w:t>
      </w:r>
      <w:hyperlink r:id="rId14" w:history="1">
        <w:r w:rsidRPr="00775ED7">
          <w:rPr>
            <w:rStyle w:val="Hyperlink"/>
            <w:kern w:val="22"/>
            <w:sz w:val="24"/>
            <w:lang w:eastAsia="zh-CN"/>
          </w:rPr>
          <w:t>CBD/WG2020/2/1</w:t>
        </w:r>
      </w:hyperlink>
      <w:r w:rsidRPr="00775ED7">
        <w:rPr>
          <w:rFonts w:hint="eastAsia"/>
          <w:kern w:val="22"/>
          <w:sz w:val="24"/>
          <w:lang w:eastAsia="zh-CN"/>
        </w:rPr>
        <w:t>）</w:t>
      </w:r>
      <w:r w:rsidRPr="00775ED7">
        <w:rPr>
          <w:rFonts w:hint="eastAsia"/>
          <w:kern w:val="22"/>
          <w:sz w:val="24"/>
          <w:lang w:val="zh-CN" w:eastAsia="zh-CN"/>
        </w:rPr>
        <w:t>通过了以下议程</w:t>
      </w:r>
      <w:r w:rsidRPr="00775ED7">
        <w:rPr>
          <w:rFonts w:hint="eastAsia"/>
          <w:kern w:val="22"/>
          <w:sz w:val="24"/>
          <w:lang w:eastAsia="zh-CN"/>
        </w:rPr>
        <w:t>：</w:t>
      </w:r>
    </w:p>
    <w:p w14:paraId="57BC1C95"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1.</w:t>
      </w:r>
      <w:r w:rsidRPr="00775ED7">
        <w:rPr>
          <w:kern w:val="22"/>
          <w:sz w:val="24"/>
          <w:lang w:eastAsia="zh-CN"/>
        </w:rPr>
        <w:tab/>
      </w:r>
      <w:r w:rsidRPr="00775ED7">
        <w:rPr>
          <w:rFonts w:hint="eastAsia"/>
          <w:kern w:val="22"/>
          <w:sz w:val="24"/>
          <w:lang w:val="zh-CN" w:eastAsia="zh-CN"/>
        </w:rPr>
        <w:t>会议开幕。</w:t>
      </w:r>
    </w:p>
    <w:p w14:paraId="66A17504"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2.</w:t>
      </w:r>
      <w:r w:rsidRPr="00775ED7">
        <w:rPr>
          <w:kern w:val="22"/>
          <w:sz w:val="24"/>
          <w:lang w:eastAsia="zh-CN"/>
        </w:rPr>
        <w:tab/>
      </w:r>
      <w:r w:rsidRPr="00775ED7">
        <w:rPr>
          <w:rFonts w:hint="eastAsia"/>
          <w:kern w:val="22"/>
          <w:sz w:val="24"/>
          <w:lang w:val="zh-CN" w:eastAsia="zh-CN"/>
        </w:rPr>
        <w:t>工作安排。</w:t>
      </w:r>
    </w:p>
    <w:p w14:paraId="5B130214"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3.</w:t>
      </w:r>
      <w:r w:rsidRPr="00775ED7">
        <w:rPr>
          <w:kern w:val="22"/>
          <w:sz w:val="24"/>
          <w:lang w:eastAsia="zh-CN"/>
        </w:rPr>
        <w:tab/>
      </w:r>
      <w:r w:rsidRPr="00775ED7">
        <w:rPr>
          <w:rFonts w:hint="eastAsia"/>
          <w:kern w:val="22"/>
          <w:sz w:val="24"/>
          <w:lang w:val="zh-CN" w:eastAsia="zh-CN"/>
        </w:rPr>
        <w:t>第一次会议以来的进展情况。</w:t>
      </w:r>
    </w:p>
    <w:p w14:paraId="03439B20"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4.</w:t>
      </w:r>
      <w:r w:rsidRPr="00775ED7">
        <w:rPr>
          <w:kern w:val="22"/>
          <w:sz w:val="24"/>
          <w:lang w:eastAsia="zh-CN"/>
        </w:rPr>
        <w:tab/>
        <w:t>2020</w:t>
      </w:r>
      <w:r w:rsidRPr="00775ED7">
        <w:rPr>
          <w:rFonts w:hint="eastAsia"/>
          <w:kern w:val="22"/>
          <w:sz w:val="24"/>
          <w:lang w:val="zh-CN" w:eastAsia="zh-CN"/>
        </w:rPr>
        <w:t>年后全球生物多样性框架。</w:t>
      </w:r>
    </w:p>
    <w:p w14:paraId="53A2D6A4"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5.</w:t>
      </w:r>
      <w:r w:rsidRPr="00775ED7">
        <w:rPr>
          <w:kern w:val="22"/>
          <w:sz w:val="24"/>
          <w:lang w:eastAsia="zh-CN"/>
        </w:rPr>
        <w:tab/>
      </w:r>
      <w:r w:rsidRPr="00775ED7">
        <w:rPr>
          <w:rFonts w:hint="eastAsia"/>
          <w:kern w:val="22"/>
          <w:sz w:val="24"/>
          <w:lang w:val="zh-CN" w:eastAsia="zh-CN"/>
        </w:rPr>
        <w:t>其他事项。</w:t>
      </w:r>
    </w:p>
    <w:p w14:paraId="29113E61"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6.</w:t>
      </w:r>
      <w:r w:rsidRPr="00775ED7">
        <w:rPr>
          <w:kern w:val="22"/>
          <w:sz w:val="24"/>
          <w:lang w:eastAsia="zh-CN"/>
        </w:rPr>
        <w:tab/>
      </w:r>
      <w:r w:rsidRPr="00775ED7">
        <w:rPr>
          <w:rFonts w:hint="eastAsia"/>
          <w:kern w:val="22"/>
          <w:sz w:val="24"/>
          <w:lang w:val="zh-CN" w:eastAsia="zh-CN"/>
        </w:rPr>
        <w:t>通过报告。</w:t>
      </w:r>
    </w:p>
    <w:p w14:paraId="1592CFD4"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7.</w:t>
      </w:r>
      <w:r w:rsidRPr="00775ED7">
        <w:rPr>
          <w:kern w:val="22"/>
          <w:sz w:val="24"/>
          <w:lang w:eastAsia="zh-CN"/>
        </w:rPr>
        <w:tab/>
      </w:r>
      <w:r w:rsidRPr="00775ED7">
        <w:rPr>
          <w:rFonts w:hint="eastAsia"/>
          <w:kern w:val="22"/>
          <w:sz w:val="24"/>
          <w:lang w:val="zh-CN" w:eastAsia="zh-CN"/>
        </w:rPr>
        <w:t>闭幕词。</w:t>
      </w:r>
    </w:p>
    <w:p w14:paraId="3C3BC185" w14:textId="77777777" w:rsidR="00775ED7" w:rsidRPr="00775ED7" w:rsidRDefault="00775ED7" w:rsidP="00FD6902">
      <w:pPr>
        <w:pStyle w:val="Heading2"/>
        <w:tabs>
          <w:tab w:val="clear" w:pos="720"/>
        </w:tabs>
        <w:spacing w:line="259" w:lineRule="auto"/>
        <w:rPr>
          <w:sz w:val="24"/>
          <w:lang w:eastAsia="zh-CN"/>
        </w:rPr>
      </w:pPr>
      <w:r>
        <w:rPr>
          <w:rFonts w:hint="eastAsia"/>
          <w:sz w:val="24"/>
          <w:lang w:eastAsia="zh-CN"/>
        </w:rPr>
        <w:t>B</w:t>
      </w:r>
      <w:r>
        <w:rPr>
          <w:sz w:val="24"/>
          <w:lang w:eastAsia="zh-CN"/>
        </w:rPr>
        <w:t xml:space="preserve">.  </w:t>
      </w:r>
      <w:r w:rsidRPr="00775ED7">
        <w:rPr>
          <w:rFonts w:hint="eastAsia"/>
          <w:sz w:val="24"/>
          <w:lang w:eastAsia="zh-CN"/>
        </w:rPr>
        <w:t>选举主席团成员</w:t>
      </w:r>
    </w:p>
    <w:p w14:paraId="5B7BEC6C" w14:textId="48D18EC0" w:rsidR="00775ED7" w:rsidRPr="00775ED7" w:rsidRDefault="00775ED7" w:rsidP="00FD6902">
      <w:pPr>
        <w:pStyle w:val="Para1"/>
        <w:tabs>
          <w:tab w:val="clear" w:pos="360"/>
        </w:tabs>
        <w:spacing w:line="259" w:lineRule="auto"/>
        <w:rPr>
          <w:kern w:val="22"/>
          <w:sz w:val="24"/>
          <w:lang w:eastAsia="zh-CN"/>
        </w:rPr>
      </w:pPr>
      <w:r w:rsidRPr="00775ED7">
        <w:rPr>
          <w:rFonts w:hint="eastAsia"/>
          <w:kern w:val="22"/>
          <w:sz w:val="24"/>
          <w:lang w:val="zh-CN" w:eastAsia="zh-CN"/>
        </w:rPr>
        <w:t>在</w:t>
      </w:r>
      <w:r w:rsidRPr="00775ED7">
        <w:rPr>
          <w:kern w:val="22"/>
          <w:sz w:val="24"/>
          <w:lang w:eastAsia="zh-CN"/>
        </w:rPr>
        <w:t>2020</w:t>
      </w:r>
      <w:r w:rsidRPr="00775ED7">
        <w:rPr>
          <w:rFonts w:hint="eastAsia"/>
          <w:kern w:val="22"/>
          <w:sz w:val="24"/>
          <w:lang w:val="zh-CN" w:eastAsia="zh-CN"/>
        </w:rPr>
        <w:t>年</w:t>
      </w:r>
      <w:r w:rsidRPr="00775ED7">
        <w:rPr>
          <w:kern w:val="22"/>
          <w:sz w:val="24"/>
          <w:lang w:eastAsia="zh-CN"/>
        </w:rPr>
        <w:t>2</w:t>
      </w:r>
      <w:r w:rsidRPr="00775ED7">
        <w:rPr>
          <w:rFonts w:hint="eastAsia"/>
          <w:kern w:val="22"/>
          <w:sz w:val="24"/>
          <w:lang w:val="zh-CN" w:eastAsia="zh-CN"/>
        </w:rPr>
        <w:t>月</w:t>
      </w:r>
      <w:r w:rsidRPr="00775ED7">
        <w:rPr>
          <w:kern w:val="22"/>
          <w:sz w:val="24"/>
          <w:szCs w:val="24"/>
          <w:lang w:eastAsia="zh-CN"/>
        </w:rPr>
        <w:t>24</w:t>
      </w:r>
      <w:r w:rsidRPr="00775ED7">
        <w:rPr>
          <w:rFonts w:hint="eastAsia"/>
          <w:kern w:val="22"/>
          <w:sz w:val="24"/>
          <w:lang w:val="zh-CN" w:eastAsia="zh-CN"/>
        </w:rPr>
        <w:t>日举行的第</w:t>
      </w:r>
      <w:r w:rsidRPr="00775ED7">
        <w:rPr>
          <w:kern w:val="22"/>
          <w:sz w:val="24"/>
          <w:lang w:eastAsia="zh-CN"/>
        </w:rPr>
        <w:t>1</w:t>
      </w:r>
      <w:r w:rsidR="008E5E01">
        <w:rPr>
          <w:rFonts w:hint="eastAsia"/>
          <w:kern w:val="22"/>
          <w:sz w:val="24"/>
          <w:lang w:val="zh-CN" w:eastAsia="zh-CN"/>
        </w:rPr>
        <w:t>次全体会议</w:t>
      </w:r>
      <w:r w:rsidRPr="00775ED7">
        <w:rPr>
          <w:rFonts w:hint="eastAsia"/>
          <w:kern w:val="22"/>
          <w:sz w:val="24"/>
          <w:lang w:val="zh-CN" w:eastAsia="zh-CN"/>
        </w:rPr>
        <w:t>上</w:t>
      </w:r>
      <w:r w:rsidRPr="00775ED7">
        <w:rPr>
          <w:rFonts w:hint="eastAsia"/>
          <w:kern w:val="22"/>
          <w:sz w:val="24"/>
          <w:lang w:eastAsia="zh-CN"/>
        </w:rPr>
        <w:t>，</w:t>
      </w:r>
      <w:r w:rsidRPr="00775ED7">
        <w:rPr>
          <w:rFonts w:hint="eastAsia"/>
          <w:kern w:val="22"/>
          <w:sz w:val="24"/>
          <w:lang w:val="zh-CN" w:eastAsia="zh-CN"/>
        </w:rPr>
        <w:t>工作组同意由缔约方大会的主席团担任工作组的主席团</w:t>
      </w:r>
      <w:r w:rsidRPr="00775ED7">
        <w:rPr>
          <w:rFonts w:hint="eastAsia"/>
          <w:kern w:val="22"/>
          <w:sz w:val="24"/>
          <w:lang w:eastAsia="zh-CN"/>
        </w:rPr>
        <w:t>，</w:t>
      </w:r>
      <w:r w:rsidRPr="00775ED7">
        <w:rPr>
          <w:kern w:val="22"/>
          <w:sz w:val="24"/>
          <w:lang w:eastAsia="zh-CN"/>
        </w:rPr>
        <w:t>Leina El-Awadhi</w:t>
      </w:r>
      <w:r w:rsidRPr="00775ED7">
        <w:rPr>
          <w:rFonts w:hint="eastAsia"/>
          <w:kern w:val="22"/>
          <w:sz w:val="24"/>
          <w:lang w:val="zh-CN" w:eastAsia="zh-CN"/>
        </w:rPr>
        <w:t>女士</w:t>
      </w:r>
      <w:r w:rsidRPr="00775ED7">
        <w:rPr>
          <w:rFonts w:hint="eastAsia"/>
          <w:kern w:val="22"/>
          <w:sz w:val="24"/>
          <w:lang w:eastAsia="zh-CN"/>
        </w:rPr>
        <w:t>（</w:t>
      </w:r>
      <w:r w:rsidR="00FD6902">
        <w:rPr>
          <w:rFonts w:hint="eastAsia"/>
          <w:kern w:val="22"/>
          <w:sz w:val="24"/>
          <w:lang w:eastAsia="zh-CN"/>
        </w:rPr>
        <w:t>来自</w:t>
      </w:r>
      <w:r w:rsidRPr="00775ED7">
        <w:rPr>
          <w:rFonts w:hint="eastAsia"/>
          <w:kern w:val="22"/>
          <w:sz w:val="24"/>
          <w:lang w:val="zh-CN" w:eastAsia="zh-CN"/>
        </w:rPr>
        <w:t>科威特</w:t>
      </w:r>
      <w:r w:rsidR="00FD6902">
        <w:rPr>
          <w:rFonts w:hint="eastAsia"/>
          <w:kern w:val="22"/>
          <w:sz w:val="24"/>
          <w:lang w:val="zh-CN" w:eastAsia="zh-CN"/>
        </w:rPr>
        <w:t>的主席团成员</w:t>
      </w:r>
      <w:r w:rsidRPr="00775ED7">
        <w:rPr>
          <w:rFonts w:hint="eastAsia"/>
          <w:kern w:val="22"/>
          <w:sz w:val="24"/>
          <w:lang w:eastAsia="zh-CN"/>
        </w:rPr>
        <w:t>）</w:t>
      </w:r>
      <w:r w:rsidRPr="00775ED7">
        <w:rPr>
          <w:rFonts w:hint="eastAsia"/>
          <w:kern w:val="22"/>
          <w:sz w:val="24"/>
          <w:lang w:val="zh-CN" w:eastAsia="zh-CN"/>
        </w:rPr>
        <w:t>担任会议报告员。</w:t>
      </w:r>
    </w:p>
    <w:p w14:paraId="3C29D4A9" w14:textId="77777777" w:rsidR="00775ED7" w:rsidRPr="00775ED7" w:rsidRDefault="00775ED7" w:rsidP="00FD6902">
      <w:pPr>
        <w:pStyle w:val="Heading2"/>
        <w:tabs>
          <w:tab w:val="clear" w:pos="720"/>
        </w:tabs>
        <w:spacing w:line="259" w:lineRule="auto"/>
        <w:rPr>
          <w:sz w:val="24"/>
          <w:lang w:eastAsia="zh-CN"/>
        </w:rPr>
      </w:pPr>
      <w:r>
        <w:rPr>
          <w:rFonts w:hint="eastAsia"/>
          <w:sz w:val="24"/>
          <w:lang w:eastAsia="zh-CN"/>
        </w:rPr>
        <w:t>C</w:t>
      </w:r>
      <w:r>
        <w:rPr>
          <w:sz w:val="24"/>
          <w:lang w:eastAsia="zh-CN"/>
        </w:rPr>
        <w:t xml:space="preserve">.  </w:t>
      </w:r>
      <w:r w:rsidRPr="00775ED7">
        <w:rPr>
          <w:rFonts w:hint="eastAsia"/>
          <w:sz w:val="24"/>
          <w:lang w:eastAsia="zh-CN"/>
        </w:rPr>
        <w:t>工作安排</w:t>
      </w:r>
    </w:p>
    <w:p w14:paraId="2BD020AD" w14:textId="7A3DBEE8" w:rsidR="00775ED7" w:rsidRPr="00775ED7" w:rsidRDefault="00775ED7" w:rsidP="00FD6902">
      <w:pPr>
        <w:pStyle w:val="Para1"/>
        <w:tabs>
          <w:tab w:val="clear" w:pos="360"/>
        </w:tabs>
        <w:spacing w:line="259" w:lineRule="auto"/>
        <w:rPr>
          <w:kern w:val="22"/>
          <w:sz w:val="24"/>
          <w:lang w:val="zh-CN" w:eastAsia="zh-CN"/>
        </w:rPr>
      </w:pPr>
      <w:r w:rsidRPr="00775ED7">
        <w:rPr>
          <w:rFonts w:hint="eastAsia"/>
          <w:kern w:val="22"/>
          <w:sz w:val="24"/>
          <w:lang w:val="zh-CN" w:eastAsia="zh-CN"/>
        </w:rPr>
        <w:t>在</w:t>
      </w:r>
      <w:r w:rsidRPr="00775ED7">
        <w:rPr>
          <w:kern w:val="22"/>
          <w:sz w:val="24"/>
          <w:lang w:val="zh-CN" w:eastAsia="zh-CN"/>
        </w:rPr>
        <w:t>2020</w:t>
      </w:r>
      <w:r w:rsidRPr="00775ED7">
        <w:rPr>
          <w:rFonts w:hint="eastAsia"/>
          <w:kern w:val="22"/>
          <w:sz w:val="24"/>
          <w:lang w:val="zh-CN" w:eastAsia="zh-CN"/>
        </w:rPr>
        <w:t>年</w:t>
      </w:r>
      <w:r w:rsidRPr="00775ED7">
        <w:rPr>
          <w:kern w:val="22"/>
          <w:sz w:val="24"/>
          <w:lang w:val="zh-CN" w:eastAsia="zh-CN"/>
        </w:rPr>
        <w:t>2</w:t>
      </w:r>
      <w:r w:rsidRPr="00775ED7">
        <w:rPr>
          <w:rFonts w:hint="eastAsia"/>
          <w:kern w:val="22"/>
          <w:sz w:val="24"/>
          <w:lang w:val="zh-CN" w:eastAsia="zh-CN"/>
        </w:rPr>
        <w:t>月</w:t>
      </w:r>
      <w:r w:rsidRPr="00775ED7">
        <w:rPr>
          <w:kern w:val="22"/>
          <w:sz w:val="24"/>
          <w:lang w:val="zh-CN" w:eastAsia="zh-CN"/>
        </w:rPr>
        <w:t>24</w:t>
      </w:r>
      <w:r w:rsidRPr="00775ED7">
        <w:rPr>
          <w:rFonts w:hint="eastAsia"/>
          <w:kern w:val="22"/>
          <w:sz w:val="24"/>
          <w:lang w:val="zh-CN" w:eastAsia="zh-CN"/>
        </w:rPr>
        <w:t>日举行的第</w:t>
      </w:r>
      <w:r w:rsidRPr="00775ED7">
        <w:rPr>
          <w:kern w:val="22"/>
          <w:sz w:val="24"/>
          <w:lang w:val="zh-CN" w:eastAsia="zh-CN"/>
        </w:rPr>
        <w:t>1</w:t>
      </w:r>
      <w:r w:rsidR="008E5E01">
        <w:rPr>
          <w:rFonts w:hint="eastAsia"/>
          <w:kern w:val="22"/>
          <w:sz w:val="24"/>
          <w:lang w:val="zh-CN" w:eastAsia="zh-CN"/>
        </w:rPr>
        <w:t>次全体会议</w:t>
      </w:r>
      <w:r w:rsidRPr="00775ED7">
        <w:rPr>
          <w:rFonts w:hint="eastAsia"/>
          <w:kern w:val="22"/>
          <w:sz w:val="24"/>
          <w:lang w:val="zh-CN" w:eastAsia="zh-CN"/>
        </w:rPr>
        <w:t>上，工作组</w:t>
      </w:r>
      <w:r w:rsidR="00926303">
        <w:rPr>
          <w:rFonts w:hint="eastAsia"/>
          <w:kern w:val="22"/>
          <w:sz w:val="24"/>
          <w:lang w:val="zh-CN" w:eastAsia="zh-CN"/>
        </w:rPr>
        <w:t>审议</w:t>
      </w:r>
      <w:r w:rsidRPr="00775ED7">
        <w:rPr>
          <w:rFonts w:hint="eastAsia"/>
          <w:kern w:val="22"/>
          <w:sz w:val="24"/>
          <w:lang w:val="zh-CN" w:eastAsia="zh-CN"/>
        </w:rPr>
        <w:t>了附加说明的临时议程（</w:t>
      </w:r>
      <w:r w:rsidRPr="00775ED7">
        <w:rPr>
          <w:kern w:val="22"/>
          <w:sz w:val="24"/>
          <w:lang w:val="zh-CN" w:eastAsia="zh-CN"/>
        </w:rPr>
        <w:t>CBD/WG2020/2/1/Add.1</w:t>
      </w:r>
      <w:r w:rsidRPr="00775ED7">
        <w:rPr>
          <w:rFonts w:hint="eastAsia"/>
          <w:kern w:val="22"/>
          <w:sz w:val="24"/>
          <w:lang w:val="zh-CN" w:eastAsia="zh-CN"/>
        </w:rPr>
        <w:t>）附件一</w:t>
      </w:r>
      <w:r w:rsidR="00FD6902">
        <w:rPr>
          <w:rFonts w:hint="eastAsia"/>
          <w:kern w:val="22"/>
          <w:sz w:val="24"/>
          <w:lang w:val="zh-CN" w:eastAsia="zh-CN"/>
        </w:rPr>
        <w:t>所载</w:t>
      </w:r>
      <w:r w:rsidR="00427A63" w:rsidRPr="00775ED7">
        <w:rPr>
          <w:rFonts w:hint="eastAsia"/>
          <w:kern w:val="22"/>
          <w:sz w:val="24"/>
          <w:lang w:val="zh-CN" w:eastAsia="zh-CN"/>
        </w:rPr>
        <w:t>共同主席</w:t>
      </w:r>
      <w:r w:rsidR="00FD6902">
        <w:rPr>
          <w:rFonts w:hint="eastAsia"/>
          <w:kern w:val="22"/>
          <w:sz w:val="24"/>
          <w:lang w:val="zh-CN" w:eastAsia="zh-CN"/>
        </w:rPr>
        <w:t>提出的工作安排以及</w:t>
      </w:r>
      <w:r w:rsidR="00FD6902" w:rsidRPr="00775ED7">
        <w:rPr>
          <w:rFonts w:hint="eastAsia"/>
          <w:kern w:val="22"/>
          <w:sz w:val="24"/>
          <w:lang w:val="zh-CN" w:eastAsia="zh-CN"/>
        </w:rPr>
        <w:t>共同主席</w:t>
      </w:r>
      <w:r w:rsidR="00FD6902">
        <w:rPr>
          <w:rFonts w:hint="eastAsia"/>
          <w:kern w:val="22"/>
          <w:sz w:val="24"/>
          <w:lang w:val="zh-CN" w:eastAsia="zh-CN"/>
        </w:rPr>
        <w:t>编写的</w:t>
      </w:r>
      <w:r w:rsidR="007E6663">
        <w:rPr>
          <w:rFonts w:hint="eastAsia"/>
          <w:kern w:val="22"/>
          <w:sz w:val="24"/>
          <w:lang w:val="zh-CN" w:eastAsia="zh-CN"/>
        </w:rPr>
        <w:t>“情景设想说明”</w:t>
      </w:r>
      <w:r w:rsidR="007E6663" w:rsidRPr="00775ED7">
        <w:rPr>
          <w:rFonts w:hint="eastAsia"/>
          <w:kern w:val="22"/>
          <w:sz w:val="24"/>
          <w:lang w:val="zh-CN" w:eastAsia="zh-CN"/>
        </w:rPr>
        <w:t>（</w:t>
      </w:r>
      <w:r w:rsidR="007E6663" w:rsidRPr="00775ED7">
        <w:rPr>
          <w:kern w:val="22"/>
          <w:sz w:val="24"/>
          <w:lang w:val="zh-CN" w:eastAsia="zh-CN"/>
        </w:rPr>
        <w:t>CBD/WG2020/2/1/Add.</w:t>
      </w:r>
      <w:r w:rsidR="0057085F">
        <w:rPr>
          <w:rFonts w:hint="eastAsia"/>
          <w:kern w:val="22"/>
          <w:sz w:val="24"/>
          <w:lang w:val="zh-CN" w:eastAsia="zh-CN"/>
        </w:rPr>
        <w:t>２</w:t>
      </w:r>
      <w:r w:rsidR="0014561D" w:rsidRPr="00775ED7">
        <w:rPr>
          <w:kern w:val="22"/>
          <w:sz w:val="24"/>
          <w:lang w:val="zh-CN" w:eastAsia="zh-CN"/>
        </w:rPr>
        <w:t>/</w:t>
      </w:r>
      <w:r w:rsidR="0057085F">
        <w:rPr>
          <w:rFonts w:hint="eastAsia"/>
          <w:kern w:val="22"/>
          <w:sz w:val="24"/>
          <w:lang w:val="zh-CN" w:eastAsia="zh-CN"/>
        </w:rPr>
        <w:t>Rev.</w:t>
      </w:r>
      <w:r w:rsidR="0057085F">
        <w:rPr>
          <w:rFonts w:hint="eastAsia"/>
          <w:kern w:val="22"/>
          <w:sz w:val="24"/>
          <w:lang w:val="zh-CN" w:eastAsia="zh-CN"/>
        </w:rPr>
        <w:t>１</w:t>
      </w:r>
      <w:r w:rsidR="007E6663" w:rsidRPr="00775ED7">
        <w:rPr>
          <w:rFonts w:hint="eastAsia"/>
          <w:kern w:val="22"/>
          <w:sz w:val="24"/>
          <w:lang w:val="zh-CN" w:eastAsia="zh-CN"/>
        </w:rPr>
        <w:t>）</w:t>
      </w:r>
      <w:r w:rsidRPr="00775ED7">
        <w:rPr>
          <w:rFonts w:hint="eastAsia"/>
          <w:kern w:val="22"/>
          <w:sz w:val="24"/>
          <w:lang w:val="zh-CN" w:eastAsia="zh-CN"/>
        </w:rPr>
        <w:t>。</w:t>
      </w:r>
    </w:p>
    <w:p w14:paraId="0467CBB5" w14:textId="71EAE4D8" w:rsidR="0007327D" w:rsidRPr="00775ED7" w:rsidRDefault="0078309E" w:rsidP="00FD6902">
      <w:pPr>
        <w:pStyle w:val="Para1"/>
        <w:tabs>
          <w:tab w:val="clear" w:pos="360"/>
        </w:tabs>
        <w:spacing w:line="259" w:lineRule="auto"/>
        <w:rPr>
          <w:kern w:val="22"/>
          <w:sz w:val="24"/>
          <w:lang w:val="zh-CN" w:eastAsia="zh-CN"/>
        </w:rPr>
      </w:pPr>
      <w:r w:rsidRPr="0078309E">
        <w:rPr>
          <w:rFonts w:hint="eastAsia"/>
          <w:kern w:val="22"/>
          <w:sz w:val="24"/>
          <w:lang w:val="zh-CN" w:eastAsia="zh-CN"/>
        </w:rPr>
        <w:t>在共同主席就会议目标</w:t>
      </w:r>
      <w:r w:rsidR="00823587">
        <w:rPr>
          <w:rFonts w:hint="eastAsia"/>
          <w:kern w:val="22"/>
          <w:sz w:val="24"/>
          <w:lang w:val="zh-CN" w:eastAsia="zh-CN"/>
        </w:rPr>
        <w:t>、</w:t>
      </w:r>
      <w:r w:rsidRPr="0078309E">
        <w:rPr>
          <w:rFonts w:hint="eastAsia"/>
          <w:kern w:val="22"/>
          <w:sz w:val="24"/>
          <w:lang w:val="zh-CN" w:eastAsia="zh-CN"/>
        </w:rPr>
        <w:t>拟议的工作安排</w:t>
      </w:r>
      <w:r w:rsidR="00823587">
        <w:rPr>
          <w:rFonts w:hint="eastAsia"/>
          <w:kern w:val="22"/>
          <w:sz w:val="24"/>
          <w:lang w:val="zh-CN" w:eastAsia="zh-CN"/>
        </w:rPr>
        <w:t>、</w:t>
      </w:r>
      <w:r w:rsidRPr="0078309E">
        <w:rPr>
          <w:rFonts w:hint="eastAsia"/>
          <w:kern w:val="22"/>
          <w:sz w:val="24"/>
          <w:lang w:val="zh-CN" w:eastAsia="zh-CN"/>
        </w:rPr>
        <w:t>会议的预期成果以及</w:t>
      </w:r>
      <w:r w:rsidRPr="0078309E">
        <w:rPr>
          <w:rFonts w:hint="eastAsia"/>
          <w:kern w:val="22"/>
          <w:sz w:val="24"/>
          <w:lang w:val="zh-CN" w:eastAsia="zh-CN"/>
        </w:rPr>
        <w:t>2020</w:t>
      </w:r>
      <w:r w:rsidRPr="0078309E">
        <w:rPr>
          <w:rFonts w:hint="eastAsia"/>
          <w:kern w:val="22"/>
          <w:sz w:val="24"/>
          <w:lang w:val="zh-CN" w:eastAsia="zh-CN"/>
        </w:rPr>
        <w:t>年后全球生物多样性框架准备工作的后续步骤作了介绍之后，工作组通过了拟议的工作安排</w:t>
      </w:r>
      <w:r w:rsidR="00823587">
        <w:rPr>
          <w:rFonts w:hint="eastAsia"/>
          <w:kern w:val="22"/>
          <w:sz w:val="24"/>
          <w:lang w:val="zh-CN" w:eastAsia="zh-CN"/>
        </w:rPr>
        <w:t>，</w:t>
      </w:r>
      <w:r w:rsidRPr="0078309E">
        <w:rPr>
          <w:rFonts w:hint="eastAsia"/>
          <w:kern w:val="22"/>
          <w:sz w:val="24"/>
          <w:lang w:val="zh-CN" w:eastAsia="zh-CN"/>
        </w:rPr>
        <w:t>并决定</w:t>
      </w:r>
      <w:r w:rsidRPr="0078309E">
        <w:rPr>
          <w:rFonts w:hint="eastAsia"/>
          <w:kern w:val="22"/>
          <w:sz w:val="24"/>
          <w:lang w:val="zh-CN" w:eastAsia="zh-CN"/>
        </w:rPr>
        <w:t xml:space="preserve"> </w:t>
      </w:r>
      <w:r w:rsidRPr="0078309E">
        <w:rPr>
          <w:rFonts w:hint="eastAsia"/>
          <w:kern w:val="22"/>
          <w:sz w:val="24"/>
          <w:lang w:val="zh-CN" w:eastAsia="zh-CN"/>
        </w:rPr>
        <w:lastRenderedPageBreak/>
        <w:t>建立四个联络小组，以便对</w:t>
      </w:r>
      <w:r w:rsidR="0016347D">
        <w:rPr>
          <w:rFonts w:hint="eastAsia"/>
          <w:kern w:val="22"/>
          <w:sz w:val="24"/>
          <w:lang w:val="zh-CN" w:eastAsia="zh-CN"/>
        </w:rPr>
        <w:t>预稿</w:t>
      </w:r>
      <w:r w:rsidRPr="0078309E">
        <w:rPr>
          <w:rFonts w:hint="eastAsia"/>
          <w:kern w:val="22"/>
          <w:sz w:val="24"/>
          <w:lang w:val="zh-CN" w:eastAsia="zh-CN"/>
        </w:rPr>
        <w:t>进行深入讨论：</w:t>
      </w:r>
      <w:r w:rsidR="00FD6902">
        <w:rPr>
          <w:rFonts w:hint="eastAsia"/>
          <w:kern w:val="22"/>
          <w:sz w:val="24"/>
          <w:lang w:val="zh-CN" w:eastAsia="zh-CN"/>
        </w:rPr>
        <w:t>(</w:t>
      </w:r>
      <w:r w:rsidR="00FD6902">
        <w:rPr>
          <w:kern w:val="22"/>
          <w:sz w:val="24"/>
          <w:lang w:val="zh-CN" w:eastAsia="zh-CN"/>
        </w:rPr>
        <w:t xml:space="preserve">a) </w:t>
      </w:r>
      <w:r w:rsidRPr="0078309E">
        <w:rPr>
          <w:rFonts w:hint="eastAsia"/>
          <w:kern w:val="22"/>
          <w:sz w:val="24"/>
          <w:lang w:val="zh-CN" w:eastAsia="zh-CN"/>
        </w:rPr>
        <w:t>关于</w:t>
      </w:r>
      <w:r w:rsidRPr="0078309E">
        <w:rPr>
          <w:rFonts w:hint="eastAsia"/>
          <w:kern w:val="22"/>
          <w:sz w:val="24"/>
          <w:lang w:val="zh-CN" w:eastAsia="zh-CN"/>
        </w:rPr>
        <w:t>2020</w:t>
      </w:r>
      <w:r w:rsidRPr="0078309E">
        <w:rPr>
          <w:rFonts w:hint="eastAsia"/>
          <w:kern w:val="22"/>
          <w:sz w:val="24"/>
          <w:lang w:val="zh-CN" w:eastAsia="zh-CN"/>
        </w:rPr>
        <w:t>年后全球生物多样性框架</w:t>
      </w:r>
      <w:r w:rsidR="00335E3F">
        <w:rPr>
          <w:rFonts w:hint="eastAsia"/>
          <w:kern w:val="22"/>
          <w:sz w:val="24"/>
          <w:lang w:val="zh-CN" w:eastAsia="zh-CN"/>
        </w:rPr>
        <w:t>长期</w:t>
      </w:r>
      <w:r w:rsidRPr="0078309E">
        <w:rPr>
          <w:rFonts w:hint="eastAsia"/>
          <w:kern w:val="22"/>
          <w:sz w:val="24"/>
          <w:lang w:val="zh-CN" w:eastAsia="zh-CN"/>
        </w:rPr>
        <w:t>目标的</w:t>
      </w:r>
      <w:r w:rsidR="00FD6902">
        <w:rPr>
          <w:rFonts w:hint="eastAsia"/>
          <w:kern w:val="22"/>
          <w:sz w:val="24"/>
          <w:lang w:val="zh-CN" w:eastAsia="zh-CN"/>
        </w:rPr>
        <w:t>第</w:t>
      </w:r>
      <w:r w:rsidR="00FD6902">
        <w:rPr>
          <w:rFonts w:hint="eastAsia"/>
          <w:kern w:val="22"/>
          <w:sz w:val="24"/>
          <w:lang w:val="zh-CN" w:eastAsia="zh-CN"/>
        </w:rPr>
        <w:t>1</w:t>
      </w:r>
      <w:r w:rsidR="00FD6902">
        <w:rPr>
          <w:rFonts w:hint="eastAsia"/>
          <w:kern w:val="22"/>
          <w:sz w:val="24"/>
          <w:lang w:val="zh-CN" w:eastAsia="zh-CN"/>
        </w:rPr>
        <w:t>联络小组；</w:t>
      </w:r>
      <w:r w:rsidR="00FD6902">
        <w:rPr>
          <w:rFonts w:hint="eastAsia"/>
          <w:kern w:val="22"/>
          <w:sz w:val="24"/>
          <w:lang w:val="zh-CN" w:eastAsia="zh-CN"/>
        </w:rPr>
        <w:t>(</w:t>
      </w:r>
      <w:r w:rsidR="00FD6902">
        <w:rPr>
          <w:kern w:val="22"/>
          <w:sz w:val="24"/>
          <w:lang w:val="zh-CN" w:eastAsia="zh-CN"/>
        </w:rPr>
        <w:t xml:space="preserve">b) </w:t>
      </w:r>
      <w:r w:rsidRPr="0078309E">
        <w:rPr>
          <w:rFonts w:hint="eastAsia"/>
          <w:kern w:val="22"/>
          <w:sz w:val="24"/>
          <w:lang w:val="zh-CN" w:eastAsia="zh-CN"/>
        </w:rPr>
        <w:t>关于减少对生物多样性的威胁的</w:t>
      </w:r>
      <w:r w:rsidR="00FD6902">
        <w:rPr>
          <w:rFonts w:hint="eastAsia"/>
          <w:kern w:val="22"/>
          <w:sz w:val="24"/>
          <w:lang w:val="zh-CN" w:eastAsia="zh-CN"/>
        </w:rPr>
        <w:t>第</w:t>
      </w:r>
      <w:r w:rsidR="00FD6902">
        <w:rPr>
          <w:rFonts w:hint="eastAsia"/>
          <w:kern w:val="22"/>
          <w:sz w:val="24"/>
          <w:lang w:val="zh-CN" w:eastAsia="zh-CN"/>
        </w:rPr>
        <w:t>2</w:t>
      </w:r>
      <w:r w:rsidR="00FD6902">
        <w:rPr>
          <w:rFonts w:hint="eastAsia"/>
          <w:kern w:val="22"/>
          <w:sz w:val="24"/>
          <w:lang w:val="zh-CN" w:eastAsia="zh-CN"/>
        </w:rPr>
        <w:t>联络小组；</w:t>
      </w:r>
      <w:r w:rsidR="00FD6902">
        <w:rPr>
          <w:rFonts w:hint="eastAsia"/>
          <w:kern w:val="22"/>
          <w:sz w:val="24"/>
          <w:lang w:val="zh-CN" w:eastAsia="zh-CN"/>
        </w:rPr>
        <w:t>(</w:t>
      </w:r>
      <w:r w:rsidR="00FD6902">
        <w:rPr>
          <w:kern w:val="22"/>
          <w:sz w:val="24"/>
          <w:lang w:val="zh-CN" w:eastAsia="zh-CN"/>
        </w:rPr>
        <w:t xml:space="preserve">c) </w:t>
      </w:r>
      <w:r w:rsidRPr="0078309E">
        <w:rPr>
          <w:rFonts w:hint="eastAsia"/>
          <w:kern w:val="22"/>
          <w:sz w:val="24"/>
          <w:lang w:val="zh-CN" w:eastAsia="zh-CN"/>
        </w:rPr>
        <w:t>关于满足人们需求的</w:t>
      </w:r>
      <w:r w:rsidR="00FD6902">
        <w:rPr>
          <w:rFonts w:hint="eastAsia"/>
          <w:kern w:val="22"/>
          <w:sz w:val="24"/>
          <w:lang w:val="zh-CN" w:eastAsia="zh-CN"/>
        </w:rPr>
        <w:t>第</w:t>
      </w:r>
      <w:r w:rsidR="00FD6902">
        <w:rPr>
          <w:rFonts w:hint="eastAsia"/>
          <w:kern w:val="22"/>
          <w:sz w:val="24"/>
          <w:lang w:val="zh-CN" w:eastAsia="zh-CN"/>
        </w:rPr>
        <w:t>3</w:t>
      </w:r>
      <w:r w:rsidR="00FD6902">
        <w:rPr>
          <w:rFonts w:hint="eastAsia"/>
          <w:kern w:val="22"/>
          <w:sz w:val="24"/>
          <w:lang w:val="zh-CN" w:eastAsia="zh-CN"/>
        </w:rPr>
        <w:t>联络小组</w:t>
      </w:r>
      <w:r w:rsidRPr="0078309E">
        <w:rPr>
          <w:rFonts w:hint="eastAsia"/>
          <w:kern w:val="22"/>
          <w:sz w:val="24"/>
          <w:lang w:val="zh-CN" w:eastAsia="zh-CN"/>
        </w:rPr>
        <w:t xml:space="preserve"> </w:t>
      </w:r>
      <w:r w:rsidR="00FD6902">
        <w:rPr>
          <w:rFonts w:hint="eastAsia"/>
          <w:kern w:val="22"/>
          <w:sz w:val="24"/>
          <w:lang w:val="zh-CN" w:eastAsia="zh-CN"/>
        </w:rPr>
        <w:t>；</w:t>
      </w:r>
      <w:r w:rsidR="00FD6902">
        <w:rPr>
          <w:rFonts w:hint="eastAsia"/>
          <w:kern w:val="22"/>
          <w:sz w:val="24"/>
          <w:lang w:val="zh-CN" w:eastAsia="zh-CN"/>
        </w:rPr>
        <w:t>(</w:t>
      </w:r>
      <w:r w:rsidR="00FD6902">
        <w:rPr>
          <w:kern w:val="22"/>
          <w:sz w:val="24"/>
          <w:lang w:val="zh-CN" w:eastAsia="zh-CN"/>
        </w:rPr>
        <w:t xml:space="preserve">d) </w:t>
      </w:r>
      <w:r w:rsidRPr="0078309E">
        <w:rPr>
          <w:rFonts w:hint="eastAsia"/>
          <w:kern w:val="22"/>
          <w:sz w:val="24"/>
          <w:lang w:val="zh-CN" w:eastAsia="zh-CN"/>
        </w:rPr>
        <w:t>关于工具和解决方案的</w:t>
      </w:r>
      <w:r w:rsidR="00FD6902">
        <w:rPr>
          <w:rFonts w:hint="eastAsia"/>
          <w:kern w:val="22"/>
          <w:sz w:val="24"/>
          <w:lang w:val="zh-CN" w:eastAsia="zh-CN"/>
        </w:rPr>
        <w:t>第</w:t>
      </w:r>
      <w:r w:rsidR="00FD6902">
        <w:rPr>
          <w:rFonts w:hint="eastAsia"/>
          <w:kern w:val="22"/>
          <w:sz w:val="24"/>
          <w:lang w:val="zh-CN" w:eastAsia="zh-CN"/>
        </w:rPr>
        <w:t>4</w:t>
      </w:r>
      <w:r w:rsidR="00FD6902">
        <w:rPr>
          <w:rFonts w:hint="eastAsia"/>
          <w:kern w:val="22"/>
          <w:sz w:val="24"/>
          <w:lang w:val="zh-CN" w:eastAsia="zh-CN"/>
        </w:rPr>
        <w:t>联络小组</w:t>
      </w:r>
      <w:r w:rsidRPr="0078309E">
        <w:rPr>
          <w:rFonts w:hint="eastAsia"/>
          <w:kern w:val="22"/>
          <w:sz w:val="24"/>
          <w:lang w:val="zh-CN" w:eastAsia="zh-CN"/>
        </w:rPr>
        <w:t>。</w:t>
      </w:r>
    </w:p>
    <w:p w14:paraId="6C0EE0AF" w14:textId="611BADC7" w:rsidR="0007327D" w:rsidRPr="00FD6902" w:rsidRDefault="00FD6902" w:rsidP="00FD6902">
      <w:pPr>
        <w:pStyle w:val="Para1"/>
        <w:tabs>
          <w:tab w:val="clear" w:pos="360"/>
        </w:tabs>
        <w:spacing w:line="259" w:lineRule="auto"/>
        <w:rPr>
          <w:sz w:val="24"/>
          <w:lang w:eastAsia="zh-CN"/>
        </w:rPr>
      </w:pPr>
      <w:r>
        <w:rPr>
          <w:rFonts w:hint="eastAsia"/>
          <w:kern w:val="22"/>
          <w:sz w:val="24"/>
          <w:szCs w:val="24"/>
          <w:lang w:eastAsia="zh-CN"/>
        </w:rPr>
        <w:t>工作组在</w:t>
      </w:r>
      <w:r>
        <w:rPr>
          <w:rFonts w:hint="eastAsia"/>
          <w:kern w:val="22"/>
          <w:sz w:val="24"/>
          <w:szCs w:val="24"/>
          <w:lang w:eastAsia="zh-CN"/>
        </w:rPr>
        <w:t>2020</w:t>
      </w:r>
      <w:r>
        <w:rPr>
          <w:rFonts w:hint="eastAsia"/>
          <w:kern w:val="22"/>
          <w:sz w:val="24"/>
          <w:szCs w:val="24"/>
          <w:lang w:eastAsia="zh-CN"/>
        </w:rPr>
        <w:t>年</w:t>
      </w:r>
      <w:r>
        <w:rPr>
          <w:rFonts w:hint="eastAsia"/>
          <w:kern w:val="22"/>
          <w:sz w:val="24"/>
          <w:szCs w:val="24"/>
          <w:lang w:eastAsia="zh-CN"/>
        </w:rPr>
        <w:t>2</w:t>
      </w:r>
      <w:r>
        <w:rPr>
          <w:rFonts w:hint="eastAsia"/>
          <w:kern w:val="22"/>
          <w:sz w:val="24"/>
          <w:szCs w:val="24"/>
          <w:lang w:eastAsia="zh-CN"/>
        </w:rPr>
        <w:t>月</w:t>
      </w:r>
      <w:r>
        <w:rPr>
          <w:rFonts w:hint="eastAsia"/>
          <w:kern w:val="22"/>
          <w:sz w:val="24"/>
          <w:szCs w:val="24"/>
          <w:lang w:eastAsia="zh-CN"/>
        </w:rPr>
        <w:t>27</w:t>
      </w:r>
      <w:r>
        <w:rPr>
          <w:rFonts w:hint="eastAsia"/>
          <w:kern w:val="22"/>
          <w:sz w:val="24"/>
          <w:szCs w:val="24"/>
          <w:lang w:eastAsia="zh-CN"/>
        </w:rPr>
        <w:t>日第</w:t>
      </w:r>
      <w:r>
        <w:rPr>
          <w:rFonts w:hint="eastAsia"/>
          <w:kern w:val="22"/>
          <w:sz w:val="24"/>
          <w:szCs w:val="24"/>
          <w:lang w:eastAsia="zh-CN"/>
        </w:rPr>
        <w:t>4</w:t>
      </w:r>
      <w:r w:rsidR="008E5E01">
        <w:rPr>
          <w:rFonts w:hint="eastAsia"/>
          <w:kern w:val="22"/>
          <w:sz w:val="24"/>
          <w:szCs w:val="24"/>
          <w:lang w:eastAsia="zh-CN"/>
        </w:rPr>
        <w:t>次全体会议</w:t>
      </w:r>
      <w:r>
        <w:rPr>
          <w:rFonts w:hint="eastAsia"/>
          <w:kern w:val="22"/>
          <w:sz w:val="24"/>
          <w:szCs w:val="24"/>
          <w:lang w:eastAsia="zh-CN"/>
        </w:rPr>
        <w:t>上听取了第</w:t>
      </w:r>
      <w:r>
        <w:rPr>
          <w:rFonts w:hint="eastAsia"/>
          <w:kern w:val="22"/>
          <w:sz w:val="24"/>
          <w:szCs w:val="24"/>
          <w:lang w:eastAsia="zh-CN"/>
        </w:rPr>
        <w:t>1</w:t>
      </w:r>
      <w:r>
        <w:rPr>
          <w:rFonts w:hint="eastAsia"/>
          <w:kern w:val="22"/>
          <w:sz w:val="24"/>
          <w:szCs w:val="24"/>
          <w:lang w:eastAsia="zh-CN"/>
        </w:rPr>
        <w:t>联络小组共同牵头人的最后报告</w:t>
      </w:r>
      <w:r w:rsidR="00327367">
        <w:rPr>
          <w:rFonts w:hint="eastAsia"/>
          <w:kern w:val="22"/>
          <w:sz w:val="24"/>
          <w:szCs w:val="24"/>
          <w:lang w:eastAsia="zh-CN"/>
        </w:rPr>
        <w:t>，并听取了</w:t>
      </w:r>
      <w:r>
        <w:rPr>
          <w:rFonts w:hint="eastAsia"/>
          <w:kern w:val="22"/>
          <w:sz w:val="24"/>
          <w:szCs w:val="24"/>
          <w:lang w:eastAsia="zh-CN"/>
        </w:rPr>
        <w:t>第</w:t>
      </w:r>
      <w:r>
        <w:rPr>
          <w:rFonts w:hint="eastAsia"/>
          <w:kern w:val="22"/>
          <w:sz w:val="24"/>
          <w:szCs w:val="24"/>
          <w:lang w:eastAsia="zh-CN"/>
        </w:rPr>
        <w:t>2</w:t>
      </w:r>
      <w:r>
        <w:rPr>
          <w:rFonts w:hint="eastAsia"/>
          <w:kern w:val="22"/>
          <w:sz w:val="24"/>
          <w:szCs w:val="24"/>
          <w:lang w:eastAsia="zh-CN"/>
        </w:rPr>
        <w:t>联络小组共同牵头人的临时进度报告。</w:t>
      </w:r>
    </w:p>
    <w:p w14:paraId="0A1E3E90" w14:textId="14AFDFED" w:rsidR="00FD6902" w:rsidRPr="00FD6902" w:rsidRDefault="00FD6902"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在</w:t>
      </w:r>
      <w:r w:rsidRPr="00FD6902">
        <w:rPr>
          <w:rFonts w:hint="eastAsia"/>
          <w:kern w:val="22"/>
          <w:sz w:val="24"/>
          <w:lang w:val="zh-CN" w:eastAsia="zh-CN"/>
        </w:rPr>
        <w:t>2020</w:t>
      </w:r>
      <w:r w:rsidRPr="00FD6902">
        <w:rPr>
          <w:rFonts w:hint="eastAsia"/>
          <w:kern w:val="22"/>
          <w:sz w:val="24"/>
          <w:lang w:val="zh-CN" w:eastAsia="zh-CN"/>
        </w:rPr>
        <w:t>年</w:t>
      </w:r>
      <w:r w:rsidRPr="00FD6902">
        <w:rPr>
          <w:rFonts w:hint="eastAsia"/>
          <w:kern w:val="22"/>
          <w:sz w:val="24"/>
          <w:lang w:val="zh-CN" w:eastAsia="zh-CN"/>
        </w:rPr>
        <w:t>2</w:t>
      </w:r>
      <w:r w:rsidRPr="00FD6902">
        <w:rPr>
          <w:rFonts w:hint="eastAsia"/>
          <w:kern w:val="22"/>
          <w:sz w:val="24"/>
          <w:lang w:val="zh-CN" w:eastAsia="zh-CN"/>
        </w:rPr>
        <w:t>月</w:t>
      </w:r>
      <w:r w:rsidRPr="00FD6902">
        <w:rPr>
          <w:rFonts w:hint="eastAsia"/>
          <w:kern w:val="22"/>
          <w:sz w:val="24"/>
          <w:lang w:val="zh-CN" w:eastAsia="zh-CN"/>
        </w:rPr>
        <w:t>28</w:t>
      </w:r>
      <w:r w:rsidRPr="00FD6902">
        <w:rPr>
          <w:rFonts w:hint="eastAsia"/>
          <w:kern w:val="22"/>
          <w:sz w:val="24"/>
          <w:lang w:val="zh-CN" w:eastAsia="zh-CN"/>
        </w:rPr>
        <w:t>日的第</w:t>
      </w:r>
      <w:r w:rsidRPr="00FD6902">
        <w:rPr>
          <w:rFonts w:hint="eastAsia"/>
          <w:kern w:val="22"/>
          <w:sz w:val="24"/>
          <w:lang w:val="zh-CN" w:eastAsia="zh-CN"/>
        </w:rPr>
        <w:t>5</w:t>
      </w:r>
      <w:r w:rsidR="008E5E01">
        <w:rPr>
          <w:rFonts w:hint="eastAsia"/>
          <w:kern w:val="22"/>
          <w:sz w:val="24"/>
          <w:lang w:val="zh-CN" w:eastAsia="zh-CN"/>
        </w:rPr>
        <w:t>次全体会议</w:t>
      </w:r>
      <w:r w:rsidRPr="00FD6902">
        <w:rPr>
          <w:rFonts w:hint="eastAsia"/>
          <w:kern w:val="22"/>
          <w:sz w:val="24"/>
          <w:lang w:val="zh-CN" w:eastAsia="zh-CN"/>
        </w:rPr>
        <w:t>上，工作组听取了第</w:t>
      </w:r>
      <w:r w:rsidRPr="00FD6902">
        <w:rPr>
          <w:rFonts w:hint="eastAsia"/>
          <w:kern w:val="22"/>
          <w:sz w:val="24"/>
          <w:lang w:val="zh-CN" w:eastAsia="zh-CN"/>
        </w:rPr>
        <w:t>2</w:t>
      </w:r>
      <w:r w:rsidRPr="00FD6902">
        <w:rPr>
          <w:rFonts w:hint="eastAsia"/>
          <w:kern w:val="22"/>
          <w:sz w:val="24"/>
          <w:lang w:val="zh-CN" w:eastAsia="zh-CN"/>
        </w:rPr>
        <w:t>和第</w:t>
      </w:r>
      <w:r w:rsidRPr="00FD6902">
        <w:rPr>
          <w:rFonts w:hint="eastAsia"/>
          <w:kern w:val="22"/>
          <w:sz w:val="24"/>
          <w:lang w:val="zh-CN" w:eastAsia="zh-CN"/>
        </w:rPr>
        <w:t>3</w:t>
      </w:r>
      <w:r w:rsidRPr="00FD6902">
        <w:rPr>
          <w:rFonts w:hint="eastAsia"/>
          <w:kern w:val="22"/>
          <w:sz w:val="24"/>
          <w:lang w:val="zh-CN" w:eastAsia="zh-CN"/>
        </w:rPr>
        <w:t>联络小组共同</w:t>
      </w:r>
      <w:r w:rsidR="00327367">
        <w:rPr>
          <w:rFonts w:hint="eastAsia"/>
          <w:kern w:val="22"/>
          <w:sz w:val="24"/>
          <w:lang w:val="zh-CN" w:eastAsia="zh-CN"/>
        </w:rPr>
        <w:t>牵头人</w:t>
      </w:r>
      <w:r w:rsidRPr="00FD6902">
        <w:rPr>
          <w:rFonts w:hint="eastAsia"/>
          <w:kern w:val="22"/>
          <w:sz w:val="24"/>
          <w:lang w:val="zh-CN" w:eastAsia="zh-CN"/>
        </w:rPr>
        <w:t>的最后报告，并听取了第</w:t>
      </w:r>
      <w:r w:rsidRPr="00FD6902">
        <w:rPr>
          <w:rFonts w:hint="eastAsia"/>
          <w:kern w:val="22"/>
          <w:sz w:val="24"/>
          <w:lang w:val="zh-CN" w:eastAsia="zh-CN"/>
        </w:rPr>
        <w:t>4</w:t>
      </w:r>
      <w:r w:rsidRPr="00FD6902">
        <w:rPr>
          <w:rFonts w:hint="eastAsia"/>
          <w:kern w:val="22"/>
          <w:sz w:val="24"/>
          <w:lang w:val="zh-CN" w:eastAsia="zh-CN"/>
        </w:rPr>
        <w:t>联络小组共同</w:t>
      </w:r>
      <w:r w:rsidR="00327367">
        <w:rPr>
          <w:rFonts w:hint="eastAsia"/>
          <w:kern w:val="22"/>
          <w:sz w:val="24"/>
          <w:lang w:val="zh-CN" w:eastAsia="zh-CN"/>
        </w:rPr>
        <w:t>牵头人</w:t>
      </w:r>
      <w:r w:rsidRPr="00FD6902">
        <w:rPr>
          <w:rFonts w:hint="eastAsia"/>
          <w:kern w:val="22"/>
          <w:sz w:val="24"/>
          <w:lang w:val="zh-CN" w:eastAsia="zh-CN"/>
        </w:rPr>
        <w:t>的临时进度报告。</w:t>
      </w:r>
    </w:p>
    <w:p w14:paraId="4552D881" w14:textId="19F471CD" w:rsidR="00FD6902" w:rsidRPr="00FD6902" w:rsidRDefault="00FD6902"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在</w:t>
      </w:r>
      <w:r w:rsidRPr="00FD6902">
        <w:rPr>
          <w:rFonts w:hint="eastAsia"/>
          <w:kern w:val="22"/>
          <w:sz w:val="24"/>
          <w:lang w:val="zh-CN" w:eastAsia="zh-CN"/>
        </w:rPr>
        <w:t>2020</w:t>
      </w:r>
      <w:r w:rsidRPr="00FD6902">
        <w:rPr>
          <w:rFonts w:hint="eastAsia"/>
          <w:kern w:val="22"/>
          <w:sz w:val="24"/>
          <w:lang w:val="zh-CN" w:eastAsia="zh-CN"/>
        </w:rPr>
        <w:t>年</w:t>
      </w:r>
      <w:r w:rsidRPr="00FD6902">
        <w:rPr>
          <w:rFonts w:hint="eastAsia"/>
          <w:kern w:val="22"/>
          <w:sz w:val="24"/>
          <w:lang w:val="zh-CN" w:eastAsia="zh-CN"/>
        </w:rPr>
        <w:t>2</w:t>
      </w:r>
      <w:r w:rsidRPr="00FD6902">
        <w:rPr>
          <w:rFonts w:hint="eastAsia"/>
          <w:kern w:val="22"/>
          <w:sz w:val="24"/>
          <w:lang w:val="zh-CN" w:eastAsia="zh-CN"/>
        </w:rPr>
        <w:t>月</w:t>
      </w:r>
      <w:r w:rsidRPr="00FD6902">
        <w:rPr>
          <w:rFonts w:hint="eastAsia"/>
          <w:kern w:val="22"/>
          <w:sz w:val="24"/>
          <w:lang w:val="zh-CN" w:eastAsia="zh-CN"/>
        </w:rPr>
        <w:t>29</w:t>
      </w:r>
      <w:r w:rsidRPr="00FD6902">
        <w:rPr>
          <w:rFonts w:hint="eastAsia"/>
          <w:kern w:val="22"/>
          <w:sz w:val="24"/>
          <w:lang w:val="zh-CN" w:eastAsia="zh-CN"/>
        </w:rPr>
        <w:t>日的第</w:t>
      </w:r>
      <w:r w:rsidRPr="00FD6902">
        <w:rPr>
          <w:rFonts w:hint="eastAsia"/>
          <w:kern w:val="22"/>
          <w:sz w:val="24"/>
          <w:lang w:val="zh-CN" w:eastAsia="zh-CN"/>
        </w:rPr>
        <w:t>6</w:t>
      </w:r>
      <w:r w:rsidR="008E5E01">
        <w:rPr>
          <w:rFonts w:hint="eastAsia"/>
          <w:kern w:val="22"/>
          <w:sz w:val="24"/>
          <w:lang w:val="zh-CN" w:eastAsia="zh-CN"/>
        </w:rPr>
        <w:t>次全体会议</w:t>
      </w:r>
      <w:r w:rsidRPr="00FD6902">
        <w:rPr>
          <w:rFonts w:hint="eastAsia"/>
          <w:kern w:val="22"/>
          <w:sz w:val="24"/>
          <w:lang w:val="zh-CN" w:eastAsia="zh-CN"/>
        </w:rPr>
        <w:t>上，工作组听取了第</w:t>
      </w:r>
      <w:r w:rsidRPr="00FD6902">
        <w:rPr>
          <w:rFonts w:hint="eastAsia"/>
          <w:kern w:val="22"/>
          <w:sz w:val="24"/>
          <w:lang w:val="zh-CN" w:eastAsia="zh-CN"/>
        </w:rPr>
        <w:t>4</w:t>
      </w:r>
      <w:r w:rsidRPr="00FD6902">
        <w:rPr>
          <w:rFonts w:hint="eastAsia"/>
          <w:kern w:val="22"/>
          <w:sz w:val="24"/>
          <w:lang w:val="zh-CN" w:eastAsia="zh-CN"/>
        </w:rPr>
        <w:t>联络</w:t>
      </w:r>
      <w:r w:rsidR="00327367">
        <w:rPr>
          <w:rFonts w:hint="eastAsia"/>
          <w:kern w:val="22"/>
          <w:sz w:val="24"/>
          <w:lang w:val="zh-CN" w:eastAsia="zh-CN"/>
        </w:rPr>
        <w:t>小</w:t>
      </w:r>
      <w:r w:rsidRPr="00FD6902">
        <w:rPr>
          <w:rFonts w:hint="eastAsia"/>
          <w:kern w:val="22"/>
          <w:sz w:val="24"/>
          <w:lang w:val="zh-CN" w:eastAsia="zh-CN"/>
        </w:rPr>
        <w:t>组共同牵头</w:t>
      </w:r>
      <w:r w:rsidR="00327367">
        <w:rPr>
          <w:rFonts w:hint="eastAsia"/>
          <w:kern w:val="22"/>
          <w:sz w:val="24"/>
          <w:lang w:val="zh-CN" w:eastAsia="zh-CN"/>
        </w:rPr>
        <w:t>人</w:t>
      </w:r>
      <w:r w:rsidRPr="00FD6902">
        <w:rPr>
          <w:rFonts w:hint="eastAsia"/>
          <w:kern w:val="22"/>
          <w:sz w:val="24"/>
          <w:lang w:val="zh-CN" w:eastAsia="zh-CN"/>
        </w:rPr>
        <w:t>的最后报告。</w:t>
      </w:r>
    </w:p>
    <w:p w14:paraId="16489D90" w14:textId="6E31A79F" w:rsidR="00FD6902" w:rsidRPr="00327367" w:rsidRDefault="00327367" w:rsidP="00327367">
      <w:pPr>
        <w:spacing w:before="120" w:after="120" w:line="259" w:lineRule="auto"/>
        <w:jc w:val="center"/>
        <w:rPr>
          <w:i/>
          <w:iCs/>
          <w:sz w:val="24"/>
          <w:lang w:val="zh-CN" w:eastAsia="zh-CN"/>
        </w:rPr>
      </w:pPr>
      <w:r>
        <w:rPr>
          <w:rFonts w:hint="eastAsia"/>
          <w:i/>
          <w:iCs/>
          <w:sz w:val="24"/>
          <w:lang w:val="zh-CN" w:eastAsia="zh-CN"/>
        </w:rPr>
        <w:t>各</w:t>
      </w:r>
      <w:r w:rsidR="00FD6902" w:rsidRPr="00327367">
        <w:rPr>
          <w:rFonts w:hint="eastAsia"/>
          <w:i/>
          <w:iCs/>
          <w:sz w:val="24"/>
          <w:lang w:val="zh-CN" w:eastAsia="zh-CN"/>
        </w:rPr>
        <w:t>联络小组的工作</w:t>
      </w:r>
    </w:p>
    <w:p w14:paraId="7AD168D6" w14:textId="55B970CA" w:rsidR="00FD6902" w:rsidRPr="00FD6902" w:rsidRDefault="00FD6902"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由</w:t>
      </w:r>
      <w:r w:rsidRPr="00FD6902">
        <w:rPr>
          <w:rFonts w:hint="eastAsia"/>
          <w:kern w:val="22"/>
          <w:sz w:val="24"/>
          <w:lang w:val="zh-CN" w:eastAsia="zh-CN"/>
        </w:rPr>
        <w:t>Vinod Mathur</w:t>
      </w:r>
      <w:r w:rsidRPr="00FD6902">
        <w:rPr>
          <w:rFonts w:hint="eastAsia"/>
          <w:kern w:val="22"/>
          <w:sz w:val="24"/>
          <w:lang w:val="zh-CN" w:eastAsia="zh-CN"/>
        </w:rPr>
        <w:t>先生（印度）和</w:t>
      </w:r>
      <w:r w:rsidRPr="00FD6902">
        <w:rPr>
          <w:rFonts w:hint="eastAsia"/>
          <w:kern w:val="22"/>
          <w:sz w:val="24"/>
          <w:lang w:val="zh-CN" w:eastAsia="zh-CN"/>
        </w:rPr>
        <w:t>Rosemary Paterson</w:t>
      </w:r>
      <w:r w:rsidRPr="00FD6902">
        <w:rPr>
          <w:rFonts w:hint="eastAsia"/>
          <w:kern w:val="22"/>
          <w:sz w:val="24"/>
          <w:lang w:val="zh-CN" w:eastAsia="zh-CN"/>
        </w:rPr>
        <w:t>女士（新西兰）</w:t>
      </w:r>
      <w:r w:rsidR="00327367">
        <w:rPr>
          <w:rFonts w:hint="eastAsia"/>
          <w:kern w:val="22"/>
          <w:sz w:val="24"/>
          <w:lang w:val="zh-CN" w:eastAsia="zh-CN"/>
        </w:rPr>
        <w:t>担任</w:t>
      </w:r>
      <w:r w:rsidRPr="00FD6902">
        <w:rPr>
          <w:rFonts w:hint="eastAsia"/>
          <w:kern w:val="22"/>
          <w:sz w:val="24"/>
          <w:lang w:val="zh-CN" w:eastAsia="zh-CN"/>
        </w:rPr>
        <w:t>共同</w:t>
      </w:r>
      <w:r w:rsidR="00327367">
        <w:rPr>
          <w:rFonts w:hint="eastAsia"/>
          <w:kern w:val="22"/>
          <w:sz w:val="24"/>
          <w:lang w:val="zh-CN" w:eastAsia="zh-CN"/>
        </w:rPr>
        <w:t>牵头人</w:t>
      </w:r>
      <w:r w:rsidRPr="00FD6902">
        <w:rPr>
          <w:rFonts w:hint="eastAsia"/>
          <w:kern w:val="22"/>
          <w:sz w:val="24"/>
          <w:lang w:val="zh-CN" w:eastAsia="zh-CN"/>
        </w:rPr>
        <w:t>的</w:t>
      </w:r>
      <w:r w:rsidR="00327367">
        <w:rPr>
          <w:rFonts w:hint="eastAsia"/>
          <w:kern w:val="22"/>
          <w:sz w:val="24"/>
          <w:lang w:val="zh-CN" w:eastAsia="zh-CN"/>
        </w:rPr>
        <w:t>第</w:t>
      </w:r>
      <w:r w:rsidR="00327367">
        <w:rPr>
          <w:rFonts w:hint="eastAsia"/>
          <w:kern w:val="22"/>
          <w:sz w:val="24"/>
          <w:lang w:val="zh-CN" w:eastAsia="zh-CN"/>
        </w:rPr>
        <w:t>1</w:t>
      </w:r>
      <w:r w:rsidRPr="00FD6902">
        <w:rPr>
          <w:rFonts w:hint="eastAsia"/>
          <w:kern w:val="22"/>
          <w:sz w:val="24"/>
          <w:lang w:val="zh-CN" w:eastAsia="zh-CN"/>
        </w:rPr>
        <w:t>联络小组于</w:t>
      </w:r>
      <w:r w:rsidRPr="00FD6902">
        <w:rPr>
          <w:rFonts w:hint="eastAsia"/>
          <w:kern w:val="22"/>
          <w:sz w:val="24"/>
          <w:lang w:val="zh-CN" w:eastAsia="zh-CN"/>
        </w:rPr>
        <w:t>2020</w:t>
      </w:r>
      <w:r w:rsidRPr="00FD6902">
        <w:rPr>
          <w:rFonts w:hint="eastAsia"/>
          <w:kern w:val="22"/>
          <w:sz w:val="24"/>
          <w:lang w:val="zh-CN" w:eastAsia="zh-CN"/>
        </w:rPr>
        <w:t>年</w:t>
      </w:r>
      <w:r w:rsidRPr="00FD6902">
        <w:rPr>
          <w:rFonts w:hint="eastAsia"/>
          <w:kern w:val="22"/>
          <w:sz w:val="24"/>
          <w:lang w:val="zh-CN" w:eastAsia="zh-CN"/>
        </w:rPr>
        <w:t>2</w:t>
      </w:r>
      <w:r w:rsidRPr="00FD6902">
        <w:rPr>
          <w:rFonts w:hint="eastAsia"/>
          <w:kern w:val="22"/>
          <w:sz w:val="24"/>
          <w:lang w:val="zh-CN" w:eastAsia="zh-CN"/>
        </w:rPr>
        <w:t>月</w:t>
      </w:r>
      <w:r w:rsidRPr="00FD6902">
        <w:rPr>
          <w:rFonts w:hint="eastAsia"/>
          <w:kern w:val="22"/>
          <w:sz w:val="24"/>
          <w:lang w:val="zh-CN" w:eastAsia="zh-CN"/>
        </w:rPr>
        <w:t>25</w:t>
      </w:r>
      <w:r w:rsidRPr="00FD6902">
        <w:rPr>
          <w:rFonts w:hint="eastAsia"/>
          <w:kern w:val="22"/>
          <w:sz w:val="24"/>
          <w:lang w:val="zh-CN" w:eastAsia="zh-CN"/>
        </w:rPr>
        <w:t>日至</w:t>
      </w:r>
      <w:r w:rsidRPr="00FD6902">
        <w:rPr>
          <w:rFonts w:hint="eastAsia"/>
          <w:kern w:val="22"/>
          <w:sz w:val="24"/>
          <w:lang w:val="zh-CN" w:eastAsia="zh-CN"/>
        </w:rPr>
        <w:t>26</w:t>
      </w:r>
      <w:r w:rsidRPr="00FD6902">
        <w:rPr>
          <w:rFonts w:hint="eastAsia"/>
          <w:kern w:val="22"/>
          <w:sz w:val="24"/>
          <w:lang w:val="zh-CN" w:eastAsia="zh-CN"/>
        </w:rPr>
        <w:t>日举行了三次会议。</w:t>
      </w:r>
    </w:p>
    <w:p w14:paraId="4EAFDD8A" w14:textId="585BA5AC" w:rsidR="00FD6902" w:rsidRPr="00FD6902" w:rsidRDefault="00327367"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由</w:t>
      </w:r>
      <w:r w:rsidRPr="00FD6902">
        <w:rPr>
          <w:rFonts w:hint="eastAsia"/>
          <w:kern w:val="22"/>
          <w:sz w:val="24"/>
          <w:lang w:val="zh-CN" w:eastAsia="zh-CN"/>
        </w:rPr>
        <w:t>Wadzanayi Goredema-Mandivenyi</w:t>
      </w:r>
      <w:r w:rsidRPr="00FD6902">
        <w:rPr>
          <w:rFonts w:hint="eastAsia"/>
          <w:kern w:val="22"/>
          <w:sz w:val="24"/>
          <w:lang w:val="zh-CN" w:eastAsia="zh-CN"/>
        </w:rPr>
        <w:t>女士（南非）和</w:t>
      </w:r>
      <w:r w:rsidRPr="00FD6902">
        <w:rPr>
          <w:rFonts w:hint="eastAsia"/>
          <w:kern w:val="22"/>
          <w:sz w:val="24"/>
          <w:lang w:val="zh-CN" w:eastAsia="zh-CN"/>
        </w:rPr>
        <w:t>Gabriele Obermayr</w:t>
      </w:r>
      <w:r w:rsidRPr="00FD6902">
        <w:rPr>
          <w:rFonts w:hint="eastAsia"/>
          <w:kern w:val="22"/>
          <w:sz w:val="24"/>
          <w:lang w:val="zh-CN" w:eastAsia="zh-CN"/>
        </w:rPr>
        <w:t>女士（奥地利）</w:t>
      </w:r>
      <w:r>
        <w:rPr>
          <w:rFonts w:hint="eastAsia"/>
          <w:kern w:val="22"/>
          <w:sz w:val="24"/>
          <w:lang w:val="zh-CN" w:eastAsia="zh-CN"/>
        </w:rPr>
        <w:t>担任</w:t>
      </w:r>
      <w:r w:rsidRPr="00FD6902">
        <w:rPr>
          <w:rFonts w:hint="eastAsia"/>
          <w:kern w:val="22"/>
          <w:sz w:val="24"/>
          <w:lang w:val="zh-CN" w:eastAsia="zh-CN"/>
        </w:rPr>
        <w:t>共同</w:t>
      </w:r>
      <w:r>
        <w:rPr>
          <w:rFonts w:hint="eastAsia"/>
          <w:kern w:val="22"/>
          <w:sz w:val="24"/>
          <w:lang w:val="zh-CN" w:eastAsia="zh-CN"/>
        </w:rPr>
        <w:t>牵头人</w:t>
      </w:r>
      <w:r w:rsidRPr="00FD6902">
        <w:rPr>
          <w:rFonts w:hint="eastAsia"/>
          <w:kern w:val="22"/>
          <w:sz w:val="24"/>
          <w:lang w:val="zh-CN" w:eastAsia="zh-CN"/>
        </w:rPr>
        <w:t>的</w:t>
      </w:r>
      <w:r>
        <w:rPr>
          <w:rFonts w:hint="eastAsia"/>
          <w:kern w:val="22"/>
          <w:sz w:val="24"/>
          <w:lang w:val="zh-CN" w:eastAsia="zh-CN"/>
        </w:rPr>
        <w:t>第</w:t>
      </w:r>
      <w:r>
        <w:rPr>
          <w:rFonts w:hint="eastAsia"/>
          <w:kern w:val="22"/>
          <w:sz w:val="24"/>
          <w:lang w:val="zh-CN" w:eastAsia="zh-CN"/>
        </w:rPr>
        <w:t>2</w:t>
      </w:r>
      <w:r w:rsidR="00FD6902" w:rsidRPr="00FD6902">
        <w:rPr>
          <w:rFonts w:hint="eastAsia"/>
          <w:kern w:val="22"/>
          <w:sz w:val="24"/>
          <w:lang w:val="zh-CN" w:eastAsia="zh-CN"/>
        </w:rPr>
        <w:t>联络</w:t>
      </w:r>
      <w:r>
        <w:rPr>
          <w:rFonts w:hint="eastAsia"/>
          <w:kern w:val="22"/>
          <w:sz w:val="24"/>
          <w:lang w:val="zh-CN" w:eastAsia="zh-CN"/>
        </w:rPr>
        <w:t>小组</w:t>
      </w:r>
      <w:r w:rsidR="00FD6902" w:rsidRPr="00FD6902">
        <w:rPr>
          <w:rFonts w:hint="eastAsia"/>
          <w:kern w:val="22"/>
          <w:sz w:val="24"/>
          <w:lang w:val="zh-CN" w:eastAsia="zh-CN"/>
        </w:rPr>
        <w:t>于</w:t>
      </w:r>
      <w:r w:rsidR="00FD6902" w:rsidRPr="00FD6902">
        <w:rPr>
          <w:rFonts w:hint="eastAsia"/>
          <w:kern w:val="22"/>
          <w:sz w:val="24"/>
          <w:lang w:val="zh-CN" w:eastAsia="zh-CN"/>
        </w:rPr>
        <w:t>2020</w:t>
      </w:r>
      <w:r w:rsidR="00FD6902" w:rsidRPr="00FD6902">
        <w:rPr>
          <w:rFonts w:hint="eastAsia"/>
          <w:kern w:val="22"/>
          <w:sz w:val="24"/>
          <w:lang w:val="zh-CN" w:eastAsia="zh-CN"/>
        </w:rPr>
        <w:t>年</w:t>
      </w:r>
      <w:r w:rsidR="00FD6902" w:rsidRPr="00FD6902">
        <w:rPr>
          <w:rFonts w:hint="eastAsia"/>
          <w:kern w:val="22"/>
          <w:sz w:val="24"/>
          <w:lang w:val="zh-CN" w:eastAsia="zh-CN"/>
        </w:rPr>
        <w:t>2</w:t>
      </w:r>
      <w:r w:rsidR="00FD6902" w:rsidRPr="00FD6902">
        <w:rPr>
          <w:rFonts w:hint="eastAsia"/>
          <w:kern w:val="22"/>
          <w:sz w:val="24"/>
          <w:lang w:val="zh-CN" w:eastAsia="zh-CN"/>
        </w:rPr>
        <w:t>月</w:t>
      </w:r>
      <w:r w:rsidR="00FD6902" w:rsidRPr="00FD6902">
        <w:rPr>
          <w:rFonts w:hint="eastAsia"/>
          <w:kern w:val="22"/>
          <w:sz w:val="24"/>
          <w:lang w:val="zh-CN" w:eastAsia="zh-CN"/>
        </w:rPr>
        <w:t>25</w:t>
      </w:r>
      <w:r w:rsidR="00FD6902" w:rsidRPr="00FD6902">
        <w:rPr>
          <w:rFonts w:hint="eastAsia"/>
          <w:kern w:val="22"/>
          <w:sz w:val="24"/>
          <w:lang w:val="zh-CN" w:eastAsia="zh-CN"/>
        </w:rPr>
        <w:t>日至</w:t>
      </w:r>
      <w:r w:rsidR="00FD6902" w:rsidRPr="00FD6902">
        <w:rPr>
          <w:rFonts w:hint="eastAsia"/>
          <w:kern w:val="22"/>
          <w:sz w:val="24"/>
          <w:lang w:val="zh-CN" w:eastAsia="zh-CN"/>
        </w:rPr>
        <w:t>27</w:t>
      </w:r>
      <w:r w:rsidR="00FD6902" w:rsidRPr="00FD6902">
        <w:rPr>
          <w:rFonts w:hint="eastAsia"/>
          <w:kern w:val="22"/>
          <w:sz w:val="24"/>
          <w:lang w:val="zh-CN" w:eastAsia="zh-CN"/>
        </w:rPr>
        <w:t>日举行了三次会议。</w:t>
      </w:r>
    </w:p>
    <w:p w14:paraId="4BD2E474" w14:textId="46F9D141" w:rsidR="00FD6902" w:rsidRPr="00FD6902" w:rsidRDefault="00FD6902"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由</w:t>
      </w:r>
      <w:r w:rsidR="00327367" w:rsidRPr="00327367">
        <w:rPr>
          <w:kern w:val="22"/>
          <w:sz w:val="24"/>
          <w:lang w:val="en-US" w:eastAsia="zh-CN"/>
        </w:rPr>
        <w:t>Anne Teller</w:t>
      </w:r>
      <w:r w:rsidRPr="00FD6902">
        <w:rPr>
          <w:rFonts w:hint="eastAsia"/>
          <w:kern w:val="22"/>
          <w:sz w:val="24"/>
          <w:lang w:val="zh-CN" w:eastAsia="zh-CN"/>
        </w:rPr>
        <w:t>女士（欧洲联盟）和</w:t>
      </w:r>
      <w:r w:rsidR="00327367" w:rsidRPr="00327367">
        <w:rPr>
          <w:kern w:val="22"/>
          <w:sz w:val="24"/>
          <w:lang w:val="en-US" w:eastAsia="zh-CN"/>
        </w:rPr>
        <w:t>Jorge Murillo</w:t>
      </w:r>
      <w:r w:rsidRPr="00FD6902">
        <w:rPr>
          <w:rFonts w:hint="eastAsia"/>
          <w:kern w:val="22"/>
          <w:sz w:val="24"/>
          <w:lang w:val="zh-CN" w:eastAsia="zh-CN"/>
        </w:rPr>
        <w:t>先生（哥伦比亚）</w:t>
      </w:r>
      <w:r w:rsidR="00327367">
        <w:rPr>
          <w:rFonts w:hint="eastAsia"/>
          <w:kern w:val="22"/>
          <w:sz w:val="24"/>
          <w:lang w:val="zh-CN" w:eastAsia="zh-CN"/>
        </w:rPr>
        <w:t>担任</w:t>
      </w:r>
      <w:r w:rsidRPr="00FD6902">
        <w:rPr>
          <w:rFonts w:hint="eastAsia"/>
          <w:kern w:val="22"/>
          <w:sz w:val="24"/>
          <w:lang w:val="zh-CN" w:eastAsia="zh-CN"/>
        </w:rPr>
        <w:t>共同</w:t>
      </w:r>
      <w:r w:rsidR="00327367">
        <w:rPr>
          <w:rFonts w:hint="eastAsia"/>
          <w:kern w:val="22"/>
          <w:sz w:val="24"/>
          <w:lang w:val="zh-CN" w:eastAsia="zh-CN"/>
        </w:rPr>
        <w:t>牵头人</w:t>
      </w:r>
      <w:r w:rsidRPr="00FD6902">
        <w:rPr>
          <w:rFonts w:hint="eastAsia"/>
          <w:kern w:val="22"/>
          <w:sz w:val="24"/>
          <w:lang w:val="zh-CN" w:eastAsia="zh-CN"/>
        </w:rPr>
        <w:t>的第</w:t>
      </w:r>
      <w:r w:rsidRPr="00FD6902">
        <w:rPr>
          <w:rFonts w:hint="eastAsia"/>
          <w:kern w:val="22"/>
          <w:sz w:val="24"/>
          <w:lang w:val="zh-CN" w:eastAsia="zh-CN"/>
        </w:rPr>
        <w:t>3</w:t>
      </w:r>
      <w:r w:rsidRPr="00FD6902">
        <w:rPr>
          <w:rFonts w:hint="eastAsia"/>
          <w:kern w:val="22"/>
          <w:sz w:val="24"/>
          <w:lang w:val="zh-CN" w:eastAsia="zh-CN"/>
        </w:rPr>
        <w:t>联络</w:t>
      </w:r>
      <w:r w:rsidR="00327367">
        <w:rPr>
          <w:rFonts w:hint="eastAsia"/>
          <w:kern w:val="22"/>
          <w:sz w:val="24"/>
          <w:lang w:val="zh-CN" w:eastAsia="zh-CN"/>
        </w:rPr>
        <w:t>小</w:t>
      </w:r>
      <w:r w:rsidRPr="00FD6902">
        <w:rPr>
          <w:rFonts w:hint="eastAsia"/>
          <w:kern w:val="22"/>
          <w:sz w:val="24"/>
          <w:lang w:val="zh-CN" w:eastAsia="zh-CN"/>
        </w:rPr>
        <w:t>组</w:t>
      </w:r>
      <w:r w:rsidR="00327367">
        <w:rPr>
          <w:rFonts w:hint="eastAsia"/>
          <w:kern w:val="22"/>
          <w:sz w:val="24"/>
          <w:lang w:val="zh-CN" w:eastAsia="zh-CN"/>
        </w:rPr>
        <w:t>于</w:t>
      </w:r>
      <w:r w:rsidRPr="00FD6902">
        <w:rPr>
          <w:rFonts w:hint="eastAsia"/>
          <w:kern w:val="22"/>
          <w:sz w:val="24"/>
          <w:lang w:val="zh-CN" w:eastAsia="zh-CN"/>
        </w:rPr>
        <w:t>2020</w:t>
      </w:r>
      <w:r w:rsidRPr="00FD6902">
        <w:rPr>
          <w:rFonts w:hint="eastAsia"/>
          <w:kern w:val="22"/>
          <w:sz w:val="24"/>
          <w:lang w:val="zh-CN" w:eastAsia="zh-CN"/>
        </w:rPr>
        <w:t>年</w:t>
      </w:r>
      <w:r w:rsidRPr="00FD6902">
        <w:rPr>
          <w:rFonts w:hint="eastAsia"/>
          <w:kern w:val="22"/>
          <w:sz w:val="24"/>
          <w:lang w:val="zh-CN" w:eastAsia="zh-CN"/>
        </w:rPr>
        <w:t>2</w:t>
      </w:r>
      <w:r w:rsidRPr="00FD6902">
        <w:rPr>
          <w:rFonts w:hint="eastAsia"/>
          <w:kern w:val="22"/>
          <w:sz w:val="24"/>
          <w:lang w:val="zh-CN" w:eastAsia="zh-CN"/>
        </w:rPr>
        <w:t>月</w:t>
      </w:r>
      <w:r w:rsidRPr="00FD6902">
        <w:rPr>
          <w:rFonts w:hint="eastAsia"/>
          <w:kern w:val="22"/>
          <w:sz w:val="24"/>
          <w:lang w:val="zh-CN" w:eastAsia="zh-CN"/>
        </w:rPr>
        <w:t>26</w:t>
      </w:r>
      <w:r w:rsidRPr="00FD6902">
        <w:rPr>
          <w:rFonts w:hint="eastAsia"/>
          <w:kern w:val="22"/>
          <w:sz w:val="24"/>
          <w:lang w:val="zh-CN" w:eastAsia="zh-CN"/>
        </w:rPr>
        <w:t>日至</w:t>
      </w:r>
      <w:r w:rsidRPr="00FD6902">
        <w:rPr>
          <w:rFonts w:hint="eastAsia"/>
          <w:kern w:val="22"/>
          <w:sz w:val="24"/>
          <w:lang w:val="zh-CN" w:eastAsia="zh-CN"/>
        </w:rPr>
        <w:t>27</w:t>
      </w:r>
      <w:r w:rsidRPr="00FD6902">
        <w:rPr>
          <w:rFonts w:hint="eastAsia"/>
          <w:kern w:val="22"/>
          <w:sz w:val="24"/>
          <w:lang w:val="zh-CN" w:eastAsia="zh-CN"/>
        </w:rPr>
        <w:t>日举行了两次会议。</w:t>
      </w:r>
    </w:p>
    <w:p w14:paraId="6C70E8EC" w14:textId="70D4B209" w:rsidR="00FD6902" w:rsidRPr="00FD6902" w:rsidRDefault="00FD6902"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由</w:t>
      </w:r>
      <w:r w:rsidRPr="00FD6902">
        <w:rPr>
          <w:rFonts w:hint="eastAsia"/>
          <w:kern w:val="22"/>
          <w:sz w:val="24"/>
          <w:lang w:val="zh-CN" w:eastAsia="zh-CN"/>
        </w:rPr>
        <w:t>Charlotta</w:t>
      </w:r>
      <w:r w:rsidR="00327367">
        <w:rPr>
          <w:kern w:val="22"/>
          <w:sz w:val="24"/>
          <w:lang w:val="zh-CN" w:eastAsia="zh-CN"/>
        </w:rPr>
        <w:t xml:space="preserve"> </w:t>
      </w:r>
      <w:r w:rsidRPr="00FD6902">
        <w:rPr>
          <w:rFonts w:hint="eastAsia"/>
          <w:kern w:val="22"/>
          <w:sz w:val="24"/>
          <w:lang w:val="zh-CN" w:eastAsia="zh-CN"/>
        </w:rPr>
        <w:t>Sörqvist</w:t>
      </w:r>
      <w:r w:rsidRPr="00FD6902">
        <w:rPr>
          <w:rFonts w:hint="eastAsia"/>
          <w:kern w:val="22"/>
          <w:sz w:val="24"/>
          <w:lang w:val="zh-CN" w:eastAsia="zh-CN"/>
        </w:rPr>
        <w:t>女士（瑞典）和</w:t>
      </w:r>
      <w:r w:rsidRPr="00FD6902">
        <w:rPr>
          <w:rFonts w:hint="eastAsia"/>
          <w:kern w:val="22"/>
          <w:sz w:val="24"/>
          <w:lang w:val="zh-CN" w:eastAsia="zh-CN"/>
        </w:rPr>
        <w:t>Teona Karchava</w:t>
      </w:r>
      <w:r w:rsidRPr="00FD6902">
        <w:rPr>
          <w:rFonts w:hint="eastAsia"/>
          <w:kern w:val="22"/>
          <w:sz w:val="24"/>
          <w:lang w:val="zh-CN" w:eastAsia="zh-CN"/>
        </w:rPr>
        <w:t>女士（格鲁吉亚）</w:t>
      </w:r>
      <w:r w:rsidR="00327367">
        <w:rPr>
          <w:rFonts w:hint="eastAsia"/>
          <w:kern w:val="22"/>
          <w:sz w:val="24"/>
          <w:lang w:val="zh-CN" w:eastAsia="zh-CN"/>
        </w:rPr>
        <w:t>担任</w:t>
      </w:r>
      <w:r w:rsidRPr="00FD6902">
        <w:rPr>
          <w:rFonts w:hint="eastAsia"/>
          <w:kern w:val="22"/>
          <w:sz w:val="24"/>
          <w:lang w:val="zh-CN" w:eastAsia="zh-CN"/>
        </w:rPr>
        <w:t>共同</w:t>
      </w:r>
      <w:r w:rsidR="00327367">
        <w:rPr>
          <w:rFonts w:hint="eastAsia"/>
          <w:kern w:val="22"/>
          <w:sz w:val="24"/>
          <w:lang w:val="zh-CN" w:eastAsia="zh-CN"/>
        </w:rPr>
        <w:t>牵头人</w:t>
      </w:r>
      <w:r w:rsidRPr="00FD6902">
        <w:rPr>
          <w:rFonts w:hint="eastAsia"/>
          <w:kern w:val="22"/>
          <w:sz w:val="24"/>
          <w:lang w:val="zh-CN" w:eastAsia="zh-CN"/>
        </w:rPr>
        <w:t>的</w:t>
      </w:r>
      <w:r w:rsidR="00327367">
        <w:rPr>
          <w:rFonts w:hint="eastAsia"/>
          <w:kern w:val="22"/>
          <w:sz w:val="24"/>
          <w:lang w:val="zh-CN" w:eastAsia="zh-CN"/>
        </w:rPr>
        <w:t>第</w:t>
      </w:r>
      <w:r w:rsidR="00327367">
        <w:rPr>
          <w:rFonts w:hint="eastAsia"/>
          <w:kern w:val="22"/>
          <w:sz w:val="24"/>
          <w:lang w:val="zh-CN" w:eastAsia="zh-CN"/>
        </w:rPr>
        <w:t>4</w:t>
      </w:r>
      <w:r w:rsidRPr="00FD6902">
        <w:rPr>
          <w:rFonts w:hint="eastAsia"/>
          <w:kern w:val="22"/>
          <w:sz w:val="24"/>
          <w:lang w:val="zh-CN" w:eastAsia="zh-CN"/>
        </w:rPr>
        <w:t>联络小组于</w:t>
      </w:r>
      <w:r w:rsidRPr="00FD6902">
        <w:rPr>
          <w:rFonts w:hint="eastAsia"/>
          <w:kern w:val="22"/>
          <w:sz w:val="24"/>
          <w:lang w:val="zh-CN" w:eastAsia="zh-CN"/>
        </w:rPr>
        <w:t>2020</w:t>
      </w:r>
      <w:r w:rsidRPr="00FD6902">
        <w:rPr>
          <w:rFonts w:hint="eastAsia"/>
          <w:kern w:val="22"/>
          <w:sz w:val="24"/>
          <w:lang w:val="zh-CN" w:eastAsia="zh-CN"/>
        </w:rPr>
        <w:t>年</w:t>
      </w:r>
      <w:r w:rsidRPr="00FD6902">
        <w:rPr>
          <w:rFonts w:hint="eastAsia"/>
          <w:kern w:val="22"/>
          <w:sz w:val="24"/>
          <w:lang w:val="zh-CN" w:eastAsia="zh-CN"/>
        </w:rPr>
        <w:t>2</w:t>
      </w:r>
      <w:r w:rsidRPr="00FD6902">
        <w:rPr>
          <w:rFonts w:hint="eastAsia"/>
          <w:kern w:val="22"/>
          <w:sz w:val="24"/>
          <w:lang w:val="zh-CN" w:eastAsia="zh-CN"/>
        </w:rPr>
        <w:t>月</w:t>
      </w:r>
      <w:r w:rsidR="00327367" w:rsidRPr="00FD6902">
        <w:rPr>
          <w:rFonts w:hint="eastAsia"/>
          <w:kern w:val="22"/>
          <w:sz w:val="24"/>
          <w:lang w:val="zh-CN" w:eastAsia="zh-CN"/>
        </w:rPr>
        <w:t xml:space="preserve"> </w:t>
      </w:r>
      <w:r w:rsidRPr="009E6D75">
        <w:rPr>
          <w:rFonts w:hint="eastAsia"/>
          <w:kern w:val="22"/>
          <w:sz w:val="24"/>
          <w:lang w:val="zh-CN" w:eastAsia="zh-CN"/>
        </w:rPr>
        <w:t>28</w:t>
      </w:r>
      <w:r w:rsidRPr="009E6D75">
        <w:rPr>
          <w:rFonts w:hint="eastAsia"/>
          <w:kern w:val="22"/>
          <w:sz w:val="24"/>
          <w:lang w:val="zh-CN" w:eastAsia="zh-CN"/>
        </w:rPr>
        <w:t>日</w:t>
      </w:r>
      <w:r w:rsidRPr="00FD6902">
        <w:rPr>
          <w:rFonts w:hint="eastAsia"/>
          <w:kern w:val="22"/>
          <w:sz w:val="24"/>
          <w:lang w:val="zh-CN" w:eastAsia="zh-CN"/>
        </w:rPr>
        <w:t>举行了</w:t>
      </w:r>
      <w:r w:rsidR="00A96976" w:rsidRPr="009E6D75">
        <w:rPr>
          <w:rFonts w:hint="eastAsia"/>
          <w:kern w:val="22"/>
          <w:sz w:val="24"/>
          <w:lang w:val="zh-CN" w:eastAsia="zh-CN"/>
        </w:rPr>
        <w:t>2</w:t>
      </w:r>
      <w:r w:rsidRPr="00FD6902">
        <w:rPr>
          <w:rFonts w:hint="eastAsia"/>
          <w:kern w:val="22"/>
          <w:sz w:val="24"/>
          <w:lang w:val="zh-CN" w:eastAsia="zh-CN"/>
        </w:rPr>
        <w:t>次会议。</w:t>
      </w:r>
    </w:p>
    <w:p w14:paraId="259F1726" w14:textId="1CFE8A5D" w:rsidR="00775ED7" w:rsidRPr="00775ED7" w:rsidRDefault="00775ED7" w:rsidP="00FD6902">
      <w:pPr>
        <w:pStyle w:val="Heading2"/>
        <w:tabs>
          <w:tab w:val="clear" w:pos="720"/>
        </w:tabs>
        <w:spacing w:line="259" w:lineRule="auto"/>
        <w:rPr>
          <w:sz w:val="24"/>
          <w:lang w:eastAsia="zh-CN"/>
        </w:rPr>
      </w:pPr>
      <w:r w:rsidRPr="00775ED7">
        <w:rPr>
          <w:rFonts w:hint="eastAsia"/>
          <w:sz w:val="24"/>
          <w:lang w:eastAsia="zh-CN"/>
        </w:rPr>
        <w:t>项目</w:t>
      </w:r>
      <w:r w:rsidRPr="00775ED7">
        <w:rPr>
          <w:sz w:val="24"/>
          <w:lang w:eastAsia="zh-CN"/>
        </w:rPr>
        <w:t>3.</w:t>
      </w:r>
      <w:r w:rsidRPr="00775ED7">
        <w:rPr>
          <w:sz w:val="24"/>
          <w:lang w:eastAsia="zh-CN"/>
        </w:rPr>
        <w:tab/>
      </w:r>
      <w:r w:rsidRPr="00775ED7">
        <w:rPr>
          <w:rFonts w:hint="eastAsia"/>
          <w:sz w:val="24"/>
          <w:lang w:eastAsia="zh-CN"/>
        </w:rPr>
        <w:t>第一次会议以来的进展情况</w:t>
      </w:r>
    </w:p>
    <w:p w14:paraId="6347D4F5" w14:textId="167FEDEE" w:rsidR="00775ED7" w:rsidRPr="00775ED7" w:rsidRDefault="00775ED7" w:rsidP="00FD6902">
      <w:pPr>
        <w:pStyle w:val="Para1"/>
        <w:tabs>
          <w:tab w:val="clear" w:pos="360"/>
        </w:tabs>
        <w:spacing w:line="259" w:lineRule="auto"/>
        <w:rPr>
          <w:kern w:val="22"/>
          <w:sz w:val="24"/>
          <w:lang w:val="zh-CN" w:eastAsia="zh-CN"/>
        </w:rPr>
      </w:pPr>
      <w:r w:rsidRPr="00775ED7">
        <w:rPr>
          <w:rFonts w:hint="eastAsia"/>
          <w:kern w:val="22"/>
          <w:sz w:val="24"/>
          <w:lang w:val="zh-CN" w:eastAsia="zh-CN"/>
        </w:rPr>
        <w:t>在</w:t>
      </w:r>
      <w:r w:rsidRPr="00775ED7">
        <w:rPr>
          <w:kern w:val="22"/>
          <w:sz w:val="24"/>
          <w:lang w:val="zh-CN" w:eastAsia="zh-CN"/>
        </w:rPr>
        <w:t>2020</w:t>
      </w:r>
      <w:r w:rsidRPr="00775ED7">
        <w:rPr>
          <w:rFonts w:hint="eastAsia"/>
          <w:kern w:val="22"/>
          <w:sz w:val="24"/>
          <w:lang w:val="zh-CN" w:eastAsia="zh-CN"/>
        </w:rPr>
        <w:t>年</w:t>
      </w:r>
      <w:r w:rsidRPr="00775ED7">
        <w:rPr>
          <w:kern w:val="22"/>
          <w:sz w:val="24"/>
          <w:lang w:val="zh-CN" w:eastAsia="zh-CN"/>
        </w:rPr>
        <w:t>2</w:t>
      </w:r>
      <w:r w:rsidRPr="00775ED7">
        <w:rPr>
          <w:rFonts w:hint="eastAsia"/>
          <w:kern w:val="22"/>
          <w:sz w:val="24"/>
          <w:lang w:val="zh-CN" w:eastAsia="zh-CN"/>
        </w:rPr>
        <w:t>月</w:t>
      </w:r>
      <w:r w:rsidRPr="00775ED7">
        <w:rPr>
          <w:kern w:val="22"/>
          <w:sz w:val="24"/>
          <w:lang w:val="zh-CN" w:eastAsia="zh-CN"/>
        </w:rPr>
        <w:t>24</w:t>
      </w:r>
      <w:r w:rsidRPr="00775ED7">
        <w:rPr>
          <w:rFonts w:hint="eastAsia"/>
          <w:kern w:val="22"/>
          <w:sz w:val="24"/>
          <w:lang w:val="zh-CN" w:eastAsia="zh-CN"/>
        </w:rPr>
        <w:t>日举行的第</w:t>
      </w:r>
      <w:r w:rsidRPr="00775ED7">
        <w:rPr>
          <w:kern w:val="22"/>
          <w:sz w:val="24"/>
          <w:lang w:val="zh-CN" w:eastAsia="zh-CN"/>
        </w:rPr>
        <w:t>1</w:t>
      </w:r>
      <w:r w:rsidR="008E5E01">
        <w:rPr>
          <w:rFonts w:hint="eastAsia"/>
          <w:kern w:val="22"/>
          <w:sz w:val="24"/>
          <w:lang w:val="zh-CN" w:eastAsia="zh-CN"/>
        </w:rPr>
        <w:t>次全体会议</w:t>
      </w:r>
      <w:r w:rsidRPr="00775ED7">
        <w:rPr>
          <w:rFonts w:hint="eastAsia"/>
          <w:kern w:val="22"/>
          <w:sz w:val="24"/>
          <w:lang w:val="zh-CN" w:eastAsia="zh-CN"/>
        </w:rPr>
        <w:t>上，工作组审议了议程项目</w:t>
      </w:r>
      <w:r w:rsidRPr="00775ED7">
        <w:rPr>
          <w:kern w:val="22"/>
          <w:sz w:val="24"/>
          <w:lang w:val="zh-CN" w:eastAsia="zh-CN"/>
        </w:rPr>
        <w:t>3</w:t>
      </w:r>
      <w:r w:rsidRPr="00775ED7">
        <w:rPr>
          <w:rFonts w:hint="eastAsia"/>
          <w:kern w:val="22"/>
          <w:sz w:val="24"/>
          <w:lang w:val="zh-CN" w:eastAsia="zh-CN"/>
        </w:rPr>
        <w:t>。在审议这个项目时，工作组面前有执行秘书提交的一份说明，载列就</w:t>
      </w:r>
      <w:r w:rsidRPr="00775ED7">
        <w:rPr>
          <w:kern w:val="22"/>
          <w:sz w:val="24"/>
          <w:lang w:val="zh-CN" w:eastAsia="zh-CN"/>
        </w:rPr>
        <w:t>2020</w:t>
      </w:r>
      <w:r w:rsidRPr="00775ED7">
        <w:rPr>
          <w:rFonts w:hint="eastAsia"/>
          <w:kern w:val="22"/>
          <w:sz w:val="24"/>
          <w:lang w:val="zh-CN" w:eastAsia="zh-CN"/>
        </w:rPr>
        <w:t>年后进程进行的磋商和得到的其他贡献（</w:t>
      </w:r>
      <w:r w:rsidRPr="00775ED7">
        <w:rPr>
          <w:kern w:val="22"/>
          <w:sz w:val="24"/>
          <w:lang w:val="zh-CN" w:eastAsia="zh-CN"/>
        </w:rPr>
        <w:t>CBD/WG2020/2/2</w:t>
      </w:r>
      <w:r w:rsidRPr="00775ED7">
        <w:rPr>
          <w:rFonts w:hint="eastAsia"/>
          <w:kern w:val="22"/>
          <w:sz w:val="24"/>
          <w:lang w:val="zh-CN" w:eastAsia="zh-CN"/>
        </w:rPr>
        <w:t>）。</w:t>
      </w:r>
    </w:p>
    <w:p w14:paraId="55C1B822" w14:textId="77777777" w:rsidR="00775ED7" w:rsidRPr="003E077B" w:rsidRDefault="00775ED7" w:rsidP="00FD6902">
      <w:pPr>
        <w:pStyle w:val="Para1"/>
        <w:tabs>
          <w:tab w:val="clear" w:pos="360"/>
        </w:tabs>
        <w:spacing w:line="259" w:lineRule="auto"/>
        <w:rPr>
          <w:kern w:val="22"/>
          <w:sz w:val="24"/>
          <w:lang w:val="zh-CN" w:eastAsia="zh-CN"/>
        </w:rPr>
      </w:pPr>
      <w:r w:rsidRPr="009E378D">
        <w:rPr>
          <w:rFonts w:hint="eastAsia"/>
          <w:kern w:val="22"/>
          <w:sz w:val="24"/>
          <w:lang w:val="zh-CN" w:eastAsia="zh-CN"/>
        </w:rPr>
        <w:t>共同主席指出，自工作组举行第一次会议以来，已举行了多次磋商和专题研讨会，以便为筹备进程提供更多投入。他们邀请这些磋商和研讨会的共同主持人对已经进行的讨论提供简短的摘要说明。</w:t>
      </w:r>
    </w:p>
    <w:p w14:paraId="03C1D73B" w14:textId="77777777" w:rsidR="008756D0" w:rsidRPr="00C0548C" w:rsidRDefault="008756D0" w:rsidP="00FD6902">
      <w:pPr>
        <w:pStyle w:val="Para1"/>
        <w:tabs>
          <w:tab w:val="clear" w:pos="360"/>
        </w:tabs>
        <w:spacing w:line="259" w:lineRule="auto"/>
        <w:rPr>
          <w:sz w:val="24"/>
          <w:szCs w:val="24"/>
          <w:lang w:eastAsia="zh-CN"/>
        </w:rPr>
      </w:pPr>
      <w:r w:rsidRPr="00C0548C">
        <w:rPr>
          <w:sz w:val="24"/>
          <w:szCs w:val="24"/>
          <w:lang w:val="zh-CN" w:eastAsia="zh-CN"/>
        </w:rPr>
        <w:t>工作组首先听取了</w:t>
      </w:r>
      <w:r w:rsidR="001A6BA8" w:rsidRPr="00C0548C">
        <w:rPr>
          <w:sz w:val="24"/>
          <w:szCs w:val="24"/>
          <w:lang w:val="zh-CN" w:eastAsia="zh-CN"/>
        </w:rPr>
        <w:t>自工作组第一次会议以来，秘书处与合作伙伴协作并在共同主席指导下举办的</w:t>
      </w:r>
      <w:r w:rsidRPr="00C0548C">
        <w:rPr>
          <w:sz w:val="24"/>
          <w:szCs w:val="24"/>
          <w:lang w:val="zh-CN" w:eastAsia="zh-CN"/>
        </w:rPr>
        <w:t>专题研讨会共同牵头人的报告。</w:t>
      </w:r>
    </w:p>
    <w:p w14:paraId="1EAD7353" w14:textId="56928A51"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关于生态系统恢复专题</w:t>
      </w:r>
      <w:r w:rsidRPr="00762F56">
        <w:rPr>
          <w:rFonts w:eastAsiaTheme="minorEastAsia"/>
          <w:kern w:val="22"/>
          <w:sz w:val="24"/>
          <w:lang w:eastAsia="zh-CN"/>
        </w:rPr>
        <w:t>，</w:t>
      </w:r>
      <w:r w:rsidRPr="00762F56">
        <w:rPr>
          <w:rFonts w:eastAsiaTheme="minorEastAsia"/>
          <w:kern w:val="22"/>
          <w:sz w:val="24"/>
          <w:lang w:eastAsia="zh-CN"/>
        </w:rPr>
        <w:t>Eugenia Arguedas Montezuma</w:t>
      </w:r>
      <w:r w:rsidRPr="00901E9B">
        <w:rPr>
          <w:rFonts w:eastAsiaTheme="minorEastAsia"/>
          <w:kern w:val="22"/>
          <w:sz w:val="24"/>
          <w:lang w:val="zh-CN" w:eastAsia="zh-CN"/>
        </w:rPr>
        <w:t>女士</w:t>
      </w:r>
      <w:r w:rsidRPr="00762F56">
        <w:rPr>
          <w:rFonts w:eastAsiaTheme="minorEastAsia"/>
          <w:kern w:val="22"/>
          <w:sz w:val="24"/>
          <w:lang w:eastAsia="zh-CN"/>
        </w:rPr>
        <w:t>(</w:t>
      </w:r>
      <w:r w:rsidRPr="00901E9B">
        <w:rPr>
          <w:rFonts w:eastAsiaTheme="minorEastAsia"/>
          <w:kern w:val="22"/>
          <w:sz w:val="24"/>
          <w:lang w:val="zh-CN" w:eastAsia="zh-CN"/>
        </w:rPr>
        <w:t>哥斯达黎加</w:t>
      </w:r>
      <w:r w:rsidRPr="00762F56">
        <w:rPr>
          <w:rFonts w:eastAsiaTheme="minorEastAsia"/>
          <w:kern w:val="22"/>
          <w:sz w:val="24"/>
          <w:lang w:eastAsia="zh-CN"/>
        </w:rPr>
        <w:t>)</w:t>
      </w:r>
      <w:r w:rsidR="003A2699" w:rsidRPr="00762F56">
        <w:rPr>
          <w:rFonts w:eastAsiaTheme="minorEastAsia"/>
          <w:kern w:val="22"/>
          <w:sz w:val="24"/>
          <w:lang w:eastAsia="zh-CN"/>
        </w:rPr>
        <w:t>，</w:t>
      </w:r>
      <w:r w:rsidR="003A2699" w:rsidRPr="00901E9B">
        <w:rPr>
          <w:rFonts w:eastAsiaTheme="minorEastAsia"/>
          <w:kern w:val="22"/>
          <w:sz w:val="24"/>
          <w:lang w:val="zh-CN" w:eastAsia="zh-CN"/>
        </w:rPr>
        <w:t>她也代表</w:t>
      </w:r>
      <w:r w:rsidRPr="00901E9B">
        <w:rPr>
          <w:rFonts w:eastAsiaTheme="minorEastAsia"/>
          <w:kern w:val="22"/>
          <w:sz w:val="24"/>
          <w:lang w:val="zh-CN" w:eastAsia="zh-CN"/>
        </w:rPr>
        <w:t>共同牵头人</w:t>
      </w:r>
      <w:r w:rsidRPr="00762F56">
        <w:rPr>
          <w:rFonts w:eastAsiaTheme="minorEastAsia"/>
          <w:kern w:val="22"/>
          <w:sz w:val="24"/>
          <w:lang w:eastAsia="zh-CN"/>
        </w:rPr>
        <w:t>Nicola Breier</w:t>
      </w:r>
      <w:r w:rsidRPr="00901E9B">
        <w:rPr>
          <w:rFonts w:eastAsiaTheme="minorEastAsia"/>
          <w:kern w:val="22"/>
          <w:sz w:val="24"/>
          <w:lang w:val="zh-CN" w:eastAsia="zh-CN"/>
        </w:rPr>
        <w:t>女士发言</w:t>
      </w:r>
      <w:r w:rsidR="009B6177" w:rsidRPr="00901E9B">
        <w:rPr>
          <w:rFonts w:eastAsiaTheme="minorEastAsia"/>
          <w:kern w:val="22"/>
          <w:sz w:val="24"/>
          <w:lang w:val="zh-CN" w:eastAsia="zh-CN"/>
        </w:rPr>
        <w:t>。</w:t>
      </w:r>
      <w:r w:rsidRPr="00901E9B">
        <w:rPr>
          <w:rFonts w:eastAsiaTheme="minorEastAsia"/>
          <w:kern w:val="22"/>
          <w:sz w:val="24"/>
          <w:lang w:val="zh-CN" w:eastAsia="zh-CN"/>
        </w:rPr>
        <w:t>她简要介绍了</w:t>
      </w:r>
      <w:r w:rsidRPr="00762F56">
        <w:rPr>
          <w:rFonts w:eastAsiaTheme="minorEastAsia"/>
          <w:kern w:val="22"/>
          <w:sz w:val="24"/>
          <w:lang w:eastAsia="zh-CN"/>
        </w:rPr>
        <w:t>2019</w:t>
      </w:r>
      <w:r w:rsidRPr="00901E9B">
        <w:rPr>
          <w:rFonts w:eastAsiaTheme="minorEastAsia"/>
          <w:kern w:val="22"/>
          <w:sz w:val="24"/>
          <w:lang w:val="zh-CN" w:eastAsia="zh-CN"/>
        </w:rPr>
        <w:t>年</w:t>
      </w:r>
      <w:r w:rsidRPr="00762F56">
        <w:rPr>
          <w:rFonts w:eastAsiaTheme="minorEastAsia"/>
          <w:kern w:val="22"/>
          <w:sz w:val="24"/>
          <w:lang w:eastAsia="zh-CN"/>
        </w:rPr>
        <w:t>11</w:t>
      </w:r>
      <w:r w:rsidRPr="00901E9B">
        <w:rPr>
          <w:rFonts w:eastAsiaTheme="minorEastAsia"/>
          <w:kern w:val="22"/>
          <w:sz w:val="24"/>
          <w:lang w:val="zh-CN" w:eastAsia="zh-CN"/>
        </w:rPr>
        <w:t>月</w:t>
      </w:r>
      <w:r w:rsidRPr="00762F56">
        <w:rPr>
          <w:rFonts w:eastAsiaTheme="minorEastAsia"/>
          <w:kern w:val="22"/>
          <w:sz w:val="24"/>
          <w:lang w:eastAsia="zh-CN"/>
        </w:rPr>
        <w:t>6</w:t>
      </w:r>
      <w:r w:rsidRPr="00901E9B">
        <w:rPr>
          <w:rFonts w:eastAsiaTheme="minorEastAsia"/>
          <w:kern w:val="22"/>
          <w:sz w:val="24"/>
          <w:lang w:val="zh-CN" w:eastAsia="zh-CN"/>
        </w:rPr>
        <w:t>日至</w:t>
      </w:r>
      <w:r w:rsidRPr="00762F56">
        <w:rPr>
          <w:rFonts w:eastAsiaTheme="minorEastAsia"/>
          <w:kern w:val="22"/>
          <w:sz w:val="24"/>
          <w:lang w:eastAsia="zh-CN"/>
        </w:rPr>
        <w:t>8</w:t>
      </w:r>
      <w:r w:rsidRPr="00901E9B">
        <w:rPr>
          <w:rFonts w:eastAsiaTheme="minorEastAsia"/>
          <w:kern w:val="22"/>
          <w:sz w:val="24"/>
          <w:lang w:val="zh-CN" w:eastAsia="zh-CN"/>
        </w:rPr>
        <w:t>日在巴西里约热内卢举行的专题研讨会的报告</w:t>
      </w:r>
      <w:r w:rsidRPr="00762F56">
        <w:rPr>
          <w:rFonts w:eastAsiaTheme="minorEastAsia"/>
          <w:kern w:val="22"/>
          <w:sz w:val="24"/>
          <w:lang w:eastAsia="zh-CN"/>
        </w:rPr>
        <w:t>(CBD/POST2020/WS/2019/11/5)</w:t>
      </w:r>
      <w:r w:rsidRPr="00901E9B">
        <w:rPr>
          <w:rFonts w:eastAsiaTheme="minorEastAsia"/>
          <w:kern w:val="22"/>
          <w:sz w:val="24"/>
          <w:lang w:val="zh-CN" w:eastAsia="zh-CN"/>
        </w:rPr>
        <w:t>。主要产出是关于生态系统恢复在</w:t>
      </w:r>
      <w:r w:rsidRPr="00901E9B">
        <w:rPr>
          <w:rFonts w:eastAsiaTheme="minorEastAsia"/>
          <w:kern w:val="22"/>
          <w:sz w:val="24"/>
          <w:lang w:val="zh-CN" w:eastAsia="zh-CN"/>
        </w:rPr>
        <w:t>2020</w:t>
      </w:r>
      <w:r w:rsidRPr="00901E9B">
        <w:rPr>
          <w:rFonts w:eastAsiaTheme="minorEastAsia"/>
          <w:kern w:val="22"/>
          <w:sz w:val="24"/>
          <w:lang w:val="zh-CN" w:eastAsia="zh-CN"/>
        </w:rPr>
        <w:t>年后全球生物多样性框架中的作用的关键信息，以及关于行动目标，包括草案语言的讨论。</w:t>
      </w:r>
      <w:r w:rsidR="00327367">
        <w:rPr>
          <w:rFonts w:eastAsiaTheme="minorEastAsia" w:hint="eastAsia"/>
          <w:kern w:val="22"/>
          <w:sz w:val="24"/>
          <w:lang w:val="zh-CN" w:eastAsia="zh-CN"/>
        </w:rPr>
        <w:t>研讨会参加者们</w:t>
      </w:r>
      <w:r w:rsidRPr="00901E9B">
        <w:rPr>
          <w:rFonts w:eastAsiaTheme="minorEastAsia"/>
          <w:kern w:val="22"/>
          <w:sz w:val="24"/>
          <w:lang w:val="zh-CN" w:eastAsia="zh-CN"/>
        </w:rPr>
        <w:t>强调，当务之急是</w:t>
      </w:r>
      <w:r w:rsidR="00B62915" w:rsidRPr="00901E9B">
        <w:rPr>
          <w:rFonts w:eastAsiaTheme="minorEastAsia"/>
          <w:kern w:val="22"/>
          <w:sz w:val="24"/>
          <w:lang w:val="zh-CN" w:eastAsia="zh-CN"/>
        </w:rPr>
        <w:t>要</w:t>
      </w:r>
      <w:r w:rsidRPr="00901E9B">
        <w:rPr>
          <w:rFonts w:eastAsiaTheme="minorEastAsia"/>
          <w:kern w:val="22"/>
          <w:sz w:val="24"/>
          <w:lang w:val="zh-CN" w:eastAsia="zh-CN"/>
        </w:rPr>
        <w:t>促进</w:t>
      </w:r>
      <w:r w:rsidR="00AC3C29" w:rsidRPr="00901E9B">
        <w:rPr>
          <w:rFonts w:eastAsiaTheme="minorEastAsia"/>
          <w:kern w:val="22"/>
          <w:sz w:val="24"/>
          <w:lang w:val="zh-CN" w:eastAsia="zh-CN"/>
        </w:rPr>
        <w:t>实现全球目标的</w:t>
      </w:r>
      <w:r w:rsidRPr="00901E9B">
        <w:rPr>
          <w:rFonts w:eastAsiaTheme="minorEastAsia"/>
          <w:kern w:val="22"/>
          <w:sz w:val="24"/>
          <w:lang w:val="zh-CN" w:eastAsia="zh-CN"/>
        </w:rPr>
        <w:t>有利条件，避免临界点，同时强调需要制定一个雄心勃勃、统筹兼顾、全面整体的全球恢复</w:t>
      </w:r>
      <w:r w:rsidR="00E648A6" w:rsidRPr="00901E9B">
        <w:rPr>
          <w:rFonts w:eastAsiaTheme="minorEastAsia"/>
          <w:kern w:val="22"/>
          <w:sz w:val="24"/>
          <w:lang w:val="zh-CN" w:eastAsia="zh-CN"/>
        </w:rPr>
        <w:t>行动</w:t>
      </w:r>
      <w:r w:rsidRPr="00901E9B">
        <w:rPr>
          <w:rFonts w:eastAsiaTheme="minorEastAsia"/>
          <w:kern w:val="22"/>
          <w:sz w:val="24"/>
          <w:lang w:val="zh-CN" w:eastAsia="zh-CN"/>
        </w:rPr>
        <w:t>目标；作为后续系列修复工作，制订</w:t>
      </w:r>
      <w:r w:rsidRPr="00901E9B">
        <w:rPr>
          <w:rFonts w:eastAsiaTheme="minorEastAsia"/>
          <w:kern w:val="22"/>
          <w:sz w:val="24"/>
          <w:lang w:val="zh-CN" w:eastAsia="zh-CN"/>
        </w:rPr>
        <w:t>2050</w:t>
      </w:r>
      <w:r w:rsidRPr="00901E9B">
        <w:rPr>
          <w:rFonts w:eastAsiaTheme="minorEastAsia"/>
          <w:kern w:val="22"/>
          <w:sz w:val="24"/>
          <w:lang w:val="zh-CN" w:eastAsia="zh-CN"/>
        </w:rPr>
        <w:t>年、</w:t>
      </w:r>
      <w:r w:rsidRPr="00901E9B">
        <w:rPr>
          <w:rFonts w:eastAsiaTheme="minorEastAsia"/>
          <w:kern w:val="22"/>
          <w:sz w:val="24"/>
          <w:lang w:val="zh-CN" w:eastAsia="zh-CN"/>
        </w:rPr>
        <w:t>2040</w:t>
      </w:r>
      <w:r w:rsidRPr="00901E9B">
        <w:rPr>
          <w:rFonts w:eastAsiaTheme="minorEastAsia"/>
          <w:kern w:val="22"/>
          <w:sz w:val="24"/>
          <w:lang w:val="zh-CN" w:eastAsia="zh-CN"/>
        </w:rPr>
        <w:t>年和</w:t>
      </w:r>
      <w:r w:rsidRPr="00901E9B">
        <w:rPr>
          <w:rFonts w:eastAsiaTheme="minorEastAsia"/>
          <w:kern w:val="22"/>
          <w:sz w:val="24"/>
          <w:lang w:val="zh-CN" w:eastAsia="zh-CN"/>
        </w:rPr>
        <w:t>2030</w:t>
      </w:r>
      <w:r w:rsidRPr="00901E9B">
        <w:rPr>
          <w:rFonts w:eastAsiaTheme="minorEastAsia"/>
          <w:kern w:val="22"/>
          <w:sz w:val="24"/>
          <w:lang w:val="zh-CN" w:eastAsia="zh-CN"/>
        </w:rPr>
        <w:t>年</w:t>
      </w:r>
      <w:r w:rsidR="00B62915" w:rsidRPr="00901E9B">
        <w:rPr>
          <w:rFonts w:eastAsiaTheme="minorEastAsia"/>
          <w:kern w:val="22"/>
          <w:sz w:val="24"/>
          <w:lang w:val="zh-CN" w:eastAsia="zh-CN"/>
        </w:rPr>
        <w:t>智慧</w:t>
      </w:r>
      <w:r w:rsidRPr="00901E9B">
        <w:rPr>
          <w:rFonts w:eastAsiaTheme="minorEastAsia"/>
          <w:kern w:val="22"/>
          <w:sz w:val="24"/>
          <w:lang w:val="zh-CN" w:eastAsia="zh-CN"/>
        </w:rPr>
        <w:t>行动目标；制定注重成果的行动目标，侧重生物多样性和生态系统功能，而不仅仅是</w:t>
      </w:r>
      <w:r w:rsidR="00AF3783" w:rsidRPr="00901E9B">
        <w:rPr>
          <w:rFonts w:eastAsiaTheme="minorEastAsia"/>
          <w:kern w:val="22"/>
          <w:sz w:val="24"/>
          <w:lang w:val="zh-CN" w:eastAsia="zh-CN"/>
        </w:rPr>
        <w:t>领域</w:t>
      </w:r>
      <w:r w:rsidRPr="00901E9B">
        <w:rPr>
          <w:rFonts w:eastAsiaTheme="minorEastAsia"/>
          <w:kern w:val="22"/>
          <w:sz w:val="24"/>
          <w:lang w:val="zh-CN" w:eastAsia="zh-CN"/>
        </w:rPr>
        <w:t>，</w:t>
      </w:r>
      <w:r w:rsidR="00870C30" w:rsidRPr="00901E9B">
        <w:rPr>
          <w:rFonts w:eastAsiaTheme="minorEastAsia"/>
          <w:kern w:val="22"/>
          <w:sz w:val="24"/>
          <w:lang w:val="zh-CN" w:eastAsia="zh-CN"/>
        </w:rPr>
        <w:t>同时考虑</w:t>
      </w:r>
      <w:r w:rsidRPr="00901E9B">
        <w:rPr>
          <w:rFonts w:eastAsiaTheme="minorEastAsia"/>
          <w:kern w:val="22"/>
          <w:sz w:val="24"/>
          <w:lang w:val="zh-CN" w:eastAsia="zh-CN"/>
        </w:rPr>
        <w:t>到所有生态系统以</w:t>
      </w:r>
      <w:r w:rsidRPr="00901E9B">
        <w:rPr>
          <w:rFonts w:eastAsiaTheme="minorEastAsia"/>
          <w:kern w:val="22"/>
          <w:sz w:val="24"/>
          <w:lang w:val="zh-CN" w:eastAsia="zh-CN"/>
        </w:rPr>
        <w:lastRenderedPageBreak/>
        <w:t>及系统</w:t>
      </w:r>
      <w:r w:rsidR="00870C30" w:rsidRPr="00901E9B">
        <w:rPr>
          <w:rFonts w:eastAsiaTheme="minorEastAsia"/>
          <w:kern w:val="22"/>
          <w:sz w:val="24"/>
          <w:lang w:val="zh-CN" w:eastAsia="zh-CN"/>
        </w:rPr>
        <w:t>内协同作用</w:t>
      </w:r>
      <w:r w:rsidRPr="00901E9B">
        <w:rPr>
          <w:rFonts w:eastAsiaTheme="minorEastAsia"/>
          <w:kern w:val="22"/>
          <w:sz w:val="24"/>
          <w:lang w:val="zh-CN" w:eastAsia="zh-CN"/>
        </w:rPr>
        <w:t>、承诺和进程。关于与其他行动目标的</w:t>
      </w:r>
      <w:r w:rsidR="00E8676F" w:rsidRPr="00901E9B">
        <w:rPr>
          <w:rFonts w:eastAsiaTheme="minorEastAsia"/>
          <w:kern w:val="22"/>
          <w:sz w:val="24"/>
          <w:lang w:val="zh-CN" w:eastAsia="zh-CN"/>
        </w:rPr>
        <w:t>关联</w:t>
      </w:r>
      <w:r w:rsidRPr="00901E9B">
        <w:rPr>
          <w:rFonts w:eastAsiaTheme="minorEastAsia"/>
          <w:kern w:val="22"/>
          <w:sz w:val="24"/>
          <w:lang w:val="zh-CN" w:eastAsia="zh-CN"/>
        </w:rPr>
        <w:t>，与会者强调，应将有害补贴调整</w:t>
      </w:r>
      <w:r w:rsidR="00B62915" w:rsidRPr="00901E9B">
        <w:rPr>
          <w:rFonts w:eastAsiaTheme="minorEastAsia"/>
          <w:kern w:val="22"/>
          <w:sz w:val="24"/>
          <w:lang w:val="zh-CN" w:eastAsia="zh-CN"/>
        </w:rPr>
        <w:t>为</w:t>
      </w:r>
      <w:r w:rsidRPr="00901E9B">
        <w:rPr>
          <w:rFonts w:eastAsiaTheme="minorEastAsia"/>
          <w:kern w:val="22"/>
          <w:sz w:val="24"/>
          <w:lang w:val="zh-CN" w:eastAsia="zh-CN"/>
        </w:rPr>
        <w:t>为恢复融资；恢复生态系统有助于实现《公约》的所有三</w:t>
      </w:r>
      <w:r w:rsidR="00D73D5B" w:rsidRPr="00901E9B">
        <w:rPr>
          <w:rFonts w:eastAsiaTheme="minorEastAsia"/>
          <w:kern w:val="22"/>
          <w:sz w:val="24"/>
          <w:lang w:val="zh-CN" w:eastAsia="zh-CN"/>
        </w:rPr>
        <w:t>大</w:t>
      </w:r>
      <w:r w:rsidRPr="00901E9B">
        <w:rPr>
          <w:rFonts w:eastAsiaTheme="minorEastAsia"/>
          <w:kern w:val="22"/>
          <w:sz w:val="24"/>
          <w:lang w:val="zh-CN" w:eastAsia="zh-CN"/>
        </w:rPr>
        <w:t>目标，恢复</w:t>
      </w:r>
      <w:r w:rsidR="00B62915" w:rsidRPr="00901E9B">
        <w:rPr>
          <w:rFonts w:eastAsiaTheme="minorEastAsia"/>
          <w:kern w:val="22"/>
          <w:sz w:val="24"/>
          <w:lang w:val="zh-CN" w:eastAsia="zh-CN"/>
        </w:rPr>
        <w:t>已</w:t>
      </w:r>
      <w:r w:rsidR="00D73D5B" w:rsidRPr="00901E9B">
        <w:rPr>
          <w:rFonts w:eastAsiaTheme="minorEastAsia"/>
          <w:kern w:val="22"/>
          <w:sz w:val="24"/>
          <w:lang w:val="zh-CN" w:eastAsia="zh-CN"/>
        </w:rPr>
        <w:t>成为</w:t>
      </w:r>
      <w:r w:rsidRPr="00901E9B">
        <w:rPr>
          <w:rFonts w:eastAsiaTheme="minorEastAsia"/>
          <w:kern w:val="22"/>
          <w:sz w:val="24"/>
          <w:lang w:val="zh-CN" w:eastAsia="zh-CN"/>
        </w:rPr>
        <w:t>变革的关键驱动因素。他们指出，生态系统恢复跨越三个《里约公约》，突出</w:t>
      </w:r>
      <w:r w:rsidR="0099423B" w:rsidRPr="00901E9B">
        <w:rPr>
          <w:rFonts w:eastAsiaTheme="minorEastAsia"/>
          <w:kern w:val="22"/>
          <w:sz w:val="24"/>
          <w:lang w:val="zh-CN" w:eastAsia="zh-CN"/>
        </w:rPr>
        <w:t>了利用</w:t>
      </w:r>
      <w:r w:rsidRPr="00901E9B">
        <w:rPr>
          <w:rFonts w:eastAsiaTheme="minorEastAsia"/>
          <w:kern w:val="22"/>
          <w:sz w:val="24"/>
          <w:lang w:val="zh-CN" w:eastAsia="zh-CN"/>
        </w:rPr>
        <w:t>共享指标的机会。执行的主要信息包括：进程应是充分参与的，</w:t>
      </w:r>
      <w:r w:rsidR="00F7720B" w:rsidRPr="00901E9B">
        <w:rPr>
          <w:rFonts w:eastAsiaTheme="minorEastAsia"/>
          <w:kern w:val="22"/>
          <w:sz w:val="24"/>
          <w:lang w:val="zh-CN" w:eastAsia="zh-CN"/>
        </w:rPr>
        <w:t>包括</w:t>
      </w:r>
      <w:r w:rsidRPr="00901E9B">
        <w:rPr>
          <w:rFonts w:eastAsiaTheme="minorEastAsia"/>
          <w:kern w:val="22"/>
          <w:sz w:val="24"/>
          <w:lang w:val="zh-CN" w:eastAsia="zh-CN"/>
        </w:rPr>
        <w:t>有土著人民和当地社区</w:t>
      </w:r>
      <w:r w:rsidR="00F7720B" w:rsidRPr="00901E9B">
        <w:rPr>
          <w:rFonts w:eastAsiaTheme="minorEastAsia"/>
          <w:kern w:val="22"/>
          <w:sz w:val="24"/>
          <w:lang w:val="zh-CN" w:eastAsia="zh-CN"/>
        </w:rPr>
        <w:t>的</w:t>
      </w:r>
      <w:r w:rsidRPr="00901E9B">
        <w:rPr>
          <w:rFonts w:eastAsiaTheme="minorEastAsia"/>
          <w:kern w:val="22"/>
          <w:sz w:val="24"/>
          <w:lang w:val="zh-CN" w:eastAsia="zh-CN"/>
        </w:rPr>
        <w:t>参与，强调传统和土著知识、性别平等和青年参与；重要的是要沿着</w:t>
      </w:r>
      <w:r w:rsidR="00F7720B" w:rsidRPr="00901E9B">
        <w:rPr>
          <w:rFonts w:eastAsiaTheme="minorEastAsia"/>
          <w:kern w:val="22"/>
          <w:sz w:val="24"/>
          <w:lang w:val="zh-CN" w:eastAsia="zh-CN"/>
        </w:rPr>
        <w:t>恢复</w:t>
      </w:r>
      <w:r w:rsidRPr="00901E9B">
        <w:rPr>
          <w:rFonts w:eastAsiaTheme="minorEastAsia"/>
          <w:kern w:val="22"/>
          <w:sz w:val="24"/>
          <w:lang w:val="zh-CN" w:eastAsia="zh-CN"/>
        </w:rPr>
        <w:t>连续体</w:t>
      </w:r>
      <w:r w:rsidR="00F7720B" w:rsidRPr="00901E9B">
        <w:rPr>
          <w:rFonts w:eastAsiaTheme="minorEastAsia"/>
          <w:kern w:val="22"/>
          <w:sz w:val="24"/>
          <w:lang w:val="zh-CN" w:eastAsia="zh-CN"/>
        </w:rPr>
        <w:t>，</w:t>
      </w:r>
      <w:r w:rsidRPr="00901E9B">
        <w:rPr>
          <w:rFonts w:eastAsiaTheme="minorEastAsia"/>
          <w:kern w:val="22"/>
          <w:sz w:val="24"/>
          <w:lang w:val="zh-CN" w:eastAsia="zh-CN"/>
        </w:rPr>
        <w:t>区分初始状态和恢复结果；有效恢复需要跨生态系统的空间规划、排列优先顺序和大规模的实施。</w:t>
      </w:r>
    </w:p>
    <w:p w14:paraId="7F2DF9D6" w14:textId="23F09C59"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Adam van Opzeeland</w:t>
      </w:r>
      <w:r w:rsidRPr="00901E9B">
        <w:rPr>
          <w:rFonts w:eastAsiaTheme="minorEastAsia"/>
          <w:kern w:val="22"/>
          <w:sz w:val="24"/>
          <w:lang w:val="zh-CN" w:eastAsia="zh-CN"/>
        </w:rPr>
        <w:t>先生</w:t>
      </w:r>
      <w:r w:rsidRPr="00901E9B">
        <w:rPr>
          <w:rFonts w:eastAsiaTheme="minorEastAsia"/>
          <w:kern w:val="22"/>
          <w:sz w:val="24"/>
          <w:lang w:val="zh-CN" w:eastAsia="zh-CN"/>
        </w:rPr>
        <w:t>(</w:t>
      </w:r>
      <w:r w:rsidRPr="00901E9B">
        <w:rPr>
          <w:rFonts w:eastAsiaTheme="minorEastAsia"/>
          <w:kern w:val="22"/>
          <w:sz w:val="24"/>
          <w:lang w:val="zh-CN" w:eastAsia="zh-CN"/>
        </w:rPr>
        <w:t>新西兰</w:t>
      </w:r>
      <w:r w:rsidRPr="00901E9B">
        <w:rPr>
          <w:rFonts w:eastAsiaTheme="minorEastAsia"/>
          <w:kern w:val="22"/>
          <w:sz w:val="24"/>
          <w:lang w:val="zh-CN" w:eastAsia="zh-CN"/>
        </w:rPr>
        <w:t>)</w:t>
      </w:r>
      <w:r w:rsidR="003A2699" w:rsidRPr="00901E9B">
        <w:rPr>
          <w:rFonts w:eastAsiaTheme="minorEastAsia"/>
          <w:kern w:val="22"/>
          <w:sz w:val="24"/>
          <w:lang w:val="zh-CN" w:eastAsia="zh-CN"/>
        </w:rPr>
        <w:t>也</w:t>
      </w:r>
      <w:r w:rsidRPr="00901E9B">
        <w:rPr>
          <w:rFonts w:eastAsiaTheme="minorEastAsia"/>
          <w:kern w:val="22"/>
          <w:sz w:val="24"/>
          <w:lang w:val="zh-CN" w:eastAsia="zh-CN"/>
        </w:rPr>
        <w:t>代表共同主席</w:t>
      </w:r>
      <w:r w:rsidRPr="00901E9B">
        <w:rPr>
          <w:rFonts w:eastAsiaTheme="minorEastAsia"/>
          <w:kern w:val="22"/>
          <w:sz w:val="24"/>
          <w:lang w:val="zh-CN" w:eastAsia="zh-CN"/>
        </w:rPr>
        <w:t>Ilham Mohammed</w:t>
      </w:r>
      <w:r w:rsidRPr="00901E9B">
        <w:rPr>
          <w:rFonts w:eastAsiaTheme="minorEastAsia"/>
          <w:kern w:val="22"/>
          <w:sz w:val="24"/>
          <w:lang w:val="zh-CN" w:eastAsia="zh-CN"/>
        </w:rPr>
        <w:t>女士</w:t>
      </w:r>
      <w:r w:rsidRPr="00901E9B">
        <w:rPr>
          <w:rFonts w:eastAsiaTheme="minorEastAsia"/>
          <w:kern w:val="22"/>
          <w:sz w:val="24"/>
          <w:lang w:val="zh-CN" w:eastAsia="zh-CN"/>
        </w:rPr>
        <w:t>(</w:t>
      </w:r>
      <w:r w:rsidRPr="00901E9B">
        <w:rPr>
          <w:rFonts w:eastAsiaTheme="minorEastAsia"/>
          <w:kern w:val="22"/>
          <w:sz w:val="24"/>
          <w:lang w:val="zh-CN" w:eastAsia="zh-CN"/>
        </w:rPr>
        <w:t>马尔代夫</w:t>
      </w:r>
      <w:r w:rsidRPr="00901E9B">
        <w:rPr>
          <w:rFonts w:eastAsiaTheme="minorEastAsia"/>
          <w:kern w:val="22"/>
          <w:sz w:val="24"/>
          <w:lang w:val="zh-CN" w:eastAsia="zh-CN"/>
        </w:rPr>
        <w:t>)</w:t>
      </w:r>
      <w:r w:rsidRPr="00901E9B">
        <w:rPr>
          <w:rFonts w:eastAsiaTheme="minorEastAsia"/>
          <w:kern w:val="22"/>
          <w:sz w:val="24"/>
          <w:lang w:val="zh-CN" w:eastAsia="zh-CN"/>
        </w:rPr>
        <w:t>就海洋和沿海生物多样性</w:t>
      </w:r>
      <w:r w:rsidR="00B62915" w:rsidRPr="00901E9B">
        <w:rPr>
          <w:rFonts w:eastAsiaTheme="minorEastAsia"/>
          <w:kern w:val="22"/>
          <w:sz w:val="24"/>
          <w:lang w:val="zh-CN" w:eastAsia="zh-CN"/>
        </w:rPr>
        <w:t>问题</w:t>
      </w:r>
      <w:r w:rsidRPr="00901E9B">
        <w:rPr>
          <w:rFonts w:eastAsiaTheme="minorEastAsia"/>
          <w:kern w:val="22"/>
          <w:sz w:val="24"/>
          <w:lang w:val="zh-CN" w:eastAsia="zh-CN"/>
        </w:rPr>
        <w:t>发言。他</w:t>
      </w:r>
      <w:r w:rsidR="001C5943" w:rsidRPr="00901E9B">
        <w:rPr>
          <w:rFonts w:eastAsiaTheme="minorEastAsia"/>
          <w:kern w:val="22"/>
          <w:sz w:val="24"/>
          <w:lang w:val="zh-CN" w:eastAsia="zh-CN"/>
        </w:rPr>
        <w:t>概述了</w:t>
      </w:r>
      <w:r w:rsidRPr="00901E9B">
        <w:rPr>
          <w:rFonts w:eastAsiaTheme="minorEastAsia"/>
          <w:kern w:val="22"/>
          <w:sz w:val="24"/>
          <w:lang w:val="zh-CN" w:eastAsia="zh-CN"/>
        </w:rPr>
        <w:t>2019</w:t>
      </w:r>
      <w:r w:rsidRPr="00901E9B">
        <w:rPr>
          <w:rFonts w:eastAsiaTheme="minorEastAsia"/>
          <w:kern w:val="22"/>
          <w:sz w:val="24"/>
          <w:lang w:val="zh-CN" w:eastAsia="zh-CN"/>
        </w:rPr>
        <w:t>年</w:t>
      </w:r>
      <w:r w:rsidRPr="00901E9B">
        <w:rPr>
          <w:rFonts w:eastAsiaTheme="minorEastAsia"/>
          <w:kern w:val="22"/>
          <w:sz w:val="24"/>
          <w:lang w:val="zh-CN" w:eastAsia="zh-CN"/>
        </w:rPr>
        <w:t>11</w:t>
      </w:r>
      <w:r w:rsidRPr="00901E9B">
        <w:rPr>
          <w:rFonts w:eastAsiaTheme="minorEastAsia"/>
          <w:kern w:val="22"/>
          <w:sz w:val="24"/>
          <w:lang w:val="zh-CN" w:eastAsia="zh-CN"/>
        </w:rPr>
        <w:t>月</w:t>
      </w:r>
      <w:r w:rsidRPr="00901E9B">
        <w:rPr>
          <w:rFonts w:eastAsiaTheme="minorEastAsia"/>
          <w:kern w:val="22"/>
          <w:sz w:val="24"/>
          <w:lang w:val="zh-CN" w:eastAsia="zh-CN"/>
        </w:rPr>
        <w:t>13</w:t>
      </w:r>
      <w:r w:rsidRPr="00901E9B">
        <w:rPr>
          <w:rFonts w:eastAsiaTheme="minorEastAsia"/>
          <w:kern w:val="22"/>
          <w:sz w:val="24"/>
          <w:lang w:val="zh-CN" w:eastAsia="zh-CN"/>
        </w:rPr>
        <w:t>日至</w:t>
      </w:r>
      <w:r w:rsidRPr="00901E9B">
        <w:rPr>
          <w:rFonts w:eastAsiaTheme="minorEastAsia"/>
          <w:kern w:val="22"/>
          <w:sz w:val="24"/>
          <w:lang w:val="zh-CN" w:eastAsia="zh-CN"/>
        </w:rPr>
        <w:t>15</w:t>
      </w:r>
      <w:r w:rsidRPr="00901E9B">
        <w:rPr>
          <w:rFonts w:eastAsiaTheme="minorEastAsia"/>
          <w:kern w:val="22"/>
          <w:sz w:val="24"/>
          <w:lang w:val="zh-CN" w:eastAsia="zh-CN"/>
        </w:rPr>
        <w:t>日在加拿大蒙特利尔举行的研讨会成果</w:t>
      </w:r>
      <w:r w:rsidR="00383734" w:rsidRPr="00901E9B">
        <w:rPr>
          <w:rFonts w:eastAsiaTheme="minorEastAsia"/>
          <w:kern w:val="22"/>
          <w:sz w:val="24"/>
          <w:lang w:val="zh-CN" w:eastAsia="zh-CN"/>
        </w:rPr>
        <w:t>，详情</w:t>
      </w:r>
      <w:r w:rsidRPr="00901E9B">
        <w:rPr>
          <w:rFonts w:eastAsiaTheme="minorEastAsia"/>
          <w:kern w:val="22"/>
          <w:sz w:val="24"/>
          <w:lang w:val="zh-CN" w:eastAsia="zh-CN"/>
        </w:rPr>
        <w:t>见研讨会报告</w:t>
      </w:r>
      <w:r w:rsidRPr="00901E9B">
        <w:rPr>
          <w:rFonts w:eastAsiaTheme="minorEastAsia"/>
          <w:kern w:val="22"/>
          <w:sz w:val="24"/>
          <w:lang w:val="zh-CN" w:eastAsia="zh-CN"/>
        </w:rPr>
        <w:t>(CBD/POST2020/WS/2019/10/2)</w:t>
      </w:r>
      <w:r w:rsidRPr="00901E9B">
        <w:rPr>
          <w:rFonts w:eastAsiaTheme="minorEastAsia"/>
          <w:kern w:val="22"/>
          <w:sz w:val="24"/>
          <w:lang w:val="zh-CN" w:eastAsia="zh-CN"/>
        </w:rPr>
        <w:t>。研讨会与会者</w:t>
      </w:r>
      <w:r w:rsidR="00694032" w:rsidRPr="00901E9B">
        <w:rPr>
          <w:rFonts w:eastAsiaTheme="minorEastAsia"/>
          <w:kern w:val="22"/>
          <w:sz w:val="24"/>
          <w:lang w:val="zh-CN" w:eastAsia="zh-CN"/>
        </w:rPr>
        <w:t>侧重于</w:t>
      </w:r>
      <w:r w:rsidRPr="00901E9B">
        <w:rPr>
          <w:rFonts w:eastAsiaTheme="minorEastAsia"/>
          <w:kern w:val="22"/>
          <w:sz w:val="24"/>
          <w:lang w:val="zh-CN" w:eastAsia="zh-CN"/>
        </w:rPr>
        <w:t>海洋生物资源开发；海洋污染；重要的海洋生态系统；生态系统恢复；区域规划和保护；以及受威胁、濒临灭绝和濒危物种。他们还确定了需要更多重视的领域，包括气候变化和海洋生物多样性；区域办法；海洋空间规划</w:t>
      </w:r>
      <w:r w:rsidRPr="00901E9B">
        <w:rPr>
          <w:rFonts w:eastAsiaTheme="minorEastAsia"/>
          <w:kern w:val="22"/>
          <w:sz w:val="24"/>
          <w:lang w:val="zh-CN" w:eastAsia="zh-CN"/>
        </w:rPr>
        <w:t>;</w:t>
      </w:r>
      <w:r w:rsidRPr="00901E9B">
        <w:rPr>
          <w:rFonts w:eastAsiaTheme="minorEastAsia"/>
          <w:kern w:val="22"/>
          <w:sz w:val="24"/>
          <w:lang w:val="zh-CN" w:eastAsia="zh-CN"/>
        </w:rPr>
        <w:t>非生物资源的开发；鼓励工作组查阅研讨会报告，详细了解研讨会期间发表的许多意见，包括</w:t>
      </w:r>
      <w:r w:rsidRPr="00901E9B">
        <w:rPr>
          <w:rFonts w:eastAsiaTheme="minorEastAsia"/>
          <w:kern w:val="22"/>
          <w:sz w:val="24"/>
          <w:lang w:val="zh-CN" w:eastAsia="zh-CN"/>
        </w:rPr>
        <w:t>2020</w:t>
      </w:r>
      <w:r w:rsidRPr="00901E9B">
        <w:rPr>
          <w:rFonts w:eastAsiaTheme="minorEastAsia"/>
          <w:kern w:val="22"/>
          <w:sz w:val="24"/>
          <w:lang w:val="zh-CN" w:eastAsia="zh-CN"/>
        </w:rPr>
        <w:t>年后全球生物多样性框架预稿中提</w:t>
      </w:r>
      <w:r w:rsidR="00D52558" w:rsidRPr="00901E9B">
        <w:rPr>
          <w:rFonts w:eastAsiaTheme="minorEastAsia"/>
          <w:kern w:val="22"/>
          <w:sz w:val="24"/>
          <w:lang w:val="zh-CN" w:eastAsia="zh-CN"/>
        </w:rPr>
        <w:t>到</w:t>
      </w:r>
      <w:r w:rsidRPr="00901E9B">
        <w:rPr>
          <w:rFonts w:eastAsiaTheme="minorEastAsia"/>
          <w:kern w:val="22"/>
          <w:sz w:val="24"/>
          <w:lang w:val="zh-CN" w:eastAsia="zh-CN"/>
        </w:rPr>
        <w:t>的行动目标要素。研讨会传达的主要信息是，海洋生物多样性挑战</w:t>
      </w:r>
      <w:r w:rsidR="00276205" w:rsidRPr="00901E9B">
        <w:rPr>
          <w:rFonts w:eastAsiaTheme="minorEastAsia"/>
          <w:kern w:val="22"/>
          <w:sz w:val="24"/>
          <w:lang w:val="zh-CN" w:eastAsia="zh-CN"/>
        </w:rPr>
        <w:t>极为</w:t>
      </w:r>
      <w:r w:rsidRPr="00901E9B">
        <w:rPr>
          <w:rFonts w:eastAsiaTheme="minorEastAsia"/>
          <w:kern w:val="22"/>
          <w:sz w:val="24"/>
          <w:lang w:val="zh-CN" w:eastAsia="zh-CN"/>
        </w:rPr>
        <w:t>复杂，涉及科学技术、社会经济、文化和政治方面；海洋领域有许多需要考虑</w:t>
      </w:r>
      <w:r w:rsidR="00276205" w:rsidRPr="00901E9B">
        <w:rPr>
          <w:rFonts w:eastAsiaTheme="minorEastAsia"/>
          <w:kern w:val="22"/>
          <w:sz w:val="24"/>
          <w:lang w:val="zh-CN" w:eastAsia="zh-CN"/>
        </w:rPr>
        <w:t>到</w:t>
      </w:r>
      <w:r w:rsidRPr="00901E9B">
        <w:rPr>
          <w:rFonts w:eastAsiaTheme="minorEastAsia"/>
          <w:kern w:val="22"/>
          <w:sz w:val="24"/>
          <w:lang w:val="zh-CN" w:eastAsia="zh-CN"/>
        </w:rPr>
        <w:t>的独特而独立的特征，包括未勘探的区域、公海、地域流动性、陆地</w:t>
      </w:r>
      <w:r w:rsidRPr="00901E9B">
        <w:rPr>
          <w:rFonts w:eastAsiaTheme="minorEastAsia"/>
          <w:kern w:val="22"/>
          <w:sz w:val="24"/>
          <w:lang w:val="zh-CN" w:eastAsia="zh-CN"/>
        </w:rPr>
        <w:t>-</w:t>
      </w:r>
      <w:r w:rsidRPr="00901E9B">
        <w:rPr>
          <w:rFonts w:eastAsiaTheme="minorEastAsia"/>
          <w:kern w:val="22"/>
          <w:sz w:val="24"/>
          <w:lang w:val="zh-CN" w:eastAsia="zh-CN"/>
        </w:rPr>
        <w:t>海洋界面；</w:t>
      </w:r>
      <w:r w:rsidR="00AE09E5" w:rsidRPr="00901E9B">
        <w:rPr>
          <w:rFonts w:eastAsiaTheme="minorEastAsia"/>
          <w:kern w:val="22"/>
          <w:sz w:val="24"/>
          <w:lang w:val="zh-CN" w:eastAsia="zh-CN"/>
        </w:rPr>
        <w:t>需要</w:t>
      </w:r>
      <w:r w:rsidRPr="00901E9B">
        <w:rPr>
          <w:rFonts w:eastAsiaTheme="minorEastAsia"/>
          <w:kern w:val="22"/>
          <w:sz w:val="24"/>
          <w:lang w:val="zh-CN" w:eastAsia="zh-CN"/>
        </w:rPr>
        <w:t>首先考虑结果，然后再考虑如何实现；前一个框架中的行动目标包含了有用的要素，可以通过衡量、指标、监测和协作</w:t>
      </w:r>
      <w:r w:rsidR="006744B3" w:rsidRPr="00901E9B">
        <w:rPr>
          <w:rFonts w:eastAsiaTheme="minorEastAsia"/>
          <w:kern w:val="22"/>
          <w:sz w:val="24"/>
          <w:lang w:val="zh-CN" w:eastAsia="zh-CN"/>
        </w:rPr>
        <w:t>予以</w:t>
      </w:r>
      <w:r w:rsidRPr="00901E9B">
        <w:rPr>
          <w:rFonts w:eastAsiaTheme="minorEastAsia"/>
          <w:kern w:val="22"/>
          <w:sz w:val="24"/>
          <w:lang w:val="zh-CN" w:eastAsia="zh-CN"/>
        </w:rPr>
        <w:t>改进；行动目标之间</w:t>
      </w:r>
      <w:r w:rsidR="00E61C97" w:rsidRPr="00901E9B">
        <w:rPr>
          <w:rFonts w:eastAsiaTheme="minorEastAsia"/>
          <w:kern w:val="22"/>
          <w:sz w:val="24"/>
          <w:lang w:val="zh-CN" w:eastAsia="zh-CN"/>
        </w:rPr>
        <w:t>以及</w:t>
      </w:r>
      <w:r w:rsidRPr="00901E9B">
        <w:rPr>
          <w:rFonts w:eastAsiaTheme="minorEastAsia"/>
          <w:kern w:val="22"/>
          <w:sz w:val="24"/>
          <w:lang w:val="zh-CN" w:eastAsia="zh-CN"/>
        </w:rPr>
        <w:t>国际海洋机构之间的互补性有助于获得成功。从框架的预稿中</w:t>
      </w:r>
      <w:r w:rsidR="00870F55" w:rsidRPr="00901E9B">
        <w:rPr>
          <w:rFonts w:eastAsiaTheme="minorEastAsia"/>
          <w:kern w:val="22"/>
          <w:sz w:val="24"/>
          <w:lang w:val="zh-CN" w:eastAsia="zh-CN"/>
        </w:rPr>
        <w:t>可以看到</w:t>
      </w:r>
      <w:r w:rsidR="00C47C59" w:rsidRPr="00901E9B">
        <w:rPr>
          <w:rFonts w:eastAsiaTheme="minorEastAsia"/>
          <w:kern w:val="22"/>
          <w:sz w:val="24"/>
          <w:lang w:val="zh-CN" w:eastAsia="zh-CN"/>
        </w:rPr>
        <w:t>，研讨会在</w:t>
      </w:r>
      <w:r w:rsidR="00387013" w:rsidRPr="00901E9B">
        <w:rPr>
          <w:rFonts w:eastAsiaTheme="minorEastAsia"/>
          <w:kern w:val="22"/>
          <w:sz w:val="24"/>
          <w:lang w:val="zh-CN" w:eastAsia="zh-CN"/>
        </w:rPr>
        <w:t>若干</w:t>
      </w:r>
      <w:r w:rsidRPr="00901E9B">
        <w:rPr>
          <w:rFonts w:eastAsiaTheme="minorEastAsia"/>
          <w:kern w:val="22"/>
          <w:sz w:val="24"/>
          <w:lang w:val="zh-CN" w:eastAsia="zh-CN"/>
        </w:rPr>
        <w:t>行动目标方面的产出是显而易见的。鉴于行动目标数量有限，并不</w:t>
      </w:r>
      <w:r w:rsidR="002E48E0" w:rsidRPr="00901E9B">
        <w:rPr>
          <w:rFonts w:eastAsiaTheme="minorEastAsia"/>
          <w:kern w:val="22"/>
          <w:sz w:val="24"/>
          <w:lang w:val="zh-CN" w:eastAsia="zh-CN"/>
        </w:rPr>
        <w:t>一定</w:t>
      </w:r>
      <w:r w:rsidRPr="00901E9B">
        <w:rPr>
          <w:rFonts w:eastAsiaTheme="minorEastAsia"/>
          <w:kern w:val="22"/>
          <w:sz w:val="24"/>
          <w:lang w:val="zh-CN" w:eastAsia="zh-CN"/>
        </w:rPr>
        <w:t>有单独的海洋</w:t>
      </w:r>
      <w:r w:rsidR="001F7E99" w:rsidRPr="00901E9B">
        <w:rPr>
          <w:rFonts w:eastAsiaTheme="minorEastAsia"/>
          <w:kern w:val="22"/>
          <w:sz w:val="24"/>
          <w:lang w:val="zh-CN" w:eastAsia="zh-CN"/>
        </w:rPr>
        <w:t>行动</w:t>
      </w:r>
      <w:r w:rsidRPr="00901E9B">
        <w:rPr>
          <w:rFonts w:eastAsiaTheme="minorEastAsia"/>
          <w:kern w:val="22"/>
          <w:sz w:val="24"/>
          <w:lang w:val="zh-CN" w:eastAsia="zh-CN"/>
        </w:rPr>
        <w:t>目标。然而，可以在</w:t>
      </w:r>
      <w:r w:rsidRPr="00901E9B">
        <w:rPr>
          <w:rFonts w:eastAsiaTheme="minorEastAsia"/>
          <w:kern w:val="22"/>
          <w:sz w:val="24"/>
          <w:lang w:val="zh-CN" w:eastAsia="zh-CN"/>
        </w:rPr>
        <w:t>“</w:t>
      </w:r>
      <w:r w:rsidRPr="00901E9B">
        <w:rPr>
          <w:rFonts w:eastAsiaTheme="minorEastAsia"/>
          <w:kern w:val="22"/>
          <w:sz w:val="24"/>
          <w:lang w:val="zh-CN" w:eastAsia="zh-CN"/>
        </w:rPr>
        <w:t>测量要素</w:t>
      </w:r>
      <w:r w:rsidRPr="00901E9B">
        <w:rPr>
          <w:rFonts w:eastAsiaTheme="minorEastAsia"/>
          <w:kern w:val="22"/>
          <w:sz w:val="24"/>
          <w:lang w:val="zh-CN" w:eastAsia="zh-CN"/>
        </w:rPr>
        <w:t>”</w:t>
      </w:r>
      <w:r w:rsidRPr="00901E9B">
        <w:rPr>
          <w:rFonts w:eastAsiaTheme="minorEastAsia"/>
          <w:kern w:val="22"/>
          <w:sz w:val="24"/>
          <w:lang w:val="zh-CN" w:eastAsia="zh-CN"/>
        </w:rPr>
        <w:t>和随后的指标中考虑具体部门的行动，有时制定具体的海洋目标</w:t>
      </w:r>
      <w:r w:rsidR="00176B8A" w:rsidRPr="00901E9B">
        <w:rPr>
          <w:rFonts w:eastAsiaTheme="minorEastAsia"/>
          <w:kern w:val="22"/>
          <w:sz w:val="24"/>
          <w:lang w:val="zh-CN" w:eastAsia="zh-CN"/>
        </w:rPr>
        <w:t>也</w:t>
      </w:r>
      <w:r w:rsidRPr="00901E9B">
        <w:rPr>
          <w:rFonts w:eastAsiaTheme="minorEastAsia"/>
          <w:kern w:val="22"/>
          <w:sz w:val="24"/>
          <w:lang w:val="zh-CN" w:eastAsia="zh-CN"/>
        </w:rPr>
        <w:t>是有用的。</w:t>
      </w:r>
    </w:p>
    <w:p w14:paraId="21D679E9" w14:textId="1B508BF6"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工作组在</w:t>
      </w:r>
      <w:r w:rsidRPr="00901E9B">
        <w:rPr>
          <w:rFonts w:eastAsiaTheme="minorEastAsia"/>
          <w:kern w:val="22"/>
          <w:sz w:val="24"/>
          <w:lang w:val="zh-CN" w:eastAsia="zh-CN"/>
        </w:rPr>
        <w:t>2020</w:t>
      </w:r>
      <w:r w:rsidRPr="00901E9B">
        <w:rPr>
          <w:rFonts w:eastAsiaTheme="minorEastAsia"/>
          <w:kern w:val="22"/>
          <w:sz w:val="24"/>
          <w:lang w:val="zh-CN" w:eastAsia="zh-CN"/>
        </w:rPr>
        <w:t>年</w:t>
      </w:r>
      <w:r w:rsidRPr="00901E9B">
        <w:rPr>
          <w:rFonts w:eastAsiaTheme="minorEastAsia"/>
          <w:kern w:val="22"/>
          <w:sz w:val="24"/>
          <w:lang w:val="zh-CN" w:eastAsia="zh-CN"/>
        </w:rPr>
        <w:t>2</w:t>
      </w:r>
      <w:r w:rsidRPr="00901E9B">
        <w:rPr>
          <w:rFonts w:eastAsiaTheme="minorEastAsia"/>
          <w:kern w:val="22"/>
          <w:sz w:val="24"/>
          <w:lang w:val="zh-CN" w:eastAsia="zh-CN"/>
        </w:rPr>
        <w:t>月</w:t>
      </w:r>
      <w:r w:rsidRPr="00901E9B">
        <w:rPr>
          <w:rFonts w:eastAsiaTheme="minorEastAsia"/>
          <w:kern w:val="22"/>
          <w:sz w:val="24"/>
          <w:lang w:val="zh-CN" w:eastAsia="zh-CN"/>
        </w:rPr>
        <w:t>24</w:t>
      </w:r>
      <w:r w:rsidRPr="00901E9B">
        <w:rPr>
          <w:rFonts w:eastAsiaTheme="minorEastAsia"/>
          <w:kern w:val="22"/>
          <w:sz w:val="24"/>
          <w:lang w:val="zh-CN" w:eastAsia="zh-CN"/>
        </w:rPr>
        <w:t>日举行的会议第</w:t>
      </w:r>
      <w:r w:rsidRPr="00901E9B">
        <w:rPr>
          <w:rFonts w:eastAsiaTheme="minorEastAsia"/>
          <w:kern w:val="22"/>
          <w:sz w:val="24"/>
          <w:lang w:val="zh-CN" w:eastAsia="zh-CN"/>
        </w:rPr>
        <w:t>2</w:t>
      </w:r>
      <w:r w:rsidR="008E5E01">
        <w:rPr>
          <w:rFonts w:eastAsiaTheme="minorEastAsia"/>
          <w:kern w:val="22"/>
          <w:sz w:val="24"/>
          <w:lang w:val="zh-CN" w:eastAsia="zh-CN"/>
        </w:rPr>
        <w:t>次全体会议</w:t>
      </w:r>
      <w:r w:rsidRPr="00901E9B">
        <w:rPr>
          <w:rFonts w:eastAsiaTheme="minorEastAsia"/>
          <w:kern w:val="22"/>
          <w:sz w:val="24"/>
          <w:lang w:val="zh-CN" w:eastAsia="zh-CN"/>
        </w:rPr>
        <w:t>上恢复审议议程项目</w:t>
      </w:r>
      <w:r w:rsidRPr="00901E9B">
        <w:rPr>
          <w:rFonts w:eastAsiaTheme="minorEastAsia"/>
          <w:kern w:val="22"/>
          <w:sz w:val="24"/>
          <w:lang w:val="zh-CN" w:eastAsia="zh-CN"/>
        </w:rPr>
        <w:t>3</w:t>
      </w:r>
      <w:r w:rsidRPr="00901E9B">
        <w:rPr>
          <w:rFonts w:eastAsiaTheme="minorEastAsia"/>
          <w:kern w:val="22"/>
          <w:sz w:val="24"/>
          <w:lang w:val="zh-CN" w:eastAsia="zh-CN"/>
        </w:rPr>
        <w:t>，并听取了工作组自筹备</w:t>
      </w:r>
      <w:r w:rsidRPr="00901E9B">
        <w:rPr>
          <w:rFonts w:eastAsiaTheme="minorEastAsia"/>
          <w:kern w:val="22"/>
          <w:sz w:val="24"/>
          <w:lang w:val="zh-CN" w:eastAsia="zh-CN"/>
        </w:rPr>
        <w:t>2020</w:t>
      </w:r>
      <w:r w:rsidRPr="00901E9B">
        <w:rPr>
          <w:rFonts w:eastAsiaTheme="minorEastAsia"/>
          <w:kern w:val="22"/>
          <w:sz w:val="24"/>
          <w:lang w:val="zh-CN" w:eastAsia="zh-CN"/>
        </w:rPr>
        <w:t>年后全球生物多样性框架第一次会议以来举行的磋商的补充报告。</w:t>
      </w:r>
    </w:p>
    <w:p w14:paraId="3C0F9A2A" w14:textId="17A4C09D"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关于区域保护措施，</w:t>
      </w:r>
      <w:r w:rsidRPr="00901E9B">
        <w:rPr>
          <w:rFonts w:eastAsiaTheme="minorEastAsia"/>
          <w:kern w:val="22"/>
          <w:sz w:val="24"/>
          <w:lang w:val="zh-CN" w:eastAsia="zh-CN"/>
        </w:rPr>
        <w:t>Marie-May Muzungail</w:t>
      </w:r>
      <w:r w:rsidRPr="00901E9B">
        <w:rPr>
          <w:rFonts w:eastAsiaTheme="minorEastAsia"/>
          <w:kern w:val="22"/>
          <w:sz w:val="24"/>
          <w:lang w:val="zh-CN" w:eastAsia="zh-CN"/>
        </w:rPr>
        <w:t>女士</w:t>
      </w:r>
      <w:r w:rsidRPr="00901E9B">
        <w:rPr>
          <w:rFonts w:eastAsiaTheme="minorEastAsia"/>
          <w:kern w:val="22"/>
          <w:sz w:val="24"/>
          <w:lang w:val="zh-CN" w:eastAsia="zh-CN"/>
        </w:rPr>
        <w:t>(</w:t>
      </w:r>
      <w:r w:rsidRPr="00901E9B">
        <w:rPr>
          <w:rFonts w:eastAsiaTheme="minorEastAsia"/>
          <w:kern w:val="22"/>
          <w:sz w:val="24"/>
          <w:lang w:val="zh-CN" w:eastAsia="zh-CN"/>
        </w:rPr>
        <w:t>塞舌尔</w:t>
      </w:r>
      <w:r w:rsidRPr="00901E9B">
        <w:rPr>
          <w:rFonts w:eastAsiaTheme="minorEastAsia"/>
          <w:kern w:val="22"/>
          <w:sz w:val="24"/>
          <w:lang w:val="zh-CN" w:eastAsia="zh-CN"/>
        </w:rPr>
        <w:t>)</w:t>
      </w:r>
      <w:r w:rsidRPr="00901E9B">
        <w:rPr>
          <w:rFonts w:eastAsiaTheme="minorEastAsia"/>
          <w:kern w:val="22"/>
          <w:sz w:val="24"/>
          <w:lang w:val="zh-CN" w:eastAsia="zh-CN"/>
        </w:rPr>
        <w:t>概要介绍了</w:t>
      </w:r>
      <w:r w:rsidRPr="00901E9B">
        <w:rPr>
          <w:rFonts w:eastAsiaTheme="minorEastAsia"/>
          <w:kern w:val="22"/>
          <w:sz w:val="24"/>
          <w:lang w:val="zh-CN" w:eastAsia="zh-CN"/>
        </w:rPr>
        <w:t>2019</w:t>
      </w:r>
      <w:r w:rsidRPr="00901E9B">
        <w:rPr>
          <w:rFonts w:eastAsiaTheme="minorEastAsia"/>
          <w:kern w:val="22"/>
          <w:sz w:val="24"/>
          <w:lang w:val="zh-CN" w:eastAsia="zh-CN"/>
        </w:rPr>
        <w:t>年</w:t>
      </w:r>
      <w:r w:rsidRPr="00901E9B">
        <w:rPr>
          <w:rFonts w:eastAsiaTheme="minorEastAsia"/>
          <w:kern w:val="22"/>
          <w:sz w:val="24"/>
          <w:lang w:val="zh-CN" w:eastAsia="zh-CN"/>
        </w:rPr>
        <w:t>12</w:t>
      </w:r>
      <w:r w:rsidRPr="00901E9B">
        <w:rPr>
          <w:rFonts w:eastAsiaTheme="minorEastAsia"/>
          <w:kern w:val="22"/>
          <w:sz w:val="24"/>
          <w:lang w:val="zh-CN" w:eastAsia="zh-CN"/>
        </w:rPr>
        <w:t>月</w:t>
      </w:r>
      <w:r w:rsidRPr="00901E9B">
        <w:rPr>
          <w:rFonts w:eastAsiaTheme="minorEastAsia"/>
          <w:kern w:val="22"/>
          <w:sz w:val="24"/>
          <w:lang w:val="zh-CN" w:eastAsia="zh-CN"/>
        </w:rPr>
        <w:t>1</w:t>
      </w:r>
      <w:r w:rsidRPr="00901E9B">
        <w:rPr>
          <w:rFonts w:eastAsiaTheme="minorEastAsia"/>
          <w:kern w:val="22"/>
          <w:sz w:val="24"/>
          <w:lang w:val="zh-CN" w:eastAsia="zh-CN"/>
        </w:rPr>
        <w:t>日至</w:t>
      </w:r>
      <w:r w:rsidRPr="00901E9B">
        <w:rPr>
          <w:rFonts w:eastAsiaTheme="minorEastAsia"/>
          <w:kern w:val="22"/>
          <w:sz w:val="24"/>
          <w:lang w:val="zh-CN" w:eastAsia="zh-CN"/>
        </w:rPr>
        <w:t>3</w:t>
      </w:r>
      <w:r w:rsidRPr="00901E9B">
        <w:rPr>
          <w:rFonts w:eastAsiaTheme="minorEastAsia"/>
          <w:kern w:val="22"/>
          <w:sz w:val="24"/>
          <w:lang w:val="zh-CN" w:eastAsia="zh-CN"/>
        </w:rPr>
        <w:t>日在加拿大</w:t>
      </w:r>
      <w:r w:rsidRPr="00901E9B">
        <w:rPr>
          <w:rFonts w:eastAsiaTheme="minorEastAsia"/>
          <w:kern w:val="22"/>
          <w:sz w:val="24"/>
          <w:lang w:val="zh-CN" w:eastAsia="zh-CN"/>
        </w:rPr>
        <w:t>La Prairie</w:t>
      </w:r>
      <w:r w:rsidRPr="00901E9B">
        <w:rPr>
          <w:rFonts w:eastAsiaTheme="minorEastAsia"/>
          <w:kern w:val="22"/>
          <w:sz w:val="24"/>
          <w:lang w:val="zh-CN" w:eastAsia="zh-CN"/>
        </w:rPr>
        <w:t>举办的专题研讨会，研讨会报告</w:t>
      </w:r>
      <w:r w:rsidRPr="00901E9B">
        <w:rPr>
          <w:rFonts w:eastAsiaTheme="minorEastAsia"/>
          <w:kern w:val="22"/>
          <w:sz w:val="24"/>
          <w:lang w:val="zh-CN" w:eastAsia="zh-CN"/>
        </w:rPr>
        <w:t>(CBD/POST2020/WS/2019/9/3)</w:t>
      </w:r>
      <w:r w:rsidRPr="00901E9B">
        <w:rPr>
          <w:rFonts w:eastAsiaTheme="minorEastAsia"/>
          <w:kern w:val="22"/>
          <w:sz w:val="24"/>
          <w:lang w:val="zh-CN" w:eastAsia="zh-CN"/>
        </w:rPr>
        <w:t>对此作了更全面的说明。</w:t>
      </w:r>
      <w:r w:rsidR="00327367">
        <w:rPr>
          <w:rFonts w:eastAsiaTheme="minorEastAsia" w:hint="eastAsia"/>
          <w:kern w:val="22"/>
          <w:sz w:val="24"/>
          <w:lang w:val="zh-CN" w:eastAsia="zh-CN"/>
        </w:rPr>
        <w:t>研讨会参加者们</w:t>
      </w:r>
      <w:r w:rsidRPr="00901E9B">
        <w:rPr>
          <w:rFonts w:eastAsiaTheme="minorEastAsia"/>
          <w:kern w:val="22"/>
          <w:sz w:val="24"/>
          <w:lang w:val="zh-CN" w:eastAsia="zh-CN"/>
        </w:rPr>
        <w:t>讨论了区域保护措施的潜在范围和复盖面；</w:t>
      </w:r>
      <w:r w:rsidR="002338DA" w:rsidRPr="00901E9B">
        <w:rPr>
          <w:rFonts w:eastAsiaTheme="minorEastAsia"/>
          <w:kern w:val="22"/>
          <w:sz w:val="24"/>
          <w:lang w:val="zh-CN" w:eastAsia="zh-CN"/>
        </w:rPr>
        <w:t>代表性，</w:t>
      </w:r>
      <w:r w:rsidRPr="00901E9B">
        <w:rPr>
          <w:rFonts w:eastAsiaTheme="minorEastAsia"/>
          <w:kern w:val="22"/>
          <w:sz w:val="24"/>
          <w:lang w:val="zh-CN" w:eastAsia="zh-CN"/>
        </w:rPr>
        <w:t>特别是</w:t>
      </w:r>
      <w:r w:rsidR="002338DA" w:rsidRPr="00901E9B">
        <w:rPr>
          <w:rFonts w:eastAsiaTheme="minorEastAsia"/>
          <w:kern w:val="22"/>
          <w:sz w:val="24"/>
          <w:lang w:val="zh-CN" w:eastAsia="zh-CN"/>
        </w:rPr>
        <w:t>对</w:t>
      </w:r>
      <w:r w:rsidRPr="00901E9B">
        <w:rPr>
          <w:rFonts w:eastAsiaTheme="minorEastAsia"/>
          <w:kern w:val="22"/>
          <w:sz w:val="24"/>
          <w:lang w:val="zh-CN" w:eastAsia="zh-CN"/>
        </w:rPr>
        <w:t>生物多样性和生态系统服务</w:t>
      </w:r>
      <w:r w:rsidR="002338DA" w:rsidRPr="00901E9B">
        <w:rPr>
          <w:rFonts w:eastAsiaTheme="minorEastAsia"/>
          <w:kern w:val="22"/>
          <w:sz w:val="24"/>
          <w:lang w:val="zh-CN" w:eastAsia="zh-CN"/>
        </w:rPr>
        <w:t>具有</w:t>
      </w:r>
      <w:r w:rsidRPr="00901E9B">
        <w:rPr>
          <w:rFonts w:eastAsiaTheme="minorEastAsia"/>
          <w:kern w:val="22"/>
          <w:sz w:val="24"/>
          <w:lang w:val="zh-CN" w:eastAsia="zh-CN"/>
        </w:rPr>
        <w:t>重要</w:t>
      </w:r>
      <w:r w:rsidR="002338DA" w:rsidRPr="00901E9B">
        <w:rPr>
          <w:rFonts w:eastAsiaTheme="minorEastAsia"/>
          <w:kern w:val="22"/>
          <w:sz w:val="24"/>
          <w:lang w:val="zh-CN" w:eastAsia="zh-CN"/>
        </w:rPr>
        <w:t>性的领域；</w:t>
      </w:r>
      <w:r w:rsidRPr="00901E9B">
        <w:rPr>
          <w:rFonts w:eastAsiaTheme="minorEastAsia"/>
          <w:kern w:val="22"/>
          <w:sz w:val="24"/>
          <w:lang w:val="zh-CN" w:eastAsia="zh-CN"/>
        </w:rPr>
        <w:t>连通性和生态系统方法；成效；公平和善政；以及景观和海景方法，包括空间规划。他们还确定了需要进一步讨论的问题，包括资源调动；透明、审查和报告</w:t>
      </w:r>
      <w:r w:rsidR="00D34156" w:rsidRPr="00901E9B">
        <w:rPr>
          <w:rFonts w:eastAsiaTheme="minorEastAsia"/>
          <w:kern w:val="22"/>
          <w:sz w:val="24"/>
          <w:lang w:val="zh-CN" w:eastAsia="zh-CN"/>
        </w:rPr>
        <w:t>；</w:t>
      </w:r>
      <w:r w:rsidRPr="00901E9B">
        <w:rPr>
          <w:rFonts w:eastAsiaTheme="minorEastAsia"/>
          <w:kern w:val="22"/>
          <w:sz w:val="24"/>
          <w:lang w:val="zh-CN" w:eastAsia="zh-CN"/>
        </w:rPr>
        <w:t>气候变化</w:t>
      </w:r>
      <w:r w:rsidRPr="00901E9B">
        <w:rPr>
          <w:rFonts w:eastAsiaTheme="minorEastAsia"/>
          <w:kern w:val="22"/>
          <w:sz w:val="24"/>
          <w:lang w:val="zh-CN" w:eastAsia="zh-CN"/>
        </w:rPr>
        <w:t>;</w:t>
      </w:r>
      <w:r w:rsidRPr="00901E9B">
        <w:rPr>
          <w:rFonts w:eastAsiaTheme="minorEastAsia"/>
          <w:kern w:val="22"/>
          <w:sz w:val="24"/>
          <w:lang w:val="zh-CN" w:eastAsia="zh-CN"/>
        </w:rPr>
        <w:t>和人，包括以人权为本的方法。</w:t>
      </w:r>
      <w:r w:rsidRPr="00901E9B">
        <w:rPr>
          <w:rFonts w:eastAsiaTheme="minorEastAsia"/>
          <w:kern w:val="22"/>
          <w:sz w:val="24"/>
          <w:lang w:val="zh-CN" w:eastAsia="zh-CN"/>
        </w:rPr>
        <w:t>Stefan Leiner</w:t>
      </w:r>
      <w:r w:rsidRPr="00901E9B">
        <w:rPr>
          <w:rFonts w:eastAsiaTheme="minorEastAsia"/>
          <w:kern w:val="22"/>
          <w:sz w:val="24"/>
          <w:lang w:val="zh-CN" w:eastAsia="zh-CN"/>
        </w:rPr>
        <w:t>先生</w:t>
      </w:r>
      <w:r w:rsidRPr="00901E9B">
        <w:rPr>
          <w:rFonts w:eastAsiaTheme="minorEastAsia"/>
          <w:kern w:val="22"/>
          <w:sz w:val="24"/>
          <w:lang w:val="zh-CN" w:eastAsia="zh-CN"/>
        </w:rPr>
        <w:t>(</w:t>
      </w:r>
      <w:r w:rsidRPr="00901E9B">
        <w:rPr>
          <w:rFonts w:eastAsiaTheme="minorEastAsia"/>
          <w:kern w:val="22"/>
          <w:sz w:val="24"/>
          <w:lang w:val="zh-CN" w:eastAsia="zh-CN"/>
        </w:rPr>
        <w:t>欧洲联盟委员会</w:t>
      </w:r>
      <w:r w:rsidRPr="00901E9B">
        <w:rPr>
          <w:rFonts w:eastAsiaTheme="minorEastAsia"/>
          <w:kern w:val="22"/>
          <w:sz w:val="24"/>
          <w:lang w:val="zh-CN" w:eastAsia="zh-CN"/>
        </w:rPr>
        <w:t>)</w:t>
      </w:r>
      <w:r w:rsidRPr="00901E9B">
        <w:rPr>
          <w:rFonts w:eastAsiaTheme="minorEastAsia"/>
          <w:kern w:val="22"/>
          <w:sz w:val="24"/>
          <w:lang w:val="zh-CN" w:eastAsia="zh-CN"/>
        </w:rPr>
        <w:t>随后介绍了研讨会的主要信息和成果，强调了爱知目标</w:t>
      </w:r>
      <w:r w:rsidRPr="00901E9B">
        <w:rPr>
          <w:rFonts w:eastAsiaTheme="minorEastAsia"/>
          <w:kern w:val="22"/>
          <w:sz w:val="24"/>
          <w:lang w:val="zh-CN" w:eastAsia="zh-CN"/>
        </w:rPr>
        <w:t>11</w:t>
      </w:r>
      <w:r w:rsidRPr="00901E9B">
        <w:rPr>
          <w:rFonts w:eastAsiaTheme="minorEastAsia"/>
          <w:kern w:val="22"/>
          <w:sz w:val="24"/>
          <w:lang w:val="zh-CN" w:eastAsia="zh-CN"/>
        </w:rPr>
        <w:t>的成功，</w:t>
      </w:r>
      <w:r w:rsidR="004D49B7" w:rsidRPr="00901E9B">
        <w:rPr>
          <w:rFonts w:eastAsiaTheme="minorEastAsia"/>
          <w:kern w:val="22"/>
          <w:sz w:val="24"/>
          <w:lang w:val="zh-CN" w:eastAsia="zh-CN"/>
        </w:rPr>
        <w:t>强调</w:t>
      </w:r>
      <w:r w:rsidRPr="00901E9B">
        <w:rPr>
          <w:rFonts w:eastAsiaTheme="minorEastAsia"/>
          <w:kern w:val="22"/>
          <w:sz w:val="24"/>
          <w:lang w:val="zh-CN" w:eastAsia="zh-CN"/>
        </w:rPr>
        <w:t>应借鉴其积极方面，</w:t>
      </w:r>
      <w:r w:rsidR="004D49B7" w:rsidRPr="00901E9B">
        <w:rPr>
          <w:rFonts w:eastAsiaTheme="minorEastAsia"/>
          <w:kern w:val="22"/>
          <w:sz w:val="24"/>
          <w:lang w:val="zh-CN" w:eastAsia="zh-CN"/>
        </w:rPr>
        <w:t>汲取</w:t>
      </w:r>
      <w:r w:rsidRPr="00901E9B">
        <w:rPr>
          <w:rFonts w:eastAsiaTheme="minorEastAsia"/>
          <w:kern w:val="22"/>
          <w:sz w:val="24"/>
          <w:lang w:val="zh-CN" w:eastAsia="zh-CN"/>
        </w:rPr>
        <w:t>消极方面的教训；区域保护措施在新框架</w:t>
      </w:r>
      <w:r w:rsidR="004C7576" w:rsidRPr="00901E9B">
        <w:rPr>
          <w:rFonts w:eastAsiaTheme="minorEastAsia"/>
          <w:kern w:val="22"/>
          <w:sz w:val="24"/>
          <w:lang w:val="zh-CN" w:eastAsia="zh-CN"/>
        </w:rPr>
        <w:t>中</w:t>
      </w:r>
      <w:r w:rsidR="00A5622D" w:rsidRPr="00901E9B">
        <w:rPr>
          <w:rFonts w:eastAsiaTheme="minorEastAsia"/>
          <w:kern w:val="22"/>
          <w:sz w:val="24"/>
          <w:lang w:val="zh-CN" w:eastAsia="zh-CN"/>
        </w:rPr>
        <w:t>的</w:t>
      </w:r>
      <w:r w:rsidRPr="00901E9B">
        <w:rPr>
          <w:rFonts w:eastAsiaTheme="minorEastAsia"/>
          <w:kern w:val="22"/>
          <w:sz w:val="24"/>
          <w:lang w:val="zh-CN" w:eastAsia="zh-CN"/>
        </w:rPr>
        <w:t>多个长期目标</w:t>
      </w:r>
      <w:r w:rsidRPr="00901E9B">
        <w:rPr>
          <w:rFonts w:eastAsiaTheme="minorEastAsia"/>
          <w:kern w:val="22"/>
          <w:sz w:val="24"/>
          <w:lang w:val="zh-CN" w:eastAsia="zh-CN"/>
        </w:rPr>
        <w:t>/</w:t>
      </w:r>
      <w:r w:rsidRPr="00901E9B">
        <w:rPr>
          <w:rFonts w:eastAsiaTheme="minorEastAsia"/>
          <w:kern w:val="22"/>
          <w:sz w:val="24"/>
          <w:lang w:val="zh-CN" w:eastAsia="zh-CN"/>
        </w:rPr>
        <w:t>行动目标之间的相关性；需要在更广泛的景观</w:t>
      </w:r>
      <w:r w:rsidRPr="00901E9B">
        <w:rPr>
          <w:rFonts w:eastAsiaTheme="minorEastAsia"/>
          <w:kern w:val="22"/>
          <w:sz w:val="24"/>
          <w:lang w:val="zh-CN" w:eastAsia="zh-CN"/>
        </w:rPr>
        <w:t>/</w:t>
      </w:r>
      <w:r w:rsidRPr="00901E9B">
        <w:rPr>
          <w:rFonts w:eastAsiaTheme="minorEastAsia"/>
          <w:kern w:val="22"/>
          <w:sz w:val="24"/>
          <w:lang w:val="zh-CN" w:eastAsia="zh-CN"/>
        </w:rPr>
        <w:t>海景范围内了解保护区和其他有效的区域保护措施；此外，所讨论的许多专题问题也涉及新框架的多个行动目标。在行动目标方面，研讨会传达的重要信息是，新框架应该建立在爱知目标</w:t>
      </w:r>
      <w:r w:rsidRPr="00901E9B">
        <w:rPr>
          <w:rFonts w:eastAsiaTheme="minorEastAsia"/>
          <w:kern w:val="22"/>
          <w:sz w:val="24"/>
          <w:lang w:val="zh-CN" w:eastAsia="zh-CN"/>
        </w:rPr>
        <w:t>11</w:t>
      </w:r>
      <w:r w:rsidRPr="00901E9B">
        <w:rPr>
          <w:rFonts w:eastAsiaTheme="minorEastAsia"/>
          <w:kern w:val="22"/>
          <w:sz w:val="24"/>
          <w:lang w:val="zh-CN" w:eastAsia="zh-CN"/>
        </w:rPr>
        <w:t>的基础上，但</w:t>
      </w:r>
      <w:r w:rsidR="00E82F27" w:rsidRPr="00901E9B">
        <w:rPr>
          <w:rFonts w:eastAsiaTheme="minorEastAsia"/>
          <w:kern w:val="22"/>
          <w:sz w:val="24"/>
          <w:lang w:val="zh-CN" w:eastAsia="zh-CN"/>
        </w:rPr>
        <w:t>应</w:t>
      </w:r>
      <w:r w:rsidRPr="00901E9B">
        <w:rPr>
          <w:rFonts w:eastAsiaTheme="minorEastAsia"/>
          <w:kern w:val="22"/>
          <w:sz w:val="24"/>
          <w:lang w:val="zh-CN" w:eastAsia="zh-CN"/>
        </w:rPr>
        <w:t>更加雄心勃勃；有效性应由结果决定；指标应与行动目标同时采用，以便从一开始就能衡量进展情况；</w:t>
      </w:r>
      <w:r w:rsidR="00F356FE" w:rsidRPr="00901E9B">
        <w:rPr>
          <w:rFonts w:eastAsiaTheme="minorEastAsia"/>
          <w:kern w:val="22"/>
          <w:sz w:val="24"/>
          <w:lang w:val="zh-CN" w:eastAsia="zh-CN"/>
        </w:rPr>
        <w:t>并应目前界定</w:t>
      </w:r>
      <w:r w:rsidRPr="00901E9B">
        <w:rPr>
          <w:rFonts w:eastAsiaTheme="minorEastAsia"/>
          <w:kern w:val="22"/>
          <w:sz w:val="24"/>
          <w:lang w:val="zh-CN" w:eastAsia="zh-CN"/>
        </w:rPr>
        <w:t>术语。</w:t>
      </w:r>
    </w:p>
    <w:p w14:paraId="3D9A11C7" w14:textId="11E4BB2C"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关于为</w:t>
      </w:r>
      <w:r w:rsidRPr="00901E9B">
        <w:rPr>
          <w:rFonts w:eastAsiaTheme="minorEastAsia"/>
          <w:kern w:val="22"/>
          <w:sz w:val="24"/>
          <w:lang w:val="zh-CN" w:eastAsia="zh-CN"/>
        </w:rPr>
        <w:t>2020</w:t>
      </w:r>
      <w:r w:rsidRPr="00901E9B">
        <w:rPr>
          <w:rFonts w:eastAsiaTheme="minorEastAsia"/>
          <w:kern w:val="22"/>
          <w:sz w:val="24"/>
          <w:lang w:val="zh-CN" w:eastAsia="zh-CN"/>
        </w:rPr>
        <w:t>年后全球生物多样性框架调动资源，</w:t>
      </w:r>
      <w:r w:rsidRPr="00901E9B">
        <w:rPr>
          <w:rFonts w:eastAsiaTheme="minorEastAsia"/>
          <w:kern w:val="22"/>
          <w:sz w:val="24"/>
          <w:lang w:val="zh-CN" w:eastAsia="zh-CN"/>
        </w:rPr>
        <w:t>Ines Verleye</w:t>
      </w:r>
      <w:r w:rsidRPr="00901E9B">
        <w:rPr>
          <w:rFonts w:eastAsiaTheme="minorEastAsia"/>
          <w:kern w:val="22"/>
          <w:sz w:val="24"/>
          <w:lang w:val="zh-CN" w:eastAsia="zh-CN"/>
        </w:rPr>
        <w:t>女士</w:t>
      </w:r>
      <w:r w:rsidRPr="00901E9B">
        <w:rPr>
          <w:rFonts w:eastAsiaTheme="minorEastAsia"/>
          <w:kern w:val="22"/>
          <w:sz w:val="24"/>
          <w:lang w:val="zh-CN" w:eastAsia="zh-CN"/>
        </w:rPr>
        <w:t>(</w:t>
      </w:r>
      <w:r w:rsidRPr="00901E9B">
        <w:rPr>
          <w:rFonts w:eastAsiaTheme="minorEastAsia"/>
          <w:kern w:val="22"/>
          <w:sz w:val="24"/>
          <w:lang w:val="zh-CN" w:eastAsia="zh-CN"/>
        </w:rPr>
        <w:t>比利时</w:t>
      </w:r>
      <w:r w:rsidRPr="00901E9B">
        <w:rPr>
          <w:rFonts w:eastAsiaTheme="minorEastAsia"/>
          <w:kern w:val="22"/>
          <w:sz w:val="24"/>
          <w:lang w:val="zh-CN" w:eastAsia="zh-CN"/>
        </w:rPr>
        <w:t>)</w:t>
      </w:r>
      <w:r w:rsidRPr="00901E9B">
        <w:rPr>
          <w:rFonts w:eastAsiaTheme="minorEastAsia"/>
          <w:kern w:val="22"/>
          <w:sz w:val="24"/>
          <w:lang w:val="zh-CN" w:eastAsia="zh-CN"/>
        </w:rPr>
        <w:t>和</w:t>
      </w:r>
      <w:r w:rsidRPr="00901E9B">
        <w:rPr>
          <w:rFonts w:eastAsiaTheme="minorEastAsia"/>
          <w:kern w:val="22"/>
          <w:sz w:val="24"/>
          <w:lang w:val="zh-CN" w:eastAsia="zh-CN"/>
        </w:rPr>
        <w:t>Luciana Melchert Saguas Presas</w:t>
      </w:r>
      <w:r w:rsidRPr="00901E9B">
        <w:rPr>
          <w:rFonts w:eastAsiaTheme="minorEastAsia"/>
          <w:kern w:val="22"/>
          <w:sz w:val="24"/>
          <w:lang w:val="zh-CN" w:eastAsia="zh-CN"/>
        </w:rPr>
        <w:t>女士</w:t>
      </w:r>
      <w:r w:rsidRPr="00901E9B">
        <w:rPr>
          <w:rFonts w:eastAsiaTheme="minorEastAsia"/>
          <w:kern w:val="22"/>
          <w:sz w:val="24"/>
          <w:lang w:val="zh-CN" w:eastAsia="zh-CN"/>
        </w:rPr>
        <w:t>(</w:t>
      </w:r>
      <w:r w:rsidRPr="00901E9B">
        <w:rPr>
          <w:rFonts w:eastAsiaTheme="minorEastAsia"/>
          <w:kern w:val="22"/>
          <w:sz w:val="24"/>
          <w:lang w:val="zh-CN" w:eastAsia="zh-CN"/>
        </w:rPr>
        <w:t>巴西</w:t>
      </w:r>
      <w:r w:rsidRPr="00901E9B">
        <w:rPr>
          <w:rFonts w:eastAsiaTheme="minorEastAsia"/>
          <w:kern w:val="22"/>
          <w:sz w:val="24"/>
          <w:lang w:val="zh-CN" w:eastAsia="zh-CN"/>
        </w:rPr>
        <w:t>)</w:t>
      </w:r>
      <w:r w:rsidRPr="00901E9B">
        <w:rPr>
          <w:rFonts w:eastAsiaTheme="minorEastAsia"/>
          <w:kern w:val="22"/>
          <w:sz w:val="24"/>
          <w:lang w:val="zh-CN" w:eastAsia="zh-CN"/>
        </w:rPr>
        <w:t>报告了</w:t>
      </w:r>
      <w:r w:rsidRPr="00901E9B">
        <w:rPr>
          <w:rFonts w:eastAsiaTheme="minorEastAsia"/>
          <w:kern w:val="22"/>
          <w:sz w:val="24"/>
          <w:lang w:val="zh-CN" w:eastAsia="zh-CN"/>
        </w:rPr>
        <w:t>2020</w:t>
      </w:r>
      <w:r w:rsidRPr="00901E9B">
        <w:rPr>
          <w:rFonts w:eastAsiaTheme="minorEastAsia"/>
          <w:kern w:val="22"/>
          <w:sz w:val="24"/>
          <w:lang w:val="zh-CN" w:eastAsia="zh-CN"/>
        </w:rPr>
        <w:t>年</w:t>
      </w:r>
      <w:r w:rsidRPr="00901E9B">
        <w:rPr>
          <w:rFonts w:eastAsiaTheme="minorEastAsia"/>
          <w:kern w:val="22"/>
          <w:sz w:val="24"/>
          <w:lang w:val="zh-CN" w:eastAsia="zh-CN"/>
        </w:rPr>
        <w:t>1</w:t>
      </w:r>
      <w:r w:rsidRPr="00901E9B">
        <w:rPr>
          <w:rFonts w:eastAsiaTheme="minorEastAsia"/>
          <w:kern w:val="22"/>
          <w:sz w:val="24"/>
          <w:lang w:val="zh-CN" w:eastAsia="zh-CN"/>
        </w:rPr>
        <w:t>月</w:t>
      </w:r>
      <w:r w:rsidRPr="00901E9B">
        <w:rPr>
          <w:rFonts w:eastAsiaTheme="minorEastAsia"/>
          <w:kern w:val="22"/>
          <w:sz w:val="24"/>
          <w:lang w:val="zh-CN" w:eastAsia="zh-CN"/>
        </w:rPr>
        <w:t>14</w:t>
      </w:r>
      <w:r w:rsidRPr="00901E9B">
        <w:rPr>
          <w:rFonts w:eastAsiaTheme="minorEastAsia"/>
          <w:kern w:val="22"/>
          <w:sz w:val="24"/>
          <w:lang w:val="zh-CN" w:eastAsia="zh-CN"/>
        </w:rPr>
        <w:t>日至</w:t>
      </w:r>
      <w:r w:rsidRPr="00901E9B">
        <w:rPr>
          <w:rFonts w:eastAsiaTheme="minorEastAsia"/>
          <w:kern w:val="22"/>
          <w:sz w:val="24"/>
          <w:lang w:val="zh-CN" w:eastAsia="zh-CN"/>
        </w:rPr>
        <w:t>16</w:t>
      </w:r>
      <w:r w:rsidRPr="00901E9B">
        <w:rPr>
          <w:rFonts w:eastAsiaTheme="minorEastAsia"/>
          <w:kern w:val="22"/>
          <w:sz w:val="24"/>
          <w:lang w:val="zh-CN" w:eastAsia="zh-CN"/>
        </w:rPr>
        <w:t>日在柏林举行的专题研讨</w:t>
      </w:r>
      <w:r w:rsidRPr="00901E9B">
        <w:rPr>
          <w:rFonts w:eastAsiaTheme="minorEastAsia"/>
          <w:kern w:val="22"/>
          <w:sz w:val="24"/>
          <w:lang w:val="zh-CN" w:eastAsia="zh-CN"/>
        </w:rPr>
        <w:lastRenderedPageBreak/>
        <w:t>会情况，概述了研讨会报告</w:t>
      </w:r>
      <w:r w:rsidRPr="00901E9B">
        <w:rPr>
          <w:rFonts w:eastAsiaTheme="minorEastAsia"/>
          <w:kern w:val="22"/>
          <w:sz w:val="24"/>
          <w:lang w:val="zh-CN" w:eastAsia="zh-CN"/>
        </w:rPr>
        <w:t>(CBD/POST2020/WS/2019/3/3)</w:t>
      </w:r>
      <w:r w:rsidRPr="00901E9B">
        <w:rPr>
          <w:rFonts w:eastAsiaTheme="minorEastAsia"/>
          <w:kern w:val="22"/>
          <w:sz w:val="24"/>
          <w:lang w:val="zh-CN" w:eastAsia="zh-CN"/>
        </w:rPr>
        <w:t>所载信息。</w:t>
      </w:r>
      <w:r w:rsidRPr="00901E9B">
        <w:rPr>
          <w:rFonts w:eastAsiaTheme="minorEastAsia"/>
          <w:kern w:val="22"/>
          <w:sz w:val="24"/>
          <w:lang w:val="zh-CN" w:eastAsia="zh-CN"/>
        </w:rPr>
        <w:t>Verleye</w:t>
      </w:r>
      <w:r w:rsidRPr="00901E9B">
        <w:rPr>
          <w:rFonts w:eastAsiaTheme="minorEastAsia"/>
          <w:kern w:val="22"/>
          <w:sz w:val="24"/>
          <w:lang w:val="zh-CN" w:eastAsia="zh-CN"/>
        </w:rPr>
        <w:t>女士首先指出，根据第</w:t>
      </w:r>
      <w:r w:rsidRPr="00901E9B">
        <w:rPr>
          <w:rFonts w:eastAsiaTheme="minorEastAsia"/>
          <w:kern w:val="22"/>
          <w:sz w:val="24"/>
          <w:lang w:val="zh-CN" w:eastAsia="zh-CN"/>
        </w:rPr>
        <w:t>14/22</w:t>
      </w:r>
      <w:r w:rsidRPr="00901E9B">
        <w:rPr>
          <w:rFonts w:eastAsiaTheme="minorEastAsia"/>
          <w:kern w:val="22"/>
          <w:sz w:val="24"/>
          <w:lang w:val="zh-CN" w:eastAsia="zh-CN"/>
        </w:rPr>
        <w:t>号决定召集</w:t>
      </w:r>
      <w:r w:rsidR="00A25732" w:rsidRPr="00901E9B">
        <w:rPr>
          <w:rFonts w:eastAsiaTheme="minorEastAsia"/>
          <w:kern w:val="22"/>
          <w:sz w:val="24"/>
          <w:lang w:val="zh-CN" w:eastAsia="zh-CN"/>
        </w:rPr>
        <w:t>了</w:t>
      </w:r>
      <w:r w:rsidRPr="00901E9B">
        <w:rPr>
          <w:rFonts w:eastAsiaTheme="minorEastAsia"/>
          <w:kern w:val="22"/>
          <w:sz w:val="24"/>
          <w:lang w:val="zh-CN" w:eastAsia="zh-CN"/>
        </w:rPr>
        <w:t>专家小组会议，但尚未提交报告</w:t>
      </w:r>
      <w:r w:rsidR="00CF0EBF" w:rsidRPr="00901E9B">
        <w:rPr>
          <w:rFonts w:eastAsiaTheme="minorEastAsia"/>
          <w:kern w:val="22"/>
          <w:sz w:val="24"/>
          <w:lang w:val="zh-CN" w:eastAsia="zh-CN"/>
        </w:rPr>
        <w:t>。</w:t>
      </w:r>
      <w:r w:rsidRPr="00901E9B">
        <w:rPr>
          <w:rFonts w:eastAsiaTheme="minorEastAsia"/>
          <w:kern w:val="22"/>
          <w:sz w:val="24"/>
          <w:lang w:val="zh-CN" w:eastAsia="zh-CN"/>
        </w:rPr>
        <w:t>研讨会和本次会议上的任何讨论</w:t>
      </w:r>
      <w:r w:rsidR="00717331" w:rsidRPr="00901E9B">
        <w:rPr>
          <w:rFonts w:eastAsiaTheme="minorEastAsia"/>
          <w:kern w:val="22"/>
          <w:sz w:val="24"/>
          <w:lang w:val="zh-CN" w:eastAsia="zh-CN"/>
        </w:rPr>
        <w:t>目前</w:t>
      </w:r>
      <w:r w:rsidRPr="00901E9B">
        <w:rPr>
          <w:rFonts w:eastAsiaTheme="minorEastAsia"/>
          <w:kern w:val="22"/>
          <w:sz w:val="24"/>
          <w:lang w:val="zh-CN" w:eastAsia="zh-CN"/>
        </w:rPr>
        <w:t>都处于初步阶段。调集资源主要有三种</w:t>
      </w:r>
      <w:r w:rsidR="00717331" w:rsidRPr="00901E9B">
        <w:rPr>
          <w:rFonts w:eastAsiaTheme="minorEastAsia"/>
          <w:kern w:val="22"/>
          <w:sz w:val="24"/>
          <w:lang w:val="zh-CN" w:eastAsia="zh-CN"/>
        </w:rPr>
        <w:t>做法</w:t>
      </w:r>
      <w:r w:rsidRPr="00901E9B">
        <w:rPr>
          <w:rFonts w:eastAsiaTheme="minorEastAsia"/>
          <w:kern w:val="22"/>
          <w:sz w:val="24"/>
          <w:lang w:val="zh-CN" w:eastAsia="zh-CN"/>
        </w:rPr>
        <w:t>：减少对资源的需求，特别是通过纳入主流；加强资源利用，为此需要建设能力和技术转让；提供新资源。研讨会与会者普遍认为：公共部门资金仍然是调动资源的中坚力量，国际发展对利用国内资源方面非常重要；重要的是要确保总体上国家一级政策</w:t>
      </w:r>
      <w:r w:rsidR="00717331" w:rsidRPr="00901E9B">
        <w:rPr>
          <w:rFonts w:eastAsiaTheme="minorEastAsia"/>
          <w:kern w:val="22"/>
          <w:sz w:val="24"/>
          <w:lang w:val="zh-CN" w:eastAsia="zh-CN"/>
        </w:rPr>
        <w:t>的连贯性</w:t>
      </w:r>
      <w:r w:rsidRPr="00901E9B">
        <w:rPr>
          <w:rFonts w:eastAsiaTheme="minorEastAsia"/>
          <w:kern w:val="22"/>
          <w:sz w:val="24"/>
          <w:lang w:val="zh-CN" w:eastAsia="zh-CN"/>
        </w:rPr>
        <w:t>，特别是在气候变化和生物多样性融资方面，在</w:t>
      </w:r>
      <w:r w:rsidR="00717331" w:rsidRPr="00901E9B">
        <w:rPr>
          <w:rFonts w:eastAsiaTheme="minorEastAsia"/>
          <w:kern w:val="22"/>
          <w:sz w:val="24"/>
          <w:lang w:val="zh-CN" w:eastAsia="zh-CN"/>
        </w:rPr>
        <w:t>有</w:t>
      </w:r>
      <w:r w:rsidRPr="00901E9B">
        <w:rPr>
          <w:rFonts w:eastAsiaTheme="minorEastAsia"/>
          <w:kern w:val="22"/>
          <w:sz w:val="24"/>
          <w:lang w:val="zh-CN" w:eastAsia="zh-CN"/>
        </w:rPr>
        <w:t>需要的地方提供资源，并改革损害生物多样性的激励措施；在转型变革中应考虑到贫穷的影响，并确保公正过渡，将获取和惠益分享视为资源调动的潜在来源；需要与企业、银行和非政府组织建立更多的伙伴关系；关于资源调动的讨论应涵盖土著人民和当地社区的作用。与会者还一致认为有必要加强问责制和报告，并采用新技术。</w:t>
      </w:r>
      <w:r w:rsidRPr="00901E9B">
        <w:rPr>
          <w:rFonts w:eastAsiaTheme="minorEastAsia"/>
          <w:kern w:val="22"/>
          <w:sz w:val="24"/>
          <w:lang w:val="zh-CN" w:eastAsia="zh-CN"/>
        </w:rPr>
        <w:t>Melchert</w:t>
      </w:r>
      <w:r w:rsidRPr="00901E9B">
        <w:rPr>
          <w:rFonts w:eastAsiaTheme="minorEastAsia"/>
          <w:kern w:val="22"/>
          <w:sz w:val="24"/>
          <w:lang w:val="zh-CN" w:eastAsia="zh-CN"/>
        </w:rPr>
        <w:t>女士在发言结束时强调政策连贯性和公正过渡的特别重要性：不建议实行导致发展中国家更加贫穷的严格保护政策，虽然私营部门的参与很重要，但发展中国家必须能够</w:t>
      </w:r>
      <w:r w:rsidR="009219B2" w:rsidRPr="00901E9B">
        <w:rPr>
          <w:rFonts w:eastAsiaTheme="minorEastAsia"/>
          <w:kern w:val="22"/>
          <w:sz w:val="24"/>
          <w:lang w:val="zh-CN" w:eastAsia="zh-CN"/>
        </w:rPr>
        <w:t>依赖</w:t>
      </w:r>
      <w:r w:rsidRPr="00901E9B">
        <w:rPr>
          <w:rFonts w:eastAsiaTheme="minorEastAsia"/>
          <w:kern w:val="22"/>
          <w:sz w:val="24"/>
          <w:lang w:val="zh-CN" w:eastAsia="zh-CN"/>
        </w:rPr>
        <w:t>发达国家可预测的资金来源。</w:t>
      </w:r>
    </w:p>
    <w:p w14:paraId="5AA8D4EF" w14:textId="26A33CDA"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秘书处的一</w:t>
      </w:r>
      <w:r w:rsidR="00663A55" w:rsidRPr="00901E9B">
        <w:rPr>
          <w:rFonts w:eastAsiaTheme="minorEastAsia"/>
          <w:kern w:val="22"/>
          <w:sz w:val="24"/>
          <w:lang w:val="zh-CN" w:eastAsia="zh-CN"/>
        </w:rPr>
        <w:t>位</w:t>
      </w:r>
      <w:r w:rsidRPr="00901E9B">
        <w:rPr>
          <w:rFonts w:eastAsiaTheme="minorEastAsia"/>
          <w:kern w:val="22"/>
          <w:sz w:val="24"/>
          <w:lang w:val="zh-CN" w:eastAsia="zh-CN"/>
        </w:rPr>
        <w:t>代表随后介绍了为执行关于财务机制的第</w:t>
      </w:r>
      <w:r w:rsidRPr="00901E9B">
        <w:rPr>
          <w:rFonts w:eastAsiaTheme="minorEastAsia"/>
          <w:kern w:val="22"/>
          <w:sz w:val="24"/>
          <w:lang w:val="zh-CN" w:eastAsia="zh-CN"/>
        </w:rPr>
        <w:t>14/23</w:t>
      </w:r>
      <w:r w:rsidRPr="00901E9B">
        <w:rPr>
          <w:rFonts w:eastAsiaTheme="minorEastAsia"/>
          <w:kern w:val="22"/>
          <w:sz w:val="24"/>
          <w:lang w:val="zh-CN" w:eastAsia="zh-CN"/>
        </w:rPr>
        <w:t>号决定所做的与评估全球环境基金信托基金第八次</w:t>
      </w:r>
      <w:r w:rsidR="00D9096E" w:rsidRPr="00901E9B">
        <w:rPr>
          <w:rFonts w:eastAsiaTheme="minorEastAsia"/>
          <w:kern w:val="22"/>
          <w:sz w:val="24"/>
          <w:lang w:val="zh-CN" w:eastAsia="zh-CN"/>
        </w:rPr>
        <w:t>充</w:t>
      </w:r>
      <w:r w:rsidR="00A23B91" w:rsidRPr="00901E9B">
        <w:rPr>
          <w:rFonts w:eastAsiaTheme="minorEastAsia"/>
          <w:kern w:val="22"/>
          <w:sz w:val="24"/>
          <w:lang w:val="zh-CN" w:eastAsia="zh-CN"/>
        </w:rPr>
        <w:t>资</w:t>
      </w:r>
      <w:r w:rsidRPr="00901E9B">
        <w:rPr>
          <w:rFonts w:eastAsiaTheme="minorEastAsia"/>
          <w:kern w:val="22"/>
          <w:sz w:val="24"/>
          <w:lang w:val="zh-CN" w:eastAsia="zh-CN"/>
        </w:rPr>
        <w:t>所需资金有关工作的最新情况。秘书处与一个</w:t>
      </w:r>
      <w:r w:rsidR="00327367">
        <w:rPr>
          <w:rFonts w:eastAsiaTheme="minorEastAsia" w:hint="eastAsia"/>
          <w:kern w:val="22"/>
          <w:sz w:val="24"/>
          <w:lang w:val="zh-CN" w:eastAsia="zh-CN"/>
        </w:rPr>
        <w:t>由三名</w:t>
      </w:r>
      <w:r w:rsidRPr="00901E9B">
        <w:rPr>
          <w:rFonts w:eastAsiaTheme="minorEastAsia"/>
          <w:kern w:val="22"/>
          <w:sz w:val="24"/>
          <w:lang w:val="zh-CN" w:eastAsia="zh-CN"/>
        </w:rPr>
        <w:t>专家</w:t>
      </w:r>
      <w:r w:rsidR="00327367">
        <w:rPr>
          <w:rFonts w:eastAsiaTheme="minorEastAsia" w:hint="eastAsia"/>
          <w:kern w:val="22"/>
          <w:sz w:val="24"/>
          <w:lang w:val="zh-CN" w:eastAsia="zh-CN"/>
        </w:rPr>
        <w:t>组成的</w:t>
      </w:r>
      <w:r w:rsidRPr="00901E9B">
        <w:rPr>
          <w:rFonts w:eastAsiaTheme="minorEastAsia"/>
          <w:kern w:val="22"/>
          <w:sz w:val="24"/>
          <w:lang w:val="zh-CN" w:eastAsia="zh-CN"/>
        </w:rPr>
        <w:t>小组签约，他们编制了一份问卷，从缔约方收集关于</w:t>
      </w:r>
      <w:r w:rsidR="008F6FFF" w:rsidRPr="00901E9B">
        <w:rPr>
          <w:rFonts w:eastAsiaTheme="minorEastAsia"/>
          <w:kern w:val="22"/>
          <w:sz w:val="24"/>
          <w:lang w:val="zh-CN" w:eastAsia="zh-CN"/>
        </w:rPr>
        <w:t>为</w:t>
      </w:r>
      <w:r w:rsidRPr="00901E9B">
        <w:rPr>
          <w:rFonts w:eastAsiaTheme="minorEastAsia"/>
          <w:kern w:val="22"/>
          <w:sz w:val="24"/>
          <w:lang w:val="zh-CN" w:eastAsia="zh-CN"/>
        </w:rPr>
        <w:t>第八</w:t>
      </w:r>
      <w:r w:rsidR="00CF0EBF" w:rsidRPr="00901E9B">
        <w:rPr>
          <w:rFonts w:eastAsiaTheme="minorEastAsia"/>
          <w:kern w:val="22"/>
          <w:sz w:val="24"/>
          <w:lang w:val="zh-CN" w:eastAsia="zh-CN"/>
        </w:rPr>
        <w:t>次</w:t>
      </w:r>
      <w:r w:rsidR="00D9096E" w:rsidRPr="00901E9B">
        <w:rPr>
          <w:rFonts w:eastAsiaTheme="minorEastAsia"/>
          <w:kern w:val="22"/>
          <w:sz w:val="24"/>
          <w:lang w:val="zh-CN" w:eastAsia="zh-CN"/>
        </w:rPr>
        <w:t>充</w:t>
      </w:r>
      <w:r w:rsidR="008F6FFF" w:rsidRPr="00901E9B">
        <w:rPr>
          <w:rFonts w:eastAsiaTheme="minorEastAsia"/>
          <w:kern w:val="22"/>
          <w:sz w:val="24"/>
          <w:lang w:val="zh-CN" w:eastAsia="zh-CN"/>
        </w:rPr>
        <w:t>资</w:t>
      </w:r>
      <w:r w:rsidRPr="00901E9B">
        <w:rPr>
          <w:rFonts w:eastAsiaTheme="minorEastAsia"/>
          <w:kern w:val="22"/>
          <w:sz w:val="24"/>
          <w:lang w:val="zh-CN" w:eastAsia="zh-CN"/>
        </w:rPr>
        <w:t>设想的项目的信息。调查问卷已在前一周分发</w:t>
      </w:r>
      <w:r w:rsidR="00733FF7" w:rsidRPr="00901E9B">
        <w:rPr>
          <w:rFonts w:eastAsiaTheme="minorEastAsia"/>
          <w:kern w:val="22"/>
          <w:sz w:val="24"/>
          <w:lang w:val="zh-CN" w:eastAsia="zh-CN"/>
        </w:rPr>
        <w:t>。</w:t>
      </w:r>
      <w:r w:rsidRPr="00901E9B">
        <w:rPr>
          <w:rFonts w:eastAsiaTheme="minorEastAsia"/>
          <w:kern w:val="22"/>
          <w:sz w:val="24"/>
          <w:lang w:val="zh-CN" w:eastAsia="zh-CN"/>
        </w:rPr>
        <w:t>该小组出席本次会议，提供信息并与缔约方代表</w:t>
      </w:r>
      <w:r w:rsidR="00733FF7" w:rsidRPr="00901E9B">
        <w:rPr>
          <w:rFonts w:eastAsiaTheme="minorEastAsia"/>
          <w:kern w:val="22"/>
          <w:sz w:val="24"/>
          <w:lang w:val="zh-CN" w:eastAsia="zh-CN"/>
        </w:rPr>
        <w:t>协商</w:t>
      </w:r>
      <w:r w:rsidRPr="00901E9B">
        <w:rPr>
          <w:rFonts w:eastAsiaTheme="minorEastAsia"/>
          <w:kern w:val="22"/>
          <w:sz w:val="24"/>
          <w:lang w:val="zh-CN" w:eastAsia="zh-CN"/>
        </w:rPr>
        <w:t>。秘书处还将在本次会议的情况介绍会上介绍</w:t>
      </w:r>
      <w:r w:rsidR="00A85151" w:rsidRPr="00901E9B">
        <w:rPr>
          <w:rFonts w:eastAsiaTheme="minorEastAsia"/>
          <w:kern w:val="22"/>
          <w:sz w:val="24"/>
          <w:lang w:val="zh-CN" w:eastAsia="zh-CN"/>
        </w:rPr>
        <w:t>为</w:t>
      </w:r>
      <w:r w:rsidRPr="00901E9B">
        <w:rPr>
          <w:rFonts w:eastAsiaTheme="minorEastAsia"/>
          <w:kern w:val="22"/>
          <w:sz w:val="24"/>
          <w:lang w:val="zh-CN" w:eastAsia="zh-CN"/>
        </w:rPr>
        <w:t>协助</w:t>
      </w:r>
      <w:r w:rsidR="00CF0EBF" w:rsidRPr="00901E9B">
        <w:rPr>
          <w:rFonts w:eastAsiaTheme="minorEastAsia"/>
          <w:kern w:val="22"/>
          <w:sz w:val="24"/>
          <w:lang w:val="zh-CN" w:eastAsia="zh-CN"/>
        </w:rPr>
        <w:t>附属履行</w:t>
      </w:r>
      <w:r w:rsidRPr="00901E9B">
        <w:rPr>
          <w:rFonts w:eastAsiaTheme="minorEastAsia"/>
          <w:kern w:val="22"/>
          <w:sz w:val="24"/>
          <w:lang w:val="zh-CN" w:eastAsia="zh-CN"/>
        </w:rPr>
        <w:t>机构根据第</w:t>
      </w:r>
      <w:r w:rsidRPr="00901E9B">
        <w:rPr>
          <w:rFonts w:eastAsiaTheme="minorEastAsia"/>
          <w:kern w:val="22"/>
          <w:sz w:val="24"/>
          <w:lang w:val="zh-CN" w:eastAsia="zh-CN"/>
        </w:rPr>
        <w:t>14/23</w:t>
      </w:r>
      <w:r w:rsidRPr="00901E9B">
        <w:rPr>
          <w:rFonts w:eastAsiaTheme="minorEastAsia"/>
          <w:kern w:val="22"/>
          <w:sz w:val="24"/>
          <w:lang w:val="zh-CN" w:eastAsia="zh-CN"/>
        </w:rPr>
        <w:t>号决定</w:t>
      </w:r>
      <w:r w:rsidR="00733FF7" w:rsidRPr="00901E9B">
        <w:rPr>
          <w:rFonts w:eastAsiaTheme="minorEastAsia"/>
          <w:kern w:val="22"/>
          <w:sz w:val="24"/>
          <w:lang w:val="zh-CN" w:eastAsia="zh-CN"/>
        </w:rPr>
        <w:t>拟定</w:t>
      </w:r>
      <w:r w:rsidRPr="00901E9B">
        <w:rPr>
          <w:rFonts w:eastAsiaTheme="minorEastAsia"/>
          <w:kern w:val="22"/>
          <w:sz w:val="24"/>
          <w:lang w:val="zh-CN" w:eastAsia="zh-CN"/>
        </w:rPr>
        <w:t>提案，</w:t>
      </w:r>
      <w:r w:rsidR="00A85151" w:rsidRPr="00901E9B">
        <w:rPr>
          <w:rFonts w:eastAsiaTheme="minorEastAsia"/>
          <w:kern w:val="22"/>
          <w:sz w:val="24"/>
          <w:lang w:val="zh-CN" w:eastAsia="zh-CN"/>
        </w:rPr>
        <w:t>以及</w:t>
      </w:r>
      <w:r w:rsidRPr="00901E9B">
        <w:rPr>
          <w:rFonts w:eastAsiaTheme="minorEastAsia"/>
          <w:kern w:val="22"/>
          <w:sz w:val="24"/>
          <w:lang w:val="zh-CN" w:eastAsia="zh-CN"/>
        </w:rPr>
        <w:t>根据</w:t>
      </w:r>
      <w:r w:rsidRPr="00901E9B">
        <w:rPr>
          <w:rFonts w:eastAsiaTheme="minorEastAsia"/>
          <w:kern w:val="22"/>
          <w:sz w:val="24"/>
          <w:lang w:val="zh-CN" w:eastAsia="zh-CN"/>
        </w:rPr>
        <w:t>2020</w:t>
      </w:r>
      <w:r w:rsidRPr="00901E9B">
        <w:rPr>
          <w:rFonts w:eastAsiaTheme="minorEastAsia"/>
          <w:kern w:val="22"/>
          <w:sz w:val="24"/>
          <w:lang w:val="zh-CN" w:eastAsia="zh-CN"/>
        </w:rPr>
        <w:t>年后全球生物多样性框架草案，为第八个</w:t>
      </w:r>
      <w:r w:rsidR="00D9096E" w:rsidRPr="00901E9B">
        <w:rPr>
          <w:rFonts w:eastAsiaTheme="minorEastAsia"/>
          <w:kern w:val="22"/>
          <w:sz w:val="24"/>
          <w:lang w:val="zh-CN" w:eastAsia="zh-CN"/>
        </w:rPr>
        <w:t>充</w:t>
      </w:r>
      <w:r w:rsidR="00733FF7" w:rsidRPr="00901E9B">
        <w:rPr>
          <w:rFonts w:eastAsiaTheme="minorEastAsia"/>
          <w:kern w:val="22"/>
          <w:sz w:val="24"/>
          <w:lang w:val="zh-CN" w:eastAsia="zh-CN"/>
        </w:rPr>
        <w:t>资期间</w:t>
      </w:r>
      <w:r w:rsidRPr="00901E9B">
        <w:rPr>
          <w:rFonts w:eastAsiaTheme="minorEastAsia"/>
          <w:kern w:val="22"/>
          <w:sz w:val="24"/>
          <w:lang w:val="zh-CN" w:eastAsia="zh-CN"/>
        </w:rPr>
        <w:t>制定一个</w:t>
      </w:r>
      <w:r w:rsidR="001A1D71" w:rsidRPr="00901E9B">
        <w:rPr>
          <w:rFonts w:eastAsiaTheme="minorEastAsia"/>
          <w:kern w:val="22"/>
          <w:sz w:val="24"/>
          <w:lang w:val="zh-CN" w:eastAsia="zh-CN"/>
        </w:rPr>
        <w:t>注重</w:t>
      </w:r>
      <w:r w:rsidR="009D696D" w:rsidRPr="00901E9B">
        <w:rPr>
          <w:rFonts w:eastAsiaTheme="minorEastAsia"/>
          <w:kern w:val="22"/>
          <w:sz w:val="24"/>
          <w:lang w:val="zh-CN" w:eastAsia="zh-CN"/>
        </w:rPr>
        <w:t>成果的四年期</w:t>
      </w:r>
      <w:r w:rsidRPr="00901E9B">
        <w:rPr>
          <w:rFonts w:eastAsiaTheme="minorEastAsia"/>
          <w:kern w:val="22"/>
          <w:sz w:val="24"/>
          <w:lang w:val="zh-CN" w:eastAsia="zh-CN"/>
        </w:rPr>
        <w:t>方案优先事项框架</w:t>
      </w:r>
      <w:r w:rsidR="00A85151" w:rsidRPr="00901E9B">
        <w:rPr>
          <w:rFonts w:eastAsiaTheme="minorEastAsia"/>
          <w:kern w:val="22"/>
          <w:sz w:val="24"/>
          <w:lang w:val="zh-CN" w:eastAsia="zh-CN"/>
        </w:rPr>
        <w:t>而开展的工作</w:t>
      </w:r>
      <w:r w:rsidRPr="00901E9B">
        <w:rPr>
          <w:rFonts w:eastAsiaTheme="minorEastAsia"/>
          <w:kern w:val="22"/>
          <w:sz w:val="24"/>
          <w:lang w:val="zh-CN" w:eastAsia="zh-CN"/>
        </w:rPr>
        <w:t>。</w:t>
      </w:r>
      <w:r w:rsidR="00B93AB2" w:rsidRPr="00901E9B">
        <w:rPr>
          <w:rFonts w:eastAsiaTheme="minorEastAsia"/>
          <w:kern w:val="22"/>
          <w:sz w:val="24"/>
          <w:lang w:val="zh-CN" w:eastAsia="zh-CN"/>
        </w:rPr>
        <w:t xml:space="preserve"> </w:t>
      </w:r>
    </w:p>
    <w:p w14:paraId="21212821" w14:textId="3BC177CF" w:rsidR="00901E9B" w:rsidRPr="00901E9B" w:rsidRDefault="00327367" w:rsidP="00FD6902">
      <w:pPr>
        <w:pStyle w:val="Para1"/>
        <w:tabs>
          <w:tab w:val="clear" w:pos="360"/>
        </w:tabs>
        <w:spacing w:line="259" w:lineRule="auto"/>
        <w:rPr>
          <w:rFonts w:eastAsiaTheme="minorEastAsia"/>
          <w:kern w:val="22"/>
          <w:sz w:val="24"/>
          <w:lang w:val="zh-CN" w:eastAsia="zh-CN"/>
        </w:rPr>
      </w:pPr>
      <w:r>
        <w:rPr>
          <w:rFonts w:eastAsiaTheme="minorEastAsia" w:hint="eastAsia"/>
          <w:kern w:val="22"/>
          <w:sz w:val="24"/>
          <w:lang w:val="zh-CN" w:eastAsia="zh-CN"/>
        </w:rPr>
        <w:t>协商</w:t>
      </w:r>
      <w:r w:rsidR="002F41C5">
        <w:rPr>
          <w:rFonts w:eastAsiaTheme="minorEastAsia" w:hint="eastAsia"/>
          <w:kern w:val="22"/>
          <w:sz w:val="24"/>
          <w:lang w:val="zh-CN" w:eastAsia="zh-CN"/>
        </w:rPr>
        <w:t>的共同牵头人之一</w:t>
      </w:r>
      <w:r w:rsidR="00901E9B" w:rsidRPr="00901E9B">
        <w:rPr>
          <w:rFonts w:eastAsiaTheme="minorEastAsia" w:hint="eastAsia"/>
          <w:kern w:val="22"/>
          <w:sz w:val="24"/>
          <w:lang w:val="zh-CN" w:eastAsia="zh-CN"/>
        </w:rPr>
        <w:t>Alfred Oteng-Yeboah</w:t>
      </w:r>
      <w:r w:rsidR="00901E9B" w:rsidRPr="00901E9B">
        <w:rPr>
          <w:rFonts w:eastAsiaTheme="minorEastAsia" w:hint="eastAsia"/>
          <w:kern w:val="22"/>
          <w:sz w:val="24"/>
          <w:lang w:val="zh-CN" w:eastAsia="zh-CN"/>
        </w:rPr>
        <w:t>先生（加纳）报告了</w:t>
      </w:r>
      <w:r w:rsidR="00901E9B" w:rsidRPr="00901E9B">
        <w:rPr>
          <w:rFonts w:eastAsiaTheme="minorEastAsia" w:hint="eastAsia"/>
          <w:kern w:val="22"/>
          <w:sz w:val="24"/>
          <w:lang w:val="zh-CN" w:eastAsia="zh-CN"/>
        </w:rPr>
        <w:t>2020</w:t>
      </w:r>
      <w:r w:rsidR="00901E9B" w:rsidRPr="00901E9B">
        <w:rPr>
          <w:rFonts w:eastAsiaTheme="minorEastAsia" w:hint="eastAsia"/>
          <w:kern w:val="22"/>
          <w:sz w:val="24"/>
          <w:lang w:val="zh-CN" w:eastAsia="zh-CN"/>
        </w:rPr>
        <w:t>年</w:t>
      </w:r>
      <w:r w:rsidR="00901E9B" w:rsidRPr="00901E9B">
        <w:rPr>
          <w:rFonts w:eastAsiaTheme="minorEastAsia" w:hint="eastAsia"/>
          <w:kern w:val="22"/>
          <w:sz w:val="24"/>
          <w:lang w:val="zh-CN" w:eastAsia="zh-CN"/>
        </w:rPr>
        <w:t>2</w:t>
      </w:r>
      <w:r w:rsidR="00901E9B" w:rsidRPr="00901E9B">
        <w:rPr>
          <w:rFonts w:eastAsiaTheme="minorEastAsia" w:hint="eastAsia"/>
          <w:kern w:val="22"/>
          <w:sz w:val="24"/>
          <w:lang w:val="zh-CN" w:eastAsia="zh-CN"/>
        </w:rPr>
        <w:t>月</w:t>
      </w:r>
      <w:r w:rsidR="00901E9B" w:rsidRPr="00901E9B">
        <w:rPr>
          <w:rFonts w:eastAsiaTheme="minorEastAsia" w:hint="eastAsia"/>
          <w:kern w:val="22"/>
          <w:sz w:val="24"/>
          <w:lang w:val="zh-CN" w:eastAsia="zh-CN"/>
        </w:rPr>
        <w:t>20</w:t>
      </w:r>
      <w:r w:rsidR="00901E9B" w:rsidRPr="00901E9B">
        <w:rPr>
          <w:rFonts w:eastAsiaTheme="minorEastAsia" w:hint="eastAsia"/>
          <w:kern w:val="22"/>
          <w:sz w:val="24"/>
          <w:lang w:val="zh-CN" w:eastAsia="zh-CN"/>
        </w:rPr>
        <w:t>日至</w:t>
      </w:r>
      <w:r w:rsidR="00901E9B" w:rsidRPr="00901E9B">
        <w:rPr>
          <w:rFonts w:eastAsiaTheme="minorEastAsia" w:hint="eastAsia"/>
          <w:kern w:val="22"/>
          <w:sz w:val="24"/>
          <w:lang w:val="zh-CN" w:eastAsia="zh-CN"/>
        </w:rPr>
        <w:t>22</w:t>
      </w:r>
      <w:r w:rsidR="00901E9B" w:rsidRPr="00901E9B">
        <w:rPr>
          <w:rFonts w:eastAsiaTheme="minorEastAsia" w:hint="eastAsia"/>
          <w:kern w:val="22"/>
          <w:sz w:val="24"/>
          <w:lang w:val="zh-CN" w:eastAsia="zh-CN"/>
        </w:rPr>
        <w:t>日在罗马进行的有关透明执行、监测、报告和审查的专题磋商的成果，他说，与会者对以下领域取得一致的看法：国家生物多样性战略和行动计划作为规划工具的关键作用；国家报告作为监测工具的重要性；促进性而非惩罚性的审查程序的价值；需要建立考虑到国情的灵活性；在进程的所有部分具有包容性的必要性和价值；进行全球盘点的必要性；需要避免过度繁琐的进程和简化报告机制。</w:t>
      </w:r>
      <w:r w:rsidR="002F41C5">
        <w:rPr>
          <w:rFonts w:eastAsiaTheme="minorEastAsia" w:hint="eastAsia"/>
          <w:kern w:val="22"/>
          <w:sz w:val="24"/>
          <w:lang w:val="zh-CN" w:eastAsia="zh-CN"/>
        </w:rPr>
        <w:t>另一个共同牵头人</w:t>
      </w:r>
      <w:r w:rsidR="00901E9B" w:rsidRPr="00901E9B">
        <w:rPr>
          <w:rFonts w:eastAsiaTheme="minorEastAsia" w:hint="eastAsia"/>
          <w:kern w:val="22"/>
          <w:sz w:val="24"/>
          <w:lang w:val="zh-CN" w:eastAsia="zh-CN"/>
        </w:rPr>
        <w:t>Rosemary Paterson</w:t>
      </w:r>
      <w:r w:rsidR="00901E9B" w:rsidRPr="00901E9B">
        <w:rPr>
          <w:rFonts w:eastAsiaTheme="minorEastAsia" w:hint="eastAsia"/>
          <w:kern w:val="22"/>
          <w:sz w:val="24"/>
          <w:lang w:val="zh-CN" w:eastAsia="zh-CN"/>
        </w:rPr>
        <w:t>女士（新西兰）介绍了在研讨会期间提出的各项新概念，其中包括：进行专题审查，而不是进行全面审查或除此之外的审查；将国家生物多样性战略和行动计划下的行动计划作为一种更灵活的工具；建立执行支助委员会；建立一组所有各方都将提出报告的全球主要指标。还就规划、监测、报告和审查的时间表进行了大量讨论，其中考虑到全球和国家进程之间的关联。作为下一步，共同牵头人将根据磋商成果汇编各项要素和备选方案，供缔约方进行进一步审议。</w:t>
      </w:r>
      <w:r w:rsidR="00901E9B" w:rsidRPr="00901E9B">
        <w:rPr>
          <w:rFonts w:eastAsiaTheme="minorEastAsia" w:hint="eastAsia"/>
          <w:kern w:val="22"/>
          <w:sz w:val="24"/>
          <w:lang w:val="zh-CN" w:eastAsia="zh-CN"/>
        </w:rPr>
        <w:t xml:space="preserve"> </w:t>
      </w:r>
    </w:p>
    <w:p w14:paraId="100D4C0A" w14:textId="749BDEA2" w:rsidR="00901E9B" w:rsidRPr="00901E9B" w:rsidRDefault="00A96976" w:rsidP="00FD6902">
      <w:pPr>
        <w:pStyle w:val="Para1"/>
        <w:tabs>
          <w:tab w:val="clear" w:pos="360"/>
        </w:tabs>
        <w:spacing w:line="259" w:lineRule="auto"/>
        <w:rPr>
          <w:rFonts w:eastAsiaTheme="minorEastAsia"/>
          <w:kern w:val="22"/>
          <w:sz w:val="24"/>
          <w:lang w:val="zh-CN" w:eastAsia="zh-CN"/>
        </w:rPr>
      </w:pPr>
      <w:r w:rsidRPr="00A96976">
        <w:rPr>
          <w:rFonts w:eastAsiaTheme="minorEastAsia" w:hint="eastAsia"/>
          <w:kern w:val="22"/>
          <w:sz w:val="24"/>
          <w:lang w:val="zh-CN" w:eastAsia="zh-CN"/>
        </w:rPr>
        <w:t>工作组听取了关于自工作组第一次会议以来在缔约方和其他方面推动下就</w:t>
      </w:r>
      <w:r w:rsidRPr="00A96976">
        <w:rPr>
          <w:rFonts w:eastAsiaTheme="minorEastAsia" w:hint="eastAsia"/>
          <w:kern w:val="22"/>
          <w:sz w:val="24"/>
          <w:lang w:val="zh-CN" w:eastAsia="zh-CN"/>
        </w:rPr>
        <w:t>2020</w:t>
      </w:r>
      <w:r w:rsidRPr="00A96976">
        <w:rPr>
          <w:rFonts w:eastAsiaTheme="minorEastAsia" w:hint="eastAsia"/>
          <w:kern w:val="22"/>
          <w:sz w:val="24"/>
          <w:lang w:val="zh-CN" w:eastAsia="zh-CN"/>
        </w:rPr>
        <w:t>年后全球生物多样性框架进行对话的报告。</w:t>
      </w:r>
      <w:r w:rsidR="00901E9B" w:rsidRPr="00901E9B">
        <w:rPr>
          <w:rFonts w:eastAsiaTheme="minorEastAsia" w:hint="eastAsia"/>
          <w:kern w:val="22"/>
          <w:sz w:val="24"/>
          <w:lang w:val="zh-CN" w:eastAsia="zh-CN"/>
        </w:rPr>
        <w:t xml:space="preserve"> </w:t>
      </w:r>
    </w:p>
    <w:p w14:paraId="692ACB23" w14:textId="02A7D9A5"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关于景观方法，</w:t>
      </w:r>
      <w:r w:rsidRPr="00901E9B">
        <w:rPr>
          <w:rFonts w:eastAsiaTheme="minorEastAsia" w:hint="eastAsia"/>
          <w:kern w:val="22"/>
          <w:sz w:val="24"/>
          <w:lang w:val="zh-CN" w:eastAsia="zh-CN"/>
        </w:rPr>
        <w:t>Oteng-Yeboah</w:t>
      </w:r>
      <w:r w:rsidRPr="00901E9B">
        <w:rPr>
          <w:rFonts w:eastAsiaTheme="minorEastAsia" w:hint="eastAsia"/>
          <w:kern w:val="22"/>
          <w:sz w:val="24"/>
          <w:lang w:val="zh-CN" w:eastAsia="zh-CN"/>
        </w:rPr>
        <w:t>先生总结了</w:t>
      </w:r>
      <w:r w:rsidRPr="00901E9B">
        <w:rPr>
          <w:rFonts w:eastAsiaTheme="minorEastAsia" w:hint="eastAsia"/>
          <w:kern w:val="22"/>
          <w:sz w:val="24"/>
          <w:lang w:val="zh-CN" w:eastAsia="zh-CN"/>
        </w:rPr>
        <w:t>2019</w:t>
      </w:r>
      <w:r w:rsidRPr="00901E9B">
        <w:rPr>
          <w:rFonts w:eastAsiaTheme="minorEastAsia" w:hint="eastAsia"/>
          <w:kern w:val="22"/>
          <w:sz w:val="24"/>
          <w:lang w:val="zh-CN" w:eastAsia="zh-CN"/>
        </w:rPr>
        <w:t>年</w:t>
      </w:r>
      <w:r w:rsidRPr="00901E9B">
        <w:rPr>
          <w:rFonts w:eastAsiaTheme="minorEastAsia" w:hint="eastAsia"/>
          <w:kern w:val="22"/>
          <w:sz w:val="24"/>
          <w:lang w:val="zh-CN" w:eastAsia="zh-CN"/>
        </w:rPr>
        <w:t>9</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3</w:t>
      </w:r>
      <w:r w:rsidRPr="00901E9B">
        <w:rPr>
          <w:rFonts w:eastAsiaTheme="minorEastAsia" w:hint="eastAsia"/>
          <w:kern w:val="22"/>
          <w:sz w:val="24"/>
          <w:lang w:val="zh-CN" w:eastAsia="zh-CN"/>
        </w:rPr>
        <w:t>日至</w:t>
      </w:r>
      <w:r w:rsidRPr="00901E9B">
        <w:rPr>
          <w:rFonts w:eastAsiaTheme="minorEastAsia" w:hint="eastAsia"/>
          <w:kern w:val="22"/>
          <w:sz w:val="24"/>
          <w:lang w:val="zh-CN" w:eastAsia="zh-CN"/>
        </w:rPr>
        <w:t>6</w:t>
      </w:r>
      <w:r w:rsidRPr="00901E9B">
        <w:rPr>
          <w:rFonts w:eastAsiaTheme="minorEastAsia" w:hint="eastAsia"/>
          <w:kern w:val="22"/>
          <w:sz w:val="24"/>
          <w:lang w:val="zh-CN" w:eastAsia="zh-CN"/>
        </w:rPr>
        <w:t>日在日本熊本举行的专家专题研讨会的成果，这些成果均载于研讨会报告</w:t>
      </w:r>
      <w:r w:rsidRPr="00901E9B">
        <w:rPr>
          <w:rFonts w:eastAsiaTheme="minorEastAsia"/>
          <w:kern w:val="22"/>
          <w:sz w:val="24"/>
          <w:vertAlign w:val="superscript"/>
          <w:lang w:val="zh-CN" w:eastAsia="zh-CN"/>
        </w:rPr>
        <w:footnoteReference w:id="1"/>
      </w:r>
      <w:r w:rsidRPr="00901E9B">
        <w:rPr>
          <w:rFonts w:eastAsiaTheme="minorEastAsia" w:hint="eastAsia"/>
          <w:kern w:val="22"/>
          <w:sz w:val="24"/>
          <w:lang w:val="zh-CN" w:eastAsia="zh-CN"/>
        </w:rPr>
        <w:t>。该次研讨会与里山倡议国际伙伴</w:t>
      </w:r>
      <w:r w:rsidRPr="00901E9B">
        <w:rPr>
          <w:rFonts w:eastAsiaTheme="minorEastAsia" w:hint="eastAsia"/>
          <w:kern w:val="22"/>
          <w:sz w:val="24"/>
          <w:lang w:val="zh-CN" w:eastAsia="zh-CN"/>
        </w:rPr>
        <w:lastRenderedPageBreak/>
        <w:t>关系第八次全球会议背靠背举行，得出三个结论：</w:t>
      </w:r>
      <w:r w:rsidR="002F41C5">
        <w:rPr>
          <w:rFonts w:eastAsiaTheme="minorEastAsia" w:hint="eastAsia"/>
          <w:kern w:val="22"/>
          <w:sz w:val="24"/>
          <w:lang w:val="zh-CN" w:eastAsia="zh-CN"/>
        </w:rPr>
        <w:t>(</w:t>
      </w:r>
      <w:r w:rsidR="002F41C5">
        <w:rPr>
          <w:rFonts w:eastAsiaTheme="minorEastAsia"/>
          <w:kern w:val="22"/>
          <w:sz w:val="24"/>
          <w:lang w:val="zh-CN" w:eastAsia="zh-CN"/>
        </w:rPr>
        <w:t xml:space="preserve">a) </w:t>
      </w:r>
      <w:r w:rsidRPr="00901E9B">
        <w:rPr>
          <w:rFonts w:eastAsiaTheme="minorEastAsia" w:hint="eastAsia"/>
          <w:kern w:val="22"/>
          <w:sz w:val="24"/>
          <w:lang w:val="zh-CN" w:eastAsia="zh-CN"/>
        </w:rPr>
        <w:t>景观方法可以促进变革，因为人们在自己的景观和海景中与自然联系在一起，成为具有自然</w:t>
      </w:r>
      <w:r w:rsidRPr="00901E9B">
        <w:rPr>
          <w:rFonts w:eastAsiaTheme="minorEastAsia" w:hint="eastAsia"/>
          <w:kern w:val="22"/>
          <w:sz w:val="24"/>
          <w:lang w:val="zh-CN" w:eastAsia="zh-CN"/>
        </w:rPr>
        <w:t>-</w:t>
      </w:r>
      <w:r w:rsidRPr="00901E9B">
        <w:rPr>
          <w:rFonts w:eastAsiaTheme="minorEastAsia" w:hint="eastAsia"/>
          <w:kern w:val="22"/>
          <w:sz w:val="24"/>
          <w:lang w:val="zh-CN" w:eastAsia="zh-CN"/>
        </w:rPr>
        <w:t>文化联系的社会生态系统；</w:t>
      </w:r>
      <w:r w:rsidR="002F41C5">
        <w:rPr>
          <w:rFonts w:eastAsiaTheme="minorEastAsia" w:hint="eastAsia"/>
          <w:kern w:val="22"/>
          <w:sz w:val="24"/>
          <w:lang w:val="zh-CN" w:eastAsia="zh-CN"/>
        </w:rPr>
        <w:t>(</w:t>
      </w:r>
      <w:r w:rsidR="002F41C5">
        <w:rPr>
          <w:rFonts w:eastAsiaTheme="minorEastAsia"/>
          <w:kern w:val="22"/>
          <w:sz w:val="24"/>
          <w:lang w:val="zh-CN" w:eastAsia="zh-CN"/>
        </w:rPr>
        <w:t xml:space="preserve">b) </w:t>
      </w:r>
      <w:r w:rsidRPr="00901E9B">
        <w:rPr>
          <w:rFonts w:eastAsiaTheme="minorEastAsia" w:hint="eastAsia"/>
          <w:kern w:val="22"/>
          <w:sz w:val="24"/>
          <w:lang w:val="zh-CN" w:eastAsia="zh-CN"/>
        </w:rPr>
        <w:t>景观方法顾名思义考虑到景观中的所有利益攸关方的观点，因此调和了冲突和作出了取舍，这有助于协调多个层面的政策；</w:t>
      </w:r>
      <w:r w:rsidR="002F41C5">
        <w:rPr>
          <w:rFonts w:eastAsiaTheme="minorEastAsia" w:hint="eastAsia"/>
          <w:kern w:val="22"/>
          <w:sz w:val="24"/>
          <w:lang w:val="zh-CN" w:eastAsia="zh-CN"/>
        </w:rPr>
        <w:t>(</w:t>
      </w:r>
      <w:r w:rsidR="002F41C5">
        <w:rPr>
          <w:rFonts w:eastAsiaTheme="minorEastAsia"/>
          <w:kern w:val="22"/>
          <w:sz w:val="24"/>
          <w:lang w:val="zh-CN" w:eastAsia="zh-CN"/>
        </w:rPr>
        <w:t xml:space="preserve">c) </w:t>
      </w:r>
      <w:r w:rsidRPr="00901E9B">
        <w:rPr>
          <w:rFonts w:eastAsiaTheme="minorEastAsia" w:hint="eastAsia"/>
          <w:kern w:val="22"/>
          <w:sz w:val="24"/>
          <w:lang w:val="zh-CN" w:eastAsia="zh-CN"/>
        </w:rPr>
        <w:t>景观方法对生物多样性的主流化、基于区域的保护、复原能力和减少灾害风险等都有多重效益。</w:t>
      </w:r>
      <w:r w:rsidRPr="00901E9B">
        <w:rPr>
          <w:rFonts w:eastAsiaTheme="minorEastAsia" w:hint="eastAsia"/>
          <w:kern w:val="22"/>
          <w:sz w:val="24"/>
          <w:lang w:val="zh-CN" w:eastAsia="zh-CN"/>
        </w:rPr>
        <w:t xml:space="preserve"> </w:t>
      </w:r>
    </w:p>
    <w:p w14:paraId="1625D7E6" w14:textId="48675047"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关于将人权磋商作为</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年后全球生物多样性框架中的促进条件，</w:t>
      </w:r>
      <w:r w:rsidRPr="00901E9B">
        <w:rPr>
          <w:rFonts w:eastAsiaTheme="minorEastAsia" w:hint="eastAsia"/>
          <w:kern w:val="22"/>
          <w:sz w:val="24"/>
          <w:lang w:val="zh-CN" w:eastAsia="zh-CN"/>
        </w:rPr>
        <w:t>Polina Shulbaeva</w:t>
      </w:r>
      <w:r w:rsidR="00D56FF2">
        <w:rPr>
          <w:rFonts w:eastAsiaTheme="minorEastAsia" w:hint="eastAsia"/>
          <w:kern w:val="22"/>
          <w:sz w:val="24"/>
          <w:lang w:val="zh-CN" w:eastAsia="zh-CN"/>
        </w:rPr>
        <w:t>女士</w:t>
      </w:r>
      <w:r w:rsidRPr="00901E9B">
        <w:rPr>
          <w:rFonts w:eastAsiaTheme="minorEastAsia" w:hint="eastAsia"/>
          <w:kern w:val="22"/>
          <w:sz w:val="24"/>
          <w:lang w:val="zh-CN" w:eastAsia="zh-CN"/>
        </w:rPr>
        <w:t>（俄罗斯联邦</w:t>
      </w:r>
      <w:r w:rsidR="00A96976" w:rsidRPr="00A96976">
        <w:rPr>
          <w:rFonts w:eastAsiaTheme="minorEastAsia" w:hint="eastAsia"/>
          <w:kern w:val="22"/>
          <w:sz w:val="24"/>
          <w:lang w:val="zh-CN" w:eastAsia="zh-CN"/>
        </w:rPr>
        <w:t>北方土著人民支助中心</w:t>
      </w:r>
      <w:r w:rsidR="00A96976" w:rsidRPr="00A96976">
        <w:rPr>
          <w:rFonts w:eastAsiaTheme="minorEastAsia" w:hint="eastAsia"/>
          <w:kern w:val="22"/>
          <w:sz w:val="24"/>
          <w:lang w:val="zh-CN" w:eastAsia="zh-CN"/>
        </w:rPr>
        <w:t>/</w:t>
      </w:r>
      <w:r w:rsidR="00A96976" w:rsidRPr="00A96976">
        <w:rPr>
          <w:rFonts w:eastAsiaTheme="minorEastAsia" w:hint="eastAsia"/>
          <w:kern w:val="22"/>
          <w:sz w:val="24"/>
          <w:lang w:val="zh-CN" w:eastAsia="zh-CN"/>
        </w:rPr>
        <w:t>俄罗斯土著培训中心</w:t>
      </w:r>
      <w:r w:rsidRPr="00901E9B">
        <w:rPr>
          <w:rFonts w:eastAsiaTheme="minorEastAsia" w:hint="eastAsia"/>
          <w:kern w:val="22"/>
          <w:sz w:val="24"/>
          <w:lang w:val="zh-CN" w:eastAsia="zh-CN"/>
        </w:rPr>
        <w:t>）总结了</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w:t>
      </w:r>
      <w:r w:rsidRPr="00901E9B">
        <w:rPr>
          <w:rFonts w:eastAsiaTheme="minorEastAsia" w:hint="eastAsia"/>
          <w:kern w:val="22"/>
          <w:sz w:val="24"/>
          <w:lang w:val="zh-CN" w:eastAsia="zh-CN"/>
        </w:rPr>
        <w:t>2</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18</w:t>
      </w:r>
      <w:r w:rsidRPr="00901E9B">
        <w:rPr>
          <w:rFonts w:eastAsiaTheme="minorEastAsia" w:hint="eastAsia"/>
          <w:kern w:val="22"/>
          <w:sz w:val="24"/>
          <w:lang w:val="zh-CN" w:eastAsia="zh-CN"/>
        </w:rPr>
        <w:t>日至</w:t>
      </w:r>
      <w:r w:rsidRPr="00901E9B">
        <w:rPr>
          <w:rFonts w:eastAsiaTheme="minorEastAsia" w:hint="eastAsia"/>
          <w:kern w:val="22"/>
          <w:sz w:val="24"/>
          <w:lang w:val="zh-CN" w:eastAsia="zh-CN"/>
        </w:rPr>
        <w:t>20</w:t>
      </w:r>
      <w:r w:rsidRPr="00901E9B">
        <w:rPr>
          <w:rFonts w:eastAsiaTheme="minorEastAsia" w:hint="eastAsia"/>
          <w:kern w:val="22"/>
          <w:sz w:val="24"/>
          <w:lang w:val="zh-CN" w:eastAsia="zh-CN"/>
        </w:rPr>
        <w:t>日在泰国清迈举行的专题研讨会的成果。研讨会发出的主要信息包括：人权和健康的地球是相互依存的；要扭转生物多样性丧失的趋势，就必须扭转不平等的趋势，这意味着</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年后全球生物多样性框架必需更好地处理治理、人权和公平分享惠益和成本的问题。为了将人权纳入</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需要对预案作出一些关键性的修改。这些修改包括纳入一个涉及自然和人类共同和相互依存福祉的目标，而不仅仅是生态系统服务和自然给人类带来的惠益，并设定解决以下各项问题的行动目标：在国家和全球范围承认和落实享有清洁、健康、安全和可持续环境的权利；确保土著人民和地方社区拥有对其土地、领地、资源和治理系统、知识和做法的权利；提供一个安全和有利的环境，使环境维护者，特别是土著人民、地方社区和妇女，能够在没有威胁、骚扰、恐吓和暴力的情况下开展工作；停止损害生物多样性和人权的不可持续和不公平的经济增长模式的扩张，包括不可持续的采矿、工业化农业和大型基础设施项目。此外，在目前关于保护区的行动目标</w:t>
      </w:r>
      <w:r w:rsidRPr="00901E9B">
        <w:rPr>
          <w:rFonts w:eastAsiaTheme="minorEastAsia" w:hint="eastAsia"/>
          <w:kern w:val="22"/>
          <w:sz w:val="24"/>
          <w:lang w:val="zh-CN" w:eastAsia="zh-CN"/>
        </w:rPr>
        <w:t>2</w:t>
      </w:r>
      <w:r w:rsidRPr="00901E9B">
        <w:rPr>
          <w:rFonts w:eastAsiaTheme="minorEastAsia" w:hint="eastAsia"/>
          <w:kern w:val="22"/>
          <w:sz w:val="24"/>
          <w:lang w:val="zh-CN" w:eastAsia="zh-CN"/>
        </w:rPr>
        <w:t>中，应界定或删除</w:t>
      </w:r>
      <w:r w:rsidRPr="00901E9B">
        <w:rPr>
          <w:rFonts w:eastAsiaTheme="minorEastAsia" w:hint="eastAsia"/>
          <w:kern w:val="22"/>
          <w:sz w:val="24"/>
          <w:lang w:val="zh-CN" w:eastAsia="zh-CN"/>
        </w:rPr>
        <w:t>"</w:t>
      </w:r>
      <w:r w:rsidRPr="00901E9B">
        <w:rPr>
          <w:rFonts w:eastAsiaTheme="minorEastAsia" w:hint="eastAsia"/>
          <w:kern w:val="22"/>
          <w:sz w:val="24"/>
          <w:lang w:val="zh-CN" w:eastAsia="zh-CN"/>
        </w:rPr>
        <w:t>严格保护</w:t>
      </w:r>
      <w:r w:rsidRPr="00901E9B">
        <w:rPr>
          <w:rFonts w:eastAsiaTheme="minorEastAsia" w:hint="eastAsia"/>
          <w:kern w:val="22"/>
          <w:sz w:val="24"/>
          <w:lang w:val="zh-CN" w:eastAsia="zh-CN"/>
        </w:rPr>
        <w:t>"</w:t>
      </w:r>
      <w:r w:rsidRPr="00901E9B">
        <w:rPr>
          <w:rFonts w:eastAsiaTheme="minorEastAsia" w:hint="eastAsia"/>
          <w:kern w:val="22"/>
          <w:sz w:val="24"/>
          <w:lang w:val="zh-CN" w:eastAsia="zh-CN"/>
        </w:rPr>
        <w:t>一词，以避免持续和反复侵犯人权，并应列入保护区的公平治理和其他有效保护措施。对预案建议的修改全文载于研讨会报告。</w:t>
      </w:r>
      <w:r w:rsidRPr="00901E9B">
        <w:rPr>
          <w:rFonts w:eastAsiaTheme="minorEastAsia"/>
          <w:kern w:val="22"/>
          <w:sz w:val="24"/>
          <w:vertAlign w:val="superscript"/>
          <w:lang w:val="zh-CN" w:eastAsia="zh-CN"/>
        </w:rPr>
        <w:footnoteReference w:id="2"/>
      </w:r>
    </w:p>
    <w:p w14:paraId="2ACC9A11" w14:textId="26532B5C" w:rsidR="00901E9B" w:rsidRPr="00901E9B" w:rsidRDefault="00901E9B" w:rsidP="00FD6902">
      <w:pPr>
        <w:pStyle w:val="Para1"/>
        <w:tabs>
          <w:tab w:val="clear" w:pos="360"/>
        </w:tabs>
        <w:spacing w:line="259" w:lineRule="auto"/>
        <w:rPr>
          <w:kern w:val="22"/>
          <w:sz w:val="24"/>
          <w:lang w:eastAsia="zh-CN"/>
        </w:rPr>
      </w:pPr>
      <w:r w:rsidRPr="00901E9B">
        <w:rPr>
          <w:rFonts w:hint="eastAsia"/>
          <w:kern w:val="22"/>
          <w:sz w:val="24"/>
          <w:lang w:eastAsia="zh-CN"/>
        </w:rPr>
        <w:t>为了将生物多样性纳入主流，生物多样性主流化非正式咨询小组联合主席</w:t>
      </w:r>
      <w:r w:rsidRPr="00901E9B">
        <w:rPr>
          <w:rFonts w:hint="eastAsia"/>
          <w:kern w:val="22"/>
          <w:sz w:val="24"/>
          <w:lang w:eastAsia="zh-CN"/>
        </w:rPr>
        <w:t>Theresa Mundita Lim</w:t>
      </w:r>
      <w:r w:rsidRPr="00901E9B">
        <w:rPr>
          <w:rFonts w:hint="eastAsia"/>
          <w:kern w:val="22"/>
          <w:sz w:val="24"/>
          <w:lang w:eastAsia="zh-CN"/>
        </w:rPr>
        <w:t>女士报告了自</w:t>
      </w:r>
      <w:r w:rsidRPr="00901E9B">
        <w:rPr>
          <w:rFonts w:hint="eastAsia"/>
          <w:kern w:val="22"/>
          <w:sz w:val="24"/>
          <w:lang w:eastAsia="zh-CN"/>
        </w:rPr>
        <w:t>2019</w:t>
      </w:r>
      <w:r w:rsidRPr="00901E9B">
        <w:rPr>
          <w:rFonts w:hint="eastAsia"/>
          <w:kern w:val="22"/>
          <w:sz w:val="24"/>
          <w:lang w:eastAsia="zh-CN"/>
        </w:rPr>
        <w:t>年</w:t>
      </w:r>
      <w:r w:rsidRPr="00901E9B">
        <w:rPr>
          <w:rFonts w:hint="eastAsia"/>
          <w:kern w:val="22"/>
          <w:sz w:val="24"/>
          <w:lang w:eastAsia="zh-CN"/>
        </w:rPr>
        <w:t>11</w:t>
      </w:r>
      <w:r w:rsidRPr="00901E9B">
        <w:rPr>
          <w:rFonts w:hint="eastAsia"/>
          <w:kern w:val="22"/>
          <w:sz w:val="24"/>
          <w:lang w:eastAsia="zh-CN"/>
        </w:rPr>
        <w:t>月以来为支持制定</w:t>
      </w:r>
      <w:r w:rsidRPr="00901E9B">
        <w:rPr>
          <w:rFonts w:hint="eastAsia"/>
          <w:kern w:val="22"/>
          <w:sz w:val="24"/>
          <w:lang w:eastAsia="zh-CN"/>
        </w:rPr>
        <w:t>2020</w:t>
      </w:r>
      <w:r w:rsidRPr="00901E9B">
        <w:rPr>
          <w:rFonts w:hint="eastAsia"/>
          <w:kern w:val="22"/>
          <w:sz w:val="24"/>
          <w:lang w:eastAsia="zh-CN"/>
        </w:rPr>
        <w:t>年后全球生物多样性框架而建立主流化长期方法所做的工作。将生物多样性纳入主流是</w:t>
      </w:r>
      <w:r w:rsidRPr="00901E9B">
        <w:rPr>
          <w:rFonts w:hint="eastAsia"/>
          <w:kern w:val="22"/>
          <w:sz w:val="24"/>
          <w:lang w:eastAsia="zh-CN"/>
        </w:rPr>
        <w:t>2020</w:t>
      </w:r>
      <w:r w:rsidRPr="00901E9B">
        <w:rPr>
          <w:rFonts w:hint="eastAsia"/>
          <w:kern w:val="22"/>
          <w:sz w:val="24"/>
          <w:lang w:eastAsia="zh-CN"/>
        </w:rPr>
        <w:t>年后全球生物多样性框架及其变革理论的重要组成部分，与</w:t>
      </w:r>
      <w:r w:rsidRPr="00901E9B">
        <w:rPr>
          <w:rFonts w:hint="eastAsia"/>
          <w:kern w:val="22"/>
          <w:sz w:val="24"/>
          <w:lang w:eastAsia="zh-CN"/>
        </w:rPr>
        <w:t>20</w:t>
      </w:r>
      <w:r w:rsidRPr="00901E9B">
        <w:rPr>
          <w:rFonts w:hint="eastAsia"/>
          <w:kern w:val="22"/>
          <w:sz w:val="24"/>
          <w:lang w:eastAsia="zh-CN"/>
        </w:rPr>
        <w:t>个拟议行动目标中至少</w:t>
      </w:r>
      <w:r w:rsidRPr="00901E9B">
        <w:rPr>
          <w:rFonts w:hint="eastAsia"/>
          <w:kern w:val="22"/>
          <w:sz w:val="24"/>
          <w:lang w:eastAsia="zh-CN"/>
        </w:rPr>
        <w:t>8</w:t>
      </w:r>
      <w:r w:rsidRPr="00901E9B">
        <w:rPr>
          <w:rFonts w:hint="eastAsia"/>
          <w:kern w:val="22"/>
          <w:sz w:val="24"/>
          <w:lang w:eastAsia="zh-CN"/>
        </w:rPr>
        <w:t>个挂钩。可以说，它事关净收益到资源动员和转型性变革，是实现框架宏伟目标的最重要的组成部分，对于解决生物多样性丧失的紧迫性至为关要。主流化需要一种整个政府甚至整个社会的一起上的方法，从全球到地方的所有参与者都必须合作。商业特别是金融部门乃至整个社会，都需要像缔约方一样参与。该小组的主要信息是，主流化应在</w:t>
      </w:r>
      <w:r w:rsidR="007B04BC">
        <w:rPr>
          <w:rFonts w:hint="eastAsia"/>
          <w:kern w:val="22"/>
          <w:sz w:val="24"/>
          <w:lang w:eastAsia="zh-CN"/>
        </w:rPr>
        <w:t>预稿</w:t>
      </w:r>
      <w:r w:rsidRPr="00901E9B">
        <w:rPr>
          <w:rFonts w:hint="eastAsia"/>
          <w:kern w:val="22"/>
          <w:sz w:val="24"/>
          <w:lang w:eastAsia="zh-CN"/>
        </w:rPr>
        <w:t>中上移至起首位置，例如开头语。在为本次会议准备的进度报告中更详细地说明了该小组的立场。</w:t>
      </w:r>
      <w:r w:rsidRPr="00901E9B">
        <w:rPr>
          <w:rFonts w:hint="eastAsia"/>
          <w:kern w:val="22"/>
          <w:sz w:val="24"/>
          <w:lang w:eastAsia="zh-CN"/>
        </w:rPr>
        <w:t xml:space="preserve"> </w:t>
      </w:r>
      <w:r w:rsidRPr="00901E9B">
        <w:rPr>
          <w:kern w:val="22"/>
          <w:sz w:val="24"/>
          <w:vertAlign w:val="superscript"/>
          <w:lang w:val="en-US" w:eastAsia="zh-CN"/>
        </w:rPr>
        <w:footnoteReference w:id="3"/>
      </w:r>
    </w:p>
    <w:p w14:paraId="45ECD0F6" w14:textId="6BDAD3B7"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秘书处代表随后向工作组通报了即将进行的磋商情况。</w:t>
      </w:r>
    </w:p>
    <w:p w14:paraId="4C938DFB" w14:textId="79F29F6B"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为了进行</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年后全球生物多样性框架的能力建设以及技术和科学合作，本次会议后将立即举行为期两天的主题磋商。为响应第</w:t>
      </w:r>
      <w:r w:rsidRPr="00901E9B">
        <w:rPr>
          <w:rFonts w:eastAsiaTheme="minorEastAsia" w:hint="eastAsia"/>
          <w:kern w:val="22"/>
          <w:sz w:val="24"/>
          <w:lang w:val="zh-CN" w:eastAsia="zh-CN"/>
        </w:rPr>
        <w:t>XIII/23</w:t>
      </w:r>
      <w:r w:rsidRPr="00901E9B">
        <w:rPr>
          <w:rFonts w:eastAsiaTheme="minorEastAsia" w:hint="eastAsia"/>
          <w:kern w:val="22"/>
          <w:sz w:val="24"/>
          <w:lang w:val="zh-CN" w:eastAsia="zh-CN"/>
        </w:rPr>
        <w:t>号和第</w:t>
      </w:r>
      <w:r w:rsidRPr="00901E9B">
        <w:rPr>
          <w:rFonts w:eastAsiaTheme="minorEastAsia" w:hint="eastAsia"/>
          <w:kern w:val="22"/>
          <w:sz w:val="24"/>
          <w:lang w:val="zh-CN" w:eastAsia="zh-CN"/>
        </w:rPr>
        <w:t>14/24</w:t>
      </w:r>
      <w:r w:rsidRPr="00901E9B">
        <w:rPr>
          <w:rFonts w:eastAsiaTheme="minorEastAsia" w:hint="eastAsia"/>
          <w:kern w:val="22"/>
          <w:sz w:val="24"/>
          <w:lang w:val="zh-CN" w:eastAsia="zh-CN"/>
        </w:rPr>
        <w:t>号决定而举行的磋商会为缔约方、土著人民和地方社区及有关组织提供一个机会，审查和讨论围绕</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年后能力建设的长期战略框架和加强技术和科学合作建议草案的各种问题。代理执行秘书将利用</w:t>
      </w:r>
      <w:r w:rsidRPr="00901E9B">
        <w:rPr>
          <w:rFonts w:eastAsiaTheme="minorEastAsia" w:hint="eastAsia"/>
          <w:kern w:val="22"/>
          <w:sz w:val="24"/>
          <w:lang w:val="zh-CN" w:eastAsia="zh-CN"/>
        </w:rPr>
        <w:lastRenderedPageBreak/>
        <w:t>磋商会的结果，编写能力建设长期战略框架草案，并进一步拟订加强技术和科学合作的建议，供执行问题附属机构</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w:t>
      </w:r>
      <w:r w:rsidRPr="00901E9B">
        <w:rPr>
          <w:rFonts w:eastAsiaTheme="minorEastAsia" w:hint="eastAsia"/>
          <w:kern w:val="22"/>
          <w:sz w:val="24"/>
          <w:lang w:val="zh-CN" w:eastAsia="zh-CN"/>
        </w:rPr>
        <w:t>5</w:t>
      </w:r>
      <w:r w:rsidRPr="00901E9B">
        <w:rPr>
          <w:rFonts w:eastAsiaTheme="minorEastAsia" w:hint="eastAsia"/>
          <w:kern w:val="22"/>
          <w:sz w:val="24"/>
          <w:lang w:val="zh-CN" w:eastAsia="zh-CN"/>
        </w:rPr>
        <w:t>月第三次会议审议。</w:t>
      </w:r>
    </w:p>
    <w:p w14:paraId="3E9D69B8" w14:textId="7CD45CA2"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关于可持续利用生物多样性，秘书处将于</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w:t>
      </w:r>
      <w:r w:rsidRPr="00901E9B">
        <w:rPr>
          <w:rFonts w:eastAsiaTheme="minorEastAsia" w:hint="eastAsia"/>
          <w:kern w:val="22"/>
          <w:sz w:val="24"/>
          <w:lang w:val="zh-CN" w:eastAsia="zh-CN"/>
        </w:rPr>
        <w:t>3</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30</w:t>
      </w:r>
      <w:r w:rsidRPr="00901E9B">
        <w:rPr>
          <w:rFonts w:eastAsiaTheme="minorEastAsia" w:hint="eastAsia"/>
          <w:kern w:val="22"/>
          <w:sz w:val="24"/>
          <w:lang w:val="zh-CN" w:eastAsia="zh-CN"/>
        </w:rPr>
        <w:t>日至</w:t>
      </w:r>
      <w:r w:rsidRPr="00901E9B">
        <w:rPr>
          <w:rFonts w:eastAsiaTheme="minorEastAsia" w:hint="eastAsia"/>
          <w:kern w:val="22"/>
          <w:sz w:val="24"/>
          <w:lang w:val="zh-CN" w:eastAsia="zh-CN"/>
        </w:rPr>
        <w:t>4</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1</w:t>
      </w:r>
      <w:r w:rsidRPr="00901E9B">
        <w:rPr>
          <w:rFonts w:eastAsiaTheme="minorEastAsia" w:hint="eastAsia"/>
          <w:kern w:val="22"/>
          <w:sz w:val="24"/>
          <w:lang w:val="zh-CN" w:eastAsia="zh-CN"/>
        </w:rPr>
        <w:t>日在瑞士伯尔尼举行一次磋商。在</w:t>
      </w:r>
      <w:r w:rsidRPr="00901E9B">
        <w:rPr>
          <w:rFonts w:eastAsiaTheme="minorEastAsia" w:hint="eastAsia"/>
          <w:kern w:val="22"/>
          <w:sz w:val="24"/>
          <w:lang w:val="zh-CN" w:eastAsia="zh-CN"/>
        </w:rPr>
        <w:t>3</w:t>
      </w:r>
      <w:r w:rsidRPr="00901E9B">
        <w:rPr>
          <w:rFonts w:eastAsiaTheme="minorEastAsia" w:hint="eastAsia"/>
          <w:kern w:val="22"/>
          <w:sz w:val="24"/>
          <w:lang w:val="zh-CN" w:eastAsia="zh-CN"/>
        </w:rPr>
        <w:t>月的第一个星期将组织两次网络研讨会，以帮助参加者为讲习班做准备，并将研讨会的结果提交工作组第三次会议审议。</w:t>
      </w:r>
    </w:p>
    <w:p w14:paraId="2FBE5AF7" w14:textId="68A75FCA"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关于获取和惠益分享</w:t>
      </w:r>
      <w:r w:rsidR="002F41C5">
        <w:rPr>
          <w:rFonts w:eastAsiaTheme="minorEastAsia" w:hint="eastAsia"/>
          <w:kern w:val="22"/>
          <w:sz w:val="24"/>
          <w:lang w:val="zh-CN" w:eastAsia="zh-CN"/>
        </w:rPr>
        <w:t>问题</w:t>
      </w:r>
      <w:r w:rsidRPr="00901E9B">
        <w:rPr>
          <w:rFonts w:eastAsiaTheme="minorEastAsia" w:hint="eastAsia"/>
          <w:kern w:val="22"/>
          <w:sz w:val="24"/>
          <w:lang w:val="zh-CN" w:eastAsia="zh-CN"/>
        </w:rPr>
        <w:t>，</w:t>
      </w:r>
      <w:r w:rsidR="002F41C5">
        <w:rPr>
          <w:rFonts w:eastAsiaTheme="minorEastAsia" w:hint="eastAsia"/>
          <w:kern w:val="22"/>
          <w:sz w:val="24"/>
          <w:lang w:val="zh-CN" w:eastAsia="zh-CN"/>
        </w:rPr>
        <w:t>秘书处回顾指出，</w:t>
      </w:r>
      <w:r w:rsidRPr="00901E9B">
        <w:rPr>
          <w:rFonts w:eastAsiaTheme="minorEastAsia" w:hint="eastAsia"/>
          <w:kern w:val="22"/>
          <w:sz w:val="24"/>
          <w:lang w:val="zh-CN" w:eastAsia="zh-CN"/>
        </w:rPr>
        <w:t>在工作组第一次会议之前举行了为期一天的</w:t>
      </w:r>
      <w:r w:rsidR="002F41C5">
        <w:rPr>
          <w:rFonts w:eastAsiaTheme="minorEastAsia" w:hint="eastAsia"/>
          <w:kern w:val="22"/>
          <w:sz w:val="24"/>
          <w:lang w:val="zh-CN" w:eastAsia="zh-CN"/>
        </w:rPr>
        <w:t>协商</w:t>
      </w:r>
      <w:r w:rsidRPr="00901E9B">
        <w:rPr>
          <w:rFonts w:eastAsiaTheme="minorEastAsia" w:hint="eastAsia"/>
          <w:kern w:val="22"/>
          <w:sz w:val="24"/>
          <w:lang w:val="zh-CN" w:eastAsia="zh-CN"/>
        </w:rPr>
        <w:t>，并</w:t>
      </w:r>
      <w:r w:rsidR="002F41C5">
        <w:rPr>
          <w:rFonts w:eastAsiaTheme="minorEastAsia" w:hint="eastAsia"/>
          <w:kern w:val="22"/>
          <w:sz w:val="24"/>
          <w:lang w:val="zh-CN" w:eastAsia="zh-CN"/>
        </w:rPr>
        <w:t>请工作组就进一步协商的必要性以及可能举行的协商研讨会</w:t>
      </w:r>
      <w:r w:rsidRPr="00901E9B">
        <w:rPr>
          <w:rFonts w:eastAsiaTheme="minorEastAsia" w:hint="eastAsia"/>
          <w:kern w:val="22"/>
          <w:sz w:val="24"/>
          <w:lang w:val="zh-CN" w:eastAsia="zh-CN"/>
        </w:rPr>
        <w:t>的方式和时间</w:t>
      </w:r>
      <w:r w:rsidR="002F41C5">
        <w:rPr>
          <w:rFonts w:eastAsiaTheme="minorEastAsia" w:hint="eastAsia"/>
          <w:kern w:val="22"/>
          <w:sz w:val="24"/>
          <w:lang w:val="zh-CN" w:eastAsia="zh-CN"/>
        </w:rPr>
        <w:t>发表</w:t>
      </w:r>
      <w:r w:rsidRPr="00901E9B">
        <w:rPr>
          <w:rFonts w:eastAsiaTheme="minorEastAsia" w:hint="eastAsia"/>
          <w:kern w:val="22"/>
          <w:sz w:val="24"/>
          <w:lang w:val="zh-CN" w:eastAsia="zh-CN"/>
        </w:rPr>
        <w:t>意见。</w:t>
      </w:r>
    </w:p>
    <w:p w14:paraId="099C37C3" w14:textId="57C73A7E"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Matthew Bird</w:t>
      </w:r>
      <w:r w:rsidRPr="00901E9B">
        <w:rPr>
          <w:rFonts w:eastAsiaTheme="minorEastAsia" w:hint="eastAsia"/>
          <w:kern w:val="22"/>
          <w:sz w:val="24"/>
          <w:lang w:val="zh-CN" w:eastAsia="zh-CN"/>
        </w:rPr>
        <w:t>先生（</w:t>
      </w:r>
      <w:r w:rsidR="002F41C5">
        <w:rPr>
          <w:rFonts w:eastAsiaTheme="minorEastAsia" w:hint="eastAsia"/>
          <w:kern w:val="22"/>
          <w:sz w:val="24"/>
          <w:lang w:val="zh-CN" w:eastAsia="zh-CN"/>
        </w:rPr>
        <w:t>联合王国</w:t>
      </w:r>
      <w:r w:rsidRPr="00901E9B">
        <w:rPr>
          <w:rFonts w:eastAsiaTheme="minorEastAsia" w:hint="eastAsia"/>
          <w:kern w:val="22"/>
          <w:sz w:val="24"/>
          <w:lang w:val="zh-CN" w:eastAsia="zh-CN"/>
        </w:rPr>
        <w:t>）通知工作组，苏格兰将于</w:t>
      </w:r>
      <w:r w:rsidRPr="00901E9B">
        <w:rPr>
          <w:rFonts w:eastAsiaTheme="minorEastAsia" w:hint="eastAsia"/>
          <w:kern w:val="22"/>
          <w:sz w:val="24"/>
          <w:lang w:val="zh-CN" w:eastAsia="zh-CN"/>
        </w:rPr>
        <w:t>4</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1</w:t>
      </w:r>
      <w:r w:rsidRPr="00901E9B">
        <w:rPr>
          <w:rFonts w:eastAsiaTheme="minorEastAsia" w:hint="eastAsia"/>
          <w:kern w:val="22"/>
          <w:sz w:val="24"/>
          <w:lang w:val="zh-CN" w:eastAsia="zh-CN"/>
        </w:rPr>
        <w:t>日至</w:t>
      </w:r>
      <w:r w:rsidRPr="00901E9B">
        <w:rPr>
          <w:rFonts w:eastAsiaTheme="minorEastAsia" w:hint="eastAsia"/>
          <w:kern w:val="22"/>
          <w:sz w:val="24"/>
          <w:lang w:val="zh-CN" w:eastAsia="zh-CN"/>
        </w:rPr>
        <w:t>3</w:t>
      </w:r>
      <w:r w:rsidRPr="00901E9B">
        <w:rPr>
          <w:rFonts w:eastAsiaTheme="minorEastAsia" w:hint="eastAsia"/>
          <w:kern w:val="22"/>
          <w:sz w:val="24"/>
          <w:lang w:val="zh-CN" w:eastAsia="zh-CN"/>
        </w:rPr>
        <w:t>日在爱丁堡为国家以下、区域和地方政府举办一次研讨会，介绍这类政府在</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中的作用，邀请所有与会方参加。讲习班将提供一个机会，分享从世界各地的项目中学到的最佳做法和经验教训，以便国家以下行动者可以在采取先期行动方面发挥领导作用，使各级政府能够按其实有的能力实现所需的转型变革。讲习班的结果将报给执行问题附属机构第三次会议。</w:t>
      </w:r>
    </w:p>
    <w:p w14:paraId="1ED6DAFC" w14:textId="111BC66C"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联合国环境规划署的代表介绍了即将于</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w:t>
      </w:r>
      <w:r w:rsidRPr="00901E9B">
        <w:rPr>
          <w:rFonts w:eastAsiaTheme="minorEastAsia" w:hint="eastAsia"/>
          <w:kern w:val="22"/>
          <w:sz w:val="24"/>
          <w:lang w:val="zh-CN" w:eastAsia="zh-CN"/>
        </w:rPr>
        <w:t>3</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25</w:t>
      </w:r>
      <w:r w:rsidRPr="00901E9B">
        <w:rPr>
          <w:rFonts w:eastAsiaTheme="minorEastAsia" w:hint="eastAsia"/>
          <w:kern w:val="22"/>
          <w:sz w:val="24"/>
          <w:lang w:val="zh-CN" w:eastAsia="zh-CN"/>
        </w:rPr>
        <w:t>至</w:t>
      </w:r>
      <w:r w:rsidRPr="00901E9B">
        <w:rPr>
          <w:rFonts w:eastAsiaTheme="minorEastAsia" w:hint="eastAsia"/>
          <w:kern w:val="22"/>
          <w:sz w:val="24"/>
          <w:lang w:val="zh-CN" w:eastAsia="zh-CN"/>
        </w:rPr>
        <w:t>27</w:t>
      </w:r>
      <w:r w:rsidRPr="00901E9B">
        <w:rPr>
          <w:rFonts w:eastAsiaTheme="minorEastAsia" w:hint="eastAsia"/>
          <w:kern w:val="22"/>
          <w:sz w:val="24"/>
          <w:lang w:val="zh-CN" w:eastAsia="zh-CN"/>
        </w:rPr>
        <w:t>日在伯尔尼举行的关于</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年后全球生物多样性框架的生物多样性相关公约第二次磋商讲习班的最新情况，该讲习班通称伯尔尼</w:t>
      </w:r>
      <w:r w:rsidRPr="00901E9B">
        <w:rPr>
          <w:rFonts w:eastAsiaTheme="minorEastAsia" w:hint="eastAsia"/>
          <w:kern w:val="22"/>
          <w:sz w:val="24"/>
          <w:lang w:val="zh-CN" w:eastAsia="zh-CN"/>
        </w:rPr>
        <w:t>2</w:t>
      </w:r>
      <w:r w:rsidRPr="00901E9B">
        <w:rPr>
          <w:rFonts w:eastAsiaTheme="minorEastAsia" w:hint="eastAsia"/>
          <w:kern w:val="22"/>
          <w:sz w:val="24"/>
          <w:lang w:val="zh-CN" w:eastAsia="zh-CN"/>
        </w:rPr>
        <w:t>。讲习班的参加者将基于地区平衡，包括各个公约的缔约方代表，为此已向各公约秘书处和各公约主席团常务委员会的主席发出邀请，提名该公约的缔约方与会。讲习班的目标是确定哪些具体内容可纳入</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年后全球生物多样性框架及其执行情况监测和审查机制，并确定其他公约可如何为</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年后全球生物多样性框架的制定和其实施作出贡献。</w:t>
      </w:r>
    </w:p>
    <w:p w14:paraId="19FDC645" w14:textId="00507556" w:rsidR="00775ED7"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在介绍了各次协商会议之后，各缔约方同意将其发言留在关于</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年后全球生物多样性框架的议程项目</w:t>
      </w:r>
      <w:r w:rsidRPr="00901E9B">
        <w:rPr>
          <w:rFonts w:eastAsiaTheme="minorEastAsia" w:hint="eastAsia"/>
          <w:kern w:val="22"/>
          <w:sz w:val="24"/>
          <w:lang w:val="zh-CN" w:eastAsia="zh-CN"/>
        </w:rPr>
        <w:t>4</w:t>
      </w:r>
      <w:r w:rsidRPr="00901E9B">
        <w:rPr>
          <w:rFonts w:eastAsiaTheme="minorEastAsia" w:hint="eastAsia"/>
          <w:kern w:val="22"/>
          <w:sz w:val="24"/>
          <w:lang w:val="zh-CN" w:eastAsia="zh-CN"/>
        </w:rPr>
        <w:t>下讨论，因而结束本项目。</w:t>
      </w:r>
    </w:p>
    <w:p w14:paraId="37ABF8B1" w14:textId="77777777" w:rsidR="00775ED7" w:rsidRPr="00775ED7" w:rsidRDefault="00775ED7" w:rsidP="00FD6902">
      <w:pPr>
        <w:pStyle w:val="Heading2"/>
        <w:tabs>
          <w:tab w:val="clear" w:pos="720"/>
        </w:tabs>
        <w:spacing w:line="259" w:lineRule="auto"/>
        <w:rPr>
          <w:sz w:val="24"/>
          <w:lang w:eastAsia="zh-CN"/>
        </w:rPr>
      </w:pPr>
      <w:r w:rsidRPr="005E5012">
        <w:rPr>
          <w:rFonts w:hint="eastAsia"/>
          <w:sz w:val="24"/>
          <w:lang w:eastAsia="zh-CN"/>
        </w:rPr>
        <w:t>项目</w:t>
      </w:r>
      <w:r w:rsidRPr="00076297">
        <w:rPr>
          <w:sz w:val="24"/>
          <w:lang w:eastAsia="zh-CN"/>
        </w:rPr>
        <w:t>4.</w:t>
      </w:r>
      <w:r w:rsidRPr="00076297">
        <w:rPr>
          <w:sz w:val="24"/>
          <w:lang w:eastAsia="zh-CN"/>
        </w:rPr>
        <w:tab/>
        <w:t>2020</w:t>
      </w:r>
      <w:r w:rsidRPr="00C944BE">
        <w:rPr>
          <w:rFonts w:hint="eastAsia"/>
          <w:sz w:val="24"/>
          <w:lang w:eastAsia="zh-CN"/>
        </w:rPr>
        <w:t>年后全球生物多样性框架</w:t>
      </w:r>
    </w:p>
    <w:p w14:paraId="5B707DE8" w14:textId="791F3876" w:rsidR="00775ED7" w:rsidRPr="009E378D" w:rsidRDefault="00775ED7" w:rsidP="00FD6902">
      <w:pPr>
        <w:pStyle w:val="Para1"/>
        <w:tabs>
          <w:tab w:val="clear" w:pos="360"/>
        </w:tabs>
        <w:spacing w:line="259" w:lineRule="auto"/>
        <w:rPr>
          <w:kern w:val="22"/>
          <w:sz w:val="24"/>
          <w:lang w:val="zh-CN" w:eastAsia="zh-CN"/>
        </w:rPr>
      </w:pPr>
      <w:r w:rsidRPr="005E5012">
        <w:rPr>
          <w:kern w:val="22"/>
          <w:sz w:val="24"/>
          <w:lang w:val="zh-CN" w:eastAsia="zh-CN"/>
        </w:rPr>
        <w:t>在</w:t>
      </w:r>
      <w:r w:rsidRPr="005E5012">
        <w:rPr>
          <w:kern w:val="22"/>
          <w:sz w:val="24"/>
          <w:lang w:val="zh-CN" w:eastAsia="zh-CN"/>
        </w:rPr>
        <w:t>2020</w:t>
      </w:r>
      <w:r w:rsidRPr="005E5012">
        <w:rPr>
          <w:kern w:val="22"/>
          <w:sz w:val="24"/>
          <w:lang w:val="zh-CN" w:eastAsia="zh-CN"/>
        </w:rPr>
        <w:t>年</w:t>
      </w:r>
      <w:r w:rsidRPr="005E5012">
        <w:rPr>
          <w:kern w:val="22"/>
          <w:sz w:val="24"/>
          <w:lang w:val="zh-CN" w:eastAsia="zh-CN"/>
        </w:rPr>
        <w:t>2</w:t>
      </w:r>
      <w:r w:rsidRPr="005E5012">
        <w:rPr>
          <w:kern w:val="22"/>
          <w:sz w:val="24"/>
          <w:lang w:val="zh-CN" w:eastAsia="zh-CN"/>
        </w:rPr>
        <w:t>月</w:t>
      </w:r>
      <w:r w:rsidRPr="00076297">
        <w:rPr>
          <w:kern w:val="22"/>
          <w:sz w:val="24"/>
          <w:lang w:val="zh-CN" w:eastAsia="zh-CN"/>
        </w:rPr>
        <w:t>24</w:t>
      </w:r>
      <w:r w:rsidRPr="00C944BE">
        <w:rPr>
          <w:kern w:val="22"/>
          <w:sz w:val="24"/>
          <w:lang w:val="zh-CN" w:eastAsia="zh-CN"/>
        </w:rPr>
        <w:t>日举行的第</w:t>
      </w:r>
      <w:r w:rsidRPr="001945FD">
        <w:rPr>
          <w:kern w:val="22"/>
          <w:sz w:val="24"/>
          <w:lang w:val="zh-CN" w:eastAsia="zh-CN"/>
        </w:rPr>
        <w:t>2</w:t>
      </w:r>
      <w:r w:rsidR="008E5E01">
        <w:rPr>
          <w:rFonts w:hint="eastAsia"/>
          <w:kern w:val="22"/>
          <w:sz w:val="24"/>
          <w:lang w:val="zh-CN" w:eastAsia="zh-CN"/>
        </w:rPr>
        <w:t>次全体会议</w:t>
      </w:r>
      <w:r w:rsidRPr="005E5012">
        <w:rPr>
          <w:rFonts w:hint="eastAsia"/>
          <w:kern w:val="22"/>
          <w:sz w:val="24"/>
          <w:lang w:val="zh-CN" w:eastAsia="zh-CN"/>
        </w:rPr>
        <w:t>上，工作组审议了议程项目</w:t>
      </w:r>
      <w:r w:rsidRPr="005E5012">
        <w:rPr>
          <w:kern w:val="22"/>
          <w:sz w:val="24"/>
          <w:lang w:val="zh-CN" w:eastAsia="zh-CN"/>
        </w:rPr>
        <w:t>4</w:t>
      </w:r>
      <w:r w:rsidRPr="005E5012">
        <w:rPr>
          <w:rFonts w:hint="eastAsia"/>
          <w:kern w:val="22"/>
          <w:sz w:val="24"/>
          <w:lang w:val="zh-CN" w:eastAsia="zh-CN"/>
        </w:rPr>
        <w:t>。在审议这</w:t>
      </w:r>
      <w:r w:rsidRPr="00E461D4">
        <w:rPr>
          <w:kern w:val="22"/>
          <w:sz w:val="24"/>
          <w:lang w:val="zh-CN" w:eastAsia="zh-CN"/>
        </w:rPr>
        <w:t>个项目时，工作组面前有工作组共同主席和执行秘书提交的说明，载列了</w:t>
      </w:r>
      <w:r w:rsidRPr="00E461D4">
        <w:rPr>
          <w:kern w:val="22"/>
          <w:sz w:val="24"/>
          <w:lang w:val="zh-CN" w:eastAsia="zh-CN"/>
        </w:rPr>
        <w:t>2020</w:t>
      </w:r>
      <w:r w:rsidRPr="00E461D4">
        <w:rPr>
          <w:kern w:val="22"/>
          <w:sz w:val="24"/>
          <w:lang w:val="zh-CN" w:eastAsia="zh-CN"/>
        </w:rPr>
        <w:t>年后全球生物多样性框架预稿（</w:t>
      </w:r>
      <w:r w:rsidRPr="00E461D4">
        <w:rPr>
          <w:kern w:val="22"/>
          <w:sz w:val="24"/>
          <w:lang w:val="zh-CN" w:eastAsia="zh-CN"/>
        </w:rPr>
        <w:t>CBD/WG2020/2/3</w:t>
      </w:r>
      <w:r w:rsidRPr="00E461D4">
        <w:rPr>
          <w:kern w:val="22"/>
          <w:sz w:val="24"/>
          <w:lang w:val="zh-CN" w:eastAsia="zh-CN"/>
        </w:rPr>
        <w:t>）、长期目标监测框架</w:t>
      </w:r>
      <w:r w:rsidR="007B04BC">
        <w:rPr>
          <w:kern w:val="22"/>
          <w:sz w:val="24"/>
          <w:lang w:val="zh-CN" w:eastAsia="zh-CN"/>
        </w:rPr>
        <w:t>预稿</w:t>
      </w:r>
      <w:r w:rsidRPr="00E461D4">
        <w:rPr>
          <w:kern w:val="22"/>
          <w:sz w:val="24"/>
          <w:lang w:val="zh-CN" w:eastAsia="zh-CN"/>
        </w:rPr>
        <w:t>和行动目标监测框架</w:t>
      </w:r>
      <w:r w:rsidR="007B04BC">
        <w:rPr>
          <w:kern w:val="22"/>
          <w:sz w:val="24"/>
          <w:lang w:val="zh-CN" w:eastAsia="zh-CN"/>
        </w:rPr>
        <w:t>预稿</w:t>
      </w:r>
      <w:r w:rsidRPr="00E461D4">
        <w:rPr>
          <w:kern w:val="22"/>
          <w:sz w:val="24"/>
          <w:lang w:val="zh-CN" w:eastAsia="zh-CN"/>
        </w:rPr>
        <w:t>（</w:t>
      </w:r>
      <w:r w:rsidRPr="00E461D4">
        <w:rPr>
          <w:kern w:val="22"/>
          <w:sz w:val="24"/>
          <w:lang w:val="zh-CN" w:eastAsia="zh-CN"/>
        </w:rPr>
        <w:t>CBD/WG2020/2/3/Add.1</w:t>
      </w:r>
      <w:r w:rsidRPr="00E461D4">
        <w:rPr>
          <w:kern w:val="22"/>
          <w:sz w:val="24"/>
          <w:lang w:val="zh-CN" w:eastAsia="zh-CN"/>
        </w:rPr>
        <w:t>）和词汇（</w:t>
      </w:r>
      <w:r w:rsidRPr="00E461D4">
        <w:rPr>
          <w:kern w:val="22"/>
          <w:sz w:val="24"/>
          <w:lang w:val="zh-CN" w:eastAsia="zh-CN"/>
        </w:rPr>
        <w:t>CBD/WG2020/2/3/Add.2</w:t>
      </w:r>
      <w:r w:rsidRPr="00E461D4">
        <w:rPr>
          <w:kern w:val="22"/>
          <w:sz w:val="24"/>
          <w:lang w:val="zh-CN" w:eastAsia="zh-CN"/>
        </w:rPr>
        <w:t>）。</w:t>
      </w:r>
    </w:p>
    <w:p w14:paraId="059B24CC" w14:textId="45718BF2" w:rsidR="00D869AE" w:rsidRPr="00D869AE" w:rsidRDefault="00D869AE" w:rsidP="00FD6902">
      <w:pPr>
        <w:pStyle w:val="Para1"/>
        <w:tabs>
          <w:tab w:val="clear" w:pos="360"/>
        </w:tabs>
        <w:spacing w:line="259" w:lineRule="auto"/>
        <w:rPr>
          <w:kern w:val="22"/>
          <w:sz w:val="24"/>
          <w:lang w:val="zh-CN" w:eastAsia="zh-CN"/>
        </w:rPr>
      </w:pPr>
      <w:r w:rsidRPr="00D869AE">
        <w:rPr>
          <w:rFonts w:hint="eastAsia"/>
          <w:kern w:val="22"/>
          <w:sz w:val="24"/>
          <w:lang w:val="zh-CN" w:eastAsia="zh-CN"/>
        </w:rPr>
        <w:t>共同主席首先介绍了文件</w:t>
      </w:r>
      <w:r w:rsidR="007B04BC">
        <w:rPr>
          <w:rFonts w:hint="eastAsia"/>
          <w:kern w:val="22"/>
          <w:sz w:val="24"/>
          <w:lang w:val="zh-CN" w:eastAsia="zh-CN"/>
        </w:rPr>
        <w:t>预稿</w:t>
      </w:r>
      <w:r w:rsidRPr="00D869AE">
        <w:rPr>
          <w:rFonts w:hint="eastAsia"/>
          <w:kern w:val="22"/>
          <w:sz w:val="24"/>
          <w:lang w:val="zh-CN" w:eastAsia="zh-CN"/>
        </w:rPr>
        <w:t>。</w:t>
      </w:r>
      <w:r w:rsidRPr="00D869AE">
        <w:rPr>
          <w:kern w:val="22"/>
          <w:sz w:val="24"/>
          <w:lang w:eastAsia="zh-CN"/>
        </w:rPr>
        <w:t>Ogwal</w:t>
      </w:r>
      <w:r w:rsidRPr="00D869AE">
        <w:rPr>
          <w:rFonts w:hint="eastAsia"/>
          <w:kern w:val="22"/>
          <w:sz w:val="24"/>
          <w:lang w:val="zh-CN" w:eastAsia="zh-CN"/>
        </w:rPr>
        <w:t>先生</w:t>
      </w:r>
      <w:r>
        <w:rPr>
          <w:rFonts w:hint="eastAsia"/>
          <w:kern w:val="22"/>
          <w:sz w:val="24"/>
          <w:lang w:val="zh-CN" w:eastAsia="zh-CN"/>
        </w:rPr>
        <w:t>介绍</w:t>
      </w:r>
      <w:r w:rsidRPr="00D869AE">
        <w:rPr>
          <w:rFonts w:hint="eastAsia"/>
          <w:kern w:val="22"/>
          <w:sz w:val="24"/>
          <w:lang w:val="zh-CN" w:eastAsia="zh-CN"/>
        </w:rPr>
        <w:t>了</w:t>
      </w:r>
      <w:r>
        <w:rPr>
          <w:rFonts w:hint="eastAsia"/>
          <w:kern w:val="22"/>
          <w:sz w:val="24"/>
          <w:lang w:val="zh-CN" w:eastAsia="zh-CN"/>
        </w:rPr>
        <w:t>对</w:t>
      </w:r>
      <w:r w:rsidRPr="00D869AE">
        <w:rPr>
          <w:rFonts w:hint="eastAsia"/>
          <w:kern w:val="22"/>
          <w:sz w:val="24"/>
          <w:lang w:val="zh-CN" w:eastAsia="zh-CN"/>
        </w:rPr>
        <w:t>文件</w:t>
      </w:r>
      <w:r>
        <w:rPr>
          <w:rFonts w:hint="eastAsia"/>
          <w:kern w:val="22"/>
          <w:sz w:val="24"/>
          <w:lang w:val="zh-CN" w:eastAsia="zh-CN"/>
        </w:rPr>
        <w:t>提供</w:t>
      </w:r>
      <w:r w:rsidRPr="00D869AE">
        <w:rPr>
          <w:rFonts w:hint="eastAsia"/>
          <w:kern w:val="22"/>
          <w:sz w:val="24"/>
          <w:lang w:val="zh-CN" w:eastAsia="zh-CN"/>
        </w:rPr>
        <w:t>的</w:t>
      </w:r>
      <w:r w:rsidR="00B46C0F">
        <w:rPr>
          <w:rFonts w:hint="eastAsia"/>
          <w:kern w:val="22"/>
          <w:sz w:val="24"/>
          <w:lang w:val="zh-CN" w:eastAsia="zh-CN"/>
        </w:rPr>
        <w:t>意见</w:t>
      </w:r>
      <w:r>
        <w:rPr>
          <w:rFonts w:hint="eastAsia"/>
          <w:kern w:val="22"/>
          <w:sz w:val="24"/>
          <w:lang w:val="zh-CN" w:eastAsia="zh-CN"/>
        </w:rPr>
        <w:t>、</w:t>
      </w:r>
      <w:r w:rsidRPr="00D869AE">
        <w:rPr>
          <w:rFonts w:hint="eastAsia"/>
          <w:kern w:val="22"/>
          <w:sz w:val="24"/>
          <w:lang w:val="zh-CN" w:eastAsia="zh-CN"/>
        </w:rPr>
        <w:t>框架草案的总体结构及其背后的理念，</w:t>
      </w:r>
      <w:r w:rsidRPr="00D869AE">
        <w:rPr>
          <w:kern w:val="22"/>
          <w:sz w:val="24"/>
          <w:lang w:eastAsia="zh-CN"/>
        </w:rPr>
        <w:t>van Havre</w:t>
      </w:r>
      <w:r w:rsidRPr="00D869AE">
        <w:rPr>
          <w:rFonts w:hint="eastAsia"/>
          <w:kern w:val="22"/>
          <w:sz w:val="24"/>
          <w:lang w:val="zh-CN" w:eastAsia="zh-CN"/>
        </w:rPr>
        <w:t>先生</w:t>
      </w:r>
      <w:r>
        <w:rPr>
          <w:rFonts w:hint="eastAsia"/>
          <w:kern w:val="22"/>
          <w:sz w:val="24"/>
          <w:lang w:val="zh-CN" w:eastAsia="zh-CN"/>
        </w:rPr>
        <w:t>则进一步详细说明了各项</w:t>
      </w:r>
      <w:r w:rsidR="00FE4AEF">
        <w:rPr>
          <w:rFonts w:hint="eastAsia"/>
          <w:kern w:val="22"/>
          <w:sz w:val="24"/>
          <w:lang w:val="zh-CN" w:eastAsia="zh-CN"/>
        </w:rPr>
        <w:t>长期目标</w:t>
      </w:r>
      <w:r>
        <w:rPr>
          <w:rFonts w:hint="eastAsia"/>
          <w:kern w:val="22"/>
          <w:sz w:val="24"/>
          <w:lang w:val="zh-CN" w:eastAsia="zh-CN"/>
        </w:rPr>
        <w:t>、某些</w:t>
      </w:r>
      <w:r w:rsidRPr="00D869AE">
        <w:rPr>
          <w:rFonts w:hint="eastAsia"/>
          <w:kern w:val="22"/>
          <w:sz w:val="24"/>
          <w:lang w:val="zh-CN" w:eastAsia="zh-CN"/>
        </w:rPr>
        <w:t>指标和</w:t>
      </w:r>
      <w:r w:rsidRPr="00D869AE">
        <w:rPr>
          <w:rFonts w:hint="eastAsia"/>
          <w:kern w:val="22"/>
          <w:sz w:val="24"/>
          <w:lang w:val="zh-CN" w:eastAsia="zh-CN"/>
        </w:rPr>
        <w:t>2030</w:t>
      </w:r>
      <w:r w:rsidRPr="00D869AE">
        <w:rPr>
          <w:rFonts w:hint="eastAsia"/>
          <w:kern w:val="22"/>
          <w:sz w:val="24"/>
          <w:lang w:val="zh-CN" w:eastAsia="zh-CN"/>
        </w:rPr>
        <w:t>年行动目标以及制定</w:t>
      </w:r>
      <w:r>
        <w:rPr>
          <w:rFonts w:hint="eastAsia"/>
          <w:kern w:val="22"/>
          <w:sz w:val="24"/>
          <w:lang w:val="zh-CN" w:eastAsia="zh-CN"/>
        </w:rPr>
        <w:t>工作早期阶段</w:t>
      </w:r>
      <w:r w:rsidRPr="00D869AE">
        <w:rPr>
          <w:rFonts w:hint="eastAsia"/>
          <w:kern w:val="22"/>
          <w:sz w:val="24"/>
          <w:lang w:val="zh-CN" w:eastAsia="zh-CN"/>
        </w:rPr>
        <w:t>的</w:t>
      </w:r>
      <w:r>
        <w:rPr>
          <w:rFonts w:hint="eastAsia"/>
          <w:kern w:val="22"/>
          <w:sz w:val="24"/>
          <w:lang w:val="zh-CN" w:eastAsia="zh-CN"/>
        </w:rPr>
        <w:t>各项基本内容</w:t>
      </w:r>
      <w:r w:rsidRPr="00D869AE">
        <w:rPr>
          <w:rFonts w:hint="eastAsia"/>
          <w:kern w:val="22"/>
          <w:sz w:val="24"/>
          <w:lang w:val="zh-CN" w:eastAsia="zh-CN"/>
        </w:rPr>
        <w:t>，包括</w:t>
      </w:r>
      <w:r>
        <w:rPr>
          <w:rFonts w:hint="eastAsia"/>
          <w:kern w:val="22"/>
          <w:sz w:val="24"/>
          <w:lang w:val="zh-CN" w:eastAsia="zh-CN"/>
        </w:rPr>
        <w:t>执行工作</w:t>
      </w:r>
      <w:r w:rsidRPr="00D869AE">
        <w:rPr>
          <w:rFonts w:hint="eastAsia"/>
          <w:kern w:val="22"/>
          <w:sz w:val="24"/>
          <w:lang w:val="zh-CN" w:eastAsia="zh-CN"/>
        </w:rPr>
        <w:t>支持机制</w:t>
      </w:r>
      <w:r>
        <w:rPr>
          <w:rFonts w:hint="eastAsia"/>
          <w:kern w:val="22"/>
          <w:sz w:val="24"/>
          <w:lang w:val="zh-CN" w:eastAsia="zh-CN"/>
        </w:rPr>
        <w:t>、扶持</w:t>
      </w:r>
      <w:r w:rsidRPr="00D869AE">
        <w:rPr>
          <w:rFonts w:hint="eastAsia"/>
          <w:kern w:val="22"/>
          <w:sz w:val="24"/>
          <w:lang w:val="zh-CN" w:eastAsia="zh-CN"/>
        </w:rPr>
        <w:t>条件</w:t>
      </w:r>
      <w:r>
        <w:rPr>
          <w:rFonts w:hint="eastAsia"/>
          <w:kern w:val="22"/>
          <w:sz w:val="24"/>
          <w:lang w:val="zh-CN" w:eastAsia="zh-CN"/>
        </w:rPr>
        <w:t>、</w:t>
      </w:r>
      <w:r w:rsidRPr="00D869AE">
        <w:rPr>
          <w:rFonts w:hint="eastAsia"/>
          <w:kern w:val="22"/>
          <w:sz w:val="24"/>
          <w:lang w:val="zh-CN" w:eastAsia="zh-CN"/>
        </w:rPr>
        <w:t>责任</w:t>
      </w:r>
      <w:r>
        <w:rPr>
          <w:rFonts w:hint="eastAsia"/>
          <w:kern w:val="22"/>
          <w:sz w:val="24"/>
          <w:lang w:val="zh-CN" w:eastAsia="zh-CN"/>
        </w:rPr>
        <w:t>、</w:t>
      </w:r>
      <w:r w:rsidRPr="00D869AE">
        <w:rPr>
          <w:rFonts w:hint="eastAsia"/>
          <w:kern w:val="22"/>
          <w:sz w:val="24"/>
          <w:lang w:val="zh-CN" w:eastAsia="zh-CN"/>
        </w:rPr>
        <w:t>透明度</w:t>
      </w:r>
      <w:r>
        <w:rPr>
          <w:rFonts w:hint="eastAsia"/>
          <w:kern w:val="22"/>
          <w:sz w:val="24"/>
          <w:lang w:val="zh-CN" w:eastAsia="zh-CN"/>
        </w:rPr>
        <w:t>、</w:t>
      </w:r>
      <w:r w:rsidRPr="00D869AE">
        <w:rPr>
          <w:rFonts w:hint="eastAsia"/>
          <w:kern w:val="22"/>
          <w:sz w:val="24"/>
          <w:lang w:val="zh-CN" w:eastAsia="zh-CN"/>
        </w:rPr>
        <w:t>外联</w:t>
      </w:r>
      <w:r>
        <w:rPr>
          <w:rFonts w:hint="eastAsia"/>
          <w:kern w:val="22"/>
          <w:sz w:val="24"/>
          <w:lang w:val="zh-CN" w:eastAsia="zh-CN"/>
        </w:rPr>
        <w:t>工作、宣传工作</w:t>
      </w:r>
      <w:r w:rsidRPr="00D869AE">
        <w:rPr>
          <w:rFonts w:hint="eastAsia"/>
          <w:kern w:val="22"/>
          <w:sz w:val="24"/>
          <w:lang w:val="zh-CN" w:eastAsia="zh-CN"/>
        </w:rPr>
        <w:t>和</w:t>
      </w:r>
      <w:r w:rsidR="00B46C0F">
        <w:rPr>
          <w:rFonts w:hint="eastAsia"/>
          <w:kern w:val="22"/>
          <w:sz w:val="24"/>
          <w:lang w:val="zh-CN" w:eastAsia="zh-CN"/>
        </w:rPr>
        <w:t>信息采纳情况</w:t>
      </w:r>
      <w:r w:rsidRPr="00D869AE">
        <w:rPr>
          <w:rFonts w:hint="eastAsia"/>
          <w:kern w:val="22"/>
          <w:sz w:val="24"/>
          <w:lang w:val="zh-CN" w:eastAsia="zh-CN"/>
        </w:rPr>
        <w:t>。共同主席强调，他们的作用是解释文件</w:t>
      </w:r>
      <w:r w:rsidR="007B04BC">
        <w:rPr>
          <w:rFonts w:hint="eastAsia"/>
          <w:kern w:val="22"/>
          <w:sz w:val="24"/>
          <w:lang w:val="zh-CN" w:eastAsia="zh-CN"/>
        </w:rPr>
        <w:t>预稿</w:t>
      </w:r>
      <w:r w:rsidR="00B46C0F">
        <w:rPr>
          <w:rFonts w:hint="eastAsia"/>
          <w:kern w:val="22"/>
          <w:sz w:val="24"/>
          <w:lang w:val="zh-CN" w:eastAsia="zh-CN"/>
        </w:rPr>
        <w:t>和收取</w:t>
      </w:r>
      <w:r w:rsidRPr="00D869AE">
        <w:rPr>
          <w:rFonts w:hint="eastAsia"/>
          <w:kern w:val="22"/>
          <w:sz w:val="24"/>
          <w:lang w:val="zh-CN" w:eastAsia="zh-CN"/>
        </w:rPr>
        <w:t>工作组的意见，而不是</w:t>
      </w:r>
      <w:r w:rsidR="00B46C0F">
        <w:rPr>
          <w:rFonts w:hint="eastAsia"/>
          <w:kern w:val="22"/>
          <w:sz w:val="24"/>
          <w:lang w:val="zh-CN" w:eastAsia="zh-CN"/>
        </w:rPr>
        <w:t>提倡</w:t>
      </w:r>
      <w:r w:rsidRPr="00D869AE">
        <w:rPr>
          <w:rFonts w:hint="eastAsia"/>
          <w:kern w:val="22"/>
          <w:sz w:val="24"/>
          <w:lang w:val="zh-CN" w:eastAsia="zh-CN"/>
        </w:rPr>
        <w:t>文件中的</w:t>
      </w:r>
      <w:r w:rsidR="00B46C0F">
        <w:rPr>
          <w:rFonts w:hint="eastAsia"/>
          <w:kern w:val="22"/>
          <w:sz w:val="24"/>
          <w:lang w:val="zh-CN" w:eastAsia="zh-CN"/>
        </w:rPr>
        <w:t>各种</w:t>
      </w:r>
      <w:r w:rsidRPr="00D869AE">
        <w:rPr>
          <w:rFonts w:hint="eastAsia"/>
          <w:kern w:val="22"/>
          <w:sz w:val="24"/>
          <w:lang w:val="zh-CN" w:eastAsia="zh-CN"/>
        </w:rPr>
        <w:t>想法。</w:t>
      </w:r>
    </w:p>
    <w:p w14:paraId="7C5DA77F" w14:textId="045349F8" w:rsidR="00775ED7" w:rsidRDefault="00B46C0F" w:rsidP="00416AB8">
      <w:pPr>
        <w:pStyle w:val="Para1"/>
        <w:tabs>
          <w:tab w:val="clear" w:pos="360"/>
        </w:tabs>
        <w:spacing w:line="259" w:lineRule="auto"/>
        <w:rPr>
          <w:kern w:val="22"/>
          <w:sz w:val="24"/>
          <w:lang w:val="zh-CN" w:eastAsia="zh-CN"/>
        </w:rPr>
      </w:pPr>
      <w:r>
        <w:rPr>
          <w:rFonts w:hint="eastAsia"/>
          <w:kern w:val="22"/>
          <w:sz w:val="24"/>
          <w:lang w:val="zh-CN" w:eastAsia="zh-CN"/>
        </w:rPr>
        <w:t>下列国家的代表发言：</w:t>
      </w:r>
      <w:r w:rsidR="00D869AE" w:rsidRPr="00D869AE">
        <w:rPr>
          <w:rFonts w:hint="eastAsia"/>
          <w:kern w:val="22"/>
          <w:sz w:val="24"/>
          <w:lang w:val="zh-CN" w:eastAsia="zh-CN"/>
        </w:rPr>
        <w:t>阿根廷</w:t>
      </w:r>
      <w:r>
        <w:rPr>
          <w:rFonts w:hint="eastAsia"/>
          <w:kern w:val="22"/>
          <w:sz w:val="24"/>
          <w:lang w:val="zh-CN" w:eastAsia="zh-CN"/>
        </w:rPr>
        <w:t>、</w:t>
      </w:r>
      <w:r w:rsidR="00D869AE" w:rsidRPr="00D869AE">
        <w:rPr>
          <w:rFonts w:hint="eastAsia"/>
          <w:kern w:val="22"/>
          <w:sz w:val="24"/>
          <w:lang w:val="zh-CN" w:eastAsia="zh-CN"/>
        </w:rPr>
        <w:t>澳大利亚</w:t>
      </w:r>
      <w:r>
        <w:rPr>
          <w:rFonts w:hint="eastAsia"/>
          <w:kern w:val="22"/>
          <w:sz w:val="24"/>
          <w:lang w:val="zh-CN" w:eastAsia="zh-CN"/>
        </w:rPr>
        <w:t>、</w:t>
      </w:r>
      <w:r w:rsidR="00D869AE" w:rsidRPr="00D869AE">
        <w:rPr>
          <w:rFonts w:hint="eastAsia"/>
          <w:kern w:val="22"/>
          <w:sz w:val="24"/>
          <w:lang w:val="zh-CN" w:eastAsia="zh-CN"/>
        </w:rPr>
        <w:t>白俄罗斯</w:t>
      </w:r>
      <w:r>
        <w:rPr>
          <w:rFonts w:hint="eastAsia"/>
          <w:kern w:val="22"/>
          <w:sz w:val="24"/>
          <w:lang w:val="zh-CN" w:eastAsia="zh-CN"/>
        </w:rPr>
        <w:t>、</w:t>
      </w:r>
      <w:r w:rsidR="00D869AE" w:rsidRPr="00D869AE">
        <w:rPr>
          <w:rFonts w:hint="eastAsia"/>
          <w:kern w:val="22"/>
          <w:sz w:val="24"/>
          <w:lang w:val="zh-CN" w:eastAsia="zh-CN"/>
        </w:rPr>
        <w:t>巴西</w:t>
      </w:r>
      <w:r>
        <w:rPr>
          <w:rFonts w:hint="eastAsia"/>
          <w:kern w:val="22"/>
          <w:sz w:val="24"/>
          <w:lang w:val="zh-CN" w:eastAsia="zh-CN"/>
        </w:rPr>
        <w:t>、</w:t>
      </w:r>
      <w:r w:rsidR="00D869AE" w:rsidRPr="00D869AE">
        <w:rPr>
          <w:rFonts w:hint="eastAsia"/>
          <w:kern w:val="22"/>
          <w:sz w:val="24"/>
          <w:lang w:val="zh-CN" w:eastAsia="zh-CN"/>
        </w:rPr>
        <w:t>加拿大</w:t>
      </w:r>
      <w:r>
        <w:rPr>
          <w:rFonts w:hint="eastAsia"/>
          <w:kern w:val="22"/>
          <w:sz w:val="24"/>
          <w:lang w:val="zh-CN" w:eastAsia="zh-CN"/>
        </w:rPr>
        <w:t>、</w:t>
      </w:r>
      <w:r w:rsidR="00D869AE" w:rsidRPr="00D869AE">
        <w:rPr>
          <w:rFonts w:hint="eastAsia"/>
          <w:kern w:val="22"/>
          <w:sz w:val="24"/>
          <w:lang w:val="zh-CN" w:eastAsia="zh-CN"/>
        </w:rPr>
        <w:t>智利</w:t>
      </w:r>
      <w:r>
        <w:rPr>
          <w:rFonts w:hint="eastAsia"/>
          <w:kern w:val="22"/>
          <w:sz w:val="24"/>
          <w:lang w:val="zh-CN" w:eastAsia="zh-CN"/>
        </w:rPr>
        <w:t>、</w:t>
      </w:r>
      <w:r w:rsidR="00D869AE" w:rsidRPr="00D869AE">
        <w:rPr>
          <w:rFonts w:hint="eastAsia"/>
          <w:kern w:val="22"/>
          <w:sz w:val="24"/>
          <w:lang w:val="zh-CN" w:eastAsia="zh-CN"/>
        </w:rPr>
        <w:t>中国</w:t>
      </w:r>
      <w:r>
        <w:rPr>
          <w:rFonts w:hint="eastAsia"/>
          <w:kern w:val="22"/>
          <w:sz w:val="24"/>
          <w:lang w:val="zh-CN" w:eastAsia="zh-CN"/>
        </w:rPr>
        <w:t>、</w:t>
      </w:r>
      <w:r w:rsidR="00D869AE" w:rsidRPr="00D869AE">
        <w:rPr>
          <w:rFonts w:hint="eastAsia"/>
          <w:kern w:val="22"/>
          <w:sz w:val="24"/>
          <w:lang w:val="zh-CN" w:eastAsia="zh-CN"/>
        </w:rPr>
        <w:t>哥伦比亚</w:t>
      </w:r>
      <w:r>
        <w:rPr>
          <w:rFonts w:hint="eastAsia"/>
          <w:kern w:val="22"/>
          <w:sz w:val="24"/>
          <w:lang w:val="zh-CN" w:eastAsia="zh-CN"/>
        </w:rPr>
        <w:t>、</w:t>
      </w:r>
      <w:r w:rsidR="00D869AE" w:rsidRPr="00D869AE">
        <w:rPr>
          <w:rFonts w:hint="eastAsia"/>
          <w:kern w:val="22"/>
          <w:sz w:val="24"/>
          <w:lang w:val="zh-CN" w:eastAsia="zh-CN"/>
        </w:rPr>
        <w:t>古巴</w:t>
      </w:r>
      <w:r>
        <w:rPr>
          <w:rFonts w:hint="eastAsia"/>
          <w:kern w:val="22"/>
          <w:sz w:val="24"/>
          <w:lang w:val="zh-CN" w:eastAsia="zh-CN"/>
        </w:rPr>
        <w:t>、</w:t>
      </w:r>
      <w:r w:rsidR="00D869AE" w:rsidRPr="00D869AE">
        <w:rPr>
          <w:rFonts w:hint="eastAsia"/>
          <w:kern w:val="22"/>
          <w:sz w:val="24"/>
          <w:lang w:val="zh-CN" w:eastAsia="zh-CN"/>
        </w:rPr>
        <w:t>厄瓜多尔</w:t>
      </w:r>
      <w:r>
        <w:rPr>
          <w:rFonts w:hint="eastAsia"/>
          <w:kern w:val="22"/>
          <w:sz w:val="24"/>
          <w:lang w:val="zh-CN" w:eastAsia="zh-CN"/>
        </w:rPr>
        <w:t>、</w:t>
      </w:r>
      <w:r w:rsidR="00D869AE" w:rsidRPr="00D869AE">
        <w:rPr>
          <w:rFonts w:hint="eastAsia"/>
          <w:kern w:val="22"/>
          <w:sz w:val="24"/>
          <w:lang w:val="zh-CN" w:eastAsia="zh-CN"/>
        </w:rPr>
        <w:t>埃塞俄比亚</w:t>
      </w:r>
      <w:r>
        <w:rPr>
          <w:rFonts w:hint="eastAsia"/>
          <w:kern w:val="22"/>
          <w:sz w:val="24"/>
          <w:lang w:val="zh-CN" w:eastAsia="zh-CN"/>
        </w:rPr>
        <w:t>、</w:t>
      </w:r>
      <w:r w:rsidR="00D869AE" w:rsidRPr="00D869AE">
        <w:rPr>
          <w:rFonts w:hint="eastAsia"/>
          <w:kern w:val="22"/>
          <w:sz w:val="24"/>
          <w:lang w:val="zh-CN" w:eastAsia="zh-CN"/>
        </w:rPr>
        <w:t>欧洲联盟及其</w:t>
      </w:r>
      <w:r w:rsidR="00D869AE" w:rsidRPr="00D869AE">
        <w:rPr>
          <w:rFonts w:hint="eastAsia"/>
          <w:kern w:val="22"/>
          <w:sz w:val="24"/>
          <w:lang w:val="zh-CN" w:eastAsia="zh-CN"/>
        </w:rPr>
        <w:t>27</w:t>
      </w:r>
      <w:r w:rsidR="00D869AE" w:rsidRPr="00D869AE">
        <w:rPr>
          <w:rFonts w:hint="eastAsia"/>
          <w:kern w:val="22"/>
          <w:sz w:val="24"/>
          <w:lang w:val="zh-CN" w:eastAsia="zh-CN"/>
        </w:rPr>
        <w:t>个成员国</w:t>
      </w:r>
      <w:r>
        <w:rPr>
          <w:rFonts w:hint="eastAsia"/>
          <w:kern w:val="22"/>
          <w:sz w:val="24"/>
          <w:lang w:val="zh-CN" w:eastAsia="zh-CN"/>
        </w:rPr>
        <w:t>、</w:t>
      </w:r>
      <w:r w:rsidR="00D869AE" w:rsidRPr="00D869AE">
        <w:rPr>
          <w:rFonts w:hint="eastAsia"/>
          <w:kern w:val="22"/>
          <w:sz w:val="24"/>
          <w:lang w:val="zh-CN" w:eastAsia="zh-CN"/>
        </w:rPr>
        <w:t>格鲁吉亚</w:t>
      </w:r>
      <w:r>
        <w:rPr>
          <w:rFonts w:hint="eastAsia"/>
          <w:kern w:val="22"/>
          <w:sz w:val="24"/>
          <w:lang w:val="zh-CN" w:eastAsia="zh-CN"/>
        </w:rPr>
        <w:t>、</w:t>
      </w:r>
      <w:r w:rsidR="00D869AE" w:rsidRPr="00D869AE">
        <w:rPr>
          <w:rFonts w:hint="eastAsia"/>
          <w:kern w:val="22"/>
          <w:sz w:val="24"/>
          <w:lang w:val="zh-CN" w:eastAsia="zh-CN"/>
        </w:rPr>
        <w:t>加纳</w:t>
      </w:r>
      <w:r>
        <w:rPr>
          <w:rFonts w:hint="eastAsia"/>
          <w:kern w:val="22"/>
          <w:sz w:val="24"/>
          <w:lang w:val="zh-CN" w:eastAsia="zh-CN"/>
        </w:rPr>
        <w:t>、</w:t>
      </w:r>
      <w:r w:rsidR="00D869AE" w:rsidRPr="00D869AE">
        <w:rPr>
          <w:rFonts w:hint="eastAsia"/>
          <w:kern w:val="22"/>
          <w:sz w:val="24"/>
          <w:lang w:val="zh-CN" w:eastAsia="zh-CN"/>
        </w:rPr>
        <w:t>印度</w:t>
      </w:r>
      <w:r>
        <w:rPr>
          <w:rFonts w:hint="eastAsia"/>
          <w:kern w:val="22"/>
          <w:sz w:val="24"/>
          <w:lang w:val="zh-CN" w:eastAsia="zh-CN"/>
        </w:rPr>
        <w:t>、</w:t>
      </w:r>
      <w:r w:rsidR="00D869AE" w:rsidRPr="00D869AE">
        <w:rPr>
          <w:rFonts w:hint="eastAsia"/>
          <w:kern w:val="22"/>
          <w:sz w:val="24"/>
          <w:lang w:val="zh-CN" w:eastAsia="zh-CN"/>
        </w:rPr>
        <w:t>印度尼西亚</w:t>
      </w:r>
      <w:r>
        <w:rPr>
          <w:rFonts w:hint="eastAsia"/>
          <w:kern w:val="22"/>
          <w:sz w:val="24"/>
          <w:lang w:val="zh-CN" w:eastAsia="zh-CN"/>
        </w:rPr>
        <w:t>、</w:t>
      </w:r>
      <w:r w:rsidRPr="00D869AE">
        <w:rPr>
          <w:rFonts w:hint="eastAsia"/>
          <w:kern w:val="22"/>
          <w:sz w:val="24"/>
          <w:lang w:val="zh-CN" w:eastAsia="zh-CN"/>
        </w:rPr>
        <w:t>伊朗</w:t>
      </w:r>
      <w:r w:rsidR="00D869AE" w:rsidRPr="00D869AE">
        <w:rPr>
          <w:rFonts w:hint="eastAsia"/>
          <w:kern w:val="22"/>
          <w:sz w:val="24"/>
          <w:lang w:val="zh-CN" w:eastAsia="zh-CN"/>
        </w:rPr>
        <w:t>伊斯兰共和国</w:t>
      </w:r>
      <w:r>
        <w:rPr>
          <w:rFonts w:hint="eastAsia"/>
          <w:kern w:val="22"/>
          <w:sz w:val="24"/>
          <w:lang w:val="zh-CN" w:eastAsia="zh-CN"/>
        </w:rPr>
        <w:t>、</w:t>
      </w:r>
      <w:r w:rsidR="00D869AE" w:rsidRPr="00D869AE">
        <w:rPr>
          <w:rFonts w:hint="eastAsia"/>
          <w:kern w:val="22"/>
          <w:sz w:val="24"/>
          <w:lang w:val="zh-CN" w:eastAsia="zh-CN"/>
        </w:rPr>
        <w:t>约旦</w:t>
      </w:r>
      <w:r>
        <w:rPr>
          <w:rFonts w:hint="eastAsia"/>
          <w:kern w:val="22"/>
          <w:sz w:val="24"/>
          <w:lang w:val="zh-CN" w:eastAsia="zh-CN"/>
        </w:rPr>
        <w:t>、</w:t>
      </w:r>
      <w:r w:rsidR="00D869AE" w:rsidRPr="00D869AE">
        <w:rPr>
          <w:rFonts w:hint="eastAsia"/>
          <w:kern w:val="22"/>
          <w:sz w:val="24"/>
          <w:lang w:val="zh-CN" w:eastAsia="zh-CN"/>
        </w:rPr>
        <w:t>马来西亚</w:t>
      </w:r>
      <w:r>
        <w:rPr>
          <w:rFonts w:hint="eastAsia"/>
          <w:kern w:val="22"/>
          <w:sz w:val="24"/>
          <w:lang w:val="zh-CN" w:eastAsia="zh-CN"/>
        </w:rPr>
        <w:t>、</w:t>
      </w:r>
      <w:r w:rsidR="00D869AE" w:rsidRPr="00D869AE">
        <w:rPr>
          <w:rFonts w:hint="eastAsia"/>
          <w:kern w:val="22"/>
          <w:sz w:val="24"/>
          <w:lang w:val="zh-CN" w:eastAsia="zh-CN"/>
        </w:rPr>
        <w:t>墨西哥</w:t>
      </w:r>
      <w:r>
        <w:rPr>
          <w:rFonts w:hint="eastAsia"/>
          <w:kern w:val="22"/>
          <w:sz w:val="24"/>
          <w:lang w:val="zh-CN" w:eastAsia="zh-CN"/>
        </w:rPr>
        <w:t>、</w:t>
      </w:r>
      <w:r w:rsidR="00D869AE" w:rsidRPr="00D869AE">
        <w:rPr>
          <w:rFonts w:hint="eastAsia"/>
          <w:kern w:val="22"/>
          <w:sz w:val="24"/>
          <w:lang w:val="zh-CN" w:eastAsia="zh-CN"/>
        </w:rPr>
        <w:t>摩洛哥</w:t>
      </w:r>
      <w:r>
        <w:rPr>
          <w:rFonts w:hint="eastAsia"/>
          <w:kern w:val="22"/>
          <w:sz w:val="24"/>
          <w:lang w:val="zh-CN" w:eastAsia="zh-CN"/>
        </w:rPr>
        <w:t>、</w:t>
      </w:r>
      <w:r w:rsidR="00D869AE" w:rsidRPr="00D869AE">
        <w:rPr>
          <w:rFonts w:hint="eastAsia"/>
          <w:kern w:val="22"/>
          <w:sz w:val="24"/>
          <w:lang w:val="zh-CN" w:eastAsia="zh-CN"/>
        </w:rPr>
        <w:t>新西兰</w:t>
      </w:r>
      <w:r>
        <w:rPr>
          <w:rFonts w:hint="eastAsia"/>
          <w:kern w:val="22"/>
          <w:sz w:val="24"/>
          <w:lang w:val="zh-CN" w:eastAsia="zh-CN"/>
        </w:rPr>
        <w:t>、</w:t>
      </w:r>
      <w:r w:rsidR="00D869AE" w:rsidRPr="00D869AE">
        <w:rPr>
          <w:rFonts w:hint="eastAsia"/>
          <w:kern w:val="22"/>
          <w:sz w:val="24"/>
          <w:lang w:val="zh-CN" w:eastAsia="zh-CN"/>
        </w:rPr>
        <w:t>挪</w:t>
      </w:r>
      <w:r w:rsidR="00D869AE" w:rsidRPr="00D869AE">
        <w:rPr>
          <w:rFonts w:hint="eastAsia"/>
          <w:kern w:val="22"/>
          <w:sz w:val="24"/>
          <w:lang w:val="zh-CN" w:eastAsia="zh-CN"/>
        </w:rPr>
        <w:lastRenderedPageBreak/>
        <w:t>威</w:t>
      </w:r>
      <w:r>
        <w:rPr>
          <w:rFonts w:hint="eastAsia"/>
          <w:kern w:val="22"/>
          <w:sz w:val="24"/>
          <w:lang w:val="zh-CN" w:eastAsia="zh-CN"/>
        </w:rPr>
        <w:t>、</w:t>
      </w:r>
      <w:r w:rsidR="00D869AE" w:rsidRPr="00D869AE">
        <w:rPr>
          <w:rFonts w:hint="eastAsia"/>
          <w:kern w:val="22"/>
          <w:sz w:val="24"/>
          <w:lang w:val="zh-CN" w:eastAsia="zh-CN"/>
        </w:rPr>
        <w:t>秘鲁</w:t>
      </w:r>
      <w:r>
        <w:rPr>
          <w:rFonts w:hint="eastAsia"/>
          <w:kern w:val="22"/>
          <w:sz w:val="24"/>
          <w:lang w:val="zh-CN" w:eastAsia="zh-CN"/>
        </w:rPr>
        <w:t>、</w:t>
      </w:r>
      <w:r w:rsidR="00D869AE" w:rsidRPr="00D869AE">
        <w:rPr>
          <w:rFonts w:hint="eastAsia"/>
          <w:kern w:val="22"/>
          <w:sz w:val="24"/>
          <w:lang w:val="zh-CN" w:eastAsia="zh-CN"/>
        </w:rPr>
        <w:t>俄罗斯联邦</w:t>
      </w:r>
      <w:r>
        <w:rPr>
          <w:rFonts w:hint="eastAsia"/>
          <w:kern w:val="22"/>
          <w:sz w:val="24"/>
          <w:lang w:val="zh-CN" w:eastAsia="zh-CN"/>
        </w:rPr>
        <w:t>、</w:t>
      </w:r>
      <w:r w:rsidR="00D869AE" w:rsidRPr="00D869AE">
        <w:rPr>
          <w:rFonts w:hint="eastAsia"/>
          <w:kern w:val="22"/>
          <w:sz w:val="24"/>
          <w:lang w:val="zh-CN" w:eastAsia="zh-CN"/>
        </w:rPr>
        <w:t>新加坡</w:t>
      </w:r>
      <w:r>
        <w:rPr>
          <w:rFonts w:hint="eastAsia"/>
          <w:kern w:val="22"/>
          <w:sz w:val="24"/>
          <w:lang w:val="zh-CN" w:eastAsia="zh-CN"/>
        </w:rPr>
        <w:t>、</w:t>
      </w:r>
      <w:r w:rsidR="00D869AE" w:rsidRPr="00D869AE">
        <w:rPr>
          <w:rFonts w:hint="eastAsia"/>
          <w:kern w:val="22"/>
          <w:sz w:val="24"/>
          <w:lang w:val="zh-CN" w:eastAsia="zh-CN"/>
        </w:rPr>
        <w:t>南非（代表非洲集团）</w:t>
      </w:r>
      <w:r>
        <w:rPr>
          <w:rFonts w:hint="eastAsia"/>
          <w:kern w:val="22"/>
          <w:sz w:val="24"/>
          <w:lang w:val="zh-CN" w:eastAsia="zh-CN"/>
        </w:rPr>
        <w:t>、</w:t>
      </w:r>
      <w:r w:rsidR="00D869AE" w:rsidRPr="00D869AE">
        <w:rPr>
          <w:rFonts w:hint="eastAsia"/>
          <w:kern w:val="22"/>
          <w:sz w:val="24"/>
          <w:lang w:val="zh-CN" w:eastAsia="zh-CN"/>
        </w:rPr>
        <w:t>瑞士</w:t>
      </w:r>
      <w:r>
        <w:rPr>
          <w:rFonts w:hint="eastAsia"/>
          <w:kern w:val="22"/>
          <w:sz w:val="24"/>
          <w:lang w:val="zh-CN" w:eastAsia="zh-CN"/>
        </w:rPr>
        <w:t>、</w:t>
      </w:r>
      <w:r w:rsidR="00D869AE" w:rsidRPr="00D869AE">
        <w:rPr>
          <w:rFonts w:hint="eastAsia"/>
          <w:kern w:val="22"/>
          <w:sz w:val="24"/>
          <w:lang w:val="zh-CN" w:eastAsia="zh-CN"/>
        </w:rPr>
        <w:t>图瓦卢（代表太平洋小岛屿发展中国家）</w:t>
      </w:r>
      <w:r>
        <w:rPr>
          <w:rFonts w:hint="eastAsia"/>
          <w:kern w:val="22"/>
          <w:sz w:val="24"/>
          <w:lang w:val="zh-CN" w:eastAsia="zh-CN"/>
        </w:rPr>
        <w:t>、</w:t>
      </w:r>
      <w:r w:rsidR="00D869AE" w:rsidRPr="00D869AE">
        <w:rPr>
          <w:rFonts w:hint="eastAsia"/>
          <w:kern w:val="22"/>
          <w:sz w:val="24"/>
          <w:lang w:val="zh-CN" w:eastAsia="zh-CN"/>
        </w:rPr>
        <w:t>联合王国和委内瑞拉</w:t>
      </w:r>
      <w:r w:rsidR="009D20ED">
        <w:rPr>
          <w:rFonts w:hint="eastAsia"/>
          <w:kern w:val="22"/>
          <w:sz w:val="24"/>
          <w:lang w:val="zh-CN" w:eastAsia="zh-CN"/>
        </w:rPr>
        <w:t>玻利瓦尔</w:t>
      </w:r>
      <w:r w:rsidR="003715D1">
        <w:rPr>
          <w:rFonts w:hint="eastAsia"/>
          <w:kern w:val="22"/>
          <w:sz w:val="24"/>
          <w:lang w:val="zh-CN" w:eastAsia="zh-CN"/>
        </w:rPr>
        <w:t>共和国</w:t>
      </w:r>
      <w:r w:rsidR="00D869AE" w:rsidRPr="00D869AE">
        <w:rPr>
          <w:rFonts w:hint="eastAsia"/>
          <w:kern w:val="22"/>
          <w:sz w:val="24"/>
          <w:lang w:val="zh-CN" w:eastAsia="zh-CN"/>
        </w:rPr>
        <w:t>。</w:t>
      </w:r>
    </w:p>
    <w:p w14:paraId="0A496A5E" w14:textId="1738E39A" w:rsidR="00463D39" w:rsidRPr="00416AB8" w:rsidRDefault="00463D39" w:rsidP="00416AB8">
      <w:pPr>
        <w:pStyle w:val="Para1"/>
        <w:tabs>
          <w:tab w:val="clear" w:pos="360"/>
        </w:tabs>
        <w:spacing w:line="259" w:lineRule="auto"/>
        <w:rPr>
          <w:kern w:val="22"/>
          <w:sz w:val="24"/>
          <w:lang w:val="zh-CN" w:eastAsia="zh-CN"/>
        </w:rPr>
      </w:pPr>
      <w:r w:rsidRPr="00463D39">
        <w:rPr>
          <w:rFonts w:hint="eastAsia"/>
          <w:kern w:val="22"/>
          <w:sz w:val="24"/>
          <w:lang w:val="zh-CN" w:eastAsia="zh-CN"/>
        </w:rPr>
        <w:t>工作组恢复讨论</w:t>
      </w:r>
      <w:r w:rsidRPr="00463D39">
        <w:rPr>
          <w:rFonts w:hint="eastAsia"/>
          <w:kern w:val="22"/>
          <w:sz w:val="24"/>
          <w:lang w:val="zh-CN" w:eastAsia="zh-CN"/>
        </w:rPr>
        <w:t>2020</w:t>
      </w:r>
      <w:r w:rsidRPr="00463D39">
        <w:rPr>
          <w:rFonts w:hint="eastAsia"/>
          <w:kern w:val="22"/>
          <w:sz w:val="24"/>
          <w:lang w:val="zh-CN" w:eastAsia="zh-CN"/>
        </w:rPr>
        <w:t>年后全球生物多样性框架</w:t>
      </w:r>
      <w:r>
        <w:rPr>
          <w:rFonts w:hint="eastAsia"/>
          <w:kern w:val="22"/>
          <w:sz w:val="24"/>
          <w:lang w:val="zh-CN" w:eastAsia="zh-CN"/>
        </w:rPr>
        <w:t>预稿案文。</w:t>
      </w:r>
    </w:p>
    <w:p w14:paraId="2FEFBE21" w14:textId="77777777" w:rsidR="000C1CDA" w:rsidRPr="000C1CDA" w:rsidRDefault="000C1CDA" w:rsidP="00FD6902">
      <w:pPr>
        <w:pStyle w:val="Para1"/>
        <w:tabs>
          <w:tab w:val="clear" w:pos="360"/>
        </w:tabs>
        <w:spacing w:line="259" w:lineRule="auto"/>
        <w:rPr>
          <w:kern w:val="22"/>
          <w:sz w:val="24"/>
          <w:lang w:val="zh-CN" w:eastAsia="zh-CN"/>
        </w:rPr>
      </w:pPr>
      <w:r>
        <w:rPr>
          <w:rFonts w:hint="eastAsia"/>
          <w:kern w:val="22"/>
          <w:sz w:val="24"/>
          <w:lang w:val="zh-CN" w:eastAsia="zh-CN"/>
        </w:rPr>
        <w:t>下列</w:t>
      </w:r>
      <w:r w:rsidRPr="000C1CDA">
        <w:rPr>
          <w:rFonts w:hint="eastAsia"/>
          <w:kern w:val="22"/>
          <w:sz w:val="24"/>
          <w:lang w:val="zh-CN" w:eastAsia="zh-CN"/>
        </w:rPr>
        <w:t>各国代表发言：哥斯达黎加、科特迪瓦、厄立特里亚、日本、黎巴嫩、蒙古、菲律宾、苏丹、阿拉伯叙利亚共和国、乌干达和越南。</w:t>
      </w:r>
    </w:p>
    <w:p w14:paraId="1B5DCFBB" w14:textId="3110D41C" w:rsidR="000C1CDA" w:rsidRPr="000C1CDA" w:rsidRDefault="000C1CDA" w:rsidP="00FD6902">
      <w:pPr>
        <w:pStyle w:val="Para1"/>
        <w:tabs>
          <w:tab w:val="clear" w:pos="360"/>
        </w:tabs>
        <w:spacing w:line="259" w:lineRule="auto"/>
        <w:rPr>
          <w:kern w:val="22"/>
          <w:sz w:val="24"/>
          <w:lang w:val="zh-CN" w:eastAsia="zh-CN"/>
        </w:rPr>
      </w:pPr>
      <w:r w:rsidRPr="000C1CDA">
        <w:rPr>
          <w:rFonts w:hint="eastAsia"/>
          <w:kern w:val="22"/>
          <w:sz w:val="24"/>
          <w:lang w:val="zh-CN" w:eastAsia="zh-CN"/>
        </w:rPr>
        <w:t>发言的还有下列组织的代表：</w:t>
      </w:r>
      <w:r w:rsidR="00CE1C89" w:rsidRPr="000C1CDA">
        <w:rPr>
          <w:rFonts w:hint="eastAsia"/>
          <w:kern w:val="22"/>
          <w:sz w:val="24"/>
          <w:lang w:val="zh-CN" w:eastAsia="zh-CN"/>
        </w:rPr>
        <w:t>养护野生动物移栖物种公约、</w:t>
      </w:r>
      <w:r w:rsidR="00721785" w:rsidRPr="000C1CDA">
        <w:rPr>
          <w:rFonts w:hint="eastAsia"/>
          <w:kern w:val="22"/>
          <w:sz w:val="24"/>
          <w:lang w:val="zh-CN" w:eastAsia="zh-CN"/>
        </w:rPr>
        <w:t>濒危</w:t>
      </w:r>
      <w:r w:rsidR="008E7206" w:rsidRPr="000C1CDA">
        <w:rPr>
          <w:rFonts w:hint="eastAsia"/>
          <w:kern w:val="22"/>
          <w:sz w:val="24"/>
          <w:lang w:val="zh-CN" w:eastAsia="zh-CN"/>
        </w:rPr>
        <w:t>野生动植物种国际贸易公约、</w:t>
      </w:r>
      <w:r w:rsidR="006751E2" w:rsidRPr="003A26C7">
        <w:rPr>
          <w:kern w:val="22"/>
          <w:sz w:val="24"/>
          <w:lang w:eastAsia="zh-CN"/>
        </w:rPr>
        <w:t>关于特别是作为水禽栖息地的国际重要湿地公约</w:t>
      </w:r>
      <w:r w:rsidR="006751E2" w:rsidRPr="000C1CDA">
        <w:rPr>
          <w:rFonts w:hint="eastAsia"/>
          <w:kern w:val="22"/>
          <w:sz w:val="24"/>
          <w:lang w:val="zh-CN" w:eastAsia="zh-CN"/>
        </w:rPr>
        <w:t>（拉姆萨尔公约）、</w:t>
      </w:r>
      <w:r w:rsidR="001D773D" w:rsidRPr="000C1CDA">
        <w:rPr>
          <w:rFonts w:hint="eastAsia"/>
          <w:kern w:val="22"/>
          <w:sz w:val="24"/>
          <w:lang w:val="zh-CN" w:eastAsia="zh-CN"/>
        </w:rPr>
        <w:t>粮农组织、</w:t>
      </w:r>
      <w:r w:rsidR="002138EE" w:rsidRPr="000C1CDA">
        <w:rPr>
          <w:rFonts w:hint="eastAsia"/>
          <w:kern w:val="22"/>
          <w:sz w:val="24"/>
          <w:lang w:val="zh-CN" w:eastAsia="zh-CN"/>
        </w:rPr>
        <w:t>粮食和农业植物遗传资源国际条约、</w:t>
      </w:r>
      <w:r w:rsidR="0013293A" w:rsidRPr="000C1CDA">
        <w:rPr>
          <w:rFonts w:hint="eastAsia"/>
          <w:kern w:val="22"/>
          <w:sz w:val="24"/>
          <w:lang w:val="zh-CN" w:eastAsia="zh-CN"/>
        </w:rPr>
        <w:t>联合国</w:t>
      </w:r>
      <w:r w:rsidRPr="000C1CDA">
        <w:rPr>
          <w:rFonts w:hint="eastAsia"/>
          <w:kern w:val="22"/>
          <w:sz w:val="24"/>
          <w:lang w:val="zh-CN" w:eastAsia="zh-CN"/>
        </w:rPr>
        <w:t>人权事务高级专员办事处、</w:t>
      </w:r>
      <w:r w:rsidR="00087CDA" w:rsidRPr="000C1CDA">
        <w:rPr>
          <w:rFonts w:hint="eastAsia"/>
          <w:kern w:val="22"/>
          <w:sz w:val="24"/>
          <w:lang w:val="zh-CN" w:eastAsia="zh-CN"/>
        </w:rPr>
        <w:t>联合国</w:t>
      </w:r>
      <w:r w:rsidR="00087CDA">
        <w:rPr>
          <w:rFonts w:hint="eastAsia"/>
          <w:kern w:val="22"/>
          <w:sz w:val="24"/>
          <w:lang w:val="zh-CN" w:eastAsia="zh-CN"/>
        </w:rPr>
        <w:t>环境规划</w:t>
      </w:r>
      <w:r w:rsidR="00087CDA" w:rsidRPr="000C1CDA">
        <w:rPr>
          <w:rFonts w:hint="eastAsia"/>
          <w:kern w:val="22"/>
          <w:sz w:val="24"/>
          <w:lang w:val="zh-CN" w:eastAsia="zh-CN"/>
        </w:rPr>
        <w:t>署</w:t>
      </w:r>
      <w:r w:rsidR="00087CDA">
        <w:rPr>
          <w:rFonts w:hint="eastAsia"/>
          <w:kern w:val="22"/>
          <w:sz w:val="24"/>
          <w:lang w:val="zh-CN" w:eastAsia="zh-CN"/>
        </w:rPr>
        <w:t>、</w:t>
      </w:r>
      <w:r w:rsidR="00087CDA" w:rsidRPr="000C1CDA">
        <w:rPr>
          <w:rFonts w:hint="eastAsia"/>
          <w:kern w:val="22"/>
          <w:sz w:val="24"/>
          <w:lang w:val="zh-CN" w:eastAsia="zh-CN"/>
        </w:rPr>
        <w:t>联合国</w:t>
      </w:r>
      <w:r w:rsidRPr="000C1CDA">
        <w:rPr>
          <w:rFonts w:hint="eastAsia"/>
          <w:kern w:val="22"/>
          <w:sz w:val="24"/>
          <w:lang w:val="zh-CN" w:eastAsia="zh-CN"/>
        </w:rPr>
        <w:t>教</w:t>
      </w:r>
      <w:r w:rsidR="00087CDA">
        <w:rPr>
          <w:rFonts w:hint="eastAsia"/>
          <w:kern w:val="22"/>
          <w:sz w:val="24"/>
          <w:lang w:val="zh-CN" w:eastAsia="zh-CN"/>
        </w:rPr>
        <w:t>育、</w:t>
      </w:r>
      <w:r w:rsidRPr="000C1CDA">
        <w:rPr>
          <w:rFonts w:hint="eastAsia"/>
          <w:kern w:val="22"/>
          <w:sz w:val="24"/>
          <w:lang w:val="zh-CN" w:eastAsia="zh-CN"/>
        </w:rPr>
        <w:t>科</w:t>
      </w:r>
      <w:r w:rsidR="007206C0">
        <w:rPr>
          <w:rFonts w:hint="eastAsia"/>
          <w:kern w:val="22"/>
          <w:sz w:val="24"/>
          <w:lang w:val="zh-CN" w:eastAsia="zh-CN"/>
        </w:rPr>
        <w:t>学及</w:t>
      </w:r>
      <w:r w:rsidRPr="000C1CDA">
        <w:rPr>
          <w:rFonts w:hint="eastAsia"/>
          <w:kern w:val="22"/>
          <w:sz w:val="24"/>
          <w:lang w:val="zh-CN" w:eastAsia="zh-CN"/>
        </w:rPr>
        <w:t>文</w:t>
      </w:r>
      <w:r w:rsidR="007206C0">
        <w:rPr>
          <w:rFonts w:hint="eastAsia"/>
          <w:kern w:val="22"/>
          <w:sz w:val="24"/>
          <w:lang w:val="zh-CN" w:eastAsia="zh-CN"/>
        </w:rPr>
        <w:t>化</w:t>
      </w:r>
      <w:r w:rsidRPr="000C1CDA">
        <w:rPr>
          <w:rFonts w:hint="eastAsia"/>
          <w:kern w:val="22"/>
          <w:sz w:val="24"/>
          <w:lang w:val="zh-CN" w:eastAsia="zh-CN"/>
        </w:rPr>
        <w:t>组织、</w:t>
      </w:r>
      <w:r w:rsidR="006F5862" w:rsidRPr="000C1CDA">
        <w:rPr>
          <w:rFonts w:hint="eastAsia"/>
          <w:kern w:val="22"/>
          <w:sz w:val="24"/>
          <w:lang w:val="zh-CN" w:eastAsia="zh-CN"/>
        </w:rPr>
        <w:t>联合国贸易和发展会议、联合国开发计划署</w:t>
      </w:r>
      <w:r w:rsidR="006F5862">
        <w:rPr>
          <w:rFonts w:hint="eastAsia"/>
          <w:kern w:val="22"/>
          <w:sz w:val="24"/>
          <w:lang w:val="zh-CN" w:eastAsia="zh-CN"/>
        </w:rPr>
        <w:t>、</w:t>
      </w:r>
      <w:r w:rsidRPr="000C1CDA">
        <w:rPr>
          <w:rFonts w:hint="eastAsia"/>
          <w:kern w:val="22"/>
          <w:sz w:val="24"/>
          <w:lang w:val="zh-CN" w:eastAsia="zh-CN"/>
        </w:rPr>
        <w:t>联合国大学可持续性问题高级研究所、</w:t>
      </w:r>
      <w:r w:rsidR="002F41C5" w:rsidRPr="002F41C5">
        <w:rPr>
          <w:kern w:val="22"/>
          <w:sz w:val="24"/>
          <w:lang w:eastAsia="zh-CN"/>
        </w:rPr>
        <w:t>联合国促进性别平等和增强妇女权能署</w:t>
      </w:r>
      <w:r w:rsidR="002F41C5">
        <w:rPr>
          <w:rFonts w:hint="eastAsia"/>
          <w:kern w:val="22"/>
          <w:sz w:val="24"/>
          <w:lang w:val="zh-CN" w:eastAsia="zh-CN"/>
        </w:rPr>
        <w:t>（</w:t>
      </w:r>
      <w:r w:rsidRPr="000C1CDA">
        <w:rPr>
          <w:rFonts w:hint="eastAsia"/>
          <w:kern w:val="22"/>
          <w:sz w:val="24"/>
          <w:lang w:val="zh-CN" w:eastAsia="zh-CN"/>
        </w:rPr>
        <w:t>妇女署</w:t>
      </w:r>
      <w:r w:rsidR="002F41C5">
        <w:rPr>
          <w:rFonts w:hint="eastAsia"/>
          <w:kern w:val="22"/>
          <w:sz w:val="24"/>
          <w:lang w:val="zh-CN" w:eastAsia="zh-CN"/>
        </w:rPr>
        <w:t>）</w:t>
      </w:r>
      <w:r w:rsidR="00212274">
        <w:rPr>
          <w:rFonts w:hint="eastAsia"/>
          <w:kern w:val="22"/>
          <w:sz w:val="24"/>
          <w:lang w:val="zh-CN" w:eastAsia="zh-CN"/>
        </w:rPr>
        <w:t>、</w:t>
      </w:r>
      <w:r>
        <w:rPr>
          <w:rFonts w:hint="eastAsia"/>
          <w:kern w:val="22"/>
          <w:sz w:val="24"/>
          <w:lang w:val="zh-CN" w:eastAsia="zh-CN"/>
        </w:rPr>
        <w:t>地方</w:t>
      </w:r>
      <w:r w:rsidRPr="000C1CDA">
        <w:rPr>
          <w:rFonts w:hint="eastAsia"/>
          <w:kern w:val="22"/>
          <w:sz w:val="24"/>
          <w:lang w:val="zh-CN" w:eastAsia="zh-CN"/>
        </w:rPr>
        <w:t>政府</w:t>
      </w:r>
      <w:r>
        <w:rPr>
          <w:rFonts w:hint="eastAsia"/>
          <w:kern w:val="22"/>
          <w:sz w:val="24"/>
          <w:lang w:val="zh-CN" w:eastAsia="zh-CN"/>
        </w:rPr>
        <w:t>与</w:t>
      </w:r>
      <w:r w:rsidRPr="000C1CDA">
        <w:rPr>
          <w:rFonts w:hint="eastAsia"/>
          <w:kern w:val="22"/>
          <w:sz w:val="24"/>
          <w:lang w:val="zh-CN" w:eastAsia="zh-CN"/>
        </w:rPr>
        <w:t>生物多样性咨询委员会（也代表地方政府促进可持续发展协会、</w:t>
      </w:r>
      <w:r>
        <w:rPr>
          <w:rFonts w:hint="eastAsia"/>
          <w:kern w:val="22"/>
          <w:sz w:val="24"/>
          <w:lang w:val="zh-CN" w:eastAsia="zh-CN"/>
        </w:rPr>
        <w:t>地方政府</w:t>
      </w:r>
      <w:r w:rsidRPr="000C1CDA">
        <w:rPr>
          <w:rFonts w:hint="eastAsia"/>
          <w:kern w:val="22"/>
          <w:sz w:val="24"/>
          <w:lang w:val="zh-CN" w:eastAsia="zh-CN"/>
        </w:rPr>
        <w:t>推动实现爱知生物多样性行动目标</w:t>
      </w:r>
      <w:r w:rsidR="004F7E09">
        <w:rPr>
          <w:rFonts w:hint="eastAsia"/>
          <w:kern w:val="22"/>
          <w:sz w:val="24"/>
          <w:lang w:val="zh-CN" w:eastAsia="zh-CN"/>
        </w:rPr>
        <w:t>牵头</w:t>
      </w:r>
      <w:r w:rsidRPr="000C1CDA">
        <w:rPr>
          <w:rFonts w:hint="eastAsia"/>
          <w:kern w:val="22"/>
          <w:sz w:val="24"/>
          <w:lang w:val="zh-CN" w:eastAsia="zh-CN"/>
        </w:rPr>
        <w:t>小组和欧洲</w:t>
      </w:r>
      <w:r w:rsidR="004F7E09">
        <w:rPr>
          <w:rFonts w:hint="eastAsia"/>
          <w:kern w:val="22"/>
          <w:sz w:val="24"/>
          <w:lang w:val="zh-CN" w:eastAsia="zh-CN"/>
        </w:rPr>
        <w:t>地区</w:t>
      </w:r>
      <w:r w:rsidRPr="000C1CDA">
        <w:rPr>
          <w:rFonts w:hint="eastAsia"/>
          <w:kern w:val="22"/>
          <w:sz w:val="24"/>
          <w:lang w:val="zh-CN" w:eastAsia="zh-CN"/>
        </w:rPr>
        <w:t>委员会）</w:t>
      </w:r>
      <w:r w:rsidR="00212274">
        <w:rPr>
          <w:rFonts w:hint="eastAsia"/>
          <w:kern w:val="22"/>
          <w:sz w:val="24"/>
          <w:lang w:val="zh-CN" w:eastAsia="zh-CN"/>
        </w:rPr>
        <w:t>和世界银行</w:t>
      </w:r>
      <w:r w:rsidRPr="000C1CDA">
        <w:rPr>
          <w:rFonts w:hint="eastAsia"/>
          <w:kern w:val="22"/>
          <w:sz w:val="24"/>
          <w:lang w:val="zh-CN" w:eastAsia="zh-CN"/>
        </w:rPr>
        <w:t>。</w:t>
      </w:r>
    </w:p>
    <w:p w14:paraId="78F7074E" w14:textId="6DA60A2A" w:rsidR="000C1CDA" w:rsidRDefault="000C1CDA" w:rsidP="00FD6902">
      <w:pPr>
        <w:pStyle w:val="Para1"/>
        <w:tabs>
          <w:tab w:val="clear" w:pos="360"/>
        </w:tabs>
        <w:spacing w:line="259" w:lineRule="auto"/>
        <w:rPr>
          <w:kern w:val="22"/>
          <w:sz w:val="24"/>
          <w:lang w:val="zh-CN" w:eastAsia="zh-CN"/>
        </w:rPr>
      </w:pPr>
      <w:r w:rsidRPr="000C1CDA">
        <w:rPr>
          <w:rFonts w:hint="eastAsia"/>
          <w:kern w:val="22"/>
          <w:sz w:val="24"/>
          <w:lang w:val="zh-CN" w:eastAsia="zh-CN"/>
        </w:rPr>
        <w:t>下列</w:t>
      </w:r>
      <w:r w:rsidR="004F7E09">
        <w:rPr>
          <w:rFonts w:hint="eastAsia"/>
          <w:kern w:val="22"/>
          <w:sz w:val="24"/>
          <w:lang w:val="zh-CN" w:eastAsia="zh-CN"/>
        </w:rPr>
        <w:t>各方面</w:t>
      </w:r>
      <w:r w:rsidRPr="000C1CDA">
        <w:rPr>
          <w:rFonts w:hint="eastAsia"/>
          <w:kern w:val="22"/>
          <w:sz w:val="24"/>
          <w:lang w:val="zh-CN" w:eastAsia="zh-CN"/>
        </w:rPr>
        <w:t>的代表</w:t>
      </w:r>
      <w:r w:rsidR="004F7E09">
        <w:rPr>
          <w:rFonts w:hint="eastAsia"/>
          <w:kern w:val="22"/>
          <w:sz w:val="24"/>
          <w:lang w:val="zh-CN" w:eastAsia="zh-CN"/>
        </w:rPr>
        <w:t>也发了言</w:t>
      </w:r>
      <w:r w:rsidRPr="000C1CDA">
        <w:rPr>
          <w:rFonts w:hint="eastAsia"/>
          <w:kern w:val="22"/>
          <w:sz w:val="24"/>
          <w:lang w:val="zh-CN" w:eastAsia="zh-CN"/>
        </w:rPr>
        <w:t>：</w:t>
      </w:r>
      <w:r w:rsidR="007C0E6D" w:rsidRPr="000C1CDA">
        <w:rPr>
          <w:rFonts w:hint="eastAsia"/>
          <w:kern w:val="22"/>
          <w:sz w:val="24"/>
          <w:lang w:val="zh-CN" w:eastAsia="zh-CN"/>
        </w:rPr>
        <w:t>非洲野生动物基金会、</w:t>
      </w:r>
      <w:r w:rsidR="00EF12F2" w:rsidRPr="00EF12F2">
        <w:rPr>
          <w:rFonts w:hint="eastAsia"/>
          <w:kern w:val="22"/>
          <w:sz w:val="24"/>
          <w:lang w:val="zh-CN" w:eastAsia="zh-CN"/>
        </w:rPr>
        <w:t>禽鸟生命国际组织</w:t>
      </w:r>
      <w:r w:rsidR="00EF12F2">
        <w:rPr>
          <w:rFonts w:hint="eastAsia"/>
          <w:kern w:val="22"/>
          <w:sz w:val="24"/>
          <w:lang w:val="zh-CN" w:eastAsia="zh-CN"/>
        </w:rPr>
        <w:t>（也代表</w:t>
      </w:r>
      <w:r w:rsidR="00DC117C" w:rsidRPr="00DC117C">
        <w:rPr>
          <w:rFonts w:hint="eastAsia"/>
          <w:kern w:val="22"/>
          <w:sz w:val="24"/>
          <w:lang w:val="zh-CN" w:eastAsia="zh-CN"/>
        </w:rPr>
        <w:t>国际养护基金会</w:t>
      </w:r>
      <w:r w:rsidR="00DC117C">
        <w:rPr>
          <w:rFonts w:hint="eastAsia"/>
          <w:kern w:val="22"/>
          <w:sz w:val="24"/>
          <w:lang w:val="zh-CN" w:eastAsia="zh-CN"/>
        </w:rPr>
        <w:t>、</w:t>
      </w:r>
      <w:r w:rsidR="004B32F3" w:rsidRPr="004B32F3">
        <w:rPr>
          <w:rFonts w:hint="eastAsia"/>
          <w:kern w:val="22"/>
          <w:sz w:val="24"/>
          <w:lang w:val="zh-CN" w:eastAsia="zh-CN"/>
        </w:rPr>
        <w:t>国际动物福利基金会</w:t>
      </w:r>
      <w:r w:rsidR="00637981">
        <w:rPr>
          <w:rFonts w:hint="eastAsia"/>
          <w:kern w:val="22"/>
          <w:sz w:val="24"/>
          <w:lang w:val="zh-CN" w:eastAsia="zh-CN"/>
        </w:rPr>
        <w:t>、</w:t>
      </w:r>
      <w:r w:rsidR="00637981" w:rsidRPr="00637981">
        <w:rPr>
          <w:rFonts w:hint="eastAsia"/>
          <w:kern w:val="22"/>
          <w:sz w:val="24"/>
          <w:lang w:val="zh-CN" w:eastAsia="zh-CN"/>
        </w:rPr>
        <w:t>大自然保护协会</w:t>
      </w:r>
      <w:r w:rsidR="00EA410C">
        <w:rPr>
          <w:rFonts w:hint="eastAsia"/>
          <w:kern w:val="22"/>
          <w:sz w:val="24"/>
          <w:lang w:val="zh-CN" w:eastAsia="zh-CN"/>
        </w:rPr>
        <w:t>、</w:t>
      </w:r>
      <w:r w:rsidR="00EA410C" w:rsidRPr="00EA410C">
        <w:rPr>
          <w:rFonts w:hint="eastAsia"/>
          <w:kern w:val="22"/>
          <w:sz w:val="24"/>
          <w:lang w:val="zh-CN" w:eastAsia="zh-CN"/>
        </w:rPr>
        <w:t>野生生物保护协会</w:t>
      </w:r>
      <w:r w:rsidR="00EF12F2">
        <w:rPr>
          <w:rFonts w:hint="eastAsia"/>
          <w:kern w:val="22"/>
          <w:sz w:val="24"/>
          <w:lang w:val="zh-CN" w:eastAsia="zh-CN"/>
        </w:rPr>
        <w:t>）</w:t>
      </w:r>
      <w:r w:rsidR="00EA410C">
        <w:rPr>
          <w:rFonts w:hint="eastAsia"/>
          <w:kern w:val="22"/>
          <w:sz w:val="24"/>
          <w:lang w:val="zh-CN" w:eastAsia="zh-CN"/>
        </w:rPr>
        <w:t>、</w:t>
      </w:r>
      <w:r w:rsidR="00C3193F" w:rsidRPr="00C3193F">
        <w:rPr>
          <w:kern w:val="22"/>
          <w:sz w:val="24"/>
          <w:lang w:val="zh-CN" w:eastAsia="zh-CN"/>
        </w:rPr>
        <w:t>Business for Nature</w:t>
      </w:r>
      <w:r w:rsidR="00C3193F">
        <w:rPr>
          <w:rFonts w:hint="eastAsia"/>
          <w:kern w:val="22"/>
          <w:sz w:val="24"/>
          <w:lang w:val="zh-CN" w:eastAsia="zh-CN"/>
        </w:rPr>
        <w:t>、</w:t>
      </w:r>
      <w:r w:rsidR="00770910" w:rsidRPr="000C1CDA">
        <w:rPr>
          <w:rFonts w:hint="eastAsia"/>
          <w:kern w:val="22"/>
          <w:sz w:val="24"/>
          <w:lang w:val="zh-CN" w:eastAsia="zh-CN"/>
        </w:rPr>
        <w:t>生物多样性公约联盟</w:t>
      </w:r>
      <w:r w:rsidR="00770910">
        <w:rPr>
          <w:rFonts w:hint="eastAsia"/>
          <w:kern w:val="22"/>
          <w:sz w:val="24"/>
          <w:lang w:val="zh-CN" w:eastAsia="zh-CN"/>
        </w:rPr>
        <w:t>、</w:t>
      </w:r>
      <w:r w:rsidR="00770910" w:rsidRPr="00770910">
        <w:rPr>
          <w:rFonts w:hint="eastAsia"/>
          <w:kern w:val="22"/>
          <w:sz w:val="24"/>
          <w:lang w:val="zh-CN" w:eastAsia="zh-CN"/>
        </w:rPr>
        <w:t>中国生物多样性保护与绿色发展基金会</w:t>
      </w:r>
      <w:r w:rsidR="00FD3FD6">
        <w:rPr>
          <w:rFonts w:hint="eastAsia"/>
          <w:kern w:val="22"/>
          <w:sz w:val="24"/>
          <w:lang w:val="zh-CN" w:eastAsia="zh-CN"/>
        </w:rPr>
        <w:t>、</w:t>
      </w:r>
      <w:r w:rsidR="00076297" w:rsidRPr="009E378D">
        <w:rPr>
          <w:rFonts w:hint="eastAsia"/>
          <w:kern w:val="22"/>
          <w:sz w:val="24"/>
          <w:lang w:val="zh-CN" w:eastAsia="zh-CN"/>
        </w:rPr>
        <w:t>森林造福生命联盟</w:t>
      </w:r>
      <w:r w:rsidR="00FD3FD6" w:rsidRPr="009E378D">
        <w:rPr>
          <w:rFonts w:hint="eastAsia"/>
          <w:kern w:val="22"/>
          <w:sz w:val="24"/>
          <w:lang w:val="zh-CN" w:eastAsia="zh-CN"/>
        </w:rPr>
        <w:t>、</w:t>
      </w:r>
      <w:r w:rsidR="00EF40CA" w:rsidRPr="000C1CDA">
        <w:rPr>
          <w:rFonts w:hint="eastAsia"/>
          <w:kern w:val="22"/>
          <w:sz w:val="24"/>
          <w:lang w:val="zh-CN" w:eastAsia="zh-CN"/>
        </w:rPr>
        <w:t>全球生物多样性信息机制</w:t>
      </w:r>
      <w:r w:rsidR="00BA6810">
        <w:rPr>
          <w:rFonts w:hint="eastAsia"/>
          <w:kern w:val="22"/>
          <w:sz w:val="24"/>
          <w:lang w:val="zh-CN" w:eastAsia="zh-CN"/>
        </w:rPr>
        <w:t>（</w:t>
      </w:r>
      <w:r w:rsidR="00BA6810">
        <w:rPr>
          <w:rFonts w:hint="eastAsia"/>
          <w:kern w:val="22"/>
          <w:sz w:val="24"/>
          <w:lang w:val="zh-CN" w:eastAsia="zh-CN"/>
        </w:rPr>
        <w:t>GBIF</w:t>
      </w:r>
      <w:r w:rsidR="00BA6810">
        <w:rPr>
          <w:rFonts w:hint="eastAsia"/>
          <w:kern w:val="22"/>
          <w:sz w:val="24"/>
          <w:lang w:val="zh-CN" w:eastAsia="zh-CN"/>
        </w:rPr>
        <w:t>）</w:t>
      </w:r>
      <w:r w:rsidR="00EF40CA">
        <w:rPr>
          <w:rFonts w:hint="eastAsia"/>
          <w:kern w:val="22"/>
          <w:sz w:val="24"/>
          <w:lang w:val="zh-CN" w:eastAsia="zh-CN"/>
        </w:rPr>
        <w:t>、</w:t>
      </w:r>
      <w:r w:rsidR="00EF40CA" w:rsidRPr="000C1CDA">
        <w:rPr>
          <w:rFonts w:hint="eastAsia"/>
          <w:kern w:val="22"/>
          <w:sz w:val="24"/>
          <w:lang w:val="zh-CN" w:eastAsia="zh-CN"/>
        </w:rPr>
        <w:t>全球青年生物多样性网络</w:t>
      </w:r>
      <w:r w:rsidR="00690B4D" w:rsidRPr="000C1CDA">
        <w:rPr>
          <w:rFonts w:hint="eastAsia"/>
          <w:kern w:val="22"/>
          <w:sz w:val="24"/>
          <w:lang w:val="zh-CN" w:eastAsia="zh-CN"/>
        </w:rPr>
        <w:t>（</w:t>
      </w:r>
      <w:r w:rsidR="00690B4D">
        <w:rPr>
          <w:rFonts w:hint="eastAsia"/>
          <w:kern w:val="22"/>
          <w:sz w:val="24"/>
          <w:lang w:val="zh-CN" w:eastAsia="zh-CN"/>
        </w:rPr>
        <w:t>GYBN</w:t>
      </w:r>
      <w:r w:rsidR="00690B4D" w:rsidRPr="000C1CDA">
        <w:rPr>
          <w:rFonts w:hint="eastAsia"/>
          <w:kern w:val="22"/>
          <w:sz w:val="24"/>
          <w:lang w:val="zh-CN" w:eastAsia="zh-CN"/>
        </w:rPr>
        <w:t>）</w:t>
      </w:r>
      <w:r w:rsidR="00EF40CA">
        <w:rPr>
          <w:rFonts w:hint="eastAsia"/>
          <w:kern w:val="22"/>
          <w:sz w:val="24"/>
          <w:lang w:val="zh-CN" w:eastAsia="zh-CN"/>
        </w:rPr>
        <w:t>、</w:t>
      </w:r>
      <w:r w:rsidR="00BA6810" w:rsidRPr="000C1CDA">
        <w:rPr>
          <w:rFonts w:hint="eastAsia"/>
          <w:kern w:val="22"/>
          <w:sz w:val="24"/>
          <w:lang w:val="zh-CN" w:eastAsia="zh-CN"/>
        </w:rPr>
        <w:t>地球观测组织生物多样性观测网络</w:t>
      </w:r>
      <w:r w:rsidR="00690B4D" w:rsidRPr="000C1CDA">
        <w:rPr>
          <w:rFonts w:hint="eastAsia"/>
          <w:kern w:val="22"/>
          <w:sz w:val="24"/>
          <w:lang w:val="zh-CN" w:eastAsia="zh-CN"/>
        </w:rPr>
        <w:t>（</w:t>
      </w:r>
      <w:r w:rsidR="00690B4D">
        <w:rPr>
          <w:rFonts w:hint="eastAsia"/>
          <w:kern w:val="22"/>
          <w:sz w:val="24"/>
          <w:lang w:val="zh-CN" w:eastAsia="zh-CN"/>
        </w:rPr>
        <w:t>GEOBON</w:t>
      </w:r>
      <w:r w:rsidR="00690B4D" w:rsidRPr="000C1CDA">
        <w:rPr>
          <w:rFonts w:hint="eastAsia"/>
          <w:kern w:val="22"/>
          <w:sz w:val="24"/>
          <w:lang w:val="zh-CN" w:eastAsia="zh-CN"/>
        </w:rPr>
        <w:t>）</w:t>
      </w:r>
      <w:r w:rsidR="00BA6810">
        <w:rPr>
          <w:rFonts w:hint="eastAsia"/>
          <w:kern w:val="22"/>
          <w:sz w:val="24"/>
          <w:lang w:val="zh-CN" w:eastAsia="zh-CN"/>
        </w:rPr>
        <w:t>、</w:t>
      </w:r>
      <w:r w:rsidR="00D439C5" w:rsidRPr="00D439C5">
        <w:rPr>
          <w:rFonts w:hint="eastAsia"/>
          <w:kern w:val="22"/>
          <w:sz w:val="24"/>
          <w:lang w:val="zh-CN" w:eastAsia="zh-CN"/>
        </w:rPr>
        <w:t>生物多样性问题国际土著论坛</w:t>
      </w:r>
      <w:r w:rsidR="00D439C5">
        <w:rPr>
          <w:rFonts w:hint="eastAsia"/>
          <w:kern w:val="22"/>
          <w:sz w:val="24"/>
          <w:lang w:val="zh-CN" w:eastAsia="zh-CN"/>
        </w:rPr>
        <w:t>、</w:t>
      </w:r>
      <w:r w:rsidR="00D439C5" w:rsidRPr="000C1CDA">
        <w:rPr>
          <w:rFonts w:hint="eastAsia"/>
          <w:kern w:val="22"/>
          <w:sz w:val="24"/>
          <w:lang w:val="zh-CN" w:eastAsia="zh-CN"/>
        </w:rPr>
        <w:t>国际粮食主权计划委员会</w:t>
      </w:r>
      <w:r w:rsidR="00D439C5">
        <w:rPr>
          <w:rFonts w:hint="eastAsia"/>
          <w:kern w:val="22"/>
          <w:sz w:val="24"/>
          <w:lang w:val="zh-CN" w:eastAsia="zh-CN"/>
        </w:rPr>
        <w:t>、</w:t>
      </w:r>
      <w:r w:rsidR="00D439C5" w:rsidRPr="000C1CDA">
        <w:rPr>
          <w:rFonts w:hint="eastAsia"/>
          <w:kern w:val="22"/>
          <w:sz w:val="24"/>
          <w:lang w:val="zh-CN" w:eastAsia="zh-CN"/>
        </w:rPr>
        <w:t>国际热带木材组织、</w:t>
      </w:r>
      <w:r w:rsidR="00A1743C" w:rsidRPr="000C1CDA">
        <w:rPr>
          <w:rFonts w:hint="eastAsia"/>
          <w:kern w:val="22"/>
          <w:sz w:val="24"/>
          <w:lang w:val="zh-CN" w:eastAsia="zh-CN"/>
        </w:rPr>
        <w:t>世界野生动物自然基金会</w:t>
      </w:r>
      <w:r w:rsidR="009F23CC">
        <w:rPr>
          <w:rFonts w:hint="eastAsia"/>
          <w:kern w:val="22"/>
          <w:sz w:val="24"/>
          <w:lang w:val="zh-CN" w:eastAsia="zh-CN"/>
        </w:rPr>
        <w:t>，</w:t>
      </w:r>
      <w:r w:rsidR="00205FD2">
        <w:rPr>
          <w:rFonts w:hint="eastAsia"/>
          <w:kern w:val="22"/>
          <w:sz w:val="24"/>
          <w:lang w:val="zh-CN" w:eastAsia="zh-CN"/>
        </w:rPr>
        <w:t>以及</w:t>
      </w:r>
      <w:r w:rsidR="005878FE">
        <w:rPr>
          <w:rFonts w:hint="eastAsia"/>
          <w:kern w:val="22"/>
          <w:sz w:val="24"/>
          <w:lang w:val="zh-CN" w:eastAsia="zh-CN"/>
        </w:rPr>
        <w:t>参与</w:t>
      </w:r>
      <w:r w:rsidR="00205FD2">
        <w:rPr>
          <w:rFonts w:hint="eastAsia"/>
          <w:kern w:val="22"/>
          <w:sz w:val="24"/>
          <w:lang w:val="zh-CN" w:eastAsia="zh-CN"/>
        </w:rPr>
        <w:t>剑桥大学</w:t>
      </w:r>
      <w:r w:rsidR="000524C2">
        <w:rPr>
          <w:rFonts w:hint="eastAsia"/>
          <w:kern w:val="22"/>
          <w:sz w:val="24"/>
          <w:lang w:val="zh-CN" w:eastAsia="zh-CN"/>
        </w:rPr>
        <w:t>养护领导校友网络</w:t>
      </w:r>
      <w:r w:rsidR="005878FE">
        <w:rPr>
          <w:rFonts w:hint="eastAsia"/>
          <w:kern w:val="22"/>
          <w:sz w:val="24"/>
          <w:lang w:val="zh-CN" w:eastAsia="zh-CN"/>
        </w:rPr>
        <w:t>的科学家</w:t>
      </w:r>
      <w:r w:rsidR="00673C48">
        <w:rPr>
          <w:rFonts w:hint="eastAsia"/>
          <w:kern w:val="22"/>
          <w:sz w:val="24"/>
          <w:lang w:val="zh-CN" w:eastAsia="zh-CN"/>
        </w:rPr>
        <w:t>和北美、欧洲和非洲</w:t>
      </w:r>
      <w:r w:rsidR="00095CA3">
        <w:rPr>
          <w:rFonts w:hint="eastAsia"/>
          <w:kern w:val="22"/>
          <w:sz w:val="24"/>
          <w:lang w:val="zh-CN" w:eastAsia="zh-CN"/>
        </w:rPr>
        <w:t>参加</w:t>
      </w:r>
      <w:r w:rsidR="00095CA3" w:rsidRPr="00095CA3">
        <w:rPr>
          <w:kern w:val="22"/>
          <w:sz w:val="24"/>
          <w:lang w:val="zh-CN" w:eastAsia="zh-CN"/>
        </w:rPr>
        <w:t>Target Malaria</w:t>
      </w:r>
      <w:r w:rsidR="00095CA3">
        <w:rPr>
          <w:rFonts w:hint="eastAsia"/>
          <w:kern w:val="22"/>
          <w:sz w:val="24"/>
          <w:lang w:val="zh-CN" w:eastAsia="zh-CN"/>
        </w:rPr>
        <w:t>项目</w:t>
      </w:r>
      <w:r w:rsidR="00673C48">
        <w:rPr>
          <w:rFonts w:hint="eastAsia"/>
          <w:kern w:val="22"/>
          <w:sz w:val="24"/>
          <w:lang w:val="zh-CN" w:eastAsia="zh-CN"/>
        </w:rPr>
        <w:t>的</w:t>
      </w:r>
      <w:r w:rsidR="00273CF6">
        <w:rPr>
          <w:rFonts w:hint="eastAsia"/>
          <w:kern w:val="22"/>
          <w:sz w:val="24"/>
          <w:lang w:val="zh-CN" w:eastAsia="zh-CN"/>
        </w:rPr>
        <w:t>１４</w:t>
      </w:r>
      <w:r w:rsidR="00673C48">
        <w:rPr>
          <w:rFonts w:hint="eastAsia"/>
          <w:kern w:val="22"/>
          <w:sz w:val="24"/>
          <w:lang w:val="zh-CN" w:eastAsia="zh-CN"/>
        </w:rPr>
        <w:t>位</w:t>
      </w:r>
      <w:r w:rsidR="00273CF6">
        <w:rPr>
          <w:rFonts w:hint="eastAsia"/>
          <w:kern w:val="22"/>
          <w:sz w:val="24"/>
          <w:lang w:val="zh-CN" w:eastAsia="zh-CN"/>
        </w:rPr>
        <w:t>研究伙伴，</w:t>
      </w:r>
      <w:r w:rsidR="006B5332">
        <w:rPr>
          <w:rFonts w:hint="eastAsia"/>
          <w:kern w:val="22"/>
          <w:sz w:val="24"/>
          <w:lang w:val="zh-CN" w:eastAsia="zh-CN"/>
        </w:rPr>
        <w:t>其人</w:t>
      </w:r>
      <w:r w:rsidR="00273CF6">
        <w:rPr>
          <w:rFonts w:hint="eastAsia"/>
          <w:kern w:val="22"/>
          <w:sz w:val="24"/>
          <w:lang w:val="zh-CN" w:eastAsia="zh-CN"/>
        </w:rPr>
        <w:t>来自伦敦帝国学院、</w:t>
      </w:r>
      <w:r w:rsidR="00AF20C7" w:rsidRPr="00AF20C7">
        <w:rPr>
          <w:rFonts w:hint="eastAsia"/>
          <w:kern w:val="22"/>
          <w:sz w:val="24"/>
          <w:lang w:val="zh-CN" w:eastAsia="zh-CN"/>
        </w:rPr>
        <w:t>瓦赫宁根大学</w:t>
      </w:r>
      <w:r w:rsidR="00AF20C7">
        <w:rPr>
          <w:rFonts w:hint="eastAsia"/>
          <w:kern w:val="22"/>
          <w:sz w:val="24"/>
          <w:lang w:val="zh-CN" w:eastAsia="zh-CN"/>
        </w:rPr>
        <w:t>和根特大学</w:t>
      </w:r>
      <w:r w:rsidR="006B5332">
        <w:rPr>
          <w:rFonts w:hint="eastAsia"/>
          <w:kern w:val="22"/>
          <w:sz w:val="24"/>
          <w:lang w:val="zh-CN" w:eastAsia="zh-CN"/>
        </w:rPr>
        <w:t>等机构</w:t>
      </w:r>
      <w:r w:rsidRPr="000C1CDA">
        <w:rPr>
          <w:rFonts w:hint="eastAsia"/>
          <w:kern w:val="22"/>
          <w:sz w:val="24"/>
          <w:lang w:val="zh-CN" w:eastAsia="zh-CN"/>
        </w:rPr>
        <w:t>。</w:t>
      </w:r>
    </w:p>
    <w:p w14:paraId="15E0DEDA" w14:textId="5053E924" w:rsidR="002F41C5" w:rsidRPr="000C1CDA" w:rsidRDefault="002F41C5" w:rsidP="00FD6902">
      <w:pPr>
        <w:pStyle w:val="Para1"/>
        <w:tabs>
          <w:tab w:val="clear" w:pos="360"/>
        </w:tabs>
        <w:spacing w:line="259" w:lineRule="auto"/>
        <w:rPr>
          <w:kern w:val="22"/>
          <w:sz w:val="24"/>
          <w:lang w:val="zh-CN" w:eastAsia="zh-CN"/>
        </w:rPr>
      </w:pPr>
      <w:r>
        <w:rPr>
          <w:rFonts w:hint="eastAsia"/>
          <w:kern w:val="22"/>
          <w:sz w:val="24"/>
          <w:lang w:val="zh-CN" w:eastAsia="zh-CN"/>
        </w:rPr>
        <w:t>在</w:t>
      </w:r>
      <w:r>
        <w:rPr>
          <w:rFonts w:hint="eastAsia"/>
          <w:kern w:val="22"/>
          <w:sz w:val="24"/>
          <w:lang w:val="zh-CN" w:eastAsia="zh-CN"/>
        </w:rPr>
        <w:t>2020</w:t>
      </w:r>
      <w:r>
        <w:rPr>
          <w:rFonts w:hint="eastAsia"/>
          <w:kern w:val="22"/>
          <w:sz w:val="24"/>
          <w:lang w:val="zh-CN" w:eastAsia="zh-CN"/>
        </w:rPr>
        <w:t>年</w:t>
      </w:r>
      <w:r>
        <w:rPr>
          <w:rFonts w:hint="eastAsia"/>
          <w:kern w:val="22"/>
          <w:sz w:val="24"/>
          <w:lang w:val="zh-CN" w:eastAsia="zh-CN"/>
        </w:rPr>
        <w:t>2</w:t>
      </w:r>
      <w:r>
        <w:rPr>
          <w:rFonts w:hint="eastAsia"/>
          <w:kern w:val="22"/>
          <w:sz w:val="24"/>
          <w:lang w:val="zh-CN" w:eastAsia="zh-CN"/>
        </w:rPr>
        <w:t>月</w:t>
      </w:r>
      <w:r>
        <w:rPr>
          <w:rFonts w:hint="eastAsia"/>
          <w:kern w:val="22"/>
          <w:sz w:val="24"/>
          <w:lang w:val="zh-CN" w:eastAsia="zh-CN"/>
        </w:rPr>
        <w:t>28</w:t>
      </w:r>
      <w:r>
        <w:rPr>
          <w:rFonts w:hint="eastAsia"/>
          <w:kern w:val="22"/>
          <w:sz w:val="24"/>
          <w:lang w:val="zh-CN" w:eastAsia="zh-CN"/>
        </w:rPr>
        <w:t>日的第</w:t>
      </w:r>
      <w:r>
        <w:rPr>
          <w:rFonts w:hint="eastAsia"/>
          <w:kern w:val="22"/>
          <w:sz w:val="24"/>
          <w:lang w:val="zh-CN" w:eastAsia="zh-CN"/>
        </w:rPr>
        <w:t>5</w:t>
      </w:r>
      <w:r w:rsidR="008E5E01">
        <w:rPr>
          <w:rFonts w:hint="eastAsia"/>
          <w:kern w:val="22"/>
          <w:sz w:val="24"/>
          <w:lang w:val="zh-CN" w:eastAsia="zh-CN"/>
        </w:rPr>
        <w:t>次全体会议</w:t>
      </w:r>
      <w:r>
        <w:rPr>
          <w:rFonts w:hint="eastAsia"/>
          <w:kern w:val="22"/>
          <w:sz w:val="24"/>
          <w:lang w:val="zh-CN" w:eastAsia="zh-CN"/>
        </w:rPr>
        <w:t>上，</w:t>
      </w:r>
      <w:r w:rsidR="008E5E01">
        <w:rPr>
          <w:rFonts w:hint="eastAsia"/>
          <w:kern w:val="22"/>
          <w:sz w:val="24"/>
          <w:lang w:val="zh-CN" w:eastAsia="zh-CN"/>
        </w:rPr>
        <w:t>共同主席提出了一项载于</w:t>
      </w:r>
      <w:r w:rsidR="008E5E01" w:rsidRPr="008E5E01">
        <w:rPr>
          <w:kern w:val="22"/>
          <w:sz w:val="24"/>
          <w:lang w:eastAsia="zh-CN"/>
        </w:rPr>
        <w:t>CBD/WG2020/2/CRP.1</w:t>
      </w:r>
      <w:r w:rsidR="008E5E01">
        <w:rPr>
          <w:rFonts w:hint="eastAsia"/>
          <w:kern w:val="22"/>
          <w:sz w:val="24"/>
          <w:lang w:eastAsia="zh-CN"/>
        </w:rPr>
        <w:t>号文件的</w:t>
      </w:r>
      <w:r w:rsidR="008E5E01">
        <w:rPr>
          <w:rFonts w:hint="eastAsia"/>
          <w:kern w:val="22"/>
          <w:sz w:val="24"/>
          <w:lang w:val="zh-CN" w:eastAsia="zh-CN"/>
        </w:rPr>
        <w:t>建议草案，供工作组通过。</w:t>
      </w:r>
    </w:p>
    <w:p w14:paraId="37E03B64" w14:textId="372D04BE" w:rsidR="005E74ED" w:rsidRPr="00E50593" w:rsidRDefault="008E5E01" w:rsidP="00FD6902">
      <w:pPr>
        <w:pStyle w:val="Para1"/>
        <w:tabs>
          <w:tab w:val="clear" w:pos="360"/>
        </w:tabs>
        <w:spacing w:line="259" w:lineRule="auto"/>
        <w:rPr>
          <w:kern w:val="22"/>
          <w:sz w:val="24"/>
          <w:szCs w:val="24"/>
          <w:lang w:val="zh-CN" w:eastAsia="zh-CN"/>
        </w:rPr>
      </w:pPr>
      <w:r w:rsidRPr="00E50593">
        <w:rPr>
          <w:rFonts w:hint="eastAsia"/>
          <w:kern w:val="22"/>
          <w:sz w:val="24"/>
          <w:szCs w:val="24"/>
          <w:lang w:val="zh-CN" w:eastAsia="zh-CN"/>
        </w:rPr>
        <w:t>阿根廷、巴西、智利、欧洲联盟及其</w:t>
      </w:r>
      <w:r w:rsidRPr="00E50593">
        <w:rPr>
          <w:rFonts w:hint="eastAsia"/>
          <w:kern w:val="22"/>
          <w:sz w:val="24"/>
          <w:szCs w:val="24"/>
          <w:lang w:val="zh-CN" w:eastAsia="zh-CN"/>
        </w:rPr>
        <w:t>27</w:t>
      </w:r>
      <w:r w:rsidRPr="00E50593">
        <w:rPr>
          <w:rFonts w:hint="eastAsia"/>
          <w:kern w:val="22"/>
          <w:sz w:val="24"/>
          <w:szCs w:val="24"/>
          <w:lang w:val="zh-CN" w:eastAsia="zh-CN"/>
        </w:rPr>
        <w:t>个成员国、日本、墨西哥、挪威和南非的代表发言。</w:t>
      </w:r>
    </w:p>
    <w:p w14:paraId="551BB374" w14:textId="3F3F8A74" w:rsidR="008E5E01" w:rsidRPr="00E50593" w:rsidRDefault="008E5E01" w:rsidP="00FD6902">
      <w:pPr>
        <w:pStyle w:val="Para1"/>
        <w:tabs>
          <w:tab w:val="clear" w:pos="360"/>
        </w:tabs>
        <w:spacing w:line="259" w:lineRule="auto"/>
        <w:rPr>
          <w:kern w:val="22"/>
          <w:sz w:val="24"/>
          <w:szCs w:val="24"/>
          <w:lang w:val="zh-CN" w:eastAsia="zh-CN"/>
        </w:rPr>
      </w:pPr>
      <w:r w:rsidRPr="00E50593">
        <w:rPr>
          <w:rFonts w:hint="eastAsia"/>
          <w:kern w:val="22"/>
          <w:sz w:val="24"/>
          <w:szCs w:val="24"/>
          <w:lang w:val="zh-CN" w:eastAsia="zh-CN"/>
        </w:rPr>
        <w:t>共同主席说，将根据表示的意见编写一份经过修订的建议草案，供工作组审议。</w:t>
      </w:r>
    </w:p>
    <w:p w14:paraId="4956F7BB" w14:textId="31A76E47" w:rsidR="009E6D75" w:rsidRPr="009E6D75" w:rsidRDefault="009E6D75" w:rsidP="00E50593">
      <w:pPr>
        <w:pStyle w:val="Para1"/>
        <w:tabs>
          <w:tab w:val="clear" w:pos="360"/>
        </w:tabs>
        <w:spacing w:line="259" w:lineRule="auto"/>
        <w:rPr>
          <w:rFonts w:eastAsia="Times New Roman"/>
          <w:sz w:val="24"/>
          <w:szCs w:val="24"/>
          <w:lang w:eastAsia="zh-CN"/>
        </w:rPr>
      </w:pPr>
      <w:r w:rsidRPr="009E6D75">
        <w:rPr>
          <w:rFonts w:hint="eastAsia"/>
          <w:sz w:val="24"/>
          <w:szCs w:val="24"/>
          <w:lang w:eastAsia="zh-CN"/>
        </w:rPr>
        <w:t>在</w:t>
      </w:r>
      <w:r w:rsidRPr="009E6D75">
        <w:rPr>
          <w:rFonts w:hint="eastAsia"/>
          <w:sz w:val="24"/>
          <w:szCs w:val="24"/>
          <w:lang w:eastAsia="zh-CN"/>
        </w:rPr>
        <w:t>2020</w:t>
      </w:r>
      <w:r w:rsidRPr="009E6D75">
        <w:rPr>
          <w:rFonts w:hint="eastAsia"/>
          <w:sz w:val="24"/>
          <w:szCs w:val="24"/>
          <w:lang w:eastAsia="zh-CN"/>
        </w:rPr>
        <w:t>年</w:t>
      </w:r>
      <w:r w:rsidRPr="009E6D75">
        <w:rPr>
          <w:rFonts w:hint="eastAsia"/>
          <w:sz w:val="24"/>
          <w:szCs w:val="24"/>
          <w:lang w:eastAsia="zh-CN"/>
        </w:rPr>
        <w:t>2</w:t>
      </w:r>
      <w:r w:rsidRPr="009E6D75">
        <w:rPr>
          <w:rFonts w:hint="eastAsia"/>
          <w:sz w:val="24"/>
          <w:szCs w:val="24"/>
          <w:lang w:eastAsia="zh-CN"/>
        </w:rPr>
        <w:t>月</w:t>
      </w:r>
      <w:r w:rsidRPr="009E6D75">
        <w:rPr>
          <w:rFonts w:hint="eastAsia"/>
          <w:sz w:val="24"/>
          <w:szCs w:val="24"/>
          <w:lang w:eastAsia="zh-CN"/>
        </w:rPr>
        <w:t>29</w:t>
      </w:r>
      <w:r w:rsidRPr="009E6D75">
        <w:rPr>
          <w:rFonts w:hint="eastAsia"/>
          <w:sz w:val="24"/>
          <w:szCs w:val="24"/>
          <w:lang w:eastAsia="zh-CN"/>
        </w:rPr>
        <w:t>日的会议的第</w:t>
      </w:r>
      <w:r w:rsidRPr="009E6D75">
        <w:rPr>
          <w:rFonts w:hint="eastAsia"/>
          <w:sz w:val="24"/>
          <w:szCs w:val="24"/>
          <w:lang w:eastAsia="zh-CN"/>
        </w:rPr>
        <w:t>6</w:t>
      </w:r>
      <w:r w:rsidRPr="009E6D75">
        <w:rPr>
          <w:rFonts w:hint="eastAsia"/>
          <w:sz w:val="24"/>
          <w:szCs w:val="24"/>
          <w:lang w:eastAsia="zh-CN"/>
        </w:rPr>
        <w:t>次全体会议上，工作组审议了共同主席提交的订正建议草案（</w:t>
      </w:r>
      <w:r w:rsidRPr="009E6D75">
        <w:rPr>
          <w:rFonts w:hint="eastAsia"/>
          <w:sz w:val="24"/>
          <w:szCs w:val="24"/>
          <w:lang w:eastAsia="zh-CN"/>
        </w:rPr>
        <w:t>CBD / WG2020 / 2 / CRP.1 / Rev.1</w:t>
      </w:r>
      <w:r w:rsidRPr="009E6D75">
        <w:rPr>
          <w:rFonts w:hint="eastAsia"/>
          <w:sz w:val="24"/>
          <w:szCs w:val="24"/>
          <w:lang w:eastAsia="zh-CN"/>
        </w:rPr>
        <w:t>）。</w:t>
      </w:r>
    </w:p>
    <w:p w14:paraId="286AAE1B" w14:textId="5AAD5997" w:rsidR="009E6D75" w:rsidRPr="009E6D75" w:rsidRDefault="009E6D75" w:rsidP="00E50593">
      <w:pPr>
        <w:pStyle w:val="Para1"/>
        <w:tabs>
          <w:tab w:val="clear" w:pos="360"/>
        </w:tabs>
        <w:spacing w:line="259" w:lineRule="auto"/>
        <w:rPr>
          <w:sz w:val="24"/>
          <w:szCs w:val="24"/>
          <w:lang w:eastAsia="zh-CN"/>
        </w:rPr>
      </w:pPr>
      <w:r w:rsidRPr="009E6D75">
        <w:rPr>
          <w:rFonts w:eastAsiaTheme="minorEastAsia" w:hint="eastAsia"/>
          <w:sz w:val="24"/>
          <w:szCs w:val="24"/>
          <w:lang w:eastAsia="zh-CN"/>
        </w:rPr>
        <w:t>科学、技术和工艺</w:t>
      </w:r>
      <w:r w:rsidRPr="009E6D75">
        <w:rPr>
          <w:rFonts w:hint="eastAsia"/>
          <w:sz w:val="24"/>
          <w:szCs w:val="24"/>
          <w:lang w:eastAsia="zh-CN"/>
        </w:rPr>
        <w:t>咨询</w:t>
      </w:r>
      <w:r w:rsidRPr="009E6D75">
        <w:rPr>
          <w:rFonts w:eastAsiaTheme="minorEastAsia" w:hint="eastAsia"/>
          <w:sz w:val="24"/>
          <w:szCs w:val="24"/>
          <w:lang w:eastAsia="zh-CN"/>
        </w:rPr>
        <w:t>附属机构主席和执行问题附属机构主席发了言</w:t>
      </w:r>
      <w:r w:rsidRPr="009E6D75">
        <w:rPr>
          <w:rFonts w:asciiTheme="minorEastAsia" w:eastAsiaTheme="minorEastAsia" w:hAnsiTheme="minorEastAsia" w:hint="eastAsia"/>
          <w:sz w:val="24"/>
          <w:szCs w:val="24"/>
          <w:lang w:eastAsia="zh-CN"/>
        </w:rPr>
        <w:t>。</w:t>
      </w:r>
    </w:p>
    <w:p w14:paraId="1FA60E3D" w14:textId="5012C034" w:rsidR="009E6D75" w:rsidRPr="009E6D75" w:rsidRDefault="009E6D75" w:rsidP="00E50593">
      <w:pPr>
        <w:pStyle w:val="Para1"/>
        <w:tabs>
          <w:tab w:val="clear" w:pos="360"/>
        </w:tabs>
        <w:spacing w:line="259" w:lineRule="auto"/>
        <w:rPr>
          <w:rFonts w:eastAsiaTheme="minorEastAsia"/>
          <w:sz w:val="24"/>
          <w:szCs w:val="24"/>
          <w:lang w:eastAsia="zh-CN"/>
        </w:rPr>
      </w:pPr>
      <w:r w:rsidRPr="009E6D75">
        <w:rPr>
          <w:rFonts w:eastAsiaTheme="minorEastAsia" w:hint="eastAsia"/>
          <w:sz w:val="24"/>
          <w:szCs w:val="24"/>
          <w:lang w:eastAsia="zh-CN"/>
        </w:rPr>
        <w:t>阿根廷、澳大利亚、巴西、中国、欧洲联盟及其</w:t>
      </w:r>
      <w:r w:rsidRPr="009E6D75">
        <w:rPr>
          <w:rFonts w:eastAsiaTheme="minorEastAsia" w:hint="eastAsia"/>
          <w:sz w:val="24"/>
          <w:szCs w:val="24"/>
          <w:lang w:eastAsia="zh-CN"/>
        </w:rPr>
        <w:t>27</w:t>
      </w:r>
      <w:r w:rsidRPr="009E6D75">
        <w:rPr>
          <w:rFonts w:eastAsiaTheme="minorEastAsia" w:hint="eastAsia"/>
          <w:sz w:val="24"/>
          <w:szCs w:val="24"/>
          <w:lang w:eastAsia="zh-CN"/>
        </w:rPr>
        <w:t>个成员国、墨西哥、挪威、南非和瑞士的代表也发了言。</w:t>
      </w:r>
    </w:p>
    <w:p w14:paraId="407CF820" w14:textId="63F81EA4" w:rsidR="009E6D75" w:rsidRPr="009E6D75" w:rsidRDefault="009E6D75" w:rsidP="00E50593">
      <w:pPr>
        <w:pStyle w:val="Para1"/>
        <w:tabs>
          <w:tab w:val="clear" w:pos="360"/>
        </w:tabs>
        <w:spacing w:line="259" w:lineRule="auto"/>
        <w:rPr>
          <w:sz w:val="24"/>
          <w:szCs w:val="24"/>
          <w:lang w:eastAsia="zh-CN"/>
        </w:rPr>
      </w:pPr>
      <w:r w:rsidRPr="009E6D75">
        <w:rPr>
          <w:rFonts w:eastAsiaTheme="minorEastAsia" w:hint="eastAsia"/>
          <w:sz w:val="24"/>
          <w:szCs w:val="24"/>
          <w:lang w:eastAsia="zh-CN"/>
        </w:rPr>
        <w:t>经讨论后，共同主席说，将考虑到所表达的意见，编写建议的修订本，并纳入会议报告的附件中。</w:t>
      </w:r>
    </w:p>
    <w:p w14:paraId="1547C5C9" w14:textId="5E6F865E" w:rsidR="009E6D75" w:rsidRPr="009E6D75" w:rsidRDefault="009E6D75" w:rsidP="009E6D75">
      <w:pPr>
        <w:spacing w:before="120" w:after="120" w:line="259" w:lineRule="auto"/>
        <w:jc w:val="center"/>
        <w:rPr>
          <w:i/>
          <w:iCs/>
          <w:sz w:val="24"/>
          <w:lang w:val="zh-CN" w:eastAsia="zh-CN"/>
        </w:rPr>
      </w:pPr>
      <w:r w:rsidRPr="009E6D75">
        <w:rPr>
          <w:rFonts w:hint="eastAsia"/>
          <w:i/>
          <w:iCs/>
          <w:sz w:val="24"/>
          <w:lang w:val="zh-CN" w:eastAsia="zh-CN"/>
        </w:rPr>
        <w:t>1</w:t>
      </w:r>
      <w:r w:rsidRPr="009E6D75">
        <w:rPr>
          <w:i/>
          <w:iCs/>
          <w:sz w:val="24"/>
          <w:lang w:val="zh-CN" w:eastAsia="zh-CN"/>
        </w:rPr>
        <w:t xml:space="preserve">.  </w:t>
      </w:r>
      <w:r w:rsidRPr="009E6D75">
        <w:rPr>
          <w:rFonts w:hint="eastAsia"/>
          <w:i/>
          <w:iCs/>
          <w:sz w:val="24"/>
          <w:lang w:val="zh-CN" w:eastAsia="zh-CN"/>
        </w:rPr>
        <w:t>关于</w:t>
      </w:r>
      <w:r w:rsidRPr="009E6D75">
        <w:rPr>
          <w:rFonts w:hint="eastAsia"/>
          <w:i/>
          <w:iCs/>
          <w:sz w:val="24"/>
          <w:lang w:val="zh-CN" w:eastAsia="zh-CN"/>
        </w:rPr>
        <w:t>2020</w:t>
      </w:r>
      <w:r w:rsidRPr="009E6D75">
        <w:rPr>
          <w:rFonts w:hint="eastAsia"/>
          <w:i/>
          <w:iCs/>
          <w:sz w:val="24"/>
          <w:lang w:val="zh-CN" w:eastAsia="zh-CN"/>
        </w:rPr>
        <w:t>年后全球生物多样性框架的长期目标一节</w:t>
      </w:r>
    </w:p>
    <w:p w14:paraId="7D7B618B" w14:textId="77777777" w:rsidR="009E6D75" w:rsidRPr="009E6D75" w:rsidRDefault="009E6D75" w:rsidP="009E6D75">
      <w:pPr>
        <w:spacing w:before="120" w:after="120" w:line="259" w:lineRule="auto"/>
        <w:rPr>
          <w:snapToGrid w:val="0"/>
          <w:kern w:val="22"/>
          <w:sz w:val="24"/>
          <w:szCs w:val="18"/>
          <w:lang w:val="zh-CN" w:eastAsia="zh-CN"/>
        </w:rPr>
      </w:pPr>
      <w:r w:rsidRPr="009E6D75">
        <w:rPr>
          <w:rFonts w:hint="eastAsia"/>
          <w:snapToGrid w:val="0"/>
          <w:kern w:val="22"/>
          <w:sz w:val="24"/>
          <w:szCs w:val="18"/>
          <w:lang w:val="zh-CN" w:eastAsia="zh-CN"/>
        </w:rPr>
        <w:t xml:space="preserve"> 61</w:t>
      </w:r>
      <w:r w:rsidRPr="009E6D75">
        <w:rPr>
          <w:rFonts w:hint="eastAsia"/>
          <w:snapToGrid w:val="0"/>
          <w:kern w:val="22"/>
          <w:sz w:val="24"/>
          <w:szCs w:val="18"/>
          <w:lang w:val="zh-CN" w:eastAsia="zh-CN"/>
        </w:rPr>
        <w:t>．在</w:t>
      </w:r>
      <w:r w:rsidRPr="009E6D75">
        <w:rPr>
          <w:rFonts w:hint="eastAsia"/>
          <w:snapToGrid w:val="0"/>
          <w:kern w:val="22"/>
          <w:sz w:val="24"/>
          <w:szCs w:val="18"/>
          <w:lang w:val="zh-CN" w:eastAsia="zh-CN"/>
        </w:rPr>
        <w:t>202</w:t>
      </w:r>
      <w:bookmarkStart w:id="4" w:name="_GoBack"/>
      <w:bookmarkEnd w:id="4"/>
      <w:r w:rsidRPr="009E6D75">
        <w:rPr>
          <w:rFonts w:hint="eastAsia"/>
          <w:snapToGrid w:val="0"/>
          <w:kern w:val="22"/>
          <w:sz w:val="24"/>
          <w:szCs w:val="18"/>
          <w:lang w:val="zh-CN" w:eastAsia="zh-CN"/>
        </w:rPr>
        <w:t>0</w:t>
      </w:r>
      <w:r w:rsidRPr="009E6D75">
        <w:rPr>
          <w:rFonts w:hint="eastAsia"/>
          <w:snapToGrid w:val="0"/>
          <w:kern w:val="22"/>
          <w:sz w:val="24"/>
          <w:szCs w:val="18"/>
          <w:lang w:val="zh-CN" w:eastAsia="zh-CN"/>
        </w:rPr>
        <w:t>年</w:t>
      </w:r>
      <w:r w:rsidRPr="009E6D75">
        <w:rPr>
          <w:rFonts w:hint="eastAsia"/>
          <w:snapToGrid w:val="0"/>
          <w:kern w:val="22"/>
          <w:sz w:val="24"/>
          <w:szCs w:val="18"/>
          <w:lang w:val="zh-CN" w:eastAsia="zh-CN"/>
        </w:rPr>
        <w:t>2</w:t>
      </w:r>
      <w:r w:rsidRPr="009E6D75">
        <w:rPr>
          <w:rFonts w:hint="eastAsia"/>
          <w:snapToGrid w:val="0"/>
          <w:kern w:val="22"/>
          <w:sz w:val="24"/>
          <w:szCs w:val="18"/>
          <w:lang w:val="zh-CN" w:eastAsia="zh-CN"/>
        </w:rPr>
        <w:t>月</w:t>
      </w:r>
      <w:r w:rsidRPr="009E6D75">
        <w:rPr>
          <w:rFonts w:hint="eastAsia"/>
          <w:snapToGrid w:val="0"/>
          <w:kern w:val="22"/>
          <w:sz w:val="24"/>
          <w:szCs w:val="18"/>
          <w:lang w:val="zh-CN" w:eastAsia="zh-CN"/>
        </w:rPr>
        <w:t>27</w:t>
      </w:r>
      <w:r w:rsidRPr="009E6D75">
        <w:rPr>
          <w:rFonts w:hint="eastAsia"/>
          <w:snapToGrid w:val="0"/>
          <w:kern w:val="22"/>
          <w:sz w:val="24"/>
          <w:szCs w:val="18"/>
          <w:lang w:val="zh-CN" w:eastAsia="zh-CN"/>
        </w:rPr>
        <w:t>日举行的第</w:t>
      </w:r>
      <w:r w:rsidRPr="009E6D75">
        <w:rPr>
          <w:rFonts w:hint="eastAsia"/>
          <w:snapToGrid w:val="0"/>
          <w:kern w:val="22"/>
          <w:sz w:val="24"/>
          <w:szCs w:val="18"/>
          <w:lang w:val="zh-CN" w:eastAsia="zh-CN"/>
        </w:rPr>
        <w:t>4</w:t>
      </w:r>
      <w:r w:rsidRPr="009E6D75">
        <w:rPr>
          <w:rFonts w:hint="eastAsia"/>
          <w:snapToGrid w:val="0"/>
          <w:kern w:val="22"/>
          <w:sz w:val="24"/>
          <w:szCs w:val="18"/>
          <w:lang w:val="zh-CN" w:eastAsia="zh-CN"/>
        </w:rPr>
        <w:t>次全体会议上，工作组审议了共同牵头人编制的联络小组讨论情况的书面摘要。</w:t>
      </w:r>
    </w:p>
    <w:p w14:paraId="015A142D" w14:textId="77777777" w:rsidR="009E6D75" w:rsidRPr="009E6D75" w:rsidRDefault="009E6D75" w:rsidP="009E6D75">
      <w:pPr>
        <w:pStyle w:val="Para1"/>
        <w:numPr>
          <w:ilvl w:val="0"/>
          <w:numId w:val="18"/>
        </w:numPr>
        <w:suppressLineNumbers/>
        <w:tabs>
          <w:tab w:val="clear" w:pos="360"/>
          <w:tab w:val="num" w:pos="450"/>
        </w:tabs>
        <w:suppressAutoHyphens/>
        <w:rPr>
          <w:lang w:eastAsia="zh-CN"/>
        </w:rPr>
      </w:pPr>
      <w:r w:rsidRPr="009E6D75">
        <w:rPr>
          <w:rFonts w:hint="eastAsia"/>
          <w:kern w:val="22"/>
          <w:sz w:val="24"/>
          <w:lang w:val="zh-CN" w:eastAsia="zh-CN"/>
        </w:rPr>
        <w:lastRenderedPageBreak/>
        <w:t>阿根廷（代表拉丁美洲和加勒比集团）、巴西、加拿大、智利、欧洲联盟及其</w:t>
      </w:r>
      <w:r w:rsidRPr="009E6D75">
        <w:rPr>
          <w:rFonts w:hint="eastAsia"/>
          <w:kern w:val="22"/>
          <w:sz w:val="24"/>
          <w:lang w:val="zh-CN" w:eastAsia="zh-CN"/>
        </w:rPr>
        <w:t>27</w:t>
      </w:r>
      <w:r w:rsidRPr="009E6D75">
        <w:rPr>
          <w:rFonts w:hint="eastAsia"/>
          <w:kern w:val="22"/>
          <w:sz w:val="24"/>
          <w:lang w:val="zh-CN" w:eastAsia="zh-CN"/>
        </w:rPr>
        <w:t>个成员国、印度、墨西哥、挪威、俄罗斯联邦、南非、乌干达、联合王国和委内瑞拉玻利瓦尔共和国的代表发言。</w:t>
      </w:r>
    </w:p>
    <w:p w14:paraId="77C4AD6E" w14:textId="77777777" w:rsidR="009E6D75" w:rsidRPr="009E6D75" w:rsidRDefault="009E6D75" w:rsidP="009E6D75">
      <w:pPr>
        <w:pStyle w:val="Para1"/>
        <w:numPr>
          <w:ilvl w:val="0"/>
          <w:numId w:val="18"/>
        </w:numPr>
        <w:suppressLineNumbers/>
        <w:tabs>
          <w:tab w:val="clear" w:pos="360"/>
          <w:tab w:val="num" w:pos="450"/>
        </w:tabs>
        <w:suppressAutoHyphens/>
        <w:rPr>
          <w:kern w:val="22"/>
          <w:sz w:val="24"/>
          <w:lang w:val="zh-CN" w:eastAsia="zh-CN"/>
        </w:rPr>
      </w:pPr>
      <w:r w:rsidRPr="009E6D75">
        <w:rPr>
          <w:rFonts w:hint="eastAsia"/>
          <w:kern w:val="22"/>
          <w:sz w:val="24"/>
          <w:lang w:val="zh-CN" w:eastAsia="zh-CN"/>
        </w:rPr>
        <w:t>同主席说，将根据表达的意见对联合领导人的摘要进行修订，并纳入会议报告附件中。</w:t>
      </w:r>
    </w:p>
    <w:p w14:paraId="52C86BEF" w14:textId="071E0683" w:rsidR="009E6D75" w:rsidRPr="00FE4AEF" w:rsidRDefault="009E6D75" w:rsidP="009E6D75">
      <w:pPr>
        <w:spacing w:before="120" w:after="120" w:line="259" w:lineRule="auto"/>
        <w:jc w:val="center"/>
        <w:rPr>
          <w:i/>
          <w:iCs/>
          <w:sz w:val="24"/>
          <w:lang w:val="zh-CN" w:eastAsia="zh-CN"/>
        </w:rPr>
      </w:pPr>
      <w:r w:rsidRPr="00F81BF2">
        <w:rPr>
          <w:rFonts w:hint="eastAsia"/>
          <w:i/>
          <w:iCs/>
          <w:sz w:val="24"/>
          <w:lang w:val="en-US" w:eastAsia="zh-CN"/>
        </w:rPr>
        <w:t>2.</w:t>
      </w:r>
      <w:r w:rsidRPr="00F81BF2">
        <w:rPr>
          <w:i/>
          <w:iCs/>
          <w:sz w:val="24"/>
          <w:lang w:val="en-US" w:eastAsia="zh-CN"/>
        </w:rPr>
        <w:t xml:space="preserve">  </w:t>
      </w:r>
      <w:r w:rsidRPr="00FE4AEF">
        <w:rPr>
          <w:rFonts w:hint="eastAsia"/>
          <w:i/>
          <w:iCs/>
          <w:sz w:val="24"/>
          <w:lang w:val="zh-CN" w:eastAsia="zh-CN"/>
        </w:rPr>
        <w:t>关于减少对生物多样性的威胁</w:t>
      </w:r>
      <w:r>
        <w:rPr>
          <w:rFonts w:hint="eastAsia"/>
          <w:i/>
          <w:iCs/>
          <w:sz w:val="24"/>
          <w:lang w:val="zh-CN" w:eastAsia="zh-CN"/>
        </w:rPr>
        <w:t>一</w:t>
      </w:r>
      <w:r>
        <w:rPr>
          <w:rFonts w:hint="eastAsia"/>
          <w:i/>
          <w:iCs/>
          <w:sz w:val="24"/>
          <w:lang w:val="zh-CN" w:eastAsia="zh-CN"/>
        </w:rPr>
        <w:t>节</w:t>
      </w:r>
    </w:p>
    <w:p w14:paraId="6DE19C78" w14:textId="77777777" w:rsidR="009E6D75" w:rsidRPr="00FE4AEF" w:rsidRDefault="009E6D75" w:rsidP="009E6D75">
      <w:pPr>
        <w:pStyle w:val="Para1"/>
        <w:tabs>
          <w:tab w:val="clear" w:pos="360"/>
        </w:tabs>
        <w:spacing w:line="259" w:lineRule="auto"/>
        <w:rPr>
          <w:kern w:val="22"/>
          <w:sz w:val="24"/>
          <w:lang w:val="zh-CN" w:eastAsia="zh-CN"/>
        </w:rPr>
      </w:pPr>
      <w:r w:rsidRPr="00FE4AEF">
        <w:rPr>
          <w:rFonts w:hint="eastAsia"/>
          <w:kern w:val="22"/>
          <w:sz w:val="24"/>
          <w:lang w:val="zh-CN" w:eastAsia="zh-CN"/>
        </w:rPr>
        <w:t>在</w:t>
      </w:r>
      <w:r w:rsidRPr="00FE4AEF">
        <w:rPr>
          <w:rFonts w:hint="eastAsia"/>
          <w:kern w:val="22"/>
          <w:sz w:val="24"/>
          <w:lang w:val="zh-CN" w:eastAsia="zh-CN"/>
        </w:rPr>
        <w:t>2020</w:t>
      </w:r>
      <w:r w:rsidRPr="00FE4AEF">
        <w:rPr>
          <w:rFonts w:hint="eastAsia"/>
          <w:kern w:val="22"/>
          <w:sz w:val="24"/>
          <w:lang w:val="zh-CN" w:eastAsia="zh-CN"/>
        </w:rPr>
        <w:t>年</w:t>
      </w:r>
      <w:r w:rsidRPr="00FE4AEF">
        <w:rPr>
          <w:rFonts w:hint="eastAsia"/>
          <w:kern w:val="22"/>
          <w:sz w:val="24"/>
          <w:lang w:val="zh-CN" w:eastAsia="zh-CN"/>
        </w:rPr>
        <w:t>2</w:t>
      </w:r>
      <w:r w:rsidRPr="00FE4AEF">
        <w:rPr>
          <w:rFonts w:hint="eastAsia"/>
          <w:kern w:val="22"/>
          <w:sz w:val="24"/>
          <w:lang w:val="zh-CN" w:eastAsia="zh-CN"/>
        </w:rPr>
        <w:t>月</w:t>
      </w:r>
      <w:r w:rsidRPr="00FE4AEF">
        <w:rPr>
          <w:rFonts w:hint="eastAsia"/>
          <w:kern w:val="22"/>
          <w:sz w:val="24"/>
          <w:lang w:val="zh-CN" w:eastAsia="zh-CN"/>
        </w:rPr>
        <w:t>27</w:t>
      </w:r>
      <w:r w:rsidRPr="00FE4AEF">
        <w:rPr>
          <w:rFonts w:hint="eastAsia"/>
          <w:kern w:val="22"/>
          <w:sz w:val="24"/>
          <w:lang w:val="zh-CN" w:eastAsia="zh-CN"/>
        </w:rPr>
        <w:t>日第</w:t>
      </w:r>
      <w:r w:rsidRPr="00FE4AEF">
        <w:rPr>
          <w:rFonts w:hint="eastAsia"/>
          <w:kern w:val="22"/>
          <w:sz w:val="24"/>
          <w:lang w:val="zh-CN" w:eastAsia="zh-CN"/>
        </w:rPr>
        <w:t>4</w:t>
      </w:r>
      <w:r>
        <w:rPr>
          <w:rFonts w:hint="eastAsia"/>
          <w:kern w:val="22"/>
          <w:sz w:val="24"/>
          <w:lang w:val="zh-CN" w:eastAsia="zh-CN"/>
        </w:rPr>
        <w:t>次全体会议</w:t>
      </w:r>
      <w:r w:rsidRPr="00FE4AEF">
        <w:rPr>
          <w:rFonts w:hint="eastAsia"/>
          <w:kern w:val="22"/>
          <w:sz w:val="24"/>
          <w:lang w:val="zh-CN" w:eastAsia="zh-CN"/>
        </w:rPr>
        <w:t>上，工作组审议了</w:t>
      </w:r>
      <w:r>
        <w:rPr>
          <w:rFonts w:hint="eastAsia"/>
          <w:kern w:val="22"/>
          <w:sz w:val="24"/>
          <w:lang w:val="zh-CN" w:eastAsia="zh-CN"/>
        </w:rPr>
        <w:t>由联络小组共同牵头人就小组的</w:t>
      </w:r>
      <w:r w:rsidRPr="00FE4AEF">
        <w:rPr>
          <w:rFonts w:hint="eastAsia"/>
          <w:kern w:val="22"/>
          <w:sz w:val="24"/>
          <w:lang w:val="zh-CN" w:eastAsia="zh-CN"/>
        </w:rPr>
        <w:t>讨论</w:t>
      </w:r>
      <w:r>
        <w:rPr>
          <w:rFonts w:hint="eastAsia"/>
          <w:kern w:val="22"/>
          <w:sz w:val="24"/>
          <w:lang w:val="zh-CN" w:eastAsia="zh-CN"/>
        </w:rPr>
        <w:t>情况编写的</w:t>
      </w:r>
      <w:r w:rsidRPr="00FE4AEF">
        <w:rPr>
          <w:rFonts w:hint="eastAsia"/>
          <w:kern w:val="22"/>
          <w:sz w:val="24"/>
          <w:lang w:val="zh-CN" w:eastAsia="zh-CN"/>
        </w:rPr>
        <w:t>书面</w:t>
      </w:r>
      <w:r>
        <w:rPr>
          <w:rFonts w:hint="eastAsia"/>
          <w:kern w:val="22"/>
          <w:sz w:val="24"/>
          <w:lang w:val="zh-CN" w:eastAsia="zh-CN"/>
        </w:rPr>
        <w:t>摘要</w:t>
      </w:r>
      <w:r>
        <w:rPr>
          <w:rFonts w:hint="eastAsia"/>
          <w:kern w:val="22"/>
          <w:sz w:val="24"/>
          <w:lang w:val="zh-CN" w:eastAsia="zh-CN"/>
        </w:rPr>
        <w:t>(</w:t>
      </w:r>
      <w:r w:rsidRPr="00C42D37">
        <w:rPr>
          <w:lang w:eastAsia="zh-CN"/>
        </w:rPr>
        <w:t>CBD</w:t>
      </w:r>
      <w:r w:rsidRPr="006A50F1">
        <w:rPr>
          <w:lang w:eastAsia="zh-CN"/>
        </w:rPr>
        <w:t>/WG2020/2/CRP.1-Annex, Part 2</w:t>
      </w:r>
      <w:r>
        <w:rPr>
          <w:lang w:eastAsia="zh-CN"/>
        </w:rPr>
        <w:t>)</w:t>
      </w:r>
      <w:r w:rsidRPr="00FE4AEF">
        <w:rPr>
          <w:rFonts w:hint="eastAsia"/>
          <w:kern w:val="22"/>
          <w:sz w:val="24"/>
          <w:lang w:val="zh-CN" w:eastAsia="zh-CN"/>
        </w:rPr>
        <w:t>。</w:t>
      </w:r>
      <w:r w:rsidRPr="00FE4AEF">
        <w:rPr>
          <w:rFonts w:hint="eastAsia"/>
          <w:kern w:val="22"/>
          <w:sz w:val="24"/>
          <w:lang w:val="zh-CN" w:eastAsia="zh-CN"/>
        </w:rPr>
        <w:t xml:space="preserve">  </w:t>
      </w:r>
    </w:p>
    <w:p w14:paraId="033C8FF9" w14:textId="77777777" w:rsidR="009E6D75" w:rsidRPr="00FE4AEF" w:rsidRDefault="009E6D75" w:rsidP="009E6D75">
      <w:pPr>
        <w:pStyle w:val="Para1"/>
        <w:tabs>
          <w:tab w:val="clear" w:pos="360"/>
        </w:tabs>
        <w:spacing w:line="259" w:lineRule="auto"/>
        <w:rPr>
          <w:kern w:val="22"/>
          <w:sz w:val="24"/>
          <w:lang w:val="zh-CN" w:eastAsia="zh-CN"/>
        </w:rPr>
      </w:pPr>
      <w:r w:rsidRPr="00FE4AEF">
        <w:rPr>
          <w:rFonts w:hint="eastAsia"/>
          <w:kern w:val="22"/>
          <w:sz w:val="24"/>
          <w:lang w:val="zh-CN" w:eastAsia="zh-CN"/>
        </w:rPr>
        <w:t>下列各国代表发了言：阿根廷、巴西、哥伦比亚、埃塞俄比亚、欧洲联盟及其</w:t>
      </w:r>
      <w:r w:rsidRPr="00FE4AEF">
        <w:rPr>
          <w:rFonts w:hint="eastAsia"/>
          <w:kern w:val="22"/>
          <w:sz w:val="24"/>
          <w:lang w:val="zh-CN" w:eastAsia="zh-CN"/>
        </w:rPr>
        <w:t>27</w:t>
      </w:r>
      <w:r w:rsidRPr="00FE4AEF">
        <w:rPr>
          <w:rFonts w:hint="eastAsia"/>
          <w:kern w:val="22"/>
          <w:sz w:val="24"/>
          <w:lang w:val="zh-CN" w:eastAsia="zh-CN"/>
        </w:rPr>
        <w:t>个成员国、日本、马拉维、墨西哥、挪威、乌干达和联合王国。</w:t>
      </w:r>
      <w:r w:rsidRPr="00FE4AEF">
        <w:rPr>
          <w:rFonts w:hint="eastAsia"/>
          <w:kern w:val="22"/>
          <w:sz w:val="24"/>
          <w:lang w:val="zh-CN" w:eastAsia="zh-CN"/>
        </w:rPr>
        <w:t xml:space="preserve">  </w:t>
      </w:r>
    </w:p>
    <w:p w14:paraId="456BF7FB" w14:textId="77777777" w:rsidR="009E6D75" w:rsidRDefault="009E6D75" w:rsidP="009E6D75">
      <w:pPr>
        <w:pStyle w:val="Para1"/>
        <w:tabs>
          <w:tab w:val="clear" w:pos="360"/>
        </w:tabs>
        <w:spacing w:line="259" w:lineRule="auto"/>
        <w:rPr>
          <w:kern w:val="22"/>
          <w:sz w:val="24"/>
          <w:lang w:val="zh-CN" w:eastAsia="zh-CN"/>
        </w:rPr>
      </w:pPr>
      <w:r w:rsidRPr="00FE4AEF">
        <w:rPr>
          <w:rFonts w:hint="eastAsia"/>
          <w:kern w:val="22"/>
          <w:sz w:val="24"/>
          <w:lang w:val="zh-CN" w:eastAsia="zh-CN"/>
        </w:rPr>
        <w:t>共同主席</w:t>
      </w:r>
      <w:r>
        <w:rPr>
          <w:rFonts w:hint="eastAsia"/>
          <w:kern w:val="22"/>
          <w:sz w:val="24"/>
          <w:lang w:val="zh-CN" w:eastAsia="zh-CN"/>
        </w:rPr>
        <w:t>说</w:t>
      </w:r>
      <w:r w:rsidRPr="00FE4AEF">
        <w:rPr>
          <w:rFonts w:hint="eastAsia"/>
          <w:kern w:val="22"/>
          <w:sz w:val="24"/>
          <w:lang w:val="zh-CN" w:eastAsia="zh-CN"/>
        </w:rPr>
        <w:t>，</w:t>
      </w:r>
      <w:r>
        <w:rPr>
          <w:rFonts w:hint="eastAsia"/>
          <w:kern w:val="22"/>
          <w:sz w:val="24"/>
          <w:lang w:val="zh-CN" w:eastAsia="zh-CN"/>
        </w:rPr>
        <w:t>在修订共同牵头人</w:t>
      </w:r>
      <w:r w:rsidRPr="00FE4AEF">
        <w:rPr>
          <w:rFonts w:hint="eastAsia"/>
          <w:kern w:val="22"/>
          <w:sz w:val="24"/>
          <w:lang w:val="zh-CN" w:eastAsia="zh-CN"/>
        </w:rPr>
        <w:t>编写</w:t>
      </w:r>
      <w:r>
        <w:rPr>
          <w:rFonts w:hint="eastAsia"/>
          <w:kern w:val="22"/>
          <w:sz w:val="24"/>
          <w:lang w:val="zh-CN" w:eastAsia="zh-CN"/>
        </w:rPr>
        <w:t>的摘要时会考虑已表达的各种看法，</w:t>
      </w:r>
      <w:r w:rsidRPr="00FE4AEF">
        <w:rPr>
          <w:rFonts w:hint="eastAsia"/>
          <w:kern w:val="22"/>
          <w:sz w:val="24"/>
          <w:lang w:val="zh-CN" w:eastAsia="zh-CN"/>
        </w:rPr>
        <w:t>并补充说，联络小组</w:t>
      </w:r>
      <w:r>
        <w:rPr>
          <w:rFonts w:hint="eastAsia"/>
          <w:kern w:val="22"/>
          <w:sz w:val="24"/>
          <w:lang w:val="zh-CN" w:eastAsia="zh-CN"/>
        </w:rPr>
        <w:t>还</w:t>
      </w:r>
      <w:r w:rsidRPr="00FE4AEF">
        <w:rPr>
          <w:rFonts w:hint="eastAsia"/>
          <w:kern w:val="22"/>
          <w:sz w:val="24"/>
          <w:lang w:val="zh-CN" w:eastAsia="zh-CN"/>
        </w:rPr>
        <w:t>在进行讨论。</w:t>
      </w:r>
    </w:p>
    <w:p w14:paraId="5A153EB0" w14:textId="77777777" w:rsidR="009E6D75" w:rsidRDefault="009E6D75" w:rsidP="009E6D75">
      <w:pPr>
        <w:pStyle w:val="Para1"/>
        <w:tabs>
          <w:tab w:val="clear" w:pos="360"/>
        </w:tabs>
        <w:spacing w:line="259" w:lineRule="auto"/>
        <w:rPr>
          <w:kern w:val="22"/>
          <w:sz w:val="24"/>
          <w:lang w:val="zh-CN" w:eastAsia="zh-CN"/>
        </w:rPr>
      </w:pPr>
      <w:r>
        <w:rPr>
          <w:rFonts w:hint="eastAsia"/>
          <w:kern w:val="22"/>
          <w:sz w:val="24"/>
          <w:lang w:val="zh-CN" w:eastAsia="zh-CN"/>
        </w:rPr>
        <w:t>在</w:t>
      </w:r>
      <w:r>
        <w:rPr>
          <w:rFonts w:hint="eastAsia"/>
          <w:kern w:val="22"/>
          <w:sz w:val="24"/>
          <w:lang w:val="zh-CN" w:eastAsia="zh-CN"/>
        </w:rPr>
        <w:t>2020</w:t>
      </w:r>
      <w:r>
        <w:rPr>
          <w:rFonts w:hint="eastAsia"/>
          <w:kern w:val="22"/>
          <w:sz w:val="24"/>
          <w:lang w:val="zh-CN" w:eastAsia="zh-CN"/>
        </w:rPr>
        <w:t>年</w:t>
      </w:r>
      <w:r>
        <w:rPr>
          <w:rFonts w:hint="eastAsia"/>
          <w:kern w:val="22"/>
          <w:sz w:val="24"/>
          <w:lang w:val="zh-CN" w:eastAsia="zh-CN"/>
        </w:rPr>
        <w:t>2</w:t>
      </w:r>
      <w:r>
        <w:rPr>
          <w:rFonts w:hint="eastAsia"/>
          <w:kern w:val="22"/>
          <w:sz w:val="24"/>
          <w:lang w:val="zh-CN" w:eastAsia="zh-CN"/>
        </w:rPr>
        <w:t>月</w:t>
      </w:r>
      <w:r>
        <w:rPr>
          <w:rFonts w:hint="eastAsia"/>
          <w:kern w:val="22"/>
          <w:sz w:val="24"/>
          <w:lang w:val="zh-CN" w:eastAsia="zh-CN"/>
        </w:rPr>
        <w:t>28</w:t>
      </w:r>
      <w:r>
        <w:rPr>
          <w:rFonts w:hint="eastAsia"/>
          <w:kern w:val="22"/>
          <w:sz w:val="24"/>
          <w:lang w:val="zh-CN" w:eastAsia="zh-CN"/>
        </w:rPr>
        <w:t>日第</w:t>
      </w:r>
      <w:r>
        <w:rPr>
          <w:rFonts w:hint="eastAsia"/>
          <w:kern w:val="22"/>
          <w:sz w:val="24"/>
          <w:lang w:val="zh-CN" w:eastAsia="zh-CN"/>
        </w:rPr>
        <w:t>5</w:t>
      </w:r>
      <w:r>
        <w:rPr>
          <w:rFonts w:hint="eastAsia"/>
          <w:kern w:val="22"/>
          <w:sz w:val="24"/>
          <w:lang w:val="zh-CN" w:eastAsia="zh-CN"/>
        </w:rPr>
        <w:t>次全体会议上，工作组审议了联络小组共同牵头人就小组的进一步讨论情况编写的摘要（</w:t>
      </w:r>
      <w:r w:rsidRPr="008D55EF">
        <w:rPr>
          <w:kern w:val="22"/>
          <w:sz w:val="24"/>
          <w:lang w:eastAsia="zh-CN"/>
        </w:rPr>
        <w:t>CBD</w:t>
      </w:r>
      <w:r w:rsidRPr="008D55EF">
        <w:rPr>
          <w:kern w:val="22"/>
          <w:sz w:val="24"/>
          <w:lang w:val="en-CA" w:eastAsia="zh-CN"/>
        </w:rPr>
        <w:t>/WG2020/2/CRP.1-Annex, Part 3</w:t>
      </w:r>
      <w:r>
        <w:rPr>
          <w:rFonts w:hint="eastAsia"/>
          <w:kern w:val="22"/>
          <w:sz w:val="24"/>
          <w:lang w:val="zh-CN" w:eastAsia="zh-CN"/>
        </w:rPr>
        <w:t>）。</w:t>
      </w:r>
    </w:p>
    <w:p w14:paraId="7C12C2FF" w14:textId="77777777" w:rsidR="009E6D75" w:rsidRDefault="009E6D75" w:rsidP="009E6D75">
      <w:pPr>
        <w:pStyle w:val="Para1"/>
        <w:tabs>
          <w:tab w:val="clear" w:pos="360"/>
        </w:tabs>
        <w:spacing w:line="259" w:lineRule="auto"/>
        <w:rPr>
          <w:kern w:val="22"/>
          <w:sz w:val="24"/>
          <w:lang w:val="zh-CN" w:eastAsia="zh-CN"/>
        </w:rPr>
      </w:pPr>
      <w:r>
        <w:rPr>
          <w:rFonts w:hint="eastAsia"/>
          <w:kern w:val="22"/>
          <w:sz w:val="24"/>
          <w:lang w:val="zh-CN" w:eastAsia="zh-CN"/>
        </w:rPr>
        <w:t>澳大利亚、加拿大、墨西哥和塞内加尔的代表发了言。</w:t>
      </w:r>
    </w:p>
    <w:p w14:paraId="76CFA167" w14:textId="60A08941" w:rsidR="009E6D75" w:rsidRDefault="009E6D75" w:rsidP="009E6D75">
      <w:pPr>
        <w:pStyle w:val="Para1"/>
        <w:tabs>
          <w:tab w:val="clear" w:pos="360"/>
        </w:tabs>
        <w:spacing w:line="259" w:lineRule="auto"/>
        <w:rPr>
          <w:kern w:val="22"/>
          <w:sz w:val="24"/>
          <w:lang w:val="zh-CN" w:eastAsia="zh-CN"/>
        </w:rPr>
      </w:pPr>
      <w:r w:rsidRPr="008D55EF">
        <w:rPr>
          <w:rFonts w:hint="eastAsia"/>
          <w:kern w:val="22"/>
          <w:sz w:val="24"/>
          <w:lang w:val="zh-CN" w:eastAsia="zh-CN"/>
        </w:rPr>
        <w:t>共同主席说，将</w:t>
      </w:r>
      <w:r>
        <w:rPr>
          <w:rFonts w:hint="eastAsia"/>
          <w:kern w:val="22"/>
          <w:sz w:val="24"/>
          <w:lang w:val="zh-CN" w:eastAsia="zh-CN"/>
        </w:rPr>
        <w:t>根据已表达的各种看法修订共同牵头人编写</w:t>
      </w:r>
      <w:r w:rsidRPr="008D55EF">
        <w:rPr>
          <w:rFonts w:hint="eastAsia"/>
          <w:kern w:val="22"/>
          <w:sz w:val="24"/>
          <w:lang w:val="zh-CN" w:eastAsia="zh-CN"/>
        </w:rPr>
        <w:t>的</w:t>
      </w:r>
      <w:r>
        <w:rPr>
          <w:rFonts w:hint="eastAsia"/>
          <w:kern w:val="22"/>
          <w:sz w:val="24"/>
          <w:lang w:val="zh-CN" w:eastAsia="zh-CN"/>
        </w:rPr>
        <w:t>摘要并列入会议报告的一个附件内</w:t>
      </w:r>
      <w:r w:rsidRPr="008D55EF">
        <w:rPr>
          <w:rFonts w:hint="eastAsia"/>
          <w:kern w:val="22"/>
          <w:sz w:val="24"/>
          <w:lang w:val="zh-CN" w:eastAsia="zh-CN"/>
        </w:rPr>
        <w:t>。</w:t>
      </w:r>
    </w:p>
    <w:p w14:paraId="38C1F720" w14:textId="03B3B502" w:rsidR="00FA179C" w:rsidRDefault="00FA179C" w:rsidP="00FA179C">
      <w:pPr>
        <w:spacing w:before="120" w:after="120" w:line="259" w:lineRule="auto"/>
        <w:jc w:val="center"/>
        <w:rPr>
          <w:i/>
          <w:iCs/>
          <w:sz w:val="24"/>
          <w:lang w:val="zh-CN" w:eastAsia="zh-CN"/>
        </w:rPr>
      </w:pPr>
      <w:r>
        <w:rPr>
          <w:rFonts w:hint="eastAsia"/>
          <w:i/>
          <w:iCs/>
          <w:sz w:val="24"/>
          <w:lang w:val="zh-CN" w:eastAsia="zh-CN"/>
        </w:rPr>
        <w:t>3</w:t>
      </w:r>
      <w:r>
        <w:rPr>
          <w:i/>
          <w:iCs/>
          <w:sz w:val="24"/>
          <w:lang w:val="zh-CN" w:eastAsia="zh-CN"/>
        </w:rPr>
        <w:t xml:space="preserve">.  </w:t>
      </w:r>
      <w:r>
        <w:rPr>
          <w:rFonts w:hint="eastAsia"/>
          <w:i/>
          <w:iCs/>
          <w:sz w:val="24"/>
          <w:lang w:val="zh-CN" w:eastAsia="zh-CN"/>
        </w:rPr>
        <w:t>关于满足人类需求</w:t>
      </w:r>
      <w:r>
        <w:rPr>
          <w:rFonts w:hint="eastAsia"/>
          <w:i/>
          <w:iCs/>
          <w:sz w:val="24"/>
          <w:lang w:val="zh-CN" w:eastAsia="zh-CN"/>
        </w:rPr>
        <w:t>一节</w:t>
      </w:r>
    </w:p>
    <w:p w14:paraId="18B788EB" w14:textId="66E0C3CF" w:rsidR="00FA179C" w:rsidRDefault="00FA179C" w:rsidP="00FA179C">
      <w:pPr>
        <w:pStyle w:val="Para1"/>
        <w:tabs>
          <w:tab w:val="clear" w:pos="360"/>
        </w:tabs>
        <w:spacing w:line="259" w:lineRule="auto"/>
        <w:rPr>
          <w:kern w:val="22"/>
          <w:sz w:val="24"/>
          <w:lang w:val="zh-CN" w:eastAsia="zh-CN"/>
        </w:rPr>
      </w:pPr>
      <w:r w:rsidRPr="00FE4AEF">
        <w:rPr>
          <w:rFonts w:hint="eastAsia"/>
          <w:kern w:val="22"/>
          <w:sz w:val="24"/>
          <w:lang w:val="zh-CN" w:eastAsia="zh-CN"/>
        </w:rPr>
        <w:t>在</w:t>
      </w:r>
      <w:r w:rsidRPr="00FE4AEF">
        <w:rPr>
          <w:rFonts w:hint="eastAsia"/>
          <w:kern w:val="22"/>
          <w:sz w:val="24"/>
          <w:lang w:val="zh-CN" w:eastAsia="zh-CN"/>
        </w:rPr>
        <w:t>2020</w:t>
      </w:r>
      <w:r w:rsidRPr="00FE4AEF">
        <w:rPr>
          <w:rFonts w:hint="eastAsia"/>
          <w:kern w:val="22"/>
          <w:sz w:val="24"/>
          <w:lang w:val="zh-CN" w:eastAsia="zh-CN"/>
        </w:rPr>
        <w:t>年</w:t>
      </w:r>
      <w:r w:rsidRPr="00FE4AEF">
        <w:rPr>
          <w:rFonts w:hint="eastAsia"/>
          <w:kern w:val="22"/>
          <w:sz w:val="24"/>
          <w:lang w:val="zh-CN" w:eastAsia="zh-CN"/>
        </w:rPr>
        <w:t>2</w:t>
      </w:r>
      <w:r w:rsidRPr="00FE4AEF">
        <w:rPr>
          <w:rFonts w:hint="eastAsia"/>
          <w:kern w:val="22"/>
          <w:sz w:val="24"/>
          <w:lang w:val="zh-CN" w:eastAsia="zh-CN"/>
        </w:rPr>
        <w:t>月</w:t>
      </w:r>
      <w:r w:rsidRPr="00FE4AEF">
        <w:rPr>
          <w:rFonts w:hint="eastAsia"/>
          <w:kern w:val="22"/>
          <w:sz w:val="24"/>
          <w:lang w:val="zh-CN" w:eastAsia="zh-CN"/>
        </w:rPr>
        <w:t>2</w:t>
      </w:r>
      <w:r>
        <w:rPr>
          <w:kern w:val="22"/>
          <w:sz w:val="24"/>
          <w:lang w:val="zh-CN" w:eastAsia="zh-CN"/>
        </w:rPr>
        <w:t>8</w:t>
      </w:r>
      <w:r w:rsidRPr="00FE4AEF">
        <w:rPr>
          <w:rFonts w:hint="eastAsia"/>
          <w:kern w:val="22"/>
          <w:sz w:val="24"/>
          <w:lang w:val="zh-CN" w:eastAsia="zh-CN"/>
        </w:rPr>
        <w:t>日举行的第</w:t>
      </w:r>
      <w:r>
        <w:rPr>
          <w:kern w:val="22"/>
          <w:sz w:val="24"/>
          <w:lang w:val="zh-CN" w:eastAsia="zh-CN"/>
        </w:rPr>
        <w:t>5</w:t>
      </w:r>
      <w:r>
        <w:rPr>
          <w:rFonts w:hint="eastAsia"/>
          <w:kern w:val="22"/>
          <w:sz w:val="24"/>
          <w:lang w:val="zh-CN" w:eastAsia="zh-CN"/>
        </w:rPr>
        <w:t>次全体会议</w:t>
      </w:r>
      <w:r w:rsidRPr="00FE4AEF">
        <w:rPr>
          <w:rFonts w:hint="eastAsia"/>
          <w:kern w:val="22"/>
          <w:sz w:val="24"/>
          <w:lang w:val="zh-CN" w:eastAsia="zh-CN"/>
        </w:rPr>
        <w:t>上，</w:t>
      </w:r>
      <w:r>
        <w:rPr>
          <w:rFonts w:hint="eastAsia"/>
          <w:kern w:val="22"/>
          <w:sz w:val="24"/>
          <w:lang w:val="zh-CN" w:eastAsia="zh-CN"/>
        </w:rPr>
        <w:t>工作组审议了满足人类需求联络小组的共同牵头人编写的一份摘要（</w:t>
      </w:r>
      <w:r w:rsidRPr="00DD2285">
        <w:rPr>
          <w:kern w:val="22"/>
          <w:sz w:val="24"/>
          <w:lang w:eastAsia="zh-CN"/>
        </w:rPr>
        <w:t>CBD</w:t>
      </w:r>
      <w:r w:rsidRPr="00DD2285">
        <w:rPr>
          <w:kern w:val="22"/>
          <w:sz w:val="24"/>
          <w:lang w:val="en-CA" w:eastAsia="zh-CN"/>
        </w:rPr>
        <w:t>/WG2020/2/CRP.1-Annex, Part 4</w:t>
      </w:r>
      <w:r>
        <w:rPr>
          <w:rFonts w:hint="eastAsia"/>
          <w:kern w:val="22"/>
          <w:sz w:val="24"/>
          <w:lang w:val="zh-CN" w:eastAsia="zh-CN"/>
        </w:rPr>
        <w:t>）</w:t>
      </w:r>
      <w:r w:rsidRPr="00FE4AEF">
        <w:rPr>
          <w:rFonts w:hint="eastAsia"/>
          <w:kern w:val="22"/>
          <w:sz w:val="24"/>
          <w:lang w:val="zh-CN" w:eastAsia="zh-CN"/>
        </w:rPr>
        <w:t>。</w:t>
      </w:r>
    </w:p>
    <w:p w14:paraId="540C5C10" w14:textId="35A04C7E" w:rsidR="00FA179C" w:rsidRPr="00FE4AEF" w:rsidRDefault="00FA179C" w:rsidP="00FA179C">
      <w:pPr>
        <w:pStyle w:val="Para1"/>
        <w:tabs>
          <w:tab w:val="clear" w:pos="360"/>
        </w:tabs>
        <w:spacing w:line="259" w:lineRule="auto"/>
        <w:rPr>
          <w:kern w:val="22"/>
          <w:sz w:val="24"/>
          <w:lang w:val="zh-CN" w:eastAsia="zh-CN"/>
        </w:rPr>
      </w:pPr>
      <w:r w:rsidRPr="00DD2285">
        <w:rPr>
          <w:rFonts w:hint="eastAsia"/>
          <w:kern w:val="22"/>
          <w:sz w:val="24"/>
          <w:lang w:val="zh-CN" w:eastAsia="zh-CN"/>
        </w:rPr>
        <w:t>阿根廷</w:t>
      </w:r>
      <w:r>
        <w:rPr>
          <w:rFonts w:hint="eastAsia"/>
          <w:kern w:val="22"/>
          <w:sz w:val="24"/>
          <w:lang w:val="zh-CN" w:eastAsia="zh-CN"/>
        </w:rPr>
        <w:t>、</w:t>
      </w:r>
      <w:r w:rsidRPr="00DD2285">
        <w:rPr>
          <w:rFonts w:hint="eastAsia"/>
          <w:kern w:val="22"/>
          <w:sz w:val="24"/>
          <w:lang w:val="zh-CN" w:eastAsia="zh-CN"/>
        </w:rPr>
        <w:t>澳大利亚</w:t>
      </w:r>
      <w:r>
        <w:rPr>
          <w:rFonts w:hint="eastAsia"/>
          <w:kern w:val="22"/>
          <w:sz w:val="24"/>
          <w:lang w:val="zh-CN" w:eastAsia="zh-CN"/>
        </w:rPr>
        <w:t>、</w:t>
      </w:r>
      <w:r w:rsidRPr="00DD2285">
        <w:rPr>
          <w:rFonts w:hint="eastAsia"/>
          <w:kern w:val="22"/>
          <w:sz w:val="24"/>
          <w:lang w:val="zh-CN" w:eastAsia="zh-CN"/>
        </w:rPr>
        <w:t>巴西</w:t>
      </w:r>
      <w:r>
        <w:rPr>
          <w:rFonts w:hint="eastAsia"/>
          <w:kern w:val="22"/>
          <w:sz w:val="24"/>
          <w:lang w:val="zh-CN" w:eastAsia="zh-CN"/>
        </w:rPr>
        <w:t>、</w:t>
      </w:r>
      <w:r w:rsidRPr="00DD2285">
        <w:rPr>
          <w:rFonts w:hint="eastAsia"/>
          <w:kern w:val="22"/>
          <w:sz w:val="24"/>
          <w:lang w:val="zh-CN" w:eastAsia="zh-CN"/>
        </w:rPr>
        <w:t>哥伦比亚</w:t>
      </w:r>
      <w:r>
        <w:rPr>
          <w:rFonts w:hint="eastAsia"/>
          <w:kern w:val="22"/>
          <w:sz w:val="24"/>
          <w:lang w:val="zh-CN" w:eastAsia="zh-CN"/>
        </w:rPr>
        <w:t>、</w:t>
      </w:r>
      <w:r w:rsidRPr="00DD2285">
        <w:rPr>
          <w:rFonts w:hint="eastAsia"/>
          <w:kern w:val="22"/>
          <w:sz w:val="24"/>
          <w:lang w:val="zh-CN" w:eastAsia="zh-CN"/>
        </w:rPr>
        <w:t>欧洲联盟及其</w:t>
      </w:r>
      <w:r w:rsidRPr="00DD2285">
        <w:rPr>
          <w:rFonts w:hint="eastAsia"/>
          <w:kern w:val="22"/>
          <w:sz w:val="24"/>
          <w:lang w:val="zh-CN" w:eastAsia="zh-CN"/>
        </w:rPr>
        <w:t>27</w:t>
      </w:r>
      <w:r w:rsidRPr="00DD2285">
        <w:rPr>
          <w:rFonts w:hint="eastAsia"/>
          <w:kern w:val="22"/>
          <w:sz w:val="24"/>
          <w:lang w:val="zh-CN" w:eastAsia="zh-CN"/>
        </w:rPr>
        <w:t>个成员国</w:t>
      </w:r>
      <w:r>
        <w:rPr>
          <w:rFonts w:hint="eastAsia"/>
          <w:kern w:val="22"/>
          <w:sz w:val="24"/>
          <w:lang w:val="zh-CN" w:eastAsia="zh-CN"/>
        </w:rPr>
        <w:t>、</w:t>
      </w:r>
      <w:r w:rsidRPr="00DD2285">
        <w:rPr>
          <w:rFonts w:hint="eastAsia"/>
          <w:kern w:val="22"/>
          <w:sz w:val="24"/>
          <w:lang w:val="zh-CN" w:eastAsia="zh-CN"/>
        </w:rPr>
        <w:t>日本</w:t>
      </w:r>
      <w:r>
        <w:rPr>
          <w:rFonts w:hint="eastAsia"/>
          <w:kern w:val="22"/>
          <w:sz w:val="24"/>
          <w:lang w:val="zh-CN" w:eastAsia="zh-CN"/>
        </w:rPr>
        <w:t>、</w:t>
      </w:r>
      <w:r w:rsidRPr="00DD2285">
        <w:rPr>
          <w:rFonts w:hint="eastAsia"/>
          <w:kern w:val="22"/>
          <w:sz w:val="24"/>
          <w:lang w:val="zh-CN" w:eastAsia="zh-CN"/>
        </w:rPr>
        <w:t>墨西哥</w:t>
      </w:r>
      <w:r>
        <w:rPr>
          <w:rFonts w:hint="eastAsia"/>
          <w:kern w:val="22"/>
          <w:sz w:val="24"/>
          <w:lang w:val="zh-CN" w:eastAsia="zh-CN"/>
        </w:rPr>
        <w:t>、</w:t>
      </w:r>
      <w:r w:rsidRPr="00DD2285">
        <w:rPr>
          <w:rFonts w:hint="eastAsia"/>
          <w:kern w:val="22"/>
          <w:sz w:val="24"/>
          <w:lang w:val="zh-CN" w:eastAsia="zh-CN"/>
        </w:rPr>
        <w:t>挪威</w:t>
      </w:r>
      <w:r>
        <w:rPr>
          <w:rFonts w:hint="eastAsia"/>
          <w:kern w:val="22"/>
          <w:sz w:val="24"/>
          <w:lang w:val="zh-CN" w:eastAsia="zh-CN"/>
        </w:rPr>
        <w:t>、</w:t>
      </w:r>
      <w:r w:rsidRPr="00DD2285">
        <w:rPr>
          <w:rFonts w:hint="eastAsia"/>
          <w:kern w:val="22"/>
          <w:sz w:val="24"/>
          <w:lang w:val="zh-CN" w:eastAsia="zh-CN"/>
        </w:rPr>
        <w:t>瑞士</w:t>
      </w:r>
      <w:r>
        <w:rPr>
          <w:rFonts w:hint="eastAsia"/>
          <w:kern w:val="22"/>
          <w:sz w:val="24"/>
          <w:lang w:val="zh-CN" w:eastAsia="zh-CN"/>
        </w:rPr>
        <w:t>、</w:t>
      </w:r>
      <w:r w:rsidRPr="00DD2285">
        <w:rPr>
          <w:rFonts w:hint="eastAsia"/>
          <w:kern w:val="22"/>
          <w:sz w:val="24"/>
          <w:lang w:val="zh-CN" w:eastAsia="zh-CN"/>
        </w:rPr>
        <w:t>乌干达</w:t>
      </w:r>
      <w:r>
        <w:rPr>
          <w:rFonts w:hint="eastAsia"/>
          <w:kern w:val="22"/>
          <w:sz w:val="24"/>
          <w:lang w:val="zh-CN" w:eastAsia="zh-CN"/>
        </w:rPr>
        <w:t>、</w:t>
      </w:r>
      <w:r w:rsidRPr="00DD2285">
        <w:rPr>
          <w:rFonts w:hint="eastAsia"/>
          <w:kern w:val="22"/>
          <w:sz w:val="24"/>
          <w:lang w:val="zh-CN" w:eastAsia="zh-CN"/>
        </w:rPr>
        <w:t>联合王国和委内瑞拉玻利瓦尔共和国的代表</w:t>
      </w:r>
      <w:r>
        <w:rPr>
          <w:rFonts w:hint="eastAsia"/>
          <w:kern w:val="22"/>
          <w:sz w:val="24"/>
          <w:lang w:val="zh-CN" w:eastAsia="zh-CN"/>
        </w:rPr>
        <w:t>作了</w:t>
      </w:r>
      <w:r w:rsidRPr="00DD2285">
        <w:rPr>
          <w:rFonts w:hint="eastAsia"/>
          <w:kern w:val="22"/>
          <w:sz w:val="24"/>
          <w:lang w:val="zh-CN" w:eastAsia="zh-CN"/>
        </w:rPr>
        <w:t>发言。</w:t>
      </w:r>
    </w:p>
    <w:p w14:paraId="7934B098" w14:textId="77777777" w:rsidR="00FA179C" w:rsidRDefault="00FA179C" w:rsidP="00FA179C">
      <w:pPr>
        <w:pStyle w:val="Para1"/>
        <w:tabs>
          <w:tab w:val="clear" w:pos="360"/>
        </w:tabs>
        <w:spacing w:line="259" w:lineRule="auto"/>
        <w:rPr>
          <w:kern w:val="22"/>
          <w:sz w:val="24"/>
          <w:lang w:val="zh-CN" w:eastAsia="zh-CN"/>
        </w:rPr>
      </w:pPr>
      <w:r>
        <w:rPr>
          <w:rFonts w:hint="eastAsia"/>
          <w:kern w:val="22"/>
          <w:sz w:val="24"/>
          <w:lang w:val="zh-CN" w:eastAsia="zh-CN"/>
        </w:rPr>
        <w:t>共同主席说，将根据提出的和列入会议报告附件的意见对摘要进行修订。</w:t>
      </w:r>
      <w:r>
        <w:rPr>
          <w:rFonts w:hint="eastAsia"/>
          <w:kern w:val="22"/>
          <w:sz w:val="24"/>
          <w:lang w:val="zh-CN" w:eastAsia="zh-CN"/>
        </w:rPr>
        <w:t xml:space="preserve"> </w:t>
      </w:r>
    </w:p>
    <w:p w14:paraId="25A9EAC8" w14:textId="4F8514D0" w:rsidR="00FA179C" w:rsidRPr="00FF1192" w:rsidRDefault="00FA179C" w:rsidP="00FA179C">
      <w:pPr>
        <w:pStyle w:val="ListParagraph"/>
        <w:spacing w:before="120" w:after="120" w:line="259" w:lineRule="auto"/>
        <w:ind w:left="780"/>
        <w:jc w:val="center"/>
        <w:rPr>
          <w:i/>
          <w:iCs/>
          <w:sz w:val="24"/>
          <w:lang w:val="zh-CN" w:eastAsia="zh-CN"/>
        </w:rPr>
      </w:pPr>
      <w:r>
        <w:rPr>
          <w:rFonts w:hint="eastAsia"/>
          <w:i/>
          <w:iCs/>
          <w:sz w:val="24"/>
          <w:lang w:val="zh-CN" w:eastAsia="zh-CN"/>
        </w:rPr>
        <w:t>4</w:t>
      </w:r>
      <w:r w:rsidRPr="00FF1192">
        <w:rPr>
          <w:i/>
          <w:iCs/>
          <w:sz w:val="24"/>
          <w:lang w:val="zh-CN" w:eastAsia="zh-CN"/>
        </w:rPr>
        <w:t xml:space="preserve">. </w:t>
      </w:r>
      <w:r w:rsidRPr="00FF1192">
        <w:rPr>
          <w:rFonts w:hint="eastAsia"/>
          <w:i/>
          <w:iCs/>
          <w:sz w:val="24"/>
          <w:lang w:val="zh-CN" w:eastAsia="zh-CN"/>
        </w:rPr>
        <w:t>关于工具和解决办法</w:t>
      </w:r>
      <w:r>
        <w:rPr>
          <w:rFonts w:hint="eastAsia"/>
          <w:i/>
          <w:iCs/>
          <w:sz w:val="24"/>
          <w:lang w:val="zh-CN" w:eastAsia="zh-CN"/>
        </w:rPr>
        <w:t>一节</w:t>
      </w:r>
    </w:p>
    <w:p w14:paraId="6C532C53" w14:textId="5D8E595E" w:rsidR="00FA179C" w:rsidRPr="00FA179C" w:rsidRDefault="00FA179C" w:rsidP="00FA179C">
      <w:pPr>
        <w:pStyle w:val="Para1"/>
        <w:tabs>
          <w:tab w:val="clear" w:pos="360"/>
        </w:tabs>
        <w:spacing w:line="259" w:lineRule="auto"/>
        <w:rPr>
          <w:kern w:val="22"/>
          <w:sz w:val="24"/>
          <w:lang w:val="zh-CN" w:eastAsia="zh-CN"/>
        </w:rPr>
      </w:pPr>
      <w:r w:rsidRPr="00FA179C">
        <w:rPr>
          <w:rFonts w:hint="eastAsia"/>
          <w:kern w:val="22"/>
          <w:sz w:val="24"/>
          <w:lang w:val="zh-CN" w:eastAsia="zh-CN"/>
        </w:rPr>
        <w:t>在</w:t>
      </w:r>
      <w:r w:rsidRPr="00FA179C">
        <w:rPr>
          <w:rFonts w:hint="eastAsia"/>
          <w:kern w:val="22"/>
          <w:sz w:val="24"/>
          <w:lang w:val="zh-CN" w:eastAsia="zh-CN"/>
        </w:rPr>
        <w:t>2020</w:t>
      </w:r>
      <w:r w:rsidRPr="00FA179C">
        <w:rPr>
          <w:rFonts w:hint="eastAsia"/>
          <w:kern w:val="22"/>
          <w:sz w:val="24"/>
          <w:lang w:val="zh-CN" w:eastAsia="zh-CN"/>
        </w:rPr>
        <w:t>年</w:t>
      </w:r>
      <w:r w:rsidRPr="00FA179C">
        <w:rPr>
          <w:rFonts w:hint="eastAsia"/>
          <w:kern w:val="22"/>
          <w:sz w:val="24"/>
          <w:lang w:val="zh-CN" w:eastAsia="zh-CN"/>
        </w:rPr>
        <w:t>2</w:t>
      </w:r>
      <w:r w:rsidRPr="00FA179C">
        <w:rPr>
          <w:rFonts w:hint="eastAsia"/>
          <w:kern w:val="22"/>
          <w:sz w:val="24"/>
          <w:lang w:val="zh-CN" w:eastAsia="zh-CN"/>
        </w:rPr>
        <w:t>月</w:t>
      </w:r>
      <w:r w:rsidRPr="00FA179C">
        <w:rPr>
          <w:rFonts w:hint="eastAsia"/>
          <w:kern w:val="22"/>
          <w:sz w:val="24"/>
          <w:lang w:val="zh-CN" w:eastAsia="zh-CN"/>
        </w:rPr>
        <w:t>27</w:t>
      </w:r>
      <w:r w:rsidRPr="00FA179C">
        <w:rPr>
          <w:rFonts w:hint="eastAsia"/>
          <w:kern w:val="22"/>
          <w:sz w:val="24"/>
          <w:lang w:val="zh-CN" w:eastAsia="zh-CN"/>
        </w:rPr>
        <w:t>日举行的第</w:t>
      </w:r>
      <w:r w:rsidRPr="00FA179C">
        <w:rPr>
          <w:rFonts w:hint="eastAsia"/>
          <w:kern w:val="22"/>
          <w:sz w:val="24"/>
          <w:lang w:val="zh-CN" w:eastAsia="zh-CN"/>
        </w:rPr>
        <w:t>4</w:t>
      </w:r>
      <w:r w:rsidRPr="00FA179C">
        <w:rPr>
          <w:rFonts w:hint="eastAsia"/>
          <w:kern w:val="22"/>
          <w:sz w:val="24"/>
          <w:lang w:val="zh-CN" w:eastAsia="zh-CN"/>
        </w:rPr>
        <w:t>次全体会议上，工作组审议了关于执行和主流化的工具和解决办法部分预案的</w:t>
      </w:r>
      <w:r w:rsidRPr="00FA179C">
        <w:rPr>
          <w:rFonts w:hint="eastAsia"/>
          <w:kern w:val="22"/>
          <w:sz w:val="24"/>
          <w:lang w:val="zh-CN" w:eastAsia="zh-CN"/>
        </w:rPr>
        <w:t>E-H</w:t>
      </w:r>
      <w:r w:rsidRPr="00FA179C">
        <w:rPr>
          <w:rFonts w:hint="eastAsia"/>
          <w:kern w:val="22"/>
          <w:sz w:val="24"/>
          <w:lang w:val="zh-CN" w:eastAsia="zh-CN"/>
        </w:rPr>
        <w:t>节。</w:t>
      </w:r>
    </w:p>
    <w:p w14:paraId="02D8AFC6" w14:textId="054F4F6C" w:rsidR="00FA179C" w:rsidRPr="00FA179C" w:rsidRDefault="00FA179C" w:rsidP="00FA179C">
      <w:pPr>
        <w:pStyle w:val="Para1"/>
        <w:tabs>
          <w:tab w:val="clear" w:pos="360"/>
        </w:tabs>
        <w:spacing w:line="259" w:lineRule="auto"/>
        <w:rPr>
          <w:kern w:val="22"/>
          <w:sz w:val="24"/>
          <w:lang w:val="zh-CN" w:eastAsia="zh-CN"/>
        </w:rPr>
      </w:pPr>
      <w:r w:rsidRPr="00FA179C">
        <w:rPr>
          <w:rFonts w:hint="eastAsia"/>
          <w:kern w:val="22"/>
          <w:sz w:val="24"/>
          <w:lang w:val="zh-CN" w:eastAsia="zh-CN"/>
        </w:rPr>
        <w:t>下列各国的代表发了言：阿根廷、澳大利亚、巴西、加拿大、智利、哥伦比亚、斯威士兰（代表关于</w:t>
      </w:r>
      <w:r w:rsidRPr="00FA179C">
        <w:rPr>
          <w:rFonts w:hint="eastAsia"/>
          <w:kern w:val="22"/>
          <w:sz w:val="24"/>
          <w:lang w:val="zh-CN" w:eastAsia="zh-CN"/>
        </w:rPr>
        <w:t>E</w:t>
      </w:r>
      <w:r w:rsidRPr="00FA179C">
        <w:rPr>
          <w:rFonts w:hint="eastAsia"/>
          <w:kern w:val="22"/>
          <w:sz w:val="24"/>
          <w:lang w:val="zh-CN" w:eastAsia="zh-CN"/>
        </w:rPr>
        <w:t>和</w:t>
      </w:r>
      <w:r w:rsidRPr="00FA179C">
        <w:rPr>
          <w:rFonts w:hint="eastAsia"/>
          <w:kern w:val="22"/>
          <w:sz w:val="24"/>
          <w:lang w:val="zh-CN" w:eastAsia="zh-CN"/>
        </w:rPr>
        <w:t>G</w:t>
      </w:r>
      <w:r w:rsidRPr="00FA179C">
        <w:rPr>
          <w:rFonts w:hint="eastAsia"/>
          <w:kern w:val="22"/>
          <w:sz w:val="24"/>
          <w:lang w:val="zh-CN" w:eastAsia="zh-CN"/>
        </w:rPr>
        <w:t>节的非洲集团）、欧洲联盟及其</w:t>
      </w:r>
      <w:r w:rsidRPr="00FA179C">
        <w:rPr>
          <w:rFonts w:hint="eastAsia"/>
          <w:kern w:val="22"/>
          <w:sz w:val="24"/>
          <w:lang w:val="zh-CN" w:eastAsia="zh-CN"/>
        </w:rPr>
        <w:t>27</w:t>
      </w:r>
      <w:r w:rsidRPr="00FA179C">
        <w:rPr>
          <w:rFonts w:hint="eastAsia"/>
          <w:kern w:val="22"/>
          <w:sz w:val="24"/>
          <w:lang w:val="zh-CN" w:eastAsia="zh-CN"/>
        </w:rPr>
        <w:t>个成员国、伊朗伊斯兰共和国、日本、约旦、马拉维（代表非洲集团）、墨西哥、摩洛哥、挪威、新加坡、瑞士、联合王国和委内瑞拉玻利瓦尔共和国。</w:t>
      </w:r>
    </w:p>
    <w:p w14:paraId="0BB85CE5" w14:textId="22ACEF73" w:rsidR="00FA179C" w:rsidRPr="00FA179C" w:rsidRDefault="00FA179C" w:rsidP="00FA179C">
      <w:pPr>
        <w:pStyle w:val="Para1"/>
        <w:tabs>
          <w:tab w:val="clear" w:pos="360"/>
        </w:tabs>
        <w:spacing w:line="259" w:lineRule="auto"/>
        <w:rPr>
          <w:kern w:val="22"/>
          <w:sz w:val="24"/>
          <w:lang w:val="zh-CN" w:eastAsia="zh-CN"/>
        </w:rPr>
      </w:pPr>
      <w:r w:rsidRPr="00FA179C">
        <w:rPr>
          <w:rFonts w:hint="eastAsia"/>
          <w:kern w:val="22"/>
          <w:sz w:val="24"/>
          <w:lang w:val="zh-CN" w:eastAsia="zh-CN"/>
        </w:rPr>
        <w:t>濒危物种公约、养护野生动物移栖物种公约、粮农组织和人权高专办的代表也发了言。</w:t>
      </w:r>
    </w:p>
    <w:p w14:paraId="6C6A802A" w14:textId="31C505E0" w:rsidR="00FA179C" w:rsidRPr="00FA179C" w:rsidRDefault="00FA179C" w:rsidP="00FA179C">
      <w:pPr>
        <w:pStyle w:val="Para1"/>
        <w:tabs>
          <w:tab w:val="clear" w:pos="360"/>
        </w:tabs>
        <w:spacing w:line="259" w:lineRule="auto"/>
        <w:rPr>
          <w:kern w:val="22"/>
          <w:sz w:val="24"/>
          <w:lang w:val="zh-CN" w:eastAsia="zh-CN"/>
        </w:rPr>
      </w:pPr>
      <w:r w:rsidRPr="00FA179C">
        <w:rPr>
          <w:rFonts w:hint="eastAsia"/>
          <w:kern w:val="22"/>
          <w:sz w:val="24"/>
          <w:lang w:val="zh-CN" w:eastAsia="zh-CN"/>
        </w:rPr>
        <w:t>27</w:t>
      </w:r>
      <w:r w:rsidRPr="00FA179C">
        <w:rPr>
          <w:rFonts w:hint="eastAsia"/>
          <w:kern w:val="22"/>
          <w:sz w:val="24"/>
          <w:lang w:val="zh-CN" w:eastAsia="zh-CN"/>
        </w:rPr>
        <w:t>个非政府组织和网络、剑桥大学保护领导校友网络、生物多样性公约妇女核心小组、青年网络、国际石油业环境保护协会、自然正义协会和剑桥大学引领自然保护校友网络的代表也发了言。</w:t>
      </w:r>
    </w:p>
    <w:p w14:paraId="0EB77BBD" w14:textId="3721219A" w:rsidR="00FA179C" w:rsidRPr="00FA179C" w:rsidRDefault="00FA179C" w:rsidP="00FA179C">
      <w:pPr>
        <w:pStyle w:val="Para1"/>
        <w:tabs>
          <w:tab w:val="clear" w:pos="360"/>
        </w:tabs>
        <w:spacing w:line="259" w:lineRule="auto"/>
        <w:rPr>
          <w:rFonts w:eastAsia="Times New Roman"/>
          <w:szCs w:val="22"/>
          <w:lang w:eastAsia="zh-CN"/>
        </w:rPr>
      </w:pPr>
      <w:r w:rsidRPr="00FA179C">
        <w:rPr>
          <w:rFonts w:hint="eastAsia"/>
          <w:kern w:val="22"/>
          <w:sz w:val="24"/>
          <w:lang w:val="zh-CN" w:eastAsia="zh-CN"/>
        </w:rPr>
        <w:lastRenderedPageBreak/>
        <w:t>在</w:t>
      </w:r>
      <w:r w:rsidRPr="00FA179C">
        <w:rPr>
          <w:rFonts w:hint="eastAsia"/>
          <w:kern w:val="22"/>
          <w:sz w:val="24"/>
          <w:lang w:val="zh-CN" w:eastAsia="zh-CN"/>
        </w:rPr>
        <w:t>2020</w:t>
      </w:r>
      <w:r w:rsidRPr="00FA179C">
        <w:rPr>
          <w:rFonts w:hint="eastAsia"/>
          <w:kern w:val="22"/>
          <w:sz w:val="24"/>
          <w:lang w:val="zh-CN" w:eastAsia="zh-CN"/>
        </w:rPr>
        <w:t>年</w:t>
      </w:r>
      <w:r w:rsidRPr="00FA179C">
        <w:rPr>
          <w:rFonts w:hint="eastAsia"/>
          <w:kern w:val="22"/>
          <w:sz w:val="24"/>
          <w:lang w:val="zh-CN" w:eastAsia="zh-CN"/>
        </w:rPr>
        <w:t>2</w:t>
      </w:r>
      <w:r w:rsidRPr="00FA179C">
        <w:rPr>
          <w:rFonts w:hint="eastAsia"/>
          <w:kern w:val="22"/>
          <w:sz w:val="24"/>
          <w:lang w:val="zh-CN" w:eastAsia="zh-CN"/>
        </w:rPr>
        <w:t>月</w:t>
      </w:r>
      <w:r w:rsidRPr="00FA179C">
        <w:rPr>
          <w:rFonts w:hint="eastAsia"/>
          <w:kern w:val="22"/>
          <w:sz w:val="24"/>
          <w:lang w:val="zh-CN" w:eastAsia="zh-CN"/>
        </w:rPr>
        <w:t>27</w:t>
      </w:r>
      <w:r w:rsidRPr="00FA179C">
        <w:rPr>
          <w:rFonts w:hint="eastAsia"/>
          <w:kern w:val="22"/>
          <w:sz w:val="24"/>
          <w:lang w:val="zh-CN" w:eastAsia="zh-CN"/>
        </w:rPr>
        <w:t>日举行的第</w:t>
      </w:r>
      <w:r w:rsidRPr="00FA179C">
        <w:rPr>
          <w:rFonts w:hint="eastAsia"/>
          <w:kern w:val="22"/>
          <w:sz w:val="24"/>
          <w:lang w:val="zh-CN" w:eastAsia="zh-CN"/>
        </w:rPr>
        <w:t>6</w:t>
      </w:r>
      <w:r w:rsidRPr="00FA179C">
        <w:rPr>
          <w:rFonts w:hint="eastAsia"/>
          <w:kern w:val="22"/>
          <w:sz w:val="24"/>
          <w:lang w:val="zh-CN" w:eastAsia="zh-CN"/>
        </w:rPr>
        <w:t>次全体会议上，</w:t>
      </w:r>
      <w:r w:rsidRPr="00FA179C">
        <w:rPr>
          <w:rFonts w:hint="eastAsia"/>
          <w:kern w:val="22"/>
          <w:sz w:val="24"/>
          <w:lang w:val="zh-CN" w:eastAsia="zh-CN"/>
        </w:rPr>
        <w:t xml:space="preserve"> </w:t>
      </w:r>
      <w:r w:rsidRPr="00FA179C">
        <w:rPr>
          <w:rFonts w:hint="eastAsia"/>
          <w:kern w:val="22"/>
          <w:sz w:val="24"/>
          <w:lang w:val="zh-CN" w:eastAsia="zh-CN"/>
        </w:rPr>
        <w:t>工作组审议了</w:t>
      </w:r>
      <w:r w:rsidRPr="00FA179C">
        <w:rPr>
          <w:rFonts w:hint="eastAsia"/>
          <w:i/>
          <w:iCs/>
          <w:sz w:val="24"/>
          <w:lang w:val="zh-CN" w:eastAsia="zh-CN"/>
        </w:rPr>
        <w:t>关于工具和解决办法部分</w:t>
      </w:r>
      <w:r w:rsidRPr="00FA179C">
        <w:rPr>
          <w:rFonts w:hint="eastAsia"/>
          <w:kern w:val="22"/>
          <w:sz w:val="24"/>
          <w:lang w:val="zh-CN" w:eastAsia="zh-CN"/>
        </w:rPr>
        <w:t>联络小组共同牵头人编写的摘要（</w:t>
      </w:r>
      <w:r w:rsidRPr="00C42D37">
        <w:rPr>
          <w:lang w:eastAsia="zh-CN"/>
        </w:rPr>
        <w:t>(CBD</w:t>
      </w:r>
      <w:r w:rsidRPr="00403F1E">
        <w:rPr>
          <w:lang w:eastAsia="zh-CN"/>
        </w:rPr>
        <w:t>/WG2020/2/CRP.1-Annex, Part 5)</w:t>
      </w:r>
      <w:r>
        <w:rPr>
          <w:rFonts w:hint="eastAsia"/>
          <w:lang w:eastAsia="zh-CN"/>
        </w:rPr>
        <w:t>。</w:t>
      </w:r>
    </w:p>
    <w:p w14:paraId="586E34E1" w14:textId="4A62C37C" w:rsidR="00FA179C" w:rsidRPr="00FA179C" w:rsidRDefault="00FA179C" w:rsidP="00FA179C">
      <w:pPr>
        <w:pStyle w:val="Para1"/>
        <w:tabs>
          <w:tab w:val="clear" w:pos="360"/>
        </w:tabs>
        <w:spacing w:line="259" w:lineRule="auto"/>
        <w:rPr>
          <w:rStyle w:val="preferred"/>
          <w:kern w:val="22"/>
          <w:sz w:val="24"/>
          <w:lang w:val="zh-CN" w:eastAsia="zh-CN"/>
        </w:rPr>
      </w:pPr>
      <w:r w:rsidRPr="00FA179C">
        <w:rPr>
          <w:rFonts w:hint="eastAsia"/>
          <w:kern w:val="22"/>
          <w:sz w:val="24"/>
          <w:lang w:val="zh-CN" w:eastAsia="zh-CN"/>
        </w:rPr>
        <w:t>阿根廷、澳大利亚、智利、中国、哥伦比亚、</w:t>
      </w:r>
      <w:r>
        <w:rPr>
          <w:rStyle w:val="preferred"/>
          <w:lang w:eastAsia="zh-CN"/>
        </w:rPr>
        <w:t>斯威士兰</w:t>
      </w:r>
      <w:r>
        <w:rPr>
          <w:rStyle w:val="preferred"/>
          <w:rFonts w:hint="eastAsia"/>
          <w:lang w:eastAsia="zh-CN"/>
        </w:rPr>
        <w:t>、欧洲联盟及其</w:t>
      </w:r>
      <w:r>
        <w:rPr>
          <w:rStyle w:val="preferred"/>
          <w:rFonts w:hint="eastAsia"/>
          <w:lang w:eastAsia="zh-CN"/>
        </w:rPr>
        <w:t>27</w:t>
      </w:r>
      <w:r>
        <w:rPr>
          <w:rStyle w:val="preferred"/>
          <w:rFonts w:hint="eastAsia"/>
          <w:lang w:eastAsia="zh-CN"/>
        </w:rPr>
        <w:t>个成员国、日本、马拉维（也代表非洲集团</w:t>
      </w:r>
      <w:r>
        <w:rPr>
          <w:rStyle w:val="preferred"/>
          <w:rFonts w:hint="eastAsia"/>
          <w:lang w:eastAsia="zh-CN"/>
        </w:rPr>
        <w:t xml:space="preserve"> </w:t>
      </w:r>
      <w:r>
        <w:rPr>
          <w:rStyle w:val="preferred"/>
          <w:rFonts w:hint="eastAsia"/>
          <w:lang w:eastAsia="zh-CN"/>
        </w:rPr>
        <w:t>）、墨西哥、新西兰、南非、瑞士和联合王国的代表作了发言。</w:t>
      </w:r>
    </w:p>
    <w:p w14:paraId="7ADAA7CE" w14:textId="0387D10F" w:rsidR="00FA179C" w:rsidRPr="00FA179C" w:rsidRDefault="00FA179C" w:rsidP="00FA179C">
      <w:pPr>
        <w:pStyle w:val="Para1"/>
        <w:tabs>
          <w:tab w:val="clear" w:pos="360"/>
        </w:tabs>
        <w:spacing w:line="259" w:lineRule="auto"/>
        <w:rPr>
          <w:kern w:val="22"/>
          <w:sz w:val="24"/>
          <w:lang w:val="zh-CN" w:eastAsia="zh-CN"/>
        </w:rPr>
      </w:pPr>
      <w:r w:rsidRPr="00FA179C">
        <w:rPr>
          <w:rFonts w:hint="eastAsia"/>
          <w:kern w:val="22"/>
          <w:sz w:val="24"/>
          <w:lang w:val="zh-CN" w:eastAsia="zh-CN"/>
        </w:rPr>
        <w:t>讨论后，共同主席说，将根据提出的并列入会议报告附件中的意见对共同牵头人的</w:t>
      </w:r>
      <w:r>
        <w:rPr>
          <w:rFonts w:hint="eastAsia"/>
          <w:kern w:val="22"/>
          <w:sz w:val="24"/>
          <w:lang w:val="zh-CN" w:eastAsia="zh-CN"/>
        </w:rPr>
        <w:t>总结</w:t>
      </w:r>
      <w:r w:rsidRPr="00FA179C">
        <w:rPr>
          <w:rFonts w:hint="eastAsia"/>
          <w:kern w:val="22"/>
          <w:sz w:val="24"/>
          <w:lang w:val="zh-CN" w:eastAsia="zh-CN"/>
        </w:rPr>
        <w:t>进行修订。</w:t>
      </w:r>
      <w:r w:rsidRPr="00FA179C">
        <w:rPr>
          <w:rFonts w:hint="eastAsia"/>
          <w:kern w:val="22"/>
          <w:sz w:val="24"/>
          <w:lang w:val="zh-CN" w:eastAsia="zh-CN"/>
        </w:rPr>
        <w:t xml:space="preserve"> </w:t>
      </w:r>
    </w:p>
    <w:p w14:paraId="31648E4F" w14:textId="77777777" w:rsidR="00FA179C" w:rsidRPr="00775ED7" w:rsidRDefault="00FA179C" w:rsidP="00FA179C">
      <w:pPr>
        <w:pStyle w:val="Heading2"/>
        <w:tabs>
          <w:tab w:val="clear" w:pos="720"/>
        </w:tabs>
        <w:spacing w:line="259" w:lineRule="auto"/>
        <w:rPr>
          <w:sz w:val="24"/>
          <w:lang w:eastAsia="zh-CN"/>
        </w:rPr>
      </w:pPr>
      <w:r w:rsidRPr="00775ED7">
        <w:rPr>
          <w:rFonts w:hint="eastAsia"/>
          <w:sz w:val="24"/>
          <w:lang w:eastAsia="zh-CN"/>
        </w:rPr>
        <w:t>项目</w:t>
      </w:r>
      <w:r w:rsidRPr="00775ED7">
        <w:rPr>
          <w:sz w:val="24"/>
          <w:lang w:eastAsia="zh-CN"/>
        </w:rPr>
        <w:t xml:space="preserve">5.   </w:t>
      </w:r>
      <w:r w:rsidRPr="00775ED7">
        <w:rPr>
          <w:rFonts w:hint="eastAsia"/>
          <w:sz w:val="24"/>
          <w:lang w:eastAsia="zh-CN"/>
        </w:rPr>
        <w:t>其他事项</w:t>
      </w:r>
    </w:p>
    <w:p w14:paraId="79B44BEE" w14:textId="77777777" w:rsidR="00FA179C" w:rsidRPr="00775ED7" w:rsidRDefault="00FA179C" w:rsidP="00FA179C">
      <w:pPr>
        <w:pStyle w:val="Para1"/>
        <w:tabs>
          <w:tab w:val="clear" w:pos="360"/>
        </w:tabs>
        <w:spacing w:line="259" w:lineRule="auto"/>
        <w:rPr>
          <w:kern w:val="22"/>
          <w:sz w:val="24"/>
          <w:lang w:eastAsia="zh-CN"/>
        </w:rPr>
      </w:pPr>
      <w:r w:rsidRPr="00775ED7">
        <w:rPr>
          <w:kern w:val="22"/>
          <w:sz w:val="24"/>
          <w:lang w:val="zh-CN" w:eastAsia="zh-CN"/>
        </w:rPr>
        <w:t>[</w:t>
      </w:r>
      <w:r>
        <w:rPr>
          <w:rFonts w:hint="eastAsia"/>
          <w:kern w:val="22"/>
          <w:sz w:val="24"/>
          <w:lang w:val="zh-CN" w:eastAsia="zh-CN"/>
        </w:rPr>
        <w:t>待补</w:t>
      </w:r>
      <w:r w:rsidRPr="00775ED7">
        <w:rPr>
          <w:kern w:val="22"/>
          <w:sz w:val="24"/>
          <w:lang w:val="zh-CN" w:eastAsia="zh-CN"/>
        </w:rPr>
        <w:t>]</w:t>
      </w:r>
    </w:p>
    <w:p w14:paraId="14D1E47F" w14:textId="77777777" w:rsidR="00FA179C" w:rsidRPr="00775ED7" w:rsidRDefault="00FA179C" w:rsidP="00FA179C">
      <w:pPr>
        <w:pStyle w:val="Heading2"/>
        <w:tabs>
          <w:tab w:val="clear" w:pos="720"/>
        </w:tabs>
        <w:spacing w:line="259" w:lineRule="auto"/>
        <w:rPr>
          <w:sz w:val="24"/>
          <w:lang w:eastAsia="zh-CN"/>
        </w:rPr>
      </w:pPr>
      <w:r w:rsidRPr="00775ED7">
        <w:rPr>
          <w:rFonts w:hint="eastAsia"/>
          <w:sz w:val="24"/>
          <w:lang w:eastAsia="zh-CN"/>
        </w:rPr>
        <w:t>项目</w:t>
      </w:r>
      <w:r w:rsidRPr="00775ED7">
        <w:rPr>
          <w:sz w:val="24"/>
          <w:lang w:eastAsia="zh-CN"/>
        </w:rPr>
        <w:t xml:space="preserve">6.  </w:t>
      </w:r>
      <w:r w:rsidRPr="00775ED7">
        <w:rPr>
          <w:rFonts w:hint="eastAsia"/>
          <w:sz w:val="24"/>
          <w:lang w:eastAsia="zh-CN"/>
        </w:rPr>
        <w:t>通过报告</w:t>
      </w:r>
    </w:p>
    <w:p w14:paraId="53379981" w14:textId="440E5DC2" w:rsidR="00FA179C" w:rsidRPr="00775ED7" w:rsidRDefault="00FA179C" w:rsidP="00FA179C">
      <w:pPr>
        <w:pStyle w:val="Para1"/>
        <w:tabs>
          <w:tab w:val="clear" w:pos="360"/>
        </w:tabs>
        <w:spacing w:line="259" w:lineRule="auto"/>
        <w:rPr>
          <w:kern w:val="22"/>
          <w:sz w:val="24"/>
          <w:lang w:eastAsia="zh-CN"/>
        </w:rPr>
      </w:pPr>
      <w:r w:rsidRPr="00775ED7">
        <w:rPr>
          <w:rFonts w:hint="eastAsia"/>
          <w:kern w:val="22"/>
          <w:sz w:val="24"/>
          <w:lang w:val="zh-CN" w:eastAsia="zh-CN"/>
        </w:rPr>
        <w:t>在</w:t>
      </w:r>
      <w:r w:rsidRPr="00775ED7">
        <w:rPr>
          <w:kern w:val="22"/>
          <w:sz w:val="24"/>
          <w:lang w:eastAsia="zh-CN"/>
        </w:rPr>
        <w:t>[</w:t>
      </w:r>
      <w:r w:rsidRPr="00775ED7">
        <w:rPr>
          <w:rFonts w:hint="eastAsia"/>
          <w:kern w:val="22"/>
          <w:sz w:val="24"/>
          <w:lang w:val="zh-CN" w:eastAsia="zh-CN"/>
        </w:rPr>
        <w:t>待补</w:t>
      </w:r>
      <w:r w:rsidRPr="00775ED7">
        <w:rPr>
          <w:kern w:val="22"/>
          <w:sz w:val="24"/>
          <w:lang w:eastAsia="zh-CN"/>
        </w:rPr>
        <w:t>]</w:t>
      </w:r>
      <w:r w:rsidRPr="00775ED7">
        <w:rPr>
          <w:rFonts w:hint="eastAsia"/>
          <w:kern w:val="22"/>
          <w:sz w:val="24"/>
          <w:lang w:val="zh-CN" w:eastAsia="zh-CN"/>
        </w:rPr>
        <w:t>举行的第</w:t>
      </w:r>
      <w:r w:rsidRPr="00775ED7">
        <w:rPr>
          <w:kern w:val="22"/>
          <w:sz w:val="24"/>
          <w:lang w:eastAsia="zh-CN"/>
        </w:rPr>
        <w:t>[</w:t>
      </w:r>
      <w:r w:rsidRPr="00775ED7">
        <w:rPr>
          <w:rFonts w:hint="eastAsia"/>
          <w:kern w:val="22"/>
          <w:sz w:val="24"/>
          <w:lang w:val="zh-CN" w:eastAsia="zh-CN"/>
        </w:rPr>
        <w:t>待补</w:t>
      </w:r>
      <w:r w:rsidRPr="00775ED7">
        <w:rPr>
          <w:kern w:val="22"/>
          <w:sz w:val="24"/>
          <w:lang w:eastAsia="zh-CN"/>
        </w:rPr>
        <w:t>]</w:t>
      </w:r>
      <w:r>
        <w:rPr>
          <w:rFonts w:hint="eastAsia"/>
          <w:kern w:val="22"/>
          <w:sz w:val="24"/>
          <w:lang w:val="zh-CN" w:eastAsia="zh-CN"/>
        </w:rPr>
        <w:t>次全体会议</w:t>
      </w:r>
      <w:r w:rsidRPr="00775ED7">
        <w:rPr>
          <w:rFonts w:hint="eastAsia"/>
          <w:kern w:val="22"/>
          <w:sz w:val="24"/>
          <w:lang w:val="zh-CN" w:eastAsia="zh-CN"/>
        </w:rPr>
        <w:t>上</w:t>
      </w:r>
      <w:r w:rsidRPr="00775ED7">
        <w:rPr>
          <w:rFonts w:hint="eastAsia"/>
          <w:kern w:val="22"/>
          <w:sz w:val="24"/>
          <w:lang w:eastAsia="zh-CN"/>
        </w:rPr>
        <w:t>，</w:t>
      </w:r>
      <w:r w:rsidRPr="00775ED7">
        <w:rPr>
          <w:rFonts w:hint="eastAsia"/>
          <w:kern w:val="22"/>
          <w:sz w:val="24"/>
          <w:lang w:val="zh-CN" w:eastAsia="zh-CN"/>
        </w:rPr>
        <w:t>根据报告员提出的报告</w:t>
      </w:r>
      <w:r>
        <w:rPr>
          <w:rFonts w:hint="eastAsia"/>
          <w:kern w:val="22"/>
          <w:sz w:val="24"/>
          <w:lang w:val="zh-CN" w:eastAsia="zh-CN"/>
        </w:rPr>
        <w:t>草案</w:t>
      </w:r>
      <w:r w:rsidRPr="00775ED7">
        <w:rPr>
          <w:rFonts w:hint="eastAsia"/>
          <w:kern w:val="22"/>
          <w:sz w:val="24"/>
          <w:lang w:eastAsia="zh-CN"/>
        </w:rPr>
        <w:t>（</w:t>
      </w:r>
      <w:r w:rsidRPr="00775ED7">
        <w:rPr>
          <w:kern w:val="22"/>
          <w:sz w:val="24"/>
          <w:lang w:eastAsia="zh-CN"/>
        </w:rPr>
        <w:t>CBD/WG2020/2/L.1</w:t>
      </w:r>
      <w:r w:rsidRPr="00775ED7">
        <w:rPr>
          <w:rFonts w:hint="eastAsia"/>
          <w:kern w:val="22"/>
          <w:sz w:val="24"/>
          <w:lang w:eastAsia="zh-CN"/>
        </w:rPr>
        <w:t>）</w:t>
      </w:r>
      <w:r w:rsidRPr="00775ED7">
        <w:rPr>
          <w:rFonts w:hint="eastAsia"/>
          <w:kern w:val="22"/>
          <w:sz w:val="24"/>
          <w:lang w:val="zh-CN" w:eastAsia="zh-CN"/>
        </w:rPr>
        <w:t>通过了本报告。</w:t>
      </w:r>
    </w:p>
    <w:p w14:paraId="1708BAA4" w14:textId="77777777" w:rsidR="00FA179C" w:rsidRPr="00775ED7" w:rsidRDefault="00FA179C" w:rsidP="00FA179C">
      <w:pPr>
        <w:pStyle w:val="Heading2"/>
        <w:tabs>
          <w:tab w:val="clear" w:pos="720"/>
        </w:tabs>
        <w:spacing w:line="259" w:lineRule="auto"/>
        <w:rPr>
          <w:sz w:val="24"/>
          <w:lang w:eastAsia="zh-CN"/>
        </w:rPr>
      </w:pPr>
      <w:r w:rsidRPr="00775ED7">
        <w:rPr>
          <w:rFonts w:hint="eastAsia"/>
          <w:sz w:val="24"/>
          <w:lang w:eastAsia="zh-CN"/>
        </w:rPr>
        <w:t>项目</w:t>
      </w:r>
      <w:r w:rsidRPr="00775ED7">
        <w:rPr>
          <w:sz w:val="24"/>
          <w:lang w:eastAsia="zh-CN"/>
        </w:rPr>
        <w:t xml:space="preserve">7. </w:t>
      </w:r>
      <w:r w:rsidRPr="00775ED7">
        <w:rPr>
          <w:rFonts w:hint="eastAsia"/>
          <w:sz w:val="24"/>
          <w:lang w:eastAsia="zh-CN"/>
        </w:rPr>
        <w:t>闭幕词</w:t>
      </w:r>
    </w:p>
    <w:p w14:paraId="44ECD1B6" w14:textId="77777777" w:rsidR="00FA179C" w:rsidRPr="00FE4AEF" w:rsidRDefault="00FA179C" w:rsidP="00FA179C">
      <w:pPr>
        <w:pStyle w:val="Para1"/>
        <w:tabs>
          <w:tab w:val="clear" w:pos="360"/>
        </w:tabs>
        <w:spacing w:line="259" w:lineRule="auto"/>
        <w:rPr>
          <w:kern w:val="22"/>
          <w:sz w:val="24"/>
          <w:szCs w:val="24"/>
          <w:lang w:eastAsia="zh-CN"/>
        </w:rPr>
      </w:pPr>
      <w:r w:rsidRPr="00775ED7">
        <w:rPr>
          <w:rFonts w:hint="eastAsia"/>
          <w:kern w:val="22"/>
          <w:sz w:val="24"/>
          <w:szCs w:val="24"/>
          <w:lang w:val="zh-CN" w:eastAsia="zh-CN"/>
        </w:rPr>
        <w:t>经</w:t>
      </w:r>
      <w:r w:rsidRPr="00FA179C">
        <w:rPr>
          <w:rFonts w:hint="eastAsia"/>
          <w:kern w:val="22"/>
          <w:sz w:val="24"/>
          <w:lang w:eastAsia="zh-CN"/>
        </w:rPr>
        <w:t>例行</w:t>
      </w:r>
      <w:r w:rsidRPr="00775ED7">
        <w:rPr>
          <w:rFonts w:hint="eastAsia"/>
          <w:kern w:val="22"/>
          <w:sz w:val="24"/>
          <w:szCs w:val="24"/>
          <w:lang w:val="zh-CN" w:eastAsia="zh-CN"/>
        </w:rPr>
        <w:t>的礼节客套之后</w:t>
      </w:r>
      <w:r w:rsidRPr="00775ED7">
        <w:rPr>
          <w:rFonts w:hint="eastAsia"/>
          <w:kern w:val="22"/>
          <w:sz w:val="24"/>
          <w:szCs w:val="24"/>
          <w:lang w:eastAsia="zh-CN"/>
        </w:rPr>
        <w:t>，</w:t>
      </w:r>
      <w:r w:rsidRPr="00775ED7">
        <w:rPr>
          <w:rFonts w:hint="eastAsia"/>
          <w:kern w:val="22"/>
          <w:sz w:val="24"/>
          <w:szCs w:val="24"/>
          <w:lang w:val="zh-CN" w:eastAsia="zh-CN"/>
        </w:rPr>
        <w:t>主席宣布</w:t>
      </w:r>
      <w:r w:rsidRPr="00775ED7">
        <w:rPr>
          <w:rFonts w:hint="eastAsia"/>
          <w:kern w:val="22"/>
          <w:sz w:val="24"/>
          <w:szCs w:val="24"/>
          <w:lang w:eastAsia="zh-CN"/>
        </w:rPr>
        <w:t>，</w:t>
      </w:r>
      <w:r w:rsidRPr="00775ED7">
        <w:rPr>
          <w:rFonts w:hint="eastAsia"/>
          <w:kern w:val="22"/>
          <w:sz w:val="24"/>
          <w:szCs w:val="24"/>
          <w:lang w:val="zh-CN" w:eastAsia="zh-CN"/>
        </w:rPr>
        <w:t>工作组于</w:t>
      </w:r>
      <w:r w:rsidRPr="00775ED7">
        <w:rPr>
          <w:kern w:val="22"/>
          <w:sz w:val="24"/>
          <w:szCs w:val="24"/>
          <w:lang w:eastAsia="zh-CN"/>
        </w:rPr>
        <w:t>[</w:t>
      </w:r>
      <w:r w:rsidRPr="00775ED7">
        <w:rPr>
          <w:rFonts w:hint="eastAsia"/>
          <w:kern w:val="22"/>
          <w:sz w:val="24"/>
          <w:szCs w:val="24"/>
          <w:lang w:val="zh-CN" w:eastAsia="zh-CN"/>
        </w:rPr>
        <w:t>待补</w:t>
      </w:r>
      <w:r w:rsidRPr="00775ED7">
        <w:rPr>
          <w:kern w:val="22"/>
          <w:sz w:val="24"/>
          <w:szCs w:val="24"/>
          <w:lang w:eastAsia="zh-CN"/>
        </w:rPr>
        <w:t>]</w:t>
      </w:r>
      <w:r w:rsidRPr="00775ED7">
        <w:rPr>
          <w:rFonts w:hint="eastAsia"/>
          <w:kern w:val="22"/>
          <w:sz w:val="24"/>
          <w:szCs w:val="24"/>
          <w:lang w:val="zh-CN" w:eastAsia="zh-CN"/>
        </w:rPr>
        <w:t>的</w:t>
      </w:r>
      <w:r w:rsidRPr="00775ED7">
        <w:rPr>
          <w:kern w:val="22"/>
          <w:sz w:val="24"/>
          <w:szCs w:val="24"/>
          <w:lang w:eastAsia="zh-CN"/>
        </w:rPr>
        <w:t>[</w:t>
      </w:r>
      <w:r w:rsidRPr="00775ED7">
        <w:rPr>
          <w:rFonts w:hint="eastAsia"/>
          <w:kern w:val="22"/>
          <w:sz w:val="24"/>
          <w:szCs w:val="24"/>
          <w:lang w:val="zh-CN" w:eastAsia="zh-CN"/>
        </w:rPr>
        <w:t>待补</w:t>
      </w:r>
      <w:r w:rsidRPr="00775ED7">
        <w:rPr>
          <w:kern w:val="22"/>
          <w:sz w:val="24"/>
          <w:szCs w:val="24"/>
          <w:lang w:eastAsia="zh-CN"/>
        </w:rPr>
        <w:t>]</w:t>
      </w:r>
      <w:r w:rsidRPr="00775ED7">
        <w:rPr>
          <w:rFonts w:hint="eastAsia"/>
          <w:kern w:val="22"/>
          <w:sz w:val="24"/>
          <w:szCs w:val="24"/>
          <w:lang w:val="zh-CN" w:eastAsia="zh-CN"/>
        </w:rPr>
        <w:t>闭幕。</w:t>
      </w:r>
    </w:p>
    <w:p w14:paraId="4C360C6E" w14:textId="77777777" w:rsidR="00FA179C" w:rsidRPr="00734C21" w:rsidRDefault="00FA179C" w:rsidP="00FA179C">
      <w:pPr>
        <w:rPr>
          <w:lang w:eastAsia="zh-CN"/>
        </w:rPr>
      </w:pPr>
    </w:p>
    <w:p w14:paraId="09BE6A18" w14:textId="77777777" w:rsidR="00FA179C" w:rsidRPr="00FA179C" w:rsidRDefault="00FA179C" w:rsidP="00FA179C">
      <w:pPr>
        <w:pStyle w:val="Para1"/>
        <w:numPr>
          <w:ilvl w:val="0"/>
          <w:numId w:val="0"/>
        </w:numPr>
        <w:spacing w:line="259" w:lineRule="auto"/>
        <w:rPr>
          <w:kern w:val="22"/>
          <w:sz w:val="24"/>
          <w:lang w:eastAsia="zh-CN"/>
        </w:rPr>
      </w:pPr>
    </w:p>
    <w:p w14:paraId="2A7C3050" w14:textId="762FBB4F" w:rsidR="00FA179C" w:rsidRDefault="00FA179C">
      <w:pPr>
        <w:jc w:val="left"/>
        <w:rPr>
          <w:snapToGrid w:val="0"/>
          <w:kern w:val="22"/>
          <w:sz w:val="24"/>
          <w:lang w:eastAsia="zh-CN"/>
        </w:rPr>
      </w:pPr>
      <w:r>
        <w:rPr>
          <w:snapToGrid w:val="0"/>
          <w:kern w:val="22"/>
          <w:sz w:val="24"/>
          <w:lang w:eastAsia="zh-CN"/>
        </w:rPr>
        <w:br w:type="page"/>
      </w:r>
    </w:p>
    <w:p w14:paraId="2031ABC1" w14:textId="3064DE25" w:rsidR="00F07374" w:rsidRPr="00FA179C" w:rsidRDefault="00FA179C" w:rsidP="00FA179C">
      <w:pPr>
        <w:spacing w:before="120" w:after="120" w:line="259" w:lineRule="auto"/>
        <w:jc w:val="center"/>
        <w:rPr>
          <w:i/>
          <w:iCs/>
          <w:snapToGrid w:val="0"/>
          <w:kern w:val="22"/>
          <w:sz w:val="24"/>
          <w:lang w:eastAsia="zh-CN"/>
        </w:rPr>
      </w:pPr>
      <w:r w:rsidRPr="00FA179C">
        <w:rPr>
          <w:rFonts w:hint="eastAsia"/>
          <w:i/>
          <w:iCs/>
          <w:snapToGrid w:val="0"/>
          <w:kern w:val="22"/>
          <w:sz w:val="24"/>
          <w:lang w:eastAsia="zh-CN"/>
        </w:rPr>
        <w:lastRenderedPageBreak/>
        <w:t>附件</w:t>
      </w:r>
    </w:p>
    <w:p w14:paraId="28AB0E21" w14:textId="37104727" w:rsidR="00FA179C" w:rsidRPr="00F07374" w:rsidRDefault="00FA179C" w:rsidP="00FA179C">
      <w:pPr>
        <w:spacing w:before="120" w:after="120" w:line="259" w:lineRule="auto"/>
        <w:jc w:val="center"/>
        <w:rPr>
          <w:rFonts w:hint="eastAsia"/>
          <w:snapToGrid w:val="0"/>
          <w:kern w:val="22"/>
          <w:sz w:val="24"/>
          <w:lang w:eastAsia="zh-CN"/>
        </w:rPr>
      </w:pPr>
      <w:r>
        <w:rPr>
          <w:snapToGrid w:val="0"/>
          <w:kern w:val="22"/>
          <w:sz w:val="24"/>
          <w:lang w:eastAsia="zh-CN"/>
        </w:rPr>
        <w:t>[</w:t>
      </w:r>
      <w:r>
        <w:rPr>
          <w:rFonts w:hint="eastAsia"/>
          <w:snapToGrid w:val="0"/>
          <w:kern w:val="22"/>
          <w:sz w:val="24"/>
          <w:lang w:eastAsia="zh-CN"/>
        </w:rPr>
        <w:t>待补</w:t>
      </w:r>
      <w:r>
        <w:rPr>
          <w:snapToGrid w:val="0"/>
          <w:kern w:val="22"/>
          <w:sz w:val="24"/>
          <w:lang w:eastAsia="zh-CN"/>
        </w:rPr>
        <w:t>]</w:t>
      </w:r>
    </w:p>
    <w:sectPr w:rsidR="00FA179C" w:rsidRPr="00F07374" w:rsidSect="00CA1572">
      <w:headerReference w:type="even" r:id="rId15"/>
      <w:headerReference w:type="default" r:id="rId16"/>
      <w:footerReference w:type="even" r:id="rId17"/>
      <w:foot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F54B" w14:textId="77777777" w:rsidR="007E2CB0" w:rsidRDefault="007E2CB0">
      <w:r>
        <w:separator/>
      </w:r>
    </w:p>
  </w:endnote>
  <w:endnote w:type="continuationSeparator" w:id="0">
    <w:p w14:paraId="374D3336" w14:textId="77777777" w:rsidR="007E2CB0" w:rsidRDefault="007E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仿宋体">
    <w:altName w:val="SimSun"/>
    <w:panose1 w:val="00000000000000000000"/>
    <w:charset w:val="86"/>
    <w:family w:val="roman"/>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2880" w14:textId="77777777" w:rsidR="00D55FC8" w:rsidRDefault="00D55FC8"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0A0E" w14:textId="77777777" w:rsidR="00D55FC8" w:rsidRDefault="00D55FC8"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BBD5E" w14:textId="77777777" w:rsidR="007E2CB0" w:rsidRDefault="007E2CB0">
      <w:r>
        <w:separator/>
      </w:r>
    </w:p>
  </w:footnote>
  <w:footnote w:type="continuationSeparator" w:id="0">
    <w:p w14:paraId="1F033A06" w14:textId="77777777" w:rsidR="007E2CB0" w:rsidRDefault="007E2CB0">
      <w:r>
        <w:continuationSeparator/>
      </w:r>
    </w:p>
  </w:footnote>
  <w:footnote w:id="1">
    <w:p w14:paraId="4008B003" w14:textId="34F1ACE2" w:rsidR="00901E9B" w:rsidRPr="00901E9B" w:rsidRDefault="00901E9B" w:rsidP="00901E9B">
      <w:pPr>
        <w:pStyle w:val="FootnoteText"/>
        <w:ind w:firstLine="0"/>
        <w:jc w:val="left"/>
        <w:rPr>
          <w:rFonts w:eastAsiaTheme="minorEastAsia"/>
          <w:sz w:val="20"/>
          <w:szCs w:val="20"/>
        </w:rPr>
      </w:pPr>
      <w:r w:rsidRPr="00901E9B">
        <w:rPr>
          <w:rStyle w:val="FootnoteReference"/>
          <w:sz w:val="20"/>
          <w:szCs w:val="20"/>
          <w:u w:val="none"/>
          <w:vertAlign w:val="superscript"/>
        </w:rPr>
        <w:footnoteRef/>
      </w:r>
      <w:r w:rsidRPr="00901E9B">
        <w:rPr>
          <w:sz w:val="20"/>
          <w:szCs w:val="20"/>
        </w:rPr>
        <w:t xml:space="preserve"> </w:t>
      </w:r>
      <w:r w:rsidRPr="00901E9B">
        <w:rPr>
          <w:sz w:val="20"/>
          <w:szCs w:val="20"/>
        </w:rPr>
        <w:tab/>
      </w:r>
      <w:hyperlink r:id="rId1" w:history="1">
        <w:r w:rsidRPr="00901E9B">
          <w:rPr>
            <w:rStyle w:val="Hyperlink"/>
            <w:rFonts w:eastAsiaTheme="minorEastAsia"/>
            <w:sz w:val="20"/>
            <w:szCs w:val="20"/>
            <w:u w:val="none"/>
            <w:lang w:val="zh-CN"/>
          </w:rPr>
          <w:t>https://satoyama-initiative.org/wp-content/uploads/2019/06/UNU-IAS-Landscape-Expert-Thematic-Workshop-Report-final-1.pdf</w:t>
        </w:r>
      </w:hyperlink>
      <w:r w:rsidRPr="00901E9B">
        <w:rPr>
          <w:rFonts w:eastAsiaTheme="minorEastAsia"/>
          <w:sz w:val="20"/>
          <w:szCs w:val="20"/>
          <w:lang w:val="zh-CN"/>
        </w:rPr>
        <w:t>。</w:t>
      </w:r>
    </w:p>
  </w:footnote>
  <w:footnote w:id="2">
    <w:p w14:paraId="2C03EB46" w14:textId="7F856441" w:rsidR="00901E9B" w:rsidRPr="00901E9B" w:rsidRDefault="00901E9B" w:rsidP="00901E9B">
      <w:pPr>
        <w:pStyle w:val="FootnoteText"/>
        <w:ind w:firstLine="0"/>
        <w:rPr>
          <w:rFonts w:eastAsiaTheme="minorEastAsia"/>
          <w:sz w:val="20"/>
          <w:szCs w:val="20"/>
        </w:rPr>
      </w:pPr>
      <w:r w:rsidRPr="00901E9B">
        <w:rPr>
          <w:rStyle w:val="FootnoteReference"/>
          <w:rFonts w:eastAsiaTheme="minorEastAsia"/>
          <w:sz w:val="20"/>
          <w:szCs w:val="20"/>
          <w:u w:val="none"/>
          <w:vertAlign w:val="superscript"/>
        </w:rPr>
        <w:footnoteRef/>
      </w:r>
      <w:r w:rsidRPr="00901E9B">
        <w:rPr>
          <w:rFonts w:eastAsiaTheme="minorEastAsia"/>
          <w:sz w:val="20"/>
          <w:szCs w:val="20"/>
        </w:rPr>
        <w:t xml:space="preserve"> </w:t>
      </w:r>
      <w:r w:rsidRPr="00901E9B">
        <w:rPr>
          <w:rFonts w:eastAsiaTheme="minorEastAsia"/>
          <w:sz w:val="20"/>
          <w:szCs w:val="20"/>
        </w:rPr>
        <w:tab/>
      </w:r>
      <w:r w:rsidRPr="00901E9B">
        <w:rPr>
          <w:rFonts w:eastAsiaTheme="minorEastAsia"/>
          <w:sz w:val="20"/>
          <w:szCs w:val="20"/>
          <w:lang w:val="zh-CN"/>
        </w:rPr>
        <w:t>见</w:t>
      </w:r>
      <w:hyperlink r:id="rId2" w:history="1">
        <w:r w:rsidRPr="00901E9B">
          <w:rPr>
            <w:rStyle w:val="Hyperlink"/>
            <w:rFonts w:eastAsiaTheme="minorEastAsia"/>
            <w:sz w:val="20"/>
            <w:szCs w:val="20"/>
            <w:u w:val="none"/>
            <w:lang w:val="en-US"/>
          </w:rPr>
          <w:t>https://www.forestpeoples.org/en/post2020-Global-Biodiversity-Framework</w:t>
        </w:r>
      </w:hyperlink>
      <w:r w:rsidRPr="00901E9B">
        <w:rPr>
          <w:rFonts w:eastAsiaTheme="minorEastAsia"/>
          <w:sz w:val="20"/>
          <w:szCs w:val="20"/>
          <w:lang w:val="zh-CN"/>
        </w:rPr>
        <w:t>。</w:t>
      </w:r>
      <w:r w:rsidRPr="00901E9B">
        <w:rPr>
          <w:rFonts w:eastAsiaTheme="minorEastAsia"/>
          <w:sz w:val="20"/>
          <w:szCs w:val="20"/>
        </w:rPr>
        <w:t xml:space="preserve"> </w:t>
      </w:r>
    </w:p>
  </w:footnote>
  <w:footnote w:id="3">
    <w:p w14:paraId="4F026CD9" w14:textId="63782052" w:rsidR="00901E9B" w:rsidRPr="00901E9B" w:rsidRDefault="00901E9B" w:rsidP="00901E9B">
      <w:pPr>
        <w:pStyle w:val="FootnoteText"/>
        <w:ind w:firstLine="0"/>
        <w:jc w:val="left"/>
        <w:rPr>
          <w:sz w:val="20"/>
          <w:szCs w:val="20"/>
        </w:rPr>
      </w:pPr>
      <w:r w:rsidRPr="00901E9B">
        <w:rPr>
          <w:rStyle w:val="FootnoteReference"/>
          <w:rFonts w:eastAsiaTheme="minorEastAsia"/>
          <w:sz w:val="20"/>
          <w:szCs w:val="20"/>
          <w:u w:val="none"/>
          <w:vertAlign w:val="superscript"/>
        </w:rPr>
        <w:footnoteRef/>
      </w:r>
      <w:r w:rsidRPr="00901E9B">
        <w:rPr>
          <w:rFonts w:eastAsiaTheme="minorEastAsia"/>
          <w:sz w:val="20"/>
          <w:szCs w:val="20"/>
        </w:rPr>
        <w:t xml:space="preserve"> </w:t>
      </w:r>
      <w:r w:rsidRPr="00901E9B">
        <w:rPr>
          <w:rFonts w:eastAsiaTheme="minorEastAsia"/>
          <w:sz w:val="20"/>
          <w:szCs w:val="20"/>
        </w:rPr>
        <w:tab/>
      </w:r>
      <w:hyperlink r:id="rId3" w:history="1">
        <w:r w:rsidRPr="00901E9B">
          <w:rPr>
            <w:rStyle w:val="Hyperlink"/>
            <w:rFonts w:eastAsiaTheme="minorEastAsia"/>
            <w:sz w:val="20"/>
            <w:szCs w:val="20"/>
          </w:rPr>
          <w:t>https://www.cbd.int/doc/c/bb51/b5cd/7710cb4ac2d839522477404d/wg2020-02-mainstreaming-en.pdf</w:t>
        </w:r>
      </w:hyperlink>
      <w:r w:rsidRPr="00901E9B">
        <w:rPr>
          <w:rFonts w:eastAsiaTheme="minor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77D9D1E4" w14:textId="77777777" w:rsidR="00D55FC8" w:rsidRDefault="002E1BE0" w:rsidP="005440A6">
        <w:pPr>
          <w:pStyle w:val="Header"/>
          <w:tabs>
            <w:tab w:val="clear" w:pos="4320"/>
            <w:tab w:val="clear" w:pos="8640"/>
          </w:tabs>
          <w:jc w:val="left"/>
          <w:rPr>
            <w:noProof/>
            <w:kern w:val="22"/>
          </w:rPr>
        </w:pPr>
        <w:r>
          <w:rPr>
            <w:noProof/>
            <w:kern w:val="22"/>
          </w:rPr>
          <w:t>CBD/WG2020/2/L.1</w:t>
        </w:r>
      </w:p>
    </w:sdtContent>
  </w:sdt>
  <w:p w14:paraId="7A55FD5A" w14:textId="77777777" w:rsidR="00D55FC8" w:rsidRPr="005440A6" w:rsidRDefault="00D55FC8" w:rsidP="005440A6">
    <w:pPr>
      <w:pStyle w:val="Header"/>
      <w:tabs>
        <w:tab w:val="clear" w:pos="4320"/>
        <w:tab w:val="clear" w:pos="8640"/>
      </w:tabs>
      <w:jc w:val="left"/>
      <w:rPr>
        <w:noProof/>
        <w:kern w:val="22"/>
      </w:rPr>
    </w:pPr>
    <w:r w:rsidRPr="005440A6">
      <w:rPr>
        <w:noProof/>
        <w:kern w:val="22"/>
      </w:rPr>
      <w:t xml:space="preserve">Page </w:t>
    </w:r>
    <w:r w:rsidR="007D5984" w:rsidRPr="005440A6">
      <w:rPr>
        <w:noProof/>
        <w:kern w:val="22"/>
      </w:rPr>
      <w:fldChar w:fldCharType="begin"/>
    </w:r>
    <w:r w:rsidRPr="005440A6">
      <w:rPr>
        <w:noProof/>
        <w:kern w:val="22"/>
      </w:rPr>
      <w:instrText xml:space="preserve"> PAGE   \* MERGEFORMAT </w:instrText>
    </w:r>
    <w:r w:rsidR="007D5984" w:rsidRPr="005440A6">
      <w:rPr>
        <w:noProof/>
        <w:kern w:val="22"/>
      </w:rPr>
      <w:fldChar w:fldCharType="separate"/>
    </w:r>
    <w:r w:rsidR="00F356FE">
      <w:rPr>
        <w:noProof/>
        <w:kern w:val="22"/>
      </w:rPr>
      <w:t>4</w:t>
    </w:r>
    <w:r w:rsidR="007D5984" w:rsidRPr="005440A6">
      <w:rPr>
        <w:noProof/>
        <w:kern w:val="22"/>
      </w:rPr>
      <w:fldChar w:fldCharType="end"/>
    </w:r>
  </w:p>
  <w:p w14:paraId="4FE56AB1" w14:textId="77777777" w:rsidR="00D55FC8" w:rsidRPr="005440A6" w:rsidRDefault="00D55FC8"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0363B556" w14:textId="77777777" w:rsidR="00D55FC8" w:rsidRPr="005440A6" w:rsidRDefault="002E1BE0" w:rsidP="00BE45DE">
        <w:pPr>
          <w:pStyle w:val="Header"/>
          <w:tabs>
            <w:tab w:val="clear" w:pos="4320"/>
            <w:tab w:val="clear" w:pos="8640"/>
          </w:tabs>
          <w:jc w:val="right"/>
          <w:rPr>
            <w:noProof/>
            <w:kern w:val="22"/>
          </w:rPr>
        </w:pPr>
        <w:r>
          <w:rPr>
            <w:noProof/>
            <w:kern w:val="22"/>
          </w:rPr>
          <w:t>CBD/WG2020/2/L.1</w:t>
        </w:r>
      </w:p>
    </w:sdtContent>
  </w:sdt>
  <w:p w14:paraId="23305FF6" w14:textId="77777777" w:rsidR="00D55FC8" w:rsidRPr="005440A6" w:rsidRDefault="00D55FC8" w:rsidP="005440A6">
    <w:pPr>
      <w:pStyle w:val="Header"/>
      <w:tabs>
        <w:tab w:val="clear" w:pos="4320"/>
        <w:tab w:val="clear" w:pos="8640"/>
      </w:tabs>
      <w:jc w:val="right"/>
      <w:rPr>
        <w:noProof/>
        <w:kern w:val="22"/>
      </w:rPr>
    </w:pPr>
    <w:r w:rsidRPr="005440A6">
      <w:rPr>
        <w:noProof/>
        <w:kern w:val="22"/>
      </w:rPr>
      <w:t xml:space="preserve">Page </w:t>
    </w:r>
    <w:r w:rsidR="007D5984" w:rsidRPr="005440A6">
      <w:rPr>
        <w:noProof/>
        <w:kern w:val="22"/>
      </w:rPr>
      <w:fldChar w:fldCharType="begin"/>
    </w:r>
    <w:r w:rsidRPr="005440A6">
      <w:rPr>
        <w:noProof/>
        <w:kern w:val="22"/>
      </w:rPr>
      <w:instrText xml:space="preserve"> PAGE   \* MERGEFORMAT </w:instrText>
    </w:r>
    <w:r w:rsidR="007D5984" w:rsidRPr="005440A6">
      <w:rPr>
        <w:noProof/>
        <w:kern w:val="22"/>
      </w:rPr>
      <w:fldChar w:fldCharType="separate"/>
    </w:r>
    <w:r w:rsidR="00A85151">
      <w:rPr>
        <w:noProof/>
        <w:kern w:val="22"/>
      </w:rPr>
      <w:t>5</w:t>
    </w:r>
    <w:r w:rsidR="007D5984" w:rsidRPr="005440A6">
      <w:rPr>
        <w:noProof/>
        <w:kern w:val="22"/>
      </w:rPr>
      <w:fldChar w:fldCharType="end"/>
    </w:r>
  </w:p>
  <w:p w14:paraId="11DE314B" w14:textId="77777777" w:rsidR="00D55FC8" w:rsidRPr="005440A6" w:rsidRDefault="00D55FC8"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E48"/>
    <w:multiLevelType w:val="hybridMultilevel"/>
    <w:tmpl w:val="39D87310"/>
    <w:lvl w:ilvl="0" w:tplc="433EFBB0">
      <w:start w:val="77"/>
      <w:numFmt w:val="decimal"/>
      <w:lvlText w:val="%1．"/>
      <w:lvlJc w:val="left"/>
      <w:pPr>
        <w:ind w:left="480" w:hanging="480"/>
      </w:pPr>
      <w:rPr>
        <w:rFonts w:eastAsia="SimSu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5720459"/>
    <w:multiLevelType w:val="hybridMultilevel"/>
    <w:tmpl w:val="51BC1D9E"/>
    <w:lvl w:ilvl="0" w:tplc="C46CDFBA">
      <w:start w:val="72"/>
      <w:numFmt w:val="decimal"/>
      <w:lvlText w:val="%1."/>
      <w:lvlJc w:val="left"/>
      <w:pPr>
        <w:ind w:left="360" w:hanging="360"/>
      </w:pPr>
      <w:rPr>
        <w:rFonts w:hint="default"/>
      </w:rPr>
    </w:lvl>
    <w:lvl w:ilvl="1" w:tplc="7B7E1C10">
      <w:start w:val="4"/>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E110CFD4"/>
    <w:lvl w:ilvl="0">
      <w:start w:val="1"/>
      <w:numFmt w:val="decimal"/>
      <w:pStyle w:val="Para1"/>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5"/>
  </w:num>
  <w:num w:numId="3">
    <w:abstractNumId w:val="3"/>
  </w:num>
  <w:num w:numId="4">
    <w:abstractNumId w:val="5"/>
  </w:num>
  <w:num w:numId="5">
    <w:abstractNumId w:val="4"/>
  </w:num>
  <w:num w:numId="6">
    <w:abstractNumId w:val="5"/>
  </w:num>
  <w:num w:numId="7">
    <w:abstractNumId w:val="5"/>
  </w:num>
  <w:num w:numId="8">
    <w:abstractNumId w:val="5"/>
    <w:lvlOverride w:ilvl="0">
      <w:lvl w:ilvl="0">
        <w:start w:val="1"/>
        <w:numFmt w:val="decimal"/>
        <w:pStyle w:val="Para1"/>
        <w:lvlText w:val="%1."/>
        <w:lvlJc w:val="left"/>
        <w:pPr>
          <w:tabs>
            <w:tab w:val="num" w:pos="360"/>
          </w:tabs>
          <w:ind w:left="0" w:firstLine="0"/>
        </w:pPr>
        <w:rPr>
          <w:rFonts w:ascii="Times New Roman" w:hAnsi="Times New Roman" w:hint="default"/>
          <w:b w:val="0"/>
          <w:i w:val="0"/>
          <w:sz w:val="22"/>
        </w:rPr>
      </w:lvl>
    </w:lvlOverride>
  </w:num>
  <w:num w:numId="9">
    <w:abstractNumId w:val="5"/>
    <w:lvlOverride w:ilvl="0">
      <w:startOverride w:val="26"/>
    </w:lvlOverride>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62"/>
    </w:lvlOverride>
  </w:num>
  <w:num w:numId="18">
    <w:abstractNumId w:val="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0"/>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4CE9"/>
    <w:rsid w:val="0001208E"/>
    <w:rsid w:val="000131A7"/>
    <w:rsid w:val="000219AC"/>
    <w:rsid w:val="00021F63"/>
    <w:rsid w:val="00024F6D"/>
    <w:rsid w:val="00025AF8"/>
    <w:rsid w:val="00025C80"/>
    <w:rsid w:val="00031D24"/>
    <w:rsid w:val="0003737D"/>
    <w:rsid w:val="000373C9"/>
    <w:rsid w:val="00037873"/>
    <w:rsid w:val="00043BFA"/>
    <w:rsid w:val="000524C2"/>
    <w:rsid w:val="00054381"/>
    <w:rsid w:val="000571A9"/>
    <w:rsid w:val="00060B3E"/>
    <w:rsid w:val="00063942"/>
    <w:rsid w:val="00064908"/>
    <w:rsid w:val="00064FEE"/>
    <w:rsid w:val="000665EB"/>
    <w:rsid w:val="00070293"/>
    <w:rsid w:val="00070862"/>
    <w:rsid w:val="000711E1"/>
    <w:rsid w:val="0007298A"/>
    <w:rsid w:val="0007327D"/>
    <w:rsid w:val="00073708"/>
    <w:rsid w:val="00076297"/>
    <w:rsid w:val="00080AC2"/>
    <w:rsid w:val="0008668F"/>
    <w:rsid w:val="00087CDA"/>
    <w:rsid w:val="0009347E"/>
    <w:rsid w:val="00093A7A"/>
    <w:rsid w:val="00095CA3"/>
    <w:rsid w:val="00096F6A"/>
    <w:rsid w:val="00097C8D"/>
    <w:rsid w:val="000A11E3"/>
    <w:rsid w:val="000A6775"/>
    <w:rsid w:val="000B02D3"/>
    <w:rsid w:val="000B0903"/>
    <w:rsid w:val="000B0E39"/>
    <w:rsid w:val="000B25ED"/>
    <w:rsid w:val="000C1CDA"/>
    <w:rsid w:val="000C1D95"/>
    <w:rsid w:val="000C774D"/>
    <w:rsid w:val="000D36EF"/>
    <w:rsid w:val="000D5904"/>
    <w:rsid w:val="000D6EDB"/>
    <w:rsid w:val="000D7AF1"/>
    <w:rsid w:val="000E0FB7"/>
    <w:rsid w:val="000E61A6"/>
    <w:rsid w:val="000E637D"/>
    <w:rsid w:val="000E7E6A"/>
    <w:rsid w:val="000F04B8"/>
    <w:rsid w:val="000F1BBC"/>
    <w:rsid w:val="000F4DE0"/>
    <w:rsid w:val="000F5ED4"/>
    <w:rsid w:val="000F5FF5"/>
    <w:rsid w:val="000F63AB"/>
    <w:rsid w:val="000F74B8"/>
    <w:rsid w:val="00100DDF"/>
    <w:rsid w:val="00102EB6"/>
    <w:rsid w:val="00106AAA"/>
    <w:rsid w:val="001118F0"/>
    <w:rsid w:val="001133DC"/>
    <w:rsid w:val="001178FF"/>
    <w:rsid w:val="001211BC"/>
    <w:rsid w:val="00121FAD"/>
    <w:rsid w:val="0012214B"/>
    <w:rsid w:val="001222C2"/>
    <w:rsid w:val="0013293A"/>
    <w:rsid w:val="001412F6"/>
    <w:rsid w:val="00141789"/>
    <w:rsid w:val="0014265C"/>
    <w:rsid w:val="00143C15"/>
    <w:rsid w:val="0014561D"/>
    <w:rsid w:val="00145961"/>
    <w:rsid w:val="00146CBA"/>
    <w:rsid w:val="0015182F"/>
    <w:rsid w:val="00153E18"/>
    <w:rsid w:val="001615C3"/>
    <w:rsid w:val="00162574"/>
    <w:rsid w:val="0016347D"/>
    <w:rsid w:val="00164834"/>
    <w:rsid w:val="001651D3"/>
    <w:rsid w:val="00166367"/>
    <w:rsid w:val="001715A9"/>
    <w:rsid w:val="001742CA"/>
    <w:rsid w:val="00174952"/>
    <w:rsid w:val="00174B15"/>
    <w:rsid w:val="0017589E"/>
    <w:rsid w:val="00176B8A"/>
    <w:rsid w:val="001774F8"/>
    <w:rsid w:val="0018335C"/>
    <w:rsid w:val="0018471E"/>
    <w:rsid w:val="00186351"/>
    <w:rsid w:val="00187BCA"/>
    <w:rsid w:val="0019213D"/>
    <w:rsid w:val="00192E06"/>
    <w:rsid w:val="001945FD"/>
    <w:rsid w:val="00195754"/>
    <w:rsid w:val="001A1D71"/>
    <w:rsid w:val="001A21C0"/>
    <w:rsid w:val="001A5072"/>
    <w:rsid w:val="001A6231"/>
    <w:rsid w:val="001A6BA8"/>
    <w:rsid w:val="001C0382"/>
    <w:rsid w:val="001C0A08"/>
    <w:rsid w:val="001C4BC7"/>
    <w:rsid w:val="001C5943"/>
    <w:rsid w:val="001C7000"/>
    <w:rsid w:val="001D13C5"/>
    <w:rsid w:val="001D28B8"/>
    <w:rsid w:val="001D325E"/>
    <w:rsid w:val="001D3EA4"/>
    <w:rsid w:val="001D6A17"/>
    <w:rsid w:val="001D773D"/>
    <w:rsid w:val="001E0C98"/>
    <w:rsid w:val="001E51A6"/>
    <w:rsid w:val="001F230D"/>
    <w:rsid w:val="001F6379"/>
    <w:rsid w:val="001F777C"/>
    <w:rsid w:val="001F7E99"/>
    <w:rsid w:val="00202645"/>
    <w:rsid w:val="00203104"/>
    <w:rsid w:val="002032C9"/>
    <w:rsid w:val="00204415"/>
    <w:rsid w:val="00204CAE"/>
    <w:rsid w:val="00205FD2"/>
    <w:rsid w:val="00207A6E"/>
    <w:rsid w:val="00210C3F"/>
    <w:rsid w:val="00211412"/>
    <w:rsid w:val="00212274"/>
    <w:rsid w:val="002138DE"/>
    <w:rsid w:val="002138EE"/>
    <w:rsid w:val="00217AB3"/>
    <w:rsid w:val="002209DA"/>
    <w:rsid w:val="002249FA"/>
    <w:rsid w:val="00224B92"/>
    <w:rsid w:val="00224C86"/>
    <w:rsid w:val="002275BE"/>
    <w:rsid w:val="0023147C"/>
    <w:rsid w:val="00232A3E"/>
    <w:rsid w:val="002338DA"/>
    <w:rsid w:val="0023421A"/>
    <w:rsid w:val="002357E1"/>
    <w:rsid w:val="00235925"/>
    <w:rsid w:val="0024158B"/>
    <w:rsid w:val="002430F2"/>
    <w:rsid w:val="00243608"/>
    <w:rsid w:val="00244379"/>
    <w:rsid w:val="00246851"/>
    <w:rsid w:val="00251B13"/>
    <w:rsid w:val="00252897"/>
    <w:rsid w:val="0025602A"/>
    <w:rsid w:val="002606C4"/>
    <w:rsid w:val="00267380"/>
    <w:rsid w:val="002678CF"/>
    <w:rsid w:val="00272162"/>
    <w:rsid w:val="00273CF6"/>
    <w:rsid w:val="002744A4"/>
    <w:rsid w:val="00274A19"/>
    <w:rsid w:val="00276205"/>
    <w:rsid w:val="00276305"/>
    <w:rsid w:val="002769BD"/>
    <w:rsid w:val="00276B16"/>
    <w:rsid w:val="00281E2B"/>
    <w:rsid w:val="00284EC2"/>
    <w:rsid w:val="0028518D"/>
    <w:rsid w:val="002854B0"/>
    <w:rsid w:val="00286E5E"/>
    <w:rsid w:val="00287B63"/>
    <w:rsid w:val="002909DC"/>
    <w:rsid w:val="00293B48"/>
    <w:rsid w:val="0029692B"/>
    <w:rsid w:val="00296A11"/>
    <w:rsid w:val="002A7272"/>
    <w:rsid w:val="002B0942"/>
    <w:rsid w:val="002B32F6"/>
    <w:rsid w:val="002B6132"/>
    <w:rsid w:val="002C453A"/>
    <w:rsid w:val="002C4BDB"/>
    <w:rsid w:val="002C5517"/>
    <w:rsid w:val="002D102D"/>
    <w:rsid w:val="002D3454"/>
    <w:rsid w:val="002D3F99"/>
    <w:rsid w:val="002D66D3"/>
    <w:rsid w:val="002E0627"/>
    <w:rsid w:val="002E1BE0"/>
    <w:rsid w:val="002E391B"/>
    <w:rsid w:val="002E48E0"/>
    <w:rsid w:val="002F1185"/>
    <w:rsid w:val="002F41C5"/>
    <w:rsid w:val="002F477A"/>
    <w:rsid w:val="002F4908"/>
    <w:rsid w:val="00300370"/>
    <w:rsid w:val="00310145"/>
    <w:rsid w:val="00310E29"/>
    <w:rsid w:val="0031732A"/>
    <w:rsid w:val="003210FF"/>
    <w:rsid w:val="00322338"/>
    <w:rsid w:val="00322A35"/>
    <w:rsid w:val="00324BE1"/>
    <w:rsid w:val="00325DE3"/>
    <w:rsid w:val="00327367"/>
    <w:rsid w:val="00332BBE"/>
    <w:rsid w:val="00333F63"/>
    <w:rsid w:val="00335E3F"/>
    <w:rsid w:val="00336766"/>
    <w:rsid w:val="003408B8"/>
    <w:rsid w:val="003409FD"/>
    <w:rsid w:val="00344BD6"/>
    <w:rsid w:val="00345951"/>
    <w:rsid w:val="00353AFE"/>
    <w:rsid w:val="0035747D"/>
    <w:rsid w:val="00364947"/>
    <w:rsid w:val="00367F81"/>
    <w:rsid w:val="003707E4"/>
    <w:rsid w:val="003715D1"/>
    <w:rsid w:val="00383734"/>
    <w:rsid w:val="003848FA"/>
    <w:rsid w:val="00385457"/>
    <w:rsid w:val="0038560D"/>
    <w:rsid w:val="00387013"/>
    <w:rsid w:val="003919A2"/>
    <w:rsid w:val="003A0829"/>
    <w:rsid w:val="003A1C62"/>
    <w:rsid w:val="003A2699"/>
    <w:rsid w:val="003A26C7"/>
    <w:rsid w:val="003B10B9"/>
    <w:rsid w:val="003B24CB"/>
    <w:rsid w:val="003B5E05"/>
    <w:rsid w:val="003B75E5"/>
    <w:rsid w:val="003C113F"/>
    <w:rsid w:val="003C1759"/>
    <w:rsid w:val="003C57B0"/>
    <w:rsid w:val="003C592F"/>
    <w:rsid w:val="003C656A"/>
    <w:rsid w:val="003C73EB"/>
    <w:rsid w:val="003C776A"/>
    <w:rsid w:val="003D000B"/>
    <w:rsid w:val="003D35B9"/>
    <w:rsid w:val="003D36E3"/>
    <w:rsid w:val="003D4F39"/>
    <w:rsid w:val="003D5B5F"/>
    <w:rsid w:val="003D701A"/>
    <w:rsid w:val="003D7C4E"/>
    <w:rsid w:val="003E077B"/>
    <w:rsid w:val="003E09DF"/>
    <w:rsid w:val="003E0FAD"/>
    <w:rsid w:val="003E2DAE"/>
    <w:rsid w:val="003F69BB"/>
    <w:rsid w:val="003F6E44"/>
    <w:rsid w:val="003F7818"/>
    <w:rsid w:val="004004F3"/>
    <w:rsid w:val="004022D6"/>
    <w:rsid w:val="00406BC6"/>
    <w:rsid w:val="00415743"/>
    <w:rsid w:val="00416AB8"/>
    <w:rsid w:val="004257AF"/>
    <w:rsid w:val="00427A63"/>
    <w:rsid w:val="00432012"/>
    <w:rsid w:val="0043389A"/>
    <w:rsid w:val="00434AF7"/>
    <w:rsid w:val="004410D9"/>
    <w:rsid w:val="00442A25"/>
    <w:rsid w:val="00442A9E"/>
    <w:rsid w:val="00443664"/>
    <w:rsid w:val="0044424E"/>
    <w:rsid w:val="00444C8C"/>
    <w:rsid w:val="004452CA"/>
    <w:rsid w:val="00447A4A"/>
    <w:rsid w:val="004546C2"/>
    <w:rsid w:val="00454A0E"/>
    <w:rsid w:val="0045655E"/>
    <w:rsid w:val="00456A8A"/>
    <w:rsid w:val="00457789"/>
    <w:rsid w:val="00463AB5"/>
    <w:rsid w:val="00463D39"/>
    <w:rsid w:val="00465BD7"/>
    <w:rsid w:val="004669B4"/>
    <w:rsid w:val="004709C0"/>
    <w:rsid w:val="0047165E"/>
    <w:rsid w:val="00481071"/>
    <w:rsid w:val="00483212"/>
    <w:rsid w:val="00485943"/>
    <w:rsid w:val="00485A18"/>
    <w:rsid w:val="00490089"/>
    <w:rsid w:val="00492135"/>
    <w:rsid w:val="00493619"/>
    <w:rsid w:val="00493D8F"/>
    <w:rsid w:val="00493F36"/>
    <w:rsid w:val="0049694E"/>
    <w:rsid w:val="00497F55"/>
    <w:rsid w:val="004A2EFC"/>
    <w:rsid w:val="004A4393"/>
    <w:rsid w:val="004B32F3"/>
    <w:rsid w:val="004B597A"/>
    <w:rsid w:val="004B5D78"/>
    <w:rsid w:val="004B7083"/>
    <w:rsid w:val="004B7C4D"/>
    <w:rsid w:val="004C2235"/>
    <w:rsid w:val="004C4434"/>
    <w:rsid w:val="004C545F"/>
    <w:rsid w:val="004C68AF"/>
    <w:rsid w:val="004C6A31"/>
    <w:rsid w:val="004C74CD"/>
    <w:rsid w:val="004C7576"/>
    <w:rsid w:val="004D35A0"/>
    <w:rsid w:val="004D3922"/>
    <w:rsid w:val="004D49B7"/>
    <w:rsid w:val="004D5455"/>
    <w:rsid w:val="004D576F"/>
    <w:rsid w:val="004D7874"/>
    <w:rsid w:val="004E1515"/>
    <w:rsid w:val="004E43D7"/>
    <w:rsid w:val="004E6C9A"/>
    <w:rsid w:val="004F0575"/>
    <w:rsid w:val="004F1403"/>
    <w:rsid w:val="004F288F"/>
    <w:rsid w:val="004F3268"/>
    <w:rsid w:val="004F3ABE"/>
    <w:rsid w:val="004F5C11"/>
    <w:rsid w:val="004F7E09"/>
    <w:rsid w:val="00500530"/>
    <w:rsid w:val="00501EA8"/>
    <w:rsid w:val="005032C9"/>
    <w:rsid w:val="00504AD3"/>
    <w:rsid w:val="00513A4F"/>
    <w:rsid w:val="00515E92"/>
    <w:rsid w:val="00516C26"/>
    <w:rsid w:val="00517CF5"/>
    <w:rsid w:val="0052270B"/>
    <w:rsid w:val="0053178F"/>
    <w:rsid w:val="00535BD1"/>
    <w:rsid w:val="00535CCE"/>
    <w:rsid w:val="00540C51"/>
    <w:rsid w:val="0054398A"/>
    <w:rsid w:val="005439E1"/>
    <w:rsid w:val="005440A6"/>
    <w:rsid w:val="0054769E"/>
    <w:rsid w:val="005508E1"/>
    <w:rsid w:val="00556460"/>
    <w:rsid w:val="005565DA"/>
    <w:rsid w:val="005567B2"/>
    <w:rsid w:val="00557690"/>
    <w:rsid w:val="00557C2F"/>
    <w:rsid w:val="0057085F"/>
    <w:rsid w:val="005721B0"/>
    <w:rsid w:val="00574A6A"/>
    <w:rsid w:val="00576737"/>
    <w:rsid w:val="00576CC8"/>
    <w:rsid w:val="00577C88"/>
    <w:rsid w:val="00581E71"/>
    <w:rsid w:val="005836D3"/>
    <w:rsid w:val="0058580E"/>
    <w:rsid w:val="00586AF2"/>
    <w:rsid w:val="005878FE"/>
    <w:rsid w:val="005942D8"/>
    <w:rsid w:val="005955D2"/>
    <w:rsid w:val="005A4284"/>
    <w:rsid w:val="005A7499"/>
    <w:rsid w:val="005B453F"/>
    <w:rsid w:val="005B4DB8"/>
    <w:rsid w:val="005B6A66"/>
    <w:rsid w:val="005B7112"/>
    <w:rsid w:val="005C101F"/>
    <w:rsid w:val="005C1D09"/>
    <w:rsid w:val="005C2AB9"/>
    <w:rsid w:val="005C614C"/>
    <w:rsid w:val="005D080B"/>
    <w:rsid w:val="005D139C"/>
    <w:rsid w:val="005D4999"/>
    <w:rsid w:val="005D64DD"/>
    <w:rsid w:val="005E0D5A"/>
    <w:rsid w:val="005E25B4"/>
    <w:rsid w:val="005E37A2"/>
    <w:rsid w:val="005E5012"/>
    <w:rsid w:val="005E6D77"/>
    <w:rsid w:val="005E71E6"/>
    <w:rsid w:val="005E74ED"/>
    <w:rsid w:val="005F0B07"/>
    <w:rsid w:val="005F1854"/>
    <w:rsid w:val="005F4C74"/>
    <w:rsid w:val="005F5E2F"/>
    <w:rsid w:val="005F67B3"/>
    <w:rsid w:val="00601FDE"/>
    <w:rsid w:val="00604828"/>
    <w:rsid w:val="00613058"/>
    <w:rsid w:val="0061370B"/>
    <w:rsid w:val="00621437"/>
    <w:rsid w:val="0062372D"/>
    <w:rsid w:val="00623928"/>
    <w:rsid w:val="00624E78"/>
    <w:rsid w:val="006260D5"/>
    <w:rsid w:val="00637981"/>
    <w:rsid w:val="00644F7B"/>
    <w:rsid w:val="006462AA"/>
    <w:rsid w:val="006469E6"/>
    <w:rsid w:val="006507F2"/>
    <w:rsid w:val="00650E04"/>
    <w:rsid w:val="00652DFD"/>
    <w:rsid w:val="006619EE"/>
    <w:rsid w:val="00661D62"/>
    <w:rsid w:val="00663A55"/>
    <w:rsid w:val="006646D9"/>
    <w:rsid w:val="00673738"/>
    <w:rsid w:val="00673B6C"/>
    <w:rsid w:val="00673C48"/>
    <w:rsid w:val="006744B3"/>
    <w:rsid w:val="006751E2"/>
    <w:rsid w:val="00680041"/>
    <w:rsid w:val="0068544F"/>
    <w:rsid w:val="00686437"/>
    <w:rsid w:val="00690847"/>
    <w:rsid w:val="00690B4D"/>
    <w:rsid w:val="00694032"/>
    <w:rsid w:val="00697933"/>
    <w:rsid w:val="006A31EA"/>
    <w:rsid w:val="006B074E"/>
    <w:rsid w:val="006B197D"/>
    <w:rsid w:val="006B2BD5"/>
    <w:rsid w:val="006B4E66"/>
    <w:rsid w:val="006B5179"/>
    <w:rsid w:val="006B5332"/>
    <w:rsid w:val="006B5AC9"/>
    <w:rsid w:val="006B6D3A"/>
    <w:rsid w:val="006C3063"/>
    <w:rsid w:val="006C355B"/>
    <w:rsid w:val="006C4CC7"/>
    <w:rsid w:val="006C5119"/>
    <w:rsid w:val="006C5DA7"/>
    <w:rsid w:val="006C7786"/>
    <w:rsid w:val="006C7E33"/>
    <w:rsid w:val="006D0E3D"/>
    <w:rsid w:val="006D4FB1"/>
    <w:rsid w:val="006D69D3"/>
    <w:rsid w:val="006D7D5B"/>
    <w:rsid w:val="006E228C"/>
    <w:rsid w:val="006F1A63"/>
    <w:rsid w:val="006F2032"/>
    <w:rsid w:val="006F284C"/>
    <w:rsid w:val="006F28E5"/>
    <w:rsid w:val="006F3EC0"/>
    <w:rsid w:val="006F5862"/>
    <w:rsid w:val="006F5DBF"/>
    <w:rsid w:val="006F6A31"/>
    <w:rsid w:val="006F6DF4"/>
    <w:rsid w:val="006F7227"/>
    <w:rsid w:val="0070088B"/>
    <w:rsid w:val="00701552"/>
    <w:rsid w:val="00702366"/>
    <w:rsid w:val="00704776"/>
    <w:rsid w:val="00707EC7"/>
    <w:rsid w:val="00710262"/>
    <w:rsid w:val="00712AF6"/>
    <w:rsid w:val="007163BC"/>
    <w:rsid w:val="00717331"/>
    <w:rsid w:val="007206C0"/>
    <w:rsid w:val="00721785"/>
    <w:rsid w:val="00721EB9"/>
    <w:rsid w:val="007279CE"/>
    <w:rsid w:val="00730AE3"/>
    <w:rsid w:val="007326EE"/>
    <w:rsid w:val="007327DB"/>
    <w:rsid w:val="007334DA"/>
    <w:rsid w:val="00733851"/>
    <w:rsid w:val="00733FF7"/>
    <w:rsid w:val="007362CC"/>
    <w:rsid w:val="00736BC2"/>
    <w:rsid w:val="007463FF"/>
    <w:rsid w:val="0074789E"/>
    <w:rsid w:val="007478FC"/>
    <w:rsid w:val="007531F4"/>
    <w:rsid w:val="00760D9D"/>
    <w:rsid w:val="00762F56"/>
    <w:rsid w:val="00770910"/>
    <w:rsid w:val="00771539"/>
    <w:rsid w:val="007721B7"/>
    <w:rsid w:val="00775ED7"/>
    <w:rsid w:val="00776B5A"/>
    <w:rsid w:val="007802ED"/>
    <w:rsid w:val="0078309E"/>
    <w:rsid w:val="0079325E"/>
    <w:rsid w:val="00795514"/>
    <w:rsid w:val="00797F20"/>
    <w:rsid w:val="007A1943"/>
    <w:rsid w:val="007A3F5E"/>
    <w:rsid w:val="007A5D25"/>
    <w:rsid w:val="007B04BC"/>
    <w:rsid w:val="007B0B13"/>
    <w:rsid w:val="007B1587"/>
    <w:rsid w:val="007B62CF"/>
    <w:rsid w:val="007C0E6D"/>
    <w:rsid w:val="007C3058"/>
    <w:rsid w:val="007C5285"/>
    <w:rsid w:val="007C633B"/>
    <w:rsid w:val="007C705A"/>
    <w:rsid w:val="007C7955"/>
    <w:rsid w:val="007D3182"/>
    <w:rsid w:val="007D3D29"/>
    <w:rsid w:val="007D5984"/>
    <w:rsid w:val="007D6BB0"/>
    <w:rsid w:val="007D6CEA"/>
    <w:rsid w:val="007E2CB0"/>
    <w:rsid w:val="007E6663"/>
    <w:rsid w:val="007E754B"/>
    <w:rsid w:val="007F50C7"/>
    <w:rsid w:val="007F675B"/>
    <w:rsid w:val="007F7233"/>
    <w:rsid w:val="007F72E1"/>
    <w:rsid w:val="007F7796"/>
    <w:rsid w:val="00802BFF"/>
    <w:rsid w:val="00805A11"/>
    <w:rsid w:val="008101CD"/>
    <w:rsid w:val="00811180"/>
    <w:rsid w:val="00812730"/>
    <w:rsid w:val="00820813"/>
    <w:rsid w:val="00820C19"/>
    <w:rsid w:val="00820C92"/>
    <w:rsid w:val="00823587"/>
    <w:rsid w:val="00824612"/>
    <w:rsid w:val="00825524"/>
    <w:rsid w:val="00825552"/>
    <w:rsid w:val="00830A88"/>
    <w:rsid w:val="008315E4"/>
    <w:rsid w:val="0083211E"/>
    <w:rsid w:val="00832F2B"/>
    <w:rsid w:val="0084016B"/>
    <w:rsid w:val="008405DD"/>
    <w:rsid w:val="00843FF1"/>
    <w:rsid w:val="00845DDF"/>
    <w:rsid w:val="0084759F"/>
    <w:rsid w:val="00857244"/>
    <w:rsid w:val="00857D3B"/>
    <w:rsid w:val="008601B9"/>
    <w:rsid w:val="00865C39"/>
    <w:rsid w:val="00870C30"/>
    <w:rsid w:val="00870D40"/>
    <w:rsid w:val="00870F55"/>
    <w:rsid w:val="008726EC"/>
    <w:rsid w:val="008729B3"/>
    <w:rsid w:val="0087327A"/>
    <w:rsid w:val="0087413C"/>
    <w:rsid w:val="008756D0"/>
    <w:rsid w:val="00876001"/>
    <w:rsid w:val="008823C2"/>
    <w:rsid w:val="008825D4"/>
    <w:rsid w:val="0088505C"/>
    <w:rsid w:val="00885804"/>
    <w:rsid w:val="008858B6"/>
    <w:rsid w:val="008868D3"/>
    <w:rsid w:val="00891BDD"/>
    <w:rsid w:val="00892304"/>
    <w:rsid w:val="008975AB"/>
    <w:rsid w:val="008A1D5C"/>
    <w:rsid w:val="008A5C3E"/>
    <w:rsid w:val="008A6CB4"/>
    <w:rsid w:val="008B1A10"/>
    <w:rsid w:val="008B259C"/>
    <w:rsid w:val="008B2810"/>
    <w:rsid w:val="008B3A93"/>
    <w:rsid w:val="008B7173"/>
    <w:rsid w:val="008C013C"/>
    <w:rsid w:val="008C15D4"/>
    <w:rsid w:val="008C1DD6"/>
    <w:rsid w:val="008C1E35"/>
    <w:rsid w:val="008C452D"/>
    <w:rsid w:val="008C64F3"/>
    <w:rsid w:val="008D1BD0"/>
    <w:rsid w:val="008D2BA2"/>
    <w:rsid w:val="008D55EF"/>
    <w:rsid w:val="008D5AA2"/>
    <w:rsid w:val="008E094E"/>
    <w:rsid w:val="008E274A"/>
    <w:rsid w:val="008E5E01"/>
    <w:rsid w:val="008E5F84"/>
    <w:rsid w:val="008E7206"/>
    <w:rsid w:val="008E7500"/>
    <w:rsid w:val="008F11AA"/>
    <w:rsid w:val="008F1A5D"/>
    <w:rsid w:val="008F32C3"/>
    <w:rsid w:val="008F35F8"/>
    <w:rsid w:val="008F40F9"/>
    <w:rsid w:val="008F66E0"/>
    <w:rsid w:val="008F6FFF"/>
    <w:rsid w:val="008F772A"/>
    <w:rsid w:val="008F7F6B"/>
    <w:rsid w:val="0090057D"/>
    <w:rsid w:val="00901E9B"/>
    <w:rsid w:val="009067F8"/>
    <w:rsid w:val="009070EB"/>
    <w:rsid w:val="009137ED"/>
    <w:rsid w:val="00913B58"/>
    <w:rsid w:val="009151DA"/>
    <w:rsid w:val="009168B3"/>
    <w:rsid w:val="009218D2"/>
    <w:rsid w:val="009219B2"/>
    <w:rsid w:val="00922EAD"/>
    <w:rsid w:val="009233C5"/>
    <w:rsid w:val="00924B4F"/>
    <w:rsid w:val="00925D7A"/>
    <w:rsid w:val="00926303"/>
    <w:rsid w:val="0092794B"/>
    <w:rsid w:val="009329E6"/>
    <w:rsid w:val="009357A5"/>
    <w:rsid w:val="009411DF"/>
    <w:rsid w:val="0094176F"/>
    <w:rsid w:val="00944772"/>
    <w:rsid w:val="00946649"/>
    <w:rsid w:val="009515B8"/>
    <w:rsid w:val="00952110"/>
    <w:rsid w:val="00953856"/>
    <w:rsid w:val="00954EFE"/>
    <w:rsid w:val="0095507D"/>
    <w:rsid w:val="009554D5"/>
    <w:rsid w:val="00960B88"/>
    <w:rsid w:val="0096541C"/>
    <w:rsid w:val="0096605A"/>
    <w:rsid w:val="00971391"/>
    <w:rsid w:val="00975A50"/>
    <w:rsid w:val="00987184"/>
    <w:rsid w:val="009941B8"/>
    <w:rsid w:val="0099423B"/>
    <w:rsid w:val="00994CC4"/>
    <w:rsid w:val="00995113"/>
    <w:rsid w:val="00995DF0"/>
    <w:rsid w:val="00996057"/>
    <w:rsid w:val="009976F7"/>
    <w:rsid w:val="009A0D8A"/>
    <w:rsid w:val="009A4234"/>
    <w:rsid w:val="009A54A9"/>
    <w:rsid w:val="009A7F79"/>
    <w:rsid w:val="009B0584"/>
    <w:rsid w:val="009B0609"/>
    <w:rsid w:val="009B17D2"/>
    <w:rsid w:val="009B2333"/>
    <w:rsid w:val="009B3BE4"/>
    <w:rsid w:val="009B4302"/>
    <w:rsid w:val="009B4728"/>
    <w:rsid w:val="009B5E1D"/>
    <w:rsid w:val="009B6177"/>
    <w:rsid w:val="009C1522"/>
    <w:rsid w:val="009C1B88"/>
    <w:rsid w:val="009C2469"/>
    <w:rsid w:val="009C466B"/>
    <w:rsid w:val="009D20ED"/>
    <w:rsid w:val="009D2F92"/>
    <w:rsid w:val="009D422E"/>
    <w:rsid w:val="009D508E"/>
    <w:rsid w:val="009D696D"/>
    <w:rsid w:val="009D7A79"/>
    <w:rsid w:val="009E02D5"/>
    <w:rsid w:val="009E065C"/>
    <w:rsid w:val="009E0963"/>
    <w:rsid w:val="009E1E16"/>
    <w:rsid w:val="009E2955"/>
    <w:rsid w:val="009E2B79"/>
    <w:rsid w:val="009E378D"/>
    <w:rsid w:val="009E6D75"/>
    <w:rsid w:val="009F23CC"/>
    <w:rsid w:val="009F3562"/>
    <w:rsid w:val="009F5917"/>
    <w:rsid w:val="00A017B9"/>
    <w:rsid w:val="00A03CE5"/>
    <w:rsid w:val="00A10051"/>
    <w:rsid w:val="00A11F90"/>
    <w:rsid w:val="00A1374A"/>
    <w:rsid w:val="00A138DB"/>
    <w:rsid w:val="00A1743C"/>
    <w:rsid w:val="00A20F36"/>
    <w:rsid w:val="00A217D7"/>
    <w:rsid w:val="00A23B91"/>
    <w:rsid w:val="00A240AB"/>
    <w:rsid w:val="00A25732"/>
    <w:rsid w:val="00A269D3"/>
    <w:rsid w:val="00A30104"/>
    <w:rsid w:val="00A30DAD"/>
    <w:rsid w:val="00A35BCC"/>
    <w:rsid w:val="00A35E89"/>
    <w:rsid w:val="00A411D8"/>
    <w:rsid w:val="00A4579F"/>
    <w:rsid w:val="00A468AC"/>
    <w:rsid w:val="00A46F41"/>
    <w:rsid w:val="00A534AE"/>
    <w:rsid w:val="00A5622D"/>
    <w:rsid w:val="00A57A98"/>
    <w:rsid w:val="00A66A87"/>
    <w:rsid w:val="00A70B8D"/>
    <w:rsid w:val="00A711DF"/>
    <w:rsid w:val="00A71C4D"/>
    <w:rsid w:val="00A74AA4"/>
    <w:rsid w:val="00A753E6"/>
    <w:rsid w:val="00A76A21"/>
    <w:rsid w:val="00A8321A"/>
    <w:rsid w:val="00A83AC2"/>
    <w:rsid w:val="00A85151"/>
    <w:rsid w:val="00A86C4E"/>
    <w:rsid w:val="00A872F3"/>
    <w:rsid w:val="00A96976"/>
    <w:rsid w:val="00AA014E"/>
    <w:rsid w:val="00AA18E6"/>
    <w:rsid w:val="00AA3120"/>
    <w:rsid w:val="00AA5E51"/>
    <w:rsid w:val="00AB082D"/>
    <w:rsid w:val="00AB3BE7"/>
    <w:rsid w:val="00AB40A3"/>
    <w:rsid w:val="00AB4C2A"/>
    <w:rsid w:val="00AB5362"/>
    <w:rsid w:val="00AB665B"/>
    <w:rsid w:val="00AB76C8"/>
    <w:rsid w:val="00AC01AA"/>
    <w:rsid w:val="00AC1E69"/>
    <w:rsid w:val="00AC3C29"/>
    <w:rsid w:val="00AD120F"/>
    <w:rsid w:val="00AD749A"/>
    <w:rsid w:val="00AE09E5"/>
    <w:rsid w:val="00AE4237"/>
    <w:rsid w:val="00AE49E1"/>
    <w:rsid w:val="00AF20C7"/>
    <w:rsid w:val="00AF3783"/>
    <w:rsid w:val="00AF4B2A"/>
    <w:rsid w:val="00B00705"/>
    <w:rsid w:val="00B03DB0"/>
    <w:rsid w:val="00B04726"/>
    <w:rsid w:val="00B1027C"/>
    <w:rsid w:val="00B10421"/>
    <w:rsid w:val="00B17D8B"/>
    <w:rsid w:val="00B241DC"/>
    <w:rsid w:val="00B25CF3"/>
    <w:rsid w:val="00B271A0"/>
    <w:rsid w:val="00B3299A"/>
    <w:rsid w:val="00B32DDA"/>
    <w:rsid w:val="00B35010"/>
    <w:rsid w:val="00B36ADA"/>
    <w:rsid w:val="00B36D61"/>
    <w:rsid w:val="00B37C40"/>
    <w:rsid w:val="00B40225"/>
    <w:rsid w:val="00B409D5"/>
    <w:rsid w:val="00B42024"/>
    <w:rsid w:val="00B46C0F"/>
    <w:rsid w:val="00B5033D"/>
    <w:rsid w:val="00B51E64"/>
    <w:rsid w:val="00B5440B"/>
    <w:rsid w:val="00B54EF2"/>
    <w:rsid w:val="00B55050"/>
    <w:rsid w:val="00B56B11"/>
    <w:rsid w:val="00B60CA9"/>
    <w:rsid w:val="00B61678"/>
    <w:rsid w:val="00B62915"/>
    <w:rsid w:val="00B636D7"/>
    <w:rsid w:val="00B6487F"/>
    <w:rsid w:val="00B6495B"/>
    <w:rsid w:val="00B67719"/>
    <w:rsid w:val="00B716CA"/>
    <w:rsid w:val="00B71E5F"/>
    <w:rsid w:val="00B73129"/>
    <w:rsid w:val="00B736B3"/>
    <w:rsid w:val="00B73940"/>
    <w:rsid w:val="00B84235"/>
    <w:rsid w:val="00B8431C"/>
    <w:rsid w:val="00B84396"/>
    <w:rsid w:val="00B85F9B"/>
    <w:rsid w:val="00B87047"/>
    <w:rsid w:val="00B87426"/>
    <w:rsid w:val="00B90269"/>
    <w:rsid w:val="00B93AB2"/>
    <w:rsid w:val="00B94D19"/>
    <w:rsid w:val="00BA0472"/>
    <w:rsid w:val="00BA1498"/>
    <w:rsid w:val="00BA3233"/>
    <w:rsid w:val="00BA36BD"/>
    <w:rsid w:val="00BA3A93"/>
    <w:rsid w:val="00BA6810"/>
    <w:rsid w:val="00BA7B98"/>
    <w:rsid w:val="00BB013B"/>
    <w:rsid w:val="00BB1DEB"/>
    <w:rsid w:val="00BB624D"/>
    <w:rsid w:val="00BC236E"/>
    <w:rsid w:val="00BC3079"/>
    <w:rsid w:val="00BC58D0"/>
    <w:rsid w:val="00BC6F4A"/>
    <w:rsid w:val="00BD0C7E"/>
    <w:rsid w:val="00BD1EFE"/>
    <w:rsid w:val="00BE186E"/>
    <w:rsid w:val="00BE1901"/>
    <w:rsid w:val="00BE1C64"/>
    <w:rsid w:val="00BE37A4"/>
    <w:rsid w:val="00BE45DE"/>
    <w:rsid w:val="00BE731E"/>
    <w:rsid w:val="00BF1328"/>
    <w:rsid w:val="00BF4745"/>
    <w:rsid w:val="00BF47F9"/>
    <w:rsid w:val="00BF5812"/>
    <w:rsid w:val="00BF5DF9"/>
    <w:rsid w:val="00C03CDA"/>
    <w:rsid w:val="00C05456"/>
    <w:rsid w:val="00C0548C"/>
    <w:rsid w:val="00C05F60"/>
    <w:rsid w:val="00C062DA"/>
    <w:rsid w:val="00C07020"/>
    <w:rsid w:val="00C076A9"/>
    <w:rsid w:val="00C078B0"/>
    <w:rsid w:val="00C15BBB"/>
    <w:rsid w:val="00C15E9B"/>
    <w:rsid w:val="00C16F20"/>
    <w:rsid w:val="00C22D14"/>
    <w:rsid w:val="00C240C5"/>
    <w:rsid w:val="00C267C1"/>
    <w:rsid w:val="00C30A2D"/>
    <w:rsid w:val="00C3193F"/>
    <w:rsid w:val="00C31FC0"/>
    <w:rsid w:val="00C346A7"/>
    <w:rsid w:val="00C35204"/>
    <w:rsid w:val="00C37FF1"/>
    <w:rsid w:val="00C40764"/>
    <w:rsid w:val="00C42572"/>
    <w:rsid w:val="00C44E91"/>
    <w:rsid w:val="00C47C59"/>
    <w:rsid w:val="00C507CD"/>
    <w:rsid w:val="00C50ADB"/>
    <w:rsid w:val="00C50D24"/>
    <w:rsid w:val="00C5170D"/>
    <w:rsid w:val="00C629F5"/>
    <w:rsid w:val="00C6311C"/>
    <w:rsid w:val="00C668AD"/>
    <w:rsid w:val="00C72443"/>
    <w:rsid w:val="00C744E1"/>
    <w:rsid w:val="00C76F1D"/>
    <w:rsid w:val="00C85B88"/>
    <w:rsid w:val="00C85EA4"/>
    <w:rsid w:val="00C90BAE"/>
    <w:rsid w:val="00C912FE"/>
    <w:rsid w:val="00C92E50"/>
    <w:rsid w:val="00C944BE"/>
    <w:rsid w:val="00C96E9E"/>
    <w:rsid w:val="00CA0092"/>
    <w:rsid w:val="00CA1572"/>
    <w:rsid w:val="00CA415C"/>
    <w:rsid w:val="00CA674A"/>
    <w:rsid w:val="00CA6B87"/>
    <w:rsid w:val="00CB311B"/>
    <w:rsid w:val="00CB52EA"/>
    <w:rsid w:val="00CB632F"/>
    <w:rsid w:val="00CB649F"/>
    <w:rsid w:val="00CC0EF4"/>
    <w:rsid w:val="00CC2031"/>
    <w:rsid w:val="00CC2F78"/>
    <w:rsid w:val="00CC5E66"/>
    <w:rsid w:val="00CC6D98"/>
    <w:rsid w:val="00CD2DA7"/>
    <w:rsid w:val="00CD44D7"/>
    <w:rsid w:val="00CD68EE"/>
    <w:rsid w:val="00CE1C89"/>
    <w:rsid w:val="00CE4800"/>
    <w:rsid w:val="00CE50CC"/>
    <w:rsid w:val="00CE51C3"/>
    <w:rsid w:val="00CE7329"/>
    <w:rsid w:val="00CF0928"/>
    <w:rsid w:val="00CF0EBF"/>
    <w:rsid w:val="00CF4F69"/>
    <w:rsid w:val="00CF6AD2"/>
    <w:rsid w:val="00CF7C39"/>
    <w:rsid w:val="00D025DD"/>
    <w:rsid w:val="00D11828"/>
    <w:rsid w:val="00D128E5"/>
    <w:rsid w:val="00D13A9E"/>
    <w:rsid w:val="00D15589"/>
    <w:rsid w:val="00D1739B"/>
    <w:rsid w:val="00D2037A"/>
    <w:rsid w:val="00D205B8"/>
    <w:rsid w:val="00D22AE8"/>
    <w:rsid w:val="00D239A9"/>
    <w:rsid w:val="00D24635"/>
    <w:rsid w:val="00D25E92"/>
    <w:rsid w:val="00D27168"/>
    <w:rsid w:val="00D278A9"/>
    <w:rsid w:val="00D30C33"/>
    <w:rsid w:val="00D31465"/>
    <w:rsid w:val="00D34156"/>
    <w:rsid w:val="00D35CA9"/>
    <w:rsid w:val="00D36FCC"/>
    <w:rsid w:val="00D41553"/>
    <w:rsid w:val="00D41E59"/>
    <w:rsid w:val="00D4290D"/>
    <w:rsid w:val="00D432AD"/>
    <w:rsid w:val="00D439C5"/>
    <w:rsid w:val="00D46CD0"/>
    <w:rsid w:val="00D502A5"/>
    <w:rsid w:val="00D51069"/>
    <w:rsid w:val="00D52558"/>
    <w:rsid w:val="00D52C40"/>
    <w:rsid w:val="00D55FC8"/>
    <w:rsid w:val="00D56FF2"/>
    <w:rsid w:val="00D57404"/>
    <w:rsid w:val="00D57F2B"/>
    <w:rsid w:val="00D72037"/>
    <w:rsid w:val="00D73D5B"/>
    <w:rsid w:val="00D745E5"/>
    <w:rsid w:val="00D7547D"/>
    <w:rsid w:val="00D7730A"/>
    <w:rsid w:val="00D77DF5"/>
    <w:rsid w:val="00D80C44"/>
    <w:rsid w:val="00D8399C"/>
    <w:rsid w:val="00D83F13"/>
    <w:rsid w:val="00D869AE"/>
    <w:rsid w:val="00D90194"/>
    <w:rsid w:val="00D9058D"/>
    <w:rsid w:val="00D906FA"/>
    <w:rsid w:val="00D9096E"/>
    <w:rsid w:val="00D914B1"/>
    <w:rsid w:val="00D9537D"/>
    <w:rsid w:val="00D97144"/>
    <w:rsid w:val="00DA4873"/>
    <w:rsid w:val="00DA5D37"/>
    <w:rsid w:val="00DB26E7"/>
    <w:rsid w:val="00DB535E"/>
    <w:rsid w:val="00DB6F18"/>
    <w:rsid w:val="00DC117C"/>
    <w:rsid w:val="00DC28BB"/>
    <w:rsid w:val="00DC3512"/>
    <w:rsid w:val="00DC49AE"/>
    <w:rsid w:val="00DC66DD"/>
    <w:rsid w:val="00DD2285"/>
    <w:rsid w:val="00DD45B8"/>
    <w:rsid w:val="00DD52CC"/>
    <w:rsid w:val="00DD57EE"/>
    <w:rsid w:val="00DE0249"/>
    <w:rsid w:val="00DE0D24"/>
    <w:rsid w:val="00DE2844"/>
    <w:rsid w:val="00DE308B"/>
    <w:rsid w:val="00DF2CAE"/>
    <w:rsid w:val="00DF40C9"/>
    <w:rsid w:val="00DF68B0"/>
    <w:rsid w:val="00E01F27"/>
    <w:rsid w:val="00E03F0D"/>
    <w:rsid w:val="00E04BB1"/>
    <w:rsid w:val="00E0691A"/>
    <w:rsid w:val="00E0754A"/>
    <w:rsid w:val="00E12325"/>
    <w:rsid w:val="00E1487D"/>
    <w:rsid w:val="00E20EA6"/>
    <w:rsid w:val="00E27BC8"/>
    <w:rsid w:val="00E34DC7"/>
    <w:rsid w:val="00E37A7A"/>
    <w:rsid w:val="00E413A4"/>
    <w:rsid w:val="00E461D4"/>
    <w:rsid w:val="00E47630"/>
    <w:rsid w:val="00E50593"/>
    <w:rsid w:val="00E53637"/>
    <w:rsid w:val="00E53B89"/>
    <w:rsid w:val="00E552FD"/>
    <w:rsid w:val="00E55B3B"/>
    <w:rsid w:val="00E55C5D"/>
    <w:rsid w:val="00E55E91"/>
    <w:rsid w:val="00E56717"/>
    <w:rsid w:val="00E5749F"/>
    <w:rsid w:val="00E61C97"/>
    <w:rsid w:val="00E648A6"/>
    <w:rsid w:val="00E71990"/>
    <w:rsid w:val="00E73836"/>
    <w:rsid w:val="00E76B9E"/>
    <w:rsid w:val="00E80DBD"/>
    <w:rsid w:val="00E82F27"/>
    <w:rsid w:val="00E83877"/>
    <w:rsid w:val="00E8676F"/>
    <w:rsid w:val="00EA3399"/>
    <w:rsid w:val="00EA410C"/>
    <w:rsid w:val="00EA538F"/>
    <w:rsid w:val="00EA644D"/>
    <w:rsid w:val="00EA7525"/>
    <w:rsid w:val="00EB427E"/>
    <w:rsid w:val="00EC0891"/>
    <w:rsid w:val="00EC5406"/>
    <w:rsid w:val="00EC5ACB"/>
    <w:rsid w:val="00EC6835"/>
    <w:rsid w:val="00ED25B6"/>
    <w:rsid w:val="00ED3941"/>
    <w:rsid w:val="00ED4F4C"/>
    <w:rsid w:val="00EE0F5F"/>
    <w:rsid w:val="00EE12C8"/>
    <w:rsid w:val="00EE51DB"/>
    <w:rsid w:val="00EE5485"/>
    <w:rsid w:val="00EE5AC8"/>
    <w:rsid w:val="00EF12F2"/>
    <w:rsid w:val="00EF1C11"/>
    <w:rsid w:val="00EF32A6"/>
    <w:rsid w:val="00EF40CA"/>
    <w:rsid w:val="00EF5A08"/>
    <w:rsid w:val="00EF7C42"/>
    <w:rsid w:val="00F01ADF"/>
    <w:rsid w:val="00F0393D"/>
    <w:rsid w:val="00F04A43"/>
    <w:rsid w:val="00F060CD"/>
    <w:rsid w:val="00F06F85"/>
    <w:rsid w:val="00F07374"/>
    <w:rsid w:val="00F079DF"/>
    <w:rsid w:val="00F102D7"/>
    <w:rsid w:val="00F10CE0"/>
    <w:rsid w:val="00F12C77"/>
    <w:rsid w:val="00F131AE"/>
    <w:rsid w:val="00F1363B"/>
    <w:rsid w:val="00F13DC0"/>
    <w:rsid w:val="00F14485"/>
    <w:rsid w:val="00F166EC"/>
    <w:rsid w:val="00F16D40"/>
    <w:rsid w:val="00F16F02"/>
    <w:rsid w:val="00F23196"/>
    <w:rsid w:val="00F26A60"/>
    <w:rsid w:val="00F27E4E"/>
    <w:rsid w:val="00F304D4"/>
    <w:rsid w:val="00F356FE"/>
    <w:rsid w:val="00F371FA"/>
    <w:rsid w:val="00F41BD9"/>
    <w:rsid w:val="00F465B6"/>
    <w:rsid w:val="00F51D35"/>
    <w:rsid w:val="00F52672"/>
    <w:rsid w:val="00F574B4"/>
    <w:rsid w:val="00F60318"/>
    <w:rsid w:val="00F60FEB"/>
    <w:rsid w:val="00F61729"/>
    <w:rsid w:val="00F63717"/>
    <w:rsid w:val="00F64CB9"/>
    <w:rsid w:val="00F66DD4"/>
    <w:rsid w:val="00F67181"/>
    <w:rsid w:val="00F67DAA"/>
    <w:rsid w:val="00F72A70"/>
    <w:rsid w:val="00F74176"/>
    <w:rsid w:val="00F76547"/>
    <w:rsid w:val="00F7720B"/>
    <w:rsid w:val="00F77628"/>
    <w:rsid w:val="00F7793A"/>
    <w:rsid w:val="00F779ED"/>
    <w:rsid w:val="00F82D0E"/>
    <w:rsid w:val="00F838DD"/>
    <w:rsid w:val="00F84307"/>
    <w:rsid w:val="00F84CBE"/>
    <w:rsid w:val="00F87ADE"/>
    <w:rsid w:val="00F92C99"/>
    <w:rsid w:val="00FA178B"/>
    <w:rsid w:val="00FA179C"/>
    <w:rsid w:val="00FA2BC1"/>
    <w:rsid w:val="00FA2E49"/>
    <w:rsid w:val="00FA2FCB"/>
    <w:rsid w:val="00FA6C63"/>
    <w:rsid w:val="00FB2587"/>
    <w:rsid w:val="00FB27D3"/>
    <w:rsid w:val="00FB3453"/>
    <w:rsid w:val="00FB3B70"/>
    <w:rsid w:val="00FB6425"/>
    <w:rsid w:val="00FB651D"/>
    <w:rsid w:val="00FB79A8"/>
    <w:rsid w:val="00FC370F"/>
    <w:rsid w:val="00FC3D2F"/>
    <w:rsid w:val="00FC3EEB"/>
    <w:rsid w:val="00FC6159"/>
    <w:rsid w:val="00FC6E78"/>
    <w:rsid w:val="00FD05DE"/>
    <w:rsid w:val="00FD061C"/>
    <w:rsid w:val="00FD233E"/>
    <w:rsid w:val="00FD27A9"/>
    <w:rsid w:val="00FD3FD6"/>
    <w:rsid w:val="00FD5437"/>
    <w:rsid w:val="00FD6902"/>
    <w:rsid w:val="00FE02D2"/>
    <w:rsid w:val="00FE0697"/>
    <w:rsid w:val="00FE27F7"/>
    <w:rsid w:val="00FE2C52"/>
    <w:rsid w:val="00FE2F88"/>
    <w:rsid w:val="00FE327B"/>
    <w:rsid w:val="00FE4AEF"/>
    <w:rsid w:val="00FF018B"/>
    <w:rsid w:val="00FF0274"/>
    <w:rsid w:val="00FF33F8"/>
    <w:rsid w:val="00FF36AA"/>
    <w:rsid w:val="00FF5272"/>
    <w:rsid w:val="00FF5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E058F"/>
  <w15:docId w15:val="{C7B19AE2-9C3D-4B14-8C70-D642EC46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C9"/>
    <w:pPr>
      <w:jc w:val="both"/>
    </w:pPr>
    <w:rPr>
      <w:sz w:val="22"/>
      <w:szCs w:val="24"/>
      <w:lang w:val="en-GB"/>
    </w:rPr>
  </w:style>
  <w:style w:type="paragraph" w:styleId="Heading1">
    <w:name w:val="heading 1"/>
    <w:basedOn w:val="Normal"/>
    <w:next w:val="Heading2"/>
    <w:qFormat/>
    <w:rsid w:val="0018335C"/>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18335C"/>
    <w:pPr>
      <w:keepNext/>
      <w:tabs>
        <w:tab w:val="left" w:pos="567"/>
      </w:tabs>
      <w:spacing w:before="120" w:after="120"/>
      <w:jc w:val="center"/>
      <w:outlineLvl w:val="2"/>
    </w:pPr>
    <w:rPr>
      <w:i/>
      <w:iCs/>
    </w:rPr>
  </w:style>
  <w:style w:type="paragraph" w:styleId="Heading4">
    <w:name w:val="heading 4"/>
    <w:basedOn w:val="Normal"/>
    <w:qFormat/>
    <w:rsid w:val="0018335C"/>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uiPriority w:val="99"/>
    <w:qFormat/>
    <w:rsid w:val="0018335C"/>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18335C"/>
    <w:pPr>
      <w:keepNext/>
      <w:spacing w:after="240" w:line="240" w:lineRule="exact"/>
      <w:ind w:left="720"/>
      <w:outlineLvl w:val="5"/>
    </w:pPr>
    <w:rPr>
      <w:u w:val="single"/>
    </w:rPr>
  </w:style>
  <w:style w:type="paragraph" w:styleId="Heading7">
    <w:name w:val="heading 7"/>
    <w:basedOn w:val="Normal"/>
    <w:next w:val="Normal"/>
    <w:qFormat/>
    <w:rsid w:val="0018335C"/>
    <w:pPr>
      <w:keepNext/>
      <w:jc w:val="right"/>
      <w:outlineLvl w:val="6"/>
    </w:pPr>
    <w:rPr>
      <w:rFonts w:ascii="Univers" w:hAnsi="Univers"/>
      <w:b/>
      <w:sz w:val="28"/>
    </w:rPr>
  </w:style>
  <w:style w:type="paragraph" w:styleId="Heading8">
    <w:name w:val="heading 8"/>
    <w:basedOn w:val="Normal"/>
    <w:next w:val="Normal"/>
    <w:qFormat/>
    <w:rsid w:val="0018335C"/>
    <w:pPr>
      <w:keepNext/>
      <w:jc w:val="right"/>
      <w:outlineLvl w:val="7"/>
    </w:pPr>
    <w:rPr>
      <w:rFonts w:ascii="Univers" w:hAnsi="Univers"/>
      <w:b/>
      <w:sz w:val="32"/>
    </w:rPr>
  </w:style>
  <w:style w:type="paragraph" w:styleId="Heading9">
    <w:name w:val="heading 9"/>
    <w:basedOn w:val="Normal"/>
    <w:next w:val="Normal"/>
    <w:qFormat/>
    <w:rsid w:val="0018335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335C"/>
    <w:pPr>
      <w:tabs>
        <w:tab w:val="center" w:pos="4320"/>
        <w:tab w:val="right" w:pos="8640"/>
      </w:tabs>
    </w:pPr>
  </w:style>
  <w:style w:type="paragraph" w:styleId="Footer">
    <w:name w:val="footer"/>
    <w:basedOn w:val="Normal"/>
    <w:link w:val="FooterChar"/>
    <w:uiPriority w:val="99"/>
    <w:rsid w:val="0018335C"/>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18335C"/>
    <w:pPr>
      <w:keepLines/>
      <w:spacing w:after="60"/>
      <w:ind w:firstLine="720"/>
    </w:pPr>
    <w:rPr>
      <w:sz w:val="18"/>
    </w:rPr>
  </w:style>
  <w:style w:type="paragraph" w:styleId="BodyText">
    <w:name w:val="Body Text"/>
    <w:basedOn w:val="Normal"/>
    <w:rsid w:val="0018335C"/>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18335C"/>
    <w:rPr>
      <w:sz w:val="16"/>
    </w:rPr>
  </w:style>
  <w:style w:type="paragraph" w:styleId="CommentText">
    <w:name w:val="annotation text"/>
    <w:basedOn w:val="Normal"/>
    <w:link w:val="CommentTextChar"/>
    <w:semiHidden/>
    <w:rsid w:val="0018335C"/>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18335C"/>
    <w:rPr>
      <w:sz w:val="18"/>
      <w:u w:val="single"/>
      <w:vertAlign w:val="baseline"/>
    </w:rPr>
  </w:style>
  <w:style w:type="paragraph" w:styleId="BodyTextIndent">
    <w:name w:val="Body Text Indent"/>
    <w:basedOn w:val="Normal"/>
    <w:rsid w:val="0018335C"/>
    <w:pPr>
      <w:spacing w:before="120" w:after="120"/>
      <w:ind w:left="1440" w:hanging="720"/>
      <w:jc w:val="left"/>
    </w:pPr>
  </w:style>
  <w:style w:type="character" w:styleId="PageNumber">
    <w:name w:val="page number"/>
    <w:rsid w:val="0018335C"/>
    <w:rPr>
      <w:rFonts w:ascii="Times New Roman" w:hAnsi="Times New Roman"/>
      <w:sz w:val="22"/>
    </w:rPr>
  </w:style>
  <w:style w:type="paragraph" w:customStyle="1" w:styleId="HEADING">
    <w:name w:val="HEADING"/>
    <w:basedOn w:val="Normal"/>
    <w:rsid w:val="0018335C"/>
    <w:pPr>
      <w:keepNext/>
      <w:spacing w:before="240" w:after="120"/>
      <w:jc w:val="center"/>
    </w:pPr>
    <w:rPr>
      <w:b/>
      <w:bCs/>
      <w:caps/>
    </w:rPr>
  </w:style>
  <w:style w:type="paragraph" w:customStyle="1" w:styleId="para4">
    <w:name w:val="para4"/>
    <w:basedOn w:val="Normal"/>
    <w:rsid w:val="0018335C"/>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8335C"/>
    <w:pPr>
      <w:ind w:left="170" w:right="3119" w:hanging="170"/>
      <w:jc w:val="left"/>
    </w:pPr>
  </w:style>
  <w:style w:type="paragraph" w:customStyle="1" w:styleId="Para3">
    <w:name w:val="Para3"/>
    <w:basedOn w:val="Normal"/>
    <w:rsid w:val="0018335C"/>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18335C"/>
    <w:pPr>
      <w:spacing w:before="120"/>
    </w:pPr>
    <w:rPr>
      <w:rFonts w:cs="Arial"/>
      <w:b/>
      <w:bCs/>
      <w:sz w:val="24"/>
    </w:rPr>
  </w:style>
  <w:style w:type="paragraph" w:styleId="TOC9">
    <w:name w:val="toc 9"/>
    <w:basedOn w:val="Normal"/>
    <w:next w:val="Normal"/>
    <w:autoRedefine/>
    <w:semiHidden/>
    <w:rsid w:val="0018335C"/>
    <w:pPr>
      <w:spacing w:before="120" w:after="120"/>
      <w:ind w:left="1760"/>
      <w:jc w:val="left"/>
    </w:pPr>
  </w:style>
  <w:style w:type="paragraph" w:styleId="TOC1">
    <w:name w:val="toc 1"/>
    <w:basedOn w:val="Normal"/>
    <w:next w:val="Normal"/>
    <w:autoRedefine/>
    <w:semiHidden/>
    <w:rsid w:val="0018335C"/>
    <w:pPr>
      <w:ind w:left="720" w:hanging="720"/>
    </w:pPr>
    <w:rPr>
      <w:caps/>
    </w:rPr>
  </w:style>
  <w:style w:type="paragraph" w:styleId="TOC2">
    <w:name w:val="toc 2"/>
    <w:basedOn w:val="Normal"/>
    <w:next w:val="Normal"/>
    <w:autoRedefine/>
    <w:semiHidden/>
    <w:rsid w:val="0018335C"/>
    <w:pPr>
      <w:tabs>
        <w:tab w:val="right" w:leader="dot" w:pos="9356"/>
      </w:tabs>
      <w:ind w:left="1440" w:hanging="720"/>
    </w:pPr>
    <w:rPr>
      <w:noProof/>
      <w:szCs w:val="22"/>
    </w:rPr>
  </w:style>
  <w:style w:type="paragraph" w:styleId="TOC3">
    <w:name w:val="toc 3"/>
    <w:basedOn w:val="Normal"/>
    <w:next w:val="Normal"/>
    <w:autoRedefine/>
    <w:semiHidden/>
    <w:rsid w:val="0018335C"/>
    <w:pPr>
      <w:ind w:left="2160" w:hanging="720"/>
    </w:pPr>
  </w:style>
  <w:style w:type="paragraph" w:styleId="TOC4">
    <w:name w:val="toc 4"/>
    <w:basedOn w:val="Normal"/>
    <w:next w:val="Normal"/>
    <w:autoRedefine/>
    <w:semiHidden/>
    <w:rsid w:val="0018335C"/>
    <w:pPr>
      <w:spacing w:before="120" w:after="120"/>
      <w:ind w:left="660"/>
      <w:jc w:val="left"/>
    </w:pPr>
  </w:style>
  <w:style w:type="paragraph" w:styleId="TOC5">
    <w:name w:val="toc 5"/>
    <w:basedOn w:val="Normal"/>
    <w:next w:val="Normal"/>
    <w:autoRedefine/>
    <w:semiHidden/>
    <w:rsid w:val="0018335C"/>
    <w:pPr>
      <w:spacing w:before="120" w:after="120"/>
      <w:ind w:left="880"/>
      <w:jc w:val="left"/>
    </w:pPr>
  </w:style>
  <w:style w:type="paragraph" w:styleId="TOC6">
    <w:name w:val="toc 6"/>
    <w:basedOn w:val="Normal"/>
    <w:next w:val="Normal"/>
    <w:autoRedefine/>
    <w:semiHidden/>
    <w:rsid w:val="0018335C"/>
    <w:pPr>
      <w:spacing w:before="120" w:after="120"/>
      <w:ind w:left="1100"/>
      <w:jc w:val="left"/>
    </w:pPr>
  </w:style>
  <w:style w:type="paragraph" w:styleId="TOC7">
    <w:name w:val="toc 7"/>
    <w:basedOn w:val="Normal"/>
    <w:next w:val="Normal"/>
    <w:autoRedefine/>
    <w:semiHidden/>
    <w:rsid w:val="0018335C"/>
    <w:pPr>
      <w:spacing w:before="120" w:after="120"/>
      <w:ind w:left="1320"/>
      <w:jc w:val="left"/>
    </w:pPr>
  </w:style>
  <w:style w:type="paragraph" w:styleId="TOC8">
    <w:name w:val="toc 8"/>
    <w:basedOn w:val="Normal"/>
    <w:next w:val="Normal"/>
    <w:autoRedefine/>
    <w:semiHidden/>
    <w:rsid w:val="0018335C"/>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18335C"/>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18335C"/>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18335C"/>
    <w:rPr>
      <w:vertAlign w:val="superscript"/>
    </w:rPr>
  </w:style>
  <w:style w:type="paragraph" w:styleId="EndnoteText">
    <w:name w:val="endnote text"/>
    <w:basedOn w:val="Normal"/>
    <w:semiHidden/>
    <w:rsid w:val="0018335C"/>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18335C"/>
    <w:pPr>
      <w:ind w:left="1843" w:hanging="1134"/>
      <w:jc w:val="left"/>
    </w:pPr>
  </w:style>
  <w:style w:type="paragraph" w:customStyle="1" w:styleId="Heading1multiline">
    <w:name w:val="Heading 1 (multiline)"/>
    <w:basedOn w:val="Heading1"/>
    <w:rsid w:val="0018335C"/>
    <w:pPr>
      <w:ind w:left="1843" w:right="996" w:hanging="567"/>
      <w:jc w:val="left"/>
    </w:pPr>
  </w:style>
  <w:style w:type="paragraph" w:customStyle="1" w:styleId="Heading2multiline">
    <w:name w:val="Heading 2 (multiline)"/>
    <w:basedOn w:val="Heading1"/>
    <w:next w:val="Para1"/>
    <w:rsid w:val="0018335C"/>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18335C"/>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uiPriority w:val="99"/>
    <w:rsid w:val="00F60318"/>
    <w:rPr>
      <w:sz w:val="22"/>
      <w:szCs w:val="24"/>
      <w:lang w:val="en-GB"/>
    </w:rPr>
  </w:style>
  <w:style w:type="character" w:customStyle="1" w:styleId="FooterChar">
    <w:name w:val="Footer Char"/>
    <w:link w:val="Footer"/>
    <w:uiPriority w:val="99"/>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character" w:customStyle="1" w:styleId="Heading2Char">
    <w:name w:val="Heading 2 Char"/>
    <w:basedOn w:val="DefaultParagraphFont"/>
    <w:link w:val="Heading2"/>
    <w:rsid w:val="00B5033D"/>
    <w:rPr>
      <w:b/>
      <w:bCs/>
      <w:iCs/>
      <w:sz w:val="22"/>
      <w:szCs w:val="24"/>
      <w:lang w:val="en-GB"/>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Emphasis">
    <w:name w:val="Emphasis"/>
    <w:basedOn w:val="DefaultParagraphFon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121FAD"/>
  </w:style>
  <w:style w:type="character" w:customStyle="1" w:styleId="eop">
    <w:name w:val="eop"/>
    <w:basedOn w:val="DefaultParagraphFont"/>
    <w:rsid w:val="00121FAD"/>
  </w:style>
  <w:style w:type="character" w:customStyle="1" w:styleId="contextualspellingandgrammarerror">
    <w:name w:val="contextualspellingandgrammarerror"/>
    <w:basedOn w:val="DefaultParagraphFont"/>
    <w:rsid w:val="00121FAD"/>
  </w:style>
  <w:style w:type="character" w:customStyle="1" w:styleId="spellingerror">
    <w:name w:val="spellingerror"/>
    <w:basedOn w:val="DefaultParagraphFont"/>
    <w:rsid w:val="00121FAD"/>
  </w:style>
  <w:style w:type="character" w:customStyle="1" w:styleId="advancedproofingissue">
    <w:name w:val="advancedproofingissue"/>
    <w:basedOn w:val="DefaultParagraphFont"/>
    <w:rsid w:val="00121FAD"/>
  </w:style>
  <w:style w:type="character" w:customStyle="1" w:styleId="UnresolvedMention2">
    <w:name w:val="Unresolved Mention2"/>
    <w:basedOn w:val="DefaultParagraphFont"/>
    <w:uiPriority w:val="99"/>
    <w:semiHidden/>
    <w:unhideWhenUsed/>
    <w:rsid w:val="00775ED7"/>
    <w:rPr>
      <w:color w:val="605E5C"/>
      <w:shd w:val="clear" w:color="auto" w:fill="E1DFDD"/>
    </w:rPr>
  </w:style>
  <w:style w:type="character" w:styleId="UnresolvedMention">
    <w:name w:val="Unresolved Mention"/>
    <w:basedOn w:val="DefaultParagraphFont"/>
    <w:uiPriority w:val="99"/>
    <w:semiHidden/>
    <w:unhideWhenUsed/>
    <w:rsid w:val="00901E9B"/>
    <w:rPr>
      <w:color w:val="605E5C"/>
      <w:shd w:val="clear" w:color="auto" w:fill="E1DFDD"/>
    </w:rPr>
  </w:style>
  <w:style w:type="character" w:customStyle="1" w:styleId="preferred">
    <w:name w:val="preferred"/>
    <w:basedOn w:val="DefaultParagraphFont"/>
    <w:rsid w:val="00FA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84a3/39f5/1480720768459b1a950e5b97/wg2020-02-01-z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bb51/b5cd/7710cb4ac2d839522477404d/wg2020-02-mainstreaming-en.pdf" TargetMode="External"/><Relationship Id="rId2" Type="http://schemas.openxmlformats.org/officeDocument/2006/relationships/hyperlink" Target="https://www.forestpeoples.org/en/post2020-Global-Biodiversity-Framework" TargetMode="External"/><Relationship Id="rId1" Type="http://schemas.openxmlformats.org/officeDocument/2006/relationships/hyperlink" Target="https://satoyama-initiative.org/wp-content/uploads/2019/06/UNU-IAS-Landscape-Expert-Thematic-Workshop-Report-final-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仿宋体">
    <w:altName w:val="SimSun"/>
    <w:panose1 w:val="00000000000000000000"/>
    <w:charset w:val="86"/>
    <w:family w:val="roman"/>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5BC6"/>
    <w:rsid w:val="000A6B26"/>
    <w:rsid w:val="00140B9A"/>
    <w:rsid w:val="001B29AF"/>
    <w:rsid w:val="001D658A"/>
    <w:rsid w:val="0024473F"/>
    <w:rsid w:val="00272203"/>
    <w:rsid w:val="002A393F"/>
    <w:rsid w:val="002D4B83"/>
    <w:rsid w:val="002E2480"/>
    <w:rsid w:val="0033079A"/>
    <w:rsid w:val="0033246E"/>
    <w:rsid w:val="0037757D"/>
    <w:rsid w:val="003E75D7"/>
    <w:rsid w:val="0040648F"/>
    <w:rsid w:val="004731E5"/>
    <w:rsid w:val="004A69EC"/>
    <w:rsid w:val="004C5B3D"/>
    <w:rsid w:val="004C5F72"/>
    <w:rsid w:val="00523E43"/>
    <w:rsid w:val="005302C9"/>
    <w:rsid w:val="005441F4"/>
    <w:rsid w:val="005809B1"/>
    <w:rsid w:val="0059714C"/>
    <w:rsid w:val="005A660E"/>
    <w:rsid w:val="005C6A1A"/>
    <w:rsid w:val="00655A58"/>
    <w:rsid w:val="0069023D"/>
    <w:rsid w:val="00760936"/>
    <w:rsid w:val="007C472E"/>
    <w:rsid w:val="007E501A"/>
    <w:rsid w:val="0083264A"/>
    <w:rsid w:val="008A11DC"/>
    <w:rsid w:val="008D7F3E"/>
    <w:rsid w:val="00961672"/>
    <w:rsid w:val="009869C4"/>
    <w:rsid w:val="009B5CA1"/>
    <w:rsid w:val="00A27574"/>
    <w:rsid w:val="00B36C7B"/>
    <w:rsid w:val="00BB2CFE"/>
    <w:rsid w:val="00CB61E8"/>
    <w:rsid w:val="00D1182F"/>
    <w:rsid w:val="00D22957"/>
    <w:rsid w:val="00D5481D"/>
    <w:rsid w:val="00D66A0A"/>
    <w:rsid w:val="00EC17B5"/>
    <w:rsid w:val="00F15094"/>
    <w:rsid w:val="00F837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714C"/>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792D0D565E946B036836FD4DAEF31" ma:contentTypeVersion="4" ma:contentTypeDescription="Create a new document." ma:contentTypeScope="" ma:versionID="6b7000036a8e40468edba601a38dcff6">
  <xsd:schema xmlns:xsd="http://www.w3.org/2001/XMLSchema" xmlns:xs="http://www.w3.org/2001/XMLSchema" xmlns:p="http://schemas.microsoft.com/office/2006/metadata/properties" xmlns:ns2="5c1cd02d-066f-4e4a-924d-e17725aad91d" targetNamespace="http://schemas.microsoft.com/office/2006/metadata/properties" ma:root="true" ma:fieldsID="28b619dc2474e36e664736f9eccb5cb3" ns2:_="">
    <xsd:import namespace="5c1cd02d-066f-4e4a-924d-e17725aad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d02d-066f-4e4a-924d-e17725a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2.xml><?xml version="1.0" encoding="utf-8"?>
<ds:datastoreItem xmlns:ds="http://schemas.openxmlformats.org/officeDocument/2006/customXml" ds:itemID="{FC3206B8-A91E-4F05-B8E7-76956D9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d02d-066f-4e4a-924d-e17725aa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AC9D6-6C1E-4F06-AB96-D6ED44CEC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A5EE68-F9BE-46E7-BC49-5047A909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12794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CBD/WG2020/2/L.1</dc:subject>
  <dc:creator>SCBD</dc:creator>
  <cp:keywords>Open-ended Working Group on the Post-2020 Global Biodiversity Framework, first meeting, Nairobi, Kenya, 27-30 August 2019, Convention on Biological Diversity</cp:keywords>
  <cp:lastModifiedBy>Yunqi Jia</cp:lastModifiedBy>
  <cp:revision>8</cp:revision>
  <cp:lastPrinted>2019-08-30T07:22:00Z</cp:lastPrinted>
  <dcterms:created xsi:type="dcterms:W3CDTF">2020-02-29T14:40:00Z</dcterms:created>
  <dcterms:modified xsi:type="dcterms:W3CDTF">2020-02-29T15:42:00Z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0x0101004E2792D0D565E946B036836FD4DAEF31</vt:lpwstr>
  </property>
</Properties>
</file>