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61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2160"/>
        <w:gridCol w:w="1440"/>
        <w:gridCol w:w="1620"/>
      </w:tblGrid>
      <w:tr w:rsidR="001E3423" w:rsidRPr="00482021" w14:paraId="7C2D4FEA" w14:textId="77777777" w:rsidTr="00282BBE">
        <w:trPr>
          <w:cantSplit/>
          <w:trHeight w:val="900"/>
        </w:trPr>
        <w:tc>
          <w:tcPr>
            <w:tcW w:w="658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1CBF44A" w14:textId="6DE25D71" w:rsidR="001E3423" w:rsidRPr="00E6057C" w:rsidRDefault="001E3423" w:rsidP="0066700D">
            <w:pPr>
              <w:pStyle w:val="Heading2"/>
              <w:bidi w:val="0"/>
              <w:spacing w:before="120" w:after="0"/>
              <w:jc w:val="left"/>
              <w:rPr>
                <w:rFonts w:ascii="Univers" w:hAnsi="Univers"/>
                <w:bCs w:val="0"/>
                <w:sz w:val="32"/>
                <w:szCs w:val="32"/>
                <w:lang w:val="en-US"/>
              </w:rPr>
            </w:pPr>
            <w:r w:rsidRPr="00482021">
              <w:rPr>
                <w:rFonts w:ascii="Univers" w:hAnsi="Univers"/>
                <w:bCs w:val="0"/>
                <w:iCs/>
                <w:sz w:val="32"/>
                <w:szCs w:val="32"/>
              </w:rPr>
              <w:t>CBD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867B3F8" w14:textId="2027B45C" w:rsidR="001E3423" w:rsidRPr="00F9708A" w:rsidRDefault="00443D6C" w:rsidP="00F9708A">
            <w:pPr>
              <w:tabs>
                <w:tab w:val="left" w:pos="-720"/>
                <w:tab w:val="left" w:pos="0"/>
              </w:tabs>
              <w:suppressAutoHyphens/>
              <w:jc w:val="right"/>
              <w:rPr>
                <w:b/>
                <w:bCs/>
                <w:rtl/>
                <w:lang w:val="en-US"/>
              </w:rPr>
            </w:pPr>
            <w:r>
              <w:rPr>
                <w:rFonts w:ascii="Simplified Arabic" w:hAnsi="Simplified Arabic" w:cs="Simplified Arabic"/>
                <w:b/>
                <w:bCs/>
                <w:noProof/>
                <w:rtl/>
                <w:lang w:val="en-GB" w:eastAsia="en-GB"/>
              </w:rPr>
              <w:drawing>
                <wp:anchor distT="0" distB="0" distL="114300" distR="114300" simplePos="0" relativeHeight="251663872" behindDoc="0" locked="0" layoutInCell="1" allowOverlap="1" wp14:anchorId="137D3591" wp14:editId="646E1ED5">
                  <wp:simplePos x="0" y="0"/>
                  <wp:positionH relativeFrom="column">
                    <wp:posOffset>-754380</wp:posOffset>
                  </wp:positionH>
                  <wp:positionV relativeFrom="paragraph">
                    <wp:posOffset>-114300</wp:posOffset>
                  </wp:positionV>
                  <wp:extent cx="2076450" cy="609600"/>
                  <wp:effectExtent l="0" t="0" r="0" b="0"/>
                  <wp:wrapNone/>
                  <wp:docPr id="14" name="Picture 1" descr="C:\Users\User\Favorites\Documents\Desktop\UNEnvironment_Logo_Arabic_Full_colo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Favorites\Documents\Desktop\UNEnvironment_Logo_Arabic_Full_colo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</a:blip>
                          <a:srcRect t="15000" r="8304" b="1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D6FF8F2" w14:textId="43C7D0B2" w:rsidR="001E3423" w:rsidRPr="005136A5" w:rsidRDefault="00DC2B96" w:rsidP="0000222F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lang w:val="en-US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8480" behindDoc="0" locked="0" layoutInCell="1" allowOverlap="1" wp14:anchorId="3BEE9D64" wp14:editId="7DDA8907">
                  <wp:simplePos x="0" y="0"/>
                  <wp:positionH relativeFrom="column">
                    <wp:posOffset>455295</wp:posOffset>
                  </wp:positionH>
                  <wp:positionV relativeFrom="paragraph">
                    <wp:posOffset>8890</wp:posOffset>
                  </wp:positionV>
                  <wp:extent cx="475615" cy="391795"/>
                  <wp:effectExtent l="0" t="0" r="635" b="8255"/>
                  <wp:wrapNone/>
                  <wp:docPr id="7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91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BAE6389" w14:textId="0E09A3FC" w:rsidR="001E3423" w:rsidRPr="005136A5" w:rsidRDefault="001E3423" w:rsidP="0000222F">
            <w:pPr>
              <w:tabs>
                <w:tab w:val="left" w:pos="-720"/>
              </w:tabs>
              <w:suppressAutoHyphens/>
              <w:spacing w:line="120" w:lineRule="auto"/>
              <w:rPr>
                <w:lang w:val="en-US"/>
              </w:rPr>
            </w:pPr>
          </w:p>
        </w:tc>
      </w:tr>
      <w:tr w:rsidR="001E3423" w:rsidRPr="00F9708A" w14:paraId="7CD42646" w14:textId="77777777" w:rsidTr="00282BBE">
        <w:trPr>
          <w:cantSplit/>
          <w:trHeight w:val="1770"/>
        </w:trPr>
        <w:tc>
          <w:tcPr>
            <w:tcW w:w="44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15FB958" w14:textId="77777777" w:rsidR="001E3423" w:rsidRPr="00FC32BA" w:rsidRDefault="001E3423" w:rsidP="0000222F">
            <w:pPr>
              <w:spacing w:before="60"/>
              <w:rPr>
                <w:sz w:val="22"/>
                <w:szCs w:val="22"/>
              </w:rPr>
            </w:pPr>
            <w:r w:rsidRPr="00FC32BA">
              <w:rPr>
                <w:sz w:val="22"/>
                <w:szCs w:val="22"/>
              </w:rPr>
              <w:t>Distr.</w:t>
            </w:r>
          </w:p>
          <w:p w14:paraId="00565032" w14:textId="77777777" w:rsidR="001E3423" w:rsidRPr="00FC32BA" w:rsidRDefault="001E3423" w:rsidP="000022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GENERAL</w:t>
            </w:r>
          </w:p>
          <w:p w14:paraId="0A4F3EF2" w14:textId="77777777" w:rsidR="001E3423" w:rsidRPr="00FC32BA" w:rsidRDefault="001E3423" w:rsidP="0000222F">
            <w:pPr>
              <w:pStyle w:val="Heading3"/>
              <w:bidi w:val="0"/>
              <w:spacing w:before="0" w:after="0" w:line="240" w:lineRule="auto"/>
              <w:jc w:val="left"/>
              <w:rPr>
                <w:sz w:val="22"/>
                <w:szCs w:val="22"/>
                <w:lang w:val="en-US"/>
              </w:rPr>
            </w:pPr>
          </w:p>
          <w:p w14:paraId="1D2E86E9" w14:textId="06A16620" w:rsidR="001E3423" w:rsidRPr="004A5236" w:rsidRDefault="001E3423" w:rsidP="00A131D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CBD/SBSTTA/</w:t>
            </w:r>
            <w:r w:rsidR="005821E4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/</w:t>
            </w:r>
            <w:r w:rsidR="00A131DF">
              <w:rPr>
                <w:sz w:val="22"/>
                <w:szCs w:val="22"/>
              </w:rPr>
              <w:t>6</w:t>
            </w:r>
          </w:p>
          <w:p w14:paraId="1CFA54F4" w14:textId="56424D67" w:rsidR="001E3423" w:rsidRPr="00FC32BA" w:rsidRDefault="005821E4" w:rsidP="00A131DF">
            <w:pPr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 xml:space="preserve">16 </w:t>
            </w:r>
            <w:r w:rsidR="00A131DF">
              <w:rPr>
                <w:sz w:val="22"/>
                <w:szCs w:val="22"/>
              </w:rPr>
              <w:t>March 2020</w:t>
            </w:r>
          </w:p>
          <w:p w14:paraId="4A99E7B3" w14:textId="77777777" w:rsidR="001E3423" w:rsidRPr="00FC32BA" w:rsidRDefault="001E3423" w:rsidP="0000222F">
            <w:pPr>
              <w:pStyle w:val="Heading5"/>
              <w:tabs>
                <w:tab w:val="left" w:pos="-720"/>
              </w:tabs>
              <w:suppressAutoHyphens/>
              <w:bidi w:val="0"/>
              <w:spacing w:before="0" w:after="0"/>
              <w:rPr>
                <w:rFonts w:ascii="Times New Roman" w:hAnsi="Times New Roman" w:cs="Times New Roman"/>
                <w:b w:val="0"/>
                <w:bCs w:val="0"/>
                <w:szCs w:val="22"/>
                <w:lang w:eastAsia="en-US"/>
              </w:rPr>
            </w:pPr>
          </w:p>
          <w:p w14:paraId="0D5A9210" w14:textId="77777777" w:rsidR="001E3423" w:rsidRPr="00FC32BA" w:rsidRDefault="001E3423" w:rsidP="0000222F">
            <w:pPr>
              <w:pStyle w:val="Heading5"/>
              <w:tabs>
                <w:tab w:val="left" w:pos="-720"/>
              </w:tabs>
              <w:suppressAutoHyphens/>
              <w:bidi w:val="0"/>
              <w:spacing w:before="0" w:after="0"/>
              <w:rPr>
                <w:rFonts w:ascii="Times New Roman" w:hAnsi="Times New Roman" w:cs="Times New Roman"/>
                <w:b w:val="0"/>
                <w:bCs w:val="0"/>
                <w:szCs w:val="22"/>
                <w:lang w:eastAsia="en-US"/>
              </w:rPr>
            </w:pPr>
            <w:r w:rsidRPr="00FC32BA">
              <w:rPr>
                <w:rFonts w:ascii="Times New Roman" w:hAnsi="Times New Roman" w:cs="Times New Roman"/>
                <w:b w:val="0"/>
                <w:bCs w:val="0"/>
                <w:szCs w:val="22"/>
                <w:lang w:eastAsia="en-US"/>
              </w:rPr>
              <w:t>ARABIC</w:t>
            </w:r>
          </w:p>
          <w:p w14:paraId="66A22B4E" w14:textId="77777777" w:rsidR="001E3423" w:rsidRPr="00FC32BA" w:rsidRDefault="001E3423" w:rsidP="0000222F">
            <w:pPr>
              <w:tabs>
                <w:tab w:val="left" w:pos="-720"/>
              </w:tabs>
              <w:suppressAutoHyphens/>
              <w:spacing w:after="40"/>
              <w:rPr>
                <w:sz w:val="22"/>
                <w:szCs w:val="22"/>
              </w:rPr>
            </w:pPr>
            <w:r w:rsidRPr="00FC32BA">
              <w:rPr>
                <w:sz w:val="22"/>
                <w:szCs w:val="22"/>
              </w:rPr>
              <w:t xml:space="preserve">ORIGINAL: ENGLISH </w:t>
            </w:r>
          </w:p>
        </w:tc>
        <w:tc>
          <w:tcPr>
            <w:tcW w:w="522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66431B7" w14:textId="0D23992B" w:rsidR="001E3423" w:rsidRPr="00482021" w:rsidRDefault="001E3423" w:rsidP="0000222F">
            <w:pPr>
              <w:tabs>
                <w:tab w:val="left" w:pos="-720"/>
              </w:tabs>
              <w:suppressAutoHyphens/>
              <w:spacing w:before="120"/>
              <w:jc w:val="both"/>
              <w:rPr>
                <w:rtl/>
              </w:rPr>
            </w:pPr>
            <w:r>
              <w:rPr>
                <w:b/>
                <w:bCs/>
                <w:noProof/>
                <w:sz w:val="36"/>
                <w:szCs w:val="36"/>
                <w:rtl/>
                <w:lang w:val="en-GB" w:eastAsia="en-GB"/>
              </w:rPr>
              <w:drawing>
                <wp:anchor distT="0" distB="0" distL="114300" distR="114300" simplePos="0" relativeHeight="251656704" behindDoc="0" locked="0" layoutInCell="1" allowOverlap="1" wp14:anchorId="4C18CE15" wp14:editId="6EA6E3C7">
                  <wp:simplePos x="0" y="0"/>
                  <wp:positionH relativeFrom="margin">
                    <wp:align>right</wp:align>
                  </wp:positionH>
                  <wp:positionV relativeFrom="margin">
                    <wp:posOffset>57785</wp:posOffset>
                  </wp:positionV>
                  <wp:extent cx="2560320" cy="1026160"/>
                  <wp:effectExtent l="19050" t="0" r="0" b="0"/>
                  <wp:wrapSquare wrapText="bothSides"/>
                  <wp:docPr id="2" name="Picture 1" descr="CBD_logo_ar-CMYK-black  Converted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BD_logo_ar-CMYK-black  Converted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320" cy="1026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1CD41BD" w14:textId="279ECFE4" w:rsidR="001E3423" w:rsidRPr="004A5236" w:rsidRDefault="001E3423" w:rsidP="004A5236">
      <w:pPr>
        <w:bidi/>
        <w:spacing w:before="60" w:line="216" w:lineRule="auto"/>
        <w:rPr>
          <w:rFonts w:ascii="Simplified Arabic" w:hAnsi="Simplified Arabic" w:cs="Simplified Arabic"/>
          <w:b/>
          <w:bCs/>
          <w:rtl/>
          <w:lang w:bidi="ar-EG"/>
        </w:rPr>
      </w:pPr>
      <w:r w:rsidRPr="00F15332">
        <w:rPr>
          <w:rFonts w:ascii="Simplified Arabic" w:hAnsi="Simplified Arabic" w:cs="Simplified Arabic"/>
          <w:b/>
          <w:bCs/>
          <w:rtl/>
        </w:rPr>
        <w:t>الهيئة الفرعية للمشورة العلمية</w:t>
      </w:r>
      <w:r w:rsidR="004A5236">
        <w:rPr>
          <w:rFonts w:ascii="Simplified Arabic" w:hAnsi="Simplified Arabic" w:cs="Simplified Arabic" w:hint="cs"/>
          <w:b/>
          <w:bCs/>
          <w:rtl/>
        </w:rPr>
        <w:t xml:space="preserve"> </w:t>
      </w:r>
      <w:r w:rsidRPr="00F15332">
        <w:rPr>
          <w:rFonts w:ascii="Simplified Arabic" w:hAnsi="Simplified Arabic" w:cs="Simplified Arabic"/>
          <w:b/>
          <w:bCs/>
          <w:rtl/>
        </w:rPr>
        <w:t>والتقنية والتكنولوجية</w:t>
      </w:r>
    </w:p>
    <w:p w14:paraId="6A5FE8AB" w14:textId="77777777" w:rsidR="001E3423" w:rsidRPr="00F15332" w:rsidRDefault="001E3423" w:rsidP="00D74C52">
      <w:pPr>
        <w:bidi/>
        <w:spacing w:line="216" w:lineRule="auto"/>
        <w:rPr>
          <w:rFonts w:ascii="Simplified Arabic" w:hAnsi="Simplified Arabic" w:cs="Simplified Arabic"/>
          <w:rtl/>
        </w:rPr>
      </w:pPr>
      <w:r w:rsidRPr="00F15332">
        <w:rPr>
          <w:rFonts w:ascii="Simplified Arabic" w:hAnsi="Simplified Arabic" w:cs="Simplified Arabic"/>
          <w:rtl/>
        </w:rPr>
        <w:t xml:space="preserve">الاجتماع </w:t>
      </w:r>
      <w:r w:rsidR="005821E4">
        <w:rPr>
          <w:rFonts w:ascii="Simplified Arabic" w:hAnsi="Simplified Arabic" w:cs="Simplified Arabic" w:hint="cs"/>
          <w:rtl/>
        </w:rPr>
        <w:t>الرابع</w:t>
      </w:r>
      <w:r w:rsidRPr="00F15332">
        <w:rPr>
          <w:rFonts w:ascii="Simplified Arabic" w:hAnsi="Simplified Arabic" w:cs="Simplified Arabic"/>
          <w:rtl/>
        </w:rPr>
        <w:t xml:space="preserve"> والعشرون</w:t>
      </w:r>
    </w:p>
    <w:p w14:paraId="7C6DCF72" w14:textId="56520E30" w:rsidR="00F15332" w:rsidRDefault="001E3423" w:rsidP="001726C1">
      <w:pPr>
        <w:bidi/>
        <w:spacing w:line="216" w:lineRule="auto"/>
        <w:rPr>
          <w:rFonts w:ascii="Simplified Arabic" w:hAnsi="Simplified Arabic" w:cs="Simplified Arabic"/>
          <w:rtl/>
          <w:lang w:bidi="ar-EG"/>
        </w:rPr>
      </w:pPr>
      <w:r w:rsidRPr="00F15332">
        <w:rPr>
          <w:rFonts w:ascii="Simplified Arabic" w:hAnsi="Simplified Arabic" w:cs="Simplified Arabic"/>
          <w:rtl/>
        </w:rPr>
        <w:t>مونتريال</w:t>
      </w:r>
      <w:r w:rsidR="00FF674B" w:rsidRPr="00F15332">
        <w:rPr>
          <w:rFonts w:ascii="Simplified Arabic" w:hAnsi="Simplified Arabic" w:cs="Simplified Arabic"/>
          <w:rtl/>
        </w:rPr>
        <w:t>، كندا،</w:t>
      </w:r>
      <w:r w:rsidR="00D74C52">
        <w:rPr>
          <w:rFonts w:ascii="Simplified Arabic" w:hAnsi="Simplified Arabic" w:cs="Simplified Arabic" w:hint="cs"/>
          <w:rtl/>
          <w:lang w:bidi="ar-EG"/>
        </w:rPr>
        <w:t xml:space="preserve"> </w:t>
      </w:r>
      <w:r w:rsidR="001726C1">
        <w:rPr>
          <w:rFonts w:ascii="Simplified Arabic" w:hAnsi="Simplified Arabic" w:cs="Simplified Arabic" w:hint="cs"/>
          <w:rtl/>
          <w:lang w:bidi="ar-EG"/>
        </w:rPr>
        <w:t>17-22 أغسطس/آب</w:t>
      </w:r>
      <w:r w:rsidR="00D74C52">
        <w:rPr>
          <w:rFonts w:ascii="Simplified Arabic" w:hAnsi="Simplified Arabic" w:cs="Simplified Arabic" w:hint="cs"/>
          <w:rtl/>
          <w:lang w:bidi="ar-EG"/>
        </w:rPr>
        <w:t xml:space="preserve"> 20</w:t>
      </w:r>
      <w:r w:rsidR="005821E4">
        <w:rPr>
          <w:rFonts w:ascii="Simplified Arabic" w:hAnsi="Simplified Arabic" w:cs="Simplified Arabic" w:hint="cs"/>
          <w:rtl/>
          <w:lang w:bidi="ar-EG"/>
        </w:rPr>
        <w:t>20</w:t>
      </w:r>
    </w:p>
    <w:p w14:paraId="234F5068" w14:textId="055BB072" w:rsidR="00812B5B" w:rsidRPr="00F15332" w:rsidRDefault="00812B5B" w:rsidP="00812B5B">
      <w:pPr>
        <w:bidi/>
        <w:spacing w:line="216" w:lineRule="auto"/>
        <w:rPr>
          <w:rFonts w:ascii="Simplified Arabic" w:hAnsi="Simplified Arabic" w:cs="Simplified Arabic"/>
          <w:rtl/>
          <w:lang w:bidi="ar-EG"/>
        </w:rPr>
      </w:pPr>
      <w:r w:rsidRPr="00812B5B">
        <w:rPr>
          <w:rFonts w:ascii="Simplified Arabic" w:hAnsi="Simplified Arabic" w:cs="Simplified Arabic" w:hint="cs"/>
          <w:rtl/>
          <w:lang w:bidi="ar-EG"/>
        </w:rPr>
        <w:t xml:space="preserve">البند </w:t>
      </w:r>
      <w:r>
        <w:rPr>
          <w:rFonts w:ascii="Simplified Arabic" w:hAnsi="Simplified Arabic" w:cs="Simplified Arabic" w:hint="cs"/>
          <w:rtl/>
          <w:lang w:bidi="ar-EG"/>
        </w:rPr>
        <w:t>6</w:t>
      </w:r>
      <w:r w:rsidRPr="00812B5B">
        <w:rPr>
          <w:rFonts w:ascii="Simplified Arabic" w:hAnsi="Simplified Arabic" w:cs="Simplified Arabic" w:hint="cs"/>
          <w:rtl/>
          <w:lang w:bidi="ar-EG"/>
        </w:rPr>
        <w:t xml:space="preserve"> من جدول الأعمال المؤقت</w:t>
      </w:r>
      <w:r w:rsidRPr="00812B5B">
        <w:rPr>
          <w:rFonts w:ascii="Simplified Arabic" w:hAnsi="Simplified Arabic" w:cs="Simplified Arabic"/>
          <w:vertAlign w:val="superscript"/>
          <w:rtl/>
          <w:lang w:bidi="ar-EG"/>
        </w:rPr>
        <w:footnoteReference w:customMarkFollows="1" w:id="1"/>
        <w:t>*</w:t>
      </w:r>
    </w:p>
    <w:p w14:paraId="1BBC34C3" w14:textId="77777777" w:rsidR="00F15332" w:rsidRDefault="00F15332" w:rsidP="00F15332">
      <w:pPr>
        <w:bidi/>
        <w:spacing w:line="120" w:lineRule="auto"/>
        <w:rPr>
          <w:rtl/>
        </w:rPr>
      </w:pPr>
    </w:p>
    <w:p w14:paraId="1E40E97E" w14:textId="5E1842A8" w:rsidR="00C5766C" w:rsidRPr="002958B4" w:rsidRDefault="00A131DF" w:rsidP="00D74C52">
      <w:pPr>
        <w:bidi/>
        <w:spacing w:line="216" w:lineRule="auto"/>
        <w:jc w:val="center"/>
        <w:rPr>
          <w:rFonts w:cs="Simplified Arabic"/>
          <w:b/>
          <w:bCs/>
          <w:sz w:val="20"/>
          <w:szCs w:val="28"/>
          <w:rtl/>
        </w:rPr>
      </w:pPr>
      <w:r w:rsidRPr="002958B4">
        <w:rPr>
          <w:rFonts w:cs="Simplified Arabic" w:hint="cs"/>
          <w:b/>
          <w:bCs/>
          <w:sz w:val="20"/>
          <w:szCs w:val="28"/>
          <w:rtl/>
        </w:rPr>
        <w:t>التنوع البيولوجي البحري والساحلي</w:t>
      </w:r>
    </w:p>
    <w:p w14:paraId="1D38877C" w14:textId="77777777" w:rsidR="00A131DF" w:rsidRPr="002958B4" w:rsidRDefault="00A131DF" w:rsidP="00901C10">
      <w:pPr>
        <w:bidi/>
        <w:spacing w:before="120" w:after="120" w:line="192" w:lineRule="auto"/>
        <w:jc w:val="center"/>
        <w:rPr>
          <w:rFonts w:eastAsia="YouYuan" w:cs="Simplified Arabic"/>
          <w:i/>
          <w:iCs/>
          <w:kern w:val="2"/>
          <w:sz w:val="20"/>
          <w:rtl/>
          <w:lang w:val="en-US" w:eastAsia="en-US" w:bidi="ar-EG"/>
        </w:rPr>
      </w:pPr>
      <w:r w:rsidRPr="002958B4">
        <w:rPr>
          <w:rFonts w:eastAsia="YouYuan" w:cs="Simplified Arabic" w:hint="cs"/>
          <w:i/>
          <w:iCs/>
          <w:kern w:val="2"/>
          <w:sz w:val="20"/>
          <w:rtl/>
          <w:lang w:val="en-US" w:eastAsia="en-US" w:bidi="ar-EG"/>
        </w:rPr>
        <w:t>مذكرة</w:t>
      </w:r>
      <w:r w:rsidRPr="002958B4">
        <w:rPr>
          <w:rFonts w:eastAsia="YouYuan" w:cs="Simplified Arabic"/>
          <w:i/>
          <w:iCs/>
          <w:kern w:val="2"/>
          <w:sz w:val="20"/>
          <w:rtl/>
          <w:lang w:val="en-US" w:eastAsia="en-US" w:bidi="ar-EG"/>
        </w:rPr>
        <w:t xml:space="preserve"> من الأمين</w:t>
      </w:r>
      <w:r w:rsidRPr="002958B4">
        <w:rPr>
          <w:rFonts w:eastAsia="YouYuan" w:cs="Simplified Arabic" w:hint="cs"/>
          <w:i/>
          <w:iCs/>
          <w:kern w:val="2"/>
          <w:sz w:val="20"/>
          <w:rtl/>
          <w:lang w:val="en-US" w:eastAsia="en-US" w:bidi="ar-EG"/>
        </w:rPr>
        <w:t>ة</w:t>
      </w:r>
      <w:r w:rsidRPr="002958B4">
        <w:rPr>
          <w:rFonts w:eastAsia="YouYuan" w:cs="Simplified Arabic"/>
          <w:i/>
          <w:iCs/>
          <w:kern w:val="2"/>
          <w:sz w:val="20"/>
          <w:rtl/>
          <w:lang w:val="en-US" w:eastAsia="en-US" w:bidi="ar-EG"/>
        </w:rPr>
        <w:t xml:space="preserve"> التنفيذي</w:t>
      </w:r>
      <w:r w:rsidRPr="002958B4">
        <w:rPr>
          <w:rFonts w:eastAsia="YouYuan" w:cs="Simplified Arabic" w:hint="cs"/>
          <w:i/>
          <w:iCs/>
          <w:kern w:val="2"/>
          <w:sz w:val="20"/>
          <w:rtl/>
          <w:lang w:val="en-US" w:eastAsia="en-US" w:bidi="ar-EG"/>
        </w:rPr>
        <w:t>ة</w:t>
      </w:r>
    </w:p>
    <w:p w14:paraId="1CB2746B" w14:textId="001BBBA4" w:rsidR="00A131DF" w:rsidRPr="002958B4" w:rsidRDefault="00A131DF" w:rsidP="00DE17F1">
      <w:pPr>
        <w:keepNext/>
        <w:bidi/>
        <w:spacing w:after="120" w:line="192" w:lineRule="auto"/>
        <w:jc w:val="center"/>
        <w:rPr>
          <w:rFonts w:eastAsia="YouYuan" w:cs="Simplified Arabic"/>
          <w:b/>
          <w:bCs/>
          <w:kern w:val="2"/>
          <w:sz w:val="20"/>
          <w:szCs w:val="28"/>
          <w:rtl/>
          <w:lang w:val="en-US" w:eastAsia="en-US" w:bidi="ar-EG"/>
        </w:rPr>
      </w:pPr>
      <w:r w:rsidRPr="002958B4">
        <w:rPr>
          <w:rFonts w:eastAsia="YouYuan" w:cs="Simplified Arabic" w:hint="cs"/>
          <w:b/>
          <w:bCs/>
          <w:kern w:val="2"/>
          <w:sz w:val="20"/>
          <w:szCs w:val="28"/>
          <w:rtl/>
          <w:lang w:val="en-US" w:eastAsia="en-US" w:bidi="ar-EG"/>
        </w:rPr>
        <w:t>أولا-</w:t>
      </w:r>
      <w:r w:rsidRPr="002958B4">
        <w:rPr>
          <w:rFonts w:eastAsia="YouYuan" w:cs="Simplified Arabic" w:hint="cs"/>
          <w:b/>
          <w:bCs/>
          <w:kern w:val="2"/>
          <w:sz w:val="20"/>
          <w:szCs w:val="28"/>
          <w:rtl/>
          <w:lang w:val="en-US" w:eastAsia="en-US" w:bidi="ar-EG"/>
        </w:rPr>
        <w:tab/>
        <w:t xml:space="preserve">تقرير مرحلي حول المناطق البحرية المهمة </w:t>
      </w:r>
      <w:r w:rsidR="00DE17F1" w:rsidRPr="002958B4">
        <w:rPr>
          <w:rFonts w:eastAsia="YouYuan" w:cs="Simplified Arabic" w:hint="cs"/>
          <w:b/>
          <w:bCs/>
          <w:kern w:val="2"/>
          <w:sz w:val="20"/>
          <w:szCs w:val="28"/>
          <w:rtl/>
          <w:lang w:val="en-US" w:eastAsia="en-US" w:bidi="ar-EG"/>
        </w:rPr>
        <w:t>إ</w:t>
      </w:r>
      <w:r w:rsidRPr="002958B4">
        <w:rPr>
          <w:rFonts w:eastAsia="YouYuan" w:cs="Simplified Arabic" w:hint="cs"/>
          <w:b/>
          <w:bCs/>
          <w:kern w:val="2"/>
          <w:sz w:val="20"/>
          <w:szCs w:val="28"/>
          <w:rtl/>
          <w:lang w:val="en-US" w:eastAsia="en-US" w:bidi="ar-EG"/>
        </w:rPr>
        <w:t>يكولوجيا أو بيولوجيا</w:t>
      </w:r>
    </w:p>
    <w:p w14:paraId="1A5353F5" w14:textId="11ED604D" w:rsidR="00A131DF" w:rsidRPr="002958B4" w:rsidRDefault="00A131DF" w:rsidP="00901C10">
      <w:pPr>
        <w:keepNext/>
        <w:bidi/>
        <w:spacing w:after="120" w:line="192" w:lineRule="auto"/>
        <w:ind w:left="1422" w:hanging="709"/>
        <w:rPr>
          <w:rFonts w:eastAsia="YouYuan" w:cs="Simplified Arabic"/>
          <w:b/>
          <w:bCs/>
          <w:kern w:val="2"/>
          <w:sz w:val="20"/>
          <w:szCs w:val="28"/>
          <w:rtl/>
          <w:lang w:val="en-US" w:eastAsia="en-US" w:bidi="ar-EG"/>
        </w:rPr>
      </w:pPr>
      <w:r w:rsidRPr="002958B4">
        <w:rPr>
          <w:rFonts w:eastAsia="YouYuan" w:cs="Simplified Arabic" w:hint="cs"/>
          <w:b/>
          <w:bCs/>
          <w:kern w:val="2"/>
          <w:sz w:val="20"/>
          <w:szCs w:val="28"/>
          <w:rtl/>
          <w:lang w:val="en-US" w:eastAsia="en-US" w:bidi="ar-EG"/>
        </w:rPr>
        <w:t xml:space="preserve">ألف </w:t>
      </w:r>
      <w:r w:rsidRPr="002958B4">
        <w:rPr>
          <w:rFonts w:eastAsia="YouYuan" w:cs="Simplified Arabic"/>
          <w:b/>
          <w:bCs/>
          <w:kern w:val="2"/>
          <w:sz w:val="20"/>
          <w:szCs w:val="28"/>
          <w:rtl/>
          <w:lang w:val="en-US" w:eastAsia="en-US" w:bidi="ar-EG"/>
        </w:rPr>
        <w:t>–</w:t>
      </w:r>
      <w:r w:rsidRPr="002958B4">
        <w:rPr>
          <w:rFonts w:eastAsia="YouYuan" w:cs="Simplified Arabic" w:hint="cs"/>
          <w:b/>
          <w:bCs/>
          <w:kern w:val="2"/>
          <w:sz w:val="20"/>
          <w:szCs w:val="28"/>
          <w:rtl/>
          <w:lang w:val="en-US" w:eastAsia="en-US" w:bidi="ar-EG"/>
        </w:rPr>
        <w:tab/>
        <w:t xml:space="preserve">تحديد خيارات لتعديل </w:t>
      </w:r>
      <w:r w:rsidR="00DE17F1" w:rsidRPr="002958B4">
        <w:rPr>
          <w:rFonts w:eastAsia="YouYuan" w:cs="Simplified Arabic" w:hint="cs"/>
          <w:b/>
          <w:bCs/>
          <w:kern w:val="2"/>
          <w:sz w:val="20"/>
          <w:szCs w:val="28"/>
          <w:rtl/>
          <w:lang w:val="en-US" w:eastAsia="en-US" w:bidi="ar-EG"/>
        </w:rPr>
        <w:t>وصف</w:t>
      </w:r>
      <w:r w:rsidRPr="002958B4">
        <w:rPr>
          <w:rFonts w:eastAsia="YouYuan" w:cs="Simplified Arabic" w:hint="cs"/>
          <w:b/>
          <w:bCs/>
          <w:kern w:val="2"/>
          <w:sz w:val="20"/>
          <w:szCs w:val="28"/>
          <w:rtl/>
          <w:lang w:val="en-US" w:eastAsia="en-US" w:bidi="ar-EG"/>
        </w:rPr>
        <w:t xml:space="preserve"> المناطق البحرية المهمة </w:t>
      </w:r>
      <w:r w:rsidR="00DE17F1" w:rsidRPr="002958B4">
        <w:rPr>
          <w:rFonts w:eastAsia="YouYuan" w:cs="Simplified Arabic" w:hint="cs"/>
          <w:b/>
          <w:bCs/>
          <w:kern w:val="2"/>
          <w:sz w:val="20"/>
          <w:szCs w:val="28"/>
          <w:rtl/>
          <w:lang w:val="en-US" w:eastAsia="en-US" w:bidi="ar-EG"/>
        </w:rPr>
        <w:t>إ</w:t>
      </w:r>
      <w:r w:rsidRPr="002958B4">
        <w:rPr>
          <w:rFonts w:eastAsia="YouYuan" w:cs="Simplified Arabic" w:hint="cs"/>
          <w:b/>
          <w:bCs/>
          <w:kern w:val="2"/>
          <w:sz w:val="20"/>
          <w:szCs w:val="28"/>
          <w:rtl/>
          <w:lang w:val="en-US" w:eastAsia="en-US" w:bidi="ar-EG"/>
        </w:rPr>
        <w:t>يكولوجيا أو بيولوجيا ولوصف مناطق جديدة</w:t>
      </w:r>
    </w:p>
    <w:p w14:paraId="3B4A59A5" w14:textId="77777777" w:rsidR="001E3423" w:rsidRPr="002958B4" w:rsidRDefault="001E3423" w:rsidP="00D74C52">
      <w:pPr>
        <w:bidi/>
        <w:spacing w:line="216" w:lineRule="auto"/>
        <w:rPr>
          <w:rFonts w:cs="Simplified Arabic"/>
          <w:sz w:val="20"/>
        </w:rPr>
      </w:pPr>
    </w:p>
    <w:p w14:paraId="6F2577DB" w14:textId="66B3EB6A" w:rsidR="00AC767A" w:rsidRPr="002958B4" w:rsidRDefault="00AC767A" w:rsidP="00A6276E">
      <w:pPr>
        <w:pStyle w:val="ListParagraph"/>
        <w:numPr>
          <w:ilvl w:val="0"/>
          <w:numId w:val="4"/>
        </w:numPr>
        <w:bidi/>
        <w:spacing w:after="120" w:line="216" w:lineRule="auto"/>
        <w:ind w:left="4" w:firstLine="0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/>
          <w:sz w:val="20"/>
          <w:rtl/>
          <w:lang w:val="en-US"/>
        </w:rPr>
        <w:t xml:space="preserve">بناء على طلب مؤتمر الأطراف بموجب المقرر </w:t>
      </w:r>
      <w:hyperlink r:id="rId12" w:history="1">
        <w:r w:rsidRPr="002958B4">
          <w:rPr>
            <w:rStyle w:val="Hyperlink"/>
            <w:rFonts w:cs="Simplified Arabic"/>
            <w:sz w:val="20"/>
            <w:rtl/>
            <w:lang w:val="en-US"/>
          </w:rPr>
          <w:t>14/9</w:t>
        </w:r>
      </w:hyperlink>
      <w:r w:rsidR="00495550" w:rsidRPr="002958B4">
        <w:rPr>
          <w:rFonts w:cs="Simplified Arabic" w:hint="cs"/>
          <w:sz w:val="20"/>
          <w:rtl/>
          <w:lang w:val="en-US"/>
        </w:rPr>
        <w:t xml:space="preserve">، </w:t>
      </w:r>
      <w:r w:rsidRPr="002958B4">
        <w:rPr>
          <w:rFonts w:cs="Simplified Arabic"/>
          <w:sz w:val="20"/>
          <w:rtl/>
          <w:lang w:val="en-US"/>
        </w:rPr>
        <w:t>وبدعم</w:t>
      </w:r>
      <w:r w:rsidR="00DE17F1" w:rsidRPr="002958B4">
        <w:rPr>
          <w:rFonts w:cs="Simplified Arabic"/>
          <w:sz w:val="20"/>
          <w:rtl/>
          <w:lang w:val="en-US"/>
        </w:rPr>
        <w:t xml:space="preserve"> مالي من حكومتي بلجيكا وألمانيا</w:t>
      </w:r>
      <w:r w:rsidRPr="002958B4">
        <w:rPr>
          <w:rFonts w:cs="Simplified Arabic"/>
          <w:sz w:val="20"/>
          <w:rtl/>
          <w:lang w:val="en-US"/>
        </w:rPr>
        <w:t>، نظمت أمانة اتفاقية التنوع البيولوجي حلقة عمل الخبراء لتحديد خيارات تعديل وصف المناطق البحرية المهمة إيكولوجيا أو بيولوجيا ووصف مناطق جديدة.</w:t>
      </w:r>
      <w:r w:rsidR="00DE17F1" w:rsidRPr="002958B4">
        <w:rPr>
          <w:rStyle w:val="FootnoteReference"/>
          <w:rFonts w:cs="Simplified Arabic"/>
          <w:sz w:val="20"/>
          <w:rtl/>
          <w:lang w:val="en-US"/>
        </w:rPr>
        <w:footnoteReference w:id="2"/>
      </w:r>
      <w:r w:rsidRPr="002958B4">
        <w:rPr>
          <w:rFonts w:cs="Simplified Arabic"/>
          <w:sz w:val="20"/>
          <w:rtl/>
          <w:lang w:val="en-US"/>
        </w:rPr>
        <w:t xml:space="preserve"> </w:t>
      </w:r>
      <w:r w:rsidR="00DE17F1" w:rsidRPr="002958B4">
        <w:rPr>
          <w:rFonts w:cs="Simplified Arabic" w:hint="cs"/>
          <w:sz w:val="20"/>
          <w:rtl/>
          <w:lang w:val="en-US"/>
        </w:rPr>
        <w:t>و</w:t>
      </w:r>
      <w:r w:rsidRPr="002958B4">
        <w:rPr>
          <w:rFonts w:cs="Simplified Arabic"/>
          <w:sz w:val="20"/>
          <w:rtl/>
          <w:lang w:val="en-US"/>
        </w:rPr>
        <w:t xml:space="preserve">استضافت حكومة بلجيكا </w:t>
      </w:r>
      <w:r w:rsidR="009C32DA" w:rsidRPr="002958B4">
        <w:rPr>
          <w:rFonts w:cs="Simplified Arabic" w:hint="cs"/>
          <w:sz w:val="20"/>
          <w:rtl/>
          <w:lang w:val="en-US"/>
        </w:rPr>
        <w:t>حلقة</w:t>
      </w:r>
      <w:r w:rsidRPr="002958B4">
        <w:rPr>
          <w:rFonts w:cs="Simplified Arabic"/>
          <w:sz w:val="20"/>
          <w:rtl/>
          <w:lang w:val="en-US"/>
        </w:rPr>
        <w:t xml:space="preserve"> العمل </w:t>
      </w:r>
      <w:r w:rsidR="00F90FE6" w:rsidRPr="002958B4">
        <w:rPr>
          <w:rFonts w:cs="Simplified Arabic" w:hint="cs"/>
          <w:sz w:val="20"/>
          <w:rtl/>
          <w:lang w:val="en-US"/>
        </w:rPr>
        <w:t xml:space="preserve">التي </w:t>
      </w:r>
      <w:r w:rsidRPr="002958B4">
        <w:rPr>
          <w:rFonts w:cs="Simplified Arabic"/>
          <w:sz w:val="20"/>
          <w:rtl/>
          <w:lang w:val="en-US"/>
        </w:rPr>
        <w:t>عقدت في بروكسل من 3 إلى 5 فبراير</w:t>
      </w:r>
      <w:r w:rsidR="00DE17F1" w:rsidRPr="002958B4">
        <w:rPr>
          <w:rFonts w:cs="Simplified Arabic" w:hint="cs"/>
          <w:sz w:val="20"/>
          <w:rtl/>
          <w:lang w:val="en-US"/>
        </w:rPr>
        <w:t>/شباط</w:t>
      </w:r>
      <w:r w:rsidRPr="002958B4">
        <w:rPr>
          <w:rFonts w:cs="Simplified Arabic"/>
          <w:sz w:val="20"/>
          <w:rtl/>
          <w:lang w:val="en-US"/>
        </w:rPr>
        <w:t xml:space="preserve"> 2020. وركزت </w:t>
      </w:r>
      <w:r w:rsidR="009C32DA" w:rsidRPr="002958B4">
        <w:rPr>
          <w:rFonts w:cs="Simplified Arabic" w:hint="cs"/>
          <w:sz w:val="20"/>
          <w:rtl/>
          <w:lang w:val="en-US"/>
        </w:rPr>
        <w:t>حلقة</w:t>
      </w:r>
      <w:r w:rsidRPr="002958B4">
        <w:rPr>
          <w:rFonts w:cs="Simplified Arabic"/>
          <w:sz w:val="20"/>
          <w:rtl/>
          <w:lang w:val="en-US"/>
        </w:rPr>
        <w:t xml:space="preserve"> العمل هذه على تحديد طرائق تعديل </w:t>
      </w:r>
      <w:r w:rsidR="00355AED" w:rsidRPr="002958B4">
        <w:rPr>
          <w:rFonts w:cs="Simplified Arabic" w:hint="cs"/>
          <w:sz w:val="20"/>
          <w:rtl/>
          <w:lang w:val="en-US"/>
        </w:rPr>
        <w:t>وصف</w:t>
      </w:r>
      <w:r w:rsidRPr="002958B4">
        <w:rPr>
          <w:rFonts w:cs="Simplified Arabic"/>
          <w:sz w:val="20"/>
          <w:rtl/>
          <w:lang w:val="en-US"/>
        </w:rPr>
        <w:t xml:space="preserve"> ا</w:t>
      </w:r>
      <w:r w:rsidR="00DE17F1" w:rsidRPr="002958B4">
        <w:rPr>
          <w:rFonts w:cs="Simplified Arabic"/>
          <w:sz w:val="20"/>
          <w:rtl/>
          <w:lang w:val="en-US"/>
        </w:rPr>
        <w:t>لمناطق البحرية المهمة إيكولوجيا أو بيولوجيا</w:t>
      </w:r>
      <w:r w:rsidRPr="002958B4">
        <w:rPr>
          <w:rFonts w:cs="Simplified Arabic"/>
          <w:sz w:val="20"/>
          <w:rtl/>
          <w:lang w:val="en-US"/>
        </w:rPr>
        <w:t xml:space="preserve"> وطرائق وصف مناطق بحرية مهمة إيكولوجيا أو بيولوجيا</w:t>
      </w:r>
      <w:r w:rsidR="00DE17F1" w:rsidRPr="002958B4">
        <w:rPr>
          <w:rFonts w:cs="Simplified Arabic" w:hint="cs"/>
          <w:sz w:val="20"/>
          <w:rtl/>
          <w:lang w:val="en-US"/>
        </w:rPr>
        <w:t xml:space="preserve"> جديدة</w:t>
      </w:r>
      <w:r w:rsidRPr="002958B4">
        <w:rPr>
          <w:rFonts w:cs="Simplified Arabic"/>
          <w:sz w:val="20"/>
          <w:rtl/>
          <w:lang w:val="en-US"/>
        </w:rPr>
        <w:t>. وشارك في</w:t>
      </w:r>
      <w:r w:rsidR="00DE17F1" w:rsidRPr="002958B4">
        <w:rPr>
          <w:rFonts w:cs="Simplified Arabic"/>
          <w:sz w:val="20"/>
          <w:rtl/>
          <w:lang w:val="en-US"/>
        </w:rPr>
        <w:t xml:space="preserve"> </w:t>
      </w:r>
      <w:r w:rsidR="009C32DA" w:rsidRPr="002958B4">
        <w:rPr>
          <w:rFonts w:cs="Simplified Arabic" w:hint="cs"/>
          <w:sz w:val="20"/>
          <w:rtl/>
          <w:lang w:val="en-US"/>
        </w:rPr>
        <w:t>حلقة العمل</w:t>
      </w:r>
      <w:r w:rsidR="00DE17F1" w:rsidRPr="002958B4">
        <w:rPr>
          <w:rFonts w:cs="Simplified Arabic"/>
          <w:sz w:val="20"/>
          <w:rtl/>
          <w:lang w:val="en-US"/>
        </w:rPr>
        <w:t xml:space="preserve"> خبراء من إجمالي 32 طرفا</w:t>
      </w:r>
      <w:r w:rsidRPr="002958B4">
        <w:rPr>
          <w:rFonts w:cs="Simplified Arabic"/>
          <w:sz w:val="20"/>
          <w:rtl/>
          <w:lang w:val="en-US"/>
        </w:rPr>
        <w:t xml:space="preserve"> و9 منظمات.</w:t>
      </w:r>
    </w:p>
    <w:p w14:paraId="7A6E70CC" w14:textId="715E802A" w:rsidR="00AC767A" w:rsidRPr="002958B4" w:rsidRDefault="00DE17F1" w:rsidP="00CC3FE6">
      <w:pPr>
        <w:pStyle w:val="ListParagraph"/>
        <w:numPr>
          <w:ilvl w:val="0"/>
          <w:numId w:val="4"/>
        </w:numPr>
        <w:bidi/>
        <w:spacing w:before="240" w:after="120" w:line="216" w:lineRule="auto"/>
        <w:ind w:left="6" w:firstLine="0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 w:hint="cs"/>
          <w:sz w:val="20"/>
          <w:rtl/>
          <w:lang w:val="en-US"/>
        </w:rPr>
        <w:t>و</w:t>
      </w:r>
      <w:r w:rsidR="00AC767A" w:rsidRPr="002958B4">
        <w:rPr>
          <w:rFonts w:cs="Simplified Arabic"/>
          <w:sz w:val="20"/>
          <w:rtl/>
          <w:lang w:val="en-US"/>
        </w:rPr>
        <w:t>يقدم تقرير حلقة العمل هذه كوثيقة إعلامية للهيئة الفرعية للمشورة العلمية والتقنية والتكنولوجية.</w:t>
      </w:r>
      <w:r w:rsidRPr="002958B4">
        <w:rPr>
          <w:rStyle w:val="FootnoteReference"/>
          <w:rFonts w:cs="Simplified Arabic"/>
          <w:sz w:val="20"/>
          <w:rtl/>
          <w:lang w:val="en-US"/>
        </w:rPr>
        <w:footnoteReference w:id="3"/>
      </w:r>
      <w:r w:rsidR="00AC767A" w:rsidRPr="002958B4">
        <w:rPr>
          <w:rFonts w:cs="Simplified Arabic"/>
          <w:sz w:val="20"/>
          <w:rtl/>
          <w:lang w:val="en-US"/>
        </w:rPr>
        <w:t xml:space="preserve"> وأ</w:t>
      </w:r>
      <w:r w:rsidR="003B1ED9" w:rsidRPr="002958B4">
        <w:rPr>
          <w:rFonts w:cs="Simplified Arabic" w:hint="cs"/>
          <w:sz w:val="20"/>
          <w:rtl/>
          <w:lang w:val="en-US"/>
        </w:rPr>
        <w:t>سفرت</w:t>
      </w:r>
      <w:r w:rsidR="00AC767A" w:rsidRPr="002958B4">
        <w:rPr>
          <w:rFonts w:cs="Simplified Arabic"/>
          <w:sz w:val="20"/>
          <w:rtl/>
          <w:lang w:val="en-US"/>
        </w:rPr>
        <w:t xml:space="preserve"> نتائج حلقة العمل عن </w:t>
      </w:r>
      <w:r w:rsidR="003B1ED9" w:rsidRPr="002958B4">
        <w:rPr>
          <w:rFonts w:cs="Simplified Arabic" w:hint="cs"/>
          <w:sz w:val="20"/>
          <w:rtl/>
          <w:lang w:val="en-US"/>
        </w:rPr>
        <w:t>إعداد</w:t>
      </w:r>
      <w:r w:rsidR="00AC767A" w:rsidRPr="002958B4">
        <w:rPr>
          <w:rFonts w:cs="Simplified Arabic"/>
          <w:sz w:val="20"/>
          <w:rtl/>
          <w:lang w:val="en-US"/>
        </w:rPr>
        <w:t xml:space="preserve"> </w:t>
      </w:r>
      <w:r w:rsidR="00CC3FE6">
        <w:rPr>
          <w:rFonts w:cs="Simplified Arabic" w:hint="cs"/>
          <w:sz w:val="20"/>
          <w:rtl/>
          <w:lang w:val="en-US"/>
        </w:rPr>
        <w:t>مشروع التوصيات و</w:t>
      </w:r>
      <w:r w:rsidR="00AC767A" w:rsidRPr="002958B4">
        <w:rPr>
          <w:rFonts w:cs="Simplified Arabic"/>
          <w:sz w:val="20"/>
          <w:rtl/>
          <w:lang w:val="en-US"/>
        </w:rPr>
        <w:t>المرفقات من ال</w:t>
      </w:r>
      <w:r w:rsidR="003B1ED9" w:rsidRPr="002958B4">
        <w:rPr>
          <w:rFonts w:cs="Simplified Arabic"/>
          <w:sz w:val="20"/>
          <w:rtl/>
          <w:lang w:val="en-US"/>
        </w:rPr>
        <w:t xml:space="preserve">أول إلى الرابع عشر </w:t>
      </w:r>
      <w:r w:rsidR="00CC3FE6">
        <w:rPr>
          <w:rFonts w:cs="Simplified Arabic" w:hint="cs"/>
          <w:sz w:val="20"/>
          <w:rtl/>
          <w:lang w:val="en-US"/>
        </w:rPr>
        <w:t>الواردة أدناه</w:t>
      </w:r>
      <w:r w:rsidR="00AC767A" w:rsidRPr="002958B4">
        <w:rPr>
          <w:rFonts w:cs="Simplified Arabic"/>
          <w:sz w:val="20"/>
          <w:rtl/>
          <w:lang w:val="en-US"/>
        </w:rPr>
        <w:t xml:space="preserve">، </w:t>
      </w:r>
      <w:r w:rsidR="003B1ED9" w:rsidRPr="002958B4">
        <w:rPr>
          <w:rFonts w:cs="Simplified Arabic" w:hint="cs"/>
          <w:sz w:val="20"/>
          <w:rtl/>
          <w:lang w:val="en-US"/>
        </w:rPr>
        <w:t>و</w:t>
      </w:r>
      <w:r w:rsidR="00AC767A" w:rsidRPr="002958B4">
        <w:rPr>
          <w:rFonts w:cs="Simplified Arabic"/>
          <w:sz w:val="20"/>
          <w:rtl/>
          <w:lang w:val="en-US"/>
        </w:rPr>
        <w:t xml:space="preserve">التي </w:t>
      </w:r>
      <w:r w:rsidR="003B1ED9" w:rsidRPr="002958B4">
        <w:rPr>
          <w:rFonts w:cs="Simplified Arabic" w:hint="cs"/>
          <w:sz w:val="20"/>
          <w:rtl/>
          <w:lang w:val="en-US"/>
        </w:rPr>
        <w:t>تم تقديمها</w:t>
      </w:r>
      <w:r w:rsidR="00AC767A" w:rsidRPr="002958B4">
        <w:rPr>
          <w:rFonts w:cs="Simplified Arabic"/>
          <w:sz w:val="20"/>
          <w:rtl/>
          <w:lang w:val="en-US"/>
        </w:rPr>
        <w:t xml:space="preserve"> </w:t>
      </w:r>
      <w:r w:rsidR="003B1ED9" w:rsidRPr="002958B4">
        <w:rPr>
          <w:rFonts w:cs="Simplified Arabic" w:hint="cs"/>
          <w:sz w:val="20"/>
          <w:rtl/>
          <w:lang w:val="en-US"/>
        </w:rPr>
        <w:t>لتعرض على نظر</w:t>
      </w:r>
      <w:r w:rsidR="00AC767A" w:rsidRPr="002958B4">
        <w:rPr>
          <w:rFonts w:cs="Simplified Arabic"/>
          <w:sz w:val="20"/>
          <w:rtl/>
          <w:lang w:val="en-US"/>
        </w:rPr>
        <w:t xml:space="preserve"> الهيئة الفرعية.</w:t>
      </w:r>
    </w:p>
    <w:p w14:paraId="2E5DE4BC" w14:textId="3ED4CA71" w:rsidR="00D74C52" w:rsidRPr="002958B4" w:rsidRDefault="00AC767A" w:rsidP="00901C10">
      <w:pPr>
        <w:bidi/>
        <w:spacing w:after="120" w:line="216" w:lineRule="auto"/>
        <w:ind w:left="1422" w:hanging="709"/>
        <w:jc w:val="both"/>
        <w:rPr>
          <w:rFonts w:cs="Simplified Arabic"/>
          <w:b/>
          <w:bCs/>
          <w:sz w:val="20"/>
          <w:szCs w:val="28"/>
          <w:rtl/>
          <w:lang w:val="en-US"/>
        </w:rPr>
      </w:pPr>
      <w:r w:rsidRPr="002958B4">
        <w:rPr>
          <w:rFonts w:cs="Simplified Arabic" w:hint="cs"/>
          <w:b/>
          <w:bCs/>
          <w:sz w:val="20"/>
          <w:szCs w:val="28"/>
          <w:rtl/>
          <w:lang w:val="en-US"/>
        </w:rPr>
        <w:t>باء -</w:t>
      </w:r>
      <w:r w:rsidRPr="002958B4">
        <w:rPr>
          <w:rFonts w:cs="Simplified Arabic" w:hint="cs"/>
          <w:b/>
          <w:bCs/>
          <w:sz w:val="20"/>
          <w:szCs w:val="28"/>
          <w:rtl/>
          <w:lang w:val="en-US"/>
        </w:rPr>
        <w:tab/>
      </w:r>
      <w:r w:rsidRPr="002958B4">
        <w:rPr>
          <w:rFonts w:cs="Simplified Arabic"/>
          <w:b/>
          <w:bCs/>
          <w:sz w:val="20"/>
          <w:szCs w:val="28"/>
          <w:rtl/>
          <w:lang w:val="en-US"/>
        </w:rPr>
        <w:t>الفريق الاستشاري غير الرسمي المعني بالمناطق البحرية المهمة إيكولوجيا أو بيولوجيا</w:t>
      </w:r>
    </w:p>
    <w:p w14:paraId="3B59A6AA" w14:textId="5A4A18B5" w:rsidR="00C35A93" w:rsidRPr="002958B4" w:rsidRDefault="00EC748F" w:rsidP="00A6276E">
      <w:pPr>
        <w:pStyle w:val="ListParagraph"/>
        <w:numPr>
          <w:ilvl w:val="0"/>
          <w:numId w:val="4"/>
        </w:numPr>
        <w:bidi/>
        <w:spacing w:after="120" w:line="216" w:lineRule="auto"/>
        <w:ind w:left="4" w:firstLine="0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/>
          <w:sz w:val="20"/>
          <w:rtl/>
          <w:lang w:val="en-US"/>
        </w:rPr>
        <w:t>طلب مؤتمر الأطراف</w:t>
      </w:r>
      <w:r w:rsidR="00CE1656" w:rsidRPr="002958B4">
        <w:rPr>
          <w:rFonts w:cs="Simplified Arabic"/>
          <w:sz w:val="20"/>
          <w:rtl/>
          <w:lang w:val="en-US"/>
        </w:rPr>
        <w:t xml:space="preserve">، في المقرر </w:t>
      </w:r>
      <w:hyperlink r:id="rId13" w:history="1">
        <w:r w:rsidR="00CE1656" w:rsidRPr="002958B4">
          <w:rPr>
            <w:rStyle w:val="Hyperlink"/>
            <w:rFonts w:cs="Simplified Arabic"/>
            <w:sz w:val="20"/>
            <w:rtl/>
            <w:lang w:val="en-US"/>
          </w:rPr>
          <w:t>13/12</w:t>
        </w:r>
      </w:hyperlink>
      <w:r w:rsidR="00C35A93" w:rsidRPr="002958B4">
        <w:rPr>
          <w:rFonts w:cs="Simplified Arabic"/>
          <w:sz w:val="20"/>
          <w:rtl/>
          <w:lang w:val="en-US"/>
        </w:rPr>
        <w:t>، إلى الأمين</w:t>
      </w:r>
      <w:r w:rsidR="00CE1656" w:rsidRPr="002958B4">
        <w:rPr>
          <w:rFonts w:cs="Simplified Arabic" w:hint="cs"/>
          <w:sz w:val="20"/>
          <w:rtl/>
          <w:lang w:val="en-US"/>
        </w:rPr>
        <w:t>ة</w:t>
      </w:r>
      <w:r w:rsidR="00C35A93" w:rsidRPr="002958B4">
        <w:rPr>
          <w:rFonts w:cs="Simplified Arabic"/>
          <w:sz w:val="20"/>
          <w:rtl/>
          <w:lang w:val="en-US"/>
        </w:rPr>
        <w:t xml:space="preserve"> التنفيذي</w:t>
      </w:r>
      <w:r w:rsidR="00CE1656" w:rsidRPr="002958B4">
        <w:rPr>
          <w:rFonts w:cs="Simplified Arabic" w:hint="cs"/>
          <w:sz w:val="20"/>
          <w:rtl/>
          <w:lang w:val="en-US"/>
        </w:rPr>
        <w:t>ة</w:t>
      </w:r>
      <w:r w:rsidR="00C35A93" w:rsidRPr="002958B4">
        <w:rPr>
          <w:rFonts w:cs="Simplified Arabic"/>
          <w:sz w:val="20"/>
          <w:rtl/>
          <w:lang w:val="en-US"/>
        </w:rPr>
        <w:t xml:space="preserve"> أن </w:t>
      </w:r>
      <w:r w:rsidR="00CE1656" w:rsidRPr="002958B4">
        <w:rPr>
          <w:rFonts w:cs="Simplified Arabic" w:hint="cs"/>
          <w:sz w:val="20"/>
          <w:rtl/>
          <w:lang w:val="en-US"/>
        </w:rPr>
        <w:t>ت</w:t>
      </w:r>
      <w:r w:rsidR="00CE1656" w:rsidRPr="002958B4">
        <w:rPr>
          <w:rFonts w:cs="Simplified Arabic"/>
          <w:sz w:val="20"/>
          <w:rtl/>
          <w:lang w:val="en-US"/>
        </w:rPr>
        <w:t>نشئ</w:t>
      </w:r>
      <w:r w:rsidR="00C35A93" w:rsidRPr="002958B4">
        <w:rPr>
          <w:rFonts w:cs="Simplified Arabic"/>
          <w:sz w:val="20"/>
          <w:rtl/>
          <w:lang w:val="en-US"/>
        </w:rPr>
        <w:t xml:space="preserve">، </w:t>
      </w:r>
      <w:r w:rsidR="00CE1656" w:rsidRPr="002958B4">
        <w:rPr>
          <w:rFonts w:cs="Simplified Arabic" w:hint="cs"/>
          <w:sz w:val="20"/>
          <w:rtl/>
          <w:lang w:val="en-US"/>
        </w:rPr>
        <w:t>وفقا</w:t>
      </w:r>
      <w:r w:rsidR="00C35A93" w:rsidRPr="002958B4">
        <w:rPr>
          <w:rFonts w:cs="Simplified Arabic"/>
          <w:sz w:val="20"/>
          <w:rtl/>
          <w:lang w:val="en-US"/>
        </w:rPr>
        <w:t xml:space="preserve"> </w:t>
      </w:r>
      <w:r w:rsidR="00D323AA" w:rsidRPr="002958B4">
        <w:rPr>
          <w:rFonts w:cs="Simplified Arabic" w:hint="cs"/>
          <w:sz w:val="20"/>
          <w:rtl/>
          <w:lang w:val="en-US" w:bidi="ar-EG"/>
        </w:rPr>
        <w:t>للإرشادات الصادرة بشأن أفرقة الخبراء الواردة في طريقة التشغيل الموحدة للهيئة</w:t>
      </w:r>
      <w:r w:rsidR="00D323AA" w:rsidRPr="002958B4">
        <w:rPr>
          <w:rFonts w:cs="Simplified Arabic"/>
          <w:sz w:val="20"/>
          <w:rtl/>
          <w:lang w:val="en-US" w:bidi="ar-EG"/>
        </w:rPr>
        <w:t xml:space="preserve"> </w:t>
      </w:r>
      <w:r w:rsidR="00D323AA" w:rsidRPr="002958B4">
        <w:rPr>
          <w:rFonts w:cs="Simplified Arabic" w:hint="cs"/>
          <w:sz w:val="20"/>
          <w:rtl/>
          <w:lang w:val="en-US" w:bidi="ar-EG"/>
        </w:rPr>
        <w:t>الفرعية</w:t>
      </w:r>
      <w:r w:rsidR="00D323AA" w:rsidRPr="002958B4">
        <w:rPr>
          <w:rFonts w:cs="Simplified Arabic"/>
          <w:sz w:val="20"/>
          <w:rtl/>
          <w:lang w:val="en-US" w:bidi="ar-EG"/>
        </w:rPr>
        <w:t xml:space="preserve"> </w:t>
      </w:r>
      <w:r w:rsidR="00D323AA" w:rsidRPr="002958B4">
        <w:rPr>
          <w:rFonts w:cs="Simplified Arabic" w:hint="cs"/>
          <w:sz w:val="20"/>
          <w:rtl/>
          <w:lang w:val="en-US" w:bidi="ar-EG"/>
        </w:rPr>
        <w:t>للمشورة</w:t>
      </w:r>
      <w:r w:rsidR="00D323AA" w:rsidRPr="002958B4">
        <w:rPr>
          <w:rFonts w:cs="Simplified Arabic"/>
          <w:sz w:val="20"/>
          <w:rtl/>
          <w:lang w:val="en-US" w:bidi="ar-EG"/>
        </w:rPr>
        <w:t xml:space="preserve"> </w:t>
      </w:r>
      <w:r w:rsidR="00D323AA" w:rsidRPr="002958B4">
        <w:rPr>
          <w:rFonts w:cs="Simplified Arabic" w:hint="cs"/>
          <w:sz w:val="20"/>
          <w:rtl/>
          <w:lang w:val="en-US" w:bidi="ar-EG"/>
        </w:rPr>
        <w:t>العلمية</w:t>
      </w:r>
      <w:r w:rsidR="00D323AA" w:rsidRPr="002958B4">
        <w:rPr>
          <w:rFonts w:cs="Simplified Arabic"/>
          <w:sz w:val="20"/>
          <w:rtl/>
          <w:lang w:val="en-US" w:bidi="ar-EG"/>
        </w:rPr>
        <w:t xml:space="preserve"> </w:t>
      </w:r>
      <w:r w:rsidR="00D323AA" w:rsidRPr="002958B4">
        <w:rPr>
          <w:rFonts w:cs="Simplified Arabic" w:hint="cs"/>
          <w:sz w:val="20"/>
          <w:rtl/>
          <w:lang w:val="en-US" w:bidi="ar-EG"/>
        </w:rPr>
        <w:t>والتقنية</w:t>
      </w:r>
      <w:r w:rsidR="00D323AA" w:rsidRPr="002958B4">
        <w:rPr>
          <w:rFonts w:cs="Simplified Arabic"/>
          <w:sz w:val="20"/>
          <w:rtl/>
          <w:lang w:val="en-US" w:bidi="ar-EG"/>
        </w:rPr>
        <w:t xml:space="preserve"> </w:t>
      </w:r>
      <w:r w:rsidR="00D323AA" w:rsidRPr="002958B4">
        <w:rPr>
          <w:rFonts w:cs="Simplified Arabic" w:hint="cs"/>
          <w:sz w:val="20"/>
          <w:rtl/>
          <w:lang w:val="en-US" w:bidi="ar-EG"/>
        </w:rPr>
        <w:t xml:space="preserve">والتكنولوجية (المقرر </w:t>
      </w:r>
      <w:hyperlink r:id="rId14" w:history="1">
        <w:r w:rsidR="00D323AA" w:rsidRPr="0083553E">
          <w:rPr>
            <w:rStyle w:val="Hyperlink"/>
            <w:rFonts w:cs="Simplified Arabic" w:hint="cs"/>
            <w:sz w:val="20"/>
            <w:rtl/>
            <w:lang w:val="en-US" w:bidi="ar-EG"/>
          </w:rPr>
          <w:t>8/10</w:t>
        </w:r>
      </w:hyperlink>
      <w:r w:rsidR="00D323AA" w:rsidRPr="002958B4">
        <w:rPr>
          <w:rFonts w:cs="Simplified Arabic" w:hint="cs"/>
          <w:sz w:val="20"/>
          <w:rtl/>
          <w:lang w:val="en-US" w:bidi="ar-EG"/>
        </w:rPr>
        <w:t>، المرفق الثالث (ح))، فريق</w:t>
      </w:r>
      <w:r w:rsidR="006C06AD">
        <w:rPr>
          <w:rFonts w:cs="Simplified Arabic" w:hint="cs"/>
          <w:sz w:val="20"/>
          <w:rtl/>
          <w:lang w:val="en-US" w:bidi="ar-EG"/>
        </w:rPr>
        <w:t>ا</w:t>
      </w:r>
      <w:r w:rsidR="00D323AA" w:rsidRPr="002958B4">
        <w:rPr>
          <w:rFonts w:cs="Simplified Arabic" w:hint="cs"/>
          <w:sz w:val="20"/>
          <w:rtl/>
          <w:lang w:val="en-US" w:bidi="ar-EG"/>
        </w:rPr>
        <w:t xml:space="preserve"> استشاري</w:t>
      </w:r>
      <w:r w:rsidR="006C06AD">
        <w:rPr>
          <w:rFonts w:cs="Simplified Arabic" w:hint="cs"/>
          <w:sz w:val="20"/>
          <w:rtl/>
          <w:lang w:val="en-US" w:bidi="ar-EG"/>
        </w:rPr>
        <w:t>ا</w:t>
      </w:r>
      <w:r w:rsidR="00D323AA" w:rsidRPr="002958B4">
        <w:rPr>
          <w:rFonts w:cs="Simplified Arabic" w:hint="cs"/>
          <w:sz w:val="20"/>
          <w:rtl/>
          <w:lang w:val="en-US" w:bidi="ar-EG"/>
        </w:rPr>
        <w:t xml:space="preserve"> غير رسمي يعنى بالمناطق</w:t>
      </w:r>
      <w:r w:rsidR="00D323AA" w:rsidRPr="002958B4">
        <w:rPr>
          <w:rFonts w:cs="Simplified Arabic"/>
          <w:sz w:val="20"/>
          <w:rtl/>
          <w:lang w:val="en-US" w:bidi="ar-EG"/>
        </w:rPr>
        <w:t xml:space="preserve"> البحرية المهمة إيكولوجيا أو بيولوجيا</w:t>
      </w:r>
      <w:r w:rsidR="00D323AA" w:rsidRPr="002958B4">
        <w:rPr>
          <w:rFonts w:cs="Simplified Arabic" w:hint="cs"/>
          <w:sz w:val="20"/>
          <w:rtl/>
          <w:lang w:val="en-US" w:bidi="ar-EG"/>
        </w:rPr>
        <w:t>، وفقا للاختصاصات الواردة في المرفق الثالث بالمقرر</w:t>
      </w:r>
      <w:r w:rsidR="00C35A93" w:rsidRPr="002958B4">
        <w:rPr>
          <w:rFonts w:cs="Simplified Arabic"/>
          <w:sz w:val="20"/>
          <w:rtl/>
          <w:lang w:val="en-US"/>
        </w:rPr>
        <w:t>.</w:t>
      </w:r>
    </w:p>
    <w:p w14:paraId="795BA9D6" w14:textId="6D445752" w:rsidR="00C35A93" w:rsidRPr="002958B4" w:rsidRDefault="00F90FE6" w:rsidP="00CC3FE6">
      <w:pPr>
        <w:pStyle w:val="ListParagraph"/>
        <w:numPr>
          <w:ilvl w:val="0"/>
          <w:numId w:val="4"/>
        </w:numPr>
        <w:bidi/>
        <w:spacing w:before="240" w:after="120"/>
        <w:ind w:left="6" w:firstLine="0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 w:hint="cs"/>
          <w:sz w:val="20"/>
          <w:rtl/>
          <w:lang w:val="en-US"/>
        </w:rPr>
        <w:lastRenderedPageBreak/>
        <w:t>و</w:t>
      </w:r>
      <w:r w:rsidRPr="002958B4">
        <w:rPr>
          <w:rFonts w:cs="Simplified Arabic"/>
          <w:sz w:val="20"/>
          <w:rtl/>
          <w:lang w:val="en-US"/>
        </w:rPr>
        <w:t>بناء</w:t>
      </w:r>
      <w:r w:rsidR="00C35A93" w:rsidRPr="002958B4">
        <w:rPr>
          <w:rFonts w:cs="Simplified Arabic"/>
          <w:sz w:val="20"/>
          <w:rtl/>
          <w:lang w:val="en-US"/>
        </w:rPr>
        <w:t xml:space="preserve"> على هذا الطلب، أنشأ</w:t>
      </w:r>
      <w:r w:rsidRPr="002958B4">
        <w:rPr>
          <w:rFonts w:cs="Simplified Arabic" w:hint="cs"/>
          <w:sz w:val="20"/>
          <w:rtl/>
          <w:lang w:val="en-US"/>
        </w:rPr>
        <w:t>ت</w:t>
      </w:r>
      <w:r w:rsidR="00C35A93" w:rsidRPr="002958B4">
        <w:rPr>
          <w:rFonts w:cs="Simplified Arabic"/>
          <w:sz w:val="20"/>
          <w:rtl/>
          <w:lang w:val="en-US"/>
        </w:rPr>
        <w:t xml:space="preserve"> الأمين</w:t>
      </w:r>
      <w:r w:rsidRPr="002958B4">
        <w:rPr>
          <w:rFonts w:cs="Simplified Arabic" w:hint="cs"/>
          <w:sz w:val="20"/>
          <w:rtl/>
          <w:lang w:val="en-US"/>
        </w:rPr>
        <w:t>ة</w:t>
      </w:r>
      <w:r w:rsidR="00C35A93" w:rsidRPr="002958B4">
        <w:rPr>
          <w:rFonts w:cs="Simplified Arabic"/>
          <w:sz w:val="20"/>
          <w:rtl/>
          <w:lang w:val="en-US"/>
        </w:rPr>
        <w:t xml:space="preserve"> التنفيذي</w:t>
      </w:r>
      <w:r w:rsidRPr="002958B4">
        <w:rPr>
          <w:rFonts w:cs="Simplified Arabic" w:hint="cs"/>
          <w:sz w:val="20"/>
          <w:rtl/>
          <w:lang w:val="en-US"/>
        </w:rPr>
        <w:t>ة</w:t>
      </w:r>
      <w:r w:rsidR="00C35A93" w:rsidRPr="002958B4">
        <w:rPr>
          <w:rFonts w:cs="Simplified Arabic"/>
          <w:sz w:val="20"/>
          <w:rtl/>
          <w:lang w:val="en-US"/>
        </w:rPr>
        <w:t xml:space="preserve"> الفريق الاستشاري غير الرسمي في 2018 </w:t>
      </w:r>
      <w:r w:rsidRPr="002958B4">
        <w:rPr>
          <w:rFonts w:cs="Simplified Arabic" w:hint="cs"/>
          <w:sz w:val="20"/>
          <w:rtl/>
          <w:lang w:val="en-US"/>
        </w:rPr>
        <w:t>على أساس</w:t>
      </w:r>
      <w:r w:rsidR="00C35A93" w:rsidRPr="002958B4">
        <w:rPr>
          <w:rFonts w:cs="Simplified Arabic"/>
          <w:sz w:val="20"/>
          <w:rtl/>
          <w:lang w:val="en-US"/>
        </w:rPr>
        <w:t xml:space="preserve"> الترشيحات المقدمة من الأطراف والمنظمات </w:t>
      </w:r>
      <w:r w:rsidRPr="002958B4">
        <w:rPr>
          <w:rFonts w:cs="Simplified Arabic" w:hint="cs"/>
          <w:sz w:val="20"/>
          <w:rtl/>
          <w:lang w:val="en-US"/>
        </w:rPr>
        <w:t>المعنية</w:t>
      </w:r>
      <w:r w:rsidR="00C35A93" w:rsidRPr="002958B4">
        <w:rPr>
          <w:rFonts w:cs="Simplified Arabic"/>
          <w:sz w:val="20"/>
          <w:rtl/>
          <w:lang w:val="en-US"/>
        </w:rPr>
        <w:t xml:space="preserve"> والشعوب الأصلية والمجتمعات المحلية استجابة للإخطار 2017-058 </w:t>
      </w:r>
      <w:r w:rsidRPr="002958B4">
        <w:rPr>
          <w:rFonts w:cs="Simplified Arabic" w:hint="cs"/>
          <w:sz w:val="20"/>
          <w:rtl/>
          <w:lang w:val="en-US"/>
        </w:rPr>
        <w:t>بتاريخ</w:t>
      </w:r>
      <w:r w:rsidR="00C35A93" w:rsidRPr="002958B4">
        <w:rPr>
          <w:rFonts w:cs="Simplified Arabic"/>
          <w:sz w:val="20"/>
          <w:rtl/>
          <w:lang w:val="en-US"/>
        </w:rPr>
        <w:t xml:space="preserve"> 21 يونيو</w:t>
      </w:r>
      <w:r w:rsidR="007B12E5" w:rsidRPr="002958B4">
        <w:rPr>
          <w:rFonts w:cs="Simplified Arabic" w:hint="cs"/>
          <w:sz w:val="20"/>
          <w:rtl/>
          <w:lang w:val="en-US"/>
        </w:rPr>
        <w:t>/حزيران</w:t>
      </w:r>
      <w:r w:rsidR="00C35A93" w:rsidRPr="002958B4">
        <w:rPr>
          <w:rFonts w:cs="Simplified Arabic"/>
          <w:sz w:val="20"/>
          <w:rtl/>
          <w:lang w:val="en-US"/>
        </w:rPr>
        <w:t xml:space="preserve"> 2017. و</w:t>
      </w:r>
      <w:r w:rsidR="00B5688A" w:rsidRPr="002958B4">
        <w:rPr>
          <w:rFonts w:cs="Simplified Arabic" w:hint="cs"/>
          <w:sz w:val="20"/>
          <w:rtl/>
          <w:lang w:val="en-US"/>
        </w:rPr>
        <w:t>أجريت</w:t>
      </w:r>
      <w:r w:rsidR="00C35A93" w:rsidRPr="002958B4">
        <w:rPr>
          <w:rFonts w:cs="Simplified Arabic"/>
          <w:sz w:val="20"/>
          <w:rtl/>
          <w:lang w:val="en-US"/>
        </w:rPr>
        <w:t xml:space="preserve"> عملية الاختيار تمشيا مع المعايير </w:t>
      </w:r>
      <w:r w:rsidR="00B5688A" w:rsidRPr="002958B4">
        <w:rPr>
          <w:rFonts w:cs="Simplified Arabic" w:hint="cs"/>
          <w:sz w:val="20"/>
          <w:rtl/>
          <w:lang w:val="en-US"/>
        </w:rPr>
        <w:t>الواردة</w:t>
      </w:r>
      <w:r w:rsidR="00B5688A" w:rsidRPr="002958B4">
        <w:rPr>
          <w:rFonts w:cs="Simplified Arabic"/>
          <w:sz w:val="20"/>
          <w:rtl/>
          <w:lang w:val="en-US"/>
        </w:rPr>
        <w:t xml:space="preserve"> في الإخطار الم</w:t>
      </w:r>
      <w:r w:rsidR="00CC3FE6">
        <w:rPr>
          <w:rFonts w:cs="Simplified Arabic" w:hint="cs"/>
          <w:sz w:val="20"/>
          <w:rtl/>
          <w:lang w:val="en-US"/>
        </w:rPr>
        <w:t>شار إليه</w:t>
      </w:r>
      <w:r w:rsidR="00B5688A" w:rsidRPr="002958B4">
        <w:rPr>
          <w:rFonts w:cs="Simplified Arabic"/>
          <w:sz w:val="20"/>
          <w:rtl/>
          <w:lang w:val="en-US"/>
        </w:rPr>
        <w:t xml:space="preserve"> أعلاه</w:t>
      </w:r>
      <w:r w:rsidR="00C35A93" w:rsidRPr="002958B4">
        <w:rPr>
          <w:rFonts w:cs="Simplified Arabic"/>
          <w:sz w:val="20"/>
          <w:rtl/>
          <w:lang w:val="en-US"/>
        </w:rPr>
        <w:t>، بالتشاور مع مكتب الهيئة الفرعية للمشور</w:t>
      </w:r>
      <w:r w:rsidR="008002A5" w:rsidRPr="002958B4">
        <w:rPr>
          <w:rFonts w:cs="Simplified Arabic"/>
          <w:sz w:val="20"/>
          <w:rtl/>
          <w:lang w:val="en-US"/>
        </w:rPr>
        <w:t>ة العلمية والتقنية والتكنولوجية</w:t>
      </w:r>
      <w:r w:rsidR="00C35A93" w:rsidRPr="002958B4">
        <w:rPr>
          <w:rFonts w:cs="Simplified Arabic"/>
          <w:sz w:val="20"/>
          <w:rtl/>
          <w:lang w:val="en-US"/>
        </w:rPr>
        <w:t>، مع مراعاة الحاجة إلى ضمان التوزيع الجغرافي والتوازن بين الجنسين.</w:t>
      </w:r>
      <w:r w:rsidR="008002A5" w:rsidRPr="002958B4">
        <w:rPr>
          <w:rStyle w:val="FootnoteReference"/>
          <w:rFonts w:cs="Simplified Arabic"/>
          <w:sz w:val="20"/>
          <w:rtl/>
          <w:lang w:val="en-US"/>
        </w:rPr>
        <w:footnoteReference w:id="4"/>
      </w:r>
    </w:p>
    <w:p w14:paraId="718B6BE3" w14:textId="5069B50B" w:rsidR="00C35A93" w:rsidRPr="002958B4" w:rsidRDefault="008002A5" w:rsidP="00CC3FE6">
      <w:pPr>
        <w:pStyle w:val="ListParagraph"/>
        <w:numPr>
          <w:ilvl w:val="0"/>
          <w:numId w:val="4"/>
        </w:numPr>
        <w:bidi/>
        <w:spacing w:before="240" w:after="120" w:line="216" w:lineRule="auto"/>
        <w:ind w:left="4" w:firstLine="0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 w:hint="cs"/>
          <w:sz w:val="20"/>
          <w:rtl/>
          <w:lang w:val="en-US"/>
        </w:rPr>
        <w:t>و</w:t>
      </w:r>
      <w:r w:rsidRPr="002958B4">
        <w:rPr>
          <w:rFonts w:cs="Simplified Arabic"/>
          <w:sz w:val="20"/>
          <w:rtl/>
          <w:lang w:val="en-US"/>
        </w:rPr>
        <w:t>وفقا للمقرر 13/12</w:t>
      </w:r>
      <w:r w:rsidR="00C35A93" w:rsidRPr="002958B4">
        <w:rPr>
          <w:rFonts w:cs="Simplified Arabic"/>
          <w:sz w:val="20"/>
          <w:rtl/>
          <w:lang w:val="en-US"/>
        </w:rPr>
        <w:t>، تم إنشاء الفريق الاستشاري غير الرسمي لمدة</w:t>
      </w:r>
      <w:r w:rsidRPr="002958B4">
        <w:rPr>
          <w:rFonts w:cs="Simplified Arabic"/>
          <w:sz w:val="20"/>
          <w:rtl/>
          <w:lang w:val="en-US"/>
        </w:rPr>
        <w:t xml:space="preserve"> </w:t>
      </w:r>
      <w:r w:rsidRPr="002958B4">
        <w:rPr>
          <w:rFonts w:cs="Simplified Arabic" w:hint="cs"/>
          <w:sz w:val="20"/>
          <w:rtl/>
          <w:lang w:val="en-US"/>
        </w:rPr>
        <w:t>عامين</w:t>
      </w:r>
      <w:r w:rsidR="00C35A93" w:rsidRPr="002958B4">
        <w:rPr>
          <w:rFonts w:cs="Simplified Arabic"/>
          <w:sz w:val="20"/>
          <w:rtl/>
          <w:lang w:val="en-US"/>
        </w:rPr>
        <w:t xml:space="preserve">، ويمكن تجديده بقرار من مؤتمر الأطراف. </w:t>
      </w:r>
      <w:r w:rsidRPr="002958B4">
        <w:rPr>
          <w:rFonts w:cs="Simplified Arabic" w:hint="cs"/>
          <w:sz w:val="20"/>
          <w:rtl/>
          <w:lang w:val="en-US"/>
        </w:rPr>
        <w:t>و</w:t>
      </w:r>
      <w:r w:rsidR="00C35A93" w:rsidRPr="002958B4">
        <w:rPr>
          <w:rFonts w:cs="Simplified Arabic"/>
          <w:sz w:val="20"/>
          <w:rtl/>
          <w:lang w:val="en-US"/>
        </w:rPr>
        <w:t xml:space="preserve">تم اختيار أعضاء </w:t>
      </w:r>
      <w:r w:rsidR="00CC3FE6">
        <w:rPr>
          <w:rFonts w:cs="Simplified Arabic" w:hint="cs"/>
          <w:sz w:val="20"/>
          <w:rtl/>
          <w:lang w:val="en-US"/>
        </w:rPr>
        <w:t>الفريق</w:t>
      </w:r>
      <w:r w:rsidR="00C35A93" w:rsidRPr="002958B4">
        <w:rPr>
          <w:rFonts w:cs="Simplified Arabic"/>
          <w:sz w:val="20"/>
          <w:rtl/>
          <w:lang w:val="en-US"/>
        </w:rPr>
        <w:t xml:space="preserve"> ل</w:t>
      </w:r>
      <w:r w:rsidR="00495550" w:rsidRPr="002958B4">
        <w:rPr>
          <w:rFonts w:cs="Simplified Arabic" w:hint="cs"/>
          <w:sz w:val="20"/>
          <w:rtl/>
          <w:lang w:val="en-US"/>
        </w:rPr>
        <w:t>فترة</w:t>
      </w:r>
      <w:r w:rsidR="00C35A93" w:rsidRPr="002958B4">
        <w:rPr>
          <w:rFonts w:cs="Simplified Arabic"/>
          <w:sz w:val="20"/>
          <w:rtl/>
          <w:lang w:val="en-US"/>
        </w:rPr>
        <w:t xml:space="preserve"> عامين.</w:t>
      </w:r>
    </w:p>
    <w:p w14:paraId="158E6E48" w14:textId="596C1556" w:rsidR="00C35A93" w:rsidRPr="002958B4" w:rsidRDefault="008002A5" w:rsidP="00A6276E">
      <w:pPr>
        <w:pStyle w:val="ListParagraph"/>
        <w:numPr>
          <w:ilvl w:val="0"/>
          <w:numId w:val="4"/>
        </w:numPr>
        <w:bidi/>
        <w:spacing w:after="120" w:line="216" w:lineRule="auto"/>
        <w:ind w:left="4" w:firstLine="0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 w:hint="cs"/>
          <w:sz w:val="20"/>
          <w:rtl/>
          <w:lang w:val="en-US"/>
        </w:rPr>
        <w:t xml:space="preserve">وتم </w:t>
      </w:r>
      <w:r w:rsidRPr="002958B4">
        <w:rPr>
          <w:rFonts w:cs="Simplified Arabic"/>
          <w:sz w:val="20"/>
          <w:rtl/>
          <w:lang w:val="en-US"/>
        </w:rPr>
        <w:t>ع</w:t>
      </w:r>
      <w:r w:rsidR="00C35A93" w:rsidRPr="002958B4">
        <w:rPr>
          <w:rFonts w:cs="Simplified Arabic"/>
          <w:sz w:val="20"/>
          <w:rtl/>
          <w:lang w:val="en-US"/>
        </w:rPr>
        <w:t>قد اجتماع</w:t>
      </w:r>
      <w:r w:rsidRPr="002958B4">
        <w:rPr>
          <w:rFonts w:cs="Simplified Arabic" w:hint="cs"/>
          <w:sz w:val="20"/>
          <w:rtl/>
          <w:lang w:val="en-US"/>
        </w:rPr>
        <w:t>ي</w:t>
      </w:r>
      <w:r w:rsidR="00C35A93" w:rsidRPr="002958B4">
        <w:rPr>
          <w:rFonts w:cs="Simplified Arabic"/>
          <w:sz w:val="20"/>
          <w:rtl/>
          <w:lang w:val="en-US"/>
        </w:rPr>
        <w:t>ن للفريق الاستشاري غير الرسمي على النحو التالي:</w:t>
      </w:r>
    </w:p>
    <w:p w14:paraId="14298F0F" w14:textId="4C29B438" w:rsidR="00C35A93" w:rsidRPr="002958B4" w:rsidRDefault="00C35A93" w:rsidP="00CC3FE6">
      <w:pPr>
        <w:pStyle w:val="ListParagraph"/>
        <w:bidi/>
        <w:spacing w:after="120" w:line="216" w:lineRule="auto"/>
        <w:ind w:left="4" w:firstLine="709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/>
          <w:sz w:val="20"/>
          <w:rtl/>
          <w:lang w:val="en-US"/>
        </w:rPr>
        <w:t>(أ)</w:t>
      </w:r>
      <w:r w:rsidR="008002A5" w:rsidRPr="002958B4">
        <w:rPr>
          <w:rFonts w:cs="Simplified Arabic" w:hint="cs"/>
          <w:sz w:val="20"/>
          <w:rtl/>
          <w:lang w:val="en-US"/>
        </w:rPr>
        <w:tab/>
      </w:r>
      <w:r w:rsidRPr="002958B4">
        <w:rPr>
          <w:rFonts w:cs="Simplified Arabic"/>
          <w:sz w:val="20"/>
          <w:rtl/>
          <w:lang w:val="en-US"/>
        </w:rPr>
        <w:t>الاجتماع الأول</w:t>
      </w:r>
      <w:r w:rsidR="00CC3FE6">
        <w:rPr>
          <w:rFonts w:cs="Simplified Arabic" w:hint="cs"/>
          <w:sz w:val="20"/>
          <w:rtl/>
          <w:lang w:val="en-US"/>
        </w:rPr>
        <w:t>:</w:t>
      </w:r>
      <w:r w:rsidRPr="002958B4">
        <w:rPr>
          <w:rFonts w:cs="Simplified Arabic"/>
          <w:sz w:val="20"/>
          <w:rtl/>
          <w:lang w:val="en-US"/>
        </w:rPr>
        <w:t xml:space="preserve"> م</w:t>
      </w:r>
      <w:r w:rsidR="008002A5" w:rsidRPr="002958B4">
        <w:rPr>
          <w:rFonts w:cs="Simplified Arabic"/>
          <w:sz w:val="20"/>
          <w:rtl/>
          <w:lang w:val="en-US"/>
        </w:rPr>
        <w:t xml:space="preserve">ونتريال، كندا، 30 </w:t>
      </w:r>
      <w:r w:rsidR="00AD70F9">
        <w:rPr>
          <w:rFonts w:cs="Simplified Arabic" w:hint="cs"/>
          <w:sz w:val="20"/>
          <w:rtl/>
          <w:lang w:val="en-US"/>
        </w:rPr>
        <w:t>يونيو</w:t>
      </w:r>
      <w:r w:rsidR="008002A5" w:rsidRPr="002958B4">
        <w:rPr>
          <w:rFonts w:cs="Simplified Arabic"/>
          <w:sz w:val="20"/>
          <w:rtl/>
          <w:lang w:val="en-US"/>
        </w:rPr>
        <w:t>/</w:t>
      </w:r>
      <w:r w:rsidR="00AD70F9">
        <w:rPr>
          <w:rFonts w:cs="Simplified Arabic" w:hint="cs"/>
          <w:sz w:val="20"/>
          <w:rtl/>
          <w:lang w:val="en-US"/>
        </w:rPr>
        <w:t>حزيران</w:t>
      </w:r>
      <w:r w:rsidRPr="002958B4">
        <w:rPr>
          <w:rFonts w:cs="Simplified Arabic"/>
          <w:sz w:val="20"/>
          <w:rtl/>
          <w:lang w:val="en-US"/>
        </w:rPr>
        <w:t xml:space="preserve"> - 1 </w:t>
      </w:r>
      <w:r w:rsidR="008002A5" w:rsidRPr="002958B4">
        <w:rPr>
          <w:rFonts w:cs="Simplified Arabic" w:hint="cs"/>
          <w:sz w:val="20"/>
          <w:rtl/>
          <w:lang w:val="en-US"/>
        </w:rPr>
        <w:t>يوليو</w:t>
      </w:r>
      <w:r w:rsidRPr="002958B4">
        <w:rPr>
          <w:rFonts w:cs="Simplified Arabic"/>
          <w:sz w:val="20"/>
          <w:rtl/>
          <w:lang w:val="en-US"/>
        </w:rPr>
        <w:t>/</w:t>
      </w:r>
      <w:r w:rsidR="008002A5" w:rsidRPr="002958B4">
        <w:rPr>
          <w:rFonts w:cs="Simplified Arabic" w:hint="cs"/>
          <w:sz w:val="20"/>
          <w:rtl/>
          <w:lang w:val="en-US"/>
        </w:rPr>
        <w:t xml:space="preserve">تموز </w:t>
      </w:r>
      <w:r w:rsidRPr="002958B4">
        <w:rPr>
          <w:rFonts w:cs="Simplified Arabic"/>
          <w:sz w:val="20"/>
          <w:rtl/>
          <w:lang w:val="en-US"/>
        </w:rPr>
        <w:t>2018؛</w:t>
      </w:r>
      <w:r w:rsidR="004A1E0C" w:rsidRPr="002958B4">
        <w:rPr>
          <w:rStyle w:val="FootnoteReference"/>
          <w:rFonts w:cs="Simplified Arabic"/>
          <w:sz w:val="20"/>
          <w:rtl/>
          <w:lang w:val="en-US"/>
        </w:rPr>
        <w:footnoteReference w:id="5"/>
      </w:r>
    </w:p>
    <w:p w14:paraId="1961F031" w14:textId="4845EA87" w:rsidR="00C35A93" w:rsidRPr="002958B4" w:rsidRDefault="00C35A93" w:rsidP="00CC3FE6">
      <w:pPr>
        <w:pStyle w:val="ListParagraph"/>
        <w:bidi/>
        <w:spacing w:after="120" w:line="216" w:lineRule="auto"/>
        <w:ind w:left="4" w:firstLine="716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/>
          <w:sz w:val="20"/>
          <w:rtl/>
          <w:lang w:val="en-US"/>
        </w:rPr>
        <w:t>(ب)</w:t>
      </w:r>
      <w:r w:rsidR="008002A5" w:rsidRPr="002958B4">
        <w:rPr>
          <w:rFonts w:cs="Simplified Arabic" w:hint="cs"/>
          <w:sz w:val="20"/>
          <w:rtl/>
          <w:lang w:val="en-US"/>
        </w:rPr>
        <w:tab/>
      </w:r>
      <w:r w:rsidR="00CC3FE6">
        <w:rPr>
          <w:rFonts w:cs="Simplified Arabic"/>
          <w:sz w:val="20"/>
          <w:rtl/>
          <w:lang w:val="en-US"/>
        </w:rPr>
        <w:t>الاجتماع الثاني</w:t>
      </w:r>
      <w:r w:rsidR="00CC3FE6">
        <w:rPr>
          <w:rFonts w:cs="Simplified Arabic" w:hint="cs"/>
          <w:sz w:val="20"/>
          <w:rtl/>
          <w:lang w:val="en-US"/>
        </w:rPr>
        <w:t>:</w:t>
      </w:r>
      <w:r w:rsidRPr="002958B4">
        <w:rPr>
          <w:rFonts w:cs="Simplified Arabic"/>
          <w:sz w:val="20"/>
          <w:rtl/>
          <w:lang w:val="en-US"/>
        </w:rPr>
        <w:t xml:space="preserve"> </w:t>
      </w:r>
      <w:r w:rsidR="00C07A30" w:rsidRPr="002958B4">
        <w:rPr>
          <w:rFonts w:cs="Simplified Arabic" w:hint="cs"/>
          <w:sz w:val="20"/>
          <w:rtl/>
          <w:lang w:val="en-US"/>
        </w:rPr>
        <w:t>مؤتمر عبر</w:t>
      </w:r>
      <w:r w:rsidRPr="002958B4">
        <w:rPr>
          <w:rFonts w:cs="Simplified Arabic"/>
          <w:sz w:val="20"/>
          <w:rtl/>
          <w:lang w:val="en-US"/>
        </w:rPr>
        <w:t xml:space="preserve"> </w:t>
      </w:r>
      <w:r w:rsidR="00C07A30" w:rsidRPr="002958B4">
        <w:rPr>
          <w:rFonts w:cs="Simplified Arabic"/>
          <w:sz w:val="20"/>
          <w:rtl/>
          <w:lang w:val="en-US"/>
        </w:rPr>
        <w:t>الفيديو</w:t>
      </w:r>
      <w:r w:rsidRPr="002958B4">
        <w:rPr>
          <w:rFonts w:cs="Simplified Arabic"/>
          <w:sz w:val="20"/>
          <w:rtl/>
          <w:lang w:val="en-US"/>
        </w:rPr>
        <w:t xml:space="preserve">، 1 </w:t>
      </w:r>
      <w:r w:rsidR="00C07A30" w:rsidRPr="002958B4">
        <w:rPr>
          <w:rFonts w:cs="Simplified Arabic" w:hint="cs"/>
          <w:sz w:val="20"/>
          <w:rtl/>
          <w:lang w:val="en-US"/>
        </w:rPr>
        <w:t>أغسطس</w:t>
      </w:r>
      <w:r w:rsidRPr="002958B4">
        <w:rPr>
          <w:rFonts w:cs="Simplified Arabic"/>
          <w:sz w:val="20"/>
          <w:rtl/>
          <w:lang w:val="en-US"/>
        </w:rPr>
        <w:t>/</w:t>
      </w:r>
      <w:r w:rsidR="00C07A30" w:rsidRPr="002958B4">
        <w:rPr>
          <w:rFonts w:cs="Simplified Arabic" w:hint="cs"/>
          <w:sz w:val="20"/>
          <w:rtl/>
          <w:lang w:val="en-US"/>
        </w:rPr>
        <w:t>آب 2</w:t>
      </w:r>
      <w:r w:rsidRPr="002958B4">
        <w:rPr>
          <w:rFonts w:cs="Simplified Arabic"/>
          <w:sz w:val="20"/>
          <w:rtl/>
          <w:lang w:val="en-US"/>
        </w:rPr>
        <w:t>019.</w:t>
      </w:r>
      <w:r w:rsidR="004A1E0C" w:rsidRPr="002958B4">
        <w:rPr>
          <w:rStyle w:val="FootnoteReference"/>
          <w:rFonts w:cs="Simplified Arabic"/>
          <w:sz w:val="20"/>
          <w:rtl/>
          <w:lang w:val="en-US"/>
        </w:rPr>
        <w:footnoteReference w:id="6"/>
      </w:r>
    </w:p>
    <w:p w14:paraId="5D48550D" w14:textId="7D0EC373" w:rsidR="00C35A93" w:rsidRPr="002958B4" w:rsidRDefault="004A1E0C" w:rsidP="00A6276E">
      <w:pPr>
        <w:pStyle w:val="ListParagraph"/>
        <w:numPr>
          <w:ilvl w:val="0"/>
          <w:numId w:val="4"/>
        </w:numPr>
        <w:bidi/>
        <w:spacing w:after="120" w:line="216" w:lineRule="auto"/>
        <w:ind w:left="4" w:firstLine="0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 w:hint="cs"/>
          <w:sz w:val="20"/>
          <w:rtl/>
          <w:lang w:val="en-US"/>
        </w:rPr>
        <w:t>و</w:t>
      </w:r>
      <w:r w:rsidRPr="002958B4">
        <w:rPr>
          <w:rFonts w:cs="Simplified Arabic"/>
          <w:sz w:val="20"/>
          <w:rtl/>
          <w:lang w:val="en-US"/>
        </w:rPr>
        <w:t>من خلال هذه الاجتماعات</w:t>
      </w:r>
      <w:r w:rsidR="00C35A93" w:rsidRPr="002958B4">
        <w:rPr>
          <w:rFonts w:cs="Simplified Arabic"/>
          <w:sz w:val="20"/>
          <w:rtl/>
          <w:lang w:val="en-US"/>
        </w:rPr>
        <w:t>، قدم الفريق الاستشاري غير الرسمي المشورة إلى الأمين</w:t>
      </w:r>
      <w:r w:rsidRPr="002958B4">
        <w:rPr>
          <w:rFonts w:cs="Simplified Arabic" w:hint="cs"/>
          <w:sz w:val="20"/>
          <w:rtl/>
          <w:lang w:val="en-US"/>
        </w:rPr>
        <w:t>ة</w:t>
      </w:r>
      <w:r w:rsidR="00C35A93" w:rsidRPr="002958B4">
        <w:rPr>
          <w:rFonts w:cs="Simplified Arabic"/>
          <w:sz w:val="20"/>
          <w:rtl/>
          <w:lang w:val="en-US"/>
        </w:rPr>
        <w:t xml:space="preserve"> التنفيذي</w:t>
      </w:r>
      <w:r w:rsidRPr="002958B4">
        <w:rPr>
          <w:rFonts w:cs="Simplified Arabic" w:hint="cs"/>
          <w:sz w:val="20"/>
          <w:rtl/>
          <w:lang w:val="en-US"/>
        </w:rPr>
        <w:t>ة</w:t>
      </w:r>
      <w:r w:rsidR="00C35A93" w:rsidRPr="002958B4">
        <w:rPr>
          <w:rFonts w:cs="Simplified Arabic"/>
          <w:sz w:val="20"/>
          <w:rtl/>
          <w:lang w:val="en-US"/>
        </w:rPr>
        <w:t xml:space="preserve"> فيما يتعلق بما يلي:</w:t>
      </w:r>
    </w:p>
    <w:p w14:paraId="3AF3B7FA" w14:textId="523D8B5B" w:rsidR="00C35A93" w:rsidRPr="002958B4" w:rsidRDefault="00C35A93" w:rsidP="00A6276E">
      <w:pPr>
        <w:pStyle w:val="ListParagraph"/>
        <w:bidi/>
        <w:spacing w:after="120" w:line="216" w:lineRule="auto"/>
        <w:ind w:left="4" w:firstLine="716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/>
          <w:sz w:val="20"/>
          <w:rtl/>
          <w:lang w:val="en-US"/>
        </w:rPr>
        <w:t>(أ)</w:t>
      </w:r>
      <w:r w:rsidR="00A1071D" w:rsidRPr="002958B4">
        <w:rPr>
          <w:rFonts w:cs="Simplified Arabic" w:hint="cs"/>
          <w:sz w:val="20"/>
          <w:rtl/>
          <w:lang w:val="en-US"/>
        </w:rPr>
        <w:tab/>
      </w:r>
      <w:r w:rsidRPr="002958B4">
        <w:rPr>
          <w:rFonts w:cs="Simplified Arabic"/>
          <w:sz w:val="20"/>
          <w:rtl/>
          <w:lang w:val="en-US"/>
        </w:rPr>
        <w:t xml:space="preserve">تحسين </w:t>
      </w:r>
      <w:r w:rsidR="001A2F96" w:rsidRPr="002958B4">
        <w:rPr>
          <w:rFonts w:cs="Simplified Arabic" w:hint="cs"/>
          <w:sz w:val="20"/>
          <w:rtl/>
          <w:lang w:val="en-US"/>
        </w:rPr>
        <w:t>الإرشادات</w:t>
      </w:r>
      <w:r w:rsidRPr="002958B4">
        <w:rPr>
          <w:rFonts w:cs="Simplified Arabic"/>
          <w:sz w:val="20"/>
          <w:rtl/>
          <w:lang w:val="en-US"/>
        </w:rPr>
        <w:t xml:space="preserve"> العلمي</w:t>
      </w:r>
      <w:r w:rsidR="001A2F96" w:rsidRPr="002958B4">
        <w:rPr>
          <w:rFonts w:cs="Simplified Arabic" w:hint="cs"/>
          <w:sz w:val="20"/>
          <w:rtl/>
          <w:lang w:val="en-US"/>
        </w:rPr>
        <w:t>ة</w:t>
      </w:r>
      <w:r w:rsidRPr="002958B4">
        <w:rPr>
          <w:rFonts w:cs="Simplified Arabic"/>
          <w:sz w:val="20"/>
          <w:rtl/>
          <w:lang w:val="en-US"/>
        </w:rPr>
        <w:t xml:space="preserve"> بشأن تطبيق معايير المناطق البحر</w:t>
      </w:r>
      <w:r w:rsidR="004A1E0C" w:rsidRPr="002958B4">
        <w:rPr>
          <w:rFonts w:cs="Simplified Arabic"/>
          <w:sz w:val="20"/>
          <w:rtl/>
          <w:lang w:val="en-US"/>
        </w:rPr>
        <w:t>ية المهمة إيكولوجيا أو بيولوجيا</w:t>
      </w:r>
      <w:r w:rsidRPr="002958B4">
        <w:rPr>
          <w:rFonts w:cs="Simplified Arabic"/>
          <w:sz w:val="20"/>
          <w:rtl/>
          <w:lang w:val="en-US"/>
        </w:rPr>
        <w:t>؛</w:t>
      </w:r>
    </w:p>
    <w:p w14:paraId="32E5CD02" w14:textId="6E3125D6" w:rsidR="00C35A93" w:rsidRPr="002958B4" w:rsidRDefault="00C35A93" w:rsidP="00A6276E">
      <w:pPr>
        <w:pStyle w:val="ListParagraph"/>
        <w:bidi/>
        <w:spacing w:after="120" w:line="216" w:lineRule="auto"/>
        <w:ind w:left="4" w:firstLine="716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/>
          <w:sz w:val="20"/>
          <w:rtl/>
          <w:lang w:val="en-US"/>
        </w:rPr>
        <w:t>(ب)</w:t>
      </w:r>
      <w:r w:rsidR="00A1071D" w:rsidRPr="002958B4">
        <w:rPr>
          <w:rFonts w:cs="Simplified Arabic" w:hint="cs"/>
          <w:sz w:val="20"/>
          <w:rtl/>
          <w:lang w:val="en-US"/>
        </w:rPr>
        <w:tab/>
      </w:r>
      <w:r w:rsidRPr="002958B4">
        <w:rPr>
          <w:rFonts w:cs="Simplified Arabic"/>
          <w:sz w:val="20"/>
          <w:rtl/>
          <w:lang w:val="en-US"/>
        </w:rPr>
        <w:t>تنقيح ومواصلة تطوير أدلة التدريب بشأن تطبيق معايير المناطق البحرية</w:t>
      </w:r>
      <w:r w:rsidR="004A1E0C" w:rsidRPr="002958B4">
        <w:rPr>
          <w:rFonts w:cs="Simplified Arabic"/>
          <w:sz w:val="20"/>
          <w:rtl/>
          <w:lang w:val="en-US"/>
        </w:rPr>
        <w:t xml:space="preserve"> المهمة إيكولوجيا أو بيولوجيا؛</w:t>
      </w:r>
      <w:r w:rsidR="004A1E0C" w:rsidRPr="002958B4">
        <w:rPr>
          <w:rStyle w:val="FootnoteReference"/>
          <w:rFonts w:cs="Simplified Arabic"/>
          <w:sz w:val="20"/>
          <w:rtl/>
          <w:lang w:val="en-US"/>
        </w:rPr>
        <w:footnoteReference w:id="7"/>
      </w:r>
      <w:r w:rsidR="004A1E0C" w:rsidRPr="002958B4">
        <w:rPr>
          <w:rFonts w:cs="Simplified Arabic" w:hint="cs"/>
          <w:sz w:val="20"/>
          <w:vertAlign w:val="superscript"/>
          <w:rtl/>
          <w:lang w:val="en-US"/>
        </w:rPr>
        <w:t>،</w:t>
      </w:r>
      <w:r w:rsidR="004A1E0C" w:rsidRPr="002958B4">
        <w:rPr>
          <w:rStyle w:val="FootnoteReference"/>
          <w:rFonts w:cs="Simplified Arabic"/>
          <w:sz w:val="20"/>
          <w:rtl/>
          <w:lang w:val="en-US"/>
        </w:rPr>
        <w:footnoteReference w:id="8"/>
      </w:r>
      <w:r w:rsidR="004A1E0C" w:rsidRPr="002958B4">
        <w:rPr>
          <w:rFonts w:cs="Simplified Arabic" w:hint="cs"/>
          <w:sz w:val="20"/>
          <w:vertAlign w:val="superscript"/>
          <w:rtl/>
          <w:lang w:val="en-US"/>
        </w:rPr>
        <w:t>،</w:t>
      </w:r>
      <w:r w:rsidR="004A1E0C" w:rsidRPr="002958B4">
        <w:rPr>
          <w:rStyle w:val="FootnoteReference"/>
          <w:rFonts w:cs="Simplified Arabic"/>
          <w:sz w:val="20"/>
          <w:rtl/>
          <w:lang w:val="en-US"/>
        </w:rPr>
        <w:footnoteReference w:id="9"/>
      </w:r>
    </w:p>
    <w:p w14:paraId="34F6A1BD" w14:textId="71092D8E" w:rsidR="00C35A93" w:rsidRPr="002958B4" w:rsidRDefault="00C35A93" w:rsidP="00A6276E">
      <w:pPr>
        <w:pStyle w:val="ListParagraph"/>
        <w:bidi/>
        <w:spacing w:after="120" w:line="216" w:lineRule="auto"/>
        <w:ind w:left="4" w:firstLine="716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/>
          <w:sz w:val="20"/>
          <w:rtl/>
          <w:lang w:val="en-US"/>
        </w:rPr>
        <w:t>(ج)</w:t>
      </w:r>
      <w:r w:rsidR="00A1071D" w:rsidRPr="002958B4">
        <w:rPr>
          <w:rFonts w:cs="Simplified Arabic" w:hint="cs"/>
          <w:sz w:val="20"/>
          <w:rtl/>
          <w:lang w:val="en-US"/>
        </w:rPr>
        <w:tab/>
      </w:r>
      <w:r w:rsidRPr="002958B4">
        <w:rPr>
          <w:rFonts w:cs="Simplified Arabic"/>
          <w:sz w:val="20"/>
          <w:rtl/>
          <w:lang w:val="en-US"/>
        </w:rPr>
        <w:t>تحسين وظائف مستودع المناطق البحرية المهمة إيكولوجيا أو</w:t>
      </w:r>
      <w:r w:rsidR="004A1E0C" w:rsidRPr="002958B4">
        <w:rPr>
          <w:rFonts w:cs="Simplified Arabic"/>
          <w:sz w:val="20"/>
          <w:rtl/>
          <w:lang w:val="en-US"/>
        </w:rPr>
        <w:t xml:space="preserve"> بيولوجيا وآلية تبادل المعلومات</w:t>
      </w:r>
      <w:r w:rsidRPr="002958B4">
        <w:rPr>
          <w:rFonts w:cs="Simplified Arabic"/>
          <w:sz w:val="20"/>
          <w:rtl/>
          <w:lang w:val="en-US"/>
        </w:rPr>
        <w:t>؛</w:t>
      </w:r>
    </w:p>
    <w:p w14:paraId="357CE2FA" w14:textId="46F9D643" w:rsidR="00C35A93" w:rsidRDefault="00C35A93" w:rsidP="00D63395">
      <w:pPr>
        <w:pStyle w:val="ListParagraph"/>
        <w:bidi/>
        <w:spacing w:after="120" w:line="216" w:lineRule="auto"/>
        <w:ind w:left="4" w:firstLine="716"/>
        <w:contextualSpacing w:val="0"/>
        <w:jc w:val="both"/>
        <w:rPr>
          <w:rFonts w:cs="Simplified Arabic"/>
          <w:sz w:val="20"/>
          <w:rtl/>
          <w:lang w:val="en-US"/>
        </w:rPr>
      </w:pPr>
      <w:r w:rsidRPr="002958B4">
        <w:rPr>
          <w:rFonts w:cs="Simplified Arabic"/>
          <w:sz w:val="20"/>
          <w:rtl/>
          <w:lang w:val="en-US"/>
        </w:rPr>
        <w:t>(د)</w:t>
      </w:r>
      <w:r w:rsidR="00A1071D" w:rsidRPr="002958B4">
        <w:rPr>
          <w:rFonts w:cs="Simplified Arabic" w:hint="cs"/>
          <w:sz w:val="20"/>
          <w:rtl/>
          <w:lang w:val="en-US"/>
        </w:rPr>
        <w:tab/>
      </w:r>
      <w:r w:rsidRPr="002958B4">
        <w:rPr>
          <w:rFonts w:cs="Simplified Arabic"/>
          <w:sz w:val="20"/>
          <w:rtl/>
          <w:lang w:val="en-US"/>
        </w:rPr>
        <w:t xml:space="preserve">استعراض التغطية الإيكولوجية والبيولوجية للمناطق </w:t>
      </w:r>
      <w:r w:rsidR="007E22D9" w:rsidRPr="002958B4">
        <w:rPr>
          <w:rFonts w:cs="Simplified Arabic" w:hint="cs"/>
          <w:sz w:val="20"/>
          <w:rtl/>
          <w:lang w:val="en-US"/>
        </w:rPr>
        <w:t>الوارد وصفها</w:t>
      </w:r>
      <w:r w:rsidRPr="002958B4">
        <w:rPr>
          <w:rFonts w:cs="Simplified Arabic"/>
          <w:sz w:val="20"/>
          <w:rtl/>
          <w:lang w:val="en-US"/>
        </w:rPr>
        <w:t xml:space="preserve"> من خلال </w:t>
      </w:r>
      <w:r w:rsidR="00A1071D" w:rsidRPr="002958B4">
        <w:rPr>
          <w:rFonts w:cs="Simplified Arabic" w:hint="cs"/>
          <w:sz w:val="20"/>
          <w:rtl/>
          <w:lang w:val="en-US"/>
        </w:rPr>
        <w:t>عملية حلقة</w:t>
      </w:r>
      <w:r w:rsidRPr="002958B4">
        <w:rPr>
          <w:rFonts w:cs="Simplified Arabic"/>
          <w:sz w:val="20"/>
          <w:rtl/>
          <w:lang w:val="en-US"/>
        </w:rPr>
        <w:t xml:space="preserve"> </w:t>
      </w:r>
      <w:r w:rsidR="00A1071D" w:rsidRPr="002958B4">
        <w:rPr>
          <w:rFonts w:cs="Simplified Arabic" w:hint="cs"/>
          <w:sz w:val="20"/>
          <w:rtl/>
          <w:lang w:val="en-US"/>
        </w:rPr>
        <w:t>ال</w:t>
      </w:r>
      <w:r w:rsidRPr="002958B4">
        <w:rPr>
          <w:rFonts w:cs="Simplified Arabic"/>
          <w:sz w:val="20"/>
          <w:rtl/>
          <w:lang w:val="en-US"/>
        </w:rPr>
        <w:t>عمل</w:t>
      </w:r>
      <w:r w:rsidR="00A1071D" w:rsidRPr="002958B4">
        <w:rPr>
          <w:rFonts w:cs="Simplified Arabic" w:hint="cs"/>
          <w:sz w:val="20"/>
          <w:rtl/>
          <w:lang w:val="en-US"/>
        </w:rPr>
        <w:t xml:space="preserve"> الإقليمية التابعة ل</w:t>
      </w:r>
      <w:r w:rsidR="00D63395">
        <w:rPr>
          <w:rFonts w:cs="Simplified Arabic" w:hint="cs"/>
          <w:sz w:val="20"/>
          <w:rtl/>
          <w:lang w:val="en-US"/>
        </w:rPr>
        <w:t>ل</w:t>
      </w:r>
      <w:r w:rsidR="00A1071D" w:rsidRPr="002958B4">
        <w:rPr>
          <w:rFonts w:cs="Simplified Arabic" w:hint="cs"/>
          <w:sz w:val="20"/>
          <w:rtl/>
          <w:lang w:val="en-US"/>
        </w:rPr>
        <w:t>اتفاقية بشأن</w:t>
      </w:r>
      <w:r w:rsidRPr="002958B4">
        <w:rPr>
          <w:rFonts w:cs="Simplified Arabic"/>
          <w:sz w:val="20"/>
          <w:rtl/>
          <w:lang w:val="en-US"/>
        </w:rPr>
        <w:t xml:space="preserve"> المناطق البحرية </w:t>
      </w:r>
      <w:r w:rsidR="00A1071D" w:rsidRPr="002958B4">
        <w:rPr>
          <w:rFonts w:cs="Simplified Arabic"/>
          <w:sz w:val="20"/>
          <w:rtl/>
          <w:lang w:val="en-US"/>
        </w:rPr>
        <w:t>المهمة إيكولوجيا أو بيولوجيا</w:t>
      </w:r>
      <w:r w:rsidRPr="002958B4">
        <w:rPr>
          <w:rFonts w:cs="Simplified Arabic"/>
          <w:sz w:val="20"/>
          <w:rtl/>
          <w:lang w:val="en-US"/>
        </w:rPr>
        <w:t>، والاعتبارات ذات الصلة بشأن</w:t>
      </w:r>
      <w:r w:rsidR="00D63395">
        <w:rPr>
          <w:rFonts w:cs="Simplified Arabic" w:hint="cs"/>
          <w:sz w:val="20"/>
          <w:rtl/>
          <w:lang w:val="en-US"/>
        </w:rPr>
        <w:t xml:space="preserve"> عقد</w:t>
      </w:r>
      <w:r w:rsidRPr="002958B4">
        <w:rPr>
          <w:rFonts w:cs="Simplified Arabic"/>
          <w:sz w:val="20"/>
          <w:rtl/>
          <w:lang w:val="en-US"/>
        </w:rPr>
        <w:t xml:space="preserve"> حلقات عمل إضافية على النطاق المناسب.</w:t>
      </w:r>
      <w:r w:rsidR="00A1071D" w:rsidRPr="002958B4">
        <w:rPr>
          <w:rStyle w:val="FootnoteReference"/>
          <w:rFonts w:cs="Simplified Arabic"/>
          <w:sz w:val="20"/>
          <w:rtl/>
          <w:lang w:val="en-US"/>
        </w:rPr>
        <w:footnoteReference w:id="10"/>
      </w:r>
    </w:p>
    <w:p w14:paraId="2B16CE0A" w14:textId="70FFEBCA" w:rsidR="00D63395" w:rsidRPr="002958B4" w:rsidRDefault="00D63395" w:rsidP="0013547A">
      <w:pPr>
        <w:pStyle w:val="ListParagraph"/>
        <w:numPr>
          <w:ilvl w:val="0"/>
          <w:numId w:val="4"/>
        </w:numPr>
        <w:bidi/>
        <w:spacing w:after="120" w:line="216" w:lineRule="auto"/>
        <w:ind w:left="4" w:hanging="4"/>
        <w:contextualSpacing w:val="0"/>
        <w:jc w:val="both"/>
        <w:rPr>
          <w:rFonts w:cs="Simplified Arabic"/>
          <w:sz w:val="20"/>
          <w:rtl/>
          <w:lang w:val="en-US"/>
        </w:rPr>
      </w:pPr>
      <w:r>
        <w:rPr>
          <w:rFonts w:cs="Simplified Arabic" w:hint="cs"/>
          <w:sz w:val="20"/>
          <w:rtl/>
          <w:lang w:val="en-US"/>
        </w:rPr>
        <w:t>و</w:t>
      </w:r>
      <w:r w:rsidRPr="00D63395">
        <w:rPr>
          <w:rFonts w:cs="Simplified Arabic"/>
          <w:sz w:val="20"/>
          <w:rtl/>
          <w:lang w:val="en-US"/>
        </w:rPr>
        <w:t>قد ترغب الهيئة الفرعية في أن تنظر في تمديد فترة</w:t>
      </w:r>
      <w:r w:rsidR="00B71C67">
        <w:rPr>
          <w:rFonts w:cs="Simplified Arabic" w:hint="cs"/>
          <w:sz w:val="20"/>
          <w:rtl/>
          <w:lang w:val="en-US"/>
        </w:rPr>
        <w:t xml:space="preserve"> ولاية</w:t>
      </w:r>
      <w:r w:rsidRPr="00D63395">
        <w:rPr>
          <w:rFonts w:cs="Simplified Arabic"/>
          <w:sz w:val="20"/>
          <w:rtl/>
          <w:lang w:val="en-US"/>
        </w:rPr>
        <w:t xml:space="preserve"> الفريق الاستشاري غير الرسمي المعني بالمناطق البحرية المهمة إيكولوجيا أو بيولوجيا</w:t>
      </w:r>
      <w:r>
        <w:rPr>
          <w:rFonts w:cs="Simplified Arabic" w:hint="cs"/>
          <w:sz w:val="20"/>
          <w:rtl/>
        </w:rPr>
        <w:t>. و</w:t>
      </w:r>
      <w:r w:rsidRPr="00D63395">
        <w:rPr>
          <w:rFonts w:cs="Simplified Arabic"/>
          <w:sz w:val="20"/>
          <w:rtl/>
          <w:lang w:val="en-US"/>
        </w:rPr>
        <w:t xml:space="preserve">الهيئة الفرعية مدعوة أيضا إلى النظر في </w:t>
      </w:r>
      <w:r>
        <w:rPr>
          <w:rFonts w:cs="Simplified Arabic" w:hint="cs"/>
          <w:sz w:val="20"/>
          <w:rtl/>
          <w:lang w:val="en-US"/>
        </w:rPr>
        <w:t>إدراج</w:t>
      </w:r>
      <w:r w:rsidRPr="00D63395">
        <w:rPr>
          <w:rFonts w:cs="Simplified Arabic"/>
          <w:sz w:val="20"/>
          <w:rtl/>
          <w:lang w:val="en-US"/>
        </w:rPr>
        <w:t xml:space="preserve"> مهام و</w:t>
      </w:r>
      <w:r>
        <w:rPr>
          <w:rFonts w:cs="Simplified Arabic" w:hint="cs"/>
          <w:sz w:val="20"/>
          <w:rtl/>
          <w:lang w:val="en-US"/>
        </w:rPr>
        <w:t>مسؤوليات</w:t>
      </w:r>
      <w:r w:rsidRPr="00D63395">
        <w:rPr>
          <w:rFonts w:cs="Simplified Arabic"/>
          <w:sz w:val="20"/>
          <w:rtl/>
          <w:lang w:val="en-US"/>
        </w:rPr>
        <w:t xml:space="preserve"> الفريق الاستشاري غير الرسمي </w:t>
      </w:r>
      <w:r w:rsidR="005E0455">
        <w:rPr>
          <w:rFonts w:cs="Simplified Arabic" w:hint="cs"/>
          <w:sz w:val="20"/>
          <w:rtl/>
          <w:lang w:val="en-US"/>
        </w:rPr>
        <w:t>ضمن</w:t>
      </w:r>
      <w:r>
        <w:rPr>
          <w:rFonts w:cs="Simplified Arabic" w:hint="cs"/>
          <w:sz w:val="20"/>
          <w:rtl/>
          <w:lang w:val="en-US"/>
        </w:rPr>
        <w:t xml:space="preserve"> اختصاصات</w:t>
      </w:r>
      <w:r w:rsidRPr="00D63395">
        <w:rPr>
          <w:rFonts w:cs="Simplified Arabic"/>
          <w:sz w:val="20"/>
          <w:rtl/>
          <w:lang w:val="en-US"/>
        </w:rPr>
        <w:t xml:space="preserve"> "هيئة</w:t>
      </w:r>
      <w:r w:rsidR="005E0455">
        <w:rPr>
          <w:rFonts w:cs="Simplified Arabic" w:hint="cs"/>
          <w:sz w:val="20"/>
          <w:rtl/>
          <w:lang w:val="en-US"/>
        </w:rPr>
        <w:t xml:space="preserve"> ا</w:t>
      </w:r>
      <w:r w:rsidRPr="00D63395">
        <w:rPr>
          <w:rFonts w:cs="Simplified Arabic"/>
          <w:sz w:val="20"/>
          <w:rtl/>
          <w:lang w:val="en-US"/>
        </w:rPr>
        <w:t>لخبراء</w:t>
      </w:r>
      <w:r w:rsidR="005E0455">
        <w:rPr>
          <w:rFonts w:cs="Simplified Arabic" w:hint="cs"/>
          <w:sz w:val="20"/>
          <w:rtl/>
          <w:lang w:val="en-US"/>
        </w:rPr>
        <w:t xml:space="preserve"> الاستشارية</w:t>
      </w:r>
      <w:r w:rsidRPr="00D63395">
        <w:rPr>
          <w:rFonts w:cs="Simplified Arabic"/>
          <w:sz w:val="20"/>
          <w:rtl/>
          <w:lang w:val="en-US"/>
        </w:rPr>
        <w:t xml:space="preserve"> ذات الصلة" في سياق طرائق تعديل </w:t>
      </w:r>
      <w:r>
        <w:rPr>
          <w:rFonts w:cs="Simplified Arabic" w:hint="cs"/>
          <w:sz w:val="20"/>
          <w:rtl/>
          <w:lang w:val="en-US"/>
        </w:rPr>
        <w:t>وصف</w:t>
      </w:r>
      <w:r w:rsidRPr="00D63395">
        <w:rPr>
          <w:rFonts w:cs="Simplified Arabic"/>
          <w:sz w:val="20"/>
          <w:rtl/>
          <w:lang w:val="en-US"/>
        </w:rPr>
        <w:t xml:space="preserve"> المناطق البحرية المهمة إيكولوجيا أو بيولوجيا ووصف </w:t>
      </w:r>
      <w:r>
        <w:rPr>
          <w:rFonts w:cs="Simplified Arabic" w:hint="cs"/>
          <w:sz w:val="20"/>
          <w:rtl/>
          <w:lang w:val="en-US"/>
        </w:rPr>
        <w:t>مناطق جديدة</w:t>
      </w:r>
      <w:r w:rsidRPr="00D63395">
        <w:rPr>
          <w:rFonts w:cs="Simplified Arabic"/>
          <w:sz w:val="20"/>
          <w:rtl/>
          <w:lang w:val="en-US"/>
        </w:rPr>
        <w:t>، على النحو المبين في المرفقات أدناه</w:t>
      </w:r>
      <w:r w:rsidR="0013547A">
        <w:rPr>
          <w:rFonts w:cs="Simplified Arabic" w:hint="cs"/>
          <w:sz w:val="20"/>
          <w:rtl/>
        </w:rPr>
        <w:t>.</w:t>
      </w:r>
    </w:p>
    <w:p w14:paraId="1D3D31E3" w14:textId="052A757E" w:rsidR="00C35A93" w:rsidRPr="002958B4" w:rsidRDefault="00C35A93" w:rsidP="00BF6F7C">
      <w:pPr>
        <w:pStyle w:val="ListParagraph"/>
        <w:bidi/>
        <w:spacing w:after="120" w:line="216" w:lineRule="auto"/>
        <w:ind w:left="4"/>
        <w:contextualSpacing w:val="0"/>
        <w:jc w:val="center"/>
        <w:rPr>
          <w:rFonts w:cs="Simplified Arabic"/>
          <w:b/>
          <w:bCs/>
          <w:sz w:val="20"/>
          <w:szCs w:val="28"/>
          <w:rtl/>
          <w:lang w:val="en-US"/>
        </w:rPr>
      </w:pPr>
      <w:r w:rsidRPr="002958B4">
        <w:rPr>
          <w:rFonts w:cs="Simplified Arabic" w:hint="cs"/>
          <w:b/>
          <w:bCs/>
          <w:sz w:val="20"/>
          <w:szCs w:val="28"/>
          <w:rtl/>
          <w:lang w:val="en-US"/>
        </w:rPr>
        <w:t>ثانيا -</w:t>
      </w:r>
      <w:r w:rsidRPr="002958B4">
        <w:rPr>
          <w:rFonts w:cs="Simplified Arabic" w:hint="cs"/>
          <w:b/>
          <w:bCs/>
          <w:sz w:val="20"/>
          <w:szCs w:val="28"/>
          <w:rtl/>
          <w:lang w:val="en-US"/>
        </w:rPr>
        <w:tab/>
        <w:t>تقرير مرحلي عن المسائل الأخرى</w:t>
      </w:r>
    </w:p>
    <w:p w14:paraId="5A298043" w14:textId="0B081139" w:rsidR="00C35A93" w:rsidRPr="002958B4" w:rsidRDefault="00C35A93" w:rsidP="00901C10">
      <w:pPr>
        <w:pStyle w:val="ListParagraph"/>
        <w:bidi/>
        <w:spacing w:after="120" w:line="216" w:lineRule="auto"/>
        <w:ind w:left="1422" w:hanging="709"/>
        <w:contextualSpacing w:val="0"/>
        <w:jc w:val="both"/>
        <w:rPr>
          <w:rFonts w:cs="Simplified Arabic"/>
          <w:b/>
          <w:bCs/>
          <w:sz w:val="20"/>
          <w:szCs w:val="28"/>
          <w:rtl/>
          <w:lang w:val="en-US"/>
        </w:rPr>
      </w:pPr>
      <w:r w:rsidRPr="002958B4">
        <w:rPr>
          <w:rFonts w:cs="Simplified Arabic" w:hint="cs"/>
          <w:b/>
          <w:bCs/>
          <w:sz w:val="20"/>
          <w:szCs w:val="28"/>
          <w:rtl/>
          <w:lang w:val="en-US"/>
        </w:rPr>
        <w:t>ألف -</w:t>
      </w:r>
      <w:r w:rsidRPr="002958B4">
        <w:rPr>
          <w:rFonts w:cs="Simplified Arabic" w:hint="cs"/>
          <w:b/>
          <w:bCs/>
          <w:sz w:val="20"/>
          <w:szCs w:val="28"/>
          <w:rtl/>
          <w:lang w:val="en-US"/>
        </w:rPr>
        <w:tab/>
      </w:r>
      <w:r w:rsidR="002C46C4" w:rsidRPr="002958B4">
        <w:rPr>
          <w:rFonts w:cs="Simplified Arabic" w:hint="cs"/>
          <w:b/>
          <w:bCs/>
          <w:sz w:val="20"/>
          <w:szCs w:val="28"/>
          <w:rtl/>
          <w:lang w:val="en-US"/>
        </w:rPr>
        <w:tab/>
      </w:r>
      <w:r w:rsidRPr="002958B4">
        <w:rPr>
          <w:rFonts w:cs="Simplified Arabic"/>
          <w:b/>
          <w:bCs/>
          <w:sz w:val="20"/>
          <w:szCs w:val="28"/>
          <w:rtl/>
          <w:lang w:val="en-US"/>
        </w:rPr>
        <w:t>دعم تطوير الإطار العالمي للتنوع البيولوجي لما بعد عام 2020</w:t>
      </w:r>
    </w:p>
    <w:p w14:paraId="63C6524F" w14:textId="6448F62F" w:rsidR="00C35A93" w:rsidRPr="002958B4" w:rsidRDefault="00A1071D" w:rsidP="00A6276E">
      <w:pPr>
        <w:pStyle w:val="ListParagraph"/>
        <w:numPr>
          <w:ilvl w:val="0"/>
          <w:numId w:val="4"/>
        </w:numPr>
        <w:bidi/>
        <w:spacing w:after="120" w:line="216" w:lineRule="auto"/>
        <w:ind w:left="4" w:firstLine="0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/>
          <w:sz w:val="20"/>
          <w:rtl/>
          <w:lang w:val="en-US"/>
        </w:rPr>
        <w:t xml:space="preserve">في المقرر </w:t>
      </w:r>
      <w:hyperlink r:id="rId15" w:history="1">
        <w:r w:rsidRPr="002958B4">
          <w:rPr>
            <w:rStyle w:val="Hyperlink"/>
            <w:rFonts w:cs="Simplified Arabic"/>
            <w:sz w:val="20"/>
            <w:rtl/>
            <w:lang w:val="en-US"/>
          </w:rPr>
          <w:t>14/34</w:t>
        </w:r>
      </w:hyperlink>
      <w:r w:rsidR="00C35A93" w:rsidRPr="002958B4">
        <w:rPr>
          <w:rFonts w:cs="Simplified Arabic"/>
          <w:sz w:val="20"/>
          <w:rtl/>
          <w:lang w:val="en-US"/>
        </w:rPr>
        <w:t>، وافق مؤتمر الأطراف على عملية شاملة وتشاركية لإعداد الإطار العالمي للتنوع البيولوجي لما بعد</w:t>
      </w:r>
      <w:r w:rsidRPr="002958B4">
        <w:rPr>
          <w:rFonts w:cs="Simplified Arabic"/>
          <w:sz w:val="20"/>
          <w:rtl/>
          <w:lang w:val="en-US"/>
        </w:rPr>
        <w:t xml:space="preserve"> عام 2020</w:t>
      </w:r>
      <w:r w:rsidR="00C35A93" w:rsidRPr="002958B4">
        <w:rPr>
          <w:rFonts w:cs="Simplified Arabic"/>
          <w:sz w:val="20"/>
          <w:rtl/>
          <w:lang w:val="en-US"/>
        </w:rPr>
        <w:t>، وطلب إلى الأمين</w:t>
      </w:r>
      <w:r w:rsidRPr="002958B4">
        <w:rPr>
          <w:rFonts w:cs="Simplified Arabic" w:hint="cs"/>
          <w:sz w:val="20"/>
          <w:rtl/>
          <w:lang w:val="en-US"/>
        </w:rPr>
        <w:t>ة</w:t>
      </w:r>
      <w:r w:rsidR="00C35A93" w:rsidRPr="002958B4">
        <w:rPr>
          <w:rFonts w:cs="Simplified Arabic"/>
          <w:sz w:val="20"/>
          <w:rtl/>
          <w:lang w:val="en-US"/>
        </w:rPr>
        <w:t xml:space="preserve"> التنفيذي</w:t>
      </w:r>
      <w:r w:rsidRPr="002958B4">
        <w:rPr>
          <w:rFonts w:cs="Simplified Arabic" w:hint="cs"/>
          <w:sz w:val="20"/>
          <w:rtl/>
          <w:lang w:val="en-US"/>
        </w:rPr>
        <w:t>ة</w:t>
      </w:r>
      <w:r w:rsidR="00C35A93" w:rsidRPr="002958B4">
        <w:rPr>
          <w:rFonts w:cs="Simplified Arabic"/>
          <w:sz w:val="20"/>
          <w:rtl/>
          <w:lang w:val="en-US"/>
        </w:rPr>
        <w:t xml:space="preserve"> ت</w:t>
      </w:r>
      <w:r w:rsidR="001D47E5" w:rsidRPr="002958B4">
        <w:rPr>
          <w:rFonts w:cs="Simplified Arabic" w:hint="cs"/>
          <w:sz w:val="20"/>
          <w:rtl/>
          <w:lang w:val="en-US"/>
        </w:rPr>
        <w:t>يسير</w:t>
      </w:r>
      <w:r w:rsidR="00C35A93" w:rsidRPr="002958B4">
        <w:rPr>
          <w:rFonts w:cs="Simplified Arabic"/>
          <w:sz w:val="20"/>
          <w:rtl/>
          <w:lang w:val="en-US"/>
        </w:rPr>
        <w:t xml:space="preserve"> تنفيذ هذه العملية.</w:t>
      </w:r>
    </w:p>
    <w:p w14:paraId="4A508F11" w14:textId="34174B43" w:rsidR="00C35A93" w:rsidRPr="002958B4" w:rsidRDefault="00A1071D" w:rsidP="00A6276E">
      <w:pPr>
        <w:pStyle w:val="ListParagraph"/>
        <w:numPr>
          <w:ilvl w:val="0"/>
          <w:numId w:val="4"/>
        </w:numPr>
        <w:bidi/>
        <w:spacing w:after="120" w:line="216" w:lineRule="auto"/>
        <w:ind w:left="4" w:firstLine="0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 w:hint="cs"/>
          <w:sz w:val="20"/>
          <w:rtl/>
          <w:lang w:val="en-US"/>
        </w:rPr>
        <w:lastRenderedPageBreak/>
        <w:t>و</w:t>
      </w:r>
      <w:r w:rsidRPr="002958B4">
        <w:rPr>
          <w:rFonts w:cs="Simplified Arabic"/>
          <w:sz w:val="20"/>
          <w:rtl/>
          <w:lang w:val="en-US"/>
        </w:rPr>
        <w:t>عملا</w:t>
      </w:r>
      <w:r w:rsidR="00C35A93" w:rsidRPr="002958B4">
        <w:rPr>
          <w:rFonts w:cs="Simplified Arabic"/>
          <w:sz w:val="20"/>
          <w:rtl/>
          <w:lang w:val="en-US"/>
        </w:rPr>
        <w:t xml:space="preserve"> بالطلب المذكور أعلاه وبدعم مالي </w:t>
      </w:r>
      <w:r w:rsidRPr="002958B4">
        <w:rPr>
          <w:rFonts w:cs="Simplified Arabic"/>
          <w:sz w:val="20"/>
          <w:rtl/>
          <w:lang w:val="en-US"/>
        </w:rPr>
        <w:t>من حكومتي جمهورية كوريا والسويد</w:t>
      </w:r>
      <w:r w:rsidR="00C35A93" w:rsidRPr="002958B4">
        <w:rPr>
          <w:rFonts w:cs="Simplified Arabic"/>
          <w:sz w:val="20"/>
          <w:rtl/>
          <w:lang w:val="en-US"/>
        </w:rPr>
        <w:t>، عقدت أمانة اتفاقية التنوع البيولوجي حلقة العمل المواضيعية بشأن التنوع البيولوجي البحري والساحلي للإطار العالمي للتنوع ا</w:t>
      </w:r>
      <w:r w:rsidRPr="002958B4">
        <w:rPr>
          <w:rFonts w:cs="Simplified Arabic"/>
          <w:sz w:val="20"/>
          <w:rtl/>
          <w:lang w:val="en-US"/>
        </w:rPr>
        <w:t>لبيولوجي لما بعد عام 2020، في مونتريال، كندا</w:t>
      </w:r>
      <w:r w:rsidR="00C35A93" w:rsidRPr="002958B4">
        <w:rPr>
          <w:rFonts w:cs="Simplified Arabic"/>
          <w:sz w:val="20"/>
          <w:rtl/>
          <w:lang w:val="en-US"/>
        </w:rPr>
        <w:t xml:space="preserve">، في </w:t>
      </w:r>
      <w:r w:rsidRPr="002958B4">
        <w:rPr>
          <w:rFonts w:cs="Simplified Arabic"/>
          <w:sz w:val="20"/>
          <w:rtl/>
          <w:lang w:val="en-US"/>
        </w:rPr>
        <w:t>الفترة من 13 إلى 15 نوفمبر 2019</w:t>
      </w:r>
      <w:r w:rsidR="00C35A93" w:rsidRPr="002958B4">
        <w:rPr>
          <w:rFonts w:cs="Simplified Arabic"/>
          <w:sz w:val="20"/>
          <w:rtl/>
          <w:lang w:val="en-US"/>
        </w:rPr>
        <w:t>،</w:t>
      </w:r>
      <w:r w:rsidR="00231CBC" w:rsidRPr="002958B4">
        <w:rPr>
          <w:rStyle w:val="FootnoteReference"/>
          <w:rFonts w:cs="Simplified Arabic"/>
          <w:sz w:val="20"/>
          <w:rtl/>
          <w:lang w:val="en-US"/>
        </w:rPr>
        <w:footnoteReference w:id="11"/>
      </w:r>
      <w:r w:rsidR="00C35A93" w:rsidRPr="002958B4">
        <w:rPr>
          <w:rFonts w:cs="Simplified Arabic"/>
          <w:sz w:val="20"/>
          <w:rtl/>
          <w:lang w:val="en-US"/>
        </w:rPr>
        <w:t xml:space="preserve"> كجزء من أسبوع مسارات المحيط</w:t>
      </w:r>
      <w:r w:rsidR="00D323AA" w:rsidRPr="002958B4">
        <w:rPr>
          <w:rFonts w:cs="Simplified Arabic" w:hint="cs"/>
          <w:sz w:val="20"/>
          <w:rtl/>
          <w:lang w:val="en-US"/>
        </w:rPr>
        <w:t>ات</w:t>
      </w:r>
      <w:r w:rsidR="00C35A93" w:rsidRPr="002958B4">
        <w:rPr>
          <w:rFonts w:cs="Simplified Arabic"/>
          <w:sz w:val="20"/>
          <w:rtl/>
          <w:lang w:val="en-US"/>
        </w:rPr>
        <w:t xml:space="preserve"> 2020 (11-15 نوفمبر</w:t>
      </w:r>
      <w:r w:rsidR="007E22D9" w:rsidRPr="002958B4">
        <w:rPr>
          <w:rFonts w:cs="Simplified Arabic" w:hint="cs"/>
          <w:sz w:val="20"/>
          <w:rtl/>
          <w:lang w:val="en-US"/>
        </w:rPr>
        <w:t>/تشرين الثاني</w:t>
      </w:r>
      <w:r w:rsidR="00C35A93" w:rsidRPr="002958B4">
        <w:rPr>
          <w:rFonts w:cs="Simplified Arabic"/>
          <w:sz w:val="20"/>
          <w:rtl/>
          <w:lang w:val="en-US"/>
        </w:rPr>
        <w:t xml:space="preserve"> 2019).</w:t>
      </w:r>
    </w:p>
    <w:p w14:paraId="254E49CE" w14:textId="652EA573" w:rsidR="00C35A93" w:rsidRPr="002958B4" w:rsidRDefault="00626D3F" w:rsidP="00B71C67">
      <w:pPr>
        <w:pStyle w:val="ListParagraph"/>
        <w:numPr>
          <w:ilvl w:val="0"/>
          <w:numId w:val="4"/>
        </w:numPr>
        <w:bidi/>
        <w:spacing w:after="120" w:line="216" w:lineRule="auto"/>
        <w:ind w:left="4" w:firstLine="0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 w:hint="cs"/>
          <w:sz w:val="20"/>
          <w:rtl/>
          <w:lang w:val="en-US"/>
        </w:rPr>
        <w:t>و</w:t>
      </w:r>
      <w:r w:rsidR="00C35A93" w:rsidRPr="002958B4">
        <w:rPr>
          <w:rFonts w:cs="Simplified Arabic"/>
          <w:sz w:val="20"/>
          <w:rtl/>
          <w:lang w:val="en-US"/>
        </w:rPr>
        <w:t xml:space="preserve">ركزت حلقة العمل على استخلاص الآراء بشأن العناصر المتعلقة بالحفظ </w:t>
      </w:r>
      <w:r w:rsidRPr="002958B4">
        <w:rPr>
          <w:rFonts w:cs="Simplified Arabic" w:hint="cs"/>
          <w:sz w:val="20"/>
          <w:rtl/>
          <w:lang w:val="en-US"/>
        </w:rPr>
        <w:t>والاستخدام</w:t>
      </w:r>
      <w:r w:rsidR="00C35A93" w:rsidRPr="002958B4">
        <w:rPr>
          <w:rFonts w:cs="Simplified Arabic"/>
          <w:sz w:val="20"/>
          <w:rtl/>
          <w:lang w:val="en-US"/>
        </w:rPr>
        <w:t xml:space="preserve"> المستدام للتنوع البيولوجي البحري والساحلي </w:t>
      </w:r>
      <w:r w:rsidR="00D323AA" w:rsidRPr="002958B4">
        <w:rPr>
          <w:rFonts w:cs="Simplified Arabic" w:hint="cs"/>
          <w:sz w:val="20"/>
          <w:rtl/>
          <w:lang w:val="en-US"/>
        </w:rPr>
        <w:t>لإدراجه المحتمل</w:t>
      </w:r>
      <w:r w:rsidR="00C35A93" w:rsidRPr="002958B4">
        <w:rPr>
          <w:rFonts w:cs="Simplified Arabic"/>
          <w:sz w:val="20"/>
          <w:rtl/>
          <w:lang w:val="en-US"/>
        </w:rPr>
        <w:t xml:space="preserve"> في الإطار العالمي للتنوع البيولوجي لما بعد عام 2020. </w:t>
      </w:r>
      <w:r w:rsidRPr="002958B4">
        <w:rPr>
          <w:rFonts w:cs="Simplified Arabic" w:hint="cs"/>
          <w:sz w:val="20"/>
          <w:rtl/>
          <w:lang w:val="en-US"/>
        </w:rPr>
        <w:t>و</w:t>
      </w:r>
      <w:r w:rsidR="00C35A93" w:rsidRPr="002958B4">
        <w:rPr>
          <w:rFonts w:cs="Simplified Arabic"/>
          <w:sz w:val="20"/>
          <w:rtl/>
          <w:lang w:val="en-US"/>
        </w:rPr>
        <w:t xml:space="preserve">هدفت </w:t>
      </w:r>
      <w:r w:rsidR="00D323AA" w:rsidRPr="002958B4">
        <w:rPr>
          <w:rFonts w:cs="Simplified Arabic" w:hint="cs"/>
          <w:sz w:val="20"/>
          <w:rtl/>
          <w:lang w:val="en-US"/>
        </w:rPr>
        <w:t>حلقة</w:t>
      </w:r>
      <w:r w:rsidR="00C35A93" w:rsidRPr="002958B4">
        <w:rPr>
          <w:rFonts w:cs="Simplified Arabic"/>
          <w:sz w:val="20"/>
          <w:rtl/>
          <w:lang w:val="en-US"/>
        </w:rPr>
        <w:t xml:space="preserve"> العمل إلى إ</w:t>
      </w:r>
      <w:r w:rsidRPr="002958B4">
        <w:rPr>
          <w:rFonts w:cs="Simplified Arabic" w:hint="cs"/>
          <w:sz w:val="20"/>
          <w:rtl/>
          <w:lang w:val="en-US"/>
        </w:rPr>
        <w:t>صدار</w:t>
      </w:r>
      <w:r w:rsidR="00C35A93" w:rsidRPr="002958B4">
        <w:rPr>
          <w:rFonts w:cs="Simplified Arabic"/>
          <w:sz w:val="20"/>
          <w:rtl/>
          <w:lang w:val="en-US"/>
        </w:rPr>
        <w:t xml:space="preserve"> مقترحات ملموسة للنظر فيها عند </w:t>
      </w:r>
      <w:r w:rsidRPr="002958B4">
        <w:rPr>
          <w:rFonts w:cs="Simplified Arabic" w:hint="cs"/>
          <w:sz w:val="20"/>
          <w:rtl/>
          <w:lang w:val="en-US"/>
        </w:rPr>
        <w:t>وضع</w:t>
      </w:r>
      <w:r w:rsidR="00C35A93" w:rsidRPr="002958B4">
        <w:rPr>
          <w:rFonts w:cs="Simplified Arabic"/>
          <w:sz w:val="20"/>
          <w:rtl/>
          <w:lang w:val="en-US"/>
        </w:rPr>
        <w:t xml:space="preserve"> إطار التنوع البيولوجي العالمي لما بعد 2020. </w:t>
      </w:r>
      <w:r w:rsidRPr="002958B4">
        <w:rPr>
          <w:rFonts w:cs="Simplified Arabic" w:hint="cs"/>
          <w:sz w:val="20"/>
          <w:rtl/>
          <w:lang w:val="en-US"/>
        </w:rPr>
        <w:t>و</w:t>
      </w:r>
      <w:r w:rsidR="00C35A93" w:rsidRPr="002958B4">
        <w:rPr>
          <w:rFonts w:cs="Simplified Arabic"/>
          <w:sz w:val="20"/>
          <w:rtl/>
          <w:lang w:val="en-US"/>
        </w:rPr>
        <w:t xml:space="preserve">كان القصد من نتائج </w:t>
      </w:r>
      <w:r w:rsidRPr="002958B4">
        <w:rPr>
          <w:rFonts w:cs="Simplified Arabic" w:hint="cs"/>
          <w:sz w:val="20"/>
          <w:rtl/>
          <w:lang w:val="en-US"/>
        </w:rPr>
        <w:t>حلقة</w:t>
      </w:r>
      <w:r w:rsidR="00C35A93" w:rsidRPr="002958B4">
        <w:rPr>
          <w:rFonts w:cs="Simplified Arabic"/>
          <w:sz w:val="20"/>
          <w:rtl/>
          <w:lang w:val="en-US"/>
        </w:rPr>
        <w:t xml:space="preserve"> العمل </w:t>
      </w:r>
      <w:r w:rsidRPr="002958B4">
        <w:rPr>
          <w:rFonts w:cs="Simplified Arabic" w:hint="cs"/>
          <w:sz w:val="20"/>
          <w:rtl/>
          <w:lang w:val="en-US"/>
        </w:rPr>
        <w:t xml:space="preserve">هو </w:t>
      </w:r>
      <w:r w:rsidR="00C35A93" w:rsidRPr="002958B4">
        <w:rPr>
          <w:rFonts w:cs="Simplified Arabic"/>
          <w:sz w:val="20"/>
          <w:rtl/>
          <w:lang w:val="en-US"/>
        </w:rPr>
        <w:t>مساهم</w:t>
      </w:r>
      <w:r w:rsidR="00E00594" w:rsidRPr="002958B4">
        <w:rPr>
          <w:rFonts w:cs="Simplified Arabic" w:hint="cs"/>
          <w:sz w:val="20"/>
          <w:rtl/>
          <w:lang w:val="en-US"/>
        </w:rPr>
        <w:t>تها</w:t>
      </w:r>
      <w:r w:rsidR="00C35A93" w:rsidRPr="002958B4">
        <w:rPr>
          <w:rFonts w:cs="Simplified Arabic"/>
          <w:sz w:val="20"/>
          <w:rtl/>
          <w:lang w:val="en-US"/>
        </w:rPr>
        <w:t xml:space="preserve"> في مناقشات </w:t>
      </w:r>
      <w:r w:rsidRPr="002958B4">
        <w:rPr>
          <w:rFonts w:cs="Simplified Arabic" w:hint="cs"/>
          <w:sz w:val="20"/>
          <w:rtl/>
          <w:lang w:val="en-US" w:bidi="ar-EG"/>
        </w:rPr>
        <w:t>الفريق العامل المفتوح العضوية المعني بالإطار العالمي للتنوع البيولوجي لما بعد عام 2020</w:t>
      </w:r>
      <w:r w:rsidR="00C35A93" w:rsidRPr="002958B4">
        <w:rPr>
          <w:rFonts w:cs="Simplified Arabic"/>
          <w:sz w:val="20"/>
          <w:rtl/>
          <w:lang w:val="en-US"/>
        </w:rPr>
        <w:t xml:space="preserve">. </w:t>
      </w:r>
      <w:r w:rsidRPr="002958B4">
        <w:rPr>
          <w:rFonts w:cs="Simplified Arabic" w:hint="cs"/>
          <w:sz w:val="20"/>
          <w:rtl/>
          <w:lang w:val="en-US"/>
        </w:rPr>
        <w:t>و</w:t>
      </w:r>
      <w:r w:rsidR="00C35A93" w:rsidRPr="002958B4">
        <w:rPr>
          <w:rFonts w:cs="Simplified Arabic"/>
          <w:sz w:val="20"/>
          <w:rtl/>
          <w:lang w:val="en-US"/>
        </w:rPr>
        <w:t xml:space="preserve">تم </w:t>
      </w:r>
      <w:r w:rsidR="00E00594" w:rsidRPr="002958B4">
        <w:rPr>
          <w:rFonts w:cs="Simplified Arabic" w:hint="cs"/>
          <w:sz w:val="20"/>
          <w:rtl/>
          <w:lang w:val="en-US"/>
        </w:rPr>
        <w:t>تجميع</w:t>
      </w:r>
      <w:r w:rsidR="00C35A93" w:rsidRPr="002958B4">
        <w:rPr>
          <w:rFonts w:cs="Simplified Arabic"/>
          <w:sz w:val="20"/>
          <w:rtl/>
          <w:lang w:val="en-US"/>
        </w:rPr>
        <w:t xml:space="preserve"> موجزات </w:t>
      </w:r>
      <w:r w:rsidR="004E6751" w:rsidRPr="002958B4">
        <w:rPr>
          <w:rFonts w:cs="Simplified Arabic" w:hint="cs"/>
          <w:sz w:val="20"/>
          <w:rtl/>
          <w:lang w:val="en-US"/>
        </w:rPr>
        <w:t>ا</w:t>
      </w:r>
      <w:r w:rsidR="00231CBC" w:rsidRPr="002958B4">
        <w:rPr>
          <w:rFonts w:cs="Simplified Arabic" w:hint="cs"/>
          <w:sz w:val="20"/>
          <w:rtl/>
          <w:lang w:val="en-US"/>
        </w:rPr>
        <w:t>لمعلومات الأساسية</w:t>
      </w:r>
      <w:r w:rsidR="00C35A93" w:rsidRPr="002958B4">
        <w:rPr>
          <w:rFonts w:cs="Simplified Arabic"/>
          <w:sz w:val="20"/>
          <w:rtl/>
          <w:lang w:val="en-US"/>
        </w:rPr>
        <w:t xml:space="preserve"> </w:t>
      </w:r>
      <w:r w:rsidR="004E6751" w:rsidRPr="002958B4">
        <w:rPr>
          <w:rFonts w:cs="Simplified Arabic" w:hint="cs"/>
          <w:sz w:val="20"/>
          <w:rtl/>
          <w:lang w:val="en-US"/>
        </w:rPr>
        <w:t>حول</w:t>
      </w:r>
      <w:r w:rsidR="00C35A93" w:rsidRPr="002958B4">
        <w:rPr>
          <w:rFonts w:cs="Simplified Arabic"/>
          <w:sz w:val="20"/>
          <w:rtl/>
          <w:lang w:val="en-US"/>
        </w:rPr>
        <w:t xml:space="preserve"> </w:t>
      </w:r>
      <w:r w:rsidR="00E00594" w:rsidRPr="002958B4">
        <w:rPr>
          <w:rFonts w:cs="Simplified Arabic" w:hint="cs"/>
          <w:sz w:val="20"/>
          <w:rtl/>
          <w:lang w:val="en-US"/>
        </w:rPr>
        <w:t>عدة</w:t>
      </w:r>
      <w:r w:rsidR="00C35A93" w:rsidRPr="002958B4">
        <w:rPr>
          <w:rFonts w:cs="Simplified Arabic"/>
          <w:sz w:val="20"/>
          <w:rtl/>
          <w:lang w:val="en-US"/>
        </w:rPr>
        <w:t xml:space="preserve"> قضايا متعلقة بالتنوع البيولوجي البحري والساحلي لدعم مداولات </w:t>
      </w:r>
      <w:r w:rsidR="00231CBC" w:rsidRPr="002958B4">
        <w:rPr>
          <w:rFonts w:cs="Simplified Arabic" w:hint="cs"/>
          <w:sz w:val="20"/>
          <w:rtl/>
          <w:lang w:val="en-US"/>
        </w:rPr>
        <w:t>حلقة العمل</w:t>
      </w:r>
      <w:r w:rsidR="00C35A93" w:rsidRPr="002958B4">
        <w:rPr>
          <w:rFonts w:cs="Simplified Arabic"/>
          <w:sz w:val="20"/>
          <w:rtl/>
          <w:lang w:val="en-US"/>
        </w:rPr>
        <w:t>.</w:t>
      </w:r>
      <w:r w:rsidR="00231CBC" w:rsidRPr="002958B4">
        <w:rPr>
          <w:rStyle w:val="FootnoteReference"/>
          <w:rFonts w:cs="Simplified Arabic"/>
          <w:sz w:val="20"/>
          <w:rtl/>
          <w:lang w:val="en-US"/>
        </w:rPr>
        <w:footnoteReference w:id="12"/>
      </w:r>
      <w:r w:rsidR="00C35A93" w:rsidRPr="002958B4">
        <w:rPr>
          <w:rFonts w:cs="Simplified Arabic"/>
          <w:sz w:val="20"/>
          <w:rtl/>
          <w:lang w:val="en-US"/>
        </w:rPr>
        <w:t xml:space="preserve"> وأتيحت نتائج حلقة العمل للرؤساء المشاركين للفريق العامل المفتوح العضوية المعني بالإطار العالمي للتنوع البيولوجي لما بعد عام 2020 </w:t>
      </w:r>
      <w:r w:rsidR="00E576A2" w:rsidRPr="002958B4">
        <w:rPr>
          <w:rFonts w:cs="Simplified Arabic" w:hint="cs"/>
          <w:sz w:val="20"/>
          <w:rtl/>
          <w:lang w:val="en-US"/>
        </w:rPr>
        <w:t xml:space="preserve">من أجل </w:t>
      </w:r>
      <w:r w:rsidR="00C35A93" w:rsidRPr="002958B4">
        <w:rPr>
          <w:rFonts w:cs="Simplified Arabic"/>
          <w:sz w:val="20"/>
          <w:rtl/>
          <w:lang w:val="en-US"/>
        </w:rPr>
        <w:t>دعم إ</w:t>
      </w:r>
      <w:r w:rsidR="00231CBC" w:rsidRPr="002958B4">
        <w:rPr>
          <w:rFonts w:cs="Simplified Arabic" w:hint="cs"/>
          <w:sz w:val="20"/>
          <w:rtl/>
          <w:lang w:val="en-US"/>
        </w:rPr>
        <w:t>عداد</w:t>
      </w:r>
      <w:r w:rsidR="00C35A93" w:rsidRPr="002958B4">
        <w:rPr>
          <w:rFonts w:cs="Simplified Arabic"/>
          <w:sz w:val="20"/>
          <w:rtl/>
          <w:lang w:val="en-US"/>
        </w:rPr>
        <w:t xml:space="preserve"> المسودة الأولى للإطار العالمي لل</w:t>
      </w:r>
      <w:r w:rsidR="00E576A2" w:rsidRPr="002958B4">
        <w:rPr>
          <w:rFonts w:cs="Simplified Arabic"/>
          <w:sz w:val="20"/>
          <w:rtl/>
          <w:lang w:val="en-US"/>
        </w:rPr>
        <w:t>تنوع البيولوجي لما بعد عام 2020</w:t>
      </w:r>
      <w:r w:rsidR="00C35A93" w:rsidRPr="002958B4">
        <w:rPr>
          <w:rFonts w:cs="Simplified Arabic"/>
          <w:sz w:val="20"/>
          <w:rtl/>
          <w:lang w:val="en-US"/>
        </w:rPr>
        <w:t xml:space="preserve">، </w:t>
      </w:r>
      <w:r w:rsidR="00CE529A">
        <w:rPr>
          <w:rFonts w:cs="Simplified Arabic" w:hint="cs"/>
          <w:sz w:val="20"/>
          <w:rtl/>
          <w:lang w:val="en-US"/>
        </w:rPr>
        <w:t>وتم إصدارها</w:t>
      </w:r>
      <w:r w:rsidR="00E576A2" w:rsidRPr="002958B4">
        <w:rPr>
          <w:rFonts w:cs="Simplified Arabic" w:hint="cs"/>
          <w:sz w:val="20"/>
          <w:rtl/>
          <w:lang w:val="en-US"/>
        </w:rPr>
        <w:t xml:space="preserve"> </w:t>
      </w:r>
      <w:r w:rsidR="00C35A93" w:rsidRPr="002958B4">
        <w:rPr>
          <w:rFonts w:cs="Simplified Arabic"/>
          <w:sz w:val="20"/>
          <w:rtl/>
          <w:lang w:val="en-US"/>
        </w:rPr>
        <w:t xml:space="preserve">للاجتماع الثاني للفريق العامل المفتوح العضوية </w:t>
      </w:r>
      <w:r w:rsidR="00E576A2" w:rsidRPr="002958B4">
        <w:rPr>
          <w:rFonts w:cs="Simplified Arabic" w:hint="cs"/>
          <w:sz w:val="20"/>
          <w:rtl/>
          <w:lang w:val="en-US"/>
        </w:rPr>
        <w:t xml:space="preserve">من أجل </w:t>
      </w:r>
      <w:r w:rsidR="00C35A93" w:rsidRPr="002958B4">
        <w:rPr>
          <w:rFonts w:cs="Simplified Arabic"/>
          <w:sz w:val="20"/>
          <w:rtl/>
          <w:lang w:val="en-US"/>
        </w:rPr>
        <w:t>دعم المداولات بشأن الإطار العالمي للتنوع البيولوجي لما بعد عام 2020.</w:t>
      </w:r>
      <w:r w:rsidR="00ED590F" w:rsidRPr="002958B4">
        <w:rPr>
          <w:rFonts w:cs="Simplified Arabic" w:hint="cs"/>
          <w:sz w:val="20"/>
          <w:rtl/>
          <w:lang w:val="en-US"/>
        </w:rPr>
        <w:t xml:space="preserve"> </w:t>
      </w:r>
      <w:r w:rsidR="00CE529A">
        <w:rPr>
          <w:rFonts w:cs="Simplified Arabic" w:hint="cs"/>
          <w:sz w:val="20"/>
          <w:rtl/>
          <w:lang w:val="en-US"/>
        </w:rPr>
        <w:t>و</w:t>
      </w:r>
      <w:r w:rsidR="00D52FCD">
        <w:rPr>
          <w:rFonts w:cs="Simplified Arabic" w:hint="cs"/>
          <w:sz w:val="20"/>
          <w:rtl/>
          <w:lang w:val="en-US"/>
        </w:rPr>
        <w:t>يتم إ</w:t>
      </w:r>
      <w:r w:rsidR="00CE529A" w:rsidRPr="00CE529A">
        <w:rPr>
          <w:rFonts w:cs="Simplified Arabic"/>
          <w:sz w:val="20"/>
          <w:rtl/>
          <w:lang w:val="en-US"/>
        </w:rPr>
        <w:t>صد</w:t>
      </w:r>
      <w:r w:rsidR="00D52FCD">
        <w:rPr>
          <w:rFonts w:cs="Simplified Arabic" w:hint="cs"/>
          <w:sz w:val="20"/>
          <w:rtl/>
          <w:lang w:val="en-US"/>
        </w:rPr>
        <w:t>ا</w:t>
      </w:r>
      <w:r w:rsidR="00CE529A" w:rsidRPr="00CE529A">
        <w:rPr>
          <w:rFonts w:cs="Simplified Arabic"/>
          <w:sz w:val="20"/>
          <w:rtl/>
          <w:lang w:val="en-US"/>
        </w:rPr>
        <w:t xml:space="preserve">ر </w:t>
      </w:r>
      <w:r w:rsidR="00B71C67">
        <w:rPr>
          <w:rFonts w:cs="Simplified Arabic" w:hint="cs"/>
          <w:sz w:val="20"/>
          <w:rtl/>
          <w:lang w:val="en-US"/>
        </w:rPr>
        <w:t>ال</w:t>
      </w:r>
      <w:r w:rsidR="00CE529A" w:rsidRPr="00CE529A">
        <w:rPr>
          <w:rFonts w:cs="Simplified Arabic"/>
          <w:sz w:val="20"/>
          <w:rtl/>
          <w:lang w:val="en-US"/>
        </w:rPr>
        <w:t xml:space="preserve">تقرير </w:t>
      </w:r>
      <w:r w:rsidR="00B71C67">
        <w:rPr>
          <w:rFonts w:cs="Simplified Arabic" w:hint="cs"/>
          <w:sz w:val="20"/>
          <w:rtl/>
          <w:lang w:val="en-US"/>
        </w:rPr>
        <w:t xml:space="preserve">عن </w:t>
      </w:r>
      <w:r w:rsidR="00CE529A">
        <w:rPr>
          <w:rFonts w:cs="Simplified Arabic" w:hint="cs"/>
          <w:sz w:val="20"/>
          <w:rtl/>
          <w:lang w:val="en-US"/>
        </w:rPr>
        <w:t>حلقة</w:t>
      </w:r>
      <w:r w:rsidR="00CE529A" w:rsidRPr="00CE529A">
        <w:rPr>
          <w:rFonts w:cs="Simplified Arabic"/>
          <w:sz w:val="20"/>
          <w:rtl/>
          <w:lang w:val="en-US"/>
        </w:rPr>
        <w:t xml:space="preserve"> العمل كوثيقة إعلامية للهيئة الفرعية.</w:t>
      </w:r>
      <w:r w:rsidR="00CE529A">
        <w:rPr>
          <w:rStyle w:val="FootnoteReference"/>
          <w:rFonts w:cs="Simplified Arabic"/>
          <w:sz w:val="20"/>
          <w:rtl/>
          <w:lang w:val="en-US"/>
        </w:rPr>
        <w:footnoteReference w:id="13"/>
      </w:r>
      <w:r w:rsidR="00CE529A" w:rsidRPr="00CE529A">
        <w:rPr>
          <w:rFonts w:cs="Simplified Arabic"/>
          <w:sz w:val="20"/>
          <w:rtl/>
          <w:lang w:val="en-US"/>
        </w:rPr>
        <w:t xml:space="preserve"> </w:t>
      </w:r>
      <w:r w:rsidR="00CE529A">
        <w:rPr>
          <w:rFonts w:cs="Simplified Arabic" w:hint="cs"/>
          <w:sz w:val="20"/>
          <w:rtl/>
          <w:lang w:val="en-US"/>
        </w:rPr>
        <w:t>و</w:t>
      </w:r>
      <w:r w:rsidR="00CE529A" w:rsidRPr="00CE529A">
        <w:rPr>
          <w:rFonts w:cs="Simplified Arabic"/>
          <w:sz w:val="20"/>
          <w:rtl/>
          <w:lang w:val="en-US"/>
        </w:rPr>
        <w:t>قد ترغب الهيئة الفرعية أيضا في الرجوع إلى تقرير حلقة العمل لإثراء المداولات في إطار البند 3 من جدول الأعمال بشأن الإطار العالمي للتنوع البيولوجي لما بعد عام 2020</w:t>
      </w:r>
      <w:r w:rsidR="00D52FCD">
        <w:rPr>
          <w:rFonts w:cs="Simplified Arabic" w:hint="cs"/>
          <w:sz w:val="20"/>
          <w:rtl/>
        </w:rPr>
        <w:t>.</w:t>
      </w:r>
    </w:p>
    <w:p w14:paraId="3FCFFB44" w14:textId="65D4DB63" w:rsidR="00C35A93" w:rsidRPr="002958B4" w:rsidRDefault="00C35A93" w:rsidP="00901C10">
      <w:pPr>
        <w:keepNext/>
        <w:bidi/>
        <w:spacing w:after="120" w:line="192" w:lineRule="auto"/>
        <w:ind w:left="1422" w:hanging="709"/>
        <w:rPr>
          <w:rFonts w:eastAsia="YouYuan" w:cs="Simplified Arabic"/>
          <w:b/>
          <w:bCs/>
          <w:kern w:val="2"/>
          <w:sz w:val="20"/>
          <w:szCs w:val="28"/>
          <w:rtl/>
          <w:lang w:val="en-US" w:eastAsia="en-US" w:bidi="ar-EG"/>
        </w:rPr>
      </w:pPr>
      <w:r w:rsidRPr="002958B4">
        <w:rPr>
          <w:rFonts w:cs="Simplified Arabic" w:hint="cs"/>
          <w:b/>
          <w:bCs/>
          <w:sz w:val="20"/>
          <w:szCs w:val="28"/>
          <w:rtl/>
          <w:lang w:val="en-US"/>
        </w:rPr>
        <w:t>باء -</w:t>
      </w:r>
      <w:r w:rsidRPr="002958B4">
        <w:rPr>
          <w:rFonts w:cs="Simplified Arabic" w:hint="cs"/>
          <w:b/>
          <w:bCs/>
          <w:sz w:val="20"/>
          <w:szCs w:val="28"/>
          <w:rtl/>
          <w:lang w:val="en-US"/>
        </w:rPr>
        <w:tab/>
      </w:r>
      <w:r w:rsidRPr="00901C10">
        <w:rPr>
          <w:rFonts w:eastAsia="YouYuan" w:cs="Simplified Arabic"/>
          <w:b/>
          <w:bCs/>
          <w:kern w:val="2"/>
          <w:sz w:val="20"/>
          <w:szCs w:val="28"/>
          <w:rtl/>
          <w:lang w:val="en-US" w:eastAsia="en-US" w:bidi="ar-EG"/>
        </w:rPr>
        <w:t>معالجة</w:t>
      </w:r>
      <w:r w:rsidRPr="002958B4">
        <w:rPr>
          <w:rFonts w:cs="Simplified Arabic"/>
          <w:b/>
          <w:bCs/>
          <w:sz w:val="20"/>
          <w:szCs w:val="28"/>
          <w:rtl/>
          <w:lang w:val="en-US"/>
        </w:rPr>
        <w:t xml:space="preserve"> آثار الضوضاء تحت الماء </w:t>
      </w:r>
      <w:r w:rsidR="002C46C4" w:rsidRPr="002958B4">
        <w:rPr>
          <w:rFonts w:eastAsia="YouYuan" w:cs="Simplified Arabic"/>
          <w:b/>
          <w:bCs/>
          <w:kern w:val="2"/>
          <w:sz w:val="20"/>
          <w:szCs w:val="28"/>
          <w:rtl/>
          <w:lang w:val="en-US" w:eastAsia="en-US" w:bidi="ar-EG"/>
        </w:rPr>
        <w:t>الناجمة عن الأنشطة البشرية على التنوع البيولوجي البحري والساحلي</w:t>
      </w:r>
    </w:p>
    <w:p w14:paraId="106499DA" w14:textId="44F99F05" w:rsidR="002C46C4" w:rsidRPr="002958B4" w:rsidRDefault="00912434" w:rsidP="00324BB3">
      <w:pPr>
        <w:pStyle w:val="ListParagraph"/>
        <w:numPr>
          <w:ilvl w:val="0"/>
          <w:numId w:val="4"/>
        </w:numPr>
        <w:bidi/>
        <w:spacing w:before="240" w:after="120" w:line="216" w:lineRule="auto"/>
        <w:ind w:left="4" w:firstLine="0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/>
          <w:sz w:val="20"/>
          <w:rtl/>
          <w:lang w:val="en-US"/>
        </w:rPr>
        <w:t>عملا</w:t>
      </w:r>
      <w:r w:rsidR="00BC2C47" w:rsidRPr="002958B4">
        <w:rPr>
          <w:rFonts w:cs="Simplified Arabic"/>
          <w:sz w:val="20"/>
          <w:rtl/>
          <w:lang w:val="en-US"/>
        </w:rPr>
        <w:t xml:space="preserve"> بالفقرة 5 من المقرر </w:t>
      </w:r>
      <w:hyperlink r:id="rId16" w:history="1">
        <w:r w:rsidR="00BC2C47" w:rsidRPr="002958B4">
          <w:rPr>
            <w:rStyle w:val="Hyperlink"/>
            <w:rFonts w:cs="Simplified Arabic"/>
            <w:sz w:val="20"/>
            <w:rtl/>
            <w:lang w:val="en-US"/>
          </w:rPr>
          <w:t>14/10</w:t>
        </w:r>
      </w:hyperlink>
      <w:r w:rsidR="002C46C4" w:rsidRPr="002958B4">
        <w:rPr>
          <w:rFonts w:cs="Simplified Arabic"/>
          <w:sz w:val="20"/>
          <w:rtl/>
          <w:lang w:val="en-US"/>
        </w:rPr>
        <w:t>، أعد</w:t>
      </w:r>
      <w:r w:rsidR="00BC2C47" w:rsidRPr="002958B4">
        <w:rPr>
          <w:rFonts w:cs="Simplified Arabic" w:hint="cs"/>
          <w:sz w:val="20"/>
          <w:rtl/>
          <w:lang w:val="en-US"/>
        </w:rPr>
        <w:t>ت</w:t>
      </w:r>
      <w:r w:rsidR="002C46C4" w:rsidRPr="002958B4">
        <w:rPr>
          <w:rFonts w:cs="Simplified Arabic"/>
          <w:sz w:val="20"/>
          <w:rtl/>
          <w:lang w:val="en-US"/>
        </w:rPr>
        <w:t xml:space="preserve"> الأمين</w:t>
      </w:r>
      <w:r w:rsidR="00BC2C47" w:rsidRPr="002958B4">
        <w:rPr>
          <w:rFonts w:cs="Simplified Arabic" w:hint="cs"/>
          <w:sz w:val="20"/>
          <w:rtl/>
          <w:lang w:val="en-US"/>
        </w:rPr>
        <w:t>ة</w:t>
      </w:r>
      <w:r w:rsidR="002C46C4" w:rsidRPr="002958B4">
        <w:rPr>
          <w:rFonts w:cs="Simplified Arabic"/>
          <w:sz w:val="20"/>
          <w:rtl/>
          <w:lang w:val="en-US"/>
        </w:rPr>
        <w:t xml:space="preserve"> التنفيذي</w:t>
      </w:r>
      <w:r w:rsidR="00BC2C47" w:rsidRPr="002958B4">
        <w:rPr>
          <w:rFonts w:cs="Simplified Arabic" w:hint="cs"/>
          <w:sz w:val="20"/>
          <w:rtl/>
          <w:lang w:val="en-US"/>
        </w:rPr>
        <w:t>ة</w:t>
      </w:r>
      <w:r w:rsidR="00DF4BEE" w:rsidRPr="002958B4">
        <w:rPr>
          <w:rFonts w:cs="Simplified Arabic"/>
          <w:sz w:val="20"/>
          <w:rtl/>
          <w:lang w:val="en-US"/>
        </w:rPr>
        <w:t xml:space="preserve"> مشروع تقرير السلسلة التقنية لاتفاقية التنوع البيولوجي بشأن آثار الضوضاء تحت الماء </w:t>
      </w:r>
      <w:r w:rsidR="00DF4BEE" w:rsidRPr="002958B4">
        <w:rPr>
          <w:rFonts w:cs="Simplified Arabic" w:hint="cs"/>
          <w:sz w:val="20"/>
          <w:rtl/>
          <w:lang w:val="en-US"/>
        </w:rPr>
        <w:t>الناجمة عن الأنشطة البشرية</w:t>
      </w:r>
      <w:r w:rsidR="00DF4BEE" w:rsidRPr="002958B4">
        <w:rPr>
          <w:rFonts w:cs="Simplified Arabic"/>
          <w:sz w:val="20"/>
          <w:rtl/>
          <w:lang w:val="en-US"/>
        </w:rPr>
        <w:t xml:space="preserve"> على التنوع البيولوجي البحري والساحلي والموائل</w:t>
      </w:r>
      <w:r w:rsidR="00ED590F" w:rsidRPr="002958B4">
        <w:rPr>
          <w:rFonts w:cs="Simplified Arabic" w:hint="cs"/>
          <w:sz w:val="20"/>
          <w:rtl/>
          <w:lang w:val="en-US"/>
        </w:rPr>
        <w:t>،</w:t>
      </w:r>
      <w:r w:rsidR="00DF4BEE" w:rsidRPr="002958B4">
        <w:rPr>
          <w:rFonts w:cs="Simplified Arabic"/>
          <w:sz w:val="20"/>
          <w:rtl/>
          <w:lang w:val="en-US"/>
        </w:rPr>
        <w:t xml:space="preserve"> والأدوات والنهج لتقليل</w:t>
      </w:r>
      <w:r w:rsidR="00ED590F" w:rsidRPr="002958B4">
        <w:rPr>
          <w:rFonts w:cs="Simplified Arabic" w:hint="cs"/>
          <w:sz w:val="20"/>
          <w:rtl/>
          <w:lang w:val="en-US"/>
        </w:rPr>
        <w:t>ها</w:t>
      </w:r>
      <w:r w:rsidR="00DF4BEE" w:rsidRPr="002958B4">
        <w:rPr>
          <w:rFonts w:cs="Simplified Arabic"/>
          <w:sz w:val="20"/>
          <w:rtl/>
          <w:lang w:val="en-US"/>
        </w:rPr>
        <w:t xml:space="preserve"> و</w:t>
      </w:r>
      <w:r w:rsidR="00DF4BEE" w:rsidRPr="002958B4">
        <w:rPr>
          <w:rFonts w:cs="Simplified Arabic" w:hint="cs"/>
          <w:sz w:val="20"/>
          <w:rtl/>
          <w:lang w:val="en-US"/>
        </w:rPr>
        <w:t>ال</w:t>
      </w:r>
      <w:r w:rsidR="00DF4BEE" w:rsidRPr="002958B4">
        <w:rPr>
          <w:rFonts w:cs="Simplified Arabic"/>
          <w:sz w:val="20"/>
          <w:rtl/>
          <w:lang w:val="en-US"/>
        </w:rPr>
        <w:t xml:space="preserve">تخفيف </w:t>
      </w:r>
      <w:r w:rsidR="0017640C" w:rsidRPr="002958B4">
        <w:rPr>
          <w:rFonts w:cs="Simplified Arabic" w:hint="cs"/>
          <w:sz w:val="20"/>
          <w:rtl/>
          <w:lang w:val="en-US"/>
        </w:rPr>
        <w:t>من حدتها</w:t>
      </w:r>
      <w:r w:rsidR="002C46C4" w:rsidRPr="002958B4">
        <w:rPr>
          <w:rFonts w:cs="Simplified Arabic"/>
          <w:sz w:val="20"/>
          <w:rtl/>
          <w:lang w:val="en-US"/>
        </w:rPr>
        <w:t>.</w:t>
      </w:r>
      <w:r w:rsidR="00DF4BEE" w:rsidRPr="002958B4">
        <w:rPr>
          <w:rStyle w:val="FootnoteReference"/>
          <w:rFonts w:cs="Simplified Arabic"/>
          <w:sz w:val="20"/>
          <w:rtl/>
          <w:lang w:val="en-US"/>
        </w:rPr>
        <w:footnoteReference w:id="14"/>
      </w:r>
      <w:r w:rsidR="002C46C4" w:rsidRPr="002958B4">
        <w:rPr>
          <w:rFonts w:cs="Simplified Arabic"/>
          <w:sz w:val="20"/>
          <w:rtl/>
          <w:lang w:val="en-US"/>
        </w:rPr>
        <w:t xml:space="preserve"> </w:t>
      </w:r>
      <w:r w:rsidR="00DF4BEE" w:rsidRPr="002958B4">
        <w:rPr>
          <w:rFonts w:cs="Simplified Arabic" w:hint="cs"/>
          <w:sz w:val="20"/>
          <w:rtl/>
          <w:lang w:val="en-US"/>
        </w:rPr>
        <w:t>و</w:t>
      </w:r>
      <w:r w:rsidR="002C46C4" w:rsidRPr="002958B4">
        <w:rPr>
          <w:rFonts w:cs="Simplified Arabic"/>
          <w:sz w:val="20"/>
          <w:rtl/>
          <w:lang w:val="en-US"/>
        </w:rPr>
        <w:t>يعتمد هذا التقرير على "</w:t>
      </w:r>
      <w:r w:rsidR="00082A64" w:rsidRPr="002958B4">
        <w:rPr>
          <w:rFonts w:cs="Simplified Arabic" w:hint="cs"/>
          <w:sz w:val="20"/>
          <w:rtl/>
          <w:lang w:val="en-US"/>
        </w:rPr>
        <w:t>الموجز التوليفي</w:t>
      </w:r>
      <w:r w:rsidR="002C46C4" w:rsidRPr="002958B4">
        <w:rPr>
          <w:rFonts w:cs="Simplified Arabic"/>
          <w:sz w:val="20"/>
          <w:rtl/>
          <w:lang w:val="en-US"/>
        </w:rPr>
        <w:t xml:space="preserve"> العلمي ل</w:t>
      </w:r>
      <w:r w:rsidR="00ED590F" w:rsidRPr="002958B4">
        <w:rPr>
          <w:rFonts w:cs="Simplified Arabic" w:hint="cs"/>
          <w:sz w:val="20"/>
          <w:rtl/>
          <w:lang w:val="en-US"/>
        </w:rPr>
        <w:t>آثار</w:t>
      </w:r>
      <w:r w:rsidR="002C46C4" w:rsidRPr="002958B4">
        <w:rPr>
          <w:rFonts w:cs="Simplified Arabic"/>
          <w:sz w:val="20"/>
          <w:rtl/>
          <w:lang w:val="en-US"/>
        </w:rPr>
        <w:t xml:space="preserve"> الضوضاء تحت الماء على التنوع البيولوجي البحري والساحلي والموائل"</w:t>
      </w:r>
      <w:r w:rsidR="00DF4BEE" w:rsidRPr="002958B4">
        <w:rPr>
          <w:rStyle w:val="FootnoteReference"/>
          <w:rFonts w:cs="Simplified Arabic"/>
          <w:sz w:val="20"/>
          <w:rtl/>
          <w:lang w:val="en-US"/>
        </w:rPr>
        <w:footnoteReference w:id="15"/>
      </w:r>
      <w:r w:rsidR="002C46C4" w:rsidRPr="002958B4">
        <w:rPr>
          <w:rFonts w:cs="Simplified Arabic"/>
          <w:sz w:val="20"/>
          <w:rtl/>
          <w:lang w:val="en-US"/>
        </w:rPr>
        <w:t xml:space="preserve"> والمواد الأساسية التي تم إعدادها ل</w:t>
      </w:r>
      <w:r w:rsidR="00DF4BEE" w:rsidRPr="002958B4">
        <w:rPr>
          <w:rFonts w:cs="Simplified Arabic" w:hint="cs"/>
          <w:sz w:val="20"/>
          <w:rtl/>
          <w:lang w:val="en-US"/>
        </w:rPr>
        <w:t>حلقة</w:t>
      </w:r>
      <w:r w:rsidR="002C46C4" w:rsidRPr="002958B4">
        <w:rPr>
          <w:rFonts w:cs="Simplified Arabic"/>
          <w:sz w:val="20"/>
          <w:rtl/>
          <w:lang w:val="en-US"/>
        </w:rPr>
        <w:t xml:space="preserve"> عمل الخبراء حول الضوضاء تحت الماء وتأثيراتها على التنوع </w:t>
      </w:r>
      <w:r w:rsidR="00D42181" w:rsidRPr="002958B4">
        <w:rPr>
          <w:rFonts w:cs="Simplified Arabic"/>
          <w:sz w:val="20"/>
          <w:rtl/>
          <w:lang w:val="en-US"/>
        </w:rPr>
        <w:t>البيولوجي البحري والساحلي (لندن</w:t>
      </w:r>
      <w:r w:rsidR="002C46C4" w:rsidRPr="002958B4">
        <w:rPr>
          <w:rFonts w:cs="Simplified Arabic"/>
          <w:sz w:val="20"/>
          <w:rtl/>
          <w:lang w:val="en-US"/>
        </w:rPr>
        <w:t>، 25-27 فبراير</w:t>
      </w:r>
      <w:r w:rsidR="00D42181" w:rsidRPr="002958B4">
        <w:rPr>
          <w:rFonts w:cs="Simplified Arabic" w:hint="cs"/>
          <w:sz w:val="20"/>
          <w:rtl/>
          <w:lang w:val="en-US"/>
        </w:rPr>
        <w:t>/شباط</w:t>
      </w:r>
      <w:r w:rsidR="00D42181" w:rsidRPr="002958B4">
        <w:rPr>
          <w:rFonts w:cs="Simplified Arabic"/>
          <w:sz w:val="20"/>
          <w:rtl/>
          <w:lang w:val="en-US"/>
        </w:rPr>
        <w:t xml:space="preserve"> 2014)</w:t>
      </w:r>
      <w:r w:rsidR="002C46C4" w:rsidRPr="002958B4">
        <w:rPr>
          <w:rFonts w:cs="Simplified Arabic"/>
          <w:sz w:val="20"/>
          <w:rtl/>
          <w:lang w:val="en-US"/>
        </w:rPr>
        <w:t xml:space="preserve">، </w:t>
      </w:r>
      <w:r w:rsidR="00ED590F" w:rsidRPr="002958B4">
        <w:rPr>
          <w:rFonts w:cs="Simplified Arabic" w:hint="cs"/>
          <w:sz w:val="20"/>
          <w:rtl/>
          <w:lang w:val="en-US"/>
        </w:rPr>
        <w:t>كما يعتمد على ما تم</w:t>
      </w:r>
      <w:r w:rsidR="002C46C4" w:rsidRPr="002958B4">
        <w:rPr>
          <w:rFonts w:cs="Simplified Arabic"/>
          <w:sz w:val="20"/>
          <w:rtl/>
          <w:lang w:val="en-US"/>
        </w:rPr>
        <w:t xml:space="preserve"> تجميع</w:t>
      </w:r>
      <w:r w:rsidR="00ED590F" w:rsidRPr="002958B4">
        <w:rPr>
          <w:rFonts w:cs="Simplified Arabic" w:hint="cs"/>
          <w:sz w:val="20"/>
          <w:rtl/>
          <w:lang w:val="en-US"/>
        </w:rPr>
        <w:t>ه</w:t>
      </w:r>
      <w:r w:rsidR="002C46C4" w:rsidRPr="002958B4">
        <w:rPr>
          <w:rFonts w:cs="Simplified Arabic"/>
          <w:sz w:val="20"/>
          <w:rtl/>
          <w:lang w:val="en-US"/>
        </w:rPr>
        <w:t xml:space="preserve"> </w:t>
      </w:r>
      <w:r w:rsidR="00ED590F" w:rsidRPr="002958B4">
        <w:rPr>
          <w:rFonts w:cs="Simplified Arabic" w:hint="cs"/>
          <w:sz w:val="20"/>
          <w:rtl/>
          <w:lang w:val="en-US"/>
        </w:rPr>
        <w:t>من تقارير</w:t>
      </w:r>
      <w:r w:rsidR="002C46C4" w:rsidRPr="002958B4">
        <w:rPr>
          <w:rFonts w:cs="Simplified Arabic"/>
          <w:sz w:val="20"/>
          <w:rtl/>
          <w:lang w:val="en-US"/>
        </w:rPr>
        <w:t xml:space="preserve"> بشأن ال</w:t>
      </w:r>
      <w:r w:rsidR="0017640C" w:rsidRPr="002958B4">
        <w:rPr>
          <w:rFonts w:cs="Simplified Arabic" w:hint="cs"/>
          <w:sz w:val="20"/>
          <w:rtl/>
          <w:lang w:val="en-US"/>
        </w:rPr>
        <w:t>تجارب</w:t>
      </w:r>
      <w:r w:rsidR="002C46C4" w:rsidRPr="002958B4">
        <w:rPr>
          <w:rFonts w:cs="Simplified Arabic"/>
          <w:sz w:val="20"/>
          <w:rtl/>
          <w:lang w:val="en-US"/>
        </w:rPr>
        <w:t xml:space="preserve"> في استخدام التدابير لتفادي وتقليل وتخفيف </w:t>
      </w:r>
      <w:r w:rsidR="00D42181" w:rsidRPr="002958B4">
        <w:rPr>
          <w:rFonts w:cs="Simplified Arabic" w:hint="cs"/>
          <w:sz w:val="20"/>
          <w:rtl/>
          <w:lang w:val="en-US"/>
        </w:rPr>
        <w:t xml:space="preserve">حدة </w:t>
      </w:r>
      <w:r w:rsidR="002C46C4" w:rsidRPr="002958B4">
        <w:rPr>
          <w:rFonts w:cs="Simplified Arabic"/>
          <w:sz w:val="20"/>
          <w:rtl/>
          <w:lang w:val="en-US"/>
        </w:rPr>
        <w:t xml:space="preserve">الوقع الضار الكبير </w:t>
      </w:r>
      <w:r w:rsidR="00D42181" w:rsidRPr="002958B4">
        <w:rPr>
          <w:rFonts w:cs="Simplified Arabic" w:hint="cs"/>
          <w:sz w:val="20"/>
          <w:rtl/>
          <w:lang w:val="en-US"/>
        </w:rPr>
        <w:t>الذي تحدثه ال</w:t>
      </w:r>
      <w:r w:rsidR="002C46C4" w:rsidRPr="002958B4">
        <w:rPr>
          <w:rFonts w:cs="Simplified Arabic"/>
          <w:sz w:val="20"/>
          <w:rtl/>
          <w:lang w:val="en-US"/>
        </w:rPr>
        <w:t xml:space="preserve">ضوضاء تحت الماء </w:t>
      </w:r>
      <w:r w:rsidR="00D42181" w:rsidRPr="002958B4">
        <w:rPr>
          <w:rFonts w:cs="Simplified Arabic" w:hint="cs"/>
          <w:sz w:val="20"/>
          <w:rtl/>
          <w:lang w:val="en-US"/>
        </w:rPr>
        <w:t>الناجمة عن الأنشطة البشرية</w:t>
      </w:r>
      <w:r w:rsidR="002C46C4" w:rsidRPr="002958B4">
        <w:rPr>
          <w:rFonts w:cs="Simplified Arabic"/>
          <w:sz w:val="20"/>
          <w:rtl/>
          <w:lang w:val="en-US"/>
        </w:rPr>
        <w:t xml:space="preserve"> على التنوع البيولوجي البحري والساحلي (</w:t>
      </w:r>
      <w:r w:rsidR="002C46C4" w:rsidRPr="002958B4">
        <w:rPr>
          <w:rFonts w:cs="Simplified Arabic"/>
          <w:sz w:val="20"/>
          <w:lang w:val="en-US"/>
        </w:rPr>
        <w:t>CBD/SBSTTA/22/INF/13</w:t>
      </w:r>
      <w:r w:rsidR="002C46C4" w:rsidRPr="002958B4">
        <w:rPr>
          <w:rFonts w:cs="Simplified Arabic"/>
          <w:sz w:val="20"/>
          <w:rtl/>
          <w:lang w:val="en-US"/>
        </w:rPr>
        <w:t>).</w:t>
      </w:r>
      <w:r w:rsidR="00324BB3">
        <w:rPr>
          <w:rFonts w:cs="Simplified Arabic" w:hint="cs"/>
          <w:sz w:val="20"/>
          <w:rtl/>
          <w:lang w:val="en-US"/>
        </w:rPr>
        <w:t xml:space="preserve"> وسيتم إصدار هذا التقرير كوثيقة إعلامية للهيئة الفرعية.</w:t>
      </w:r>
    </w:p>
    <w:p w14:paraId="7E6EF0E5" w14:textId="5DE975A8" w:rsidR="002C46C4" w:rsidRPr="002958B4" w:rsidRDefault="00912434" w:rsidP="00A6276E">
      <w:pPr>
        <w:pStyle w:val="ListParagraph"/>
        <w:numPr>
          <w:ilvl w:val="0"/>
          <w:numId w:val="4"/>
        </w:numPr>
        <w:bidi/>
        <w:spacing w:before="240" w:after="120" w:line="216" w:lineRule="auto"/>
        <w:ind w:left="4" w:firstLine="0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 w:hint="cs"/>
          <w:sz w:val="20"/>
          <w:rtl/>
          <w:lang w:val="en-US"/>
        </w:rPr>
        <w:t>و</w:t>
      </w:r>
      <w:r w:rsidR="002C46C4" w:rsidRPr="002958B4">
        <w:rPr>
          <w:rFonts w:cs="Simplified Arabic"/>
          <w:sz w:val="20"/>
          <w:rtl/>
          <w:lang w:val="en-US"/>
        </w:rPr>
        <w:t xml:space="preserve">تتناول المعلومات الواردة في التقرير الجوانب المختلفة للضوضاء تحت الماء </w:t>
      </w:r>
      <w:r w:rsidR="00220B9F" w:rsidRPr="002958B4">
        <w:rPr>
          <w:rFonts w:cs="Simplified Arabic" w:hint="cs"/>
          <w:sz w:val="20"/>
          <w:rtl/>
          <w:lang w:val="en-US"/>
        </w:rPr>
        <w:t>الناجمة عن الأنشطة البشرية</w:t>
      </w:r>
      <w:r w:rsidR="002C46C4" w:rsidRPr="002958B4">
        <w:rPr>
          <w:rFonts w:cs="Simplified Arabic"/>
          <w:sz w:val="20"/>
          <w:rtl/>
          <w:lang w:val="en-US"/>
        </w:rPr>
        <w:t>، بما في ذلك:</w:t>
      </w:r>
    </w:p>
    <w:p w14:paraId="011C83F2" w14:textId="7BA5246B" w:rsidR="002C46C4" w:rsidRPr="002958B4" w:rsidRDefault="002C46C4" w:rsidP="00E67727">
      <w:pPr>
        <w:pStyle w:val="ListParagraph"/>
        <w:bidi/>
        <w:spacing w:before="240" w:after="120" w:line="216" w:lineRule="auto"/>
        <w:ind w:left="4" w:firstLine="716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/>
          <w:sz w:val="20"/>
          <w:rtl/>
          <w:lang w:val="en-US"/>
        </w:rPr>
        <w:t>(أ)</w:t>
      </w:r>
      <w:r w:rsidR="00082A64" w:rsidRPr="002958B4">
        <w:rPr>
          <w:rFonts w:cs="Simplified Arabic" w:hint="cs"/>
          <w:sz w:val="20"/>
          <w:rtl/>
          <w:lang w:val="en-US"/>
        </w:rPr>
        <w:tab/>
      </w:r>
      <w:r w:rsidRPr="002958B4">
        <w:rPr>
          <w:rFonts w:cs="Simplified Arabic"/>
          <w:sz w:val="20"/>
          <w:rtl/>
          <w:lang w:val="en-US"/>
        </w:rPr>
        <w:t>خصائص واتجاهات ال</w:t>
      </w:r>
      <w:r w:rsidR="00220B9F" w:rsidRPr="002958B4">
        <w:rPr>
          <w:rFonts w:cs="Simplified Arabic" w:hint="cs"/>
          <w:sz w:val="20"/>
          <w:rtl/>
          <w:lang w:val="en-US"/>
        </w:rPr>
        <w:t>ضوضاء</w:t>
      </w:r>
      <w:r w:rsidRPr="002958B4">
        <w:rPr>
          <w:rFonts w:cs="Simplified Arabic"/>
          <w:sz w:val="20"/>
          <w:rtl/>
          <w:lang w:val="en-US"/>
        </w:rPr>
        <w:t xml:space="preserve"> تحت الماء </w:t>
      </w:r>
      <w:r w:rsidR="00220B9F" w:rsidRPr="002958B4">
        <w:rPr>
          <w:rFonts w:cs="Simplified Arabic" w:hint="cs"/>
          <w:sz w:val="20"/>
          <w:rtl/>
          <w:lang w:val="en-US"/>
        </w:rPr>
        <w:t>الناجمة عن الأنشطة البشرية</w:t>
      </w:r>
      <w:r w:rsidRPr="002958B4">
        <w:rPr>
          <w:rFonts w:cs="Simplified Arabic"/>
          <w:sz w:val="20"/>
          <w:rtl/>
          <w:lang w:val="en-US"/>
        </w:rPr>
        <w:t>؛</w:t>
      </w:r>
    </w:p>
    <w:p w14:paraId="3DFE8D0B" w14:textId="2140474A" w:rsidR="002C46C4" w:rsidRPr="002958B4" w:rsidRDefault="002C46C4" w:rsidP="00E67727">
      <w:pPr>
        <w:pStyle w:val="ListParagraph"/>
        <w:bidi/>
        <w:spacing w:before="240" w:after="120" w:line="216" w:lineRule="auto"/>
        <w:ind w:left="4" w:firstLine="716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/>
          <w:sz w:val="20"/>
          <w:rtl/>
          <w:lang w:val="en-US"/>
        </w:rPr>
        <w:t>(ب)</w:t>
      </w:r>
      <w:r w:rsidR="00082A64" w:rsidRPr="002958B4">
        <w:rPr>
          <w:rFonts w:cs="Simplified Arabic" w:hint="cs"/>
          <w:sz w:val="20"/>
          <w:rtl/>
          <w:lang w:val="en-US"/>
        </w:rPr>
        <w:tab/>
      </w:r>
      <w:r w:rsidRPr="002958B4">
        <w:rPr>
          <w:rFonts w:cs="Simplified Arabic"/>
          <w:sz w:val="20"/>
          <w:rtl/>
          <w:lang w:val="en-US"/>
        </w:rPr>
        <w:t xml:space="preserve">مصادر وأنواع </w:t>
      </w:r>
      <w:r w:rsidR="00220B9F" w:rsidRPr="002958B4">
        <w:rPr>
          <w:rFonts w:cs="Simplified Arabic"/>
          <w:sz w:val="20"/>
          <w:rtl/>
          <w:lang w:val="en-US"/>
        </w:rPr>
        <w:t>ال</w:t>
      </w:r>
      <w:r w:rsidR="00220B9F" w:rsidRPr="002958B4">
        <w:rPr>
          <w:rFonts w:cs="Simplified Arabic" w:hint="cs"/>
          <w:sz w:val="20"/>
          <w:rtl/>
          <w:lang w:val="en-US"/>
        </w:rPr>
        <w:t>ضوضاء</w:t>
      </w:r>
      <w:r w:rsidR="00220B9F" w:rsidRPr="002958B4">
        <w:rPr>
          <w:rFonts w:cs="Simplified Arabic"/>
          <w:sz w:val="20"/>
          <w:rtl/>
          <w:lang w:val="en-US"/>
        </w:rPr>
        <w:t xml:space="preserve"> تحت الماء </w:t>
      </w:r>
      <w:r w:rsidR="00220B9F" w:rsidRPr="002958B4">
        <w:rPr>
          <w:rFonts w:cs="Simplified Arabic" w:hint="cs"/>
          <w:sz w:val="20"/>
          <w:rtl/>
          <w:lang w:val="en-US"/>
        </w:rPr>
        <w:t>الناجمة عن الأنشطة البشرية</w:t>
      </w:r>
      <w:r w:rsidRPr="002958B4">
        <w:rPr>
          <w:rFonts w:cs="Simplified Arabic"/>
          <w:sz w:val="20"/>
          <w:rtl/>
          <w:lang w:val="en-US"/>
        </w:rPr>
        <w:t>؛</w:t>
      </w:r>
    </w:p>
    <w:p w14:paraId="6975A654" w14:textId="081E683D" w:rsidR="002C46C4" w:rsidRPr="002958B4" w:rsidRDefault="002C46C4" w:rsidP="00E67727">
      <w:pPr>
        <w:pStyle w:val="ListParagraph"/>
        <w:bidi/>
        <w:spacing w:before="240" w:after="120" w:line="216" w:lineRule="auto"/>
        <w:ind w:left="4" w:firstLine="716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/>
          <w:sz w:val="20"/>
          <w:rtl/>
          <w:lang w:val="en-US"/>
        </w:rPr>
        <w:lastRenderedPageBreak/>
        <w:t>(ج)</w:t>
      </w:r>
      <w:r w:rsidR="00082A64" w:rsidRPr="002958B4">
        <w:rPr>
          <w:rFonts w:cs="Simplified Arabic" w:hint="cs"/>
          <w:sz w:val="20"/>
          <w:rtl/>
          <w:lang w:val="en-US"/>
        </w:rPr>
        <w:tab/>
      </w:r>
      <w:r w:rsidRPr="002958B4">
        <w:rPr>
          <w:rFonts w:cs="Simplified Arabic"/>
          <w:sz w:val="20"/>
          <w:rtl/>
          <w:lang w:val="en-US"/>
        </w:rPr>
        <w:t xml:space="preserve">الآثار المعروفة والمحتملة </w:t>
      </w:r>
      <w:r w:rsidR="00220B9F" w:rsidRPr="002958B4">
        <w:rPr>
          <w:rFonts w:cs="Simplified Arabic" w:hint="cs"/>
          <w:sz w:val="20"/>
          <w:rtl/>
          <w:lang w:val="en-US"/>
        </w:rPr>
        <w:t>ل</w:t>
      </w:r>
      <w:r w:rsidR="00220B9F" w:rsidRPr="002958B4">
        <w:rPr>
          <w:rFonts w:cs="Simplified Arabic"/>
          <w:sz w:val="20"/>
          <w:rtl/>
          <w:lang w:val="en-US"/>
        </w:rPr>
        <w:t>ل</w:t>
      </w:r>
      <w:r w:rsidR="00220B9F" w:rsidRPr="002958B4">
        <w:rPr>
          <w:rFonts w:cs="Simplified Arabic" w:hint="cs"/>
          <w:sz w:val="20"/>
          <w:rtl/>
          <w:lang w:val="en-US"/>
        </w:rPr>
        <w:t>ضوضاء</w:t>
      </w:r>
      <w:r w:rsidR="00220B9F" w:rsidRPr="002958B4">
        <w:rPr>
          <w:rFonts w:cs="Simplified Arabic"/>
          <w:sz w:val="20"/>
          <w:rtl/>
          <w:lang w:val="en-US"/>
        </w:rPr>
        <w:t xml:space="preserve"> تحت الماء </w:t>
      </w:r>
      <w:r w:rsidR="00220B9F" w:rsidRPr="002958B4">
        <w:rPr>
          <w:rFonts w:cs="Simplified Arabic" w:hint="cs"/>
          <w:sz w:val="20"/>
          <w:rtl/>
          <w:lang w:val="en-US"/>
        </w:rPr>
        <w:t>الناجمة عن الأنشطة البشرية</w:t>
      </w:r>
      <w:r w:rsidRPr="002958B4">
        <w:rPr>
          <w:rFonts w:cs="Simplified Arabic"/>
          <w:sz w:val="20"/>
          <w:rtl/>
          <w:lang w:val="en-US"/>
        </w:rPr>
        <w:t>؛</w:t>
      </w:r>
    </w:p>
    <w:p w14:paraId="617AC6D2" w14:textId="730C5C2A" w:rsidR="002C46C4" w:rsidRPr="002958B4" w:rsidRDefault="002C46C4" w:rsidP="00E67727">
      <w:pPr>
        <w:pStyle w:val="ListParagraph"/>
        <w:bidi/>
        <w:spacing w:before="240" w:after="120" w:line="216" w:lineRule="auto"/>
        <w:ind w:left="4" w:firstLine="716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/>
          <w:sz w:val="20"/>
          <w:rtl/>
          <w:lang w:val="en-US"/>
        </w:rPr>
        <w:t>(د)</w:t>
      </w:r>
      <w:r w:rsidR="00082A64" w:rsidRPr="002958B4">
        <w:rPr>
          <w:rFonts w:cs="Simplified Arabic" w:hint="cs"/>
          <w:sz w:val="20"/>
          <w:rtl/>
          <w:lang w:val="en-US"/>
        </w:rPr>
        <w:tab/>
      </w:r>
      <w:r w:rsidRPr="002958B4">
        <w:rPr>
          <w:rFonts w:cs="Simplified Arabic"/>
          <w:sz w:val="20"/>
          <w:rtl/>
          <w:lang w:val="en-US"/>
        </w:rPr>
        <w:t>التخفيف من</w:t>
      </w:r>
      <w:r w:rsidR="00082A64" w:rsidRPr="002958B4">
        <w:rPr>
          <w:rFonts w:cs="Simplified Arabic" w:hint="cs"/>
          <w:sz w:val="20"/>
          <w:rtl/>
          <w:lang w:val="en-US"/>
        </w:rPr>
        <w:t xml:space="preserve"> حدة</w:t>
      </w:r>
      <w:r w:rsidRPr="002958B4">
        <w:rPr>
          <w:rFonts w:cs="Simplified Arabic"/>
          <w:sz w:val="20"/>
          <w:rtl/>
          <w:lang w:val="en-US"/>
        </w:rPr>
        <w:t xml:space="preserve"> </w:t>
      </w:r>
      <w:r w:rsidR="00220B9F" w:rsidRPr="002958B4">
        <w:rPr>
          <w:rFonts w:cs="Simplified Arabic"/>
          <w:sz w:val="20"/>
          <w:rtl/>
          <w:lang w:val="en-US"/>
        </w:rPr>
        <w:t>ال</w:t>
      </w:r>
      <w:r w:rsidR="00220B9F" w:rsidRPr="002958B4">
        <w:rPr>
          <w:rFonts w:cs="Simplified Arabic" w:hint="cs"/>
          <w:sz w:val="20"/>
          <w:rtl/>
          <w:lang w:val="en-US"/>
        </w:rPr>
        <w:t>ضوضاء</w:t>
      </w:r>
      <w:r w:rsidR="00220B9F" w:rsidRPr="002958B4">
        <w:rPr>
          <w:rFonts w:cs="Simplified Arabic"/>
          <w:sz w:val="20"/>
          <w:rtl/>
          <w:lang w:val="en-US"/>
        </w:rPr>
        <w:t xml:space="preserve"> تحت الماء </w:t>
      </w:r>
      <w:r w:rsidR="00220B9F" w:rsidRPr="002958B4">
        <w:rPr>
          <w:rFonts w:cs="Simplified Arabic" w:hint="cs"/>
          <w:sz w:val="20"/>
          <w:rtl/>
          <w:lang w:val="en-US"/>
        </w:rPr>
        <w:t>الناجمة عن الأنشطة البشرية</w:t>
      </w:r>
      <w:r w:rsidR="00220B9F" w:rsidRPr="002958B4">
        <w:rPr>
          <w:rFonts w:cs="Simplified Arabic"/>
          <w:sz w:val="20"/>
          <w:rtl/>
          <w:lang w:val="en-US"/>
        </w:rPr>
        <w:t xml:space="preserve"> </w:t>
      </w:r>
      <w:r w:rsidRPr="002958B4">
        <w:rPr>
          <w:rFonts w:cs="Simplified Arabic"/>
          <w:sz w:val="20"/>
          <w:rtl/>
          <w:lang w:val="en-US"/>
        </w:rPr>
        <w:t>وإدارتها؛</w:t>
      </w:r>
    </w:p>
    <w:p w14:paraId="31F1512A" w14:textId="15AB98AA" w:rsidR="002C46C4" w:rsidRPr="002958B4" w:rsidRDefault="002C46C4" w:rsidP="00E67727">
      <w:pPr>
        <w:pStyle w:val="ListParagraph"/>
        <w:bidi/>
        <w:spacing w:before="240" w:after="120" w:line="216" w:lineRule="auto"/>
        <w:ind w:left="4" w:firstLine="716"/>
        <w:contextualSpacing w:val="0"/>
        <w:jc w:val="both"/>
        <w:rPr>
          <w:rFonts w:cs="Simplified Arabic"/>
          <w:sz w:val="20"/>
          <w:rtl/>
          <w:lang w:val="en-US"/>
        </w:rPr>
      </w:pPr>
      <w:r w:rsidRPr="002958B4">
        <w:rPr>
          <w:rFonts w:cs="Simplified Arabic"/>
          <w:sz w:val="20"/>
          <w:rtl/>
          <w:lang w:val="en-US"/>
        </w:rPr>
        <w:t>(هـ)</w:t>
      </w:r>
      <w:r w:rsidR="00082A64" w:rsidRPr="002958B4">
        <w:rPr>
          <w:rFonts w:cs="Simplified Arabic" w:hint="cs"/>
          <w:sz w:val="20"/>
          <w:rtl/>
          <w:lang w:val="en-US"/>
        </w:rPr>
        <w:tab/>
      </w:r>
      <w:r w:rsidRPr="002958B4">
        <w:rPr>
          <w:rFonts w:cs="Simplified Arabic"/>
          <w:sz w:val="20"/>
          <w:rtl/>
          <w:lang w:val="en-US"/>
        </w:rPr>
        <w:t>احتياجات البحث</w:t>
      </w:r>
      <w:r w:rsidR="00220B9F" w:rsidRPr="002958B4">
        <w:rPr>
          <w:rFonts w:cs="Simplified Arabic" w:hint="cs"/>
          <w:sz w:val="20"/>
          <w:rtl/>
          <w:lang w:val="en-US"/>
        </w:rPr>
        <w:t xml:space="preserve"> في</w:t>
      </w:r>
      <w:r w:rsidRPr="002958B4">
        <w:rPr>
          <w:rFonts w:cs="Simplified Arabic"/>
          <w:sz w:val="20"/>
          <w:rtl/>
          <w:lang w:val="en-US"/>
        </w:rPr>
        <w:t xml:space="preserve"> المستقبل.</w:t>
      </w:r>
    </w:p>
    <w:p w14:paraId="77B6EEF7" w14:textId="172FCA7B" w:rsidR="002C46C4" w:rsidRPr="002958B4" w:rsidRDefault="002C46C4" w:rsidP="00A22EEC">
      <w:pPr>
        <w:pStyle w:val="ListParagraph"/>
        <w:bidi/>
        <w:spacing w:before="240" w:after="120" w:line="216" w:lineRule="auto"/>
        <w:ind w:left="1422" w:hanging="567"/>
        <w:contextualSpacing w:val="0"/>
        <w:jc w:val="center"/>
        <w:rPr>
          <w:rFonts w:cs="Simplified Arabic"/>
          <w:b/>
          <w:bCs/>
          <w:sz w:val="20"/>
          <w:szCs w:val="28"/>
          <w:rtl/>
          <w:lang w:val="en-US"/>
        </w:rPr>
      </w:pPr>
      <w:r w:rsidRPr="002958B4">
        <w:rPr>
          <w:rFonts w:cs="Simplified Arabic" w:hint="cs"/>
          <w:b/>
          <w:bCs/>
          <w:sz w:val="20"/>
          <w:szCs w:val="28"/>
          <w:rtl/>
          <w:lang w:val="en-US"/>
        </w:rPr>
        <w:t>جيم -</w:t>
      </w:r>
      <w:r w:rsidRPr="002958B4">
        <w:rPr>
          <w:rFonts w:cs="Simplified Arabic" w:hint="cs"/>
          <w:b/>
          <w:bCs/>
          <w:sz w:val="20"/>
          <w:szCs w:val="28"/>
          <w:rtl/>
          <w:lang w:val="en-US"/>
        </w:rPr>
        <w:tab/>
        <w:t>التخطيط المكاني البحري</w:t>
      </w:r>
    </w:p>
    <w:p w14:paraId="104136E5" w14:textId="601F202B" w:rsidR="002C46C4" w:rsidRPr="002958B4" w:rsidRDefault="002667E9" w:rsidP="00E67727">
      <w:pPr>
        <w:pStyle w:val="ListParagraph"/>
        <w:numPr>
          <w:ilvl w:val="0"/>
          <w:numId w:val="4"/>
        </w:numPr>
        <w:bidi/>
        <w:spacing w:before="240" w:after="120" w:line="216" w:lineRule="auto"/>
        <w:ind w:left="4" w:hanging="4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/>
          <w:sz w:val="20"/>
          <w:rtl/>
          <w:lang w:val="en-US"/>
        </w:rPr>
        <w:t>عملا</w:t>
      </w:r>
      <w:r w:rsidR="00220B9F" w:rsidRPr="002958B4">
        <w:rPr>
          <w:rFonts w:cs="Simplified Arabic"/>
          <w:sz w:val="20"/>
          <w:rtl/>
          <w:lang w:val="en-US"/>
        </w:rPr>
        <w:t xml:space="preserve"> بالمقرر 14/10</w:t>
      </w:r>
      <w:r w:rsidR="002C46C4" w:rsidRPr="002958B4">
        <w:rPr>
          <w:rFonts w:cs="Simplified Arabic"/>
          <w:sz w:val="20"/>
          <w:rtl/>
          <w:lang w:val="en-US"/>
        </w:rPr>
        <w:t>، أصدر</w:t>
      </w:r>
      <w:r w:rsidR="00220B9F" w:rsidRPr="002958B4">
        <w:rPr>
          <w:rFonts w:cs="Simplified Arabic" w:hint="cs"/>
          <w:sz w:val="20"/>
          <w:rtl/>
          <w:lang w:val="en-US"/>
        </w:rPr>
        <w:t>ت</w:t>
      </w:r>
      <w:r w:rsidR="002C46C4" w:rsidRPr="002958B4">
        <w:rPr>
          <w:rFonts w:cs="Simplified Arabic"/>
          <w:sz w:val="20"/>
          <w:rtl/>
          <w:lang w:val="en-US"/>
        </w:rPr>
        <w:t xml:space="preserve"> الأمين</w:t>
      </w:r>
      <w:r w:rsidR="002C46C4" w:rsidRPr="002958B4">
        <w:rPr>
          <w:rFonts w:cs="Simplified Arabic" w:hint="cs"/>
          <w:sz w:val="20"/>
          <w:rtl/>
          <w:lang w:val="en-US"/>
        </w:rPr>
        <w:t>ة</w:t>
      </w:r>
      <w:r w:rsidR="002C46C4" w:rsidRPr="002958B4">
        <w:rPr>
          <w:rFonts w:cs="Simplified Arabic"/>
          <w:sz w:val="20"/>
          <w:rtl/>
          <w:lang w:val="en-US"/>
        </w:rPr>
        <w:t xml:space="preserve"> التنفيذي</w:t>
      </w:r>
      <w:r w:rsidR="002C46C4" w:rsidRPr="002958B4">
        <w:rPr>
          <w:rFonts w:cs="Simplified Arabic" w:hint="cs"/>
          <w:sz w:val="20"/>
          <w:rtl/>
          <w:lang w:val="en-US"/>
        </w:rPr>
        <w:t>ة</w:t>
      </w:r>
      <w:r w:rsidR="002C46C4" w:rsidRPr="002958B4">
        <w:rPr>
          <w:rFonts w:cs="Simplified Arabic"/>
          <w:sz w:val="20"/>
          <w:rtl/>
          <w:lang w:val="en-US"/>
        </w:rPr>
        <w:t xml:space="preserve"> إخطارا</w:t>
      </w:r>
      <w:r w:rsidR="00DA006A" w:rsidRPr="002958B4">
        <w:rPr>
          <w:rStyle w:val="FootnoteReference"/>
          <w:rFonts w:cs="Simplified Arabic"/>
          <w:sz w:val="20"/>
          <w:rtl/>
          <w:lang w:val="en-US"/>
        </w:rPr>
        <w:footnoteReference w:id="16"/>
      </w:r>
      <w:r w:rsidR="002C46C4" w:rsidRPr="002958B4">
        <w:rPr>
          <w:rFonts w:cs="Simplified Arabic"/>
          <w:sz w:val="20"/>
          <w:rtl/>
          <w:lang w:val="en-US"/>
        </w:rPr>
        <w:t xml:space="preserve"> </w:t>
      </w:r>
      <w:r w:rsidR="002C46C4" w:rsidRPr="002958B4">
        <w:rPr>
          <w:rFonts w:cs="Simplified Arabic" w:hint="cs"/>
          <w:sz w:val="20"/>
          <w:rtl/>
          <w:lang w:val="en-US"/>
        </w:rPr>
        <w:t>ت</w:t>
      </w:r>
      <w:r w:rsidR="002C46C4" w:rsidRPr="002958B4">
        <w:rPr>
          <w:rFonts w:cs="Simplified Arabic"/>
          <w:sz w:val="20"/>
          <w:rtl/>
          <w:lang w:val="en-US"/>
        </w:rPr>
        <w:t>طلب</w:t>
      </w:r>
      <w:r w:rsidR="002C46C4" w:rsidRPr="002958B4">
        <w:rPr>
          <w:rFonts w:cs="Simplified Arabic" w:hint="cs"/>
          <w:sz w:val="20"/>
          <w:rtl/>
          <w:lang w:val="en-US"/>
        </w:rPr>
        <w:t xml:space="preserve"> فيه</w:t>
      </w:r>
      <w:r w:rsidR="002C46C4" w:rsidRPr="002958B4">
        <w:rPr>
          <w:rFonts w:cs="Simplified Arabic"/>
          <w:sz w:val="20"/>
          <w:rtl/>
          <w:lang w:val="en-US"/>
        </w:rPr>
        <w:t xml:space="preserve"> معلومات عن ال</w:t>
      </w:r>
      <w:r w:rsidR="0017640C" w:rsidRPr="002958B4">
        <w:rPr>
          <w:rFonts w:cs="Simplified Arabic" w:hint="cs"/>
          <w:sz w:val="20"/>
          <w:rtl/>
          <w:lang w:val="en-US"/>
        </w:rPr>
        <w:t>تجارب</w:t>
      </w:r>
      <w:r w:rsidR="002C46C4" w:rsidRPr="002958B4">
        <w:rPr>
          <w:rFonts w:cs="Simplified Arabic"/>
          <w:sz w:val="20"/>
          <w:rtl/>
          <w:lang w:val="en-US"/>
        </w:rPr>
        <w:t xml:space="preserve"> دون الوطنية أو الوطنية أو الإقليمية في تنفيذ التخطيط المكاني البحري. </w:t>
      </w:r>
      <w:r w:rsidR="00220B9F" w:rsidRPr="002958B4">
        <w:rPr>
          <w:rFonts w:cs="Simplified Arabic" w:hint="cs"/>
          <w:sz w:val="20"/>
          <w:rtl/>
          <w:lang w:val="en-US"/>
        </w:rPr>
        <w:t>و</w:t>
      </w:r>
      <w:r w:rsidR="002C46C4" w:rsidRPr="002958B4">
        <w:rPr>
          <w:rFonts w:cs="Simplified Arabic"/>
          <w:sz w:val="20"/>
          <w:rtl/>
          <w:lang w:val="en-US"/>
        </w:rPr>
        <w:t xml:space="preserve">يتم تجميع </w:t>
      </w:r>
      <w:r w:rsidR="00220B9F" w:rsidRPr="002958B4">
        <w:rPr>
          <w:rFonts w:cs="Simplified Arabic" w:hint="cs"/>
          <w:sz w:val="20"/>
          <w:rtl/>
          <w:lang w:val="en-US"/>
        </w:rPr>
        <w:t>التقارير</w:t>
      </w:r>
      <w:r w:rsidR="002C46C4" w:rsidRPr="002958B4">
        <w:rPr>
          <w:rFonts w:cs="Simplified Arabic"/>
          <w:sz w:val="20"/>
          <w:rtl/>
          <w:lang w:val="en-US"/>
        </w:rPr>
        <w:t xml:space="preserve"> الواردة في وثيقة</w:t>
      </w:r>
      <w:r w:rsidR="00220B9F" w:rsidRPr="002958B4">
        <w:rPr>
          <w:rStyle w:val="FootnoteReference"/>
          <w:rFonts w:cs="Simplified Arabic"/>
          <w:sz w:val="20"/>
          <w:rtl/>
          <w:lang w:val="en-US"/>
        </w:rPr>
        <w:footnoteReference w:id="17"/>
      </w:r>
      <w:r w:rsidR="002C46C4" w:rsidRPr="002958B4">
        <w:rPr>
          <w:rFonts w:cs="Simplified Arabic"/>
          <w:sz w:val="20"/>
          <w:rtl/>
          <w:lang w:val="en-US"/>
        </w:rPr>
        <w:t xml:space="preserve"> تصف الأنشطة المختلفة المتعلقة بالتخطيط المكاني البحري.</w:t>
      </w:r>
      <w:r w:rsidR="000131D4">
        <w:rPr>
          <w:rFonts w:cs="Simplified Arabic" w:hint="cs"/>
          <w:sz w:val="20"/>
          <w:rtl/>
          <w:lang w:val="en-US"/>
        </w:rPr>
        <w:t xml:space="preserve"> وتتاح هذه الوثيقة كوثيقة إعلامية للاجتماع.</w:t>
      </w:r>
    </w:p>
    <w:p w14:paraId="31C96B8D" w14:textId="294531EB" w:rsidR="002C46C4" w:rsidRPr="002958B4" w:rsidRDefault="002667E9" w:rsidP="00E67727">
      <w:pPr>
        <w:pStyle w:val="ListParagraph"/>
        <w:numPr>
          <w:ilvl w:val="0"/>
          <w:numId w:val="4"/>
        </w:numPr>
        <w:bidi/>
        <w:spacing w:before="240" w:after="120" w:line="216" w:lineRule="auto"/>
        <w:ind w:left="4" w:hanging="4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 w:hint="cs"/>
          <w:sz w:val="20"/>
          <w:rtl/>
          <w:lang w:val="en-US"/>
        </w:rPr>
        <w:t>و</w:t>
      </w:r>
      <w:r w:rsidR="00220B9F" w:rsidRPr="002958B4">
        <w:rPr>
          <w:rFonts w:cs="Simplified Arabic"/>
          <w:sz w:val="20"/>
          <w:rtl/>
          <w:lang w:val="en-US"/>
        </w:rPr>
        <w:t>عملا</w:t>
      </w:r>
      <w:r w:rsidR="002C46C4" w:rsidRPr="002958B4">
        <w:rPr>
          <w:rFonts w:cs="Simplified Arabic"/>
          <w:sz w:val="20"/>
          <w:rtl/>
          <w:lang w:val="en-US"/>
        </w:rPr>
        <w:t xml:space="preserve"> بالمقررات </w:t>
      </w:r>
      <w:hyperlink r:id="rId17" w:history="1">
        <w:r w:rsidR="002C46C4" w:rsidRPr="002958B4">
          <w:rPr>
            <w:rStyle w:val="Hyperlink"/>
            <w:rFonts w:cs="Simplified Arabic"/>
            <w:sz w:val="20"/>
            <w:rtl/>
            <w:lang w:val="en-US"/>
          </w:rPr>
          <w:t>11/18</w:t>
        </w:r>
      </w:hyperlink>
      <w:r w:rsidR="002C46C4" w:rsidRPr="002958B4">
        <w:rPr>
          <w:rFonts w:cs="Simplified Arabic"/>
          <w:sz w:val="20"/>
          <w:rtl/>
          <w:lang w:val="en-US"/>
        </w:rPr>
        <w:t xml:space="preserve"> و</w:t>
      </w:r>
      <w:hyperlink r:id="rId18" w:history="1">
        <w:r w:rsidR="002C46C4" w:rsidRPr="002958B4">
          <w:rPr>
            <w:rStyle w:val="Hyperlink"/>
            <w:rFonts w:cs="Simplified Arabic"/>
            <w:sz w:val="20"/>
            <w:rtl/>
            <w:lang w:val="en-US"/>
          </w:rPr>
          <w:t>12/23</w:t>
        </w:r>
      </w:hyperlink>
      <w:r w:rsidR="002C46C4" w:rsidRPr="002958B4">
        <w:rPr>
          <w:rFonts w:cs="Simplified Arabic"/>
          <w:sz w:val="20"/>
          <w:rtl/>
          <w:lang w:val="en-US"/>
        </w:rPr>
        <w:t xml:space="preserve"> و</w:t>
      </w:r>
      <w:hyperlink r:id="rId19" w:history="1">
        <w:r w:rsidR="002C46C4" w:rsidRPr="002958B4">
          <w:rPr>
            <w:rStyle w:val="Hyperlink"/>
            <w:rFonts w:cs="Simplified Arabic"/>
            <w:sz w:val="20"/>
            <w:rtl/>
            <w:lang w:val="en-US"/>
          </w:rPr>
          <w:t>13/9</w:t>
        </w:r>
      </w:hyperlink>
      <w:r w:rsidR="002C46C4" w:rsidRPr="002958B4">
        <w:rPr>
          <w:rFonts w:cs="Simplified Arabic"/>
          <w:sz w:val="20"/>
          <w:rtl/>
          <w:lang w:val="en-US"/>
        </w:rPr>
        <w:t xml:space="preserve"> و</w:t>
      </w:r>
      <w:r w:rsidRPr="002958B4">
        <w:rPr>
          <w:rFonts w:cs="Simplified Arabic"/>
          <w:sz w:val="20"/>
          <w:rtl/>
          <w:lang w:val="en-US"/>
        </w:rPr>
        <w:t>14/10</w:t>
      </w:r>
      <w:r w:rsidR="002C46C4" w:rsidRPr="002958B4">
        <w:rPr>
          <w:rFonts w:cs="Simplified Arabic"/>
          <w:sz w:val="20"/>
          <w:rtl/>
          <w:lang w:val="en-US"/>
        </w:rPr>
        <w:t xml:space="preserve">، </w:t>
      </w:r>
      <w:r w:rsidRPr="002958B4">
        <w:rPr>
          <w:rFonts w:cs="Simplified Arabic" w:hint="cs"/>
          <w:sz w:val="20"/>
          <w:rtl/>
          <w:lang w:val="en-US"/>
        </w:rPr>
        <w:t>أجرت</w:t>
      </w:r>
      <w:r w:rsidR="002C46C4" w:rsidRPr="002958B4">
        <w:rPr>
          <w:rFonts w:cs="Simplified Arabic"/>
          <w:sz w:val="20"/>
          <w:rtl/>
          <w:lang w:val="en-US"/>
        </w:rPr>
        <w:t xml:space="preserve"> الأمين</w:t>
      </w:r>
      <w:r w:rsidRPr="002958B4">
        <w:rPr>
          <w:rFonts w:cs="Simplified Arabic" w:hint="cs"/>
          <w:sz w:val="20"/>
          <w:rtl/>
          <w:lang w:val="en-US"/>
        </w:rPr>
        <w:t>ة</w:t>
      </w:r>
      <w:r w:rsidR="002C46C4" w:rsidRPr="002958B4">
        <w:rPr>
          <w:rFonts w:cs="Simplified Arabic"/>
          <w:sz w:val="20"/>
          <w:rtl/>
          <w:lang w:val="en-US"/>
        </w:rPr>
        <w:t xml:space="preserve"> التنفيذي</w:t>
      </w:r>
      <w:r w:rsidRPr="002958B4">
        <w:rPr>
          <w:rFonts w:cs="Simplified Arabic" w:hint="cs"/>
          <w:sz w:val="20"/>
          <w:rtl/>
          <w:lang w:val="en-US"/>
        </w:rPr>
        <w:t>ة</w:t>
      </w:r>
      <w:r w:rsidR="002C46C4" w:rsidRPr="002958B4">
        <w:rPr>
          <w:rFonts w:cs="Simplified Arabic"/>
          <w:sz w:val="20"/>
          <w:rtl/>
          <w:lang w:val="en-US"/>
        </w:rPr>
        <w:t xml:space="preserve"> </w:t>
      </w:r>
      <w:r w:rsidRPr="002958B4">
        <w:rPr>
          <w:rFonts w:cs="Simplified Arabic" w:hint="cs"/>
          <w:sz w:val="20"/>
          <w:rtl/>
          <w:lang w:val="en-US"/>
        </w:rPr>
        <w:t>عدة</w:t>
      </w:r>
      <w:r w:rsidR="002C46C4" w:rsidRPr="002958B4">
        <w:rPr>
          <w:rFonts w:cs="Simplified Arabic"/>
          <w:sz w:val="20"/>
          <w:rtl/>
          <w:lang w:val="en-US"/>
        </w:rPr>
        <w:t xml:space="preserve"> أنشطة </w:t>
      </w:r>
      <w:r w:rsidRPr="002958B4">
        <w:rPr>
          <w:rFonts w:cs="Simplified Arabic" w:hint="cs"/>
          <w:sz w:val="20"/>
          <w:rtl/>
          <w:lang w:val="en-US"/>
        </w:rPr>
        <w:t>ل</w:t>
      </w:r>
      <w:r w:rsidR="002C46C4" w:rsidRPr="002958B4">
        <w:rPr>
          <w:rFonts w:cs="Simplified Arabic"/>
          <w:sz w:val="20"/>
          <w:rtl/>
          <w:lang w:val="en-US"/>
        </w:rPr>
        <w:t xml:space="preserve">بناء القدرات في إطار مبادرة المحيطات المستدامة التي تركز على تبادل </w:t>
      </w:r>
      <w:r w:rsidR="000C0187">
        <w:rPr>
          <w:rFonts w:cs="Simplified Arabic" w:hint="cs"/>
          <w:sz w:val="20"/>
          <w:rtl/>
          <w:lang w:val="en-US"/>
        </w:rPr>
        <w:t>التجارب والخبرات</w:t>
      </w:r>
      <w:r w:rsidR="0079361B" w:rsidRPr="002958B4">
        <w:rPr>
          <w:rFonts w:cs="Simplified Arabic" w:hint="cs"/>
          <w:sz w:val="20"/>
          <w:rtl/>
          <w:lang w:val="en-US"/>
        </w:rPr>
        <w:t xml:space="preserve"> بشأن</w:t>
      </w:r>
      <w:r w:rsidR="002C46C4" w:rsidRPr="002958B4">
        <w:rPr>
          <w:rFonts w:cs="Simplified Arabic"/>
          <w:sz w:val="20"/>
          <w:rtl/>
          <w:lang w:val="en-US"/>
        </w:rPr>
        <w:t xml:space="preserve"> التخطيط المكاني البحري</w:t>
      </w:r>
      <w:r w:rsidR="0079361B" w:rsidRPr="002958B4">
        <w:rPr>
          <w:rFonts w:cs="Simplified Arabic" w:hint="cs"/>
          <w:sz w:val="20"/>
          <w:rtl/>
          <w:lang w:val="en-US"/>
        </w:rPr>
        <w:t xml:space="preserve"> و</w:t>
      </w:r>
      <w:r w:rsidR="0079361B" w:rsidRPr="002958B4">
        <w:rPr>
          <w:rFonts w:cs="Simplified Arabic"/>
          <w:sz w:val="20"/>
          <w:rtl/>
          <w:lang w:val="en-US"/>
        </w:rPr>
        <w:t>تعزيز القدر</w:t>
      </w:r>
      <w:r w:rsidR="000C0187">
        <w:rPr>
          <w:rFonts w:cs="Simplified Arabic" w:hint="cs"/>
          <w:sz w:val="20"/>
          <w:rtl/>
          <w:lang w:val="en-US"/>
        </w:rPr>
        <w:t>ات</w:t>
      </w:r>
      <w:r w:rsidR="0079361B" w:rsidRPr="002958B4">
        <w:rPr>
          <w:rFonts w:cs="Simplified Arabic"/>
          <w:sz w:val="20"/>
          <w:rtl/>
          <w:lang w:val="en-US"/>
        </w:rPr>
        <w:t xml:space="preserve"> </w:t>
      </w:r>
      <w:r w:rsidR="0079361B" w:rsidRPr="002958B4">
        <w:rPr>
          <w:rFonts w:cs="Simplified Arabic" w:hint="cs"/>
          <w:sz w:val="20"/>
          <w:rtl/>
          <w:lang w:val="en-US"/>
        </w:rPr>
        <w:t>فيما يتعلق به</w:t>
      </w:r>
      <w:r w:rsidR="002C46C4" w:rsidRPr="002958B4">
        <w:rPr>
          <w:rFonts w:cs="Simplified Arabic"/>
          <w:sz w:val="20"/>
          <w:rtl/>
          <w:lang w:val="en-US"/>
        </w:rPr>
        <w:t>. ويشار إلى هذه الجهود في القسم واو (1) أدناه.</w:t>
      </w:r>
    </w:p>
    <w:p w14:paraId="292ABD15" w14:textId="74571421" w:rsidR="002C46C4" w:rsidRPr="002958B4" w:rsidRDefault="002C46C4" w:rsidP="0022380B">
      <w:pPr>
        <w:pStyle w:val="ListParagraph"/>
        <w:keepNext/>
        <w:bidi/>
        <w:spacing w:before="240" w:after="120" w:line="216" w:lineRule="auto"/>
        <w:ind w:left="1423" w:hanging="567"/>
        <w:contextualSpacing w:val="0"/>
        <w:jc w:val="both"/>
        <w:rPr>
          <w:rFonts w:cs="Simplified Arabic"/>
          <w:b/>
          <w:bCs/>
          <w:sz w:val="20"/>
          <w:szCs w:val="28"/>
          <w:rtl/>
          <w:lang w:val="en-US"/>
        </w:rPr>
      </w:pPr>
      <w:r w:rsidRPr="002958B4">
        <w:rPr>
          <w:rFonts w:cs="Simplified Arabic" w:hint="cs"/>
          <w:b/>
          <w:bCs/>
          <w:sz w:val="20"/>
          <w:szCs w:val="28"/>
          <w:rtl/>
          <w:lang w:val="en-US"/>
        </w:rPr>
        <w:t>دال -</w:t>
      </w:r>
      <w:r w:rsidRPr="002958B4">
        <w:rPr>
          <w:rFonts w:cs="Simplified Arabic" w:hint="cs"/>
          <w:b/>
          <w:bCs/>
          <w:sz w:val="20"/>
          <w:szCs w:val="28"/>
          <w:rtl/>
          <w:lang w:val="en-US"/>
        </w:rPr>
        <w:tab/>
      </w:r>
      <w:r w:rsidR="00912434" w:rsidRPr="002958B4">
        <w:rPr>
          <w:rFonts w:cs="Simplified Arabic" w:hint="cs"/>
          <w:b/>
          <w:bCs/>
          <w:sz w:val="20"/>
          <w:szCs w:val="28"/>
          <w:rtl/>
          <w:lang w:val="en-US"/>
        </w:rPr>
        <w:t>ا</w:t>
      </w:r>
      <w:r w:rsidRPr="002958B4">
        <w:rPr>
          <w:rFonts w:cs="Simplified Arabic"/>
          <w:b/>
          <w:bCs/>
          <w:sz w:val="20"/>
          <w:szCs w:val="28"/>
          <w:rtl/>
          <w:lang w:val="en-US"/>
        </w:rPr>
        <w:t xml:space="preserve">لتقدم المحرز في تنفيذ الإجراءات ذات الأولوية </w:t>
      </w:r>
      <w:r w:rsidR="00D606C2" w:rsidRPr="002958B4">
        <w:rPr>
          <w:rFonts w:cs="Simplified Arabic" w:hint="cs"/>
          <w:b/>
          <w:bCs/>
          <w:sz w:val="20"/>
          <w:szCs w:val="28"/>
          <w:rtl/>
          <w:lang w:val="en-US"/>
        </w:rPr>
        <w:t xml:space="preserve">الرامية </w:t>
      </w:r>
      <w:r w:rsidR="0079361B" w:rsidRPr="002958B4">
        <w:rPr>
          <w:rFonts w:cs="Simplified Arabic" w:hint="cs"/>
          <w:b/>
          <w:bCs/>
          <w:sz w:val="20"/>
          <w:szCs w:val="28"/>
          <w:rtl/>
          <w:lang w:val="en-US"/>
        </w:rPr>
        <w:t xml:space="preserve">إلى </w:t>
      </w:r>
      <w:r w:rsidRPr="002958B4">
        <w:rPr>
          <w:rFonts w:cs="Simplified Arabic"/>
          <w:b/>
          <w:bCs/>
          <w:sz w:val="20"/>
          <w:szCs w:val="28"/>
          <w:rtl/>
          <w:lang w:val="en-US"/>
        </w:rPr>
        <w:t xml:space="preserve">تحقيق الهدف 10 من أهداف أيشي للتنوع البيولوجي </w:t>
      </w:r>
      <w:r w:rsidR="00912434" w:rsidRPr="002958B4">
        <w:rPr>
          <w:rFonts w:cs="Simplified Arabic"/>
          <w:b/>
          <w:bCs/>
          <w:i/>
          <w:sz w:val="20"/>
          <w:szCs w:val="28"/>
          <w:rtl/>
          <w:lang w:val="en-US"/>
        </w:rPr>
        <w:t>للشعاب المرجانية والنظم الإيكولوجية الوثيقة الارتباط بها</w:t>
      </w:r>
      <w:r w:rsidRPr="002958B4">
        <w:rPr>
          <w:rFonts w:cs="Simplified Arabic"/>
          <w:b/>
          <w:bCs/>
          <w:sz w:val="20"/>
          <w:szCs w:val="28"/>
          <w:rtl/>
          <w:lang w:val="en-US"/>
        </w:rPr>
        <w:t xml:space="preserve"> </w:t>
      </w:r>
    </w:p>
    <w:p w14:paraId="55CEF5C3" w14:textId="39632931" w:rsidR="00E4419F" w:rsidRPr="002958B4" w:rsidRDefault="00E4419F" w:rsidP="00A6276E">
      <w:pPr>
        <w:pStyle w:val="ListParagraph"/>
        <w:numPr>
          <w:ilvl w:val="0"/>
          <w:numId w:val="4"/>
        </w:numPr>
        <w:bidi/>
        <w:spacing w:before="240" w:after="120" w:line="216" w:lineRule="auto"/>
        <w:ind w:left="4" w:firstLine="0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/>
          <w:sz w:val="20"/>
          <w:rtl/>
          <w:lang w:val="en-US"/>
        </w:rPr>
        <w:t>اعتمد مؤتمر الأطراف</w:t>
      </w:r>
      <w:r w:rsidR="007E204D" w:rsidRPr="002958B4">
        <w:rPr>
          <w:rFonts w:cs="Simplified Arabic"/>
          <w:sz w:val="20"/>
          <w:rtl/>
          <w:lang w:val="en-US"/>
        </w:rPr>
        <w:t>، في المقرر 12/23</w:t>
      </w:r>
      <w:r w:rsidRPr="002958B4">
        <w:rPr>
          <w:rFonts w:cs="Simplified Arabic"/>
          <w:sz w:val="20"/>
          <w:rtl/>
          <w:lang w:val="en-US"/>
        </w:rPr>
        <w:t xml:space="preserve">، الإجراءات ذات الأولوية </w:t>
      </w:r>
      <w:r w:rsidR="00D606C2" w:rsidRPr="002958B4">
        <w:rPr>
          <w:rFonts w:cs="Simplified Arabic" w:hint="cs"/>
          <w:sz w:val="20"/>
          <w:rtl/>
          <w:lang w:val="en-US"/>
        </w:rPr>
        <w:t xml:space="preserve">الرامية </w:t>
      </w:r>
      <w:r w:rsidRPr="002958B4">
        <w:rPr>
          <w:rFonts w:cs="Simplified Arabic"/>
          <w:sz w:val="20"/>
          <w:rtl/>
          <w:lang w:val="en-US"/>
        </w:rPr>
        <w:t xml:space="preserve">لتحقيق الهدف 10 من أهداف أيشي للتنوع البيولوجي للشعاب المرجانية والنظم الإيكولوجية </w:t>
      </w:r>
      <w:r w:rsidR="007E204D" w:rsidRPr="002958B4">
        <w:rPr>
          <w:rFonts w:cs="Simplified Arabic" w:hint="cs"/>
          <w:sz w:val="20"/>
          <w:rtl/>
          <w:lang w:val="en-US"/>
        </w:rPr>
        <w:t>الوثيقة ال</w:t>
      </w:r>
      <w:r w:rsidRPr="002958B4">
        <w:rPr>
          <w:rFonts w:cs="Simplified Arabic"/>
          <w:sz w:val="20"/>
          <w:rtl/>
          <w:lang w:val="en-US"/>
        </w:rPr>
        <w:t>ارتباط</w:t>
      </w:r>
      <w:r w:rsidR="007E204D" w:rsidRPr="002958B4">
        <w:rPr>
          <w:rFonts w:cs="Simplified Arabic" w:hint="cs"/>
          <w:sz w:val="20"/>
          <w:rtl/>
          <w:lang w:val="en-US"/>
        </w:rPr>
        <w:t xml:space="preserve"> بها</w:t>
      </w:r>
      <w:r w:rsidRPr="002958B4">
        <w:rPr>
          <w:rFonts w:cs="Simplified Arabic"/>
          <w:sz w:val="20"/>
          <w:rtl/>
          <w:lang w:val="en-US"/>
        </w:rPr>
        <w:t xml:space="preserve"> (كما هو مرفق بالمقرر) وحث الأطراف ودعا الحكومات الأخرى والمنظمات ذات الصلة إلى تنفيذ الأنشطة الواردة فيه</w:t>
      </w:r>
      <w:r w:rsidR="007E204D" w:rsidRPr="002958B4">
        <w:rPr>
          <w:rFonts w:cs="Simplified Arabic"/>
          <w:sz w:val="20"/>
          <w:rtl/>
          <w:lang w:val="en-US"/>
        </w:rPr>
        <w:t>، حيثما ينطبق ذلك ووفقا للقدرات والظروف الوطنية</w:t>
      </w:r>
      <w:r w:rsidRPr="002958B4">
        <w:rPr>
          <w:rFonts w:cs="Simplified Arabic"/>
          <w:sz w:val="20"/>
          <w:rtl/>
          <w:lang w:val="en-US"/>
        </w:rPr>
        <w:t xml:space="preserve">، لتعزيز التنفيذ </w:t>
      </w:r>
      <w:r w:rsidR="007E204D" w:rsidRPr="002958B4">
        <w:rPr>
          <w:rFonts w:cs="Simplified Arabic" w:hint="cs"/>
          <w:sz w:val="20"/>
          <w:rtl/>
          <w:lang w:val="en-US"/>
        </w:rPr>
        <w:t>صوب</w:t>
      </w:r>
      <w:r w:rsidRPr="002958B4">
        <w:rPr>
          <w:rFonts w:cs="Simplified Arabic"/>
          <w:sz w:val="20"/>
          <w:rtl/>
          <w:lang w:val="en-US"/>
        </w:rPr>
        <w:t xml:space="preserve"> تحقيق الهدف 10 من أهداف أيشي للتنوع البيولوجي.</w:t>
      </w:r>
    </w:p>
    <w:p w14:paraId="7FB71AB8" w14:textId="0B2F11D2" w:rsidR="00E4419F" w:rsidRDefault="00116233" w:rsidP="0022380B">
      <w:pPr>
        <w:pStyle w:val="ListParagraph"/>
        <w:numPr>
          <w:ilvl w:val="0"/>
          <w:numId w:val="4"/>
        </w:numPr>
        <w:bidi/>
        <w:spacing w:before="240" w:after="120" w:line="216" w:lineRule="auto"/>
        <w:ind w:left="4" w:firstLine="0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/>
          <w:sz w:val="20"/>
          <w:rtl/>
          <w:lang w:val="en-US"/>
        </w:rPr>
        <w:t>وفي المقرر نفسه</w:t>
      </w:r>
      <w:r w:rsidR="00E4419F" w:rsidRPr="002958B4">
        <w:rPr>
          <w:rFonts w:cs="Simplified Arabic"/>
          <w:sz w:val="20"/>
          <w:rtl/>
          <w:lang w:val="en-US"/>
        </w:rPr>
        <w:t>، طلب مؤتمر الأطراف إلى الأمين</w:t>
      </w:r>
      <w:r w:rsidRPr="002958B4">
        <w:rPr>
          <w:rFonts w:cs="Simplified Arabic" w:hint="cs"/>
          <w:sz w:val="20"/>
          <w:rtl/>
          <w:lang w:val="en-US"/>
        </w:rPr>
        <w:t>ة</w:t>
      </w:r>
      <w:r w:rsidR="00E4419F" w:rsidRPr="002958B4">
        <w:rPr>
          <w:rFonts w:cs="Simplified Arabic"/>
          <w:sz w:val="20"/>
          <w:rtl/>
          <w:lang w:val="en-US"/>
        </w:rPr>
        <w:t xml:space="preserve"> التنفيذي</w:t>
      </w:r>
      <w:r w:rsidRPr="002958B4">
        <w:rPr>
          <w:rFonts w:cs="Simplified Arabic" w:hint="cs"/>
          <w:sz w:val="20"/>
          <w:rtl/>
          <w:lang w:val="en-US"/>
        </w:rPr>
        <w:t>ة</w:t>
      </w:r>
      <w:r w:rsidR="00E4419F" w:rsidRPr="002958B4">
        <w:rPr>
          <w:rFonts w:cs="Simplified Arabic"/>
          <w:sz w:val="20"/>
          <w:rtl/>
          <w:lang w:val="en-US"/>
        </w:rPr>
        <w:t xml:space="preserve"> ت</w:t>
      </w:r>
      <w:r w:rsidRPr="002958B4">
        <w:rPr>
          <w:rFonts w:cs="Simplified Arabic" w:hint="cs"/>
          <w:sz w:val="20"/>
          <w:rtl/>
          <w:lang w:val="en-US"/>
        </w:rPr>
        <w:t>يسير</w:t>
      </w:r>
      <w:r w:rsidR="00E4419F" w:rsidRPr="002958B4">
        <w:rPr>
          <w:rFonts w:cs="Simplified Arabic"/>
          <w:sz w:val="20"/>
          <w:rtl/>
          <w:lang w:val="en-US"/>
        </w:rPr>
        <w:t xml:space="preserve"> تعزيز التعاون الدولي والإقليمي لدعم التنفي</w:t>
      </w:r>
      <w:r w:rsidRPr="002958B4">
        <w:rPr>
          <w:rFonts w:cs="Simplified Arabic"/>
          <w:sz w:val="20"/>
          <w:rtl/>
          <w:lang w:val="en-US"/>
        </w:rPr>
        <w:t>ذ الوطني للإجراءات ذات الأولوية</w:t>
      </w:r>
      <w:r w:rsidR="00E4419F" w:rsidRPr="002958B4">
        <w:rPr>
          <w:rFonts w:cs="Simplified Arabic"/>
          <w:sz w:val="20"/>
          <w:rtl/>
          <w:lang w:val="en-US"/>
        </w:rPr>
        <w:t xml:space="preserve">، </w:t>
      </w:r>
      <w:r w:rsidR="007615BE" w:rsidRPr="002958B4">
        <w:rPr>
          <w:rFonts w:cs="Simplified Arabic"/>
          <w:sz w:val="20"/>
          <w:rtl/>
          <w:lang w:val="en-US" w:bidi="ar"/>
        </w:rPr>
        <w:t>و</w:t>
      </w:r>
      <w:r w:rsidR="007615BE" w:rsidRPr="002958B4">
        <w:rPr>
          <w:rFonts w:cs="Simplified Arabic" w:hint="cs"/>
          <w:sz w:val="20"/>
          <w:rtl/>
          <w:lang w:val="en-US" w:bidi="ar"/>
        </w:rPr>
        <w:t xml:space="preserve">إنشاء </w:t>
      </w:r>
      <w:r w:rsidR="007615BE" w:rsidRPr="002958B4">
        <w:rPr>
          <w:rFonts w:cs="Simplified Arabic"/>
          <w:sz w:val="20"/>
          <w:rtl/>
          <w:lang w:val="en-US"/>
        </w:rPr>
        <w:t xml:space="preserve">بوابة </w:t>
      </w:r>
      <w:r w:rsidR="007615BE" w:rsidRPr="002958B4">
        <w:rPr>
          <w:rFonts w:cs="Simplified Arabic" w:hint="cs"/>
          <w:sz w:val="20"/>
          <w:rtl/>
          <w:lang w:val="en-US"/>
        </w:rPr>
        <w:t xml:space="preserve">إلكترونية </w:t>
      </w:r>
      <w:r w:rsidR="007615BE" w:rsidRPr="002958B4">
        <w:rPr>
          <w:rFonts w:cs="Simplified Arabic"/>
          <w:sz w:val="20"/>
          <w:rtl/>
          <w:lang w:val="en-US"/>
        </w:rPr>
        <w:t>عالمية للشعاب المرجانية</w:t>
      </w:r>
      <w:r w:rsidR="007615BE" w:rsidRPr="002958B4">
        <w:rPr>
          <w:rStyle w:val="FootnoteReference"/>
          <w:rFonts w:cs="Simplified Arabic"/>
          <w:sz w:val="20"/>
          <w:rtl/>
          <w:lang w:val="en-US"/>
        </w:rPr>
        <w:footnoteReference w:id="18"/>
      </w:r>
      <w:r w:rsidR="007615BE" w:rsidRPr="002958B4">
        <w:rPr>
          <w:rFonts w:cs="Simplified Arabic"/>
          <w:sz w:val="20"/>
          <w:rtl/>
          <w:lang w:val="en-US"/>
        </w:rPr>
        <w:t xml:space="preserve"> مرتبطة بالموقع ال</w:t>
      </w:r>
      <w:r w:rsidR="007615BE" w:rsidRPr="002958B4">
        <w:rPr>
          <w:rFonts w:cs="Simplified Arabic" w:hint="cs"/>
          <w:sz w:val="20"/>
          <w:rtl/>
          <w:lang w:val="en-US"/>
        </w:rPr>
        <w:t>شبك</w:t>
      </w:r>
      <w:r w:rsidR="007615BE" w:rsidRPr="002958B4">
        <w:rPr>
          <w:rFonts w:cs="Simplified Arabic"/>
          <w:sz w:val="20"/>
          <w:rtl/>
          <w:lang w:val="en-US"/>
        </w:rPr>
        <w:t xml:space="preserve">ي </w:t>
      </w:r>
      <w:r w:rsidR="007615BE" w:rsidRPr="002958B4">
        <w:rPr>
          <w:rFonts w:cs="Simplified Arabic"/>
          <w:sz w:val="20"/>
          <w:rtl/>
          <w:lang w:val="en-US" w:bidi="ar"/>
        </w:rPr>
        <w:t>للاتفاقية وال</w:t>
      </w:r>
      <w:r w:rsidR="007615BE" w:rsidRPr="002958B4">
        <w:rPr>
          <w:rFonts w:cs="Simplified Arabic" w:hint="cs"/>
          <w:sz w:val="20"/>
          <w:rtl/>
          <w:lang w:val="en-US" w:bidi="ar"/>
        </w:rPr>
        <w:t>مبادرات العالمية</w:t>
      </w:r>
      <w:r w:rsidR="007615BE" w:rsidRPr="002958B4">
        <w:rPr>
          <w:rFonts w:cs="Simplified Arabic"/>
          <w:sz w:val="20"/>
          <w:rtl/>
          <w:lang w:val="en-US" w:bidi="ar"/>
        </w:rPr>
        <w:t xml:space="preserve"> </w:t>
      </w:r>
      <w:r w:rsidR="007615BE" w:rsidRPr="002958B4">
        <w:rPr>
          <w:rFonts w:cs="Simplified Arabic" w:hint="cs"/>
          <w:sz w:val="20"/>
          <w:rtl/>
          <w:lang w:val="en-US" w:bidi="ar"/>
        </w:rPr>
        <w:t>القائمة (</w:t>
      </w:r>
      <w:r w:rsidR="0022380B">
        <w:rPr>
          <w:rFonts w:cs="Simplified Arabic" w:hint="cs"/>
          <w:sz w:val="20"/>
          <w:rtl/>
          <w:lang w:val="en-US" w:bidi="ar"/>
        </w:rPr>
        <w:t>على سبيل المثال،</w:t>
      </w:r>
      <w:r w:rsidR="007615BE" w:rsidRPr="002958B4">
        <w:rPr>
          <w:rFonts w:cs="Simplified Arabic" w:hint="cs"/>
          <w:sz w:val="20"/>
          <w:rtl/>
          <w:lang w:val="en-US" w:bidi="ar"/>
        </w:rPr>
        <w:t xml:space="preserve"> </w:t>
      </w:r>
      <w:r w:rsidR="007615BE" w:rsidRPr="002958B4">
        <w:rPr>
          <w:rFonts w:cs="Simplified Arabic"/>
          <w:sz w:val="20"/>
          <w:rtl/>
          <w:lang w:val="en-US"/>
        </w:rPr>
        <w:t xml:space="preserve">المبادرة الدولية </w:t>
      </w:r>
      <w:r w:rsidR="007615BE" w:rsidRPr="002958B4">
        <w:rPr>
          <w:rFonts w:cs="Simplified Arabic" w:hint="cs"/>
          <w:sz w:val="20"/>
          <w:rtl/>
          <w:lang w:val="en-US"/>
        </w:rPr>
        <w:t xml:space="preserve">بشأن </w:t>
      </w:r>
      <w:r w:rsidR="007615BE" w:rsidRPr="002958B4">
        <w:rPr>
          <w:rFonts w:cs="Simplified Arabic"/>
          <w:sz w:val="20"/>
          <w:rtl/>
          <w:lang w:val="en-US"/>
        </w:rPr>
        <w:t>الشعاب المرجانية</w:t>
      </w:r>
      <w:r w:rsidR="007615BE" w:rsidRPr="002958B4">
        <w:rPr>
          <w:rFonts w:cs="Simplified Arabic"/>
          <w:sz w:val="20"/>
          <w:rtl/>
          <w:lang w:val="en-US" w:bidi="ar"/>
        </w:rPr>
        <w:t>) و</w:t>
      </w:r>
      <w:r w:rsidR="007615BE" w:rsidRPr="002958B4">
        <w:rPr>
          <w:rFonts w:cs="Simplified Arabic" w:hint="cs"/>
          <w:sz w:val="20"/>
          <w:rtl/>
          <w:lang w:val="en-US" w:bidi="ar"/>
        </w:rPr>
        <w:t xml:space="preserve">المبادرات </w:t>
      </w:r>
      <w:r w:rsidR="007615BE" w:rsidRPr="002958B4">
        <w:rPr>
          <w:rFonts w:cs="Simplified Arabic"/>
          <w:sz w:val="20"/>
          <w:rtl/>
          <w:lang w:val="en-US" w:bidi="ar"/>
        </w:rPr>
        <w:t>الإقليمية</w:t>
      </w:r>
      <w:r w:rsidR="007615BE" w:rsidRPr="002958B4">
        <w:rPr>
          <w:rFonts w:cs="Simplified Arabic" w:hint="cs"/>
          <w:sz w:val="20"/>
          <w:rtl/>
          <w:lang w:val="en-US" w:bidi="ar"/>
        </w:rPr>
        <w:t xml:space="preserve"> (</w:t>
      </w:r>
      <w:r w:rsidR="0022380B">
        <w:rPr>
          <w:rFonts w:cs="Simplified Arabic" w:hint="cs"/>
          <w:sz w:val="20"/>
          <w:rtl/>
          <w:lang w:val="en-US" w:bidi="ar"/>
        </w:rPr>
        <w:t>على سبيل المثال،</w:t>
      </w:r>
      <w:r w:rsidR="007615BE" w:rsidRPr="002958B4">
        <w:rPr>
          <w:rFonts w:cs="Simplified Arabic" w:hint="cs"/>
          <w:sz w:val="20"/>
          <w:rtl/>
          <w:lang w:val="en-US" w:bidi="ar"/>
        </w:rPr>
        <w:t xml:space="preserve"> </w:t>
      </w:r>
      <w:r w:rsidR="007615BE" w:rsidRPr="002958B4">
        <w:rPr>
          <w:rFonts w:cs="Simplified Arabic"/>
          <w:sz w:val="20"/>
          <w:rtl/>
          <w:lang w:val="en-US"/>
        </w:rPr>
        <w:t>مبادرة مثلث الشعاب المتعلقة بالشعاب المرجانية ومصا</w:t>
      </w:r>
      <w:r w:rsidR="007615BE" w:rsidRPr="002958B4">
        <w:rPr>
          <w:rFonts w:cs="Simplified Arabic" w:hint="cs"/>
          <w:sz w:val="20"/>
          <w:rtl/>
          <w:lang w:val="en-US"/>
        </w:rPr>
        <w:t>ي</w:t>
      </w:r>
      <w:r w:rsidR="007615BE" w:rsidRPr="002958B4">
        <w:rPr>
          <w:rFonts w:cs="Simplified Arabic"/>
          <w:sz w:val="20"/>
          <w:rtl/>
          <w:lang w:val="en-US"/>
        </w:rPr>
        <w:t>د الأسماك والأمن الغذائي</w:t>
      </w:r>
      <w:r w:rsidR="007615BE" w:rsidRPr="002958B4">
        <w:rPr>
          <w:rFonts w:cs="Simplified Arabic" w:hint="cs"/>
          <w:sz w:val="20"/>
          <w:rtl/>
          <w:lang w:val="en-US"/>
        </w:rPr>
        <w:t>)</w:t>
      </w:r>
      <w:r w:rsidR="007615BE" w:rsidRPr="002958B4">
        <w:rPr>
          <w:rFonts w:cs="Simplified Arabic"/>
          <w:sz w:val="20"/>
          <w:rtl/>
          <w:lang w:val="en-US" w:bidi="ar"/>
        </w:rPr>
        <w:t xml:space="preserve"> لت</w:t>
      </w:r>
      <w:r w:rsidR="007615BE" w:rsidRPr="002958B4">
        <w:rPr>
          <w:rFonts w:cs="Simplified Arabic" w:hint="cs"/>
          <w:sz w:val="20"/>
          <w:rtl/>
          <w:lang w:val="en-US" w:bidi="ar"/>
        </w:rPr>
        <w:t>يسير</w:t>
      </w:r>
      <w:r w:rsidR="007615BE" w:rsidRPr="002958B4">
        <w:rPr>
          <w:rFonts w:cs="Simplified Arabic"/>
          <w:sz w:val="20"/>
          <w:rtl/>
          <w:lang w:val="en-US" w:bidi="ar"/>
        </w:rPr>
        <w:t xml:space="preserve"> التعاون التقني </w:t>
      </w:r>
      <w:r w:rsidR="007615BE" w:rsidRPr="002958B4">
        <w:rPr>
          <w:rFonts w:cs="Simplified Arabic"/>
          <w:sz w:val="20"/>
          <w:rtl/>
          <w:lang w:val="en-US"/>
        </w:rPr>
        <w:t xml:space="preserve">والتبادل الطوعي للمعلومات </w:t>
      </w:r>
      <w:r w:rsidR="007615BE" w:rsidRPr="002958B4">
        <w:rPr>
          <w:rFonts w:cs="Simplified Arabic" w:hint="cs"/>
          <w:sz w:val="20"/>
          <w:rtl/>
          <w:lang w:val="en-US"/>
        </w:rPr>
        <w:t>ع</w:t>
      </w:r>
      <w:r w:rsidR="007615BE" w:rsidRPr="002958B4">
        <w:rPr>
          <w:rFonts w:cs="Simplified Arabic"/>
          <w:sz w:val="20"/>
          <w:rtl/>
          <w:lang w:val="en-US"/>
        </w:rPr>
        <w:t>ن جميع جوان</w:t>
      </w:r>
      <w:r w:rsidR="007615BE" w:rsidRPr="002958B4">
        <w:rPr>
          <w:rFonts w:cs="Simplified Arabic" w:hint="cs"/>
          <w:sz w:val="20"/>
          <w:rtl/>
          <w:lang w:val="en-US"/>
        </w:rPr>
        <w:t>ب</w:t>
      </w:r>
      <w:r w:rsidR="007615BE" w:rsidRPr="002958B4">
        <w:rPr>
          <w:rFonts w:cs="Simplified Arabic"/>
          <w:sz w:val="20"/>
          <w:rtl/>
          <w:lang w:val="en-US"/>
        </w:rPr>
        <w:t xml:space="preserve"> الإدارة المستدامة للشعاب المرجانية والنظم الإيكولوجية ذات الصلة</w:t>
      </w:r>
      <w:r w:rsidR="00E4419F" w:rsidRPr="002958B4">
        <w:rPr>
          <w:rFonts w:cs="Simplified Arabic"/>
          <w:sz w:val="20"/>
          <w:rtl/>
          <w:lang w:val="en-US"/>
        </w:rPr>
        <w:t>.</w:t>
      </w:r>
    </w:p>
    <w:p w14:paraId="3D54707B" w14:textId="641F6EC3" w:rsidR="004A0C41" w:rsidRPr="004A0C41" w:rsidRDefault="004A0C41" w:rsidP="00E67727">
      <w:pPr>
        <w:pStyle w:val="ListParagraph"/>
        <w:numPr>
          <w:ilvl w:val="0"/>
          <w:numId w:val="4"/>
        </w:numPr>
        <w:bidi/>
        <w:spacing w:before="240" w:after="120" w:line="216" w:lineRule="auto"/>
        <w:ind w:left="4" w:hanging="4"/>
        <w:jc w:val="both"/>
        <w:rPr>
          <w:rFonts w:cs="Simplified Arabic"/>
          <w:sz w:val="20"/>
          <w:lang w:val="en-US"/>
        </w:rPr>
      </w:pPr>
      <w:r>
        <w:rPr>
          <w:rFonts w:cs="Simplified Arabic" w:hint="cs"/>
          <w:sz w:val="20"/>
          <w:rtl/>
          <w:lang w:val="en-US"/>
        </w:rPr>
        <w:t>و</w:t>
      </w:r>
      <w:r>
        <w:rPr>
          <w:rFonts w:cs="Simplified Arabic"/>
          <w:sz w:val="20"/>
          <w:rtl/>
          <w:lang w:val="en-US"/>
        </w:rPr>
        <w:t>عملا</w:t>
      </w:r>
      <w:r w:rsidRPr="004A0C41">
        <w:rPr>
          <w:rFonts w:cs="Simplified Arabic"/>
          <w:sz w:val="20"/>
          <w:rtl/>
          <w:lang w:val="en-US"/>
        </w:rPr>
        <w:t xml:space="preserve"> بال</w:t>
      </w:r>
      <w:r>
        <w:rPr>
          <w:rFonts w:cs="Simplified Arabic" w:hint="cs"/>
          <w:sz w:val="20"/>
          <w:rtl/>
          <w:lang w:val="en-US"/>
        </w:rPr>
        <w:t>م</w:t>
      </w:r>
      <w:r>
        <w:rPr>
          <w:rFonts w:cs="Simplified Arabic"/>
          <w:sz w:val="20"/>
          <w:rtl/>
          <w:lang w:val="en-US"/>
        </w:rPr>
        <w:t>قرر المشار إليه أعلاه</w:t>
      </w:r>
      <w:r w:rsidRPr="004A0C41">
        <w:rPr>
          <w:rFonts w:cs="Simplified Arabic"/>
          <w:sz w:val="20"/>
          <w:rtl/>
          <w:lang w:val="en-US"/>
        </w:rPr>
        <w:t>، أصدر</w:t>
      </w:r>
      <w:r>
        <w:rPr>
          <w:rFonts w:cs="Simplified Arabic" w:hint="cs"/>
          <w:sz w:val="20"/>
          <w:rtl/>
          <w:lang w:val="en-US"/>
        </w:rPr>
        <w:t>ت</w:t>
      </w:r>
      <w:r w:rsidRPr="004A0C41">
        <w:rPr>
          <w:rFonts w:cs="Simplified Arabic"/>
          <w:sz w:val="20"/>
          <w:rtl/>
          <w:lang w:val="en-US"/>
        </w:rPr>
        <w:t xml:space="preserve"> الأمين</w:t>
      </w:r>
      <w:r>
        <w:rPr>
          <w:rFonts w:cs="Simplified Arabic" w:hint="cs"/>
          <w:sz w:val="20"/>
          <w:rtl/>
          <w:lang w:val="en-US"/>
        </w:rPr>
        <w:t>ة</w:t>
      </w:r>
      <w:r w:rsidRPr="004A0C41">
        <w:rPr>
          <w:rFonts w:cs="Simplified Arabic"/>
          <w:sz w:val="20"/>
          <w:rtl/>
          <w:lang w:val="en-US"/>
        </w:rPr>
        <w:t xml:space="preserve"> التنفيذي</w:t>
      </w:r>
      <w:r>
        <w:rPr>
          <w:rFonts w:cs="Simplified Arabic" w:hint="cs"/>
          <w:sz w:val="20"/>
          <w:rtl/>
          <w:lang w:val="en-US"/>
        </w:rPr>
        <w:t>ة</w:t>
      </w:r>
      <w:r>
        <w:rPr>
          <w:rFonts w:cs="Simplified Arabic"/>
          <w:sz w:val="20"/>
          <w:rtl/>
          <w:lang w:val="en-US"/>
        </w:rPr>
        <w:t xml:space="preserve"> إخطارا</w:t>
      </w:r>
      <w:r w:rsidR="005641E5">
        <w:rPr>
          <w:rStyle w:val="FootnoteReference"/>
          <w:rFonts w:cs="Simplified Arabic"/>
          <w:sz w:val="20"/>
          <w:rtl/>
          <w:lang w:val="en-US"/>
        </w:rPr>
        <w:footnoteReference w:id="19"/>
      </w:r>
      <w:r w:rsidRPr="004A0C41">
        <w:rPr>
          <w:rFonts w:cs="Simplified Arabic"/>
          <w:sz w:val="20"/>
          <w:rtl/>
          <w:lang w:val="en-US"/>
        </w:rPr>
        <w:t xml:space="preserve"> </w:t>
      </w:r>
      <w:r>
        <w:rPr>
          <w:rFonts w:cs="Simplified Arabic" w:hint="cs"/>
          <w:sz w:val="20"/>
          <w:rtl/>
          <w:lang w:val="en-US"/>
        </w:rPr>
        <w:t>ت</w:t>
      </w:r>
      <w:r w:rsidRPr="004A0C41">
        <w:rPr>
          <w:rFonts w:cs="Simplified Arabic"/>
          <w:sz w:val="20"/>
          <w:rtl/>
          <w:lang w:val="en-US"/>
        </w:rPr>
        <w:t xml:space="preserve">طلب فيه معلومات عن تنفيذ </w:t>
      </w:r>
      <w:r w:rsidR="00613AA7" w:rsidRPr="00613AA7">
        <w:rPr>
          <w:rFonts w:cs="Simplified Arabic"/>
          <w:sz w:val="20"/>
          <w:rtl/>
          <w:lang w:val="en-US"/>
        </w:rPr>
        <w:t xml:space="preserve">الإجراءات ذات الأولوية </w:t>
      </w:r>
      <w:r w:rsidR="00613AA7" w:rsidRPr="00613AA7">
        <w:rPr>
          <w:rFonts w:cs="Simplified Arabic" w:hint="cs"/>
          <w:sz w:val="20"/>
          <w:rtl/>
          <w:lang w:val="en-US"/>
        </w:rPr>
        <w:t xml:space="preserve">الرامية إلى </w:t>
      </w:r>
      <w:r w:rsidR="00613AA7" w:rsidRPr="00613AA7">
        <w:rPr>
          <w:rFonts w:cs="Simplified Arabic"/>
          <w:sz w:val="20"/>
          <w:rtl/>
          <w:lang w:val="en-US"/>
        </w:rPr>
        <w:t xml:space="preserve">تحقيق الهدف 10 من أهداف أيشي للتنوع البيولوجي للشعاب المرجانية والنظم الإيكولوجية </w:t>
      </w:r>
      <w:r w:rsidR="00613AA7" w:rsidRPr="00613AA7">
        <w:rPr>
          <w:rFonts w:cs="Simplified Arabic" w:hint="cs"/>
          <w:sz w:val="20"/>
          <w:rtl/>
          <w:lang w:val="en-US"/>
        </w:rPr>
        <w:t>الوثيقة الارتباط بها</w:t>
      </w:r>
      <w:r w:rsidR="00613AA7">
        <w:rPr>
          <w:rFonts w:cs="Simplified Arabic" w:hint="cs"/>
          <w:sz w:val="20"/>
          <w:rtl/>
          <w:lang w:val="en-US"/>
        </w:rPr>
        <w:t>،</w:t>
      </w:r>
      <w:r w:rsidRPr="004A0C41">
        <w:rPr>
          <w:rFonts w:cs="Simplified Arabic"/>
          <w:sz w:val="20"/>
          <w:rtl/>
          <w:lang w:val="en-US"/>
        </w:rPr>
        <w:t xml:space="preserve"> أو الأنشطة التي تتماشى مع الإجراءات ذات الأولوية.</w:t>
      </w:r>
    </w:p>
    <w:p w14:paraId="4F603337" w14:textId="58AB7A2F" w:rsidR="004A0C41" w:rsidRDefault="005641E5" w:rsidP="00E67727">
      <w:pPr>
        <w:pStyle w:val="ListParagraph"/>
        <w:numPr>
          <w:ilvl w:val="0"/>
          <w:numId w:val="4"/>
        </w:numPr>
        <w:bidi/>
        <w:spacing w:before="240" w:after="120" w:line="216" w:lineRule="auto"/>
        <w:ind w:left="4" w:hanging="4"/>
        <w:contextualSpacing w:val="0"/>
        <w:jc w:val="both"/>
        <w:rPr>
          <w:rFonts w:cs="Simplified Arabic"/>
          <w:sz w:val="20"/>
          <w:lang w:val="en-US"/>
        </w:rPr>
      </w:pPr>
      <w:r>
        <w:rPr>
          <w:rFonts w:cs="Simplified Arabic" w:hint="cs"/>
          <w:sz w:val="20"/>
          <w:rtl/>
          <w:lang w:val="en-US"/>
        </w:rPr>
        <w:t>و</w:t>
      </w:r>
      <w:r w:rsidR="004A0C41" w:rsidRPr="004A0C41">
        <w:rPr>
          <w:rFonts w:cs="Simplified Arabic"/>
          <w:sz w:val="20"/>
          <w:rtl/>
          <w:lang w:val="en-US"/>
        </w:rPr>
        <w:t>على أساس المدخلات الواردة استجاب</w:t>
      </w:r>
      <w:r>
        <w:rPr>
          <w:rFonts w:cs="Simplified Arabic"/>
          <w:sz w:val="20"/>
          <w:rtl/>
          <w:lang w:val="en-US"/>
        </w:rPr>
        <w:t>ة للإخطار</w:t>
      </w:r>
      <w:r w:rsidR="004A0C41" w:rsidRPr="004A0C41">
        <w:rPr>
          <w:rFonts w:cs="Simplified Arabic"/>
          <w:sz w:val="20"/>
          <w:rtl/>
          <w:lang w:val="en-US"/>
        </w:rPr>
        <w:t xml:space="preserve">، أعدت الأمانة وثيقة إعلامية تحتوي على </w:t>
      </w:r>
      <w:r w:rsidR="00310705">
        <w:rPr>
          <w:rFonts w:cs="Simplified Arabic" w:hint="cs"/>
          <w:sz w:val="20"/>
          <w:rtl/>
          <w:lang w:val="en-US"/>
        </w:rPr>
        <w:t xml:space="preserve">موجز </w:t>
      </w:r>
      <w:r w:rsidR="004A0C41" w:rsidRPr="004A0C41">
        <w:rPr>
          <w:rFonts w:cs="Simplified Arabic"/>
          <w:sz w:val="20"/>
          <w:rtl/>
          <w:lang w:val="en-US"/>
        </w:rPr>
        <w:t>توليف</w:t>
      </w:r>
      <w:r w:rsidR="00310705">
        <w:rPr>
          <w:rFonts w:cs="Simplified Arabic" w:hint="cs"/>
          <w:sz w:val="20"/>
          <w:rtl/>
          <w:lang w:val="en-US"/>
        </w:rPr>
        <w:t>ي</w:t>
      </w:r>
      <w:r w:rsidR="004A0C41" w:rsidRPr="004A0C41">
        <w:rPr>
          <w:rFonts w:cs="Simplified Arabic"/>
          <w:sz w:val="20"/>
          <w:rtl/>
          <w:lang w:val="en-US"/>
        </w:rPr>
        <w:t xml:space="preserve"> </w:t>
      </w:r>
      <w:r w:rsidR="00613AA7">
        <w:rPr>
          <w:rFonts w:cs="Simplified Arabic" w:hint="cs"/>
          <w:sz w:val="20"/>
          <w:rtl/>
          <w:lang w:val="en-US"/>
        </w:rPr>
        <w:t>ل</w:t>
      </w:r>
      <w:r w:rsidR="004A0C41" w:rsidRPr="004A0C41">
        <w:rPr>
          <w:rFonts w:cs="Simplified Arabic"/>
          <w:sz w:val="20"/>
          <w:rtl/>
          <w:lang w:val="en-US"/>
        </w:rPr>
        <w:t>ل</w:t>
      </w:r>
      <w:r w:rsidR="00310705">
        <w:rPr>
          <w:rFonts w:cs="Simplified Arabic" w:hint="cs"/>
          <w:sz w:val="20"/>
          <w:rtl/>
          <w:lang w:val="en-US"/>
        </w:rPr>
        <w:t>تجارب الرامية</w:t>
      </w:r>
      <w:r w:rsidR="00613AA7">
        <w:rPr>
          <w:rFonts w:cs="Simplified Arabic" w:hint="cs"/>
          <w:sz w:val="20"/>
          <w:rtl/>
          <w:lang w:val="en-US"/>
        </w:rPr>
        <w:t xml:space="preserve"> </w:t>
      </w:r>
      <w:r w:rsidR="00310705">
        <w:rPr>
          <w:rFonts w:cs="Simplified Arabic" w:hint="cs"/>
          <w:sz w:val="20"/>
          <w:rtl/>
          <w:lang w:val="en-US"/>
        </w:rPr>
        <w:t>ل</w:t>
      </w:r>
      <w:r w:rsidR="004A0C41" w:rsidRPr="004A0C41">
        <w:rPr>
          <w:rFonts w:cs="Simplified Arabic"/>
          <w:sz w:val="20"/>
          <w:rtl/>
          <w:lang w:val="en-US"/>
        </w:rPr>
        <w:t xml:space="preserve">تحقيق الهدف 10 من أهداف أيشي للتنوع البيولوجي للشعاب المرجانية والنظم الإيكولوجية </w:t>
      </w:r>
      <w:r>
        <w:rPr>
          <w:rFonts w:cs="Simplified Arabic" w:hint="cs"/>
          <w:sz w:val="20"/>
          <w:rtl/>
          <w:lang w:val="en-US"/>
        </w:rPr>
        <w:t>الوثيقة الارتباط بها.</w:t>
      </w:r>
      <w:r>
        <w:rPr>
          <w:rStyle w:val="FootnoteReference"/>
          <w:rFonts w:cs="Simplified Arabic"/>
          <w:sz w:val="20"/>
          <w:rtl/>
          <w:lang w:val="en-US"/>
        </w:rPr>
        <w:footnoteReference w:id="20"/>
      </w:r>
    </w:p>
    <w:p w14:paraId="3C375B1B" w14:textId="5832DFC5" w:rsidR="005641E5" w:rsidRPr="002958B4" w:rsidRDefault="005641E5" w:rsidP="005641E5">
      <w:pPr>
        <w:pStyle w:val="ListParagraph"/>
        <w:bidi/>
        <w:spacing w:before="240" w:after="120" w:line="216" w:lineRule="auto"/>
        <w:ind w:left="360"/>
        <w:contextualSpacing w:val="0"/>
        <w:jc w:val="both"/>
        <w:rPr>
          <w:rFonts w:cs="Simplified Arabic"/>
          <w:sz w:val="20"/>
          <w:lang w:val="en-US"/>
        </w:rPr>
      </w:pPr>
      <w:r>
        <w:rPr>
          <w:rFonts w:cs="Simplified Arabic" w:hint="cs"/>
          <w:b/>
          <w:bCs/>
          <w:sz w:val="20"/>
          <w:szCs w:val="28"/>
          <w:rtl/>
          <w:lang w:val="en-US"/>
        </w:rPr>
        <w:lastRenderedPageBreak/>
        <w:t>هاء</w:t>
      </w:r>
      <w:r w:rsidRPr="002958B4">
        <w:rPr>
          <w:rFonts w:cs="Simplified Arabic" w:hint="cs"/>
          <w:b/>
          <w:bCs/>
          <w:sz w:val="20"/>
          <w:szCs w:val="28"/>
          <w:rtl/>
          <w:lang w:val="en-US"/>
        </w:rPr>
        <w:t xml:space="preserve"> -</w:t>
      </w:r>
      <w:r w:rsidRPr="002958B4">
        <w:rPr>
          <w:rFonts w:cs="Simplified Arabic" w:hint="cs"/>
          <w:b/>
          <w:bCs/>
          <w:sz w:val="20"/>
          <w:szCs w:val="28"/>
          <w:rtl/>
          <w:lang w:val="en-US"/>
        </w:rPr>
        <w:tab/>
        <w:t>ا</w:t>
      </w:r>
      <w:r w:rsidRPr="002958B4">
        <w:rPr>
          <w:rFonts w:cs="Simplified Arabic"/>
          <w:b/>
          <w:bCs/>
          <w:sz w:val="20"/>
          <w:szCs w:val="28"/>
          <w:rtl/>
          <w:lang w:val="en-US"/>
        </w:rPr>
        <w:t xml:space="preserve">لتقدم المحرز </w:t>
      </w:r>
      <w:r w:rsidRPr="005641E5">
        <w:rPr>
          <w:rFonts w:cs="Simplified Arabic"/>
          <w:b/>
          <w:bCs/>
          <w:sz w:val="20"/>
          <w:szCs w:val="28"/>
          <w:rtl/>
          <w:lang w:val="en-US"/>
        </w:rPr>
        <w:t xml:space="preserve">في تنفيذ خطة العمل الطوعية المحددة بشأن التنوع البيولوجي </w:t>
      </w:r>
      <w:r w:rsidRPr="005641E5">
        <w:rPr>
          <w:rFonts w:cs="Simplified Arabic" w:hint="cs"/>
          <w:b/>
          <w:bCs/>
          <w:sz w:val="20"/>
          <w:szCs w:val="28"/>
          <w:rtl/>
          <w:lang w:val="en-US" w:bidi="ar-EG"/>
        </w:rPr>
        <w:t>في مناطق المياه الباردة الواقعة ضمن نطاق اختصاص الاتفاقية</w:t>
      </w:r>
    </w:p>
    <w:p w14:paraId="2E88FFBA" w14:textId="2D2766C0" w:rsidR="00E4419F" w:rsidRDefault="007615BE" w:rsidP="00A6276E">
      <w:pPr>
        <w:pStyle w:val="ListParagraph"/>
        <w:numPr>
          <w:ilvl w:val="0"/>
          <w:numId w:val="4"/>
        </w:numPr>
        <w:bidi/>
        <w:spacing w:before="240" w:after="120" w:line="216" w:lineRule="auto"/>
        <w:ind w:left="4" w:firstLine="0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/>
          <w:sz w:val="20"/>
          <w:rtl/>
          <w:lang w:val="en-US"/>
        </w:rPr>
        <w:t xml:space="preserve">اعتمد مؤتمر الأطراف، في المقرر </w:t>
      </w:r>
      <w:hyperlink r:id="rId20" w:history="1">
        <w:r w:rsidRPr="002958B4">
          <w:rPr>
            <w:rStyle w:val="Hyperlink"/>
            <w:rFonts w:cs="Simplified Arabic"/>
            <w:sz w:val="20"/>
            <w:rtl/>
            <w:lang w:val="en-US"/>
          </w:rPr>
          <w:t>13/11</w:t>
        </w:r>
      </w:hyperlink>
      <w:r w:rsidR="00E4419F" w:rsidRPr="002958B4">
        <w:rPr>
          <w:rFonts w:cs="Simplified Arabic"/>
          <w:sz w:val="20"/>
          <w:rtl/>
          <w:lang w:val="en-US"/>
        </w:rPr>
        <w:t xml:space="preserve">، خطة العمل الطوعية المحددة </w:t>
      </w:r>
      <w:r w:rsidRPr="002958B4">
        <w:rPr>
          <w:rFonts w:cs="Simplified Arabic" w:hint="cs"/>
          <w:sz w:val="20"/>
          <w:rtl/>
          <w:lang w:val="en-US"/>
        </w:rPr>
        <w:t>المتعلقة</w:t>
      </w:r>
      <w:r w:rsidR="00E4419F" w:rsidRPr="002958B4">
        <w:rPr>
          <w:rFonts w:cs="Simplified Arabic"/>
          <w:sz w:val="20"/>
          <w:rtl/>
          <w:lang w:val="en-US"/>
        </w:rPr>
        <w:t xml:space="preserve"> </w:t>
      </w:r>
      <w:r w:rsidRPr="002958B4">
        <w:rPr>
          <w:rFonts w:cs="Simplified Arabic" w:hint="cs"/>
          <w:sz w:val="20"/>
          <w:rtl/>
          <w:lang w:val="en-US"/>
        </w:rPr>
        <w:t>ب</w:t>
      </w:r>
      <w:r w:rsidR="00E4419F" w:rsidRPr="002958B4">
        <w:rPr>
          <w:rFonts w:cs="Simplified Arabic"/>
          <w:sz w:val="20"/>
          <w:rtl/>
          <w:lang w:val="en-US"/>
        </w:rPr>
        <w:t xml:space="preserve">التنوع البيولوجي في مناطق المياه الباردة </w:t>
      </w:r>
      <w:r w:rsidRPr="002958B4">
        <w:rPr>
          <w:rFonts w:cs="Simplified Arabic" w:hint="cs"/>
          <w:sz w:val="20"/>
          <w:rtl/>
          <w:lang w:val="en-US"/>
        </w:rPr>
        <w:t>الواقعة ضمن</w:t>
      </w:r>
      <w:r w:rsidR="00E4419F" w:rsidRPr="002958B4">
        <w:rPr>
          <w:rFonts w:cs="Simplified Arabic"/>
          <w:sz w:val="20"/>
          <w:rtl/>
          <w:lang w:val="en-US"/>
        </w:rPr>
        <w:t xml:space="preserve"> نطاق </w:t>
      </w:r>
      <w:r w:rsidRPr="002958B4">
        <w:rPr>
          <w:rFonts w:cs="Simplified Arabic" w:hint="cs"/>
          <w:sz w:val="20"/>
          <w:rtl/>
          <w:lang w:val="en-US"/>
        </w:rPr>
        <w:t>اختصاص</w:t>
      </w:r>
      <w:r w:rsidR="00E4419F" w:rsidRPr="002958B4">
        <w:rPr>
          <w:rFonts w:cs="Simplified Arabic"/>
          <w:sz w:val="20"/>
          <w:rtl/>
          <w:lang w:val="en-US"/>
        </w:rPr>
        <w:t xml:space="preserve"> </w:t>
      </w:r>
      <w:r w:rsidRPr="002958B4">
        <w:rPr>
          <w:rFonts w:cs="Simplified Arabic" w:hint="cs"/>
          <w:sz w:val="20"/>
          <w:rtl/>
          <w:lang w:val="en-US"/>
        </w:rPr>
        <w:t>ا</w:t>
      </w:r>
      <w:r w:rsidR="00E4419F" w:rsidRPr="002958B4">
        <w:rPr>
          <w:rFonts w:cs="Simplified Arabic"/>
          <w:sz w:val="20"/>
          <w:rtl/>
          <w:lang w:val="en-US"/>
        </w:rPr>
        <w:t xml:space="preserve">لاتفاقية (على النحو الوارد في المرفق الثاني </w:t>
      </w:r>
      <w:r w:rsidRPr="002958B4">
        <w:rPr>
          <w:rFonts w:cs="Simplified Arabic" w:hint="cs"/>
          <w:sz w:val="20"/>
          <w:rtl/>
          <w:lang w:val="en-US"/>
        </w:rPr>
        <w:t>با</w:t>
      </w:r>
      <w:r w:rsidRPr="002958B4">
        <w:rPr>
          <w:rFonts w:cs="Simplified Arabic"/>
          <w:sz w:val="20"/>
          <w:rtl/>
          <w:lang w:val="en-US"/>
        </w:rPr>
        <w:t>لمقرر)</w:t>
      </w:r>
      <w:r w:rsidR="00E4419F" w:rsidRPr="002958B4">
        <w:rPr>
          <w:rFonts w:cs="Simplified Arabic"/>
          <w:sz w:val="20"/>
          <w:rtl/>
          <w:lang w:val="en-US"/>
        </w:rPr>
        <w:t>، وشجع الأطراف والحكومات الأخرى والمنظمات</w:t>
      </w:r>
      <w:r w:rsidRPr="002958B4">
        <w:rPr>
          <w:rFonts w:cs="Simplified Arabic"/>
          <w:sz w:val="20"/>
          <w:rtl/>
          <w:lang w:val="en-US"/>
        </w:rPr>
        <w:t xml:space="preserve"> الحكومية الدولية المختصة، حيثما ينطبق ذلك</w:t>
      </w:r>
      <w:r w:rsidR="00E4419F" w:rsidRPr="002958B4">
        <w:rPr>
          <w:rFonts w:cs="Simplified Arabic"/>
          <w:sz w:val="20"/>
          <w:rtl/>
          <w:lang w:val="en-US"/>
        </w:rPr>
        <w:t xml:space="preserve">، </w:t>
      </w:r>
      <w:r w:rsidRPr="002958B4">
        <w:rPr>
          <w:rFonts w:cs="Simplified Arabic" w:hint="cs"/>
          <w:sz w:val="20"/>
          <w:rtl/>
          <w:lang w:val="en-US"/>
        </w:rPr>
        <w:t>وفي إطار</w:t>
      </w:r>
      <w:r w:rsidR="00E4419F" w:rsidRPr="002958B4">
        <w:rPr>
          <w:rFonts w:cs="Simplified Arabic"/>
          <w:sz w:val="20"/>
          <w:rtl/>
          <w:lang w:val="en-US"/>
        </w:rPr>
        <w:t xml:space="preserve"> </w:t>
      </w:r>
      <w:r w:rsidRPr="002958B4">
        <w:rPr>
          <w:rFonts w:cs="Simplified Arabic" w:hint="cs"/>
          <w:sz w:val="20"/>
          <w:rtl/>
          <w:lang w:val="en-US"/>
        </w:rPr>
        <w:t>اختصاص</w:t>
      </w:r>
      <w:r w:rsidR="000B51F0">
        <w:rPr>
          <w:rFonts w:cs="Simplified Arabic" w:hint="cs"/>
          <w:sz w:val="20"/>
          <w:rtl/>
          <w:lang w:val="en-US"/>
        </w:rPr>
        <w:t>ات</w:t>
      </w:r>
      <w:r w:rsidRPr="002958B4">
        <w:rPr>
          <w:rFonts w:cs="Simplified Arabic" w:hint="cs"/>
          <w:sz w:val="20"/>
          <w:rtl/>
          <w:lang w:val="en-US"/>
        </w:rPr>
        <w:t>ها</w:t>
      </w:r>
      <w:r w:rsidR="00E4419F" w:rsidRPr="002958B4">
        <w:rPr>
          <w:rFonts w:cs="Simplified Arabic"/>
          <w:sz w:val="20"/>
          <w:rtl/>
          <w:lang w:val="en-US"/>
        </w:rPr>
        <w:t xml:space="preserve"> وولاي</w:t>
      </w:r>
      <w:r w:rsidR="000B51F0">
        <w:rPr>
          <w:rFonts w:cs="Simplified Arabic" w:hint="cs"/>
          <w:sz w:val="20"/>
          <w:rtl/>
          <w:lang w:val="en-US"/>
        </w:rPr>
        <w:t>ا</w:t>
      </w:r>
      <w:r w:rsidRPr="002958B4">
        <w:rPr>
          <w:rFonts w:cs="Simplified Arabic"/>
          <w:sz w:val="20"/>
          <w:rtl/>
          <w:lang w:val="en-US"/>
        </w:rPr>
        <w:t>تها</w:t>
      </w:r>
      <w:r w:rsidR="005660AE" w:rsidRPr="002958B4">
        <w:rPr>
          <w:rFonts w:cs="Simplified Arabic" w:hint="cs"/>
          <w:sz w:val="20"/>
          <w:rtl/>
          <w:lang w:val="en-US"/>
        </w:rPr>
        <w:t>،</w:t>
      </w:r>
      <w:r w:rsidRPr="002958B4">
        <w:rPr>
          <w:rFonts w:cs="Simplified Arabic"/>
          <w:sz w:val="20"/>
          <w:rtl/>
          <w:lang w:val="en-US"/>
        </w:rPr>
        <w:t xml:space="preserve"> ووفقا للظروف الوطنية</w:t>
      </w:r>
      <w:r w:rsidR="00E4419F" w:rsidRPr="002958B4">
        <w:rPr>
          <w:rFonts w:cs="Simplified Arabic"/>
          <w:sz w:val="20"/>
          <w:rtl/>
          <w:lang w:val="en-US"/>
        </w:rPr>
        <w:t xml:space="preserve">، </w:t>
      </w:r>
      <w:r w:rsidR="005660AE" w:rsidRPr="002958B4">
        <w:rPr>
          <w:rFonts w:cs="Simplified Arabic" w:hint="cs"/>
          <w:sz w:val="20"/>
          <w:rtl/>
          <w:lang w:val="en-US"/>
        </w:rPr>
        <w:t xml:space="preserve">على </w:t>
      </w:r>
      <w:r w:rsidR="00E4419F" w:rsidRPr="002958B4">
        <w:rPr>
          <w:rFonts w:cs="Simplified Arabic"/>
          <w:sz w:val="20"/>
          <w:rtl/>
          <w:lang w:val="en-US"/>
        </w:rPr>
        <w:t>تنفيذ الأنشطة الوارد</w:t>
      </w:r>
      <w:r w:rsidR="005660AE" w:rsidRPr="002958B4">
        <w:rPr>
          <w:rFonts w:cs="Simplified Arabic"/>
          <w:sz w:val="20"/>
          <w:rtl/>
          <w:lang w:val="en-US"/>
        </w:rPr>
        <w:t>ة في خطة العمل. وفي المقرر نفسه</w:t>
      </w:r>
      <w:r w:rsidR="00E4419F" w:rsidRPr="002958B4">
        <w:rPr>
          <w:rFonts w:cs="Simplified Arabic"/>
          <w:sz w:val="20"/>
          <w:rtl/>
          <w:lang w:val="en-US"/>
        </w:rPr>
        <w:t>، طلب مؤتمر الأطراف إلى الأمين</w:t>
      </w:r>
      <w:r w:rsidR="005660AE" w:rsidRPr="002958B4">
        <w:rPr>
          <w:rFonts w:cs="Simplified Arabic" w:hint="cs"/>
          <w:sz w:val="20"/>
          <w:rtl/>
          <w:lang w:val="en-US"/>
        </w:rPr>
        <w:t>ة</w:t>
      </w:r>
      <w:r w:rsidR="00E4419F" w:rsidRPr="002958B4">
        <w:rPr>
          <w:rFonts w:cs="Simplified Arabic"/>
          <w:sz w:val="20"/>
          <w:rtl/>
          <w:lang w:val="en-US"/>
        </w:rPr>
        <w:t xml:space="preserve"> التنفيذي</w:t>
      </w:r>
      <w:r w:rsidR="005660AE" w:rsidRPr="002958B4">
        <w:rPr>
          <w:rFonts w:cs="Simplified Arabic" w:hint="cs"/>
          <w:sz w:val="20"/>
          <w:rtl/>
          <w:lang w:val="en-US"/>
        </w:rPr>
        <w:t>ة</w:t>
      </w:r>
      <w:r w:rsidR="00E4419F" w:rsidRPr="002958B4">
        <w:rPr>
          <w:rFonts w:cs="Simplified Arabic"/>
          <w:sz w:val="20"/>
          <w:rtl/>
          <w:lang w:val="en-US"/>
        </w:rPr>
        <w:t xml:space="preserve">، بالتعاون مع الأطراف، والحكومات الأخرى والمنظمات </w:t>
      </w:r>
      <w:r w:rsidR="005660AE" w:rsidRPr="002958B4">
        <w:rPr>
          <w:rFonts w:cs="Simplified Arabic" w:hint="cs"/>
          <w:sz w:val="20"/>
          <w:rtl/>
          <w:lang w:val="en-US"/>
        </w:rPr>
        <w:t>المختصة</w:t>
      </w:r>
      <w:r w:rsidR="00012FF2">
        <w:rPr>
          <w:rFonts w:cs="Simplified Arabic"/>
          <w:sz w:val="20"/>
          <w:rtl/>
          <w:lang w:val="en-US"/>
        </w:rPr>
        <w:t xml:space="preserve">، </w:t>
      </w:r>
      <w:bookmarkStart w:id="0" w:name="_GoBack"/>
      <w:bookmarkEnd w:id="0"/>
      <w:r w:rsidR="00E4419F" w:rsidRPr="002958B4">
        <w:rPr>
          <w:rFonts w:cs="Simplified Arabic"/>
          <w:sz w:val="20"/>
          <w:rtl/>
          <w:lang w:val="en-US"/>
        </w:rPr>
        <w:t>تيسير وتعزيز ودعم تنفيذ خطة العمل وتقاسم المعلومات بشأن الخبرات والدروس المستفادة من تنفيذ خطة العمل.</w:t>
      </w:r>
    </w:p>
    <w:p w14:paraId="081DE9FE" w14:textId="39F0D446" w:rsidR="00892A03" w:rsidRPr="00892A03" w:rsidRDefault="00892A03" w:rsidP="00892A03">
      <w:pPr>
        <w:pStyle w:val="ListParagraph"/>
        <w:numPr>
          <w:ilvl w:val="0"/>
          <w:numId w:val="4"/>
        </w:numPr>
        <w:bidi/>
        <w:spacing w:before="240" w:after="120" w:line="216" w:lineRule="auto"/>
        <w:ind w:left="4" w:hanging="4"/>
        <w:jc w:val="both"/>
        <w:rPr>
          <w:rFonts w:cs="Simplified Arabic"/>
          <w:sz w:val="20"/>
          <w:lang w:val="en-US"/>
        </w:rPr>
      </w:pPr>
      <w:r w:rsidRPr="00892A03">
        <w:rPr>
          <w:rFonts w:cs="Simplified Arabic"/>
          <w:sz w:val="20"/>
          <w:rtl/>
          <w:lang w:val="en-US"/>
        </w:rPr>
        <w:t>وعملا بالمقرر المشار إليه أعلاه، أصدرت الأمينة التنفيذية إخطارا</w:t>
      </w:r>
      <w:r>
        <w:rPr>
          <w:rStyle w:val="FootnoteReference"/>
          <w:rFonts w:cs="Simplified Arabic"/>
          <w:sz w:val="20"/>
          <w:rtl/>
          <w:lang w:val="en-US"/>
        </w:rPr>
        <w:footnoteReference w:id="21"/>
      </w:r>
      <w:r w:rsidRPr="00892A03">
        <w:rPr>
          <w:rFonts w:cs="Simplified Arabic"/>
          <w:sz w:val="20"/>
          <w:rtl/>
          <w:lang w:val="en-US"/>
        </w:rPr>
        <w:t xml:space="preserve"> تطلب فيه معلومات عن تنفيذ </w:t>
      </w:r>
      <w:r>
        <w:rPr>
          <w:rFonts w:cs="Simplified Arabic" w:hint="cs"/>
          <w:sz w:val="20"/>
          <w:rtl/>
          <w:lang w:val="en-US"/>
        </w:rPr>
        <w:t>خطة العمل الطوعية المحددة بشأن التنوع البيولوجي في مناطق المياه الباردة الواقعة ضمن اختصاص الاتفاقية</w:t>
      </w:r>
      <w:r w:rsidRPr="00892A03">
        <w:rPr>
          <w:rFonts w:cs="Simplified Arabic"/>
          <w:sz w:val="20"/>
          <w:rtl/>
          <w:lang w:val="en-US"/>
        </w:rPr>
        <w:t xml:space="preserve"> أو الأنشطة التي تتماشى مع </w:t>
      </w:r>
      <w:r>
        <w:rPr>
          <w:rFonts w:cs="Simplified Arabic" w:hint="cs"/>
          <w:sz w:val="20"/>
          <w:rtl/>
          <w:lang w:val="en-US"/>
        </w:rPr>
        <w:t>خطة العمل</w:t>
      </w:r>
      <w:r w:rsidRPr="00892A03">
        <w:rPr>
          <w:rFonts w:cs="Simplified Arabic"/>
          <w:sz w:val="20"/>
          <w:rtl/>
          <w:lang w:val="en-US"/>
        </w:rPr>
        <w:t>.</w:t>
      </w:r>
    </w:p>
    <w:p w14:paraId="7A15971C" w14:textId="38F52400" w:rsidR="00892A03" w:rsidRDefault="00892A03" w:rsidP="00310705">
      <w:pPr>
        <w:pStyle w:val="ListParagraph"/>
        <w:numPr>
          <w:ilvl w:val="0"/>
          <w:numId w:val="4"/>
        </w:numPr>
        <w:bidi/>
        <w:spacing w:before="240" w:after="120" w:line="216" w:lineRule="auto"/>
        <w:ind w:left="4" w:hanging="4"/>
        <w:contextualSpacing w:val="0"/>
        <w:jc w:val="both"/>
        <w:rPr>
          <w:rFonts w:cs="Simplified Arabic"/>
          <w:sz w:val="20"/>
          <w:lang w:val="en-US"/>
        </w:rPr>
      </w:pPr>
      <w:r w:rsidRPr="00892A03">
        <w:rPr>
          <w:rFonts w:cs="Simplified Arabic"/>
          <w:sz w:val="20"/>
          <w:rtl/>
          <w:lang w:val="en-US"/>
        </w:rPr>
        <w:t xml:space="preserve">وعلى أساس المدخلات الواردة استجابة للإخطار، أعدت الأمانة </w:t>
      </w:r>
      <w:r w:rsidR="00310705">
        <w:rPr>
          <w:rFonts w:cs="Simplified Arabic" w:hint="cs"/>
          <w:sz w:val="20"/>
          <w:rtl/>
          <w:lang w:val="en-US"/>
        </w:rPr>
        <w:t xml:space="preserve">موجزا </w:t>
      </w:r>
      <w:r>
        <w:rPr>
          <w:rFonts w:cs="Simplified Arabic" w:hint="cs"/>
          <w:sz w:val="20"/>
          <w:rtl/>
          <w:lang w:val="en-US"/>
        </w:rPr>
        <w:t>توليف</w:t>
      </w:r>
      <w:r w:rsidR="00310705">
        <w:rPr>
          <w:rFonts w:cs="Simplified Arabic" w:hint="cs"/>
          <w:sz w:val="20"/>
          <w:rtl/>
          <w:lang w:val="en-US"/>
        </w:rPr>
        <w:t>ي</w:t>
      </w:r>
      <w:r>
        <w:rPr>
          <w:rFonts w:cs="Simplified Arabic" w:hint="cs"/>
          <w:sz w:val="20"/>
          <w:rtl/>
          <w:lang w:val="en-US"/>
        </w:rPr>
        <w:t>ا</w:t>
      </w:r>
      <w:r w:rsidRPr="00892A03">
        <w:rPr>
          <w:rFonts w:cs="Simplified Arabic"/>
          <w:sz w:val="20"/>
          <w:rtl/>
          <w:lang w:val="en-US"/>
        </w:rPr>
        <w:t xml:space="preserve"> للتقارير المقدمة بشأن ال</w:t>
      </w:r>
      <w:r w:rsidR="00310705">
        <w:rPr>
          <w:rFonts w:cs="Simplified Arabic" w:hint="cs"/>
          <w:sz w:val="20"/>
          <w:rtl/>
          <w:lang w:val="en-US"/>
        </w:rPr>
        <w:t>تجارب</w:t>
      </w:r>
      <w:r w:rsidRPr="00892A03">
        <w:rPr>
          <w:rFonts w:cs="Simplified Arabic"/>
          <w:sz w:val="20"/>
          <w:rtl/>
          <w:lang w:val="en-US"/>
        </w:rPr>
        <w:t xml:space="preserve"> المتعلقة بتنفيذ خطة العمل الطوعية المحددة بشأن التنوع البيولوجي في مناطق المياه الباردة </w:t>
      </w:r>
      <w:r>
        <w:rPr>
          <w:rFonts w:cs="Simplified Arabic" w:hint="cs"/>
          <w:sz w:val="20"/>
          <w:rtl/>
          <w:lang w:val="en-US"/>
        </w:rPr>
        <w:t xml:space="preserve">الواقعة </w:t>
      </w:r>
      <w:r w:rsidRPr="00892A03">
        <w:rPr>
          <w:rFonts w:cs="Simplified Arabic"/>
          <w:sz w:val="20"/>
          <w:rtl/>
          <w:lang w:val="en-US"/>
        </w:rPr>
        <w:t xml:space="preserve">في نطاق </w:t>
      </w:r>
      <w:r>
        <w:rPr>
          <w:rFonts w:cs="Simplified Arabic" w:hint="cs"/>
          <w:sz w:val="20"/>
          <w:rtl/>
          <w:lang w:val="en-US"/>
        </w:rPr>
        <w:t>اختصاص ا</w:t>
      </w:r>
      <w:r w:rsidRPr="00892A03">
        <w:rPr>
          <w:rFonts w:cs="Simplified Arabic"/>
          <w:sz w:val="20"/>
          <w:rtl/>
          <w:lang w:val="en-US"/>
        </w:rPr>
        <w:t>لاتفاقية</w:t>
      </w:r>
      <w:r>
        <w:rPr>
          <w:rFonts w:cs="Simplified Arabic" w:hint="cs"/>
          <w:sz w:val="20"/>
          <w:rtl/>
        </w:rPr>
        <w:t>.</w:t>
      </w:r>
      <w:r>
        <w:rPr>
          <w:rStyle w:val="FootnoteReference"/>
          <w:rFonts w:cs="Simplified Arabic"/>
          <w:sz w:val="20"/>
          <w:rtl/>
        </w:rPr>
        <w:footnoteReference w:id="22"/>
      </w:r>
      <w:r>
        <w:rPr>
          <w:rFonts w:cs="Simplified Arabic" w:hint="cs"/>
          <w:sz w:val="20"/>
          <w:rtl/>
        </w:rPr>
        <w:t xml:space="preserve"> </w:t>
      </w:r>
      <w:r w:rsidR="000C159F">
        <w:rPr>
          <w:rFonts w:cs="Simplified Arabic" w:hint="cs"/>
          <w:sz w:val="20"/>
          <w:rtl/>
        </w:rPr>
        <w:t xml:space="preserve">وتتاح </w:t>
      </w:r>
      <w:r w:rsidRPr="00892A03">
        <w:rPr>
          <w:rFonts w:cs="Simplified Arabic"/>
          <w:sz w:val="20"/>
          <w:rtl/>
          <w:lang w:val="en-US"/>
        </w:rPr>
        <w:t xml:space="preserve">هذه الوثيقة كوثيقة </w:t>
      </w:r>
      <w:r w:rsidR="000C159F">
        <w:rPr>
          <w:rFonts w:cs="Simplified Arabic" w:hint="cs"/>
          <w:sz w:val="20"/>
          <w:rtl/>
          <w:lang w:val="en-US"/>
        </w:rPr>
        <w:t>إعلامية</w:t>
      </w:r>
      <w:r w:rsidR="000C159F">
        <w:rPr>
          <w:rFonts w:cs="Simplified Arabic"/>
          <w:sz w:val="20"/>
          <w:rtl/>
          <w:lang w:val="en-US"/>
        </w:rPr>
        <w:t xml:space="preserve"> للاجتما</w:t>
      </w:r>
      <w:r w:rsidR="000C159F">
        <w:rPr>
          <w:rFonts w:cs="Simplified Arabic" w:hint="cs"/>
          <w:sz w:val="20"/>
          <w:rtl/>
          <w:lang w:val="en-US"/>
        </w:rPr>
        <w:t>ع</w:t>
      </w:r>
      <w:r w:rsidRPr="00892A03">
        <w:rPr>
          <w:rFonts w:cs="Simplified Arabic"/>
          <w:sz w:val="20"/>
          <w:rtl/>
          <w:lang w:val="en-US"/>
        </w:rPr>
        <w:t>.</w:t>
      </w:r>
    </w:p>
    <w:p w14:paraId="6963892E" w14:textId="4FF3863A" w:rsidR="00A57E3E" w:rsidRPr="002958B4" w:rsidRDefault="00A57E3E" w:rsidP="00A57E3E">
      <w:pPr>
        <w:pStyle w:val="ListParagraph"/>
        <w:bidi/>
        <w:spacing w:before="240" w:after="120" w:line="216" w:lineRule="auto"/>
        <w:ind w:left="4"/>
        <w:contextualSpacing w:val="0"/>
        <w:jc w:val="both"/>
        <w:rPr>
          <w:rFonts w:cs="Simplified Arabic"/>
          <w:sz w:val="20"/>
          <w:lang w:val="en-US"/>
        </w:rPr>
      </w:pPr>
      <w:r>
        <w:rPr>
          <w:rFonts w:cs="Simplified Arabic" w:hint="cs"/>
          <w:b/>
          <w:bCs/>
          <w:sz w:val="20"/>
          <w:szCs w:val="28"/>
          <w:rtl/>
          <w:lang w:val="en-US"/>
        </w:rPr>
        <w:t>واو</w:t>
      </w:r>
      <w:r w:rsidRPr="002958B4">
        <w:rPr>
          <w:rFonts w:cs="Simplified Arabic" w:hint="cs"/>
          <w:b/>
          <w:bCs/>
          <w:sz w:val="20"/>
          <w:szCs w:val="28"/>
          <w:rtl/>
          <w:lang w:val="en-US"/>
        </w:rPr>
        <w:t xml:space="preserve"> -</w:t>
      </w:r>
      <w:r w:rsidRPr="002958B4">
        <w:rPr>
          <w:rFonts w:cs="Simplified Arabic" w:hint="cs"/>
          <w:b/>
          <w:bCs/>
          <w:sz w:val="20"/>
          <w:szCs w:val="28"/>
          <w:rtl/>
          <w:lang w:val="en-US"/>
        </w:rPr>
        <w:tab/>
        <w:t>ا</w:t>
      </w:r>
      <w:r w:rsidRPr="002958B4">
        <w:rPr>
          <w:rFonts w:cs="Simplified Arabic"/>
          <w:b/>
          <w:bCs/>
          <w:sz w:val="20"/>
          <w:szCs w:val="28"/>
          <w:rtl/>
          <w:lang w:val="en-US"/>
        </w:rPr>
        <w:t xml:space="preserve">لتقدم المحرز </w:t>
      </w:r>
      <w:r w:rsidRPr="005641E5">
        <w:rPr>
          <w:rFonts w:cs="Simplified Arabic"/>
          <w:b/>
          <w:bCs/>
          <w:sz w:val="20"/>
          <w:szCs w:val="28"/>
          <w:rtl/>
          <w:lang w:val="en-US"/>
        </w:rPr>
        <w:t xml:space="preserve">في تنفيذ </w:t>
      </w:r>
      <w:r>
        <w:rPr>
          <w:rFonts w:cs="Simplified Arabic" w:hint="cs"/>
          <w:b/>
          <w:bCs/>
          <w:sz w:val="20"/>
          <w:szCs w:val="28"/>
          <w:rtl/>
          <w:lang w:val="en-US"/>
        </w:rPr>
        <w:t>ال</w:t>
      </w:r>
      <w:r w:rsidRPr="002958B4">
        <w:rPr>
          <w:rFonts w:cs="Simplified Arabic"/>
          <w:b/>
          <w:bCs/>
          <w:sz w:val="20"/>
          <w:szCs w:val="28"/>
          <w:rtl/>
          <w:lang w:val="en-US" w:bidi="ar-EG"/>
        </w:rPr>
        <w:t xml:space="preserve">إرشادات </w:t>
      </w:r>
      <w:r>
        <w:rPr>
          <w:rFonts w:cs="Simplified Arabic" w:hint="cs"/>
          <w:b/>
          <w:bCs/>
          <w:sz w:val="20"/>
          <w:szCs w:val="28"/>
          <w:rtl/>
          <w:lang w:val="en-US" w:bidi="ar-EG"/>
        </w:rPr>
        <w:t>ال</w:t>
      </w:r>
      <w:r w:rsidRPr="002958B4">
        <w:rPr>
          <w:rFonts w:cs="Simplified Arabic"/>
          <w:b/>
          <w:bCs/>
          <w:sz w:val="20"/>
          <w:szCs w:val="28"/>
          <w:rtl/>
          <w:lang w:val="en-US" w:bidi="ar-EG"/>
        </w:rPr>
        <w:t>عملية</w:t>
      </w:r>
      <w:r>
        <w:rPr>
          <w:rFonts w:cs="Simplified Arabic" w:hint="cs"/>
          <w:b/>
          <w:bCs/>
          <w:sz w:val="20"/>
          <w:szCs w:val="28"/>
          <w:rtl/>
          <w:lang w:val="en-US" w:bidi="ar-EG"/>
        </w:rPr>
        <w:t xml:space="preserve"> الطوعية</w:t>
      </w:r>
      <w:r w:rsidRPr="002958B4">
        <w:rPr>
          <w:rFonts w:cs="Simplified Arabic"/>
          <w:b/>
          <w:bCs/>
          <w:sz w:val="20"/>
          <w:szCs w:val="28"/>
          <w:rtl/>
          <w:lang w:val="en-US" w:bidi="ar-EG"/>
        </w:rPr>
        <w:t xml:space="preserve"> </w:t>
      </w:r>
      <w:r w:rsidRPr="002958B4">
        <w:rPr>
          <w:rFonts w:cs="Simplified Arabic" w:hint="cs"/>
          <w:b/>
          <w:bCs/>
          <w:sz w:val="20"/>
          <w:szCs w:val="28"/>
          <w:rtl/>
          <w:lang w:val="en-US" w:bidi="ar-EG"/>
        </w:rPr>
        <w:t xml:space="preserve">بشأن </w:t>
      </w:r>
      <w:r w:rsidRPr="002958B4">
        <w:rPr>
          <w:rFonts w:cs="Simplified Arabic"/>
          <w:b/>
          <w:bCs/>
          <w:sz w:val="20"/>
          <w:szCs w:val="28"/>
          <w:rtl/>
          <w:lang w:val="en-US" w:bidi="ar-EG"/>
        </w:rPr>
        <w:t xml:space="preserve">منع وتخفيف آثار </w:t>
      </w:r>
      <w:r w:rsidRPr="002958B4">
        <w:rPr>
          <w:rFonts w:cs="Simplified Arabic" w:hint="cs"/>
          <w:b/>
          <w:bCs/>
          <w:sz w:val="20"/>
          <w:szCs w:val="28"/>
          <w:rtl/>
          <w:lang w:val="en-US" w:bidi="ar-EG"/>
        </w:rPr>
        <w:t>ا</w:t>
      </w:r>
      <w:r w:rsidRPr="002958B4">
        <w:rPr>
          <w:rFonts w:cs="Simplified Arabic"/>
          <w:b/>
          <w:bCs/>
          <w:sz w:val="20"/>
          <w:szCs w:val="28"/>
          <w:rtl/>
          <w:lang w:val="en-US" w:bidi="ar-EG"/>
        </w:rPr>
        <w:t>لحطام البحري على التنوع البيولوجي البحري والساحلي والموائل</w:t>
      </w:r>
    </w:p>
    <w:p w14:paraId="5941D68F" w14:textId="5E2F087E" w:rsidR="002C46C4" w:rsidRPr="002958B4" w:rsidRDefault="00BA16BF" w:rsidP="00A6276E">
      <w:pPr>
        <w:pStyle w:val="ListParagraph"/>
        <w:numPr>
          <w:ilvl w:val="0"/>
          <w:numId w:val="4"/>
        </w:numPr>
        <w:bidi/>
        <w:spacing w:before="240" w:after="120" w:line="216" w:lineRule="auto"/>
        <w:ind w:left="4" w:firstLine="0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/>
          <w:sz w:val="20"/>
          <w:rtl/>
          <w:lang w:val="en-US"/>
        </w:rPr>
        <w:t xml:space="preserve">في المقرر </w:t>
      </w:r>
      <w:hyperlink r:id="rId21" w:history="1">
        <w:r w:rsidRPr="002958B4">
          <w:rPr>
            <w:rStyle w:val="Hyperlink"/>
            <w:rFonts w:cs="Simplified Arabic"/>
            <w:sz w:val="20"/>
            <w:rtl/>
            <w:lang w:val="en-US"/>
          </w:rPr>
          <w:t>13/10</w:t>
        </w:r>
      </w:hyperlink>
      <w:r w:rsidR="00E4419F" w:rsidRPr="002958B4">
        <w:rPr>
          <w:rFonts w:cs="Simplified Arabic"/>
          <w:sz w:val="20"/>
          <w:rtl/>
          <w:lang w:val="en-US"/>
        </w:rPr>
        <w:t>، أحاط مؤتمر الأطراف علما بالإرشادات العملية الطوعية بشأن منع وتخفيف آثار الحطام البحري على التنوع البيولوجي البحري والساحلي والموائل (ع</w:t>
      </w:r>
      <w:r w:rsidR="00D606C2" w:rsidRPr="002958B4">
        <w:rPr>
          <w:rFonts w:cs="Simplified Arabic"/>
          <w:sz w:val="20"/>
          <w:rtl/>
          <w:lang w:val="en-US"/>
        </w:rPr>
        <w:t xml:space="preserve">لى النحو الوارد في </w:t>
      </w:r>
      <w:r w:rsidR="00D606C2" w:rsidRPr="002958B4">
        <w:rPr>
          <w:rFonts w:cs="Simplified Arabic" w:hint="cs"/>
          <w:sz w:val="20"/>
          <w:rtl/>
          <w:lang w:val="en-US"/>
        </w:rPr>
        <w:t>ال</w:t>
      </w:r>
      <w:r w:rsidR="00D606C2" w:rsidRPr="002958B4">
        <w:rPr>
          <w:rFonts w:cs="Simplified Arabic"/>
          <w:sz w:val="20"/>
          <w:rtl/>
          <w:lang w:val="en-US"/>
        </w:rPr>
        <w:t xml:space="preserve">مرفق </w:t>
      </w:r>
      <w:r w:rsidR="00D606C2" w:rsidRPr="002958B4">
        <w:rPr>
          <w:rFonts w:cs="Simplified Arabic" w:hint="cs"/>
          <w:sz w:val="20"/>
          <w:rtl/>
          <w:lang w:val="en-US"/>
        </w:rPr>
        <w:t>ب</w:t>
      </w:r>
      <w:r w:rsidR="00D606C2" w:rsidRPr="002958B4">
        <w:rPr>
          <w:rFonts w:cs="Simplified Arabic"/>
          <w:sz w:val="20"/>
          <w:rtl/>
          <w:lang w:val="en-US"/>
        </w:rPr>
        <w:t>المقرر)</w:t>
      </w:r>
      <w:r w:rsidR="00E4419F" w:rsidRPr="002958B4">
        <w:rPr>
          <w:rFonts w:cs="Simplified Arabic"/>
          <w:sz w:val="20"/>
          <w:rtl/>
          <w:lang w:val="en-US"/>
        </w:rPr>
        <w:t xml:space="preserve">، وحث </w:t>
      </w:r>
      <w:r w:rsidR="00D606C2" w:rsidRPr="002958B4">
        <w:rPr>
          <w:rFonts w:cs="Simplified Arabic"/>
          <w:sz w:val="20"/>
          <w:rtl/>
          <w:lang w:val="en-US" w:bidi="ar-EG"/>
        </w:rPr>
        <w:t xml:space="preserve">الأطراف </w:t>
      </w:r>
      <w:r w:rsidR="00D606C2" w:rsidRPr="002958B4">
        <w:rPr>
          <w:rFonts w:cs="Simplified Arabic" w:hint="cs"/>
          <w:sz w:val="20"/>
          <w:rtl/>
          <w:lang w:val="en-US" w:bidi="ar-EG"/>
        </w:rPr>
        <w:t xml:space="preserve">وشجع </w:t>
      </w:r>
      <w:r w:rsidR="00D606C2" w:rsidRPr="002958B4">
        <w:rPr>
          <w:rFonts w:cs="Simplified Arabic"/>
          <w:sz w:val="20"/>
          <w:rtl/>
          <w:lang w:val="en-US" w:bidi="ar-EG"/>
        </w:rPr>
        <w:t>الحكومات الأخرى</w:t>
      </w:r>
      <w:r w:rsidR="00D606C2" w:rsidRPr="002958B4">
        <w:rPr>
          <w:rFonts w:cs="Simplified Arabic" w:hint="cs"/>
          <w:sz w:val="20"/>
          <w:rtl/>
          <w:lang w:val="en-US" w:bidi="ar-EG"/>
        </w:rPr>
        <w:t>،</w:t>
      </w:r>
      <w:r w:rsidR="00D606C2" w:rsidRPr="002958B4">
        <w:rPr>
          <w:rFonts w:cs="Simplified Arabic"/>
          <w:sz w:val="20"/>
          <w:rtl/>
          <w:lang w:val="en-US" w:bidi="ar-EG"/>
        </w:rPr>
        <w:t xml:space="preserve"> والمنظمات ذات الصلة، والصناعات، </w:t>
      </w:r>
      <w:r w:rsidR="00D606C2" w:rsidRPr="002958B4">
        <w:rPr>
          <w:rFonts w:cs="Simplified Arabic" w:hint="cs"/>
          <w:sz w:val="20"/>
          <w:rtl/>
          <w:lang w:val="en-US" w:bidi="ar-EG"/>
        </w:rPr>
        <w:t>وأصحاب المصلحة الآخرين المعنيين</w:t>
      </w:r>
      <w:r w:rsidR="00D606C2" w:rsidRPr="002958B4">
        <w:rPr>
          <w:rFonts w:cs="Simplified Arabic"/>
          <w:sz w:val="20"/>
          <w:rtl/>
          <w:lang w:val="en-US" w:bidi="ar-EG"/>
        </w:rPr>
        <w:t xml:space="preserve">، والشعوب الأصلية والمجتمعات المحلية، </w:t>
      </w:r>
      <w:r w:rsidR="00D606C2" w:rsidRPr="002958B4">
        <w:rPr>
          <w:rFonts w:cs="Simplified Arabic" w:hint="cs"/>
          <w:sz w:val="20"/>
          <w:rtl/>
          <w:lang w:val="en-US" w:bidi="ar-EG"/>
        </w:rPr>
        <w:t xml:space="preserve">على </w:t>
      </w:r>
      <w:r w:rsidR="00D606C2" w:rsidRPr="002958B4">
        <w:rPr>
          <w:rFonts w:cs="Simplified Arabic"/>
          <w:sz w:val="20"/>
          <w:rtl/>
          <w:lang w:val="en-US" w:bidi="ar-EG"/>
        </w:rPr>
        <w:t>اتخاذ التدابير المناسبة</w:t>
      </w:r>
      <w:r w:rsidR="00D606C2" w:rsidRPr="002958B4">
        <w:rPr>
          <w:rFonts w:cs="Simplified Arabic" w:hint="cs"/>
          <w:sz w:val="20"/>
          <w:rtl/>
          <w:lang w:val="en-US" w:bidi="ar-EG"/>
        </w:rPr>
        <w:t xml:space="preserve">، </w:t>
      </w:r>
      <w:r w:rsidR="00D606C2" w:rsidRPr="002958B4">
        <w:rPr>
          <w:rFonts w:cs="Simplified Arabic"/>
          <w:sz w:val="20"/>
          <w:rtl/>
          <w:lang w:val="en-US" w:bidi="ar-EG"/>
        </w:rPr>
        <w:t>وفقا للقانون الوطني والدولي وضمن اختصاصاتها</w:t>
      </w:r>
      <w:r w:rsidR="00D606C2" w:rsidRPr="002958B4">
        <w:rPr>
          <w:rFonts w:cs="Simplified Arabic" w:hint="cs"/>
          <w:sz w:val="20"/>
          <w:rtl/>
          <w:lang w:val="en-US" w:bidi="ar-EG"/>
        </w:rPr>
        <w:t xml:space="preserve">، </w:t>
      </w:r>
      <w:r w:rsidR="00D606C2" w:rsidRPr="002958B4">
        <w:rPr>
          <w:rFonts w:cs="Simplified Arabic"/>
          <w:sz w:val="20"/>
          <w:rtl/>
          <w:lang w:val="en-US" w:bidi="ar-EG"/>
        </w:rPr>
        <w:t xml:space="preserve">لمنع وتخفيف الآثار </w:t>
      </w:r>
      <w:r w:rsidR="00D606C2" w:rsidRPr="002958B4">
        <w:rPr>
          <w:rFonts w:cs="Simplified Arabic" w:hint="cs"/>
          <w:sz w:val="20"/>
          <w:rtl/>
          <w:lang w:val="en-US" w:bidi="ar-EG"/>
        </w:rPr>
        <w:t xml:space="preserve">الضارة </w:t>
      </w:r>
      <w:r w:rsidR="00D606C2" w:rsidRPr="002958B4">
        <w:rPr>
          <w:rFonts w:cs="Simplified Arabic"/>
          <w:sz w:val="20"/>
          <w:rtl/>
          <w:lang w:val="en-US" w:bidi="ar-EG"/>
        </w:rPr>
        <w:t xml:space="preserve">المحتملة </w:t>
      </w:r>
      <w:r w:rsidR="00D606C2" w:rsidRPr="002958B4">
        <w:rPr>
          <w:rFonts w:cs="Simplified Arabic" w:hint="cs"/>
          <w:sz w:val="20"/>
          <w:rtl/>
          <w:lang w:val="en-US" w:bidi="ar-EG"/>
        </w:rPr>
        <w:t>ل</w:t>
      </w:r>
      <w:r w:rsidR="00D606C2" w:rsidRPr="002958B4">
        <w:rPr>
          <w:rFonts w:cs="Simplified Arabic"/>
          <w:sz w:val="20"/>
          <w:rtl/>
          <w:lang w:val="en-US" w:bidi="ar-EG"/>
        </w:rPr>
        <w:t xml:space="preserve">لحطام البحري على التنوع البيولوجي البحري والساحلي والموائل، مع الأخذ بعين الاعتبار </w:t>
      </w:r>
      <w:r w:rsidR="00D606C2" w:rsidRPr="002958B4">
        <w:rPr>
          <w:rFonts w:cs="Simplified Arabic" w:hint="cs"/>
          <w:sz w:val="20"/>
          <w:rtl/>
          <w:lang w:val="en-US" w:bidi="ar-EG"/>
        </w:rPr>
        <w:t>الإرشادات</w:t>
      </w:r>
      <w:r w:rsidR="00D606C2" w:rsidRPr="002958B4">
        <w:rPr>
          <w:rFonts w:cs="Simplified Arabic"/>
          <w:sz w:val="20"/>
          <w:rtl/>
          <w:lang w:val="en-US" w:bidi="ar-EG"/>
        </w:rPr>
        <w:t xml:space="preserve"> العملية </w:t>
      </w:r>
      <w:r w:rsidR="00D606C2" w:rsidRPr="002958B4">
        <w:rPr>
          <w:rFonts w:cs="Simplified Arabic" w:hint="cs"/>
          <w:sz w:val="20"/>
          <w:rtl/>
          <w:lang w:val="en-US" w:bidi="ar-EG"/>
        </w:rPr>
        <w:t>الطوعية</w:t>
      </w:r>
      <w:r w:rsidR="00E4419F" w:rsidRPr="002958B4">
        <w:rPr>
          <w:rFonts w:cs="Simplified Arabic"/>
          <w:sz w:val="20"/>
          <w:rtl/>
          <w:lang w:val="en-US"/>
        </w:rPr>
        <w:t>.</w:t>
      </w:r>
    </w:p>
    <w:p w14:paraId="5448FE0F" w14:textId="43B68680" w:rsidR="00E4419F" w:rsidRPr="002958B4" w:rsidRDefault="0083334D" w:rsidP="00A6276E">
      <w:pPr>
        <w:pStyle w:val="ListParagraph"/>
        <w:numPr>
          <w:ilvl w:val="0"/>
          <w:numId w:val="4"/>
        </w:numPr>
        <w:bidi/>
        <w:spacing w:before="240" w:after="120" w:line="216" w:lineRule="auto"/>
        <w:ind w:left="4" w:firstLine="0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/>
          <w:sz w:val="20"/>
          <w:rtl/>
          <w:lang w:val="en-US"/>
        </w:rPr>
        <w:t>وفي المقرر نفسه</w:t>
      </w:r>
      <w:r w:rsidR="00E4419F" w:rsidRPr="002958B4">
        <w:rPr>
          <w:rFonts w:cs="Simplified Arabic"/>
          <w:sz w:val="20"/>
          <w:rtl/>
          <w:lang w:val="en-US"/>
        </w:rPr>
        <w:t>، طلب مؤتمر الأطراف إلى الأمين</w:t>
      </w:r>
      <w:r w:rsidR="0079200D" w:rsidRPr="002958B4">
        <w:rPr>
          <w:rFonts w:cs="Simplified Arabic" w:hint="cs"/>
          <w:sz w:val="20"/>
          <w:rtl/>
          <w:lang w:val="en-US"/>
        </w:rPr>
        <w:t>ة</w:t>
      </w:r>
      <w:r w:rsidR="00E4419F" w:rsidRPr="002958B4">
        <w:rPr>
          <w:rFonts w:cs="Simplified Arabic"/>
          <w:sz w:val="20"/>
          <w:rtl/>
          <w:lang w:val="en-US"/>
        </w:rPr>
        <w:t xml:space="preserve"> التنفيذي</w:t>
      </w:r>
      <w:r w:rsidR="0079200D" w:rsidRPr="002958B4">
        <w:rPr>
          <w:rFonts w:cs="Simplified Arabic" w:hint="cs"/>
          <w:sz w:val="20"/>
          <w:rtl/>
          <w:lang w:val="en-US"/>
        </w:rPr>
        <w:t>ة</w:t>
      </w:r>
      <w:r w:rsidR="00E4419F" w:rsidRPr="002958B4">
        <w:rPr>
          <w:rFonts w:cs="Simplified Arabic"/>
          <w:sz w:val="20"/>
          <w:rtl/>
          <w:lang w:val="en-US"/>
        </w:rPr>
        <w:t xml:space="preserve"> أن </w:t>
      </w:r>
      <w:r w:rsidR="0079200D" w:rsidRPr="002958B4">
        <w:rPr>
          <w:rFonts w:cs="Simplified Arabic" w:hint="cs"/>
          <w:sz w:val="20"/>
          <w:rtl/>
          <w:lang w:val="en-US"/>
        </w:rPr>
        <w:t>ت</w:t>
      </w:r>
      <w:r w:rsidR="00E4419F" w:rsidRPr="002958B4">
        <w:rPr>
          <w:rFonts w:cs="Simplified Arabic"/>
          <w:sz w:val="20"/>
          <w:rtl/>
          <w:lang w:val="en-US"/>
        </w:rPr>
        <w:t>يسر التعاون بين الأطراف والحك</w:t>
      </w:r>
      <w:r w:rsidR="002C2DC7" w:rsidRPr="002958B4">
        <w:rPr>
          <w:rFonts w:cs="Simplified Arabic"/>
          <w:sz w:val="20"/>
          <w:rtl/>
          <w:lang w:val="en-US"/>
        </w:rPr>
        <w:t>ومات الأخرى والمنظمات ذات الصلة</w:t>
      </w:r>
      <w:r w:rsidR="0079200D" w:rsidRPr="002958B4">
        <w:rPr>
          <w:rFonts w:cs="Simplified Arabic" w:hint="cs"/>
          <w:sz w:val="20"/>
          <w:rtl/>
          <w:lang w:val="en-US" w:bidi="ar-EG"/>
        </w:rPr>
        <w:t>، بشأن تطبيق تدابير</w:t>
      </w:r>
      <w:r w:rsidR="002C2DC7" w:rsidRPr="002958B4">
        <w:rPr>
          <w:rFonts w:cs="Simplified Arabic" w:hint="cs"/>
          <w:sz w:val="20"/>
          <w:rtl/>
          <w:lang w:val="en-US" w:bidi="ar-EG"/>
        </w:rPr>
        <w:t xml:space="preserve"> ل</w:t>
      </w:r>
      <w:r w:rsidR="002C2DC7" w:rsidRPr="002958B4">
        <w:rPr>
          <w:rFonts w:cs="Simplified Arabic"/>
          <w:sz w:val="20"/>
          <w:rtl/>
          <w:lang w:val="en-US" w:bidi="ar-EG"/>
        </w:rPr>
        <w:t xml:space="preserve">منع وتخفيف </w:t>
      </w:r>
      <w:r w:rsidR="002C2DC7" w:rsidRPr="002958B4">
        <w:rPr>
          <w:rFonts w:cs="Simplified Arabic" w:hint="cs"/>
          <w:sz w:val="20"/>
          <w:rtl/>
          <w:lang w:val="en-US" w:bidi="ar-EG"/>
        </w:rPr>
        <w:t>ال</w:t>
      </w:r>
      <w:r w:rsidR="002C2DC7" w:rsidRPr="002958B4">
        <w:rPr>
          <w:rFonts w:cs="Simplified Arabic"/>
          <w:sz w:val="20"/>
          <w:rtl/>
          <w:lang w:val="en-US" w:bidi="ar-EG"/>
        </w:rPr>
        <w:t xml:space="preserve">آثار </w:t>
      </w:r>
      <w:r w:rsidR="002C2DC7" w:rsidRPr="002958B4">
        <w:rPr>
          <w:rFonts w:cs="Simplified Arabic" w:hint="cs"/>
          <w:sz w:val="20"/>
          <w:rtl/>
          <w:lang w:val="en-US" w:bidi="ar-EG"/>
        </w:rPr>
        <w:t>الضارة ل</w:t>
      </w:r>
      <w:r w:rsidR="002C2DC7" w:rsidRPr="002958B4">
        <w:rPr>
          <w:rFonts w:cs="Simplified Arabic"/>
          <w:sz w:val="20"/>
          <w:rtl/>
          <w:lang w:val="en-US" w:bidi="ar-EG"/>
        </w:rPr>
        <w:t>لحطام البحري على التنوع البيولوجي البحري والساحلي والموائل</w:t>
      </w:r>
      <w:r w:rsidR="0079200D" w:rsidRPr="002958B4">
        <w:rPr>
          <w:rFonts w:cs="Simplified Arabic" w:hint="cs"/>
          <w:sz w:val="20"/>
          <w:rtl/>
          <w:lang w:val="en-US" w:bidi="ar-EG"/>
        </w:rPr>
        <w:t xml:space="preserve"> في إطار الولاية الوطنية للأطراف والحكومات الأخرى والولايات المسندة للمنظمات الحكومية الدولية، بما في ذلك</w:t>
      </w:r>
      <w:r w:rsidR="0079200D" w:rsidRPr="002958B4">
        <w:rPr>
          <w:rFonts w:cs="Simplified Arabic"/>
          <w:sz w:val="20"/>
          <w:rtl/>
          <w:lang w:val="en-US" w:bidi="ar-EG"/>
        </w:rPr>
        <w:t xml:space="preserve"> </w:t>
      </w:r>
      <w:r w:rsidR="0079200D" w:rsidRPr="002958B4">
        <w:rPr>
          <w:rFonts w:cs="Simplified Arabic" w:hint="cs"/>
          <w:sz w:val="20"/>
          <w:rtl/>
          <w:lang w:val="en-US" w:bidi="ar-EG"/>
        </w:rPr>
        <w:t>التدابير المتضمنة في</w:t>
      </w:r>
      <w:r w:rsidR="0079200D" w:rsidRPr="002958B4">
        <w:rPr>
          <w:rFonts w:cs="Simplified Arabic"/>
          <w:sz w:val="20"/>
          <w:rtl/>
          <w:lang w:val="en-US" w:bidi="ar-EG"/>
        </w:rPr>
        <w:t xml:space="preserve"> </w:t>
      </w:r>
      <w:r w:rsidR="0079200D" w:rsidRPr="002958B4">
        <w:rPr>
          <w:rFonts w:cs="Simplified Arabic" w:hint="cs"/>
          <w:sz w:val="20"/>
          <w:rtl/>
          <w:lang w:val="en-US" w:bidi="ar-EG"/>
        </w:rPr>
        <w:t>الإرشادات</w:t>
      </w:r>
      <w:r w:rsidR="0079200D" w:rsidRPr="002958B4">
        <w:rPr>
          <w:rFonts w:cs="Simplified Arabic"/>
          <w:sz w:val="20"/>
          <w:rtl/>
          <w:lang w:val="en-US" w:bidi="ar-EG"/>
        </w:rPr>
        <w:t xml:space="preserve"> العملي</w:t>
      </w:r>
      <w:r w:rsidR="0079200D" w:rsidRPr="002958B4">
        <w:rPr>
          <w:rFonts w:cs="Simplified Arabic" w:hint="cs"/>
          <w:sz w:val="20"/>
          <w:rtl/>
          <w:lang w:val="en-US" w:bidi="ar-EG"/>
        </w:rPr>
        <w:t>ة الطوعية</w:t>
      </w:r>
      <w:r w:rsidR="00E4419F" w:rsidRPr="002958B4">
        <w:rPr>
          <w:rFonts w:cs="Simplified Arabic"/>
          <w:sz w:val="20"/>
          <w:rtl/>
          <w:lang w:val="en-US"/>
        </w:rPr>
        <w:t xml:space="preserve">، </w:t>
      </w:r>
      <w:r w:rsidRPr="002958B4">
        <w:rPr>
          <w:rFonts w:cs="Simplified Arabic" w:hint="cs"/>
          <w:sz w:val="20"/>
          <w:rtl/>
          <w:lang w:val="en-US" w:bidi="ar-EG"/>
        </w:rPr>
        <w:t>عن طريق تيسير</w:t>
      </w:r>
      <w:r w:rsidRPr="002958B4">
        <w:rPr>
          <w:rFonts w:cs="Simplified Arabic"/>
          <w:sz w:val="20"/>
          <w:rtl/>
          <w:lang w:val="en-US" w:bidi="ar-EG"/>
        </w:rPr>
        <w:t xml:space="preserve"> </w:t>
      </w:r>
      <w:r w:rsidRPr="002958B4">
        <w:rPr>
          <w:rFonts w:cs="Simplified Arabic" w:hint="cs"/>
          <w:sz w:val="20"/>
          <w:rtl/>
          <w:lang w:val="en-US" w:bidi="ar-EG"/>
        </w:rPr>
        <w:t>تبادل</w:t>
      </w:r>
      <w:r w:rsidRPr="002958B4">
        <w:rPr>
          <w:rFonts w:cs="Simplified Arabic"/>
          <w:sz w:val="20"/>
          <w:rtl/>
          <w:lang w:val="en-US" w:bidi="ar-EG"/>
        </w:rPr>
        <w:t xml:space="preserve"> الخبرات والمعلومات و</w:t>
      </w:r>
      <w:r w:rsidRPr="002958B4">
        <w:rPr>
          <w:rFonts w:cs="Simplified Arabic" w:hint="cs"/>
          <w:sz w:val="20"/>
          <w:rtl/>
          <w:lang w:val="en-US" w:bidi="ar-EG"/>
        </w:rPr>
        <w:t xml:space="preserve">مجموعات </w:t>
      </w:r>
      <w:r w:rsidRPr="002958B4">
        <w:rPr>
          <w:rFonts w:cs="Simplified Arabic"/>
          <w:sz w:val="20"/>
          <w:rtl/>
          <w:lang w:val="en-US" w:bidi="ar-EG"/>
        </w:rPr>
        <w:t>الأدوات وأفضل الممارسات</w:t>
      </w:r>
      <w:r w:rsidR="00E4419F" w:rsidRPr="002958B4">
        <w:rPr>
          <w:rFonts w:cs="Simplified Arabic"/>
          <w:sz w:val="20"/>
          <w:rtl/>
          <w:lang w:val="en-US"/>
        </w:rPr>
        <w:t>.</w:t>
      </w:r>
    </w:p>
    <w:p w14:paraId="7290010E" w14:textId="0B5C4CFD" w:rsidR="00E4419F" w:rsidRPr="002958B4" w:rsidRDefault="004E11B0" w:rsidP="008A1EB1">
      <w:pPr>
        <w:pStyle w:val="ListParagraph"/>
        <w:numPr>
          <w:ilvl w:val="0"/>
          <w:numId w:val="4"/>
        </w:numPr>
        <w:bidi/>
        <w:spacing w:before="240" w:after="120" w:line="216" w:lineRule="auto"/>
        <w:ind w:left="4" w:firstLine="0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 w:hint="cs"/>
          <w:sz w:val="20"/>
          <w:rtl/>
          <w:lang w:val="en-US"/>
        </w:rPr>
        <w:lastRenderedPageBreak/>
        <w:t>و</w:t>
      </w:r>
      <w:r w:rsidRPr="002958B4">
        <w:rPr>
          <w:rFonts w:cs="Simplified Arabic"/>
          <w:sz w:val="20"/>
          <w:rtl/>
          <w:lang w:val="en-US"/>
        </w:rPr>
        <w:t>عملا بالمقرر الم</w:t>
      </w:r>
      <w:r w:rsidR="00613AA7">
        <w:rPr>
          <w:rFonts w:cs="Simplified Arabic" w:hint="cs"/>
          <w:sz w:val="20"/>
          <w:rtl/>
          <w:lang w:val="en-US"/>
        </w:rPr>
        <w:t>شار إليه</w:t>
      </w:r>
      <w:r w:rsidRPr="002958B4">
        <w:rPr>
          <w:rFonts w:cs="Simplified Arabic"/>
          <w:sz w:val="20"/>
          <w:rtl/>
          <w:lang w:val="en-US"/>
        </w:rPr>
        <w:t xml:space="preserve"> أعلاه</w:t>
      </w:r>
      <w:r w:rsidR="00E4419F" w:rsidRPr="002958B4">
        <w:rPr>
          <w:rFonts w:cs="Simplified Arabic"/>
          <w:sz w:val="20"/>
          <w:rtl/>
          <w:lang w:val="en-US"/>
        </w:rPr>
        <w:t>، أصدر</w:t>
      </w:r>
      <w:r w:rsidRPr="002958B4">
        <w:rPr>
          <w:rFonts w:cs="Simplified Arabic" w:hint="cs"/>
          <w:sz w:val="20"/>
          <w:rtl/>
          <w:lang w:val="en-US"/>
        </w:rPr>
        <w:t>ت</w:t>
      </w:r>
      <w:r w:rsidR="00E4419F" w:rsidRPr="002958B4">
        <w:rPr>
          <w:rFonts w:cs="Simplified Arabic"/>
          <w:sz w:val="20"/>
          <w:rtl/>
          <w:lang w:val="en-US"/>
        </w:rPr>
        <w:t xml:space="preserve"> الأمين</w:t>
      </w:r>
      <w:r w:rsidRPr="002958B4">
        <w:rPr>
          <w:rFonts w:cs="Simplified Arabic" w:hint="cs"/>
          <w:sz w:val="20"/>
          <w:rtl/>
          <w:lang w:val="en-US"/>
        </w:rPr>
        <w:t>ة</w:t>
      </w:r>
      <w:r w:rsidR="00E4419F" w:rsidRPr="002958B4">
        <w:rPr>
          <w:rFonts w:cs="Simplified Arabic"/>
          <w:sz w:val="20"/>
          <w:rtl/>
          <w:lang w:val="en-US"/>
        </w:rPr>
        <w:t xml:space="preserve"> التنفيذي</w:t>
      </w:r>
      <w:r w:rsidRPr="002958B4">
        <w:rPr>
          <w:rFonts w:cs="Simplified Arabic" w:hint="cs"/>
          <w:sz w:val="20"/>
          <w:rtl/>
          <w:lang w:val="en-US"/>
        </w:rPr>
        <w:t>ة</w:t>
      </w:r>
      <w:r w:rsidRPr="002958B4">
        <w:rPr>
          <w:rFonts w:cs="Simplified Arabic"/>
          <w:sz w:val="20"/>
          <w:rtl/>
          <w:lang w:val="en-US"/>
        </w:rPr>
        <w:t xml:space="preserve"> إخطارا</w:t>
      </w:r>
      <w:r w:rsidR="00DA006A" w:rsidRPr="002958B4">
        <w:rPr>
          <w:rStyle w:val="FootnoteReference"/>
          <w:rFonts w:cs="Simplified Arabic"/>
          <w:sz w:val="20"/>
          <w:rtl/>
          <w:lang w:val="en-US"/>
        </w:rPr>
        <w:footnoteReference w:id="23"/>
      </w:r>
      <w:r w:rsidR="00E4419F" w:rsidRPr="002958B4">
        <w:rPr>
          <w:rFonts w:cs="Simplified Arabic"/>
          <w:sz w:val="20"/>
          <w:rtl/>
          <w:lang w:val="en-US"/>
        </w:rPr>
        <w:t xml:space="preserve"> </w:t>
      </w:r>
      <w:r w:rsidRPr="002958B4">
        <w:rPr>
          <w:rFonts w:cs="Simplified Arabic" w:hint="cs"/>
          <w:sz w:val="20"/>
          <w:rtl/>
          <w:lang w:val="en-US"/>
        </w:rPr>
        <w:t>ت</w:t>
      </w:r>
      <w:r w:rsidR="00E4419F" w:rsidRPr="002958B4">
        <w:rPr>
          <w:rFonts w:cs="Simplified Arabic"/>
          <w:sz w:val="20"/>
          <w:rtl/>
          <w:lang w:val="en-US"/>
        </w:rPr>
        <w:t xml:space="preserve">طلب فيه معلومات عن تنفيذ </w:t>
      </w:r>
      <w:r w:rsidR="002C2DC7" w:rsidRPr="002958B4">
        <w:rPr>
          <w:rFonts w:cs="Simplified Arabic" w:hint="cs"/>
          <w:sz w:val="20"/>
          <w:rtl/>
          <w:lang w:val="en-US" w:bidi="ar-EG"/>
        </w:rPr>
        <w:t>ال</w:t>
      </w:r>
      <w:r w:rsidRPr="002958B4">
        <w:rPr>
          <w:rFonts w:cs="Simplified Arabic"/>
          <w:sz w:val="20"/>
          <w:rtl/>
          <w:lang w:val="en-US" w:bidi="ar-EG"/>
        </w:rPr>
        <w:t xml:space="preserve">إرشادات </w:t>
      </w:r>
      <w:r w:rsidR="002C2DC7" w:rsidRPr="002958B4">
        <w:rPr>
          <w:rFonts w:cs="Simplified Arabic" w:hint="cs"/>
          <w:sz w:val="20"/>
          <w:rtl/>
          <w:lang w:val="en-US" w:bidi="ar-EG"/>
        </w:rPr>
        <w:t>ال</w:t>
      </w:r>
      <w:r w:rsidRPr="002958B4">
        <w:rPr>
          <w:rFonts w:cs="Simplified Arabic"/>
          <w:sz w:val="20"/>
          <w:rtl/>
          <w:lang w:val="en-US" w:bidi="ar-EG"/>
        </w:rPr>
        <w:t>عملية</w:t>
      </w:r>
      <w:r w:rsidR="008A1EB1">
        <w:rPr>
          <w:rFonts w:cs="Simplified Arabic" w:hint="cs"/>
          <w:sz w:val="20"/>
          <w:rtl/>
          <w:lang w:val="en-US" w:bidi="ar-EG"/>
        </w:rPr>
        <w:t xml:space="preserve"> الطوعية</w:t>
      </w:r>
      <w:r w:rsidRPr="002958B4">
        <w:rPr>
          <w:rFonts w:cs="Simplified Arabic"/>
          <w:sz w:val="20"/>
          <w:rtl/>
          <w:lang w:val="en-US" w:bidi="ar-EG"/>
        </w:rPr>
        <w:t xml:space="preserve"> </w:t>
      </w:r>
      <w:r w:rsidRPr="002958B4">
        <w:rPr>
          <w:rFonts w:cs="Simplified Arabic" w:hint="cs"/>
          <w:sz w:val="20"/>
          <w:rtl/>
          <w:lang w:val="en-US" w:bidi="ar-EG"/>
        </w:rPr>
        <w:t xml:space="preserve">بشأن </w:t>
      </w:r>
      <w:r w:rsidRPr="002958B4">
        <w:rPr>
          <w:rFonts w:cs="Simplified Arabic"/>
          <w:sz w:val="20"/>
          <w:rtl/>
          <w:lang w:val="en-US" w:bidi="ar-EG"/>
        </w:rPr>
        <w:t xml:space="preserve">منع وتخفيف آثار </w:t>
      </w:r>
      <w:r w:rsidRPr="002958B4">
        <w:rPr>
          <w:rFonts w:cs="Simplified Arabic" w:hint="cs"/>
          <w:sz w:val="20"/>
          <w:rtl/>
          <w:lang w:val="en-US" w:bidi="ar-EG"/>
        </w:rPr>
        <w:t>ا</w:t>
      </w:r>
      <w:r w:rsidRPr="002958B4">
        <w:rPr>
          <w:rFonts w:cs="Simplified Arabic"/>
          <w:sz w:val="20"/>
          <w:rtl/>
          <w:lang w:val="en-US" w:bidi="ar-EG"/>
        </w:rPr>
        <w:t>لحطام البحري على التنوع البيولوجي البحري والساحلي والموائل</w:t>
      </w:r>
      <w:r w:rsidR="00E4419F" w:rsidRPr="002958B4">
        <w:rPr>
          <w:rFonts w:cs="Simplified Arabic"/>
          <w:sz w:val="20"/>
          <w:rtl/>
          <w:lang w:val="en-US"/>
        </w:rPr>
        <w:t>، أو الأنشطة التي تتماشى مع</w:t>
      </w:r>
      <w:r w:rsidR="008A1EB1">
        <w:rPr>
          <w:rFonts w:cs="Simplified Arabic" w:hint="cs"/>
          <w:sz w:val="20"/>
          <w:rtl/>
          <w:lang w:val="en-US"/>
        </w:rPr>
        <w:t xml:space="preserve"> هذه الإرشادات</w:t>
      </w:r>
      <w:r w:rsidR="00E4419F" w:rsidRPr="002958B4">
        <w:rPr>
          <w:rFonts w:cs="Simplified Arabic"/>
          <w:sz w:val="20"/>
          <w:rtl/>
          <w:lang w:val="en-US"/>
        </w:rPr>
        <w:t>.</w:t>
      </w:r>
    </w:p>
    <w:p w14:paraId="4401FECF" w14:textId="77C3F8AD" w:rsidR="00E4419F" w:rsidRPr="00310705" w:rsidRDefault="005B186D" w:rsidP="00A6276E">
      <w:pPr>
        <w:pStyle w:val="ListParagraph"/>
        <w:numPr>
          <w:ilvl w:val="0"/>
          <w:numId w:val="4"/>
        </w:numPr>
        <w:bidi/>
        <w:spacing w:before="240" w:after="120" w:line="216" w:lineRule="auto"/>
        <w:ind w:left="4" w:firstLine="0"/>
        <w:contextualSpacing w:val="0"/>
        <w:jc w:val="both"/>
        <w:rPr>
          <w:rFonts w:cs="Simplified Arabic"/>
          <w:sz w:val="20"/>
          <w:rtl/>
          <w:lang w:val="en-US"/>
        </w:rPr>
      </w:pPr>
      <w:r w:rsidRPr="00310705">
        <w:rPr>
          <w:rFonts w:cs="Simplified Arabic" w:hint="cs"/>
          <w:sz w:val="20"/>
          <w:rtl/>
          <w:lang w:val="en-US"/>
        </w:rPr>
        <w:t xml:space="preserve"> </w:t>
      </w:r>
      <w:r w:rsidR="00AC1AB8" w:rsidRPr="00310705">
        <w:rPr>
          <w:rFonts w:cs="Simplified Arabic" w:hint="cs"/>
          <w:sz w:val="20"/>
          <w:rtl/>
          <w:lang w:val="en-US"/>
        </w:rPr>
        <w:t>و</w:t>
      </w:r>
      <w:r w:rsidR="00E4419F" w:rsidRPr="00310705">
        <w:rPr>
          <w:rFonts w:cs="Simplified Arabic"/>
          <w:sz w:val="20"/>
          <w:rtl/>
          <w:lang w:val="en-US"/>
        </w:rPr>
        <w:t>على أساس الم</w:t>
      </w:r>
      <w:r w:rsidR="00AC1AB8" w:rsidRPr="00310705">
        <w:rPr>
          <w:rFonts w:cs="Simplified Arabic"/>
          <w:sz w:val="20"/>
          <w:rtl/>
          <w:lang w:val="en-US"/>
        </w:rPr>
        <w:t>دخلات التي وردت استجابة للإخطار</w:t>
      </w:r>
      <w:r w:rsidR="00E4419F" w:rsidRPr="00310705">
        <w:rPr>
          <w:rFonts w:cs="Simplified Arabic"/>
          <w:sz w:val="20"/>
          <w:rtl/>
          <w:lang w:val="en-US"/>
        </w:rPr>
        <w:t xml:space="preserve">، وبناء على العمل السابق </w:t>
      </w:r>
      <w:r w:rsidRPr="00310705">
        <w:rPr>
          <w:rFonts w:cs="Simplified Arabic" w:hint="cs"/>
          <w:sz w:val="20"/>
          <w:rtl/>
          <w:lang w:val="en-US"/>
        </w:rPr>
        <w:t>في إطار</w:t>
      </w:r>
      <w:r w:rsidR="006336CD" w:rsidRPr="00310705">
        <w:rPr>
          <w:rFonts w:cs="Simplified Arabic"/>
          <w:sz w:val="20"/>
          <w:rtl/>
          <w:lang w:val="en-US"/>
        </w:rPr>
        <w:t xml:space="preserve"> الاتفاقية</w:t>
      </w:r>
      <w:r w:rsidR="00E4419F" w:rsidRPr="00310705">
        <w:rPr>
          <w:rFonts w:cs="Simplified Arabic"/>
          <w:sz w:val="20"/>
          <w:rtl/>
          <w:lang w:val="en-US"/>
        </w:rPr>
        <w:t xml:space="preserve">، </w:t>
      </w:r>
      <w:r w:rsidR="00310705" w:rsidRPr="00310705">
        <w:rPr>
          <w:rFonts w:cs="Simplified Arabic" w:hint="cs"/>
          <w:sz w:val="20"/>
          <w:rtl/>
          <w:lang w:val="en-US"/>
        </w:rPr>
        <w:t>أعدت الأمانة</w:t>
      </w:r>
      <w:r w:rsidR="00E4419F" w:rsidRPr="00310705">
        <w:rPr>
          <w:rFonts w:cs="Simplified Arabic"/>
          <w:sz w:val="20"/>
          <w:rtl/>
          <w:lang w:val="en-US"/>
        </w:rPr>
        <w:t xml:space="preserve"> ورقة تقنية لتحديث المعلومات الواردة في السلسلة التقنية لاتفاقية التنوع البيولوجي رقم 83 (الحطام البحري: فهم الآثار الضارة ال</w:t>
      </w:r>
      <w:r w:rsidR="00DA006A" w:rsidRPr="00310705">
        <w:rPr>
          <w:rFonts w:cs="Simplified Arabic" w:hint="cs"/>
          <w:sz w:val="20"/>
          <w:rtl/>
          <w:lang w:val="en-US"/>
        </w:rPr>
        <w:t>كبيرة</w:t>
      </w:r>
      <w:r w:rsidR="00E4419F" w:rsidRPr="00310705">
        <w:rPr>
          <w:rFonts w:cs="Simplified Arabic"/>
          <w:sz w:val="20"/>
          <w:rtl/>
          <w:lang w:val="en-US"/>
        </w:rPr>
        <w:t xml:space="preserve"> على التنوع البيولوجي البحري والساحلي ومنعها والتخفيف من حدتها) فيما يتعلق بالتطورات والمعارف الجديدة التي </w:t>
      </w:r>
      <w:r w:rsidR="00DA006A" w:rsidRPr="00310705">
        <w:rPr>
          <w:rFonts w:cs="Simplified Arabic" w:hint="cs"/>
          <w:sz w:val="20"/>
          <w:rtl/>
          <w:lang w:val="en-US"/>
        </w:rPr>
        <w:t>نشأت</w:t>
      </w:r>
      <w:r w:rsidR="00E4419F" w:rsidRPr="00310705">
        <w:rPr>
          <w:rFonts w:cs="Simplified Arabic"/>
          <w:sz w:val="20"/>
          <w:rtl/>
          <w:lang w:val="en-US"/>
        </w:rPr>
        <w:t xml:space="preserve"> منذ نشرها.</w:t>
      </w:r>
      <w:r w:rsidR="00DA006A" w:rsidRPr="002958B4">
        <w:rPr>
          <w:rStyle w:val="FootnoteReference"/>
          <w:rFonts w:cs="Simplified Arabic"/>
          <w:sz w:val="20"/>
          <w:rtl/>
          <w:lang w:val="en-US"/>
        </w:rPr>
        <w:footnoteReference w:id="24"/>
      </w:r>
      <w:r w:rsidR="00310705">
        <w:rPr>
          <w:rFonts w:cs="Simplified Arabic" w:hint="cs"/>
          <w:sz w:val="20"/>
          <w:rtl/>
          <w:lang w:val="en-US"/>
        </w:rPr>
        <w:t xml:space="preserve"> وتُتاح </w:t>
      </w:r>
      <w:r w:rsidR="00BD6F63">
        <w:rPr>
          <w:rFonts w:cs="Simplified Arabic" w:hint="cs"/>
          <w:sz w:val="20"/>
          <w:rtl/>
          <w:lang w:val="en-US"/>
        </w:rPr>
        <w:t xml:space="preserve">هذه </w:t>
      </w:r>
      <w:r w:rsidR="00310705">
        <w:rPr>
          <w:rFonts w:cs="Simplified Arabic" w:hint="cs"/>
          <w:sz w:val="20"/>
          <w:rtl/>
          <w:lang w:val="en-US"/>
        </w:rPr>
        <w:t>الوثيقة كوثيقة إعلامية للاجتماع.</w:t>
      </w:r>
    </w:p>
    <w:p w14:paraId="4EAAB601" w14:textId="59CECF9E" w:rsidR="00E4419F" w:rsidRPr="002958B4" w:rsidRDefault="00076775" w:rsidP="00AD70F9">
      <w:pPr>
        <w:pStyle w:val="ListParagraph"/>
        <w:keepNext/>
        <w:bidi/>
        <w:spacing w:before="240" w:after="120" w:line="216" w:lineRule="auto"/>
        <w:ind w:left="1423" w:hanging="709"/>
        <w:contextualSpacing w:val="0"/>
        <w:jc w:val="both"/>
        <w:rPr>
          <w:rFonts w:cs="Simplified Arabic"/>
          <w:b/>
          <w:bCs/>
          <w:sz w:val="20"/>
          <w:szCs w:val="28"/>
          <w:rtl/>
          <w:lang w:val="en-US"/>
        </w:rPr>
      </w:pPr>
      <w:r>
        <w:rPr>
          <w:rFonts w:cs="Simplified Arabic" w:hint="cs"/>
          <w:b/>
          <w:bCs/>
          <w:sz w:val="20"/>
          <w:szCs w:val="28"/>
          <w:rtl/>
          <w:lang w:val="en-US"/>
        </w:rPr>
        <w:t>زاي</w:t>
      </w:r>
      <w:r w:rsidR="00E4419F" w:rsidRPr="002958B4">
        <w:rPr>
          <w:rFonts w:cs="Simplified Arabic" w:hint="cs"/>
          <w:b/>
          <w:bCs/>
          <w:sz w:val="20"/>
          <w:szCs w:val="28"/>
          <w:rtl/>
          <w:lang w:val="en-US"/>
        </w:rPr>
        <w:t xml:space="preserve"> -</w:t>
      </w:r>
      <w:r w:rsidR="00E4419F" w:rsidRPr="002958B4">
        <w:rPr>
          <w:rFonts w:cs="Simplified Arabic" w:hint="cs"/>
          <w:b/>
          <w:bCs/>
          <w:sz w:val="20"/>
          <w:szCs w:val="28"/>
          <w:rtl/>
          <w:lang w:val="en-US"/>
        </w:rPr>
        <w:tab/>
      </w:r>
      <w:r w:rsidR="00E4419F" w:rsidRPr="002958B4">
        <w:rPr>
          <w:rFonts w:cs="Simplified Arabic"/>
          <w:b/>
          <w:bCs/>
          <w:sz w:val="20"/>
          <w:szCs w:val="28"/>
          <w:rtl/>
          <w:lang w:val="en-US"/>
        </w:rPr>
        <w:t>معالجة شواغل التنوع البيولوجي في</w:t>
      </w:r>
      <w:r w:rsidR="00E4419F" w:rsidRPr="002958B4">
        <w:rPr>
          <w:rFonts w:cs="Simplified Arabic" w:hint="cs"/>
          <w:b/>
          <w:bCs/>
          <w:sz w:val="20"/>
          <w:szCs w:val="28"/>
          <w:rtl/>
          <w:lang w:val="en-US"/>
        </w:rPr>
        <w:t>ما يتعلق</w:t>
      </w:r>
      <w:r w:rsidR="00E4419F" w:rsidRPr="002958B4">
        <w:rPr>
          <w:rFonts w:cs="Simplified Arabic"/>
          <w:b/>
          <w:bCs/>
          <w:sz w:val="20"/>
          <w:szCs w:val="28"/>
          <w:rtl/>
          <w:lang w:val="en-US"/>
        </w:rPr>
        <w:t xml:space="preserve"> </w:t>
      </w:r>
      <w:r w:rsidR="00E4419F" w:rsidRPr="002958B4">
        <w:rPr>
          <w:rFonts w:cs="Simplified Arabic" w:hint="cs"/>
          <w:b/>
          <w:bCs/>
          <w:sz w:val="20"/>
          <w:szCs w:val="28"/>
          <w:rtl/>
          <w:lang w:val="en-US"/>
        </w:rPr>
        <w:t>ب</w:t>
      </w:r>
      <w:r w:rsidR="00E4419F" w:rsidRPr="002958B4">
        <w:rPr>
          <w:rFonts w:cs="Simplified Arabic"/>
          <w:b/>
          <w:bCs/>
          <w:sz w:val="20"/>
          <w:szCs w:val="28"/>
          <w:rtl/>
          <w:lang w:val="en-US"/>
        </w:rPr>
        <w:t>مصايد الأسماك</w:t>
      </w:r>
    </w:p>
    <w:p w14:paraId="7739783D" w14:textId="6B328488" w:rsidR="00E4419F" w:rsidRPr="002958B4" w:rsidRDefault="00076775" w:rsidP="00076775">
      <w:pPr>
        <w:pStyle w:val="ListParagraph"/>
        <w:numPr>
          <w:ilvl w:val="0"/>
          <w:numId w:val="4"/>
        </w:numPr>
        <w:bidi/>
        <w:spacing w:before="240" w:after="120" w:line="216" w:lineRule="auto"/>
        <w:ind w:left="4" w:firstLine="0"/>
        <w:contextualSpacing w:val="0"/>
        <w:jc w:val="both"/>
        <w:rPr>
          <w:rFonts w:cs="Simplified Arabic"/>
          <w:sz w:val="20"/>
          <w:lang w:val="en-US"/>
        </w:rPr>
      </w:pPr>
      <w:r>
        <w:rPr>
          <w:rFonts w:cs="Simplified Arabic" w:hint="cs"/>
          <w:sz w:val="20"/>
          <w:rtl/>
          <w:lang w:val="en-US"/>
        </w:rPr>
        <w:t xml:space="preserve">أُصدرت </w:t>
      </w:r>
      <w:r w:rsidR="0065359F" w:rsidRPr="002958B4">
        <w:rPr>
          <w:rFonts w:cs="Simplified Arabic"/>
          <w:sz w:val="20"/>
          <w:rtl/>
          <w:lang w:val="en-US"/>
        </w:rPr>
        <w:t>في عام 2018</w:t>
      </w:r>
      <w:r w:rsidR="00E4419F" w:rsidRPr="002958B4">
        <w:rPr>
          <w:rFonts w:cs="Simplified Arabic"/>
          <w:sz w:val="20"/>
          <w:rtl/>
          <w:lang w:val="en-US"/>
        </w:rPr>
        <w:t xml:space="preserve"> وثيقة </w:t>
      </w:r>
      <w:r w:rsidR="0065359F" w:rsidRPr="002958B4">
        <w:rPr>
          <w:rFonts w:cs="Simplified Arabic" w:hint="cs"/>
          <w:sz w:val="20"/>
          <w:rtl/>
          <w:lang w:val="en-US"/>
        </w:rPr>
        <w:t>إعلامية</w:t>
      </w:r>
      <w:r w:rsidR="00E4419F" w:rsidRPr="002958B4">
        <w:rPr>
          <w:rFonts w:cs="Simplified Arabic"/>
          <w:sz w:val="20"/>
          <w:rtl/>
          <w:lang w:val="en-US"/>
        </w:rPr>
        <w:t xml:space="preserve"> للاجتماع الثاني والعشرين للهيئة الفرعية </w:t>
      </w:r>
      <w:r>
        <w:rPr>
          <w:rFonts w:cs="Simplified Arabic" w:hint="cs"/>
          <w:sz w:val="20"/>
          <w:rtl/>
          <w:lang w:val="en-US"/>
        </w:rPr>
        <w:t>ت</w:t>
      </w:r>
      <w:r w:rsidR="00E4419F" w:rsidRPr="002958B4">
        <w:rPr>
          <w:rFonts w:cs="Simplified Arabic"/>
          <w:sz w:val="20"/>
          <w:rtl/>
          <w:lang w:val="en-US"/>
        </w:rPr>
        <w:t xml:space="preserve">ركز على </w:t>
      </w:r>
      <w:r w:rsidR="00AC76EC" w:rsidRPr="002958B4">
        <w:rPr>
          <w:rFonts w:cs="Simplified Arabic" w:hint="cs"/>
          <w:sz w:val="20"/>
          <w:rtl/>
          <w:lang w:val="en-US"/>
        </w:rPr>
        <w:t>توليف</w:t>
      </w:r>
      <w:r w:rsidR="00E4419F" w:rsidRPr="002958B4">
        <w:rPr>
          <w:rFonts w:cs="Simplified Arabic"/>
          <w:sz w:val="20"/>
          <w:rtl/>
          <w:lang w:val="en-US"/>
        </w:rPr>
        <w:t xml:space="preserve"> وتجميع المعلومات بشأن الخبرات في تعميم التنوع البيولوجي في مصايد الأسماك البحرية (</w:t>
      </w:r>
      <w:r w:rsidR="00E4419F" w:rsidRPr="002958B4">
        <w:rPr>
          <w:rFonts w:cs="Simplified Arabic"/>
          <w:sz w:val="20"/>
          <w:lang w:val="en-US"/>
        </w:rPr>
        <w:t>CBD/SBSTTA/22/INF/15</w:t>
      </w:r>
      <w:r w:rsidR="00E4419F" w:rsidRPr="002958B4">
        <w:rPr>
          <w:rFonts w:cs="Simplified Arabic"/>
          <w:sz w:val="20"/>
          <w:rtl/>
          <w:lang w:val="en-US"/>
        </w:rPr>
        <w:t>).</w:t>
      </w:r>
    </w:p>
    <w:p w14:paraId="72C6B8D7" w14:textId="2E79BFA2" w:rsidR="00E4419F" w:rsidRPr="002958B4" w:rsidRDefault="00AC76EC" w:rsidP="00A6276E">
      <w:pPr>
        <w:pStyle w:val="ListParagraph"/>
        <w:numPr>
          <w:ilvl w:val="0"/>
          <w:numId w:val="4"/>
        </w:numPr>
        <w:bidi/>
        <w:spacing w:before="240" w:after="120" w:line="216" w:lineRule="auto"/>
        <w:ind w:left="4" w:firstLine="0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/>
          <w:sz w:val="20"/>
          <w:rtl/>
          <w:lang w:val="en-US"/>
        </w:rPr>
        <w:t>وبناء على هذه المعلومات</w:t>
      </w:r>
      <w:r w:rsidR="00E4419F" w:rsidRPr="002958B4">
        <w:rPr>
          <w:rFonts w:cs="Simplified Arabic"/>
          <w:sz w:val="20"/>
          <w:rtl/>
          <w:lang w:val="en-US"/>
        </w:rPr>
        <w:t>، أعدت الأمانة وفريق خبراء مصايد الأسماك التابع للجنة إدارة النظام الإيكول</w:t>
      </w:r>
      <w:r w:rsidRPr="002958B4">
        <w:rPr>
          <w:rFonts w:cs="Simplified Arabic"/>
          <w:sz w:val="20"/>
          <w:rtl/>
          <w:lang w:val="en-US"/>
        </w:rPr>
        <w:t>وجي للاتحاد الدولي لحفظ الطبيعة</w:t>
      </w:r>
      <w:r w:rsidR="00E4419F" w:rsidRPr="002958B4">
        <w:rPr>
          <w:rFonts w:cs="Simplified Arabic"/>
          <w:sz w:val="20"/>
          <w:rtl/>
          <w:lang w:val="en-US"/>
        </w:rPr>
        <w:t>، بالتعاون مع</w:t>
      </w:r>
      <w:r w:rsidRPr="002958B4">
        <w:rPr>
          <w:rFonts w:cs="Simplified Arabic"/>
          <w:sz w:val="20"/>
          <w:rtl/>
          <w:lang w:val="en-US"/>
        </w:rPr>
        <w:t xml:space="preserve"> المكتب الأوروبي للحفظ والتنمية</w:t>
      </w:r>
      <w:r w:rsidR="00E4419F" w:rsidRPr="002958B4">
        <w:rPr>
          <w:rFonts w:cs="Simplified Arabic"/>
          <w:sz w:val="20"/>
          <w:rtl/>
          <w:lang w:val="en-US"/>
        </w:rPr>
        <w:t>، مشروع تقييم علمي للتقدم المحرز نحو تحقيق الهدف 6 من أهداف أيشي للتنوع البيولوجي (</w:t>
      </w:r>
      <w:r w:rsidR="00E4419F" w:rsidRPr="002958B4">
        <w:rPr>
          <w:rFonts w:cs="Simplified Arabic"/>
          <w:sz w:val="20"/>
          <w:lang w:val="en-US"/>
        </w:rPr>
        <w:t>CBD/SBSTTA/22/INF/28</w:t>
      </w:r>
      <w:r w:rsidR="00E4419F" w:rsidRPr="002958B4">
        <w:rPr>
          <w:rFonts w:cs="Simplified Arabic"/>
          <w:sz w:val="20"/>
          <w:rtl/>
          <w:lang w:val="en-US"/>
        </w:rPr>
        <w:t>).</w:t>
      </w:r>
    </w:p>
    <w:p w14:paraId="4CADF389" w14:textId="5A13E4F1" w:rsidR="00E4419F" w:rsidRPr="002958B4" w:rsidRDefault="00A735C2" w:rsidP="00A6276E">
      <w:pPr>
        <w:pStyle w:val="ListParagraph"/>
        <w:numPr>
          <w:ilvl w:val="0"/>
          <w:numId w:val="4"/>
        </w:numPr>
        <w:bidi/>
        <w:spacing w:before="240" w:after="120" w:line="216" w:lineRule="auto"/>
        <w:ind w:left="4" w:firstLine="0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 w:hint="cs"/>
          <w:sz w:val="20"/>
          <w:rtl/>
          <w:lang w:val="en-US"/>
        </w:rPr>
        <w:t>و</w:t>
      </w:r>
      <w:r w:rsidR="00E4419F" w:rsidRPr="002958B4">
        <w:rPr>
          <w:rFonts w:cs="Simplified Arabic"/>
          <w:sz w:val="20"/>
          <w:rtl/>
          <w:lang w:val="en-US"/>
        </w:rPr>
        <w:t xml:space="preserve">أعدت هذه الوثيقة بعد ذلك كمشروع تقرير للسلسلة التقنية لاتفاقية التنوع البيولوجي وأتيحت لاستعراض </w:t>
      </w:r>
      <w:r w:rsidR="008C21F1" w:rsidRPr="002958B4">
        <w:rPr>
          <w:rFonts w:cs="Simplified Arabic" w:hint="cs"/>
          <w:sz w:val="20"/>
          <w:rtl/>
          <w:lang w:val="en-US"/>
        </w:rPr>
        <w:t>النظراء</w:t>
      </w:r>
      <w:r w:rsidR="00E4419F" w:rsidRPr="002958B4">
        <w:rPr>
          <w:rFonts w:cs="Simplified Arabic"/>
          <w:sz w:val="20"/>
          <w:rtl/>
          <w:lang w:val="en-US"/>
        </w:rPr>
        <w:t>.</w:t>
      </w:r>
      <w:r w:rsidRPr="002958B4">
        <w:rPr>
          <w:rStyle w:val="FootnoteReference"/>
          <w:rFonts w:cs="Simplified Arabic"/>
          <w:sz w:val="20"/>
          <w:rtl/>
          <w:lang w:val="en-US"/>
        </w:rPr>
        <w:footnoteReference w:id="25"/>
      </w:r>
    </w:p>
    <w:p w14:paraId="4864AA1B" w14:textId="5952BB40" w:rsidR="00E4419F" w:rsidRPr="002958B4" w:rsidRDefault="00E4419F" w:rsidP="00076775">
      <w:pPr>
        <w:pStyle w:val="ListParagraph"/>
        <w:numPr>
          <w:ilvl w:val="0"/>
          <w:numId w:val="4"/>
        </w:numPr>
        <w:bidi/>
        <w:spacing w:before="240" w:after="120" w:line="216" w:lineRule="auto"/>
        <w:ind w:left="4" w:firstLine="0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/>
          <w:sz w:val="20"/>
          <w:rtl/>
          <w:lang w:val="en-US"/>
        </w:rPr>
        <w:t xml:space="preserve">وعقب إدراج المدخلات </w:t>
      </w:r>
      <w:r w:rsidR="00A735C2" w:rsidRPr="002958B4">
        <w:rPr>
          <w:rFonts w:cs="Simplified Arabic"/>
          <w:sz w:val="20"/>
          <w:rtl/>
          <w:lang w:val="en-US"/>
        </w:rPr>
        <w:t xml:space="preserve">الواردة من خلال استعراض </w:t>
      </w:r>
      <w:r w:rsidR="008C21F1" w:rsidRPr="002958B4">
        <w:rPr>
          <w:rFonts w:cs="Simplified Arabic" w:hint="cs"/>
          <w:sz w:val="20"/>
          <w:rtl/>
          <w:lang w:val="en-US"/>
        </w:rPr>
        <w:t>النظراء</w:t>
      </w:r>
      <w:r w:rsidR="00A735C2" w:rsidRPr="002958B4">
        <w:rPr>
          <w:rFonts w:cs="Simplified Arabic"/>
          <w:sz w:val="20"/>
          <w:rtl/>
          <w:lang w:val="en-US"/>
        </w:rPr>
        <w:t>، حسب الاقتضاء</w:t>
      </w:r>
      <w:r w:rsidRPr="002958B4">
        <w:rPr>
          <w:rFonts w:cs="Simplified Arabic"/>
          <w:sz w:val="20"/>
          <w:rtl/>
          <w:lang w:val="en-US"/>
        </w:rPr>
        <w:t>، تم الانتهاء من التقرير باعتباره السلسلة التقنية رقم 87 لاتفاقية التنوع البيولوجي: تقييم التقدم المحرز نحو الهدف 6 من أهداف أيشي للتنوع البيولوجي بشأن مصا</w:t>
      </w:r>
      <w:r w:rsidR="008C21F1" w:rsidRPr="002958B4">
        <w:rPr>
          <w:rFonts w:cs="Simplified Arabic" w:hint="cs"/>
          <w:sz w:val="20"/>
          <w:rtl/>
          <w:lang w:val="en-US"/>
        </w:rPr>
        <w:t>ي</w:t>
      </w:r>
      <w:r w:rsidR="0065359F" w:rsidRPr="002958B4">
        <w:rPr>
          <w:rFonts w:cs="Simplified Arabic"/>
          <w:sz w:val="20"/>
          <w:rtl/>
          <w:lang w:val="en-US"/>
        </w:rPr>
        <w:t>د الأسماك البحرية المستدامة</w:t>
      </w:r>
      <w:r w:rsidRPr="002958B4">
        <w:rPr>
          <w:rFonts w:cs="Simplified Arabic"/>
          <w:sz w:val="20"/>
          <w:rtl/>
          <w:lang w:val="en-US"/>
        </w:rPr>
        <w:t xml:space="preserve">، والذي يتم </w:t>
      </w:r>
      <w:r w:rsidR="00076775">
        <w:rPr>
          <w:rFonts w:cs="Simplified Arabic" w:hint="cs"/>
          <w:sz w:val="20"/>
          <w:rtl/>
          <w:lang w:val="en-US"/>
        </w:rPr>
        <w:t>إصداره</w:t>
      </w:r>
      <w:r w:rsidR="0065359F" w:rsidRPr="002958B4">
        <w:rPr>
          <w:rFonts w:cs="Simplified Arabic"/>
          <w:sz w:val="20"/>
          <w:rtl/>
          <w:lang w:val="en-US"/>
        </w:rPr>
        <w:t xml:space="preserve"> أيض</w:t>
      </w:r>
      <w:r w:rsidRPr="002958B4">
        <w:rPr>
          <w:rFonts w:cs="Simplified Arabic"/>
          <w:sz w:val="20"/>
          <w:rtl/>
          <w:lang w:val="en-US"/>
        </w:rPr>
        <w:t xml:space="preserve">ا كوثيقة </w:t>
      </w:r>
      <w:r w:rsidR="0065359F" w:rsidRPr="002958B4">
        <w:rPr>
          <w:rFonts w:cs="Simplified Arabic" w:hint="cs"/>
          <w:sz w:val="20"/>
          <w:rtl/>
          <w:lang w:val="en-US"/>
        </w:rPr>
        <w:t>إعلامية</w:t>
      </w:r>
      <w:r w:rsidRPr="002958B4">
        <w:rPr>
          <w:rFonts w:cs="Simplified Arabic"/>
          <w:sz w:val="20"/>
          <w:rtl/>
          <w:lang w:val="en-US"/>
        </w:rPr>
        <w:t xml:space="preserve"> </w:t>
      </w:r>
      <w:r w:rsidR="0065359F" w:rsidRPr="002958B4">
        <w:rPr>
          <w:rFonts w:cs="Simplified Arabic" w:hint="cs"/>
          <w:sz w:val="20"/>
          <w:rtl/>
          <w:lang w:val="en-US"/>
        </w:rPr>
        <w:t>ل</w:t>
      </w:r>
      <w:r w:rsidRPr="002958B4">
        <w:rPr>
          <w:rFonts w:cs="Simplified Arabic"/>
          <w:sz w:val="20"/>
          <w:rtl/>
          <w:lang w:val="en-US"/>
        </w:rPr>
        <w:t>لهيئة الفرعية.</w:t>
      </w:r>
    </w:p>
    <w:p w14:paraId="58DEB7C2" w14:textId="03E48FB4" w:rsidR="00E4419F" w:rsidRPr="002958B4" w:rsidRDefault="00C67767" w:rsidP="00A6276E">
      <w:pPr>
        <w:pStyle w:val="ListParagraph"/>
        <w:numPr>
          <w:ilvl w:val="0"/>
          <w:numId w:val="4"/>
        </w:numPr>
        <w:bidi/>
        <w:spacing w:before="240" w:after="120" w:line="216" w:lineRule="auto"/>
        <w:ind w:left="4" w:firstLine="0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 w:hint="cs"/>
          <w:sz w:val="20"/>
          <w:rtl/>
          <w:lang w:val="en-US"/>
        </w:rPr>
        <w:t>و</w:t>
      </w:r>
      <w:r w:rsidRPr="002958B4">
        <w:rPr>
          <w:rFonts w:cs="Simplified Arabic"/>
          <w:sz w:val="20"/>
          <w:rtl/>
          <w:lang w:val="en-US"/>
        </w:rPr>
        <w:t xml:space="preserve">في المقرر </w:t>
      </w:r>
      <w:hyperlink r:id="rId22" w:history="1">
        <w:r w:rsidRPr="002958B4">
          <w:rPr>
            <w:rStyle w:val="Hyperlink"/>
            <w:rFonts w:cs="Simplified Arabic"/>
            <w:sz w:val="20"/>
            <w:rtl/>
            <w:lang w:val="en-US"/>
          </w:rPr>
          <w:t>14/8</w:t>
        </w:r>
      </w:hyperlink>
      <w:r w:rsidR="00E4419F" w:rsidRPr="002958B4">
        <w:rPr>
          <w:rFonts w:cs="Simplified Arabic"/>
          <w:sz w:val="20"/>
          <w:rtl/>
          <w:lang w:val="en-US"/>
        </w:rPr>
        <w:t>، اعتمد مؤتمر الأطراف تعريف "تدابير الحفظ الفعالة الأخرى القائمة على</w:t>
      </w:r>
      <w:r w:rsidR="005A0E43" w:rsidRPr="002958B4">
        <w:rPr>
          <w:rFonts w:cs="Simplified Arabic" w:hint="cs"/>
          <w:sz w:val="20"/>
          <w:rtl/>
          <w:lang w:val="en-US"/>
        </w:rPr>
        <w:t xml:space="preserve"> أساس</w:t>
      </w:r>
      <w:r w:rsidR="00E4419F" w:rsidRPr="002958B4">
        <w:rPr>
          <w:rFonts w:cs="Simplified Arabic"/>
          <w:sz w:val="20"/>
          <w:rtl/>
          <w:lang w:val="en-US"/>
        </w:rPr>
        <w:t xml:space="preserve"> المناطق" ورحب بالمشورة العلمية والتقنية بشأن تدابير الحفظ الف</w:t>
      </w:r>
      <w:r w:rsidRPr="002958B4">
        <w:rPr>
          <w:rFonts w:cs="Simplified Arabic"/>
          <w:sz w:val="20"/>
          <w:rtl/>
          <w:lang w:val="en-US"/>
        </w:rPr>
        <w:t>عالة الأخرى القائمة على</w:t>
      </w:r>
      <w:r w:rsidR="005A0E43" w:rsidRPr="002958B4">
        <w:rPr>
          <w:rFonts w:cs="Simplified Arabic" w:hint="cs"/>
          <w:sz w:val="20"/>
          <w:rtl/>
          <w:lang w:val="en-US"/>
        </w:rPr>
        <w:t xml:space="preserve"> أساس</w:t>
      </w:r>
      <w:r w:rsidRPr="002958B4">
        <w:rPr>
          <w:rFonts w:cs="Simplified Arabic"/>
          <w:sz w:val="20"/>
          <w:rtl/>
          <w:lang w:val="en-US"/>
        </w:rPr>
        <w:t xml:space="preserve"> المناطق</w:t>
      </w:r>
      <w:r w:rsidR="00E4419F" w:rsidRPr="002958B4">
        <w:rPr>
          <w:rFonts w:cs="Simplified Arabic"/>
          <w:sz w:val="20"/>
          <w:rtl/>
          <w:lang w:val="en-US"/>
        </w:rPr>
        <w:t>، على النح</w:t>
      </w:r>
      <w:r w:rsidRPr="002958B4">
        <w:rPr>
          <w:rFonts w:cs="Simplified Arabic"/>
          <w:sz w:val="20"/>
          <w:rtl/>
          <w:lang w:val="en-US"/>
        </w:rPr>
        <w:t xml:space="preserve">و الوارد في المرفق الثالث </w:t>
      </w:r>
      <w:r w:rsidRPr="002958B4">
        <w:rPr>
          <w:rFonts w:cs="Simplified Arabic" w:hint="cs"/>
          <w:sz w:val="20"/>
          <w:rtl/>
          <w:lang w:val="en-US"/>
        </w:rPr>
        <w:t>با</w:t>
      </w:r>
      <w:r w:rsidRPr="002958B4">
        <w:rPr>
          <w:rFonts w:cs="Simplified Arabic"/>
          <w:sz w:val="20"/>
          <w:rtl/>
          <w:lang w:val="en-US"/>
        </w:rPr>
        <w:t>لمقر</w:t>
      </w:r>
      <w:r w:rsidRPr="002958B4">
        <w:rPr>
          <w:rFonts w:cs="Simplified Arabic" w:hint="cs"/>
          <w:sz w:val="20"/>
          <w:rtl/>
          <w:lang w:val="en-US"/>
        </w:rPr>
        <w:t>ر</w:t>
      </w:r>
      <w:r w:rsidR="00E4419F" w:rsidRPr="002958B4">
        <w:rPr>
          <w:rFonts w:cs="Simplified Arabic"/>
          <w:sz w:val="20"/>
          <w:rtl/>
          <w:lang w:val="en-US"/>
        </w:rPr>
        <w:t xml:space="preserve">، </w:t>
      </w:r>
      <w:r w:rsidRPr="002958B4">
        <w:rPr>
          <w:rFonts w:cs="Simplified Arabic" w:hint="cs"/>
          <w:sz w:val="20"/>
          <w:rtl/>
          <w:lang w:val="en-US"/>
        </w:rPr>
        <w:t>ل</w:t>
      </w:r>
      <w:r w:rsidR="00E4419F" w:rsidRPr="002958B4">
        <w:rPr>
          <w:rFonts w:cs="Simplified Arabic"/>
          <w:sz w:val="20"/>
          <w:rtl/>
          <w:lang w:val="en-US"/>
        </w:rPr>
        <w:t>يتم تطبيقها بطريقة مرنة وعلى أساس كل حالة على حدة.</w:t>
      </w:r>
    </w:p>
    <w:p w14:paraId="733C612B" w14:textId="7B8696A5" w:rsidR="00E4419F" w:rsidRPr="002958B4" w:rsidRDefault="005A0E43" w:rsidP="00A6276E">
      <w:pPr>
        <w:pStyle w:val="ListParagraph"/>
        <w:numPr>
          <w:ilvl w:val="0"/>
          <w:numId w:val="4"/>
        </w:numPr>
        <w:bidi/>
        <w:spacing w:before="240" w:after="120" w:line="216" w:lineRule="auto"/>
        <w:ind w:left="4" w:firstLine="0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/>
          <w:sz w:val="20"/>
          <w:rtl/>
          <w:lang w:val="en-US"/>
        </w:rPr>
        <w:t>وفي المقرر نفسه</w:t>
      </w:r>
      <w:r w:rsidR="00E4419F" w:rsidRPr="002958B4">
        <w:rPr>
          <w:rFonts w:cs="Simplified Arabic"/>
          <w:sz w:val="20"/>
          <w:rtl/>
          <w:lang w:val="en-US"/>
        </w:rPr>
        <w:t>، دعا مؤتمر الأط</w:t>
      </w:r>
      <w:r w:rsidRPr="002958B4">
        <w:rPr>
          <w:rFonts w:cs="Simplified Arabic"/>
          <w:sz w:val="20"/>
          <w:rtl/>
          <w:lang w:val="en-US"/>
        </w:rPr>
        <w:t>راف الاتحاد الدولي لحفظ الطبيعة</w:t>
      </w:r>
      <w:r w:rsidR="00E4419F" w:rsidRPr="002958B4">
        <w:rPr>
          <w:rFonts w:cs="Simplified Arabic"/>
          <w:sz w:val="20"/>
          <w:rtl/>
          <w:lang w:val="en-US"/>
        </w:rPr>
        <w:t xml:space="preserve">، ومنظمة الأمم المتحدة للأغذية والزراعة، وهيئات الخبراء الأخرى إلى مواصلة مساعدة الأطراف في تحديد تدابير الحفظ الفعالة الأخرى القائمة على </w:t>
      </w:r>
      <w:r w:rsidRPr="002958B4">
        <w:rPr>
          <w:rFonts w:cs="Simplified Arabic" w:hint="cs"/>
          <w:sz w:val="20"/>
          <w:rtl/>
          <w:lang w:val="en-US"/>
        </w:rPr>
        <w:t xml:space="preserve">أساس </w:t>
      </w:r>
      <w:r w:rsidR="00E4419F" w:rsidRPr="002958B4">
        <w:rPr>
          <w:rFonts w:cs="Simplified Arabic"/>
          <w:sz w:val="20"/>
          <w:rtl/>
          <w:lang w:val="en-US"/>
        </w:rPr>
        <w:t xml:space="preserve">المناطق، </w:t>
      </w:r>
      <w:r w:rsidRPr="002958B4">
        <w:rPr>
          <w:rFonts w:cs="Simplified Arabic" w:hint="cs"/>
          <w:sz w:val="20"/>
          <w:rtl/>
          <w:lang w:val="en-US"/>
        </w:rPr>
        <w:t>و</w:t>
      </w:r>
      <w:r w:rsidR="00E4419F" w:rsidRPr="002958B4">
        <w:rPr>
          <w:rFonts w:cs="Simplified Arabic"/>
          <w:sz w:val="20"/>
          <w:rtl/>
          <w:lang w:val="en-US"/>
        </w:rPr>
        <w:t xml:space="preserve">في تطبيق </w:t>
      </w:r>
      <w:r w:rsidRPr="002958B4">
        <w:rPr>
          <w:rFonts w:cs="Simplified Arabic" w:hint="cs"/>
          <w:sz w:val="20"/>
          <w:rtl/>
          <w:lang w:val="en-US"/>
        </w:rPr>
        <w:t>المشورة</w:t>
      </w:r>
      <w:r w:rsidR="00E4419F" w:rsidRPr="002958B4">
        <w:rPr>
          <w:rFonts w:cs="Simplified Arabic"/>
          <w:sz w:val="20"/>
          <w:rtl/>
          <w:lang w:val="en-US"/>
        </w:rPr>
        <w:t xml:space="preserve"> العلمية </w:t>
      </w:r>
      <w:r w:rsidRPr="002958B4">
        <w:rPr>
          <w:rFonts w:cs="Simplified Arabic" w:hint="cs"/>
          <w:sz w:val="20"/>
          <w:rtl/>
          <w:lang w:val="en-US"/>
        </w:rPr>
        <w:t>والتقنية</w:t>
      </w:r>
      <w:r w:rsidR="00E4419F" w:rsidRPr="002958B4">
        <w:rPr>
          <w:rFonts w:cs="Simplified Arabic"/>
          <w:sz w:val="20"/>
          <w:rtl/>
          <w:lang w:val="en-US"/>
        </w:rPr>
        <w:t>.</w:t>
      </w:r>
    </w:p>
    <w:p w14:paraId="4F829ECA" w14:textId="34461316" w:rsidR="00E4419F" w:rsidRPr="002958B4" w:rsidRDefault="005A0E43" w:rsidP="00BD6F63">
      <w:pPr>
        <w:pStyle w:val="ListParagraph"/>
        <w:numPr>
          <w:ilvl w:val="0"/>
          <w:numId w:val="4"/>
        </w:numPr>
        <w:bidi/>
        <w:spacing w:before="240" w:after="120" w:line="216" w:lineRule="auto"/>
        <w:ind w:left="4" w:firstLine="0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/>
          <w:sz w:val="20"/>
          <w:rtl/>
          <w:lang w:val="en-US"/>
        </w:rPr>
        <w:t>وعملا بهذا الطلب</w:t>
      </w:r>
      <w:r w:rsidR="00E4419F" w:rsidRPr="002958B4">
        <w:rPr>
          <w:rFonts w:cs="Simplified Arabic"/>
          <w:sz w:val="20"/>
          <w:rtl/>
          <w:lang w:val="en-US"/>
        </w:rPr>
        <w:t>، قامت منظمة</w:t>
      </w:r>
      <w:r w:rsidRPr="002958B4">
        <w:rPr>
          <w:rFonts w:cs="Simplified Arabic"/>
          <w:sz w:val="20"/>
          <w:rtl/>
          <w:lang w:val="en-US"/>
        </w:rPr>
        <w:t xml:space="preserve"> الأمم المتحدة للأغذية والزراعة</w:t>
      </w:r>
      <w:r w:rsidR="00E4419F" w:rsidRPr="002958B4">
        <w:rPr>
          <w:rFonts w:cs="Simplified Arabic"/>
          <w:sz w:val="20"/>
          <w:rtl/>
          <w:lang w:val="en-US"/>
        </w:rPr>
        <w:t>، وفريق الخبراء المعني بمصا</w:t>
      </w:r>
      <w:r w:rsidR="008C21F1" w:rsidRPr="002958B4">
        <w:rPr>
          <w:rFonts w:cs="Simplified Arabic" w:hint="cs"/>
          <w:sz w:val="20"/>
          <w:rtl/>
          <w:lang w:val="en-US"/>
        </w:rPr>
        <w:t>ي</w:t>
      </w:r>
      <w:r w:rsidR="00E4419F" w:rsidRPr="002958B4">
        <w:rPr>
          <w:rFonts w:cs="Simplified Arabic"/>
          <w:sz w:val="20"/>
          <w:rtl/>
          <w:lang w:val="en-US"/>
        </w:rPr>
        <w:t>د الأسماك التابع للجنة إدارة النظام الإيكولوجي التا</w:t>
      </w:r>
      <w:r w:rsidRPr="002958B4">
        <w:rPr>
          <w:rFonts w:cs="Simplified Arabic"/>
          <w:sz w:val="20"/>
          <w:rtl/>
          <w:lang w:val="en-US"/>
        </w:rPr>
        <w:t>بعة للاتحاد الدولي لحفظ الطبيعة</w:t>
      </w:r>
      <w:r w:rsidR="00E4419F" w:rsidRPr="002958B4">
        <w:rPr>
          <w:rFonts w:cs="Simplified Arabic"/>
          <w:sz w:val="20"/>
          <w:rtl/>
          <w:lang w:val="en-US"/>
        </w:rPr>
        <w:t xml:space="preserve">، </w:t>
      </w:r>
      <w:r w:rsidRPr="002958B4">
        <w:rPr>
          <w:rFonts w:cs="Simplified Arabic"/>
          <w:sz w:val="20"/>
          <w:rtl/>
          <w:lang w:val="en-US"/>
        </w:rPr>
        <w:t>والمكتب الأوروبي للحفظ والتنمية، بالتعاون مع الأمانة</w:t>
      </w:r>
      <w:r w:rsidR="00E4419F" w:rsidRPr="002958B4">
        <w:rPr>
          <w:rFonts w:cs="Simplified Arabic"/>
          <w:sz w:val="20"/>
          <w:rtl/>
          <w:lang w:val="en-US"/>
        </w:rPr>
        <w:t xml:space="preserve">، </w:t>
      </w:r>
      <w:r w:rsidRPr="002958B4">
        <w:rPr>
          <w:rFonts w:cs="Simplified Arabic" w:hint="cs"/>
          <w:sz w:val="20"/>
          <w:rtl/>
          <w:lang w:val="en-US"/>
        </w:rPr>
        <w:t>بتنظيم</w:t>
      </w:r>
      <w:r w:rsidR="00E4419F" w:rsidRPr="002958B4">
        <w:rPr>
          <w:rFonts w:cs="Simplified Arabic"/>
          <w:sz w:val="20"/>
          <w:rtl/>
          <w:lang w:val="en-US"/>
        </w:rPr>
        <w:t xml:space="preserve"> اجتماع خبراء بشأن تدابير الحفظ الفعالة الأخرى القائمة على</w:t>
      </w:r>
      <w:r w:rsidRPr="002958B4">
        <w:rPr>
          <w:rFonts w:cs="Simplified Arabic" w:hint="cs"/>
          <w:sz w:val="20"/>
          <w:rtl/>
          <w:lang w:val="en-US"/>
        </w:rPr>
        <w:t xml:space="preserve"> أساس</w:t>
      </w:r>
      <w:r w:rsidR="00E4419F" w:rsidRPr="002958B4">
        <w:rPr>
          <w:rFonts w:cs="Simplified Arabic"/>
          <w:sz w:val="20"/>
          <w:rtl/>
          <w:lang w:val="en-US"/>
        </w:rPr>
        <w:t xml:space="preserve"> المن</w:t>
      </w:r>
      <w:r w:rsidRPr="002958B4">
        <w:rPr>
          <w:rFonts w:cs="Simplified Arabic" w:hint="cs"/>
          <w:sz w:val="20"/>
          <w:rtl/>
          <w:lang w:val="en-US"/>
        </w:rPr>
        <w:t>اطق</w:t>
      </w:r>
      <w:r w:rsidR="00E4419F" w:rsidRPr="002958B4">
        <w:rPr>
          <w:rFonts w:cs="Simplified Arabic"/>
          <w:sz w:val="20"/>
          <w:rtl/>
          <w:lang w:val="en-US"/>
        </w:rPr>
        <w:t xml:space="preserve"> في قطاع مصايد الأسماك البحرية (رو</w:t>
      </w:r>
      <w:r w:rsidRPr="002958B4">
        <w:rPr>
          <w:rFonts w:cs="Simplified Arabic"/>
          <w:sz w:val="20"/>
          <w:rtl/>
          <w:lang w:val="en-US"/>
        </w:rPr>
        <w:t>ما</w:t>
      </w:r>
      <w:r w:rsidR="00E4419F" w:rsidRPr="002958B4">
        <w:rPr>
          <w:rFonts w:cs="Simplified Arabic"/>
          <w:sz w:val="20"/>
          <w:rtl/>
          <w:lang w:val="en-US"/>
        </w:rPr>
        <w:t>، 7-10 مايو</w:t>
      </w:r>
      <w:r w:rsidR="00094AF4" w:rsidRPr="002958B4">
        <w:rPr>
          <w:rFonts w:cs="Simplified Arabic" w:hint="cs"/>
          <w:sz w:val="20"/>
          <w:rtl/>
          <w:lang w:val="en-US"/>
        </w:rPr>
        <w:t>/أيار</w:t>
      </w:r>
      <w:r w:rsidR="00E4419F" w:rsidRPr="002958B4">
        <w:rPr>
          <w:rFonts w:cs="Simplified Arabic"/>
          <w:sz w:val="20"/>
          <w:rtl/>
          <w:lang w:val="en-US"/>
        </w:rPr>
        <w:t xml:space="preserve"> 2019). وتفيد نتائج هذا الاجتماع </w:t>
      </w:r>
      <w:r w:rsidR="00094AF4" w:rsidRPr="002958B4">
        <w:rPr>
          <w:rFonts w:cs="Simplified Arabic" w:hint="cs"/>
          <w:sz w:val="20"/>
          <w:rtl/>
          <w:lang w:val="en-US"/>
        </w:rPr>
        <w:t>الجهود الإضافية المبذولة</w:t>
      </w:r>
      <w:r w:rsidR="00E4419F" w:rsidRPr="002958B4">
        <w:rPr>
          <w:rFonts w:cs="Simplified Arabic"/>
          <w:sz w:val="20"/>
          <w:rtl/>
          <w:lang w:val="en-US"/>
        </w:rPr>
        <w:t xml:space="preserve"> لتحديد تدابير الحفظ الفعالة الأخرى القائمة </w:t>
      </w:r>
      <w:r w:rsidR="00E4419F" w:rsidRPr="002958B4">
        <w:rPr>
          <w:rFonts w:cs="Simplified Arabic"/>
          <w:sz w:val="20"/>
          <w:rtl/>
          <w:lang w:val="en-US"/>
        </w:rPr>
        <w:lastRenderedPageBreak/>
        <w:t xml:space="preserve">على </w:t>
      </w:r>
      <w:r w:rsidR="00094AF4" w:rsidRPr="002958B4">
        <w:rPr>
          <w:rFonts w:cs="Simplified Arabic" w:hint="cs"/>
          <w:sz w:val="20"/>
          <w:rtl/>
          <w:lang w:val="en-US"/>
        </w:rPr>
        <w:t xml:space="preserve">أساس </w:t>
      </w:r>
      <w:r w:rsidR="00E4419F" w:rsidRPr="002958B4">
        <w:rPr>
          <w:rFonts w:cs="Simplified Arabic"/>
          <w:sz w:val="20"/>
          <w:rtl/>
          <w:lang w:val="en-US"/>
        </w:rPr>
        <w:t>المن</w:t>
      </w:r>
      <w:r w:rsidR="00094AF4" w:rsidRPr="002958B4">
        <w:rPr>
          <w:rFonts w:cs="Simplified Arabic" w:hint="cs"/>
          <w:sz w:val="20"/>
          <w:rtl/>
          <w:lang w:val="en-US"/>
        </w:rPr>
        <w:t>ا</w:t>
      </w:r>
      <w:r w:rsidR="00E4419F" w:rsidRPr="002958B4">
        <w:rPr>
          <w:rFonts w:cs="Simplified Arabic"/>
          <w:sz w:val="20"/>
          <w:rtl/>
          <w:lang w:val="en-US"/>
        </w:rPr>
        <w:t>طق وتطبيق المشورة العلمية والتقنية الواردة في المقرر 14/8</w:t>
      </w:r>
      <w:r w:rsidR="00BD6F63">
        <w:rPr>
          <w:rFonts w:cs="Simplified Arabic" w:hint="cs"/>
          <w:sz w:val="20"/>
          <w:rtl/>
          <w:lang w:val="en-US"/>
        </w:rPr>
        <w:t xml:space="preserve"> في قطاع مصايد الأسماك البحرية</w:t>
      </w:r>
      <w:r w:rsidR="00E4419F" w:rsidRPr="002958B4">
        <w:rPr>
          <w:rFonts w:cs="Simplified Arabic"/>
          <w:sz w:val="20"/>
          <w:rtl/>
          <w:lang w:val="en-US"/>
        </w:rPr>
        <w:t>.</w:t>
      </w:r>
      <w:r w:rsidR="003608DD">
        <w:rPr>
          <w:rFonts w:cs="Simplified Arabic" w:hint="cs"/>
          <w:sz w:val="20"/>
          <w:rtl/>
          <w:lang w:val="en-US"/>
        </w:rPr>
        <w:t xml:space="preserve"> ويتم إصدار التقرير </w:t>
      </w:r>
      <w:r w:rsidR="00BD6F63">
        <w:rPr>
          <w:rFonts w:cs="Simplified Arabic" w:hint="cs"/>
          <w:sz w:val="20"/>
          <w:rtl/>
          <w:lang w:val="en-US"/>
        </w:rPr>
        <w:t>عن</w:t>
      </w:r>
      <w:r w:rsidR="003608DD">
        <w:rPr>
          <w:rFonts w:cs="Simplified Arabic" w:hint="cs"/>
          <w:sz w:val="20"/>
          <w:rtl/>
          <w:lang w:val="en-US"/>
        </w:rPr>
        <w:t xml:space="preserve"> الاجتماع كوثيقة إعلامية.</w:t>
      </w:r>
      <w:r w:rsidR="003608DD">
        <w:rPr>
          <w:rStyle w:val="FootnoteReference"/>
          <w:rFonts w:cs="Simplified Arabic"/>
          <w:sz w:val="20"/>
          <w:rtl/>
          <w:lang w:val="en-US"/>
        </w:rPr>
        <w:footnoteReference w:id="26"/>
      </w:r>
    </w:p>
    <w:p w14:paraId="40698D70" w14:textId="0379B317" w:rsidR="00E4419F" w:rsidRPr="002958B4" w:rsidRDefault="00076775" w:rsidP="00A6276E">
      <w:pPr>
        <w:pStyle w:val="ListParagraph"/>
        <w:keepNext/>
        <w:bidi/>
        <w:spacing w:before="240" w:after="120" w:line="216" w:lineRule="auto"/>
        <w:ind w:left="1423" w:hanging="567"/>
        <w:contextualSpacing w:val="0"/>
        <w:jc w:val="both"/>
        <w:rPr>
          <w:rFonts w:cs="Simplified Arabic"/>
          <w:b/>
          <w:bCs/>
          <w:sz w:val="20"/>
          <w:szCs w:val="28"/>
          <w:rtl/>
          <w:lang w:val="en-US"/>
        </w:rPr>
      </w:pPr>
      <w:r>
        <w:rPr>
          <w:rFonts w:cs="Simplified Arabic" w:hint="cs"/>
          <w:b/>
          <w:bCs/>
          <w:sz w:val="20"/>
          <w:szCs w:val="28"/>
          <w:rtl/>
          <w:lang w:val="en-US"/>
        </w:rPr>
        <w:t>حاء</w:t>
      </w:r>
      <w:r w:rsidR="00E4419F" w:rsidRPr="002958B4">
        <w:rPr>
          <w:rFonts w:cs="Simplified Arabic" w:hint="cs"/>
          <w:b/>
          <w:bCs/>
          <w:sz w:val="20"/>
          <w:szCs w:val="28"/>
          <w:rtl/>
          <w:lang w:val="en-US"/>
        </w:rPr>
        <w:t xml:space="preserve"> -</w:t>
      </w:r>
      <w:r w:rsidR="00E4419F" w:rsidRPr="002958B4">
        <w:rPr>
          <w:rFonts w:cs="Simplified Arabic" w:hint="cs"/>
          <w:b/>
          <w:bCs/>
          <w:sz w:val="20"/>
          <w:szCs w:val="28"/>
          <w:rtl/>
          <w:lang w:val="en-US"/>
        </w:rPr>
        <w:tab/>
      </w:r>
      <w:r w:rsidR="00E4419F" w:rsidRPr="002958B4">
        <w:rPr>
          <w:rFonts w:cs="Simplified Arabic"/>
          <w:b/>
          <w:bCs/>
          <w:sz w:val="20"/>
          <w:szCs w:val="28"/>
          <w:rtl/>
          <w:lang w:val="en-US"/>
        </w:rPr>
        <w:t>أنشطة بناء القدرات والشراكة من خلال مبادرة المحيطات المستدامة</w:t>
      </w:r>
    </w:p>
    <w:p w14:paraId="50C14F6E" w14:textId="4CF2890D" w:rsidR="00E4419F" w:rsidRPr="002958B4" w:rsidRDefault="00E4419F" w:rsidP="00AD70F9">
      <w:pPr>
        <w:pStyle w:val="ListParagraph"/>
        <w:keepNext/>
        <w:bidi/>
        <w:spacing w:before="240" w:after="120" w:line="216" w:lineRule="auto"/>
        <w:ind w:left="1423"/>
        <w:contextualSpacing w:val="0"/>
        <w:jc w:val="both"/>
        <w:rPr>
          <w:rFonts w:cs="Simplified Arabic"/>
          <w:i/>
          <w:iCs/>
          <w:sz w:val="20"/>
          <w:rtl/>
          <w:lang w:val="en-US"/>
        </w:rPr>
      </w:pPr>
      <w:r w:rsidRPr="002958B4">
        <w:rPr>
          <w:rFonts w:cs="Simplified Arabic" w:hint="cs"/>
          <w:i/>
          <w:iCs/>
          <w:sz w:val="20"/>
          <w:rtl/>
          <w:lang w:val="en-US"/>
        </w:rPr>
        <w:t xml:space="preserve">1 - </w:t>
      </w:r>
      <w:r w:rsidRPr="002958B4">
        <w:rPr>
          <w:rFonts w:cs="Simplified Arabic" w:hint="cs"/>
          <w:i/>
          <w:iCs/>
          <w:sz w:val="20"/>
          <w:rtl/>
          <w:lang w:val="en-US"/>
        </w:rPr>
        <w:tab/>
      </w:r>
      <w:r w:rsidRPr="002958B4">
        <w:rPr>
          <w:rFonts w:cs="Simplified Arabic"/>
          <w:i/>
          <w:iCs/>
          <w:sz w:val="20"/>
          <w:rtl/>
          <w:lang w:val="en-US"/>
        </w:rPr>
        <w:t>حلقات العمل الإقليمية ودون الإقليمية والوطنية لبناء القدرات</w:t>
      </w:r>
    </w:p>
    <w:p w14:paraId="5A6CD088" w14:textId="4823E685" w:rsidR="00E4419F" w:rsidRPr="002958B4" w:rsidRDefault="00E4419F" w:rsidP="0051209B">
      <w:pPr>
        <w:pStyle w:val="ListParagraph"/>
        <w:numPr>
          <w:ilvl w:val="0"/>
          <w:numId w:val="4"/>
        </w:numPr>
        <w:bidi/>
        <w:spacing w:before="240" w:after="120" w:line="216" w:lineRule="auto"/>
        <w:ind w:left="4" w:firstLine="0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 w:hint="cs"/>
          <w:sz w:val="20"/>
          <w:rtl/>
          <w:lang w:val="en-US"/>
        </w:rPr>
        <w:t xml:space="preserve">إن </w:t>
      </w:r>
      <w:r w:rsidRPr="002958B4">
        <w:rPr>
          <w:rFonts w:cs="Simplified Arabic"/>
          <w:sz w:val="20"/>
          <w:rtl/>
          <w:lang w:val="en-US"/>
        </w:rPr>
        <w:t>مبادرة المحيطات المستدامة هي منصة عالمية لبناء الشراكات وتعزيز قدرة الأطراف من البلدان النامية على تحقيق أهداف أيشي للتنوع البيولوجي المتعلقة بالتنوع البيولوجي البحري والساحلي بطريقة شاملة من خلال</w:t>
      </w:r>
      <w:r w:rsidR="00094AF4" w:rsidRPr="002958B4">
        <w:rPr>
          <w:rFonts w:cs="Simplified Arabic"/>
          <w:sz w:val="20"/>
          <w:rtl/>
          <w:lang w:val="en-US"/>
        </w:rPr>
        <w:t xml:space="preserve"> (أ) تسهيل تبادل المعارف</w:t>
      </w:r>
      <w:r w:rsidRPr="002958B4">
        <w:rPr>
          <w:rFonts w:cs="Simplified Arabic"/>
          <w:sz w:val="20"/>
          <w:rtl/>
          <w:lang w:val="en-US"/>
        </w:rPr>
        <w:t xml:space="preserve">، </w:t>
      </w:r>
      <w:r w:rsidR="00094AF4" w:rsidRPr="002958B4">
        <w:rPr>
          <w:rFonts w:cs="Simplified Arabic" w:hint="cs"/>
          <w:sz w:val="20"/>
          <w:rtl/>
          <w:lang w:val="en-US"/>
        </w:rPr>
        <w:t>و</w:t>
      </w:r>
      <w:r w:rsidRPr="002958B4">
        <w:rPr>
          <w:rFonts w:cs="Simplified Arabic"/>
          <w:sz w:val="20"/>
          <w:rtl/>
          <w:lang w:val="en-US"/>
        </w:rPr>
        <w:t>الخبر</w:t>
      </w:r>
      <w:r w:rsidR="00094AF4" w:rsidRPr="002958B4">
        <w:rPr>
          <w:rFonts w:cs="Simplified Arabic" w:hint="cs"/>
          <w:sz w:val="20"/>
          <w:rtl/>
          <w:lang w:val="en-US"/>
        </w:rPr>
        <w:t>ات</w:t>
      </w:r>
      <w:r w:rsidR="00094AF4" w:rsidRPr="002958B4">
        <w:rPr>
          <w:rFonts w:cs="Simplified Arabic"/>
          <w:sz w:val="20"/>
          <w:rtl/>
          <w:lang w:val="en-US"/>
        </w:rPr>
        <w:t xml:space="preserve"> وأفضل الممارسات</w:t>
      </w:r>
      <w:r w:rsidRPr="002958B4">
        <w:rPr>
          <w:rFonts w:cs="Simplified Arabic"/>
          <w:sz w:val="20"/>
          <w:rtl/>
          <w:lang w:val="en-US"/>
        </w:rPr>
        <w:t xml:space="preserve">، (ب) </w:t>
      </w:r>
      <w:r w:rsidR="00763BA5" w:rsidRPr="002958B4">
        <w:rPr>
          <w:rFonts w:cs="Simplified Arabic" w:hint="cs"/>
          <w:sz w:val="20"/>
          <w:rtl/>
          <w:lang w:val="en-US"/>
        </w:rPr>
        <w:t>و</w:t>
      </w:r>
      <w:r w:rsidRPr="002958B4">
        <w:rPr>
          <w:rFonts w:cs="Simplified Arabic"/>
          <w:sz w:val="20"/>
          <w:rtl/>
          <w:lang w:val="en-US"/>
        </w:rPr>
        <w:t xml:space="preserve">إنشاء شراكات </w:t>
      </w:r>
      <w:r w:rsidR="00094AF4" w:rsidRPr="002958B4">
        <w:rPr>
          <w:rFonts w:cs="Simplified Arabic" w:hint="cs"/>
          <w:sz w:val="20"/>
          <w:rtl/>
          <w:lang w:val="en-US"/>
        </w:rPr>
        <w:t>من شأنها</w:t>
      </w:r>
      <w:r w:rsidR="00094AF4" w:rsidRPr="002958B4">
        <w:rPr>
          <w:rFonts w:cs="Simplified Arabic"/>
          <w:sz w:val="20"/>
          <w:rtl/>
          <w:lang w:val="en-US"/>
        </w:rPr>
        <w:t xml:space="preserve"> أن توفر بناء قدرات مستهدف</w:t>
      </w:r>
      <w:r w:rsidRPr="002958B4">
        <w:rPr>
          <w:rFonts w:cs="Simplified Arabic"/>
          <w:sz w:val="20"/>
          <w:rtl/>
          <w:lang w:val="en-US"/>
        </w:rPr>
        <w:t xml:space="preserve">، (ج) </w:t>
      </w:r>
      <w:r w:rsidR="00763BA5" w:rsidRPr="002958B4">
        <w:rPr>
          <w:rFonts w:cs="Simplified Arabic" w:hint="cs"/>
          <w:sz w:val="20"/>
          <w:rtl/>
          <w:lang w:val="en-US"/>
        </w:rPr>
        <w:t>و</w:t>
      </w:r>
      <w:r w:rsidRPr="002958B4">
        <w:rPr>
          <w:rFonts w:cs="Simplified Arabic"/>
          <w:sz w:val="20"/>
          <w:rtl/>
          <w:lang w:val="en-US"/>
        </w:rPr>
        <w:t xml:space="preserve">تعزيز التواصل بين أصحاب المصلحة المعنيين (د) </w:t>
      </w:r>
      <w:r w:rsidR="00763BA5" w:rsidRPr="002958B4">
        <w:rPr>
          <w:rFonts w:cs="Simplified Arabic" w:hint="cs"/>
          <w:sz w:val="20"/>
          <w:rtl/>
          <w:lang w:val="en-US"/>
        </w:rPr>
        <w:t>و</w:t>
      </w:r>
      <w:r w:rsidRPr="002958B4">
        <w:rPr>
          <w:rFonts w:cs="Simplified Arabic"/>
          <w:sz w:val="20"/>
          <w:rtl/>
          <w:lang w:val="en-US"/>
        </w:rPr>
        <w:t>تعزيز الحوار والتنسيق بين مختلف القطاعات لتحقيق التوازن بين الحفظ والاست</w:t>
      </w:r>
      <w:r w:rsidR="0065359F" w:rsidRPr="002958B4">
        <w:rPr>
          <w:rFonts w:cs="Simplified Arabic" w:hint="cs"/>
          <w:sz w:val="20"/>
          <w:rtl/>
          <w:lang w:val="en-US"/>
        </w:rPr>
        <w:t>خدام</w:t>
      </w:r>
      <w:r w:rsidRPr="002958B4">
        <w:rPr>
          <w:rFonts w:cs="Simplified Arabic"/>
          <w:sz w:val="20"/>
          <w:rtl/>
          <w:lang w:val="en-US"/>
        </w:rPr>
        <w:t xml:space="preserve"> المستدام للتنوع البيولوجي </w:t>
      </w:r>
      <w:r w:rsidR="0060429A" w:rsidRPr="002958B4">
        <w:rPr>
          <w:rFonts w:cs="Simplified Arabic"/>
          <w:sz w:val="20"/>
          <w:rtl/>
          <w:lang w:val="en-US"/>
        </w:rPr>
        <w:t>البحري</w:t>
      </w:r>
      <w:r w:rsidRPr="002958B4">
        <w:rPr>
          <w:rFonts w:cs="Simplified Arabic"/>
          <w:sz w:val="20"/>
          <w:rtl/>
          <w:lang w:val="en-US"/>
        </w:rPr>
        <w:t xml:space="preserve">. </w:t>
      </w:r>
      <w:r w:rsidR="0051209B">
        <w:rPr>
          <w:rFonts w:cs="Simplified Arabic" w:hint="cs"/>
          <w:sz w:val="20"/>
          <w:rtl/>
          <w:lang w:val="en-US"/>
        </w:rPr>
        <w:t>و</w:t>
      </w:r>
      <w:r w:rsidR="007251E3">
        <w:rPr>
          <w:rFonts w:cs="Simplified Arabic"/>
          <w:sz w:val="20"/>
          <w:rtl/>
          <w:lang w:val="en-US"/>
        </w:rPr>
        <w:t>قامت الأمانة</w:t>
      </w:r>
      <w:r w:rsidR="0051209B">
        <w:rPr>
          <w:rFonts w:cs="Simplified Arabic" w:hint="cs"/>
          <w:sz w:val="20"/>
          <w:rtl/>
          <w:lang w:val="en-US"/>
        </w:rPr>
        <w:t xml:space="preserve"> </w:t>
      </w:r>
      <w:r w:rsidR="00BF626A" w:rsidRPr="00BF626A">
        <w:rPr>
          <w:rFonts w:cs="Simplified Arabic"/>
          <w:sz w:val="20"/>
          <w:rtl/>
          <w:lang w:val="en-US"/>
        </w:rPr>
        <w:t xml:space="preserve">بتنسيق تنفيذ أنشطة التدريب والشراكة </w:t>
      </w:r>
      <w:r w:rsidR="007251E3">
        <w:rPr>
          <w:rFonts w:cs="Simplified Arabic" w:hint="cs"/>
          <w:sz w:val="20"/>
          <w:rtl/>
          <w:lang w:val="en-US"/>
        </w:rPr>
        <w:t>ل</w:t>
      </w:r>
      <w:r w:rsidR="00BF626A" w:rsidRPr="00BF626A">
        <w:rPr>
          <w:rFonts w:cs="Simplified Arabic" w:hint="cs"/>
          <w:sz w:val="20"/>
          <w:rtl/>
          <w:lang w:val="en-US"/>
        </w:rPr>
        <w:t>مبادرة المحيطات المستدامة</w:t>
      </w:r>
      <w:r w:rsidR="00BF626A" w:rsidRPr="00BF626A">
        <w:rPr>
          <w:rFonts w:cs="Simplified Arabic"/>
          <w:sz w:val="20"/>
          <w:rtl/>
          <w:lang w:val="en-US"/>
        </w:rPr>
        <w:t xml:space="preserve">، </w:t>
      </w:r>
      <w:r w:rsidR="0051209B" w:rsidRPr="0051209B">
        <w:rPr>
          <w:rFonts w:cs="Simplified Arabic"/>
          <w:sz w:val="20"/>
          <w:rtl/>
          <w:lang w:val="en-US"/>
        </w:rPr>
        <w:t xml:space="preserve">بالتعاون مع مختلف الشركاء الدوليين، </w:t>
      </w:r>
      <w:r w:rsidR="0051209B">
        <w:rPr>
          <w:rFonts w:cs="Simplified Arabic" w:hint="cs"/>
          <w:sz w:val="20"/>
          <w:rtl/>
          <w:lang w:val="en-US"/>
        </w:rPr>
        <w:t>و</w:t>
      </w:r>
      <w:r w:rsidR="00BF626A" w:rsidRPr="00BF626A">
        <w:rPr>
          <w:rFonts w:cs="Simplified Arabic"/>
          <w:sz w:val="20"/>
          <w:rtl/>
          <w:lang w:val="en-US"/>
        </w:rPr>
        <w:t xml:space="preserve">بدعم مالي </w:t>
      </w:r>
      <w:r w:rsidRPr="002958B4">
        <w:rPr>
          <w:rFonts w:cs="Simplified Arabic"/>
          <w:sz w:val="20"/>
          <w:rtl/>
          <w:lang w:val="en-US"/>
        </w:rPr>
        <w:t>من حكومات اليابان (من خلال صندوق</w:t>
      </w:r>
      <w:r w:rsidR="0060429A" w:rsidRPr="002958B4">
        <w:rPr>
          <w:rFonts w:cs="Simplified Arabic" w:hint="cs"/>
          <w:sz w:val="20"/>
          <w:rtl/>
          <w:lang w:val="en-US"/>
        </w:rPr>
        <w:t xml:space="preserve"> </w:t>
      </w:r>
      <w:r w:rsidR="00C13A2E" w:rsidRPr="002958B4">
        <w:rPr>
          <w:rFonts w:cs="Simplified Arabic" w:hint="cs"/>
          <w:sz w:val="20"/>
          <w:rtl/>
          <w:lang w:val="en-US"/>
        </w:rPr>
        <w:t>ا</w:t>
      </w:r>
      <w:r w:rsidRPr="002958B4">
        <w:rPr>
          <w:rFonts w:cs="Simplified Arabic"/>
          <w:sz w:val="20"/>
          <w:rtl/>
          <w:lang w:val="en-US"/>
        </w:rPr>
        <w:t>لتنوع البيولوجي</w:t>
      </w:r>
      <w:r w:rsidR="00C13A2E" w:rsidRPr="002958B4">
        <w:rPr>
          <w:rFonts w:cs="Simplified Arabic" w:hint="cs"/>
          <w:sz w:val="20"/>
          <w:rtl/>
          <w:lang w:val="en-US"/>
        </w:rPr>
        <w:t xml:space="preserve"> الياباني</w:t>
      </w:r>
      <w:r w:rsidRPr="002958B4">
        <w:rPr>
          <w:rFonts w:cs="Simplified Arabic"/>
          <w:sz w:val="20"/>
          <w:rtl/>
          <w:lang w:val="en-US"/>
        </w:rPr>
        <w:t>) وفرنسا (من خلال وكالة التنوع البيولوجي الفرنسية) وجمهورية كوريا (من خلال وزارة المحيطات ومصا</w:t>
      </w:r>
      <w:r w:rsidR="00444253" w:rsidRPr="002958B4">
        <w:rPr>
          <w:rFonts w:cs="Simplified Arabic" w:hint="cs"/>
          <w:sz w:val="20"/>
          <w:rtl/>
          <w:lang w:val="en-US"/>
        </w:rPr>
        <w:t>ي</w:t>
      </w:r>
      <w:r w:rsidRPr="002958B4">
        <w:rPr>
          <w:rFonts w:cs="Simplified Arabic"/>
          <w:sz w:val="20"/>
          <w:rtl/>
          <w:lang w:val="en-US"/>
        </w:rPr>
        <w:t>د الأسماك) والسويد (من خلال وزارة</w:t>
      </w:r>
      <w:r w:rsidR="0060429A" w:rsidRPr="002958B4">
        <w:rPr>
          <w:rFonts w:cs="Simplified Arabic"/>
          <w:sz w:val="20"/>
          <w:rtl/>
          <w:lang w:val="en-US"/>
        </w:rPr>
        <w:t xml:space="preserve"> البيئة والطاقة)</w:t>
      </w:r>
      <w:r w:rsidRPr="002958B4">
        <w:rPr>
          <w:rFonts w:cs="Simplified Arabic"/>
          <w:sz w:val="20"/>
          <w:rtl/>
          <w:lang w:val="en-US"/>
        </w:rPr>
        <w:t>، و</w:t>
      </w:r>
      <w:r w:rsidR="0060429A" w:rsidRPr="002958B4">
        <w:rPr>
          <w:rFonts w:cs="Simplified Arabic" w:hint="cs"/>
          <w:sz w:val="20"/>
          <w:rtl/>
          <w:lang w:val="en-US"/>
        </w:rPr>
        <w:t xml:space="preserve">من </w:t>
      </w:r>
      <w:r w:rsidR="007251E3">
        <w:rPr>
          <w:rFonts w:cs="Simplified Arabic"/>
          <w:sz w:val="20"/>
          <w:rtl/>
          <w:lang w:val="en-US"/>
        </w:rPr>
        <w:t>الاتحاد الأوروبي</w:t>
      </w:r>
      <w:r w:rsidRPr="002958B4">
        <w:rPr>
          <w:rFonts w:cs="Simplified Arabic"/>
          <w:sz w:val="20"/>
          <w:rtl/>
          <w:lang w:val="en-US"/>
        </w:rPr>
        <w:t>.</w:t>
      </w:r>
    </w:p>
    <w:p w14:paraId="1B88D37D" w14:textId="244F5230" w:rsidR="00E4419F" w:rsidRPr="002958B4" w:rsidRDefault="0060429A" w:rsidP="00A6276E">
      <w:pPr>
        <w:pStyle w:val="ListParagraph"/>
        <w:numPr>
          <w:ilvl w:val="0"/>
          <w:numId w:val="4"/>
        </w:numPr>
        <w:bidi/>
        <w:spacing w:before="240" w:after="120" w:line="216" w:lineRule="auto"/>
        <w:ind w:left="4" w:firstLine="0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 w:hint="cs"/>
          <w:sz w:val="20"/>
          <w:rtl/>
          <w:lang w:val="en-US"/>
        </w:rPr>
        <w:t>و</w:t>
      </w:r>
      <w:r w:rsidR="00E4419F" w:rsidRPr="002958B4">
        <w:rPr>
          <w:rFonts w:cs="Simplified Arabic"/>
          <w:sz w:val="20"/>
          <w:rtl/>
          <w:lang w:val="en-US"/>
        </w:rPr>
        <w:t>منذ الاجتماع</w:t>
      </w:r>
      <w:r w:rsidRPr="002958B4">
        <w:rPr>
          <w:rFonts w:cs="Simplified Arabic"/>
          <w:sz w:val="20"/>
          <w:rtl/>
          <w:lang w:val="en-US"/>
        </w:rPr>
        <w:t xml:space="preserve"> الثاني والعشرين للهيئة الفرعية</w:t>
      </w:r>
      <w:r w:rsidR="00E4419F" w:rsidRPr="002958B4">
        <w:rPr>
          <w:rFonts w:cs="Simplified Arabic"/>
          <w:sz w:val="20"/>
          <w:rtl/>
          <w:lang w:val="en-US"/>
        </w:rPr>
        <w:t>، واصل</w:t>
      </w:r>
      <w:r w:rsidRPr="002958B4">
        <w:rPr>
          <w:rFonts w:cs="Simplified Arabic" w:hint="cs"/>
          <w:sz w:val="20"/>
          <w:rtl/>
          <w:lang w:val="en-US"/>
        </w:rPr>
        <w:t>ت</w:t>
      </w:r>
      <w:r w:rsidR="00E4419F" w:rsidRPr="002958B4">
        <w:rPr>
          <w:rFonts w:cs="Simplified Arabic"/>
          <w:sz w:val="20"/>
          <w:rtl/>
          <w:lang w:val="en-US"/>
        </w:rPr>
        <w:t xml:space="preserve"> الأمين</w:t>
      </w:r>
      <w:r w:rsidRPr="002958B4">
        <w:rPr>
          <w:rFonts w:cs="Simplified Arabic" w:hint="cs"/>
          <w:sz w:val="20"/>
          <w:rtl/>
          <w:lang w:val="en-US"/>
        </w:rPr>
        <w:t>ة</w:t>
      </w:r>
      <w:r w:rsidR="00E4419F" w:rsidRPr="002958B4">
        <w:rPr>
          <w:rFonts w:cs="Simplified Arabic"/>
          <w:sz w:val="20"/>
          <w:rtl/>
          <w:lang w:val="en-US"/>
        </w:rPr>
        <w:t xml:space="preserve"> التنفيذي</w:t>
      </w:r>
      <w:r w:rsidRPr="002958B4">
        <w:rPr>
          <w:rFonts w:cs="Simplified Arabic" w:hint="cs"/>
          <w:sz w:val="20"/>
          <w:rtl/>
          <w:lang w:val="en-US"/>
        </w:rPr>
        <w:t>ة</w:t>
      </w:r>
      <w:r w:rsidR="00E4419F" w:rsidRPr="002958B4">
        <w:rPr>
          <w:rFonts w:cs="Simplified Arabic"/>
          <w:sz w:val="20"/>
          <w:rtl/>
          <w:lang w:val="en-US"/>
        </w:rPr>
        <w:t xml:space="preserve"> أعمال بناء القدرات في إطار </w:t>
      </w:r>
      <w:r w:rsidRPr="002958B4">
        <w:rPr>
          <w:rFonts w:cs="Simplified Arabic" w:hint="cs"/>
          <w:sz w:val="20"/>
          <w:rtl/>
          <w:lang w:val="en-US"/>
        </w:rPr>
        <w:t>مبادرة المحيطات المستدامة</w:t>
      </w:r>
      <w:r w:rsidR="00E4419F" w:rsidRPr="002958B4">
        <w:rPr>
          <w:rFonts w:cs="Simplified Arabic"/>
          <w:sz w:val="20"/>
          <w:rtl/>
          <w:lang w:val="en-US"/>
        </w:rPr>
        <w:t xml:space="preserve"> على المستويات الإقليمية ودون الإقليمية والوطنية، ولا سيما من خلال</w:t>
      </w:r>
      <w:r w:rsidR="0051209B">
        <w:rPr>
          <w:rFonts w:cs="Simplified Arabic" w:hint="cs"/>
          <w:sz w:val="20"/>
          <w:rtl/>
          <w:lang w:val="en-US"/>
        </w:rPr>
        <w:t xml:space="preserve"> ما يلي</w:t>
      </w:r>
      <w:r w:rsidR="00E4419F" w:rsidRPr="002958B4">
        <w:rPr>
          <w:rFonts w:cs="Simplified Arabic"/>
          <w:sz w:val="20"/>
          <w:rtl/>
          <w:lang w:val="en-US"/>
        </w:rPr>
        <w:t>:</w:t>
      </w:r>
    </w:p>
    <w:p w14:paraId="6B263355" w14:textId="1210B50F" w:rsidR="00E4419F" w:rsidRPr="002958B4" w:rsidRDefault="00E4419F" w:rsidP="00E67727">
      <w:pPr>
        <w:pStyle w:val="ListParagraph"/>
        <w:bidi/>
        <w:spacing w:before="240" w:after="120" w:line="216" w:lineRule="auto"/>
        <w:ind w:left="4" w:firstLine="716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/>
          <w:sz w:val="20"/>
          <w:rtl/>
          <w:lang w:val="en-US"/>
        </w:rPr>
        <w:t>(أ) حلقة عمل دون إقليمية لبنا</w:t>
      </w:r>
      <w:r w:rsidR="0060429A" w:rsidRPr="002958B4">
        <w:rPr>
          <w:rFonts w:cs="Simplified Arabic"/>
          <w:sz w:val="20"/>
          <w:rtl/>
          <w:lang w:val="en-US"/>
        </w:rPr>
        <w:t xml:space="preserve">ء القدرات </w:t>
      </w:r>
      <w:r w:rsidR="00763BA5" w:rsidRPr="002958B4">
        <w:rPr>
          <w:rFonts w:cs="Simplified Arabic" w:hint="cs"/>
          <w:sz w:val="20"/>
          <w:rtl/>
          <w:lang w:val="en-US"/>
        </w:rPr>
        <w:t xml:space="preserve">في </w:t>
      </w:r>
      <w:r w:rsidR="0060429A" w:rsidRPr="002958B4">
        <w:rPr>
          <w:rFonts w:cs="Simplified Arabic"/>
          <w:sz w:val="20"/>
          <w:rtl/>
          <w:lang w:val="en-US"/>
        </w:rPr>
        <w:t>مثلث المرجان (جاكرتا</w:t>
      </w:r>
      <w:r w:rsidRPr="002958B4">
        <w:rPr>
          <w:rFonts w:cs="Simplified Arabic"/>
          <w:sz w:val="20"/>
          <w:rtl/>
          <w:lang w:val="en-US"/>
        </w:rPr>
        <w:t xml:space="preserve">، 31 </w:t>
      </w:r>
      <w:r w:rsidR="0060429A" w:rsidRPr="002958B4">
        <w:rPr>
          <w:rFonts w:cs="Simplified Arabic" w:hint="cs"/>
          <w:sz w:val="20"/>
          <w:rtl/>
          <w:lang w:val="en-US"/>
        </w:rPr>
        <w:t>يوليو</w:t>
      </w:r>
      <w:r w:rsidR="0060429A" w:rsidRPr="002958B4">
        <w:rPr>
          <w:rFonts w:cs="Simplified Arabic"/>
          <w:sz w:val="20"/>
          <w:rtl/>
          <w:lang w:val="en-US"/>
        </w:rPr>
        <w:t>/</w:t>
      </w:r>
      <w:r w:rsidR="0060429A" w:rsidRPr="002958B4">
        <w:rPr>
          <w:rFonts w:cs="Simplified Arabic" w:hint="cs"/>
          <w:sz w:val="20"/>
          <w:rtl/>
          <w:lang w:val="en-US"/>
        </w:rPr>
        <w:t xml:space="preserve">تموز </w:t>
      </w:r>
      <w:r w:rsidRPr="002958B4">
        <w:rPr>
          <w:rFonts w:cs="Simplified Arabic"/>
          <w:sz w:val="20"/>
          <w:rtl/>
          <w:lang w:val="en-US"/>
        </w:rPr>
        <w:t xml:space="preserve">- 3 </w:t>
      </w:r>
      <w:r w:rsidR="0060429A" w:rsidRPr="002958B4">
        <w:rPr>
          <w:rFonts w:cs="Simplified Arabic" w:hint="cs"/>
          <w:sz w:val="20"/>
          <w:rtl/>
          <w:lang w:val="en-US"/>
        </w:rPr>
        <w:t>أغسطس</w:t>
      </w:r>
      <w:r w:rsidR="0060429A" w:rsidRPr="002958B4">
        <w:rPr>
          <w:rFonts w:cs="Simplified Arabic"/>
          <w:sz w:val="20"/>
          <w:rtl/>
          <w:lang w:val="en-US"/>
        </w:rPr>
        <w:t>/</w:t>
      </w:r>
      <w:r w:rsidR="0060429A" w:rsidRPr="002958B4">
        <w:rPr>
          <w:rFonts w:cs="Simplified Arabic" w:hint="cs"/>
          <w:sz w:val="20"/>
          <w:rtl/>
          <w:lang w:val="en-US"/>
        </w:rPr>
        <w:t xml:space="preserve">آب </w:t>
      </w:r>
      <w:r w:rsidR="0060429A" w:rsidRPr="002958B4">
        <w:rPr>
          <w:rFonts w:cs="Simplified Arabic"/>
          <w:sz w:val="20"/>
          <w:rtl/>
          <w:lang w:val="en-US"/>
        </w:rPr>
        <w:t>2018)</w:t>
      </w:r>
      <w:r w:rsidRPr="002958B4">
        <w:rPr>
          <w:rFonts w:cs="Simplified Arabic"/>
          <w:sz w:val="20"/>
          <w:rtl/>
          <w:lang w:val="en-US"/>
        </w:rPr>
        <w:t>؛</w:t>
      </w:r>
      <w:r w:rsidR="00390E6B" w:rsidRPr="002958B4">
        <w:rPr>
          <w:rStyle w:val="FootnoteReference"/>
          <w:rFonts w:cs="Simplified Arabic"/>
          <w:sz w:val="20"/>
          <w:rtl/>
          <w:lang w:val="en-US"/>
        </w:rPr>
        <w:footnoteReference w:id="27"/>
      </w:r>
    </w:p>
    <w:p w14:paraId="338C2450" w14:textId="36D4D4E1" w:rsidR="00E4419F" w:rsidRPr="002958B4" w:rsidRDefault="00E4419F" w:rsidP="00E67727">
      <w:pPr>
        <w:pStyle w:val="ListParagraph"/>
        <w:bidi/>
        <w:spacing w:before="240" w:after="120" w:line="216" w:lineRule="auto"/>
        <w:ind w:left="4" w:firstLine="716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/>
          <w:sz w:val="20"/>
          <w:rtl/>
          <w:lang w:val="en-US"/>
        </w:rPr>
        <w:t xml:space="preserve">(ب) </w:t>
      </w:r>
      <w:r w:rsidR="00444253" w:rsidRPr="002958B4">
        <w:rPr>
          <w:rFonts w:cs="Simplified Arabic" w:hint="cs"/>
          <w:sz w:val="20"/>
          <w:rtl/>
          <w:lang w:val="en-US"/>
        </w:rPr>
        <w:t>و</w:t>
      </w:r>
      <w:r w:rsidR="0060429A" w:rsidRPr="002958B4">
        <w:rPr>
          <w:rFonts w:cs="Simplified Arabic" w:hint="cs"/>
          <w:sz w:val="20"/>
          <w:rtl/>
          <w:lang w:val="en-US"/>
        </w:rPr>
        <w:t>حلقة</w:t>
      </w:r>
      <w:r w:rsidRPr="002958B4">
        <w:rPr>
          <w:rFonts w:cs="Simplified Arabic"/>
          <w:sz w:val="20"/>
          <w:rtl/>
          <w:lang w:val="en-US"/>
        </w:rPr>
        <w:t xml:space="preserve"> عمل إقليمية لبناء القدرات </w:t>
      </w:r>
      <w:r w:rsidR="00763BA5" w:rsidRPr="002958B4">
        <w:rPr>
          <w:rFonts w:cs="Simplified Arabic" w:hint="cs"/>
          <w:sz w:val="20"/>
          <w:rtl/>
          <w:lang w:val="en-US"/>
        </w:rPr>
        <w:t xml:space="preserve">في </w:t>
      </w:r>
      <w:r w:rsidRPr="002958B4">
        <w:rPr>
          <w:rFonts w:cs="Simplified Arabic"/>
          <w:sz w:val="20"/>
          <w:rtl/>
          <w:lang w:val="en-US"/>
        </w:rPr>
        <w:t xml:space="preserve">شمال </w:t>
      </w:r>
      <w:r w:rsidR="000B51F0">
        <w:rPr>
          <w:rFonts w:cs="Simplified Arabic" w:hint="cs"/>
          <w:sz w:val="20"/>
          <w:rtl/>
          <w:lang w:val="en-US"/>
        </w:rPr>
        <w:t>أ</w:t>
      </w:r>
      <w:r w:rsidRPr="002958B4">
        <w:rPr>
          <w:rFonts w:cs="Simplified Arabic"/>
          <w:sz w:val="20"/>
          <w:rtl/>
          <w:lang w:val="en-US"/>
        </w:rPr>
        <w:t>فريقيا والبحر الأبيض المتوسط (</w:t>
      </w:r>
      <w:r w:rsidRPr="002958B4">
        <w:rPr>
          <w:rFonts w:cs="Simplified Arabic" w:hint="cs"/>
          <w:sz w:val="20"/>
          <w:rtl/>
          <w:lang w:val="en-US"/>
        </w:rPr>
        <w:t>طنجة،</w:t>
      </w:r>
      <w:r w:rsidRPr="002958B4">
        <w:rPr>
          <w:rFonts w:cs="Simplified Arabic"/>
          <w:sz w:val="20"/>
          <w:rtl/>
          <w:lang w:val="en-US"/>
        </w:rPr>
        <w:t xml:space="preserve"> </w:t>
      </w:r>
      <w:r w:rsidRPr="002958B4">
        <w:rPr>
          <w:rFonts w:cs="Simplified Arabic" w:hint="cs"/>
          <w:sz w:val="20"/>
          <w:rtl/>
          <w:lang w:val="en-US"/>
        </w:rPr>
        <w:t>المغرب</w:t>
      </w:r>
      <w:r w:rsidRPr="002958B4">
        <w:rPr>
          <w:rFonts w:cs="Simplified Arabic"/>
          <w:sz w:val="20"/>
          <w:rtl/>
          <w:lang w:val="en-US"/>
        </w:rPr>
        <w:t>، 15-19 أكتوبر</w:t>
      </w:r>
      <w:r w:rsidR="0060429A" w:rsidRPr="002958B4">
        <w:rPr>
          <w:rFonts w:cs="Simplified Arabic" w:hint="cs"/>
          <w:sz w:val="20"/>
          <w:rtl/>
          <w:lang w:val="en-US"/>
        </w:rPr>
        <w:t>/تشرين الأول</w:t>
      </w:r>
      <w:r w:rsidR="0060429A" w:rsidRPr="002958B4">
        <w:rPr>
          <w:rFonts w:cs="Simplified Arabic"/>
          <w:sz w:val="20"/>
          <w:rtl/>
          <w:lang w:val="en-US"/>
        </w:rPr>
        <w:t xml:space="preserve"> 2018)</w:t>
      </w:r>
      <w:r w:rsidRPr="002958B4">
        <w:rPr>
          <w:rFonts w:cs="Simplified Arabic"/>
          <w:sz w:val="20"/>
          <w:rtl/>
          <w:lang w:val="en-US"/>
        </w:rPr>
        <w:t>؛</w:t>
      </w:r>
      <w:r w:rsidR="00390E6B" w:rsidRPr="002958B4">
        <w:rPr>
          <w:rStyle w:val="FootnoteReference"/>
          <w:rFonts w:cs="Simplified Arabic"/>
          <w:sz w:val="20"/>
          <w:rtl/>
          <w:lang w:val="en-US"/>
        </w:rPr>
        <w:footnoteReference w:id="28"/>
      </w:r>
    </w:p>
    <w:p w14:paraId="2259E236" w14:textId="72453DF9" w:rsidR="00E4419F" w:rsidRPr="002958B4" w:rsidRDefault="00E4419F" w:rsidP="00E67727">
      <w:pPr>
        <w:pStyle w:val="ListParagraph"/>
        <w:bidi/>
        <w:spacing w:before="240" w:after="120" w:line="216" w:lineRule="auto"/>
        <w:ind w:left="4" w:firstLine="716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/>
          <w:sz w:val="20"/>
          <w:rtl/>
          <w:lang w:val="en-US"/>
        </w:rPr>
        <w:t xml:space="preserve">(ج) </w:t>
      </w:r>
      <w:r w:rsidR="00444253" w:rsidRPr="002958B4">
        <w:rPr>
          <w:rFonts w:cs="Simplified Arabic" w:hint="cs"/>
          <w:sz w:val="20"/>
          <w:rtl/>
          <w:lang w:val="en-US"/>
        </w:rPr>
        <w:t>و</w:t>
      </w:r>
      <w:r w:rsidRPr="002958B4">
        <w:rPr>
          <w:rFonts w:cs="Simplified Arabic"/>
          <w:sz w:val="20"/>
          <w:rtl/>
          <w:lang w:val="en-US"/>
        </w:rPr>
        <w:t xml:space="preserve">حلقة عمل وطنية </w:t>
      </w:r>
      <w:r w:rsidR="0060429A" w:rsidRPr="002958B4">
        <w:rPr>
          <w:rFonts w:cs="Simplified Arabic" w:hint="cs"/>
          <w:sz w:val="20"/>
          <w:rtl/>
          <w:lang w:val="en-US"/>
        </w:rPr>
        <w:t>لبناء</w:t>
      </w:r>
      <w:r w:rsidRPr="002958B4">
        <w:rPr>
          <w:rFonts w:cs="Simplified Arabic"/>
          <w:sz w:val="20"/>
          <w:rtl/>
          <w:lang w:val="en-US"/>
        </w:rPr>
        <w:t xml:space="preserve"> القدرات </w:t>
      </w:r>
      <w:r w:rsidR="00763BA5" w:rsidRPr="002958B4">
        <w:rPr>
          <w:rFonts w:cs="Simplified Arabic" w:hint="cs"/>
          <w:sz w:val="20"/>
          <w:rtl/>
          <w:lang w:val="en-US"/>
        </w:rPr>
        <w:t>في ا</w:t>
      </w:r>
      <w:r w:rsidR="0060429A" w:rsidRPr="002958B4">
        <w:rPr>
          <w:rFonts w:cs="Simplified Arabic" w:hint="cs"/>
          <w:sz w:val="20"/>
          <w:rtl/>
          <w:lang w:val="en-US"/>
        </w:rPr>
        <w:t>ل</w:t>
      </w:r>
      <w:r w:rsidRPr="002958B4">
        <w:rPr>
          <w:rFonts w:cs="Simplified Arabic"/>
          <w:sz w:val="20"/>
          <w:rtl/>
          <w:lang w:val="en-US"/>
        </w:rPr>
        <w:t>ملديف (</w:t>
      </w:r>
      <w:r w:rsidR="0060429A" w:rsidRPr="002958B4">
        <w:rPr>
          <w:rFonts w:cs="Simplified Arabic" w:hint="cs"/>
          <w:sz w:val="20"/>
          <w:rtl/>
          <w:lang w:val="en-US"/>
        </w:rPr>
        <w:t>ديفوشي</w:t>
      </w:r>
      <w:r w:rsidR="0060429A" w:rsidRPr="002958B4">
        <w:rPr>
          <w:rFonts w:cs="Simplified Arabic"/>
          <w:sz w:val="20"/>
          <w:rtl/>
          <w:lang w:val="en-US"/>
        </w:rPr>
        <w:t>، ملديف</w:t>
      </w:r>
      <w:r w:rsidRPr="002958B4">
        <w:rPr>
          <w:rFonts w:cs="Simplified Arabic"/>
          <w:sz w:val="20"/>
          <w:rtl/>
          <w:lang w:val="en-US"/>
        </w:rPr>
        <w:t xml:space="preserve">، 17-19 </w:t>
      </w:r>
      <w:r w:rsidR="0060429A" w:rsidRPr="002958B4">
        <w:rPr>
          <w:rFonts w:cs="Simplified Arabic" w:hint="cs"/>
          <w:sz w:val="20"/>
          <w:rtl/>
          <w:lang w:val="en-US"/>
        </w:rPr>
        <w:t>يونيو</w:t>
      </w:r>
      <w:r w:rsidR="0060429A" w:rsidRPr="002958B4">
        <w:rPr>
          <w:rFonts w:cs="Simplified Arabic"/>
          <w:sz w:val="20"/>
          <w:rtl/>
          <w:lang w:val="en-US"/>
        </w:rPr>
        <w:t>/</w:t>
      </w:r>
      <w:r w:rsidR="0060429A" w:rsidRPr="002958B4">
        <w:rPr>
          <w:rFonts w:cs="Simplified Arabic" w:hint="cs"/>
          <w:sz w:val="20"/>
          <w:rtl/>
          <w:lang w:val="en-US"/>
        </w:rPr>
        <w:t xml:space="preserve">حزيران </w:t>
      </w:r>
      <w:r w:rsidR="0060429A" w:rsidRPr="002958B4">
        <w:rPr>
          <w:rFonts w:cs="Simplified Arabic"/>
          <w:sz w:val="20"/>
          <w:rtl/>
          <w:lang w:val="en-US"/>
        </w:rPr>
        <w:t>2019)</w:t>
      </w:r>
      <w:r w:rsidRPr="002958B4">
        <w:rPr>
          <w:rFonts w:cs="Simplified Arabic"/>
          <w:sz w:val="20"/>
          <w:rtl/>
          <w:lang w:val="en-US"/>
        </w:rPr>
        <w:t>؛</w:t>
      </w:r>
      <w:r w:rsidR="00390E6B" w:rsidRPr="002958B4">
        <w:rPr>
          <w:rStyle w:val="FootnoteReference"/>
          <w:rFonts w:cs="Simplified Arabic"/>
          <w:sz w:val="20"/>
          <w:rtl/>
          <w:lang w:val="en-US"/>
        </w:rPr>
        <w:footnoteReference w:id="29"/>
      </w:r>
    </w:p>
    <w:p w14:paraId="008B7E45" w14:textId="7918F311" w:rsidR="00E4419F" w:rsidRPr="002958B4" w:rsidRDefault="00390E6B" w:rsidP="00E67727">
      <w:pPr>
        <w:pStyle w:val="ListParagraph"/>
        <w:bidi/>
        <w:spacing w:before="240" w:after="120" w:line="216" w:lineRule="auto"/>
        <w:ind w:left="4" w:firstLine="716"/>
        <w:contextualSpacing w:val="0"/>
        <w:jc w:val="both"/>
        <w:rPr>
          <w:rFonts w:cs="Simplified Arabic"/>
          <w:sz w:val="20"/>
          <w:rtl/>
          <w:lang w:val="en-US"/>
        </w:rPr>
      </w:pPr>
      <w:r w:rsidRPr="002958B4">
        <w:rPr>
          <w:rFonts w:cs="Simplified Arabic"/>
          <w:sz w:val="20"/>
          <w:rtl/>
          <w:lang w:val="en-US"/>
        </w:rPr>
        <w:t xml:space="preserve">(د) </w:t>
      </w:r>
      <w:r w:rsidR="00444253" w:rsidRPr="002958B4">
        <w:rPr>
          <w:rFonts w:cs="Simplified Arabic" w:hint="cs"/>
          <w:sz w:val="20"/>
          <w:rtl/>
          <w:lang w:val="en-US"/>
        </w:rPr>
        <w:t>وحلقة عمل</w:t>
      </w:r>
      <w:r w:rsidRPr="002958B4">
        <w:rPr>
          <w:rFonts w:cs="Simplified Arabic"/>
          <w:sz w:val="20"/>
          <w:rtl/>
          <w:lang w:val="en-US"/>
        </w:rPr>
        <w:t xml:space="preserve"> تدريب المدربين </w:t>
      </w:r>
      <w:r w:rsidRPr="002958B4">
        <w:rPr>
          <w:rFonts w:cs="Simplified Arabic" w:hint="cs"/>
          <w:sz w:val="20"/>
          <w:rtl/>
          <w:lang w:val="en-US"/>
        </w:rPr>
        <w:t>(سوتشون</w:t>
      </w:r>
      <w:r w:rsidRPr="002958B4">
        <w:rPr>
          <w:rFonts w:cs="Simplified Arabic"/>
          <w:sz w:val="20"/>
          <w:rtl/>
          <w:lang w:val="en-US"/>
        </w:rPr>
        <w:t>، جمهورية كوريا</w:t>
      </w:r>
      <w:r w:rsidR="00E4419F" w:rsidRPr="002958B4">
        <w:rPr>
          <w:rFonts w:cs="Simplified Arabic"/>
          <w:sz w:val="20"/>
          <w:rtl/>
          <w:lang w:val="en-US"/>
        </w:rPr>
        <w:t>، 14-18 أكتوبر</w:t>
      </w:r>
      <w:r w:rsidRPr="002958B4">
        <w:rPr>
          <w:rFonts w:cs="Simplified Arabic" w:hint="cs"/>
          <w:sz w:val="20"/>
          <w:rtl/>
          <w:lang w:val="en-US"/>
        </w:rPr>
        <w:t>/تشرين الأول</w:t>
      </w:r>
      <w:r w:rsidR="00E4419F" w:rsidRPr="002958B4">
        <w:rPr>
          <w:rFonts w:cs="Simplified Arabic"/>
          <w:sz w:val="20"/>
          <w:rtl/>
          <w:lang w:val="en-US"/>
        </w:rPr>
        <w:t xml:space="preserve"> 2019).</w:t>
      </w:r>
      <w:r w:rsidRPr="002958B4">
        <w:rPr>
          <w:rStyle w:val="FootnoteReference"/>
          <w:rFonts w:cs="Simplified Arabic"/>
          <w:sz w:val="20"/>
          <w:rtl/>
          <w:lang w:val="en-US"/>
        </w:rPr>
        <w:footnoteReference w:id="30"/>
      </w:r>
    </w:p>
    <w:p w14:paraId="7E4B8BED" w14:textId="37335A9A" w:rsidR="00E4419F" w:rsidRPr="002958B4" w:rsidRDefault="00E4419F" w:rsidP="00A6276E">
      <w:pPr>
        <w:pStyle w:val="ListParagraph"/>
        <w:bidi/>
        <w:spacing w:before="240" w:after="120" w:line="216" w:lineRule="auto"/>
        <w:ind w:left="1422"/>
        <w:contextualSpacing w:val="0"/>
        <w:jc w:val="both"/>
        <w:rPr>
          <w:rFonts w:cs="Simplified Arabic"/>
          <w:i/>
          <w:iCs/>
          <w:sz w:val="20"/>
          <w:rtl/>
          <w:lang w:val="en-US"/>
        </w:rPr>
      </w:pPr>
      <w:r w:rsidRPr="002958B4">
        <w:rPr>
          <w:rFonts w:cs="Simplified Arabic" w:hint="cs"/>
          <w:i/>
          <w:iCs/>
          <w:sz w:val="20"/>
          <w:rtl/>
          <w:lang w:val="en-US"/>
        </w:rPr>
        <w:t>2 -</w:t>
      </w:r>
      <w:r w:rsidRPr="002958B4">
        <w:rPr>
          <w:rFonts w:cs="Simplified Arabic" w:hint="cs"/>
          <w:i/>
          <w:iCs/>
          <w:sz w:val="20"/>
          <w:rtl/>
          <w:lang w:val="en-US"/>
        </w:rPr>
        <w:tab/>
      </w:r>
      <w:r w:rsidR="00390E6B" w:rsidRPr="002958B4">
        <w:rPr>
          <w:rFonts w:cs="Simplified Arabic" w:hint="cs"/>
          <w:i/>
          <w:iCs/>
          <w:sz w:val="20"/>
          <w:rtl/>
          <w:lang w:val="en-US"/>
        </w:rPr>
        <w:t>الحوار العالمي لمبادرة المحيطات المستدامة مع المنظمات الإقليمية للبحار والهيئات الإقليمية لمصايد الأسماك</w:t>
      </w:r>
    </w:p>
    <w:p w14:paraId="38F3F5DF" w14:textId="55379020" w:rsidR="00F66B7D" w:rsidRPr="002958B4" w:rsidRDefault="00390E6B" w:rsidP="00BF49B5">
      <w:pPr>
        <w:pStyle w:val="ListParagraph"/>
        <w:numPr>
          <w:ilvl w:val="0"/>
          <w:numId w:val="4"/>
        </w:numPr>
        <w:bidi/>
        <w:spacing w:before="240" w:after="120" w:line="216" w:lineRule="auto"/>
        <w:ind w:left="4" w:firstLine="0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/>
          <w:sz w:val="20"/>
          <w:rtl/>
          <w:lang w:val="en-US"/>
        </w:rPr>
        <w:t>في سبتمبر</w:t>
      </w:r>
      <w:r w:rsidR="00BF49B5">
        <w:rPr>
          <w:rFonts w:cs="Simplified Arabic" w:hint="cs"/>
          <w:sz w:val="20"/>
          <w:rtl/>
          <w:lang w:val="en-US"/>
        </w:rPr>
        <w:t>/أيلول</w:t>
      </w:r>
      <w:r w:rsidRPr="002958B4">
        <w:rPr>
          <w:rFonts w:cs="Simplified Arabic"/>
          <w:sz w:val="20"/>
          <w:rtl/>
          <w:lang w:val="en-US"/>
        </w:rPr>
        <w:t xml:space="preserve"> 2016، قامت الأمانة</w:t>
      </w:r>
      <w:r w:rsidR="00F66B7D" w:rsidRPr="002958B4">
        <w:rPr>
          <w:rFonts w:cs="Simplified Arabic"/>
          <w:sz w:val="20"/>
          <w:rtl/>
          <w:lang w:val="en-US"/>
        </w:rPr>
        <w:t>، بالتعاون مع برنامج الأمم المتحدة للبيئة ومنظمة الأمم المتحدة للأغذية والزراعة</w:t>
      </w:r>
      <w:r w:rsidRPr="002958B4">
        <w:rPr>
          <w:rFonts w:cs="Simplified Arabic" w:hint="cs"/>
          <w:sz w:val="20"/>
          <w:rtl/>
          <w:lang w:val="en-US"/>
        </w:rPr>
        <w:t>،</w:t>
      </w:r>
      <w:r w:rsidR="00F66B7D" w:rsidRPr="002958B4">
        <w:rPr>
          <w:rFonts w:cs="Simplified Arabic"/>
          <w:sz w:val="20"/>
          <w:rtl/>
          <w:lang w:val="en-US"/>
        </w:rPr>
        <w:t xml:space="preserve"> وبدعم مالي من حكوم</w:t>
      </w:r>
      <w:r w:rsidRPr="002958B4">
        <w:rPr>
          <w:rFonts w:cs="Simplified Arabic" w:hint="cs"/>
          <w:sz w:val="20"/>
          <w:rtl/>
          <w:lang w:val="en-US"/>
        </w:rPr>
        <w:t>تي</w:t>
      </w:r>
      <w:r w:rsidR="00F66B7D" w:rsidRPr="002958B4">
        <w:rPr>
          <w:rFonts w:cs="Simplified Arabic"/>
          <w:sz w:val="20"/>
          <w:rtl/>
          <w:lang w:val="en-US"/>
        </w:rPr>
        <w:t xml:space="preserve"> اليابان (من خلال صندوق </w:t>
      </w:r>
      <w:r w:rsidR="00C13A2E" w:rsidRPr="002958B4">
        <w:rPr>
          <w:rFonts w:cs="Simplified Arabic" w:hint="cs"/>
          <w:sz w:val="20"/>
          <w:rtl/>
          <w:lang w:val="en-US"/>
        </w:rPr>
        <w:t>ا</w:t>
      </w:r>
      <w:r w:rsidR="00F66B7D" w:rsidRPr="002958B4">
        <w:rPr>
          <w:rFonts w:cs="Simplified Arabic"/>
          <w:sz w:val="20"/>
          <w:rtl/>
          <w:lang w:val="en-US"/>
        </w:rPr>
        <w:t>لتنوع البيولوجي</w:t>
      </w:r>
      <w:r w:rsidR="00C13A2E" w:rsidRPr="002958B4">
        <w:rPr>
          <w:rFonts w:cs="Simplified Arabic" w:hint="cs"/>
          <w:sz w:val="20"/>
          <w:rtl/>
          <w:lang w:val="en-US"/>
        </w:rPr>
        <w:t xml:space="preserve"> الياباني</w:t>
      </w:r>
      <w:r w:rsidR="00F66B7D" w:rsidRPr="002958B4">
        <w:rPr>
          <w:rFonts w:cs="Simplified Arabic"/>
          <w:sz w:val="20"/>
          <w:rtl/>
          <w:lang w:val="en-US"/>
        </w:rPr>
        <w:t xml:space="preserve">) وجمهورية كوريا </w:t>
      </w:r>
      <w:r w:rsidRPr="002958B4">
        <w:rPr>
          <w:rFonts w:cs="Simplified Arabic" w:hint="cs"/>
          <w:sz w:val="20"/>
          <w:rtl/>
          <w:lang w:val="en-US"/>
        </w:rPr>
        <w:t>و</w:t>
      </w:r>
      <w:r w:rsidR="00F66B7D" w:rsidRPr="002958B4">
        <w:rPr>
          <w:rFonts w:cs="Simplified Arabic"/>
          <w:sz w:val="20"/>
          <w:rtl/>
          <w:lang w:val="en-US"/>
        </w:rPr>
        <w:t>الاتحاد الأوروبي</w:t>
      </w:r>
      <w:r w:rsidR="008C21F1" w:rsidRPr="002958B4">
        <w:rPr>
          <w:rFonts w:cs="Simplified Arabic" w:hint="cs"/>
          <w:sz w:val="20"/>
          <w:rtl/>
          <w:lang w:val="en-US"/>
        </w:rPr>
        <w:t>،</w:t>
      </w:r>
      <w:r w:rsidR="00F66B7D" w:rsidRPr="002958B4">
        <w:rPr>
          <w:rFonts w:cs="Simplified Arabic"/>
          <w:sz w:val="20"/>
          <w:rtl/>
          <w:lang w:val="en-US"/>
        </w:rPr>
        <w:t xml:space="preserve"> </w:t>
      </w:r>
      <w:r w:rsidRPr="002958B4">
        <w:rPr>
          <w:rFonts w:cs="Simplified Arabic" w:hint="cs"/>
          <w:sz w:val="20"/>
          <w:rtl/>
          <w:lang w:val="en-US"/>
        </w:rPr>
        <w:t>ببد</w:t>
      </w:r>
      <w:r w:rsidR="00BF49B5">
        <w:rPr>
          <w:rFonts w:cs="Simplified Arabic" w:hint="cs"/>
          <w:sz w:val="20"/>
          <w:rtl/>
          <w:lang w:val="en-US"/>
        </w:rPr>
        <w:t>ء</w:t>
      </w:r>
      <w:r w:rsidRPr="002958B4">
        <w:rPr>
          <w:rFonts w:cs="Simplified Arabic" w:hint="cs"/>
          <w:sz w:val="20"/>
          <w:rtl/>
          <w:lang w:val="en-US"/>
        </w:rPr>
        <w:t xml:space="preserve"> </w:t>
      </w:r>
      <w:r w:rsidR="00F66B7D" w:rsidRPr="002958B4">
        <w:rPr>
          <w:rFonts w:cs="Simplified Arabic"/>
          <w:sz w:val="20"/>
          <w:rtl/>
          <w:lang w:val="en-US"/>
        </w:rPr>
        <w:t>عملية عالمية لتيسير الحوار والتعاون بين منظمات البحار الإقليمية و</w:t>
      </w:r>
      <w:r w:rsidRPr="002958B4">
        <w:rPr>
          <w:rFonts w:cs="Simplified Arabic" w:hint="cs"/>
          <w:sz w:val="20"/>
          <w:rtl/>
          <w:lang w:val="en-US"/>
        </w:rPr>
        <w:t>الهيئات الإقليمية</w:t>
      </w:r>
      <w:r w:rsidR="00F66B7D" w:rsidRPr="002958B4">
        <w:rPr>
          <w:rFonts w:cs="Simplified Arabic"/>
          <w:sz w:val="20"/>
          <w:rtl/>
          <w:lang w:val="en-US"/>
        </w:rPr>
        <w:t xml:space="preserve"> </w:t>
      </w:r>
      <w:r w:rsidRPr="002958B4">
        <w:rPr>
          <w:rFonts w:cs="Simplified Arabic" w:hint="cs"/>
          <w:sz w:val="20"/>
          <w:rtl/>
          <w:lang w:val="en-US"/>
        </w:rPr>
        <w:t>ل</w:t>
      </w:r>
      <w:r w:rsidR="00F66B7D" w:rsidRPr="002958B4">
        <w:rPr>
          <w:rFonts w:cs="Simplified Arabic"/>
          <w:sz w:val="20"/>
          <w:rtl/>
          <w:lang w:val="en-US"/>
        </w:rPr>
        <w:t>مصا</w:t>
      </w:r>
      <w:r w:rsidR="008C21F1" w:rsidRPr="002958B4">
        <w:rPr>
          <w:rFonts w:cs="Simplified Arabic" w:hint="cs"/>
          <w:sz w:val="20"/>
          <w:rtl/>
          <w:lang w:val="en-US"/>
        </w:rPr>
        <w:t>ي</w:t>
      </w:r>
      <w:r w:rsidR="00F66B7D" w:rsidRPr="002958B4">
        <w:rPr>
          <w:rFonts w:cs="Simplified Arabic"/>
          <w:sz w:val="20"/>
          <w:rtl/>
          <w:lang w:val="en-US"/>
        </w:rPr>
        <w:t>د الأسماك في جميع أنحاء العالم من خلال عقد الاجتماع الأول للحوار العالمي لمبادرة المحيط</w:t>
      </w:r>
      <w:r w:rsidRPr="002958B4">
        <w:rPr>
          <w:rFonts w:cs="Simplified Arabic" w:hint="cs"/>
          <w:sz w:val="20"/>
          <w:rtl/>
          <w:lang w:val="en-US"/>
        </w:rPr>
        <w:t>ات</w:t>
      </w:r>
      <w:r w:rsidR="00F66B7D" w:rsidRPr="002958B4">
        <w:rPr>
          <w:rFonts w:cs="Simplified Arabic"/>
          <w:sz w:val="20"/>
          <w:rtl/>
          <w:lang w:val="en-US"/>
        </w:rPr>
        <w:t xml:space="preserve"> المستدام</w:t>
      </w:r>
      <w:r w:rsidRPr="002958B4">
        <w:rPr>
          <w:rFonts w:cs="Simplified Arabic" w:hint="cs"/>
          <w:sz w:val="20"/>
          <w:rtl/>
          <w:lang w:val="en-US"/>
        </w:rPr>
        <w:t>ة</w:t>
      </w:r>
      <w:r w:rsidR="00F66B7D" w:rsidRPr="002958B4">
        <w:rPr>
          <w:rFonts w:cs="Simplified Arabic"/>
          <w:sz w:val="20"/>
          <w:rtl/>
          <w:lang w:val="en-US"/>
        </w:rPr>
        <w:t xml:space="preserve"> مع منظمات البحار الإقليمية وهيئات مصا</w:t>
      </w:r>
      <w:r w:rsidR="008C21F1" w:rsidRPr="002958B4">
        <w:rPr>
          <w:rFonts w:cs="Simplified Arabic" w:hint="cs"/>
          <w:sz w:val="20"/>
          <w:rtl/>
          <w:lang w:val="en-US"/>
        </w:rPr>
        <w:t>ي</w:t>
      </w:r>
      <w:r w:rsidR="00F66B7D" w:rsidRPr="002958B4">
        <w:rPr>
          <w:rFonts w:cs="Simplified Arabic"/>
          <w:sz w:val="20"/>
          <w:rtl/>
          <w:lang w:val="en-US"/>
        </w:rPr>
        <w:t xml:space="preserve">د </w:t>
      </w:r>
      <w:r w:rsidR="00F66B7D" w:rsidRPr="002958B4">
        <w:rPr>
          <w:rFonts w:cs="Simplified Arabic"/>
          <w:sz w:val="20"/>
          <w:rtl/>
          <w:lang w:val="en-US"/>
        </w:rPr>
        <w:lastRenderedPageBreak/>
        <w:t xml:space="preserve">الأسماك الإقليمية بشأن تسريع التقدم نحو </w:t>
      </w:r>
      <w:r w:rsidRPr="002958B4">
        <w:rPr>
          <w:rFonts w:cs="Simplified Arabic" w:hint="cs"/>
          <w:sz w:val="20"/>
          <w:rtl/>
          <w:lang w:val="en-US"/>
        </w:rPr>
        <w:t xml:space="preserve">تحقيق أهداف </w:t>
      </w:r>
      <w:r w:rsidR="00F66B7D" w:rsidRPr="002958B4">
        <w:rPr>
          <w:rFonts w:cs="Simplified Arabic"/>
          <w:sz w:val="20"/>
          <w:rtl/>
          <w:lang w:val="en-US"/>
        </w:rPr>
        <w:t xml:space="preserve">أيشي </w:t>
      </w:r>
      <w:r w:rsidRPr="002958B4">
        <w:rPr>
          <w:rFonts w:cs="Simplified Arabic" w:hint="cs"/>
          <w:sz w:val="20"/>
          <w:rtl/>
          <w:lang w:val="en-US"/>
        </w:rPr>
        <w:t>ل</w:t>
      </w:r>
      <w:r w:rsidRPr="002958B4">
        <w:rPr>
          <w:rFonts w:cs="Simplified Arabic"/>
          <w:sz w:val="20"/>
          <w:rtl/>
          <w:lang w:val="en-US"/>
        </w:rPr>
        <w:t>لتنوع البيولوجي</w:t>
      </w:r>
      <w:r w:rsidR="00F66B7D" w:rsidRPr="002958B4">
        <w:rPr>
          <w:rFonts w:cs="Simplified Arabic"/>
          <w:sz w:val="20"/>
          <w:rtl/>
          <w:lang w:val="en-US"/>
        </w:rPr>
        <w:t>، ال</w:t>
      </w:r>
      <w:r w:rsidRPr="002958B4">
        <w:rPr>
          <w:rFonts w:cs="Simplified Arabic" w:hint="cs"/>
          <w:sz w:val="20"/>
          <w:rtl/>
          <w:lang w:val="en-US"/>
        </w:rPr>
        <w:t>ذ</w:t>
      </w:r>
      <w:r w:rsidR="00F66B7D" w:rsidRPr="002958B4">
        <w:rPr>
          <w:rFonts w:cs="Simplified Arabic"/>
          <w:sz w:val="20"/>
          <w:rtl/>
          <w:lang w:val="en-US"/>
        </w:rPr>
        <w:t>ي استضاف</w:t>
      </w:r>
      <w:r w:rsidRPr="002958B4">
        <w:rPr>
          <w:rFonts w:cs="Simplified Arabic" w:hint="cs"/>
          <w:sz w:val="20"/>
          <w:rtl/>
          <w:lang w:val="en-US"/>
        </w:rPr>
        <w:t>ته</w:t>
      </w:r>
      <w:r w:rsidR="00F66B7D" w:rsidRPr="002958B4">
        <w:rPr>
          <w:rFonts w:cs="Simplified Arabic"/>
          <w:sz w:val="20"/>
          <w:rtl/>
          <w:lang w:val="en-US"/>
        </w:rPr>
        <w:t xml:space="preserve"> حكومة جمهورية كوريا.</w:t>
      </w:r>
      <w:r w:rsidRPr="002958B4">
        <w:rPr>
          <w:rStyle w:val="FootnoteReference"/>
          <w:rFonts w:cs="Simplified Arabic"/>
          <w:sz w:val="20"/>
          <w:rtl/>
          <w:lang w:val="en-US"/>
        </w:rPr>
        <w:footnoteReference w:id="31"/>
      </w:r>
      <w:r w:rsidR="00F66B7D" w:rsidRPr="002958B4">
        <w:rPr>
          <w:rFonts w:cs="Simplified Arabic"/>
          <w:sz w:val="20"/>
          <w:rtl/>
          <w:lang w:val="en-US"/>
        </w:rPr>
        <w:t xml:space="preserve"> </w:t>
      </w:r>
      <w:r w:rsidRPr="002958B4">
        <w:rPr>
          <w:rFonts w:cs="Simplified Arabic" w:hint="cs"/>
          <w:sz w:val="20"/>
          <w:rtl/>
          <w:lang w:val="en-US"/>
        </w:rPr>
        <w:t>و</w:t>
      </w:r>
      <w:r w:rsidR="00F66B7D" w:rsidRPr="002958B4">
        <w:rPr>
          <w:rFonts w:cs="Simplified Arabic"/>
          <w:sz w:val="20"/>
          <w:rtl/>
          <w:lang w:val="en-US"/>
        </w:rPr>
        <w:t>عقدت الأمانة في سيول في الفترة من 10 إلى 13 أبريل</w:t>
      </w:r>
      <w:r w:rsidRPr="002958B4">
        <w:rPr>
          <w:rFonts w:cs="Simplified Arabic" w:hint="cs"/>
          <w:sz w:val="20"/>
          <w:rtl/>
          <w:lang w:val="en-US"/>
        </w:rPr>
        <w:t>/نيسان</w:t>
      </w:r>
      <w:r w:rsidR="00F66B7D" w:rsidRPr="002958B4">
        <w:rPr>
          <w:rFonts w:cs="Simplified Arabic"/>
          <w:sz w:val="20"/>
          <w:rtl/>
          <w:lang w:val="en-US"/>
        </w:rPr>
        <w:t xml:space="preserve"> 2018 الاجتماع الثاني للحوار العالمي لمبادرة المحيط</w:t>
      </w:r>
      <w:r w:rsidRPr="002958B4">
        <w:rPr>
          <w:rFonts w:cs="Simplified Arabic" w:hint="cs"/>
          <w:sz w:val="20"/>
          <w:rtl/>
          <w:lang w:val="en-US"/>
        </w:rPr>
        <w:t>ات</w:t>
      </w:r>
      <w:r w:rsidR="00F66B7D" w:rsidRPr="002958B4">
        <w:rPr>
          <w:rFonts w:cs="Simplified Arabic"/>
          <w:sz w:val="20"/>
          <w:rtl/>
          <w:lang w:val="en-US"/>
        </w:rPr>
        <w:t xml:space="preserve"> المستدام</w:t>
      </w:r>
      <w:r w:rsidRPr="002958B4">
        <w:rPr>
          <w:rFonts w:cs="Simplified Arabic" w:hint="cs"/>
          <w:sz w:val="20"/>
          <w:rtl/>
          <w:lang w:val="en-US"/>
        </w:rPr>
        <w:t>ة</w:t>
      </w:r>
      <w:r w:rsidR="00F66B7D" w:rsidRPr="002958B4">
        <w:rPr>
          <w:rFonts w:cs="Simplified Arabic"/>
          <w:sz w:val="20"/>
          <w:rtl/>
          <w:lang w:val="en-US"/>
        </w:rPr>
        <w:t xml:space="preserve"> مع منظمات البحار الإقليمية والهيئات الإقليمية لمصايد الأسماك بشأن تسريع التقدم نحو </w:t>
      </w:r>
      <w:r w:rsidRPr="002958B4">
        <w:rPr>
          <w:rFonts w:cs="Simplified Arabic" w:hint="cs"/>
          <w:sz w:val="20"/>
          <w:rtl/>
          <w:lang w:val="en-US"/>
        </w:rPr>
        <w:t xml:space="preserve">تحقيق </w:t>
      </w:r>
      <w:r w:rsidR="00F66B7D" w:rsidRPr="002958B4">
        <w:rPr>
          <w:rFonts w:cs="Simplified Arabic"/>
          <w:sz w:val="20"/>
          <w:rtl/>
          <w:lang w:val="en-US"/>
        </w:rPr>
        <w:t>أهداف أيشي للتنوع البيولوجي وأهداف التنمية المستدامة بدعم مالي من حكومة جمهورية كوريا (من خلال وزارة المحيطات ومصا</w:t>
      </w:r>
      <w:r w:rsidR="008C21F1" w:rsidRPr="002958B4">
        <w:rPr>
          <w:rFonts w:cs="Simplified Arabic" w:hint="cs"/>
          <w:sz w:val="20"/>
          <w:rtl/>
          <w:lang w:val="en-US"/>
        </w:rPr>
        <w:t>ي</w:t>
      </w:r>
      <w:r w:rsidR="00F66B7D" w:rsidRPr="002958B4">
        <w:rPr>
          <w:rFonts w:cs="Simplified Arabic"/>
          <w:sz w:val="20"/>
          <w:rtl/>
          <w:lang w:val="en-US"/>
        </w:rPr>
        <w:t>د الأسماك</w:t>
      </w:r>
      <w:r w:rsidR="008F5002" w:rsidRPr="002958B4">
        <w:rPr>
          <w:rFonts w:cs="Simplified Arabic" w:hint="cs"/>
          <w:sz w:val="20"/>
          <w:rtl/>
          <w:lang w:val="en-US"/>
        </w:rPr>
        <w:t>،</w:t>
      </w:r>
      <w:r w:rsidR="00F66B7D" w:rsidRPr="002958B4">
        <w:rPr>
          <w:rFonts w:cs="Simplified Arabic"/>
          <w:sz w:val="20"/>
          <w:rtl/>
          <w:lang w:val="en-US"/>
        </w:rPr>
        <w:t xml:space="preserve"> والمعهد الوطني للتنوع البيولوجي البحري في كوريا والمعهد البحري الكوري ومؤسسة إدارة البيئة البحرية الكورية) وحكومة اليابان (من خلال صندوق التنوع البيولوجي الياباني) وحكومة السويد والاتحاد الأوروبي.</w:t>
      </w:r>
      <w:r w:rsidR="008C7F2F" w:rsidRPr="002958B4">
        <w:rPr>
          <w:rStyle w:val="FootnoteReference"/>
          <w:rFonts w:cs="Simplified Arabic"/>
          <w:sz w:val="20"/>
          <w:rtl/>
          <w:lang w:val="en-US"/>
        </w:rPr>
        <w:footnoteReference w:id="32"/>
      </w:r>
    </w:p>
    <w:p w14:paraId="341A482B" w14:textId="1AF007FB" w:rsidR="00E4419F" w:rsidRPr="002958B4" w:rsidRDefault="00C13A2E" w:rsidP="00A6276E">
      <w:pPr>
        <w:pStyle w:val="ListParagraph"/>
        <w:numPr>
          <w:ilvl w:val="0"/>
          <w:numId w:val="4"/>
        </w:numPr>
        <w:bidi/>
        <w:spacing w:before="240" w:after="120" w:line="216" w:lineRule="auto"/>
        <w:ind w:left="4" w:firstLine="0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 w:hint="cs"/>
          <w:sz w:val="20"/>
          <w:rtl/>
          <w:lang w:val="en-US"/>
        </w:rPr>
        <w:t>و</w:t>
      </w:r>
      <w:r w:rsidRPr="002958B4">
        <w:rPr>
          <w:rFonts w:cs="Simplified Arabic"/>
          <w:sz w:val="20"/>
          <w:rtl/>
          <w:lang w:val="en-US"/>
        </w:rPr>
        <w:t>من خلال هذه الاجتماعات</w:t>
      </w:r>
      <w:r w:rsidR="00F66B7D" w:rsidRPr="002958B4">
        <w:rPr>
          <w:rFonts w:cs="Simplified Arabic"/>
          <w:sz w:val="20"/>
          <w:rtl/>
          <w:lang w:val="en-US"/>
        </w:rPr>
        <w:t xml:space="preserve">، أتاح الحوار العالمي </w:t>
      </w:r>
      <w:r w:rsidRPr="002958B4">
        <w:rPr>
          <w:rFonts w:cs="Simplified Arabic" w:hint="cs"/>
          <w:sz w:val="20"/>
          <w:rtl/>
          <w:lang w:val="en-US"/>
        </w:rPr>
        <w:t>لمبادرة المحيطات المستدامة</w:t>
      </w:r>
      <w:r w:rsidR="00F66B7D" w:rsidRPr="002958B4">
        <w:rPr>
          <w:rFonts w:cs="Simplified Arabic"/>
          <w:sz w:val="20"/>
          <w:rtl/>
          <w:lang w:val="en-US"/>
        </w:rPr>
        <w:t xml:space="preserve"> تبادل الخبرات والدروس </w:t>
      </w:r>
      <w:r w:rsidRPr="002958B4">
        <w:rPr>
          <w:rFonts w:cs="Simplified Arabic" w:hint="cs"/>
          <w:sz w:val="20"/>
          <w:rtl/>
          <w:lang w:val="en-US"/>
        </w:rPr>
        <w:t xml:space="preserve">المستفادة </w:t>
      </w:r>
      <w:r w:rsidRPr="002958B4">
        <w:rPr>
          <w:rFonts w:cs="Simplified Arabic"/>
          <w:sz w:val="20"/>
          <w:rtl/>
          <w:lang w:val="en-US"/>
        </w:rPr>
        <w:t>بين المنظمات الإقليمية</w:t>
      </w:r>
      <w:r w:rsidR="00F66B7D" w:rsidRPr="002958B4">
        <w:rPr>
          <w:rFonts w:cs="Simplified Arabic"/>
          <w:sz w:val="20"/>
          <w:rtl/>
          <w:lang w:val="en-US"/>
        </w:rPr>
        <w:t>، وحدد الوسائل والفرص الملموسة لتحسين التعاون بين القطاعات (داخل الأقاليم وفيما بينها) في معالجة القضايا المتعلقة بإدارة مصايد الأسماك وحفظها</w:t>
      </w:r>
      <w:r w:rsidRPr="002958B4">
        <w:rPr>
          <w:rFonts w:cs="Simplified Arabic" w:hint="cs"/>
          <w:sz w:val="20"/>
          <w:rtl/>
          <w:lang w:val="en-US"/>
        </w:rPr>
        <w:t>،</w:t>
      </w:r>
      <w:r w:rsidR="00F66B7D" w:rsidRPr="002958B4">
        <w:rPr>
          <w:rFonts w:cs="Simplified Arabic"/>
          <w:sz w:val="20"/>
          <w:rtl/>
          <w:lang w:val="en-US"/>
        </w:rPr>
        <w:t xml:space="preserve"> والاستخدام المستدام للتنوع البيولوجي </w:t>
      </w:r>
      <w:r w:rsidRPr="002958B4">
        <w:rPr>
          <w:rFonts w:cs="Simplified Arabic"/>
          <w:sz w:val="20"/>
          <w:rtl/>
          <w:lang w:val="en-US"/>
        </w:rPr>
        <w:t>البحري</w:t>
      </w:r>
      <w:r w:rsidR="00F66B7D" w:rsidRPr="002958B4">
        <w:rPr>
          <w:rFonts w:cs="Simplified Arabic"/>
          <w:sz w:val="20"/>
          <w:rtl/>
          <w:lang w:val="en-US"/>
        </w:rPr>
        <w:t>، و</w:t>
      </w:r>
      <w:r w:rsidRPr="002958B4">
        <w:rPr>
          <w:rFonts w:cs="Simplified Arabic" w:hint="cs"/>
          <w:sz w:val="20"/>
          <w:rtl/>
          <w:lang w:val="en-US"/>
        </w:rPr>
        <w:t>بين</w:t>
      </w:r>
      <w:r w:rsidR="00F66B7D" w:rsidRPr="002958B4">
        <w:rPr>
          <w:rFonts w:cs="Simplified Arabic"/>
          <w:sz w:val="20"/>
          <w:rtl/>
          <w:lang w:val="en-US"/>
        </w:rPr>
        <w:t xml:space="preserve"> أدوار المنظمات الإقليمية في دعم تنفيذ ورصد التقدم</w:t>
      </w:r>
      <w:r w:rsidRPr="002958B4">
        <w:rPr>
          <w:rFonts w:cs="Simplified Arabic" w:hint="cs"/>
          <w:sz w:val="20"/>
          <w:rtl/>
          <w:lang w:val="en-US"/>
        </w:rPr>
        <w:t xml:space="preserve"> المحرز</w:t>
      </w:r>
      <w:r w:rsidR="00F66B7D" w:rsidRPr="002958B4">
        <w:rPr>
          <w:rFonts w:cs="Simplified Arabic"/>
          <w:sz w:val="20"/>
          <w:rtl/>
          <w:lang w:val="en-US"/>
        </w:rPr>
        <w:t xml:space="preserve"> نحو الالتزامات العالمية لمصايد الأسماك والبيئة والتنوع البيولوجي والتنمية المستدامة.</w:t>
      </w:r>
    </w:p>
    <w:p w14:paraId="4E4132F0" w14:textId="497645E5" w:rsidR="00B94023" w:rsidRPr="002958B4" w:rsidRDefault="00C13A2E" w:rsidP="003172BA">
      <w:pPr>
        <w:pStyle w:val="ListParagraph"/>
        <w:numPr>
          <w:ilvl w:val="0"/>
          <w:numId w:val="4"/>
        </w:numPr>
        <w:bidi/>
        <w:spacing w:before="240" w:after="120" w:line="216" w:lineRule="auto"/>
        <w:ind w:left="4" w:firstLine="0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 w:hint="cs"/>
          <w:sz w:val="20"/>
          <w:rtl/>
          <w:lang w:val="en-US"/>
        </w:rPr>
        <w:t>و</w:t>
      </w:r>
      <w:r w:rsidR="00B94023" w:rsidRPr="002958B4">
        <w:rPr>
          <w:rFonts w:cs="Simplified Arabic"/>
          <w:sz w:val="20"/>
          <w:rtl/>
          <w:lang w:val="en-US"/>
        </w:rPr>
        <w:t xml:space="preserve">من المقرر عقد الاجتماع الثالث </w:t>
      </w:r>
      <w:r w:rsidRPr="002958B4">
        <w:rPr>
          <w:rFonts w:cs="Simplified Arabic" w:hint="cs"/>
          <w:sz w:val="20"/>
          <w:rtl/>
          <w:lang w:val="en-US"/>
        </w:rPr>
        <w:t>للحوار العالمي لمبادرة المحيطات المستدامة مع المنظمات الإقليمية للبحار والهيئات الإقليمية لمصايد الأسماك</w:t>
      </w:r>
      <w:r w:rsidR="00B94023" w:rsidRPr="002958B4">
        <w:rPr>
          <w:rFonts w:cs="Simplified Arabic"/>
          <w:sz w:val="20"/>
          <w:rtl/>
          <w:lang w:val="en-US"/>
        </w:rPr>
        <w:t xml:space="preserve"> في عام 2020</w:t>
      </w:r>
      <w:r w:rsidR="00954DB8">
        <w:rPr>
          <w:rFonts w:cs="Simplified Arabic" w:hint="cs"/>
          <w:sz w:val="20"/>
          <w:rtl/>
          <w:lang w:val="en-US"/>
        </w:rPr>
        <w:t xml:space="preserve"> أو عام 2021 (سيتم تحديد التواريخ)</w:t>
      </w:r>
      <w:r w:rsidR="00B94023" w:rsidRPr="002958B4">
        <w:rPr>
          <w:rFonts w:cs="Simplified Arabic"/>
          <w:sz w:val="20"/>
          <w:rtl/>
          <w:lang w:val="en-US"/>
        </w:rPr>
        <w:t xml:space="preserve"> بالتعاون مع منظمة</w:t>
      </w:r>
      <w:r w:rsidRPr="002958B4">
        <w:rPr>
          <w:rFonts w:cs="Simplified Arabic"/>
          <w:sz w:val="20"/>
          <w:rtl/>
          <w:lang w:val="en-US"/>
        </w:rPr>
        <w:t xml:space="preserve"> الأمم المتحدة للأغذية والزراعة، وبرنامج الأمم المتحدة للبيئة</w:t>
      </w:r>
      <w:r w:rsidR="00B94023" w:rsidRPr="002958B4">
        <w:rPr>
          <w:rFonts w:cs="Simplified Arabic"/>
          <w:sz w:val="20"/>
          <w:rtl/>
          <w:lang w:val="en-US"/>
        </w:rPr>
        <w:t>، ووزارة المحيطات ومصايد الأسماك</w:t>
      </w:r>
      <w:r w:rsidRPr="002958B4">
        <w:rPr>
          <w:rFonts w:cs="Simplified Arabic" w:hint="cs"/>
          <w:sz w:val="20"/>
          <w:rtl/>
          <w:lang w:val="en-US"/>
        </w:rPr>
        <w:t xml:space="preserve"> في</w:t>
      </w:r>
      <w:r w:rsidR="00B94023" w:rsidRPr="002958B4">
        <w:rPr>
          <w:rFonts w:cs="Simplified Arabic"/>
          <w:sz w:val="20"/>
          <w:rtl/>
          <w:lang w:val="en-US"/>
        </w:rPr>
        <w:t xml:space="preserve"> جمهورية كوريا والمعهد الوطني للتنوع البيولوجي البحري في كوريا. ويحظى تنظيم هذا الاجتماع بدعم مالي من حكومة جمهورية كوريا وحكومة فرنسا وحكومة اليابان (من خلال صندوق </w:t>
      </w:r>
      <w:r w:rsidRPr="002958B4">
        <w:rPr>
          <w:rFonts w:cs="Simplified Arabic" w:hint="cs"/>
          <w:sz w:val="20"/>
          <w:rtl/>
          <w:lang w:val="en-US"/>
        </w:rPr>
        <w:t>ا</w:t>
      </w:r>
      <w:r w:rsidR="00B94023" w:rsidRPr="002958B4">
        <w:rPr>
          <w:rFonts w:cs="Simplified Arabic"/>
          <w:sz w:val="20"/>
          <w:rtl/>
          <w:lang w:val="en-US"/>
        </w:rPr>
        <w:t>لتنوع البيولوجي</w:t>
      </w:r>
      <w:r w:rsidRPr="002958B4">
        <w:rPr>
          <w:rFonts w:cs="Simplified Arabic" w:hint="cs"/>
          <w:sz w:val="20"/>
          <w:rtl/>
          <w:lang w:val="en-US"/>
        </w:rPr>
        <w:t xml:space="preserve"> الياباني</w:t>
      </w:r>
      <w:r w:rsidR="00B94023" w:rsidRPr="002958B4">
        <w:rPr>
          <w:rFonts w:cs="Simplified Arabic"/>
          <w:sz w:val="20"/>
          <w:rtl/>
          <w:lang w:val="en-US"/>
        </w:rPr>
        <w:t xml:space="preserve">). </w:t>
      </w:r>
      <w:r w:rsidRPr="002958B4">
        <w:rPr>
          <w:rFonts w:cs="Simplified Arabic" w:hint="cs"/>
          <w:sz w:val="20"/>
          <w:rtl/>
          <w:lang w:val="en-US"/>
        </w:rPr>
        <w:t>و</w:t>
      </w:r>
      <w:r w:rsidR="00B94023" w:rsidRPr="002958B4">
        <w:rPr>
          <w:rFonts w:cs="Simplified Arabic"/>
          <w:sz w:val="20"/>
          <w:rtl/>
          <w:lang w:val="en-US"/>
        </w:rPr>
        <w:t>سيبني هذا الاجتم</w:t>
      </w:r>
      <w:r w:rsidRPr="002958B4">
        <w:rPr>
          <w:rFonts w:cs="Simplified Arabic"/>
          <w:sz w:val="20"/>
          <w:rtl/>
          <w:lang w:val="en-US"/>
        </w:rPr>
        <w:t>اع على نتائج الاجتماعين الأولين</w:t>
      </w:r>
      <w:r w:rsidR="00B94023" w:rsidRPr="002958B4">
        <w:rPr>
          <w:rFonts w:cs="Simplified Arabic"/>
          <w:sz w:val="20"/>
          <w:rtl/>
          <w:lang w:val="en-US"/>
        </w:rPr>
        <w:t>، وسيهدف إلى (أ) تعزيز الفهم المتبادل لأدوار و</w:t>
      </w:r>
      <w:r w:rsidRPr="002958B4">
        <w:rPr>
          <w:rFonts w:cs="Simplified Arabic" w:hint="cs"/>
          <w:sz w:val="20"/>
          <w:rtl/>
          <w:lang w:val="en-US"/>
        </w:rPr>
        <w:t>ولايات</w:t>
      </w:r>
      <w:r w:rsidR="00B94023" w:rsidRPr="002958B4">
        <w:rPr>
          <w:rFonts w:cs="Simplified Arabic"/>
          <w:sz w:val="20"/>
          <w:rtl/>
          <w:lang w:val="en-US"/>
        </w:rPr>
        <w:t xml:space="preserve"> وعمل منظمات البحار الإقليمية وهيئات مصا</w:t>
      </w:r>
      <w:r w:rsidRPr="002958B4">
        <w:rPr>
          <w:rFonts w:cs="Simplified Arabic" w:hint="cs"/>
          <w:sz w:val="20"/>
          <w:rtl/>
          <w:lang w:val="en-US"/>
        </w:rPr>
        <w:t>ي</w:t>
      </w:r>
      <w:r w:rsidR="00D53F3F" w:rsidRPr="002958B4">
        <w:rPr>
          <w:rFonts w:cs="Simplified Arabic"/>
          <w:sz w:val="20"/>
          <w:rtl/>
          <w:lang w:val="en-US"/>
        </w:rPr>
        <w:t>د الأسماك الإقليمية</w:t>
      </w:r>
      <w:r w:rsidR="00B94023" w:rsidRPr="002958B4">
        <w:rPr>
          <w:rFonts w:cs="Simplified Arabic"/>
          <w:sz w:val="20"/>
          <w:rtl/>
          <w:lang w:val="en-US"/>
        </w:rPr>
        <w:t xml:space="preserve">، (ب) </w:t>
      </w:r>
      <w:r w:rsidR="00444253" w:rsidRPr="002958B4">
        <w:rPr>
          <w:rFonts w:cs="Simplified Arabic" w:hint="cs"/>
          <w:sz w:val="20"/>
          <w:rtl/>
          <w:lang w:val="en-US"/>
        </w:rPr>
        <w:t>و</w:t>
      </w:r>
      <w:r w:rsidR="00B94023" w:rsidRPr="002958B4">
        <w:rPr>
          <w:rFonts w:cs="Simplified Arabic"/>
          <w:sz w:val="20"/>
          <w:rtl/>
          <w:lang w:val="en-US"/>
        </w:rPr>
        <w:t>تبادل الدروس</w:t>
      </w:r>
      <w:r w:rsidR="00D53F3F" w:rsidRPr="002958B4">
        <w:rPr>
          <w:rFonts w:cs="Simplified Arabic" w:hint="cs"/>
          <w:sz w:val="20"/>
          <w:rtl/>
          <w:lang w:val="en-US"/>
        </w:rPr>
        <w:t xml:space="preserve"> المستفادة</w:t>
      </w:r>
      <w:r w:rsidR="00B94023" w:rsidRPr="002958B4">
        <w:rPr>
          <w:rFonts w:cs="Simplified Arabic"/>
          <w:sz w:val="20"/>
          <w:rtl/>
          <w:lang w:val="en-US"/>
        </w:rPr>
        <w:t xml:space="preserve"> والخبرات في مجالات </w:t>
      </w:r>
      <w:r w:rsidR="00D53F3F" w:rsidRPr="002958B4">
        <w:rPr>
          <w:rFonts w:cs="Simplified Arabic" w:hint="cs"/>
          <w:sz w:val="20"/>
          <w:rtl/>
          <w:lang w:val="en-US"/>
        </w:rPr>
        <w:t xml:space="preserve">ذات الاهتمام المشترك بين </w:t>
      </w:r>
      <w:r w:rsidR="00B94023" w:rsidRPr="002958B4">
        <w:rPr>
          <w:rFonts w:cs="Simplified Arabic"/>
          <w:sz w:val="20"/>
          <w:rtl/>
          <w:lang w:val="en-US"/>
        </w:rPr>
        <w:t>منظمات البحار الإقليمية والهيئات الإقليمية لمصا</w:t>
      </w:r>
      <w:r w:rsidR="00D53F3F" w:rsidRPr="002958B4">
        <w:rPr>
          <w:rFonts w:cs="Simplified Arabic"/>
          <w:sz w:val="20"/>
          <w:rtl/>
          <w:lang w:val="en-US"/>
        </w:rPr>
        <w:t>يد الأسماك داخل الأقاليم وعبرها</w:t>
      </w:r>
      <w:r w:rsidR="00B94023" w:rsidRPr="002958B4">
        <w:rPr>
          <w:rFonts w:cs="Simplified Arabic"/>
          <w:sz w:val="20"/>
          <w:rtl/>
          <w:lang w:val="en-US"/>
        </w:rPr>
        <w:t xml:space="preserve">، (ج) </w:t>
      </w:r>
      <w:r w:rsidR="00444253" w:rsidRPr="002958B4">
        <w:rPr>
          <w:rFonts w:cs="Simplified Arabic" w:hint="cs"/>
          <w:sz w:val="20"/>
          <w:rtl/>
          <w:lang w:val="en-US"/>
        </w:rPr>
        <w:t>و</w:t>
      </w:r>
      <w:r w:rsidR="00B94023" w:rsidRPr="002958B4">
        <w:rPr>
          <w:rFonts w:cs="Simplified Arabic"/>
          <w:sz w:val="20"/>
          <w:rtl/>
          <w:lang w:val="en-US"/>
        </w:rPr>
        <w:t>الإبلاغ عن التقدم المحرز في التعاون عبر القطاعات على</w:t>
      </w:r>
      <w:r w:rsidR="00D53F3F" w:rsidRPr="002958B4">
        <w:rPr>
          <w:rFonts w:cs="Simplified Arabic"/>
          <w:sz w:val="20"/>
          <w:rtl/>
          <w:lang w:val="en-US"/>
        </w:rPr>
        <w:t xml:space="preserve"> المستوى الإقليمي</w:t>
      </w:r>
      <w:r w:rsidR="00B94023" w:rsidRPr="002958B4">
        <w:rPr>
          <w:rFonts w:cs="Simplified Arabic"/>
          <w:sz w:val="20"/>
          <w:rtl/>
          <w:lang w:val="en-US"/>
        </w:rPr>
        <w:t xml:space="preserve">، (د) </w:t>
      </w:r>
      <w:r w:rsidR="00444253" w:rsidRPr="002958B4">
        <w:rPr>
          <w:rFonts w:cs="Simplified Arabic" w:hint="cs"/>
          <w:sz w:val="20"/>
          <w:rtl/>
          <w:lang w:val="en-US"/>
        </w:rPr>
        <w:t>و</w:t>
      </w:r>
      <w:r w:rsidR="00B94023" w:rsidRPr="002958B4">
        <w:rPr>
          <w:rFonts w:cs="Simplified Arabic"/>
          <w:sz w:val="20"/>
          <w:rtl/>
          <w:lang w:val="en-US"/>
        </w:rPr>
        <w:t xml:space="preserve">تحديد الفرص الملموسة لتعزيز التعاون </w:t>
      </w:r>
      <w:r w:rsidR="00D53F3F" w:rsidRPr="002958B4">
        <w:rPr>
          <w:rFonts w:cs="Simplified Arabic" w:hint="cs"/>
          <w:sz w:val="20"/>
          <w:rtl/>
          <w:lang w:val="en-US"/>
        </w:rPr>
        <w:t xml:space="preserve">على المستوى </w:t>
      </w:r>
      <w:r w:rsidR="00B94023" w:rsidRPr="002958B4">
        <w:rPr>
          <w:rFonts w:cs="Simplified Arabic"/>
          <w:sz w:val="20"/>
          <w:rtl/>
          <w:lang w:val="en-US"/>
        </w:rPr>
        <w:t>الإقليمي (بما</w:t>
      </w:r>
      <w:r w:rsidR="00D53F3F" w:rsidRPr="002958B4">
        <w:rPr>
          <w:rFonts w:cs="Simplified Arabic"/>
          <w:sz w:val="20"/>
          <w:rtl/>
          <w:lang w:val="en-US"/>
        </w:rPr>
        <w:t xml:space="preserve"> في ذلك مصادر الدعم لهذا التعاو</w:t>
      </w:r>
      <w:r w:rsidR="00D53F3F" w:rsidRPr="002958B4">
        <w:rPr>
          <w:rFonts w:cs="Simplified Arabic" w:hint="cs"/>
          <w:sz w:val="20"/>
          <w:rtl/>
          <w:lang w:val="en-US"/>
        </w:rPr>
        <w:t>ن</w:t>
      </w:r>
      <w:r w:rsidR="00B94023" w:rsidRPr="002958B4">
        <w:rPr>
          <w:rFonts w:cs="Simplified Arabic"/>
          <w:sz w:val="20"/>
          <w:rtl/>
          <w:lang w:val="en-US"/>
        </w:rPr>
        <w:t>)</w:t>
      </w:r>
      <w:r w:rsidR="00444253" w:rsidRPr="002958B4">
        <w:rPr>
          <w:rFonts w:cs="Simplified Arabic" w:hint="cs"/>
          <w:sz w:val="20"/>
          <w:rtl/>
          <w:lang w:val="en-US"/>
        </w:rPr>
        <w:t>،</w:t>
      </w:r>
      <w:r w:rsidR="00B94023" w:rsidRPr="002958B4">
        <w:rPr>
          <w:rFonts w:cs="Simplified Arabic"/>
          <w:sz w:val="20"/>
          <w:rtl/>
          <w:lang w:val="en-US"/>
        </w:rPr>
        <w:t xml:space="preserve"> (هـ) </w:t>
      </w:r>
      <w:r w:rsidR="00444253" w:rsidRPr="002958B4">
        <w:rPr>
          <w:rFonts w:cs="Simplified Arabic" w:hint="cs"/>
          <w:sz w:val="20"/>
          <w:rtl/>
          <w:lang w:val="en-US"/>
        </w:rPr>
        <w:t>و</w:t>
      </w:r>
      <w:r w:rsidR="00B94023" w:rsidRPr="002958B4">
        <w:rPr>
          <w:rFonts w:cs="Simplified Arabic"/>
          <w:sz w:val="20"/>
          <w:rtl/>
          <w:lang w:val="en-US"/>
        </w:rPr>
        <w:t>تحديد أدوار المنظمات الإقليمية في تحقيق الأ</w:t>
      </w:r>
      <w:r w:rsidR="00D53F3F" w:rsidRPr="002958B4">
        <w:rPr>
          <w:rFonts w:cs="Simplified Arabic"/>
          <w:sz w:val="20"/>
          <w:rtl/>
          <w:lang w:val="en-US"/>
        </w:rPr>
        <w:t>هداف والغايات العالمية للمحيطات</w:t>
      </w:r>
      <w:r w:rsidR="00B94023" w:rsidRPr="002958B4">
        <w:rPr>
          <w:rFonts w:cs="Simplified Arabic"/>
          <w:sz w:val="20"/>
          <w:rtl/>
          <w:lang w:val="en-US"/>
        </w:rPr>
        <w:t>، بما في ذلك إطار التنوع البيولوجي العالمي لما بعد</w:t>
      </w:r>
      <w:r w:rsidR="00D53F3F" w:rsidRPr="002958B4">
        <w:rPr>
          <w:rFonts w:cs="Simplified Arabic" w:hint="cs"/>
          <w:sz w:val="20"/>
          <w:rtl/>
          <w:lang w:val="en-US"/>
        </w:rPr>
        <w:t xml:space="preserve"> عام</w:t>
      </w:r>
      <w:r w:rsidR="00B94023" w:rsidRPr="002958B4">
        <w:rPr>
          <w:rFonts w:cs="Simplified Arabic"/>
          <w:sz w:val="20"/>
          <w:rtl/>
          <w:lang w:val="en-US"/>
        </w:rPr>
        <w:t xml:space="preserve"> 2020</w:t>
      </w:r>
      <w:r w:rsidR="003172BA">
        <w:rPr>
          <w:rFonts w:cs="Simplified Arabic" w:hint="cs"/>
          <w:sz w:val="20"/>
          <w:rtl/>
        </w:rPr>
        <w:t>.</w:t>
      </w:r>
    </w:p>
    <w:p w14:paraId="2C2269D8" w14:textId="4B374E60" w:rsidR="00B94023" w:rsidRPr="002958B4" w:rsidRDefault="00B94023" w:rsidP="00A22EEC">
      <w:pPr>
        <w:pStyle w:val="ListParagraph"/>
        <w:bidi/>
        <w:spacing w:before="240" w:after="120" w:line="216" w:lineRule="auto"/>
        <w:ind w:left="4"/>
        <w:contextualSpacing w:val="0"/>
        <w:jc w:val="center"/>
        <w:rPr>
          <w:rFonts w:cs="Simplified Arabic"/>
          <w:b/>
          <w:bCs/>
          <w:sz w:val="20"/>
          <w:szCs w:val="28"/>
          <w:rtl/>
        </w:rPr>
      </w:pPr>
      <w:r w:rsidRPr="002958B4">
        <w:rPr>
          <w:rFonts w:cs="Simplified Arabic" w:hint="cs"/>
          <w:b/>
          <w:bCs/>
          <w:sz w:val="20"/>
          <w:szCs w:val="28"/>
          <w:rtl/>
        </w:rPr>
        <w:t>ثالثا -</w:t>
      </w:r>
      <w:r w:rsidRPr="002958B4">
        <w:rPr>
          <w:rFonts w:cs="Simplified Arabic" w:hint="cs"/>
          <w:b/>
          <w:bCs/>
          <w:sz w:val="20"/>
          <w:szCs w:val="28"/>
          <w:rtl/>
        </w:rPr>
        <w:tab/>
        <w:t>التوصيات المقترحة</w:t>
      </w:r>
    </w:p>
    <w:p w14:paraId="752AB687" w14:textId="77777777" w:rsidR="00B94023" w:rsidRPr="002958B4" w:rsidRDefault="00B94023" w:rsidP="00A6276E">
      <w:pPr>
        <w:pStyle w:val="ListParagraph"/>
        <w:numPr>
          <w:ilvl w:val="0"/>
          <w:numId w:val="4"/>
        </w:numPr>
        <w:bidi/>
        <w:spacing w:before="240" w:after="120" w:line="216" w:lineRule="auto"/>
        <w:ind w:left="4" w:firstLine="0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/>
          <w:sz w:val="20"/>
          <w:rtl/>
          <w:lang w:val="en-US"/>
        </w:rPr>
        <w:t>قد ترغب الهيئة الفرعية للمشورة العلمية والتقنية والتكنولوجية في التوصية بما يلي:</w:t>
      </w:r>
    </w:p>
    <w:p w14:paraId="02A9525B" w14:textId="52D63E86" w:rsidR="00B94023" w:rsidRPr="002958B4" w:rsidRDefault="009F3D36" w:rsidP="00BD6F63">
      <w:pPr>
        <w:pStyle w:val="ListParagraph"/>
        <w:bidi/>
        <w:spacing w:before="240" w:after="120" w:line="216" w:lineRule="auto"/>
        <w:ind w:left="4" w:firstLine="716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 w:hint="cs"/>
          <w:i/>
          <w:iCs/>
          <w:sz w:val="20"/>
          <w:rtl/>
          <w:lang w:val="en-US"/>
        </w:rPr>
        <w:t>تطلب</w:t>
      </w:r>
      <w:r w:rsidR="00B94023" w:rsidRPr="002958B4">
        <w:rPr>
          <w:rFonts w:cs="Simplified Arabic"/>
          <w:sz w:val="20"/>
          <w:rtl/>
          <w:lang w:val="en-US"/>
        </w:rPr>
        <w:t xml:space="preserve"> إلى الأمين</w:t>
      </w:r>
      <w:r w:rsidRPr="002958B4">
        <w:rPr>
          <w:rFonts w:cs="Simplified Arabic" w:hint="cs"/>
          <w:sz w:val="20"/>
          <w:rtl/>
          <w:lang w:val="en-US"/>
        </w:rPr>
        <w:t>ة</w:t>
      </w:r>
      <w:r w:rsidR="00B94023" w:rsidRPr="002958B4">
        <w:rPr>
          <w:rFonts w:cs="Simplified Arabic"/>
          <w:sz w:val="20"/>
          <w:rtl/>
          <w:lang w:val="en-US"/>
        </w:rPr>
        <w:t xml:space="preserve"> التنفيذي</w:t>
      </w:r>
      <w:r w:rsidRPr="002958B4">
        <w:rPr>
          <w:rFonts w:cs="Simplified Arabic" w:hint="cs"/>
          <w:sz w:val="20"/>
          <w:rtl/>
          <w:lang w:val="en-US"/>
        </w:rPr>
        <w:t>ة</w:t>
      </w:r>
      <w:r w:rsidR="00B94023" w:rsidRPr="002958B4">
        <w:rPr>
          <w:rFonts w:cs="Simplified Arabic"/>
          <w:sz w:val="20"/>
          <w:rtl/>
          <w:lang w:val="en-US"/>
        </w:rPr>
        <w:t xml:space="preserve"> إعداد مشروع </w:t>
      </w:r>
      <w:r w:rsidRPr="002958B4">
        <w:rPr>
          <w:rFonts w:cs="Simplified Arabic" w:hint="cs"/>
          <w:sz w:val="20"/>
          <w:rtl/>
          <w:lang w:val="en-US"/>
        </w:rPr>
        <w:t>ا</w:t>
      </w:r>
      <w:r w:rsidR="00B94023" w:rsidRPr="002958B4">
        <w:rPr>
          <w:rFonts w:cs="Simplified Arabic"/>
          <w:sz w:val="20"/>
          <w:rtl/>
          <w:lang w:val="en-US"/>
        </w:rPr>
        <w:t xml:space="preserve">ختصاصات </w:t>
      </w:r>
      <w:r w:rsidR="00954DB8">
        <w:rPr>
          <w:rFonts w:cs="Simplified Arabic" w:hint="cs"/>
          <w:sz w:val="20"/>
          <w:rtl/>
          <w:lang w:val="en-US"/>
        </w:rPr>
        <w:t>"</w:t>
      </w:r>
      <w:r w:rsidR="00B94023" w:rsidRPr="002958B4">
        <w:rPr>
          <w:rFonts w:cs="Simplified Arabic"/>
          <w:sz w:val="20"/>
          <w:rtl/>
          <w:lang w:val="en-US"/>
        </w:rPr>
        <w:t xml:space="preserve">فريق </w:t>
      </w:r>
      <w:r w:rsidR="00954DB8">
        <w:rPr>
          <w:rFonts w:cs="Simplified Arabic" w:hint="cs"/>
          <w:sz w:val="20"/>
          <w:rtl/>
          <w:lang w:val="en-US"/>
        </w:rPr>
        <w:t>ال</w:t>
      </w:r>
      <w:r w:rsidR="00B94023" w:rsidRPr="002958B4">
        <w:rPr>
          <w:rFonts w:cs="Simplified Arabic"/>
          <w:sz w:val="20"/>
          <w:rtl/>
          <w:lang w:val="en-US"/>
        </w:rPr>
        <w:t xml:space="preserve">خبراء </w:t>
      </w:r>
      <w:r w:rsidR="00954DB8">
        <w:rPr>
          <w:rFonts w:cs="Simplified Arabic" w:hint="cs"/>
          <w:sz w:val="20"/>
          <w:rtl/>
          <w:lang w:val="en-US"/>
        </w:rPr>
        <w:t>ال</w:t>
      </w:r>
      <w:r w:rsidR="00B94023" w:rsidRPr="002958B4">
        <w:rPr>
          <w:rFonts w:cs="Simplified Arabic"/>
          <w:sz w:val="20"/>
          <w:rtl/>
          <w:lang w:val="en-US"/>
        </w:rPr>
        <w:t xml:space="preserve">استشاري </w:t>
      </w:r>
      <w:r w:rsidR="00CC71F2">
        <w:rPr>
          <w:rFonts w:cs="Simplified Arabic" w:hint="cs"/>
          <w:sz w:val="20"/>
          <w:rtl/>
          <w:lang w:val="en-US"/>
        </w:rPr>
        <w:t>ذي الصلة</w:t>
      </w:r>
      <w:r w:rsidR="00954DB8">
        <w:rPr>
          <w:rFonts w:cs="Simplified Arabic" w:hint="cs"/>
          <w:sz w:val="20"/>
          <w:rtl/>
          <w:lang w:val="en-US"/>
        </w:rPr>
        <w:t>"</w:t>
      </w:r>
      <w:r w:rsidR="00B94023" w:rsidRPr="002958B4">
        <w:rPr>
          <w:rFonts w:cs="Simplified Arabic"/>
          <w:sz w:val="20"/>
          <w:rtl/>
          <w:lang w:val="en-US"/>
        </w:rPr>
        <w:t xml:space="preserve"> في سياق طرائق تعديل </w:t>
      </w:r>
      <w:r w:rsidR="00763BA5" w:rsidRPr="002958B4">
        <w:rPr>
          <w:rFonts w:cs="Simplified Arabic" w:hint="cs"/>
          <w:sz w:val="20"/>
          <w:rtl/>
          <w:lang w:val="en-US"/>
        </w:rPr>
        <w:t>وصف</w:t>
      </w:r>
      <w:r w:rsidR="00B94023" w:rsidRPr="002958B4">
        <w:rPr>
          <w:rFonts w:cs="Simplified Arabic"/>
          <w:sz w:val="20"/>
          <w:rtl/>
          <w:lang w:val="en-US"/>
        </w:rPr>
        <w:t xml:space="preserve"> </w:t>
      </w:r>
      <w:r w:rsidRPr="002958B4">
        <w:rPr>
          <w:rFonts w:cs="Simplified Arabic"/>
          <w:sz w:val="20"/>
          <w:rtl/>
          <w:lang w:val="en-US"/>
        </w:rPr>
        <w:t>المناطق البحرية المهمة إيكولوجيا أو بيولوجيا ووصف مناطق جديدة</w:t>
      </w:r>
      <w:r w:rsidR="00B94023" w:rsidRPr="002958B4">
        <w:rPr>
          <w:rFonts w:cs="Simplified Arabic"/>
          <w:sz w:val="20"/>
          <w:rtl/>
          <w:lang w:val="en-US"/>
        </w:rPr>
        <w:t>، على الن</w:t>
      </w:r>
      <w:r w:rsidRPr="002958B4">
        <w:rPr>
          <w:rFonts w:cs="Simplified Arabic"/>
          <w:sz w:val="20"/>
          <w:rtl/>
          <w:lang w:val="en-US"/>
        </w:rPr>
        <w:t xml:space="preserve">حو المبين في </w:t>
      </w:r>
      <w:r w:rsidRPr="002958B4">
        <w:rPr>
          <w:rFonts w:cs="Simplified Arabic" w:hint="cs"/>
          <w:sz w:val="20"/>
          <w:rtl/>
          <w:lang w:val="en-US"/>
        </w:rPr>
        <w:t>ال</w:t>
      </w:r>
      <w:r w:rsidRPr="002958B4">
        <w:rPr>
          <w:rFonts w:cs="Simplified Arabic"/>
          <w:sz w:val="20"/>
          <w:rtl/>
          <w:lang w:val="en-US"/>
        </w:rPr>
        <w:t xml:space="preserve">مرفقات </w:t>
      </w:r>
      <w:r w:rsidRPr="002958B4">
        <w:rPr>
          <w:rFonts w:cs="Simplified Arabic" w:hint="cs"/>
          <w:sz w:val="20"/>
          <w:rtl/>
          <w:lang w:val="en-US"/>
        </w:rPr>
        <w:t xml:space="preserve">بهذه </w:t>
      </w:r>
      <w:r w:rsidRPr="002958B4">
        <w:rPr>
          <w:rFonts w:cs="Simplified Arabic"/>
          <w:sz w:val="20"/>
          <w:rtl/>
          <w:lang w:val="en-US"/>
        </w:rPr>
        <w:t>التوصية</w:t>
      </w:r>
      <w:r w:rsidR="00B94023" w:rsidRPr="002958B4">
        <w:rPr>
          <w:rFonts w:cs="Simplified Arabic"/>
          <w:sz w:val="20"/>
          <w:rtl/>
          <w:lang w:val="en-US"/>
        </w:rPr>
        <w:t xml:space="preserve">، وتقديم </w:t>
      </w:r>
      <w:r w:rsidR="00BD6F63">
        <w:rPr>
          <w:rFonts w:cs="Simplified Arabic" w:hint="cs"/>
          <w:sz w:val="20"/>
          <w:rtl/>
          <w:lang w:val="en-US"/>
        </w:rPr>
        <w:t>ال</w:t>
      </w:r>
      <w:r w:rsidR="00B94023" w:rsidRPr="002958B4">
        <w:rPr>
          <w:rFonts w:cs="Simplified Arabic"/>
          <w:sz w:val="20"/>
          <w:rtl/>
          <w:lang w:val="en-US"/>
        </w:rPr>
        <w:t>مشروع لينظر فيه مؤتمر الأطراف في اجتماعه الخامس عشر.</w:t>
      </w:r>
    </w:p>
    <w:p w14:paraId="2363EAE6" w14:textId="10AA32D5" w:rsidR="00B94023" w:rsidRPr="002958B4" w:rsidRDefault="00CC7123" w:rsidP="00A6276E">
      <w:pPr>
        <w:pStyle w:val="ListParagraph"/>
        <w:numPr>
          <w:ilvl w:val="0"/>
          <w:numId w:val="4"/>
        </w:numPr>
        <w:bidi/>
        <w:spacing w:before="240" w:after="120" w:line="216" w:lineRule="auto"/>
        <w:ind w:left="4" w:firstLine="0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 w:hint="cs"/>
          <w:sz w:val="20"/>
          <w:rtl/>
          <w:lang w:val="en-US"/>
        </w:rPr>
        <w:t>و</w:t>
      </w:r>
      <w:r w:rsidR="00B94023" w:rsidRPr="002958B4">
        <w:rPr>
          <w:rFonts w:cs="Simplified Arabic"/>
          <w:sz w:val="20"/>
          <w:rtl/>
          <w:lang w:val="en-US"/>
        </w:rPr>
        <w:t>قد ترغب الهيئة الفرعية للمشورة العلمية والتقنية والتكنولوجية في أن توصي مؤتمر الأطراف في اجتماعه الخامس عشر باعتماد مقرر على غرار ما يلي:</w:t>
      </w:r>
    </w:p>
    <w:p w14:paraId="532E3522" w14:textId="731A3BE2" w:rsidR="00B94023" w:rsidRPr="002958B4" w:rsidRDefault="00B94023" w:rsidP="003172BA">
      <w:pPr>
        <w:pStyle w:val="ListParagraph"/>
        <w:keepNext/>
        <w:bidi/>
        <w:spacing w:before="240" w:after="120" w:line="216" w:lineRule="auto"/>
        <w:ind w:left="6" w:right="431" w:firstLine="714"/>
        <w:contextualSpacing w:val="0"/>
        <w:jc w:val="both"/>
        <w:rPr>
          <w:rFonts w:cs="Simplified Arabic"/>
          <w:i/>
          <w:iCs/>
          <w:sz w:val="20"/>
          <w:rtl/>
          <w:lang w:val="en-US"/>
        </w:rPr>
      </w:pPr>
      <w:r w:rsidRPr="002958B4">
        <w:rPr>
          <w:rFonts w:cs="Simplified Arabic"/>
          <w:i/>
          <w:iCs/>
          <w:sz w:val="20"/>
          <w:rtl/>
          <w:lang w:val="en-US"/>
        </w:rPr>
        <w:lastRenderedPageBreak/>
        <w:t>إن مؤتمر الأطراف</w:t>
      </w:r>
      <w:r w:rsidR="008C7F2F" w:rsidRPr="002958B4">
        <w:rPr>
          <w:rFonts w:cs="Simplified Arabic" w:hint="cs"/>
          <w:i/>
          <w:iCs/>
          <w:sz w:val="20"/>
          <w:rtl/>
          <w:lang w:val="en-US"/>
        </w:rPr>
        <w:t>،</w:t>
      </w:r>
    </w:p>
    <w:p w14:paraId="2EB94506" w14:textId="0ABC4022" w:rsidR="00B94023" w:rsidRPr="002958B4" w:rsidRDefault="00954DB8" w:rsidP="00A6276E">
      <w:pPr>
        <w:pStyle w:val="ListParagraph"/>
        <w:bidi/>
        <w:spacing w:before="240" w:after="120" w:line="216" w:lineRule="auto"/>
        <w:contextualSpacing w:val="0"/>
        <w:jc w:val="both"/>
        <w:rPr>
          <w:rFonts w:cs="Simplified Arabic"/>
          <w:b/>
          <w:bCs/>
          <w:sz w:val="20"/>
          <w:rtl/>
          <w:lang w:val="en-US"/>
        </w:rPr>
      </w:pPr>
      <w:r>
        <w:rPr>
          <w:rFonts w:cs="Simplified Arabic" w:hint="cs"/>
          <w:b/>
          <w:bCs/>
          <w:sz w:val="20"/>
          <w:rtl/>
          <w:lang w:val="en-US"/>
        </w:rPr>
        <w:t>ألف-</w:t>
      </w:r>
      <w:r>
        <w:rPr>
          <w:rFonts w:cs="Simplified Arabic" w:hint="cs"/>
          <w:b/>
          <w:bCs/>
          <w:sz w:val="20"/>
          <w:rtl/>
          <w:lang w:val="en-US"/>
        </w:rPr>
        <w:tab/>
      </w:r>
      <w:r w:rsidR="008C7F2F" w:rsidRPr="002958B4">
        <w:rPr>
          <w:rFonts w:cs="Simplified Arabic" w:hint="cs"/>
          <w:b/>
          <w:bCs/>
          <w:sz w:val="20"/>
          <w:rtl/>
          <w:lang w:val="en-US"/>
        </w:rPr>
        <w:t>ال</w:t>
      </w:r>
      <w:r w:rsidR="00B94023" w:rsidRPr="002958B4">
        <w:rPr>
          <w:rFonts w:cs="Simplified Arabic"/>
          <w:b/>
          <w:bCs/>
          <w:sz w:val="20"/>
          <w:rtl/>
          <w:lang w:val="en-US"/>
        </w:rPr>
        <w:t xml:space="preserve">مناطق </w:t>
      </w:r>
      <w:r w:rsidR="008C7F2F" w:rsidRPr="002958B4">
        <w:rPr>
          <w:rFonts w:cs="Simplified Arabic" w:hint="cs"/>
          <w:b/>
          <w:bCs/>
          <w:sz w:val="20"/>
          <w:rtl/>
          <w:lang w:val="en-US"/>
        </w:rPr>
        <w:t>ال</w:t>
      </w:r>
      <w:r w:rsidR="00B94023" w:rsidRPr="002958B4">
        <w:rPr>
          <w:rFonts w:cs="Simplified Arabic"/>
          <w:b/>
          <w:bCs/>
          <w:sz w:val="20"/>
          <w:rtl/>
          <w:lang w:val="en-US"/>
        </w:rPr>
        <w:t xml:space="preserve">بحرية </w:t>
      </w:r>
      <w:r w:rsidR="008C7F2F" w:rsidRPr="002958B4">
        <w:rPr>
          <w:rFonts w:cs="Simplified Arabic" w:hint="cs"/>
          <w:b/>
          <w:bCs/>
          <w:sz w:val="20"/>
          <w:rtl/>
          <w:lang w:val="en-US"/>
        </w:rPr>
        <w:t>ال</w:t>
      </w:r>
      <w:r w:rsidR="00B94023" w:rsidRPr="002958B4">
        <w:rPr>
          <w:rFonts w:cs="Simplified Arabic"/>
          <w:b/>
          <w:bCs/>
          <w:sz w:val="20"/>
          <w:rtl/>
          <w:lang w:val="en-US"/>
        </w:rPr>
        <w:t>مهمة إيكولوجيا أو بيولوجيا</w:t>
      </w:r>
    </w:p>
    <w:p w14:paraId="2364F446" w14:textId="24006A92" w:rsidR="00B94023" w:rsidRPr="002958B4" w:rsidRDefault="00B94023" w:rsidP="00A6276E">
      <w:pPr>
        <w:pStyle w:val="ListParagraph"/>
        <w:bidi/>
        <w:spacing w:before="240" w:after="120" w:line="216" w:lineRule="auto"/>
        <w:ind w:left="4" w:firstLine="716"/>
        <w:contextualSpacing w:val="0"/>
        <w:jc w:val="both"/>
        <w:rPr>
          <w:rFonts w:cs="Simplified Arabic"/>
          <w:sz w:val="20"/>
          <w:rtl/>
          <w:lang w:val="en-US"/>
        </w:rPr>
      </w:pPr>
      <w:r w:rsidRPr="002958B4">
        <w:rPr>
          <w:rFonts w:cs="Simplified Arabic"/>
          <w:i/>
          <w:iCs/>
          <w:sz w:val="20"/>
          <w:rtl/>
          <w:lang w:val="en-US"/>
        </w:rPr>
        <w:t>إذ يؤكد</w:t>
      </w:r>
      <w:r w:rsidRPr="002958B4">
        <w:rPr>
          <w:rFonts w:cs="Simplified Arabic"/>
          <w:sz w:val="20"/>
          <w:rtl/>
          <w:lang w:val="en-US"/>
        </w:rPr>
        <w:t xml:space="preserve"> </w:t>
      </w:r>
      <w:r w:rsidRPr="00954DB8">
        <w:rPr>
          <w:rFonts w:cs="Simplified Arabic"/>
          <w:i/>
          <w:iCs/>
          <w:sz w:val="20"/>
          <w:rtl/>
          <w:lang w:val="en-US"/>
        </w:rPr>
        <w:t>من جديد</w:t>
      </w:r>
      <w:r w:rsidRPr="002958B4">
        <w:rPr>
          <w:rFonts w:cs="Simplified Arabic"/>
          <w:sz w:val="20"/>
          <w:rtl/>
          <w:lang w:val="en-US"/>
        </w:rPr>
        <w:t xml:space="preserve"> المادة 22 من الاتفاقية وكذلك المقررات </w:t>
      </w:r>
      <w:hyperlink r:id="rId23" w:history="1">
        <w:r w:rsidRPr="002958B4">
          <w:rPr>
            <w:rStyle w:val="Hyperlink"/>
            <w:rFonts w:cs="Simplified Arabic"/>
            <w:sz w:val="20"/>
            <w:rtl/>
            <w:lang w:val="en-US"/>
          </w:rPr>
          <w:t>10/29</w:t>
        </w:r>
      </w:hyperlink>
      <w:r w:rsidRPr="002958B4">
        <w:rPr>
          <w:rFonts w:cs="Simplified Arabic"/>
          <w:sz w:val="20"/>
          <w:rtl/>
          <w:lang w:val="en-US"/>
        </w:rPr>
        <w:t xml:space="preserve"> و</w:t>
      </w:r>
      <w:hyperlink r:id="rId24" w:history="1">
        <w:r w:rsidRPr="002958B4">
          <w:rPr>
            <w:rStyle w:val="Hyperlink"/>
            <w:rFonts w:cs="Simplified Arabic"/>
            <w:sz w:val="20"/>
            <w:rtl/>
            <w:lang w:val="en-US"/>
          </w:rPr>
          <w:t>11/17</w:t>
        </w:r>
      </w:hyperlink>
      <w:r w:rsidRPr="002958B4">
        <w:rPr>
          <w:rFonts w:cs="Simplified Arabic"/>
          <w:sz w:val="20"/>
          <w:rtl/>
          <w:lang w:val="en-US"/>
        </w:rPr>
        <w:t xml:space="preserve"> و</w:t>
      </w:r>
      <w:hyperlink r:id="rId25" w:history="1">
        <w:r w:rsidRPr="002958B4">
          <w:rPr>
            <w:rStyle w:val="Hyperlink"/>
            <w:rFonts w:cs="Simplified Arabic"/>
            <w:sz w:val="20"/>
            <w:rtl/>
            <w:lang w:val="en-US"/>
          </w:rPr>
          <w:t>12/22</w:t>
        </w:r>
      </w:hyperlink>
      <w:r w:rsidRPr="002958B4">
        <w:rPr>
          <w:rFonts w:cs="Simplified Arabic"/>
          <w:sz w:val="20"/>
          <w:rtl/>
          <w:lang w:val="en-US"/>
        </w:rPr>
        <w:t xml:space="preserve"> و13/12 (لا سيما الفقرة 3) و14/9 الصادرة عن مؤتمر الأطراف بشأن ا</w:t>
      </w:r>
      <w:r w:rsidR="008C7F2F" w:rsidRPr="002958B4">
        <w:rPr>
          <w:rFonts w:cs="Simplified Arabic"/>
          <w:sz w:val="20"/>
          <w:rtl/>
          <w:lang w:val="en-US"/>
        </w:rPr>
        <w:t>لمناطق البحرية المهمة إيكولوجيا أو بيولوجيا</w:t>
      </w:r>
      <w:r w:rsidRPr="002958B4">
        <w:rPr>
          <w:rFonts w:cs="Simplified Arabic"/>
          <w:sz w:val="20"/>
          <w:rtl/>
          <w:lang w:val="en-US"/>
        </w:rPr>
        <w:t>،</w:t>
      </w:r>
    </w:p>
    <w:p w14:paraId="3A5829EB" w14:textId="17218EBC" w:rsidR="008C7F2F" w:rsidRPr="002958B4" w:rsidRDefault="00B94023" w:rsidP="00A6276E">
      <w:pPr>
        <w:pStyle w:val="ListParagraph"/>
        <w:numPr>
          <w:ilvl w:val="0"/>
          <w:numId w:val="20"/>
        </w:numPr>
        <w:bidi/>
        <w:spacing w:before="240" w:after="120" w:line="216" w:lineRule="auto"/>
        <w:ind w:left="4" w:firstLine="716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/>
          <w:i/>
          <w:iCs/>
          <w:sz w:val="20"/>
          <w:rtl/>
          <w:lang w:val="en-US"/>
        </w:rPr>
        <w:t>يعرب</w:t>
      </w:r>
      <w:r w:rsidRPr="002958B4">
        <w:rPr>
          <w:rFonts w:cs="Simplified Arabic"/>
          <w:sz w:val="20"/>
          <w:rtl/>
          <w:lang w:val="en-US"/>
        </w:rPr>
        <w:t xml:space="preserve"> </w:t>
      </w:r>
      <w:r w:rsidRPr="002958B4">
        <w:rPr>
          <w:rFonts w:cs="Simplified Arabic"/>
          <w:i/>
          <w:iCs/>
          <w:sz w:val="20"/>
          <w:rtl/>
          <w:lang w:val="en-US"/>
        </w:rPr>
        <w:t>عن تقديره</w:t>
      </w:r>
      <w:r w:rsidRPr="002958B4">
        <w:rPr>
          <w:rFonts w:cs="Simplified Arabic"/>
          <w:sz w:val="20"/>
          <w:rtl/>
          <w:lang w:val="en-US"/>
        </w:rPr>
        <w:t xml:space="preserve"> لحكومتي بلجيكا وألمانيا لدعمهما تنظيم حلقة عمل الخبراء لتحديد خيارات تعديل وصف المناطق البحرية المهمة إيكولوجيا</w:t>
      </w:r>
      <w:r w:rsidR="008C7F2F" w:rsidRPr="002958B4">
        <w:rPr>
          <w:rFonts w:cs="Simplified Arabic"/>
          <w:sz w:val="20"/>
          <w:rtl/>
          <w:lang w:val="en-US"/>
        </w:rPr>
        <w:t xml:space="preserve"> أو بيولوجيا ووصف مناطق جديدة</w:t>
      </w:r>
      <w:r w:rsidRPr="002958B4">
        <w:rPr>
          <w:rFonts w:cs="Simplified Arabic"/>
          <w:sz w:val="20"/>
          <w:rtl/>
          <w:lang w:val="en-US"/>
        </w:rPr>
        <w:t>، و</w:t>
      </w:r>
      <w:r w:rsidRPr="002958B4">
        <w:rPr>
          <w:rFonts w:cs="Simplified Arabic"/>
          <w:i/>
          <w:iCs/>
          <w:sz w:val="20"/>
          <w:rtl/>
          <w:lang w:val="en-US"/>
        </w:rPr>
        <w:t>يرحب</w:t>
      </w:r>
      <w:r w:rsidRPr="002958B4">
        <w:rPr>
          <w:rFonts w:cs="Simplified Arabic"/>
          <w:sz w:val="20"/>
          <w:rtl/>
          <w:lang w:val="en-US"/>
        </w:rPr>
        <w:t xml:space="preserve"> بتقرير حلقة العمل؛</w:t>
      </w:r>
      <w:r w:rsidR="008C7F2F" w:rsidRPr="002958B4">
        <w:rPr>
          <w:rStyle w:val="FootnoteReference"/>
          <w:rFonts w:cs="Simplified Arabic"/>
          <w:sz w:val="20"/>
          <w:rtl/>
          <w:lang w:val="en-US"/>
        </w:rPr>
        <w:footnoteReference w:id="33"/>
      </w:r>
    </w:p>
    <w:p w14:paraId="27422B05" w14:textId="442EB5BE" w:rsidR="00B31346" w:rsidRPr="00954DB8" w:rsidRDefault="00B31346" w:rsidP="00A6276E">
      <w:pPr>
        <w:pStyle w:val="ListParagraph"/>
        <w:numPr>
          <w:ilvl w:val="0"/>
          <w:numId w:val="20"/>
        </w:numPr>
        <w:bidi/>
        <w:spacing w:before="240" w:after="120" w:line="216" w:lineRule="auto"/>
        <w:ind w:left="4" w:firstLine="716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 w:hint="cs"/>
          <w:i/>
          <w:iCs/>
          <w:sz w:val="20"/>
          <w:rtl/>
          <w:lang w:val="en-US"/>
        </w:rPr>
        <w:t>يعتمد</w:t>
      </w:r>
      <w:r w:rsidR="00B94023" w:rsidRPr="002958B4">
        <w:rPr>
          <w:rFonts w:cs="Simplified Arabic"/>
          <w:sz w:val="20"/>
          <w:rtl/>
          <w:lang w:val="en-US"/>
        </w:rPr>
        <w:t xml:space="preserve"> المرفقات من الأول إلى الرابع عشر </w:t>
      </w:r>
      <w:r w:rsidRPr="002958B4">
        <w:rPr>
          <w:rFonts w:cs="Simplified Arabic" w:hint="cs"/>
          <w:sz w:val="20"/>
          <w:rtl/>
          <w:lang w:val="en-US"/>
        </w:rPr>
        <w:t>ب</w:t>
      </w:r>
      <w:r w:rsidR="00B94023" w:rsidRPr="002958B4">
        <w:rPr>
          <w:rFonts w:cs="Simplified Arabic"/>
          <w:sz w:val="20"/>
          <w:rtl/>
          <w:lang w:val="en-US"/>
        </w:rPr>
        <w:t xml:space="preserve">هذا المقرر الذي يتناول طرائق تعديل </w:t>
      </w:r>
      <w:r w:rsidR="00CC7123" w:rsidRPr="002958B4">
        <w:rPr>
          <w:rFonts w:cs="Simplified Arabic" w:hint="cs"/>
          <w:sz w:val="20"/>
          <w:rtl/>
          <w:lang w:val="en-US"/>
        </w:rPr>
        <w:t>وصف</w:t>
      </w:r>
      <w:r w:rsidR="00B94023" w:rsidRPr="002958B4">
        <w:rPr>
          <w:rFonts w:cs="Simplified Arabic"/>
          <w:sz w:val="20"/>
          <w:rtl/>
          <w:lang w:val="en-US"/>
        </w:rPr>
        <w:t xml:space="preserve"> المناطق البحرية المهمة إيكولوجيا أو بيولوجيا ووصف مناطق </w:t>
      </w:r>
      <w:r w:rsidRPr="002958B4">
        <w:rPr>
          <w:rFonts w:cs="Simplified Arabic"/>
          <w:sz w:val="20"/>
          <w:rtl/>
          <w:lang w:val="en-US"/>
        </w:rPr>
        <w:t>جديدة</w:t>
      </w:r>
      <w:r w:rsidR="00B94023" w:rsidRPr="002958B4">
        <w:rPr>
          <w:rFonts w:cs="Simplified Arabic"/>
          <w:sz w:val="20"/>
          <w:rtl/>
          <w:lang w:val="en-US"/>
        </w:rPr>
        <w:t>، و</w:t>
      </w:r>
      <w:r w:rsidR="00B94023" w:rsidRPr="002958B4">
        <w:rPr>
          <w:rFonts w:cs="Simplified Arabic"/>
          <w:i/>
          <w:iCs/>
          <w:sz w:val="20"/>
          <w:rtl/>
          <w:lang w:val="en-US"/>
        </w:rPr>
        <w:t>يطلب</w:t>
      </w:r>
      <w:r w:rsidR="00B94023" w:rsidRPr="002958B4">
        <w:rPr>
          <w:rFonts w:cs="Simplified Arabic"/>
          <w:sz w:val="20"/>
          <w:rtl/>
          <w:lang w:val="en-US"/>
        </w:rPr>
        <w:t xml:space="preserve"> إلى الأمين</w:t>
      </w:r>
      <w:r w:rsidRPr="002958B4">
        <w:rPr>
          <w:rFonts w:cs="Simplified Arabic" w:hint="cs"/>
          <w:sz w:val="20"/>
          <w:rtl/>
          <w:lang w:val="en-US"/>
        </w:rPr>
        <w:t>ة</w:t>
      </w:r>
      <w:r w:rsidR="00B94023" w:rsidRPr="002958B4">
        <w:rPr>
          <w:rFonts w:cs="Simplified Arabic"/>
          <w:sz w:val="20"/>
          <w:rtl/>
          <w:lang w:val="en-US"/>
        </w:rPr>
        <w:t xml:space="preserve"> التنفيذي</w:t>
      </w:r>
      <w:r w:rsidRPr="002958B4">
        <w:rPr>
          <w:rFonts w:cs="Simplified Arabic" w:hint="cs"/>
          <w:sz w:val="20"/>
          <w:rtl/>
          <w:lang w:val="en-US"/>
        </w:rPr>
        <w:t>ة</w:t>
      </w:r>
      <w:r w:rsidR="00B94023" w:rsidRPr="002958B4">
        <w:rPr>
          <w:rFonts w:cs="Simplified Arabic"/>
          <w:sz w:val="20"/>
          <w:rtl/>
          <w:lang w:val="en-US"/>
        </w:rPr>
        <w:t xml:space="preserve"> ت</w:t>
      </w:r>
      <w:r w:rsidRPr="002958B4">
        <w:rPr>
          <w:rFonts w:cs="Simplified Arabic" w:hint="cs"/>
          <w:sz w:val="20"/>
          <w:rtl/>
          <w:lang w:val="en-US"/>
        </w:rPr>
        <w:t>يسير</w:t>
      </w:r>
      <w:r w:rsidR="00B94023" w:rsidRPr="002958B4">
        <w:rPr>
          <w:rFonts w:cs="Simplified Arabic"/>
          <w:sz w:val="20"/>
          <w:rtl/>
          <w:lang w:val="en-US"/>
        </w:rPr>
        <w:t xml:space="preserve"> تنفيذ هذه الطرا</w:t>
      </w:r>
      <w:r w:rsidRPr="002958B4">
        <w:rPr>
          <w:rFonts w:cs="Simplified Arabic"/>
          <w:sz w:val="20"/>
          <w:rtl/>
          <w:lang w:val="en-US"/>
        </w:rPr>
        <w:t>ئق</w:t>
      </w:r>
      <w:r w:rsidR="00B94023" w:rsidRPr="002958B4">
        <w:rPr>
          <w:rFonts w:cs="Simplified Arabic"/>
          <w:sz w:val="20"/>
          <w:rtl/>
          <w:lang w:val="en-US"/>
        </w:rPr>
        <w:t>؛</w:t>
      </w:r>
      <w:r w:rsidRPr="002958B4">
        <w:rPr>
          <w:rStyle w:val="FootnoteReference"/>
          <w:rFonts w:cs="Simplified Arabic"/>
          <w:sz w:val="20"/>
          <w:rtl/>
          <w:lang w:val="en-US"/>
        </w:rPr>
        <w:footnoteReference w:id="34"/>
      </w:r>
      <w:r w:rsidR="00B94023" w:rsidRPr="002958B4">
        <w:rPr>
          <w:rFonts w:cs="Simplified Arabic"/>
          <w:sz w:val="20"/>
          <w:vertAlign w:val="superscript"/>
          <w:rtl/>
          <w:lang w:val="en-US"/>
        </w:rPr>
        <w:t>،</w:t>
      </w:r>
      <w:r w:rsidRPr="002958B4">
        <w:rPr>
          <w:rStyle w:val="FootnoteReference"/>
          <w:rFonts w:cs="Simplified Arabic"/>
          <w:sz w:val="20"/>
          <w:rtl/>
          <w:lang w:val="en-US"/>
        </w:rPr>
        <w:footnoteReference w:id="35"/>
      </w:r>
    </w:p>
    <w:p w14:paraId="72F50B3A" w14:textId="5D8BDA69" w:rsidR="00954DB8" w:rsidRPr="002958B4" w:rsidRDefault="00954DB8" w:rsidP="00CC71F2">
      <w:pPr>
        <w:pStyle w:val="ListParagraph"/>
        <w:numPr>
          <w:ilvl w:val="0"/>
          <w:numId w:val="20"/>
        </w:numPr>
        <w:bidi/>
        <w:spacing w:before="240" w:after="120" w:line="216" w:lineRule="auto"/>
        <w:ind w:left="4" w:firstLine="716"/>
        <w:contextualSpacing w:val="0"/>
        <w:jc w:val="both"/>
        <w:rPr>
          <w:rFonts w:cs="Simplified Arabic"/>
          <w:sz w:val="20"/>
          <w:lang w:val="en-US"/>
        </w:rPr>
      </w:pPr>
      <w:r w:rsidRPr="004D515A">
        <w:rPr>
          <w:rFonts w:cs="Simplified Arabic"/>
          <w:i/>
          <w:iCs/>
          <w:sz w:val="20"/>
          <w:rtl/>
          <w:lang w:val="en-US"/>
        </w:rPr>
        <w:t>يقرر</w:t>
      </w:r>
      <w:r w:rsidRPr="00954DB8">
        <w:rPr>
          <w:rFonts w:cs="Simplified Arabic"/>
          <w:sz w:val="20"/>
          <w:rtl/>
          <w:lang w:val="en-US"/>
        </w:rPr>
        <w:t xml:space="preserve"> تمديد ولاية الفريق الاستشاري غير الرسمي المعني بالمناطق البحرية المهمة إيكولوجيا أو بيولوجيا </w:t>
      </w:r>
      <w:r w:rsidRPr="004D515A">
        <w:rPr>
          <w:rFonts w:cs="Simplified Arabic"/>
          <w:i/>
          <w:iCs/>
          <w:sz w:val="20"/>
          <w:rtl/>
          <w:lang w:val="en-US"/>
        </w:rPr>
        <w:t>ويقرر أيضا</w:t>
      </w:r>
      <w:r w:rsidRPr="00954DB8">
        <w:rPr>
          <w:rFonts w:cs="Simplified Arabic"/>
          <w:sz w:val="20"/>
          <w:rtl/>
          <w:lang w:val="en-US"/>
        </w:rPr>
        <w:t xml:space="preserve"> أن يدرج في اختصاصات الفريق الاستشاري غير الرسمي مهام ومسؤوليات "هيئة </w:t>
      </w:r>
      <w:r>
        <w:rPr>
          <w:rFonts w:cs="Simplified Arabic" w:hint="cs"/>
          <w:sz w:val="20"/>
          <w:rtl/>
          <w:lang w:val="en-US"/>
        </w:rPr>
        <w:t>الخبراء ال</w:t>
      </w:r>
      <w:r w:rsidRPr="00954DB8">
        <w:rPr>
          <w:rFonts w:cs="Simplified Arabic"/>
          <w:sz w:val="20"/>
          <w:rtl/>
          <w:lang w:val="en-US"/>
        </w:rPr>
        <w:t>استشارية ذ</w:t>
      </w:r>
      <w:r>
        <w:rPr>
          <w:rFonts w:cs="Simplified Arabic" w:hint="cs"/>
          <w:sz w:val="20"/>
          <w:rtl/>
          <w:lang w:val="en-US"/>
        </w:rPr>
        <w:t>ات</w:t>
      </w:r>
      <w:r w:rsidRPr="00954DB8">
        <w:rPr>
          <w:rFonts w:cs="Simplified Arabic"/>
          <w:sz w:val="20"/>
          <w:rtl/>
          <w:lang w:val="en-US"/>
        </w:rPr>
        <w:t xml:space="preserve"> الصلة" في سياق طرائق تعديل </w:t>
      </w:r>
      <w:r w:rsidR="00CC71F2">
        <w:rPr>
          <w:rFonts w:cs="Simplified Arabic" w:hint="cs"/>
          <w:sz w:val="20"/>
          <w:rtl/>
          <w:lang w:val="en-US"/>
        </w:rPr>
        <w:t>وصف</w:t>
      </w:r>
      <w:r w:rsidRPr="00954DB8">
        <w:rPr>
          <w:rFonts w:cs="Simplified Arabic"/>
          <w:sz w:val="20"/>
          <w:rtl/>
          <w:lang w:val="en-US"/>
        </w:rPr>
        <w:t xml:space="preserve"> المناطق البحرية المهمة إيكولوجيا أو بيولوجيا ووصف مناطق </w:t>
      </w:r>
      <w:r w:rsidR="00CC71F2">
        <w:rPr>
          <w:rFonts w:cs="Simplified Arabic"/>
          <w:sz w:val="20"/>
          <w:rtl/>
          <w:lang w:val="en-US"/>
        </w:rPr>
        <w:t>جديدة</w:t>
      </w:r>
      <w:r w:rsidRPr="00954DB8">
        <w:rPr>
          <w:rFonts w:cs="Simplified Arabic"/>
          <w:sz w:val="20"/>
          <w:rtl/>
          <w:lang w:val="en-US"/>
        </w:rPr>
        <w:t>، على النحو المبين في مرفقات هذا المقرر</w:t>
      </w:r>
      <w:r w:rsidR="00CC71F2">
        <w:rPr>
          <w:rFonts w:cs="Simplified Arabic" w:hint="cs"/>
          <w:sz w:val="20"/>
          <w:rtl/>
          <w:lang w:val="en-US"/>
        </w:rPr>
        <w:t>؛</w:t>
      </w:r>
    </w:p>
    <w:p w14:paraId="6C0E5D52" w14:textId="60DEE9A7" w:rsidR="00B94023" w:rsidRPr="002958B4" w:rsidRDefault="00B31346" w:rsidP="004D515A">
      <w:pPr>
        <w:pStyle w:val="ListParagraph"/>
        <w:numPr>
          <w:ilvl w:val="0"/>
          <w:numId w:val="20"/>
        </w:numPr>
        <w:bidi/>
        <w:spacing w:before="240" w:after="120" w:line="216" w:lineRule="auto"/>
        <w:ind w:left="4" w:firstLine="716"/>
        <w:contextualSpacing w:val="0"/>
        <w:jc w:val="both"/>
        <w:rPr>
          <w:rFonts w:cs="Simplified Arabic"/>
          <w:sz w:val="20"/>
          <w:rtl/>
          <w:lang w:val="en-US"/>
        </w:rPr>
      </w:pPr>
      <w:r w:rsidRPr="002958B4">
        <w:rPr>
          <w:rFonts w:cs="Simplified Arabic" w:hint="cs"/>
          <w:i/>
          <w:iCs/>
          <w:sz w:val="20"/>
          <w:rtl/>
          <w:lang w:val="en-US"/>
        </w:rPr>
        <w:t>ي</w:t>
      </w:r>
      <w:r w:rsidR="00B94023" w:rsidRPr="002958B4">
        <w:rPr>
          <w:rFonts w:cs="Simplified Arabic"/>
          <w:i/>
          <w:iCs/>
          <w:sz w:val="20"/>
          <w:rtl/>
          <w:lang w:val="en-US"/>
        </w:rPr>
        <w:t>طلب</w:t>
      </w:r>
      <w:r w:rsidR="00B94023" w:rsidRPr="002958B4">
        <w:rPr>
          <w:rFonts w:cs="Simplified Arabic"/>
          <w:sz w:val="20"/>
          <w:rtl/>
          <w:lang w:val="en-US"/>
        </w:rPr>
        <w:t xml:space="preserve"> إلى الأمين</w:t>
      </w:r>
      <w:r w:rsidRPr="002958B4">
        <w:rPr>
          <w:rFonts w:cs="Simplified Arabic" w:hint="cs"/>
          <w:sz w:val="20"/>
          <w:rtl/>
          <w:lang w:val="en-US"/>
        </w:rPr>
        <w:t>ة</w:t>
      </w:r>
      <w:r w:rsidR="00B94023" w:rsidRPr="002958B4">
        <w:rPr>
          <w:rFonts w:cs="Simplified Arabic"/>
          <w:sz w:val="20"/>
          <w:rtl/>
          <w:lang w:val="en-US"/>
        </w:rPr>
        <w:t xml:space="preserve"> التنفيذي</w:t>
      </w:r>
      <w:r w:rsidRPr="002958B4">
        <w:rPr>
          <w:rFonts w:cs="Simplified Arabic" w:hint="cs"/>
          <w:sz w:val="20"/>
          <w:rtl/>
          <w:lang w:val="en-US"/>
        </w:rPr>
        <w:t>ة</w:t>
      </w:r>
      <w:r w:rsidR="00B94023" w:rsidRPr="002958B4">
        <w:rPr>
          <w:rFonts w:cs="Simplified Arabic"/>
          <w:sz w:val="20"/>
          <w:rtl/>
          <w:lang w:val="en-US"/>
        </w:rPr>
        <w:t xml:space="preserve"> </w:t>
      </w:r>
      <w:r w:rsidRPr="002958B4">
        <w:rPr>
          <w:rFonts w:cs="Simplified Arabic" w:hint="cs"/>
          <w:sz w:val="20"/>
          <w:rtl/>
          <w:lang w:val="en-US"/>
        </w:rPr>
        <w:t>وضع</w:t>
      </w:r>
      <w:r w:rsidR="00B94023" w:rsidRPr="002958B4">
        <w:rPr>
          <w:rFonts w:cs="Simplified Arabic"/>
          <w:sz w:val="20"/>
          <w:rtl/>
          <w:lang w:val="en-US"/>
        </w:rPr>
        <w:t xml:space="preserve"> مبادئ توجيهية طوعية بشأن عمليات استعراض </w:t>
      </w:r>
      <w:r w:rsidRPr="002958B4">
        <w:rPr>
          <w:rFonts w:cs="Simplified Arabic" w:hint="cs"/>
          <w:sz w:val="20"/>
          <w:rtl/>
          <w:lang w:val="en-US"/>
        </w:rPr>
        <w:t>النظراء</w:t>
      </w:r>
      <w:r w:rsidR="00B94023" w:rsidRPr="002958B4">
        <w:rPr>
          <w:rFonts w:cs="Simplified Arabic"/>
          <w:sz w:val="20"/>
          <w:rtl/>
          <w:lang w:val="en-US"/>
        </w:rPr>
        <w:t xml:space="preserve"> </w:t>
      </w:r>
      <w:r w:rsidR="004D515A">
        <w:rPr>
          <w:rFonts w:cs="Simplified Arabic" w:hint="cs"/>
          <w:sz w:val="20"/>
          <w:rtl/>
          <w:lang w:val="en-US"/>
        </w:rPr>
        <w:t>ل</w:t>
      </w:r>
      <w:r w:rsidR="00B94023" w:rsidRPr="002958B4">
        <w:rPr>
          <w:rFonts w:cs="Simplified Arabic"/>
          <w:sz w:val="20"/>
          <w:rtl/>
          <w:lang w:val="en-US"/>
        </w:rPr>
        <w:t>تحديد الم</w:t>
      </w:r>
      <w:r w:rsidR="00444253" w:rsidRPr="002958B4">
        <w:rPr>
          <w:rFonts w:cs="Simplified Arabic" w:hint="cs"/>
          <w:sz w:val="20"/>
          <w:rtl/>
          <w:lang w:val="en-US"/>
        </w:rPr>
        <w:t>ناطق</w:t>
      </w:r>
      <w:r w:rsidR="00B94023" w:rsidRPr="002958B4">
        <w:rPr>
          <w:rFonts w:cs="Simplified Arabic"/>
          <w:sz w:val="20"/>
          <w:rtl/>
          <w:lang w:val="en-US"/>
        </w:rPr>
        <w:t xml:space="preserve"> التي تفي بمعايير المناطق البحرية المهمة إيكولوجيا أو بيولوجيا وغيرها من المعايير العلمية</w:t>
      </w:r>
      <w:r w:rsidRPr="002958B4">
        <w:rPr>
          <w:rFonts w:cs="Simplified Arabic"/>
          <w:sz w:val="20"/>
          <w:rtl/>
          <w:lang w:val="en-US"/>
        </w:rPr>
        <w:t xml:space="preserve"> المتوافقة والمتكاملة ذات الصلة</w:t>
      </w:r>
      <w:r w:rsidR="00B94023" w:rsidRPr="002958B4">
        <w:rPr>
          <w:rFonts w:cs="Simplified Arabic"/>
          <w:sz w:val="20"/>
          <w:rtl/>
          <w:lang w:val="en-US"/>
        </w:rPr>
        <w:t xml:space="preserve">، لكي </w:t>
      </w:r>
      <w:r w:rsidRPr="002958B4">
        <w:rPr>
          <w:rFonts w:cs="Simplified Arabic" w:hint="cs"/>
          <w:sz w:val="20"/>
          <w:rtl/>
          <w:lang w:val="en-US"/>
        </w:rPr>
        <w:t>ينظر</w:t>
      </w:r>
      <w:r w:rsidR="00B94023" w:rsidRPr="002958B4">
        <w:rPr>
          <w:rFonts w:cs="Simplified Arabic"/>
          <w:sz w:val="20"/>
          <w:rtl/>
          <w:lang w:val="en-US"/>
        </w:rPr>
        <w:t xml:space="preserve"> فيها</w:t>
      </w:r>
      <w:r w:rsidRPr="002958B4">
        <w:rPr>
          <w:rFonts w:cs="Simplified Arabic" w:hint="cs"/>
          <w:sz w:val="20"/>
          <w:rtl/>
          <w:lang w:val="en-US"/>
        </w:rPr>
        <w:t xml:space="preserve"> كل من</w:t>
      </w:r>
      <w:r w:rsidR="00B94023" w:rsidRPr="002958B4">
        <w:rPr>
          <w:rFonts w:cs="Simplified Arabic"/>
          <w:sz w:val="20"/>
          <w:rtl/>
          <w:lang w:val="en-US"/>
        </w:rPr>
        <w:t xml:space="preserve"> الهيئة الفرعية للمشور</w:t>
      </w:r>
      <w:r w:rsidRPr="002958B4">
        <w:rPr>
          <w:rFonts w:cs="Simplified Arabic"/>
          <w:sz w:val="20"/>
          <w:rtl/>
          <w:lang w:val="en-US"/>
        </w:rPr>
        <w:t>ة العلمية والتقنية والتكنولوجية</w:t>
      </w:r>
      <w:r w:rsidRPr="002958B4">
        <w:rPr>
          <w:rFonts w:cs="Simplified Arabic" w:hint="cs"/>
          <w:sz w:val="20"/>
          <w:rtl/>
          <w:lang w:val="en-US"/>
        </w:rPr>
        <w:t xml:space="preserve"> و</w:t>
      </w:r>
      <w:r w:rsidRPr="002958B4">
        <w:rPr>
          <w:rFonts w:cs="Simplified Arabic"/>
          <w:sz w:val="20"/>
          <w:rtl/>
          <w:lang w:val="en-US"/>
        </w:rPr>
        <w:t>مؤتمر الأطراف</w:t>
      </w:r>
      <w:r w:rsidR="00B94023" w:rsidRPr="002958B4">
        <w:rPr>
          <w:rFonts w:cs="Simplified Arabic"/>
          <w:sz w:val="20"/>
          <w:rtl/>
          <w:lang w:val="en-US"/>
        </w:rPr>
        <w:t>؛</w:t>
      </w:r>
    </w:p>
    <w:p w14:paraId="00098862" w14:textId="12209BE4" w:rsidR="00B94023" w:rsidRPr="002958B4" w:rsidRDefault="004D515A" w:rsidP="00A22EEC">
      <w:pPr>
        <w:pStyle w:val="ListParagraph"/>
        <w:keepNext/>
        <w:bidi/>
        <w:spacing w:before="240" w:after="120" w:line="216" w:lineRule="auto"/>
        <w:ind w:left="4"/>
        <w:contextualSpacing w:val="0"/>
        <w:jc w:val="center"/>
        <w:rPr>
          <w:rFonts w:cs="Simplified Arabic"/>
          <w:b/>
          <w:bCs/>
          <w:sz w:val="20"/>
          <w:rtl/>
          <w:lang w:val="en-US"/>
        </w:rPr>
      </w:pPr>
      <w:r>
        <w:rPr>
          <w:rFonts w:cs="Simplified Arabic" w:hint="cs"/>
          <w:b/>
          <w:bCs/>
          <w:sz w:val="20"/>
          <w:rtl/>
          <w:lang w:val="en-US"/>
        </w:rPr>
        <w:t>باء-</w:t>
      </w:r>
      <w:r>
        <w:rPr>
          <w:rFonts w:cs="Simplified Arabic" w:hint="cs"/>
          <w:b/>
          <w:bCs/>
          <w:sz w:val="20"/>
          <w:rtl/>
          <w:lang w:val="en-US"/>
        </w:rPr>
        <w:tab/>
      </w:r>
      <w:r w:rsidR="00B94023" w:rsidRPr="002958B4">
        <w:rPr>
          <w:rFonts w:cs="Simplified Arabic" w:hint="cs"/>
          <w:b/>
          <w:bCs/>
          <w:sz w:val="20"/>
          <w:rtl/>
          <w:lang w:val="en-US"/>
        </w:rPr>
        <w:t>مسائل أخرى</w:t>
      </w:r>
    </w:p>
    <w:p w14:paraId="1446F413" w14:textId="19CB3316" w:rsidR="00B94023" w:rsidRPr="002958B4" w:rsidRDefault="00B94023" w:rsidP="00A6276E">
      <w:pPr>
        <w:pStyle w:val="ListParagraph"/>
        <w:numPr>
          <w:ilvl w:val="0"/>
          <w:numId w:val="20"/>
        </w:numPr>
        <w:bidi/>
        <w:spacing w:before="240" w:after="120" w:line="216" w:lineRule="auto"/>
        <w:ind w:left="4" w:firstLine="716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/>
          <w:i/>
          <w:iCs/>
          <w:sz w:val="20"/>
          <w:rtl/>
          <w:lang w:val="en-US"/>
        </w:rPr>
        <w:t>يرحب</w:t>
      </w:r>
      <w:r w:rsidRPr="002958B4">
        <w:rPr>
          <w:rFonts w:cs="Simplified Arabic"/>
          <w:sz w:val="20"/>
          <w:rtl/>
          <w:lang w:val="en-US"/>
        </w:rPr>
        <w:t xml:space="preserve"> بتقرير حلقة العمل المواضيعية بشأن التنوع البيولوجي البحري والساحلي للإطار العالمي لل</w:t>
      </w:r>
      <w:r w:rsidR="00B31346" w:rsidRPr="002958B4">
        <w:rPr>
          <w:rFonts w:cs="Simplified Arabic"/>
          <w:sz w:val="20"/>
          <w:rtl/>
          <w:lang w:val="en-US"/>
        </w:rPr>
        <w:t>تنوع البيولوجي لما بعد عام 2020</w:t>
      </w:r>
      <w:r w:rsidRPr="002958B4">
        <w:rPr>
          <w:rFonts w:cs="Simplified Arabic"/>
          <w:sz w:val="20"/>
          <w:rtl/>
          <w:lang w:val="en-US"/>
        </w:rPr>
        <w:t>، و</w:t>
      </w:r>
      <w:r w:rsidRPr="002958B4">
        <w:rPr>
          <w:rFonts w:cs="Simplified Arabic"/>
          <w:i/>
          <w:iCs/>
          <w:sz w:val="20"/>
          <w:rtl/>
          <w:lang w:val="en-US"/>
        </w:rPr>
        <w:t>يطلب</w:t>
      </w:r>
      <w:r w:rsidRPr="002958B4">
        <w:rPr>
          <w:rFonts w:cs="Simplified Arabic"/>
          <w:sz w:val="20"/>
          <w:rtl/>
          <w:lang w:val="en-US"/>
        </w:rPr>
        <w:t xml:space="preserve"> إلى الأمين</w:t>
      </w:r>
      <w:r w:rsidR="00B31346" w:rsidRPr="002958B4">
        <w:rPr>
          <w:rFonts w:cs="Simplified Arabic" w:hint="cs"/>
          <w:sz w:val="20"/>
          <w:rtl/>
          <w:lang w:val="en-US"/>
        </w:rPr>
        <w:t>ة</w:t>
      </w:r>
      <w:r w:rsidRPr="002958B4">
        <w:rPr>
          <w:rFonts w:cs="Simplified Arabic"/>
          <w:sz w:val="20"/>
          <w:rtl/>
          <w:lang w:val="en-US"/>
        </w:rPr>
        <w:t xml:space="preserve"> التنفيذي</w:t>
      </w:r>
      <w:r w:rsidR="00B31346" w:rsidRPr="002958B4">
        <w:rPr>
          <w:rFonts w:cs="Simplified Arabic" w:hint="cs"/>
          <w:sz w:val="20"/>
          <w:rtl/>
          <w:lang w:val="en-US"/>
        </w:rPr>
        <w:t>ة</w:t>
      </w:r>
      <w:r w:rsidRPr="002958B4">
        <w:rPr>
          <w:rFonts w:cs="Simplified Arabic"/>
          <w:sz w:val="20"/>
          <w:rtl/>
          <w:lang w:val="en-US"/>
        </w:rPr>
        <w:t xml:space="preserve"> إجراء استعراض وتحليل استراتيجيين لبرنامج العمل بشأن التنوع البيولوجي البحري والساحلي في سياق تنفيذ الإطار العالمي للتنوع البيولوجي لما بعد</w:t>
      </w:r>
      <w:r w:rsidR="00B31346" w:rsidRPr="002958B4">
        <w:rPr>
          <w:rFonts w:cs="Simplified Arabic" w:hint="cs"/>
          <w:sz w:val="20"/>
          <w:rtl/>
          <w:lang w:val="en-US"/>
        </w:rPr>
        <w:t xml:space="preserve"> عام</w:t>
      </w:r>
      <w:r w:rsidR="00B31346" w:rsidRPr="002958B4">
        <w:rPr>
          <w:rFonts w:cs="Simplified Arabic"/>
          <w:sz w:val="20"/>
          <w:rtl/>
          <w:lang w:val="en-US"/>
        </w:rPr>
        <w:t xml:space="preserve"> 2020</w:t>
      </w:r>
      <w:r w:rsidRPr="002958B4">
        <w:rPr>
          <w:rFonts w:cs="Simplified Arabic"/>
          <w:sz w:val="20"/>
          <w:rtl/>
          <w:lang w:val="en-US"/>
        </w:rPr>
        <w:t xml:space="preserve">، </w:t>
      </w:r>
      <w:r w:rsidR="00DC4E40" w:rsidRPr="002958B4">
        <w:rPr>
          <w:rFonts w:cs="Simplified Arabic" w:hint="cs"/>
          <w:sz w:val="20"/>
          <w:rtl/>
          <w:lang w:val="en-US"/>
        </w:rPr>
        <w:t>مع الأخذ</w:t>
      </w:r>
      <w:r w:rsidRPr="002958B4">
        <w:rPr>
          <w:rFonts w:cs="Simplified Arabic"/>
          <w:sz w:val="20"/>
          <w:rtl/>
          <w:lang w:val="en-US"/>
        </w:rPr>
        <w:t xml:space="preserve"> أيضا في </w:t>
      </w:r>
      <w:r w:rsidR="00DC4E40" w:rsidRPr="002958B4">
        <w:rPr>
          <w:rFonts w:cs="Simplified Arabic" w:hint="cs"/>
          <w:sz w:val="20"/>
          <w:rtl/>
          <w:lang w:val="en-US"/>
        </w:rPr>
        <w:t xml:space="preserve">الاعتبار، </w:t>
      </w:r>
      <w:r w:rsidRPr="002958B4">
        <w:rPr>
          <w:rFonts w:cs="Simplified Arabic"/>
          <w:sz w:val="20"/>
          <w:rtl/>
          <w:lang w:val="en-US"/>
        </w:rPr>
        <w:t>نتائج حلقة العمل المشار إليه</w:t>
      </w:r>
      <w:r w:rsidR="0012076F" w:rsidRPr="002958B4">
        <w:rPr>
          <w:rFonts w:cs="Simplified Arabic" w:hint="cs"/>
          <w:sz w:val="20"/>
          <w:rtl/>
          <w:lang w:val="en-US"/>
        </w:rPr>
        <w:t>ا</w:t>
      </w:r>
      <w:r w:rsidR="00B31346" w:rsidRPr="002958B4">
        <w:rPr>
          <w:rFonts w:cs="Simplified Arabic"/>
          <w:sz w:val="20"/>
          <w:rtl/>
          <w:lang w:val="en-US"/>
        </w:rPr>
        <w:t xml:space="preserve"> أعلاه</w:t>
      </w:r>
      <w:r w:rsidRPr="002958B4">
        <w:rPr>
          <w:rFonts w:cs="Simplified Arabic"/>
          <w:sz w:val="20"/>
          <w:rtl/>
          <w:lang w:val="en-US"/>
        </w:rPr>
        <w:t xml:space="preserve">، وتقديم نتائج هذا الاستعراض والتحليل </w:t>
      </w:r>
      <w:r w:rsidR="00B31346" w:rsidRPr="002958B4">
        <w:rPr>
          <w:rFonts w:cs="Simplified Arabic" w:hint="cs"/>
          <w:sz w:val="20"/>
          <w:rtl/>
          <w:lang w:val="en-US"/>
        </w:rPr>
        <w:t>لينظر فيها كل من</w:t>
      </w:r>
      <w:r w:rsidRPr="002958B4">
        <w:rPr>
          <w:rFonts w:cs="Simplified Arabic"/>
          <w:sz w:val="20"/>
          <w:rtl/>
          <w:lang w:val="en-US"/>
        </w:rPr>
        <w:t xml:space="preserve"> الهيئة الفرعية للمشورة العلمية والتقنية</w:t>
      </w:r>
      <w:r w:rsidR="00B31346" w:rsidRPr="002958B4">
        <w:rPr>
          <w:rFonts w:cs="Simplified Arabic"/>
          <w:sz w:val="20"/>
          <w:rtl/>
          <w:lang w:val="en-US"/>
        </w:rPr>
        <w:t xml:space="preserve"> والتكنولوجية ومؤتمر الأطراف</w:t>
      </w:r>
      <w:r w:rsidRPr="002958B4">
        <w:rPr>
          <w:rFonts w:cs="Simplified Arabic"/>
          <w:sz w:val="20"/>
          <w:rtl/>
          <w:lang w:val="en-US"/>
        </w:rPr>
        <w:t>؛</w:t>
      </w:r>
    </w:p>
    <w:p w14:paraId="6E563CF3" w14:textId="08092331" w:rsidR="00B31346" w:rsidRPr="002958B4" w:rsidRDefault="00B31346" w:rsidP="004D515A">
      <w:pPr>
        <w:pStyle w:val="ListParagraph"/>
        <w:numPr>
          <w:ilvl w:val="0"/>
          <w:numId w:val="20"/>
        </w:numPr>
        <w:bidi/>
        <w:spacing w:before="240" w:after="120" w:line="216" w:lineRule="auto"/>
        <w:ind w:left="4" w:firstLine="716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/>
          <w:i/>
          <w:iCs/>
          <w:sz w:val="20"/>
          <w:rtl/>
          <w:lang w:val="en-US"/>
        </w:rPr>
        <w:t>يطلب</w:t>
      </w:r>
      <w:r w:rsidRPr="002958B4">
        <w:rPr>
          <w:rFonts w:cs="Simplified Arabic"/>
          <w:sz w:val="20"/>
          <w:rtl/>
          <w:lang w:val="en-US"/>
        </w:rPr>
        <w:t xml:space="preserve"> إلى الأمين</w:t>
      </w:r>
      <w:r w:rsidRPr="002958B4">
        <w:rPr>
          <w:rFonts w:cs="Simplified Arabic" w:hint="cs"/>
          <w:sz w:val="20"/>
          <w:rtl/>
          <w:lang w:val="en-US"/>
        </w:rPr>
        <w:t>ة</w:t>
      </w:r>
      <w:r w:rsidRPr="002958B4">
        <w:rPr>
          <w:rFonts w:cs="Simplified Arabic"/>
          <w:sz w:val="20"/>
          <w:rtl/>
          <w:lang w:val="en-US"/>
        </w:rPr>
        <w:t xml:space="preserve"> التنفيذي</w:t>
      </w:r>
      <w:r w:rsidRPr="002958B4">
        <w:rPr>
          <w:rFonts w:cs="Simplified Arabic" w:hint="cs"/>
          <w:sz w:val="20"/>
          <w:rtl/>
          <w:lang w:val="en-US"/>
        </w:rPr>
        <w:t>ة</w:t>
      </w:r>
      <w:r w:rsidRPr="002958B4">
        <w:rPr>
          <w:rFonts w:cs="Simplified Arabic"/>
          <w:sz w:val="20"/>
          <w:rtl/>
          <w:lang w:val="en-US"/>
        </w:rPr>
        <w:t xml:space="preserve"> </w:t>
      </w:r>
      <w:r w:rsidRPr="002958B4">
        <w:rPr>
          <w:rFonts w:cs="Simplified Arabic" w:hint="cs"/>
          <w:sz w:val="20"/>
          <w:rtl/>
          <w:lang w:val="en-US"/>
        </w:rPr>
        <w:t>إعداد</w:t>
      </w:r>
      <w:r w:rsidRPr="002958B4">
        <w:rPr>
          <w:rFonts w:cs="Simplified Arabic"/>
          <w:sz w:val="20"/>
          <w:rtl/>
          <w:lang w:val="en-US"/>
        </w:rPr>
        <w:t xml:space="preserve"> استعراض وتحليل استراتيجيين لبرنامج العمل بشأن التنوع البيولوجي الجزري في سياق تنفيذ الإطار العالمي لل</w:t>
      </w:r>
      <w:r w:rsidR="001015C8" w:rsidRPr="002958B4">
        <w:rPr>
          <w:rFonts w:cs="Simplified Arabic"/>
          <w:sz w:val="20"/>
          <w:rtl/>
          <w:lang w:val="en-US"/>
        </w:rPr>
        <w:t>تنوع البيولوجي لما بعد عام 2020</w:t>
      </w:r>
      <w:r w:rsidRPr="002958B4">
        <w:rPr>
          <w:rFonts w:cs="Simplified Arabic"/>
          <w:sz w:val="20"/>
          <w:rtl/>
          <w:lang w:val="en-US"/>
        </w:rPr>
        <w:t xml:space="preserve">، بالتعاون مع شراكة الجزر العالمية </w:t>
      </w:r>
      <w:r w:rsidR="001015C8" w:rsidRPr="002958B4">
        <w:rPr>
          <w:rFonts w:cs="Simplified Arabic" w:hint="cs"/>
          <w:sz w:val="20"/>
          <w:rtl/>
          <w:lang w:val="en-US"/>
        </w:rPr>
        <w:t>واستنادا إلى</w:t>
      </w:r>
      <w:r w:rsidRPr="002958B4">
        <w:rPr>
          <w:rFonts w:cs="Simplified Arabic"/>
          <w:sz w:val="20"/>
          <w:rtl/>
          <w:lang w:val="en-US"/>
        </w:rPr>
        <w:t xml:space="preserve"> الجهود</w:t>
      </w:r>
      <w:r w:rsidR="001015C8" w:rsidRPr="002958B4">
        <w:rPr>
          <w:rFonts w:cs="Simplified Arabic" w:hint="cs"/>
          <w:sz w:val="20"/>
          <w:rtl/>
          <w:lang w:val="en-US"/>
        </w:rPr>
        <w:t xml:space="preserve"> المبذولة</w:t>
      </w:r>
      <w:r w:rsidRPr="002958B4">
        <w:rPr>
          <w:rFonts w:cs="Simplified Arabic"/>
          <w:sz w:val="20"/>
          <w:rtl/>
          <w:lang w:val="en-US"/>
        </w:rPr>
        <w:t xml:space="preserve"> الأخرى ذات الصلة من أجل استعراض التقدم المحرز نحو </w:t>
      </w:r>
      <w:r w:rsidR="001015C8" w:rsidRPr="002958B4">
        <w:rPr>
          <w:rFonts w:cs="Simplified Arabic" w:hint="cs"/>
          <w:sz w:val="20"/>
          <w:rtl/>
          <w:lang w:val="en-US"/>
        </w:rPr>
        <w:t xml:space="preserve">استيفاء </w:t>
      </w:r>
      <w:r w:rsidRPr="002958B4">
        <w:rPr>
          <w:rFonts w:cs="Simplified Arabic"/>
          <w:sz w:val="20"/>
          <w:rtl/>
          <w:lang w:val="en-US"/>
        </w:rPr>
        <w:t>الالتزامات والأهداف ا</w:t>
      </w:r>
      <w:r w:rsidR="001015C8" w:rsidRPr="002958B4">
        <w:rPr>
          <w:rFonts w:cs="Simplified Arabic"/>
          <w:sz w:val="20"/>
          <w:rtl/>
          <w:lang w:val="en-US"/>
        </w:rPr>
        <w:t>لعالمية للتنوع البيولوجي الجزري</w:t>
      </w:r>
      <w:r w:rsidRPr="002958B4">
        <w:rPr>
          <w:rFonts w:cs="Simplified Arabic"/>
          <w:sz w:val="20"/>
          <w:rtl/>
          <w:lang w:val="en-US"/>
        </w:rPr>
        <w:t>، وتقديم نتائج هذا الاستعراض والتحليل ل</w:t>
      </w:r>
      <w:r w:rsidR="001015C8" w:rsidRPr="002958B4">
        <w:rPr>
          <w:rFonts w:cs="Simplified Arabic" w:hint="cs"/>
          <w:sz w:val="20"/>
          <w:rtl/>
          <w:lang w:val="en-US"/>
        </w:rPr>
        <w:t>ي</w:t>
      </w:r>
      <w:r w:rsidRPr="002958B4">
        <w:rPr>
          <w:rFonts w:cs="Simplified Arabic"/>
          <w:sz w:val="20"/>
          <w:rtl/>
          <w:lang w:val="en-US"/>
        </w:rPr>
        <w:t>نظر فيها</w:t>
      </w:r>
      <w:r w:rsidR="001015C8" w:rsidRPr="002958B4">
        <w:rPr>
          <w:rFonts w:cs="Simplified Arabic" w:hint="cs"/>
          <w:sz w:val="20"/>
          <w:rtl/>
          <w:lang w:val="en-US"/>
        </w:rPr>
        <w:t xml:space="preserve"> كل من</w:t>
      </w:r>
      <w:r w:rsidRPr="002958B4">
        <w:rPr>
          <w:rFonts w:cs="Simplified Arabic"/>
          <w:sz w:val="20"/>
          <w:rtl/>
          <w:lang w:val="en-US"/>
        </w:rPr>
        <w:t xml:space="preserve"> الهيئة الفرعية للمشورة العلمية والتق</w:t>
      </w:r>
      <w:r w:rsidR="001015C8" w:rsidRPr="002958B4">
        <w:rPr>
          <w:rFonts w:cs="Simplified Arabic"/>
          <w:sz w:val="20"/>
          <w:rtl/>
          <w:lang w:val="en-US"/>
        </w:rPr>
        <w:t>نية والتكنولوجية ومؤتمر الأطراف</w:t>
      </w:r>
      <w:r w:rsidRPr="002958B4">
        <w:rPr>
          <w:rFonts w:cs="Simplified Arabic"/>
          <w:sz w:val="20"/>
          <w:rtl/>
          <w:lang w:val="en-US"/>
        </w:rPr>
        <w:t>؛</w:t>
      </w:r>
    </w:p>
    <w:p w14:paraId="198A036E" w14:textId="7F3A83C8" w:rsidR="001015C8" w:rsidRPr="002958B4" w:rsidRDefault="001015C8" w:rsidP="00A6276E">
      <w:pPr>
        <w:pStyle w:val="ListParagraph"/>
        <w:numPr>
          <w:ilvl w:val="0"/>
          <w:numId w:val="20"/>
        </w:numPr>
        <w:bidi/>
        <w:spacing w:before="240" w:after="120" w:line="216" w:lineRule="auto"/>
        <w:ind w:left="4" w:firstLine="716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/>
          <w:i/>
          <w:iCs/>
          <w:sz w:val="20"/>
          <w:rtl/>
          <w:lang w:val="en-US"/>
        </w:rPr>
        <w:lastRenderedPageBreak/>
        <w:t>يحيط</w:t>
      </w:r>
      <w:r w:rsidRPr="002958B4">
        <w:rPr>
          <w:rFonts w:cs="Simplified Arabic"/>
          <w:sz w:val="20"/>
          <w:rtl/>
          <w:lang w:val="en-US"/>
        </w:rPr>
        <w:t xml:space="preserve"> </w:t>
      </w:r>
      <w:r w:rsidRPr="004D515A">
        <w:rPr>
          <w:rFonts w:cs="Simplified Arabic"/>
          <w:i/>
          <w:iCs/>
          <w:sz w:val="20"/>
          <w:rtl/>
          <w:lang w:val="en-US"/>
        </w:rPr>
        <w:t>علما</w:t>
      </w:r>
      <w:r w:rsidRPr="002958B4">
        <w:rPr>
          <w:rFonts w:cs="Simplified Arabic"/>
          <w:sz w:val="20"/>
          <w:rtl/>
          <w:lang w:val="en-US"/>
        </w:rPr>
        <w:t xml:space="preserve"> بعمل الأمين</w:t>
      </w:r>
      <w:r w:rsidRPr="002958B4">
        <w:rPr>
          <w:rFonts w:cs="Simplified Arabic" w:hint="cs"/>
          <w:sz w:val="20"/>
          <w:rtl/>
          <w:lang w:val="en-US"/>
        </w:rPr>
        <w:t>ة</w:t>
      </w:r>
      <w:r w:rsidRPr="002958B4">
        <w:rPr>
          <w:rFonts w:cs="Simplified Arabic"/>
          <w:sz w:val="20"/>
          <w:rtl/>
          <w:lang w:val="en-US"/>
        </w:rPr>
        <w:t xml:space="preserve"> التنفيذي</w:t>
      </w:r>
      <w:r w:rsidRPr="002958B4">
        <w:rPr>
          <w:rFonts w:cs="Simplified Arabic" w:hint="cs"/>
          <w:sz w:val="20"/>
          <w:rtl/>
          <w:lang w:val="en-US"/>
        </w:rPr>
        <w:t>ة</w:t>
      </w:r>
      <w:r w:rsidRPr="002958B4">
        <w:rPr>
          <w:rFonts w:cs="Simplified Arabic"/>
          <w:sz w:val="20"/>
          <w:rtl/>
          <w:lang w:val="en-US"/>
        </w:rPr>
        <w:t xml:space="preserve"> بشأن تجميع وتوليف المعلومات عن</w:t>
      </w:r>
      <w:r w:rsidRPr="002958B4">
        <w:rPr>
          <w:rFonts w:cs="Simplified Arabic" w:hint="cs"/>
          <w:sz w:val="20"/>
          <w:rtl/>
          <w:lang w:val="en-US"/>
        </w:rPr>
        <w:t>:</w:t>
      </w:r>
    </w:p>
    <w:p w14:paraId="39627FF8" w14:textId="428D5370" w:rsidR="001015C8" w:rsidRPr="002958B4" w:rsidRDefault="001015C8" w:rsidP="00A6276E">
      <w:pPr>
        <w:pStyle w:val="ListParagraph"/>
        <w:numPr>
          <w:ilvl w:val="0"/>
          <w:numId w:val="21"/>
        </w:numPr>
        <w:bidi/>
        <w:spacing w:before="240" w:after="120" w:line="216" w:lineRule="auto"/>
        <w:ind w:left="713" w:firstLine="709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/>
          <w:sz w:val="20"/>
          <w:rtl/>
          <w:lang w:val="en-US"/>
        </w:rPr>
        <w:t xml:space="preserve">آثار الضجيج تحت الماء </w:t>
      </w:r>
      <w:r w:rsidRPr="002958B4">
        <w:rPr>
          <w:rFonts w:cs="Simplified Arabic"/>
          <w:sz w:val="20"/>
          <w:rtl/>
          <w:lang w:val="en-US" w:bidi="ar-EG"/>
        </w:rPr>
        <w:t>الناجمة عن الأنشطة البشرية على التنوع البيولوجي البحري والساحلي</w:t>
      </w:r>
      <w:r w:rsidRPr="002958B4">
        <w:rPr>
          <w:rFonts w:cs="Simplified Arabic" w:hint="cs"/>
          <w:sz w:val="20"/>
          <w:rtl/>
          <w:lang w:val="en-US" w:bidi="ar-EG"/>
        </w:rPr>
        <w:t>،</w:t>
      </w:r>
      <w:r w:rsidRPr="002958B4">
        <w:rPr>
          <w:rFonts w:cs="Simplified Arabic"/>
          <w:sz w:val="20"/>
          <w:rtl/>
          <w:lang w:val="en-US"/>
        </w:rPr>
        <w:t xml:space="preserve"> ووسائل تقليل هذه الآثار و</w:t>
      </w:r>
      <w:r w:rsidRPr="002958B4">
        <w:rPr>
          <w:rFonts w:cs="Simplified Arabic" w:hint="cs"/>
          <w:sz w:val="20"/>
          <w:rtl/>
          <w:lang w:val="en-US"/>
        </w:rPr>
        <w:t>ال</w:t>
      </w:r>
      <w:r w:rsidRPr="002958B4">
        <w:rPr>
          <w:rFonts w:cs="Simplified Arabic"/>
          <w:sz w:val="20"/>
          <w:rtl/>
          <w:lang w:val="en-US"/>
        </w:rPr>
        <w:t>تخفيف</w:t>
      </w:r>
      <w:r w:rsidRPr="002958B4">
        <w:rPr>
          <w:rFonts w:cs="Simplified Arabic" w:hint="cs"/>
          <w:sz w:val="20"/>
          <w:rtl/>
          <w:lang w:val="en-US"/>
        </w:rPr>
        <w:t xml:space="preserve"> من حدتها</w:t>
      </w:r>
      <w:r w:rsidRPr="002958B4">
        <w:rPr>
          <w:rFonts w:cs="Simplified Arabic"/>
          <w:sz w:val="20"/>
          <w:rtl/>
          <w:lang w:val="en-US"/>
        </w:rPr>
        <w:t>؛</w:t>
      </w:r>
    </w:p>
    <w:p w14:paraId="42C6D836" w14:textId="2BA22535" w:rsidR="001015C8" w:rsidRPr="002958B4" w:rsidRDefault="001015C8" w:rsidP="00A6276E">
      <w:pPr>
        <w:pStyle w:val="ListParagraph"/>
        <w:numPr>
          <w:ilvl w:val="0"/>
          <w:numId w:val="21"/>
        </w:numPr>
        <w:bidi/>
        <w:spacing w:before="240" w:after="120" w:line="216" w:lineRule="auto"/>
        <w:ind w:left="713" w:firstLine="709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/>
          <w:sz w:val="20"/>
          <w:rtl/>
          <w:lang w:val="en-US"/>
        </w:rPr>
        <w:t>آثار الحطام البحري على التنوع البيولوجي البحري والساحلي والموائل ووسائل تقليل هذه الآثار و</w:t>
      </w:r>
      <w:r w:rsidRPr="002958B4">
        <w:rPr>
          <w:rFonts w:cs="Simplified Arabic" w:hint="cs"/>
          <w:sz w:val="20"/>
          <w:rtl/>
          <w:lang w:val="en-US"/>
        </w:rPr>
        <w:t>ال</w:t>
      </w:r>
      <w:r w:rsidRPr="002958B4">
        <w:rPr>
          <w:rFonts w:cs="Simplified Arabic"/>
          <w:sz w:val="20"/>
          <w:rtl/>
          <w:lang w:val="en-US"/>
        </w:rPr>
        <w:t>تخفيف</w:t>
      </w:r>
      <w:r w:rsidRPr="002958B4">
        <w:rPr>
          <w:rFonts w:cs="Simplified Arabic" w:hint="cs"/>
          <w:sz w:val="20"/>
          <w:rtl/>
          <w:lang w:val="en-US"/>
        </w:rPr>
        <w:t xml:space="preserve"> من حدتها</w:t>
      </w:r>
      <w:r w:rsidRPr="002958B4">
        <w:rPr>
          <w:rFonts w:cs="Simplified Arabic"/>
          <w:sz w:val="20"/>
          <w:rtl/>
          <w:lang w:val="en-US"/>
        </w:rPr>
        <w:t>؛</w:t>
      </w:r>
    </w:p>
    <w:p w14:paraId="067A270B" w14:textId="35367940" w:rsidR="001015C8" w:rsidRPr="002958B4" w:rsidRDefault="001015C8" w:rsidP="00A6276E">
      <w:pPr>
        <w:pStyle w:val="ListParagraph"/>
        <w:numPr>
          <w:ilvl w:val="0"/>
          <w:numId w:val="21"/>
        </w:numPr>
        <w:bidi/>
        <w:spacing w:before="240" w:after="120" w:line="216" w:lineRule="auto"/>
        <w:ind w:left="713" w:firstLine="709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/>
          <w:sz w:val="20"/>
          <w:rtl/>
          <w:lang w:val="en-US"/>
        </w:rPr>
        <w:t>تجارب تطبيق التخطيط المكاني البحري؛</w:t>
      </w:r>
    </w:p>
    <w:p w14:paraId="05D64E57" w14:textId="683638F4" w:rsidR="001015C8" w:rsidRPr="002958B4" w:rsidRDefault="001015C8" w:rsidP="00A6276E">
      <w:pPr>
        <w:pStyle w:val="ListParagraph"/>
        <w:numPr>
          <w:ilvl w:val="0"/>
          <w:numId w:val="21"/>
        </w:numPr>
        <w:bidi/>
        <w:spacing w:before="240" w:after="120" w:line="216" w:lineRule="auto"/>
        <w:ind w:left="713" w:firstLine="709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/>
          <w:sz w:val="20"/>
          <w:rtl/>
          <w:lang w:val="en-US"/>
        </w:rPr>
        <w:t xml:space="preserve">الجهود المبذولة لتنفيذ الإجراءات ذات الأولوية </w:t>
      </w:r>
      <w:r w:rsidR="00AE07E4" w:rsidRPr="002958B4">
        <w:rPr>
          <w:rFonts w:cs="Simplified Arabic" w:hint="cs"/>
          <w:sz w:val="20"/>
          <w:rtl/>
          <w:lang w:val="en-US"/>
        </w:rPr>
        <w:t xml:space="preserve">الرامية إلى </w:t>
      </w:r>
      <w:r w:rsidRPr="002958B4">
        <w:rPr>
          <w:rFonts w:cs="Simplified Arabic"/>
          <w:sz w:val="20"/>
          <w:rtl/>
          <w:lang w:val="en-US"/>
        </w:rPr>
        <w:t xml:space="preserve">تحقيق الهدف 10 من أهداف أيشي للتنوع البيولوجي للشعاب المرجانية والنظم الإيكولوجية </w:t>
      </w:r>
      <w:r w:rsidR="00AE07E4" w:rsidRPr="002958B4">
        <w:rPr>
          <w:rFonts w:cs="Simplified Arabic" w:hint="cs"/>
          <w:sz w:val="20"/>
          <w:rtl/>
          <w:lang w:val="en-US"/>
        </w:rPr>
        <w:t>الوثيقة الارتباط بها</w:t>
      </w:r>
      <w:r w:rsidRPr="002958B4">
        <w:rPr>
          <w:rFonts w:cs="Simplified Arabic"/>
          <w:sz w:val="20"/>
          <w:rtl/>
          <w:lang w:val="en-US"/>
        </w:rPr>
        <w:t>؛</w:t>
      </w:r>
    </w:p>
    <w:p w14:paraId="5AA71F1D" w14:textId="5183173A" w:rsidR="00AE07E4" w:rsidRPr="002958B4" w:rsidRDefault="00AE07E4" w:rsidP="00A6276E">
      <w:pPr>
        <w:pStyle w:val="ListParagraph"/>
        <w:numPr>
          <w:ilvl w:val="0"/>
          <w:numId w:val="21"/>
        </w:numPr>
        <w:bidi/>
        <w:spacing w:before="240" w:after="120" w:line="216" w:lineRule="auto"/>
        <w:ind w:left="713" w:firstLine="709"/>
        <w:contextualSpacing w:val="0"/>
        <w:jc w:val="both"/>
        <w:rPr>
          <w:rFonts w:cs="Simplified Arabic"/>
          <w:sz w:val="20"/>
          <w:rtl/>
          <w:lang w:val="en-US"/>
        </w:rPr>
      </w:pPr>
      <w:r w:rsidRPr="002958B4">
        <w:rPr>
          <w:rFonts w:cs="Simplified Arabic"/>
          <w:sz w:val="20"/>
          <w:rtl/>
          <w:lang w:val="en-US"/>
        </w:rPr>
        <w:t xml:space="preserve">الجهود المبذولة لتنفيذ خطة العمل الطوعية المحددة بشأن التنوع البيولوجي في مناطق المياه الباردة </w:t>
      </w:r>
      <w:r w:rsidRPr="002958B4">
        <w:rPr>
          <w:rFonts w:cs="Simplified Arabic" w:hint="cs"/>
          <w:sz w:val="20"/>
          <w:rtl/>
          <w:lang w:val="en-US"/>
        </w:rPr>
        <w:t>الواقعة ضمن نطاق اختصاص ا</w:t>
      </w:r>
      <w:r w:rsidRPr="002958B4">
        <w:rPr>
          <w:rFonts w:cs="Simplified Arabic"/>
          <w:sz w:val="20"/>
          <w:rtl/>
          <w:lang w:val="en-US"/>
        </w:rPr>
        <w:t>لاتفاقية؛</w:t>
      </w:r>
    </w:p>
    <w:p w14:paraId="24B124E0" w14:textId="24978964" w:rsidR="00B94023" w:rsidRPr="002958B4" w:rsidRDefault="00B94023" w:rsidP="008958CC">
      <w:pPr>
        <w:pStyle w:val="ListParagraph"/>
        <w:numPr>
          <w:ilvl w:val="0"/>
          <w:numId w:val="20"/>
        </w:numPr>
        <w:bidi/>
        <w:spacing w:before="240" w:after="120" w:line="216" w:lineRule="auto"/>
        <w:ind w:left="4" w:firstLine="716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/>
          <w:i/>
          <w:iCs/>
          <w:sz w:val="20"/>
          <w:rtl/>
          <w:lang w:val="en-US"/>
        </w:rPr>
        <w:t>يشجع</w:t>
      </w:r>
      <w:r w:rsidRPr="002958B4">
        <w:rPr>
          <w:rFonts w:cs="Simplified Arabic"/>
          <w:sz w:val="20"/>
          <w:rtl/>
          <w:lang w:val="en-US"/>
        </w:rPr>
        <w:t xml:space="preserve"> الأطراف و</w:t>
      </w:r>
      <w:r w:rsidRPr="002958B4">
        <w:rPr>
          <w:rFonts w:cs="Simplified Arabic"/>
          <w:i/>
          <w:iCs/>
          <w:sz w:val="20"/>
          <w:rtl/>
          <w:lang w:val="en-US"/>
        </w:rPr>
        <w:t>يدعو</w:t>
      </w:r>
      <w:r w:rsidRPr="002958B4">
        <w:rPr>
          <w:rFonts w:cs="Simplified Arabic"/>
          <w:sz w:val="20"/>
          <w:rtl/>
          <w:lang w:val="en-US"/>
        </w:rPr>
        <w:t xml:space="preserve"> الحكومات الأخرى والمنظمات </w:t>
      </w:r>
      <w:r w:rsidR="00AE07E4" w:rsidRPr="002958B4">
        <w:rPr>
          <w:rFonts w:cs="Simplified Arabic" w:hint="cs"/>
          <w:sz w:val="20"/>
          <w:rtl/>
          <w:lang w:val="en-US"/>
        </w:rPr>
        <w:t>المعنية</w:t>
      </w:r>
      <w:r w:rsidRPr="002958B4">
        <w:rPr>
          <w:rFonts w:cs="Simplified Arabic"/>
          <w:sz w:val="20"/>
          <w:rtl/>
          <w:lang w:val="en-US"/>
        </w:rPr>
        <w:t xml:space="preserve"> إلى استخدام المعلومات المشار إليها في الفقرة </w:t>
      </w:r>
      <w:r w:rsidR="008958CC">
        <w:rPr>
          <w:rFonts w:cs="Simplified Arabic" w:hint="cs"/>
          <w:sz w:val="20"/>
          <w:rtl/>
          <w:lang w:val="en-US"/>
        </w:rPr>
        <w:t>7</w:t>
      </w:r>
      <w:r w:rsidRPr="002958B4">
        <w:rPr>
          <w:rFonts w:cs="Simplified Arabic"/>
          <w:sz w:val="20"/>
          <w:rtl/>
          <w:lang w:val="en-US"/>
        </w:rPr>
        <w:t xml:space="preserve"> أعلاه في جهودها لحفظ التنوع البيولوجي البحري والساحلي واستخدامه عل</w:t>
      </w:r>
      <w:r w:rsidR="00AE07E4" w:rsidRPr="002958B4">
        <w:rPr>
          <w:rFonts w:cs="Simplified Arabic"/>
          <w:sz w:val="20"/>
          <w:rtl/>
          <w:lang w:val="en-US"/>
        </w:rPr>
        <w:t>ى نحو مستدام</w:t>
      </w:r>
      <w:r w:rsidRPr="002958B4">
        <w:rPr>
          <w:rFonts w:cs="Simplified Arabic"/>
          <w:sz w:val="20"/>
          <w:rtl/>
          <w:lang w:val="en-US"/>
        </w:rPr>
        <w:t>، و</w:t>
      </w:r>
      <w:r w:rsidRPr="002958B4">
        <w:rPr>
          <w:rFonts w:cs="Simplified Arabic"/>
          <w:i/>
          <w:iCs/>
          <w:sz w:val="20"/>
          <w:rtl/>
          <w:lang w:val="en-US"/>
        </w:rPr>
        <w:t>يطلب</w:t>
      </w:r>
      <w:r w:rsidRPr="002958B4">
        <w:rPr>
          <w:rFonts w:cs="Simplified Arabic"/>
          <w:sz w:val="20"/>
          <w:rtl/>
          <w:lang w:val="en-US"/>
        </w:rPr>
        <w:t xml:space="preserve"> إلى الأمين</w:t>
      </w:r>
      <w:r w:rsidR="00AE07E4" w:rsidRPr="002958B4">
        <w:rPr>
          <w:rFonts w:cs="Simplified Arabic" w:hint="cs"/>
          <w:sz w:val="20"/>
          <w:rtl/>
          <w:lang w:val="en-US"/>
        </w:rPr>
        <w:t>ة</w:t>
      </w:r>
      <w:r w:rsidRPr="002958B4">
        <w:rPr>
          <w:rFonts w:cs="Simplified Arabic"/>
          <w:sz w:val="20"/>
          <w:rtl/>
          <w:lang w:val="en-US"/>
        </w:rPr>
        <w:t xml:space="preserve"> التنفيذي</w:t>
      </w:r>
      <w:r w:rsidR="00AE07E4" w:rsidRPr="002958B4">
        <w:rPr>
          <w:rFonts w:cs="Simplified Arabic" w:hint="cs"/>
          <w:sz w:val="20"/>
          <w:rtl/>
          <w:lang w:val="en-US"/>
        </w:rPr>
        <w:t>ة</w:t>
      </w:r>
      <w:r w:rsidRPr="002958B4">
        <w:rPr>
          <w:rFonts w:cs="Simplified Arabic"/>
          <w:sz w:val="20"/>
          <w:rtl/>
          <w:lang w:val="en-US"/>
        </w:rPr>
        <w:t xml:space="preserve"> ت</w:t>
      </w:r>
      <w:r w:rsidR="00AE07E4" w:rsidRPr="002958B4">
        <w:rPr>
          <w:rFonts w:cs="Simplified Arabic" w:hint="cs"/>
          <w:sz w:val="20"/>
          <w:rtl/>
          <w:lang w:val="en-US"/>
        </w:rPr>
        <w:t>يسير</w:t>
      </w:r>
      <w:r w:rsidRPr="002958B4">
        <w:rPr>
          <w:rFonts w:cs="Simplified Arabic"/>
          <w:sz w:val="20"/>
          <w:rtl/>
          <w:lang w:val="en-US"/>
        </w:rPr>
        <w:t xml:space="preserve"> تجميع المعلومات </w:t>
      </w:r>
      <w:r w:rsidR="00AE07E4" w:rsidRPr="002958B4">
        <w:rPr>
          <w:rFonts w:cs="Simplified Arabic" w:hint="cs"/>
          <w:sz w:val="20"/>
          <w:rtl/>
          <w:lang w:val="en-US"/>
        </w:rPr>
        <w:t>حول</w:t>
      </w:r>
      <w:r w:rsidR="00AE07E4" w:rsidRPr="002958B4">
        <w:rPr>
          <w:rFonts w:cs="Simplified Arabic"/>
          <w:sz w:val="20"/>
          <w:rtl/>
          <w:lang w:val="en-US"/>
        </w:rPr>
        <w:t xml:space="preserve"> الجهود المبذولة لتنفيذ الإطار العالمي للتنوع البيولوجي لما بعد عام 2020 فيما يتعلق بمختلف القضايا المواضيعية </w:t>
      </w:r>
      <w:r w:rsidR="00BC1B55" w:rsidRPr="002958B4">
        <w:rPr>
          <w:rFonts w:cs="Simplified Arabic" w:hint="cs"/>
          <w:sz w:val="20"/>
          <w:rtl/>
          <w:lang w:val="en-US"/>
        </w:rPr>
        <w:t>ذات الصلة</w:t>
      </w:r>
      <w:r w:rsidR="00AE07E4" w:rsidRPr="002958B4">
        <w:rPr>
          <w:rFonts w:cs="Simplified Arabic"/>
          <w:sz w:val="20"/>
          <w:rtl/>
          <w:lang w:val="en-US"/>
        </w:rPr>
        <w:t xml:space="preserve"> بالتنوع البيولوجي البحري والساحلي </w:t>
      </w:r>
      <w:r w:rsidRPr="002958B4">
        <w:rPr>
          <w:rFonts w:cs="Simplified Arabic"/>
          <w:sz w:val="20"/>
          <w:rtl/>
          <w:lang w:val="en-US"/>
        </w:rPr>
        <w:t>وتوليفها وتقاسمها؛</w:t>
      </w:r>
    </w:p>
    <w:p w14:paraId="6420BD7F" w14:textId="73140D81" w:rsidR="00BC1B55" w:rsidRPr="002958B4" w:rsidRDefault="00BC1B55" w:rsidP="00A6276E">
      <w:pPr>
        <w:pStyle w:val="ListParagraph"/>
        <w:numPr>
          <w:ilvl w:val="0"/>
          <w:numId w:val="20"/>
        </w:numPr>
        <w:bidi/>
        <w:spacing w:before="240" w:after="120" w:line="216" w:lineRule="auto"/>
        <w:ind w:left="4" w:firstLine="716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 w:hint="cs"/>
          <w:i/>
          <w:iCs/>
          <w:sz w:val="20"/>
          <w:rtl/>
          <w:lang w:val="en-US"/>
        </w:rPr>
        <w:t>ي</w:t>
      </w:r>
      <w:r w:rsidRPr="002958B4">
        <w:rPr>
          <w:rFonts w:cs="Simplified Arabic"/>
          <w:i/>
          <w:iCs/>
          <w:sz w:val="20"/>
          <w:rtl/>
          <w:lang w:val="en-US"/>
        </w:rPr>
        <w:t>رحب</w:t>
      </w:r>
      <w:r w:rsidRPr="002958B4">
        <w:rPr>
          <w:rFonts w:cs="Simplified Arabic"/>
          <w:sz w:val="20"/>
          <w:rtl/>
          <w:lang w:val="en-US"/>
        </w:rPr>
        <w:t xml:space="preserve"> بالتعاون بين منظمة الأمم المتحدة للأغذية والزراعة والاتحاد الدولي لحفظ الطبيعة والأمين</w:t>
      </w:r>
      <w:r w:rsidRPr="002958B4">
        <w:rPr>
          <w:rFonts w:cs="Simplified Arabic" w:hint="cs"/>
          <w:sz w:val="20"/>
          <w:rtl/>
          <w:lang w:val="en-US"/>
        </w:rPr>
        <w:t>ة</w:t>
      </w:r>
      <w:r w:rsidRPr="002958B4">
        <w:rPr>
          <w:rFonts w:cs="Simplified Arabic"/>
          <w:sz w:val="20"/>
          <w:rtl/>
          <w:lang w:val="en-US"/>
        </w:rPr>
        <w:t xml:space="preserve"> التنفيذي</w:t>
      </w:r>
      <w:r w:rsidRPr="002958B4">
        <w:rPr>
          <w:rFonts w:cs="Simplified Arabic" w:hint="cs"/>
          <w:sz w:val="20"/>
          <w:rtl/>
          <w:lang w:val="en-US"/>
        </w:rPr>
        <w:t>ة</w:t>
      </w:r>
      <w:r w:rsidRPr="002958B4">
        <w:rPr>
          <w:rFonts w:cs="Simplified Arabic"/>
          <w:sz w:val="20"/>
          <w:rtl/>
          <w:lang w:val="en-US"/>
        </w:rPr>
        <w:t xml:space="preserve"> لدعم الجهود المبذولة لتعميم اعتبارات التنوع البيولوجي في مصا</w:t>
      </w:r>
      <w:r w:rsidRPr="002958B4">
        <w:rPr>
          <w:rFonts w:cs="Simplified Arabic" w:hint="cs"/>
          <w:sz w:val="20"/>
          <w:rtl/>
          <w:lang w:val="en-US"/>
        </w:rPr>
        <w:t>ي</w:t>
      </w:r>
      <w:r w:rsidRPr="002958B4">
        <w:rPr>
          <w:rFonts w:cs="Simplified Arabic"/>
          <w:sz w:val="20"/>
          <w:rtl/>
          <w:lang w:val="en-US"/>
        </w:rPr>
        <w:t>د الأسماك، و</w:t>
      </w:r>
      <w:r w:rsidRPr="002958B4">
        <w:rPr>
          <w:rFonts w:cs="Simplified Arabic" w:hint="cs"/>
          <w:i/>
          <w:iCs/>
          <w:sz w:val="20"/>
          <w:rtl/>
          <w:lang w:val="en-US"/>
        </w:rPr>
        <w:t>ي</w:t>
      </w:r>
      <w:r w:rsidRPr="002958B4">
        <w:rPr>
          <w:rFonts w:cs="Simplified Arabic"/>
          <w:i/>
          <w:iCs/>
          <w:sz w:val="20"/>
          <w:rtl/>
          <w:lang w:val="en-US"/>
        </w:rPr>
        <w:t>طلب</w:t>
      </w:r>
      <w:r w:rsidRPr="002958B4">
        <w:rPr>
          <w:rFonts w:cs="Simplified Arabic"/>
          <w:sz w:val="20"/>
          <w:rtl/>
          <w:lang w:val="en-US"/>
        </w:rPr>
        <w:t xml:space="preserve"> إلى الأمين</w:t>
      </w:r>
      <w:r w:rsidRPr="002958B4">
        <w:rPr>
          <w:rFonts w:cs="Simplified Arabic" w:hint="cs"/>
          <w:sz w:val="20"/>
          <w:rtl/>
          <w:lang w:val="en-US"/>
        </w:rPr>
        <w:t>ة</w:t>
      </w:r>
      <w:r w:rsidRPr="002958B4">
        <w:rPr>
          <w:rFonts w:cs="Simplified Arabic"/>
          <w:sz w:val="20"/>
          <w:rtl/>
          <w:lang w:val="en-US"/>
        </w:rPr>
        <w:t xml:space="preserve"> التنفيذي</w:t>
      </w:r>
      <w:r w:rsidRPr="002958B4">
        <w:rPr>
          <w:rFonts w:cs="Simplified Arabic" w:hint="cs"/>
          <w:sz w:val="20"/>
          <w:rtl/>
          <w:lang w:val="en-US"/>
        </w:rPr>
        <w:t>ة</w:t>
      </w:r>
      <w:r w:rsidRPr="002958B4">
        <w:rPr>
          <w:rFonts w:cs="Simplified Arabic"/>
          <w:sz w:val="20"/>
          <w:rtl/>
          <w:lang w:val="en-US"/>
        </w:rPr>
        <w:t xml:space="preserve"> مواصلة هذا التعاون؛</w:t>
      </w:r>
    </w:p>
    <w:p w14:paraId="63570C7E" w14:textId="178BDDE1" w:rsidR="00BC1B55" w:rsidRPr="002958B4" w:rsidRDefault="00BC1B55" w:rsidP="004D515A">
      <w:pPr>
        <w:pStyle w:val="ListParagraph"/>
        <w:numPr>
          <w:ilvl w:val="0"/>
          <w:numId w:val="20"/>
        </w:numPr>
        <w:bidi/>
        <w:spacing w:before="240" w:after="120" w:line="216" w:lineRule="auto"/>
        <w:ind w:left="4" w:firstLine="716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/>
          <w:i/>
          <w:iCs/>
          <w:sz w:val="20"/>
          <w:rtl/>
          <w:lang w:val="en-US"/>
        </w:rPr>
        <w:t>يرحب</w:t>
      </w:r>
      <w:r w:rsidRPr="002958B4">
        <w:rPr>
          <w:rFonts w:cs="Simplified Arabic"/>
          <w:sz w:val="20"/>
          <w:rtl/>
          <w:lang w:val="en-US"/>
        </w:rPr>
        <w:t xml:space="preserve"> بأنشطة بناء القدرات والشراكة التي </w:t>
      </w:r>
      <w:r w:rsidR="000E2676" w:rsidRPr="002958B4">
        <w:rPr>
          <w:rFonts w:cs="Simplified Arabic" w:hint="cs"/>
          <w:sz w:val="20"/>
          <w:rtl/>
          <w:lang w:val="en-US"/>
        </w:rPr>
        <w:t>ت</w:t>
      </w:r>
      <w:r w:rsidRPr="002958B4">
        <w:rPr>
          <w:rFonts w:cs="Simplified Arabic"/>
          <w:sz w:val="20"/>
          <w:rtl/>
          <w:lang w:val="en-US"/>
        </w:rPr>
        <w:t>يسرها الأمين</w:t>
      </w:r>
      <w:r w:rsidR="000E2676" w:rsidRPr="002958B4">
        <w:rPr>
          <w:rFonts w:cs="Simplified Arabic" w:hint="cs"/>
          <w:sz w:val="20"/>
          <w:rtl/>
          <w:lang w:val="en-US"/>
        </w:rPr>
        <w:t>ة</w:t>
      </w:r>
      <w:r w:rsidRPr="002958B4">
        <w:rPr>
          <w:rFonts w:cs="Simplified Arabic"/>
          <w:sz w:val="20"/>
          <w:rtl/>
          <w:lang w:val="en-US"/>
        </w:rPr>
        <w:t xml:space="preserve"> التنفيذي</w:t>
      </w:r>
      <w:r w:rsidR="000E2676" w:rsidRPr="002958B4">
        <w:rPr>
          <w:rFonts w:cs="Simplified Arabic" w:hint="cs"/>
          <w:sz w:val="20"/>
          <w:rtl/>
          <w:lang w:val="en-US"/>
        </w:rPr>
        <w:t>ة</w:t>
      </w:r>
      <w:r w:rsidRPr="002958B4">
        <w:rPr>
          <w:rFonts w:cs="Simplified Arabic"/>
          <w:sz w:val="20"/>
          <w:rtl/>
          <w:lang w:val="en-US"/>
        </w:rPr>
        <w:t xml:space="preserve"> من خلال مبادرة المحيطات المستدامة على المستويات الوطنية والإقليمية والعالمية بالتعاون مع الأطراف والحك</w:t>
      </w:r>
      <w:r w:rsidR="000E2676" w:rsidRPr="002958B4">
        <w:rPr>
          <w:rFonts w:cs="Simplified Arabic"/>
          <w:sz w:val="20"/>
          <w:rtl/>
          <w:lang w:val="en-US"/>
        </w:rPr>
        <w:t>ومات الأخرى والمنظمات ذات الصلة</w:t>
      </w:r>
      <w:r w:rsidRPr="002958B4">
        <w:rPr>
          <w:rFonts w:cs="Simplified Arabic"/>
          <w:sz w:val="20"/>
          <w:rtl/>
          <w:lang w:val="en-US"/>
        </w:rPr>
        <w:t>، و</w:t>
      </w:r>
      <w:r w:rsidRPr="002958B4">
        <w:rPr>
          <w:rFonts w:cs="Simplified Arabic"/>
          <w:i/>
          <w:iCs/>
          <w:sz w:val="20"/>
          <w:rtl/>
          <w:lang w:val="en-US"/>
        </w:rPr>
        <w:t>يعرب</w:t>
      </w:r>
      <w:r w:rsidRPr="002958B4">
        <w:rPr>
          <w:rFonts w:cs="Simplified Arabic"/>
          <w:sz w:val="20"/>
          <w:rtl/>
          <w:lang w:val="en-US"/>
        </w:rPr>
        <w:t xml:space="preserve"> </w:t>
      </w:r>
      <w:r w:rsidRPr="002958B4">
        <w:rPr>
          <w:rFonts w:cs="Simplified Arabic"/>
          <w:i/>
          <w:iCs/>
          <w:sz w:val="20"/>
          <w:rtl/>
          <w:lang w:val="en-US"/>
        </w:rPr>
        <w:t>عن امتنانه</w:t>
      </w:r>
      <w:r w:rsidRPr="002958B4">
        <w:rPr>
          <w:rFonts w:cs="Simplified Arabic"/>
          <w:sz w:val="20"/>
          <w:rtl/>
          <w:lang w:val="en-US"/>
        </w:rPr>
        <w:t xml:space="preserve"> للبلدان المانحة و</w:t>
      </w:r>
      <w:r w:rsidR="0012076F" w:rsidRPr="002958B4">
        <w:rPr>
          <w:rFonts w:cs="Simplified Arabic" w:hint="cs"/>
          <w:sz w:val="20"/>
          <w:rtl/>
          <w:lang w:val="en-US"/>
        </w:rPr>
        <w:t>ل</w:t>
      </w:r>
      <w:r w:rsidRPr="002958B4">
        <w:rPr>
          <w:rFonts w:cs="Simplified Arabic"/>
          <w:sz w:val="20"/>
          <w:rtl/>
          <w:lang w:val="en-US"/>
        </w:rPr>
        <w:t xml:space="preserve">لعديد من الشركاء الآخرين لتوفير الدعم المالي والتقني </w:t>
      </w:r>
      <w:r w:rsidR="0012076F" w:rsidRPr="002958B4">
        <w:rPr>
          <w:rFonts w:cs="Simplified Arabic" w:hint="cs"/>
          <w:sz w:val="20"/>
          <w:rtl/>
          <w:lang w:val="en-US"/>
        </w:rPr>
        <w:t xml:space="preserve">من أجل </w:t>
      </w:r>
      <w:r w:rsidRPr="002958B4">
        <w:rPr>
          <w:rFonts w:cs="Simplified Arabic"/>
          <w:sz w:val="20"/>
          <w:rtl/>
          <w:lang w:val="en-US"/>
        </w:rPr>
        <w:t>تنفيذ الأنشطة في</w:t>
      </w:r>
      <w:r w:rsidR="000E2676" w:rsidRPr="002958B4">
        <w:rPr>
          <w:rFonts w:cs="Simplified Arabic"/>
          <w:sz w:val="20"/>
          <w:rtl/>
          <w:lang w:val="en-US"/>
        </w:rPr>
        <w:t xml:space="preserve"> إطار مبادرة المحيطات المستدامة</w:t>
      </w:r>
      <w:r w:rsidRPr="002958B4">
        <w:rPr>
          <w:rFonts w:cs="Simplified Arabic"/>
          <w:sz w:val="20"/>
          <w:rtl/>
          <w:lang w:val="en-US"/>
        </w:rPr>
        <w:t>، و</w:t>
      </w:r>
      <w:r w:rsidRPr="002958B4">
        <w:rPr>
          <w:rFonts w:cs="Simplified Arabic"/>
          <w:i/>
          <w:iCs/>
          <w:sz w:val="20"/>
          <w:rtl/>
          <w:lang w:val="en-US"/>
        </w:rPr>
        <w:t>يطلب</w:t>
      </w:r>
      <w:r w:rsidRPr="002958B4">
        <w:rPr>
          <w:rFonts w:cs="Simplified Arabic"/>
          <w:sz w:val="20"/>
          <w:rtl/>
          <w:lang w:val="en-US"/>
        </w:rPr>
        <w:t xml:space="preserve"> إلى الأمين</w:t>
      </w:r>
      <w:r w:rsidR="000E2676" w:rsidRPr="002958B4">
        <w:rPr>
          <w:rFonts w:cs="Simplified Arabic" w:hint="cs"/>
          <w:sz w:val="20"/>
          <w:rtl/>
          <w:lang w:val="en-US"/>
        </w:rPr>
        <w:t>ة</w:t>
      </w:r>
      <w:r w:rsidRPr="002958B4">
        <w:rPr>
          <w:rFonts w:cs="Simplified Arabic"/>
          <w:sz w:val="20"/>
          <w:rtl/>
          <w:lang w:val="en-US"/>
        </w:rPr>
        <w:t xml:space="preserve"> التنفيذي</w:t>
      </w:r>
      <w:r w:rsidR="000E2676" w:rsidRPr="002958B4">
        <w:rPr>
          <w:rFonts w:cs="Simplified Arabic" w:hint="cs"/>
          <w:sz w:val="20"/>
          <w:rtl/>
          <w:lang w:val="en-US"/>
        </w:rPr>
        <w:t>ة</w:t>
      </w:r>
      <w:r w:rsidRPr="002958B4">
        <w:rPr>
          <w:rFonts w:cs="Simplified Arabic"/>
          <w:sz w:val="20"/>
          <w:rtl/>
          <w:lang w:val="en-US"/>
        </w:rPr>
        <w:t xml:space="preserve"> مواصلة تيسير أنشطة بناء القدرات في إطار مبادرة المحيطات المستدامة </w:t>
      </w:r>
      <w:r w:rsidR="004D515A">
        <w:rPr>
          <w:rFonts w:cs="Simplified Arabic" w:hint="cs"/>
          <w:sz w:val="20"/>
          <w:rtl/>
          <w:lang w:val="en-US"/>
        </w:rPr>
        <w:t xml:space="preserve">من أجل </w:t>
      </w:r>
      <w:r w:rsidRPr="002958B4">
        <w:rPr>
          <w:rFonts w:cs="Simplified Arabic"/>
          <w:sz w:val="20"/>
          <w:rtl/>
          <w:lang w:val="en-US"/>
        </w:rPr>
        <w:t xml:space="preserve">تيسير تنفيذ الإطار العالمي للتنوع البيولوجي لما بعد عام 2020 فيما يتعلق بالتنوع البيولوجي البحري </w:t>
      </w:r>
      <w:r w:rsidR="000E2676" w:rsidRPr="002958B4">
        <w:rPr>
          <w:rFonts w:cs="Simplified Arabic" w:hint="cs"/>
          <w:sz w:val="20"/>
          <w:rtl/>
          <w:lang w:val="en-US"/>
        </w:rPr>
        <w:t>و</w:t>
      </w:r>
      <w:r w:rsidRPr="002958B4">
        <w:rPr>
          <w:rFonts w:cs="Simplified Arabic"/>
          <w:sz w:val="20"/>
          <w:rtl/>
          <w:lang w:val="en-US"/>
        </w:rPr>
        <w:t>الساحلي وا</w:t>
      </w:r>
      <w:r w:rsidR="000E2676" w:rsidRPr="002958B4">
        <w:rPr>
          <w:rFonts w:cs="Simplified Arabic"/>
          <w:sz w:val="20"/>
          <w:rtl/>
          <w:lang w:val="en-US"/>
        </w:rPr>
        <w:t>لجزري</w:t>
      </w:r>
      <w:r w:rsidRPr="002958B4">
        <w:rPr>
          <w:rFonts w:cs="Simplified Arabic"/>
          <w:sz w:val="20"/>
          <w:rtl/>
          <w:lang w:val="en-US"/>
        </w:rPr>
        <w:t>؛</w:t>
      </w:r>
    </w:p>
    <w:p w14:paraId="61A668B5" w14:textId="02FB1A91" w:rsidR="000E2676" w:rsidRPr="002958B4" w:rsidRDefault="000E2676" w:rsidP="004D515A">
      <w:pPr>
        <w:pStyle w:val="ListParagraph"/>
        <w:numPr>
          <w:ilvl w:val="0"/>
          <w:numId w:val="20"/>
        </w:numPr>
        <w:bidi/>
        <w:spacing w:before="240" w:after="120" w:line="216" w:lineRule="auto"/>
        <w:ind w:left="4" w:firstLine="716"/>
        <w:contextualSpacing w:val="0"/>
        <w:jc w:val="both"/>
        <w:rPr>
          <w:rFonts w:cs="Simplified Arabic"/>
          <w:sz w:val="20"/>
          <w:rtl/>
          <w:lang w:val="en-US"/>
        </w:rPr>
      </w:pPr>
      <w:r w:rsidRPr="002958B4">
        <w:rPr>
          <w:rFonts w:cs="Simplified Arabic" w:hint="cs"/>
          <w:i/>
          <w:iCs/>
          <w:sz w:val="20"/>
          <w:rtl/>
          <w:lang w:val="en-US"/>
        </w:rPr>
        <w:t>ي</w:t>
      </w:r>
      <w:r w:rsidRPr="002958B4">
        <w:rPr>
          <w:rFonts w:cs="Simplified Arabic"/>
          <w:i/>
          <w:iCs/>
          <w:sz w:val="20"/>
          <w:rtl/>
          <w:lang w:val="en-US"/>
        </w:rPr>
        <w:t>رحب أيضا</w:t>
      </w:r>
      <w:r w:rsidRPr="002958B4">
        <w:rPr>
          <w:rFonts w:cs="Simplified Arabic"/>
          <w:sz w:val="20"/>
          <w:rtl/>
          <w:lang w:val="en-US"/>
        </w:rPr>
        <w:t xml:space="preserve"> بالجهود التعاونية بين الأمانة وبرنامج الأمم المتحدة للبيئة ومنظمة الأمم المتحدة للأغذية والزراعة و</w:t>
      </w:r>
      <w:r w:rsidRPr="002958B4">
        <w:rPr>
          <w:rFonts w:cs="Simplified Arabic" w:hint="cs"/>
          <w:sz w:val="20"/>
          <w:rtl/>
          <w:lang w:val="en-US"/>
        </w:rPr>
        <w:t>ال</w:t>
      </w:r>
      <w:r w:rsidRPr="002958B4">
        <w:rPr>
          <w:rFonts w:cs="Simplified Arabic"/>
          <w:sz w:val="20"/>
          <w:rtl/>
          <w:lang w:val="en-US"/>
        </w:rPr>
        <w:t>اتفاقيات الإقليمية</w:t>
      </w:r>
      <w:r w:rsidRPr="002958B4">
        <w:rPr>
          <w:rFonts w:cs="Simplified Arabic" w:hint="cs"/>
          <w:sz w:val="20"/>
          <w:rtl/>
          <w:lang w:val="en-US"/>
        </w:rPr>
        <w:t xml:space="preserve"> للبحار وخطط عملها</w:t>
      </w:r>
      <w:r w:rsidRPr="002958B4">
        <w:rPr>
          <w:rFonts w:cs="Simplified Arabic"/>
          <w:sz w:val="20"/>
          <w:rtl/>
          <w:lang w:val="en-US"/>
        </w:rPr>
        <w:t xml:space="preserve"> و</w:t>
      </w:r>
      <w:r w:rsidRPr="002958B4">
        <w:rPr>
          <w:rFonts w:cs="Simplified Arabic" w:hint="cs"/>
          <w:sz w:val="20"/>
          <w:rtl/>
          <w:lang w:val="en-US"/>
        </w:rPr>
        <w:t>ال</w:t>
      </w:r>
      <w:r w:rsidRPr="002958B4">
        <w:rPr>
          <w:rFonts w:cs="Simplified Arabic"/>
          <w:sz w:val="20"/>
          <w:rtl/>
          <w:lang w:val="en-US"/>
        </w:rPr>
        <w:t>هيئات</w:t>
      </w:r>
      <w:r w:rsidRPr="002958B4">
        <w:rPr>
          <w:rFonts w:cs="Simplified Arabic" w:hint="cs"/>
          <w:sz w:val="20"/>
          <w:rtl/>
          <w:lang w:val="en-US"/>
        </w:rPr>
        <w:t xml:space="preserve"> الإقليمية</w:t>
      </w:r>
      <w:r w:rsidRPr="002958B4">
        <w:rPr>
          <w:rFonts w:cs="Simplified Arabic"/>
          <w:sz w:val="20"/>
          <w:rtl/>
          <w:lang w:val="en-US"/>
        </w:rPr>
        <w:t xml:space="preserve"> </w:t>
      </w:r>
      <w:r w:rsidRPr="002958B4">
        <w:rPr>
          <w:rFonts w:cs="Simplified Arabic" w:hint="cs"/>
          <w:sz w:val="20"/>
          <w:rtl/>
          <w:lang w:val="en-US"/>
        </w:rPr>
        <w:t>ل</w:t>
      </w:r>
      <w:r w:rsidRPr="002958B4">
        <w:rPr>
          <w:rFonts w:cs="Simplified Arabic"/>
          <w:sz w:val="20"/>
          <w:rtl/>
          <w:lang w:val="en-US"/>
        </w:rPr>
        <w:t>مصا</w:t>
      </w:r>
      <w:r w:rsidRPr="002958B4">
        <w:rPr>
          <w:rFonts w:cs="Simplified Arabic" w:hint="cs"/>
          <w:sz w:val="20"/>
          <w:rtl/>
          <w:lang w:val="en-US"/>
        </w:rPr>
        <w:t>ي</w:t>
      </w:r>
      <w:r w:rsidRPr="002958B4">
        <w:rPr>
          <w:rFonts w:cs="Simplified Arabic"/>
          <w:sz w:val="20"/>
          <w:rtl/>
          <w:lang w:val="en-US"/>
        </w:rPr>
        <w:t xml:space="preserve">د الأسماك ومشاريع/برامج النظم الإيكولوجية البحرية الكبيرة والمبادرات الإقليمية </w:t>
      </w:r>
      <w:r w:rsidRPr="002958B4">
        <w:rPr>
          <w:rFonts w:cs="Simplified Arabic" w:hint="cs"/>
          <w:sz w:val="20"/>
          <w:rtl/>
          <w:lang w:val="en-US"/>
        </w:rPr>
        <w:t xml:space="preserve">المعنية </w:t>
      </w:r>
      <w:r w:rsidRPr="002958B4">
        <w:rPr>
          <w:rFonts w:cs="Simplified Arabic"/>
          <w:sz w:val="20"/>
          <w:rtl/>
          <w:lang w:val="en-US"/>
        </w:rPr>
        <w:t xml:space="preserve">الأخرى لتعزيز التعاون بين القطاعات على المستوى الإقليمي </w:t>
      </w:r>
      <w:r w:rsidRPr="002958B4">
        <w:rPr>
          <w:rFonts w:cs="Simplified Arabic" w:hint="cs"/>
          <w:sz w:val="20"/>
          <w:rtl/>
          <w:lang w:val="en-US"/>
        </w:rPr>
        <w:t xml:space="preserve">من أجل </w:t>
      </w:r>
      <w:r w:rsidRPr="002958B4">
        <w:rPr>
          <w:rFonts w:cs="Simplified Arabic"/>
          <w:sz w:val="20"/>
          <w:rtl/>
          <w:lang w:val="en-US"/>
        </w:rPr>
        <w:t>تسريع التقدم نحو تحقيق أهداف أيشي للتنوع البيولوجي وأهداف التنمية المستدامة، بما في ذلك من خلال الحوار العالمي لمبادرة المحيط</w:t>
      </w:r>
      <w:r w:rsidRPr="002958B4">
        <w:rPr>
          <w:rFonts w:cs="Simplified Arabic" w:hint="cs"/>
          <w:sz w:val="20"/>
          <w:rtl/>
          <w:lang w:val="en-US"/>
        </w:rPr>
        <w:t>ات</w:t>
      </w:r>
      <w:r w:rsidRPr="002958B4">
        <w:rPr>
          <w:rFonts w:cs="Simplified Arabic"/>
          <w:sz w:val="20"/>
          <w:rtl/>
          <w:lang w:val="en-US"/>
        </w:rPr>
        <w:t xml:space="preserve"> المستدام</w:t>
      </w:r>
      <w:r w:rsidRPr="002958B4">
        <w:rPr>
          <w:rFonts w:cs="Simplified Arabic" w:hint="cs"/>
          <w:sz w:val="20"/>
          <w:rtl/>
          <w:lang w:val="en-US"/>
        </w:rPr>
        <w:t>ة</w:t>
      </w:r>
      <w:r w:rsidRPr="002958B4">
        <w:rPr>
          <w:rFonts w:cs="Simplified Arabic"/>
          <w:sz w:val="20"/>
          <w:rtl/>
          <w:lang w:val="en-US"/>
        </w:rPr>
        <w:t xml:space="preserve"> مع </w:t>
      </w:r>
      <w:r w:rsidRPr="002958B4">
        <w:rPr>
          <w:rFonts w:cs="Simplified Arabic" w:hint="cs"/>
          <w:sz w:val="20"/>
          <w:rtl/>
          <w:lang w:val="en-US"/>
        </w:rPr>
        <w:t>ال</w:t>
      </w:r>
      <w:r w:rsidRPr="002958B4">
        <w:rPr>
          <w:rFonts w:cs="Simplified Arabic"/>
          <w:sz w:val="20"/>
          <w:rtl/>
          <w:lang w:val="en-US"/>
        </w:rPr>
        <w:t>منظمات</w:t>
      </w:r>
      <w:r w:rsidRPr="002958B4">
        <w:rPr>
          <w:rFonts w:cs="Simplified Arabic" w:hint="cs"/>
          <w:sz w:val="20"/>
          <w:rtl/>
          <w:lang w:val="en-US"/>
        </w:rPr>
        <w:t xml:space="preserve"> الإقليمية</w:t>
      </w:r>
      <w:r w:rsidRPr="002958B4">
        <w:rPr>
          <w:rFonts w:cs="Simplified Arabic"/>
          <w:sz w:val="20"/>
          <w:rtl/>
          <w:lang w:val="en-US"/>
        </w:rPr>
        <w:t xml:space="preserve"> </w:t>
      </w:r>
      <w:r w:rsidRPr="002958B4">
        <w:rPr>
          <w:rFonts w:cs="Simplified Arabic" w:hint="cs"/>
          <w:sz w:val="20"/>
          <w:rtl/>
          <w:lang w:val="en-US"/>
        </w:rPr>
        <w:t>ل</w:t>
      </w:r>
      <w:r w:rsidRPr="002958B4">
        <w:rPr>
          <w:rFonts w:cs="Simplified Arabic"/>
          <w:sz w:val="20"/>
          <w:rtl/>
          <w:lang w:val="en-US"/>
        </w:rPr>
        <w:t>لبحار والهيئات الإقليمية لمصايد الأسماك، و</w:t>
      </w:r>
      <w:r w:rsidRPr="002958B4">
        <w:rPr>
          <w:rFonts w:cs="Simplified Arabic"/>
          <w:i/>
          <w:iCs/>
          <w:sz w:val="20"/>
          <w:rtl/>
          <w:lang w:val="en-US"/>
        </w:rPr>
        <w:t>يطلب</w:t>
      </w:r>
      <w:r w:rsidRPr="002958B4">
        <w:rPr>
          <w:rFonts w:cs="Simplified Arabic"/>
          <w:sz w:val="20"/>
          <w:rtl/>
          <w:lang w:val="en-US"/>
        </w:rPr>
        <w:t xml:space="preserve"> إلى الأمين</w:t>
      </w:r>
      <w:r w:rsidRPr="002958B4">
        <w:rPr>
          <w:rFonts w:cs="Simplified Arabic" w:hint="cs"/>
          <w:sz w:val="20"/>
          <w:rtl/>
          <w:lang w:val="en-US"/>
        </w:rPr>
        <w:t>ة</w:t>
      </w:r>
      <w:r w:rsidRPr="002958B4">
        <w:rPr>
          <w:rFonts w:cs="Simplified Arabic"/>
          <w:sz w:val="20"/>
          <w:rtl/>
          <w:lang w:val="en-US"/>
        </w:rPr>
        <w:t xml:space="preserve"> التنفيذي</w:t>
      </w:r>
      <w:r w:rsidRPr="002958B4">
        <w:rPr>
          <w:rFonts w:cs="Simplified Arabic" w:hint="cs"/>
          <w:sz w:val="20"/>
          <w:rtl/>
          <w:lang w:val="en-US"/>
        </w:rPr>
        <w:t>ة</w:t>
      </w:r>
      <w:r w:rsidRPr="002958B4">
        <w:rPr>
          <w:rFonts w:cs="Simplified Arabic"/>
          <w:sz w:val="20"/>
          <w:rtl/>
          <w:lang w:val="en-US"/>
        </w:rPr>
        <w:t xml:space="preserve"> مواصلة هذا التعاون في سياق تنفيذ الإطار العالمي للتنوع البيولوجي لما بعد</w:t>
      </w:r>
      <w:r w:rsidRPr="002958B4">
        <w:rPr>
          <w:rFonts w:cs="Simplified Arabic" w:hint="cs"/>
          <w:sz w:val="20"/>
          <w:rtl/>
          <w:lang w:val="en-US"/>
        </w:rPr>
        <w:t xml:space="preserve"> عام</w:t>
      </w:r>
      <w:r w:rsidRPr="002958B4">
        <w:rPr>
          <w:rFonts w:cs="Simplified Arabic"/>
          <w:sz w:val="20"/>
          <w:rtl/>
          <w:lang w:val="en-US"/>
        </w:rPr>
        <w:t xml:space="preserve"> 2020</w:t>
      </w:r>
      <w:r w:rsidR="004D515A">
        <w:rPr>
          <w:rFonts w:cs="Simplified Arabic" w:hint="cs"/>
          <w:sz w:val="20"/>
          <w:rtl/>
        </w:rPr>
        <w:t>.</w:t>
      </w:r>
    </w:p>
    <w:p w14:paraId="0FD45FE3" w14:textId="616F4D4C" w:rsidR="00B94023" w:rsidRPr="002958B4" w:rsidRDefault="00B94023" w:rsidP="00A6276E">
      <w:pPr>
        <w:jc w:val="both"/>
        <w:rPr>
          <w:rFonts w:cs="Simplified Arabic"/>
          <w:sz w:val="20"/>
          <w:rtl/>
        </w:rPr>
      </w:pPr>
      <w:r w:rsidRPr="002958B4">
        <w:rPr>
          <w:rFonts w:cs="Simplified Arabic"/>
          <w:sz w:val="20"/>
          <w:rtl/>
        </w:rPr>
        <w:br w:type="page"/>
      </w:r>
    </w:p>
    <w:p w14:paraId="05F5588B" w14:textId="4C18DE23" w:rsidR="00B94023" w:rsidRPr="002958B4" w:rsidRDefault="00F4363A" w:rsidP="00BF49B5">
      <w:pPr>
        <w:pStyle w:val="ListParagraph"/>
        <w:bidi/>
        <w:spacing w:before="240" w:after="120" w:line="216" w:lineRule="auto"/>
        <w:contextualSpacing w:val="0"/>
        <w:jc w:val="center"/>
        <w:rPr>
          <w:rFonts w:cs="Simplified Arabic"/>
          <w:i/>
          <w:iCs/>
          <w:sz w:val="20"/>
          <w:rtl/>
          <w:lang w:val="en-US"/>
        </w:rPr>
      </w:pPr>
      <w:r w:rsidRPr="002958B4">
        <w:rPr>
          <w:rFonts w:cs="Simplified Arabic" w:hint="cs"/>
          <w:i/>
          <w:iCs/>
          <w:sz w:val="20"/>
          <w:rtl/>
          <w:lang w:val="en-US"/>
        </w:rPr>
        <w:lastRenderedPageBreak/>
        <w:t>المرفق الأول</w:t>
      </w:r>
    </w:p>
    <w:p w14:paraId="054F3E62" w14:textId="2F144E8A" w:rsidR="00F4363A" w:rsidRPr="002958B4" w:rsidRDefault="00F4363A" w:rsidP="00A22EEC">
      <w:pPr>
        <w:pStyle w:val="ListParagraph"/>
        <w:bidi/>
        <w:spacing w:before="240" w:after="120" w:line="216" w:lineRule="auto"/>
        <w:ind w:left="713" w:firstLine="7"/>
        <w:contextualSpacing w:val="0"/>
        <w:jc w:val="both"/>
        <w:rPr>
          <w:rFonts w:cs="Simplified Arabic"/>
          <w:b/>
          <w:bCs/>
          <w:sz w:val="20"/>
          <w:szCs w:val="28"/>
          <w:rtl/>
          <w:lang w:val="en-US"/>
        </w:rPr>
      </w:pPr>
      <w:r w:rsidRPr="002958B4">
        <w:rPr>
          <w:rFonts w:cs="Simplified Arabic"/>
          <w:b/>
          <w:bCs/>
          <w:sz w:val="20"/>
          <w:szCs w:val="28"/>
          <w:rtl/>
          <w:lang w:val="en-US"/>
        </w:rPr>
        <w:t>اعتبارات عامة في تعديل وصف ا</w:t>
      </w:r>
      <w:r w:rsidR="00F04ED4" w:rsidRPr="002958B4">
        <w:rPr>
          <w:rFonts w:cs="Simplified Arabic"/>
          <w:b/>
          <w:bCs/>
          <w:sz w:val="20"/>
          <w:szCs w:val="28"/>
          <w:rtl/>
          <w:lang w:val="en-US"/>
        </w:rPr>
        <w:t>لمناطق البحرية المهمة إيكولوجيا أو بيولوجيا</w:t>
      </w:r>
      <w:r w:rsidRPr="002958B4">
        <w:rPr>
          <w:rFonts w:cs="Simplified Arabic"/>
          <w:b/>
          <w:bCs/>
          <w:sz w:val="20"/>
          <w:szCs w:val="28"/>
          <w:rtl/>
          <w:lang w:val="en-US"/>
        </w:rPr>
        <w:t xml:space="preserve"> ووصف مناطق جديدة</w:t>
      </w:r>
    </w:p>
    <w:p w14:paraId="3B28DCEA" w14:textId="3818B3F4" w:rsidR="00F4363A" w:rsidRPr="002958B4" w:rsidRDefault="00F4363A" w:rsidP="00CD4973">
      <w:pPr>
        <w:pStyle w:val="ListParagraph"/>
        <w:numPr>
          <w:ilvl w:val="0"/>
          <w:numId w:val="7"/>
        </w:numPr>
        <w:bidi/>
        <w:spacing w:before="240" w:after="120" w:line="216" w:lineRule="auto"/>
        <w:ind w:left="4" w:firstLine="0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/>
          <w:sz w:val="20"/>
          <w:rtl/>
          <w:lang w:val="en-US"/>
        </w:rPr>
        <w:t>ي</w:t>
      </w:r>
      <w:r w:rsidR="00F17252" w:rsidRPr="002958B4">
        <w:rPr>
          <w:rFonts w:cs="Simplified Arabic" w:hint="cs"/>
          <w:sz w:val="20"/>
          <w:rtl/>
          <w:lang w:val="en-US"/>
        </w:rPr>
        <w:t>ُدعى</w:t>
      </w:r>
      <w:r w:rsidRPr="002958B4">
        <w:rPr>
          <w:rFonts w:cs="Simplified Arabic"/>
          <w:sz w:val="20"/>
          <w:rtl/>
          <w:lang w:val="en-US"/>
        </w:rPr>
        <w:t xml:space="preserve"> الذين ي</w:t>
      </w:r>
      <w:r w:rsidR="0012076F" w:rsidRPr="002958B4">
        <w:rPr>
          <w:rFonts w:cs="Simplified Arabic" w:hint="cs"/>
          <w:sz w:val="20"/>
          <w:rtl/>
          <w:lang w:val="en-US"/>
        </w:rPr>
        <w:t>عدون</w:t>
      </w:r>
      <w:r w:rsidRPr="002958B4">
        <w:rPr>
          <w:rFonts w:cs="Simplified Arabic"/>
          <w:sz w:val="20"/>
          <w:rtl/>
          <w:lang w:val="en-US"/>
        </w:rPr>
        <w:t xml:space="preserve"> ويقدمون </w:t>
      </w:r>
      <w:r w:rsidR="00812B5B" w:rsidRPr="002958B4">
        <w:rPr>
          <w:rFonts w:cs="Simplified Arabic" w:hint="cs"/>
          <w:sz w:val="20"/>
          <w:rtl/>
          <w:lang w:val="en-US"/>
        </w:rPr>
        <w:t>اقت</w:t>
      </w:r>
      <w:r w:rsidRPr="002958B4">
        <w:rPr>
          <w:rFonts w:cs="Simplified Arabic"/>
          <w:sz w:val="20"/>
          <w:rtl/>
          <w:lang w:val="en-US"/>
        </w:rPr>
        <w:t>ر</w:t>
      </w:r>
      <w:r w:rsidR="00812B5B" w:rsidRPr="002958B4">
        <w:rPr>
          <w:rFonts w:cs="Simplified Arabic" w:hint="cs"/>
          <w:sz w:val="20"/>
          <w:rtl/>
          <w:lang w:val="en-US"/>
        </w:rPr>
        <w:t>ا</w:t>
      </w:r>
      <w:r w:rsidRPr="002958B4">
        <w:rPr>
          <w:rFonts w:cs="Simplified Arabic"/>
          <w:sz w:val="20"/>
          <w:rtl/>
          <w:lang w:val="en-US"/>
        </w:rPr>
        <w:t>حات لتعديل أوصاف المناطق البحرية المهمة إيكولوجيا أو بيولوجيا ووصف</w:t>
      </w:r>
      <w:r w:rsidR="0012076F" w:rsidRPr="002958B4">
        <w:rPr>
          <w:rFonts w:cs="Simplified Arabic" w:hint="cs"/>
          <w:sz w:val="20"/>
          <w:rtl/>
          <w:lang w:val="en-US"/>
        </w:rPr>
        <w:t xml:space="preserve"> مناطق بحرية جديدة مهمة إيكولوجيا أو بيولوجيا</w:t>
      </w:r>
      <w:r w:rsidRPr="002958B4">
        <w:rPr>
          <w:rFonts w:cs="Simplified Arabic"/>
          <w:sz w:val="20"/>
          <w:rtl/>
          <w:lang w:val="en-US"/>
        </w:rPr>
        <w:t xml:space="preserve"> </w:t>
      </w:r>
      <w:r w:rsidR="0012076F" w:rsidRPr="002958B4">
        <w:rPr>
          <w:rFonts w:cs="Simplified Arabic" w:hint="cs"/>
          <w:sz w:val="20"/>
          <w:rtl/>
          <w:lang w:val="en-US"/>
        </w:rPr>
        <w:t>إلى اعتبار ما يلي</w:t>
      </w:r>
      <w:r w:rsidRPr="002958B4">
        <w:rPr>
          <w:rFonts w:cs="Simplified Arabic"/>
          <w:sz w:val="20"/>
          <w:rtl/>
          <w:lang w:val="en-US"/>
        </w:rPr>
        <w:t>:</w:t>
      </w:r>
    </w:p>
    <w:p w14:paraId="29AFCC49" w14:textId="2E827707" w:rsidR="00F4363A" w:rsidRPr="002958B4" w:rsidRDefault="00F4363A" w:rsidP="00CD4973">
      <w:pPr>
        <w:pStyle w:val="ListParagraph"/>
        <w:bidi/>
        <w:spacing w:before="240" w:after="120" w:line="216" w:lineRule="auto"/>
        <w:ind w:left="4" w:firstLine="709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/>
          <w:sz w:val="20"/>
          <w:rtl/>
          <w:lang w:val="en-US"/>
        </w:rPr>
        <w:t>(أ)</w:t>
      </w:r>
      <w:r w:rsidR="0012076F" w:rsidRPr="002958B4">
        <w:rPr>
          <w:rFonts w:cs="Simplified Arabic" w:hint="cs"/>
          <w:sz w:val="20"/>
          <w:rtl/>
          <w:lang w:val="en-US"/>
        </w:rPr>
        <w:tab/>
      </w:r>
      <w:r w:rsidRPr="002958B4">
        <w:rPr>
          <w:rFonts w:cs="Simplified Arabic"/>
          <w:sz w:val="20"/>
          <w:rtl/>
          <w:lang w:val="en-US"/>
        </w:rPr>
        <w:t xml:space="preserve">التعاون مع </w:t>
      </w:r>
      <w:r w:rsidR="00F17252" w:rsidRPr="002958B4">
        <w:rPr>
          <w:rFonts w:cs="Simplified Arabic"/>
          <w:sz w:val="20"/>
          <w:rtl/>
          <w:lang w:val="en-US"/>
        </w:rPr>
        <w:t>الخبراء وأصحاب المعارف المعنيين</w:t>
      </w:r>
      <w:r w:rsidRPr="002958B4">
        <w:rPr>
          <w:rFonts w:cs="Simplified Arabic"/>
          <w:sz w:val="20"/>
          <w:rtl/>
          <w:lang w:val="en-US"/>
        </w:rPr>
        <w:t xml:space="preserve">، </w:t>
      </w:r>
      <w:r w:rsidR="00F17252" w:rsidRPr="002958B4">
        <w:rPr>
          <w:rFonts w:cs="Simplified Arabic" w:hint="cs"/>
          <w:sz w:val="20"/>
          <w:rtl/>
          <w:lang w:val="en-US"/>
        </w:rPr>
        <w:t>بمن فيهم</w:t>
      </w:r>
      <w:r w:rsidR="00F17252" w:rsidRPr="002958B4">
        <w:rPr>
          <w:rFonts w:cs="Simplified Arabic"/>
          <w:sz w:val="20"/>
          <w:rtl/>
          <w:lang w:val="en-US"/>
        </w:rPr>
        <w:t xml:space="preserve"> أصحاب المعارف التقليدية</w:t>
      </w:r>
      <w:r w:rsidRPr="002958B4">
        <w:rPr>
          <w:rFonts w:cs="Simplified Arabic"/>
          <w:sz w:val="20"/>
          <w:rtl/>
          <w:lang w:val="en-US"/>
        </w:rPr>
        <w:t>؛</w:t>
      </w:r>
    </w:p>
    <w:p w14:paraId="583CC6BD" w14:textId="1A692E63" w:rsidR="00F4363A" w:rsidRPr="002958B4" w:rsidRDefault="00F4363A" w:rsidP="00CD4973">
      <w:pPr>
        <w:pStyle w:val="ListParagraph"/>
        <w:bidi/>
        <w:spacing w:before="240" w:after="120" w:line="216" w:lineRule="auto"/>
        <w:ind w:left="4" w:firstLine="709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/>
          <w:sz w:val="20"/>
          <w:rtl/>
          <w:lang w:val="en-US"/>
        </w:rPr>
        <w:t>(ب)</w:t>
      </w:r>
      <w:r w:rsidR="0012076F" w:rsidRPr="002958B4">
        <w:rPr>
          <w:rFonts w:cs="Simplified Arabic" w:hint="cs"/>
          <w:sz w:val="20"/>
          <w:rtl/>
          <w:lang w:val="en-US"/>
        </w:rPr>
        <w:tab/>
      </w:r>
      <w:r w:rsidRPr="002958B4">
        <w:rPr>
          <w:rFonts w:cs="Simplified Arabic"/>
          <w:sz w:val="20"/>
          <w:rtl/>
          <w:lang w:val="en-US"/>
        </w:rPr>
        <w:t>أهمية الشفافية وكذلك الأساس العلم</w:t>
      </w:r>
      <w:r w:rsidR="00F17252" w:rsidRPr="002958B4">
        <w:rPr>
          <w:rFonts w:cs="Simplified Arabic"/>
          <w:sz w:val="20"/>
          <w:rtl/>
          <w:lang w:val="en-US"/>
        </w:rPr>
        <w:t>ي القوي</w:t>
      </w:r>
      <w:r w:rsidRPr="002958B4">
        <w:rPr>
          <w:rFonts w:cs="Simplified Arabic"/>
          <w:sz w:val="20"/>
          <w:rtl/>
          <w:lang w:val="en-US"/>
        </w:rPr>
        <w:t>؛</w:t>
      </w:r>
    </w:p>
    <w:p w14:paraId="1E16F9DE" w14:textId="3FB4E716" w:rsidR="00F4363A" w:rsidRPr="002958B4" w:rsidRDefault="00F4363A" w:rsidP="00CD4973">
      <w:pPr>
        <w:pStyle w:val="ListParagraph"/>
        <w:bidi/>
        <w:spacing w:before="240" w:after="120" w:line="216" w:lineRule="auto"/>
        <w:ind w:left="4" w:firstLine="709"/>
        <w:contextualSpacing w:val="0"/>
        <w:jc w:val="both"/>
        <w:rPr>
          <w:rFonts w:cs="Simplified Arabic"/>
          <w:sz w:val="20"/>
          <w:rtl/>
          <w:lang w:val="en-US"/>
        </w:rPr>
      </w:pPr>
      <w:r w:rsidRPr="002958B4">
        <w:rPr>
          <w:rFonts w:cs="Simplified Arabic"/>
          <w:sz w:val="20"/>
          <w:rtl/>
          <w:lang w:val="en-US"/>
        </w:rPr>
        <w:t>(ج)</w:t>
      </w:r>
      <w:r w:rsidR="0012076F" w:rsidRPr="002958B4">
        <w:rPr>
          <w:rFonts w:cs="Simplified Arabic" w:hint="cs"/>
          <w:sz w:val="20"/>
          <w:rtl/>
          <w:lang w:val="en-US"/>
        </w:rPr>
        <w:tab/>
      </w:r>
      <w:r w:rsidRPr="002958B4">
        <w:rPr>
          <w:rFonts w:cs="Simplified Arabic"/>
          <w:sz w:val="20"/>
          <w:rtl/>
          <w:lang w:val="en-US"/>
        </w:rPr>
        <w:t>الأبعاد الإقليمية للنظم الإيكولوجية البحرية والساحلية و</w:t>
      </w:r>
      <w:r w:rsidR="00F17252" w:rsidRPr="002958B4">
        <w:rPr>
          <w:rFonts w:cs="Simplified Arabic"/>
          <w:sz w:val="20"/>
          <w:rtl/>
          <w:lang w:val="en-US"/>
        </w:rPr>
        <w:t>خصائصها الإيكولوجية والبيولوجية</w:t>
      </w:r>
      <w:r w:rsidRPr="002958B4">
        <w:rPr>
          <w:rFonts w:cs="Simplified Arabic"/>
          <w:sz w:val="20"/>
          <w:rtl/>
          <w:lang w:val="en-US"/>
        </w:rPr>
        <w:t>، بما في ذلك الاختلا</w:t>
      </w:r>
      <w:r w:rsidR="00F17252" w:rsidRPr="002958B4">
        <w:rPr>
          <w:rFonts w:cs="Simplified Arabic"/>
          <w:sz w:val="20"/>
          <w:rtl/>
          <w:lang w:val="en-US"/>
        </w:rPr>
        <w:t>فات الإقليمية في توافر البيانات</w:t>
      </w:r>
      <w:r w:rsidRPr="002958B4">
        <w:rPr>
          <w:rFonts w:cs="Simplified Arabic"/>
          <w:sz w:val="20"/>
          <w:rtl/>
          <w:lang w:val="en-US"/>
        </w:rPr>
        <w:t>، وكذلك التعاون عبر المناطق.</w:t>
      </w:r>
    </w:p>
    <w:p w14:paraId="7648C93F" w14:textId="615D65D4" w:rsidR="00F4363A" w:rsidRPr="002958B4" w:rsidRDefault="00F4363A" w:rsidP="00A6276E">
      <w:pPr>
        <w:jc w:val="both"/>
        <w:rPr>
          <w:rFonts w:cs="Simplified Arabic"/>
          <w:sz w:val="20"/>
          <w:rtl/>
          <w:lang w:val="en-US"/>
        </w:rPr>
      </w:pPr>
      <w:r w:rsidRPr="002958B4">
        <w:rPr>
          <w:rFonts w:cs="Simplified Arabic"/>
          <w:sz w:val="20"/>
          <w:rtl/>
          <w:lang w:val="en-US"/>
        </w:rPr>
        <w:br w:type="page"/>
      </w:r>
    </w:p>
    <w:p w14:paraId="57185E17" w14:textId="5F8E7599" w:rsidR="00F4363A" w:rsidRPr="002958B4" w:rsidRDefault="00F4363A" w:rsidP="00BF49B5">
      <w:pPr>
        <w:pStyle w:val="ListParagraph"/>
        <w:bidi/>
        <w:spacing w:before="240" w:after="120" w:line="216" w:lineRule="auto"/>
        <w:ind w:left="1080"/>
        <w:contextualSpacing w:val="0"/>
        <w:jc w:val="center"/>
        <w:rPr>
          <w:rFonts w:cs="Simplified Arabic"/>
          <w:i/>
          <w:iCs/>
          <w:sz w:val="20"/>
          <w:rtl/>
          <w:lang w:val="en-US"/>
        </w:rPr>
      </w:pPr>
      <w:r w:rsidRPr="002958B4">
        <w:rPr>
          <w:rFonts w:cs="Simplified Arabic" w:hint="cs"/>
          <w:i/>
          <w:iCs/>
          <w:sz w:val="20"/>
          <w:rtl/>
          <w:lang w:val="en-US"/>
        </w:rPr>
        <w:lastRenderedPageBreak/>
        <w:t>المرفق الثاني</w:t>
      </w:r>
    </w:p>
    <w:p w14:paraId="102E6968" w14:textId="41CB64AB" w:rsidR="00F4363A" w:rsidRPr="002958B4" w:rsidRDefault="00CB0C5F" w:rsidP="00A6276E">
      <w:pPr>
        <w:pStyle w:val="ListParagraph"/>
        <w:bidi/>
        <w:spacing w:before="240" w:after="120" w:line="216" w:lineRule="auto"/>
        <w:ind w:left="1080"/>
        <w:contextualSpacing w:val="0"/>
        <w:jc w:val="both"/>
        <w:rPr>
          <w:rFonts w:cs="Simplified Arabic"/>
          <w:b/>
          <w:bCs/>
          <w:sz w:val="20"/>
          <w:szCs w:val="28"/>
          <w:rtl/>
          <w:lang w:val="en-US"/>
        </w:rPr>
      </w:pPr>
      <w:r w:rsidRPr="002958B4">
        <w:rPr>
          <w:rFonts w:cs="Simplified Arabic"/>
          <w:b/>
          <w:bCs/>
          <w:sz w:val="20"/>
          <w:szCs w:val="28"/>
          <w:rtl/>
          <w:lang w:val="en-US" w:bidi="ar-EG"/>
        </w:rPr>
        <w:t>مستودع المناطق البحرية المهمة إيكولوجيا أو بيولوجيا</w:t>
      </w:r>
      <w:r w:rsidRPr="002958B4">
        <w:rPr>
          <w:rFonts w:cs="Simplified Arabic" w:hint="cs"/>
          <w:b/>
          <w:bCs/>
          <w:sz w:val="20"/>
          <w:szCs w:val="28"/>
          <w:rtl/>
          <w:lang w:val="en-US" w:bidi="ar-EG"/>
        </w:rPr>
        <w:t xml:space="preserve"> </w:t>
      </w:r>
      <w:r w:rsidRPr="002958B4">
        <w:rPr>
          <w:rFonts w:cs="Simplified Arabic"/>
          <w:b/>
          <w:bCs/>
          <w:sz w:val="20"/>
          <w:szCs w:val="28"/>
          <w:rtl/>
          <w:lang w:val="en-US" w:bidi="ar-EG"/>
        </w:rPr>
        <w:t>وآلية</w:t>
      </w:r>
      <w:r w:rsidRPr="002958B4">
        <w:rPr>
          <w:rFonts w:cs="Simplified Arabic" w:hint="cs"/>
          <w:b/>
          <w:bCs/>
          <w:sz w:val="20"/>
          <w:szCs w:val="28"/>
          <w:rtl/>
          <w:lang w:val="en-US" w:bidi="ar-EG"/>
        </w:rPr>
        <w:t xml:space="preserve"> </w:t>
      </w:r>
      <w:r w:rsidRPr="002958B4">
        <w:rPr>
          <w:rFonts w:cs="Simplified Arabic"/>
          <w:b/>
          <w:bCs/>
          <w:sz w:val="20"/>
          <w:szCs w:val="28"/>
          <w:rtl/>
          <w:lang w:val="en-US" w:bidi="ar-EG"/>
        </w:rPr>
        <w:t>تبادل المعلومات</w:t>
      </w:r>
      <w:r w:rsidRPr="002958B4">
        <w:rPr>
          <w:rFonts w:cs="Simplified Arabic"/>
          <w:b/>
          <w:bCs/>
          <w:sz w:val="20"/>
          <w:szCs w:val="28"/>
          <w:rtl/>
          <w:lang w:val="en-US"/>
        </w:rPr>
        <w:t xml:space="preserve"> </w:t>
      </w:r>
      <w:r w:rsidR="00F4363A" w:rsidRPr="002958B4">
        <w:rPr>
          <w:rFonts w:cs="Simplified Arabic"/>
          <w:b/>
          <w:bCs/>
          <w:sz w:val="20"/>
          <w:szCs w:val="28"/>
          <w:rtl/>
          <w:lang w:val="en-US"/>
        </w:rPr>
        <w:t>للمناطق البحرية المهمة إيكول</w:t>
      </w:r>
      <w:r w:rsidR="002D5B09" w:rsidRPr="002958B4">
        <w:rPr>
          <w:rFonts w:cs="Simplified Arabic"/>
          <w:b/>
          <w:bCs/>
          <w:sz w:val="20"/>
          <w:szCs w:val="28"/>
          <w:rtl/>
          <w:lang w:val="en-US"/>
        </w:rPr>
        <w:t>وجيا أو بيولوجيا</w:t>
      </w:r>
    </w:p>
    <w:p w14:paraId="0EE8E922" w14:textId="15DE2FA6" w:rsidR="00F4363A" w:rsidRPr="002958B4" w:rsidRDefault="000E48DB" w:rsidP="00A6276E">
      <w:pPr>
        <w:pStyle w:val="ListParagraph"/>
        <w:bidi/>
        <w:spacing w:before="240" w:after="120" w:line="216" w:lineRule="auto"/>
        <w:ind w:left="4"/>
        <w:contextualSpacing w:val="0"/>
        <w:jc w:val="both"/>
        <w:rPr>
          <w:rFonts w:cs="Simplified Arabic"/>
          <w:sz w:val="20"/>
          <w:rtl/>
          <w:lang w:val="en-US"/>
        </w:rPr>
      </w:pPr>
      <w:r w:rsidRPr="002958B4">
        <w:rPr>
          <w:rFonts w:cs="Simplified Arabic" w:hint="cs"/>
          <w:sz w:val="20"/>
          <w:rtl/>
          <w:lang w:val="en-US"/>
        </w:rPr>
        <w:t>1-</w:t>
      </w:r>
      <w:r w:rsidRPr="002958B4">
        <w:rPr>
          <w:rFonts w:cs="Simplified Arabic" w:hint="cs"/>
          <w:sz w:val="20"/>
          <w:rtl/>
          <w:lang w:val="en-US"/>
        </w:rPr>
        <w:tab/>
        <w:t xml:space="preserve">ينبغي </w:t>
      </w:r>
      <w:r w:rsidR="00F4363A" w:rsidRPr="002958B4">
        <w:rPr>
          <w:rFonts w:cs="Simplified Arabic"/>
          <w:sz w:val="20"/>
          <w:rtl/>
          <w:lang w:val="en-US"/>
        </w:rPr>
        <w:t>أن ي</w:t>
      </w:r>
      <w:r w:rsidRPr="002958B4">
        <w:rPr>
          <w:rFonts w:cs="Simplified Arabic" w:hint="cs"/>
          <w:sz w:val="20"/>
          <w:rtl/>
          <w:lang w:val="en-US"/>
        </w:rPr>
        <w:t>تضمن</w:t>
      </w:r>
      <w:r w:rsidR="00F4363A" w:rsidRPr="002958B4">
        <w:rPr>
          <w:rFonts w:cs="Simplified Arabic"/>
          <w:sz w:val="20"/>
          <w:rtl/>
          <w:lang w:val="en-US"/>
        </w:rPr>
        <w:t xml:space="preserve"> مستودع</w:t>
      </w:r>
      <w:r w:rsidR="00F4363A" w:rsidRPr="002958B4">
        <w:rPr>
          <w:rFonts w:cs="Simplified Arabic"/>
          <w:sz w:val="20"/>
          <w:lang w:val="en-US"/>
        </w:rPr>
        <w:t xml:space="preserve"> </w:t>
      </w:r>
      <w:r w:rsidRPr="002958B4">
        <w:rPr>
          <w:rFonts w:cs="Simplified Arabic" w:hint="cs"/>
          <w:sz w:val="20"/>
          <w:rtl/>
          <w:lang w:val="en-US"/>
        </w:rPr>
        <w:t xml:space="preserve">المناطق البحرية المهمة إيكولوجيا أو بيولوجيا </w:t>
      </w:r>
      <w:r w:rsidR="00962739" w:rsidRPr="002958B4">
        <w:rPr>
          <w:rFonts w:cs="Simplified Arabic" w:hint="cs"/>
          <w:sz w:val="20"/>
          <w:rtl/>
          <w:lang w:val="en-US"/>
        </w:rPr>
        <w:t>ما يلي</w:t>
      </w:r>
      <w:r w:rsidR="00F4363A" w:rsidRPr="002958B4">
        <w:rPr>
          <w:rFonts w:cs="Simplified Arabic"/>
          <w:sz w:val="20"/>
          <w:lang w:val="en-US"/>
        </w:rPr>
        <w:t>:</w:t>
      </w:r>
    </w:p>
    <w:p w14:paraId="5587F3C9" w14:textId="601FF843" w:rsidR="000E48DB" w:rsidRPr="002958B4" w:rsidRDefault="000E48DB" w:rsidP="00A6276E">
      <w:pPr>
        <w:pStyle w:val="ListParagraph"/>
        <w:bidi/>
        <w:spacing w:before="240" w:after="120" w:line="216" w:lineRule="auto"/>
        <w:ind w:left="4" w:firstLine="709"/>
        <w:contextualSpacing w:val="0"/>
        <w:jc w:val="both"/>
        <w:rPr>
          <w:rFonts w:cs="Simplified Arabic"/>
          <w:sz w:val="20"/>
          <w:rtl/>
          <w:lang w:val="en-US"/>
        </w:rPr>
      </w:pPr>
      <w:r w:rsidRPr="002958B4">
        <w:rPr>
          <w:rFonts w:cs="Simplified Arabic" w:hint="cs"/>
          <w:sz w:val="20"/>
          <w:rtl/>
          <w:lang w:val="en-US"/>
        </w:rPr>
        <w:t>(أ)</w:t>
      </w:r>
      <w:r w:rsidRPr="002958B4">
        <w:rPr>
          <w:rFonts w:cs="Simplified Arabic" w:hint="cs"/>
          <w:sz w:val="20"/>
          <w:rtl/>
          <w:lang w:val="en-US"/>
        </w:rPr>
        <w:tab/>
      </w:r>
      <w:r w:rsidRPr="002958B4">
        <w:rPr>
          <w:rFonts w:cs="Simplified Arabic"/>
          <w:sz w:val="20"/>
          <w:rtl/>
          <w:lang w:val="en-US"/>
        </w:rPr>
        <w:t xml:space="preserve">أوصاف </w:t>
      </w:r>
      <w:r w:rsidRPr="002958B4">
        <w:rPr>
          <w:rFonts w:cs="Simplified Arabic" w:hint="cs"/>
          <w:sz w:val="20"/>
          <w:rtl/>
          <w:lang w:val="en-US"/>
        </w:rPr>
        <w:t>المناطق</w:t>
      </w:r>
      <w:r w:rsidRPr="002958B4">
        <w:rPr>
          <w:rFonts w:cs="Simplified Arabic"/>
          <w:sz w:val="20"/>
          <w:rtl/>
          <w:lang w:val="en-US"/>
        </w:rPr>
        <w:t xml:space="preserve"> التي تستوفي معايير المناطق البحرية المهمة إيكولوجيا أو بيولوجيا التي نظر فيها</w:t>
      </w:r>
      <w:r w:rsidRPr="002958B4">
        <w:rPr>
          <w:rFonts w:cs="Simplified Arabic" w:hint="cs"/>
          <w:sz w:val="20"/>
          <w:rtl/>
          <w:lang w:val="en-US"/>
        </w:rPr>
        <w:t xml:space="preserve"> كل من</w:t>
      </w:r>
      <w:r w:rsidRPr="002958B4">
        <w:rPr>
          <w:rFonts w:cs="Simplified Arabic"/>
          <w:sz w:val="20"/>
          <w:rtl/>
          <w:lang w:val="en-US"/>
        </w:rPr>
        <w:t xml:space="preserve"> الهيئة الفرعية للمشورة العلمية والتقنية والتكنولوجية ومؤتمر الأطراف، والتي طلب مؤتمر الأطراف إلى الأمين</w:t>
      </w:r>
      <w:r w:rsidRPr="002958B4">
        <w:rPr>
          <w:rFonts w:cs="Simplified Arabic" w:hint="cs"/>
          <w:sz w:val="20"/>
          <w:rtl/>
          <w:lang w:val="en-US"/>
        </w:rPr>
        <w:t>ة</w:t>
      </w:r>
      <w:r w:rsidRPr="002958B4">
        <w:rPr>
          <w:rFonts w:cs="Simplified Arabic"/>
          <w:sz w:val="20"/>
          <w:rtl/>
          <w:lang w:val="en-US"/>
        </w:rPr>
        <w:t xml:space="preserve"> التنفيذي</w:t>
      </w:r>
      <w:r w:rsidRPr="002958B4">
        <w:rPr>
          <w:rFonts w:cs="Simplified Arabic" w:hint="cs"/>
          <w:sz w:val="20"/>
          <w:rtl/>
          <w:lang w:val="en-US"/>
        </w:rPr>
        <w:t>ة</w:t>
      </w:r>
      <w:r w:rsidRPr="002958B4">
        <w:rPr>
          <w:rFonts w:cs="Simplified Arabic"/>
          <w:sz w:val="20"/>
          <w:rtl/>
          <w:lang w:val="en-US"/>
        </w:rPr>
        <w:t xml:space="preserve"> </w:t>
      </w:r>
      <w:r w:rsidRPr="002958B4">
        <w:rPr>
          <w:rFonts w:cs="Simplified Arabic" w:hint="cs"/>
          <w:sz w:val="20"/>
          <w:rtl/>
          <w:lang w:val="en-US"/>
        </w:rPr>
        <w:t>إ</w:t>
      </w:r>
      <w:r w:rsidRPr="002958B4">
        <w:rPr>
          <w:rFonts w:cs="Simplified Arabic"/>
          <w:sz w:val="20"/>
          <w:rtl/>
          <w:lang w:val="en-US"/>
        </w:rPr>
        <w:t>در</w:t>
      </w:r>
      <w:r w:rsidRPr="002958B4">
        <w:rPr>
          <w:rFonts w:cs="Simplified Arabic" w:hint="cs"/>
          <w:sz w:val="20"/>
          <w:rtl/>
          <w:lang w:val="en-US"/>
        </w:rPr>
        <w:t>ا</w:t>
      </w:r>
      <w:r w:rsidRPr="002958B4">
        <w:rPr>
          <w:rFonts w:cs="Simplified Arabic"/>
          <w:sz w:val="20"/>
          <w:rtl/>
          <w:lang w:val="en-US"/>
        </w:rPr>
        <w:t>جها في المستودع و</w:t>
      </w:r>
      <w:r w:rsidRPr="002958B4">
        <w:rPr>
          <w:rFonts w:cs="Simplified Arabic" w:hint="cs"/>
          <w:sz w:val="20"/>
          <w:rtl/>
          <w:lang w:val="en-US"/>
        </w:rPr>
        <w:t>إبلاغها</w:t>
      </w:r>
      <w:r w:rsidRPr="002958B4">
        <w:rPr>
          <w:rFonts w:cs="Simplified Arabic"/>
          <w:sz w:val="20"/>
          <w:rtl/>
          <w:lang w:val="en-US"/>
        </w:rPr>
        <w:t xml:space="preserve"> إلى الجمعية العامة للأمم المتحدة وعملياتها ذات الصلة وكذلك المنظمات الدولية </w:t>
      </w:r>
      <w:r w:rsidRPr="002958B4">
        <w:rPr>
          <w:rFonts w:cs="Simplified Arabic" w:hint="cs"/>
          <w:sz w:val="20"/>
          <w:rtl/>
          <w:lang w:val="en-US"/>
        </w:rPr>
        <w:t>المعنية</w:t>
      </w:r>
      <w:r w:rsidRPr="002958B4">
        <w:rPr>
          <w:rFonts w:cs="Simplified Arabic"/>
          <w:sz w:val="20"/>
          <w:lang w:val="en-US"/>
        </w:rPr>
        <w:t>.</w:t>
      </w:r>
    </w:p>
    <w:p w14:paraId="14250CA4" w14:textId="05B0B0B1" w:rsidR="00F4363A" w:rsidRPr="002958B4" w:rsidRDefault="000E48DB" w:rsidP="00A6276E">
      <w:pPr>
        <w:pStyle w:val="ListParagraph"/>
        <w:bidi/>
        <w:spacing w:before="480" w:after="120" w:line="216" w:lineRule="auto"/>
        <w:ind w:left="6"/>
        <w:contextualSpacing w:val="0"/>
        <w:jc w:val="both"/>
        <w:rPr>
          <w:rFonts w:cs="Simplified Arabic"/>
          <w:sz w:val="20"/>
          <w:rtl/>
          <w:lang w:val="en-US"/>
        </w:rPr>
      </w:pPr>
      <w:r w:rsidRPr="002958B4">
        <w:rPr>
          <w:rFonts w:cs="Simplified Arabic" w:hint="cs"/>
          <w:sz w:val="20"/>
          <w:rtl/>
          <w:lang w:val="en-US"/>
        </w:rPr>
        <w:t>2-</w:t>
      </w:r>
      <w:r w:rsidRPr="002958B4">
        <w:rPr>
          <w:rFonts w:cs="Simplified Arabic" w:hint="cs"/>
          <w:sz w:val="20"/>
          <w:rtl/>
          <w:lang w:val="en-US"/>
        </w:rPr>
        <w:tab/>
      </w:r>
      <w:r w:rsidR="00843892" w:rsidRPr="002958B4">
        <w:rPr>
          <w:rFonts w:cs="Simplified Arabic" w:hint="cs"/>
          <w:sz w:val="20"/>
          <w:rtl/>
          <w:lang w:val="en-US"/>
        </w:rPr>
        <w:t>و</w:t>
      </w:r>
      <w:r w:rsidRPr="002958B4">
        <w:rPr>
          <w:rFonts w:cs="Simplified Arabic" w:hint="cs"/>
          <w:sz w:val="20"/>
          <w:rtl/>
          <w:lang w:val="en-US"/>
        </w:rPr>
        <w:t>ينبغي</w:t>
      </w:r>
      <w:r w:rsidR="00F4363A" w:rsidRPr="002958B4">
        <w:rPr>
          <w:rFonts w:cs="Simplified Arabic"/>
          <w:sz w:val="20"/>
          <w:rtl/>
          <w:lang w:val="en-US"/>
        </w:rPr>
        <w:t xml:space="preserve"> أن تتضمن آلية تبادل المعلومات </w:t>
      </w:r>
      <w:r w:rsidRPr="002958B4">
        <w:rPr>
          <w:rFonts w:cs="Simplified Arabic" w:hint="cs"/>
          <w:sz w:val="20"/>
          <w:rtl/>
          <w:lang w:val="en-US"/>
        </w:rPr>
        <w:t>حول</w:t>
      </w:r>
      <w:r w:rsidR="00F4363A" w:rsidRPr="002958B4">
        <w:rPr>
          <w:rFonts w:cs="Simplified Arabic"/>
          <w:sz w:val="20"/>
          <w:rtl/>
          <w:lang w:val="en-US"/>
        </w:rPr>
        <w:t xml:space="preserve"> المناطق البحرية المهمة إيكولوجيا أو بيولوجيا ما يلي</w:t>
      </w:r>
      <w:r w:rsidR="00F4363A" w:rsidRPr="002958B4">
        <w:rPr>
          <w:rFonts w:cs="Simplified Arabic"/>
          <w:sz w:val="20"/>
          <w:lang w:val="en-US"/>
        </w:rPr>
        <w:t>:</w:t>
      </w:r>
    </w:p>
    <w:p w14:paraId="55345CB3" w14:textId="064DD4AA" w:rsidR="000E48DB" w:rsidRPr="002958B4" w:rsidRDefault="000E48DB" w:rsidP="00A6276E">
      <w:pPr>
        <w:pStyle w:val="ListParagraph"/>
        <w:numPr>
          <w:ilvl w:val="0"/>
          <w:numId w:val="22"/>
        </w:numPr>
        <w:bidi/>
        <w:spacing w:before="480" w:after="120" w:line="216" w:lineRule="auto"/>
        <w:ind w:left="4" w:firstLine="709"/>
        <w:contextualSpacing w:val="0"/>
        <w:jc w:val="both"/>
        <w:rPr>
          <w:rFonts w:cs="Simplified Arabic"/>
          <w:sz w:val="20"/>
          <w:rtl/>
          <w:lang w:val="en-US"/>
        </w:rPr>
      </w:pPr>
      <w:r w:rsidRPr="002958B4">
        <w:rPr>
          <w:rFonts w:cs="Simplified Arabic"/>
          <w:sz w:val="20"/>
          <w:rtl/>
          <w:lang w:val="en-US"/>
        </w:rPr>
        <w:t xml:space="preserve">روابط </w:t>
      </w:r>
      <w:r w:rsidR="00843892" w:rsidRPr="002958B4">
        <w:rPr>
          <w:rFonts w:cs="Simplified Arabic" w:hint="cs"/>
          <w:sz w:val="20"/>
          <w:rtl/>
          <w:lang w:val="en-US"/>
        </w:rPr>
        <w:t>با</w:t>
      </w:r>
      <w:r w:rsidRPr="002958B4">
        <w:rPr>
          <w:rFonts w:cs="Simplified Arabic"/>
          <w:sz w:val="20"/>
          <w:rtl/>
          <w:lang w:val="en-US"/>
        </w:rPr>
        <w:t xml:space="preserve">لعمليات الوطنية </w:t>
      </w:r>
      <w:r w:rsidR="00962739" w:rsidRPr="002958B4">
        <w:rPr>
          <w:rFonts w:cs="Simplified Arabic"/>
          <w:sz w:val="20"/>
          <w:rtl/>
          <w:lang w:val="en-US"/>
        </w:rPr>
        <w:t xml:space="preserve">والمعلومات </w:t>
      </w:r>
      <w:r w:rsidRPr="002958B4">
        <w:rPr>
          <w:rFonts w:cs="Simplified Arabic"/>
          <w:sz w:val="20"/>
          <w:rtl/>
          <w:lang w:val="en-US"/>
        </w:rPr>
        <w:t>المتعلقة بالم</w:t>
      </w:r>
      <w:r w:rsidRPr="002958B4">
        <w:rPr>
          <w:rFonts w:cs="Simplified Arabic" w:hint="cs"/>
          <w:sz w:val="20"/>
          <w:rtl/>
          <w:lang w:val="en-US"/>
        </w:rPr>
        <w:t>ناطق</w:t>
      </w:r>
      <w:r w:rsidRPr="002958B4">
        <w:rPr>
          <w:rFonts w:cs="Simplified Arabic"/>
          <w:sz w:val="20"/>
          <w:rtl/>
          <w:lang w:val="en-US"/>
        </w:rPr>
        <w:t xml:space="preserve"> التي تستوفي معايير المناطق البحرية المهمة إيكولوجيا أو بيولوجيا وغيرها من المعايير العلمية المتوافقة والمتكاملة والمتفق عليها على الصعيد الوطني </w:t>
      </w:r>
      <w:r w:rsidR="00712B07" w:rsidRPr="002958B4">
        <w:rPr>
          <w:rFonts w:cs="Simplified Arabic" w:hint="cs"/>
          <w:sz w:val="20"/>
          <w:rtl/>
          <w:lang w:val="en-US"/>
        </w:rPr>
        <w:t>والواقعة داخل الولاية</w:t>
      </w:r>
      <w:r w:rsidRPr="002958B4">
        <w:rPr>
          <w:rFonts w:cs="Simplified Arabic"/>
          <w:sz w:val="20"/>
          <w:rtl/>
          <w:lang w:val="en-US"/>
        </w:rPr>
        <w:t xml:space="preserve"> الوطنية والتي تم ت</w:t>
      </w:r>
      <w:r w:rsidR="00712B07" w:rsidRPr="002958B4">
        <w:rPr>
          <w:rFonts w:cs="Simplified Arabic" w:hint="cs"/>
          <w:sz w:val="20"/>
          <w:rtl/>
          <w:lang w:val="en-US"/>
        </w:rPr>
        <w:t>قديمها</w:t>
      </w:r>
      <w:r w:rsidRPr="002958B4">
        <w:rPr>
          <w:rFonts w:cs="Simplified Arabic"/>
          <w:sz w:val="20"/>
          <w:rtl/>
          <w:lang w:val="en-US"/>
        </w:rPr>
        <w:t xml:space="preserve"> كمعلومات </w:t>
      </w:r>
      <w:r w:rsidR="00712B07" w:rsidRPr="002958B4">
        <w:rPr>
          <w:rFonts w:cs="Simplified Arabic" w:hint="cs"/>
          <w:sz w:val="20"/>
          <w:rtl/>
          <w:lang w:val="en-US"/>
        </w:rPr>
        <w:t>لكل من ا</w:t>
      </w:r>
      <w:r w:rsidRPr="002958B4">
        <w:rPr>
          <w:rFonts w:cs="Simplified Arabic"/>
          <w:sz w:val="20"/>
          <w:rtl/>
          <w:lang w:val="en-US"/>
        </w:rPr>
        <w:t>لهيئة الفرعية للمشورة العلمية والتقنية والتكنولوجية ومؤتمر الأطراف؛</w:t>
      </w:r>
    </w:p>
    <w:p w14:paraId="526F5AFB" w14:textId="2B7C9F1D" w:rsidR="00137ABC" w:rsidRPr="002958B4" w:rsidRDefault="00962739" w:rsidP="00A6276E">
      <w:pPr>
        <w:pStyle w:val="ListParagraph"/>
        <w:numPr>
          <w:ilvl w:val="0"/>
          <w:numId w:val="22"/>
        </w:numPr>
        <w:bidi/>
        <w:spacing w:before="480" w:after="120" w:line="216" w:lineRule="auto"/>
        <w:ind w:left="4" w:firstLine="709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 w:hint="cs"/>
          <w:sz w:val="20"/>
          <w:rtl/>
          <w:lang w:val="en-US"/>
        </w:rPr>
        <w:t>و</w:t>
      </w:r>
      <w:r w:rsidR="00137ABC" w:rsidRPr="002958B4">
        <w:rPr>
          <w:rFonts w:cs="Simplified Arabic"/>
          <w:sz w:val="20"/>
          <w:rtl/>
          <w:lang w:val="en-US"/>
        </w:rPr>
        <w:t>تقارير حلقات العمل الإقليمية لاتفاقية التنوع البيولوجي لتيسير وصف المناطق البحرية المهمة إيكولوجيا أو بيولوجيا؛</w:t>
      </w:r>
    </w:p>
    <w:p w14:paraId="2A89D412" w14:textId="66F0EEEE" w:rsidR="00137ABC" w:rsidRPr="002958B4" w:rsidRDefault="00962739" w:rsidP="00A6276E">
      <w:pPr>
        <w:pStyle w:val="ListParagraph"/>
        <w:numPr>
          <w:ilvl w:val="0"/>
          <w:numId w:val="22"/>
        </w:numPr>
        <w:bidi/>
        <w:spacing w:before="480" w:after="120" w:line="216" w:lineRule="auto"/>
        <w:ind w:left="4" w:firstLine="709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 w:hint="cs"/>
          <w:sz w:val="20"/>
          <w:rtl/>
          <w:lang w:val="en-US"/>
        </w:rPr>
        <w:t>و</w:t>
      </w:r>
      <w:r w:rsidR="00137ABC" w:rsidRPr="002958B4">
        <w:rPr>
          <w:rFonts w:cs="Simplified Arabic"/>
          <w:sz w:val="20"/>
          <w:rtl/>
          <w:lang w:val="en-US"/>
        </w:rPr>
        <w:t>ال</w:t>
      </w:r>
      <w:r w:rsidR="00137ABC" w:rsidRPr="002958B4">
        <w:rPr>
          <w:rFonts w:cs="Simplified Arabic" w:hint="cs"/>
          <w:sz w:val="20"/>
          <w:rtl/>
          <w:lang w:val="en-US"/>
        </w:rPr>
        <w:t>إرشادات</w:t>
      </w:r>
      <w:r w:rsidR="00137ABC" w:rsidRPr="002958B4">
        <w:rPr>
          <w:rFonts w:cs="Simplified Arabic"/>
          <w:sz w:val="20"/>
          <w:rtl/>
          <w:lang w:val="en-US"/>
        </w:rPr>
        <w:t xml:space="preserve"> المتعلقة بتطبيق معايير المناطق البحرية المهمة إيكولوجيا أو بيولوجيا واستخدام معلومات المناطق البحرية المهمة إيكولوجيا أو بيولوجيا؛</w:t>
      </w:r>
    </w:p>
    <w:p w14:paraId="36DD0090" w14:textId="752582A6" w:rsidR="00137ABC" w:rsidRPr="002958B4" w:rsidRDefault="00962739" w:rsidP="00A6276E">
      <w:pPr>
        <w:pStyle w:val="ListParagraph"/>
        <w:numPr>
          <w:ilvl w:val="0"/>
          <w:numId w:val="22"/>
        </w:numPr>
        <w:bidi/>
        <w:spacing w:before="480" w:after="120" w:line="216" w:lineRule="auto"/>
        <w:ind w:left="4" w:firstLine="709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 w:hint="cs"/>
          <w:sz w:val="20"/>
          <w:rtl/>
          <w:lang w:val="en-US"/>
        </w:rPr>
        <w:t>و</w:t>
      </w:r>
      <w:r w:rsidR="00137ABC" w:rsidRPr="002958B4">
        <w:rPr>
          <w:rFonts w:cs="Simplified Arabic"/>
          <w:sz w:val="20"/>
          <w:rtl/>
          <w:lang w:val="en-US"/>
        </w:rPr>
        <w:t>المعلومات العلمية والتقنية الأخرى ذات الصلة</w:t>
      </w:r>
      <w:r w:rsidR="00137ABC" w:rsidRPr="002958B4">
        <w:rPr>
          <w:rFonts w:cs="Simplified Arabic" w:hint="cs"/>
          <w:sz w:val="20"/>
          <w:rtl/>
          <w:lang w:val="en-US"/>
        </w:rPr>
        <w:t>،</w:t>
      </w:r>
      <w:r w:rsidR="00137ABC" w:rsidRPr="002958B4">
        <w:rPr>
          <w:rFonts w:cs="Simplified Arabic"/>
          <w:sz w:val="20"/>
          <w:rtl/>
          <w:lang w:val="en-US"/>
        </w:rPr>
        <w:t xml:space="preserve"> وأشكال المعرفة الأخرى </w:t>
      </w:r>
      <w:r w:rsidR="00137ABC" w:rsidRPr="002958B4">
        <w:rPr>
          <w:rFonts w:cs="Simplified Arabic" w:hint="cs"/>
          <w:sz w:val="20"/>
          <w:rtl/>
          <w:lang w:val="en-US"/>
        </w:rPr>
        <w:t>المتعلقة</w:t>
      </w:r>
      <w:r w:rsidR="00137ABC" w:rsidRPr="002958B4">
        <w:rPr>
          <w:rFonts w:cs="Simplified Arabic"/>
          <w:sz w:val="20"/>
          <w:rtl/>
          <w:lang w:val="en-US"/>
        </w:rPr>
        <w:t xml:space="preserve"> بالم</w:t>
      </w:r>
      <w:r w:rsidR="00137ABC" w:rsidRPr="002958B4">
        <w:rPr>
          <w:rFonts w:cs="Simplified Arabic" w:hint="cs"/>
          <w:sz w:val="20"/>
          <w:rtl/>
          <w:lang w:val="en-US"/>
        </w:rPr>
        <w:t>ناطق</w:t>
      </w:r>
      <w:r w:rsidR="00137ABC" w:rsidRPr="002958B4">
        <w:rPr>
          <w:rFonts w:cs="Simplified Arabic"/>
          <w:sz w:val="20"/>
          <w:rtl/>
          <w:lang w:val="en-US"/>
        </w:rPr>
        <w:t xml:space="preserve"> </w:t>
      </w:r>
      <w:r w:rsidR="00137ABC" w:rsidRPr="002958B4">
        <w:rPr>
          <w:rFonts w:cs="Simplified Arabic" w:hint="cs"/>
          <w:sz w:val="20"/>
          <w:rtl/>
          <w:lang w:val="en-US"/>
        </w:rPr>
        <w:t>التي و</w:t>
      </w:r>
      <w:r w:rsidRPr="002958B4">
        <w:rPr>
          <w:rFonts w:cs="Simplified Arabic" w:hint="cs"/>
          <w:sz w:val="20"/>
          <w:rtl/>
          <w:lang w:val="en-US"/>
        </w:rPr>
        <w:t>ص</w:t>
      </w:r>
      <w:r w:rsidR="00137ABC" w:rsidRPr="002958B4">
        <w:rPr>
          <w:rFonts w:cs="Simplified Arabic" w:hint="cs"/>
          <w:sz w:val="20"/>
          <w:rtl/>
          <w:lang w:val="en-US"/>
        </w:rPr>
        <w:t>فت</w:t>
      </w:r>
      <w:r w:rsidR="00137ABC" w:rsidRPr="002958B4">
        <w:rPr>
          <w:rFonts w:cs="Simplified Arabic"/>
          <w:sz w:val="20"/>
          <w:rtl/>
          <w:lang w:val="en-US"/>
        </w:rPr>
        <w:t xml:space="preserve"> بأنها تلبي معايير المناطق البحرية المهمة إيكولوجيا أو بيولوجيا؛</w:t>
      </w:r>
    </w:p>
    <w:p w14:paraId="5A4892A4" w14:textId="0E70902C" w:rsidR="00137ABC" w:rsidRPr="002958B4" w:rsidRDefault="00962739" w:rsidP="00A6276E">
      <w:pPr>
        <w:pStyle w:val="ListParagraph"/>
        <w:numPr>
          <w:ilvl w:val="0"/>
          <w:numId w:val="22"/>
        </w:numPr>
        <w:bidi/>
        <w:spacing w:before="480" w:after="120" w:line="216" w:lineRule="auto"/>
        <w:ind w:left="4" w:firstLine="709"/>
        <w:contextualSpacing w:val="0"/>
        <w:jc w:val="both"/>
        <w:rPr>
          <w:rFonts w:cs="Simplified Arabic"/>
          <w:sz w:val="20"/>
          <w:rtl/>
          <w:lang w:val="en-US"/>
        </w:rPr>
      </w:pPr>
      <w:r w:rsidRPr="002958B4">
        <w:rPr>
          <w:rFonts w:cs="Simplified Arabic" w:hint="cs"/>
          <w:sz w:val="20"/>
          <w:rtl/>
          <w:lang w:val="en-US"/>
        </w:rPr>
        <w:t>و</w:t>
      </w:r>
      <w:r w:rsidR="00137ABC" w:rsidRPr="002958B4">
        <w:rPr>
          <w:rFonts w:cs="Simplified Arabic"/>
          <w:sz w:val="20"/>
          <w:rtl/>
          <w:lang w:val="en-US"/>
        </w:rPr>
        <w:t>المعلومات والخبرة المتعلقة بتطبيق المعايير العلمية</w:t>
      </w:r>
      <w:r w:rsidRPr="002958B4">
        <w:rPr>
          <w:rFonts w:cs="Simplified Arabic" w:hint="cs"/>
          <w:sz w:val="20"/>
          <w:rtl/>
          <w:lang w:val="en-US"/>
        </w:rPr>
        <w:t xml:space="preserve"> </w:t>
      </w:r>
      <w:r w:rsidR="00137ABC" w:rsidRPr="002958B4">
        <w:rPr>
          <w:rFonts w:cs="Simplified Arabic"/>
          <w:sz w:val="20"/>
          <w:rtl/>
          <w:lang w:val="en-US"/>
        </w:rPr>
        <w:t xml:space="preserve">ذات الصلة </w:t>
      </w:r>
      <w:r w:rsidR="00843892" w:rsidRPr="002958B4">
        <w:rPr>
          <w:rFonts w:cs="Simplified Arabic" w:hint="cs"/>
          <w:sz w:val="20"/>
          <w:rtl/>
          <w:lang w:val="en-US"/>
        </w:rPr>
        <w:t>التكميلية الأخرى</w:t>
      </w:r>
      <w:r w:rsidR="00137ABC" w:rsidRPr="002958B4">
        <w:rPr>
          <w:rFonts w:cs="Simplified Arabic"/>
          <w:sz w:val="20"/>
          <w:rtl/>
          <w:lang w:val="en-US"/>
        </w:rPr>
        <w:t xml:space="preserve"> </w:t>
      </w:r>
      <w:r w:rsidRPr="002958B4">
        <w:rPr>
          <w:rFonts w:cs="Simplified Arabic" w:hint="cs"/>
          <w:sz w:val="20"/>
          <w:rtl/>
          <w:lang w:val="en-US"/>
        </w:rPr>
        <w:t>و</w:t>
      </w:r>
      <w:r w:rsidR="00137ABC" w:rsidRPr="002958B4">
        <w:rPr>
          <w:rFonts w:cs="Simplified Arabic"/>
          <w:sz w:val="20"/>
          <w:rtl/>
          <w:lang w:val="en-US"/>
        </w:rPr>
        <w:t>المتفق عليها بين الحكومات.</w:t>
      </w:r>
    </w:p>
    <w:p w14:paraId="0A498167" w14:textId="40F5F15C" w:rsidR="00F4363A" w:rsidRPr="002958B4" w:rsidRDefault="00F4363A" w:rsidP="00A6276E">
      <w:pPr>
        <w:jc w:val="both"/>
        <w:rPr>
          <w:rFonts w:cs="Simplified Arabic"/>
          <w:sz w:val="20"/>
          <w:rtl/>
          <w:lang w:val="en-US"/>
        </w:rPr>
      </w:pPr>
      <w:r w:rsidRPr="002958B4">
        <w:rPr>
          <w:rFonts w:cs="Simplified Arabic"/>
          <w:sz w:val="20"/>
          <w:rtl/>
          <w:lang w:val="en-US"/>
        </w:rPr>
        <w:br w:type="page"/>
      </w:r>
    </w:p>
    <w:p w14:paraId="36391EF4" w14:textId="045C2613" w:rsidR="00F4363A" w:rsidRPr="002958B4" w:rsidRDefault="00F4363A" w:rsidP="00BF49B5">
      <w:pPr>
        <w:pStyle w:val="ListParagraph"/>
        <w:bidi/>
        <w:spacing w:before="240" w:after="120" w:line="216" w:lineRule="auto"/>
        <w:ind w:left="4"/>
        <w:contextualSpacing w:val="0"/>
        <w:jc w:val="center"/>
        <w:rPr>
          <w:rFonts w:cs="Simplified Arabic"/>
          <w:i/>
          <w:iCs/>
          <w:sz w:val="20"/>
          <w:rtl/>
          <w:lang w:val="en-US"/>
        </w:rPr>
      </w:pPr>
      <w:r w:rsidRPr="002958B4">
        <w:rPr>
          <w:rFonts w:cs="Simplified Arabic" w:hint="cs"/>
          <w:i/>
          <w:iCs/>
          <w:sz w:val="20"/>
          <w:rtl/>
          <w:lang w:val="en-US"/>
        </w:rPr>
        <w:lastRenderedPageBreak/>
        <w:t>المرفق الثالث</w:t>
      </w:r>
    </w:p>
    <w:p w14:paraId="70D05BBC" w14:textId="31CB0ED2" w:rsidR="00F4363A" w:rsidRPr="002958B4" w:rsidRDefault="00F4363A" w:rsidP="00A22EEC">
      <w:pPr>
        <w:pStyle w:val="ListParagraph"/>
        <w:bidi/>
        <w:spacing w:before="240" w:after="120" w:line="216" w:lineRule="auto"/>
        <w:ind w:left="855"/>
        <w:contextualSpacing w:val="0"/>
        <w:jc w:val="center"/>
        <w:rPr>
          <w:rFonts w:cs="Simplified Arabic"/>
          <w:b/>
          <w:bCs/>
          <w:sz w:val="20"/>
          <w:szCs w:val="28"/>
          <w:rtl/>
          <w:lang w:val="en-US"/>
        </w:rPr>
      </w:pPr>
      <w:r w:rsidRPr="002958B4">
        <w:rPr>
          <w:rFonts w:cs="Simplified Arabic"/>
          <w:b/>
          <w:bCs/>
          <w:sz w:val="20"/>
          <w:szCs w:val="28"/>
          <w:rtl/>
          <w:lang w:val="en-US"/>
        </w:rPr>
        <w:t xml:space="preserve">أسباب تعديل </w:t>
      </w:r>
      <w:r w:rsidR="00843892" w:rsidRPr="002958B4">
        <w:rPr>
          <w:rFonts w:cs="Simplified Arabic" w:hint="cs"/>
          <w:b/>
          <w:bCs/>
          <w:sz w:val="20"/>
          <w:szCs w:val="28"/>
          <w:rtl/>
          <w:lang w:val="en-US"/>
        </w:rPr>
        <w:t>وصف</w:t>
      </w:r>
      <w:r w:rsidRPr="002958B4">
        <w:rPr>
          <w:rFonts w:cs="Simplified Arabic"/>
          <w:b/>
          <w:bCs/>
          <w:sz w:val="20"/>
          <w:szCs w:val="28"/>
          <w:rtl/>
          <w:lang w:val="en-US"/>
        </w:rPr>
        <w:t xml:space="preserve"> ا</w:t>
      </w:r>
      <w:r w:rsidR="00943261" w:rsidRPr="002958B4">
        <w:rPr>
          <w:rFonts w:cs="Simplified Arabic"/>
          <w:b/>
          <w:bCs/>
          <w:sz w:val="20"/>
          <w:szCs w:val="28"/>
          <w:rtl/>
          <w:lang w:val="en-US"/>
        </w:rPr>
        <w:t>لمناطق البحرية المهمة إيكولوجيا أو بيولوجيا</w:t>
      </w:r>
    </w:p>
    <w:p w14:paraId="27A1EA86" w14:textId="2658F99D" w:rsidR="00F4363A" w:rsidRPr="002958B4" w:rsidRDefault="00943261" w:rsidP="00CD4973">
      <w:pPr>
        <w:pStyle w:val="ListParagraph"/>
        <w:numPr>
          <w:ilvl w:val="0"/>
          <w:numId w:val="8"/>
        </w:numPr>
        <w:bidi/>
        <w:spacing w:before="240" w:after="120" w:line="216" w:lineRule="auto"/>
        <w:ind w:left="4" w:firstLine="0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 w:hint="cs"/>
          <w:sz w:val="20"/>
          <w:rtl/>
          <w:lang w:val="en-US"/>
        </w:rPr>
        <w:t xml:space="preserve">إن </w:t>
      </w:r>
      <w:r w:rsidR="00F4363A" w:rsidRPr="002958B4">
        <w:rPr>
          <w:rFonts w:cs="Simplified Arabic"/>
          <w:sz w:val="20"/>
          <w:rtl/>
          <w:lang w:val="en-US"/>
        </w:rPr>
        <w:t>أسباب تعديل وصف منطق</w:t>
      </w:r>
      <w:r w:rsidR="00962739" w:rsidRPr="002958B4">
        <w:rPr>
          <w:rFonts w:cs="Simplified Arabic" w:hint="cs"/>
          <w:sz w:val="20"/>
          <w:rtl/>
          <w:lang w:val="en-US"/>
        </w:rPr>
        <w:t xml:space="preserve">ة </w:t>
      </w:r>
      <w:r w:rsidR="00F4363A" w:rsidRPr="002958B4">
        <w:rPr>
          <w:rFonts w:cs="Simplified Arabic"/>
          <w:sz w:val="20"/>
          <w:rtl/>
          <w:lang w:val="en-US"/>
        </w:rPr>
        <w:t>بحرية مهمة إيكولوجيا أو بيولوجيا (ال</w:t>
      </w:r>
      <w:r w:rsidR="00962739" w:rsidRPr="002958B4">
        <w:rPr>
          <w:rFonts w:cs="Simplified Arabic" w:hint="cs"/>
          <w:sz w:val="20"/>
          <w:rtl/>
          <w:lang w:val="en-US"/>
        </w:rPr>
        <w:t>ذ</w:t>
      </w:r>
      <w:r w:rsidR="00F4363A" w:rsidRPr="002958B4">
        <w:rPr>
          <w:rFonts w:cs="Simplified Arabic"/>
          <w:sz w:val="20"/>
          <w:rtl/>
          <w:lang w:val="en-US"/>
        </w:rPr>
        <w:t xml:space="preserve">ي يمكن أن </w:t>
      </w:r>
      <w:r w:rsidR="00962739" w:rsidRPr="002958B4">
        <w:rPr>
          <w:rFonts w:cs="Simplified Arabic" w:hint="cs"/>
          <w:sz w:val="20"/>
          <w:rtl/>
          <w:lang w:val="en-US"/>
        </w:rPr>
        <w:t>ي</w:t>
      </w:r>
      <w:r w:rsidR="00F4363A" w:rsidRPr="002958B4">
        <w:rPr>
          <w:rFonts w:cs="Simplified Arabic"/>
          <w:sz w:val="20"/>
          <w:rtl/>
          <w:lang w:val="en-US"/>
        </w:rPr>
        <w:t xml:space="preserve">نطوي على تعديل في الوصف النصي </w:t>
      </w:r>
      <w:r w:rsidR="00E254D6" w:rsidRPr="002958B4">
        <w:rPr>
          <w:rFonts w:cs="Simplified Arabic" w:hint="cs"/>
          <w:sz w:val="20"/>
          <w:rtl/>
          <w:lang w:val="en-US"/>
        </w:rPr>
        <w:t>ل</w:t>
      </w:r>
      <w:r w:rsidR="00F4363A" w:rsidRPr="002958B4">
        <w:rPr>
          <w:rFonts w:cs="Simplified Arabic"/>
          <w:sz w:val="20"/>
          <w:rtl/>
          <w:lang w:val="en-US"/>
        </w:rPr>
        <w:t>لمنطق</w:t>
      </w:r>
      <w:r w:rsidR="00962739" w:rsidRPr="002958B4">
        <w:rPr>
          <w:rFonts w:cs="Simplified Arabic" w:hint="cs"/>
          <w:sz w:val="20"/>
          <w:rtl/>
          <w:lang w:val="en-US"/>
        </w:rPr>
        <w:t>ة</w:t>
      </w:r>
      <w:r w:rsidR="00F4363A" w:rsidRPr="002958B4">
        <w:rPr>
          <w:rFonts w:cs="Simplified Arabic"/>
          <w:sz w:val="20"/>
          <w:rtl/>
          <w:lang w:val="en-US"/>
        </w:rPr>
        <w:t xml:space="preserve"> البحر</w:t>
      </w:r>
      <w:r w:rsidR="00E254D6" w:rsidRPr="002958B4">
        <w:rPr>
          <w:rFonts w:cs="Simplified Arabic"/>
          <w:sz w:val="20"/>
          <w:rtl/>
          <w:lang w:val="en-US"/>
        </w:rPr>
        <w:t>ية المهمة إيكولوجيا أو بيولوجيا</w:t>
      </w:r>
      <w:r w:rsidR="00F4363A" w:rsidRPr="002958B4">
        <w:rPr>
          <w:rFonts w:cs="Simplified Arabic"/>
          <w:sz w:val="20"/>
          <w:rtl/>
          <w:lang w:val="en-US"/>
        </w:rPr>
        <w:t xml:space="preserve">، أو تعديل ترتيب المنطقة مقابل معايير المناطق البحرية المهمة إيكولوجيا أو بيولوجيا و/أو تغيير في شكل </w:t>
      </w:r>
      <w:r w:rsidR="00E254D6" w:rsidRPr="002958B4">
        <w:rPr>
          <w:rFonts w:cs="Simplified Arabic"/>
          <w:sz w:val="20"/>
          <w:rtl/>
          <w:lang w:val="en-US"/>
        </w:rPr>
        <w:t>المنطق</w:t>
      </w:r>
      <w:r w:rsidR="00962739" w:rsidRPr="002958B4">
        <w:rPr>
          <w:rFonts w:cs="Simplified Arabic" w:hint="cs"/>
          <w:sz w:val="20"/>
          <w:rtl/>
          <w:lang w:val="en-US"/>
        </w:rPr>
        <w:t>ة</w:t>
      </w:r>
      <w:r w:rsidR="00E254D6" w:rsidRPr="002958B4">
        <w:rPr>
          <w:rFonts w:cs="Simplified Arabic"/>
          <w:sz w:val="20"/>
          <w:rtl/>
          <w:lang w:val="en-US"/>
        </w:rPr>
        <w:t xml:space="preserve"> البحرية المهمة إيكولوجيا أو بيولوجيا</w:t>
      </w:r>
      <w:r w:rsidR="00F4363A" w:rsidRPr="002958B4">
        <w:rPr>
          <w:rFonts w:cs="Simplified Arabic"/>
          <w:sz w:val="20"/>
          <w:rtl/>
          <w:lang w:val="en-US"/>
        </w:rPr>
        <w:t>)</w:t>
      </w:r>
      <w:r w:rsidR="00E254D6" w:rsidRPr="002958B4">
        <w:rPr>
          <w:rFonts w:cs="Simplified Arabic" w:hint="cs"/>
          <w:sz w:val="20"/>
          <w:rtl/>
          <w:lang w:val="en-US"/>
        </w:rPr>
        <w:t xml:space="preserve"> هي</w:t>
      </w:r>
      <w:r w:rsidR="00F4363A" w:rsidRPr="002958B4">
        <w:rPr>
          <w:rFonts w:cs="Simplified Arabic"/>
          <w:sz w:val="20"/>
          <w:rtl/>
          <w:lang w:val="en-US"/>
        </w:rPr>
        <w:t>:</w:t>
      </w:r>
    </w:p>
    <w:p w14:paraId="09AEF132" w14:textId="0104B835" w:rsidR="00F4363A" w:rsidRPr="002958B4" w:rsidRDefault="00F4363A" w:rsidP="00CD4973">
      <w:pPr>
        <w:pStyle w:val="ListParagraph"/>
        <w:numPr>
          <w:ilvl w:val="0"/>
          <w:numId w:val="23"/>
        </w:numPr>
        <w:bidi/>
        <w:spacing w:before="240" w:after="120" w:line="216" w:lineRule="auto"/>
        <w:ind w:left="4" w:firstLine="709"/>
        <w:contextualSpacing w:val="0"/>
        <w:jc w:val="both"/>
        <w:rPr>
          <w:rFonts w:cs="Simplified Arabic"/>
          <w:sz w:val="20"/>
          <w:rtl/>
          <w:lang w:val="en-US"/>
        </w:rPr>
      </w:pPr>
      <w:r w:rsidRPr="002958B4">
        <w:rPr>
          <w:rFonts w:cs="Simplified Arabic"/>
          <w:sz w:val="20"/>
          <w:rtl/>
          <w:lang w:val="en-US"/>
        </w:rPr>
        <w:t>المعارف المتاحة/</w:t>
      </w:r>
      <w:r w:rsidR="00E254D6" w:rsidRPr="002958B4">
        <w:rPr>
          <w:rFonts w:cs="Simplified Arabic"/>
          <w:sz w:val="20"/>
          <w:rtl/>
          <w:lang w:val="en-US"/>
        </w:rPr>
        <w:t>التي يمكن الوصول إليها حديثا</w:t>
      </w:r>
      <w:r w:rsidRPr="002958B4">
        <w:rPr>
          <w:rFonts w:cs="Simplified Arabic"/>
          <w:sz w:val="20"/>
          <w:rtl/>
          <w:lang w:val="en-US"/>
        </w:rPr>
        <w:t>، بما في</w:t>
      </w:r>
      <w:r w:rsidR="00E254D6" w:rsidRPr="002958B4">
        <w:rPr>
          <w:rFonts w:cs="Simplified Arabic"/>
          <w:sz w:val="20"/>
          <w:rtl/>
          <w:lang w:val="en-US"/>
        </w:rPr>
        <w:t xml:space="preserve"> ذلك المعارف العلمية والتقليدية</w:t>
      </w:r>
      <w:r w:rsidRPr="002958B4">
        <w:rPr>
          <w:rFonts w:cs="Simplified Arabic"/>
          <w:sz w:val="20"/>
          <w:rtl/>
          <w:lang w:val="en-US"/>
        </w:rPr>
        <w:t>، بشأن السمات المرتبطة بالمنطق</w:t>
      </w:r>
      <w:r w:rsidR="00843892" w:rsidRPr="002958B4">
        <w:rPr>
          <w:rFonts w:cs="Simplified Arabic" w:hint="cs"/>
          <w:sz w:val="20"/>
          <w:rtl/>
          <w:lang w:val="en-US"/>
        </w:rPr>
        <w:t>ة</w:t>
      </w:r>
      <w:r w:rsidRPr="002958B4">
        <w:rPr>
          <w:rFonts w:cs="Simplified Arabic"/>
          <w:sz w:val="20"/>
          <w:rtl/>
          <w:lang w:val="en-US"/>
        </w:rPr>
        <w:t xml:space="preserve"> البحر</w:t>
      </w:r>
      <w:r w:rsidR="00E254D6" w:rsidRPr="002958B4">
        <w:rPr>
          <w:rFonts w:cs="Simplified Arabic"/>
          <w:sz w:val="20"/>
          <w:rtl/>
          <w:lang w:val="en-US"/>
        </w:rPr>
        <w:t>ية المهمة إيكولوجيا أو بيولوجيا</w:t>
      </w:r>
      <w:r w:rsidRPr="002958B4">
        <w:rPr>
          <w:rFonts w:cs="Simplified Arabic"/>
          <w:sz w:val="20"/>
          <w:rtl/>
          <w:lang w:val="en-US"/>
        </w:rPr>
        <w:t>؛</w:t>
      </w:r>
    </w:p>
    <w:p w14:paraId="4FA8F921" w14:textId="6741E8C8" w:rsidR="00E254D6" w:rsidRPr="002958B4" w:rsidRDefault="00E254D6" w:rsidP="00CD4973">
      <w:pPr>
        <w:pStyle w:val="ListParagraph"/>
        <w:numPr>
          <w:ilvl w:val="0"/>
          <w:numId w:val="23"/>
        </w:numPr>
        <w:bidi/>
        <w:spacing w:before="240" w:after="120" w:line="216" w:lineRule="auto"/>
        <w:ind w:left="4" w:firstLine="709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 w:hint="cs"/>
          <w:sz w:val="20"/>
          <w:rtl/>
          <w:lang w:val="en-US"/>
        </w:rPr>
        <w:t xml:space="preserve">تغير </w:t>
      </w:r>
      <w:r w:rsidRPr="002958B4">
        <w:rPr>
          <w:rFonts w:cs="Simplified Arabic"/>
          <w:sz w:val="20"/>
          <w:rtl/>
          <w:lang w:val="en-US"/>
        </w:rPr>
        <w:t>المعلومات المستخدمة لوصف المنطق</w:t>
      </w:r>
      <w:r w:rsidR="00962739" w:rsidRPr="002958B4">
        <w:rPr>
          <w:rFonts w:cs="Simplified Arabic" w:hint="cs"/>
          <w:sz w:val="20"/>
          <w:rtl/>
          <w:lang w:val="en-US"/>
        </w:rPr>
        <w:t>ة</w:t>
      </w:r>
      <w:r w:rsidRPr="002958B4">
        <w:rPr>
          <w:rFonts w:cs="Simplified Arabic"/>
          <w:sz w:val="20"/>
          <w:rtl/>
          <w:lang w:val="en-US"/>
        </w:rPr>
        <w:t xml:space="preserve"> البحرية المهمة إيكولوجيا أو بيولوجيا؛</w:t>
      </w:r>
    </w:p>
    <w:p w14:paraId="4D48CEC5" w14:textId="085CB2BE" w:rsidR="00E254D6" w:rsidRPr="002958B4" w:rsidRDefault="00E254D6" w:rsidP="00CD4973">
      <w:pPr>
        <w:pStyle w:val="ListParagraph"/>
        <w:numPr>
          <w:ilvl w:val="0"/>
          <w:numId w:val="23"/>
        </w:numPr>
        <w:bidi/>
        <w:spacing w:before="240" w:after="120" w:line="216" w:lineRule="auto"/>
        <w:ind w:left="4" w:firstLine="709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/>
          <w:sz w:val="20"/>
          <w:rtl/>
          <w:lang w:val="en-US"/>
        </w:rPr>
        <w:t>تغير السمة (السمات) الإيكولوجية أو البيولوجية في المنطق</w:t>
      </w:r>
      <w:r w:rsidR="00962739" w:rsidRPr="002958B4">
        <w:rPr>
          <w:rFonts w:cs="Simplified Arabic" w:hint="cs"/>
          <w:sz w:val="20"/>
          <w:rtl/>
          <w:lang w:val="en-US"/>
        </w:rPr>
        <w:t>ة</w:t>
      </w:r>
      <w:r w:rsidRPr="002958B4">
        <w:rPr>
          <w:rFonts w:cs="Simplified Arabic"/>
          <w:sz w:val="20"/>
          <w:rtl/>
          <w:lang w:val="en-US"/>
        </w:rPr>
        <w:t xml:space="preserve"> البحرية المهمة إيكولوجيا أو بيولوجيا؛</w:t>
      </w:r>
    </w:p>
    <w:p w14:paraId="332CBCFA" w14:textId="765079C7" w:rsidR="00E254D6" w:rsidRPr="002958B4" w:rsidRDefault="00E254D6" w:rsidP="00CD4973">
      <w:pPr>
        <w:pStyle w:val="ListParagraph"/>
        <w:numPr>
          <w:ilvl w:val="0"/>
          <w:numId w:val="23"/>
        </w:numPr>
        <w:bidi/>
        <w:spacing w:before="240" w:after="120" w:line="216" w:lineRule="auto"/>
        <w:ind w:left="4" w:firstLine="709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 w:hint="cs"/>
          <w:sz w:val="20"/>
          <w:rtl/>
          <w:lang w:val="en-US"/>
        </w:rPr>
        <w:t xml:space="preserve">تحديد </w:t>
      </w:r>
      <w:r w:rsidRPr="002958B4">
        <w:rPr>
          <w:rFonts w:cs="Simplified Arabic"/>
          <w:sz w:val="20"/>
          <w:rtl/>
          <w:lang w:val="en-US"/>
        </w:rPr>
        <w:t>خطأ (أخطاء) علمي في وصف المنطق</w:t>
      </w:r>
      <w:r w:rsidR="00962739" w:rsidRPr="002958B4">
        <w:rPr>
          <w:rFonts w:cs="Simplified Arabic" w:hint="cs"/>
          <w:sz w:val="20"/>
          <w:rtl/>
          <w:lang w:val="en-US"/>
        </w:rPr>
        <w:t>ة</w:t>
      </w:r>
      <w:r w:rsidRPr="002958B4">
        <w:rPr>
          <w:rFonts w:cs="Simplified Arabic"/>
          <w:sz w:val="20"/>
          <w:rtl/>
          <w:lang w:val="en-US"/>
        </w:rPr>
        <w:t xml:space="preserve"> البحرية المهمة إيكولوجيا أو بيولوجيا؛</w:t>
      </w:r>
    </w:p>
    <w:p w14:paraId="21F260EC" w14:textId="0CF61293" w:rsidR="00E254D6" w:rsidRPr="002958B4" w:rsidRDefault="00E254D6" w:rsidP="00CD4973">
      <w:pPr>
        <w:pStyle w:val="ListParagraph"/>
        <w:numPr>
          <w:ilvl w:val="0"/>
          <w:numId w:val="23"/>
        </w:numPr>
        <w:bidi/>
        <w:spacing w:before="240" w:after="120" w:line="216" w:lineRule="auto"/>
        <w:ind w:left="4" w:firstLine="709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 w:hint="cs"/>
          <w:sz w:val="20"/>
          <w:rtl/>
          <w:lang w:val="en-US"/>
        </w:rPr>
        <w:t xml:space="preserve">إجراء </w:t>
      </w:r>
      <w:r w:rsidRPr="002958B4">
        <w:rPr>
          <w:rFonts w:cs="Simplified Arabic"/>
          <w:sz w:val="20"/>
          <w:rtl/>
          <w:lang w:val="en-US"/>
        </w:rPr>
        <w:t xml:space="preserve">تعديل (تعديلات) </w:t>
      </w:r>
      <w:r w:rsidRPr="002958B4">
        <w:rPr>
          <w:rFonts w:cs="Simplified Arabic" w:hint="cs"/>
          <w:sz w:val="20"/>
          <w:rtl/>
          <w:lang w:val="en-US"/>
        </w:rPr>
        <w:t xml:space="preserve">على </w:t>
      </w:r>
      <w:r w:rsidRPr="002958B4">
        <w:rPr>
          <w:rFonts w:cs="Simplified Arabic"/>
          <w:sz w:val="20"/>
          <w:rtl/>
          <w:lang w:val="en-US"/>
        </w:rPr>
        <w:t>معايير المنطق</w:t>
      </w:r>
      <w:r w:rsidR="00962739" w:rsidRPr="002958B4">
        <w:rPr>
          <w:rFonts w:cs="Simplified Arabic" w:hint="cs"/>
          <w:sz w:val="20"/>
          <w:rtl/>
          <w:lang w:val="en-US"/>
        </w:rPr>
        <w:t>ة</w:t>
      </w:r>
      <w:r w:rsidRPr="002958B4">
        <w:rPr>
          <w:rFonts w:cs="Simplified Arabic"/>
          <w:sz w:val="20"/>
          <w:rtl/>
          <w:lang w:val="en-US"/>
        </w:rPr>
        <w:t xml:space="preserve"> البحرية المهمة إيكولوجيا أو بيولوجيا، أو </w:t>
      </w:r>
      <w:r w:rsidRPr="002958B4">
        <w:rPr>
          <w:rFonts w:cs="Simplified Arabic" w:hint="cs"/>
          <w:sz w:val="20"/>
          <w:rtl/>
          <w:lang w:val="en-US"/>
        </w:rPr>
        <w:t>على الإرشادات</w:t>
      </w:r>
      <w:r w:rsidRPr="002958B4">
        <w:rPr>
          <w:rFonts w:cs="Simplified Arabic"/>
          <w:sz w:val="20"/>
          <w:rtl/>
          <w:lang w:val="en-US"/>
        </w:rPr>
        <w:t xml:space="preserve"> </w:t>
      </w:r>
      <w:r w:rsidRPr="002958B4">
        <w:rPr>
          <w:rFonts w:cs="Simplified Arabic" w:hint="cs"/>
          <w:sz w:val="20"/>
          <w:rtl/>
          <w:lang w:val="en-US"/>
        </w:rPr>
        <w:t>لدى</w:t>
      </w:r>
      <w:r w:rsidRPr="002958B4">
        <w:rPr>
          <w:rFonts w:cs="Simplified Arabic"/>
          <w:sz w:val="20"/>
          <w:rtl/>
          <w:lang w:val="en-US"/>
        </w:rPr>
        <w:t xml:space="preserve"> تطبيق معايير المنطق</w:t>
      </w:r>
      <w:r w:rsidR="00962739" w:rsidRPr="002958B4">
        <w:rPr>
          <w:rFonts w:cs="Simplified Arabic" w:hint="cs"/>
          <w:sz w:val="20"/>
          <w:rtl/>
          <w:lang w:val="en-US"/>
        </w:rPr>
        <w:t>ة</w:t>
      </w:r>
      <w:r w:rsidRPr="002958B4">
        <w:rPr>
          <w:rFonts w:cs="Simplified Arabic"/>
          <w:sz w:val="20"/>
          <w:rtl/>
          <w:lang w:val="en-US"/>
        </w:rPr>
        <w:t xml:space="preserve"> البحرية المهمة إيكولوجيا أو بيولوجيا أو </w:t>
      </w:r>
      <w:r w:rsidRPr="002958B4">
        <w:rPr>
          <w:rFonts w:cs="Simplified Arabic" w:hint="cs"/>
          <w:sz w:val="20"/>
          <w:rtl/>
          <w:lang w:val="en-US"/>
        </w:rPr>
        <w:t xml:space="preserve">على </w:t>
      </w:r>
      <w:r w:rsidRPr="002958B4">
        <w:rPr>
          <w:rFonts w:cs="Simplified Arabic"/>
          <w:sz w:val="20"/>
          <w:rtl/>
          <w:lang w:val="en-US"/>
        </w:rPr>
        <w:t>النموذج</w:t>
      </w:r>
      <w:r w:rsidRPr="002958B4">
        <w:rPr>
          <w:rStyle w:val="FootnoteReference"/>
          <w:rFonts w:cs="Simplified Arabic"/>
          <w:sz w:val="20"/>
          <w:rtl/>
          <w:lang w:val="en-US"/>
        </w:rPr>
        <w:footnoteReference w:id="36"/>
      </w:r>
      <w:r w:rsidRPr="002958B4">
        <w:rPr>
          <w:rFonts w:cs="Simplified Arabic"/>
          <w:sz w:val="20"/>
          <w:rtl/>
          <w:lang w:val="en-US"/>
        </w:rPr>
        <w:t xml:space="preserve"> المستخدم لوصف المناطق</w:t>
      </w:r>
      <w:r w:rsidR="009F521C" w:rsidRPr="002958B4">
        <w:rPr>
          <w:rFonts w:cs="Simplified Arabic" w:hint="cs"/>
          <w:sz w:val="20"/>
          <w:rtl/>
          <w:lang w:val="en-US"/>
        </w:rPr>
        <w:t xml:space="preserve"> البحرية المهمة إيكولوجيا أو بيولوجيا</w:t>
      </w:r>
      <w:r w:rsidRPr="002958B4">
        <w:rPr>
          <w:rFonts w:cs="Simplified Arabic"/>
          <w:sz w:val="20"/>
          <w:rtl/>
          <w:lang w:val="en-US"/>
        </w:rPr>
        <w:t>؛</w:t>
      </w:r>
    </w:p>
    <w:p w14:paraId="65C96814" w14:textId="6672EB90" w:rsidR="00E254D6" w:rsidRPr="002958B4" w:rsidRDefault="00E254D6" w:rsidP="00CD4973">
      <w:pPr>
        <w:pStyle w:val="ListParagraph"/>
        <w:numPr>
          <w:ilvl w:val="0"/>
          <w:numId w:val="23"/>
        </w:numPr>
        <w:bidi/>
        <w:spacing w:before="240" w:after="120" w:line="216" w:lineRule="auto"/>
        <w:ind w:left="4" w:firstLine="709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 w:hint="cs"/>
          <w:sz w:val="20"/>
          <w:rtl/>
          <w:lang w:val="en-US"/>
        </w:rPr>
        <w:t xml:space="preserve">وجود </w:t>
      </w:r>
      <w:r w:rsidRPr="002958B4">
        <w:rPr>
          <w:rFonts w:cs="Simplified Arabic"/>
          <w:sz w:val="20"/>
          <w:rtl/>
          <w:lang w:val="en-US"/>
        </w:rPr>
        <w:t>أخطاء تحريرية في وصف المنطق</w:t>
      </w:r>
      <w:r w:rsidR="009F521C" w:rsidRPr="002958B4">
        <w:rPr>
          <w:rFonts w:cs="Simplified Arabic" w:hint="cs"/>
          <w:sz w:val="20"/>
          <w:rtl/>
          <w:lang w:val="en-US"/>
        </w:rPr>
        <w:t>ة</w:t>
      </w:r>
      <w:r w:rsidRPr="002958B4">
        <w:rPr>
          <w:rFonts w:cs="Simplified Arabic"/>
          <w:sz w:val="20"/>
          <w:rtl/>
          <w:lang w:val="en-US"/>
        </w:rPr>
        <w:t xml:space="preserve"> البحرية المهمة إيكولوجيا أو بيولوجيا.</w:t>
      </w:r>
    </w:p>
    <w:p w14:paraId="062856B4" w14:textId="1EA561A2" w:rsidR="00357FC3" w:rsidRPr="002958B4" w:rsidRDefault="00357FC3" w:rsidP="00A6276E">
      <w:pPr>
        <w:jc w:val="both"/>
        <w:rPr>
          <w:rFonts w:cs="Simplified Arabic"/>
          <w:sz w:val="20"/>
          <w:rtl/>
          <w:lang w:val="en-US"/>
        </w:rPr>
      </w:pPr>
      <w:r w:rsidRPr="002958B4">
        <w:rPr>
          <w:rFonts w:cs="Simplified Arabic"/>
          <w:sz w:val="20"/>
          <w:rtl/>
          <w:lang w:val="en-US"/>
        </w:rPr>
        <w:br w:type="page"/>
      </w:r>
    </w:p>
    <w:p w14:paraId="499F402B" w14:textId="38EBE83E" w:rsidR="00F4363A" w:rsidRPr="002958B4" w:rsidRDefault="00357FC3" w:rsidP="00BF49B5">
      <w:pPr>
        <w:pStyle w:val="ListParagraph"/>
        <w:bidi/>
        <w:spacing w:before="240" w:after="120" w:line="216" w:lineRule="auto"/>
        <w:ind w:left="364"/>
        <w:contextualSpacing w:val="0"/>
        <w:jc w:val="center"/>
        <w:rPr>
          <w:rFonts w:cs="Simplified Arabic"/>
          <w:i/>
          <w:iCs/>
          <w:sz w:val="20"/>
          <w:rtl/>
          <w:lang w:val="en-US"/>
        </w:rPr>
      </w:pPr>
      <w:r w:rsidRPr="002958B4">
        <w:rPr>
          <w:rFonts w:cs="Simplified Arabic" w:hint="cs"/>
          <w:i/>
          <w:iCs/>
          <w:sz w:val="20"/>
          <w:rtl/>
          <w:lang w:val="en-US"/>
        </w:rPr>
        <w:lastRenderedPageBreak/>
        <w:t>المرفق الرابع</w:t>
      </w:r>
    </w:p>
    <w:p w14:paraId="6FD0D0EC" w14:textId="5FD98E24" w:rsidR="00357FC3" w:rsidRPr="002958B4" w:rsidRDefault="007D7D19" w:rsidP="00A22EEC">
      <w:pPr>
        <w:pStyle w:val="ListParagraph"/>
        <w:bidi/>
        <w:spacing w:before="240" w:after="120" w:line="216" w:lineRule="auto"/>
        <w:ind w:left="855"/>
        <w:contextualSpacing w:val="0"/>
        <w:jc w:val="center"/>
        <w:rPr>
          <w:rFonts w:cs="Simplified Arabic"/>
          <w:b/>
          <w:bCs/>
          <w:sz w:val="20"/>
          <w:szCs w:val="28"/>
          <w:rtl/>
          <w:lang w:val="en-US"/>
        </w:rPr>
      </w:pPr>
      <w:r w:rsidRPr="002958B4">
        <w:rPr>
          <w:rFonts w:cs="Simplified Arabic" w:hint="cs"/>
          <w:b/>
          <w:bCs/>
          <w:sz w:val="20"/>
          <w:szCs w:val="28"/>
          <w:rtl/>
          <w:lang w:val="en-US"/>
        </w:rPr>
        <w:t>مقترحو</w:t>
      </w:r>
      <w:r w:rsidR="00357FC3" w:rsidRPr="002958B4">
        <w:rPr>
          <w:rFonts w:cs="Simplified Arabic"/>
          <w:b/>
          <w:bCs/>
          <w:sz w:val="20"/>
          <w:szCs w:val="28"/>
          <w:rtl/>
          <w:lang w:val="en-US"/>
        </w:rPr>
        <w:t xml:space="preserve"> تعديل وصف ا</w:t>
      </w:r>
      <w:r w:rsidR="00446C55" w:rsidRPr="002958B4">
        <w:rPr>
          <w:rFonts w:cs="Simplified Arabic"/>
          <w:b/>
          <w:bCs/>
          <w:sz w:val="20"/>
          <w:szCs w:val="28"/>
          <w:rtl/>
          <w:lang w:val="en-US"/>
        </w:rPr>
        <w:t>لمناطق البحرية المهمة إيكولوجيا أو بيولوجيا</w:t>
      </w:r>
    </w:p>
    <w:p w14:paraId="6BC60D24" w14:textId="52747873" w:rsidR="00357FC3" w:rsidRPr="002958B4" w:rsidRDefault="00F67B7A" w:rsidP="00CD4973">
      <w:pPr>
        <w:pStyle w:val="ListParagraph"/>
        <w:numPr>
          <w:ilvl w:val="0"/>
          <w:numId w:val="9"/>
        </w:numPr>
        <w:bidi/>
        <w:spacing w:before="240" w:after="120" w:line="216" w:lineRule="auto"/>
        <w:ind w:left="4" w:firstLine="0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 w:hint="cs"/>
          <w:sz w:val="20"/>
          <w:rtl/>
          <w:lang w:val="en-US"/>
        </w:rPr>
        <w:t>بالنسبة للأسباب</w:t>
      </w:r>
      <w:r w:rsidRPr="002958B4">
        <w:rPr>
          <w:rFonts w:cs="Simplified Arabic"/>
          <w:sz w:val="20"/>
          <w:rtl/>
          <w:lang w:val="en-US"/>
        </w:rPr>
        <w:t xml:space="preserve"> من (أ) إلى (و)</w:t>
      </w:r>
      <w:r w:rsidR="00357FC3" w:rsidRPr="002958B4">
        <w:rPr>
          <w:rFonts w:cs="Simplified Arabic"/>
          <w:sz w:val="20"/>
          <w:rtl/>
          <w:lang w:val="en-US"/>
        </w:rPr>
        <w:t xml:space="preserve">، يمكن </w:t>
      </w:r>
      <w:r w:rsidR="001C4490" w:rsidRPr="002958B4">
        <w:rPr>
          <w:rFonts w:cs="Simplified Arabic" w:hint="cs"/>
          <w:sz w:val="20"/>
          <w:rtl/>
          <w:lang w:val="en-US"/>
        </w:rPr>
        <w:t>للم</w:t>
      </w:r>
      <w:r w:rsidR="007D7D19" w:rsidRPr="002958B4">
        <w:rPr>
          <w:rFonts w:cs="Simplified Arabic" w:hint="cs"/>
          <w:sz w:val="20"/>
          <w:rtl/>
          <w:lang w:val="en-US"/>
        </w:rPr>
        <w:t>قترحين</w:t>
      </w:r>
      <w:r w:rsidR="001C4490" w:rsidRPr="002958B4">
        <w:rPr>
          <w:rFonts w:cs="Simplified Arabic" w:hint="cs"/>
          <w:sz w:val="20"/>
          <w:rtl/>
          <w:lang w:val="en-US"/>
        </w:rPr>
        <w:t xml:space="preserve"> التالي ذكرهم</w:t>
      </w:r>
      <w:r w:rsidR="00357FC3" w:rsidRPr="002958B4">
        <w:rPr>
          <w:rFonts w:cs="Simplified Arabic"/>
          <w:sz w:val="20"/>
          <w:rtl/>
          <w:lang w:val="en-US"/>
        </w:rPr>
        <w:t xml:space="preserve"> </w:t>
      </w:r>
      <w:r w:rsidR="004D515A">
        <w:rPr>
          <w:rFonts w:cs="Simplified Arabic" w:hint="cs"/>
          <w:sz w:val="20"/>
          <w:rtl/>
          <w:lang w:val="en-US"/>
        </w:rPr>
        <w:t xml:space="preserve">تقديم </w:t>
      </w:r>
      <w:r w:rsidR="00357FC3" w:rsidRPr="002958B4">
        <w:rPr>
          <w:rFonts w:cs="Simplified Arabic"/>
          <w:sz w:val="20"/>
          <w:rtl/>
          <w:lang w:val="en-US"/>
        </w:rPr>
        <w:t>اقتراح</w:t>
      </w:r>
      <w:r w:rsidR="004D515A">
        <w:rPr>
          <w:rStyle w:val="FootnoteReference"/>
          <w:rFonts w:cs="Simplified Arabic"/>
          <w:sz w:val="20"/>
          <w:rtl/>
          <w:lang w:val="en-US"/>
        </w:rPr>
        <w:footnoteReference w:id="37"/>
      </w:r>
      <w:r w:rsidR="00357FC3" w:rsidRPr="002958B4">
        <w:rPr>
          <w:rFonts w:cs="Simplified Arabic"/>
          <w:sz w:val="20"/>
          <w:rtl/>
          <w:lang w:val="en-US"/>
        </w:rPr>
        <w:t xml:space="preserve"> </w:t>
      </w:r>
      <w:r w:rsidR="004D515A">
        <w:rPr>
          <w:rFonts w:cs="Simplified Arabic" w:hint="cs"/>
          <w:sz w:val="20"/>
          <w:rtl/>
          <w:lang w:val="en-US"/>
        </w:rPr>
        <w:t>ل</w:t>
      </w:r>
      <w:r w:rsidR="00357FC3" w:rsidRPr="002958B4">
        <w:rPr>
          <w:rFonts w:cs="Simplified Arabic"/>
          <w:sz w:val="20"/>
          <w:rtl/>
          <w:lang w:val="en-US"/>
        </w:rPr>
        <w:t xml:space="preserve">تعديل وصف </w:t>
      </w:r>
      <w:r w:rsidRPr="002958B4">
        <w:rPr>
          <w:rFonts w:cs="Simplified Arabic" w:hint="cs"/>
          <w:sz w:val="20"/>
          <w:rtl/>
          <w:lang w:val="en-US"/>
        </w:rPr>
        <w:t>منطق</w:t>
      </w:r>
      <w:r w:rsidR="007D7D19" w:rsidRPr="002958B4">
        <w:rPr>
          <w:rFonts w:cs="Simplified Arabic" w:hint="cs"/>
          <w:sz w:val="20"/>
          <w:rtl/>
          <w:lang w:val="en-US"/>
        </w:rPr>
        <w:t>ة</w:t>
      </w:r>
      <w:r w:rsidRPr="002958B4">
        <w:rPr>
          <w:rFonts w:cs="Simplified Arabic" w:hint="cs"/>
          <w:sz w:val="20"/>
          <w:rtl/>
          <w:lang w:val="en-US"/>
        </w:rPr>
        <w:t xml:space="preserve"> بحرية مهمة إيكولوجيا أو بيولوجيا</w:t>
      </w:r>
      <w:r w:rsidR="00357FC3" w:rsidRPr="002958B4">
        <w:rPr>
          <w:rFonts w:cs="Simplified Arabic"/>
          <w:sz w:val="20"/>
          <w:rtl/>
          <w:lang w:val="en-US"/>
        </w:rPr>
        <w:t>:</w:t>
      </w:r>
    </w:p>
    <w:p w14:paraId="27F31AC3" w14:textId="591DE0E7" w:rsidR="00357FC3" w:rsidRPr="002958B4" w:rsidRDefault="00357FC3" w:rsidP="00CD4973">
      <w:pPr>
        <w:pStyle w:val="ListParagraph"/>
        <w:bidi/>
        <w:spacing w:before="240" w:after="120" w:line="216" w:lineRule="auto"/>
        <w:ind w:left="4" w:firstLine="709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/>
          <w:sz w:val="20"/>
          <w:rtl/>
          <w:lang w:val="en-US"/>
        </w:rPr>
        <w:t>(أ)</w:t>
      </w:r>
      <w:r w:rsidR="00C44F36" w:rsidRPr="002958B4">
        <w:rPr>
          <w:rFonts w:cs="Simplified Arabic" w:hint="cs"/>
          <w:sz w:val="20"/>
          <w:rtl/>
          <w:lang w:val="en-US"/>
        </w:rPr>
        <w:tab/>
      </w:r>
      <w:r w:rsidRPr="002958B4">
        <w:rPr>
          <w:rFonts w:cs="Simplified Arabic"/>
          <w:sz w:val="20"/>
          <w:rtl/>
          <w:lang w:val="en-US"/>
        </w:rPr>
        <w:t>داخل الولاية الوطنية: الدولة (الدول) التي يُقترح إجراء التعديل داخل ولايتها (ولاياتها)؛</w:t>
      </w:r>
    </w:p>
    <w:p w14:paraId="345667E8" w14:textId="316D968B" w:rsidR="00357FC3" w:rsidRPr="002958B4" w:rsidRDefault="00357FC3" w:rsidP="00CD4973">
      <w:pPr>
        <w:pStyle w:val="ListParagraph"/>
        <w:bidi/>
        <w:spacing w:before="240" w:after="120" w:line="216" w:lineRule="auto"/>
        <w:ind w:left="4" w:firstLine="709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/>
          <w:sz w:val="20"/>
          <w:rtl/>
          <w:lang w:val="en-US"/>
        </w:rPr>
        <w:t>(ب)</w:t>
      </w:r>
      <w:r w:rsidR="00C44F36" w:rsidRPr="002958B4">
        <w:rPr>
          <w:rFonts w:cs="Simplified Arabic" w:hint="cs"/>
          <w:sz w:val="20"/>
          <w:rtl/>
          <w:lang w:val="en-US"/>
        </w:rPr>
        <w:tab/>
      </w:r>
      <w:r w:rsidRPr="002958B4">
        <w:rPr>
          <w:rFonts w:cs="Simplified Arabic"/>
          <w:sz w:val="20"/>
          <w:rtl/>
          <w:lang w:val="en-US"/>
        </w:rPr>
        <w:t>في المناطق الواقعة خارج نطاق الولاية الوطنية: أي دولة و/</w:t>
      </w:r>
      <w:r w:rsidR="001C4490" w:rsidRPr="002958B4">
        <w:rPr>
          <w:rFonts w:cs="Simplified Arabic"/>
          <w:sz w:val="20"/>
          <w:rtl/>
          <w:lang w:val="en-US"/>
        </w:rPr>
        <w:t>أو منظمة حكومية دولية مختصة</w:t>
      </w:r>
      <w:r w:rsidRPr="002958B4">
        <w:rPr>
          <w:rFonts w:cs="Simplified Arabic"/>
          <w:sz w:val="20"/>
          <w:rtl/>
          <w:lang w:val="en-US"/>
        </w:rPr>
        <w:t>؛</w:t>
      </w:r>
    </w:p>
    <w:p w14:paraId="71DD0A8B" w14:textId="12AE6210" w:rsidR="00357FC3" w:rsidRPr="002958B4" w:rsidRDefault="00357FC3" w:rsidP="00CD4973">
      <w:pPr>
        <w:pStyle w:val="ListParagraph"/>
        <w:bidi/>
        <w:spacing w:before="240" w:after="120" w:line="216" w:lineRule="auto"/>
        <w:ind w:left="4" w:firstLine="709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/>
          <w:sz w:val="20"/>
          <w:rtl/>
          <w:lang w:val="en-US"/>
        </w:rPr>
        <w:t>(ج)</w:t>
      </w:r>
      <w:r w:rsidR="00C44F36" w:rsidRPr="002958B4">
        <w:rPr>
          <w:rFonts w:cs="Simplified Arabic" w:hint="cs"/>
          <w:sz w:val="20"/>
          <w:rtl/>
          <w:lang w:val="en-US"/>
        </w:rPr>
        <w:tab/>
      </w:r>
      <w:r w:rsidRPr="002958B4">
        <w:rPr>
          <w:rFonts w:cs="Simplified Arabic"/>
          <w:sz w:val="20"/>
          <w:rtl/>
          <w:lang w:val="en-US"/>
        </w:rPr>
        <w:t>في</w:t>
      </w:r>
      <w:r w:rsidR="001C4490" w:rsidRPr="002958B4">
        <w:rPr>
          <w:rFonts w:cs="Simplified Arabic"/>
          <w:sz w:val="20"/>
          <w:rtl/>
          <w:lang w:val="en-US"/>
        </w:rPr>
        <w:t xml:space="preserve"> المناطق الواقعة داخل الولاية</w:t>
      </w:r>
      <w:r w:rsidRPr="002958B4">
        <w:rPr>
          <w:rFonts w:cs="Simplified Arabic"/>
          <w:sz w:val="20"/>
          <w:rtl/>
          <w:lang w:val="en-US"/>
        </w:rPr>
        <w:t xml:space="preserve"> الوطنية وخارجها: الدولة (الدول) التي تقع المنطقة المقترحة </w:t>
      </w:r>
      <w:r w:rsidR="001C4490" w:rsidRPr="002958B4">
        <w:rPr>
          <w:rFonts w:cs="Simplified Arabic" w:hint="cs"/>
          <w:sz w:val="20"/>
          <w:rtl/>
          <w:lang w:val="en-US"/>
        </w:rPr>
        <w:t xml:space="preserve">جزئيا </w:t>
      </w:r>
      <w:r w:rsidRPr="002958B4">
        <w:rPr>
          <w:rFonts w:cs="Simplified Arabic"/>
          <w:sz w:val="20"/>
          <w:rtl/>
          <w:lang w:val="en-US"/>
        </w:rPr>
        <w:t>ضمن نطاق</w:t>
      </w:r>
      <w:r w:rsidR="001C4490" w:rsidRPr="002958B4">
        <w:rPr>
          <w:rFonts w:cs="Simplified Arabic" w:hint="cs"/>
          <w:sz w:val="20"/>
          <w:rtl/>
          <w:lang w:val="en-US"/>
        </w:rPr>
        <w:t xml:space="preserve"> ولايتها</w:t>
      </w:r>
      <w:r w:rsidRPr="002958B4">
        <w:rPr>
          <w:rFonts w:cs="Simplified Arabic"/>
          <w:sz w:val="20"/>
          <w:rtl/>
          <w:lang w:val="en-US"/>
        </w:rPr>
        <w:t xml:space="preserve"> (</w:t>
      </w:r>
      <w:r w:rsidR="001C4490" w:rsidRPr="002958B4">
        <w:rPr>
          <w:rFonts w:cs="Simplified Arabic" w:hint="cs"/>
          <w:sz w:val="20"/>
          <w:rtl/>
          <w:lang w:val="en-US"/>
        </w:rPr>
        <w:t>ولاياتها</w:t>
      </w:r>
      <w:r w:rsidRPr="002958B4">
        <w:rPr>
          <w:rFonts w:cs="Simplified Arabic"/>
          <w:sz w:val="20"/>
          <w:rtl/>
          <w:lang w:val="en-US"/>
        </w:rPr>
        <w:t>).</w:t>
      </w:r>
    </w:p>
    <w:p w14:paraId="47EA597A" w14:textId="5B021838" w:rsidR="00357FC3" w:rsidRPr="002958B4" w:rsidRDefault="001C4490" w:rsidP="00CD4973">
      <w:pPr>
        <w:pStyle w:val="ListParagraph"/>
        <w:numPr>
          <w:ilvl w:val="0"/>
          <w:numId w:val="9"/>
        </w:numPr>
        <w:bidi/>
        <w:spacing w:before="240" w:after="120" w:line="216" w:lineRule="auto"/>
        <w:ind w:left="4" w:firstLine="0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 w:hint="cs"/>
          <w:sz w:val="20"/>
          <w:rtl/>
          <w:lang w:val="en-US"/>
        </w:rPr>
        <w:t>وبالنسبة ل</w:t>
      </w:r>
      <w:r w:rsidRPr="002958B4">
        <w:rPr>
          <w:rFonts w:cs="Simplified Arabic"/>
          <w:sz w:val="20"/>
          <w:rtl/>
          <w:lang w:val="en-US"/>
        </w:rPr>
        <w:t>لسبب (و)</w:t>
      </w:r>
      <w:r w:rsidR="00357FC3" w:rsidRPr="002958B4">
        <w:rPr>
          <w:rFonts w:cs="Simplified Arabic"/>
          <w:sz w:val="20"/>
          <w:rtl/>
          <w:lang w:val="en-US"/>
        </w:rPr>
        <w:t xml:space="preserve">، يجوز للأمانة أن تقترح تعديل وصف مناطق </w:t>
      </w:r>
      <w:r w:rsidR="007D7D19" w:rsidRPr="002958B4">
        <w:rPr>
          <w:rFonts w:cs="Simplified Arabic"/>
          <w:sz w:val="20"/>
          <w:rtl/>
          <w:lang w:val="en-US"/>
        </w:rPr>
        <w:t xml:space="preserve">بحرية </w:t>
      </w:r>
      <w:r w:rsidR="00357FC3" w:rsidRPr="002958B4">
        <w:rPr>
          <w:rFonts w:cs="Simplified Arabic"/>
          <w:sz w:val="20"/>
          <w:rtl/>
          <w:lang w:val="en-US"/>
        </w:rPr>
        <w:t>مهمة إيكولوجيا أو بيولوجيا.</w:t>
      </w:r>
    </w:p>
    <w:p w14:paraId="09CAA86A" w14:textId="26BC5D2D" w:rsidR="00357FC3" w:rsidRPr="002958B4" w:rsidRDefault="001C4490" w:rsidP="00CD4973">
      <w:pPr>
        <w:pStyle w:val="ListParagraph"/>
        <w:numPr>
          <w:ilvl w:val="0"/>
          <w:numId w:val="9"/>
        </w:numPr>
        <w:bidi/>
        <w:spacing w:before="240" w:after="120" w:line="216" w:lineRule="auto"/>
        <w:ind w:left="4" w:firstLine="0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 w:hint="cs"/>
          <w:sz w:val="20"/>
          <w:rtl/>
          <w:lang w:val="en-US"/>
        </w:rPr>
        <w:t>و</w:t>
      </w:r>
      <w:r w:rsidR="00357FC3" w:rsidRPr="002958B4">
        <w:rPr>
          <w:rFonts w:cs="Simplified Arabic"/>
          <w:sz w:val="20"/>
          <w:rtl/>
          <w:lang w:val="en-US"/>
        </w:rPr>
        <w:t>قد يتعاون أصحاب المعرفة ذات الصلة مع الم</w:t>
      </w:r>
      <w:r w:rsidR="007D7D19" w:rsidRPr="002958B4">
        <w:rPr>
          <w:rFonts w:cs="Simplified Arabic" w:hint="cs"/>
          <w:sz w:val="20"/>
          <w:rtl/>
          <w:lang w:val="en-US"/>
        </w:rPr>
        <w:t>قترحين</w:t>
      </w:r>
      <w:r w:rsidR="00357FC3" w:rsidRPr="002958B4">
        <w:rPr>
          <w:rFonts w:cs="Simplified Arabic"/>
          <w:sz w:val="20"/>
          <w:rtl/>
          <w:lang w:val="en-US"/>
        </w:rPr>
        <w:t xml:space="preserve"> في </w:t>
      </w:r>
      <w:r w:rsidRPr="002958B4">
        <w:rPr>
          <w:rFonts w:cs="Simplified Arabic" w:hint="cs"/>
          <w:sz w:val="20"/>
          <w:rtl/>
          <w:lang w:val="en-US"/>
        </w:rPr>
        <w:t>إعداد</w:t>
      </w:r>
      <w:r w:rsidR="00357FC3" w:rsidRPr="002958B4">
        <w:rPr>
          <w:rFonts w:cs="Simplified Arabic"/>
          <w:sz w:val="20"/>
          <w:rtl/>
          <w:lang w:val="en-US"/>
        </w:rPr>
        <w:t xml:space="preserve"> </w:t>
      </w:r>
      <w:r w:rsidR="00812B5B" w:rsidRPr="002958B4">
        <w:rPr>
          <w:rFonts w:cs="Simplified Arabic" w:hint="cs"/>
          <w:sz w:val="20"/>
          <w:rtl/>
          <w:lang w:val="en-US"/>
        </w:rPr>
        <w:t>اقت</w:t>
      </w:r>
      <w:r w:rsidR="00357FC3" w:rsidRPr="002958B4">
        <w:rPr>
          <w:rFonts w:cs="Simplified Arabic"/>
          <w:sz w:val="20"/>
          <w:rtl/>
          <w:lang w:val="en-US"/>
        </w:rPr>
        <w:t>ر</w:t>
      </w:r>
      <w:r w:rsidR="00812B5B" w:rsidRPr="002958B4">
        <w:rPr>
          <w:rFonts w:cs="Simplified Arabic" w:hint="cs"/>
          <w:sz w:val="20"/>
          <w:rtl/>
          <w:lang w:val="en-US"/>
        </w:rPr>
        <w:t>ا</w:t>
      </w:r>
      <w:r w:rsidR="00357FC3" w:rsidRPr="002958B4">
        <w:rPr>
          <w:rFonts w:cs="Simplified Arabic"/>
          <w:sz w:val="20"/>
          <w:rtl/>
          <w:lang w:val="en-US"/>
        </w:rPr>
        <w:t>حات التعديل.</w:t>
      </w:r>
    </w:p>
    <w:p w14:paraId="36390049" w14:textId="43CCC783" w:rsidR="00357FC3" w:rsidRPr="002958B4" w:rsidRDefault="00357FC3" w:rsidP="00A6276E">
      <w:pPr>
        <w:jc w:val="both"/>
        <w:rPr>
          <w:rFonts w:cs="Simplified Arabic"/>
          <w:sz w:val="20"/>
          <w:rtl/>
          <w:lang w:val="en-US"/>
        </w:rPr>
      </w:pPr>
      <w:r w:rsidRPr="002958B4">
        <w:rPr>
          <w:rFonts w:cs="Simplified Arabic"/>
          <w:sz w:val="20"/>
          <w:rtl/>
          <w:lang w:val="en-US"/>
        </w:rPr>
        <w:br w:type="page"/>
      </w:r>
    </w:p>
    <w:p w14:paraId="220EC203" w14:textId="7D5C5907" w:rsidR="00357FC3" w:rsidRPr="002958B4" w:rsidRDefault="00357FC3" w:rsidP="00A22EEC">
      <w:pPr>
        <w:bidi/>
        <w:spacing w:before="240" w:after="120" w:line="216" w:lineRule="auto"/>
        <w:jc w:val="center"/>
        <w:rPr>
          <w:rFonts w:cs="Simplified Arabic"/>
          <w:i/>
          <w:iCs/>
          <w:sz w:val="20"/>
          <w:rtl/>
          <w:lang w:val="en-US"/>
        </w:rPr>
      </w:pPr>
      <w:r w:rsidRPr="002958B4">
        <w:rPr>
          <w:rFonts w:cs="Simplified Arabic" w:hint="cs"/>
          <w:i/>
          <w:iCs/>
          <w:sz w:val="20"/>
          <w:rtl/>
          <w:lang w:val="en-US"/>
        </w:rPr>
        <w:lastRenderedPageBreak/>
        <w:t>المرفق الخامس</w:t>
      </w:r>
    </w:p>
    <w:p w14:paraId="45879498" w14:textId="4BAF333B" w:rsidR="00357FC3" w:rsidRPr="002958B4" w:rsidRDefault="00357FC3" w:rsidP="00A22EEC">
      <w:pPr>
        <w:bidi/>
        <w:spacing w:before="240" w:after="120" w:line="216" w:lineRule="auto"/>
        <w:jc w:val="center"/>
        <w:rPr>
          <w:rFonts w:cs="Simplified Arabic"/>
          <w:b/>
          <w:bCs/>
          <w:sz w:val="20"/>
          <w:szCs w:val="28"/>
          <w:rtl/>
          <w:lang w:val="en-US"/>
        </w:rPr>
      </w:pPr>
      <w:r w:rsidRPr="002958B4">
        <w:rPr>
          <w:rFonts w:cs="Simplified Arabic"/>
          <w:b/>
          <w:bCs/>
          <w:sz w:val="20"/>
          <w:szCs w:val="28"/>
          <w:rtl/>
          <w:lang w:val="en-US"/>
        </w:rPr>
        <w:t xml:space="preserve">تعديل </w:t>
      </w:r>
      <w:r w:rsidR="00843892" w:rsidRPr="002958B4">
        <w:rPr>
          <w:rFonts w:cs="Simplified Arabic" w:hint="cs"/>
          <w:b/>
          <w:bCs/>
          <w:sz w:val="20"/>
          <w:szCs w:val="28"/>
          <w:rtl/>
          <w:lang w:val="en-US"/>
        </w:rPr>
        <w:t>وصف</w:t>
      </w:r>
      <w:r w:rsidRPr="002958B4">
        <w:rPr>
          <w:rFonts w:cs="Simplified Arabic"/>
          <w:b/>
          <w:bCs/>
          <w:sz w:val="20"/>
          <w:szCs w:val="28"/>
          <w:rtl/>
          <w:lang w:val="en-US"/>
        </w:rPr>
        <w:t xml:space="preserve"> المناطق البحرية ا</w:t>
      </w:r>
      <w:r w:rsidR="00CC14BF" w:rsidRPr="002958B4">
        <w:rPr>
          <w:rFonts w:cs="Simplified Arabic"/>
          <w:b/>
          <w:bCs/>
          <w:sz w:val="20"/>
          <w:szCs w:val="28"/>
          <w:rtl/>
          <w:lang w:val="en-US"/>
        </w:rPr>
        <w:t>لمهمة إيكولوجيا أو بيولوجيا</w:t>
      </w:r>
      <w:r w:rsidRPr="002958B4">
        <w:rPr>
          <w:rFonts w:cs="Simplified Arabic"/>
          <w:b/>
          <w:bCs/>
          <w:sz w:val="20"/>
          <w:szCs w:val="28"/>
          <w:rtl/>
          <w:lang w:val="en-US"/>
        </w:rPr>
        <w:t xml:space="preserve"> لأسباب</w:t>
      </w:r>
      <w:r w:rsidR="00CC14BF" w:rsidRPr="002958B4">
        <w:rPr>
          <w:rFonts w:cs="Simplified Arabic" w:hint="cs"/>
          <w:b/>
          <w:bCs/>
          <w:sz w:val="20"/>
          <w:szCs w:val="28"/>
          <w:rtl/>
          <w:lang w:val="en-US"/>
        </w:rPr>
        <w:t xml:space="preserve"> </w:t>
      </w:r>
      <w:r w:rsidR="007D7D19" w:rsidRPr="002958B4">
        <w:rPr>
          <w:rFonts w:cs="Simplified Arabic" w:hint="cs"/>
          <w:b/>
          <w:bCs/>
          <w:sz w:val="20"/>
          <w:szCs w:val="28"/>
          <w:rtl/>
          <w:lang w:val="en-US"/>
        </w:rPr>
        <w:t>تحريرية</w:t>
      </w:r>
    </w:p>
    <w:p w14:paraId="3C0EBFE1" w14:textId="422657E7" w:rsidR="00357FC3" w:rsidRPr="002958B4" w:rsidRDefault="00357FC3" w:rsidP="00CD4973">
      <w:pPr>
        <w:pStyle w:val="ListParagraph"/>
        <w:numPr>
          <w:ilvl w:val="0"/>
          <w:numId w:val="10"/>
        </w:numPr>
        <w:bidi/>
        <w:spacing w:before="240" w:after="120" w:line="216" w:lineRule="auto"/>
        <w:ind w:left="4" w:firstLine="0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/>
          <w:sz w:val="20"/>
          <w:rtl/>
          <w:lang w:val="en-US"/>
        </w:rPr>
        <w:t xml:space="preserve">في حالة وجود أخطاء تحريرية في وصف </w:t>
      </w:r>
      <w:r w:rsidR="00CC14BF" w:rsidRPr="002958B4">
        <w:rPr>
          <w:rFonts w:cs="Simplified Arabic" w:hint="cs"/>
          <w:sz w:val="20"/>
          <w:rtl/>
          <w:lang w:val="en-US"/>
        </w:rPr>
        <w:t>سابق لمنطق</w:t>
      </w:r>
      <w:r w:rsidR="007D7D19" w:rsidRPr="002958B4">
        <w:rPr>
          <w:rFonts w:cs="Simplified Arabic" w:hint="cs"/>
          <w:sz w:val="20"/>
          <w:rtl/>
          <w:lang w:val="en-US"/>
        </w:rPr>
        <w:t>ة</w:t>
      </w:r>
      <w:r w:rsidR="00CC14BF" w:rsidRPr="002958B4">
        <w:rPr>
          <w:rFonts w:cs="Simplified Arabic" w:hint="cs"/>
          <w:sz w:val="20"/>
          <w:rtl/>
          <w:lang w:val="en-US"/>
        </w:rPr>
        <w:t xml:space="preserve"> بحرية مهمة إيكولوجيا أو بيولوجيا</w:t>
      </w:r>
      <w:r w:rsidRPr="002958B4">
        <w:rPr>
          <w:rFonts w:cs="Simplified Arabic"/>
          <w:sz w:val="20"/>
          <w:rtl/>
          <w:lang w:val="en-US"/>
        </w:rPr>
        <w:t>:</w:t>
      </w:r>
    </w:p>
    <w:p w14:paraId="1CE3FA6D" w14:textId="0092F5FC" w:rsidR="00357FC3" w:rsidRPr="002958B4" w:rsidRDefault="00357FC3" w:rsidP="00CD4973">
      <w:pPr>
        <w:pStyle w:val="ListParagraph"/>
        <w:bidi/>
        <w:spacing w:before="240" w:after="120" w:line="216" w:lineRule="auto"/>
        <w:ind w:left="4" w:firstLine="709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/>
          <w:sz w:val="20"/>
          <w:rtl/>
          <w:lang w:val="en-US"/>
        </w:rPr>
        <w:t>(أ)</w:t>
      </w:r>
      <w:r w:rsidR="00CC14BF" w:rsidRPr="002958B4">
        <w:rPr>
          <w:rFonts w:cs="Simplified Arabic" w:hint="cs"/>
          <w:sz w:val="20"/>
          <w:rtl/>
          <w:lang w:val="en-US"/>
        </w:rPr>
        <w:tab/>
        <w:t>تقوم</w:t>
      </w:r>
      <w:r w:rsidR="00CC14BF" w:rsidRPr="002958B4">
        <w:rPr>
          <w:rFonts w:cs="Simplified Arabic"/>
          <w:sz w:val="20"/>
          <w:rtl/>
          <w:lang w:val="en-US"/>
        </w:rPr>
        <w:t xml:space="preserve"> الأمانة</w:t>
      </w:r>
      <w:r w:rsidR="00CC14BF" w:rsidRPr="002958B4">
        <w:rPr>
          <w:rFonts w:cs="Simplified Arabic" w:hint="cs"/>
          <w:sz w:val="20"/>
          <w:rtl/>
          <w:lang w:val="en-US"/>
        </w:rPr>
        <w:t xml:space="preserve"> بنشر</w:t>
      </w:r>
      <w:r w:rsidR="00CC14BF" w:rsidRPr="002958B4">
        <w:rPr>
          <w:rFonts w:cs="Simplified Arabic"/>
          <w:sz w:val="20"/>
          <w:rtl/>
          <w:lang w:val="en-US"/>
        </w:rPr>
        <w:t xml:space="preserve"> إخطار بشأن التعديل المقترح</w:t>
      </w:r>
      <w:r w:rsidRPr="002958B4">
        <w:rPr>
          <w:rFonts w:cs="Simplified Arabic"/>
          <w:sz w:val="20"/>
          <w:rtl/>
          <w:lang w:val="en-US"/>
        </w:rPr>
        <w:t>؛</w:t>
      </w:r>
    </w:p>
    <w:p w14:paraId="710AD959" w14:textId="336F1F63" w:rsidR="00357FC3" w:rsidRPr="002958B4" w:rsidRDefault="00357FC3" w:rsidP="00CD4973">
      <w:pPr>
        <w:pStyle w:val="ListParagraph"/>
        <w:bidi/>
        <w:spacing w:before="240" w:after="120" w:line="216" w:lineRule="auto"/>
        <w:ind w:left="4" w:firstLine="709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/>
          <w:sz w:val="20"/>
          <w:rtl/>
          <w:lang w:val="en-US"/>
        </w:rPr>
        <w:t>(ب)</w:t>
      </w:r>
      <w:r w:rsidR="00CC14BF" w:rsidRPr="002958B4">
        <w:rPr>
          <w:rFonts w:cs="Simplified Arabic" w:hint="cs"/>
          <w:sz w:val="20"/>
          <w:rtl/>
          <w:lang w:val="en-US"/>
        </w:rPr>
        <w:tab/>
      </w:r>
      <w:r w:rsidR="00890602" w:rsidRPr="002958B4">
        <w:rPr>
          <w:rFonts w:cs="Simplified Arabic" w:hint="cs"/>
          <w:sz w:val="20"/>
          <w:rtl/>
          <w:lang w:val="en-US"/>
        </w:rPr>
        <w:t>و</w:t>
      </w:r>
      <w:r w:rsidRPr="002958B4">
        <w:rPr>
          <w:rFonts w:cs="Simplified Arabic"/>
          <w:sz w:val="20"/>
          <w:rtl/>
          <w:lang w:val="en-US"/>
        </w:rPr>
        <w:t>تنفذ الأمانة التعديل المقترح في غضون ثل</w:t>
      </w:r>
      <w:r w:rsidR="00CC14BF" w:rsidRPr="002958B4">
        <w:rPr>
          <w:rFonts w:cs="Simplified Arabic"/>
          <w:sz w:val="20"/>
          <w:rtl/>
          <w:lang w:val="en-US"/>
        </w:rPr>
        <w:t>اثة أشهر من إصدار الإخطار أعلاه</w:t>
      </w:r>
      <w:r w:rsidRPr="002958B4">
        <w:rPr>
          <w:rFonts w:cs="Simplified Arabic"/>
          <w:sz w:val="20"/>
          <w:rtl/>
          <w:lang w:val="en-US"/>
        </w:rPr>
        <w:t>؛</w:t>
      </w:r>
    </w:p>
    <w:p w14:paraId="0B02559A" w14:textId="4913E517" w:rsidR="00357FC3" w:rsidRPr="002958B4" w:rsidRDefault="00357FC3" w:rsidP="00CD4973">
      <w:pPr>
        <w:pStyle w:val="ListParagraph"/>
        <w:bidi/>
        <w:spacing w:before="240" w:after="120" w:line="216" w:lineRule="auto"/>
        <w:ind w:left="4" w:firstLine="709"/>
        <w:contextualSpacing w:val="0"/>
        <w:jc w:val="both"/>
        <w:rPr>
          <w:rFonts w:cs="Simplified Arabic"/>
          <w:sz w:val="20"/>
          <w:rtl/>
          <w:lang w:val="en-US"/>
        </w:rPr>
      </w:pPr>
      <w:r w:rsidRPr="002958B4">
        <w:rPr>
          <w:rFonts w:cs="Simplified Arabic"/>
          <w:sz w:val="20"/>
          <w:rtl/>
          <w:lang w:val="en-US"/>
        </w:rPr>
        <w:t>(ج)</w:t>
      </w:r>
      <w:r w:rsidR="00CC14BF" w:rsidRPr="002958B4">
        <w:rPr>
          <w:rFonts w:cs="Simplified Arabic" w:hint="cs"/>
          <w:sz w:val="20"/>
          <w:rtl/>
          <w:lang w:val="en-US"/>
        </w:rPr>
        <w:tab/>
      </w:r>
      <w:r w:rsidR="00890602" w:rsidRPr="002958B4">
        <w:rPr>
          <w:rFonts w:cs="Simplified Arabic" w:hint="cs"/>
          <w:sz w:val="20"/>
          <w:rtl/>
          <w:lang w:val="en-US"/>
        </w:rPr>
        <w:t>و</w:t>
      </w:r>
      <w:r w:rsidR="007D7D19" w:rsidRPr="002958B4">
        <w:rPr>
          <w:rFonts w:cs="Simplified Arabic" w:hint="cs"/>
          <w:sz w:val="20"/>
          <w:rtl/>
          <w:lang w:val="en-US"/>
        </w:rPr>
        <w:t xml:space="preserve">يتم </w:t>
      </w:r>
      <w:r w:rsidR="00CC14BF" w:rsidRPr="002958B4">
        <w:rPr>
          <w:rFonts w:cs="Simplified Arabic" w:hint="cs"/>
          <w:sz w:val="20"/>
          <w:rtl/>
          <w:lang w:val="en-US"/>
        </w:rPr>
        <w:t xml:space="preserve">تقديم </w:t>
      </w:r>
      <w:r w:rsidRPr="002958B4">
        <w:rPr>
          <w:rFonts w:cs="Simplified Arabic"/>
          <w:sz w:val="20"/>
          <w:rtl/>
          <w:lang w:val="en-US"/>
        </w:rPr>
        <w:t xml:space="preserve">تقرير عن التعديلات التي أدخلت </w:t>
      </w:r>
      <w:r w:rsidR="00CC14BF" w:rsidRPr="002958B4">
        <w:rPr>
          <w:rFonts w:cs="Simplified Arabic" w:hint="cs"/>
          <w:sz w:val="20"/>
          <w:rtl/>
          <w:lang w:val="en-US"/>
        </w:rPr>
        <w:t>ل</w:t>
      </w:r>
      <w:r w:rsidRPr="002958B4">
        <w:rPr>
          <w:rFonts w:cs="Simplified Arabic"/>
          <w:sz w:val="20"/>
          <w:rtl/>
          <w:lang w:val="en-US"/>
        </w:rPr>
        <w:t xml:space="preserve">لسبب (و) </w:t>
      </w:r>
      <w:r w:rsidR="00CC14BF" w:rsidRPr="002958B4">
        <w:rPr>
          <w:rFonts w:cs="Simplified Arabic" w:hint="cs"/>
          <w:sz w:val="20"/>
          <w:rtl/>
          <w:lang w:val="en-US"/>
        </w:rPr>
        <w:t>إلى ا</w:t>
      </w:r>
      <w:r w:rsidRPr="002958B4">
        <w:rPr>
          <w:rFonts w:cs="Simplified Arabic"/>
          <w:sz w:val="20"/>
          <w:rtl/>
          <w:lang w:val="en-US"/>
        </w:rPr>
        <w:t>لهيئة الفرعية للمشورة العلمية والتقنية والتكنولوجية ولمؤتمر الأطراف لل</w:t>
      </w:r>
      <w:r w:rsidR="00CC14BF" w:rsidRPr="002958B4">
        <w:rPr>
          <w:rFonts w:cs="Simplified Arabic" w:hint="cs"/>
          <w:sz w:val="20"/>
          <w:rtl/>
          <w:lang w:val="en-US"/>
        </w:rPr>
        <w:t>إحاطة</w:t>
      </w:r>
      <w:r w:rsidRPr="002958B4">
        <w:rPr>
          <w:rFonts w:cs="Simplified Arabic"/>
          <w:sz w:val="20"/>
          <w:rtl/>
          <w:lang w:val="en-US"/>
        </w:rPr>
        <w:t>.</w:t>
      </w:r>
    </w:p>
    <w:p w14:paraId="04F11263" w14:textId="13C2B028" w:rsidR="000205D6" w:rsidRPr="002958B4" w:rsidRDefault="000205D6" w:rsidP="00A6276E">
      <w:pPr>
        <w:jc w:val="both"/>
        <w:rPr>
          <w:rFonts w:cs="Simplified Arabic"/>
          <w:sz w:val="20"/>
          <w:rtl/>
          <w:lang w:val="en-US"/>
        </w:rPr>
      </w:pPr>
      <w:r w:rsidRPr="002958B4">
        <w:rPr>
          <w:rFonts w:cs="Simplified Arabic"/>
          <w:sz w:val="20"/>
          <w:rtl/>
          <w:lang w:val="en-US"/>
        </w:rPr>
        <w:br w:type="page"/>
      </w:r>
    </w:p>
    <w:p w14:paraId="2EECA754" w14:textId="292E340A" w:rsidR="00357FC3" w:rsidRPr="002958B4" w:rsidRDefault="000205D6" w:rsidP="00A22EEC">
      <w:pPr>
        <w:pStyle w:val="ListParagraph"/>
        <w:bidi/>
        <w:spacing w:before="240" w:after="120" w:line="216" w:lineRule="auto"/>
        <w:contextualSpacing w:val="0"/>
        <w:jc w:val="center"/>
        <w:rPr>
          <w:rFonts w:cs="Simplified Arabic"/>
          <w:i/>
          <w:iCs/>
          <w:sz w:val="20"/>
          <w:rtl/>
          <w:lang w:val="en-US"/>
        </w:rPr>
      </w:pPr>
      <w:r w:rsidRPr="002958B4">
        <w:rPr>
          <w:rFonts w:cs="Simplified Arabic" w:hint="cs"/>
          <w:i/>
          <w:iCs/>
          <w:sz w:val="20"/>
          <w:rtl/>
          <w:lang w:val="en-US"/>
        </w:rPr>
        <w:lastRenderedPageBreak/>
        <w:t>المرفق السادس</w:t>
      </w:r>
    </w:p>
    <w:p w14:paraId="604098AE" w14:textId="4A1C94A0" w:rsidR="000205D6" w:rsidRPr="002958B4" w:rsidRDefault="000205D6" w:rsidP="00A22EEC">
      <w:pPr>
        <w:pStyle w:val="ListParagraph"/>
        <w:bidi/>
        <w:spacing w:before="240" w:after="120" w:line="216" w:lineRule="auto"/>
        <w:contextualSpacing w:val="0"/>
        <w:jc w:val="center"/>
        <w:rPr>
          <w:rFonts w:cs="Simplified Arabic"/>
          <w:b/>
          <w:bCs/>
          <w:sz w:val="20"/>
          <w:szCs w:val="28"/>
          <w:rtl/>
          <w:lang w:val="en-US"/>
        </w:rPr>
      </w:pPr>
      <w:r w:rsidRPr="002958B4">
        <w:rPr>
          <w:rFonts w:cs="Simplified Arabic"/>
          <w:b/>
          <w:bCs/>
          <w:sz w:val="20"/>
          <w:szCs w:val="28"/>
          <w:rtl/>
          <w:lang w:val="en-US"/>
        </w:rPr>
        <w:t xml:space="preserve">تعديل </w:t>
      </w:r>
      <w:r w:rsidR="00890602" w:rsidRPr="002958B4">
        <w:rPr>
          <w:rFonts w:cs="Simplified Arabic" w:hint="cs"/>
          <w:b/>
          <w:bCs/>
          <w:sz w:val="20"/>
          <w:szCs w:val="28"/>
          <w:rtl/>
          <w:lang w:val="en-US"/>
        </w:rPr>
        <w:t>وصف</w:t>
      </w:r>
      <w:r w:rsidRPr="002958B4">
        <w:rPr>
          <w:rFonts w:cs="Simplified Arabic"/>
          <w:b/>
          <w:bCs/>
          <w:sz w:val="20"/>
          <w:szCs w:val="28"/>
          <w:rtl/>
          <w:lang w:val="en-US"/>
        </w:rPr>
        <w:t xml:space="preserve"> ا</w:t>
      </w:r>
      <w:r w:rsidR="007B6064" w:rsidRPr="002958B4">
        <w:rPr>
          <w:rFonts w:cs="Simplified Arabic"/>
          <w:b/>
          <w:bCs/>
          <w:sz w:val="20"/>
          <w:szCs w:val="28"/>
          <w:rtl/>
          <w:lang w:val="en-US"/>
        </w:rPr>
        <w:t>لمناطق البحرية المهمة إيكولوجيا أو بيولوجيا</w:t>
      </w:r>
      <w:r w:rsidRPr="002958B4">
        <w:rPr>
          <w:rFonts w:cs="Simplified Arabic"/>
          <w:b/>
          <w:bCs/>
          <w:sz w:val="20"/>
          <w:szCs w:val="28"/>
          <w:rtl/>
          <w:lang w:val="en-US"/>
        </w:rPr>
        <w:t xml:space="preserve"> </w:t>
      </w:r>
      <w:r w:rsidR="007B6064" w:rsidRPr="002958B4">
        <w:rPr>
          <w:rFonts w:cs="Simplified Arabic" w:hint="cs"/>
          <w:b/>
          <w:bCs/>
          <w:sz w:val="20"/>
          <w:szCs w:val="28"/>
          <w:rtl/>
          <w:lang w:val="en-US"/>
        </w:rPr>
        <w:t>الواقعة ضمن الولاية</w:t>
      </w:r>
      <w:r w:rsidRPr="002958B4">
        <w:rPr>
          <w:rFonts w:cs="Simplified Arabic"/>
          <w:b/>
          <w:bCs/>
          <w:sz w:val="20"/>
          <w:szCs w:val="28"/>
          <w:rtl/>
          <w:lang w:val="en-US"/>
        </w:rPr>
        <w:t xml:space="preserve"> الوطنية</w:t>
      </w:r>
    </w:p>
    <w:p w14:paraId="0A9C01CA" w14:textId="37C373CB" w:rsidR="000205D6" w:rsidRPr="002958B4" w:rsidRDefault="007B6064" w:rsidP="00CD4973">
      <w:pPr>
        <w:pStyle w:val="ListParagraph"/>
        <w:numPr>
          <w:ilvl w:val="0"/>
          <w:numId w:val="11"/>
        </w:numPr>
        <w:bidi/>
        <w:spacing w:before="240" w:after="120" w:line="216" w:lineRule="auto"/>
        <w:ind w:left="4" w:firstLine="0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 w:hint="cs"/>
          <w:sz w:val="20"/>
          <w:rtl/>
          <w:lang w:val="en-US"/>
        </w:rPr>
        <w:t xml:space="preserve">بالنسبة </w:t>
      </w:r>
      <w:r w:rsidR="000205D6" w:rsidRPr="002958B4">
        <w:rPr>
          <w:rFonts w:cs="Simplified Arabic"/>
          <w:sz w:val="20"/>
          <w:rtl/>
          <w:lang w:val="en-US"/>
        </w:rPr>
        <w:t>للأسباب من (أ) إلى (هـ) و</w:t>
      </w:r>
      <w:r w:rsidR="00EC7581" w:rsidRPr="002958B4">
        <w:rPr>
          <w:rFonts w:cs="Simplified Arabic" w:hint="cs"/>
          <w:sz w:val="20"/>
          <w:rtl/>
          <w:lang w:val="en-US"/>
        </w:rPr>
        <w:t xml:space="preserve">لغرض </w:t>
      </w:r>
      <w:r w:rsidR="000205D6" w:rsidRPr="002958B4">
        <w:rPr>
          <w:rFonts w:cs="Simplified Arabic"/>
          <w:sz w:val="20"/>
          <w:rtl/>
          <w:lang w:val="en-US"/>
        </w:rPr>
        <w:t>إدراجه في مستودع المناطق البحرية المهمة إيكولوجيا أو بيولوجيا:</w:t>
      </w:r>
    </w:p>
    <w:p w14:paraId="1DFD545D" w14:textId="00F293DA" w:rsidR="000205D6" w:rsidRPr="002958B4" w:rsidRDefault="000205D6" w:rsidP="00CD4973">
      <w:pPr>
        <w:pStyle w:val="ListParagraph"/>
        <w:bidi/>
        <w:spacing w:before="240" w:after="120" w:line="216" w:lineRule="auto"/>
        <w:ind w:left="4" w:firstLine="709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/>
          <w:sz w:val="20"/>
          <w:rtl/>
          <w:lang w:val="en-US"/>
        </w:rPr>
        <w:t>(أ)</w:t>
      </w:r>
      <w:r w:rsidR="007B6064" w:rsidRPr="002958B4">
        <w:rPr>
          <w:rFonts w:cs="Simplified Arabic" w:hint="cs"/>
          <w:sz w:val="20"/>
          <w:rtl/>
          <w:lang w:val="en-US"/>
        </w:rPr>
        <w:tab/>
      </w:r>
      <w:r w:rsidRPr="002958B4">
        <w:rPr>
          <w:rFonts w:cs="Simplified Arabic"/>
          <w:sz w:val="20"/>
          <w:rtl/>
          <w:lang w:val="en-US"/>
        </w:rPr>
        <w:t>يُقدم اقتراح تعديل وصف المنطق</w:t>
      </w:r>
      <w:r w:rsidR="00EC7581" w:rsidRPr="002958B4">
        <w:rPr>
          <w:rFonts w:cs="Simplified Arabic" w:hint="cs"/>
          <w:sz w:val="20"/>
          <w:rtl/>
          <w:lang w:val="en-US"/>
        </w:rPr>
        <w:t>ة</w:t>
      </w:r>
      <w:r w:rsidRPr="002958B4">
        <w:rPr>
          <w:rFonts w:cs="Simplified Arabic"/>
          <w:sz w:val="20"/>
          <w:rtl/>
          <w:lang w:val="en-US"/>
        </w:rPr>
        <w:t xml:space="preserve"> البحرية المهمة إي</w:t>
      </w:r>
      <w:r w:rsidR="007B6064" w:rsidRPr="002958B4">
        <w:rPr>
          <w:rFonts w:cs="Simplified Arabic"/>
          <w:sz w:val="20"/>
          <w:rtl/>
          <w:lang w:val="en-US"/>
        </w:rPr>
        <w:t>كولوجيا أو بيولوجيا إلى الأمانة</w:t>
      </w:r>
      <w:r w:rsidRPr="002958B4">
        <w:rPr>
          <w:rFonts w:cs="Simplified Arabic"/>
          <w:sz w:val="20"/>
          <w:rtl/>
          <w:lang w:val="en-US"/>
        </w:rPr>
        <w:t xml:space="preserve">، إلى جانب </w:t>
      </w:r>
      <w:r w:rsidR="00EC7581" w:rsidRPr="002958B4">
        <w:rPr>
          <w:rFonts w:cs="Simplified Arabic" w:hint="cs"/>
          <w:sz w:val="20"/>
          <w:rtl/>
          <w:lang w:val="en-US"/>
        </w:rPr>
        <w:t>ال</w:t>
      </w:r>
      <w:r w:rsidRPr="002958B4">
        <w:rPr>
          <w:rFonts w:cs="Simplified Arabic"/>
          <w:sz w:val="20"/>
          <w:rtl/>
          <w:lang w:val="en-US"/>
        </w:rPr>
        <w:t xml:space="preserve">معلومات عن عملية استعراض </w:t>
      </w:r>
      <w:r w:rsidR="007B6064" w:rsidRPr="002958B4">
        <w:rPr>
          <w:rFonts w:cs="Simplified Arabic" w:hint="cs"/>
          <w:sz w:val="20"/>
          <w:rtl/>
          <w:lang w:val="en-US"/>
        </w:rPr>
        <w:t>النظراء</w:t>
      </w:r>
      <w:r w:rsidRPr="002958B4">
        <w:rPr>
          <w:rFonts w:cs="Simplified Arabic"/>
          <w:sz w:val="20"/>
          <w:rtl/>
          <w:lang w:val="en-US"/>
        </w:rPr>
        <w:t xml:space="preserve"> السليمة</w:t>
      </w:r>
      <w:r w:rsidR="00F779DD" w:rsidRPr="002958B4">
        <w:rPr>
          <w:rFonts w:cs="Simplified Arabic" w:hint="cs"/>
          <w:sz w:val="20"/>
          <w:rtl/>
          <w:lang w:val="en-US"/>
        </w:rPr>
        <w:t xml:space="preserve"> علميا</w:t>
      </w:r>
      <w:r w:rsidRPr="002958B4">
        <w:rPr>
          <w:rFonts w:cs="Simplified Arabic"/>
          <w:sz w:val="20"/>
          <w:rtl/>
          <w:lang w:val="en-US"/>
        </w:rPr>
        <w:t xml:space="preserve"> </w:t>
      </w:r>
      <w:r w:rsidR="00F779DD" w:rsidRPr="002958B4">
        <w:rPr>
          <w:rFonts w:cs="Simplified Arabic" w:hint="cs"/>
          <w:sz w:val="20"/>
          <w:rtl/>
          <w:lang w:val="en-US"/>
        </w:rPr>
        <w:t>و</w:t>
      </w:r>
      <w:r w:rsidRPr="002958B4">
        <w:rPr>
          <w:rFonts w:cs="Simplified Arabic"/>
          <w:sz w:val="20"/>
          <w:rtl/>
          <w:lang w:val="en-US"/>
        </w:rPr>
        <w:t xml:space="preserve">المتفق عليها </w:t>
      </w:r>
      <w:r w:rsidR="00F779DD" w:rsidRPr="002958B4">
        <w:rPr>
          <w:rFonts w:cs="Simplified Arabic" w:hint="cs"/>
          <w:sz w:val="20"/>
          <w:rtl/>
          <w:lang w:val="en-US"/>
        </w:rPr>
        <w:t>وطنيا</w:t>
      </w:r>
      <w:r w:rsidR="00E7077F" w:rsidRPr="002958B4">
        <w:rPr>
          <w:rStyle w:val="FootnoteReference"/>
          <w:rFonts w:cs="Simplified Arabic"/>
          <w:sz w:val="20"/>
          <w:rtl/>
          <w:lang w:val="en-US"/>
        </w:rPr>
        <w:footnoteReference w:id="38"/>
      </w:r>
      <w:r w:rsidRPr="002958B4">
        <w:rPr>
          <w:rFonts w:cs="Simplified Arabic"/>
          <w:sz w:val="20"/>
          <w:rtl/>
          <w:lang w:val="en-US"/>
        </w:rPr>
        <w:t xml:space="preserve"> أو عملية التحقق المناسبة الأخرى التي أ</w:t>
      </w:r>
      <w:r w:rsidR="00F779DD" w:rsidRPr="002958B4">
        <w:rPr>
          <w:rFonts w:cs="Simplified Arabic" w:hint="cs"/>
          <w:sz w:val="20"/>
          <w:rtl/>
          <w:lang w:val="en-US"/>
        </w:rPr>
        <w:t>سفرت عن</w:t>
      </w:r>
      <w:r w:rsidR="00F779DD" w:rsidRPr="002958B4">
        <w:rPr>
          <w:rFonts w:cs="Simplified Arabic"/>
          <w:sz w:val="20"/>
          <w:rtl/>
          <w:lang w:val="en-US"/>
        </w:rPr>
        <w:t xml:space="preserve"> </w:t>
      </w:r>
      <w:r w:rsidR="00EC7581" w:rsidRPr="002958B4">
        <w:rPr>
          <w:rFonts w:cs="Simplified Arabic" w:hint="cs"/>
          <w:sz w:val="20"/>
          <w:rtl/>
          <w:lang w:val="en-US"/>
        </w:rPr>
        <w:t>ال</w:t>
      </w:r>
      <w:r w:rsidR="00F779DD" w:rsidRPr="002958B4">
        <w:rPr>
          <w:rFonts w:cs="Simplified Arabic"/>
          <w:sz w:val="20"/>
          <w:rtl/>
          <w:lang w:val="en-US"/>
        </w:rPr>
        <w:t>تعديل المقترح</w:t>
      </w:r>
      <w:r w:rsidRPr="002958B4">
        <w:rPr>
          <w:rFonts w:cs="Simplified Arabic"/>
          <w:sz w:val="20"/>
          <w:rtl/>
          <w:lang w:val="en-US"/>
        </w:rPr>
        <w:t>؛</w:t>
      </w:r>
    </w:p>
    <w:p w14:paraId="1A9A2D2F" w14:textId="18C1665E" w:rsidR="000205D6" w:rsidRPr="002958B4" w:rsidRDefault="000205D6" w:rsidP="00CD4973">
      <w:pPr>
        <w:pStyle w:val="ListParagraph"/>
        <w:bidi/>
        <w:spacing w:before="240" w:after="120" w:line="216" w:lineRule="auto"/>
        <w:ind w:left="4" w:firstLine="709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/>
          <w:sz w:val="20"/>
          <w:rtl/>
          <w:lang w:val="en-US"/>
        </w:rPr>
        <w:t>(ب)</w:t>
      </w:r>
      <w:r w:rsidR="00F779DD" w:rsidRPr="002958B4">
        <w:rPr>
          <w:rFonts w:cs="Simplified Arabic" w:hint="cs"/>
          <w:sz w:val="20"/>
          <w:rtl/>
          <w:lang w:val="en-US"/>
        </w:rPr>
        <w:tab/>
      </w:r>
      <w:r w:rsidR="005F6A17" w:rsidRPr="002958B4">
        <w:rPr>
          <w:rFonts w:cs="Simplified Arabic" w:hint="cs"/>
          <w:sz w:val="20"/>
          <w:rtl/>
          <w:lang w:val="en-US"/>
        </w:rPr>
        <w:t>و</w:t>
      </w:r>
      <w:r w:rsidRPr="002958B4">
        <w:rPr>
          <w:rFonts w:cs="Simplified Arabic"/>
          <w:sz w:val="20"/>
          <w:rtl/>
          <w:lang w:val="en-US"/>
        </w:rPr>
        <w:t xml:space="preserve">تنشر الأمانة معلومات حول التعديل المقترح من خلال إخطار </w:t>
      </w:r>
      <w:r w:rsidR="00F779DD" w:rsidRPr="002958B4">
        <w:rPr>
          <w:rFonts w:cs="Simplified Arabic" w:hint="cs"/>
          <w:sz w:val="20"/>
          <w:rtl/>
          <w:lang w:val="en-US"/>
        </w:rPr>
        <w:t xml:space="preserve">صادر عن </w:t>
      </w:r>
      <w:r w:rsidRPr="002958B4">
        <w:rPr>
          <w:rFonts w:cs="Simplified Arabic"/>
          <w:sz w:val="20"/>
          <w:rtl/>
          <w:lang w:val="en-US"/>
        </w:rPr>
        <w:t>اتفاقية التنوع البيولوجي مع</w:t>
      </w:r>
      <w:r w:rsidR="00F779DD" w:rsidRPr="002958B4">
        <w:rPr>
          <w:rFonts w:cs="Simplified Arabic" w:hint="cs"/>
          <w:sz w:val="20"/>
          <w:rtl/>
          <w:lang w:val="en-US"/>
        </w:rPr>
        <w:t xml:space="preserve"> إ</w:t>
      </w:r>
      <w:r w:rsidR="00EC7581" w:rsidRPr="002958B4">
        <w:rPr>
          <w:rFonts w:cs="Simplified Arabic" w:hint="cs"/>
          <w:sz w:val="20"/>
          <w:rtl/>
          <w:lang w:val="en-US"/>
        </w:rPr>
        <w:t>تاحة</w:t>
      </w:r>
      <w:r w:rsidR="00E7077F" w:rsidRPr="002958B4">
        <w:rPr>
          <w:rFonts w:cs="Simplified Arabic" w:hint="cs"/>
          <w:sz w:val="20"/>
          <w:rtl/>
          <w:lang w:val="en-US"/>
        </w:rPr>
        <w:t xml:space="preserve"> </w:t>
      </w:r>
      <w:r w:rsidR="00F779DD" w:rsidRPr="002958B4">
        <w:rPr>
          <w:rFonts w:cs="Simplified Arabic" w:hint="cs"/>
          <w:sz w:val="20"/>
          <w:rtl/>
          <w:lang w:val="en-US"/>
        </w:rPr>
        <w:t xml:space="preserve"> </w:t>
      </w:r>
      <w:r w:rsidRPr="002958B4">
        <w:rPr>
          <w:rFonts w:cs="Simplified Arabic"/>
          <w:sz w:val="20"/>
          <w:rtl/>
          <w:lang w:val="en-US"/>
        </w:rPr>
        <w:t xml:space="preserve">فترة ثلاثة أشهر للتعليق العام على التعديل المقترح. </w:t>
      </w:r>
      <w:r w:rsidR="00F779DD" w:rsidRPr="002958B4">
        <w:rPr>
          <w:rFonts w:cs="Simplified Arabic" w:hint="cs"/>
          <w:sz w:val="20"/>
          <w:rtl/>
          <w:lang w:val="en-US"/>
        </w:rPr>
        <w:t>و</w:t>
      </w:r>
      <w:r w:rsidRPr="002958B4">
        <w:rPr>
          <w:rFonts w:cs="Simplified Arabic"/>
          <w:sz w:val="20"/>
          <w:rtl/>
          <w:lang w:val="en-US"/>
        </w:rPr>
        <w:t>سي</w:t>
      </w:r>
      <w:r w:rsidR="00F779DD" w:rsidRPr="002958B4">
        <w:rPr>
          <w:rFonts w:cs="Simplified Arabic" w:hint="cs"/>
          <w:sz w:val="20"/>
          <w:rtl/>
          <w:lang w:val="en-US"/>
        </w:rPr>
        <w:t>مهل</w:t>
      </w:r>
      <w:r w:rsidRPr="002958B4">
        <w:rPr>
          <w:rFonts w:cs="Simplified Arabic"/>
          <w:sz w:val="20"/>
          <w:rtl/>
          <w:lang w:val="en-US"/>
        </w:rPr>
        <w:t xml:space="preserve"> </w:t>
      </w:r>
      <w:r w:rsidR="00F779DD" w:rsidRPr="002958B4">
        <w:rPr>
          <w:rFonts w:cs="Simplified Arabic" w:hint="cs"/>
          <w:sz w:val="20"/>
          <w:rtl/>
          <w:lang w:val="en-US"/>
        </w:rPr>
        <w:t>ا</w:t>
      </w:r>
      <w:r w:rsidRPr="002958B4">
        <w:rPr>
          <w:rFonts w:cs="Simplified Arabic"/>
          <w:sz w:val="20"/>
          <w:rtl/>
          <w:lang w:val="en-US"/>
        </w:rPr>
        <w:t>لمق</w:t>
      </w:r>
      <w:r w:rsidR="00F779DD" w:rsidRPr="002958B4">
        <w:rPr>
          <w:rFonts w:cs="Simplified Arabic" w:hint="cs"/>
          <w:sz w:val="20"/>
          <w:rtl/>
          <w:lang w:val="en-US"/>
        </w:rPr>
        <w:t>ترِح</w:t>
      </w:r>
      <w:r w:rsidRPr="002958B4">
        <w:rPr>
          <w:rFonts w:cs="Simplified Arabic"/>
          <w:sz w:val="20"/>
          <w:rtl/>
          <w:lang w:val="en-US"/>
        </w:rPr>
        <w:t xml:space="preserve"> بعد ذلك </w:t>
      </w:r>
      <w:r w:rsidR="00F779DD" w:rsidRPr="002958B4">
        <w:rPr>
          <w:rFonts w:cs="Simplified Arabic" w:hint="cs"/>
          <w:sz w:val="20"/>
          <w:rtl/>
          <w:lang w:val="en-US"/>
        </w:rPr>
        <w:t xml:space="preserve">فترة </w:t>
      </w:r>
      <w:r w:rsidRPr="002958B4">
        <w:rPr>
          <w:rFonts w:cs="Simplified Arabic"/>
          <w:sz w:val="20"/>
          <w:rtl/>
          <w:lang w:val="en-US"/>
        </w:rPr>
        <w:t>ثلاثة أشهر لت</w:t>
      </w:r>
      <w:r w:rsidR="00F779DD" w:rsidRPr="002958B4">
        <w:rPr>
          <w:rFonts w:cs="Simplified Arabic"/>
          <w:sz w:val="20"/>
          <w:rtl/>
          <w:lang w:val="en-US"/>
        </w:rPr>
        <w:t xml:space="preserve">عديل الاقتراح استجابة للتعليقات، حسب الاقتضاء، </w:t>
      </w:r>
      <w:r w:rsidR="00F779DD" w:rsidRPr="002958B4">
        <w:rPr>
          <w:rFonts w:cs="Simplified Arabic" w:hint="cs"/>
          <w:sz w:val="20"/>
          <w:rtl/>
          <w:lang w:val="en-US"/>
        </w:rPr>
        <w:t>و</w:t>
      </w:r>
      <w:r w:rsidRPr="002958B4">
        <w:rPr>
          <w:rFonts w:cs="Simplified Arabic"/>
          <w:sz w:val="20"/>
          <w:rtl/>
          <w:lang w:val="en-US"/>
        </w:rPr>
        <w:t>/</w:t>
      </w:r>
      <w:r w:rsidR="00F779DD" w:rsidRPr="002958B4">
        <w:rPr>
          <w:rFonts w:cs="Simplified Arabic"/>
          <w:sz w:val="20"/>
          <w:rtl/>
          <w:lang w:val="en-US"/>
        </w:rPr>
        <w:t>أو إصدار رد على أي من التعليقات</w:t>
      </w:r>
      <w:r w:rsidRPr="002958B4">
        <w:rPr>
          <w:rFonts w:cs="Simplified Arabic"/>
          <w:sz w:val="20"/>
          <w:rtl/>
          <w:lang w:val="en-US"/>
        </w:rPr>
        <w:t xml:space="preserve">، إذا </w:t>
      </w:r>
      <w:r w:rsidR="00F779DD" w:rsidRPr="002958B4">
        <w:rPr>
          <w:rFonts w:cs="Simplified Arabic" w:hint="cs"/>
          <w:sz w:val="20"/>
          <w:rtl/>
          <w:lang w:val="en-US"/>
        </w:rPr>
        <w:t>ما رغب</w:t>
      </w:r>
      <w:r w:rsidRPr="002958B4">
        <w:rPr>
          <w:rFonts w:cs="Simplified Arabic"/>
          <w:sz w:val="20"/>
          <w:rtl/>
          <w:lang w:val="en-US"/>
        </w:rPr>
        <w:t xml:space="preserve"> في ذلك. </w:t>
      </w:r>
      <w:r w:rsidR="00F779DD" w:rsidRPr="002958B4">
        <w:rPr>
          <w:rFonts w:cs="Simplified Arabic" w:hint="cs"/>
          <w:sz w:val="20"/>
          <w:rtl/>
          <w:lang w:val="en-US"/>
        </w:rPr>
        <w:t>و</w:t>
      </w:r>
      <w:r w:rsidRPr="002958B4">
        <w:rPr>
          <w:rFonts w:cs="Simplified Arabic"/>
          <w:sz w:val="20"/>
          <w:rtl/>
          <w:lang w:val="en-US"/>
        </w:rPr>
        <w:t xml:space="preserve">سيتم نشر التعليقات والردود المتعلقة بالتعديل المقترح على </w:t>
      </w:r>
      <w:r w:rsidR="00F779DD" w:rsidRPr="002958B4">
        <w:rPr>
          <w:rFonts w:cs="Simplified Arabic" w:hint="cs"/>
          <w:sz w:val="20"/>
          <w:rtl/>
          <w:lang w:val="en-US"/>
        </w:rPr>
        <w:t>ال</w:t>
      </w:r>
      <w:r w:rsidRPr="002958B4">
        <w:rPr>
          <w:rFonts w:cs="Simplified Arabic"/>
          <w:sz w:val="20"/>
          <w:rtl/>
          <w:lang w:val="en-US"/>
        </w:rPr>
        <w:t xml:space="preserve">موقع </w:t>
      </w:r>
      <w:r w:rsidR="00E7077F" w:rsidRPr="002958B4">
        <w:rPr>
          <w:rFonts w:cs="Simplified Arabic" w:hint="cs"/>
          <w:sz w:val="20"/>
          <w:rtl/>
          <w:lang w:val="en-US"/>
        </w:rPr>
        <w:t>الشبكي</w:t>
      </w:r>
      <w:r w:rsidR="00F779DD" w:rsidRPr="002958B4">
        <w:rPr>
          <w:rFonts w:cs="Simplified Arabic" w:hint="cs"/>
          <w:sz w:val="20"/>
          <w:rtl/>
          <w:lang w:val="en-US"/>
        </w:rPr>
        <w:t xml:space="preserve"> للمناطق البحرية المهمة إيكولوجيا أو بيولوجيا</w:t>
      </w:r>
      <w:r w:rsidRPr="002958B4">
        <w:rPr>
          <w:rFonts w:cs="Simplified Arabic"/>
          <w:sz w:val="20"/>
          <w:rtl/>
          <w:lang w:val="en-US"/>
        </w:rPr>
        <w:t>؛</w:t>
      </w:r>
    </w:p>
    <w:p w14:paraId="27C41CCC" w14:textId="58C6B304" w:rsidR="000205D6" w:rsidRPr="002958B4" w:rsidRDefault="000205D6" w:rsidP="00CD4973">
      <w:pPr>
        <w:pStyle w:val="ListParagraph"/>
        <w:bidi/>
        <w:spacing w:before="240" w:after="120" w:line="216" w:lineRule="auto"/>
        <w:ind w:left="4" w:firstLine="709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/>
          <w:sz w:val="20"/>
          <w:rtl/>
          <w:lang w:val="en-US"/>
        </w:rPr>
        <w:t>(ج)</w:t>
      </w:r>
      <w:r w:rsidR="005F6A17" w:rsidRPr="002958B4">
        <w:rPr>
          <w:rFonts w:cs="Simplified Arabic" w:hint="cs"/>
          <w:sz w:val="20"/>
          <w:rtl/>
          <w:lang w:val="en-US"/>
        </w:rPr>
        <w:tab/>
        <w:t>و</w:t>
      </w:r>
      <w:r w:rsidRPr="002958B4">
        <w:rPr>
          <w:rFonts w:cs="Simplified Arabic"/>
          <w:sz w:val="20"/>
          <w:rtl/>
          <w:lang w:val="en-US"/>
        </w:rPr>
        <w:t xml:space="preserve">تصدر الأمانة أيضا إخطارات نصف سنوية بشأن </w:t>
      </w:r>
      <w:r w:rsidR="00812B5B" w:rsidRPr="002958B4">
        <w:rPr>
          <w:rFonts w:cs="Simplified Arabic" w:hint="cs"/>
          <w:sz w:val="20"/>
          <w:rtl/>
          <w:lang w:val="en-US"/>
        </w:rPr>
        <w:t>اقترا</w:t>
      </w:r>
      <w:r w:rsidRPr="002958B4">
        <w:rPr>
          <w:rFonts w:cs="Simplified Arabic"/>
          <w:sz w:val="20"/>
          <w:rtl/>
          <w:lang w:val="en-US"/>
        </w:rPr>
        <w:t>حات التعديلات التي تت</w:t>
      </w:r>
      <w:r w:rsidR="005F6A17" w:rsidRPr="002958B4">
        <w:rPr>
          <w:rFonts w:cs="Simplified Arabic" w:hint="cs"/>
          <w:sz w:val="20"/>
          <w:rtl/>
          <w:lang w:val="en-US"/>
        </w:rPr>
        <w:t>وصل بها</w:t>
      </w:r>
      <w:r w:rsidRPr="002958B4">
        <w:rPr>
          <w:rFonts w:cs="Simplified Arabic"/>
          <w:sz w:val="20"/>
          <w:rtl/>
          <w:lang w:val="en-US"/>
        </w:rPr>
        <w:t>؛</w:t>
      </w:r>
    </w:p>
    <w:p w14:paraId="299184D8" w14:textId="1BFA20A7" w:rsidR="000205D6" w:rsidRPr="002958B4" w:rsidRDefault="000205D6" w:rsidP="00CD4973">
      <w:pPr>
        <w:pStyle w:val="ListParagraph"/>
        <w:bidi/>
        <w:spacing w:before="240" w:after="120" w:line="216" w:lineRule="auto"/>
        <w:ind w:left="4" w:firstLine="709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/>
          <w:sz w:val="20"/>
          <w:rtl/>
          <w:lang w:val="en-US"/>
        </w:rPr>
        <w:t>(د)</w:t>
      </w:r>
      <w:r w:rsidR="005F6A17" w:rsidRPr="002958B4">
        <w:rPr>
          <w:rFonts w:cs="Simplified Arabic" w:hint="cs"/>
          <w:sz w:val="20"/>
          <w:rtl/>
          <w:lang w:val="en-US"/>
        </w:rPr>
        <w:tab/>
        <w:t>و</w:t>
      </w:r>
      <w:r w:rsidRPr="002958B4">
        <w:rPr>
          <w:rFonts w:cs="Simplified Arabic"/>
          <w:sz w:val="20"/>
          <w:rtl/>
          <w:lang w:val="en-US"/>
        </w:rPr>
        <w:t xml:space="preserve">تقوم الأمانة بتجميع تقرير، </w:t>
      </w:r>
      <w:r w:rsidR="005F6A17" w:rsidRPr="002958B4">
        <w:rPr>
          <w:rFonts w:cs="Simplified Arabic" w:hint="cs"/>
          <w:sz w:val="20"/>
          <w:rtl/>
          <w:lang w:val="en-US"/>
        </w:rPr>
        <w:t>يشمل</w:t>
      </w:r>
      <w:r w:rsidR="005F6A17" w:rsidRPr="002958B4">
        <w:rPr>
          <w:rFonts w:cs="Simplified Arabic"/>
          <w:sz w:val="20"/>
          <w:rtl/>
          <w:lang w:val="en-US"/>
        </w:rPr>
        <w:t xml:space="preserve"> التعليقات الواردة</w:t>
      </w:r>
      <w:r w:rsidRPr="002958B4">
        <w:rPr>
          <w:rFonts w:cs="Simplified Arabic"/>
          <w:sz w:val="20"/>
          <w:rtl/>
          <w:lang w:val="en-US"/>
        </w:rPr>
        <w:t xml:space="preserve">، لإتاحته للهيئة الفرعية للمشورة العلمية والتقنية والتكنولوجية ولمؤتمر الأطراف للنظر فيه بغرض إدراج التعديل في المستودع. ولدى تجميع التقرير، قد تطلب الأمانة مشورة هيئة استشارية </w:t>
      </w:r>
      <w:r w:rsidR="00616028" w:rsidRPr="002958B4">
        <w:rPr>
          <w:rFonts w:cs="Simplified Arabic" w:hint="cs"/>
          <w:sz w:val="20"/>
          <w:rtl/>
          <w:lang w:val="en-US"/>
        </w:rPr>
        <w:t xml:space="preserve">متخصصة </w:t>
      </w:r>
      <w:r w:rsidR="009719A7" w:rsidRPr="002958B4">
        <w:rPr>
          <w:rFonts w:cs="Simplified Arabic" w:hint="cs"/>
          <w:sz w:val="20"/>
          <w:rtl/>
          <w:lang w:val="en-US"/>
        </w:rPr>
        <w:t>ذات صلة</w:t>
      </w:r>
      <w:r w:rsidR="005F6A17" w:rsidRPr="002958B4">
        <w:rPr>
          <w:rFonts w:cs="Simplified Arabic" w:hint="cs"/>
          <w:sz w:val="20"/>
          <w:rtl/>
          <w:lang w:val="en-US"/>
        </w:rPr>
        <w:t>،</w:t>
      </w:r>
      <w:r w:rsidR="005F6A17" w:rsidRPr="002958B4">
        <w:rPr>
          <w:rFonts w:cs="Simplified Arabic"/>
          <w:sz w:val="20"/>
          <w:rtl/>
          <w:lang w:val="en-US"/>
        </w:rPr>
        <w:t xml:space="preserve"> بتكليف من مؤتمر الأطراف</w:t>
      </w:r>
      <w:r w:rsidRPr="002958B4">
        <w:rPr>
          <w:rFonts w:cs="Simplified Arabic"/>
          <w:sz w:val="20"/>
          <w:rtl/>
          <w:lang w:val="en-US"/>
        </w:rPr>
        <w:t>؛</w:t>
      </w:r>
    </w:p>
    <w:p w14:paraId="4EA217ED" w14:textId="40265FD3" w:rsidR="000205D6" w:rsidRPr="002958B4" w:rsidRDefault="000205D6" w:rsidP="00CD4973">
      <w:pPr>
        <w:pStyle w:val="ListParagraph"/>
        <w:bidi/>
        <w:spacing w:before="240" w:after="120" w:line="216" w:lineRule="auto"/>
        <w:ind w:left="4" w:firstLine="709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/>
          <w:sz w:val="20"/>
          <w:rtl/>
          <w:lang w:val="en-US"/>
        </w:rPr>
        <w:t>(هـ)</w:t>
      </w:r>
      <w:r w:rsidR="005F6A17" w:rsidRPr="002958B4">
        <w:rPr>
          <w:rFonts w:cs="Simplified Arabic" w:hint="cs"/>
          <w:sz w:val="20"/>
          <w:rtl/>
          <w:lang w:val="en-US"/>
        </w:rPr>
        <w:tab/>
        <w:t>و</w:t>
      </w:r>
      <w:r w:rsidRPr="002958B4">
        <w:rPr>
          <w:rFonts w:cs="Simplified Arabic"/>
          <w:sz w:val="20"/>
          <w:rtl/>
          <w:lang w:val="en-US"/>
        </w:rPr>
        <w:t>سيظل الوصف السابق للمنطق</w:t>
      </w:r>
      <w:r w:rsidR="00E7077F" w:rsidRPr="002958B4">
        <w:rPr>
          <w:rFonts w:cs="Simplified Arabic" w:hint="cs"/>
          <w:sz w:val="20"/>
          <w:rtl/>
          <w:lang w:val="en-US"/>
        </w:rPr>
        <w:t>ة</w:t>
      </w:r>
      <w:r w:rsidRPr="002958B4">
        <w:rPr>
          <w:rFonts w:cs="Simplified Arabic"/>
          <w:sz w:val="20"/>
          <w:rtl/>
          <w:lang w:val="en-US"/>
        </w:rPr>
        <w:t xml:space="preserve"> البحرية ال</w:t>
      </w:r>
      <w:r w:rsidR="005F6A17" w:rsidRPr="002958B4">
        <w:rPr>
          <w:rFonts w:cs="Simplified Arabic"/>
          <w:sz w:val="20"/>
          <w:rtl/>
          <w:lang w:val="en-US"/>
        </w:rPr>
        <w:t>مهمة إيكولوجيا أو بيولوجيا</w:t>
      </w:r>
      <w:r w:rsidRPr="002958B4">
        <w:rPr>
          <w:rFonts w:cs="Simplified Arabic"/>
          <w:sz w:val="20"/>
          <w:rtl/>
          <w:lang w:val="en-US"/>
        </w:rPr>
        <w:t>، و</w:t>
      </w:r>
      <w:r w:rsidR="005F6A17" w:rsidRPr="002958B4">
        <w:rPr>
          <w:rFonts w:cs="Simplified Arabic" w:hint="cs"/>
          <w:sz w:val="20"/>
          <w:rtl/>
          <w:lang w:val="en-US"/>
        </w:rPr>
        <w:t xml:space="preserve">كذلك </w:t>
      </w:r>
      <w:r w:rsidRPr="002958B4">
        <w:rPr>
          <w:rFonts w:cs="Simplified Arabic"/>
          <w:sz w:val="20"/>
          <w:rtl/>
          <w:lang w:val="en-US"/>
        </w:rPr>
        <w:t>الطريقة التي أدرج</w:t>
      </w:r>
      <w:r w:rsidR="005F6A17" w:rsidRPr="002958B4">
        <w:rPr>
          <w:rFonts w:cs="Simplified Arabic"/>
          <w:sz w:val="20"/>
          <w:rtl/>
          <w:lang w:val="en-US"/>
        </w:rPr>
        <w:t xml:space="preserve"> بها في المستودع</w:t>
      </w:r>
      <w:r w:rsidRPr="002958B4">
        <w:rPr>
          <w:rFonts w:cs="Simplified Arabic"/>
          <w:sz w:val="20"/>
          <w:rtl/>
          <w:lang w:val="en-US"/>
        </w:rPr>
        <w:t>، متاح</w:t>
      </w:r>
      <w:r w:rsidR="005F6A17" w:rsidRPr="002958B4">
        <w:rPr>
          <w:rFonts w:cs="Simplified Arabic" w:hint="cs"/>
          <w:sz w:val="20"/>
          <w:rtl/>
          <w:lang w:val="en-US"/>
        </w:rPr>
        <w:t>ا</w:t>
      </w:r>
      <w:r w:rsidRPr="002958B4">
        <w:rPr>
          <w:rFonts w:cs="Simplified Arabic"/>
          <w:sz w:val="20"/>
          <w:rtl/>
          <w:lang w:val="en-US"/>
        </w:rPr>
        <w:t xml:space="preserve"> في المستودع.</w:t>
      </w:r>
    </w:p>
    <w:p w14:paraId="3B7CC78C" w14:textId="65C379B0" w:rsidR="000205D6" w:rsidRPr="002958B4" w:rsidRDefault="00131BBD" w:rsidP="00CD4973">
      <w:pPr>
        <w:pStyle w:val="ListParagraph"/>
        <w:numPr>
          <w:ilvl w:val="0"/>
          <w:numId w:val="11"/>
        </w:numPr>
        <w:bidi/>
        <w:spacing w:before="240" w:after="120" w:line="216" w:lineRule="auto"/>
        <w:ind w:left="4" w:firstLine="0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 w:hint="cs"/>
          <w:sz w:val="20"/>
          <w:rtl/>
          <w:lang w:val="en-US"/>
        </w:rPr>
        <w:t>و</w:t>
      </w:r>
      <w:r w:rsidR="00E7077F" w:rsidRPr="002958B4">
        <w:rPr>
          <w:rFonts w:cs="Simplified Arabic" w:hint="cs"/>
          <w:sz w:val="20"/>
          <w:rtl/>
          <w:lang w:val="en-US"/>
        </w:rPr>
        <w:t xml:space="preserve">بالنسبة </w:t>
      </w:r>
      <w:r w:rsidR="000205D6" w:rsidRPr="002958B4">
        <w:rPr>
          <w:rFonts w:cs="Simplified Arabic"/>
          <w:sz w:val="20"/>
          <w:rtl/>
          <w:lang w:val="en-US"/>
        </w:rPr>
        <w:t>للأسباب من (أ) إلى (هـ) و</w:t>
      </w:r>
      <w:r w:rsidR="00B61012" w:rsidRPr="002958B4">
        <w:rPr>
          <w:rFonts w:cs="Simplified Arabic" w:hint="cs"/>
          <w:sz w:val="20"/>
          <w:rtl/>
          <w:lang w:val="en-US"/>
        </w:rPr>
        <w:t>ل</w:t>
      </w:r>
      <w:r w:rsidR="00E7077F" w:rsidRPr="002958B4">
        <w:rPr>
          <w:rFonts w:cs="Simplified Arabic" w:hint="cs"/>
          <w:sz w:val="20"/>
          <w:rtl/>
          <w:lang w:val="en-US"/>
        </w:rPr>
        <w:t xml:space="preserve">غرض </w:t>
      </w:r>
      <w:r w:rsidR="000205D6" w:rsidRPr="002958B4">
        <w:rPr>
          <w:rFonts w:cs="Simplified Arabic"/>
          <w:sz w:val="20"/>
          <w:rtl/>
          <w:lang w:val="en-US"/>
        </w:rPr>
        <w:t>إد</w:t>
      </w:r>
      <w:r w:rsidR="00B61012" w:rsidRPr="002958B4">
        <w:rPr>
          <w:rFonts w:cs="Simplified Arabic" w:hint="cs"/>
          <w:sz w:val="20"/>
          <w:rtl/>
          <w:lang w:val="en-US"/>
        </w:rPr>
        <w:t>ر</w:t>
      </w:r>
      <w:r w:rsidR="000205D6" w:rsidRPr="002958B4">
        <w:rPr>
          <w:rFonts w:cs="Simplified Arabic"/>
          <w:sz w:val="20"/>
          <w:rtl/>
          <w:lang w:val="en-US"/>
        </w:rPr>
        <w:t>اجه في آلية تبادل المعلومات بشأن المناطق البحر</w:t>
      </w:r>
      <w:r w:rsidR="00B61012" w:rsidRPr="002958B4">
        <w:rPr>
          <w:rFonts w:cs="Simplified Arabic"/>
          <w:sz w:val="20"/>
          <w:rtl/>
          <w:lang w:val="en-US"/>
        </w:rPr>
        <w:t>ية المهمة إيكولوجيا أو بيولوجيا</w:t>
      </w:r>
      <w:r w:rsidR="000205D6" w:rsidRPr="002958B4">
        <w:rPr>
          <w:rFonts w:cs="Simplified Arabic"/>
          <w:sz w:val="20"/>
          <w:rtl/>
          <w:lang w:val="en-US"/>
        </w:rPr>
        <w:t>؛</w:t>
      </w:r>
    </w:p>
    <w:p w14:paraId="3D0027A4" w14:textId="1A13DB22" w:rsidR="000205D6" w:rsidRPr="002958B4" w:rsidRDefault="000205D6" w:rsidP="00CD4973">
      <w:pPr>
        <w:pStyle w:val="ListParagraph"/>
        <w:bidi/>
        <w:spacing w:before="240" w:after="120" w:line="216" w:lineRule="auto"/>
        <w:ind w:left="4" w:firstLine="709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/>
          <w:sz w:val="20"/>
          <w:rtl/>
          <w:lang w:val="en-US"/>
        </w:rPr>
        <w:t>(أ)</w:t>
      </w:r>
      <w:r w:rsidR="00B61012" w:rsidRPr="002958B4">
        <w:rPr>
          <w:rFonts w:cs="Simplified Arabic" w:hint="cs"/>
          <w:sz w:val="20"/>
          <w:rtl/>
          <w:lang w:val="en-US"/>
        </w:rPr>
        <w:tab/>
      </w:r>
      <w:r w:rsidRPr="002958B4">
        <w:rPr>
          <w:rFonts w:cs="Simplified Arabic"/>
          <w:sz w:val="20"/>
          <w:rtl/>
          <w:lang w:val="en-US"/>
        </w:rPr>
        <w:t>يُقدم اقتراح تعديل وصف المنطق</w:t>
      </w:r>
      <w:r w:rsidR="00E7077F" w:rsidRPr="002958B4">
        <w:rPr>
          <w:rFonts w:cs="Simplified Arabic" w:hint="cs"/>
          <w:sz w:val="20"/>
          <w:rtl/>
          <w:lang w:val="en-US"/>
        </w:rPr>
        <w:t>ة</w:t>
      </w:r>
      <w:r w:rsidRPr="002958B4">
        <w:rPr>
          <w:rFonts w:cs="Simplified Arabic"/>
          <w:sz w:val="20"/>
          <w:rtl/>
          <w:lang w:val="en-US"/>
        </w:rPr>
        <w:t xml:space="preserve"> البحرية المهمة إيكولوج</w:t>
      </w:r>
      <w:r w:rsidR="00B61012" w:rsidRPr="002958B4">
        <w:rPr>
          <w:rFonts w:cs="Simplified Arabic"/>
          <w:sz w:val="20"/>
          <w:rtl/>
          <w:lang w:val="en-US"/>
        </w:rPr>
        <w:t>يا أو بيولوجيا إلى الأمانة</w:t>
      </w:r>
      <w:r w:rsidRPr="002958B4">
        <w:rPr>
          <w:rFonts w:cs="Simplified Arabic"/>
          <w:sz w:val="20"/>
          <w:rtl/>
          <w:lang w:val="en-US"/>
        </w:rPr>
        <w:t xml:space="preserve">، إلى جانب </w:t>
      </w:r>
      <w:r w:rsidR="00E7077F" w:rsidRPr="002958B4">
        <w:rPr>
          <w:rFonts w:cs="Simplified Arabic" w:hint="cs"/>
          <w:sz w:val="20"/>
          <w:rtl/>
          <w:lang w:val="en-US"/>
        </w:rPr>
        <w:t>ال</w:t>
      </w:r>
      <w:r w:rsidRPr="002958B4">
        <w:rPr>
          <w:rFonts w:cs="Simplified Arabic"/>
          <w:sz w:val="20"/>
          <w:rtl/>
          <w:lang w:val="en-US"/>
        </w:rPr>
        <w:t xml:space="preserve">معلومات عن عملية استعراض </w:t>
      </w:r>
      <w:r w:rsidR="00B61012" w:rsidRPr="002958B4">
        <w:rPr>
          <w:rFonts w:cs="Simplified Arabic" w:hint="cs"/>
          <w:sz w:val="20"/>
          <w:rtl/>
          <w:lang w:val="en-US"/>
        </w:rPr>
        <w:t>النظراء</w:t>
      </w:r>
      <w:r w:rsidRPr="002958B4">
        <w:rPr>
          <w:rFonts w:cs="Simplified Arabic"/>
          <w:sz w:val="20"/>
          <w:rtl/>
          <w:lang w:val="en-US"/>
        </w:rPr>
        <w:t xml:space="preserve"> السليمة </w:t>
      </w:r>
      <w:r w:rsidR="00B61012" w:rsidRPr="002958B4">
        <w:rPr>
          <w:rFonts w:cs="Simplified Arabic" w:hint="cs"/>
          <w:sz w:val="20"/>
          <w:rtl/>
          <w:lang w:val="en-US"/>
        </w:rPr>
        <w:t xml:space="preserve">علميا </w:t>
      </w:r>
      <w:r w:rsidR="00E7077F" w:rsidRPr="002958B4">
        <w:rPr>
          <w:rFonts w:cs="Simplified Arabic" w:hint="cs"/>
          <w:sz w:val="20"/>
          <w:rtl/>
          <w:lang w:val="en-US"/>
        </w:rPr>
        <w:t>وا</w:t>
      </w:r>
      <w:r w:rsidRPr="002958B4">
        <w:rPr>
          <w:rFonts w:cs="Simplified Arabic"/>
          <w:sz w:val="20"/>
          <w:rtl/>
          <w:lang w:val="en-US"/>
        </w:rPr>
        <w:t xml:space="preserve">لمتفق عليها </w:t>
      </w:r>
      <w:r w:rsidR="00B61012" w:rsidRPr="002958B4">
        <w:rPr>
          <w:rFonts w:cs="Simplified Arabic" w:hint="cs"/>
          <w:sz w:val="20"/>
          <w:rtl/>
          <w:lang w:val="en-US"/>
        </w:rPr>
        <w:t>وطنيا</w:t>
      </w:r>
      <w:r w:rsidRPr="002958B4">
        <w:rPr>
          <w:rFonts w:cs="Simplified Arabic"/>
          <w:sz w:val="20"/>
          <w:rtl/>
          <w:lang w:val="en-US"/>
        </w:rPr>
        <w:t xml:space="preserve"> أو عملية التحقق المناسبة الأخرى التي </w:t>
      </w:r>
      <w:r w:rsidR="00B61012" w:rsidRPr="002958B4">
        <w:rPr>
          <w:rFonts w:cs="Simplified Arabic" w:hint="cs"/>
          <w:sz w:val="20"/>
          <w:rtl/>
          <w:lang w:val="en-US"/>
        </w:rPr>
        <w:t>أسفرت عن</w:t>
      </w:r>
      <w:r w:rsidR="00B61012" w:rsidRPr="002958B4">
        <w:rPr>
          <w:rFonts w:cs="Simplified Arabic"/>
          <w:sz w:val="20"/>
          <w:rtl/>
          <w:lang w:val="en-US"/>
        </w:rPr>
        <w:t xml:space="preserve"> التعديل المقترح</w:t>
      </w:r>
      <w:r w:rsidRPr="002958B4">
        <w:rPr>
          <w:rFonts w:cs="Simplified Arabic"/>
          <w:sz w:val="20"/>
          <w:rtl/>
          <w:lang w:val="en-US"/>
        </w:rPr>
        <w:t>؛</w:t>
      </w:r>
    </w:p>
    <w:p w14:paraId="49FD99FE" w14:textId="06CA66E5" w:rsidR="000205D6" w:rsidRPr="002958B4" w:rsidRDefault="000205D6" w:rsidP="00CD4973">
      <w:pPr>
        <w:pStyle w:val="ListParagraph"/>
        <w:bidi/>
        <w:spacing w:before="240" w:after="120" w:line="216" w:lineRule="auto"/>
        <w:ind w:left="4" w:firstLine="709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/>
          <w:sz w:val="20"/>
          <w:rtl/>
          <w:lang w:val="en-US"/>
        </w:rPr>
        <w:t>(ب)</w:t>
      </w:r>
      <w:r w:rsidR="00B61012" w:rsidRPr="002958B4">
        <w:rPr>
          <w:rFonts w:cs="Simplified Arabic" w:hint="cs"/>
          <w:sz w:val="20"/>
          <w:rtl/>
          <w:lang w:val="en-US"/>
        </w:rPr>
        <w:tab/>
      </w:r>
      <w:r w:rsidR="00E7077F" w:rsidRPr="002958B4">
        <w:rPr>
          <w:rFonts w:cs="Simplified Arabic" w:hint="cs"/>
          <w:sz w:val="20"/>
          <w:rtl/>
          <w:lang w:val="en-US"/>
        </w:rPr>
        <w:t>و</w:t>
      </w:r>
      <w:r w:rsidRPr="002958B4">
        <w:rPr>
          <w:rFonts w:cs="Simplified Arabic"/>
          <w:sz w:val="20"/>
          <w:rtl/>
          <w:lang w:val="en-US"/>
        </w:rPr>
        <w:t xml:space="preserve">تنشر الأمانة </w:t>
      </w:r>
      <w:r w:rsidR="00B61012" w:rsidRPr="002958B4">
        <w:rPr>
          <w:rFonts w:cs="Simplified Arabic" w:hint="cs"/>
          <w:sz w:val="20"/>
          <w:rtl/>
          <w:lang w:val="en-US"/>
        </w:rPr>
        <w:t>ال</w:t>
      </w:r>
      <w:r w:rsidRPr="002958B4">
        <w:rPr>
          <w:rFonts w:cs="Simplified Arabic"/>
          <w:sz w:val="20"/>
          <w:rtl/>
          <w:lang w:val="en-US"/>
        </w:rPr>
        <w:t>معلومات حول التعديل المقترح من خلال</w:t>
      </w:r>
      <w:r w:rsidR="00B61012" w:rsidRPr="002958B4">
        <w:rPr>
          <w:rFonts w:cs="Simplified Arabic"/>
          <w:sz w:val="20"/>
          <w:rtl/>
          <w:lang w:val="en-US"/>
        </w:rPr>
        <w:t xml:space="preserve"> إخطار</w:t>
      </w:r>
      <w:r w:rsidR="00B61012" w:rsidRPr="002958B4">
        <w:rPr>
          <w:rFonts w:cs="Simplified Arabic" w:hint="cs"/>
          <w:sz w:val="20"/>
          <w:rtl/>
          <w:lang w:val="en-US"/>
        </w:rPr>
        <w:t xml:space="preserve"> صادر عن</w:t>
      </w:r>
      <w:r w:rsidR="00B61012" w:rsidRPr="002958B4">
        <w:rPr>
          <w:rFonts w:cs="Simplified Arabic"/>
          <w:sz w:val="20"/>
          <w:rtl/>
          <w:lang w:val="en-US"/>
        </w:rPr>
        <w:t xml:space="preserve"> اتفاقية التنوع البيولوجي</w:t>
      </w:r>
      <w:r w:rsidRPr="002958B4">
        <w:rPr>
          <w:rFonts w:cs="Simplified Arabic"/>
          <w:sz w:val="20"/>
          <w:rtl/>
          <w:lang w:val="en-US"/>
        </w:rPr>
        <w:t>؛</w:t>
      </w:r>
    </w:p>
    <w:p w14:paraId="21096FD4" w14:textId="5A9EA76F" w:rsidR="000205D6" w:rsidRPr="002958B4" w:rsidRDefault="000205D6" w:rsidP="00CD4973">
      <w:pPr>
        <w:pStyle w:val="ListParagraph"/>
        <w:bidi/>
        <w:spacing w:before="240" w:after="120" w:line="216" w:lineRule="auto"/>
        <w:ind w:left="4" w:firstLine="709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/>
          <w:sz w:val="20"/>
          <w:rtl/>
          <w:lang w:val="en-US"/>
        </w:rPr>
        <w:t>(ج)</w:t>
      </w:r>
      <w:r w:rsidR="00B61012" w:rsidRPr="002958B4">
        <w:rPr>
          <w:rFonts w:cs="Simplified Arabic" w:hint="cs"/>
          <w:sz w:val="20"/>
          <w:rtl/>
          <w:lang w:val="en-US"/>
        </w:rPr>
        <w:tab/>
      </w:r>
      <w:r w:rsidR="00E7077F" w:rsidRPr="002958B4">
        <w:rPr>
          <w:rFonts w:cs="Simplified Arabic" w:hint="cs"/>
          <w:sz w:val="20"/>
          <w:rtl/>
          <w:lang w:val="en-US"/>
        </w:rPr>
        <w:t>و</w:t>
      </w:r>
      <w:r w:rsidRPr="002958B4">
        <w:rPr>
          <w:rFonts w:cs="Simplified Arabic"/>
          <w:sz w:val="20"/>
          <w:rtl/>
          <w:lang w:val="en-US"/>
        </w:rPr>
        <w:t xml:space="preserve">تصدر الأمانة أيضا إخطارات نصف سنوية بشأن </w:t>
      </w:r>
      <w:r w:rsidR="00812B5B" w:rsidRPr="002958B4">
        <w:rPr>
          <w:rFonts w:cs="Simplified Arabic" w:hint="cs"/>
          <w:sz w:val="20"/>
          <w:rtl/>
          <w:lang w:val="en-US"/>
        </w:rPr>
        <w:t>ا</w:t>
      </w:r>
      <w:r w:rsidRPr="002958B4">
        <w:rPr>
          <w:rFonts w:cs="Simplified Arabic"/>
          <w:sz w:val="20"/>
          <w:rtl/>
          <w:lang w:val="en-US"/>
        </w:rPr>
        <w:t>قتر</w:t>
      </w:r>
      <w:r w:rsidR="00812B5B" w:rsidRPr="002958B4">
        <w:rPr>
          <w:rFonts w:cs="Simplified Arabic" w:hint="cs"/>
          <w:sz w:val="20"/>
          <w:rtl/>
          <w:lang w:val="en-US"/>
        </w:rPr>
        <w:t>ا</w:t>
      </w:r>
      <w:r w:rsidRPr="002958B4">
        <w:rPr>
          <w:rFonts w:cs="Simplified Arabic"/>
          <w:sz w:val="20"/>
          <w:rtl/>
          <w:lang w:val="en-US"/>
        </w:rPr>
        <w:t xml:space="preserve">حات التعديلات التي </w:t>
      </w:r>
      <w:r w:rsidR="00B61012" w:rsidRPr="002958B4">
        <w:rPr>
          <w:rFonts w:cs="Simplified Arabic" w:hint="cs"/>
          <w:sz w:val="20"/>
          <w:rtl/>
          <w:lang w:val="en-US"/>
        </w:rPr>
        <w:t>تتوصل بها</w:t>
      </w:r>
      <w:r w:rsidRPr="002958B4">
        <w:rPr>
          <w:rFonts w:cs="Simplified Arabic"/>
          <w:sz w:val="20"/>
          <w:rtl/>
          <w:lang w:val="en-US"/>
        </w:rPr>
        <w:t>؛</w:t>
      </w:r>
    </w:p>
    <w:p w14:paraId="50A861F3" w14:textId="007E8032" w:rsidR="000205D6" w:rsidRPr="002958B4" w:rsidRDefault="000205D6" w:rsidP="00CD4973">
      <w:pPr>
        <w:pStyle w:val="ListParagraph"/>
        <w:bidi/>
        <w:spacing w:before="240" w:after="120" w:line="216" w:lineRule="auto"/>
        <w:ind w:left="4" w:firstLine="709"/>
        <w:contextualSpacing w:val="0"/>
        <w:jc w:val="both"/>
        <w:rPr>
          <w:rFonts w:cs="Simplified Arabic"/>
          <w:sz w:val="20"/>
          <w:rtl/>
          <w:lang w:val="en-US"/>
        </w:rPr>
      </w:pPr>
      <w:r w:rsidRPr="002958B4">
        <w:rPr>
          <w:rFonts w:cs="Simplified Arabic"/>
          <w:sz w:val="20"/>
          <w:rtl/>
          <w:lang w:val="en-US"/>
        </w:rPr>
        <w:t>(د)</w:t>
      </w:r>
      <w:r w:rsidR="00B61012" w:rsidRPr="002958B4">
        <w:rPr>
          <w:rFonts w:cs="Simplified Arabic" w:hint="cs"/>
          <w:sz w:val="20"/>
          <w:rtl/>
          <w:lang w:val="en-US"/>
        </w:rPr>
        <w:tab/>
      </w:r>
      <w:r w:rsidR="00E7077F" w:rsidRPr="002958B4">
        <w:rPr>
          <w:rFonts w:cs="Simplified Arabic" w:hint="cs"/>
          <w:sz w:val="20"/>
          <w:rtl/>
          <w:lang w:val="en-US"/>
        </w:rPr>
        <w:t>و</w:t>
      </w:r>
      <w:r w:rsidRPr="002958B4">
        <w:rPr>
          <w:rFonts w:cs="Simplified Arabic"/>
          <w:sz w:val="20"/>
          <w:rtl/>
          <w:lang w:val="en-US"/>
        </w:rPr>
        <w:t xml:space="preserve">تقوم الأمانة </w:t>
      </w:r>
      <w:r w:rsidR="00B61012" w:rsidRPr="002958B4">
        <w:rPr>
          <w:rFonts w:cs="Simplified Arabic" w:hint="cs"/>
          <w:sz w:val="20"/>
          <w:rtl/>
          <w:lang w:val="en-US"/>
        </w:rPr>
        <w:t>بإعداد</w:t>
      </w:r>
      <w:r w:rsidRPr="002958B4">
        <w:rPr>
          <w:rFonts w:cs="Simplified Arabic"/>
          <w:sz w:val="20"/>
          <w:rtl/>
          <w:lang w:val="en-US"/>
        </w:rPr>
        <w:t xml:space="preserve"> تقرير يتاح للهيئة الفرعية للمشورة العلمية والتقنية والتكنولوجية ولمؤتمر الأطراف لل</w:t>
      </w:r>
      <w:r w:rsidR="00B61012" w:rsidRPr="002958B4">
        <w:rPr>
          <w:rFonts w:cs="Simplified Arabic" w:hint="cs"/>
          <w:sz w:val="20"/>
          <w:rtl/>
          <w:lang w:val="en-US"/>
        </w:rPr>
        <w:t>إحاطة</w:t>
      </w:r>
      <w:r w:rsidRPr="002958B4">
        <w:rPr>
          <w:rFonts w:cs="Simplified Arabic"/>
          <w:sz w:val="20"/>
          <w:rtl/>
          <w:lang w:val="en-US"/>
        </w:rPr>
        <w:t>، و</w:t>
      </w:r>
      <w:r w:rsidR="00B61012" w:rsidRPr="002958B4">
        <w:rPr>
          <w:rFonts w:cs="Simplified Arabic" w:hint="cs"/>
          <w:sz w:val="20"/>
          <w:rtl/>
          <w:lang w:val="en-US"/>
        </w:rPr>
        <w:t>يتم إدراج</w:t>
      </w:r>
      <w:r w:rsidRPr="002958B4">
        <w:rPr>
          <w:rFonts w:cs="Simplified Arabic"/>
          <w:sz w:val="20"/>
          <w:rtl/>
          <w:lang w:val="en-US"/>
        </w:rPr>
        <w:t xml:space="preserve"> روابط </w:t>
      </w:r>
      <w:r w:rsidR="00B61012" w:rsidRPr="002958B4">
        <w:rPr>
          <w:rFonts w:cs="Simplified Arabic" w:hint="cs"/>
          <w:sz w:val="20"/>
          <w:rtl/>
          <w:lang w:val="en-US"/>
        </w:rPr>
        <w:t>إلكترونية ب</w:t>
      </w:r>
      <w:r w:rsidRPr="002958B4">
        <w:rPr>
          <w:rFonts w:cs="Simplified Arabic"/>
          <w:sz w:val="20"/>
          <w:rtl/>
          <w:lang w:val="en-US"/>
        </w:rPr>
        <w:t>المعلومات المتعلقة بالتعديل في آلية تبادل المعلومات.</w:t>
      </w:r>
      <w:r w:rsidRPr="002958B4">
        <w:rPr>
          <w:rFonts w:cs="Simplified Arabic"/>
          <w:sz w:val="20"/>
          <w:rtl/>
          <w:lang w:val="en-US"/>
        </w:rPr>
        <w:br w:type="page"/>
      </w:r>
    </w:p>
    <w:p w14:paraId="4D2E381A" w14:textId="5577EFB9" w:rsidR="000205D6" w:rsidRPr="002958B4" w:rsidRDefault="000205D6" w:rsidP="00A22EEC">
      <w:pPr>
        <w:pStyle w:val="ListParagraph"/>
        <w:bidi/>
        <w:spacing w:before="240" w:after="120" w:line="216" w:lineRule="auto"/>
        <w:ind w:left="1080"/>
        <w:contextualSpacing w:val="0"/>
        <w:jc w:val="center"/>
        <w:rPr>
          <w:rFonts w:cs="Simplified Arabic"/>
          <w:i/>
          <w:iCs/>
          <w:sz w:val="20"/>
          <w:rtl/>
          <w:lang w:val="en-US"/>
        </w:rPr>
      </w:pPr>
      <w:r w:rsidRPr="002958B4">
        <w:rPr>
          <w:rFonts w:cs="Simplified Arabic" w:hint="cs"/>
          <w:i/>
          <w:iCs/>
          <w:sz w:val="20"/>
          <w:rtl/>
          <w:lang w:val="en-US"/>
        </w:rPr>
        <w:lastRenderedPageBreak/>
        <w:t>المرفق السابع</w:t>
      </w:r>
    </w:p>
    <w:p w14:paraId="6D00DF00" w14:textId="54763E63" w:rsidR="000205D6" w:rsidRPr="002958B4" w:rsidRDefault="000205D6" w:rsidP="00A6276E">
      <w:pPr>
        <w:pStyle w:val="ListParagraph"/>
        <w:bidi/>
        <w:spacing w:before="240" w:after="120" w:line="216" w:lineRule="auto"/>
        <w:ind w:left="1080"/>
        <w:contextualSpacing w:val="0"/>
        <w:jc w:val="both"/>
        <w:rPr>
          <w:rFonts w:cs="Simplified Arabic"/>
          <w:b/>
          <w:bCs/>
          <w:sz w:val="20"/>
          <w:szCs w:val="28"/>
          <w:rtl/>
          <w:lang w:val="en-US"/>
        </w:rPr>
      </w:pPr>
      <w:r w:rsidRPr="002958B4">
        <w:rPr>
          <w:rFonts w:cs="Simplified Arabic"/>
          <w:b/>
          <w:bCs/>
          <w:sz w:val="20"/>
          <w:szCs w:val="28"/>
          <w:rtl/>
          <w:lang w:val="en-US"/>
        </w:rPr>
        <w:t xml:space="preserve">تعديل </w:t>
      </w:r>
      <w:r w:rsidR="00616028" w:rsidRPr="002958B4">
        <w:rPr>
          <w:rFonts w:cs="Simplified Arabic" w:hint="cs"/>
          <w:b/>
          <w:bCs/>
          <w:sz w:val="20"/>
          <w:szCs w:val="28"/>
          <w:rtl/>
          <w:lang w:val="en-US"/>
        </w:rPr>
        <w:t>وصف</w:t>
      </w:r>
      <w:r w:rsidRPr="002958B4">
        <w:rPr>
          <w:rFonts w:cs="Simplified Arabic"/>
          <w:b/>
          <w:bCs/>
          <w:sz w:val="20"/>
          <w:szCs w:val="28"/>
          <w:rtl/>
          <w:lang w:val="en-US"/>
        </w:rPr>
        <w:t xml:space="preserve"> ا</w:t>
      </w:r>
      <w:r w:rsidR="00C4127A" w:rsidRPr="002958B4">
        <w:rPr>
          <w:rFonts w:cs="Simplified Arabic"/>
          <w:b/>
          <w:bCs/>
          <w:sz w:val="20"/>
          <w:szCs w:val="28"/>
          <w:rtl/>
          <w:lang w:val="en-US"/>
        </w:rPr>
        <w:t>لمناطق البحرية المهمة إيكولوجيا أو بيولوجيا</w:t>
      </w:r>
      <w:r w:rsidRPr="002958B4">
        <w:rPr>
          <w:rFonts w:cs="Simplified Arabic"/>
          <w:b/>
          <w:bCs/>
          <w:sz w:val="20"/>
          <w:szCs w:val="28"/>
          <w:rtl/>
          <w:lang w:val="en-US"/>
        </w:rPr>
        <w:t xml:space="preserve"> في المناطق الواقعة خارج نطاق الولاية الوطنية</w:t>
      </w:r>
    </w:p>
    <w:p w14:paraId="3CF8BE56" w14:textId="6F146B5E" w:rsidR="000205D6" w:rsidRPr="002958B4" w:rsidRDefault="00E7077F" w:rsidP="00CD4973">
      <w:pPr>
        <w:pStyle w:val="ListParagraph"/>
        <w:numPr>
          <w:ilvl w:val="0"/>
          <w:numId w:val="12"/>
        </w:numPr>
        <w:bidi/>
        <w:spacing w:before="240" w:after="120" w:line="216" w:lineRule="auto"/>
        <w:ind w:left="4" w:firstLine="0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 w:hint="cs"/>
          <w:sz w:val="20"/>
          <w:rtl/>
          <w:lang w:val="en-US"/>
        </w:rPr>
        <w:t xml:space="preserve">بالنسبة </w:t>
      </w:r>
      <w:r w:rsidR="000205D6" w:rsidRPr="002958B4">
        <w:rPr>
          <w:rFonts w:cs="Simplified Arabic"/>
          <w:sz w:val="20"/>
          <w:rtl/>
          <w:lang w:val="en-US"/>
        </w:rPr>
        <w:t>للأسباب من (أ) إلى (هـ) و</w:t>
      </w:r>
      <w:r w:rsidR="00C4127A" w:rsidRPr="002958B4">
        <w:rPr>
          <w:rFonts w:cs="Simplified Arabic" w:hint="cs"/>
          <w:sz w:val="20"/>
          <w:rtl/>
          <w:lang w:val="en-US"/>
        </w:rPr>
        <w:t>ل</w:t>
      </w:r>
      <w:r w:rsidRPr="002958B4">
        <w:rPr>
          <w:rFonts w:cs="Simplified Arabic" w:hint="cs"/>
          <w:sz w:val="20"/>
          <w:rtl/>
          <w:lang w:val="en-US"/>
        </w:rPr>
        <w:t xml:space="preserve">غرض </w:t>
      </w:r>
      <w:r w:rsidR="000205D6" w:rsidRPr="002958B4">
        <w:rPr>
          <w:rFonts w:cs="Simplified Arabic"/>
          <w:sz w:val="20"/>
          <w:rtl/>
          <w:lang w:val="en-US"/>
        </w:rPr>
        <w:t>إدراجه في مستودع المناطق البحرية المهمة إيكولوجيا أو بيولوجيا:</w:t>
      </w:r>
    </w:p>
    <w:p w14:paraId="2DAABE96" w14:textId="6D6CCD6A" w:rsidR="000205D6" w:rsidRPr="002958B4" w:rsidRDefault="000205D6" w:rsidP="00CD4973">
      <w:pPr>
        <w:pStyle w:val="ListParagraph"/>
        <w:bidi/>
        <w:spacing w:before="240" w:after="120" w:line="216" w:lineRule="auto"/>
        <w:ind w:left="4" w:firstLine="709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/>
          <w:sz w:val="20"/>
          <w:rtl/>
          <w:lang w:val="en-US"/>
        </w:rPr>
        <w:t>(أ)</w:t>
      </w:r>
      <w:r w:rsidR="00C4127A" w:rsidRPr="002958B4">
        <w:rPr>
          <w:rFonts w:cs="Simplified Arabic" w:hint="cs"/>
          <w:sz w:val="20"/>
          <w:rtl/>
          <w:lang w:val="en-US"/>
        </w:rPr>
        <w:tab/>
      </w:r>
      <w:r w:rsidRPr="002958B4">
        <w:rPr>
          <w:rFonts w:cs="Simplified Arabic"/>
          <w:sz w:val="20"/>
          <w:rtl/>
          <w:lang w:val="en-US"/>
        </w:rPr>
        <w:t>يُقدم اقتراح تعديل وصف المنطق</w:t>
      </w:r>
      <w:r w:rsidR="00E7077F" w:rsidRPr="002958B4">
        <w:rPr>
          <w:rFonts w:cs="Simplified Arabic" w:hint="cs"/>
          <w:sz w:val="20"/>
          <w:rtl/>
          <w:lang w:val="en-US"/>
        </w:rPr>
        <w:t>ة</w:t>
      </w:r>
      <w:r w:rsidRPr="002958B4">
        <w:rPr>
          <w:rFonts w:cs="Simplified Arabic"/>
          <w:sz w:val="20"/>
          <w:rtl/>
          <w:lang w:val="en-US"/>
        </w:rPr>
        <w:t xml:space="preserve"> البحرية المهمة إي</w:t>
      </w:r>
      <w:r w:rsidR="00C4127A" w:rsidRPr="002958B4">
        <w:rPr>
          <w:rFonts w:cs="Simplified Arabic"/>
          <w:sz w:val="20"/>
          <w:rtl/>
          <w:lang w:val="en-US"/>
        </w:rPr>
        <w:t>كولوجيا أو بيولوجيا إلى الأمانة</w:t>
      </w:r>
      <w:r w:rsidRPr="002958B4">
        <w:rPr>
          <w:rFonts w:cs="Simplified Arabic"/>
          <w:sz w:val="20"/>
          <w:rtl/>
          <w:lang w:val="en-US"/>
        </w:rPr>
        <w:t xml:space="preserve">، إلى جانب </w:t>
      </w:r>
      <w:r w:rsidR="00E7077F" w:rsidRPr="002958B4">
        <w:rPr>
          <w:rFonts w:cs="Simplified Arabic" w:hint="cs"/>
          <w:sz w:val="20"/>
          <w:rtl/>
          <w:lang w:val="en-US"/>
        </w:rPr>
        <w:t>ال</w:t>
      </w:r>
      <w:r w:rsidRPr="002958B4">
        <w:rPr>
          <w:rFonts w:cs="Simplified Arabic"/>
          <w:sz w:val="20"/>
          <w:rtl/>
          <w:lang w:val="en-US"/>
        </w:rPr>
        <w:t>معلومات عن العمل</w:t>
      </w:r>
      <w:r w:rsidR="00C4127A" w:rsidRPr="002958B4">
        <w:rPr>
          <w:rFonts w:cs="Simplified Arabic"/>
          <w:sz w:val="20"/>
          <w:rtl/>
          <w:lang w:val="en-US"/>
        </w:rPr>
        <w:t>ية التي أسفرت عن اقتراح التعديل</w:t>
      </w:r>
      <w:r w:rsidRPr="002958B4">
        <w:rPr>
          <w:rFonts w:cs="Simplified Arabic"/>
          <w:sz w:val="20"/>
          <w:rtl/>
          <w:lang w:val="en-US"/>
        </w:rPr>
        <w:t>؛</w:t>
      </w:r>
    </w:p>
    <w:p w14:paraId="0A5E5610" w14:textId="400FC32C" w:rsidR="000205D6" w:rsidRPr="002958B4" w:rsidRDefault="000205D6" w:rsidP="00CD4973">
      <w:pPr>
        <w:pStyle w:val="ListParagraph"/>
        <w:bidi/>
        <w:spacing w:before="240" w:after="120" w:line="216" w:lineRule="auto"/>
        <w:ind w:left="4" w:firstLine="709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/>
          <w:sz w:val="20"/>
          <w:rtl/>
          <w:lang w:val="en-US"/>
        </w:rPr>
        <w:t>(ب)</w:t>
      </w:r>
      <w:r w:rsidR="00C4127A" w:rsidRPr="002958B4">
        <w:rPr>
          <w:rFonts w:cs="Simplified Arabic" w:hint="cs"/>
          <w:sz w:val="20"/>
          <w:rtl/>
          <w:lang w:val="en-US"/>
        </w:rPr>
        <w:tab/>
        <w:t>و</w:t>
      </w:r>
      <w:r w:rsidRPr="002958B4">
        <w:rPr>
          <w:rFonts w:cs="Simplified Arabic"/>
          <w:sz w:val="20"/>
          <w:rtl/>
          <w:lang w:val="en-US"/>
        </w:rPr>
        <w:t xml:space="preserve">تنشر الأمانة </w:t>
      </w:r>
      <w:r w:rsidR="00E7077F" w:rsidRPr="002958B4">
        <w:rPr>
          <w:rFonts w:cs="Simplified Arabic" w:hint="cs"/>
          <w:sz w:val="20"/>
          <w:rtl/>
          <w:lang w:val="en-US"/>
        </w:rPr>
        <w:t>ال</w:t>
      </w:r>
      <w:r w:rsidRPr="002958B4">
        <w:rPr>
          <w:rFonts w:cs="Simplified Arabic"/>
          <w:sz w:val="20"/>
          <w:rtl/>
          <w:lang w:val="en-US"/>
        </w:rPr>
        <w:t xml:space="preserve">معلومات عن التعديل المقترح على </w:t>
      </w:r>
      <w:r w:rsidR="00C4127A" w:rsidRPr="002958B4">
        <w:rPr>
          <w:rFonts w:cs="Simplified Arabic" w:hint="cs"/>
          <w:sz w:val="20"/>
          <w:rtl/>
          <w:lang w:val="en-US"/>
        </w:rPr>
        <w:t>ال</w:t>
      </w:r>
      <w:r w:rsidRPr="002958B4">
        <w:rPr>
          <w:rFonts w:cs="Simplified Arabic"/>
          <w:sz w:val="20"/>
          <w:rtl/>
          <w:lang w:val="en-US"/>
        </w:rPr>
        <w:t>موقع</w:t>
      </w:r>
      <w:r w:rsidR="00C4127A" w:rsidRPr="002958B4">
        <w:rPr>
          <w:rFonts w:cs="Simplified Arabic" w:hint="cs"/>
          <w:sz w:val="20"/>
          <w:rtl/>
          <w:lang w:val="en-US"/>
        </w:rPr>
        <w:t xml:space="preserve"> </w:t>
      </w:r>
      <w:r w:rsidR="00E7077F" w:rsidRPr="002958B4">
        <w:rPr>
          <w:rFonts w:cs="Simplified Arabic" w:hint="cs"/>
          <w:sz w:val="20"/>
          <w:rtl/>
          <w:lang w:val="en-US"/>
        </w:rPr>
        <w:t>الشبكي</w:t>
      </w:r>
      <w:r w:rsidRPr="002958B4">
        <w:rPr>
          <w:rFonts w:cs="Simplified Arabic"/>
          <w:sz w:val="20"/>
          <w:rtl/>
          <w:lang w:val="en-US"/>
        </w:rPr>
        <w:t xml:space="preserve"> </w:t>
      </w:r>
      <w:r w:rsidR="00C4127A" w:rsidRPr="002958B4">
        <w:rPr>
          <w:rFonts w:cs="Simplified Arabic" w:hint="cs"/>
          <w:sz w:val="20"/>
          <w:rtl/>
          <w:lang w:val="en-US"/>
        </w:rPr>
        <w:t>ل</w:t>
      </w:r>
      <w:r w:rsidRPr="002958B4">
        <w:rPr>
          <w:rFonts w:cs="Simplified Arabic"/>
          <w:sz w:val="20"/>
          <w:rtl/>
          <w:lang w:val="en-US"/>
        </w:rPr>
        <w:t xml:space="preserve">لمناطق البحرية المهمة إيكولوجيا أو بيولوجيا وتصدر إخطارات نصف سنوية بشأن </w:t>
      </w:r>
      <w:r w:rsidR="00812B5B" w:rsidRPr="002958B4">
        <w:rPr>
          <w:rFonts w:cs="Simplified Arabic" w:hint="cs"/>
          <w:sz w:val="20"/>
          <w:rtl/>
          <w:lang w:val="en-US"/>
        </w:rPr>
        <w:t>ا</w:t>
      </w:r>
      <w:r w:rsidRPr="002958B4">
        <w:rPr>
          <w:rFonts w:cs="Simplified Arabic"/>
          <w:sz w:val="20"/>
          <w:rtl/>
          <w:lang w:val="en-US"/>
        </w:rPr>
        <w:t>قتر</w:t>
      </w:r>
      <w:r w:rsidR="00812B5B" w:rsidRPr="002958B4">
        <w:rPr>
          <w:rFonts w:cs="Simplified Arabic" w:hint="cs"/>
          <w:sz w:val="20"/>
          <w:rtl/>
          <w:lang w:val="en-US"/>
        </w:rPr>
        <w:t>ا</w:t>
      </w:r>
      <w:r w:rsidRPr="002958B4">
        <w:rPr>
          <w:rFonts w:cs="Simplified Arabic"/>
          <w:sz w:val="20"/>
          <w:rtl/>
          <w:lang w:val="en-US"/>
        </w:rPr>
        <w:t xml:space="preserve">حات التعديلات التي </w:t>
      </w:r>
      <w:r w:rsidR="00C4127A" w:rsidRPr="002958B4">
        <w:rPr>
          <w:rFonts w:cs="Simplified Arabic" w:hint="cs"/>
          <w:sz w:val="20"/>
          <w:rtl/>
          <w:lang w:val="en-US"/>
        </w:rPr>
        <w:t>تتوصل بها</w:t>
      </w:r>
      <w:r w:rsidRPr="002958B4">
        <w:rPr>
          <w:rFonts w:cs="Simplified Arabic"/>
          <w:sz w:val="20"/>
          <w:rtl/>
          <w:lang w:val="en-US"/>
        </w:rPr>
        <w:t>؛</w:t>
      </w:r>
    </w:p>
    <w:p w14:paraId="601867EC" w14:textId="6A8D335B" w:rsidR="000205D6" w:rsidRPr="002958B4" w:rsidRDefault="000205D6" w:rsidP="00CD4973">
      <w:pPr>
        <w:pStyle w:val="ListParagraph"/>
        <w:bidi/>
        <w:spacing w:before="240" w:after="120" w:line="216" w:lineRule="auto"/>
        <w:ind w:left="4" w:firstLine="709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/>
          <w:sz w:val="20"/>
          <w:rtl/>
          <w:lang w:val="en-US"/>
        </w:rPr>
        <w:t>(ج)</w:t>
      </w:r>
      <w:r w:rsidR="00C4127A" w:rsidRPr="002958B4">
        <w:rPr>
          <w:rFonts w:cs="Simplified Arabic" w:hint="cs"/>
          <w:sz w:val="20"/>
          <w:rtl/>
          <w:lang w:val="en-US"/>
        </w:rPr>
        <w:tab/>
        <w:t>و</w:t>
      </w:r>
      <w:r w:rsidRPr="002958B4">
        <w:rPr>
          <w:rFonts w:cs="Simplified Arabic"/>
          <w:sz w:val="20"/>
          <w:rtl/>
          <w:lang w:val="en-US"/>
        </w:rPr>
        <w:t xml:space="preserve">تقوم الأمانة بإعداد تقرير عن الاقتراح الذي يتم نشره من خلال إخطار </w:t>
      </w:r>
      <w:r w:rsidR="00C4127A" w:rsidRPr="002958B4">
        <w:rPr>
          <w:rFonts w:cs="Simplified Arabic" w:hint="cs"/>
          <w:sz w:val="20"/>
          <w:rtl/>
          <w:lang w:val="en-US"/>
        </w:rPr>
        <w:t xml:space="preserve">صادر عن </w:t>
      </w:r>
      <w:r w:rsidRPr="002958B4">
        <w:rPr>
          <w:rFonts w:cs="Simplified Arabic"/>
          <w:sz w:val="20"/>
          <w:rtl/>
          <w:lang w:val="en-US"/>
        </w:rPr>
        <w:t>اتفاقية التنوع البيولوجي مع</w:t>
      </w:r>
      <w:r w:rsidR="00C4127A" w:rsidRPr="002958B4">
        <w:rPr>
          <w:rFonts w:cs="Simplified Arabic" w:hint="cs"/>
          <w:sz w:val="20"/>
          <w:rtl/>
          <w:lang w:val="en-US"/>
        </w:rPr>
        <w:t xml:space="preserve"> إتاحة</w:t>
      </w:r>
      <w:r w:rsidRPr="002958B4">
        <w:rPr>
          <w:rFonts w:cs="Simplified Arabic"/>
          <w:sz w:val="20"/>
          <w:rtl/>
          <w:lang w:val="en-US"/>
        </w:rPr>
        <w:t xml:space="preserve"> فترة ثلاثة أشهر للتعليق العام. </w:t>
      </w:r>
      <w:r w:rsidR="00C4127A" w:rsidRPr="002958B4">
        <w:rPr>
          <w:rFonts w:cs="Simplified Arabic" w:hint="cs"/>
          <w:sz w:val="20"/>
          <w:rtl/>
          <w:lang w:val="en-US"/>
        </w:rPr>
        <w:t>و</w:t>
      </w:r>
      <w:r w:rsidRPr="002958B4">
        <w:rPr>
          <w:rFonts w:cs="Simplified Arabic"/>
          <w:sz w:val="20"/>
          <w:rtl/>
          <w:lang w:val="en-US"/>
        </w:rPr>
        <w:t>سي</w:t>
      </w:r>
      <w:r w:rsidR="00C4127A" w:rsidRPr="002958B4">
        <w:rPr>
          <w:rFonts w:cs="Simplified Arabic" w:hint="cs"/>
          <w:sz w:val="20"/>
          <w:rtl/>
          <w:lang w:val="en-US"/>
        </w:rPr>
        <w:t>مهل</w:t>
      </w:r>
      <w:r w:rsidRPr="002958B4">
        <w:rPr>
          <w:rFonts w:cs="Simplified Arabic"/>
          <w:sz w:val="20"/>
          <w:rtl/>
          <w:lang w:val="en-US"/>
        </w:rPr>
        <w:t xml:space="preserve"> </w:t>
      </w:r>
      <w:r w:rsidR="009719A7" w:rsidRPr="002958B4">
        <w:rPr>
          <w:rFonts w:cs="Simplified Arabic" w:hint="cs"/>
          <w:sz w:val="20"/>
          <w:rtl/>
          <w:lang w:val="en-US"/>
        </w:rPr>
        <w:t>ا</w:t>
      </w:r>
      <w:r w:rsidRPr="002958B4">
        <w:rPr>
          <w:rFonts w:cs="Simplified Arabic"/>
          <w:sz w:val="20"/>
          <w:rtl/>
          <w:lang w:val="en-US"/>
        </w:rPr>
        <w:t>لمق</w:t>
      </w:r>
      <w:r w:rsidR="00C4127A" w:rsidRPr="002958B4">
        <w:rPr>
          <w:rFonts w:cs="Simplified Arabic" w:hint="cs"/>
          <w:sz w:val="20"/>
          <w:rtl/>
          <w:lang w:val="en-US"/>
        </w:rPr>
        <w:t>ترِح</w:t>
      </w:r>
      <w:r w:rsidRPr="002958B4">
        <w:rPr>
          <w:rFonts w:cs="Simplified Arabic"/>
          <w:sz w:val="20"/>
          <w:rtl/>
          <w:lang w:val="en-US"/>
        </w:rPr>
        <w:t xml:space="preserve"> ثلاثة أشهر لت</w:t>
      </w:r>
      <w:r w:rsidR="00C4127A" w:rsidRPr="002958B4">
        <w:rPr>
          <w:rFonts w:cs="Simplified Arabic"/>
          <w:sz w:val="20"/>
          <w:rtl/>
          <w:lang w:val="en-US"/>
        </w:rPr>
        <w:t>عديل الاقتراح استجابة للتعليقات، حسب الاقتضاء، و/</w:t>
      </w:r>
      <w:r w:rsidRPr="002958B4">
        <w:rPr>
          <w:rFonts w:cs="Simplified Arabic"/>
          <w:sz w:val="20"/>
          <w:rtl/>
          <w:lang w:val="en-US"/>
        </w:rPr>
        <w:t>أو إصدار رد على أي من الت</w:t>
      </w:r>
      <w:r w:rsidR="00C4127A" w:rsidRPr="002958B4">
        <w:rPr>
          <w:rFonts w:cs="Simplified Arabic"/>
          <w:sz w:val="20"/>
          <w:rtl/>
          <w:lang w:val="en-US"/>
        </w:rPr>
        <w:t>عليقات</w:t>
      </w:r>
      <w:r w:rsidRPr="002958B4">
        <w:rPr>
          <w:rFonts w:cs="Simplified Arabic"/>
          <w:sz w:val="20"/>
          <w:rtl/>
          <w:lang w:val="en-US"/>
        </w:rPr>
        <w:t xml:space="preserve">، إذا </w:t>
      </w:r>
      <w:r w:rsidR="00C4127A" w:rsidRPr="002958B4">
        <w:rPr>
          <w:rFonts w:cs="Simplified Arabic" w:hint="cs"/>
          <w:sz w:val="20"/>
          <w:rtl/>
          <w:lang w:val="en-US"/>
        </w:rPr>
        <w:t>ما رغب</w:t>
      </w:r>
      <w:r w:rsidRPr="002958B4">
        <w:rPr>
          <w:rFonts w:cs="Simplified Arabic"/>
          <w:sz w:val="20"/>
          <w:rtl/>
          <w:lang w:val="en-US"/>
        </w:rPr>
        <w:t xml:space="preserve"> في ذلك. وتقوم الأمانة</w:t>
      </w:r>
      <w:r w:rsidR="00C4127A" w:rsidRPr="002958B4">
        <w:rPr>
          <w:rFonts w:cs="Simplified Arabic"/>
          <w:sz w:val="20"/>
          <w:rtl/>
          <w:lang w:val="en-US"/>
        </w:rPr>
        <w:t xml:space="preserve"> بإعداد تقرير منقح عن التعديلات، بما في ذلك التعليقات الواردة</w:t>
      </w:r>
      <w:r w:rsidRPr="002958B4">
        <w:rPr>
          <w:rFonts w:cs="Simplified Arabic"/>
          <w:sz w:val="20"/>
          <w:rtl/>
          <w:lang w:val="en-US"/>
        </w:rPr>
        <w:t>، يقد</w:t>
      </w:r>
      <w:r w:rsidR="00C4127A" w:rsidRPr="002958B4">
        <w:rPr>
          <w:rFonts w:cs="Simplified Arabic" w:hint="cs"/>
          <w:sz w:val="20"/>
          <w:rtl/>
          <w:lang w:val="en-US"/>
        </w:rPr>
        <w:t>َّ</w:t>
      </w:r>
      <w:r w:rsidRPr="002958B4">
        <w:rPr>
          <w:rFonts w:cs="Simplified Arabic"/>
          <w:sz w:val="20"/>
          <w:rtl/>
          <w:lang w:val="en-US"/>
        </w:rPr>
        <w:t xml:space="preserve">م إلى الهيئة الفرعية للمشورة العلمية والتقنية والتكنولوجية وإلى مؤتمر الأطراف للنظر فيه. </w:t>
      </w:r>
      <w:r w:rsidR="00C4127A" w:rsidRPr="002958B4">
        <w:rPr>
          <w:rFonts w:cs="Simplified Arabic" w:hint="cs"/>
          <w:sz w:val="20"/>
          <w:rtl/>
          <w:lang w:val="en-US"/>
        </w:rPr>
        <w:t>و</w:t>
      </w:r>
      <w:r w:rsidRPr="002958B4">
        <w:rPr>
          <w:rFonts w:cs="Simplified Arabic"/>
          <w:sz w:val="20"/>
          <w:rtl/>
          <w:lang w:val="en-US"/>
        </w:rPr>
        <w:t>يمكن للخبراء الذين شاركوا في حلقة العمل التي تم فيها وصف المنطق</w:t>
      </w:r>
      <w:r w:rsidR="00B02F73" w:rsidRPr="002958B4">
        <w:rPr>
          <w:rFonts w:cs="Simplified Arabic" w:hint="cs"/>
          <w:sz w:val="20"/>
          <w:rtl/>
          <w:lang w:val="en-US"/>
        </w:rPr>
        <w:t>ة</w:t>
      </w:r>
      <w:r w:rsidRPr="002958B4">
        <w:rPr>
          <w:rFonts w:cs="Simplified Arabic"/>
          <w:sz w:val="20"/>
          <w:rtl/>
          <w:lang w:val="en-US"/>
        </w:rPr>
        <w:t xml:space="preserve"> البحرية المهمة إيكولوجيا أو بيولوجيا في الأ</w:t>
      </w:r>
      <w:r w:rsidR="00B02F73" w:rsidRPr="002958B4">
        <w:rPr>
          <w:rFonts w:cs="Simplified Arabic" w:hint="cs"/>
          <w:sz w:val="20"/>
          <w:rtl/>
          <w:lang w:val="en-US"/>
        </w:rPr>
        <w:t>ساس،</w:t>
      </w:r>
      <w:r w:rsidRPr="002958B4">
        <w:rPr>
          <w:rFonts w:cs="Simplified Arabic"/>
          <w:sz w:val="20"/>
          <w:rtl/>
          <w:lang w:val="en-US"/>
        </w:rPr>
        <w:t xml:space="preserve"> </w:t>
      </w:r>
      <w:r w:rsidR="00B02F73" w:rsidRPr="002958B4">
        <w:rPr>
          <w:rFonts w:cs="Simplified Arabic" w:hint="cs"/>
          <w:sz w:val="20"/>
          <w:rtl/>
          <w:lang w:val="en-US"/>
        </w:rPr>
        <w:t>وكذلك</w:t>
      </w:r>
      <w:r w:rsidRPr="002958B4">
        <w:rPr>
          <w:rFonts w:cs="Simplified Arabic"/>
          <w:sz w:val="20"/>
          <w:rtl/>
          <w:lang w:val="en-US"/>
        </w:rPr>
        <w:t xml:space="preserve"> </w:t>
      </w:r>
      <w:r w:rsidR="009719A7" w:rsidRPr="002958B4">
        <w:rPr>
          <w:rFonts w:cs="Simplified Arabic" w:hint="cs"/>
          <w:sz w:val="20"/>
          <w:rtl/>
          <w:lang w:val="en-US"/>
        </w:rPr>
        <w:t>ل</w:t>
      </w:r>
      <w:r w:rsidRPr="002958B4">
        <w:rPr>
          <w:rFonts w:cs="Simplified Arabic"/>
          <w:sz w:val="20"/>
          <w:rtl/>
          <w:lang w:val="en-US"/>
        </w:rPr>
        <w:t>هيئة استشارية</w:t>
      </w:r>
      <w:r w:rsidR="00C4127A" w:rsidRPr="002958B4">
        <w:rPr>
          <w:rFonts w:cs="Simplified Arabic" w:hint="cs"/>
          <w:sz w:val="20"/>
          <w:rtl/>
          <w:lang w:val="en-US"/>
        </w:rPr>
        <w:t xml:space="preserve"> </w:t>
      </w:r>
      <w:r w:rsidR="005D53F4" w:rsidRPr="002958B4">
        <w:rPr>
          <w:rFonts w:cs="Simplified Arabic" w:hint="cs"/>
          <w:sz w:val="20"/>
          <w:rtl/>
          <w:lang w:val="en-US"/>
        </w:rPr>
        <w:t xml:space="preserve">متخصصة </w:t>
      </w:r>
      <w:r w:rsidR="009719A7" w:rsidRPr="002958B4">
        <w:rPr>
          <w:rFonts w:cs="Simplified Arabic" w:hint="cs"/>
          <w:sz w:val="20"/>
          <w:rtl/>
          <w:lang w:val="en-US"/>
        </w:rPr>
        <w:t>ذات صلة،</w:t>
      </w:r>
      <w:r w:rsidRPr="002958B4">
        <w:rPr>
          <w:rFonts w:cs="Simplified Arabic"/>
          <w:sz w:val="20"/>
          <w:rtl/>
          <w:lang w:val="en-US"/>
        </w:rPr>
        <w:t xml:space="preserve"> </w:t>
      </w:r>
      <w:r w:rsidR="00C4127A" w:rsidRPr="002958B4">
        <w:rPr>
          <w:rFonts w:cs="Simplified Arabic"/>
          <w:sz w:val="20"/>
          <w:rtl/>
          <w:lang w:val="en-US"/>
        </w:rPr>
        <w:t>بتكليف من مؤتمر الأطراف</w:t>
      </w:r>
      <w:r w:rsidRPr="002958B4">
        <w:rPr>
          <w:rFonts w:cs="Simplified Arabic"/>
          <w:sz w:val="20"/>
          <w:rtl/>
          <w:lang w:val="en-US"/>
        </w:rPr>
        <w:t>، تقد</w:t>
      </w:r>
      <w:r w:rsidR="00C4127A" w:rsidRPr="002958B4">
        <w:rPr>
          <w:rFonts w:cs="Simplified Arabic"/>
          <w:sz w:val="20"/>
          <w:rtl/>
          <w:lang w:val="en-US"/>
        </w:rPr>
        <w:t>يم المشورة في إعداد هذا التقرير</w:t>
      </w:r>
      <w:r w:rsidRPr="002958B4">
        <w:rPr>
          <w:rFonts w:cs="Simplified Arabic"/>
          <w:sz w:val="20"/>
          <w:rtl/>
          <w:lang w:val="en-US"/>
        </w:rPr>
        <w:t>؛</w:t>
      </w:r>
    </w:p>
    <w:p w14:paraId="2357A6D9" w14:textId="08075A98" w:rsidR="000205D6" w:rsidRPr="002958B4" w:rsidRDefault="000205D6" w:rsidP="00CD4973">
      <w:pPr>
        <w:pStyle w:val="ListParagraph"/>
        <w:bidi/>
        <w:spacing w:before="240" w:after="120" w:line="216" w:lineRule="auto"/>
        <w:ind w:left="4" w:firstLine="709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/>
          <w:sz w:val="20"/>
          <w:rtl/>
          <w:lang w:val="en-US"/>
        </w:rPr>
        <w:t>(د)</w:t>
      </w:r>
      <w:r w:rsidR="00C4127A" w:rsidRPr="002958B4">
        <w:rPr>
          <w:rFonts w:cs="Simplified Arabic" w:hint="cs"/>
          <w:sz w:val="20"/>
          <w:rtl/>
          <w:lang w:val="en-US"/>
        </w:rPr>
        <w:tab/>
        <w:t>و</w:t>
      </w:r>
      <w:r w:rsidR="00C4127A" w:rsidRPr="002958B4">
        <w:rPr>
          <w:rFonts w:cs="Simplified Arabic"/>
          <w:sz w:val="20"/>
          <w:rtl/>
          <w:lang w:val="en-US"/>
        </w:rPr>
        <w:t>على أساس التقرير المنقح</w:t>
      </w:r>
      <w:r w:rsidRPr="002958B4">
        <w:rPr>
          <w:rFonts w:cs="Simplified Arabic"/>
          <w:sz w:val="20"/>
          <w:rtl/>
          <w:lang w:val="en-US"/>
        </w:rPr>
        <w:t>، يقرر مؤتمر الأطراف أحد الإجراءات التالية:</w:t>
      </w:r>
    </w:p>
    <w:p w14:paraId="74A88BB3" w14:textId="28F44412" w:rsidR="000205D6" w:rsidRPr="002958B4" w:rsidRDefault="000205D6" w:rsidP="00D968F8">
      <w:pPr>
        <w:pStyle w:val="ListParagraph"/>
        <w:bidi/>
        <w:spacing w:before="240" w:after="120" w:line="216" w:lineRule="auto"/>
        <w:ind w:left="1422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/>
          <w:sz w:val="20"/>
          <w:rtl/>
          <w:lang w:val="en-US"/>
        </w:rPr>
        <w:t>(</w:t>
      </w:r>
      <w:r w:rsidRPr="002958B4">
        <w:rPr>
          <w:rFonts w:cs="Simplified Arabic" w:hint="cs"/>
          <w:sz w:val="20"/>
          <w:rtl/>
          <w:lang w:val="en-US"/>
        </w:rPr>
        <w:t>1</w:t>
      </w:r>
      <w:r w:rsidRPr="002958B4">
        <w:rPr>
          <w:rFonts w:cs="Simplified Arabic"/>
          <w:sz w:val="20"/>
          <w:rtl/>
          <w:lang w:val="en-US"/>
        </w:rPr>
        <w:t>)</w:t>
      </w:r>
      <w:r w:rsidR="00C4127A" w:rsidRPr="002958B4">
        <w:rPr>
          <w:rFonts w:cs="Simplified Arabic" w:hint="cs"/>
          <w:sz w:val="20"/>
          <w:rtl/>
          <w:lang w:val="en-US"/>
        </w:rPr>
        <w:tab/>
      </w:r>
      <w:r w:rsidR="009719A7" w:rsidRPr="002958B4">
        <w:rPr>
          <w:rFonts w:cs="Simplified Arabic" w:hint="cs"/>
          <w:sz w:val="20"/>
          <w:rtl/>
          <w:lang w:val="en-US"/>
        </w:rPr>
        <w:t>ي</w:t>
      </w:r>
      <w:r w:rsidRPr="002958B4">
        <w:rPr>
          <w:rFonts w:cs="Simplified Arabic"/>
          <w:sz w:val="20"/>
          <w:rtl/>
          <w:lang w:val="en-US"/>
        </w:rPr>
        <w:t>طلب إدراج التعديل في ال</w:t>
      </w:r>
      <w:r w:rsidR="00C4127A" w:rsidRPr="002958B4">
        <w:rPr>
          <w:rFonts w:cs="Simplified Arabic"/>
          <w:sz w:val="20"/>
          <w:rtl/>
          <w:lang w:val="en-US"/>
        </w:rPr>
        <w:t>مستودع</w:t>
      </w:r>
      <w:r w:rsidRPr="002958B4">
        <w:rPr>
          <w:rFonts w:cs="Simplified Arabic"/>
          <w:sz w:val="20"/>
          <w:rtl/>
          <w:lang w:val="en-US"/>
        </w:rPr>
        <w:t>؛</w:t>
      </w:r>
    </w:p>
    <w:p w14:paraId="01044D10" w14:textId="32AF41A5" w:rsidR="000205D6" w:rsidRPr="002958B4" w:rsidRDefault="000205D6" w:rsidP="00D968F8">
      <w:pPr>
        <w:pStyle w:val="ListParagraph"/>
        <w:bidi/>
        <w:spacing w:before="240" w:after="120" w:line="216" w:lineRule="auto"/>
        <w:ind w:left="1422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/>
          <w:sz w:val="20"/>
          <w:rtl/>
          <w:lang w:val="en-US"/>
        </w:rPr>
        <w:t>(2)</w:t>
      </w:r>
      <w:r w:rsidR="00C4127A" w:rsidRPr="002958B4">
        <w:rPr>
          <w:rFonts w:cs="Simplified Arabic" w:hint="cs"/>
          <w:sz w:val="20"/>
          <w:rtl/>
          <w:lang w:val="en-US"/>
        </w:rPr>
        <w:tab/>
      </w:r>
      <w:r w:rsidRPr="002958B4">
        <w:rPr>
          <w:rFonts w:cs="Simplified Arabic"/>
          <w:sz w:val="20"/>
          <w:rtl/>
          <w:lang w:val="en-US"/>
        </w:rPr>
        <w:t xml:space="preserve">إذا كانت هناك حاجة لمزيد من التحليل </w:t>
      </w:r>
      <w:r w:rsidR="00B2619F" w:rsidRPr="002958B4">
        <w:rPr>
          <w:rFonts w:cs="Simplified Arabic" w:hint="cs"/>
          <w:sz w:val="20"/>
          <w:rtl/>
          <w:lang w:val="en-US"/>
        </w:rPr>
        <w:t>والتنقيح</w:t>
      </w:r>
      <w:r w:rsidRPr="002958B4">
        <w:rPr>
          <w:rFonts w:cs="Simplified Arabic"/>
          <w:sz w:val="20"/>
          <w:rtl/>
          <w:lang w:val="en-US"/>
        </w:rPr>
        <w:t xml:space="preserve"> للاقتراح، </w:t>
      </w:r>
      <w:r w:rsidR="00B2619F" w:rsidRPr="002958B4">
        <w:rPr>
          <w:rFonts w:cs="Simplified Arabic" w:hint="cs"/>
          <w:sz w:val="20"/>
          <w:rtl/>
          <w:lang w:val="en-US"/>
        </w:rPr>
        <w:t>ي</w:t>
      </w:r>
      <w:r w:rsidRPr="002958B4">
        <w:rPr>
          <w:rFonts w:cs="Simplified Arabic"/>
          <w:sz w:val="20"/>
          <w:rtl/>
          <w:lang w:val="en-US"/>
        </w:rPr>
        <w:t xml:space="preserve">طلب </w:t>
      </w:r>
      <w:r w:rsidR="00B2619F" w:rsidRPr="002958B4">
        <w:rPr>
          <w:rFonts w:cs="Simplified Arabic"/>
          <w:sz w:val="20"/>
          <w:rtl/>
          <w:lang w:val="en-US"/>
        </w:rPr>
        <w:t xml:space="preserve">من الأمانة عقد </w:t>
      </w:r>
      <w:r w:rsidR="009719A7" w:rsidRPr="002958B4">
        <w:rPr>
          <w:rFonts w:cs="Simplified Arabic" w:hint="cs"/>
          <w:sz w:val="20"/>
          <w:rtl/>
          <w:lang w:val="en-US"/>
        </w:rPr>
        <w:t>حلقة</w:t>
      </w:r>
      <w:r w:rsidR="00B2619F" w:rsidRPr="002958B4">
        <w:rPr>
          <w:rFonts w:cs="Simplified Arabic"/>
          <w:sz w:val="20"/>
          <w:rtl/>
          <w:lang w:val="en-US"/>
        </w:rPr>
        <w:t xml:space="preserve"> عمل للخبراء، رهنا بتوافر الموارد</w:t>
      </w:r>
      <w:r w:rsidRPr="002958B4">
        <w:rPr>
          <w:rFonts w:cs="Simplified Arabic"/>
          <w:sz w:val="20"/>
          <w:rtl/>
          <w:lang w:val="en-US"/>
        </w:rPr>
        <w:t>، ل</w:t>
      </w:r>
      <w:r w:rsidR="00B2619F" w:rsidRPr="002958B4">
        <w:rPr>
          <w:rFonts w:cs="Simplified Arabic" w:hint="cs"/>
          <w:sz w:val="20"/>
          <w:rtl/>
          <w:lang w:val="en-US"/>
        </w:rPr>
        <w:t>تنقيح</w:t>
      </w:r>
      <w:r w:rsidRPr="002958B4">
        <w:rPr>
          <w:rFonts w:cs="Simplified Arabic"/>
          <w:sz w:val="20"/>
          <w:rtl/>
          <w:lang w:val="en-US"/>
        </w:rPr>
        <w:t xml:space="preserve"> التعديلات المقترحة. </w:t>
      </w:r>
      <w:r w:rsidR="00B2619F" w:rsidRPr="002958B4">
        <w:rPr>
          <w:rFonts w:cs="Simplified Arabic" w:hint="cs"/>
          <w:sz w:val="20"/>
          <w:rtl/>
          <w:lang w:val="en-US"/>
        </w:rPr>
        <w:t>و</w:t>
      </w:r>
      <w:r w:rsidRPr="002958B4">
        <w:rPr>
          <w:rFonts w:cs="Simplified Arabic"/>
          <w:sz w:val="20"/>
          <w:rtl/>
          <w:lang w:val="en-US"/>
        </w:rPr>
        <w:t xml:space="preserve">قد تطلب الأمانة مشورة هيئة استشارية </w:t>
      </w:r>
      <w:r w:rsidR="005D53F4" w:rsidRPr="002958B4">
        <w:rPr>
          <w:rFonts w:cs="Simplified Arabic" w:hint="cs"/>
          <w:sz w:val="20"/>
          <w:rtl/>
          <w:lang w:val="en-US"/>
        </w:rPr>
        <w:t xml:space="preserve">متخصصة </w:t>
      </w:r>
      <w:r w:rsidRPr="002958B4">
        <w:rPr>
          <w:rFonts w:cs="Simplified Arabic"/>
          <w:sz w:val="20"/>
          <w:rtl/>
          <w:lang w:val="en-US"/>
        </w:rPr>
        <w:t>ذات صلة</w:t>
      </w:r>
      <w:r w:rsidR="009719A7" w:rsidRPr="002958B4">
        <w:rPr>
          <w:rFonts w:cs="Simplified Arabic" w:hint="cs"/>
          <w:sz w:val="20"/>
          <w:rtl/>
          <w:lang w:val="en-US"/>
        </w:rPr>
        <w:t>،</w:t>
      </w:r>
      <w:r w:rsidRPr="002958B4">
        <w:rPr>
          <w:rFonts w:cs="Simplified Arabic"/>
          <w:sz w:val="20"/>
          <w:rtl/>
          <w:lang w:val="en-US"/>
        </w:rPr>
        <w:t xml:space="preserve"> بت</w:t>
      </w:r>
      <w:r w:rsidR="00B2619F" w:rsidRPr="002958B4">
        <w:rPr>
          <w:rFonts w:cs="Simplified Arabic" w:hint="cs"/>
          <w:sz w:val="20"/>
          <w:rtl/>
          <w:lang w:val="en-US"/>
        </w:rPr>
        <w:t>كليف</w:t>
      </w:r>
      <w:r w:rsidRPr="002958B4">
        <w:rPr>
          <w:rFonts w:cs="Simplified Arabic"/>
          <w:sz w:val="20"/>
          <w:rtl/>
          <w:lang w:val="en-US"/>
        </w:rPr>
        <w:t xml:space="preserve"> من مؤتمر الأطراف لتقديم المشورة في </w:t>
      </w:r>
      <w:r w:rsidR="00B2619F" w:rsidRPr="002958B4">
        <w:rPr>
          <w:rFonts w:cs="Simplified Arabic" w:hint="cs"/>
          <w:sz w:val="20"/>
          <w:rtl/>
          <w:lang w:val="en-US"/>
        </w:rPr>
        <w:t>إعداد</w:t>
      </w:r>
      <w:r w:rsidRPr="002958B4">
        <w:rPr>
          <w:rFonts w:cs="Simplified Arabic"/>
          <w:sz w:val="20"/>
          <w:rtl/>
          <w:lang w:val="en-US"/>
        </w:rPr>
        <w:t xml:space="preserve"> حلقة العمل. </w:t>
      </w:r>
      <w:r w:rsidR="00B2619F" w:rsidRPr="002958B4">
        <w:rPr>
          <w:rFonts w:cs="Simplified Arabic" w:hint="cs"/>
          <w:sz w:val="20"/>
          <w:rtl/>
          <w:lang w:val="en-US"/>
        </w:rPr>
        <w:t>و</w:t>
      </w:r>
      <w:r w:rsidRPr="002958B4">
        <w:rPr>
          <w:rFonts w:cs="Simplified Arabic"/>
          <w:sz w:val="20"/>
          <w:rtl/>
          <w:lang w:val="en-US"/>
        </w:rPr>
        <w:t xml:space="preserve">سيتم </w:t>
      </w:r>
      <w:r w:rsidR="00B2619F" w:rsidRPr="002958B4">
        <w:rPr>
          <w:rFonts w:cs="Simplified Arabic" w:hint="cs"/>
          <w:sz w:val="20"/>
          <w:rtl/>
          <w:lang w:val="en-US"/>
        </w:rPr>
        <w:t>إعلام</w:t>
      </w:r>
      <w:r w:rsidRPr="002958B4">
        <w:rPr>
          <w:rFonts w:cs="Simplified Arabic"/>
          <w:sz w:val="20"/>
          <w:rtl/>
          <w:lang w:val="en-US"/>
        </w:rPr>
        <w:t xml:space="preserve"> الخبراء الذين شاركوا في </w:t>
      </w:r>
      <w:r w:rsidR="00B2619F" w:rsidRPr="002958B4">
        <w:rPr>
          <w:rFonts w:cs="Simplified Arabic" w:hint="cs"/>
          <w:sz w:val="20"/>
          <w:rtl/>
          <w:lang w:val="en-US"/>
        </w:rPr>
        <w:t>حلقة</w:t>
      </w:r>
      <w:r w:rsidRPr="002958B4">
        <w:rPr>
          <w:rFonts w:cs="Simplified Arabic"/>
          <w:sz w:val="20"/>
          <w:rtl/>
          <w:lang w:val="en-US"/>
        </w:rPr>
        <w:t xml:space="preserve"> العمل التي تم </w:t>
      </w:r>
      <w:r w:rsidR="00B2619F" w:rsidRPr="002958B4">
        <w:rPr>
          <w:rFonts w:cs="Simplified Arabic" w:hint="cs"/>
          <w:sz w:val="20"/>
          <w:rtl/>
          <w:lang w:val="en-US"/>
        </w:rPr>
        <w:t>فيها وصف</w:t>
      </w:r>
      <w:r w:rsidRPr="002958B4">
        <w:rPr>
          <w:rFonts w:cs="Simplified Arabic"/>
          <w:sz w:val="20"/>
          <w:rtl/>
          <w:lang w:val="en-US"/>
        </w:rPr>
        <w:t xml:space="preserve"> المنطق</w:t>
      </w:r>
      <w:r w:rsidR="009719A7" w:rsidRPr="002958B4">
        <w:rPr>
          <w:rFonts w:cs="Simplified Arabic" w:hint="cs"/>
          <w:sz w:val="20"/>
          <w:rtl/>
          <w:lang w:val="en-US"/>
        </w:rPr>
        <w:t>ة</w:t>
      </w:r>
      <w:r w:rsidRPr="002958B4">
        <w:rPr>
          <w:rFonts w:cs="Simplified Arabic"/>
          <w:sz w:val="20"/>
          <w:rtl/>
          <w:lang w:val="en-US"/>
        </w:rPr>
        <w:t xml:space="preserve"> البحرية المهمة إيكولوجيا أو بيولوجيا</w:t>
      </w:r>
      <w:r w:rsidR="00B2619F" w:rsidRPr="002958B4">
        <w:rPr>
          <w:rFonts w:cs="Simplified Arabic" w:hint="cs"/>
          <w:sz w:val="20"/>
          <w:rtl/>
          <w:lang w:val="en-US"/>
        </w:rPr>
        <w:t xml:space="preserve"> في ال</w:t>
      </w:r>
      <w:r w:rsidR="00B02F73" w:rsidRPr="002958B4">
        <w:rPr>
          <w:rFonts w:cs="Simplified Arabic" w:hint="cs"/>
          <w:sz w:val="20"/>
          <w:rtl/>
          <w:lang w:val="en-US"/>
        </w:rPr>
        <w:t>أساس</w:t>
      </w:r>
      <w:r w:rsidRPr="002958B4">
        <w:rPr>
          <w:rFonts w:cs="Simplified Arabic"/>
          <w:sz w:val="20"/>
          <w:rtl/>
          <w:lang w:val="en-US"/>
        </w:rPr>
        <w:t>. و</w:t>
      </w:r>
      <w:r w:rsidR="00B2619F" w:rsidRPr="002958B4">
        <w:rPr>
          <w:rFonts w:cs="Simplified Arabic" w:hint="cs"/>
          <w:sz w:val="20"/>
          <w:rtl/>
          <w:lang w:val="en-US"/>
        </w:rPr>
        <w:t xml:space="preserve">تقدم </w:t>
      </w:r>
      <w:r w:rsidRPr="002958B4">
        <w:rPr>
          <w:rFonts w:cs="Simplified Arabic"/>
          <w:sz w:val="20"/>
          <w:rtl/>
          <w:lang w:val="en-US"/>
        </w:rPr>
        <w:t>نتائج حلقة العمل إلى الهيئة الفرعية للمشورة العلمية والتقنية والتكنولوجية و</w:t>
      </w:r>
      <w:r w:rsidR="00B2619F" w:rsidRPr="002958B4">
        <w:rPr>
          <w:rFonts w:cs="Simplified Arabic" w:hint="cs"/>
          <w:sz w:val="20"/>
          <w:rtl/>
          <w:lang w:val="en-US"/>
        </w:rPr>
        <w:t xml:space="preserve">إلى </w:t>
      </w:r>
      <w:r w:rsidR="00B2619F" w:rsidRPr="002958B4">
        <w:rPr>
          <w:rFonts w:cs="Simplified Arabic"/>
          <w:sz w:val="20"/>
          <w:rtl/>
          <w:lang w:val="en-US"/>
        </w:rPr>
        <w:t>مؤتمر الأطراف للنظر فيها</w:t>
      </w:r>
      <w:r w:rsidRPr="002958B4">
        <w:rPr>
          <w:rFonts w:cs="Simplified Arabic"/>
          <w:sz w:val="20"/>
          <w:rtl/>
          <w:lang w:val="en-US"/>
        </w:rPr>
        <w:t>؛</w:t>
      </w:r>
    </w:p>
    <w:p w14:paraId="742BB4EC" w14:textId="7D98ACFA" w:rsidR="000205D6" w:rsidRPr="002958B4" w:rsidRDefault="000205D6" w:rsidP="00CD4973">
      <w:pPr>
        <w:pStyle w:val="ListParagraph"/>
        <w:bidi/>
        <w:spacing w:before="240" w:after="120" w:line="216" w:lineRule="auto"/>
        <w:ind w:left="4" w:firstLine="709"/>
        <w:contextualSpacing w:val="0"/>
        <w:jc w:val="both"/>
        <w:rPr>
          <w:rFonts w:cs="Simplified Arabic"/>
          <w:sz w:val="20"/>
          <w:rtl/>
          <w:lang w:val="en-US"/>
        </w:rPr>
      </w:pPr>
      <w:r w:rsidRPr="002958B4">
        <w:rPr>
          <w:rFonts w:cs="Simplified Arabic"/>
          <w:sz w:val="20"/>
          <w:rtl/>
          <w:lang w:val="en-US"/>
        </w:rPr>
        <w:t>(هـ)</w:t>
      </w:r>
      <w:r w:rsidR="00B2619F" w:rsidRPr="002958B4">
        <w:rPr>
          <w:rFonts w:cs="Simplified Arabic" w:hint="cs"/>
          <w:sz w:val="20"/>
          <w:rtl/>
          <w:lang w:val="en-US"/>
        </w:rPr>
        <w:tab/>
        <w:t>و</w:t>
      </w:r>
      <w:r w:rsidRPr="002958B4">
        <w:rPr>
          <w:rFonts w:cs="Simplified Arabic"/>
          <w:sz w:val="20"/>
          <w:rtl/>
          <w:lang w:val="en-US"/>
        </w:rPr>
        <w:t>سيظل الوصف السابق للمنطق</w:t>
      </w:r>
      <w:r w:rsidR="009719A7" w:rsidRPr="002958B4">
        <w:rPr>
          <w:rFonts w:cs="Simplified Arabic" w:hint="cs"/>
          <w:sz w:val="20"/>
          <w:rtl/>
          <w:lang w:val="en-US"/>
        </w:rPr>
        <w:t>ة</w:t>
      </w:r>
      <w:r w:rsidRPr="002958B4">
        <w:rPr>
          <w:rFonts w:cs="Simplified Arabic"/>
          <w:sz w:val="20"/>
          <w:rtl/>
          <w:lang w:val="en-US"/>
        </w:rPr>
        <w:t xml:space="preserve"> البحر</w:t>
      </w:r>
      <w:r w:rsidR="00B2619F" w:rsidRPr="002958B4">
        <w:rPr>
          <w:rFonts w:cs="Simplified Arabic"/>
          <w:sz w:val="20"/>
          <w:rtl/>
          <w:lang w:val="en-US"/>
        </w:rPr>
        <w:t>ية المهمة إيكولوجيا أو بيولوجيا</w:t>
      </w:r>
      <w:r w:rsidRPr="002958B4">
        <w:rPr>
          <w:rFonts w:cs="Simplified Arabic"/>
          <w:sz w:val="20"/>
          <w:rtl/>
          <w:lang w:val="en-US"/>
        </w:rPr>
        <w:t>، والطريقة التي أدرج</w:t>
      </w:r>
      <w:r w:rsidR="00B2619F" w:rsidRPr="002958B4">
        <w:rPr>
          <w:rFonts w:cs="Simplified Arabic"/>
          <w:sz w:val="20"/>
          <w:rtl/>
          <w:lang w:val="en-US"/>
        </w:rPr>
        <w:t xml:space="preserve"> بها في المستودع</w:t>
      </w:r>
      <w:r w:rsidRPr="002958B4">
        <w:rPr>
          <w:rFonts w:cs="Simplified Arabic"/>
          <w:sz w:val="20"/>
          <w:rtl/>
          <w:lang w:val="en-US"/>
        </w:rPr>
        <w:t>، متاح</w:t>
      </w:r>
      <w:r w:rsidR="00B9475E" w:rsidRPr="002958B4">
        <w:rPr>
          <w:rFonts w:cs="Simplified Arabic" w:hint="cs"/>
          <w:sz w:val="20"/>
          <w:rtl/>
          <w:lang w:val="en-US"/>
        </w:rPr>
        <w:t>ا</w:t>
      </w:r>
      <w:r w:rsidRPr="002958B4">
        <w:rPr>
          <w:rFonts w:cs="Simplified Arabic"/>
          <w:sz w:val="20"/>
          <w:rtl/>
          <w:lang w:val="en-US"/>
        </w:rPr>
        <w:t xml:space="preserve"> في المستودع.</w:t>
      </w:r>
    </w:p>
    <w:p w14:paraId="57305D8D" w14:textId="1EFBFCED" w:rsidR="00A4780F" w:rsidRPr="002958B4" w:rsidRDefault="00A4780F" w:rsidP="00A6276E">
      <w:pPr>
        <w:jc w:val="both"/>
        <w:rPr>
          <w:rFonts w:cs="Simplified Arabic"/>
          <w:sz w:val="20"/>
          <w:rtl/>
          <w:lang w:val="en-US"/>
        </w:rPr>
      </w:pPr>
      <w:r w:rsidRPr="002958B4">
        <w:rPr>
          <w:rFonts w:cs="Simplified Arabic"/>
          <w:sz w:val="20"/>
          <w:rtl/>
          <w:lang w:val="en-US"/>
        </w:rPr>
        <w:br w:type="page"/>
      </w:r>
    </w:p>
    <w:p w14:paraId="4422DFBF" w14:textId="41E4B1B6" w:rsidR="000205D6" w:rsidRPr="002958B4" w:rsidRDefault="00A4780F" w:rsidP="00A22EEC">
      <w:pPr>
        <w:pStyle w:val="ListParagraph"/>
        <w:bidi/>
        <w:spacing w:before="240" w:after="120" w:line="216" w:lineRule="auto"/>
        <w:ind w:left="1440"/>
        <w:contextualSpacing w:val="0"/>
        <w:jc w:val="center"/>
        <w:rPr>
          <w:rFonts w:cs="Simplified Arabic"/>
          <w:i/>
          <w:iCs/>
          <w:sz w:val="20"/>
          <w:rtl/>
          <w:lang w:val="en-US"/>
        </w:rPr>
      </w:pPr>
      <w:r w:rsidRPr="002958B4">
        <w:rPr>
          <w:rFonts w:cs="Simplified Arabic" w:hint="cs"/>
          <w:i/>
          <w:iCs/>
          <w:sz w:val="20"/>
          <w:rtl/>
          <w:lang w:val="en-US"/>
        </w:rPr>
        <w:lastRenderedPageBreak/>
        <w:t>المرفق الثامن</w:t>
      </w:r>
    </w:p>
    <w:p w14:paraId="409C292E" w14:textId="60E34065" w:rsidR="00A4780F" w:rsidRPr="002958B4" w:rsidRDefault="00A4780F" w:rsidP="00A6276E">
      <w:pPr>
        <w:pStyle w:val="ListParagraph"/>
        <w:bidi/>
        <w:spacing w:before="240" w:after="120" w:line="216" w:lineRule="auto"/>
        <w:ind w:left="1440"/>
        <w:contextualSpacing w:val="0"/>
        <w:jc w:val="both"/>
        <w:rPr>
          <w:rFonts w:cs="Simplified Arabic"/>
          <w:b/>
          <w:bCs/>
          <w:sz w:val="20"/>
          <w:szCs w:val="28"/>
          <w:rtl/>
          <w:lang w:val="en-US"/>
        </w:rPr>
      </w:pPr>
      <w:r w:rsidRPr="002958B4">
        <w:rPr>
          <w:rFonts w:cs="Simplified Arabic"/>
          <w:b/>
          <w:bCs/>
          <w:sz w:val="20"/>
          <w:szCs w:val="28"/>
          <w:rtl/>
          <w:lang w:val="en-US"/>
        </w:rPr>
        <w:t xml:space="preserve">تعديل </w:t>
      </w:r>
      <w:r w:rsidR="00ED4A2A" w:rsidRPr="002958B4">
        <w:rPr>
          <w:rFonts w:cs="Simplified Arabic" w:hint="cs"/>
          <w:b/>
          <w:bCs/>
          <w:sz w:val="20"/>
          <w:szCs w:val="28"/>
          <w:rtl/>
          <w:lang w:val="en-US"/>
        </w:rPr>
        <w:t>وصف</w:t>
      </w:r>
      <w:r w:rsidRPr="002958B4">
        <w:rPr>
          <w:rFonts w:cs="Simplified Arabic"/>
          <w:b/>
          <w:bCs/>
          <w:sz w:val="20"/>
          <w:szCs w:val="28"/>
          <w:rtl/>
          <w:lang w:val="en-US"/>
        </w:rPr>
        <w:t xml:space="preserve"> ا</w:t>
      </w:r>
      <w:r w:rsidR="001B5537" w:rsidRPr="002958B4">
        <w:rPr>
          <w:rFonts w:cs="Simplified Arabic"/>
          <w:b/>
          <w:bCs/>
          <w:sz w:val="20"/>
          <w:szCs w:val="28"/>
          <w:rtl/>
          <w:lang w:val="en-US"/>
        </w:rPr>
        <w:t>لمناطق البحرية المهمة إيكولوجيا أو بيولوجيا</w:t>
      </w:r>
      <w:r w:rsidR="005775F4" w:rsidRPr="002958B4">
        <w:rPr>
          <w:rFonts w:cs="Simplified Arabic" w:hint="cs"/>
          <w:b/>
          <w:bCs/>
          <w:sz w:val="20"/>
          <w:szCs w:val="28"/>
          <w:rtl/>
          <w:lang w:val="en-US"/>
        </w:rPr>
        <w:t xml:space="preserve"> الواقعة ضمن ولايات وطنية متعددة</w:t>
      </w:r>
    </w:p>
    <w:p w14:paraId="3D025F00" w14:textId="3677A706" w:rsidR="00A4780F" w:rsidRPr="002958B4" w:rsidRDefault="00B02F73" w:rsidP="00D968F8">
      <w:pPr>
        <w:pStyle w:val="ListParagraph"/>
        <w:numPr>
          <w:ilvl w:val="0"/>
          <w:numId w:val="13"/>
        </w:numPr>
        <w:bidi/>
        <w:spacing w:before="240" w:after="120" w:line="216" w:lineRule="auto"/>
        <w:ind w:left="4" w:hanging="7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 w:hint="cs"/>
          <w:sz w:val="20"/>
          <w:rtl/>
          <w:lang w:val="en-US"/>
        </w:rPr>
        <w:t xml:space="preserve">بالنسبة </w:t>
      </w:r>
      <w:r w:rsidR="00A4780F" w:rsidRPr="002958B4">
        <w:rPr>
          <w:rFonts w:cs="Simplified Arabic"/>
          <w:sz w:val="20"/>
          <w:rtl/>
          <w:lang w:val="en-US"/>
        </w:rPr>
        <w:t>للأسباب من (أ) إلى (هـ) و</w:t>
      </w:r>
      <w:r w:rsidR="005775F4" w:rsidRPr="002958B4">
        <w:rPr>
          <w:rFonts w:cs="Simplified Arabic" w:hint="cs"/>
          <w:sz w:val="20"/>
          <w:rtl/>
          <w:lang w:val="en-US"/>
        </w:rPr>
        <w:t xml:space="preserve">لغرض </w:t>
      </w:r>
      <w:r w:rsidR="00ED4A2A" w:rsidRPr="002958B4">
        <w:rPr>
          <w:rFonts w:cs="Simplified Arabic"/>
          <w:sz w:val="20"/>
          <w:rtl/>
          <w:lang w:val="en-US"/>
        </w:rPr>
        <w:t>إدراجه</w:t>
      </w:r>
      <w:r w:rsidR="00A4780F" w:rsidRPr="002958B4">
        <w:rPr>
          <w:rFonts w:cs="Simplified Arabic"/>
          <w:sz w:val="20"/>
          <w:rtl/>
          <w:lang w:val="en-US"/>
        </w:rPr>
        <w:t xml:space="preserve"> في مستودع </w:t>
      </w:r>
      <w:r w:rsidR="005775F4" w:rsidRPr="002958B4">
        <w:rPr>
          <w:rFonts w:cs="Simplified Arabic" w:hint="cs"/>
          <w:sz w:val="20"/>
          <w:rtl/>
          <w:lang w:val="en-US"/>
        </w:rPr>
        <w:t>المناطق البحرية المهمة إيكولوجيا أو بيولوجيا</w:t>
      </w:r>
      <w:r w:rsidR="00A4780F" w:rsidRPr="002958B4">
        <w:rPr>
          <w:rFonts w:cs="Simplified Arabic"/>
          <w:sz w:val="20"/>
          <w:rtl/>
          <w:lang w:val="en-US"/>
        </w:rPr>
        <w:t>:</w:t>
      </w:r>
    </w:p>
    <w:p w14:paraId="1F03648F" w14:textId="7A1B991D" w:rsidR="00A4780F" w:rsidRPr="002958B4" w:rsidRDefault="00A4780F" w:rsidP="00D968F8">
      <w:pPr>
        <w:pStyle w:val="ListParagraph"/>
        <w:bidi/>
        <w:spacing w:before="240" w:after="120" w:line="216" w:lineRule="auto"/>
        <w:ind w:left="4" w:firstLine="709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/>
          <w:sz w:val="20"/>
          <w:rtl/>
          <w:lang w:val="en-US"/>
        </w:rPr>
        <w:t>(أ)</w:t>
      </w:r>
      <w:r w:rsidR="005775F4" w:rsidRPr="002958B4">
        <w:rPr>
          <w:rFonts w:cs="Simplified Arabic" w:hint="cs"/>
          <w:sz w:val="20"/>
          <w:rtl/>
          <w:lang w:val="en-US"/>
        </w:rPr>
        <w:tab/>
      </w:r>
      <w:r w:rsidRPr="002958B4">
        <w:rPr>
          <w:rFonts w:cs="Simplified Arabic"/>
          <w:sz w:val="20"/>
          <w:rtl/>
          <w:lang w:val="en-US"/>
        </w:rPr>
        <w:t>يُقدم اقتراح تعديل وصف المنطق</w:t>
      </w:r>
      <w:r w:rsidR="00B02F73" w:rsidRPr="002958B4">
        <w:rPr>
          <w:rFonts w:cs="Simplified Arabic" w:hint="cs"/>
          <w:sz w:val="20"/>
          <w:rtl/>
          <w:lang w:val="en-US"/>
        </w:rPr>
        <w:t>ة</w:t>
      </w:r>
      <w:r w:rsidRPr="002958B4">
        <w:rPr>
          <w:rFonts w:cs="Simplified Arabic"/>
          <w:sz w:val="20"/>
          <w:rtl/>
          <w:lang w:val="en-US"/>
        </w:rPr>
        <w:t xml:space="preserve"> البحرية المهمة إي</w:t>
      </w:r>
      <w:r w:rsidR="005775F4" w:rsidRPr="002958B4">
        <w:rPr>
          <w:rFonts w:cs="Simplified Arabic"/>
          <w:sz w:val="20"/>
          <w:rtl/>
          <w:lang w:val="en-US"/>
        </w:rPr>
        <w:t>كولوجيا أو بيولوجيا إلى الأمانة</w:t>
      </w:r>
      <w:r w:rsidRPr="002958B4">
        <w:rPr>
          <w:rFonts w:cs="Simplified Arabic"/>
          <w:sz w:val="20"/>
          <w:rtl/>
          <w:lang w:val="en-US"/>
        </w:rPr>
        <w:t xml:space="preserve">، إلى جانب </w:t>
      </w:r>
      <w:r w:rsidR="00B02F73" w:rsidRPr="002958B4">
        <w:rPr>
          <w:rFonts w:cs="Simplified Arabic" w:hint="cs"/>
          <w:sz w:val="20"/>
          <w:rtl/>
          <w:lang w:val="en-US"/>
        </w:rPr>
        <w:t>ال</w:t>
      </w:r>
      <w:r w:rsidRPr="002958B4">
        <w:rPr>
          <w:rFonts w:cs="Simplified Arabic"/>
          <w:sz w:val="20"/>
          <w:rtl/>
          <w:lang w:val="en-US"/>
        </w:rPr>
        <w:t xml:space="preserve">معلومات عن عملية استعراض </w:t>
      </w:r>
      <w:r w:rsidR="005775F4" w:rsidRPr="002958B4">
        <w:rPr>
          <w:rFonts w:cs="Simplified Arabic" w:hint="cs"/>
          <w:sz w:val="20"/>
          <w:rtl/>
          <w:lang w:val="en-US"/>
        </w:rPr>
        <w:t>النظراء</w:t>
      </w:r>
      <w:r w:rsidRPr="002958B4">
        <w:rPr>
          <w:rFonts w:cs="Simplified Arabic"/>
          <w:sz w:val="20"/>
          <w:rtl/>
          <w:lang w:val="en-US"/>
        </w:rPr>
        <w:t xml:space="preserve"> السليمة </w:t>
      </w:r>
      <w:r w:rsidR="005775F4" w:rsidRPr="002958B4">
        <w:rPr>
          <w:rFonts w:cs="Simplified Arabic" w:hint="cs"/>
          <w:sz w:val="20"/>
          <w:rtl/>
          <w:lang w:val="en-US"/>
        </w:rPr>
        <w:t>علميا و</w:t>
      </w:r>
      <w:r w:rsidRPr="002958B4">
        <w:rPr>
          <w:rFonts w:cs="Simplified Arabic"/>
          <w:sz w:val="20"/>
          <w:rtl/>
          <w:lang w:val="en-US"/>
        </w:rPr>
        <w:t xml:space="preserve">المتفق عليها </w:t>
      </w:r>
      <w:r w:rsidR="005775F4" w:rsidRPr="002958B4">
        <w:rPr>
          <w:rFonts w:cs="Simplified Arabic" w:hint="cs"/>
          <w:sz w:val="20"/>
          <w:rtl/>
          <w:lang w:val="en-US"/>
        </w:rPr>
        <w:t>وطنيا</w:t>
      </w:r>
      <w:r w:rsidRPr="002958B4">
        <w:rPr>
          <w:rFonts w:cs="Simplified Arabic"/>
          <w:sz w:val="20"/>
          <w:rtl/>
          <w:lang w:val="en-US"/>
        </w:rPr>
        <w:t xml:space="preserve"> أو عملية التحقق المناسبة الأخرى التي </w:t>
      </w:r>
      <w:r w:rsidR="005775F4" w:rsidRPr="002958B4">
        <w:rPr>
          <w:rFonts w:cs="Simplified Arabic" w:hint="cs"/>
          <w:sz w:val="20"/>
          <w:rtl/>
          <w:lang w:val="en-US"/>
        </w:rPr>
        <w:t>أسفرت عن</w:t>
      </w:r>
      <w:r w:rsidR="005775F4" w:rsidRPr="002958B4">
        <w:rPr>
          <w:rFonts w:cs="Simplified Arabic"/>
          <w:sz w:val="20"/>
          <w:rtl/>
          <w:lang w:val="en-US"/>
        </w:rPr>
        <w:t xml:space="preserve"> التعديل المقترح</w:t>
      </w:r>
      <w:r w:rsidRPr="002958B4">
        <w:rPr>
          <w:rFonts w:cs="Simplified Arabic"/>
          <w:sz w:val="20"/>
          <w:rtl/>
          <w:lang w:val="en-US"/>
        </w:rPr>
        <w:t>؛</w:t>
      </w:r>
    </w:p>
    <w:p w14:paraId="60358875" w14:textId="42527AE5" w:rsidR="00A4780F" w:rsidRPr="002958B4" w:rsidRDefault="00A4780F" w:rsidP="00D968F8">
      <w:pPr>
        <w:pStyle w:val="ListParagraph"/>
        <w:bidi/>
        <w:spacing w:before="240" w:after="120" w:line="216" w:lineRule="auto"/>
        <w:ind w:left="4" w:firstLine="709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/>
          <w:sz w:val="20"/>
          <w:rtl/>
          <w:lang w:val="en-US"/>
        </w:rPr>
        <w:t>(ب)</w:t>
      </w:r>
      <w:r w:rsidR="005775F4" w:rsidRPr="002958B4">
        <w:rPr>
          <w:rFonts w:cs="Simplified Arabic" w:hint="cs"/>
          <w:sz w:val="20"/>
          <w:rtl/>
          <w:lang w:val="en-US"/>
        </w:rPr>
        <w:tab/>
        <w:t>و</w:t>
      </w:r>
      <w:r w:rsidRPr="002958B4">
        <w:rPr>
          <w:rFonts w:cs="Simplified Arabic"/>
          <w:sz w:val="20"/>
          <w:rtl/>
          <w:lang w:val="en-US"/>
        </w:rPr>
        <w:t xml:space="preserve">تنشر الأمانة </w:t>
      </w:r>
      <w:r w:rsidR="00B02F73" w:rsidRPr="002958B4">
        <w:rPr>
          <w:rFonts w:cs="Simplified Arabic" w:hint="cs"/>
          <w:sz w:val="20"/>
          <w:rtl/>
          <w:lang w:val="en-US"/>
        </w:rPr>
        <w:t>ال</w:t>
      </w:r>
      <w:r w:rsidRPr="002958B4">
        <w:rPr>
          <w:rFonts w:cs="Simplified Arabic"/>
          <w:sz w:val="20"/>
          <w:rtl/>
          <w:lang w:val="en-US"/>
        </w:rPr>
        <w:t xml:space="preserve">معلومات حول التعديل المقترح من خلال إخطار </w:t>
      </w:r>
      <w:r w:rsidR="005775F4" w:rsidRPr="002958B4">
        <w:rPr>
          <w:rFonts w:cs="Simplified Arabic" w:hint="cs"/>
          <w:sz w:val="20"/>
          <w:rtl/>
          <w:lang w:val="en-US"/>
        </w:rPr>
        <w:t xml:space="preserve">صادر عن </w:t>
      </w:r>
      <w:r w:rsidRPr="002958B4">
        <w:rPr>
          <w:rFonts w:cs="Simplified Arabic"/>
          <w:sz w:val="20"/>
          <w:rtl/>
          <w:lang w:val="en-US"/>
        </w:rPr>
        <w:t>اتفاقية التنوع البيولوجي مع</w:t>
      </w:r>
      <w:r w:rsidR="005775F4" w:rsidRPr="002958B4">
        <w:rPr>
          <w:rFonts w:cs="Simplified Arabic" w:hint="cs"/>
          <w:sz w:val="20"/>
          <w:rtl/>
          <w:lang w:val="en-US"/>
        </w:rPr>
        <w:t xml:space="preserve"> إتاحة</w:t>
      </w:r>
      <w:r w:rsidRPr="002958B4">
        <w:rPr>
          <w:rFonts w:cs="Simplified Arabic"/>
          <w:sz w:val="20"/>
          <w:rtl/>
          <w:lang w:val="en-US"/>
        </w:rPr>
        <w:t xml:space="preserve"> فترة ثلاثة أشهر للتعليق العام على التعديل المقترح. </w:t>
      </w:r>
      <w:r w:rsidR="005775F4" w:rsidRPr="002958B4">
        <w:rPr>
          <w:rFonts w:cs="Simplified Arabic" w:hint="cs"/>
          <w:sz w:val="20"/>
          <w:rtl/>
          <w:lang w:val="en-US"/>
        </w:rPr>
        <w:t xml:space="preserve">ثم </w:t>
      </w:r>
      <w:r w:rsidRPr="002958B4">
        <w:rPr>
          <w:rFonts w:cs="Simplified Arabic"/>
          <w:sz w:val="20"/>
          <w:rtl/>
          <w:lang w:val="en-US"/>
        </w:rPr>
        <w:t>سي</w:t>
      </w:r>
      <w:r w:rsidR="005775F4" w:rsidRPr="002958B4">
        <w:rPr>
          <w:rFonts w:cs="Simplified Arabic" w:hint="cs"/>
          <w:sz w:val="20"/>
          <w:rtl/>
          <w:lang w:val="en-US"/>
        </w:rPr>
        <w:t>مهل</w:t>
      </w:r>
      <w:r w:rsidRPr="002958B4">
        <w:rPr>
          <w:rFonts w:cs="Simplified Arabic"/>
          <w:sz w:val="20"/>
          <w:rtl/>
          <w:lang w:val="en-US"/>
        </w:rPr>
        <w:t xml:space="preserve"> </w:t>
      </w:r>
      <w:r w:rsidR="005775F4" w:rsidRPr="002958B4">
        <w:rPr>
          <w:rFonts w:cs="Simplified Arabic" w:hint="cs"/>
          <w:sz w:val="20"/>
          <w:rtl/>
          <w:lang w:val="en-US"/>
        </w:rPr>
        <w:t>ا</w:t>
      </w:r>
      <w:r w:rsidRPr="002958B4">
        <w:rPr>
          <w:rFonts w:cs="Simplified Arabic"/>
          <w:sz w:val="20"/>
          <w:rtl/>
          <w:lang w:val="en-US"/>
        </w:rPr>
        <w:t>لمق</w:t>
      </w:r>
      <w:r w:rsidR="005775F4" w:rsidRPr="002958B4">
        <w:rPr>
          <w:rFonts w:cs="Simplified Arabic" w:hint="cs"/>
          <w:sz w:val="20"/>
          <w:rtl/>
          <w:lang w:val="en-US"/>
        </w:rPr>
        <w:t>ترِح</w:t>
      </w:r>
      <w:r w:rsidRPr="002958B4">
        <w:rPr>
          <w:rFonts w:cs="Simplified Arabic"/>
          <w:sz w:val="20"/>
          <w:rtl/>
          <w:lang w:val="en-US"/>
        </w:rPr>
        <w:t xml:space="preserve"> ثلاثة أشهر لت</w:t>
      </w:r>
      <w:r w:rsidR="005775F4" w:rsidRPr="002958B4">
        <w:rPr>
          <w:rFonts w:cs="Simplified Arabic"/>
          <w:sz w:val="20"/>
          <w:rtl/>
          <w:lang w:val="en-US"/>
        </w:rPr>
        <w:t>عديل الاقتراح استجابة للتعليقات، حسب الاقتضاء، و/</w:t>
      </w:r>
      <w:r w:rsidRPr="002958B4">
        <w:rPr>
          <w:rFonts w:cs="Simplified Arabic"/>
          <w:sz w:val="20"/>
          <w:rtl/>
          <w:lang w:val="en-US"/>
        </w:rPr>
        <w:t xml:space="preserve">أو إصدار رد على أي من التعليقات، إذا </w:t>
      </w:r>
      <w:r w:rsidR="005775F4" w:rsidRPr="002958B4">
        <w:rPr>
          <w:rFonts w:cs="Simplified Arabic" w:hint="cs"/>
          <w:sz w:val="20"/>
          <w:rtl/>
          <w:lang w:val="en-US"/>
        </w:rPr>
        <w:t>ما رغب</w:t>
      </w:r>
      <w:r w:rsidRPr="002958B4">
        <w:rPr>
          <w:rFonts w:cs="Simplified Arabic"/>
          <w:sz w:val="20"/>
          <w:rtl/>
          <w:lang w:val="en-US"/>
        </w:rPr>
        <w:t xml:space="preserve"> في ذلك. </w:t>
      </w:r>
      <w:r w:rsidR="005775F4" w:rsidRPr="002958B4">
        <w:rPr>
          <w:rFonts w:cs="Simplified Arabic" w:hint="cs"/>
          <w:sz w:val="20"/>
          <w:rtl/>
          <w:lang w:val="en-US"/>
        </w:rPr>
        <w:t>و</w:t>
      </w:r>
      <w:r w:rsidRPr="002958B4">
        <w:rPr>
          <w:rFonts w:cs="Simplified Arabic"/>
          <w:sz w:val="20"/>
          <w:rtl/>
          <w:lang w:val="en-US"/>
        </w:rPr>
        <w:t xml:space="preserve">سيتم نشر التعليقات والردود المتعلقة بالتعديل المقترح على </w:t>
      </w:r>
      <w:r w:rsidR="005775F4" w:rsidRPr="002958B4">
        <w:rPr>
          <w:rFonts w:cs="Simplified Arabic" w:hint="cs"/>
          <w:sz w:val="20"/>
          <w:rtl/>
          <w:lang w:val="en-US"/>
        </w:rPr>
        <w:t>ال</w:t>
      </w:r>
      <w:r w:rsidRPr="002958B4">
        <w:rPr>
          <w:rFonts w:cs="Simplified Arabic"/>
          <w:sz w:val="20"/>
          <w:rtl/>
          <w:lang w:val="en-US"/>
        </w:rPr>
        <w:t>موقع</w:t>
      </w:r>
      <w:r w:rsidR="005775F4" w:rsidRPr="002958B4">
        <w:rPr>
          <w:rFonts w:cs="Simplified Arabic" w:hint="cs"/>
          <w:sz w:val="20"/>
          <w:rtl/>
          <w:lang w:val="en-US"/>
        </w:rPr>
        <w:t xml:space="preserve"> الشبكي للمناطق البحرية المهمة إيكولوجيا أو بيولوجيا</w:t>
      </w:r>
      <w:r w:rsidRPr="002958B4">
        <w:rPr>
          <w:rFonts w:cs="Simplified Arabic"/>
          <w:sz w:val="20"/>
          <w:rtl/>
          <w:lang w:val="en-US"/>
        </w:rPr>
        <w:t>؛</w:t>
      </w:r>
    </w:p>
    <w:p w14:paraId="00C0C76D" w14:textId="19781A0D" w:rsidR="00A4780F" w:rsidRPr="002958B4" w:rsidRDefault="00A4780F" w:rsidP="00D968F8">
      <w:pPr>
        <w:pStyle w:val="ListParagraph"/>
        <w:bidi/>
        <w:spacing w:before="240" w:after="120" w:line="216" w:lineRule="auto"/>
        <w:ind w:left="4" w:firstLine="709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/>
          <w:sz w:val="20"/>
          <w:rtl/>
          <w:lang w:val="en-US"/>
        </w:rPr>
        <w:t>(ج)</w:t>
      </w:r>
      <w:r w:rsidR="005775F4" w:rsidRPr="002958B4">
        <w:rPr>
          <w:rFonts w:cs="Simplified Arabic" w:hint="cs"/>
          <w:sz w:val="20"/>
          <w:rtl/>
          <w:lang w:val="en-US"/>
        </w:rPr>
        <w:tab/>
        <w:t>و</w:t>
      </w:r>
      <w:r w:rsidRPr="002958B4">
        <w:rPr>
          <w:rFonts w:cs="Simplified Arabic"/>
          <w:sz w:val="20"/>
          <w:rtl/>
          <w:lang w:val="en-US"/>
        </w:rPr>
        <w:t xml:space="preserve">تصدر الأمانة أيضا إخطارات نصف سنوية بشأن </w:t>
      </w:r>
      <w:r w:rsidR="00812B5B" w:rsidRPr="002958B4">
        <w:rPr>
          <w:rFonts w:cs="Simplified Arabic" w:hint="cs"/>
          <w:sz w:val="20"/>
          <w:rtl/>
          <w:lang w:val="en-US"/>
        </w:rPr>
        <w:t>ا</w:t>
      </w:r>
      <w:r w:rsidRPr="002958B4">
        <w:rPr>
          <w:rFonts w:cs="Simplified Arabic"/>
          <w:sz w:val="20"/>
          <w:rtl/>
          <w:lang w:val="en-US"/>
        </w:rPr>
        <w:t>قتر</w:t>
      </w:r>
      <w:r w:rsidR="00812B5B" w:rsidRPr="002958B4">
        <w:rPr>
          <w:rFonts w:cs="Simplified Arabic" w:hint="cs"/>
          <w:sz w:val="20"/>
          <w:rtl/>
          <w:lang w:val="en-US"/>
        </w:rPr>
        <w:t>ا</w:t>
      </w:r>
      <w:r w:rsidRPr="002958B4">
        <w:rPr>
          <w:rFonts w:cs="Simplified Arabic"/>
          <w:sz w:val="20"/>
          <w:rtl/>
          <w:lang w:val="en-US"/>
        </w:rPr>
        <w:t xml:space="preserve">حات التعديلات التي </w:t>
      </w:r>
      <w:r w:rsidR="005775F4" w:rsidRPr="002958B4">
        <w:rPr>
          <w:rFonts w:cs="Simplified Arabic" w:hint="cs"/>
          <w:sz w:val="20"/>
          <w:rtl/>
          <w:lang w:val="en-US"/>
        </w:rPr>
        <w:t>تتوصل بها</w:t>
      </w:r>
      <w:r w:rsidRPr="002958B4">
        <w:rPr>
          <w:rFonts w:cs="Simplified Arabic"/>
          <w:sz w:val="20"/>
          <w:rtl/>
          <w:lang w:val="en-US"/>
        </w:rPr>
        <w:t>؛</w:t>
      </w:r>
    </w:p>
    <w:p w14:paraId="7EAF48AE" w14:textId="0006EC5E" w:rsidR="00A4780F" w:rsidRPr="002958B4" w:rsidRDefault="00A4780F" w:rsidP="00D968F8">
      <w:pPr>
        <w:pStyle w:val="ListParagraph"/>
        <w:bidi/>
        <w:spacing w:before="240" w:after="120" w:line="216" w:lineRule="auto"/>
        <w:ind w:left="4" w:firstLine="709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/>
          <w:sz w:val="20"/>
          <w:rtl/>
          <w:lang w:val="en-US"/>
        </w:rPr>
        <w:t>(د)</w:t>
      </w:r>
      <w:r w:rsidR="005775F4" w:rsidRPr="002958B4">
        <w:rPr>
          <w:rFonts w:cs="Simplified Arabic" w:hint="cs"/>
          <w:sz w:val="20"/>
          <w:rtl/>
          <w:lang w:val="en-US"/>
        </w:rPr>
        <w:tab/>
        <w:t>و</w:t>
      </w:r>
      <w:r w:rsidRPr="002958B4">
        <w:rPr>
          <w:rFonts w:cs="Simplified Arabic"/>
          <w:sz w:val="20"/>
          <w:rtl/>
          <w:lang w:val="en-US"/>
        </w:rPr>
        <w:t>تقوم الأمانة ب</w:t>
      </w:r>
      <w:r w:rsidR="005775F4" w:rsidRPr="002958B4">
        <w:rPr>
          <w:rFonts w:cs="Simplified Arabic" w:hint="cs"/>
          <w:sz w:val="20"/>
          <w:rtl/>
          <w:lang w:val="en-US"/>
        </w:rPr>
        <w:t>إعداد</w:t>
      </w:r>
      <w:r w:rsidR="005775F4" w:rsidRPr="002958B4">
        <w:rPr>
          <w:rFonts w:cs="Simplified Arabic"/>
          <w:sz w:val="20"/>
          <w:rtl/>
          <w:lang w:val="en-US"/>
        </w:rPr>
        <w:t xml:space="preserve"> تقرير</w:t>
      </w:r>
      <w:r w:rsidRPr="002958B4">
        <w:rPr>
          <w:rFonts w:cs="Simplified Arabic"/>
          <w:sz w:val="20"/>
          <w:rtl/>
          <w:lang w:val="en-US"/>
        </w:rPr>
        <w:t xml:space="preserve">، </w:t>
      </w:r>
      <w:r w:rsidR="005775F4" w:rsidRPr="002958B4">
        <w:rPr>
          <w:rFonts w:cs="Simplified Arabic" w:hint="cs"/>
          <w:sz w:val="20"/>
          <w:rtl/>
          <w:lang w:val="en-US"/>
        </w:rPr>
        <w:t>يشمل</w:t>
      </w:r>
      <w:r w:rsidR="005775F4" w:rsidRPr="002958B4">
        <w:rPr>
          <w:rFonts w:cs="Simplified Arabic"/>
          <w:sz w:val="20"/>
          <w:rtl/>
          <w:lang w:val="en-US"/>
        </w:rPr>
        <w:t xml:space="preserve"> التعليقات الواردة</w:t>
      </w:r>
      <w:r w:rsidRPr="002958B4">
        <w:rPr>
          <w:rFonts w:cs="Simplified Arabic"/>
          <w:sz w:val="20"/>
          <w:rtl/>
          <w:lang w:val="en-US"/>
        </w:rPr>
        <w:t xml:space="preserve">، لإتاحته للهيئة الفرعية للمشورة العلمية والتقنية والتكنولوجية ولمؤتمر الأطراف للنظر فيه بغرض إدراج التعديل </w:t>
      </w:r>
      <w:r w:rsidR="005775F4" w:rsidRPr="002958B4">
        <w:rPr>
          <w:rFonts w:cs="Simplified Arabic"/>
          <w:sz w:val="20"/>
          <w:rtl/>
          <w:lang w:val="en-US"/>
        </w:rPr>
        <w:t xml:space="preserve">في المستودع. ولدى </w:t>
      </w:r>
      <w:r w:rsidR="005775F4" w:rsidRPr="002958B4">
        <w:rPr>
          <w:rFonts w:cs="Simplified Arabic" w:hint="cs"/>
          <w:sz w:val="20"/>
          <w:rtl/>
          <w:lang w:val="en-US"/>
        </w:rPr>
        <w:t>إعداد</w:t>
      </w:r>
      <w:r w:rsidR="005775F4" w:rsidRPr="002958B4">
        <w:rPr>
          <w:rFonts w:cs="Simplified Arabic"/>
          <w:sz w:val="20"/>
          <w:rtl/>
          <w:lang w:val="en-US"/>
        </w:rPr>
        <w:t xml:space="preserve"> التقرير</w:t>
      </w:r>
      <w:r w:rsidRPr="002958B4">
        <w:rPr>
          <w:rFonts w:cs="Simplified Arabic"/>
          <w:sz w:val="20"/>
          <w:rtl/>
          <w:lang w:val="en-US"/>
        </w:rPr>
        <w:t>، قد تطلب الأمانة مشورة هيئة استشارية</w:t>
      </w:r>
      <w:r w:rsidR="00ED4A2A" w:rsidRPr="002958B4">
        <w:rPr>
          <w:rFonts w:cs="Simplified Arabic" w:hint="cs"/>
          <w:sz w:val="20"/>
          <w:rtl/>
          <w:lang w:val="en-US"/>
        </w:rPr>
        <w:t xml:space="preserve"> متخصصة</w:t>
      </w:r>
      <w:r w:rsidRPr="002958B4">
        <w:rPr>
          <w:rFonts w:cs="Simplified Arabic"/>
          <w:sz w:val="20"/>
          <w:rtl/>
          <w:lang w:val="en-US"/>
        </w:rPr>
        <w:t xml:space="preserve"> ذات </w:t>
      </w:r>
      <w:r w:rsidR="005775F4" w:rsidRPr="002958B4">
        <w:rPr>
          <w:rFonts w:cs="Simplified Arabic"/>
          <w:sz w:val="20"/>
          <w:rtl/>
          <w:lang w:val="en-US"/>
        </w:rPr>
        <w:t>صلة</w:t>
      </w:r>
      <w:r w:rsidR="00D115E0" w:rsidRPr="002958B4">
        <w:rPr>
          <w:rFonts w:cs="Simplified Arabic" w:hint="cs"/>
          <w:sz w:val="20"/>
          <w:rtl/>
          <w:lang w:val="en-US"/>
        </w:rPr>
        <w:t>،</w:t>
      </w:r>
      <w:r w:rsidR="005775F4" w:rsidRPr="002958B4">
        <w:rPr>
          <w:rFonts w:cs="Simplified Arabic"/>
          <w:sz w:val="20"/>
          <w:rtl/>
          <w:lang w:val="en-US"/>
        </w:rPr>
        <w:t xml:space="preserve"> بتكليف من مؤتمر الأطراف</w:t>
      </w:r>
      <w:r w:rsidRPr="002958B4">
        <w:rPr>
          <w:rFonts w:cs="Simplified Arabic"/>
          <w:sz w:val="20"/>
          <w:rtl/>
          <w:lang w:val="en-US"/>
        </w:rPr>
        <w:t>؛</w:t>
      </w:r>
    </w:p>
    <w:p w14:paraId="2584423C" w14:textId="647E109F" w:rsidR="00A4780F" w:rsidRPr="002958B4" w:rsidRDefault="00A4780F" w:rsidP="00D968F8">
      <w:pPr>
        <w:pStyle w:val="ListParagraph"/>
        <w:bidi/>
        <w:spacing w:before="240" w:after="120" w:line="216" w:lineRule="auto"/>
        <w:ind w:left="4" w:firstLine="709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/>
          <w:sz w:val="20"/>
          <w:rtl/>
          <w:lang w:val="en-US"/>
        </w:rPr>
        <w:t>(هـ)</w:t>
      </w:r>
      <w:r w:rsidR="005775F4" w:rsidRPr="002958B4">
        <w:rPr>
          <w:rFonts w:cs="Simplified Arabic" w:hint="cs"/>
          <w:sz w:val="20"/>
          <w:rtl/>
          <w:lang w:val="en-US"/>
        </w:rPr>
        <w:tab/>
        <w:t>و</w:t>
      </w:r>
      <w:r w:rsidRPr="002958B4">
        <w:rPr>
          <w:rFonts w:cs="Simplified Arabic"/>
          <w:sz w:val="20"/>
          <w:rtl/>
          <w:lang w:val="en-US"/>
        </w:rPr>
        <w:t>سيظل الوصف السابق للمنطق</w:t>
      </w:r>
      <w:r w:rsidR="00B02F73" w:rsidRPr="002958B4">
        <w:rPr>
          <w:rFonts w:cs="Simplified Arabic" w:hint="cs"/>
          <w:sz w:val="20"/>
          <w:rtl/>
          <w:lang w:val="en-US"/>
        </w:rPr>
        <w:t>ة</w:t>
      </w:r>
      <w:r w:rsidRPr="002958B4">
        <w:rPr>
          <w:rFonts w:cs="Simplified Arabic"/>
          <w:sz w:val="20"/>
          <w:rtl/>
          <w:lang w:val="en-US"/>
        </w:rPr>
        <w:t xml:space="preserve"> البحرية ا</w:t>
      </w:r>
      <w:r w:rsidR="005775F4" w:rsidRPr="002958B4">
        <w:rPr>
          <w:rFonts w:cs="Simplified Arabic"/>
          <w:sz w:val="20"/>
          <w:rtl/>
          <w:lang w:val="en-US"/>
        </w:rPr>
        <w:t>لمهمة إيكولوجيا أو بيولوجيا</w:t>
      </w:r>
      <w:r w:rsidRPr="002958B4">
        <w:rPr>
          <w:rFonts w:cs="Simplified Arabic"/>
          <w:sz w:val="20"/>
          <w:rtl/>
          <w:lang w:val="en-US"/>
        </w:rPr>
        <w:t>، وال</w:t>
      </w:r>
      <w:r w:rsidR="00B02F73" w:rsidRPr="002958B4">
        <w:rPr>
          <w:rFonts w:cs="Simplified Arabic"/>
          <w:sz w:val="20"/>
          <w:rtl/>
          <w:lang w:val="en-US"/>
        </w:rPr>
        <w:t>طريقة التي أدرج بها في المستودع</w:t>
      </w:r>
      <w:r w:rsidRPr="002958B4">
        <w:rPr>
          <w:rFonts w:cs="Simplified Arabic"/>
          <w:sz w:val="20"/>
          <w:rtl/>
          <w:lang w:val="en-US"/>
        </w:rPr>
        <w:t>، متاح</w:t>
      </w:r>
      <w:r w:rsidR="005775F4" w:rsidRPr="002958B4">
        <w:rPr>
          <w:rFonts w:cs="Simplified Arabic" w:hint="cs"/>
          <w:sz w:val="20"/>
          <w:rtl/>
          <w:lang w:val="en-US"/>
        </w:rPr>
        <w:t>ا</w:t>
      </w:r>
      <w:r w:rsidRPr="002958B4">
        <w:rPr>
          <w:rFonts w:cs="Simplified Arabic"/>
          <w:sz w:val="20"/>
          <w:rtl/>
          <w:lang w:val="en-US"/>
        </w:rPr>
        <w:t xml:space="preserve"> في المستودع.</w:t>
      </w:r>
    </w:p>
    <w:p w14:paraId="5DEDC2F3" w14:textId="24A67B83" w:rsidR="00A4780F" w:rsidRPr="002958B4" w:rsidRDefault="00A5621F" w:rsidP="00D968F8">
      <w:pPr>
        <w:pStyle w:val="ListParagraph"/>
        <w:numPr>
          <w:ilvl w:val="0"/>
          <w:numId w:val="13"/>
        </w:numPr>
        <w:bidi/>
        <w:spacing w:before="240" w:after="120" w:line="216" w:lineRule="auto"/>
        <w:ind w:left="4" w:firstLine="0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 w:hint="cs"/>
          <w:sz w:val="20"/>
          <w:rtl/>
          <w:lang w:val="en-US"/>
        </w:rPr>
        <w:t>و</w:t>
      </w:r>
      <w:r w:rsidR="00B02F73" w:rsidRPr="002958B4">
        <w:rPr>
          <w:rFonts w:cs="Simplified Arabic" w:hint="cs"/>
          <w:sz w:val="20"/>
          <w:rtl/>
          <w:lang w:val="en-US"/>
        </w:rPr>
        <w:t xml:space="preserve">بالنسبة </w:t>
      </w:r>
      <w:r w:rsidR="00A4780F" w:rsidRPr="002958B4">
        <w:rPr>
          <w:rFonts w:cs="Simplified Arabic"/>
          <w:sz w:val="20"/>
          <w:rtl/>
          <w:lang w:val="en-US"/>
        </w:rPr>
        <w:t>للأسباب من (أ) إلى (هـ) و</w:t>
      </w:r>
      <w:r w:rsidRPr="002958B4">
        <w:rPr>
          <w:rFonts w:cs="Simplified Arabic" w:hint="cs"/>
          <w:sz w:val="20"/>
          <w:rtl/>
          <w:lang w:val="en-US"/>
        </w:rPr>
        <w:t xml:space="preserve">لغرض </w:t>
      </w:r>
      <w:r w:rsidR="00A4780F" w:rsidRPr="002958B4">
        <w:rPr>
          <w:rFonts w:cs="Simplified Arabic"/>
          <w:sz w:val="20"/>
          <w:rtl/>
          <w:lang w:val="en-US"/>
        </w:rPr>
        <w:t>إد</w:t>
      </w:r>
      <w:r w:rsidRPr="002958B4">
        <w:rPr>
          <w:rFonts w:cs="Simplified Arabic" w:hint="cs"/>
          <w:sz w:val="20"/>
          <w:rtl/>
          <w:lang w:val="en-US"/>
        </w:rPr>
        <w:t>ر</w:t>
      </w:r>
      <w:r w:rsidR="00A4780F" w:rsidRPr="002958B4">
        <w:rPr>
          <w:rFonts w:cs="Simplified Arabic"/>
          <w:sz w:val="20"/>
          <w:rtl/>
          <w:lang w:val="en-US"/>
        </w:rPr>
        <w:t>اجه في آلية تبادل المعلومات المتعلقة بالمناطق البحرية المهمة إيكولوجيا أو بيولوجيا:</w:t>
      </w:r>
    </w:p>
    <w:p w14:paraId="055CC53D" w14:textId="7DA3C1CF" w:rsidR="00A4780F" w:rsidRPr="002958B4" w:rsidRDefault="00A4780F" w:rsidP="00D968F8">
      <w:pPr>
        <w:pStyle w:val="ListParagraph"/>
        <w:bidi/>
        <w:spacing w:before="240" w:after="120" w:line="216" w:lineRule="auto"/>
        <w:ind w:left="4" w:firstLine="709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/>
          <w:sz w:val="20"/>
          <w:rtl/>
          <w:lang w:val="en-US"/>
        </w:rPr>
        <w:t>(أ)</w:t>
      </w:r>
      <w:r w:rsidR="00A5621F" w:rsidRPr="002958B4">
        <w:rPr>
          <w:rFonts w:cs="Simplified Arabic" w:hint="cs"/>
          <w:sz w:val="20"/>
          <w:rtl/>
          <w:lang w:val="en-US"/>
        </w:rPr>
        <w:tab/>
      </w:r>
      <w:r w:rsidRPr="002958B4">
        <w:rPr>
          <w:rFonts w:cs="Simplified Arabic"/>
          <w:sz w:val="20"/>
          <w:rtl/>
          <w:lang w:val="en-US"/>
        </w:rPr>
        <w:t>يُقدم اقتراح تعديل وصف المنطق</w:t>
      </w:r>
      <w:r w:rsidR="00B02F73" w:rsidRPr="002958B4">
        <w:rPr>
          <w:rFonts w:cs="Simplified Arabic" w:hint="cs"/>
          <w:sz w:val="20"/>
          <w:rtl/>
          <w:lang w:val="en-US"/>
        </w:rPr>
        <w:t>ة</w:t>
      </w:r>
      <w:r w:rsidRPr="002958B4">
        <w:rPr>
          <w:rFonts w:cs="Simplified Arabic"/>
          <w:sz w:val="20"/>
          <w:rtl/>
          <w:lang w:val="en-US"/>
        </w:rPr>
        <w:t xml:space="preserve"> البحرية المهمة إيكولو</w:t>
      </w:r>
      <w:r w:rsidR="00A5621F" w:rsidRPr="002958B4">
        <w:rPr>
          <w:rFonts w:cs="Simplified Arabic"/>
          <w:sz w:val="20"/>
          <w:rtl/>
          <w:lang w:val="en-US"/>
        </w:rPr>
        <w:t>جيا أو بيولوجيا إلى الأمانة</w:t>
      </w:r>
      <w:r w:rsidRPr="002958B4">
        <w:rPr>
          <w:rFonts w:cs="Simplified Arabic"/>
          <w:sz w:val="20"/>
          <w:rtl/>
          <w:lang w:val="en-US"/>
        </w:rPr>
        <w:t xml:space="preserve">، إلى جانب </w:t>
      </w:r>
      <w:r w:rsidR="00B02F73" w:rsidRPr="002958B4">
        <w:rPr>
          <w:rFonts w:cs="Simplified Arabic" w:hint="cs"/>
          <w:sz w:val="20"/>
          <w:rtl/>
          <w:lang w:val="en-US"/>
        </w:rPr>
        <w:t>ال</w:t>
      </w:r>
      <w:r w:rsidRPr="002958B4">
        <w:rPr>
          <w:rFonts w:cs="Simplified Arabic"/>
          <w:sz w:val="20"/>
          <w:rtl/>
          <w:lang w:val="en-US"/>
        </w:rPr>
        <w:t xml:space="preserve">معلومات عن عملية استعراض </w:t>
      </w:r>
      <w:r w:rsidR="00A5621F" w:rsidRPr="002958B4">
        <w:rPr>
          <w:rFonts w:cs="Simplified Arabic" w:hint="cs"/>
          <w:sz w:val="20"/>
          <w:rtl/>
          <w:lang w:val="en-US"/>
        </w:rPr>
        <w:t>النظراء</w:t>
      </w:r>
      <w:r w:rsidRPr="002958B4">
        <w:rPr>
          <w:rFonts w:cs="Simplified Arabic"/>
          <w:sz w:val="20"/>
          <w:rtl/>
          <w:lang w:val="en-US"/>
        </w:rPr>
        <w:t xml:space="preserve"> السليمة </w:t>
      </w:r>
      <w:r w:rsidR="00A5621F" w:rsidRPr="002958B4">
        <w:rPr>
          <w:rFonts w:cs="Simplified Arabic" w:hint="cs"/>
          <w:sz w:val="20"/>
          <w:rtl/>
          <w:lang w:val="en-US"/>
        </w:rPr>
        <w:t>علميا</w:t>
      </w:r>
      <w:r w:rsidRPr="002958B4">
        <w:rPr>
          <w:rFonts w:cs="Simplified Arabic"/>
          <w:sz w:val="20"/>
          <w:rtl/>
          <w:lang w:val="en-US"/>
        </w:rPr>
        <w:t xml:space="preserve"> </w:t>
      </w:r>
      <w:r w:rsidR="00A5621F" w:rsidRPr="002958B4">
        <w:rPr>
          <w:rFonts w:cs="Simplified Arabic" w:hint="cs"/>
          <w:sz w:val="20"/>
          <w:rtl/>
          <w:lang w:val="en-US"/>
        </w:rPr>
        <w:t>و</w:t>
      </w:r>
      <w:r w:rsidRPr="002958B4">
        <w:rPr>
          <w:rFonts w:cs="Simplified Arabic"/>
          <w:sz w:val="20"/>
          <w:rtl/>
          <w:lang w:val="en-US"/>
        </w:rPr>
        <w:t xml:space="preserve">المتفق عليها </w:t>
      </w:r>
      <w:r w:rsidR="00A5621F" w:rsidRPr="002958B4">
        <w:rPr>
          <w:rFonts w:cs="Simplified Arabic" w:hint="cs"/>
          <w:sz w:val="20"/>
          <w:rtl/>
          <w:lang w:val="en-US"/>
        </w:rPr>
        <w:t>وطنيا</w:t>
      </w:r>
      <w:r w:rsidR="00812B5B" w:rsidRPr="002958B4">
        <w:rPr>
          <w:rStyle w:val="FootnoteReference"/>
          <w:rFonts w:cs="Simplified Arabic"/>
          <w:sz w:val="20"/>
          <w:rtl/>
          <w:lang w:val="en-US"/>
        </w:rPr>
        <w:footnoteReference w:id="39"/>
      </w:r>
      <w:r w:rsidRPr="002958B4">
        <w:rPr>
          <w:rFonts w:cs="Simplified Arabic"/>
          <w:sz w:val="20"/>
          <w:rtl/>
          <w:lang w:val="en-US"/>
        </w:rPr>
        <w:t xml:space="preserve"> أو عملية التحقق المناسبة الأخرى التي أ</w:t>
      </w:r>
      <w:r w:rsidR="00A5621F" w:rsidRPr="002958B4">
        <w:rPr>
          <w:rFonts w:cs="Simplified Arabic" w:hint="cs"/>
          <w:sz w:val="20"/>
          <w:rtl/>
          <w:lang w:val="en-US"/>
        </w:rPr>
        <w:t>سفرت عن</w:t>
      </w:r>
      <w:r w:rsidR="00A5621F" w:rsidRPr="002958B4">
        <w:rPr>
          <w:rFonts w:cs="Simplified Arabic"/>
          <w:sz w:val="20"/>
          <w:rtl/>
          <w:lang w:val="en-US"/>
        </w:rPr>
        <w:t xml:space="preserve"> التعديل المقترح</w:t>
      </w:r>
      <w:r w:rsidRPr="002958B4">
        <w:rPr>
          <w:rFonts w:cs="Simplified Arabic"/>
          <w:sz w:val="20"/>
          <w:rtl/>
          <w:lang w:val="en-US"/>
        </w:rPr>
        <w:t>؛</w:t>
      </w:r>
    </w:p>
    <w:p w14:paraId="53076A49" w14:textId="71194027" w:rsidR="00A4780F" w:rsidRPr="002958B4" w:rsidRDefault="00A4780F" w:rsidP="00D968F8">
      <w:pPr>
        <w:pStyle w:val="ListParagraph"/>
        <w:bidi/>
        <w:spacing w:before="240" w:after="120" w:line="216" w:lineRule="auto"/>
        <w:ind w:left="4" w:firstLine="709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/>
          <w:sz w:val="20"/>
          <w:rtl/>
          <w:lang w:val="en-US"/>
        </w:rPr>
        <w:t>(ب)</w:t>
      </w:r>
      <w:r w:rsidR="00A5621F" w:rsidRPr="002958B4">
        <w:rPr>
          <w:rFonts w:cs="Simplified Arabic" w:hint="cs"/>
          <w:sz w:val="20"/>
          <w:rtl/>
          <w:lang w:val="en-US"/>
        </w:rPr>
        <w:tab/>
        <w:t>و</w:t>
      </w:r>
      <w:r w:rsidRPr="002958B4">
        <w:rPr>
          <w:rFonts w:cs="Simplified Arabic"/>
          <w:sz w:val="20"/>
          <w:rtl/>
          <w:lang w:val="en-US"/>
        </w:rPr>
        <w:t xml:space="preserve">تنشر الأمانة </w:t>
      </w:r>
      <w:r w:rsidR="00A5621F" w:rsidRPr="002958B4">
        <w:rPr>
          <w:rFonts w:cs="Simplified Arabic" w:hint="cs"/>
          <w:sz w:val="20"/>
          <w:rtl/>
          <w:lang w:val="en-US"/>
        </w:rPr>
        <w:t>ال</w:t>
      </w:r>
      <w:r w:rsidRPr="002958B4">
        <w:rPr>
          <w:rFonts w:cs="Simplified Arabic"/>
          <w:sz w:val="20"/>
          <w:rtl/>
          <w:lang w:val="en-US"/>
        </w:rPr>
        <w:t>معلومات حول التعديل المقترح من خلال إخطار</w:t>
      </w:r>
      <w:r w:rsidR="00A5621F" w:rsidRPr="002958B4">
        <w:rPr>
          <w:rFonts w:cs="Simplified Arabic" w:hint="cs"/>
          <w:sz w:val="20"/>
          <w:rtl/>
          <w:lang w:val="en-US"/>
        </w:rPr>
        <w:t xml:space="preserve"> صادر عن</w:t>
      </w:r>
      <w:r w:rsidR="00A5621F" w:rsidRPr="002958B4">
        <w:rPr>
          <w:rFonts w:cs="Simplified Arabic"/>
          <w:sz w:val="20"/>
          <w:rtl/>
          <w:lang w:val="en-US"/>
        </w:rPr>
        <w:t xml:space="preserve"> اتفاقية التنوع البيولوجي</w:t>
      </w:r>
      <w:r w:rsidRPr="002958B4">
        <w:rPr>
          <w:rFonts w:cs="Simplified Arabic"/>
          <w:sz w:val="20"/>
          <w:rtl/>
          <w:lang w:val="en-US"/>
        </w:rPr>
        <w:t>؛</w:t>
      </w:r>
    </w:p>
    <w:p w14:paraId="5E85440A" w14:textId="3878CDE6" w:rsidR="00A4780F" w:rsidRPr="002958B4" w:rsidRDefault="00A4780F" w:rsidP="00D968F8">
      <w:pPr>
        <w:pStyle w:val="ListParagraph"/>
        <w:bidi/>
        <w:spacing w:before="240" w:after="120" w:line="216" w:lineRule="auto"/>
        <w:ind w:left="4" w:firstLine="709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/>
          <w:sz w:val="20"/>
          <w:rtl/>
          <w:lang w:val="en-US"/>
        </w:rPr>
        <w:t>(ج)</w:t>
      </w:r>
      <w:r w:rsidR="00A5621F" w:rsidRPr="002958B4">
        <w:rPr>
          <w:rFonts w:cs="Simplified Arabic" w:hint="cs"/>
          <w:sz w:val="20"/>
          <w:rtl/>
          <w:lang w:val="en-US"/>
        </w:rPr>
        <w:tab/>
        <w:t>و</w:t>
      </w:r>
      <w:r w:rsidRPr="002958B4">
        <w:rPr>
          <w:rFonts w:cs="Simplified Arabic"/>
          <w:sz w:val="20"/>
          <w:rtl/>
          <w:lang w:val="en-US"/>
        </w:rPr>
        <w:t xml:space="preserve">تصدر الأمانة أيضا إخطارات نصف سنوية بشأن </w:t>
      </w:r>
      <w:r w:rsidR="00ED4A2A" w:rsidRPr="002958B4">
        <w:rPr>
          <w:rFonts w:cs="Simplified Arabic" w:hint="cs"/>
          <w:sz w:val="20"/>
          <w:rtl/>
          <w:lang w:val="en-US"/>
        </w:rPr>
        <w:t>ا</w:t>
      </w:r>
      <w:r w:rsidRPr="002958B4">
        <w:rPr>
          <w:rFonts w:cs="Simplified Arabic"/>
          <w:sz w:val="20"/>
          <w:rtl/>
          <w:lang w:val="en-US"/>
        </w:rPr>
        <w:t>قتر</w:t>
      </w:r>
      <w:r w:rsidR="00812B5B" w:rsidRPr="002958B4">
        <w:rPr>
          <w:rFonts w:cs="Simplified Arabic" w:hint="cs"/>
          <w:sz w:val="20"/>
          <w:rtl/>
          <w:lang w:val="en-US"/>
        </w:rPr>
        <w:t>ا</w:t>
      </w:r>
      <w:r w:rsidRPr="002958B4">
        <w:rPr>
          <w:rFonts w:cs="Simplified Arabic"/>
          <w:sz w:val="20"/>
          <w:rtl/>
          <w:lang w:val="en-US"/>
        </w:rPr>
        <w:t xml:space="preserve">حات التعديلات التي </w:t>
      </w:r>
      <w:r w:rsidR="00A5621F" w:rsidRPr="002958B4">
        <w:rPr>
          <w:rFonts w:cs="Simplified Arabic" w:hint="cs"/>
          <w:sz w:val="20"/>
          <w:rtl/>
          <w:lang w:val="en-US"/>
        </w:rPr>
        <w:t>تتوصل بها</w:t>
      </w:r>
      <w:r w:rsidRPr="002958B4">
        <w:rPr>
          <w:rFonts w:cs="Simplified Arabic"/>
          <w:sz w:val="20"/>
          <w:rtl/>
          <w:lang w:val="en-US"/>
        </w:rPr>
        <w:t>؛</w:t>
      </w:r>
    </w:p>
    <w:p w14:paraId="48E0ECB9" w14:textId="7EE20F16" w:rsidR="00A4780F" w:rsidRPr="002958B4" w:rsidRDefault="00A4780F" w:rsidP="00D968F8">
      <w:pPr>
        <w:pStyle w:val="ListParagraph"/>
        <w:bidi/>
        <w:spacing w:before="240" w:after="120" w:line="216" w:lineRule="auto"/>
        <w:ind w:left="4" w:firstLine="709"/>
        <w:contextualSpacing w:val="0"/>
        <w:jc w:val="both"/>
        <w:rPr>
          <w:rFonts w:cs="Simplified Arabic"/>
          <w:sz w:val="20"/>
          <w:rtl/>
          <w:lang w:val="en-US"/>
        </w:rPr>
      </w:pPr>
      <w:r w:rsidRPr="002958B4">
        <w:rPr>
          <w:rFonts w:cs="Simplified Arabic"/>
          <w:sz w:val="20"/>
          <w:rtl/>
          <w:lang w:val="en-US"/>
        </w:rPr>
        <w:lastRenderedPageBreak/>
        <w:t>(د)</w:t>
      </w:r>
      <w:r w:rsidR="00A5621F" w:rsidRPr="002958B4">
        <w:rPr>
          <w:rFonts w:cs="Simplified Arabic" w:hint="cs"/>
          <w:sz w:val="20"/>
          <w:rtl/>
          <w:lang w:val="en-US"/>
        </w:rPr>
        <w:tab/>
        <w:t>و</w:t>
      </w:r>
      <w:r w:rsidRPr="002958B4">
        <w:rPr>
          <w:rFonts w:cs="Simplified Arabic"/>
          <w:sz w:val="20"/>
          <w:rtl/>
          <w:lang w:val="en-US"/>
        </w:rPr>
        <w:t xml:space="preserve">تقوم الأمانة </w:t>
      </w:r>
      <w:r w:rsidR="00A5621F" w:rsidRPr="002958B4">
        <w:rPr>
          <w:rFonts w:cs="Simplified Arabic" w:hint="cs"/>
          <w:sz w:val="20"/>
          <w:rtl/>
          <w:lang w:val="en-US"/>
        </w:rPr>
        <w:t>بإعداد</w:t>
      </w:r>
      <w:r w:rsidRPr="002958B4">
        <w:rPr>
          <w:rFonts w:cs="Simplified Arabic"/>
          <w:sz w:val="20"/>
          <w:rtl/>
          <w:lang w:val="en-US"/>
        </w:rPr>
        <w:t xml:space="preserve"> تقرير يتاح للهيئة الفرعية للمشورة العلمية والتقنية والتكنولوجية ولمؤتمر الأطراف لل</w:t>
      </w:r>
      <w:r w:rsidR="00A5621F" w:rsidRPr="002958B4">
        <w:rPr>
          <w:rFonts w:cs="Simplified Arabic" w:hint="cs"/>
          <w:sz w:val="20"/>
          <w:rtl/>
          <w:lang w:val="en-US"/>
        </w:rPr>
        <w:t>إحاطة</w:t>
      </w:r>
      <w:r w:rsidRPr="002958B4">
        <w:rPr>
          <w:rFonts w:cs="Simplified Arabic"/>
          <w:sz w:val="20"/>
          <w:rtl/>
          <w:lang w:val="en-US"/>
        </w:rPr>
        <w:t>، وت</w:t>
      </w:r>
      <w:r w:rsidR="00A5621F" w:rsidRPr="002958B4">
        <w:rPr>
          <w:rFonts w:cs="Simplified Arabic" w:hint="cs"/>
          <w:sz w:val="20"/>
          <w:rtl/>
          <w:lang w:val="en-US"/>
        </w:rPr>
        <w:t>درج</w:t>
      </w:r>
      <w:r w:rsidRPr="002958B4">
        <w:rPr>
          <w:rFonts w:cs="Simplified Arabic"/>
          <w:sz w:val="20"/>
          <w:rtl/>
          <w:lang w:val="en-US"/>
        </w:rPr>
        <w:t xml:space="preserve"> روابط </w:t>
      </w:r>
      <w:r w:rsidR="00A5621F" w:rsidRPr="002958B4">
        <w:rPr>
          <w:rFonts w:cs="Simplified Arabic" w:hint="cs"/>
          <w:sz w:val="20"/>
          <w:rtl/>
          <w:lang w:val="en-US"/>
        </w:rPr>
        <w:t>شبكية ب</w:t>
      </w:r>
      <w:r w:rsidRPr="002958B4">
        <w:rPr>
          <w:rFonts w:cs="Simplified Arabic"/>
          <w:sz w:val="20"/>
          <w:rtl/>
          <w:lang w:val="en-US"/>
        </w:rPr>
        <w:t>المعلومات المتعلقة بالتعديل في آلية تبادل المعلومات.</w:t>
      </w:r>
    </w:p>
    <w:p w14:paraId="19BC18A8" w14:textId="600A9F53" w:rsidR="002A0577" w:rsidRPr="002958B4" w:rsidRDefault="002A0577" w:rsidP="00A6276E">
      <w:pPr>
        <w:jc w:val="both"/>
        <w:rPr>
          <w:rFonts w:cs="Simplified Arabic"/>
          <w:sz w:val="20"/>
          <w:rtl/>
          <w:lang w:val="en-US"/>
        </w:rPr>
      </w:pPr>
      <w:r w:rsidRPr="002958B4">
        <w:rPr>
          <w:rFonts w:cs="Simplified Arabic"/>
          <w:sz w:val="20"/>
          <w:rtl/>
          <w:lang w:val="en-US"/>
        </w:rPr>
        <w:br w:type="page"/>
      </w:r>
    </w:p>
    <w:p w14:paraId="128F1922" w14:textId="4AB72262" w:rsidR="002A0577" w:rsidRPr="002958B4" w:rsidRDefault="00410700" w:rsidP="00A22EEC">
      <w:pPr>
        <w:pStyle w:val="ListParagraph"/>
        <w:bidi/>
        <w:spacing w:before="240" w:after="120" w:line="216" w:lineRule="auto"/>
        <w:contextualSpacing w:val="0"/>
        <w:jc w:val="center"/>
        <w:rPr>
          <w:rFonts w:cs="Simplified Arabic"/>
          <w:i/>
          <w:iCs/>
          <w:sz w:val="20"/>
          <w:rtl/>
          <w:lang w:val="en-US"/>
        </w:rPr>
      </w:pPr>
      <w:r w:rsidRPr="002958B4">
        <w:rPr>
          <w:rFonts w:cs="Simplified Arabic" w:hint="cs"/>
          <w:i/>
          <w:iCs/>
          <w:sz w:val="20"/>
          <w:rtl/>
          <w:lang w:val="en-US"/>
        </w:rPr>
        <w:lastRenderedPageBreak/>
        <w:t>المرفق التاسع</w:t>
      </w:r>
    </w:p>
    <w:p w14:paraId="75A4B4C0" w14:textId="08C55957" w:rsidR="00410700" w:rsidRPr="002958B4" w:rsidRDefault="00410700" w:rsidP="00A6276E">
      <w:pPr>
        <w:pStyle w:val="ListParagraph"/>
        <w:bidi/>
        <w:spacing w:before="240" w:after="120" w:line="216" w:lineRule="auto"/>
        <w:contextualSpacing w:val="0"/>
        <w:jc w:val="both"/>
        <w:rPr>
          <w:rFonts w:cs="Simplified Arabic"/>
          <w:b/>
          <w:bCs/>
          <w:sz w:val="20"/>
          <w:szCs w:val="28"/>
          <w:rtl/>
          <w:lang w:val="en-US"/>
        </w:rPr>
      </w:pPr>
      <w:r w:rsidRPr="002958B4">
        <w:rPr>
          <w:rFonts w:cs="Simplified Arabic"/>
          <w:b/>
          <w:bCs/>
          <w:sz w:val="20"/>
          <w:szCs w:val="28"/>
          <w:rtl/>
          <w:lang w:val="en-US"/>
        </w:rPr>
        <w:t xml:space="preserve">تعديل </w:t>
      </w:r>
      <w:r w:rsidR="00485B11" w:rsidRPr="002958B4">
        <w:rPr>
          <w:rFonts w:cs="Simplified Arabic" w:hint="cs"/>
          <w:b/>
          <w:bCs/>
          <w:sz w:val="20"/>
          <w:szCs w:val="28"/>
          <w:rtl/>
          <w:lang w:val="en-US"/>
        </w:rPr>
        <w:t>وصف</w:t>
      </w:r>
      <w:r w:rsidRPr="002958B4">
        <w:rPr>
          <w:rFonts w:cs="Simplified Arabic"/>
          <w:b/>
          <w:bCs/>
          <w:sz w:val="20"/>
          <w:szCs w:val="28"/>
          <w:rtl/>
          <w:lang w:val="en-US"/>
        </w:rPr>
        <w:t xml:space="preserve"> ا</w:t>
      </w:r>
      <w:r w:rsidR="008A3C24" w:rsidRPr="002958B4">
        <w:rPr>
          <w:rFonts w:cs="Simplified Arabic"/>
          <w:b/>
          <w:bCs/>
          <w:sz w:val="20"/>
          <w:szCs w:val="28"/>
          <w:rtl/>
          <w:lang w:val="en-US"/>
        </w:rPr>
        <w:t>لمناطق البحرية المهمة إيكولوجيا أو بيولوجيا</w:t>
      </w:r>
      <w:r w:rsidRPr="002958B4">
        <w:rPr>
          <w:rFonts w:cs="Simplified Arabic"/>
          <w:b/>
          <w:bCs/>
          <w:sz w:val="20"/>
          <w:szCs w:val="28"/>
          <w:rtl/>
          <w:lang w:val="en-US"/>
        </w:rPr>
        <w:t xml:space="preserve"> </w:t>
      </w:r>
      <w:r w:rsidR="008A3C24" w:rsidRPr="002958B4">
        <w:rPr>
          <w:rFonts w:cs="Simplified Arabic" w:hint="cs"/>
          <w:b/>
          <w:bCs/>
          <w:sz w:val="20"/>
          <w:szCs w:val="28"/>
          <w:rtl/>
          <w:lang w:val="en-US"/>
        </w:rPr>
        <w:t>ل</w:t>
      </w:r>
      <w:r w:rsidRPr="002958B4">
        <w:rPr>
          <w:rFonts w:cs="Simplified Arabic"/>
          <w:b/>
          <w:bCs/>
          <w:sz w:val="20"/>
          <w:szCs w:val="28"/>
          <w:rtl/>
          <w:lang w:val="en-US"/>
        </w:rPr>
        <w:t>لمناطق الواقعة داخل وخارج نطاق الولاية الوطنية</w:t>
      </w:r>
    </w:p>
    <w:p w14:paraId="534EDECC" w14:textId="468F9729" w:rsidR="00410700" w:rsidRPr="002958B4" w:rsidRDefault="00B02F73" w:rsidP="00D968F8">
      <w:pPr>
        <w:pStyle w:val="ListParagraph"/>
        <w:numPr>
          <w:ilvl w:val="0"/>
          <w:numId w:val="14"/>
        </w:numPr>
        <w:bidi/>
        <w:spacing w:before="240" w:after="120" w:line="216" w:lineRule="auto"/>
        <w:ind w:left="4" w:firstLine="0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 w:hint="cs"/>
          <w:sz w:val="20"/>
          <w:rtl/>
          <w:lang w:val="en-US"/>
        </w:rPr>
        <w:t xml:space="preserve">بالنسبة </w:t>
      </w:r>
      <w:r w:rsidR="00410700" w:rsidRPr="002958B4">
        <w:rPr>
          <w:rFonts w:cs="Simplified Arabic"/>
          <w:sz w:val="20"/>
          <w:rtl/>
          <w:lang w:val="en-US"/>
        </w:rPr>
        <w:t>للأسباب من (أ) إلى (هـ) و</w:t>
      </w:r>
      <w:r w:rsidR="008A3C24" w:rsidRPr="002958B4">
        <w:rPr>
          <w:rFonts w:cs="Simplified Arabic" w:hint="cs"/>
          <w:sz w:val="20"/>
          <w:rtl/>
          <w:lang w:val="en-US"/>
        </w:rPr>
        <w:t xml:space="preserve">لغرض </w:t>
      </w:r>
      <w:r w:rsidR="00410700" w:rsidRPr="002958B4">
        <w:rPr>
          <w:rFonts w:cs="Simplified Arabic"/>
          <w:sz w:val="20"/>
          <w:rtl/>
          <w:lang w:val="en-US"/>
        </w:rPr>
        <w:t>إدراجه في مستودع المناطق البحرية المهمة إيكولوجيا أو بيولوجيا:</w:t>
      </w:r>
    </w:p>
    <w:p w14:paraId="13C61CF7" w14:textId="6F165E7B" w:rsidR="00410700" w:rsidRPr="002958B4" w:rsidRDefault="00410700" w:rsidP="00D968F8">
      <w:pPr>
        <w:pStyle w:val="ListParagraph"/>
        <w:numPr>
          <w:ilvl w:val="0"/>
          <w:numId w:val="24"/>
        </w:numPr>
        <w:bidi/>
        <w:spacing w:before="240" w:after="120" w:line="216" w:lineRule="auto"/>
        <w:ind w:left="4" w:firstLine="709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/>
          <w:sz w:val="20"/>
          <w:rtl/>
          <w:lang w:val="en-US"/>
        </w:rPr>
        <w:t>يُقدم اقتراح تعديل وصف المنطق</w:t>
      </w:r>
      <w:r w:rsidR="00B02F73" w:rsidRPr="002958B4">
        <w:rPr>
          <w:rFonts w:cs="Simplified Arabic" w:hint="cs"/>
          <w:sz w:val="20"/>
          <w:rtl/>
          <w:lang w:val="en-US"/>
        </w:rPr>
        <w:t>ة</w:t>
      </w:r>
      <w:r w:rsidRPr="002958B4">
        <w:rPr>
          <w:rFonts w:cs="Simplified Arabic"/>
          <w:sz w:val="20"/>
          <w:rtl/>
          <w:lang w:val="en-US"/>
        </w:rPr>
        <w:t xml:space="preserve"> البحرية المهمة إي</w:t>
      </w:r>
      <w:r w:rsidR="008A3C24" w:rsidRPr="002958B4">
        <w:rPr>
          <w:rFonts w:cs="Simplified Arabic"/>
          <w:sz w:val="20"/>
          <w:rtl/>
          <w:lang w:val="en-US"/>
        </w:rPr>
        <w:t>كولوجيا أو بيولوجيا إلى الأمانة</w:t>
      </w:r>
      <w:r w:rsidRPr="002958B4">
        <w:rPr>
          <w:rFonts w:cs="Simplified Arabic"/>
          <w:sz w:val="20"/>
          <w:rtl/>
          <w:lang w:val="en-US"/>
        </w:rPr>
        <w:t>، إلى جانب معلومات عن العمل</w:t>
      </w:r>
      <w:r w:rsidR="008A3C24" w:rsidRPr="002958B4">
        <w:rPr>
          <w:rFonts w:cs="Simplified Arabic"/>
          <w:sz w:val="20"/>
          <w:rtl/>
          <w:lang w:val="en-US"/>
        </w:rPr>
        <w:t>ية التي أسفرت عن اقتراح التعديل</w:t>
      </w:r>
      <w:r w:rsidRPr="002958B4">
        <w:rPr>
          <w:rFonts w:cs="Simplified Arabic"/>
          <w:sz w:val="20"/>
          <w:rtl/>
          <w:lang w:val="en-US"/>
        </w:rPr>
        <w:t>؛</w:t>
      </w:r>
    </w:p>
    <w:p w14:paraId="3251F5F0" w14:textId="33E62788" w:rsidR="00410700" w:rsidRPr="002958B4" w:rsidRDefault="008A3C24" w:rsidP="00D968F8">
      <w:pPr>
        <w:pStyle w:val="ListParagraph"/>
        <w:bidi/>
        <w:spacing w:before="240" w:after="120" w:line="216" w:lineRule="auto"/>
        <w:ind w:left="4" w:firstLine="709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 w:hint="cs"/>
          <w:sz w:val="20"/>
          <w:rtl/>
          <w:lang w:val="en-US"/>
        </w:rPr>
        <w:t>(</w:t>
      </w:r>
      <w:r w:rsidR="00410700" w:rsidRPr="002958B4">
        <w:rPr>
          <w:rFonts w:cs="Simplified Arabic"/>
          <w:sz w:val="20"/>
          <w:rtl/>
          <w:lang w:val="en-US"/>
        </w:rPr>
        <w:t>ب)</w:t>
      </w:r>
      <w:r w:rsidRPr="002958B4">
        <w:rPr>
          <w:rFonts w:cs="Simplified Arabic" w:hint="cs"/>
          <w:sz w:val="20"/>
          <w:rtl/>
          <w:lang w:val="en-US"/>
        </w:rPr>
        <w:tab/>
      </w:r>
      <w:r w:rsidR="00B02F73" w:rsidRPr="002958B4">
        <w:rPr>
          <w:rFonts w:cs="Simplified Arabic" w:hint="cs"/>
          <w:sz w:val="20"/>
          <w:rtl/>
          <w:lang w:val="en-US"/>
        </w:rPr>
        <w:t>و</w:t>
      </w:r>
      <w:r w:rsidR="00410700" w:rsidRPr="002958B4">
        <w:rPr>
          <w:rFonts w:cs="Simplified Arabic"/>
          <w:sz w:val="20"/>
          <w:rtl/>
          <w:lang w:val="en-US"/>
        </w:rPr>
        <w:t xml:space="preserve">تنشر الأمانة </w:t>
      </w:r>
      <w:r w:rsidRPr="002958B4">
        <w:rPr>
          <w:rFonts w:cs="Simplified Arabic" w:hint="cs"/>
          <w:sz w:val="20"/>
          <w:rtl/>
          <w:lang w:val="en-US"/>
        </w:rPr>
        <w:t>ال</w:t>
      </w:r>
      <w:r w:rsidR="00410700" w:rsidRPr="002958B4">
        <w:rPr>
          <w:rFonts w:cs="Simplified Arabic"/>
          <w:sz w:val="20"/>
          <w:rtl/>
          <w:lang w:val="en-US"/>
        </w:rPr>
        <w:t xml:space="preserve">معلومات عن التعديل المقترح على </w:t>
      </w:r>
      <w:r w:rsidRPr="002958B4">
        <w:rPr>
          <w:rFonts w:cs="Simplified Arabic" w:hint="cs"/>
          <w:sz w:val="20"/>
          <w:rtl/>
          <w:lang w:val="en-US"/>
        </w:rPr>
        <w:t>ال</w:t>
      </w:r>
      <w:r w:rsidR="00410700" w:rsidRPr="002958B4">
        <w:rPr>
          <w:rFonts w:cs="Simplified Arabic"/>
          <w:sz w:val="20"/>
          <w:rtl/>
          <w:lang w:val="en-US"/>
        </w:rPr>
        <w:t>موقع</w:t>
      </w:r>
      <w:r w:rsidRPr="002958B4">
        <w:rPr>
          <w:rFonts w:cs="Simplified Arabic" w:hint="cs"/>
          <w:sz w:val="20"/>
          <w:rtl/>
          <w:lang w:val="en-US"/>
        </w:rPr>
        <w:t xml:space="preserve"> الشبكي</w:t>
      </w:r>
      <w:r w:rsidR="00410700" w:rsidRPr="002958B4">
        <w:rPr>
          <w:rFonts w:cs="Simplified Arabic"/>
          <w:sz w:val="20"/>
          <w:rtl/>
          <w:lang w:val="en-US"/>
        </w:rPr>
        <w:t xml:space="preserve"> </w:t>
      </w:r>
      <w:r w:rsidRPr="002958B4">
        <w:rPr>
          <w:rFonts w:cs="Simplified Arabic" w:hint="cs"/>
          <w:sz w:val="20"/>
          <w:rtl/>
          <w:lang w:val="en-US"/>
        </w:rPr>
        <w:t>ل</w:t>
      </w:r>
      <w:r w:rsidR="00410700" w:rsidRPr="002958B4">
        <w:rPr>
          <w:rFonts w:cs="Simplified Arabic"/>
          <w:sz w:val="20"/>
          <w:rtl/>
          <w:lang w:val="en-US"/>
        </w:rPr>
        <w:t xml:space="preserve">لمناطق البحرية المهمة إيكولوجيا أو بيولوجيا وتصدر إخطارات نصف سنوية بشأن </w:t>
      </w:r>
      <w:r w:rsidR="00812B5B" w:rsidRPr="002958B4">
        <w:rPr>
          <w:rFonts w:cs="Simplified Arabic" w:hint="cs"/>
          <w:sz w:val="20"/>
          <w:rtl/>
          <w:lang w:val="en-US"/>
        </w:rPr>
        <w:t>ا</w:t>
      </w:r>
      <w:r w:rsidR="00410700" w:rsidRPr="002958B4">
        <w:rPr>
          <w:rFonts w:cs="Simplified Arabic"/>
          <w:sz w:val="20"/>
          <w:rtl/>
          <w:lang w:val="en-US"/>
        </w:rPr>
        <w:t>قتر</w:t>
      </w:r>
      <w:r w:rsidR="00812B5B" w:rsidRPr="002958B4">
        <w:rPr>
          <w:rFonts w:cs="Simplified Arabic" w:hint="cs"/>
          <w:sz w:val="20"/>
          <w:rtl/>
          <w:lang w:val="en-US"/>
        </w:rPr>
        <w:t>ا</w:t>
      </w:r>
      <w:r w:rsidR="00410700" w:rsidRPr="002958B4">
        <w:rPr>
          <w:rFonts w:cs="Simplified Arabic"/>
          <w:sz w:val="20"/>
          <w:rtl/>
          <w:lang w:val="en-US"/>
        </w:rPr>
        <w:t xml:space="preserve">حات التعديلات التي </w:t>
      </w:r>
      <w:r w:rsidRPr="002958B4">
        <w:rPr>
          <w:rFonts w:cs="Simplified Arabic" w:hint="cs"/>
          <w:sz w:val="20"/>
          <w:rtl/>
          <w:lang w:val="en-US"/>
        </w:rPr>
        <w:t>تتوصل بها</w:t>
      </w:r>
      <w:r w:rsidR="00410700" w:rsidRPr="002958B4">
        <w:rPr>
          <w:rFonts w:cs="Simplified Arabic"/>
          <w:sz w:val="20"/>
          <w:rtl/>
          <w:lang w:val="en-US"/>
        </w:rPr>
        <w:t>؛</w:t>
      </w:r>
    </w:p>
    <w:p w14:paraId="0D54D999" w14:textId="6D377F20" w:rsidR="00410700" w:rsidRPr="002958B4" w:rsidRDefault="00410700" w:rsidP="00D968F8">
      <w:pPr>
        <w:pStyle w:val="ListParagraph"/>
        <w:bidi/>
        <w:spacing w:before="240" w:after="120" w:line="216" w:lineRule="auto"/>
        <w:ind w:left="4" w:firstLine="709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/>
          <w:sz w:val="20"/>
          <w:rtl/>
          <w:lang w:val="en-US"/>
        </w:rPr>
        <w:t>(ج)</w:t>
      </w:r>
      <w:r w:rsidR="008A3C24" w:rsidRPr="002958B4">
        <w:rPr>
          <w:rFonts w:cs="Simplified Arabic" w:hint="cs"/>
          <w:sz w:val="20"/>
          <w:rtl/>
          <w:lang w:val="en-US"/>
        </w:rPr>
        <w:tab/>
      </w:r>
      <w:r w:rsidR="00B02F73" w:rsidRPr="002958B4">
        <w:rPr>
          <w:rFonts w:cs="Simplified Arabic" w:hint="cs"/>
          <w:sz w:val="20"/>
          <w:rtl/>
          <w:lang w:val="en-US"/>
        </w:rPr>
        <w:t>و</w:t>
      </w:r>
      <w:r w:rsidR="008A3C24" w:rsidRPr="002958B4">
        <w:rPr>
          <w:rFonts w:cs="Simplified Arabic"/>
          <w:sz w:val="20"/>
          <w:rtl/>
          <w:lang w:val="en-US"/>
        </w:rPr>
        <w:t>على أساس تلك الاقتراحات، تعد الأمانة تقريرا</w:t>
      </w:r>
      <w:r w:rsidRPr="002958B4">
        <w:rPr>
          <w:rFonts w:cs="Simplified Arabic"/>
          <w:sz w:val="20"/>
          <w:rtl/>
          <w:lang w:val="en-US"/>
        </w:rPr>
        <w:t xml:space="preserve"> </w:t>
      </w:r>
      <w:r w:rsidR="008A3C24" w:rsidRPr="002958B4">
        <w:rPr>
          <w:rFonts w:cs="Simplified Arabic" w:hint="cs"/>
          <w:sz w:val="20"/>
          <w:rtl/>
          <w:lang w:val="en-US"/>
        </w:rPr>
        <w:t>بشأن</w:t>
      </w:r>
      <w:r w:rsidRPr="002958B4">
        <w:rPr>
          <w:rFonts w:cs="Simplified Arabic"/>
          <w:sz w:val="20"/>
          <w:rtl/>
          <w:lang w:val="en-US"/>
        </w:rPr>
        <w:t xml:space="preserve"> ال</w:t>
      </w:r>
      <w:r w:rsidR="00B02F73" w:rsidRPr="002958B4">
        <w:rPr>
          <w:rFonts w:cs="Simplified Arabic" w:hint="cs"/>
          <w:sz w:val="20"/>
          <w:rtl/>
          <w:lang w:val="en-US"/>
        </w:rPr>
        <w:t>اقتراحات</w:t>
      </w:r>
      <w:r w:rsidRPr="002958B4">
        <w:rPr>
          <w:rFonts w:cs="Simplified Arabic"/>
          <w:sz w:val="20"/>
          <w:rtl/>
          <w:lang w:val="en-US"/>
        </w:rPr>
        <w:t xml:space="preserve"> يتم نشره من خلال إخطار</w:t>
      </w:r>
      <w:r w:rsidR="008A3C24" w:rsidRPr="002958B4">
        <w:rPr>
          <w:rFonts w:cs="Simplified Arabic" w:hint="cs"/>
          <w:sz w:val="20"/>
          <w:rtl/>
          <w:lang w:val="en-US"/>
        </w:rPr>
        <w:t xml:space="preserve"> صادر عن</w:t>
      </w:r>
      <w:r w:rsidRPr="002958B4">
        <w:rPr>
          <w:rFonts w:cs="Simplified Arabic"/>
          <w:sz w:val="20"/>
          <w:rtl/>
          <w:lang w:val="en-US"/>
        </w:rPr>
        <w:t xml:space="preserve"> اتفاقية التنوع البيولوجي مع </w:t>
      </w:r>
      <w:r w:rsidR="008A3C24" w:rsidRPr="002958B4">
        <w:rPr>
          <w:rFonts w:cs="Simplified Arabic" w:hint="cs"/>
          <w:sz w:val="20"/>
          <w:rtl/>
          <w:lang w:val="en-US"/>
        </w:rPr>
        <w:t xml:space="preserve">إتاحة </w:t>
      </w:r>
      <w:r w:rsidRPr="002958B4">
        <w:rPr>
          <w:rFonts w:cs="Simplified Arabic"/>
          <w:sz w:val="20"/>
          <w:rtl/>
          <w:lang w:val="en-US"/>
        </w:rPr>
        <w:t xml:space="preserve">فترة ثلاثة أشهر للتعليق العام. </w:t>
      </w:r>
      <w:r w:rsidR="008A3C24" w:rsidRPr="002958B4">
        <w:rPr>
          <w:rFonts w:cs="Simplified Arabic" w:hint="cs"/>
          <w:sz w:val="20"/>
          <w:rtl/>
          <w:lang w:val="en-US"/>
        </w:rPr>
        <w:t>و</w:t>
      </w:r>
      <w:r w:rsidR="008A3C24" w:rsidRPr="002958B4">
        <w:rPr>
          <w:rFonts w:cs="Simplified Arabic"/>
          <w:sz w:val="20"/>
          <w:rtl/>
          <w:lang w:val="en-US"/>
        </w:rPr>
        <w:t>بعد ذلك</w:t>
      </w:r>
      <w:r w:rsidRPr="002958B4">
        <w:rPr>
          <w:rFonts w:cs="Simplified Arabic"/>
          <w:sz w:val="20"/>
          <w:rtl/>
          <w:lang w:val="en-US"/>
        </w:rPr>
        <w:t>، سي</w:t>
      </w:r>
      <w:r w:rsidR="008A3C24" w:rsidRPr="002958B4">
        <w:rPr>
          <w:rFonts w:cs="Simplified Arabic" w:hint="cs"/>
          <w:sz w:val="20"/>
          <w:rtl/>
          <w:lang w:val="en-US"/>
        </w:rPr>
        <w:t>مهل</w:t>
      </w:r>
      <w:r w:rsidRPr="002958B4">
        <w:rPr>
          <w:rFonts w:cs="Simplified Arabic"/>
          <w:sz w:val="20"/>
          <w:rtl/>
          <w:lang w:val="en-US"/>
        </w:rPr>
        <w:t xml:space="preserve"> </w:t>
      </w:r>
      <w:r w:rsidR="008A3C24" w:rsidRPr="002958B4">
        <w:rPr>
          <w:rFonts w:cs="Simplified Arabic" w:hint="cs"/>
          <w:sz w:val="20"/>
          <w:rtl/>
          <w:lang w:val="en-US"/>
        </w:rPr>
        <w:t>المقترِح</w:t>
      </w:r>
      <w:r w:rsidRPr="002958B4">
        <w:rPr>
          <w:rFonts w:cs="Simplified Arabic"/>
          <w:sz w:val="20"/>
          <w:rtl/>
          <w:lang w:val="en-US"/>
        </w:rPr>
        <w:t xml:space="preserve"> (</w:t>
      </w:r>
      <w:r w:rsidR="008A3C24" w:rsidRPr="002958B4">
        <w:rPr>
          <w:rFonts w:cs="Simplified Arabic" w:hint="cs"/>
          <w:sz w:val="20"/>
          <w:rtl/>
          <w:lang w:val="en-US"/>
        </w:rPr>
        <w:t>ال</w:t>
      </w:r>
      <w:r w:rsidRPr="002958B4">
        <w:rPr>
          <w:rFonts w:cs="Simplified Arabic"/>
          <w:sz w:val="20"/>
          <w:rtl/>
          <w:lang w:val="en-US"/>
        </w:rPr>
        <w:t>مق</w:t>
      </w:r>
      <w:r w:rsidR="008A3C24" w:rsidRPr="002958B4">
        <w:rPr>
          <w:rFonts w:cs="Simplified Arabic" w:hint="cs"/>
          <w:sz w:val="20"/>
          <w:rtl/>
          <w:lang w:val="en-US"/>
        </w:rPr>
        <w:t>ترحون</w:t>
      </w:r>
      <w:r w:rsidRPr="002958B4">
        <w:rPr>
          <w:rFonts w:cs="Simplified Arabic"/>
          <w:sz w:val="20"/>
          <w:rtl/>
          <w:lang w:val="en-US"/>
        </w:rPr>
        <w:t>) ثلاثة أشهر لتعديل الاقتراح استجابة للتعليق</w:t>
      </w:r>
      <w:r w:rsidR="008A3C24" w:rsidRPr="002958B4">
        <w:rPr>
          <w:rFonts w:cs="Simplified Arabic"/>
          <w:sz w:val="20"/>
          <w:rtl/>
          <w:lang w:val="en-US"/>
        </w:rPr>
        <w:t>ات</w:t>
      </w:r>
      <w:r w:rsidRPr="002958B4">
        <w:rPr>
          <w:rFonts w:cs="Simplified Arabic"/>
          <w:sz w:val="20"/>
          <w:rtl/>
          <w:lang w:val="en-US"/>
        </w:rPr>
        <w:t>، حسب الاقتضاء. وتقوم الأمانة</w:t>
      </w:r>
      <w:r w:rsidR="008A3C24" w:rsidRPr="002958B4">
        <w:rPr>
          <w:rFonts w:cs="Simplified Arabic"/>
          <w:sz w:val="20"/>
          <w:rtl/>
          <w:lang w:val="en-US"/>
        </w:rPr>
        <w:t xml:space="preserve"> بإعداد تقرير منقح عن التعديلات</w:t>
      </w:r>
      <w:r w:rsidRPr="002958B4">
        <w:rPr>
          <w:rFonts w:cs="Simplified Arabic"/>
          <w:sz w:val="20"/>
          <w:rtl/>
          <w:lang w:val="en-US"/>
        </w:rPr>
        <w:t xml:space="preserve">، </w:t>
      </w:r>
      <w:r w:rsidR="008A3C24" w:rsidRPr="002958B4">
        <w:rPr>
          <w:rFonts w:cs="Simplified Arabic" w:hint="cs"/>
          <w:sz w:val="20"/>
          <w:rtl/>
          <w:lang w:val="en-US"/>
        </w:rPr>
        <w:t>يشمل</w:t>
      </w:r>
      <w:r w:rsidR="008A3C24" w:rsidRPr="002958B4">
        <w:rPr>
          <w:rFonts w:cs="Simplified Arabic"/>
          <w:sz w:val="20"/>
          <w:rtl/>
          <w:lang w:val="en-US"/>
        </w:rPr>
        <w:t xml:space="preserve"> التعليقات الواردة</w:t>
      </w:r>
      <w:r w:rsidRPr="002958B4">
        <w:rPr>
          <w:rFonts w:cs="Simplified Arabic"/>
          <w:sz w:val="20"/>
          <w:rtl/>
          <w:lang w:val="en-US"/>
        </w:rPr>
        <w:t>، ي</w:t>
      </w:r>
      <w:r w:rsidR="008A3C24" w:rsidRPr="002958B4">
        <w:rPr>
          <w:rFonts w:cs="Simplified Arabic" w:hint="cs"/>
          <w:sz w:val="20"/>
          <w:rtl/>
          <w:lang w:val="en-US"/>
        </w:rPr>
        <w:t>تم تقديمه</w:t>
      </w:r>
      <w:r w:rsidRPr="002958B4">
        <w:rPr>
          <w:rFonts w:cs="Simplified Arabic"/>
          <w:sz w:val="20"/>
          <w:rtl/>
          <w:lang w:val="en-US"/>
        </w:rPr>
        <w:t xml:space="preserve"> إلى الهيئة الفرعية للمشورة العلمية والتقنية والتكنولوجية وإلى مؤتمر الأطراف للنظر فيه. </w:t>
      </w:r>
      <w:r w:rsidR="008A3C24" w:rsidRPr="002958B4">
        <w:rPr>
          <w:rFonts w:cs="Simplified Arabic" w:hint="cs"/>
          <w:sz w:val="20"/>
          <w:rtl/>
          <w:lang w:val="en-US"/>
        </w:rPr>
        <w:t>و</w:t>
      </w:r>
      <w:r w:rsidRPr="002958B4">
        <w:rPr>
          <w:rFonts w:cs="Simplified Arabic"/>
          <w:sz w:val="20"/>
          <w:rtl/>
          <w:lang w:val="en-US"/>
        </w:rPr>
        <w:t>يمكن للخبراء الذين شاركوا في حلقة العمل التي تم فيها وصف المنطق</w:t>
      </w:r>
      <w:r w:rsidR="00B02F73" w:rsidRPr="002958B4">
        <w:rPr>
          <w:rFonts w:cs="Simplified Arabic" w:hint="cs"/>
          <w:sz w:val="20"/>
          <w:rtl/>
          <w:lang w:val="en-US"/>
        </w:rPr>
        <w:t>ة</w:t>
      </w:r>
      <w:r w:rsidRPr="002958B4">
        <w:rPr>
          <w:rFonts w:cs="Simplified Arabic"/>
          <w:sz w:val="20"/>
          <w:rtl/>
          <w:lang w:val="en-US"/>
        </w:rPr>
        <w:t xml:space="preserve"> البحرية المهمة إيكولوجيا أو بيولوجيا في </w:t>
      </w:r>
      <w:r w:rsidR="00B02F73" w:rsidRPr="002958B4">
        <w:rPr>
          <w:rFonts w:cs="Simplified Arabic" w:hint="cs"/>
          <w:sz w:val="20"/>
          <w:rtl/>
          <w:lang w:val="en-US"/>
        </w:rPr>
        <w:t>الأساس</w:t>
      </w:r>
      <w:r w:rsidRPr="002958B4">
        <w:rPr>
          <w:rFonts w:cs="Simplified Arabic"/>
          <w:sz w:val="20"/>
          <w:rtl/>
          <w:lang w:val="en-US"/>
        </w:rPr>
        <w:t xml:space="preserve"> وكذلك هيئة </w:t>
      </w:r>
      <w:r w:rsidR="00B02F73" w:rsidRPr="002958B4">
        <w:rPr>
          <w:rFonts w:cs="Simplified Arabic" w:hint="cs"/>
          <w:sz w:val="20"/>
          <w:rtl/>
          <w:lang w:val="en-US"/>
        </w:rPr>
        <w:t xml:space="preserve">استشارية </w:t>
      </w:r>
      <w:r w:rsidR="00BD3BB8" w:rsidRPr="002958B4">
        <w:rPr>
          <w:rFonts w:cs="Simplified Arabic" w:hint="cs"/>
          <w:sz w:val="20"/>
          <w:rtl/>
          <w:lang w:val="en-US"/>
        </w:rPr>
        <w:t xml:space="preserve">متخصصة </w:t>
      </w:r>
      <w:r w:rsidRPr="002958B4">
        <w:rPr>
          <w:rFonts w:cs="Simplified Arabic"/>
          <w:sz w:val="20"/>
          <w:rtl/>
          <w:lang w:val="en-US"/>
        </w:rPr>
        <w:t>ذات صلة</w:t>
      </w:r>
      <w:r w:rsidR="00B02F73" w:rsidRPr="002958B4">
        <w:rPr>
          <w:rFonts w:cs="Simplified Arabic" w:hint="cs"/>
          <w:sz w:val="20"/>
          <w:rtl/>
          <w:lang w:val="en-US"/>
        </w:rPr>
        <w:t>،</w:t>
      </w:r>
      <w:r w:rsidRPr="002958B4">
        <w:rPr>
          <w:rFonts w:cs="Simplified Arabic"/>
          <w:sz w:val="20"/>
          <w:rtl/>
          <w:lang w:val="en-US"/>
        </w:rPr>
        <w:t xml:space="preserve"> </w:t>
      </w:r>
      <w:r w:rsidR="008A3C24" w:rsidRPr="002958B4">
        <w:rPr>
          <w:rFonts w:cs="Simplified Arabic" w:hint="cs"/>
          <w:sz w:val="20"/>
          <w:rtl/>
          <w:lang w:val="en-US"/>
        </w:rPr>
        <w:t>بتكليف من</w:t>
      </w:r>
      <w:r w:rsidR="008A3C24" w:rsidRPr="002958B4">
        <w:rPr>
          <w:rFonts w:cs="Simplified Arabic"/>
          <w:sz w:val="20"/>
          <w:rtl/>
          <w:lang w:val="en-US"/>
        </w:rPr>
        <w:t xml:space="preserve"> مؤتمر الأطراف</w:t>
      </w:r>
      <w:r w:rsidRPr="002958B4">
        <w:rPr>
          <w:rFonts w:cs="Simplified Arabic"/>
          <w:sz w:val="20"/>
          <w:rtl/>
          <w:lang w:val="en-US"/>
        </w:rPr>
        <w:t>، تقد</w:t>
      </w:r>
      <w:r w:rsidR="008A3C24" w:rsidRPr="002958B4">
        <w:rPr>
          <w:rFonts w:cs="Simplified Arabic"/>
          <w:sz w:val="20"/>
          <w:rtl/>
          <w:lang w:val="en-US"/>
        </w:rPr>
        <w:t>يم المشورة في إعداد هذا التقرير</w:t>
      </w:r>
      <w:r w:rsidRPr="002958B4">
        <w:rPr>
          <w:rFonts w:cs="Simplified Arabic"/>
          <w:sz w:val="20"/>
          <w:rtl/>
          <w:lang w:val="en-US"/>
        </w:rPr>
        <w:t>؛</w:t>
      </w:r>
    </w:p>
    <w:p w14:paraId="0B2C7B28" w14:textId="1CDD988B" w:rsidR="00410700" w:rsidRPr="002958B4" w:rsidRDefault="00410700" w:rsidP="00D968F8">
      <w:pPr>
        <w:pStyle w:val="ListParagraph"/>
        <w:bidi/>
        <w:spacing w:before="240" w:after="120" w:line="216" w:lineRule="auto"/>
        <w:ind w:left="4" w:firstLine="709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/>
          <w:sz w:val="20"/>
          <w:rtl/>
          <w:lang w:val="en-US"/>
        </w:rPr>
        <w:t>(د)</w:t>
      </w:r>
      <w:r w:rsidR="008A3C24" w:rsidRPr="002958B4">
        <w:rPr>
          <w:rFonts w:cs="Simplified Arabic" w:hint="cs"/>
          <w:sz w:val="20"/>
          <w:rtl/>
          <w:lang w:val="en-US"/>
        </w:rPr>
        <w:tab/>
        <w:t>و</w:t>
      </w:r>
      <w:r w:rsidR="008A3C24" w:rsidRPr="002958B4">
        <w:rPr>
          <w:rFonts w:cs="Simplified Arabic"/>
          <w:sz w:val="20"/>
          <w:rtl/>
          <w:lang w:val="en-US"/>
        </w:rPr>
        <w:t>على أساس التقرير المنقح</w:t>
      </w:r>
      <w:r w:rsidRPr="002958B4">
        <w:rPr>
          <w:rFonts w:cs="Simplified Arabic"/>
          <w:sz w:val="20"/>
          <w:rtl/>
          <w:lang w:val="en-US"/>
        </w:rPr>
        <w:t>، يقرر مؤتمر الأطراف أحد الإجراءات التالية:</w:t>
      </w:r>
    </w:p>
    <w:p w14:paraId="447D6654" w14:textId="6F2F7E50" w:rsidR="00410700" w:rsidRPr="002958B4" w:rsidRDefault="00410700" w:rsidP="00D968F8">
      <w:pPr>
        <w:pStyle w:val="ListParagraph"/>
        <w:tabs>
          <w:tab w:val="right" w:pos="2556"/>
        </w:tabs>
        <w:bidi/>
        <w:spacing w:before="240" w:after="120" w:line="216" w:lineRule="auto"/>
        <w:ind w:left="1422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/>
          <w:sz w:val="20"/>
          <w:rtl/>
          <w:lang w:val="en-US"/>
        </w:rPr>
        <w:t>(</w:t>
      </w:r>
      <w:r w:rsidRPr="002958B4">
        <w:rPr>
          <w:rFonts w:cs="Simplified Arabic" w:hint="cs"/>
          <w:sz w:val="20"/>
          <w:rtl/>
          <w:lang w:val="en-US"/>
        </w:rPr>
        <w:t>1</w:t>
      </w:r>
      <w:r w:rsidRPr="002958B4">
        <w:rPr>
          <w:rFonts w:cs="Simplified Arabic"/>
          <w:sz w:val="20"/>
          <w:rtl/>
          <w:lang w:val="en-US"/>
        </w:rPr>
        <w:t>)</w:t>
      </w:r>
      <w:r w:rsidR="008A3C24" w:rsidRPr="002958B4">
        <w:rPr>
          <w:rFonts w:cs="Simplified Arabic" w:hint="cs"/>
          <w:sz w:val="20"/>
          <w:rtl/>
          <w:lang w:val="en-US"/>
        </w:rPr>
        <w:tab/>
      </w:r>
      <w:r w:rsidR="00D115E0" w:rsidRPr="002958B4">
        <w:rPr>
          <w:rFonts w:cs="Simplified Arabic" w:hint="cs"/>
          <w:sz w:val="20"/>
          <w:rtl/>
          <w:lang w:val="en-US"/>
        </w:rPr>
        <w:t>ي</w:t>
      </w:r>
      <w:r w:rsidRPr="002958B4">
        <w:rPr>
          <w:rFonts w:cs="Simplified Arabic"/>
          <w:sz w:val="20"/>
          <w:rtl/>
          <w:lang w:val="en-US"/>
        </w:rPr>
        <w:t xml:space="preserve">طلب إدراج التعديل (التعديلات) </w:t>
      </w:r>
      <w:r w:rsidR="008A3C24" w:rsidRPr="002958B4">
        <w:rPr>
          <w:rFonts w:cs="Simplified Arabic"/>
          <w:sz w:val="20"/>
          <w:rtl/>
          <w:lang w:val="en-US"/>
        </w:rPr>
        <w:t>في المستودع</w:t>
      </w:r>
      <w:r w:rsidRPr="002958B4">
        <w:rPr>
          <w:rFonts w:cs="Simplified Arabic"/>
          <w:sz w:val="20"/>
          <w:rtl/>
          <w:lang w:val="en-US"/>
        </w:rPr>
        <w:t>؛</w:t>
      </w:r>
    </w:p>
    <w:p w14:paraId="19CB7238" w14:textId="261599C6" w:rsidR="00410700" w:rsidRPr="002958B4" w:rsidRDefault="00410700" w:rsidP="00D968F8">
      <w:pPr>
        <w:pStyle w:val="ListParagraph"/>
        <w:tabs>
          <w:tab w:val="right" w:pos="2556"/>
        </w:tabs>
        <w:bidi/>
        <w:spacing w:before="240" w:after="120" w:line="216" w:lineRule="auto"/>
        <w:ind w:left="1422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/>
          <w:sz w:val="20"/>
          <w:rtl/>
          <w:lang w:val="en-US"/>
        </w:rPr>
        <w:t>(2)</w:t>
      </w:r>
      <w:r w:rsidR="008A3C24" w:rsidRPr="002958B4">
        <w:rPr>
          <w:rFonts w:cs="Simplified Arabic" w:hint="cs"/>
          <w:sz w:val="20"/>
          <w:rtl/>
          <w:lang w:val="en-US"/>
        </w:rPr>
        <w:tab/>
      </w:r>
      <w:r w:rsidRPr="002958B4">
        <w:rPr>
          <w:rFonts w:cs="Simplified Arabic"/>
          <w:sz w:val="20"/>
          <w:rtl/>
          <w:lang w:val="en-US"/>
        </w:rPr>
        <w:t xml:space="preserve">إذا كانت هناك حاجة لمزيد </w:t>
      </w:r>
      <w:r w:rsidR="00194415" w:rsidRPr="002958B4">
        <w:rPr>
          <w:rFonts w:cs="Simplified Arabic"/>
          <w:sz w:val="20"/>
          <w:rtl/>
          <w:lang w:val="en-US"/>
        </w:rPr>
        <w:t>من التحليل والاستعراض لل</w:t>
      </w:r>
      <w:r w:rsidR="00812B5B" w:rsidRPr="002958B4">
        <w:rPr>
          <w:rFonts w:cs="Simplified Arabic" w:hint="cs"/>
          <w:sz w:val="20"/>
          <w:rtl/>
          <w:lang w:val="en-US"/>
        </w:rPr>
        <w:t>ا</w:t>
      </w:r>
      <w:r w:rsidR="00194415" w:rsidRPr="002958B4">
        <w:rPr>
          <w:rFonts w:cs="Simplified Arabic"/>
          <w:sz w:val="20"/>
          <w:rtl/>
          <w:lang w:val="en-US"/>
        </w:rPr>
        <w:t>قتر</w:t>
      </w:r>
      <w:r w:rsidR="00812B5B" w:rsidRPr="002958B4">
        <w:rPr>
          <w:rFonts w:cs="Simplified Arabic" w:hint="cs"/>
          <w:sz w:val="20"/>
          <w:rtl/>
          <w:lang w:val="en-US"/>
        </w:rPr>
        <w:t>ا</w:t>
      </w:r>
      <w:r w:rsidR="00194415" w:rsidRPr="002958B4">
        <w:rPr>
          <w:rFonts w:cs="Simplified Arabic"/>
          <w:sz w:val="20"/>
          <w:rtl/>
          <w:lang w:val="en-US"/>
        </w:rPr>
        <w:t>حات</w:t>
      </w:r>
      <w:r w:rsidRPr="002958B4">
        <w:rPr>
          <w:rFonts w:cs="Simplified Arabic"/>
          <w:sz w:val="20"/>
          <w:rtl/>
          <w:lang w:val="en-US"/>
        </w:rPr>
        <w:t xml:space="preserve">، </w:t>
      </w:r>
      <w:r w:rsidR="00194415" w:rsidRPr="002958B4">
        <w:rPr>
          <w:rFonts w:cs="Simplified Arabic" w:hint="cs"/>
          <w:sz w:val="20"/>
          <w:rtl/>
          <w:lang w:val="en-US"/>
        </w:rPr>
        <w:t>ي</w:t>
      </w:r>
      <w:r w:rsidRPr="002958B4">
        <w:rPr>
          <w:rFonts w:cs="Simplified Arabic"/>
          <w:sz w:val="20"/>
          <w:rtl/>
          <w:lang w:val="en-US"/>
        </w:rPr>
        <w:t xml:space="preserve">طلب </w:t>
      </w:r>
      <w:r w:rsidR="00194415" w:rsidRPr="002958B4">
        <w:rPr>
          <w:rFonts w:cs="Simplified Arabic" w:hint="cs"/>
          <w:sz w:val="20"/>
          <w:rtl/>
          <w:lang w:val="en-US"/>
        </w:rPr>
        <w:t>إلى</w:t>
      </w:r>
      <w:r w:rsidRPr="002958B4">
        <w:rPr>
          <w:rFonts w:cs="Simplified Arabic"/>
          <w:sz w:val="20"/>
          <w:rtl/>
          <w:lang w:val="en-US"/>
        </w:rPr>
        <w:t xml:space="preserve"> الأمانة عقد </w:t>
      </w:r>
      <w:r w:rsidR="00194415" w:rsidRPr="002958B4">
        <w:rPr>
          <w:rFonts w:cs="Simplified Arabic" w:hint="cs"/>
          <w:sz w:val="20"/>
          <w:rtl/>
          <w:lang w:val="en-US"/>
        </w:rPr>
        <w:t>حلقة</w:t>
      </w:r>
      <w:r w:rsidRPr="002958B4">
        <w:rPr>
          <w:rFonts w:cs="Simplified Arabic"/>
          <w:sz w:val="20"/>
          <w:rtl/>
          <w:lang w:val="en-US"/>
        </w:rPr>
        <w:t xml:space="preserve"> عمل للخبراء</w:t>
      </w:r>
      <w:r w:rsidR="00194415" w:rsidRPr="002958B4">
        <w:rPr>
          <w:rFonts w:cs="Simplified Arabic"/>
          <w:sz w:val="20"/>
          <w:rtl/>
          <w:lang w:val="en-US"/>
        </w:rPr>
        <w:t>، رهنا بتوافر الموارد</w:t>
      </w:r>
      <w:r w:rsidRPr="002958B4">
        <w:rPr>
          <w:rFonts w:cs="Simplified Arabic"/>
          <w:sz w:val="20"/>
          <w:rtl/>
          <w:lang w:val="en-US"/>
        </w:rPr>
        <w:t xml:space="preserve">، </w:t>
      </w:r>
      <w:r w:rsidR="00194415" w:rsidRPr="002958B4">
        <w:rPr>
          <w:rFonts w:cs="Simplified Arabic" w:hint="cs"/>
          <w:sz w:val="20"/>
          <w:rtl/>
          <w:lang w:val="en-US"/>
        </w:rPr>
        <w:t>من أجل تنقيح</w:t>
      </w:r>
      <w:r w:rsidRPr="002958B4">
        <w:rPr>
          <w:rFonts w:cs="Simplified Arabic"/>
          <w:sz w:val="20"/>
          <w:rtl/>
          <w:lang w:val="en-US"/>
        </w:rPr>
        <w:t xml:space="preserve"> التعديلات المقترحة. </w:t>
      </w:r>
      <w:r w:rsidR="00194415" w:rsidRPr="002958B4">
        <w:rPr>
          <w:rFonts w:cs="Simplified Arabic" w:hint="cs"/>
          <w:sz w:val="20"/>
          <w:rtl/>
          <w:lang w:val="en-US"/>
        </w:rPr>
        <w:t>و</w:t>
      </w:r>
      <w:r w:rsidRPr="002958B4">
        <w:rPr>
          <w:rFonts w:cs="Simplified Arabic"/>
          <w:sz w:val="20"/>
          <w:rtl/>
          <w:lang w:val="en-US"/>
        </w:rPr>
        <w:t>قد تطلب الأمانة مشورة هيئة استشارية</w:t>
      </w:r>
      <w:r w:rsidR="00BD3BB8" w:rsidRPr="002958B4">
        <w:rPr>
          <w:rFonts w:cs="Simplified Arabic" w:hint="cs"/>
          <w:sz w:val="20"/>
          <w:rtl/>
          <w:lang w:val="en-US"/>
        </w:rPr>
        <w:t xml:space="preserve"> متخصصة</w:t>
      </w:r>
      <w:r w:rsidR="00BD3BB8" w:rsidRPr="002958B4">
        <w:rPr>
          <w:rFonts w:cs="Simplified Arabic"/>
          <w:sz w:val="20"/>
          <w:rtl/>
          <w:lang w:val="en-US"/>
        </w:rPr>
        <w:t xml:space="preserve"> ذات صلة</w:t>
      </w:r>
      <w:r w:rsidR="00D115E0" w:rsidRPr="002958B4">
        <w:rPr>
          <w:rFonts w:cs="Simplified Arabic" w:hint="cs"/>
          <w:sz w:val="20"/>
          <w:rtl/>
          <w:lang w:val="en-US"/>
        </w:rPr>
        <w:t xml:space="preserve">، </w:t>
      </w:r>
      <w:r w:rsidRPr="002958B4">
        <w:rPr>
          <w:rFonts w:cs="Simplified Arabic"/>
          <w:sz w:val="20"/>
          <w:rtl/>
          <w:lang w:val="en-US"/>
        </w:rPr>
        <w:t>بت</w:t>
      </w:r>
      <w:r w:rsidR="00194415" w:rsidRPr="002958B4">
        <w:rPr>
          <w:rFonts w:cs="Simplified Arabic" w:hint="cs"/>
          <w:sz w:val="20"/>
          <w:rtl/>
          <w:lang w:val="en-US"/>
        </w:rPr>
        <w:t>كليف</w:t>
      </w:r>
      <w:r w:rsidRPr="002958B4">
        <w:rPr>
          <w:rFonts w:cs="Simplified Arabic"/>
          <w:sz w:val="20"/>
          <w:rtl/>
          <w:lang w:val="en-US"/>
        </w:rPr>
        <w:t xml:space="preserve"> من مؤتمر الأطراف لتقديم المشورة في </w:t>
      </w:r>
      <w:r w:rsidR="00194415" w:rsidRPr="002958B4">
        <w:rPr>
          <w:rFonts w:cs="Simplified Arabic" w:hint="cs"/>
          <w:sz w:val="20"/>
          <w:rtl/>
          <w:lang w:val="en-US"/>
        </w:rPr>
        <w:t xml:space="preserve">إعداد </w:t>
      </w:r>
      <w:r w:rsidRPr="002958B4">
        <w:rPr>
          <w:rFonts w:cs="Simplified Arabic"/>
          <w:sz w:val="20"/>
          <w:rtl/>
          <w:lang w:val="en-US"/>
        </w:rPr>
        <w:t xml:space="preserve">حلقة العمل. </w:t>
      </w:r>
      <w:r w:rsidR="00194415" w:rsidRPr="002958B4">
        <w:rPr>
          <w:rFonts w:cs="Simplified Arabic" w:hint="cs"/>
          <w:sz w:val="20"/>
          <w:rtl/>
          <w:lang w:val="en-US"/>
        </w:rPr>
        <w:t>و</w:t>
      </w:r>
      <w:r w:rsidRPr="002958B4">
        <w:rPr>
          <w:rFonts w:cs="Simplified Arabic"/>
          <w:sz w:val="20"/>
          <w:rtl/>
          <w:lang w:val="en-US"/>
        </w:rPr>
        <w:t xml:space="preserve">سيتم </w:t>
      </w:r>
      <w:r w:rsidR="00194415" w:rsidRPr="002958B4">
        <w:rPr>
          <w:rFonts w:cs="Simplified Arabic" w:hint="cs"/>
          <w:sz w:val="20"/>
          <w:rtl/>
          <w:lang w:val="en-US"/>
        </w:rPr>
        <w:t>إعلام</w:t>
      </w:r>
      <w:r w:rsidRPr="002958B4">
        <w:rPr>
          <w:rFonts w:cs="Simplified Arabic"/>
          <w:sz w:val="20"/>
          <w:rtl/>
          <w:lang w:val="en-US"/>
        </w:rPr>
        <w:t xml:space="preserve"> الخبراء الذين شاركوا في </w:t>
      </w:r>
      <w:r w:rsidR="00194415" w:rsidRPr="002958B4">
        <w:rPr>
          <w:rFonts w:cs="Simplified Arabic" w:hint="cs"/>
          <w:sz w:val="20"/>
          <w:rtl/>
          <w:lang w:val="en-US"/>
        </w:rPr>
        <w:t>حلقة</w:t>
      </w:r>
      <w:r w:rsidRPr="002958B4">
        <w:rPr>
          <w:rFonts w:cs="Simplified Arabic"/>
          <w:sz w:val="20"/>
          <w:rtl/>
          <w:lang w:val="en-US"/>
        </w:rPr>
        <w:t xml:space="preserve"> العمل التي تم </w:t>
      </w:r>
      <w:r w:rsidR="00194415" w:rsidRPr="002958B4">
        <w:rPr>
          <w:rFonts w:cs="Simplified Arabic" w:hint="cs"/>
          <w:sz w:val="20"/>
          <w:rtl/>
          <w:lang w:val="en-US"/>
        </w:rPr>
        <w:t xml:space="preserve">فيها </w:t>
      </w:r>
      <w:r w:rsidRPr="002958B4">
        <w:rPr>
          <w:rFonts w:cs="Simplified Arabic"/>
          <w:sz w:val="20"/>
          <w:rtl/>
          <w:lang w:val="en-US"/>
        </w:rPr>
        <w:t xml:space="preserve">وصف </w:t>
      </w:r>
      <w:r w:rsidR="00194415" w:rsidRPr="002958B4">
        <w:rPr>
          <w:rFonts w:cs="Simplified Arabic" w:hint="cs"/>
          <w:sz w:val="20"/>
          <w:rtl/>
          <w:lang w:val="en-US"/>
        </w:rPr>
        <w:t>ا</w:t>
      </w:r>
      <w:r w:rsidRPr="002958B4">
        <w:rPr>
          <w:rFonts w:cs="Simplified Arabic"/>
          <w:sz w:val="20"/>
          <w:rtl/>
          <w:lang w:val="en-US"/>
        </w:rPr>
        <w:t>لمناطق المهمة إيكولوجيا أو بيولوجيا</w:t>
      </w:r>
      <w:r w:rsidR="00194415" w:rsidRPr="002958B4">
        <w:rPr>
          <w:rFonts w:cs="Simplified Arabic" w:hint="cs"/>
          <w:sz w:val="20"/>
          <w:rtl/>
          <w:lang w:val="en-US"/>
        </w:rPr>
        <w:t xml:space="preserve"> في الأساس</w:t>
      </w:r>
      <w:r w:rsidRPr="002958B4">
        <w:rPr>
          <w:rFonts w:cs="Simplified Arabic"/>
          <w:sz w:val="20"/>
          <w:rtl/>
          <w:lang w:val="en-US"/>
        </w:rPr>
        <w:t>. و</w:t>
      </w:r>
      <w:r w:rsidR="00194415" w:rsidRPr="002958B4">
        <w:rPr>
          <w:rFonts w:cs="Simplified Arabic" w:hint="cs"/>
          <w:sz w:val="20"/>
          <w:rtl/>
          <w:lang w:val="en-US"/>
        </w:rPr>
        <w:t xml:space="preserve">تقدم </w:t>
      </w:r>
      <w:r w:rsidRPr="002958B4">
        <w:rPr>
          <w:rFonts w:cs="Simplified Arabic"/>
          <w:sz w:val="20"/>
          <w:rtl/>
          <w:lang w:val="en-US"/>
        </w:rPr>
        <w:t>نتائج حلقة العمل إلى الهيئة الفرعية للمشورة العلمية والتقنية والتكنولوجية و</w:t>
      </w:r>
      <w:r w:rsidR="00194415" w:rsidRPr="002958B4">
        <w:rPr>
          <w:rFonts w:cs="Simplified Arabic" w:hint="cs"/>
          <w:sz w:val="20"/>
          <w:rtl/>
          <w:lang w:val="en-US"/>
        </w:rPr>
        <w:t xml:space="preserve">إلى </w:t>
      </w:r>
      <w:r w:rsidRPr="002958B4">
        <w:rPr>
          <w:rFonts w:cs="Simplified Arabic"/>
          <w:sz w:val="20"/>
          <w:rtl/>
          <w:lang w:val="en-US"/>
        </w:rPr>
        <w:t>مؤتمر الأطراف للنظر فيها؛</w:t>
      </w:r>
    </w:p>
    <w:p w14:paraId="2345048A" w14:textId="7321CFEC" w:rsidR="00410700" w:rsidRPr="002958B4" w:rsidRDefault="00410700" w:rsidP="00D968F8">
      <w:pPr>
        <w:pStyle w:val="ListParagraph"/>
        <w:bidi/>
        <w:spacing w:before="240" w:after="120" w:line="216" w:lineRule="auto"/>
        <w:ind w:left="4" w:firstLine="709"/>
        <w:contextualSpacing w:val="0"/>
        <w:jc w:val="both"/>
        <w:rPr>
          <w:rFonts w:cs="Simplified Arabic"/>
          <w:sz w:val="20"/>
          <w:rtl/>
          <w:lang w:val="en-US"/>
        </w:rPr>
      </w:pPr>
      <w:r w:rsidRPr="002958B4">
        <w:rPr>
          <w:rFonts w:cs="Simplified Arabic"/>
          <w:sz w:val="20"/>
          <w:rtl/>
          <w:lang w:val="en-US"/>
        </w:rPr>
        <w:t>(هـ)</w:t>
      </w:r>
      <w:r w:rsidR="00194415" w:rsidRPr="002958B4">
        <w:rPr>
          <w:rFonts w:cs="Simplified Arabic" w:hint="cs"/>
          <w:sz w:val="20"/>
          <w:rtl/>
          <w:lang w:val="en-US"/>
        </w:rPr>
        <w:tab/>
        <w:t>و</w:t>
      </w:r>
      <w:r w:rsidRPr="002958B4">
        <w:rPr>
          <w:rFonts w:cs="Simplified Arabic"/>
          <w:sz w:val="20"/>
          <w:rtl/>
          <w:lang w:val="en-US"/>
        </w:rPr>
        <w:t>سيظل وصف أو أوصاف المنطق</w:t>
      </w:r>
      <w:r w:rsidR="00D115E0" w:rsidRPr="002958B4">
        <w:rPr>
          <w:rFonts w:cs="Simplified Arabic" w:hint="cs"/>
          <w:sz w:val="20"/>
          <w:rtl/>
          <w:lang w:val="en-US"/>
        </w:rPr>
        <w:t>ة</w:t>
      </w:r>
      <w:r w:rsidRPr="002958B4">
        <w:rPr>
          <w:rFonts w:cs="Simplified Arabic"/>
          <w:sz w:val="20"/>
          <w:rtl/>
          <w:lang w:val="en-US"/>
        </w:rPr>
        <w:t xml:space="preserve"> البحرية المهم</w:t>
      </w:r>
      <w:r w:rsidR="00194415" w:rsidRPr="002958B4">
        <w:rPr>
          <w:rFonts w:cs="Simplified Arabic"/>
          <w:sz w:val="20"/>
          <w:rtl/>
          <w:lang w:val="en-US"/>
        </w:rPr>
        <w:t>ة إيكولوجيا أو بيولوجيا السابقة</w:t>
      </w:r>
      <w:r w:rsidRPr="002958B4">
        <w:rPr>
          <w:rFonts w:cs="Simplified Arabic"/>
          <w:sz w:val="20"/>
          <w:rtl/>
          <w:lang w:val="en-US"/>
        </w:rPr>
        <w:t xml:space="preserve">، والطريقة التي أُدرجت </w:t>
      </w:r>
      <w:r w:rsidR="00194415" w:rsidRPr="002958B4">
        <w:rPr>
          <w:rFonts w:cs="Simplified Arabic" w:hint="cs"/>
          <w:sz w:val="20"/>
          <w:rtl/>
          <w:lang w:val="en-US"/>
        </w:rPr>
        <w:t>بها</w:t>
      </w:r>
      <w:r w:rsidR="00194415" w:rsidRPr="002958B4">
        <w:rPr>
          <w:rFonts w:cs="Simplified Arabic"/>
          <w:sz w:val="20"/>
          <w:rtl/>
          <w:lang w:val="en-US"/>
        </w:rPr>
        <w:t xml:space="preserve"> في المستودع</w:t>
      </w:r>
      <w:r w:rsidRPr="002958B4">
        <w:rPr>
          <w:rFonts w:cs="Simplified Arabic"/>
          <w:sz w:val="20"/>
          <w:rtl/>
          <w:lang w:val="en-US"/>
        </w:rPr>
        <w:t>، متاحة في</w:t>
      </w:r>
      <w:r w:rsidR="00194415" w:rsidRPr="002958B4">
        <w:rPr>
          <w:rFonts w:cs="Simplified Arabic" w:hint="cs"/>
          <w:sz w:val="20"/>
          <w:rtl/>
          <w:lang w:val="en-US"/>
        </w:rPr>
        <w:t>ه</w:t>
      </w:r>
      <w:r w:rsidRPr="002958B4">
        <w:rPr>
          <w:rFonts w:cs="Simplified Arabic"/>
          <w:sz w:val="20"/>
          <w:rtl/>
          <w:lang w:val="en-US"/>
        </w:rPr>
        <w:t>.</w:t>
      </w:r>
    </w:p>
    <w:p w14:paraId="5BAE6C68" w14:textId="4D81B61C" w:rsidR="00410700" w:rsidRPr="002958B4" w:rsidRDefault="00410700" w:rsidP="00A6276E">
      <w:pPr>
        <w:jc w:val="both"/>
        <w:rPr>
          <w:rFonts w:cs="Simplified Arabic"/>
          <w:sz w:val="20"/>
          <w:rtl/>
          <w:lang w:val="en-US"/>
        </w:rPr>
      </w:pPr>
      <w:r w:rsidRPr="002958B4">
        <w:rPr>
          <w:rFonts w:cs="Simplified Arabic"/>
          <w:sz w:val="20"/>
          <w:rtl/>
          <w:lang w:val="en-US"/>
        </w:rPr>
        <w:br w:type="page"/>
      </w:r>
    </w:p>
    <w:p w14:paraId="04343255" w14:textId="355F8A27" w:rsidR="00410700" w:rsidRPr="002958B4" w:rsidRDefault="009C0042" w:rsidP="00A22EEC">
      <w:pPr>
        <w:pStyle w:val="ListParagraph"/>
        <w:bidi/>
        <w:spacing w:before="240" w:after="120" w:line="216" w:lineRule="auto"/>
        <w:contextualSpacing w:val="0"/>
        <w:jc w:val="center"/>
        <w:rPr>
          <w:rFonts w:cs="Simplified Arabic"/>
          <w:i/>
          <w:iCs/>
          <w:sz w:val="20"/>
          <w:rtl/>
          <w:lang w:val="en-US"/>
        </w:rPr>
      </w:pPr>
      <w:r w:rsidRPr="002958B4">
        <w:rPr>
          <w:rFonts w:cs="Simplified Arabic" w:hint="cs"/>
          <w:i/>
          <w:iCs/>
          <w:sz w:val="20"/>
          <w:rtl/>
          <w:lang w:val="en-US"/>
        </w:rPr>
        <w:lastRenderedPageBreak/>
        <w:t>المرفق العاشر</w:t>
      </w:r>
    </w:p>
    <w:p w14:paraId="58079157" w14:textId="6A304A2D" w:rsidR="009C0042" w:rsidRPr="002958B4" w:rsidRDefault="002B30A1" w:rsidP="00A6276E">
      <w:pPr>
        <w:pStyle w:val="ListParagraph"/>
        <w:bidi/>
        <w:spacing w:before="240" w:after="120" w:line="216" w:lineRule="auto"/>
        <w:contextualSpacing w:val="0"/>
        <w:jc w:val="both"/>
        <w:rPr>
          <w:rFonts w:cs="Simplified Arabic"/>
          <w:b/>
          <w:bCs/>
          <w:sz w:val="20"/>
          <w:szCs w:val="28"/>
          <w:rtl/>
          <w:lang w:val="en-US"/>
        </w:rPr>
      </w:pPr>
      <w:r w:rsidRPr="002958B4">
        <w:rPr>
          <w:rFonts w:cs="Simplified Arabic" w:hint="cs"/>
          <w:b/>
          <w:bCs/>
          <w:sz w:val="20"/>
          <w:szCs w:val="28"/>
          <w:rtl/>
          <w:lang w:val="en-US"/>
        </w:rPr>
        <w:t xml:space="preserve">مقترحو </w:t>
      </w:r>
      <w:r w:rsidR="009C0042" w:rsidRPr="002958B4">
        <w:rPr>
          <w:rFonts w:cs="Simplified Arabic"/>
          <w:b/>
          <w:bCs/>
          <w:sz w:val="20"/>
          <w:szCs w:val="28"/>
          <w:rtl/>
          <w:lang w:val="en-US"/>
        </w:rPr>
        <w:t>وصف ا</w:t>
      </w:r>
      <w:r w:rsidR="006C5C40" w:rsidRPr="002958B4">
        <w:rPr>
          <w:rFonts w:cs="Simplified Arabic"/>
          <w:b/>
          <w:bCs/>
          <w:sz w:val="20"/>
          <w:szCs w:val="28"/>
          <w:rtl/>
          <w:lang w:val="en-US"/>
        </w:rPr>
        <w:t>لمناطق البحرية المهمة إيكولوجيا أو بيولوجيا</w:t>
      </w:r>
    </w:p>
    <w:p w14:paraId="0BF69AAD" w14:textId="56298664" w:rsidR="009C0042" w:rsidRPr="002958B4" w:rsidRDefault="009C0042" w:rsidP="00D968F8">
      <w:pPr>
        <w:pStyle w:val="ListParagraph"/>
        <w:numPr>
          <w:ilvl w:val="0"/>
          <w:numId w:val="15"/>
        </w:numPr>
        <w:bidi/>
        <w:spacing w:before="240" w:after="120" w:line="216" w:lineRule="auto"/>
        <w:ind w:left="4" w:firstLine="0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/>
          <w:sz w:val="20"/>
          <w:rtl/>
          <w:lang w:val="en-US"/>
        </w:rPr>
        <w:t xml:space="preserve">يمكن أن يقدم </w:t>
      </w:r>
      <w:r w:rsidR="006C5C40" w:rsidRPr="002958B4">
        <w:rPr>
          <w:rFonts w:cs="Simplified Arabic" w:hint="cs"/>
          <w:sz w:val="20"/>
          <w:rtl/>
          <w:lang w:val="en-US"/>
        </w:rPr>
        <w:t>من يلي ذكرهم</w:t>
      </w:r>
      <w:r w:rsidR="006C5C40" w:rsidRPr="002958B4">
        <w:rPr>
          <w:rFonts w:cs="Simplified Arabic"/>
          <w:sz w:val="20"/>
          <w:rtl/>
          <w:lang w:val="en-US"/>
        </w:rPr>
        <w:t xml:space="preserve"> اقتراح</w:t>
      </w:r>
      <w:r w:rsidRPr="002958B4">
        <w:rPr>
          <w:rFonts w:cs="Simplified Arabic"/>
          <w:sz w:val="20"/>
          <w:rtl/>
          <w:lang w:val="en-US"/>
        </w:rPr>
        <w:t xml:space="preserve">ا لوصف </w:t>
      </w:r>
      <w:r w:rsidR="006C5C40" w:rsidRPr="002958B4">
        <w:rPr>
          <w:rFonts w:cs="Simplified Arabic" w:hint="cs"/>
          <w:sz w:val="20"/>
          <w:rtl/>
          <w:lang w:val="en-US"/>
        </w:rPr>
        <w:t>م</w:t>
      </w:r>
      <w:r w:rsidR="00D115E0" w:rsidRPr="002958B4">
        <w:rPr>
          <w:rFonts w:cs="Simplified Arabic" w:hint="cs"/>
          <w:sz w:val="20"/>
          <w:rtl/>
          <w:lang w:val="en-US"/>
        </w:rPr>
        <w:t>ن</w:t>
      </w:r>
      <w:r w:rsidR="006C5C40" w:rsidRPr="002958B4">
        <w:rPr>
          <w:rFonts w:cs="Simplified Arabic" w:hint="cs"/>
          <w:sz w:val="20"/>
          <w:rtl/>
          <w:lang w:val="en-US"/>
        </w:rPr>
        <w:t>طق</w:t>
      </w:r>
      <w:r w:rsidR="00D115E0" w:rsidRPr="002958B4">
        <w:rPr>
          <w:rFonts w:cs="Simplified Arabic" w:hint="cs"/>
          <w:sz w:val="20"/>
          <w:rtl/>
          <w:lang w:val="en-US"/>
        </w:rPr>
        <w:t>ة</w:t>
      </w:r>
      <w:r w:rsidR="006C5C40" w:rsidRPr="002958B4">
        <w:rPr>
          <w:rFonts w:cs="Simplified Arabic" w:hint="cs"/>
          <w:sz w:val="20"/>
          <w:rtl/>
          <w:lang w:val="en-US"/>
        </w:rPr>
        <w:t xml:space="preserve"> بحرية مهمة إيكولوجيا أو بيولوجيا</w:t>
      </w:r>
      <w:r w:rsidRPr="002958B4">
        <w:rPr>
          <w:rFonts w:cs="Simplified Arabic"/>
          <w:sz w:val="20"/>
          <w:rtl/>
          <w:lang w:val="en-US"/>
        </w:rPr>
        <w:t>:</w:t>
      </w:r>
    </w:p>
    <w:p w14:paraId="0E989DDE" w14:textId="7B75056F" w:rsidR="009C0042" w:rsidRPr="002958B4" w:rsidRDefault="009C0042" w:rsidP="00D968F8">
      <w:pPr>
        <w:pStyle w:val="ListParagraph"/>
        <w:bidi/>
        <w:spacing w:before="240" w:after="120" w:line="216" w:lineRule="auto"/>
        <w:ind w:left="4" w:firstLine="709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/>
          <w:sz w:val="20"/>
          <w:rtl/>
          <w:lang w:val="en-US"/>
        </w:rPr>
        <w:t>(أ)</w:t>
      </w:r>
      <w:r w:rsidR="006C5C40" w:rsidRPr="002958B4">
        <w:rPr>
          <w:rFonts w:cs="Simplified Arabic" w:hint="cs"/>
          <w:sz w:val="20"/>
          <w:rtl/>
          <w:lang w:val="en-US"/>
        </w:rPr>
        <w:tab/>
      </w:r>
      <w:r w:rsidRPr="002958B4">
        <w:rPr>
          <w:rFonts w:cs="Simplified Arabic"/>
          <w:sz w:val="20"/>
          <w:rtl/>
          <w:lang w:val="en-US"/>
        </w:rPr>
        <w:t>داخل الولاية الوطنية: الدولة (الدول) التي</w:t>
      </w:r>
      <w:r w:rsidR="006C5C40" w:rsidRPr="002958B4">
        <w:rPr>
          <w:rFonts w:cs="Simplified Arabic" w:hint="cs"/>
          <w:sz w:val="20"/>
          <w:rtl/>
          <w:lang w:val="en-US"/>
        </w:rPr>
        <w:t xml:space="preserve"> تقع المنطقة المقترحة</w:t>
      </w:r>
      <w:r w:rsidRPr="002958B4">
        <w:rPr>
          <w:rFonts w:cs="Simplified Arabic"/>
          <w:sz w:val="20"/>
          <w:rtl/>
          <w:lang w:val="en-US"/>
        </w:rPr>
        <w:t xml:space="preserve"> داخل </w:t>
      </w:r>
      <w:r w:rsidR="006C5C40" w:rsidRPr="002958B4">
        <w:rPr>
          <w:rFonts w:cs="Simplified Arabic" w:hint="cs"/>
          <w:sz w:val="20"/>
          <w:rtl/>
          <w:lang w:val="en-US"/>
        </w:rPr>
        <w:t xml:space="preserve">ولايتها </w:t>
      </w:r>
      <w:r w:rsidR="006C5C40" w:rsidRPr="002958B4">
        <w:rPr>
          <w:rFonts w:cs="Simplified Arabic"/>
          <w:sz w:val="20"/>
          <w:rtl/>
          <w:lang w:val="en-US"/>
        </w:rPr>
        <w:t>(ولاياتها)</w:t>
      </w:r>
      <w:r w:rsidRPr="002958B4">
        <w:rPr>
          <w:rFonts w:cs="Simplified Arabic"/>
          <w:sz w:val="20"/>
          <w:rtl/>
          <w:lang w:val="en-US"/>
        </w:rPr>
        <w:t>؛</w:t>
      </w:r>
    </w:p>
    <w:p w14:paraId="0FECF7E9" w14:textId="3031E155" w:rsidR="009C0042" w:rsidRPr="002958B4" w:rsidRDefault="009C0042" w:rsidP="00D968F8">
      <w:pPr>
        <w:pStyle w:val="ListParagraph"/>
        <w:bidi/>
        <w:spacing w:before="240" w:after="120" w:line="216" w:lineRule="auto"/>
        <w:ind w:left="4" w:firstLine="709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/>
          <w:sz w:val="20"/>
          <w:rtl/>
          <w:lang w:val="en-US"/>
        </w:rPr>
        <w:t>(ب)</w:t>
      </w:r>
      <w:r w:rsidR="006C5C40" w:rsidRPr="002958B4">
        <w:rPr>
          <w:rFonts w:cs="Simplified Arabic" w:hint="cs"/>
          <w:sz w:val="20"/>
          <w:rtl/>
          <w:lang w:val="en-US"/>
        </w:rPr>
        <w:tab/>
      </w:r>
      <w:r w:rsidRPr="002958B4">
        <w:rPr>
          <w:rFonts w:cs="Simplified Arabic"/>
          <w:sz w:val="20"/>
          <w:rtl/>
          <w:lang w:val="en-US"/>
        </w:rPr>
        <w:t>في المناطق الواقعة خارج نطاق الولاية الوطنية: أي دولة و/</w:t>
      </w:r>
      <w:r w:rsidR="006C5C40" w:rsidRPr="002958B4">
        <w:rPr>
          <w:rFonts w:cs="Simplified Arabic"/>
          <w:sz w:val="20"/>
          <w:rtl/>
          <w:lang w:val="en-US"/>
        </w:rPr>
        <w:t>أو منظمة حكومية دولية مختصة</w:t>
      </w:r>
      <w:r w:rsidRPr="002958B4">
        <w:rPr>
          <w:rFonts w:cs="Simplified Arabic"/>
          <w:sz w:val="20"/>
          <w:rtl/>
          <w:lang w:val="en-US"/>
        </w:rPr>
        <w:t>؛</w:t>
      </w:r>
    </w:p>
    <w:p w14:paraId="10EF6A35" w14:textId="2F0A8A46" w:rsidR="009C0042" w:rsidRPr="002958B4" w:rsidRDefault="009C0042" w:rsidP="00D968F8">
      <w:pPr>
        <w:pStyle w:val="ListParagraph"/>
        <w:bidi/>
        <w:spacing w:before="240" w:after="120" w:line="216" w:lineRule="auto"/>
        <w:ind w:left="4" w:firstLine="709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/>
          <w:sz w:val="20"/>
          <w:rtl/>
          <w:lang w:val="en-US"/>
        </w:rPr>
        <w:t>(ج)</w:t>
      </w:r>
      <w:r w:rsidR="006C5C40" w:rsidRPr="002958B4">
        <w:rPr>
          <w:rFonts w:cs="Simplified Arabic" w:hint="cs"/>
          <w:sz w:val="20"/>
          <w:rtl/>
          <w:lang w:val="en-US"/>
        </w:rPr>
        <w:tab/>
      </w:r>
      <w:r w:rsidRPr="002958B4">
        <w:rPr>
          <w:rFonts w:cs="Simplified Arabic"/>
          <w:sz w:val="20"/>
          <w:rtl/>
          <w:lang w:val="en-US"/>
        </w:rPr>
        <w:t xml:space="preserve">في المناطق الواقعة داخل الولاية الوطنية وخارجها: الدولة (الدول) التي تقع المنطقة المقترحة </w:t>
      </w:r>
      <w:r w:rsidR="006C5C40" w:rsidRPr="002958B4">
        <w:rPr>
          <w:rFonts w:cs="Simplified Arabic" w:hint="cs"/>
          <w:sz w:val="20"/>
          <w:rtl/>
          <w:lang w:val="en-US"/>
        </w:rPr>
        <w:t xml:space="preserve">جزئيا </w:t>
      </w:r>
      <w:r w:rsidRPr="002958B4">
        <w:rPr>
          <w:rFonts w:cs="Simplified Arabic"/>
          <w:sz w:val="20"/>
          <w:rtl/>
          <w:lang w:val="en-US"/>
        </w:rPr>
        <w:t xml:space="preserve">ضمن </w:t>
      </w:r>
      <w:r w:rsidR="006C5C40" w:rsidRPr="002958B4">
        <w:rPr>
          <w:rFonts w:cs="Simplified Arabic" w:hint="cs"/>
          <w:sz w:val="20"/>
          <w:rtl/>
          <w:lang w:val="en-US"/>
        </w:rPr>
        <w:t>ولايتها</w:t>
      </w:r>
      <w:r w:rsidRPr="002958B4">
        <w:rPr>
          <w:rFonts w:cs="Simplified Arabic"/>
          <w:sz w:val="20"/>
          <w:rtl/>
          <w:lang w:val="en-US"/>
        </w:rPr>
        <w:t xml:space="preserve"> (</w:t>
      </w:r>
      <w:r w:rsidR="006C5C40" w:rsidRPr="002958B4">
        <w:rPr>
          <w:rFonts w:cs="Simplified Arabic" w:hint="cs"/>
          <w:sz w:val="20"/>
          <w:rtl/>
          <w:lang w:val="en-US"/>
        </w:rPr>
        <w:t>ولاياتها</w:t>
      </w:r>
      <w:r w:rsidRPr="002958B4">
        <w:rPr>
          <w:rFonts w:cs="Simplified Arabic"/>
          <w:sz w:val="20"/>
          <w:rtl/>
          <w:lang w:val="en-US"/>
        </w:rPr>
        <w:t>).</w:t>
      </w:r>
    </w:p>
    <w:p w14:paraId="378C5B2D" w14:textId="5EAA3539" w:rsidR="009C0042" w:rsidRPr="002958B4" w:rsidRDefault="009C0042" w:rsidP="00D968F8">
      <w:pPr>
        <w:pStyle w:val="ListParagraph"/>
        <w:numPr>
          <w:ilvl w:val="0"/>
          <w:numId w:val="15"/>
        </w:numPr>
        <w:bidi/>
        <w:spacing w:before="240" w:after="120" w:line="216" w:lineRule="auto"/>
        <w:ind w:left="4" w:firstLine="0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/>
          <w:sz w:val="20"/>
          <w:rtl/>
          <w:lang w:val="en-US"/>
        </w:rPr>
        <w:t>يتم تشجيع الم</w:t>
      </w:r>
      <w:r w:rsidR="009F1BDB" w:rsidRPr="002958B4">
        <w:rPr>
          <w:rFonts w:cs="Simplified Arabic" w:hint="cs"/>
          <w:sz w:val="20"/>
          <w:rtl/>
          <w:lang w:val="en-US"/>
        </w:rPr>
        <w:t>قترحين</w:t>
      </w:r>
      <w:r w:rsidRPr="002958B4">
        <w:rPr>
          <w:rFonts w:cs="Simplified Arabic"/>
          <w:sz w:val="20"/>
          <w:rtl/>
          <w:lang w:val="en-US"/>
        </w:rPr>
        <w:t xml:space="preserve"> على التعاون مع أصحاب المعرفة ذات الصلة في </w:t>
      </w:r>
      <w:r w:rsidR="009F1BDB" w:rsidRPr="002958B4">
        <w:rPr>
          <w:rFonts w:cs="Simplified Arabic" w:hint="cs"/>
          <w:sz w:val="20"/>
          <w:rtl/>
          <w:lang w:val="en-US"/>
        </w:rPr>
        <w:t>إعداد</w:t>
      </w:r>
      <w:r w:rsidRPr="002958B4">
        <w:rPr>
          <w:rFonts w:cs="Simplified Arabic"/>
          <w:sz w:val="20"/>
          <w:rtl/>
          <w:lang w:val="en-US"/>
        </w:rPr>
        <w:t xml:space="preserve"> ال</w:t>
      </w:r>
      <w:r w:rsidR="00D115E0" w:rsidRPr="002958B4">
        <w:rPr>
          <w:rFonts w:cs="Simplified Arabic" w:hint="cs"/>
          <w:sz w:val="20"/>
          <w:rtl/>
          <w:lang w:val="en-US"/>
        </w:rPr>
        <w:t>اقتراحات</w:t>
      </w:r>
      <w:r w:rsidRPr="002958B4">
        <w:rPr>
          <w:rFonts w:cs="Simplified Arabic"/>
          <w:sz w:val="20"/>
          <w:rtl/>
          <w:lang w:val="en-US"/>
        </w:rPr>
        <w:t>.</w:t>
      </w:r>
    </w:p>
    <w:p w14:paraId="43375A23" w14:textId="00871685" w:rsidR="00A75E54" w:rsidRPr="002958B4" w:rsidRDefault="00A75E54" w:rsidP="00A6276E">
      <w:pPr>
        <w:jc w:val="both"/>
        <w:rPr>
          <w:rFonts w:cs="Simplified Arabic"/>
          <w:sz w:val="20"/>
          <w:rtl/>
          <w:lang w:val="en-US"/>
        </w:rPr>
      </w:pPr>
      <w:r w:rsidRPr="002958B4">
        <w:rPr>
          <w:rFonts w:cs="Simplified Arabic"/>
          <w:sz w:val="20"/>
          <w:rtl/>
          <w:lang w:val="en-US"/>
        </w:rPr>
        <w:br w:type="page"/>
      </w:r>
    </w:p>
    <w:p w14:paraId="59778C9C" w14:textId="29B2778D" w:rsidR="009C0042" w:rsidRPr="002958B4" w:rsidRDefault="00E500A2" w:rsidP="00A22EEC">
      <w:pPr>
        <w:pStyle w:val="ListParagraph"/>
        <w:bidi/>
        <w:spacing w:before="240" w:after="120" w:line="216" w:lineRule="auto"/>
        <w:contextualSpacing w:val="0"/>
        <w:jc w:val="center"/>
        <w:rPr>
          <w:rFonts w:cs="Simplified Arabic"/>
          <w:i/>
          <w:iCs/>
          <w:sz w:val="20"/>
          <w:rtl/>
          <w:lang w:val="en-US"/>
        </w:rPr>
      </w:pPr>
      <w:r w:rsidRPr="002958B4">
        <w:rPr>
          <w:rFonts w:cs="Simplified Arabic" w:hint="cs"/>
          <w:i/>
          <w:iCs/>
          <w:sz w:val="20"/>
          <w:rtl/>
          <w:lang w:val="en-US"/>
        </w:rPr>
        <w:lastRenderedPageBreak/>
        <w:t>المرفق الحادي عشر</w:t>
      </w:r>
    </w:p>
    <w:p w14:paraId="6490FFCE" w14:textId="157492CE" w:rsidR="00E500A2" w:rsidRPr="002958B4" w:rsidRDefault="00E500A2" w:rsidP="00A6276E">
      <w:pPr>
        <w:pStyle w:val="ListParagraph"/>
        <w:bidi/>
        <w:spacing w:before="240" w:after="120" w:line="216" w:lineRule="auto"/>
        <w:contextualSpacing w:val="0"/>
        <w:jc w:val="both"/>
        <w:rPr>
          <w:rFonts w:cs="Simplified Arabic"/>
          <w:b/>
          <w:bCs/>
          <w:sz w:val="20"/>
          <w:szCs w:val="28"/>
          <w:rtl/>
          <w:lang w:val="en-US"/>
        </w:rPr>
      </w:pPr>
      <w:r w:rsidRPr="002958B4">
        <w:rPr>
          <w:rFonts w:cs="Simplified Arabic"/>
          <w:b/>
          <w:bCs/>
          <w:sz w:val="20"/>
          <w:szCs w:val="28"/>
          <w:rtl/>
          <w:lang w:val="en-US"/>
        </w:rPr>
        <w:t>وصف ا</w:t>
      </w:r>
      <w:r w:rsidR="006F207B" w:rsidRPr="002958B4">
        <w:rPr>
          <w:rFonts w:cs="Simplified Arabic"/>
          <w:b/>
          <w:bCs/>
          <w:sz w:val="20"/>
          <w:szCs w:val="28"/>
          <w:rtl/>
          <w:lang w:val="en-US"/>
        </w:rPr>
        <w:t>لمناطق البحرية المهمة إيكولوجيا أو بيولوجيا</w:t>
      </w:r>
      <w:r w:rsidR="006F207B" w:rsidRPr="002958B4">
        <w:rPr>
          <w:rFonts w:cs="Simplified Arabic" w:hint="cs"/>
          <w:b/>
          <w:bCs/>
          <w:sz w:val="20"/>
          <w:szCs w:val="28"/>
          <w:rtl/>
          <w:lang w:val="en-US"/>
        </w:rPr>
        <w:t xml:space="preserve"> الواقعة</w:t>
      </w:r>
      <w:r w:rsidRPr="002958B4">
        <w:rPr>
          <w:rFonts w:cs="Simplified Arabic"/>
          <w:b/>
          <w:bCs/>
          <w:sz w:val="20"/>
          <w:szCs w:val="28"/>
          <w:rtl/>
          <w:lang w:val="en-US"/>
        </w:rPr>
        <w:t xml:space="preserve"> ضمن </w:t>
      </w:r>
      <w:r w:rsidR="006F207B" w:rsidRPr="002958B4">
        <w:rPr>
          <w:rFonts w:cs="Simplified Arabic" w:hint="cs"/>
          <w:b/>
          <w:bCs/>
          <w:sz w:val="20"/>
          <w:szCs w:val="28"/>
          <w:rtl/>
          <w:lang w:val="en-US"/>
        </w:rPr>
        <w:t>الولاية الوطنية</w:t>
      </w:r>
    </w:p>
    <w:p w14:paraId="09246747" w14:textId="0C39CEBE" w:rsidR="00E500A2" w:rsidRPr="002958B4" w:rsidRDefault="00E500A2" w:rsidP="00D968F8">
      <w:pPr>
        <w:pStyle w:val="ListParagraph"/>
        <w:numPr>
          <w:ilvl w:val="0"/>
          <w:numId w:val="16"/>
        </w:numPr>
        <w:bidi/>
        <w:spacing w:before="240" w:after="120" w:line="216" w:lineRule="auto"/>
        <w:ind w:left="4" w:firstLine="0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/>
          <w:sz w:val="20"/>
          <w:rtl/>
          <w:lang w:val="en-US"/>
        </w:rPr>
        <w:t>ل</w:t>
      </w:r>
      <w:r w:rsidR="006F207B" w:rsidRPr="002958B4">
        <w:rPr>
          <w:rFonts w:cs="Simplified Arabic" w:hint="cs"/>
          <w:sz w:val="20"/>
          <w:rtl/>
          <w:lang w:val="en-US"/>
        </w:rPr>
        <w:t>غرض إدراجه</w:t>
      </w:r>
      <w:r w:rsidRPr="002958B4">
        <w:rPr>
          <w:rFonts w:cs="Simplified Arabic"/>
          <w:sz w:val="20"/>
          <w:rtl/>
          <w:lang w:val="en-US"/>
        </w:rPr>
        <w:t xml:space="preserve"> في مستودع </w:t>
      </w:r>
      <w:r w:rsidR="006F207B" w:rsidRPr="002958B4">
        <w:rPr>
          <w:rFonts w:cs="Simplified Arabic" w:hint="cs"/>
          <w:sz w:val="20"/>
          <w:rtl/>
          <w:lang w:val="en-US"/>
        </w:rPr>
        <w:t>المناطق البحرية المهمة إيكولوجيا أو بيولوجيا</w:t>
      </w:r>
      <w:r w:rsidRPr="002958B4">
        <w:rPr>
          <w:rFonts w:cs="Simplified Arabic"/>
          <w:sz w:val="20"/>
          <w:rtl/>
          <w:lang w:val="en-US"/>
        </w:rPr>
        <w:t>:</w:t>
      </w:r>
    </w:p>
    <w:p w14:paraId="549AB767" w14:textId="33C7FA54" w:rsidR="00E500A2" w:rsidRPr="002958B4" w:rsidRDefault="00E500A2" w:rsidP="00D968F8">
      <w:pPr>
        <w:pStyle w:val="ListParagraph"/>
        <w:bidi/>
        <w:spacing w:before="240" w:after="120" w:line="216" w:lineRule="auto"/>
        <w:ind w:left="4" w:firstLine="709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/>
          <w:sz w:val="20"/>
          <w:rtl/>
          <w:lang w:val="en-US"/>
        </w:rPr>
        <w:t>(أ)</w:t>
      </w:r>
      <w:r w:rsidR="006F207B" w:rsidRPr="002958B4">
        <w:rPr>
          <w:rFonts w:cs="Simplified Arabic" w:hint="cs"/>
          <w:sz w:val="20"/>
          <w:rtl/>
          <w:lang w:val="en-US"/>
        </w:rPr>
        <w:tab/>
      </w:r>
      <w:r w:rsidRPr="002958B4">
        <w:rPr>
          <w:rFonts w:cs="Simplified Arabic"/>
          <w:sz w:val="20"/>
          <w:rtl/>
          <w:lang w:val="en-US"/>
        </w:rPr>
        <w:t>يُقدَّم الاقتراح إلى الأمانة باستخدام نموذج المناطق البحر</w:t>
      </w:r>
      <w:r w:rsidR="006F207B" w:rsidRPr="002958B4">
        <w:rPr>
          <w:rFonts w:cs="Simplified Arabic"/>
          <w:sz w:val="20"/>
          <w:rtl/>
          <w:lang w:val="en-US"/>
        </w:rPr>
        <w:t>ية المهمة إيكولوجيا أو بيولوجيا</w:t>
      </w:r>
      <w:r w:rsidRPr="002958B4">
        <w:rPr>
          <w:rFonts w:cs="Simplified Arabic"/>
          <w:sz w:val="20"/>
          <w:rtl/>
          <w:lang w:val="en-US"/>
        </w:rPr>
        <w:t xml:space="preserve">، إلى جانب </w:t>
      </w:r>
      <w:r w:rsidR="006F207B" w:rsidRPr="002958B4">
        <w:rPr>
          <w:rFonts w:cs="Simplified Arabic" w:hint="cs"/>
          <w:sz w:val="20"/>
          <w:rtl/>
          <w:lang w:val="en-US"/>
        </w:rPr>
        <w:t>ال</w:t>
      </w:r>
      <w:r w:rsidRPr="002958B4">
        <w:rPr>
          <w:rFonts w:cs="Simplified Arabic"/>
          <w:sz w:val="20"/>
          <w:rtl/>
          <w:lang w:val="en-US"/>
        </w:rPr>
        <w:t xml:space="preserve">معلومات عن عملية استعراض </w:t>
      </w:r>
      <w:r w:rsidR="006F207B" w:rsidRPr="002958B4">
        <w:rPr>
          <w:rFonts w:cs="Simplified Arabic" w:hint="cs"/>
          <w:sz w:val="20"/>
          <w:rtl/>
          <w:lang w:val="en-US"/>
        </w:rPr>
        <w:t>النظراء</w:t>
      </w:r>
      <w:r w:rsidRPr="002958B4">
        <w:rPr>
          <w:rFonts w:cs="Simplified Arabic"/>
          <w:sz w:val="20"/>
          <w:rtl/>
          <w:lang w:val="en-US"/>
        </w:rPr>
        <w:t xml:space="preserve"> السليمة </w:t>
      </w:r>
      <w:r w:rsidR="006F207B" w:rsidRPr="002958B4">
        <w:rPr>
          <w:rFonts w:cs="Simplified Arabic" w:hint="cs"/>
          <w:sz w:val="20"/>
          <w:rtl/>
          <w:lang w:val="en-US"/>
        </w:rPr>
        <w:t>علميا</w:t>
      </w:r>
      <w:r w:rsidRPr="002958B4">
        <w:rPr>
          <w:rFonts w:cs="Simplified Arabic"/>
          <w:sz w:val="20"/>
          <w:rtl/>
          <w:lang w:val="en-US"/>
        </w:rPr>
        <w:t xml:space="preserve"> </w:t>
      </w:r>
      <w:r w:rsidR="006F207B" w:rsidRPr="002958B4">
        <w:rPr>
          <w:rFonts w:cs="Simplified Arabic" w:hint="cs"/>
          <w:sz w:val="20"/>
          <w:rtl/>
          <w:lang w:val="en-US"/>
        </w:rPr>
        <w:t>و</w:t>
      </w:r>
      <w:r w:rsidRPr="002958B4">
        <w:rPr>
          <w:rFonts w:cs="Simplified Arabic"/>
          <w:sz w:val="20"/>
          <w:rtl/>
          <w:lang w:val="en-US"/>
        </w:rPr>
        <w:t xml:space="preserve">المتفق عليها </w:t>
      </w:r>
      <w:r w:rsidR="006F207B" w:rsidRPr="002958B4">
        <w:rPr>
          <w:rFonts w:cs="Simplified Arabic" w:hint="cs"/>
          <w:sz w:val="20"/>
          <w:rtl/>
          <w:lang w:val="en-US"/>
        </w:rPr>
        <w:t>وطنيا</w:t>
      </w:r>
      <w:r w:rsidR="00935CB4" w:rsidRPr="002958B4">
        <w:rPr>
          <w:rStyle w:val="FootnoteReference"/>
          <w:rFonts w:cs="Simplified Arabic"/>
          <w:sz w:val="20"/>
          <w:rtl/>
          <w:lang w:val="en-US"/>
        </w:rPr>
        <w:footnoteReference w:id="40"/>
      </w:r>
      <w:r w:rsidRPr="002958B4">
        <w:rPr>
          <w:rFonts w:cs="Simplified Arabic"/>
          <w:sz w:val="20"/>
          <w:rtl/>
          <w:lang w:val="en-US"/>
        </w:rPr>
        <w:t xml:space="preserve"> أو أي عملية تحقق مناسبة أخرى </w:t>
      </w:r>
      <w:r w:rsidR="006F207B" w:rsidRPr="002958B4">
        <w:rPr>
          <w:rFonts w:cs="Simplified Arabic" w:hint="cs"/>
          <w:sz w:val="20"/>
          <w:rtl/>
          <w:lang w:val="en-US"/>
        </w:rPr>
        <w:t>أسفرت عن</w:t>
      </w:r>
      <w:r w:rsidR="006F207B" w:rsidRPr="002958B4">
        <w:rPr>
          <w:rFonts w:cs="Simplified Arabic"/>
          <w:sz w:val="20"/>
          <w:rtl/>
          <w:lang w:val="en-US"/>
        </w:rPr>
        <w:t xml:space="preserve"> الاقتراح</w:t>
      </w:r>
      <w:r w:rsidRPr="002958B4">
        <w:rPr>
          <w:rFonts w:cs="Simplified Arabic"/>
          <w:sz w:val="20"/>
          <w:rtl/>
          <w:lang w:val="en-US"/>
        </w:rPr>
        <w:t>؛</w:t>
      </w:r>
    </w:p>
    <w:p w14:paraId="4E7AD57D" w14:textId="3D7E3F1D" w:rsidR="00E500A2" w:rsidRPr="002958B4" w:rsidRDefault="00E500A2" w:rsidP="00D968F8">
      <w:pPr>
        <w:pStyle w:val="ListParagraph"/>
        <w:bidi/>
        <w:spacing w:before="240" w:after="120" w:line="216" w:lineRule="auto"/>
        <w:ind w:left="4" w:firstLine="709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/>
          <w:sz w:val="20"/>
          <w:rtl/>
          <w:lang w:val="en-US"/>
        </w:rPr>
        <w:t>(ب)</w:t>
      </w:r>
      <w:r w:rsidR="006F207B" w:rsidRPr="002958B4">
        <w:rPr>
          <w:rFonts w:cs="Simplified Arabic" w:hint="cs"/>
          <w:sz w:val="20"/>
          <w:rtl/>
          <w:lang w:val="en-US"/>
        </w:rPr>
        <w:tab/>
        <w:t>و</w:t>
      </w:r>
      <w:r w:rsidRPr="002958B4">
        <w:rPr>
          <w:rFonts w:cs="Simplified Arabic"/>
          <w:sz w:val="20"/>
          <w:rtl/>
          <w:lang w:val="en-US"/>
        </w:rPr>
        <w:t>تنشر الأمانة الاقتراح من خلال إخطار</w:t>
      </w:r>
      <w:r w:rsidR="006F207B" w:rsidRPr="002958B4">
        <w:rPr>
          <w:rFonts w:cs="Simplified Arabic" w:hint="cs"/>
          <w:sz w:val="20"/>
          <w:rtl/>
          <w:lang w:val="en-US"/>
        </w:rPr>
        <w:t xml:space="preserve"> صادر عن</w:t>
      </w:r>
      <w:r w:rsidRPr="002958B4">
        <w:rPr>
          <w:rFonts w:cs="Simplified Arabic"/>
          <w:sz w:val="20"/>
          <w:rtl/>
          <w:lang w:val="en-US"/>
        </w:rPr>
        <w:t xml:space="preserve"> اتفاقية التنوع البيولوجي مع</w:t>
      </w:r>
      <w:r w:rsidR="006F207B" w:rsidRPr="002958B4">
        <w:rPr>
          <w:rFonts w:cs="Simplified Arabic" w:hint="cs"/>
          <w:sz w:val="20"/>
          <w:rtl/>
          <w:lang w:val="en-US"/>
        </w:rPr>
        <w:t xml:space="preserve"> إتاحة</w:t>
      </w:r>
      <w:r w:rsidRPr="002958B4">
        <w:rPr>
          <w:rFonts w:cs="Simplified Arabic"/>
          <w:sz w:val="20"/>
          <w:rtl/>
          <w:lang w:val="en-US"/>
        </w:rPr>
        <w:t xml:space="preserve"> فترة ثلاثة أشهر للتعليق العام على الاقتراح. </w:t>
      </w:r>
      <w:r w:rsidR="006F207B" w:rsidRPr="002958B4">
        <w:rPr>
          <w:rFonts w:cs="Simplified Arabic" w:hint="cs"/>
          <w:sz w:val="20"/>
          <w:rtl/>
          <w:lang w:val="en-US"/>
        </w:rPr>
        <w:t xml:space="preserve">ثم </w:t>
      </w:r>
      <w:r w:rsidRPr="002958B4">
        <w:rPr>
          <w:rFonts w:cs="Simplified Arabic"/>
          <w:sz w:val="20"/>
          <w:rtl/>
          <w:lang w:val="en-US"/>
        </w:rPr>
        <w:t>سي</w:t>
      </w:r>
      <w:r w:rsidR="006F207B" w:rsidRPr="002958B4">
        <w:rPr>
          <w:rFonts w:cs="Simplified Arabic" w:hint="cs"/>
          <w:sz w:val="20"/>
          <w:rtl/>
          <w:lang w:val="en-US"/>
        </w:rPr>
        <w:t>مهل</w:t>
      </w:r>
      <w:r w:rsidRPr="002958B4">
        <w:rPr>
          <w:rFonts w:cs="Simplified Arabic"/>
          <w:sz w:val="20"/>
          <w:rtl/>
          <w:lang w:val="en-US"/>
        </w:rPr>
        <w:t xml:space="preserve"> </w:t>
      </w:r>
      <w:r w:rsidR="00EA676F" w:rsidRPr="002958B4">
        <w:rPr>
          <w:rFonts w:cs="Simplified Arabic" w:hint="cs"/>
          <w:sz w:val="20"/>
          <w:rtl/>
          <w:lang w:val="en-US"/>
        </w:rPr>
        <w:t>ا</w:t>
      </w:r>
      <w:r w:rsidRPr="002958B4">
        <w:rPr>
          <w:rFonts w:cs="Simplified Arabic"/>
          <w:sz w:val="20"/>
          <w:rtl/>
          <w:lang w:val="en-US"/>
        </w:rPr>
        <w:t>لمق</w:t>
      </w:r>
      <w:r w:rsidR="006F207B" w:rsidRPr="002958B4">
        <w:rPr>
          <w:rFonts w:cs="Simplified Arabic" w:hint="cs"/>
          <w:sz w:val="20"/>
          <w:rtl/>
          <w:lang w:val="en-US"/>
        </w:rPr>
        <w:t>ترِح</w:t>
      </w:r>
      <w:r w:rsidRPr="002958B4">
        <w:rPr>
          <w:rFonts w:cs="Simplified Arabic"/>
          <w:sz w:val="20"/>
          <w:rtl/>
          <w:lang w:val="en-US"/>
        </w:rPr>
        <w:t xml:space="preserve"> ثلاثة أشهر لت</w:t>
      </w:r>
      <w:r w:rsidR="006F207B" w:rsidRPr="002958B4">
        <w:rPr>
          <w:rFonts w:cs="Simplified Arabic"/>
          <w:sz w:val="20"/>
          <w:rtl/>
          <w:lang w:val="en-US"/>
        </w:rPr>
        <w:t>عديل الاقتراح استجابة للتعليقات، حسب الاقتضاء، و/</w:t>
      </w:r>
      <w:r w:rsidRPr="002958B4">
        <w:rPr>
          <w:rFonts w:cs="Simplified Arabic"/>
          <w:sz w:val="20"/>
          <w:rtl/>
          <w:lang w:val="en-US"/>
        </w:rPr>
        <w:t xml:space="preserve">أو </w:t>
      </w:r>
      <w:r w:rsidR="006F207B" w:rsidRPr="002958B4">
        <w:rPr>
          <w:rFonts w:cs="Simplified Arabic" w:hint="cs"/>
          <w:sz w:val="20"/>
          <w:rtl/>
          <w:lang w:val="en-US"/>
        </w:rPr>
        <w:t>ل</w:t>
      </w:r>
      <w:r w:rsidR="006F207B" w:rsidRPr="002958B4">
        <w:rPr>
          <w:rFonts w:cs="Simplified Arabic"/>
          <w:sz w:val="20"/>
          <w:rtl/>
          <w:lang w:val="en-US"/>
        </w:rPr>
        <w:t>إصدار رد على أي من التعليقات</w:t>
      </w:r>
      <w:r w:rsidRPr="002958B4">
        <w:rPr>
          <w:rFonts w:cs="Simplified Arabic"/>
          <w:sz w:val="20"/>
          <w:rtl/>
          <w:lang w:val="en-US"/>
        </w:rPr>
        <w:t xml:space="preserve">، إذا </w:t>
      </w:r>
      <w:r w:rsidR="006F207B" w:rsidRPr="002958B4">
        <w:rPr>
          <w:rFonts w:cs="Simplified Arabic" w:hint="cs"/>
          <w:sz w:val="20"/>
          <w:rtl/>
          <w:lang w:val="en-US"/>
        </w:rPr>
        <w:t>ما رغب</w:t>
      </w:r>
      <w:r w:rsidRPr="002958B4">
        <w:rPr>
          <w:rFonts w:cs="Simplified Arabic"/>
          <w:sz w:val="20"/>
          <w:rtl/>
          <w:lang w:val="en-US"/>
        </w:rPr>
        <w:t xml:space="preserve"> في ذلك. </w:t>
      </w:r>
      <w:r w:rsidR="006F207B" w:rsidRPr="002958B4">
        <w:rPr>
          <w:rFonts w:cs="Simplified Arabic" w:hint="cs"/>
          <w:sz w:val="20"/>
          <w:rtl/>
          <w:lang w:val="en-US"/>
        </w:rPr>
        <w:t>و</w:t>
      </w:r>
      <w:r w:rsidRPr="002958B4">
        <w:rPr>
          <w:rFonts w:cs="Simplified Arabic"/>
          <w:sz w:val="20"/>
          <w:rtl/>
          <w:lang w:val="en-US"/>
        </w:rPr>
        <w:t xml:space="preserve">سيتم نشر التعليقات والردود المتعلقة بالاقتراح على موقع </w:t>
      </w:r>
      <w:r w:rsidR="006F207B" w:rsidRPr="002958B4">
        <w:rPr>
          <w:rFonts w:cs="Simplified Arabic" w:hint="cs"/>
          <w:sz w:val="20"/>
          <w:rtl/>
          <w:lang w:val="en-US"/>
        </w:rPr>
        <w:t>الشبكي للمناطق البحرية المهمة إيكولوجيا أو بيولوجيا</w:t>
      </w:r>
      <w:r w:rsidRPr="002958B4">
        <w:rPr>
          <w:rFonts w:cs="Simplified Arabic"/>
          <w:sz w:val="20"/>
          <w:rtl/>
          <w:lang w:val="en-US"/>
        </w:rPr>
        <w:t>؛</w:t>
      </w:r>
    </w:p>
    <w:p w14:paraId="595D0BE7" w14:textId="011A0CDC" w:rsidR="00E500A2" w:rsidRPr="002958B4" w:rsidRDefault="00E500A2" w:rsidP="00D968F8">
      <w:pPr>
        <w:pStyle w:val="ListParagraph"/>
        <w:bidi/>
        <w:spacing w:before="240" w:after="120" w:line="216" w:lineRule="auto"/>
        <w:ind w:left="4" w:firstLine="709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/>
          <w:sz w:val="20"/>
          <w:rtl/>
          <w:lang w:val="en-US"/>
        </w:rPr>
        <w:t>(ج)</w:t>
      </w:r>
      <w:r w:rsidR="006F207B" w:rsidRPr="002958B4">
        <w:rPr>
          <w:rFonts w:cs="Simplified Arabic" w:hint="cs"/>
          <w:sz w:val="20"/>
          <w:rtl/>
          <w:lang w:val="en-US"/>
        </w:rPr>
        <w:tab/>
        <w:t>و</w:t>
      </w:r>
      <w:r w:rsidRPr="002958B4">
        <w:rPr>
          <w:rFonts w:cs="Simplified Arabic"/>
          <w:sz w:val="20"/>
          <w:rtl/>
          <w:lang w:val="en-US"/>
        </w:rPr>
        <w:t xml:space="preserve">تصدر الأمانة أيضا إخطارات نصف سنوية بشأن </w:t>
      </w:r>
      <w:r w:rsidR="00812B5B" w:rsidRPr="002958B4">
        <w:rPr>
          <w:rFonts w:cs="Simplified Arabic" w:hint="cs"/>
          <w:sz w:val="20"/>
          <w:rtl/>
          <w:lang w:val="en-US"/>
        </w:rPr>
        <w:t>ا</w:t>
      </w:r>
      <w:r w:rsidRPr="002958B4">
        <w:rPr>
          <w:rFonts w:cs="Simplified Arabic"/>
          <w:sz w:val="20"/>
          <w:rtl/>
          <w:lang w:val="en-US"/>
        </w:rPr>
        <w:t>قتر</w:t>
      </w:r>
      <w:r w:rsidR="00812B5B" w:rsidRPr="002958B4">
        <w:rPr>
          <w:rFonts w:cs="Simplified Arabic" w:hint="cs"/>
          <w:sz w:val="20"/>
          <w:rtl/>
          <w:lang w:val="en-US"/>
        </w:rPr>
        <w:t>ا</w:t>
      </w:r>
      <w:r w:rsidRPr="002958B4">
        <w:rPr>
          <w:rFonts w:cs="Simplified Arabic"/>
          <w:sz w:val="20"/>
          <w:rtl/>
          <w:lang w:val="en-US"/>
        </w:rPr>
        <w:t xml:space="preserve">حات </w:t>
      </w:r>
      <w:r w:rsidR="006F207B" w:rsidRPr="002958B4">
        <w:rPr>
          <w:rFonts w:cs="Simplified Arabic" w:hint="cs"/>
          <w:sz w:val="20"/>
          <w:rtl/>
          <w:lang w:val="en-US"/>
        </w:rPr>
        <w:t>وصف المناطق</w:t>
      </w:r>
      <w:r w:rsidRPr="002958B4">
        <w:rPr>
          <w:rFonts w:cs="Simplified Arabic"/>
          <w:sz w:val="20"/>
          <w:rtl/>
          <w:lang w:val="en-US"/>
        </w:rPr>
        <w:t xml:space="preserve"> الجديدة التي ت</w:t>
      </w:r>
      <w:r w:rsidR="006F207B" w:rsidRPr="002958B4">
        <w:rPr>
          <w:rFonts w:cs="Simplified Arabic" w:hint="cs"/>
          <w:sz w:val="20"/>
          <w:rtl/>
          <w:lang w:val="en-US"/>
        </w:rPr>
        <w:t>وصلت بها</w:t>
      </w:r>
      <w:r w:rsidRPr="002958B4">
        <w:rPr>
          <w:rFonts w:cs="Simplified Arabic"/>
          <w:sz w:val="20"/>
          <w:rtl/>
          <w:lang w:val="en-US"/>
        </w:rPr>
        <w:t>؛</w:t>
      </w:r>
    </w:p>
    <w:p w14:paraId="619E818C" w14:textId="00CB09BC" w:rsidR="00E500A2" w:rsidRPr="002958B4" w:rsidRDefault="00E500A2" w:rsidP="00D968F8">
      <w:pPr>
        <w:pStyle w:val="ListParagraph"/>
        <w:bidi/>
        <w:spacing w:before="240" w:after="120" w:line="216" w:lineRule="auto"/>
        <w:ind w:left="4" w:firstLine="709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/>
          <w:sz w:val="20"/>
          <w:rtl/>
          <w:lang w:val="en-US"/>
        </w:rPr>
        <w:t>(د)</w:t>
      </w:r>
      <w:r w:rsidR="006F207B" w:rsidRPr="002958B4">
        <w:rPr>
          <w:rFonts w:cs="Simplified Arabic" w:hint="cs"/>
          <w:sz w:val="20"/>
          <w:rtl/>
          <w:lang w:val="en-US"/>
        </w:rPr>
        <w:tab/>
        <w:t>و</w:t>
      </w:r>
      <w:r w:rsidRPr="002958B4">
        <w:rPr>
          <w:rFonts w:cs="Simplified Arabic"/>
          <w:sz w:val="20"/>
          <w:rtl/>
          <w:lang w:val="en-US"/>
        </w:rPr>
        <w:t>تقوم الأمانة ب</w:t>
      </w:r>
      <w:r w:rsidR="006F207B" w:rsidRPr="002958B4">
        <w:rPr>
          <w:rFonts w:cs="Simplified Arabic" w:hint="cs"/>
          <w:sz w:val="20"/>
          <w:rtl/>
          <w:lang w:val="en-US"/>
        </w:rPr>
        <w:t>إعداد</w:t>
      </w:r>
      <w:r w:rsidR="006F207B" w:rsidRPr="002958B4">
        <w:rPr>
          <w:rFonts w:cs="Simplified Arabic"/>
          <w:sz w:val="20"/>
          <w:rtl/>
          <w:lang w:val="en-US"/>
        </w:rPr>
        <w:t xml:space="preserve"> تقرير</w:t>
      </w:r>
      <w:r w:rsidRPr="002958B4">
        <w:rPr>
          <w:rFonts w:cs="Simplified Arabic"/>
          <w:sz w:val="20"/>
          <w:rtl/>
          <w:lang w:val="en-US"/>
        </w:rPr>
        <w:t xml:space="preserve">، </w:t>
      </w:r>
      <w:r w:rsidR="006F207B" w:rsidRPr="002958B4">
        <w:rPr>
          <w:rFonts w:cs="Simplified Arabic" w:hint="cs"/>
          <w:sz w:val="20"/>
          <w:rtl/>
          <w:lang w:val="en-US"/>
        </w:rPr>
        <w:t>يشمل</w:t>
      </w:r>
      <w:r w:rsidR="006F207B" w:rsidRPr="002958B4">
        <w:rPr>
          <w:rFonts w:cs="Simplified Arabic"/>
          <w:sz w:val="20"/>
          <w:rtl/>
          <w:lang w:val="en-US"/>
        </w:rPr>
        <w:t xml:space="preserve"> التعليقات الواردة</w:t>
      </w:r>
      <w:r w:rsidRPr="002958B4">
        <w:rPr>
          <w:rFonts w:cs="Simplified Arabic"/>
          <w:sz w:val="20"/>
          <w:rtl/>
          <w:lang w:val="en-US"/>
        </w:rPr>
        <w:t xml:space="preserve">، لإتاحته للهيئة الفرعية للمشورة العلمية والتقنية والتكنولوجية ولمؤتمر الأطراف للنظر فيه بغية </w:t>
      </w:r>
      <w:r w:rsidR="006F207B" w:rsidRPr="002958B4">
        <w:rPr>
          <w:rFonts w:cs="Simplified Arabic"/>
          <w:sz w:val="20"/>
          <w:rtl/>
          <w:lang w:val="en-US"/>
        </w:rPr>
        <w:t>إدراج الوصف المقترح في المستودع</w:t>
      </w:r>
      <w:r w:rsidRPr="002958B4">
        <w:rPr>
          <w:rFonts w:cs="Simplified Arabic"/>
          <w:sz w:val="20"/>
          <w:rtl/>
          <w:lang w:val="en-US"/>
        </w:rPr>
        <w:t xml:space="preserve">. ولدى </w:t>
      </w:r>
      <w:r w:rsidR="006F207B" w:rsidRPr="002958B4">
        <w:rPr>
          <w:rFonts w:cs="Simplified Arabic" w:hint="cs"/>
          <w:sz w:val="20"/>
          <w:rtl/>
          <w:lang w:val="en-US"/>
        </w:rPr>
        <w:t>إعداد</w:t>
      </w:r>
      <w:r w:rsidR="006F207B" w:rsidRPr="002958B4">
        <w:rPr>
          <w:rFonts w:cs="Simplified Arabic"/>
          <w:sz w:val="20"/>
          <w:rtl/>
          <w:lang w:val="en-US"/>
        </w:rPr>
        <w:t xml:space="preserve"> التقرير</w:t>
      </w:r>
      <w:r w:rsidRPr="002958B4">
        <w:rPr>
          <w:rFonts w:cs="Simplified Arabic"/>
          <w:sz w:val="20"/>
          <w:rtl/>
          <w:lang w:val="en-US"/>
        </w:rPr>
        <w:t>، قد تطلب الأمانة مشورة هيئة استشارية</w:t>
      </w:r>
      <w:r w:rsidR="004B3594" w:rsidRPr="002958B4">
        <w:rPr>
          <w:rFonts w:cs="Simplified Arabic" w:hint="cs"/>
          <w:sz w:val="20"/>
          <w:rtl/>
          <w:lang w:val="en-US"/>
        </w:rPr>
        <w:t xml:space="preserve"> متخصصة</w:t>
      </w:r>
      <w:r w:rsidRPr="002958B4">
        <w:rPr>
          <w:rFonts w:cs="Simplified Arabic"/>
          <w:sz w:val="20"/>
          <w:rtl/>
          <w:lang w:val="en-US"/>
        </w:rPr>
        <w:t xml:space="preserve"> </w:t>
      </w:r>
      <w:r w:rsidR="004B3594" w:rsidRPr="002958B4">
        <w:rPr>
          <w:rFonts w:cs="Simplified Arabic" w:hint="cs"/>
          <w:sz w:val="20"/>
          <w:rtl/>
          <w:lang w:val="en-US"/>
        </w:rPr>
        <w:t>ذات صلة</w:t>
      </w:r>
      <w:r w:rsidR="00EA676F" w:rsidRPr="002958B4">
        <w:rPr>
          <w:rFonts w:cs="Simplified Arabic" w:hint="cs"/>
          <w:sz w:val="20"/>
          <w:rtl/>
          <w:lang w:val="en-US"/>
        </w:rPr>
        <w:t>،</w:t>
      </w:r>
      <w:r w:rsidRPr="002958B4">
        <w:rPr>
          <w:rFonts w:cs="Simplified Arabic"/>
          <w:sz w:val="20"/>
          <w:rtl/>
          <w:lang w:val="en-US"/>
        </w:rPr>
        <w:t xml:space="preserve"> </w:t>
      </w:r>
      <w:r w:rsidR="006F207B" w:rsidRPr="002958B4">
        <w:rPr>
          <w:rFonts w:cs="Simplified Arabic"/>
          <w:sz w:val="20"/>
          <w:rtl/>
          <w:lang w:val="en-US"/>
        </w:rPr>
        <w:t>بتكليف من مؤتمر الأطراف</w:t>
      </w:r>
      <w:r w:rsidRPr="002958B4">
        <w:rPr>
          <w:rFonts w:cs="Simplified Arabic"/>
          <w:sz w:val="20"/>
          <w:rtl/>
          <w:lang w:val="en-US"/>
        </w:rPr>
        <w:t>؛</w:t>
      </w:r>
    </w:p>
    <w:p w14:paraId="18DCAF87" w14:textId="4D8A62D8" w:rsidR="00E500A2" w:rsidRPr="002958B4" w:rsidRDefault="00E500A2" w:rsidP="00D968F8">
      <w:pPr>
        <w:pStyle w:val="ListParagraph"/>
        <w:bidi/>
        <w:spacing w:before="240" w:after="120" w:line="216" w:lineRule="auto"/>
        <w:ind w:left="4" w:firstLine="709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/>
          <w:sz w:val="20"/>
          <w:rtl/>
          <w:lang w:val="en-US"/>
        </w:rPr>
        <w:t>(هـ)</w:t>
      </w:r>
      <w:r w:rsidR="006F207B" w:rsidRPr="002958B4">
        <w:rPr>
          <w:rFonts w:cs="Simplified Arabic" w:hint="cs"/>
          <w:sz w:val="20"/>
          <w:rtl/>
          <w:lang w:val="en-US"/>
        </w:rPr>
        <w:tab/>
        <w:t>و</w:t>
      </w:r>
      <w:r w:rsidR="006F207B" w:rsidRPr="002958B4">
        <w:rPr>
          <w:rFonts w:cs="Simplified Arabic"/>
          <w:sz w:val="20"/>
          <w:rtl/>
          <w:lang w:val="en-US"/>
        </w:rPr>
        <w:t>بالتناوب، وتمشيا</w:t>
      </w:r>
      <w:r w:rsidRPr="002958B4">
        <w:rPr>
          <w:rFonts w:cs="Simplified Arabic"/>
          <w:sz w:val="20"/>
          <w:rtl/>
          <w:lang w:val="en-US"/>
        </w:rPr>
        <w:t xml:space="preserve"> مع </w:t>
      </w:r>
      <w:r w:rsidRPr="002958B4">
        <w:rPr>
          <w:rFonts w:cs="Simplified Arabic" w:hint="cs"/>
          <w:sz w:val="20"/>
          <w:rtl/>
          <w:lang w:val="en-US"/>
        </w:rPr>
        <w:t>المقرر</w:t>
      </w:r>
      <w:r w:rsidR="006F207B" w:rsidRPr="002958B4">
        <w:rPr>
          <w:rFonts w:cs="Simplified Arabic"/>
          <w:sz w:val="20"/>
          <w:rtl/>
          <w:lang w:val="en-US"/>
        </w:rPr>
        <w:t xml:space="preserve"> 10/29</w:t>
      </w:r>
      <w:r w:rsidR="005449FC">
        <w:rPr>
          <w:rFonts w:cs="Simplified Arabic" w:hint="cs"/>
          <w:sz w:val="20"/>
          <w:rtl/>
          <w:lang w:val="en-US"/>
        </w:rPr>
        <w:t xml:space="preserve"> في </w:t>
      </w:r>
      <w:r w:rsidR="006C06AD">
        <w:rPr>
          <w:rFonts w:cs="Simplified Arabic" w:hint="cs"/>
          <w:sz w:val="20"/>
          <w:rtl/>
          <w:lang w:val="en-US"/>
        </w:rPr>
        <w:t>الفقرة</w:t>
      </w:r>
      <w:r w:rsidR="005449FC">
        <w:rPr>
          <w:rFonts w:cs="Simplified Arabic" w:hint="cs"/>
          <w:sz w:val="20"/>
          <w:rtl/>
          <w:lang w:val="en-US"/>
        </w:rPr>
        <w:t xml:space="preserve"> 36،</w:t>
      </w:r>
      <w:r w:rsidRPr="002958B4">
        <w:rPr>
          <w:rFonts w:cs="Simplified Arabic"/>
          <w:sz w:val="20"/>
          <w:rtl/>
          <w:lang w:val="en-US"/>
        </w:rPr>
        <w:t xml:space="preserve"> </w:t>
      </w:r>
      <w:r w:rsidRPr="002958B4">
        <w:rPr>
          <w:rFonts w:cs="Simplified Arabic" w:hint="cs"/>
          <w:sz w:val="20"/>
          <w:rtl/>
          <w:lang w:val="en-US"/>
        </w:rPr>
        <w:t>يمك</w:t>
      </w:r>
      <w:r w:rsidRPr="002958B4">
        <w:rPr>
          <w:rFonts w:cs="Simplified Arabic"/>
          <w:sz w:val="20"/>
          <w:rtl/>
          <w:lang w:val="en-US"/>
        </w:rPr>
        <w:t>ن وصف المناطق البحرية</w:t>
      </w:r>
      <w:r w:rsidR="00EA676F" w:rsidRPr="002958B4">
        <w:rPr>
          <w:rFonts w:cs="Simplified Arabic" w:hint="cs"/>
          <w:sz w:val="20"/>
          <w:rtl/>
          <w:lang w:val="en-US"/>
        </w:rPr>
        <w:t xml:space="preserve"> الجديدة</w:t>
      </w:r>
      <w:r w:rsidRPr="002958B4">
        <w:rPr>
          <w:rFonts w:cs="Simplified Arabic"/>
          <w:sz w:val="20"/>
          <w:rtl/>
          <w:lang w:val="en-US"/>
        </w:rPr>
        <w:t xml:space="preserve"> المهمة إيكولوجيا أو بيولوجيا</w:t>
      </w:r>
      <w:r w:rsidR="006F207B" w:rsidRPr="002958B4">
        <w:rPr>
          <w:rFonts w:cs="Simplified Arabic" w:hint="cs"/>
          <w:sz w:val="20"/>
          <w:rtl/>
          <w:lang w:val="en-US"/>
        </w:rPr>
        <w:t xml:space="preserve"> </w:t>
      </w:r>
      <w:r w:rsidRPr="002958B4">
        <w:rPr>
          <w:rFonts w:cs="Simplified Arabic"/>
          <w:sz w:val="20"/>
          <w:rtl/>
          <w:lang w:val="en-US"/>
        </w:rPr>
        <w:t xml:space="preserve">من خلال </w:t>
      </w:r>
      <w:r w:rsidR="006F207B" w:rsidRPr="002958B4">
        <w:rPr>
          <w:rFonts w:cs="Simplified Arabic"/>
          <w:sz w:val="20"/>
          <w:rtl/>
          <w:lang w:val="en-US"/>
        </w:rPr>
        <w:t>حلقة عمل إقليمية تعقدها الأمانة، رهنا بتوافر الموارد</w:t>
      </w:r>
      <w:r w:rsidRPr="002958B4">
        <w:rPr>
          <w:rFonts w:cs="Simplified Arabic"/>
          <w:sz w:val="20"/>
          <w:rtl/>
          <w:lang w:val="en-US"/>
        </w:rPr>
        <w:t xml:space="preserve">، وتقدم نواتجها لكي </w:t>
      </w:r>
      <w:r w:rsidR="004B3594" w:rsidRPr="002958B4">
        <w:rPr>
          <w:rFonts w:cs="Simplified Arabic" w:hint="cs"/>
          <w:sz w:val="20"/>
          <w:rtl/>
          <w:lang w:val="en-US"/>
        </w:rPr>
        <w:t>ي</w:t>
      </w:r>
      <w:r w:rsidRPr="002958B4">
        <w:rPr>
          <w:rFonts w:cs="Simplified Arabic"/>
          <w:sz w:val="20"/>
          <w:rtl/>
          <w:lang w:val="en-US"/>
        </w:rPr>
        <w:t xml:space="preserve">نظر فيها </w:t>
      </w:r>
      <w:r w:rsidR="006F207B" w:rsidRPr="002958B4">
        <w:rPr>
          <w:rFonts w:cs="Simplified Arabic" w:hint="cs"/>
          <w:sz w:val="20"/>
          <w:rtl/>
          <w:lang w:val="en-US"/>
        </w:rPr>
        <w:t xml:space="preserve">كل من </w:t>
      </w:r>
      <w:r w:rsidRPr="002958B4">
        <w:rPr>
          <w:rFonts w:cs="Simplified Arabic"/>
          <w:sz w:val="20"/>
          <w:rtl/>
          <w:lang w:val="en-US"/>
        </w:rPr>
        <w:t>الهيئة الفرعية</w:t>
      </w:r>
      <w:r w:rsidR="006F207B" w:rsidRPr="002958B4">
        <w:rPr>
          <w:rFonts w:cs="Simplified Arabic" w:hint="cs"/>
          <w:sz w:val="20"/>
          <w:rtl/>
          <w:lang w:val="en-US"/>
        </w:rPr>
        <w:t xml:space="preserve"> ل</w:t>
      </w:r>
      <w:r w:rsidRPr="002958B4">
        <w:rPr>
          <w:rFonts w:cs="Simplified Arabic"/>
          <w:sz w:val="20"/>
          <w:rtl/>
          <w:lang w:val="en-US"/>
        </w:rPr>
        <w:t>لمشورة العلمية والتقنية والتكنولوجية ومؤتمر الأطراف.</w:t>
      </w:r>
    </w:p>
    <w:p w14:paraId="65469573" w14:textId="09395BBE" w:rsidR="00E500A2" w:rsidRPr="002958B4" w:rsidRDefault="006F207B" w:rsidP="00D968F8">
      <w:pPr>
        <w:pStyle w:val="ListParagraph"/>
        <w:numPr>
          <w:ilvl w:val="0"/>
          <w:numId w:val="16"/>
        </w:numPr>
        <w:bidi/>
        <w:spacing w:before="240" w:after="120" w:line="216" w:lineRule="auto"/>
        <w:ind w:left="4" w:firstLine="0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 w:hint="cs"/>
          <w:sz w:val="20"/>
          <w:rtl/>
          <w:lang w:val="en-US"/>
        </w:rPr>
        <w:t xml:space="preserve">ولغرض </w:t>
      </w:r>
      <w:r w:rsidR="00EA676F" w:rsidRPr="002958B4">
        <w:rPr>
          <w:rFonts w:cs="Simplified Arabic" w:hint="cs"/>
          <w:sz w:val="20"/>
          <w:rtl/>
          <w:lang w:val="en-US"/>
        </w:rPr>
        <w:t>إدراجه</w:t>
      </w:r>
      <w:r w:rsidR="00E500A2" w:rsidRPr="002958B4">
        <w:rPr>
          <w:rFonts w:cs="Simplified Arabic"/>
          <w:sz w:val="20"/>
          <w:rtl/>
          <w:lang w:val="en-US"/>
        </w:rPr>
        <w:t xml:space="preserve"> في آلية تبادل المعلومات بشأن المناطق البحرية المهمة إيكولوجيا أو بيولوجيا:</w:t>
      </w:r>
    </w:p>
    <w:p w14:paraId="5FE03A96" w14:textId="4FD776BA" w:rsidR="00E500A2" w:rsidRPr="002958B4" w:rsidRDefault="00E500A2" w:rsidP="00D968F8">
      <w:pPr>
        <w:pStyle w:val="ListParagraph"/>
        <w:bidi/>
        <w:spacing w:before="240" w:after="120" w:line="216" w:lineRule="auto"/>
        <w:ind w:left="4" w:firstLine="709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/>
          <w:sz w:val="20"/>
          <w:rtl/>
          <w:lang w:val="en-US"/>
        </w:rPr>
        <w:t>(أ)</w:t>
      </w:r>
      <w:r w:rsidR="006F207B" w:rsidRPr="002958B4">
        <w:rPr>
          <w:rFonts w:cs="Simplified Arabic" w:hint="cs"/>
          <w:sz w:val="20"/>
          <w:rtl/>
          <w:lang w:val="en-US"/>
        </w:rPr>
        <w:tab/>
      </w:r>
      <w:r w:rsidRPr="002958B4">
        <w:rPr>
          <w:rFonts w:cs="Simplified Arabic"/>
          <w:sz w:val="20"/>
          <w:rtl/>
          <w:lang w:val="en-US"/>
        </w:rPr>
        <w:t>يُقد</w:t>
      </w:r>
      <w:r w:rsidR="006F207B" w:rsidRPr="002958B4">
        <w:rPr>
          <w:rFonts w:cs="Simplified Arabic"/>
          <w:sz w:val="20"/>
          <w:rtl/>
          <w:lang w:val="en-US"/>
        </w:rPr>
        <w:t>َّم الاقتراح إلى الأمانة</w:t>
      </w:r>
      <w:r w:rsidRPr="002958B4">
        <w:rPr>
          <w:rFonts w:cs="Simplified Arabic"/>
          <w:sz w:val="20"/>
          <w:rtl/>
          <w:lang w:val="en-US"/>
        </w:rPr>
        <w:t xml:space="preserve">، إلى جانب </w:t>
      </w:r>
      <w:r w:rsidR="006F207B" w:rsidRPr="002958B4">
        <w:rPr>
          <w:rFonts w:cs="Simplified Arabic" w:hint="cs"/>
          <w:sz w:val="20"/>
          <w:rtl/>
          <w:lang w:val="en-US"/>
        </w:rPr>
        <w:t>ال</w:t>
      </w:r>
      <w:r w:rsidRPr="002958B4">
        <w:rPr>
          <w:rFonts w:cs="Simplified Arabic"/>
          <w:sz w:val="20"/>
          <w:rtl/>
          <w:lang w:val="en-US"/>
        </w:rPr>
        <w:t xml:space="preserve">معلومات عن عملية استعراض </w:t>
      </w:r>
      <w:r w:rsidR="006F207B" w:rsidRPr="002958B4">
        <w:rPr>
          <w:rFonts w:cs="Simplified Arabic" w:hint="cs"/>
          <w:sz w:val="20"/>
          <w:rtl/>
          <w:lang w:val="en-US"/>
        </w:rPr>
        <w:t>النظراء</w:t>
      </w:r>
      <w:r w:rsidR="006F207B" w:rsidRPr="002958B4">
        <w:rPr>
          <w:rFonts w:cs="Simplified Arabic"/>
          <w:sz w:val="20"/>
          <w:rtl/>
          <w:lang w:val="en-US"/>
        </w:rPr>
        <w:t xml:space="preserve"> السليمة علميا والمتفق عليها وطنيا</w:t>
      </w:r>
      <w:r w:rsidR="00935CB4" w:rsidRPr="002958B4">
        <w:rPr>
          <w:rStyle w:val="FootnoteReference"/>
          <w:rFonts w:cs="Simplified Arabic"/>
          <w:sz w:val="20"/>
          <w:rtl/>
          <w:lang w:val="en-US"/>
        </w:rPr>
        <w:footnoteReference w:id="41"/>
      </w:r>
      <w:r w:rsidRPr="002958B4">
        <w:rPr>
          <w:rFonts w:cs="Simplified Arabic"/>
          <w:sz w:val="20"/>
          <w:rtl/>
          <w:lang w:val="en-US"/>
        </w:rPr>
        <w:t xml:space="preserve"> أو أي عملية تحقق مناسبة أخرى </w:t>
      </w:r>
      <w:r w:rsidR="00074442" w:rsidRPr="002958B4">
        <w:rPr>
          <w:rFonts w:cs="Simplified Arabic" w:hint="cs"/>
          <w:sz w:val="20"/>
          <w:rtl/>
          <w:lang w:val="en-US"/>
        </w:rPr>
        <w:t>أسفرت عن</w:t>
      </w:r>
      <w:r w:rsidR="00074442" w:rsidRPr="002958B4">
        <w:rPr>
          <w:rFonts w:cs="Simplified Arabic"/>
          <w:sz w:val="20"/>
          <w:rtl/>
          <w:lang w:val="en-US"/>
        </w:rPr>
        <w:t xml:space="preserve"> الاقتراح</w:t>
      </w:r>
      <w:r w:rsidRPr="002958B4">
        <w:rPr>
          <w:rFonts w:cs="Simplified Arabic"/>
          <w:sz w:val="20"/>
          <w:rtl/>
          <w:lang w:val="en-US"/>
        </w:rPr>
        <w:t>؛</w:t>
      </w:r>
    </w:p>
    <w:p w14:paraId="38347638" w14:textId="370541FC" w:rsidR="00E500A2" w:rsidRPr="002958B4" w:rsidRDefault="00E500A2" w:rsidP="00D968F8">
      <w:pPr>
        <w:pStyle w:val="ListParagraph"/>
        <w:bidi/>
        <w:spacing w:before="240" w:after="120" w:line="216" w:lineRule="auto"/>
        <w:ind w:left="4" w:firstLine="709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/>
          <w:sz w:val="20"/>
          <w:rtl/>
          <w:lang w:val="en-US"/>
        </w:rPr>
        <w:t>(ب)</w:t>
      </w:r>
      <w:r w:rsidR="00074442" w:rsidRPr="002958B4">
        <w:rPr>
          <w:rFonts w:cs="Simplified Arabic" w:hint="cs"/>
          <w:sz w:val="20"/>
          <w:rtl/>
          <w:lang w:val="en-US"/>
        </w:rPr>
        <w:tab/>
        <w:t>و</w:t>
      </w:r>
      <w:r w:rsidRPr="002958B4">
        <w:rPr>
          <w:rFonts w:cs="Simplified Arabic"/>
          <w:sz w:val="20"/>
          <w:rtl/>
          <w:lang w:val="en-US"/>
        </w:rPr>
        <w:t xml:space="preserve">تقوم الأمانة بنشر الاقتراح من خلال إخطار </w:t>
      </w:r>
      <w:r w:rsidR="00074442" w:rsidRPr="002958B4">
        <w:rPr>
          <w:rFonts w:cs="Simplified Arabic" w:hint="cs"/>
          <w:sz w:val="20"/>
          <w:rtl/>
          <w:lang w:val="en-US"/>
        </w:rPr>
        <w:t xml:space="preserve">صادر عن </w:t>
      </w:r>
      <w:r w:rsidR="00074442" w:rsidRPr="002958B4">
        <w:rPr>
          <w:rFonts w:cs="Simplified Arabic"/>
          <w:sz w:val="20"/>
          <w:rtl/>
          <w:lang w:val="en-US"/>
        </w:rPr>
        <w:t>اتفاقية التنوع البيولوجي</w:t>
      </w:r>
      <w:r w:rsidRPr="002958B4">
        <w:rPr>
          <w:rFonts w:cs="Simplified Arabic"/>
          <w:sz w:val="20"/>
          <w:rtl/>
          <w:lang w:val="en-US"/>
        </w:rPr>
        <w:t>؛</w:t>
      </w:r>
    </w:p>
    <w:p w14:paraId="4FA80122" w14:textId="12FC5658" w:rsidR="00E500A2" w:rsidRPr="002958B4" w:rsidRDefault="00E500A2" w:rsidP="00D968F8">
      <w:pPr>
        <w:pStyle w:val="ListParagraph"/>
        <w:bidi/>
        <w:spacing w:before="240" w:after="120" w:line="216" w:lineRule="auto"/>
        <w:ind w:left="4" w:firstLine="709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/>
          <w:sz w:val="20"/>
          <w:rtl/>
          <w:lang w:val="en-US"/>
        </w:rPr>
        <w:t>(ج)</w:t>
      </w:r>
      <w:r w:rsidR="00074442" w:rsidRPr="002958B4">
        <w:rPr>
          <w:rFonts w:cs="Simplified Arabic" w:hint="cs"/>
          <w:sz w:val="20"/>
          <w:rtl/>
          <w:lang w:val="en-US"/>
        </w:rPr>
        <w:tab/>
        <w:t>و</w:t>
      </w:r>
      <w:r w:rsidRPr="002958B4">
        <w:rPr>
          <w:rFonts w:cs="Simplified Arabic"/>
          <w:sz w:val="20"/>
          <w:rtl/>
          <w:lang w:val="en-US"/>
        </w:rPr>
        <w:t xml:space="preserve">تصدر الأمانة أيضا إخطارات نصف سنوية بشأن </w:t>
      </w:r>
      <w:r w:rsidR="00EA676F" w:rsidRPr="002958B4">
        <w:rPr>
          <w:rFonts w:cs="Simplified Arabic" w:hint="cs"/>
          <w:sz w:val="20"/>
          <w:rtl/>
          <w:lang w:val="en-US"/>
        </w:rPr>
        <w:t>اقتراحات</w:t>
      </w:r>
      <w:r w:rsidRPr="002958B4">
        <w:rPr>
          <w:rFonts w:cs="Simplified Arabic"/>
          <w:sz w:val="20"/>
          <w:rtl/>
          <w:lang w:val="en-US"/>
        </w:rPr>
        <w:t xml:space="preserve"> </w:t>
      </w:r>
      <w:r w:rsidR="00074442" w:rsidRPr="002958B4">
        <w:rPr>
          <w:rFonts w:cs="Simplified Arabic" w:hint="cs"/>
          <w:sz w:val="20"/>
          <w:rtl/>
          <w:lang w:val="en-US"/>
        </w:rPr>
        <w:t xml:space="preserve">وصف المناطق </w:t>
      </w:r>
      <w:r w:rsidRPr="002958B4">
        <w:rPr>
          <w:rFonts w:cs="Simplified Arabic"/>
          <w:sz w:val="20"/>
          <w:rtl/>
          <w:lang w:val="en-US"/>
        </w:rPr>
        <w:t xml:space="preserve">الجديدة التي </w:t>
      </w:r>
      <w:r w:rsidR="00074442" w:rsidRPr="002958B4">
        <w:rPr>
          <w:rFonts w:cs="Simplified Arabic" w:hint="cs"/>
          <w:sz w:val="20"/>
          <w:rtl/>
          <w:lang w:val="en-US"/>
        </w:rPr>
        <w:t>توصلت بها</w:t>
      </w:r>
      <w:r w:rsidRPr="002958B4">
        <w:rPr>
          <w:rFonts w:cs="Simplified Arabic"/>
          <w:sz w:val="20"/>
          <w:rtl/>
          <w:lang w:val="en-US"/>
        </w:rPr>
        <w:t>؛</w:t>
      </w:r>
    </w:p>
    <w:p w14:paraId="57AE82E1" w14:textId="2FE4BE84" w:rsidR="00727959" w:rsidRPr="002958B4" w:rsidRDefault="00E500A2" w:rsidP="00D968F8">
      <w:pPr>
        <w:pStyle w:val="ListParagraph"/>
        <w:bidi/>
        <w:spacing w:before="240" w:after="120" w:line="216" w:lineRule="auto"/>
        <w:ind w:left="4" w:firstLine="709"/>
        <w:contextualSpacing w:val="0"/>
        <w:jc w:val="both"/>
        <w:rPr>
          <w:rFonts w:cs="Simplified Arabic"/>
          <w:sz w:val="20"/>
          <w:rtl/>
          <w:lang w:val="en-US"/>
        </w:rPr>
      </w:pPr>
      <w:r w:rsidRPr="002958B4">
        <w:rPr>
          <w:rFonts w:cs="Simplified Arabic"/>
          <w:sz w:val="20"/>
          <w:rtl/>
          <w:lang w:val="en-US"/>
        </w:rPr>
        <w:t>(د)</w:t>
      </w:r>
      <w:r w:rsidR="00074442" w:rsidRPr="002958B4">
        <w:rPr>
          <w:rFonts w:cs="Simplified Arabic" w:hint="cs"/>
          <w:sz w:val="20"/>
          <w:rtl/>
          <w:lang w:val="en-US"/>
        </w:rPr>
        <w:tab/>
        <w:t>و</w:t>
      </w:r>
      <w:r w:rsidRPr="002958B4">
        <w:rPr>
          <w:rFonts w:cs="Simplified Arabic"/>
          <w:sz w:val="20"/>
          <w:rtl/>
          <w:lang w:val="en-US"/>
        </w:rPr>
        <w:t xml:space="preserve">تقوم الأمانة </w:t>
      </w:r>
      <w:r w:rsidR="00074442" w:rsidRPr="002958B4">
        <w:rPr>
          <w:rFonts w:cs="Simplified Arabic" w:hint="cs"/>
          <w:sz w:val="20"/>
          <w:rtl/>
          <w:lang w:val="en-US"/>
        </w:rPr>
        <w:t>بإعداد</w:t>
      </w:r>
      <w:r w:rsidRPr="002958B4">
        <w:rPr>
          <w:rFonts w:cs="Simplified Arabic"/>
          <w:sz w:val="20"/>
          <w:rtl/>
          <w:lang w:val="en-US"/>
        </w:rPr>
        <w:t xml:space="preserve"> تقرير يتاح للهيئة الفرعية للمشورة العلمية والتقنية والتكنولوجية ولمؤتمر الأطراف لل</w:t>
      </w:r>
      <w:r w:rsidR="00074442" w:rsidRPr="002958B4">
        <w:rPr>
          <w:rFonts w:cs="Simplified Arabic" w:hint="cs"/>
          <w:sz w:val="20"/>
          <w:rtl/>
          <w:lang w:val="en-US"/>
        </w:rPr>
        <w:t>إحاطة</w:t>
      </w:r>
      <w:r w:rsidR="00074442" w:rsidRPr="002958B4">
        <w:rPr>
          <w:rFonts w:cs="Simplified Arabic"/>
          <w:sz w:val="20"/>
          <w:rtl/>
          <w:lang w:val="en-US"/>
        </w:rPr>
        <w:t xml:space="preserve">. </w:t>
      </w:r>
      <w:r w:rsidR="00074442" w:rsidRPr="002958B4">
        <w:rPr>
          <w:rFonts w:cs="Simplified Arabic" w:hint="cs"/>
          <w:sz w:val="20"/>
          <w:rtl/>
          <w:lang w:val="en-US"/>
        </w:rPr>
        <w:t>و</w:t>
      </w:r>
      <w:r w:rsidRPr="002958B4">
        <w:rPr>
          <w:rFonts w:cs="Simplified Arabic"/>
          <w:sz w:val="20"/>
          <w:rtl/>
          <w:lang w:val="en-US"/>
        </w:rPr>
        <w:t>يتم</w:t>
      </w:r>
      <w:r w:rsidR="00074442" w:rsidRPr="002958B4">
        <w:rPr>
          <w:rFonts w:cs="Simplified Arabic" w:hint="cs"/>
          <w:sz w:val="20"/>
          <w:rtl/>
          <w:lang w:val="en-US"/>
        </w:rPr>
        <w:t xml:space="preserve"> بعد ذلك</w:t>
      </w:r>
      <w:r w:rsidRPr="002958B4">
        <w:rPr>
          <w:rFonts w:cs="Simplified Arabic"/>
          <w:sz w:val="20"/>
          <w:rtl/>
          <w:lang w:val="en-US"/>
        </w:rPr>
        <w:t xml:space="preserve"> </w:t>
      </w:r>
      <w:r w:rsidR="00074442" w:rsidRPr="002958B4">
        <w:rPr>
          <w:rFonts w:cs="Simplified Arabic" w:hint="cs"/>
          <w:sz w:val="20"/>
          <w:rtl/>
          <w:lang w:val="en-US"/>
        </w:rPr>
        <w:t>إدراج</w:t>
      </w:r>
      <w:r w:rsidRPr="002958B4">
        <w:rPr>
          <w:rFonts w:cs="Simplified Arabic"/>
          <w:sz w:val="20"/>
          <w:rtl/>
          <w:lang w:val="en-US"/>
        </w:rPr>
        <w:t xml:space="preserve"> الروابط </w:t>
      </w:r>
      <w:r w:rsidR="00EA676F" w:rsidRPr="002958B4">
        <w:rPr>
          <w:rFonts w:cs="Simplified Arabic" w:hint="cs"/>
          <w:sz w:val="20"/>
          <w:rtl/>
          <w:lang w:val="en-US"/>
        </w:rPr>
        <w:t>الشبكية</w:t>
      </w:r>
      <w:r w:rsidRPr="002958B4">
        <w:rPr>
          <w:rFonts w:cs="Simplified Arabic"/>
          <w:sz w:val="20"/>
          <w:rtl/>
          <w:lang w:val="en-US"/>
        </w:rPr>
        <w:t xml:space="preserve"> </w:t>
      </w:r>
      <w:r w:rsidR="00074442" w:rsidRPr="002958B4">
        <w:rPr>
          <w:rFonts w:cs="Simplified Arabic" w:hint="cs"/>
          <w:sz w:val="20"/>
          <w:rtl/>
          <w:lang w:val="en-US"/>
        </w:rPr>
        <w:t>ب</w:t>
      </w:r>
      <w:r w:rsidRPr="002958B4">
        <w:rPr>
          <w:rFonts w:cs="Simplified Arabic"/>
          <w:sz w:val="20"/>
          <w:rtl/>
          <w:lang w:val="en-US"/>
        </w:rPr>
        <w:t>المعلومات المتعلقة بالوصف في آلية تبادل المعلومات.</w:t>
      </w:r>
      <w:r w:rsidR="00727959" w:rsidRPr="002958B4">
        <w:rPr>
          <w:rFonts w:cs="Simplified Arabic"/>
          <w:sz w:val="20"/>
          <w:rtl/>
          <w:lang w:val="en-US"/>
        </w:rPr>
        <w:br w:type="page"/>
      </w:r>
    </w:p>
    <w:p w14:paraId="57C2B462" w14:textId="4788CA05" w:rsidR="00E500A2" w:rsidRPr="002958B4" w:rsidRDefault="00D56AFA" w:rsidP="00A22EEC">
      <w:pPr>
        <w:pStyle w:val="ListParagraph"/>
        <w:bidi/>
        <w:spacing w:before="240" w:after="120" w:line="216" w:lineRule="auto"/>
        <w:contextualSpacing w:val="0"/>
        <w:jc w:val="center"/>
        <w:rPr>
          <w:rFonts w:cs="Simplified Arabic"/>
          <w:i/>
          <w:iCs/>
          <w:sz w:val="20"/>
          <w:rtl/>
          <w:lang w:val="en-US"/>
        </w:rPr>
      </w:pPr>
      <w:r w:rsidRPr="002958B4">
        <w:rPr>
          <w:rFonts w:cs="Simplified Arabic" w:hint="cs"/>
          <w:i/>
          <w:iCs/>
          <w:sz w:val="20"/>
          <w:rtl/>
          <w:lang w:val="en-US"/>
        </w:rPr>
        <w:lastRenderedPageBreak/>
        <w:t>المرفق الثاني عشر</w:t>
      </w:r>
    </w:p>
    <w:p w14:paraId="5F39CD60" w14:textId="2967E90C" w:rsidR="00D56AFA" w:rsidRPr="002958B4" w:rsidRDefault="00D56AFA" w:rsidP="00A6276E">
      <w:pPr>
        <w:pStyle w:val="ListParagraph"/>
        <w:bidi/>
        <w:spacing w:before="240" w:after="120" w:line="216" w:lineRule="auto"/>
        <w:contextualSpacing w:val="0"/>
        <w:jc w:val="both"/>
        <w:rPr>
          <w:rFonts w:cs="Simplified Arabic"/>
          <w:b/>
          <w:bCs/>
          <w:sz w:val="20"/>
          <w:szCs w:val="28"/>
          <w:rtl/>
          <w:lang w:val="en-US"/>
        </w:rPr>
      </w:pPr>
      <w:r w:rsidRPr="002958B4">
        <w:rPr>
          <w:rFonts w:cs="Simplified Arabic"/>
          <w:b/>
          <w:bCs/>
          <w:sz w:val="20"/>
          <w:szCs w:val="28"/>
          <w:rtl/>
          <w:lang w:val="en-US"/>
        </w:rPr>
        <w:t>وصف ا</w:t>
      </w:r>
      <w:r w:rsidR="00EB7604" w:rsidRPr="002958B4">
        <w:rPr>
          <w:rFonts w:cs="Simplified Arabic"/>
          <w:b/>
          <w:bCs/>
          <w:sz w:val="20"/>
          <w:szCs w:val="28"/>
          <w:rtl/>
          <w:lang w:val="en-US"/>
        </w:rPr>
        <w:t>لمناطق البحرية المهمة إيكولوجيا أو بيولوجيا</w:t>
      </w:r>
      <w:r w:rsidRPr="002958B4">
        <w:rPr>
          <w:rFonts w:cs="Simplified Arabic"/>
          <w:b/>
          <w:bCs/>
          <w:sz w:val="20"/>
          <w:szCs w:val="28"/>
          <w:rtl/>
          <w:lang w:val="en-US"/>
        </w:rPr>
        <w:t xml:space="preserve"> الواقعة خارج نطاق الولاية الوطنية</w:t>
      </w:r>
    </w:p>
    <w:p w14:paraId="24F96EA4" w14:textId="04439B79" w:rsidR="00D56AFA" w:rsidRPr="002958B4" w:rsidRDefault="00EB7604" w:rsidP="00D968F8">
      <w:pPr>
        <w:pStyle w:val="ListParagraph"/>
        <w:numPr>
          <w:ilvl w:val="0"/>
          <w:numId w:val="17"/>
        </w:numPr>
        <w:bidi/>
        <w:spacing w:before="240" w:after="120" w:line="216" w:lineRule="auto"/>
        <w:ind w:left="4" w:firstLine="0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 w:hint="cs"/>
          <w:sz w:val="20"/>
          <w:rtl/>
          <w:lang w:val="en-US"/>
        </w:rPr>
        <w:t>لغرض إ</w:t>
      </w:r>
      <w:r w:rsidR="00D56AFA" w:rsidRPr="002958B4">
        <w:rPr>
          <w:rFonts w:cs="Simplified Arabic"/>
          <w:sz w:val="20"/>
          <w:rtl/>
          <w:lang w:val="en-US"/>
        </w:rPr>
        <w:t xml:space="preserve">دراجه في مستودع </w:t>
      </w:r>
      <w:r w:rsidRPr="002958B4">
        <w:rPr>
          <w:rFonts w:cs="Simplified Arabic" w:hint="cs"/>
          <w:sz w:val="20"/>
          <w:rtl/>
          <w:lang w:val="en-US"/>
        </w:rPr>
        <w:t>المناطق البحرية المهمة إيكولوجيا أو بيولوجيا</w:t>
      </w:r>
      <w:r w:rsidR="00D56AFA" w:rsidRPr="002958B4">
        <w:rPr>
          <w:rFonts w:cs="Simplified Arabic"/>
          <w:sz w:val="20"/>
          <w:rtl/>
          <w:lang w:val="en-US"/>
        </w:rPr>
        <w:t>:</w:t>
      </w:r>
    </w:p>
    <w:p w14:paraId="10166033" w14:textId="2FA1F384" w:rsidR="00D56AFA" w:rsidRPr="002958B4" w:rsidRDefault="00D56AFA" w:rsidP="00D968F8">
      <w:pPr>
        <w:pStyle w:val="ListParagraph"/>
        <w:bidi/>
        <w:spacing w:before="240" w:after="120" w:line="216" w:lineRule="auto"/>
        <w:ind w:left="4" w:firstLine="709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/>
          <w:sz w:val="20"/>
          <w:rtl/>
          <w:lang w:val="en-US"/>
        </w:rPr>
        <w:t>(أ)</w:t>
      </w:r>
      <w:r w:rsidR="00EB7604" w:rsidRPr="002958B4">
        <w:rPr>
          <w:rFonts w:cs="Simplified Arabic" w:hint="cs"/>
          <w:sz w:val="20"/>
          <w:rtl/>
          <w:lang w:val="en-US"/>
        </w:rPr>
        <w:tab/>
      </w:r>
      <w:r w:rsidR="00EA676F" w:rsidRPr="002958B4">
        <w:rPr>
          <w:rFonts w:cs="Simplified Arabic"/>
          <w:sz w:val="20"/>
          <w:rtl/>
          <w:lang w:val="en-US"/>
        </w:rPr>
        <w:t>يُقدم اقتراح وصف المن</w:t>
      </w:r>
      <w:r w:rsidRPr="002958B4">
        <w:rPr>
          <w:rFonts w:cs="Simplified Arabic"/>
          <w:sz w:val="20"/>
          <w:rtl/>
          <w:lang w:val="en-US"/>
        </w:rPr>
        <w:t>طق</w:t>
      </w:r>
      <w:r w:rsidR="00EA676F" w:rsidRPr="002958B4">
        <w:rPr>
          <w:rFonts w:cs="Simplified Arabic" w:hint="cs"/>
          <w:sz w:val="20"/>
          <w:rtl/>
          <w:lang w:val="en-US"/>
        </w:rPr>
        <w:t>ة</w:t>
      </w:r>
      <w:r w:rsidRPr="002958B4">
        <w:rPr>
          <w:rFonts w:cs="Simplified Arabic"/>
          <w:sz w:val="20"/>
          <w:rtl/>
          <w:lang w:val="en-US"/>
        </w:rPr>
        <w:t xml:space="preserve"> البحرية المهمة إيكولوجيا أو بيولوجيا إلى الأمانة باستخدام نموذج المناطق البحر</w:t>
      </w:r>
      <w:r w:rsidR="00EB7604" w:rsidRPr="002958B4">
        <w:rPr>
          <w:rFonts w:cs="Simplified Arabic"/>
          <w:sz w:val="20"/>
          <w:rtl/>
          <w:lang w:val="en-US"/>
        </w:rPr>
        <w:t>ية المهمة إيكولوجيا أو بيولوجيا</w:t>
      </w:r>
      <w:r w:rsidRPr="002958B4">
        <w:rPr>
          <w:rFonts w:cs="Simplified Arabic"/>
          <w:sz w:val="20"/>
          <w:rtl/>
          <w:lang w:val="en-US"/>
        </w:rPr>
        <w:t xml:space="preserve">، إلى جانب </w:t>
      </w:r>
      <w:r w:rsidR="00EB7604" w:rsidRPr="002958B4">
        <w:rPr>
          <w:rFonts w:cs="Simplified Arabic" w:hint="cs"/>
          <w:sz w:val="20"/>
          <w:rtl/>
          <w:lang w:val="en-US"/>
        </w:rPr>
        <w:t>ال</w:t>
      </w:r>
      <w:r w:rsidRPr="002958B4">
        <w:rPr>
          <w:rFonts w:cs="Simplified Arabic"/>
          <w:sz w:val="20"/>
          <w:rtl/>
          <w:lang w:val="en-US"/>
        </w:rPr>
        <w:t xml:space="preserve">معلومات عن العملية التي </w:t>
      </w:r>
      <w:r w:rsidR="00EB7604" w:rsidRPr="002958B4">
        <w:rPr>
          <w:rFonts w:cs="Simplified Arabic" w:hint="cs"/>
          <w:sz w:val="20"/>
          <w:rtl/>
          <w:lang w:val="en-US"/>
        </w:rPr>
        <w:t>أسفرت عن</w:t>
      </w:r>
      <w:r w:rsidR="00EB7604" w:rsidRPr="002958B4">
        <w:rPr>
          <w:rFonts w:cs="Simplified Arabic"/>
          <w:sz w:val="20"/>
          <w:rtl/>
          <w:lang w:val="en-US"/>
        </w:rPr>
        <w:t xml:space="preserve"> الاقتراح</w:t>
      </w:r>
      <w:r w:rsidRPr="002958B4">
        <w:rPr>
          <w:rFonts w:cs="Simplified Arabic"/>
          <w:sz w:val="20"/>
          <w:rtl/>
          <w:lang w:val="en-US"/>
        </w:rPr>
        <w:t>؛</w:t>
      </w:r>
    </w:p>
    <w:p w14:paraId="4575371B" w14:textId="6FAC0701" w:rsidR="00D56AFA" w:rsidRPr="002958B4" w:rsidRDefault="00D56AFA" w:rsidP="00D968F8">
      <w:pPr>
        <w:pStyle w:val="ListParagraph"/>
        <w:bidi/>
        <w:spacing w:before="240" w:after="120" w:line="216" w:lineRule="auto"/>
        <w:ind w:left="4" w:firstLine="709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/>
          <w:sz w:val="20"/>
          <w:rtl/>
          <w:lang w:val="en-US"/>
        </w:rPr>
        <w:t>(ب)</w:t>
      </w:r>
      <w:r w:rsidR="00EB7604" w:rsidRPr="002958B4">
        <w:rPr>
          <w:rFonts w:cs="Simplified Arabic" w:hint="cs"/>
          <w:sz w:val="20"/>
          <w:rtl/>
          <w:lang w:val="en-US"/>
        </w:rPr>
        <w:tab/>
      </w:r>
      <w:r w:rsidRPr="002958B4">
        <w:rPr>
          <w:rFonts w:cs="Simplified Arabic"/>
          <w:sz w:val="20"/>
          <w:rtl/>
          <w:lang w:val="en-US"/>
        </w:rPr>
        <w:t xml:space="preserve">تنشر الأمانة </w:t>
      </w:r>
      <w:r w:rsidR="00EB7604" w:rsidRPr="002958B4">
        <w:rPr>
          <w:rFonts w:cs="Simplified Arabic" w:hint="cs"/>
          <w:sz w:val="20"/>
          <w:rtl/>
          <w:lang w:val="en-US"/>
        </w:rPr>
        <w:t>ال</w:t>
      </w:r>
      <w:r w:rsidRPr="002958B4">
        <w:rPr>
          <w:rFonts w:cs="Simplified Arabic"/>
          <w:sz w:val="20"/>
          <w:rtl/>
          <w:lang w:val="en-US"/>
        </w:rPr>
        <w:t xml:space="preserve">معلومات عن الاقتراح على </w:t>
      </w:r>
      <w:r w:rsidR="00EB7604" w:rsidRPr="002958B4">
        <w:rPr>
          <w:rFonts w:cs="Simplified Arabic" w:hint="cs"/>
          <w:sz w:val="20"/>
          <w:rtl/>
          <w:lang w:val="en-US"/>
        </w:rPr>
        <w:t>ال</w:t>
      </w:r>
      <w:r w:rsidRPr="002958B4">
        <w:rPr>
          <w:rFonts w:cs="Simplified Arabic"/>
          <w:sz w:val="20"/>
          <w:rtl/>
          <w:lang w:val="en-US"/>
        </w:rPr>
        <w:t>موقع</w:t>
      </w:r>
      <w:r w:rsidR="00EB7604" w:rsidRPr="002958B4">
        <w:rPr>
          <w:rFonts w:cs="Simplified Arabic" w:hint="cs"/>
          <w:sz w:val="20"/>
          <w:rtl/>
          <w:lang w:val="en-US"/>
        </w:rPr>
        <w:t xml:space="preserve"> الشبكي</w:t>
      </w:r>
      <w:r w:rsidRPr="002958B4">
        <w:rPr>
          <w:rFonts w:cs="Simplified Arabic"/>
          <w:sz w:val="20"/>
          <w:rtl/>
          <w:lang w:val="en-US"/>
        </w:rPr>
        <w:t xml:space="preserve"> </w:t>
      </w:r>
      <w:r w:rsidR="00EB7604" w:rsidRPr="002958B4">
        <w:rPr>
          <w:rFonts w:cs="Simplified Arabic" w:hint="cs"/>
          <w:sz w:val="20"/>
          <w:rtl/>
          <w:lang w:val="en-US"/>
        </w:rPr>
        <w:t>ل</w:t>
      </w:r>
      <w:r w:rsidRPr="002958B4">
        <w:rPr>
          <w:rFonts w:cs="Simplified Arabic"/>
          <w:sz w:val="20"/>
          <w:rtl/>
          <w:lang w:val="en-US"/>
        </w:rPr>
        <w:t>لمناطق البحر</w:t>
      </w:r>
      <w:r w:rsidR="00EB7604" w:rsidRPr="002958B4">
        <w:rPr>
          <w:rFonts w:cs="Simplified Arabic"/>
          <w:sz w:val="20"/>
          <w:rtl/>
          <w:lang w:val="en-US"/>
        </w:rPr>
        <w:t>ية المهمة إيكولوجيا أو بيولوجيا</w:t>
      </w:r>
      <w:r w:rsidRPr="002958B4">
        <w:rPr>
          <w:rFonts w:cs="Simplified Arabic"/>
          <w:sz w:val="20"/>
          <w:rtl/>
          <w:lang w:val="en-US"/>
        </w:rPr>
        <w:t>؛</w:t>
      </w:r>
    </w:p>
    <w:p w14:paraId="3CCFD196" w14:textId="6867C2E0" w:rsidR="00D56AFA" w:rsidRPr="002958B4" w:rsidRDefault="00D56AFA" w:rsidP="00D968F8">
      <w:pPr>
        <w:pStyle w:val="ListParagraph"/>
        <w:bidi/>
        <w:spacing w:before="240" w:after="120" w:line="216" w:lineRule="auto"/>
        <w:ind w:left="4" w:firstLine="709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/>
          <w:sz w:val="20"/>
          <w:rtl/>
          <w:lang w:val="en-US"/>
        </w:rPr>
        <w:t>(ج)</w:t>
      </w:r>
      <w:r w:rsidR="00EB7604" w:rsidRPr="002958B4">
        <w:rPr>
          <w:rFonts w:cs="Simplified Arabic" w:hint="cs"/>
          <w:sz w:val="20"/>
          <w:rtl/>
          <w:lang w:val="en-US"/>
        </w:rPr>
        <w:tab/>
      </w:r>
      <w:r w:rsidRPr="002958B4">
        <w:rPr>
          <w:rFonts w:cs="Simplified Arabic"/>
          <w:sz w:val="20"/>
          <w:rtl/>
          <w:lang w:val="en-US"/>
        </w:rPr>
        <w:t xml:space="preserve">تصدر الأمانة أيضا إخطارات نصف سنوية بشأن </w:t>
      </w:r>
      <w:r w:rsidR="00812B5B" w:rsidRPr="002958B4">
        <w:rPr>
          <w:rFonts w:cs="Simplified Arabic" w:hint="cs"/>
          <w:sz w:val="20"/>
          <w:rtl/>
          <w:lang w:val="en-US"/>
        </w:rPr>
        <w:t>ا</w:t>
      </w:r>
      <w:r w:rsidRPr="002958B4">
        <w:rPr>
          <w:rFonts w:cs="Simplified Arabic"/>
          <w:sz w:val="20"/>
          <w:rtl/>
          <w:lang w:val="en-US"/>
        </w:rPr>
        <w:t>قتر</w:t>
      </w:r>
      <w:r w:rsidR="00812B5B" w:rsidRPr="002958B4">
        <w:rPr>
          <w:rFonts w:cs="Simplified Arabic" w:hint="cs"/>
          <w:sz w:val="20"/>
          <w:rtl/>
          <w:lang w:val="en-US"/>
        </w:rPr>
        <w:t>ا</w:t>
      </w:r>
      <w:r w:rsidRPr="002958B4">
        <w:rPr>
          <w:rFonts w:cs="Simplified Arabic"/>
          <w:sz w:val="20"/>
          <w:rtl/>
          <w:lang w:val="en-US"/>
        </w:rPr>
        <w:t xml:space="preserve">حات </w:t>
      </w:r>
      <w:r w:rsidR="00EB7604" w:rsidRPr="002958B4">
        <w:rPr>
          <w:rFonts w:cs="Simplified Arabic" w:hint="cs"/>
          <w:sz w:val="20"/>
          <w:rtl/>
          <w:lang w:val="en-US"/>
        </w:rPr>
        <w:t>وصف المناطق</w:t>
      </w:r>
      <w:r w:rsidRPr="002958B4">
        <w:rPr>
          <w:rFonts w:cs="Simplified Arabic"/>
          <w:sz w:val="20"/>
          <w:rtl/>
          <w:lang w:val="en-US"/>
        </w:rPr>
        <w:t xml:space="preserve"> الجديدة التي </w:t>
      </w:r>
      <w:r w:rsidR="00EB7604" w:rsidRPr="002958B4">
        <w:rPr>
          <w:rFonts w:cs="Simplified Arabic" w:hint="cs"/>
          <w:sz w:val="20"/>
          <w:rtl/>
          <w:lang w:val="en-US"/>
        </w:rPr>
        <w:t>توصلت بها</w:t>
      </w:r>
      <w:r w:rsidRPr="002958B4">
        <w:rPr>
          <w:rFonts w:cs="Simplified Arabic"/>
          <w:sz w:val="20"/>
          <w:rtl/>
          <w:lang w:val="en-US"/>
        </w:rPr>
        <w:t>؛</w:t>
      </w:r>
    </w:p>
    <w:p w14:paraId="0BA84BF9" w14:textId="2AD5D561" w:rsidR="00D56AFA" w:rsidRPr="002958B4" w:rsidRDefault="00D56AFA" w:rsidP="00D968F8">
      <w:pPr>
        <w:pStyle w:val="ListParagraph"/>
        <w:bidi/>
        <w:spacing w:before="240" w:after="120" w:line="216" w:lineRule="auto"/>
        <w:ind w:left="4" w:firstLine="709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/>
          <w:sz w:val="20"/>
          <w:rtl/>
          <w:lang w:val="en-US"/>
        </w:rPr>
        <w:t>(د)</w:t>
      </w:r>
      <w:r w:rsidR="00EB7604" w:rsidRPr="002958B4">
        <w:rPr>
          <w:rFonts w:cs="Simplified Arabic" w:hint="cs"/>
          <w:sz w:val="20"/>
          <w:rtl/>
          <w:lang w:val="en-US"/>
        </w:rPr>
        <w:tab/>
      </w:r>
      <w:r w:rsidR="00EB7604" w:rsidRPr="002958B4">
        <w:rPr>
          <w:rFonts w:cs="Simplified Arabic"/>
          <w:sz w:val="20"/>
          <w:rtl/>
          <w:lang w:val="en-US"/>
        </w:rPr>
        <w:t>على أساس تلك الاقتراحات، تقدم الأمانة تقريرا إلى مؤتمر الأطراف</w:t>
      </w:r>
      <w:r w:rsidRPr="002958B4">
        <w:rPr>
          <w:rFonts w:cs="Simplified Arabic"/>
          <w:sz w:val="20"/>
          <w:rtl/>
          <w:lang w:val="en-US"/>
        </w:rPr>
        <w:t>، يقرر فيه أحد النهجين التاليين:</w:t>
      </w:r>
    </w:p>
    <w:p w14:paraId="52775930" w14:textId="0A9DB37B" w:rsidR="00D56AFA" w:rsidRPr="002958B4" w:rsidRDefault="00D56AFA" w:rsidP="00A6276E">
      <w:pPr>
        <w:pStyle w:val="ListParagraph"/>
        <w:bidi/>
        <w:spacing w:before="240" w:after="120" w:line="216" w:lineRule="auto"/>
        <w:ind w:left="1422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/>
          <w:sz w:val="20"/>
          <w:rtl/>
          <w:lang w:val="en-US"/>
        </w:rPr>
        <w:t>(</w:t>
      </w:r>
      <w:r w:rsidRPr="002958B4">
        <w:rPr>
          <w:rFonts w:cs="Simplified Arabic" w:hint="cs"/>
          <w:sz w:val="20"/>
          <w:rtl/>
          <w:lang w:val="en-US"/>
        </w:rPr>
        <w:t>1</w:t>
      </w:r>
      <w:r w:rsidRPr="002958B4">
        <w:rPr>
          <w:rFonts w:cs="Simplified Arabic"/>
          <w:sz w:val="20"/>
          <w:rtl/>
          <w:lang w:val="en-US"/>
        </w:rPr>
        <w:t>)</w:t>
      </w:r>
      <w:r w:rsidR="00EB7604" w:rsidRPr="002958B4">
        <w:rPr>
          <w:rFonts w:cs="Simplified Arabic" w:hint="cs"/>
          <w:sz w:val="20"/>
          <w:rtl/>
          <w:lang w:val="en-US"/>
        </w:rPr>
        <w:tab/>
        <w:t>يطلب إلى</w:t>
      </w:r>
      <w:r w:rsidR="00EB7604" w:rsidRPr="002958B4">
        <w:rPr>
          <w:rFonts w:cs="Simplified Arabic"/>
          <w:sz w:val="20"/>
          <w:rtl/>
          <w:lang w:val="en-US"/>
        </w:rPr>
        <w:t xml:space="preserve"> الأمانة عقد حلقة عمل للخبراء، رهنا بتوافر الموارد</w:t>
      </w:r>
      <w:r w:rsidRPr="002958B4">
        <w:rPr>
          <w:rFonts w:cs="Simplified Arabic"/>
          <w:sz w:val="20"/>
          <w:rtl/>
          <w:lang w:val="en-US"/>
        </w:rPr>
        <w:t>، لاستعراض ال</w:t>
      </w:r>
      <w:r w:rsidR="00812B5B" w:rsidRPr="002958B4">
        <w:rPr>
          <w:rFonts w:cs="Simplified Arabic" w:hint="cs"/>
          <w:sz w:val="20"/>
          <w:rtl/>
          <w:lang w:val="en-US"/>
        </w:rPr>
        <w:t>ا</w:t>
      </w:r>
      <w:r w:rsidRPr="002958B4">
        <w:rPr>
          <w:rFonts w:cs="Simplified Arabic"/>
          <w:sz w:val="20"/>
          <w:rtl/>
          <w:lang w:val="en-US"/>
        </w:rPr>
        <w:t>قتر</w:t>
      </w:r>
      <w:r w:rsidR="00812B5B" w:rsidRPr="002958B4">
        <w:rPr>
          <w:rFonts w:cs="Simplified Arabic" w:hint="cs"/>
          <w:sz w:val="20"/>
          <w:rtl/>
          <w:lang w:val="en-US"/>
        </w:rPr>
        <w:t>ا</w:t>
      </w:r>
      <w:r w:rsidRPr="002958B4">
        <w:rPr>
          <w:rFonts w:cs="Simplified Arabic"/>
          <w:sz w:val="20"/>
          <w:rtl/>
          <w:lang w:val="en-US"/>
        </w:rPr>
        <w:t xml:space="preserve">حات. </w:t>
      </w:r>
      <w:r w:rsidR="00EB7604" w:rsidRPr="002958B4">
        <w:rPr>
          <w:rFonts w:cs="Simplified Arabic" w:hint="cs"/>
          <w:sz w:val="20"/>
          <w:rtl/>
          <w:lang w:val="en-US"/>
        </w:rPr>
        <w:t>و</w:t>
      </w:r>
      <w:r w:rsidRPr="002958B4">
        <w:rPr>
          <w:rFonts w:cs="Simplified Arabic"/>
          <w:sz w:val="20"/>
          <w:rtl/>
          <w:lang w:val="en-US"/>
        </w:rPr>
        <w:t>قد تطلب الأمانة مشورة هيئة استشارية</w:t>
      </w:r>
      <w:r w:rsidR="00B63640" w:rsidRPr="002958B4">
        <w:rPr>
          <w:rFonts w:cs="Simplified Arabic" w:hint="cs"/>
          <w:sz w:val="20"/>
          <w:rtl/>
          <w:lang w:val="en-US"/>
        </w:rPr>
        <w:t xml:space="preserve"> متخصصة</w:t>
      </w:r>
      <w:r w:rsidRPr="002958B4">
        <w:rPr>
          <w:rFonts w:cs="Simplified Arabic"/>
          <w:sz w:val="20"/>
          <w:rtl/>
          <w:lang w:val="en-US"/>
        </w:rPr>
        <w:t xml:space="preserve"> ذات صلة</w:t>
      </w:r>
      <w:r w:rsidR="00EA676F" w:rsidRPr="002958B4">
        <w:rPr>
          <w:rFonts w:cs="Simplified Arabic" w:hint="cs"/>
          <w:sz w:val="20"/>
          <w:rtl/>
          <w:lang w:val="en-US"/>
        </w:rPr>
        <w:t>،</w:t>
      </w:r>
      <w:r w:rsidRPr="002958B4">
        <w:rPr>
          <w:rFonts w:cs="Simplified Arabic"/>
          <w:sz w:val="20"/>
          <w:rtl/>
          <w:lang w:val="en-US"/>
        </w:rPr>
        <w:t xml:space="preserve"> بت</w:t>
      </w:r>
      <w:r w:rsidR="00EB7604" w:rsidRPr="002958B4">
        <w:rPr>
          <w:rFonts w:cs="Simplified Arabic" w:hint="cs"/>
          <w:sz w:val="20"/>
          <w:rtl/>
          <w:lang w:val="en-US"/>
        </w:rPr>
        <w:t>كليف</w:t>
      </w:r>
      <w:r w:rsidRPr="002958B4">
        <w:rPr>
          <w:rFonts w:cs="Simplified Arabic"/>
          <w:sz w:val="20"/>
          <w:rtl/>
          <w:lang w:val="en-US"/>
        </w:rPr>
        <w:t xml:space="preserve"> من مؤتمر الأطراف لتقديم المشورة في </w:t>
      </w:r>
      <w:r w:rsidR="00EB7604" w:rsidRPr="002958B4">
        <w:rPr>
          <w:rFonts w:cs="Simplified Arabic" w:hint="cs"/>
          <w:sz w:val="20"/>
          <w:rtl/>
          <w:lang w:val="en-US"/>
        </w:rPr>
        <w:t>إعداد</w:t>
      </w:r>
      <w:r w:rsidRPr="002958B4">
        <w:rPr>
          <w:rFonts w:cs="Simplified Arabic"/>
          <w:sz w:val="20"/>
          <w:rtl/>
          <w:lang w:val="en-US"/>
        </w:rPr>
        <w:t xml:space="preserve"> حلقة العمل. </w:t>
      </w:r>
      <w:r w:rsidR="00EB7604" w:rsidRPr="002958B4">
        <w:rPr>
          <w:rFonts w:cs="Simplified Arabic" w:hint="cs"/>
          <w:sz w:val="20"/>
          <w:rtl/>
          <w:lang w:val="en-US"/>
        </w:rPr>
        <w:t>و</w:t>
      </w:r>
      <w:r w:rsidRPr="002958B4">
        <w:rPr>
          <w:rFonts w:cs="Simplified Arabic"/>
          <w:sz w:val="20"/>
          <w:rtl/>
          <w:lang w:val="en-US"/>
        </w:rPr>
        <w:t>تقدم نتائج حلقة العمل إلى الهيئة الفرعية للمشورة العلمية والتقنية والتكنولوجي</w:t>
      </w:r>
      <w:r w:rsidR="00EB7604" w:rsidRPr="002958B4">
        <w:rPr>
          <w:rFonts w:cs="Simplified Arabic"/>
          <w:sz w:val="20"/>
          <w:rtl/>
          <w:lang w:val="en-US"/>
        </w:rPr>
        <w:t>ة وإلى مؤتمر الأطراف للنظر فيها</w:t>
      </w:r>
      <w:r w:rsidRPr="002958B4">
        <w:rPr>
          <w:rFonts w:cs="Simplified Arabic"/>
          <w:sz w:val="20"/>
          <w:rtl/>
          <w:lang w:val="en-US"/>
        </w:rPr>
        <w:t>؛</w:t>
      </w:r>
    </w:p>
    <w:p w14:paraId="47A55616" w14:textId="76AEF0DA" w:rsidR="00D56AFA" w:rsidRPr="002958B4" w:rsidRDefault="00D56AFA" w:rsidP="00A6276E">
      <w:pPr>
        <w:pStyle w:val="ListParagraph"/>
        <w:bidi/>
        <w:spacing w:before="240" w:after="120" w:line="216" w:lineRule="auto"/>
        <w:ind w:left="1422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/>
          <w:sz w:val="20"/>
          <w:rtl/>
          <w:lang w:val="en-US"/>
        </w:rPr>
        <w:t>(2)</w:t>
      </w:r>
      <w:r w:rsidR="00EB7604" w:rsidRPr="002958B4">
        <w:rPr>
          <w:rFonts w:cs="Simplified Arabic" w:hint="cs"/>
          <w:sz w:val="20"/>
          <w:rtl/>
          <w:lang w:val="en-US"/>
        </w:rPr>
        <w:tab/>
        <w:t>يطلب إلى</w:t>
      </w:r>
      <w:r w:rsidRPr="002958B4">
        <w:rPr>
          <w:rFonts w:cs="Simplified Arabic"/>
          <w:sz w:val="20"/>
          <w:rtl/>
          <w:lang w:val="en-US"/>
        </w:rPr>
        <w:t xml:space="preserve"> الأمانة نشر التقرير من خلال إخطار</w:t>
      </w:r>
      <w:r w:rsidR="00EB7604" w:rsidRPr="002958B4">
        <w:rPr>
          <w:rFonts w:cs="Simplified Arabic" w:hint="cs"/>
          <w:sz w:val="20"/>
          <w:rtl/>
          <w:lang w:val="en-US"/>
        </w:rPr>
        <w:t xml:space="preserve"> صادر عن</w:t>
      </w:r>
      <w:r w:rsidRPr="002958B4">
        <w:rPr>
          <w:rFonts w:cs="Simplified Arabic"/>
          <w:sz w:val="20"/>
          <w:rtl/>
          <w:lang w:val="en-US"/>
        </w:rPr>
        <w:t xml:space="preserve"> اتفاقية التنوع البيولوجي مع</w:t>
      </w:r>
      <w:r w:rsidR="00EB7604" w:rsidRPr="002958B4">
        <w:rPr>
          <w:rFonts w:cs="Simplified Arabic" w:hint="cs"/>
          <w:sz w:val="20"/>
          <w:rtl/>
          <w:lang w:val="en-US"/>
        </w:rPr>
        <w:t xml:space="preserve"> إتاحة</w:t>
      </w:r>
      <w:r w:rsidRPr="002958B4">
        <w:rPr>
          <w:rFonts w:cs="Simplified Arabic"/>
          <w:sz w:val="20"/>
          <w:rtl/>
          <w:lang w:val="en-US"/>
        </w:rPr>
        <w:t xml:space="preserve"> فترة ثلاثة أشهر للتعليق العام. </w:t>
      </w:r>
      <w:r w:rsidR="00EB7604" w:rsidRPr="002958B4">
        <w:rPr>
          <w:rFonts w:cs="Simplified Arabic" w:hint="cs"/>
          <w:sz w:val="20"/>
          <w:rtl/>
          <w:lang w:val="en-US"/>
        </w:rPr>
        <w:t>ثم</w:t>
      </w:r>
      <w:r w:rsidRPr="002958B4">
        <w:rPr>
          <w:rFonts w:cs="Simplified Arabic"/>
          <w:sz w:val="20"/>
          <w:rtl/>
          <w:lang w:val="en-US"/>
        </w:rPr>
        <w:t xml:space="preserve"> </w:t>
      </w:r>
      <w:r w:rsidR="00EB7604" w:rsidRPr="002958B4">
        <w:rPr>
          <w:rFonts w:cs="Simplified Arabic" w:hint="cs"/>
          <w:sz w:val="20"/>
          <w:rtl/>
          <w:lang w:val="en-US"/>
        </w:rPr>
        <w:t>سيمهل المقترِح</w:t>
      </w:r>
      <w:r w:rsidRPr="002958B4">
        <w:rPr>
          <w:rFonts w:cs="Simplified Arabic"/>
          <w:sz w:val="20"/>
          <w:rtl/>
          <w:lang w:val="en-US"/>
        </w:rPr>
        <w:t xml:space="preserve"> ثلاثة أشهر لت</w:t>
      </w:r>
      <w:r w:rsidR="00EB7604" w:rsidRPr="002958B4">
        <w:rPr>
          <w:rFonts w:cs="Simplified Arabic"/>
          <w:sz w:val="20"/>
          <w:rtl/>
          <w:lang w:val="en-US"/>
        </w:rPr>
        <w:t>عديل الاقتراح استجابة للتعليقات</w:t>
      </w:r>
      <w:r w:rsidRPr="002958B4">
        <w:rPr>
          <w:rFonts w:cs="Simplified Arabic"/>
          <w:sz w:val="20"/>
          <w:rtl/>
          <w:lang w:val="en-US"/>
        </w:rPr>
        <w:t xml:space="preserve">، حسب الاقتضاء. وتقوم الأمانة بإعداد تقرير عن </w:t>
      </w:r>
      <w:r w:rsidR="00CF07D4" w:rsidRPr="002958B4">
        <w:rPr>
          <w:rFonts w:cs="Simplified Arabic" w:hint="cs"/>
          <w:sz w:val="20"/>
          <w:rtl/>
          <w:lang w:val="en-US"/>
        </w:rPr>
        <w:t>الاقتراحات</w:t>
      </w:r>
      <w:r w:rsidRPr="002958B4">
        <w:rPr>
          <w:rFonts w:cs="Simplified Arabic"/>
          <w:sz w:val="20"/>
          <w:rtl/>
          <w:lang w:val="en-US"/>
        </w:rPr>
        <w:t xml:space="preserve"> ويقدم إلى الهيئة الفرعية للمشورة العلمية والتقنية والتكنولوج</w:t>
      </w:r>
      <w:r w:rsidR="00EB7604" w:rsidRPr="002958B4">
        <w:rPr>
          <w:rFonts w:cs="Simplified Arabic"/>
          <w:sz w:val="20"/>
          <w:rtl/>
          <w:lang w:val="en-US"/>
        </w:rPr>
        <w:t>ية وإلى مؤتمر الأطراف للنظر فيه</w:t>
      </w:r>
      <w:r w:rsidRPr="002958B4">
        <w:rPr>
          <w:rFonts w:cs="Simplified Arabic"/>
          <w:sz w:val="20"/>
          <w:rtl/>
          <w:lang w:val="en-US"/>
        </w:rPr>
        <w:t>؛</w:t>
      </w:r>
    </w:p>
    <w:p w14:paraId="2D35C090" w14:textId="7FEF6478" w:rsidR="00D56AFA" w:rsidRPr="002958B4" w:rsidRDefault="00D56AFA" w:rsidP="00D968F8">
      <w:pPr>
        <w:pStyle w:val="ListParagraph"/>
        <w:bidi/>
        <w:spacing w:before="240" w:after="120" w:line="216" w:lineRule="auto"/>
        <w:ind w:left="4" w:firstLine="709"/>
        <w:contextualSpacing w:val="0"/>
        <w:jc w:val="both"/>
        <w:rPr>
          <w:rFonts w:cs="Simplified Arabic"/>
          <w:sz w:val="20"/>
          <w:rtl/>
          <w:lang w:val="en-US"/>
        </w:rPr>
      </w:pPr>
      <w:r w:rsidRPr="002958B4">
        <w:rPr>
          <w:rFonts w:cs="Simplified Arabic"/>
          <w:sz w:val="20"/>
          <w:rtl/>
          <w:lang w:val="en-US"/>
        </w:rPr>
        <w:t>(هـ)</w:t>
      </w:r>
      <w:r w:rsidR="00EB7604" w:rsidRPr="002958B4">
        <w:rPr>
          <w:rFonts w:cs="Simplified Arabic" w:hint="cs"/>
          <w:sz w:val="20"/>
          <w:rtl/>
          <w:lang w:val="en-US"/>
        </w:rPr>
        <w:tab/>
      </w:r>
      <w:r w:rsidR="00EB7604" w:rsidRPr="002958B4">
        <w:rPr>
          <w:rFonts w:cs="Simplified Arabic"/>
          <w:sz w:val="20"/>
          <w:rtl/>
          <w:lang w:val="en-US"/>
        </w:rPr>
        <w:t>بالتناوب، وتمشيا</w:t>
      </w:r>
      <w:r w:rsidRPr="002958B4">
        <w:rPr>
          <w:rFonts w:cs="Simplified Arabic"/>
          <w:sz w:val="20"/>
          <w:rtl/>
          <w:lang w:val="en-US"/>
        </w:rPr>
        <w:t xml:space="preserve"> مع </w:t>
      </w:r>
      <w:r w:rsidRPr="002958B4">
        <w:rPr>
          <w:rFonts w:cs="Simplified Arabic" w:hint="cs"/>
          <w:sz w:val="20"/>
          <w:rtl/>
          <w:lang w:val="en-US"/>
        </w:rPr>
        <w:t>المقرر</w:t>
      </w:r>
      <w:r w:rsidR="00EB7604" w:rsidRPr="002958B4">
        <w:rPr>
          <w:rFonts w:cs="Simplified Arabic"/>
          <w:sz w:val="20"/>
          <w:rtl/>
          <w:lang w:val="en-US"/>
        </w:rPr>
        <w:t xml:space="preserve"> 10/29</w:t>
      </w:r>
      <w:r w:rsidR="0038621B">
        <w:rPr>
          <w:rFonts w:cs="Simplified Arabic" w:hint="cs"/>
          <w:sz w:val="20"/>
          <w:rtl/>
          <w:lang w:val="en-US"/>
        </w:rPr>
        <w:t xml:space="preserve"> في ال</w:t>
      </w:r>
      <w:r w:rsidR="0038621B">
        <w:rPr>
          <w:rFonts w:cs="Simplified Arabic"/>
          <w:sz w:val="20"/>
          <w:rtl/>
          <w:lang w:val="en-US"/>
        </w:rPr>
        <w:t>فقرة 36</w:t>
      </w:r>
      <w:r w:rsidRPr="002958B4">
        <w:rPr>
          <w:rFonts w:cs="Simplified Arabic" w:hint="cs"/>
          <w:sz w:val="20"/>
          <w:rtl/>
          <w:lang w:val="en-US"/>
        </w:rPr>
        <w:t>،</w:t>
      </w:r>
      <w:r w:rsidRPr="002958B4">
        <w:rPr>
          <w:rFonts w:cs="Simplified Arabic"/>
          <w:sz w:val="20"/>
          <w:rtl/>
          <w:lang w:val="en-US"/>
        </w:rPr>
        <w:t xml:space="preserve"> </w:t>
      </w:r>
      <w:r w:rsidRPr="002958B4">
        <w:rPr>
          <w:rFonts w:cs="Simplified Arabic" w:hint="cs"/>
          <w:sz w:val="20"/>
          <w:rtl/>
          <w:lang w:val="en-US"/>
        </w:rPr>
        <w:t>يمكن</w:t>
      </w:r>
      <w:r w:rsidRPr="002958B4">
        <w:rPr>
          <w:rFonts w:cs="Simplified Arabic"/>
          <w:sz w:val="20"/>
          <w:rtl/>
          <w:lang w:val="en-US"/>
        </w:rPr>
        <w:t xml:space="preserve"> </w:t>
      </w:r>
      <w:r w:rsidRPr="002958B4">
        <w:rPr>
          <w:rFonts w:cs="Simplified Arabic" w:hint="cs"/>
          <w:sz w:val="20"/>
          <w:rtl/>
          <w:lang w:val="en-US"/>
        </w:rPr>
        <w:t>وصف</w:t>
      </w:r>
      <w:r w:rsidRPr="002958B4">
        <w:rPr>
          <w:rFonts w:cs="Simplified Arabic"/>
          <w:sz w:val="20"/>
          <w:rtl/>
          <w:lang w:val="en-US"/>
        </w:rPr>
        <w:t xml:space="preserve"> </w:t>
      </w:r>
      <w:r w:rsidRPr="002958B4">
        <w:rPr>
          <w:rFonts w:cs="Simplified Arabic" w:hint="cs"/>
          <w:sz w:val="20"/>
          <w:rtl/>
          <w:lang w:val="en-US"/>
        </w:rPr>
        <w:t>المناطق</w:t>
      </w:r>
      <w:r w:rsidRPr="002958B4">
        <w:rPr>
          <w:rFonts w:cs="Simplified Arabic"/>
          <w:sz w:val="20"/>
          <w:rtl/>
          <w:lang w:val="en-US"/>
        </w:rPr>
        <w:t xml:space="preserve"> </w:t>
      </w:r>
      <w:r w:rsidRPr="002958B4">
        <w:rPr>
          <w:rFonts w:cs="Simplified Arabic" w:hint="cs"/>
          <w:sz w:val="20"/>
          <w:rtl/>
          <w:lang w:val="en-US"/>
        </w:rPr>
        <w:t>البحرية</w:t>
      </w:r>
      <w:r w:rsidRPr="002958B4">
        <w:rPr>
          <w:rFonts w:cs="Simplified Arabic"/>
          <w:sz w:val="20"/>
          <w:rtl/>
          <w:lang w:val="en-US"/>
        </w:rPr>
        <w:t xml:space="preserve"> </w:t>
      </w:r>
      <w:r w:rsidRPr="002958B4">
        <w:rPr>
          <w:rFonts w:cs="Simplified Arabic" w:hint="cs"/>
          <w:sz w:val="20"/>
          <w:rtl/>
          <w:lang w:val="en-US"/>
        </w:rPr>
        <w:t>المهمة</w:t>
      </w:r>
      <w:r w:rsidRPr="002958B4">
        <w:rPr>
          <w:rFonts w:cs="Simplified Arabic"/>
          <w:sz w:val="20"/>
          <w:rtl/>
          <w:lang w:val="en-US"/>
        </w:rPr>
        <w:t xml:space="preserve"> </w:t>
      </w:r>
      <w:r w:rsidRPr="002958B4">
        <w:rPr>
          <w:rFonts w:cs="Simplified Arabic" w:hint="cs"/>
          <w:sz w:val="20"/>
          <w:rtl/>
          <w:lang w:val="en-US"/>
        </w:rPr>
        <w:t>إيكولوجيا</w:t>
      </w:r>
      <w:r w:rsidRPr="002958B4">
        <w:rPr>
          <w:rFonts w:cs="Simplified Arabic"/>
          <w:sz w:val="20"/>
          <w:rtl/>
          <w:lang w:val="en-US"/>
        </w:rPr>
        <w:t xml:space="preserve"> </w:t>
      </w:r>
      <w:r w:rsidRPr="002958B4">
        <w:rPr>
          <w:rFonts w:cs="Simplified Arabic" w:hint="cs"/>
          <w:sz w:val="20"/>
          <w:rtl/>
          <w:lang w:val="en-US"/>
        </w:rPr>
        <w:t>أو</w:t>
      </w:r>
      <w:r w:rsidRPr="002958B4">
        <w:rPr>
          <w:rFonts w:cs="Simplified Arabic"/>
          <w:sz w:val="20"/>
          <w:rtl/>
          <w:lang w:val="en-US"/>
        </w:rPr>
        <w:t xml:space="preserve"> </w:t>
      </w:r>
      <w:r w:rsidRPr="002958B4">
        <w:rPr>
          <w:rFonts w:cs="Simplified Arabic" w:hint="cs"/>
          <w:sz w:val="20"/>
          <w:rtl/>
          <w:lang w:val="en-US"/>
        </w:rPr>
        <w:t>بيولوجيا</w:t>
      </w:r>
      <w:r w:rsidRPr="002958B4">
        <w:rPr>
          <w:rFonts w:cs="Simplified Arabic"/>
          <w:sz w:val="20"/>
          <w:rtl/>
          <w:lang w:val="en-US"/>
        </w:rPr>
        <w:t xml:space="preserve"> </w:t>
      </w:r>
      <w:r w:rsidRPr="002958B4">
        <w:rPr>
          <w:rFonts w:cs="Simplified Arabic" w:hint="cs"/>
          <w:sz w:val="20"/>
          <w:rtl/>
          <w:lang w:val="en-US"/>
        </w:rPr>
        <w:t>من</w:t>
      </w:r>
      <w:r w:rsidRPr="002958B4">
        <w:rPr>
          <w:rFonts w:cs="Simplified Arabic"/>
          <w:sz w:val="20"/>
          <w:rtl/>
          <w:lang w:val="en-US"/>
        </w:rPr>
        <w:t xml:space="preserve"> </w:t>
      </w:r>
      <w:r w:rsidRPr="002958B4">
        <w:rPr>
          <w:rFonts w:cs="Simplified Arabic" w:hint="cs"/>
          <w:sz w:val="20"/>
          <w:rtl/>
          <w:lang w:val="en-US"/>
        </w:rPr>
        <w:t>خلال</w:t>
      </w:r>
      <w:r w:rsidRPr="002958B4">
        <w:rPr>
          <w:rFonts w:cs="Simplified Arabic"/>
          <w:sz w:val="20"/>
          <w:rtl/>
          <w:lang w:val="en-US"/>
        </w:rPr>
        <w:t xml:space="preserve"> </w:t>
      </w:r>
      <w:r w:rsidRPr="002958B4">
        <w:rPr>
          <w:rFonts w:cs="Simplified Arabic" w:hint="cs"/>
          <w:sz w:val="20"/>
          <w:rtl/>
          <w:lang w:val="en-US"/>
        </w:rPr>
        <w:t>حلقة</w:t>
      </w:r>
      <w:r w:rsidRPr="002958B4">
        <w:rPr>
          <w:rFonts w:cs="Simplified Arabic"/>
          <w:sz w:val="20"/>
          <w:rtl/>
          <w:lang w:val="en-US"/>
        </w:rPr>
        <w:t xml:space="preserve"> </w:t>
      </w:r>
      <w:r w:rsidRPr="002958B4">
        <w:rPr>
          <w:rFonts w:cs="Simplified Arabic" w:hint="cs"/>
          <w:sz w:val="20"/>
          <w:rtl/>
          <w:lang w:val="en-US"/>
        </w:rPr>
        <w:t>عمل</w:t>
      </w:r>
      <w:r w:rsidRPr="002958B4">
        <w:rPr>
          <w:rFonts w:cs="Simplified Arabic"/>
          <w:sz w:val="20"/>
          <w:rtl/>
          <w:lang w:val="en-US"/>
        </w:rPr>
        <w:t xml:space="preserve"> </w:t>
      </w:r>
      <w:r w:rsidRPr="002958B4">
        <w:rPr>
          <w:rFonts w:cs="Simplified Arabic" w:hint="cs"/>
          <w:sz w:val="20"/>
          <w:rtl/>
          <w:lang w:val="en-US"/>
        </w:rPr>
        <w:t>إقليمية</w:t>
      </w:r>
      <w:r w:rsidRPr="002958B4">
        <w:rPr>
          <w:rFonts w:cs="Simplified Arabic"/>
          <w:sz w:val="20"/>
          <w:rtl/>
          <w:lang w:val="en-US"/>
        </w:rPr>
        <w:t xml:space="preserve"> </w:t>
      </w:r>
      <w:r w:rsidRPr="002958B4">
        <w:rPr>
          <w:rFonts w:cs="Simplified Arabic" w:hint="cs"/>
          <w:sz w:val="20"/>
          <w:rtl/>
          <w:lang w:val="en-US"/>
        </w:rPr>
        <w:t>تعقدها</w:t>
      </w:r>
      <w:r w:rsidRPr="002958B4">
        <w:rPr>
          <w:rFonts w:cs="Simplified Arabic"/>
          <w:sz w:val="20"/>
          <w:rtl/>
          <w:lang w:val="en-US"/>
        </w:rPr>
        <w:t xml:space="preserve"> </w:t>
      </w:r>
      <w:r w:rsidRPr="002958B4">
        <w:rPr>
          <w:rFonts w:cs="Simplified Arabic" w:hint="cs"/>
          <w:sz w:val="20"/>
          <w:rtl/>
          <w:lang w:val="en-US"/>
        </w:rPr>
        <w:t>الأمانة،</w:t>
      </w:r>
      <w:r w:rsidRPr="002958B4">
        <w:rPr>
          <w:rFonts w:cs="Simplified Arabic"/>
          <w:sz w:val="20"/>
          <w:rtl/>
          <w:lang w:val="en-US"/>
        </w:rPr>
        <w:t xml:space="preserve"> </w:t>
      </w:r>
      <w:r w:rsidR="00EB7604" w:rsidRPr="002958B4">
        <w:rPr>
          <w:rFonts w:cs="Simplified Arabic" w:hint="cs"/>
          <w:sz w:val="20"/>
          <w:rtl/>
          <w:lang w:val="en-US"/>
        </w:rPr>
        <w:t>رهنا</w:t>
      </w:r>
      <w:r w:rsidRPr="002958B4">
        <w:rPr>
          <w:rFonts w:cs="Simplified Arabic"/>
          <w:sz w:val="20"/>
          <w:rtl/>
          <w:lang w:val="en-US"/>
        </w:rPr>
        <w:t xml:space="preserve"> </w:t>
      </w:r>
      <w:r w:rsidRPr="002958B4">
        <w:rPr>
          <w:rFonts w:cs="Simplified Arabic" w:hint="cs"/>
          <w:sz w:val="20"/>
          <w:rtl/>
          <w:lang w:val="en-US"/>
        </w:rPr>
        <w:t>بتوافر</w:t>
      </w:r>
      <w:r w:rsidRPr="002958B4">
        <w:rPr>
          <w:rFonts w:cs="Simplified Arabic"/>
          <w:sz w:val="20"/>
          <w:rtl/>
          <w:lang w:val="en-US"/>
        </w:rPr>
        <w:t xml:space="preserve"> </w:t>
      </w:r>
      <w:r w:rsidRPr="002958B4">
        <w:rPr>
          <w:rFonts w:cs="Simplified Arabic" w:hint="cs"/>
          <w:sz w:val="20"/>
          <w:rtl/>
          <w:lang w:val="en-US"/>
        </w:rPr>
        <w:t>الموارد،</w:t>
      </w:r>
      <w:r w:rsidRPr="002958B4">
        <w:rPr>
          <w:rFonts w:cs="Simplified Arabic"/>
          <w:sz w:val="20"/>
          <w:rtl/>
          <w:lang w:val="en-US"/>
        </w:rPr>
        <w:t xml:space="preserve"> </w:t>
      </w:r>
      <w:r w:rsidRPr="002958B4">
        <w:rPr>
          <w:rFonts w:cs="Simplified Arabic" w:hint="cs"/>
          <w:sz w:val="20"/>
          <w:rtl/>
          <w:lang w:val="en-US"/>
        </w:rPr>
        <w:t>وتقدم</w:t>
      </w:r>
      <w:r w:rsidRPr="002958B4">
        <w:rPr>
          <w:rFonts w:cs="Simplified Arabic"/>
          <w:sz w:val="20"/>
          <w:rtl/>
          <w:lang w:val="en-US"/>
        </w:rPr>
        <w:t xml:space="preserve"> </w:t>
      </w:r>
      <w:r w:rsidRPr="002958B4">
        <w:rPr>
          <w:rFonts w:cs="Simplified Arabic" w:hint="cs"/>
          <w:sz w:val="20"/>
          <w:rtl/>
          <w:lang w:val="en-US"/>
        </w:rPr>
        <w:t>نواتجها</w:t>
      </w:r>
      <w:r w:rsidRPr="002958B4">
        <w:rPr>
          <w:rFonts w:cs="Simplified Arabic"/>
          <w:sz w:val="20"/>
          <w:rtl/>
          <w:lang w:val="en-US"/>
        </w:rPr>
        <w:t xml:space="preserve"> </w:t>
      </w:r>
      <w:r w:rsidRPr="002958B4">
        <w:rPr>
          <w:rFonts w:cs="Simplified Arabic" w:hint="cs"/>
          <w:sz w:val="20"/>
          <w:rtl/>
          <w:lang w:val="en-US"/>
        </w:rPr>
        <w:t>لكي</w:t>
      </w:r>
      <w:r w:rsidRPr="002958B4">
        <w:rPr>
          <w:rFonts w:cs="Simplified Arabic"/>
          <w:sz w:val="20"/>
          <w:rtl/>
          <w:lang w:val="en-US"/>
        </w:rPr>
        <w:t xml:space="preserve"> </w:t>
      </w:r>
      <w:r w:rsidR="00EB7604" w:rsidRPr="002958B4">
        <w:rPr>
          <w:rFonts w:cs="Simplified Arabic" w:hint="cs"/>
          <w:sz w:val="20"/>
          <w:rtl/>
          <w:lang w:val="en-US"/>
        </w:rPr>
        <w:t>ي</w:t>
      </w:r>
      <w:r w:rsidRPr="002958B4">
        <w:rPr>
          <w:rFonts w:cs="Simplified Arabic" w:hint="cs"/>
          <w:sz w:val="20"/>
          <w:rtl/>
          <w:lang w:val="en-US"/>
        </w:rPr>
        <w:t>نظر</w:t>
      </w:r>
      <w:r w:rsidRPr="002958B4">
        <w:rPr>
          <w:rFonts w:cs="Simplified Arabic"/>
          <w:sz w:val="20"/>
          <w:rtl/>
          <w:lang w:val="en-US"/>
        </w:rPr>
        <w:t xml:space="preserve"> </w:t>
      </w:r>
      <w:r w:rsidRPr="002958B4">
        <w:rPr>
          <w:rFonts w:cs="Simplified Arabic" w:hint="cs"/>
          <w:sz w:val="20"/>
          <w:rtl/>
          <w:lang w:val="en-US"/>
        </w:rPr>
        <w:t>فيها</w:t>
      </w:r>
      <w:r w:rsidR="00EB7604" w:rsidRPr="002958B4">
        <w:rPr>
          <w:rFonts w:cs="Simplified Arabic" w:hint="cs"/>
          <w:sz w:val="20"/>
          <w:rtl/>
          <w:lang w:val="en-US"/>
        </w:rPr>
        <w:t xml:space="preserve"> كل من</w:t>
      </w:r>
      <w:r w:rsidRPr="002958B4">
        <w:rPr>
          <w:rFonts w:cs="Simplified Arabic"/>
          <w:sz w:val="20"/>
          <w:rtl/>
          <w:lang w:val="en-US"/>
        </w:rPr>
        <w:t xml:space="preserve"> </w:t>
      </w:r>
      <w:r w:rsidRPr="002958B4">
        <w:rPr>
          <w:rFonts w:cs="Simplified Arabic" w:hint="cs"/>
          <w:sz w:val="20"/>
          <w:rtl/>
          <w:lang w:val="en-US"/>
        </w:rPr>
        <w:t>الهيئة</w:t>
      </w:r>
      <w:r w:rsidRPr="002958B4">
        <w:rPr>
          <w:rFonts w:cs="Simplified Arabic"/>
          <w:sz w:val="20"/>
          <w:rtl/>
          <w:lang w:val="en-US"/>
        </w:rPr>
        <w:t xml:space="preserve"> </w:t>
      </w:r>
      <w:r w:rsidRPr="002958B4">
        <w:rPr>
          <w:rFonts w:cs="Simplified Arabic" w:hint="cs"/>
          <w:sz w:val="20"/>
          <w:rtl/>
          <w:lang w:val="en-US"/>
        </w:rPr>
        <w:t>الفرعية</w:t>
      </w:r>
      <w:r w:rsidR="00EB7604" w:rsidRPr="002958B4">
        <w:rPr>
          <w:rFonts w:cs="Simplified Arabic" w:hint="cs"/>
          <w:sz w:val="20"/>
          <w:rtl/>
          <w:lang w:val="en-US"/>
        </w:rPr>
        <w:t xml:space="preserve"> ل</w:t>
      </w:r>
      <w:r w:rsidRPr="002958B4">
        <w:rPr>
          <w:rFonts w:cs="Simplified Arabic"/>
          <w:sz w:val="20"/>
          <w:rtl/>
          <w:lang w:val="en-US"/>
        </w:rPr>
        <w:t>لمشورة العلمية والتقنية والتكنولوجية ومؤتمر الأطراف.</w:t>
      </w:r>
    </w:p>
    <w:p w14:paraId="77020F7A" w14:textId="2518AF76" w:rsidR="00D56AFA" w:rsidRPr="002958B4" w:rsidRDefault="00D56AFA" w:rsidP="00A6276E">
      <w:pPr>
        <w:jc w:val="both"/>
        <w:rPr>
          <w:rFonts w:cs="Simplified Arabic"/>
          <w:sz w:val="20"/>
          <w:rtl/>
          <w:lang w:val="en-US"/>
        </w:rPr>
      </w:pPr>
      <w:r w:rsidRPr="002958B4">
        <w:rPr>
          <w:rFonts w:cs="Simplified Arabic"/>
          <w:sz w:val="20"/>
          <w:rtl/>
          <w:lang w:val="en-US"/>
        </w:rPr>
        <w:br w:type="page"/>
      </w:r>
    </w:p>
    <w:p w14:paraId="3F100A2C" w14:textId="5AF881E7" w:rsidR="00D56AFA" w:rsidRPr="002958B4" w:rsidRDefault="008B708A" w:rsidP="00A22EEC">
      <w:pPr>
        <w:pStyle w:val="ListParagraph"/>
        <w:bidi/>
        <w:spacing w:before="240" w:after="120" w:line="216" w:lineRule="auto"/>
        <w:contextualSpacing w:val="0"/>
        <w:jc w:val="center"/>
        <w:rPr>
          <w:rFonts w:cs="Simplified Arabic"/>
          <w:i/>
          <w:iCs/>
          <w:sz w:val="20"/>
          <w:rtl/>
          <w:lang w:val="en-US"/>
        </w:rPr>
      </w:pPr>
      <w:r w:rsidRPr="002958B4">
        <w:rPr>
          <w:rFonts w:cs="Simplified Arabic" w:hint="cs"/>
          <w:i/>
          <w:iCs/>
          <w:sz w:val="20"/>
          <w:rtl/>
          <w:lang w:val="en-US"/>
        </w:rPr>
        <w:lastRenderedPageBreak/>
        <w:t>المرفق الثالث عشر</w:t>
      </w:r>
    </w:p>
    <w:p w14:paraId="2C588524" w14:textId="4C2F2E07" w:rsidR="008B708A" w:rsidRPr="002958B4" w:rsidRDefault="008B708A" w:rsidP="00A6276E">
      <w:pPr>
        <w:pStyle w:val="ListParagraph"/>
        <w:bidi/>
        <w:spacing w:before="240" w:after="120" w:line="216" w:lineRule="auto"/>
        <w:contextualSpacing w:val="0"/>
        <w:jc w:val="both"/>
        <w:rPr>
          <w:rFonts w:cs="Simplified Arabic"/>
          <w:b/>
          <w:bCs/>
          <w:sz w:val="20"/>
          <w:szCs w:val="28"/>
          <w:rtl/>
          <w:lang w:val="en-US"/>
        </w:rPr>
      </w:pPr>
      <w:r w:rsidRPr="002958B4">
        <w:rPr>
          <w:rFonts w:cs="Simplified Arabic"/>
          <w:b/>
          <w:bCs/>
          <w:sz w:val="20"/>
          <w:szCs w:val="28"/>
          <w:rtl/>
          <w:lang w:val="en-US"/>
        </w:rPr>
        <w:t>وصف ا</w:t>
      </w:r>
      <w:r w:rsidR="002B240A" w:rsidRPr="002958B4">
        <w:rPr>
          <w:rFonts w:cs="Simplified Arabic"/>
          <w:b/>
          <w:bCs/>
          <w:sz w:val="20"/>
          <w:szCs w:val="28"/>
          <w:rtl/>
          <w:lang w:val="en-US"/>
        </w:rPr>
        <w:t>لمناطق البحرية المهمة إيكولوجيا</w:t>
      </w:r>
      <w:r w:rsidRPr="002958B4">
        <w:rPr>
          <w:rFonts w:cs="Simplified Arabic"/>
          <w:b/>
          <w:bCs/>
          <w:sz w:val="20"/>
          <w:szCs w:val="28"/>
          <w:rtl/>
          <w:lang w:val="en-US"/>
        </w:rPr>
        <w:t xml:space="preserve"> </w:t>
      </w:r>
      <w:r w:rsidR="002B240A" w:rsidRPr="002958B4">
        <w:rPr>
          <w:rFonts w:cs="Simplified Arabic"/>
          <w:b/>
          <w:bCs/>
          <w:sz w:val="20"/>
          <w:szCs w:val="28"/>
          <w:rtl/>
          <w:lang w:val="en-US"/>
        </w:rPr>
        <w:t>أو بيولوجيا</w:t>
      </w:r>
      <w:r w:rsidRPr="002958B4">
        <w:rPr>
          <w:rFonts w:cs="Simplified Arabic"/>
          <w:b/>
          <w:bCs/>
          <w:sz w:val="20"/>
          <w:szCs w:val="28"/>
          <w:rtl/>
          <w:lang w:val="en-US"/>
        </w:rPr>
        <w:t xml:space="preserve"> </w:t>
      </w:r>
      <w:r w:rsidR="002B240A" w:rsidRPr="002958B4">
        <w:rPr>
          <w:rFonts w:cs="Simplified Arabic" w:hint="cs"/>
          <w:b/>
          <w:bCs/>
          <w:sz w:val="20"/>
          <w:szCs w:val="28"/>
          <w:rtl/>
          <w:lang w:val="en-US"/>
        </w:rPr>
        <w:t>الواقعة ضمن ولايات وطنية متعددة</w:t>
      </w:r>
    </w:p>
    <w:p w14:paraId="1BF8FCB0" w14:textId="1914FEEA" w:rsidR="008B708A" w:rsidRPr="002958B4" w:rsidRDefault="008B708A" w:rsidP="00D968F8">
      <w:pPr>
        <w:pStyle w:val="ListParagraph"/>
        <w:numPr>
          <w:ilvl w:val="0"/>
          <w:numId w:val="18"/>
        </w:numPr>
        <w:bidi/>
        <w:spacing w:before="240" w:after="120" w:line="216" w:lineRule="auto"/>
        <w:ind w:left="4" w:firstLine="0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/>
          <w:sz w:val="20"/>
          <w:rtl/>
          <w:lang w:val="en-US"/>
        </w:rPr>
        <w:t>ل</w:t>
      </w:r>
      <w:r w:rsidR="002B240A" w:rsidRPr="002958B4">
        <w:rPr>
          <w:rFonts w:cs="Simplified Arabic" w:hint="cs"/>
          <w:sz w:val="20"/>
          <w:rtl/>
          <w:lang w:val="en-US"/>
        </w:rPr>
        <w:t xml:space="preserve">غرض </w:t>
      </w:r>
      <w:r w:rsidRPr="002958B4">
        <w:rPr>
          <w:rFonts w:cs="Simplified Arabic"/>
          <w:sz w:val="20"/>
          <w:rtl/>
          <w:lang w:val="en-US"/>
        </w:rPr>
        <w:t xml:space="preserve">إدراجه في مستودع </w:t>
      </w:r>
      <w:r w:rsidR="002B240A" w:rsidRPr="002958B4">
        <w:rPr>
          <w:rFonts w:cs="Simplified Arabic" w:hint="cs"/>
          <w:sz w:val="20"/>
          <w:rtl/>
          <w:lang w:val="en-US"/>
        </w:rPr>
        <w:t>المناطق البحرية المهمة إيكولوجيا أو بيولوجيا</w:t>
      </w:r>
      <w:r w:rsidRPr="002958B4">
        <w:rPr>
          <w:rFonts w:cs="Simplified Arabic"/>
          <w:sz w:val="20"/>
          <w:rtl/>
          <w:lang w:val="en-US"/>
        </w:rPr>
        <w:t>:</w:t>
      </w:r>
    </w:p>
    <w:p w14:paraId="3A02B511" w14:textId="5417E70F" w:rsidR="008B708A" w:rsidRPr="002958B4" w:rsidRDefault="008B708A" w:rsidP="00D968F8">
      <w:pPr>
        <w:pStyle w:val="ListParagraph"/>
        <w:bidi/>
        <w:spacing w:before="240" w:after="120" w:line="216" w:lineRule="auto"/>
        <w:ind w:left="4" w:firstLine="709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/>
          <w:sz w:val="20"/>
          <w:rtl/>
          <w:lang w:val="en-US"/>
        </w:rPr>
        <w:t>(أ)</w:t>
      </w:r>
      <w:r w:rsidR="002B240A" w:rsidRPr="002958B4">
        <w:rPr>
          <w:rFonts w:cs="Simplified Arabic" w:hint="cs"/>
          <w:sz w:val="20"/>
          <w:rtl/>
          <w:lang w:val="en-US"/>
        </w:rPr>
        <w:tab/>
      </w:r>
      <w:r w:rsidRPr="002958B4">
        <w:rPr>
          <w:rFonts w:cs="Simplified Arabic"/>
          <w:sz w:val="20"/>
          <w:rtl/>
          <w:lang w:val="en-US"/>
        </w:rPr>
        <w:t>يُقدم ال</w:t>
      </w:r>
      <w:r w:rsidR="002B240A" w:rsidRPr="002958B4">
        <w:rPr>
          <w:rFonts w:cs="Simplified Arabic" w:hint="cs"/>
          <w:sz w:val="20"/>
          <w:rtl/>
          <w:lang w:val="en-US"/>
        </w:rPr>
        <w:t>اقتراح</w:t>
      </w:r>
      <w:r w:rsidR="002B240A" w:rsidRPr="002958B4">
        <w:rPr>
          <w:rFonts w:cs="Simplified Arabic"/>
          <w:sz w:val="20"/>
          <w:rtl/>
          <w:lang w:val="en-US"/>
        </w:rPr>
        <w:t xml:space="preserve"> إلى الأمانة</w:t>
      </w:r>
      <w:r w:rsidRPr="002958B4">
        <w:rPr>
          <w:rFonts w:cs="Simplified Arabic"/>
          <w:sz w:val="20"/>
          <w:rtl/>
          <w:lang w:val="en-US"/>
        </w:rPr>
        <w:t>، باستخدام نموذج المناطق البحر</w:t>
      </w:r>
      <w:r w:rsidR="002B240A" w:rsidRPr="002958B4">
        <w:rPr>
          <w:rFonts w:cs="Simplified Arabic"/>
          <w:sz w:val="20"/>
          <w:rtl/>
          <w:lang w:val="en-US"/>
        </w:rPr>
        <w:t>ية المهمة إيكولوجيا أو بيولوجيا</w:t>
      </w:r>
      <w:r w:rsidRPr="002958B4">
        <w:rPr>
          <w:rFonts w:cs="Simplified Arabic"/>
          <w:sz w:val="20"/>
          <w:rtl/>
          <w:lang w:val="en-US"/>
        </w:rPr>
        <w:t xml:space="preserve">، إلى جانب </w:t>
      </w:r>
      <w:r w:rsidR="002B240A" w:rsidRPr="002958B4">
        <w:rPr>
          <w:rFonts w:cs="Simplified Arabic" w:hint="cs"/>
          <w:sz w:val="20"/>
          <w:rtl/>
          <w:lang w:val="en-US"/>
        </w:rPr>
        <w:t>ال</w:t>
      </w:r>
      <w:r w:rsidRPr="002958B4">
        <w:rPr>
          <w:rFonts w:cs="Simplified Arabic"/>
          <w:sz w:val="20"/>
          <w:rtl/>
          <w:lang w:val="en-US"/>
        </w:rPr>
        <w:t xml:space="preserve">معلومات عن عملية استعراض </w:t>
      </w:r>
      <w:r w:rsidR="002B240A" w:rsidRPr="002958B4">
        <w:rPr>
          <w:rFonts w:cs="Simplified Arabic" w:hint="cs"/>
          <w:sz w:val="20"/>
          <w:rtl/>
          <w:lang w:val="en-US"/>
        </w:rPr>
        <w:t>النظراء</w:t>
      </w:r>
      <w:r w:rsidRPr="002958B4">
        <w:rPr>
          <w:rFonts w:cs="Simplified Arabic"/>
          <w:sz w:val="20"/>
          <w:rtl/>
          <w:lang w:val="en-US"/>
        </w:rPr>
        <w:t xml:space="preserve"> السليمة </w:t>
      </w:r>
      <w:r w:rsidR="002B240A" w:rsidRPr="002958B4">
        <w:rPr>
          <w:rFonts w:cs="Simplified Arabic" w:hint="cs"/>
          <w:sz w:val="20"/>
          <w:rtl/>
          <w:lang w:val="en-US"/>
        </w:rPr>
        <w:t>علميا</w:t>
      </w:r>
      <w:r w:rsidRPr="002958B4">
        <w:rPr>
          <w:rFonts w:cs="Simplified Arabic"/>
          <w:sz w:val="20"/>
          <w:rtl/>
          <w:lang w:val="en-US"/>
        </w:rPr>
        <w:t xml:space="preserve"> </w:t>
      </w:r>
      <w:r w:rsidR="002B240A" w:rsidRPr="002958B4">
        <w:rPr>
          <w:rFonts w:cs="Simplified Arabic" w:hint="cs"/>
          <w:sz w:val="20"/>
          <w:rtl/>
          <w:lang w:val="en-US"/>
        </w:rPr>
        <w:t>و</w:t>
      </w:r>
      <w:r w:rsidRPr="002958B4">
        <w:rPr>
          <w:rFonts w:cs="Simplified Arabic"/>
          <w:sz w:val="20"/>
          <w:rtl/>
          <w:lang w:val="en-US"/>
        </w:rPr>
        <w:t xml:space="preserve">المتفق عليها </w:t>
      </w:r>
      <w:r w:rsidR="002B240A" w:rsidRPr="002958B4">
        <w:rPr>
          <w:rFonts w:cs="Simplified Arabic" w:hint="cs"/>
          <w:sz w:val="20"/>
          <w:rtl/>
          <w:lang w:val="en-US"/>
        </w:rPr>
        <w:t>وطنيا</w:t>
      </w:r>
      <w:r w:rsidR="00935CB4" w:rsidRPr="002958B4">
        <w:rPr>
          <w:rStyle w:val="FootnoteReference"/>
          <w:rFonts w:cs="Simplified Arabic"/>
          <w:sz w:val="20"/>
          <w:rtl/>
          <w:lang w:val="en-US"/>
        </w:rPr>
        <w:footnoteReference w:id="42"/>
      </w:r>
      <w:r w:rsidRPr="002958B4">
        <w:rPr>
          <w:rFonts w:cs="Simplified Arabic"/>
          <w:sz w:val="20"/>
          <w:rtl/>
          <w:lang w:val="en-US"/>
        </w:rPr>
        <w:t xml:space="preserve"> والتي </w:t>
      </w:r>
      <w:r w:rsidR="002B240A" w:rsidRPr="002958B4">
        <w:rPr>
          <w:rFonts w:cs="Simplified Arabic" w:hint="cs"/>
          <w:sz w:val="20"/>
          <w:rtl/>
          <w:lang w:val="en-US"/>
        </w:rPr>
        <w:t>أسفرت عن</w:t>
      </w:r>
      <w:r w:rsidR="002B240A" w:rsidRPr="002958B4">
        <w:rPr>
          <w:rFonts w:cs="Simplified Arabic"/>
          <w:sz w:val="20"/>
          <w:rtl/>
          <w:lang w:val="en-US"/>
        </w:rPr>
        <w:t xml:space="preserve"> الاقتراح</w:t>
      </w:r>
      <w:r w:rsidRPr="002958B4">
        <w:rPr>
          <w:rFonts w:cs="Simplified Arabic"/>
          <w:sz w:val="20"/>
          <w:rtl/>
          <w:lang w:val="en-US"/>
        </w:rPr>
        <w:t>؛</w:t>
      </w:r>
    </w:p>
    <w:p w14:paraId="14E931CF" w14:textId="0DD2E540" w:rsidR="008B708A" w:rsidRPr="002958B4" w:rsidRDefault="008B708A" w:rsidP="00D968F8">
      <w:pPr>
        <w:pStyle w:val="ListParagraph"/>
        <w:bidi/>
        <w:spacing w:before="240" w:after="120" w:line="216" w:lineRule="auto"/>
        <w:ind w:left="4" w:firstLine="709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/>
          <w:sz w:val="20"/>
          <w:rtl/>
          <w:lang w:val="en-US"/>
        </w:rPr>
        <w:t>(ب)</w:t>
      </w:r>
      <w:r w:rsidR="002B240A" w:rsidRPr="002958B4">
        <w:rPr>
          <w:rFonts w:cs="Simplified Arabic" w:hint="cs"/>
          <w:sz w:val="20"/>
          <w:rtl/>
          <w:lang w:val="en-US"/>
        </w:rPr>
        <w:tab/>
      </w:r>
      <w:r w:rsidRPr="002958B4">
        <w:rPr>
          <w:rFonts w:cs="Simplified Arabic"/>
          <w:sz w:val="20"/>
          <w:rtl/>
          <w:lang w:val="en-US"/>
        </w:rPr>
        <w:t xml:space="preserve">تنشر الأمانة الاقتراح من خلال إخطار </w:t>
      </w:r>
      <w:r w:rsidR="002B240A" w:rsidRPr="002958B4">
        <w:rPr>
          <w:rFonts w:cs="Simplified Arabic" w:hint="cs"/>
          <w:sz w:val="20"/>
          <w:rtl/>
          <w:lang w:val="en-US"/>
        </w:rPr>
        <w:t xml:space="preserve">صادر عن </w:t>
      </w:r>
      <w:r w:rsidRPr="002958B4">
        <w:rPr>
          <w:rFonts w:cs="Simplified Arabic"/>
          <w:sz w:val="20"/>
          <w:rtl/>
          <w:lang w:val="en-US"/>
        </w:rPr>
        <w:t xml:space="preserve">اتفاقية التنوع البيولوجي مع </w:t>
      </w:r>
      <w:r w:rsidR="002B240A" w:rsidRPr="002958B4">
        <w:rPr>
          <w:rFonts w:cs="Simplified Arabic" w:hint="cs"/>
          <w:sz w:val="20"/>
          <w:rtl/>
          <w:lang w:val="en-US"/>
        </w:rPr>
        <w:t xml:space="preserve">إتاحة </w:t>
      </w:r>
      <w:r w:rsidRPr="002958B4">
        <w:rPr>
          <w:rFonts w:cs="Simplified Arabic"/>
          <w:sz w:val="20"/>
          <w:rtl/>
          <w:lang w:val="en-US"/>
        </w:rPr>
        <w:t xml:space="preserve">فترة ثلاثة أشهر للتعليق العام على الاقتراح. </w:t>
      </w:r>
      <w:r w:rsidR="002B240A" w:rsidRPr="002958B4">
        <w:rPr>
          <w:rFonts w:cs="Simplified Arabic" w:hint="cs"/>
          <w:sz w:val="20"/>
          <w:rtl/>
          <w:lang w:val="en-US"/>
        </w:rPr>
        <w:t>ثم سيمهل المقترحون</w:t>
      </w:r>
      <w:r w:rsidRPr="002958B4">
        <w:rPr>
          <w:rFonts w:cs="Simplified Arabic"/>
          <w:sz w:val="20"/>
          <w:rtl/>
          <w:lang w:val="en-US"/>
        </w:rPr>
        <w:t xml:space="preserve"> ثلاثة أشه</w:t>
      </w:r>
      <w:r w:rsidR="002B240A" w:rsidRPr="002958B4">
        <w:rPr>
          <w:rFonts w:cs="Simplified Arabic"/>
          <w:sz w:val="20"/>
          <w:rtl/>
          <w:lang w:val="en-US"/>
        </w:rPr>
        <w:t>ر لإصدار رد على أي من التعليقات</w:t>
      </w:r>
      <w:r w:rsidRPr="002958B4">
        <w:rPr>
          <w:rFonts w:cs="Simplified Arabic"/>
          <w:sz w:val="20"/>
          <w:rtl/>
          <w:lang w:val="en-US"/>
        </w:rPr>
        <w:t xml:space="preserve">، إذا </w:t>
      </w:r>
      <w:r w:rsidR="002B240A" w:rsidRPr="002958B4">
        <w:rPr>
          <w:rFonts w:cs="Simplified Arabic" w:hint="cs"/>
          <w:sz w:val="20"/>
          <w:rtl/>
          <w:lang w:val="en-US"/>
        </w:rPr>
        <w:t xml:space="preserve">ما </w:t>
      </w:r>
      <w:r w:rsidR="002B240A" w:rsidRPr="002958B4">
        <w:rPr>
          <w:rFonts w:cs="Simplified Arabic"/>
          <w:sz w:val="20"/>
          <w:rtl/>
          <w:lang w:val="en-US"/>
        </w:rPr>
        <w:t>رغبوا في ذلك</w:t>
      </w:r>
      <w:r w:rsidRPr="002958B4">
        <w:rPr>
          <w:rFonts w:cs="Simplified Arabic"/>
          <w:sz w:val="20"/>
          <w:rtl/>
          <w:lang w:val="en-US"/>
        </w:rPr>
        <w:t xml:space="preserve">، وسيتم نشر التعليقات والردود المتعلقة بالاقتراح على </w:t>
      </w:r>
      <w:r w:rsidR="002B240A" w:rsidRPr="002958B4">
        <w:rPr>
          <w:rFonts w:cs="Simplified Arabic" w:hint="cs"/>
          <w:sz w:val="20"/>
          <w:rtl/>
          <w:lang w:val="en-US"/>
        </w:rPr>
        <w:t>الموقع الشبكي للمناطق البحرية المهمة إيكولوجيا أو بيولوجيا</w:t>
      </w:r>
      <w:r w:rsidRPr="002958B4">
        <w:rPr>
          <w:rFonts w:cs="Simplified Arabic"/>
          <w:sz w:val="20"/>
          <w:rtl/>
          <w:lang w:val="en-US"/>
        </w:rPr>
        <w:t>؛</w:t>
      </w:r>
    </w:p>
    <w:p w14:paraId="51288380" w14:textId="6D3E65C3" w:rsidR="008B708A" w:rsidRPr="002958B4" w:rsidRDefault="008B708A" w:rsidP="00D968F8">
      <w:pPr>
        <w:pStyle w:val="ListParagraph"/>
        <w:bidi/>
        <w:spacing w:before="240" w:after="120" w:line="216" w:lineRule="auto"/>
        <w:ind w:left="4" w:firstLine="709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/>
          <w:sz w:val="20"/>
          <w:rtl/>
          <w:lang w:val="en-US"/>
        </w:rPr>
        <w:t>(ج)</w:t>
      </w:r>
      <w:r w:rsidR="002B240A" w:rsidRPr="002958B4">
        <w:rPr>
          <w:rFonts w:cs="Simplified Arabic" w:hint="cs"/>
          <w:sz w:val="20"/>
          <w:rtl/>
          <w:lang w:val="en-US"/>
        </w:rPr>
        <w:tab/>
      </w:r>
      <w:r w:rsidRPr="002958B4">
        <w:rPr>
          <w:rFonts w:cs="Simplified Arabic"/>
          <w:sz w:val="20"/>
          <w:rtl/>
          <w:lang w:val="en-US"/>
        </w:rPr>
        <w:t xml:space="preserve">تصدر الأمانة أيضا إخطارات نصف سنوية بشأن </w:t>
      </w:r>
      <w:r w:rsidR="00CF07D4" w:rsidRPr="002958B4">
        <w:rPr>
          <w:rFonts w:cs="Simplified Arabic" w:hint="cs"/>
          <w:sz w:val="20"/>
          <w:rtl/>
          <w:lang w:val="en-US"/>
        </w:rPr>
        <w:t>اقتراحات</w:t>
      </w:r>
      <w:r w:rsidRPr="002958B4">
        <w:rPr>
          <w:rFonts w:cs="Simplified Arabic"/>
          <w:sz w:val="20"/>
          <w:rtl/>
          <w:lang w:val="en-US"/>
        </w:rPr>
        <w:t xml:space="preserve"> </w:t>
      </w:r>
      <w:r w:rsidR="002B240A" w:rsidRPr="002958B4">
        <w:rPr>
          <w:rFonts w:cs="Simplified Arabic" w:hint="cs"/>
          <w:sz w:val="20"/>
          <w:rtl/>
          <w:lang w:val="en-US"/>
        </w:rPr>
        <w:t>وصف المناطق</w:t>
      </w:r>
      <w:r w:rsidRPr="002958B4">
        <w:rPr>
          <w:rFonts w:cs="Simplified Arabic"/>
          <w:sz w:val="20"/>
          <w:rtl/>
          <w:lang w:val="en-US"/>
        </w:rPr>
        <w:t xml:space="preserve"> الجديدة التي </w:t>
      </w:r>
      <w:r w:rsidR="002B240A" w:rsidRPr="002958B4">
        <w:rPr>
          <w:rFonts w:cs="Simplified Arabic" w:hint="cs"/>
          <w:sz w:val="20"/>
          <w:rtl/>
          <w:lang w:val="en-US"/>
        </w:rPr>
        <w:t>توصلت بها</w:t>
      </w:r>
      <w:r w:rsidRPr="002958B4">
        <w:rPr>
          <w:rFonts w:cs="Simplified Arabic"/>
          <w:sz w:val="20"/>
          <w:rtl/>
          <w:lang w:val="en-US"/>
        </w:rPr>
        <w:t>؛</w:t>
      </w:r>
    </w:p>
    <w:p w14:paraId="1A49B346" w14:textId="6FE2DCD2" w:rsidR="008B708A" w:rsidRPr="002958B4" w:rsidRDefault="008B708A" w:rsidP="00D968F8">
      <w:pPr>
        <w:pStyle w:val="ListParagraph"/>
        <w:bidi/>
        <w:spacing w:before="240" w:after="120" w:line="216" w:lineRule="auto"/>
        <w:ind w:left="4" w:firstLine="709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/>
          <w:sz w:val="20"/>
          <w:rtl/>
          <w:lang w:val="en-US"/>
        </w:rPr>
        <w:t>(د)</w:t>
      </w:r>
      <w:r w:rsidR="002B240A" w:rsidRPr="002958B4">
        <w:rPr>
          <w:rFonts w:cs="Simplified Arabic" w:hint="cs"/>
          <w:sz w:val="20"/>
          <w:rtl/>
          <w:lang w:val="en-US"/>
        </w:rPr>
        <w:tab/>
      </w:r>
      <w:r w:rsidRPr="002958B4">
        <w:rPr>
          <w:rFonts w:cs="Simplified Arabic"/>
          <w:sz w:val="20"/>
          <w:rtl/>
          <w:lang w:val="en-US"/>
        </w:rPr>
        <w:t xml:space="preserve">تقوم الأمانة </w:t>
      </w:r>
      <w:r w:rsidR="002B240A" w:rsidRPr="002958B4">
        <w:rPr>
          <w:rFonts w:cs="Simplified Arabic" w:hint="cs"/>
          <w:sz w:val="20"/>
          <w:rtl/>
          <w:lang w:val="en-US"/>
        </w:rPr>
        <w:t>بإعداد</w:t>
      </w:r>
      <w:r w:rsidR="002B240A" w:rsidRPr="002958B4">
        <w:rPr>
          <w:rFonts w:cs="Simplified Arabic"/>
          <w:sz w:val="20"/>
          <w:rtl/>
          <w:lang w:val="en-US"/>
        </w:rPr>
        <w:t xml:space="preserve"> تقرير</w:t>
      </w:r>
      <w:r w:rsidRPr="002958B4">
        <w:rPr>
          <w:rFonts w:cs="Simplified Arabic"/>
          <w:sz w:val="20"/>
          <w:rtl/>
          <w:lang w:val="en-US"/>
        </w:rPr>
        <w:t xml:space="preserve">، </w:t>
      </w:r>
      <w:r w:rsidR="002B240A" w:rsidRPr="002958B4">
        <w:rPr>
          <w:rFonts w:cs="Simplified Arabic" w:hint="cs"/>
          <w:sz w:val="20"/>
          <w:rtl/>
          <w:lang w:val="en-US"/>
        </w:rPr>
        <w:t>يشمل</w:t>
      </w:r>
      <w:r w:rsidR="002B240A" w:rsidRPr="002958B4">
        <w:rPr>
          <w:rFonts w:cs="Simplified Arabic"/>
          <w:sz w:val="20"/>
          <w:rtl/>
          <w:lang w:val="en-US"/>
        </w:rPr>
        <w:t xml:space="preserve"> التعليقات ال</w:t>
      </w:r>
      <w:r w:rsidR="002B240A" w:rsidRPr="002958B4">
        <w:rPr>
          <w:rFonts w:cs="Simplified Arabic" w:hint="cs"/>
          <w:sz w:val="20"/>
          <w:rtl/>
          <w:lang w:val="en-US"/>
        </w:rPr>
        <w:t>واردة</w:t>
      </w:r>
      <w:r w:rsidRPr="002958B4">
        <w:rPr>
          <w:rFonts w:cs="Simplified Arabic"/>
          <w:sz w:val="20"/>
          <w:rtl/>
          <w:lang w:val="en-US"/>
        </w:rPr>
        <w:t xml:space="preserve">، لإتاحته للهيئة الفرعية للمشورة العلمية والتقنية والتكنولوجية ولمؤتمر الأطراف للنظر فيه بغرض إدراجه في المستودع. ولدى </w:t>
      </w:r>
      <w:r w:rsidR="002B240A" w:rsidRPr="002958B4">
        <w:rPr>
          <w:rFonts w:cs="Simplified Arabic" w:hint="cs"/>
          <w:sz w:val="20"/>
          <w:rtl/>
          <w:lang w:val="en-US"/>
        </w:rPr>
        <w:t>إعداد</w:t>
      </w:r>
      <w:r w:rsidR="002B240A" w:rsidRPr="002958B4">
        <w:rPr>
          <w:rFonts w:cs="Simplified Arabic"/>
          <w:sz w:val="20"/>
          <w:rtl/>
          <w:lang w:val="en-US"/>
        </w:rPr>
        <w:t xml:space="preserve"> التقرير</w:t>
      </w:r>
      <w:r w:rsidRPr="002958B4">
        <w:rPr>
          <w:rFonts w:cs="Simplified Arabic"/>
          <w:sz w:val="20"/>
          <w:rtl/>
          <w:lang w:val="en-US"/>
        </w:rPr>
        <w:t xml:space="preserve">، قد تطلب الأمانة مشورة هيئة استشارية </w:t>
      </w:r>
      <w:r w:rsidR="00974022" w:rsidRPr="002958B4">
        <w:rPr>
          <w:rFonts w:cs="Simplified Arabic" w:hint="cs"/>
          <w:sz w:val="20"/>
          <w:rtl/>
          <w:lang w:val="en-US"/>
        </w:rPr>
        <w:t>متخصصة ذات صلة</w:t>
      </w:r>
      <w:r w:rsidR="00CF07D4" w:rsidRPr="002958B4">
        <w:rPr>
          <w:rFonts w:cs="Simplified Arabic" w:hint="cs"/>
          <w:sz w:val="20"/>
          <w:rtl/>
          <w:lang w:val="en-US"/>
        </w:rPr>
        <w:t xml:space="preserve">، </w:t>
      </w:r>
      <w:r w:rsidR="002B240A" w:rsidRPr="002958B4">
        <w:rPr>
          <w:rFonts w:cs="Simplified Arabic"/>
          <w:sz w:val="20"/>
          <w:rtl/>
          <w:lang w:val="en-US"/>
        </w:rPr>
        <w:t>بتكليف من مؤتمر الأطراف</w:t>
      </w:r>
      <w:r w:rsidRPr="002958B4">
        <w:rPr>
          <w:rFonts w:cs="Simplified Arabic"/>
          <w:sz w:val="20"/>
          <w:rtl/>
          <w:lang w:val="en-US"/>
        </w:rPr>
        <w:t>؛</w:t>
      </w:r>
    </w:p>
    <w:p w14:paraId="186F3BE1" w14:textId="6F2AB2BD" w:rsidR="008B708A" w:rsidRPr="002958B4" w:rsidRDefault="008B708A" w:rsidP="00D968F8">
      <w:pPr>
        <w:pStyle w:val="ListParagraph"/>
        <w:bidi/>
        <w:spacing w:before="240" w:after="120" w:line="216" w:lineRule="auto"/>
        <w:ind w:left="4" w:firstLine="709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/>
          <w:sz w:val="20"/>
          <w:rtl/>
          <w:lang w:val="en-US"/>
        </w:rPr>
        <w:t>(هـ)</w:t>
      </w:r>
      <w:r w:rsidR="002B240A" w:rsidRPr="002958B4">
        <w:rPr>
          <w:rFonts w:cs="Simplified Arabic" w:hint="cs"/>
          <w:sz w:val="20"/>
          <w:rtl/>
          <w:lang w:val="en-US"/>
        </w:rPr>
        <w:tab/>
      </w:r>
      <w:r w:rsidR="002B240A" w:rsidRPr="002958B4">
        <w:rPr>
          <w:rFonts w:cs="Simplified Arabic"/>
          <w:sz w:val="20"/>
          <w:rtl/>
          <w:lang w:val="en-US"/>
        </w:rPr>
        <w:t>بالتناوب، وتمشيا</w:t>
      </w:r>
      <w:r w:rsidRPr="002958B4">
        <w:rPr>
          <w:rFonts w:cs="Simplified Arabic"/>
          <w:sz w:val="20"/>
          <w:rtl/>
          <w:lang w:val="en-US"/>
        </w:rPr>
        <w:t xml:space="preserve"> مع </w:t>
      </w:r>
      <w:r w:rsidRPr="002958B4">
        <w:rPr>
          <w:rFonts w:cs="Simplified Arabic" w:hint="cs"/>
          <w:sz w:val="20"/>
          <w:rtl/>
          <w:lang w:val="en-US"/>
        </w:rPr>
        <w:t>المقرر</w:t>
      </w:r>
      <w:r w:rsidR="002B240A" w:rsidRPr="002958B4">
        <w:rPr>
          <w:rFonts w:cs="Simplified Arabic"/>
          <w:sz w:val="20"/>
          <w:rtl/>
          <w:lang w:val="en-US"/>
        </w:rPr>
        <w:t xml:space="preserve"> 10/29</w:t>
      </w:r>
      <w:r w:rsidR="0038621B">
        <w:rPr>
          <w:rFonts w:cs="Simplified Arabic" w:hint="cs"/>
          <w:sz w:val="20"/>
          <w:rtl/>
          <w:lang w:val="en-US"/>
        </w:rPr>
        <w:t xml:space="preserve"> في </w:t>
      </w:r>
      <w:r w:rsidR="0038621B">
        <w:rPr>
          <w:rFonts w:cs="Simplified Arabic"/>
          <w:sz w:val="20"/>
          <w:rtl/>
          <w:lang w:val="en-US"/>
        </w:rPr>
        <w:t>الفقرة 36</w:t>
      </w:r>
      <w:r w:rsidR="0038621B">
        <w:rPr>
          <w:rFonts w:cs="Simplified Arabic" w:hint="cs"/>
          <w:sz w:val="20"/>
          <w:rtl/>
          <w:lang w:val="en-US"/>
        </w:rPr>
        <w:t>،</w:t>
      </w:r>
      <w:r w:rsidRPr="002958B4">
        <w:rPr>
          <w:rFonts w:cs="Simplified Arabic"/>
          <w:sz w:val="20"/>
          <w:rtl/>
          <w:lang w:val="en-US"/>
        </w:rPr>
        <w:t xml:space="preserve"> </w:t>
      </w:r>
      <w:r w:rsidRPr="002958B4">
        <w:rPr>
          <w:rFonts w:cs="Simplified Arabic" w:hint="cs"/>
          <w:sz w:val="20"/>
          <w:rtl/>
          <w:lang w:val="en-US"/>
        </w:rPr>
        <w:t>يمكن</w:t>
      </w:r>
      <w:r w:rsidRPr="002958B4">
        <w:rPr>
          <w:rFonts w:cs="Simplified Arabic"/>
          <w:sz w:val="20"/>
          <w:rtl/>
          <w:lang w:val="en-US"/>
        </w:rPr>
        <w:t xml:space="preserve"> </w:t>
      </w:r>
      <w:r w:rsidRPr="002958B4">
        <w:rPr>
          <w:rFonts w:cs="Simplified Arabic" w:hint="cs"/>
          <w:sz w:val="20"/>
          <w:rtl/>
          <w:lang w:val="en-US"/>
        </w:rPr>
        <w:t>وصف</w:t>
      </w:r>
      <w:r w:rsidRPr="002958B4">
        <w:rPr>
          <w:rFonts w:cs="Simplified Arabic"/>
          <w:sz w:val="20"/>
          <w:rtl/>
          <w:lang w:val="en-US"/>
        </w:rPr>
        <w:t xml:space="preserve"> </w:t>
      </w:r>
      <w:r w:rsidRPr="002958B4">
        <w:rPr>
          <w:rFonts w:cs="Simplified Arabic" w:hint="cs"/>
          <w:sz w:val="20"/>
          <w:rtl/>
          <w:lang w:val="en-US"/>
        </w:rPr>
        <w:t>المناطق</w:t>
      </w:r>
      <w:r w:rsidRPr="002958B4">
        <w:rPr>
          <w:rFonts w:cs="Simplified Arabic"/>
          <w:sz w:val="20"/>
          <w:rtl/>
          <w:lang w:val="en-US"/>
        </w:rPr>
        <w:t xml:space="preserve"> </w:t>
      </w:r>
      <w:r w:rsidRPr="002958B4">
        <w:rPr>
          <w:rFonts w:cs="Simplified Arabic" w:hint="cs"/>
          <w:sz w:val="20"/>
          <w:rtl/>
          <w:lang w:val="en-US"/>
        </w:rPr>
        <w:t>البحرية</w:t>
      </w:r>
      <w:r w:rsidRPr="002958B4">
        <w:rPr>
          <w:rFonts w:cs="Simplified Arabic"/>
          <w:sz w:val="20"/>
          <w:rtl/>
          <w:lang w:val="en-US"/>
        </w:rPr>
        <w:t xml:space="preserve"> </w:t>
      </w:r>
      <w:r w:rsidRPr="002958B4">
        <w:rPr>
          <w:rFonts w:cs="Simplified Arabic" w:hint="cs"/>
          <w:sz w:val="20"/>
          <w:rtl/>
          <w:lang w:val="en-US"/>
        </w:rPr>
        <w:t>المهمة</w:t>
      </w:r>
      <w:r w:rsidRPr="002958B4">
        <w:rPr>
          <w:rFonts w:cs="Simplified Arabic"/>
          <w:sz w:val="20"/>
          <w:rtl/>
          <w:lang w:val="en-US"/>
        </w:rPr>
        <w:t xml:space="preserve"> </w:t>
      </w:r>
      <w:r w:rsidRPr="002958B4">
        <w:rPr>
          <w:rFonts w:cs="Simplified Arabic" w:hint="cs"/>
          <w:sz w:val="20"/>
          <w:rtl/>
          <w:lang w:val="en-US"/>
        </w:rPr>
        <w:t>إيكولوجيا</w:t>
      </w:r>
      <w:r w:rsidRPr="002958B4">
        <w:rPr>
          <w:rFonts w:cs="Simplified Arabic"/>
          <w:sz w:val="20"/>
          <w:rtl/>
          <w:lang w:val="en-US"/>
        </w:rPr>
        <w:t xml:space="preserve"> </w:t>
      </w:r>
      <w:r w:rsidRPr="002958B4">
        <w:rPr>
          <w:rFonts w:cs="Simplified Arabic" w:hint="cs"/>
          <w:sz w:val="20"/>
          <w:rtl/>
          <w:lang w:val="en-US"/>
        </w:rPr>
        <w:t>أو</w:t>
      </w:r>
      <w:r w:rsidRPr="002958B4">
        <w:rPr>
          <w:rFonts w:cs="Simplified Arabic"/>
          <w:sz w:val="20"/>
          <w:rtl/>
          <w:lang w:val="en-US"/>
        </w:rPr>
        <w:t xml:space="preserve"> </w:t>
      </w:r>
      <w:r w:rsidRPr="002958B4">
        <w:rPr>
          <w:rFonts w:cs="Simplified Arabic" w:hint="cs"/>
          <w:sz w:val="20"/>
          <w:rtl/>
          <w:lang w:val="en-US"/>
        </w:rPr>
        <w:t>بيولوجيا</w:t>
      </w:r>
      <w:r w:rsidRPr="002958B4">
        <w:rPr>
          <w:rFonts w:cs="Simplified Arabic"/>
          <w:sz w:val="20"/>
          <w:rtl/>
          <w:lang w:val="en-US"/>
        </w:rPr>
        <w:t xml:space="preserve"> </w:t>
      </w:r>
      <w:r w:rsidRPr="002958B4">
        <w:rPr>
          <w:rFonts w:cs="Simplified Arabic" w:hint="cs"/>
          <w:sz w:val="20"/>
          <w:rtl/>
          <w:lang w:val="en-US"/>
        </w:rPr>
        <w:t>من</w:t>
      </w:r>
      <w:r w:rsidRPr="002958B4">
        <w:rPr>
          <w:rFonts w:cs="Simplified Arabic"/>
          <w:sz w:val="20"/>
          <w:rtl/>
          <w:lang w:val="en-US"/>
        </w:rPr>
        <w:t xml:space="preserve"> </w:t>
      </w:r>
      <w:r w:rsidRPr="002958B4">
        <w:rPr>
          <w:rFonts w:cs="Simplified Arabic" w:hint="cs"/>
          <w:sz w:val="20"/>
          <w:rtl/>
          <w:lang w:val="en-US"/>
        </w:rPr>
        <w:t>خلال</w:t>
      </w:r>
      <w:r w:rsidRPr="002958B4">
        <w:rPr>
          <w:rFonts w:cs="Simplified Arabic"/>
          <w:sz w:val="20"/>
          <w:rtl/>
          <w:lang w:val="en-US"/>
        </w:rPr>
        <w:t xml:space="preserve"> </w:t>
      </w:r>
      <w:r w:rsidRPr="002958B4">
        <w:rPr>
          <w:rFonts w:cs="Simplified Arabic" w:hint="cs"/>
          <w:sz w:val="20"/>
          <w:rtl/>
          <w:lang w:val="en-US"/>
        </w:rPr>
        <w:t>حلق</w:t>
      </w:r>
      <w:r w:rsidR="002B240A" w:rsidRPr="002958B4">
        <w:rPr>
          <w:rFonts w:cs="Simplified Arabic"/>
          <w:sz w:val="20"/>
          <w:rtl/>
          <w:lang w:val="en-US"/>
        </w:rPr>
        <w:t>ة عمل إقليمية تعقدها الأمانة، رهنا بتوافر الموارد</w:t>
      </w:r>
      <w:r w:rsidRPr="002958B4">
        <w:rPr>
          <w:rFonts w:cs="Simplified Arabic"/>
          <w:sz w:val="20"/>
          <w:rtl/>
          <w:lang w:val="en-US"/>
        </w:rPr>
        <w:t xml:space="preserve">، وتقدم نواتجها لكي </w:t>
      </w:r>
      <w:r w:rsidR="002B240A" w:rsidRPr="002958B4">
        <w:rPr>
          <w:rFonts w:cs="Simplified Arabic" w:hint="cs"/>
          <w:sz w:val="20"/>
          <w:rtl/>
          <w:lang w:val="en-US"/>
        </w:rPr>
        <w:t>ي</w:t>
      </w:r>
      <w:r w:rsidRPr="002958B4">
        <w:rPr>
          <w:rFonts w:cs="Simplified Arabic"/>
          <w:sz w:val="20"/>
          <w:rtl/>
          <w:lang w:val="en-US"/>
        </w:rPr>
        <w:t>نظر فيها</w:t>
      </w:r>
      <w:r w:rsidR="002B240A" w:rsidRPr="002958B4">
        <w:rPr>
          <w:rFonts w:cs="Simplified Arabic" w:hint="cs"/>
          <w:sz w:val="20"/>
          <w:rtl/>
          <w:lang w:val="en-US"/>
        </w:rPr>
        <w:t xml:space="preserve"> كل من</w:t>
      </w:r>
      <w:r w:rsidRPr="002958B4">
        <w:rPr>
          <w:rFonts w:cs="Simplified Arabic"/>
          <w:sz w:val="20"/>
          <w:rtl/>
          <w:lang w:val="en-US"/>
        </w:rPr>
        <w:t xml:space="preserve"> الهيئة الفرعية</w:t>
      </w:r>
      <w:r w:rsidR="002B240A" w:rsidRPr="002958B4">
        <w:rPr>
          <w:rFonts w:cs="Simplified Arabic" w:hint="cs"/>
          <w:sz w:val="20"/>
          <w:rtl/>
          <w:lang w:val="en-US"/>
        </w:rPr>
        <w:t xml:space="preserve"> ل</w:t>
      </w:r>
      <w:r w:rsidRPr="002958B4">
        <w:rPr>
          <w:rFonts w:cs="Simplified Arabic"/>
          <w:sz w:val="20"/>
          <w:rtl/>
          <w:lang w:val="en-US"/>
        </w:rPr>
        <w:t>لمشورة العلمية والتقنية والتكنولوجية ومؤتمر الأطراف.</w:t>
      </w:r>
    </w:p>
    <w:p w14:paraId="7E58EA18" w14:textId="757EB5E5" w:rsidR="008B708A" w:rsidRPr="002958B4" w:rsidRDefault="002B240A" w:rsidP="00D968F8">
      <w:pPr>
        <w:pStyle w:val="ListParagraph"/>
        <w:numPr>
          <w:ilvl w:val="0"/>
          <w:numId w:val="18"/>
        </w:numPr>
        <w:bidi/>
        <w:spacing w:before="240" w:after="120" w:line="216" w:lineRule="auto"/>
        <w:ind w:left="4" w:firstLine="0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 w:hint="cs"/>
          <w:sz w:val="20"/>
          <w:rtl/>
          <w:lang w:val="en-US"/>
        </w:rPr>
        <w:t xml:space="preserve">ولغرض </w:t>
      </w:r>
      <w:r w:rsidR="008B708A" w:rsidRPr="002958B4">
        <w:rPr>
          <w:rFonts w:cs="Simplified Arabic"/>
          <w:sz w:val="20"/>
          <w:rtl/>
          <w:lang w:val="en-US"/>
        </w:rPr>
        <w:t>إدراجه في آلية تبادل المعلومات بشأن المناطق البحرية المهمة إيكولوجيا أو بيولوجيا:</w:t>
      </w:r>
    </w:p>
    <w:p w14:paraId="3419A63C" w14:textId="3FD9551D" w:rsidR="008B708A" w:rsidRPr="002958B4" w:rsidRDefault="008B708A" w:rsidP="00D968F8">
      <w:pPr>
        <w:pStyle w:val="ListParagraph"/>
        <w:bidi/>
        <w:spacing w:before="240" w:after="120" w:line="216" w:lineRule="auto"/>
        <w:ind w:left="-138" w:firstLine="851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/>
          <w:sz w:val="20"/>
          <w:rtl/>
          <w:lang w:val="en-US"/>
        </w:rPr>
        <w:t>(أ)</w:t>
      </w:r>
      <w:r w:rsidR="002B240A" w:rsidRPr="002958B4">
        <w:rPr>
          <w:rFonts w:cs="Simplified Arabic" w:hint="cs"/>
          <w:sz w:val="20"/>
          <w:rtl/>
          <w:lang w:val="en-US"/>
        </w:rPr>
        <w:tab/>
      </w:r>
      <w:r w:rsidR="002B240A" w:rsidRPr="002958B4">
        <w:rPr>
          <w:rFonts w:cs="Simplified Arabic"/>
          <w:sz w:val="20"/>
          <w:rtl/>
          <w:lang w:val="en-US"/>
        </w:rPr>
        <w:t>يُقدَّم الاقتراح إلى الأمانة</w:t>
      </w:r>
      <w:r w:rsidRPr="002958B4">
        <w:rPr>
          <w:rFonts w:cs="Simplified Arabic"/>
          <w:sz w:val="20"/>
          <w:rtl/>
          <w:lang w:val="en-US"/>
        </w:rPr>
        <w:t xml:space="preserve">، إلى جانب </w:t>
      </w:r>
      <w:r w:rsidR="002B240A" w:rsidRPr="002958B4">
        <w:rPr>
          <w:rFonts w:cs="Simplified Arabic" w:hint="cs"/>
          <w:sz w:val="20"/>
          <w:rtl/>
          <w:lang w:val="en-US"/>
        </w:rPr>
        <w:t>ال</w:t>
      </w:r>
      <w:r w:rsidRPr="002958B4">
        <w:rPr>
          <w:rFonts w:cs="Simplified Arabic"/>
          <w:sz w:val="20"/>
          <w:rtl/>
          <w:lang w:val="en-US"/>
        </w:rPr>
        <w:t xml:space="preserve">معلومات عن عملية استعراض </w:t>
      </w:r>
      <w:r w:rsidR="002B240A" w:rsidRPr="002958B4">
        <w:rPr>
          <w:rFonts w:cs="Simplified Arabic" w:hint="cs"/>
          <w:sz w:val="20"/>
          <w:rtl/>
          <w:lang w:val="en-US"/>
        </w:rPr>
        <w:t>النظراء</w:t>
      </w:r>
      <w:r w:rsidR="002B240A" w:rsidRPr="002958B4">
        <w:rPr>
          <w:rFonts w:cs="Simplified Arabic"/>
          <w:sz w:val="20"/>
          <w:rtl/>
          <w:lang w:val="en-US"/>
        </w:rPr>
        <w:t xml:space="preserve"> السليمة علميا والمتفق عليها وطنيا</w:t>
      </w:r>
      <w:r w:rsidR="00935CB4" w:rsidRPr="002958B4">
        <w:rPr>
          <w:rStyle w:val="FootnoteReference"/>
          <w:rFonts w:cs="Simplified Arabic"/>
          <w:sz w:val="20"/>
          <w:rtl/>
          <w:lang w:val="en-US"/>
        </w:rPr>
        <w:footnoteReference w:id="43"/>
      </w:r>
      <w:r w:rsidRPr="002958B4">
        <w:rPr>
          <w:rFonts w:cs="Simplified Arabic"/>
          <w:sz w:val="20"/>
          <w:rtl/>
          <w:lang w:val="en-US"/>
        </w:rPr>
        <w:t xml:space="preserve"> أو أي عملية تحقق مناسبة أخرى </w:t>
      </w:r>
      <w:r w:rsidR="002B240A" w:rsidRPr="002958B4">
        <w:rPr>
          <w:rFonts w:cs="Simplified Arabic" w:hint="cs"/>
          <w:sz w:val="20"/>
          <w:rtl/>
          <w:lang w:val="en-US"/>
        </w:rPr>
        <w:t>أسفرت عن</w:t>
      </w:r>
      <w:r w:rsidR="002B240A" w:rsidRPr="002958B4">
        <w:rPr>
          <w:rFonts w:cs="Simplified Arabic"/>
          <w:sz w:val="20"/>
          <w:rtl/>
          <w:lang w:val="en-US"/>
        </w:rPr>
        <w:t xml:space="preserve"> الاقتراح</w:t>
      </w:r>
      <w:r w:rsidRPr="002958B4">
        <w:rPr>
          <w:rFonts w:cs="Simplified Arabic"/>
          <w:sz w:val="20"/>
          <w:rtl/>
          <w:lang w:val="en-US"/>
        </w:rPr>
        <w:t>؛</w:t>
      </w:r>
    </w:p>
    <w:p w14:paraId="570B2DE0" w14:textId="6908D94B" w:rsidR="008B708A" w:rsidRPr="002958B4" w:rsidRDefault="008B708A" w:rsidP="00D968F8">
      <w:pPr>
        <w:pStyle w:val="ListParagraph"/>
        <w:bidi/>
        <w:spacing w:before="240" w:after="120" w:line="216" w:lineRule="auto"/>
        <w:ind w:left="-138" w:firstLine="851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/>
          <w:sz w:val="20"/>
          <w:rtl/>
          <w:lang w:val="en-US"/>
        </w:rPr>
        <w:t>(ب)</w:t>
      </w:r>
      <w:r w:rsidR="002B240A" w:rsidRPr="002958B4">
        <w:rPr>
          <w:rFonts w:cs="Simplified Arabic" w:hint="cs"/>
          <w:sz w:val="20"/>
          <w:rtl/>
          <w:lang w:val="en-US"/>
        </w:rPr>
        <w:tab/>
      </w:r>
      <w:r w:rsidRPr="002958B4">
        <w:rPr>
          <w:rFonts w:cs="Simplified Arabic"/>
          <w:sz w:val="20"/>
          <w:rtl/>
          <w:lang w:val="en-US"/>
        </w:rPr>
        <w:t>تقوم الأمانة بنشر الاقتراح من خلال إخطار</w:t>
      </w:r>
      <w:r w:rsidR="002B240A" w:rsidRPr="002958B4">
        <w:rPr>
          <w:rFonts w:cs="Simplified Arabic" w:hint="cs"/>
          <w:sz w:val="20"/>
          <w:rtl/>
          <w:lang w:val="en-US"/>
        </w:rPr>
        <w:t xml:space="preserve"> صادر عن</w:t>
      </w:r>
      <w:r w:rsidRPr="002958B4">
        <w:rPr>
          <w:rFonts w:cs="Simplified Arabic"/>
          <w:sz w:val="20"/>
          <w:rtl/>
          <w:lang w:val="en-US"/>
        </w:rPr>
        <w:t xml:space="preserve"> اتفاقية التنوع البيولوجي؛</w:t>
      </w:r>
    </w:p>
    <w:p w14:paraId="62EBE1A9" w14:textId="690B13F0" w:rsidR="008B708A" w:rsidRPr="002958B4" w:rsidRDefault="008B708A" w:rsidP="00D968F8">
      <w:pPr>
        <w:pStyle w:val="ListParagraph"/>
        <w:bidi/>
        <w:spacing w:before="240" w:after="120" w:line="216" w:lineRule="auto"/>
        <w:ind w:left="-138" w:firstLine="851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/>
          <w:sz w:val="20"/>
          <w:rtl/>
          <w:lang w:val="en-US"/>
        </w:rPr>
        <w:t>(ج)</w:t>
      </w:r>
      <w:r w:rsidR="002B240A" w:rsidRPr="002958B4">
        <w:rPr>
          <w:rFonts w:cs="Simplified Arabic" w:hint="cs"/>
          <w:sz w:val="20"/>
          <w:rtl/>
          <w:lang w:val="en-US"/>
        </w:rPr>
        <w:tab/>
      </w:r>
      <w:r w:rsidRPr="002958B4">
        <w:rPr>
          <w:rFonts w:cs="Simplified Arabic"/>
          <w:sz w:val="20"/>
          <w:rtl/>
          <w:lang w:val="en-US"/>
        </w:rPr>
        <w:t xml:space="preserve">تصدر الأمانة أيضا إخطارات نصف سنوية بشأن </w:t>
      </w:r>
      <w:r w:rsidR="00CF07D4" w:rsidRPr="002958B4">
        <w:rPr>
          <w:rFonts w:cs="Simplified Arabic" w:hint="cs"/>
          <w:sz w:val="20"/>
          <w:rtl/>
          <w:lang w:val="en-US"/>
        </w:rPr>
        <w:t>اقتراحات</w:t>
      </w:r>
      <w:r w:rsidRPr="002958B4">
        <w:rPr>
          <w:rFonts w:cs="Simplified Arabic"/>
          <w:sz w:val="20"/>
          <w:rtl/>
          <w:lang w:val="en-US"/>
        </w:rPr>
        <w:t xml:space="preserve"> </w:t>
      </w:r>
      <w:r w:rsidR="002B240A" w:rsidRPr="002958B4">
        <w:rPr>
          <w:rFonts w:cs="Simplified Arabic" w:hint="cs"/>
          <w:sz w:val="20"/>
          <w:rtl/>
          <w:lang w:val="en-US"/>
        </w:rPr>
        <w:t>وصف المناطق</w:t>
      </w:r>
      <w:r w:rsidRPr="002958B4">
        <w:rPr>
          <w:rFonts w:cs="Simplified Arabic"/>
          <w:sz w:val="20"/>
          <w:rtl/>
          <w:lang w:val="en-US"/>
        </w:rPr>
        <w:t xml:space="preserve"> الجديدة التي </w:t>
      </w:r>
      <w:r w:rsidR="002B240A" w:rsidRPr="002958B4">
        <w:rPr>
          <w:rFonts w:cs="Simplified Arabic" w:hint="cs"/>
          <w:sz w:val="20"/>
          <w:rtl/>
          <w:lang w:val="en-US"/>
        </w:rPr>
        <w:t>توصلت بها</w:t>
      </w:r>
      <w:r w:rsidRPr="002958B4">
        <w:rPr>
          <w:rFonts w:cs="Simplified Arabic"/>
          <w:sz w:val="20"/>
          <w:rtl/>
          <w:lang w:val="en-US"/>
        </w:rPr>
        <w:t>؛</w:t>
      </w:r>
    </w:p>
    <w:p w14:paraId="527AAA1B" w14:textId="3D07A328" w:rsidR="008B708A" w:rsidRPr="002958B4" w:rsidRDefault="008B708A" w:rsidP="00D968F8">
      <w:pPr>
        <w:pStyle w:val="ListParagraph"/>
        <w:bidi/>
        <w:spacing w:before="240" w:after="120" w:line="216" w:lineRule="auto"/>
        <w:ind w:left="-138" w:firstLine="851"/>
        <w:contextualSpacing w:val="0"/>
        <w:jc w:val="both"/>
        <w:rPr>
          <w:rFonts w:cs="Simplified Arabic"/>
          <w:sz w:val="20"/>
          <w:rtl/>
          <w:lang w:val="en-US"/>
        </w:rPr>
      </w:pPr>
      <w:r w:rsidRPr="002958B4">
        <w:rPr>
          <w:rFonts w:cs="Simplified Arabic"/>
          <w:sz w:val="20"/>
          <w:rtl/>
          <w:lang w:val="en-US"/>
        </w:rPr>
        <w:t>(د)</w:t>
      </w:r>
      <w:r w:rsidR="002B240A" w:rsidRPr="002958B4">
        <w:rPr>
          <w:rFonts w:cs="Simplified Arabic" w:hint="cs"/>
          <w:sz w:val="20"/>
          <w:rtl/>
          <w:lang w:val="en-US"/>
        </w:rPr>
        <w:tab/>
      </w:r>
      <w:r w:rsidRPr="002958B4">
        <w:rPr>
          <w:rFonts w:cs="Simplified Arabic"/>
          <w:sz w:val="20"/>
          <w:rtl/>
          <w:lang w:val="en-US"/>
        </w:rPr>
        <w:t xml:space="preserve">تقوم الأمانة </w:t>
      </w:r>
      <w:r w:rsidR="002B240A" w:rsidRPr="002958B4">
        <w:rPr>
          <w:rFonts w:cs="Simplified Arabic" w:hint="cs"/>
          <w:sz w:val="20"/>
          <w:rtl/>
          <w:lang w:val="en-US"/>
        </w:rPr>
        <w:t>بإعداد</w:t>
      </w:r>
      <w:r w:rsidRPr="002958B4">
        <w:rPr>
          <w:rFonts w:cs="Simplified Arabic"/>
          <w:sz w:val="20"/>
          <w:rtl/>
          <w:lang w:val="en-US"/>
        </w:rPr>
        <w:t xml:space="preserve"> تقرير يتاح </w:t>
      </w:r>
      <w:r w:rsidR="002B240A" w:rsidRPr="002958B4">
        <w:rPr>
          <w:rFonts w:cs="Simplified Arabic" w:hint="cs"/>
          <w:sz w:val="20"/>
          <w:rtl/>
          <w:lang w:val="en-US"/>
        </w:rPr>
        <w:t>لكل من ا</w:t>
      </w:r>
      <w:r w:rsidRPr="002958B4">
        <w:rPr>
          <w:rFonts w:cs="Simplified Arabic"/>
          <w:sz w:val="20"/>
          <w:rtl/>
          <w:lang w:val="en-US"/>
        </w:rPr>
        <w:t>لهيئة الفرعية للمشورة العلمية والتقنية والتكنولوجية ومؤتمر الأطراف لل</w:t>
      </w:r>
      <w:r w:rsidR="002B240A" w:rsidRPr="002958B4">
        <w:rPr>
          <w:rFonts w:cs="Simplified Arabic" w:hint="cs"/>
          <w:sz w:val="20"/>
          <w:rtl/>
          <w:lang w:val="en-US"/>
        </w:rPr>
        <w:t>إحاطة</w:t>
      </w:r>
      <w:r w:rsidRPr="002958B4">
        <w:rPr>
          <w:rFonts w:cs="Simplified Arabic"/>
          <w:sz w:val="20"/>
          <w:rtl/>
          <w:lang w:val="en-US"/>
        </w:rPr>
        <w:t xml:space="preserve">. </w:t>
      </w:r>
      <w:r w:rsidR="002B240A" w:rsidRPr="002958B4">
        <w:rPr>
          <w:rFonts w:cs="Simplified Arabic" w:hint="cs"/>
          <w:sz w:val="20"/>
          <w:rtl/>
          <w:lang w:val="en-US"/>
        </w:rPr>
        <w:t>و</w:t>
      </w:r>
      <w:r w:rsidRPr="002958B4">
        <w:rPr>
          <w:rFonts w:cs="Simplified Arabic"/>
          <w:sz w:val="20"/>
          <w:rtl/>
          <w:lang w:val="en-US"/>
        </w:rPr>
        <w:t>يتم</w:t>
      </w:r>
      <w:r w:rsidR="002B240A" w:rsidRPr="002958B4">
        <w:rPr>
          <w:rFonts w:cs="Simplified Arabic" w:hint="cs"/>
          <w:sz w:val="20"/>
          <w:rtl/>
          <w:lang w:val="en-US"/>
        </w:rPr>
        <w:t xml:space="preserve"> بعد ذلك</w:t>
      </w:r>
      <w:r w:rsidRPr="002958B4">
        <w:rPr>
          <w:rFonts w:cs="Simplified Arabic"/>
          <w:sz w:val="20"/>
          <w:rtl/>
          <w:lang w:val="en-US"/>
        </w:rPr>
        <w:t xml:space="preserve"> </w:t>
      </w:r>
      <w:r w:rsidR="002B240A" w:rsidRPr="002958B4">
        <w:rPr>
          <w:rFonts w:cs="Simplified Arabic" w:hint="cs"/>
          <w:sz w:val="20"/>
          <w:rtl/>
          <w:lang w:val="en-US"/>
        </w:rPr>
        <w:t>إدراج</w:t>
      </w:r>
      <w:r w:rsidRPr="002958B4">
        <w:rPr>
          <w:rFonts w:cs="Simplified Arabic"/>
          <w:sz w:val="20"/>
          <w:rtl/>
          <w:lang w:val="en-US"/>
        </w:rPr>
        <w:t xml:space="preserve"> الروابط </w:t>
      </w:r>
      <w:r w:rsidR="002B240A" w:rsidRPr="002958B4">
        <w:rPr>
          <w:rFonts w:cs="Simplified Arabic" w:hint="cs"/>
          <w:sz w:val="20"/>
          <w:rtl/>
          <w:lang w:val="en-US"/>
        </w:rPr>
        <w:t>الشبكية</w:t>
      </w:r>
      <w:r w:rsidRPr="002958B4">
        <w:rPr>
          <w:rFonts w:cs="Simplified Arabic"/>
          <w:sz w:val="20"/>
          <w:rtl/>
          <w:lang w:val="en-US"/>
        </w:rPr>
        <w:t xml:space="preserve"> </w:t>
      </w:r>
      <w:r w:rsidR="002B240A" w:rsidRPr="002958B4">
        <w:rPr>
          <w:rFonts w:cs="Simplified Arabic" w:hint="cs"/>
          <w:sz w:val="20"/>
          <w:rtl/>
          <w:lang w:val="en-US"/>
        </w:rPr>
        <w:t>ب</w:t>
      </w:r>
      <w:r w:rsidRPr="002958B4">
        <w:rPr>
          <w:rFonts w:cs="Simplified Arabic"/>
          <w:sz w:val="20"/>
          <w:rtl/>
          <w:lang w:val="en-US"/>
        </w:rPr>
        <w:t xml:space="preserve">المعلومات الواردة </w:t>
      </w:r>
      <w:r w:rsidR="0094240F" w:rsidRPr="002958B4">
        <w:rPr>
          <w:rFonts w:cs="Simplified Arabic" w:hint="cs"/>
          <w:sz w:val="20"/>
          <w:rtl/>
          <w:lang w:val="en-US"/>
        </w:rPr>
        <w:t>بشأن</w:t>
      </w:r>
      <w:r w:rsidRPr="002958B4">
        <w:rPr>
          <w:rFonts w:cs="Simplified Arabic"/>
          <w:sz w:val="20"/>
          <w:rtl/>
          <w:lang w:val="en-US"/>
        </w:rPr>
        <w:t xml:space="preserve"> الوصف في آلية تبادل المعلومات.</w:t>
      </w:r>
    </w:p>
    <w:p w14:paraId="360C409E" w14:textId="0F17B628" w:rsidR="008B708A" w:rsidRPr="002958B4" w:rsidRDefault="008B708A" w:rsidP="00A6276E">
      <w:pPr>
        <w:jc w:val="both"/>
        <w:rPr>
          <w:rFonts w:cs="Simplified Arabic"/>
          <w:sz w:val="20"/>
          <w:rtl/>
          <w:lang w:val="en-US"/>
        </w:rPr>
      </w:pPr>
      <w:r w:rsidRPr="002958B4">
        <w:rPr>
          <w:rFonts w:cs="Simplified Arabic"/>
          <w:sz w:val="20"/>
          <w:rtl/>
          <w:lang w:val="en-US"/>
        </w:rPr>
        <w:br w:type="page"/>
      </w:r>
    </w:p>
    <w:p w14:paraId="1BB3DE52" w14:textId="52CCBCED" w:rsidR="008B708A" w:rsidRPr="002958B4" w:rsidRDefault="00E74C78" w:rsidP="00A22EEC">
      <w:pPr>
        <w:pStyle w:val="ListParagraph"/>
        <w:bidi/>
        <w:spacing w:before="240" w:after="120" w:line="216" w:lineRule="auto"/>
        <w:contextualSpacing w:val="0"/>
        <w:jc w:val="center"/>
        <w:rPr>
          <w:rFonts w:cs="Simplified Arabic"/>
          <w:i/>
          <w:iCs/>
          <w:sz w:val="20"/>
          <w:rtl/>
          <w:lang w:val="en-US"/>
        </w:rPr>
      </w:pPr>
      <w:r w:rsidRPr="002958B4">
        <w:rPr>
          <w:rFonts w:cs="Simplified Arabic" w:hint="cs"/>
          <w:i/>
          <w:iCs/>
          <w:sz w:val="20"/>
          <w:rtl/>
          <w:lang w:val="en-US"/>
        </w:rPr>
        <w:lastRenderedPageBreak/>
        <w:t>المرفق الرابع عشر</w:t>
      </w:r>
    </w:p>
    <w:p w14:paraId="24971350" w14:textId="5C63358D" w:rsidR="00E74C78" w:rsidRPr="002958B4" w:rsidRDefault="00E74C78" w:rsidP="00A6276E">
      <w:pPr>
        <w:pStyle w:val="ListParagraph"/>
        <w:bidi/>
        <w:spacing w:before="240" w:after="120" w:line="216" w:lineRule="auto"/>
        <w:contextualSpacing w:val="0"/>
        <w:jc w:val="both"/>
        <w:rPr>
          <w:rFonts w:cs="Simplified Arabic"/>
          <w:b/>
          <w:bCs/>
          <w:sz w:val="20"/>
          <w:szCs w:val="28"/>
          <w:rtl/>
          <w:lang w:val="en-US"/>
        </w:rPr>
      </w:pPr>
      <w:r w:rsidRPr="002958B4">
        <w:rPr>
          <w:rFonts w:cs="Simplified Arabic"/>
          <w:b/>
          <w:bCs/>
          <w:sz w:val="20"/>
          <w:szCs w:val="28"/>
          <w:rtl/>
          <w:lang w:val="en-US"/>
        </w:rPr>
        <w:t>وصف ا</w:t>
      </w:r>
      <w:r w:rsidR="00A07BCA" w:rsidRPr="002958B4">
        <w:rPr>
          <w:rFonts w:cs="Simplified Arabic"/>
          <w:b/>
          <w:bCs/>
          <w:sz w:val="20"/>
          <w:szCs w:val="28"/>
          <w:rtl/>
          <w:lang w:val="en-US"/>
        </w:rPr>
        <w:t>لمناطق البحرية المهمة إيكولوجيا أو بيولوجيا</w:t>
      </w:r>
      <w:r w:rsidR="00A07BCA" w:rsidRPr="002958B4">
        <w:rPr>
          <w:rFonts w:cs="Simplified Arabic" w:hint="cs"/>
          <w:b/>
          <w:bCs/>
          <w:sz w:val="20"/>
          <w:szCs w:val="28"/>
          <w:rtl/>
          <w:lang w:val="en-US"/>
        </w:rPr>
        <w:t xml:space="preserve"> الواقعة</w:t>
      </w:r>
      <w:r w:rsidRPr="002958B4">
        <w:rPr>
          <w:rFonts w:cs="Simplified Arabic"/>
          <w:b/>
          <w:bCs/>
          <w:sz w:val="20"/>
          <w:szCs w:val="28"/>
          <w:rtl/>
          <w:lang w:val="en-US"/>
        </w:rPr>
        <w:t xml:space="preserve"> داخل وخارج نطاق الولاية الوطنية</w:t>
      </w:r>
    </w:p>
    <w:p w14:paraId="29CA5DDB" w14:textId="5093B4A9" w:rsidR="0049394C" w:rsidRPr="002958B4" w:rsidRDefault="0049394C" w:rsidP="00D968F8">
      <w:pPr>
        <w:pStyle w:val="ListParagraph"/>
        <w:numPr>
          <w:ilvl w:val="0"/>
          <w:numId w:val="19"/>
        </w:numPr>
        <w:bidi/>
        <w:spacing w:before="240" w:after="120" w:line="216" w:lineRule="auto"/>
        <w:ind w:left="4" w:firstLine="0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/>
          <w:sz w:val="20"/>
          <w:rtl/>
          <w:lang w:val="en-US"/>
        </w:rPr>
        <w:t>ل</w:t>
      </w:r>
      <w:r w:rsidR="00A07BCA" w:rsidRPr="002958B4">
        <w:rPr>
          <w:rFonts w:cs="Simplified Arabic" w:hint="cs"/>
          <w:sz w:val="20"/>
          <w:rtl/>
          <w:lang w:val="en-US"/>
        </w:rPr>
        <w:t xml:space="preserve">غرض </w:t>
      </w:r>
      <w:r w:rsidRPr="002958B4">
        <w:rPr>
          <w:rFonts w:cs="Simplified Arabic"/>
          <w:sz w:val="20"/>
          <w:rtl/>
          <w:lang w:val="en-US"/>
        </w:rPr>
        <w:t xml:space="preserve">إدراجه في مستودع </w:t>
      </w:r>
      <w:r w:rsidR="00A07BCA" w:rsidRPr="002958B4">
        <w:rPr>
          <w:rFonts w:cs="Simplified Arabic" w:hint="cs"/>
          <w:sz w:val="20"/>
          <w:rtl/>
          <w:lang w:val="en-US"/>
        </w:rPr>
        <w:t>المناطق البحرية المهمة إيكولوجيا أو بيولوجيا</w:t>
      </w:r>
      <w:r w:rsidRPr="002958B4">
        <w:rPr>
          <w:rFonts w:cs="Simplified Arabic"/>
          <w:sz w:val="20"/>
          <w:rtl/>
          <w:lang w:val="en-US"/>
        </w:rPr>
        <w:t>:</w:t>
      </w:r>
    </w:p>
    <w:p w14:paraId="537F5EE4" w14:textId="41D4360F" w:rsidR="0049394C" w:rsidRPr="002958B4" w:rsidRDefault="0049394C" w:rsidP="00D968F8">
      <w:pPr>
        <w:pStyle w:val="ListParagraph"/>
        <w:bidi/>
        <w:spacing w:before="240" w:after="120" w:line="216" w:lineRule="auto"/>
        <w:ind w:left="4" w:firstLine="709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/>
          <w:sz w:val="20"/>
          <w:rtl/>
          <w:lang w:val="en-US"/>
        </w:rPr>
        <w:t>(أ)</w:t>
      </w:r>
      <w:r w:rsidR="00A07BCA" w:rsidRPr="002958B4">
        <w:rPr>
          <w:rFonts w:cs="Simplified Arabic" w:hint="cs"/>
          <w:sz w:val="20"/>
          <w:rtl/>
          <w:lang w:val="en-US"/>
        </w:rPr>
        <w:tab/>
      </w:r>
      <w:r w:rsidRPr="002958B4">
        <w:rPr>
          <w:rFonts w:cs="Simplified Arabic"/>
          <w:sz w:val="20"/>
          <w:rtl/>
          <w:lang w:val="en-US"/>
        </w:rPr>
        <w:t>يُقدم اقتراح وصف المنطق</w:t>
      </w:r>
      <w:r w:rsidR="00935CB4" w:rsidRPr="002958B4">
        <w:rPr>
          <w:rFonts w:cs="Simplified Arabic" w:hint="cs"/>
          <w:sz w:val="20"/>
          <w:rtl/>
          <w:lang w:val="en-US"/>
        </w:rPr>
        <w:t>ة</w:t>
      </w:r>
      <w:r w:rsidRPr="002958B4">
        <w:rPr>
          <w:rFonts w:cs="Simplified Arabic"/>
          <w:sz w:val="20"/>
          <w:rtl/>
          <w:lang w:val="en-US"/>
        </w:rPr>
        <w:t xml:space="preserve"> البحرية المهمة إيكولوجيا أو بيولوجيا إلى الأمانة باستخدام نموذج المناطق البحر</w:t>
      </w:r>
      <w:r w:rsidR="00A07BCA" w:rsidRPr="002958B4">
        <w:rPr>
          <w:rFonts w:cs="Simplified Arabic"/>
          <w:sz w:val="20"/>
          <w:rtl/>
          <w:lang w:val="en-US"/>
        </w:rPr>
        <w:t>ية المهمة إيكولوجيا أو بيولوجيا</w:t>
      </w:r>
      <w:r w:rsidRPr="002958B4">
        <w:rPr>
          <w:rFonts w:cs="Simplified Arabic"/>
          <w:sz w:val="20"/>
          <w:rtl/>
          <w:lang w:val="en-US"/>
        </w:rPr>
        <w:t xml:space="preserve">، إلى جانب </w:t>
      </w:r>
      <w:r w:rsidR="00A07BCA" w:rsidRPr="002958B4">
        <w:rPr>
          <w:rFonts w:cs="Simplified Arabic" w:hint="cs"/>
          <w:sz w:val="20"/>
          <w:rtl/>
          <w:lang w:val="en-US"/>
        </w:rPr>
        <w:t>ال</w:t>
      </w:r>
      <w:r w:rsidRPr="002958B4">
        <w:rPr>
          <w:rFonts w:cs="Simplified Arabic"/>
          <w:sz w:val="20"/>
          <w:rtl/>
          <w:lang w:val="en-US"/>
        </w:rPr>
        <w:t xml:space="preserve">معلومات عن العملية التي </w:t>
      </w:r>
      <w:r w:rsidR="00A07BCA" w:rsidRPr="002958B4">
        <w:rPr>
          <w:rFonts w:cs="Simplified Arabic" w:hint="cs"/>
          <w:sz w:val="20"/>
          <w:rtl/>
          <w:lang w:val="en-US"/>
        </w:rPr>
        <w:t>أسفرت عن</w:t>
      </w:r>
      <w:r w:rsidRPr="002958B4">
        <w:rPr>
          <w:rFonts w:cs="Simplified Arabic"/>
          <w:sz w:val="20"/>
          <w:rtl/>
          <w:lang w:val="en-US"/>
        </w:rPr>
        <w:t xml:space="preserve"> الاقتراح؛</w:t>
      </w:r>
    </w:p>
    <w:p w14:paraId="586843D8" w14:textId="71E7C767" w:rsidR="0049394C" w:rsidRPr="002958B4" w:rsidRDefault="0049394C" w:rsidP="00D968F8">
      <w:pPr>
        <w:pStyle w:val="ListParagraph"/>
        <w:bidi/>
        <w:spacing w:before="240" w:after="120" w:line="216" w:lineRule="auto"/>
        <w:ind w:left="4" w:firstLine="709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/>
          <w:sz w:val="20"/>
          <w:rtl/>
          <w:lang w:val="en-US"/>
        </w:rPr>
        <w:t>(ب)</w:t>
      </w:r>
      <w:r w:rsidR="00DB550A" w:rsidRPr="002958B4">
        <w:rPr>
          <w:rFonts w:cs="Simplified Arabic" w:hint="cs"/>
          <w:sz w:val="20"/>
          <w:rtl/>
          <w:lang w:val="en-US"/>
        </w:rPr>
        <w:tab/>
        <w:t>تقوم الأمانة ب</w:t>
      </w:r>
      <w:r w:rsidRPr="002958B4">
        <w:rPr>
          <w:rFonts w:cs="Simplified Arabic"/>
          <w:sz w:val="20"/>
          <w:rtl/>
          <w:lang w:val="en-US"/>
        </w:rPr>
        <w:t xml:space="preserve">نشر </w:t>
      </w:r>
      <w:r w:rsidR="00DB550A" w:rsidRPr="002958B4">
        <w:rPr>
          <w:rFonts w:cs="Simplified Arabic" w:hint="cs"/>
          <w:sz w:val="20"/>
          <w:rtl/>
          <w:lang w:val="en-US"/>
        </w:rPr>
        <w:t>ال</w:t>
      </w:r>
      <w:r w:rsidRPr="002958B4">
        <w:rPr>
          <w:rFonts w:cs="Simplified Arabic"/>
          <w:sz w:val="20"/>
          <w:rtl/>
          <w:lang w:val="en-US"/>
        </w:rPr>
        <w:t xml:space="preserve">معلومات عن الاقتراح على </w:t>
      </w:r>
      <w:r w:rsidR="00DB550A" w:rsidRPr="002958B4">
        <w:rPr>
          <w:rFonts w:cs="Simplified Arabic" w:hint="cs"/>
          <w:sz w:val="20"/>
          <w:rtl/>
          <w:lang w:val="en-US"/>
        </w:rPr>
        <w:t>ال</w:t>
      </w:r>
      <w:r w:rsidRPr="002958B4">
        <w:rPr>
          <w:rFonts w:cs="Simplified Arabic"/>
          <w:sz w:val="20"/>
          <w:rtl/>
          <w:lang w:val="en-US"/>
        </w:rPr>
        <w:t>موقع</w:t>
      </w:r>
      <w:r w:rsidR="00DB550A" w:rsidRPr="002958B4">
        <w:rPr>
          <w:rFonts w:cs="Simplified Arabic" w:hint="cs"/>
          <w:sz w:val="20"/>
          <w:rtl/>
          <w:lang w:val="en-US"/>
        </w:rPr>
        <w:t xml:space="preserve"> الشبكي</w:t>
      </w:r>
      <w:r w:rsidRPr="002958B4">
        <w:rPr>
          <w:rFonts w:cs="Simplified Arabic"/>
          <w:sz w:val="20"/>
          <w:rtl/>
          <w:lang w:val="en-US"/>
        </w:rPr>
        <w:t xml:space="preserve"> </w:t>
      </w:r>
      <w:r w:rsidR="00DB550A" w:rsidRPr="002958B4">
        <w:rPr>
          <w:rFonts w:cs="Simplified Arabic" w:hint="cs"/>
          <w:sz w:val="20"/>
          <w:rtl/>
          <w:lang w:val="en-US"/>
        </w:rPr>
        <w:t>ل</w:t>
      </w:r>
      <w:r w:rsidRPr="002958B4">
        <w:rPr>
          <w:rFonts w:cs="Simplified Arabic"/>
          <w:sz w:val="20"/>
          <w:rtl/>
          <w:lang w:val="en-US"/>
        </w:rPr>
        <w:t>لمناطق البحر</w:t>
      </w:r>
      <w:r w:rsidR="00DB550A" w:rsidRPr="002958B4">
        <w:rPr>
          <w:rFonts w:cs="Simplified Arabic"/>
          <w:sz w:val="20"/>
          <w:rtl/>
          <w:lang w:val="en-US"/>
        </w:rPr>
        <w:t>ية المهمة إيكولوجيا أو بيولوجيا</w:t>
      </w:r>
      <w:r w:rsidRPr="002958B4">
        <w:rPr>
          <w:rFonts w:cs="Simplified Arabic"/>
          <w:sz w:val="20"/>
          <w:rtl/>
          <w:lang w:val="en-US"/>
        </w:rPr>
        <w:t>؛</w:t>
      </w:r>
    </w:p>
    <w:p w14:paraId="32FF8857" w14:textId="63D9A0EB" w:rsidR="0049394C" w:rsidRPr="002958B4" w:rsidRDefault="0049394C" w:rsidP="00D968F8">
      <w:pPr>
        <w:pStyle w:val="ListParagraph"/>
        <w:bidi/>
        <w:spacing w:before="240" w:after="120" w:line="216" w:lineRule="auto"/>
        <w:ind w:left="4" w:firstLine="709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/>
          <w:sz w:val="20"/>
          <w:rtl/>
          <w:lang w:val="en-US"/>
        </w:rPr>
        <w:t>(ج)</w:t>
      </w:r>
      <w:r w:rsidR="00DB550A" w:rsidRPr="002958B4">
        <w:rPr>
          <w:rFonts w:cs="Simplified Arabic" w:hint="cs"/>
          <w:sz w:val="20"/>
          <w:rtl/>
          <w:lang w:val="en-US"/>
        </w:rPr>
        <w:tab/>
      </w:r>
      <w:r w:rsidRPr="002958B4">
        <w:rPr>
          <w:rFonts w:cs="Simplified Arabic"/>
          <w:sz w:val="20"/>
          <w:rtl/>
          <w:lang w:val="en-US"/>
        </w:rPr>
        <w:t xml:space="preserve">تصدر الأمانة أيضا إخطارات نصف سنوية بشأن </w:t>
      </w:r>
      <w:r w:rsidR="00935CB4" w:rsidRPr="002958B4">
        <w:rPr>
          <w:rFonts w:cs="Simplified Arabic" w:hint="cs"/>
          <w:sz w:val="20"/>
          <w:rtl/>
          <w:lang w:val="en-US"/>
        </w:rPr>
        <w:t>اقتراحات</w:t>
      </w:r>
      <w:r w:rsidRPr="002958B4">
        <w:rPr>
          <w:rFonts w:cs="Simplified Arabic"/>
          <w:sz w:val="20"/>
          <w:rtl/>
          <w:lang w:val="en-US"/>
        </w:rPr>
        <w:t xml:space="preserve"> </w:t>
      </w:r>
      <w:r w:rsidR="00DB550A" w:rsidRPr="002958B4">
        <w:rPr>
          <w:rFonts w:cs="Simplified Arabic" w:hint="cs"/>
          <w:sz w:val="20"/>
          <w:rtl/>
          <w:lang w:val="en-US"/>
        </w:rPr>
        <w:t>وصف المناطق</w:t>
      </w:r>
      <w:r w:rsidRPr="002958B4">
        <w:rPr>
          <w:rFonts w:cs="Simplified Arabic"/>
          <w:sz w:val="20"/>
          <w:rtl/>
          <w:lang w:val="en-US"/>
        </w:rPr>
        <w:t xml:space="preserve"> الجديدة التي </w:t>
      </w:r>
      <w:r w:rsidR="00DB550A" w:rsidRPr="002958B4">
        <w:rPr>
          <w:rFonts w:cs="Simplified Arabic" w:hint="cs"/>
          <w:sz w:val="20"/>
          <w:rtl/>
          <w:lang w:val="en-US"/>
        </w:rPr>
        <w:t>توصلت بها</w:t>
      </w:r>
      <w:r w:rsidRPr="002958B4">
        <w:rPr>
          <w:rFonts w:cs="Simplified Arabic"/>
          <w:sz w:val="20"/>
          <w:rtl/>
          <w:lang w:val="en-US"/>
        </w:rPr>
        <w:t>؛</w:t>
      </w:r>
    </w:p>
    <w:p w14:paraId="101E4767" w14:textId="2EFF43CB" w:rsidR="0049394C" w:rsidRPr="002958B4" w:rsidRDefault="0049394C" w:rsidP="00D968F8">
      <w:pPr>
        <w:pStyle w:val="ListParagraph"/>
        <w:bidi/>
        <w:spacing w:before="240" w:after="120" w:line="216" w:lineRule="auto"/>
        <w:ind w:left="4" w:firstLine="709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/>
          <w:sz w:val="20"/>
          <w:rtl/>
          <w:lang w:val="en-US"/>
        </w:rPr>
        <w:t>(د)</w:t>
      </w:r>
      <w:r w:rsidR="00DB550A" w:rsidRPr="002958B4">
        <w:rPr>
          <w:rFonts w:cs="Simplified Arabic" w:hint="cs"/>
          <w:sz w:val="20"/>
          <w:rtl/>
          <w:lang w:val="en-US"/>
        </w:rPr>
        <w:tab/>
      </w:r>
      <w:r w:rsidR="00DB550A" w:rsidRPr="002958B4">
        <w:rPr>
          <w:rFonts w:cs="Simplified Arabic"/>
          <w:sz w:val="20"/>
          <w:rtl/>
          <w:lang w:val="en-US"/>
        </w:rPr>
        <w:t>على أساس تلك الاقتراحات، تقدم الأمانة تقريرا إلى مؤتمر الأطراف</w:t>
      </w:r>
      <w:r w:rsidRPr="002958B4">
        <w:rPr>
          <w:rFonts w:cs="Simplified Arabic"/>
          <w:sz w:val="20"/>
          <w:rtl/>
          <w:lang w:val="en-US"/>
        </w:rPr>
        <w:t>، يقرر فيه أحد النهجين التاليين:</w:t>
      </w:r>
    </w:p>
    <w:p w14:paraId="74A5ED11" w14:textId="7F08C2C6" w:rsidR="0049394C" w:rsidRPr="002958B4" w:rsidRDefault="0049394C" w:rsidP="00D968F8">
      <w:pPr>
        <w:pStyle w:val="ListParagraph"/>
        <w:bidi/>
        <w:spacing w:before="240" w:after="120" w:line="216" w:lineRule="auto"/>
        <w:ind w:left="1422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/>
          <w:sz w:val="20"/>
          <w:rtl/>
          <w:lang w:val="en-US"/>
        </w:rPr>
        <w:t>(</w:t>
      </w:r>
      <w:r w:rsidRPr="002958B4">
        <w:rPr>
          <w:rFonts w:cs="Simplified Arabic" w:hint="cs"/>
          <w:sz w:val="20"/>
          <w:rtl/>
          <w:lang w:val="en-US"/>
        </w:rPr>
        <w:t>1</w:t>
      </w:r>
      <w:r w:rsidRPr="002958B4">
        <w:rPr>
          <w:rFonts w:cs="Simplified Arabic"/>
          <w:sz w:val="20"/>
          <w:rtl/>
          <w:lang w:val="en-US"/>
        </w:rPr>
        <w:t>)</w:t>
      </w:r>
      <w:r w:rsidR="00DB550A" w:rsidRPr="002958B4">
        <w:rPr>
          <w:rFonts w:cs="Simplified Arabic" w:hint="cs"/>
          <w:sz w:val="20"/>
          <w:rtl/>
          <w:lang w:val="en-US"/>
        </w:rPr>
        <w:tab/>
        <w:t>يطلب إلى</w:t>
      </w:r>
      <w:r w:rsidRPr="002958B4">
        <w:rPr>
          <w:rFonts w:cs="Simplified Arabic"/>
          <w:sz w:val="20"/>
          <w:rtl/>
          <w:lang w:val="en-US"/>
        </w:rPr>
        <w:t xml:space="preserve"> الأمانة </w:t>
      </w:r>
      <w:r w:rsidR="00DB550A" w:rsidRPr="002958B4">
        <w:rPr>
          <w:rFonts w:cs="Simplified Arabic"/>
          <w:sz w:val="20"/>
          <w:rtl/>
          <w:lang w:val="en-US"/>
        </w:rPr>
        <w:t>عقد حلقة عمل للخبراء، رهنا بتوافر الموارد</w:t>
      </w:r>
      <w:r w:rsidRPr="002958B4">
        <w:rPr>
          <w:rFonts w:cs="Simplified Arabic"/>
          <w:sz w:val="20"/>
          <w:rtl/>
          <w:lang w:val="en-US"/>
        </w:rPr>
        <w:t>، لاستعراض ال</w:t>
      </w:r>
      <w:r w:rsidR="00812B5B" w:rsidRPr="002958B4">
        <w:rPr>
          <w:rFonts w:cs="Simplified Arabic" w:hint="cs"/>
          <w:sz w:val="20"/>
          <w:rtl/>
          <w:lang w:val="en-US"/>
        </w:rPr>
        <w:t>ا</w:t>
      </w:r>
      <w:r w:rsidRPr="002958B4">
        <w:rPr>
          <w:rFonts w:cs="Simplified Arabic"/>
          <w:sz w:val="20"/>
          <w:rtl/>
          <w:lang w:val="en-US"/>
        </w:rPr>
        <w:t>قتر</w:t>
      </w:r>
      <w:r w:rsidR="00812B5B" w:rsidRPr="002958B4">
        <w:rPr>
          <w:rFonts w:cs="Simplified Arabic" w:hint="cs"/>
          <w:sz w:val="20"/>
          <w:rtl/>
          <w:lang w:val="en-US"/>
        </w:rPr>
        <w:t>ا</w:t>
      </w:r>
      <w:r w:rsidRPr="002958B4">
        <w:rPr>
          <w:rFonts w:cs="Simplified Arabic"/>
          <w:sz w:val="20"/>
          <w:rtl/>
          <w:lang w:val="en-US"/>
        </w:rPr>
        <w:t xml:space="preserve">حات. </w:t>
      </w:r>
      <w:r w:rsidR="00DB550A" w:rsidRPr="002958B4">
        <w:rPr>
          <w:rFonts w:cs="Simplified Arabic" w:hint="cs"/>
          <w:sz w:val="20"/>
          <w:rtl/>
          <w:lang w:val="en-US"/>
        </w:rPr>
        <w:t>و</w:t>
      </w:r>
      <w:r w:rsidRPr="002958B4">
        <w:rPr>
          <w:rFonts w:cs="Simplified Arabic"/>
          <w:sz w:val="20"/>
          <w:rtl/>
          <w:lang w:val="en-US"/>
        </w:rPr>
        <w:t xml:space="preserve">قد تطلب الأمانة مشورة هيئة استشارية </w:t>
      </w:r>
      <w:r w:rsidR="002F21B9" w:rsidRPr="002958B4">
        <w:rPr>
          <w:rFonts w:cs="Simplified Arabic" w:hint="cs"/>
          <w:sz w:val="20"/>
          <w:rtl/>
          <w:lang w:val="en-US"/>
        </w:rPr>
        <w:t xml:space="preserve">متخصصة </w:t>
      </w:r>
      <w:r w:rsidRPr="002958B4">
        <w:rPr>
          <w:rFonts w:cs="Simplified Arabic"/>
          <w:sz w:val="20"/>
          <w:rtl/>
          <w:lang w:val="en-US"/>
        </w:rPr>
        <w:t>ذات</w:t>
      </w:r>
      <w:r w:rsidR="002F21B9" w:rsidRPr="002958B4">
        <w:rPr>
          <w:rFonts w:cs="Simplified Arabic" w:hint="cs"/>
          <w:sz w:val="20"/>
          <w:rtl/>
          <w:lang w:val="en-US"/>
        </w:rPr>
        <w:t xml:space="preserve"> صلة</w:t>
      </w:r>
      <w:r w:rsidR="00935CB4" w:rsidRPr="002958B4">
        <w:rPr>
          <w:rFonts w:cs="Simplified Arabic" w:hint="cs"/>
          <w:sz w:val="20"/>
          <w:rtl/>
          <w:lang w:val="en-US"/>
        </w:rPr>
        <w:t>،</w:t>
      </w:r>
      <w:r w:rsidRPr="002958B4">
        <w:rPr>
          <w:rFonts w:cs="Simplified Arabic"/>
          <w:sz w:val="20"/>
          <w:rtl/>
          <w:lang w:val="en-US"/>
        </w:rPr>
        <w:t xml:space="preserve"> بت</w:t>
      </w:r>
      <w:r w:rsidR="00DB550A" w:rsidRPr="002958B4">
        <w:rPr>
          <w:rFonts w:cs="Simplified Arabic" w:hint="cs"/>
          <w:sz w:val="20"/>
          <w:rtl/>
          <w:lang w:val="en-US"/>
        </w:rPr>
        <w:t>كليف</w:t>
      </w:r>
      <w:r w:rsidRPr="002958B4">
        <w:rPr>
          <w:rFonts w:cs="Simplified Arabic"/>
          <w:sz w:val="20"/>
          <w:rtl/>
          <w:lang w:val="en-US"/>
        </w:rPr>
        <w:t xml:space="preserve"> من مؤتمر الأطراف لتقديم المشورة في </w:t>
      </w:r>
      <w:r w:rsidR="00DB550A" w:rsidRPr="002958B4">
        <w:rPr>
          <w:rFonts w:cs="Simplified Arabic" w:hint="cs"/>
          <w:sz w:val="20"/>
          <w:rtl/>
          <w:lang w:val="en-US"/>
        </w:rPr>
        <w:t>إعداد</w:t>
      </w:r>
      <w:r w:rsidRPr="002958B4">
        <w:rPr>
          <w:rFonts w:cs="Simplified Arabic"/>
          <w:sz w:val="20"/>
          <w:rtl/>
          <w:lang w:val="en-US"/>
        </w:rPr>
        <w:t xml:space="preserve"> حلقة العمل. </w:t>
      </w:r>
      <w:r w:rsidR="00DB550A" w:rsidRPr="002958B4">
        <w:rPr>
          <w:rFonts w:cs="Simplified Arabic" w:hint="cs"/>
          <w:sz w:val="20"/>
          <w:rtl/>
          <w:lang w:val="en-US"/>
        </w:rPr>
        <w:t>و</w:t>
      </w:r>
      <w:r w:rsidRPr="002958B4">
        <w:rPr>
          <w:rFonts w:cs="Simplified Arabic"/>
          <w:sz w:val="20"/>
          <w:rtl/>
          <w:lang w:val="en-US"/>
        </w:rPr>
        <w:t>تقدم نتائج حلقة العمل إلى الهيئة الفرعية للمشورة العلمية والتقنية والتكنولوجي</w:t>
      </w:r>
      <w:r w:rsidR="00DB550A" w:rsidRPr="002958B4">
        <w:rPr>
          <w:rFonts w:cs="Simplified Arabic"/>
          <w:sz w:val="20"/>
          <w:rtl/>
          <w:lang w:val="en-US"/>
        </w:rPr>
        <w:t>ة وإلى مؤتمر الأطراف للنظر فيها</w:t>
      </w:r>
      <w:r w:rsidRPr="002958B4">
        <w:rPr>
          <w:rFonts w:cs="Simplified Arabic"/>
          <w:sz w:val="20"/>
          <w:rtl/>
          <w:lang w:val="en-US"/>
        </w:rPr>
        <w:t>؛</w:t>
      </w:r>
    </w:p>
    <w:p w14:paraId="1C849D4A" w14:textId="61954F86" w:rsidR="0049394C" w:rsidRPr="002958B4" w:rsidRDefault="0049394C" w:rsidP="00D968F8">
      <w:pPr>
        <w:pStyle w:val="ListParagraph"/>
        <w:bidi/>
        <w:spacing w:before="240" w:after="120" w:line="216" w:lineRule="auto"/>
        <w:ind w:left="1422"/>
        <w:contextualSpacing w:val="0"/>
        <w:jc w:val="both"/>
        <w:rPr>
          <w:rFonts w:cs="Simplified Arabic"/>
          <w:sz w:val="20"/>
          <w:lang w:val="en-US"/>
        </w:rPr>
      </w:pPr>
      <w:r w:rsidRPr="002958B4">
        <w:rPr>
          <w:rFonts w:cs="Simplified Arabic"/>
          <w:sz w:val="20"/>
          <w:rtl/>
          <w:lang w:val="en-US"/>
        </w:rPr>
        <w:t>(2)</w:t>
      </w:r>
      <w:r w:rsidR="00DB550A" w:rsidRPr="002958B4">
        <w:rPr>
          <w:rFonts w:cs="Simplified Arabic" w:hint="cs"/>
          <w:sz w:val="20"/>
          <w:rtl/>
          <w:lang w:val="en-US"/>
        </w:rPr>
        <w:tab/>
        <w:t>يطلب إلى</w:t>
      </w:r>
      <w:r w:rsidRPr="002958B4">
        <w:rPr>
          <w:rFonts w:cs="Simplified Arabic"/>
          <w:sz w:val="20"/>
          <w:rtl/>
          <w:lang w:val="en-US"/>
        </w:rPr>
        <w:t xml:space="preserve"> الأمانة نشر التقرير من خلال إخطار</w:t>
      </w:r>
      <w:r w:rsidR="00DB550A" w:rsidRPr="002958B4">
        <w:rPr>
          <w:rFonts w:cs="Simplified Arabic" w:hint="cs"/>
          <w:sz w:val="20"/>
          <w:rtl/>
          <w:lang w:val="en-US"/>
        </w:rPr>
        <w:t xml:space="preserve"> صادر عن</w:t>
      </w:r>
      <w:r w:rsidRPr="002958B4">
        <w:rPr>
          <w:rFonts w:cs="Simplified Arabic"/>
          <w:sz w:val="20"/>
          <w:rtl/>
          <w:lang w:val="en-US"/>
        </w:rPr>
        <w:t xml:space="preserve"> اتفاقية التنوع البيولوجي مع </w:t>
      </w:r>
      <w:r w:rsidR="00DB550A" w:rsidRPr="002958B4">
        <w:rPr>
          <w:rFonts w:cs="Simplified Arabic" w:hint="cs"/>
          <w:sz w:val="20"/>
          <w:rtl/>
          <w:lang w:val="en-US"/>
        </w:rPr>
        <w:t xml:space="preserve">إتاحة </w:t>
      </w:r>
      <w:r w:rsidRPr="002958B4">
        <w:rPr>
          <w:rFonts w:cs="Simplified Arabic"/>
          <w:sz w:val="20"/>
          <w:rtl/>
          <w:lang w:val="en-US"/>
        </w:rPr>
        <w:t xml:space="preserve">فترة ثلاثة أشهر للتعليق العام. </w:t>
      </w:r>
      <w:r w:rsidR="00DB550A" w:rsidRPr="002958B4">
        <w:rPr>
          <w:rFonts w:cs="Simplified Arabic" w:hint="cs"/>
          <w:sz w:val="20"/>
          <w:rtl/>
          <w:lang w:val="en-US"/>
        </w:rPr>
        <w:t>ثم سيمهل المقترِح</w:t>
      </w:r>
      <w:r w:rsidRPr="002958B4">
        <w:rPr>
          <w:rFonts w:cs="Simplified Arabic"/>
          <w:sz w:val="20"/>
          <w:rtl/>
          <w:lang w:val="en-US"/>
        </w:rPr>
        <w:t xml:space="preserve"> ثلاثة أشهر لت</w:t>
      </w:r>
      <w:r w:rsidR="00DB550A" w:rsidRPr="002958B4">
        <w:rPr>
          <w:rFonts w:cs="Simplified Arabic"/>
          <w:sz w:val="20"/>
          <w:rtl/>
          <w:lang w:val="en-US"/>
        </w:rPr>
        <w:t>عديل الاقتراح استجابة للتعليقات</w:t>
      </w:r>
      <w:r w:rsidRPr="002958B4">
        <w:rPr>
          <w:rFonts w:cs="Simplified Arabic"/>
          <w:sz w:val="20"/>
          <w:rtl/>
          <w:lang w:val="en-US"/>
        </w:rPr>
        <w:t>، حسب الاقتضاء. وتقوم الأمانة بإعداد تقرير عن ال</w:t>
      </w:r>
      <w:r w:rsidR="00812B5B" w:rsidRPr="002958B4">
        <w:rPr>
          <w:rFonts w:cs="Simplified Arabic" w:hint="cs"/>
          <w:sz w:val="20"/>
          <w:rtl/>
          <w:lang w:val="en-US"/>
        </w:rPr>
        <w:t>ا</w:t>
      </w:r>
      <w:r w:rsidRPr="002958B4">
        <w:rPr>
          <w:rFonts w:cs="Simplified Arabic"/>
          <w:sz w:val="20"/>
          <w:rtl/>
          <w:lang w:val="en-US"/>
        </w:rPr>
        <w:t>قتر</w:t>
      </w:r>
      <w:r w:rsidR="00812B5B" w:rsidRPr="002958B4">
        <w:rPr>
          <w:rFonts w:cs="Simplified Arabic" w:hint="cs"/>
          <w:sz w:val="20"/>
          <w:rtl/>
          <w:lang w:val="en-US"/>
        </w:rPr>
        <w:t>ا</w:t>
      </w:r>
      <w:r w:rsidRPr="002958B4">
        <w:rPr>
          <w:rFonts w:cs="Simplified Arabic"/>
          <w:sz w:val="20"/>
          <w:rtl/>
          <w:lang w:val="en-US"/>
        </w:rPr>
        <w:t>حات ويقدم إلى الهيئة الفرعية للمشورة العلمية والتقنية والتكنولوج</w:t>
      </w:r>
      <w:r w:rsidR="00DB550A" w:rsidRPr="002958B4">
        <w:rPr>
          <w:rFonts w:cs="Simplified Arabic"/>
          <w:sz w:val="20"/>
          <w:rtl/>
          <w:lang w:val="en-US"/>
        </w:rPr>
        <w:t>ية وإلى مؤتمر الأطراف للنظر فيه</w:t>
      </w:r>
      <w:r w:rsidRPr="002958B4">
        <w:rPr>
          <w:rFonts w:cs="Simplified Arabic"/>
          <w:sz w:val="20"/>
          <w:rtl/>
          <w:lang w:val="en-US"/>
        </w:rPr>
        <w:t>؛</w:t>
      </w:r>
    </w:p>
    <w:p w14:paraId="4D0072D1" w14:textId="7AD934E3" w:rsidR="00E74C78" w:rsidRPr="002958B4" w:rsidRDefault="0049394C" w:rsidP="00D968F8">
      <w:pPr>
        <w:pStyle w:val="ListParagraph"/>
        <w:bidi/>
        <w:spacing w:before="240" w:after="120" w:line="216" w:lineRule="auto"/>
        <w:ind w:left="4" w:firstLine="709"/>
        <w:contextualSpacing w:val="0"/>
        <w:jc w:val="both"/>
        <w:rPr>
          <w:rFonts w:cs="Simplified Arabic"/>
          <w:sz w:val="20"/>
          <w:rtl/>
          <w:lang w:val="en-US"/>
        </w:rPr>
      </w:pPr>
      <w:r w:rsidRPr="002958B4">
        <w:rPr>
          <w:rFonts w:cs="Simplified Arabic"/>
          <w:sz w:val="20"/>
          <w:rtl/>
          <w:lang w:val="en-US"/>
        </w:rPr>
        <w:t>(هـ)</w:t>
      </w:r>
      <w:r w:rsidR="00DB550A" w:rsidRPr="002958B4">
        <w:rPr>
          <w:rFonts w:cs="Simplified Arabic" w:hint="cs"/>
          <w:sz w:val="20"/>
          <w:rtl/>
          <w:lang w:val="en-US"/>
        </w:rPr>
        <w:tab/>
      </w:r>
      <w:r w:rsidR="00DB550A" w:rsidRPr="002958B4">
        <w:rPr>
          <w:rFonts w:cs="Simplified Arabic"/>
          <w:sz w:val="20"/>
          <w:rtl/>
          <w:lang w:val="en-US"/>
        </w:rPr>
        <w:t>بالتناوب، وتمشيا</w:t>
      </w:r>
      <w:r w:rsidRPr="002958B4">
        <w:rPr>
          <w:rFonts w:cs="Simplified Arabic"/>
          <w:sz w:val="20"/>
          <w:rtl/>
          <w:lang w:val="en-US"/>
        </w:rPr>
        <w:t xml:space="preserve"> مع </w:t>
      </w:r>
      <w:r w:rsidRPr="002958B4">
        <w:rPr>
          <w:rFonts w:cs="Simplified Arabic" w:hint="cs"/>
          <w:sz w:val="20"/>
          <w:rtl/>
          <w:lang w:val="en-US"/>
        </w:rPr>
        <w:t>المقرر</w:t>
      </w:r>
      <w:r w:rsidR="00DB550A" w:rsidRPr="002958B4">
        <w:rPr>
          <w:rFonts w:cs="Simplified Arabic"/>
          <w:sz w:val="20"/>
          <w:rtl/>
          <w:lang w:val="en-US"/>
        </w:rPr>
        <w:t xml:space="preserve"> 10/29</w:t>
      </w:r>
      <w:r w:rsidR="0038621B">
        <w:rPr>
          <w:rFonts w:cs="Simplified Arabic" w:hint="cs"/>
          <w:sz w:val="20"/>
          <w:rtl/>
          <w:lang w:val="en-US"/>
        </w:rPr>
        <w:t xml:space="preserve"> في </w:t>
      </w:r>
      <w:r w:rsidR="0038621B" w:rsidRPr="0038621B">
        <w:rPr>
          <w:rFonts w:cs="Simplified Arabic"/>
          <w:sz w:val="20"/>
          <w:rtl/>
          <w:lang w:val="en-US"/>
        </w:rPr>
        <w:t>الفقرة 36</w:t>
      </w:r>
      <w:r w:rsidRPr="002958B4">
        <w:rPr>
          <w:rFonts w:cs="Simplified Arabic" w:hint="cs"/>
          <w:sz w:val="20"/>
          <w:rtl/>
          <w:lang w:val="en-US"/>
        </w:rPr>
        <w:t>،</w:t>
      </w:r>
      <w:r w:rsidRPr="002958B4">
        <w:rPr>
          <w:rFonts w:cs="Simplified Arabic"/>
          <w:sz w:val="20"/>
          <w:rtl/>
          <w:lang w:val="en-US"/>
        </w:rPr>
        <w:t xml:space="preserve"> </w:t>
      </w:r>
      <w:r w:rsidRPr="002958B4">
        <w:rPr>
          <w:rFonts w:cs="Simplified Arabic" w:hint="cs"/>
          <w:sz w:val="20"/>
          <w:rtl/>
          <w:lang w:val="en-US"/>
        </w:rPr>
        <w:t>يمك</w:t>
      </w:r>
      <w:r w:rsidRPr="002958B4">
        <w:rPr>
          <w:rFonts w:cs="Simplified Arabic"/>
          <w:sz w:val="20"/>
          <w:rtl/>
          <w:lang w:val="en-US"/>
        </w:rPr>
        <w:t xml:space="preserve">ن وصف المناطق البحرية المهمة إيكولوجيا أو بيولوجيا من خلال </w:t>
      </w:r>
      <w:r w:rsidR="00DB550A" w:rsidRPr="002958B4">
        <w:rPr>
          <w:rFonts w:cs="Simplified Arabic"/>
          <w:sz w:val="20"/>
          <w:rtl/>
          <w:lang w:val="en-US"/>
        </w:rPr>
        <w:t>حلقة عمل إقليمية تعقدها الأمانة، رهنا بتوافر الموارد</w:t>
      </w:r>
      <w:r w:rsidRPr="002958B4">
        <w:rPr>
          <w:rFonts w:cs="Simplified Arabic"/>
          <w:sz w:val="20"/>
          <w:rtl/>
          <w:lang w:val="en-US"/>
        </w:rPr>
        <w:t xml:space="preserve">، وتقدم نواتجها لكي </w:t>
      </w:r>
      <w:r w:rsidR="00DB550A" w:rsidRPr="002958B4">
        <w:rPr>
          <w:rFonts w:cs="Simplified Arabic" w:hint="cs"/>
          <w:sz w:val="20"/>
          <w:rtl/>
          <w:lang w:val="en-US"/>
        </w:rPr>
        <w:t>ي</w:t>
      </w:r>
      <w:r w:rsidRPr="002958B4">
        <w:rPr>
          <w:rFonts w:cs="Simplified Arabic"/>
          <w:sz w:val="20"/>
          <w:rtl/>
          <w:lang w:val="en-US"/>
        </w:rPr>
        <w:t>نظر فيها</w:t>
      </w:r>
      <w:r w:rsidR="00DB550A" w:rsidRPr="002958B4">
        <w:rPr>
          <w:rFonts w:cs="Simplified Arabic" w:hint="cs"/>
          <w:sz w:val="20"/>
          <w:rtl/>
          <w:lang w:val="en-US"/>
        </w:rPr>
        <w:t xml:space="preserve"> كل من</w:t>
      </w:r>
      <w:r w:rsidRPr="002958B4">
        <w:rPr>
          <w:rFonts w:cs="Simplified Arabic"/>
          <w:sz w:val="20"/>
          <w:rtl/>
          <w:lang w:val="en-US"/>
        </w:rPr>
        <w:t xml:space="preserve"> الهيئة الفرعية</w:t>
      </w:r>
      <w:r w:rsidR="00DB550A" w:rsidRPr="002958B4">
        <w:rPr>
          <w:rFonts w:cs="Simplified Arabic" w:hint="cs"/>
          <w:sz w:val="20"/>
          <w:rtl/>
          <w:lang w:val="en-US"/>
        </w:rPr>
        <w:t xml:space="preserve"> ل</w:t>
      </w:r>
      <w:r w:rsidRPr="002958B4">
        <w:rPr>
          <w:rFonts w:cs="Simplified Arabic"/>
          <w:sz w:val="20"/>
          <w:rtl/>
          <w:lang w:val="en-US"/>
        </w:rPr>
        <w:t>لمشورة العلمية والتقنية والتكنولوجية ومؤتمر الأطراف.</w:t>
      </w:r>
    </w:p>
    <w:p w14:paraId="062C9A37" w14:textId="77777777" w:rsidR="00386300" w:rsidRPr="002958B4" w:rsidRDefault="00386300" w:rsidP="002958B4">
      <w:pPr>
        <w:pStyle w:val="ListParagraph"/>
        <w:bidi/>
        <w:spacing w:after="120" w:line="216" w:lineRule="auto"/>
        <w:ind w:left="0"/>
        <w:contextualSpacing w:val="0"/>
        <w:jc w:val="center"/>
        <w:rPr>
          <w:rFonts w:cs="Simplified Arabic"/>
          <w:sz w:val="20"/>
          <w:rtl/>
          <w:lang w:bidi="ar-EG"/>
        </w:rPr>
      </w:pPr>
      <w:r w:rsidRPr="002958B4">
        <w:rPr>
          <w:rFonts w:cs="Simplified Arabic" w:hint="cs"/>
          <w:sz w:val="20"/>
          <w:rtl/>
          <w:lang w:bidi="ar-EG"/>
        </w:rPr>
        <w:t>__________</w:t>
      </w:r>
    </w:p>
    <w:p w14:paraId="578DC855" w14:textId="77777777" w:rsidR="00F4363A" w:rsidRPr="002958B4" w:rsidRDefault="00F4363A" w:rsidP="00A6276E">
      <w:pPr>
        <w:pStyle w:val="ListParagraph"/>
        <w:bidi/>
        <w:spacing w:after="120" w:line="216" w:lineRule="auto"/>
        <w:ind w:left="0"/>
        <w:contextualSpacing w:val="0"/>
        <w:jc w:val="both"/>
        <w:rPr>
          <w:rFonts w:cs="Simplified Arabic"/>
          <w:sz w:val="20"/>
          <w:rtl/>
          <w:lang w:bidi="ar-EG"/>
        </w:rPr>
      </w:pPr>
    </w:p>
    <w:p w14:paraId="7824EEEB" w14:textId="77777777" w:rsidR="009933FC" w:rsidRPr="002958B4" w:rsidRDefault="009933FC" w:rsidP="00A6276E">
      <w:pPr>
        <w:bidi/>
        <w:jc w:val="both"/>
        <w:rPr>
          <w:rFonts w:cs="Simplified Arabic"/>
          <w:sz w:val="20"/>
          <w:rtl/>
          <w:lang w:bidi="ar-EG"/>
        </w:rPr>
      </w:pPr>
    </w:p>
    <w:sectPr w:rsidR="009933FC" w:rsidRPr="002958B4" w:rsidSect="00A22EEC">
      <w:headerReference w:type="even" r:id="rId26"/>
      <w:headerReference w:type="default" r:id="rId27"/>
      <w:headerReference w:type="first" r:id="rId28"/>
      <w:footnotePr>
        <w:numRestart w:val="eachSect"/>
      </w:footnotePr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55824B" w14:textId="77777777" w:rsidR="00B20126" w:rsidRDefault="00B20126" w:rsidP="00C005BD">
      <w:r>
        <w:separator/>
      </w:r>
    </w:p>
  </w:endnote>
  <w:endnote w:type="continuationSeparator" w:id="0">
    <w:p w14:paraId="4B4C36B1" w14:textId="77777777" w:rsidR="00B20126" w:rsidRDefault="00B20126" w:rsidP="00C00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G Times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YouYuan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10601F" w14:textId="77777777" w:rsidR="00B20126" w:rsidRDefault="00B20126" w:rsidP="00A319AA">
      <w:pPr>
        <w:bidi/>
      </w:pPr>
      <w:r>
        <w:separator/>
      </w:r>
    </w:p>
  </w:footnote>
  <w:footnote w:type="continuationSeparator" w:id="0">
    <w:p w14:paraId="1F2CE636" w14:textId="77777777" w:rsidR="00B20126" w:rsidRDefault="00B20126" w:rsidP="00C005BD">
      <w:r>
        <w:continuationSeparator/>
      </w:r>
    </w:p>
  </w:footnote>
  <w:footnote w:id="1">
    <w:p w14:paraId="19BF4DF4" w14:textId="71D6C4EB" w:rsidR="00076775" w:rsidRPr="002958B4" w:rsidRDefault="00076775" w:rsidP="00CC3FE6">
      <w:pPr>
        <w:pStyle w:val="FootnoteText"/>
        <w:jc w:val="right"/>
        <w:rPr>
          <w:rFonts w:cs="Simplified Arabic"/>
          <w:sz w:val="18"/>
          <w:lang w:bidi="ar-EG"/>
        </w:rPr>
      </w:pPr>
      <w:r w:rsidRPr="002958B4">
        <w:fldChar w:fldCharType="begin"/>
      </w:r>
      <w:r w:rsidRPr="002958B4">
        <w:rPr>
          <w:rFonts w:cs="Simplified Arabic"/>
          <w:sz w:val="18"/>
        </w:rPr>
        <w:instrText xml:space="preserve"> HYPERLINK "https://www.cbd.int/doc/c/6ce5/878e/5ffa49887c20c19961fe040a/sbi-02-01-ar.pdf" </w:instrText>
      </w:r>
      <w:r w:rsidRPr="002958B4">
        <w:fldChar w:fldCharType="separate"/>
      </w:r>
      <w:r w:rsidRPr="002958B4">
        <w:rPr>
          <w:rStyle w:val="Hyperlink"/>
          <w:rFonts w:cs="Simplified Arabic"/>
          <w:color w:val="auto"/>
          <w:sz w:val="18"/>
          <w:u w:val="none"/>
        </w:rPr>
        <w:t>CBD/SBSTTA/2</w:t>
      </w:r>
      <w:r w:rsidRPr="002958B4">
        <w:rPr>
          <w:rStyle w:val="Hyperlink"/>
          <w:rFonts w:cs="Simplified Arabic" w:hint="cs"/>
          <w:color w:val="auto"/>
          <w:sz w:val="18"/>
          <w:u w:val="none"/>
          <w:rtl/>
        </w:rPr>
        <w:t>4</w:t>
      </w:r>
      <w:r w:rsidRPr="002958B4">
        <w:rPr>
          <w:rStyle w:val="Hyperlink"/>
          <w:rFonts w:cs="Simplified Arabic"/>
          <w:color w:val="auto"/>
          <w:sz w:val="18"/>
          <w:u w:val="none"/>
        </w:rPr>
        <w:t>/1</w:t>
      </w:r>
      <w:r w:rsidRPr="002958B4">
        <w:rPr>
          <w:rStyle w:val="Hyperlink"/>
          <w:rFonts w:cs="Simplified Arabic"/>
          <w:color w:val="auto"/>
          <w:sz w:val="18"/>
          <w:u w:val="none"/>
        </w:rPr>
        <w:fldChar w:fldCharType="end"/>
      </w:r>
      <w:r w:rsidRPr="002958B4">
        <w:rPr>
          <w:rFonts w:cs="Simplified Arabic"/>
          <w:sz w:val="18"/>
          <w:vertAlign w:val="superscript"/>
          <w:rtl/>
        </w:rPr>
        <w:t>*</w:t>
      </w:r>
    </w:p>
  </w:footnote>
  <w:footnote w:id="2">
    <w:p w14:paraId="7EBC1C23" w14:textId="413AD010" w:rsidR="00076775" w:rsidRPr="002958B4" w:rsidRDefault="00076775" w:rsidP="00876A85">
      <w:pPr>
        <w:pStyle w:val="FootnoteText"/>
        <w:jc w:val="right"/>
        <w:rPr>
          <w:rFonts w:cs="Simplified Arabic"/>
          <w:sz w:val="18"/>
          <w:rtl/>
        </w:rPr>
      </w:pPr>
      <w:r w:rsidRPr="002958B4">
        <w:rPr>
          <w:rFonts w:cs="Simplified Arabic" w:hint="cs"/>
          <w:sz w:val="18"/>
          <w:rtl/>
        </w:rPr>
        <w:t xml:space="preserve">  </w:t>
      </w:r>
      <w:r w:rsidRPr="002958B4">
        <w:rPr>
          <w:rFonts w:cs="Simplified Arabic"/>
          <w:sz w:val="18"/>
          <w:lang w:val="en-GB"/>
        </w:rPr>
        <w:t>https://www.cbd.int/meetings/EBSA-WS-2020-01.</w:t>
      </w:r>
      <w:r w:rsidRPr="002958B4">
        <w:rPr>
          <w:rStyle w:val="FootnoteReference"/>
          <w:rFonts w:cs="Simplified Arabic"/>
          <w:sz w:val="18"/>
        </w:rPr>
        <w:footnoteRef/>
      </w:r>
      <w:r w:rsidRPr="002958B4">
        <w:rPr>
          <w:rFonts w:cs="Simplified Arabic"/>
          <w:sz w:val="18"/>
        </w:rPr>
        <w:t xml:space="preserve"> </w:t>
      </w:r>
    </w:p>
  </w:footnote>
  <w:footnote w:id="3">
    <w:p w14:paraId="51649E95" w14:textId="372A1277" w:rsidR="00076775" w:rsidRPr="002958B4" w:rsidRDefault="00076775" w:rsidP="00876A85">
      <w:pPr>
        <w:pStyle w:val="FootnoteText"/>
        <w:jc w:val="right"/>
        <w:rPr>
          <w:rFonts w:cs="Simplified Arabic"/>
          <w:sz w:val="18"/>
          <w:rtl/>
        </w:rPr>
      </w:pPr>
      <w:r w:rsidRPr="002958B4">
        <w:rPr>
          <w:rFonts w:cs="Simplified Arabic"/>
          <w:sz w:val="18"/>
          <w:lang w:val="en-GB"/>
        </w:rPr>
        <w:t>CBD/EBSA/WS/2020/1/2</w:t>
      </w:r>
      <w:r w:rsidR="0085030E">
        <w:rPr>
          <w:rFonts w:cs="Simplified Arabic" w:hint="cs"/>
          <w:sz w:val="18"/>
          <w:rtl/>
          <w:lang w:val="en-GB"/>
        </w:rPr>
        <w:t xml:space="preserve"> </w:t>
      </w:r>
      <w:r w:rsidRPr="002958B4">
        <w:rPr>
          <w:rStyle w:val="FootnoteReference"/>
          <w:rFonts w:cs="Simplified Arabic"/>
          <w:sz w:val="18"/>
        </w:rPr>
        <w:footnoteRef/>
      </w:r>
      <w:r w:rsidRPr="002958B4">
        <w:rPr>
          <w:rFonts w:cs="Simplified Arabic"/>
          <w:sz w:val="18"/>
        </w:rPr>
        <w:t xml:space="preserve"> </w:t>
      </w:r>
    </w:p>
  </w:footnote>
  <w:footnote w:id="4">
    <w:p w14:paraId="2F664DB6" w14:textId="6DD0AD50" w:rsidR="00076775" w:rsidRPr="002958B4" w:rsidRDefault="00076775" w:rsidP="004E6751">
      <w:pPr>
        <w:pStyle w:val="FootnoteText"/>
        <w:bidi/>
        <w:rPr>
          <w:rFonts w:cs="Simplified Arabic"/>
          <w:sz w:val="18"/>
          <w:rtl/>
        </w:rPr>
      </w:pPr>
      <w:r w:rsidRPr="002958B4">
        <w:rPr>
          <w:rFonts w:cs="Simplified Arabic"/>
          <w:sz w:val="18"/>
        </w:rPr>
        <w:t>https://www.cbd.int/doc/notifications/2018/ntf-2018-056-marine-ebsa-en.pdf</w:t>
      </w:r>
      <w:r w:rsidRPr="002958B4">
        <w:rPr>
          <w:rFonts w:cs="Simplified Arabic"/>
          <w:sz w:val="18"/>
          <w:lang w:val="en-GB"/>
        </w:rPr>
        <w:t>.</w:t>
      </w:r>
      <w:r w:rsidRPr="002958B4">
        <w:rPr>
          <w:rStyle w:val="FootnoteReference"/>
          <w:rFonts w:cs="Simplified Arabic"/>
          <w:sz w:val="18"/>
        </w:rPr>
        <w:footnoteRef/>
      </w:r>
    </w:p>
  </w:footnote>
  <w:footnote w:id="5">
    <w:p w14:paraId="7C13D17A" w14:textId="0E077D3D" w:rsidR="00076775" w:rsidRPr="002958B4" w:rsidRDefault="00076775" w:rsidP="004E6751">
      <w:pPr>
        <w:pStyle w:val="FootnoteText"/>
        <w:bidi/>
        <w:rPr>
          <w:rFonts w:cs="Simplified Arabic"/>
          <w:sz w:val="18"/>
          <w:rtl/>
        </w:rPr>
      </w:pPr>
      <w:r w:rsidRPr="002958B4">
        <w:rPr>
          <w:rFonts w:cs="Simplified Arabic"/>
          <w:sz w:val="18"/>
          <w:lang w:val="en-GB"/>
        </w:rPr>
        <w:t>https://www.cbd.int/meetings/EBSA-OM-2018-01</w:t>
      </w:r>
      <w:r>
        <w:rPr>
          <w:rFonts w:cs="Simplified Arabic"/>
          <w:sz w:val="18"/>
          <w:lang w:val="en-GB"/>
        </w:rPr>
        <w:t xml:space="preserve"> </w:t>
      </w:r>
      <w:r w:rsidRPr="002958B4">
        <w:rPr>
          <w:rStyle w:val="FootnoteReference"/>
          <w:rFonts w:cs="Simplified Arabic"/>
          <w:sz w:val="18"/>
        </w:rPr>
        <w:footnoteRef/>
      </w:r>
    </w:p>
  </w:footnote>
  <w:footnote w:id="6">
    <w:p w14:paraId="25BEFFEE" w14:textId="3213AF2C" w:rsidR="00076775" w:rsidRPr="002958B4" w:rsidRDefault="00076775" w:rsidP="004E6751">
      <w:pPr>
        <w:pStyle w:val="FootnoteText"/>
        <w:bidi/>
        <w:rPr>
          <w:rFonts w:cs="Simplified Arabic"/>
          <w:sz w:val="18"/>
          <w:rtl/>
        </w:rPr>
      </w:pPr>
      <w:r w:rsidRPr="002958B4">
        <w:rPr>
          <w:rFonts w:cs="Simplified Arabic"/>
          <w:sz w:val="18"/>
          <w:lang w:val="en-GB"/>
        </w:rPr>
        <w:t>https://www.cbd.int/meetings/EBSA-OM-2019-01.</w:t>
      </w:r>
      <w:r w:rsidRPr="002958B4">
        <w:rPr>
          <w:rStyle w:val="FootnoteReference"/>
          <w:rFonts w:cs="Simplified Arabic"/>
          <w:sz w:val="18"/>
        </w:rPr>
        <w:footnoteRef/>
      </w:r>
    </w:p>
  </w:footnote>
  <w:footnote w:id="7">
    <w:p w14:paraId="41A3A414" w14:textId="35977244" w:rsidR="00076775" w:rsidRPr="002958B4" w:rsidRDefault="00076775" w:rsidP="00B936F7">
      <w:pPr>
        <w:pStyle w:val="FootnoteText"/>
        <w:bidi/>
        <w:rPr>
          <w:rFonts w:cs="Simplified Arabic"/>
          <w:sz w:val="18"/>
          <w:rtl/>
        </w:rPr>
      </w:pPr>
      <w:r w:rsidRPr="00B936F7">
        <w:rPr>
          <w:rFonts w:cs="Simplified Arabic"/>
          <w:sz w:val="18"/>
        </w:rPr>
        <w:t>UNEP/CBD/SBSTTA/16/INF/9</w:t>
      </w:r>
      <w:r>
        <w:rPr>
          <w:rFonts w:cs="Simplified Arabic"/>
          <w:sz w:val="18"/>
        </w:rPr>
        <w:t xml:space="preserve"> </w:t>
      </w:r>
      <w:r w:rsidRPr="002958B4">
        <w:rPr>
          <w:rStyle w:val="FootnoteReference"/>
          <w:rFonts w:cs="Simplified Arabic"/>
          <w:sz w:val="18"/>
        </w:rPr>
        <w:footnoteRef/>
      </w:r>
    </w:p>
  </w:footnote>
  <w:footnote w:id="8">
    <w:p w14:paraId="297B9BE4" w14:textId="7C441040" w:rsidR="00076775" w:rsidRPr="002958B4" w:rsidRDefault="00076775" w:rsidP="00B936F7">
      <w:pPr>
        <w:pStyle w:val="FootnoteText"/>
        <w:bidi/>
        <w:rPr>
          <w:rFonts w:cs="Simplified Arabic"/>
          <w:sz w:val="18"/>
          <w:rtl/>
        </w:rPr>
      </w:pPr>
      <w:proofErr w:type="gramStart"/>
      <w:r w:rsidRPr="00B936F7">
        <w:rPr>
          <w:rFonts w:cs="Simplified Arabic"/>
          <w:sz w:val="18"/>
        </w:rPr>
        <w:t>UNEP/CBD/SBSTTA/16/INF/10</w:t>
      </w:r>
      <w:r w:rsidRPr="002958B4">
        <w:rPr>
          <w:rFonts w:cs="Simplified Arabic"/>
          <w:sz w:val="18"/>
        </w:rPr>
        <w:t>.</w:t>
      </w:r>
      <w:proofErr w:type="gramEnd"/>
      <w:r w:rsidRPr="002958B4">
        <w:rPr>
          <w:rStyle w:val="FootnoteReference"/>
          <w:rFonts w:cs="Simplified Arabic"/>
          <w:sz w:val="18"/>
        </w:rPr>
        <w:footnoteRef/>
      </w:r>
    </w:p>
  </w:footnote>
  <w:footnote w:id="9">
    <w:p w14:paraId="3B4E1DA1" w14:textId="78ACB511" w:rsidR="00076775" w:rsidRPr="002958B4" w:rsidRDefault="00076775" w:rsidP="00B936F7">
      <w:pPr>
        <w:pStyle w:val="FootnoteText"/>
        <w:bidi/>
        <w:rPr>
          <w:rFonts w:cs="Simplified Arabic"/>
          <w:sz w:val="18"/>
          <w:rtl/>
        </w:rPr>
      </w:pPr>
      <w:proofErr w:type="gramStart"/>
      <w:r w:rsidRPr="00B936F7">
        <w:rPr>
          <w:rFonts w:cs="Simplified Arabic"/>
          <w:sz w:val="18"/>
        </w:rPr>
        <w:t>UNEP/CBD/SBSTTA/20/INF/21</w:t>
      </w:r>
      <w:r w:rsidRPr="002958B4">
        <w:rPr>
          <w:rFonts w:cs="Simplified Arabic"/>
          <w:sz w:val="18"/>
          <w:lang w:val="en-GB"/>
        </w:rPr>
        <w:t>.</w:t>
      </w:r>
      <w:proofErr w:type="gramEnd"/>
      <w:r w:rsidRPr="002958B4">
        <w:rPr>
          <w:rStyle w:val="FootnoteReference"/>
          <w:rFonts w:cs="Simplified Arabic"/>
          <w:sz w:val="18"/>
        </w:rPr>
        <w:footnoteRef/>
      </w:r>
    </w:p>
  </w:footnote>
  <w:footnote w:id="10">
    <w:p w14:paraId="34A6ABC2" w14:textId="4C32FC62" w:rsidR="00076775" w:rsidRPr="002958B4" w:rsidRDefault="00076775" w:rsidP="008278CC">
      <w:pPr>
        <w:pStyle w:val="FootnoteText"/>
        <w:bidi/>
        <w:rPr>
          <w:rFonts w:cs="Simplified Arabic"/>
          <w:sz w:val="18"/>
          <w:rtl/>
        </w:rPr>
      </w:pPr>
      <w:proofErr w:type="gramStart"/>
      <w:r w:rsidRPr="008278CC">
        <w:rPr>
          <w:rFonts w:cs="Simplified Arabic"/>
          <w:sz w:val="18"/>
        </w:rPr>
        <w:t>CBD/EBSA/WS/2020/1/INF/2</w:t>
      </w:r>
      <w:r w:rsidRPr="002958B4">
        <w:rPr>
          <w:rFonts w:cs="Simplified Arabic"/>
          <w:sz w:val="18"/>
          <w:lang w:val="en-GB"/>
        </w:rPr>
        <w:t>.</w:t>
      </w:r>
      <w:proofErr w:type="gramEnd"/>
      <w:r w:rsidRPr="002958B4">
        <w:rPr>
          <w:rStyle w:val="FootnoteReference"/>
          <w:rFonts w:cs="Simplified Arabic"/>
          <w:sz w:val="18"/>
        </w:rPr>
        <w:footnoteRef/>
      </w:r>
    </w:p>
  </w:footnote>
  <w:footnote w:id="11">
    <w:p w14:paraId="0F6E8AE4" w14:textId="57CEB784" w:rsidR="00076775" w:rsidRPr="002958B4" w:rsidRDefault="00076775" w:rsidP="004E6751">
      <w:pPr>
        <w:pStyle w:val="FootnoteText"/>
        <w:bidi/>
        <w:rPr>
          <w:rFonts w:cs="Simplified Arabic"/>
          <w:sz w:val="18"/>
          <w:rtl/>
        </w:rPr>
      </w:pPr>
      <w:r w:rsidRPr="002958B4">
        <w:rPr>
          <w:rFonts w:cs="Simplified Arabic"/>
          <w:sz w:val="18"/>
          <w:lang w:val="en-GB"/>
        </w:rPr>
        <w:t>https://www.cbd.int/meetings/POST2020-WS-2019-10.</w:t>
      </w:r>
      <w:r w:rsidRPr="002958B4">
        <w:rPr>
          <w:rStyle w:val="FootnoteReference"/>
          <w:rFonts w:cs="Simplified Arabic"/>
          <w:sz w:val="18"/>
        </w:rPr>
        <w:footnoteRef/>
      </w:r>
    </w:p>
  </w:footnote>
  <w:footnote w:id="12">
    <w:p w14:paraId="496107D3" w14:textId="6649CB89" w:rsidR="00076775" w:rsidRPr="002958B4" w:rsidRDefault="00076775" w:rsidP="0017640C">
      <w:pPr>
        <w:pStyle w:val="FootnoteText"/>
        <w:bidi/>
        <w:rPr>
          <w:rFonts w:cs="Simplified Arabic"/>
          <w:sz w:val="18"/>
          <w:rtl/>
        </w:rPr>
      </w:pPr>
      <w:r w:rsidRPr="002958B4">
        <w:rPr>
          <w:rFonts w:cs="Simplified Arabic"/>
          <w:sz w:val="18"/>
          <w:vertAlign w:val="superscript"/>
        </w:rPr>
        <w:footnoteRef/>
      </w:r>
      <w:r w:rsidRPr="002958B4">
        <w:rPr>
          <w:rFonts w:cs="Simplified Arabic" w:hint="cs"/>
          <w:sz w:val="18"/>
          <w:rtl/>
        </w:rPr>
        <w:t xml:space="preserve"> </w:t>
      </w:r>
      <w:r w:rsidRPr="002958B4">
        <w:rPr>
          <w:rFonts w:cs="Simplified Arabic"/>
          <w:sz w:val="18"/>
          <w:lang w:val="en-GB"/>
        </w:rPr>
        <w:t>https://www.cbd.int/doc/c/1b59/0a19/1d447fccabe334c397cd1c04/mcb-om-2019-01-ocean-pathways-briefs-compilation-master-current-en.pdf.</w:t>
      </w:r>
      <w:r w:rsidRPr="002958B4">
        <w:rPr>
          <w:rFonts w:cs="Simplified Arabic"/>
          <w:sz w:val="18"/>
        </w:rPr>
        <w:t xml:space="preserve"> </w:t>
      </w:r>
    </w:p>
  </w:footnote>
  <w:footnote w:id="13">
    <w:p w14:paraId="2F32A806" w14:textId="60EEA316" w:rsidR="00076775" w:rsidRDefault="00076775" w:rsidP="00CE529A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 </w:t>
      </w:r>
      <w:r w:rsidRPr="00324BB3">
        <w:rPr>
          <w:sz w:val="18"/>
          <w:szCs w:val="18"/>
        </w:rPr>
        <w:t>CBD/POST2020/WS/2019/10/2</w:t>
      </w:r>
    </w:p>
  </w:footnote>
  <w:footnote w:id="14">
    <w:p w14:paraId="62D88717" w14:textId="159F8AC1" w:rsidR="00076775" w:rsidRPr="002958B4" w:rsidRDefault="00076775" w:rsidP="0017640C">
      <w:pPr>
        <w:pStyle w:val="FootnoteText"/>
        <w:bidi/>
        <w:rPr>
          <w:rFonts w:cs="Simplified Arabic"/>
          <w:sz w:val="18"/>
          <w:rtl/>
        </w:rPr>
      </w:pPr>
      <w:r w:rsidRPr="002958B4">
        <w:rPr>
          <w:rFonts w:cs="Simplified Arabic"/>
          <w:sz w:val="18"/>
          <w:lang w:val="en-US"/>
        </w:rPr>
        <w:t>CBD/SBSTTA/24/INF/5</w:t>
      </w:r>
      <w:r>
        <w:rPr>
          <w:rFonts w:cs="Simplified Arabic"/>
          <w:sz w:val="18"/>
          <w:lang w:val="en-GB"/>
        </w:rPr>
        <w:t xml:space="preserve"> </w:t>
      </w:r>
      <w:r w:rsidRPr="002958B4">
        <w:rPr>
          <w:rStyle w:val="FootnoteReference"/>
          <w:rFonts w:cs="Simplified Arabic"/>
          <w:sz w:val="18"/>
        </w:rPr>
        <w:footnoteRef/>
      </w:r>
      <w:r>
        <w:rPr>
          <w:rFonts w:cs="Simplified Arabic" w:hint="cs"/>
          <w:sz w:val="18"/>
          <w:rtl/>
          <w:lang w:val="en-US"/>
        </w:rPr>
        <w:t xml:space="preserve"> </w:t>
      </w:r>
    </w:p>
  </w:footnote>
  <w:footnote w:id="15">
    <w:p w14:paraId="3B1358C7" w14:textId="249AD11A" w:rsidR="00076775" w:rsidRPr="002958B4" w:rsidRDefault="00076775" w:rsidP="0017640C">
      <w:pPr>
        <w:pStyle w:val="FootnoteText"/>
        <w:bidi/>
        <w:rPr>
          <w:rFonts w:cs="Simplified Arabic"/>
          <w:sz w:val="18"/>
          <w:rtl/>
        </w:rPr>
      </w:pPr>
      <w:r w:rsidRPr="002958B4">
        <w:rPr>
          <w:rFonts w:cs="Simplified Arabic"/>
          <w:sz w:val="18"/>
          <w:lang w:val="en-GB"/>
        </w:rPr>
        <w:t>UNEP/CBD/SBSTTA/20/INF/8</w:t>
      </w:r>
      <w:r>
        <w:rPr>
          <w:rFonts w:cs="Simplified Arabic"/>
          <w:sz w:val="18"/>
          <w:lang w:val="en-GB"/>
        </w:rPr>
        <w:t xml:space="preserve"> </w:t>
      </w:r>
      <w:r w:rsidRPr="002958B4">
        <w:rPr>
          <w:rStyle w:val="FootnoteReference"/>
          <w:rFonts w:cs="Simplified Arabic"/>
          <w:sz w:val="18"/>
        </w:rPr>
        <w:footnoteRef/>
      </w:r>
    </w:p>
  </w:footnote>
  <w:footnote w:id="16">
    <w:p w14:paraId="2C942F2B" w14:textId="0C946F6B" w:rsidR="00076775" w:rsidRPr="002958B4" w:rsidRDefault="00076775" w:rsidP="0017640C">
      <w:pPr>
        <w:pStyle w:val="FootnoteText"/>
        <w:bidi/>
        <w:rPr>
          <w:rFonts w:cs="Simplified Arabic"/>
          <w:sz w:val="18"/>
          <w:rtl/>
        </w:rPr>
      </w:pPr>
      <w:r w:rsidRPr="002958B4">
        <w:rPr>
          <w:rFonts w:cs="Simplified Arabic"/>
          <w:sz w:val="18"/>
          <w:lang w:val="en-GB"/>
        </w:rPr>
        <w:t>Ref. No. 2019-113, dated 9 December 2019.</w:t>
      </w:r>
      <w:r w:rsidRPr="002958B4">
        <w:rPr>
          <w:rStyle w:val="FootnoteReference"/>
          <w:rFonts w:cs="Simplified Arabic"/>
          <w:sz w:val="18"/>
        </w:rPr>
        <w:footnoteRef/>
      </w:r>
    </w:p>
  </w:footnote>
  <w:footnote w:id="17">
    <w:p w14:paraId="7F88611A" w14:textId="01944820" w:rsidR="00076775" w:rsidRPr="002958B4" w:rsidRDefault="00076775" w:rsidP="0017640C">
      <w:pPr>
        <w:pStyle w:val="FootnoteText"/>
        <w:bidi/>
        <w:rPr>
          <w:rFonts w:cs="Simplified Arabic"/>
          <w:sz w:val="18"/>
          <w:rtl/>
        </w:rPr>
      </w:pPr>
      <w:proofErr w:type="gramStart"/>
      <w:r w:rsidRPr="002958B4">
        <w:rPr>
          <w:rFonts w:cs="Simplified Arabic"/>
          <w:sz w:val="18"/>
          <w:lang w:val="en-GB"/>
        </w:rPr>
        <w:t>CBD/SBSTTA/24/INF/1.</w:t>
      </w:r>
      <w:proofErr w:type="gramEnd"/>
      <w:r w:rsidRPr="002958B4">
        <w:rPr>
          <w:rStyle w:val="FootnoteReference"/>
          <w:rFonts w:cs="Simplified Arabic"/>
          <w:sz w:val="18"/>
        </w:rPr>
        <w:footnoteRef/>
      </w:r>
    </w:p>
  </w:footnote>
  <w:footnote w:id="18">
    <w:p w14:paraId="5C88331E" w14:textId="4DBB3927" w:rsidR="00076775" w:rsidRPr="002958B4" w:rsidRDefault="00076775" w:rsidP="0085030E">
      <w:pPr>
        <w:pStyle w:val="FootnoteText"/>
        <w:jc w:val="right"/>
        <w:rPr>
          <w:rFonts w:cs="Simplified Arabic"/>
          <w:sz w:val="18"/>
          <w:rtl/>
        </w:rPr>
      </w:pPr>
      <w:r w:rsidRPr="002958B4">
        <w:rPr>
          <w:rFonts w:cs="Simplified Arabic" w:hint="cs"/>
          <w:sz w:val="18"/>
          <w:rtl/>
        </w:rPr>
        <w:t xml:space="preserve"> </w:t>
      </w:r>
      <w:r w:rsidRPr="002958B4">
        <w:rPr>
          <w:rFonts w:cs="Simplified Arabic"/>
          <w:sz w:val="18"/>
          <w:lang w:val="en-GB"/>
        </w:rPr>
        <w:t>https://www.cbd.int/coral-reefs/</w:t>
      </w:r>
      <w:r w:rsidR="0085030E">
        <w:rPr>
          <w:rFonts w:cs="Simplified Arabic" w:hint="cs"/>
          <w:sz w:val="18"/>
          <w:rtl/>
          <w:lang w:val="en-GB"/>
        </w:rPr>
        <w:t xml:space="preserve"> </w:t>
      </w:r>
      <w:r w:rsidRPr="002958B4">
        <w:rPr>
          <w:rStyle w:val="FootnoteReference"/>
          <w:rFonts w:cs="Simplified Arabic"/>
          <w:sz w:val="18"/>
        </w:rPr>
        <w:footnoteRef/>
      </w:r>
    </w:p>
  </w:footnote>
  <w:footnote w:id="19">
    <w:p w14:paraId="2837AC85" w14:textId="1D0EAB11" w:rsidR="00076775" w:rsidRPr="005641E5" w:rsidRDefault="00076775" w:rsidP="00557B43">
      <w:pPr>
        <w:pStyle w:val="FootnoteText"/>
        <w:bidi/>
        <w:rPr>
          <w:lang w:val="en-GB"/>
        </w:rPr>
      </w:pPr>
      <w:r>
        <w:rPr>
          <w:rStyle w:val="FootnoteReference"/>
        </w:rPr>
        <w:footnoteRef/>
      </w:r>
      <w:r>
        <w:rPr>
          <w:rFonts w:hint="cs"/>
          <w:rtl/>
          <w:lang w:val="en-GB"/>
        </w:rPr>
        <w:t xml:space="preserve"> </w:t>
      </w:r>
      <w:r w:rsidRPr="005641E5">
        <w:rPr>
          <w:sz w:val="18"/>
          <w:szCs w:val="18"/>
          <w:lang w:val="en-GB"/>
        </w:rPr>
        <w:t>Ref. No. 2018-080, dated 27 September 2018</w:t>
      </w:r>
    </w:p>
  </w:footnote>
  <w:footnote w:id="20">
    <w:p w14:paraId="2252CAE4" w14:textId="4F82B9D6" w:rsidR="00076775" w:rsidRDefault="00076775" w:rsidP="00557B43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 </w:t>
      </w:r>
      <w:r w:rsidRPr="00557B43">
        <w:rPr>
          <w:sz w:val="18"/>
          <w:szCs w:val="18"/>
          <w:lang w:val="en-GB"/>
        </w:rPr>
        <w:t>CBD/SBSTTA/24/INF/2</w:t>
      </w:r>
    </w:p>
  </w:footnote>
  <w:footnote w:id="21">
    <w:p w14:paraId="27890718" w14:textId="71E3D796" w:rsidR="00076775" w:rsidRDefault="00076775" w:rsidP="0085030E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 w:rsidR="0085030E">
        <w:rPr>
          <w:rFonts w:hint="cs"/>
          <w:rtl/>
        </w:rPr>
        <w:t xml:space="preserve"> </w:t>
      </w:r>
      <w:r w:rsidR="0085030E" w:rsidRPr="0085030E">
        <w:rPr>
          <w:sz w:val="18"/>
          <w:szCs w:val="18"/>
          <w:lang w:val="en-GB"/>
        </w:rPr>
        <w:t>Ref. No. 2018-080, dated 27 September 2018</w:t>
      </w:r>
    </w:p>
  </w:footnote>
  <w:footnote w:id="22">
    <w:p w14:paraId="7F700A9A" w14:textId="51E6FCAE" w:rsidR="00076775" w:rsidRDefault="00076775" w:rsidP="0085030E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 w:rsidR="0085030E">
        <w:rPr>
          <w:rFonts w:hint="cs"/>
          <w:rtl/>
        </w:rPr>
        <w:t xml:space="preserve"> </w:t>
      </w:r>
      <w:r w:rsidR="0085030E" w:rsidRPr="0085030E">
        <w:rPr>
          <w:sz w:val="18"/>
          <w:szCs w:val="18"/>
          <w:lang w:val="en-GB"/>
        </w:rPr>
        <w:t>CBD/SBSTTA/24/INF/3</w:t>
      </w:r>
    </w:p>
  </w:footnote>
  <w:footnote w:id="23">
    <w:p w14:paraId="44C01AF6" w14:textId="3BFA4768" w:rsidR="00076775" w:rsidRPr="002958B4" w:rsidRDefault="00076775" w:rsidP="00901C10">
      <w:pPr>
        <w:pStyle w:val="FootnoteText"/>
        <w:bidi/>
        <w:rPr>
          <w:rFonts w:cs="Simplified Arabic"/>
          <w:sz w:val="18"/>
          <w:rtl/>
        </w:rPr>
      </w:pPr>
      <w:r w:rsidRPr="002958B4">
        <w:rPr>
          <w:rFonts w:cs="Simplified Arabic"/>
          <w:sz w:val="18"/>
          <w:lang w:val="en-GB"/>
        </w:rPr>
        <w:t>Ref. No. 2018-080, dated 27 September 2018</w:t>
      </w:r>
      <w:r>
        <w:rPr>
          <w:rFonts w:cs="Simplified Arabic"/>
          <w:sz w:val="18"/>
          <w:lang w:val="en-GB"/>
        </w:rPr>
        <w:t xml:space="preserve"> </w:t>
      </w:r>
      <w:r w:rsidRPr="002958B4">
        <w:rPr>
          <w:rStyle w:val="FootnoteReference"/>
          <w:rFonts w:cs="Simplified Arabic"/>
          <w:sz w:val="18"/>
        </w:rPr>
        <w:footnoteRef/>
      </w:r>
    </w:p>
  </w:footnote>
  <w:footnote w:id="24">
    <w:p w14:paraId="541A7130" w14:textId="5E0323F6" w:rsidR="00076775" w:rsidRPr="002958B4" w:rsidRDefault="00076775" w:rsidP="00901C10">
      <w:pPr>
        <w:pStyle w:val="FootnoteText"/>
        <w:bidi/>
        <w:rPr>
          <w:rFonts w:cs="Simplified Arabic"/>
          <w:sz w:val="18"/>
          <w:rtl/>
        </w:rPr>
      </w:pPr>
      <w:r w:rsidRPr="002958B4">
        <w:rPr>
          <w:rFonts w:cs="Simplified Arabic"/>
          <w:sz w:val="18"/>
          <w:lang w:val="en-GB"/>
        </w:rPr>
        <w:t>CBD/SBSTTA/24/INF/4</w:t>
      </w:r>
      <w:r w:rsidR="0085030E">
        <w:rPr>
          <w:rFonts w:cs="Simplified Arabic"/>
          <w:sz w:val="18"/>
          <w:lang w:val="en-GB"/>
        </w:rPr>
        <w:t xml:space="preserve"> </w:t>
      </w:r>
      <w:r w:rsidRPr="002958B4">
        <w:rPr>
          <w:rStyle w:val="FootnoteReference"/>
          <w:rFonts w:cs="Simplified Arabic"/>
          <w:sz w:val="18"/>
        </w:rPr>
        <w:footnoteRef/>
      </w:r>
    </w:p>
  </w:footnote>
  <w:footnote w:id="25">
    <w:p w14:paraId="6D0DF7E5" w14:textId="1EB5153C" w:rsidR="00076775" w:rsidRPr="002958B4" w:rsidRDefault="00076775" w:rsidP="0085030E">
      <w:pPr>
        <w:pStyle w:val="FootnoteText"/>
        <w:jc w:val="right"/>
        <w:rPr>
          <w:rFonts w:cs="Simplified Arabic"/>
          <w:sz w:val="18"/>
          <w:rtl/>
        </w:rPr>
      </w:pPr>
      <w:r w:rsidRPr="002958B4">
        <w:rPr>
          <w:rFonts w:cs="Simplified Arabic" w:hint="cs"/>
          <w:sz w:val="18"/>
          <w:rtl/>
        </w:rPr>
        <w:t xml:space="preserve"> </w:t>
      </w:r>
      <w:r w:rsidRPr="002958B4">
        <w:rPr>
          <w:rFonts w:cs="Simplified Arabic"/>
          <w:sz w:val="18"/>
          <w:lang w:val="en-GB"/>
        </w:rPr>
        <w:t>Ref. No. 2019-047, dated 17 May 2019</w:t>
      </w:r>
      <w:r w:rsidR="0085030E">
        <w:rPr>
          <w:rFonts w:cs="Simplified Arabic"/>
          <w:sz w:val="18"/>
          <w:lang w:val="en-GB"/>
        </w:rPr>
        <w:t xml:space="preserve"> </w:t>
      </w:r>
      <w:r w:rsidRPr="002958B4">
        <w:rPr>
          <w:rStyle w:val="FootnoteReference"/>
          <w:rFonts w:cs="Simplified Arabic"/>
          <w:sz w:val="18"/>
        </w:rPr>
        <w:footnoteRef/>
      </w:r>
    </w:p>
  </w:footnote>
  <w:footnote w:id="26">
    <w:p w14:paraId="2B42648A" w14:textId="1D50A3E1" w:rsidR="003608DD" w:rsidRPr="003608DD" w:rsidRDefault="003608DD" w:rsidP="003608DD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 </w:t>
      </w:r>
      <w:r w:rsidRPr="003608DD">
        <w:rPr>
          <w:sz w:val="18"/>
          <w:szCs w:val="18"/>
          <w:lang w:val="en-GB"/>
        </w:rPr>
        <w:t>CBD/SBSTTA/24/INF/10</w:t>
      </w:r>
    </w:p>
  </w:footnote>
  <w:footnote w:id="27">
    <w:p w14:paraId="31784080" w14:textId="23FC5F50" w:rsidR="00076775" w:rsidRPr="002958B4" w:rsidRDefault="00076775" w:rsidP="00901C10">
      <w:pPr>
        <w:pStyle w:val="FootnoteText"/>
        <w:bidi/>
        <w:rPr>
          <w:rFonts w:cs="Simplified Arabic"/>
          <w:sz w:val="18"/>
          <w:rtl/>
        </w:rPr>
      </w:pPr>
      <w:r w:rsidRPr="002958B4">
        <w:rPr>
          <w:rFonts w:cs="Simplified Arabic"/>
          <w:sz w:val="18"/>
          <w:lang w:val="en-GB"/>
        </w:rPr>
        <w:t>https://www.cbd.int/meetings/SOI-WS-2018-02.</w:t>
      </w:r>
      <w:r w:rsidRPr="002958B4">
        <w:rPr>
          <w:rStyle w:val="FootnoteReference"/>
          <w:rFonts w:cs="Simplified Arabic"/>
          <w:sz w:val="18"/>
        </w:rPr>
        <w:footnoteRef/>
      </w:r>
    </w:p>
  </w:footnote>
  <w:footnote w:id="28">
    <w:p w14:paraId="26628EAA" w14:textId="23E1429A" w:rsidR="00076775" w:rsidRPr="002958B4" w:rsidRDefault="00076775" w:rsidP="00901C10">
      <w:pPr>
        <w:pStyle w:val="FootnoteText"/>
        <w:bidi/>
        <w:rPr>
          <w:rFonts w:cs="Simplified Arabic"/>
          <w:sz w:val="18"/>
          <w:rtl/>
        </w:rPr>
      </w:pPr>
      <w:r w:rsidRPr="002958B4">
        <w:rPr>
          <w:rFonts w:cs="Simplified Arabic"/>
          <w:sz w:val="18"/>
          <w:lang w:val="en-GB"/>
        </w:rPr>
        <w:t>https://www.cbd.int/meetings/SOI-WS-2018-03.</w:t>
      </w:r>
      <w:r w:rsidRPr="002958B4">
        <w:rPr>
          <w:rStyle w:val="FootnoteReference"/>
          <w:rFonts w:cs="Simplified Arabic"/>
          <w:sz w:val="18"/>
        </w:rPr>
        <w:footnoteRef/>
      </w:r>
    </w:p>
  </w:footnote>
  <w:footnote w:id="29">
    <w:p w14:paraId="732E994D" w14:textId="13C4CCD0" w:rsidR="00076775" w:rsidRPr="002958B4" w:rsidRDefault="00076775" w:rsidP="00901C10">
      <w:pPr>
        <w:pStyle w:val="FootnoteText"/>
        <w:bidi/>
        <w:rPr>
          <w:rFonts w:cs="Simplified Arabic"/>
          <w:sz w:val="18"/>
          <w:rtl/>
        </w:rPr>
      </w:pPr>
      <w:r w:rsidRPr="002958B4">
        <w:rPr>
          <w:rFonts w:cs="Simplified Arabic"/>
          <w:sz w:val="18"/>
          <w:lang w:val="en-GB"/>
        </w:rPr>
        <w:t>https://www.cbd.int/meetings/SOI-WS-2019-01.</w:t>
      </w:r>
      <w:r w:rsidRPr="002958B4">
        <w:rPr>
          <w:rStyle w:val="FootnoteReference"/>
          <w:rFonts w:cs="Simplified Arabic"/>
          <w:sz w:val="18"/>
        </w:rPr>
        <w:footnoteRef/>
      </w:r>
    </w:p>
  </w:footnote>
  <w:footnote w:id="30">
    <w:p w14:paraId="47D79552" w14:textId="7FF20A3F" w:rsidR="00076775" w:rsidRPr="002958B4" w:rsidRDefault="00076775" w:rsidP="00901C10">
      <w:pPr>
        <w:pStyle w:val="FootnoteText"/>
        <w:bidi/>
        <w:rPr>
          <w:rFonts w:cs="Simplified Arabic"/>
          <w:sz w:val="18"/>
          <w:rtl/>
        </w:rPr>
      </w:pPr>
      <w:r w:rsidRPr="002958B4">
        <w:rPr>
          <w:rFonts w:cs="Simplified Arabic"/>
          <w:sz w:val="18"/>
          <w:lang w:val="en-GB"/>
        </w:rPr>
        <w:t>https://www.cbd.int/meetings/SOI-OM-2019-01.</w:t>
      </w:r>
      <w:r w:rsidRPr="002958B4">
        <w:rPr>
          <w:rStyle w:val="FootnoteReference"/>
          <w:rFonts w:cs="Simplified Arabic"/>
          <w:sz w:val="18"/>
        </w:rPr>
        <w:footnoteRef/>
      </w:r>
    </w:p>
  </w:footnote>
  <w:footnote w:id="31">
    <w:p w14:paraId="080B3540" w14:textId="41A321D7" w:rsidR="00076775" w:rsidRPr="002958B4" w:rsidRDefault="00076775" w:rsidP="00901C10">
      <w:pPr>
        <w:pStyle w:val="FootnoteText"/>
        <w:bidi/>
        <w:rPr>
          <w:rFonts w:cs="Simplified Arabic"/>
          <w:sz w:val="18"/>
          <w:rtl/>
        </w:rPr>
      </w:pPr>
      <w:r w:rsidRPr="002958B4">
        <w:rPr>
          <w:rFonts w:cs="Simplified Arabic"/>
          <w:sz w:val="18"/>
          <w:lang w:val="en-GB"/>
        </w:rPr>
        <w:t>https://www.cbd.int/meetings/SOIOM-2016-01.</w:t>
      </w:r>
      <w:r w:rsidRPr="002958B4">
        <w:rPr>
          <w:rStyle w:val="FootnoteReference"/>
          <w:rFonts w:cs="Simplified Arabic"/>
          <w:sz w:val="18"/>
        </w:rPr>
        <w:footnoteRef/>
      </w:r>
    </w:p>
  </w:footnote>
  <w:footnote w:id="32">
    <w:p w14:paraId="23014E2C" w14:textId="30F6F58F" w:rsidR="00076775" w:rsidRPr="002958B4" w:rsidRDefault="00076775" w:rsidP="00CC7123">
      <w:pPr>
        <w:pStyle w:val="FootnoteText"/>
        <w:bidi/>
        <w:rPr>
          <w:rFonts w:cs="Simplified Arabic"/>
          <w:sz w:val="18"/>
          <w:rtl/>
        </w:rPr>
      </w:pPr>
      <w:r w:rsidRPr="002958B4">
        <w:rPr>
          <w:rFonts w:cs="Simplified Arabic"/>
          <w:sz w:val="18"/>
          <w:lang w:val="en-GB"/>
        </w:rPr>
        <w:t>https://www.cbd.int/meetings/SOI-OM-2018-01</w:t>
      </w:r>
      <w:r w:rsidR="003608DD">
        <w:rPr>
          <w:rFonts w:cs="Simplified Arabic"/>
          <w:sz w:val="18"/>
          <w:lang w:val="en-GB"/>
        </w:rPr>
        <w:t xml:space="preserve"> </w:t>
      </w:r>
      <w:r w:rsidRPr="002958B4">
        <w:rPr>
          <w:rStyle w:val="FootnoteReference"/>
          <w:rFonts w:cs="Simplified Arabic"/>
          <w:sz w:val="18"/>
        </w:rPr>
        <w:footnoteRef/>
      </w:r>
    </w:p>
  </w:footnote>
  <w:footnote w:id="33">
    <w:p w14:paraId="7D6D929E" w14:textId="4F58BC16" w:rsidR="00076775" w:rsidRPr="002958B4" w:rsidRDefault="00076775" w:rsidP="00CC7123">
      <w:pPr>
        <w:pStyle w:val="FootnoteText"/>
        <w:bidi/>
        <w:rPr>
          <w:rFonts w:cs="Simplified Arabic"/>
          <w:sz w:val="18"/>
          <w:rtl/>
        </w:rPr>
      </w:pPr>
      <w:proofErr w:type="gramStart"/>
      <w:r w:rsidRPr="002958B4">
        <w:rPr>
          <w:rFonts w:cs="Simplified Arabic"/>
          <w:sz w:val="18"/>
          <w:lang w:val="en-US"/>
        </w:rPr>
        <w:t>CBD/EBSA/WS/2020/1/2.</w:t>
      </w:r>
      <w:proofErr w:type="gramEnd"/>
      <w:r w:rsidRPr="002958B4">
        <w:rPr>
          <w:rStyle w:val="FootnoteReference"/>
          <w:rFonts w:cs="Simplified Arabic"/>
          <w:sz w:val="18"/>
        </w:rPr>
        <w:footnoteRef/>
      </w:r>
    </w:p>
  </w:footnote>
  <w:footnote w:id="34">
    <w:p w14:paraId="1C7B5907" w14:textId="69E3AB24" w:rsidR="00076775" w:rsidRPr="002958B4" w:rsidRDefault="00076775" w:rsidP="00CC7123">
      <w:pPr>
        <w:pStyle w:val="FootnoteText"/>
        <w:bidi/>
        <w:rPr>
          <w:rFonts w:cs="Simplified Arabic"/>
          <w:sz w:val="18"/>
          <w:rtl/>
        </w:rPr>
      </w:pPr>
      <w:r w:rsidRPr="002958B4">
        <w:rPr>
          <w:rFonts w:cs="Simplified Arabic"/>
          <w:sz w:val="18"/>
          <w:vertAlign w:val="superscript"/>
        </w:rPr>
        <w:footnoteRef/>
      </w:r>
      <w:r w:rsidR="003608DD">
        <w:rPr>
          <w:rFonts w:cs="Simplified Arabic" w:hint="cs"/>
          <w:sz w:val="18"/>
          <w:rtl/>
        </w:rPr>
        <w:t xml:space="preserve"> </w:t>
      </w:r>
      <w:r w:rsidRPr="002958B4">
        <w:rPr>
          <w:rFonts w:cs="Simplified Arabic"/>
          <w:sz w:val="18"/>
          <w:rtl/>
        </w:rPr>
        <w:t xml:space="preserve">لا يجوز تفسير أي إجراء أو نشاط يتم اتخاذه </w:t>
      </w:r>
      <w:r w:rsidRPr="002958B4">
        <w:rPr>
          <w:rFonts w:cs="Simplified Arabic" w:hint="cs"/>
          <w:sz w:val="18"/>
          <w:rtl/>
        </w:rPr>
        <w:t>بموجب</w:t>
      </w:r>
      <w:r w:rsidRPr="002958B4">
        <w:rPr>
          <w:rFonts w:cs="Simplified Arabic"/>
          <w:sz w:val="18"/>
          <w:rtl/>
        </w:rPr>
        <w:t xml:space="preserve"> هذه الوثيقة أو اعتبار أنه </w:t>
      </w:r>
      <w:r w:rsidRPr="002958B4">
        <w:rPr>
          <w:rFonts w:cs="Simplified Arabic" w:hint="cs"/>
          <w:sz w:val="18"/>
          <w:rtl/>
        </w:rPr>
        <w:t>يمس</w:t>
      </w:r>
      <w:r w:rsidRPr="002958B4">
        <w:rPr>
          <w:rFonts w:cs="Simplified Arabic"/>
          <w:sz w:val="18"/>
          <w:rtl/>
        </w:rPr>
        <w:t xml:space="preserve"> بموقف الدول الأطراف بشأن نزاع على السيادة البرية أو البحرية أو نزاع يتعلق بتعيين المناطق البحرية</w:t>
      </w:r>
      <w:r w:rsidRPr="002958B4">
        <w:rPr>
          <w:rFonts w:cs="Simplified Arabic"/>
          <w:sz w:val="18"/>
          <w:vertAlign w:val="superscript"/>
        </w:rPr>
        <w:t xml:space="preserve"> </w:t>
      </w:r>
    </w:p>
  </w:footnote>
  <w:footnote w:id="35">
    <w:p w14:paraId="3D73F1FE" w14:textId="2AA5161E" w:rsidR="00076775" w:rsidRPr="002958B4" w:rsidRDefault="00076775" w:rsidP="003608DD">
      <w:pPr>
        <w:pStyle w:val="FootnoteText"/>
        <w:bidi/>
        <w:rPr>
          <w:rFonts w:cs="Simplified Arabic"/>
          <w:sz w:val="18"/>
          <w:rtl/>
        </w:rPr>
      </w:pPr>
      <w:r w:rsidRPr="002958B4">
        <w:rPr>
          <w:rFonts w:cs="Simplified Arabic"/>
          <w:sz w:val="18"/>
          <w:vertAlign w:val="superscript"/>
        </w:rPr>
        <w:footnoteRef/>
      </w:r>
      <w:r w:rsidR="003608DD">
        <w:rPr>
          <w:rFonts w:cs="Simplified Arabic" w:hint="cs"/>
          <w:sz w:val="18"/>
          <w:rtl/>
        </w:rPr>
        <w:t xml:space="preserve"> </w:t>
      </w:r>
      <w:r w:rsidRPr="002958B4">
        <w:rPr>
          <w:rFonts w:cs="Simplified Arabic"/>
          <w:sz w:val="18"/>
          <w:rtl/>
        </w:rPr>
        <w:t>ليس في هذه الوثيقة ما يمكن تفسيره على أنه ي</w:t>
      </w:r>
      <w:r w:rsidR="003608DD">
        <w:rPr>
          <w:rFonts w:cs="Simplified Arabic" w:hint="cs"/>
          <w:sz w:val="18"/>
          <w:rtl/>
        </w:rPr>
        <w:t>مس</w:t>
      </w:r>
      <w:r w:rsidRPr="002958B4">
        <w:rPr>
          <w:rFonts w:cs="Simplified Arabic"/>
          <w:sz w:val="18"/>
          <w:rtl/>
        </w:rPr>
        <w:t xml:space="preserve"> بال</w:t>
      </w:r>
      <w:r w:rsidRPr="002958B4">
        <w:rPr>
          <w:rFonts w:cs="Simplified Arabic" w:hint="cs"/>
          <w:sz w:val="18"/>
          <w:rtl/>
        </w:rPr>
        <w:t>إجراءات المتخذة</w:t>
      </w:r>
      <w:r w:rsidRPr="002958B4">
        <w:rPr>
          <w:rFonts w:cs="Simplified Arabic"/>
          <w:sz w:val="18"/>
          <w:rtl/>
        </w:rPr>
        <w:t xml:space="preserve"> بموجب اتفاقية الأمم المتحدة لقانون البحار</w:t>
      </w:r>
      <w:r w:rsidRPr="002958B4">
        <w:rPr>
          <w:rFonts w:cs="Simplified Arabic" w:hint="cs"/>
          <w:sz w:val="18"/>
          <w:rtl/>
        </w:rPr>
        <w:t>.</w:t>
      </w:r>
    </w:p>
  </w:footnote>
  <w:footnote w:id="36">
    <w:p w14:paraId="366FF063" w14:textId="477703F5" w:rsidR="00076775" w:rsidRPr="002958B4" w:rsidRDefault="00076775" w:rsidP="003608DD">
      <w:pPr>
        <w:pStyle w:val="FootnoteText"/>
        <w:jc w:val="right"/>
        <w:rPr>
          <w:rFonts w:cs="Simplified Arabic"/>
          <w:sz w:val="18"/>
          <w:rtl/>
        </w:rPr>
      </w:pPr>
      <w:r w:rsidRPr="002958B4">
        <w:rPr>
          <w:rFonts w:cs="Simplified Arabic" w:hint="cs"/>
          <w:sz w:val="18"/>
          <w:rtl/>
        </w:rPr>
        <w:t xml:space="preserve"> </w:t>
      </w:r>
      <w:r w:rsidRPr="002958B4">
        <w:rPr>
          <w:rFonts w:cs="Simplified Arabic"/>
          <w:sz w:val="18"/>
          <w:lang w:val="en-GB"/>
        </w:rPr>
        <w:t>http://www.cbd.int/doc/meetings/mar/ebsaws-2015-01/other/ebsaws-2015-01-template-en.dot</w:t>
      </w:r>
      <w:r w:rsidR="003608DD">
        <w:rPr>
          <w:rFonts w:cs="Simplified Arabic" w:hint="cs"/>
          <w:sz w:val="18"/>
          <w:rtl/>
          <w:lang w:val="en-GB"/>
        </w:rPr>
        <w:t xml:space="preserve"> </w:t>
      </w:r>
      <w:r w:rsidRPr="002958B4">
        <w:rPr>
          <w:rStyle w:val="FootnoteReference"/>
          <w:rFonts w:cs="Simplified Arabic"/>
          <w:sz w:val="18"/>
        </w:rPr>
        <w:footnoteRef/>
      </w:r>
    </w:p>
  </w:footnote>
  <w:footnote w:id="37">
    <w:p w14:paraId="6767DD43" w14:textId="751D527E" w:rsidR="004D515A" w:rsidRPr="004D515A" w:rsidRDefault="004D515A" w:rsidP="004821C8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 </w:t>
      </w:r>
      <w:r w:rsidR="004E5FF4" w:rsidRPr="004E5FF4">
        <w:rPr>
          <w:rFonts w:ascii="Simplified Arabic" w:hAnsi="Simplified Arabic" w:cs="Simplified Arabic"/>
          <w:rtl/>
        </w:rPr>
        <w:t>يت</w:t>
      </w:r>
      <w:r w:rsidR="004E5FF4">
        <w:rPr>
          <w:rFonts w:ascii="Simplified Arabic" w:hAnsi="Simplified Arabic" w:cs="Simplified Arabic" w:hint="cs"/>
          <w:rtl/>
        </w:rPr>
        <w:t>ألف</w:t>
      </w:r>
      <w:r w:rsidR="004E5FF4" w:rsidRPr="004E5FF4">
        <w:rPr>
          <w:rFonts w:ascii="Simplified Arabic" w:hAnsi="Simplified Arabic" w:cs="Simplified Arabic"/>
          <w:rtl/>
        </w:rPr>
        <w:t xml:space="preserve"> اقتراح التعديل من تق</w:t>
      </w:r>
      <w:r w:rsidR="004E5FF4">
        <w:rPr>
          <w:rFonts w:ascii="Simplified Arabic" w:hAnsi="Simplified Arabic" w:cs="Simplified Arabic" w:hint="cs"/>
          <w:rtl/>
        </w:rPr>
        <w:t>رير</w:t>
      </w:r>
      <w:r w:rsidR="004E5FF4" w:rsidRPr="004E5FF4">
        <w:rPr>
          <w:rFonts w:ascii="Simplified Arabic" w:hAnsi="Simplified Arabic" w:cs="Simplified Arabic"/>
          <w:rtl/>
        </w:rPr>
        <w:t xml:space="preserve"> يشرح عناصر</w:t>
      </w:r>
      <w:r w:rsidR="004821C8">
        <w:rPr>
          <w:rFonts w:ascii="Simplified Arabic" w:hAnsi="Simplified Arabic" w:cs="Simplified Arabic" w:hint="cs"/>
          <w:rtl/>
        </w:rPr>
        <w:t xml:space="preserve"> وأسباب</w:t>
      </w:r>
      <w:r w:rsidR="004E5FF4" w:rsidRPr="004E5FF4">
        <w:rPr>
          <w:rFonts w:ascii="Simplified Arabic" w:hAnsi="Simplified Arabic" w:cs="Simplified Arabic"/>
          <w:rtl/>
        </w:rPr>
        <w:t xml:space="preserve"> وصف</w:t>
      </w:r>
      <w:r w:rsidR="004E5FF4" w:rsidRPr="004E5FF4">
        <w:rPr>
          <w:rFonts w:ascii="Simplified Arabic" w:hAnsi="Simplified Arabic" w:cs="Simplified Arabic"/>
        </w:rPr>
        <w:t xml:space="preserve"> </w:t>
      </w:r>
      <w:r w:rsidR="004E5FF4">
        <w:rPr>
          <w:rFonts w:ascii="Simplified Arabic" w:hAnsi="Simplified Arabic" w:cs="Simplified Arabic" w:hint="cs"/>
          <w:rtl/>
        </w:rPr>
        <w:t>المناطق البحرية المهمة إيكولوجيا أو بيولوجيا التي هي</w:t>
      </w:r>
      <w:r w:rsidR="004E5FF4" w:rsidRPr="004E5FF4">
        <w:rPr>
          <w:rFonts w:ascii="Simplified Arabic" w:hAnsi="Simplified Arabic" w:cs="Simplified Arabic"/>
        </w:rPr>
        <w:t xml:space="preserve"> </w:t>
      </w:r>
      <w:r w:rsidR="004E5FF4" w:rsidRPr="004E5FF4">
        <w:rPr>
          <w:rFonts w:ascii="Simplified Arabic" w:hAnsi="Simplified Arabic" w:cs="Simplified Arabic"/>
          <w:rtl/>
        </w:rPr>
        <w:t>في حاجة محتملة للتعديل</w:t>
      </w:r>
      <w:r w:rsidR="004E5FF4">
        <w:rPr>
          <w:rFonts w:ascii="Simplified Arabic" w:hAnsi="Simplified Arabic" w:cs="Simplified Arabic" w:hint="cs"/>
          <w:rtl/>
        </w:rPr>
        <w:t>.</w:t>
      </w:r>
    </w:p>
  </w:footnote>
  <w:footnote w:id="38">
    <w:p w14:paraId="7A2E0030" w14:textId="039B77CD" w:rsidR="00076775" w:rsidRPr="002958B4" w:rsidRDefault="00076775" w:rsidP="00BF49B5">
      <w:pPr>
        <w:pStyle w:val="FootnoteText"/>
        <w:bidi/>
        <w:rPr>
          <w:rFonts w:cs="Simplified Arabic"/>
          <w:sz w:val="18"/>
          <w:rtl/>
        </w:rPr>
      </w:pPr>
      <w:r w:rsidRPr="002958B4">
        <w:rPr>
          <w:rFonts w:cs="Simplified Arabic"/>
          <w:sz w:val="18"/>
          <w:vertAlign w:val="superscript"/>
        </w:rPr>
        <w:footnoteRef/>
      </w:r>
      <w:r w:rsidRPr="002958B4">
        <w:rPr>
          <w:rFonts w:cs="Simplified Arabic" w:hint="cs"/>
          <w:sz w:val="18"/>
          <w:rtl/>
        </w:rPr>
        <w:t xml:space="preserve"> </w:t>
      </w:r>
      <w:r w:rsidRPr="002958B4">
        <w:rPr>
          <w:rFonts w:cs="Simplified Arabic"/>
          <w:sz w:val="18"/>
          <w:rtl/>
        </w:rPr>
        <w:t xml:space="preserve">مبادئ توجيهية طوعية بشأن عمليات استعراض </w:t>
      </w:r>
      <w:r w:rsidRPr="002958B4">
        <w:rPr>
          <w:rFonts w:cs="Simplified Arabic" w:hint="cs"/>
          <w:sz w:val="18"/>
          <w:rtl/>
        </w:rPr>
        <w:t>النظراء</w:t>
      </w:r>
      <w:r w:rsidRPr="002958B4">
        <w:rPr>
          <w:rFonts w:cs="Simplified Arabic"/>
          <w:sz w:val="18"/>
          <w:rtl/>
        </w:rPr>
        <w:t xml:space="preserve"> </w:t>
      </w:r>
      <w:r w:rsidRPr="002958B4">
        <w:rPr>
          <w:rFonts w:cs="Simplified Arabic" w:hint="cs"/>
          <w:sz w:val="18"/>
          <w:rtl/>
        </w:rPr>
        <w:t>تعدها</w:t>
      </w:r>
      <w:r w:rsidRPr="002958B4">
        <w:rPr>
          <w:rFonts w:cs="Simplified Arabic"/>
          <w:sz w:val="18"/>
          <w:rtl/>
        </w:rPr>
        <w:t xml:space="preserve"> الأمين</w:t>
      </w:r>
      <w:r w:rsidRPr="002958B4">
        <w:rPr>
          <w:rFonts w:cs="Simplified Arabic" w:hint="cs"/>
          <w:sz w:val="18"/>
          <w:rtl/>
        </w:rPr>
        <w:t>ة</w:t>
      </w:r>
      <w:r w:rsidRPr="002958B4">
        <w:rPr>
          <w:rFonts w:cs="Simplified Arabic"/>
          <w:sz w:val="18"/>
          <w:rtl/>
        </w:rPr>
        <w:t xml:space="preserve"> التنفيذي</w:t>
      </w:r>
      <w:r w:rsidRPr="002958B4">
        <w:rPr>
          <w:rFonts w:cs="Simplified Arabic" w:hint="cs"/>
          <w:sz w:val="18"/>
          <w:rtl/>
        </w:rPr>
        <w:t>ة</w:t>
      </w:r>
      <w:r w:rsidRPr="002958B4">
        <w:rPr>
          <w:rFonts w:cs="Simplified Arabic"/>
          <w:sz w:val="18"/>
          <w:rtl/>
        </w:rPr>
        <w:t xml:space="preserve"> لتنظر فيها الهيئة الفرعية للمشورة العلمية والتقنية والتكنولوجية ومؤتمر الأطراف</w:t>
      </w:r>
      <w:r w:rsidRPr="002958B4">
        <w:rPr>
          <w:rFonts w:cs="Simplified Arabic" w:hint="cs"/>
          <w:sz w:val="18"/>
          <w:rtl/>
        </w:rPr>
        <w:t>.</w:t>
      </w:r>
    </w:p>
  </w:footnote>
  <w:footnote w:id="39">
    <w:p w14:paraId="0E4F2879" w14:textId="6AF982B9" w:rsidR="00076775" w:rsidRPr="002958B4" w:rsidRDefault="00076775" w:rsidP="00485B11">
      <w:pPr>
        <w:pStyle w:val="FootnoteText"/>
        <w:bidi/>
        <w:rPr>
          <w:rFonts w:cs="Simplified Arabic"/>
          <w:sz w:val="18"/>
          <w:rtl/>
        </w:rPr>
      </w:pPr>
      <w:r w:rsidRPr="002958B4">
        <w:rPr>
          <w:rFonts w:cs="Simplified Arabic"/>
          <w:sz w:val="18"/>
          <w:vertAlign w:val="superscript"/>
        </w:rPr>
        <w:footnoteRef/>
      </w:r>
      <w:r w:rsidRPr="002958B4">
        <w:rPr>
          <w:rFonts w:cs="Simplified Arabic" w:hint="cs"/>
          <w:sz w:val="18"/>
          <w:rtl/>
        </w:rPr>
        <w:t xml:space="preserve"> </w:t>
      </w:r>
      <w:r w:rsidRPr="002958B4">
        <w:rPr>
          <w:rFonts w:cs="Simplified Arabic"/>
          <w:sz w:val="18"/>
          <w:rtl/>
        </w:rPr>
        <w:t xml:space="preserve">مبادئ توجيهية طوعية بشأن عمليات استعراض </w:t>
      </w:r>
      <w:r w:rsidRPr="002958B4">
        <w:rPr>
          <w:rFonts w:cs="Simplified Arabic" w:hint="cs"/>
          <w:sz w:val="18"/>
          <w:rtl/>
        </w:rPr>
        <w:t>النظراء</w:t>
      </w:r>
      <w:r w:rsidRPr="002958B4">
        <w:rPr>
          <w:rFonts w:cs="Simplified Arabic"/>
          <w:sz w:val="18"/>
          <w:rtl/>
        </w:rPr>
        <w:t xml:space="preserve"> </w:t>
      </w:r>
      <w:r w:rsidRPr="002958B4">
        <w:rPr>
          <w:rFonts w:cs="Simplified Arabic" w:hint="cs"/>
          <w:sz w:val="18"/>
          <w:rtl/>
        </w:rPr>
        <w:t>تعدها</w:t>
      </w:r>
      <w:r w:rsidRPr="002958B4">
        <w:rPr>
          <w:rFonts w:cs="Simplified Arabic"/>
          <w:sz w:val="18"/>
          <w:rtl/>
        </w:rPr>
        <w:t xml:space="preserve"> الأمين</w:t>
      </w:r>
      <w:r w:rsidRPr="002958B4">
        <w:rPr>
          <w:rFonts w:cs="Simplified Arabic" w:hint="cs"/>
          <w:sz w:val="18"/>
          <w:rtl/>
        </w:rPr>
        <w:t>ة</w:t>
      </w:r>
      <w:r w:rsidRPr="002958B4">
        <w:rPr>
          <w:rFonts w:cs="Simplified Arabic"/>
          <w:sz w:val="18"/>
          <w:rtl/>
        </w:rPr>
        <w:t xml:space="preserve"> التنفيذي</w:t>
      </w:r>
      <w:r w:rsidRPr="002958B4">
        <w:rPr>
          <w:rFonts w:cs="Simplified Arabic" w:hint="cs"/>
          <w:sz w:val="18"/>
          <w:rtl/>
        </w:rPr>
        <w:t>ة</w:t>
      </w:r>
      <w:r w:rsidRPr="002958B4">
        <w:rPr>
          <w:rFonts w:cs="Simplified Arabic"/>
          <w:sz w:val="18"/>
          <w:rtl/>
        </w:rPr>
        <w:t xml:space="preserve"> لتنظر فيها الهيئة الفرعية للمشورة العلمية والتقنية والتكنولوجية ومؤتمر الأطراف</w:t>
      </w:r>
      <w:r w:rsidRPr="002958B4">
        <w:rPr>
          <w:rFonts w:cs="Simplified Arabic" w:hint="cs"/>
          <w:sz w:val="18"/>
          <w:rtl/>
        </w:rPr>
        <w:t>.</w:t>
      </w:r>
      <w:r w:rsidRPr="002958B4">
        <w:rPr>
          <w:rFonts w:cs="Simplified Arabic"/>
          <w:sz w:val="18"/>
        </w:rPr>
        <w:t xml:space="preserve"> </w:t>
      </w:r>
    </w:p>
  </w:footnote>
  <w:footnote w:id="40">
    <w:p w14:paraId="19DB47D4" w14:textId="6689E07A" w:rsidR="00076775" w:rsidRPr="002958B4" w:rsidRDefault="00076775" w:rsidP="00681E25">
      <w:pPr>
        <w:pStyle w:val="FootnoteText"/>
        <w:bidi/>
        <w:rPr>
          <w:rFonts w:cs="Simplified Arabic"/>
          <w:sz w:val="18"/>
          <w:rtl/>
        </w:rPr>
      </w:pPr>
      <w:r w:rsidRPr="002958B4">
        <w:rPr>
          <w:rFonts w:cs="Simplified Arabic"/>
          <w:sz w:val="18"/>
          <w:vertAlign w:val="superscript"/>
        </w:rPr>
        <w:footnoteRef/>
      </w:r>
      <w:r w:rsidRPr="002958B4">
        <w:rPr>
          <w:rFonts w:cs="Simplified Arabic" w:hint="cs"/>
          <w:sz w:val="18"/>
          <w:rtl/>
        </w:rPr>
        <w:t xml:space="preserve"> </w:t>
      </w:r>
      <w:r w:rsidRPr="002958B4">
        <w:rPr>
          <w:rFonts w:cs="Simplified Arabic"/>
          <w:sz w:val="18"/>
          <w:rtl/>
        </w:rPr>
        <w:t xml:space="preserve">مبادئ توجيهية طوعية بشأن عمليات استعراض </w:t>
      </w:r>
      <w:r w:rsidRPr="002958B4">
        <w:rPr>
          <w:rFonts w:cs="Simplified Arabic" w:hint="cs"/>
          <w:sz w:val="18"/>
          <w:rtl/>
        </w:rPr>
        <w:t>النظراء</w:t>
      </w:r>
      <w:r w:rsidRPr="002958B4">
        <w:rPr>
          <w:rFonts w:cs="Simplified Arabic"/>
          <w:sz w:val="18"/>
          <w:rtl/>
        </w:rPr>
        <w:t xml:space="preserve"> </w:t>
      </w:r>
      <w:r w:rsidRPr="002958B4">
        <w:rPr>
          <w:rFonts w:cs="Simplified Arabic" w:hint="cs"/>
          <w:sz w:val="18"/>
          <w:rtl/>
        </w:rPr>
        <w:t>تعدها</w:t>
      </w:r>
      <w:r w:rsidRPr="002958B4">
        <w:rPr>
          <w:rFonts w:cs="Simplified Arabic"/>
          <w:sz w:val="18"/>
          <w:rtl/>
        </w:rPr>
        <w:t xml:space="preserve"> الأمين</w:t>
      </w:r>
      <w:r w:rsidRPr="002958B4">
        <w:rPr>
          <w:rFonts w:cs="Simplified Arabic" w:hint="cs"/>
          <w:sz w:val="18"/>
          <w:rtl/>
        </w:rPr>
        <w:t>ة</w:t>
      </w:r>
      <w:r w:rsidRPr="002958B4">
        <w:rPr>
          <w:rFonts w:cs="Simplified Arabic"/>
          <w:sz w:val="18"/>
          <w:rtl/>
        </w:rPr>
        <w:t xml:space="preserve"> التنفيذي</w:t>
      </w:r>
      <w:r w:rsidRPr="002958B4">
        <w:rPr>
          <w:rFonts w:cs="Simplified Arabic" w:hint="cs"/>
          <w:sz w:val="18"/>
          <w:rtl/>
        </w:rPr>
        <w:t>ة</w:t>
      </w:r>
      <w:r w:rsidRPr="002958B4">
        <w:rPr>
          <w:rFonts w:cs="Simplified Arabic"/>
          <w:sz w:val="18"/>
          <w:rtl/>
        </w:rPr>
        <w:t xml:space="preserve"> لتنظر فيها الهيئة الفرعية للمشورة العلمية والتقنية والتكنولوجية ومؤتمر الأطراف</w:t>
      </w:r>
      <w:r w:rsidRPr="002958B4">
        <w:rPr>
          <w:rFonts w:cs="Simplified Arabic" w:hint="cs"/>
          <w:sz w:val="18"/>
          <w:rtl/>
        </w:rPr>
        <w:t>.</w:t>
      </w:r>
      <w:r w:rsidRPr="002958B4">
        <w:rPr>
          <w:rFonts w:cs="Simplified Arabic"/>
          <w:sz w:val="18"/>
        </w:rPr>
        <w:t xml:space="preserve"> </w:t>
      </w:r>
    </w:p>
  </w:footnote>
  <w:footnote w:id="41">
    <w:p w14:paraId="17F2A9C5" w14:textId="539F9EAC" w:rsidR="00076775" w:rsidRPr="002958B4" w:rsidRDefault="00076775" w:rsidP="0038621B">
      <w:pPr>
        <w:pStyle w:val="FootnoteText"/>
        <w:bidi/>
        <w:rPr>
          <w:rFonts w:cs="Simplified Arabic"/>
          <w:sz w:val="18"/>
          <w:rtl/>
        </w:rPr>
      </w:pPr>
      <w:r w:rsidRPr="002958B4">
        <w:rPr>
          <w:rFonts w:cs="Simplified Arabic"/>
          <w:sz w:val="18"/>
          <w:vertAlign w:val="superscript"/>
        </w:rPr>
        <w:footnoteRef/>
      </w:r>
      <w:r w:rsidRPr="002958B4">
        <w:rPr>
          <w:rFonts w:cs="Simplified Arabic" w:hint="cs"/>
          <w:sz w:val="18"/>
          <w:rtl/>
        </w:rPr>
        <w:t xml:space="preserve"> </w:t>
      </w:r>
      <w:r w:rsidR="0038621B">
        <w:rPr>
          <w:rFonts w:cs="Simplified Arabic" w:hint="cs"/>
          <w:sz w:val="18"/>
          <w:rtl/>
        </w:rPr>
        <w:t>المرجع ذاته</w:t>
      </w:r>
      <w:r w:rsidRPr="002958B4">
        <w:rPr>
          <w:rFonts w:cs="Simplified Arabic" w:hint="cs"/>
          <w:sz w:val="18"/>
          <w:rtl/>
        </w:rPr>
        <w:t>.</w:t>
      </w:r>
      <w:r w:rsidRPr="002958B4">
        <w:rPr>
          <w:rFonts w:cs="Simplified Arabic"/>
          <w:sz w:val="18"/>
        </w:rPr>
        <w:t xml:space="preserve"> </w:t>
      </w:r>
    </w:p>
  </w:footnote>
  <w:footnote w:id="42">
    <w:p w14:paraId="457B778F" w14:textId="680C8433" w:rsidR="00076775" w:rsidRPr="002958B4" w:rsidRDefault="00076775" w:rsidP="00974022">
      <w:pPr>
        <w:pStyle w:val="FootnoteText"/>
        <w:bidi/>
        <w:rPr>
          <w:rFonts w:cs="Simplified Arabic"/>
          <w:sz w:val="18"/>
          <w:rtl/>
        </w:rPr>
      </w:pPr>
      <w:r w:rsidRPr="002958B4">
        <w:rPr>
          <w:rFonts w:cs="Simplified Arabic"/>
          <w:sz w:val="18"/>
          <w:vertAlign w:val="superscript"/>
        </w:rPr>
        <w:footnoteRef/>
      </w:r>
      <w:r w:rsidRPr="002958B4">
        <w:rPr>
          <w:rFonts w:cs="Simplified Arabic" w:hint="cs"/>
          <w:sz w:val="18"/>
          <w:rtl/>
        </w:rPr>
        <w:t xml:space="preserve"> </w:t>
      </w:r>
      <w:r w:rsidRPr="002958B4">
        <w:rPr>
          <w:rFonts w:cs="Simplified Arabic"/>
          <w:sz w:val="18"/>
          <w:rtl/>
        </w:rPr>
        <w:t xml:space="preserve">مبادئ توجيهية طوعية بشأن عمليات استعراض </w:t>
      </w:r>
      <w:r w:rsidRPr="002958B4">
        <w:rPr>
          <w:rFonts w:cs="Simplified Arabic" w:hint="cs"/>
          <w:sz w:val="18"/>
          <w:rtl/>
        </w:rPr>
        <w:t>النظراء</w:t>
      </w:r>
      <w:r w:rsidRPr="002958B4">
        <w:rPr>
          <w:rFonts w:cs="Simplified Arabic"/>
          <w:sz w:val="18"/>
          <w:rtl/>
        </w:rPr>
        <w:t xml:space="preserve"> </w:t>
      </w:r>
      <w:r w:rsidRPr="002958B4">
        <w:rPr>
          <w:rFonts w:cs="Simplified Arabic" w:hint="cs"/>
          <w:sz w:val="18"/>
          <w:rtl/>
        </w:rPr>
        <w:t>تعدها</w:t>
      </w:r>
      <w:r w:rsidRPr="002958B4">
        <w:rPr>
          <w:rFonts w:cs="Simplified Arabic"/>
          <w:sz w:val="18"/>
          <w:rtl/>
        </w:rPr>
        <w:t xml:space="preserve"> الأمين</w:t>
      </w:r>
      <w:r w:rsidRPr="002958B4">
        <w:rPr>
          <w:rFonts w:cs="Simplified Arabic" w:hint="cs"/>
          <w:sz w:val="18"/>
          <w:rtl/>
        </w:rPr>
        <w:t>ة</w:t>
      </w:r>
      <w:r w:rsidRPr="002958B4">
        <w:rPr>
          <w:rFonts w:cs="Simplified Arabic"/>
          <w:sz w:val="18"/>
          <w:rtl/>
        </w:rPr>
        <w:t xml:space="preserve"> التنفيذي</w:t>
      </w:r>
      <w:r w:rsidRPr="002958B4">
        <w:rPr>
          <w:rFonts w:cs="Simplified Arabic" w:hint="cs"/>
          <w:sz w:val="18"/>
          <w:rtl/>
        </w:rPr>
        <w:t>ة</w:t>
      </w:r>
      <w:r w:rsidRPr="002958B4">
        <w:rPr>
          <w:rFonts w:cs="Simplified Arabic"/>
          <w:sz w:val="18"/>
          <w:rtl/>
        </w:rPr>
        <w:t xml:space="preserve"> لتنظر فيها الهيئة الفرعية للمشورة العلمية والتقنية والتكنولوجية ومؤتمر الأطراف</w:t>
      </w:r>
      <w:r w:rsidRPr="002958B4">
        <w:rPr>
          <w:rFonts w:cs="Simplified Arabic" w:hint="cs"/>
          <w:sz w:val="18"/>
          <w:rtl/>
        </w:rPr>
        <w:t>.</w:t>
      </w:r>
      <w:r w:rsidRPr="002958B4">
        <w:rPr>
          <w:rFonts w:cs="Simplified Arabic"/>
          <w:sz w:val="18"/>
        </w:rPr>
        <w:t xml:space="preserve"> </w:t>
      </w:r>
    </w:p>
  </w:footnote>
  <w:footnote w:id="43">
    <w:p w14:paraId="0FA3182C" w14:textId="3E99A8E9" w:rsidR="00076775" w:rsidRPr="002958B4" w:rsidRDefault="00076775" w:rsidP="0038621B">
      <w:pPr>
        <w:pStyle w:val="FootnoteText"/>
        <w:bidi/>
        <w:rPr>
          <w:rFonts w:cs="Simplified Arabic"/>
          <w:sz w:val="18"/>
          <w:rtl/>
        </w:rPr>
      </w:pPr>
      <w:r w:rsidRPr="002958B4">
        <w:rPr>
          <w:rFonts w:cs="Simplified Arabic"/>
          <w:sz w:val="18"/>
          <w:vertAlign w:val="superscript"/>
        </w:rPr>
        <w:footnoteRef/>
      </w:r>
      <w:r w:rsidRPr="002958B4">
        <w:rPr>
          <w:rFonts w:cs="Simplified Arabic" w:hint="cs"/>
          <w:sz w:val="18"/>
          <w:rtl/>
        </w:rPr>
        <w:t xml:space="preserve"> </w:t>
      </w:r>
      <w:r w:rsidR="0038621B">
        <w:rPr>
          <w:rFonts w:cs="Simplified Arabic" w:hint="cs"/>
          <w:sz w:val="18"/>
          <w:rtl/>
        </w:rPr>
        <w:t>المرجع ذاته.</w:t>
      </w:r>
      <w:r w:rsidRPr="002958B4">
        <w:rPr>
          <w:rFonts w:cs="Simplified Arabic"/>
          <w:sz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37AD5" w14:textId="77777777" w:rsidR="00076775" w:rsidRDefault="00076775" w:rsidP="00A22EEC">
    <w:pPr>
      <w:pStyle w:val="Header"/>
    </w:pPr>
    <w:r>
      <w:t xml:space="preserve">CBD/SBSTTA/24/6 </w:t>
    </w:r>
  </w:p>
  <w:p w14:paraId="01239AAA" w14:textId="12ECC0A5" w:rsidR="00076775" w:rsidRDefault="00076775" w:rsidP="00A22EEC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12FF2">
      <w:rPr>
        <w:noProof/>
      </w:rPr>
      <w:t>6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67553" w14:textId="77777777" w:rsidR="00076775" w:rsidRDefault="00076775" w:rsidP="00A22EEC">
    <w:pPr>
      <w:pStyle w:val="Header"/>
      <w:jc w:val="right"/>
    </w:pPr>
    <w:r>
      <w:t xml:space="preserve">CBD/SBSTTA/24/6 </w:t>
    </w:r>
  </w:p>
  <w:p w14:paraId="35C6B84A" w14:textId="04E2EB24" w:rsidR="00076775" w:rsidRDefault="00076775" w:rsidP="00A22EEC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12FF2">
      <w:rPr>
        <w:noProof/>
      </w:rPr>
      <w:t>5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B4A52" w14:textId="0B816E50" w:rsidR="00076775" w:rsidRPr="00442228" w:rsidRDefault="00076775" w:rsidP="00901C10">
    <w:pPr>
      <w:pStyle w:val="Header"/>
      <w:tabs>
        <w:tab w:val="clear" w:pos="4680"/>
        <w:tab w:val="clear" w:pos="9360"/>
      </w:tabs>
      <w:jc w:val="right"/>
      <w:rPr>
        <w:sz w:val="22"/>
        <w:szCs w:val="22"/>
        <w:lang w:val="fr-FR"/>
      </w:rPr>
    </w:pPr>
    <w:r w:rsidRPr="00442228">
      <w:rPr>
        <w:sz w:val="22"/>
        <w:szCs w:val="22"/>
      </w:rPr>
      <w:t>/</w:t>
    </w:r>
    <w:r w:rsidRPr="00442228">
      <w:rPr>
        <w:sz w:val="22"/>
        <w:szCs w:val="22"/>
        <w:lang w:val="fr-FR"/>
      </w:rPr>
      <w:t xml:space="preserve"> </w:t>
    </w:r>
  </w:p>
  <w:p w14:paraId="1D1EF7C5" w14:textId="77777777" w:rsidR="00076775" w:rsidRPr="00C005BD" w:rsidRDefault="00076775" w:rsidP="008366DE">
    <w:pPr>
      <w:pStyle w:val="Header"/>
      <w:tabs>
        <w:tab w:val="clear" w:pos="4680"/>
        <w:tab w:val="clear" w:pos="9360"/>
      </w:tabs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3A8F"/>
    <w:multiLevelType w:val="hybridMultilevel"/>
    <w:tmpl w:val="C33A3CD0"/>
    <w:lvl w:ilvl="0" w:tplc="B11E72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F31A3"/>
    <w:multiLevelType w:val="hybridMultilevel"/>
    <w:tmpl w:val="2098F230"/>
    <w:lvl w:ilvl="0" w:tplc="84C268CE">
      <w:start w:val="1"/>
      <w:numFmt w:val="decimal"/>
      <w:lvlText w:val="%1-"/>
      <w:lvlJc w:val="left"/>
      <w:pPr>
        <w:ind w:left="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4" w:hanging="360"/>
      </w:pPr>
    </w:lvl>
    <w:lvl w:ilvl="2" w:tplc="0809001B" w:tentative="1">
      <w:start w:val="1"/>
      <w:numFmt w:val="lowerRoman"/>
      <w:lvlText w:val="%3."/>
      <w:lvlJc w:val="right"/>
      <w:pPr>
        <w:ind w:left="1804" w:hanging="180"/>
      </w:pPr>
    </w:lvl>
    <w:lvl w:ilvl="3" w:tplc="0809000F" w:tentative="1">
      <w:start w:val="1"/>
      <w:numFmt w:val="decimal"/>
      <w:lvlText w:val="%4."/>
      <w:lvlJc w:val="left"/>
      <w:pPr>
        <w:ind w:left="2524" w:hanging="360"/>
      </w:pPr>
    </w:lvl>
    <w:lvl w:ilvl="4" w:tplc="08090019" w:tentative="1">
      <w:start w:val="1"/>
      <w:numFmt w:val="lowerLetter"/>
      <w:lvlText w:val="%5."/>
      <w:lvlJc w:val="left"/>
      <w:pPr>
        <w:ind w:left="3244" w:hanging="360"/>
      </w:pPr>
    </w:lvl>
    <w:lvl w:ilvl="5" w:tplc="0809001B" w:tentative="1">
      <w:start w:val="1"/>
      <w:numFmt w:val="lowerRoman"/>
      <w:lvlText w:val="%6."/>
      <w:lvlJc w:val="right"/>
      <w:pPr>
        <w:ind w:left="3964" w:hanging="180"/>
      </w:pPr>
    </w:lvl>
    <w:lvl w:ilvl="6" w:tplc="0809000F" w:tentative="1">
      <w:start w:val="1"/>
      <w:numFmt w:val="decimal"/>
      <w:lvlText w:val="%7."/>
      <w:lvlJc w:val="left"/>
      <w:pPr>
        <w:ind w:left="4684" w:hanging="360"/>
      </w:pPr>
    </w:lvl>
    <w:lvl w:ilvl="7" w:tplc="08090019" w:tentative="1">
      <w:start w:val="1"/>
      <w:numFmt w:val="lowerLetter"/>
      <w:lvlText w:val="%8."/>
      <w:lvlJc w:val="left"/>
      <w:pPr>
        <w:ind w:left="5404" w:hanging="360"/>
      </w:pPr>
    </w:lvl>
    <w:lvl w:ilvl="8" w:tplc="08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">
    <w:nsid w:val="0F990491"/>
    <w:multiLevelType w:val="hybridMultilevel"/>
    <w:tmpl w:val="BD2E0B3C"/>
    <w:lvl w:ilvl="0" w:tplc="F530DB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437E4"/>
    <w:multiLevelType w:val="hybridMultilevel"/>
    <w:tmpl w:val="CE54EBA0"/>
    <w:lvl w:ilvl="0" w:tplc="301E4F5C">
      <w:start w:val="1"/>
      <w:numFmt w:val="arabicAbjad"/>
      <w:lvlText w:val="(%1)"/>
      <w:lvlJc w:val="left"/>
      <w:pPr>
        <w:ind w:left="2153" w:hanging="1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3" w:hanging="360"/>
      </w:pPr>
    </w:lvl>
    <w:lvl w:ilvl="2" w:tplc="0809001B" w:tentative="1">
      <w:start w:val="1"/>
      <w:numFmt w:val="lowerRoman"/>
      <w:lvlText w:val="%3."/>
      <w:lvlJc w:val="right"/>
      <w:pPr>
        <w:ind w:left="2513" w:hanging="180"/>
      </w:pPr>
    </w:lvl>
    <w:lvl w:ilvl="3" w:tplc="0809000F" w:tentative="1">
      <w:start w:val="1"/>
      <w:numFmt w:val="decimal"/>
      <w:lvlText w:val="%4."/>
      <w:lvlJc w:val="left"/>
      <w:pPr>
        <w:ind w:left="3233" w:hanging="360"/>
      </w:pPr>
    </w:lvl>
    <w:lvl w:ilvl="4" w:tplc="08090019" w:tentative="1">
      <w:start w:val="1"/>
      <w:numFmt w:val="lowerLetter"/>
      <w:lvlText w:val="%5."/>
      <w:lvlJc w:val="left"/>
      <w:pPr>
        <w:ind w:left="3953" w:hanging="360"/>
      </w:pPr>
    </w:lvl>
    <w:lvl w:ilvl="5" w:tplc="0809001B" w:tentative="1">
      <w:start w:val="1"/>
      <w:numFmt w:val="lowerRoman"/>
      <w:lvlText w:val="%6."/>
      <w:lvlJc w:val="right"/>
      <w:pPr>
        <w:ind w:left="4673" w:hanging="180"/>
      </w:pPr>
    </w:lvl>
    <w:lvl w:ilvl="6" w:tplc="0809000F" w:tentative="1">
      <w:start w:val="1"/>
      <w:numFmt w:val="decimal"/>
      <w:lvlText w:val="%7."/>
      <w:lvlJc w:val="left"/>
      <w:pPr>
        <w:ind w:left="5393" w:hanging="360"/>
      </w:pPr>
    </w:lvl>
    <w:lvl w:ilvl="7" w:tplc="08090019" w:tentative="1">
      <w:start w:val="1"/>
      <w:numFmt w:val="lowerLetter"/>
      <w:lvlText w:val="%8."/>
      <w:lvlJc w:val="left"/>
      <w:pPr>
        <w:ind w:left="6113" w:hanging="360"/>
      </w:pPr>
    </w:lvl>
    <w:lvl w:ilvl="8" w:tplc="08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4">
    <w:nsid w:val="11F051D2"/>
    <w:multiLevelType w:val="hybridMultilevel"/>
    <w:tmpl w:val="6C1ABD56"/>
    <w:lvl w:ilvl="0" w:tplc="E06E5F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E5B57"/>
    <w:multiLevelType w:val="hybridMultilevel"/>
    <w:tmpl w:val="D286DBA0"/>
    <w:lvl w:ilvl="0" w:tplc="0809000F">
      <w:start w:val="1"/>
      <w:numFmt w:val="decimal"/>
      <w:lvlText w:val="%1."/>
      <w:lvlJc w:val="left"/>
      <w:pPr>
        <w:ind w:left="364" w:hanging="360"/>
      </w:pPr>
    </w:lvl>
    <w:lvl w:ilvl="1" w:tplc="08090019" w:tentative="1">
      <w:start w:val="1"/>
      <w:numFmt w:val="lowerLetter"/>
      <w:lvlText w:val="%2."/>
      <w:lvlJc w:val="left"/>
      <w:pPr>
        <w:ind w:left="1084" w:hanging="360"/>
      </w:pPr>
    </w:lvl>
    <w:lvl w:ilvl="2" w:tplc="0809001B" w:tentative="1">
      <w:start w:val="1"/>
      <w:numFmt w:val="lowerRoman"/>
      <w:lvlText w:val="%3."/>
      <w:lvlJc w:val="right"/>
      <w:pPr>
        <w:ind w:left="1804" w:hanging="180"/>
      </w:pPr>
    </w:lvl>
    <w:lvl w:ilvl="3" w:tplc="0809000F" w:tentative="1">
      <w:start w:val="1"/>
      <w:numFmt w:val="decimal"/>
      <w:lvlText w:val="%4."/>
      <w:lvlJc w:val="left"/>
      <w:pPr>
        <w:ind w:left="2524" w:hanging="360"/>
      </w:pPr>
    </w:lvl>
    <w:lvl w:ilvl="4" w:tplc="08090019" w:tentative="1">
      <w:start w:val="1"/>
      <w:numFmt w:val="lowerLetter"/>
      <w:lvlText w:val="%5."/>
      <w:lvlJc w:val="left"/>
      <w:pPr>
        <w:ind w:left="3244" w:hanging="360"/>
      </w:pPr>
    </w:lvl>
    <w:lvl w:ilvl="5" w:tplc="0809001B" w:tentative="1">
      <w:start w:val="1"/>
      <w:numFmt w:val="lowerRoman"/>
      <w:lvlText w:val="%6."/>
      <w:lvlJc w:val="right"/>
      <w:pPr>
        <w:ind w:left="3964" w:hanging="180"/>
      </w:pPr>
    </w:lvl>
    <w:lvl w:ilvl="6" w:tplc="0809000F" w:tentative="1">
      <w:start w:val="1"/>
      <w:numFmt w:val="decimal"/>
      <w:lvlText w:val="%7."/>
      <w:lvlJc w:val="left"/>
      <w:pPr>
        <w:ind w:left="4684" w:hanging="360"/>
      </w:pPr>
    </w:lvl>
    <w:lvl w:ilvl="7" w:tplc="08090019" w:tentative="1">
      <w:start w:val="1"/>
      <w:numFmt w:val="lowerLetter"/>
      <w:lvlText w:val="%8."/>
      <w:lvlJc w:val="left"/>
      <w:pPr>
        <w:ind w:left="5404" w:hanging="360"/>
      </w:pPr>
    </w:lvl>
    <w:lvl w:ilvl="8" w:tplc="08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6">
    <w:nsid w:val="1A4630C4"/>
    <w:multiLevelType w:val="hybridMultilevel"/>
    <w:tmpl w:val="FBACBB96"/>
    <w:lvl w:ilvl="0" w:tplc="CEE8236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34092"/>
    <w:multiLevelType w:val="hybridMultilevel"/>
    <w:tmpl w:val="6DA2703E"/>
    <w:lvl w:ilvl="0" w:tplc="84507A26">
      <w:start w:val="1"/>
      <w:numFmt w:val="decimal"/>
      <w:lvlText w:val="%1-"/>
      <w:lvlJc w:val="left"/>
      <w:pPr>
        <w:ind w:left="7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4" w:hanging="360"/>
      </w:pPr>
    </w:lvl>
    <w:lvl w:ilvl="2" w:tplc="0809001B" w:tentative="1">
      <w:start w:val="1"/>
      <w:numFmt w:val="lowerRoman"/>
      <w:lvlText w:val="%3."/>
      <w:lvlJc w:val="right"/>
      <w:pPr>
        <w:ind w:left="2164" w:hanging="180"/>
      </w:pPr>
    </w:lvl>
    <w:lvl w:ilvl="3" w:tplc="0809000F" w:tentative="1">
      <w:start w:val="1"/>
      <w:numFmt w:val="decimal"/>
      <w:lvlText w:val="%4."/>
      <w:lvlJc w:val="left"/>
      <w:pPr>
        <w:ind w:left="2884" w:hanging="360"/>
      </w:pPr>
    </w:lvl>
    <w:lvl w:ilvl="4" w:tplc="08090019" w:tentative="1">
      <w:start w:val="1"/>
      <w:numFmt w:val="lowerLetter"/>
      <w:lvlText w:val="%5."/>
      <w:lvlJc w:val="left"/>
      <w:pPr>
        <w:ind w:left="3604" w:hanging="360"/>
      </w:pPr>
    </w:lvl>
    <w:lvl w:ilvl="5" w:tplc="0809001B" w:tentative="1">
      <w:start w:val="1"/>
      <w:numFmt w:val="lowerRoman"/>
      <w:lvlText w:val="%6."/>
      <w:lvlJc w:val="right"/>
      <w:pPr>
        <w:ind w:left="4324" w:hanging="180"/>
      </w:pPr>
    </w:lvl>
    <w:lvl w:ilvl="6" w:tplc="0809000F" w:tentative="1">
      <w:start w:val="1"/>
      <w:numFmt w:val="decimal"/>
      <w:lvlText w:val="%7."/>
      <w:lvlJc w:val="left"/>
      <w:pPr>
        <w:ind w:left="5044" w:hanging="360"/>
      </w:pPr>
    </w:lvl>
    <w:lvl w:ilvl="7" w:tplc="08090019" w:tentative="1">
      <w:start w:val="1"/>
      <w:numFmt w:val="lowerLetter"/>
      <w:lvlText w:val="%8."/>
      <w:lvlJc w:val="left"/>
      <w:pPr>
        <w:ind w:left="5764" w:hanging="360"/>
      </w:pPr>
    </w:lvl>
    <w:lvl w:ilvl="8" w:tplc="08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8">
    <w:nsid w:val="200474EC"/>
    <w:multiLevelType w:val="hybridMultilevel"/>
    <w:tmpl w:val="B442FE2C"/>
    <w:lvl w:ilvl="0" w:tplc="BEE845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42D3E"/>
    <w:multiLevelType w:val="hybridMultilevel"/>
    <w:tmpl w:val="D542E48A"/>
    <w:lvl w:ilvl="0" w:tplc="F52E80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71A10"/>
    <w:multiLevelType w:val="hybridMultilevel"/>
    <w:tmpl w:val="596CFED2"/>
    <w:lvl w:ilvl="0" w:tplc="5CF48B3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729D6"/>
    <w:multiLevelType w:val="hybridMultilevel"/>
    <w:tmpl w:val="3CEC9EAE"/>
    <w:lvl w:ilvl="0" w:tplc="1310CB2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A10617"/>
    <w:multiLevelType w:val="hybridMultilevel"/>
    <w:tmpl w:val="816A56F2"/>
    <w:lvl w:ilvl="0" w:tplc="301E4F5C">
      <w:start w:val="1"/>
      <w:numFmt w:val="arabicAbjad"/>
      <w:lvlText w:val="(%1)"/>
      <w:lvlJc w:val="left"/>
      <w:pPr>
        <w:ind w:left="143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3" w:hanging="360"/>
      </w:pPr>
    </w:lvl>
    <w:lvl w:ilvl="2" w:tplc="0809001B" w:tentative="1">
      <w:start w:val="1"/>
      <w:numFmt w:val="lowerRoman"/>
      <w:lvlText w:val="%3."/>
      <w:lvlJc w:val="right"/>
      <w:pPr>
        <w:ind w:left="2513" w:hanging="180"/>
      </w:pPr>
    </w:lvl>
    <w:lvl w:ilvl="3" w:tplc="0809000F" w:tentative="1">
      <w:start w:val="1"/>
      <w:numFmt w:val="decimal"/>
      <w:lvlText w:val="%4."/>
      <w:lvlJc w:val="left"/>
      <w:pPr>
        <w:ind w:left="3233" w:hanging="360"/>
      </w:pPr>
    </w:lvl>
    <w:lvl w:ilvl="4" w:tplc="08090019" w:tentative="1">
      <w:start w:val="1"/>
      <w:numFmt w:val="lowerLetter"/>
      <w:lvlText w:val="%5."/>
      <w:lvlJc w:val="left"/>
      <w:pPr>
        <w:ind w:left="3953" w:hanging="360"/>
      </w:pPr>
    </w:lvl>
    <w:lvl w:ilvl="5" w:tplc="0809001B" w:tentative="1">
      <w:start w:val="1"/>
      <w:numFmt w:val="lowerRoman"/>
      <w:lvlText w:val="%6."/>
      <w:lvlJc w:val="right"/>
      <w:pPr>
        <w:ind w:left="4673" w:hanging="180"/>
      </w:pPr>
    </w:lvl>
    <w:lvl w:ilvl="6" w:tplc="0809000F" w:tentative="1">
      <w:start w:val="1"/>
      <w:numFmt w:val="decimal"/>
      <w:lvlText w:val="%7."/>
      <w:lvlJc w:val="left"/>
      <w:pPr>
        <w:ind w:left="5393" w:hanging="360"/>
      </w:pPr>
    </w:lvl>
    <w:lvl w:ilvl="7" w:tplc="08090019" w:tentative="1">
      <w:start w:val="1"/>
      <w:numFmt w:val="lowerLetter"/>
      <w:lvlText w:val="%8."/>
      <w:lvlJc w:val="left"/>
      <w:pPr>
        <w:ind w:left="6113" w:hanging="360"/>
      </w:pPr>
    </w:lvl>
    <w:lvl w:ilvl="8" w:tplc="08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3">
    <w:nsid w:val="28766512"/>
    <w:multiLevelType w:val="hybridMultilevel"/>
    <w:tmpl w:val="E5CA30E2"/>
    <w:lvl w:ilvl="0" w:tplc="4E20716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210012"/>
    <w:multiLevelType w:val="hybridMultilevel"/>
    <w:tmpl w:val="BE600C42"/>
    <w:lvl w:ilvl="0" w:tplc="FA64561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A05C6E"/>
    <w:multiLevelType w:val="hybridMultilevel"/>
    <w:tmpl w:val="E0D8655A"/>
    <w:lvl w:ilvl="0" w:tplc="94FE6A4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EBD5513"/>
    <w:multiLevelType w:val="hybridMultilevel"/>
    <w:tmpl w:val="693A3424"/>
    <w:lvl w:ilvl="0" w:tplc="48E858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1C7C78"/>
    <w:multiLevelType w:val="hybridMultilevel"/>
    <w:tmpl w:val="69126EDE"/>
    <w:lvl w:ilvl="0" w:tplc="A8F427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9D3C20"/>
    <w:multiLevelType w:val="hybridMultilevel"/>
    <w:tmpl w:val="4D28580A"/>
    <w:lvl w:ilvl="0" w:tplc="997A871C">
      <w:start w:val="1"/>
      <w:numFmt w:val="decimal"/>
      <w:lvlText w:val="%1-"/>
      <w:lvlJc w:val="left"/>
      <w:pPr>
        <w:ind w:left="360" w:hanging="360"/>
      </w:pPr>
      <w:rPr>
        <w:rFonts w:ascii="Simplified Arabic" w:hAnsi="Simplified Arabic" w:cs="Simplified Arabic" w:hint="default"/>
        <w:i w:val="0"/>
        <w:i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56B2B3F"/>
    <w:multiLevelType w:val="hybridMultilevel"/>
    <w:tmpl w:val="9F1CA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01377A"/>
    <w:multiLevelType w:val="hybridMultilevel"/>
    <w:tmpl w:val="6FA68FE8"/>
    <w:lvl w:ilvl="0" w:tplc="920C73A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7B4330B"/>
    <w:multiLevelType w:val="hybridMultilevel"/>
    <w:tmpl w:val="609461E6"/>
    <w:lvl w:ilvl="0" w:tplc="3A0AE1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0B3653"/>
    <w:multiLevelType w:val="hybridMultilevel"/>
    <w:tmpl w:val="3C5C1AF2"/>
    <w:lvl w:ilvl="0" w:tplc="301E4F5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ACF5B4E"/>
    <w:multiLevelType w:val="hybridMultilevel"/>
    <w:tmpl w:val="BE042B5E"/>
    <w:lvl w:ilvl="0" w:tplc="C37ABA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DD1AC3"/>
    <w:multiLevelType w:val="hybridMultilevel"/>
    <w:tmpl w:val="D0F6EB8A"/>
    <w:lvl w:ilvl="0" w:tplc="A9140CD6">
      <w:start w:val="1"/>
      <w:numFmt w:val="arabicAlpha"/>
      <w:lvlText w:val="(%1)"/>
      <w:lvlJc w:val="left"/>
      <w:pPr>
        <w:ind w:left="108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9"/>
  </w:num>
  <w:num w:numId="3">
    <w:abstractNumId w:val="10"/>
  </w:num>
  <w:num w:numId="4">
    <w:abstractNumId w:val="18"/>
  </w:num>
  <w:num w:numId="5">
    <w:abstractNumId w:val="1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"/>
  </w:num>
  <w:num w:numId="9">
    <w:abstractNumId w:val="7"/>
  </w:num>
  <w:num w:numId="10">
    <w:abstractNumId w:val="21"/>
  </w:num>
  <w:num w:numId="11">
    <w:abstractNumId w:val="13"/>
  </w:num>
  <w:num w:numId="12">
    <w:abstractNumId w:val="15"/>
  </w:num>
  <w:num w:numId="13">
    <w:abstractNumId w:val="17"/>
  </w:num>
  <w:num w:numId="14">
    <w:abstractNumId w:val="9"/>
  </w:num>
  <w:num w:numId="15">
    <w:abstractNumId w:val="2"/>
  </w:num>
  <w:num w:numId="16">
    <w:abstractNumId w:val="0"/>
  </w:num>
  <w:num w:numId="17">
    <w:abstractNumId w:val="4"/>
  </w:num>
  <w:num w:numId="18">
    <w:abstractNumId w:val="23"/>
  </w:num>
  <w:num w:numId="19">
    <w:abstractNumId w:val="16"/>
  </w:num>
  <w:num w:numId="20">
    <w:abstractNumId w:val="20"/>
  </w:num>
  <w:num w:numId="21">
    <w:abstractNumId w:val="22"/>
  </w:num>
  <w:num w:numId="22">
    <w:abstractNumId w:val="3"/>
  </w:num>
  <w:num w:numId="23">
    <w:abstractNumId w:val="12"/>
  </w:num>
  <w:num w:numId="24">
    <w:abstractNumId w:val="2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92F"/>
    <w:rsid w:val="00000001"/>
    <w:rsid w:val="00001595"/>
    <w:rsid w:val="0000222F"/>
    <w:rsid w:val="00004421"/>
    <w:rsid w:val="00004DD2"/>
    <w:rsid w:val="0000742A"/>
    <w:rsid w:val="00012FF2"/>
    <w:rsid w:val="000131D4"/>
    <w:rsid w:val="00015E2F"/>
    <w:rsid w:val="000160AF"/>
    <w:rsid w:val="000205D6"/>
    <w:rsid w:val="00020BC7"/>
    <w:rsid w:val="000212CF"/>
    <w:rsid w:val="00022635"/>
    <w:rsid w:val="00023754"/>
    <w:rsid w:val="00024707"/>
    <w:rsid w:val="00024CE7"/>
    <w:rsid w:val="000324B4"/>
    <w:rsid w:val="0003386B"/>
    <w:rsid w:val="00033D91"/>
    <w:rsid w:val="00037DBB"/>
    <w:rsid w:val="00042B1A"/>
    <w:rsid w:val="00045762"/>
    <w:rsid w:val="00054071"/>
    <w:rsid w:val="00054292"/>
    <w:rsid w:val="00054459"/>
    <w:rsid w:val="00054EEE"/>
    <w:rsid w:val="00056FE5"/>
    <w:rsid w:val="00057CA3"/>
    <w:rsid w:val="00060D26"/>
    <w:rsid w:val="00061C13"/>
    <w:rsid w:val="000640EA"/>
    <w:rsid w:val="00064EBE"/>
    <w:rsid w:val="00070BB8"/>
    <w:rsid w:val="0007346F"/>
    <w:rsid w:val="00074442"/>
    <w:rsid w:val="00076775"/>
    <w:rsid w:val="00076B2B"/>
    <w:rsid w:val="0008009C"/>
    <w:rsid w:val="00082A64"/>
    <w:rsid w:val="000833CF"/>
    <w:rsid w:val="00085E7C"/>
    <w:rsid w:val="00090564"/>
    <w:rsid w:val="00093D6C"/>
    <w:rsid w:val="0009438F"/>
    <w:rsid w:val="00094AF4"/>
    <w:rsid w:val="00096D07"/>
    <w:rsid w:val="000A1725"/>
    <w:rsid w:val="000A1F60"/>
    <w:rsid w:val="000A20D2"/>
    <w:rsid w:val="000A2909"/>
    <w:rsid w:val="000A2A00"/>
    <w:rsid w:val="000A33A3"/>
    <w:rsid w:val="000A5943"/>
    <w:rsid w:val="000A6CB0"/>
    <w:rsid w:val="000B0CB7"/>
    <w:rsid w:val="000B1263"/>
    <w:rsid w:val="000B51F0"/>
    <w:rsid w:val="000B551A"/>
    <w:rsid w:val="000B7A1A"/>
    <w:rsid w:val="000C0187"/>
    <w:rsid w:val="000C159F"/>
    <w:rsid w:val="000C2646"/>
    <w:rsid w:val="000C3645"/>
    <w:rsid w:val="000C53C8"/>
    <w:rsid w:val="000C63A5"/>
    <w:rsid w:val="000C777F"/>
    <w:rsid w:val="000C7B4D"/>
    <w:rsid w:val="000D1320"/>
    <w:rsid w:val="000D139B"/>
    <w:rsid w:val="000D219A"/>
    <w:rsid w:val="000D2250"/>
    <w:rsid w:val="000D277A"/>
    <w:rsid w:val="000D3B0A"/>
    <w:rsid w:val="000D6C75"/>
    <w:rsid w:val="000E0446"/>
    <w:rsid w:val="000E2676"/>
    <w:rsid w:val="000E32DA"/>
    <w:rsid w:val="000E48DB"/>
    <w:rsid w:val="000E7936"/>
    <w:rsid w:val="000F1926"/>
    <w:rsid w:val="000F3905"/>
    <w:rsid w:val="000F3A16"/>
    <w:rsid w:val="000F4451"/>
    <w:rsid w:val="000F7B51"/>
    <w:rsid w:val="000F7BB3"/>
    <w:rsid w:val="00100A70"/>
    <w:rsid w:val="00101222"/>
    <w:rsid w:val="001015C8"/>
    <w:rsid w:val="00102FAB"/>
    <w:rsid w:val="0010332B"/>
    <w:rsid w:val="00106A41"/>
    <w:rsid w:val="00106E2A"/>
    <w:rsid w:val="001078B6"/>
    <w:rsid w:val="001101BB"/>
    <w:rsid w:val="001156DD"/>
    <w:rsid w:val="00116206"/>
    <w:rsid w:val="00116233"/>
    <w:rsid w:val="0012076F"/>
    <w:rsid w:val="00121644"/>
    <w:rsid w:val="00121F4C"/>
    <w:rsid w:val="00123952"/>
    <w:rsid w:val="00124B46"/>
    <w:rsid w:val="00131BBD"/>
    <w:rsid w:val="00133115"/>
    <w:rsid w:val="00133246"/>
    <w:rsid w:val="00133263"/>
    <w:rsid w:val="0013484F"/>
    <w:rsid w:val="00134D0E"/>
    <w:rsid w:val="001350D0"/>
    <w:rsid w:val="0013547A"/>
    <w:rsid w:val="00137ABC"/>
    <w:rsid w:val="00140571"/>
    <w:rsid w:val="00145854"/>
    <w:rsid w:val="00147FFE"/>
    <w:rsid w:val="00152B14"/>
    <w:rsid w:val="001539CC"/>
    <w:rsid w:val="0015580C"/>
    <w:rsid w:val="00155E91"/>
    <w:rsid w:val="0016095A"/>
    <w:rsid w:val="00163136"/>
    <w:rsid w:val="00163F91"/>
    <w:rsid w:val="001659B2"/>
    <w:rsid w:val="00165BB5"/>
    <w:rsid w:val="00167330"/>
    <w:rsid w:val="00167386"/>
    <w:rsid w:val="001726C1"/>
    <w:rsid w:val="0017273D"/>
    <w:rsid w:val="0017304B"/>
    <w:rsid w:val="00175177"/>
    <w:rsid w:val="00175959"/>
    <w:rsid w:val="0017640C"/>
    <w:rsid w:val="0017742B"/>
    <w:rsid w:val="00180260"/>
    <w:rsid w:val="001805E2"/>
    <w:rsid w:val="0018180F"/>
    <w:rsid w:val="00181BFF"/>
    <w:rsid w:val="00184344"/>
    <w:rsid w:val="00184A6B"/>
    <w:rsid w:val="0018663F"/>
    <w:rsid w:val="00192403"/>
    <w:rsid w:val="0019265E"/>
    <w:rsid w:val="00193D48"/>
    <w:rsid w:val="001940BF"/>
    <w:rsid w:val="00194415"/>
    <w:rsid w:val="0019565A"/>
    <w:rsid w:val="001957F1"/>
    <w:rsid w:val="001A02E2"/>
    <w:rsid w:val="001A25FA"/>
    <w:rsid w:val="001A2F96"/>
    <w:rsid w:val="001A35BC"/>
    <w:rsid w:val="001A6936"/>
    <w:rsid w:val="001A7098"/>
    <w:rsid w:val="001B24E9"/>
    <w:rsid w:val="001B4E49"/>
    <w:rsid w:val="001B5537"/>
    <w:rsid w:val="001B5A8D"/>
    <w:rsid w:val="001B692F"/>
    <w:rsid w:val="001B7237"/>
    <w:rsid w:val="001B7B39"/>
    <w:rsid w:val="001C0675"/>
    <w:rsid w:val="001C15F2"/>
    <w:rsid w:val="001C1706"/>
    <w:rsid w:val="001C2612"/>
    <w:rsid w:val="001C34B7"/>
    <w:rsid w:val="001C38FE"/>
    <w:rsid w:val="001C4490"/>
    <w:rsid w:val="001C534C"/>
    <w:rsid w:val="001D2679"/>
    <w:rsid w:val="001D4386"/>
    <w:rsid w:val="001D47E5"/>
    <w:rsid w:val="001D547B"/>
    <w:rsid w:val="001D757D"/>
    <w:rsid w:val="001D7A40"/>
    <w:rsid w:val="001D7B4D"/>
    <w:rsid w:val="001D7E3A"/>
    <w:rsid w:val="001E3423"/>
    <w:rsid w:val="001E4870"/>
    <w:rsid w:val="001E643D"/>
    <w:rsid w:val="001E7A22"/>
    <w:rsid w:val="001E7BE9"/>
    <w:rsid w:val="001F0FC7"/>
    <w:rsid w:val="001F19E8"/>
    <w:rsid w:val="001F59FC"/>
    <w:rsid w:val="001F71F6"/>
    <w:rsid w:val="00205B9C"/>
    <w:rsid w:val="00206CF2"/>
    <w:rsid w:val="00212595"/>
    <w:rsid w:val="00212919"/>
    <w:rsid w:val="0021469A"/>
    <w:rsid w:val="00216421"/>
    <w:rsid w:val="00217178"/>
    <w:rsid w:val="002176F3"/>
    <w:rsid w:val="00220B9F"/>
    <w:rsid w:val="0022380B"/>
    <w:rsid w:val="00227535"/>
    <w:rsid w:val="0023174B"/>
    <w:rsid w:val="00231CBC"/>
    <w:rsid w:val="0023231D"/>
    <w:rsid w:val="0023529D"/>
    <w:rsid w:val="0023552C"/>
    <w:rsid w:val="0023694F"/>
    <w:rsid w:val="00237438"/>
    <w:rsid w:val="00241EF9"/>
    <w:rsid w:val="0024239F"/>
    <w:rsid w:val="0024436A"/>
    <w:rsid w:val="00244DEA"/>
    <w:rsid w:val="002453E7"/>
    <w:rsid w:val="00246EF2"/>
    <w:rsid w:val="00251206"/>
    <w:rsid w:val="00252185"/>
    <w:rsid w:val="00254A8C"/>
    <w:rsid w:val="002560D1"/>
    <w:rsid w:val="002566BF"/>
    <w:rsid w:val="00256A36"/>
    <w:rsid w:val="0025795E"/>
    <w:rsid w:val="002601F7"/>
    <w:rsid w:val="00260700"/>
    <w:rsid w:val="00261BFB"/>
    <w:rsid w:val="002639AA"/>
    <w:rsid w:val="002663FF"/>
    <w:rsid w:val="002667E9"/>
    <w:rsid w:val="00272F2E"/>
    <w:rsid w:val="00272F77"/>
    <w:rsid w:val="002760B5"/>
    <w:rsid w:val="00276B6D"/>
    <w:rsid w:val="00280F5A"/>
    <w:rsid w:val="00281DF6"/>
    <w:rsid w:val="00282BBE"/>
    <w:rsid w:val="00282E7A"/>
    <w:rsid w:val="00283F92"/>
    <w:rsid w:val="0028448E"/>
    <w:rsid w:val="00284E10"/>
    <w:rsid w:val="002852C1"/>
    <w:rsid w:val="002857EE"/>
    <w:rsid w:val="002862CE"/>
    <w:rsid w:val="00286DE5"/>
    <w:rsid w:val="002878B1"/>
    <w:rsid w:val="00291B31"/>
    <w:rsid w:val="00292A01"/>
    <w:rsid w:val="00292CA1"/>
    <w:rsid w:val="00295420"/>
    <w:rsid w:val="002958B4"/>
    <w:rsid w:val="00295A6C"/>
    <w:rsid w:val="00297C59"/>
    <w:rsid w:val="002A0577"/>
    <w:rsid w:val="002A0E05"/>
    <w:rsid w:val="002A5BE1"/>
    <w:rsid w:val="002A6320"/>
    <w:rsid w:val="002B0B2B"/>
    <w:rsid w:val="002B0EE3"/>
    <w:rsid w:val="002B240A"/>
    <w:rsid w:val="002B30A1"/>
    <w:rsid w:val="002B65CB"/>
    <w:rsid w:val="002C04FC"/>
    <w:rsid w:val="002C2DC7"/>
    <w:rsid w:val="002C3088"/>
    <w:rsid w:val="002C46C4"/>
    <w:rsid w:val="002C4E10"/>
    <w:rsid w:val="002C5D87"/>
    <w:rsid w:val="002C623A"/>
    <w:rsid w:val="002D5703"/>
    <w:rsid w:val="002D5B09"/>
    <w:rsid w:val="002D74F7"/>
    <w:rsid w:val="002D77E0"/>
    <w:rsid w:val="002E239D"/>
    <w:rsid w:val="002E3989"/>
    <w:rsid w:val="002E53FE"/>
    <w:rsid w:val="002E5908"/>
    <w:rsid w:val="002E6B50"/>
    <w:rsid w:val="002E6EBF"/>
    <w:rsid w:val="002F1EA6"/>
    <w:rsid w:val="002F21B9"/>
    <w:rsid w:val="002F2AC6"/>
    <w:rsid w:val="002F2D34"/>
    <w:rsid w:val="003016F9"/>
    <w:rsid w:val="003028B1"/>
    <w:rsid w:val="00303422"/>
    <w:rsid w:val="00305F22"/>
    <w:rsid w:val="003065EF"/>
    <w:rsid w:val="0030754F"/>
    <w:rsid w:val="003077BF"/>
    <w:rsid w:val="00310705"/>
    <w:rsid w:val="003140AF"/>
    <w:rsid w:val="003140EC"/>
    <w:rsid w:val="003142D5"/>
    <w:rsid w:val="0031642F"/>
    <w:rsid w:val="003172BA"/>
    <w:rsid w:val="00317820"/>
    <w:rsid w:val="00320D8E"/>
    <w:rsid w:val="00322B56"/>
    <w:rsid w:val="00324BB3"/>
    <w:rsid w:val="00326B76"/>
    <w:rsid w:val="0033337E"/>
    <w:rsid w:val="003334D5"/>
    <w:rsid w:val="003365D8"/>
    <w:rsid w:val="00336F2F"/>
    <w:rsid w:val="00337348"/>
    <w:rsid w:val="00337C93"/>
    <w:rsid w:val="00340B98"/>
    <w:rsid w:val="00341291"/>
    <w:rsid w:val="003472F1"/>
    <w:rsid w:val="003502A5"/>
    <w:rsid w:val="00350776"/>
    <w:rsid w:val="00351C77"/>
    <w:rsid w:val="00352117"/>
    <w:rsid w:val="003523AF"/>
    <w:rsid w:val="0035396C"/>
    <w:rsid w:val="00353A8D"/>
    <w:rsid w:val="00355AED"/>
    <w:rsid w:val="00356521"/>
    <w:rsid w:val="00357FC3"/>
    <w:rsid w:val="003608DD"/>
    <w:rsid w:val="00360C07"/>
    <w:rsid w:val="00360FBE"/>
    <w:rsid w:val="003615C5"/>
    <w:rsid w:val="00361A63"/>
    <w:rsid w:val="00361BFB"/>
    <w:rsid w:val="00362378"/>
    <w:rsid w:val="00364BA9"/>
    <w:rsid w:val="0036580F"/>
    <w:rsid w:val="003669F9"/>
    <w:rsid w:val="00371027"/>
    <w:rsid w:val="003726CE"/>
    <w:rsid w:val="003748F0"/>
    <w:rsid w:val="00380AF8"/>
    <w:rsid w:val="00380F06"/>
    <w:rsid w:val="0038248F"/>
    <w:rsid w:val="003839C6"/>
    <w:rsid w:val="0038621B"/>
    <w:rsid w:val="00386300"/>
    <w:rsid w:val="00386368"/>
    <w:rsid w:val="003901AC"/>
    <w:rsid w:val="00390E6B"/>
    <w:rsid w:val="003966D1"/>
    <w:rsid w:val="003A0742"/>
    <w:rsid w:val="003A0946"/>
    <w:rsid w:val="003A2339"/>
    <w:rsid w:val="003A2343"/>
    <w:rsid w:val="003A3207"/>
    <w:rsid w:val="003A44FF"/>
    <w:rsid w:val="003A5142"/>
    <w:rsid w:val="003A54A7"/>
    <w:rsid w:val="003A7795"/>
    <w:rsid w:val="003B0ED0"/>
    <w:rsid w:val="003B18FD"/>
    <w:rsid w:val="003B1ED9"/>
    <w:rsid w:val="003B4B7E"/>
    <w:rsid w:val="003B6733"/>
    <w:rsid w:val="003B6C97"/>
    <w:rsid w:val="003C12BD"/>
    <w:rsid w:val="003C2321"/>
    <w:rsid w:val="003C5B65"/>
    <w:rsid w:val="003C63B5"/>
    <w:rsid w:val="003C6791"/>
    <w:rsid w:val="003C7F66"/>
    <w:rsid w:val="003D1B59"/>
    <w:rsid w:val="003D22BC"/>
    <w:rsid w:val="003D46F4"/>
    <w:rsid w:val="003D754B"/>
    <w:rsid w:val="003E0848"/>
    <w:rsid w:val="003E2267"/>
    <w:rsid w:val="003E440B"/>
    <w:rsid w:val="003F2BF1"/>
    <w:rsid w:val="003F3973"/>
    <w:rsid w:val="003F423A"/>
    <w:rsid w:val="003F426D"/>
    <w:rsid w:val="003F58E2"/>
    <w:rsid w:val="0040036B"/>
    <w:rsid w:val="0040211C"/>
    <w:rsid w:val="00404F83"/>
    <w:rsid w:val="00405F77"/>
    <w:rsid w:val="00410700"/>
    <w:rsid w:val="0041108B"/>
    <w:rsid w:val="00412703"/>
    <w:rsid w:val="00413277"/>
    <w:rsid w:val="0041522D"/>
    <w:rsid w:val="0041664F"/>
    <w:rsid w:val="004219B3"/>
    <w:rsid w:val="00421FCD"/>
    <w:rsid w:val="00422789"/>
    <w:rsid w:val="00426521"/>
    <w:rsid w:val="00426C39"/>
    <w:rsid w:val="00431F3C"/>
    <w:rsid w:val="00433F2D"/>
    <w:rsid w:val="0043646A"/>
    <w:rsid w:val="004369AE"/>
    <w:rsid w:val="00436E76"/>
    <w:rsid w:val="00442228"/>
    <w:rsid w:val="004426BE"/>
    <w:rsid w:val="004427FF"/>
    <w:rsid w:val="00443D6C"/>
    <w:rsid w:val="00444253"/>
    <w:rsid w:val="00446C55"/>
    <w:rsid w:val="004477D7"/>
    <w:rsid w:val="00450333"/>
    <w:rsid w:val="00450F86"/>
    <w:rsid w:val="00451599"/>
    <w:rsid w:val="00452E62"/>
    <w:rsid w:val="004547EF"/>
    <w:rsid w:val="0045763A"/>
    <w:rsid w:val="00460F11"/>
    <w:rsid w:val="004610C0"/>
    <w:rsid w:val="00461BA0"/>
    <w:rsid w:val="00462E5D"/>
    <w:rsid w:val="00465311"/>
    <w:rsid w:val="0046560D"/>
    <w:rsid w:val="00466282"/>
    <w:rsid w:val="00470BE5"/>
    <w:rsid w:val="00471E92"/>
    <w:rsid w:val="0047236B"/>
    <w:rsid w:val="00472FC1"/>
    <w:rsid w:val="00473210"/>
    <w:rsid w:val="00473C44"/>
    <w:rsid w:val="004740F7"/>
    <w:rsid w:val="00480564"/>
    <w:rsid w:val="004821C8"/>
    <w:rsid w:val="00484CEF"/>
    <w:rsid w:val="00485B11"/>
    <w:rsid w:val="00487860"/>
    <w:rsid w:val="004901EE"/>
    <w:rsid w:val="00491FDE"/>
    <w:rsid w:val="00492A4E"/>
    <w:rsid w:val="0049394C"/>
    <w:rsid w:val="0049407E"/>
    <w:rsid w:val="00495550"/>
    <w:rsid w:val="004960F6"/>
    <w:rsid w:val="00496383"/>
    <w:rsid w:val="004A0C41"/>
    <w:rsid w:val="004A1E0C"/>
    <w:rsid w:val="004A3737"/>
    <w:rsid w:val="004A4A82"/>
    <w:rsid w:val="004A5236"/>
    <w:rsid w:val="004A5F51"/>
    <w:rsid w:val="004A777D"/>
    <w:rsid w:val="004B1C73"/>
    <w:rsid w:val="004B3429"/>
    <w:rsid w:val="004B3594"/>
    <w:rsid w:val="004B3E36"/>
    <w:rsid w:val="004B5A11"/>
    <w:rsid w:val="004B6450"/>
    <w:rsid w:val="004C04E4"/>
    <w:rsid w:val="004C1B27"/>
    <w:rsid w:val="004C2D39"/>
    <w:rsid w:val="004C437C"/>
    <w:rsid w:val="004C6718"/>
    <w:rsid w:val="004C71CB"/>
    <w:rsid w:val="004D45B4"/>
    <w:rsid w:val="004D515A"/>
    <w:rsid w:val="004E11B0"/>
    <w:rsid w:val="004E29B4"/>
    <w:rsid w:val="004E5FF4"/>
    <w:rsid w:val="004E6751"/>
    <w:rsid w:val="004E67B5"/>
    <w:rsid w:val="004E72FC"/>
    <w:rsid w:val="004F0AF8"/>
    <w:rsid w:val="004F0BF8"/>
    <w:rsid w:val="004F1EB2"/>
    <w:rsid w:val="004F67AD"/>
    <w:rsid w:val="00500517"/>
    <w:rsid w:val="005016D5"/>
    <w:rsid w:val="0050206C"/>
    <w:rsid w:val="00502161"/>
    <w:rsid w:val="00503721"/>
    <w:rsid w:val="00503C13"/>
    <w:rsid w:val="00505696"/>
    <w:rsid w:val="0051209B"/>
    <w:rsid w:val="00512ED4"/>
    <w:rsid w:val="005136A5"/>
    <w:rsid w:val="005142BF"/>
    <w:rsid w:val="00515C7C"/>
    <w:rsid w:val="005162DE"/>
    <w:rsid w:val="00516BC5"/>
    <w:rsid w:val="00517032"/>
    <w:rsid w:val="0052012E"/>
    <w:rsid w:val="00520532"/>
    <w:rsid w:val="00521A89"/>
    <w:rsid w:val="00523CCE"/>
    <w:rsid w:val="0052444F"/>
    <w:rsid w:val="00525469"/>
    <w:rsid w:val="0053011D"/>
    <w:rsid w:val="00530F38"/>
    <w:rsid w:val="0053146D"/>
    <w:rsid w:val="005369EE"/>
    <w:rsid w:val="005377ED"/>
    <w:rsid w:val="00544756"/>
    <w:rsid w:val="005449FC"/>
    <w:rsid w:val="00545577"/>
    <w:rsid w:val="005466EF"/>
    <w:rsid w:val="00552AF8"/>
    <w:rsid w:val="00554A13"/>
    <w:rsid w:val="00557B43"/>
    <w:rsid w:val="00560D1E"/>
    <w:rsid w:val="00562E5F"/>
    <w:rsid w:val="00563077"/>
    <w:rsid w:val="005641E5"/>
    <w:rsid w:val="00565C12"/>
    <w:rsid w:val="005660AE"/>
    <w:rsid w:val="00567DE0"/>
    <w:rsid w:val="00570235"/>
    <w:rsid w:val="005727A8"/>
    <w:rsid w:val="005729FC"/>
    <w:rsid w:val="00574111"/>
    <w:rsid w:val="00574A6B"/>
    <w:rsid w:val="00576140"/>
    <w:rsid w:val="005775F4"/>
    <w:rsid w:val="005821E4"/>
    <w:rsid w:val="005866CB"/>
    <w:rsid w:val="00586A55"/>
    <w:rsid w:val="00587DC9"/>
    <w:rsid w:val="00591622"/>
    <w:rsid w:val="00592E04"/>
    <w:rsid w:val="005960C0"/>
    <w:rsid w:val="005A07F3"/>
    <w:rsid w:val="005A0E43"/>
    <w:rsid w:val="005A4825"/>
    <w:rsid w:val="005A7AC9"/>
    <w:rsid w:val="005B0447"/>
    <w:rsid w:val="005B0523"/>
    <w:rsid w:val="005B186D"/>
    <w:rsid w:val="005B6051"/>
    <w:rsid w:val="005B6222"/>
    <w:rsid w:val="005B6379"/>
    <w:rsid w:val="005B794B"/>
    <w:rsid w:val="005C0388"/>
    <w:rsid w:val="005C1343"/>
    <w:rsid w:val="005C1724"/>
    <w:rsid w:val="005C2FF9"/>
    <w:rsid w:val="005C31CE"/>
    <w:rsid w:val="005C46F1"/>
    <w:rsid w:val="005C529A"/>
    <w:rsid w:val="005C5AFC"/>
    <w:rsid w:val="005D0FAD"/>
    <w:rsid w:val="005D14C8"/>
    <w:rsid w:val="005D4774"/>
    <w:rsid w:val="005D53F4"/>
    <w:rsid w:val="005D743F"/>
    <w:rsid w:val="005D75BA"/>
    <w:rsid w:val="005E0455"/>
    <w:rsid w:val="005E056D"/>
    <w:rsid w:val="005E6305"/>
    <w:rsid w:val="005F2F57"/>
    <w:rsid w:val="005F4272"/>
    <w:rsid w:val="005F527A"/>
    <w:rsid w:val="005F5293"/>
    <w:rsid w:val="005F5E79"/>
    <w:rsid w:val="005F6A17"/>
    <w:rsid w:val="006031B6"/>
    <w:rsid w:val="00603268"/>
    <w:rsid w:val="00603B5B"/>
    <w:rsid w:val="0060429A"/>
    <w:rsid w:val="006118FD"/>
    <w:rsid w:val="0061398F"/>
    <w:rsid w:val="00613AA7"/>
    <w:rsid w:val="00613B45"/>
    <w:rsid w:val="00616028"/>
    <w:rsid w:val="00616EC2"/>
    <w:rsid w:val="00622141"/>
    <w:rsid w:val="0062303C"/>
    <w:rsid w:val="00623EE7"/>
    <w:rsid w:val="00624D7E"/>
    <w:rsid w:val="00626166"/>
    <w:rsid w:val="00626D3F"/>
    <w:rsid w:val="00627052"/>
    <w:rsid w:val="006319EE"/>
    <w:rsid w:val="00631FA9"/>
    <w:rsid w:val="00632CC3"/>
    <w:rsid w:val="006336CD"/>
    <w:rsid w:val="0063499A"/>
    <w:rsid w:val="006360E8"/>
    <w:rsid w:val="00636D99"/>
    <w:rsid w:val="006376CA"/>
    <w:rsid w:val="006424EA"/>
    <w:rsid w:val="00642546"/>
    <w:rsid w:val="00642F94"/>
    <w:rsid w:val="00644609"/>
    <w:rsid w:val="00647A37"/>
    <w:rsid w:val="006505B7"/>
    <w:rsid w:val="00651D73"/>
    <w:rsid w:val="00652115"/>
    <w:rsid w:val="0065310A"/>
    <w:rsid w:val="0065359F"/>
    <w:rsid w:val="00654181"/>
    <w:rsid w:val="00654ECC"/>
    <w:rsid w:val="00661315"/>
    <w:rsid w:val="0066700D"/>
    <w:rsid w:val="00671BEC"/>
    <w:rsid w:val="00672E7F"/>
    <w:rsid w:val="00673653"/>
    <w:rsid w:val="006737F8"/>
    <w:rsid w:val="006753B9"/>
    <w:rsid w:val="0068085D"/>
    <w:rsid w:val="006811F2"/>
    <w:rsid w:val="00681E25"/>
    <w:rsid w:val="00681EDE"/>
    <w:rsid w:val="0068736E"/>
    <w:rsid w:val="006877D8"/>
    <w:rsid w:val="0068788B"/>
    <w:rsid w:val="006953DA"/>
    <w:rsid w:val="00696560"/>
    <w:rsid w:val="00697371"/>
    <w:rsid w:val="00697B91"/>
    <w:rsid w:val="006A3912"/>
    <w:rsid w:val="006A54A6"/>
    <w:rsid w:val="006A61F9"/>
    <w:rsid w:val="006A6264"/>
    <w:rsid w:val="006A6890"/>
    <w:rsid w:val="006B036C"/>
    <w:rsid w:val="006B4ECF"/>
    <w:rsid w:val="006B6008"/>
    <w:rsid w:val="006B7CD4"/>
    <w:rsid w:val="006B7FCA"/>
    <w:rsid w:val="006C06AD"/>
    <w:rsid w:val="006C08A7"/>
    <w:rsid w:val="006C204D"/>
    <w:rsid w:val="006C3AE4"/>
    <w:rsid w:val="006C5C25"/>
    <w:rsid w:val="006C5C40"/>
    <w:rsid w:val="006D05DF"/>
    <w:rsid w:val="006D0753"/>
    <w:rsid w:val="006D0959"/>
    <w:rsid w:val="006E09E2"/>
    <w:rsid w:val="006E0CC9"/>
    <w:rsid w:val="006E1B44"/>
    <w:rsid w:val="006E248E"/>
    <w:rsid w:val="006E2B67"/>
    <w:rsid w:val="006E57EE"/>
    <w:rsid w:val="006E6CF9"/>
    <w:rsid w:val="006F207B"/>
    <w:rsid w:val="006F2FD1"/>
    <w:rsid w:val="006F32A6"/>
    <w:rsid w:val="006F4B01"/>
    <w:rsid w:val="00706007"/>
    <w:rsid w:val="00707398"/>
    <w:rsid w:val="00712417"/>
    <w:rsid w:val="00712B07"/>
    <w:rsid w:val="00716901"/>
    <w:rsid w:val="0072151A"/>
    <w:rsid w:val="007219A3"/>
    <w:rsid w:val="00723747"/>
    <w:rsid w:val="007251E3"/>
    <w:rsid w:val="007255A2"/>
    <w:rsid w:val="00727959"/>
    <w:rsid w:val="007316A0"/>
    <w:rsid w:val="00736D88"/>
    <w:rsid w:val="00740C98"/>
    <w:rsid w:val="0074523B"/>
    <w:rsid w:val="0074539A"/>
    <w:rsid w:val="00747446"/>
    <w:rsid w:val="00747BB0"/>
    <w:rsid w:val="00747E7D"/>
    <w:rsid w:val="00751256"/>
    <w:rsid w:val="00751AEA"/>
    <w:rsid w:val="007541ED"/>
    <w:rsid w:val="00756D85"/>
    <w:rsid w:val="007605FC"/>
    <w:rsid w:val="007615BE"/>
    <w:rsid w:val="00762466"/>
    <w:rsid w:val="00763BA5"/>
    <w:rsid w:val="0077220C"/>
    <w:rsid w:val="007744CC"/>
    <w:rsid w:val="00774776"/>
    <w:rsid w:val="007762AC"/>
    <w:rsid w:val="00776BD1"/>
    <w:rsid w:val="0077711C"/>
    <w:rsid w:val="007778E4"/>
    <w:rsid w:val="00780B41"/>
    <w:rsid w:val="00780CB3"/>
    <w:rsid w:val="007836F5"/>
    <w:rsid w:val="007839D3"/>
    <w:rsid w:val="00785A9E"/>
    <w:rsid w:val="0079200D"/>
    <w:rsid w:val="007925F1"/>
    <w:rsid w:val="00792F29"/>
    <w:rsid w:val="0079361B"/>
    <w:rsid w:val="00793C0E"/>
    <w:rsid w:val="007946F9"/>
    <w:rsid w:val="00794E96"/>
    <w:rsid w:val="007A0E00"/>
    <w:rsid w:val="007A1E7B"/>
    <w:rsid w:val="007A24C2"/>
    <w:rsid w:val="007A31ED"/>
    <w:rsid w:val="007A4A05"/>
    <w:rsid w:val="007A55FF"/>
    <w:rsid w:val="007B0B22"/>
    <w:rsid w:val="007B12E5"/>
    <w:rsid w:val="007B15AC"/>
    <w:rsid w:val="007B2A7A"/>
    <w:rsid w:val="007B4C84"/>
    <w:rsid w:val="007B6064"/>
    <w:rsid w:val="007C4A83"/>
    <w:rsid w:val="007C78ED"/>
    <w:rsid w:val="007D0B42"/>
    <w:rsid w:val="007D32AF"/>
    <w:rsid w:val="007D401D"/>
    <w:rsid w:val="007D4AD9"/>
    <w:rsid w:val="007D7D19"/>
    <w:rsid w:val="007E063B"/>
    <w:rsid w:val="007E204D"/>
    <w:rsid w:val="007E22D9"/>
    <w:rsid w:val="007E2EC1"/>
    <w:rsid w:val="007E7EB3"/>
    <w:rsid w:val="007F474C"/>
    <w:rsid w:val="007F78EF"/>
    <w:rsid w:val="007F7932"/>
    <w:rsid w:val="008002A5"/>
    <w:rsid w:val="008012C5"/>
    <w:rsid w:val="0080511F"/>
    <w:rsid w:val="00806667"/>
    <w:rsid w:val="008105E0"/>
    <w:rsid w:val="0081231E"/>
    <w:rsid w:val="00812B5B"/>
    <w:rsid w:val="00814010"/>
    <w:rsid w:val="0081603A"/>
    <w:rsid w:val="0081695B"/>
    <w:rsid w:val="00816D69"/>
    <w:rsid w:val="00816DDF"/>
    <w:rsid w:val="00817E7B"/>
    <w:rsid w:val="008207EB"/>
    <w:rsid w:val="00821723"/>
    <w:rsid w:val="0082437D"/>
    <w:rsid w:val="00825124"/>
    <w:rsid w:val="0082535D"/>
    <w:rsid w:val="008278CC"/>
    <w:rsid w:val="00832BB6"/>
    <w:rsid w:val="0083334D"/>
    <w:rsid w:val="0083376A"/>
    <w:rsid w:val="0083382D"/>
    <w:rsid w:val="0083503D"/>
    <w:rsid w:val="0083553E"/>
    <w:rsid w:val="008366DE"/>
    <w:rsid w:val="00837868"/>
    <w:rsid w:val="00840AF2"/>
    <w:rsid w:val="00840E5C"/>
    <w:rsid w:val="00843892"/>
    <w:rsid w:val="00844EFF"/>
    <w:rsid w:val="00845E92"/>
    <w:rsid w:val="0085030E"/>
    <w:rsid w:val="008539A7"/>
    <w:rsid w:val="008542D4"/>
    <w:rsid w:val="008548F4"/>
    <w:rsid w:val="008556EF"/>
    <w:rsid w:val="008568F5"/>
    <w:rsid w:val="00860E67"/>
    <w:rsid w:val="00861A0B"/>
    <w:rsid w:val="008638F1"/>
    <w:rsid w:val="00866660"/>
    <w:rsid w:val="00876763"/>
    <w:rsid w:val="00876A85"/>
    <w:rsid w:val="0087712A"/>
    <w:rsid w:val="008827CF"/>
    <w:rsid w:val="00884B48"/>
    <w:rsid w:val="00887E0E"/>
    <w:rsid w:val="00890602"/>
    <w:rsid w:val="00892A03"/>
    <w:rsid w:val="00894253"/>
    <w:rsid w:val="008951C6"/>
    <w:rsid w:val="008953FF"/>
    <w:rsid w:val="008955F8"/>
    <w:rsid w:val="008958CC"/>
    <w:rsid w:val="00896463"/>
    <w:rsid w:val="00897734"/>
    <w:rsid w:val="00897CA5"/>
    <w:rsid w:val="00897D76"/>
    <w:rsid w:val="008A0406"/>
    <w:rsid w:val="008A1EB1"/>
    <w:rsid w:val="008A20F7"/>
    <w:rsid w:val="008A2284"/>
    <w:rsid w:val="008A2FCA"/>
    <w:rsid w:val="008A3ADF"/>
    <w:rsid w:val="008A3C24"/>
    <w:rsid w:val="008A3C8F"/>
    <w:rsid w:val="008A5839"/>
    <w:rsid w:val="008A5B7B"/>
    <w:rsid w:val="008A63D9"/>
    <w:rsid w:val="008A6B7B"/>
    <w:rsid w:val="008A7CA0"/>
    <w:rsid w:val="008A7DC6"/>
    <w:rsid w:val="008B0631"/>
    <w:rsid w:val="008B25FF"/>
    <w:rsid w:val="008B601E"/>
    <w:rsid w:val="008B703B"/>
    <w:rsid w:val="008B708A"/>
    <w:rsid w:val="008B71B5"/>
    <w:rsid w:val="008C0134"/>
    <w:rsid w:val="008C0498"/>
    <w:rsid w:val="008C20E9"/>
    <w:rsid w:val="008C21F1"/>
    <w:rsid w:val="008C266F"/>
    <w:rsid w:val="008C287C"/>
    <w:rsid w:val="008C2C4A"/>
    <w:rsid w:val="008C3884"/>
    <w:rsid w:val="008C411C"/>
    <w:rsid w:val="008C7F2F"/>
    <w:rsid w:val="008D3027"/>
    <w:rsid w:val="008D37BB"/>
    <w:rsid w:val="008D5974"/>
    <w:rsid w:val="008D7E1D"/>
    <w:rsid w:val="008E376D"/>
    <w:rsid w:val="008E391B"/>
    <w:rsid w:val="008E52EB"/>
    <w:rsid w:val="008E599C"/>
    <w:rsid w:val="008E5DF8"/>
    <w:rsid w:val="008E5FF1"/>
    <w:rsid w:val="008E6B2B"/>
    <w:rsid w:val="008E6C12"/>
    <w:rsid w:val="008F0EF5"/>
    <w:rsid w:val="008F2AB2"/>
    <w:rsid w:val="008F46E3"/>
    <w:rsid w:val="008F5002"/>
    <w:rsid w:val="008F663E"/>
    <w:rsid w:val="008F7DF1"/>
    <w:rsid w:val="0090119B"/>
    <w:rsid w:val="00901C10"/>
    <w:rsid w:val="00906F18"/>
    <w:rsid w:val="0091173B"/>
    <w:rsid w:val="00912434"/>
    <w:rsid w:val="0091278A"/>
    <w:rsid w:val="00916997"/>
    <w:rsid w:val="0092105D"/>
    <w:rsid w:val="00921075"/>
    <w:rsid w:val="00924712"/>
    <w:rsid w:val="00925AC4"/>
    <w:rsid w:val="00925EB0"/>
    <w:rsid w:val="00926B32"/>
    <w:rsid w:val="009276C7"/>
    <w:rsid w:val="00933091"/>
    <w:rsid w:val="00933712"/>
    <w:rsid w:val="00935A2D"/>
    <w:rsid w:val="00935CB4"/>
    <w:rsid w:val="0093638E"/>
    <w:rsid w:val="00936C55"/>
    <w:rsid w:val="00940047"/>
    <w:rsid w:val="00940445"/>
    <w:rsid w:val="0094240F"/>
    <w:rsid w:val="00943261"/>
    <w:rsid w:val="009434BC"/>
    <w:rsid w:val="00944DE6"/>
    <w:rsid w:val="00944E7F"/>
    <w:rsid w:val="00950247"/>
    <w:rsid w:val="009503CA"/>
    <w:rsid w:val="00953C37"/>
    <w:rsid w:val="00954811"/>
    <w:rsid w:val="00954DB8"/>
    <w:rsid w:val="00957188"/>
    <w:rsid w:val="0096000A"/>
    <w:rsid w:val="00961BAB"/>
    <w:rsid w:val="00962406"/>
    <w:rsid w:val="00962739"/>
    <w:rsid w:val="009630CB"/>
    <w:rsid w:val="00970E0B"/>
    <w:rsid w:val="009719A7"/>
    <w:rsid w:val="00973D8A"/>
    <w:rsid w:val="00974022"/>
    <w:rsid w:val="00974BF6"/>
    <w:rsid w:val="009751A1"/>
    <w:rsid w:val="00975A4E"/>
    <w:rsid w:val="00976ED6"/>
    <w:rsid w:val="00982AB4"/>
    <w:rsid w:val="009831C0"/>
    <w:rsid w:val="0098321A"/>
    <w:rsid w:val="00983D9E"/>
    <w:rsid w:val="00984F2F"/>
    <w:rsid w:val="009856BF"/>
    <w:rsid w:val="00986228"/>
    <w:rsid w:val="0099130E"/>
    <w:rsid w:val="00991803"/>
    <w:rsid w:val="009933FC"/>
    <w:rsid w:val="00995D81"/>
    <w:rsid w:val="009A469B"/>
    <w:rsid w:val="009A4963"/>
    <w:rsid w:val="009A56DF"/>
    <w:rsid w:val="009A6AF9"/>
    <w:rsid w:val="009B2AF9"/>
    <w:rsid w:val="009B4D8D"/>
    <w:rsid w:val="009C0042"/>
    <w:rsid w:val="009C32DA"/>
    <w:rsid w:val="009C3BC4"/>
    <w:rsid w:val="009C702B"/>
    <w:rsid w:val="009D5052"/>
    <w:rsid w:val="009D7533"/>
    <w:rsid w:val="009D7980"/>
    <w:rsid w:val="009E00BF"/>
    <w:rsid w:val="009E2BCB"/>
    <w:rsid w:val="009E52E5"/>
    <w:rsid w:val="009E610B"/>
    <w:rsid w:val="009E674F"/>
    <w:rsid w:val="009E6B25"/>
    <w:rsid w:val="009E7547"/>
    <w:rsid w:val="009F0921"/>
    <w:rsid w:val="009F1BDB"/>
    <w:rsid w:val="009F3D36"/>
    <w:rsid w:val="009F521C"/>
    <w:rsid w:val="009F6F49"/>
    <w:rsid w:val="00A00C29"/>
    <w:rsid w:val="00A03BCD"/>
    <w:rsid w:val="00A054DB"/>
    <w:rsid w:val="00A06276"/>
    <w:rsid w:val="00A07BCA"/>
    <w:rsid w:val="00A1071D"/>
    <w:rsid w:val="00A10AE0"/>
    <w:rsid w:val="00A10B97"/>
    <w:rsid w:val="00A12CC2"/>
    <w:rsid w:val="00A12EFE"/>
    <w:rsid w:val="00A131DF"/>
    <w:rsid w:val="00A16B4B"/>
    <w:rsid w:val="00A174ED"/>
    <w:rsid w:val="00A21F91"/>
    <w:rsid w:val="00A22EEC"/>
    <w:rsid w:val="00A23B3A"/>
    <w:rsid w:val="00A27078"/>
    <w:rsid w:val="00A27FCF"/>
    <w:rsid w:val="00A30B99"/>
    <w:rsid w:val="00A30E02"/>
    <w:rsid w:val="00A317A4"/>
    <w:rsid w:val="00A319AA"/>
    <w:rsid w:val="00A37185"/>
    <w:rsid w:val="00A41940"/>
    <w:rsid w:val="00A41C43"/>
    <w:rsid w:val="00A41EE8"/>
    <w:rsid w:val="00A4780F"/>
    <w:rsid w:val="00A50EF1"/>
    <w:rsid w:val="00A528DB"/>
    <w:rsid w:val="00A5621F"/>
    <w:rsid w:val="00A57E3E"/>
    <w:rsid w:val="00A609E2"/>
    <w:rsid w:val="00A60A7A"/>
    <w:rsid w:val="00A61C0F"/>
    <w:rsid w:val="00A6276E"/>
    <w:rsid w:val="00A663C6"/>
    <w:rsid w:val="00A72462"/>
    <w:rsid w:val="00A735C2"/>
    <w:rsid w:val="00A759F3"/>
    <w:rsid w:val="00A75B94"/>
    <w:rsid w:val="00A75E54"/>
    <w:rsid w:val="00A763F6"/>
    <w:rsid w:val="00A80B51"/>
    <w:rsid w:val="00A81861"/>
    <w:rsid w:val="00A81F2E"/>
    <w:rsid w:val="00A82BC6"/>
    <w:rsid w:val="00A832BA"/>
    <w:rsid w:val="00A83E90"/>
    <w:rsid w:val="00A86CCA"/>
    <w:rsid w:val="00A86CF4"/>
    <w:rsid w:val="00A87523"/>
    <w:rsid w:val="00A87E1D"/>
    <w:rsid w:val="00A903BA"/>
    <w:rsid w:val="00A94AED"/>
    <w:rsid w:val="00A959F9"/>
    <w:rsid w:val="00A971B3"/>
    <w:rsid w:val="00A97578"/>
    <w:rsid w:val="00AA08A7"/>
    <w:rsid w:val="00AA3FC2"/>
    <w:rsid w:val="00AA516C"/>
    <w:rsid w:val="00AA559B"/>
    <w:rsid w:val="00AA588A"/>
    <w:rsid w:val="00AB0612"/>
    <w:rsid w:val="00AB0E9F"/>
    <w:rsid w:val="00AB2592"/>
    <w:rsid w:val="00AB25EC"/>
    <w:rsid w:val="00AB3E61"/>
    <w:rsid w:val="00AB6393"/>
    <w:rsid w:val="00AB6DC5"/>
    <w:rsid w:val="00AB79DB"/>
    <w:rsid w:val="00AC08A3"/>
    <w:rsid w:val="00AC0F51"/>
    <w:rsid w:val="00AC1689"/>
    <w:rsid w:val="00AC1AB8"/>
    <w:rsid w:val="00AC1F82"/>
    <w:rsid w:val="00AC59BE"/>
    <w:rsid w:val="00AC767A"/>
    <w:rsid w:val="00AC76EC"/>
    <w:rsid w:val="00AD0D3F"/>
    <w:rsid w:val="00AD1C59"/>
    <w:rsid w:val="00AD220C"/>
    <w:rsid w:val="00AD70F9"/>
    <w:rsid w:val="00AE07E4"/>
    <w:rsid w:val="00AE0F61"/>
    <w:rsid w:val="00AF062B"/>
    <w:rsid w:val="00AF1EA9"/>
    <w:rsid w:val="00AF20C1"/>
    <w:rsid w:val="00B021B8"/>
    <w:rsid w:val="00B0281B"/>
    <w:rsid w:val="00B02F73"/>
    <w:rsid w:val="00B05C9C"/>
    <w:rsid w:val="00B063F8"/>
    <w:rsid w:val="00B10398"/>
    <w:rsid w:val="00B1094B"/>
    <w:rsid w:val="00B11044"/>
    <w:rsid w:val="00B115C5"/>
    <w:rsid w:val="00B129BC"/>
    <w:rsid w:val="00B132D9"/>
    <w:rsid w:val="00B1349B"/>
    <w:rsid w:val="00B14FC5"/>
    <w:rsid w:val="00B1745B"/>
    <w:rsid w:val="00B20126"/>
    <w:rsid w:val="00B250E9"/>
    <w:rsid w:val="00B25D1A"/>
    <w:rsid w:val="00B2619F"/>
    <w:rsid w:val="00B27F16"/>
    <w:rsid w:val="00B31346"/>
    <w:rsid w:val="00B3403A"/>
    <w:rsid w:val="00B35209"/>
    <w:rsid w:val="00B35613"/>
    <w:rsid w:val="00B35EF0"/>
    <w:rsid w:val="00B36CD0"/>
    <w:rsid w:val="00B37DB9"/>
    <w:rsid w:val="00B4209C"/>
    <w:rsid w:val="00B45A2D"/>
    <w:rsid w:val="00B47646"/>
    <w:rsid w:val="00B51B10"/>
    <w:rsid w:val="00B52230"/>
    <w:rsid w:val="00B52B40"/>
    <w:rsid w:val="00B544AB"/>
    <w:rsid w:val="00B54867"/>
    <w:rsid w:val="00B55763"/>
    <w:rsid w:val="00B5666B"/>
    <w:rsid w:val="00B5688A"/>
    <w:rsid w:val="00B5774E"/>
    <w:rsid w:val="00B57ABD"/>
    <w:rsid w:val="00B60AC4"/>
    <w:rsid w:val="00B61012"/>
    <w:rsid w:val="00B6186F"/>
    <w:rsid w:val="00B61A4E"/>
    <w:rsid w:val="00B63589"/>
    <w:rsid w:val="00B63640"/>
    <w:rsid w:val="00B63BEB"/>
    <w:rsid w:val="00B6495D"/>
    <w:rsid w:val="00B6654C"/>
    <w:rsid w:val="00B668D3"/>
    <w:rsid w:val="00B66CFB"/>
    <w:rsid w:val="00B67941"/>
    <w:rsid w:val="00B7190B"/>
    <w:rsid w:val="00B71C67"/>
    <w:rsid w:val="00B73EAB"/>
    <w:rsid w:val="00B843D2"/>
    <w:rsid w:val="00B85E71"/>
    <w:rsid w:val="00B92B50"/>
    <w:rsid w:val="00B936F7"/>
    <w:rsid w:val="00B94023"/>
    <w:rsid w:val="00B9426A"/>
    <w:rsid w:val="00B94696"/>
    <w:rsid w:val="00B9475E"/>
    <w:rsid w:val="00B949B9"/>
    <w:rsid w:val="00B9530C"/>
    <w:rsid w:val="00B96B78"/>
    <w:rsid w:val="00B973A6"/>
    <w:rsid w:val="00BA16BF"/>
    <w:rsid w:val="00BA29CC"/>
    <w:rsid w:val="00BA60E1"/>
    <w:rsid w:val="00BA6121"/>
    <w:rsid w:val="00BA72D6"/>
    <w:rsid w:val="00BB0128"/>
    <w:rsid w:val="00BB23E1"/>
    <w:rsid w:val="00BB3198"/>
    <w:rsid w:val="00BB5A42"/>
    <w:rsid w:val="00BB6B02"/>
    <w:rsid w:val="00BC1B55"/>
    <w:rsid w:val="00BC1F59"/>
    <w:rsid w:val="00BC2C47"/>
    <w:rsid w:val="00BC34E2"/>
    <w:rsid w:val="00BC5CAC"/>
    <w:rsid w:val="00BC78AF"/>
    <w:rsid w:val="00BD0480"/>
    <w:rsid w:val="00BD0523"/>
    <w:rsid w:val="00BD05FD"/>
    <w:rsid w:val="00BD1364"/>
    <w:rsid w:val="00BD321B"/>
    <w:rsid w:val="00BD3BB8"/>
    <w:rsid w:val="00BD3FAF"/>
    <w:rsid w:val="00BD4A09"/>
    <w:rsid w:val="00BD57FF"/>
    <w:rsid w:val="00BD6F63"/>
    <w:rsid w:val="00BE05B0"/>
    <w:rsid w:val="00BE35F1"/>
    <w:rsid w:val="00BE3FFF"/>
    <w:rsid w:val="00BE4033"/>
    <w:rsid w:val="00BE569A"/>
    <w:rsid w:val="00BE6240"/>
    <w:rsid w:val="00BE676B"/>
    <w:rsid w:val="00BE76F1"/>
    <w:rsid w:val="00BF0867"/>
    <w:rsid w:val="00BF1B84"/>
    <w:rsid w:val="00BF383A"/>
    <w:rsid w:val="00BF49B5"/>
    <w:rsid w:val="00BF626A"/>
    <w:rsid w:val="00BF6BA5"/>
    <w:rsid w:val="00BF6F7C"/>
    <w:rsid w:val="00BF7D04"/>
    <w:rsid w:val="00C005BD"/>
    <w:rsid w:val="00C0066B"/>
    <w:rsid w:val="00C010FF"/>
    <w:rsid w:val="00C02BAD"/>
    <w:rsid w:val="00C03F83"/>
    <w:rsid w:val="00C05CE3"/>
    <w:rsid w:val="00C05EDA"/>
    <w:rsid w:val="00C0607F"/>
    <w:rsid w:val="00C06A97"/>
    <w:rsid w:val="00C07A30"/>
    <w:rsid w:val="00C10A50"/>
    <w:rsid w:val="00C13A2E"/>
    <w:rsid w:val="00C16C72"/>
    <w:rsid w:val="00C17BA4"/>
    <w:rsid w:val="00C23E8F"/>
    <w:rsid w:val="00C24DA7"/>
    <w:rsid w:val="00C25B90"/>
    <w:rsid w:val="00C26C86"/>
    <w:rsid w:val="00C31765"/>
    <w:rsid w:val="00C31943"/>
    <w:rsid w:val="00C34E83"/>
    <w:rsid w:val="00C35A93"/>
    <w:rsid w:val="00C4104B"/>
    <w:rsid w:val="00C4127A"/>
    <w:rsid w:val="00C41632"/>
    <w:rsid w:val="00C41CD9"/>
    <w:rsid w:val="00C44583"/>
    <w:rsid w:val="00C44F36"/>
    <w:rsid w:val="00C45CE4"/>
    <w:rsid w:val="00C45E85"/>
    <w:rsid w:val="00C47325"/>
    <w:rsid w:val="00C47C87"/>
    <w:rsid w:val="00C535BB"/>
    <w:rsid w:val="00C5410B"/>
    <w:rsid w:val="00C54B78"/>
    <w:rsid w:val="00C55C34"/>
    <w:rsid w:val="00C56648"/>
    <w:rsid w:val="00C5766C"/>
    <w:rsid w:val="00C60504"/>
    <w:rsid w:val="00C610F4"/>
    <w:rsid w:val="00C627E8"/>
    <w:rsid w:val="00C6407D"/>
    <w:rsid w:val="00C6458A"/>
    <w:rsid w:val="00C65C76"/>
    <w:rsid w:val="00C67767"/>
    <w:rsid w:val="00C71667"/>
    <w:rsid w:val="00C71FBB"/>
    <w:rsid w:val="00C750D8"/>
    <w:rsid w:val="00C75179"/>
    <w:rsid w:val="00C81732"/>
    <w:rsid w:val="00C82B67"/>
    <w:rsid w:val="00C82E08"/>
    <w:rsid w:val="00C84220"/>
    <w:rsid w:val="00C86FE7"/>
    <w:rsid w:val="00C87683"/>
    <w:rsid w:val="00C91A4C"/>
    <w:rsid w:val="00C92EAA"/>
    <w:rsid w:val="00C93019"/>
    <w:rsid w:val="00C9504C"/>
    <w:rsid w:val="00CA03C2"/>
    <w:rsid w:val="00CA1758"/>
    <w:rsid w:val="00CA6019"/>
    <w:rsid w:val="00CA614E"/>
    <w:rsid w:val="00CA6A56"/>
    <w:rsid w:val="00CB0C5F"/>
    <w:rsid w:val="00CB2680"/>
    <w:rsid w:val="00CB33BD"/>
    <w:rsid w:val="00CB6B06"/>
    <w:rsid w:val="00CC057A"/>
    <w:rsid w:val="00CC14BF"/>
    <w:rsid w:val="00CC1BBC"/>
    <w:rsid w:val="00CC205D"/>
    <w:rsid w:val="00CC31AF"/>
    <w:rsid w:val="00CC3FE6"/>
    <w:rsid w:val="00CC46A5"/>
    <w:rsid w:val="00CC5EA8"/>
    <w:rsid w:val="00CC5EFD"/>
    <w:rsid w:val="00CC6B7B"/>
    <w:rsid w:val="00CC7123"/>
    <w:rsid w:val="00CC7156"/>
    <w:rsid w:val="00CC71F2"/>
    <w:rsid w:val="00CC7931"/>
    <w:rsid w:val="00CD026B"/>
    <w:rsid w:val="00CD1545"/>
    <w:rsid w:val="00CD3E7B"/>
    <w:rsid w:val="00CD4973"/>
    <w:rsid w:val="00CD55D0"/>
    <w:rsid w:val="00CD5855"/>
    <w:rsid w:val="00CD5A25"/>
    <w:rsid w:val="00CE1656"/>
    <w:rsid w:val="00CE4098"/>
    <w:rsid w:val="00CE47C5"/>
    <w:rsid w:val="00CE529A"/>
    <w:rsid w:val="00CF01BF"/>
    <w:rsid w:val="00CF07D4"/>
    <w:rsid w:val="00CF172E"/>
    <w:rsid w:val="00CF2E13"/>
    <w:rsid w:val="00CF373B"/>
    <w:rsid w:val="00D00229"/>
    <w:rsid w:val="00D00BC8"/>
    <w:rsid w:val="00D01601"/>
    <w:rsid w:val="00D03ADC"/>
    <w:rsid w:val="00D054A4"/>
    <w:rsid w:val="00D05B94"/>
    <w:rsid w:val="00D05C3A"/>
    <w:rsid w:val="00D06331"/>
    <w:rsid w:val="00D10FA6"/>
    <w:rsid w:val="00D115E0"/>
    <w:rsid w:val="00D12223"/>
    <w:rsid w:val="00D12A62"/>
    <w:rsid w:val="00D12DE7"/>
    <w:rsid w:val="00D130F0"/>
    <w:rsid w:val="00D1394F"/>
    <w:rsid w:val="00D13A7F"/>
    <w:rsid w:val="00D14D5E"/>
    <w:rsid w:val="00D15D5B"/>
    <w:rsid w:val="00D17846"/>
    <w:rsid w:val="00D17B7A"/>
    <w:rsid w:val="00D24A2B"/>
    <w:rsid w:val="00D24A36"/>
    <w:rsid w:val="00D25E6A"/>
    <w:rsid w:val="00D323AA"/>
    <w:rsid w:val="00D336FE"/>
    <w:rsid w:val="00D34978"/>
    <w:rsid w:val="00D34F35"/>
    <w:rsid w:val="00D400BE"/>
    <w:rsid w:val="00D42150"/>
    <w:rsid w:val="00D42181"/>
    <w:rsid w:val="00D50733"/>
    <w:rsid w:val="00D51306"/>
    <w:rsid w:val="00D51549"/>
    <w:rsid w:val="00D52FCD"/>
    <w:rsid w:val="00D53F3F"/>
    <w:rsid w:val="00D547C2"/>
    <w:rsid w:val="00D56AFA"/>
    <w:rsid w:val="00D606C2"/>
    <w:rsid w:val="00D612E4"/>
    <w:rsid w:val="00D63395"/>
    <w:rsid w:val="00D65265"/>
    <w:rsid w:val="00D66235"/>
    <w:rsid w:val="00D7005F"/>
    <w:rsid w:val="00D715D4"/>
    <w:rsid w:val="00D73612"/>
    <w:rsid w:val="00D73BF9"/>
    <w:rsid w:val="00D74C52"/>
    <w:rsid w:val="00D76455"/>
    <w:rsid w:val="00D830B3"/>
    <w:rsid w:val="00D850BD"/>
    <w:rsid w:val="00D90ABD"/>
    <w:rsid w:val="00D93162"/>
    <w:rsid w:val="00D94694"/>
    <w:rsid w:val="00D94BE7"/>
    <w:rsid w:val="00D94C21"/>
    <w:rsid w:val="00D94EE2"/>
    <w:rsid w:val="00D968F8"/>
    <w:rsid w:val="00D970D6"/>
    <w:rsid w:val="00DA006A"/>
    <w:rsid w:val="00DA0866"/>
    <w:rsid w:val="00DA25E8"/>
    <w:rsid w:val="00DA3B1F"/>
    <w:rsid w:val="00DA62A6"/>
    <w:rsid w:val="00DA6D64"/>
    <w:rsid w:val="00DB0DAE"/>
    <w:rsid w:val="00DB1CC3"/>
    <w:rsid w:val="00DB3CC7"/>
    <w:rsid w:val="00DB550A"/>
    <w:rsid w:val="00DB5847"/>
    <w:rsid w:val="00DB5CD2"/>
    <w:rsid w:val="00DB6684"/>
    <w:rsid w:val="00DB68EC"/>
    <w:rsid w:val="00DB6917"/>
    <w:rsid w:val="00DB7E4C"/>
    <w:rsid w:val="00DC28BB"/>
    <w:rsid w:val="00DC2B96"/>
    <w:rsid w:val="00DC4E40"/>
    <w:rsid w:val="00DC50E1"/>
    <w:rsid w:val="00DC58D0"/>
    <w:rsid w:val="00DC60D6"/>
    <w:rsid w:val="00DC660E"/>
    <w:rsid w:val="00DC685F"/>
    <w:rsid w:val="00DD0AAF"/>
    <w:rsid w:val="00DD10E5"/>
    <w:rsid w:val="00DD257D"/>
    <w:rsid w:val="00DD4262"/>
    <w:rsid w:val="00DD46C1"/>
    <w:rsid w:val="00DD494C"/>
    <w:rsid w:val="00DE0457"/>
    <w:rsid w:val="00DE17F1"/>
    <w:rsid w:val="00DE211C"/>
    <w:rsid w:val="00DE33A6"/>
    <w:rsid w:val="00DE36A9"/>
    <w:rsid w:val="00DE4A61"/>
    <w:rsid w:val="00DE5FBB"/>
    <w:rsid w:val="00DF0050"/>
    <w:rsid w:val="00DF1A28"/>
    <w:rsid w:val="00DF297A"/>
    <w:rsid w:val="00DF3C0C"/>
    <w:rsid w:val="00DF4BEE"/>
    <w:rsid w:val="00DF666C"/>
    <w:rsid w:val="00E00594"/>
    <w:rsid w:val="00E00BC3"/>
    <w:rsid w:val="00E0139B"/>
    <w:rsid w:val="00E0388A"/>
    <w:rsid w:val="00E101C1"/>
    <w:rsid w:val="00E124AB"/>
    <w:rsid w:val="00E129CB"/>
    <w:rsid w:val="00E17E94"/>
    <w:rsid w:val="00E254D6"/>
    <w:rsid w:val="00E25B1C"/>
    <w:rsid w:val="00E26D32"/>
    <w:rsid w:val="00E31002"/>
    <w:rsid w:val="00E32D05"/>
    <w:rsid w:val="00E335FD"/>
    <w:rsid w:val="00E40CB8"/>
    <w:rsid w:val="00E428EA"/>
    <w:rsid w:val="00E43C92"/>
    <w:rsid w:val="00E4419F"/>
    <w:rsid w:val="00E500A2"/>
    <w:rsid w:val="00E50155"/>
    <w:rsid w:val="00E51019"/>
    <w:rsid w:val="00E55191"/>
    <w:rsid w:val="00E55ACE"/>
    <w:rsid w:val="00E576A2"/>
    <w:rsid w:val="00E6057C"/>
    <w:rsid w:val="00E61663"/>
    <w:rsid w:val="00E61F4B"/>
    <w:rsid w:val="00E64298"/>
    <w:rsid w:val="00E646AA"/>
    <w:rsid w:val="00E65A21"/>
    <w:rsid w:val="00E67727"/>
    <w:rsid w:val="00E7077F"/>
    <w:rsid w:val="00E70AF3"/>
    <w:rsid w:val="00E722BD"/>
    <w:rsid w:val="00E745F1"/>
    <w:rsid w:val="00E74B24"/>
    <w:rsid w:val="00E74C78"/>
    <w:rsid w:val="00E74EF2"/>
    <w:rsid w:val="00E7665C"/>
    <w:rsid w:val="00E81890"/>
    <w:rsid w:val="00E912FB"/>
    <w:rsid w:val="00E91EF8"/>
    <w:rsid w:val="00E92328"/>
    <w:rsid w:val="00E95A16"/>
    <w:rsid w:val="00E97122"/>
    <w:rsid w:val="00EA08D9"/>
    <w:rsid w:val="00EA09DC"/>
    <w:rsid w:val="00EA1921"/>
    <w:rsid w:val="00EA49B0"/>
    <w:rsid w:val="00EA676F"/>
    <w:rsid w:val="00EB5152"/>
    <w:rsid w:val="00EB53CF"/>
    <w:rsid w:val="00EB609B"/>
    <w:rsid w:val="00EB6250"/>
    <w:rsid w:val="00EB7604"/>
    <w:rsid w:val="00EC2521"/>
    <w:rsid w:val="00EC30DD"/>
    <w:rsid w:val="00EC3F13"/>
    <w:rsid w:val="00EC4958"/>
    <w:rsid w:val="00EC64D0"/>
    <w:rsid w:val="00EC70BE"/>
    <w:rsid w:val="00EC748F"/>
    <w:rsid w:val="00EC7581"/>
    <w:rsid w:val="00ED4A2A"/>
    <w:rsid w:val="00ED590F"/>
    <w:rsid w:val="00ED75DC"/>
    <w:rsid w:val="00ED77D1"/>
    <w:rsid w:val="00EE0486"/>
    <w:rsid w:val="00EE261F"/>
    <w:rsid w:val="00EE6AC7"/>
    <w:rsid w:val="00EE7D2B"/>
    <w:rsid w:val="00EE7DF5"/>
    <w:rsid w:val="00EF1065"/>
    <w:rsid w:val="00EF34BE"/>
    <w:rsid w:val="00EF51B0"/>
    <w:rsid w:val="00EF7F31"/>
    <w:rsid w:val="00F02AF0"/>
    <w:rsid w:val="00F03389"/>
    <w:rsid w:val="00F04ED4"/>
    <w:rsid w:val="00F053C9"/>
    <w:rsid w:val="00F06929"/>
    <w:rsid w:val="00F06B7D"/>
    <w:rsid w:val="00F07970"/>
    <w:rsid w:val="00F07B53"/>
    <w:rsid w:val="00F1337A"/>
    <w:rsid w:val="00F15332"/>
    <w:rsid w:val="00F15F8E"/>
    <w:rsid w:val="00F17252"/>
    <w:rsid w:val="00F176FA"/>
    <w:rsid w:val="00F17BBB"/>
    <w:rsid w:val="00F22186"/>
    <w:rsid w:val="00F23DB3"/>
    <w:rsid w:val="00F30D14"/>
    <w:rsid w:val="00F31B6D"/>
    <w:rsid w:val="00F31CDC"/>
    <w:rsid w:val="00F31DC9"/>
    <w:rsid w:val="00F36946"/>
    <w:rsid w:val="00F41AAC"/>
    <w:rsid w:val="00F4363A"/>
    <w:rsid w:val="00F43EB7"/>
    <w:rsid w:val="00F443AF"/>
    <w:rsid w:val="00F469A9"/>
    <w:rsid w:val="00F47B94"/>
    <w:rsid w:val="00F53638"/>
    <w:rsid w:val="00F54A05"/>
    <w:rsid w:val="00F562C0"/>
    <w:rsid w:val="00F57424"/>
    <w:rsid w:val="00F60947"/>
    <w:rsid w:val="00F62355"/>
    <w:rsid w:val="00F649FB"/>
    <w:rsid w:val="00F657C8"/>
    <w:rsid w:val="00F66B7D"/>
    <w:rsid w:val="00F676D3"/>
    <w:rsid w:val="00F677FC"/>
    <w:rsid w:val="00F67A28"/>
    <w:rsid w:val="00F67B7A"/>
    <w:rsid w:val="00F700BA"/>
    <w:rsid w:val="00F709D3"/>
    <w:rsid w:val="00F726E2"/>
    <w:rsid w:val="00F73746"/>
    <w:rsid w:val="00F73B36"/>
    <w:rsid w:val="00F765A2"/>
    <w:rsid w:val="00F76C9B"/>
    <w:rsid w:val="00F77611"/>
    <w:rsid w:val="00F779DD"/>
    <w:rsid w:val="00F803A1"/>
    <w:rsid w:val="00F837C6"/>
    <w:rsid w:val="00F84551"/>
    <w:rsid w:val="00F84901"/>
    <w:rsid w:val="00F84F6A"/>
    <w:rsid w:val="00F85526"/>
    <w:rsid w:val="00F87F81"/>
    <w:rsid w:val="00F9003B"/>
    <w:rsid w:val="00F90FE6"/>
    <w:rsid w:val="00F913A9"/>
    <w:rsid w:val="00F9643E"/>
    <w:rsid w:val="00F9708A"/>
    <w:rsid w:val="00F9761D"/>
    <w:rsid w:val="00FA1BA3"/>
    <w:rsid w:val="00FA24D8"/>
    <w:rsid w:val="00FA3962"/>
    <w:rsid w:val="00FA3BD0"/>
    <w:rsid w:val="00FA4868"/>
    <w:rsid w:val="00FA5EBF"/>
    <w:rsid w:val="00FB07D2"/>
    <w:rsid w:val="00FB2865"/>
    <w:rsid w:val="00FB3A85"/>
    <w:rsid w:val="00FB4127"/>
    <w:rsid w:val="00FC002E"/>
    <w:rsid w:val="00FC0E5A"/>
    <w:rsid w:val="00FC4AAA"/>
    <w:rsid w:val="00FC6C20"/>
    <w:rsid w:val="00FC7037"/>
    <w:rsid w:val="00FD1547"/>
    <w:rsid w:val="00FD43A0"/>
    <w:rsid w:val="00FD6C56"/>
    <w:rsid w:val="00FE1F9A"/>
    <w:rsid w:val="00FE28F7"/>
    <w:rsid w:val="00FE3700"/>
    <w:rsid w:val="00FE3F4E"/>
    <w:rsid w:val="00FE4EC8"/>
    <w:rsid w:val="00FF5D52"/>
    <w:rsid w:val="00FF674B"/>
    <w:rsid w:val="00FF679D"/>
    <w:rsid w:val="00FF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1948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qFormat="1"/>
    <w:lsdException w:name="footnote reference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63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E3423"/>
    <w:pPr>
      <w:keepNext/>
      <w:bidi/>
      <w:spacing w:before="360" w:after="120" w:line="216" w:lineRule="auto"/>
      <w:jc w:val="center"/>
      <w:outlineLvl w:val="1"/>
    </w:pPr>
    <w:rPr>
      <w:rFonts w:ascii="CG Times Bold" w:hAnsi="CG Times Bold"/>
      <w:b/>
      <w:bCs/>
      <w:kern w:val="2"/>
      <w:lang w:val="fr-CA" w:eastAsia="en-US" w:bidi="ar-EG"/>
    </w:rPr>
  </w:style>
  <w:style w:type="paragraph" w:styleId="Heading3">
    <w:name w:val="heading 3"/>
    <w:basedOn w:val="Normal"/>
    <w:next w:val="Normal"/>
    <w:link w:val="Heading3Char"/>
    <w:qFormat/>
    <w:rsid w:val="001E3423"/>
    <w:pPr>
      <w:keepNext/>
      <w:bidi/>
      <w:spacing w:before="240" w:after="120" w:line="211" w:lineRule="auto"/>
      <w:jc w:val="center"/>
      <w:outlineLvl w:val="2"/>
    </w:pPr>
    <w:rPr>
      <w:kern w:val="2"/>
      <w:lang w:val="fr-CA" w:eastAsia="en-US" w:bidi="ar-EG"/>
    </w:rPr>
  </w:style>
  <w:style w:type="paragraph" w:styleId="Heading5">
    <w:name w:val="heading 5"/>
    <w:basedOn w:val="Normal"/>
    <w:next w:val="Normal"/>
    <w:link w:val="Heading5Char"/>
    <w:qFormat/>
    <w:rsid w:val="001E3423"/>
    <w:pPr>
      <w:keepNext/>
      <w:bidi/>
      <w:spacing w:before="120" w:after="120"/>
      <w:outlineLvl w:val="4"/>
    </w:pPr>
    <w:rPr>
      <w:rFonts w:ascii="Times New Roman Bold" w:eastAsia="PMingLiU" w:hAnsi="Times New Roman Bold" w:cs="Simplified Arabic"/>
      <w:b/>
      <w:bCs/>
      <w:spacing w:val="-2"/>
      <w:sz w:val="22"/>
      <w:lang w:val="en-US" w:eastAsia="ar-SA"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92F"/>
    <w:pPr>
      <w:ind w:left="720"/>
      <w:contextualSpacing/>
    </w:pPr>
  </w:style>
  <w:style w:type="paragraph" w:styleId="Header">
    <w:name w:val="header"/>
    <w:basedOn w:val="Normal"/>
    <w:link w:val="HeaderChar"/>
    <w:rsid w:val="00C005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005BD"/>
    <w:rPr>
      <w:sz w:val="24"/>
      <w:szCs w:val="24"/>
    </w:rPr>
  </w:style>
  <w:style w:type="paragraph" w:styleId="Footer">
    <w:name w:val="footer"/>
    <w:basedOn w:val="Normal"/>
    <w:link w:val="FooterChar"/>
    <w:rsid w:val="00C005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005BD"/>
    <w:rPr>
      <w:sz w:val="24"/>
      <w:szCs w:val="24"/>
    </w:rPr>
  </w:style>
  <w:style w:type="paragraph" w:styleId="FootnoteText">
    <w:name w:val="footnote text"/>
    <w:aliases w:val="fn,Geneva 9,Font: Geneva 9,Boston 10,f,ft,Fotnotstext Char,ft Char,single space,footnote text,FOOTNOTES,ADB,single space1,footnote text1,FOOTNOTES1,fn1,ADB1,single space2,footnote text2,FOOTNOTES2,fn2,ADB2,single space3,fn3,footnote text3"/>
    <w:basedOn w:val="Normal"/>
    <w:link w:val="FootnoteTextChar"/>
    <w:qFormat/>
    <w:rsid w:val="00A319AA"/>
    <w:rPr>
      <w:sz w:val="20"/>
      <w:szCs w:val="20"/>
    </w:rPr>
  </w:style>
  <w:style w:type="character" w:customStyle="1" w:styleId="FootnoteTextChar">
    <w:name w:val="Footnote Text Char"/>
    <w:aliases w:val="fn Char,Geneva 9 Char,Font: Geneva 9 Char,Boston 10 Char,f Char,ft Char1,Fotnotstext Char Char,ft Char Char,single space Char,footnote text Char,FOOTNOTES Char,ADB Char,single space1 Char,footnote text1 Char,FOOTNOTES1 Char,fn1 Char"/>
    <w:basedOn w:val="DefaultParagraphFont"/>
    <w:link w:val="FootnoteText"/>
    <w:rsid w:val="00A319AA"/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,16 Point"/>
    <w:basedOn w:val="DefaultParagraphFont"/>
    <w:qFormat/>
    <w:rsid w:val="00A319AA"/>
    <w:rPr>
      <w:vertAlign w:val="superscript"/>
    </w:rPr>
  </w:style>
  <w:style w:type="character" w:styleId="Hyperlink">
    <w:name w:val="Hyperlink"/>
    <w:basedOn w:val="DefaultParagraphFont"/>
    <w:rsid w:val="00C26C8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1E3423"/>
    <w:rPr>
      <w:rFonts w:ascii="CG Times Bold" w:hAnsi="CG Times Bold"/>
      <w:b/>
      <w:bCs/>
      <w:kern w:val="2"/>
      <w:sz w:val="24"/>
      <w:szCs w:val="24"/>
      <w:lang w:val="fr-CA" w:eastAsia="en-US" w:bidi="ar-EG"/>
    </w:rPr>
  </w:style>
  <w:style w:type="character" w:customStyle="1" w:styleId="Heading3Char">
    <w:name w:val="Heading 3 Char"/>
    <w:basedOn w:val="DefaultParagraphFont"/>
    <w:link w:val="Heading3"/>
    <w:rsid w:val="001E3423"/>
    <w:rPr>
      <w:kern w:val="2"/>
      <w:sz w:val="24"/>
      <w:szCs w:val="24"/>
      <w:lang w:val="fr-CA" w:eastAsia="en-US" w:bidi="ar-EG"/>
    </w:rPr>
  </w:style>
  <w:style w:type="character" w:customStyle="1" w:styleId="Heading5Char">
    <w:name w:val="Heading 5 Char"/>
    <w:basedOn w:val="DefaultParagraphFont"/>
    <w:link w:val="Heading5"/>
    <w:rsid w:val="001E3423"/>
    <w:rPr>
      <w:rFonts w:ascii="Times New Roman Bold" w:eastAsia="PMingLiU" w:hAnsi="Times New Roman Bold" w:cs="Simplified Arabic"/>
      <w:b/>
      <w:bCs/>
      <w:spacing w:val="-2"/>
      <w:sz w:val="22"/>
      <w:szCs w:val="24"/>
      <w:lang w:val="en-US" w:eastAsia="ar-SA" w:bidi="ar-EG"/>
    </w:rPr>
  </w:style>
  <w:style w:type="character" w:styleId="FollowedHyperlink">
    <w:name w:val="FollowedHyperlink"/>
    <w:basedOn w:val="DefaultParagraphFont"/>
    <w:semiHidden/>
    <w:unhideWhenUsed/>
    <w:rsid w:val="00355A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qFormat="1"/>
    <w:lsdException w:name="footnote reference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63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E3423"/>
    <w:pPr>
      <w:keepNext/>
      <w:bidi/>
      <w:spacing w:before="360" w:after="120" w:line="216" w:lineRule="auto"/>
      <w:jc w:val="center"/>
      <w:outlineLvl w:val="1"/>
    </w:pPr>
    <w:rPr>
      <w:rFonts w:ascii="CG Times Bold" w:hAnsi="CG Times Bold"/>
      <w:b/>
      <w:bCs/>
      <w:kern w:val="2"/>
      <w:lang w:val="fr-CA" w:eastAsia="en-US" w:bidi="ar-EG"/>
    </w:rPr>
  </w:style>
  <w:style w:type="paragraph" w:styleId="Heading3">
    <w:name w:val="heading 3"/>
    <w:basedOn w:val="Normal"/>
    <w:next w:val="Normal"/>
    <w:link w:val="Heading3Char"/>
    <w:qFormat/>
    <w:rsid w:val="001E3423"/>
    <w:pPr>
      <w:keepNext/>
      <w:bidi/>
      <w:spacing w:before="240" w:after="120" w:line="211" w:lineRule="auto"/>
      <w:jc w:val="center"/>
      <w:outlineLvl w:val="2"/>
    </w:pPr>
    <w:rPr>
      <w:kern w:val="2"/>
      <w:lang w:val="fr-CA" w:eastAsia="en-US" w:bidi="ar-EG"/>
    </w:rPr>
  </w:style>
  <w:style w:type="paragraph" w:styleId="Heading5">
    <w:name w:val="heading 5"/>
    <w:basedOn w:val="Normal"/>
    <w:next w:val="Normal"/>
    <w:link w:val="Heading5Char"/>
    <w:qFormat/>
    <w:rsid w:val="001E3423"/>
    <w:pPr>
      <w:keepNext/>
      <w:bidi/>
      <w:spacing w:before="120" w:after="120"/>
      <w:outlineLvl w:val="4"/>
    </w:pPr>
    <w:rPr>
      <w:rFonts w:ascii="Times New Roman Bold" w:eastAsia="PMingLiU" w:hAnsi="Times New Roman Bold" w:cs="Simplified Arabic"/>
      <w:b/>
      <w:bCs/>
      <w:spacing w:val="-2"/>
      <w:sz w:val="22"/>
      <w:lang w:val="en-US" w:eastAsia="ar-SA"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92F"/>
    <w:pPr>
      <w:ind w:left="720"/>
      <w:contextualSpacing/>
    </w:pPr>
  </w:style>
  <w:style w:type="paragraph" w:styleId="Header">
    <w:name w:val="header"/>
    <w:basedOn w:val="Normal"/>
    <w:link w:val="HeaderChar"/>
    <w:rsid w:val="00C005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005BD"/>
    <w:rPr>
      <w:sz w:val="24"/>
      <w:szCs w:val="24"/>
    </w:rPr>
  </w:style>
  <w:style w:type="paragraph" w:styleId="Footer">
    <w:name w:val="footer"/>
    <w:basedOn w:val="Normal"/>
    <w:link w:val="FooterChar"/>
    <w:rsid w:val="00C005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005BD"/>
    <w:rPr>
      <w:sz w:val="24"/>
      <w:szCs w:val="24"/>
    </w:rPr>
  </w:style>
  <w:style w:type="paragraph" w:styleId="FootnoteText">
    <w:name w:val="footnote text"/>
    <w:aliases w:val="fn,Geneva 9,Font: Geneva 9,Boston 10,f,ft,Fotnotstext Char,ft Char,single space,footnote text,FOOTNOTES,ADB,single space1,footnote text1,FOOTNOTES1,fn1,ADB1,single space2,footnote text2,FOOTNOTES2,fn2,ADB2,single space3,fn3,footnote text3"/>
    <w:basedOn w:val="Normal"/>
    <w:link w:val="FootnoteTextChar"/>
    <w:qFormat/>
    <w:rsid w:val="00A319AA"/>
    <w:rPr>
      <w:sz w:val="20"/>
      <w:szCs w:val="20"/>
    </w:rPr>
  </w:style>
  <w:style w:type="character" w:customStyle="1" w:styleId="FootnoteTextChar">
    <w:name w:val="Footnote Text Char"/>
    <w:aliases w:val="fn Char,Geneva 9 Char,Font: Geneva 9 Char,Boston 10 Char,f Char,ft Char1,Fotnotstext Char Char,ft Char Char,single space Char,footnote text Char,FOOTNOTES Char,ADB Char,single space1 Char,footnote text1 Char,FOOTNOTES1 Char,fn1 Char"/>
    <w:basedOn w:val="DefaultParagraphFont"/>
    <w:link w:val="FootnoteText"/>
    <w:rsid w:val="00A319AA"/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,16 Point"/>
    <w:basedOn w:val="DefaultParagraphFont"/>
    <w:qFormat/>
    <w:rsid w:val="00A319AA"/>
    <w:rPr>
      <w:vertAlign w:val="superscript"/>
    </w:rPr>
  </w:style>
  <w:style w:type="character" w:styleId="Hyperlink">
    <w:name w:val="Hyperlink"/>
    <w:basedOn w:val="DefaultParagraphFont"/>
    <w:rsid w:val="00C26C8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1E3423"/>
    <w:rPr>
      <w:rFonts w:ascii="CG Times Bold" w:hAnsi="CG Times Bold"/>
      <w:b/>
      <w:bCs/>
      <w:kern w:val="2"/>
      <w:sz w:val="24"/>
      <w:szCs w:val="24"/>
      <w:lang w:val="fr-CA" w:eastAsia="en-US" w:bidi="ar-EG"/>
    </w:rPr>
  </w:style>
  <w:style w:type="character" w:customStyle="1" w:styleId="Heading3Char">
    <w:name w:val="Heading 3 Char"/>
    <w:basedOn w:val="DefaultParagraphFont"/>
    <w:link w:val="Heading3"/>
    <w:rsid w:val="001E3423"/>
    <w:rPr>
      <w:kern w:val="2"/>
      <w:sz w:val="24"/>
      <w:szCs w:val="24"/>
      <w:lang w:val="fr-CA" w:eastAsia="en-US" w:bidi="ar-EG"/>
    </w:rPr>
  </w:style>
  <w:style w:type="character" w:customStyle="1" w:styleId="Heading5Char">
    <w:name w:val="Heading 5 Char"/>
    <w:basedOn w:val="DefaultParagraphFont"/>
    <w:link w:val="Heading5"/>
    <w:rsid w:val="001E3423"/>
    <w:rPr>
      <w:rFonts w:ascii="Times New Roman Bold" w:eastAsia="PMingLiU" w:hAnsi="Times New Roman Bold" w:cs="Simplified Arabic"/>
      <w:b/>
      <w:bCs/>
      <w:spacing w:val="-2"/>
      <w:sz w:val="22"/>
      <w:szCs w:val="24"/>
      <w:lang w:val="en-US" w:eastAsia="ar-SA" w:bidi="ar-EG"/>
    </w:rPr>
  </w:style>
  <w:style w:type="character" w:styleId="FollowedHyperlink">
    <w:name w:val="FollowedHyperlink"/>
    <w:basedOn w:val="DefaultParagraphFont"/>
    <w:semiHidden/>
    <w:unhideWhenUsed/>
    <w:rsid w:val="00355A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bd.int/doc/decisions/cop-13/cop-13-dec-12-ar.pdf" TargetMode="External"/><Relationship Id="rId18" Type="http://schemas.openxmlformats.org/officeDocument/2006/relationships/hyperlink" Target="https://www.cbd.int/doc/decisions/cop-12/cop-12-dec-23-ar.pdf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cbd.int/doc/decisions/cop-13/cop-13-dec-10-ar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cbd.int/doc/decisions/cop-14/cop-14-dec-09-ar.pdf" TargetMode="External"/><Relationship Id="rId17" Type="http://schemas.openxmlformats.org/officeDocument/2006/relationships/hyperlink" Target="https://www.cbd.int/doc/decisions/cop-11/cop-11-dec-18-ar.pdf" TargetMode="External"/><Relationship Id="rId25" Type="http://schemas.openxmlformats.org/officeDocument/2006/relationships/hyperlink" Target="https://www.cbd.int/doc/decisions/cop-12/cop-12-dec-22-ar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bd.int/doc/decisions/cop-14/cop-14-dec-10-ar.pdf" TargetMode="External"/><Relationship Id="rId20" Type="http://schemas.openxmlformats.org/officeDocument/2006/relationships/hyperlink" Target="https://www.cbd.int/doc/decisions/cop-13/cop-13-dec-11-ar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s://www.cbd.int/doc/decisions/cop-11/cop-11-dec-17-ar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cbd.int/doc/decisions/cop-14/cop-14-dec-34-ar.pdf" TargetMode="External"/><Relationship Id="rId23" Type="http://schemas.openxmlformats.org/officeDocument/2006/relationships/hyperlink" Target="https://www.cbd.int/doc/decisions/cop-10/cop-10-dec-29-ar.pdf" TargetMode="External"/><Relationship Id="rId28" Type="http://schemas.openxmlformats.org/officeDocument/2006/relationships/header" Target="header3.xml"/><Relationship Id="rId10" Type="http://schemas.openxmlformats.org/officeDocument/2006/relationships/image" Target="media/image2.emf"/><Relationship Id="rId19" Type="http://schemas.openxmlformats.org/officeDocument/2006/relationships/hyperlink" Target="https://www.cbd.int/doc/decisions/cop-13/cop-13-dec-09-ar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cbd.int/doc/decisions/cop-08/full/cop-08-dec-ar.pdf" TargetMode="External"/><Relationship Id="rId22" Type="http://schemas.openxmlformats.org/officeDocument/2006/relationships/hyperlink" Target="https://www.cbd.int/doc/decisions/cop-14/cop-14-dec-08-ar.pdf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35E6B2-037A-4241-8928-2CAFD5C5B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25</Pages>
  <Words>6599</Words>
  <Characters>37616</Characters>
  <Application>Microsoft Office Word</Application>
  <DocSecurity>0</DocSecurity>
  <Lines>313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SBSTTA-24-1-ar</vt:lpstr>
    </vt:vector>
  </TitlesOfParts>
  <Company>HP</Company>
  <LinksUpToDate>false</LinksUpToDate>
  <CharactersWithSpaces>44127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SBSTTA-24-1-ar</dc:title>
  <dc:creator>SCBD</dc:creator>
  <cp:lastModifiedBy>Dalia El Gendi</cp:lastModifiedBy>
  <cp:revision>7</cp:revision>
  <cp:lastPrinted>2020-02-17T19:07:00Z</cp:lastPrinted>
  <dcterms:created xsi:type="dcterms:W3CDTF">2020-05-25T08:24:00Z</dcterms:created>
  <dcterms:modified xsi:type="dcterms:W3CDTF">2020-05-25T08:40:00Z</dcterms:modified>
</cp:coreProperties>
</file>