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6B55" w14:textId="0981C323" w:rsidR="003F2F81" w:rsidRPr="007D5072" w:rsidRDefault="003F2F81" w:rsidP="003F2F81">
      <w:pPr>
        <w:snapToGrid w:val="0"/>
        <w:contextualSpacing/>
        <w:jc w:val="center"/>
        <w:rPr>
          <w:rFonts w:ascii="Calibri" w:eastAsia="SimSun" w:hAnsi="Calibri" w:cs="Calibri"/>
          <w:bCs/>
          <w:sz w:val="28"/>
          <w:szCs w:val="28"/>
          <w:lang w:val="en-GB" w:eastAsia="zh-CN"/>
        </w:rPr>
      </w:pPr>
      <w:r w:rsidRPr="007D5072">
        <w:rPr>
          <w:rFonts w:asciiTheme="minorEastAsia" w:eastAsia="SimSun" w:hAnsiTheme="minorEastAsia" w:cs="Calibri" w:hint="eastAsia"/>
          <w:bCs/>
          <w:sz w:val="28"/>
          <w:szCs w:val="28"/>
          <w:lang w:val="en-GB" w:eastAsia="zh-CN"/>
        </w:rPr>
        <w:t>“</w:t>
      </w:r>
      <w:r w:rsidRPr="007D5072">
        <w:rPr>
          <w:rFonts w:ascii="Microsoft YaHei" w:eastAsia="SimSun" w:hAnsi="Microsoft YaHei" w:cs="Microsoft YaHei" w:hint="eastAsia"/>
          <w:bCs/>
          <w:sz w:val="28"/>
          <w:szCs w:val="28"/>
          <w:lang w:val="en-GB" w:eastAsia="zh-CN"/>
        </w:rPr>
        <w:t>生态文明</w:t>
      </w:r>
      <w:r w:rsidR="000948CB">
        <w:rPr>
          <w:rFonts w:ascii="Microsoft YaHei" w:eastAsia="SimSun" w:hAnsi="Microsoft YaHei" w:cs="Microsoft YaHei" w:hint="eastAsia"/>
          <w:bCs/>
          <w:sz w:val="28"/>
          <w:szCs w:val="28"/>
          <w:lang w:val="en-GB" w:eastAsia="zh-CN"/>
        </w:rPr>
        <w:t xml:space="preserve"> </w:t>
      </w:r>
      <w:r w:rsidRPr="007D5072">
        <w:rPr>
          <w:rFonts w:ascii="Calibri" w:eastAsia="SimSun" w:hAnsi="Calibri" w:cs="Calibri"/>
          <w:bCs/>
          <w:sz w:val="28"/>
          <w:szCs w:val="28"/>
          <w:lang w:val="en-GB" w:eastAsia="zh-CN"/>
        </w:rPr>
        <w:t>—</w:t>
      </w:r>
      <w:r w:rsidR="000948CB">
        <w:rPr>
          <w:rFonts w:ascii="Calibri" w:eastAsia="SimSun" w:hAnsi="Calibri" w:cs="Calibri"/>
          <w:bCs/>
          <w:sz w:val="28"/>
          <w:szCs w:val="28"/>
          <w:lang w:val="en-GB" w:eastAsia="zh-CN"/>
        </w:rPr>
        <w:t xml:space="preserve"> </w:t>
      </w:r>
      <w:r w:rsidRPr="007D5072">
        <w:rPr>
          <w:rFonts w:ascii="Microsoft YaHei" w:eastAsia="SimSun" w:hAnsi="Microsoft YaHei" w:cs="Microsoft YaHei" w:hint="eastAsia"/>
          <w:bCs/>
          <w:sz w:val="28"/>
          <w:szCs w:val="28"/>
          <w:lang w:val="en-GB" w:eastAsia="zh-CN"/>
        </w:rPr>
        <w:t>共建地球生命共同体</w:t>
      </w:r>
      <w:r w:rsidRPr="007D5072">
        <w:rPr>
          <w:rFonts w:asciiTheme="minorEastAsia" w:eastAsia="SimSun" w:hAnsiTheme="minorEastAsia" w:cs="Calibri" w:hint="eastAsia"/>
          <w:bCs/>
          <w:sz w:val="28"/>
          <w:szCs w:val="28"/>
          <w:lang w:val="en-GB" w:eastAsia="zh-CN"/>
        </w:rPr>
        <w:t>”</w:t>
      </w:r>
    </w:p>
    <w:p w14:paraId="1EC32610" w14:textId="77777777" w:rsidR="003F2F81" w:rsidRPr="007D5072" w:rsidRDefault="003F2F81" w:rsidP="003F2F81">
      <w:pPr>
        <w:snapToGrid w:val="0"/>
        <w:contextualSpacing/>
        <w:jc w:val="center"/>
        <w:rPr>
          <w:rFonts w:ascii="Calibri" w:eastAsia="SimSun" w:hAnsi="Calibri" w:cs="Calibri"/>
          <w:bCs/>
          <w:sz w:val="28"/>
          <w:szCs w:val="28"/>
          <w:lang w:val="en-GB" w:eastAsia="zh-CN"/>
        </w:rPr>
      </w:pPr>
      <w:r w:rsidRPr="007D5072">
        <w:rPr>
          <w:rFonts w:ascii="Calibri" w:eastAsia="SimSun" w:hAnsi="Calibri" w:cs="Calibri"/>
          <w:bCs/>
          <w:sz w:val="28"/>
          <w:szCs w:val="28"/>
          <w:lang w:val="en-GB" w:eastAsia="zh-CN"/>
        </w:rPr>
        <w:t>2020</w:t>
      </w:r>
      <w:r w:rsidRPr="007D5072">
        <w:rPr>
          <w:rFonts w:ascii="Microsoft YaHei" w:eastAsia="SimSun" w:hAnsi="Microsoft YaHei" w:cs="Microsoft YaHei" w:hint="eastAsia"/>
          <w:bCs/>
          <w:sz w:val="28"/>
          <w:szCs w:val="28"/>
          <w:lang w:val="en-GB" w:eastAsia="zh-CN"/>
        </w:rPr>
        <w:t>年联合国生物多样性大会，中国昆明</w:t>
      </w:r>
    </w:p>
    <w:p w14:paraId="788BE2F1" w14:textId="77777777" w:rsidR="003F2F81" w:rsidRPr="00D77BA3" w:rsidRDefault="003F2F81" w:rsidP="003F2F81">
      <w:pPr>
        <w:snapToGrid w:val="0"/>
        <w:contextualSpacing/>
        <w:jc w:val="center"/>
        <w:rPr>
          <w:rFonts w:ascii="Calibri" w:eastAsia="SimHei" w:hAnsi="Calibri" w:cs="Calibri"/>
          <w:bCs/>
          <w:sz w:val="28"/>
          <w:szCs w:val="28"/>
          <w:lang w:val="en-GB" w:eastAsia="zh-CN"/>
        </w:rPr>
      </w:pPr>
      <w:r w:rsidRPr="00D77BA3">
        <w:rPr>
          <w:rFonts w:ascii="Microsoft YaHei" w:eastAsia="SimHei" w:hAnsi="Microsoft YaHei" w:cs="Microsoft YaHei" w:hint="eastAsia"/>
          <w:bCs/>
          <w:sz w:val="28"/>
          <w:szCs w:val="28"/>
          <w:lang w:val="en-GB" w:eastAsia="zh-CN"/>
        </w:rPr>
        <w:t>高级别会议</w:t>
      </w:r>
    </w:p>
    <w:p w14:paraId="3B6A5000" w14:textId="77777777" w:rsidR="003F2F81" w:rsidRPr="003F2F81" w:rsidRDefault="003F2F81" w:rsidP="003F2F81">
      <w:pPr>
        <w:snapToGrid w:val="0"/>
        <w:contextualSpacing/>
        <w:jc w:val="center"/>
        <w:rPr>
          <w:rFonts w:ascii="Calibri" w:eastAsia="Calibri" w:hAnsi="Calibri" w:cs="Calibri"/>
          <w:b/>
          <w:sz w:val="28"/>
          <w:szCs w:val="28"/>
          <w:lang w:val="en-GB" w:eastAsia="zh-CN"/>
        </w:rPr>
      </w:pPr>
    </w:p>
    <w:p w14:paraId="711F84C7" w14:textId="17129BBB" w:rsidR="003F2F81" w:rsidRPr="00D77BA3" w:rsidRDefault="00604706" w:rsidP="003F2F81">
      <w:pPr>
        <w:snapToGrid w:val="0"/>
        <w:contextualSpacing/>
        <w:jc w:val="center"/>
        <w:rPr>
          <w:rFonts w:ascii="Calibri" w:eastAsia="SimHei" w:hAnsi="Calibri" w:cs="Calibri"/>
          <w:bCs/>
          <w:sz w:val="28"/>
          <w:szCs w:val="28"/>
          <w:lang w:val="en-GB" w:eastAsia="zh-CN"/>
        </w:rPr>
      </w:pPr>
      <w:r>
        <w:rPr>
          <w:rFonts w:ascii="Microsoft YaHei" w:eastAsia="SimHei" w:hAnsi="Microsoft YaHei" w:cs="Microsoft YaHei" w:hint="eastAsia"/>
          <w:bCs/>
          <w:sz w:val="28"/>
          <w:szCs w:val="28"/>
          <w:lang w:val="en-GB" w:eastAsia="zh-CN"/>
        </w:rPr>
        <w:t>正式</w:t>
      </w:r>
      <w:r w:rsidR="003F2F81" w:rsidRPr="00D77BA3">
        <w:rPr>
          <w:rFonts w:ascii="Microsoft YaHei" w:eastAsia="SimHei" w:hAnsi="Microsoft YaHei" w:cs="Microsoft YaHei" w:hint="eastAsia"/>
          <w:bCs/>
          <w:sz w:val="28"/>
          <w:szCs w:val="28"/>
          <w:lang w:val="en-GB" w:eastAsia="zh-CN"/>
        </w:rPr>
        <w:t>议程</w:t>
      </w:r>
    </w:p>
    <w:p w14:paraId="06182077" w14:textId="6135B6FC" w:rsidR="00B03892" w:rsidRPr="00D77BA3" w:rsidRDefault="003F2F81" w:rsidP="003F2F81">
      <w:pPr>
        <w:snapToGrid w:val="0"/>
        <w:contextualSpacing/>
        <w:jc w:val="center"/>
        <w:rPr>
          <w:rFonts w:ascii="Calibri" w:eastAsia="SimSun" w:hAnsi="Calibri" w:cs="Calibri"/>
          <w:bCs/>
          <w:sz w:val="28"/>
          <w:szCs w:val="28"/>
          <w:lang w:val="en-GB" w:eastAsia="zh-CN"/>
        </w:rPr>
      </w:pPr>
      <w:r w:rsidRPr="00D77BA3">
        <w:rPr>
          <w:rFonts w:ascii="Calibri" w:eastAsia="SimSun" w:hAnsi="Calibri" w:cs="Calibri"/>
          <w:bCs/>
          <w:sz w:val="28"/>
          <w:szCs w:val="28"/>
          <w:lang w:val="en-GB" w:eastAsia="zh-CN"/>
        </w:rPr>
        <w:t>2021</w:t>
      </w:r>
      <w:r w:rsidRPr="00D77BA3">
        <w:rPr>
          <w:rFonts w:ascii="Microsoft YaHei" w:eastAsia="SimSun" w:hAnsi="Microsoft YaHei" w:cs="Microsoft YaHei" w:hint="eastAsia"/>
          <w:bCs/>
          <w:sz w:val="28"/>
          <w:szCs w:val="28"/>
          <w:lang w:val="en-GB" w:eastAsia="zh-CN"/>
        </w:rPr>
        <w:t>年</w:t>
      </w:r>
      <w:r w:rsidRPr="00D77BA3">
        <w:rPr>
          <w:rFonts w:ascii="Calibri" w:eastAsia="SimSun" w:hAnsi="Calibri" w:cs="Calibri"/>
          <w:bCs/>
          <w:sz w:val="28"/>
          <w:szCs w:val="28"/>
          <w:lang w:val="en-GB" w:eastAsia="zh-CN"/>
        </w:rPr>
        <w:t>10</w:t>
      </w:r>
      <w:r w:rsidRPr="00D77BA3">
        <w:rPr>
          <w:rFonts w:ascii="Microsoft YaHei" w:eastAsia="SimSun" w:hAnsi="Microsoft YaHei" w:cs="Microsoft YaHei" w:hint="eastAsia"/>
          <w:bCs/>
          <w:sz w:val="28"/>
          <w:szCs w:val="28"/>
          <w:lang w:val="en-GB" w:eastAsia="zh-CN"/>
        </w:rPr>
        <w:t>月</w:t>
      </w:r>
      <w:r w:rsidRPr="00D77BA3">
        <w:rPr>
          <w:rFonts w:ascii="Calibri" w:eastAsia="SimSun" w:hAnsi="Calibri" w:cs="Calibri"/>
          <w:bCs/>
          <w:sz w:val="28"/>
          <w:szCs w:val="28"/>
          <w:lang w:val="en-GB" w:eastAsia="zh-CN"/>
        </w:rPr>
        <w:t>12</w:t>
      </w:r>
      <w:r w:rsidRPr="00D77BA3">
        <w:rPr>
          <w:rFonts w:ascii="Microsoft YaHei" w:eastAsia="SimSun" w:hAnsi="Microsoft YaHei" w:cs="Microsoft YaHei" w:hint="eastAsia"/>
          <w:bCs/>
          <w:sz w:val="28"/>
          <w:szCs w:val="28"/>
          <w:lang w:val="en-GB" w:eastAsia="zh-CN"/>
        </w:rPr>
        <w:t>日至</w:t>
      </w:r>
      <w:r w:rsidRPr="00D77BA3">
        <w:rPr>
          <w:rFonts w:ascii="Calibri" w:eastAsia="SimSun" w:hAnsi="Calibri" w:cs="Calibri"/>
          <w:bCs/>
          <w:sz w:val="28"/>
          <w:szCs w:val="28"/>
          <w:lang w:val="en-GB" w:eastAsia="zh-CN"/>
        </w:rPr>
        <w:t>13</w:t>
      </w:r>
      <w:r w:rsidRPr="00D77BA3">
        <w:rPr>
          <w:rFonts w:ascii="Microsoft YaHei" w:eastAsia="SimSun" w:hAnsi="Microsoft YaHei" w:cs="Microsoft YaHei" w:hint="eastAsia"/>
          <w:bCs/>
          <w:sz w:val="28"/>
          <w:szCs w:val="28"/>
          <w:lang w:val="en-GB" w:eastAsia="zh-CN"/>
        </w:rPr>
        <w:t>日</w:t>
      </w:r>
    </w:p>
    <w:p w14:paraId="66A22AF4" w14:textId="77777777" w:rsidR="00B03892" w:rsidRPr="00807874" w:rsidRDefault="00B03892">
      <w:pPr>
        <w:snapToGrid w:val="0"/>
        <w:contextualSpacing/>
        <w:rPr>
          <w:rFonts w:ascii="Calibri" w:eastAsia="Calibri" w:hAnsi="Calibri" w:cs="Calibri"/>
          <w:b/>
          <w:sz w:val="22"/>
          <w:szCs w:val="28"/>
          <w:u w:val="single"/>
          <w:lang w:val="en-GB" w:eastAsia="zh-CN"/>
        </w:rPr>
      </w:pPr>
    </w:p>
    <w:tbl>
      <w:tblPr>
        <w:tblStyle w:val="TableGrid"/>
        <w:tblW w:w="10098" w:type="dxa"/>
        <w:tblLook w:val="04A0" w:firstRow="1" w:lastRow="0" w:firstColumn="1" w:lastColumn="0" w:noHBand="0" w:noVBand="1"/>
      </w:tblPr>
      <w:tblGrid>
        <w:gridCol w:w="2547"/>
        <w:gridCol w:w="7551"/>
      </w:tblGrid>
      <w:tr w:rsidR="00B03892" w:rsidRPr="0027488A" w14:paraId="7345D54A" w14:textId="77777777">
        <w:tc>
          <w:tcPr>
            <w:tcW w:w="2547" w:type="dxa"/>
            <w:tcBorders>
              <w:bottom w:val="single" w:sz="4" w:space="0" w:color="auto"/>
            </w:tcBorders>
            <w:shd w:val="clear" w:color="auto" w:fill="8EAADB" w:themeFill="accent1" w:themeFillTint="99"/>
          </w:tcPr>
          <w:p w14:paraId="10D68771" w14:textId="77777777" w:rsidR="003F2F81" w:rsidRPr="0027488A" w:rsidRDefault="003F2F81" w:rsidP="00CF0003">
            <w:pPr>
              <w:spacing w:before="40" w:after="40"/>
              <w:rPr>
                <w:rFonts w:eastAsia="SimSun"/>
                <w:b/>
                <w:lang w:val="en-GB" w:eastAsia="zh-CN"/>
              </w:rPr>
            </w:pPr>
            <w:r w:rsidRPr="0027488A">
              <w:rPr>
                <w:rFonts w:eastAsia="SimSun"/>
                <w:b/>
                <w:lang w:val="en-GB" w:eastAsia="zh-CN"/>
              </w:rPr>
              <w:t>会议和时间</w:t>
            </w:r>
          </w:p>
          <w:p w14:paraId="7656B58B" w14:textId="030C3488" w:rsidR="00B03892" w:rsidRPr="00077603" w:rsidRDefault="00077603" w:rsidP="00CF0003">
            <w:pPr>
              <w:spacing w:before="40" w:after="40"/>
              <w:rPr>
                <w:rFonts w:eastAsia="SimSun"/>
                <w:b/>
                <w:lang w:val="en-GB" w:eastAsia="zh-CN"/>
              </w:rPr>
            </w:pPr>
            <w:r>
              <w:rPr>
                <w:rFonts w:eastAsia="SimSun" w:hint="eastAsia"/>
                <w:b/>
                <w:lang w:val="en-GB" w:eastAsia="zh-CN"/>
              </w:rPr>
              <w:t>(</w:t>
            </w:r>
            <w:r w:rsidR="007C65C0">
              <w:rPr>
                <w:rFonts w:eastAsia="SimSun" w:hint="eastAsia"/>
                <w:b/>
                <w:lang w:val="en-GB" w:eastAsia="zh-CN"/>
              </w:rPr>
              <w:t>昆明时间，</w:t>
            </w:r>
            <w:r w:rsidR="003F2F81" w:rsidRPr="0027488A">
              <w:rPr>
                <w:rFonts w:eastAsia="SimSun"/>
                <w:b/>
                <w:lang w:val="en-GB" w:eastAsia="zh-CN"/>
              </w:rPr>
              <w:t>格林尼治时间</w:t>
            </w:r>
            <w:r w:rsidR="003F2F81" w:rsidRPr="0027488A">
              <w:rPr>
                <w:rFonts w:eastAsia="SimSun"/>
                <w:b/>
                <w:lang w:val="en-GB" w:eastAsia="zh-CN"/>
              </w:rPr>
              <w:t>+8</w:t>
            </w:r>
            <w:r>
              <w:rPr>
                <w:rFonts w:eastAsia="SimSun"/>
                <w:b/>
                <w:lang w:val="en-GB" w:eastAsia="zh-CN"/>
              </w:rPr>
              <w:t>)</w:t>
            </w:r>
          </w:p>
        </w:tc>
        <w:tc>
          <w:tcPr>
            <w:tcW w:w="7551" w:type="dxa"/>
            <w:tcBorders>
              <w:bottom w:val="single" w:sz="4" w:space="0" w:color="auto"/>
            </w:tcBorders>
            <w:shd w:val="clear" w:color="auto" w:fill="8EAADB" w:themeFill="accent1" w:themeFillTint="99"/>
          </w:tcPr>
          <w:p w14:paraId="777F8CB4" w14:textId="67407510" w:rsidR="00B03892" w:rsidRPr="0027488A" w:rsidRDefault="003F2F81" w:rsidP="00CF0003">
            <w:pPr>
              <w:spacing w:before="40" w:after="40"/>
              <w:jc w:val="center"/>
              <w:rPr>
                <w:rFonts w:eastAsia="SimSun"/>
                <w:b/>
                <w:lang w:val="en-GB"/>
              </w:rPr>
            </w:pPr>
            <w:r w:rsidRPr="0027488A">
              <w:rPr>
                <w:rFonts w:eastAsia="SimSun"/>
                <w:b/>
                <w:lang w:val="en-GB"/>
              </w:rPr>
              <w:t>202</w:t>
            </w:r>
            <w:r w:rsidR="008779A1">
              <w:rPr>
                <w:rFonts w:eastAsia="SimSun"/>
                <w:b/>
                <w:lang w:val="en-GB"/>
              </w:rPr>
              <w:t>1</w:t>
            </w:r>
            <w:r w:rsidRPr="0027488A">
              <w:rPr>
                <w:rFonts w:eastAsia="SimSun"/>
                <w:b/>
                <w:lang w:val="en-GB" w:eastAsia="zh-CN"/>
              </w:rPr>
              <w:t>年</w:t>
            </w:r>
            <w:r w:rsidRPr="0027488A">
              <w:rPr>
                <w:rFonts w:eastAsia="SimSun"/>
                <w:b/>
                <w:lang w:val="en-GB" w:eastAsia="zh-CN"/>
              </w:rPr>
              <w:t>10</w:t>
            </w:r>
            <w:r w:rsidRPr="0027488A">
              <w:rPr>
                <w:rFonts w:eastAsia="SimSun"/>
                <w:b/>
                <w:lang w:val="en-GB" w:eastAsia="zh-CN"/>
              </w:rPr>
              <w:t>月</w:t>
            </w:r>
            <w:r w:rsidRPr="0027488A">
              <w:rPr>
                <w:rFonts w:eastAsia="SimSun"/>
                <w:b/>
                <w:lang w:val="en-GB" w:eastAsia="zh-CN"/>
              </w:rPr>
              <w:t>12</w:t>
            </w:r>
            <w:r w:rsidRPr="0027488A">
              <w:rPr>
                <w:rFonts w:eastAsia="SimSun"/>
                <w:b/>
                <w:lang w:val="en-GB" w:eastAsia="zh-CN"/>
              </w:rPr>
              <w:t>日至</w:t>
            </w:r>
            <w:r w:rsidRPr="0027488A">
              <w:rPr>
                <w:rFonts w:eastAsia="SimSun"/>
                <w:b/>
                <w:lang w:val="en-GB" w:eastAsia="zh-CN"/>
              </w:rPr>
              <w:t>13</w:t>
            </w:r>
            <w:r w:rsidRPr="0027488A">
              <w:rPr>
                <w:rFonts w:eastAsia="SimSun"/>
                <w:b/>
                <w:lang w:val="en-GB" w:eastAsia="zh-CN"/>
              </w:rPr>
              <w:t>日</w:t>
            </w:r>
          </w:p>
        </w:tc>
      </w:tr>
      <w:tr w:rsidR="00B03892" w:rsidRPr="0027488A" w14:paraId="01ABB19B" w14:textId="77777777">
        <w:trPr>
          <w:trHeight w:val="478"/>
        </w:trPr>
        <w:tc>
          <w:tcPr>
            <w:tcW w:w="10098" w:type="dxa"/>
            <w:gridSpan w:val="2"/>
            <w:tcBorders>
              <w:bottom w:val="single" w:sz="4" w:space="0" w:color="auto"/>
            </w:tcBorders>
            <w:shd w:val="clear" w:color="auto" w:fill="DAE3F3" w:themeFill="accent1" w:themeFillTint="32"/>
          </w:tcPr>
          <w:p w14:paraId="59147A7B" w14:textId="2903298A" w:rsidR="00B03892" w:rsidRPr="0027488A" w:rsidRDefault="00B22FAB" w:rsidP="00CF0003">
            <w:pPr>
              <w:spacing w:before="40" w:after="40"/>
              <w:rPr>
                <w:rFonts w:eastAsia="SimSun"/>
                <w:lang w:val="en-GB" w:eastAsia="zh-CN"/>
              </w:rPr>
            </w:pPr>
            <w:r w:rsidRPr="0027488A">
              <w:rPr>
                <w:rFonts w:eastAsia="SimSun"/>
                <w:b/>
                <w:lang w:val="en-GB"/>
              </w:rPr>
              <w:t>2021</w:t>
            </w:r>
            <w:r w:rsidR="003F2F81" w:rsidRPr="0027488A">
              <w:rPr>
                <w:rFonts w:eastAsia="SimSun"/>
                <w:b/>
                <w:lang w:val="en-GB" w:eastAsia="zh-CN"/>
              </w:rPr>
              <w:t>年</w:t>
            </w:r>
            <w:r w:rsidR="003F2F81" w:rsidRPr="0027488A">
              <w:rPr>
                <w:rFonts w:eastAsia="SimSun"/>
                <w:b/>
                <w:lang w:val="en-GB" w:eastAsia="zh-CN"/>
              </w:rPr>
              <w:t>10</w:t>
            </w:r>
            <w:r w:rsidR="003F2F81" w:rsidRPr="0027488A">
              <w:rPr>
                <w:rFonts w:eastAsia="SimSun"/>
                <w:b/>
                <w:lang w:val="en-GB" w:eastAsia="zh-CN"/>
              </w:rPr>
              <w:t>月</w:t>
            </w:r>
            <w:r w:rsidR="003F2F81" w:rsidRPr="0027488A">
              <w:rPr>
                <w:rFonts w:eastAsia="SimSun"/>
                <w:b/>
                <w:lang w:val="en-GB" w:eastAsia="zh-CN"/>
              </w:rPr>
              <w:t>12</w:t>
            </w:r>
            <w:r w:rsidR="003F2F81" w:rsidRPr="0027488A">
              <w:rPr>
                <w:rFonts w:eastAsia="SimSun"/>
                <w:b/>
                <w:lang w:val="en-GB" w:eastAsia="zh-CN"/>
              </w:rPr>
              <w:t>日星期二</w:t>
            </w:r>
          </w:p>
        </w:tc>
      </w:tr>
      <w:tr w:rsidR="003F2F81" w:rsidRPr="0027488A" w14:paraId="5544C68C" w14:textId="77777777">
        <w:trPr>
          <w:trHeight w:val="875"/>
        </w:trPr>
        <w:tc>
          <w:tcPr>
            <w:tcW w:w="2547" w:type="dxa"/>
            <w:tcBorders>
              <w:bottom w:val="single" w:sz="4" w:space="0" w:color="auto"/>
            </w:tcBorders>
            <w:shd w:val="clear" w:color="auto" w:fill="auto"/>
          </w:tcPr>
          <w:p w14:paraId="5D6A9B03" w14:textId="77777777" w:rsidR="003F2F81" w:rsidRPr="0027488A" w:rsidRDefault="003F2F81" w:rsidP="003F2F81">
            <w:pPr>
              <w:spacing w:before="40" w:after="40"/>
              <w:rPr>
                <w:rFonts w:eastAsia="SimSun"/>
                <w:b/>
                <w:bCs/>
              </w:rPr>
            </w:pPr>
            <w:r w:rsidRPr="0027488A">
              <w:rPr>
                <w:rFonts w:eastAsia="SimSun"/>
                <w:b/>
                <w:bCs/>
              </w:rPr>
              <w:t>领导人峰会</w:t>
            </w:r>
          </w:p>
          <w:p w14:paraId="6B573469" w14:textId="69CA191F" w:rsidR="003F2F81" w:rsidRPr="0027488A" w:rsidRDefault="003F2F81" w:rsidP="003F2F81">
            <w:pPr>
              <w:spacing w:before="40" w:after="40"/>
              <w:rPr>
                <w:rFonts w:eastAsia="SimSun"/>
                <w:b/>
                <w:bCs/>
                <w:lang w:val="en-GB"/>
              </w:rPr>
            </w:pPr>
            <w:r w:rsidRPr="0027488A">
              <w:rPr>
                <w:rFonts w:eastAsia="SimSun"/>
                <w:b/>
                <w:bCs/>
              </w:rPr>
              <w:t>14:00</w:t>
            </w:r>
            <w:r w:rsidR="000948CB" w:rsidRPr="0027488A">
              <w:rPr>
                <w:rFonts w:eastAsia="SimSun" w:hint="eastAsia"/>
                <w:b/>
                <w:bCs/>
                <w:lang w:eastAsia="zh-CN"/>
              </w:rPr>
              <w:t>时至</w:t>
            </w:r>
            <w:r w:rsidRPr="0027488A">
              <w:rPr>
                <w:rFonts w:eastAsia="SimSun"/>
                <w:b/>
                <w:bCs/>
              </w:rPr>
              <w:t>15:00</w:t>
            </w:r>
            <w:r w:rsidR="000948CB" w:rsidRPr="0027488A">
              <w:rPr>
                <w:rFonts w:eastAsia="SimSun" w:hint="eastAsia"/>
                <w:b/>
                <w:bCs/>
                <w:lang w:eastAsia="zh-CN"/>
              </w:rPr>
              <w:t>时</w:t>
            </w:r>
          </w:p>
        </w:tc>
        <w:tc>
          <w:tcPr>
            <w:tcW w:w="7551" w:type="dxa"/>
            <w:tcBorders>
              <w:bottom w:val="single" w:sz="4" w:space="0" w:color="auto"/>
            </w:tcBorders>
            <w:shd w:val="clear" w:color="auto" w:fill="auto"/>
          </w:tcPr>
          <w:p w14:paraId="62FE119D" w14:textId="40ED1FCD" w:rsidR="003F2F81" w:rsidRPr="0027488A" w:rsidRDefault="003F2F81" w:rsidP="003F2F81">
            <w:pPr>
              <w:pStyle w:val="ListParagraph"/>
              <w:spacing w:before="40" w:after="40"/>
              <w:ind w:left="360"/>
              <w:rPr>
                <w:rFonts w:ascii="Times New Roman" w:eastAsia="SimSun" w:hAnsi="Times New Roman"/>
                <w:b/>
                <w:bCs/>
                <w:sz w:val="24"/>
                <w:szCs w:val="24"/>
                <w:lang w:val="en-GB" w:eastAsia="zh-CN"/>
              </w:rPr>
            </w:pPr>
            <w:r w:rsidRPr="0027488A">
              <w:rPr>
                <w:rFonts w:ascii="Times New Roman" w:eastAsia="SimSun" w:hAnsi="Times New Roman"/>
                <w:b/>
                <w:bCs/>
                <w:sz w:val="24"/>
                <w:szCs w:val="24"/>
                <w:lang w:val="en-GB" w:eastAsia="zh-CN"/>
              </w:rPr>
              <w:t>领导人</w:t>
            </w:r>
            <w:r w:rsidR="00E90DBD" w:rsidRPr="0027488A">
              <w:rPr>
                <w:rFonts w:ascii="Times New Roman" w:eastAsia="SimSun" w:hAnsi="Times New Roman" w:hint="eastAsia"/>
                <w:b/>
                <w:bCs/>
                <w:sz w:val="24"/>
                <w:szCs w:val="24"/>
                <w:lang w:val="en-GB" w:eastAsia="zh-CN"/>
              </w:rPr>
              <w:t>致词</w:t>
            </w:r>
          </w:p>
          <w:p w14:paraId="47F6A002" w14:textId="7F81EC0B" w:rsidR="003F2F81" w:rsidRPr="0027488A" w:rsidRDefault="003F2F81" w:rsidP="000948CB">
            <w:pPr>
              <w:pStyle w:val="ListParagraph"/>
              <w:numPr>
                <w:ilvl w:val="0"/>
                <w:numId w:val="7"/>
              </w:numPr>
              <w:spacing w:before="40" w:after="40"/>
              <w:ind w:left="864" w:firstLine="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中国领导人</w:t>
            </w:r>
          </w:p>
          <w:p w14:paraId="6E348BBB" w14:textId="77777777" w:rsidR="003F2F81" w:rsidRDefault="008779A1" w:rsidP="000948CB">
            <w:pPr>
              <w:pStyle w:val="ListParagraph"/>
              <w:numPr>
                <w:ilvl w:val="0"/>
                <w:numId w:val="7"/>
              </w:numPr>
              <w:spacing w:before="40" w:after="40"/>
              <w:ind w:left="864" w:firstLine="0"/>
              <w:rPr>
                <w:rFonts w:ascii="Times New Roman" w:eastAsia="SimSun" w:hAnsi="Times New Roman"/>
                <w:sz w:val="24"/>
                <w:szCs w:val="24"/>
                <w:lang w:val="en-GB"/>
              </w:rPr>
            </w:pPr>
            <w:r>
              <w:rPr>
                <w:rFonts w:ascii="Times New Roman" w:eastAsia="SimSun" w:hAnsi="Times New Roman" w:hint="eastAsia"/>
                <w:sz w:val="24"/>
                <w:szCs w:val="24"/>
                <w:lang w:val="en-GB" w:eastAsia="zh-CN"/>
              </w:rPr>
              <w:t>特</w:t>
            </w:r>
            <w:r w:rsidR="003F2F81" w:rsidRPr="0027488A">
              <w:rPr>
                <w:rFonts w:ascii="Times New Roman" w:eastAsia="SimSun" w:hAnsi="Times New Roman"/>
                <w:sz w:val="24"/>
                <w:szCs w:val="24"/>
                <w:lang w:val="en-GB" w:eastAsia="zh-CN"/>
              </w:rPr>
              <w:t>邀缔约方</w:t>
            </w:r>
            <w:r w:rsidR="003F2F81" w:rsidRPr="0027488A">
              <w:rPr>
                <w:rFonts w:ascii="Times New Roman" w:eastAsia="SimSun" w:hAnsi="Times New Roman"/>
                <w:sz w:val="24"/>
                <w:szCs w:val="24"/>
                <w:lang w:val="en-GB"/>
              </w:rPr>
              <w:t>领导人</w:t>
            </w:r>
          </w:p>
          <w:p w14:paraId="294EF61F" w14:textId="16E59FA7" w:rsidR="007C65C0" w:rsidRPr="0027488A" w:rsidRDefault="007C65C0" w:rsidP="000948CB">
            <w:pPr>
              <w:pStyle w:val="ListParagraph"/>
              <w:numPr>
                <w:ilvl w:val="0"/>
                <w:numId w:val="7"/>
              </w:numPr>
              <w:spacing w:before="40" w:after="40"/>
              <w:ind w:left="864" w:firstLine="0"/>
              <w:rPr>
                <w:rFonts w:ascii="Times New Roman" w:eastAsia="SimSun" w:hAnsi="Times New Roman"/>
                <w:sz w:val="24"/>
                <w:szCs w:val="24"/>
                <w:lang w:val="en-GB"/>
              </w:rPr>
            </w:pPr>
            <w:r>
              <w:rPr>
                <w:rFonts w:ascii="Times New Roman" w:eastAsia="SimSun" w:hAnsi="Times New Roman" w:hint="eastAsia"/>
                <w:sz w:val="24"/>
                <w:szCs w:val="24"/>
                <w:lang w:val="en-GB" w:eastAsia="zh-CN"/>
              </w:rPr>
              <w:t>联合国秘书长</w:t>
            </w:r>
          </w:p>
        </w:tc>
      </w:tr>
      <w:tr w:rsidR="003F2F81" w:rsidRPr="0027488A" w14:paraId="709A922D" w14:textId="77777777">
        <w:trPr>
          <w:trHeight w:val="2835"/>
        </w:trPr>
        <w:tc>
          <w:tcPr>
            <w:tcW w:w="2547" w:type="dxa"/>
            <w:tcBorders>
              <w:bottom w:val="single" w:sz="4" w:space="0" w:color="auto"/>
            </w:tcBorders>
            <w:shd w:val="clear" w:color="auto" w:fill="auto"/>
          </w:tcPr>
          <w:p w14:paraId="1F66FB68" w14:textId="77777777" w:rsidR="00E90DBD" w:rsidRPr="0027488A" w:rsidRDefault="003F2F81" w:rsidP="003F2F81">
            <w:pPr>
              <w:spacing w:before="40" w:after="40"/>
              <w:rPr>
                <w:rFonts w:eastAsia="SimSun"/>
                <w:b/>
                <w:bCs/>
              </w:rPr>
            </w:pPr>
            <w:r w:rsidRPr="0027488A">
              <w:rPr>
                <w:rFonts w:eastAsia="SimSun"/>
                <w:b/>
                <w:bCs/>
              </w:rPr>
              <w:t>部长级</w:t>
            </w:r>
            <w:r w:rsidR="00E90DBD" w:rsidRPr="0027488A">
              <w:rPr>
                <w:rFonts w:eastAsia="SimSun" w:hint="eastAsia"/>
                <w:b/>
                <w:bCs/>
                <w:lang w:eastAsia="zh-CN"/>
              </w:rPr>
              <w:t>部分</w:t>
            </w:r>
          </w:p>
          <w:p w14:paraId="2E704F3D" w14:textId="0CAE8D14" w:rsidR="003F2F81" w:rsidRPr="0027488A" w:rsidRDefault="003F2F81" w:rsidP="003F2F81">
            <w:pPr>
              <w:spacing w:before="40" w:after="40"/>
              <w:rPr>
                <w:rFonts w:eastAsia="SimSun"/>
                <w:b/>
                <w:bCs/>
              </w:rPr>
            </w:pPr>
            <w:r w:rsidRPr="0027488A">
              <w:rPr>
                <w:rFonts w:eastAsia="SimSun"/>
                <w:b/>
                <w:bCs/>
              </w:rPr>
              <w:t>全体会议</w:t>
            </w:r>
          </w:p>
          <w:p w14:paraId="60F59013" w14:textId="66F79E9D" w:rsidR="003F2F81" w:rsidRPr="0027488A" w:rsidRDefault="003F2F81" w:rsidP="003F2F81">
            <w:pPr>
              <w:spacing w:before="40" w:after="40"/>
              <w:rPr>
                <w:rFonts w:eastAsia="SimSun"/>
                <w:b/>
                <w:bCs/>
                <w:lang w:val="en-GB"/>
              </w:rPr>
            </w:pPr>
            <w:r w:rsidRPr="0027488A">
              <w:rPr>
                <w:rFonts w:eastAsia="SimSun"/>
                <w:b/>
                <w:bCs/>
              </w:rPr>
              <w:t>15:30</w:t>
            </w:r>
            <w:r w:rsidR="000948CB" w:rsidRPr="0027488A">
              <w:rPr>
                <w:rFonts w:eastAsia="SimSun" w:hint="eastAsia"/>
                <w:b/>
                <w:bCs/>
                <w:lang w:eastAsia="zh-CN"/>
              </w:rPr>
              <w:t>时至</w:t>
            </w:r>
            <w:r w:rsidRPr="0027488A">
              <w:rPr>
                <w:rFonts w:eastAsia="SimSun"/>
                <w:b/>
                <w:bCs/>
              </w:rPr>
              <w:t>18:00</w:t>
            </w:r>
            <w:r w:rsidR="000948CB" w:rsidRPr="0027488A">
              <w:rPr>
                <w:rFonts w:eastAsia="SimSun" w:hint="eastAsia"/>
                <w:b/>
                <w:bCs/>
                <w:lang w:eastAsia="zh-CN"/>
              </w:rPr>
              <w:t>时</w:t>
            </w:r>
          </w:p>
        </w:tc>
        <w:tc>
          <w:tcPr>
            <w:tcW w:w="7551" w:type="dxa"/>
            <w:tcBorders>
              <w:bottom w:val="single" w:sz="4" w:space="0" w:color="auto"/>
            </w:tcBorders>
            <w:shd w:val="clear" w:color="auto" w:fill="auto"/>
          </w:tcPr>
          <w:p w14:paraId="162A035B" w14:textId="4166296A" w:rsidR="003F2F81" w:rsidRPr="0027488A" w:rsidRDefault="00E90DBD" w:rsidP="00B833C6">
            <w:pPr>
              <w:pStyle w:val="ListParagraph"/>
              <w:numPr>
                <w:ilvl w:val="0"/>
                <w:numId w:val="1"/>
              </w:numPr>
              <w:snapToGrid w:val="0"/>
              <w:spacing w:before="60" w:after="120" w:line="240" w:lineRule="auto"/>
              <w:contextualSpacing w:val="0"/>
              <w:rPr>
                <w:rFonts w:ascii="Times New Roman" w:eastAsia="SimSun" w:hAnsi="Times New Roman"/>
                <w:b/>
                <w:bCs/>
                <w:sz w:val="24"/>
                <w:szCs w:val="24"/>
                <w:u w:val="single"/>
                <w:lang w:val="en-GB"/>
              </w:rPr>
            </w:pPr>
            <w:r w:rsidRPr="0027488A">
              <w:rPr>
                <w:rFonts w:ascii="Times New Roman" w:eastAsia="SimSun" w:hAnsi="Times New Roman" w:hint="eastAsia"/>
                <w:b/>
                <w:bCs/>
                <w:sz w:val="24"/>
                <w:szCs w:val="24"/>
                <w:u w:val="single"/>
                <w:lang w:val="en-GB" w:eastAsia="zh-CN"/>
              </w:rPr>
              <w:t>致词</w:t>
            </w:r>
            <w:r w:rsidR="000948CB" w:rsidRPr="0027488A">
              <w:rPr>
                <w:rFonts w:ascii="Times New Roman" w:eastAsia="SimSun" w:hAnsi="Times New Roman" w:hint="eastAsia"/>
                <w:b/>
                <w:bCs/>
                <w:sz w:val="24"/>
                <w:szCs w:val="24"/>
                <w:lang w:val="en-GB" w:eastAsia="zh-CN"/>
              </w:rPr>
              <w:t>：</w:t>
            </w:r>
          </w:p>
          <w:p w14:paraId="63B2D8CA" w14:textId="72FF3B30" w:rsidR="006F76EE" w:rsidRPr="0027488A" w:rsidRDefault="006F76EE" w:rsidP="006F76EE">
            <w:pPr>
              <w:pStyle w:val="ListParagraph"/>
              <w:numPr>
                <w:ilvl w:val="1"/>
                <w:numId w:val="1"/>
              </w:numPr>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中国生态环境部部长</w:t>
            </w:r>
            <w:r w:rsidR="007C65C0">
              <w:rPr>
                <w:rFonts w:ascii="Times New Roman" w:eastAsia="SimSun" w:hAnsi="Times New Roman" w:hint="eastAsia"/>
                <w:sz w:val="24"/>
                <w:szCs w:val="24"/>
                <w:lang w:val="en-GB" w:eastAsia="zh-CN"/>
              </w:rPr>
              <w:t>兼缔约方大会第十五届会议主席</w:t>
            </w:r>
            <w:r w:rsidRPr="0027488A">
              <w:rPr>
                <w:rFonts w:ascii="Times New Roman" w:eastAsia="SimSun" w:hAnsi="Times New Roman"/>
                <w:sz w:val="24"/>
                <w:szCs w:val="24"/>
                <w:lang w:val="en-GB" w:eastAsia="zh-CN"/>
              </w:rPr>
              <w:t>黄润秋先生阁下</w:t>
            </w:r>
          </w:p>
          <w:p w14:paraId="495A98C1" w14:textId="77777777" w:rsidR="000948CB" w:rsidRPr="0027488A" w:rsidRDefault="006F76EE" w:rsidP="00D123C3">
            <w:pPr>
              <w:pStyle w:val="ListParagraph"/>
              <w:numPr>
                <w:ilvl w:val="1"/>
                <w:numId w:val="1"/>
              </w:numPr>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联合国环境规划署执行主任英格</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安德森女士</w:t>
            </w:r>
          </w:p>
          <w:p w14:paraId="5E5BFC68" w14:textId="289A7A82" w:rsidR="006F76EE" w:rsidRPr="0027488A" w:rsidRDefault="006F76EE" w:rsidP="000A68DE">
            <w:pPr>
              <w:pStyle w:val="ListParagraph"/>
              <w:numPr>
                <w:ilvl w:val="1"/>
                <w:numId w:val="1"/>
              </w:numPr>
              <w:snapToGrid w:val="0"/>
              <w:spacing w:after="120" w:line="240" w:lineRule="auto"/>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生物多样性公约执行秘书伊丽莎白</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穆雷玛</w:t>
            </w:r>
            <w:r w:rsidR="00E90DBD" w:rsidRPr="0027488A">
              <w:rPr>
                <w:rFonts w:ascii="Times New Roman" w:eastAsia="SimSun" w:hAnsi="Times New Roman" w:hint="eastAsia"/>
                <w:sz w:val="24"/>
                <w:szCs w:val="24"/>
                <w:lang w:val="en-GB" w:eastAsia="zh-CN"/>
              </w:rPr>
              <w:t>女士</w:t>
            </w:r>
          </w:p>
          <w:p w14:paraId="09EEFBC6" w14:textId="7D52CE74" w:rsidR="006F76EE" w:rsidRPr="0027488A" w:rsidRDefault="006F76EE" w:rsidP="00EB2B71">
            <w:pPr>
              <w:pStyle w:val="ListParagraph"/>
              <w:numPr>
                <w:ilvl w:val="0"/>
                <w:numId w:val="1"/>
              </w:numPr>
              <w:snapToGrid w:val="0"/>
              <w:spacing w:before="200" w:after="120" w:line="240" w:lineRule="auto"/>
              <w:contextualSpacing w:val="0"/>
              <w:rPr>
                <w:rFonts w:ascii="Times New Roman" w:eastAsia="SimSun" w:hAnsi="Times New Roman"/>
                <w:b/>
                <w:bCs/>
                <w:sz w:val="24"/>
                <w:szCs w:val="24"/>
                <w:u w:val="single"/>
                <w:lang w:val="en-GB" w:eastAsia="zh-CN"/>
              </w:rPr>
            </w:pPr>
            <w:r w:rsidRPr="0027488A">
              <w:rPr>
                <w:rFonts w:ascii="Times New Roman" w:eastAsia="SimSun" w:hAnsi="Times New Roman"/>
                <w:b/>
                <w:bCs/>
                <w:sz w:val="24"/>
                <w:szCs w:val="24"/>
                <w:u w:val="single"/>
                <w:lang w:val="en-GB" w:eastAsia="zh-CN"/>
              </w:rPr>
              <w:t>主持</w:t>
            </w:r>
            <w:r w:rsidR="000948CB" w:rsidRPr="0027488A">
              <w:rPr>
                <w:rFonts w:ascii="Times New Roman" w:eastAsia="SimSun" w:hAnsi="Times New Roman" w:hint="eastAsia"/>
                <w:b/>
                <w:bCs/>
                <w:sz w:val="24"/>
                <w:szCs w:val="24"/>
                <w:u w:val="single"/>
                <w:lang w:val="en-GB" w:eastAsia="zh-CN"/>
              </w:rPr>
              <w:t>下</w:t>
            </w:r>
            <w:r w:rsidR="00485E3E" w:rsidRPr="0027488A">
              <w:rPr>
                <w:rFonts w:ascii="Times New Roman" w:eastAsia="SimSun" w:hAnsi="Times New Roman"/>
                <w:b/>
                <w:bCs/>
                <w:sz w:val="24"/>
                <w:szCs w:val="24"/>
                <w:u w:val="single"/>
                <w:lang w:val="en-GB" w:eastAsia="zh-CN"/>
              </w:rPr>
              <w:t>的</w:t>
            </w:r>
            <w:r w:rsidRPr="0027488A">
              <w:rPr>
                <w:rFonts w:ascii="Times New Roman" w:eastAsia="SimSun" w:hAnsi="Times New Roman"/>
                <w:b/>
                <w:bCs/>
                <w:sz w:val="24"/>
                <w:szCs w:val="24"/>
                <w:u w:val="single"/>
                <w:lang w:val="en-GB" w:eastAsia="zh-CN"/>
              </w:rPr>
              <w:t>讨论</w:t>
            </w:r>
            <w:r w:rsidR="00485E3E" w:rsidRPr="0027488A">
              <w:rPr>
                <w:rFonts w:ascii="Times New Roman" w:eastAsia="SimSun" w:hAnsi="Times New Roman"/>
                <w:b/>
                <w:bCs/>
                <w:sz w:val="24"/>
                <w:szCs w:val="24"/>
                <w:u w:val="single"/>
                <w:lang w:val="en-GB" w:eastAsia="zh-CN"/>
              </w:rPr>
              <w:t>：</w:t>
            </w:r>
            <w:r w:rsidR="00485E3E" w:rsidRPr="0027488A">
              <w:rPr>
                <w:rFonts w:ascii="Times New Roman" w:eastAsia="SimSun" w:hAnsi="Times New Roman"/>
                <w:b/>
                <w:bCs/>
                <w:sz w:val="24"/>
                <w:szCs w:val="24"/>
                <w:u w:val="single"/>
                <w:lang w:val="en-GB" w:eastAsia="zh-CN"/>
              </w:rPr>
              <w:t>“</w:t>
            </w:r>
            <w:r w:rsidRPr="0027488A">
              <w:rPr>
                <w:rFonts w:ascii="Times New Roman" w:eastAsia="SimSun" w:hAnsi="Times New Roman"/>
                <w:b/>
                <w:bCs/>
                <w:sz w:val="24"/>
                <w:szCs w:val="24"/>
                <w:u w:val="single"/>
                <w:lang w:val="en-GB" w:eastAsia="zh-CN"/>
              </w:rPr>
              <w:t>生态文明</w:t>
            </w:r>
            <w:r w:rsidRPr="0027488A">
              <w:rPr>
                <w:rFonts w:ascii="Times New Roman" w:eastAsia="SimSun" w:hAnsi="Times New Roman"/>
                <w:b/>
                <w:bCs/>
                <w:sz w:val="24"/>
                <w:szCs w:val="24"/>
                <w:u w:val="single"/>
                <w:lang w:val="en-GB" w:eastAsia="zh-CN"/>
              </w:rPr>
              <w:t>—</w:t>
            </w:r>
            <w:r w:rsidR="00485E3E" w:rsidRPr="0027488A">
              <w:rPr>
                <w:rFonts w:ascii="Times New Roman" w:eastAsia="SimSun" w:hAnsi="Times New Roman"/>
                <w:b/>
                <w:bCs/>
                <w:sz w:val="24"/>
                <w:szCs w:val="24"/>
                <w:u w:val="single"/>
                <w:lang w:val="en-GB" w:eastAsia="zh-CN"/>
              </w:rPr>
              <w:t>共建地</w:t>
            </w:r>
            <w:r w:rsidR="000948CB" w:rsidRPr="0027488A">
              <w:rPr>
                <w:rFonts w:ascii="Times New Roman" w:eastAsia="SimSun" w:hAnsi="Times New Roman" w:hint="eastAsia"/>
                <w:b/>
                <w:bCs/>
                <w:sz w:val="24"/>
                <w:szCs w:val="24"/>
                <w:u w:val="single"/>
                <w:lang w:val="en-GB" w:eastAsia="zh-CN"/>
              </w:rPr>
              <w:t>球</w:t>
            </w:r>
            <w:r w:rsidR="00485E3E" w:rsidRPr="0027488A">
              <w:rPr>
                <w:rFonts w:ascii="Times New Roman" w:eastAsia="SimSun" w:hAnsi="Times New Roman"/>
                <w:b/>
                <w:bCs/>
                <w:sz w:val="24"/>
                <w:szCs w:val="24"/>
                <w:u w:val="single"/>
                <w:lang w:val="en-GB" w:eastAsia="zh-CN"/>
              </w:rPr>
              <w:t>生命共同体</w:t>
            </w:r>
            <w:r w:rsidR="00485E3E" w:rsidRPr="0027488A">
              <w:rPr>
                <w:rFonts w:ascii="Times New Roman" w:eastAsia="SimSun" w:hAnsi="Times New Roman"/>
                <w:b/>
                <w:bCs/>
                <w:sz w:val="24"/>
                <w:szCs w:val="24"/>
                <w:u w:val="single"/>
                <w:lang w:val="en-GB" w:eastAsia="zh-CN"/>
              </w:rPr>
              <w:t>”</w:t>
            </w:r>
          </w:p>
          <w:p w14:paraId="303D942D" w14:textId="31D09DB7" w:rsidR="006F76EE" w:rsidRPr="0027488A" w:rsidRDefault="006F76EE" w:rsidP="00EB2B71">
            <w:pPr>
              <w:pStyle w:val="ListParagraph"/>
              <w:snapToGrid w:val="0"/>
              <w:spacing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主持人</w:t>
            </w:r>
            <w:r w:rsidR="00485E3E"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中国生态环境部部长黄润秋先生阁下</w:t>
            </w:r>
          </w:p>
          <w:p w14:paraId="456A537F" w14:textId="29B1D487" w:rsidR="006F76EE" w:rsidRPr="0027488A" w:rsidRDefault="00E90DBD" w:rsidP="00EB2B71">
            <w:pPr>
              <w:pStyle w:val="ListParagraph"/>
              <w:numPr>
                <w:ilvl w:val="1"/>
                <w:numId w:val="1"/>
              </w:numPr>
              <w:snapToGrid w:val="0"/>
              <w:spacing w:before="200" w:after="120" w:line="240" w:lineRule="auto"/>
              <w:contextualSpacing w:val="0"/>
              <w:rPr>
                <w:rFonts w:ascii="Times New Roman" w:eastAsia="KaiTi" w:hAnsi="Times New Roman"/>
                <w:b/>
                <w:bCs/>
                <w:sz w:val="24"/>
                <w:szCs w:val="24"/>
                <w:lang w:val="en-GB"/>
              </w:rPr>
            </w:pPr>
            <w:r w:rsidRPr="0027488A">
              <w:rPr>
                <w:rFonts w:ascii="Times New Roman" w:eastAsia="KaiTi" w:hAnsi="Times New Roman" w:hint="eastAsia"/>
                <w:b/>
                <w:bCs/>
                <w:sz w:val="24"/>
                <w:szCs w:val="24"/>
                <w:lang w:val="en-GB" w:eastAsia="zh-CN"/>
              </w:rPr>
              <w:t>介绍背景</w:t>
            </w:r>
            <w:r w:rsidR="00485E3E" w:rsidRPr="0027488A">
              <w:rPr>
                <w:rFonts w:ascii="Times New Roman" w:eastAsia="KaiTi" w:hAnsi="Times New Roman"/>
                <w:b/>
                <w:bCs/>
                <w:sz w:val="24"/>
                <w:szCs w:val="24"/>
                <w:lang w:val="en-GB" w:eastAsia="zh-CN"/>
              </w:rPr>
              <w:t>：</w:t>
            </w:r>
          </w:p>
          <w:p w14:paraId="46FB7AAE" w14:textId="0AF9C222" w:rsidR="00485E3E" w:rsidRPr="0027488A" w:rsidRDefault="006F76EE" w:rsidP="00B15D59">
            <w:pPr>
              <w:pStyle w:val="ListParagraph"/>
              <w:snapToGrid w:val="0"/>
              <w:spacing w:before="60" w:after="60" w:line="240" w:lineRule="auto"/>
              <w:ind w:left="1642" w:hanging="20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生物多样性和生态系统服务政府间科学</w:t>
            </w:r>
            <w:r w:rsidR="00485E3E"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政策平台执行秘书</w:t>
            </w:r>
            <w:r w:rsidR="000A68DE" w:rsidRPr="0027488A">
              <w:rPr>
                <w:rFonts w:ascii="Times New Roman" w:eastAsia="SimSun" w:hAnsi="Times New Roman" w:hint="eastAsia"/>
                <w:sz w:val="24"/>
                <w:szCs w:val="24"/>
                <w:lang w:val="en-GB" w:eastAsia="zh-CN"/>
              </w:rPr>
              <w:t>安妮</w:t>
            </w:r>
            <w:r w:rsidR="000A68DE" w:rsidRPr="0027488A">
              <w:rPr>
                <w:rFonts w:ascii="Times New Roman" w:eastAsia="SimSun" w:hAnsi="Times New Roman"/>
                <w:sz w:val="24"/>
                <w:szCs w:val="24"/>
                <w:lang w:val="en-GB" w:eastAsia="zh-CN"/>
              </w:rPr>
              <w:t>·</w:t>
            </w:r>
            <w:r w:rsidR="000A68DE" w:rsidRPr="0027488A">
              <w:rPr>
                <w:rFonts w:ascii="Times New Roman" w:eastAsia="SimSun" w:hAnsi="Times New Roman" w:hint="eastAsia"/>
                <w:sz w:val="24"/>
                <w:szCs w:val="24"/>
                <w:lang w:val="en-GB" w:eastAsia="zh-CN"/>
              </w:rPr>
              <w:t>拉里戈德里</w:t>
            </w:r>
            <w:r w:rsidR="007C65C0">
              <w:rPr>
                <w:rFonts w:ascii="Times New Roman" w:eastAsia="SimSun" w:hAnsi="Times New Roman" w:hint="eastAsia"/>
                <w:sz w:val="24"/>
                <w:szCs w:val="24"/>
                <w:lang w:val="en-GB" w:eastAsia="zh-CN"/>
              </w:rPr>
              <w:t>女士</w:t>
            </w:r>
          </w:p>
          <w:p w14:paraId="3F820955" w14:textId="1F3E85C4" w:rsidR="003F2F81" w:rsidRPr="0027488A" w:rsidRDefault="003F2F81" w:rsidP="00B15D59">
            <w:pPr>
              <w:pStyle w:val="ListParagraph"/>
              <w:snapToGrid w:val="0"/>
              <w:spacing w:before="60" w:after="6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00485E3E" w:rsidRPr="0027488A">
              <w:rPr>
                <w:rFonts w:ascii="Times New Roman" w:eastAsia="SimSun" w:hAnsi="Times New Roman"/>
                <w:sz w:val="24"/>
                <w:szCs w:val="24"/>
                <w:lang w:val="en-GB" w:eastAsia="zh-CN"/>
              </w:rPr>
              <w:t>联合国土著问题常设论坛主席</w:t>
            </w:r>
            <w:r w:rsidR="00806ADD" w:rsidRPr="0027488A">
              <w:rPr>
                <w:rFonts w:ascii="Times New Roman" w:eastAsia="SimSun" w:hAnsi="Times New Roman" w:hint="eastAsia"/>
                <w:sz w:val="24"/>
                <w:szCs w:val="24"/>
                <w:lang w:val="en-GB" w:eastAsia="zh-CN"/>
              </w:rPr>
              <w:t>安妮</w:t>
            </w:r>
            <w:r w:rsidR="00806ADD" w:rsidRPr="0027488A">
              <w:rPr>
                <w:rFonts w:ascii="Times New Roman" w:eastAsia="SimSun" w:hAnsi="Times New Roman"/>
                <w:sz w:val="24"/>
                <w:szCs w:val="24"/>
                <w:lang w:val="en-GB" w:eastAsia="zh-CN"/>
              </w:rPr>
              <w:t>·</w:t>
            </w:r>
            <w:r w:rsidR="00806ADD" w:rsidRPr="0027488A">
              <w:rPr>
                <w:rFonts w:ascii="Times New Roman" w:eastAsia="SimSun" w:hAnsi="Times New Roman" w:hint="eastAsia"/>
                <w:sz w:val="24"/>
                <w:szCs w:val="24"/>
                <w:lang w:val="en-GB" w:eastAsia="zh-CN"/>
              </w:rPr>
              <w:t>努尔加姆</w:t>
            </w:r>
            <w:r w:rsidR="00485E3E" w:rsidRPr="0027488A">
              <w:rPr>
                <w:rFonts w:ascii="Times New Roman" w:eastAsia="SimSun" w:hAnsi="Times New Roman"/>
                <w:sz w:val="24"/>
                <w:szCs w:val="24"/>
                <w:lang w:val="en-GB" w:eastAsia="zh-CN"/>
              </w:rPr>
              <w:t>女士</w:t>
            </w:r>
            <w:r w:rsidRPr="0027488A">
              <w:rPr>
                <w:rFonts w:ascii="Times New Roman" w:eastAsia="SimSun" w:hAnsi="Times New Roman"/>
                <w:sz w:val="24"/>
                <w:szCs w:val="24"/>
                <w:lang w:val="en-GB" w:eastAsia="zh-CN"/>
              </w:rPr>
              <w:t xml:space="preserve"> </w:t>
            </w:r>
            <w:r w:rsidR="00485E3E" w:rsidRPr="0027488A">
              <w:rPr>
                <w:rFonts w:ascii="Times New Roman" w:eastAsia="SimSun" w:hAnsi="Times New Roman"/>
                <w:sz w:val="24"/>
                <w:szCs w:val="24"/>
                <w:lang w:val="en-GB" w:eastAsia="zh-CN"/>
              </w:rPr>
              <w:t xml:space="preserve"> </w:t>
            </w:r>
          </w:p>
          <w:p w14:paraId="16A331D2" w14:textId="4D451348" w:rsidR="00485E3E" w:rsidRPr="0027488A" w:rsidRDefault="00E90DBD" w:rsidP="00EB2B71">
            <w:pPr>
              <w:pStyle w:val="ListParagraph"/>
              <w:numPr>
                <w:ilvl w:val="1"/>
                <w:numId w:val="1"/>
              </w:numPr>
              <w:snapToGrid w:val="0"/>
              <w:spacing w:before="200" w:after="120" w:line="240" w:lineRule="auto"/>
              <w:contextualSpacing w:val="0"/>
              <w:rPr>
                <w:rFonts w:ascii="Times New Roman" w:eastAsia="KaiTi" w:hAnsi="Times New Roman"/>
                <w:b/>
                <w:bCs/>
                <w:sz w:val="24"/>
                <w:szCs w:val="24"/>
                <w:lang w:val="en-GB" w:eastAsia="zh-CN"/>
              </w:rPr>
            </w:pPr>
            <w:r w:rsidRPr="0027488A">
              <w:rPr>
                <w:rFonts w:ascii="Times New Roman" w:eastAsia="KaiTi" w:hAnsi="Times New Roman" w:hint="eastAsia"/>
                <w:b/>
                <w:bCs/>
                <w:sz w:val="24"/>
                <w:szCs w:val="24"/>
                <w:lang w:val="en-GB" w:eastAsia="zh-CN"/>
              </w:rPr>
              <w:t>第</w:t>
            </w:r>
            <w:r w:rsidR="00806ADD" w:rsidRPr="0027488A">
              <w:rPr>
                <w:rFonts w:ascii="Times New Roman" w:eastAsia="KaiTi" w:hAnsi="Times New Roman" w:hint="eastAsia"/>
                <w:b/>
                <w:bCs/>
                <w:sz w:val="24"/>
                <w:szCs w:val="24"/>
                <w:lang w:val="en-GB" w:eastAsia="zh-CN"/>
              </w:rPr>
              <w:t>1</w:t>
            </w:r>
            <w:r w:rsidRPr="0027488A">
              <w:rPr>
                <w:rFonts w:ascii="Times New Roman" w:eastAsia="KaiTi" w:hAnsi="Times New Roman" w:hint="eastAsia"/>
                <w:b/>
                <w:bCs/>
                <w:sz w:val="24"/>
                <w:szCs w:val="24"/>
                <w:lang w:val="en-GB" w:eastAsia="zh-CN"/>
              </w:rPr>
              <w:t>小组：</w:t>
            </w:r>
            <w:r w:rsidR="00485E3E" w:rsidRPr="0027488A">
              <w:rPr>
                <w:rFonts w:ascii="Times New Roman" w:eastAsia="KaiTi" w:hAnsi="Times New Roman"/>
                <w:b/>
                <w:bCs/>
                <w:sz w:val="24"/>
                <w:szCs w:val="24"/>
                <w:lang w:val="en-GB" w:eastAsia="zh-CN"/>
              </w:rPr>
              <w:t>生态文明对食品、健康、就业、贸易和教育意味着什么？</w:t>
            </w:r>
            <w:r w:rsidR="000A68DE" w:rsidRPr="0027488A">
              <w:rPr>
                <w:rFonts w:ascii="Times New Roman" w:eastAsia="KaiTi" w:hAnsi="Times New Roman" w:hint="eastAsia"/>
                <w:b/>
                <w:bCs/>
                <w:sz w:val="24"/>
                <w:szCs w:val="24"/>
                <w:lang w:val="en-GB" w:eastAsia="zh-CN"/>
              </w:rPr>
              <w:t xml:space="preserve"> </w:t>
            </w:r>
          </w:p>
          <w:p w14:paraId="0DBAF4CC" w14:textId="6E019F00" w:rsidR="00485E3E" w:rsidRPr="0027488A" w:rsidRDefault="00485E3E" w:rsidP="00806ADD">
            <w:pPr>
              <w:pStyle w:val="ListParagraph"/>
              <w:spacing w:before="120"/>
              <w:ind w:left="144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粮农组织总干事</w:t>
            </w:r>
            <w:r w:rsidR="00F13767" w:rsidRPr="0027488A">
              <w:rPr>
                <w:rFonts w:ascii="Times New Roman" w:eastAsia="SimSun" w:hAnsi="Times New Roman" w:hint="eastAsia"/>
                <w:sz w:val="24"/>
                <w:szCs w:val="24"/>
                <w:lang w:val="en-GB" w:eastAsia="zh-CN"/>
              </w:rPr>
              <w:t>屈冬玉</w:t>
            </w:r>
            <w:r w:rsidRPr="0027488A">
              <w:rPr>
                <w:rFonts w:ascii="Times New Roman" w:eastAsia="SimSun" w:hAnsi="Times New Roman"/>
                <w:sz w:val="24"/>
                <w:szCs w:val="24"/>
                <w:lang w:val="en-GB" w:eastAsia="zh-CN"/>
              </w:rPr>
              <w:t>先生</w:t>
            </w:r>
          </w:p>
          <w:p w14:paraId="584DEFBA" w14:textId="2AC20EF3" w:rsidR="00485E3E" w:rsidRPr="0027488A" w:rsidRDefault="00485E3E" w:rsidP="00806ADD">
            <w:pPr>
              <w:pStyle w:val="ListParagraph"/>
              <w:spacing w:before="120"/>
              <w:ind w:left="144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世卫组织</w:t>
            </w:r>
            <w:r w:rsidR="00B65166">
              <w:rPr>
                <w:rFonts w:ascii="Times New Roman" w:eastAsia="SimSun" w:hAnsi="Times New Roman" w:hint="eastAsia"/>
                <w:sz w:val="24"/>
                <w:szCs w:val="24"/>
                <w:lang w:val="en-GB" w:eastAsia="zh-CN"/>
              </w:rPr>
              <w:t>副</w:t>
            </w:r>
            <w:r w:rsidR="00F13767" w:rsidRPr="0027488A">
              <w:rPr>
                <w:rFonts w:ascii="Times New Roman" w:eastAsia="SimSun" w:hAnsi="Times New Roman" w:hint="eastAsia"/>
                <w:sz w:val="24"/>
                <w:szCs w:val="24"/>
                <w:lang w:val="en-GB" w:eastAsia="zh-CN"/>
              </w:rPr>
              <w:t>总干事</w:t>
            </w:r>
            <w:r w:rsidR="00B65166">
              <w:rPr>
                <w:rFonts w:ascii="Times New Roman" w:eastAsia="SimSun" w:hAnsi="Times New Roman" w:hint="eastAsia"/>
                <w:sz w:val="24"/>
                <w:szCs w:val="24"/>
                <w:lang w:val="en-GB" w:eastAsia="zh-CN"/>
              </w:rPr>
              <w:t>苏珊娜</w:t>
            </w:r>
            <w:r w:rsidR="00B65166" w:rsidRPr="0027488A">
              <w:rPr>
                <w:rFonts w:ascii="Times New Roman" w:eastAsia="SimSun" w:hAnsi="Times New Roman"/>
                <w:sz w:val="24"/>
                <w:szCs w:val="24"/>
                <w:lang w:val="en-GB" w:eastAsia="zh-CN"/>
              </w:rPr>
              <w:t>·</w:t>
            </w:r>
            <w:r w:rsidR="00B65166">
              <w:rPr>
                <w:rFonts w:ascii="Times New Roman" w:eastAsia="SimSun" w:hAnsi="Times New Roman" w:hint="eastAsia"/>
                <w:sz w:val="24"/>
                <w:szCs w:val="24"/>
                <w:lang w:val="en-GB" w:eastAsia="zh-CN"/>
              </w:rPr>
              <w:t>扎卡伯</w:t>
            </w:r>
            <w:r w:rsidRPr="0027488A">
              <w:rPr>
                <w:rFonts w:ascii="Times New Roman" w:eastAsia="SimSun" w:hAnsi="Times New Roman"/>
                <w:sz w:val="24"/>
                <w:szCs w:val="24"/>
                <w:lang w:val="en-GB" w:eastAsia="zh-CN"/>
              </w:rPr>
              <w:t>博士</w:t>
            </w:r>
          </w:p>
          <w:p w14:paraId="37EC9CAF" w14:textId="1F3A5A42" w:rsidR="00485E3E" w:rsidRPr="0027488A" w:rsidRDefault="00485E3E" w:rsidP="00B65166">
            <w:pPr>
              <w:pStyle w:val="ListParagraph"/>
              <w:snapToGrid w:val="0"/>
              <w:spacing w:after="120" w:line="240" w:lineRule="auto"/>
              <w:ind w:left="1642" w:hanging="20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劳工组织助理总干事</w:t>
            </w:r>
            <w:r w:rsidR="00B65166">
              <w:rPr>
                <w:rFonts w:ascii="Times New Roman" w:eastAsia="SimSun" w:hAnsi="Times New Roman" w:hint="eastAsia"/>
                <w:sz w:val="24"/>
                <w:szCs w:val="24"/>
                <w:lang w:val="en-GB" w:eastAsia="zh-CN"/>
              </w:rPr>
              <w:t>兼亚太区域局局长</w:t>
            </w:r>
            <w:r w:rsidR="006313B4" w:rsidRPr="0027488A">
              <w:rPr>
                <w:rFonts w:ascii="Times New Roman" w:eastAsia="SimSun" w:hAnsi="Times New Roman" w:hint="eastAsia"/>
                <w:sz w:val="24"/>
                <w:szCs w:val="24"/>
                <w:lang w:val="en-GB" w:eastAsia="zh-CN"/>
              </w:rPr>
              <w:t>麻田千穗子</w:t>
            </w:r>
            <w:r w:rsidR="00B65166">
              <w:rPr>
                <w:rFonts w:ascii="Times New Roman" w:eastAsia="SimSun" w:hAnsi="Times New Roman" w:hint="eastAsia"/>
                <w:sz w:val="24"/>
                <w:szCs w:val="24"/>
                <w:lang w:val="en-GB" w:eastAsia="zh-CN"/>
              </w:rPr>
              <w:t xml:space="preserve"> </w:t>
            </w:r>
            <w:r w:rsidR="00B65166">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女士</w:t>
            </w:r>
            <w:r w:rsidR="00F13767" w:rsidRPr="0027488A">
              <w:rPr>
                <w:rFonts w:ascii="Times New Roman" w:eastAsia="SimSun" w:hAnsi="Times New Roman" w:hint="eastAsia"/>
                <w:sz w:val="24"/>
                <w:szCs w:val="24"/>
                <w:lang w:val="en-GB" w:eastAsia="zh-CN"/>
              </w:rPr>
              <w:t xml:space="preserve"> </w:t>
            </w:r>
            <w:r w:rsidR="00B65166">
              <w:rPr>
                <w:rFonts w:ascii="Times New Roman" w:eastAsia="SimSun" w:hAnsi="Times New Roman"/>
                <w:sz w:val="24"/>
                <w:szCs w:val="24"/>
                <w:lang w:val="en-GB" w:eastAsia="zh-CN"/>
              </w:rPr>
              <w:t xml:space="preserve"> </w:t>
            </w:r>
          </w:p>
          <w:p w14:paraId="5FBCCB33" w14:textId="3CB5CB7D" w:rsidR="00485E3E" w:rsidRPr="0027488A" w:rsidRDefault="00485E3E" w:rsidP="00806ADD">
            <w:pPr>
              <w:pStyle w:val="ListParagraph"/>
              <w:spacing w:before="240" w:after="4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lastRenderedPageBreak/>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教科文组织</w:t>
            </w:r>
            <w:r w:rsidR="00B65166">
              <w:rPr>
                <w:rFonts w:ascii="Times New Roman" w:eastAsia="SimSun" w:hAnsi="Times New Roman" w:hint="eastAsia"/>
                <w:sz w:val="24"/>
                <w:szCs w:val="24"/>
                <w:lang w:val="en-GB" w:eastAsia="zh-CN"/>
              </w:rPr>
              <w:t>副</w:t>
            </w:r>
            <w:r w:rsidRPr="0027488A">
              <w:rPr>
                <w:rFonts w:ascii="Times New Roman" w:eastAsia="SimSun" w:hAnsi="Times New Roman"/>
                <w:sz w:val="24"/>
                <w:szCs w:val="24"/>
                <w:lang w:val="en-GB" w:eastAsia="zh-CN"/>
              </w:rPr>
              <w:t>总干事</w:t>
            </w:r>
            <w:r w:rsidR="00B65166">
              <w:rPr>
                <w:rFonts w:ascii="Times New Roman" w:eastAsia="SimSun" w:hAnsi="Times New Roman" w:hint="eastAsia"/>
                <w:sz w:val="24"/>
                <w:szCs w:val="24"/>
                <w:lang w:val="en-GB" w:eastAsia="zh-CN"/>
              </w:rPr>
              <w:t>曲星先生</w:t>
            </w:r>
            <w:r w:rsidR="00B15D59">
              <w:rPr>
                <w:rFonts w:ascii="Times New Roman" w:eastAsia="SimSun" w:hAnsi="Times New Roman" w:hint="eastAsia"/>
                <w:sz w:val="24"/>
                <w:szCs w:val="24"/>
                <w:lang w:val="en-GB" w:eastAsia="zh-CN"/>
              </w:rPr>
              <w:t xml:space="preserve"> </w:t>
            </w:r>
          </w:p>
          <w:p w14:paraId="3D2D793B" w14:textId="3ABD98CC" w:rsidR="00485E3E" w:rsidRPr="0027488A" w:rsidRDefault="00806ADD" w:rsidP="00B833C6">
            <w:pPr>
              <w:pStyle w:val="ListParagraph"/>
              <w:numPr>
                <w:ilvl w:val="1"/>
                <w:numId w:val="1"/>
              </w:numPr>
              <w:snapToGrid w:val="0"/>
              <w:spacing w:before="200" w:after="120" w:line="240" w:lineRule="auto"/>
              <w:contextualSpacing w:val="0"/>
              <w:rPr>
                <w:rFonts w:ascii="Times New Roman" w:eastAsia="KaiTi" w:hAnsi="Times New Roman"/>
                <w:b/>
                <w:bCs/>
                <w:sz w:val="24"/>
                <w:szCs w:val="24"/>
                <w:lang w:val="en-GB" w:eastAsia="zh-CN"/>
              </w:rPr>
            </w:pPr>
            <w:r w:rsidRPr="0027488A">
              <w:rPr>
                <w:rFonts w:ascii="Times New Roman" w:eastAsia="KaiTi" w:hAnsi="Times New Roman" w:hint="eastAsia"/>
                <w:b/>
                <w:bCs/>
                <w:sz w:val="24"/>
                <w:szCs w:val="24"/>
                <w:lang w:val="en-GB" w:eastAsia="zh-CN"/>
              </w:rPr>
              <w:t>第</w:t>
            </w:r>
            <w:r w:rsidR="00485E3E" w:rsidRPr="0027488A">
              <w:rPr>
                <w:rFonts w:ascii="Times New Roman" w:eastAsia="KaiTi" w:hAnsi="Times New Roman"/>
                <w:b/>
                <w:bCs/>
                <w:sz w:val="24"/>
                <w:szCs w:val="24"/>
                <w:lang w:val="en-GB" w:eastAsia="zh-CN"/>
              </w:rPr>
              <w:t>2</w:t>
            </w:r>
            <w:r w:rsidRPr="0027488A">
              <w:rPr>
                <w:rFonts w:ascii="Times New Roman" w:eastAsia="KaiTi" w:hAnsi="Times New Roman" w:hint="eastAsia"/>
                <w:b/>
                <w:bCs/>
                <w:sz w:val="24"/>
                <w:szCs w:val="24"/>
                <w:lang w:val="en-GB" w:eastAsia="zh-CN"/>
              </w:rPr>
              <w:t>小组：</w:t>
            </w:r>
            <w:r w:rsidR="00485E3E" w:rsidRPr="0027488A">
              <w:rPr>
                <w:rFonts w:ascii="Times New Roman" w:eastAsia="KaiTi" w:hAnsi="Times New Roman"/>
                <w:b/>
                <w:bCs/>
                <w:sz w:val="24"/>
                <w:szCs w:val="24"/>
                <w:lang w:val="en-GB" w:eastAsia="zh-CN"/>
              </w:rPr>
              <w:t>为生态文明</w:t>
            </w:r>
            <w:r w:rsidRPr="0027488A">
              <w:rPr>
                <w:rFonts w:ascii="Times New Roman" w:eastAsia="KaiTi" w:hAnsi="Times New Roman" w:hint="eastAsia"/>
                <w:b/>
                <w:bCs/>
                <w:sz w:val="24"/>
                <w:szCs w:val="24"/>
                <w:lang w:val="en-GB" w:eastAsia="zh-CN"/>
              </w:rPr>
              <w:t>调整</w:t>
            </w:r>
            <w:r w:rsidR="00485E3E" w:rsidRPr="0027488A">
              <w:rPr>
                <w:rFonts w:ascii="Times New Roman" w:eastAsia="KaiTi" w:hAnsi="Times New Roman"/>
                <w:b/>
                <w:bCs/>
                <w:sz w:val="24"/>
                <w:szCs w:val="24"/>
                <w:lang w:val="en-GB" w:eastAsia="zh-CN"/>
              </w:rPr>
              <w:t>资金和建设能力</w:t>
            </w:r>
          </w:p>
          <w:p w14:paraId="14909498" w14:textId="5555F7B0" w:rsidR="00485E3E" w:rsidRPr="0027488A" w:rsidRDefault="00485E3E" w:rsidP="00A45C54">
            <w:pPr>
              <w:pStyle w:val="ListParagraph"/>
              <w:snapToGrid w:val="0"/>
              <w:spacing w:before="60" w:after="6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世界银行行长</w:t>
            </w:r>
            <w:r w:rsidR="00806ADD" w:rsidRPr="0027488A">
              <w:rPr>
                <w:rFonts w:ascii="Times New Roman" w:eastAsia="SimSun" w:hAnsi="Times New Roman" w:hint="eastAsia"/>
                <w:sz w:val="24"/>
                <w:szCs w:val="24"/>
                <w:lang w:val="en-GB" w:eastAsia="zh-CN"/>
              </w:rPr>
              <w:t>戴维</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马尔帕斯先生</w:t>
            </w:r>
            <w:r w:rsidR="00B15D59">
              <w:rPr>
                <w:rFonts w:ascii="Times New Roman" w:eastAsia="SimSun" w:hAnsi="Times New Roman" w:hint="eastAsia"/>
                <w:sz w:val="24"/>
                <w:szCs w:val="24"/>
                <w:lang w:val="en-GB" w:eastAsia="zh-CN"/>
              </w:rPr>
              <w:t xml:space="preserve"> </w:t>
            </w:r>
          </w:p>
          <w:p w14:paraId="1F7F212E" w14:textId="7EB07479" w:rsidR="00A45C54" w:rsidRDefault="00485E3E" w:rsidP="00A45C54">
            <w:pPr>
              <w:pStyle w:val="ListParagraph"/>
              <w:snapToGrid w:val="0"/>
              <w:spacing w:before="60" w:after="60" w:line="240" w:lineRule="auto"/>
              <w:ind w:left="1642" w:hanging="20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全球环境基金首席执行官卡洛斯</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曼努埃尔</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罗德里格斯先生</w:t>
            </w:r>
            <w:r w:rsidR="00B15D59">
              <w:rPr>
                <w:rFonts w:ascii="Times New Roman" w:eastAsia="SimSun" w:hAnsi="Times New Roman" w:hint="eastAsia"/>
                <w:sz w:val="24"/>
                <w:szCs w:val="24"/>
                <w:lang w:val="en-GB" w:eastAsia="zh-CN"/>
              </w:rPr>
              <w:t xml:space="preserve"> </w:t>
            </w:r>
          </w:p>
          <w:p w14:paraId="2CAF9DE4" w14:textId="7D9AB937" w:rsidR="00485E3E" w:rsidRPr="0027488A" w:rsidRDefault="00485E3E" w:rsidP="00A45C54">
            <w:pPr>
              <w:pStyle w:val="ListParagraph"/>
              <w:snapToGrid w:val="0"/>
              <w:spacing w:before="60" w:after="60" w:line="240" w:lineRule="auto"/>
              <w:ind w:left="1642" w:hanging="20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0A68DE"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开发署署长阿奇姆</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施泰纳先生</w:t>
            </w:r>
            <w:r w:rsidR="00B15D59">
              <w:rPr>
                <w:rFonts w:ascii="Times New Roman" w:eastAsia="SimSun" w:hAnsi="Times New Roman" w:hint="eastAsia"/>
                <w:sz w:val="24"/>
                <w:szCs w:val="24"/>
                <w:lang w:val="en-GB" w:eastAsia="zh-CN"/>
              </w:rPr>
              <w:t xml:space="preserve"> </w:t>
            </w:r>
          </w:p>
          <w:p w14:paraId="69D6E07A" w14:textId="35F8E2BD" w:rsidR="00485E3E" w:rsidRPr="0027488A" w:rsidRDefault="00AC58DC" w:rsidP="00B833C6">
            <w:pPr>
              <w:pStyle w:val="ListParagraph"/>
              <w:numPr>
                <w:ilvl w:val="1"/>
                <w:numId w:val="1"/>
              </w:numPr>
              <w:snapToGrid w:val="0"/>
              <w:spacing w:before="200" w:after="120" w:line="240" w:lineRule="auto"/>
              <w:contextualSpacing w:val="0"/>
              <w:rPr>
                <w:rFonts w:ascii="Times New Roman" w:eastAsia="KaiTi" w:hAnsi="Times New Roman"/>
                <w:b/>
                <w:bCs/>
                <w:sz w:val="24"/>
                <w:szCs w:val="24"/>
                <w:lang w:val="en-GB" w:eastAsia="zh-CN"/>
              </w:rPr>
            </w:pPr>
            <w:r w:rsidRPr="0027488A">
              <w:rPr>
                <w:rFonts w:ascii="Times New Roman" w:eastAsia="KaiTi" w:hAnsi="Times New Roman" w:hint="eastAsia"/>
                <w:b/>
                <w:bCs/>
                <w:sz w:val="24"/>
                <w:szCs w:val="24"/>
                <w:lang w:val="en-GB" w:eastAsia="zh-CN"/>
              </w:rPr>
              <w:t>第</w:t>
            </w:r>
            <w:r w:rsidRPr="0027488A">
              <w:rPr>
                <w:rFonts w:ascii="Times New Roman" w:eastAsia="KaiTi" w:hAnsi="Times New Roman" w:hint="eastAsia"/>
                <w:b/>
                <w:bCs/>
                <w:sz w:val="24"/>
                <w:szCs w:val="24"/>
                <w:lang w:val="en-GB" w:eastAsia="zh-CN"/>
              </w:rPr>
              <w:t>3</w:t>
            </w:r>
            <w:r w:rsidRPr="0027488A">
              <w:rPr>
                <w:rFonts w:ascii="Times New Roman" w:eastAsia="KaiTi" w:hAnsi="Times New Roman" w:hint="eastAsia"/>
                <w:b/>
                <w:bCs/>
                <w:sz w:val="24"/>
                <w:szCs w:val="24"/>
                <w:lang w:val="en-GB" w:eastAsia="zh-CN"/>
              </w:rPr>
              <w:t>小组：</w:t>
            </w:r>
            <w:r w:rsidR="00485E3E" w:rsidRPr="0027488A">
              <w:rPr>
                <w:rFonts w:ascii="Times New Roman" w:eastAsia="KaiTi" w:hAnsi="Times New Roman"/>
                <w:b/>
                <w:bCs/>
                <w:sz w:val="24"/>
                <w:szCs w:val="24"/>
                <w:lang w:val="en-GB" w:eastAsia="zh-CN"/>
              </w:rPr>
              <w:t>促进生物多样性、气候、土地和海洋协同</w:t>
            </w:r>
            <w:r w:rsidR="003738EA">
              <w:rPr>
                <w:rFonts w:ascii="Times New Roman" w:eastAsia="KaiTi" w:hAnsi="Times New Roman" w:hint="eastAsia"/>
                <w:b/>
                <w:bCs/>
                <w:sz w:val="24"/>
                <w:szCs w:val="24"/>
                <w:lang w:val="en-GB" w:eastAsia="zh-CN"/>
              </w:rPr>
              <w:t xml:space="preserve"> </w:t>
            </w:r>
            <w:r w:rsidR="00485E3E" w:rsidRPr="0027488A">
              <w:rPr>
                <w:rFonts w:ascii="Times New Roman" w:eastAsia="KaiTi" w:hAnsi="Times New Roman"/>
                <w:b/>
                <w:bCs/>
                <w:sz w:val="24"/>
                <w:szCs w:val="24"/>
                <w:lang w:val="en-GB" w:eastAsia="zh-CN"/>
              </w:rPr>
              <w:t>行动</w:t>
            </w:r>
          </w:p>
          <w:p w14:paraId="736E8D2C" w14:textId="434B859F" w:rsidR="00485E3E" w:rsidRPr="0027488A" w:rsidRDefault="00EB2B71" w:rsidP="008779A1">
            <w:pPr>
              <w:pStyle w:val="ListParagraph"/>
              <w:snapToGrid w:val="0"/>
              <w:spacing w:before="60" w:after="6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w:t>
            </w:r>
            <w:r w:rsidRPr="0027488A">
              <w:rPr>
                <w:rFonts w:ascii="Times New Roman" w:eastAsia="SimSun" w:hAnsi="Times New Roman"/>
                <w:sz w:val="24"/>
                <w:szCs w:val="24"/>
                <w:lang w:val="en-GB" w:eastAsia="zh-CN"/>
              </w:rPr>
              <w:t xml:space="preserve"> </w:t>
            </w:r>
            <w:r w:rsidRPr="0027488A">
              <w:rPr>
                <w:rFonts w:ascii="Times New Roman" w:eastAsia="SimSun" w:hAnsi="Times New Roman" w:hint="eastAsia"/>
                <w:sz w:val="24"/>
                <w:szCs w:val="24"/>
                <w:lang w:val="en-GB" w:eastAsia="zh-CN"/>
              </w:rPr>
              <w:t>防治</w:t>
            </w:r>
            <w:r w:rsidR="00485E3E" w:rsidRPr="0027488A">
              <w:rPr>
                <w:rFonts w:ascii="Times New Roman" w:eastAsia="SimSun" w:hAnsi="Times New Roman"/>
                <w:sz w:val="24"/>
                <w:szCs w:val="24"/>
                <w:lang w:val="en-GB" w:eastAsia="zh-CN"/>
              </w:rPr>
              <w:t>荒漠化公约执行秘书</w:t>
            </w:r>
            <w:r w:rsidR="00AC58DC" w:rsidRPr="0027488A">
              <w:rPr>
                <w:rFonts w:ascii="Times New Roman" w:eastAsia="SimSun" w:hAnsi="Times New Roman" w:hint="eastAsia"/>
                <w:sz w:val="24"/>
                <w:szCs w:val="24"/>
                <w:lang w:val="en-GB" w:eastAsia="zh-CN"/>
              </w:rPr>
              <w:t>易卜拉欣</w:t>
            </w:r>
            <w:r w:rsidR="00AC58DC" w:rsidRPr="0027488A">
              <w:rPr>
                <w:rFonts w:ascii="Times New Roman" w:eastAsia="SimSun" w:hAnsi="Times New Roman"/>
                <w:sz w:val="24"/>
                <w:szCs w:val="24"/>
                <w:lang w:val="en-GB" w:eastAsia="zh-CN"/>
              </w:rPr>
              <w:t>·</w:t>
            </w:r>
            <w:r w:rsidR="00AC58DC" w:rsidRPr="0027488A">
              <w:rPr>
                <w:rFonts w:ascii="Times New Roman" w:eastAsia="SimSun" w:hAnsi="Times New Roman" w:hint="eastAsia"/>
                <w:sz w:val="24"/>
                <w:szCs w:val="24"/>
                <w:lang w:val="en-GB" w:eastAsia="zh-CN"/>
              </w:rPr>
              <w:t>蒂奥</w:t>
            </w:r>
            <w:r w:rsidR="00485E3E" w:rsidRPr="0027488A">
              <w:rPr>
                <w:rFonts w:ascii="Times New Roman" w:eastAsia="SimSun" w:hAnsi="Times New Roman"/>
                <w:sz w:val="24"/>
                <w:szCs w:val="24"/>
                <w:lang w:val="en-GB" w:eastAsia="zh-CN"/>
              </w:rPr>
              <w:t>先生</w:t>
            </w:r>
          </w:p>
          <w:p w14:paraId="732ABD8D" w14:textId="64AE7DF1" w:rsidR="00485E3E" w:rsidRPr="0027488A" w:rsidRDefault="00EB2B71" w:rsidP="008779A1">
            <w:pPr>
              <w:pStyle w:val="ListParagraph"/>
              <w:snapToGrid w:val="0"/>
              <w:spacing w:before="60" w:after="6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w:t>
            </w:r>
            <w:r w:rsidRPr="0027488A">
              <w:rPr>
                <w:rFonts w:ascii="Times New Roman" w:eastAsia="SimSun" w:hAnsi="Times New Roman"/>
                <w:sz w:val="24"/>
                <w:szCs w:val="24"/>
                <w:lang w:val="en-GB" w:eastAsia="zh-CN"/>
              </w:rPr>
              <w:t xml:space="preserve"> </w:t>
            </w:r>
            <w:r w:rsidR="00485E3E" w:rsidRPr="0027488A">
              <w:rPr>
                <w:rFonts w:ascii="Times New Roman" w:eastAsia="SimSun" w:hAnsi="Times New Roman"/>
                <w:sz w:val="24"/>
                <w:szCs w:val="24"/>
                <w:lang w:val="en-GB" w:eastAsia="zh-CN"/>
              </w:rPr>
              <w:t>气候公约执行秘书</w:t>
            </w:r>
            <w:r w:rsidR="00AC58DC" w:rsidRPr="0027488A">
              <w:rPr>
                <w:rFonts w:ascii="Times New Roman" w:eastAsia="SimSun" w:hAnsi="Times New Roman" w:hint="eastAsia"/>
                <w:sz w:val="24"/>
                <w:szCs w:val="24"/>
                <w:lang w:val="en-GB" w:eastAsia="zh-CN"/>
              </w:rPr>
              <w:t>帕特里夏</w:t>
            </w:r>
            <w:r w:rsidR="00AC58DC" w:rsidRPr="0027488A">
              <w:rPr>
                <w:rFonts w:ascii="Times New Roman" w:eastAsia="SimSun" w:hAnsi="Times New Roman"/>
                <w:sz w:val="24"/>
                <w:szCs w:val="24"/>
                <w:lang w:val="en-GB" w:eastAsia="zh-CN"/>
              </w:rPr>
              <w:t>·</w:t>
            </w:r>
            <w:r w:rsidR="00AC58DC" w:rsidRPr="0027488A">
              <w:rPr>
                <w:rFonts w:ascii="Times New Roman" w:eastAsia="SimSun" w:hAnsi="Times New Roman" w:hint="eastAsia"/>
                <w:sz w:val="24"/>
                <w:szCs w:val="24"/>
                <w:lang w:val="en-GB" w:eastAsia="zh-CN"/>
              </w:rPr>
              <w:t>埃斯皮诺萨</w:t>
            </w:r>
            <w:r w:rsidR="00485E3E" w:rsidRPr="0027488A">
              <w:rPr>
                <w:rFonts w:ascii="Times New Roman" w:eastAsia="SimSun" w:hAnsi="Times New Roman"/>
                <w:sz w:val="24"/>
                <w:szCs w:val="24"/>
                <w:lang w:val="en-GB" w:eastAsia="zh-CN"/>
              </w:rPr>
              <w:t>女士</w:t>
            </w:r>
          </w:p>
          <w:p w14:paraId="49B6D211" w14:textId="15226317" w:rsidR="00485E3E" w:rsidRPr="0027488A" w:rsidRDefault="00485E3E" w:rsidP="008779A1">
            <w:pPr>
              <w:pStyle w:val="ListParagraph"/>
              <w:snapToGrid w:val="0"/>
              <w:spacing w:before="60" w:after="6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EB2B71"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联合国海洋问题特使彼得</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汤普森先生</w:t>
            </w:r>
          </w:p>
          <w:p w14:paraId="63D723F1" w14:textId="77777777" w:rsidR="00EB2B71" w:rsidRPr="0027488A" w:rsidRDefault="00485E3E" w:rsidP="008779A1">
            <w:pPr>
              <w:pStyle w:val="ListParagraph"/>
              <w:snapToGrid w:val="0"/>
              <w:spacing w:before="60" w:after="6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EB2B71"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自然保护联盟总干事布鲁诺</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奥贝尔先生</w:t>
            </w:r>
          </w:p>
          <w:p w14:paraId="3D838C87" w14:textId="4F8AC71E" w:rsidR="00485E3E" w:rsidRPr="0027488A" w:rsidRDefault="00485E3E" w:rsidP="00A45C54">
            <w:pPr>
              <w:pStyle w:val="ListParagraph"/>
              <w:snapToGrid w:val="0"/>
              <w:spacing w:before="60" w:after="60" w:line="240" w:lineRule="auto"/>
              <w:ind w:left="1642" w:hanging="20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EB2B71"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国际捕鲸委员会执行秘书</w:t>
            </w:r>
            <w:r w:rsidR="00AC58DC" w:rsidRPr="0027488A">
              <w:rPr>
                <w:rFonts w:ascii="Times New Roman" w:eastAsia="SimSun" w:hAnsi="Times New Roman" w:hint="eastAsia"/>
                <w:sz w:val="24"/>
                <w:szCs w:val="24"/>
                <w:lang w:val="en-GB" w:eastAsia="zh-CN"/>
              </w:rPr>
              <w:t>丽贝卡</w:t>
            </w:r>
            <w:r w:rsidR="00AC58DC" w:rsidRPr="0027488A">
              <w:rPr>
                <w:rFonts w:ascii="Times New Roman" w:eastAsia="SimSun" w:hAnsi="Times New Roman"/>
                <w:sz w:val="24"/>
                <w:szCs w:val="24"/>
                <w:lang w:val="en-GB" w:eastAsia="zh-CN"/>
              </w:rPr>
              <w:t>·</w:t>
            </w:r>
            <w:r w:rsidR="00AC58DC" w:rsidRPr="0027488A">
              <w:rPr>
                <w:rFonts w:ascii="Times New Roman" w:eastAsia="SimSun" w:hAnsi="Times New Roman" w:hint="eastAsia"/>
                <w:sz w:val="24"/>
                <w:szCs w:val="24"/>
                <w:lang w:val="en-GB" w:eastAsia="zh-CN"/>
              </w:rPr>
              <w:t>伦特</w:t>
            </w:r>
            <w:r w:rsidRPr="0027488A">
              <w:rPr>
                <w:rFonts w:ascii="Times New Roman" w:eastAsia="SimSun" w:hAnsi="Times New Roman"/>
                <w:sz w:val="24"/>
                <w:szCs w:val="24"/>
                <w:lang w:val="en-GB" w:eastAsia="zh-CN"/>
              </w:rPr>
              <w:t>女士，代表生物多样性相关公约联络小组</w:t>
            </w:r>
          </w:p>
          <w:p w14:paraId="07D4419B" w14:textId="31C90D15" w:rsidR="00485E3E" w:rsidRPr="0027488A" w:rsidRDefault="00515564" w:rsidP="00B833C6">
            <w:pPr>
              <w:pStyle w:val="ListParagraph"/>
              <w:numPr>
                <w:ilvl w:val="1"/>
                <w:numId w:val="1"/>
              </w:numPr>
              <w:snapToGrid w:val="0"/>
              <w:spacing w:before="200" w:after="120" w:line="240" w:lineRule="auto"/>
              <w:contextualSpacing w:val="0"/>
              <w:rPr>
                <w:rFonts w:ascii="Times New Roman" w:eastAsia="KaiTi" w:hAnsi="Times New Roman"/>
                <w:b/>
                <w:bCs/>
                <w:sz w:val="24"/>
                <w:szCs w:val="24"/>
                <w:lang w:val="en-GB" w:eastAsia="zh-CN"/>
              </w:rPr>
            </w:pPr>
            <w:r w:rsidRPr="0027488A">
              <w:rPr>
                <w:rFonts w:ascii="Times New Roman" w:eastAsia="KaiTi" w:hAnsi="Times New Roman" w:hint="eastAsia"/>
                <w:b/>
                <w:bCs/>
                <w:sz w:val="24"/>
                <w:szCs w:val="24"/>
                <w:lang w:val="en-GB" w:eastAsia="zh-CN"/>
              </w:rPr>
              <w:t>愿景陈述</w:t>
            </w:r>
          </w:p>
          <w:p w14:paraId="74E58B61" w14:textId="41A94964" w:rsidR="00485E3E" w:rsidRPr="0027488A" w:rsidRDefault="00EB2B71" w:rsidP="00B833C6">
            <w:pPr>
              <w:pStyle w:val="ListParagraph"/>
              <w:snapToGrid w:val="0"/>
              <w:spacing w:before="120" w:after="120" w:line="240" w:lineRule="auto"/>
              <w:ind w:left="1440"/>
              <w:contextualSpacing w:val="0"/>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w:t>
            </w:r>
            <w:r w:rsidRPr="0027488A">
              <w:rPr>
                <w:rFonts w:ascii="Times New Roman" w:eastAsia="SimSun" w:hAnsi="Times New Roman"/>
                <w:sz w:val="24"/>
                <w:szCs w:val="24"/>
                <w:lang w:val="en-GB" w:eastAsia="zh-CN"/>
              </w:rPr>
              <w:t xml:space="preserve"> </w:t>
            </w:r>
            <w:r w:rsidR="00485E3E" w:rsidRPr="0027488A">
              <w:rPr>
                <w:rFonts w:ascii="Times New Roman" w:eastAsia="SimSun" w:hAnsi="Times New Roman"/>
                <w:sz w:val="24"/>
                <w:szCs w:val="24"/>
                <w:lang w:val="en-GB" w:eastAsia="zh-CN"/>
              </w:rPr>
              <w:t>青年土著领袖约瑟</w:t>
            </w:r>
            <w:r w:rsidR="00515564" w:rsidRPr="0027488A">
              <w:rPr>
                <w:rFonts w:ascii="Times New Roman" w:eastAsia="SimSun" w:hAnsi="Times New Roman" w:hint="eastAsia"/>
                <w:sz w:val="24"/>
                <w:szCs w:val="24"/>
                <w:lang w:val="en-GB" w:eastAsia="zh-CN"/>
              </w:rPr>
              <w:t>法</w:t>
            </w:r>
            <w:r w:rsidR="00485E3E" w:rsidRPr="0027488A">
              <w:rPr>
                <w:rFonts w:ascii="Times New Roman" w:eastAsia="SimSun" w:hAnsi="Times New Roman"/>
                <w:sz w:val="24"/>
                <w:szCs w:val="24"/>
                <w:lang w:val="en-GB" w:eastAsia="zh-CN"/>
              </w:rPr>
              <w:t>·</w:t>
            </w:r>
            <w:r w:rsidR="00485E3E" w:rsidRPr="0027488A">
              <w:rPr>
                <w:rFonts w:ascii="Times New Roman" w:eastAsia="SimSun" w:hAnsi="Times New Roman"/>
                <w:sz w:val="24"/>
                <w:szCs w:val="24"/>
                <w:lang w:val="en-GB" w:eastAsia="zh-CN"/>
              </w:rPr>
              <w:t>卡里诺</w:t>
            </w:r>
            <w:r w:rsidR="00485E3E" w:rsidRPr="0027488A">
              <w:rPr>
                <w:rFonts w:ascii="Times New Roman" w:eastAsia="SimSun" w:hAnsi="Times New Roman"/>
                <w:sz w:val="24"/>
                <w:szCs w:val="24"/>
                <w:lang w:val="en-GB" w:eastAsia="zh-CN"/>
              </w:rPr>
              <w:t>·</w:t>
            </w:r>
            <w:r w:rsidR="00485E3E" w:rsidRPr="0027488A">
              <w:rPr>
                <w:rFonts w:ascii="Times New Roman" w:eastAsia="SimSun" w:hAnsi="Times New Roman"/>
                <w:sz w:val="24"/>
                <w:szCs w:val="24"/>
                <w:lang w:val="en-GB" w:eastAsia="zh-CN"/>
              </w:rPr>
              <w:t>托利女士</w:t>
            </w:r>
          </w:p>
          <w:p w14:paraId="510C3C3F" w14:textId="77777777" w:rsidR="00B833C6" w:rsidRPr="0027488A" w:rsidRDefault="00515564" w:rsidP="00B833C6">
            <w:pPr>
              <w:pStyle w:val="ListParagraph"/>
              <w:numPr>
                <w:ilvl w:val="1"/>
                <w:numId w:val="1"/>
              </w:numPr>
              <w:snapToGrid w:val="0"/>
              <w:spacing w:before="200" w:after="120" w:line="240" w:lineRule="auto"/>
              <w:contextualSpacing w:val="0"/>
              <w:rPr>
                <w:rFonts w:eastAsia="SimSun"/>
                <w:sz w:val="24"/>
                <w:szCs w:val="24"/>
                <w:lang w:val="en-GB" w:eastAsia="zh-CN"/>
              </w:rPr>
            </w:pPr>
            <w:r w:rsidRPr="0027488A">
              <w:rPr>
                <w:rFonts w:ascii="Times New Roman" w:eastAsia="KaiTi" w:hAnsi="Times New Roman" w:hint="eastAsia"/>
                <w:b/>
                <w:bCs/>
                <w:sz w:val="24"/>
                <w:szCs w:val="24"/>
                <w:lang w:val="en-GB" w:eastAsia="zh-CN"/>
              </w:rPr>
              <w:t>最后致词：</w:t>
            </w:r>
          </w:p>
          <w:p w14:paraId="0E586800" w14:textId="431BAF0B" w:rsidR="003F2F81" w:rsidRPr="0027488A" w:rsidRDefault="00EB2B71" w:rsidP="004270B4">
            <w:pPr>
              <w:pStyle w:val="ListParagraph"/>
              <w:snapToGrid w:val="0"/>
              <w:spacing w:before="120" w:after="120" w:line="240" w:lineRule="auto"/>
              <w:ind w:left="1440"/>
              <w:contextualSpacing w:val="0"/>
              <w:rPr>
                <w:rFonts w:eastAsia="SimSun"/>
                <w:sz w:val="24"/>
                <w:szCs w:val="24"/>
                <w:lang w:val="en-GB" w:eastAsia="zh-CN"/>
              </w:rPr>
            </w:pPr>
            <w:r w:rsidRPr="0027488A">
              <w:rPr>
                <w:rFonts w:ascii="Times New Roman" w:eastAsia="SimSun" w:hAnsi="Times New Roman" w:hint="eastAsia"/>
                <w:sz w:val="24"/>
                <w:szCs w:val="24"/>
                <w:lang w:val="en-GB" w:eastAsia="zh-CN"/>
              </w:rPr>
              <w:t xml:space="preserve">- </w:t>
            </w:r>
            <w:r w:rsidR="00485E3E" w:rsidRPr="0027488A">
              <w:rPr>
                <w:rFonts w:ascii="Times New Roman" w:eastAsia="SimSun" w:hAnsi="Times New Roman"/>
                <w:sz w:val="24"/>
                <w:szCs w:val="24"/>
                <w:lang w:val="en-GB" w:eastAsia="zh-CN"/>
              </w:rPr>
              <w:t>中国生</w:t>
            </w:r>
            <w:r w:rsidR="00485E3E" w:rsidRPr="0027488A">
              <w:rPr>
                <w:rFonts w:ascii="Times New Roman" w:eastAsia="SimSun" w:hAnsi="Times New Roman" w:hint="eastAsia"/>
                <w:sz w:val="24"/>
                <w:szCs w:val="24"/>
                <w:lang w:val="en-GB" w:eastAsia="zh-CN"/>
              </w:rPr>
              <w:t>态环境部</w:t>
            </w:r>
            <w:r w:rsidR="004D5ED6" w:rsidRPr="0027488A">
              <w:rPr>
                <w:rFonts w:ascii="Times New Roman" w:eastAsia="SimSun" w:hAnsi="Times New Roman" w:hint="eastAsia"/>
                <w:sz w:val="24"/>
                <w:szCs w:val="24"/>
                <w:lang w:val="en-GB" w:eastAsia="zh-CN"/>
              </w:rPr>
              <w:t>部</w:t>
            </w:r>
            <w:r w:rsidR="00485E3E" w:rsidRPr="0027488A">
              <w:rPr>
                <w:rFonts w:ascii="Times New Roman" w:eastAsia="SimSun" w:hAnsi="Times New Roman"/>
                <w:sz w:val="24"/>
                <w:szCs w:val="24"/>
                <w:lang w:val="en-GB" w:eastAsia="zh-CN"/>
              </w:rPr>
              <w:t>长黄润秋先生阁下</w:t>
            </w:r>
          </w:p>
        </w:tc>
      </w:tr>
      <w:tr w:rsidR="00B03892" w:rsidRPr="0027488A" w14:paraId="451ACD88" w14:textId="77777777">
        <w:tc>
          <w:tcPr>
            <w:tcW w:w="2547" w:type="dxa"/>
          </w:tcPr>
          <w:p w14:paraId="719EFDEC" w14:textId="1BA69A5A" w:rsidR="007D5072" w:rsidRPr="0027488A" w:rsidRDefault="007D5072" w:rsidP="007D5072">
            <w:pPr>
              <w:spacing w:before="40" w:after="40"/>
              <w:rPr>
                <w:rFonts w:eastAsia="SimSun"/>
                <w:b/>
                <w:bCs/>
                <w:lang w:val="en-GB" w:eastAsia="zh-CN"/>
              </w:rPr>
            </w:pPr>
            <w:r w:rsidRPr="0027488A">
              <w:rPr>
                <w:rFonts w:eastAsia="SimSun"/>
                <w:b/>
                <w:bCs/>
                <w:lang w:val="en-GB" w:eastAsia="zh-CN"/>
              </w:rPr>
              <w:lastRenderedPageBreak/>
              <w:t>部长级</w:t>
            </w:r>
            <w:r w:rsidR="00E90DBD" w:rsidRPr="0027488A">
              <w:rPr>
                <w:rFonts w:eastAsia="SimSun" w:hint="eastAsia"/>
                <w:b/>
                <w:bCs/>
                <w:lang w:val="en-GB" w:eastAsia="zh-CN"/>
              </w:rPr>
              <w:t>部分</w:t>
            </w:r>
          </w:p>
          <w:p w14:paraId="7B80418A" w14:textId="617C3EDE" w:rsidR="007D5072" w:rsidRPr="0027488A" w:rsidRDefault="007D5072" w:rsidP="007D5072">
            <w:pPr>
              <w:spacing w:before="40" w:after="40"/>
              <w:rPr>
                <w:rFonts w:eastAsia="SimSun"/>
                <w:b/>
                <w:bCs/>
                <w:lang w:val="en-GB" w:eastAsia="zh-CN"/>
              </w:rPr>
            </w:pPr>
            <w:r w:rsidRPr="0027488A">
              <w:rPr>
                <w:rFonts w:eastAsia="SimSun"/>
                <w:b/>
                <w:bCs/>
                <w:lang w:val="en-GB" w:eastAsia="zh-CN"/>
              </w:rPr>
              <w:t>第一</w:t>
            </w:r>
            <w:r w:rsidR="00E90DBD" w:rsidRPr="0027488A">
              <w:rPr>
                <w:rFonts w:eastAsia="SimSun" w:hint="eastAsia"/>
                <w:b/>
                <w:bCs/>
                <w:lang w:val="en-GB" w:eastAsia="zh-CN"/>
              </w:rPr>
              <w:t>场</w:t>
            </w:r>
            <w:r w:rsidRPr="0027488A">
              <w:rPr>
                <w:rFonts w:eastAsia="SimSun"/>
                <w:b/>
                <w:bCs/>
                <w:lang w:val="en-GB" w:eastAsia="zh-CN"/>
              </w:rPr>
              <w:t>平行圆桌会议</w:t>
            </w:r>
          </w:p>
          <w:p w14:paraId="1E8CC25F" w14:textId="34FD3F8E" w:rsidR="00B03892" w:rsidRPr="0027488A" w:rsidRDefault="007D5072" w:rsidP="007D5072">
            <w:pPr>
              <w:spacing w:before="40" w:after="40"/>
              <w:rPr>
                <w:rFonts w:eastAsia="SimSun"/>
                <w:lang w:val="en-GB"/>
              </w:rPr>
            </w:pPr>
            <w:r w:rsidRPr="0027488A">
              <w:rPr>
                <w:rFonts w:eastAsia="SimSun"/>
                <w:b/>
                <w:bCs/>
                <w:lang w:val="en-GB"/>
              </w:rPr>
              <w:t>19:00</w:t>
            </w:r>
            <w:r w:rsidR="000948CB" w:rsidRPr="0027488A">
              <w:rPr>
                <w:rFonts w:eastAsia="SimSun" w:hint="eastAsia"/>
                <w:b/>
                <w:bCs/>
                <w:lang w:val="en-GB" w:eastAsia="zh-CN"/>
              </w:rPr>
              <w:t>时至</w:t>
            </w:r>
            <w:r w:rsidRPr="0027488A">
              <w:rPr>
                <w:rFonts w:eastAsia="SimSun"/>
                <w:b/>
                <w:bCs/>
                <w:lang w:val="en-GB"/>
              </w:rPr>
              <w:t>2</w:t>
            </w:r>
            <w:r w:rsidR="005B434A">
              <w:rPr>
                <w:rFonts w:eastAsia="SimSun"/>
                <w:b/>
                <w:bCs/>
                <w:lang w:val="en-GB"/>
              </w:rPr>
              <w:t>2</w:t>
            </w:r>
            <w:r w:rsidRPr="0027488A">
              <w:rPr>
                <w:rFonts w:eastAsia="SimSun"/>
                <w:b/>
                <w:bCs/>
                <w:lang w:val="en-GB"/>
              </w:rPr>
              <w:t>:00</w:t>
            </w:r>
            <w:r w:rsidR="000948CB" w:rsidRPr="0027488A">
              <w:rPr>
                <w:rFonts w:eastAsia="SimSun" w:hint="eastAsia"/>
                <w:b/>
                <w:bCs/>
                <w:lang w:val="en-GB" w:eastAsia="zh-CN"/>
              </w:rPr>
              <w:t>时</w:t>
            </w:r>
          </w:p>
        </w:tc>
        <w:tc>
          <w:tcPr>
            <w:tcW w:w="7551" w:type="dxa"/>
            <w:tcBorders>
              <w:bottom w:val="single" w:sz="4" w:space="0" w:color="auto"/>
            </w:tcBorders>
          </w:tcPr>
          <w:p w14:paraId="25A36A4A" w14:textId="5D5339AF" w:rsidR="00320CB1" w:rsidRPr="0027488A" w:rsidRDefault="007D5072" w:rsidP="00B833C6">
            <w:pPr>
              <w:snapToGrid w:val="0"/>
              <w:spacing w:before="60" w:after="40"/>
              <w:rPr>
                <w:rFonts w:ascii="Calibri Light" w:eastAsia="SimSun" w:hAnsi="Calibri Light" w:cs="Calibri Light"/>
                <w:bCs/>
                <w:lang w:val="en-GB" w:eastAsia="zh-CN"/>
              </w:rPr>
            </w:pPr>
            <w:r w:rsidRPr="0027488A">
              <w:rPr>
                <w:rFonts w:eastAsia="SimSun"/>
                <w:b/>
                <w:bCs/>
                <w:u w:val="single"/>
                <w:lang w:val="en-GB" w:eastAsia="zh-CN"/>
              </w:rPr>
              <w:t>圆桌会议</w:t>
            </w:r>
            <w:r w:rsidRPr="0027488A">
              <w:rPr>
                <w:rFonts w:eastAsia="SimSun"/>
                <w:b/>
                <w:bCs/>
                <w:u w:val="single"/>
                <w:lang w:val="en-GB" w:eastAsia="zh-CN"/>
              </w:rPr>
              <w:t>A</w:t>
            </w:r>
            <w:r w:rsidR="00FD695D" w:rsidRPr="0027488A">
              <w:rPr>
                <w:rFonts w:eastAsia="SimSun" w:hint="eastAsia"/>
                <w:b/>
                <w:bCs/>
                <w:u w:val="single"/>
                <w:lang w:val="en-GB" w:eastAsia="zh-CN"/>
              </w:rPr>
              <w:t>：使</w:t>
            </w:r>
            <w:r w:rsidRPr="0027488A">
              <w:rPr>
                <w:rFonts w:eastAsia="SimSun"/>
                <w:b/>
                <w:bCs/>
                <w:u w:val="single"/>
                <w:lang w:val="en-GB" w:eastAsia="zh-CN"/>
              </w:rPr>
              <w:t>生物多样性走上恢复之路</w:t>
            </w:r>
            <w:r w:rsidR="00FD695D" w:rsidRPr="0027488A">
              <w:rPr>
                <w:rFonts w:eastAsia="KaiTi" w:hint="eastAsia"/>
                <w:b/>
                <w:bCs/>
                <w:lang w:val="en-GB" w:eastAsia="zh-CN"/>
              </w:rPr>
              <w:t>：</w:t>
            </w:r>
            <w:r w:rsidR="00320CB1" w:rsidRPr="0027488A">
              <w:rPr>
                <w:rFonts w:ascii="Microsoft YaHei" w:eastAsia="SimSun" w:hAnsi="Microsoft YaHei" w:cs="Microsoft YaHei" w:hint="eastAsia"/>
                <w:bCs/>
                <w:lang w:val="en-GB" w:eastAsia="zh-CN"/>
              </w:rPr>
              <w:t>为保护、恢复和可持续利用生物多样性投资，解决各陆地景观和海洋景观生物多样性丧失的主要驱动因素，动员所有人参与</w:t>
            </w:r>
            <w:r w:rsidR="00B833C6" w:rsidRPr="0027488A">
              <w:rPr>
                <w:rFonts w:ascii="Microsoft YaHei" w:eastAsia="SimSun" w:hAnsi="Microsoft YaHei" w:cs="Microsoft YaHei" w:hint="eastAsia"/>
                <w:bCs/>
                <w:lang w:val="en-GB" w:eastAsia="zh-CN"/>
              </w:rPr>
              <w:t>。</w:t>
            </w:r>
          </w:p>
          <w:p w14:paraId="07422219" w14:textId="4535A33F" w:rsidR="007D5072" w:rsidRPr="0027488A" w:rsidRDefault="00012F48" w:rsidP="00FD695D">
            <w:pPr>
              <w:pStyle w:val="ListParagraph"/>
              <w:numPr>
                <w:ilvl w:val="0"/>
                <w:numId w:val="3"/>
              </w:numPr>
              <w:spacing w:before="40" w:after="40"/>
              <w:rPr>
                <w:rFonts w:eastAsia="KaiTi"/>
                <w:sz w:val="24"/>
                <w:szCs w:val="24"/>
                <w:lang w:val="en-GB" w:eastAsia="zh-CN"/>
              </w:rPr>
            </w:pPr>
            <w:r w:rsidRPr="0027488A">
              <w:rPr>
                <w:rFonts w:eastAsia="KaiTi" w:hint="eastAsia"/>
                <w:sz w:val="24"/>
                <w:szCs w:val="24"/>
                <w:lang w:val="en-GB" w:eastAsia="zh-CN"/>
              </w:rPr>
              <w:t>由</w:t>
            </w:r>
            <w:r w:rsidR="007D5072" w:rsidRPr="0027488A">
              <w:rPr>
                <w:rFonts w:eastAsia="KaiTi"/>
                <w:sz w:val="24"/>
                <w:szCs w:val="24"/>
                <w:lang w:val="en-GB" w:eastAsia="zh-CN"/>
              </w:rPr>
              <w:t>中国生</w:t>
            </w:r>
            <w:r w:rsidR="007D5072" w:rsidRPr="0027488A">
              <w:rPr>
                <w:rFonts w:ascii="Microsoft YaHei" w:eastAsia="KaiTi" w:hAnsi="Microsoft YaHei" w:cs="Microsoft YaHei" w:hint="eastAsia"/>
                <w:sz w:val="24"/>
                <w:szCs w:val="24"/>
                <w:lang w:val="en-GB" w:eastAsia="zh-CN"/>
              </w:rPr>
              <w:t>态环</w:t>
            </w:r>
            <w:r w:rsidR="007D5072" w:rsidRPr="0027488A">
              <w:rPr>
                <w:rFonts w:ascii="MS Mincho" w:eastAsia="KaiTi" w:hAnsi="MS Mincho" w:cs="MS Mincho" w:hint="eastAsia"/>
                <w:sz w:val="24"/>
                <w:szCs w:val="24"/>
                <w:lang w:val="en-GB" w:eastAsia="zh-CN"/>
              </w:rPr>
              <w:t>境</w:t>
            </w:r>
            <w:r w:rsidR="00320CB1" w:rsidRPr="0027488A">
              <w:rPr>
                <w:rFonts w:ascii="MS Mincho" w:eastAsia="KaiTi" w:hAnsi="MS Mincho" w:cs="MS Mincho" w:hint="eastAsia"/>
                <w:sz w:val="24"/>
                <w:szCs w:val="24"/>
                <w:lang w:val="en-GB" w:eastAsia="zh-CN"/>
              </w:rPr>
              <w:t>部</w:t>
            </w:r>
            <w:r w:rsidR="00A45C54">
              <w:rPr>
                <w:rFonts w:ascii="MS Mincho" w:eastAsia="KaiTi" w:hAnsi="MS Mincho" w:cs="MS Mincho" w:hint="eastAsia"/>
                <w:sz w:val="24"/>
                <w:szCs w:val="24"/>
                <w:lang w:val="en-GB" w:eastAsia="zh-CN"/>
              </w:rPr>
              <w:t>副</w:t>
            </w:r>
            <w:r w:rsidR="004D5ED6" w:rsidRPr="0027488A">
              <w:rPr>
                <w:rFonts w:ascii="MS Mincho" w:eastAsia="KaiTi" w:hAnsi="MS Mincho" w:cs="MS Mincho" w:hint="eastAsia"/>
                <w:sz w:val="24"/>
                <w:szCs w:val="24"/>
                <w:lang w:val="en-GB" w:eastAsia="zh-CN"/>
              </w:rPr>
              <w:t>部</w:t>
            </w:r>
            <w:r w:rsidR="007D5072" w:rsidRPr="0027488A">
              <w:rPr>
                <w:rFonts w:ascii="Microsoft YaHei" w:eastAsia="KaiTi" w:hAnsi="Microsoft YaHei" w:cs="Microsoft YaHei" w:hint="eastAsia"/>
                <w:sz w:val="24"/>
                <w:szCs w:val="24"/>
                <w:lang w:val="en-GB" w:eastAsia="zh-CN"/>
              </w:rPr>
              <w:t>长</w:t>
            </w:r>
            <w:r w:rsidR="00A45C54">
              <w:rPr>
                <w:rFonts w:ascii="Microsoft YaHei" w:eastAsia="KaiTi" w:hAnsi="Microsoft YaHei" w:cs="Microsoft YaHei" w:hint="eastAsia"/>
                <w:sz w:val="24"/>
                <w:szCs w:val="24"/>
                <w:lang w:val="en-GB" w:eastAsia="zh-CN"/>
              </w:rPr>
              <w:t>赵英民</w:t>
            </w:r>
            <w:r w:rsidR="007D5072" w:rsidRPr="0027488A">
              <w:rPr>
                <w:rFonts w:ascii="MS Mincho" w:eastAsia="KaiTi" w:hAnsi="MS Mincho" w:cs="MS Mincho" w:hint="eastAsia"/>
                <w:sz w:val="24"/>
                <w:szCs w:val="24"/>
                <w:lang w:val="en-GB" w:eastAsia="zh-CN"/>
              </w:rPr>
              <w:t>先生和埃及</w:t>
            </w:r>
            <w:r w:rsidR="007D5072" w:rsidRPr="0027488A">
              <w:rPr>
                <w:rFonts w:ascii="Microsoft YaHei" w:eastAsia="KaiTi" w:hAnsi="Microsoft YaHei" w:cs="Microsoft YaHei" w:hint="eastAsia"/>
                <w:sz w:val="24"/>
                <w:szCs w:val="24"/>
                <w:lang w:val="en-GB" w:eastAsia="zh-CN"/>
              </w:rPr>
              <w:t>环</w:t>
            </w:r>
            <w:r w:rsidR="007D5072" w:rsidRPr="0027488A">
              <w:rPr>
                <w:rFonts w:ascii="MS Mincho" w:eastAsia="KaiTi" w:hAnsi="MS Mincho" w:cs="MS Mincho" w:hint="eastAsia"/>
                <w:sz w:val="24"/>
                <w:szCs w:val="24"/>
                <w:lang w:val="en-GB" w:eastAsia="zh-CN"/>
              </w:rPr>
              <w:t>境部</w:t>
            </w:r>
            <w:r w:rsidR="004D5ED6" w:rsidRPr="0027488A">
              <w:rPr>
                <w:rFonts w:ascii="MS Mincho" w:eastAsia="KaiTi" w:hAnsi="MS Mincho" w:cs="MS Mincho" w:hint="eastAsia"/>
                <w:sz w:val="24"/>
                <w:szCs w:val="24"/>
                <w:lang w:val="en-GB" w:eastAsia="zh-CN"/>
              </w:rPr>
              <w:t>部</w:t>
            </w:r>
            <w:r w:rsidR="007D5072" w:rsidRPr="0027488A">
              <w:rPr>
                <w:rFonts w:ascii="Microsoft YaHei" w:eastAsia="KaiTi" w:hAnsi="Microsoft YaHei" w:cs="Microsoft YaHei" w:hint="eastAsia"/>
                <w:sz w:val="24"/>
                <w:szCs w:val="24"/>
                <w:lang w:val="en-GB" w:eastAsia="zh-CN"/>
              </w:rPr>
              <w:t>长</w:t>
            </w:r>
            <w:r w:rsidR="00320CB1" w:rsidRPr="0027488A">
              <w:rPr>
                <w:rFonts w:ascii="Microsoft YaHei" w:eastAsia="KaiTi" w:hAnsi="Microsoft YaHei" w:cs="Microsoft YaHei" w:hint="eastAsia"/>
                <w:sz w:val="24"/>
                <w:szCs w:val="24"/>
                <w:lang w:val="en-GB" w:eastAsia="zh-CN"/>
              </w:rPr>
              <w:t>亚斯明</w:t>
            </w:r>
            <w:r w:rsidR="00320CB1" w:rsidRPr="0027488A">
              <w:rPr>
                <w:rFonts w:eastAsia="KaiTi"/>
                <w:sz w:val="24"/>
                <w:szCs w:val="24"/>
                <w:lang w:val="en-GB" w:eastAsia="zh-CN"/>
              </w:rPr>
              <w:t>·</w:t>
            </w:r>
            <w:r w:rsidR="00320CB1" w:rsidRPr="0027488A">
              <w:rPr>
                <w:rFonts w:ascii="Microsoft YaHei" w:eastAsia="KaiTi" w:hAnsi="Microsoft YaHei" w:cs="Microsoft YaHei" w:hint="eastAsia"/>
                <w:sz w:val="24"/>
                <w:szCs w:val="24"/>
                <w:lang w:val="en-GB" w:eastAsia="zh-CN"/>
              </w:rPr>
              <w:t>福阿德</w:t>
            </w:r>
            <w:r w:rsidR="007D5072" w:rsidRPr="0027488A">
              <w:rPr>
                <w:rFonts w:eastAsia="KaiTi"/>
                <w:sz w:val="24"/>
                <w:szCs w:val="24"/>
                <w:lang w:val="en-GB" w:eastAsia="zh-CN"/>
              </w:rPr>
              <w:t>阁下共同主持</w:t>
            </w:r>
          </w:p>
          <w:p w14:paraId="0F22BC00" w14:textId="1587EC7C" w:rsidR="007D5072" w:rsidRPr="0027488A" w:rsidRDefault="007D5072" w:rsidP="00FD695D">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开</w:t>
            </w:r>
            <w:r w:rsidR="00320CB1" w:rsidRPr="0027488A">
              <w:rPr>
                <w:rFonts w:ascii="Times New Roman" w:eastAsia="SimSun" w:hAnsi="Times New Roman" w:hint="eastAsia"/>
                <w:sz w:val="24"/>
                <w:szCs w:val="24"/>
                <w:lang w:val="en-GB" w:eastAsia="zh-CN"/>
              </w:rPr>
              <w:t>场</w:t>
            </w:r>
            <w:r w:rsidRPr="0027488A">
              <w:rPr>
                <w:rFonts w:ascii="Times New Roman" w:eastAsia="SimSun" w:hAnsi="Times New Roman"/>
                <w:sz w:val="24"/>
                <w:szCs w:val="24"/>
                <w:lang w:val="en-GB" w:eastAsia="zh-CN"/>
              </w:rPr>
              <w:t>词</w:t>
            </w:r>
            <w:r w:rsidR="00320CB1" w:rsidRPr="0027488A">
              <w:rPr>
                <w:rFonts w:ascii="Times New Roman" w:eastAsia="SimSun" w:hAnsi="Times New Roman" w:hint="eastAsia"/>
                <w:sz w:val="24"/>
                <w:szCs w:val="24"/>
                <w:lang w:val="en-GB" w:eastAsia="zh-CN"/>
              </w:rPr>
              <w:t>：</w:t>
            </w:r>
            <w:r w:rsidR="00B1212B" w:rsidRPr="0027488A">
              <w:rPr>
                <w:rFonts w:ascii="Times New Roman" w:eastAsia="SimSun" w:hAnsi="Times New Roman"/>
                <w:sz w:val="24"/>
                <w:szCs w:val="24"/>
                <w:lang w:val="en-GB" w:eastAsia="zh-CN"/>
              </w:rPr>
              <w:t>共同主席</w:t>
            </w:r>
            <w:r w:rsidR="00B1212B" w:rsidRPr="0027488A">
              <w:rPr>
                <w:rFonts w:ascii="Times New Roman" w:eastAsia="SimSun" w:hAnsi="Times New Roman" w:hint="eastAsia"/>
                <w:sz w:val="24"/>
                <w:szCs w:val="24"/>
                <w:lang w:val="en-GB" w:eastAsia="zh-CN"/>
              </w:rPr>
              <w:t>、</w:t>
            </w:r>
            <w:r w:rsidR="00A45C54">
              <w:rPr>
                <w:rFonts w:ascii="Times New Roman" w:eastAsia="SimSun" w:hAnsi="Times New Roman" w:hint="eastAsia"/>
                <w:sz w:val="24"/>
                <w:szCs w:val="24"/>
                <w:lang w:val="en-GB" w:eastAsia="zh-CN"/>
              </w:rPr>
              <w:t>埃及环境部部长</w:t>
            </w:r>
            <w:r w:rsidR="00A45C54" w:rsidRPr="00A45C54">
              <w:rPr>
                <w:rFonts w:ascii="Microsoft YaHei" w:eastAsia="SimSun" w:hAnsi="Microsoft YaHei" w:cs="Microsoft YaHei" w:hint="eastAsia"/>
                <w:sz w:val="24"/>
                <w:szCs w:val="24"/>
                <w:lang w:val="en-GB" w:eastAsia="zh-CN"/>
              </w:rPr>
              <w:t>亚斯明</w:t>
            </w:r>
            <w:r w:rsidR="00A45C54" w:rsidRPr="00A45C54">
              <w:rPr>
                <w:rFonts w:eastAsia="SimSun"/>
                <w:sz w:val="24"/>
                <w:szCs w:val="24"/>
                <w:lang w:val="en-GB" w:eastAsia="zh-CN"/>
              </w:rPr>
              <w:t>·</w:t>
            </w:r>
            <w:r w:rsidR="00A45C54" w:rsidRPr="00A45C54">
              <w:rPr>
                <w:rFonts w:ascii="Microsoft YaHei" w:eastAsia="SimSun" w:hAnsi="Microsoft YaHei" w:cs="Microsoft YaHei" w:hint="eastAsia"/>
                <w:sz w:val="24"/>
                <w:szCs w:val="24"/>
                <w:lang w:val="en-GB" w:eastAsia="zh-CN"/>
              </w:rPr>
              <w:t>福阿德</w:t>
            </w:r>
            <w:r w:rsidR="00A45C54" w:rsidRPr="00A45C54">
              <w:rPr>
                <w:rFonts w:eastAsia="SimSun"/>
                <w:sz w:val="24"/>
                <w:szCs w:val="24"/>
                <w:lang w:val="en-GB" w:eastAsia="zh-CN"/>
              </w:rPr>
              <w:t>阁下</w:t>
            </w:r>
          </w:p>
          <w:p w14:paraId="42931834" w14:textId="4C235DD6" w:rsidR="007D5072" w:rsidRPr="0027488A" w:rsidRDefault="007D5072" w:rsidP="00FD695D">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两位国际知名专家</w:t>
            </w:r>
            <w:r w:rsidR="00B1212B" w:rsidRPr="0027488A">
              <w:rPr>
                <w:rFonts w:ascii="Times New Roman" w:eastAsia="SimSun" w:hAnsi="Times New Roman" w:hint="eastAsia"/>
                <w:sz w:val="24"/>
                <w:szCs w:val="24"/>
                <w:lang w:val="en-GB" w:eastAsia="zh-CN"/>
              </w:rPr>
              <w:t>作</w:t>
            </w:r>
            <w:r w:rsidRPr="0027488A">
              <w:rPr>
                <w:rFonts w:ascii="Times New Roman" w:eastAsia="SimSun" w:hAnsi="Times New Roman"/>
                <w:sz w:val="24"/>
                <w:szCs w:val="24"/>
                <w:lang w:val="en-GB" w:eastAsia="zh-CN"/>
              </w:rPr>
              <w:t>主题介绍</w:t>
            </w:r>
            <w:r w:rsidR="00B1212B" w:rsidRPr="0027488A">
              <w:rPr>
                <w:rFonts w:ascii="Times New Roman" w:eastAsia="SimSun" w:hAnsi="Times New Roman" w:hint="eastAsia"/>
                <w:sz w:val="24"/>
                <w:szCs w:val="24"/>
                <w:lang w:val="en-GB" w:eastAsia="zh-CN"/>
              </w:rPr>
              <w:t>：</w:t>
            </w:r>
          </w:p>
          <w:p w14:paraId="20145251" w14:textId="40D5347A" w:rsidR="007D5072" w:rsidRPr="0027488A" w:rsidRDefault="007D5072" w:rsidP="00A45C54">
            <w:pPr>
              <w:pStyle w:val="ListParagraph"/>
              <w:snapToGrid w:val="0"/>
              <w:spacing w:before="60" w:after="60" w:line="240" w:lineRule="auto"/>
              <w:ind w:left="1642" w:hanging="20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B833C6"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阿根廷科尔多瓦大学教授、</w:t>
            </w:r>
            <w:r w:rsidR="00B1212B" w:rsidRPr="0027488A">
              <w:rPr>
                <w:rFonts w:ascii="Times New Roman" w:eastAsia="SimSun" w:hAnsi="Times New Roman" w:hint="eastAsia"/>
                <w:sz w:val="24"/>
                <w:szCs w:val="24"/>
                <w:lang w:val="en-GB" w:eastAsia="zh-CN"/>
              </w:rPr>
              <w:t>生物多样性</w:t>
            </w:r>
            <w:r w:rsidRPr="0027488A">
              <w:rPr>
                <w:rFonts w:ascii="Times New Roman" w:eastAsia="SimSun" w:hAnsi="Times New Roman"/>
                <w:sz w:val="24"/>
                <w:szCs w:val="24"/>
                <w:lang w:val="en-GB" w:eastAsia="zh-CN"/>
              </w:rPr>
              <w:t>平台全球评估</w:t>
            </w:r>
            <w:r w:rsidR="00B1212B" w:rsidRPr="0027488A">
              <w:rPr>
                <w:rFonts w:ascii="Times New Roman" w:eastAsia="SimSun" w:hAnsi="Times New Roman" w:hint="eastAsia"/>
                <w:sz w:val="24"/>
                <w:szCs w:val="24"/>
                <w:lang w:val="en-GB" w:eastAsia="zh-CN"/>
              </w:rPr>
              <w:t>共同</w:t>
            </w:r>
            <w:r w:rsidRPr="0027488A">
              <w:rPr>
                <w:rFonts w:ascii="Times New Roman" w:eastAsia="SimSun" w:hAnsi="Times New Roman"/>
                <w:sz w:val="24"/>
                <w:szCs w:val="24"/>
                <w:lang w:val="en-GB" w:eastAsia="zh-CN"/>
              </w:rPr>
              <w:t>主席</w:t>
            </w:r>
            <w:r w:rsidR="00B1212B" w:rsidRPr="0027488A">
              <w:rPr>
                <w:rFonts w:ascii="Times New Roman" w:eastAsia="SimSun" w:hAnsi="Times New Roman" w:hint="eastAsia"/>
                <w:sz w:val="24"/>
                <w:szCs w:val="24"/>
                <w:lang w:val="en-GB" w:eastAsia="zh-CN"/>
              </w:rPr>
              <w:t>桑德拉</w:t>
            </w:r>
            <w:r w:rsidRPr="0027488A">
              <w:rPr>
                <w:rFonts w:ascii="Times New Roman" w:eastAsia="SimSun" w:hAnsi="Times New Roman"/>
                <w:sz w:val="24"/>
                <w:szCs w:val="24"/>
                <w:lang w:val="en-GB" w:eastAsia="zh-CN"/>
              </w:rPr>
              <w:t>·</w:t>
            </w:r>
            <w:r w:rsidR="00B1212B" w:rsidRPr="0027488A">
              <w:rPr>
                <w:rFonts w:ascii="Times New Roman" w:eastAsia="SimSun" w:hAnsi="Times New Roman" w:hint="eastAsia"/>
                <w:sz w:val="24"/>
                <w:szCs w:val="24"/>
                <w:lang w:val="en-GB" w:eastAsia="zh-CN"/>
              </w:rPr>
              <w:t>迪亚斯教授</w:t>
            </w:r>
          </w:p>
          <w:p w14:paraId="46A6B595" w14:textId="7895A5EC" w:rsidR="007D5072" w:rsidRPr="0027488A" w:rsidRDefault="00320CB1" w:rsidP="00B833C6">
            <w:pPr>
              <w:pStyle w:val="ListParagraph"/>
              <w:spacing w:before="80" w:after="80" w:line="240" w:lineRule="auto"/>
              <w:ind w:left="1434"/>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w:t>
            </w:r>
            <w:r w:rsidR="00B833C6" w:rsidRPr="0027488A">
              <w:rPr>
                <w:rFonts w:ascii="Times New Roman" w:eastAsia="SimSun" w:hAnsi="Times New Roman"/>
                <w:sz w:val="24"/>
                <w:szCs w:val="24"/>
                <w:lang w:val="en-GB" w:eastAsia="zh-CN"/>
              </w:rPr>
              <w:t xml:space="preserve"> </w:t>
            </w:r>
            <w:r w:rsidR="007D5072" w:rsidRPr="0027488A">
              <w:rPr>
                <w:rFonts w:ascii="Times New Roman" w:eastAsia="SimSun" w:hAnsi="Times New Roman"/>
                <w:sz w:val="24"/>
                <w:szCs w:val="24"/>
                <w:lang w:val="en-GB" w:eastAsia="zh-CN"/>
              </w:rPr>
              <w:t>中国科学院动物研究所</w:t>
            </w:r>
            <w:r w:rsidRPr="0027488A">
              <w:rPr>
                <w:rFonts w:ascii="Times New Roman" w:eastAsia="SimSun" w:hAnsi="Times New Roman" w:hint="eastAsia"/>
                <w:sz w:val="24"/>
                <w:szCs w:val="24"/>
                <w:lang w:val="en-GB" w:eastAsia="zh-CN"/>
              </w:rPr>
              <w:t>魏辅文</w:t>
            </w:r>
            <w:r w:rsidR="00F7191F">
              <w:rPr>
                <w:rFonts w:ascii="Times New Roman" w:eastAsia="SimSun" w:hAnsi="Times New Roman" w:hint="eastAsia"/>
                <w:sz w:val="24"/>
                <w:szCs w:val="24"/>
                <w:lang w:val="en-GB" w:eastAsia="zh-CN"/>
              </w:rPr>
              <w:t>先生</w:t>
            </w:r>
          </w:p>
          <w:p w14:paraId="0490EBE6" w14:textId="1838D874" w:rsidR="007D5072" w:rsidRPr="0027488A" w:rsidRDefault="007D5072" w:rsidP="00FD695D">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部长</w:t>
            </w:r>
            <w:r w:rsidR="00FD695D" w:rsidRPr="0027488A">
              <w:rPr>
                <w:rFonts w:ascii="Times New Roman" w:eastAsia="SimSun" w:hAnsi="Times New Roman" w:hint="eastAsia"/>
                <w:sz w:val="24"/>
                <w:szCs w:val="24"/>
                <w:lang w:val="en-GB" w:eastAsia="zh-CN"/>
              </w:rPr>
              <w:t>发言</w:t>
            </w:r>
            <w:r w:rsidR="00B1212B" w:rsidRPr="0027488A">
              <w:rPr>
                <w:rFonts w:ascii="Times New Roman" w:eastAsia="SimSun" w:hAnsi="Times New Roman" w:hint="eastAsia"/>
                <w:sz w:val="24"/>
                <w:szCs w:val="24"/>
                <w:lang w:val="en-GB" w:eastAsia="zh-CN"/>
              </w:rPr>
              <w:t xml:space="preserve"> </w:t>
            </w:r>
          </w:p>
          <w:p w14:paraId="1895C7B3" w14:textId="15034A06" w:rsidR="00F07B10" w:rsidRPr="0027488A" w:rsidRDefault="00320CB1" w:rsidP="007D5072">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结束</w:t>
            </w:r>
            <w:r w:rsidR="007D5072" w:rsidRPr="0027488A">
              <w:rPr>
                <w:rFonts w:ascii="Times New Roman" w:eastAsia="SimSun" w:hAnsi="Times New Roman"/>
                <w:sz w:val="24"/>
                <w:szCs w:val="24"/>
                <w:lang w:val="en-GB" w:eastAsia="zh-CN"/>
              </w:rPr>
              <w:t>词</w:t>
            </w:r>
            <w:r w:rsidRPr="0027488A">
              <w:rPr>
                <w:rFonts w:ascii="Times New Roman" w:eastAsia="SimSun" w:hAnsi="Times New Roman" w:hint="eastAsia"/>
                <w:sz w:val="24"/>
                <w:szCs w:val="24"/>
                <w:lang w:val="en-GB" w:eastAsia="zh-CN"/>
              </w:rPr>
              <w:t>：</w:t>
            </w:r>
            <w:r w:rsidR="00B1212B" w:rsidRPr="0027488A">
              <w:rPr>
                <w:rFonts w:ascii="Times New Roman" w:eastAsia="SimSun" w:hAnsi="Times New Roman"/>
                <w:sz w:val="24"/>
                <w:szCs w:val="24"/>
                <w:lang w:val="en-GB" w:eastAsia="zh-CN"/>
              </w:rPr>
              <w:t>共同主席</w:t>
            </w:r>
            <w:r w:rsidR="00B1212B" w:rsidRPr="00F7191F">
              <w:rPr>
                <w:rFonts w:ascii="Times New Roman" w:eastAsia="SimSun" w:hAnsi="Times New Roman" w:hint="eastAsia"/>
                <w:sz w:val="24"/>
                <w:szCs w:val="24"/>
                <w:lang w:val="en-GB" w:eastAsia="zh-CN"/>
              </w:rPr>
              <w:t>、</w:t>
            </w:r>
            <w:r w:rsidR="00F7191F" w:rsidRPr="00F7191F">
              <w:rPr>
                <w:rFonts w:eastAsia="SimSun"/>
                <w:sz w:val="24"/>
                <w:szCs w:val="24"/>
                <w:lang w:val="en-GB" w:eastAsia="zh-CN"/>
              </w:rPr>
              <w:t>中国生</w:t>
            </w:r>
            <w:r w:rsidR="00F7191F" w:rsidRPr="00F7191F">
              <w:rPr>
                <w:rFonts w:ascii="Microsoft YaHei" w:eastAsia="SimSun" w:hAnsi="Microsoft YaHei" w:cs="Microsoft YaHei" w:hint="eastAsia"/>
                <w:sz w:val="24"/>
                <w:szCs w:val="24"/>
                <w:lang w:val="en-GB" w:eastAsia="zh-CN"/>
              </w:rPr>
              <w:t>态环</w:t>
            </w:r>
            <w:r w:rsidR="00F7191F" w:rsidRPr="00F7191F">
              <w:rPr>
                <w:rFonts w:ascii="MS Mincho" w:eastAsia="SimSun" w:hAnsi="MS Mincho" w:cs="MS Mincho" w:hint="eastAsia"/>
                <w:sz w:val="24"/>
                <w:szCs w:val="24"/>
                <w:lang w:val="en-GB" w:eastAsia="zh-CN"/>
              </w:rPr>
              <w:t>境部副部</w:t>
            </w:r>
            <w:r w:rsidR="00F7191F" w:rsidRPr="00F7191F">
              <w:rPr>
                <w:rFonts w:ascii="Microsoft YaHei" w:eastAsia="SimSun" w:hAnsi="Microsoft YaHei" w:cs="Microsoft YaHei" w:hint="eastAsia"/>
                <w:sz w:val="24"/>
                <w:szCs w:val="24"/>
                <w:lang w:val="en-GB" w:eastAsia="zh-CN"/>
              </w:rPr>
              <w:t>长赵英民</w:t>
            </w:r>
            <w:r w:rsidR="00F7191F" w:rsidRPr="00F7191F">
              <w:rPr>
                <w:rFonts w:ascii="MS Mincho" w:eastAsia="SimSun" w:hAnsi="MS Mincho" w:cs="MS Mincho" w:hint="eastAsia"/>
                <w:sz w:val="24"/>
                <w:szCs w:val="24"/>
                <w:lang w:val="en-GB" w:eastAsia="zh-CN"/>
              </w:rPr>
              <w:t>先生</w:t>
            </w:r>
          </w:p>
        </w:tc>
      </w:tr>
    </w:tbl>
    <w:p w14:paraId="4A91311A" w14:textId="77777777" w:rsidR="00F11C4B" w:rsidRPr="0027488A" w:rsidRDefault="00F11C4B">
      <w:pPr>
        <w:rPr>
          <w:rFonts w:eastAsia="SimSun"/>
          <w:lang w:val="en-GB" w:eastAsia="zh-CN"/>
        </w:rPr>
      </w:pPr>
      <w:r w:rsidRPr="0027488A">
        <w:rPr>
          <w:rFonts w:eastAsia="SimSun"/>
          <w:lang w:val="en-GB" w:eastAsia="zh-CN"/>
        </w:rPr>
        <w:br w:type="page"/>
      </w:r>
    </w:p>
    <w:tbl>
      <w:tblPr>
        <w:tblStyle w:val="TableGrid"/>
        <w:tblW w:w="10098" w:type="dxa"/>
        <w:tblLook w:val="04A0" w:firstRow="1" w:lastRow="0" w:firstColumn="1" w:lastColumn="0" w:noHBand="0" w:noVBand="1"/>
      </w:tblPr>
      <w:tblGrid>
        <w:gridCol w:w="2547"/>
        <w:gridCol w:w="7551"/>
      </w:tblGrid>
      <w:tr w:rsidR="00B03892" w:rsidRPr="0027488A" w14:paraId="7ED7A974" w14:textId="77777777">
        <w:tc>
          <w:tcPr>
            <w:tcW w:w="2547" w:type="dxa"/>
          </w:tcPr>
          <w:p w14:paraId="304BBA64" w14:textId="677D3CC5" w:rsidR="00B03892" w:rsidRPr="0027488A" w:rsidRDefault="00B03892">
            <w:pPr>
              <w:spacing w:before="40" w:after="40"/>
              <w:rPr>
                <w:rFonts w:eastAsia="SimSun"/>
                <w:lang w:val="en-GB" w:eastAsia="zh-CN"/>
              </w:rPr>
            </w:pPr>
          </w:p>
        </w:tc>
        <w:tc>
          <w:tcPr>
            <w:tcW w:w="7551" w:type="dxa"/>
            <w:tcBorders>
              <w:bottom w:val="single" w:sz="4" w:space="0" w:color="auto"/>
            </w:tcBorders>
          </w:tcPr>
          <w:p w14:paraId="33D4AFF8" w14:textId="32653BFF" w:rsidR="00B1212B" w:rsidRPr="0027488A" w:rsidRDefault="007D5072" w:rsidP="00B833C6">
            <w:pPr>
              <w:snapToGrid w:val="0"/>
              <w:spacing w:before="60"/>
              <w:jc w:val="both"/>
              <w:rPr>
                <w:rFonts w:eastAsia="SimSun"/>
                <w:bCs/>
                <w:lang w:val="en-GB" w:eastAsia="zh-CN"/>
              </w:rPr>
            </w:pPr>
            <w:r w:rsidRPr="003738EA">
              <w:rPr>
                <w:rFonts w:eastAsia="SimSun"/>
                <w:b/>
                <w:bCs/>
                <w:u w:val="single"/>
                <w:lang w:val="en-GB" w:eastAsia="zh-CN"/>
              </w:rPr>
              <w:t>圆桌会议</w:t>
            </w:r>
            <w:r w:rsidRPr="003738EA">
              <w:rPr>
                <w:rFonts w:eastAsia="SimSun"/>
                <w:b/>
                <w:bCs/>
                <w:u w:val="single"/>
                <w:lang w:val="en-GB" w:eastAsia="zh-CN"/>
              </w:rPr>
              <w:t>B</w:t>
            </w:r>
            <w:r w:rsidR="00B1212B" w:rsidRPr="003738EA">
              <w:rPr>
                <w:rFonts w:eastAsia="SimSun"/>
                <w:b/>
                <w:bCs/>
                <w:u w:val="single"/>
                <w:lang w:val="en-GB" w:eastAsia="zh-CN"/>
              </w:rPr>
              <w:t>：缩小财务缺口与确保执行手段</w:t>
            </w:r>
            <w:r w:rsidR="00B1212B" w:rsidRPr="0027488A">
              <w:rPr>
                <w:rFonts w:eastAsia="SimSun"/>
                <w:b/>
                <w:bCs/>
                <w:lang w:val="en-GB" w:eastAsia="zh-CN"/>
              </w:rPr>
              <w:t>：</w:t>
            </w:r>
            <w:r w:rsidR="00B1212B" w:rsidRPr="0027488A">
              <w:rPr>
                <w:rFonts w:eastAsia="SimSun"/>
                <w:bCs/>
                <w:lang w:val="en-GB" w:eastAsia="zh-CN"/>
              </w:rPr>
              <w:t>变革激励措施</w:t>
            </w:r>
            <w:r w:rsidR="00B1212B" w:rsidRPr="0027488A">
              <w:rPr>
                <w:rFonts w:eastAsia="SimSun" w:hint="eastAsia"/>
                <w:bCs/>
                <w:lang w:val="en-GB" w:eastAsia="zh-CN"/>
              </w:rPr>
              <w:t>，</w:t>
            </w:r>
            <w:r w:rsidR="00B1212B" w:rsidRPr="0027488A">
              <w:rPr>
                <w:rFonts w:eastAsia="SimSun"/>
                <w:bCs/>
                <w:lang w:val="en-GB" w:eastAsia="zh-CN"/>
              </w:rPr>
              <w:t>调动资源</w:t>
            </w:r>
            <w:r w:rsidR="00B1212B" w:rsidRPr="0027488A">
              <w:rPr>
                <w:rFonts w:eastAsia="SimSun" w:hint="eastAsia"/>
                <w:bCs/>
                <w:lang w:val="en-GB" w:eastAsia="zh-CN"/>
              </w:rPr>
              <w:t>，</w:t>
            </w:r>
            <w:r w:rsidR="00B1212B" w:rsidRPr="0027488A">
              <w:rPr>
                <w:rFonts w:eastAsia="SimSun"/>
                <w:bCs/>
                <w:lang w:val="en-GB" w:eastAsia="zh-CN"/>
              </w:rPr>
              <w:t>调整资金流</w:t>
            </w:r>
            <w:r w:rsidR="00B1212B" w:rsidRPr="0027488A">
              <w:rPr>
                <w:rFonts w:eastAsia="SimSun" w:hint="eastAsia"/>
                <w:bCs/>
                <w:lang w:val="en-GB" w:eastAsia="zh-CN"/>
              </w:rPr>
              <w:t>向</w:t>
            </w:r>
            <w:r w:rsidR="00B1212B" w:rsidRPr="0027488A">
              <w:rPr>
                <w:rFonts w:eastAsia="SimSun"/>
                <w:bCs/>
                <w:lang w:val="en-GB" w:eastAsia="zh-CN"/>
              </w:rPr>
              <w:t>，支持生物多样性，包括通过</w:t>
            </w:r>
            <w:r w:rsidR="00B1212B" w:rsidRPr="0027488A">
              <w:rPr>
                <w:rFonts w:eastAsia="SimSun"/>
                <w:lang w:eastAsia="zh-CN"/>
              </w:rPr>
              <w:t>COVID-19</w:t>
            </w:r>
            <w:r w:rsidR="00B1212B" w:rsidRPr="0027488A">
              <w:rPr>
                <w:rFonts w:eastAsia="SimSun"/>
                <w:bCs/>
                <w:lang w:val="en-GB" w:eastAsia="zh-CN"/>
              </w:rPr>
              <w:t>经济复苏方案</w:t>
            </w:r>
            <w:r w:rsidR="00B833C6" w:rsidRPr="0027488A">
              <w:rPr>
                <w:rFonts w:eastAsia="SimSun" w:hint="eastAsia"/>
                <w:bCs/>
                <w:lang w:val="en-GB" w:eastAsia="zh-CN"/>
              </w:rPr>
              <w:t>。</w:t>
            </w:r>
          </w:p>
          <w:p w14:paraId="6B807600" w14:textId="6BF81B9C" w:rsidR="007D5072" w:rsidRPr="0027488A" w:rsidRDefault="007334D8" w:rsidP="00B833C6">
            <w:pPr>
              <w:pStyle w:val="ListParagraph"/>
              <w:numPr>
                <w:ilvl w:val="0"/>
                <w:numId w:val="3"/>
              </w:numPr>
              <w:spacing w:before="40" w:after="40"/>
              <w:rPr>
                <w:rFonts w:eastAsia="SimSun"/>
                <w:sz w:val="24"/>
                <w:szCs w:val="24"/>
                <w:lang w:val="en-GB" w:eastAsia="zh-CN"/>
              </w:rPr>
            </w:pPr>
            <w:r w:rsidRPr="0027488A">
              <w:rPr>
                <w:rFonts w:eastAsia="KaiTi" w:hint="eastAsia"/>
                <w:sz w:val="24"/>
                <w:szCs w:val="24"/>
                <w:lang w:val="en-GB" w:eastAsia="zh-CN"/>
              </w:rPr>
              <w:t>由</w:t>
            </w:r>
            <w:r w:rsidR="007D5072" w:rsidRPr="0027488A">
              <w:rPr>
                <w:rFonts w:eastAsia="KaiTi"/>
                <w:sz w:val="24"/>
                <w:szCs w:val="24"/>
                <w:lang w:val="en-GB" w:eastAsia="zh-CN"/>
              </w:rPr>
              <w:t>中国国家发展和改革委员会副</w:t>
            </w:r>
            <w:r w:rsidR="00F7191F">
              <w:rPr>
                <w:rFonts w:eastAsia="KaiTi" w:hint="eastAsia"/>
                <w:sz w:val="24"/>
                <w:szCs w:val="24"/>
                <w:lang w:val="en-GB" w:eastAsia="zh-CN"/>
              </w:rPr>
              <w:t>秘书长</w:t>
            </w:r>
            <w:r w:rsidR="00F7191F" w:rsidRPr="00F7191F">
              <w:rPr>
                <w:rFonts w:eastAsia="KaiTi" w:hint="eastAsia"/>
                <w:sz w:val="24"/>
                <w:szCs w:val="24"/>
                <w:lang w:val="en-GB" w:eastAsia="zh-CN"/>
              </w:rPr>
              <w:t>郭兰峰</w:t>
            </w:r>
            <w:r w:rsidR="005F0613">
              <w:rPr>
                <w:rFonts w:eastAsia="KaiTi" w:hint="eastAsia"/>
                <w:sz w:val="24"/>
                <w:szCs w:val="24"/>
                <w:lang w:val="en-GB" w:eastAsia="zh-CN"/>
              </w:rPr>
              <w:t>先生</w:t>
            </w:r>
            <w:r w:rsidR="007D5072" w:rsidRPr="0027488A">
              <w:rPr>
                <w:rFonts w:eastAsia="KaiTi"/>
                <w:sz w:val="24"/>
                <w:szCs w:val="24"/>
                <w:lang w:val="en-GB" w:eastAsia="zh-CN"/>
              </w:rPr>
              <w:t>和法国生态转型部</w:t>
            </w:r>
            <w:r w:rsidR="004D5ED6" w:rsidRPr="0027488A">
              <w:rPr>
                <w:rFonts w:eastAsia="KaiTi" w:hint="eastAsia"/>
                <w:sz w:val="24"/>
                <w:szCs w:val="24"/>
                <w:lang w:val="en-GB" w:eastAsia="zh-CN"/>
              </w:rPr>
              <w:t>部</w:t>
            </w:r>
            <w:r w:rsidR="007D5072" w:rsidRPr="0027488A">
              <w:rPr>
                <w:rFonts w:eastAsia="KaiTi"/>
                <w:sz w:val="24"/>
                <w:szCs w:val="24"/>
                <w:lang w:val="en-GB" w:eastAsia="zh-CN"/>
              </w:rPr>
              <w:t>长芭芭拉</w:t>
            </w:r>
            <w:r w:rsidR="007D5072" w:rsidRPr="0027488A">
              <w:rPr>
                <w:rFonts w:eastAsia="KaiTi"/>
                <w:sz w:val="24"/>
                <w:szCs w:val="24"/>
                <w:lang w:val="en-GB" w:eastAsia="zh-CN"/>
              </w:rPr>
              <w:t>·</w:t>
            </w:r>
            <w:r w:rsidR="007D5072" w:rsidRPr="0027488A">
              <w:rPr>
                <w:rFonts w:eastAsia="KaiTi"/>
                <w:sz w:val="24"/>
                <w:szCs w:val="24"/>
                <w:lang w:val="en-GB" w:eastAsia="zh-CN"/>
              </w:rPr>
              <w:t>蓬皮</w:t>
            </w:r>
            <w:r w:rsidRPr="0027488A">
              <w:rPr>
                <w:rFonts w:eastAsia="KaiTi" w:hint="eastAsia"/>
                <w:sz w:val="24"/>
                <w:szCs w:val="24"/>
                <w:lang w:val="en-GB" w:eastAsia="zh-CN"/>
              </w:rPr>
              <w:t>利</w:t>
            </w:r>
            <w:r w:rsidR="007D5072" w:rsidRPr="0027488A">
              <w:rPr>
                <w:rFonts w:eastAsia="KaiTi"/>
                <w:sz w:val="24"/>
                <w:szCs w:val="24"/>
                <w:lang w:val="en-GB" w:eastAsia="zh-CN"/>
              </w:rPr>
              <w:t>女士阁下共同主持</w:t>
            </w:r>
          </w:p>
          <w:p w14:paraId="3A3BD716" w14:textId="0B57ED85" w:rsidR="007D5072" w:rsidRPr="003426EB" w:rsidRDefault="007D5072" w:rsidP="007334D8">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开场</w:t>
            </w:r>
            <w:r w:rsidR="007334D8" w:rsidRPr="0027488A">
              <w:rPr>
                <w:rFonts w:ascii="Times New Roman" w:eastAsia="SimSun" w:hAnsi="Times New Roman" w:hint="eastAsia"/>
                <w:sz w:val="24"/>
                <w:szCs w:val="24"/>
                <w:lang w:val="en-GB" w:eastAsia="zh-CN"/>
              </w:rPr>
              <w:t>词：共同主席、</w:t>
            </w:r>
            <w:r w:rsidR="00F7191F" w:rsidRPr="003426EB">
              <w:rPr>
                <w:rFonts w:ascii="Times New Roman" w:eastAsia="SimSun" w:hAnsi="Times New Roman" w:hint="eastAsia"/>
                <w:sz w:val="24"/>
                <w:szCs w:val="24"/>
                <w:lang w:val="en-GB" w:eastAsia="zh-CN"/>
              </w:rPr>
              <w:t>法国生态转型部</w:t>
            </w:r>
            <w:r w:rsidR="00F7191F" w:rsidRPr="003426EB">
              <w:rPr>
                <w:rFonts w:eastAsia="SimSun" w:hint="eastAsia"/>
                <w:sz w:val="24"/>
                <w:szCs w:val="24"/>
                <w:lang w:val="en-GB" w:eastAsia="zh-CN"/>
              </w:rPr>
              <w:t>部</w:t>
            </w:r>
            <w:r w:rsidR="00F7191F" w:rsidRPr="003426EB">
              <w:rPr>
                <w:rFonts w:eastAsia="SimSun"/>
                <w:sz w:val="24"/>
                <w:szCs w:val="24"/>
                <w:lang w:val="en-GB" w:eastAsia="zh-CN"/>
              </w:rPr>
              <w:t>长芭芭拉</w:t>
            </w:r>
            <w:r w:rsidR="00F7191F" w:rsidRPr="003426EB">
              <w:rPr>
                <w:rFonts w:eastAsia="SimSun"/>
                <w:sz w:val="24"/>
                <w:szCs w:val="24"/>
                <w:lang w:val="en-GB" w:eastAsia="zh-CN"/>
              </w:rPr>
              <w:t>·</w:t>
            </w:r>
            <w:r w:rsidR="00F7191F" w:rsidRPr="003426EB">
              <w:rPr>
                <w:rFonts w:eastAsia="SimSun"/>
                <w:sz w:val="24"/>
                <w:szCs w:val="24"/>
                <w:lang w:val="en-GB" w:eastAsia="zh-CN"/>
              </w:rPr>
              <w:t>蓬皮</w:t>
            </w:r>
            <w:r w:rsidR="00F7191F" w:rsidRPr="003426EB">
              <w:rPr>
                <w:rFonts w:eastAsia="SimSun" w:hint="eastAsia"/>
                <w:sz w:val="24"/>
                <w:szCs w:val="24"/>
                <w:lang w:val="en-GB" w:eastAsia="zh-CN"/>
              </w:rPr>
              <w:t>利</w:t>
            </w:r>
            <w:r w:rsidR="00F7191F" w:rsidRPr="003426EB">
              <w:rPr>
                <w:rFonts w:eastAsia="SimSun"/>
                <w:sz w:val="24"/>
                <w:szCs w:val="24"/>
                <w:lang w:val="en-GB" w:eastAsia="zh-CN"/>
              </w:rPr>
              <w:t>女士阁下</w:t>
            </w:r>
            <w:r w:rsidR="00B15D59">
              <w:rPr>
                <w:rFonts w:eastAsia="SimSun" w:hint="eastAsia"/>
                <w:sz w:val="24"/>
                <w:szCs w:val="24"/>
                <w:lang w:val="en-GB" w:eastAsia="zh-CN"/>
              </w:rPr>
              <w:t xml:space="preserve"> </w:t>
            </w:r>
          </w:p>
          <w:p w14:paraId="24B72EDA" w14:textId="1D14BB25" w:rsidR="007D5072" w:rsidRPr="0027488A" w:rsidRDefault="007D5072" w:rsidP="007334D8">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两位国际知名专家</w:t>
            </w:r>
            <w:r w:rsidR="004E7CA8" w:rsidRPr="0027488A">
              <w:rPr>
                <w:rFonts w:ascii="Times New Roman" w:eastAsia="SimSun" w:hAnsi="Times New Roman" w:hint="eastAsia"/>
                <w:sz w:val="24"/>
                <w:szCs w:val="24"/>
                <w:lang w:val="en-GB" w:eastAsia="zh-CN"/>
              </w:rPr>
              <w:t>作</w:t>
            </w:r>
            <w:r w:rsidRPr="0027488A">
              <w:rPr>
                <w:rFonts w:ascii="Times New Roman" w:eastAsia="SimSun" w:hAnsi="Times New Roman"/>
                <w:sz w:val="24"/>
                <w:szCs w:val="24"/>
                <w:lang w:val="en-GB" w:eastAsia="zh-CN"/>
              </w:rPr>
              <w:t>主题介绍</w:t>
            </w:r>
            <w:r w:rsidR="00F7191F">
              <w:rPr>
                <w:rFonts w:ascii="Times New Roman" w:eastAsia="SimSun" w:hAnsi="Times New Roman" w:hint="eastAsia"/>
                <w:sz w:val="24"/>
                <w:szCs w:val="24"/>
                <w:lang w:val="en-GB" w:eastAsia="zh-CN"/>
              </w:rPr>
              <w:t xml:space="preserve"> </w:t>
            </w:r>
          </w:p>
          <w:p w14:paraId="228D1C17" w14:textId="6FD47850" w:rsidR="007D5072" w:rsidRPr="0027488A" w:rsidRDefault="007D5072" w:rsidP="003426EB">
            <w:pPr>
              <w:pStyle w:val="ListParagraph"/>
              <w:spacing w:before="80" w:after="80" w:line="240" w:lineRule="auto"/>
              <w:ind w:left="1642" w:hanging="202"/>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7334D8"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大不列颠及北爱尔兰联合王国剑桥大学帕萨</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达斯古普塔</w:t>
            </w:r>
            <w:r w:rsidR="003426EB">
              <w:rPr>
                <w:rFonts w:ascii="Times New Roman" w:eastAsia="SimSun" w:hAnsi="Times New Roman" w:hint="eastAsia"/>
                <w:sz w:val="24"/>
                <w:szCs w:val="24"/>
                <w:lang w:val="en-GB" w:eastAsia="zh-CN"/>
              </w:rPr>
              <w:t>爵士</w:t>
            </w:r>
            <w:r w:rsidR="00B15D59">
              <w:rPr>
                <w:rFonts w:ascii="Times New Roman" w:eastAsia="SimSun" w:hAnsi="Times New Roman" w:hint="eastAsia"/>
                <w:sz w:val="24"/>
                <w:szCs w:val="24"/>
                <w:lang w:val="en-GB" w:eastAsia="zh-CN"/>
              </w:rPr>
              <w:t xml:space="preserve"> </w:t>
            </w:r>
          </w:p>
          <w:p w14:paraId="1A7B6F5B" w14:textId="0D0B9B60" w:rsidR="007D5072" w:rsidRPr="0027488A" w:rsidRDefault="007334D8" w:rsidP="003426EB">
            <w:pPr>
              <w:pStyle w:val="ListParagraph"/>
              <w:spacing w:before="80" w:after="80" w:line="240" w:lineRule="auto"/>
              <w:ind w:left="1642" w:hanging="202"/>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w:t>
            </w:r>
            <w:r w:rsidRPr="0027488A">
              <w:rPr>
                <w:rFonts w:ascii="Times New Roman" w:eastAsia="SimSun" w:hAnsi="Times New Roman"/>
                <w:sz w:val="24"/>
                <w:szCs w:val="24"/>
                <w:lang w:val="en-GB" w:eastAsia="zh-CN"/>
              </w:rPr>
              <w:t xml:space="preserve"> </w:t>
            </w:r>
            <w:bookmarkStart w:id="0" w:name="_Hlk84066617"/>
            <w:r w:rsidR="00E2503B" w:rsidRPr="00E2503B">
              <w:rPr>
                <w:rFonts w:ascii="Times New Roman" w:eastAsia="SimSun" w:hAnsi="Times New Roman" w:hint="eastAsia"/>
                <w:sz w:val="24"/>
                <w:szCs w:val="24"/>
                <w:lang w:val="en-GB" w:eastAsia="zh-CN"/>
              </w:rPr>
              <w:t>中国金融学会绿色金融专业委员</w:t>
            </w:r>
            <w:r w:rsidR="00077603">
              <w:rPr>
                <w:rFonts w:ascii="Times New Roman" w:eastAsia="SimSun" w:hAnsi="Times New Roman" w:hint="eastAsia"/>
                <w:sz w:val="24"/>
                <w:szCs w:val="24"/>
                <w:lang w:val="en-GB" w:eastAsia="zh-CN"/>
              </w:rPr>
              <w:t>会</w:t>
            </w:r>
            <w:r w:rsidR="00E2503B" w:rsidRPr="00E2503B">
              <w:rPr>
                <w:rFonts w:ascii="Times New Roman" w:eastAsia="SimSun" w:hAnsi="Times New Roman" w:hint="eastAsia"/>
                <w:sz w:val="24"/>
                <w:szCs w:val="24"/>
                <w:lang w:val="en-GB" w:eastAsia="zh-CN"/>
              </w:rPr>
              <w:t>主任</w:t>
            </w:r>
            <w:r w:rsidR="007D5072" w:rsidRPr="0027488A">
              <w:rPr>
                <w:rFonts w:ascii="Times New Roman" w:eastAsia="SimSun" w:hAnsi="Times New Roman"/>
                <w:sz w:val="24"/>
                <w:szCs w:val="24"/>
                <w:lang w:val="en-GB" w:eastAsia="zh-CN"/>
              </w:rPr>
              <w:t>、</w:t>
            </w:r>
            <w:r w:rsidR="005F0613" w:rsidRPr="005F0613">
              <w:rPr>
                <w:rFonts w:ascii="Times New Roman" w:eastAsia="SimSun" w:hAnsi="Times New Roman" w:hint="eastAsia"/>
                <w:sz w:val="24"/>
                <w:szCs w:val="24"/>
                <w:lang w:val="en-GB" w:eastAsia="zh-CN"/>
              </w:rPr>
              <w:t>北京绿色金融与可持续发展研究院院长</w:t>
            </w:r>
            <w:r w:rsidR="005F0613">
              <w:rPr>
                <w:rFonts w:ascii="Times New Roman" w:eastAsia="SimSun" w:hAnsi="Times New Roman" w:hint="eastAsia"/>
                <w:sz w:val="24"/>
                <w:szCs w:val="24"/>
                <w:lang w:val="en-GB" w:eastAsia="zh-CN"/>
              </w:rPr>
              <w:t>、</w:t>
            </w:r>
            <w:r w:rsidR="00E2503B" w:rsidRPr="00E2503B">
              <w:rPr>
                <w:rFonts w:ascii="Times New Roman" w:eastAsia="SimSun" w:hAnsi="Times New Roman"/>
                <w:sz w:val="24"/>
                <w:szCs w:val="24"/>
                <w:lang w:val="en-GB" w:eastAsia="zh-CN"/>
              </w:rPr>
              <w:t>G20</w:t>
            </w:r>
            <w:r w:rsidR="00E2503B" w:rsidRPr="00E2503B">
              <w:rPr>
                <w:rFonts w:ascii="Times New Roman" w:eastAsia="SimSun" w:hAnsi="Times New Roman" w:hint="eastAsia"/>
                <w:sz w:val="24"/>
                <w:szCs w:val="24"/>
                <w:lang w:val="en-GB" w:eastAsia="zh-CN"/>
              </w:rPr>
              <w:t>绿色金融研究小组共同主席</w:t>
            </w:r>
            <w:r w:rsidR="007D5072" w:rsidRPr="0027488A">
              <w:rPr>
                <w:rFonts w:ascii="Times New Roman" w:eastAsia="SimSun" w:hAnsi="Times New Roman"/>
                <w:color w:val="000000" w:themeColor="text1"/>
                <w:sz w:val="24"/>
                <w:szCs w:val="24"/>
                <w:lang w:val="en-GB" w:eastAsia="zh-CN"/>
              </w:rPr>
              <w:t>马</w:t>
            </w:r>
            <w:r w:rsidR="00E44AE2" w:rsidRPr="0027488A">
              <w:rPr>
                <w:rFonts w:ascii="Times New Roman" w:eastAsia="SimSun" w:hAnsi="Times New Roman" w:hint="eastAsia"/>
                <w:color w:val="000000" w:themeColor="text1"/>
                <w:sz w:val="24"/>
                <w:szCs w:val="24"/>
                <w:lang w:val="en-GB" w:eastAsia="zh-CN"/>
              </w:rPr>
              <w:t>骏</w:t>
            </w:r>
            <w:bookmarkEnd w:id="0"/>
            <w:r w:rsidR="007D5072" w:rsidRPr="0027488A">
              <w:rPr>
                <w:rFonts w:ascii="Times New Roman" w:eastAsia="SimSun" w:hAnsi="Times New Roman"/>
                <w:sz w:val="24"/>
                <w:szCs w:val="24"/>
                <w:lang w:val="en-GB" w:eastAsia="zh-CN"/>
              </w:rPr>
              <w:t>先生</w:t>
            </w:r>
          </w:p>
          <w:p w14:paraId="0C6BB71A" w14:textId="727FA068" w:rsidR="007D5072" w:rsidRPr="0027488A" w:rsidRDefault="007D5072" w:rsidP="007334D8">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部长</w:t>
            </w:r>
            <w:r w:rsidR="007334D8" w:rsidRPr="0027488A">
              <w:rPr>
                <w:rFonts w:ascii="Times New Roman" w:eastAsia="SimSun" w:hAnsi="Times New Roman" w:hint="eastAsia"/>
                <w:sz w:val="24"/>
                <w:szCs w:val="24"/>
                <w:lang w:val="en-GB" w:eastAsia="zh-CN"/>
              </w:rPr>
              <w:t>发言</w:t>
            </w:r>
          </w:p>
          <w:p w14:paraId="2DE68060" w14:textId="0F2D9D5E" w:rsidR="004F012E" w:rsidRPr="0027488A" w:rsidRDefault="007334D8" w:rsidP="007D5072">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结束</w:t>
            </w:r>
            <w:r w:rsidR="007D5072" w:rsidRPr="0027488A">
              <w:rPr>
                <w:rFonts w:ascii="Times New Roman" w:eastAsia="SimSun" w:hAnsi="Times New Roman"/>
                <w:sz w:val="24"/>
                <w:szCs w:val="24"/>
                <w:lang w:val="en-GB" w:eastAsia="zh-CN"/>
              </w:rPr>
              <w:t>词</w:t>
            </w:r>
            <w:r w:rsidRPr="0027488A">
              <w:rPr>
                <w:rFonts w:ascii="Times New Roman" w:eastAsia="SimSun" w:hAnsi="Times New Roman" w:hint="eastAsia"/>
                <w:sz w:val="24"/>
                <w:szCs w:val="24"/>
                <w:lang w:val="en-GB" w:eastAsia="zh-CN"/>
              </w:rPr>
              <w:t>：共同主席</w:t>
            </w:r>
            <w:r w:rsidRPr="005F0613">
              <w:rPr>
                <w:rFonts w:ascii="Times New Roman" w:eastAsia="SimSun" w:hAnsi="Times New Roman" w:hint="eastAsia"/>
                <w:sz w:val="24"/>
                <w:szCs w:val="24"/>
                <w:lang w:val="en-GB" w:eastAsia="zh-CN"/>
              </w:rPr>
              <w:t>、</w:t>
            </w:r>
            <w:r w:rsidR="005F0613" w:rsidRPr="005F0613">
              <w:rPr>
                <w:rFonts w:eastAsia="SimSun"/>
                <w:sz w:val="24"/>
                <w:szCs w:val="24"/>
                <w:lang w:val="en-GB" w:eastAsia="zh-CN"/>
              </w:rPr>
              <w:t>中国国家发展和改革委员会副</w:t>
            </w:r>
            <w:r w:rsidR="005F0613" w:rsidRPr="005F0613">
              <w:rPr>
                <w:rFonts w:eastAsia="SimSun" w:hint="eastAsia"/>
                <w:sz w:val="24"/>
                <w:szCs w:val="24"/>
                <w:lang w:val="en-GB" w:eastAsia="zh-CN"/>
              </w:rPr>
              <w:t>秘书长郭兰峰先生</w:t>
            </w:r>
            <w:r w:rsidRPr="0027488A">
              <w:rPr>
                <w:rFonts w:ascii="Times New Roman" w:eastAsia="SimSun" w:hAnsi="Times New Roman" w:hint="eastAsia"/>
                <w:sz w:val="24"/>
                <w:szCs w:val="24"/>
                <w:lang w:val="en-GB" w:eastAsia="zh-CN"/>
              </w:rPr>
              <w:t xml:space="preserve"> </w:t>
            </w:r>
          </w:p>
        </w:tc>
      </w:tr>
      <w:tr w:rsidR="00B03892" w:rsidRPr="0027488A" w14:paraId="5E6385BB" w14:textId="77777777">
        <w:tc>
          <w:tcPr>
            <w:tcW w:w="10098" w:type="dxa"/>
            <w:gridSpan w:val="2"/>
            <w:shd w:val="clear" w:color="auto" w:fill="DAE3F3" w:themeFill="accent1" w:themeFillTint="32"/>
          </w:tcPr>
          <w:p w14:paraId="328CCB64" w14:textId="74BE7815" w:rsidR="00B03892" w:rsidRPr="0027488A" w:rsidRDefault="007D5072">
            <w:pPr>
              <w:spacing w:before="40" w:after="40"/>
              <w:rPr>
                <w:rFonts w:eastAsia="SimSun"/>
                <w:b/>
                <w:bCs/>
                <w:lang w:val="en-GB"/>
              </w:rPr>
            </w:pPr>
            <w:r w:rsidRPr="0027488A">
              <w:rPr>
                <w:rFonts w:eastAsia="SimSun"/>
                <w:b/>
                <w:bCs/>
                <w:lang w:val="en-GB"/>
              </w:rPr>
              <w:t>2021</w:t>
            </w:r>
            <w:r w:rsidRPr="0027488A">
              <w:rPr>
                <w:rFonts w:eastAsia="SimSun"/>
                <w:b/>
                <w:bCs/>
                <w:lang w:val="en-GB"/>
              </w:rPr>
              <w:t>年</w:t>
            </w:r>
            <w:r w:rsidRPr="0027488A">
              <w:rPr>
                <w:rFonts w:eastAsia="SimSun"/>
                <w:b/>
                <w:bCs/>
                <w:lang w:val="en-GB"/>
              </w:rPr>
              <w:t>10</w:t>
            </w:r>
            <w:r w:rsidRPr="0027488A">
              <w:rPr>
                <w:rFonts w:eastAsia="SimSun"/>
                <w:b/>
                <w:bCs/>
                <w:lang w:val="en-GB"/>
              </w:rPr>
              <w:t>月</w:t>
            </w:r>
            <w:r w:rsidRPr="0027488A">
              <w:rPr>
                <w:rFonts w:eastAsia="SimSun"/>
                <w:b/>
                <w:bCs/>
                <w:lang w:val="en-GB"/>
              </w:rPr>
              <w:t>13</w:t>
            </w:r>
            <w:r w:rsidRPr="0027488A">
              <w:rPr>
                <w:rFonts w:eastAsia="SimSun"/>
                <w:b/>
                <w:bCs/>
                <w:lang w:val="en-GB"/>
              </w:rPr>
              <w:t>日星期三</w:t>
            </w:r>
          </w:p>
        </w:tc>
      </w:tr>
      <w:tr w:rsidR="00B03892" w:rsidRPr="0027488A" w14:paraId="0563E9A1" w14:textId="77777777">
        <w:tc>
          <w:tcPr>
            <w:tcW w:w="2547" w:type="dxa"/>
          </w:tcPr>
          <w:p w14:paraId="598D1220" w14:textId="61BC441E" w:rsidR="007D5072" w:rsidRPr="0027488A" w:rsidRDefault="007D5072" w:rsidP="007D5072">
            <w:pPr>
              <w:spacing w:before="40" w:after="40"/>
              <w:rPr>
                <w:rFonts w:eastAsia="SimSun"/>
                <w:b/>
                <w:bCs/>
                <w:lang w:val="en-GB" w:eastAsia="zh-CN"/>
              </w:rPr>
            </w:pPr>
            <w:r w:rsidRPr="0027488A">
              <w:rPr>
                <w:rFonts w:eastAsia="SimSun"/>
                <w:b/>
                <w:bCs/>
                <w:lang w:val="en-GB" w:eastAsia="zh-CN"/>
              </w:rPr>
              <w:t>部长级</w:t>
            </w:r>
            <w:r w:rsidR="00E90DBD" w:rsidRPr="0027488A">
              <w:rPr>
                <w:rFonts w:eastAsia="SimSun" w:hint="eastAsia"/>
                <w:b/>
                <w:bCs/>
                <w:lang w:val="en-GB" w:eastAsia="zh-CN"/>
              </w:rPr>
              <w:t>部分</w:t>
            </w:r>
          </w:p>
          <w:p w14:paraId="13FD3982" w14:textId="0E8E1EF3" w:rsidR="007D5072" w:rsidRPr="0027488A" w:rsidRDefault="007D5072" w:rsidP="007D5072">
            <w:pPr>
              <w:spacing w:before="40" w:after="40"/>
              <w:rPr>
                <w:rFonts w:eastAsia="SimSun"/>
                <w:b/>
                <w:bCs/>
                <w:lang w:val="en-GB" w:eastAsia="zh-CN"/>
              </w:rPr>
            </w:pPr>
            <w:r w:rsidRPr="0027488A">
              <w:rPr>
                <w:rFonts w:eastAsia="SimSun"/>
                <w:b/>
                <w:bCs/>
                <w:lang w:val="en-GB" w:eastAsia="zh-CN"/>
              </w:rPr>
              <w:t>第二</w:t>
            </w:r>
            <w:r w:rsidR="00E90DBD" w:rsidRPr="0027488A">
              <w:rPr>
                <w:rFonts w:eastAsia="SimSun" w:hint="eastAsia"/>
                <w:b/>
                <w:bCs/>
                <w:lang w:val="en-GB" w:eastAsia="zh-CN"/>
              </w:rPr>
              <w:t>场</w:t>
            </w:r>
            <w:r w:rsidRPr="0027488A">
              <w:rPr>
                <w:rFonts w:eastAsia="SimSun"/>
                <w:b/>
                <w:bCs/>
                <w:lang w:val="en-GB" w:eastAsia="zh-CN"/>
              </w:rPr>
              <w:t>平行圆桌会议</w:t>
            </w:r>
          </w:p>
          <w:p w14:paraId="49B133AB" w14:textId="42AC8366" w:rsidR="00B03892" w:rsidRPr="0027488A" w:rsidRDefault="007D5072" w:rsidP="007D5072">
            <w:pPr>
              <w:spacing w:before="40" w:after="40"/>
              <w:rPr>
                <w:rFonts w:eastAsia="SimSun"/>
                <w:lang w:val="en-GB"/>
              </w:rPr>
            </w:pPr>
            <w:r w:rsidRPr="0027488A">
              <w:rPr>
                <w:rFonts w:eastAsia="SimSun"/>
                <w:b/>
                <w:bCs/>
                <w:lang w:val="en-GB"/>
              </w:rPr>
              <w:t>10:00</w:t>
            </w:r>
            <w:r w:rsidR="000948CB" w:rsidRPr="0027488A">
              <w:rPr>
                <w:rFonts w:eastAsia="SimSun" w:hint="eastAsia"/>
                <w:b/>
                <w:bCs/>
                <w:lang w:val="en-GB" w:eastAsia="zh-CN"/>
              </w:rPr>
              <w:t>时至</w:t>
            </w:r>
            <w:r w:rsidRPr="0027488A">
              <w:rPr>
                <w:rFonts w:eastAsia="SimSun"/>
                <w:b/>
                <w:bCs/>
                <w:lang w:val="en-GB"/>
              </w:rPr>
              <w:t>12:</w:t>
            </w:r>
            <w:r w:rsidR="00AE6247">
              <w:rPr>
                <w:rFonts w:eastAsia="SimSun"/>
                <w:b/>
                <w:bCs/>
                <w:lang w:val="en-GB"/>
              </w:rPr>
              <w:t>3</w:t>
            </w:r>
            <w:r w:rsidRPr="0027488A">
              <w:rPr>
                <w:rFonts w:eastAsia="SimSun"/>
                <w:b/>
                <w:bCs/>
                <w:lang w:val="en-GB"/>
              </w:rPr>
              <w:t>0</w:t>
            </w:r>
            <w:r w:rsidR="000948CB" w:rsidRPr="0027488A">
              <w:rPr>
                <w:rFonts w:eastAsia="SimSun" w:hint="eastAsia"/>
                <w:b/>
                <w:bCs/>
                <w:lang w:val="en-GB" w:eastAsia="zh-CN"/>
              </w:rPr>
              <w:t>时</w:t>
            </w:r>
          </w:p>
        </w:tc>
        <w:tc>
          <w:tcPr>
            <w:tcW w:w="7551" w:type="dxa"/>
            <w:tcBorders>
              <w:bottom w:val="single" w:sz="4" w:space="0" w:color="auto"/>
            </w:tcBorders>
          </w:tcPr>
          <w:p w14:paraId="699DE02B" w14:textId="437099C2" w:rsidR="00844AA5" w:rsidRPr="0027488A" w:rsidRDefault="007D5072" w:rsidP="004E7CA8">
            <w:pPr>
              <w:snapToGrid w:val="0"/>
              <w:spacing w:before="60"/>
              <w:jc w:val="both"/>
              <w:rPr>
                <w:rFonts w:eastAsia="SimSun"/>
                <w:bCs/>
                <w:lang w:val="en-US" w:eastAsia="zh-CN"/>
              </w:rPr>
            </w:pPr>
            <w:r w:rsidRPr="0027488A">
              <w:rPr>
                <w:rFonts w:eastAsia="SimSun"/>
                <w:b/>
                <w:bCs/>
                <w:u w:val="single"/>
                <w:lang w:val="en-GB" w:eastAsia="zh-CN"/>
              </w:rPr>
              <w:t>圆桌会议</w:t>
            </w:r>
            <w:r w:rsidRPr="0027488A">
              <w:rPr>
                <w:rFonts w:eastAsia="SimSun"/>
                <w:b/>
                <w:bCs/>
                <w:u w:val="single"/>
                <w:lang w:val="en-GB" w:eastAsia="zh-CN"/>
              </w:rPr>
              <w:t>C</w:t>
            </w:r>
            <w:r w:rsidR="00844AA5" w:rsidRPr="0027488A">
              <w:rPr>
                <w:rFonts w:eastAsia="SimSun" w:hint="eastAsia"/>
                <w:b/>
                <w:bCs/>
                <w:u w:val="single"/>
                <w:lang w:val="en-GB" w:eastAsia="zh-CN"/>
              </w:rPr>
              <w:t>：保护</w:t>
            </w:r>
            <w:r w:rsidR="00844AA5" w:rsidRPr="0027488A">
              <w:rPr>
                <w:rFonts w:eastAsia="SimSun"/>
                <w:b/>
                <w:bCs/>
                <w:u w:val="single"/>
                <w:lang w:eastAsia="zh-CN"/>
              </w:rPr>
              <w:t>生物多样性与可持续发展</w:t>
            </w:r>
            <w:r w:rsidR="00200146" w:rsidRPr="0027488A">
              <w:rPr>
                <w:rFonts w:eastAsia="SimSun" w:hint="eastAsia"/>
                <w:lang w:val="en-GB" w:eastAsia="zh-CN"/>
              </w:rPr>
              <w:t>：</w:t>
            </w:r>
            <w:r w:rsidR="00844AA5" w:rsidRPr="0027488A">
              <w:rPr>
                <w:rFonts w:eastAsia="SimSun" w:hint="eastAsia"/>
                <w:bCs/>
                <w:lang w:val="en-US" w:eastAsia="zh-CN"/>
              </w:rPr>
              <w:t>采取基于生物多样性和生态系统的办法</w:t>
            </w:r>
            <w:r w:rsidR="00077603">
              <w:rPr>
                <w:rFonts w:eastAsia="SimSun" w:hint="eastAsia"/>
                <w:bCs/>
                <w:lang w:val="en-US" w:eastAsia="zh-CN"/>
              </w:rPr>
              <w:t>(</w:t>
            </w:r>
            <w:r w:rsidR="00844AA5" w:rsidRPr="0027488A">
              <w:rPr>
                <w:rFonts w:eastAsia="SimSun" w:hint="eastAsia"/>
                <w:bCs/>
                <w:lang w:val="en-US" w:eastAsia="zh-CN"/>
              </w:rPr>
              <w:t>“基于自然的解决方案”</w:t>
            </w:r>
            <w:r w:rsidR="00077603">
              <w:rPr>
                <w:rFonts w:eastAsia="SimSun" w:hint="eastAsia"/>
                <w:bCs/>
                <w:lang w:val="en-US" w:eastAsia="zh-CN"/>
              </w:rPr>
              <w:t>)</w:t>
            </w:r>
            <w:r w:rsidR="00844AA5" w:rsidRPr="0027488A">
              <w:rPr>
                <w:rFonts w:eastAsia="SimSun" w:hint="eastAsia"/>
                <w:bCs/>
                <w:lang w:val="en-US" w:eastAsia="zh-CN"/>
              </w:rPr>
              <w:t>，推动</w:t>
            </w:r>
            <w:r w:rsidR="00844AA5" w:rsidRPr="0027488A">
              <w:rPr>
                <w:rFonts w:eastAsia="SimSun"/>
                <w:bCs/>
                <w:lang w:val="en-US" w:eastAsia="zh-CN"/>
              </w:rPr>
              <w:t>2030</w:t>
            </w:r>
            <w:r w:rsidR="00844AA5" w:rsidRPr="0027488A">
              <w:rPr>
                <w:rFonts w:eastAsia="SimSun" w:hint="eastAsia"/>
                <w:bCs/>
                <w:lang w:val="en-US" w:eastAsia="zh-CN"/>
              </w:rPr>
              <w:t>年可持续发展目标和气候变化、粮食安全相关目标；与气候变化框架公约缔约方大会第二十六届会议和联合国粮食系统峰会的联系</w:t>
            </w:r>
            <w:r w:rsidR="004E7CA8" w:rsidRPr="0027488A">
              <w:rPr>
                <w:rFonts w:eastAsia="SimSun" w:hint="eastAsia"/>
                <w:bCs/>
                <w:lang w:val="en-US" w:eastAsia="zh-CN"/>
              </w:rPr>
              <w:t>。</w:t>
            </w:r>
          </w:p>
          <w:p w14:paraId="042F6903" w14:textId="06020F90" w:rsidR="007D5072" w:rsidRPr="0027488A" w:rsidRDefault="007D5072" w:rsidP="004E7CA8">
            <w:pPr>
              <w:pStyle w:val="ListParagraph"/>
              <w:numPr>
                <w:ilvl w:val="0"/>
                <w:numId w:val="3"/>
              </w:numPr>
              <w:spacing w:before="40" w:after="40"/>
              <w:rPr>
                <w:rFonts w:eastAsia="KaiTi"/>
                <w:sz w:val="24"/>
                <w:szCs w:val="24"/>
                <w:lang w:val="en-GB" w:eastAsia="zh-CN"/>
              </w:rPr>
            </w:pPr>
            <w:r w:rsidRPr="0027488A">
              <w:rPr>
                <w:rFonts w:eastAsia="KaiTi"/>
                <w:sz w:val="24"/>
                <w:szCs w:val="24"/>
                <w:lang w:val="en-GB" w:eastAsia="zh-CN"/>
              </w:rPr>
              <w:t>由中国自然</w:t>
            </w:r>
            <w:r w:rsidRPr="0027488A">
              <w:rPr>
                <w:rFonts w:ascii="Microsoft YaHei" w:eastAsia="KaiTi" w:hAnsi="Microsoft YaHei" w:cs="Microsoft YaHei" w:hint="eastAsia"/>
                <w:sz w:val="24"/>
                <w:szCs w:val="24"/>
                <w:lang w:val="en-GB" w:eastAsia="zh-CN"/>
              </w:rPr>
              <w:t>资</w:t>
            </w:r>
            <w:r w:rsidRPr="0027488A">
              <w:rPr>
                <w:rFonts w:ascii="MS Mincho" w:eastAsia="KaiTi" w:hAnsi="MS Mincho" w:cs="MS Mincho" w:hint="eastAsia"/>
                <w:sz w:val="24"/>
                <w:szCs w:val="24"/>
                <w:lang w:val="en-GB" w:eastAsia="zh-CN"/>
              </w:rPr>
              <w:t>源部副部</w:t>
            </w:r>
            <w:r w:rsidRPr="0027488A">
              <w:rPr>
                <w:rFonts w:ascii="Microsoft YaHei" w:eastAsia="KaiTi" w:hAnsi="Microsoft YaHei" w:cs="Microsoft YaHei" w:hint="eastAsia"/>
                <w:sz w:val="24"/>
                <w:szCs w:val="24"/>
                <w:lang w:val="en-GB" w:eastAsia="zh-CN"/>
              </w:rPr>
              <w:t>长张</w:t>
            </w:r>
            <w:r w:rsidRPr="0027488A">
              <w:rPr>
                <w:rFonts w:ascii="MS Mincho" w:eastAsia="KaiTi" w:hAnsi="MS Mincho" w:cs="MS Mincho" w:hint="eastAsia"/>
                <w:sz w:val="24"/>
                <w:szCs w:val="24"/>
                <w:lang w:val="en-GB" w:eastAsia="zh-CN"/>
              </w:rPr>
              <w:t>占海先生和土耳其</w:t>
            </w:r>
            <w:r w:rsidRPr="0027488A">
              <w:rPr>
                <w:rFonts w:ascii="Microsoft YaHei" w:eastAsia="KaiTi" w:hAnsi="Microsoft YaHei" w:cs="Microsoft YaHei" w:hint="eastAsia"/>
                <w:sz w:val="24"/>
                <w:szCs w:val="24"/>
                <w:lang w:val="en-GB" w:eastAsia="zh-CN"/>
              </w:rPr>
              <w:t>农业</w:t>
            </w:r>
            <w:r w:rsidRPr="0027488A">
              <w:rPr>
                <w:rFonts w:ascii="MS Mincho" w:eastAsia="KaiTi" w:hAnsi="MS Mincho" w:cs="MS Mincho" w:hint="eastAsia"/>
                <w:sz w:val="24"/>
                <w:szCs w:val="24"/>
                <w:lang w:val="en-GB" w:eastAsia="zh-CN"/>
              </w:rPr>
              <w:t>和林</w:t>
            </w:r>
            <w:r w:rsidRPr="0027488A">
              <w:rPr>
                <w:rFonts w:ascii="Microsoft YaHei" w:eastAsia="KaiTi" w:hAnsi="Microsoft YaHei" w:cs="Microsoft YaHei" w:hint="eastAsia"/>
                <w:sz w:val="24"/>
                <w:szCs w:val="24"/>
                <w:lang w:val="en-GB" w:eastAsia="zh-CN"/>
              </w:rPr>
              <w:t>业</w:t>
            </w:r>
            <w:r w:rsidRPr="0027488A">
              <w:rPr>
                <w:rFonts w:ascii="MS Mincho" w:eastAsia="KaiTi" w:hAnsi="MS Mincho" w:cs="MS Mincho" w:hint="eastAsia"/>
                <w:sz w:val="24"/>
                <w:szCs w:val="24"/>
                <w:lang w:val="en-GB" w:eastAsia="zh-CN"/>
              </w:rPr>
              <w:t>部</w:t>
            </w:r>
            <w:r w:rsidR="005B434A">
              <w:rPr>
                <w:rFonts w:ascii="MS Mincho" w:eastAsia="KaiTi" w:hAnsi="MS Mincho" w:cs="MS Mincho" w:hint="eastAsia"/>
                <w:sz w:val="24"/>
                <w:szCs w:val="24"/>
                <w:lang w:val="en-GB" w:eastAsia="zh-CN"/>
              </w:rPr>
              <w:t>副</w:t>
            </w:r>
            <w:r w:rsidRPr="0027488A">
              <w:rPr>
                <w:rFonts w:ascii="MS Mincho" w:eastAsia="KaiTi" w:hAnsi="MS Mincho" w:cs="MS Mincho" w:hint="eastAsia"/>
                <w:sz w:val="24"/>
                <w:szCs w:val="24"/>
                <w:lang w:val="en-GB" w:eastAsia="zh-CN"/>
              </w:rPr>
              <w:t>部</w:t>
            </w:r>
            <w:r w:rsidRPr="0027488A">
              <w:rPr>
                <w:rFonts w:ascii="Microsoft YaHei" w:eastAsia="KaiTi" w:hAnsi="Microsoft YaHei" w:cs="Microsoft YaHei" w:hint="eastAsia"/>
                <w:sz w:val="24"/>
                <w:szCs w:val="24"/>
                <w:lang w:val="en-GB" w:eastAsia="zh-CN"/>
              </w:rPr>
              <w:t>长</w:t>
            </w:r>
            <w:r w:rsidR="005B434A" w:rsidRPr="005B434A">
              <w:rPr>
                <w:rFonts w:eastAsia="KaiTi" w:hint="eastAsia"/>
                <w:sz w:val="24"/>
                <w:szCs w:val="24"/>
                <w:lang w:val="en-GB" w:eastAsia="zh-CN"/>
              </w:rPr>
              <w:t>阿基夫</w:t>
            </w:r>
            <w:r w:rsidR="005B434A" w:rsidRPr="0027488A">
              <w:rPr>
                <w:rFonts w:eastAsia="SimSun"/>
                <w:sz w:val="24"/>
                <w:szCs w:val="24"/>
                <w:lang w:val="en-GB" w:eastAsia="zh-CN"/>
              </w:rPr>
              <w:t>·</w:t>
            </w:r>
            <w:r w:rsidR="005B434A" w:rsidRPr="005B434A">
              <w:rPr>
                <w:rFonts w:eastAsia="KaiTi" w:hint="eastAsia"/>
                <w:sz w:val="24"/>
                <w:szCs w:val="24"/>
                <w:lang w:val="en-GB" w:eastAsia="zh-CN"/>
              </w:rPr>
              <w:t>奥兹卡尔迪</w:t>
            </w:r>
            <w:r w:rsidR="005B434A">
              <w:rPr>
                <w:rFonts w:eastAsia="KaiTi" w:hint="eastAsia"/>
                <w:sz w:val="24"/>
                <w:szCs w:val="24"/>
                <w:lang w:val="en-GB" w:eastAsia="zh-CN"/>
              </w:rPr>
              <w:t>先生</w:t>
            </w:r>
            <w:r w:rsidRPr="0027488A">
              <w:rPr>
                <w:rFonts w:eastAsia="KaiTi"/>
                <w:sz w:val="24"/>
                <w:szCs w:val="24"/>
                <w:lang w:val="en-GB" w:eastAsia="zh-CN"/>
              </w:rPr>
              <w:t>共同主持</w:t>
            </w:r>
          </w:p>
          <w:p w14:paraId="29DC529C" w14:textId="7C99BBB7" w:rsidR="007D5072" w:rsidRPr="00670787" w:rsidRDefault="007D5072" w:rsidP="00012F48">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670787">
              <w:rPr>
                <w:rFonts w:ascii="Times New Roman" w:eastAsia="SimSun" w:hAnsi="Times New Roman"/>
                <w:sz w:val="24"/>
                <w:szCs w:val="24"/>
                <w:lang w:val="en-GB" w:eastAsia="zh-CN"/>
              </w:rPr>
              <w:t>开</w:t>
            </w:r>
            <w:r w:rsidR="009F364B" w:rsidRPr="00670787">
              <w:rPr>
                <w:rFonts w:ascii="Times New Roman" w:eastAsia="SimSun" w:hAnsi="Times New Roman" w:hint="eastAsia"/>
                <w:sz w:val="24"/>
                <w:szCs w:val="24"/>
                <w:lang w:val="en-GB" w:eastAsia="zh-CN"/>
              </w:rPr>
              <w:t>场词：共同主席、</w:t>
            </w:r>
            <w:r w:rsidR="00670787" w:rsidRPr="00670787">
              <w:rPr>
                <w:rFonts w:ascii="MS Mincho" w:eastAsia="SimSun" w:hAnsi="MS Mincho" w:cs="MS Mincho" w:hint="eastAsia"/>
                <w:sz w:val="24"/>
                <w:szCs w:val="24"/>
                <w:lang w:val="en-GB" w:eastAsia="zh-CN"/>
              </w:rPr>
              <w:t>土耳其</w:t>
            </w:r>
            <w:r w:rsidR="00670787" w:rsidRPr="00670787">
              <w:rPr>
                <w:rFonts w:ascii="Microsoft YaHei" w:eastAsia="SimSun" w:hAnsi="Microsoft YaHei" w:cs="Microsoft YaHei" w:hint="eastAsia"/>
                <w:sz w:val="24"/>
                <w:szCs w:val="24"/>
                <w:lang w:val="en-GB" w:eastAsia="zh-CN"/>
              </w:rPr>
              <w:t>农业</w:t>
            </w:r>
            <w:r w:rsidR="00670787" w:rsidRPr="00670787">
              <w:rPr>
                <w:rFonts w:ascii="MS Mincho" w:eastAsia="SimSun" w:hAnsi="MS Mincho" w:cs="MS Mincho" w:hint="eastAsia"/>
                <w:sz w:val="24"/>
                <w:szCs w:val="24"/>
                <w:lang w:val="en-GB" w:eastAsia="zh-CN"/>
              </w:rPr>
              <w:t>和林</w:t>
            </w:r>
            <w:r w:rsidR="00670787" w:rsidRPr="00670787">
              <w:rPr>
                <w:rFonts w:ascii="Microsoft YaHei" w:eastAsia="SimSun" w:hAnsi="Microsoft YaHei" w:cs="Microsoft YaHei" w:hint="eastAsia"/>
                <w:sz w:val="24"/>
                <w:szCs w:val="24"/>
                <w:lang w:val="en-GB" w:eastAsia="zh-CN"/>
              </w:rPr>
              <w:t>业</w:t>
            </w:r>
            <w:r w:rsidR="00670787" w:rsidRPr="00670787">
              <w:rPr>
                <w:rFonts w:ascii="MS Mincho" w:eastAsia="SimSun" w:hAnsi="MS Mincho" w:cs="MS Mincho" w:hint="eastAsia"/>
                <w:sz w:val="24"/>
                <w:szCs w:val="24"/>
                <w:lang w:val="en-GB" w:eastAsia="zh-CN"/>
              </w:rPr>
              <w:t>部副部</w:t>
            </w:r>
            <w:r w:rsidR="00670787" w:rsidRPr="00670787">
              <w:rPr>
                <w:rFonts w:ascii="Microsoft YaHei" w:eastAsia="SimSun" w:hAnsi="Microsoft YaHei" w:cs="Microsoft YaHei" w:hint="eastAsia"/>
                <w:sz w:val="24"/>
                <w:szCs w:val="24"/>
                <w:lang w:val="en-GB" w:eastAsia="zh-CN"/>
              </w:rPr>
              <w:t>长</w:t>
            </w:r>
            <w:r w:rsidR="00670787" w:rsidRPr="00670787">
              <w:rPr>
                <w:rFonts w:eastAsia="SimSun" w:hint="eastAsia"/>
                <w:sz w:val="24"/>
                <w:szCs w:val="24"/>
                <w:lang w:val="en-GB" w:eastAsia="zh-CN"/>
              </w:rPr>
              <w:t>阿基夫</w:t>
            </w:r>
            <w:r w:rsidR="00670787" w:rsidRPr="00670787">
              <w:rPr>
                <w:rFonts w:eastAsia="SimSun"/>
                <w:sz w:val="24"/>
                <w:szCs w:val="24"/>
                <w:lang w:val="en-GB" w:eastAsia="zh-CN"/>
              </w:rPr>
              <w:t>·</w:t>
            </w:r>
            <w:r w:rsidR="00670787" w:rsidRPr="00670787">
              <w:rPr>
                <w:rFonts w:eastAsia="SimSun" w:hint="eastAsia"/>
                <w:sz w:val="24"/>
                <w:szCs w:val="24"/>
                <w:lang w:val="en-GB" w:eastAsia="zh-CN"/>
              </w:rPr>
              <w:t>奥兹卡尔迪先生</w:t>
            </w:r>
          </w:p>
          <w:p w14:paraId="0459FF32" w14:textId="00FB005B" w:rsidR="007D5072" w:rsidRPr="00670787" w:rsidRDefault="007D5072" w:rsidP="00012F48">
            <w:pPr>
              <w:pStyle w:val="ListParagraph"/>
              <w:numPr>
                <w:ilvl w:val="1"/>
                <w:numId w:val="3"/>
              </w:numPr>
              <w:spacing w:before="80" w:after="80" w:line="240" w:lineRule="auto"/>
              <w:ind w:left="1434" w:hanging="357"/>
              <w:contextualSpacing w:val="0"/>
              <w:jc w:val="both"/>
              <w:rPr>
                <w:rFonts w:ascii="Times New Roman" w:eastAsia="SimSun" w:hAnsi="Times New Roman"/>
                <w:sz w:val="24"/>
                <w:szCs w:val="24"/>
                <w:lang w:val="en-GB" w:eastAsia="zh-CN"/>
              </w:rPr>
            </w:pPr>
            <w:r w:rsidRPr="00670787">
              <w:rPr>
                <w:rFonts w:ascii="Times New Roman" w:eastAsia="SimSun" w:hAnsi="Times New Roman"/>
                <w:sz w:val="24"/>
                <w:szCs w:val="24"/>
                <w:lang w:val="en-GB" w:eastAsia="zh-CN"/>
              </w:rPr>
              <w:t>两位国际知名专家</w:t>
            </w:r>
            <w:r w:rsidR="009F364B" w:rsidRPr="00670787">
              <w:rPr>
                <w:rFonts w:ascii="Times New Roman" w:eastAsia="SimSun" w:hAnsi="Times New Roman" w:hint="eastAsia"/>
                <w:sz w:val="24"/>
                <w:szCs w:val="24"/>
                <w:lang w:val="en-GB" w:eastAsia="zh-CN"/>
              </w:rPr>
              <w:t>作</w:t>
            </w:r>
            <w:r w:rsidRPr="00670787">
              <w:rPr>
                <w:rFonts w:ascii="Times New Roman" w:eastAsia="SimSun" w:hAnsi="Times New Roman"/>
                <w:sz w:val="24"/>
                <w:szCs w:val="24"/>
                <w:lang w:val="en-GB" w:eastAsia="zh-CN"/>
              </w:rPr>
              <w:t>主题介绍</w:t>
            </w:r>
          </w:p>
          <w:p w14:paraId="0B9FD073" w14:textId="45EA1DC5" w:rsidR="007D5072" w:rsidRPr="00670787" w:rsidRDefault="00012F48" w:rsidP="00670787">
            <w:pPr>
              <w:pStyle w:val="ListParagraph"/>
              <w:spacing w:before="80" w:after="80" w:line="240" w:lineRule="auto"/>
              <w:ind w:left="1642" w:hanging="202"/>
              <w:contextualSpacing w:val="0"/>
              <w:jc w:val="both"/>
              <w:rPr>
                <w:rFonts w:ascii="Times New Roman" w:eastAsia="SimSun" w:hAnsi="Times New Roman"/>
                <w:sz w:val="24"/>
                <w:szCs w:val="24"/>
                <w:lang w:val="en-GB" w:eastAsia="zh-CN"/>
              </w:rPr>
            </w:pPr>
            <w:r w:rsidRPr="00670787">
              <w:rPr>
                <w:rFonts w:ascii="Times New Roman" w:eastAsia="SimSun" w:hAnsi="Times New Roman" w:hint="eastAsia"/>
                <w:sz w:val="24"/>
                <w:szCs w:val="24"/>
                <w:lang w:val="en-GB" w:eastAsia="zh-CN"/>
              </w:rPr>
              <w:t>-</w:t>
            </w:r>
            <w:r w:rsidRPr="00670787">
              <w:rPr>
                <w:rFonts w:ascii="Times New Roman" w:eastAsia="SimSun" w:hAnsi="Times New Roman"/>
                <w:sz w:val="24"/>
                <w:szCs w:val="24"/>
                <w:lang w:val="en-GB" w:eastAsia="zh-CN"/>
              </w:rPr>
              <w:t xml:space="preserve"> </w:t>
            </w:r>
            <w:r w:rsidR="007D5072" w:rsidRPr="00670787">
              <w:rPr>
                <w:rFonts w:ascii="Times New Roman" w:eastAsia="SimSun" w:hAnsi="Times New Roman"/>
                <w:sz w:val="24"/>
                <w:szCs w:val="24"/>
                <w:lang w:val="en-GB" w:eastAsia="zh-CN"/>
              </w:rPr>
              <w:t>南非国家公园</w:t>
            </w:r>
            <w:r w:rsidR="00F27D2E" w:rsidRPr="00670787">
              <w:rPr>
                <w:rFonts w:ascii="Times New Roman" w:eastAsia="SimSun" w:hAnsi="Times New Roman" w:hint="eastAsia"/>
                <w:sz w:val="24"/>
                <w:szCs w:val="24"/>
                <w:lang w:val="en-GB" w:eastAsia="zh-CN"/>
              </w:rPr>
              <w:t>管理局保护事务行政主管</w:t>
            </w:r>
            <w:r w:rsidR="009F364B" w:rsidRPr="00670787">
              <w:rPr>
                <w:rFonts w:ascii="Times New Roman" w:eastAsia="SimSun" w:hAnsi="Times New Roman" w:hint="eastAsia"/>
                <w:sz w:val="24"/>
                <w:szCs w:val="24"/>
                <w:lang w:val="en-GB" w:eastAsia="zh-CN"/>
              </w:rPr>
              <w:t>、生物多样性</w:t>
            </w:r>
            <w:r w:rsidR="007D5072" w:rsidRPr="00670787">
              <w:rPr>
                <w:rFonts w:ascii="Times New Roman" w:eastAsia="SimSun" w:hAnsi="Times New Roman"/>
                <w:sz w:val="24"/>
                <w:szCs w:val="24"/>
                <w:lang w:val="en-GB" w:eastAsia="zh-CN"/>
              </w:rPr>
              <w:t>平台多学科专家小组共同主席</w:t>
            </w:r>
            <w:r w:rsidR="004E7CA8" w:rsidRPr="00670787">
              <w:rPr>
                <w:rFonts w:ascii="Times New Roman" w:eastAsia="SimSun" w:hAnsi="Times New Roman" w:hint="eastAsia"/>
                <w:sz w:val="24"/>
                <w:szCs w:val="24"/>
                <w:lang w:val="en-GB" w:eastAsia="zh-CN"/>
              </w:rPr>
              <w:t>卢森多</w:t>
            </w:r>
            <w:r w:rsidR="004E7CA8" w:rsidRPr="00670787">
              <w:rPr>
                <w:rFonts w:ascii="Times New Roman" w:eastAsia="SimSun" w:hAnsi="Times New Roman"/>
                <w:sz w:val="24"/>
                <w:szCs w:val="24"/>
                <w:lang w:val="en-GB" w:eastAsia="zh-CN"/>
              </w:rPr>
              <w:t>·</w:t>
            </w:r>
            <w:r w:rsidR="004E7CA8" w:rsidRPr="00670787">
              <w:rPr>
                <w:rFonts w:ascii="Times New Roman" w:eastAsia="SimSun" w:hAnsi="Times New Roman" w:hint="eastAsia"/>
                <w:sz w:val="24"/>
                <w:szCs w:val="24"/>
                <w:lang w:val="en-GB" w:eastAsia="zh-CN"/>
              </w:rPr>
              <w:t>德齐巴</w:t>
            </w:r>
            <w:r w:rsidR="00670787" w:rsidRPr="00670787">
              <w:rPr>
                <w:rFonts w:ascii="Times New Roman" w:eastAsia="SimSun" w:hAnsi="Times New Roman" w:hint="eastAsia"/>
                <w:sz w:val="24"/>
                <w:szCs w:val="24"/>
                <w:lang w:val="en-GB" w:eastAsia="zh-CN"/>
              </w:rPr>
              <w:t>教授</w:t>
            </w:r>
          </w:p>
          <w:p w14:paraId="0D0C707F" w14:textId="24A57E2F" w:rsidR="007D5072" w:rsidRPr="00670787" w:rsidRDefault="00012F48" w:rsidP="00670787">
            <w:pPr>
              <w:pStyle w:val="ListParagraph"/>
              <w:spacing w:before="80" w:after="80" w:line="240" w:lineRule="auto"/>
              <w:ind w:left="1642" w:hanging="202"/>
              <w:contextualSpacing w:val="0"/>
              <w:jc w:val="both"/>
              <w:rPr>
                <w:rFonts w:ascii="Times New Roman" w:eastAsia="SimSun" w:hAnsi="Times New Roman"/>
                <w:sz w:val="24"/>
                <w:szCs w:val="24"/>
                <w:lang w:val="en-GB" w:eastAsia="zh-CN"/>
              </w:rPr>
            </w:pPr>
            <w:r w:rsidRPr="00670787">
              <w:rPr>
                <w:rFonts w:ascii="Times New Roman" w:eastAsia="SimSun" w:hAnsi="Times New Roman" w:hint="eastAsia"/>
                <w:sz w:val="24"/>
                <w:szCs w:val="24"/>
                <w:lang w:val="en-GB" w:eastAsia="zh-CN"/>
              </w:rPr>
              <w:t>-</w:t>
            </w:r>
            <w:r w:rsidRPr="00670787">
              <w:rPr>
                <w:rFonts w:ascii="Times New Roman" w:eastAsia="SimSun" w:hAnsi="Times New Roman"/>
                <w:sz w:val="24"/>
                <w:szCs w:val="24"/>
                <w:lang w:val="en-GB" w:eastAsia="zh-CN"/>
              </w:rPr>
              <w:t xml:space="preserve"> </w:t>
            </w:r>
            <w:bookmarkStart w:id="1" w:name="_Hlk84066595"/>
            <w:r w:rsidR="007D5072" w:rsidRPr="00670787">
              <w:rPr>
                <w:rFonts w:ascii="Times New Roman" w:eastAsia="SimSun" w:hAnsi="Times New Roman"/>
                <w:sz w:val="24"/>
                <w:szCs w:val="24"/>
                <w:lang w:val="en-GB" w:eastAsia="zh-CN"/>
              </w:rPr>
              <w:t>中国生态环境部卫星</w:t>
            </w:r>
            <w:r w:rsidRPr="00670787">
              <w:rPr>
                <w:rFonts w:ascii="Times New Roman" w:eastAsia="SimSun" w:hAnsi="Times New Roman" w:hint="eastAsia"/>
                <w:sz w:val="24"/>
                <w:szCs w:val="24"/>
                <w:lang w:val="en-GB" w:eastAsia="zh-CN"/>
              </w:rPr>
              <w:t>环境应用</w:t>
            </w:r>
            <w:r w:rsidR="007D5072" w:rsidRPr="00670787">
              <w:rPr>
                <w:rFonts w:ascii="Times New Roman" w:eastAsia="SimSun" w:hAnsi="Times New Roman"/>
                <w:sz w:val="24"/>
                <w:szCs w:val="24"/>
                <w:lang w:val="en-GB" w:eastAsia="zh-CN"/>
              </w:rPr>
              <w:t>中心主任高</w:t>
            </w:r>
            <w:r w:rsidRPr="00670787">
              <w:rPr>
                <w:rFonts w:ascii="Times New Roman" w:eastAsia="SimSun" w:hAnsi="Times New Roman" w:hint="eastAsia"/>
                <w:sz w:val="24"/>
                <w:szCs w:val="24"/>
                <w:lang w:val="en-GB" w:eastAsia="zh-CN"/>
              </w:rPr>
              <w:t>吉喜</w:t>
            </w:r>
            <w:bookmarkEnd w:id="1"/>
            <w:r w:rsidR="00670787" w:rsidRPr="00670787">
              <w:rPr>
                <w:rFonts w:ascii="Times New Roman" w:eastAsia="SimSun" w:hAnsi="Times New Roman" w:hint="eastAsia"/>
                <w:sz w:val="24"/>
                <w:szCs w:val="24"/>
                <w:lang w:val="en-GB" w:eastAsia="zh-CN"/>
              </w:rPr>
              <w:t>先生</w:t>
            </w:r>
          </w:p>
          <w:p w14:paraId="0DAB9AE4" w14:textId="282D7C10" w:rsidR="007D5072" w:rsidRPr="00670787" w:rsidRDefault="007D5072" w:rsidP="007D5072">
            <w:pPr>
              <w:pStyle w:val="ListParagraph"/>
              <w:numPr>
                <w:ilvl w:val="1"/>
                <w:numId w:val="5"/>
              </w:numPr>
              <w:spacing w:before="80" w:after="80" w:line="240" w:lineRule="auto"/>
              <w:ind w:left="1434" w:hanging="357"/>
              <w:contextualSpacing w:val="0"/>
              <w:jc w:val="both"/>
              <w:rPr>
                <w:rFonts w:ascii="Times New Roman" w:eastAsia="SimSun" w:hAnsi="Times New Roman"/>
                <w:sz w:val="24"/>
                <w:szCs w:val="24"/>
                <w:lang w:val="en-GB"/>
              </w:rPr>
            </w:pPr>
            <w:r w:rsidRPr="00670787">
              <w:rPr>
                <w:rFonts w:ascii="Times New Roman" w:eastAsia="SimSun" w:hAnsi="Times New Roman"/>
                <w:sz w:val="24"/>
                <w:szCs w:val="24"/>
                <w:lang w:val="en-GB"/>
              </w:rPr>
              <w:t>部长</w:t>
            </w:r>
            <w:r w:rsidRPr="00670787">
              <w:rPr>
                <w:rFonts w:ascii="Times New Roman" w:eastAsia="SimSun" w:hAnsi="Times New Roman"/>
                <w:sz w:val="24"/>
                <w:szCs w:val="24"/>
                <w:lang w:val="en-GB" w:eastAsia="zh-CN"/>
              </w:rPr>
              <w:t>发言</w:t>
            </w:r>
            <w:r w:rsidR="004E7CA8" w:rsidRPr="00670787">
              <w:rPr>
                <w:rFonts w:ascii="Times New Roman" w:eastAsia="SimSun" w:hAnsi="Times New Roman" w:hint="eastAsia"/>
                <w:sz w:val="24"/>
                <w:szCs w:val="24"/>
                <w:lang w:val="en-GB" w:eastAsia="zh-CN"/>
              </w:rPr>
              <w:t xml:space="preserve"> </w:t>
            </w:r>
          </w:p>
          <w:p w14:paraId="6D08CB16" w14:textId="0B331FA1" w:rsidR="001A3A4C" w:rsidRPr="0027488A" w:rsidRDefault="00012F48" w:rsidP="007D5072">
            <w:pPr>
              <w:pStyle w:val="ListParagraph"/>
              <w:numPr>
                <w:ilvl w:val="1"/>
                <w:numId w:val="5"/>
              </w:numPr>
              <w:spacing w:before="80" w:after="80" w:line="240" w:lineRule="auto"/>
              <w:ind w:left="1434" w:hanging="357"/>
              <w:contextualSpacing w:val="0"/>
              <w:jc w:val="both"/>
              <w:rPr>
                <w:rFonts w:ascii="Times New Roman" w:eastAsia="SimSun" w:hAnsi="Times New Roman"/>
                <w:sz w:val="24"/>
                <w:szCs w:val="24"/>
                <w:lang w:val="en-GB" w:eastAsia="zh-CN"/>
              </w:rPr>
            </w:pPr>
            <w:r w:rsidRPr="00670787">
              <w:rPr>
                <w:rFonts w:ascii="Times New Roman" w:eastAsia="SimSun" w:hAnsi="Times New Roman" w:hint="eastAsia"/>
                <w:sz w:val="24"/>
                <w:szCs w:val="24"/>
                <w:lang w:val="en-GB" w:eastAsia="zh-CN"/>
              </w:rPr>
              <w:t>结束</w:t>
            </w:r>
            <w:r w:rsidR="007D5072" w:rsidRPr="00670787">
              <w:rPr>
                <w:rFonts w:ascii="Times New Roman" w:eastAsia="SimSun" w:hAnsi="Times New Roman"/>
                <w:sz w:val="24"/>
                <w:szCs w:val="24"/>
                <w:lang w:val="en-GB" w:eastAsia="zh-CN"/>
              </w:rPr>
              <w:t>词：共同主席</w:t>
            </w:r>
            <w:r w:rsidRPr="00670787">
              <w:rPr>
                <w:rFonts w:ascii="Times New Roman" w:eastAsia="SimSun" w:hAnsi="Times New Roman" w:hint="eastAsia"/>
                <w:sz w:val="24"/>
                <w:szCs w:val="24"/>
                <w:lang w:val="en-GB" w:eastAsia="zh-CN"/>
              </w:rPr>
              <w:t>、</w:t>
            </w:r>
            <w:r w:rsidR="00670787" w:rsidRPr="00670787">
              <w:rPr>
                <w:rFonts w:eastAsia="SimSun"/>
                <w:sz w:val="24"/>
                <w:szCs w:val="24"/>
                <w:lang w:val="en-GB" w:eastAsia="zh-CN"/>
              </w:rPr>
              <w:t>中国自然</w:t>
            </w:r>
            <w:r w:rsidR="00670787" w:rsidRPr="00670787">
              <w:rPr>
                <w:rFonts w:ascii="Microsoft YaHei" w:eastAsia="SimSun" w:hAnsi="Microsoft YaHei" w:cs="Microsoft YaHei" w:hint="eastAsia"/>
                <w:sz w:val="24"/>
                <w:szCs w:val="24"/>
                <w:lang w:val="en-GB" w:eastAsia="zh-CN"/>
              </w:rPr>
              <w:t>资</w:t>
            </w:r>
            <w:r w:rsidR="00670787" w:rsidRPr="00670787">
              <w:rPr>
                <w:rFonts w:ascii="MS Mincho" w:eastAsia="SimSun" w:hAnsi="MS Mincho" w:cs="MS Mincho" w:hint="eastAsia"/>
                <w:sz w:val="24"/>
                <w:szCs w:val="24"/>
                <w:lang w:val="en-GB" w:eastAsia="zh-CN"/>
              </w:rPr>
              <w:t>源部副部</w:t>
            </w:r>
            <w:r w:rsidR="00670787" w:rsidRPr="00670787">
              <w:rPr>
                <w:rFonts w:ascii="Microsoft YaHei" w:eastAsia="SimSun" w:hAnsi="Microsoft YaHei" w:cs="Microsoft YaHei" w:hint="eastAsia"/>
                <w:sz w:val="24"/>
                <w:szCs w:val="24"/>
                <w:lang w:val="en-GB" w:eastAsia="zh-CN"/>
              </w:rPr>
              <w:t>长张</w:t>
            </w:r>
            <w:r w:rsidR="00670787" w:rsidRPr="00670787">
              <w:rPr>
                <w:rFonts w:ascii="MS Mincho" w:eastAsia="SimSun" w:hAnsi="MS Mincho" w:cs="MS Mincho" w:hint="eastAsia"/>
                <w:sz w:val="24"/>
                <w:szCs w:val="24"/>
                <w:lang w:val="en-GB" w:eastAsia="zh-CN"/>
              </w:rPr>
              <w:t>占海先生</w:t>
            </w:r>
          </w:p>
        </w:tc>
      </w:tr>
    </w:tbl>
    <w:p w14:paraId="7C2D8835" w14:textId="77777777" w:rsidR="00BB1F55" w:rsidRPr="0027488A" w:rsidRDefault="00BB1F55">
      <w:pPr>
        <w:rPr>
          <w:rFonts w:eastAsia="SimSun"/>
          <w:lang w:val="en-GB" w:eastAsia="zh-CN"/>
        </w:rPr>
      </w:pPr>
      <w:r w:rsidRPr="0027488A">
        <w:rPr>
          <w:rFonts w:eastAsia="SimSun"/>
          <w:lang w:val="en-GB" w:eastAsia="zh-CN"/>
        </w:rPr>
        <w:br w:type="page"/>
      </w:r>
    </w:p>
    <w:tbl>
      <w:tblPr>
        <w:tblStyle w:val="TableGrid"/>
        <w:tblW w:w="10098" w:type="dxa"/>
        <w:tblLook w:val="04A0" w:firstRow="1" w:lastRow="0" w:firstColumn="1" w:lastColumn="0" w:noHBand="0" w:noVBand="1"/>
      </w:tblPr>
      <w:tblGrid>
        <w:gridCol w:w="2547"/>
        <w:gridCol w:w="7551"/>
      </w:tblGrid>
      <w:tr w:rsidR="00B03892" w:rsidRPr="0027488A" w14:paraId="6095FB69" w14:textId="77777777">
        <w:tc>
          <w:tcPr>
            <w:tcW w:w="2547" w:type="dxa"/>
            <w:tcBorders>
              <w:bottom w:val="single" w:sz="4" w:space="0" w:color="auto"/>
            </w:tcBorders>
          </w:tcPr>
          <w:p w14:paraId="650688D9" w14:textId="36AF3FC0" w:rsidR="00B03892" w:rsidRPr="0027488A" w:rsidRDefault="00B03892">
            <w:pPr>
              <w:spacing w:before="40" w:after="40"/>
              <w:rPr>
                <w:rFonts w:eastAsia="SimSun"/>
                <w:lang w:val="en-GB" w:eastAsia="zh-CN"/>
              </w:rPr>
            </w:pPr>
          </w:p>
        </w:tc>
        <w:tc>
          <w:tcPr>
            <w:tcW w:w="7551" w:type="dxa"/>
            <w:tcBorders>
              <w:bottom w:val="single" w:sz="4" w:space="0" w:color="auto"/>
            </w:tcBorders>
          </w:tcPr>
          <w:p w14:paraId="544091EF" w14:textId="2B7E77A3" w:rsidR="007D5072" w:rsidRPr="0027488A" w:rsidRDefault="007D5072" w:rsidP="004E7CA8">
            <w:pPr>
              <w:snapToGrid w:val="0"/>
              <w:spacing w:before="60"/>
              <w:jc w:val="both"/>
              <w:rPr>
                <w:rFonts w:eastAsia="SimSun"/>
                <w:lang w:val="en-GB" w:eastAsia="zh-CN"/>
              </w:rPr>
            </w:pPr>
            <w:r w:rsidRPr="0027488A">
              <w:rPr>
                <w:rFonts w:eastAsia="SimSun"/>
                <w:b/>
                <w:bCs/>
                <w:u w:val="single"/>
                <w:lang w:val="en-GB" w:eastAsia="zh-CN"/>
              </w:rPr>
              <w:t>圆桌会议</w:t>
            </w:r>
            <w:r w:rsidRPr="0027488A">
              <w:rPr>
                <w:rFonts w:eastAsia="SimSun"/>
                <w:b/>
                <w:bCs/>
                <w:u w:val="single"/>
                <w:lang w:val="en-GB" w:eastAsia="zh-CN"/>
              </w:rPr>
              <w:t>D:</w:t>
            </w:r>
            <w:r w:rsidR="00844AA5" w:rsidRPr="0027488A">
              <w:rPr>
                <w:rFonts w:eastAsia="SimSun"/>
                <w:b/>
                <w:bCs/>
                <w:u w:val="single"/>
                <w:lang w:eastAsia="zh-CN"/>
              </w:rPr>
              <w:t xml:space="preserve"> </w:t>
            </w:r>
            <w:r w:rsidR="00844AA5" w:rsidRPr="0027488A">
              <w:rPr>
                <w:rFonts w:eastAsia="SimSun"/>
                <w:b/>
                <w:bCs/>
                <w:u w:val="single"/>
                <w:lang w:eastAsia="zh-CN"/>
              </w:rPr>
              <w:t>知识、创新和惠益分享</w:t>
            </w:r>
            <w:r w:rsidR="00844AA5" w:rsidRPr="0027488A">
              <w:rPr>
                <w:rFonts w:eastAsia="SimSun" w:hint="eastAsia"/>
                <w:lang w:eastAsia="zh-CN"/>
              </w:rPr>
              <w:t>：</w:t>
            </w:r>
            <w:r w:rsidR="00844AA5" w:rsidRPr="0027488A">
              <w:rPr>
                <w:rFonts w:eastAsia="SimSun"/>
                <w:lang w:eastAsia="zh-CN"/>
              </w:rPr>
              <w:t>确保人人从与生物多样性相关的知识、技术和创新中受益，包括通过技术评估治理和</w:t>
            </w:r>
            <w:r w:rsidR="00844AA5" w:rsidRPr="0027488A">
              <w:rPr>
                <w:rFonts w:eastAsia="SimSun"/>
                <w:color w:val="000000" w:themeColor="text1"/>
                <w:lang w:eastAsia="zh-CN"/>
              </w:rPr>
              <w:t>利用</w:t>
            </w:r>
            <w:r w:rsidR="004E7CA8" w:rsidRPr="0027488A">
              <w:rPr>
                <w:rFonts w:eastAsia="SimSun" w:hint="eastAsia"/>
                <w:color w:val="000000" w:themeColor="text1"/>
                <w:lang w:eastAsia="zh-CN"/>
              </w:rPr>
              <w:t>。</w:t>
            </w:r>
          </w:p>
          <w:p w14:paraId="4C2B6B5E" w14:textId="6C5AA4BA" w:rsidR="007D5072" w:rsidRPr="0027488A" w:rsidRDefault="007D5072" w:rsidP="00C545AA">
            <w:pPr>
              <w:pStyle w:val="ListParagraph"/>
              <w:numPr>
                <w:ilvl w:val="0"/>
                <w:numId w:val="3"/>
              </w:numPr>
              <w:spacing w:before="40" w:after="40"/>
              <w:rPr>
                <w:rFonts w:eastAsia="KaiTi"/>
                <w:sz w:val="24"/>
                <w:szCs w:val="24"/>
                <w:lang w:val="en-GB" w:eastAsia="zh-CN"/>
              </w:rPr>
            </w:pPr>
            <w:r w:rsidRPr="0027488A">
              <w:rPr>
                <w:rFonts w:eastAsia="KaiTi"/>
                <w:sz w:val="24"/>
                <w:szCs w:val="24"/>
                <w:lang w:val="en-GB" w:eastAsia="zh-CN"/>
              </w:rPr>
              <w:t>由</w:t>
            </w:r>
            <w:bookmarkStart w:id="2" w:name="_Hlk84066553"/>
            <w:r w:rsidRPr="0027488A">
              <w:rPr>
                <w:rFonts w:eastAsia="KaiTi"/>
                <w:sz w:val="24"/>
                <w:szCs w:val="24"/>
                <w:lang w:val="en-GB" w:eastAsia="zh-CN"/>
              </w:rPr>
              <w:t>中国科学院</w:t>
            </w:r>
            <w:r w:rsidR="00670787">
              <w:rPr>
                <w:rFonts w:eastAsia="KaiTi" w:hint="eastAsia"/>
                <w:sz w:val="24"/>
                <w:szCs w:val="24"/>
                <w:lang w:val="en-GB" w:eastAsia="zh-CN"/>
              </w:rPr>
              <w:t>副</w:t>
            </w:r>
            <w:r w:rsidRPr="0027488A">
              <w:rPr>
                <w:rFonts w:eastAsia="KaiTi"/>
                <w:sz w:val="24"/>
                <w:szCs w:val="24"/>
                <w:lang w:val="en-GB" w:eastAsia="zh-CN"/>
              </w:rPr>
              <w:t>院</w:t>
            </w:r>
            <w:r w:rsidRPr="0027488A">
              <w:rPr>
                <w:rFonts w:ascii="Microsoft YaHei" w:eastAsia="KaiTi" w:hAnsi="Microsoft YaHei" w:cs="Microsoft YaHei" w:hint="eastAsia"/>
                <w:sz w:val="24"/>
                <w:szCs w:val="24"/>
                <w:lang w:val="en-GB" w:eastAsia="zh-CN"/>
              </w:rPr>
              <w:t>长</w:t>
            </w:r>
            <w:r w:rsidR="00670787">
              <w:rPr>
                <w:rFonts w:ascii="MS Mincho" w:eastAsia="KaiTi" w:hAnsi="MS Mincho" w:cs="MS Mincho" w:hint="eastAsia"/>
                <w:color w:val="000000" w:themeColor="text1"/>
                <w:sz w:val="24"/>
                <w:szCs w:val="24"/>
                <w:lang w:val="en-GB" w:eastAsia="zh-CN"/>
              </w:rPr>
              <w:t>张亚平</w:t>
            </w:r>
            <w:r w:rsidRPr="0027488A">
              <w:rPr>
                <w:rFonts w:ascii="MS Mincho" w:eastAsia="KaiTi" w:hAnsi="MS Mincho" w:cs="MS Mincho" w:hint="eastAsia"/>
                <w:sz w:val="24"/>
                <w:szCs w:val="24"/>
                <w:lang w:val="en-GB" w:eastAsia="zh-CN"/>
              </w:rPr>
              <w:t>先生</w:t>
            </w:r>
            <w:bookmarkEnd w:id="2"/>
            <w:r w:rsidRPr="0027488A">
              <w:rPr>
                <w:rFonts w:ascii="MS Mincho" w:eastAsia="KaiTi" w:hAnsi="MS Mincho" w:cs="MS Mincho" w:hint="eastAsia"/>
                <w:sz w:val="24"/>
                <w:szCs w:val="24"/>
                <w:lang w:val="en-GB" w:eastAsia="zh-CN"/>
              </w:rPr>
              <w:t>和哥</w:t>
            </w:r>
            <w:r w:rsidRPr="0027488A">
              <w:rPr>
                <w:rFonts w:ascii="Microsoft YaHei" w:eastAsia="KaiTi" w:hAnsi="Microsoft YaHei" w:cs="Microsoft YaHei" w:hint="eastAsia"/>
                <w:sz w:val="24"/>
                <w:szCs w:val="24"/>
                <w:lang w:val="en-GB" w:eastAsia="zh-CN"/>
              </w:rPr>
              <w:t>伦</w:t>
            </w:r>
            <w:r w:rsidRPr="0027488A">
              <w:rPr>
                <w:rFonts w:ascii="MS Mincho" w:eastAsia="KaiTi" w:hAnsi="MS Mincho" w:cs="MS Mincho" w:hint="eastAsia"/>
                <w:sz w:val="24"/>
                <w:szCs w:val="24"/>
                <w:lang w:val="en-GB" w:eastAsia="zh-CN"/>
              </w:rPr>
              <w:t>比</w:t>
            </w:r>
            <w:r w:rsidRPr="0027488A">
              <w:rPr>
                <w:rFonts w:ascii="Microsoft YaHei" w:eastAsia="KaiTi" w:hAnsi="Microsoft YaHei" w:cs="Microsoft YaHei" w:hint="eastAsia"/>
                <w:sz w:val="24"/>
                <w:szCs w:val="24"/>
                <w:lang w:val="en-GB" w:eastAsia="zh-CN"/>
              </w:rPr>
              <w:t>亚环</w:t>
            </w:r>
            <w:r w:rsidRPr="0027488A">
              <w:rPr>
                <w:rFonts w:ascii="MS Mincho" w:eastAsia="KaiTi" w:hAnsi="MS Mincho" w:cs="MS Mincho" w:hint="eastAsia"/>
                <w:sz w:val="24"/>
                <w:szCs w:val="24"/>
                <w:lang w:val="en-GB" w:eastAsia="zh-CN"/>
              </w:rPr>
              <w:t>境和可持</w:t>
            </w:r>
            <w:r w:rsidRPr="0027488A">
              <w:rPr>
                <w:rFonts w:ascii="Microsoft YaHei" w:eastAsia="KaiTi" w:hAnsi="Microsoft YaHei" w:cs="Microsoft YaHei" w:hint="eastAsia"/>
                <w:sz w:val="24"/>
                <w:szCs w:val="24"/>
                <w:lang w:val="en-GB" w:eastAsia="zh-CN"/>
              </w:rPr>
              <w:t>续发</w:t>
            </w:r>
            <w:r w:rsidRPr="0027488A">
              <w:rPr>
                <w:rFonts w:ascii="MS Mincho" w:eastAsia="KaiTi" w:hAnsi="MS Mincho" w:cs="MS Mincho" w:hint="eastAsia"/>
                <w:sz w:val="24"/>
                <w:szCs w:val="24"/>
                <w:lang w:val="en-GB" w:eastAsia="zh-CN"/>
              </w:rPr>
              <w:t>展</w:t>
            </w:r>
            <w:r w:rsidR="00200146" w:rsidRPr="0027488A">
              <w:rPr>
                <w:rFonts w:eastAsia="KaiTi" w:hint="eastAsia"/>
                <w:sz w:val="24"/>
                <w:szCs w:val="24"/>
                <w:lang w:val="en-GB" w:eastAsia="zh-CN"/>
              </w:rPr>
              <w:t>部</w:t>
            </w:r>
            <w:r w:rsidRPr="0027488A">
              <w:rPr>
                <w:rFonts w:eastAsia="KaiTi"/>
                <w:sz w:val="24"/>
                <w:szCs w:val="24"/>
                <w:lang w:val="en-GB" w:eastAsia="zh-CN"/>
              </w:rPr>
              <w:t>部长卡洛斯</w:t>
            </w:r>
            <w:r w:rsidRPr="0027488A">
              <w:rPr>
                <w:rFonts w:eastAsia="KaiTi"/>
                <w:sz w:val="24"/>
                <w:szCs w:val="24"/>
                <w:lang w:val="en-GB" w:eastAsia="zh-CN"/>
              </w:rPr>
              <w:t>·</w:t>
            </w:r>
            <w:r w:rsidRPr="0027488A">
              <w:rPr>
                <w:rFonts w:eastAsia="KaiTi"/>
                <w:sz w:val="24"/>
                <w:szCs w:val="24"/>
                <w:lang w:val="en-GB" w:eastAsia="zh-CN"/>
              </w:rPr>
              <w:t>科雷亚</w:t>
            </w:r>
            <w:r w:rsidRPr="0027488A">
              <w:rPr>
                <w:rFonts w:eastAsia="KaiTi"/>
                <w:sz w:val="24"/>
                <w:szCs w:val="24"/>
                <w:lang w:val="en-GB" w:eastAsia="zh-CN"/>
              </w:rPr>
              <w:t>·</w:t>
            </w:r>
            <w:r w:rsidRPr="0027488A">
              <w:rPr>
                <w:rFonts w:eastAsia="KaiTi"/>
                <w:sz w:val="24"/>
                <w:szCs w:val="24"/>
                <w:lang w:val="en-GB" w:eastAsia="zh-CN"/>
              </w:rPr>
              <w:t>埃斯卡夫先生阁下共同主持</w:t>
            </w:r>
          </w:p>
          <w:p w14:paraId="38C2E46B" w14:textId="34ADF689" w:rsidR="007D5072" w:rsidRPr="0027488A" w:rsidRDefault="00200146" w:rsidP="00200146">
            <w:pPr>
              <w:pStyle w:val="ListParagraph"/>
              <w:numPr>
                <w:ilvl w:val="1"/>
                <w:numId w:val="5"/>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开场</w:t>
            </w:r>
            <w:r w:rsidR="007D5072" w:rsidRPr="0027488A">
              <w:rPr>
                <w:rFonts w:ascii="Times New Roman" w:eastAsia="SimSun" w:hAnsi="Times New Roman"/>
                <w:sz w:val="24"/>
                <w:szCs w:val="24"/>
                <w:lang w:val="en-GB" w:eastAsia="zh-CN"/>
              </w:rPr>
              <w:t>词</w:t>
            </w:r>
            <w:r w:rsidRPr="0027488A">
              <w:rPr>
                <w:rFonts w:ascii="Times New Roman" w:eastAsia="SimSun" w:hAnsi="Times New Roman" w:hint="eastAsia"/>
                <w:sz w:val="24"/>
                <w:szCs w:val="24"/>
                <w:lang w:val="en-GB" w:eastAsia="zh-CN"/>
              </w:rPr>
              <w:t>：共同主席、</w:t>
            </w:r>
            <w:r w:rsidR="00670787" w:rsidRPr="00670787">
              <w:rPr>
                <w:rFonts w:ascii="MS Mincho" w:eastAsia="SimSun" w:hAnsi="MS Mincho" w:cs="MS Mincho" w:hint="eastAsia"/>
                <w:sz w:val="24"/>
                <w:szCs w:val="24"/>
                <w:lang w:val="en-GB" w:eastAsia="zh-CN"/>
              </w:rPr>
              <w:t>哥</w:t>
            </w:r>
            <w:r w:rsidR="00670787" w:rsidRPr="00670787">
              <w:rPr>
                <w:rFonts w:ascii="Microsoft YaHei" w:eastAsia="SimSun" w:hAnsi="Microsoft YaHei" w:cs="Microsoft YaHei" w:hint="eastAsia"/>
                <w:sz w:val="24"/>
                <w:szCs w:val="24"/>
                <w:lang w:val="en-GB" w:eastAsia="zh-CN"/>
              </w:rPr>
              <w:t>伦</w:t>
            </w:r>
            <w:r w:rsidR="00670787" w:rsidRPr="00670787">
              <w:rPr>
                <w:rFonts w:ascii="MS Mincho" w:eastAsia="SimSun" w:hAnsi="MS Mincho" w:cs="MS Mincho" w:hint="eastAsia"/>
                <w:sz w:val="24"/>
                <w:szCs w:val="24"/>
                <w:lang w:val="en-GB" w:eastAsia="zh-CN"/>
              </w:rPr>
              <w:t>比</w:t>
            </w:r>
            <w:r w:rsidR="00670787" w:rsidRPr="00670787">
              <w:rPr>
                <w:rFonts w:ascii="Microsoft YaHei" w:eastAsia="SimSun" w:hAnsi="Microsoft YaHei" w:cs="Microsoft YaHei" w:hint="eastAsia"/>
                <w:sz w:val="24"/>
                <w:szCs w:val="24"/>
                <w:lang w:val="en-GB" w:eastAsia="zh-CN"/>
              </w:rPr>
              <w:t>亚环</w:t>
            </w:r>
            <w:r w:rsidR="00670787" w:rsidRPr="00670787">
              <w:rPr>
                <w:rFonts w:ascii="MS Mincho" w:eastAsia="SimSun" w:hAnsi="MS Mincho" w:cs="MS Mincho" w:hint="eastAsia"/>
                <w:sz w:val="24"/>
                <w:szCs w:val="24"/>
                <w:lang w:val="en-GB" w:eastAsia="zh-CN"/>
              </w:rPr>
              <w:t>境和可持</w:t>
            </w:r>
            <w:r w:rsidR="00670787" w:rsidRPr="00670787">
              <w:rPr>
                <w:rFonts w:ascii="Microsoft YaHei" w:eastAsia="SimSun" w:hAnsi="Microsoft YaHei" w:cs="Microsoft YaHei" w:hint="eastAsia"/>
                <w:sz w:val="24"/>
                <w:szCs w:val="24"/>
                <w:lang w:val="en-GB" w:eastAsia="zh-CN"/>
              </w:rPr>
              <w:t>续发</w:t>
            </w:r>
            <w:r w:rsidR="00670787" w:rsidRPr="00670787">
              <w:rPr>
                <w:rFonts w:ascii="MS Mincho" w:eastAsia="SimSun" w:hAnsi="MS Mincho" w:cs="MS Mincho" w:hint="eastAsia"/>
                <w:sz w:val="24"/>
                <w:szCs w:val="24"/>
                <w:lang w:val="en-GB" w:eastAsia="zh-CN"/>
              </w:rPr>
              <w:t>展</w:t>
            </w:r>
            <w:r w:rsidR="00670787" w:rsidRPr="00670787">
              <w:rPr>
                <w:rFonts w:eastAsia="SimSun" w:hint="eastAsia"/>
                <w:sz w:val="24"/>
                <w:szCs w:val="24"/>
                <w:lang w:val="en-GB" w:eastAsia="zh-CN"/>
              </w:rPr>
              <w:t>部</w:t>
            </w:r>
            <w:r w:rsidR="00670787" w:rsidRPr="00670787">
              <w:rPr>
                <w:rFonts w:eastAsia="SimSun"/>
                <w:sz w:val="24"/>
                <w:szCs w:val="24"/>
                <w:lang w:val="en-GB" w:eastAsia="zh-CN"/>
              </w:rPr>
              <w:t>部长卡洛斯</w:t>
            </w:r>
            <w:r w:rsidR="00670787" w:rsidRPr="00670787">
              <w:rPr>
                <w:rFonts w:eastAsia="SimSun"/>
                <w:sz w:val="24"/>
                <w:szCs w:val="24"/>
                <w:lang w:val="en-GB" w:eastAsia="zh-CN"/>
              </w:rPr>
              <w:t>·</w:t>
            </w:r>
            <w:r w:rsidR="00670787" w:rsidRPr="00670787">
              <w:rPr>
                <w:rFonts w:eastAsia="SimSun"/>
                <w:sz w:val="24"/>
                <w:szCs w:val="24"/>
                <w:lang w:val="en-GB" w:eastAsia="zh-CN"/>
              </w:rPr>
              <w:t>科雷亚</w:t>
            </w:r>
            <w:r w:rsidR="00670787" w:rsidRPr="00670787">
              <w:rPr>
                <w:rFonts w:eastAsia="SimSun"/>
                <w:sz w:val="24"/>
                <w:szCs w:val="24"/>
                <w:lang w:val="en-GB" w:eastAsia="zh-CN"/>
              </w:rPr>
              <w:t>·</w:t>
            </w:r>
            <w:r w:rsidR="00670787" w:rsidRPr="00670787">
              <w:rPr>
                <w:rFonts w:eastAsia="SimSun"/>
                <w:sz w:val="24"/>
                <w:szCs w:val="24"/>
                <w:lang w:val="en-GB" w:eastAsia="zh-CN"/>
              </w:rPr>
              <w:t>埃斯卡夫先生阁下</w:t>
            </w:r>
          </w:p>
          <w:p w14:paraId="27C1AC99" w14:textId="2E6FC930" w:rsidR="007D5072" w:rsidRPr="0027488A" w:rsidRDefault="007D5072" w:rsidP="00200146">
            <w:pPr>
              <w:pStyle w:val="ListParagraph"/>
              <w:numPr>
                <w:ilvl w:val="1"/>
                <w:numId w:val="5"/>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两位国际知名专家</w:t>
            </w:r>
            <w:r w:rsidR="004D5ED6" w:rsidRPr="0027488A">
              <w:rPr>
                <w:rFonts w:ascii="Times New Roman" w:eastAsia="SimSun" w:hAnsi="Times New Roman" w:hint="eastAsia"/>
                <w:sz w:val="24"/>
                <w:szCs w:val="24"/>
                <w:lang w:val="en-GB" w:eastAsia="zh-CN"/>
              </w:rPr>
              <w:t>作</w:t>
            </w:r>
            <w:r w:rsidRPr="0027488A">
              <w:rPr>
                <w:rFonts w:ascii="Times New Roman" w:eastAsia="SimSun" w:hAnsi="Times New Roman"/>
                <w:sz w:val="24"/>
                <w:szCs w:val="24"/>
                <w:lang w:val="en-GB" w:eastAsia="zh-CN"/>
              </w:rPr>
              <w:t>主题介绍</w:t>
            </w:r>
          </w:p>
          <w:p w14:paraId="4C07273F" w14:textId="23BA7BCE" w:rsidR="007D5072" w:rsidRPr="0027488A" w:rsidRDefault="00200146" w:rsidP="00200146">
            <w:pPr>
              <w:pStyle w:val="ListParagraph"/>
              <w:spacing w:before="80" w:after="80" w:line="240" w:lineRule="auto"/>
              <w:ind w:left="1434"/>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w:t>
            </w:r>
            <w:r w:rsidRPr="0027488A">
              <w:rPr>
                <w:rFonts w:ascii="Times New Roman" w:eastAsia="SimSun" w:hAnsi="Times New Roman"/>
                <w:sz w:val="24"/>
                <w:szCs w:val="24"/>
                <w:lang w:val="en-GB" w:eastAsia="zh-CN"/>
              </w:rPr>
              <w:t xml:space="preserve"> </w:t>
            </w:r>
            <w:bookmarkStart w:id="3" w:name="_Hlk84066562"/>
            <w:r w:rsidR="007D5072" w:rsidRPr="0027488A">
              <w:rPr>
                <w:rFonts w:ascii="Times New Roman" w:eastAsia="SimSun" w:hAnsi="Times New Roman"/>
                <w:sz w:val="24"/>
                <w:szCs w:val="24"/>
                <w:lang w:val="en-GB" w:eastAsia="zh-CN"/>
              </w:rPr>
              <w:t>中国科学院植物研究所</w:t>
            </w:r>
            <w:r w:rsidR="007D5072" w:rsidRPr="0027488A">
              <w:rPr>
                <w:rFonts w:ascii="Times New Roman" w:eastAsia="SimSun" w:hAnsi="Times New Roman"/>
                <w:color w:val="000000" w:themeColor="text1"/>
                <w:sz w:val="24"/>
                <w:szCs w:val="24"/>
                <w:lang w:val="en-GB" w:eastAsia="zh-CN"/>
              </w:rPr>
              <w:t>马</w:t>
            </w:r>
            <w:r w:rsidR="004D5ED6" w:rsidRPr="0027488A">
              <w:rPr>
                <w:rFonts w:ascii="Times New Roman" w:eastAsia="SimSun" w:hAnsi="Times New Roman" w:hint="eastAsia"/>
                <w:color w:val="000000" w:themeColor="text1"/>
                <w:sz w:val="24"/>
                <w:szCs w:val="24"/>
                <w:lang w:val="en-GB" w:eastAsia="zh-CN"/>
              </w:rPr>
              <w:t>克</w:t>
            </w:r>
            <w:r w:rsidR="007D5072" w:rsidRPr="0027488A">
              <w:rPr>
                <w:rFonts w:ascii="Times New Roman" w:eastAsia="SimSun" w:hAnsi="Times New Roman"/>
                <w:color w:val="000000" w:themeColor="text1"/>
                <w:sz w:val="24"/>
                <w:szCs w:val="24"/>
                <w:lang w:val="en-GB" w:eastAsia="zh-CN"/>
              </w:rPr>
              <w:t>平</w:t>
            </w:r>
            <w:bookmarkEnd w:id="3"/>
            <w:r w:rsidR="00670787">
              <w:rPr>
                <w:rFonts w:ascii="Times New Roman" w:eastAsia="SimSun" w:hAnsi="Times New Roman" w:hint="eastAsia"/>
                <w:sz w:val="24"/>
                <w:szCs w:val="24"/>
                <w:lang w:val="en-GB" w:eastAsia="zh-CN"/>
              </w:rPr>
              <w:t>先生</w:t>
            </w:r>
          </w:p>
          <w:p w14:paraId="49798888" w14:textId="28003996" w:rsidR="007D5072" w:rsidRPr="0027488A" w:rsidRDefault="007D5072" w:rsidP="00200146">
            <w:pPr>
              <w:pStyle w:val="ListParagraph"/>
              <w:spacing w:before="80" w:after="80" w:line="240" w:lineRule="auto"/>
              <w:ind w:left="1434"/>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w:t>
            </w:r>
            <w:r w:rsidR="00200146" w:rsidRPr="0027488A">
              <w:rPr>
                <w:rFonts w:ascii="Times New Roman" w:eastAsia="SimSun" w:hAnsi="Times New Roman"/>
                <w:sz w:val="24"/>
                <w:szCs w:val="24"/>
                <w:lang w:val="en-GB" w:eastAsia="zh-CN"/>
              </w:rPr>
              <w:t xml:space="preserve"> </w:t>
            </w:r>
            <w:r w:rsidRPr="0027488A">
              <w:rPr>
                <w:rFonts w:ascii="Times New Roman" w:eastAsia="SimSun" w:hAnsi="Times New Roman"/>
                <w:sz w:val="24"/>
                <w:szCs w:val="24"/>
                <w:lang w:val="en-GB" w:eastAsia="zh-CN"/>
              </w:rPr>
              <w:t>开普敦大学南非研究</w:t>
            </w:r>
            <w:r w:rsidR="00C545AA" w:rsidRPr="009B4AA8">
              <w:rPr>
                <w:rFonts w:ascii="Times New Roman" w:eastAsia="SimSun" w:hAnsi="Times New Roman" w:hint="eastAsia"/>
                <w:sz w:val="24"/>
                <w:szCs w:val="24"/>
                <w:lang w:val="en-GB" w:eastAsia="zh-CN"/>
              </w:rPr>
              <w:t>教席</w:t>
            </w:r>
            <w:r w:rsidRPr="0027488A">
              <w:rPr>
                <w:rFonts w:ascii="Times New Roman" w:eastAsia="SimSun" w:hAnsi="Times New Roman"/>
                <w:sz w:val="24"/>
                <w:szCs w:val="24"/>
                <w:lang w:val="en-GB" w:eastAsia="zh-CN"/>
              </w:rPr>
              <w:t>雷切尔</w:t>
            </w:r>
            <w:r w:rsidRPr="0027488A">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温伯格教授</w:t>
            </w:r>
          </w:p>
          <w:p w14:paraId="5677B1C8" w14:textId="06DCF27D" w:rsidR="007D5072" w:rsidRPr="0027488A" w:rsidRDefault="007D5072" w:rsidP="00200146">
            <w:pPr>
              <w:pStyle w:val="ListParagraph"/>
              <w:numPr>
                <w:ilvl w:val="1"/>
                <w:numId w:val="5"/>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部长</w:t>
            </w:r>
            <w:r w:rsidR="00200146" w:rsidRPr="0027488A">
              <w:rPr>
                <w:rFonts w:ascii="Times New Roman" w:eastAsia="SimSun" w:hAnsi="Times New Roman" w:hint="eastAsia"/>
                <w:sz w:val="24"/>
                <w:szCs w:val="24"/>
                <w:lang w:val="en-GB" w:eastAsia="zh-CN"/>
              </w:rPr>
              <w:t>发言</w:t>
            </w:r>
          </w:p>
          <w:p w14:paraId="54D092A1" w14:textId="4DA8D1A6" w:rsidR="001A3A4C" w:rsidRPr="0027488A" w:rsidRDefault="00200146" w:rsidP="00200146">
            <w:pPr>
              <w:pStyle w:val="ListParagraph"/>
              <w:numPr>
                <w:ilvl w:val="1"/>
                <w:numId w:val="5"/>
              </w:numPr>
              <w:spacing w:before="80" w:after="80" w:line="240" w:lineRule="auto"/>
              <w:ind w:left="1434" w:hanging="357"/>
              <w:contextualSpacing w:val="0"/>
              <w:jc w:val="both"/>
              <w:rPr>
                <w:rFonts w:ascii="Times New Roman" w:eastAsia="SimSun" w:hAnsi="Times New Roman"/>
                <w:sz w:val="24"/>
                <w:szCs w:val="24"/>
                <w:lang w:val="en-GB" w:eastAsia="zh-CN"/>
              </w:rPr>
            </w:pPr>
            <w:r w:rsidRPr="0027488A">
              <w:rPr>
                <w:rFonts w:ascii="Times New Roman" w:eastAsia="SimSun" w:hAnsi="Times New Roman" w:hint="eastAsia"/>
                <w:sz w:val="24"/>
                <w:szCs w:val="24"/>
                <w:lang w:val="en-GB" w:eastAsia="zh-CN"/>
              </w:rPr>
              <w:t>结束</w:t>
            </w:r>
            <w:r w:rsidR="007D5072" w:rsidRPr="0027488A">
              <w:rPr>
                <w:rFonts w:ascii="Times New Roman" w:eastAsia="SimSun" w:hAnsi="Times New Roman"/>
                <w:sz w:val="24"/>
                <w:szCs w:val="24"/>
                <w:lang w:val="en-GB" w:eastAsia="zh-CN"/>
              </w:rPr>
              <w:t>词</w:t>
            </w:r>
            <w:r w:rsidRPr="0027488A">
              <w:rPr>
                <w:rFonts w:ascii="Times New Roman" w:eastAsia="SimSun" w:hAnsi="Times New Roman" w:hint="eastAsia"/>
                <w:sz w:val="24"/>
                <w:szCs w:val="24"/>
                <w:lang w:val="en-GB" w:eastAsia="zh-CN"/>
              </w:rPr>
              <w:t>：</w:t>
            </w:r>
            <w:r w:rsidR="004D5ED6" w:rsidRPr="0027488A">
              <w:rPr>
                <w:rFonts w:ascii="Times New Roman" w:eastAsia="SimSun" w:hAnsi="Times New Roman"/>
                <w:sz w:val="24"/>
                <w:szCs w:val="24"/>
                <w:lang w:val="en-GB" w:eastAsia="zh-CN"/>
              </w:rPr>
              <w:t>共同主席</w:t>
            </w:r>
            <w:r w:rsidR="004D5ED6" w:rsidRPr="0027488A">
              <w:rPr>
                <w:rFonts w:ascii="Times New Roman" w:eastAsia="SimSun" w:hAnsi="Times New Roman" w:hint="eastAsia"/>
                <w:sz w:val="24"/>
                <w:szCs w:val="24"/>
                <w:lang w:val="en-GB" w:eastAsia="zh-CN"/>
              </w:rPr>
              <w:t>、</w:t>
            </w:r>
            <w:r w:rsidR="00670787" w:rsidRPr="00670787">
              <w:rPr>
                <w:rFonts w:eastAsia="SimSun"/>
                <w:sz w:val="24"/>
                <w:szCs w:val="24"/>
                <w:lang w:val="en-GB" w:eastAsia="zh-CN"/>
              </w:rPr>
              <w:t>中国科学院</w:t>
            </w:r>
            <w:r w:rsidR="00670787" w:rsidRPr="00670787">
              <w:rPr>
                <w:rFonts w:eastAsia="SimSun" w:hint="eastAsia"/>
                <w:sz w:val="24"/>
                <w:szCs w:val="24"/>
                <w:lang w:val="en-GB" w:eastAsia="zh-CN"/>
              </w:rPr>
              <w:t>副</w:t>
            </w:r>
            <w:r w:rsidR="00670787" w:rsidRPr="00670787">
              <w:rPr>
                <w:rFonts w:eastAsia="SimSun"/>
                <w:sz w:val="24"/>
                <w:szCs w:val="24"/>
                <w:lang w:val="en-GB" w:eastAsia="zh-CN"/>
              </w:rPr>
              <w:t>院</w:t>
            </w:r>
            <w:r w:rsidR="00670787" w:rsidRPr="00670787">
              <w:rPr>
                <w:rFonts w:ascii="Microsoft YaHei" w:eastAsia="SimSun" w:hAnsi="Microsoft YaHei" w:cs="Microsoft YaHei" w:hint="eastAsia"/>
                <w:sz w:val="24"/>
                <w:szCs w:val="24"/>
                <w:lang w:val="en-GB" w:eastAsia="zh-CN"/>
              </w:rPr>
              <w:t>长</w:t>
            </w:r>
            <w:r w:rsidR="00670787" w:rsidRPr="00670787">
              <w:rPr>
                <w:rFonts w:ascii="MS Mincho" w:eastAsia="SimSun" w:hAnsi="MS Mincho" w:cs="MS Mincho" w:hint="eastAsia"/>
                <w:color w:val="000000" w:themeColor="text1"/>
                <w:sz w:val="24"/>
                <w:szCs w:val="24"/>
                <w:lang w:val="en-GB" w:eastAsia="zh-CN"/>
              </w:rPr>
              <w:t>张亚平</w:t>
            </w:r>
            <w:r w:rsidR="00670787" w:rsidRPr="00670787">
              <w:rPr>
                <w:rFonts w:ascii="MS Mincho" w:eastAsia="SimSun" w:hAnsi="MS Mincho" w:cs="MS Mincho" w:hint="eastAsia"/>
                <w:sz w:val="24"/>
                <w:szCs w:val="24"/>
                <w:lang w:val="en-GB" w:eastAsia="zh-CN"/>
              </w:rPr>
              <w:t>先生</w:t>
            </w:r>
          </w:p>
        </w:tc>
      </w:tr>
      <w:tr w:rsidR="00B03892" w:rsidRPr="0027488A" w14:paraId="578CA54C" w14:textId="77777777">
        <w:trPr>
          <w:trHeight w:val="2118"/>
        </w:trPr>
        <w:tc>
          <w:tcPr>
            <w:tcW w:w="2547" w:type="dxa"/>
          </w:tcPr>
          <w:p w14:paraId="6F549ADB" w14:textId="019D99B4" w:rsidR="007D5072" w:rsidRPr="0027488A" w:rsidRDefault="007D5072" w:rsidP="007D5072">
            <w:pPr>
              <w:spacing w:before="40" w:after="40"/>
              <w:rPr>
                <w:rFonts w:eastAsia="SimSun"/>
                <w:b/>
                <w:bCs/>
                <w:lang w:val="en-GB" w:eastAsia="zh-CN"/>
              </w:rPr>
            </w:pPr>
            <w:r w:rsidRPr="0027488A">
              <w:rPr>
                <w:rFonts w:eastAsia="SimSun"/>
                <w:b/>
                <w:bCs/>
                <w:lang w:val="en-GB" w:eastAsia="zh-CN"/>
              </w:rPr>
              <w:t>部长级</w:t>
            </w:r>
            <w:r w:rsidR="00E90DBD" w:rsidRPr="0027488A">
              <w:rPr>
                <w:rFonts w:eastAsia="SimSun" w:hint="eastAsia"/>
                <w:b/>
                <w:bCs/>
                <w:lang w:val="en-GB" w:eastAsia="zh-CN"/>
              </w:rPr>
              <w:t>部分</w:t>
            </w:r>
          </w:p>
          <w:p w14:paraId="1BC5AFFB" w14:textId="77777777" w:rsidR="007D5072" w:rsidRPr="0027488A" w:rsidRDefault="007D5072" w:rsidP="007D5072">
            <w:pPr>
              <w:spacing w:before="40" w:after="40"/>
              <w:rPr>
                <w:rFonts w:eastAsia="SimSun"/>
                <w:b/>
                <w:bCs/>
                <w:lang w:val="en-GB" w:eastAsia="zh-CN"/>
              </w:rPr>
            </w:pPr>
            <w:r w:rsidRPr="0027488A">
              <w:rPr>
                <w:rFonts w:eastAsia="SimSun"/>
                <w:b/>
                <w:bCs/>
                <w:lang w:val="en-GB" w:eastAsia="zh-CN"/>
              </w:rPr>
              <w:t>最后全体会议</w:t>
            </w:r>
          </w:p>
          <w:p w14:paraId="653FA942" w14:textId="28AB06D4" w:rsidR="00B03892" w:rsidRPr="0027488A" w:rsidRDefault="007D5072" w:rsidP="007D5072">
            <w:pPr>
              <w:spacing w:before="40" w:after="40"/>
              <w:rPr>
                <w:rFonts w:eastAsia="SimSun"/>
                <w:lang w:val="en-GB"/>
              </w:rPr>
            </w:pPr>
            <w:r w:rsidRPr="0027488A">
              <w:rPr>
                <w:rFonts w:eastAsia="SimSun"/>
                <w:b/>
                <w:bCs/>
                <w:lang w:val="en-GB"/>
              </w:rPr>
              <w:t>15:00</w:t>
            </w:r>
            <w:r w:rsidR="000948CB" w:rsidRPr="0027488A">
              <w:rPr>
                <w:rFonts w:eastAsia="SimSun" w:hint="eastAsia"/>
                <w:b/>
                <w:bCs/>
                <w:lang w:val="en-GB" w:eastAsia="zh-CN"/>
              </w:rPr>
              <w:t>时至</w:t>
            </w:r>
            <w:r w:rsidRPr="0027488A">
              <w:rPr>
                <w:rFonts w:eastAsia="SimSun"/>
                <w:b/>
                <w:bCs/>
                <w:lang w:val="en-GB"/>
              </w:rPr>
              <w:t>17:00</w:t>
            </w:r>
            <w:r w:rsidR="000948CB" w:rsidRPr="0027488A">
              <w:rPr>
                <w:rFonts w:eastAsia="SimSun" w:hint="eastAsia"/>
                <w:b/>
                <w:bCs/>
                <w:lang w:val="en-GB" w:eastAsia="zh-CN"/>
              </w:rPr>
              <w:t>时</w:t>
            </w:r>
          </w:p>
        </w:tc>
        <w:tc>
          <w:tcPr>
            <w:tcW w:w="7551" w:type="dxa"/>
          </w:tcPr>
          <w:p w14:paraId="76AB1DA3" w14:textId="77777777" w:rsidR="007D5072" w:rsidRPr="0027488A" w:rsidRDefault="007D5072" w:rsidP="00C545AA">
            <w:pPr>
              <w:snapToGrid w:val="0"/>
              <w:spacing w:before="60" w:after="120"/>
              <w:rPr>
                <w:rFonts w:eastAsia="KaiTi"/>
                <w:iCs/>
                <w:lang w:val="en-GB" w:eastAsia="zh-CN"/>
              </w:rPr>
            </w:pPr>
            <w:r w:rsidRPr="0027488A">
              <w:rPr>
                <w:rFonts w:eastAsia="KaiTi"/>
                <w:iCs/>
                <w:lang w:val="en-GB" w:eastAsia="zh-CN"/>
              </w:rPr>
              <w:t>由中国生态环境部部长黄润秋先生阁下主持</w:t>
            </w:r>
          </w:p>
          <w:p w14:paraId="1D9CE20A" w14:textId="18EF1BC5" w:rsidR="007D5072" w:rsidRPr="0027488A" w:rsidRDefault="004D5ED6" w:rsidP="004D5ED6">
            <w:pPr>
              <w:spacing w:before="40" w:after="40"/>
              <w:ind w:left="562" w:hanging="72"/>
              <w:rPr>
                <w:rFonts w:eastAsia="SimSun"/>
                <w:lang w:val="en-GB" w:eastAsia="zh-CN"/>
              </w:rPr>
            </w:pPr>
            <w:r w:rsidRPr="0027488A">
              <w:rPr>
                <w:rFonts w:eastAsia="SimSun"/>
                <w:lang w:val="en-GB" w:eastAsia="zh-CN"/>
              </w:rPr>
              <w:t xml:space="preserve">- </w:t>
            </w:r>
            <w:r w:rsidR="0027488A" w:rsidRPr="0027488A">
              <w:rPr>
                <w:rFonts w:eastAsia="SimSun" w:hint="eastAsia"/>
                <w:lang w:val="en-GB" w:eastAsia="zh-CN"/>
              </w:rPr>
              <w:t>各</w:t>
            </w:r>
            <w:r w:rsidR="007D5072" w:rsidRPr="0027488A">
              <w:rPr>
                <w:rFonts w:eastAsia="SimSun"/>
                <w:lang w:val="en-GB" w:eastAsia="zh-CN"/>
              </w:rPr>
              <w:t>圆桌会议共同主席的报告</w:t>
            </w:r>
          </w:p>
          <w:p w14:paraId="26985BCC" w14:textId="39C47FA1" w:rsidR="007D5072" w:rsidRPr="0027488A" w:rsidRDefault="007D5072" w:rsidP="004D5ED6">
            <w:pPr>
              <w:spacing w:before="40" w:after="40"/>
              <w:ind w:left="562" w:hanging="72"/>
              <w:rPr>
                <w:rFonts w:eastAsia="SimSun"/>
                <w:lang w:val="en-GB" w:eastAsia="zh-CN"/>
              </w:rPr>
            </w:pPr>
            <w:r w:rsidRPr="0027488A">
              <w:rPr>
                <w:rFonts w:eastAsia="SimSun"/>
                <w:lang w:val="en-GB" w:eastAsia="zh-CN"/>
              </w:rPr>
              <w:t>-</w:t>
            </w:r>
            <w:r w:rsidR="004D5ED6" w:rsidRPr="0027488A">
              <w:rPr>
                <w:rFonts w:eastAsia="SimSun"/>
                <w:lang w:val="en-GB" w:eastAsia="zh-CN"/>
              </w:rPr>
              <w:t xml:space="preserve"> </w:t>
            </w:r>
            <w:r w:rsidRPr="0027488A">
              <w:rPr>
                <w:rFonts w:eastAsia="SimSun"/>
                <w:lang w:val="en-GB" w:eastAsia="zh-CN"/>
              </w:rPr>
              <w:t>通过《昆明宣言》</w:t>
            </w:r>
          </w:p>
          <w:p w14:paraId="3E06637F" w14:textId="42423C4E" w:rsidR="007D5072" w:rsidRPr="0027488A" w:rsidRDefault="007D5072" w:rsidP="004D5ED6">
            <w:pPr>
              <w:spacing w:before="40" w:after="40"/>
              <w:ind w:left="562" w:hanging="72"/>
              <w:rPr>
                <w:rFonts w:eastAsia="SimSun"/>
                <w:lang w:val="en-GB" w:eastAsia="zh-CN"/>
              </w:rPr>
            </w:pPr>
            <w:r w:rsidRPr="0027488A">
              <w:rPr>
                <w:rFonts w:eastAsia="SimSun"/>
                <w:lang w:val="en-GB" w:eastAsia="zh-CN"/>
              </w:rPr>
              <w:t>-</w:t>
            </w:r>
            <w:r w:rsidR="004D5ED6" w:rsidRPr="0027488A">
              <w:rPr>
                <w:rFonts w:eastAsia="SimSun"/>
                <w:lang w:val="en-GB" w:eastAsia="zh-CN"/>
              </w:rPr>
              <w:t xml:space="preserve"> </w:t>
            </w:r>
            <w:r w:rsidRPr="0027488A">
              <w:rPr>
                <w:rFonts w:eastAsia="SimSun"/>
                <w:lang w:val="en-GB" w:eastAsia="zh-CN"/>
              </w:rPr>
              <w:t>区域发言</w:t>
            </w:r>
          </w:p>
          <w:p w14:paraId="1623D66E" w14:textId="537A3262" w:rsidR="007D5072" w:rsidRPr="0027488A" w:rsidRDefault="007D5072" w:rsidP="004D5ED6">
            <w:pPr>
              <w:spacing w:before="40" w:after="40"/>
              <w:ind w:left="562" w:hanging="72"/>
              <w:rPr>
                <w:rFonts w:eastAsia="SimSun"/>
                <w:lang w:val="en-GB" w:eastAsia="zh-CN"/>
              </w:rPr>
            </w:pPr>
            <w:r w:rsidRPr="0027488A">
              <w:rPr>
                <w:rFonts w:eastAsia="SimSun"/>
                <w:lang w:val="en-GB" w:eastAsia="zh-CN"/>
              </w:rPr>
              <w:t>-</w:t>
            </w:r>
            <w:r w:rsidR="004D5ED6" w:rsidRPr="0027488A">
              <w:rPr>
                <w:rFonts w:eastAsia="SimSun"/>
                <w:lang w:val="en-GB" w:eastAsia="zh-CN"/>
              </w:rPr>
              <w:t xml:space="preserve"> </w:t>
            </w:r>
            <w:r w:rsidRPr="0027488A">
              <w:rPr>
                <w:rFonts w:eastAsia="SimSun"/>
                <w:lang w:val="en-GB" w:eastAsia="zh-CN"/>
              </w:rPr>
              <w:t>非缔约方利益攸关方团体</w:t>
            </w:r>
            <w:r w:rsidR="004D5ED6" w:rsidRPr="0027488A">
              <w:rPr>
                <w:rFonts w:eastAsia="SimSun"/>
                <w:lang w:val="en-GB" w:eastAsia="zh-CN"/>
              </w:rPr>
              <w:t>发言</w:t>
            </w:r>
            <w:r w:rsidRPr="0027488A">
              <w:rPr>
                <w:rFonts w:eastAsia="SimSun"/>
                <w:lang w:val="en-GB" w:eastAsia="zh-CN"/>
              </w:rPr>
              <w:t>:</w:t>
            </w:r>
          </w:p>
          <w:p w14:paraId="77E604E3" w14:textId="3DA3FE9D" w:rsidR="007D5072" w:rsidRPr="0027488A" w:rsidRDefault="007D5072"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土著人民和地方社区</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BB49BF" w:rsidRPr="0027488A">
              <w:rPr>
                <w:rFonts w:ascii="Times New Roman" w:eastAsia="SimSun" w:hAnsi="Times New Roman"/>
                <w:sz w:val="24"/>
                <w:szCs w:val="24"/>
                <w:lang w:val="en-GB" w:eastAsia="zh-CN"/>
              </w:rPr>
              <w:t>土著论坛</w:t>
            </w:r>
            <w:r w:rsidR="00077603">
              <w:rPr>
                <w:rFonts w:ascii="Times New Roman" w:eastAsia="SimSun" w:hAnsi="Times New Roman"/>
                <w:sz w:val="24"/>
                <w:szCs w:val="24"/>
                <w:lang w:val="en-GB" w:eastAsia="zh-CN"/>
              </w:rPr>
              <w:t>)</w:t>
            </w:r>
          </w:p>
          <w:p w14:paraId="4E566AE1" w14:textId="18101FE3" w:rsidR="007D5072"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次</w:t>
            </w:r>
            <w:r w:rsidR="007D5072" w:rsidRPr="0027488A">
              <w:rPr>
                <w:rFonts w:ascii="Times New Roman" w:eastAsia="SimSun" w:hAnsi="Times New Roman"/>
                <w:sz w:val="24"/>
                <w:szCs w:val="24"/>
                <w:lang w:val="en-GB" w:eastAsia="zh-CN"/>
              </w:rPr>
              <w:t>国家和地方政府</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Pr="0027488A">
              <w:rPr>
                <w:rFonts w:ascii="Times New Roman" w:eastAsia="SimSun" w:hAnsi="Times New Roman"/>
                <w:sz w:val="24"/>
                <w:szCs w:val="24"/>
                <w:lang w:val="en-GB" w:eastAsia="zh-CN"/>
              </w:rPr>
              <w:t>地方政府网络</w:t>
            </w:r>
            <w:r w:rsidR="00077603">
              <w:rPr>
                <w:rFonts w:ascii="Times New Roman" w:eastAsia="SimSun" w:hAnsi="Times New Roman"/>
                <w:sz w:val="24"/>
                <w:szCs w:val="24"/>
                <w:lang w:val="en-GB" w:eastAsia="zh-CN"/>
              </w:rPr>
              <w:t>)</w:t>
            </w:r>
          </w:p>
          <w:p w14:paraId="209E6067" w14:textId="25370E2B" w:rsidR="00BB49BF"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民间社会</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27488A" w:rsidRPr="0027488A">
              <w:rPr>
                <w:rFonts w:ascii="Times New Roman" w:eastAsia="SimSun" w:hAnsi="Times New Roman" w:hint="eastAsia"/>
                <w:sz w:val="24"/>
                <w:szCs w:val="24"/>
                <w:lang w:val="en-GB" w:eastAsia="zh-CN"/>
              </w:rPr>
              <w:t>生物多样性公约</w:t>
            </w:r>
            <w:r w:rsidRPr="0027488A">
              <w:rPr>
                <w:rFonts w:ascii="Times New Roman" w:eastAsia="SimSun" w:hAnsi="Times New Roman"/>
                <w:sz w:val="24"/>
                <w:szCs w:val="24"/>
                <w:lang w:val="en-GB" w:eastAsia="zh-CN"/>
              </w:rPr>
              <w:t>联盟</w:t>
            </w:r>
            <w:r w:rsidR="00077603">
              <w:rPr>
                <w:rFonts w:ascii="Times New Roman" w:eastAsia="SimSun" w:hAnsi="Times New Roman"/>
                <w:sz w:val="24"/>
                <w:szCs w:val="24"/>
                <w:lang w:val="en-GB" w:eastAsia="zh-CN"/>
              </w:rPr>
              <w:t>)</w:t>
            </w:r>
          </w:p>
          <w:p w14:paraId="2AD69FF1" w14:textId="4C273B06" w:rsidR="00BB49BF"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妇女</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0A5A4A">
              <w:rPr>
                <w:rFonts w:ascii="Times New Roman" w:eastAsia="SimSun" w:hAnsi="Times New Roman" w:hint="eastAsia"/>
                <w:sz w:val="24"/>
                <w:szCs w:val="24"/>
                <w:lang w:val="en-GB" w:eastAsia="zh-CN"/>
              </w:rPr>
              <w:t>CBD</w:t>
            </w:r>
            <w:r w:rsidR="000A5A4A">
              <w:rPr>
                <w:rFonts w:ascii="Times New Roman" w:eastAsia="SimSun" w:hAnsi="Times New Roman" w:hint="eastAsia"/>
                <w:sz w:val="24"/>
                <w:szCs w:val="24"/>
                <w:lang w:val="en-GB" w:eastAsia="zh-CN"/>
              </w:rPr>
              <w:t>妇女核心小组</w:t>
            </w:r>
            <w:r w:rsidR="00077603">
              <w:rPr>
                <w:rFonts w:ascii="Times New Roman" w:eastAsia="SimSun" w:hAnsi="Times New Roman"/>
                <w:sz w:val="24"/>
                <w:szCs w:val="24"/>
                <w:lang w:val="en-GB" w:eastAsia="zh-CN"/>
              </w:rPr>
              <w:t>)</w:t>
            </w:r>
          </w:p>
          <w:p w14:paraId="7480F385" w14:textId="576B9AE2" w:rsidR="007D5072"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国际非政府组织</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7D5072" w:rsidRPr="0027488A">
              <w:rPr>
                <w:rFonts w:ascii="Times New Roman" w:eastAsia="SimSun" w:hAnsi="Times New Roman"/>
                <w:sz w:val="24"/>
                <w:szCs w:val="24"/>
                <w:lang w:val="en-GB" w:eastAsia="zh-CN"/>
              </w:rPr>
              <w:t>国际鸟盟</w:t>
            </w:r>
            <w:r w:rsidR="00077603">
              <w:rPr>
                <w:rFonts w:ascii="Times New Roman" w:eastAsia="SimSun" w:hAnsi="Times New Roman"/>
                <w:sz w:val="24"/>
                <w:szCs w:val="24"/>
                <w:lang w:val="en-GB" w:eastAsia="zh-CN"/>
              </w:rPr>
              <w:t>)</w:t>
            </w:r>
          </w:p>
          <w:p w14:paraId="120B239D" w14:textId="02B300A9" w:rsidR="007D5072"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企业</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FE30D2" w:rsidRPr="0027488A">
              <w:rPr>
                <w:rFonts w:ascii="Times New Roman" w:eastAsia="SimSun" w:hAnsi="Times New Roman"/>
                <w:sz w:val="24"/>
                <w:szCs w:val="24"/>
                <w:lang w:val="en-GB" w:eastAsia="zh-CN"/>
              </w:rPr>
              <w:t>纳图拉公司</w:t>
            </w:r>
            <w:r w:rsidR="00077603">
              <w:rPr>
                <w:rFonts w:ascii="Times New Roman" w:eastAsia="SimSun" w:hAnsi="Times New Roman"/>
                <w:sz w:val="24"/>
                <w:szCs w:val="24"/>
                <w:lang w:val="en-GB" w:eastAsia="zh-CN"/>
              </w:rPr>
              <w:t>)</w:t>
            </w:r>
            <w:r w:rsidR="00266533">
              <w:rPr>
                <w:rFonts w:ascii="Times New Roman" w:eastAsia="SimSun" w:hAnsi="Times New Roman"/>
                <w:sz w:val="24"/>
                <w:szCs w:val="24"/>
                <w:lang w:val="en-GB" w:eastAsia="zh-CN"/>
              </w:rPr>
              <w:t xml:space="preserve"> </w:t>
            </w:r>
          </w:p>
          <w:p w14:paraId="5061FFE5" w14:textId="20945D89" w:rsidR="007D5072" w:rsidRPr="0027488A" w:rsidRDefault="007D5072"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中国</w:t>
            </w:r>
            <w:r w:rsidR="00FE30D2" w:rsidRPr="0027488A">
              <w:rPr>
                <w:rFonts w:ascii="Times New Roman" w:eastAsia="SimSun" w:hAnsi="Times New Roman"/>
                <w:sz w:val="24"/>
                <w:szCs w:val="24"/>
                <w:lang w:val="en-GB" w:eastAsia="zh-CN"/>
              </w:rPr>
              <w:t>企业</w:t>
            </w:r>
            <w:r w:rsidRPr="0027488A">
              <w:rPr>
                <w:rFonts w:ascii="Times New Roman" w:eastAsia="SimSun" w:hAnsi="Times New Roman"/>
                <w:sz w:val="24"/>
                <w:szCs w:val="24"/>
                <w:lang w:val="en-GB" w:eastAsia="zh-CN"/>
              </w:rPr>
              <w:t>代表</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hint="eastAsia"/>
                <w:sz w:val="24"/>
                <w:szCs w:val="24"/>
                <w:lang w:val="en-GB" w:eastAsia="zh-CN"/>
              </w:rPr>
              <w:t>(</w:t>
            </w:r>
            <w:r w:rsidR="000A5A4A" w:rsidRPr="000A5A4A">
              <w:rPr>
                <w:rFonts w:ascii="Times New Roman" w:eastAsia="SimSun" w:hAnsi="Times New Roman" w:hint="eastAsia"/>
                <w:sz w:val="24"/>
                <w:szCs w:val="24"/>
                <w:lang w:val="en-GB" w:eastAsia="zh-CN"/>
              </w:rPr>
              <w:t>蒙牛集团</w:t>
            </w:r>
            <w:r w:rsidR="00077603">
              <w:rPr>
                <w:rFonts w:ascii="Times New Roman" w:eastAsia="SimSun" w:hAnsi="Times New Roman" w:hint="eastAsia"/>
                <w:sz w:val="24"/>
                <w:szCs w:val="24"/>
                <w:lang w:val="en-GB" w:eastAsia="zh-CN"/>
              </w:rPr>
              <w:t>)</w:t>
            </w:r>
          </w:p>
          <w:p w14:paraId="5AA2E76E" w14:textId="76D51088" w:rsidR="007D5072"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金融</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FE30D2" w:rsidRPr="0027488A">
              <w:rPr>
                <w:rFonts w:ascii="Times New Roman" w:eastAsia="SimSun" w:hAnsi="Times New Roman"/>
                <w:sz w:val="24"/>
                <w:szCs w:val="24"/>
                <w:lang w:val="en-GB" w:eastAsia="zh-CN"/>
              </w:rPr>
              <w:t>阿蒙迪</w:t>
            </w:r>
            <w:r w:rsidR="00077603">
              <w:rPr>
                <w:rFonts w:ascii="Times New Roman" w:eastAsia="SimSun" w:hAnsi="Times New Roman"/>
                <w:sz w:val="24"/>
                <w:szCs w:val="24"/>
                <w:lang w:val="en-GB" w:eastAsia="zh-CN"/>
              </w:rPr>
              <w:t>)</w:t>
            </w:r>
          </w:p>
          <w:p w14:paraId="36954EBD" w14:textId="6170D803" w:rsidR="007D5072" w:rsidRPr="0027488A" w:rsidRDefault="00FE30D2"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学术研究</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eastAsia="zh-CN"/>
              </w:rPr>
              <w:t>(</w:t>
            </w:r>
            <w:r w:rsidR="000C166E" w:rsidRPr="0027488A">
              <w:rPr>
                <w:rFonts w:ascii="Times New Roman" w:eastAsia="SimSun" w:hAnsi="Times New Roman"/>
                <w:sz w:val="24"/>
                <w:szCs w:val="24"/>
                <w:lang w:val="en-GB" w:eastAsia="zh-CN"/>
              </w:rPr>
              <w:t>科学合作伙伴联合会</w:t>
            </w:r>
            <w:r w:rsidR="000C166E" w:rsidRPr="0027488A">
              <w:rPr>
                <w:rFonts w:ascii="Times New Roman" w:eastAsia="SimSun" w:hAnsi="Times New Roman"/>
                <w:sz w:val="24"/>
                <w:szCs w:val="24"/>
                <w:lang w:val="en-GB" w:eastAsia="zh-CN"/>
              </w:rPr>
              <w:t>-</w:t>
            </w:r>
            <w:r w:rsidR="007D5072" w:rsidRPr="0027488A">
              <w:rPr>
                <w:rFonts w:ascii="Times New Roman" w:eastAsia="SimSun" w:hAnsi="Times New Roman"/>
                <w:sz w:val="24"/>
                <w:szCs w:val="24"/>
                <w:lang w:val="en-GB" w:eastAsia="zh-CN"/>
              </w:rPr>
              <w:t>史密森学会</w:t>
            </w:r>
            <w:r w:rsidR="00077603">
              <w:rPr>
                <w:rFonts w:ascii="Times New Roman" w:eastAsia="SimSun" w:hAnsi="Times New Roman"/>
                <w:sz w:val="24"/>
                <w:szCs w:val="24"/>
                <w:lang w:val="en-GB" w:eastAsia="zh-CN"/>
              </w:rPr>
              <w:t>)</w:t>
            </w:r>
          </w:p>
          <w:p w14:paraId="18FA7218" w14:textId="247DA9D4" w:rsidR="007D5072" w:rsidRPr="0027488A" w:rsidRDefault="00BB49BF" w:rsidP="0027488A">
            <w:pPr>
              <w:pStyle w:val="ListParagraph"/>
              <w:numPr>
                <w:ilvl w:val="0"/>
                <w:numId w:val="8"/>
              </w:numPr>
              <w:spacing w:before="60" w:after="60" w:line="240" w:lineRule="auto"/>
              <w:ind w:left="1512"/>
              <w:contextualSpacing w:val="0"/>
              <w:rPr>
                <w:rFonts w:ascii="Times New Roman" w:eastAsia="SimSun" w:hAnsi="Times New Roman"/>
                <w:sz w:val="24"/>
                <w:szCs w:val="24"/>
                <w:lang w:val="en-GB"/>
              </w:rPr>
            </w:pPr>
            <w:r w:rsidRPr="0027488A">
              <w:rPr>
                <w:rFonts w:ascii="Times New Roman" w:eastAsia="SimSun" w:hAnsi="Times New Roman"/>
                <w:sz w:val="24"/>
                <w:szCs w:val="24"/>
                <w:lang w:val="en-GB" w:eastAsia="zh-CN"/>
              </w:rPr>
              <w:t>青年</w:t>
            </w:r>
            <w:r w:rsidR="00266533">
              <w:rPr>
                <w:rFonts w:ascii="Times New Roman" w:eastAsia="SimSun" w:hAnsi="Times New Roman" w:hint="eastAsia"/>
                <w:sz w:val="24"/>
                <w:szCs w:val="24"/>
                <w:lang w:val="en-GB" w:eastAsia="zh-CN"/>
              </w:rPr>
              <w:t xml:space="preserve"> </w:t>
            </w:r>
            <w:r w:rsidR="00077603">
              <w:rPr>
                <w:rFonts w:ascii="Times New Roman" w:eastAsia="SimSun" w:hAnsi="Times New Roman"/>
                <w:sz w:val="24"/>
                <w:szCs w:val="24"/>
                <w:lang w:val="en-GB"/>
              </w:rPr>
              <w:t>(</w:t>
            </w:r>
            <w:r w:rsidR="00FE30D2" w:rsidRPr="0027488A">
              <w:rPr>
                <w:rFonts w:ascii="Times New Roman" w:eastAsia="SimSun" w:hAnsi="Times New Roman"/>
                <w:sz w:val="24"/>
                <w:szCs w:val="24"/>
                <w:lang w:val="en-GB" w:eastAsia="zh-CN"/>
              </w:rPr>
              <w:t>青年网络</w:t>
            </w:r>
            <w:r w:rsidR="00077603">
              <w:rPr>
                <w:rFonts w:ascii="Times New Roman" w:eastAsia="SimSun" w:hAnsi="Times New Roman"/>
                <w:sz w:val="24"/>
                <w:szCs w:val="24"/>
                <w:lang w:val="en-GB"/>
              </w:rPr>
              <w:t>)</w:t>
            </w:r>
            <w:r w:rsidR="00FE30D2" w:rsidRPr="0027488A">
              <w:rPr>
                <w:rFonts w:ascii="Times New Roman" w:eastAsia="SimSun" w:hAnsi="Times New Roman"/>
                <w:sz w:val="24"/>
                <w:szCs w:val="24"/>
                <w:lang w:val="en-GB"/>
              </w:rPr>
              <w:t xml:space="preserve"> </w:t>
            </w:r>
          </w:p>
          <w:p w14:paraId="506CCCD4" w14:textId="52298FD5" w:rsidR="00BB49BF" w:rsidRPr="0027488A" w:rsidRDefault="004D5ED6" w:rsidP="00BB49BF">
            <w:pPr>
              <w:pStyle w:val="ListParagraph"/>
              <w:numPr>
                <w:ilvl w:val="0"/>
                <w:numId w:val="4"/>
              </w:numPr>
              <w:spacing w:before="40" w:after="40"/>
              <w:rPr>
                <w:rFonts w:ascii="Times New Roman" w:eastAsia="SimSun" w:hAnsi="Times New Roman"/>
                <w:sz w:val="24"/>
                <w:szCs w:val="24"/>
                <w:lang w:val="en-GB" w:eastAsia="zh-CN"/>
              </w:rPr>
            </w:pPr>
            <w:r w:rsidRPr="0027488A">
              <w:rPr>
                <w:rFonts w:ascii="Times New Roman" w:eastAsia="SimSun" w:hAnsi="Times New Roman"/>
                <w:sz w:val="24"/>
                <w:szCs w:val="24"/>
                <w:lang w:val="en-GB" w:eastAsia="zh-CN"/>
              </w:rPr>
              <w:t>闭幕词：</w:t>
            </w:r>
          </w:p>
          <w:p w14:paraId="5369ED25" w14:textId="7294C595" w:rsidR="007D5072" w:rsidRPr="0027488A" w:rsidRDefault="007D5072" w:rsidP="007D5072">
            <w:pPr>
              <w:pStyle w:val="ListParagraph"/>
              <w:numPr>
                <w:ilvl w:val="1"/>
                <w:numId w:val="4"/>
              </w:numPr>
              <w:spacing w:before="40" w:after="40"/>
              <w:rPr>
                <w:rFonts w:ascii="Times New Roman" w:eastAsia="SimSun" w:hAnsi="Times New Roman"/>
                <w:iCs/>
                <w:sz w:val="24"/>
                <w:szCs w:val="24"/>
                <w:lang w:val="en-GB" w:eastAsia="zh-CN"/>
              </w:rPr>
            </w:pPr>
            <w:r w:rsidRPr="0027488A">
              <w:rPr>
                <w:rFonts w:ascii="Times New Roman" w:eastAsia="SimSun" w:hAnsi="Times New Roman"/>
                <w:iCs/>
                <w:sz w:val="24"/>
                <w:szCs w:val="24"/>
                <w:lang w:val="en-GB" w:eastAsia="zh-CN"/>
              </w:rPr>
              <w:t>生物多样性公约执行秘书伊丽莎白</w:t>
            </w:r>
            <w:r w:rsidRPr="0027488A">
              <w:rPr>
                <w:rFonts w:ascii="Times New Roman" w:eastAsia="SimSun" w:hAnsi="Times New Roman"/>
                <w:iCs/>
                <w:sz w:val="24"/>
                <w:szCs w:val="24"/>
                <w:lang w:val="en-GB" w:eastAsia="zh-CN"/>
              </w:rPr>
              <w:t>·</w:t>
            </w:r>
            <w:r w:rsidRPr="0027488A">
              <w:rPr>
                <w:rFonts w:ascii="Times New Roman" w:eastAsia="SimSun" w:hAnsi="Times New Roman"/>
                <w:iCs/>
                <w:sz w:val="24"/>
                <w:szCs w:val="24"/>
                <w:lang w:val="en-GB" w:eastAsia="zh-CN"/>
              </w:rPr>
              <w:t>穆雷玛女士</w:t>
            </w:r>
          </w:p>
          <w:p w14:paraId="2ADC1133" w14:textId="0ED712C3" w:rsidR="005824E4" w:rsidRPr="0027488A" w:rsidRDefault="007D5072" w:rsidP="007D5072">
            <w:pPr>
              <w:pStyle w:val="ListParagraph"/>
              <w:numPr>
                <w:ilvl w:val="1"/>
                <w:numId w:val="4"/>
              </w:numPr>
              <w:spacing w:before="40" w:after="40" w:line="240" w:lineRule="auto"/>
              <w:contextualSpacing w:val="0"/>
              <w:rPr>
                <w:rFonts w:ascii="Times New Roman" w:eastAsia="SimSun" w:hAnsi="Times New Roman"/>
                <w:iCs/>
                <w:sz w:val="24"/>
                <w:szCs w:val="24"/>
                <w:lang w:val="en-GB" w:eastAsia="zh-CN"/>
              </w:rPr>
            </w:pPr>
            <w:r w:rsidRPr="0027488A">
              <w:rPr>
                <w:rFonts w:ascii="Times New Roman" w:eastAsia="SimSun" w:hAnsi="Times New Roman"/>
                <w:iCs/>
                <w:sz w:val="24"/>
                <w:szCs w:val="24"/>
                <w:lang w:val="en-GB" w:eastAsia="zh-CN"/>
              </w:rPr>
              <w:t>中国生态环境</w:t>
            </w:r>
            <w:r w:rsidR="004D5ED6" w:rsidRPr="0027488A">
              <w:rPr>
                <w:rFonts w:ascii="Times New Roman" w:eastAsia="SimSun" w:hAnsi="Times New Roman"/>
                <w:iCs/>
                <w:sz w:val="24"/>
                <w:szCs w:val="24"/>
                <w:lang w:val="en-GB" w:eastAsia="zh-CN"/>
              </w:rPr>
              <w:t>部</w:t>
            </w:r>
            <w:r w:rsidRPr="0027488A">
              <w:rPr>
                <w:rFonts w:ascii="Times New Roman" w:eastAsia="SimSun" w:hAnsi="Times New Roman"/>
                <w:iCs/>
                <w:sz w:val="24"/>
                <w:szCs w:val="24"/>
                <w:lang w:val="en-GB" w:eastAsia="zh-CN"/>
              </w:rPr>
              <w:t>部长兼缔约方大会</w:t>
            </w:r>
            <w:r w:rsidR="000A5A4A" w:rsidRPr="0027488A">
              <w:rPr>
                <w:rFonts w:ascii="Times New Roman" w:eastAsia="SimSun" w:hAnsi="Times New Roman"/>
                <w:iCs/>
                <w:sz w:val="24"/>
                <w:szCs w:val="24"/>
                <w:lang w:val="en-GB" w:eastAsia="zh-CN"/>
              </w:rPr>
              <w:t>第十五届</w:t>
            </w:r>
            <w:r w:rsidR="000A5A4A">
              <w:rPr>
                <w:rFonts w:ascii="Times New Roman" w:eastAsia="SimSun" w:hAnsi="Times New Roman" w:hint="eastAsia"/>
                <w:iCs/>
                <w:sz w:val="24"/>
                <w:szCs w:val="24"/>
                <w:lang w:val="en-GB" w:eastAsia="zh-CN"/>
              </w:rPr>
              <w:t>会议</w:t>
            </w:r>
            <w:r w:rsidRPr="0027488A">
              <w:rPr>
                <w:rFonts w:ascii="Times New Roman" w:eastAsia="SimSun" w:hAnsi="Times New Roman"/>
                <w:iCs/>
                <w:sz w:val="24"/>
                <w:szCs w:val="24"/>
                <w:lang w:val="en-GB" w:eastAsia="zh-CN"/>
              </w:rPr>
              <w:t>主席黄润秋先生阁下</w:t>
            </w:r>
          </w:p>
        </w:tc>
      </w:tr>
    </w:tbl>
    <w:p w14:paraId="576CB9D7" w14:textId="457C3B8E" w:rsidR="00547466" w:rsidRDefault="00547466">
      <w:pPr>
        <w:contextualSpacing/>
        <w:rPr>
          <w:rFonts w:ascii="Calibri" w:eastAsia="Calibri" w:hAnsi="Calibri" w:cs="Calibri"/>
          <w:sz w:val="22"/>
          <w:szCs w:val="20"/>
          <w:lang w:val="en-GB" w:eastAsia="zh-CN"/>
        </w:rPr>
      </w:pPr>
    </w:p>
    <w:p w14:paraId="516BA3D0" w14:textId="77777777" w:rsidR="00AB01A5" w:rsidRPr="00807874" w:rsidRDefault="00AB01A5" w:rsidP="00AB01A5">
      <w:pPr>
        <w:contextualSpacing/>
        <w:jc w:val="center"/>
        <w:rPr>
          <w:rFonts w:ascii="Calibri" w:eastAsia="Calibri" w:hAnsi="Calibri" w:cs="Calibri"/>
          <w:sz w:val="22"/>
          <w:szCs w:val="20"/>
          <w:lang w:val="en-GB"/>
        </w:rPr>
      </w:pPr>
      <w:r>
        <w:rPr>
          <w:rFonts w:ascii="Calibri" w:eastAsia="Calibri" w:hAnsi="Calibri" w:cs="Calibri"/>
          <w:sz w:val="22"/>
          <w:szCs w:val="20"/>
          <w:lang w:val="en-GB"/>
        </w:rPr>
        <w:t>__________</w:t>
      </w:r>
    </w:p>
    <w:p w14:paraId="4A058928" w14:textId="77777777" w:rsidR="00AB01A5" w:rsidRPr="00807874" w:rsidRDefault="00AB01A5">
      <w:pPr>
        <w:contextualSpacing/>
        <w:rPr>
          <w:rFonts w:ascii="Calibri" w:eastAsia="Calibri" w:hAnsi="Calibri" w:cs="Calibri"/>
          <w:sz w:val="22"/>
          <w:szCs w:val="20"/>
          <w:lang w:val="en-GB" w:eastAsia="zh-CN"/>
        </w:rPr>
      </w:pPr>
    </w:p>
    <w:sectPr w:rsidR="00AB01A5" w:rsidRPr="00807874">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8F57" w14:textId="77777777" w:rsidR="00233B4B" w:rsidRDefault="00233B4B">
      <w:r>
        <w:separator/>
      </w:r>
    </w:p>
  </w:endnote>
  <w:endnote w:type="continuationSeparator" w:id="0">
    <w:p w14:paraId="74AE7A70" w14:textId="77777777" w:rsidR="00233B4B" w:rsidRDefault="00233B4B">
      <w:r>
        <w:continuationSeparator/>
      </w:r>
    </w:p>
  </w:endnote>
  <w:endnote w:type="continuationNotice" w:id="1">
    <w:p w14:paraId="5319B613" w14:textId="77777777" w:rsidR="00233B4B" w:rsidRDefault="00233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D23" w14:textId="77777777" w:rsidR="008C74E1" w:rsidRPr="00807874" w:rsidRDefault="008C74E1">
    <w:pPr>
      <w:pStyle w:val="Footer"/>
      <w:rPr>
        <w:rFonts w:ascii="Calibri" w:hAnsi="Calibri" w:cs="Calibri"/>
      </w:rPr>
    </w:pPr>
    <w:r w:rsidRPr="00807874">
      <w:rPr>
        <w:rFonts w:ascii="Calibri" w:hAnsi="Calibri" w:cs="Calibri"/>
        <w:noProof/>
        <w:lang w:eastAsia="en-US"/>
      </w:rPr>
      <mc:AlternateContent>
        <mc:Choice Requires="wps">
          <w:drawing>
            <wp:anchor distT="0" distB="0" distL="114300" distR="114300" simplePos="0" relativeHeight="251658240"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4880" w14:textId="1479CAE8" w:rsidR="008C74E1" w:rsidRPr="00807874" w:rsidRDefault="008C74E1">
    <w:pPr>
      <w:pStyle w:val="Footer"/>
      <w:rPr>
        <w:rFonts w:ascii="Calibri" w:hAnsi="Calibri" w:cs="Calibri"/>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91C1" w14:textId="77777777" w:rsidR="00233B4B" w:rsidRDefault="00233B4B">
      <w:r>
        <w:separator/>
      </w:r>
    </w:p>
  </w:footnote>
  <w:footnote w:type="continuationSeparator" w:id="0">
    <w:p w14:paraId="7F074172" w14:textId="77777777" w:rsidR="00233B4B" w:rsidRDefault="00233B4B">
      <w:r>
        <w:continuationSeparator/>
      </w:r>
    </w:p>
  </w:footnote>
  <w:footnote w:type="continuationNotice" w:id="1">
    <w:p w14:paraId="02B12B38" w14:textId="77777777" w:rsidR="00233B4B" w:rsidRDefault="00233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9A5E5E"/>
    <w:multiLevelType w:val="hybridMultilevel"/>
    <w:tmpl w:val="32463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AE4E5A"/>
    <w:multiLevelType w:val="hybridMultilevel"/>
    <w:tmpl w:val="2B16300E"/>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2F48"/>
    <w:rsid w:val="000144A3"/>
    <w:rsid w:val="00027C15"/>
    <w:rsid w:val="000337FC"/>
    <w:rsid w:val="00037CCD"/>
    <w:rsid w:val="00040BBC"/>
    <w:rsid w:val="000430C8"/>
    <w:rsid w:val="000455D6"/>
    <w:rsid w:val="000467DE"/>
    <w:rsid w:val="00057282"/>
    <w:rsid w:val="00061D6A"/>
    <w:rsid w:val="00064AD4"/>
    <w:rsid w:val="000664E3"/>
    <w:rsid w:val="0007224B"/>
    <w:rsid w:val="0007356F"/>
    <w:rsid w:val="00077603"/>
    <w:rsid w:val="00092233"/>
    <w:rsid w:val="000948CB"/>
    <w:rsid w:val="00097FAA"/>
    <w:rsid w:val="000A03DB"/>
    <w:rsid w:val="000A3011"/>
    <w:rsid w:val="000A5660"/>
    <w:rsid w:val="000A56C6"/>
    <w:rsid w:val="000A5A4A"/>
    <w:rsid w:val="000A5F1C"/>
    <w:rsid w:val="000A68DE"/>
    <w:rsid w:val="000B58ED"/>
    <w:rsid w:val="000C166E"/>
    <w:rsid w:val="000C2DE8"/>
    <w:rsid w:val="000C5C43"/>
    <w:rsid w:val="000C5D67"/>
    <w:rsid w:val="000C7D9B"/>
    <w:rsid w:val="000D43FB"/>
    <w:rsid w:val="000D4DDD"/>
    <w:rsid w:val="000D6468"/>
    <w:rsid w:val="000D656A"/>
    <w:rsid w:val="000D6DFE"/>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3D"/>
    <w:rsid w:val="001507F2"/>
    <w:rsid w:val="0015251B"/>
    <w:rsid w:val="00154C5E"/>
    <w:rsid w:val="00156D4E"/>
    <w:rsid w:val="0016191C"/>
    <w:rsid w:val="00162567"/>
    <w:rsid w:val="00162E1B"/>
    <w:rsid w:val="00170755"/>
    <w:rsid w:val="001736F6"/>
    <w:rsid w:val="0017402C"/>
    <w:rsid w:val="0017631C"/>
    <w:rsid w:val="00182A08"/>
    <w:rsid w:val="00183788"/>
    <w:rsid w:val="00184A41"/>
    <w:rsid w:val="001864CE"/>
    <w:rsid w:val="00191658"/>
    <w:rsid w:val="00194FC4"/>
    <w:rsid w:val="001A31C2"/>
    <w:rsid w:val="001A3A4C"/>
    <w:rsid w:val="001B077C"/>
    <w:rsid w:val="001B52B7"/>
    <w:rsid w:val="001B53D4"/>
    <w:rsid w:val="001B595E"/>
    <w:rsid w:val="001C3A7D"/>
    <w:rsid w:val="001C7A73"/>
    <w:rsid w:val="001D1E19"/>
    <w:rsid w:val="001D3088"/>
    <w:rsid w:val="001E07CD"/>
    <w:rsid w:val="001E1628"/>
    <w:rsid w:val="001E4DB2"/>
    <w:rsid w:val="001E68E1"/>
    <w:rsid w:val="001E6D14"/>
    <w:rsid w:val="001F5FEB"/>
    <w:rsid w:val="00200146"/>
    <w:rsid w:val="00201E56"/>
    <w:rsid w:val="0020310D"/>
    <w:rsid w:val="00204660"/>
    <w:rsid w:val="00232453"/>
    <w:rsid w:val="00233B4B"/>
    <w:rsid w:val="00237963"/>
    <w:rsid w:val="00243B51"/>
    <w:rsid w:val="00252F68"/>
    <w:rsid w:val="002643FA"/>
    <w:rsid w:val="00266533"/>
    <w:rsid w:val="0027377F"/>
    <w:rsid w:val="0027488A"/>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D6B25"/>
    <w:rsid w:val="002E0895"/>
    <w:rsid w:val="002E4313"/>
    <w:rsid w:val="002E4E50"/>
    <w:rsid w:val="002E71A9"/>
    <w:rsid w:val="002F4C92"/>
    <w:rsid w:val="002F59B3"/>
    <w:rsid w:val="0030075F"/>
    <w:rsid w:val="00301915"/>
    <w:rsid w:val="00306EEE"/>
    <w:rsid w:val="003153BF"/>
    <w:rsid w:val="00320CB1"/>
    <w:rsid w:val="00331512"/>
    <w:rsid w:val="003318D3"/>
    <w:rsid w:val="003325A6"/>
    <w:rsid w:val="00336D95"/>
    <w:rsid w:val="00337B20"/>
    <w:rsid w:val="00337DAA"/>
    <w:rsid w:val="0034034B"/>
    <w:rsid w:val="0034095F"/>
    <w:rsid w:val="00341B73"/>
    <w:rsid w:val="003426EB"/>
    <w:rsid w:val="00343D91"/>
    <w:rsid w:val="00344F8F"/>
    <w:rsid w:val="0034593A"/>
    <w:rsid w:val="00350B92"/>
    <w:rsid w:val="003548F1"/>
    <w:rsid w:val="0035544A"/>
    <w:rsid w:val="00355A68"/>
    <w:rsid w:val="003714DC"/>
    <w:rsid w:val="003738EA"/>
    <w:rsid w:val="0037453E"/>
    <w:rsid w:val="00376F74"/>
    <w:rsid w:val="00380B06"/>
    <w:rsid w:val="00382AA1"/>
    <w:rsid w:val="00384EF8"/>
    <w:rsid w:val="00385774"/>
    <w:rsid w:val="003860D3"/>
    <w:rsid w:val="003870B9"/>
    <w:rsid w:val="003914FE"/>
    <w:rsid w:val="003A0928"/>
    <w:rsid w:val="003A339F"/>
    <w:rsid w:val="003A4A11"/>
    <w:rsid w:val="003A6A6C"/>
    <w:rsid w:val="003B1896"/>
    <w:rsid w:val="003B4C1A"/>
    <w:rsid w:val="003B5FAA"/>
    <w:rsid w:val="003D2901"/>
    <w:rsid w:val="003D48B5"/>
    <w:rsid w:val="003D5219"/>
    <w:rsid w:val="003E115C"/>
    <w:rsid w:val="003E7851"/>
    <w:rsid w:val="003F14D5"/>
    <w:rsid w:val="003F2F81"/>
    <w:rsid w:val="003F3ABA"/>
    <w:rsid w:val="003F3F39"/>
    <w:rsid w:val="004040EA"/>
    <w:rsid w:val="00404BEA"/>
    <w:rsid w:val="00413C05"/>
    <w:rsid w:val="004207D6"/>
    <w:rsid w:val="00420E91"/>
    <w:rsid w:val="004270B4"/>
    <w:rsid w:val="0042718A"/>
    <w:rsid w:val="0042778B"/>
    <w:rsid w:val="0043439A"/>
    <w:rsid w:val="0043628D"/>
    <w:rsid w:val="00446432"/>
    <w:rsid w:val="00451B53"/>
    <w:rsid w:val="00455E73"/>
    <w:rsid w:val="00475896"/>
    <w:rsid w:val="004759E7"/>
    <w:rsid w:val="004761CF"/>
    <w:rsid w:val="0047735E"/>
    <w:rsid w:val="004841DC"/>
    <w:rsid w:val="00484E7D"/>
    <w:rsid w:val="0048577E"/>
    <w:rsid w:val="00485E3E"/>
    <w:rsid w:val="00490167"/>
    <w:rsid w:val="00490902"/>
    <w:rsid w:val="004A4736"/>
    <w:rsid w:val="004B2473"/>
    <w:rsid w:val="004B3A85"/>
    <w:rsid w:val="004B7508"/>
    <w:rsid w:val="004B796C"/>
    <w:rsid w:val="004C15AE"/>
    <w:rsid w:val="004C341A"/>
    <w:rsid w:val="004C4A8F"/>
    <w:rsid w:val="004D14A9"/>
    <w:rsid w:val="004D5ED6"/>
    <w:rsid w:val="004E0AF3"/>
    <w:rsid w:val="004E27C7"/>
    <w:rsid w:val="004E7CA8"/>
    <w:rsid w:val="004F012E"/>
    <w:rsid w:val="004F129E"/>
    <w:rsid w:val="004F136F"/>
    <w:rsid w:val="004F36C1"/>
    <w:rsid w:val="004F5D96"/>
    <w:rsid w:val="00500376"/>
    <w:rsid w:val="00500A91"/>
    <w:rsid w:val="0050100E"/>
    <w:rsid w:val="005068E3"/>
    <w:rsid w:val="00515564"/>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A636D"/>
    <w:rsid w:val="005B3F32"/>
    <w:rsid w:val="005B434A"/>
    <w:rsid w:val="005B4510"/>
    <w:rsid w:val="005C2BA8"/>
    <w:rsid w:val="005C44FF"/>
    <w:rsid w:val="005C476D"/>
    <w:rsid w:val="005C6F80"/>
    <w:rsid w:val="005C7D3A"/>
    <w:rsid w:val="005D2031"/>
    <w:rsid w:val="005D3A55"/>
    <w:rsid w:val="005D3DB8"/>
    <w:rsid w:val="005E132D"/>
    <w:rsid w:val="005E2356"/>
    <w:rsid w:val="005E27B6"/>
    <w:rsid w:val="005E38FF"/>
    <w:rsid w:val="005E791D"/>
    <w:rsid w:val="005F0613"/>
    <w:rsid w:val="005F2D72"/>
    <w:rsid w:val="00600EC7"/>
    <w:rsid w:val="006037D6"/>
    <w:rsid w:val="00604392"/>
    <w:rsid w:val="00604706"/>
    <w:rsid w:val="0061332C"/>
    <w:rsid w:val="00614958"/>
    <w:rsid w:val="00623544"/>
    <w:rsid w:val="00626C2E"/>
    <w:rsid w:val="0063121C"/>
    <w:rsid w:val="006313B4"/>
    <w:rsid w:val="00632295"/>
    <w:rsid w:val="006342F4"/>
    <w:rsid w:val="006410E3"/>
    <w:rsid w:val="0065373D"/>
    <w:rsid w:val="00670787"/>
    <w:rsid w:val="006755FB"/>
    <w:rsid w:val="00680557"/>
    <w:rsid w:val="00683EEA"/>
    <w:rsid w:val="00684C5B"/>
    <w:rsid w:val="006908A4"/>
    <w:rsid w:val="006A259C"/>
    <w:rsid w:val="006A31CA"/>
    <w:rsid w:val="006C265C"/>
    <w:rsid w:val="006C41E2"/>
    <w:rsid w:val="006C72B0"/>
    <w:rsid w:val="006D0DD8"/>
    <w:rsid w:val="006D13C1"/>
    <w:rsid w:val="006D6F03"/>
    <w:rsid w:val="006E46E6"/>
    <w:rsid w:val="006E52AE"/>
    <w:rsid w:val="006E6F17"/>
    <w:rsid w:val="006F0848"/>
    <w:rsid w:val="006F1628"/>
    <w:rsid w:val="006F4B5D"/>
    <w:rsid w:val="006F4D9C"/>
    <w:rsid w:val="006F76EE"/>
    <w:rsid w:val="006F79A1"/>
    <w:rsid w:val="00700DC5"/>
    <w:rsid w:val="00703116"/>
    <w:rsid w:val="007056CA"/>
    <w:rsid w:val="00705BB6"/>
    <w:rsid w:val="00716C56"/>
    <w:rsid w:val="007220D8"/>
    <w:rsid w:val="00722B01"/>
    <w:rsid w:val="007237BB"/>
    <w:rsid w:val="007245F0"/>
    <w:rsid w:val="00724AC6"/>
    <w:rsid w:val="00725137"/>
    <w:rsid w:val="00733195"/>
    <w:rsid w:val="007334D8"/>
    <w:rsid w:val="00736220"/>
    <w:rsid w:val="00743A3C"/>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5C0"/>
    <w:rsid w:val="007C6FEE"/>
    <w:rsid w:val="007D1912"/>
    <w:rsid w:val="007D3EB4"/>
    <w:rsid w:val="007D4EE9"/>
    <w:rsid w:val="007D5072"/>
    <w:rsid w:val="007E4073"/>
    <w:rsid w:val="007E50A5"/>
    <w:rsid w:val="007E52D5"/>
    <w:rsid w:val="007E6622"/>
    <w:rsid w:val="007F12E7"/>
    <w:rsid w:val="007F1906"/>
    <w:rsid w:val="007F2C54"/>
    <w:rsid w:val="007F4E5E"/>
    <w:rsid w:val="00806ADD"/>
    <w:rsid w:val="008070EA"/>
    <w:rsid w:val="00807874"/>
    <w:rsid w:val="008153BE"/>
    <w:rsid w:val="008154D8"/>
    <w:rsid w:val="00817CF9"/>
    <w:rsid w:val="00823471"/>
    <w:rsid w:val="00824036"/>
    <w:rsid w:val="00826E9F"/>
    <w:rsid w:val="00827065"/>
    <w:rsid w:val="00842FC5"/>
    <w:rsid w:val="00844AA5"/>
    <w:rsid w:val="00845662"/>
    <w:rsid w:val="00846ABB"/>
    <w:rsid w:val="00860BA8"/>
    <w:rsid w:val="00861BE0"/>
    <w:rsid w:val="0086229A"/>
    <w:rsid w:val="00864898"/>
    <w:rsid w:val="008779A1"/>
    <w:rsid w:val="00880F72"/>
    <w:rsid w:val="008818B0"/>
    <w:rsid w:val="00884F9D"/>
    <w:rsid w:val="00885019"/>
    <w:rsid w:val="008867F0"/>
    <w:rsid w:val="00886A0E"/>
    <w:rsid w:val="00890506"/>
    <w:rsid w:val="00890E6D"/>
    <w:rsid w:val="008966C7"/>
    <w:rsid w:val="008A5E71"/>
    <w:rsid w:val="008A5EC1"/>
    <w:rsid w:val="008B008D"/>
    <w:rsid w:val="008B0B38"/>
    <w:rsid w:val="008B3F89"/>
    <w:rsid w:val="008B4EB8"/>
    <w:rsid w:val="008B5809"/>
    <w:rsid w:val="008C74E1"/>
    <w:rsid w:val="008C7DCB"/>
    <w:rsid w:val="008D44A1"/>
    <w:rsid w:val="008F0664"/>
    <w:rsid w:val="00900F23"/>
    <w:rsid w:val="0090112D"/>
    <w:rsid w:val="009050A2"/>
    <w:rsid w:val="00905199"/>
    <w:rsid w:val="009069DE"/>
    <w:rsid w:val="00911035"/>
    <w:rsid w:val="00914A2C"/>
    <w:rsid w:val="00923DD2"/>
    <w:rsid w:val="0092621A"/>
    <w:rsid w:val="0092624F"/>
    <w:rsid w:val="009348C6"/>
    <w:rsid w:val="009476E1"/>
    <w:rsid w:val="009600A4"/>
    <w:rsid w:val="00963F8E"/>
    <w:rsid w:val="00975860"/>
    <w:rsid w:val="00987D85"/>
    <w:rsid w:val="009947E8"/>
    <w:rsid w:val="009A129B"/>
    <w:rsid w:val="009A1579"/>
    <w:rsid w:val="009A2FF4"/>
    <w:rsid w:val="009A3D36"/>
    <w:rsid w:val="009B3563"/>
    <w:rsid w:val="009B4AA8"/>
    <w:rsid w:val="009B56A9"/>
    <w:rsid w:val="009C35DA"/>
    <w:rsid w:val="009C4560"/>
    <w:rsid w:val="009C7BE5"/>
    <w:rsid w:val="009D0B8C"/>
    <w:rsid w:val="009D2E01"/>
    <w:rsid w:val="009D38E1"/>
    <w:rsid w:val="009E1F08"/>
    <w:rsid w:val="009E3B2A"/>
    <w:rsid w:val="009E4E9F"/>
    <w:rsid w:val="009E5EC7"/>
    <w:rsid w:val="009E62E3"/>
    <w:rsid w:val="009E6EB6"/>
    <w:rsid w:val="009F063F"/>
    <w:rsid w:val="009F160F"/>
    <w:rsid w:val="009F364B"/>
    <w:rsid w:val="009F417C"/>
    <w:rsid w:val="009F521C"/>
    <w:rsid w:val="009F56F3"/>
    <w:rsid w:val="00A032E2"/>
    <w:rsid w:val="00A0387A"/>
    <w:rsid w:val="00A104E5"/>
    <w:rsid w:val="00A13508"/>
    <w:rsid w:val="00A26016"/>
    <w:rsid w:val="00A2613D"/>
    <w:rsid w:val="00A3159E"/>
    <w:rsid w:val="00A32957"/>
    <w:rsid w:val="00A33147"/>
    <w:rsid w:val="00A45C54"/>
    <w:rsid w:val="00A478BF"/>
    <w:rsid w:val="00A5374B"/>
    <w:rsid w:val="00A66716"/>
    <w:rsid w:val="00A7097F"/>
    <w:rsid w:val="00A72081"/>
    <w:rsid w:val="00A72C0D"/>
    <w:rsid w:val="00A75840"/>
    <w:rsid w:val="00A803C7"/>
    <w:rsid w:val="00A80B86"/>
    <w:rsid w:val="00A81FF3"/>
    <w:rsid w:val="00A859EE"/>
    <w:rsid w:val="00A8620C"/>
    <w:rsid w:val="00A95989"/>
    <w:rsid w:val="00A9599F"/>
    <w:rsid w:val="00A962B4"/>
    <w:rsid w:val="00A9772D"/>
    <w:rsid w:val="00AA6AB3"/>
    <w:rsid w:val="00AA71A1"/>
    <w:rsid w:val="00AB01A5"/>
    <w:rsid w:val="00AB067D"/>
    <w:rsid w:val="00AB2194"/>
    <w:rsid w:val="00AB68A7"/>
    <w:rsid w:val="00AC58DC"/>
    <w:rsid w:val="00AC6094"/>
    <w:rsid w:val="00AC6208"/>
    <w:rsid w:val="00AC7446"/>
    <w:rsid w:val="00AD415D"/>
    <w:rsid w:val="00AD6FB2"/>
    <w:rsid w:val="00AE2140"/>
    <w:rsid w:val="00AE349E"/>
    <w:rsid w:val="00AE61BC"/>
    <w:rsid w:val="00AE6247"/>
    <w:rsid w:val="00AE6597"/>
    <w:rsid w:val="00AF2B26"/>
    <w:rsid w:val="00AF4622"/>
    <w:rsid w:val="00AF53D7"/>
    <w:rsid w:val="00AF6A0F"/>
    <w:rsid w:val="00B01339"/>
    <w:rsid w:val="00B02969"/>
    <w:rsid w:val="00B03892"/>
    <w:rsid w:val="00B1212B"/>
    <w:rsid w:val="00B15D59"/>
    <w:rsid w:val="00B1657B"/>
    <w:rsid w:val="00B2266D"/>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65166"/>
    <w:rsid w:val="00B73F87"/>
    <w:rsid w:val="00B819DD"/>
    <w:rsid w:val="00B833C6"/>
    <w:rsid w:val="00B868E1"/>
    <w:rsid w:val="00B9377A"/>
    <w:rsid w:val="00BA2CE8"/>
    <w:rsid w:val="00BA4DCF"/>
    <w:rsid w:val="00BB1F55"/>
    <w:rsid w:val="00BB49BF"/>
    <w:rsid w:val="00BB50E4"/>
    <w:rsid w:val="00BB78A2"/>
    <w:rsid w:val="00BB7E0F"/>
    <w:rsid w:val="00BC56D4"/>
    <w:rsid w:val="00BD2BEA"/>
    <w:rsid w:val="00BD467E"/>
    <w:rsid w:val="00BE05D2"/>
    <w:rsid w:val="00BE0FB1"/>
    <w:rsid w:val="00BE3FF2"/>
    <w:rsid w:val="00BE58CC"/>
    <w:rsid w:val="00BE7ADE"/>
    <w:rsid w:val="00BF1AE0"/>
    <w:rsid w:val="00BF3CB8"/>
    <w:rsid w:val="00BF5140"/>
    <w:rsid w:val="00C02332"/>
    <w:rsid w:val="00C04DDE"/>
    <w:rsid w:val="00C0540B"/>
    <w:rsid w:val="00C05436"/>
    <w:rsid w:val="00C1313F"/>
    <w:rsid w:val="00C25FD2"/>
    <w:rsid w:val="00C32603"/>
    <w:rsid w:val="00C346D9"/>
    <w:rsid w:val="00C41F21"/>
    <w:rsid w:val="00C4321D"/>
    <w:rsid w:val="00C545AA"/>
    <w:rsid w:val="00C625B7"/>
    <w:rsid w:val="00C62BC9"/>
    <w:rsid w:val="00C678D5"/>
    <w:rsid w:val="00C67F4F"/>
    <w:rsid w:val="00C73034"/>
    <w:rsid w:val="00C755A8"/>
    <w:rsid w:val="00C75E98"/>
    <w:rsid w:val="00C76BE5"/>
    <w:rsid w:val="00C77027"/>
    <w:rsid w:val="00C85C83"/>
    <w:rsid w:val="00C9142F"/>
    <w:rsid w:val="00C91D61"/>
    <w:rsid w:val="00C969B1"/>
    <w:rsid w:val="00C97AF0"/>
    <w:rsid w:val="00CA41A6"/>
    <w:rsid w:val="00CC2051"/>
    <w:rsid w:val="00CC2256"/>
    <w:rsid w:val="00CC6CD2"/>
    <w:rsid w:val="00CD2426"/>
    <w:rsid w:val="00CD5438"/>
    <w:rsid w:val="00CD677B"/>
    <w:rsid w:val="00CE0008"/>
    <w:rsid w:val="00CE2652"/>
    <w:rsid w:val="00CF0003"/>
    <w:rsid w:val="00CF5BE7"/>
    <w:rsid w:val="00CF7A43"/>
    <w:rsid w:val="00D02EA9"/>
    <w:rsid w:val="00D04F82"/>
    <w:rsid w:val="00D05C52"/>
    <w:rsid w:val="00D142B8"/>
    <w:rsid w:val="00D1725A"/>
    <w:rsid w:val="00D21D00"/>
    <w:rsid w:val="00D27716"/>
    <w:rsid w:val="00D33D76"/>
    <w:rsid w:val="00D341A1"/>
    <w:rsid w:val="00D34520"/>
    <w:rsid w:val="00D40E4F"/>
    <w:rsid w:val="00D414E4"/>
    <w:rsid w:val="00D427D8"/>
    <w:rsid w:val="00D44849"/>
    <w:rsid w:val="00D51DDA"/>
    <w:rsid w:val="00D57342"/>
    <w:rsid w:val="00D64DE3"/>
    <w:rsid w:val="00D72C89"/>
    <w:rsid w:val="00D733BC"/>
    <w:rsid w:val="00D77BA3"/>
    <w:rsid w:val="00D82159"/>
    <w:rsid w:val="00D83931"/>
    <w:rsid w:val="00D85358"/>
    <w:rsid w:val="00D86994"/>
    <w:rsid w:val="00D86EE1"/>
    <w:rsid w:val="00D91299"/>
    <w:rsid w:val="00D93109"/>
    <w:rsid w:val="00D93BAE"/>
    <w:rsid w:val="00D959A3"/>
    <w:rsid w:val="00D968A5"/>
    <w:rsid w:val="00DA2F92"/>
    <w:rsid w:val="00DB301D"/>
    <w:rsid w:val="00DB3F63"/>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03B"/>
    <w:rsid w:val="00E2552F"/>
    <w:rsid w:val="00E25C86"/>
    <w:rsid w:val="00E3038C"/>
    <w:rsid w:val="00E34807"/>
    <w:rsid w:val="00E42EDF"/>
    <w:rsid w:val="00E44AE2"/>
    <w:rsid w:val="00E64957"/>
    <w:rsid w:val="00E741B1"/>
    <w:rsid w:val="00E775EF"/>
    <w:rsid w:val="00E81EDB"/>
    <w:rsid w:val="00E831A8"/>
    <w:rsid w:val="00E853F8"/>
    <w:rsid w:val="00E871F9"/>
    <w:rsid w:val="00E90DBD"/>
    <w:rsid w:val="00E97DD0"/>
    <w:rsid w:val="00EA11DD"/>
    <w:rsid w:val="00EA4001"/>
    <w:rsid w:val="00EA5EBB"/>
    <w:rsid w:val="00EB2B71"/>
    <w:rsid w:val="00EB56BF"/>
    <w:rsid w:val="00EC077A"/>
    <w:rsid w:val="00EC2291"/>
    <w:rsid w:val="00EC45E0"/>
    <w:rsid w:val="00EC49AE"/>
    <w:rsid w:val="00EC6A05"/>
    <w:rsid w:val="00EC6E60"/>
    <w:rsid w:val="00ED20F6"/>
    <w:rsid w:val="00ED2A8B"/>
    <w:rsid w:val="00EE56C7"/>
    <w:rsid w:val="00EE6C73"/>
    <w:rsid w:val="00EF5CCF"/>
    <w:rsid w:val="00F04FA1"/>
    <w:rsid w:val="00F07B10"/>
    <w:rsid w:val="00F10BB6"/>
    <w:rsid w:val="00F11C4B"/>
    <w:rsid w:val="00F13767"/>
    <w:rsid w:val="00F1377A"/>
    <w:rsid w:val="00F17136"/>
    <w:rsid w:val="00F213E3"/>
    <w:rsid w:val="00F27D2E"/>
    <w:rsid w:val="00F3016F"/>
    <w:rsid w:val="00F3368A"/>
    <w:rsid w:val="00F33704"/>
    <w:rsid w:val="00F33DF7"/>
    <w:rsid w:val="00F37B54"/>
    <w:rsid w:val="00F45E43"/>
    <w:rsid w:val="00F47F41"/>
    <w:rsid w:val="00F55CFA"/>
    <w:rsid w:val="00F64843"/>
    <w:rsid w:val="00F651C3"/>
    <w:rsid w:val="00F661BC"/>
    <w:rsid w:val="00F7176C"/>
    <w:rsid w:val="00F7191F"/>
    <w:rsid w:val="00F81B94"/>
    <w:rsid w:val="00F8715D"/>
    <w:rsid w:val="00F90C00"/>
    <w:rsid w:val="00F9541D"/>
    <w:rsid w:val="00FA2272"/>
    <w:rsid w:val="00FA4EBC"/>
    <w:rsid w:val="00FB0D62"/>
    <w:rsid w:val="00FB1F3A"/>
    <w:rsid w:val="00FB352B"/>
    <w:rsid w:val="00FD012F"/>
    <w:rsid w:val="00FD67B1"/>
    <w:rsid w:val="00FD695D"/>
    <w:rsid w:val="00FD77A6"/>
    <w:rsid w:val="00FE19EF"/>
    <w:rsid w:val="00FE2767"/>
    <w:rsid w:val="00FE30D2"/>
    <w:rsid w:val="00FE31CE"/>
    <w:rsid w:val="00FE3E7F"/>
    <w:rsid w:val="00FE3F8D"/>
    <w:rsid w:val="00FE5DDD"/>
    <w:rsid w:val="00FF0807"/>
    <w:rsid w:val="00FF0F95"/>
    <w:rsid w:val="00FF1F07"/>
    <w:rsid w:val="00FF4F75"/>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EDA32-A5B5-46F9-99FA-DB2F29B9D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5FD636-7349-4D07-9120-14C3E2CAF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SCBD</cp:lastModifiedBy>
  <cp:revision>21</cp:revision>
  <cp:lastPrinted>2021-10-10T17:25:00Z</cp:lastPrinted>
  <dcterms:created xsi:type="dcterms:W3CDTF">2021-10-10T15:07:00Z</dcterms:created>
  <dcterms:modified xsi:type="dcterms:W3CDTF">2021-10-10T19:08:00Z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B243A7512C2A4B76842DE6B19EED8D54</vt:lpwstr>
  </property>
  <property fmtid="{D5CDD505-2E9C-101B-9397-08002B2CF9AE}" pid="4" name="ContentTypeId">
    <vt:lpwstr>0x01010069BFACF6D92CD24AA50050CE23F68F74</vt:lpwstr>
  </property>
</Properties>
</file>