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142790" w14:paraId="5A8799EA" w14:textId="77777777" w:rsidTr="00282BBE">
        <w:trPr>
          <w:cantSplit/>
          <w:trHeight w:val="900"/>
        </w:trPr>
        <w:tc>
          <w:tcPr>
            <w:tcW w:w="6588" w:type="dxa"/>
            <w:gridSpan w:val="2"/>
            <w:tcBorders>
              <w:top w:val="nil"/>
              <w:left w:val="nil"/>
              <w:bottom w:val="single" w:sz="12" w:space="0" w:color="auto"/>
              <w:right w:val="nil"/>
            </w:tcBorders>
          </w:tcPr>
          <w:p w14:paraId="13536FC5" w14:textId="7F5E2976" w:rsidR="001E3423" w:rsidRPr="00142790" w:rsidRDefault="00C900CE" w:rsidP="003964D3">
            <w:pPr>
              <w:pStyle w:val="Heading2"/>
              <w:bidi w:val="0"/>
              <w:spacing w:before="0"/>
              <w:ind w:hanging="562"/>
              <w:jc w:val="both"/>
              <w:rPr>
                <w:rFonts w:ascii="Times New Roman" w:hAnsi="Times New Roman"/>
                <w:bCs w:val="0"/>
                <w:sz w:val="22"/>
                <w:szCs w:val="22"/>
                <w:rtl/>
                <w:lang w:val="en-US" w:bidi="ar-SA"/>
              </w:rPr>
            </w:pPr>
            <w:r>
              <w:rPr>
                <w:rFonts w:ascii="Times New Roman" w:hAnsi="Times New Roman"/>
                <w:sz w:val="22"/>
                <w:szCs w:val="22"/>
              </w:rPr>
              <w:t xml:space="preserve">    </w:t>
            </w:r>
            <w:r w:rsidR="00A05703" w:rsidRPr="00142790">
              <w:rPr>
                <w:rFonts w:ascii="Times New Roman" w:hAnsi="Times New Roman"/>
                <w:sz w:val="22"/>
                <w:szCs w:val="22"/>
              </w:rPr>
              <w:t>C</w:t>
            </w:r>
            <w:r w:rsidR="003964D3" w:rsidRPr="00142790">
              <w:rPr>
                <w:sz w:val="22"/>
                <w:szCs w:val="22"/>
              </w:rPr>
              <w:t xml:space="preserve"> </w:t>
            </w:r>
            <w:r w:rsidR="000C0C86" w:rsidRPr="00142790">
              <w:rPr>
                <w:rFonts w:asciiTheme="majorBidi" w:hAnsiTheme="majorBidi" w:cstheme="majorBidi"/>
                <w:sz w:val="22"/>
                <w:szCs w:val="22"/>
              </w:rPr>
              <w:t xml:space="preserve"> </w:t>
            </w:r>
            <w:r w:rsidR="003964D3" w:rsidRPr="00142790">
              <w:rPr>
                <w:rFonts w:asciiTheme="majorBidi" w:hAnsiTheme="majorBidi" w:cstheme="majorBidi"/>
                <w:sz w:val="22"/>
                <w:szCs w:val="22"/>
              </w:rPr>
              <w:t>CBD</w:t>
            </w:r>
            <w:r w:rsidR="003964D3" w:rsidRPr="00142790">
              <w:rPr>
                <w:rFonts w:asciiTheme="majorBidi" w:hAnsiTheme="majorBidi" w:cstheme="majorBidi"/>
                <w:b w:val="0"/>
                <w:bCs w:val="0"/>
                <w:sz w:val="22"/>
                <w:szCs w:val="22"/>
              </w:rPr>
              <w:t>/CP/MOP/12/9</w:t>
            </w:r>
          </w:p>
        </w:tc>
        <w:tc>
          <w:tcPr>
            <w:tcW w:w="1440" w:type="dxa"/>
            <w:tcBorders>
              <w:top w:val="nil"/>
              <w:left w:val="nil"/>
              <w:bottom w:val="single" w:sz="12" w:space="0" w:color="auto"/>
              <w:right w:val="nil"/>
            </w:tcBorders>
          </w:tcPr>
          <w:p w14:paraId="02F39EEE" w14:textId="77777777" w:rsidR="001E3423" w:rsidRPr="00142790" w:rsidRDefault="00443D6C" w:rsidP="00327647">
            <w:pPr>
              <w:tabs>
                <w:tab w:val="left" w:pos="-720"/>
                <w:tab w:val="left" w:pos="0"/>
              </w:tabs>
              <w:suppressAutoHyphens/>
              <w:bidi/>
              <w:spacing w:after="120" w:line="216" w:lineRule="auto"/>
              <w:ind w:hanging="562"/>
              <w:jc w:val="both"/>
              <w:rPr>
                <w:b/>
                <w:bCs/>
                <w:sz w:val="22"/>
                <w:szCs w:val="22"/>
                <w:rtl/>
                <w:lang w:val="en-US"/>
              </w:rPr>
            </w:pPr>
            <w:r w:rsidRPr="00142790">
              <w:rPr>
                <w:rFonts w:ascii="Simplified Arabic" w:hAnsi="Simplified Arabic" w:cs="Simplified Arabic"/>
                <w:b/>
                <w:bCs/>
                <w:noProof/>
                <w:sz w:val="22"/>
                <w:szCs w:val="22"/>
                <w:rtl/>
                <w:lang w:val="en-US" w:eastAsia="en-US"/>
              </w:rPr>
              <w:drawing>
                <wp:anchor distT="0" distB="0" distL="114300" distR="114300" simplePos="0" relativeHeight="251663872" behindDoc="0" locked="0" layoutInCell="1" allowOverlap="1" wp14:anchorId="47227E45" wp14:editId="1152F88F">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724B314" w14:textId="77777777" w:rsidR="001E3423" w:rsidRPr="00142790" w:rsidRDefault="00432AC4" w:rsidP="00327647">
            <w:pPr>
              <w:tabs>
                <w:tab w:val="left" w:pos="-720"/>
              </w:tabs>
              <w:suppressAutoHyphens/>
              <w:bidi/>
              <w:spacing w:after="120" w:line="216" w:lineRule="auto"/>
              <w:ind w:hanging="562"/>
              <w:jc w:val="both"/>
              <w:rPr>
                <w:sz w:val="22"/>
                <w:szCs w:val="22"/>
                <w:lang w:val="en-US"/>
              </w:rPr>
            </w:pPr>
            <w:r w:rsidRPr="00142790">
              <w:rPr>
                <w:noProof/>
                <w:sz w:val="22"/>
                <w:szCs w:val="22"/>
                <w:lang w:val="en-US" w:eastAsia="en-US"/>
              </w:rPr>
              <w:drawing>
                <wp:anchor distT="0" distB="0" distL="114300" distR="114300" simplePos="0" relativeHeight="251668480" behindDoc="0" locked="0" layoutInCell="1" allowOverlap="1" wp14:anchorId="3716311C" wp14:editId="6966CA9F">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5F6DCF6" w14:textId="77777777" w:rsidR="001E3423" w:rsidRPr="00142790" w:rsidRDefault="001E3423" w:rsidP="00327647">
            <w:pPr>
              <w:tabs>
                <w:tab w:val="left" w:pos="-720"/>
              </w:tabs>
              <w:suppressAutoHyphens/>
              <w:bidi/>
              <w:spacing w:after="120" w:line="216" w:lineRule="auto"/>
              <w:ind w:hanging="562"/>
              <w:jc w:val="both"/>
              <w:rPr>
                <w:sz w:val="22"/>
                <w:szCs w:val="22"/>
                <w:lang w:val="en-US"/>
              </w:rPr>
            </w:pPr>
          </w:p>
        </w:tc>
      </w:tr>
      <w:tr w:rsidR="001E3423" w:rsidRPr="00142790" w14:paraId="202BD524" w14:textId="77777777" w:rsidTr="00282BBE">
        <w:trPr>
          <w:cantSplit/>
          <w:trHeight w:val="1770"/>
        </w:trPr>
        <w:tc>
          <w:tcPr>
            <w:tcW w:w="4428" w:type="dxa"/>
            <w:tcBorders>
              <w:top w:val="single" w:sz="12" w:space="0" w:color="auto"/>
              <w:left w:val="nil"/>
              <w:bottom w:val="single" w:sz="12" w:space="0" w:color="auto"/>
              <w:right w:val="nil"/>
            </w:tcBorders>
          </w:tcPr>
          <w:p w14:paraId="1F2889F7" w14:textId="77777777" w:rsidR="00A05703" w:rsidRPr="005B64AC" w:rsidRDefault="00A05703" w:rsidP="005B64AC">
            <w:pPr>
              <w:pStyle w:val="AEDistrNormal6pt"/>
            </w:pPr>
            <w:r w:rsidRPr="00142790">
              <w:t>Distr.: General</w:t>
            </w:r>
          </w:p>
          <w:p w14:paraId="7141880B" w14:textId="7E806E78" w:rsidR="00A05703" w:rsidRPr="005B64AC" w:rsidRDefault="002C3507" w:rsidP="005B64AC">
            <w:pPr>
              <w:pStyle w:val="AEDistrNormal6pt"/>
            </w:pPr>
            <w:r w:rsidRPr="00142790">
              <w:t>30</w:t>
            </w:r>
            <w:r w:rsidR="00A05703" w:rsidRPr="00142790">
              <w:t xml:space="preserve"> </w:t>
            </w:r>
            <w:r w:rsidRPr="00142790">
              <w:t>August</w:t>
            </w:r>
            <w:r w:rsidR="00A05703" w:rsidRPr="00142790">
              <w:t xml:space="preserve"> </w:t>
            </w:r>
            <w:r w:rsidR="00505147" w:rsidRPr="00142790">
              <w:t>2026</w:t>
            </w:r>
          </w:p>
          <w:p w14:paraId="7A0CFA7D" w14:textId="77777777" w:rsidR="00A05703" w:rsidRPr="005B64AC" w:rsidRDefault="00A05703" w:rsidP="005B64AC">
            <w:pPr>
              <w:pStyle w:val="AEDistrNormal6pt"/>
            </w:pPr>
            <w:r w:rsidRPr="00142790">
              <w:t>Arabic</w:t>
            </w:r>
            <w:bookmarkStart w:id="0" w:name="_GoBack"/>
            <w:bookmarkEnd w:id="0"/>
          </w:p>
          <w:p w14:paraId="5EF28E36" w14:textId="77777777" w:rsidR="001E3423" w:rsidRPr="005B64AC" w:rsidRDefault="00A05703" w:rsidP="005B64AC">
            <w:pPr>
              <w:pStyle w:val="AEDistrNormal6pt"/>
            </w:pPr>
            <w:r w:rsidRPr="00142790">
              <w:t>Original: English</w:t>
            </w:r>
          </w:p>
        </w:tc>
        <w:tc>
          <w:tcPr>
            <w:tcW w:w="5220" w:type="dxa"/>
            <w:gridSpan w:val="3"/>
            <w:tcBorders>
              <w:top w:val="single" w:sz="12" w:space="0" w:color="auto"/>
              <w:left w:val="nil"/>
              <w:bottom w:val="single" w:sz="12" w:space="0" w:color="auto"/>
              <w:right w:val="nil"/>
            </w:tcBorders>
          </w:tcPr>
          <w:p w14:paraId="1A4690C0" w14:textId="77777777" w:rsidR="001E3423" w:rsidRPr="00142790" w:rsidRDefault="001E3423" w:rsidP="00327647">
            <w:pPr>
              <w:tabs>
                <w:tab w:val="left" w:pos="-720"/>
              </w:tabs>
              <w:suppressAutoHyphens/>
              <w:bidi/>
              <w:spacing w:after="120" w:line="216" w:lineRule="auto"/>
              <w:ind w:hanging="562"/>
              <w:jc w:val="both"/>
              <w:rPr>
                <w:sz w:val="22"/>
                <w:szCs w:val="22"/>
                <w:rtl/>
              </w:rPr>
            </w:pPr>
            <w:r w:rsidRPr="00142790">
              <w:rPr>
                <w:b/>
                <w:bCs/>
                <w:noProof/>
                <w:sz w:val="22"/>
                <w:szCs w:val="22"/>
                <w:rtl/>
                <w:lang w:val="en-US" w:eastAsia="en-US"/>
              </w:rPr>
              <w:drawing>
                <wp:anchor distT="0" distB="0" distL="114300" distR="114300" simplePos="0" relativeHeight="251656704" behindDoc="0" locked="0" layoutInCell="1" allowOverlap="1" wp14:anchorId="27783298" wp14:editId="53D76D88">
                  <wp:simplePos x="0" y="0"/>
                  <wp:positionH relativeFrom="margin">
                    <wp:posOffset>624662</wp:posOffset>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W w:w="9691" w:type="dxa"/>
        <w:tblLayout w:type="fixed"/>
        <w:tblCellMar>
          <w:left w:w="283" w:type="dxa"/>
        </w:tblCellMar>
        <w:tblLook w:val="0000" w:firstRow="0" w:lastRow="0" w:firstColumn="0" w:lastColumn="0" w:noHBand="0" w:noVBand="0"/>
      </w:tblPr>
      <w:tblGrid>
        <w:gridCol w:w="4438"/>
        <w:gridCol w:w="5253"/>
      </w:tblGrid>
      <w:tr w:rsidR="00724B9F" w:rsidRPr="00142790" w14:paraId="743449D6" w14:textId="77777777" w:rsidTr="007B4C91">
        <w:trPr>
          <w:trHeight w:val="2541"/>
        </w:trPr>
        <w:tc>
          <w:tcPr>
            <w:tcW w:w="4438" w:type="dxa"/>
          </w:tcPr>
          <w:p w14:paraId="740B4BE7" w14:textId="33BA7B13" w:rsidR="00724B9F" w:rsidRPr="00142790" w:rsidRDefault="00724B9F" w:rsidP="00327647">
            <w:pPr>
              <w:pStyle w:val="AFCorNBold"/>
              <w:bidi/>
              <w:spacing w:after="120" w:line="216" w:lineRule="auto"/>
              <w:ind w:hanging="562"/>
              <w:jc w:val="both"/>
            </w:pPr>
            <w:r w:rsidRPr="00142790">
              <w:t xml:space="preserve"> </w:t>
            </w:r>
          </w:p>
        </w:tc>
        <w:tc>
          <w:tcPr>
            <w:tcW w:w="5253" w:type="dxa"/>
          </w:tcPr>
          <w:p w14:paraId="39645FAC" w14:textId="6600C292" w:rsidR="000A6DF6" w:rsidRPr="00142790" w:rsidRDefault="000A6DF6" w:rsidP="000A6DF6">
            <w:pPr>
              <w:bidi/>
              <w:spacing w:before="60" w:line="216" w:lineRule="auto"/>
              <w:rPr>
                <w:rFonts w:ascii="Simplified Arabic" w:hAnsi="Simplified Arabic" w:cs="Simplified Arabic"/>
                <w:b/>
                <w:bCs/>
                <w:sz w:val="22"/>
                <w:szCs w:val="22"/>
                <w:rtl/>
                <w:lang w:bidi="ar-EG"/>
              </w:rPr>
            </w:pPr>
            <w:r w:rsidRPr="00142790">
              <w:rPr>
                <w:rFonts w:ascii="Simplified Arabic" w:hAnsi="Simplified Arabic" w:cs="Simplified Arabic" w:hint="cs"/>
                <w:b/>
                <w:bCs/>
                <w:sz w:val="22"/>
                <w:szCs w:val="22"/>
                <w:rtl/>
              </w:rPr>
              <w:t xml:space="preserve">مؤتمر الأطراف في الاتفاقية المتعلقة بالتنوع البيولوجي </w:t>
            </w:r>
            <w:r w:rsidRPr="00142790">
              <w:rPr>
                <w:rFonts w:ascii="Simplified Arabic" w:hAnsi="Simplified Arabic" w:cs="Simplified Arabic" w:hint="cs"/>
                <w:b/>
                <w:bCs/>
                <w:sz w:val="22"/>
                <w:szCs w:val="22"/>
                <w:rtl/>
                <w:lang w:bidi="ar-EG"/>
              </w:rPr>
              <w:t>العامل كاجتماع للأطراف في بروتوكول قرطاجنة للسلامة الأحيائية</w:t>
            </w:r>
          </w:p>
          <w:p w14:paraId="5AB71F20" w14:textId="77777777" w:rsidR="000A6DF6" w:rsidRPr="00142790" w:rsidRDefault="000A6DF6" w:rsidP="000A6DF6">
            <w:pPr>
              <w:bidi/>
              <w:spacing w:line="216" w:lineRule="auto"/>
              <w:rPr>
                <w:rFonts w:ascii="Simplified Arabic" w:hAnsi="Simplified Arabic" w:cs="Simplified Arabic"/>
                <w:b/>
                <w:bCs/>
                <w:sz w:val="22"/>
                <w:szCs w:val="22"/>
                <w:rtl/>
              </w:rPr>
            </w:pPr>
            <w:r w:rsidRPr="00142790">
              <w:rPr>
                <w:rFonts w:ascii="Simplified Arabic" w:hAnsi="Simplified Arabic" w:cs="Simplified Arabic"/>
                <w:b/>
                <w:bCs/>
                <w:sz w:val="22"/>
                <w:szCs w:val="22"/>
                <w:rtl/>
              </w:rPr>
              <w:t xml:space="preserve">الاجتماع </w:t>
            </w:r>
            <w:r w:rsidRPr="00142790">
              <w:rPr>
                <w:rFonts w:ascii="Simplified Arabic" w:hAnsi="Simplified Arabic" w:cs="Simplified Arabic" w:hint="cs"/>
                <w:b/>
                <w:bCs/>
                <w:sz w:val="22"/>
                <w:szCs w:val="22"/>
                <w:rtl/>
              </w:rPr>
              <w:t>الثاني عشر</w:t>
            </w:r>
          </w:p>
          <w:p w14:paraId="3E320011" w14:textId="77777777" w:rsidR="000A6DF6" w:rsidRPr="00142790" w:rsidRDefault="000A6DF6" w:rsidP="00DF340A">
            <w:pPr>
              <w:bidi/>
              <w:spacing w:line="216" w:lineRule="auto"/>
              <w:rPr>
                <w:rFonts w:ascii="Simplified Arabic" w:eastAsia="MS Mincho" w:hAnsi="Simplified Arabic" w:cs="Simplified Arabic"/>
                <w:sz w:val="22"/>
                <w:szCs w:val="22"/>
                <w:rtl/>
              </w:rPr>
            </w:pPr>
            <w:proofErr w:type="spellStart"/>
            <w:r w:rsidRPr="00142790">
              <w:rPr>
                <w:rFonts w:ascii="Simplified Arabic" w:eastAsia="MS Mincho" w:hAnsi="Simplified Arabic" w:cs="Simplified Arabic"/>
                <w:sz w:val="22"/>
                <w:szCs w:val="22"/>
                <w:rtl/>
              </w:rPr>
              <w:t>ييريفان</w:t>
            </w:r>
            <w:proofErr w:type="spellEnd"/>
            <w:r w:rsidRPr="00142790">
              <w:rPr>
                <w:rFonts w:ascii="Simplified Arabic" w:eastAsia="MS Mincho" w:hAnsi="Simplified Arabic" w:cs="Simplified Arabic"/>
                <w:sz w:val="22"/>
                <w:szCs w:val="22"/>
                <w:rtl/>
              </w:rPr>
              <w:t>،</w:t>
            </w:r>
            <w:r w:rsidRPr="00142790">
              <w:rPr>
                <w:rFonts w:ascii="Simplified Arabic" w:eastAsia="MS Mincho" w:hAnsi="Simplified Arabic" w:cs="Simplified Arabic" w:hint="cs"/>
                <w:sz w:val="22"/>
                <w:szCs w:val="22"/>
                <w:rtl/>
              </w:rPr>
              <w:t xml:space="preserve"> 19-30 أكتوبر/تشرين الأول 2026</w:t>
            </w:r>
          </w:p>
          <w:p w14:paraId="43FC4178" w14:textId="4EF9FFB6" w:rsidR="00692F2E" w:rsidRPr="00142790" w:rsidRDefault="00C44BDE" w:rsidP="00DF340A">
            <w:pPr>
              <w:bidi/>
              <w:spacing w:line="216" w:lineRule="auto"/>
              <w:rPr>
                <w:rFonts w:ascii="Simplified Arabic" w:eastAsia="MS Mincho" w:hAnsi="Simplified Arabic" w:cs="Simplified Arabic"/>
                <w:sz w:val="22"/>
                <w:szCs w:val="22"/>
                <w:rtl/>
              </w:rPr>
            </w:pPr>
            <w:r w:rsidRPr="00142790">
              <w:rPr>
                <w:rFonts w:ascii="Simplified Arabic" w:eastAsia="MS Mincho" w:hAnsi="Simplified Arabic" w:cs="Simplified Arabic" w:hint="cs"/>
                <w:sz w:val="22"/>
                <w:szCs w:val="22"/>
                <w:rtl/>
              </w:rPr>
              <w:t>البند 11</w:t>
            </w:r>
            <w:r w:rsidR="00692F2E" w:rsidRPr="00142790">
              <w:rPr>
                <w:rFonts w:ascii="Simplified Arabic" w:eastAsia="MS Mincho" w:hAnsi="Simplified Arabic" w:cs="Simplified Arabic" w:hint="cs"/>
                <w:sz w:val="22"/>
                <w:szCs w:val="22"/>
                <w:rtl/>
              </w:rPr>
              <w:t xml:space="preserve"> من جدول الأعمال المؤقت</w:t>
            </w:r>
            <w:r w:rsidR="00692F2E" w:rsidRPr="00142790">
              <w:rPr>
                <w:rFonts w:ascii="Simplified Arabic" w:eastAsia="MS Mincho" w:hAnsi="Simplified Arabic" w:cs="Simplified Arabic"/>
                <w:sz w:val="22"/>
                <w:szCs w:val="22"/>
              </w:rPr>
              <w:footnoteReference w:customMarkFollows="1" w:id="1"/>
              <w:t>*</w:t>
            </w:r>
          </w:p>
          <w:p w14:paraId="706BD76C" w14:textId="2FBD2D41" w:rsidR="00724B9F" w:rsidRPr="00142790" w:rsidRDefault="00396879" w:rsidP="00033C4C">
            <w:pPr>
              <w:bidi/>
              <w:spacing w:after="360" w:line="216" w:lineRule="auto"/>
              <w:jc w:val="both"/>
              <w:rPr>
                <w:rFonts w:ascii="Simplified Arabic" w:hAnsi="Simplified Arabic" w:cs="Simplified Arabic"/>
                <w:sz w:val="22"/>
                <w:szCs w:val="22"/>
                <w:lang w:val="en-US" w:bidi="ar-EG"/>
              </w:rPr>
            </w:pPr>
            <w:r w:rsidRPr="00142790">
              <w:rPr>
                <w:rFonts w:ascii="Simplified Arabic" w:hAnsi="Simplified Arabic" w:cs="Simplified Arabic"/>
                <w:b/>
                <w:bCs/>
                <w:sz w:val="22"/>
                <w:szCs w:val="22"/>
                <w:rtl/>
                <w:lang w:bidi="ar-EG"/>
              </w:rPr>
              <w:t>ال</w:t>
            </w:r>
            <w:r w:rsidRPr="00142790">
              <w:rPr>
                <w:rFonts w:ascii="Simplified Arabic" w:hAnsi="Simplified Arabic" w:cs="Simplified Arabic" w:hint="cs"/>
                <w:b/>
                <w:bCs/>
                <w:sz w:val="22"/>
                <w:szCs w:val="22"/>
                <w:rtl/>
                <w:lang w:bidi="ar-EG"/>
              </w:rPr>
              <w:t>تعاون مع المنظمات الدولية والهيئات المنشأة بموجب الاتفاقيات الأخرى، والمبادرات</w:t>
            </w:r>
          </w:p>
        </w:tc>
      </w:tr>
    </w:tbl>
    <w:p w14:paraId="72AF36A6" w14:textId="5F2B26D7" w:rsidR="00F17FAF" w:rsidRPr="004A5247" w:rsidRDefault="00C90BFB" w:rsidP="00C90BFB">
      <w:pPr>
        <w:bidi/>
        <w:spacing w:after="120" w:line="216" w:lineRule="auto"/>
        <w:ind w:left="-562"/>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w:t>
      </w:r>
      <w:r w:rsidR="00F17FAF" w:rsidRPr="004A5247">
        <w:rPr>
          <w:rFonts w:ascii="Simplified Arabic" w:hAnsi="Simplified Arabic" w:cs="Simplified Arabic"/>
          <w:b/>
          <w:bCs/>
          <w:sz w:val="28"/>
          <w:szCs w:val="28"/>
          <w:rtl/>
        </w:rPr>
        <w:t>ال</w:t>
      </w:r>
      <w:r w:rsidR="00F17FAF" w:rsidRPr="004A5247">
        <w:rPr>
          <w:rFonts w:ascii="Simplified Arabic" w:hAnsi="Simplified Arabic" w:cs="Simplified Arabic" w:hint="cs"/>
          <w:b/>
          <w:bCs/>
          <w:sz w:val="28"/>
          <w:szCs w:val="28"/>
          <w:rtl/>
        </w:rPr>
        <w:t>تعاون مع المنظمات الدولية والهيئات المنشأة بموجب الاتفاقيات الأخرى، والمبادرات</w:t>
      </w:r>
    </w:p>
    <w:p w14:paraId="2B4D4A0F" w14:textId="73C83A23" w:rsidR="00F17FAF" w:rsidRPr="00142790" w:rsidRDefault="00C856A6" w:rsidP="00F92564">
      <w:pPr>
        <w:bidi/>
        <w:spacing w:after="120" w:line="216" w:lineRule="auto"/>
        <w:ind w:hanging="562"/>
        <w:rPr>
          <w:rFonts w:ascii="Simplified Arabic" w:hAnsi="Simplified Arabic" w:cs="Simplified Arabic"/>
          <w:sz w:val="22"/>
          <w:szCs w:val="22"/>
          <w:rtl/>
          <w:lang w:val="en-US" w:bidi="ar-EG"/>
        </w:rPr>
      </w:pPr>
      <w:r>
        <w:rPr>
          <w:rFonts w:ascii="Simplified Arabic" w:hAnsi="Simplified Arabic" w:cs="Simplified Arabic"/>
          <w:sz w:val="22"/>
          <w:szCs w:val="22"/>
          <w:rtl/>
          <w:lang w:val="en-US" w:bidi="ar-EG"/>
        </w:rPr>
        <w:tab/>
      </w:r>
      <w:r w:rsidR="00FB0077" w:rsidRPr="00142790">
        <w:rPr>
          <w:rFonts w:ascii="Simplified Arabic" w:hAnsi="Simplified Arabic" w:cs="Simplified Arabic" w:hint="cs"/>
          <w:sz w:val="22"/>
          <w:szCs w:val="22"/>
          <w:rtl/>
          <w:lang w:val="en-US" w:bidi="ar-EG"/>
        </w:rPr>
        <w:t>مذكرة من الأمانة</w:t>
      </w:r>
    </w:p>
    <w:p w14:paraId="6E4D602C" w14:textId="7C25E01D" w:rsidR="00FB0077" w:rsidRPr="00142790" w:rsidRDefault="00FB0077" w:rsidP="00F92564">
      <w:pPr>
        <w:bidi/>
        <w:spacing w:after="120" w:line="216" w:lineRule="auto"/>
        <w:ind w:hanging="562"/>
        <w:jc w:val="both"/>
        <w:rPr>
          <w:rFonts w:ascii="Simplified Arabic" w:hAnsi="Simplified Arabic" w:cs="Simplified Arabic"/>
          <w:b/>
          <w:bCs/>
          <w:sz w:val="22"/>
          <w:szCs w:val="22"/>
          <w:rtl/>
          <w:lang w:val="en-US"/>
        </w:rPr>
      </w:pPr>
      <w:r w:rsidRPr="00142790">
        <w:rPr>
          <w:rFonts w:ascii="Simplified Arabic" w:hAnsi="Simplified Arabic" w:cs="Simplified Arabic" w:hint="cs"/>
          <w:b/>
          <w:bCs/>
          <w:sz w:val="22"/>
          <w:szCs w:val="22"/>
          <w:rtl/>
          <w:lang w:val="en-US" w:bidi="ar-EG"/>
        </w:rPr>
        <w:t>أولا</w:t>
      </w:r>
      <w:r w:rsidR="00B93F5F">
        <w:rPr>
          <w:rFonts w:ascii="Simplified Arabic" w:hAnsi="Simplified Arabic" w:cs="Simplified Arabic" w:hint="cs"/>
          <w:b/>
          <w:bCs/>
          <w:sz w:val="22"/>
          <w:szCs w:val="22"/>
          <w:rtl/>
          <w:lang w:val="en-US" w:bidi="ar-EG"/>
        </w:rPr>
        <w:t>-</w:t>
      </w:r>
      <w:r w:rsidR="00F92564">
        <w:rPr>
          <w:rFonts w:ascii="Simplified Arabic" w:hAnsi="Simplified Arabic" w:cs="Simplified Arabic"/>
          <w:b/>
          <w:bCs/>
          <w:sz w:val="22"/>
          <w:szCs w:val="22"/>
          <w:rtl/>
          <w:lang w:val="en-US" w:bidi="ar-EG"/>
        </w:rPr>
        <w:tab/>
      </w:r>
      <w:r w:rsidRPr="00F92564">
        <w:rPr>
          <w:rFonts w:ascii="Simplified Arabic" w:hAnsi="Simplified Arabic" w:cs="Simplified Arabic" w:hint="cs"/>
          <w:b/>
          <w:bCs/>
          <w:sz w:val="28"/>
          <w:szCs w:val="28"/>
          <w:rtl/>
          <w:lang w:val="en-US" w:bidi="ar-EG"/>
        </w:rPr>
        <w:t>مقدمة</w:t>
      </w:r>
    </w:p>
    <w:p w14:paraId="7734FF50" w14:textId="5413A75A" w:rsidR="00E040FE" w:rsidRPr="00142790" w:rsidRDefault="00777A74" w:rsidP="00777A74">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E040FE" w:rsidRPr="00142790">
        <w:rPr>
          <w:rFonts w:ascii="Simplified Arabic" w:hAnsi="Simplified Arabic" w:cs="Simplified Arabic" w:hint="cs"/>
          <w:sz w:val="22"/>
          <w:szCs w:val="22"/>
          <w:rtl/>
          <w:lang w:val="en-US"/>
        </w:rPr>
        <w:t>1-</w:t>
      </w:r>
      <w:r w:rsidR="00E040FE" w:rsidRPr="00142790">
        <w:rPr>
          <w:rFonts w:ascii="Simplified Arabic" w:hAnsi="Simplified Arabic" w:cs="Simplified Arabic" w:hint="cs"/>
          <w:sz w:val="22"/>
          <w:szCs w:val="22"/>
          <w:rtl/>
          <w:lang w:val="en-US"/>
        </w:rPr>
        <w:tab/>
      </w:r>
      <w:r w:rsidR="00E040FE" w:rsidRPr="00142790">
        <w:rPr>
          <w:rFonts w:ascii="Simplified Arabic" w:hAnsi="Simplified Arabic" w:cs="Simplified Arabic"/>
          <w:sz w:val="22"/>
          <w:szCs w:val="22"/>
          <w:rtl/>
          <w:lang w:val="en-US"/>
        </w:rPr>
        <w:t xml:space="preserve">تتضمن خطة تنفيذ </w:t>
      </w:r>
      <w:r w:rsidR="00AD3E50" w:rsidRPr="00142790">
        <w:rPr>
          <w:rFonts w:ascii="Simplified Arabic" w:hAnsi="Simplified Arabic" w:cs="Simplified Arabic"/>
          <w:sz w:val="22"/>
          <w:szCs w:val="22"/>
          <w:rtl/>
          <w:lang w:val="en-US"/>
        </w:rPr>
        <w:t>بروتوكول قرطاجنة للسلامة الأحيائية</w:t>
      </w:r>
      <w:r w:rsidR="00D76D47" w:rsidRPr="00142790">
        <w:rPr>
          <w:rStyle w:val="FootnoteReference"/>
          <w:rFonts w:ascii="Simplified Arabic" w:hAnsi="Simplified Arabic" w:cs="Simplified Arabic"/>
          <w:sz w:val="22"/>
          <w:szCs w:val="22"/>
          <w:lang w:val="en-US"/>
        </w:rPr>
        <w:footnoteReference w:customMarkFollows="1" w:id="2"/>
        <w:t>1</w:t>
      </w:r>
      <w:r w:rsidR="00E040FE" w:rsidRPr="00142790">
        <w:rPr>
          <w:rFonts w:ascii="Simplified Arabic" w:hAnsi="Simplified Arabic" w:cs="Simplified Arabic"/>
          <w:sz w:val="22"/>
          <w:szCs w:val="22"/>
          <w:rtl/>
          <w:lang w:val="en-US"/>
        </w:rPr>
        <w:t xml:space="preserve"> وخطة العمل التكميلية لبناء القدرات</w:t>
      </w:r>
      <w:r w:rsidR="00631609" w:rsidRPr="00142790">
        <w:rPr>
          <w:rStyle w:val="FootnoteReference"/>
          <w:rFonts w:ascii="Simplified Arabic" w:hAnsi="Simplified Arabic" w:cs="Simplified Arabic"/>
          <w:sz w:val="22"/>
          <w:szCs w:val="22"/>
          <w:lang w:val="en-US"/>
        </w:rPr>
        <w:footnoteReference w:customMarkFollows="1" w:id="3"/>
        <w:t>2</w:t>
      </w:r>
      <w:r w:rsidR="00E040FE" w:rsidRPr="00142790">
        <w:rPr>
          <w:rFonts w:ascii="Simplified Arabic" w:hAnsi="Simplified Arabic" w:cs="Simplified Arabic"/>
          <w:sz w:val="22"/>
          <w:szCs w:val="22"/>
          <w:rtl/>
          <w:lang w:val="en-US"/>
        </w:rPr>
        <w:t xml:space="preserve"> الهدف باء</w:t>
      </w:r>
      <w:r w:rsidR="00631609" w:rsidRPr="00142790">
        <w:rPr>
          <w:rFonts w:ascii="Simplified Arabic" w:hAnsi="Simplified Arabic" w:cs="Simplified Arabic" w:hint="cs"/>
          <w:sz w:val="22"/>
          <w:szCs w:val="22"/>
          <w:rtl/>
          <w:lang w:val="en-US"/>
        </w:rPr>
        <w:t>-4</w:t>
      </w:r>
      <w:r w:rsidR="00E040FE" w:rsidRPr="00142790">
        <w:rPr>
          <w:rFonts w:ascii="Simplified Arabic" w:hAnsi="Simplified Arabic" w:cs="Simplified Arabic"/>
          <w:sz w:val="22"/>
          <w:szCs w:val="22"/>
          <w:rtl/>
          <w:lang w:val="en-US"/>
        </w:rPr>
        <w:t xml:space="preserve">، الذي يهدف إلى ضمان تعزيز الأطراف للتعاون والتنسيق بشأن قضايا السلامة الأحيائية على </w:t>
      </w:r>
      <w:r w:rsidR="0085715E" w:rsidRPr="00142790">
        <w:rPr>
          <w:rFonts w:ascii="Simplified Arabic" w:hAnsi="Simplified Arabic" w:cs="Simplified Arabic" w:hint="cs"/>
          <w:sz w:val="22"/>
          <w:szCs w:val="22"/>
          <w:rtl/>
          <w:lang w:val="en-US"/>
        </w:rPr>
        <w:t>الصُعد</w:t>
      </w:r>
      <w:r w:rsidR="0085715E" w:rsidRPr="00142790">
        <w:rPr>
          <w:rFonts w:ascii="Simplified Arabic" w:hAnsi="Simplified Arabic" w:cs="Simplified Arabic"/>
          <w:sz w:val="22"/>
          <w:szCs w:val="22"/>
          <w:rtl/>
          <w:lang w:val="en-US"/>
        </w:rPr>
        <w:t xml:space="preserve"> الوطني والإقليمي والدولي</w:t>
      </w:r>
      <w:r w:rsidR="00E040FE" w:rsidRPr="00142790">
        <w:rPr>
          <w:rFonts w:ascii="Simplified Arabic" w:hAnsi="Simplified Arabic" w:cs="Simplified Arabic"/>
          <w:sz w:val="22"/>
          <w:szCs w:val="22"/>
          <w:rtl/>
          <w:lang w:val="en-US"/>
        </w:rPr>
        <w:t xml:space="preserve">. وبناءً على ذلك، تقدم هذه المذكرة لمحة عامة عن أنشطة التعاون التي تضطلع بها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لدعم الأطراف في تحقيق هذا الهدف، بما في ذلك التعاون مع المنظمات والاتفاقيات والمبادرات الأخرى </w:t>
      </w:r>
      <w:r w:rsidR="009E2FE0" w:rsidRPr="00142790">
        <w:rPr>
          <w:rFonts w:ascii="Simplified Arabic" w:hAnsi="Simplified Arabic" w:cs="Simplified Arabic" w:hint="cs"/>
          <w:sz w:val="22"/>
          <w:szCs w:val="22"/>
          <w:rtl/>
          <w:lang w:val="en-US"/>
        </w:rPr>
        <w:t>بغية</w:t>
      </w:r>
      <w:r w:rsidR="00E040FE" w:rsidRPr="00142790">
        <w:rPr>
          <w:rFonts w:ascii="Simplified Arabic" w:hAnsi="Simplified Arabic" w:cs="Simplified Arabic"/>
          <w:sz w:val="22"/>
          <w:szCs w:val="22"/>
          <w:rtl/>
          <w:lang w:val="en-US"/>
        </w:rPr>
        <w:t xml:space="preserve"> خلق أوجه تآزر بين البرامج المتعلقة بالسلامة الأحيائية عموماً، </w:t>
      </w:r>
      <w:r w:rsidR="009E2FE0" w:rsidRPr="00142790">
        <w:rPr>
          <w:rFonts w:ascii="Simplified Arabic" w:hAnsi="Simplified Arabic" w:cs="Simplified Arabic" w:hint="cs"/>
          <w:sz w:val="22"/>
          <w:szCs w:val="22"/>
          <w:rtl/>
          <w:lang w:val="en-US"/>
        </w:rPr>
        <w:t>وكفالة</w:t>
      </w:r>
      <w:r w:rsidR="00E040FE" w:rsidRPr="00142790">
        <w:rPr>
          <w:rFonts w:ascii="Simplified Arabic" w:hAnsi="Simplified Arabic" w:cs="Simplified Arabic"/>
          <w:sz w:val="22"/>
          <w:szCs w:val="22"/>
          <w:rtl/>
          <w:lang w:val="en-US"/>
        </w:rPr>
        <w:t xml:space="preserve"> التنفيذ الفعال للبروتوكول على وجه الخصوص.</w:t>
      </w:r>
    </w:p>
    <w:p w14:paraId="238F5754" w14:textId="11081A6A" w:rsidR="00E040FE" w:rsidRPr="00142790" w:rsidRDefault="00864E5F"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564FD4" w:rsidRPr="00142790">
        <w:rPr>
          <w:rFonts w:ascii="Simplified Arabic" w:hAnsi="Simplified Arabic" w:cs="Simplified Arabic" w:hint="cs"/>
          <w:sz w:val="22"/>
          <w:szCs w:val="22"/>
          <w:rtl/>
          <w:lang w:val="en-US"/>
        </w:rPr>
        <w:t>2</w:t>
      </w:r>
      <w:r w:rsidR="00B93F5F">
        <w:rPr>
          <w:rFonts w:ascii="Simplified Arabic" w:hAnsi="Simplified Arabic" w:cs="Simplified Arabic" w:hint="cs"/>
          <w:sz w:val="22"/>
          <w:szCs w:val="22"/>
          <w:rtl/>
          <w:lang w:val="en-US"/>
        </w:rPr>
        <w:t>-</w:t>
      </w:r>
      <w:r w:rsidR="00564FD4" w:rsidRPr="00142790">
        <w:rPr>
          <w:rFonts w:ascii="Simplified Arabic" w:hAnsi="Simplified Arabic" w:cs="Simplified Arabic" w:hint="cs"/>
          <w:sz w:val="22"/>
          <w:szCs w:val="22"/>
          <w:rtl/>
          <w:lang w:val="en-US"/>
        </w:rPr>
        <w:tab/>
        <w:t>و</w:t>
      </w:r>
      <w:r w:rsidR="00E040FE" w:rsidRPr="00142790">
        <w:rPr>
          <w:rFonts w:ascii="Simplified Arabic" w:hAnsi="Simplified Arabic" w:cs="Simplified Arabic"/>
          <w:sz w:val="22"/>
          <w:szCs w:val="22"/>
          <w:rtl/>
          <w:lang w:val="en-US"/>
        </w:rPr>
        <w:t>ترد معلومات إضافية</w:t>
      </w:r>
      <w:r w:rsidR="00564FD4" w:rsidRPr="00142790">
        <w:rPr>
          <w:rFonts w:ascii="Simplified Arabic" w:hAnsi="Simplified Arabic" w:cs="Simplified Arabic"/>
          <w:sz w:val="22"/>
          <w:szCs w:val="22"/>
          <w:rtl/>
          <w:lang w:val="en-US"/>
        </w:rPr>
        <w:t>، عند الاقتضاء،</w:t>
      </w:r>
      <w:r w:rsidR="00564FD4" w:rsidRPr="00142790">
        <w:rPr>
          <w:rFonts w:ascii="Simplified Arabic" w:hAnsi="Simplified Arabic" w:cs="Simplified Arabic" w:hint="cs"/>
          <w:sz w:val="22"/>
          <w:szCs w:val="22"/>
          <w:rtl/>
          <w:lang w:val="en-US"/>
        </w:rPr>
        <w:t xml:space="preserve"> عن</w:t>
      </w:r>
      <w:r w:rsidR="00E040FE" w:rsidRPr="00142790">
        <w:rPr>
          <w:rFonts w:ascii="Simplified Arabic" w:hAnsi="Simplified Arabic" w:cs="Simplified Arabic"/>
          <w:sz w:val="22"/>
          <w:szCs w:val="22"/>
          <w:rtl/>
          <w:lang w:val="en-US"/>
        </w:rPr>
        <w:t xml:space="preserve"> أنشطة التعاون التي نُفذت فيما يتعلق بمجالات محددة من برنامج عمل السلامة الأحيائية في الوثائق التحضيرية </w:t>
      </w:r>
      <w:r w:rsidR="007E6148" w:rsidRPr="00142790">
        <w:rPr>
          <w:rFonts w:ascii="Simplified Arabic" w:hAnsi="Simplified Arabic" w:cs="Simplified Arabic"/>
          <w:sz w:val="22"/>
          <w:szCs w:val="22"/>
          <w:rtl/>
          <w:lang w:val="en-US"/>
        </w:rPr>
        <w:t>للاجتماع الثاني عشر</w:t>
      </w:r>
      <w:r w:rsidR="00E040FE" w:rsidRPr="00142790">
        <w:rPr>
          <w:rFonts w:ascii="Simplified Arabic" w:hAnsi="Simplified Arabic" w:cs="Simplified Arabic"/>
          <w:sz w:val="22"/>
          <w:szCs w:val="22"/>
          <w:rtl/>
          <w:lang w:val="en-US"/>
        </w:rPr>
        <w:t xml:space="preserve"> لمؤتمر الأطراف </w:t>
      </w:r>
      <w:r w:rsidR="002D0274" w:rsidRPr="00142790">
        <w:rPr>
          <w:rFonts w:ascii="Simplified Arabic" w:hAnsi="Simplified Arabic" w:cs="Simplified Arabic" w:hint="cs"/>
          <w:sz w:val="22"/>
          <w:szCs w:val="22"/>
          <w:rtl/>
          <w:lang w:val="en-US"/>
        </w:rPr>
        <w:t>العامل</w:t>
      </w:r>
      <w:r w:rsidR="00E040FE" w:rsidRPr="00142790">
        <w:rPr>
          <w:rFonts w:ascii="Simplified Arabic" w:hAnsi="Simplified Arabic" w:cs="Simplified Arabic"/>
          <w:sz w:val="22"/>
          <w:szCs w:val="22"/>
          <w:rtl/>
          <w:lang w:val="en-US"/>
        </w:rPr>
        <w:t xml:space="preserve"> </w:t>
      </w:r>
      <w:r w:rsidR="008F1E88" w:rsidRPr="00142790">
        <w:rPr>
          <w:rFonts w:ascii="Simplified Arabic" w:hAnsi="Simplified Arabic" w:cs="Simplified Arabic" w:hint="cs"/>
          <w:sz w:val="22"/>
          <w:szCs w:val="22"/>
          <w:rtl/>
          <w:lang w:val="en-US"/>
        </w:rPr>
        <w:t>ك</w:t>
      </w:r>
      <w:r w:rsidR="00E040FE" w:rsidRPr="00142790">
        <w:rPr>
          <w:rFonts w:ascii="Simplified Arabic" w:hAnsi="Simplified Arabic" w:cs="Simplified Arabic"/>
          <w:sz w:val="22"/>
          <w:szCs w:val="22"/>
          <w:rtl/>
          <w:lang w:val="en-US"/>
        </w:rPr>
        <w:t xml:space="preserve">اجتماع </w:t>
      </w:r>
      <w:r w:rsidR="008F1E88" w:rsidRPr="00142790">
        <w:rPr>
          <w:rFonts w:ascii="Simplified Arabic" w:hAnsi="Simplified Arabic" w:cs="Simplified Arabic" w:hint="cs"/>
          <w:sz w:val="22"/>
          <w:szCs w:val="22"/>
          <w:rtl/>
          <w:lang w:val="en-US"/>
        </w:rPr>
        <w:t>ل</w:t>
      </w:r>
      <w:r w:rsidR="00E040FE" w:rsidRPr="00142790">
        <w:rPr>
          <w:rFonts w:ascii="Simplified Arabic" w:hAnsi="Simplified Arabic" w:cs="Simplified Arabic"/>
          <w:sz w:val="22"/>
          <w:szCs w:val="22"/>
          <w:rtl/>
          <w:lang w:val="en-US"/>
        </w:rPr>
        <w:t>لأطراف في بروتوكول قرطاجنة.</w:t>
      </w:r>
    </w:p>
    <w:p w14:paraId="6159D841" w14:textId="636B4EAB" w:rsidR="00E040FE" w:rsidRPr="00D00C2E" w:rsidRDefault="00404034" w:rsidP="00327647">
      <w:pPr>
        <w:bidi/>
        <w:spacing w:after="120" w:line="216" w:lineRule="auto"/>
        <w:ind w:hanging="562"/>
        <w:jc w:val="both"/>
        <w:rPr>
          <w:rFonts w:ascii="Simplified Arabic" w:hAnsi="Simplified Arabic" w:cs="Simplified Arabic"/>
          <w:b/>
          <w:bCs/>
          <w:sz w:val="28"/>
          <w:szCs w:val="28"/>
          <w:lang w:val="en-US"/>
        </w:rPr>
      </w:pPr>
      <w:r w:rsidRPr="00D00C2E">
        <w:rPr>
          <w:rFonts w:ascii="Simplified Arabic" w:hAnsi="Simplified Arabic" w:cs="Simplified Arabic" w:hint="cs"/>
          <w:b/>
          <w:bCs/>
          <w:sz w:val="28"/>
          <w:szCs w:val="28"/>
          <w:rtl/>
          <w:lang w:val="en-US"/>
        </w:rPr>
        <w:t>ثانيا</w:t>
      </w:r>
      <w:r w:rsidR="00B93F5F" w:rsidRPr="00D00C2E">
        <w:rPr>
          <w:rFonts w:ascii="Simplified Arabic" w:hAnsi="Simplified Arabic" w:cs="Simplified Arabic" w:hint="cs"/>
          <w:b/>
          <w:bCs/>
          <w:sz w:val="28"/>
          <w:szCs w:val="28"/>
          <w:rtl/>
          <w:lang w:val="en-US"/>
        </w:rPr>
        <w:t>-</w:t>
      </w:r>
      <w:r w:rsidR="0011385E">
        <w:rPr>
          <w:rFonts w:ascii="Simplified Arabic" w:hAnsi="Simplified Arabic" w:cs="Simplified Arabic"/>
          <w:b/>
          <w:bCs/>
          <w:sz w:val="28"/>
          <w:szCs w:val="28"/>
          <w:rtl/>
          <w:lang w:val="en-US"/>
        </w:rPr>
        <w:tab/>
      </w:r>
      <w:r w:rsidR="00E040FE" w:rsidRPr="00D00C2E">
        <w:rPr>
          <w:rFonts w:ascii="Simplified Arabic" w:hAnsi="Simplified Arabic" w:cs="Simplified Arabic"/>
          <w:b/>
          <w:bCs/>
          <w:sz w:val="28"/>
          <w:szCs w:val="28"/>
          <w:rtl/>
          <w:lang w:val="en-US"/>
        </w:rPr>
        <w:t>لمحة عامة عن أنشطة التعاون الجارية</w:t>
      </w:r>
    </w:p>
    <w:p w14:paraId="4ECA2C26" w14:textId="26B5DD00" w:rsidR="00E040FE" w:rsidRPr="00D00C2E" w:rsidRDefault="00864D08" w:rsidP="00327647">
      <w:pPr>
        <w:bidi/>
        <w:spacing w:after="120" w:line="216" w:lineRule="auto"/>
        <w:ind w:hanging="562"/>
        <w:jc w:val="both"/>
        <w:rPr>
          <w:rFonts w:ascii="Simplified Arabic" w:hAnsi="Simplified Arabic" w:cs="Simplified Arabic"/>
          <w:b/>
          <w:bCs/>
          <w:lang w:val="en-US"/>
        </w:rPr>
      </w:pPr>
      <w:r w:rsidRPr="00D00C2E">
        <w:rPr>
          <w:rFonts w:ascii="Simplified Arabic" w:hAnsi="Simplified Arabic" w:cs="Simplified Arabic" w:hint="cs"/>
          <w:b/>
          <w:bCs/>
          <w:rtl/>
          <w:lang w:val="en-US"/>
        </w:rPr>
        <w:t>ألف</w:t>
      </w:r>
      <w:r w:rsidR="00B93F5F" w:rsidRPr="00D00C2E">
        <w:rPr>
          <w:rFonts w:ascii="Simplified Arabic" w:hAnsi="Simplified Arabic" w:cs="Simplified Arabic" w:hint="cs"/>
          <w:b/>
          <w:bCs/>
          <w:rtl/>
          <w:lang w:val="en-US"/>
        </w:rPr>
        <w:t>-</w:t>
      </w:r>
      <w:r w:rsidR="0011385E">
        <w:rPr>
          <w:rFonts w:ascii="Simplified Arabic" w:hAnsi="Simplified Arabic" w:cs="Simplified Arabic"/>
          <w:b/>
          <w:bCs/>
          <w:rtl/>
          <w:lang w:val="en-US"/>
        </w:rPr>
        <w:tab/>
      </w:r>
      <w:r w:rsidR="00E040FE" w:rsidRPr="00D00C2E">
        <w:rPr>
          <w:rFonts w:ascii="Simplified Arabic" w:hAnsi="Simplified Arabic" w:cs="Simplified Arabic"/>
          <w:b/>
          <w:bCs/>
          <w:rtl/>
          <w:lang w:val="en-US"/>
        </w:rPr>
        <w:t>مبادرة الجمارك الخضراء</w:t>
      </w:r>
    </w:p>
    <w:p w14:paraId="3D0C9548" w14:textId="29EC0B8A" w:rsidR="00E040FE" w:rsidRPr="00142790" w:rsidRDefault="00864E5F"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E040FE" w:rsidRPr="00142790">
        <w:rPr>
          <w:rFonts w:ascii="Simplified Arabic" w:hAnsi="Simplified Arabic" w:cs="Simplified Arabic"/>
          <w:sz w:val="22"/>
          <w:szCs w:val="22"/>
          <w:rtl/>
          <w:lang w:val="en-US"/>
        </w:rPr>
        <w:t>3</w:t>
      </w:r>
      <w:r w:rsidR="00B93F5F">
        <w:rPr>
          <w:rFonts w:ascii="Simplified Arabic" w:hAnsi="Simplified Arabic" w:cs="Simplified Arabic" w:hint="cs"/>
          <w:sz w:val="22"/>
          <w:szCs w:val="22"/>
          <w:rtl/>
          <w:lang w:val="en-US"/>
        </w:rPr>
        <w:t>-</w:t>
      </w:r>
      <w:r w:rsidR="00404034" w:rsidRPr="00142790">
        <w:rPr>
          <w:rFonts w:ascii="Simplified Arabic" w:hAnsi="Simplified Arabic" w:cs="Simplified Arabic" w:hint="cs"/>
          <w:sz w:val="22"/>
          <w:szCs w:val="22"/>
          <w:rtl/>
          <w:lang w:val="en-US"/>
        </w:rPr>
        <w:tab/>
      </w:r>
      <w:r w:rsidR="00E040FE" w:rsidRPr="00142790">
        <w:rPr>
          <w:rFonts w:ascii="Simplified Arabic" w:hAnsi="Simplified Arabic" w:cs="Simplified Arabic"/>
          <w:sz w:val="22"/>
          <w:szCs w:val="22"/>
          <w:rtl/>
          <w:lang w:val="en-US"/>
        </w:rPr>
        <w:t xml:space="preserve">واصلت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التعاون كشريك في مبادرة الجمارك الخضراء التي تهدف إلى تعزيز قدرات الجمارك وغيرها من </w:t>
      </w:r>
      <w:r w:rsidR="00A6139E" w:rsidRPr="00142790">
        <w:rPr>
          <w:rFonts w:ascii="Simplified Arabic" w:hAnsi="Simplified Arabic" w:cs="Simplified Arabic" w:hint="cs"/>
          <w:sz w:val="22"/>
          <w:szCs w:val="22"/>
          <w:rtl/>
          <w:lang w:val="en-US"/>
        </w:rPr>
        <w:t>ال</w:t>
      </w:r>
      <w:r w:rsidR="00E040FE" w:rsidRPr="00142790">
        <w:rPr>
          <w:rFonts w:ascii="Simplified Arabic" w:hAnsi="Simplified Arabic" w:cs="Simplified Arabic"/>
          <w:sz w:val="22"/>
          <w:szCs w:val="22"/>
          <w:rtl/>
          <w:lang w:val="en-US"/>
        </w:rPr>
        <w:t>سلطات</w:t>
      </w:r>
      <w:r w:rsidR="00D46853" w:rsidRPr="00142790">
        <w:rPr>
          <w:rFonts w:ascii="Simplified Arabic" w:hAnsi="Simplified Arabic" w:cs="Simplified Arabic" w:hint="cs"/>
          <w:sz w:val="22"/>
          <w:szCs w:val="22"/>
          <w:rtl/>
          <w:lang w:val="en-US"/>
        </w:rPr>
        <w:t xml:space="preserve"> المختصة ب</w:t>
      </w:r>
      <w:r w:rsidR="00E040FE" w:rsidRPr="00142790">
        <w:rPr>
          <w:rFonts w:ascii="Simplified Arabic" w:hAnsi="Simplified Arabic" w:cs="Simplified Arabic"/>
          <w:sz w:val="22"/>
          <w:szCs w:val="22"/>
          <w:rtl/>
          <w:lang w:val="en-US"/>
        </w:rPr>
        <w:t>مراقبة الحدود على رصد وتيسير التجارة المشروعة، والكشف عن التجارة غير المشروعة في</w:t>
      </w:r>
      <w:r w:rsidR="00455653" w:rsidRPr="00142790">
        <w:rPr>
          <w:rFonts w:ascii="Simplified Arabic" w:hAnsi="Simplified Arabic" w:cs="Simplified Arabic" w:hint="cs"/>
          <w:sz w:val="22"/>
          <w:szCs w:val="22"/>
          <w:rtl/>
          <w:lang w:val="en-US"/>
        </w:rPr>
        <w:t xml:space="preserve"> البضائع و</w:t>
      </w:r>
      <w:r w:rsidR="00E040FE" w:rsidRPr="00142790">
        <w:rPr>
          <w:rFonts w:ascii="Simplified Arabic" w:hAnsi="Simplified Arabic" w:cs="Simplified Arabic"/>
          <w:sz w:val="22"/>
          <w:szCs w:val="22"/>
          <w:rtl/>
          <w:lang w:val="en-US"/>
        </w:rPr>
        <w:t xml:space="preserve">السلع الحساسة بيئيًا التي </w:t>
      </w:r>
      <w:r w:rsidR="00D46853" w:rsidRPr="00142790">
        <w:rPr>
          <w:rFonts w:ascii="Simplified Arabic" w:hAnsi="Simplified Arabic" w:cs="Simplified Arabic" w:hint="cs"/>
          <w:sz w:val="22"/>
          <w:szCs w:val="22"/>
          <w:rtl/>
          <w:lang w:val="en-US"/>
        </w:rPr>
        <w:t>ي</w:t>
      </w:r>
      <w:r w:rsidR="00E040FE" w:rsidRPr="00142790">
        <w:rPr>
          <w:rFonts w:ascii="Simplified Arabic" w:hAnsi="Simplified Arabic" w:cs="Simplified Arabic"/>
          <w:sz w:val="22"/>
          <w:szCs w:val="22"/>
          <w:rtl/>
          <w:lang w:val="en-US"/>
        </w:rPr>
        <w:t xml:space="preserve">غطيها العديد من الاتفاقيات التجارية والاتفاقات البيئية </w:t>
      </w:r>
      <w:r w:rsidR="00D46853" w:rsidRPr="00142790">
        <w:rPr>
          <w:rFonts w:ascii="Simplified Arabic" w:hAnsi="Simplified Arabic" w:cs="Simplified Arabic" w:hint="cs"/>
          <w:sz w:val="22"/>
          <w:szCs w:val="22"/>
          <w:rtl/>
          <w:lang w:val="en-US"/>
        </w:rPr>
        <w:t>ال</w:t>
      </w:r>
      <w:r w:rsidR="00AC0521" w:rsidRPr="00142790">
        <w:rPr>
          <w:rFonts w:ascii="Simplified Arabic" w:hAnsi="Simplified Arabic" w:cs="Simplified Arabic"/>
          <w:sz w:val="22"/>
          <w:szCs w:val="22"/>
          <w:rtl/>
          <w:lang w:val="en-US"/>
        </w:rPr>
        <w:t>متعددة الأطراف، ومنع</w:t>
      </w:r>
      <w:r w:rsidR="00AC0521" w:rsidRPr="00142790">
        <w:rPr>
          <w:rFonts w:ascii="Simplified Arabic" w:hAnsi="Simplified Arabic" w:cs="Simplified Arabic" w:hint="cs"/>
          <w:sz w:val="22"/>
          <w:szCs w:val="22"/>
          <w:rtl/>
          <w:lang w:val="en-US"/>
        </w:rPr>
        <w:t xml:space="preserve"> تلك التجارة</w:t>
      </w:r>
      <w:r w:rsidR="00E040FE" w:rsidRPr="00142790">
        <w:rPr>
          <w:rFonts w:ascii="Simplified Arabic" w:hAnsi="Simplified Arabic" w:cs="Simplified Arabic"/>
          <w:sz w:val="22"/>
          <w:szCs w:val="22"/>
          <w:rtl/>
          <w:lang w:val="en-US"/>
        </w:rPr>
        <w:t>.</w:t>
      </w:r>
    </w:p>
    <w:p w14:paraId="7DC2F980" w14:textId="5F836BFF" w:rsidR="002C45F1" w:rsidRPr="00142790" w:rsidRDefault="000C6C23" w:rsidP="00C856A6">
      <w:pPr>
        <w:bidi/>
        <w:spacing w:after="120" w:line="216" w:lineRule="auto"/>
        <w:ind w:hanging="562"/>
        <w:jc w:val="both"/>
        <w:rPr>
          <w:rFonts w:ascii="Simplified Arabic" w:hAnsi="Simplified Arabic" w:cs="Simplified Arabic"/>
          <w:sz w:val="22"/>
          <w:szCs w:val="22"/>
          <w:rtl/>
          <w:lang w:val="en-US"/>
        </w:rPr>
      </w:pPr>
      <w:r>
        <w:rPr>
          <w:rFonts w:ascii="Simplified Arabic" w:hAnsi="Simplified Arabic" w:cs="Simplified Arabic"/>
          <w:sz w:val="22"/>
          <w:szCs w:val="22"/>
          <w:rtl/>
          <w:lang w:val="en-US"/>
        </w:rPr>
        <w:tab/>
      </w:r>
      <w:r w:rsidR="00E040FE" w:rsidRPr="00142790">
        <w:rPr>
          <w:rFonts w:ascii="Simplified Arabic" w:hAnsi="Simplified Arabic" w:cs="Simplified Arabic"/>
          <w:sz w:val="22"/>
          <w:szCs w:val="22"/>
          <w:rtl/>
          <w:lang w:val="en-US"/>
        </w:rPr>
        <w:t>4</w:t>
      </w:r>
      <w:r w:rsidR="00B93F5F">
        <w:rPr>
          <w:rFonts w:ascii="Simplified Arabic" w:hAnsi="Simplified Arabic" w:cs="Simplified Arabic" w:hint="cs"/>
          <w:sz w:val="22"/>
          <w:szCs w:val="22"/>
          <w:rtl/>
          <w:lang w:val="en-US"/>
        </w:rPr>
        <w:t>-</w:t>
      </w:r>
      <w:r w:rsidR="00404034" w:rsidRPr="00142790">
        <w:rPr>
          <w:rFonts w:ascii="Simplified Arabic" w:hAnsi="Simplified Arabic" w:cs="Simplified Arabic" w:hint="cs"/>
          <w:sz w:val="22"/>
          <w:szCs w:val="22"/>
          <w:rtl/>
          <w:lang w:val="en-US"/>
        </w:rPr>
        <w:tab/>
        <w:t>و</w:t>
      </w:r>
      <w:r w:rsidR="00E040FE" w:rsidRPr="00142790">
        <w:rPr>
          <w:rFonts w:ascii="Simplified Arabic" w:hAnsi="Simplified Arabic" w:cs="Simplified Arabic"/>
          <w:sz w:val="22"/>
          <w:szCs w:val="22"/>
          <w:rtl/>
          <w:lang w:val="en-US"/>
        </w:rPr>
        <w:t xml:space="preserve">خلال الفترة الفاصلة بين الدورات، شاركت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في اجتماعي التنسيق التاسع عشر والعشرين لشركاء مبادرة الجمارك الخضراء. وفي كل اجتماع، قدم شركاء المبادرة لمحة عامة عن الأنشطة ذات الصلة التي تم تنفيذها منذ الاجتماع السابق، </w:t>
      </w:r>
      <w:r w:rsidR="002B107B" w:rsidRPr="00142790">
        <w:rPr>
          <w:rFonts w:ascii="Simplified Arabic" w:hAnsi="Simplified Arabic" w:cs="Simplified Arabic" w:hint="cs"/>
          <w:sz w:val="22"/>
          <w:szCs w:val="22"/>
          <w:rtl/>
          <w:lang w:val="en-US"/>
        </w:rPr>
        <w:t>والأنشطة</w:t>
      </w:r>
      <w:r w:rsidR="00E040FE" w:rsidRPr="00142790">
        <w:rPr>
          <w:rFonts w:ascii="Simplified Arabic" w:hAnsi="Simplified Arabic" w:cs="Simplified Arabic"/>
          <w:sz w:val="22"/>
          <w:szCs w:val="22"/>
          <w:rtl/>
          <w:lang w:val="en-US"/>
        </w:rPr>
        <w:t xml:space="preserve"> المخطط </w:t>
      </w:r>
      <w:r w:rsidR="002B107B" w:rsidRPr="00142790">
        <w:rPr>
          <w:rFonts w:ascii="Simplified Arabic" w:hAnsi="Simplified Arabic" w:cs="Simplified Arabic" w:hint="cs"/>
          <w:sz w:val="22"/>
          <w:szCs w:val="22"/>
          <w:rtl/>
          <w:lang w:val="en-US"/>
        </w:rPr>
        <w:t>للقيام بها في ا</w:t>
      </w:r>
      <w:r w:rsidR="00E040FE" w:rsidRPr="00142790">
        <w:rPr>
          <w:rFonts w:ascii="Simplified Arabic" w:hAnsi="Simplified Arabic" w:cs="Simplified Arabic"/>
          <w:sz w:val="22"/>
          <w:szCs w:val="22"/>
          <w:rtl/>
          <w:lang w:val="en-US"/>
        </w:rPr>
        <w:t xml:space="preserve">لعام التالي، </w:t>
      </w:r>
      <w:r w:rsidR="002B107B" w:rsidRPr="00142790">
        <w:rPr>
          <w:rFonts w:ascii="Simplified Arabic" w:hAnsi="Simplified Arabic" w:cs="Simplified Arabic" w:hint="cs"/>
          <w:sz w:val="22"/>
          <w:szCs w:val="22"/>
          <w:rtl/>
          <w:lang w:val="en-US"/>
        </w:rPr>
        <w:t xml:space="preserve">وذلك بغية </w:t>
      </w:r>
      <w:r w:rsidR="00E040FE" w:rsidRPr="00142790">
        <w:rPr>
          <w:rFonts w:ascii="Simplified Arabic" w:hAnsi="Simplified Arabic" w:cs="Simplified Arabic"/>
          <w:sz w:val="22"/>
          <w:szCs w:val="22"/>
          <w:rtl/>
          <w:lang w:val="en-US"/>
        </w:rPr>
        <w:t xml:space="preserve">تنسيق أنشطة بناء القدرات، وتحديد فرص التعاون، والاتفاق على خطة عمل. </w:t>
      </w:r>
    </w:p>
    <w:p w14:paraId="57FA2686" w14:textId="4FA6CAE3" w:rsidR="00E040FE" w:rsidRPr="00142790" w:rsidRDefault="00E902AA"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lastRenderedPageBreak/>
        <w:tab/>
      </w:r>
      <w:r w:rsidR="002C45F1" w:rsidRPr="00142790">
        <w:rPr>
          <w:rFonts w:ascii="Simplified Arabic" w:hAnsi="Simplified Arabic" w:cs="Simplified Arabic" w:hint="cs"/>
          <w:sz w:val="22"/>
          <w:szCs w:val="22"/>
          <w:rtl/>
          <w:lang w:val="en-US"/>
        </w:rPr>
        <w:t>5</w:t>
      </w:r>
      <w:r w:rsidR="00B93F5F">
        <w:rPr>
          <w:rFonts w:ascii="Simplified Arabic" w:hAnsi="Simplified Arabic" w:cs="Simplified Arabic" w:hint="cs"/>
          <w:sz w:val="22"/>
          <w:szCs w:val="22"/>
          <w:rtl/>
          <w:lang w:val="en-US"/>
        </w:rPr>
        <w:t>-</w:t>
      </w:r>
      <w:r w:rsidR="002C45F1" w:rsidRPr="00142790">
        <w:rPr>
          <w:rFonts w:ascii="Simplified Arabic" w:hAnsi="Simplified Arabic" w:cs="Simplified Arabic" w:hint="cs"/>
          <w:sz w:val="22"/>
          <w:szCs w:val="22"/>
          <w:rtl/>
          <w:lang w:val="en-US"/>
        </w:rPr>
        <w:tab/>
      </w:r>
      <w:r w:rsidR="007D5B34" w:rsidRPr="00142790">
        <w:rPr>
          <w:rFonts w:ascii="Simplified Arabic" w:hAnsi="Simplified Arabic" w:cs="Simplified Arabic" w:hint="cs"/>
          <w:sz w:val="22"/>
          <w:szCs w:val="22"/>
          <w:rtl/>
          <w:lang w:val="en-US"/>
        </w:rPr>
        <w:t>و</w:t>
      </w:r>
      <w:r w:rsidR="00E040FE" w:rsidRPr="00142790">
        <w:rPr>
          <w:rFonts w:ascii="Simplified Arabic" w:hAnsi="Simplified Arabic" w:cs="Simplified Arabic"/>
          <w:sz w:val="22"/>
          <w:szCs w:val="22"/>
          <w:rtl/>
          <w:lang w:val="en-US"/>
        </w:rPr>
        <w:t xml:space="preserve">شارك ممثل عن أمانة مبادرة الجمارك الخضراء </w:t>
      </w:r>
      <w:r w:rsidR="007D5B34" w:rsidRPr="00142790">
        <w:rPr>
          <w:rFonts w:ascii="Simplified Arabic" w:hAnsi="Simplified Arabic" w:cs="Simplified Arabic" w:hint="cs"/>
          <w:sz w:val="22"/>
          <w:szCs w:val="22"/>
          <w:rtl/>
          <w:lang w:val="en-US"/>
        </w:rPr>
        <w:t>بواسطة</w:t>
      </w:r>
      <w:r w:rsidR="00E040FE" w:rsidRPr="00142790">
        <w:rPr>
          <w:rFonts w:ascii="Simplified Arabic" w:hAnsi="Simplified Arabic" w:cs="Simplified Arabic"/>
          <w:sz w:val="22"/>
          <w:szCs w:val="22"/>
          <w:rtl/>
          <w:lang w:val="en-US"/>
        </w:rPr>
        <w:t xml:space="preserve"> الإنترنت في </w:t>
      </w:r>
      <w:r w:rsidR="002C45F1" w:rsidRPr="00142790">
        <w:rPr>
          <w:rFonts w:ascii="Simplified Arabic" w:hAnsi="Simplified Arabic" w:cs="Simplified Arabic" w:hint="cs"/>
          <w:sz w:val="22"/>
          <w:szCs w:val="22"/>
          <w:rtl/>
          <w:lang w:val="en-US"/>
        </w:rPr>
        <w:t>حلقة</w:t>
      </w:r>
      <w:r w:rsidR="00E040FE" w:rsidRPr="00142790">
        <w:rPr>
          <w:rFonts w:ascii="Simplified Arabic" w:hAnsi="Simplified Arabic" w:cs="Simplified Arabic"/>
          <w:sz w:val="22"/>
          <w:szCs w:val="22"/>
          <w:rtl/>
          <w:lang w:val="en-US"/>
        </w:rPr>
        <w:t xml:space="preserve"> العمل العالمية </w:t>
      </w:r>
      <w:r w:rsidR="00FD7D1F" w:rsidRPr="00142790">
        <w:rPr>
          <w:rFonts w:ascii="Simplified Arabic" w:hAnsi="Simplified Arabic" w:cs="Simplified Arabic"/>
          <w:sz w:val="22"/>
          <w:szCs w:val="22"/>
          <w:rtl/>
          <w:lang w:val="en-US"/>
        </w:rPr>
        <w:t>التي عُقدت في ليوبليانا في الفترة من ٢٢ إلى ٢٦ سبتمبر</w:t>
      </w:r>
      <w:r w:rsidR="00FD7D1F" w:rsidRPr="00142790">
        <w:rPr>
          <w:rFonts w:ascii="Simplified Arabic" w:hAnsi="Simplified Arabic" w:cs="Simplified Arabic" w:hint="cs"/>
          <w:sz w:val="22"/>
          <w:szCs w:val="22"/>
          <w:rtl/>
          <w:lang w:val="en-US"/>
        </w:rPr>
        <w:t>/أيلول</w:t>
      </w:r>
      <w:r w:rsidR="00FD7D1F" w:rsidRPr="00142790">
        <w:rPr>
          <w:rFonts w:ascii="Simplified Arabic" w:hAnsi="Simplified Arabic" w:cs="Simplified Arabic"/>
          <w:sz w:val="22"/>
          <w:szCs w:val="22"/>
          <w:rtl/>
          <w:lang w:val="en-US"/>
        </w:rPr>
        <w:t xml:space="preserve"> ٢٠٢٥ </w:t>
      </w:r>
      <w:r w:rsidR="00FD7D1F" w:rsidRPr="00142790">
        <w:rPr>
          <w:rFonts w:ascii="Simplified Arabic" w:hAnsi="Simplified Arabic" w:cs="Simplified Arabic" w:hint="cs"/>
          <w:sz w:val="22"/>
          <w:szCs w:val="22"/>
          <w:rtl/>
          <w:lang w:val="en-US"/>
        </w:rPr>
        <w:t>بشأن</w:t>
      </w:r>
      <w:r w:rsidR="00E040FE" w:rsidRPr="00142790">
        <w:rPr>
          <w:rFonts w:ascii="Simplified Arabic" w:hAnsi="Simplified Arabic" w:cs="Simplified Arabic"/>
          <w:sz w:val="22"/>
          <w:szCs w:val="22"/>
          <w:rtl/>
          <w:lang w:val="en-US"/>
        </w:rPr>
        <w:t xml:space="preserve"> الكشف عن الكائن</w:t>
      </w:r>
      <w:r w:rsidR="007D5B34" w:rsidRPr="00142790">
        <w:rPr>
          <w:rFonts w:ascii="Simplified Arabic" w:hAnsi="Simplified Arabic" w:cs="Simplified Arabic"/>
          <w:sz w:val="22"/>
          <w:szCs w:val="22"/>
          <w:rtl/>
          <w:lang w:val="en-US"/>
        </w:rPr>
        <w:t>ات الحية المعدلة وراثيًا وتحديد</w:t>
      </w:r>
      <w:r w:rsidR="007D5B34" w:rsidRPr="00142790">
        <w:rPr>
          <w:rFonts w:ascii="Simplified Arabic" w:hAnsi="Simplified Arabic" w:cs="Simplified Arabic" w:hint="cs"/>
          <w:sz w:val="22"/>
          <w:szCs w:val="22"/>
          <w:rtl/>
          <w:lang w:val="en-US"/>
        </w:rPr>
        <w:t xml:space="preserve"> هويتها</w:t>
      </w:r>
      <w:r w:rsidR="00E040FE" w:rsidRPr="00142790">
        <w:rPr>
          <w:rFonts w:ascii="Simplified Arabic" w:hAnsi="Simplified Arabic" w:cs="Simplified Arabic"/>
          <w:sz w:val="22"/>
          <w:szCs w:val="22"/>
          <w:rtl/>
          <w:lang w:val="en-US"/>
        </w:rPr>
        <w:t>، ودور مسؤولي الجمارك في تنفيذ بروتوكول قرطاجنة (لل</w:t>
      </w:r>
      <w:r w:rsidR="00DD3360" w:rsidRPr="00142790">
        <w:rPr>
          <w:rFonts w:ascii="Simplified Arabic" w:hAnsi="Simplified Arabic" w:cs="Simplified Arabic" w:hint="cs"/>
          <w:sz w:val="22"/>
          <w:szCs w:val="22"/>
          <w:rtl/>
          <w:lang w:val="en-US"/>
        </w:rPr>
        <w:t xml:space="preserve">حصول على </w:t>
      </w:r>
      <w:r w:rsidR="00E040FE" w:rsidRPr="00142790">
        <w:rPr>
          <w:rFonts w:ascii="Simplified Arabic" w:hAnsi="Simplified Arabic" w:cs="Simplified Arabic"/>
          <w:sz w:val="22"/>
          <w:szCs w:val="22"/>
          <w:rtl/>
          <w:lang w:val="en-US"/>
        </w:rPr>
        <w:t xml:space="preserve">مزيد من المعلومات </w:t>
      </w:r>
      <w:r w:rsidR="009C3299" w:rsidRPr="00142790">
        <w:rPr>
          <w:rFonts w:ascii="Simplified Arabic" w:hAnsi="Simplified Arabic" w:cs="Simplified Arabic" w:hint="cs"/>
          <w:sz w:val="22"/>
          <w:szCs w:val="22"/>
          <w:rtl/>
          <w:lang w:val="en-US"/>
        </w:rPr>
        <w:t>عن</w:t>
      </w:r>
      <w:r w:rsidR="00E040FE" w:rsidRPr="00142790">
        <w:rPr>
          <w:rFonts w:ascii="Simplified Arabic" w:hAnsi="Simplified Arabic" w:cs="Simplified Arabic"/>
          <w:sz w:val="22"/>
          <w:szCs w:val="22"/>
          <w:rtl/>
          <w:lang w:val="en-US"/>
        </w:rPr>
        <w:t xml:space="preserve"> </w:t>
      </w:r>
      <w:r w:rsidR="009C3299" w:rsidRPr="00142790">
        <w:rPr>
          <w:rFonts w:ascii="Simplified Arabic" w:hAnsi="Simplified Arabic" w:cs="Simplified Arabic"/>
          <w:sz w:val="22"/>
          <w:szCs w:val="22"/>
          <w:rtl/>
          <w:lang w:val="en-US"/>
        </w:rPr>
        <w:t>حلقة العمل</w:t>
      </w:r>
      <w:r w:rsidR="00E040FE" w:rsidRPr="00142790">
        <w:rPr>
          <w:rFonts w:ascii="Simplified Arabic" w:hAnsi="Simplified Arabic" w:cs="Simplified Arabic"/>
          <w:sz w:val="22"/>
          <w:szCs w:val="22"/>
          <w:rtl/>
          <w:lang w:val="en-US"/>
        </w:rPr>
        <w:t>، انظر الفقرة ١٣ أدناه).</w:t>
      </w:r>
    </w:p>
    <w:p w14:paraId="779B8C8F" w14:textId="278CA73A" w:rsidR="00E040FE" w:rsidRPr="00142790" w:rsidRDefault="002C45F1" w:rsidP="00327647">
      <w:pPr>
        <w:bidi/>
        <w:spacing w:after="120" w:line="216" w:lineRule="auto"/>
        <w:ind w:hanging="562"/>
        <w:jc w:val="both"/>
        <w:rPr>
          <w:rFonts w:ascii="Simplified Arabic" w:hAnsi="Simplified Arabic" w:cs="Simplified Arabic"/>
          <w:b/>
          <w:bCs/>
          <w:sz w:val="22"/>
          <w:szCs w:val="22"/>
          <w:lang w:val="en-US"/>
        </w:rPr>
      </w:pPr>
      <w:r w:rsidRPr="00142790">
        <w:rPr>
          <w:rFonts w:ascii="Simplified Arabic" w:hAnsi="Simplified Arabic" w:cs="Simplified Arabic" w:hint="cs"/>
          <w:b/>
          <w:bCs/>
          <w:sz w:val="22"/>
          <w:szCs w:val="22"/>
          <w:rtl/>
          <w:lang w:val="en-US"/>
        </w:rPr>
        <w:t>باء</w:t>
      </w:r>
      <w:r w:rsidR="00B93F5F">
        <w:rPr>
          <w:rFonts w:ascii="Simplified Arabic" w:hAnsi="Simplified Arabic" w:cs="Simplified Arabic" w:hint="cs"/>
          <w:b/>
          <w:bCs/>
          <w:sz w:val="22"/>
          <w:szCs w:val="22"/>
          <w:rtl/>
          <w:lang w:val="en-US"/>
        </w:rPr>
        <w:t>-</w:t>
      </w:r>
      <w:r w:rsidRPr="00142790">
        <w:rPr>
          <w:rFonts w:ascii="Simplified Arabic" w:hAnsi="Simplified Arabic" w:cs="Simplified Arabic" w:hint="cs"/>
          <w:b/>
          <w:bCs/>
          <w:sz w:val="22"/>
          <w:szCs w:val="22"/>
          <w:rtl/>
          <w:lang w:val="en-US"/>
        </w:rPr>
        <w:tab/>
      </w:r>
      <w:r w:rsidR="00E040FE" w:rsidRPr="00142790">
        <w:rPr>
          <w:rFonts w:ascii="Simplified Arabic" w:hAnsi="Simplified Arabic" w:cs="Simplified Arabic"/>
          <w:b/>
          <w:bCs/>
          <w:sz w:val="22"/>
          <w:szCs w:val="22"/>
          <w:rtl/>
          <w:lang w:val="en-US"/>
        </w:rPr>
        <w:t>التعاون من خلال تبادل المعلومات</w:t>
      </w:r>
    </w:p>
    <w:p w14:paraId="45BBF378" w14:textId="0DFDBDBD" w:rsidR="00E040FE" w:rsidRPr="00142790" w:rsidRDefault="00536270" w:rsidP="00536270">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513D88" w:rsidRPr="00142790">
        <w:rPr>
          <w:rFonts w:ascii="Simplified Arabic" w:hAnsi="Simplified Arabic" w:cs="Simplified Arabic" w:hint="cs"/>
          <w:sz w:val="22"/>
          <w:szCs w:val="22"/>
          <w:rtl/>
          <w:lang w:val="en-US"/>
        </w:rPr>
        <w:t>6</w:t>
      </w:r>
      <w:r w:rsidR="00B93F5F">
        <w:rPr>
          <w:rFonts w:ascii="Simplified Arabic" w:hAnsi="Simplified Arabic" w:cs="Simplified Arabic" w:hint="cs"/>
          <w:sz w:val="22"/>
          <w:szCs w:val="22"/>
          <w:rtl/>
          <w:lang w:val="en-US"/>
        </w:rPr>
        <w:t>-</w:t>
      </w:r>
      <w:r w:rsidR="00404034" w:rsidRPr="00142790">
        <w:rPr>
          <w:rFonts w:ascii="Simplified Arabic" w:hAnsi="Simplified Arabic" w:cs="Simplified Arabic"/>
          <w:sz w:val="22"/>
          <w:szCs w:val="22"/>
          <w:rtl/>
          <w:lang w:val="en-US"/>
        </w:rPr>
        <w:tab/>
      </w:r>
      <w:r w:rsidR="00E040FE" w:rsidRPr="00142790">
        <w:rPr>
          <w:rFonts w:ascii="Simplified Arabic" w:hAnsi="Simplified Arabic" w:cs="Simplified Arabic"/>
          <w:sz w:val="22"/>
          <w:szCs w:val="22"/>
          <w:rtl/>
          <w:lang w:val="en-US"/>
        </w:rPr>
        <w:t xml:space="preserve">واصلت الأمانة العمل مع منظمات مختلفة من خلال تبادل المعلومات والتعاون </w:t>
      </w:r>
      <w:r w:rsidR="005B08A3" w:rsidRPr="00142790">
        <w:rPr>
          <w:rFonts w:ascii="Simplified Arabic" w:hAnsi="Simplified Arabic" w:cs="Simplified Arabic" w:hint="cs"/>
          <w:sz w:val="22"/>
          <w:szCs w:val="22"/>
          <w:rtl/>
          <w:lang w:val="en-US"/>
        </w:rPr>
        <w:t>بخصوص</w:t>
      </w:r>
      <w:r w:rsidR="00E040FE" w:rsidRPr="00142790">
        <w:rPr>
          <w:rFonts w:ascii="Simplified Arabic" w:hAnsi="Simplified Arabic" w:cs="Simplified Arabic"/>
          <w:sz w:val="22"/>
          <w:szCs w:val="22"/>
          <w:rtl/>
          <w:lang w:val="en-US"/>
        </w:rPr>
        <w:t xml:space="preserve"> عدد من قواعد البيانات، لا سيما في سياق </w:t>
      </w:r>
      <w:r w:rsidR="008961FA" w:rsidRPr="00142790">
        <w:rPr>
          <w:rFonts w:ascii="Simplified Arabic" w:hAnsi="Simplified Arabic" w:cs="Simplified Arabic"/>
          <w:sz w:val="22"/>
          <w:szCs w:val="22"/>
          <w:rtl/>
          <w:lang w:val="en-US"/>
        </w:rPr>
        <w:t>مركز معلومات السلامة الأحيائية</w:t>
      </w:r>
      <w:r w:rsidR="00E040FE" w:rsidRPr="00142790">
        <w:rPr>
          <w:rFonts w:ascii="Simplified Arabic" w:hAnsi="Simplified Arabic" w:cs="Simplified Arabic"/>
          <w:sz w:val="22"/>
          <w:szCs w:val="22"/>
          <w:rtl/>
          <w:lang w:val="en-US"/>
        </w:rPr>
        <w:t xml:space="preserve">. وشملت قواعد البيانات منصة الأغذية المعدلة وراثيًا التابعة لمنظمة الأغذية والزراعة للأمم المتحدة (الفاو)، وقاعدة بيانات منتجات </w:t>
      </w:r>
      <w:proofErr w:type="spellStart"/>
      <w:r w:rsidR="00E040FE" w:rsidRPr="00142790">
        <w:rPr>
          <w:rFonts w:ascii="Simplified Arabic" w:hAnsi="Simplified Arabic" w:cs="Simplified Arabic"/>
          <w:sz w:val="22"/>
          <w:szCs w:val="22"/>
          <w:lang w:val="en-US"/>
        </w:rPr>
        <w:t>BioTrack</w:t>
      </w:r>
      <w:proofErr w:type="spellEnd"/>
      <w:r w:rsidR="00E040FE" w:rsidRPr="00142790">
        <w:rPr>
          <w:rFonts w:ascii="Simplified Arabic" w:hAnsi="Simplified Arabic" w:cs="Simplified Arabic"/>
          <w:sz w:val="22"/>
          <w:szCs w:val="22"/>
          <w:rtl/>
          <w:lang w:val="en-US"/>
        </w:rPr>
        <w:t xml:space="preserve"> ل</w:t>
      </w:r>
      <w:r w:rsidR="00AF5BF3" w:rsidRPr="00142790">
        <w:rPr>
          <w:rFonts w:ascii="Simplified Arabic" w:hAnsi="Simplified Arabic" w:cs="Simplified Arabic"/>
          <w:sz w:val="22"/>
          <w:szCs w:val="22"/>
          <w:rtl/>
          <w:lang w:val="en-US"/>
        </w:rPr>
        <w:t>منظمة التعاون والتنمية في الميدان الاقتصادي</w:t>
      </w:r>
      <w:r w:rsidR="00E040FE" w:rsidRPr="00142790">
        <w:rPr>
          <w:rFonts w:ascii="Simplified Arabic" w:hAnsi="Simplified Arabic" w:cs="Simplified Arabic"/>
          <w:sz w:val="22"/>
          <w:szCs w:val="22"/>
          <w:rtl/>
          <w:lang w:val="en-US"/>
        </w:rPr>
        <w:t xml:space="preserve">، والمختبر المرجعي للاتحاد الأوروبي للأغذية والأعلاف المعدلة وراثيًا، وقاعدة بيانات </w:t>
      </w:r>
      <w:r w:rsidR="008640D9" w:rsidRPr="00142790">
        <w:rPr>
          <w:rFonts w:ascii="Simplified Arabic" w:hAnsi="Simplified Arabic" w:cs="Simplified Arabic" w:hint="cs"/>
          <w:sz w:val="22"/>
          <w:szCs w:val="22"/>
          <w:rtl/>
          <w:lang w:val="en-US"/>
        </w:rPr>
        <w:t>طرق</w:t>
      </w:r>
      <w:r w:rsidR="00E040FE" w:rsidRPr="00142790">
        <w:rPr>
          <w:rFonts w:ascii="Simplified Arabic" w:hAnsi="Simplified Arabic" w:cs="Simplified Arabic"/>
          <w:sz w:val="22"/>
          <w:szCs w:val="22"/>
          <w:rtl/>
          <w:lang w:val="en-US"/>
        </w:rPr>
        <w:t xml:space="preserve"> الكشف الدولية </w:t>
      </w:r>
      <w:proofErr w:type="spellStart"/>
      <w:r w:rsidR="00E040FE" w:rsidRPr="00142790">
        <w:rPr>
          <w:rFonts w:ascii="Simplified Arabic" w:hAnsi="Simplified Arabic" w:cs="Simplified Arabic"/>
          <w:sz w:val="22"/>
          <w:szCs w:val="22"/>
          <w:lang w:val="en-US"/>
        </w:rPr>
        <w:t>CropLife</w:t>
      </w:r>
      <w:proofErr w:type="spellEnd"/>
      <w:r w:rsidR="00E040FE" w:rsidRPr="00142790">
        <w:rPr>
          <w:rFonts w:ascii="Simplified Arabic" w:hAnsi="Simplified Arabic" w:cs="Simplified Arabic"/>
          <w:sz w:val="22"/>
          <w:szCs w:val="22"/>
          <w:rtl/>
          <w:lang w:val="en-US"/>
        </w:rPr>
        <w:t xml:space="preserve">، والمبادرة الأوروبية للكائنات المعدلة وراثيًا من أجل </w:t>
      </w:r>
      <w:r w:rsidR="008640D9" w:rsidRPr="00142790">
        <w:rPr>
          <w:rFonts w:ascii="Simplified Arabic" w:hAnsi="Simplified Arabic" w:cs="Simplified Arabic" w:hint="cs"/>
          <w:sz w:val="22"/>
          <w:szCs w:val="22"/>
          <w:rtl/>
          <w:lang w:val="en-US"/>
        </w:rPr>
        <w:t xml:space="preserve">إقامة </w:t>
      </w:r>
      <w:r w:rsidR="00E040FE" w:rsidRPr="00142790">
        <w:rPr>
          <w:rFonts w:ascii="Simplified Arabic" w:hAnsi="Simplified Arabic" w:cs="Simplified Arabic"/>
          <w:sz w:val="22"/>
          <w:szCs w:val="22"/>
          <w:rtl/>
          <w:lang w:val="en-US"/>
        </w:rPr>
        <w:t>نظام موحد</w:t>
      </w:r>
      <w:r w:rsidR="008640D9" w:rsidRPr="00142790">
        <w:rPr>
          <w:rFonts w:ascii="Simplified Arabic" w:hAnsi="Simplified Arabic" w:cs="Simplified Arabic" w:hint="cs"/>
          <w:sz w:val="22"/>
          <w:szCs w:val="22"/>
          <w:rtl/>
          <w:lang w:val="en-US"/>
        </w:rPr>
        <w:t xml:space="preserve"> لقواعد البيانات</w:t>
      </w:r>
      <w:r w:rsidR="00E040FE" w:rsidRPr="00142790">
        <w:rPr>
          <w:rFonts w:ascii="Simplified Arabic" w:hAnsi="Simplified Arabic" w:cs="Simplified Arabic"/>
          <w:sz w:val="22"/>
          <w:szCs w:val="22"/>
          <w:rtl/>
          <w:lang w:val="en-US"/>
        </w:rPr>
        <w:t xml:space="preserve"> (</w:t>
      </w:r>
      <w:proofErr w:type="spellStart"/>
      <w:r w:rsidR="00E040FE" w:rsidRPr="00142790">
        <w:rPr>
          <w:rFonts w:ascii="Simplified Arabic" w:hAnsi="Simplified Arabic" w:cs="Simplified Arabic"/>
          <w:sz w:val="22"/>
          <w:szCs w:val="22"/>
          <w:lang w:val="en-US"/>
        </w:rPr>
        <w:t>EUginius</w:t>
      </w:r>
      <w:proofErr w:type="spellEnd"/>
      <w:r w:rsidR="00E040FE" w:rsidRPr="00142790">
        <w:rPr>
          <w:rFonts w:ascii="Simplified Arabic" w:hAnsi="Simplified Arabic" w:cs="Simplified Arabic"/>
          <w:sz w:val="22"/>
          <w:szCs w:val="22"/>
          <w:rtl/>
          <w:lang w:val="en-US"/>
        </w:rPr>
        <w:t xml:space="preserve">). </w:t>
      </w:r>
      <w:r w:rsidR="00145B0A" w:rsidRPr="00142790">
        <w:rPr>
          <w:rFonts w:ascii="Simplified Arabic" w:hAnsi="Simplified Arabic" w:cs="Simplified Arabic" w:hint="cs"/>
          <w:sz w:val="22"/>
          <w:szCs w:val="22"/>
          <w:rtl/>
          <w:lang w:val="en-US"/>
        </w:rPr>
        <w:t>و</w:t>
      </w:r>
      <w:r w:rsidR="00E040FE" w:rsidRPr="00142790">
        <w:rPr>
          <w:rFonts w:ascii="Simplified Arabic" w:hAnsi="Simplified Arabic" w:cs="Simplified Arabic"/>
          <w:sz w:val="22"/>
          <w:szCs w:val="22"/>
          <w:rtl/>
          <w:lang w:val="en-US"/>
        </w:rPr>
        <w:t xml:space="preserve">ترد تفاصيل أنشطة التعاون هذه في الوثيقة </w:t>
      </w:r>
      <w:hyperlink r:id="rId14" w:history="1">
        <w:r w:rsidR="00E040FE" w:rsidRPr="00142790">
          <w:rPr>
            <w:rStyle w:val="Hyperlink"/>
            <w:rFonts w:ascii="Simplified Arabic" w:hAnsi="Simplified Arabic" w:cs="Simplified Arabic"/>
            <w:sz w:val="22"/>
            <w:szCs w:val="22"/>
            <w:lang w:val="en-US"/>
          </w:rPr>
          <w:t>CBD/CP/MOP/12/8</w:t>
        </w:r>
      </w:hyperlink>
      <w:r w:rsidR="00E040FE" w:rsidRPr="00142790">
        <w:rPr>
          <w:rFonts w:ascii="Simplified Arabic" w:hAnsi="Simplified Arabic" w:cs="Simplified Arabic"/>
          <w:sz w:val="22"/>
          <w:szCs w:val="22"/>
          <w:rtl/>
          <w:lang w:val="en-US"/>
        </w:rPr>
        <w:t xml:space="preserve"> بشأن تشغيل مركز معلومات السلامة الأحيائية</w:t>
      </w:r>
      <w:r w:rsidR="008F424E" w:rsidRPr="00142790">
        <w:rPr>
          <w:rFonts w:ascii="Simplified Arabic" w:hAnsi="Simplified Arabic" w:cs="Simplified Arabic" w:hint="cs"/>
          <w:sz w:val="22"/>
          <w:szCs w:val="22"/>
          <w:rtl/>
          <w:lang w:val="en-US"/>
        </w:rPr>
        <w:t xml:space="preserve"> وال</w:t>
      </w:r>
      <w:r w:rsidR="009C3299" w:rsidRPr="00142790">
        <w:rPr>
          <w:rFonts w:ascii="Simplified Arabic" w:hAnsi="Simplified Arabic" w:cs="Simplified Arabic" w:hint="cs"/>
          <w:sz w:val="22"/>
          <w:szCs w:val="22"/>
          <w:rtl/>
          <w:lang w:val="en-US"/>
        </w:rPr>
        <w:t>أ</w:t>
      </w:r>
      <w:r w:rsidR="008F424E" w:rsidRPr="00142790">
        <w:rPr>
          <w:rFonts w:ascii="Simplified Arabic" w:hAnsi="Simplified Arabic" w:cs="Simplified Arabic" w:hint="cs"/>
          <w:sz w:val="22"/>
          <w:szCs w:val="22"/>
          <w:rtl/>
          <w:lang w:val="en-US"/>
        </w:rPr>
        <w:t>نشطة التي يقوم بها</w:t>
      </w:r>
      <w:r w:rsidR="00E040FE" w:rsidRPr="00142790">
        <w:rPr>
          <w:rFonts w:ascii="Simplified Arabic" w:hAnsi="Simplified Arabic" w:cs="Simplified Arabic"/>
          <w:sz w:val="22"/>
          <w:szCs w:val="22"/>
          <w:rtl/>
          <w:lang w:val="en-US"/>
        </w:rPr>
        <w:t>.</w:t>
      </w:r>
    </w:p>
    <w:p w14:paraId="5AC7AA66" w14:textId="27E65A24" w:rsidR="00E040FE" w:rsidRPr="00142790" w:rsidRDefault="00536270" w:rsidP="00293FA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E040FE" w:rsidRPr="00142790">
        <w:rPr>
          <w:rFonts w:ascii="Simplified Arabic" w:hAnsi="Simplified Arabic" w:cs="Simplified Arabic"/>
          <w:sz w:val="22"/>
          <w:szCs w:val="22"/>
          <w:rtl/>
          <w:lang w:val="en-US"/>
        </w:rPr>
        <w:t>7</w:t>
      </w:r>
      <w:r w:rsidR="00B93F5F">
        <w:rPr>
          <w:rFonts w:ascii="Simplified Arabic" w:hAnsi="Simplified Arabic" w:cs="Simplified Arabic" w:hint="cs"/>
          <w:sz w:val="22"/>
          <w:szCs w:val="22"/>
          <w:rtl/>
          <w:lang w:val="en-US"/>
        </w:rPr>
        <w:t>-</w:t>
      </w:r>
      <w:r w:rsidR="00145B0A" w:rsidRPr="00142790">
        <w:rPr>
          <w:rFonts w:ascii="Simplified Arabic" w:hAnsi="Simplified Arabic" w:cs="Simplified Arabic" w:hint="cs"/>
          <w:sz w:val="22"/>
          <w:szCs w:val="22"/>
          <w:rtl/>
          <w:lang w:val="en-US"/>
        </w:rPr>
        <w:tab/>
        <w:t>و</w:t>
      </w:r>
      <w:r w:rsidR="00E040FE" w:rsidRPr="00142790">
        <w:rPr>
          <w:rFonts w:ascii="Simplified Arabic" w:hAnsi="Simplified Arabic" w:cs="Simplified Arabic"/>
          <w:sz w:val="22"/>
          <w:szCs w:val="22"/>
          <w:rtl/>
          <w:lang w:val="en-US"/>
        </w:rPr>
        <w:t xml:space="preserve">بناءً على دعوة من برنامج الأمم المتحدة للبيئة، شاركت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بنشاط في ندوة </w:t>
      </w:r>
      <w:r w:rsidR="002766D9" w:rsidRPr="00142790">
        <w:rPr>
          <w:rFonts w:ascii="Simplified Arabic" w:hAnsi="Simplified Arabic" w:cs="Simplified Arabic" w:hint="cs"/>
          <w:sz w:val="22"/>
          <w:szCs w:val="22"/>
          <w:rtl/>
          <w:lang w:val="en-US"/>
        </w:rPr>
        <w:t>أقيمت على</w:t>
      </w:r>
      <w:r w:rsidR="00E040FE" w:rsidRPr="00142790">
        <w:rPr>
          <w:rFonts w:ascii="Simplified Arabic" w:hAnsi="Simplified Arabic" w:cs="Simplified Arabic"/>
          <w:sz w:val="22"/>
          <w:szCs w:val="22"/>
          <w:rtl/>
          <w:lang w:val="en-US"/>
        </w:rPr>
        <w:t xml:space="preserve"> الإنترنت في 26 مارس/آذار 2025، </w:t>
      </w:r>
      <w:r w:rsidR="002766D9" w:rsidRPr="00142790">
        <w:rPr>
          <w:rFonts w:ascii="Simplified Arabic" w:hAnsi="Simplified Arabic" w:cs="Simplified Arabic" w:hint="cs"/>
          <w:sz w:val="22"/>
          <w:szCs w:val="22"/>
          <w:rtl/>
          <w:lang w:val="en-US"/>
        </w:rPr>
        <w:t>بشأن</w:t>
      </w:r>
      <w:r w:rsidR="00E040FE" w:rsidRPr="00142790">
        <w:rPr>
          <w:rFonts w:ascii="Simplified Arabic" w:hAnsi="Simplified Arabic" w:cs="Simplified Arabic"/>
          <w:sz w:val="22"/>
          <w:szCs w:val="22"/>
          <w:rtl/>
          <w:lang w:val="en-US"/>
        </w:rPr>
        <w:t xml:space="preserve"> تعزيز مراكز معلومات السلامة الأحيائية الإقليمية </w:t>
      </w:r>
      <w:r w:rsidR="002C68FA" w:rsidRPr="00142790">
        <w:rPr>
          <w:rFonts w:ascii="Simplified Arabic" w:hAnsi="Simplified Arabic" w:cs="Simplified Arabic" w:hint="cs"/>
          <w:sz w:val="22"/>
          <w:szCs w:val="22"/>
          <w:rtl/>
          <w:lang w:val="en-US"/>
        </w:rPr>
        <w:t xml:space="preserve">من أجل </w:t>
      </w:r>
      <w:r w:rsidR="00650FAD" w:rsidRPr="00142790">
        <w:rPr>
          <w:rFonts w:ascii="Simplified Arabic" w:hAnsi="Simplified Arabic" w:cs="Simplified Arabic" w:hint="cs"/>
          <w:sz w:val="22"/>
          <w:szCs w:val="22"/>
          <w:rtl/>
          <w:lang w:val="en-US"/>
        </w:rPr>
        <w:t>تبادل</w:t>
      </w:r>
      <w:r w:rsidR="002C68FA" w:rsidRPr="00142790">
        <w:rPr>
          <w:rFonts w:ascii="Simplified Arabic" w:hAnsi="Simplified Arabic" w:cs="Simplified Arabic" w:hint="cs"/>
          <w:vanish/>
          <w:sz w:val="22"/>
          <w:szCs w:val="22"/>
          <w:rtl/>
          <w:lang w:val="en-US"/>
        </w:rPr>
        <w:t>جل أتبادل</w:t>
      </w:r>
      <w:r w:rsidR="00E040FE" w:rsidRPr="00142790">
        <w:rPr>
          <w:rFonts w:ascii="Simplified Arabic" w:hAnsi="Simplified Arabic" w:cs="Simplified Arabic"/>
          <w:sz w:val="22"/>
          <w:szCs w:val="22"/>
          <w:rtl/>
          <w:lang w:val="en-US"/>
        </w:rPr>
        <w:t xml:space="preserve"> معلومات السلامة الأحيائية </w:t>
      </w:r>
      <w:r w:rsidR="00650FAD" w:rsidRPr="00142790">
        <w:rPr>
          <w:rFonts w:ascii="Simplified Arabic" w:hAnsi="Simplified Arabic" w:cs="Simplified Arabic" w:hint="cs"/>
          <w:sz w:val="22"/>
          <w:szCs w:val="22"/>
          <w:rtl/>
          <w:lang w:val="en-US"/>
        </w:rPr>
        <w:t>على نحو فعال</w:t>
      </w:r>
      <w:r w:rsidR="00E040FE" w:rsidRPr="00142790">
        <w:rPr>
          <w:rFonts w:ascii="Simplified Arabic" w:hAnsi="Simplified Arabic" w:cs="Simplified Arabic"/>
          <w:sz w:val="22"/>
          <w:szCs w:val="22"/>
          <w:rtl/>
          <w:lang w:val="en-US"/>
        </w:rPr>
        <w:t>.</w:t>
      </w:r>
    </w:p>
    <w:p w14:paraId="2701D3A2" w14:textId="7A5D02B8" w:rsidR="00E040FE" w:rsidRPr="00142790" w:rsidRDefault="005C0E9A" w:rsidP="00327647">
      <w:pPr>
        <w:bidi/>
        <w:spacing w:after="120" w:line="216" w:lineRule="auto"/>
        <w:ind w:hanging="562"/>
        <w:jc w:val="both"/>
        <w:rPr>
          <w:rFonts w:ascii="Simplified Arabic" w:hAnsi="Simplified Arabic" w:cs="Simplified Arabic"/>
          <w:b/>
          <w:bCs/>
          <w:sz w:val="22"/>
          <w:szCs w:val="22"/>
          <w:rtl/>
          <w:lang w:val="en-US"/>
        </w:rPr>
      </w:pPr>
      <w:r w:rsidRPr="00142790">
        <w:rPr>
          <w:rFonts w:ascii="Simplified Arabic" w:hAnsi="Simplified Arabic" w:cs="Simplified Arabic" w:hint="cs"/>
          <w:b/>
          <w:bCs/>
          <w:sz w:val="22"/>
          <w:szCs w:val="22"/>
          <w:rtl/>
          <w:lang w:val="en-US"/>
        </w:rPr>
        <w:t>جيم</w:t>
      </w:r>
      <w:r w:rsidR="00B93F5F">
        <w:rPr>
          <w:rFonts w:ascii="Simplified Arabic" w:hAnsi="Simplified Arabic" w:cs="Simplified Arabic" w:hint="cs"/>
          <w:b/>
          <w:bCs/>
          <w:sz w:val="22"/>
          <w:szCs w:val="22"/>
          <w:rtl/>
          <w:lang w:val="en-US"/>
        </w:rPr>
        <w:t>-</w:t>
      </w:r>
      <w:r w:rsidRPr="00142790">
        <w:rPr>
          <w:rFonts w:ascii="Simplified Arabic" w:hAnsi="Simplified Arabic" w:cs="Simplified Arabic" w:hint="cs"/>
          <w:b/>
          <w:bCs/>
          <w:sz w:val="22"/>
          <w:szCs w:val="22"/>
          <w:rtl/>
          <w:lang w:val="en-US"/>
        </w:rPr>
        <w:tab/>
      </w:r>
      <w:r w:rsidR="00E040FE" w:rsidRPr="00142790">
        <w:rPr>
          <w:rFonts w:ascii="Simplified Arabic" w:hAnsi="Simplified Arabic" w:cs="Simplified Arabic"/>
          <w:b/>
          <w:bCs/>
          <w:sz w:val="22"/>
          <w:szCs w:val="22"/>
          <w:rtl/>
          <w:lang w:val="en-US"/>
        </w:rPr>
        <w:t>التعاون في المسائل التقنية والعلمية</w:t>
      </w:r>
    </w:p>
    <w:p w14:paraId="5C977124" w14:textId="7823BC5A" w:rsidR="00E040FE" w:rsidRPr="00142790" w:rsidRDefault="00E902AA"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E040FE" w:rsidRPr="00142790">
        <w:rPr>
          <w:rFonts w:ascii="Simplified Arabic" w:hAnsi="Simplified Arabic" w:cs="Simplified Arabic"/>
          <w:sz w:val="22"/>
          <w:szCs w:val="22"/>
          <w:rtl/>
          <w:lang w:val="en-US"/>
        </w:rPr>
        <w:t>8</w:t>
      </w:r>
      <w:r w:rsidR="00B93F5F">
        <w:rPr>
          <w:rFonts w:ascii="Simplified Arabic" w:hAnsi="Simplified Arabic" w:cs="Simplified Arabic" w:hint="cs"/>
          <w:sz w:val="22"/>
          <w:szCs w:val="22"/>
          <w:rtl/>
          <w:lang w:val="en-US"/>
        </w:rPr>
        <w:t>-</w:t>
      </w:r>
      <w:r w:rsidR="005C0E9A" w:rsidRPr="00142790">
        <w:rPr>
          <w:rFonts w:ascii="Simplified Arabic" w:hAnsi="Simplified Arabic" w:cs="Simplified Arabic" w:hint="cs"/>
          <w:sz w:val="22"/>
          <w:szCs w:val="22"/>
          <w:rtl/>
          <w:lang w:val="en-US"/>
        </w:rPr>
        <w:tab/>
      </w:r>
      <w:r w:rsidR="00E040FE" w:rsidRPr="00142790">
        <w:rPr>
          <w:rFonts w:ascii="Simplified Arabic" w:hAnsi="Simplified Arabic" w:cs="Simplified Arabic"/>
          <w:sz w:val="22"/>
          <w:szCs w:val="22"/>
          <w:rtl/>
          <w:lang w:val="en-US"/>
        </w:rPr>
        <w:t xml:space="preserve">واصلت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التعاون مع المنظمات المعنية في </w:t>
      </w:r>
      <w:r w:rsidR="000B1C35" w:rsidRPr="00142790">
        <w:rPr>
          <w:rFonts w:ascii="Simplified Arabic" w:hAnsi="Simplified Arabic" w:cs="Simplified Arabic" w:hint="cs"/>
          <w:sz w:val="22"/>
          <w:szCs w:val="22"/>
          <w:rtl/>
          <w:lang w:val="en-US"/>
        </w:rPr>
        <w:t>الجهود التي تبذلها</w:t>
      </w:r>
      <w:r w:rsidR="00E040FE" w:rsidRPr="00142790">
        <w:rPr>
          <w:rFonts w:ascii="Simplified Arabic" w:hAnsi="Simplified Arabic" w:cs="Simplified Arabic"/>
          <w:sz w:val="22"/>
          <w:szCs w:val="22"/>
          <w:rtl/>
          <w:lang w:val="en-US"/>
        </w:rPr>
        <w:t xml:space="preserve"> لتيسير بناء القدرات والتعاون التقني بين الأطراف في سياق تقييم المخاطر، </w:t>
      </w:r>
      <w:r w:rsidR="00967E64" w:rsidRPr="00142790">
        <w:rPr>
          <w:rFonts w:ascii="Simplified Arabic" w:hAnsi="Simplified Arabic" w:cs="Simplified Arabic" w:hint="cs"/>
          <w:sz w:val="22"/>
          <w:szCs w:val="22"/>
          <w:rtl/>
          <w:lang w:val="en-US"/>
        </w:rPr>
        <w:t>والبيولوجيا</w:t>
      </w:r>
      <w:r w:rsidR="00E040FE" w:rsidRPr="00142790">
        <w:rPr>
          <w:rFonts w:ascii="Simplified Arabic" w:hAnsi="Simplified Arabic" w:cs="Simplified Arabic"/>
          <w:sz w:val="22"/>
          <w:szCs w:val="22"/>
          <w:rtl/>
          <w:lang w:val="en-US"/>
        </w:rPr>
        <w:t xml:space="preserve"> التركيبي</w:t>
      </w:r>
      <w:r w:rsidR="00967E64" w:rsidRPr="00142790">
        <w:rPr>
          <w:rFonts w:ascii="Simplified Arabic" w:hAnsi="Simplified Arabic" w:cs="Simplified Arabic" w:hint="cs"/>
          <w:sz w:val="22"/>
          <w:szCs w:val="22"/>
          <w:rtl/>
          <w:lang w:val="en-US"/>
        </w:rPr>
        <w:t>ة</w:t>
      </w:r>
      <w:r w:rsidR="00E040FE" w:rsidRPr="00142790">
        <w:rPr>
          <w:rFonts w:ascii="Simplified Arabic" w:hAnsi="Simplified Arabic" w:cs="Simplified Arabic"/>
          <w:sz w:val="22"/>
          <w:szCs w:val="22"/>
          <w:rtl/>
          <w:lang w:val="en-US"/>
        </w:rPr>
        <w:t>، والكشف عن الكائنات الحية المعدلة وراثيًا وتحديدها.</w:t>
      </w:r>
    </w:p>
    <w:p w14:paraId="199108CB" w14:textId="663AB1A6" w:rsidR="003038E6" w:rsidRPr="00142790" w:rsidRDefault="00E902AA" w:rsidP="000B5D85">
      <w:pPr>
        <w:bidi/>
        <w:spacing w:after="120" w:line="216" w:lineRule="auto"/>
        <w:ind w:hanging="562"/>
        <w:jc w:val="both"/>
        <w:rPr>
          <w:rFonts w:ascii="Simplified Arabic" w:hAnsi="Simplified Arabic" w:cs="Simplified Arabic"/>
          <w:sz w:val="22"/>
          <w:szCs w:val="22"/>
          <w:rtl/>
          <w:lang w:val="en-US"/>
        </w:rPr>
      </w:pPr>
      <w:r>
        <w:rPr>
          <w:rFonts w:ascii="Simplified Arabic" w:hAnsi="Simplified Arabic" w:cs="Simplified Arabic"/>
          <w:sz w:val="22"/>
          <w:szCs w:val="22"/>
          <w:rtl/>
          <w:lang w:val="en-US"/>
        </w:rPr>
        <w:tab/>
      </w:r>
      <w:r w:rsidR="00E040FE" w:rsidRPr="00142790">
        <w:rPr>
          <w:rFonts w:ascii="Simplified Arabic" w:hAnsi="Simplified Arabic" w:cs="Simplified Arabic"/>
          <w:sz w:val="22"/>
          <w:szCs w:val="22"/>
          <w:rtl/>
          <w:lang w:val="en-US"/>
        </w:rPr>
        <w:t>9</w:t>
      </w:r>
      <w:r w:rsidR="00B93F5F">
        <w:rPr>
          <w:rFonts w:ascii="Simplified Arabic" w:hAnsi="Simplified Arabic" w:cs="Simplified Arabic" w:hint="cs"/>
          <w:sz w:val="22"/>
          <w:szCs w:val="22"/>
          <w:rtl/>
          <w:lang w:val="en-US"/>
        </w:rPr>
        <w:t>-</w:t>
      </w:r>
      <w:r w:rsidR="005C0E9A" w:rsidRPr="00142790">
        <w:rPr>
          <w:rFonts w:ascii="Simplified Arabic" w:hAnsi="Simplified Arabic" w:cs="Simplified Arabic" w:hint="cs"/>
          <w:sz w:val="22"/>
          <w:szCs w:val="22"/>
          <w:rtl/>
          <w:lang w:val="en-US"/>
        </w:rPr>
        <w:tab/>
        <w:t>و</w:t>
      </w:r>
      <w:r w:rsidR="00E040FE" w:rsidRPr="00142790">
        <w:rPr>
          <w:rFonts w:ascii="Simplified Arabic" w:hAnsi="Simplified Arabic" w:cs="Simplified Arabic"/>
          <w:sz w:val="22"/>
          <w:szCs w:val="22"/>
          <w:rtl/>
          <w:lang w:val="en-US"/>
        </w:rPr>
        <w:t>فيما يتعلق بتقييم</w:t>
      </w:r>
      <w:r w:rsidR="00967E64" w:rsidRPr="00142790">
        <w:rPr>
          <w:rFonts w:ascii="Simplified Arabic" w:hAnsi="Simplified Arabic" w:cs="Simplified Arabic" w:hint="cs"/>
          <w:sz w:val="22"/>
          <w:szCs w:val="22"/>
          <w:rtl/>
          <w:lang w:val="en-US"/>
        </w:rPr>
        <w:t>ات</w:t>
      </w:r>
      <w:r w:rsidR="00E040FE" w:rsidRPr="00142790">
        <w:rPr>
          <w:rFonts w:ascii="Simplified Arabic" w:hAnsi="Simplified Arabic" w:cs="Simplified Arabic"/>
          <w:sz w:val="22"/>
          <w:szCs w:val="22"/>
          <w:rtl/>
          <w:lang w:val="en-US"/>
        </w:rPr>
        <w:t xml:space="preserve"> مخاطر الكائنات الحية المعدلة وراثيًا، نظمت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w:t>
      </w:r>
      <w:r w:rsidR="00967E64" w:rsidRPr="00142790">
        <w:rPr>
          <w:rFonts w:ascii="Simplified Arabic" w:hAnsi="Simplified Arabic" w:cs="Simplified Arabic" w:hint="cs"/>
          <w:sz w:val="22"/>
          <w:szCs w:val="22"/>
          <w:rtl/>
          <w:lang w:val="en-US"/>
        </w:rPr>
        <w:t>حلقتي</w:t>
      </w:r>
      <w:r w:rsidR="00E040FE" w:rsidRPr="00142790">
        <w:rPr>
          <w:rFonts w:ascii="Simplified Arabic" w:hAnsi="Simplified Arabic" w:cs="Simplified Arabic"/>
          <w:sz w:val="22"/>
          <w:szCs w:val="22"/>
          <w:rtl/>
          <w:lang w:val="en-US"/>
        </w:rPr>
        <w:t xml:space="preserve"> عمل. أولًا، نظمت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دورة تدريبية لدول</w:t>
      </w:r>
      <w:r w:rsidR="005C272E" w:rsidRPr="00142790">
        <w:rPr>
          <w:rFonts w:ascii="Simplified Arabic" w:hAnsi="Simplified Arabic" w:cs="Simplified Arabic" w:hint="cs"/>
          <w:sz w:val="22"/>
          <w:szCs w:val="22"/>
          <w:rtl/>
          <w:lang w:val="en-US"/>
        </w:rPr>
        <w:t xml:space="preserve"> منطقة البحر</w:t>
      </w:r>
      <w:r w:rsidR="00E040FE" w:rsidRPr="00142790">
        <w:rPr>
          <w:rFonts w:ascii="Simplified Arabic" w:hAnsi="Simplified Arabic" w:cs="Simplified Arabic"/>
          <w:sz w:val="22"/>
          <w:szCs w:val="22"/>
          <w:rtl/>
          <w:lang w:val="en-US"/>
        </w:rPr>
        <w:t xml:space="preserve"> الكاريبي </w:t>
      </w:r>
      <w:r w:rsidR="005C272E" w:rsidRPr="00142790">
        <w:rPr>
          <w:rFonts w:ascii="Simplified Arabic" w:hAnsi="Simplified Arabic" w:cs="Simplified Arabic" w:hint="cs"/>
          <w:sz w:val="22"/>
          <w:szCs w:val="22"/>
          <w:rtl/>
          <w:lang w:val="en-US"/>
        </w:rPr>
        <w:t>عن</w:t>
      </w:r>
      <w:r w:rsidR="00E040FE" w:rsidRPr="00142790">
        <w:rPr>
          <w:rFonts w:ascii="Simplified Arabic" w:hAnsi="Simplified Arabic" w:cs="Simplified Arabic"/>
          <w:sz w:val="22"/>
          <w:szCs w:val="22"/>
          <w:rtl/>
          <w:lang w:val="en-US"/>
        </w:rPr>
        <w:t xml:space="preserve"> تقييم</w:t>
      </w:r>
      <w:r w:rsidR="00D73E85" w:rsidRPr="00142790">
        <w:rPr>
          <w:rFonts w:ascii="Simplified Arabic" w:hAnsi="Simplified Arabic" w:cs="Simplified Arabic" w:hint="cs"/>
          <w:sz w:val="22"/>
          <w:szCs w:val="22"/>
          <w:rtl/>
          <w:lang w:val="en-US"/>
        </w:rPr>
        <w:t>ات</w:t>
      </w:r>
      <w:r w:rsidR="00E040FE" w:rsidRPr="00142790">
        <w:rPr>
          <w:rFonts w:ascii="Simplified Arabic" w:hAnsi="Simplified Arabic" w:cs="Simplified Arabic"/>
          <w:sz w:val="22"/>
          <w:szCs w:val="22"/>
          <w:rtl/>
          <w:lang w:val="en-US"/>
        </w:rPr>
        <w:t xml:space="preserve"> مخاطر الكائنات الحية المعدلة وراثيًا، عُقدت في سانت جونز في الفترة من 2 إلى 6 </w:t>
      </w:r>
      <w:r w:rsidR="00A33E3A" w:rsidRPr="00142790">
        <w:rPr>
          <w:rFonts w:ascii="Simplified Arabic" w:hAnsi="Simplified Arabic" w:cs="Simplified Arabic"/>
          <w:sz w:val="22"/>
          <w:szCs w:val="22"/>
          <w:rtl/>
          <w:lang w:val="en-US"/>
        </w:rPr>
        <w:t>ديسمبر/كانون الأول</w:t>
      </w:r>
      <w:r w:rsidR="002766D9" w:rsidRPr="00142790">
        <w:rPr>
          <w:rFonts w:ascii="Simplified Arabic" w:hAnsi="Simplified Arabic" w:cs="Simplified Arabic" w:hint="cs"/>
          <w:sz w:val="22"/>
          <w:szCs w:val="22"/>
          <w:rtl/>
          <w:lang w:val="en-US"/>
        </w:rPr>
        <w:t xml:space="preserve"> </w:t>
      </w:r>
      <w:r w:rsidR="00E040FE" w:rsidRPr="00142790">
        <w:rPr>
          <w:rFonts w:ascii="Simplified Arabic" w:hAnsi="Simplified Arabic" w:cs="Simplified Arabic"/>
          <w:sz w:val="22"/>
          <w:szCs w:val="22"/>
          <w:rtl/>
          <w:lang w:val="en-US"/>
        </w:rPr>
        <w:t>2024</w:t>
      </w:r>
      <w:r w:rsidR="00861B5A" w:rsidRPr="00142790">
        <w:rPr>
          <w:rStyle w:val="FootnoteReference"/>
          <w:rFonts w:ascii="Simplified Arabic" w:hAnsi="Simplified Arabic" w:cs="Simplified Arabic"/>
          <w:sz w:val="22"/>
          <w:szCs w:val="22"/>
          <w:lang w:val="en-US"/>
        </w:rPr>
        <w:footnoteReference w:customMarkFollows="1" w:id="4"/>
        <w:t>3</w:t>
      </w:r>
      <w:r w:rsidR="00340E19" w:rsidRPr="00142790">
        <w:rPr>
          <w:rFonts w:ascii="Simplified Arabic" w:hAnsi="Simplified Arabic" w:cs="Simplified Arabic" w:hint="cs"/>
          <w:sz w:val="22"/>
          <w:szCs w:val="22"/>
          <w:rtl/>
          <w:lang w:val="en-US"/>
        </w:rPr>
        <w:t xml:space="preserve">. </w:t>
      </w:r>
      <w:r w:rsidR="001E4D1F" w:rsidRPr="00142790">
        <w:rPr>
          <w:rFonts w:ascii="Simplified Arabic" w:hAnsi="Simplified Arabic" w:cs="Simplified Arabic" w:hint="cs"/>
          <w:sz w:val="22"/>
          <w:szCs w:val="22"/>
          <w:rtl/>
          <w:lang w:val="en-US"/>
        </w:rPr>
        <w:t>وعملت</w:t>
      </w:r>
      <w:r w:rsidR="00E040FE" w:rsidRPr="00142790">
        <w:rPr>
          <w:rFonts w:ascii="Simplified Arabic" w:hAnsi="Simplified Arabic" w:cs="Simplified Arabic"/>
          <w:sz w:val="22"/>
          <w:szCs w:val="22"/>
          <w:rtl/>
          <w:lang w:val="en-US"/>
        </w:rPr>
        <w:t xml:space="preserve"> </w:t>
      </w:r>
      <w:r w:rsidR="0098781C" w:rsidRPr="00142790">
        <w:rPr>
          <w:rFonts w:ascii="Simplified Arabic" w:hAnsi="Simplified Arabic" w:cs="Simplified Arabic"/>
          <w:sz w:val="22"/>
          <w:szCs w:val="22"/>
          <w:rtl/>
          <w:lang w:val="en-US"/>
        </w:rPr>
        <w:t>الأمانة</w:t>
      </w:r>
      <w:r w:rsidR="001E4D1F" w:rsidRPr="00142790">
        <w:rPr>
          <w:rFonts w:ascii="Simplified Arabic" w:hAnsi="Simplified Arabic" w:cs="Simplified Arabic"/>
          <w:sz w:val="22"/>
          <w:szCs w:val="22"/>
          <w:rtl/>
          <w:lang w:val="en-US"/>
        </w:rPr>
        <w:t xml:space="preserve"> مع ممثلي</w:t>
      </w:r>
      <w:r w:rsidR="001E4D1F" w:rsidRPr="00142790">
        <w:rPr>
          <w:rFonts w:ascii="Simplified Arabic" w:hAnsi="Simplified Arabic" w:cs="Simplified Arabic" w:hint="cs"/>
          <w:sz w:val="22"/>
          <w:szCs w:val="22"/>
          <w:rtl/>
          <w:lang w:val="en-US"/>
        </w:rPr>
        <w:t xml:space="preserve"> </w:t>
      </w:r>
      <w:r w:rsidR="00E040FE" w:rsidRPr="00142790">
        <w:rPr>
          <w:rFonts w:ascii="Simplified Arabic" w:hAnsi="Simplified Arabic" w:cs="Simplified Arabic"/>
          <w:sz w:val="22"/>
          <w:szCs w:val="22"/>
          <w:rtl/>
          <w:lang w:val="en-US"/>
        </w:rPr>
        <w:t xml:space="preserve">المعهد الفنلندي للبيئة، والمكتب الاتحادي لحماية المستهلك وسلامة الأغذية في ألمانيا، ووزارة الزراعة والأراضي والثروة السمكية والاقتصاد الأزرق في أنتيغوا وبربودا لتوفير المواد التدريبية خلال الدورة. ثانيًا، نظمت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دورة تدريبية دولية </w:t>
      </w:r>
      <w:r w:rsidR="00EF2CEB" w:rsidRPr="00142790">
        <w:rPr>
          <w:rFonts w:ascii="Simplified Arabic" w:hAnsi="Simplified Arabic" w:cs="Simplified Arabic" w:hint="cs"/>
          <w:sz w:val="22"/>
          <w:szCs w:val="22"/>
          <w:rtl/>
          <w:lang w:val="en-US"/>
        </w:rPr>
        <w:t>بشأن</w:t>
      </w:r>
      <w:r w:rsidR="00E040FE" w:rsidRPr="00142790">
        <w:rPr>
          <w:rFonts w:ascii="Simplified Arabic" w:hAnsi="Simplified Arabic" w:cs="Simplified Arabic"/>
          <w:sz w:val="22"/>
          <w:szCs w:val="22"/>
          <w:rtl/>
          <w:lang w:val="en-US"/>
        </w:rPr>
        <w:t xml:space="preserve"> تقييم</w:t>
      </w:r>
      <w:r w:rsidR="00EF2CEB" w:rsidRPr="00142790">
        <w:rPr>
          <w:rFonts w:ascii="Simplified Arabic" w:hAnsi="Simplified Arabic" w:cs="Simplified Arabic" w:hint="cs"/>
          <w:sz w:val="22"/>
          <w:szCs w:val="22"/>
          <w:rtl/>
          <w:lang w:val="en-US"/>
        </w:rPr>
        <w:t>ات</w:t>
      </w:r>
      <w:r w:rsidR="00E040FE" w:rsidRPr="00142790">
        <w:rPr>
          <w:rFonts w:ascii="Simplified Arabic" w:hAnsi="Simplified Arabic" w:cs="Simplified Arabic"/>
          <w:sz w:val="22"/>
          <w:szCs w:val="22"/>
          <w:rtl/>
          <w:lang w:val="en-US"/>
        </w:rPr>
        <w:t xml:space="preserve"> مخاطر الكائنات الحية المعدلة وراثيًا، عُقدت في برازيليا في الفترة من 2 إلى 6 </w:t>
      </w:r>
      <w:r w:rsidR="009E3EE8" w:rsidRPr="00142790">
        <w:rPr>
          <w:rFonts w:ascii="Simplified Arabic" w:hAnsi="Simplified Arabic" w:cs="Simplified Arabic"/>
          <w:sz w:val="22"/>
          <w:szCs w:val="22"/>
          <w:rtl/>
          <w:lang w:val="en-US"/>
        </w:rPr>
        <w:t>يونيو/حزيرا</w:t>
      </w:r>
      <w:r w:rsidR="00340E19" w:rsidRPr="00142790">
        <w:rPr>
          <w:rFonts w:ascii="Simplified Arabic" w:hAnsi="Simplified Arabic" w:cs="Simplified Arabic" w:hint="cs"/>
          <w:sz w:val="22"/>
          <w:szCs w:val="22"/>
          <w:rtl/>
          <w:lang w:val="en-US"/>
        </w:rPr>
        <w:t xml:space="preserve">ن </w:t>
      </w:r>
      <w:r w:rsidR="00E040FE" w:rsidRPr="00142790">
        <w:rPr>
          <w:rFonts w:ascii="Simplified Arabic" w:hAnsi="Simplified Arabic" w:cs="Simplified Arabic"/>
          <w:sz w:val="22"/>
          <w:szCs w:val="22"/>
          <w:rtl/>
          <w:lang w:val="en-US"/>
        </w:rPr>
        <w:t>2025</w:t>
      </w:r>
      <w:r w:rsidR="00EF2CEB" w:rsidRPr="00142790">
        <w:rPr>
          <w:rStyle w:val="FootnoteReference"/>
          <w:rFonts w:ascii="Simplified Arabic" w:hAnsi="Simplified Arabic" w:cs="Simplified Arabic"/>
          <w:sz w:val="22"/>
          <w:szCs w:val="22"/>
          <w:lang w:val="en-US"/>
        </w:rPr>
        <w:footnoteReference w:customMarkFollows="1" w:id="5"/>
        <w:t>4</w:t>
      </w:r>
      <w:r w:rsidR="00340E19" w:rsidRPr="00142790">
        <w:rPr>
          <w:rFonts w:ascii="Simplified Arabic" w:hAnsi="Simplified Arabic" w:cs="Simplified Arabic" w:hint="cs"/>
          <w:sz w:val="22"/>
          <w:szCs w:val="22"/>
          <w:rtl/>
          <w:lang w:val="en-US"/>
        </w:rPr>
        <w:t xml:space="preserve">. </w:t>
      </w:r>
      <w:r w:rsidR="00E040FE" w:rsidRPr="00142790">
        <w:rPr>
          <w:rFonts w:ascii="Simplified Arabic" w:hAnsi="Simplified Arabic" w:cs="Simplified Arabic"/>
          <w:sz w:val="22"/>
          <w:szCs w:val="22"/>
          <w:rtl/>
          <w:lang w:val="en-US"/>
        </w:rPr>
        <w:t xml:space="preserve">وتعاونت </w:t>
      </w:r>
      <w:r w:rsidR="0098781C" w:rsidRPr="00142790">
        <w:rPr>
          <w:rFonts w:ascii="Simplified Arabic" w:hAnsi="Simplified Arabic" w:cs="Simplified Arabic"/>
          <w:sz w:val="22"/>
          <w:szCs w:val="22"/>
          <w:rtl/>
          <w:lang w:val="en-US"/>
        </w:rPr>
        <w:t>الأمانة</w:t>
      </w:r>
      <w:r w:rsidR="00E040FE" w:rsidRPr="00142790">
        <w:rPr>
          <w:rFonts w:ascii="Simplified Arabic" w:hAnsi="Simplified Arabic" w:cs="Simplified Arabic"/>
          <w:sz w:val="22"/>
          <w:szCs w:val="22"/>
          <w:rtl/>
          <w:lang w:val="en-US"/>
        </w:rPr>
        <w:t xml:space="preserve"> مع ممثلين عن المركز الدولي للهندسة الوراثية والتكنولوجيا ال</w:t>
      </w:r>
      <w:r w:rsidR="00A16A17" w:rsidRPr="00142790">
        <w:rPr>
          <w:rFonts w:ascii="Simplified Arabic" w:hAnsi="Simplified Arabic" w:cs="Simplified Arabic"/>
          <w:sz w:val="22"/>
          <w:szCs w:val="22"/>
          <w:rtl/>
          <w:lang w:val="en-US"/>
        </w:rPr>
        <w:t>أحيائية</w:t>
      </w:r>
      <w:r w:rsidR="00E040FE" w:rsidRPr="00142790">
        <w:rPr>
          <w:rFonts w:ascii="Simplified Arabic" w:hAnsi="Simplified Arabic" w:cs="Simplified Arabic"/>
          <w:sz w:val="22"/>
          <w:szCs w:val="22"/>
          <w:rtl/>
          <w:lang w:val="en-US"/>
        </w:rPr>
        <w:t>، والمكتب الاتحادي لحماية المستهلك وسلامة الأغذية في ألمانيا، ووزارة الزراعة والثروة الحيوانية في البرازيل، والمعهد الوطني للتنوع البيولوجي في جنوب إفريقيا، وبرنامج الأمم المتحدة للبيئة لتوفير التدريب التقني خلال الدورة.</w:t>
      </w:r>
    </w:p>
    <w:p w14:paraId="26E84052" w14:textId="61D29212" w:rsidR="00067AE8" w:rsidRPr="00142790" w:rsidRDefault="00E902AA"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5C0E9A" w:rsidRPr="00142790">
        <w:rPr>
          <w:rFonts w:ascii="Simplified Arabic" w:hAnsi="Simplified Arabic" w:cs="Simplified Arabic" w:hint="cs"/>
          <w:sz w:val="22"/>
          <w:szCs w:val="22"/>
          <w:rtl/>
          <w:lang w:val="en-US"/>
        </w:rPr>
        <w:t>10</w:t>
      </w:r>
      <w:r w:rsidR="00B93F5F">
        <w:rPr>
          <w:rFonts w:ascii="Simplified Arabic" w:hAnsi="Simplified Arabic" w:cs="Simplified Arabic" w:hint="cs"/>
          <w:sz w:val="22"/>
          <w:szCs w:val="22"/>
          <w:rtl/>
          <w:lang w:val="en-US"/>
        </w:rPr>
        <w:t>-</w:t>
      </w:r>
      <w:r w:rsidR="005C0E9A" w:rsidRPr="00142790">
        <w:rPr>
          <w:rFonts w:ascii="Simplified Arabic" w:hAnsi="Simplified Arabic" w:cs="Simplified Arabic" w:hint="cs"/>
          <w:sz w:val="22"/>
          <w:szCs w:val="22"/>
          <w:rtl/>
          <w:lang w:val="en-US"/>
        </w:rPr>
        <w:tab/>
        <w:t>و</w:t>
      </w:r>
      <w:r w:rsidR="00067AE8" w:rsidRPr="00142790">
        <w:rPr>
          <w:rFonts w:ascii="Simplified Arabic" w:hAnsi="Simplified Arabic" w:cs="Simplified Arabic"/>
          <w:sz w:val="22"/>
          <w:szCs w:val="22"/>
          <w:rtl/>
          <w:lang w:val="en-US"/>
        </w:rPr>
        <w:t xml:space="preserve">من خلال مزيج من العروض ودراسات الحالة، قدمت </w:t>
      </w:r>
      <w:r w:rsidR="007B73A4" w:rsidRPr="00142790">
        <w:rPr>
          <w:rFonts w:ascii="Simplified Arabic" w:hAnsi="Simplified Arabic" w:cs="Simplified Arabic" w:hint="cs"/>
          <w:sz w:val="22"/>
          <w:szCs w:val="22"/>
          <w:rtl/>
          <w:lang w:val="en-US"/>
        </w:rPr>
        <w:t>كلتا حلقتي</w:t>
      </w:r>
      <w:r w:rsidR="00067AE8" w:rsidRPr="00142790">
        <w:rPr>
          <w:rFonts w:ascii="Simplified Arabic" w:hAnsi="Simplified Arabic" w:cs="Simplified Arabic"/>
          <w:sz w:val="22"/>
          <w:szCs w:val="22"/>
          <w:rtl/>
          <w:lang w:val="en-US"/>
        </w:rPr>
        <w:t xml:space="preserve"> العمل تدريبًا نظريًا وعمليًا متكاملًا </w:t>
      </w:r>
      <w:r w:rsidR="007B73A4" w:rsidRPr="00142790">
        <w:rPr>
          <w:rFonts w:ascii="Simplified Arabic" w:hAnsi="Simplified Arabic" w:cs="Simplified Arabic" w:hint="cs"/>
          <w:sz w:val="22"/>
          <w:szCs w:val="22"/>
          <w:rtl/>
          <w:lang w:val="en-US"/>
        </w:rPr>
        <w:t>بشأن</w:t>
      </w:r>
      <w:r w:rsidR="00067AE8" w:rsidRPr="00142790">
        <w:rPr>
          <w:rFonts w:ascii="Simplified Arabic" w:hAnsi="Simplified Arabic" w:cs="Simplified Arabic"/>
          <w:sz w:val="22"/>
          <w:szCs w:val="22"/>
          <w:rtl/>
          <w:lang w:val="en-US"/>
        </w:rPr>
        <w:t xml:space="preserve"> تقييم المخاطر. كما </w:t>
      </w:r>
      <w:r w:rsidR="007B73A4" w:rsidRPr="00142790">
        <w:rPr>
          <w:rFonts w:ascii="Simplified Arabic" w:hAnsi="Simplified Arabic" w:cs="Simplified Arabic" w:hint="cs"/>
          <w:sz w:val="22"/>
          <w:szCs w:val="22"/>
          <w:rtl/>
          <w:lang w:val="en-US"/>
        </w:rPr>
        <w:t>جرى</w:t>
      </w:r>
      <w:r w:rsidR="00067AE8" w:rsidRPr="00142790">
        <w:rPr>
          <w:rFonts w:ascii="Simplified Arabic" w:hAnsi="Simplified Arabic" w:cs="Simplified Arabic"/>
          <w:sz w:val="22"/>
          <w:szCs w:val="22"/>
          <w:rtl/>
          <w:lang w:val="en-US"/>
        </w:rPr>
        <w:t xml:space="preserve"> التأكيد على دور مركز معلومات السلامة </w:t>
      </w:r>
      <w:r w:rsidR="00BB6E0E" w:rsidRPr="00142790">
        <w:rPr>
          <w:rFonts w:ascii="Simplified Arabic" w:hAnsi="Simplified Arabic" w:cs="Simplified Arabic"/>
          <w:sz w:val="22"/>
          <w:szCs w:val="22"/>
          <w:rtl/>
          <w:lang w:val="en-US"/>
        </w:rPr>
        <w:t>الأحيائية</w:t>
      </w:r>
      <w:r w:rsidR="00067AE8" w:rsidRPr="00142790">
        <w:rPr>
          <w:rFonts w:ascii="Simplified Arabic" w:hAnsi="Simplified Arabic" w:cs="Simplified Arabic"/>
          <w:sz w:val="22"/>
          <w:szCs w:val="22"/>
          <w:rtl/>
          <w:lang w:val="en-US"/>
        </w:rPr>
        <w:t xml:space="preserve"> عند إجراء تقييمات المخاطر، </w:t>
      </w:r>
      <w:r w:rsidR="003A0CAD" w:rsidRPr="00142790">
        <w:rPr>
          <w:rFonts w:ascii="Simplified Arabic" w:hAnsi="Simplified Arabic" w:cs="Simplified Arabic" w:hint="cs"/>
          <w:sz w:val="22"/>
          <w:szCs w:val="22"/>
          <w:rtl/>
          <w:lang w:val="en-US"/>
        </w:rPr>
        <w:t>وجرى</w:t>
      </w:r>
      <w:r w:rsidR="00067AE8" w:rsidRPr="00142790">
        <w:rPr>
          <w:rFonts w:ascii="Simplified Arabic" w:hAnsi="Simplified Arabic" w:cs="Simplified Arabic"/>
          <w:sz w:val="22"/>
          <w:szCs w:val="22"/>
          <w:rtl/>
          <w:lang w:val="en-US"/>
        </w:rPr>
        <w:t xml:space="preserve"> أيضًا تبادل موارد تقنية رئيسية، بما في ذلك </w:t>
      </w:r>
      <w:r w:rsidR="00067AE8" w:rsidRPr="00142790">
        <w:rPr>
          <w:rFonts w:ascii="Simplified Arabic" w:hAnsi="Simplified Arabic" w:cs="Simplified Arabic"/>
          <w:i/>
          <w:iCs/>
          <w:sz w:val="22"/>
          <w:szCs w:val="22"/>
          <w:rtl/>
          <w:lang w:val="en-US"/>
        </w:rPr>
        <w:t>مواد توجيه</w:t>
      </w:r>
      <w:r w:rsidR="007A5C38" w:rsidRPr="00142790">
        <w:rPr>
          <w:rFonts w:ascii="Simplified Arabic" w:hAnsi="Simplified Arabic" w:cs="Simplified Arabic" w:hint="cs"/>
          <w:i/>
          <w:iCs/>
          <w:sz w:val="22"/>
          <w:szCs w:val="22"/>
          <w:rtl/>
          <w:lang w:val="en-US"/>
        </w:rPr>
        <w:t>ية</w:t>
      </w:r>
      <w:r w:rsidR="00067AE8" w:rsidRPr="00142790">
        <w:rPr>
          <w:rFonts w:ascii="Simplified Arabic" w:hAnsi="Simplified Arabic" w:cs="Simplified Arabic"/>
          <w:i/>
          <w:iCs/>
          <w:sz w:val="22"/>
          <w:szCs w:val="22"/>
          <w:rtl/>
          <w:lang w:val="en-US"/>
        </w:rPr>
        <w:t xml:space="preserve"> تطوعية إضافية لدعم تقييمات المخاطر </w:t>
      </w:r>
      <w:r w:rsidR="00E03019" w:rsidRPr="00142790">
        <w:rPr>
          <w:rFonts w:ascii="Simplified Arabic" w:hAnsi="Simplified Arabic" w:cs="Simplified Arabic" w:hint="cs"/>
          <w:i/>
          <w:iCs/>
          <w:sz w:val="22"/>
          <w:szCs w:val="22"/>
          <w:rtl/>
          <w:lang w:val="en-US"/>
        </w:rPr>
        <w:t>لكل حالة مستقلة</w:t>
      </w:r>
      <w:r w:rsidR="00067AE8" w:rsidRPr="00142790">
        <w:rPr>
          <w:rFonts w:ascii="Simplified Arabic" w:hAnsi="Simplified Arabic" w:cs="Simplified Arabic"/>
          <w:i/>
          <w:iCs/>
          <w:sz w:val="22"/>
          <w:szCs w:val="22"/>
          <w:rtl/>
          <w:lang w:val="en-US"/>
        </w:rPr>
        <w:t xml:space="preserve"> للكائنات الحية المعدلة وراثيًا التي تحتوي على محركات جينية </w:t>
      </w:r>
      <w:r w:rsidR="00B50477" w:rsidRPr="00142790">
        <w:rPr>
          <w:rFonts w:ascii="Simplified Arabic" w:hAnsi="Simplified Arabic" w:cs="Simplified Arabic" w:hint="cs"/>
          <w:i/>
          <w:iCs/>
          <w:sz w:val="22"/>
          <w:szCs w:val="22"/>
          <w:rtl/>
          <w:lang w:val="en-US"/>
        </w:rPr>
        <w:t>محورة هندسيا</w:t>
      </w:r>
      <w:r w:rsidR="00067AE8" w:rsidRPr="00142790">
        <w:rPr>
          <w:rFonts w:ascii="Simplified Arabic" w:hAnsi="Simplified Arabic" w:cs="Simplified Arabic"/>
          <w:sz w:val="22"/>
          <w:szCs w:val="22"/>
          <w:rtl/>
          <w:lang w:val="en-US"/>
        </w:rPr>
        <w:t xml:space="preserve"> (سلسلة السلامة </w:t>
      </w:r>
      <w:r w:rsidR="00BB6E0E" w:rsidRPr="00142790">
        <w:rPr>
          <w:rFonts w:ascii="Simplified Arabic" w:hAnsi="Simplified Arabic" w:cs="Simplified Arabic"/>
          <w:sz w:val="22"/>
          <w:szCs w:val="22"/>
          <w:rtl/>
          <w:lang w:val="en-US"/>
        </w:rPr>
        <w:t>الأحيائية</w:t>
      </w:r>
      <w:r w:rsidR="00067AE8" w:rsidRPr="00142790">
        <w:rPr>
          <w:rFonts w:ascii="Simplified Arabic" w:hAnsi="Simplified Arabic" w:cs="Simplified Arabic"/>
          <w:sz w:val="22"/>
          <w:szCs w:val="22"/>
          <w:rtl/>
          <w:lang w:val="en-US"/>
        </w:rPr>
        <w:t xml:space="preserve"> التقنية </w:t>
      </w:r>
      <w:r w:rsidR="006319AD" w:rsidRPr="00142790">
        <w:rPr>
          <w:rFonts w:ascii="Simplified Arabic" w:hAnsi="Simplified Arabic" w:cs="Simplified Arabic"/>
          <w:sz w:val="22"/>
          <w:szCs w:val="22"/>
          <w:lang w:val="en-US"/>
        </w:rPr>
        <w:t>07</w:t>
      </w:r>
      <w:r w:rsidR="00067AE8" w:rsidRPr="00142790">
        <w:rPr>
          <w:rFonts w:ascii="Simplified Arabic" w:hAnsi="Simplified Arabic" w:cs="Simplified Arabic"/>
          <w:sz w:val="22"/>
          <w:szCs w:val="22"/>
          <w:rtl/>
          <w:lang w:val="en-US"/>
        </w:rPr>
        <w:t>)، لدعم التعلم المستمر في هذا المجال.</w:t>
      </w:r>
    </w:p>
    <w:p w14:paraId="6F75274A" w14:textId="709D6903" w:rsidR="00067AE8" w:rsidRPr="00142790" w:rsidRDefault="00E902AA"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DE1348" w:rsidRPr="00142790">
        <w:rPr>
          <w:rFonts w:ascii="Simplified Arabic" w:hAnsi="Simplified Arabic" w:cs="Simplified Arabic" w:hint="cs"/>
          <w:sz w:val="22"/>
          <w:szCs w:val="22"/>
          <w:rtl/>
          <w:lang w:val="en-US"/>
        </w:rPr>
        <w:t>11</w:t>
      </w:r>
      <w:r w:rsidR="00B93F5F">
        <w:rPr>
          <w:rFonts w:ascii="Simplified Arabic" w:hAnsi="Simplified Arabic" w:cs="Simplified Arabic" w:hint="cs"/>
          <w:sz w:val="22"/>
          <w:szCs w:val="22"/>
          <w:rtl/>
          <w:lang w:val="en-US"/>
        </w:rPr>
        <w:t>-</w:t>
      </w:r>
      <w:r w:rsidR="00DE1348" w:rsidRPr="00142790">
        <w:rPr>
          <w:rFonts w:ascii="Simplified Arabic" w:hAnsi="Simplified Arabic" w:cs="Simplified Arabic" w:hint="cs"/>
          <w:sz w:val="22"/>
          <w:szCs w:val="22"/>
          <w:rtl/>
          <w:lang w:val="en-US"/>
        </w:rPr>
        <w:tab/>
      </w:r>
      <w:r w:rsidR="005C0E9A"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فيما يتعلق بالبيولوجيا التركيبية،</w:t>
      </w:r>
      <w:r w:rsidR="00B55CED" w:rsidRPr="00142790">
        <w:rPr>
          <w:rStyle w:val="FootnoteReference"/>
          <w:rFonts w:ascii="Simplified Arabic" w:hAnsi="Simplified Arabic" w:cs="Simplified Arabic"/>
          <w:sz w:val="22"/>
          <w:szCs w:val="22"/>
          <w:lang w:val="en-US"/>
        </w:rPr>
        <w:footnoteReference w:customMarkFollows="1" w:id="6"/>
        <w:t>5</w:t>
      </w:r>
      <w:r w:rsidR="00067AE8" w:rsidRPr="00142790">
        <w:rPr>
          <w:rFonts w:ascii="Simplified Arabic" w:hAnsi="Simplified Arabic" w:cs="Simplified Arabic"/>
          <w:sz w:val="22"/>
          <w:szCs w:val="22"/>
          <w:rtl/>
          <w:lang w:val="en-US"/>
        </w:rPr>
        <w:t xml:space="preserve"> شاركت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مع الوكالة الاتحادية لحماية الطبيعة في ألمانيا في تنظيم أول </w:t>
      </w:r>
      <w:r w:rsidR="00EF1742" w:rsidRPr="00142790">
        <w:rPr>
          <w:rFonts w:ascii="Simplified Arabic" w:hAnsi="Simplified Arabic" w:cs="Simplified Arabic"/>
          <w:sz w:val="22"/>
          <w:szCs w:val="22"/>
          <w:rtl/>
          <w:lang w:val="en-US"/>
        </w:rPr>
        <w:t>حلقة عمل</w:t>
      </w:r>
      <w:r w:rsidR="00067AE8" w:rsidRPr="00142790">
        <w:rPr>
          <w:rFonts w:ascii="Simplified Arabic" w:hAnsi="Simplified Arabic" w:cs="Simplified Arabic"/>
          <w:sz w:val="22"/>
          <w:szCs w:val="22"/>
          <w:rtl/>
          <w:lang w:val="en-US"/>
        </w:rPr>
        <w:t xml:space="preserve"> </w:t>
      </w:r>
      <w:r w:rsidR="00EF1742" w:rsidRPr="00142790">
        <w:rPr>
          <w:rFonts w:ascii="Simplified Arabic" w:hAnsi="Simplified Arabic" w:cs="Simplified Arabic" w:hint="cs"/>
          <w:sz w:val="22"/>
          <w:szCs w:val="22"/>
          <w:rtl/>
          <w:lang w:val="en-US"/>
        </w:rPr>
        <w:t xml:space="preserve">بشأن </w:t>
      </w:r>
      <w:r w:rsidR="00067AE8" w:rsidRPr="00142790">
        <w:rPr>
          <w:rFonts w:ascii="Simplified Arabic" w:hAnsi="Simplified Arabic" w:cs="Simplified Arabic"/>
          <w:sz w:val="22"/>
          <w:szCs w:val="22"/>
          <w:rtl/>
          <w:lang w:val="en-US"/>
        </w:rPr>
        <w:t>بناء القدرات في مجال البيولوجيا التركيبية،</w:t>
      </w:r>
      <w:r w:rsidR="005B0538" w:rsidRPr="00142790">
        <w:rPr>
          <w:rStyle w:val="FootnoteReference"/>
          <w:rFonts w:ascii="Simplified Arabic" w:hAnsi="Simplified Arabic" w:cs="Simplified Arabic"/>
          <w:sz w:val="22"/>
          <w:szCs w:val="22"/>
          <w:lang w:val="en-US"/>
        </w:rPr>
        <w:footnoteReference w:customMarkFollows="1" w:id="7"/>
        <w:t>6</w:t>
      </w:r>
      <w:r w:rsidR="00067AE8" w:rsidRPr="00142790">
        <w:rPr>
          <w:rFonts w:ascii="Simplified Arabic" w:hAnsi="Simplified Arabic" w:cs="Simplified Arabic"/>
          <w:sz w:val="22"/>
          <w:szCs w:val="22"/>
          <w:rtl/>
          <w:lang w:val="en-US"/>
        </w:rPr>
        <w:t xml:space="preserve"> </w:t>
      </w:r>
      <w:r w:rsidR="005B0538"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عُقدت</w:t>
      </w:r>
      <w:r w:rsidR="005B0538" w:rsidRPr="00142790">
        <w:rPr>
          <w:rFonts w:ascii="Simplified Arabic" w:hAnsi="Simplified Arabic" w:cs="Simplified Arabic" w:hint="cs"/>
          <w:sz w:val="22"/>
          <w:szCs w:val="22"/>
          <w:rtl/>
          <w:lang w:val="en-US"/>
        </w:rPr>
        <w:t xml:space="preserve"> الحلقة</w:t>
      </w:r>
      <w:r w:rsidR="00067AE8" w:rsidRPr="00142790">
        <w:rPr>
          <w:rFonts w:ascii="Simplified Arabic" w:hAnsi="Simplified Arabic" w:cs="Simplified Arabic"/>
          <w:sz w:val="22"/>
          <w:szCs w:val="22"/>
          <w:rtl/>
          <w:lang w:val="en-US"/>
        </w:rPr>
        <w:t xml:space="preserve"> في جزيرة فيلم بألمانيا، في الفترة من ٣ إلى ٧ </w:t>
      </w:r>
      <w:r w:rsidR="00A33E3A" w:rsidRPr="00142790">
        <w:rPr>
          <w:rFonts w:ascii="Simplified Arabic" w:hAnsi="Simplified Arabic" w:cs="Simplified Arabic"/>
          <w:sz w:val="22"/>
          <w:szCs w:val="22"/>
          <w:rtl/>
          <w:lang w:val="en-US"/>
        </w:rPr>
        <w:t>نوفمبر/تشرين الثاني</w:t>
      </w:r>
      <w:r w:rsidR="00067AE8" w:rsidRPr="00142790">
        <w:rPr>
          <w:rFonts w:ascii="Simplified Arabic" w:hAnsi="Simplified Arabic" w:cs="Simplified Arabic"/>
          <w:sz w:val="22"/>
          <w:szCs w:val="22"/>
          <w:rtl/>
          <w:lang w:val="en-US"/>
        </w:rPr>
        <w:t xml:space="preserve"> ٢٠٢٥. وخلال </w:t>
      </w:r>
      <w:r w:rsidR="009C3299" w:rsidRPr="00142790">
        <w:rPr>
          <w:rFonts w:ascii="Simplified Arabic" w:hAnsi="Simplified Arabic" w:cs="Simplified Arabic"/>
          <w:sz w:val="22"/>
          <w:szCs w:val="22"/>
          <w:rtl/>
          <w:lang w:val="en-US"/>
        </w:rPr>
        <w:t>حلقة العمل</w:t>
      </w:r>
      <w:r w:rsidR="00067AE8" w:rsidRPr="00142790">
        <w:rPr>
          <w:rFonts w:ascii="Simplified Arabic" w:hAnsi="Simplified Arabic" w:cs="Simplified Arabic"/>
          <w:sz w:val="22"/>
          <w:szCs w:val="22"/>
          <w:rtl/>
          <w:lang w:val="en-US"/>
        </w:rPr>
        <w:t xml:space="preserve">، قدم ممثلون عن هيئة الطاقة الذرية المصرية، والمكتب الاتحادي لحماية المستهلك وسلامة الأغذية في ألمانيا، ووزارة المناخ والبيئة في النرويج، وشبكة العالم الثالث، وجامعة </w:t>
      </w:r>
      <w:proofErr w:type="spellStart"/>
      <w:r w:rsidR="00067AE8" w:rsidRPr="00142790">
        <w:rPr>
          <w:rFonts w:ascii="Simplified Arabic" w:hAnsi="Simplified Arabic" w:cs="Simplified Arabic"/>
          <w:sz w:val="22"/>
          <w:szCs w:val="22"/>
          <w:rtl/>
          <w:lang w:val="en-US"/>
        </w:rPr>
        <w:t>كاوناس</w:t>
      </w:r>
      <w:proofErr w:type="spellEnd"/>
      <w:r w:rsidR="00067AE8" w:rsidRPr="00142790">
        <w:rPr>
          <w:rFonts w:ascii="Simplified Arabic" w:hAnsi="Simplified Arabic" w:cs="Simplified Arabic"/>
          <w:sz w:val="22"/>
          <w:szCs w:val="22"/>
          <w:rtl/>
          <w:lang w:val="en-US"/>
        </w:rPr>
        <w:t xml:space="preserve"> للتكنولوجيا، عروضًا </w:t>
      </w:r>
      <w:r w:rsidR="009C3299" w:rsidRPr="00142790">
        <w:rPr>
          <w:rFonts w:ascii="Simplified Arabic" w:hAnsi="Simplified Arabic" w:cs="Simplified Arabic" w:hint="cs"/>
          <w:sz w:val="22"/>
          <w:szCs w:val="22"/>
          <w:rtl/>
          <w:lang w:val="en-US"/>
        </w:rPr>
        <w:t>عن</w:t>
      </w:r>
      <w:r w:rsidR="00067AE8" w:rsidRPr="00142790">
        <w:rPr>
          <w:rFonts w:ascii="Simplified Arabic" w:hAnsi="Simplified Arabic" w:cs="Simplified Arabic"/>
          <w:sz w:val="22"/>
          <w:szCs w:val="22"/>
          <w:rtl/>
          <w:lang w:val="en-US"/>
        </w:rPr>
        <w:t xml:space="preserve"> العناصر التقنية لجدول الأعمال. </w:t>
      </w:r>
      <w:r w:rsidR="009C3299"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قدّمت </w:t>
      </w:r>
      <w:r w:rsidR="009C3299" w:rsidRPr="00142790">
        <w:rPr>
          <w:rFonts w:ascii="Simplified Arabic" w:hAnsi="Simplified Arabic" w:cs="Simplified Arabic"/>
          <w:sz w:val="22"/>
          <w:szCs w:val="22"/>
          <w:rtl/>
          <w:lang w:val="en-US"/>
        </w:rPr>
        <w:t xml:space="preserve">حلقة </w:t>
      </w:r>
      <w:r w:rsidR="009C3299" w:rsidRPr="00142790">
        <w:rPr>
          <w:rFonts w:ascii="Simplified Arabic" w:hAnsi="Simplified Arabic" w:cs="Simplified Arabic"/>
          <w:sz w:val="22"/>
          <w:szCs w:val="22"/>
          <w:rtl/>
          <w:lang w:val="en-US"/>
        </w:rPr>
        <w:lastRenderedPageBreak/>
        <w:t>العمل</w:t>
      </w:r>
      <w:r w:rsidR="00067AE8" w:rsidRPr="00142790">
        <w:rPr>
          <w:rFonts w:ascii="Simplified Arabic" w:hAnsi="Simplified Arabic" w:cs="Simplified Arabic"/>
          <w:sz w:val="22"/>
          <w:szCs w:val="22"/>
          <w:rtl/>
          <w:lang w:val="en-US"/>
        </w:rPr>
        <w:t xml:space="preserve"> لمحة عامة عن العمل المنجز بموجب اتفاقية التنوع البيولوجي وبروتوكول قرطاجنة، وأتاحت فرصة</w:t>
      </w:r>
      <w:r w:rsidR="002F23D8" w:rsidRPr="00142790">
        <w:rPr>
          <w:rFonts w:ascii="Simplified Arabic" w:hAnsi="Simplified Arabic" w:cs="Simplified Arabic" w:hint="cs"/>
          <w:sz w:val="22"/>
          <w:szCs w:val="22"/>
          <w:rtl/>
          <w:lang w:val="en-US"/>
        </w:rPr>
        <w:t>ً</w:t>
      </w:r>
      <w:r w:rsidR="00067AE8" w:rsidRPr="00142790">
        <w:rPr>
          <w:rFonts w:ascii="Simplified Arabic" w:hAnsi="Simplified Arabic" w:cs="Simplified Arabic"/>
          <w:sz w:val="22"/>
          <w:szCs w:val="22"/>
          <w:rtl/>
          <w:lang w:val="en-US"/>
        </w:rPr>
        <w:t xml:space="preserve"> لمناقشة ا</w:t>
      </w:r>
      <w:r w:rsidR="00155CAD" w:rsidRPr="00142790">
        <w:rPr>
          <w:rFonts w:ascii="Simplified Arabic" w:hAnsi="Simplified Arabic" w:cs="Simplified Arabic" w:hint="cs"/>
          <w:sz w:val="22"/>
          <w:szCs w:val="22"/>
          <w:rtl/>
          <w:lang w:val="en-US"/>
        </w:rPr>
        <w:t>لا</w:t>
      </w:r>
      <w:r w:rsidR="00067AE8" w:rsidRPr="00142790">
        <w:rPr>
          <w:rFonts w:ascii="Simplified Arabic" w:hAnsi="Simplified Arabic" w:cs="Simplified Arabic"/>
          <w:sz w:val="22"/>
          <w:szCs w:val="22"/>
          <w:rtl/>
          <w:lang w:val="en-US"/>
        </w:rPr>
        <w:t>حتياجات</w:t>
      </w:r>
      <w:r w:rsidR="00155CAD" w:rsidRPr="00142790">
        <w:rPr>
          <w:rFonts w:ascii="Simplified Arabic" w:hAnsi="Simplified Arabic" w:cs="Simplified Arabic" w:hint="cs"/>
          <w:sz w:val="22"/>
          <w:szCs w:val="22"/>
          <w:rtl/>
          <w:lang w:val="en-US"/>
        </w:rPr>
        <w:t xml:space="preserve"> اللازمة ل</w:t>
      </w:r>
      <w:r w:rsidR="00067AE8" w:rsidRPr="00142790">
        <w:rPr>
          <w:rFonts w:ascii="Simplified Arabic" w:hAnsi="Simplified Arabic" w:cs="Simplified Arabic"/>
          <w:sz w:val="22"/>
          <w:szCs w:val="22"/>
          <w:rtl/>
          <w:lang w:val="en-US"/>
        </w:rPr>
        <w:t xml:space="preserve">بناء القدرات واعتبارات إضافية تتعلق بالتطورات الحديثة في </w:t>
      </w:r>
      <w:r w:rsidR="00F40627" w:rsidRPr="00142790">
        <w:rPr>
          <w:rFonts w:ascii="Simplified Arabic" w:hAnsi="Simplified Arabic" w:cs="Simplified Arabic" w:hint="cs"/>
          <w:sz w:val="22"/>
          <w:szCs w:val="22"/>
          <w:rtl/>
          <w:lang w:val="en-US"/>
        </w:rPr>
        <w:t>البيولوجيا</w:t>
      </w:r>
      <w:r w:rsidR="00067AE8" w:rsidRPr="00142790">
        <w:rPr>
          <w:rFonts w:ascii="Simplified Arabic" w:hAnsi="Simplified Arabic" w:cs="Simplified Arabic"/>
          <w:sz w:val="22"/>
          <w:szCs w:val="22"/>
          <w:rtl/>
          <w:lang w:val="en-US"/>
        </w:rPr>
        <w:t xml:space="preserve"> التركيبي</w:t>
      </w:r>
      <w:r w:rsidR="00F40627" w:rsidRPr="00142790">
        <w:rPr>
          <w:rFonts w:ascii="Simplified Arabic" w:hAnsi="Simplified Arabic" w:cs="Simplified Arabic" w:hint="cs"/>
          <w:sz w:val="22"/>
          <w:szCs w:val="22"/>
          <w:rtl/>
          <w:lang w:val="en-US"/>
        </w:rPr>
        <w:t>ة</w:t>
      </w:r>
      <w:r w:rsidR="00067AE8" w:rsidRPr="00142790">
        <w:rPr>
          <w:rFonts w:ascii="Simplified Arabic" w:hAnsi="Simplified Arabic" w:cs="Simplified Arabic"/>
          <w:sz w:val="22"/>
          <w:szCs w:val="22"/>
          <w:rtl/>
          <w:lang w:val="en-US"/>
        </w:rPr>
        <w:t>.</w:t>
      </w:r>
    </w:p>
    <w:p w14:paraId="201AF681" w14:textId="2EC25757" w:rsidR="00067AE8" w:rsidRPr="00142790" w:rsidRDefault="00E902AA"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513D88" w:rsidRPr="00142790">
        <w:rPr>
          <w:rFonts w:ascii="Simplified Arabic" w:hAnsi="Simplified Arabic" w:cs="Simplified Arabic" w:hint="cs"/>
          <w:sz w:val="22"/>
          <w:szCs w:val="22"/>
          <w:rtl/>
          <w:lang w:val="en-US"/>
        </w:rPr>
        <w:t>12</w:t>
      </w:r>
      <w:r w:rsidR="00B93F5F">
        <w:rPr>
          <w:rFonts w:ascii="Simplified Arabic" w:hAnsi="Simplified Arabic" w:cs="Simplified Arabic" w:hint="cs"/>
          <w:sz w:val="22"/>
          <w:szCs w:val="22"/>
          <w:rtl/>
          <w:lang w:val="en-US"/>
        </w:rPr>
        <w:t>-</w:t>
      </w:r>
      <w:r w:rsidR="00513D88" w:rsidRPr="00142790">
        <w:rPr>
          <w:rFonts w:ascii="Simplified Arabic" w:hAnsi="Simplified Arabic" w:cs="Simplified Arabic" w:hint="cs"/>
          <w:sz w:val="22"/>
          <w:szCs w:val="22"/>
          <w:rtl/>
          <w:lang w:val="en-US"/>
        </w:rPr>
        <w:tab/>
      </w:r>
      <w:r w:rsidR="001A0D64"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بالإضافة إلى توفير بناء القدرات التقنية، تتعاون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مع الاتحاد الدولي لحفظ الطبيعة في الأعمال المتعلقة</w:t>
      </w:r>
      <w:r w:rsidR="00C423DF" w:rsidRPr="00142790">
        <w:rPr>
          <w:rFonts w:ascii="Simplified Arabic" w:hAnsi="Simplified Arabic" w:cs="Simplified Arabic" w:hint="cs"/>
          <w:sz w:val="22"/>
          <w:szCs w:val="22"/>
          <w:rtl/>
          <w:lang w:val="en-US"/>
        </w:rPr>
        <w:t xml:space="preserve"> بالبيولوجيا</w:t>
      </w:r>
      <w:r w:rsidR="00067AE8" w:rsidRPr="00142790">
        <w:rPr>
          <w:rFonts w:ascii="Simplified Arabic" w:hAnsi="Simplified Arabic" w:cs="Simplified Arabic"/>
          <w:sz w:val="22"/>
          <w:szCs w:val="22"/>
          <w:rtl/>
          <w:lang w:val="en-US"/>
        </w:rPr>
        <w:t xml:space="preserve"> التركيبي</w:t>
      </w:r>
      <w:r w:rsidR="00C423DF" w:rsidRPr="00142790">
        <w:rPr>
          <w:rFonts w:ascii="Simplified Arabic" w:hAnsi="Simplified Arabic" w:cs="Simplified Arabic" w:hint="cs"/>
          <w:sz w:val="22"/>
          <w:szCs w:val="22"/>
          <w:rtl/>
          <w:lang w:val="en-US"/>
        </w:rPr>
        <w:t>ة</w:t>
      </w:r>
      <w:r w:rsidR="00067AE8" w:rsidRPr="00142790">
        <w:rPr>
          <w:rFonts w:ascii="Simplified Arabic" w:hAnsi="Simplified Arabic" w:cs="Simplified Arabic"/>
          <w:sz w:val="22"/>
          <w:szCs w:val="22"/>
          <w:rtl/>
          <w:lang w:val="en-US"/>
        </w:rPr>
        <w:t>. وقد حضرت كلتا المنظمتين بصفة مراقب في العمليات ذات الصلة. فعلى سبيل المثال، حضر</w:t>
      </w:r>
      <w:r w:rsidR="00B505F7" w:rsidRPr="00142790">
        <w:rPr>
          <w:rFonts w:ascii="Simplified Arabic" w:hAnsi="Simplified Arabic" w:cs="Simplified Arabic" w:hint="cs"/>
          <w:sz w:val="22"/>
          <w:szCs w:val="22"/>
          <w:rtl/>
          <w:lang w:val="en-US"/>
        </w:rPr>
        <w:t>ت</w:t>
      </w:r>
      <w:r w:rsidR="00067AE8" w:rsidRPr="00142790">
        <w:rPr>
          <w:rFonts w:ascii="Simplified Arabic" w:hAnsi="Simplified Arabic" w:cs="Simplified Arabic"/>
          <w:sz w:val="22"/>
          <w:szCs w:val="22"/>
          <w:rtl/>
          <w:lang w:val="en-US"/>
        </w:rPr>
        <w:t xml:space="preserve"> خبير</w:t>
      </w:r>
      <w:r w:rsidR="00B505F7" w:rsidRPr="00142790">
        <w:rPr>
          <w:rFonts w:ascii="Simplified Arabic" w:hAnsi="Simplified Arabic" w:cs="Simplified Arabic" w:hint="cs"/>
          <w:sz w:val="22"/>
          <w:szCs w:val="22"/>
          <w:rtl/>
          <w:lang w:val="en-US"/>
        </w:rPr>
        <w:t>ة</w:t>
      </w:r>
      <w:r w:rsidR="00067AE8" w:rsidRPr="00142790">
        <w:rPr>
          <w:rFonts w:ascii="Simplified Arabic" w:hAnsi="Simplified Arabic" w:cs="Simplified Arabic"/>
          <w:sz w:val="22"/>
          <w:szCs w:val="22"/>
          <w:rtl/>
          <w:lang w:val="en-US"/>
        </w:rPr>
        <w:t xml:space="preserve"> من الاتحاد الدولي اجتماع </w:t>
      </w:r>
      <w:r w:rsidR="00C423DF" w:rsidRPr="00142790">
        <w:rPr>
          <w:rFonts w:ascii="Simplified Arabic" w:hAnsi="Simplified Arabic" w:cs="Simplified Arabic"/>
          <w:sz w:val="22"/>
          <w:szCs w:val="22"/>
          <w:rtl/>
          <w:lang w:val="en-US"/>
        </w:rPr>
        <w:t>فريق الخبراء التقنيين المخصص المعني بالبيولوجيا التركيبية</w:t>
      </w:r>
      <w:r w:rsidR="00067AE8" w:rsidRPr="00142790">
        <w:rPr>
          <w:rFonts w:ascii="Simplified Arabic" w:hAnsi="Simplified Arabic" w:cs="Simplified Arabic"/>
          <w:sz w:val="22"/>
          <w:szCs w:val="22"/>
          <w:rtl/>
          <w:lang w:val="en-US"/>
        </w:rPr>
        <w:t xml:space="preserve">، الذي عُقد في مونتريال، كندا، في الفترة من ١٩ إلى ٢٢ </w:t>
      </w:r>
      <w:r w:rsidR="009E3EE8" w:rsidRPr="00142790">
        <w:rPr>
          <w:rFonts w:ascii="Simplified Arabic" w:hAnsi="Simplified Arabic" w:cs="Simplified Arabic"/>
          <w:sz w:val="22"/>
          <w:szCs w:val="22"/>
          <w:rtl/>
          <w:lang w:val="en-US"/>
        </w:rPr>
        <w:t>مايو/أيار</w:t>
      </w:r>
      <w:r w:rsidR="00067AE8" w:rsidRPr="00142790">
        <w:rPr>
          <w:rFonts w:ascii="Simplified Arabic" w:hAnsi="Simplified Arabic" w:cs="Simplified Arabic"/>
          <w:sz w:val="22"/>
          <w:szCs w:val="22"/>
          <w:rtl/>
          <w:lang w:val="en-US"/>
        </w:rPr>
        <w:t xml:space="preserve"> ٢٠٢٦.</w:t>
      </w:r>
      <w:r w:rsidR="00114832" w:rsidRPr="00142790">
        <w:rPr>
          <w:rStyle w:val="FootnoteReference"/>
          <w:rFonts w:ascii="Simplified Arabic" w:hAnsi="Simplified Arabic" w:cs="Simplified Arabic"/>
          <w:sz w:val="22"/>
          <w:szCs w:val="22"/>
          <w:lang w:val="en-US"/>
        </w:rPr>
        <w:footnoteReference w:customMarkFollows="1" w:id="8"/>
        <w:t>7</w:t>
      </w:r>
      <w:r w:rsidR="00067AE8" w:rsidRPr="00142790">
        <w:rPr>
          <w:rFonts w:ascii="Simplified Arabic" w:hAnsi="Simplified Arabic" w:cs="Simplified Arabic"/>
          <w:sz w:val="22"/>
          <w:szCs w:val="22"/>
          <w:rtl/>
          <w:lang w:val="en-US"/>
        </w:rPr>
        <w:t xml:space="preserve"> ومن المتوقع استمرار هذا التعاون المشترك.</w:t>
      </w:r>
    </w:p>
    <w:p w14:paraId="456F673D" w14:textId="07890646" w:rsidR="00067AE8" w:rsidRPr="00142790" w:rsidRDefault="00E902AA" w:rsidP="009D7CC5">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B505F7" w:rsidRPr="00142790">
        <w:rPr>
          <w:rFonts w:ascii="Simplified Arabic" w:hAnsi="Simplified Arabic" w:cs="Simplified Arabic" w:hint="cs"/>
          <w:sz w:val="22"/>
          <w:szCs w:val="22"/>
          <w:rtl/>
          <w:lang w:val="en-US"/>
        </w:rPr>
        <w:t>13</w:t>
      </w:r>
      <w:r w:rsidR="00B93F5F">
        <w:rPr>
          <w:rFonts w:ascii="Simplified Arabic" w:hAnsi="Simplified Arabic" w:cs="Simplified Arabic" w:hint="cs"/>
          <w:sz w:val="22"/>
          <w:szCs w:val="22"/>
          <w:rtl/>
          <w:lang w:val="en-US"/>
        </w:rPr>
        <w:t>-</w:t>
      </w:r>
      <w:r w:rsidR="00B505F7" w:rsidRPr="00142790">
        <w:rPr>
          <w:rFonts w:ascii="Simplified Arabic" w:hAnsi="Simplified Arabic" w:cs="Simplified Arabic"/>
          <w:sz w:val="22"/>
          <w:szCs w:val="22"/>
          <w:rtl/>
          <w:lang w:val="en-US"/>
        </w:rPr>
        <w:tab/>
      </w:r>
      <w:r w:rsidR="00B505F7"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فيما يتعلق بالكشف عن الكائنات الحية المعدلة وراثيًا وتحديد</w:t>
      </w:r>
      <w:r w:rsidR="009D7CC5" w:rsidRPr="00142790">
        <w:rPr>
          <w:rFonts w:ascii="Simplified Arabic" w:hAnsi="Simplified Arabic" w:cs="Simplified Arabic" w:hint="cs"/>
          <w:sz w:val="22"/>
          <w:szCs w:val="22"/>
          <w:rtl/>
          <w:lang w:val="en-US"/>
        </w:rPr>
        <w:t xml:space="preserve"> هويتها</w:t>
      </w:r>
      <w:r w:rsidR="00067AE8" w:rsidRPr="00142790">
        <w:rPr>
          <w:rFonts w:ascii="Simplified Arabic" w:hAnsi="Simplified Arabic" w:cs="Simplified Arabic"/>
          <w:sz w:val="22"/>
          <w:szCs w:val="22"/>
          <w:rtl/>
          <w:lang w:val="en-US"/>
        </w:rPr>
        <w:t xml:space="preserve">، نظمت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w:t>
      </w:r>
      <w:r w:rsidR="00EF1742" w:rsidRPr="00142790">
        <w:rPr>
          <w:rFonts w:ascii="Simplified Arabic" w:hAnsi="Simplified Arabic" w:cs="Simplified Arabic"/>
          <w:sz w:val="22"/>
          <w:szCs w:val="22"/>
          <w:rtl/>
          <w:lang w:val="en-US"/>
        </w:rPr>
        <w:t>حلقة عمل</w:t>
      </w:r>
      <w:r w:rsidR="00EC2C8B" w:rsidRPr="00142790">
        <w:rPr>
          <w:rFonts w:ascii="Simplified Arabic" w:hAnsi="Simplified Arabic" w:cs="Simplified Arabic"/>
          <w:sz w:val="22"/>
          <w:szCs w:val="22"/>
          <w:rtl/>
          <w:lang w:val="en-US"/>
        </w:rPr>
        <w:t xml:space="preserve"> في ليوبليانا في الفترة من ٢٢ إلى ٢٦ سبتمبر/أيلول ٢٠٢٥</w:t>
      </w:r>
      <w:r w:rsidR="00067AE8" w:rsidRPr="00142790">
        <w:rPr>
          <w:rFonts w:ascii="Simplified Arabic" w:hAnsi="Simplified Arabic" w:cs="Simplified Arabic"/>
          <w:sz w:val="22"/>
          <w:szCs w:val="22"/>
          <w:rtl/>
          <w:lang w:val="en-US"/>
        </w:rPr>
        <w:t xml:space="preserve"> </w:t>
      </w:r>
      <w:r w:rsidR="00EC2C8B" w:rsidRPr="00142790">
        <w:rPr>
          <w:rFonts w:ascii="Simplified Arabic" w:hAnsi="Simplified Arabic" w:cs="Simplified Arabic" w:hint="cs"/>
          <w:sz w:val="22"/>
          <w:szCs w:val="22"/>
          <w:rtl/>
          <w:lang w:val="en-US"/>
        </w:rPr>
        <w:t>بشأن</w:t>
      </w:r>
      <w:r w:rsidR="00067AE8" w:rsidRPr="00142790">
        <w:rPr>
          <w:rFonts w:ascii="Simplified Arabic" w:hAnsi="Simplified Arabic" w:cs="Simplified Arabic"/>
          <w:sz w:val="22"/>
          <w:szCs w:val="22"/>
          <w:rtl/>
          <w:lang w:val="en-US"/>
        </w:rPr>
        <w:t xml:space="preserve"> الكشف عن الكائنات الحية المعدلة وراثيًا وتحديد</w:t>
      </w:r>
      <w:r w:rsidR="009D7CC5" w:rsidRPr="00142790">
        <w:rPr>
          <w:rFonts w:ascii="Simplified Arabic" w:hAnsi="Simplified Arabic" w:cs="Simplified Arabic" w:hint="cs"/>
          <w:sz w:val="22"/>
          <w:szCs w:val="22"/>
          <w:rtl/>
          <w:lang w:val="en-US"/>
        </w:rPr>
        <w:t xml:space="preserve"> هويتها</w:t>
      </w:r>
      <w:r w:rsidR="00067AE8" w:rsidRPr="00142790">
        <w:rPr>
          <w:rFonts w:ascii="Simplified Arabic" w:hAnsi="Simplified Arabic" w:cs="Simplified Arabic"/>
          <w:sz w:val="22"/>
          <w:szCs w:val="22"/>
          <w:rtl/>
          <w:lang w:val="en-US"/>
        </w:rPr>
        <w:t>، ودور موظفي الجمارك في تنفيذ بروتوكول قرطاجنة.</w:t>
      </w:r>
      <w:r w:rsidR="00FC0553" w:rsidRPr="00142790">
        <w:rPr>
          <w:rStyle w:val="FootnoteReference"/>
          <w:rFonts w:ascii="Simplified Arabic" w:hAnsi="Simplified Arabic" w:cs="Simplified Arabic"/>
          <w:sz w:val="22"/>
          <w:szCs w:val="22"/>
          <w:lang w:val="en-US"/>
        </w:rPr>
        <w:footnoteReference w:customMarkFollows="1" w:id="9"/>
        <w:t>8</w:t>
      </w:r>
      <w:r w:rsidR="00067AE8" w:rsidRPr="00142790">
        <w:rPr>
          <w:rFonts w:ascii="Simplified Arabic" w:hAnsi="Simplified Arabic" w:cs="Simplified Arabic"/>
          <w:sz w:val="22"/>
          <w:szCs w:val="22"/>
          <w:rtl/>
          <w:lang w:val="en-US"/>
        </w:rPr>
        <w:t xml:space="preserve"> وقد </w:t>
      </w:r>
      <w:r w:rsidR="00D91247" w:rsidRPr="00142790">
        <w:rPr>
          <w:rFonts w:ascii="Simplified Arabic" w:hAnsi="Simplified Arabic" w:cs="Simplified Arabic" w:hint="cs"/>
          <w:sz w:val="22"/>
          <w:szCs w:val="22"/>
          <w:rtl/>
          <w:lang w:val="en-US"/>
        </w:rPr>
        <w:t>عملت</w:t>
      </w:r>
      <w:r w:rsidR="00067AE8" w:rsidRPr="00142790">
        <w:rPr>
          <w:rFonts w:ascii="Simplified Arabic" w:hAnsi="Simplified Arabic" w:cs="Simplified Arabic"/>
          <w:sz w:val="22"/>
          <w:szCs w:val="22"/>
          <w:rtl/>
          <w:lang w:val="en-US"/>
        </w:rPr>
        <w:t xml:space="preserve">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مع ممثلين عن وزارة البيئة والمناخ والطاقة في سلوفينيا، والمعهد الوطني لعلم الأحياء في سلوفينيا، ومنظمة الجمارك العالمية، ومبادرة الجمارك الخضراء، وميناء كوبر، لتقديم التدريب التقني خلال </w:t>
      </w:r>
      <w:r w:rsidR="009C3299" w:rsidRPr="00142790">
        <w:rPr>
          <w:rFonts w:ascii="Simplified Arabic" w:hAnsi="Simplified Arabic" w:cs="Simplified Arabic"/>
          <w:sz w:val="22"/>
          <w:szCs w:val="22"/>
          <w:rtl/>
          <w:lang w:val="en-US"/>
        </w:rPr>
        <w:t>حلقة العمل</w:t>
      </w:r>
      <w:r w:rsidR="00067AE8" w:rsidRPr="00142790">
        <w:rPr>
          <w:rFonts w:ascii="Simplified Arabic" w:hAnsi="Simplified Arabic" w:cs="Simplified Arabic"/>
          <w:sz w:val="22"/>
          <w:szCs w:val="22"/>
          <w:rtl/>
          <w:lang w:val="en-US"/>
        </w:rPr>
        <w:t xml:space="preserve">. فعلى سبيل المثال، شارك ممثل عن منظمة الجمارك العالمية </w:t>
      </w:r>
      <w:r w:rsidR="001E77CE" w:rsidRPr="00142790">
        <w:rPr>
          <w:rFonts w:ascii="Simplified Arabic" w:hAnsi="Simplified Arabic" w:cs="Simplified Arabic"/>
          <w:sz w:val="22"/>
          <w:szCs w:val="22"/>
          <w:rtl/>
          <w:lang w:val="en-US"/>
        </w:rPr>
        <w:t>بواسطة</w:t>
      </w:r>
      <w:r w:rsidR="00067AE8" w:rsidRPr="00142790">
        <w:rPr>
          <w:rFonts w:ascii="Simplified Arabic" w:hAnsi="Simplified Arabic" w:cs="Simplified Arabic"/>
          <w:sz w:val="22"/>
          <w:szCs w:val="22"/>
          <w:rtl/>
          <w:lang w:val="en-US"/>
        </w:rPr>
        <w:t xml:space="preserve"> الإنترنت لتقديم </w:t>
      </w:r>
      <w:r w:rsidR="00CD58D6" w:rsidRPr="00142790">
        <w:rPr>
          <w:rFonts w:ascii="Simplified Arabic" w:hAnsi="Simplified Arabic" w:cs="Simplified Arabic"/>
          <w:sz w:val="22"/>
          <w:szCs w:val="22"/>
          <w:rtl/>
          <w:lang w:val="en-US"/>
        </w:rPr>
        <w:t>معلومات عن</w:t>
      </w:r>
      <w:r w:rsidR="00067AE8" w:rsidRPr="00142790">
        <w:rPr>
          <w:rFonts w:ascii="Simplified Arabic" w:hAnsi="Simplified Arabic" w:cs="Simplified Arabic"/>
          <w:sz w:val="22"/>
          <w:szCs w:val="22"/>
          <w:rtl/>
          <w:lang w:val="en-US"/>
        </w:rPr>
        <w:t xml:space="preserve"> منصة </w:t>
      </w:r>
      <w:r w:rsidR="002E1C97" w:rsidRPr="00142790">
        <w:rPr>
          <w:rFonts w:ascii="Simplified Arabic" w:hAnsi="Simplified Arabic" w:cs="Simplified Arabic"/>
          <w:sz w:val="22"/>
          <w:szCs w:val="22"/>
          <w:rtl/>
          <w:lang w:val="en-US"/>
        </w:rPr>
        <w:t>!</w:t>
      </w:r>
      <w:proofErr w:type="spellStart"/>
      <w:r w:rsidR="00067AE8" w:rsidRPr="00142790">
        <w:rPr>
          <w:rFonts w:ascii="Simplified Arabic" w:hAnsi="Simplified Arabic" w:cs="Simplified Arabic"/>
          <w:sz w:val="22"/>
          <w:szCs w:val="22"/>
          <w:lang w:val="en-US"/>
        </w:rPr>
        <w:t>CLiKC</w:t>
      </w:r>
      <w:proofErr w:type="spellEnd"/>
      <w:r w:rsidR="00067AE8" w:rsidRPr="00142790">
        <w:rPr>
          <w:rFonts w:ascii="Simplified Arabic" w:hAnsi="Simplified Arabic" w:cs="Simplified Arabic"/>
          <w:sz w:val="22"/>
          <w:szCs w:val="22"/>
          <w:rtl/>
          <w:lang w:val="en-US"/>
        </w:rPr>
        <w:t xml:space="preserve"> للتعليم الإلكتروني</w:t>
      </w:r>
      <w:r w:rsidR="00D91957" w:rsidRPr="00142790">
        <w:rPr>
          <w:rStyle w:val="FootnoteReference"/>
          <w:rFonts w:ascii="Simplified Arabic" w:hAnsi="Simplified Arabic" w:cs="Simplified Arabic"/>
          <w:sz w:val="22"/>
          <w:szCs w:val="22"/>
          <w:lang w:val="en-US"/>
        </w:rPr>
        <w:footnoteReference w:customMarkFollows="1" w:id="10"/>
        <w:t>9</w:t>
      </w:r>
      <w:r w:rsidR="00067AE8" w:rsidRPr="00142790">
        <w:rPr>
          <w:rFonts w:ascii="Simplified Arabic" w:hAnsi="Simplified Arabic" w:cs="Simplified Arabic"/>
          <w:sz w:val="22"/>
          <w:szCs w:val="22"/>
          <w:rtl/>
          <w:lang w:val="en-US"/>
        </w:rPr>
        <w:t xml:space="preserve"> لموظفي الجمارك، والتي تتضمن دورة تعليمية إلكترونية </w:t>
      </w:r>
      <w:r w:rsidR="004A1B21" w:rsidRPr="00142790">
        <w:rPr>
          <w:rFonts w:ascii="Simplified Arabic" w:hAnsi="Simplified Arabic" w:cs="Simplified Arabic" w:hint="cs"/>
          <w:sz w:val="22"/>
          <w:szCs w:val="22"/>
          <w:rtl/>
          <w:lang w:val="en-US"/>
        </w:rPr>
        <w:t>عن</w:t>
      </w:r>
      <w:r w:rsidR="00067AE8" w:rsidRPr="00142790">
        <w:rPr>
          <w:rFonts w:ascii="Simplified Arabic" w:hAnsi="Simplified Arabic" w:cs="Simplified Arabic"/>
          <w:sz w:val="22"/>
          <w:szCs w:val="22"/>
          <w:rtl/>
          <w:lang w:val="en-US"/>
        </w:rPr>
        <w:t xml:space="preserve"> المادة ١٨ من البروتوكول. وقد أتاحت </w:t>
      </w:r>
      <w:r w:rsidR="009C3299" w:rsidRPr="00142790">
        <w:rPr>
          <w:rFonts w:ascii="Simplified Arabic" w:hAnsi="Simplified Arabic" w:cs="Simplified Arabic"/>
          <w:sz w:val="22"/>
          <w:szCs w:val="22"/>
          <w:rtl/>
          <w:lang w:val="en-US"/>
        </w:rPr>
        <w:t>حلقة العمل</w:t>
      </w:r>
      <w:r w:rsidR="00067AE8" w:rsidRPr="00142790">
        <w:rPr>
          <w:rFonts w:ascii="Simplified Arabic" w:hAnsi="Simplified Arabic" w:cs="Simplified Arabic"/>
          <w:sz w:val="22"/>
          <w:szCs w:val="22"/>
          <w:rtl/>
          <w:lang w:val="en-US"/>
        </w:rPr>
        <w:t xml:space="preserve"> للمشاركين فرصة التعرف على التقنيات الحديثة المستخدمة في الكشف عن الكائنات الحية المعدلة وراثيًا وتحديد</w:t>
      </w:r>
      <w:r w:rsidR="009D7CC5" w:rsidRPr="00142790">
        <w:rPr>
          <w:rFonts w:ascii="Simplified Arabic" w:hAnsi="Simplified Arabic" w:cs="Simplified Arabic" w:hint="cs"/>
          <w:sz w:val="22"/>
          <w:szCs w:val="22"/>
          <w:rtl/>
          <w:lang w:val="en-US"/>
        </w:rPr>
        <w:t xml:space="preserve"> هويتها</w:t>
      </w:r>
      <w:r w:rsidR="00067AE8" w:rsidRPr="00142790">
        <w:rPr>
          <w:rFonts w:ascii="Simplified Arabic" w:hAnsi="Simplified Arabic" w:cs="Simplified Arabic"/>
          <w:sz w:val="22"/>
          <w:szCs w:val="22"/>
          <w:rtl/>
          <w:lang w:val="en-US"/>
        </w:rPr>
        <w:t xml:space="preserve">، وفهم دور موظفي الجمارك في تنفيذ البروتوكول، </w:t>
      </w:r>
      <w:r w:rsidR="00076500" w:rsidRPr="00142790">
        <w:rPr>
          <w:rFonts w:ascii="Simplified Arabic" w:hAnsi="Simplified Arabic" w:cs="Simplified Arabic" w:hint="cs"/>
          <w:sz w:val="22"/>
          <w:szCs w:val="22"/>
          <w:rtl/>
          <w:lang w:val="en-US"/>
        </w:rPr>
        <w:t>وأتاحت</w:t>
      </w:r>
      <w:r w:rsidR="00067AE8" w:rsidRPr="00142790">
        <w:rPr>
          <w:rFonts w:ascii="Simplified Arabic" w:hAnsi="Simplified Arabic" w:cs="Simplified Arabic"/>
          <w:sz w:val="22"/>
          <w:szCs w:val="22"/>
          <w:rtl/>
          <w:lang w:val="en-US"/>
        </w:rPr>
        <w:t xml:space="preserve"> فرصة لتعزيز التعاون بين السلطات الوطنية المختصة و</w:t>
      </w:r>
      <w:r w:rsidR="00E6072B" w:rsidRPr="00142790">
        <w:rPr>
          <w:rFonts w:ascii="Simplified Arabic" w:hAnsi="Simplified Arabic" w:cs="Simplified Arabic" w:hint="cs"/>
          <w:sz w:val="22"/>
          <w:szCs w:val="22"/>
          <w:rtl/>
          <w:lang w:val="en-US"/>
        </w:rPr>
        <w:t>تقن</w:t>
      </w:r>
      <w:r w:rsidR="00067AE8" w:rsidRPr="00142790">
        <w:rPr>
          <w:rFonts w:ascii="Simplified Arabic" w:hAnsi="Simplified Arabic" w:cs="Simplified Arabic"/>
          <w:sz w:val="22"/>
          <w:szCs w:val="22"/>
          <w:rtl/>
          <w:lang w:val="en-US"/>
        </w:rPr>
        <w:t>يي المختبرات وموظفي الجمارك.</w:t>
      </w:r>
    </w:p>
    <w:p w14:paraId="5DD867B9" w14:textId="552F02BE" w:rsidR="00067AE8" w:rsidRPr="00142790" w:rsidRDefault="00E902AA" w:rsidP="00BB08AE">
      <w:pPr>
        <w:bidi/>
        <w:spacing w:after="120" w:line="216" w:lineRule="auto"/>
        <w:ind w:hanging="562"/>
        <w:jc w:val="both"/>
        <w:rPr>
          <w:rFonts w:ascii="Simplified Arabic" w:hAnsi="Simplified Arabic" w:cs="Simplified Arabic"/>
          <w:sz w:val="22"/>
          <w:szCs w:val="22"/>
          <w:rtl/>
          <w:lang w:val="en-US"/>
        </w:rPr>
      </w:pPr>
      <w:r>
        <w:rPr>
          <w:rFonts w:ascii="Simplified Arabic" w:hAnsi="Simplified Arabic" w:cs="Simplified Arabic"/>
          <w:sz w:val="22"/>
          <w:szCs w:val="22"/>
          <w:rtl/>
          <w:lang w:val="en-US"/>
        </w:rPr>
        <w:tab/>
      </w:r>
      <w:r w:rsidR="00DE1348" w:rsidRPr="00142790">
        <w:rPr>
          <w:rFonts w:ascii="Simplified Arabic" w:hAnsi="Simplified Arabic" w:cs="Simplified Arabic" w:hint="cs"/>
          <w:sz w:val="22"/>
          <w:szCs w:val="22"/>
          <w:rtl/>
          <w:lang w:val="en-US"/>
        </w:rPr>
        <w:t>14</w:t>
      </w:r>
      <w:r w:rsidR="00B93F5F">
        <w:rPr>
          <w:rFonts w:ascii="Simplified Arabic" w:hAnsi="Simplified Arabic" w:cs="Simplified Arabic" w:hint="cs"/>
          <w:sz w:val="22"/>
          <w:szCs w:val="22"/>
          <w:rtl/>
          <w:lang w:val="en-US"/>
        </w:rPr>
        <w:t>-</w:t>
      </w:r>
      <w:r w:rsidR="00DE1348" w:rsidRPr="00142790">
        <w:rPr>
          <w:rFonts w:ascii="Simplified Arabic" w:hAnsi="Simplified Arabic" w:cs="Simplified Arabic" w:hint="cs"/>
          <w:sz w:val="22"/>
          <w:szCs w:val="22"/>
          <w:rtl/>
          <w:lang w:val="en-US"/>
        </w:rPr>
        <w:tab/>
        <w:t>و</w:t>
      </w:r>
      <w:r w:rsidR="00067AE8" w:rsidRPr="00142790">
        <w:rPr>
          <w:rFonts w:ascii="Simplified Arabic" w:hAnsi="Simplified Arabic" w:cs="Simplified Arabic"/>
          <w:sz w:val="22"/>
          <w:szCs w:val="22"/>
          <w:rtl/>
          <w:lang w:val="en-US"/>
        </w:rPr>
        <w:t xml:space="preserve">تواصل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إدارة شبكة مختبرات الكشف عن الكائنات الحية </w:t>
      </w:r>
      <w:r w:rsidR="00F57EF8" w:rsidRPr="00142790">
        <w:rPr>
          <w:rFonts w:ascii="Simplified Arabic" w:hAnsi="Simplified Arabic" w:cs="Simplified Arabic" w:hint="cs"/>
          <w:sz w:val="22"/>
          <w:szCs w:val="22"/>
          <w:rtl/>
          <w:lang w:val="en-US"/>
        </w:rPr>
        <w:t>المحورة</w:t>
      </w:r>
      <w:r w:rsidR="00067AE8" w:rsidRPr="00142790">
        <w:rPr>
          <w:rFonts w:ascii="Simplified Arabic" w:hAnsi="Simplified Arabic" w:cs="Simplified Arabic"/>
          <w:sz w:val="22"/>
          <w:szCs w:val="22"/>
          <w:rtl/>
          <w:lang w:val="en-US"/>
        </w:rPr>
        <w:t xml:space="preserve"> وتحديد هويتها،</w:t>
      </w:r>
      <w:r w:rsidR="008E2EF8" w:rsidRPr="00142790">
        <w:rPr>
          <w:rStyle w:val="FootnoteReference"/>
          <w:rFonts w:ascii="Simplified Arabic" w:hAnsi="Simplified Arabic" w:cs="Simplified Arabic"/>
          <w:sz w:val="22"/>
          <w:szCs w:val="22"/>
          <w:lang w:val="en-US"/>
        </w:rPr>
        <w:footnoteReference w:customMarkFollows="1" w:id="11"/>
        <w:t>10</w:t>
      </w:r>
      <w:r w:rsidR="00067AE8" w:rsidRPr="00142790">
        <w:rPr>
          <w:rFonts w:ascii="Simplified Arabic" w:hAnsi="Simplified Arabic" w:cs="Simplified Arabic"/>
          <w:sz w:val="22"/>
          <w:szCs w:val="22"/>
          <w:rtl/>
          <w:lang w:val="en-US"/>
        </w:rPr>
        <w:t xml:space="preserve"> والتي ضمت، حتى ١ أغسطس/آب ٢٠٢٦، ٩٠ مشاركًا من منظمات مختلفة، وتنظم دوريًا مناقشات </w:t>
      </w:r>
      <w:r w:rsidR="001E77CE" w:rsidRPr="00142790">
        <w:rPr>
          <w:rFonts w:ascii="Simplified Arabic" w:hAnsi="Simplified Arabic" w:cs="Simplified Arabic"/>
          <w:sz w:val="22"/>
          <w:szCs w:val="22"/>
          <w:rtl/>
          <w:lang w:val="en-US"/>
        </w:rPr>
        <w:t>بواسطة</w:t>
      </w:r>
      <w:r w:rsidR="00067AE8" w:rsidRPr="00142790">
        <w:rPr>
          <w:rFonts w:ascii="Simplified Arabic" w:hAnsi="Simplified Arabic" w:cs="Simplified Arabic"/>
          <w:sz w:val="22"/>
          <w:szCs w:val="22"/>
          <w:rtl/>
          <w:lang w:val="en-US"/>
        </w:rPr>
        <w:t xml:space="preserve"> الإنترنت. وقد عُقد آخر هذه المناقشات في الفترة من ٢٤ نوفمبر/تشرين الثاني إلى ٥ ديسمبر/كانون الأول ٢٠٢٥. ويمكن الاطلاع على مزيد من ال</w:t>
      </w:r>
      <w:r w:rsidR="00CD58D6" w:rsidRPr="00142790">
        <w:rPr>
          <w:rFonts w:ascii="Simplified Arabic" w:hAnsi="Simplified Arabic" w:cs="Simplified Arabic"/>
          <w:sz w:val="22"/>
          <w:szCs w:val="22"/>
          <w:rtl/>
          <w:lang w:val="en-US"/>
        </w:rPr>
        <w:t>معلومات عن</w:t>
      </w:r>
      <w:r w:rsidR="00067AE8" w:rsidRPr="00142790">
        <w:rPr>
          <w:rFonts w:ascii="Simplified Arabic" w:hAnsi="Simplified Arabic" w:cs="Simplified Arabic"/>
          <w:sz w:val="22"/>
          <w:szCs w:val="22"/>
          <w:rtl/>
          <w:lang w:val="en-US"/>
        </w:rPr>
        <w:t xml:space="preserve"> هذه المناقشات في الوثيقة </w:t>
      </w:r>
      <w:hyperlink r:id="rId15" w:history="1">
        <w:r w:rsidR="00067AE8" w:rsidRPr="00142790">
          <w:rPr>
            <w:rStyle w:val="Hyperlink"/>
            <w:rFonts w:ascii="Simplified Arabic" w:hAnsi="Simplified Arabic" w:cs="Simplified Arabic"/>
            <w:sz w:val="22"/>
            <w:szCs w:val="22"/>
            <w:lang w:val="en-US"/>
          </w:rPr>
          <w:t>CBD/CP/MOP/12/INF/4</w:t>
        </w:r>
      </w:hyperlink>
      <w:r w:rsidR="00067AE8" w:rsidRPr="00142790">
        <w:rPr>
          <w:rFonts w:ascii="Simplified Arabic" w:hAnsi="Simplified Arabic" w:cs="Simplified Arabic"/>
          <w:sz w:val="22"/>
          <w:szCs w:val="22"/>
          <w:rtl/>
          <w:lang w:val="en-US"/>
        </w:rPr>
        <w:t xml:space="preserve">. علاوة على ذلك، تتابع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مناقشات وأنشطة مجتمع الممارسين</w:t>
      </w:r>
      <w:r w:rsidR="00FD02A7" w:rsidRPr="00142790">
        <w:rPr>
          <w:rFonts w:ascii="Simplified Arabic" w:hAnsi="Simplified Arabic" w:cs="Simplified Arabic" w:hint="cs"/>
          <w:sz w:val="22"/>
          <w:szCs w:val="22"/>
          <w:rtl/>
          <w:lang w:val="en-US"/>
        </w:rPr>
        <w:t xml:space="preserve"> في</w:t>
      </w:r>
      <w:r w:rsidR="00FD02A7" w:rsidRPr="00142790">
        <w:rPr>
          <w:rFonts w:ascii="Simplified Arabic" w:hAnsi="Simplified Arabic" w:cs="Simplified Arabic"/>
          <w:sz w:val="22"/>
          <w:szCs w:val="22"/>
          <w:rtl/>
          <w:lang w:val="en-US"/>
        </w:rPr>
        <w:t xml:space="preserve"> مشروع</w:t>
      </w:r>
      <w:r w:rsidR="00FD02A7" w:rsidRPr="00142790">
        <w:rPr>
          <w:rFonts w:ascii="Simplified Arabic" w:hAnsi="Simplified Arabic" w:cs="Simplified Arabic" w:hint="cs"/>
          <w:sz w:val="22"/>
          <w:szCs w:val="22"/>
          <w:rtl/>
          <w:lang w:val="en-US"/>
        </w:rPr>
        <w:t xml:space="preserve"> </w:t>
      </w:r>
      <w:r w:rsidR="00CC544E" w:rsidRPr="00142790">
        <w:rPr>
          <w:rFonts w:ascii="Simplified Arabic" w:hAnsi="Simplified Arabic" w:cs="Simplified Arabic"/>
          <w:sz w:val="22"/>
          <w:szCs w:val="22"/>
          <w:lang w:val="en-US"/>
        </w:rPr>
        <w:t>DETECTIVE</w:t>
      </w:r>
      <w:r w:rsidR="00067AE8" w:rsidRPr="00142790">
        <w:rPr>
          <w:rFonts w:ascii="Simplified Arabic" w:hAnsi="Simplified Arabic" w:cs="Simplified Arabic"/>
          <w:sz w:val="22"/>
          <w:szCs w:val="22"/>
          <w:rtl/>
          <w:lang w:val="en-US"/>
        </w:rPr>
        <w:t xml:space="preserve"> </w:t>
      </w:r>
      <w:r w:rsidR="005F1A54" w:rsidRPr="00142790">
        <w:rPr>
          <w:rStyle w:val="FootnoteReference"/>
          <w:rFonts w:ascii="Simplified Arabic" w:hAnsi="Simplified Arabic" w:cs="Simplified Arabic"/>
          <w:sz w:val="22"/>
          <w:szCs w:val="22"/>
          <w:lang w:val="en-US"/>
        </w:rPr>
        <w:footnoteReference w:customMarkFollows="1" w:id="12"/>
        <w:t>11</w:t>
      </w:r>
      <w:r w:rsidR="00067AE8" w:rsidRPr="00142790">
        <w:rPr>
          <w:rFonts w:ascii="Simplified Arabic" w:hAnsi="Simplified Arabic" w:cs="Simplified Arabic"/>
          <w:sz w:val="22"/>
          <w:szCs w:val="22"/>
          <w:rtl/>
          <w:lang w:val="en-US"/>
        </w:rPr>
        <w:t xml:space="preserve"> لمواكبة أحدث التطورات المتعلقة بالكشف عن الكائنات الحية </w:t>
      </w:r>
      <w:r w:rsidR="00277CBF" w:rsidRPr="00142790">
        <w:rPr>
          <w:rFonts w:ascii="Simplified Arabic" w:hAnsi="Simplified Arabic" w:cs="Simplified Arabic" w:hint="cs"/>
          <w:sz w:val="22"/>
          <w:szCs w:val="22"/>
          <w:rtl/>
          <w:lang w:val="en-US"/>
        </w:rPr>
        <w:t>المحورة</w:t>
      </w:r>
      <w:r w:rsidR="00067AE8" w:rsidRPr="00142790">
        <w:rPr>
          <w:rFonts w:ascii="Simplified Arabic" w:hAnsi="Simplified Arabic" w:cs="Simplified Arabic"/>
          <w:sz w:val="22"/>
          <w:szCs w:val="22"/>
          <w:rtl/>
          <w:lang w:val="en-US"/>
        </w:rPr>
        <w:t xml:space="preserve"> وتحديد هويتها.</w:t>
      </w:r>
    </w:p>
    <w:p w14:paraId="794DCC31" w14:textId="5A7853AD" w:rsidR="00067AE8" w:rsidRPr="00142790" w:rsidRDefault="00E902AA" w:rsidP="00327647">
      <w:pPr>
        <w:bidi/>
        <w:spacing w:after="120" w:line="216" w:lineRule="auto"/>
        <w:ind w:hanging="562"/>
        <w:jc w:val="both"/>
        <w:rPr>
          <w:rFonts w:ascii="Simplified Arabic" w:hAnsi="Simplified Arabic" w:cs="Simplified Arabic"/>
          <w:sz w:val="22"/>
          <w:szCs w:val="22"/>
          <w:rtl/>
          <w:lang w:val="en-US"/>
        </w:rPr>
      </w:pPr>
      <w:r>
        <w:rPr>
          <w:rFonts w:ascii="Simplified Arabic" w:hAnsi="Simplified Arabic" w:cs="Simplified Arabic"/>
          <w:sz w:val="22"/>
          <w:szCs w:val="22"/>
          <w:rtl/>
          <w:lang w:val="en-US"/>
        </w:rPr>
        <w:tab/>
      </w:r>
      <w:r w:rsidR="00DE1348" w:rsidRPr="00142790">
        <w:rPr>
          <w:rFonts w:ascii="Simplified Arabic" w:hAnsi="Simplified Arabic" w:cs="Simplified Arabic" w:hint="cs"/>
          <w:sz w:val="22"/>
          <w:szCs w:val="22"/>
          <w:rtl/>
          <w:lang w:val="en-US"/>
        </w:rPr>
        <w:t>15</w:t>
      </w:r>
      <w:r w:rsidR="00B93F5F">
        <w:rPr>
          <w:rFonts w:ascii="Simplified Arabic" w:hAnsi="Simplified Arabic" w:cs="Simplified Arabic" w:hint="cs"/>
          <w:sz w:val="22"/>
          <w:szCs w:val="22"/>
          <w:rtl/>
          <w:lang w:val="en-US"/>
        </w:rPr>
        <w:t>-</w:t>
      </w:r>
      <w:r w:rsidR="00DE1348" w:rsidRPr="00142790">
        <w:rPr>
          <w:rFonts w:ascii="Simplified Arabic" w:hAnsi="Simplified Arabic" w:cs="Simplified Arabic" w:hint="cs"/>
          <w:sz w:val="22"/>
          <w:szCs w:val="22"/>
          <w:rtl/>
          <w:lang w:val="en-US"/>
        </w:rPr>
        <w:tab/>
        <w:t>و</w:t>
      </w:r>
      <w:r w:rsidR="00067AE8" w:rsidRPr="00142790">
        <w:rPr>
          <w:rFonts w:ascii="Simplified Arabic" w:hAnsi="Simplified Arabic" w:cs="Simplified Arabic"/>
          <w:sz w:val="22"/>
          <w:szCs w:val="22"/>
          <w:rtl/>
          <w:lang w:val="en-US"/>
        </w:rPr>
        <w:t xml:space="preserve">شاركت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في </w:t>
      </w:r>
      <w:r w:rsidR="00CF3F78" w:rsidRPr="00142790">
        <w:rPr>
          <w:rFonts w:ascii="Simplified Arabic" w:hAnsi="Simplified Arabic" w:cs="Simplified Arabic" w:hint="cs"/>
          <w:sz w:val="22"/>
          <w:szCs w:val="22"/>
          <w:rtl/>
          <w:lang w:val="en-US"/>
        </w:rPr>
        <w:t>ال</w:t>
      </w:r>
      <w:r w:rsidR="00067AE8" w:rsidRPr="00142790">
        <w:rPr>
          <w:rFonts w:ascii="Simplified Arabic" w:hAnsi="Simplified Arabic" w:cs="Simplified Arabic"/>
          <w:sz w:val="22"/>
          <w:szCs w:val="22"/>
          <w:rtl/>
          <w:lang w:val="en-US"/>
        </w:rPr>
        <w:t xml:space="preserve">مؤتمر </w:t>
      </w:r>
      <w:r w:rsidR="00CF3F78" w:rsidRPr="00142790">
        <w:rPr>
          <w:rFonts w:ascii="Simplified Arabic" w:hAnsi="Simplified Arabic" w:cs="Simplified Arabic"/>
          <w:sz w:val="22"/>
          <w:szCs w:val="22"/>
          <w:rtl/>
          <w:lang w:val="en-US"/>
        </w:rPr>
        <w:t xml:space="preserve">العالمي للتقنيات </w:t>
      </w:r>
      <w:r w:rsidR="00CF3F78" w:rsidRPr="00142790">
        <w:rPr>
          <w:rFonts w:ascii="Simplified Arabic" w:hAnsi="Simplified Arabic" w:cs="Simplified Arabic" w:hint="cs"/>
          <w:sz w:val="22"/>
          <w:szCs w:val="22"/>
          <w:rtl/>
          <w:lang w:val="en-US"/>
        </w:rPr>
        <w:t>الأحيائية</w:t>
      </w:r>
      <w:r w:rsidR="00CF3F78" w:rsidRPr="00142790">
        <w:rPr>
          <w:rFonts w:ascii="Simplified Arabic" w:hAnsi="Simplified Arabic" w:cs="Simplified Arabic"/>
          <w:sz w:val="22"/>
          <w:szCs w:val="22"/>
          <w:rtl/>
          <w:lang w:val="en-US"/>
        </w:rPr>
        <w:t xml:space="preserve"> </w:t>
      </w:r>
      <w:r w:rsidR="00CF3F78" w:rsidRPr="00142790">
        <w:rPr>
          <w:rFonts w:ascii="Simplified Arabic" w:hAnsi="Simplified Arabic" w:cs="Simplified Arabic" w:hint="cs"/>
          <w:sz w:val="22"/>
          <w:szCs w:val="22"/>
          <w:rtl/>
          <w:lang w:val="en-US"/>
        </w:rPr>
        <w:t xml:space="preserve">للأغذية </w:t>
      </w:r>
      <w:r w:rsidR="00CF3F78" w:rsidRPr="00142790">
        <w:rPr>
          <w:rFonts w:ascii="Simplified Arabic" w:hAnsi="Simplified Arabic" w:cs="Simplified Arabic"/>
          <w:sz w:val="22"/>
          <w:szCs w:val="22"/>
          <w:rtl/>
          <w:lang w:val="en-US"/>
        </w:rPr>
        <w:t xml:space="preserve">الزراعية </w:t>
      </w:r>
      <w:r w:rsidR="00E25883" w:rsidRPr="00142790">
        <w:rPr>
          <w:rFonts w:ascii="Simplified Arabic" w:hAnsi="Simplified Arabic" w:cs="Simplified Arabic" w:hint="cs"/>
          <w:sz w:val="22"/>
          <w:szCs w:val="22"/>
          <w:rtl/>
          <w:lang w:val="en-US"/>
        </w:rPr>
        <w:t xml:space="preserve">الذي عقدته </w:t>
      </w:r>
      <w:r w:rsidR="00067AE8" w:rsidRPr="00142790">
        <w:rPr>
          <w:rFonts w:ascii="Simplified Arabic" w:hAnsi="Simplified Arabic" w:cs="Simplified Arabic"/>
          <w:sz w:val="22"/>
          <w:szCs w:val="22"/>
          <w:rtl/>
          <w:lang w:val="en-US"/>
        </w:rPr>
        <w:t xml:space="preserve">منظمة الأغذية والزراعة في روما في الفترة من ١٦ إلى ١٨ يونيو/حزيران ٢٠٢٥ تحت شعار "التقنيات </w:t>
      </w:r>
      <w:r w:rsidR="00E25883" w:rsidRPr="00142790">
        <w:rPr>
          <w:rFonts w:ascii="Simplified Arabic" w:hAnsi="Simplified Arabic" w:cs="Simplified Arabic" w:hint="cs"/>
          <w:sz w:val="22"/>
          <w:szCs w:val="22"/>
          <w:rtl/>
          <w:lang w:val="en-US"/>
        </w:rPr>
        <w:t>الأحيائية</w:t>
      </w:r>
      <w:r w:rsidR="00067AE8" w:rsidRPr="00142790">
        <w:rPr>
          <w:rFonts w:ascii="Simplified Arabic" w:hAnsi="Simplified Arabic" w:cs="Simplified Arabic"/>
          <w:sz w:val="22"/>
          <w:szCs w:val="22"/>
          <w:rtl/>
          <w:lang w:val="en-US"/>
        </w:rPr>
        <w:t xml:space="preserve"> من أجل مستقبل مستدام: دفع عجلة تحو</w:t>
      </w:r>
      <w:r w:rsidR="00BD530D" w:rsidRPr="00142790">
        <w:rPr>
          <w:rFonts w:ascii="Simplified Arabic" w:hAnsi="Simplified Arabic" w:cs="Simplified Arabic" w:hint="cs"/>
          <w:sz w:val="22"/>
          <w:szCs w:val="22"/>
          <w:rtl/>
          <w:lang w:val="en-US"/>
        </w:rPr>
        <w:t>ي</w:t>
      </w:r>
      <w:r w:rsidR="00067AE8" w:rsidRPr="00142790">
        <w:rPr>
          <w:rFonts w:ascii="Simplified Arabic" w:hAnsi="Simplified Arabic" w:cs="Simplified Arabic"/>
          <w:sz w:val="22"/>
          <w:szCs w:val="22"/>
          <w:rtl/>
          <w:lang w:val="en-US"/>
        </w:rPr>
        <w:t xml:space="preserve">ل نظم </w:t>
      </w:r>
      <w:r w:rsidR="00BD530D" w:rsidRPr="00142790">
        <w:rPr>
          <w:rFonts w:ascii="Simplified Arabic" w:hAnsi="Simplified Arabic" w:cs="Simplified Arabic" w:hint="cs"/>
          <w:sz w:val="22"/>
          <w:szCs w:val="22"/>
          <w:rtl/>
          <w:lang w:val="en-US"/>
        </w:rPr>
        <w:t>الأغذية</w:t>
      </w:r>
      <w:r w:rsidR="00E25883" w:rsidRPr="00142790">
        <w:rPr>
          <w:rFonts w:ascii="Simplified Arabic" w:hAnsi="Simplified Arabic" w:cs="Simplified Arabic"/>
          <w:sz w:val="22"/>
          <w:szCs w:val="22"/>
          <w:rtl/>
          <w:lang w:val="en-US"/>
        </w:rPr>
        <w:t xml:space="preserve"> </w:t>
      </w:r>
      <w:r w:rsidR="00067AE8" w:rsidRPr="00142790">
        <w:rPr>
          <w:rFonts w:ascii="Simplified Arabic" w:hAnsi="Simplified Arabic" w:cs="Simplified Arabic"/>
          <w:sz w:val="22"/>
          <w:szCs w:val="22"/>
          <w:rtl/>
          <w:lang w:val="en-US"/>
        </w:rPr>
        <w:t xml:space="preserve">الزراعية". </w:t>
      </w:r>
      <w:r w:rsidR="003371AA"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ناقش المشاركون في المؤتمر أحدث التطورات في هذا المجال، وحددوا الفرص والمخاطر المرتبطة بالتقنيات </w:t>
      </w:r>
      <w:r w:rsidR="003371AA" w:rsidRPr="00142790">
        <w:rPr>
          <w:rFonts w:ascii="Simplified Arabic" w:hAnsi="Simplified Arabic" w:cs="Simplified Arabic" w:hint="cs"/>
          <w:sz w:val="22"/>
          <w:szCs w:val="22"/>
          <w:rtl/>
          <w:lang w:val="en-US"/>
        </w:rPr>
        <w:t>الأحيائية</w:t>
      </w:r>
      <w:r w:rsidR="00067AE8" w:rsidRPr="00142790">
        <w:rPr>
          <w:rFonts w:ascii="Simplified Arabic" w:hAnsi="Simplified Arabic" w:cs="Simplified Arabic"/>
          <w:sz w:val="22"/>
          <w:szCs w:val="22"/>
          <w:rtl/>
          <w:lang w:val="en-US"/>
        </w:rPr>
        <w:t>، وبحثوا كيف يمكن لهذه التقنيات أن تقود تحو</w:t>
      </w:r>
      <w:r w:rsidR="00BD530D" w:rsidRPr="00142790">
        <w:rPr>
          <w:rFonts w:ascii="Simplified Arabic" w:hAnsi="Simplified Arabic" w:cs="Simplified Arabic" w:hint="cs"/>
          <w:sz w:val="22"/>
          <w:szCs w:val="22"/>
          <w:rtl/>
          <w:lang w:val="en-US"/>
        </w:rPr>
        <w:t>ي</w:t>
      </w:r>
      <w:r w:rsidR="00067AE8" w:rsidRPr="00142790">
        <w:rPr>
          <w:rFonts w:ascii="Simplified Arabic" w:hAnsi="Simplified Arabic" w:cs="Simplified Arabic"/>
          <w:sz w:val="22"/>
          <w:szCs w:val="22"/>
          <w:rtl/>
          <w:lang w:val="en-US"/>
        </w:rPr>
        <w:t xml:space="preserve">ل نظام </w:t>
      </w:r>
      <w:r w:rsidR="00BD530D" w:rsidRPr="00142790">
        <w:rPr>
          <w:rFonts w:ascii="Simplified Arabic" w:hAnsi="Simplified Arabic" w:cs="Simplified Arabic" w:hint="cs"/>
          <w:sz w:val="22"/>
          <w:szCs w:val="22"/>
          <w:rtl/>
          <w:lang w:val="en-US"/>
        </w:rPr>
        <w:t>الأغذية</w:t>
      </w:r>
      <w:r w:rsidR="00067AE8" w:rsidRPr="00142790">
        <w:rPr>
          <w:rFonts w:ascii="Simplified Arabic" w:hAnsi="Simplified Arabic" w:cs="Simplified Arabic"/>
          <w:sz w:val="22"/>
          <w:szCs w:val="22"/>
          <w:rtl/>
          <w:lang w:val="en-US"/>
        </w:rPr>
        <w:t xml:space="preserve"> الزراعي</w:t>
      </w:r>
      <w:r w:rsidR="00BD530D" w:rsidRPr="00142790">
        <w:rPr>
          <w:rFonts w:ascii="Simplified Arabic" w:hAnsi="Simplified Arabic" w:cs="Simplified Arabic" w:hint="cs"/>
          <w:sz w:val="22"/>
          <w:szCs w:val="22"/>
          <w:rtl/>
          <w:lang w:val="en-US"/>
        </w:rPr>
        <w:t>ة</w:t>
      </w:r>
      <w:r w:rsidR="00067AE8" w:rsidRPr="00142790">
        <w:rPr>
          <w:rFonts w:ascii="Simplified Arabic" w:hAnsi="Simplified Arabic" w:cs="Simplified Arabic"/>
          <w:sz w:val="22"/>
          <w:szCs w:val="22"/>
          <w:rtl/>
          <w:lang w:val="en-US"/>
        </w:rPr>
        <w:t xml:space="preserve">، وتضمن الوصول العادل إليها، وتحقق نتائج ملموسة على جميع المستويات. كما أتاح المؤتمر فرصة لتسليط الضوء على المنصات الدولية، بما في ذلك منصة الأغذية المعدلة وراثيًا التابعة لمنظمة الأغذية والزراعة، ومركز معلومات السلامة </w:t>
      </w:r>
      <w:r w:rsidR="00BB6E0E" w:rsidRPr="00142790">
        <w:rPr>
          <w:rFonts w:ascii="Simplified Arabic" w:hAnsi="Simplified Arabic" w:cs="Simplified Arabic"/>
          <w:sz w:val="22"/>
          <w:szCs w:val="22"/>
          <w:rtl/>
          <w:lang w:val="en-US"/>
        </w:rPr>
        <w:t>الأحيائية</w:t>
      </w:r>
      <w:r w:rsidR="00067AE8" w:rsidRPr="00142790">
        <w:rPr>
          <w:rFonts w:ascii="Simplified Arabic" w:hAnsi="Simplified Arabic" w:cs="Simplified Arabic"/>
          <w:sz w:val="22"/>
          <w:szCs w:val="22"/>
          <w:rtl/>
          <w:lang w:val="en-US"/>
        </w:rPr>
        <w:t xml:space="preserve">، وقاعدة بيانات منتجات </w:t>
      </w:r>
      <w:proofErr w:type="spellStart"/>
      <w:r w:rsidR="00067AE8" w:rsidRPr="00142790">
        <w:rPr>
          <w:rFonts w:ascii="Simplified Arabic" w:hAnsi="Simplified Arabic" w:cs="Simplified Arabic"/>
          <w:sz w:val="22"/>
          <w:szCs w:val="22"/>
          <w:lang w:val="en-US"/>
        </w:rPr>
        <w:t>BioTrack</w:t>
      </w:r>
      <w:proofErr w:type="spellEnd"/>
      <w:r w:rsidR="00067AE8" w:rsidRPr="00142790">
        <w:rPr>
          <w:rFonts w:ascii="Simplified Arabic" w:hAnsi="Simplified Arabic" w:cs="Simplified Arabic"/>
          <w:sz w:val="22"/>
          <w:szCs w:val="22"/>
          <w:rtl/>
          <w:lang w:val="en-US"/>
        </w:rPr>
        <w:t xml:space="preserve"> التابعة ل</w:t>
      </w:r>
      <w:r w:rsidR="00AF5BF3" w:rsidRPr="00142790">
        <w:rPr>
          <w:rFonts w:ascii="Simplified Arabic" w:hAnsi="Simplified Arabic" w:cs="Simplified Arabic"/>
          <w:sz w:val="22"/>
          <w:szCs w:val="22"/>
          <w:rtl/>
          <w:lang w:val="en-US"/>
        </w:rPr>
        <w:t>منظمة التعاون والتنمية في الميدان الاقتصادي</w:t>
      </w:r>
      <w:r w:rsidR="00067AE8" w:rsidRPr="00142790">
        <w:rPr>
          <w:rFonts w:ascii="Simplified Arabic" w:hAnsi="Simplified Arabic" w:cs="Simplified Arabic"/>
          <w:sz w:val="22"/>
          <w:szCs w:val="22"/>
          <w:rtl/>
          <w:lang w:val="en-US"/>
        </w:rPr>
        <w:t>، باعتبارها أدوات بالغة الأهمية لتعزيز تبادل البيانات الفعال والشفافية. وتدعم هذه الجهود التعاونية عملية صنع القرار القائمة على العلم والمستنيرة، وتساعد الدول على مواجهة التحديات التنظيمية بفعالية أكبر.</w:t>
      </w:r>
    </w:p>
    <w:p w14:paraId="68A75C31" w14:textId="57B87549" w:rsidR="00067AE8" w:rsidRPr="00142790" w:rsidRDefault="00E902AA" w:rsidP="0054662F">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8B2F18" w:rsidRPr="00142790">
        <w:rPr>
          <w:rFonts w:ascii="Simplified Arabic" w:hAnsi="Simplified Arabic" w:cs="Simplified Arabic" w:hint="cs"/>
          <w:sz w:val="22"/>
          <w:szCs w:val="22"/>
          <w:rtl/>
          <w:lang w:val="en-US"/>
        </w:rPr>
        <w:t>16</w:t>
      </w:r>
      <w:r w:rsidR="00B93F5F">
        <w:rPr>
          <w:rFonts w:ascii="Simplified Arabic" w:hAnsi="Simplified Arabic" w:cs="Simplified Arabic" w:hint="cs"/>
          <w:sz w:val="22"/>
          <w:szCs w:val="22"/>
          <w:rtl/>
          <w:lang w:val="en-US"/>
        </w:rPr>
        <w:t>-</w:t>
      </w:r>
      <w:r w:rsidR="008B2F18" w:rsidRPr="00142790">
        <w:rPr>
          <w:rFonts w:ascii="Simplified Arabic" w:hAnsi="Simplified Arabic" w:cs="Simplified Arabic" w:hint="cs"/>
          <w:sz w:val="22"/>
          <w:szCs w:val="22"/>
          <w:rtl/>
          <w:lang w:val="en-US"/>
        </w:rPr>
        <w:tab/>
      </w:r>
      <w:r w:rsidR="003371AA"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شاركت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أيضًا في المؤتمر الذي عُقد</w:t>
      </w:r>
      <w:r w:rsidR="004E69F2" w:rsidRPr="00142790">
        <w:rPr>
          <w:rFonts w:ascii="Simplified Arabic" w:hAnsi="Simplified Arabic" w:cs="Simplified Arabic" w:hint="cs"/>
          <w:sz w:val="22"/>
          <w:szCs w:val="22"/>
          <w:rtl/>
          <w:lang w:val="en-US"/>
        </w:rPr>
        <w:t xml:space="preserve"> </w:t>
      </w:r>
      <w:r w:rsidR="001D0FB0" w:rsidRPr="00142790">
        <w:rPr>
          <w:rFonts w:ascii="Simplified Arabic" w:hAnsi="Simplified Arabic" w:cs="Simplified Arabic"/>
          <w:sz w:val="22"/>
          <w:szCs w:val="22"/>
          <w:rtl/>
          <w:lang w:val="en-US"/>
        </w:rPr>
        <w:t>في برلين يومي ٢٤ و٢٥ فبراير/شباط</w:t>
      </w:r>
      <w:r w:rsidR="001D0FB0" w:rsidRPr="00142790">
        <w:rPr>
          <w:rFonts w:ascii="Simplified Arabic" w:hAnsi="Simplified Arabic" w:cs="Simplified Arabic" w:hint="cs"/>
          <w:sz w:val="22"/>
          <w:szCs w:val="22"/>
          <w:rtl/>
          <w:lang w:val="en-US"/>
        </w:rPr>
        <w:t xml:space="preserve"> </w:t>
      </w:r>
      <w:r w:rsidR="001D0FB0" w:rsidRPr="00142790">
        <w:rPr>
          <w:rFonts w:ascii="Simplified Arabic" w:hAnsi="Simplified Arabic" w:cs="Simplified Arabic"/>
          <w:sz w:val="22"/>
          <w:szCs w:val="22"/>
          <w:rtl/>
          <w:lang w:val="en-US"/>
        </w:rPr>
        <w:t>٢٠٢٦</w:t>
      </w:r>
      <w:r w:rsidR="001D0FB0" w:rsidRPr="00142790">
        <w:rPr>
          <w:rFonts w:ascii="Simplified Arabic" w:hAnsi="Simplified Arabic" w:cs="Simplified Arabic" w:hint="cs"/>
          <w:sz w:val="22"/>
          <w:szCs w:val="22"/>
          <w:rtl/>
          <w:lang w:val="en-US"/>
        </w:rPr>
        <w:t xml:space="preserve"> تحت</w:t>
      </w:r>
      <w:r w:rsidR="004E69F2" w:rsidRPr="00142790">
        <w:rPr>
          <w:rFonts w:ascii="Simplified Arabic" w:hAnsi="Simplified Arabic" w:cs="Simplified Arabic" w:hint="cs"/>
          <w:sz w:val="22"/>
          <w:szCs w:val="22"/>
          <w:rtl/>
          <w:lang w:val="en-US"/>
        </w:rPr>
        <w:t xml:space="preserve"> </w:t>
      </w:r>
      <w:r w:rsidR="00067AE8" w:rsidRPr="00142790">
        <w:rPr>
          <w:rFonts w:ascii="Simplified Arabic" w:hAnsi="Simplified Arabic" w:cs="Simplified Arabic"/>
          <w:sz w:val="22"/>
          <w:szCs w:val="22"/>
          <w:rtl/>
          <w:lang w:val="en-US"/>
        </w:rPr>
        <w:t xml:space="preserve">عنوان "الأساليب الجزيئية الحديثة في التكنولوجيا </w:t>
      </w:r>
      <w:r w:rsidR="004E69F2" w:rsidRPr="00142790">
        <w:rPr>
          <w:rFonts w:ascii="Simplified Arabic" w:hAnsi="Simplified Arabic" w:cs="Simplified Arabic" w:hint="cs"/>
          <w:sz w:val="22"/>
          <w:szCs w:val="22"/>
          <w:rtl/>
          <w:lang w:val="en-US"/>
        </w:rPr>
        <w:t>الأحيائية</w:t>
      </w:r>
      <w:r w:rsidR="00067AE8" w:rsidRPr="00142790">
        <w:rPr>
          <w:rFonts w:ascii="Simplified Arabic" w:hAnsi="Simplified Arabic" w:cs="Simplified Arabic"/>
          <w:sz w:val="22"/>
          <w:szCs w:val="22"/>
          <w:rtl/>
          <w:lang w:val="en-US"/>
        </w:rPr>
        <w:t xml:space="preserve">: آفاق البحث والتطبيقات"، الذي استضافه المكتب الاتحادي لحماية المستهلك وسلامة الأغذية في ألمانيا. </w:t>
      </w:r>
      <w:r w:rsidR="0054662F" w:rsidRPr="00142790">
        <w:rPr>
          <w:rFonts w:ascii="Simplified Arabic" w:hAnsi="Simplified Arabic" w:cs="Simplified Arabic" w:hint="cs"/>
          <w:sz w:val="22"/>
          <w:szCs w:val="22"/>
          <w:rtl/>
          <w:lang w:val="en-US"/>
        </w:rPr>
        <w:t>وشارك في المؤتمر</w:t>
      </w:r>
      <w:r w:rsidR="0054662F" w:rsidRPr="00142790">
        <w:rPr>
          <w:rFonts w:ascii="Simplified Arabic" w:hAnsi="Simplified Arabic" w:cs="Simplified Arabic"/>
          <w:sz w:val="22"/>
          <w:szCs w:val="22"/>
          <w:rtl/>
          <w:lang w:val="en-US"/>
        </w:rPr>
        <w:t xml:space="preserve"> خبراء من الهيئات التنظيمية والمختبرات المرجعية والمؤسسات البحثية</w:t>
      </w:r>
      <w:r w:rsidR="00067AE8" w:rsidRPr="00142790">
        <w:rPr>
          <w:rFonts w:ascii="Simplified Arabic" w:hAnsi="Simplified Arabic" w:cs="Simplified Arabic"/>
          <w:sz w:val="22"/>
          <w:szCs w:val="22"/>
          <w:rtl/>
          <w:lang w:val="en-US"/>
        </w:rPr>
        <w:t xml:space="preserve">، </w:t>
      </w:r>
      <w:r w:rsidR="0054662F" w:rsidRPr="00142790">
        <w:rPr>
          <w:rFonts w:ascii="Simplified Arabic" w:hAnsi="Simplified Arabic" w:cs="Simplified Arabic" w:hint="cs"/>
          <w:sz w:val="22"/>
          <w:szCs w:val="22"/>
          <w:rtl/>
          <w:lang w:val="en-US"/>
        </w:rPr>
        <w:t>و</w:t>
      </w:r>
      <w:r w:rsidR="0054662F" w:rsidRPr="00142790">
        <w:rPr>
          <w:rFonts w:ascii="Simplified Arabic" w:hAnsi="Simplified Arabic" w:cs="Simplified Arabic"/>
          <w:sz w:val="22"/>
          <w:szCs w:val="22"/>
          <w:rtl/>
          <w:lang w:val="en-US"/>
        </w:rPr>
        <w:t>أتاح</w:t>
      </w:r>
      <w:r w:rsidR="0054662F" w:rsidRPr="00142790">
        <w:rPr>
          <w:rFonts w:ascii="Simplified Arabic" w:hAnsi="Simplified Arabic" w:cs="Simplified Arabic" w:hint="cs"/>
          <w:sz w:val="22"/>
          <w:szCs w:val="22"/>
          <w:rtl/>
          <w:lang w:val="en-US"/>
        </w:rPr>
        <w:t xml:space="preserve"> </w:t>
      </w:r>
      <w:r w:rsidR="00067AE8" w:rsidRPr="00142790">
        <w:rPr>
          <w:rFonts w:ascii="Simplified Arabic" w:hAnsi="Simplified Arabic" w:cs="Simplified Arabic"/>
          <w:sz w:val="22"/>
          <w:szCs w:val="22"/>
          <w:rtl/>
          <w:lang w:val="en-US"/>
        </w:rPr>
        <w:t>فرصة لتبادل ال</w:t>
      </w:r>
      <w:r w:rsidR="00CD58D6" w:rsidRPr="00142790">
        <w:rPr>
          <w:rFonts w:ascii="Simplified Arabic" w:hAnsi="Simplified Arabic" w:cs="Simplified Arabic"/>
          <w:sz w:val="22"/>
          <w:szCs w:val="22"/>
          <w:rtl/>
          <w:lang w:val="en-US"/>
        </w:rPr>
        <w:t>معلومات عن</w:t>
      </w:r>
      <w:r w:rsidR="00067AE8" w:rsidRPr="00142790">
        <w:rPr>
          <w:rFonts w:ascii="Simplified Arabic" w:hAnsi="Simplified Arabic" w:cs="Simplified Arabic"/>
          <w:sz w:val="22"/>
          <w:szCs w:val="22"/>
          <w:rtl/>
          <w:lang w:val="en-US"/>
        </w:rPr>
        <w:t xml:space="preserve"> آخر التطورات في مجال التكنولوجيا </w:t>
      </w:r>
      <w:r w:rsidR="005069C6" w:rsidRPr="00142790">
        <w:rPr>
          <w:rFonts w:ascii="Simplified Arabic" w:hAnsi="Simplified Arabic" w:cs="Simplified Arabic" w:hint="cs"/>
          <w:sz w:val="22"/>
          <w:szCs w:val="22"/>
          <w:rtl/>
          <w:lang w:val="en-US"/>
        </w:rPr>
        <w:t>الأحيائية</w:t>
      </w:r>
      <w:r w:rsidR="00067AE8" w:rsidRPr="00142790">
        <w:rPr>
          <w:rFonts w:ascii="Simplified Arabic" w:hAnsi="Simplified Arabic" w:cs="Simplified Arabic"/>
          <w:sz w:val="22"/>
          <w:szCs w:val="22"/>
          <w:rtl/>
          <w:lang w:val="en-US"/>
        </w:rPr>
        <w:t xml:space="preserve">، وفي الكشف عن الكائنات الحية </w:t>
      </w:r>
      <w:r w:rsidR="005069C6" w:rsidRPr="00142790">
        <w:rPr>
          <w:rFonts w:ascii="Simplified Arabic" w:hAnsi="Simplified Arabic" w:cs="Simplified Arabic" w:hint="cs"/>
          <w:sz w:val="22"/>
          <w:szCs w:val="22"/>
          <w:rtl/>
          <w:lang w:val="en-US"/>
        </w:rPr>
        <w:t>المحورة</w:t>
      </w:r>
      <w:r w:rsidR="00067AE8" w:rsidRPr="00142790">
        <w:rPr>
          <w:rFonts w:ascii="Simplified Arabic" w:hAnsi="Simplified Arabic" w:cs="Simplified Arabic"/>
          <w:sz w:val="22"/>
          <w:szCs w:val="22"/>
          <w:rtl/>
          <w:lang w:val="en-US"/>
        </w:rPr>
        <w:t xml:space="preserve"> وتحديد</w:t>
      </w:r>
      <w:r w:rsidR="00D01974" w:rsidRPr="00142790">
        <w:rPr>
          <w:rFonts w:ascii="Simplified Arabic" w:hAnsi="Simplified Arabic" w:cs="Simplified Arabic" w:hint="cs"/>
          <w:sz w:val="22"/>
          <w:szCs w:val="22"/>
          <w:rtl/>
          <w:lang w:val="en-US"/>
        </w:rPr>
        <w:t xml:space="preserve"> هويتها</w:t>
      </w:r>
      <w:r w:rsidR="00067AE8" w:rsidRPr="00142790">
        <w:rPr>
          <w:rFonts w:ascii="Simplified Arabic" w:hAnsi="Simplified Arabic" w:cs="Simplified Arabic"/>
          <w:sz w:val="22"/>
          <w:szCs w:val="22"/>
          <w:rtl/>
          <w:lang w:val="en-US"/>
        </w:rPr>
        <w:t>.</w:t>
      </w:r>
    </w:p>
    <w:p w14:paraId="54FF4A18" w14:textId="033E449B" w:rsidR="00067AE8" w:rsidRPr="00142790" w:rsidRDefault="008B2F18" w:rsidP="00327647">
      <w:pPr>
        <w:bidi/>
        <w:spacing w:after="120" w:line="216" w:lineRule="auto"/>
        <w:ind w:hanging="562"/>
        <w:jc w:val="both"/>
        <w:rPr>
          <w:rFonts w:ascii="Simplified Arabic" w:hAnsi="Simplified Arabic" w:cs="Simplified Arabic"/>
          <w:b/>
          <w:bCs/>
          <w:sz w:val="22"/>
          <w:szCs w:val="22"/>
          <w:lang w:val="en-US"/>
        </w:rPr>
      </w:pPr>
      <w:r w:rsidRPr="00142790">
        <w:rPr>
          <w:rFonts w:ascii="Simplified Arabic" w:hAnsi="Simplified Arabic" w:cs="Simplified Arabic" w:hint="cs"/>
          <w:b/>
          <w:bCs/>
          <w:sz w:val="22"/>
          <w:szCs w:val="22"/>
          <w:rtl/>
          <w:lang w:val="en-US"/>
        </w:rPr>
        <w:lastRenderedPageBreak/>
        <w:t>دال</w:t>
      </w:r>
      <w:r w:rsidR="00B93F5F">
        <w:rPr>
          <w:rFonts w:ascii="Simplified Arabic" w:hAnsi="Simplified Arabic" w:cs="Simplified Arabic" w:hint="cs"/>
          <w:b/>
          <w:bCs/>
          <w:sz w:val="22"/>
          <w:szCs w:val="22"/>
          <w:rtl/>
          <w:lang w:val="en-US"/>
        </w:rPr>
        <w:t>-</w:t>
      </w:r>
      <w:r w:rsidRPr="00142790">
        <w:rPr>
          <w:rFonts w:ascii="Simplified Arabic" w:hAnsi="Simplified Arabic" w:cs="Simplified Arabic" w:hint="cs"/>
          <w:b/>
          <w:bCs/>
          <w:sz w:val="22"/>
          <w:szCs w:val="22"/>
          <w:rtl/>
          <w:lang w:val="en-US"/>
        </w:rPr>
        <w:tab/>
      </w:r>
      <w:r w:rsidR="00067AE8" w:rsidRPr="00142790">
        <w:rPr>
          <w:rFonts w:ascii="Simplified Arabic" w:hAnsi="Simplified Arabic" w:cs="Simplified Arabic"/>
          <w:b/>
          <w:bCs/>
          <w:sz w:val="22"/>
          <w:szCs w:val="22"/>
          <w:rtl/>
          <w:lang w:val="en-US"/>
        </w:rPr>
        <w:t>أنشطة التوعية</w:t>
      </w:r>
    </w:p>
    <w:p w14:paraId="60CA6318" w14:textId="5237DF81" w:rsidR="00067AE8" w:rsidRPr="00142790" w:rsidRDefault="00CC0C3E"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8676C1" w:rsidRPr="00142790">
        <w:rPr>
          <w:rFonts w:ascii="Simplified Arabic" w:hAnsi="Simplified Arabic" w:cs="Simplified Arabic" w:hint="cs"/>
          <w:sz w:val="22"/>
          <w:szCs w:val="22"/>
          <w:rtl/>
          <w:lang w:val="en-US"/>
        </w:rPr>
        <w:t>17</w:t>
      </w:r>
      <w:r w:rsidR="00B93F5F">
        <w:rPr>
          <w:rFonts w:ascii="Simplified Arabic" w:hAnsi="Simplified Arabic" w:cs="Simplified Arabic" w:hint="cs"/>
          <w:sz w:val="22"/>
          <w:szCs w:val="22"/>
          <w:rtl/>
          <w:lang w:val="en-US"/>
        </w:rPr>
        <w:t>-</w:t>
      </w:r>
      <w:r w:rsidR="008676C1" w:rsidRPr="00142790">
        <w:rPr>
          <w:rFonts w:ascii="Simplified Arabic" w:hAnsi="Simplified Arabic" w:cs="Simplified Arabic" w:hint="cs"/>
          <w:sz w:val="22"/>
          <w:szCs w:val="22"/>
          <w:rtl/>
          <w:lang w:val="en-US"/>
        </w:rPr>
        <w:tab/>
      </w:r>
      <w:r w:rsidR="00067AE8" w:rsidRPr="00142790">
        <w:rPr>
          <w:rFonts w:ascii="Simplified Arabic" w:hAnsi="Simplified Arabic" w:cs="Simplified Arabic"/>
          <w:sz w:val="22"/>
          <w:szCs w:val="22"/>
          <w:rtl/>
          <w:lang w:val="en-US"/>
        </w:rPr>
        <w:t xml:space="preserve">دعمًا للاستعدادات الإقليمية لاجتماعات الهيئات الفرعية، شاركت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في جلسات افتراضية عقدها معهد البلدان الأمريكية للتعاون في مجال الزراعة والأكاديمية الدولية لحماية الطبيعة في جزيرة فيلم بألمانيا، </w:t>
      </w:r>
      <w:r w:rsidR="00E07B4A" w:rsidRPr="00142790">
        <w:rPr>
          <w:rFonts w:ascii="Simplified Arabic" w:hAnsi="Simplified Arabic" w:cs="Simplified Arabic" w:hint="cs"/>
          <w:sz w:val="22"/>
          <w:szCs w:val="22"/>
          <w:rtl/>
          <w:lang w:val="en-US"/>
        </w:rPr>
        <w:t xml:space="preserve">بغية </w:t>
      </w:r>
      <w:r w:rsidR="00067AE8" w:rsidRPr="00142790">
        <w:rPr>
          <w:rFonts w:ascii="Simplified Arabic" w:hAnsi="Simplified Arabic" w:cs="Simplified Arabic"/>
          <w:sz w:val="22"/>
          <w:szCs w:val="22"/>
          <w:rtl/>
          <w:lang w:val="en-US"/>
        </w:rPr>
        <w:t xml:space="preserve">تقديم إحاطات </w:t>
      </w:r>
      <w:r w:rsidR="00E07B4A" w:rsidRPr="00142790">
        <w:rPr>
          <w:rFonts w:ascii="Simplified Arabic" w:hAnsi="Simplified Arabic" w:cs="Simplified Arabic" w:hint="cs"/>
          <w:sz w:val="22"/>
          <w:szCs w:val="22"/>
          <w:rtl/>
          <w:lang w:val="en-US"/>
        </w:rPr>
        <w:t xml:space="preserve">عن </w:t>
      </w:r>
      <w:r w:rsidR="00067AE8" w:rsidRPr="00142790">
        <w:rPr>
          <w:rFonts w:ascii="Simplified Arabic" w:hAnsi="Simplified Arabic" w:cs="Simplified Arabic"/>
          <w:sz w:val="22"/>
          <w:szCs w:val="22"/>
          <w:rtl/>
          <w:lang w:val="en-US"/>
        </w:rPr>
        <w:t xml:space="preserve">مواضيع ذات صلة بالسلامة </w:t>
      </w:r>
      <w:r w:rsidR="00BB6E0E" w:rsidRPr="00142790">
        <w:rPr>
          <w:rFonts w:ascii="Simplified Arabic" w:hAnsi="Simplified Arabic" w:cs="Simplified Arabic"/>
          <w:sz w:val="22"/>
          <w:szCs w:val="22"/>
          <w:rtl/>
          <w:lang w:val="en-US"/>
        </w:rPr>
        <w:t>الأحيائية</w:t>
      </w:r>
      <w:r w:rsidR="00067AE8" w:rsidRPr="00142790">
        <w:rPr>
          <w:rFonts w:ascii="Simplified Arabic" w:hAnsi="Simplified Arabic" w:cs="Simplified Arabic"/>
          <w:sz w:val="22"/>
          <w:szCs w:val="22"/>
          <w:rtl/>
          <w:lang w:val="en-US"/>
        </w:rPr>
        <w:t>.</w:t>
      </w:r>
    </w:p>
    <w:p w14:paraId="282BC2F1" w14:textId="68063BFA" w:rsidR="00067AE8" w:rsidRPr="00142790" w:rsidRDefault="00CC0C3E" w:rsidP="00327647">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8B2F18" w:rsidRPr="00142790">
        <w:rPr>
          <w:rFonts w:ascii="Simplified Arabic" w:hAnsi="Simplified Arabic" w:cs="Simplified Arabic" w:hint="cs"/>
          <w:sz w:val="22"/>
          <w:szCs w:val="22"/>
          <w:rtl/>
          <w:lang w:val="en-US"/>
        </w:rPr>
        <w:t>18</w:t>
      </w:r>
      <w:r w:rsidR="00B93F5F">
        <w:rPr>
          <w:rFonts w:ascii="Simplified Arabic" w:hAnsi="Simplified Arabic" w:cs="Simplified Arabic" w:hint="cs"/>
          <w:sz w:val="22"/>
          <w:szCs w:val="22"/>
          <w:rtl/>
          <w:lang w:val="en-US"/>
        </w:rPr>
        <w:t>-</w:t>
      </w:r>
      <w:r w:rsidR="008B2F18" w:rsidRPr="00142790">
        <w:rPr>
          <w:rFonts w:ascii="Simplified Arabic" w:hAnsi="Simplified Arabic" w:cs="Simplified Arabic" w:hint="cs"/>
          <w:sz w:val="22"/>
          <w:szCs w:val="22"/>
          <w:rtl/>
          <w:lang w:val="en-US"/>
        </w:rPr>
        <w:tab/>
      </w:r>
      <w:r w:rsidR="00266A5C" w:rsidRPr="00142790">
        <w:rPr>
          <w:rFonts w:ascii="Simplified Arabic" w:hAnsi="Simplified Arabic" w:cs="Simplified Arabic" w:hint="cs"/>
          <w:sz w:val="22"/>
          <w:szCs w:val="22"/>
          <w:rtl/>
          <w:lang w:val="en-US"/>
        </w:rPr>
        <w:t>وتقدم</w:t>
      </w:r>
      <w:r w:rsidR="00067AE8" w:rsidRPr="00142790">
        <w:rPr>
          <w:rFonts w:ascii="Simplified Arabic" w:hAnsi="Simplified Arabic" w:cs="Simplified Arabic"/>
          <w:sz w:val="22"/>
          <w:szCs w:val="22"/>
          <w:rtl/>
          <w:lang w:val="en-US"/>
        </w:rPr>
        <w:t xml:space="preserve">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w:t>
      </w:r>
      <w:r w:rsidR="00266A5C" w:rsidRPr="00142790">
        <w:rPr>
          <w:rFonts w:ascii="Simplified Arabic" w:hAnsi="Simplified Arabic" w:cs="Simplified Arabic" w:hint="cs"/>
          <w:sz w:val="22"/>
          <w:szCs w:val="22"/>
          <w:rtl/>
          <w:lang w:val="en-US"/>
        </w:rPr>
        <w:t xml:space="preserve">أبضا </w:t>
      </w:r>
      <w:r w:rsidR="00067AE8" w:rsidRPr="00142790">
        <w:rPr>
          <w:rFonts w:ascii="Simplified Arabic" w:hAnsi="Simplified Arabic" w:cs="Simplified Arabic"/>
          <w:sz w:val="22"/>
          <w:szCs w:val="22"/>
          <w:rtl/>
          <w:lang w:val="en-US"/>
        </w:rPr>
        <w:t xml:space="preserve">دعمًا مباشرًا </w:t>
      </w:r>
      <w:r w:rsidR="00266A5C" w:rsidRPr="00142790">
        <w:rPr>
          <w:rFonts w:ascii="Simplified Arabic" w:hAnsi="Simplified Arabic" w:cs="Simplified Arabic" w:hint="cs"/>
          <w:sz w:val="22"/>
          <w:szCs w:val="22"/>
          <w:rtl/>
          <w:lang w:val="en-US"/>
        </w:rPr>
        <w:t>بواسطة</w:t>
      </w:r>
      <w:r w:rsidR="00067AE8" w:rsidRPr="00142790">
        <w:rPr>
          <w:rFonts w:ascii="Simplified Arabic" w:hAnsi="Simplified Arabic" w:cs="Simplified Arabic"/>
          <w:sz w:val="22"/>
          <w:szCs w:val="22"/>
          <w:rtl/>
          <w:lang w:val="en-US"/>
        </w:rPr>
        <w:t xml:space="preserve"> الإنترنت لبناء قدرات </w:t>
      </w:r>
      <w:r w:rsidR="001D21C5" w:rsidRPr="00142790">
        <w:rPr>
          <w:rFonts w:ascii="Simplified Arabic" w:hAnsi="Simplified Arabic" w:cs="Simplified Arabic" w:hint="cs"/>
          <w:sz w:val="22"/>
          <w:szCs w:val="22"/>
          <w:rtl/>
          <w:lang w:val="en-US"/>
        </w:rPr>
        <w:t>ا</w:t>
      </w:r>
      <w:r w:rsidR="00067AE8" w:rsidRPr="00142790">
        <w:rPr>
          <w:rFonts w:ascii="Simplified Arabic" w:hAnsi="Simplified Arabic" w:cs="Simplified Arabic"/>
          <w:sz w:val="22"/>
          <w:szCs w:val="22"/>
          <w:rtl/>
          <w:lang w:val="en-US"/>
        </w:rPr>
        <w:t>لأطراف ب</w:t>
      </w:r>
      <w:r w:rsidR="001D21C5" w:rsidRPr="00142790">
        <w:rPr>
          <w:rFonts w:ascii="Simplified Arabic" w:hAnsi="Simplified Arabic" w:cs="Simplified Arabic"/>
          <w:sz w:val="22"/>
          <w:szCs w:val="22"/>
          <w:rtl/>
          <w:lang w:val="en-US"/>
        </w:rPr>
        <w:t>ناءً على طلبه</w:t>
      </w:r>
      <w:r w:rsidR="001D21C5" w:rsidRPr="00142790">
        <w:rPr>
          <w:rFonts w:ascii="Simplified Arabic" w:hAnsi="Simplified Arabic" w:cs="Simplified Arabic" w:hint="cs"/>
          <w:sz w:val="22"/>
          <w:szCs w:val="22"/>
          <w:rtl/>
          <w:lang w:val="en-US"/>
        </w:rPr>
        <w:t>م</w:t>
      </w:r>
      <w:r w:rsidR="00067AE8" w:rsidRPr="00142790">
        <w:rPr>
          <w:rFonts w:ascii="Simplified Arabic" w:hAnsi="Simplified Arabic" w:cs="Simplified Arabic"/>
          <w:sz w:val="22"/>
          <w:szCs w:val="22"/>
          <w:rtl/>
          <w:lang w:val="en-US"/>
        </w:rPr>
        <w:t xml:space="preserve">. </w:t>
      </w:r>
      <w:r w:rsidR="001D21C5" w:rsidRPr="00142790">
        <w:rPr>
          <w:rFonts w:ascii="Simplified Arabic" w:hAnsi="Simplified Arabic" w:cs="Simplified Arabic" w:hint="cs"/>
          <w:sz w:val="22"/>
          <w:szCs w:val="22"/>
          <w:rtl/>
          <w:lang w:val="en-US"/>
        </w:rPr>
        <w:t>ف</w:t>
      </w:r>
      <w:r w:rsidR="00067AE8" w:rsidRPr="00142790">
        <w:rPr>
          <w:rFonts w:ascii="Simplified Arabic" w:hAnsi="Simplified Arabic" w:cs="Simplified Arabic"/>
          <w:sz w:val="22"/>
          <w:szCs w:val="22"/>
          <w:rtl/>
          <w:lang w:val="en-US"/>
        </w:rPr>
        <w:t xml:space="preserve">على سبيل المثال، نظمت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w:t>
      </w:r>
      <w:r w:rsidR="001D21C5" w:rsidRPr="00142790">
        <w:rPr>
          <w:rFonts w:ascii="Simplified Arabic" w:hAnsi="Simplified Arabic" w:cs="Simplified Arabic" w:hint="cs"/>
          <w:sz w:val="22"/>
          <w:szCs w:val="22"/>
          <w:rtl/>
          <w:lang w:val="en-US"/>
        </w:rPr>
        <w:t>دورة تمهيدية</w:t>
      </w:r>
      <w:r w:rsidR="00067AE8" w:rsidRPr="00142790">
        <w:rPr>
          <w:rFonts w:ascii="Simplified Arabic" w:hAnsi="Simplified Arabic" w:cs="Simplified Arabic"/>
          <w:sz w:val="22"/>
          <w:szCs w:val="22"/>
          <w:rtl/>
          <w:lang w:val="en-US"/>
        </w:rPr>
        <w:t xml:space="preserve"> </w:t>
      </w:r>
      <w:r w:rsidR="001E77CE" w:rsidRPr="00142790">
        <w:rPr>
          <w:rFonts w:ascii="Simplified Arabic" w:hAnsi="Simplified Arabic" w:cs="Simplified Arabic"/>
          <w:sz w:val="22"/>
          <w:szCs w:val="22"/>
          <w:rtl/>
          <w:lang w:val="en-US"/>
        </w:rPr>
        <w:t>بواسطة</w:t>
      </w:r>
      <w:r w:rsidR="00067AE8" w:rsidRPr="00142790">
        <w:rPr>
          <w:rFonts w:ascii="Simplified Arabic" w:hAnsi="Simplified Arabic" w:cs="Simplified Arabic"/>
          <w:sz w:val="22"/>
          <w:szCs w:val="22"/>
          <w:rtl/>
          <w:lang w:val="en-US"/>
        </w:rPr>
        <w:t xml:space="preserve"> الإنترنت </w:t>
      </w:r>
      <w:r w:rsidR="00E07B4A" w:rsidRPr="00142790">
        <w:rPr>
          <w:rFonts w:ascii="Simplified Arabic" w:hAnsi="Simplified Arabic" w:cs="Simplified Arabic" w:hint="cs"/>
          <w:sz w:val="22"/>
          <w:szCs w:val="22"/>
          <w:rtl/>
          <w:lang w:val="en-US"/>
        </w:rPr>
        <w:t>بشأن</w:t>
      </w:r>
      <w:r w:rsidR="00067AE8" w:rsidRPr="00142790">
        <w:rPr>
          <w:rFonts w:ascii="Simplified Arabic" w:hAnsi="Simplified Arabic" w:cs="Simplified Arabic"/>
          <w:sz w:val="22"/>
          <w:szCs w:val="22"/>
          <w:rtl/>
          <w:lang w:val="en-US"/>
        </w:rPr>
        <w:t xml:space="preserve"> </w:t>
      </w:r>
      <w:r w:rsidR="008961FA" w:rsidRPr="00142790">
        <w:rPr>
          <w:rFonts w:ascii="Simplified Arabic" w:hAnsi="Simplified Arabic" w:cs="Simplified Arabic"/>
          <w:sz w:val="22"/>
          <w:szCs w:val="22"/>
          <w:rtl/>
          <w:lang w:val="en-US"/>
        </w:rPr>
        <w:t>مركز معلومات السلامة الأحيائية</w:t>
      </w:r>
      <w:r w:rsidR="00067AE8" w:rsidRPr="00142790">
        <w:rPr>
          <w:rFonts w:ascii="Simplified Arabic" w:hAnsi="Simplified Arabic" w:cs="Simplified Arabic"/>
          <w:sz w:val="22"/>
          <w:szCs w:val="22"/>
          <w:rtl/>
          <w:lang w:val="en-US"/>
        </w:rPr>
        <w:t xml:space="preserve"> لأصحاب المصلحة في باكستان في أبريل</w:t>
      </w:r>
      <w:r w:rsidR="004B5AE7" w:rsidRPr="00142790">
        <w:rPr>
          <w:rFonts w:ascii="Simplified Arabic" w:hAnsi="Simplified Arabic" w:cs="Simplified Arabic" w:hint="cs"/>
          <w:sz w:val="22"/>
          <w:szCs w:val="22"/>
          <w:rtl/>
          <w:lang w:val="en-US"/>
        </w:rPr>
        <w:t>/نيسان</w:t>
      </w:r>
      <w:r w:rsidR="00067AE8" w:rsidRPr="00142790">
        <w:rPr>
          <w:rFonts w:ascii="Simplified Arabic" w:hAnsi="Simplified Arabic" w:cs="Simplified Arabic"/>
          <w:sz w:val="22"/>
          <w:szCs w:val="22"/>
          <w:rtl/>
          <w:lang w:val="en-US"/>
        </w:rPr>
        <w:t xml:space="preserve"> 2025. </w:t>
      </w:r>
      <w:r w:rsidR="005E573B"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شاركت </w:t>
      </w:r>
      <w:r w:rsidR="0098781C" w:rsidRPr="00142790">
        <w:rPr>
          <w:rFonts w:ascii="Simplified Arabic" w:hAnsi="Simplified Arabic" w:cs="Simplified Arabic"/>
          <w:sz w:val="22"/>
          <w:szCs w:val="22"/>
          <w:rtl/>
          <w:lang w:val="en-US"/>
        </w:rPr>
        <w:t>الأمانة</w:t>
      </w:r>
      <w:r w:rsidR="005E573B" w:rsidRPr="00142790">
        <w:rPr>
          <w:rFonts w:ascii="Simplified Arabic" w:hAnsi="Simplified Arabic" w:cs="Simplified Arabic" w:hint="cs"/>
          <w:sz w:val="22"/>
          <w:szCs w:val="22"/>
          <w:rtl/>
          <w:lang w:val="en-US"/>
        </w:rPr>
        <w:t xml:space="preserve"> أيضا</w:t>
      </w:r>
      <w:r w:rsidR="00067AE8" w:rsidRPr="00142790">
        <w:rPr>
          <w:rFonts w:ascii="Simplified Arabic" w:hAnsi="Simplified Arabic" w:cs="Simplified Arabic"/>
          <w:sz w:val="22"/>
          <w:szCs w:val="22"/>
          <w:rtl/>
          <w:lang w:val="en-US"/>
        </w:rPr>
        <w:t xml:space="preserve"> </w:t>
      </w:r>
      <w:r w:rsidR="001E77CE" w:rsidRPr="00142790">
        <w:rPr>
          <w:rFonts w:ascii="Simplified Arabic" w:hAnsi="Simplified Arabic" w:cs="Simplified Arabic"/>
          <w:sz w:val="22"/>
          <w:szCs w:val="22"/>
          <w:rtl/>
          <w:lang w:val="en-US"/>
        </w:rPr>
        <w:t>بواسطة</w:t>
      </w:r>
      <w:r w:rsidR="00067AE8" w:rsidRPr="00142790">
        <w:rPr>
          <w:rFonts w:ascii="Simplified Arabic" w:hAnsi="Simplified Arabic" w:cs="Simplified Arabic"/>
          <w:sz w:val="22"/>
          <w:szCs w:val="22"/>
          <w:rtl/>
          <w:lang w:val="en-US"/>
        </w:rPr>
        <w:t xml:space="preserve"> الإنترنت في جلسة حول السلامة </w:t>
      </w:r>
      <w:r w:rsidR="00BB6E0E" w:rsidRPr="00142790">
        <w:rPr>
          <w:rFonts w:ascii="Simplified Arabic" w:hAnsi="Simplified Arabic" w:cs="Simplified Arabic"/>
          <w:sz w:val="22"/>
          <w:szCs w:val="22"/>
          <w:rtl/>
          <w:lang w:val="en-US"/>
        </w:rPr>
        <w:t>الأحيائية</w:t>
      </w:r>
      <w:r w:rsidR="00067AE8" w:rsidRPr="00142790">
        <w:rPr>
          <w:rFonts w:ascii="Simplified Arabic" w:hAnsi="Simplified Arabic" w:cs="Simplified Arabic"/>
          <w:sz w:val="22"/>
          <w:szCs w:val="22"/>
          <w:rtl/>
          <w:lang w:val="en-US"/>
        </w:rPr>
        <w:t xml:space="preserve"> لأصحاب المصلحة في ترينيداد وتوباغو في فبراير</w:t>
      </w:r>
      <w:r w:rsidR="004B5AE7" w:rsidRPr="00142790">
        <w:rPr>
          <w:rFonts w:ascii="Simplified Arabic" w:hAnsi="Simplified Arabic" w:cs="Simplified Arabic" w:hint="cs"/>
          <w:sz w:val="22"/>
          <w:szCs w:val="22"/>
          <w:rtl/>
          <w:lang w:val="en-US"/>
        </w:rPr>
        <w:t xml:space="preserve">/شباط </w:t>
      </w:r>
      <w:r w:rsidR="00067AE8" w:rsidRPr="00142790">
        <w:rPr>
          <w:rFonts w:ascii="Simplified Arabic" w:hAnsi="Simplified Arabic" w:cs="Simplified Arabic"/>
          <w:sz w:val="22"/>
          <w:szCs w:val="22"/>
          <w:rtl/>
          <w:lang w:val="en-US"/>
        </w:rPr>
        <w:t xml:space="preserve">2026 لدعم إعداد التقرير الوطني الخامس للبلاد. بالإضافة إلى ذلك، شاركت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في جلسة تعليمية وتوعوية </w:t>
      </w:r>
      <w:r w:rsidR="004B5AE7" w:rsidRPr="00142790">
        <w:rPr>
          <w:rFonts w:ascii="Simplified Arabic" w:hAnsi="Simplified Arabic" w:cs="Simplified Arabic" w:hint="cs"/>
          <w:sz w:val="22"/>
          <w:szCs w:val="22"/>
          <w:rtl/>
          <w:lang w:val="en-US"/>
        </w:rPr>
        <w:t>بواسطة</w:t>
      </w:r>
      <w:r w:rsidR="00067AE8" w:rsidRPr="00142790">
        <w:rPr>
          <w:rFonts w:ascii="Simplified Arabic" w:hAnsi="Simplified Arabic" w:cs="Simplified Arabic"/>
          <w:sz w:val="22"/>
          <w:szCs w:val="22"/>
          <w:rtl/>
          <w:lang w:val="en-US"/>
        </w:rPr>
        <w:t xml:space="preserve"> الإنترنت </w:t>
      </w:r>
      <w:r w:rsidR="005E573B" w:rsidRPr="00142790">
        <w:rPr>
          <w:rFonts w:ascii="Simplified Arabic" w:hAnsi="Simplified Arabic" w:cs="Simplified Arabic" w:hint="cs"/>
          <w:sz w:val="22"/>
          <w:szCs w:val="22"/>
          <w:rtl/>
          <w:lang w:val="en-US"/>
        </w:rPr>
        <w:t>بشأن</w:t>
      </w:r>
      <w:r w:rsidR="00067AE8" w:rsidRPr="00142790">
        <w:rPr>
          <w:rFonts w:ascii="Simplified Arabic" w:hAnsi="Simplified Arabic" w:cs="Simplified Arabic"/>
          <w:sz w:val="22"/>
          <w:szCs w:val="22"/>
          <w:rtl/>
          <w:lang w:val="en-US"/>
        </w:rPr>
        <w:t xml:space="preserve"> بروتوكول قرطاجنة لأصحاب المصلحة في غيانا في أبريل</w:t>
      </w:r>
      <w:r w:rsidR="004B5AE7" w:rsidRPr="00142790">
        <w:rPr>
          <w:rFonts w:ascii="Simplified Arabic" w:hAnsi="Simplified Arabic" w:cs="Simplified Arabic" w:hint="cs"/>
          <w:sz w:val="22"/>
          <w:szCs w:val="22"/>
          <w:rtl/>
          <w:lang w:val="en-US"/>
        </w:rPr>
        <w:t>/نيسان</w:t>
      </w:r>
      <w:r w:rsidR="00067AE8" w:rsidRPr="00142790">
        <w:rPr>
          <w:rFonts w:ascii="Simplified Arabic" w:hAnsi="Simplified Arabic" w:cs="Simplified Arabic"/>
          <w:sz w:val="22"/>
          <w:szCs w:val="22"/>
          <w:rtl/>
          <w:lang w:val="en-US"/>
        </w:rPr>
        <w:t xml:space="preserve"> 2026. </w:t>
      </w:r>
      <w:r w:rsidR="00DD3B19" w:rsidRPr="00142790">
        <w:rPr>
          <w:rFonts w:ascii="Simplified Arabic" w:hAnsi="Simplified Arabic" w:cs="Simplified Arabic" w:hint="cs"/>
          <w:sz w:val="22"/>
          <w:szCs w:val="22"/>
          <w:rtl/>
          <w:lang w:val="en-US"/>
        </w:rPr>
        <w:t>ونذكر</w:t>
      </w:r>
      <w:r w:rsidR="00DD3B19" w:rsidRPr="00142790">
        <w:rPr>
          <w:rFonts w:ascii="Simplified Arabic" w:hAnsi="Simplified Arabic" w:cs="Simplified Arabic"/>
          <w:sz w:val="22"/>
          <w:szCs w:val="22"/>
          <w:rtl/>
          <w:lang w:val="en-US"/>
        </w:rPr>
        <w:t xml:space="preserve"> الأطراف بأن</w:t>
      </w:r>
      <w:r w:rsidR="00DD3B19" w:rsidRPr="00142790">
        <w:rPr>
          <w:rFonts w:ascii="Simplified Arabic" w:hAnsi="Simplified Arabic" w:cs="Simplified Arabic" w:hint="cs"/>
          <w:sz w:val="22"/>
          <w:szCs w:val="22"/>
          <w:rtl/>
          <w:lang w:val="en-US"/>
        </w:rPr>
        <w:t xml:space="preserve"> في</w:t>
      </w:r>
      <w:r w:rsidR="00067AE8" w:rsidRPr="00142790">
        <w:rPr>
          <w:rFonts w:ascii="Simplified Arabic" w:hAnsi="Simplified Arabic" w:cs="Simplified Arabic"/>
          <w:sz w:val="22"/>
          <w:szCs w:val="22"/>
          <w:rtl/>
          <w:lang w:val="en-US"/>
        </w:rPr>
        <w:t xml:space="preserve"> </w:t>
      </w:r>
      <w:r w:rsidR="00DD3B19" w:rsidRPr="00142790">
        <w:rPr>
          <w:rFonts w:ascii="Simplified Arabic" w:hAnsi="Simplified Arabic" w:cs="Simplified Arabic" w:hint="cs"/>
          <w:sz w:val="22"/>
          <w:szCs w:val="22"/>
          <w:rtl/>
          <w:lang w:val="en-US"/>
        </w:rPr>
        <w:t>بوسعهم</w:t>
      </w:r>
      <w:r w:rsidR="00067AE8" w:rsidRPr="00142790">
        <w:rPr>
          <w:rFonts w:ascii="Simplified Arabic" w:hAnsi="Simplified Arabic" w:cs="Simplified Arabic"/>
          <w:sz w:val="22"/>
          <w:szCs w:val="22"/>
          <w:rtl/>
          <w:lang w:val="en-US"/>
        </w:rPr>
        <w:t xml:space="preserve"> التواصل مع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لطلب دعم مباشر في</w:t>
      </w:r>
      <w:r w:rsidR="004C5D07" w:rsidRPr="00142790">
        <w:rPr>
          <w:rFonts w:ascii="Simplified Arabic" w:hAnsi="Simplified Arabic" w:cs="Simplified Arabic" w:hint="cs"/>
          <w:sz w:val="22"/>
          <w:szCs w:val="22"/>
          <w:rtl/>
          <w:lang w:val="en-US"/>
        </w:rPr>
        <w:t xml:space="preserve"> مجال</w:t>
      </w:r>
      <w:r w:rsidR="00067AE8" w:rsidRPr="00142790">
        <w:rPr>
          <w:rFonts w:ascii="Simplified Arabic" w:hAnsi="Simplified Arabic" w:cs="Simplified Arabic"/>
          <w:sz w:val="22"/>
          <w:szCs w:val="22"/>
          <w:rtl/>
          <w:lang w:val="en-US"/>
        </w:rPr>
        <w:t xml:space="preserve"> بناء القدرات.</w:t>
      </w:r>
    </w:p>
    <w:p w14:paraId="54CC1607" w14:textId="67A2B4FD" w:rsidR="00067AE8" w:rsidRPr="00142790" w:rsidRDefault="00CC0C3E" w:rsidP="008A6EBD">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067AE8" w:rsidRPr="00142790">
        <w:rPr>
          <w:rFonts w:ascii="Simplified Arabic" w:hAnsi="Simplified Arabic" w:cs="Simplified Arabic"/>
          <w:sz w:val="22"/>
          <w:szCs w:val="22"/>
          <w:rtl/>
          <w:lang w:val="en-US"/>
        </w:rPr>
        <w:t>19</w:t>
      </w:r>
      <w:r w:rsidR="00B93F5F">
        <w:rPr>
          <w:rFonts w:ascii="Simplified Arabic" w:hAnsi="Simplified Arabic" w:cs="Simplified Arabic" w:hint="cs"/>
          <w:sz w:val="22"/>
          <w:szCs w:val="22"/>
          <w:rtl/>
          <w:lang w:val="en-US"/>
        </w:rPr>
        <w:t>-</w:t>
      </w:r>
      <w:r w:rsidR="008B2F18" w:rsidRPr="00142790">
        <w:rPr>
          <w:rFonts w:ascii="Simplified Arabic" w:hAnsi="Simplified Arabic" w:cs="Simplified Arabic" w:hint="cs"/>
          <w:sz w:val="22"/>
          <w:szCs w:val="22"/>
          <w:rtl/>
          <w:lang w:val="en-US"/>
        </w:rPr>
        <w:tab/>
      </w:r>
      <w:r w:rsidR="004C5D07"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تقدم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w:t>
      </w:r>
      <w:r w:rsidR="004C5D07" w:rsidRPr="00142790">
        <w:rPr>
          <w:rFonts w:ascii="Simplified Arabic" w:hAnsi="Simplified Arabic" w:cs="Simplified Arabic" w:hint="cs"/>
          <w:sz w:val="22"/>
          <w:szCs w:val="22"/>
          <w:rtl/>
          <w:lang w:val="en-US"/>
        </w:rPr>
        <w:t xml:space="preserve">أيضا </w:t>
      </w:r>
      <w:r w:rsidR="00067AE8" w:rsidRPr="00142790">
        <w:rPr>
          <w:rFonts w:ascii="Simplified Arabic" w:hAnsi="Simplified Arabic" w:cs="Simplified Arabic"/>
          <w:sz w:val="22"/>
          <w:szCs w:val="22"/>
          <w:rtl/>
          <w:lang w:val="en-US"/>
        </w:rPr>
        <w:t xml:space="preserve">عروضًا لمنظمات أصحاب المصلحة بناءً على طلبهم، وتسعى إلى توسيع نطاق المشاركة التقنية والعلمية في مجالات العمل المتعلقة بالسلامة </w:t>
      </w:r>
      <w:r w:rsidR="00BB6E0E" w:rsidRPr="00142790">
        <w:rPr>
          <w:rFonts w:ascii="Simplified Arabic" w:hAnsi="Simplified Arabic" w:cs="Simplified Arabic"/>
          <w:sz w:val="22"/>
          <w:szCs w:val="22"/>
          <w:rtl/>
          <w:lang w:val="en-US"/>
        </w:rPr>
        <w:t>الأحيائية</w:t>
      </w:r>
      <w:r w:rsidR="00067AE8" w:rsidRPr="00142790">
        <w:rPr>
          <w:rFonts w:ascii="Simplified Arabic" w:hAnsi="Simplified Arabic" w:cs="Simplified Arabic"/>
          <w:sz w:val="22"/>
          <w:szCs w:val="22"/>
          <w:rtl/>
          <w:lang w:val="en-US"/>
        </w:rPr>
        <w:t xml:space="preserve">. وفي هذا الصدد، قدمت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عرضًا </w:t>
      </w:r>
      <w:r w:rsidR="001E77CE" w:rsidRPr="00142790">
        <w:rPr>
          <w:rFonts w:ascii="Simplified Arabic" w:hAnsi="Simplified Arabic" w:cs="Simplified Arabic"/>
          <w:sz w:val="22"/>
          <w:szCs w:val="22"/>
          <w:rtl/>
          <w:lang w:val="en-US"/>
        </w:rPr>
        <w:t>بواسطة</w:t>
      </w:r>
      <w:r w:rsidR="00067AE8" w:rsidRPr="00142790">
        <w:rPr>
          <w:rFonts w:ascii="Simplified Arabic" w:hAnsi="Simplified Arabic" w:cs="Simplified Arabic"/>
          <w:sz w:val="22"/>
          <w:szCs w:val="22"/>
          <w:rtl/>
          <w:lang w:val="en-US"/>
        </w:rPr>
        <w:t xml:space="preserve"> الإنترنت للجمعية الأفريقية </w:t>
      </w:r>
      <w:r w:rsidR="00383A03" w:rsidRPr="00142790">
        <w:rPr>
          <w:rFonts w:ascii="Simplified Arabic" w:hAnsi="Simplified Arabic" w:cs="Simplified Arabic" w:hint="cs"/>
          <w:sz w:val="22"/>
          <w:szCs w:val="22"/>
          <w:rtl/>
          <w:lang w:val="en-US"/>
        </w:rPr>
        <w:t>للبيولوجيا</w:t>
      </w:r>
      <w:r w:rsidR="00067AE8" w:rsidRPr="00142790">
        <w:rPr>
          <w:rFonts w:ascii="Simplified Arabic" w:hAnsi="Simplified Arabic" w:cs="Simplified Arabic"/>
          <w:sz w:val="22"/>
          <w:szCs w:val="22"/>
          <w:rtl/>
          <w:lang w:val="en-US"/>
        </w:rPr>
        <w:t xml:space="preserve"> التركيبي</w:t>
      </w:r>
      <w:r w:rsidR="00383A03" w:rsidRPr="00142790">
        <w:rPr>
          <w:rFonts w:ascii="Simplified Arabic" w:hAnsi="Simplified Arabic" w:cs="Simplified Arabic" w:hint="cs"/>
          <w:sz w:val="22"/>
          <w:szCs w:val="22"/>
          <w:rtl/>
          <w:lang w:val="en-US"/>
        </w:rPr>
        <w:t>ة</w:t>
      </w:r>
      <w:r w:rsidR="00067AE8" w:rsidRPr="00142790">
        <w:rPr>
          <w:rFonts w:ascii="Simplified Arabic" w:hAnsi="Simplified Arabic" w:cs="Simplified Arabic"/>
          <w:sz w:val="22"/>
          <w:szCs w:val="22"/>
          <w:rtl/>
          <w:lang w:val="en-US"/>
        </w:rPr>
        <w:t xml:space="preserve"> لإطلاع </w:t>
      </w:r>
      <w:r w:rsidR="008A6EBD" w:rsidRPr="00142790">
        <w:rPr>
          <w:rFonts w:ascii="Simplified Arabic" w:hAnsi="Simplified Arabic" w:cs="Simplified Arabic" w:hint="cs"/>
          <w:sz w:val="22"/>
          <w:szCs w:val="22"/>
          <w:rtl/>
          <w:lang w:val="en-US"/>
        </w:rPr>
        <w:t>الوفود</w:t>
      </w:r>
      <w:r w:rsidR="00067AE8" w:rsidRPr="00142790">
        <w:rPr>
          <w:rFonts w:ascii="Simplified Arabic" w:hAnsi="Simplified Arabic" w:cs="Simplified Arabic"/>
          <w:sz w:val="22"/>
          <w:szCs w:val="22"/>
          <w:rtl/>
          <w:lang w:val="en-US"/>
        </w:rPr>
        <w:t xml:space="preserve"> على آخر التطورات في </w:t>
      </w:r>
      <w:r w:rsidR="00383A03" w:rsidRPr="00142790">
        <w:rPr>
          <w:rFonts w:ascii="Simplified Arabic" w:hAnsi="Simplified Arabic" w:cs="Simplified Arabic" w:hint="cs"/>
          <w:sz w:val="22"/>
          <w:szCs w:val="22"/>
          <w:rtl/>
          <w:lang w:val="en-US"/>
        </w:rPr>
        <w:t>ميدان البيولوجيا</w:t>
      </w:r>
      <w:r w:rsidR="00067AE8" w:rsidRPr="00142790">
        <w:rPr>
          <w:rFonts w:ascii="Simplified Arabic" w:hAnsi="Simplified Arabic" w:cs="Simplified Arabic"/>
          <w:sz w:val="22"/>
          <w:szCs w:val="22"/>
          <w:rtl/>
          <w:lang w:val="en-US"/>
        </w:rPr>
        <w:t xml:space="preserve"> التركيبي</w:t>
      </w:r>
      <w:r w:rsidR="00383A03" w:rsidRPr="00142790">
        <w:rPr>
          <w:rFonts w:ascii="Simplified Arabic" w:hAnsi="Simplified Arabic" w:cs="Simplified Arabic" w:hint="cs"/>
          <w:sz w:val="22"/>
          <w:szCs w:val="22"/>
          <w:rtl/>
          <w:lang w:val="en-US"/>
        </w:rPr>
        <w:t>ة</w:t>
      </w:r>
      <w:r w:rsidR="00067AE8" w:rsidRPr="00142790">
        <w:rPr>
          <w:rFonts w:ascii="Simplified Arabic" w:hAnsi="Simplified Arabic" w:cs="Simplified Arabic"/>
          <w:sz w:val="22"/>
          <w:szCs w:val="22"/>
          <w:rtl/>
          <w:lang w:val="en-US"/>
        </w:rPr>
        <w:t xml:space="preserve"> وتقييمات مخاطر الكائنات الحية </w:t>
      </w:r>
      <w:r w:rsidR="0011602A" w:rsidRPr="00142790">
        <w:rPr>
          <w:rFonts w:ascii="Simplified Arabic" w:hAnsi="Simplified Arabic" w:cs="Simplified Arabic" w:hint="cs"/>
          <w:sz w:val="22"/>
          <w:szCs w:val="22"/>
          <w:rtl/>
          <w:lang w:val="en-US"/>
        </w:rPr>
        <w:t>المحورة</w:t>
      </w:r>
      <w:r w:rsidR="00067AE8" w:rsidRPr="00142790">
        <w:rPr>
          <w:rFonts w:ascii="Simplified Arabic" w:hAnsi="Simplified Arabic" w:cs="Simplified Arabic"/>
          <w:sz w:val="22"/>
          <w:szCs w:val="22"/>
          <w:rtl/>
          <w:lang w:val="en-US"/>
        </w:rPr>
        <w:t>.</w:t>
      </w:r>
    </w:p>
    <w:p w14:paraId="2C4E182D" w14:textId="3E2ED9F4" w:rsidR="00067AE8" w:rsidRPr="00142790" w:rsidRDefault="00143232" w:rsidP="00327647">
      <w:pPr>
        <w:bidi/>
        <w:spacing w:after="120" w:line="216" w:lineRule="auto"/>
        <w:ind w:hanging="562"/>
        <w:jc w:val="both"/>
        <w:rPr>
          <w:rFonts w:ascii="Simplified Arabic" w:hAnsi="Simplified Arabic" w:cs="Simplified Arabic"/>
          <w:b/>
          <w:bCs/>
          <w:sz w:val="22"/>
          <w:szCs w:val="22"/>
          <w:lang w:val="en-US"/>
        </w:rPr>
      </w:pPr>
      <w:r w:rsidRPr="00142790">
        <w:rPr>
          <w:rFonts w:ascii="Simplified Arabic" w:hAnsi="Simplified Arabic" w:cs="Simplified Arabic" w:hint="cs"/>
          <w:b/>
          <w:bCs/>
          <w:sz w:val="22"/>
          <w:szCs w:val="22"/>
          <w:rtl/>
          <w:lang w:val="en-US"/>
        </w:rPr>
        <w:t>هاء</w:t>
      </w:r>
      <w:r w:rsidR="00B93F5F">
        <w:rPr>
          <w:rFonts w:ascii="Simplified Arabic" w:hAnsi="Simplified Arabic" w:cs="Simplified Arabic" w:hint="cs"/>
          <w:b/>
          <w:bCs/>
          <w:sz w:val="22"/>
          <w:szCs w:val="22"/>
          <w:rtl/>
          <w:lang w:val="en-US"/>
        </w:rPr>
        <w:t>-</w:t>
      </w:r>
      <w:r w:rsidRPr="00142790">
        <w:rPr>
          <w:rFonts w:ascii="Simplified Arabic" w:hAnsi="Simplified Arabic" w:cs="Simplified Arabic" w:hint="cs"/>
          <w:b/>
          <w:bCs/>
          <w:sz w:val="22"/>
          <w:szCs w:val="22"/>
          <w:rtl/>
          <w:lang w:val="en-US"/>
        </w:rPr>
        <w:tab/>
      </w:r>
      <w:r w:rsidR="00067AE8" w:rsidRPr="00142790">
        <w:rPr>
          <w:rFonts w:ascii="Simplified Arabic" w:hAnsi="Simplified Arabic" w:cs="Simplified Arabic"/>
          <w:b/>
          <w:bCs/>
          <w:sz w:val="22"/>
          <w:szCs w:val="22"/>
          <w:rtl/>
          <w:lang w:val="en-US"/>
        </w:rPr>
        <w:t>مشاريع التعاون الممولة من الجهات المانحة</w:t>
      </w:r>
    </w:p>
    <w:p w14:paraId="4B024938" w14:textId="27183B2B" w:rsidR="00067AE8" w:rsidRPr="00142790" w:rsidRDefault="00CC0C3E" w:rsidP="003B35BE">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067AE8" w:rsidRPr="00142790">
        <w:rPr>
          <w:rFonts w:ascii="Simplified Arabic" w:hAnsi="Simplified Arabic" w:cs="Simplified Arabic"/>
          <w:sz w:val="22"/>
          <w:szCs w:val="22"/>
          <w:rtl/>
          <w:lang w:val="en-US"/>
        </w:rPr>
        <w:t>20</w:t>
      </w:r>
      <w:r w:rsidR="00B93F5F">
        <w:rPr>
          <w:rFonts w:ascii="Simplified Arabic" w:hAnsi="Simplified Arabic" w:cs="Simplified Arabic" w:hint="cs"/>
          <w:sz w:val="22"/>
          <w:szCs w:val="22"/>
          <w:rtl/>
          <w:lang w:val="en-US"/>
        </w:rPr>
        <w:t>-</w:t>
      </w:r>
      <w:r w:rsidR="00290B1E" w:rsidRPr="00142790">
        <w:rPr>
          <w:rFonts w:ascii="Simplified Arabic" w:hAnsi="Simplified Arabic" w:cs="Simplified Arabic" w:hint="cs"/>
          <w:sz w:val="22"/>
          <w:szCs w:val="22"/>
          <w:rtl/>
          <w:lang w:val="en-US"/>
        </w:rPr>
        <w:tab/>
      </w:r>
      <w:r w:rsidR="00143232" w:rsidRPr="00142790">
        <w:rPr>
          <w:rFonts w:ascii="Simplified Arabic" w:hAnsi="Simplified Arabic" w:cs="Simplified Arabic" w:hint="cs"/>
          <w:sz w:val="22"/>
          <w:szCs w:val="22"/>
          <w:rtl/>
          <w:lang w:val="en-US"/>
        </w:rPr>
        <w:t>أقامت</w:t>
      </w:r>
      <w:r w:rsidR="00067AE8" w:rsidRPr="00142790">
        <w:rPr>
          <w:rFonts w:ascii="Simplified Arabic" w:hAnsi="Simplified Arabic" w:cs="Simplified Arabic"/>
          <w:sz w:val="22"/>
          <w:szCs w:val="22"/>
          <w:rtl/>
          <w:lang w:val="en-US"/>
        </w:rPr>
        <w:t xml:space="preserve"> </w:t>
      </w:r>
      <w:r w:rsidR="0098781C" w:rsidRPr="00142790">
        <w:rPr>
          <w:rFonts w:ascii="Simplified Arabic" w:hAnsi="Simplified Arabic" w:cs="Simplified Arabic"/>
          <w:sz w:val="22"/>
          <w:szCs w:val="22"/>
          <w:rtl/>
          <w:lang w:val="en-US"/>
        </w:rPr>
        <w:t>الأمانة</w:t>
      </w:r>
      <w:r w:rsidR="0046102E" w:rsidRPr="00142790">
        <w:rPr>
          <w:rFonts w:ascii="Simplified Arabic" w:hAnsi="Simplified Arabic" w:cs="Simplified Arabic"/>
          <w:sz w:val="22"/>
          <w:szCs w:val="22"/>
          <w:rtl/>
          <w:lang w:val="en-US"/>
        </w:rPr>
        <w:t xml:space="preserve"> تعاونًا مع منظمة الأغذية والزراعة</w:t>
      </w:r>
      <w:r w:rsidR="00067AE8" w:rsidRPr="00142790">
        <w:rPr>
          <w:rFonts w:ascii="Simplified Arabic" w:hAnsi="Simplified Arabic" w:cs="Simplified Arabic"/>
          <w:sz w:val="22"/>
          <w:szCs w:val="22"/>
          <w:rtl/>
          <w:lang w:val="en-US"/>
        </w:rPr>
        <w:t>، بدعم مالي من حكومة اليابان</w:t>
      </w:r>
      <w:r w:rsidR="004F5B8D" w:rsidRPr="00142790">
        <w:rPr>
          <w:rFonts w:ascii="Simplified Arabic" w:hAnsi="Simplified Arabic" w:cs="Simplified Arabic" w:hint="cs"/>
          <w:sz w:val="22"/>
          <w:szCs w:val="22"/>
          <w:rtl/>
          <w:lang w:val="en-US"/>
        </w:rPr>
        <w:t>،</w:t>
      </w:r>
      <w:r w:rsidR="00067AE8" w:rsidRPr="00142790">
        <w:rPr>
          <w:rFonts w:ascii="Simplified Arabic" w:hAnsi="Simplified Arabic" w:cs="Simplified Arabic"/>
          <w:sz w:val="22"/>
          <w:szCs w:val="22"/>
          <w:rtl/>
          <w:lang w:val="en-US"/>
        </w:rPr>
        <w:t xml:space="preserve"> </w:t>
      </w:r>
      <w:r w:rsidR="0046102E" w:rsidRPr="00142790">
        <w:rPr>
          <w:rFonts w:ascii="Simplified Arabic" w:hAnsi="Simplified Arabic" w:cs="Simplified Arabic" w:hint="cs"/>
          <w:sz w:val="22"/>
          <w:szCs w:val="22"/>
          <w:rtl/>
          <w:lang w:val="en-US"/>
        </w:rPr>
        <w:t>عن طريق</w:t>
      </w:r>
      <w:r w:rsidR="00067AE8" w:rsidRPr="00142790">
        <w:rPr>
          <w:rFonts w:ascii="Simplified Arabic" w:hAnsi="Simplified Arabic" w:cs="Simplified Arabic"/>
          <w:sz w:val="22"/>
          <w:szCs w:val="22"/>
          <w:rtl/>
          <w:lang w:val="en-US"/>
        </w:rPr>
        <w:t xml:space="preserve"> صندوق التنوع البيولوجي الياباني، </w:t>
      </w:r>
      <w:r w:rsidR="0046102E" w:rsidRPr="00142790">
        <w:rPr>
          <w:rFonts w:ascii="Simplified Arabic" w:hAnsi="Simplified Arabic" w:cs="Simplified Arabic" w:hint="cs"/>
          <w:sz w:val="22"/>
          <w:szCs w:val="22"/>
          <w:rtl/>
          <w:lang w:val="en-US"/>
        </w:rPr>
        <w:t xml:space="preserve">بغية </w:t>
      </w:r>
      <w:r w:rsidR="00067AE8" w:rsidRPr="00142790">
        <w:rPr>
          <w:rFonts w:ascii="Simplified Arabic" w:hAnsi="Simplified Arabic" w:cs="Simplified Arabic"/>
          <w:sz w:val="22"/>
          <w:szCs w:val="22"/>
          <w:rtl/>
          <w:lang w:val="en-US"/>
        </w:rPr>
        <w:t xml:space="preserve">دعم الأطراف في تعزيز تشريعاتها المتعلقة بالسلامة الأحيائية. </w:t>
      </w:r>
      <w:r w:rsidR="003B35BE"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قدم برنامج الأمم المتحدة للبيئة</w:t>
      </w:r>
      <w:r w:rsidR="003B35BE" w:rsidRPr="00142790">
        <w:rPr>
          <w:rFonts w:ascii="Simplified Arabic" w:hAnsi="Simplified Arabic" w:cs="Simplified Arabic" w:hint="cs"/>
          <w:sz w:val="22"/>
          <w:szCs w:val="22"/>
          <w:rtl/>
          <w:lang w:val="en-US"/>
        </w:rPr>
        <w:t xml:space="preserve"> أيضا</w:t>
      </w:r>
      <w:r w:rsidR="00067AE8" w:rsidRPr="00142790">
        <w:rPr>
          <w:rFonts w:ascii="Simplified Arabic" w:hAnsi="Simplified Arabic" w:cs="Simplified Arabic"/>
          <w:sz w:val="22"/>
          <w:szCs w:val="22"/>
          <w:rtl/>
          <w:lang w:val="en-US"/>
        </w:rPr>
        <w:t xml:space="preserve"> تمويلًا من خلال برنامج مونتيفيديو لتطوير القانون البيئي واستعراضه الدوري. ومن خلال هذا المشروع العالمي، قدمت دائرة قانون التنمية التابعة </w:t>
      </w:r>
      <w:r w:rsidR="009B6AA0" w:rsidRPr="00142790">
        <w:rPr>
          <w:rFonts w:ascii="Simplified Arabic" w:hAnsi="Simplified Arabic" w:cs="Simplified Arabic" w:hint="cs"/>
          <w:sz w:val="22"/>
          <w:szCs w:val="22"/>
          <w:rtl/>
          <w:lang w:val="en-US"/>
        </w:rPr>
        <w:t>ل</w:t>
      </w:r>
      <w:r w:rsidR="009B6AA0" w:rsidRPr="00142790">
        <w:rPr>
          <w:rFonts w:ascii="Simplified Arabic" w:hAnsi="Simplified Arabic" w:cs="Simplified Arabic"/>
          <w:sz w:val="22"/>
          <w:szCs w:val="22"/>
          <w:rtl/>
          <w:lang w:val="en-US"/>
        </w:rPr>
        <w:t xml:space="preserve">منظمة الأغذية والزراعة </w:t>
      </w:r>
      <w:r w:rsidR="00067AE8" w:rsidRPr="00142790">
        <w:rPr>
          <w:rFonts w:ascii="Simplified Arabic" w:hAnsi="Simplified Arabic" w:cs="Simplified Arabic"/>
          <w:sz w:val="22"/>
          <w:szCs w:val="22"/>
          <w:rtl/>
          <w:lang w:val="en-US"/>
        </w:rPr>
        <w:t xml:space="preserve">مساعدة قانونية </w:t>
      </w:r>
      <w:r w:rsidR="001B5BD9" w:rsidRPr="00142790">
        <w:rPr>
          <w:rFonts w:ascii="Simplified Arabic" w:hAnsi="Simplified Arabic" w:cs="Simplified Arabic" w:hint="cs"/>
          <w:sz w:val="22"/>
          <w:szCs w:val="22"/>
          <w:rtl/>
          <w:lang w:val="en-US"/>
        </w:rPr>
        <w:t>تقنية</w:t>
      </w:r>
      <w:r w:rsidR="00067AE8" w:rsidRPr="00142790">
        <w:rPr>
          <w:rFonts w:ascii="Simplified Arabic" w:hAnsi="Simplified Arabic" w:cs="Simplified Arabic"/>
          <w:sz w:val="22"/>
          <w:szCs w:val="22"/>
          <w:rtl/>
          <w:lang w:val="en-US"/>
        </w:rPr>
        <w:t xml:space="preserve"> لأربعة أطراف في </w:t>
      </w:r>
      <w:r w:rsidR="001B5BD9" w:rsidRPr="00142790">
        <w:rPr>
          <w:rFonts w:ascii="Simplified Arabic" w:hAnsi="Simplified Arabic" w:cs="Simplified Arabic" w:hint="cs"/>
          <w:sz w:val="22"/>
          <w:szCs w:val="22"/>
          <w:rtl/>
          <w:lang w:val="en-US"/>
        </w:rPr>
        <w:t xml:space="preserve">مجال </w:t>
      </w:r>
      <w:r w:rsidR="00067AE8" w:rsidRPr="00142790">
        <w:rPr>
          <w:rFonts w:ascii="Simplified Arabic" w:hAnsi="Simplified Arabic" w:cs="Simplified Arabic"/>
          <w:sz w:val="22"/>
          <w:szCs w:val="22"/>
          <w:rtl/>
          <w:lang w:val="en-US"/>
        </w:rPr>
        <w:t xml:space="preserve">تطوير وتعديل الصكوك القانونية. إضافةً إلى ذلك، نُفذت أنشطة لبناء القدرات للأطراف في مناطق أفريقيا وأمريكا اللاتينية ومنطقة البحر الكاريبي وآسيا والمحيط الهادئ. علاوة على ذلك، يوفر منشور أعدته </w:t>
      </w:r>
      <w:r w:rsidR="001B5BD9" w:rsidRPr="00142790">
        <w:rPr>
          <w:rFonts w:ascii="Simplified Arabic" w:hAnsi="Simplified Arabic" w:cs="Simplified Arabic"/>
          <w:sz w:val="22"/>
          <w:szCs w:val="22"/>
          <w:rtl/>
          <w:lang w:val="en-US"/>
        </w:rPr>
        <w:t xml:space="preserve">منظمة الأغذية والزراعة </w:t>
      </w:r>
      <w:r w:rsidR="00067AE8" w:rsidRPr="00142790">
        <w:rPr>
          <w:rFonts w:ascii="Simplified Arabic" w:hAnsi="Simplified Arabic" w:cs="Simplified Arabic"/>
          <w:sz w:val="22"/>
          <w:szCs w:val="22"/>
          <w:rtl/>
          <w:lang w:val="en-US"/>
        </w:rPr>
        <w:t>وبرنامج الأمم المتحدة للبيئة و</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إطارًا عمليًا لدعم الأطراف في تحليل أطرها القانونية الوطنية وتحديد الثغرات التنظيمية</w:t>
      </w:r>
      <w:r w:rsidR="003B35BE" w:rsidRPr="00142790">
        <w:rPr>
          <w:rFonts w:ascii="Simplified Arabic" w:hAnsi="Simplified Arabic" w:cs="Simplified Arabic" w:hint="cs"/>
          <w:sz w:val="22"/>
          <w:szCs w:val="22"/>
          <w:rtl/>
          <w:lang w:val="en-US"/>
        </w:rPr>
        <w:t xml:space="preserve"> فيها</w:t>
      </w:r>
      <w:r w:rsidR="00067AE8" w:rsidRPr="00142790">
        <w:rPr>
          <w:rFonts w:ascii="Simplified Arabic" w:hAnsi="Simplified Arabic" w:cs="Simplified Arabic"/>
          <w:sz w:val="22"/>
          <w:szCs w:val="22"/>
          <w:rtl/>
          <w:lang w:val="en-US"/>
        </w:rPr>
        <w:t xml:space="preserve">. </w:t>
      </w:r>
      <w:r w:rsidR="00A80776"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من المتوقع صدور </w:t>
      </w:r>
      <w:r w:rsidR="00A80776" w:rsidRPr="00142790">
        <w:rPr>
          <w:rFonts w:ascii="Simplified Arabic" w:hAnsi="Simplified Arabic" w:cs="Simplified Arabic" w:hint="cs"/>
          <w:sz w:val="22"/>
          <w:szCs w:val="22"/>
          <w:rtl/>
          <w:lang w:val="en-US"/>
        </w:rPr>
        <w:t>المطبوعة</w:t>
      </w:r>
      <w:r w:rsidR="00067AE8" w:rsidRPr="00142790">
        <w:rPr>
          <w:rFonts w:ascii="Simplified Arabic" w:hAnsi="Simplified Arabic" w:cs="Simplified Arabic"/>
          <w:sz w:val="22"/>
          <w:szCs w:val="22"/>
          <w:rtl/>
          <w:lang w:val="en-US"/>
        </w:rPr>
        <w:t xml:space="preserve"> في عام ٢٠٢٦. ومن المتوقع أن ينتهي المشروع في النصف الأول من عام ٢٠٢٧.</w:t>
      </w:r>
    </w:p>
    <w:p w14:paraId="31BFBF23" w14:textId="12A38B00" w:rsidR="00067AE8" w:rsidRPr="00142790" w:rsidRDefault="00CC0C3E" w:rsidP="003D24A0">
      <w:pPr>
        <w:bidi/>
        <w:spacing w:after="120" w:line="216" w:lineRule="auto"/>
        <w:ind w:hanging="562"/>
        <w:jc w:val="both"/>
        <w:rPr>
          <w:rFonts w:ascii="Simplified Arabic" w:hAnsi="Simplified Arabic" w:cs="Simplified Arabic"/>
          <w:sz w:val="22"/>
          <w:szCs w:val="22"/>
          <w:lang w:val="en-US"/>
        </w:rPr>
      </w:pPr>
      <w:r>
        <w:rPr>
          <w:rFonts w:ascii="Simplified Arabic" w:hAnsi="Simplified Arabic" w:cs="Simplified Arabic"/>
          <w:sz w:val="22"/>
          <w:szCs w:val="22"/>
          <w:rtl/>
          <w:lang w:val="en-US"/>
        </w:rPr>
        <w:tab/>
      </w:r>
      <w:r w:rsidR="00AE2BF7" w:rsidRPr="00142790">
        <w:rPr>
          <w:rFonts w:ascii="Simplified Arabic" w:hAnsi="Simplified Arabic" w:cs="Simplified Arabic" w:hint="cs"/>
          <w:sz w:val="22"/>
          <w:szCs w:val="22"/>
          <w:rtl/>
          <w:lang w:val="en-US"/>
        </w:rPr>
        <w:t>21</w:t>
      </w:r>
      <w:r w:rsidR="00B93F5F">
        <w:rPr>
          <w:rFonts w:ascii="Simplified Arabic" w:hAnsi="Simplified Arabic" w:cs="Simplified Arabic" w:hint="cs"/>
          <w:sz w:val="22"/>
          <w:szCs w:val="22"/>
          <w:rtl/>
          <w:lang w:val="en-US"/>
        </w:rPr>
        <w:t>-</w:t>
      </w:r>
      <w:r w:rsidR="00AE2BF7" w:rsidRPr="00142790">
        <w:rPr>
          <w:rFonts w:ascii="Simplified Arabic" w:hAnsi="Simplified Arabic" w:cs="Simplified Arabic" w:hint="cs"/>
          <w:sz w:val="22"/>
          <w:szCs w:val="22"/>
          <w:rtl/>
          <w:lang w:val="en-US"/>
        </w:rPr>
        <w:tab/>
        <w:t>و</w:t>
      </w:r>
      <w:r w:rsidR="00067AE8" w:rsidRPr="00142790">
        <w:rPr>
          <w:rFonts w:ascii="Simplified Arabic" w:hAnsi="Simplified Arabic" w:cs="Simplified Arabic"/>
          <w:sz w:val="22"/>
          <w:szCs w:val="22"/>
          <w:rtl/>
          <w:lang w:val="en-US"/>
        </w:rPr>
        <w:t>في يونيو</w:t>
      </w:r>
      <w:r w:rsidR="00AE2BF7" w:rsidRPr="00142790">
        <w:rPr>
          <w:rFonts w:ascii="Simplified Arabic" w:hAnsi="Simplified Arabic" w:cs="Simplified Arabic" w:hint="cs"/>
          <w:sz w:val="22"/>
          <w:szCs w:val="22"/>
          <w:rtl/>
          <w:lang w:val="en-US"/>
        </w:rPr>
        <w:t>/حزيران</w:t>
      </w:r>
      <w:r w:rsidR="00067AE8" w:rsidRPr="00142790">
        <w:rPr>
          <w:rFonts w:ascii="Simplified Arabic" w:hAnsi="Simplified Arabic" w:cs="Simplified Arabic"/>
          <w:sz w:val="22"/>
          <w:szCs w:val="22"/>
          <w:rtl/>
          <w:lang w:val="en-US"/>
        </w:rPr>
        <w:t xml:space="preserve"> ٢٠٢٦، </w:t>
      </w:r>
      <w:r w:rsidR="00DF689C" w:rsidRPr="00142790">
        <w:rPr>
          <w:rFonts w:ascii="Simplified Arabic" w:hAnsi="Simplified Arabic" w:cs="Simplified Arabic" w:hint="cs"/>
          <w:sz w:val="22"/>
          <w:szCs w:val="22"/>
          <w:rtl/>
          <w:lang w:val="en-US"/>
        </w:rPr>
        <w:t>منح</w:t>
      </w:r>
      <w:r w:rsidR="00DF689C" w:rsidRPr="00142790">
        <w:rPr>
          <w:rFonts w:ascii="Simplified Arabic" w:hAnsi="Simplified Arabic" w:cs="Simplified Arabic"/>
          <w:sz w:val="22"/>
          <w:szCs w:val="22"/>
          <w:rtl/>
          <w:lang w:val="en-US"/>
        </w:rPr>
        <w:t xml:space="preserve"> صندوق كونمينغ للتنوع البيولوجي</w:t>
      </w:r>
      <w:r w:rsidR="00067AE8" w:rsidRPr="00142790">
        <w:rPr>
          <w:rFonts w:ascii="Simplified Arabic" w:hAnsi="Simplified Arabic" w:cs="Simplified Arabic"/>
          <w:sz w:val="22"/>
          <w:szCs w:val="22"/>
          <w:rtl/>
          <w:lang w:val="en-US"/>
        </w:rPr>
        <w:t xml:space="preserve">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w:t>
      </w:r>
      <w:r w:rsidR="00AE2BF7" w:rsidRPr="00142790">
        <w:rPr>
          <w:rFonts w:ascii="Simplified Arabic" w:hAnsi="Simplified Arabic" w:cs="Simplified Arabic" w:hint="cs"/>
          <w:sz w:val="22"/>
          <w:szCs w:val="22"/>
          <w:rtl/>
          <w:lang w:val="en-US"/>
        </w:rPr>
        <w:t>قرابة 1,</w:t>
      </w:r>
      <w:r w:rsidR="009B3C95" w:rsidRPr="00142790">
        <w:rPr>
          <w:rFonts w:ascii="Simplified Arabic" w:hAnsi="Simplified Arabic" w:cs="Simplified Arabic" w:hint="cs"/>
          <w:sz w:val="22"/>
          <w:szCs w:val="22"/>
          <w:rtl/>
          <w:lang w:val="en-US"/>
        </w:rPr>
        <w:t>3</w:t>
      </w:r>
      <w:r w:rsidR="00067AE8" w:rsidRPr="00142790">
        <w:rPr>
          <w:rFonts w:ascii="Simplified Arabic" w:hAnsi="Simplified Arabic" w:cs="Simplified Arabic"/>
          <w:sz w:val="22"/>
          <w:szCs w:val="22"/>
          <w:rtl/>
          <w:lang w:val="en-US"/>
        </w:rPr>
        <w:t xml:space="preserve"> مليون دولار </w:t>
      </w:r>
      <w:r w:rsidR="009B3C95" w:rsidRPr="00142790">
        <w:rPr>
          <w:rFonts w:ascii="Simplified Arabic" w:hAnsi="Simplified Arabic" w:cs="Simplified Arabic" w:hint="cs"/>
          <w:sz w:val="22"/>
          <w:szCs w:val="22"/>
          <w:rtl/>
          <w:lang w:val="en-US"/>
        </w:rPr>
        <w:t>من دولارات الولايات المتحدة</w:t>
      </w:r>
      <w:r w:rsidR="00067AE8" w:rsidRPr="00142790">
        <w:rPr>
          <w:rFonts w:ascii="Simplified Arabic" w:hAnsi="Simplified Arabic" w:cs="Simplified Arabic"/>
          <w:sz w:val="22"/>
          <w:szCs w:val="22"/>
          <w:rtl/>
          <w:lang w:val="en-US"/>
        </w:rPr>
        <w:t xml:space="preserve"> لتنفيذ مشروع بعنوان "تعزيز قدرات السلامة </w:t>
      </w:r>
      <w:r w:rsidR="00BB6E0E" w:rsidRPr="00142790">
        <w:rPr>
          <w:rFonts w:ascii="Simplified Arabic" w:hAnsi="Simplified Arabic" w:cs="Simplified Arabic"/>
          <w:sz w:val="22"/>
          <w:szCs w:val="22"/>
          <w:rtl/>
          <w:lang w:val="en-US"/>
        </w:rPr>
        <w:t>الأحيائية</w:t>
      </w:r>
      <w:r w:rsidR="00067AE8" w:rsidRPr="00142790">
        <w:rPr>
          <w:rFonts w:ascii="Simplified Arabic" w:hAnsi="Simplified Arabic" w:cs="Simplified Arabic"/>
          <w:sz w:val="22"/>
          <w:szCs w:val="22"/>
          <w:rtl/>
          <w:lang w:val="en-US"/>
        </w:rPr>
        <w:t xml:space="preserve"> للاستخدام المستدام". </w:t>
      </w:r>
      <w:r w:rsidR="008F37A3"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س</w:t>
      </w:r>
      <w:r w:rsidR="008F37A3" w:rsidRPr="00142790">
        <w:rPr>
          <w:rFonts w:ascii="Simplified Arabic" w:hAnsi="Simplified Arabic" w:cs="Simplified Arabic" w:hint="cs"/>
          <w:sz w:val="22"/>
          <w:szCs w:val="22"/>
          <w:rtl/>
          <w:lang w:val="en-US"/>
        </w:rPr>
        <w:t xml:space="preserve">وف </w:t>
      </w:r>
      <w:r w:rsidR="00067AE8" w:rsidRPr="00142790">
        <w:rPr>
          <w:rFonts w:ascii="Simplified Arabic" w:hAnsi="Simplified Arabic" w:cs="Simplified Arabic"/>
          <w:sz w:val="22"/>
          <w:szCs w:val="22"/>
          <w:rtl/>
          <w:lang w:val="en-US"/>
        </w:rPr>
        <w:t xml:space="preserve">تتعاون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مع المركز الدولي للهندسة الوراثية والتكنولوجيا </w:t>
      </w:r>
      <w:r w:rsidR="008F37A3" w:rsidRPr="00142790">
        <w:rPr>
          <w:rFonts w:ascii="Simplified Arabic" w:hAnsi="Simplified Arabic" w:cs="Simplified Arabic" w:hint="cs"/>
          <w:sz w:val="22"/>
          <w:szCs w:val="22"/>
          <w:rtl/>
          <w:lang w:val="en-US"/>
        </w:rPr>
        <w:t>الأحيائية</w:t>
      </w:r>
      <w:r w:rsidR="00067AE8" w:rsidRPr="00142790">
        <w:rPr>
          <w:rFonts w:ascii="Simplified Arabic" w:hAnsi="Simplified Arabic" w:cs="Simplified Arabic"/>
          <w:sz w:val="22"/>
          <w:szCs w:val="22"/>
          <w:rtl/>
          <w:lang w:val="en-US"/>
        </w:rPr>
        <w:t xml:space="preserve">، وستستعين بخبراء آخرين </w:t>
      </w:r>
      <w:r w:rsidR="008F37A3" w:rsidRPr="00142790">
        <w:rPr>
          <w:rFonts w:ascii="Simplified Arabic" w:hAnsi="Simplified Arabic" w:cs="Simplified Arabic" w:hint="cs"/>
          <w:sz w:val="22"/>
          <w:szCs w:val="22"/>
          <w:rtl/>
          <w:lang w:val="en-US"/>
        </w:rPr>
        <w:t>إذا دعت</w:t>
      </w:r>
      <w:r w:rsidR="00067AE8" w:rsidRPr="00142790">
        <w:rPr>
          <w:rFonts w:ascii="Simplified Arabic" w:hAnsi="Simplified Arabic" w:cs="Simplified Arabic"/>
          <w:sz w:val="22"/>
          <w:szCs w:val="22"/>
          <w:rtl/>
          <w:lang w:val="en-US"/>
        </w:rPr>
        <w:t xml:space="preserve"> الحاجة لتنفيذ المشروع. </w:t>
      </w:r>
      <w:r w:rsidR="00B06AE3"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المشروع </w:t>
      </w:r>
      <w:r w:rsidR="003D24A0" w:rsidRPr="00142790">
        <w:rPr>
          <w:rFonts w:ascii="Simplified Arabic" w:hAnsi="Simplified Arabic" w:cs="Simplified Arabic"/>
          <w:sz w:val="22"/>
          <w:szCs w:val="22"/>
          <w:rtl/>
          <w:lang w:val="en-US"/>
        </w:rPr>
        <w:t>سيركز</w:t>
      </w:r>
      <w:r w:rsidR="003D24A0" w:rsidRPr="00142790">
        <w:rPr>
          <w:rFonts w:ascii="Simplified Arabic" w:hAnsi="Simplified Arabic" w:cs="Simplified Arabic" w:hint="cs"/>
          <w:sz w:val="22"/>
          <w:szCs w:val="22"/>
          <w:rtl/>
          <w:lang w:val="en-US"/>
        </w:rPr>
        <w:t xml:space="preserve"> </w:t>
      </w:r>
      <w:r w:rsidR="00067AE8" w:rsidRPr="00142790">
        <w:rPr>
          <w:rFonts w:ascii="Simplified Arabic" w:hAnsi="Simplified Arabic" w:cs="Simplified Arabic"/>
          <w:sz w:val="22"/>
          <w:szCs w:val="22"/>
          <w:rtl/>
          <w:lang w:val="en-US"/>
        </w:rPr>
        <w:t xml:space="preserve">على تقييم مخاطر الكائنات الحية </w:t>
      </w:r>
      <w:r w:rsidR="00B06AE3" w:rsidRPr="00142790">
        <w:rPr>
          <w:rFonts w:ascii="Simplified Arabic" w:hAnsi="Simplified Arabic" w:cs="Simplified Arabic" w:hint="cs"/>
          <w:sz w:val="22"/>
          <w:szCs w:val="22"/>
          <w:rtl/>
          <w:lang w:val="en-US"/>
        </w:rPr>
        <w:t>المحورة</w:t>
      </w:r>
      <w:r w:rsidR="00067AE8" w:rsidRPr="00142790">
        <w:rPr>
          <w:rFonts w:ascii="Simplified Arabic" w:hAnsi="Simplified Arabic" w:cs="Simplified Arabic"/>
          <w:sz w:val="22"/>
          <w:szCs w:val="22"/>
          <w:rtl/>
          <w:lang w:val="en-US"/>
        </w:rPr>
        <w:t xml:space="preserve">، وإحداث تغيير على المستويات الفردية والوطنية والدولية. </w:t>
      </w:r>
      <w:r w:rsidR="00B06AE3"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يمكن الاطلاع على مزيد من ال</w:t>
      </w:r>
      <w:r w:rsidR="00CD58D6" w:rsidRPr="00142790">
        <w:rPr>
          <w:rFonts w:ascii="Simplified Arabic" w:hAnsi="Simplified Arabic" w:cs="Simplified Arabic"/>
          <w:sz w:val="22"/>
          <w:szCs w:val="22"/>
          <w:rtl/>
          <w:lang w:val="en-US"/>
        </w:rPr>
        <w:t>معلومات عن</w:t>
      </w:r>
      <w:r w:rsidR="00067AE8" w:rsidRPr="00142790">
        <w:rPr>
          <w:rFonts w:ascii="Simplified Arabic" w:hAnsi="Simplified Arabic" w:cs="Simplified Arabic"/>
          <w:sz w:val="22"/>
          <w:szCs w:val="22"/>
          <w:rtl/>
          <w:lang w:val="en-US"/>
        </w:rPr>
        <w:t xml:space="preserve"> المشروع في الإشعار رقم </w:t>
      </w:r>
      <w:r w:rsidR="006C7E2E" w:rsidRPr="00142790">
        <w:rPr>
          <w:rFonts w:ascii="Simplified Arabic" w:hAnsi="Simplified Arabic" w:cs="Simplified Arabic" w:hint="cs"/>
          <w:sz w:val="22"/>
          <w:szCs w:val="22"/>
          <w:rtl/>
          <w:lang w:val="en-US"/>
        </w:rPr>
        <w:t>2026-059</w:t>
      </w:r>
      <w:r w:rsidR="00067AE8" w:rsidRPr="00142790">
        <w:rPr>
          <w:rFonts w:ascii="Simplified Arabic" w:hAnsi="Simplified Arabic" w:cs="Simplified Arabic"/>
          <w:sz w:val="22"/>
          <w:szCs w:val="22"/>
          <w:rtl/>
          <w:lang w:val="en-US"/>
        </w:rPr>
        <w:t xml:space="preserve">. </w:t>
      </w:r>
      <w:r w:rsidR="006C7E2E"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ستستمر الأنشطة </w:t>
      </w:r>
      <w:r w:rsidR="006C7E2E" w:rsidRPr="00142790">
        <w:rPr>
          <w:rFonts w:ascii="Simplified Arabic" w:hAnsi="Simplified Arabic" w:cs="Simplified Arabic" w:hint="cs"/>
          <w:sz w:val="22"/>
          <w:szCs w:val="22"/>
          <w:rtl/>
          <w:lang w:val="en-US"/>
        </w:rPr>
        <w:t>لغاية</w:t>
      </w:r>
      <w:r w:rsidR="00067AE8" w:rsidRPr="00142790">
        <w:rPr>
          <w:rFonts w:ascii="Simplified Arabic" w:hAnsi="Simplified Arabic" w:cs="Simplified Arabic"/>
          <w:sz w:val="22"/>
          <w:szCs w:val="22"/>
          <w:rtl/>
          <w:lang w:val="en-US"/>
        </w:rPr>
        <w:t xml:space="preserve"> </w:t>
      </w:r>
      <w:r w:rsidR="00A33E3A" w:rsidRPr="00142790">
        <w:rPr>
          <w:rFonts w:ascii="Simplified Arabic" w:hAnsi="Simplified Arabic" w:cs="Simplified Arabic"/>
          <w:sz w:val="22"/>
          <w:szCs w:val="22"/>
          <w:rtl/>
          <w:lang w:val="en-US"/>
        </w:rPr>
        <w:t>ديسمبر/كانون الأول</w:t>
      </w:r>
      <w:r w:rsidR="006C7E2E" w:rsidRPr="00142790">
        <w:rPr>
          <w:rFonts w:ascii="Simplified Arabic" w:hAnsi="Simplified Arabic" w:cs="Simplified Arabic" w:hint="cs"/>
          <w:sz w:val="22"/>
          <w:szCs w:val="22"/>
          <w:rtl/>
          <w:lang w:val="en-US"/>
        </w:rPr>
        <w:t xml:space="preserve"> عام</w:t>
      </w:r>
      <w:r w:rsidR="00067AE8" w:rsidRPr="00142790">
        <w:rPr>
          <w:rFonts w:ascii="Simplified Arabic" w:hAnsi="Simplified Arabic" w:cs="Simplified Arabic"/>
          <w:sz w:val="22"/>
          <w:szCs w:val="22"/>
          <w:rtl/>
          <w:lang w:val="en-US"/>
        </w:rPr>
        <w:t xml:space="preserve"> ٢٠٢٨.</w:t>
      </w:r>
    </w:p>
    <w:p w14:paraId="24147ABB" w14:textId="6AE82B85" w:rsidR="00067AE8" w:rsidRPr="00142790" w:rsidRDefault="00290B1E" w:rsidP="00327647">
      <w:pPr>
        <w:bidi/>
        <w:spacing w:after="120" w:line="216" w:lineRule="auto"/>
        <w:ind w:hanging="562"/>
        <w:jc w:val="both"/>
        <w:rPr>
          <w:rFonts w:ascii="Simplified Arabic" w:hAnsi="Simplified Arabic" w:cs="Simplified Arabic"/>
          <w:b/>
          <w:bCs/>
          <w:sz w:val="22"/>
          <w:szCs w:val="22"/>
          <w:lang w:val="en-US"/>
        </w:rPr>
      </w:pPr>
      <w:r w:rsidRPr="00142790">
        <w:rPr>
          <w:rFonts w:ascii="Simplified Arabic" w:hAnsi="Simplified Arabic" w:cs="Simplified Arabic" w:hint="cs"/>
          <w:b/>
          <w:bCs/>
          <w:sz w:val="22"/>
          <w:szCs w:val="22"/>
          <w:rtl/>
          <w:lang w:val="en-US"/>
        </w:rPr>
        <w:t>واو</w:t>
      </w:r>
      <w:r w:rsidR="00B93F5F">
        <w:rPr>
          <w:rFonts w:ascii="Simplified Arabic" w:hAnsi="Simplified Arabic" w:cs="Simplified Arabic" w:hint="cs"/>
          <w:b/>
          <w:bCs/>
          <w:sz w:val="22"/>
          <w:szCs w:val="22"/>
          <w:rtl/>
          <w:lang w:val="en-US"/>
        </w:rPr>
        <w:t>-</w:t>
      </w:r>
      <w:r w:rsidRPr="00142790">
        <w:rPr>
          <w:rFonts w:ascii="Simplified Arabic" w:hAnsi="Simplified Arabic" w:cs="Simplified Arabic" w:hint="cs"/>
          <w:b/>
          <w:bCs/>
          <w:sz w:val="22"/>
          <w:szCs w:val="22"/>
          <w:rtl/>
          <w:lang w:val="en-US"/>
        </w:rPr>
        <w:tab/>
      </w:r>
      <w:r w:rsidR="00067AE8" w:rsidRPr="00142790">
        <w:rPr>
          <w:rFonts w:ascii="Simplified Arabic" w:hAnsi="Simplified Arabic" w:cs="Simplified Arabic"/>
          <w:b/>
          <w:bCs/>
          <w:sz w:val="22"/>
          <w:szCs w:val="22"/>
          <w:rtl/>
          <w:lang w:val="en-US"/>
        </w:rPr>
        <w:t>التعاون مع برنامج الأمم المتحدة للبيئة</w:t>
      </w:r>
    </w:p>
    <w:p w14:paraId="105DF528" w14:textId="7B01E462" w:rsidR="00067AE8" w:rsidRPr="00142790" w:rsidRDefault="00CC0C3E" w:rsidP="00327647">
      <w:pPr>
        <w:bidi/>
        <w:spacing w:after="120" w:line="216" w:lineRule="auto"/>
        <w:ind w:hanging="562"/>
        <w:jc w:val="both"/>
        <w:rPr>
          <w:rFonts w:ascii="Simplified Arabic" w:hAnsi="Simplified Arabic" w:cs="Simplified Arabic"/>
          <w:sz w:val="22"/>
          <w:szCs w:val="22"/>
          <w:rtl/>
          <w:lang w:val="en-US"/>
        </w:rPr>
      </w:pPr>
      <w:r>
        <w:rPr>
          <w:rFonts w:ascii="Simplified Arabic" w:hAnsi="Simplified Arabic" w:cs="Simplified Arabic"/>
          <w:sz w:val="22"/>
          <w:szCs w:val="22"/>
          <w:rtl/>
          <w:lang w:val="en-US"/>
        </w:rPr>
        <w:tab/>
      </w:r>
      <w:r w:rsidR="002F655F" w:rsidRPr="00142790">
        <w:rPr>
          <w:rFonts w:ascii="Simplified Arabic" w:hAnsi="Simplified Arabic" w:cs="Simplified Arabic" w:hint="cs"/>
          <w:sz w:val="22"/>
          <w:szCs w:val="22"/>
          <w:rtl/>
          <w:lang w:val="en-US"/>
        </w:rPr>
        <w:t>22</w:t>
      </w:r>
      <w:r w:rsidR="00B93F5F">
        <w:rPr>
          <w:rFonts w:ascii="Simplified Arabic" w:hAnsi="Simplified Arabic" w:cs="Simplified Arabic" w:hint="cs"/>
          <w:sz w:val="22"/>
          <w:szCs w:val="22"/>
          <w:rtl/>
          <w:lang w:val="en-US"/>
        </w:rPr>
        <w:t>-</w:t>
      </w:r>
      <w:r w:rsidR="002F655F" w:rsidRPr="00142790">
        <w:rPr>
          <w:rFonts w:ascii="Simplified Arabic" w:hAnsi="Simplified Arabic" w:cs="Simplified Arabic" w:hint="cs"/>
          <w:sz w:val="22"/>
          <w:szCs w:val="22"/>
          <w:rtl/>
          <w:lang w:val="en-US"/>
        </w:rPr>
        <w:tab/>
      </w:r>
      <w:r w:rsidR="00067AE8" w:rsidRPr="00142790">
        <w:rPr>
          <w:rFonts w:ascii="Simplified Arabic" w:hAnsi="Simplified Arabic" w:cs="Simplified Arabic"/>
          <w:sz w:val="22"/>
          <w:szCs w:val="22"/>
          <w:rtl/>
          <w:lang w:val="en-US"/>
        </w:rPr>
        <w:t xml:space="preserve">شاركت </w:t>
      </w:r>
      <w:r w:rsidR="0098781C" w:rsidRPr="00142790">
        <w:rPr>
          <w:rFonts w:ascii="Simplified Arabic" w:hAnsi="Simplified Arabic" w:cs="Simplified Arabic"/>
          <w:sz w:val="22"/>
          <w:szCs w:val="22"/>
          <w:rtl/>
          <w:lang w:val="en-US"/>
        </w:rPr>
        <w:t>الأمانة</w:t>
      </w:r>
      <w:r w:rsidR="00067AE8" w:rsidRPr="00142790">
        <w:rPr>
          <w:rFonts w:ascii="Simplified Arabic" w:hAnsi="Simplified Arabic" w:cs="Simplified Arabic"/>
          <w:sz w:val="22"/>
          <w:szCs w:val="22"/>
          <w:rtl/>
          <w:lang w:val="en-US"/>
        </w:rPr>
        <w:t xml:space="preserve"> في التقييم النهائي لمشروع برنامج الأمم المتحدة للبيئة - مرفق البيئة العالمية بشأن بناء القدرات للمشاركة الفعالة في </w:t>
      </w:r>
      <w:r w:rsidR="008961FA" w:rsidRPr="00142790">
        <w:rPr>
          <w:rFonts w:ascii="Simplified Arabic" w:hAnsi="Simplified Arabic" w:cs="Simplified Arabic"/>
          <w:sz w:val="22"/>
          <w:szCs w:val="22"/>
          <w:rtl/>
          <w:lang w:val="en-US"/>
        </w:rPr>
        <w:t>مركز معلومات السلامة الأحيائية</w:t>
      </w:r>
      <w:r w:rsidR="00067AE8" w:rsidRPr="00142790">
        <w:rPr>
          <w:rFonts w:ascii="Simplified Arabic" w:hAnsi="Simplified Arabic" w:cs="Simplified Arabic"/>
          <w:sz w:val="22"/>
          <w:szCs w:val="22"/>
          <w:rtl/>
          <w:lang w:val="en-US"/>
        </w:rPr>
        <w:t xml:space="preserve"> (المرحلة الثالثة). </w:t>
      </w:r>
      <w:r w:rsidR="00943BC3" w:rsidRPr="00142790">
        <w:rPr>
          <w:rFonts w:ascii="Simplified Arabic" w:hAnsi="Simplified Arabic" w:cs="Simplified Arabic" w:hint="cs"/>
          <w:sz w:val="22"/>
          <w:szCs w:val="22"/>
          <w:rtl/>
          <w:lang w:val="en-US"/>
        </w:rPr>
        <w:t>و</w:t>
      </w:r>
      <w:r w:rsidR="00067AE8" w:rsidRPr="00142790">
        <w:rPr>
          <w:rFonts w:ascii="Simplified Arabic" w:hAnsi="Simplified Arabic" w:cs="Simplified Arabic"/>
          <w:sz w:val="22"/>
          <w:szCs w:val="22"/>
          <w:rtl/>
          <w:lang w:val="en-US"/>
        </w:rPr>
        <w:t xml:space="preserve">بشكل عام، اعتبرت المرحلة الثالثة من المشروع أنها حققت نتائج مرضية، حيث عززت ووسعت نطاق الإنجازات من </w:t>
      </w:r>
      <w:r w:rsidR="00196B15" w:rsidRPr="00142790">
        <w:rPr>
          <w:rFonts w:ascii="Simplified Arabic" w:hAnsi="Simplified Arabic" w:cs="Simplified Arabic" w:hint="cs"/>
          <w:sz w:val="22"/>
          <w:szCs w:val="22"/>
          <w:rtl/>
          <w:lang w:val="en-US"/>
        </w:rPr>
        <w:t>المرحلتين السابقتين</w:t>
      </w:r>
      <w:r w:rsidR="00067AE8" w:rsidRPr="00142790">
        <w:rPr>
          <w:rFonts w:ascii="Simplified Arabic" w:hAnsi="Simplified Arabic" w:cs="Simplified Arabic"/>
          <w:sz w:val="22"/>
          <w:szCs w:val="22"/>
          <w:rtl/>
          <w:lang w:val="en-US"/>
        </w:rPr>
        <w:t xml:space="preserve">، </w:t>
      </w:r>
      <w:r w:rsidR="00762444" w:rsidRPr="00142790">
        <w:rPr>
          <w:rFonts w:ascii="Simplified Arabic" w:hAnsi="Simplified Arabic" w:cs="Simplified Arabic" w:hint="cs"/>
          <w:sz w:val="22"/>
          <w:szCs w:val="22"/>
          <w:rtl/>
          <w:lang w:val="en-US"/>
        </w:rPr>
        <w:t>وحافظت في الوقت ذاته</w:t>
      </w:r>
      <w:r w:rsidR="00067AE8" w:rsidRPr="00142790">
        <w:rPr>
          <w:rFonts w:ascii="Simplified Arabic" w:hAnsi="Simplified Arabic" w:cs="Simplified Arabic"/>
          <w:sz w:val="22"/>
          <w:szCs w:val="22"/>
          <w:rtl/>
          <w:lang w:val="en-US"/>
        </w:rPr>
        <w:t xml:space="preserve"> على أهميتها الكبيرة فيما يتعلق </w:t>
      </w:r>
      <w:r w:rsidR="00762444" w:rsidRPr="00142790">
        <w:rPr>
          <w:rFonts w:ascii="Simplified Arabic" w:hAnsi="Simplified Arabic" w:cs="Simplified Arabic" w:hint="cs"/>
          <w:sz w:val="22"/>
          <w:szCs w:val="22"/>
          <w:rtl/>
          <w:lang w:val="en-US"/>
        </w:rPr>
        <w:t>بولايات</w:t>
      </w:r>
      <w:r w:rsidR="00067AE8" w:rsidRPr="00142790">
        <w:rPr>
          <w:rFonts w:ascii="Simplified Arabic" w:hAnsi="Simplified Arabic" w:cs="Simplified Arabic"/>
          <w:sz w:val="22"/>
          <w:szCs w:val="22"/>
          <w:rtl/>
          <w:lang w:val="en-US"/>
        </w:rPr>
        <w:t xml:space="preserve"> الحوكمة البيئية لكل من بروتوكول كارتاخينا وبرنامج الأمم المتحدة للبيئة.</w:t>
      </w:r>
    </w:p>
    <w:p w14:paraId="5D7AAE06" w14:textId="6AEC017C" w:rsidR="00CC0069" w:rsidRPr="00142790" w:rsidRDefault="00CC0C3E" w:rsidP="00327647">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2F655F" w:rsidRPr="00142790">
        <w:rPr>
          <w:rFonts w:ascii="Simplified Arabic" w:hAnsi="Simplified Arabic" w:cs="Simplified Arabic" w:hint="cs"/>
          <w:sz w:val="22"/>
          <w:szCs w:val="22"/>
          <w:rtl/>
          <w:lang w:val="en-GB"/>
        </w:rPr>
        <w:t>23</w:t>
      </w:r>
      <w:r w:rsidR="00B93F5F">
        <w:rPr>
          <w:rFonts w:ascii="Simplified Arabic" w:hAnsi="Simplified Arabic" w:cs="Simplified Arabic" w:hint="cs"/>
          <w:sz w:val="22"/>
          <w:szCs w:val="22"/>
          <w:rtl/>
          <w:lang w:val="en-GB"/>
        </w:rPr>
        <w:t>-</w:t>
      </w:r>
      <w:r w:rsidR="002F655F" w:rsidRPr="00142790">
        <w:rPr>
          <w:rFonts w:ascii="Simplified Arabic" w:hAnsi="Simplified Arabic" w:cs="Simplified Arabic" w:hint="cs"/>
          <w:sz w:val="22"/>
          <w:szCs w:val="22"/>
          <w:rtl/>
          <w:lang w:val="en-GB"/>
        </w:rPr>
        <w:tab/>
        <w:t>و</w:t>
      </w:r>
      <w:r w:rsidR="00CC0069" w:rsidRPr="00142790">
        <w:rPr>
          <w:rFonts w:ascii="Simplified Arabic" w:hAnsi="Simplified Arabic" w:cs="Simplified Arabic"/>
          <w:sz w:val="22"/>
          <w:szCs w:val="22"/>
          <w:rtl/>
          <w:lang w:val="en-GB"/>
        </w:rPr>
        <w:t xml:space="preserve">بناءً على دعوة من برنامج الأمم المتحدة للبيئة، في إطار مشروع مرفق البيئة العالمية لدعم التحضيرات للتقرير الوطني الخامس بشأن تنفيذ بروتوكول قرطاجنة، شاركت </w:t>
      </w:r>
      <w:r w:rsidR="0098781C" w:rsidRPr="00142790">
        <w:rPr>
          <w:rFonts w:ascii="Simplified Arabic" w:hAnsi="Simplified Arabic" w:cs="Simplified Arabic"/>
          <w:sz w:val="22"/>
          <w:szCs w:val="22"/>
          <w:rtl/>
          <w:lang w:val="en-GB"/>
        </w:rPr>
        <w:t>الأمانة</w:t>
      </w:r>
      <w:r w:rsidR="00CC0069" w:rsidRPr="00142790">
        <w:rPr>
          <w:rFonts w:ascii="Simplified Arabic" w:hAnsi="Simplified Arabic" w:cs="Simplified Arabic"/>
          <w:sz w:val="22"/>
          <w:szCs w:val="22"/>
          <w:rtl/>
          <w:lang w:val="en-GB"/>
        </w:rPr>
        <w:t xml:space="preserve"> في تنظيم </w:t>
      </w:r>
      <w:r w:rsidR="00967A65" w:rsidRPr="00142790">
        <w:rPr>
          <w:rFonts w:ascii="Simplified Arabic" w:hAnsi="Simplified Arabic" w:cs="Simplified Arabic" w:hint="cs"/>
          <w:sz w:val="22"/>
          <w:szCs w:val="22"/>
          <w:rtl/>
          <w:lang w:val="en-GB"/>
        </w:rPr>
        <w:t>حلقات</w:t>
      </w:r>
      <w:r w:rsidR="00CC0069" w:rsidRPr="00142790">
        <w:rPr>
          <w:rFonts w:ascii="Simplified Arabic" w:hAnsi="Simplified Arabic" w:cs="Simplified Arabic"/>
          <w:sz w:val="22"/>
          <w:szCs w:val="22"/>
          <w:rtl/>
          <w:lang w:val="en-GB"/>
        </w:rPr>
        <w:t xml:space="preserve"> عمل إقليمية للدول الأفريقية ودول أمريكا اللاتينية ومنطقة البحر الكاريبي، عُقدت في </w:t>
      </w:r>
      <w:r w:rsidR="00A33E3A" w:rsidRPr="00142790">
        <w:rPr>
          <w:rFonts w:ascii="Simplified Arabic" w:hAnsi="Simplified Arabic" w:cs="Simplified Arabic"/>
          <w:sz w:val="22"/>
          <w:szCs w:val="22"/>
          <w:rtl/>
          <w:lang w:val="en-GB"/>
        </w:rPr>
        <w:t>أكتوبر/تشرين الأول</w:t>
      </w:r>
      <w:r w:rsidR="00CC0069" w:rsidRPr="00142790">
        <w:rPr>
          <w:rFonts w:ascii="Simplified Arabic" w:hAnsi="Simplified Arabic" w:cs="Simplified Arabic"/>
          <w:sz w:val="22"/>
          <w:szCs w:val="22"/>
          <w:rtl/>
          <w:lang w:val="en-GB"/>
        </w:rPr>
        <w:t xml:space="preserve"> و</w:t>
      </w:r>
      <w:r w:rsidR="00A33E3A" w:rsidRPr="00142790">
        <w:rPr>
          <w:rFonts w:ascii="Simplified Arabic" w:hAnsi="Simplified Arabic" w:cs="Simplified Arabic"/>
          <w:sz w:val="22"/>
          <w:szCs w:val="22"/>
          <w:rtl/>
          <w:lang w:val="en-GB"/>
        </w:rPr>
        <w:t>نوفمبر/تشرين الثاني</w:t>
      </w:r>
      <w:r w:rsidR="00CC0069" w:rsidRPr="00142790">
        <w:rPr>
          <w:rFonts w:ascii="Simplified Arabic" w:hAnsi="Simplified Arabic" w:cs="Simplified Arabic"/>
          <w:sz w:val="22"/>
          <w:szCs w:val="22"/>
          <w:rtl/>
          <w:lang w:val="en-GB"/>
        </w:rPr>
        <w:t xml:space="preserve"> ٢٠٢٥، ولدول آسيا والمحيط الهادئ ودول أوروبا الشرقية ودول وسط وغرب آسيا، عُقدت في </w:t>
      </w:r>
      <w:r w:rsidR="00A33E3A" w:rsidRPr="00142790">
        <w:rPr>
          <w:rFonts w:ascii="Simplified Arabic" w:hAnsi="Simplified Arabic" w:cs="Simplified Arabic"/>
          <w:sz w:val="22"/>
          <w:szCs w:val="22"/>
          <w:rtl/>
          <w:lang w:val="en-GB"/>
        </w:rPr>
        <w:t>يناير/كانون الثاني</w:t>
      </w:r>
      <w:r w:rsidR="00CC0069" w:rsidRPr="00142790">
        <w:rPr>
          <w:rFonts w:ascii="Simplified Arabic" w:hAnsi="Simplified Arabic" w:cs="Simplified Arabic"/>
          <w:sz w:val="22"/>
          <w:szCs w:val="22"/>
          <w:rtl/>
          <w:lang w:val="en-GB"/>
        </w:rPr>
        <w:t xml:space="preserve"> ٢٠٢٦. وكان الهدف من </w:t>
      </w:r>
      <w:r w:rsidR="00967A65" w:rsidRPr="00142790">
        <w:rPr>
          <w:rFonts w:ascii="Simplified Arabic" w:hAnsi="Simplified Arabic" w:cs="Simplified Arabic" w:hint="cs"/>
          <w:sz w:val="22"/>
          <w:szCs w:val="22"/>
          <w:rtl/>
          <w:lang w:val="en-GB"/>
        </w:rPr>
        <w:t>حلقات</w:t>
      </w:r>
      <w:r w:rsidR="00CC0069" w:rsidRPr="00142790">
        <w:rPr>
          <w:rFonts w:ascii="Simplified Arabic" w:hAnsi="Simplified Arabic" w:cs="Simplified Arabic"/>
          <w:sz w:val="22"/>
          <w:szCs w:val="22"/>
          <w:rtl/>
          <w:lang w:val="en-GB"/>
        </w:rPr>
        <w:t xml:space="preserve"> العمل تقديم الدعم </w:t>
      </w:r>
      <w:r w:rsidR="002F655F" w:rsidRPr="00142790">
        <w:rPr>
          <w:rFonts w:ascii="Simplified Arabic" w:hAnsi="Simplified Arabic" w:cs="Simplified Arabic"/>
          <w:sz w:val="22"/>
          <w:szCs w:val="22"/>
          <w:rtl/>
          <w:lang w:val="en-GB"/>
        </w:rPr>
        <w:t>التقني</w:t>
      </w:r>
      <w:r w:rsidR="00CC0069" w:rsidRPr="00142790">
        <w:rPr>
          <w:rFonts w:ascii="Simplified Arabic" w:hAnsi="Simplified Arabic" w:cs="Simplified Arabic"/>
          <w:sz w:val="22"/>
          <w:szCs w:val="22"/>
          <w:rtl/>
          <w:lang w:val="en-GB"/>
        </w:rPr>
        <w:t xml:space="preserve"> للأطراف في صياغة تقاريرها الوطنية، وزيادة </w:t>
      </w:r>
      <w:r w:rsidR="00CC0069" w:rsidRPr="00142790">
        <w:rPr>
          <w:rFonts w:ascii="Simplified Arabic" w:hAnsi="Simplified Arabic" w:cs="Simplified Arabic"/>
          <w:sz w:val="22"/>
          <w:szCs w:val="22"/>
          <w:rtl/>
          <w:lang w:val="en-GB"/>
        </w:rPr>
        <w:lastRenderedPageBreak/>
        <w:t xml:space="preserve">مشاركة أصحاب المصلحة، وتوفير تدريب عملي على تقديم التقارير من خلال </w:t>
      </w:r>
      <w:r w:rsidR="008961FA" w:rsidRPr="00142790">
        <w:rPr>
          <w:rFonts w:ascii="Simplified Arabic" w:hAnsi="Simplified Arabic" w:cs="Simplified Arabic"/>
          <w:sz w:val="22"/>
          <w:szCs w:val="22"/>
          <w:rtl/>
          <w:lang w:val="en-GB"/>
        </w:rPr>
        <w:t>مركز معلومات السلامة الأحيائية</w:t>
      </w:r>
      <w:r w:rsidR="00CC0069" w:rsidRPr="00142790">
        <w:rPr>
          <w:rFonts w:ascii="Simplified Arabic" w:hAnsi="Simplified Arabic" w:cs="Simplified Arabic"/>
          <w:sz w:val="22"/>
          <w:szCs w:val="22"/>
          <w:rtl/>
          <w:lang w:val="en-GB"/>
        </w:rPr>
        <w:t xml:space="preserve">، وتعزيز تبادل المعرفة من خلال التعلم </w:t>
      </w:r>
      <w:r w:rsidR="00001326" w:rsidRPr="00142790">
        <w:rPr>
          <w:rFonts w:ascii="Simplified Arabic" w:hAnsi="Simplified Arabic" w:cs="Simplified Arabic" w:hint="cs"/>
          <w:sz w:val="22"/>
          <w:szCs w:val="22"/>
          <w:rtl/>
          <w:lang w:val="en-GB"/>
        </w:rPr>
        <w:t>من النظراء</w:t>
      </w:r>
      <w:r w:rsidR="00CC0069" w:rsidRPr="00142790">
        <w:rPr>
          <w:rFonts w:ascii="Simplified Arabic" w:hAnsi="Simplified Arabic" w:cs="Simplified Arabic"/>
          <w:sz w:val="22"/>
          <w:szCs w:val="22"/>
          <w:rtl/>
          <w:lang w:val="en-GB"/>
        </w:rPr>
        <w:t>.</w:t>
      </w:r>
    </w:p>
    <w:p w14:paraId="472EE321" w14:textId="7BB4556A" w:rsidR="00CC0069" w:rsidRPr="00142790" w:rsidRDefault="00CC0C3E" w:rsidP="00327647">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CC0069" w:rsidRPr="00142790">
        <w:rPr>
          <w:rFonts w:ascii="Simplified Arabic" w:hAnsi="Simplified Arabic" w:cs="Simplified Arabic" w:hint="cs"/>
          <w:sz w:val="22"/>
          <w:szCs w:val="22"/>
          <w:rtl/>
          <w:lang w:val="en-GB"/>
        </w:rPr>
        <w:t>24</w:t>
      </w:r>
      <w:r w:rsidR="00B93F5F">
        <w:rPr>
          <w:rFonts w:ascii="Simplified Arabic" w:hAnsi="Simplified Arabic" w:cs="Simplified Arabic" w:hint="cs"/>
          <w:sz w:val="22"/>
          <w:szCs w:val="22"/>
          <w:rtl/>
          <w:lang w:val="en-GB"/>
        </w:rPr>
        <w:t>-</w:t>
      </w:r>
      <w:r w:rsidR="00CC0069" w:rsidRPr="00142790">
        <w:rPr>
          <w:rFonts w:ascii="Simplified Arabic" w:hAnsi="Simplified Arabic" w:cs="Simplified Arabic"/>
          <w:sz w:val="22"/>
          <w:szCs w:val="22"/>
          <w:rtl/>
          <w:lang w:val="en-GB"/>
        </w:rPr>
        <w:tab/>
      </w:r>
      <w:r w:rsidR="00AC3062" w:rsidRPr="00142790">
        <w:rPr>
          <w:rFonts w:ascii="Simplified Arabic" w:hAnsi="Simplified Arabic" w:cs="Simplified Arabic" w:hint="cs"/>
          <w:sz w:val="22"/>
          <w:szCs w:val="22"/>
          <w:rtl/>
          <w:lang w:val="en-GB"/>
        </w:rPr>
        <w:t>و</w:t>
      </w:r>
      <w:r w:rsidR="00CC0069" w:rsidRPr="00142790">
        <w:rPr>
          <w:rFonts w:ascii="Simplified Arabic" w:hAnsi="Simplified Arabic" w:cs="Simplified Arabic"/>
          <w:sz w:val="22"/>
          <w:szCs w:val="22"/>
          <w:rtl/>
          <w:lang w:val="en-GB"/>
        </w:rPr>
        <w:t xml:space="preserve">تعاونت </w:t>
      </w:r>
      <w:r w:rsidR="0098781C" w:rsidRPr="00142790">
        <w:rPr>
          <w:rFonts w:ascii="Simplified Arabic" w:hAnsi="Simplified Arabic" w:cs="Simplified Arabic"/>
          <w:sz w:val="22"/>
          <w:szCs w:val="22"/>
          <w:rtl/>
          <w:lang w:val="en-GB"/>
        </w:rPr>
        <w:t>الأمانة</w:t>
      </w:r>
      <w:r w:rsidR="00CC0069" w:rsidRPr="00142790">
        <w:rPr>
          <w:rFonts w:ascii="Simplified Arabic" w:hAnsi="Simplified Arabic" w:cs="Simplified Arabic"/>
          <w:sz w:val="22"/>
          <w:szCs w:val="22"/>
          <w:rtl/>
          <w:lang w:val="en-GB"/>
        </w:rPr>
        <w:t xml:space="preserve"> </w:t>
      </w:r>
      <w:r w:rsidR="00AC3062" w:rsidRPr="00142790">
        <w:rPr>
          <w:rFonts w:ascii="Simplified Arabic" w:hAnsi="Simplified Arabic" w:cs="Simplified Arabic" w:hint="cs"/>
          <w:sz w:val="22"/>
          <w:szCs w:val="22"/>
          <w:rtl/>
          <w:lang w:val="en-GB"/>
        </w:rPr>
        <w:t xml:space="preserve">أيضا </w:t>
      </w:r>
      <w:r w:rsidR="00CC0069" w:rsidRPr="00142790">
        <w:rPr>
          <w:rFonts w:ascii="Simplified Arabic" w:hAnsi="Simplified Arabic" w:cs="Simplified Arabic"/>
          <w:sz w:val="22"/>
          <w:szCs w:val="22"/>
          <w:rtl/>
          <w:lang w:val="en-GB"/>
        </w:rPr>
        <w:t xml:space="preserve">مع برنامج الأمم المتحدة للبيئة ومرفق البيئة العالمية لتقديم الدعم </w:t>
      </w:r>
      <w:r w:rsidR="002F655F" w:rsidRPr="00142790">
        <w:rPr>
          <w:rFonts w:ascii="Simplified Arabic" w:hAnsi="Simplified Arabic" w:cs="Simplified Arabic"/>
          <w:sz w:val="22"/>
          <w:szCs w:val="22"/>
          <w:rtl/>
          <w:lang w:val="en-GB"/>
        </w:rPr>
        <w:t>التقني</w:t>
      </w:r>
      <w:r w:rsidR="00CC0069" w:rsidRPr="00142790">
        <w:rPr>
          <w:rFonts w:ascii="Simplified Arabic" w:hAnsi="Simplified Arabic" w:cs="Simplified Arabic"/>
          <w:sz w:val="22"/>
          <w:szCs w:val="22"/>
          <w:rtl/>
          <w:lang w:val="en-GB"/>
        </w:rPr>
        <w:t xml:space="preserve"> داخل البلدان للأطراف التي طلبت مساعدة إضافية في إعداد ونشر تقاريرها الوطنية الخامسة. </w:t>
      </w:r>
      <w:r w:rsidR="00AC3062" w:rsidRPr="00142790">
        <w:rPr>
          <w:rFonts w:ascii="Simplified Arabic" w:hAnsi="Simplified Arabic" w:cs="Simplified Arabic" w:hint="cs"/>
          <w:sz w:val="22"/>
          <w:szCs w:val="22"/>
          <w:rtl/>
          <w:lang w:val="en-GB"/>
        </w:rPr>
        <w:t>وقدمت</w:t>
      </w:r>
      <w:r w:rsidR="00CC0069" w:rsidRPr="00142790">
        <w:rPr>
          <w:rFonts w:ascii="Simplified Arabic" w:hAnsi="Simplified Arabic" w:cs="Simplified Arabic"/>
          <w:sz w:val="22"/>
          <w:szCs w:val="22"/>
          <w:rtl/>
          <w:lang w:val="en-GB"/>
        </w:rPr>
        <w:t xml:space="preserve"> تدريب</w:t>
      </w:r>
      <w:r w:rsidR="00AC3062" w:rsidRPr="00142790">
        <w:rPr>
          <w:rFonts w:ascii="Simplified Arabic" w:hAnsi="Simplified Arabic" w:cs="Simplified Arabic" w:hint="cs"/>
          <w:sz w:val="22"/>
          <w:szCs w:val="22"/>
          <w:rtl/>
          <w:lang w:val="en-GB"/>
        </w:rPr>
        <w:t>ا</w:t>
      </w:r>
      <w:r w:rsidR="00CC0069" w:rsidRPr="00142790">
        <w:rPr>
          <w:rFonts w:ascii="Simplified Arabic" w:hAnsi="Simplified Arabic" w:cs="Simplified Arabic"/>
          <w:sz w:val="22"/>
          <w:szCs w:val="22"/>
          <w:rtl/>
          <w:lang w:val="en-GB"/>
        </w:rPr>
        <w:t xml:space="preserve"> </w:t>
      </w:r>
      <w:r w:rsidR="00AC3062" w:rsidRPr="00142790">
        <w:rPr>
          <w:rFonts w:ascii="Simplified Arabic" w:hAnsi="Simplified Arabic" w:cs="Simplified Arabic" w:hint="cs"/>
          <w:sz w:val="22"/>
          <w:szCs w:val="22"/>
          <w:rtl/>
          <w:lang w:val="en-GB"/>
        </w:rPr>
        <w:t>تفصيليا</w:t>
      </w:r>
      <w:r w:rsidR="00CC0069" w:rsidRPr="00142790">
        <w:rPr>
          <w:rFonts w:ascii="Simplified Arabic" w:hAnsi="Simplified Arabic" w:cs="Simplified Arabic"/>
          <w:sz w:val="22"/>
          <w:szCs w:val="22"/>
          <w:rtl/>
          <w:lang w:val="en-GB"/>
        </w:rPr>
        <w:t xml:space="preserve"> </w:t>
      </w:r>
      <w:r w:rsidR="00AC3062" w:rsidRPr="00142790">
        <w:rPr>
          <w:rFonts w:ascii="Simplified Arabic" w:hAnsi="Simplified Arabic" w:cs="Simplified Arabic" w:hint="cs"/>
          <w:sz w:val="22"/>
          <w:szCs w:val="22"/>
          <w:rtl/>
          <w:lang w:val="en-GB"/>
        </w:rPr>
        <w:t>بشأن</w:t>
      </w:r>
      <w:r w:rsidR="00CC0069" w:rsidRPr="00142790">
        <w:rPr>
          <w:rFonts w:ascii="Simplified Arabic" w:hAnsi="Simplified Arabic" w:cs="Simplified Arabic"/>
          <w:sz w:val="22"/>
          <w:szCs w:val="22"/>
          <w:rtl/>
          <w:lang w:val="en-GB"/>
        </w:rPr>
        <w:t xml:space="preserve"> استخدام </w:t>
      </w:r>
      <w:r w:rsidR="008961FA" w:rsidRPr="00142790">
        <w:rPr>
          <w:rFonts w:ascii="Simplified Arabic" w:hAnsi="Simplified Arabic" w:cs="Simplified Arabic"/>
          <w:sz w:val="22"/>
          <w:szCs w:val="22"/>
          <w:rtl/>
          <w:lang w:val="en-GB"/>
        </w:rPr>
        <w:t>مركز معلومات السلامة الأحيائية</w:t>
      </w:r>
      <w:r w:rsidR="00CC0069" w:rsidRPr="00142790">
        <w:rPr>
          <w:rFonts w:ascii="Simplified Arabic" w:hAnsi="Simplified Arabic" w:cs="Simplified Arabic"/>
          <w:sz w:val="22"/>
          <w:szCs w:val="22"/>
          <w:rtl/>
          <w:lang w:val="en-GB"/>
        </w:rPr>
        <w:t xml:space="preserve"> و</w:t>
      </w:r>
      <w:r w:rsidR="00237B88" w:rsidRPr="00142790">
        <w:rPr>
          <w:rFonts w:hint="cs"/>
          <w:sz w:val="22"/>
          <w:szCs w:val="22"/>
          <w:rtl/>
        </w:rPr>
        <w:t>مركز المعلومات عن كيفية الحصول على الموارد وتبادل المنافع</w:t>
      </w:r>
      <w:r w:rsidR="00CC0069" w:rsidRPr="00142790">
        <w:rPr>
          <w:rFonts w:ascii="Simplified Arabic" w:hAnsi="Simplified Arabic" w:cs="Simplified Arabic"/>
          <w:sz w:val="22"/>
          <w:szCs w:val="22"/>
          <w:rtl/>
          <w:lang w:val="en-GB"/>
        </w:rPr>
        <w:t xml:space="preserve"> لأصحاب المصلحة في جزر المالديف في </w:t>
      </w:r>
      <w:r w:rsidR="009E3EE8" w:rsidRPr="00142790">
        <w:rPr>
          <w:rFonts w:ascii="Simplified Arabic" w:hAnsi="Simplified Arabic" w:cs="Simplified Arabic"/>
          <w:sz w:val="22"/>
          <w:szCs w:val="22"/>
          <w:rtl/>
          <w:lang w:val="en-GB"/>
        </w:rPr>
        <w:t>يونيو/حزيران</w:t>
      </w:r>
      <w:r w:rsidR="00CC0069" w:rsidRPr="00142790">
        <w:rPr>
          <w:rFonts w:ascii="Simplified Arabic" w:hAnsi="Simplified Arabic" w:cs="Simplified Arabic"/>
          <w:sz w:val="22"/>
          <w:szCs w:val="22"/>
          <w:rtl/>
          <w:lang w:val="en-GB"/>
        </w:rPr>
        <w:t xml:space="preserve"> 2026 وفي سيشيل في </w:t>
      </w:r>
      <w:r w:rsidR="00CC1340" w:rsidRPr="00142790">
        <w:rPr>
          <w:rFonts w:ascii="Simplified Arabic" w:hAnsi="Simplified Arabic" w:cs="Simplified Arabic"/>
          <w:sz w:val="22"/>
          <w:szCs w:val="22"/>
          <w:rtl/>
          <w:lang w:val="en-GB"/>
        </w:rPr>
        <w:t>يوليو/تموز</w:t>
      </w:r>
      <w:r w:rsidR="00CC0069" w:rsidRPr="00142790">
        <w:rPr>
          <w:rFonts w:ascii="Simplified Arabic" w:hAnsi="Simplified Arabic" w:cs="Simplified Arabic"/>
          <w:sz w:val="22"/>
          <w:szCs w:val="22"/>
          <w:rtl/>
          <w:lang w:val="en-GB"/>
        </w:rPr>
        <w:t xml:space="preserve"> 2026.</w:t>
      </w:r>
    </w:p>
    <w:p w14:paraId="73FE673E" w14:textId="503DB8EB" w:rsidR="00CC0069" w:rsidRPr="00142790" w:rsidRDefault="00CC0C3E" w:rsidP="000C608B">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CC0069" w:rsidRPr="00142790">
        <w:rPr>
          <w:rFonts w:ascii="Simplified Arabic" w:hAnsi="Simplified Arabic" w:cs="Simplified Arabic"/>
          <w:sz w:val="22"/>
          <w:szCs w:val="22"/>
          <w:rtl/>
          <w:lang w:val="en-GB"/>
        </w:rPr>
        <w:t>25</w:t>
      </w:r>
      <w:r w:rsidR="00B93F5F">
        <w:rPr>
          <w:rFonts w:ascii="Simplified Arabic" w:hAnsi="Simplified Arabic" w:cs="Simplified Arabic" w:hint="cs"/>
          <w:sz w:val="22"/>
          <w:szCs w:val="22"/>
          <w:rtl/>
          <w:lang w:val="en-GB"/>
        </w:rPr>
        <w:t>-</w:t>
      </w:r>
      <w:r w:rsidR="008C1551" w:rsidRPr="00142790">
        <w:rPr>
          <w:rFonts w:ascii="Simplified Arabic" w:hAnsi="Simplified Arabic" w:cs="Simplified Arabic" w:hint="cs"/>
          <w:sz w:val="22"/>
          <w:szCs w:val="22"/>
          <w:rtl/>
          <w:lang w:val="en-GB"/>
        </w:rPr>
        <w:tab/>
      </w:r>
      <w:r w:rsidR="009A46CE" w:rsidRPr="00142790">
        <w:rPr>
          <w:rFonts w:ascii="Simplified Arabic" w:hAnsi="Simplified Arabic" w:cs="Simplified Arabic" w:hint="cs"/>
          <w:sz w:val="22"/>
          <w:szCs w:val="22"/>
          <w:rtl/>
          <w:lang w:val="en-GB"/>
        </w:rPr>
        <w:t>و</w:t>
      </w:r>
      <w:r w:rsidR="00CC0069" w:rsidRPr="00142790">
        <w:rPr>
          <w:rFonts w:ascii="Simplified Arabic" w:hAnsi="Simplified Arabic" w:cs="Simplified Arabic"/>
          <w:sz w:val="22"/>
          <w:szCs w:val="22"/>
          <w:rtl/>
          <w:lang w:val="en-GB"/>
        </w:rPr>
        <w:t xml:space="preserve">تعاونت </w:t>
      </w:r>
      <w:r w:rsidR="0098781C" w:rsidRPr="00142790">
        <w:rPr>
          <w:rFonts w:ascii="Simplified Arabic" w:hAnsi="Simplified Arabic" w:cs="Simplified Arabic"/>
          <w:sz w:val="22"/>
          <w:szCs w:val="22"/>
          <w:rtl/>
          <w:lang w:val="en-GB"/>
        </w:rPr>
        <w:t>الأمانة</w:t>
      </w:r>
      <w:r w:rsidR="009A46CE" w:rsidRPr="00142790">
        <w:rPr>
          <w:rFonts w:ascii="Simplified Arabic" w:hAnsi="Simplified Arabic" w:cs="Simplified Arabic" w:hint="cs"/>
          <w:sz w:val="22"/>
          <w:szCs w:val="22"/>
          <w:rtl/>
          <w:lang w:val="en-GB"/>
        </w:rPr>
        <w:t xml:space="preserve"> أيضا</w:t>
      </w:r>
      <w:r w:rsidR="00CC0069" w:rsidRPr="00142790">
        <w:rPr>
          <w:rFonts w:ascii="Simplified Arabic" w:hAnsi="Simplified Arabic" w:cs="Simplified Arabic"/>
          <w:sz w:val="22"/>
          <w:szCs w:val="22"/>
          <w:rtl/>
          <w:lang w:val="en-GB"/>
        </w:rPr>
        <w:t xml:space="preserve"> مع برنامج الأمم المتحدة للبيئة في الدورة التدريبية الدولية </w:t>
      </w:r>
      <w:r w:rsidR="00CF2AAE" w:rsidRPr="00142790">
        <w:rPr>
          <w:rFonts w:ascii="Simplified Arabic" w:hAnsi="Simplified Arabic" w:cs="Simplified Arabic" w:hint="cs"/>
          <w:sz w:val="22"/>
          <w:szCs w:val="22"/>
          <w:rtl/>
          <w:lang w:val="en-GB"/>
        </w:rPr>
        <w:t>بشأن</w:t>
      </w:r>
      <w:r w:rsidR="00CC0069" w:rsidRPr="00142790">
        <w:rPr>
          <w:rFonts w:ascii="Simplified Arabic" w:hAnsi="Simplified Arabic" w:cs="Simplified Arabic"/>
          <w:sz w:val="22"/>
          <w:szCs w:val="22"/>
          <w:rtl/>
          <w:lang w:val="en-GB"/>
        </w:rPr>
        <w:t xml:space="preserve"> تقييم مخاطر الكائنات الحية </w:t>
      </w:r>
      <w:r w:rsidR="009A46CE" w:rsidRPr="00142790">
        <w:rPr>
          <w:rFonts w:ascii="Simplified Arabic" w:hAnsi="Simplified Arabic" w:cs="Simplified Arabic" w:hint="cs"/>
          <w:sz w:val="22"/>
          <w:szCs w:val="22"/>
          <w:rtl/>
          <w:lang w:val="en-GB"/>
        </w:rPr>
        <w:t>المحورة</w:t>
      </w:r>
      <w:r w:rsidR="00CC0069" w:rsidRPr="00142790">
        <w:rPr>
          <w:rFonts w:ascii="Simplified Arabic" w:hAnsi="Simplified Arabic" w:cs="Simplified Arabic"/>
          <w:sz w:val="22"/>
          <w:szCs w:val="22"/>
          <w:rtl/>
          <w:lang w:val="en-GB"/>
        </w:rPr>
        <w:t xml:space="preserve">، </w:t>
      </w:r>
      <w:r w:rsidR="009A46CE" w:rsidRPr="00142790">
        <w:rPr>
          <w:rFonts w:ascii="Simplified Arabic" w:hAnsi="Simplified Arabic" w:cs="Simplified Arabic" w:hint="cs"/>
          <w:sz w:val="22"/>
          <w:szCs w:val="22"/>
          <w:rtl/>
          <w:lang w:val="en-GB"/>
        </w:rPr>
        <w:t>التي أقيمت</w:t>
      </w:r>
      <w:r w:rsidR="00CC0069" w:rsidRPr="00142790">
        <w:rPr>
          <w:rFonts w:ascii="Simplified Arabic" w:hAnsi="Simplified Arabic" w:cs="Simplified Arabic"/>
          <w:sz w:val="22"/>
          <w:szCs w:val="22"/>
          <w:rtl/>
          <w:lang w:val="en-GB"/>
        </w:rPr>
        <w:t xml:space="preserve"> في برازيليا في الفترة من 2 إلى 6 يونيو</w:t>
      </w:r>
      <w:r w:rsidR="00CF2AAE" w:rsidRPr="00142790">
        <w:rPr>
          <w:rFonts w:ascii="Simplified Arabic" w:hAnsi="Simplified Arabic" w:cs="Simplified Arabic" w:hint="cs"/>
          <w:sz w:val="22"/>
          <w:szCs w:val="22"/>
          <w:rtl/>
          <w:lang w:val="en-GB"/>
        </w:rPr>
        <w:t>/حزيران</w:t>
      </w:r>
      <w:r w:rsidR="00CC0069" w:rsidRPr="00142790">
        <w:rPr>
          <w:rFonts w:ascii="Simplified Arabic" w:hAnsi="Simplified Arabic" w:cs="Simplified Arabic"/>
          <w:sz w:val="22"/>
          <w:szCs w:val="22"/>
          <w:rtl/>
          <w:lang w:val="en-GB"/>
        </w:rPr>
        <w:t xml:space="preserve"> 2025 (لل</w:t>
      </w:r>
      <w:r w:rsidR="009A46CE" w:rsidRPr="00142790">
        <w:rPr>
          <w:rFonts w:ascii="Simplified Arabic" w:hAnsi="Simplified Arabic" w:cs="Simplified Arabic" w:hint="cs"/>
          <w:sz w:val="22"/>
          <w:szCs w:val="22"/>
          <w:rtl/>
          <w:lang w:val="en-GB"/>
        </w:rPr>
        <w:t xml:space="preserve">حصول على </w:t>
      </w:r>
      <w:r w:rsidR="00CC0069" w:rsidRPr="00142790">
        <w:rPr>
          <w:rFonts w:ascii="Simplified Arabic" w:hAnsi="Simplified Arabic" w:cs="Simplified Arabic"/>
          <w:sz w:val="22"/>
          <w:szCs w:val="22"/>
          <w:rtl/>
          <w:lang w:val="en-GB"/>
        </w:rPr>
        <w:t xml:space="preserve">مزيد من المعلومات </w:t>
      </w:r>
      <w:r w:rsidR="00CF2AAE" w:rsidRPr="00142790">
        <w:rPr>
          <w:rFonts w:ascii="Simplified Arabic" w:hAnsi="Simplified Arabic" w:cs="Simplified Arabic" w:hint="cs"/>
          <w:sz w:val="22"/>
          <w:szCs w:val="22"/>
          <w:rtl/>
          <w:lang w:val="en-GB"/>
        </w:rPr>
        <w:t>عن</w:t>
      </w:r>
      <w:r w:rsidR="00CC0069" w:rsidRPr="00142790">
        <w:rPr>
          <w:rFonts w:ascii="Simplified Arabic" w:hAnsi="Simplified Arabic" w:cs="Simplified Arabic"/>
          <w:sz w:val="22"/>
          <w:szCs w:val="22"/>
          <w:rtl/>
          <w:lang w:val="en-GB"/>
        </w:rPr>
        <w:t xml:space="preserve"> الدورة التدريبية، انظر الفقرة 9 أعلاه). وقدّم</w:t>
      </w:r>
      <w:r w:rsidR="00664E5F" w:rsidRPr="00142790">
        <w:rPr>
          <w:rFonts w:ascii="Simplified Arabic" w:hAnsi="Simplified Arabic" w:cs="Simplified Arabic" w:hint="cs"/>
          <w:sz w:val="22"/>
          <w:szCs w:val="22"/>
          <w:rtl/>
          <w:lang w:val="en-GB"/>
        </w:rPr>
        <w:t>ت</w:t>
      </w:r>
      <w:r w:rsidR="00CC0069" w:rsidRPr="00142790">
        <w:rPr>
          <w:rFonts w:ascii="Simplified Arabic" w:hAnsi="Simplified Arabic" w:cs="Simplified Arabic"/>
          <w:sz w:val="22"/>
          <w:szCs w:val="22"/>
          <w:rtl/>
          <w:lang w:val="en-GB"/>
        </w:rPr>
        <w:t xml:space="preserve"> ممثل</w:t>
      </w:r>
      <w:r w:rsidR="00664E5F" w:rsidRPr="00142790">
        <w:rPr>
          <w:rFonts w:ascii="Simplified Arabic" w:hAnsi="Simplified Arabic" w:cs="Simplified Arabic" w:hint="cs"/>
          <w:sz w:val="22"/>
          <w:szCs w:val="22"/>
          <w:rtl/>
          <w:lang w:val="en-GB"/>
        </w:rPr>
        <w:t>ة</w:t>
      </w:r>
      <w:r w:rsidR="00CC0069" w:rsidRPr="00142790">
        <w:rPr>
          <w:rFonts w:ascii="Simplified Arabic" w:hAnsi="Simplified Arabic" w:cs="Simplified Arabic"/>
          <w:sz w:val="22"/>
          <w:szCs w:val="22"/>
          <w:rtl/>
          <w:lang w:val="en-GB"/>
        </w:rPr>
        <w:t xml:space="preserve"> عن برنامج الأمم المتحدة للبيئة عرضًا </w:t>
      </w:r>
      <w:r w:rsidR="00257B21" w:rsidRPr="00142790">
        <w:rPr>
          <w:rFonts w:ascii="Simplified Arabic" w:hAnsi="Simplified Arabic" w:cs="Simplified Arabic" w:hint="cs"/>
          <w:sz w:val="22"/>
          <w:szCs w:val="22"/>
          <w:rtl/>
          <w:lang w:val="en-GB"/>
        </w:rPr>
        <w:t xml:space="preserve">عن </w:t>
      </w:r>
      <w:r w:rsidR="00CC0069" w:rsidRPr="00142790">
        <w:rPr>
          <w:rFonts w:ascii="Simplified Arabic" w:hAnsi="Simplified Arabic" w:cs="Simplified Arabic"/>
          <w:sz w:val="22"/>
          <w:szCs w:val="22"/>
          <w:rtl/>
          <w:lang w:val="en-GB"/>
        </w:rPr>
        <w:t xml:space="preserve">دمج أهداف السلامة الأحيائية في الاستراتيجيات وخطط العمل الوطنية المنقحة للتنوع البيولوجي، بهدف دعم </w:t>
      </w:r>
      <w:r w:rsidR="002C2EFF" w:rsidRPr="00142790">
        <w:rPr>
          <w:rFonts w:ascii="Simplified Arabic" w:hAnsi="Simplified Arabic" w:cs="Simplified Arabic" w:hint="cs"/>
          <w:sz w:val="22"/>
          <w:szCs w:val="22"/>
          <w:rtl/>
          <w:lang w:val="en-GB"/>
        </w:rPr>
        <w:t>الامتثال ل</w:t>
      </w:r>
      <w:r w:rsidR="00CC0069" w:rsidRPr="00142790">
        <w:rPr>
          <w:rFonts w:ascii="Simplified Arabic" w:hAnsi="Simplified Arabic" w:cs="Simplified Arabic"/>
          <w:sz w:val="22"/>
          <w:szCs w:val="22"/>
          <w:rtl/>
          <w:lang w:val="en-GB"/>
        </w:rPr>
        <w:t xml:space="preserve">بروتوكول قرطاجنة. علاوة على ذلك، </w:t>
      </w:r>
      <w:r w:rsidR="00583F09" w:rsidRPr="00142790">
        <w:rPr>
          <w:rFonts w:ascii="Simplified Arabic" w:hAnsi="Simplified Arabic" w:cs="Simplified Arabic"/>
          <w:sz w:val="22"/>
          <w:szCs w:val="22"/>
          <w:rtl/>
          <w:lang w:val="en-GB"/>
        </w:rPr>
        <w:t xml:space="preserve">تمكن خبراء إضافيون من مناطق أفريقيا </w:t>
      </w:r>
      <w:r w:rsidR="00583F09" w:rsidRPr="00142790">
        <w:rPr>
          <w:rFonts w:ascii="Simplified Arabic" w:hAnsi="Simplified Arabic" w:cs="Simplified Arabic" w:hint="cs"/>
          <w:sz w:val="22"/>
          <w:szCs w:val="22"/>
          <w:rtl/>
          <w:lang w:val="en-GB"/>
        </w:rPr>
        <w:t>و</w:t>
      </w:r>
      <w:r w:rsidR="00583F09" w:rsidRPr="00142790">
        <w:rPr>
          <w:rFonts w:ascii="Simplified Arabic" w:hAnsi="Simplified Arabic" w:cs="Simplified Arabic"/>
          <w:sz w:val="22"/>
          <w:szCs w:val="22"/>
          <w:rtl/>
          <w:lang w:val="en-GB"/>
        </w:rPr>
        <w:t xml:space="preserve">البحر الكاريبي والمحيط الهادئ من المشاركة </w:t>
      </w:r>
      <w:r w:rsidR="00CC0069" w:rsidRPr="00142790">
        <w:rPr>
          <w:rFonts w:ascii="Simplified Arabic" w:hAnsi="Simplified Arabic" w:cs="Simplified Arabic"/>
          <w:sz w:val="22"/>
          <w:szCs w:val="22"/>
          <w:rtl/>
          <w:lang w:val="en-GB"/>
        </w:rPr>
        <w:t>نتيجة للتعاون مع برنامج الأمم المتحدة للبيئة، وبتمويل من الاتحاد الأوروبي من خلال</w:t>
      </w:r>
      <w:r w:rsidR="00DD2A30" w:rsidRPr="00142790">
        <w:rPr>
          <w:rFonts w:ascii="Simplified Arabic" w:hAnsi="Simplified Arabic" w:cs="Simplified Arabic" w:hint="cs"/>
          <w:sz w:val="22"/>
          <w:szCs w:val="22"/>
          <w:rtl/>
          <w:lang w:val="en-GB"/>
        </w:rPr>
        <w:t xml:space="preserve"> المرحلة الثالثة ل</w:t>
      </w:r>
      <w:r w:rsidR="00CC0069" w:rsidRPr="00142790">
        <w:rPr>
          <w:rFonts w:ascii="Simplified Arabic" w:hAnsi="Simplified Arabic" w:cs="Simplified Arabic"/>
          <w:sz w:val="22"/>
          <w:szCs w:val="22"/>
          <w:rtl/>
          <w:lang w:val="en-GB"/>
        </w:rPr>
        <w:t>برنامج الاتفاقات البيئية المتعددة الأطراف ل</w:t>
      </w:r>
      <w:r w:rsidR="000C608B" w:rsidRPr="00142790">
        <w:rPr>
          <w:rFonts w:ascii="Simplified Arabic" w:hAnsi="Simplified Arabic" w:cs="Simplified Arabic"/>
          <w:sz w:val="22"/>
          <w:szCs w:val="22"/>
          <w:rtl/>
          <w:lang w:val="en-GB"/>
        </w:rPr>
        <w:t xml:space="preserve">مناطق أفريقيا </w:t>
      </w:r>
      <w:r w:rsidR="000C608B" w:rsidRPr="00142790">
        <w:rPr>
          <w:rFonts w:ascii="Simplified Arabic" w:hAnsi="Simplified Arabic" w:cs="Simplified Arabic" w:hint="cs"/>
          <w:sz w:val="22"/>
          <w:szCs w:val="22"/>
          <w:rtl/>
          <w:lang w:val="en-GB"/>
        </w:rPr>
        <w:t>و</w:t>
      </w:r>
      <w:r w:rsidR="000C608B" w:rsidRPr="00142790">
        <w:rPr>
          <w:rFonts w:ascii="Simplified Arabic" w:hAnsi="Simplified Arabic" w:cs="Simplified Arabic"/>
          <w:sz w:val="22"/>
          <w:szCs w:val="22"/>
          <w:rtl/>
          <w:lang w:val="en-GB"/>
        </w:rPr>
        <w:t>البحر الكاريبي والمحيط الهادئ</w:t>
      </w:r>
      <w:r w:rsidR="00CC0069" w:rsidRPr="00142790">
        <w:rPr>
          <w:rFonts w:ascii="Simplified Arabic" w:hAnsi="Simplified Arabic" w:cs="Simplified Arabic"/>
          <w:sz w:val="22"/>
          <w:szCs w:val="22"/>
          <w:rtl/>
          <w:lang w:val="en-GB"/>
        </w:rPr>
        <w:t>.</w:t>
      </w:r>
      <w:r w:rsidR="00C10861" w:rsidRPr="00142790">
        <w:rPr>
          <w:rStyle w:val="FootnoteReference"/>
          <w:rFonts w:ascii="Simplified Arabic" w:hAnsi="Simplified Arabic" w:cs="Simplified Arabic"/>
          <w:sz w:val="22"/>
          <w:szCs w:val="22"/>
          <w:lang w:val="en-GB"/>
        </w:rPr>
        <w:footnoteReference w:customMarkFollows="1" w:id="13"/>
        <w:t>12</w:t>
      </w:r>
    </w:p>
    <w:p w14:paraId="18A0DD7B" w14:textId="0AC78B4E" w:rsidR="00CC0069" w:rsidRPr="00142790" w:rsidRDefault="008C1551" w:rsidP="00C247A3">
      <w:pPr>
        <w:bidi/>
        <w:spacing w:after="120" w:line="216" w:lineRule="auto"/>
        <w:ind w:hanging="562"/>
        <w:jc w:val="both"/>
        <w:rPr>
          <w:rFonts w:ascii="Simplified Arabic" w:hAnsi="Simplified Arabic" w:cs="Simplified Arabic"/>
          <w:b/>
          <w:bCs/>
          <w:sz w:val="22"/>
          <w:szCs w:val="22"/>
          <w:lang w:val="en-GB"/>
        </w:rPr>
      </w:pPr>
      <w:r w:rsidRPr="00142790">
        <w:rPr>
          <w:rFonts w:ascii="Simplified Arabic" w:hAnsi="Simplified Arabic" w:cs="Simplified Arabic" w:hint="cs"/>
          <w:b/>
          <w:bCs/>
          <w:sz w:val="22"/>
          <w:szCs w:val="22"/>
          <w:rtl/>
          <w:lang w:val="en-GB"/>
        </w:rPr>
        <w:t>زاي</w:t>
      </w:r>
      <w:r w:rsidR="00B93F5F">
        <w:rPr>
          <w:rFonts w:ascii="Simplified Arabic" w:hAnsi="Simplified Arabic" w:cs="Simplified Arabic" w:hint="cs"/>
          <w:b/>
          <w:bCs/>
          <w:sz w:val="22"/>
          <w:szCs w:val="22"/>
          <w:rtl/>
          <w:lang w:val="en-GB"/>
        </w:rPr>
        <w:t>-</w:t>
      </w:r>
      <w:r w:rsidRPr="00142790">
        <w:rPr>
          <w:rFonts w:ascii="Simplified Arabic" w:hAnsi="Simplified Arabic" w:cs="Simplified Arabic"/>
          <w:b/>
          <w:bCs/>
          <w:sz w:val="22"/>
          <w:szCs w:val="22"/>
          <w:rtl/>
          <w:lang w:val="en-GB"/>
        </w:rPr>
        <w:tab/>
      </w:r>
      <w:r w:rsidR="00CC0069" w:rsidRPr="00142790">
        <w:rPr>
          <w:rFonts w:ascii="Simplified Arabic" w:hAnsi="Simplified Arabic" w:cs="Simplified Arabic"/>
          <w:b/>
          <w:bCs/>
          <w:sz w:val="22"/>
          <w:szCs w:val="22"/>
          <w:rtl/>
          <w:lang w:val="en-GB"/>
        </w:rPr>
        <w:t xml:space="preserve">التعاون مع أمانتي اتفاقية آرهوس واتفاق </w:t>
      </w:r>
      <w:proofErr w:type="spellStart"/>
      <w:r w:rsidR="001D66E2" w:rsidRPr="00142790">
        <w:rPr>
          <w:rFonts w:ascii="Simplified Arabic" w:hAnsi="Simplified Arabic" w:cs="Simplified Arabic"/>
          <w:b/>
          <w:bCs/>
          <w:sz w:val="22"/>
          <w:szCs w:val="22"/>
          <w:rtl/>
          <w:lang w:val="en-GB"/>
        </w:rPr>
        <w:t>إسكاسو</w:t>
      </w:r>
      <w:proofErr w:type="spellEnd"/>
      <w:r w:rsidR="00CC0069" w:rsidRPr="00142790">
        <w:rPr>
          <w:rFonts w:ascii="Simplified Arabic" w:hAnsi="Simplified Arabic" w:cs="Simplified Arabic"/>
          <w:b/>
          <w:bCs/>
          <w:sz w:val="22"/>
          <w:szCs w:val="22"/>
          <w:rtl/>
          <w:lang w:val="en-GB"/>
        </w:rPr>
        <w:t xml:space="preserve"> بشأن </w:t>
      </w:r>
      <w:r w:rsidR="00C247A3" w:rsidRPr="00142790">
        <w:rPr>
          <w:rFonts w:ascii="Simplified Arabic" w:hAnsi="Simplified Arabic" w:cs="Simplified Arabic" w:hint="cs"/>
          <w:b/>
          <w:bCs/>
          <w:sz w:val="22"/>
          <w:szCs w:val="22"/>
          <w:rtl/>
          <w:lang w:val="en-GB"/>
        </w:rPr>
        <w:t>فرص الحصول على</w:t>
      </w:r>
      <w:r w:rsidR="00CC0069" w:rsidRPr="00142790">
        <w:rPr>
          <w:rFonts w:ascii="Simplified Arabic" w:hAnsi="Simplified Arabic" w:cs="Simplified Arabic"/>
          <w:b/>
          <w:bCs/>
          <w:sz w:val="22"/>
          <w:szCs w:val="22"/>
          <w:rtl/>
          <w:lang w:val="en-GB"/>
        </w:rPr>
        <w:t xml:space="preserve"> المعلومات ومشاركة </w:t>
      </w:r>
      <w:r w:rsidR="00E11E39" w:rsidRPr="00142790">
        <w:rPr>
          <w:rFonts w:ascii="Simplified Arabic" w:hAnsi="Simplified Arabic" w:cs="Simplified Arabic" w:hint="cs"/>
          <w:b/>
          <w:bCs/>
          <w:sz w:val="22"/>
          <w:szCs w:val="22"/>
          <w:rtl/>
          <w:lang w:val="en-GB"/>
        </w:rPr>
        <w:t>الجمهور</w:t>
      </w:r>
    </w:p>
    <w:p w14:paraId="6E5D689C" w14:textId="605017F7" w:rsidR="00CC0069" w:rsidRPr="00142790" w:rsidRDefault="00CC0C3E" w:rsidP="00931342">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CC0069" w:rsidRPr="00142790">
        <w:rPr>
          <w:rFonts w:ascii="Simplified Arabic" w:hAnsi="Simplified Arabic" w:cs="Simplified Arabic"/>
          <w:sz w:val="22"/>
          <w:szCs w:val="22"/>
          <w:rtl/>
          <w:lang w:val="en-GB"/>
        </w:rPr>
        <w:t xml:space="preserve">26- فيما يتعلق </w:t>
      </w:r>
      <w:r w:rsidR="001F7278" w:rsidRPr="00142790">
        <w:rPr>
          <w:rFonts w:ascii="Simplified Arabic" w:hAnsi="Simplified Arabic" w:cs="Simplified Arabic" w:hint="cs"/>
          <w:sz w:val="22"/>
          <w:szCs w:val="22"/>
          <w:rtl/>
          <w:lang w:val="en-GB"/>
        </w:rPr>
        <w:t>بالوعي الجماهير</w:t>
      </w:r>
      <w:r w:rsidR="00A26BC5" w:rsidRPr="00142790">
        <w:rPr>
          <w:rFonts w:ascii="Simplified Arabic" w:hAnsi="Simplified Arabic" w:cs="Simplified Arabic" w:hint="cs"/>
          <w:sz w:val="22"/>
          <w:szCs w:val="22"/>
          <w:rtl/>
          <w:lang w:val="en-GB"/>
        </w:rPr>
        <w:t>ي</w:t>
      </w:r>
      <w:r w:rsidR="00CC0069" w:rsidRPr="00142790">
        <w:rPr>
          <w:rFonts w:ascii="Simplified Arabic" w:hAnsi="Simplified Arabic" w:cs="Simplified Arabic"/>
          <w:sz w:val="22"/>
          <w:szCs w:val="22"/>
          <w:rtl/>
          <w:lang w:val="en-GB"/>
        </w:rPr>
        <w:t xml:space="preserve"> والتواصل مع </w:t>
      </w:r>
      <w:r w:rsidR="001F7278" w:rsidRPr="00142790">
        <w:rPr>
          <w:rFonts w:ascii="Simplified Arabic" w:hAnsi="Simplified Arabic" w:cs="Simplified Arabic" w:hint="cs"/>
          <w:sz w:val="22"/>
          <w:szCs w:val="22"/>
          <w:rtl/>
          <w:lang w:val="en-GB"/>
        </w:rPr>
        <w:t>عامة الناس</w:t>
      </w:r>
      <w:r w:rsidR="00CC0069" w:rsidRPr="00142790">
        <w:rPr>
          <w:rFonts w:ascii="Simplified Arabic" w:hAnsi="Simplified Arabic" w:cs="Simplified Arabic"/>
          <w:sz w:val="22"/>
          <w:szCs w:val="22"/>
          <w:rtl/>
          <w:lang w:val="en-GB"/>
        </w:rPr>
        <w:t xml:space="preserve">، واصلت </w:t>
      </w:r>
      <w:r w:rsidR="0098781C" w:rsidRPr="00142790">
        <w:rPr>
          <w:rFonts w:ascii="Simplified Arabic" w:hAnsi="Simplified Arabic" w:cs="Simplified Arabic"/>
          <w:sz w:val="22"/>
          <w:szCs w:val="22"/>
          <w:rtl/>
          <w:lang w:val="en-GB"/>
        </w:rPr>
        <w:t>الأمانة</w:t>
      </w:r>
      <w:r w:rsidR="00CC0069" w:rsidRPr="00142790">
        <w:rPr>
          <w:rFonts w:ascii="Simplified Arabic" w:hAnsi="Simplified Arabic" w:cs="Simplified Arabic"/>
          <w:sz w:val="22"/>
          <w:szCs w:val="22"/>
          <w:rtl/>
          <w:lang w:val="en-GB"/>
        </w:rPr>
        <w:t xml:space="preserve"> التعاون مع أمانة ا</w:t>
      </w:r>
      <w:r w:rsidR="00C247A3" w:rsidRPr="00142790">
        <w:rPr>
          <w:rFonts w:ascii="Simplified Arabic" w:hAnsi="Simplified Arabic" w:cs="Simplified Arabic" w:hint="cs"/>
          <w:sz w:val="22"/>
          <w:szCs w:val="22"/>
          <w:rtl/>
          <w:lang w:val="en-GB"/>
        </w:rPr>
        <w:t>لا</w:t>
      </w:r>
      <w:r w:rsidR="00CC0069" w:rsidRPr="00142790">
        <w:rPr>
          <w:rFonts w:ascii="Simplified Arabic" w:hAnsi="Simplified Arabic" w:cs="Simplified Arabic"/>
          <w:sz w:val="22"/>
          <w:szCs w:val="22"/>
          <w:rtl/>
          <w:lang w:val="en-GB"/>
        </w:rPr>
        <w:t>تفاقية</w:t>
      </w:r>
      <w:r w:rsidR="00C247A3" w:rsidRPr="00142790">
        <w:rPr>
          <w:rFonts w:ascii="Simplified Arabic" w:hAnsi="Simplified Arabic" w:cs="Simplified Arabic" w:hint="cs"/>
          <w:sz w:val="22"/>
          <w:szCs w:val="22"/>
          <w:rtl/>
          <w:lang w:val="en-GB"/>
        </w:rPr>
        <w:t xml:space="preserve"> الخاصة بإتاحة</w:t>
      </w:r>
      <w:r w:rsidR="00CC0069" w:rsidRPr="00142790">
        <w:rPr>
          <w:rFonts w:ascii="Simplified Arabic" w:hAnsi="Simplified Arabic" w:cs="Simplified Arabic"/>
          <w:sz w:val="22"/>
          <w:szCs w:val="22"/>
          <w:rtl/>
          <w:lang w:val="en-GB"/>
        </w:rPr>
        <w:t xml:space="preserve"> </w:t>
      </w:r>
      <w:r w:rsidR="00C247A3" w:rsidRPr="00142790">
        <w:rPr>
          <w:rFonts w:ascii="Simplified Arabic" w:hAnsi="Simplified Arabic" w:cs="Simplified Arabic" w:hint="cs"/>
          <w:sz w:val="22"/>
          <w:szCs w:val="22"/>
          <w:rtl/>
          <w:lang w:val="en-GB"/>
        </w:rPr>
        <w:t>فرص الحصول على</w:t>
      </w:r>
      <w:r w:rsidR="00CC0069" w:rsidRPr="00142790">
        <w:rPr>
          <w:rFonts w:ascii="Simplified Arabic" w:hAnsi="Simplified Arabic" w:cs="Simplified Arabic"/>
          <w:sz w:val="22"/>
          <w:szCs w:val="22"/>
          <w:rtl/>
          <w:lang w:val="en-GB"/>
        </w:rPr>
        <w:t xml:space="preserve"> المعلومات</w:t>
      </w:r>
      <w:r w:rsidR="00657856" w:rsidRPr="00142790">
        <w:rPr>
          <w:rFonts w:ascii="Simplified Arabic" w:hAnsi="Simplified Arabic" w:cs="Simplified Arabic" w:hint="cs"/>
          <w:sz w:val="22"/>
          <w:szCs w:val="22"/>
          <w:rtl/>
          <w:lang w:val="en-GB"/>
        </w:rPr>
        <w:t xml:space="preserve"> عن البيئة</w:t>
      </w:r>
      <w:r w:rsidR="00CC0069" w:rsidRPr="00142790">
        <w:rPr>
          <w:rFonts w:ascii="Simplified Arabic" w:hAnsi="Simplified Arabic" w:cs="Simplified Arabic"/>
          <w:sz w:val="22"/>
          <w:szCs w:val="22"/>
          <w:rtl/>
          <w:lang w:val="en-GB"/>
        </w:rPr>
        <w:t xml:space="preserve"> ومشاركة </w:t>
      </w:r>
      <w:r w:rsidR="00657856" w:rsidRPr="00142790">
        <w:rPr>
          <w:rFonts w:ascii="Simplified Arabic" w:hAnsi="Simplified Arabic" w:cs="Simplified Arabic" w:hint="cs"/>
          <w:sz w:val="22"/>
          <w:szCs w:val="22"/>
          <w:rtl/>
          <w:lang w:val="en-GB"/>
        </w:rPr>
        <w:t xml:space="preserve">الجمهور </w:t>
      </w:r>
      <w:r w:rsidR="00CC0069" w:rsidRPr="00142790">
        <w:rPr>
          <w:rFonts w:ascii="Simplified Arabic" w:hAnsi="Simplified Arabic" w:cs="Simplified Arabic"/>
          <w:sz w:val="22"/>
          <w:szCs w:val="22"/>
          <w:rtl/>
          <w:lang w:val="en-GB"/>
        </w:rPr>
        <w:t xml:space="preserve">في </w:t>
      </w:r>
      <w:r w:rsidR="00657856" w:rsidRPr="00142790">
        <w:rPr>
          <w:rFonts w:ascii="Simplified Arabic" w:hAnsi="Simplified Arabic" w:cs="Simplified Arabic" w:hint="cs"/>
          <w:sz w:val="22"/>
          <w:szCs w:val="22"/>
          <w:rtl/>
          <w:lang w:val="en-GB"/>
        </w:rPr>
        <w:t>اتخاذ</w:t>
      </w:r>
      <w:r w:rsidR="00CC0069" w:rsidRPr="00142790">
        <w:rPr>
          <w:rFonts w:ascii="Simplified Arabic" w:hAnsi="Simplified Arabic" w:cs="Simplified Arabic"/>
          <w:sz w:val="22"/>
          <w:szCs w:val="22"/>
          <w:rtl/>
          <w:lang w:val="en-GB"/>
        </w:rPr>
        <w:t xml:space="preserve"> القرار</w:t>
      </w:r>
      <w:r w:rsidR="00657856" w:rsidRPr="00142790">
        <w:rPr>
          <w:rFonts w:ascii="Simplified Arabic" w:hAnsi="Simplified Arabic" w:cs="Simplified Arabic" w:hint="cs"/>
          <w:sz w:val="22"/>
          <w:szCs w:val="22"/>
          <w:rtl/>
          <w:lang w:val="en-GB"/>
        </w:rPr>
        <w:t>ات بشأنها</w:t>
      </w:r>
      <w:r w:rsidR="00CC0069" w:rsidRPr="00142790">
        <w:rPr>
          <w:rFonts w:ascii="Simplified Arabic" w:hAnsi="Simplified Arabic" w:cs="Simplified Arabic"/>
          <w:sz w:val="22"/>
          <w:szCs w:val="22"/>
          <w:rtl/>
          <w:lang w:val="en-GB"/>
        </w:rPr>
        <w:t xml:space="preserve"> </w:t>
      </w:r>
      <w:r w:rsidR="00657856" w:rsidRPr="00142790">
        <w:rPr>
          <w:rFonts w:ascii="Simplified Arabic" w:hAnsi="Simplified Arabic" w:cs="Simplified Arabic" w:hint="cs"/>
          <w:sz w:val="22"/>
          <w:szCs w:val="22"/>
          <w:rtl/>
          <w:lang w:val="en-GB"/>
        </w:rPr>
        <w:t>والاحتكام</w:t>
      </w:r>
      <w:r w:rsidR="00CC0069" w:rsidRPr="00142790">
        <w:rPr>
          <w:rFonts w:ascii="Simplified Arabic" w:hAnsi="Simplified Arabic" w:cs="Simplified Arabic"/>
          <w:sz w:val="22"/>
          <w:szCs w:val="22"/>
          <w:rtl/>
          <w:lang w:val="en-GB"/>
        </w:rPr>
        <w:t xml:space="preserve"> إلى </w:t>
      </w:r>
      <w:r w:rsidR="00657856" w:rsidRPr="00142790">
        <w:rPr>
          <w:rFonts w:ascii="Simplified Arabic" w:hAnsi="Simplified Arabic" w:cs="Simplified Arabic" w:hint="cs"/>
          <w:sz w:val="22"/>
          <w:szCs w:val="22"/>
          <w:rtl/>
          <w:lang w:val="en-GB"/>
        </w:rPr>
        <w:t xml:space="preserve">القضاء </w:t>
      </w:r>
      <w:r w:rsidR="00CC0069" w:rsidRPr="00142790">
        <w:rPr>
          <w:rFonts w:ascii="Simplified Arabic" w:hAnsi="Simplified Arabic" w:cs="Simplified Arabic"/>
          <w:sz w:val="22"/>
          <w:szCs w:val="22"/>
          <w:rtl/>
          <w:lang w:val="en-GB"/>
        </w:rPr>
        <w:t xml:space="preserve">في المسائل </w:t>
      </w:r>
      <w:r w:rsidR="00657856" w:rsidRPr="00142790">
        <w:rPr>
          <w:rFonts w:ascii="Simplified Arabic" w:hAnsi="Simplified Arabic" w:cs="Simplified Arabic" w:hint="cs"/>
          <w:sz w:val="22"/>
          <w:szCs w:val="22"/>
          <w:rtl/>
          <w:lang w:val="en-GB"/>
        </w:rPr>
        <w:t>المتعلقة بها</w:t>
      </w:r>
      <w:r w:rsidR="00CC0069" w:rsidRPr="00142790">
        <w:rPr>
          <w:rFonts w:ascii="Simplified Arabic" w:hAnsi="Simplified Arabic" w:cs="Simplified Arabic"/>
          <w:sz w:val="22"/>
          <w:szCs w:val="22"/>
          <w:rtl/>
          <w:lang w:val="en-GB"/>
        </w:rPr>
        <w:t xml:space="preserve"> (</w:t>
      </w:r>
      <w:r w:rsidR="003A4667" w:rsidRPr="00142790">
        <w:rPr>
          <w:rFonts w:ascii="Simplified Arabic" w:hAnsi="Simplified Arabic" w:cs="Simplified Arabic"/>
          <w:sz w:val="22"/>
          <w:szCs w:val="22"/>
          <w:rtl/>
          <w:lang w:val="en-GB"/>
        </w:rPr>
        <w:t>اتفاقية آرهوس)، وأمانة الاتفاق الإقليمي</w:t>
      </w:r>
      <w:r w:rsidR="00CC0069" w:rsidRPr="00142790">
        <w:rPr>
          <w:rFonts w:ascii="Simplified Arabic" w:hAnsi="Simplified Arabic" w:cs="Simplified Arabic"/>
          <w:sz w:val="22"/>
          <w:szCs w:val="22"/>
          <w:rtl/>
          <w:lang w:val="en-GB"/>
        </w:rPr>
        <w:t xml:space="preserve"> بشأن </w:t>
      </w:r>
      <w:r w:rsidR="00931342" w:rsidRPr="00142790">
        <w:rPr>
          <w:rFonts w:ascii="Simplified Arabic" w:hAnsi="Simplified Arabic" w:cs="Simplified Arabic" w:hint="cs"/>
          <w:sz w:val="22"/>
          <w:szCs w:val="22"/>
          <w:rtl/>
          <w:lang w:val="en-GB"/>
        </w:rPr>
        <w:t>فرص الحصول على</w:t>
      </w:r>
      <w:r w:rsidR="00931342" w:rsidRPr="00142790">
        <w:rPr>
          <w:rFonts w:ascii="Simplified Arabic" w:hAnsi="Simplified Arabic" w:cs="Simplified Arabic"/>
          <w:sz w:val="22"/>
          <w:szCs w:val="22"/>
          <w:rtl/>
          <w:lang w:val="en-GB"/>
        </w:rPr>
        <w:t xml:space="preserve"> المعلومات</w:t>
      </w:r>
      <w:r w:rsidR="00931342" w:rsidRPr="00142790">
        <w:rPr>
          <w:rFonts w:ascii="Simplified Arabic" w:hAnsi="Simplified Arabic" w:cs="Simplified Arabic" w:hint="cs"/>
          <w:sz w:val="22"/>
          <w:szCs w:val="22"/>
          <w:rtl/>
          <w:lang w:val="en-GB"/>
        </w:rPr>
        <w:t xml:space="preserve"> عن البيئة</w:t>
      </w:r>
      <w:r w:rsidR="00931342" w:rsidRPr="00142790">
        <w:rPr>
          <w:rFonts w:ascii="Simplified Arabic" w:hAnsi="Simplified Arabic" w:cs="Simplified Arabic"/>
          <w:sz w:val="22"/>
          <w:szCs w:val="22"/>
          <w:rtl/>
          <w:lang w:val="en-GB"/>
        </w:rPr>
        <w:t xml:space="preserve"> ومشاركة </w:t>
      </w:r>
      <w:r w:rsidR="00931342" w:rsidRPr="00142790">
        <w:rPr>
          <w:rFonts w:ascii="Simplified Arabic" w:hAnsi="Simplified Arabic" w:cs="Simplified Arabic" w:hint="cs"/>
          <w:sz w:val="22"/>
          <w:szCs w:val="22"/>
          <w:rtl/>
          <w:lang w:val="en-GB"/>
        </w:rPr>
        <w:t xml:space="preserve">الجمهور </w:t>
      </w:r>
      <w:r w:rsidR="00931342" w:rsidRPr="00142790">
        <w:rPr>
          <w:rFonts w:ascii="Simplified Arabic" w:hAnsi="Simplified Arabic" w:cs="Simplified Arabic"/>
          <w:sz w:val="22"/>
          <w:szCs w:val="22"/>
          <w:rtl/>
          <w:lang w:val="en-GB"/>
        </w:rPr>
        <w:t xml:space="preserve">في </w:t>
      </w:r>
      <w:r w:rsidR="00931342" w:rsidRPr="00142790">
        <w:rPr>
          <w:rFonts w:ascii="Simplified Arabic" w:hAnsi="Simplified Arabic" w:cs="Simplified Arabic" w:hint="cs"/>
          <w:sz w:val="22"/>
          <w:szCs w:val="22"/>
          <w:rtl/>
          <w:lang w:val="en-GB"/>
        </w:rPr>
        <w:t>اتخاذ</w:t>
      </w:r>
      <w:r w:rsidR="00931342" w:rsidRPr="00142790">
        <w:rPr>
          <w:rFonts w:ascii="Simplified Arabic" w:hAnsi="Simplified Arabic" w:cs="Simplified Arabic"/>
          <w:sz w:val="22"/>
          <w:szCs w:val="22"/>
          <w:rtl/>
          <w:lang w:val="en-GB"/>
        </w:rPr>
        <w:t xml:space="preserve"> القرار</w:t>
      </w:r>
      <w:r w:rsidR="00931342" w:rsidRPr="00142790">
        <w:rPr>
          <w:rFonts w:ascii="Simplified Arabic" w:hAnsi="Simplified Arabic" w:cs="Simplified Arabic" w:hint="cs"/>
          <w:sz w:val="22"/>
          <w:szCs w:val="22"/>
          <w:rtl/>
          <w:lang w:val="en-GB"/>
        </w:rPr>
        <w:t>ات بشأنها</w:t>
      </w:r>
      <w:r w:rsidR="00931342" w:rsidRPr="00142790">
        <w:rPr>
          <w:rFonts w:ascii="Simplified Arabic" w:hAnsi="Simplified Arabic" w:cs="Simplified Arabic"/>
          <w:sz w:val="22"/>
          <w:szCs w:val="22"/>
          <w:rtl/>
          <w:lang w:val="en-GB"/>
        </w:rPr>
        <w:t xml:space="preserve"> </w:t>
      </w:r>
      <w:r w:rsidR="00931342" w:rsidRPr="00142790">
        <w:rPr>
          <w:rFonts w:ascii="Simplified Arabic" w:hAnsi="Simplified Arabic" w:cs="Simplified Arabic" w:hint="cs"/>
          <w:sz w:val="22"/>
          <w:szCs w:val="22"/>
          <w:rtl/>
          <w:lang w:val="en-GB"/>
        </w:rPr>
        <w:t>والاحتكام</w:t>
      </w:r>
      <w:r w:rsidR="00931342" w:rsidRPr="00142790">
        <w:rPr>
          <w:rFonts w:ascii="Simplified Arabic" w:hAnsi="Simplified Arabic" w:cs="Simplified Arabic"/>
          <w:sz w:val="22"/>
          <w:szCs w:val="22"/>
          <w:rtl/>
          <w:lang w:val="en-GB"/>
        </w:rPr>
        <w:t xml:space="preserve"> إلى </w:t>
      </w:r>
      <w:r w:rsidR="00931342" w:rsidRPr="00142790">
        <w:rPr>
          <w:rFonts w:ascii="Simplified Arabic" w:hAnsi="Simplified Arabic" w:cs="Simplified Arabic" w:hint="cs"/>
          <w:sz w:val="22"/>
          <w:szCs w:val="22"/>
          <w:rtl/>
          <w:lang w:val="en-GB"/>
        </w:rPr>
        <w:t xml:space="preserve">القضاء </w:t>
      </w:r>
      <w:r w:rsidR="00931342" w:rsidRPr="00142790">
        <w:rPr>
          <w:rFonts w:ascii="Simplified Arabic" w:hAnsi="Simplified Arabic" w:cs="Simplified Arabic"/>
          <w:sz w:val="22"/>
          <w:szCs w:val="22"/>
          <w:rtl/>
          <w:lang w:val="en-GB"/>
        </w:rPr>
        <w:t xml:space="preserve">في المسائل </w:t>
      </w:r>
      <w:r w:rsidR="00931342" w:rsidRPr="00142790">
        <w:rPr>
          <w:rFonts w:ascii="Simplified Arabic" w:hAnsi="Simplified Arabic" w:cs="Simplified Arabic" w:hint="cs"/>
          <w:sz w:val="22"/>
          <w:szCs w:val="22"/>
          <w:rtl/>
          <w:lang w:val="en-GB"/>
        </w:rPr>
        <w:t>المتعلقة بها</w:t>
      </w:r>
      <w:r w:rsidR="00CC0069" w:rsidRPr="00142790">
        <w:rPr>
          <w:rFonts w:ascii="Simplified Arabic" w:hAnsi="Simplified Arabic" w:cs="Simplified Arabic"/>
          <w:sz w:val="22"/>
          <w:szCs w:val="22"/>
          <w:rtl/>
          <w:lang w:val="en-GB"/>
        </w:rPr>
        <w:t xml:space="preserve"> في أمريكا اللاتيني</w:t>
      </w:r>
      <w:r w:rsidR="001D66E2" w:rsidRPr="00142790">
        <w:rPr>
          <w:rFonts w:ascii="Simplified Arabic" w:hAnsi="Simplified Arabic" w:cs="Simplified Arabic"/>
          <w:sz w:val="22"/>
          <w:szCs w:val="22"/>
          <w:rtl/>
          <w:lang w:val="en-GB"/>
        </w:rPr>
        <w:t>ة ومنطقة البحر الكاريبي (اتفاق</w:t>
      </w:r>
      <w:r w:rsidR="00CC0069" w:rsidRPr="00142790">
        <w:rPr>
          <w:rFonts w:ascii="Simplified Arabic" w:hAnsi="Simplified Arabic" w:cs="Simplified Arabic"/>
          <w:sz w:val="22"/>
          <w:szCs w:val="22"/>
          <w:rtl/>
          <w:lang w:val="en-GB"/>
        </w:rPr>
        <w:t xml:space="preserve"> </w:t>
      </w:r>
      <w:proofErr w:type="spellStart"/>
      <w:r w:rsidR="001D66E2" w:rsidRPr="00142790">
        <w:rPr>
          <w:rFonts w:ascii="Simplified Arabic" w:hAnsi="Simplified Arabic" w:cs="Simplified Arabic"/>
          <w:sz w:val="22"/>
          <w:szCs w:val="22"/>
          <w:rtl/>
          <w:lang w:val="en-GB"/>
        </w:rPr>
        <w:t>إسكاسو</w:t>
      </w:r>
      <w:proofErr w:type="spellEnd"/>
      <w:r w:rsidR="00CC0069" w:rsidRPr="00142790">
        <w:rPr>
          <w:rFonts w:ascii="Simplified Arabic" w:hAnsi="Simplified Arabic" w:cs="Simplified Arabic"/>
          <w:sz w:val="22"/>
          <w:szCs w:val="22"/>
          <w:rtl/>
          <w:lang w:val="en-GB"/>
        </w:rPr>
        <w:t>).</w:t>
      </w:r>
    </w:p>
    <w:p w14:paraId="1087E4C9" w14:textId="2B0B01C8" w:rsidR="00CC0069" w:rsidRPr="00142790" w:rsidRDefault="00CC0C3E" w:rsidP="00A26BC5">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CC0069" w:rsidRPr="00142790">
        <w:rPr>
          <w:rFonts w:ascii="Simplified Arabic" w:hAnsi="Simplified Arabic" w:cs="Simplified Arabic"/>
          <w:sz w:val="22"/>
          <w:szCs w:val="22"/>
          <w:rtl/>
          <w:lang w:val="en-GB"/>
        </w:rPr>
        <w:t xml:space="preserve">27- وبناءً على ذلك، </w:t>
      </w:r>
      <w:r w:rsidR="00A26BC5" w:rsidRPr="00142790">
        <w:rPr>
          <w:rFonts w:ascii="Simplified Arabic" w:hAnsi="Simplified Arabic" w:cs="Simplified Arabic" w:hint="cs"/>
          <w:sz w:val="22"/>
          <w:szCs w:val="22"/>
          <w:rtl/>
          <w:lang w:val="en-GB"/>
        </w:rPr>
        <w:t>أقامت</w:t>
      </w:r>
      <w:r w:rsidR="00CC0069" w:rsidRPr="00142790">
        <w:rPr>
          <w:rFonts w:ascii="Simplified Arabic" w:hAnsi="Simplified Arabic" w:cs="Simplified Arabic"/>
          <w:sz w:val="22"/>
          <w:szCs w:val="22"/>
          <w:rtl/>
          <w:lang w:val="en-GB"/>
        </w:rPr>
        <w:t xml:space="preserve"> أمانتا </w:t>
      </w:r>
      <w:r w:rsidR="001D66E2" w:rsidRPr="00142790">
        <w:rPr>
          <w:rFonts w:ascii="Simplified Arabic" w:hAnsi="Simplified Arabic" w:cs="Simplified Arabic"/>
          <w:sz w:val="22"/>
          <w:szCs w:val="22"/>
          <w:rtl/>
          <w:lang w:val="en-GB"/>
        </w:rPr>
        <w:t xml:space="preserve">اتفاق </w:t>
      </w:r>
      <w:proofErr w:type="spellStart"/>
      <w:r w:rsidR="001D66E2" w:rsidRPr="00142790">
        <w:rPr>
          <w:rFonts w:ascii="Simplified Arabic" w:hAnsi="Simplified Arabic" w:cs="Simplified Arabic"/>
          <w:sz w:val="22"/>
          <w:szCs w:val="22"/>
          <w:rtl/>
          <w:lang w:val="en-GB"/>
        </w:rPr>
        <w:t>إسكاسو</w:t>
      </w:r>
      <w:proofErr w:type="spellEnd"/>
      <w:r w:rsidR="00CC0069" w:rsidRPr="00142790">
        <w:rPr>
          <w:rFonts w:ascii="Simplified Arabic" w:hAnsi="Simplified Arabic" w:cs="Simplified Arabic"/>
          <w:sz w:val="22"/>
          <w:szCs w:val="22"/>
          <w:rtl/>
          <w:lang w:val="en-GB"/>
        </w:rPr>
        <w:t xml:space="preserve"> واتفاقية آرهوس فعالية جانبية على هامش الاجتماع الرابع لمؤتمر الأطراف في </w:t>
      </w:r>
      <w:r w:rsidR="001D66E2" w:rsidRPr="00142790">
        <w:rPr>
          <w:rFonts w:ascii="Simplified Arabic" w:hAnsi="Simplified Arabic" w:cs="Simplified Arabic"/>
          <w:sz w:val="22"/>
          <w:szCs w:val="22"/>
          <w:rtl/>
          <w:lang w:val="en-GB"/>
        </w:rPr>
        <w:t xml:space="preserve">اتفاق </w:t>
      </w:r>
      <w:proofErr w:type="spellStart"/>
      <w:r w:rsidR="001D66E2" w:rsidRPr="00142790">
        <w:rPr>
          <w:rFonts w:ascii="Simplified Arabic" w:hAnsi="Simplified Arabic" w:cs="Simplified Arabic"/>
          <w:sz w:val="22"/>
          <w:szCs w:val="22"/>
          <w:rtl/>
          <w:lang w:val="en-GB"/>
        </w:rPr>
        <w:t>إسكاسو</w:t>
      </w:r>
      <w:proofErr w:type="spellEnd"/>
      <w:r w:rsidR="00CC0069" w:rsidRPr="00142790">
        <w:rPr>
          <w:rFonts w:ascii="Simplified Arabic" w:hAnsi="Simplified Arabic" w:cs="Simplified Arabic"/>
          <w:sz w:val="22"/>
          <w:szCs w:val="22"/>
          <w:rtl/>
          <w:lang w:val="en-GB"/>
        </w:rPr>
        <w:t xml:space="preserve">. </w:t>
      </w:r>
      <w:r w:rsidR="00A26BC5" w:rsidRPr="00142790">
        <w:rPr>
          <w:rFonts w:ascii="Simplified Arabic" w:hAnsi="Simplified Arabic" w:cs="Simplified Arabic" w:hint="cs"/>
          <w:sz w:val="22"/>
          <w:szCs w:val="22"/>
          <w:rtl/>
          <w:lang w:val="en-GB"/>
        </w:rPr>
        <w:t>وأُقيمت</w:t>
      </w:r>
      <w:r w:rsidR="00CC0069" w:rsidRPr="00142790">
        <w:rPr>
          <w:rFonts w:ascii="Simplified Arabic" w:hAnsi="Simplified Arabic" w:cs="Simplified Arabic"/>
          <w:sz w:val="22"/>
          <w:szCs w:val="22"/>
          <w:rtl/>
          <w:lang w:val="en-GB"/>
        </w:rPr>
        <w:t xml:space="preserve"> </w:t>
      </w:r>
      <w:r w:rsidR="00060BDD" w:rsidRPr="00142790">
        <w:rPr>
          <w:rFonts w:ascii="Simplified Arabic" w:hAnsi="Simplified Arabic" w:cs="Simplified Arabic" w:hint="cs"/>
          <w:sz w:val="22"/>
          <w:szCs w:val="22"/>
          <w:rtl/>
          <w:lang w:val="en-GB"/>
        </w:rPr>
        <w:t>هذه ال</w:t>
      </w:r>
      <w:r w:rsidR="00CC0069" w:rsidRPr="00142790">
        <w:rPr>
          <w:rFonts w:ascii="Simplified Arabic" w:hAnsi="Simplified Arabic" w:cs="Simplified Arabic"/>
          <w:sz w:val="22"/>
          <w:szCs w:val="22"/>
          <w:rtl/>
          <w:lang w:val="en-GB"/>
        </w:rPr>
        <w:t xml:space="preserve">فعالية </w:t>
      </w:r>
      <w:r w:rsidR="00060BDD" w:rsidRPr="00142790">
        <w:rPr>
          <w:rFonts w:ascii="Simplified Arabic" w:hAnsi="Simplified Arabic" w:cs="Simplified Arabic"/>
          <w:sz w:val="22"/>
          <w:szCs w:val="22"/>
          <w:rtl/>
          <w:lang w:val="en-GB"/>
        </w:rPr>
        <w:t>في 24 أبريل/نيسان 2026</w:t>
      </w:r>
      <w:r w:rsidR="00060BDD" w:rsidRPr="00142790">
        <w:rPr>
          <w:rFonts w:ascii="Simplified Arabic" w:hAnsi="Simplified Arabic" w:cs="Simplified Arabic" w:hint="cs"/>
          <w:sz w:val="22"/>
          <w:szCs w:val="22"/>
          <w:rtl/>
          <w:lang w:val="en-GB"/>
        </w:rPr>
        <w:t xml:space="preserve"> تحت </w:t>
      </w:r>
      <w:r w:rsidR="00CC0069" w:rsidRPr="00142790">
        <w:rPr>
          <w:rFonts w:ascii="Simplified Arabic" w:hAnsi="Simplified Arabic" w:cs="Simplified Arabic"/>
          <w:sz w:val="22"/>
          <w:szCs w:val="22"/>
          <w:rtl/>
          <w:lang w:val="en-GB"/>
        </w:rPr>
        <w:t xml:space="preserve">عنوان "دعم تنفيذ </w:t>
      </w:r>
      <w:r w:rsidR="001D66E2" w:rsidRPr="00142790">
        <w:rPr>
          <w:rFonts w:ascii="Simplified Arabic" w:hAnsi="Simplified Arabic" w:cs="Simplified Arabic"/>
          <w:sz w:val="22"/>
          <w:szCs w:val="22"/>
          <w:rtl/>
          <w:lang w:val="en-GB"/>
        </w:rPr>
        <w:t xml:space="preserve">اتفاق </w:t>
      </w:r>
      <w:proofErr w:type="spellStart"/>
      <w:r w:rsidR="001D66E2" w:rsidRPr="00142790">
        <w:rPr>
          <w:rFonts w:ascii="Simplified Arabic" w:hAnsi="Simplified Arabic" w:cs="Simplified Arabic"/>
          <w:sz w:val="22"/>
          <w:szCs w:val="22"/>
          <w:rtl/>
          <w:lang w:val="en-GB"/>
        </w:rPr>
        <w:t>إسكاسو</w:t>
      </w:r>
      <w:proofErr w:type="spellEnd"/>
      <w:r w:rsidR="00CC0069" w:rsidRPr="00142790">
        <w:rPr>
          <w:rFonts w:ascii="Simplified Arabic" w:hAnsi="Simplified Arabic" w:cs="Simplified Arabic"/>
          <w:sz w:val="22"/>
          <w:szCs w:val="22"/>
          <w:rtl/>
          <w:lang w:val="en-GB"/>
        </w:rPr>
        <w:t>، واتفاقية آرهوس، و</w:t>
      </w:r>
      <w:r w:rsidR="00AD3E50" w:rsidRPr="00142790">
        <w:rPr>
          <w:rFonts w:ascii="Simplified Arabic" w:hAnsi="Simplified Arabic" w:cs="Simplified Arabic"/>
          <w:sz w:val="22"/>
          <w:szCs w:val="22"/>
          <w:rtl/>
          <w:lang w:val="en-GB"/>
        </w:rPr>
        <w:t>بروتوكول قرطاجنة للسلامة الأحيائية</w:t>
      </w:r>
      <w:r w:rsidR="00CC0069" w:rsidRPr="00142790">
        <w:rPr>
          <w:rFonts w:ascii="Simplified Arabic" w:hAnsi="Simplified Arabic" w:cs="Simplified Arabic"/>
          <w:sz w:val="22"/>
          <w:szCs w:val="22"/>
          <w:rtl/>
          <w:lang w:val="en-GB"/>
        </w:rPr>
        <w:t xml:space="preserve">: </w:t>
      </w:r>
      <w:r w:rsidR="003F36BD" w:rsidRPr="00142790">
        <w:rPr>
          <w:rFonts w:ascii="Simplified Arabic" w:hAnsi="Simplified Arabic" w:cs="Simplified Arabic" w:hint="cs"/>
          <w:sz w:val="22"/>
          <w:szCs w:val="22"/>
          <w:rtl/>
          <w:lang w:val="en-GB"/>
        </w:rPr>
        <w:t>الحصول على</w:t>
      </w:r>
      <w:r w:rsidR="00CC0069" w:rsidRPr="00142790">
        <w:rPr>
          <w:rFonts w:ascii="Simplified Arabic" w:hAnsi="Simplified Arabic" w:cs="Simplified Arabic"/>
          <w:sz w:val="22"/>
          <w:szCs w:val="22"/>
          <w:rtl/>
          <w:lang w:val="en-GB"/>
        </w:rPr>
        <w:t xml:space="preserve"> المعلومات، ومشاركة </w:t>
      </w:r>
      <w:r w:rsidR="003F36BD" w:rsidRPr="00142790">
        <w:rPr>
          <w:rFonts w:ascii="Simplified Arabic" w:hAnsi="Simplified Arabic" w:cs="Simplified Arabic" w:hint="cs"/>
          <w:sz w:val="22"/>
          <w:szCs w:val="22"/>
          <w:rtl/>
          <w:lang w:val="en-GB"/>
        </w:rPr>
        <w:t>الجمهور</w:t>
      </w:r>
      <w:r w:rsidR="00CC0069" w:rsidRPr="00142790">
        <w:rPr>
          <w:rFonts w:ascii="Simplified Arabic" w:hAnsi="Simplified Arabic" w:cs="Simplified Arabic"/>
          <w:sz w:val="22"/>
          <w:szCs w:val="22"/>
          <w:rtl/>
          <w:lang w:val="en-GB"/>
        </w:rPr>
        <w:t xml:space="preserve">، </w:t>
      </w:r>
      <w:r w:rsidR="003F36BD" w:rsidRPr="00142790">
        <w:rPr>
          <w:rFonts w:ascii="Simplified Arabic" w:hAnsi="Simplified Arabic" w:cs="Simplified Arabic" w:hint="cs"/>
          <w:sz w:val="22"/>
          <w:szCs w:val="22"/>
          <w:rtl/>
          <w:lang w:val="en-GB"/>
        </w:rPr>
        <w:t>والاحتكام إلى القضاء</w:t>
      </w:r>
      <w:r w:rsidR="00CC0069" w:rsidRPr="00142790">
        <w:rPr>
          <w:rFonts w:ascii="Simplified Arabic" w:hAnsi="Simplified Arabic" w:cs="Simplified Arabic"/>
          <w:sz w:val="22"/>
          <w:szCs w:val="22"/>
          <w:rtl/>
          <w:lang w:val="en-GB"/>
        </w:rPr>
        <w:t xml:space="preserve">". وخلال الفعالية، سلّطت الأطراف في </w:t>
      </w:r>
      <w:r w:rsidR="006D183C" w:rsidRPr="00142790">
        <w:rPr>
          <w:rFonts w:ascii="Simplified Arabic" w:hAnsi="Simplified Arabic" w:cs="Simplified Arabic" w:hint="cs"/>
          <w:sz w:val="22"/>
          <w:szCs w:val="22"/>
          <w:rtl/>
          <w:lang w:val="en-GB"/>
        </w:rPr>
        <w:t>هاتين المعاهدتين</w:t>
      </w:r>
      <w:r w:rsidR="00CC0069" w:rsidRPr="00142790">
        <w:rPr>
          <w:rFonts w:ascii="Simplified Arabic" w:hAnsi="Simplified Arabic" w:cs="Simplified Arabic"/>
          <w:sz w:val="22"/>
          <w:szCs w:val="22"/>
          <w:rtl/>
          <w:lang w:val="en-GB"/>
        </w:rPr>
        <w:t xml:space="preserve"> ومجموعة واسعة من </w:t>
      </w:r>
      <w:r w:rsidR="006D183C" w:rsidRPr="00142790">
        <w:rPr>
          <w:rFonts w:ascii="Simplified Arabic" w:hAnsi="Simplified Arabic" w:cs="Simplified Arabic" w:hint="cs"/>
          <w:sz w:val="22"/>
          <w:szCs w:val="22"/>
          <w:rtl/>
          <w:lang w:val="en-GB"/>
        </w:rPr>
        <w:t>أصحاب المصلحة</w:t>
      </w:r>
      <w:r w:rsidR="00CC0069" w:rsidRPr="00142790">
        <w:rPr>
          <w:rFonts w:ascii="Simplified Arabic" w:hAnsi="Simplified Arabic" w:cs="Simplified Arabic"/>
          <w:sz w:val="22"/>
          <w:szCs w:val="22"/>
          <w:rtl/>
          <w:lang w:val="en-GB"/>
        </w:rPr>
        <w:t xml:space="preserve">، بما في ذلك ممثلون عن القطاع الخاص والمنظمات غير الحكومية، الضوء على الاحتياجات الأساسية والتطورات الأخيرة في إطار </w:t>
      </w:r>
      <w:r w:rsidR="001D66E2" w:rsidRPr="00142790">
        <w:rPr>
          <w:rFonts w:ascii="Simplified Arabic" w:hAnsi="Simplified Arabic" w:cs="Simplified Arabic"/>
          <w:sz w:val="22"/>
          <w:szCs w:val="22"/>
          <w:rtl/>
          <w:lang w:val="en-GB"/>
        </w:rPr>
        <w:t xml:space="preserve">اتفاق </w:t>
      </w:r>
      <w:proofErr w:type="spellStart"/>
      <w:r w:rsidR="001D66E2" w:rsidRPr="00142790">
        <w:rPr>
          <w:rFonts w:ascii="Simplified Arabic" w:hAnsi="Simplified Arabic" w:cs="Simplified Arabic"/>
          <w:sz w:val="22"/>
          <w:szCs w:val="22"/>
          <w:rtl/>
          <w:lang w:val="en-GB"/>
        </w:rPr>
        <w:t>إسكاسو</w:t>
      </w:r>
      <w:proofErr w:type="spellEnd"/>
      <w:r w:rsidR="00CC0069" w:rsidRPr="00142790">
        <w:rPr>
          <w:rFonts w:ascii="Simplified Arabic" w:hAnsi="Simplified Arabic" w:cs="Simplified Arabic"/>
          <w:sz w:val="22"/>
          <w:szCs w:val="22"/>
          <w:rtl/>
          <w:lang w:val="en-GB"/>
        </w:rPr>
        <w:t xml:space="preserve">، واتفاقية آرهوس، وبروتوكول قرطاجنة. كما مثّلت الفعالية بداية تعاون مستمر بين أمانات الصكوك الثلاثة لتعزيز أوجه التآزر ودعم استمرار تنفيذها في مجالات </w:t>
      </w:r>
      <w:r w:rsidR="00B25AED" w:rsidRPr="00142790">
        <w:rPr>
          <w:rFonts w:ascii="Simplified Arabic" w:hAnsi="Simplified Arabic" w:cs="Simplified Arabic" w:hint="cs"/>
          <w:sz w:val="22"/>
          <w:szCs w:val="22"/>
          <w:rtl/>
          <w:lang w:val="en-GB"/>
        </w:rPr>
        <w:t>الحصول على</w:t>
      </w:r>
      <w:r w:rsidR="00CC0069" w:rsidRPr="00142790">
        <w:rPr>
          <w:rFonts w:ascii="Simplified Arabic" w:hAnsi="Simplified Arabic" w:cs="Simplified Arabic"/>
          <w:sz w:val="22"/>
          <w:szCs w:val="22"/>
          <w:rtl/>
          <w:lang w:val="en-GB"/>
        </w:rPr>
        <w:t xml:space="preserve"> المعلومات، ومشاركة </w:t>
      </w:r>
      <w:r w:rsidR="00B25AED" w:rsidRPr="00142790">
        <w:rPr>
          <w:rFonts w:ascii="Simplified Arabic" w:hAnsi="Simplified Arabic" w:cs="Simplified Arabic" w:hint="cs"/>
          <w:sz w:val="22"/>
          <w:szCs w:val="22"/>
          <w:rtl/>
          <w:lang w:val="en-GB"/>
        </w:rPr>
        <w:t>الجمه</w:t>
      </w:r>
      <w:r w:rsidR="00A5361F" w:rsidRPr="00142790">
        <w:rPr>
          <w:rFonts w:ascii="Simplified Arabic" w:hAnsi="Simplified Arabic" w:cs="Simplified Arabic" w:hint="cs"/>
          <w:sz w:val="22"/>
          <w:szCs w:val="22"/>
          <w:rtl/>
          <w:lang w:val="en-GB"/>
        </w:rPr>
        <w:t>ور</w:t>
      </w:r>
      <w:r w:rsidR="00CC0069" w:rsidRPr="00142790">
        <w:rPr>
          <w:rFonts w:ascii="Simplified Arabic" w:hAnsi="Simplified Arabic" w:cs="Simplified Arabic"/>
          <w:sz w:val="22"/>
          <w:szCs w:val="22"/>
          <w:rtl/>
          <w:lang w:val="en-GB"/>
        </w:rPr>
        <w:t>، و</w:t>
      </w:r>
      <w:r w:rsidR="00B25AED" w:rsidRPr="00142790">
        <w:rPr>
          <w:rFonts w:ascii="Simplified Arabic" w:hAnsi="Simplified Arabic" w:cs="Simplified Arabic" w:hint="cs"/>
          <w:sz w:val="22"/>
          <w:szCs w:val="22"/>
          <w:rtl/>
          <w:lang w:val="en-GB"/>
        </w:rPr>
        <w:t>الاحتكام إلى القضاء</w:t>
      </w:r>
      <w:r w:rsidR="00CC0069" w:rsidRPr="00142790">
        <w:rPr>
          <w:rFonts w:ascii="Simplified Arabic" w:hAnsi="Simplified Arabic" w:cs="Simplified Arabic"/>
          <w:sz w:val="22"/>
          <w:szCs w:val="22"/>
          <w:rtl/>
          <w:lang w:val="en-GB"/>
        </w:rPr>
        <w:t>.</w:t>
      </w:r>
    </w:p>
    <w:p w14:paraId="40F9AFA0" w14:textId="4BF25746" w:rsidR="00CC0069" w:rsidRPr="00142790" w:rsidRDefault="00CC0C3E" w:rsidP="00376EEB">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CC0069" w:rsidRPr="00142790">
        <w:rPr>
          <w:rFonts w:ascii="Simplified Arabic" w:hAnsi="Simplified Arabic" w:cs="Simplified Arabic"/>
          <w:sz w:val="22"/>
          <w:szCs w:val="22"/>
          <w:rtl/>
          <w:lang w:val="en-GB"/>
        </w:rPr>
        <w:t>28</w:t>
      </w:r>
      <w:r w:rsidR="00B93F5F">
        <w:rPr>
          <w:rFonts w:ascii="Simplified Arabic" w:hAnsi="Simplified Arabic" w:cs="Simplified Arabic" w:hint="cs"/>
          <w:sz w:val="22"/>
          <w:szCs w:val="22"/>
          <w:rtl/>
          <w:lang w:val="en-GB"/>
        </w:rPr>
        <w:t>-</w:t>
      </w:r>
      <w:r w:rsidR="008C1551" w:rsidRPr="00142790">
        <w:rPr>
          <w:rFonts w:ascii="Simplified Arabic" w:hAnsi="Simplified Arabic" w:cs="Simplified Arabic" w:hint="cs"/>
          <w:sz w:val="22"/>
          <w:szCs w:val="22"/>
          <w:rtl/>
          <w:lang w:val="en-GB"/>
        </w:rPr>
        <w:tab/>
      </w:r>
      <w:r w:rsidR="00CC0069" w:rsidRPr="00142790">
        <w:rPr>
          <w:rFonts w:ascii="Simplified Arabic" w:hAnsi="Simplified Arabic" w:cs="Simplified Arabic"/>
          <w:sz w:val="22"/>
          <w:szCs w:val="22"/>
          <w:rtl/>
          <w:lang w:val="en-GB"/>
        </w:rPr>
        <w:t xml:space="preserve">وفيما يتعلق باتفاقية آرهوس </w:t>
      </w:r>
      <w:r w:rsidR="0053622A" w:rsidRPr="00142790">
        <w:rPr>
          <w:rFonts w:ascii="Simplified Arabic" w:hAnsi="Simplified Arabic" w:cs="Simplified Arabic" w:hint="cs"/>
          <w:sz w:val="22"/>
          <w:szCs w:val="22"/>
          <w:rtl/>
          <w:lang w:val="en-GB"/>
        </w:rPr>
        <w:t>على وجه الخصوص</w:t>
      </w:r>
      <w:r w:rsidR="00CC0069" w:rsidRPr="00142790">
        <w:rPr>
          <w:rFonts w:ascii="Simplified Arabic" w:hAnsi="Simplified Arabic" w:cs="Simplified Arabic"/>
          <w:sz w:val="22"/>
          <w:szCs w:val="22"/>
          <w:rtl/>
          <w:lang w:val="en-GB"/>
        </w:rPr>
        <w:t>، دخل تعديل اتفاقية آرهوس بشأن الكائنات المعدلة وراثيًا</w:t>
      </w:r>
      <w:r w:rsidR="0008082F" w:rsidRPr="00142790">
        <w:rPr>
          <w:rStyle w:val="FootnoteReference"/>
          <w:rFonts w:ascii="Simplified Arabic" w:hAnsi="Simplified Arabic" w:cs="Simplified Arabic"/>
          <w:sz w:val="22"/>
          <w:szCs w:val="22"/>
          <w:lang w:val="en-GB"/>
        </w:rPr>
        <w:footnoteReference w:customMarkFollows="1" w:id="14"/>
        <w:t>13</w:t>
      </w:r>
      <w:r w:rsidR="00CC0069" w:rsidRPr="00142790">
        <w:rPr>
          <w:rFonts w:ascii="Simplified Arabic" w:hAnsi="Simplified Arabic" w:cs="Simplified Arabic"/>
          <w:sz w:val="22"/>
          <w:szCs w:val="22"/>
          <w:rtl/>
          <w:lang w:val="en-GB"/>
        </w:rPr>
        <w:t xml:space="preserve"> حيز النفاذ رسميًا في 20 أبريل/نيسان 2025. وقد احتفت </w:t>
      </w:r>
      <w:r w:rsidR="0098781C" w:rsidRPr="00142790">
        <w:rPr>
          <w:rFonts w:ascii="Simplified Arabic" w:hAnsi="Simplified Arabic" w:cs="Simplified Arabic"/>
          <w:sz w:val="22"/>
          <w:szCs w:val="22"/>
          <w:rtl/>
          <w:lang w:val="en-GB"/>
        </w:rPr>
        <w:t>الأمانة</w:t>
      </w:r>
      <w:r w:rsidR="00CC0069" w:rsidRPr="00142790">
        <w:rPr>
          <w:rFonts w:ascii="Simplified Arabic" w:hAnsi="Simplified Arabic" w:cs="Simplified Arabic"/>
          <w:sz w:val="22"/>
          <w:szCs w:val="22"/>
          <w:rtl/>
          <w:lang w:val="en-GB"/>
        </w:rPr>
        <w:t xml:space="preserve"> بدخوله حيز النفاذ وترجمته إلى تدابير وطنية، مما سيسهم في تسهيل تنفيذ بروتوكول قرطاجنة. علاوة على ذلك، شاركت الأطراف في اتفاقية آرهوس وبروتوكول قرطاجنة في فعالية جانبية مشتركة </w:t>
      </w:r>
      <w:r w:rsidR="00376EEB" w:rsidRPr="00142790">
        <w:rPr>
          <w:rFonts w:ascii="Simplified Arabic" w:hAnsi="Simplified Arabic" w:cs="Simplified Arabic"/>
          <w:sz w:val="22"/>
          <w:szCs w:val="22"/>
          <w:rtl/>
          <w:lang w:val="en-GB"/>
        </w:rPr>
        <w:t>في 18 نوفمبر/تشرين الثاني 2025</w:t>
      </w:r>
      <w:r w:rsidR="00376EEB" w:rsidRPr="00142790">
        <w:rPr>
          <w:rFonts w:ascii="Simplified Arabic" w:hAnsi="Simplified Arabic" w:cs="Simplified Arabic" w:hint="cs"/>
          <w:sz w:val="22"/>
          <w:szCs w:val="22"/>
          <w:rtl/>
          <w:lang w:val="en-GB"/>
        </w:rPr>
        <w:t xml:space="preserve"> أُقيمت </w:t>
      </w:r>
      <w:r w:rsidR="00CC0069" w:rsidRPr="00142790">
        <w:rPr>
          <w:rFonts w:ascii="Simplified Arabic" w:hAnsi="Simplified Arabic" w:cs="Simplified Arabic"/>
          <w:sz w:val="22"/>
          <w:szCs w:val="22"/>
          <w:rtl/>
          <w:lang w:val="en-GB"/>
        </w:rPr>
        <w:t xml:space="preserve">على هامش الدورة الثامنة لاجتماع الأطراف في اتفاقية آرهوس لمناقشة موضوع "تعزيز الشفافية والنهج التشاركية في صنع القرارات المتعلقة بالسلامة </w:t>
      </w:r>
      <w:r w:rsidR="00BB6E0E" w:rsidRPr="00142790">
        <w:rPr>
          <w:rFonts w:ascii="Simplified Arabic" w:hAnsi="Simplified Arabic" w:cs="Simplified Arabic"/>
          <w:sz w:val="22"/>
          <w:szCs w:val="22"/>
          <w:rtl/>
          <w:lang w:val="en-GB"/>
        </w:rPr>
        <w:t>الأحيائية</w:t>
      </w:r>
      <w:r w:rsidR="00CC0069" w:rsidRPr="00142790">
        <w:rPr>
          <w:rFonts w:ascii="Simplified Arabic" w:hAnsi="Simplified Arabic" w:cs="Simplified Arabic"/>
          <w:sz w:val="22"/>
          <w:szCs w:val="22"/>
          <w:rtl/>
          <w:lang w:val="en-GB"/>
        </w:rPr>
        <w:t>"، وللاحتفال بدخول التعديل المتعلق بالكائنات المعدلة وراثيًا حيز النفاذ.</w:t>
      </w:r>
    </w:p>
    <w:p w14:paraId="010CD893" w14:textId="26C3A552" w:rsidR="00067AE8" w:rsidRPr="00142790" w:rsidRDefault="00820D55" w:rsidP="0034545B">
      <w:pPr>
        <w:bidi/>
        <w:spacing w:after="120" w:line="216" w:lineRule="auto"/>
        <w:ind w:hanging="562"/>
        <w:jc w:val="both"/>
        <w:rPr>
          <w:rFonts w:ascii="Simplified Arabic" w:hAnsi="Simplified Arabic" w:cs="Simplified Arabic"/>
          <w:sz w:val="22"/>
          <w:szCs w:val="22"/>
          <w:rtl/>
          <w:lang w:val="en-GB"/>
        </w:rPr>
      </w:pPr>
      <w:r>
        <w:rPr>
          <w:rFonts w:ascii="Simplified Arabic" w:hAnsi="Simplified Arabic" w:cs="Simplified Arabic"/>
          <w:sz w:val="22"/>
          <w:szCs w:val="22"/>
          <w:rtl/>
          <w:lang w:val="en-GB"/>
        </w:rPr>
        <w:tab/>
      </w:r>
      <w:r w:rsidR="00CC0069" w:rsidRPr="00142790">
        <w:rPr>
          <w:rFonts w:ascii="Simplified Arabic" w:hAnsi="Simplified Arabic" w:cs="Simplified Arabic"/>
          <w:sz w:val="22"/>
          <w:szCs w:val="22"/>
          <w:rtl/>
          <w:lang w:val="en-GB"/>
        </w:rPr>
        <w:t>29</w:t>
      </w:r>
      <w:r w:rsidR="00B93F5F">
        <w:rPr>
          <w:rFonts w:ascii="Simplified Arabic" w:hAnsi="Simplified Arabic" w:cs="Simplified Arabic" w:hint="cs"/>
          <w:sz w:val="22"/>
          <w:szCs w:val="22"/>
          <w:rtl/>
          <w:lang w:val="en-GB"/>
        </w:rPr>
        <w:t>-</w:t>
      </w:r>
      <w:r w:rsidR="007B06E4" w:rsidRPr="00142790">
        <w:rPr>
          <w:rFonts w:ascii="Simplified Arabic" w:hAnsi="Simplified Arabic" w:cs="Simplified Arabic" w:hint="cs"/>
          <w:sz w:val="22"/>
          <w:szCs w:val="22"/>
          <w:rtl/>
          <w:lang w:val="en-GB"/>
        </w:rPr>
        <w:tab/>
        <w:t>و</w:t>
      </w:r>
      <w:r w:rsidR="00CC0069" w:rsidRPr="00142790">
        <w:rPr>
          <w:rFonts w:ascii="Simplified Arabic" w:hAnsi="Simplified Arabic" w:cs="Simplified Arabic"/>
          <w:sz w:val="22"/>
          <w:szCs w:val="22"/>
          <w:rtl/>
          <w:lang w:val="en-GB"/>
        </w:rPr>
        <w:t xml:space="preserve">من المتوقع استمرار التعاون بين الأمانات الثلاث، حيث من المقرر مبدئيًا عقد اجتماع المائدة المستديرة العالمي التالي بشأن الكائنات الحية </w:t>
      </w:r>
      <w:r w:rsidR="0034545B" w:rsidRPr="00142790">
        <w:rPr>
          <w:rFonts w:ascii="Simplified Arabic" w:hAnsi="Simplified Arabic" w:cs="Simplified Arabic" w:hint="cs"/>
          <w:sz w:val="22"/>
          <w:szCs w:val="22"/>
          <w:rtl/>
          <w:lang w:val="en-GB"/>
        </w:rPr>
        <w:t>المحورة</w:t>
      </w:r>
      <w:r w:rsidR="00CC0069" w:rsidRPr="00142790">
        <w:rPr>
          <w:rFonts w:ascii="Simplified Arabic" w:hAnsi="Simplified Arabic" w:cs="Simplified Arabic"/>
          <w:sz w:val="22"/>
          <w:szCs w:val="22"/>
          <w:rtl/>
          <w:lang w:val="en-GB"/>
        </w:rPr>
        <w:t xml:space="preserve"> والكائنات المعدلة وراثيًا في الفترة من 1 إلى 3 ديسمبر/كانون الأول 2027 في جنيف، سويسرا.</w:t>
      </w:r>
    </w:p>
    <w:p w14:paraId="4A178BA0" w14:textId="6579A706" w:rsidR="005711DE" w:rsidRPr="00142790" w:rsidRDefault="005711DE" w:rsidP="00327647">
      <w:pPr>
        <w:bidi/>
        <w:spacing w:after="120" w:line="216" w:lineRule="auto"/>
        <w:ind w:hanging="562"/>
        <w:jc w:val="both"/>
        <w:rPr>
          <w:rFonts w:ascii="Simplified Arabic" w:hAnsi="Simplified Arabic" w:cs="Simplified Arabic"/>
          <w:sz w:val="22"/>
          <w:szCs w:val="22"/>
          <w:lang w:val="en-GB"/>
        </w:rPr>
      </w:pPr>
      <w:r w:rsidRPr="00142790">
        <w:rPr>
          <w:rFonts w:ascii="Simplified Arabic" w:hAnsi="Simplified Arabic" w:cs="Simplified Arabic"/>
          <w:sz w:val="22"/>
          <w:szCs w:val="22"/>
          <w:rtl/>
          <w:lang w:val="en-GB"/>
        </w:rPr>
        <w:lastRenderedPageBreak/>
        <w:t>ح</w:t>
      </w:r>
      <w:r w:rsidR="008C1551" w:rsidRPr="00142790">
        <w:rPr>
          <w:rFonts w:ascii="Simplified Arabic" w:hAnsi="Simplified Arabic" w:cs="Simplified Arabic" w:hint="cs"/>
          <w:sz w:val="22"/>
          <w:szCs w:val="22"/>
          <w:rtl/>
          <w:lang w:val="en-GB"/>
        </w:rPr>
        <w:t>اء</w:t>
      </w:r>
      <w:r w:rsidR="00B93F5F">
        <w:rPr>
          <w:rFonts w:ascii="Simplified Arabic" w:hAnsi="Simplified Arabic" w:cs="Simplified Arabic" w:hint="cs"/>
          <w:sz w:val="22"/>
          <w:szCs w:val="22"/>
          <w:rtl/>
          <w:lang w:val="en-GB"/>
        </w:rPr>
        <w:t>-</w:t>
      </w:r>
      <w:r w:rsidR="008C1551" w:rsidRPr="00142790">
        <w:rPr>
          <w:rFonts w:ascii="Simplified Arabic" w:hAnsi="Simplified Arabic" w:cs="Simplified Arabic" w:hint="cs"/>
          <w:sz w:val="22"/>
          <w:szCs w:val="22"/>
          <w:rtl/>
          <w:lang w:val="en-GB"/>
        </w:rPr>
        <w:tab/>
      </w:r>
      <w:r w:rsidRPr="00142790">
        <w:rPr>
          <w:rFonts w:ascii="Simplified Arabic" w:hAnsi="Simplified Arabic" w:cs="Simplified Arabic"/>
          <w:b/>
          <w:bCs/>
          <w:sz w:val="22"/>
          <w:szCs w:val="22"/>
          <w:rtl/>
          <w:lang w:val="en-GB"/>
        </w:rPr>
        <w:t>التعاون مع منظمة التعاون والتنمية</w:t>
      </w:r>
      <w:r w:rsidR="007B06E4" w:rsidRPr="00142790">
        <w:rPr>
          <w:rFonts w:ascii="Simplified Arabic" w:hAnsi="Simplified Arabic" w:cs="Simplified Arabic" w:hint="cs"/>
          <w:b/>
          <w:bCs/>
          <w:sz w:val="22"/>
          <w:szCs w:val="22"/>
          <w:rtl/>
          <w:lang w:val="en-GB"/>
        </w:rPr>
        <w:t xml:space="preserve"> في الميدان الاقتصادي</w:t>
      </w:r>
    </w:p>
    <w:p w14:paraId="04545A59" w14:textId="43754E33" w:rsidR="005711DE" w:rsidRPr="00142790" w:rsidRDefault="009866C9" w:rsidP="00094B58">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5711DE" w:rsidRPr="00142790">
        <w:rPr>
          <w:rFonts w:ascii="Simplified Arabic" w:hAnsi="Simplified Arabic" w:cs="Simplified Arabic"/>
          <w:sz w:val="22"/>
          <w:szCs w:val="22"/>
          <w:rtl/>
          <w:lang w:val="en-GB"/>
        </w:rPr>
        <w:t>30</w:t>
      </w:r>
      <w:r w:rsidR="00B93F5F">
        <w:rPr>
          <w:rFonts w:ascii="Simplified Arabic" w:hAnsi="Simplified Arabic" w:cs="Simplified Arabic" w:hint="cs"/>
          <w:sz w:val="22"/>
          <w:szCs w:val="22"/>
          <w:rtl/>
          <w:lang w:val="en-GB"/>
        </w:rPr>
        <w:t>-</w:t>
      </w:r>
      <w:r w:rsidR="00CD2D93" w:rsidRPr="00142790">
        <w:rPr>
          <w:rFonts w:ascii="Simplified Arabic" w:hAnsi="Simplified Arabic" w:cs="Simplified Arabic" w:hint="cs"/>
          <w:sz w:val="22"/>
          <w:szCs w:val="22"/>
          <w:rtl/>
          <w:lang w:val="en-GB"/>
        </w:rPr>
        <w:tab/>
      </w:r>
      <w:r w:rsidR="005711DE" w:rsidRPr="00142790">
        <w:rPr>
          <w:rFonts w:ascii="Simplified Arabic" w:hAnsi="Simplified Arabic" w:cs="Simplified Arabic"/>
          <w:sz w:val="22"/>
          <w:szCs w:val="22"/>
          <w:rtl/>
          <w:lang w:val="en-GB"/>
        </w:rPr>
        <w:t xml:space="preserve">واصلت الأمانة تعاونها مع </w:t>
      </w:r>
      <w:r w:rsidR="00074EA9" w:rsidRPr="00142790">
        <w:rPr>
          <w:rFonts w:ascii="Simplified Arabic" w:hAnsi="Simplified Arabic" w:cs="Simplified Arabic" w:hint="cs"/>
          <w:sz w:val="22"/>
          <w:szCs w:val="22"/>
          <w:rtl/>
          <w:lang w:val="en-GB"/>
        </w:rPr>
        <w:t>الفرقة العاملة</w:t>
      </w:r>
      <w:r w:rsidR="005711DE" w:rsidRPr="00142790">
        <w:rPr>
          <w:rFonts w:ascii="Simplified Arabic" w:hAnsi="Simplified Arabic" w:cs="Simplified Arabic"/>
          <w:sz w:val="22"/>
          <w:szCs w:val="22"/>
          <w:rtl/>
          <w:lang w:val="en-GB"/>
        </w:rPr>
        <w:t xml:space="preserve"> التابع</w:t>
      </w:r>
      <w:r w:rsidR="00074EA9" w:rsidRPr="00142790">
        <w:rPr>
          <w:rFonts w:ascii="Simplified Arabic" w:hAnsi="Simplified Arabic" w:cs="Simplified Arabic" w:hint="cs"/>
          <w:sz w:val="22"/>
          <w:szCs w:val="22"/>
          <w:rtl/>
          <w:lang w:val="en-GB"/>
        </w:rPr>
        <w:t>ة</w:t>
      </w:r>
      <w:r w:rsidR="005711DE" w:rsidRPr="00142790">
        <w:rPr>
          <w:rFonts w:ascii="Simplified Arabic" w:hAnsi="Simplified Arabic" w:cs="Simplified Arabic"/>
          <w:sz w:val="22"/>
          <w:szCs w:val="22"/>
          <w:rtl/>
          <w:lang w:val="en-GB"/>
        </w:rPr>
        <w:t xml:space="preserve"> ل</w:t>
      </w:r>
      <w:r w:rsidR="00AF5BF3" w:rsidRPr="00142790">
        <w:rPr>
          <w:rFonts w:ascii="Simplified Arabic" w:hAnsi="Simplified Arabic" w:cs="Simplified Arabic"/>
          <w:sz w:val="22"/>
          <w:szCs w:val="22"/>
          <w:rtl/>
          <w:lang w:val="en-GB"/>
        </w:rPr>
        <w:t>منظمة التعاون والتنمية في الميدان الاقتصادي</w:t>
      </w:r>
      <w:r w:rsidR="005711DE" w:rsidRPr="00142790">
        <w:rPr>
          <w:rFonts w:ascii="Simplified Arabic" w:hAnsi="Simplified Arabic" w:cs="Simplified Arabic"/>
          <w:sz w:val="22"/>
          <w:szCs w:val="22"/>
          <w:rtl/>
          <w:lang w:val="en-GB"/>
        </w:rPr>
        <w:t xml:space="preserve"> المعني</w:t>
      </w:r>
      <w:r w:rsidR="00074EA9" w:rsidRPr="00142790">
        <w:rPr>
          <w:rFonts w:ascii="Simplified Arabic" w:hAnsi="Simplified Arabic" w:cs="Simplified Arabic" w:hint="cs"/>
          <w:sz w:val="22"/>
          <w:szCs w:val="22"/>
          <w:rtl/>
          <w:lang w:val="en-GB"/>
        </w:rPr>
        <w:t>ة</w:t>
      </w:r>
      <w:r w:rsidR="005711DE" w:rsidRPr="00142790">
        <w:rPr>
          <w:rFonts w:ascii="Simplified Arabic" w:hAnsi="Simplified Arabic" w:cs="Simplified Arabic"/>
          <w:sz w:val="22"/>
          <w:szCs w:val="22"/>
          <w:rtl/>
          <w:lang w:val="en-GB"/>
        </w:rPr>
        <w:t xml:space="preserve"> بتنسيق الرقابة التنظيمية في مجال التكنولوجيا </w:t>
      </w:r>
      <w:r w:rsidR="00074EA9" w:rsidRPr="00142790">
        <w:rPr>
          <w:rFonts w:ascii="Simplified Arabic" w:hAnsi="Simplified Arabic" w:cs="Simplified Arabic" w:hint="cs"/>
          <w:sz w:val="22"/>
          <w:szCs w:val="22"/>
          <w:rtl/>
          <w:lang w:val="en-GB"/>
        </w:rPr>
        <w:t>الأحيائية</w:t>
      </w:r>
      <w:r w:rsidR="005711DE" w:rsidRPr="00142790">
        <w:rPr>
          <w:rFonts w:ascii="Simplified Arabic" w:hAnsi="Simplified Arabic" w:cs="Simplified Arabic"/>
          <w:sz w:val="22"/>
          <w:szCs w:val="22"/>
          <w:rtl/>
          <w:lang w:val="en-GB"/>
        </w:rPr>
        <w:t xml:space="preserve">، وذلك فيما يتعلق بالمسائل التقنية المتعلقة بتقييم المخاطر البيئية والسلامة للتكنولوجيا </w:t>
      </w:r>
      <w:r w:rsidR="00074EA9" w:rsidRPr="00142790">
        <w:rPr>
          <w:rFonts w:ascii="Simplified Arabic" w:hAnsi="Simplified Arabic" w:cs="Simplified Arabic" w:hint="cs"/>
          <w:sz w:val="22"/>
          <w:szCs w:val="22"/>
          <w:rtl/>
          <w:lang w:val="en-GB"/>
        </w:rPr>
        <w:t>الأحيائية</w:t>
      </w:r>
      <w:r w:rsidR="00074EA9" w:rsidRPr="00142790">
        <w:rPr>
          <w:rFonts w:ascii="Simplified Arabic" w:hAnsi="Simplified Arabic" w:cs="Simplified Arabic"/>
          <w:sz w:val="22"/>
          <w:szCs w:val="22"/>
          <w:rtl/>
          <w:lang w:val="en-GB"/>
        </w:rPr>
        <w:t xml:space="preserve"> </w:t>
      </w:r>
      <w:r w:rsidR="005711DE" w:rsidRPr="00142790">
        <w:rPr>
          <w:rFonts w:ascii="Simplified Arabic" w:hAnsi="Simplified Arabic" w:cs="Simplified Arabic"/>
          <w:sz w:val="22"/>
          <w:szCs w:val="22"/>
          <w:rtl/>
          <w:lang w:val="en-GB"/>
        </w:rPr>
        <w:t xml:space="preserve">الحديثة، ومع أمانة المنظمة بشأن قاعدة بيانات منتجات </w:t>
      </w:r>
      <w:proofErr w:type="spellStart"/>
      <w:r w:rsidR="005711DE" w:rsidRPr="00142790">
        <w:rPr>
          <w:rFonts w:ascii="Simplified Arabic" w:hAnsi="Simplified Arabic" w:cs="Simplified Arabic"/>
          <w:sz w:val="22"/>
          <w:szCs w:val="22"/>
          <w:lang w:val="en-GB"/>
        </w:rPr>
        <w:t>BioTrack</w:t>
      </w:r>
      <w:proofErr w:type="spellEnd"/>
      <w:r w:rsidR="005711DE" w:rsidRPr="00142790">
        <w:rPr>
          <w:rFonts w:ascii="Simplified Arabic" w:hAnsi="Simplified Arabic" w:cs="Simplified Arabic"/>
          <w:sz w:val="22"/>
          <w:szCs w:val="22"/>
          <w:rtl/>
          <w:lang w:val="en-GB"/>
        </w:rPr>
        <w:t xml:space="preserve">. إضافةً إلى ذلك، شاركت </w:t>
      </w:r>
      <w:r w:rsidR="0098781C" w:rsidRPr="00142790">
        <w:rPr>
          <w:rFonts w:ascii="Simplified Arabic" w:hAnsi="Simplified Arabic" w:cs="Simplified Arabic"/>
          <w:sz w:val="22"/>
          <w:szCs w:val="22"/>
          <w:rtl/>
          <w:lang w:val="en-GB"/>
        </w:rPr>
        <w:t>الأمانة</w:t>
      </w:r>
      <w:r w:rsidR="005711DE" w:rsidRPr="00142790">
        <w:rPr>
          <w:rFonts w:ascii="Simplified Arabic" w:hAnsi="Simplified Arabic" w:cs="Simplified Arabic"/>
          <w:sz w:val="22"/>
          <w:szCs w:val="22"/>
          <w:rtl/>
          <w:lang w:val="en-GB"/>
        </w:rPr>
        <w:t xml:space="preserve"> في أنشطة مشتركة مع </w:t>
      </w:r>
      <w:r w:rsidR="00404BC0" w:rsidRPr="00142790">
        <w:rPr>
          <w:rFonts w:ascii="Simplified Arabic" w:hAnsi="Simplified Arabic" w:cs="Simplified Arabic" w:hint="cs"/>
          <w:sz w:val="22"/>
          <w:szCs w:val="22"/>
          <w:rtl/>
          <w:lang w:val="en-GB"/>
        </w:rPr>
        <w:t>الفرقة العاملة</w:t>
      </w:r>
      <w:r w:rsidR="005711DE" w:rsidRPr="00142790">
        <w:rPr>
          <w:rFonts w:ascii="Simplified Arabic" w:hAnsi="Simplified Arabic" w:cs="Simplified Arabic"/>
          <w:sz w:val="22"/>
          <w:szCs w:val="22"/>
          <w:rtl/>
          <w:lang w:val="en-GB"/>
        </w:rPr>
        <w:t xml:space="preserve"> المعني</w:t>
      </w:r>
      <w:r w:rsidR="00404BC0" w:rsidRPr="00142790">
        <w:rPr>
          <w:rFonts w:ascii="Simplified Arabic" w:hAnsi="Simplified Arabic" w:cs="Simplified Arabic" w:hint="cs"/>
          <w:sz w:val="22"/>
          <w:szCs w:val="22"/>
          <w:rtl/>
          <w:lang w:val="en-GB"/>
        </w:rPr>
        <w:t>ة</w:t>
      </w:r>
      <w:r w:rsidR="005711DE" w:rsidRPr="00142790">
        <w:rPr>
          <w:rFonts w:ascii="Simplified Arabic" w:hAnsi="Simplified Arabic" w:cs="Simplified Arabic"/>
          <w:sz w:val="22"/>
          <w:szCs w:val="22"/>
          <w:rtl/>
          <w:lang w:val="en-GB"/>
        </w:rPr>
        <w:t xml:space="preserve"> بسلامة الأغذية والأعلاف الجديدة، وبدأت التعاون مع </w:t>
      </w:r>
      <w:r w:rsidR="00404BC0" w:rsidRPr="00142790">
        <w:rPr>
          <w:rFonts w:ascii="Simplified Arabic" w:hAnsi="Simplified Arabic" w:cs="Simplified Arabic" w:hint="cs"/>
          <w:sz w:val="22"/>
          <w:szCs w:val="22"/>
          <w:rtl/>
          <w:lang w:val="en-GB"/>
        </w:rPr>
        <w:t>الفرقة العاملة</w:t>
      </w:r>
      <w:r w:rsidR="005711DE" w:rsidRPr="00142790">
        <w:rPr>
          <w:rFonts w:ascii="Simplified Arabic" w:hAnsi="Simplified Arabic" w:cs="Simplified Arabic"/>
          <w:sz w:val="22"/>
          <w:szCs w:val="22"/>
          <w:rtl/>
          <w:lang w:val="en-GB"/>
        </w:rPr>
        <w:t xml:space="preserve"> المعني</w:t>
      </w:r>
      <w:r w:rsidR="00404BC0" w:rsidRPr="00142790">
        <w:rPr>
          <w:rFonts w:ascii="Simplified Arabic" w:hAnsi="Simplified Arabic" w:cs="Simplified Arabic" w:hint="cs"/>
          <w:sz w:val="22"/>
          <w:szCs w:val="22"/>
          <w:rtl/>
          <w:lang w:val="en-GB"/>
        </w:rPr>
        <w:t>ة</w:t>
      </w:r>
      <w:r w:rsidR="005711DE" w:rsidRPr="00142790">
        <w:rPr>
          <w:rFonts w:ascii="Simplified Arabic" w:hAnsi="Simplified Arabic" w:cs="Simplified Arabic"/>
          <w:sz w:val="22"/>
          <w:szCs w:val="22"/>
          <w:rtl/>
          <w:lang w:val="en-GB"/>
        </w:rPr>
        <w:t xml:space="preserve"> </w:t>
      </w:r>
      <w:r w:rsidR="00404BC0" w:rsidRPr="00142790">
        <w:rPr>
          <w:rFonts w:ascii="Simplified Arabic" w:hAnsi="Simplified Arabic" w:cs="Simplified Arabic" w:hint="cs"/>
          <w:sz w:val="22"/>
          <w:szCs w:val="22"/>
          <w:rtl/>
          <w:lang w:val="en-GB"/>
        </w:rPr>
        <w:t>ب</w:t>
      </w:r>
      <w:r w:rsidR="005711DE" w:rsidRPr="00142790">
        <w:rPr>
          <w:rFonts w:ascii="Simplified Arabic" w:hAnsi="Simplified Arabic" w:cs="Simplified Arabic"/>
          <w:sz w:val="22"/>
          <w:szCs w:val="22"/>
          <w:rtl/>
          <w:lang w:val="en-GB"/>
        </w:rPr>
        <w:t xml:space="preserve">التكنولوجيا </w:t>
      </w:r>
      <w:r w:rsidR="00094B58" w:rsidRPr="00142790">
        <w:rPr>
          <w:rFonts w:ascii="Simplified Arabic" w:hAnsi="Simplified Arabic" w:cs="Simplified Arabic" w:hint="cs"/>
          <w:sz w:val="22"/>
          <w:szCs w:val="22"/>
          <w:rtl/>
          <w:lang w:val="en-GB"/>
        </w:rPr>
        <w:t>الأحيائية</w:t>
      </w:r>
      <w:r w:rsidR="00094B58" w:rsidRPr="00142790">
        <w:rPr>
          <w:rFonts w:ascii="Simplified Arabic" w:hAnsi="Simplified Arabic" w:cs="Simplified Arabic"/>
          <w:sz w:val="22"/>
          <w:szCs w:val="22"/>
          <w:rtl/>
          <w:lang w:val="en-GB"/>
        </w:rPr>
        <w:t xml:space="preserve"> </w:t>
      </w:r>
      <w:r w:rsidR="005711DE" w:rsidRPr="00142790">
        <w:rPr>
          <w:rFonts w:ascii="Simplified Arabic" w:hAnsi="Simplified Arabic" w:cs="Simplified Arabic"/>
          <w:sz w:val="22"/>
          <w:szCs w:val="22"/>
          <w:rtl/>
          <w:lang w:val="en-GB"/>
        </w:rPr>
        <w:t xml:space="preserve">وتكنولوجيا النانو والتقنيات المتقاربة في سياق </w:t>
      </w:r>
      <w:r w:rsidR="00094B58" w:rsidRPr="00142790">
        <w:rPr>
          <w:rFonts w:ascii="Simplified Arabic" w:hAnsi="Simplified Arabic" w:cs="Simplified Arabic" w:hint="cs"/>
          <w:sz w:val="22"/>
          <w:szCs w:val="22"/>
          <w:rtl/>
          <w:lang w:val="en-GB"/>
        </w:rPr>
        <w:t>ال</w:t>
      </w:r>
      <w:r w:rsidR="005711DE" w:rsidRPr="00142790">
        <w:rPr>
          <w:rFonts w:ascii="Simplified Arabic" w:hAnsi="Simplified Arabic" w:cs="Simplified Arabic"/>
          <w:sz w:val="22"/>
          <w:szCs w:val="22"/>
          <w:rtl/>
          <w:lang w:val="en-GB"/>
        </w:rPr>
        <w:t>مناقشات السياسات</w:t>
      </w:r>
      <w:r w:rsidR="00094B58" w:rsidRPr="00142790">
        <w:rPr>
          <w:rFonts w:ascii="Simplified Arabic" w:hAnsi="Simplified Arabic" w:cs="Simplified Arabic" w:hint="cs"/>
          <w:sz w:val="22"/>
          <w:szCs w:val="22"/>
          <w:rtl/>
          <w:lang w:val="en-GB"/>
        </w:rPr>
        <w:t>ية</w:t>
      </w:r>
      <w:r w:rsidR="005711DE" w:rsidRPr="00142790">
        <w:rPr>
          <w:rFonts w:ascii="Simplified Arabic" w:hAnsi="Simplified Arabic" w:cs="Simplified Arabic"/>
          <w:sz w:val="22"/>
          <w:szCs w:val="22"/>
          <w:rtl/>
          <w:lang w:val="en-GB"/>
        </w:rPr>
        <w:t xml:space="preserve"> المتعلقة بالبيولوجيا التركيبية.</w:t>
      </w:r>
    </w:p>
    <w:p w14:paraId="24A95A1B" w14:textId="0216E5AA" w:rsidR="005711DE" w:rsidRPr="00142790" w:rsidRDefault="009866C9" w:rsidP="00710D0E">
      <w:pPr>
        <w:bidi/>
        <w:spacing w:after="120" w:line="216" w:lineRule="auto"/>
        <w:ind w:hanging="562"/>
        <w:jc w:val="both"/>
        <w:rPr>
          <w:rFonts w:ascii="Simplified Arabic" w:hAnsi="Simplified Arabic" w:cs="Simplified Arabic"/>
          <w:sz w:val="22"/>
          <w:szCs w:val="22"/>
          <w:rtl/>
          <w:lang w:val="en-GB"/>
        </w:rPr>
      </w:pPr>
      <w:r>
        <w:rPr>
          <w:rFonts w:ascii="Simplified Arabic" w:hAnsi="Simplified Arabic" w:cs="Simplified Arabic"/>
          <w:sz w:val="22"/>
          <w:szCs w:val="22"/>
          <w:rtl/>
          <w:lang w:val="en-GB"/>
        </w:rPr>
        <w:tab/>
      </w:r>
      <w:r w:rsidR="005711DE" w:rsidRPr="00142790">
        <w:rPr>
          <w:rFonts w:ascii="Simplified Arabic" w:hAnsi="Simplified Arabic" w:cs="Simplified Arabic"/>
          <w:sz w:val="22"/>
          <w:szCs w:val="22"/>
          <w:rtl/>
          <w:lang w:val="en-GB"/>
        </w:rPr>
        <w:t>31</w:t>
      </w:r>
      <w:r w:rsidR="00B93F5F">
        <w:rPr>
          <w:rFonts w:ascii="Simplified Arabic" w:hAnsi="Simplified Arabic" w:cs="Simplified Arabic" w:hint="cs"/>
          <w:sz w:val="22"/>
          <w:szCs w:val="22"/>
          <w:rtl/>
          <w:lang w:val="en-GB"/>
        </w:rPr>
        <w:t>-</w:t>
      </w:r>
      <w:r w:rsidR="0098781C" w:rsidRPr="00142790">
        <w:rPr>
          <w:rFonts w:ascii="Simplified Arabic" w:hAnsi="Simplified Arabic" w:cs="Simplified Arabic" w:hint="cs"/>
          <w:sz w:val="22"/>
          <w:szCs w:val="22"/>
          <w:rtl/>
          <w:lang w:val="en-GB"/>
        </w:rPr>
        <w:tab/>
      </w:r>
      <w:r w:rsidR="002F383E" w:rsidRPr="00142790">
        <w:rPr>
          <w:rFonts w:ascii="Simplified Arabic" w:hAnsi="Simplified Arabic" w:cs="Simplified Arabic" w:hint="cs"/>
          <w:sz w:val="22"/>
          <w:szCs w:val="22"/>
          <w:rtl/>
          <w:lang w:val="en-GB"/>
        </w:rPr>
        <w:t>و</w:t>
      </w:r>
      <w:r w:rsidR="005711DE" w:rsidRPr="00142790">
        <w:rPr>
          <w:rFonts w:ascii="Simplified Arabic" w:hAnsi="Simplified Arabic" w:cs="Simplified Arabic"/>
          <w:sz w:val="22"/>
          <w:szCs w:val="22"/>
          <w:rtl/>
          <w:lang w:val="en-GB"/>
        </w:rPr>
        <w:t xml:space="preserve">شاركت </w:t>
      </w:r>
      <w:r w:rsidR="0098781C" w:rsidRPr="00142790">
        <w:rPr>
          <w:rFonts w:ascii="Simplified Arabic" w:hAnsi="Simplified Arabic" w:cs="Simplified Arabic"/>
          <w:sz w:val="22"/>
          <w:szCs w:val="22"/>
          <w:rtl/>
          <w:lang w:val="en-GB"/>
        </w:rPr>
        <w:t>الأمانة</w:t>
      </w:r>
      <w:r w:rsidR="005711DE" w:rsidRPr="00142790">
        <w:rPr>
          <w:rFonts w:ascii="Simplified Arabic" w:hAnsi="Simplified Arabic" w:cs="Simplified Arabic"/>
          <w:sz w:val="22"/>
          <w:szCs w:val="22"/>
          <w:rtl/>
          <w:lang w:val="en-GB"/>
        </w:rPr>
        <w:t xml:space="preserve"> في الاجتماعين التاسع والثلاثين والأربعين </w:t>
      </w:r>
      <w:r w:rsidR="00014733" w:rsidRPr="00142790">
        <w:rPr>
          <w:rFonts w:ascii="Simplified Arabic" w:hAnsi="Simplified Arabic" w:cs="Simplified Arabic" w:hint="cs"/>
          <w:sz w:val="22"/>
          <w:szCs w:val="22"/>
          <w:rtl/>
          <w:lang w:val="en-GB"/>
        </w:rPr>
        <w:t>للفرقة العاملة المعنية</w:t>
      </w:r>
      <w:r w:rsidR="005711DE" w:rsidRPr="00142790">
        <w:rPr>
          <w:rFonts w:ascii="Simplified Arabic" w:hAnsi="Simplified Arabic" w:cs="Simplified Arabic"/>
          <w:sz w:val="22"/>
          <w:szCs w:val="22"/>
          <w:rtl/>
          <w:lang w:val="en-GB"/>
        </w:rPr>
        <w:t xml:space="preserve"> </w:t>
      </w:r>
      <w:r w:rsidR="000B0365" w:rsidRPr="00142790">
        <w:rPr>
          <w:rFonts w:ascii="Simplified Arabic" w:hAnsi="Simplified Arabic" w:cs="Simplified Arabic"/>
          <w:sz w:val="22"/>
          <w:szCs w:val="22"/>
          <w:rtl/>
          <w:lang w:val="en-GB"/>
        </w:rPr>
        <w:t xml:space="preserve">بالمواءمة بين إجراءات الإشراف التنظيمي في مجال التكنولوجيا </w:t>
      </w:r>
      <w:r w:rsidR="000B0365" w:rsidRPr="00142790">
        <w:rPr>
          <w:rFonts w:ascii="Simplified Arabic" w:hAnsi="Simplified Arabic" w:cs="Simplified Arabic" w:hint="cs"/>
          <w:sz w:val="22"/>
          <w:szCs w:val="22"/>
          <w:rtl/>
          <w:lang w:val="en-GB"/>
        </w:rPr>
        <w:t>الأحيائية</w:t>
      </w:r>
      <w:r w:rsidR="005711DE" w:rsidRPr="00142790">
        <w:rPr>
          <w:rFonts w:ascii="Simplified Arabic" w:hAnsi="Simplified Arabic" w:cs="Simplified Arabic"/>
          <w:sz w:val="22"/>
          <w:szCs w:val="22"/>
          <w:rtl/>
          <w:lang w:val="en-GB"/>
        </w:rPr>
        <w:t xml:space="preserve">. وبذلك، تمكنت </w:t>
      </w:r>
      <w:r w:rsidR="0098781C" w:rsidRPr="00142790">
        <w:rPr>
          <w:rFonts w:ascii="Simplified Arabic" w:hAnsi="Simplified Arabic" w:cs="Simplified Arabic"/>
          <w:sz w:val="22"/>
          <w:szCs w:val="22"/>
          <w:rtl/>
          <w:lang w:val="en-GB"/>
        </w:rPr>
        <w:t>الأمانة</w:t>
      </w:r>
      <w:r w:rsidR="005711DE" w:rsidRPr="00142790">
        <w:rPr>
          <w:rFonts w:ascii="Simplified Arabic" w:hAnsi="Simplified Arabic" w:cs="Simplified Arabic"/>
          <w:sz w:val="22"/>
          <w:szCs w:val="22"/>
          <w:rtl/>
          <w:lang w:val="en-GB"/>
        </w:rPr>
        <w:t xml:space="preserve"> من المساهمة في المناقشات</w:t>
      </w:r>
      <w:r w:rsidR="00014733" w:rsidRPr="00142790">
        <w:rPr>
          <w:rFonts w:ascii="Simplified Arabic" w:hAnsi="Simplified Arabic" w:cs="Simplified Arabic" w:hint="cs"/>
          <w:sz w:val="22"/>
          <w:szCs w:val="22"/>
          <w:rtl/>
          <w:lang w:val="en-GB"/>
        </w:rPr>
        <w:t xml:space="preserve"> التي جرت</w:t>
      </w:r>
      <w:r w:rsidR="005711DE" w:rsidRPr="00142790">
        <w:rPr>
          <w:rFonts w:ascii="Simplified Arabic" w:hAnsi="Simplified Arabic" w:cs="Simplified Arabic"/>
          <w:sz w:val="22"/>
          <w:szCs w:val="22"/>
          <w:rtl/>
          <w:lang w:val="en-GB"/>
        </w:rPr>
        <w:t xml:space="preserve"> </w:t>
      </w:r>
      <w:r w:rsidR="00014733" w:rsidRPr="00142790">
        <w:rPr>
          <w:rFonts w:ascii="Simplified Arabic" w:hAnsi="Simplified Arabic" w:cs="Simplified Arabic" w:hint="cs"/>
          <w:sz w:val="22"/>
          <w:szCs w:val="22"/>
          <w:rtl/>
          <w:lang w:val="en-GB"/>
        </w:rPr>
        <w:t>بشأن</w:t>
      </w:r>
      <w:r w:rsidR="005711DE" w:rsidRPr="00142790">
        <w:rPr>
          <w:rFonts w:ascii="Simplified Arabic" w:hAnsi="Simplified Arabic" w:cs="Simplified Arabic"/>
          <w:sz w:val="22"/>
          <w:szCs w:val="22"/>
          <w:rtl/>
          <w:lang w:val="en-GB"/>
        </w:rPr>
        <w:t xml:space="preserve"> المواضيع ذات الصلة ببروتوكول قرطاجنة، بما في ذلك المشاركة في العملية المتعلقة بتطوير معرّفات فريدة للحيوانات والكائنات الحية </w:t>
      </w:r>
      <w:r w:rsidR="00B37A7E" w:rsidRPr="00142790">
        <w:rPr>
          <w:rFonts w:ascii="Simplified Arabic" w:hAnsi="Simplified Arabic" w:cs="Simplified Arabic" w:hint="cs"/>
          <w:sz w:val="22"/>
          <w:szCs w:val="22"/>
          <w:rtl/>
          <w:lang w:val="en-GB"/>
        </w:rPr>
        <w:t>المحورة</w:t>
      </w:r>
      <w:r w:rsidR="005711DE" w:rsidRPr="00142790">
        <w:rPr>
          <w:rFonts w:ascii="Simplified Arabic" w:hAnsi="Simplified Arabic" w:cs="Simplified Arabic"/>
          <w:sz w:val="22"/>
          <w:szCs w:val="22"/>
          <w:rtl/>
          <w:lang w:val="en-GB"/>
        </w:rPr>
        <w:t xml:space="preserve">، التي </w:t>
      </w:r>
      <w:r w:rsidR="00B37A7E" w:rsidRPr="00142790">
        <w:rPr>
          <w:rFonts w:ascii="Simplified Arabic" w:hAnsi="Simplified Arabic" w:cs="Simplified Arabic" w:hint="cs"/>
          <w:sz w:val="22"/>
          <w:szCs w:val="22"/>
          <w:rtl/>
          <w:lang w:val="en-GB"/>
        </w:rPr>
        <w:t>ت</w:t>
      </w:r>
      <w:r w:rsidR="005711DE" w:rsidRPr="00142790">
        <w:rPr>
          <w:rFonts w:ascii="Simplified Arabic" w:hAnsi="Simplified Arabic" w:cs="Simplified Arabic"/>
          <w:sz w:val="22"/>
          <w:szCs w:val="22"/>
          <w:rtl/>
          <w:lang w:val="en-GB"/>
        </w:rPr>
        <w:t xml:space="preserve">نظر فيها </w:t>
      </w:r>
      <w:r w:rsidR="00B37A7E" w:rsidRPr="00142790">
        <w:rPr>
          <w:rFonts w:ascii="Simplified Arabic" w:hAnsi="Simplified Arabic" w:cs="Simplified Arabic" w:hint="cs"/>
          <w:sz w:val="22"/>
          <w:szCs w:val="22"/>
          <w:rtl/>
          <w:lang w:val="en-GB"/>
        </w:rPr>
        <w:t>الفرقة العاملة</w:t>
      </w:r>
      <w:r w:rsidR="005711DE" w:rsidRPr="00142790">
        <w:rPr>
          <w:rFonts w:ascii="Simplified Arabic" w:hAnsi="Simplified Arabic" w:cs="Simplified Arabic"/>
          <w:sz w:val="22"/>
          <w:szCs w:val="22"/>
          <w:rtl/>
          <w:lang w:val="en-GB"/>
        </w:rPr>
        <w:t xml:space="preserve"> حاليًا. </w:t>
      </w:r>
      <w:r w:rsidR="00B37A7E" w:rsidRPr="00142790">
        <w:rPr>
          <w:rFonts w:ascii="Simplified Arabic" w:hAnsi="Simplified Arabic" w:cs="Simplified Arabic" w:hint="cs"/>
          <w:sz w:val="22"/>
          <w:szCs w:val="22"/>
          <w:rtl/>
          <w:lang w:val="en-GB"/>
        </w:rPr>
        <w:t>و</w:t>
      </w:r>
      <w:r w:rsidR="005711DE" w:rsidRPr="00142790">
        <w:rPr>
          <w:rFonts w:ascii="Simplified Arabic" w:hAnsi="Simplified Arabic" w:cs="Simplified Arabic"/>
          <w:sz w:val="22"/>
          <w:szCs w:val="22"/>
          <w:rtl/>
          <w:lang w:val="en-GB"/>
        </w:rPr>
        <w:t xml:space="preserve">أسفر هذا التعاون أيضًا عن تنظيم ندوة </w:t>
      </w:r>
      <w:r w:rsidR="00B37A7E" w:rsidRPr="00142790">
        <w:rPr>
          <w:rFonts w:ascii="Simplified Arabic" w:hAnsi="Simplified Arabic" w:cs="Simplified Arabic" w:hint="cs"/>
          <w:sz w:val="22"/>
          <w:szCs w:val="22"/>
          <w:rtl/>
          <w:lang w:val="en-GB"/>
        </w:rPr>
        <w:t>على</w:t>
      </w:r>
      <w:r w:rsidR="005711DE" w:rsidRPr="00142790">
        <w:rPr>
          <w:rFonts w:ascii="Simplified Arabic" w:hAnsi="Simplified Arabic" w:cs="Simplified Arabic"/>
          <w:sz w:val="22"/>
          <w:szCs w:val="22"/>
          <w:rtl/>
          <w:lang w:val="en-GB"/>
        </w:rPr>
        <w:t xml:space="preserve"> الإنترنت</w:t>
      </w:r>
      <w:r w:rsidR="00116F09" w:rsidRPr="00142790">
        <w:rPr>
          <w:rFonts w:ascii="Simplified Arabic" w:hAnsi="Simplified Arabic" w:cs="Simplified Arabic"/>
          <w:sz w:val="22"/>
          <w:szCs w:val="22"/>
          <w:rtl/>
          <w:lang w:val="en-GB"/>
        </w:rPr>
        <w:t xml:space="preserve"> في 5 ديسمبر/كانون الأول 2025</w:t>
      </w:r>
      <w:r w:rsidR="005711DE" w:rsidRPr="00142790">
        <w:rPr>
          <w:rFonts w:ascii="Simplified Arabic" w:hAnsi="Simplified Arabic" w:cs="Simplified Arabic"/>
          <w:sz w:val="22"/>
          <w:szCs w:val="22"/>
          <w:rtl/>
          <w:lang w:val="en-GB"/>
        </w:rPr>
        <w:t xml:space="preserve"> لمناقشة توسيع نطاق نظام المعرّف الفريد ل</w:t>
      </w:r>
      <w:r w:rsidR="00AF5BF3" w:rsidRPr="00142790">
        <w:rPr>
          <w:rFonts w:ascii="Simplified Arabic" w:hAnsi="Simplified Arabic" w:cs="Simplified Arabic"/>
          <w:sz w:val="22"/>
          <w:szCs w:val="22"/>
          <w:rtl/>
          <w:lang w:val="en-GB"/>
        </w:rPr>
        <w:t>منظمة التعاون والتنمية في الميدان الاقتصادي</w:t>
      </w:r>
      <w:r w:rsidR="005711DE" w:rsidRPr="00142790">
        <w:rPr>
          <w:rFonts w:ascii="Simplified Arabic" w:hAnsi="Simplified Arabic" w:cs="Simplified Arabic"/>
          <w:sz w:val="22"/>
          <w:szCs w:val="22"/>
          <w:rtl/>
          <w:lang w:val="en-GB"/>
        </w:rPr>
        <w:t xml:space="preserve"> (المستخدم </w:t>
      </w:r>
      <w:r w:rsidR="00E81717" w:rsidRPr="00142790">
        <w:rPr>
          <w:rFonts w:ascii="Simplified Arabic" w:hAnsi="Simplified Arabic" w:cs="Simplified Arabic" w:hint="cs"/>
          <w:sz w:val="22"/>
          <w:szCs w:val="22"/>
          <w:rtl/>
          <w:lang w:val="en-GB"/>
        </w:rPr>
        <w:t>سابقا</w:t>
      </w:r>
      <w:r w:rsidR="005711DE" w:rsidRPr="00142790">
        <w:rPr>
          <w:rFonts w:ascii="Simplified Arabic" w:hAnsi="Simplified Arabic" w:cs="Simplified Arabic"/>
          <w:sz w:val="22"/>
          <w:szCs w:val="22"/>
          <w:rtl/>
          <w:lang w:val="en-GB"/>
        </w:rPr>
        <w:t xml:space="preserve"> للنباتات </w:t>
      </w:r>
      <w:r w:rsidR="00E81717" w:rsidRPr="00142790">
        <w:rPr>
          <w:rFonts w:ascii="Simplified Arabic" w:hAnsi="Simplified Arabic" w:cs="Simplified Arabic" w:hint="cs"/>
          <w:sz w:val="22"/>
          <w:szCs w:val="22"/>
          <w:rtl/>
          <w:lang w:val="en-GB"/>
        </w:rPr>
        <w:t>المحورة</w:t>
      </w:r>
      <w:r w:rsidR="005711DE" w:rsidRPr="00142790">
        <w:rPr>
          <w:rFonts w:ascii="Simplified Arabic" w:hAnsi="Simplified Arabic" w:cs="Simplified Arabic"/>
          <w:sz w:val="22"/>
          <w:szCs w:val="22"/>
          <w:rtl/>
          <w:lang w:val="en-GB"/>
        </w:rPr>
        <w:t xml:space="preserve"> </w:t>
      </w:r>
      <w:r w:rsidR="00116F09" w:rsidRPr="00142790">
        <w:rPr>
          <w:rFonts w:ascii="Simplified Arabic" w:hAnsi="Simplified Arabic" w:cs="Simplified Arabic" w:hint="cs"/>
          <w:sz w:val="22"/>
          <w:szCs w:val="22"/>
          <w:rtl/>
          <w:lang w:val="en-GB"/>
        </w:rPr>
        <w:t>جينيا</w:t>
      </w:r>
      <w:r w:rsidR="005711DE" w:rsidRPr="00142790">
        <w:rPr>
          <w:rFonts w:ascii="Simplified Arabic" w:hAnsi="Simplified Arabic" w:cs="Simplified Arabic"/>
          <w:sz w:val="22"/>
          <w:szCs w:val="22"/>
          <w:rtl/>
          <w:lang w:val="en-GB"/>
        </w:rPr>
        <w:t xml:space="preserve">) ليشمل الحيوانات </w:t>
      </w:r>
      <w:r w:rsidR="00116F09" w:rsidRPr="00142790">
        <w:rPr>
          <w:rFonts w:ascii="Simplified Arabic" w:hAnsi="Simplified Arabic" w:cs="Simplified Arabic" w:hint="cs"/>
          <w:sz w:val="22"/>
          <w:szCs w:val="22"/>
          <w:rtl/>
          <w:lang w:val="en-GB"/>
        </w:rPr>
        <w:t>المحورة</w:t>
      </w:r>
      <w:r w:rsidR="00116F09" w:rsidRPr="00142790">
        <w:rPr>
          <w:rFonts w:ascii="Simplified Arabic" w:hAnsi="Simplified Arabic" w:cs="Simplified Arabic"/>
          <w:sz w:val="22"/>
          <w:szCs w:val="22"/>
          <w:rtl/>
          <w:lang w:val="en-GB"/>
        </w:rPr>
        <w:t xml:space="preserve"> </w:t>
      </w:r>
      <w:r w:rsidR="00116F09" w:rsidRPr="00142790">
        <w:rPr>
          <w:rFonts w:ascii="Simplified Arabic" w:hAnsi="Simplified Arabic" w:cs="Simplified Arabic" w:hint="cs"/>
          <w:sz w:val="22"/>
          <w:szCs w:val="22"/>
          <w:rtl/>
          <w:lang w:val="en-GB"/>
        </w:rPr>
        <w:t>جينيا</w:t>
      </w:r>
      <w:r w:rsidR="005711DE" w:rsidRPr="00142790">
        <w:rPr>
          <w:rFonts w:ascii="Simplified Arabic" w:hAnsi="Simplified Arabic" w:cs="Simplified Arabic"/>
          <w:sz w:val="22"/>
          <w:szCs w:val="22"/>
          <w:rtl/>
          <w:lang w:val="en-GB"/>
        </w:rPr>
        <w:t>.</w:t>
      </w:r>
    </w:p>
    <w:p w14:paraId="642A2118" w14:textId="42C11CCD" w:rsidR="005711DE" w:rsidRPr="009866C9" w:rsidRDefault="005711DE" w:rsidP="00327647">
      <w:pPr>
        <w:bidi/>
        <w:spacing w:after="120" w:line="216" w:lineRule="auto"/>
        <w:ind w:hanging="562"/>
        <w:jc w:val="both"/>
        <w:rPr>
          <w:rFonts w:ascii="Simplified Arabic" w:hAnsi="Simplified Arabic" w:cs="Simplified Arabic"/>
          <w:b/>
          <w:bCs/>
          <w:sz w:val="28"/>
          <w:szCs w:val="28"/>
          <w:lang w:val="en-GB"/>
        </w:rPr>
      </w:pPr>
      <w:r w:rsidRPr="009866C9">
        <w:rPr>
          <w:rFonts w:ascii="Simplified Arabic" w:hAnsi="Simplified Arabic" w:cs="Simplified Arabic"/>
          <w:b/>
          <w:bCs/>
          <w:sz w:val="28"/>
          <w:szCs w:val="28"/>
          <w:rtl/>
          <w:lang w:val="en-GB"/>
        </w:rPr>
        <w:t>ثالثًا</w:t>
      </w:r>
      <w:r w:rsidR="00B93F5F" w:rsidRPr="009866C9">
        <w:rPr>
          <w:rFonts w:ascii="Simplified Arabic" w:hAnsi="Simplified Arabic" w:cs="Simplified Arabic" w:hint="cs"/>
          <w:b/>
          <w:bCs/>
          <w:sz w:val="28"/>
          <w:szCs w:val="28"/>
          <w:rtl/>
          <w:lang w:val="en-GB"/>
        </w:rPr>
        <w:t>-</w:t>
      </w:r>
      <w:r w:rsidR="00CD2D93" w:rsidRPr="009866C9">
        <w:rPr>
          <w:rFonts w:ascii="Simplified Arabic" w:hAnsi="Simplified Arabic" w:cs="Simplified Arabic" w:hint="cs"/>
          <w:b/>
          <w:bCs/>
          <w:sz w:val="28"/>
          <w:szCs w:val="28"/>
          <w:rtl/>
          <w:lang w:val="en-GB"/>
        </w:rPr>
        <w:tab/>
      </w:r>
      <w:r w:rsidRPr="009866C9">
        <w:rPr>
          <w:rFonts w:ascii="Simplified Arabic" w:hAnsi="Simplified Arabic" w:cs="Simplified Arabic"/>
          <w:b/>
          <w:bCs/>
          <w:sz w:val="28"/>
          <w:szCs w:val="28"/>
          <w:rtl/>
          <w:lang w:val="en-GB"/>
        </w:rPr>
        <w:t>الاستنتاجات</w:t>
      </w:r>
    </w:p>
    <w:p w14:paraId="3F447A46" w14:textId="57F05304" w:rsidR="005711DE" w:rsidRPr="00142790" w:rsidRDefault="009866C9" w:rsidP="00A917DC">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5711DE" w:rsidRPr="00142790">
        <w:rPr>
          <w:rFonts w:ascii="Simplified Arabic" w:hAnsi="Simplified Arabic" w:cs="Simplified Arabic"/>
          <w:sz w:val="22"/>
          <w:szCs w:val="22"/>
          <w:rtl/>
          <w:lang w:val="en-GB"/>
        </w:rPr>
        <w:t>32</w:t>
      </w:r>
      <w:r w:rsidR="00B93F5F">
        <w:rPr>
          <w:rFonts w:ascii="Simplified Arabic" w:hAnsi="Simplified Arabic" w:cs="Simplified Arabic" w:hint="cs"/>
          <w:sz w:val="22"/>
          <w:szCs w:val="22"/>
          <w:rtl/>
          <w:lang w:val="en-GB"/>
        </w:rPr>
        <w:t>-</w:t>
      </w:r>
      <w:r w:rsidR="007B42A0" w:rsidRPr="00142790">
        <w:rPr>
          <w:rFonts w:ascii="Simplified Arabic" w:hAnsi="Simplified Arabic" w:cs="Simplified Arabic" w:hint="cs"/>
          <w:sz w:val="22"/>
          <w:szCs w:val="22"/>
          <w:rtl/>
          <w:lang w:val="en-GB"/>
        </w:rPr>
        <w:tab/>
      </w:r>
      <w:r w:rsidR="005711DE" w:rsidRPr="00142790">
        <w:rPr>
          <w:rFonts w:ascii="Simplified Arabic" w:hAnsi="Simplified Arabic" w:cs="Simplified Arabic"/>
          <w:sz w:val="22"/>
          <w:szCs w:val="22"/>
          <w:rtl/>
          <w:lang w:val="en-GB"/>
        </w:rPr>
        <w:t>لا يزال التعاون مع المنظمات الدولية والهيئات المنشأة بموجب ا</w:t>
      </w:r>
      <w:r w:rsidR="00A917DC" w:rsidRPr="00142790">
        <w:rPr>
          <w:rFonts w:ascii="Simplified Arabic" w:hAnsi="Simplified Arabic" w:cs="Simplified Arabic" w:hint="cs"/>
          <w:sz w:val="22"/>
          <w:szCs w:val="22"/>
          <w:rtl/>
          <w:lang w:val="en-GB"/>
        </w:rPr>
        <w:t>لا</w:t>
      </w:r>
      <w:r w:rsidR="005711DE" w:rsidRPr="00142790">
        <w:rPr>
          <w:rFonts w:ascii="Simplified Arabic" w:hAnsi="Simplified Arabic" w:cs="Simplified Arabic"/>
          <w:sz w:val="22"/>
          <w:szCs w:val="22"/>
          <w:rtl/>
          <w:lang w:val="en-GB"/>
        </w:rPr>
        <w:t xml:space="preserve">تفاقيات </w:t>
      </w:r>
      <w:r w:rsidR="00A917DC" w:rsidRPr="00142790">
        <w:rPr>
          <w:rFonts w:ascii="Simplified Arabic" w:hAnsi="Simplified Arabic" w:cs="Simplified Arabic" w:hint="cs"/>
          <w:sz w:val="22"/>
          <w:szCs w:val="22"/>
          <w:rtl/>
          <w:lang w:val="en-GB"/>
        </w:rPr>
        <w:t>ال</w:t>
      </w:r>
      <w:r w:rsidR="005711DE" w:rsidRPr="00142790">
        <w:rPr>
          <w:rFonts w:ascii="Simplified Arabic" w:hAnsi="Simplified Arabic" w:cs="Simplified Arabic"/>
          <w:sz w:val="22"/>
          <w:szCs w:val="22"/>
          <w:rtl/>
          <w:lang w:val="en-GB"/>
        </w:rPr>
        <w:t>أخرى</w:t>
      </w:r>
      <w:r w:rsidR="00A917DC" w:rsidRPr="00142790">
        <w:rPr>
          <w:rFonts w:ascii="Simplified Arabic" w:hAnsi="Simplified Arabic" w:cs="Simplified Arabic" w:hint="cs"/>
          <w:sz w:val="22"/>
          <w:szCs w:val="22"/>
          <w:rtl/>
          <w:lang w:val="en-GB"/>
        </w:rPr>
        <w:t>،</w:t>
      </w:r>
      <w:r w:rsidR="005711DE" w:rsidRPr="00142790">
        <w:rPr>
          <w:rFonts w:ascii="Simplified Arabic" w:hAnsi="Simplified Arabic" w:cs="Simplified Arabic"/>
          <w:sz w:val="22"/>
          <w:szCs w:val="22"/>
          <w:rtl/>
          <w:lang w:val="en-GB"/>
        </w:rPr>
        <w:t xml:space="preserve"> والمبادرات، بما في ذلك الكيانات ذات الصلة على </w:t>
      </w:r>
      <w:r w:rsidR="00A917DC" w:rsidRPr="00142790">
        <w:rPr>
          <w:rFonts w:ascii="Simplified Arabic" w:hAnsi="Simplified Arabic" w:cs="Simplified Arabic" w:hint="cs"/>
          <w:sz w:val="22"/>
          <w:szCs w:val="22"/>
          <w:rtl/>
          <w:lang w:val="en-GB"/>
        </w:rPr>
        <w:t>الصعيدين</w:t>
      </w:r>
      <w:r w:rsidR="005711DE" w:rsidRPr="00142790">
        <w:rPr>
          <w:rFonts w:ascii="Simplified Arabic" w:hAnsi="Simplified Arabic" w:cs="Simplified Arabic"/>
          <w:sz w:val="22"/>
          <w:szCs w:val="22"/>
          <w:rtl/>
          <w:lang w:val="en-GB"/>
        </w:rPr>
        <w:t xml:space="preserve"> الوطني والإقليمي والشعوب الأصلية والمجتمعات المحلية، عنصرًا أساسيًا في تنفيذ بروتوكول قرطاجنة </w:t>
      </w:r>
      <w:r w:rsidR="00896E21" w:rsidRPr="00142790">
        <w:rPr>
          <w:rFonts w:ascii="Simplified Arabic" w:hAnsi="Simplified Arabic" w:cs="Simplified Arabic" w:hint="cs"/>
          <w:sz w:val="22"/>
          <w:szCs w:val="22"/>
          <w:rtl/>
          <w:lang w:val="en-GB"/>
        </w:rPr>
        <w:t>وأعمال</w:t>
      </w:r>
      <w:r w:rsidR="005711DE" w:rsidRPr="00142790">
        <w:rPr>
          <w:rFonts w:ascii="Simplified Arabic" w:hAnsi="Simplified Arabic" w:cs="Simplified Arabic"/>
          <w:sz w:val="22"/>
          <w:szCs w:val="22"/>
          <w:rtl/>
          <w:lang w:val="en-GB"/>
        </w:rPr>
        <w:t xml:space="preserve"> </w:t>
      </w:r>
      <w:r w:rsidR="0098781C" w:rsidRPr="00142790">
        <w:rPr>
          <w:rFonts w:ascii="Simplified Arabic" w:hAnsi="Simplified Arabic" w:cs="Simplified Arabic"/>
          <w:sz w:val="22"/>
          <w:szCs w:val="22"/>
          <w:rtl/>
          <w:lang w:val="en-GB"/>
        </w:rPr>
        <w:t>الأمانة</w:t>
      </w:r>
      <w:r w:rsidR="005711DE" w:rsidRPr="00142790">
        <w:rPr>
          <w:rFonts w:ascii="Simplified Arabic" w:hAnsi="Simplified Arabic" w:cs="Simplified Arabic"/>
          <w:sz w:val="22"/>
          <w:szCs w:val="22"/>
          <w:rtl/>
          <w:lang w:val="en-GB"/>
        </w:rPr>
        <w:t xml:space="preserve">. ويعتمد استمرار مشاركة </w:t>
      </w:r>
      <w:r w:rsidR="0098781C" w:rsidRPr="00142790">
        <w:rPr>
          <w:rFonts w:ascii="Simplified Arabic" w:hAnsi="Simplified Arabic" w:cs="Simplified Arabic"/>
          <w:sz w:val="22"/>
          <w:szCs w:val="22"/>
          <w:rtl/>
          <w:lang w:val="en-GB"/>
        </w:rPr>
        <w:t>الأمانة</w:t>
      </w:r>
      <w:r w:rsidR="005711DE" w:rsidRPr="00142790">
        <w:rPr>
          <w:rFonts w:ascii="Simplified Arabic" w:hAnsi="Simplified Arabic" w:cs="Simplified Arabic"/>
          <w:sz w:val="22"/>
          <w:szCs w:val="22"/>
          <w:rtl/>
          <w:lang w:val="en-GB"/>
        </w:rPr>
        <w:t xml:space="preserve"> في أنشطة التعاون على توافر الموارد.</w:t>
      </w:r>
    </w:p>
    <w:p w14:paraId="28F2DD85" w14:textId="39ADA8C1" w:rsidR="005711DE" w:rsidRPr="00142790" w:rsidRDefault="009866C9" w:rsidP="0059301A">
      <w:pPr>
        <w:bidi/>
        <w:spacing w:after="120" w:line="216" w:lineRule="auto"/>
        <w:ind w:hanging="562"/>
        <w:jc w:val="both"/>
        <w:rPr>
          <w:rFonts w:ascii="Simplified Arabic" w:hAnsi="Simplified Arabic" w:cs="Simplified Arabic"/>
          <w:sz w:val="22"/>
          <w:szCs w:val="22"/>
          <w:lang w:val="en-GB"/>
        </w:rPr>
      </w:pPr>
      <w:r>
        <w:rPr>
          <w:rFonts w:ascii="Simplified Arabic" w:hAnsi="Simplified Arabic" w:cs="Simplified Arabic"/>
          <w:sz w:val="22"/>
          <w:szCs w:val="22"/>
          <w:rtl/>
          <w:lang w:val="en-GB"/>
        </w:rPr>
        <w:tab/>
      </w:r>
      <w:r w:rsidR="005711DE" w:rsidRPr="00142790">
        <w:rPr>
          <w:rFonts w:ascii="Simplified Arabic" w:hAnsi="Simplified Arabic" w:cs="Simplified Arabic"/>
          <w:sz w:val="22"/>
          <w:szCs w:val="22"/>
          <w:rtl/>
          <w:lang w:val="en-GB"/>
        </w:rPr>
        <w:t>33</w:t>
      </w:r>
      <w:r w:rsidR="00B93F5F">
        <w:rPr>
          <w:rFonts w:ascii="Simplified Arabic" w:hAnsi="Simplified Arabic" w:cs="Simplified Arabic" w:hint="cs"/>
          <w:sz w:val="22"/>
          <w:szCs w:val="22"/>
          <w:rtl/>
          <w:lang w:val="en-GB"/>
        </w:rPr>
        <w:t>-</w:t>
      </w:r>
      <w:r w:rsidR="0098781C" w:rsidRPr="00142790">
        <w:rPr>
          <w:rFonts w:ascii="Simplified Arabic" w:hAnsi="Simplified Arabic" w:cs="Simplified Arabic" w:hint="cs"/>
          <w:sz w:val="22"/>
          <w:szCs w:val="22"/>
          <w:rtl/>
          <w:lang w:val="en-GB"/>
        </w:rPr>
        <w:tab/>
      </w:r>
      <w:r w:rsidR="007B42A0" w:rsidRPr="00142790">
        <w:rPr>
          <w:rFonts w:ascii="Simplified Arabic" w:hAnsi="Simplified Arabic" w:cs="Simplified Arabic" w:hint="cs"/>
          <w:sz w:val="22"/>
          <w:szCs w:val="22"/>
          <w:rtl/>
          <w:lang w:val="en-GB"/>
        </w:rPr>
        <w:t>ورغم</w:t>
      </w:r>
      <w:r w:rsidR="005711DE" w:rsidRPr="00142790">
        <w:rPr>
          <w:rFonts w:ascii="Simplified Arabic" w:hAnsi="Simplified Arabic" w:cs="Simplified Arabic"/>
          <w:sz w:val="22"/>
          <w:szCs w:val="22"/>
          <w:rtl/>
          <w:lang w:val="en-GB"/>
        </w:rPr>
        <w:t xml:space="preserve"> أنه قد </w:t>
      </w:r>
      <w:r w:rsidR="007B42A0" w:rsidRPr="00142790">
        <w:rPr>
          <w:rFonts w:ascii="Simplified Arabic" w:hAnsi="Simplified Arabic" w:cs="Simplified Arabic" w:hint="cs"/>
          <w:sz w:val="22"/>
          <w:szCs w:val="22"/>
          <w:rtl/>
          <w:lang w:val="en-GB"/>
        </w:rPr>
        <w:t>لا يلزم</w:t>
      </w:r>
      <w:r w:rsidR="005711DE" w:rsidRPr="00142790">
        <w:rPr>
          <w:rFonts w:ascii="Simplified Arabic" w:hAnsi="Simplified Arabic" w:cs="Simplified Arabic"/>
          <w:sz w:val="22"/>
          <w:szCs w:val="22"/>
          <w:rtl/>
          <w:lang w:val="en-GB"/>
        </w:rPr>
        <w:t xml:space="preserve"> </w:t>
      </w:r>
      <w:r w:rsidR="00821770" w:rsidRPr="00142790">
        <w:rPr>
          <w:rFonts w:ascii="Simplified Arabic" w:hAnsi="Simplified Arabic" w:cs="Simplified Arabic" w:hint="cs"/>
          <w:sz w:val="22"/>
          <w:szCs w:val="22"/>
          <w:rtl/>
          <w:lang w:val="en-GB"/>
        </w:rPr>
        <w:t>إصدار</w:t>
      </w:r>
      <w:r w:rsidR="005711DE" w:rsidRPr="00142790">
        <w:rPr>
          <w:rFonts w:ascii="Simplified Arabic" w:hAnsi="Simplified Arabic" w:cs="Simplified Arabic"/>
          <w:sz w:val="22"/>
          <w:szCs w:val="22"/>
          <w:rtl/>
          <w:lang w:val="en-GB"/>
        </w:rPr>
        <w:t xml:space="preserve"> </w:t>
      </w:r>
      <w:r w:rsidR="00821770" w:rsidRPr="00142790">
        <w:rPr>
          <w:rFonts w:ascii="Simplified Arabic" w:hAnsi="Simplified Arabic" w:cs="Simplified Arabic" w:hint="cs"/>
          <w:sz w:val="22"/>
          <w:szCs w:val="22"/>
          <w:rtl/>
          <w:lang w:val="en-GB"/>
        </w:rPr>
        <w:t>مقرر</w:t>
      </w:r>
      <w:r w:rsidR="005711DE" w:rsidRPr="00142790">
        <w:rPr>
          <w:rFonts w:ascii="Simplified Arabic" w:hAnsi="Simplified Arabic" w:cs="Simplified Arabic"/>
          <w:sz w:val="22"/>
          <w:szCs w:val="22"/>
          <w:rtl/>
          <w:lang w:val="en-GB"/>
        </w:rPr>
        <w:t xml:space="preserve"> محدد بشأن التعاون في الاجتماع الثاني عشر لمؤتمر الأطراف </w:t>
      </w:r>
      <w:r w:rsidR="005B1814" w:rsidRPr="00142790">
        <w:rPr>
          <w:rFonts w:ascii="Simplified Arabic" w:hAnsi="Simplified Arabic" w:cs="Simplified Arabic" w:hint="cs"/>
          <w:sz w:val="22"/>
          <w:szCs w:val="22"/>
          <w:rtl/>
          <w:lang w:val="en-GB"/>
        </w:rPr>
        <w:t>العامل كاجتماع</w:t>
      </w:r>
      <w:r w:rsidR="005711DE" w:rsidRPr="00142790">
        <w:rPr>
          <w:rFonts w:ascii="Simplified Arabic" w:hAnsi="Simplified Arabic" w:cs="Simplified Arabic"/>
          <w:sz w:val="22"/>
          <w:szCs w:val="22"/>
          <w:rtl/>
          <w:lang w:val="en-GB"/>
        </w:rPr>
        <w:t xml:space="preserve"> للأطراف في بروتوكول قرطاجنة، </w:t>
      </w:r>
      <w:r w:rsidR="003D190B" w:rsidRPr="00142790">
        <w:rPr>
          <w:rFonts w:ascii="Simplified Arabic" w:hAnsi="Simplified Arabic" w:cs="Simplified Arabic" w:hint="cs"/>
          <w:sz w:val="22"/>
          <w:szCs w:val="22"/>
          <w:rtl/>
          <w:lang w:val="en-GB"/>
        </w:rPr>
        <w:t xml:space="preserve">فإن </w:t>
      </w:r>
      <w:r w:rsidR="005711DE" w:rsidRPr="00142790">
        <w:rPr>
          <w:rFonts w:ascii="Simplified Arabic" w:hAnsi="Simplified Arabic" w:cs="Simplified Arabic"/>
          <w:sz w:val="22"/>
          <w:szCs w:val="22"/>
          <w:rtl/>
          <w:lang w:val="en-GB"/>
        </w:rPr>
        <w:t xml:space="preserve">الأطراف </w:t>
      </w:r>
      <w:r w:rsidR="003D190B" w:rsidRPr="00142790">
        <w:rPr>
          <w:rFonts w:ascii="Simplified Arabic" w:hAnsi="Simplified Arabic" w:cs="Simplified Arabic"/>
          <w:sz w:val="22"/>
          <w:szCs w:val="22"/>
          <w:rtl/>
          <w:lang w:val="en-GB"/>
        </w:rPr>
        <w:t xml:space="preserve">قد ترغب </w:t>
      </w:r>
      <w:r w:rsidR="005711DE" w:rsidRPr="00142790">
        <w:rPr>
          <w:rFonts w:ascii="Simplified Arabic" w:hAnsi="Simplified Arabic" w:cs="Simplified Arabic"/>
          <w:sz w:val="22"/>
          <w:szCs w:val="22"/>
          <w:rtl/>
          <w:lang w:val="en-GB"/>
        </w:rPr>
        <w:t xml:space="preserve">في تناول موضوع التعاون </w:t>
      </w:r>
      <w:r w:rsidR="0059301A" w:rsidRPr="00142790">
        <w:rPr>
          <w:rFonts w:ascii="Simplified Arabic" w:hAnsi="Simplified Arabic" w:cs="Simplified Arabic" w:hint="cs"/>
          <w:sz w:val="22"/>
          <w:szCs w:val="22"/>
          <w:rtl/>
          <w:lang w:val="en-GB"/>
        </w:rPr>
        <w:t>في إطار</w:t>
      </w:r>
      <w:r w:rsidR="005711DE" w:rsidRPr="00142790">
        <w:rPr>
          <w:rFonts w:ascii="Simplified Arabic" w:hAnsi="Simplified Arabic" w:cs="Simplified Arabic"/>
          <w:sz w:val="22"/>
          <w:szCs w:val="22"/>
          <w:rtl/>
          <w:lang w:val="en-GB"/>
        </w:rPr>
        <w:t xml:space="preserve"> بنود محددة من جدول الأعمال، حسب الاقتضاء، </w:t>
      </w:r>
      <w:r w:rsidR="0059301A" w:rsidRPr="00142790">
        <w:rPr>
          <w:rFonts w:ascii="Simplified Arabic" w:hAnsi="Simplified Arabic" w:cs="Simplified Arabic" w:hint="cs"/>
          <w:sz w:val="22"/>
          <w:szCs w:val="22"/>
          <w:rtl/>
          <w:lang w:val="en-GB"/>
        </w:rPr>
        <w:t xml:space="preserve">وكفالة </w:t>
      </w:r>
      <w:r w:rsidR="005711DE" w:rsidRPr="00142790">
        <w:rPr>
          <w:rFonts w:ascii="Simplified Arabic" w:hAnsi="Simplified Arabic" w:cs="Simplified Arabic"/>
          <w:sz w:val="22"/>
          <w:szCs w:val="22"/>
          <w:rtl/>
          <w:lang w:val="en-GB"/>
        </w:rPr>
        <w:t xml:space="preserve">استمرار تقديم الدعم المالي لتمكين </w:t>
      </w:r>
      <w:r w:rsidR="0098781C" w:rsidRPr="00142790">
        <w:rPr>
          <w:rFonts w:ascii="Simplified Arabic" w:hAnsi="Simplified Arabic" w:cs="Simplified Arabic"/>
          <w:sz w:val="22"/>
          <w:szCs w:val="22"/>
          <w:rtl/>
          <w:lang w:val="en-GB"/>
        </w:rPr>
        <w:t>الأمانة</w:t>
      </w:r>
      <w:r w:rsidR="005711DE" w:rsidRPr="00142790">
        <w:rPr>
          <w:rFonts w:ascii="Simplified Arabic" w:hAnsi="Simplified Arabic" w:cs="Simplified Arabic"/>
          <w:sz w:val="22"/>
          <w:szCs w:val="22"/>
          <w:rtl/>
          <w:lang w:val="en-GB"/>
        </w:rPr>
        <w:t xml:space="preserve"> من تنفيذ أنشطة التعاون. </w:t>
      </w:r>
      <w:r w:rsidR="0059301A" w:rsidRPr="00142790">
        <w:rPr>
          <w:rFonts w:ascii="Simplified Arabic" w:hAnsi="Simplified Arabic" w:cs="Simplified Arabic" w:hint="cs"/>
          <w:sz w:val="22"/>
          <w:szCs w:val="22"/>
          <w:rtl/>
          <w:lang w:val="en-GB"/>
        </w:rPr>
        <w:t>و</w:t>
      </w:r>
      <w:r w:rsidR="005711DE" w:rsidRPr="00142790">
        <w:rPr>
          <w:rFonts w:ascii="Simplified Arabic" w:hAnsi="Simplified Arabic" w:cs="Simplified Arabic"/>
          <w:sz w:val="22"/>
          <w:szCs w:val="22"/>
          <w:rtl/>
          <w:lang w:val="en-GB"/>
        </w:rPr>
        <w:t xml:space="preserve">ينبغي النظر في نقص الموارد اللازمة للعمل التعاوني مع المنظمات والاتفاقيات والمبادرات الأخرى ذات الصلة بالسلامة </w:t>
      </w:r>
      <w:r w:rsidR="00BB6E0E" w:rsidRPr="00142790">
        <w:rPr>
          <w:rFonts w:ascii="Simplified Arabic" w:hAnsi="Simplified Arabic" w:cs="Simplified Arabic"/>
          <w:sz w:val="22"/>
          <w:szCs w:val="22"/>
          <w:rtl/>
          <w:lang w:val="en-GB"/>
        </w:rPr>
        <w:t>الأحيائية</w:t>
      </w:r>
      <w:r w:rsidR="005711DE" w:rsidRPr="00142790">
        <w:rPr>
          <w:rFonts w:ascii="Simplified Arabic" w:hAnsi="Simplified Arabic" w:cs="Simplified Arabic"/>
          <w:sz w:val="22"/>
          <w:szCs w:val="22"/>
          <w:rtl/>
          <w:lang w:val="en-GB"/>
        </w:rPr>
        <w:t xml:space="preserve">، بهدف تحديد الإجراءات التصحيحية، مثل تخصيص ميزانية للأنشطة المتعلقة بمبادرة الجمارك الخضراء واتفاقية آرهوس، من بين أمور أخرى، لكي تتمكن </w:t>
      </w:r>
      <w:r w:rsidR="0098781C" w:rsidRPr="00142790">
        <w:rPr>
          <w:rFonts w:ascii="Simplified Arabic" w:hAnsi="Simplified Arabic" w:cs="Simplified Arabic"/>
          <w:sz w:val="22"/>
          <w:szCs w:val="22"/>
          <w:rtl/>
          <w:lang w:val="en-GB"/>
        </w:rPr>
        <w:t>الأمانة</w:t>
      </w:r>
      <w:r w:rsidR="005711DE" w:rsidRPr="00142790">
        <w:rPr>
          <w:rFonts w:ascii="Simplified Arabic" w:hAnsi="Simplified Arabic" w:cs="Simplified Arabic"/>
          <w:sz w:val="22"/>
          <w:szCs w:val="22"/>
          <w:rtl/>
          <w:lang w:val="en-GB"/>
        </w:rPr>
        <w:t xml:space="preserve"> من التفاعل بفعالية مع المنظمات والاتفاقيات والمبادرات الأخرى وتعزيز جهودها التعاونية.</w:t>
      </w:r>
    </w:p>
    <w:p w14:paraId="142FCF96" w14:textId="562FC7F5" w:rsidR="005711DE" w:rsidRPr="00142790" w:rsidRDefault="009866C9" w:rsidP="00327647">
      <w:pPr>
        <w:bidi/>
        <w:spacing w:after="120" w:line="216" w:lineRule="auto"/>
        <w:ind w:hanging="562"/>
        <w:jc w:val="both"/>
        <w:rPr>
          <w:rFonts w:ascii="Simplified Arabic" w:hAnsi="Simplified Arabic" w:cs="Simplified Arabic"/>
          <w:sz w:val="22"/>
          <w:szCs w:val="22"/>
          <w:rtl/>
          <w:lang w:val="en-GB"/>
        </w:rPr>
      </w:pPr>
      <w:r>
        <w:rPr>
          <w:rFonts w:ascii="Simplified Arabic" w:hAnsi="Simplified Arabic" w:cs="Simplified Arabic"/>
          <w:sz w:val="22"/>
          <w:szCs w:val="22"/>
          <w:rtl/>
          <w:lang w:val="en-GB"/>
        </w:rPr>
        <w:tab/>
      </w:r>
      <w:r w:rsidR="005711DE" w:rsidRPr="00142790">
        <w:rPr>
          <w:rFonts w:ascii="Simplified Arabic" w:hAnsi="Simplified Arabic" w:cs="Simplified Arabic"/>
          <w:sz w:val="22"/>
          <w:szCs w:val="22"/>
          <w:rtl/>
          <w:lang w:val="en-GB"/>
        </w:rPr>
        <w:t>34</w:t>
      </w:r>
      <w:r w:rsidR="00B93F5F">
        <w:rPr>
          <w:rFonts w:ascii="Simplified Arabic" w:hAnsi="Simplified Arabic" w:cs="Simplified Arabic" w:hint="cs"/>
          <w:sz w:val="22"/>
          <w:szCs w:val="22"/>
          <w:rtl/>
          <w:lang w:val="en-GB"/>
        </w:rPr>
        <w:t>-</w:t>
      </w:r>
      <w:r w:rsidR="007B42A0" w:rsidRPr="00142790">
        <w:rPr>
          <w:rFonts w:ascii="Simplified Arabic" w:hAnsi="Simplified Arabic" w:cs="Simplified Arabic" w:hint="cs"/>
          <w:sz w:val="22"/>
          <w:szCs w:val="22"/>
          <w:rtl/>
          <w:lang w:val="en-GB"/>
        </w:rPr>
        <w:tab/>
        <w:t>و</w:t>
      </w:r>
      <w:r w:rsidR="005711DE" w:rsidRPr="00142790">
        <w:rPr>
          <w:rFonts w:ascii="Simplified Arabic" w:hAnsi="Simplified Arabic" w:cs="Simplified Arabic"/>
          <w:sz w:val="22"/>
          <w:szCs w:val="22"/>
          <w:rtl/>
          <w:lang w:val="en-GB"/>
        </w:rPr>
        <w:t xml:space="preserve">يُدعى </w:t>
      </w:r>
      <w:r w:rsidR="00DB68B6" w:rsidRPr="00142790">
        <w:rPr>
          <w:rFonts w:ascii="Simplified Arabic" w:hAnsi="Simplified Arabic" w:cs="Simplified Arabic"/>
          <w:sz w:val="22"/>
          <w:szCs w:val="22"/>
          <w:rtl/>
          <w:lang w:val="en-US"/>
        </w:rPr>
        <w:t xml:space="preserve">مؤتمر الأطراف </w:t>
      </w:r>
      <w:r w:rsidR="00DB68B6" w:rsidRPr="00142790">
        <w:rPr>
          <w:rFonts w:ascii="Simplified Arabic" w:hAnsi="Simplified Arabic" w:cs="Simplified Arabic" w:hint="cs"/>
          <w:sz w:val="22"/>
          <w:szCs w:val="22"/>
          <w:rtl/>
          <w:lang w:val="en-US"/>
        </w:rPr>
        <w:t>العامل</w:t>
      </w:r>
      <w:r w:rsidR="00DB68B6" w:rsidRPr="00142790">
        <w:rPr>
          <w:rFonts w:ascii="Simplified Arabic" w:hAnsi="Simplified Arabic" w:cs="Simplified Arabic"/>
          <w:sz w:val="22"/>
          <w:szCs w:val="22"/>
          <w:rtl/>
          <w:lang w:val="en-US"/>
        </w:rPr>
        <w:t xml:space="preserve"> </w:t>
      </w:r>
      <w:r w:rsidR="00DB68B6" w:rsidRPr="00142790">
        <w:rPr>
          <w:rFonts w:ascii="Simplified Arabic" w:hAnsi="Simplified Arabic" w:cs="Simplified Arabic" w:hint="cs"/>
          <w:sz w:val="22"/>
          <w:szCs w:val="22"/>
          <w:rtl/>
          <w:lang w:val="en-US"/>
        </w:rPr>
        <w:t>ك</w:t>
      </w:r>
      <w:r w:rsidR="00DB68B6" w:rsidRPr="00142790">
        <w:rPr>
          <w:rFonts w:ascii="Simplified Arabic" w:hAnsi="Simplified Arabic" w:cs="Simplified Arabic"/>
          <w:sz w:val="22"/>
          <w:szCs w:val="22"/>
          <w:rtl/>
          <w:lang w:val="en-US"/>
        </w:rPr>
        <w:t xml:space="preserve">اجتماع </w:t>
      </w:r>
      <w:r w:rsidR="00DB68B6" w:rsidRPr="00142790">
        <w:rPr>
          <w:rFonts w:ascii="Simplified Arabic" w:hAnsi="Simplified Arabic" w:cs="Simplified Arabic" w:hint="cs"/>
          <w:sz w:val="22"/>
          <w:szCs w:val="22"/>
          <w:rtl/>
          <w:lang w:val="en-US"/>
        </w:rPr>
        <w:t>ل</w:t>
      </w:r>
      <w:r w:rsidR="00DB68B6" w:rsidRPr="00142790">
        <w:rPr>
          <w:rFonts w:ascii="Simplified Arabic" w:hAnsi="Simplified Arabic" w:cs="Simplified Arabic"/>
          <w:sz w:val="22"/>
          <w:szCs w:val="22"/>
          <w:rtl/>
          <w:lang w:val="en-US"/>
        </w:rPr>
        <w:t>لأطراف في بروتوكول قرطاجنة</w:t>
      </w:r>
      <w:r w:rsidR="005711DE" w:rsidRPr="00142790">
        <w:rPr>
          <w:rFonts w:ascii="Simplified Arabic" w:hAnsi="Simplified Arabic" w:cs="Simplified Arabic"/>
          <w:sz w:val="22"/>
          <w:szCs w:val="22"/>
          <w:rtl/>
          <w:lang w:val="en-GB"/>
        </w:rPr>
        <w:t xml:space="preserve">، في </w:t>
      </w:r>
      <w:r w:rsidR="00296A36" w:rsidRPr="00142790">
        <w:rPr>
          <w:rFonts w:ascii="Simplified Arabic" w:hAnsi="Simplified Arabic" w:cs="Simplified Arabic" w:hint="cs"/>
          <w:sz w:val="22"/>
          <w:szCs w:val="22"/>
          <w:rtl/>
          <w:lang w:val="en-GB"/>
        </w:rPr>
        <w:t>اجتماعه</w:t>
      </w:r>
      <w:r w:rsidR="00296A36" w:rsidRPr="00142790">
        <w:rPr>
          <w:rFonts w:ascii="Simplified Arabic" w:hAnsi="Simplified Arabic" w:cs="Simplified Arabic"/>
          <w:sz w:val="22"/>
          <w:szCs w:val="22"/>
          <w:rtl/>
          <w:lang w:val="en-GB"/>
        </w:rPr>
        <w:t xml:space="preserve"> الثاني عشر</w:t>
      </w:r>
      <w:r w:rsidR="005711DE" w:rsidRPr="00142790">
        <w:rPr>
          <w:rFonts w:ascii="Simplified Arabic" w:hAnsi="Simplified Arabic" w:cs="Simplified Arabic"/>
          <w:sz w:val="22"/>
          <w:szCs w:val="22"/>
          <w:rtl/>
          <w:lang w:val="en-GB"/>
        </w:rPr>
        <w:t>، إلى الإحاطة علماً بهذا التقرير.</w:t>
      </w:r>
    </w:p>
    <w:p w14:paraId="0CCD9D91" w14:textId="77777777" w:rsidR="00386300" w:rsidRPr="00142790" w:rsidRDefault="00386300" w:rsidP="00327647">
      <w:pPr>
        <w:pStyle w:val="ListParagraph"/>
        <w:bidi/>
        <w:spacing w:after="120" w:line="216" w:lineRule="auto"/>
        <w:ind w:left="0" w:hanging="562"/>
        <w:contextualSpacing w:val="0"/>
        <w:jc w:val="center"/>
        <w:rPr>
          <w:rFonts w:cs="Simplified Arabic"/>
          <w:sz w:val="22"/>
          <w:szCs w:val="22"/>
          <w:rtl/>
        </w:rPr>
      </w:pPr>
      <w:r w:rsidRPr="00142790">
        <w:rPr>
          <w:rFonts w:cs="Simplified Arabic" w:hint="cs"/>
          <w:sz w:val="22"/>
          <w:szCs w:val="22"/>
          <w:rtl/>
          <w:lang w:bidi="ar-EG"/>
        </w:rPr>
        <w:t>__________</w:t>
      </w:r>
    </w:p>
    <w:sectPr w:rsidR="00386300" w:rsidRPr="00142790" w:rsidSect="00FE6332">
      <w:headerReference w:type="even" r:id="rId16"/>
      <w:headerReference w:type="default" r:id="rId17"/>
      <w:footerReference w:type="even" r:id="rId18"/>
      <w:footerReference w:type="default" r:id="rId19"/>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20DEC8" w14:textId="77777777" w:rsidR="002A16FB" w:rsidRDefault="002A16FB" w:rsidP="00C005BD">
      <w:r>
        <w:separator/>
      </w:r>
    </w:p>
  </w:endnote>
  <w:endnote w:type="continuationSeparator" w:id="0">
    <w:p w14:paraId="4D4089BE" w14:textId="77777777" w:rsidR="002A16FB" w:rsidRDefault="002A16F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856EB3F" w14:textId="77777777" w:rsidR="00A05703" w:rsidRPr="00A05703" w:rsidRDefault="00AF2373" w:rsidP="00A05703">
            <w:pPr>
              <w:pStyle w:val="Footer"/>
              <w:jc w:val="right"/>
            </w:pPr>
            <w:r w:rsidRPr="002B559C">
              <w:rPr>
                <w:szCs w:val="20"/>
              </w:rPr>
              <w:fldChar w:fldCharType="begin"/>
            </w:r>
            <w:r w:rsidR="00A05703" w:rsidRPr="002B559C">
              <w:rPr>
                <w:szCs w:val="20"/>
              </w:rPr>
              <w:instrText xml:space="preserve"> PAGE </w:instrText>
            </w:r>
            <w:r w:rsidRPr="002B559C">
              <w:rPr>
                <w:szCs w:val="20"/>
              </w:rPr>
              <w:fldChar w:fldCharType="separate"/>
            </w:r>
            <w:r w:rsidR="005B64AC">
              <w:rPr>
                <w:noProof/>
                <w:szCs w:val="20"/>
              </w:rPr>
              <w:t>6</w:t>
            </w:r>
            <w:r w:rsidRPr="002B559C">
              <w:rPr>
                <w:szCs w:val="20"/>
              </w:rPr>
              <w:fldChar w:fldCharType="end"/>
            </w:r>
            <w:r w:rsidR="00A05703" w:rsidRPr="002B559C">
              <w:rPr>
                <w:szCs w:val="20"/>
              </w:rPr>
              <w:t>/</w:t>
            </w:r>
            <w:r w:rsidRPr="002B559C">
              <w:rPr>
                <w:szCs w:val="20"/>
              </w:rPr>
              <w:fldChar w:fldCharType="begin"/>
            </w:r>
            <w:r w:rsidR="00A05703" w:rsidRPr="002B559C">
              <w:rPr>
                <w:szCs w:val="20"/>
              </w:rPr>
              <w:instrText xml:space="preserve"> NUMPAGES  </w:instrText>
            </w:r>
            <w:r w:rsidRPr="002B559C">
              <w:rPr>
                <w:szCs w:val="20"/>
              </w:rPr>
              <w:fldChar w:fldCharType="separate"/>
            </w:r>
            <w:r w:rsidR="005B64AC">
              <w:rPr>
                <w:noProof/>
                <w:szCs w:val="20"/>
              </w:rPr>
              <w:t>6</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3648683"/>
      <w:docPartObj>
        <w:docPartGallery w:val="Page Numbers (Bottom of Page)"/>
        <w:docPartUnique/>
      </w:docPartObj>
    </w:sdtPr>
    <w:sdtEndPr/>
    <w:sdtContent>
      <w:sdt>
        <w:sdtPr>
          <w:id w:val="1412125334"/>
          <w:docPartObj>
            <w:docPartGallery w:val="Page Numbers (Top of Page)"/>
            <w:docPartUnique/>
          </w:docPartObj>
        </w:sdtPr>
        <w:sdtEndPr/>
        <w:sdtContent>
          <w:p w14:paraId="3A20FA4D" w14:textId="26D232C7" w:rsidR="00BF0166" w:rsidRDefault="00BF0166" w:rsidP="00BF0166">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B64AC">
              <w:rPr>
                <w:noProof/>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B64AC">
              <w:rPr>
                <w:noProof/>
                <w:szCs w:val="20"/>
              </w:rPr>
              <w:t>6</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7664D" w14:textId="77777777" w:rsidR="002A16FB" w:rsidRDefault="002A16FB" w:rsidP="00A319AA">
      <w:pPr>
        <w:bidi/>
      </w:pPr>
      <w:r>
        <w:separator/>
      </w:r>
    </w:p>
  </w:footnote>
  <w:footnote w:type="continuationSeparator" w:id="0">
    <w:p w14:paraId="7123ADFB" w14:textId="77777777" w:rsidR="002A16FB" w:rsidRDefault="002A16FB" w:rsidP="00C005BD">
      <w:r>
        <w:continuationSeparator/>
      </w:r>
    </w:p>
  </w:footnote>
  <w:footnote w:id="1">
    <w:p w14:paraId="5C413B9F" w14:textId="49ECC825" w:rsidR="00692F2E" w:rsidRPr="001774DA" w:rsidRDefault="00692F2E" w:rsidP="0026787A">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w:t>
      </w:r>
      <w:r w:rsidR="000206D2">
        <w:rPr>
          <w:rFonts w:ascii="Simplified Arabic" w:hAnsi="Simplified Arabic" w:cs="Simplified Arabic" w:hint="cs"/>
          <w:sz w:val="18"/>
          <w:szCs w:val="18"/>
          <w:rtl/>
        </w:rPr>
        <w:t xml:space="preserve"> </w:t>
      </w:r>
      <w:hyperlink r:id="rId1" w:history="1">
        <w:r w:rsidR="00D2095A" w:rsidRPr="001774DA">
          <w:rPr>
            <w:rStyle w:val="Hyperlink"/>
            <w:rFonts w:ascii="Simplified Arabic" w:hAnsi="Simplified Arabic" w:cs="Simplified Arabic"/>
            <w:sz w:val="18"/>
            <w:szCs w:val="18"/>
          </w:rPr>
          <w:t>CBD/CP/MOP/12/1</w:t>
        </w:r>
      </w:hyperlink>
      <w:r w:rsidR="00F553A9" w:rsidRPr="001774DA">
        <w:rPr>
          <w:rFonts w:ascii="Simplified Arabic" w:hAnsi="Simplified Arabic" w:cs="Simplified Arabic"/>
          <w:sz w:val="18"/>
          <w:szCs w:val="18"/>
          <w:rtl/>
        </w:rPr>
        <w:t>.</w:t>
      </w:r>
    </w:p>
  </w:footnote>
  <w:footnote w:id="2">
    <w:p w14:paraId="13AEAC74" w14:textId="45DDAEA9" w:rsidR="00D76D47" w:rsidRPr="001774DA" w:rsidRDefault="00D76D47"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1</w:t>
      </w:r>
      <w:r w:rsidR="001257DD">
        <w:rPr>
          <w:rFonts w:ascii="Simplified Arabic" w:hAnsi="Simplified Arabic" w:cs="Simplified Arabic" w:hint="cs"/>
          <w:sz w:val="18"/>
          <w:szCs w:val="18"/>
          <w:rtl/>
        </w:rPr>
        <w:t xml:space="preserve"> </w:t>
      </w:r>
      <w:hyperlink r:id="rId2" w:history="1">
        <w:r w:rsidRPr="001774DA">
          <w:rPr>
            <w:rStyle w:val="Hyperlink"/>
            <w:rFonts w:ascii="Simplified Arabic" w:hAnsi="Simplified Arabic" w:cs="Simplified Arabic"/>
            <w:sz w:val="18"/>
            <w:szCs w:val="18"/>
          </w:rPr>
          <w:t>CP-10/3</w:t>
        </w:r>
        <w:r w:rsidR="00870637" w:rsidRPr="001774DA">
          <w:rPr>
            <w:rStyle w:val="Hyperlink"/>
            <w:rFonts w:ascii="Simplified Arabic" w:hAnsi="Simplified Arabic" w:cs="Simplified Arabic"/>
            <w:sz w:val="18"/>
            <w:szCs w:val="18"/>
            <w:rtl/>
          </w:rPr>
          <w:t>،</w:t>
        </w:r>
      </w:hyperlink>
      <w:r w:rsidR="00870637" w:rsidRPr="001774DA">
        <w:rPr>
          <w:rFonts w:ascii="Simplified Arabic" w:hAnsi="Simplified Arabic" w:cs="Simplified Arabic"/>
          <w:sz w:val="18"/>
          <w:szCs w:val="18"/>
          <w:rtl/>
        </w:rPr>
        <w:t xml:space="preserve"> المرفق.</w:t>
      </w:r>
    </w:p>
  </w:footnote>
  <w:footnote w:id="3">
    <w:p w14:paraId="0C57085D" w14:textId="7853EFE8" w:rsidR="00631609" w:rsidRPr="001774DA" w:rsidRDefault="00631609"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2</w:t>
      </w:r>
      <w:r w:rsidR="001257DD">
        <w:rPr>
          <w:rFonts w:ascii="Simplified Arabic" w:hAnsi="Simplified Arabic" w:cs="Simplified Arabic" w:hint="cs"/>
          <w:sz w:val="18"/>
          <w:szCs w:val="18"/>
          <w:rtl/>
        </w:rPr>
        <w:t xml:space="preserve"> </w:t>
      </w:r>
      <w:hyperlink r:id="rId3" w:history="1">
        <w:r w:rsidR="00487966" w:rsidRPr="001774DA">
          <w:rPr>
            <w:rStyle w:val="Hyperlink"/>
            <w:rFonts w:ascii="Simplified Arabic" w:hAnsi="Simplified Arabic" w:cs="Simplified Arabic"/>
            <w:sz w:val="18"/>
            <w:szCs w:val="18"/>
          </w:rPr>
          <w:t>CP-10/4</w:t>
        </w:r>
      </w:hyperlink>
      <w:r w:rsidR="00487966" w:rsidRPr="001774DA">
        <w:rPr>
          <w:rFonts w:ascii="Simplified Arabic" w:hAnsi="Simplified Arabic" w:cs="Simplified Arabic"/>
          <w:sz w:val="18"/>
          <w:szCs w:val="18"/>
          <w:rtl/>
        </w:rPr>
        <w:t>، المرفق.</w:t>
      </w:r>
    </w:p>
  </w:footnote>
  <w:footnote w:id="4">
    <w:p w14:paraId="7D4F95E4" w14:textId="53F12CF8" w:rsidR="00861B5A" w:rsidRPr="001774DA" w:rsidRDefault="00861B5A"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3</w:t>
      </w:r>
      <w:r w:rsidR="001257DD">
        <w:rPr>
          <w:rFonts w:ascii="Simplified Arabic" w:hAnsi="Simplified Arabic" w:cs="Simplified Arabic" w:hint="cs"/>
          <w:sz w:val="18"/>
          <w:szCs w:val="18"/>
          <w:rtl/>
        </w:rPr>
        <w:t xml:space="preserve"> </w:t>
      </w:r>
      <w:r w:rsidRPr="001774DA">
        <w:rPr>
          <w:rFonts w:ascii="Simplified Arabic" w:hAnsi="Simplified Arabic" w:cs="Simplified Arabic"/>
          <w:sz w:val="18"/>
          <w:szCs w:val="18"/>
          <w:rtl/>
        </w:rPr>
        <w:t xml:space="preserve">انظر </w:t>
      </w:r>
      <w:hyperlink r:id="rId4" w:history="1">
        <w:r w:rsidRPr="001774DA">
          <w:rPr>
            <w:rStyle w:val="Hyperlink"/>
            <w:rFonts w:ascii="Simplified Arabic" w:hAnsi="Simplified Arabic" w:cs="Simplified Arabic"/>
            <w:sz w:val="18"/>
            <w:szCs w:val="18"/>
          </w:rPr>
          <w:t>CBD/CP/RA/OM/2024/1/2</w:t>
        </w:r>
      </w:hyperlink>
      <w:r w:rsidRPr="001774DA">
        <w:rPr>
          <w:rFonts w:ascii="Simplified Arabic" w:hAnsi="Simplified Arabic" w:cs="Simplified Arabic"/>
          <w:sz w:val="18"/>
          <w:szCs w:val="18"/>
          <w:rtl/>
        </w:rPr>
        <w:t>.</w:t>
      </w:r>
    </w:p>
  </w:footnote>
  <w:footnote w:id="5">
    <w:p w14:paraId="44DAE16B" w14:textId="3490CF62" w:rsidR="00EF2CEB" w:rsidRPr="001774DA" w:rsidRDefault="00EF2CEB"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4</w:t>
      </w:r>
      <w:r w:rsidR="001257DD">
        <w:rPr>
          <w:rFonts w:ascii="Simplified Arabic" w:hAnsi="Simplified Arabic" w:cs="Simplified Arabic" w:hint="cs"/>
          <w:sz w:val="18"/>
          <w:szCs w:val="18"/>
          <w:rtl/>
        </w:rPr>
        <w:t xml:space="preserve"> </w:t>
      </w:r>
      <w:r w:rsidRPr="001774DA">
        <w:rPr>
          <w:rFonts w:ascii="Simplified Arabic" w:hAnsi="Simplified Arabic" w:cs="Simplified Arabic"/>
          <w:sz w:val="18"/>
          <w:szCs w:val="18"/>
          <w:rtl/>
        </w:rPr>
        <w:t xml:space="preserve">انظر </w:t>
      </w:r>
      <w:hyperlink r:id="rId5" w:history="1">
        <w:r w:rsidRPr="001774DA">
          <w:rPr>
            <w:rStyle w:val="Hyperlink"/>
            <w:rFonts w:ascii="Simplified Arabic" w:hAnsi="Simplified Arabic" w:cs="Simplified Arabic"/>
            <w:sz w:val="18"/>
            <w:szCs w:val="18"/>
          </w:rPr>
          <w:t>CBD/CP/RA/OM/2025/1/2</w:t>
        </w:r>
      </w:hyperlink>
      <w:r w:rsidRPr="001774DA">
        <w:rPr>
          <w:rFonts w:ascii="Simplified Arabic" w:hAnsi="Simplified Arabic" w:cs="Simplified Arabic"/>
          <w:sz w:val="18"/>
          <w:szCs w:val="18"/>
          <w:rtl/>
        </w:rPr>
        <w:t>.</w:t>
      </w:r>
    </w:p>
  </w:footnote>
  <w:footnote w:id="6">
    <w:p w14:paraId="5ADEBFB9" w14:textId="27C985F1" w:rsidR="00B55CED" w:rsidRPr="001774DA" w:rsidRDefault="00B55CED"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5</w:t>
      </w:r>
      <w:r w:rsidR="001257DD">
        <w:rPr>
          <w:rFonts w:ascii="Simplified Arabic" w:hAnsi="Simplified Arabic" w:cs="Simplified Arabic" w:hint="cs"/>
          <w:sz w:val="18"/>
          <w:szCs w:val="18"/>
          <w:rtl/>
        </w:rPr>
        <w:t xml:space="preserve"> </w:t>
      </w:r>
      <w:r w:rsidR="0032798C" w:rsidRPr="001774DA">
        <w:rPr>
          <w:rFonts w:ascii="Simplified Arabic" w:hAnsi="Simplified Arabic" w:cs="Simplified Arabic"/>
          <w:sz w:val="18"/>
          <w:szCs w:val="18"/>
          <w:rtl/>
        </w:rPr>
        <w:t>الإشارة إلى ضرورة اعتماد نهج</w:t>
      </w:r>
      <w:r w:rsidRPr="001774DA">
        <w:rPr>
          <w:rFonts w:ascii="Simplified Arabic" w:hAnsi="Simplified Arabic" w:cs="Simplified Arabic"/>
          <w:sz w:val="18"/>
          <w:szCs w:val="18"/>
          <w:rtl/>
        </w:rPr>
        <w:t xml:space="preserve"> منسق ومتكامل وغير مكرر بشأن القضايا المتعلقة بالبيولوجيا التركيبية بموجب الاتفاقية وبروتوكو</w:t>
      </w:r>
      <w:r w:rsidR="0032798C" w:rsidRPr="001774DA">
        <w:rPr>
          <w:rFonts w:ascii="Simplified Arabic" w:hAnsi="Simplified Arabic" w:cs="Simplified Arabic"/>
          <w:sz w:val="18"/>
          <w:szCs w:val="18"/>
          <w:rtl/>
        </w:rPr>
        <w:t>ليها</w:t>
      </w:r>
      <w:r w:rsidRPr="001774DA">
        <w:rPr>
          <w:rFonts w:ascii="Simplified Arabic" w:hAnsi="Simplified Arabic" w:cs="Simplified Arabic"/>
          <w:sz w:val="18"/>
          <w:szCs w:val="18"/>
          <w:rtl/>
        </w:rPr>
        <w:t xml:space="preserve">، كما أكد مؤتمر </w:t>
      </w:r>
      <w:r w:rsidR="00816E2F">
        <w:rPr>
          <w:rFonts w:ascii="Simplified Arabic" w:hAnsi="Simplified Arabic" w:cs="Simplified Arabic"/>
          <w:sz w:val="18"/>
          <w:szCs w:val="18"/>
          <w:rtl/>
        </w:rPr>
        <w:tab/>
      </w:r>
      <w:r w:rsidRPr="001774DA">
        <w:rPr>
          <w:rFonts w:ascii="Simplified Arabic" w:hAnsi="Simplified Arabic" w:cs="Simplified Arabic"/>
          <w:sz w:val="18"/>
          <w:szCs w:val="18"/>
          <w:rtl/>
        </w:rPr>
        <w:t>الأطراف في اتفاقية التنوع البيولوجي في</w:t>
      </w:r>
      <w:r w:rsidR="0032798C" w:rsidRPr="001774DA">
        <w:rPr>
          <w:rFonts w:ascii="Simplified Arabic" w:hAnsi="Simplified Arabic" w:cs="Simplified Arabic"/>
          <w:sz w:val="18"/>
          <w:szCs w:val="18"/>
          <w:rtl/>
        </w:rPr>
        <w:t xml:space="preserve"> الفقرة 7 من</w:t>
      </w:r>
      <w:r w:rsidRPr="001774DA">
        <w:rPr>
          <w:rFonts w:ascii="Simplified Arabic" w:hAnsi="Simplified Arabic" w:cs="Simplified Arabic"/>
          <w:sz w:val="18"/>
          <w:szCs w:val="18"/>
          <w:rtl/>
        </w:rPr>
        <w:t xml:space="preserve"> </w:t>
      </w:r>
      <w:r w:rsidR="0032798C" w:rsidRPr="001774DA">
        <w:rPr>
          <w:rFonts w:ascii="Simplified Arabic" w:hAnsi="Simplified Arabic" w:cs="Simplified Arabic"/>
          <w:sz w:val="18"/>
          <w:szCs w:val="18"/>
          <w:rtl/>
        </w:rPr>
        <w:t>مقرره</w:t>
      </w:r>
      <w:r w:rsidRPr="001774DA">
        <w:rPr>
          <w:rFonts w:ascii="Simplified Arabic" w:hAnsi="Simplified Arabic" w:cs="Simplified Arabic"/>
          <w:sz w:val="18"/>
          <w:szCs w:val="18"/>
          <w:rtl/>
        </w:rPr>
        <w:t xml:space="preserve"> 14/19.</w:t>
      </w:r>
    </w:p>
  </w:footnote>
  <w:footnote w:id="7">
    <w:p w14:paraId="2C5D179B" w14:textId="7F9B1A44" w:rsidR="005B0538" w:rsidRPr="001774DA" w:rsidRDefault="005B0538"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6</w:t>
      </w:r>
      <w:r w:rsidR="001257DD">
        <w:rPr>
          <w:rFonts w:ascii="Simplified Arabic" w:hAnsi="Simplified Arabic" w:cs="Simplified Arabic" w:hint="cs"/>
          <w:sz w:val="18"/>
          <w:szCs w:val="18"/>
          <w:rtl/>
        </w:rPr>
        <w:t xml:space="preserve"> </w:t>
      </w:r>
      <w:r w:rsidRPr="001774DA">
        <w:rPr>
          <w:rFonts w:ascii="Simplified Arabic" w:hAnsi="Simplified Arabic" w:cs="Simplified Arabic"/>
          <w:sz w:val="18"/>
          <w:szCs w:val="18"/>
          <w:rtl/>
        </w:rPr>
        <w:t xml:space="preserve">انظر </w:t>
      </w:r>
      <w:hyperlink r:id="rId6" w:history="1">
        <w:r w:rsidRPr="001774DA">
          <w:rPr>
            <w:rStyle w:val="Hyperlink"/>
            <w:rFonts w:ascii="Simplified Arabic" w:hAnsi="Simplified Arabic" w:cs="Simplified Arabic"/>
            <w:sz w:val="18"/>
            <w:szCs w:val="18"/>
          </w:rPr>
          <w:t>CBD/SYNBIO/WS/2025/1/2</w:t>
        </w:r>
      </w:hyperlink>
      <w:r w:rsidRPr="001774DA">
        <w:rPr>
          <w:rStyle w:val="Hyperlink"/>
          <w:rFonts w:ascii="Simplified Arabic" w:hAnsi="Simplified Arabic" w:cs="Simplified Arabic"/>
          <w:sz w:val="18"/>
          <w:szCs w:val="18"/>
          <w:rtl/>
        </w:rPr>
        <w:t>.</w:t>
      </w:r>
    </w:p>
  </w:footnote>
  <w:footnote w:id="8">
    <w:p w14:paraId="2729F9C2" w14:textId="7A094ECE" w:rsidR="00114832" w:rsidRPr="001774DA" w:rsidRDefault="00114832"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7</w:t>
      </w:r>
      <w:r w:rsidR="001257DD">
        <w:rPr>
          <w:rFonts w:ascii="Simplified Arabic" w:hAnsi="Simplified Arabic" w:cs="Simplified Arabic" w:hint="cs"/>
          <w:sz w:val="18"/>
          <w:szCs w:val="18"/>
          <w:rtl/>
        </w:rPr>
        <w:t xml:space="preserve"> </w:t>
      </w:r>
      <w:r w:rsidRPr="001774DA">
        <w:rPr>
          <w:rFonts w:ascii="Simplified Arabic" w:hAnsi="Simplified Arabic" w:cs="Simplified Arabic"/>
          <w:sz w:val="18"/>
          <w:szCs w:val="18"/>
          <w:rtl/>
        </w:rPr>
        <w:t xml:space="preserve">انظر </w:t>
      </w:r>
      <w:r w:rsidR="00050FE2">
        <w:rPr>
          <w:rFonts w:ascii="Simplified Arabic" w:hAnsi="Simplified Arabic" w:cs="Simplified Arabic" w:hint="cs"/>
          <w:sz w:val="18"/>
          <w:szCs w:val="18"/>
          <w:rtl/>
        </w:rPr>
        <w:t>الإشعار</w:t>
      </w:r>
      <w:r w:rsidRPr="001774DA">
        <w:rPr>
          <w:rFonts w:ascii="Simplified Arabic" w:hAnsi="Simplified Arabic" w:cs="Simplified Arabic"/>
          <w:sz w:val="18"/>
          <w:szCs w:val="18"/>
          <w:rtl/>
        </w:rPr>
        <w:t xml:space="preserve"> رقم </w:t>
      </w:r>
      <w:hyperlink r:id="rId7" w:history="1">
        <w:r w:rsidR="00D8378A" w:rsidRPr="001774DA">
          <w:rPr>
            <w:rStyle w:val="Hyperlink"/>
            <w:rFonts w:ascii="Simplified Arabic" w:hAnsi="Simplified Arabic" w:cs="Simplified Arabic"/>
            <w:sz w:val="18"/>
            <w:szCs w:val="18"/>
            <w:lang w:val="en-US"/>
          </w:rPr>
          <w:t>2026-018</w:t>
        </w:r>
      </w:hyperlink>
      <w:r w:rsidR="00D8378A" w:rsidRPr="001774DA">
        <w:rPr>
          <w:rFonts w:ascii="Simplified Arabic" w:hAnsi="Simplified Arabic" w:cs="Simplified Arabic"/>
          <w:sz w:val="18"/>
          <w:szCs w:val="18"/>
          <w:rtl/>
        </w:rPr>
        <w:t xml:space="preserve"> والوثيقة </w:t>
      </w:r>
      <w:hyperlink r:id="rId8" w:history="1">
        <w:r w:rsidR="00D8378A" w:rsidRPr="001774DA">
          <w:rPr>
            <w:rStyle w:val="Hyperlink"/>
            <w:rFonts w:ascii="Simplified Arabic" w:hAnsi="Simplified Arabic" w:cs="Simplified Arabic"/>
            <w:sz w:val="18"/>
            <w:szCs w:val="18"/>
            <w:lang w:val="en-US"/>
          </w:rPr>
          <w:t>CBD/SYNBIO/AHTEG/2026/1/3</w:t>
        </w:r>
      </w:hyperlink>
      <w:r w:rsidR="00D8378A" w:rsidRPr="001774DA">
        <w:rPr>
          <w:rStyle w:val="Hyperlink"/>
          <w:rFonts w:ascii="Simplified Arabic" w:hAnsi="Simplified Arabic" w:cs="Simplified Arabic"/>
          <w:sz w:val="18"/>
          <w:szCs w:val="18"/>
          <w:rtl/>
          <w:lang w:val="en-US"/>
        </w:rPr>
        <w:t>.</w:t>
      </w:r>
    </w:p>
  </w:footnote>
  <w:footnote w:id="9">
    <w:p w14:paraId="226C92E1" w14:textId="5D7B63B5" w:rsidR="00FC0553" w:rsidRPr="001774DA" w:rsidRDefault="00FC0553"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8</w:t>
      </w:r>
      <w:r w:rsidR="001257DD">
        <w:rPr>
          <w:rFonts w:ascii="Simplified Arabic" w:hAnsi="Simplified Arabic" w:cs="Simplified Arabic" w:hint="cs"/>
          <w:sz w:val="18"/>
          <w:szCs w:val="18"/>
          <w:rtl/>
        </w:rPr>
        <w:t xml:space="preserve"> </w:t>
      </w:r>
      <w:r w:rsidRPr="001774DA">
        <w:rPr>
          <w:rFonts w:ascii="Simplified Arabic" w:hAnsi="Simplified Arabic" w:cs="Simplified Arabic"/>
          <w:sz w:val="18"/>
          <w:szCs w:val="18"/>
          <w:rtl/>
        </w:rPr>
        <w:t xml:space="preserve">انظر </w:t>
      </w:r>
      <w:hyperlink r:id="rId9" w:history="1">
        <w:r w:rsidRPr="001774DA">
          <w:rPr>
            <w:rStyle w:val="Hyperlink"/>
            <w:rFonts w:ascii="Simplified Arabic" w:hAnsi="Simplified Arabic" w:cs="Simplified Arabic"/>
            <w:sz w:val="18"/>
            <w:szCs w:val="18"/>
          </w:rPr>
          <w:t>CBD/CP/DI/WS/2025/1/2</w:t>
        </w:r>
      </w:hyperlink>
      <w:r w:rsidRPr="001774DA">
        <w:rPr>
          <w:rStyle w:val="Hyperlink"/>
          <w:rFonts w:ascii="Simplified Arabic" w:hAnsi="Simplified Arabic" w:cs="Simplified Arabic"/>
          <w:sz w:val="18"/>
          <w:szCs w:val="18"/>
          <w:rtl/>
        </w:rPr>
        <w:t xml:space="preserve">. </w:t>
      </w:r>
    </w:p>
  </w:footnote>
  <w:footnote w:id="10">
    <w:p w14:paraId="49082251" w14:textId="45D58384" w:rsidR="00D91957" w:rsidRPr="001774DA" w:rsidRDefault="00D91957"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9</w:t>
      </w:r>
      <w:r w:rsidR="001257DD">
        <w:rPr>
          <w:rFonts w:ascii="Simplified Arabic" w:hAnsi="Simplified Arabic" w:cs="Simplified Arabic" w:hint="cs"/>
          <w:sz w:val="18"/>
          <w:szCs w:val="18"/>
          <w:rtl/>
        </w:rPr>
        <w:t xml:space="preserve"> </w:t>
      </w:r>
      <w:r w:rsidR="00277CBF" w:rsidRPr="001774DA">
        <w:rPr>
          <w:rFonts w:ascii="Simplified Arabic" w:hAnsi="Simplified Arabic" w:cs="Simplified Arabic"/>
          <w:sz w:val="18"/>
          <w:szCs w:val="18"/>
          <w:rtl/>
        </w:rPr>
        <w:t>متاح</w:t>
      </w:r>
      <w:r w:rsidRPr="001774DA">
        <w:rPr>
          <w:rFonts w:ascii="Simplified Arabic" w:hAnsi="Simplified Arabic" w:cs="Simplified Arabic"/>
          <w:sz w:val="18"/>
          <w:szCs w:val="18"/>
          <w:rtl/>
        </w:rPr>
        <w:t xml:space="preserve"> على الموقع </w:t>
      </w:r>
      <w:r w:rsidR="008E2EF8" w:rsidRPr="001774DA">
        <w:rPr>
          <w:rFonts w:ascii="Simplified Arabic" w:hAnsi="Simplified Arabic" w:cs="Simplified Arabic"/>
          <w:sz w:val="18"/>
          <w:szCs w:val="18"/>
        </w:rPr>
        <w:t xml:space="preserve"> </w:t>
      </w:r>
      <w:hyperlink r:id="rId10" w:history="1">
        <w:r w:rsidR="008E2EF8" w:rsidRPr="001774DA">
          <w:rPr>
            <w:rStyle w:val="Hyperlink"/>
            <w:rFonts w:ascii="Simplified Arabic" w:hAnsi="Simplified Arabic" w:cs="Simplified Arabic"/>
            <w:sz w:val="18"/>
            <w:szCs w:val="18"/>
          </w:rPr>
          <w:t>https://clikc.wcoomd.org/</w:t>
        </w:r>
      </w:hyperlink>
      <w:r w:rsidR="008E2EF8" w:rsidRPr="001774DA">
        <w:rPr>
          <w:rStyle w:val="Hyperlink"/>
          <w:rFonts w:ascii="Simplified Arabic" w:hAnsi="Simplified Arabic" w:cs="Simplified Arabic"/>
          <w:sz w:val="18"/>
          <w:szCs w:val="18"/>
          <w:rtl/>
        </w:rPr>
        <w:t>.</w:t>
      </w:r>
    </w:p>
  </w:footnote>
  <w:footnote w:id="11">
    <w:p w14:paraId="1ACB1696" w14:textId="00F3392C" w:rsidR="008E2EF8" w:rsidRPr="001774DA" w:rsidRDefault="008E2EF8"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10</w:t>
      </w:r>
      <w:r w:rsidR="001257DD">
        <w:rPr>
          <w:rFonts w:ascii="Simplified Arabic" w:hAnsi="Simplified Arabic" w:cs="Simplified Arabic" w:hint="cs"/>
          <w:sz w:val="18"/>
          <w:szCs w:val="18"/>
          <w:rtl/>
        </w:rPr>
        <w:t xml:space="preserve"> </w:t>
      </w:r>
      <w:r w:rsidR="005F1A54" w:rsidRPr="001774DA">
        <w:rPr>
          <w:rFonts w:ascii="Simplified Arabic" w:hAnsi="Simplified Arabic" w:cs="Simplified Arabic"/>
          <w:sz w:val="18"/>
          <w:szCs w:val="18"/>
          <w:rtl/>
        </w:rPr>
        <w:t xml:space="preserve">متاح على الموقع </w:t>
      </w:r>
      <w:hyperlink r:id="rId11" w:history="1">
        <w:r w:rsidR="005F1A54" w:rsidRPr="001774DA">
          <w:rPr>
            <w:rStyle w:val="Hyperlink"/>
            <w:rFonts w:ascii="Simplified Arabic" w:hAnsi="Simplified Arabic" w:cs="Simplified Arabic"/>
            <w:sz w:val="18"/>
            <w:szCs w:val="18"/>
          </w:rPr>
          <w:t>https://bch.cbd.int/en/portals/detection/network-of-labs</w:t>
        </w:r>
      </w:hyperlink>
      <w:r w:rsidR="005F1A54" w:rsidRPr="001774DA">
        <w:rPr>
          <w:rFonts w:ascii="Simplified Arabic" w:hAnsi="Simplified Arabic" w:cs="Simplified Arabic"/>
          <w:sz w:val="18"/>
          <w:szCs w:val="18"/>
          <w:rtl/>
        </w:rPr>
        <w:t>.</w:t>
      </w:r>
    </w:p>
  </w:footnote>
  <w:footnote w:id="12">
    <w:p w14:paraId="547CE05C" w14:textId="25E7D9B0" w:rsidR="005F1A54" w:rsidRPr="001774DA" w:rsidRDefault="005F1A54" w:rsidP="001257DD">
      <w:pPr>
        <w:pStyle w:val="FootnoteText"/>
        <w:bidi/>
        <w:rPr>
          <w:rFonts w:ascii="Simplified Arabic" w:hAnsi="Simplified Arabic" w:cs="Simplified Arabic"/>
          <w:sz w:val="18"/>
          <w:szCs w:val="18"/>
          <w:rtl/>
          <w:lang w:val="en-US"/>
        </w:rPr>
      </w:pPr>
      <w:r w:rsidRPr="001774DA">
        <w:rPr>
          <w:rStyle w:val="FootnoteReference"/>
          <w:rFonts w:ascii="Simplified Arabic" w:hAnsi="Simplified Arabic" w:cs="Simplified Arabic"/>
          <w:sz w:val="18"/>
          <w:szCs w:val="18"/>
        </w:rPr>
        <w:t>11</w:t>
      </w:r>
      <w:r w:rsidR="001257DD">
        <w:rPr>
          <w:rFonts w:ascii="Simplified Arabic" w:hAnsi="Simplified Arabic" w:cs="Simplified Arabic" w:hint="cs"/>
          <w:sz w:val="18"/>
          <w:szCs w:val="18"/>
          <w:rtl/>
          <w:lang w:val="en-US"/>
        </w:rPr>
        <w:t xml:space="preserve"> </w:t>
      </w:r>
      <w:r w:rsidRPr="001774DA">
        <w:rPr>
          <w:rFonts w:ascii="Simplified Arabic" w:hAnsi="Simplified Arabic" w:cs="Simplified Arabic"/>
          <w:sz w:val="18"/>
          <w:szCs w:val="18"/>
          <w:rtl/>
          <w:lang w:val="en-US"/>
        </w:rPr>
        <w:t xml:space="preserve">انظر </w:t>
      </w:r>
      <w:bookmarkStart w:id="1" w:name="_Hlk239079823"/>
      <w:r w:rsidRPr="001774DA">
        <w:rPr>
          <w:rFonts w:ascii="Simplified Arabic" w:hAnsi="Simplified Arabic" w:cs="Simplified Arabic"/>
          <w:sz w:val="18"/>
          <w:szCs w:val="18"/>
        </w:rPr>
        <w:fldChar w:fldCharType="begin"/>
      </w:r>
      <w:r w:rsidRPr="001774DA">
        <w:rPr>
          <w:rFonts w:ascii="Simplified Arabic" w:hAnsi="Simplified Arabic" w:cs="Simplified Arabic"/>
          <w:sz w:val="18"/>
          <w:szCs w:val="18"/>
        </w:rPr>
        <w:instrText>HYPERLINK "https://detective-ngt.eu/"</w:instrText>
      </w:r>
      <w:r w:rsidRPr="001774DA">
        <w:rPr>
          <w:rFonts w:ascii="Simplified Arabic" w:hAnsi="Simplified Arabic" w:cs="Simplified Arabic"/>
          <w:sz w:val="18"/>
          <w:szCs w:val="18"/>
        </w:rPr>
        <w:fldChar w:fldCharType="separate"/>
      </w:r>
      <w:r w:rsidRPr="001774DA">
        <w:rPr>
          <w:rStyle w:val="Hyperlink"/>
          <w:rFonts w:ascii="Simplified Arabic" w:hAnsi="Simplified Arabic" w:cs="Simplified Arabic"/>
          <w:sz w:val="18"/>
          <w:szCs w:val="18"/>
        </w:rPr>
        <w:t>https://detective-ngt.eu</w:t>
      </w:r>
      <w:bookmarkEnd w:id="1"/>
      <w:r w:rsidRPr="001774DA">
        <w:rPr>
          <w:rFonts w:ascii="Simplified Arabic" w:hAnsi="Simplified Arabic" w:cs="Simplified Arabic"/>
          <w:sz w:val="18"/>
          <w:szCs w:val="18"/>
        </w:rPr>
        <w:fldChar w:fldCharType="end"/>
      </w:r>
      <w:r w:rsidRPr="001774DA">
        <w:rPr>
          <w:rFonts w:ascii="Simplified Arabic" w:hAnsi="Simplified Arabic" w:cs="Simplified Arabic"/>
          <w:sz w:val="18"/>
          <w:szCs w:val="18"/>
          <w:rtl/>
          <w:lang w:val="en-US"/>
        </w:rPr>
        <w:t>.</w:t>
      </w:r>
    </w:p>
  </w:footnote>
  <w:footnote w:id="13">
    <w:p w14:paraId="6507EDE6" w14:textId="1DCA44CD" w:rsidR="00C10861" w:rsidRPr="001774DA" w:rsidRDefault="00C10861"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12</w:t>
      </w:r>
      <w:r w:rsidR="001257DD">
        <w:rPr>
          <w:rFonts w:ascii="Simplified Arabic" w:hAnsi="Simplified Arabic" w:cs="Simplified Arabic" w:hint="cs"/>
          <w:sz w:val="18"/>
          <w:szCs w:val="18"/>
          <w:rtl/>
        </w:rPr>
        <w:t xml:space="preserve"> </w:t>
      </w:r>
      <w:r w:rsidR="00540E70" w:rsidRPr="001774DA">
        <w:rPr>
          <w:rFonts w:ascii="Simplified Arabic" w:hAnsi="Simplified Arabic" w:cs="Simplified Arabic"/>
          <w:sz w:val="18"/>
          <w:szCs w:val="18"/>
          <w:rtl/>
          <w:lang w:val="en-GB"/>
        </w:rPr>
        <w:t>برنامج الاتفاقات البيئية المتعددة الأطراف لمناطق أفريقيا والبحر الكاريبي والمحيط الهادئ - المرحلة الثالثة،</w:t>
      </w:r>
      <w:r w:rsidR="00540E70" w:rsidRPr="001774DA">
        <w:rPr>
          <w:rFonts w:ascii="Simplified Arabic" w:hAnsi="Simplified Arabic" w:cs="Simplified Arabic"/>
          <w:sz w:val="18"/>
          <w:szCs w:val="18"/>
          <w:rtl/>
        </w:rPr>
        <w:t xml:space="preserve"> هو شراكة تضم الاتحاد الأوروبي، ومنظمة دول أفريقيا والبحر الكاريبي والمحيط الهادئ، وبرنامج الأمم المتحدة للبيئة، ومنظمة الأغذية والزراعة. ويهدف البرنامج إلى بناء قدرات بلدان أفريقيا والبحر الكاريبي والمحيط الهادئ ودعمها للوفاء بالتزاماتها كأطراف في الاتفاقات البيئية المتعددة الأطراف.</w:t>
      </w:r>
    </w:p>
  </w:footnote>
  <w:footnote w:id="14">
    <w:p w14:paraId="78A50514" w14:textId="64576B59" w:rsidR="0008082F" w:rsidRPr="001774DA" w:rsidRDefault="0008082F" w:rsidP="001257DD">
      <w:pPr>
        <w:pStyle w:val="FootnoteText"/>
        <w:bidi/>
        <w:rPr>
          <w:rFonts w:ascii="Simplified Arabic" w:hAnsi="Simplified Arabic" w:cs="Simplified Arabic"/>
          <w:sz w:val="18"/>
          <w:szCs w:val="18"/>
          <w:rtl/>
        </w:rPr>
      </w:pPr>
      <w:r w:rsidRPr="001774DA">
        <w:rPr>
          <w:rStyle w:val="FootnoteReference"/>
          <w:rFonts w:ascii="Simplified Arabic" w:hAnsi="Simplified Arabic" w:cs="Simplified Arabic"/>
          <w:sz w:val="18"/>
          <w:szCs w:val="18"/>
        </w:rPr>
        <w:t>13</w:t>
      </w:r>
      <w:r w:rsidR="001257DD">
        <w:rPr>
          <w:rFonts w:ascii="Simplified Arabic" w:hAnsi="Simplified Arabic" w:cs="Simplified Arabic" w:hint="cs"/>
          <w:sz w:val="18"/>
          <w:szCs w:val="18"/>
          <w:rtl/>
        </w:rPr>
        <w:t xml:space="preserve"> </w:t>
      </w:r>
      <w:r w:rsidR="00F813CA">
        <w:rPr>
          <w:rFonts w:ascii="Simplified Arabic" w:hAnsi="Simplified Arabic" w:cs="Simplified Arabic"/>
          <w:sz w:val="18"/>
          <w:szCs w:val="18"/>
          <w:rtl/>
        </w:rPr>
        <w:t>اعتمد</w:t>
      </w:r>
      <w:r w:rsidRPr="001774DA">
        <w:rPr>
          <w:rFonts w:ascii="Simplified Arabic" w:hAnsi="Simplified Arabic" w:cs="Simplified Arabic"/>
          <w:sz w:val="18"/>
          <w:szCs w:val="18"/>
          <w:rtl/>
        </w:rPr>
        <w:t xml:space="preserve"> في </w:t>
      </w:r>
      <w:r w:rsidR="0045448C" w:rsidRPr="001774DA">
        <w:rPr>
          <w:rFonts w:ascii="Simplified Arabic" w:hAnsi="Simplified Arabic" w:cs="Simplified Arabic"/>
          <w:sz w:val="18"/>
          <w:szCs w:val="18"/>
          <w:rtl/>
        </w:rPr>
        <w:t>الدورة</w:t>
      </w:r>
      <w:r w:rsidRPr="001774DA">
        <w:rPr>
          <w:rFonts w:ascii="Simplified Arabic" w:hAnsi="Simplified Arabic" w:cs="Simplified Arabic"/>
          <w:sz w:val="18"/>
          <w:szCs w:val="18"/>
          <w:rtl/>
        </w:rPr>
        <w:t xml:space="preserve"> الثانية لاجتماع الأطراف في اتفاقية آرهوس (</w:t>
      </w:r>
      <w:r w:rsidR="00D259A7" w:rsidRPr="001774DA">
        <w:rPr>
          <w:rFonts w:ascii="Simplified Arabic" w:hAnsi="Simplified Arabic" w:cs="Simplified Arabic"/>
          <w:sz w:val="18"/>
          <w:szCs w:val="18"/>
          <w:rtl/>
        </w:rPr>
        <w:t>المقرر 2/1</w:t>
      </w:r>
      <w:r w:rsidRPr="001774DA">
        <w:rPr>
          <w:rFonts w:ascii="Simplified Arabic" w:hAnsi="Simplified Arabic" w:cs="Simplified Arabic"/>
          <w:sz w:val="18"/>
          <w:szCs w:val="18"/>
          <w:rtl/>
        </w:rPr>
        <w:t>، 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26952276"/>
      <w:dataBinding w:prefixMappings="xmlns:ns0='http://purl.org/dc/elements/1.1/' xmlns:ns1='http://schemas.openxmlformats.org/package/2006/metadata/core-properties' " w:xpath="/ns1:coreProperties[1]/ns0:subject[1]" w:storeItemID="{6C3C8BC8-F283-45AE-878A-BAB7291924A1}"/>
      <w:text/>
    </w:sdtPr>
    <w:sdtEndPr/>
    <w:sdtContent>
      <w:p w14:paraId="53C66DD5" w14:textId="25709B31" w:rsidR="00FE6332" w:rsidRPr="00A05703" w:rsidRDefault="00951790" w:rsidP="00A05703">
        <w:pPr>
          <w:pBdr>
            <w:bottom w:val="single" w:sz="4" w:space="1" w:color="auto"/>
          </w:pBdr>
          <w:bidi/>
          <w:rPr>
            <w:sz w:val="22"/>
            <w:szCs w:val="22"/>
            <w:lang w:val="en-GB" w:eastAsia="en-US"/>
          </w:rPr>
        </w:pPr>
        <w:r>
          <w:rPr>
            <w:sz w:val="22"/>
            <w:szCs w:val="22"/>
            <w:lang w:val="en-GB" w:eastAsia="en-US"/>
          </w:rPr>
          <w:t>CBD/CP/MOP/12/9</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385F521F" w14:textId="4AC86792" w:rsidR="006D75A6" w:rsidRPr="00BF0166" w:rsidRDefault="00BF0166" w:rsidP="00951790">
        <w:pPr>
          <w:pBdr>
            <w:bottom w:val="single" w:sz="4" w:space="1" w:color="auto"/>
          </w:pBdr>
          <w:bidi/>
          <w:jc w:val="right"/>
          <w:rPr>
            <w:sz w:val="22"/>
            <w:szCs w:val="22"/>
            <w:lang w:val="en-GB" w:eastAsia="en-US"/>
          </w:rPr>
        </w:pPr>
        <w:r>
          <w:rPr>
            <w:sz w:val="22"/>
            <w:szCs w:val="22"/>
            <w:lang w:val="en-GB" w:eastAsia="en-US"/>
          </w:rPr>
          <w:t>CBD/CP/MOP/12/</w:t>
        </w:r>
        <w:r w:rsidR="00951790">
          <w:rPr>
            <w:sz w:val="22"/>
            <w:szCs w:val="22"/>
            <w:lang w:val="en-GB" w:eastAsia="en-US"/>
          </w:rPr>
          <w:t>9</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326"/>
    <w:rsid w:val="00001595"/>
    <w:rsid w:val="00004421"/>
    <w:rsid w:val="000044E4"/>
    <w:rsid w:val="00004DD2"/>
    <w:rsid w:val="0000742A"/>
    <w:rsid w:val="0001226F"/>
    <w:rsid w:val="000141A3"/>
    <w:rsid w:val="00014733"/>
    <w:rsid w:val="00015E2F"/>
    <w:rsid w:val="000160AF"/>
    <w:rsid w:val="000206D2"/>
    <w:rsid w:val="00020BC7"/>
    <w:rsid w:val="000212CF"/>
    <w:rsid w:val="00022635"/>
    <w:rsid w:val="00024707"/>
    <w:rsid w:val="00024CE7"/>
    <w:rsid w:val="000324B4"/>
    <w:rsid w:val="0003386B"/>
    <w:rsid w:val="00033C4C"/>
    <w:rsid w:val="00033D91"/>
    <w:rsid w:val="00037DBB"/>
    <w:rsid w:val="00042B1A"/>
    <w:rsid w:val="00045762"/>
    <w:rsid w:val="00050FE2"/>
    <w:rsid w:val="00054071"/>
    <w:rsid w:val="00054292"/>
    <w:rsid w:val="00054459"/>
    <w:rsid w:val="00054EEE"/>
    <w:rsid w:val="00056FE5"/>
    <w:rsid w:val="00057CA3"/>
    <w:rsid w:val="00060BDD"/>
    <w:rsid w:val="00060D26"/>
    <w:rsid w:val="00061C13"/>
    <w:rsid w:val="000640EA"/>
    <w:rsid w:val="00064EBE"/>
    <w:rsid w:val="00067AE8"/>
    <w:rsid w:val="00070BB8"/>
    <w:rsid w:val="0007346F"/>
    <w:rsid w:val="00074AC5"/>
    <w:rsid w:val="00074EA9"/>
    <w:rsid w:val="00076500"/>
    <w:rsid w:val="00076B2B"/>
    <w:rsid w:val="00076C3B"/>
    <w:rsid w:val="0008009C"/>
    <w:rsid w:val="0008082F"/>
    <w:rsid w:val="000826A4"/>
    <w:rsid w:val="000833CF"/>
    <w:rsid w:val="00085E7C"/>
    <w:rsid w:val="00090564"/>
    <w:rsid w:val="00093D6C"/>
    <w:rsid w:val="0009438F"/>
    <w:rsid w:val="00094B58"/>
    <w:rsid w:val="00096D07"/>
    <w:rsid w:val="000A1725"/>
    <w:rsid w:val="000A1F60"/>
    <w:rsid w:val="000A20D2"/>
    <w:rsid w:val="000A2909"/>
    <w:rsid w:val="000A2A00"/>
    <w:rsid w:val="000A33A3"/>
    <w:rsid w:val="000A5943"/>
    <w:rsid w:val="000A6CB0"/>
    <w:rsid w:val="000A6DF6"/>
    <w:rsid w:val="000B0365"/>
    <w:rsid w:val="000B0CB7"/>
    <w:rsid w:val="000B1263"/>
    <w:rsid w:val="000B1C35"/>
    <w:rsid w:val="000B551A"/>
    <w:rsid w:val="000B5D85"/>
    <w:rsid w:val="000B7A1A"/>
    <w:rsid w:val="000C0C86"/>
    <w:rsid w:val="000C2646"/>
    <w:rsid w:val="000C3645"/>
    <w:rsid w:val="000C53C8"/>
    <w:rsid w:val="000C608B"/>
    <w:rsid w:val="000C63A5"/>
    <w:rsid w:val="000C6C23"/>
    <w:rsid w:val="000C777F"/>
    <w:rsid w:val="000C7B4D"/>
    <w:rsid w:val="000D1320"/>
    <w:rsid w:val="000D139B"/>
    <w:rsid w:val="000D219A"/>
    <w:rsid w:val="000D2250"/>
    <w:rsid w:val="000D277A"/>
    <w:rsid w:val="000D3B0A"/>
    <w:rsid w:val="000D6C75"/>
    <w:rsid w:val="000E0446"/>
    <w:rsid w:val="000E0963"/>
    <w:rsid w:val="000E159B"/>
    <w:rsid w:val="000E32DA"/>
    <w:rsid w:val="000E7936"/>
    <w:rsid w:val="000F1926"/>
    <w:rsid w:val="000F3905"/>
    <w:rsid w:val="000F3A16"/>
    <w:rsid w:val="000F4451"/>
    <w:rsid w:val="000F7B51"/>
    <w:rsid w:val="000F7BB3"/>
    <w:rsid w:val="00100811"/>
    <w:rsid w:val="00100A70"/>
    <w:rsid w:val="00101222"/>
    <w:rsid w:val="00102FAB"/>
    <w:rsid w:val="0010332B"/>
    <w:rsid w:val="00106A41"/>
    <w:rsid w:val="00106E2A"/>
    <w:rsid w:val="001101BB"/>
    <w:rsid w:val="0011385E"/>
    <w:rsid w:val="00114832"/>
    <w:rsid w:val="00114C53"/>
    <w:rsid w:val="001154D0"/>
    <w:rsid w:val="001156DD"/>
    <w:rsid w:val="0011602A"/>
    <w:rsid w:val="00116206"/>
    <w:rsid w:val="00116F09"/>
    <w:rsid w:val="00121644"/>
    <w:rsid w:val="00121F4C"/>
    <w:rsid w:val="00123952"/>
    <w:rsid w:val="00124B46"/>
    <w:rsid w:val="001257DD"/>
    <w:rsid w:val="00133246"/>
    <w:rsid w:val="00133263"/>
    <w:rsid w:val="0013484F"/>
    <w:rsid w:val="00134D0E"/>
    <w:rsid w:val="001350D0"/>
    <w:rsid w:val="00142790"/>
    <w:rsid w:val="00143232"/>
    <w:rsid w:val="0014548D"/>
    <w:rsid w:val="00145854"/>
    <w:rsid w:val="00145B0A"/>
    <w:rsid w:val="00147FFE"/>
    <w:rsid w:val="00152B14"/>
    <w:rsid w:val="001539CC"/>
    <w:rsid w:val="0015580C"/>
    <w:rsid w:val="00155CAD"/>
    <w:rsid w:val="00155E91"/>
    <w:rsid w:val="001572D3"/>
    <w:rsid w:val="0016095A"/>
    <w:rsid w:val="00163136"/>
    <w:rsid w:val="00163F91"/>
    <w:rsid w:val="001643DA"/>
    <w:rsid w:val="001659B2"/>
    <w:rsid w:val="00165BB5"/>
    <w:rsid w:val="00167330"/>
    <w:rsid w:val="00167386"/>
    <w:rsid w:val="001726C1"/>
    <w:rsid w:val="0017273D"/>
    <w:rsid w:val="001728AE"/>
    <w:rsid w:val="0017304B"/>
    <w:rsid w:val="00175177"/>
    <w:rsid w:val="00175959"/>
    <w:rsid w:val="0017742B"/>
    <w:rsid w:val="001774DA"/>
    <w:rsid w:val="00180260"/>
    <w:rsid w:val="001805E2"/>
    <w:rsid w:val="00180C59"/>
    <w:rsid w:val="0018180F"/>
    <w:rsid w:val="00181BFF"/>
    <w:rsid w:val="00184344"/>
    <w:rsid w:val="00184A6B"/>
    <w:rsid w:val="0018663F"/>
    <w:rsid w:val="00192403"/>
    <w:rsid w:val="0019265E"/>
    <w:rsid w:val="00193D48"/>
    <w:rsid w:val="001940BF"/>
    <w:rsid w:val="001957F1"/>
    <w:rsid w:val="00196B15"/>
    <w:rsid w:val="001A0D64"/>
    <w:rsid w:val="001A25FA"/>
    <w:rsid w:val="001A35BC"/>
    <w:rsid w:val="001A7098"/>
    <w:rsid w:val="001B24E9"/>
    <w:rsid w:val="001B4E49"/>
    <w:rsid w:val="001B5A8D"/>
    <w:rsid w:val="001B5BD9"/>
    <w:rsid w:val="001B692F"/>
    <w:rsid w:val="001B7237"/>
    <w:rsid w:val="001B7B39"/>
    <w:rsid w:val="001B7D33"/>
    <w:rsid w:val="001C0675"/>
    <w:rsid w:val="001C15F2"/>
    <w:rsid w:val="001C1706"/>
    <w:rsid w:val="001C2612"/>
    <w:rsid w:val="001C34B7"/>
    <w:rsid w:val="001C38FE"/>
    <w:rsid w:val="001C534C"/>
    <w:rsid w:val="001D0FB0"/>
    <w:rsid w:val="001D21C5"/>
    <w:rsid w:val="001D2669"/>
    <w:rsid w:val="001D2679"/>
    <w:rsid w:val="001D4386"/>
    <w:rsid w:val="001D547B"/>
    <w:rsid w:val="001D66E2"/>
    <w:rsid w:val="001D757D"/>
    <w:rsid w:val="001D7A40"/>
    <w:rsid w:val="001D7B4D"/>
    <w:rsid w:val="001D7E3A"/>
    <w:rsid w:val="001E3423"/>
    <w:rsid w:val="001E359E"/>
    <w:rsid w:val="001E4870"/>
    <w:rsid w:val="001E4D1F"/>
    <w:rsid w:val="001E643D"/>
    <w:rsid w:val="001E77CE"/>
    <w:rsid w:val="001E7A22"/>
    <w:rsid w:val="001F0FC7"/>
    <w:rsid w:val="001F19E8"/>
    <w:rsid w:val="001F59FC"/>
    <w:rsid w:val="001F71F6"/>
    <w:rsid w:val="001F7278"/>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37B88"/>
    <w:rsid w:val="00241EF9"/>
    <w:rsid w:val="0024239F"/>
    <w:rsid w:val="002426CC"/>
    <w:rsid w:val="0024436A"/>
    <w:rsid w:val="00244DEA"/>
    <w:rsid w:val="002453E7"/>
    <w:rsid w:val="00246EF2"/>
    <w:rsid w:val="00251206"/>
    <w:rsid w:val="00252185"/>
    <w:rsid w:val="00254A8C"/>
    <w:rsid w:val="002560D1"/>
    <w:rsid w:val="002566BF"/>
    <w:rsid w:val="00256A36"/>
    <w:rsid w:val="0025795E"/>
    <w:rsid w:val="00257B21"/>
    <w:rsid w:val="002601F7"/>
    <w:rsid w:val="00260700"/>
    <w:rsid w:val="00261BFB"/>
    <w:rsid w:val="002639AA"/>
    <w:rsid w:val="002663FF"/>
    <w:rsid w:val="00266A5C"/>
    <w:rsid w:val="0026787A"/>
    <w:rsid w:val="00267D61"/>
    <w:rsid w:val="00272F2E"/>
    <w:rsid w:val="00272F77"/>
    <w:rsid w:val="002760B5"/>
    <w:rsid w:val="002766D9"/>
    <w:rsid w:val="00276B6D"/>
    <w:rsid w:val="00277CBF"/>
    <w:rsid w:val="00280F5A"/>
    <w:rsid w:val="00281DF6"/>
    <w:rsid w:val="00282BBE"/>
    <w:rsid w:val="00282E7A"/>
    <w:rsid w:val="00283F92"/>
    <w:rsid w:val="0028448E"/>
    <w:rsid w:val="00284E10"/>
    <w:rsid w:val="002852C1"/>
    <w:rsid w:val="00286DE5"/>
    <w:rsid w:val="002878B1"/>
    <w:rsid w:val="00290B1E"/>
    <w:rsid w:val="00291B31"/>
    <w:rsid w:val="00292A01"/>
    <w:rsid w:val="00292CA1"/>
    <w:rsid w:val="00293FA7"/>
    <w:rsid w:val="00294DEE"/>
    <w:rsid w:val="00295420"/>
    <w:rsid w:val="00295A6C"/>
    <w:rsid w:val="00296A36"/>
    <w:rsid w:val="00297C59"/>
    <w:rsid w:val="002A0E05"/>
    <w:rsid w:val="002A16FB"/>
    <w:rsid w:val="002A41E8"/>
    <w:rsid w:val="002A5BE1"/>
    <w:rsid w:val="002A6320"/>
    <w:rsid w:val="002B0B2B"/>
    <w:rsid w:val="002B0EE3"/>
    <w:rsid w:val="002B107B"/>
    <w:rsid w:val="002B65CB"/>
    <w:rsid w:val="002C04FC"/>
    <w:rsid w:val="002C2EFF"/>
    <w:rsid w:val="002C3088"/>
    <w:rsid w:val="002C3507"/>
    <w:rsid w:val="002C45F1"/>
    <w:rsid w:val="002C4E10"/>
    <w:rsid w:val="002C5D87"/>
    <w:rsid w:val="002C623A"/>
    <w:rsid w:val="002C68FA"/>
    <w:rsid w:val="002D0274"/>
    <w:rsid w:val="002D5703"/>
    <w:rsid w:val="002D74F7"/>
    <w:rsid w:val="002D77E0"/>
    <w:rsid w:val="002E1C97"/>
    <w:rsid w:val="002E239D"/>
    <w:rsid w:val="002E3989"/>
    <w:rsid w:val="002E53FE"/>
    <w:rsid w:val="002E5908"/>
    <w:rsid w:val="002E6B50"/>
    <w:rsid w:val="002E6EBF"/>
    <w:rsid w:val="002F10F3"/>
    <w:rsid w:val="002F1EA6"/>
    <w:rsid w:val="002F23D8"/>
    <w:rsid w:val="002F2AC6"/>
    <w:rsid w:val="002F2D34"/>
    <w:rsid w:val="002F383E"/>
    <w:rsid w:val="002F655F"/>
    <w:rsid w:val="003016F9"/>
    <w:rsid w:val="003028B1"/>
    <w:rsid w:val="00303422"/>
    <w:rsid w:val="003038E6"/>
    <w:rsid w:val="003038FE"/>
    <w:rsid w:val="00305F22"/>
    <w:rsid w:val="003065EF"/>
    <w:rsid w:val="0030754F"/>
    <w:rsid w:val="003077BF"/>
    <w:rsid w:val="003140AF"/>
    <w:rsid w:val="003140EC"/>
    <w:rsid w:val="003142D5"/>
    <w:rsid w:val="0031642F"/>
    <w:rsid w:val="00317820"/>
    <w:rsid w:val="00320D8E"/>
    <w:rsid w:val="00322B56"/>
    <w:rsid w:val="00326B76"/>
    <w:rsid w:val="00327647"/>
    <w:rsid w:val="0032798C"/>
    <w:rsid w:val="00330F1E"/>
    <w:rsid w:val="0033337E"/>
    <w:rsid w:val="003334D5"/>
    <w:rsid w:val="003365D8"/>
    <w:rsid w:val="00336F2F"/>
    <w:rsid w:val="003371AA"/>
    <w:rsid w:val="00337348"/>
    <w:rsid w:val="00337C93"/>
    <w:rsid w:val="00340B98"/>
    <w:rsid w:val="00340E19"/>
    <w:rsid w:val="00341291"/>
    <w:rsid w:val="0034545B"/>
    <w:rsid w:val="003472F1"/>
    <w:rsid w:val="00350776"/>
    <w:rsid w:val="00351C77"/>
    <w:rsid w:val="00352117"/>
    <w:rsid w:val="003523AF"/>
    <w:rsid w:val="0035396C"/>
    <w:rsid w:val="00353A8D"/>
    <w:rsid w:val="00356359"/>
    <w:rsid w:val="00356521"/>
    <w:rsid w:val="00360C07"/>
    <w:rsid w:val="00360FBE"/>
    <w:rsid w:val="003615C5"/>
    <w:rsid w:val="00361A63"/>
    <w:rsid w:val="00361BFB"/>
    <w:rsid w:val="00364BA9"/>
    <w:rsid w:val="0036580F"/>
    <w:rsid w:val="00365BB2"/>
    <w:rsid w:val="003669F9"/>
    <w:rsid w:val="00371027"/>
    <w:rsid w:val="003726CE"/>
    <w:rsid w:val="003748F0"/>
    <w:rsid w:val="00375446"/>
    <w:rsid w:val="00376EEB"/>
    <w:rsid w:val="00380AF8"/>
    <w:rsid w:val="00380F06"/>
    <w:rsid w:val="0038248F"/>
    <w:rsid w:val="003839C6"/>
    <w:rsid w:val="00383A03"/>
    <w:rsid w:val="00386300"/>
    <w:rsid w:val="00386368"/>
    <w:rsid w:val="003901AC"/>
    <w:rsid w:val="003964D3"/>
    <w:rsid w:val="003966D1"/>
    <w:rsid w:val="00396879"/>
    <w:rsid w:val="003A0742"/>
    <w:rsid w:val="003A0946"/>
    <w:rsid w:val="003A0CAD"/>
    <w:rsid w:val="003A1CD3"/>
    <w:rsid w:val="003A20BE"/>
    <w:rsid w:val="003A2339"/>
    <w:rsid w:val="003A2343"/>
    <w:rsid w:val="003A3207"/>
    <w:rsid w:val="003A44FF"/>
    <w:rsid w:val="003A4667"/>
    <w:rsid w:val="003A5142"/>
    <w:rsid w:val="003A54A7"/>
    <w:rsid w:val="003A7795"/>
    <w:rsid w:val="003B0ED0"/>
    <w:rsid w:val="003B18FD"/>
    <w:rsid w:val="003B35BE"/>
    <w:rsid w:val="003B4B7E"/>
    <w:rsid w:val="003B6733"/>
    <w:rsid w:val="003B6C97"/>
    <w:rsid w:val="003C12BD"/>
    <w:rsid w:val="003C5B65"/>
    <w:rsid w:val="003C63B5"/>
    <w:rsid w:val="003C6791"/>
    <w:rsid w:val="003C7F66"/>
    <w:rsid w:val="003D190B"/>
    <w:rsid w:val="003D1B59"/>
    <w:rsid w:val="003D22BC"/>
    <w:rsid w:val="003D24A0"/>
    <w:rsid w:val="003D46F4"/>
    <w:rsid w:val="003D754B"/>
    <w:rsid w:val="003E0848"/>
    <w:rsid w:val="003E2267"/>
    <w:rsid w:val="003E440B"/>
    <w:rsid w:val="003F2BF1"/>
    <w:rsid w:val="003F36BD"/>
    <w:rsid w:val="003F3973"/>
    <w:rsid w:val="003F423A"/>
    <w:rsid w:val="003F426D"/>
    <w:rsid w:val="003F58E2"/>
    <w:rsid w:val="0040036B"/>
    <w:rsid w:val="0040211C"/>
    <w:rsid w:val="00404034"/>
    <w:rsid w:val="00404BC0"/>
    <w:rsid w:val="00404F83"/>
    <w:rsid w:val="00405F77"/>
    <w:rsid w:val="00406F6C"/>
    <w:rsid w:val="0041108B"/>
    <w:rsid w:val="00411222"/>
    <w:rsid w:val="00412703"/>
    <w:rsid w:val="00413277"/>
    <w:rsid w:val="0041522D"/>
    <w:rsid w:val="004219B3"/>
    <w:rsid w:val="00421FCD"/>
    <w:rsid w:val="00422789"/>
    <w:rsid w:val="00426521"/>
    <w:rsid w:val="00426C39"/>
    <w:rsid w:val="0043069E"/>
    <w:rsid w:val="00431F3C"/>
    <w:rsid w:val="00432AC4"/>
    <w:rsid w:val="00433F2D"/>
    <w:rsid w:val="0043646A"/>
    <w:rsid w:val="004369AE"/>
    <w:rsid w:val="00436E76"/>
    <w:rsid w:val="00440876"/>
    <w:rsid w:val="00442228"/>
    <w:rsid w:val="004427FF"/>
    <w:rsid w:val="00443D6C"/>
    <w:rsid w:val="00446678"/>
    <w:rsid w:val="004477D7"/>
    <w:rsid w:val="00450333"/>
    <w:rsid w:val="00450F86"/>
    <w:rsid w:val="00451599"/>
    <w:rsid w:val="00452E62"/>
    <w:rsid w:val="0045401A"/>
    <w:rsid w:val="0045448C"/>
    <w:rsid w:val="00455653"/>
    <w:rsid w:val="0045763A"/>
    <w:rsid w:val="00457D27"/>
    <w:rsid w:val="00460F11"/>
    <w:rsid w:val="0046102E"/>
    <w:rsid w:val="004610C0"/>
    <w:rsid w:val="00461BA0"/>
    <w:rsid w:val="00462E5D"/>
    <w:rsid w:val="00465311"/>
    <w:rsid w:val="0046560D"/>
    <w:rsid w:val="00466282"/>
    <w:rsid w:val="00470BE5"/>
    <w:rsid w:val="00471E92"/>
    <w:rsid w:val="0047236B"/>
    <w:rsid w:val="00472FC1"/>
    <w:rsid w:val="00473210"/>
    <w:rsid w:val="00473C44"/>
    <w:rsid w:val="004740F7"/>
    <w:rsid w:val="004772EB"/>
    <w:rsid w:val="00480564"/>
    <w:rsid w:val="004820B7"/>
    <w:rsid w:val="00483D1C"/>
    <w:rsid w:val="00484CEF"/>
    <w:rsid w:val="00487860"/>
    <w:rsid w:val="00487966"/>
    <w:rsid w:val="004901EE"/>
    <w:rsid w:val="00491FDE"/>
    <w:rsid w:val="00492A4E"/>
    <w:rsid w:val="0049407E"/>
    <w:rsid w:val="004960F6"/>
    <w:rsid w:val="00496383"/>
    <w:rsid w:val="004A1B21"/>
    <w:rsid w:val="004A3737"/>
    <w:rsid w:val="004A4A82"/>
    <w:rsid w:val="004A5236"/>
    <w:rsid w:val="004A5247"/>
    <w:rsid w:val="004A5F51"/>
    <w:rsid w:val="004A777D"/>
    <w:rsid w:val="004B1C73"/>
    <w:rsid w:val="004B3429"/>
    <w:rsid w:val="004B3E36"/>
    <w:rsid w:val="004B5A11"/>
    <w:rsid w:val="004B5AE7"/>
    <w:rsid w:val="004B6450"/>
    <w:rsid w:val="004C04E4"/>
    <w:rsid w:val="004C10E4"/>
    <w:rsid w:val="004C1B27"/>
    <w:rsid w:val="004C27E2"/>
    <w:rsid w:val="004C2D39"/>
    <w:rsid w:val="004C437C"/>
    <w:rsid w:val="004C5D07"/>
    <w:rsid w:val="004C6718"/>
    <w:rsid w:val="004C71CB"/>
    <w:rsid w:val="004D37A5"/>
    <w:rsid w:val="004D45B4"/>
    <w:rsid w:val="004E29B4"/>
    <w:rsid w:val="004E67B5"/>
    <w:rsid w:val="004E69F2"/>
    <w:rsid w:val="004E72FC"/>
    <w:rsid w:val="004F0131"/>
    <w:rsid w:val="004F0AF8"/>
    <w:rsid w:val="004F0BF8"/>
    <w:rsid w:val="004F1EB2"/>
    <w:rsid w:val="004F5B8D"/>
    <w:rsid w:val="004F5BDB"/>
    <w:rsid w:val="004F67AD"/>
    <w:rsid w:val="00500517"/>
    <w:rsid w:val="005016D5"/>
    <w:rsid w:val="0050206C"/>
    <w:rsid w:val="00502161"/>
    <w:rsid w:val="00503721"/>
    <w:rsid w:val="00503C13"/>
    <w:rsid w:val="00505147"/>
    <w:rsid w:val="00505696"/>
    <w:rsid w:val="005069C6"/>
    <w:rsid w:val="005136A5"/>
    <w:rsid w:val="00513D88"/>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622A"/>
    <w:rsid w:val="00536270"/>
    <w:rsid w:val="005369EE"/>
    <w:rsid w:val="005377ED"/>
    <w:rsid w:val="00540E70"/>
    <w:rsid w:val="00544756"/>
    <w:rsid w:val="00545577"/>
    <w:rsid w:val="0054662F"/>
    <w:rsid w:val="005466EF"/>
    <w:rsid w:val="00552AF8"/>
    <w:rsid w:val="005538D8"/>
    <w:rsid w:val="00554A13"/>
    <w:rsid w:val="00560D1E"/>
    <w:rsid w:val="00562E5F"/>
    <w:rsid w:val="00563077"/>
    <w:rsid w:val="00564AF9"/>
    <w:rsid w:val="00564FD4"/>
    <w:rsid w:val="00565C12"/>
    <w:rsid w:val="00567DE0"/>
    <w:rsid w:val="00570235"/>
    <w:rsid w:val="005711DE"/>
    <w:rsid w:val="005727A8"/>
    <w:rsid w:val="005729FC"/>
    <w:rsid w:val="00574111"/>
    <w:rsid w:val="00574A6B"/>
    <w:rsid w:val="00576140"/>
    <w:rsid w:val="005821E4"/>
    <w:rsid w:val="00583F09"/>
    <w:rsid w:val="005866CB"/>
    <w:rsid w:val="00586A55"/>
    <w:rsid w:val="00587DC9"/>
    <w:rsid w:val="00591622"/>
    <w:rsid w:val="00592E04"/>
    <w:rsid w:val="0059301A"/>
    <w:rsid w:val="005960C0"/>
    <w:rsid w:val="005A07F3"/>
    <w:rsid w:val="005A7AC9"/>
    <w:rsid w:val="005B0447"/>
    <w:rsid w:val="005B0523"/>
    <w:rsid w:val="005B0538"/>
    <w:rsid w:val="005B08A3"/>
    <w:rsid w:val="005B1814"/>
    <w:rsid w:val="005B44B5"/>
    <w:rsid w:val="005B6051"/>
    <w:rsid w:val="005B6222"/>
    <w:rsid w:val="005B6379"/>
    <w:rsid w:val="005B64AC"/>
    <w:rsid w:val="005B794B"/>
    <w:rsid w:val="005C0388"/>
    <w:rsid w:val="005C0E9A"/>
    <w:rsid w:val="005C1343"/>
    <w:rsid w:val="005C1685"/>
    <w:rsid w:val="005C1724"/>
    <w:rsid w:val="005C272E"/>
    <w:rsid w:val="005C2FF9"/>
    <w:rsid w:val="005C31CE"/>
    <w:rsid w:val="005C46F1"/>
    <w:rsid w:val="005C529A"/>
    <w:rsid w:val="005C5AFC"/>
    <w:rsid w:val="005D0FAD"/>
    <w:rsid w:val="005D14C8"/>
    <w:rsid w:val="005D4774"/>
    <w:rsid w:val="005D743F"/>
    <w:rsid w:val="005D75BA"/>
    <w:rsid w:val="005E056D"/>
    <w:rsid w:val="005E2E5A"/>
    <w:rsid w:val="005E573B"/>
    <w:rsid w:val="005E6305"/>
    <w:rsid w:val="005F1A54"/>
    <w:rsid w:val="005F2F57"/>
    <w:rsid w:val="005F4272"/>
    <w:rsid w:val="005F527A"/>
    <w:rsid w:val="005F5293"/>
    <w:rsid w:val="005F5E79"/>
    <w:rsid w:val="006031B6"/>
    <w:rsid w:val="00603268"/>
    <w:rsid w:val="00603B5B"/>
    <w:rsid w:val="006118FD"/>
    <w:rsid w:val="0061398F"/>
    <w:rsid w:val="00613B45"/>
    <w:rsid w:val="00614000"/>
    <w:rsid w:val="00616EC2"/>
    <w:rsid w:val="00617D51"/>
    <w:rsid w:val="00622141"/>
    <w:rsid w:val="0062303C"/>
    <w:rsid w:val="00623EE7"/>
    <w:rsid w:val="00624D7E"/>
    <w:rsid w:val="00626166"/>
    <w:rsid w:val="00627052"/>
    <w:rsid w:val="00631609"/>
    <w:rsid w:val="006319AD"/>
    <w:rsid w:val="006319EE"/>
    <w:rsid w:val="00631FA9"/>
    <w:rsid w:val="00632CC3"/>
    <w:rsid w:val="0063499A"/>
    <w:rsid w:val="006360E8"/>
    <w:rsid w:val="00636D99"/>
    <w:rsid w:val="006376CA"/>
    <w:rsid w:val="006424EA"/>
    <w:rsid w:val="00642546"/>
    <w:rsid w:val="00642F94"/>
    <w:rsid w:val="00644609"/>
    <w:rsid w:val="00647A37"/>
    <w:rsid w:val="006505B7"/>
    <w:rsid w:val="00650FAD"/>
    <w:rsid w:val="00651D73"/>
    <w:rsid w:val="00652115"/>
    <w:rsid w:val="0065310A"/>
    <w:rsid w:val="00654181"/>
    <w:rsid w:val="00654ECC"/>
    <w:rsid w:val="00657856"/>
    <w:rsid w:val="00661315"/>
    <w:rsid w:val="00664E5F"/>
    <w:rsid w:val="0066700D"/>
    <w:rsid w:val="00670364"/>
    <w:rsid w:val="00671BEC"/>
    <w:rsid w:val="00672E7F"/>
    <w:rsid w:val="00673653"/>
    <w:rsid w:val="006737F8"/>
    <w:rsid w:val="006753B9"/>
    <w:rsid w:val="0068085D"/>
    <w:rsid w:val="006811F2"/>
    <w:rsid w:val="00681EDE"/>
    <w:rsid w:val="0068736E"/>
    <w:rsid w:val="006877D8"/>
    <w:rsid w:val="0068788B"/>
    <w:rsid w:val="00692A61"/>
    <w:rsid w:val="00692F2E"/>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C7E2E"/>
    <w:rsid w:val="006D05DF"/>
    <w:rsid w:val="006D0753"/>
    <w:rsid w:val="006D0959"/>
    <w:rsid w:val="006D183C"/>
    <w:rsid w:val="006D75A6"/>
    <w:rsid w:val="006E09E2"/>
    <w:rsid w:val="006E0CC9"/>
    <w:rsid w:val="006E1B44"/>
    <w:rsid w:val="006E248E"/>
    <w:rsid w:val="006E2B67"/>
    <w:rsid w:val="006E57EE"/>
    <w:rsid w:val="006E6CF9"/>
    <w:rsid w:val="006F2FD1"/>
    <w:rsid w:val="006F32A6"/>
    <w:rsid w:val="006F399E"/>
    <w:rsid w:val="006F4B01"/>
    <w:rsid w:val="00706007"/>
    <w:rsid w:val="00706140"/>
    <w:rsid w:val="00710D0E"/>
    <w:rsid w:val="00712417"/>
    <w:rsid w:val="00716901"/>
    <w:rsid w:val="0072151A"/>
    <w:rsid w:val="007219A3"/>
    <w:rsid w:val="00723747"/>
    <w:rsid w:val="00724B9F"/>
    <w:rsid w:val="007255A2"/>
    <w:rsid w:val="00736D88"/>
    <w:rsid w:val="00740C98"/>
    <w:rsid w:val="0074523B"/>
    <w:rsid w:val="0074539A"/>
    <w:rsid w:val="0074629E"/>
    <w:rsid w:val="00747446"/>
    <w:rsid w:val="00747BB0"/>
    <w:rsid w:val="00747E7D"/>
    <w:rsid w:val="00751256"/>
    <w:rsid w:val="00751523"/>
    <w:rsid w:val="00751AEA"/>
    <w:rsid w:val="007541ED"/>
    <w:rsid w:val="00756D85"/>
    <w:rsid w:val="00756F3C"/>
    <w:rsid w:val="007605FC"/>
    <w:rsid w:val="00762444"/>
    <w:rsid w:val="00762466"/>
    <w:rsid w:val="0077220C"/>
    <w:rsid w:val="007744CC"/>
    <w:rsid w:val="00774776"/>
    <w:rsid w:val="007762AC"/>
    <w:rsid w:val="00776BD1"/>
    <w:rsid w:val="0077711C"/>
    <w:rsid w:val="007778E4"/>
    <w:rsid w:val="00777A74"/>
    <w:rsid w:val="00780CB3"/>
    <w:rsid w:val="007836F5"/>
    <w:rsid w:val="007839D3"/>
    <w:rsid w:val="00785A9E"/>
    <w:rsid w:val="007925F1"/>
    <w:rsid w:val="00792F29"/>
    <w:rsid w:val="00793C0E"/>
    <w:rsid w:val="007946F9"/>
    <w:rsid w:val="00794E96"/>
    <w:rsid w:val="0079576C"/>
    <w:rsid w:val="007973AD"/>
    <w:rsid w:val="007A0E00"/>
    <w:rsid w:val="007A1E7B"/>
    <w:rsid w:val="007A24C2"/>
    <w:rsid w:val="007A31ED"/>
    <w:rsid w:val="007A4A05"/>
    <w:rsid w:val="007A55FF"/>
    <w:rsid w:val="007A5C38"/>
    <w:rsid w:val="007B06E4"/>
    <w:rsid w:val="007B0B22"/>
    <w:rsid w:val="007B15AC"/>
    <w:rsid w:val="007B2A7A"/>
    <w:rsid w:val="007B42A0"/>
    <w:rsid w:val="007B4C84"/>
    <w:rsid w:val="007B4C91"/>
    <w:rsid w:val="007B73A4"/>
    <w:rsid w:val="007C4A83"/>
    <w:rsid w:val="007C5741"/>
    <w:rsid w:val="007C78ED"/>
    <w:rsid w:val="007D2ABC"/>
    <w:rsid w:val="007D32AF"/>
    <w:rsid w:val="007D3E39"/>
    <w:rsid w:val="007D401D"/>
    <w:rsid w:val="007D4AD9"/>
    <w:rsid w:val="007D5B34"/>
    <w:rsid w:val="007E063B"/>
    <w:rsid w:val="007E2EC1"/>
    <w:rsid w:val="007E6148"/>
    <w:rsid w:val="007E7EB3"/>
    <w:rsid w:val="007F1BAD"/>
    <w:rsid w:val="007F474C"/>
    <w:rsid w:val="007F78EF"/>
    <w:rsid w:val="007F7932"/>
    <w:rsid w:val="008012C5"/>
    <w:rsid w:val="0080484D"/>
    <w:rsid w:val="00806667"/>
    <w:rsid w:val="008110E5"/>
    <w:rsid w:val="0081231E"/>
    <w:rsid w:val="00814010"/>
    <w:rsid w:val="0081603A"/>
    <w:rsid w:val="0081695B"/>
    <w:rsid w:val="00816D69"/>
    <w:rsid w:val="00816DDF"/>
    <w:rsid w:val="00816E2F"/>
    <w:rsid w:val="00817E7B"/>
    <w:rsid w:val="008207EB"/>
    <w:rsid w:val="00820D55"/>
    <w:rsid w:val="00821723"/>
    <w:rsid w:val="00821770"/>
    <w:rsid w:val="0082437D"/>
    <w:rsid w:val="00825124"/>
    <w:rsid w:val="0082535D"/>
    <w:rsid w:val="00832BB6"/>
    <w:rsid w:val="0083376A"/>
    <w:rsid w:val="0083382D"/>
    <w:rsid w:val="00834E26"/>
    <w:rsid w:val="0083503D"/>
    <w:rsid w:val="008366DE"/>
    <w:rsid w:val="00837868"/>
    <w:rsid w:val="00840AF2"/>
    <w:rsid w:val="00840E5C"/>
    <w:rsid w:val="00844EFF"/>
    <w:rsid w:val="00845E92"/>
    <w:rsid w:val="008539A7"/>
    <w:rsid w:val="008542D4"/>
    <w:rsid w:val="008548F4"/>
    <w:rsid w:val="008556EF"/>
    <w:rsid w:val="008568F5"/>
    <w:rsid w:val="0085715E"/>
    <w:rsid w:val="008573EF"/>
    <w:rsid w:val="00860E67"/>
    <w:rsid w:val="00861A0B"/>
    <w:rsid w:val="00861B5A"/>
    <w:rsid w:val="008638F1"/>
    <w:rsid w:val="008640D9"/>
    <w:rsid w:val="008645AA"/>
    <w:rsid w:val="00864D08"/>
    <w:rsid w:val="00864E5F"/>
    <w:rsid w:val="00866660"/>
    <w:rsid w:val="008676C1"/>
    <w:rsid w:val="00870637"/>
    <w:rsid w:val="008753CD"/>
    <w:rsid w:val="00876763"/>
    <w:rsid w:val="0087712A"/>
    <w:rsid w:val="008827CF"/>
    <w:rsid w:val="00884B48"/>
    <w:rsid w:val="00887E0E"/>
    <w:rsid w:val="00894253"/>
    <w:rsid w:val="008951C6"/>
    <w:rsid w:val="008953FF"/>
    <w:rsid w:val="008955F8"/>
    <w:rsid w:val="008961FA"/>
    <w:rsid w:val="00896463"/>
    <w:rsid w:val="00896E21"/>
    <w:rsid w:val="00897734"/>
    <w:rsid w:val="00897CA5"/>
    <w:rsid w:val="00897D76"/>
    <w:rsid w:val="008A0406"/>
    <w:rsid w:val="008A20F7"/>
    <w:rsid w:val="008A2284"/>
    <w:rsid w:val="008A2FCA"/>
    <w:rsid w:val="008A3866"/>
    <w:rsid w:val="008A3ADF"/>
    <w:rsid w:val="008A3C8F"/>
    <w:rsid w:val="008A5839"/>
    <w:rsid w:val="008A5B7B"/>
    <w:rsid w:val="008A6341"/>
    <w:rsid w:val="008A63D9"/>
    <w:rsid w:val="008A6B7B"/>
    <w:rsid w:val="008A6EBD"/>
    <w:rsid w:val="008A7CA0"/>
    <w:rsid w:val="008A7DC6"/>
    <w:rsid w:val="008B0631"/>
    <w:rsid w:val="008B09E6"/>
    <w:rsid w:val="008B0A8C"/>
    <w:rsid w:val="008B25FF"/>
    <w:rsid w:val="008B2F18"/>
    <w:rsid w:val="008B601E"/>
    <w:rsid w:val="008B703B"/>
    <w:rsid w:val="008B71B5"/>
    <w:rsid w:val="008C0134"/>
    <w:rsid w:val="008C0498"/>
    <w:rsid w:val="008C1551"/>
    <w:rsid w:val="008C20E9"/>
    <w:rsid w:val="008C266F"/>
    <w:rsid w:val="008C287C"/>
    <w:rsid w:val="008C2C4A"/>
    <w:rsid w:val="008C3884"/>
    <w:rsid w:val="008C411C"/>
    <w:rsid w:val="008D3027"/>
    <w:rsid w:val="008D37BB"/>
    <w:rsid w:val="008D5974"/>
    <w:rsid w:val="008D7E1D"/>
    <w:rsid w:val="008E2EF8"/>
    <w:rsid w:val="008E376D"/>
    <w:rsid w:val="008E391B"/>
    <w:rsid w:val="008E52EB"/>
    <w:rsid w:val="008E599C"/>
    <w:rsid w:val="008E6B2B"/>
    <w:rsid w:val="008E6C12"/>
    <w:rsid w:val="008F0EF5"/>
    <w:rsid w:val="008F1E88"/>
    <w:rsid w:val="008F2AB2"/>
    <w:rsid w:val="008F37A3"/>
    <w:rsid w:val="008F424E"/>
    <w:rsid w:val="008F46E3"/>
    <w:rsid w:val="008F663E"/>
    <w:rsid w:val="008F7DF1"/>
    <w:rsid w:val="0090119B"/>
    <w:rsid w:val="00906F18"/>
    <w:rsid w:val="00910EAF"/>
    <w:rsid w:val="0091173B"/>
    <w:rsid w:val="0091278A"/>
    <w:rsid w:val="00916997"/>
    <w:rsid w:val="0092105D"/>
    <w:rsid w:val="00921075"/>
    <w:rsid w:val="00924712"/>
    <w:rsid w:val="00925AC4"/>
    <w:rsid w:val="00925EB0"/>
    <w:rsid w:val="00926B32"/>
    <w:rsid w:val="009276C7"/>
    <w:rsid w:val="00931342"/>
    <w:rsid w:val="00933091"/>
    <w:rsid w:val="00933712"/>
    <w:rsid w:val="00935A2D"/>
    <w:rsid w:val="0093638E"/>
    <w:rsid w:val="00936C55"/>
    <w:rsid w:val="00940047"/>
    <w:rsid w:val="00940445"/>
    <w:rsid w:val="009434BC"/>
    <w:rsid w:val="00943BC3"/>
    <w:rsid w:val="00944DE6"/>
    <w:rsid w:val="00944E7F"/>
    <w:rsid w:val="00950247"/>
    <w:rsid w:val="009503CA"/>
    <w:rsid w:val="00951790"/>
    <w:rsid w:val="00953C37"/>
    <w:rsid w:val="00954811"/>
    <w:rsid w:val="00954B06"/>
    <w:rsid w:val="0096000A"/>
    <w:rsid w:val="00961BAB"/>
    <w:rsid w:val="00962406"/>
    <w:rsid w:val="009630CB"/>
    <w:rsid w:val="00965EDB"/>
    <w:rsid w:val="00967A65"/>
    <w:rsid w:val="00967E64"/>
    <w:rsid w:val="00970E0B"/>
    <w:rsid w:val="00973D8A"/>
    <w:rsid w:val="00974BF6"/>
    <w:rsid w:val="009751A1"/>
    <w:rsid w:val="00975A4E"/>
    <w:rsid w:val="00976ED6"/>
    <w:rsid w:val="009772F2"/>
    <w:rsid w:val="00982AB4"/>
    <w:rsid w:val="009831C0"/>
    <w:rsid w:val="0098321A"/>
    <w:rsid w:val="00983D9E"/>
    <w:rsid w:val="00984F2F"/>
    <w:rsid w:val="009856BF"/>
    <w:rsid w:val="00986228"/>
    <w:rsid w:val="009866C9"/>
    <w:rsid w:val="0098781C"/>
    <w:rsid w:val="0099130E"/>
    <w:rsid w:val="00991803"/>
    <w:rsid w:val="009933FC"/>
    <w:rsid w:val="00995D81"/>
    <w:rsid w:val="009A469B"/>
    <w:rsid w:val="009A46CE"/>
    <w:rsid w:val="009A4963"/>
    <w:rsid w:val="009A56DF"/>
    <w:rsid w:val="009A6AF9"/>
    <w:rsid w:val="009B2AF9"/>
    <w:rsid w:val="009B3C95"/>
    <w:rsid w:val="009B4D8D"/>
    <w:rsid w:val="009B4E90"/>
    <w:rsid w:val="009B6AA0"/>
    <w:rsid w:val="009C3299"/>
    <w:rsid w:val="009C3BC4"/>
    <w:rsid w:val="009C4122"/>
    <w:rsid w:val="009C702B"/>
    <w:rsid w:val="009D5052"/>
    <w:rsid w:val="009D7533"/>
    <w:rsid w:val="009D7980"/>
    <w:rsid w:val="009D7CC5"/>
    <w:rsid w:val="009E00BF"/>
    <w:rsid w:val="009E2BCB"/>
    <w:rsid w:val="009E2FE0"/>
    <w:rsid w:val="009E3EE8"/>
    <w:rsid w:val="009E52E5"/>
    <w:rsid w:val="009E610B"/>
    <w:rsid w:val="009E6202"/>
    <w:rsid w:val="009E674F"/>
    <w:rsid w:val="009E6B25"/>
    <w:rsid w:val="009E7547"/>
    <w:rsid w:val="009F0921"/>
    <w:rsid w:val="009F3C2B"/>
    <w:rsid w:val="009F6F49"/>
    <w:rsid w:val="00A00C29"/>
    <w:rsid w:val="00A013A0"/>
    <w:rsid w:val="00A03BCD"/>
    <w:rsid w:val="00A054DB"/>
    <w:rsid w:val="00A05703"/>
    <w:rsid w:val="00A06276"/>
    <w:rsid w:val="00A10AE0"/>
    <w:rsid w:val="00A10B97"/>
    <w:rsid w:val="00A12CC2"/>
    <w:rsid w:val="00A12EFE"/>
    <w:rsid w:val="00A15343"/>
    <w:rsid w:val="00A16A17"/>
    <w:rsid w:val="00A16B4B"/>
    <w:rsid w:val="00A174ED"/>
    <w:rsid w:val="00A21F91"/>
    <w:rsid w:val="00A23B3A"/>
    <w:rsid w:val="00A26BC5"/>
    <w:rsid w:val="00A27078"/>
    <w:rsid w:val="00A27159"/>
    <w:rsid w:val="00A27FCF"/>
    <w:rsid w:val="00A30B99"/>
    <w:rsid w:val="00A30E02"/>
    <w:rsid w:val="00A3101A"/>
    <w:rsid w:val="00A317A4"/>
    <w:rsid w:val="00A319AA"/>
    <w:rsid w:val="00A33E3A"/>
    <w:rsid w:val="00A37185"/>
    <w:rsid w:val="00A41940"/>
    <w:rsid w:val="00A41C43"/>
    <w:rsid w:val="00A41EE8"/>
    <w:rsid w:val="00A50EF1"/>
    <w:rsid w:val="00A528DB"/>
    <w:rsid w:val="00A5361F"/>
    <w:rsid w:val="00A609E2"/>
    <w:rsid w:val="00A60A7A"/>
    <w:rsid w:val="00A6139E"/>
    <w:rsid w:val="00A61C0F"/>
    <w:rsid w:val="00A663C6"/>
    <w:rsid w:val="00A72462"/>
    <w:rsid w:val="00A759F3"/>
    <w:rsid w:val="00A75B94"/>
    <w:rsid w:val="00A763F6"/>
    <w:rsid w:val="00A80776"/>
    <w:rsid w:val="00A80B51"/>
    <w:rsid w:val="00A81861"/>
    <w:rsid w:val="00A81F2E"/>
    <w:rsid w:val="00A82BC6"/>
    <w:rsid w:val="00A832BA"/>
    <w:rsid w:val="00A83E90"/>
    <w:rsid w:val="00A86CCA"/>
    <w:rsid w:val="00A86CF4"/>
    <w:rsid w:val="00A87523"/>
    <w:rsid w:val="00A87E1D"/>
    <w:rsid w:val="00A903BA"/>
    <w:rsid w:val="00A908B2"/>
    <w:rsid w:val="00A917DC"/>
    <w:rsid w:val="00A94AED"/>
    <w:rsid w:val="00A959F9"/>
    <w:rsid w:val="00A960D2"/>
    <w:rsid w:val="00A971B3"/>
    <w:rsid w:val="00A97578"/>
    <w:rsid w:val="00AA08A7"/>
    <w:rsid w:val="00AA3FC2"/>
    <w:rsid w:val="00AA516C"/>
    <w:rsid w:val="00AA559B"/>
    <w:rsid w:val="00AA588A"/>
    <w:rsid w:val="00AB0612"/>
    <w:rsid w:val="00AB0E9F"/>
    <w:rsid w:val="00AB2592"/>
    <w:rsid w:val="00AB25EC"/>
    <w:rsid w:val="00AB3E61"/>
    <w:rsid w:val="00AB6DC5"/>
    <w:rsid w:val="00AB72B1"/>
    <w:rsid w:val="00AB79DB"/>
    <w:rsid w:val="00AC0521"/>
    <w:rsid w:val="00AC08A3"/>
    <w:rsid w:val="00AC0F51"/>
    <w:rsid w:val="00AC1689"/>
    <w:rsid w:val="00AC1F82"/>
    <w:rsid w:val="00AC3062"/>
    <w:rsid w:val="00AC59BE"/>
    <w:rsid w:val="00AD0D3F"/>
    <w:rsid w:val="00AD1C59"/>
    <w:rsid w:val="00AD220C"/>
    <w:rsid w:val="00AD3E50"/>
    <w:rsid w:val="00AD6FE7"/>
    <w:rsid w:val="00AE0F61"/>
    <w:rsid w:val="00AE2BF7"/>
    <w:rsid w:val="00AF062B"/>
    <w:rsid w:val="00AF1EA9"/>
    <w:rsid w:val="00AF20C1"/>
    <w:rsid w:val="00AF2373"/>
    <w:rsid w:val="00AF2720"/>
    <w:rsid w:val="00AF5BF3"/>
    <w:rsid w:val="00B021B8"/>
    <w:rsid w:val="00B0281B"/>
    <w:rsid w:val="00B05C9C"/>
    <w:rsid w:val="00B063F8"/>
    <w:rsid w:val="00B06AE3"/>
    <w:rsid w:val="00B10398"/>
    <w:rsid w:val="00B1094B"/>
    <w:rsid w:val="00B11044"/>
    <w:rsid w:val="00B115C5"/>
    <w:rsid w:val="00B129BC"/>
    <w:rsid w:val="00B132D9"/>
    <w:rsid w:val="00B1349B"/>
    <w:rsid w:val="00B13DF2"/>
    <w:rsid w:val="00B14FC5"/>
    <w:rsid w:val="00B168FE"/>
    <w:rsid w:val="00B16CCF"/>
    <w:rsid w:val="00B1745B"/>
    <w:rsid w:val="00B22AE2"/>
    <w:rsid w:val="00B23B2B"/>
    <w:rsid w:val="00B250E9"/>
    <w:rsid w:val="00B25AED"/>
    <w:rsid w:val="00B27F16"/>
    <w:rsid w:val="00B3074F"/>
    <w:rsid w:val="00B3403A"/>
    <w:rsid w:val="00B35613"/>
    <w:rsid w:val="00B35EF0"/>
    <w:rsid w:val="00B36CD0"/>
    <w:rsid w:val="00B37A7E"/>
    <w:rsid w:val="00B37DB9"/>
    <w:rsid w:val="00B40F25"/>
    <w:rsid w:val="00B4209C"/>
    <w:rsid w:val="00B44384"/>
    <w:rsid w:val="00B45A2D"/>
    <w:rsid w:val="00B47646"/>
    <w:rsid w:val="00B50477"/>
    <w:rsid w:val="00B505F7"/>
    <w:rsid w:val="00B50D62"/>
    <w:rsid w:val="00B51B10"/>
    <w:rsid w:val="00B51E94"/>
    <w:rsid w:val="00B52230"/>
    <w:rsid w:val="00B544AB"/>
    <w:rsid w:val="00B54867"/>
    <w:rsid w:val="00B55763"/>
    <w:rsid w:val="00B55CED"/>
    <w:rsid w:val="00B5666B"/>
    <w:rsid w:val="00B57913"/>
    <w:rsid w:val="00B57ABD"/>
    <w:rsid w:val="00B60AC4"/>
    <w:rsid w:val="00B6186F"/>
    <w:rsid w:val="00B61A4E"/>
    <w:rsid w:val="00B63589"/>
    <w:rsid w:val="00B63BEB"/>
    <w:rsid w:val="00B63E87"/>
    <w:rsid w:val="00B6495D"/>
    <w:rsid w:val="00B6654C"/>
    <w:rsid w:val="00B668D3"/>
    <w:rsid w:val="00B66CFB"/>
    <w:rsid w:val="00B67941"/>
    <w:rsid w:val="00B7190B"/>
    <w:rsid w:val="00B73EAB"/>
    <w:rsid w:val="00B83E3C"/>
    <w:rsid w:val="00B85E71"/>
    <w:rsid w:val="00B90D85"/>
    <w:rsid w:val="00B92B50"/>
    <w:rsid w:val="00B93F5F"/>
    <w:rsid w:val="00B9426A"/>
    <w:rsid w:val="00B94696"/>
    <w:rsid w:val="00B949B9"/>
    <w:rsid w:val="00B9530C"/>
    <w:rsid w:val="00B96B78"/>
    <w:rsid w:val="00B973A6"/>
    <w:rsid w:val="00BA29CC"/>
    <w:rsid w:val="00BA60E1"/>
    <w:rsid w:val="00BA6121"/>
    <w:rsid w:val="00BA72D6"/>
    <w:rsid w:val="00BB0128"/>
    <w:rsid w:val="00BB08AE"/>
    <w:rsid w:val="00BB23E1"/>
    <w:rsid w:val="00BB3198"/>
    <w:rsid w:val="00BB5A42"/>
    <w:rsid w:val="00BB6B02"/>
    <w:rsid w:val="00BB6E0E"/>
    <w:rsid w:val="00BC1F59"/>
    <w:rsid w:val="00BC34E2"/>
    <w:rsid w:val="00BC5CAC"/>
    <w:rsid w:val="00BC78AF"/>
    <w:rsid w:val="00BD0480"/>
    <w:rsid w:val="00BD0523"/>
    <w:rsid w:val="00BD05FD"/>
    <w:rsid w:val="00BD1364"/>
    <w:rsid w:val="00BD321B"/>
    <w:rsid w:val="00BD3FAF"/>
    <w:rsid w:val="00BD4A09"/>
    <w:rsid w:val="00BD530D"/>
    <w:rsid w:val="00BD57FF"/>
    <w:rsid w:val="00BE05B0"/>
    <w:rsid w:val="00BE35F1"/>
    <w:rsid w:val="00BE3FFF"/>
    <w:rsid w:val="00BE4033"/>
    <w:rsid w:val="00BE569A"/>
    <w:rsid w:val="00BE6240"/>
    <w:rsid w:val="00BE676B"/>
    <w:rsid w:val="00BE76F1"/>
    <w:rsid w:val="00BF0166"/>
    <w:rsid w:val="00BF0867"/>
    <w:rsid w:val="00BF1B84"/>
    <w:rsid w:val="00BF383A"/>
    <w:rsid w:val="00BF475A"/>
    <w:rsid w:val="00BF6BA5"/>
    <w:rsid w:val="00BF6D7A"/>
    <w:rsid w:val="00BF7D04"/>
    <w:rsid w:val="00C005BD"/>
    <w:rsid w:val="00C0066B"/>
    <w:rsid w:val="00C010FF"/>
    <w:rsid w:val="00C02BAD"/>
    <w:rsid w:val="00C03F83"/>
    <w:rsid w:val="00C05CE3"/>
    <w:rsid w:val="00C05EDA"/>
    <w:rsid w:val="00C0607F"/>
    <w:rsid w:val="00C06A97"/>
    <w:rsid w:val="00C10861"/>
    <w:rsid w:val="00C16C72"/>
    <w:rsid w:val="00C17BA4"/>
    <w:rsid w:val="00C23E8F"/>
    <w:rsid w:val="00C247A3"/>
    <w:rsid w:val="00C24DA7"/>
    <w:rsid w:val="00C25B90"/>
    <w:rsid w:val="00C26C86"/>
    <w:rsid w:val="00C31765"/>
    <w:rsid w:val="00C34E83"/>
    <w:rsid w:val="00C4104B"/>
    <w:rsid w:val="00C41632"/>
    <w:rsid w:val="00C41CD9"/>
    <w:rsid w:val="00C423DF"/>
    <w:rsid w:val="00C44583"/>
    <w:rsid w:val="00C44BDE"/>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6785D"/>
    <w:rsid w:val="00C71117"/>
    <w:rsid w:val="00C71667"/>
    <w:rsid w:val="00C71FBB"/>
    <w:rsid w:val="00C750D8"/>
    <w:rsid w:val="00C75179"/>
    <w:rsid w:val="00C81732"/>
    <w:rsid w:val="00C82B67"/>
    <w:rsid w:val="00C82E08"/>
    <w:rsid w:val="00C84220"/>
    <w:rsid w:val="00C856A6"/>
    <w:rsid w:val="00C86FE7"/>
    <w:rsid w:val="00C87683"/>
    <w:rsid w:val="00C900CE"/>
    <w:rsid w:val="00C90BFB"/>
    <w:rsid w:val="00C91A4C"/>
    <w:rsid w:val="00C92EAA"/>
    <w:rsid w:val="00C93019"/>
    <w:rsid w:val="00C93F95"/>
    <w:rsid w:val="00CA03C2"/>
    <w:rsid w:val="00CA1758"/>
    <w:rsid w:val="00CA6019"/>
    <w:rsid w:val="00CA614E"/>
    <w:rsid w:val="00CA6A56"/>
    <w:rsid w:val="00CA6EDA"/>
    <w:rsid w:val="00CB2680"/>
    <w:rsid w:val="00CB33BD"/>
    <w:rsid w:val="00CB6B06"/>
    <w:rsid w:val="00CC0069"/>
    <w:rsid w:val="00CC057A"/>
    <w:rsid w:val="00CC0C3E"/>
    <w:rsid w:val="00CC125F"/>
    <w:rsid w:val="00CC1340"/>
    <w:rsid w:val="00CC1BBC"/>
    <w:rsid w:val="00CC205D"/>
    <w:rsid w:val="00CC31AF"/>
    <w:rsid w:val="00CC46A5"/>
    <w:rsid w:val="00CC544E"/>
    <w:rsid w:val="00CC5EA8"/>
    <w:rsid w:val="00CC5EFD"/>
    <w:rsid w:val="00CC6B7B"/>
    <w:rsid w:val="00CC7156"/>
    <w:rsid w:val="00CC7931"/>
    <w:rsid w:val="00CD026B"/>
    <w:rsid w:val="00CD2D93"/>
    <w:rsid w:val="00CD55D0"/>
    <w:rsid w:val="00CD5855"/>
    <w:rsid w:val="00CD58D6"/>
    <w:rsid w:val="00CD5A25"/>
    <w:rsid w:val="00CE4098"/>
    <w:rsid w:val="00CE47C5"/>
    <w:rsid w:val="00CF01BF"/>
    <w:rsid w:val="00CF172E"/>
    <w:rsid w:val="00CF2AAE"/>
    <w:rsid w:val="00CF2E13"/>
    <w:rsid w:val="00CF373B"/>
    <w:rsid w:val="00CF3F78"/>
    <w:rsid w:val="00D00229"/>
    <w:rsid w:val="00D00BC8"/>
    <w:rsid w:val="00D00C2E"/>
    <w:rsid w:val="00D01601"/>
    <w:rsid w:val="00D01974"/>
    <w:rsid w:val="00D03ADC"/>
    <w:rsid w:val="00D054A4"/>
    <w:rsid w:val="00D05B94"/>
    <w:rsid w:val="00D05C3A"/>
    <w:rsid w:val="00D06331"/>
    <w:rsid w:val="00D100A8"/>
    <w:rsid w:val="00D10FA6"/>
    <w:rsid w:val="00D121D3"/>
    <w:rsid w:val="00D12223"/>
    <w:rsid w:val="00D12A62"/>
    <w:rsid w:val="00D12DE7"/>
    <w:rsid w:val="00D130F0"/>
    <w:rsid w:val="00D1394F"/>
    <w:rsid w:val="00D14D5E"/>
    <w:rsid w:val="00D15D5B"/>
    <w:rsid w:val="00D16714"/>
    <w:rsid w:val="00D1707A"/>
    <w:rsid w:val="00D17846"/>
    <w:rsid w:val="00D17B7A"/>
    <w:rsid w:val="00D2095A"/>
    <w:rsid w:val="00D24A2B"/>
    <w:rsid w:val="00D24A36"/>
    <w:rsid w:val="00D259A7"/>
    <w:rsid w:val="00D25E6A"/>
    <w:rsid w:val="00D336FE"/>
    <w:rsid w:val="00D34978"/>
    <w:rsid w:val="00D34F35"/>
    <w:rsid w:val="00D400BE"/>
    <w:rsid w:val="00D42150"/>
    <w:rsid w:val="00D42621"/>
    <w:rsid w:val="00D43A74"/>
    <w:rsid w:val="00D46853"/>
    <w:rsid w:val="00D50733"/>
    <w:rsid w:val="00D51306"/>
    <w:rsid w:val="00D51549"/>
    <w:rsid w:val="00D547C2"/>
    <w:rsid w:val="00D612E4"/>
    <w:rsid w:val="00D65265"/>
    <w:rsid w:val="00D66235"/>
    <w:rsid w:val="00D7005F"/>
    <w:rsid w:val="00D715D4"/>
    <w:rsid w:val="00D72360"/>
    <w:rsid w:val="00D73612"/>
    <w:rsid w:val="00D73BF9"/>
    <w:rsid w:val="00D73E85"/>
    <w:rsid w:val="00D74C52"/>
    <w:rsid w:val="00D76455"/>
    <w:rsid w:val="00D76D47"/>
    <w:rsid w:val="00D830B3"/>
    <w:rsid w:val="00D8378A"/>
    <w:rsid w:val="00D850BD"/>
    <w:rsid w:val="00D90ABD"/>
    <w:rsid w:val="00D91247"/>
    <w:rsid w:val="00D91957"/>
    <w:rsid w:val="00D93162"/>
    <w:rsid w:val="00D94694"/>
    <w:rsid w:val="00D94BE7"/>
    <w:rsid w:val="00D94C21"/>
    <w:rsid w:val="00D94EE2"/>
    <w:rsid w:val="00D970D6"/>
    <w:rsid w:val="00DA0866"/>
    <w:rsid w:val="00DA25E8"/>
    <w:rsid w:val="00DA3B1F"/>
    <w:rsid w:val="00DA4668"/>
    <w:rsid w:val="00DA62A6"/>
    <w:rsid w:val="00DA6D64"/>
    <w:rsid w:val="00DB0DAE"/>
    <w:rsid w:val="00DB1CC3"/>
    <w:rsid w:val="00DB3CC7"/>
    <w:rsid w:val="00DB5847"/>
    <w:rsid w:val="00DB5CD2"/>
    <w:rsid w:val="00DB6684"/>
    <w:rsid w:val="00DB68B6"/>
    <w:rsid w:val="00DB68EC"/>
    <w:rsid w:val="00DB6917"/>
    <w:rsid w:val="00DB7E4C"/>
    <w:rsid w:val="00DC28BB"/>
    <w:rsid w:val="00DC50E1"/>
    <w:rsid w:val="00DC58D0"/>
    <w:rsid w:val="00DC60D6"/>
    <w:rsid w:val="00DC660E"/>
    <w:rsid w:val="00DC6841"/>
    <w:rsid w:val="00DC685F"/>
    <w:rsid w:val="00DD0AAF"/>
    <w:rsid w:val="00DD10E5"/>
    <w:rsid w:val="00DD257D"/>
    <w:rsid w:val="00DD2A30"/>
    <w:rsid w:val="00DD3360"/>
    <w:rsid w:val="00DD3B19"/>
    <w:rsid w:val="00DD4262"/>
    <w:rsid w:val="00DD46C1"/>
    <w:rsid w:val="00DD494C"/>
    <w:rsid w:val="00DE0457"/>
    <w:rsid w:val="00DE1348"/>
    <w:rsid w:val="00DE211C"/>
    <w:rsid w:val="00DE33A6"/>
    <w:rsid w:val="00DE36A9"/>
    <w:rsid w:val="00DE4A61"/>
    <w:rsid w:val="00DF0050"/>
    <w:rsid w:val="00DF1A28"/>
    <w:rsid w:val="00DF297A"/>
    <w:rsid w:val="00DF340A"/>
    <w:rsid w:val="00DF3C0C"/>
    <w:rsid w:val="00DF666C"/>
    <w:rsid w:val="00DF689C"/>
    <w:rsid w:val="00E01218"/>
    <w:rsid w:val="00E0139B"/>
    <w:rsid w:val="00E03019"/>
    <w:rsid w:val="00E040FE"/>
    <w:rsid w:val="00E0757A"/>
    <w:rsid w:val="00E07B4A"/>
    <w:rsid w:val="00E101C1"/>
    <w:rsid w:val="00E11E39"/>
    <w:rsid w:val="00E124AB"/>
    <w:rsid w:val="00E129CB"/>
    <w:rsid w:val="00E17E94"/>
    <w:rsid w:val="00E25883"/>
    <w:rsid w:val="00E25B1C"/>
    <w:rsid w:val="00E26D32"/>
    <w:rsid w:val="00E31002"/>
    <w:rsid w:val="00E32D05"/>
    <w:rsid w:val="00E335FD"/>
    <w:rsid w:val="00E40CB8"/>
    <w:rsid w:val="00E421B1"/>
    <w:rsid w:val="00E428EA"/>
    <w:rsid w:val="00E43C92"/>
    <w:rsid w:val="00E50155"/>
    <w:rsid w:val="00E51019"/>
    <w:rsid w:val="00E550D7"/>
    <w:rsid w:val="00E55191"/>
    <w:rsid w:val="00E55ACE"/>
    <w:rsid w:val="00E6057C"/>
    <w:rsid w:val="00E6072B"/>
    <w:rsid w:val="00E61663"/>
    <w:rsid w:val="00E61F4B"/>
    <w:rsid w:val="00E64298"/>
    <w:rsid w:val="00E646AA"/>
    <w:rsid w:val="00E65A21"/>
    <w:rsid w:val="00E67011"/>
    <w:rsid w:val="00E70AF3"/>
    <w:rsid w:val="00E722BD"/>
    <w:rsid w:val="00E745F1"/>
    <w:rsid w:val="00E74B24"/>
    <w:rsid w:val="00E74EF2"/>
    <w:rsid w:val="00E7665C"/>
    <w:rsid w:val="00E81717"/>
    <w:rsid w:val="00E81890"/>
    <w:rsid w:val="00E902AA"/>
    <w:rsid w:val="00E912FB"/>
    <w:rsid w:val="00E91EF8"/>
    <w:rsid w:val="00E92328"/>
    <w:rsid w:val="00E95A16"/>
    <w:rsid w:val="00E97122"/>
    <w:rsid w:val="00EA08D9"/>
    <w:rsid w:val="00EA09DC"/>
    <w:rsid w:val="00EA1921"/>
    <w:rsid w:val="00EA49B0"/>
    <w:rsid w:val="00EA5FFD"/>
    <w:rsid w:val="00EB5152"/>
    <w:rsid w:val="00EB53CF"/>
    <w:rsid w:val="00EB609B"/>
    <w:rsid w:val="00EB6250"/>
    <w:rsid w:val="00EB7B61"/>
    <w:rsid w:val="00EC2521"/>
    <w:rsid w:val="00EC2C8B"/>
    <w:rsid w:val="00EC30DD"/>
    <w:rsid w:val="00EC3F13"/>
    <w:rsid w:val="00EC40A9"/>
    <w:rsid w:val="00EC4958"/>
    <w:rsid w:val="00EC64D0"/>
    <w:rsid w:val="00EC70BE"/>
    <w:rsid w:val="00ED75DC"/>
    <w:rsid w:val="00ED77D1"/>
    <w:rsid w:val="00EE0486"/>
    <w:rsid w:val="00EE261F"/>
    <w:rsid w:val="00EE6AC7"/>
    <w:rsid w:val="00EE7D2B"/>
    <w:rsid w:val="00EE7DF5"/>
    <w:rsid w:val="00EF1065"/>
    <w:rsid w:val="00EF1742"/>
    <w:rsid w:val="00EF2CEB"/>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17FAF"/>
    <w:rsid w:val="00F21C3D"/>
    <w:rsid w:val="00F22186"/>
    <w:rsid w:val="00F23DB3"/>
    <w:rsid w:val="00F30D14"/>
    <w:rsid w:val="00F31B6D"/>
    <w:rsid w:val="00F31CDC"/>
    <w:rsid w:val="00F31DC9"/>
    <w:rsid w:val="00F34323"/>
    <w:rsid w:val="00F36946"/>
    <w:rsid w:val="00F40627"/>
    <w:rsid w:val="00F4133A"/>
    <w:rsid w:val="00F41AAC"/>
    <w:rsid w:val="00F43EB7"/>
    <w:rsid w:val="00F443AF"/>
    <w:rsid w:val="00F469A9"/>
    <w:rsid w:val="00F47B94"/>
    <w:rsid w:val="00F53638"/>
    <w:rsid w:val="00F54A05"/>
    <w:rsid w:val="00F553A9"/>
    <w:rsid w:val="00F562C0"/>
    <w:rsid w:val="00F57424"/>
    <w:rsid w:val="00F57D6E"/>
    <w:rsid w:val="00F57EF8"/>
    <w:rsid w:val="00F60947"/>
    <w:rsid w:val="00F62355"/>
    <w:rsid w:val="00F649FB"/>
    <w:rsid w:val="00F657C8"/>
    <w:rsid w:val="00F676D3"/>
    <w:rsid w:val="00F677FC"/>
    <w:rsid w:val="00F700BA"/>
    <w:rsid w:val="00F709D3"/>
    <w:rsid w:val="00F72594"/>
    <w:rsid w:val="00F726E2"/>
    <w:rsid w:val="00F73746"/>
    <w:rsid w:val="00F73B36"/>
    <w:rsid w:val="00F765A2"/>
    <w:rsid w:val="00F76C9B"/>
    <w:rsid w:val="00F77611"/>
    <w:rsid w:val="00F803A1"/>
    <w:rsid w:val="00F813CA"/>
    <w:rsid w:val="00F837C6"/>
    <w:rsid w:val="00F84551"/>
    <w:rsid w:val="00F84901"/>
    <w:rsid w:val="00F84F6A"/>
    <w:rsid w:val="00F85526"/>
    <w:rsid w:val="00F87F81"/>
    <w:rsid w:val="00F9003B"/>
    <w:rsid w:val="00F913A9"/>
    <w:rsid w:val="00F92564"/>
    <w:rsid w:val="00F9643E"/>
    <w:rsid w:val="00F9708A"/>
    <w:rsid w:val="00F9761D"/>
    <w:rsid w:val="00FA1BA3"/>
    <w:rsid w:val="00FA24D8"/>
    <w:rsid w:val="00FA3962"/>
    <w:rsid w:val="00FA3BD0"/>
    <w:rsid w:val="00FA4868"/>
    <w:rsid w:val="00FA5681"/>
    <w:rsid w:val="00FA5EBF"/>
    <w:rsid w:val="00FB0077"/>
    <w:rsid w:val="00FB07D2"/>
    <w:rsid w:val="00FB0C2C"/>
    <w:rsid w:val="00FB2865"/>
    <w:rsid w:val="00FB3A85"/>
    <w:rsid w:val="00FB4127"/>
    <w:rsid w:val="00FB69C2"/>
    <w:rsid w:val="00FC002E"/>
    <w:rsid w:val="00FC0553"/>
    <w:rsid w:val="00FC0E5A"/>
    <w:rsid w:val="00FC4AAA"/>
    <w:rsid w:val="00FC6C20"/>
    <w:rsid w:val="00FC7037"/>
    <w:rsid w:val="00FD02A7"/>
    <w:rsid w:val="00FD1547"/>
    <w:rsid w:val="00FD43A0"/>
    <w:rsid w:val="00FD518B"/>
    <w:rsid w:val="00FD6C56"/>
    <w:rsid w:val="00FD7D1F"/>
    <w:rsid w:val="00FE0847"/>
    <w:rsid w:val="00FE0A4A"/>
    <w:rsid w:val="00FE1F9A"/>
    <w:rsid w:val="00FE28F7"/>
    <w:rsid w:val="00FE3700"/>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C42606"/>
  <w15:docId w15:val="{3971C18F-E9BE-4B44-8E6B-07AB3FE6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879"/>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styleId="Revision">
    <w:name w:val="Revision"/>
    <w:hidden/>
    <w:uiPriority w:val="99"/>
    <w:semiHidden/>
    <w:rsid w:val="002F10F3"/>
    <w:rPr>
      <w:sz w:val="24"/>
      <w:szCs w:val="24"/>
    </w:rPr>
  </w:style>
  <w:style w:type="paragraph" w:customStyle="1" w:styleId="AFCorNNormal">
    <w:name w:val="AF_CorNNormal"/>
    <w:basedOn w:val="Normal"/>
    <w:unhideWhenUsed/>
    <w:rsid w:val="00724B9F"/>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724B9F"/>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AFCorNBold">
    <w:name w:val="AF_CorNBold"/>
    <w:basedOn w:val="AFCorNNormal"/>
    <w:next w:val="AFCorNNormal"/>
    <w:unhideWhenUsed/>
    <w:qFormat/>
    <w:rsid w:val="00724B9F"/>
    <w:rPr>
      <w:b/>
    </w:rPr>
  </w:style>
  <w:style w:type="paragraph" w:customStyle="1" w:styleId="AFCorN12Bold">
    <w:name w:val="AF_CorN12Bold"/>
    <w:basedOn w:val="AFCorNNormal"/>
    <w:next w:val="AFCorNNormal"/>
    <w:unhideWhenUsed/>
    <w:qFormat/>
    <w:rsid w:val="00724B9F"/>
    <w:rPr>
      <w:b/>
      <w:sz w:val="24"/>
    </w:rPr>
  </w:style>
  <w:style w:type="character" w:styleId="FollowedHyperlink">
    <w:name w:val="FollowedHyperlink"/>
    <w:basedOn w:val="DefaultParagraphFont"/>
    <w:semiHidden/>
    <w:unhideWhenUsed/>
    <w:rsid w:val="00724B9F"/>
    <w:rPr>
      <w:color w:val="800080" w:themeColor="followedHyperlink"/>
      <w:u w:val="single"/>
    </w:rPr>
  </w:style>
  <w:style w:type="paragraph" w:customStyle="1" w:styleId="AEDistrNormal6pt">
    <w:name w:val="AE_DistrNormal6pt"/>
    <w:basedOn w:val="Normal"/>
    <w:next w:val="AFCorNNormal"/>
    <w:unhideWhenUsed/>
    <w:qFormat/>
    <w:rsid w:val="005B64AC"/>
    <w:pPr>
      <w:tabs>
        <w:tab w:val="left" w:pos="567"/>
        <w:tab w:val="left" w:pos="1134"/>
        <w:tab w:val="left" w:pos="1701"/>
        <w:tab w:val="left" w:pos="2268"/>
      </w:tabs>
      <w:spacing w:before="120"/>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bd.int/meetings/CP-MOP-12"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doc=CBD%2FCP%2FMOP%2F12%2F8&amp;not-found=1%7D"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YNBIO/AHTEG/2026/1/3" TargetMode="External"/><Relationship Id="rId3" Type="http://schemas.openxmlformats.org/officeDocument/2006/relationships/hyperlink" Target="https://www.cbd.int/doc/decisions/cp-mop-10/cp-mop-10-dec-04-ar.pdf" TargetMode="External"/><Relationship Id="rId7" Type="http://schemas.openxmlformats.org/officeDocument/2006/relationships/hyperlink" Target="https://www.cbd.int/notifications/2026-018" TargetMode="External"/><Relationship Id="rId2" Type="http://schemas.openxmlformats.org/officeDocument/2006/relationships/hyperlink" Target="https://www.cbd.int/doc/decisions/cp-mop-10/cp-mop-10-dec-03-ar.pdf" TargetMode="External"/><Relationship Id="rId1" Type="http://schemas.openxmlformats.org/officeDocument/2006/relationships/hyperlink" Target="https://www.cbd.int/doc/c/510a/b671/7245ca45725c4f2a515f4dbd/cp-mop-12-01-ar.pdf" TargetMode="External"/><Relationship Id="rId6" Type="http://schemas.openxmlformats.org/officeDocument/2006/relationships/hyperlink" Target="https://www.cbd.int/meetings/SYNBIO-WS-2025-01" TargetMode="External"/><Relationship Id="rId11" Type="http://schemas.openxmlformats.org/officeDocument/2006/relationships/hyperlink" Target="https://bch.cbd.int/en/portals/detection/network-of-labs" TargetMode="External"/><Relationship Id="rId5" Type="http://schemas.openxmlformats.org/officeDocument/2006/relationships/hyperlink" Target="https://www.cbd.int/meetings/CP-RA-OM-2025-01" TargetMode="External"/><Relationship Id="rId10" Type="http://schemas.openxmlformats.org/officeDocument/2006/relationships/hyperlink" Target="https://clikc.wcoomd.org/" TargetMode="External"/><Relationship Id="rId4" Type="http://schemas.openxmlformats.org/officeDocument/2006/relationships/hyperlink" Target="https://www.cbd.int/meetings/CP-RMOM-2024-01" TargetMode="External"/><Relationship Id="rId9" Type="http://schemas.openxmlformats.org/officeDocument/2006/relationships/hyperlink" Target="https://www.cbd.int/documents/CBD/CP/DI/WS/2025/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9B779C-4B28-4828-B205-5CA89C4BA9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7B8C8B-C5AB-4A89-B262-D0AD791A4DF7}">
  <ds:schemaRefs>
    <ds:schemaRef ds:uri="http://schemas.microsoft.com/sharepoint/v3/contenttype/forms"/>
  </ds:schemaRefs>
</ds:datastoreItem>
</file>

<file path=customXml/itemProps3.xml><?xml version="1.0" encoding="utf-8"?>
<ds:datastoreItem xmlns:ds="http://schemas.openxmlformats.org/officeDocument/2006/customXml" ds:itemID="{3F1BDA67-F1CB-4A8D-B644-4AABE62E9F4D}"/>
</file>

<file path=customXml/itemProps4.xml><?xml version="1.0" encoding="utf-8"?>
<ds:datastoreItem xmlns:ds="http://schemas.openxmlformats.org/officeDocument/2006/customXml" ds:itemID="{AAFD4460-A3F1-421C-83C9-A9F55E9DE7F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912</TotalTime>
  <Pages>6</Pages>
  <Words>2760</Words>
  <Characters>15735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CBD/CP/MOP/12/9</dc:subject>
  <dc:creator>SCBD</dc:creator>
  <cp:lastModifiedBy>Microsoft account</cp:lastModifiedBy>
  <cp:revision>71</cp:revision>
  <cp:lastPrinted>2026-09-06T11:00:00Z</cp:lastPrinted>
  <dcterms:created xsi:type="dcterms:W3CDTF">2026-09-04T05:42:00Z</dcterms:created>
  <dcterms:modified xsi:type="dcterms:W3CDTF">2026-09-08T15:52:00Z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