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ook w:val="0000" w:firstRow="0" w:lastRow="0" w:firstColumn="0" w:lastColumn="0" w:noHBand="0" w:noVBand="0"/>
      </w:tblPr>
      <w:tblGrid>
        <w:gridCol w:w="993"/>
        <w:gridCol w:w="2614"/>
        <w:gridCol w:w="2620"/>
        <w:gridCol w:w="1144"/>
        <w:gridCol w:w="2977"/>
      </w:tblGrid>
      <w:tr w:rsidR="003B342C" w:rsidRPr="003B342C" w14:paraId="143B8541" w14:textId="77777777" w:rsidTr="003B342C">
        <w:trPr>
          <w:trHeight w:val="1440"/>
        </w:trPr>
        <w:tc>
          <w:tcPr>
            <w:tcW w:w="993" w:type="dxa"/>
            <w:tcBorders>
              <w:top w:val="nil"/>
              <w:bottom w:val="single" w:sz="12" w:space="0" w:color="000000"/>
              <w:right w:val="nil"/>
            </w:tcBorders>
          </w:tcPr>
          <w:p w14:paraId="50C89BCB" w14:textId="77777777" w:rsidR="003B342C" w:rsidRPr="003B342C" w:rsidRDefault="003B342C" w:rsidP="003B342C">
            <w:pPr>
              <w:spacing w:before="120" w:after="120" w:line="240" w:lineRule="atLeast"/>
              <w:jc w:val="both"/>
              <w:rPr>
                <w:rFonts w:ascii="Times New Roman" w:eastAsia="SimSun" w:hAnsi="Times New Roman"/>
                <w:b/>
                <w:bCs/>
                <w:snapToGrid w:val="0"/>
                <w:kern w:val="22"/>
                <w:sz w:val="24"/>
                <w:szCs w:val="24"/>
              </w:rPr>
            </w:pPr>
            <w:bookmarkStart w:id="0" w:name="Meeting"/>
            <w:r w:rsidRPr="003B342C">
              <w:rPr>
                <w:rFonts w:ascii="Cambria" w:eastAsia="MS Mincho" w:hAnsi="Cambria" w:cs="Arial"/>
                <w:b/>
                <w:bCs/>
                <w:noProof/>
                <w:kern w:val="22"/>
                <w:sz w:val="24"/>
                <w:szCs w:val="24"/>
                <w:lang w:eastAsia="zh-CN"/>
              </w:rPr>
              <w:drawing>
                <wp:anchor distT="0" distB="0" distL="114300" distR="114300" simplePos="0" relativeHeight="251661312" behindDoc="0" locked="0" layoutInCell="1" allowOverlap="1" wp14:anchorId="45D089FD" wp14:editId="6C4A787D">
                  <wp:simplePos x="0" y="0"/>
                  <wp:positionH relativeFrom="column">
                    <wp:posOffset>58420</wp:posOffset>
                  </wp:positionH>
                  <wp:positionV relativeFrom="page">
                    <wp:posOffset>316299</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5"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B0D9EC7" w14:textId="77777777" w:rsidR="003B342C" w:rsidRPr="003B342C" w:rsidRDefault="003B342C" w:rsidP="003B342C">
            <w:pPr>
              <w:jc w:val="both"/>
              <w:rPr>
                <w:rFonts w:ascii="Times New Roman" w:eastAsia="SimSun" w:hAnsi="Times New Roman"/>
                <w:snapToGrid w:val="0"/>
                <w:kern w:val="22"/>
                <w:sz w:val="24"/>
                <w:szCs w:val="24"/>
                <w:lang w:val="en-GB" w:eastAsia="zh-CN"/>
              </w:rPr>
            </w:pPr>
          </w:p>
          <w:p w14:paraId="1490FE94" w14:textId="77777777" w:rsidR="003B342C" w:rsidRPr="003B342C" w:rsidRDefault="003B342C" w:rsidP="003B342C">
            <w:pPr>
              <w:jc w:val="both"/>
              <w:rPr>
                <w:rFonts w:ascii="Times New Roman" w:eastAsia="SimSun" w:hAnsi="Times New Roman"/>
                <w:b/>
                <w:bCs/>
                <w:sz w:val="20"/>
                <w:szCs w:val="20"/>
                <w:lang w:val="en-GB" w:eastAsia="zh-CN"/>
              </w:rPr>
            </w:pPr>
            <w:r w:rsidRPr="003B342C">
              <w:rPr>
                <w:rFonts w:ascii="Times New Roman" w:eastAsia="SimSun" w:hAnsi="Times New Roman"/>
                <w:b/>
                <w:bCs/>
                <w:noProof/>
                <w:sz w:val="20"/>
                <w:szCs w:val="20"/>
                <w:lang w:val="en-GB" w:eastAsia="zh-CN"/>
              </w:rPr>
              <w:drawing>
                <wp:anchor distT="0" distB="0" distL="114300" distR="114300" simplePos="0" relativeHeight="251662336" behindDoc="0" locked="0" layoutInCell="1" allowOverlap="1" wp14:anchorId="7FFD3B7B" wp14:editId="30DFE96D">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198335C8" w14:textId="77777777" w:rsidR="003B342C" w:rsidRPr="003B342C" w:rsidRDefault="003B342C" w:rsidP="003B342C">
            <w:pPr>
              <w:jc w:val="both"/>
              <w:rPr>
                <w:rFonts w:ascii="Times New Roman" w:eastAsia="SimSun" w:hAnsi="Times New Roman"/>
                <w:b/>
                <w:bCs/>
                <w:sz w:val="20"/>
                <w:szCs w:val="20"/>
                <w:lang w:val="en-GB" w:eastAsia="zh-CN"/>
              </w:rPr>
            </w:pPr>
            <w:r w:rsidRPr="003B342C">
              <w:rPr>
                <w:rFonts w:ascii="Times New Roman" w:eastAsia="SimSun" w:hAnsi="Times New Roman" w:hint="eastAsia"/>
                <w:b/>
                <w:bCs/>
                <w:sz w:val="20"/>
                <w:szCs w:val="20"/>
                <w:lang w:val="en-GB" w:eastAsia="zh-CN"/>
              </w:rPr>
              <w:t>联合国</w:t>
            </w:r>
          </w:p>
          <w:p w14:paraId="59B2EE1B" w14:textId="77777777" w:rsidR="003B342C" w:rsidRPr="003B342C" w:rsidRDefault="003B342C" w:rsidP="003B342C">
            <w:pPr>
              <w:jc w:val="both"/>
              <w:rPr>
                <w:rFonts w:ascii="Times New Roman" w:eastAsia="SimSun" w:hAnsi="Times New Roman"/>
                <w:b/>
                <w:bCs/>
                <w:sz w:val="20"/>
                <w:szCs w:val="20"/>
                <w:lang w:val="en-GB" w:eastAsia="zh-CN"/>
              </w:rPr>
            </w:pPr>
            <w:r w:rsidRPr="003B342C">
              <w:rPr>
                <w:rFonts w:ascii="Times New Roman" w:eastAsia="SimSun" w:hAnsi="Times New Roman" w:hint="eastAsia"/>
                <w:b/>
                <w:bCs/>
                <w:sz w:val="20"/>
                <w:szCs w:val="20"/>
                <w:lang w:val="en-GB" w:eastAsia="zh-CN"/>
              </w:rPr>
              <w:t>环境规划署</w:t>
            </w:r>
          </w:p>
          <w:p w14:paraId="40656158" w14:textId="77777777" w:rsidR="003B342C" w:rsidRPr="003B342C" w:rsidRDefault="003B342C" w:rsidP="003B342C">
            <w:pPr>
              <w:jc w:val="both"/>
              <w:rPr>
                <w:rFonts w:ascii="Times New Roman" w:eastAsia="SimSun" w:hAnsi="Times New Roman"/>
                <w:sz w:val="24"/>
                <w:szCs w:val="24"/>
                <w:lang w:val="en-GB" w:eastAsia="zh-CN"/>
              </w:rPr>
            </w:pPr>
          </w:p>
        </w:tc>
        <w:tc>
          <w:tcPr>
            <w:tcW w:w="6741" w:type="dxa"/>
            <w:gridSpan w:val="3"/>
            <w:tcBorders>
              <w:top w:val="nil"/>
              <w:left w:val="nil"/>
              <w:bottom w:val="single" w:sz="12" w:space="0" w:color="000000"/>
            </w:tcBorders>
          </w:tcPr>
          <w:p w14:paraId="0C543727" w14:textId="77777777" w:rsidR="003B342C" w:rsidRPr="003B342C" w:rsidRDefault="003B342C" w:rsidP="003B342C">
            <w:pPr>
              <w:tabs>
                <w:tab w:val="right" w:pos="7611"/>
              </w:tabs>
              <w:spacing w:before="360"/>
              <w:ind w:left="360" w:right="461"/>
              <w:jc w:val="right"/>
              <w:rPr>
                <w:rFonts w:ascii="Arial" w:eastAsia="SimSun" w:hAnsi="Arial" w:cs="Arial"/>
                <w:b/>
                <w:snapToGrid w:val="0"/>
                <w:kern w:val="22"/>
                <w:sz w:val="32"/>
                <w:szCs w:val="24"/>
                <w:lang w:val="en-GB" w:eastAsia="zh-CN"/>
              </w:rPr>
            </w:pPr>
            <w:r w:rsidRPr="003B342C">
              <w:rPr>
                <w:rFonts w:ascii="Arial" w:eastAsia="SimSun" w:hAnsi="Arial" w:cs="Arial"/>
                <w:b/>
                <w:snapToGrid w:val="0"/>
                <w:kern w:val="22"/>
                <w:sz w:val="32"/>
                <w:szCs w:val="24"/>
                <w:lang w:val="en-GB" w:eastAsia="zh-CN"/>
              </w:rPr>
              <w:t>CBD</w:t>
            </w:r>
          </w:p>
          <w:p w14:paraId="15D47FE7" w14:textId="77777777" w:rsidR="003B342C" w:rsidRPr="003B342C" w:rsidRDefault="003B342C" w:rsidP="003B342C">
            <w:pPr>
              <w:rPr>
                <w:rFonts w:ascii="Times New Roman" w:eastAsia="SimSun" w:hAnsi="Times New Roman"/>
                <w:b/>
                <w:snapToGrid w:val="0"/>
                <w:kern w:val="22"/>
                <w:sz w:val="20"/>
                <w:szCs w:val="24"/>
                <w:lang w:val="en-GB" w:eastAsia="zh-CN"/>
              </w:rPr>
            </w:pPr>
          </w:p>
        </w:tc>
      </w:tr>
      <w:tr w:rsidR="003B342C" w:rsidRPr="003B342C" w14:paraId="701D2B22" w14:textId="77777777" w:rsidTr="003B342C">
        <w:trPr>
          <w:trHeight w:val="1693"/>
        </w:trPr>
        <w:tc>
          <w:tcPr>
            <w:tcW w:w="6227" w:type="dxa"/>
            <w:gridSpan w:val="3"/>
            <w:tcBorders>
              <w:top w:val="nil"/>
              <w:bottom w:val="single" w:sz="36" w:space="0" w:color="000000"/>
            </w:tcBorders>
          </w:tcPr>
          <w:p w14:paraId="4A73DB44" w14:textId="77777777" w:rsidR="003B342C" w:rsidRPr="003B342C" w:rsidRDefault="003B342C" w:rsidP="003B342C">
            <w:pPr>
              <w:jc w:val="both"/>
              <w:rPr>
                <w:rFonts w:ascii="Times New Roman" w:eastAsia="SimSun" w:hAnsi="Times New Roman"/>
                <w:snapToGrid w:val="0"/>
                <w:kern w:val="22"/>
                <w:sz w:val="24"/>
                <w:szCs w:val="24"/>
                <w:lang w:val="en-GB" w:eastAsia="zh-CN"/>
              </w:rPr>
            </w:pPr>
          </w:p>
          <w:p w14:paraId="59AF9293" w14:textId="77777777" w:rsidR="003B342C" w:rsidRPr="003B342C" w:rsidRDefault="003B342C" w:rsidP="003B342C">
            <w:pPr>
              <w:jc w:val="both"/>
              <w:rPr>
                <w:rFonts w:ascii="Univers" w:eastAsia="SimSun" w:hAnsi="Univers"/>
                <w:snapToGrid w:val="0"/>
                <w:kern w:val="22"/>
                <w:sz w:val="32"/>
                <w:szCs w:val="24"/>
                <w:lang w:val="en-GB" w:eastAsia="zh-CN"/>
              </w:rPr>
            </w:pPr>
            <w:r w:rsidRPr="003B342C">
              <w:rPr>
                <w:rFonts w:ascii="Times New Roman" w:eastAsia="SimSun" w:hAnsi="Times New Roman"/>
                <w:b/>
                <w:noProof/>
                <w:sz w:val="24"/>
                <w:szCs w:val="24"/>
                <w:lang w:eastAsia="zh-CN"/>
              </w:rPr>
              <w:drawing>
                <wp:inline distT="0" distB="0" distL="0" distR="0" wp14:anchorId="190ACB4C" wp14:editId="4E25EE23">
                  <wp:extent cx="3000375" cy="1077595"/>
                  <wp:effectExtent l="0" t="0" r="0" b="0"/>
                  <wp:docPr id="6" name="Picture 6"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F96E732" w14:textId="77777777" w:rsidR="003B342C" w:rsidRPr="003B342C" w:rsidRDefault="003B342C" w:rsidP="003B342C">
            <w:pPr>
              <w:ind w:firstLine="720"/>
              <w:jc w:val="both"/>
              <w:rPr>
                <w:rFonts w:ascii="Univers" w:eastAsia="SimSun" w:hAnsi="Univers"/>
                <w:sz w:val="32"/>
                <w:szCs w:val="24"/>
                <w:lang w:val="en-GB" w:eastAsia="zh-CN"/>
              </w:rPr>
            </w:pPr>
            <w:r w:rsidRPr="003B342C">
              <w:rPr>
                <w:rFonts w:ascii="Univers" w:eastAsia="SimSun" w:hAnsi="Univers"/>
                <w:sz w:val="32"/>
                <w:szCs w:val="24"/>
                <w:lang w:val="en-GB" w:eastAsia="zh-CN"/>
              </w:rPr>
              <w:t xml:space="preserve">   </w:t>
            </w:r>
          </w:p>
        </w:tc>
        <w:tc>
          <w:tcPr>
            <w:tcW w:w="1144" w:type="dxa"/>
            <w:tcBorders>
              <w:top w:val="nil"/>
              <w:bottom w:val="single" w:sz="36" w:space="0" w:color="000000"/>
            </w:tcBorders>
          </w:tcPr>
          <w:p w14:paraId="1B30422E" w14:textId="77777777" w:rsidR="003B342C" w:rsidRPr="003B342C" w:rsidRDefault="003B342C" w:rsidP="003B342C">
            <w:pPr>
              <w:widowControl w:val="0"/>
              <w:overflowPunct w:val="0"/>
              <w:autoSpaceDE w:val="0"/>
              <w:autoSpaceDN w:val="0"/>
              <w:adjustRightInd w:val="0"/>
              <w:spacing w:line="240" w:lineRule="atLeast"/>
              <w:textAlignment w:val="baseline"/>
              <w:rPr>
                <w:rFonts w:ascii="Times New Roman" w:eastAsia="SimSun" w:hAnsi="Times New Roman"/>
                <w:bCs/>
                <w:snapToGrid w:val="0"/>
                <w:kern w:val="22"/>
                <w:sz w:val="32"/>
                <w:szCs w:val="32"/>
                <w:lang w:val="en-GB" w:eastAsia="zh-CN"/>
              </w:rPr>
            </w:pPr>
          </w:p>
        </w:tc>
        <w:tc>
          <w:tcPr>
            <w:tcW w:w="2977" w:type="dxa"/>
            <w:tcBorders>
              <w:top w:val="nil"/>
              <w:bottom w:val="single" w:sz="36" w:space="0" w:color="000000"/>
            </w:tcBorders>
          </w:tcPr>
          <w:p w14:paraId="2567B076" w14:textId="77777777" w:rsidR="003B342C" w:rsidRPr="00D85F3C" w:rsidRDefault="003B342C" w:rsidP="003B342C">
            <w:pPr>
              <w:spacing w:before="120"/>
              <w:ind w:left="58"/>
              <w:jc w:val="both"/>
              <w:rPr>
                <w:rFonts w:ascii="Times New Roman" w:eastAsia="SimSun" w:hAnsi="Times New Roman"/>
                <w:snapToGrid w:val="0"/>
                <w:kern w:val="22"/>
                <w:sz w:val="24"/>
                <w:lang w:val="es-ES_tradnl" w:eastAsia="zh-CN"/>
              </w:rPr>
            </w:pPr>
            <w:proofErr w:type="spellStart"/>
            <w:r w:rsidRPr="00D85F3C">
              <w:rPr>
                <w:rFonts w:ascii="Times New Roman" w:eastAsia="SimSun" w:hAnsi="Times New Roman"/>
                <w:snapToGrid w:val="0"/>
                <w:kern w:val="22"/>
                <w:sz w:val="24"/>
                <w:lang w:val="es-ES_tradnl" w:eastAsia="zh-CN"/>
              </w:rPr>
              <w:t>Distr</w:t>
            </w:r>
            <w:proofErr w:type="spellEnd"/>
            <w:r w:rsidRPr="00D85F3C">
              <w:rPr>
                <w:rFonts w:ascii="Times New Roman" w:eastAsia="SimSun" w:hAnsi="Times New Roman"/>
                <w:snapToGrid w:val="0"/>
                <w:kern w:val="22"/>
                <w:sz w:val="24"/>
                <w:lang w:val="es-ES_tradnl" w:eastAsia="zh-CN"/>
              </w:rPr>
              <w:t>.</w:t>
            </w:r>
          </w:p>
          <w:p w14:paraId="15E958DD" w14:textId="77777777" w:rsidR="003B342C" w:rsidRPr="00D85F3C" w:rsidRDefault="003B342C" w:rsidP="003B342C">
            <w:pPr>
              <w:ind w:left="58"/>
              <w:jc w:val="both"/>
              <w:rPr>
                <w:rFonts w:ascii="Times New Roman" w:eastAsia="SimSun" w:hAnsi="Times New Roman"/>
                <w:snapToGrid w:val="0"/>
                <w:kern w:val="22"/>
                <w:sz w:val="24"/>
                <w:lang w:val="es-ES_tradnl" w:eastAsia="zh-CN"/>
              </w:rPr>
            </w:pPr>
            <w:r w:rsidRPr="00D85F3C">
              <w:rPr>
                <w:rFonts w:ascii="Times New Roman" w:eastAsia="SimSun" w:hAnsi="Times New Roman"/>
                <w:snapToGrid w:val="0"/>
                <w:kern w:val="22"/>
                <w:sz w:val="24"/>
                <w:lang w:val="es-ES_tradnl" w:eastAsia="zh-CN"/>
              </w:rPr>
              <w:t>GENERAL</w:t>
            </w:r>
          </w:p>
          <w:p w14:paraId="3402E064" w14:textId="77777777" w:rsidR="003B342C" w:rsidRPr="00D85F3C" w:rsidRDefault="003B342C" w:rsidP="003B342C">
            <w:pPr>
              <w:ind w:left="58"/>
              <w:jc w:val="both"/>
              <w:rPr>
                <w:rFonts w:ascii="Times New Roman" w:eastAsia="SimSun" w:hAnsi="Times New Roman"/>
                <w:snapToGrid w:val="0"/>
                <w:kern w:val="22"/>
                <w:sz w:val="24"/>
                <w:lang w:val="es-ES_tradnl" w:eastAsia="zh-CN"/>
              </w:rPr>
            </w:pPr>
          </w:p>
          <w:p w14:paraId="6D672874" w14:textId="40448D3A" w:rsidR="003B342C" w:rsidRPr="00D85F3C" w:rsidRDefault="003B342C" w:rsidP="003B342C">
            <w:pPr>
              <w:ind w:left="58"/>
              <w:jc w:val="both"/>
              <w:rPr>
                <w:rFonts w:ascii="Times New Roman" w:eastAsia="SimSun" w:hAnsi="Times New Roman"/>
                <w:snapToGrid w:val="0"/>
                <w:kern w:val="22"/>
                <w:sz w:val="24"/>
                <w:lang w:val="es-ES_tradnl" w:eastAsia="zh-CN"/>
              </w:rPr>
            </w:pPr>
            <w:r w:rsidRPr="00D85F3C">
              <w:rPr>
                <w:rFonts w:ascii="Times New Roman" w:eastAsia="SimSun" w:hAnsi="Times New Roman"/>
                <w:snapToGrid w:val="0"/>
                <w:kern w:val="22"/>
                <w:sz w:val="24"/>
                <w:lang w:val="es-ES_tradnl" w:eastAsia="zh-CN"/>
              </w:rPr>
              <w:t>CBD/</w:t>
            </w:r>
            <w:r w:rsidRPr="00D85F3C">
              <w:rPr>
                <w:rFonts w:ascii="Times New Roman" w:eastAsia="SimSun" w:hAnsi="Times New Roman"/>
                <w:sz w:val="24"/>
                <w:szCs w:val="24"/>
                <w:lang w:val="es-ES_tradnl" w:eastAsia="zh-CN"/>
              </w:rPr>
              <w:t>SBI/3/</w:t>
            </w:r>
            <w:r w:rsidR="00734D66" w:rsidRPr="00D85F3C">
              <w:rPr>
                <w:rFonts w:ascii="Times New Roman" w:eastAsia="SimSun" w:hAnsi="Times New Roman"/>
                <w:sz w:val="24"/>
                <w:szCs w:val="24"/>
                <w:lang w:val="es-ES_tradnl" w:eastAsia="zh-CN"/>
              </w:rPr>
              <w:t>2</w:t>
            </w:r>
          </w:p>
          <w:p w14:paraId="2987D8F6" w14:textId="773E984B" w:rsidR="003B342C" w:rsidRPr="00D85F3C" w:rsidRDefault="00734D66" w:rsidP="003B342C">
            <w:pPr>
              <w:ind w:left="58"/>
              <w:jc w:val="both"/>
              <w:rPr>
                <w:rFonts w:ascii="Times New Roman" w:eastAsia="SimSun" w:hAnsi="Times New Roman"/>
                <w:snapToGrid w:val="0"/>
                <w:kern w:val="22"/>
                <w:sz w:val="36"/>
                <w:lang w:val="es-ES_tradnl" w:eastAsia="zh-CN"/>
              </w:rPr>
            </w:pPr>
            <w:r w:rsidRPr="00D85F3C">
              <w:rPr>
                <w:rFonts w:ascii="Times New Roman" w:eastAsia="SimSun" w:hAnsi="Times New Roman"/>
                <w:snapToGrid w:val="0"/>
                <w:kern w:val="22"/>
                <w:sz w:val="24"/>
                <w:lang w:val="es-ES_tradnl" w:eastAsia="zh-CN"/>
              </w:rPr>
              <w:t>26 June</w:t>
            </w:r>
            <w:r w:rsidR="003B342C" w:rsidRPr="00D85F3C">
              <w:rPr>
                <w:rFonts w:ascii="Times New Roman" w:eastAsia="SimSun" w:hAnsi="Times New Roman"/>
                <w:snapToGrid w:val="0"/>
                <w:kern w:val="22"/>
                <w:sz w:val="24"/>
                <w:lang w:val="es-ES_tradnl" w:eastAsia="zh-CN"/>
              </w:rPr>
              <w:t xml:space="preserve"> 2020</w:t>
            </w:r>
          </w:p>
          <w:p w14:paraId="5B9B21B8" w14:textId="77777777" w:rsidR="003B342C" w:rsidRPr="00D85F3C" w:rsidRDefault="003B342C" w:rsidP="003B342C">
            <w:pPr>
              <w:ind w:left="58"/>
              <w:jc w:val="both"/>
              <w:rPr>
                <w:rFonts w:ascii="Times New Roman" w:eastAsia="SimSun" w:hAnsi="Times New Roman"/>
                <w:snapToGrid w:val="0"/>
                <w:kern w:val="22"/>
                <w:sz w:val="24"/>
                <w:lang w:val="es-ES_tradnl" w:eastAsia="zh-CN"/>
              </w:rPr>
            </w:pPr>
          </w:p>
          <w:p w14:paraId="69696D34" w14:textId="77777777" w:rsidR="003B342C" w:rsidRPr="003B342C" w:rsidRDefault="003B342C" w:rsidP="003B342C">
            <w:pPr>
              <w:ind w:left="58"/>
              <w:jc w:val="both"/>
              <w:rPr>
                <w:rFonts w:ascii="Times New Roman" w:eastAsia="SimSun" w:hAnsi="Times New Roman"/>
                <w:snapToGrid w:val="0"/>
                <w:kern w:val="22"/>
                <w:sz w:val="24"/>
                <w:lang w:val="en-GB" w:eastAsia="zh-CN"/>
              </w:rPr>
            </w:pPr>
            <w:r w:rsidRPr="003B342C">
              <w:rPr>
                <w:rFonts w:ascii="Times New Roman" w:eastAsia="SimSun" w:hAnsi="Times New Roman"/>
                <w:snapToGrid w:val="0"/>
                <w:kern w:val="22"/>
                <w:sz w:val="24"/>
                <w:lang w:val="en-GB" w:eastAsia="zh-CN"/>
              </w:rPr>
              <w:t>CHINESE</w:t>
            </w:r>
          </w:p>
          <w:p w14:paraId="0C8F4A2C" w14:textId="77777777" w:rsidR="003B342C" w:rsidRPr="003B342C" w:rsidRDefault="003B342C" w:rsidP="003B342C">
            <w:pPr>
              <w:spacing w:after="120"/>
              <w:ind w:left="58"/>
              <w:jc w:val="both"/>
              <w:rPr>
                <w:rFonts w:ascii="Times New Roman" w:eastAsia="SimSun" w:hAnsi="Times New Roman"/>
                <w:snapToGrid w:val="0"/>
                <w:kern w:val="22"/>
                <w:sz w:val="24"/>
                <w:u w:val="single"/>
                <w:lang w:val="en-GB" w:eastAsia="zh-CN"/>
              </w:rPr>
            </w:pPr>
            <w:r w:rsidRPr="003B342C">
              <w:rPr>
                <w:rFonts w:ascii="Times New Roman" w:eastAsia="SimSun" w:hAnsi="Times New Roman"/>
                <w:snapToGrid w:val="0"/>
                <w:kern w:val="22"/>
                <w:sz w:val="24"/>
                <w:lang w:val="en-GB" w:eastAsia="zh-CN"/>
              </w:rPr>
              <w:t>ORIGINAL:  ENGLISH</w:t>
            </w:r>
          </w:p>
        </w:tc>
      </w:tr>
    </w:tbl>
    <w:p w14:paraId="2A0CBD8D" w14:textId="77777777" w:rsidR="003B342C" w:rsidRPr="003B342C" w:rsidRDefault="003B342C" w:rsidP="00AE24E2">
      <w:pPr>
        <w:snapToGrid w:val="0"/>
        <w:spacing w:before="60"/>
        <w:rPr>
          <w:rFonts w:ascii="仿宋体" w:eastAsia="SimSun" w:hAnsi="Times New Roman"/>
          <w:sz w:val="24"/>
          <w:szCs w:val="24"/>
          <w:lang w:val="en-GB" w:eastAsia="zh-CN"/>
        </w:rPr>
      </w:pPr>
      <w:r w:rsidRPr="003B342C">
        <w:rPr>
          <w:rFonts w:ascii="Times New Roman" w:eastAsia="SimSun" w:hAnsi="Times New Roman" w:hint="eastAsia"/>
          <w:sz w:val="24"/>
          <w:szCs w:val="24"/>
          <w:lang w:val="en-GB" w:eastAsia="zh-CN"/>
        </w:rPr>
        <w:t>执行问题附属机构</w:t>
      </w:r>
    </w:p>
    <w:p w14:paraId="36C2DBCE" w14:textId="77777777" w:rsidR="00AA2377" w:rsidRDefault="00AA2377" w:rsidP="00AE24E2">
      <w:pPr>
        <w:pStyle w:val="meetingname"/>
        <w:snapToGrid w:val="0"/>
        <w:ind w:left="0" w:right="0" w:firstLine="0"/>
        <w:rPr>
          <w:rFonts w:ascii="SimSun" w:eastAsia="SimSun" w:hAnsi="SimSun"/>
          <w:kern w:val="22"/>
          <w:sz w:val="24"/>
          <w:lang w:eastAsia="zh-CN"/>
        </w:rPr>
      </w:pPr>
      <w:r w:rsidRPr="00CF4C31">
        <w:rPr>
          <w:rFonts w:ascii="SimSun" w:eastAsia="SimSun" w:hAnsi="SimSun" w:hint="eastAsia"/>
          <w:kern w:val="22"/>
          <w:sz w:val="24"/>
          <w:lang w:eastAsia="zh-CN"/>
        </w:rPr>
        <w:t>第</w:t>
      </w:r>
      <w:r>
        <w:rPr>
          <w:rFonts w:ascii="SimSun" w:eastAsia="SimSun" w:hAnsi="SimSun" w:hint="eastAsia"/>
          <w:kern w:val="22"/>
          <w:sz w:val="24"/>
          <w:lang w:eastAsia="zh-CN"/>
        </w:rPr>
        <w:t>三</w:t>
      </w:r>
      <w:r w:rsidRPr="00CF4C31">
        <w:rPr>
          <w:rFonts w:ascii="SimSun" w:eastAsia="SimSun" w:hAnsi="SimSun" w:hint="eastAsia"/>
          <w:kern w:val="22"/>
          <w:sz w:val="24"/>
          <w:lang w:eastAsia="zh-CN"/>
        </w:rPr>
        <w:t>次会议</w:t>
      </w:r>
    </w:p>
    <w:p w14:paraId="6C774D84" w14:textId="756EE985" w:rsidR="00AA2377" w:rsidRDefault="00AA2377" w:rsidP="00AE24E2">
      <w:pPr>
        <w:pStyle w:val="meetingname"/>
        <w:snapToGrid w:val="0"/>
        <w:ind w:left="0" w:right="0" w:firstLine="0"/>
        <w:rPr>
          <w:rFonts w:ascii="SimSun" w:eastAsia="SimSun" w:hAnsi="SimSun"/>
          <w:kern w:val="22"/>
          <w:sz w:val="24"/>
          <w:lang w:eastAsia="zh-CN"/>
        </w:rPr>
      </w:pPr>
      <w:r w:rsidRPr="00CF4C31">
        <w:rPr>
          <w:rFonts w:ascii="SimSun" w:eastAsia="SimSun" w:hAnsi="SimSun"/>
          <w:kern w:val="22"/>
          <w:sz w:val="24"/>
          <w:lang w:eastAsia="nb-NO"/>
        </w:rPr>
        <w:t>20</w:t>
      </w:r>
      <w:r>
        <w:rPr>
          <w:rFonts w:ascii="SimSun" w:eastAsia="SimSun" w:hAnsi="SimSun"/>
          <w:kern w:val="22"/>
          <w:sz w:val="24"/>
          <w:lang w:eastAsia="nb-NO"/>
        </w:rPr>
        <w:t>20</w:t>
      </w:r>
      <w:r w:rsidRPr="00CF4C31">
        <w:rPr>
          <w:rFonts w:ascii="SimSun" w:eastAsia="SimSun" w:hAnsi="SimSun" w:hint="eastAsia"/>
          <w:kern w:val="22"/>
          <w:sz w:val="24"/>
          <w:lang w:eastAsia="zh-CN"/>
        </w:rPr>
        <w:t>年</w:t>
      </w:r>
      <w:r w:rsidR="00AE24E2">
        <w:rPr>
          <w:rFonts w:ascii="SimSun" w:eastAsia="SimSun" w:hAnsi="SimSun" w:hint="eastAsia"/>
          <w:kern w:val="22"/>
          <w:sz w:val="24"/>
          <w:lang w:eastAsia="zh-CN"/>
        </w:rPr>
        <w:t>1</w:t>
      </w:r>
      <w:r w:rsidR="00AE24E2">
        <w:rPr>
          <w:rFonts w:ascii="SimSun" w:eastAsia="SimSun" w:hAnsi="SimSun"/>
          <w:kern w:val="22"/>
          <w:sz w:val="24"/>
          <w:lang w:eastAsia="zh-CN"/>
        </w:rPr>
        <w:t>1</w:t>
      </w:r>
      <w:r w:rsidRPr="00CF4C31">
        <w:rPr>
          <w:rFonts w:ascii="SimSun" w:eastAsia="SimSun" w:hAnsi="SimSun" w:hint="eastAsia"/>
          <w:kern w:val="22"/>
          <w:sz w:val="24"/>
          <w:lang w:eastAsia="zh-CN"/>
        </w:rPr>
        <w:t>月</w:t>
      </w:r>
      <w:r w:rsidR="00AE24E2">
        <w:rPr>
          <w:rFonts w:ascii="SimSun" w:eastAsiaTheme="minorEastAsia" w:hAnsi="SimSun"/>
          <w:kern w:val="22"/>
          <w:sz w:val="24"/>
          <w:lang w:eastAsia="zh-CN"/>
        </w:rPr>
        <w:t>9</w:t>
      </w:r>
      <w:r w:rsidRPr="00CF4C31">
        <w:rPr>
          <w:rFonts w:ascii="SimSun" w:eastAsia="SimSun" w:hAnsi="SimSun" w:hint="eastAsia"/>
          <w:kern w:val="22"/>
          <w:sz w:val="24"/>
          <w:lang w:eastAsia="zh-CN"/>
        </w:rPr>
        <w:t>日至</w:t>
      </w:r>
      <w:r w:rsidR="00AE24E2">
        <w:rPr>
          <w:rFonts w:ascii="SimSun" w:eastAsia="SimSun" w:hAnsi="SimSun"/>
          <w:kern w:val="22"/>
          <w:sz w:val="24"/>
          <w:lang w:eastAsia="zh-CN"/>
        </w:rPr>
        <w:t>14</w:t>
      </w:r>
      <w:r w:rsidRPr="00CF4C31">
        <w:rPr>
          <w:rFonts w:ascii="SimSun" w:eastAsia="SimSun" w:hAnsi="SimSun" w:hint="eastAsia"/>
          <w:kern w:val="22"/>
          <w:sz w:val="24"/>
          <w:lang w:eastAsia="zh-CN"/>
        </w:rPr>
        <w:t>日，加拿大</w:t>
      </w:r>
      <w:r w:rsidR="00AE24E2">
        <w:rPr>
          <w:rFonts w:ascii="SimSun" w:eastAsia="SimSun" w:hAnsi="SimSun" w:hint="eastAsia"/>
          <w:kern w:val="22"/>
          <w:sz w:val="24"/>
          <w:lang w:eastAsia="zh-CN"/>
        </w:rPr>
        <w:t>魁北克市</w:t>
      </w:r>
      <w:r w:rsidR="009E7537">
        <w:rPr>
          <w:rFonts w:ascii="SimSun" w:eastAsia="SimSun" w:hAnsi="SimSun" w:hint="eastAsia"/>
          <w:kern w:val="22"/>
          <w:sz w:val="24"/>
          <w:lang w:eastAsia="zh-CN"/>
        </w:rPr>
        <w:t>（</w:t>
      </w:r>
      <w:r w:rsidR="00AE24E2">
        <w:rPr>
          <w:rFonts w:ascii="SimSun" w:eastAsia="SimSun" w:hAnsi="SimSun" w:hint="eastAsia"/>
          <w:kern w:val="22"/>
          <w:sz w:val="24"/>
          <w:lang w:eastAsia="zh-CN"/>
        </w:rPr>
        <w:t>待确定</w:t>
      </w:r>
      <w:r w:rsidR="009E7537">
        <w:rPr>
          <w:rFonts w:ascii="SimSun" w:eastAsia="SimSun" w:hAnsi="SimSun" w:hint="eastAsia"/>
          <w:kern w:val="22"/>
          <w:sz w:val="24"/>
          <w:lang w:eastAsia="zh-CN"/>
        </w:rPr>
        <w:t>）</w:t>
      </w:r>
    </w:p>
    <w:p w14:paraId="37E5BF6F" w14:textId="49159D02" w:rsidR="00AA2377" w:rsidRDefault="00AA2377" w:rsidP="00AE24E2">
      <w:pPr>
        <w:pStyle w:val="meetingname"/>
        <w:snapToGrid w:val="0"/>
        <w:ind w:left="0" w:right="0" w:firstLine="0"/>
        <w:rPr>
          <w:rFonts w:ascii="SimSun" w:eastAsia="SimSun" w:hAnsi="SimSun"/>
          <w:kern w:val="22"/>
          <w:sz w:val="24"/>
          <w:lang w:eastAsia="zh-CN"/>
        </w:rPr>
      </w:pPr>
      <w:r>
        <w:rPr>
          <w:rFonts w:ascii="SimSun" w:eastAsia="SimSun" w:hAnsi="SimSun" w:hint="eastAsia"/>
          <w:kern w:val="22"/>
          <w:sz w:val="24"/>
          <w:lang w:eastAsia="zh-CN"/>
        </w:rPr>
        <w:t>临时议程</w:t>
      </w:r>
      <w:r w:rsidR="00AE24E2" w:rsidRPr="00AE24E2">
        <w:rPr>
          <w:rStyle w:val="FootnoteReference"/>
          <w:rFonts w:ascii="SimSun" w:eastAsia="SimSun" w:hAnsi="SimSun"/>
          <w:kern w:val="22"/>
          <w:sz w:val="24"/>
          <w:lang w:eastAsia="zh-CN"/>
        </w:rPr>
        <w:footnoteReference w:customMarkFollows="1" w:id="2"/>
        <w:sym w:font="Symbol" w:char="F02A"/>
      </w:r>
      <w:r>
        <w:rPr>
          <w:rFonts w:ascii="SimSun" w:eastAsia="SimSun" w:hAnsi="SimSun" w:hint="eastAsia"/>
          <w:kern w:val="22"/>
          <w:sz w:val="24"/>
          <w:lang w:eastAsia="zh-CN"/>
        </w:rPr>
        <w:t>项目</w:t>
      </w:r>
      <w:r w:rsidR="00734D66">
        <w:rPr>
          <w:rFonts w:ascii="SimSun" w:eastAsia="SimSun" w:hAnsi="SimSun"/>
          <w:kern w:val="22"/>
          <w:sz w:val="24"/>
          <w:lang w:eastAsia="zh-CN"/>
        </w:rPr>
        <w:t>3</w:t>
      </w:r>
    </w:p>
    <w:bookmarkEnd w:id="0"/>
    <w:p w14:paraId="3A15F445" w14:textId="131FF2FA" w:rsidR="00734D66" w:rsidRPr="0078167C" w:rsidRDefault="00734D66" w:rsidP="00734D66">
      <w:pPr>
        <w:adjustRightInd w:val="0"/>
        <w:snapToGrid w:val="0"/>
        <w:spacing w:before="360" w:after="120" w:line="240" w:lineRule="atLeast"/>
        <w:jc w:val="center"/>
        <w:rPr>
          <w:rFonts w:ascii="Liberation Serif" w:eastAsia="SimHei" w:hAnsi="Liberation Serif" w:cs="DejaVu Sans" w:hint="eastAsia"/>
          <w:kern w:val="2"/>
          <w:sz w:val="28"/>
          <w:szCs w:val="28"/>
          <w:lang w:eastAsia="zh-CN" w:bidi="hi-IN"/>
        </w:rPr>
      </w:pPr>
      <w:r w:rsidRPr="0078167C">
        <w:rPr>
          <w:rFonts w:ascii="SimSun" w:eastAsia="SimHei" w:hAnsi="SimSun" w:cs="SimSun" w:hint="eastAsia"/>
          <w:kern w:val="2"/>
          <w:sz w:val="28"/>
          <w:szCs w:val="28"/>
          <w:lang w:eastAsia="zh-CN" w:bidi="hi-IN"/>
        </w:rPr>
        <w:t>审查《公约》和《</w:t>
      </w:r>
      <w:r w:rsidRPr="0078167C">
        <w:rPr>
          <w:rFonts w:ascii="Liberation Serif" w:eastAsia="SimHei" w:hAnsi="Liberation Serif" w:cs="DejaVu Sans"/>
          <w:kern w:val="2"/>
          <w:sz w:val="28"/>
          <w:szCs w:val="28"/>
          <w:lang w:eastAsia="zh-CN" w:bidi="hi-IN"/>
        </w:rPr>
        <w:t>2011-2020</w:t>
      </w:r>
      <w:r w:rsidRPr="0078167C">
        <w:rPr>
          <w:rFonts w:ascii="SimSun" w:eastAsia="SimHei" w:hAnsi="SimSun" w:cs="SimSun" w:hint="eastAsia"/>
          <w:kern w:val="2"/>
          <w:sz w:val="28"/>
          <w:szCs w:val="28"/>
          <w:lang w:eastAsia="zh-CN" w:bidi="hi-IN"/>
        </w:rPr>
        <w:t>年生物多样性战略计划》的执行进展</w:t>
      </w:r>
      <w:r w:rsidR="009E7537">
        <w:rPr>
          <w:rFonts w:ascii="SimSun" w:eastAsia="SimHei" w:hAnsi="SimSun" w:cs="SimSun" w:hint="eastAsia"/>
          <w:kern w:val="2"/>
          <w:sz w:val="28"/>
          <w:szCs w:val="28"/>
          <w:lang w:eastAsia="zh-CN" w:bidi="hi-IN"/>
        </w:rPr>
        <w:t>情况</w:t>
      </w:r>
    </w:p>
    <w:p w14:paraId="34AE0CB8" w14:textId="77777777" w:rsidR="00A81206" w:rsidRPr="003B342C" w:rsidRDefault="00A81206" w:rsidP="00A81206">
      <w:pPr>
        <w:keepNext/>
        <w:tabs>
          <w:tab w:val="left" w:pos="720"/>
        </w:tabs>
        <w:spacing w:before="120" w:after="120"/>
        <w:jc w:val="center"/>
        <w:outlineLvl w:val="1"/>
        <w:rPr>
          <w:rFonts w:ascii="楷体" w:eastAsia="KaiTi" w:hAnsi="楷体"/>
          <w:iCs/>
          <w:sz w:val="24"/>
          <w:szCs w:val="24"/>
          <w:lang w:eastAsia="zh-CN"/>
        </w:rPr>
      </w:pPr>
      <w:r w:rsidRPr="003B342C">
        <w:rPr>
          <w:rFonts w:ascii="楷体" w:eastAsia="KaiTi" w:hAnsi="楷体" w:hint="eastAsia"/>
          <w:iCs/>
          <w:sz w:val="24"/>
          <w:szCs w:val="24"/>
          <w:lang w:eastAsia="zh-CN"/>
        </w:rPr>
        <w:t>执行秘书的说明</w:t>
      </w:r>
    </w:p>
    <w:p w14:paraId="0C1A0C79" w14:textId="002BBD61" w:rsidR="00734D66" w:rsidRPr="0078167C" w:rsidRDefault="00734D66" w:rsidP="00734D66">
      <w:pPr>
        <w:adjustRightInd w:val="0"/>
        <w:snapToGrid w:val="0"/>
        <w:spacing w:before="120" w:after="120" w:line="240" w:lineRule="atLeast"/>
        <w:jc w:val="center"/>
        <w:rPr>
          <w:rFonts w:ascii="Liberation Serif" w:eastAsia="SimSun" w:hAnsi="Liberation Serif" w:cs="DejaVu Sans" w:hint="eastAsia"/>
          <w:b/>
          <w:bCs/>
          <w:kern w:val="2"/>
          <w:sz w:val="24"/>
          <w:szCs w:val="24"/>
          <w:lang w:eastAsia="zh-CN" w:bidi="hi-IN"/>
        </w:rPr>
      </w:pPr>
      <w:r w:rsidRPr="0078167C">
        <w:rPr>
          <w:rFonts w:ascii="SimSun" w:eastAsia="SimSun" w:hAnsi="SimSun" w:cs="SimSun" w:hint="eastAsia"/>
          <w:b/>
          <w:bCs/>
          <w:kern w:val="2"/>
          <w:sz w:val="24"/>
          <w:szCs w:val="24"/>
          <w:lang w:eastAsia="zh-CN" w:bidi="hi-IN"/>
        </w:rPr>
        <w:t>背景</w:t>
      </w:r>
    </w:p>
    <w:p w14:paraId="04A2C3A8" w14:textId="1B0D2F3A" w:rsidR="0078167C" w:rsidRPr="009E7537" w:rsidRDefault="009E7537"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缔约方大会</w:t>
      </w:r>
      <w:r w:rsidR="0078167C" w:rsidRPr="009E7537">
        <w:rPr>
          <w:rFonts w:ascii="Times New Roman" w:eastAsia="SimSun" w:hAnsi="Times New Roman" w:cs="Times New Roman"/>
          <w:kern w:val="2"/>
          <w:sz w:val="24"/>
          <w:szCs w:val="24"/>
          <w:lang w:eastAsia="zh-CN" w:bidi="hi-IN"/>
        </w:rPr>
        <w:t>在第</w:t>
      </w:r>
      <w:hyperlink r:id="rId15" w:history="1">
        <w:r w:rsidR="0078167C" w:rsidRPr="009E7537">
          <w:rPr>
            <w:rStyle w:val="Hyperlink"/>
            <w:rFonts w:ascii="Times New Roman" w:eastAsia="SimSun" w:hAnsi="Times New Roman" w:cs="Times New Roman"/>
            <w:kern w:val="2"/>
            <w:sz w:val="24"/>
            <w:szCs w:val="24"/>
            <w:lang w:eastAsia="zh-CN" w:bidi="hi-IN"/>
          </w:rPr>
          <w:t>X/2</w:t>
        </w:r>
      </w:hyperlink>
      <w:r w:rsidR="0078167C" w:rsidRPr="009E7537">
        <w:rPr>
          <w:rFonts w:ascii="Times New Roman" w:eastAsia="SimSun" w:hAnsi="Times New Roman" w:cs="Times New Roman"/>
          <w:kern w:val="2"/>
          <w:sz w:val="24"/>
          <w:szCs w:val="24"/>
          <w:lang w:eastAsia="zh-CN" w:bidi="hi-IN"/>
        </w:rPr>
        <w:t>号决定中决定在</w:t>
      </w:r>
      <w:r w:rsidR="00DC3366">
        <w:rPr>
          <w:rFonts w:ascii="Times New Roman" w:eastAsia="SimSun" w:hAnsi="Times New Roman" w:cs="Times New Roman" w:hint="eastAsia"/>
          <w:kern w:val="2"/>
          <w:sz w:val="24"/>
          <w:szCs w:val="24"/>
          <w:lang w:eastAsia="zh-CN" w:bidi="hi-IN"/>
        </w:rPr>
        <w:t>以后</w:t>
      </w:r>
      <w:r w:rsidR="0078167C" w:rsidRPr="009E7537">
        <w:rPr>
          <w:rFonts w:ascii="Times New Roman" w:eastAsia="SimSun" w:hAnsi="Times New Roman" w:cs="Times New Roman"/>
          <w:kern w:val="2"/>
          <w:sz w:val="24"/>
          <w:szCs w:val="24"/>
          <w:lang w:eastAsia="zh-CN" w:bidi="hi-IN"/>
        </w:rPr>
        <w:t>的会议上审查</w:t>
      </w:r>
      <w:r w:rsidR="0078167C" w:rsidRPr="00DC3366">
        <w:rPr>
          <w:rFonts w:ascii="Times New Roman" w:eastAsia="SimSun" w:hAnsi="Times New Roman" w:cs="Times New Roman" w:hint="eastAsia"/>
          <w:kern w:val="2"/>
          <w:sz w:val="24"/>
          <w:szCs w:val="24"/>
          <w:lang w:eastAsia="zh-CN" w:bidi="hi-IN"/>
        </w:rPr>
        <w:t>《</w:t>
      </w:r>
      <w:hyperlink r:id="rId16" w:history="1">
        <w:r w:rsidR="0078167C" w:rsidRPr="00DC3366">
          <w:rPr>
            <w:rStyle w:val="Hyperlink"/>
            <w:rFonts w:ascii="Times New Roman" w:eastAsia="SimSun" w:hAnsi="Times New Roman" w:cs="Times New Roman"/>
            <w:kern w:val="2"/>
            <w:sz w:val="24"/>
            <w:szCs w:val="24"/>
            <w:lang w:eastAsia="zh-CN" w:bidi="hi-IN"/>
          </w:rPr>
          <w:t>2011-2020</w:t>
        </w:r>
        <w:r w:rsidR="0078167C" w:rsidRPr="00DC3366">
          <w:rPr>
            <w:rStyle w:val="Hyperlink"/>
            <w:rFonts w:ascii="Times New Roman" w:eastAsia="SimSun" w:hAnsi="Times New Roman" w:cs="Times New Roman" w:hint="eastAsia"/>
            <w:kern w:val="2"/>
            <w:sz w:val="24"/>
            <w:szCs w:val="24"/>
            <w:lang w:eastAsia="zh-CN" w:bidi="hi-IN"/>
          </w:rPr>
          <w:t>年生物多样性战略计划</w:t>
        </w:r>
      </w:hyperlink>
      <w:r w:rsidR="0078167C" w:rsidRPr="009E7537">
        <w:rPr>
          <w:rFonts w:ascii="Times New Roman" w:eastAsia="SimSun" w:hAnsi="Times New Roman" w:cs="Times New Roman"/>
          <w:kern w:val="2"/>
          <w:sz w:val="24"/>
          <w:szCs w:val="24"/>
          <w:lang w:eastAsia="zh-CN" w:bidi="hi-IN"/>
        </w:rPr>
        <w:t>》的执行进展情况</w:t>
      </w:r>
      <w:r>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第</w:t>
      </w:r>
      <w:r w:rsidR="0078167C" w:rsidRPr="009E7537">
        <w:rPr>
          <w:rFonts w:ascii="Times New Roman" w:eastAsia="SimSun" w:hAnsi="Times New Roman" w:cs="Times New Roman"/>
          <w:kern w:val="2"/>
          <w:sz w:val="24"/>
          <w:szCs w:val="24"/>
          <w:lang w:eastAsia="zh-CN" w:bidi="hi-IN"/>
        </w:rPr>
        <w:t>1</w:t>
      </w:r>
      <w:r>
        <w:rPr>
          <w:rFonts w:ascii="Times New Roman" w:eastAsia="SimSun" w:hAnsi="Times New Roman" w:cs="Times New Roman"/>
          <w:kern w:val="2"/>
          <w:sz w:val="24"/>
          <w:szCs w:val="24"/>
          <w:lang w:eastAsia="zh-CN" w:bidi="hi-IN"/>
        </w:rPr>
        <w:t>4</w:t>
      </w:r>
      <w:r w:rsidR="0078167C" w:rsidRPr="009E7537">
        <w:rPr>
          <w:rFonts w:ascii="Times New Roman" w:eastAsia="SimSun" w:hAnsi="Times New Roman" w:cs="Times New Roman"/>
          <w:kern w:val="2"/>
          <w:sz w:val="24"/>
          <w:szCs w:val="24"/>
          <w:lang w:eastAsia="zh-CN" w:bidi="hi-IN"/>
        </w:rPr>
        <w:t>段</w:t>
      </w:r>
      <w:r>
        <w:rPr>
          <w:rFonts w:ascii="Times New Roman" w:eastAsia="SimSun" w:hAnsi="Times New Roman" w:cs="Times New Roman"/>
          <w:kern w:val="2"/>
          <w:sz w:val="24"/>
          <w:szCs w:val="24"/>
          <w:lang w:eastAsia="zh-CN" w:bidi="hi-IN"/>
        </w:rPr>
        <w:t>）</w:t>
      </w:r>
      <w:r w:rsidR="006D7B2D">
        <w:rPr>
          <w:rFonts w:ascii="Times New Roman" w:eastAsia="SimSun" w:hAnsi="Times New Roman" w:cs="Times New Roman" w:hint="eastAsia"/>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并请执行秘书</w:t>
      </w:r>
      <w:r w:rsidR="00DC3366">
        <w:rPr>
          <w:rFonts w:ascii="Times New Roman" w:eastAsia="SimSun" w:hAnsi="Times New Roman" w:cs="Times New Roman" w:hint="eastAsia"/>
          <w:kern w:val="2"/>
          <w:sz w:val="24"/>
          <w:szCs w:val="24"/>
          <w:lang w:eastAsia="zh-CN" w:bidi="hi-IN"/>
        </w:rPr>
        <w:t>对</w:t>
      </w:r>
      <w:r w:rsidR="006D7B2D" w:rsidRPr="006D7B2D">
        <w:rPr>
          <w:rFonts w:ascii="Times New Roman" w:eastAsia="SimSun" w:hAnsi="Times New Roman" w:cs="Times New Roman" w:hint="eastAsia"/>
          <w:kern w:val="2"/>
          <w:sz w:val="24"/>
          <w:szCs w:val="24"/>
          <w:lang w:eastAsia="zh-CN" w:bidi="hi-IN"/>
        </w:rPr>
        <w:t>根据《战略计划》制定的国家、区域和其他行动包括目标</w:t>
      </w:r>
      <w:r w:rsidR="00DC3366">
        <w:rPr>
          <w:rFonts w:ascii="Times New Roman" w:eastAsia="SimSun" w:hAnsi="Times New Roman" w:cs="Times New Roman" w:hint="eastAsia"/>
          <w:kern w:val="2"/>
          <w:sz w:val="24"/>
          <w:szCs w:val="24"/>
          <w:lang w:eastAsia="zh-CN" w:bidi="hi-IN"/>
        </w:rPr>
        <w:t>进行</w:t>
      </w:r>
      <w:r w:rsidR="006D7B2D" w:rsidRPr="006D7B2D">
        <w:rPr>
          <w:rFonts w:ascii="Times New Roman" w:eastAsia="SimSun" w:hAnsi="Times New Roman" w:cs="Times New Roman" w:hint="eastAsia"/>
          <w:kern w:val="2"/>
          <w:sz w:val="24"/>
          <w:szCs w:val="24"/>
          <w:lang w:eastAsia="zh-CN" w:bidi="hi-IN"/>
        </w:rPr>
        <w:t>分析</w:t>
      </w:r>
      <w:r w:rsidR="006D7B2D" w:rsidRPr="006D7B2D">
        <w:rPr>
          <w:rFonts w:ascii="Times New Roman" w:eastAsia="SimSun" w:hAnsi="Times New Roman" w:cs="Times New Roman" w:hint="eastAsia"/>
          <w:kern w:val="2"/>
          <w:sz w:val="24"/>
          <w:szCs w:val="24"/>
          <w:lang w:eastAsia="zh-CN" w:bidi="hi-IN"/>
        </w:rPr>
        <w:t>/</w:t>
      </w:r>
      <w:r w:rsidR="006D7B2D" w:rsidRPr="006D7B2D">
        <w:rPr>
          <w:rFonts w:ascii="Times New Roman" w:eastAsia="SimSun" w:hAnsi="Times New Roman" w:cs="Times New Roman" w:hint="eastAsia"/>
          <w:kern w:val="2"/>
          <w:sz w:val="24"/>
          <w:szCs w:val="24"/>
          <w:lang w:eastAsia="zh-CN" w:bidi="hi-IN"/>
        </w:rPr>
        <w:t>汇编</w:t>
      </w:r>
      <w:r w:rsidR="006D7B2D">
        <w:rPr>
          <w:rFonts w:ascii="Times New Roman" w:eastAsia="SimSun" w:hAnsi="Times New Roman" w:cs="Times New Roman"/>
          <w:kern w:val="2"/>
          <w:sz w:val="24"/>
          <w:szCs w:val="24"/>
          <w:lang w:eastAsia="zh-CN" w:bidi="hi-IN"/>
        </w:rPr>
        <w:t>（</w:t>
      </w:r>
      <w:r w:rsidR="006D7B2D" w:rsidRPr="009E7537">
        <w:rPr>
          <w:rFonts w:ascii="Times New Roman" w:eastAsia="SimSun" w:hAnsi="Times New Roman" w:cs="Times New Roman"/>
          <w:kern w:val="2"/>
          <w:sz w:val="24"/>
          <w:szCs w:val="24"/>
          <w:lang w:eastAsia="zh-CN" w:bidi="hi-IN"/>
        </w:rPr>
        <w:t>第</w:t>
      </w:r>
      <w:r w:rsidR="006D7B2D" w:rsidRPr="009E7537">
        <w:rPr>
          <w:rFonts w:ascii="Times New Roman" w:eastAsia="SimSun" w:hAnsi="Times New Roman" w:cs="Times New Roman"/>
          <w:kern w:val="2"/>
          <w:sz w:val="24"/>
          <w:szCs w:val="24"/>
          <w:lang w:eastAsia="zh-CN" w:bidi="hi-IN"/>
        </w:rPr>
        <w:t>17</w:t>
      </w:r>
      <w:r w:rsidR="006D7B2D">
        <w:rPr>
          <w:rFonts w:ascii="Times New Roman" w:eastAsia="SimSun" w:hAnsi="Times New Roman" w:cs="Times New Roman"/>
          <w:kern w:val="2"/>
          <w:sz w:val="24"/>
          <w:szCs w:val="24"/>
          <w:lang w:eastAsia="zh-CN" w:bidi="hi-IN"/>
        </w:rPr>
        <w:t>（</w:t>
      </w:r>
      <w:r w:rsidR="006D7B2D" w:rsidRPr="009E7537">
        <w:rPr>
          <w:rFonts w:ascii="Times New Roman" w:eastAsia="SimSun" w:hAnsi="Times New Roman" w:cs="Times New Roman"/>
          <w:kern w:val="2"/>
          <w:sz w:val="24"/>
          <w:szCs w:val="24"/>
          <w:lang w:eastAsia="zh-CN" w:bidi="hi-IN"/>
        </w:rPr>
        <w:t>b</w:t>
      </w:r>
      <w:r w:rsidR="006D7B2D">
        <w:rPr>
          <w:rFonts w:ascii="Times New Roman" w:eastAsia="SimSun" w:hAnsi="Times New Roman" w:cs="Times New Roman"/>
          <w:kern w:val="2"/>
          <w:sz w:val="24"/>
          <w:szCs w:val="24"/>
          <w:lang w:eastAsia="zh-CN" w:bidi="hi-IN"/>
        </w:rPr>
        <w:t>）</w:t>
      </w:r>
      <w:r w:rsidR="006D7B2D">
        <w:rPr>
          <w:rFonts w:ascii="Times New Roman" w:eastAsia="SimSun" w:hAnsi="Times New Roman" w:cs="Times New Roman" w:hint="eastAsia"/>
          <w:kern w:val="2"/>
          <w:sz w:val="24"/>
          <w:szCs w:val="24"/>
          <w:lang w:eastAsia="zh-CN" w:bidi="hi-IN"/>
        </w:rPr>
        <w:t>段</w:t>
      </w:r>
      <w:r w:rsidR="006D7B2D">
        <w:rPr>
          <w:rFonts w:ascii="Times New Roman" w:eastAsia="SimSun" w:hAnsi="Times New Roman" w:cs="Times New Roman"/>
          <w:kern w:val="2"/>
          <w:sz w:val="24"/>
          <w:szCs w:val="24"/>
          <w:lang w:eastAsia="zh-CN" w:bidi="hi-IN"/>
        </w:rPr>
        <w:t>）</w:t>
      </w:r>
      <w:r w:rsidR="006D7B2D" w:rsidRPr="006D7B2D">
        <w:rPr>
          <w:rFonts w:ascii="Times New Roman" w:eastAsia="SimSun" w:hAnsi="Times New Roman" w:cs="Times New Roman" w:hint="eastAsia"/>
          <w:kern w:val="2"/>
          <w:sz w:val="24"/>
          <w:szCs w:val="24"/>
          <w:lang w:eastAsia="zh-CN" w:bidi="hi-IN"/>
        </w:rPr>
        <w:t>，帮助缔约方大会评估这些国家和区域目标对于实现全球目标的促进作用</w:t>
      </w:r>
      <w:r w:rsidR="0078167C" w:rsidRPr="009E7537">
        <w:rPr>
          <w:rFonts w:ascii="Times New Roman" w:eastAsia="SimSun" w:hAnsi="Times New Roman" w:cs="Times New Roman"/>
          <w:kern w:val="2"/>
          <w:sz w:val="24"/>
          <w:szCs w:val="24"/>
          <w:lang w:eastAsia="zh-CN" w:bidi="hi-IN"/>
        </w:rPr>
        <w:t>。根据这项决定和相关的后续决定，</w:t>
      </w:r>
      <w:r w:rsidR="00695E1A">
        <w:rPr>
          <w:rStyle w:val="FootnoteReference"/>
          <w:rFonts w:ascii="Times New Roman" w:eastAsia="SimSun" w:hAnsi="Times New Roman" w:cs="Times New Roman"/>
          <w:kern w:val="2"/>
          <w:sz w:val="24"/>
          <w:szCs w:val="24"/>
          <w:lang w:eastAsia="zh-CN" w:bidi="hi-IN"/>
        </w:rPr>
        <w:footnoteReference w:id="3"/>
      </w:r>
      <w:r w:rsidR="00DC3366">
        <w:rPr>
          <w:rFonts w:ascii="Times New Roman" w:eastAsia="SimSun" w:hAnsi="Times New Roman" w:cs="Times New Roman" w:hint="eastAsia"/>
          <w:kern w:val="2"/>
          <w:sz w:val="24"/>
          <w:szCs w:val="24"/>
          <w:lang w:eastAsia="zh-CN" w:bidi="hi-IN"/>
        </w:rPr>
        <w:t xml:space="preserve"> </w:t>
      </w:r>
      <w:r w:rsidR="00E710B7" w:rsidRPr="009E7537">
        <w:rPr>
          <w:rFonts w:ascii="Times New Roman" w:eastAsia="SimSun" w:hAnsi="Times New Roman" w:cs="Times New Roman"/>
          <w:kern w:val="2"/>
          <w:sz w:val="24"/>
          <w:szCs w:val="24"/>
          <w:lang w:eastAsia="zh-CN" w:bidi="hi-IN"/>
        </w:rPr>
        <w:t>自第十</w:t>
      </w:r>
      <w:r w:rsidR="00E710B7">
        <w:rPr>
          <w:rFonts w:ascii="Times New Roman" w:eastAsia="SimSun" w:hAnsi="Times New Roman" w:cs="Times New Roman" w:hint="eastAsia"/>
          <w:kern w:val="2"/>
          <w:sz w:val="24"/>
          <w:szCs w:val="24"/>
          <w:lang w:eastAsia="zh-CN" w:bidi="hi-IN"/>
        </w:rPr>
        <w:t>届</w:t>
      </w:r>
      <w:r w:rsidR="00E710B7" w:rsidRPr="009E7537">
        <w:rPr>
          <w:rFonts w:ascii="Times New Roman" w:eastAsia="SimSun" w:hAnsi="Times New Roman" w:cs="Times New Roman"/>
          <w:kern w:val="2"/>
          <w:sz w:val="24"/>
          <w:szCs w:val="24"/>
          <w:lang w:eastAsia="zh-CN" w:bidi="hi-IN"/>
        </w:rPr>
        <w:t>会议以来</w:t>
      </w:r>
      <w:r w:rsidR="00E710B7">
        <w:rPr>
          <w:rFonts w:ascii="Times New Roman" w:eastAsia="SimSun" w:hAnsi="Times New Roman" w:cs="Times New Roman" w:hint="eastAsia"/>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缔约方大会每</w:t>
      </w:r>
      <w:r w:rsidR="00E710B7">
        <w:rPr>
          <w:rFonts w:ascii="Times New Roman" w:eastAsia="SimSun" w:hAnsi="Times New Roman" w:cs="Times New Roman" w:hint="eastAsia"/>
          <w:kern w:val="2"/>
          <w:sz w:val="24"/>
          <w:szCs w:val="24"/>
          <w:lang w:eastAsia="zh-CN" w:bidi="hi-IN"/>
        </w:rPr>
        <w:t>届</w:t>
      </w:r>
      <w:r w:rsidR="0078167C" w:rsidRPr="009E7537">
        <w:rPr>
          <w:rFonts w:ascii="Times New Roman" w:eastAsia="SimSun" w:hAnsi="Times New Roman" w:cs="Times New Roman"/>
          <w:kern w:val="2"/>
          <w:sz w:val="24"/>
          <w:szCs w:val="24"/>
          <w:lang w:eastAsia="zh-CN" w:bidi="hi-IN"/>
        </w:rPr>
        <w:t>会议都</w:t>
      </w:r>
      <w:r w:rsidR="00CE294F">
        <w:rPr>
          <w:rFonts w:ascii="Times New Roman" w:eastAsia="SimSun" w:hAnsi="Times New Roman" w:cs="Times New Roman" w:hint="eastAsia"/>
          <w:kern w:val="2"/>
          <w:sz w:val="24"/>
          <w:szCs w:val="24"/>
          <w:lang w:eastAsia="zh-CN" w:bidi="hi-IN"/>
        </w:rPr>
        <w:t>根据</w:t>
      </w:r>
      <w:r w:rsidR="0078167C" w:rsidRPr="009E7537">
        <w:rPr>
          <w:rFonts w:ascii="Times New Roman" w:eastAsia="SimSun" w:hAnsi="Times New Roman" w:cs="Times New Roman"/>
          <w:kern w:val="2"/>
          <w:sz w:val="24"/>
          <w:szCs w:val="24"/>
          <w:lang w:eastAsia="zh-CN" w:bidi="hi-IN"/>
        </w:rPr>
        <w:t>国家报告和国家生物多样性战略和行动计划</w:t>
      </w:r>
      <w:r w:rsidR="00E710B7">
        <w:rPr>
          <w:rFonts w:ascii="Times New Roman" w:eastAsia="SimSun" w:hAnsi="Times New Roman" w:cs="Times New Roman" w:hint="eastAsia"/>
          <w:kern w:val="2"/>
          <w:sz w:val="24"/>
          <w:szCs w:val="24"/>
          <w:lang w:eastAsia="zh-CN" w:bidi="hi-IN"/>
        </w:rPr>
        <w:t>（</w:t>
      </w:r>
      <w:r w:rsidR="00E710B7" w:rsidRPr="00E710B7">
        <w:rPr>
          <w:rFonts w:ascii="Times New Roman" w:hAnsi="Times New Roman" w:cs="Times New Roman"/>
          <w:spacing w:val="-3"/>
          <w:kern w:val="22"/>
          <w:sz w:val="24"/>
          <w:szCs w:val="24"/>
          <w:lang w:eastAsia="zh-CN"/>
        </w:rPr>
        <w:t>NBSAP</w:t>
      </w:r>
      <w:r w:rsidR="00E710B7">
        <w:rPr>
          <w:rFonts w:ascii="Times New Roman" w:eastAsia="SimSun" w:hAnsi="Times New Roman" w:cs="Times New Roman" w:hint="eastAsia"/>
          <w:kern w:val="2"/>
          <w:sz w:val="24"/>
          <w:szCs w:val="24"/>
          <w:lang w:eastAsia="zh-CN" w:bidi="hi-IN"/>
        </w:rPr>
        <w:t>）</w:t>
      </w:r>
      <w:r w:rsidR="00CE294F">
        <w:rPr>
          <w:rFonts w:ascii="Times New Roman" w:eastAsia="SimSun" w:hAnsi="Times New Roman" w:cs="Times New Roman" w:hint="eastAsia"/>
          <w:kern w:val="2"/>
          <w:sz w:val="24"/>
          <w:szCs w:val="24"/>
          <w:lang w:eastAsia="zh-CN" w:bidi="hi-IN"/>
        </w:rPr>
        <w:t>等信息</w:t>
      </w:r>
      <w:r w:rsidR="0078167C" w:rsidRPr="009E7537">
        <w:rPr>
          <w:rFonts w:ascii="Times New Roman" w:eastAsia="SimSun" w:hAnsi="Times New Roman" w:cs="Times New Roman"/>
          <w:kern w:val="2"/>
          <w:sz w:val="24"/>
          <w:szCs w:val="24"/>
          <w:lang w:eastAsia="zh-CN" w:bidi="hi-IN"/>
        </w:rPr>
        <w:t>审查《</w:t>
      </w:r>
      <w:r w:rsidR="0078167C" w:rsidRPr="009E7537">
        <w:rPr>
          <w:rFonts w:ascii="Times New Roman" w:eastAsia="SimSun" w:hAnsi="Times New Roman" w:cs="Times New Roman"/>
          <w:kern w:val="2"/>
          <w:sz w:val="24"/>
          <w:szCs w:val="24"/>
          <w:lang w:eastAsia="zh-CN" w:bidi="hi-IN"/>
        </w:rPr>
        <w:t>2011-2020</w:t>
      </w:r>
      <w:r w:rsidR="0078167C" w:rsidRPr="009E7537">
        <w:rPr>
          <w:rFonts w:ascii="Times New Roman" w:eastAsia="SimSun" w:hAnsi="Times New Roman" w:cs="Times New Roman"/>
          <w:kern w:val="2"/>
          <w:sz w:val="24"/>
          <w:szCs w:val="24"/>
          <w:lang w:eastAsia="zh-CN" w:bidi="hi-IN"/>
        </w:rPr>
        <w:t>年生物多样性战略计划》的执行进展情况。</w:t>
      </w:r>
      <w:r w:rsidR="00695E1A">
        <w:rPr>
          <w:rStyle w:val="FootnoteReference"/>
          <w:rFonts w:ascii="Times New Roman" w:eastAsia="SimSun" w:hAnsi="Times New Roman" w:cs="Times New Roman"/>
          <w:kern w:val="2"/>
          <w:sz w:val="24"/>
          <w:szCs w:val="24"/>
          <w:lang w:eastAsia="zh-CN" w:bidi="hi-IN"/>
        </w:rPr>
        <w:footnoteReference w:id="4"/>
      </w:r>
    </w:p>
    <w:p w14:paraId="7338AD3D" w14:textId="6EBED45A" w:rsidR="0078167C" w:rsidRPr="009E7537" w:rsidRDefault="00CD32A3"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缔约方大会</w:t>
      </w:r>
      <w:r w:rsidR="0078167C" w:rsidRPr="009E7537">
        <w:rPr>
          <w:rFonts w:ascii="Times New Roman" w:eastAsia="SimSun" w:hAnsi="Times New Roman" w:cs="Times New Roman"/>
          <w:kern w:val="2"/>
          <w:sz w:val="24"/>
          <w:szCs w:val="24"/>
          <w:lang w:eastAsia="zh-CN" w:bidi="hi-IN"/>
        </w:rPr>
        <w:t>第</w:t>
      </w:r>
      <w:hyperlink r:id="rId17" w:history="1">
        <w:r w:rsidR="0078167C" w:rsidRPr="00CD32A3">
          <w:rPr>
            <w:rStyle w:val="Hyperlink"/>
            <w:rFonts w:ascii="Times New Roman" w:eastAsia="SimSun" w:hAnsi="Times New Roman" w:cs="Times New Roman"/>
            <w:kern w:val="2"/>
            <w:sz w:val="24"/>
            <w:szCs w:val="24"/>
            <w:lang w:eastAsia="zh-CN" w:bidi="hi-IN"/>
          </w:rPr>
          <w:t>14/1</w:t>
        </w:r>
      </w:hyperlink>
      <w:r w:rsidR="0078167C" w:rsidRPr="009E7537">
        <w:rPr>
          <w:rFonts w:ascii="Times New Roman" w:eastAsia="SimSun" w:hAnsi="Times New Roman" w:cs="Times New Roman"/>
          <w:kern w:val="2"/>
          <w:sz w:val="24"/>
          <w:szCs w:val="24"/>
          <w:lang w:eastAsia="zh-CN" w:bidi="hi-IN"/>
        </w:rPr>
        <w:t>号决定鼓励缔约方及时提交第六次国家报告，并请执行秘书根据</w:t>
      </w:r>
      <w:r w:rsidR="00F85152">
        <w:rPr>
          <w:rFonts w:ascii="Times New Roman" w:eastAsia="SimSun" w:hAnsi="Times New Roman" w:cs="Times New Roman" w:hint="eastAsia"/>
          <w:kern w:val="2"/>
          <w:sz w:val="24"/>
          <w:szCs w:val="24"/>
          <w:lang w:eastAsia="zh-CN" w:bidi="hi-IN"/>
        </w:rPr>
        <w:t>定于</w:t>
      </w:r>
      <w:r w:rsidR="0078167C" w:rsidRPr="009E7537">
        <w:rPr>
          <w:rFonts w:ascii="Times New Roman" w:eastAsia="SimSun" w:hAnsi="Times New Roman" w:cs="Times New Roman"/>
          <w:kern w:val="2"/>
          <w:sz w:val="24"/>
          <w:szCs w:val="24"/>
          <w:lang w:eastAsia="zh-CN" w:bidi="hi-IN"/>
        </w:rPr>
        <w:t>2018</w:t>
      </w:r>
      <w:r w:rsidR="0078167C" w:rsidRPr="009E7537">
        <w:rPr>
          <w:rFonts w:ascii="Times New Roman" w:eastAsia="SimSun" w:hAnsi="Times New Roman" w:cs="Times New Roman"/>
          <w:kern w:val="2"/>
          <w:sz w:val="24"/>
          <w:szCs w:val="24"/>
          <w:lang w:eastAsia="zh-CN" w:bidi="hi-IN"/>
        </w:rPr>
        <w:t>年</w:t>
      </w:r>
      <w:r w:rsidR="0078167C" w:rsidRPr="009E7537">
        <w:rPr>
          <w:rFonts w:ascii="Times New Roman" w:eastAsia="SimSun" w:hAnsi="Times New Roman" w:cs="Times New Roman"/>
          <w:kern w:val="2"/>
          <w:sz w:val="24"/>
          <w:szCs w:val="24"/>
          <w:lang w:eastAsia="zh-CN" w:bidi="hi-IN"/>
        </w:rPr>
        <w:t>12</w:t>
      </w:r>
      <w:r w:rsidR="0078167C" w:rsidRPr="009E7537">
        <w:rPr>
          <w:rFonts w:ascii="Times New Roman" w:eastAsia="SimSun" w:hAnsi="Times New Roman" w:cs="Times New Roman"/>
          <w:kern w:val="2"/>
          <w:sz w:val="24"/>
          <w:szCs w:val="24"/>
          <w:lang w:eastAsia="zh-CN" w:bidi="hi-IN"/>
        </w:rPr>
        <w:t>月</w:t>
      </w:r>
      <w:r w:rsidR="0078167C" w:rsidRPr="009E7537">
        <w:rPr>
          <w:rFonts w:ascii="Times New Roman" w:eastAsia="SimSun" w:hAnsi="Times New Roman" w:cs="Times New Roman"/>
          <w:kern w:val="2"/>
          <w:sz w:val="24"/>
          <w:szCs w:val="24"/>
          <w:lang w:eastAsia="zh-CN" w:bidi="hi-IN"/>
        </w:rPr>
        <w:t>31</w:t>
      </w:r>
      <w:r w:rsidR="0078167C" w:rsidRPr="009E7537">
        <w:rPr>
          <w:rFonts w:ascii="Times New Roman" w:eastAsia="SimSun" w:hAnsi="Times New Roman" w:cs="Times New Roman"/>
          <w:kern w:val="2"/>
          <w:sz w:val="24"/>
          <w:szCs w:val="24"/>
          <w:lang w:eastAsia="zh-CN" w:bidi="hi-IN"/>
        </w:rPr>
        <w:t>日前提交的第六次国家报告所载信息继续更新对《</w:t>
      </w:r>
      <w:r w:rsidR="0078167C" w:rsidRPr="009E7537">
        <w:rPr>
          <w:rFonts w:ascii="Times New Roman" w:eastAsia="SimSun" w:hAnsi="Times New Roman" w:cs="Times New Roman"/>
          <w:kern w:val="2"/>
          <w:sz w:val="24"/>
          <w:szCs w:val="24"/>
          <w:lang w:eastAsia="zh-CN" w:bidi="hi-IN"/>
        </w:rPr>
        <w:t>2011-2020</w:t>
      </w:r>
      <w:r w:rsidR="0078167C" w:rsidRPr="009E7537">
        <w:rPr>
          <w:rFonts w:ascii="Times New Roman" w:eastAsia="SimSun" w:hAnsi="Times New Roman" w:cs="Times New Roman"/>
          <w:kern w:val="2"/>
          <w:sz w:val="24"/>
          <w:szCs w:val="24"/>
          <w:lang w:eastAsia="zh-CN" w:bidi="hi-IN"/>
        </w:rPr>
        <w:t>年生物多样性战略计划》执行进展情况的分析，将更新后的分析提交</w:t>
      </w:r>
      <w:r w:rsidR="004943D6">
        <w:rPr>
          <w:rFonts w:ascii="Times New Roman" w:eastAsia="SimSun" w:hAnsi="Times New Roman" w:cs="Times New Roman" w:hint="eastAsia"/>
          <w:kern w:val="2"/>
          <w:sz w:val="24"/>
          <w:szCs w:val="24"/>
          <w:lang w:eastAsia="zh-CN" w:bidi="hi-IN"/>
        </w:rPr>
        <w:t>执行问题附属机构</w:t>
      </w:r>
      <w:r w:rsidR="0078167C" w:rsidRPr="009E7537">
        <w:rPr>
          <w:rFonts w:ascii="Times New Roman" w:eastAsia="SimSun" w:hAnsi="Times New Roman" w:cs="Times New Roman"/>
          <w:kern w:val="2"/>
          <w:sz w:val="24"/>
          <w:szCs w:val="24"/>
          <w:lang w:eastAsia="zh-CN" w:bidi="hi-IN"/>
        </w:rPr>
        <w:t>第三次会议审议。此外</w:t>
      </w:r>
      <w:r w:rsidR="004943D6">
        <w:rPr>
          <w:rFonts w:ascii="Times New Roman" w:eastAsia="SimSun" w:hAnsi="Times New Roman" w:cs="Times New Roman" w:hint="eastAsia"/>
          <w:kern w:val="2"/>
          <w:sz w:val="24"/>
          <w:szCs w:val="24"/>
          <w:lang w:eastAsia="zh-CN" w:bidi="hi-IN"/>
        </w:rPr>
        <w:t>缔约方大会</w:t>
      </w:r>
      <w:r w:rsidR="0078167C" w:rsidRPr="009E7537">
        <w:rPr>
          <w:rFonts w:ascii="Times New Roman" w:eastAsia="SimSun" w:hAnsi="Times New Roman" w:cs="Times New Roman"/>
          <w:kern w:val="2"/>
          <w:sz w:val="24"/>
          <w:szCs w:val="24"/>
          <w:lang w:eastAsia="zh-CN" w:bidi="hi-IN"/>
        </w:rPr>
        <w:t>第</w:t>
      </w:r>
      <w:r w:rsidR="00D85F3C">
        <w:fldChar w:fldCharType="begin"/>
      </w:r>
      <w:r w:rsidR="00D85F3C">
        <w:rPr>
          <w:lang w:eastAsia="zh-CN"/>
        </w:rPr>
        <w:instrText xml:space="preserve"> HYPERLINK "https://www.cbd.int/doc/decisions/cop-14/cop-14-dec-18-zh.pdf" </w:instrText>
      </w:r>
      <w:r w:rsidR="00D85F3C">
        <w:fldChar w:fldCharType="separate"/>
      </w:r>
      <w:r w:rsidR="0078167C" w:rsidRPr="004943D6">
        <w:rPr>
          <w:rStyle w:val="Hyperlink"/>
          <w:rFonts w:ascii="Times New Roman" w:eastAsia="SimSun" w:hAnsi="Times New Roman" w:cs="Times New Roman"/>
          <w:kern w:val="2"/>
          <w:sz w:val="24"/>
          <w:szCs w:val="24"/>
          <w:lang w:eastAsia="zh-CN" w:bidi="hi-IN"/>
        </w:rPr>
        <w:t>14/18</w:t>
      </w:r>
      <w:r w:rsidR="00D85F3C">
        <w:rPr>
          <w:rStyle w:val="Hyperlink"/>
          <w:rFonts w:ascii="Times New Roman" w:eastAsia="SimSun" w:hAnsi="Times New Roman" w:cs="Times New Roman"/>
          <w:kern w:val="2"/>
          <w:sz w:val="24"/>
          <w:szCs w:val="24"/>
          <w:lang w:eastAsia="zh-CN" w:bidi="hi-IN"/>
        </w:rPr>
        <w:fldChar w:fldCharType="end"/>
      </w:r>
      <w:r w:rsidR="0078167C" w:rsidRPr="009E7537">
        <w:rPr>
          <w:rFonts w:ascii="Times New Roman" w:eastAsia="SimSun" w:hAnsi="Times New Roman" w:cs="Times New Roman"/>
          <w:kern w:val="2"/>
          <w:sz w:val="24"/>
          <w:szCs w:val="24"/>
          <w:lang w:eastAsia="zh-CN" w:bidi="hi-IN"/>
        </w:rPr>
        <w:t>号决定请执行秘书</w:t>
      </w:r>
      <w:r w:rsidR="004943D6" w:rsidRPr="004943D6">
        <w:rPr>
          <w:rFonts w:ascii="Times New Roman" w:eastAsia="SimSun" w:hAnsi="Times New Roman" w:cs="Times New Roman" w:hint="eastAsia"/>
          <w:kern w:val="2"/>
          <w:sz w:val="24"/>
          <w:szCs w:val="24"/>
          <w:lang w:eastAsia="zh-CN" w:bidi="hi-IN"/>
        </w:rPr>
        <w:t>对《</w:t>
      </w:r>
      <w:r w:rsidR="004943D6" w:rsidRPr="004943D6">
        <w:rPr>
          <w:rFonts w:ascii="Times New Roman" w:eastAsia="SimSun" w:hAnsi="Times New Roman" w:cs="Times New Roman" w:hint="eastAsia"/>
          <w:kern w:val="2"/>
          <w:sz w:val="24"/>
          <w:szCs w:val="24"/>
          <w:lang w:eastAsia="zh-CN" w:bidi="hi-IN"/>
        </w:rPr>
        <w:t>2015-2020</w:t>
      </w:r>
      <w:r w:rsidR="004943D6" w:rsidRPr="004943D6">
        <w:rPr>
          <w:rFonts w:ascii="Times New Roman" w:eastAsia="SimSun" w:hAnsi="Times New Roman" w:cs="Times New Roman" w:hint="eastAsia"/>
          <w:kern w:val="2"/>
          <w:sz w:val="24"/>
          <w:szCs w:val="24"/>
          <w:lang w:eastAsia="zh-CN" w:bidi="hi-IN"/>
        </w:rPr>
        <w:t>年性别</w:t>
      </w:r>
      <w:r w:rsidR="008C71EA">
        <w:rPr>
          <w:rFonts w:ascii="Times New Roman" w:eastAsia="SimSun" w:hAnsi="Times New Roman" w:cs="Times New Roman" w:hint="eastAsia"/>
          <w:kern w:val="2"/>
          <w:sz w:val="24"/>
          <w:szCs w:val="24"/>
          <w:lang w:eastAsia="zh-CN" w:bidi="hi-IN"/>
        </w:rPr>
        <w:t>问题</w:t>
      </w:r>
      <w:r w:rsidR="004943D6" w:rsidRPr="004943D6">
        <w:rPr>
          <w:rFonts w:ascii="Times New Roman" w:eastAsia="SimSun" w:hAnsi="Times New Roman" w:cs="Times New Roman" w:hint="eastAsia"/>
          <w:kern w:val="2"/>
          <w:sz w:val="24"/>
          <w:szCs w:val="24"/>
          <w:lang w:eastAsia="zh-CN" w:bidi="hi-IN"/>
        </w:rPr>
        <w:t>行动计划》的执行情况进行一次审查，以便查明差距、最佳做法和经验教训</w:t>
      </w:r>
      <w:r w:rsidR="0078167C" w:rsidRPr="009E7537">
        <w:rPr>
          <w:rFonts w:ascii="Times New Roman" w:eastAsia="SimSun" w:hAnsi="Times New Roman" w:cs="Times New Roman"/>
          <w:kern w:val="2"/>
          <w:sz w:val="24"/>
          <w:szCs w:val="24"/>
          <w:lang w:eastAsia="zh-CN" w:bidi="hi-IN"/>
        </w:rPr>
        <w:t>。</w:t>
      </w:r>
    </w:p>
    <w:p w14:paraId="605AF99D" w14:textId="0C36BA7A" w:rsidR="0078167C" w:rsidRPr="009E7537" w:rsidRDefault="0078167C"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本文件</w:t>
      </w:r>
      <w:r w:rsidR="004943D6">
        <w:rPr>
          <w:rFonts w:ascii="Times New Roman" w:eastAsia="SimSun" w:hAnsi="Times New Roman" w:cs="Times New Roman" w:hint="eastAsia"/>
          <w:kern w:val="2"/>
          <w:sz w:val="24"/>
          <w:szCs w:val="24"/>
          <w:lang w:eastAsia="zh-CN" w:bidi="hi-IN"/>
        </w:rPr>
        <w:t>载有</w:t>
      </w:r>
      <w:r w:rsidR="004943D6" w:rsidRPr="009E7537">
        <w:rPr>
          <w:rFonts w:ascii="Times New Roman" w:eastAsia="SimSun" w:hAnsi="Times New Roman" w:cs="Times New Roman"/>
          <w:kern w:val="2"/>
          <w:sz w:val="24"/>
          <w:szCs w:val="24"/>
          <w:lang w:eastAsia="zh-CN" w:bidi="hi-IN"/>
        </w:rPr>
        <w:t>根据上述决定</w:t>
      </w:r>
      <w:r w:rsidR="004943D6">
        <w:rPr>
          <w:rFonts w:ascii="Times New Roman" w:eastAsia="SimSun" w:hAnsi="Times New Roman" w:cs="Times New Roman" w:hint="eastAsia"/>
          <w:kern w:val="2"/>
          <w:sz w:val="24"/>
          <w:szCs w:val="24"/>
          <w:lang w:eastAsia="zh-CN" w:bidi="hi-IN"/>
        </w:rPr>
        <w:t>对</w:t>
      </w:r>
      <w:r w:rsidR="00CE294F">
        <w:rPr>
          <w:rFonts w:ascii="Times New Roman" w:eastAsia="SimSun" w:hAnsi="Times New Roman" w:cs="Times New Roman" w:hint="eastAsia"/>
          <w:kern w:val="2"/>
          <w:sz w:val="24"/>
          <w:szCs w:val="24"/>
          <w:lang w:eastAsia="zh-CN" w:bidi="hi-IN"/>
        </w:rPr>
        <w:t>执行</w:t>
      </w:r>
      <w:r w:rsidRPr="009E7537">
        <w:rPr>
          <w:rFonts w:ascii="Times New Roman" w:eastAsia="SimSun" w:hAnsi="Times New Roman" w:cs="Times New Roman"/>
          <w:kern w:val="2"/>
          <w:sz w:val="24"/>
          <w:szCs w:val="24"/>
          <w:lang w:eastAsia="zh-CN" w:bidi="hi-IN"/>
        </w:rPr>
        <w:t>《</w:t>
      </w:r>
      <w:r w:rsidRPr="009E7537">
        <w:rPr>
          <w:rFonts w:ascii="Times New Roman" w:eastAsia="SimSun" w:hAnsi="Times New Roman" w:cs="Times New Roman"/>
          <w:kern w:val="2"/>
          <w:sz w:val="24"/>
          <w:szCs w:val="24"/>
          <w:lang w:eastAsia="zh-CN" w:bidi="hi-IN"/>
        </w:rPr>
        <w:t>2011-2020</w:t>
      </w:r>
      <w:r w:rsidRPr="009E7537">
        <w:rPr>
          <w:rFonts w:ascii="Times New Roman" w:eastAsia="SimSun" w:hAnsi="Times New Roman" w:cs="Times New Roman"/>
          <w:kern w:val="2"/>
          <w:sz w:val="24"/>
          <w:szCs w:val="24"/>
          <w:lang w:eastAsia="zh-CN" w:bidi="hi-IN"/>
        </w:rPr>
        <w:t>年生物多样性战略计划》</w:t>
      </w:r>
      <w:r w:rsidR="004943D6">
        <w:rPr>
          <w:rFonts w:ascii="Times New Roman" w:eastAsia="SimSun" w:hAnsi="Times New Roman" w:cs="Times New Roman" w:hint="eastAsia"/>
          <w:kern w:val="2"/>
          <w:sz w:val="24"/>
          <w:szCs w:val="24"/>
          <w:lang w:eastAsia="zh-CN" w:bidi="hi-IN"/>
        </w:rPr>
        <w:t>和</w:t>
      </w:r>
      <w:r w:rsidR="00CE294F">
        <w:rPr>
          <w:rFonts w:ascii="Times New Roman" w:eastAsia="SimSun" w:hAnsi="Times New Roman" w:cs="Times New Roman" w:hint="eastAsia"/>
          <w:kern w:val="2"/>
          <w:sz w:val="24"/>
          <w:szCs w:val="24"/>
          <w:lang w:eastAsia="zh-CN" w:bidi="hi-IN"/>
        </w:rPr>
        <w:t>实现</w:t>
      </w:r>
      <w:r w:rsidRPr="009E7537">
        <w:rPr>
          <w:rFonts w:ascii="Times New Roman" w:eastAsia="SimSun" w:hAnsi="Times New Roman" w:cs="Times New Roman"/>
          <w:kern w:val="2"/>
          <w:sz w:val="24"/>
          <w:szCs w:val="24"/>
          <w:lang w:eastAsia="zh-CN" w:bidi="hi-IN"/>
        </w:rPr>
        <w:t>爱知生物多样性目标进展</w:t>
      </w:r>
      <w:r w:rsidR="004943D6">
        <w:rPr>
          <w:rFonts w:ascii="Times New Roman" w:eastAsia="SimSun" w:hAnsi="Times New Roman" w:cs="Times New Roman" w:hint="eastAsia"/>
          <w:kern w:val="2"/>
          <w:sz w:val="24"/>
          <w:szCs w:val="24"/>
          <w:lang w:eastAsia="zh-CN" w:bidi="hi-IN"/>
        </w:rPr>
        <w:t>情况的评估</w:t>
      </w:r>
      <w:r w:rsidRPr="009E7537">
        <w:rPr>
          <w:rFonts w:ascii="Times New Roman" w:eastAsia="SimSun" w:hAnsi="Times New Roman" w:cs="Times New Roman"/>
          <w:kern w:val="2"/>
          <w:sz w:val="24"/>
          <w:szCs w:val="24"/>
          <w:lang w:eastAsia="zh-CN" w:bidi="hi-IN"/>
        </w:rPr>
        <w:t>。还</w:t>
      </w:r>
      <w:r w:rsidR="004943D6">
        <w:rPr>
          <w:rFonts w:ascii="Times New Roman" w:eastAsia="SimSun" w:hAnsi="Times New Roman" w:cs="Times New Roman" w:hint="eastAsia"/>
          <w:kern w:val="2"/>
          <w:sz w:val="24"/>
          <w:szCs w:val="24"/>
          <w:lang w:eastAsia="zh-CN" w:bidi="hi-IN"/>
        </w:rPr>
        <w:t>载有对《</w:t>
      </w:r>
      <w:r w:rsidRPr="009E7537">
        <w:rPr>
          <w:rFonts w:ascii="Times New Roman" w:eastAsia="SimSun" w:hAnsi="Times New Roman" w:cs="Times New Roman"/>
          <w:kern w:val="2"/>
          <w:sz w:val="24"/>
          <w:szCs w:val="24"/>
          <w:lang w:eastAsia="zh-CN" w:bidi="hi-IN"/>
        </w:rPr>
        <w:t>2015-2020</w:t>
      </w:r>
      <w:r w:rsidRPr="009E7537">
        <w:rPr>
          <w:rFonts w:ascii="Times New Roman" w:eastAsia="SimSun" w:hAnsi="Times New Roman" w:cs="Times New Roman"/>
          <w:kern w:val="2"/>
          <w:sz w:val="24"/>
          <w:szCs w:val="24"/>
          <w:lang w:eastAsia="zh-CN" w:bidi="hi-IN"/>
        </w:rPr>
        <w:t>年性别</w:t>
      </w:r>
      <w:r w:rsidR="008C71EA">
        <w:rPr>
          <w:rFonts w:ascii="Times New Roman" w:eastAsia="SimSun" w:hAnsi="Times New Roman" w:cs="Times New Roman" w:hint="eastAsia"/>
          <w:kern w:val="2"/>
          <w:sz w:val="24"/>
          <w:szCs w:val="24"/>
          <w:lang w:eastAsia="zh-CN" w:bidi="hi-IN"/>
        </w:rPr>
        <w:t>问题</w:t>
      </w:r>
      <w:r w:rsidRPr="009E7537">
        <w:rPr>
          <w:rFonts w:ascii="Times New Roman" w:eastAsia="SimSun" w:hAnsi="Times New Roman" w:cs="Times New Roman"/>
          <w:kern w:val="2"/>
          <w:sz w:val="24"/>
          <w:szCs w:val="24"/>
          <w:lang w:eastAsia="zh-CN" w:bidi="hi-IN"/>
        </w:rPr>
        <w:t>行动计划</w:t>
      </w:r>
      <w:r w:rsidR="004943D6">
        <w:rPr>
          <w:rFonts w:ascii="Times New Roman" w:eastAsia="SimSun" w:hAnsi="Times New Roman" w:cs="Times New Roman" w:hint="eastAsia"/>
          <w:kern w:val="2"/>
          <w:sz w:val="24"/>
          <w:szCs w:val="24"/>
          <w:lang w:eastAsia="zh-CN" w:bidi="hi-IN"/>
        </w:rPr>
        <w:t>》</w:t>
      </w:r>
      <w:r w:rsidRPr="009E7537">
        <w:rPr>
          <w:rFonts w:ascii="Times New Roman" w:eastAsia="SimSun" w:hAnsi="Times New Roman" w:cs="Times New Roman"/>
          <w:kern w:val="2"/>
          <w:sz w:val="24"/>
          <w:szCs w:val="24"/>
          <w:lang w:eastAsia="zh-CN" w:bidi="hi-IN"/>
        </w:rPr>
        <w:t>执行进展</w:t>
      </w:r>
      <w:r w:rsidR="004943D6">
        <w:rPr>
          <w:rFonts w:ascii="Times New Roman" w:eastAsia="SimSun" w:hAnsi="Times New Roman" w:cs="Times New Roman" w:hint="eastAsia"/>
          <w:kern w:val="2"/>
          <w:sz w:val="24"/>
          <w:szCs w:val="24"/>
          <w:lang w:eastAsia="zh-CN" w:bidi="hi-IN"/>
        </w:rPr>
        <w:t>情</w:t>
      </w:r>
      <w:r w:rsidR="004943D6">
        <w:rPr>
          <w:rFonts w:ascii="Times New Roman" w:eastAsia="SimSun" w:hAnsi="Times New Roman" w:cs="Times New Roman" w:hint="eastAsia"/>
          <w:kern w:val="2"/>
          <w:sz w:val="24"/>
          <w:szCs w:val="24"/>
          <w:lang w:eastAsia="zh-CN" w:bidi="hi-IN"/>
        </w:rPr>
        <w:lastRenderedPageBreak/>
        <w:t>况的评估</w:t>
      </w:r>
      <w:r w:rsidRPr="009E7537">
        <w:rPr>
          <w:rFonts w:ascii="Times New Roman" w:eastAsia="SimSun" w:hAnsi="Times New Roman" w:cs="Times New Roman"/>
          <w:kern w:val="2"/>
          <w:sz w:val="24"/>
          <w:szCs w:val="24"/>
          <w:lang w:eastAsia="zh-CN" w:bidi="hi-IN"/>
        </w:rPr>
        <w:t>。</w:t>
      </w:r>
      <w:r w:rsidR="004943D6">
        <w:rPr>
          <w:rFonts w:ascii="Times New Roman" w:eastAsia="SimSun" w:hAnsi="Times New Roman" w:cs="Times New Roman" w:hint="eastAsia"/>
          <w:kern w:val="2"/>
          <w:sz w:val="24"/>
          <w:szCs w:val="24"/>
          <w:lang w:eastAsia="zh-CN" w:bidi="hi-IN"/>
        </w:rPr>
        <w:t>本文件</w:t>
      </w:r>
      <w:r w:rsidRPr="009E7537">
        <w:rPr>
          <w:rFonts w:ascii="Times New Roman" w:eastAsia="SimSun" w:hAnsi="Times New Roman" w:cs="Times New Roman"/>
          <w:kern w:val="2"/>
          <w:sz w:val="24"/>
          <w:szCs w:val="24"/>
          <w:lang w:eastAsia="zh-CN" w:bidi="hi-IN"/>
        </w:rPr>
        <w:t>主要基于</w:t>
      </w:r>
      <w:r w:rsidR="004943D6">
        <w:rPr>
          <w:rFonts w:ascii="Times New Roman" w:eastAsia="SimSun" w:hAnsi="Times New Roman" w:cs="Times New Roman" w:hint="eastAsia"/>
          <w:kern w:val="2"/>
          <w:sz w:val="24"/>
          <w:szCs w:val="24"/>
          <w:lang w:eastAsia="zh-CN" w:bidi="hi-IN"/>
        </w:rPr>
        <w:t>修订</w:t>
      </w:r>
      <w:r w:rsidR="00405A23">
        <w:rPr>
          <w:rFonts w:ascii="Times New Roman" w:eastAsia="SimSun" w:hAnsi="Times New Roman" w:cs="Times New Roman" w:hint="eastAsia"/>
          <w:kern w:val="2"/>
          <w:sz w:val="24"/>
          <w:szCs w:val="24"/>
          <w:lang w:eastAsia="zh-CN" w:bidi="hi-IN"/>
        </w:rPr>
        <w:t>/</w:t>
      </w:r>
      <w:r w:rsidR="004943D6">
        <w:rPr>
          <w:rFonts w:ascii="Times New Roman" w:eastAsia="SimSun" w:hAnsi="Times New Roman" w:cs="Times New Roman" w:hint="eastAsia"/>
          <w:kern w:val="2"/>
          <w:sz w:val="24"/>
          <w:szCs w:val="24"/>
          <w:lang w:eastAsia="zh-CN" w:bidi="hi-IN"/>
        </w:rPr>
        <w:t>更新</w:t>
      </w:r>
      <w:r w:rsidR="00405A23">
        <w:rPr>
          <w:rFonts w:ascii="Times New Roman" w:eastAsia="SimSun" w:hAnsi="Times New Roman" w:cs="Times New Roman" w:hint="eastAsia"/>
          <w:kern w:val="2"/>
          <w:sz w:val="24"/>
          <w:szCs w:val="24"/>
          <w:lang w:eastAsia="zh-CN" w:bidi="hi-IN"/>
        </w:rPr>
        <w:t>版</w:t>
      </w:r>
      <w:r w:rsidR="004943D6" w:rsidRPr="00E710B7">
        <w:rPr>
          <w:rFonts w:ascii="Times New Roman" w:hAnsi="Times New Roman" w:cs="Times New Roman"/>
          <w:spacing w:val="-3"/>
          <w:kern w:val="22"/>
          <w:sz w:val="24"/>
          <w:szCs w:val="24"/>
          <w:lang w:eastAsia="zh-CN"/>
        </w:rPr>
        <w:t>NBSAP</w:t>
      </w:r>
      <w:r w:rsidR="00405A23">
        <w:rPr>
          <w:rFonts w:ascii="Times New Roman" w:eastAsia="SimSun" w:hAnsi="Times New Roman" w:cs="Times New Roman" w:hint="eastAsia"/>
          <w:kern w:val="2"/>
          <w:sz w:val="24"/>
          <w:szCs w:val="24"/>
          <w:lang w:eastAsia="zh-CN" w:bidi="hi-IN"/>
        </w:rPr>
        <w:t>和</w:t>
      </w:r>
      <w:r w:rsidR="00DF6223" w:rsidRPr="008C71EA">
        <w:rPr>
          <w:rFonts w:ascii="Times New Roman" w:eastAsia="SimSun" w:hAnsi="Times New Roman" w:cs="Times New Roman"/>
          <w:color w:val="000000" w:themeColor="text1"/>
          <w:kern w:val="2"/>
          <w:sz w:val="24"/>
          <w:szCs w:val="24"/>
          <w:lang w:eastAsia="zh-CN" w:bidi="hi-IN"/>
        </w:rPr>
        <w:t>截至</w:t>
      </w:r>
      <w:r w:rsidR="00DF6223" w:rsidRPr="008C71EA">
        <w:rPr>
          <w:rFonts w:ascii="Times New Roman" w:eastAsia="SimSun" w:hAnsi="Times New Roman" w:cs="Times New Roman"/>
          <w:color w:val="000000" w:themeColor="text1"/>
          <w:kern w:val="2"/>
          <w:sz w:val="24"/>
          <w:szCs w:val="24"/>
          <w:lang w:eastAsia="zh-CN" w:bidi="hi-IN"/>
        </w:rPr>
        <w:t>2020</w:t>
      </w:r>
      <w:r w:rsidR="00DF6223" w:rsidRPr="008C71EA">
        <w:rPr>
          <w:rFonts w:ascii="Times New Roman" w:eastAsia="SimSun" w:hAnsi="Times New Roman" w:cs="Times New Roman"/>
          <w:color w:val="000000" w:themeColor="text1"/>
          <w:kern w:val="2"/>
          <w:sz w:val="24"/>
          <w:szCs w:val="24"/>
          <w:lang w:eastAsia="zh-CN" w:bidi="hi-IN"/>
        </w:rPr>
        <w:t>年</w:t>
      </w:r>
      <w:r w:rsidR="00DF6223" w:rsidRPr="008C71EA">
        <w:rPr>
          <w:rFonts w:ascii="Times New Roman" w:eastAsia="SimSun" w:hAnsi="Times New Roman" w:cs="Times New Roman"/>
          <w:color w:val="000000" w:themeColor="text1"/>
          <w:kern w:val="2"/>
          <w:sz w:val="24"/>
          <w:szCs w:val="24"/>
          <w:lang w:eastAsia="zh-CN" w:bidi="hi-IN"/>
        </w:rPr>
        <w:t>3</w:t>
      </w:r>
      <w:r w:rsidR="00DF6223" w:rsidRPr="008C71EA">
        <w:rPr>
          <w:rFonts w:ascii="Times New Roman" w:eastAsia="SimSun" w:hAnsi="Times New Roman" w:cs="Times New Roman"/>
          <w:color w:val="000000" w:themeColor="text1"/>
          <w:kern w:val="2"/>
          <w:sz w:val="24"/>
          <w:szCs w:val="24"/>
          <w:lang w:eastAsia="zh-CN" w:bidi="hi-IN"/>
        </w:rPr>
        <w:t>月</w:t>
      </w:r>
      <w:r w:rsidR="00DF6223" w:rsidRPr="008C71EA">
        <w:rPr>
          <w:rFonts w:ascii="Times New Roman" w:eastAsia="SimSun" w:hAnsi="Times New Roman" w:cs="Times New Roman"/>
          <w:color w:val="000000" w:themeColor="text1"/>
          <w:kern w:val="2"/>
          <w:sz w:val="24"/>
          <w:szCs w:val="24"/>
          <w:lang w:eastAsia="zh-CN" w:bidi="hi-IN"/>
        </w:rPr>
        <w:t>26</w:t>
      </w:r>
      <w:r w:rsidR="00DF6223" w:rsidRPr="008C71EA">
        <w:rPr>
          <w:rFonts w:ascii="Times New Roman" w:eastAsia="SimSun" w:hAnsi="Times New Roman" w:cs="Times New Roman"/>
          <w:color w:val="000000" w:themeColor="text1"/>
          <w:kern w:val="2"/>
          <w:sz w:val="24"/>
          <w:szCs w:val="24"/>
          <w:lang w:eastAsia="zh-CN" w:bidi="hi-IN"/>
        </w:rPr>
        <w:t>日</w:t>
      </w:r>
      <w:r w:rsidR="00DF6223">
        <w:rPr>
          <w:rFonts w:ascii="Times New Roman" w:eastAsia="SimSun" w:hAnsi="Times New Roman" w:cs="Times New Roman" w:hint="eastAsia"/>
          <w:color w:val="000000" w:themeColor="text1"/>
          <w:kern w:val="2"/>
          <w:sz w:val="24"/>
          <w:szCs w:val="24"/>
          <w:lang w:eastAsia="zh-CN" w:bidi="hi-IN"/>
        </w:rPr>
        <w:t>收到的</w:t>
      </w:r>
      <w:r w:rsidRPr="009E7537">
        <w:rPr>
          <w:rFonts w:ascii="Times New Roman" w:eastAsia="SimSun" w:hAnsi="Times New Roman" w:cs="Times New Roman"/>
          <w:kern w:val="2"/>
          <w:sz w:val="24"/>
          <w:szCs w:val="24"/>
          <w:lang w:eastAsia="zh-CN" w:bidi="hi-IN"/>
        </w:rPr>
        <w:t>第六次国家报告所载的信息。</w:t>
      </w:r>
      <w:r w:rsidR="008A4493">
        <w:rPr>
          <w:rFonts w:ascii="Times New Roman" w:eastAsia="SimSun" w:hAnsi="Times New Roman" w:cs="Times New Roman" w:hint="eastAsia"/>
          <w:kern w:val="2"/>
          <w:sz w:val="24"/>
          <w:szCs w:val="24"/>
          <w:lang w:eastAsia="zh-CN" w:bidi="hi-IN"/>
        </w:rPr>
        <w:t>本文件</w:t>
      </w:r>
      <w:r w:rsidR="00B42C48">
        <w:rPr>
          <w:rFonts w:ascii="Times New Roman" w:eastAsia="SimSun" w:hAnsi="Times New Roman" w:cs="Times New Roman" w:hint="eastAsia"/>
          <w:kern w:val="2"/>
          <w:sz w:val="24"/>
          <w:szCs w:val="24"/>
          <w:lang w:eastAsia="zh-CN" w:bidi="hi-IN"/>
        </w:rPr>
        <w:t>由</w:t>
      </w:r>
      <w:r w:rsidR="00474D27" w:rsidRPr="008A4493">
        <w:rPr>
          <w:rFonts w:ascii="Times New Roman" w:eastAsia="SimSun" w:hAnsi="Times New Roman" w:cs="Times New Roman" w:hint="eastAsia"/>
          <w:kern w:val="2"/>
          <w:sz w:val="24"/>
          <w:szCs w:val="24"/>
          <w:lang w:eastAsia="zh-CN" w:bidi="hi-IN"/>
        </w:rPr>
        <w:t>下列</w:t>
      </w:r>
      <w:r w:rsidR="00474D27" w:rsidRPr="008A4493">
        <w:rPr>
          <w:rFonts w:asciiTheme="minorEastAsia" w:eastAsia="SimSun" w:hAnsiTheme="minorEastAsia" w:hint="eastAsia"/>
          <w:kern w:val="22"/>
          <w:sz w:val="24"/>
          <w:szCs w:val="24"/>
          <w:lang w:eastAsia="zh-CN"/>
        </w:rPr>
        <w:t>增编</w:t>
      </w:r>
      <w:r w:rsidR="00B42C48">
        <w:rPr>
          <w:rFonts w:asciiTheme="minorEastAsia" w:eastAsia="SimSun" w:hAnsiTheme="minorEastAsia" w:hint="eastAsia"/>
          <w:kern w:val="22"/>
          <w:sz w:val="24"/>
          <w:szCs w:val="24"/>
          <w:lang w:eastAsia="zh-CN"/>
        </w:rPr>
        <w:t>作补充</w:t>
      </w:r>
      <w:r w:rsidR="00695E1A">
        <w:rPr>
          <w:rFonts w:ascii="Times New Roman" w:eastAsia="SimSun" w:hAnsi="Times New Roman" w:cs="Times New Roman" w:hint="eastAsia"/>
          <w:kern w:val="2"/>
          <w:sz w:val="24"/>
          <w:szCs w:val="24"/>
          <w:lang w:eastAsia="zh-CN" w:bidi="hi-IN"/>
        </w:rPr>
        <w:t>：</w:t>
      </w:r>
      <w:r w:rsidR="004943D6">
        <w:rPr>
          <w:rFonts w:ascii="Times New Roman" w:eastAsia="SimSun" w:hAnsi="Times New Roman" w:cs="Times New Roman"/>
          <w:kern w:val="2"/>
          <w:sz w:val="24"/>
          <w:szCs w:val="24"/>
          <w:lang w:eastAsia="zh-CN" w:bidi="hi-IN"/>
        </w:rPr>
        <w:t xml:space="preserve"> </w:t>
      </w:r>
    </w:p>
    <w:p w14:paraId="1D26F100" w14:textId="63082640" w:rsidR="0078167C" w:rsidRPr="00474D27" w:rsidRDefault="0078167C" w:rsidP="00474D27">
      <w:pPr>
        <w:pStyle w:val="ListParagraph"/>
        <w:numPr>
          <w:ilvl w:val="0"/>
          <w:numId w:val="30"/>
        </w:numPr>
        <w:adjustRightInd w:val="0"/>
        <w:snapToGrid w:val="0"/>
        <w:spacing w:before="120" w:after="120" w:line="240" w:lineRule="atLeast"/>
        <w:ind w:left="0" w:firstLine="360"/>
        <w:contextualSpacing w:val="0"/>
        <w:rPr>
          <w:rFonts w:ascii="Times New Roman" w:eastAsia="SimSun" w:hAnsi="Times New Roman" w:cs="Times New Roman"/>
          <w:kern w:val="2"/>
          <w:sz w:val="24"/>
          <w:szCs w:val="24"/>
          <w:lang w:eastAsia="zh-CN" w:bidi="hi-IN"/>
        </w:rPr>
      </w:pPr>
      <w:r w:rsidRPr="00474D27">
        <w:rPr>
          <w:rFonts w:ascii="Times New Roman" w:eastAsia="SimSun" w:hAnsi="Times New Roman" w:cs="Times New Roman"/>
          <w:kern w:val="2"/>
          <w:sz w:val="24"/>
          <w:szCs w:val="24"/>
          <w:lang w:eastAsia="zh-CN" w:bidi="hi-IN"/>
        </w:rPr>
        <w:t>修订</w:t>
      </w:r>
      <w:r w:rsidRPr="00474D27">
        <w:rPr>
          <w:rFonts w:ascii="Times New Roman" w:eastAsia="SimSun" w:hAnsi="Times New Roman" w:cs="Times New Roman"/>
          <w:kern w:val="2"/>
          <w:sz w:val="24"/>
          <w:szCs w:val="24"/>
          <w:lang w:eastAsia="zh-CN" w:bidi="hi-IN"/>
        </w:rPr>
        <w:t>/</w:t>
      </w:r>
      <w:r w:rsidRPr="00474D27">
        <w:rPr>
          <w:rFonts w:ascii="Times New Roman" w:eastAsia="SimSun" w:hAnsi="Times New Roman" w:cs="Times New Roman"/>
          <w:kern w:val="2"/>
          <w:sz w:val="24"/>
          <w:szCs w:val="24"/>
          <w:lang w:eastAsia="zh-CN" w:bidi="hi-IN"/>
        </w:rPr>
        <w:t>更新和执行国家生物多样性战略和行动计划包括国家目标的最新进展情况</w:t>
      </w:r>
      <w:r w:rsidR="00474D27" w:rsidRPr="00474D27">
        <w:rPr>
          <w:rFonts w:ascii="Times New Roman" w:eastAsia="SimSun" w:hAnsi="Times New Roman" w:cs="Times New Roman"/>
          <w:kern w:val="2"/>
          <w:sz w:val="24"/>
          <w:szCs w:val="24"/>
          <w:lang w:eastAsia="zh-CN" w:bidi="hi-IN"/>
        </w:rPr>
        <w:t>（</w:t>
      </w:r>
      <w:r w:rsidR="00474D27" w:rsidRPr="00474D27">
        <w:rPr>
          <w:rFonts w:ascii="Times New Roman" w:hAnsi="Times New Roman" w:cs="Times New Roman"/>
          <w:kern w:val="22"/>
          <w:sz w:val="24"/>
          <w:szCs w:val="24"/>
          <w:lang w:eastAsia="zh-CN"/>
        </w:rPr>
        <w:t>CBD/SBI/3/2/Add.1</w:t>
      </w:r>
      <w:r w:rsidR="00474D27" w:rsidRPr="00474D27">
        <w:rPr>
          <w:rFonts w:ascii="Times New Roman" w:eastAsia="SimSun" w:hAnsi="Times New Roman" w:cs="Times New Roman"/>
          <w:kern w:val="2"/>
          <w:sz w:val="24"/>
          <w:szCs w:val="24"/>
          <w:lang w:eastAsia="zh-CN" w:bidi="hi-IN"/>
        </w:rPr>
        <w:t>）</w:t>
      </w:r>
      <w:r w:rsidRPr="00474D27">
        <w:rPr>
          <w:rFonts w:ascii="Times New Roman" w:eastAsia="SimSun" w:hAnsi="Times New Roman" w:cs="Times New Roman"/>
          <w:kern w:val="2"/>
          <w:sz w:val="24"/>
          <w:szCs w:val="24"/>
          <w:lang w:eastAsia="zh-CN" w:bidi="hi-IN"/>
        </w:rPr>
        <w:t>；</w:t>
      </w:r>
    </w:p>
    <w:p w14:paraId="79F8553A" w14:textId="1FF8CD62" w:rsidR="0078167C" w:rsidRPr="00474D27" w:rsidRDefault="00405A23" w:rsidP="008C71EA">
      <w:pPr>
        <w:pStyle w:val="ListParagraph"/>
        <w:numPr>
          <w:ilvl w:val="0"/>
          <w:numId w:val="30"/>
        </w:numPr>
        <w:adjustRightInd w:val="0"/>
        <w:snapToGrid w:val="0"/>
        <w:spacing w:before="120" w:after="120" w:line="240" w:lineRule="atLeast"/>
        <w:ind w:left="0" w:firstLine="360"/>
        <w:contextualSpacing w:val="0"/>
        <w:jc w:val="both"/>
        <w:rPr>
          <w:rFonts w:ascii="Times New Roman" w:eastAsia="SimSun" w:hAnsi="Times New Roman" w:cs="Times New Roman"/>
          <w:kern w:val="2"/>
          <w:sz w:val="24"/>
          <w:szCs w:val="24"/>
          <w:lang w:eastAsia="zh-CN" w:bidi="hi-IN"/>
        </w:rPr>
      </w:pPr>
      <w:r w:rsidRPr="00405A23">
        <w:rPr>
          <w:rFonts w:ascii="Times New Roman" w:eastAsia="SimSun" w:hAnsi="Times New Roman" w:cs="Times New Roman" w:hint="eastAsia"/>
          <w:kern w:val="2"/>
          <w:sz w:val="24"/>
          <w:szCs w:val="24"/>
          <w:lang w:eastAsia="zh-CN" w:bidi="hi-IN"/>
        </w:rPr>
        <w:t>缔约方所定目标的贡献和爱知生物多样性目标的进展分析</w:t>
      </w:r>
      <w:r w:rsidR="00474D27" w:rsidRPr="00474D27">
        <w:rPr>
          <w:rFonts w:ascii="Times New Roman" w:eastAsia="SimSun" w:hAnsi="Times New Roman" w:cs="Times New Roman"/>
          <w:kern w:val="2"/>
          <w:sz w:val="24"/>
          <w:szCs w:val="24"/>
          <w:lang w:eastAsia="zh-CN" w:bidi="hi-IN"/>
        </w:rPr>
        <w:t>（</w:t>
      </w:r>
      <w:r w:rsidR="00474D27" w:rsidRPr="00474D27">
        <w:rPr>
          <w:rFonts w:ascii="Times New Roman" w:hAnsi="Times New Roman" w:cs="Times New Roman"/>
          <w:kern w:val="22"/>
          <w:sz w:val="24"/>
          <w:szCs w:val="24"/>
          <w:lang w:eastAsia="zh-CN"/>
        </w:rPr>
        <w:t>CBD/SBI/3/2/Add.2</w:t>
      </w:r>
      <w:r w:rsidR="00474D27" w:rsidRPr="00474D27">
        <w:rPr>
          <w:rFonts w:ascii="Times New Roman" w:eastAsia="SimSun" w:hAnsi="Times New Roman" w:cs="Times New Roman"/>
          <w:kern w:val="2"/>
          <w:sz w:val="24"/>
          <w:szCs w:val="24"/>
          <w:lang w:eastAsia="zh-CN" w:bidi="hi-IN"/>
        </w:rPr>
        <w:t>）</w:t>
      </w:r>
      <w:r w:rsidR="0078167C" w:rsidRPr="00474D27">
        <w:rPr>
          <w:rFonts w:ascii="Times New Roman" w:eastAsia="SimSun" w:hAnsi="Times New Roman" w:cs="Times New Roman"/>
          <w:kern w:val="2"/>
          <w:sz w:val="24"/>
          <w:szCs w:val="24"/>
          <w:lang w:eastAsia="zh-CN" w:bidi="hi-IN"/>
        </w:rPr>
        <w:t>；</w:t>
      </w:r>
    </w:p>
    <w:p w14:paraId="46EA962B" w14:textId="60BAEC68" w:rsidR="0078167C" w:rsidRPr="00474D27" w:rsidRDefault="008C71EA" w:rsidP="00474D27">
      <w:pPr>
        <w:pStyle w:val="ListParagraph"/>
        <w:numPr>
          <w:ilvl w:val="0"/>
          <w:numId w:val="30"/>
        </w:numPr>
        <w:adjustRightInd w:val="0"/>
        <w:snapToGrid w:val="0"/>
        <w:spacing w:before="120" w:after="120" w:line="240" w:lineRule="atLeast"/>
        <w:ind w:left="0" w:firstLine="360"/>
        <w:contextualSpacing w:val="0"/>
        <w:rPr>
          <w:rFonts w:ascii="Times New Roman" w:eastAsia="SimSun" w:hAnsi="Times New Roman" w:cs="Times New Roman"/>
          <w:kern w:val="2"/>
          <w:sz w:val="24"/>
          <w:szCs w:val="24"/>
          <w:lang w:eastAsia="zh-CN" w:bidi="hi-IN"/>
        </w:rPr>
      </w:pPr>
      <w:r w:rsidRPr="008C71EA">
        <w:rPr>
          <w:rFonts w:ascii="Times New Roman" w:eastAsia="SimSun" w:hAnsi="Times New Roman" w:cs="Times New Roman" w:hint="eastAsia"/>
          <w:kern w:val="2"/>
          <w:sz w:val="24"/>
          <w:szCs w:val="24"/>
          <w:lang w:eastAsia="zh-CN" w:bidi="hi-IN"/>
        </w:rPr>
        <w:t>审查《</w:t>
      </w:r>
      <w:r w:rsidRPr="008C71EA">
        <w:rPr>
          <w:rFonts w:ascii="Times New Roman" w:eastAsia="SimSun" w:hAnsi="Times New Roman" w:cs="Times New Roman" w:hint="eastAsia"/>
          <w:kern w:val="2"/>
          <w:sz w:val="24"/>
          <w:szCs w:val="24"/>
          <w:lang w:eastAsia="zh-CN" w:bidi="hi-IN"/>
        </w:rPr>
        <w:t>2015-2020</w:t>
      </w:r>
      <w:r w:rsidRPr="008C71EA">
        <w:rPr>
          <w:rFonts w:ascii="Times New Roman" w:eastAsia="SimSun" w:hAnsi="Times New Roman" w:cs="Times New Roman" w:hint="eastAsia"/>
          <w:kern w:val="2"/>
          <w:sz w:val="24"/>
          <w:szCs w:val="24"/>
          <w:lang w:eastAsia="zh-CN" w:bidi="hi-IN"/>
        </w:rPr>
        <w:t>年性别问题行动计划》的执行情况</w:t>
      </w:r>
      <w:r w:rsidR="00474D27" w:rsidRPr="00474D27">
        <w:rPr>
          <w:rFonts w:ascii="Times New Roman" w:eastAsia="SimSun" w:hAnsi="Times New Roman" w:cs="Times New Roman"/>
          <w:kern w:val="2"/>
          <w:sz w:val="24"/>
          <w:szCs w:val="24"/>
          <w:lang w:eastAsia="zh-CN" w:bidi="hi-IN"/>
        </w:rPr>
        <w:t>（</w:t>
      </w:r>
      <w:r w:rsidR="00474D27" w:rsidRPr="00474D27">
        <w:rPr>
          <w:rFonts w:ascii="Times New Roman" w:hAnsi="Times New Roman" w:cs="Times New Roman"/>
          <w:kern w:val="22"/>
          <w:sz w:val="24"/>
          <w:szCs w:val="24"/>
          <w:lang w:eastAsia="zh-CN"/>
        </w:rPr>
        <w:t>CBD/SBI/3/2/Add.3</w:t>
      </w:r>
      <w:r w:rsidR="00474D27" w:rsidRPr="00474D27">
        <w:rPr>
          <w:rFonts w:ascii="Times New Roman" w:eastAsia="SimSun" w:hAnsi="Times New Roman" w:cs="Times New Roman"/>
          <w:kern w:val="2"/>
          <w:sz w:val="24"/>
          <w:szCs w:val="24"/>
          <w:lang w:eastAsia="zh-CN" w:bidi="hi-IN"/>
        </w:rPr>
        <w:t>）</w:t>
      </w:r>
      <w:r w:rsidR="0078167C" w:rsidRPr="00474D27">
        <w:rPr>
          <w:rFonts w:ascii="Times New Roman" w:eastAsia="SimSun" w:hAnsi="Times New Roman" w:cs="Times New Roman"/>
          <w:kern w:val="2"/>
          <w:sz w:val="24"/>
          <w:szCs w:val="24"/>
          <w:lang w:eastAsia="zh-CN" w:bidi="hi-IN"/>
        </w:rPr>
        <w:t>；</w:t>
      </w:r>
    </w:p>
    <w:p w14:paraId="308FD274" w14:textId="4463FC13" w:rsidR="0078167C" w:rsidRPr="00474D27" w:rsidRDefault="008C71EA" w:rsidP="008C71EA">
      <w:pPr>
        <w:pStyle w:val="ListParagraph"/>
        <w:numPr>
          <w:ilvl w:val="0"/>
          <w:numId w:val="30"/>
        </w:numPr>
        <w:adjustRightInd w:val="0"/>
        <w:snapToGrid w:val="0"/>
        <w:spacing w:before="120" w:after="120" w:line="240" w:lineRule="atLeast"/>
        <w:ind w:left="0" w:firstLine="360"/>
        <w:contextualSpacing w:val="0"/>
        <w:jc w:val="both"/>
        <w:rPr>
          <w:rFonts w:ascii="Times New Roman" w:eastAsia="SimSun" w:hAnsi="Times New Roman" w:cs="Times New Roman"/>
          <w:kern w:val="2"/>
          <w:sz w:val="24"/>
          <w:szCs w:val="24"/>
          <w:lang w:eastAsia="zh-CN" w:bidi="hi-IN"/>
        </w:rPr>
      </w:pPr>
      <w:r w:rsidRPr="008C71EA">
        <w:rPr>
          <w:rFonts w:ascii="Times New Roman" w:eastAsia="SimSun" w:hAnsi="Times New Roman" w:cs="Times New Roman" w:hint="eastAsia"/>
          <w:kern w:val="2"/>
          <w:sz w:val="24"/>
          <w:szCs w:val="24"/>
          <w:lang w:eastAsia="zh-CN" w:bidi="hi-IN"/>
        </w:rPr>
        <w:t>关</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于</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传</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统</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知</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识</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和</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生</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物</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多</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样</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性</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可</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持</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续</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习</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惯</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使</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用</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的</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爱</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知</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生</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物</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多</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样</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性</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目</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标</w:t>
      </w:r>
      <w:r w:rsidRPr="008C71EA">
        <w:rPr>
          <w:rFonts w:ascii="Times New Roman" w:eastAsia="SimSun" w:hAnsi="Times New Roman" w:cs="Times New Roman"/>
          <w:kern w:val="2"/>
          <w:sz w:val="24"/>
          <w:szCs w:val="24"/>
          <w:lang w:eastAsia="zh-CN" w:bidi="hi-IN"/>
        </w:rPr>
        <w:t>​1​8​</w:t>
      </w:r>
      <w:r w:rsidRPr="008C71EA">
        <w:rPr>
          <w:rFonts w:ascii="Times New Roman" w:eastAsia="SimSun" w:hAnsi="Times New Roman" w:cs="Times New Roman" w:hint="eastAsia"/>
          <w:kern w:val="2"/>
          <w:sz w:val="24"/>
          <w:szCs w:val="24"/>
          <w:lang w:eastAsia="zh-CN" w:bidi="hi-IN"/>
        </w:rPr>
        <w:t>的</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进</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展</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情</w:t>
      </w:r>
      <w:r w:rsidRPr="008C71EA">
        <w:rPr>
          <w:rFonts w:ascii="Times New Roman" w:eastAsia="SimSun" w:hAnsi="Times New Roman" w:cs="Times New Roman"/>
          <w:kern w:val="2"/>
          <w:sz w:val="24"/>
          <w:szCs w:val="24"/>
          <w:lang w:eastAsia="zh-CN" w:bidi="hi-IN"/>
        </w:rPr>
        <w:t>​</w:t>
      </w:r>
      <w:r w:rsidRPr="008C71EA">
        <w:rPr>
          <w:rFonts w:ascii="SimSun" w:eastAsia="SimSun" w:hAnsi="SimSun" w:cs="SimSun" w:hint="eastAsia"/>
          <w:kern w:val="2"/>
          <w:sz w:val="24"/>
          <w:szCs w:val="24"/>
          <w:lang w:eastAsia="zh-CN" w:bidi="hi-IN"/>
        </w:rPr>
        <w:t>况</w:t>
      </w:r>
      <w:r w:rsidRPr="008C71EA">
        <w:rPr>
          <w:rFonts w:ascii="Times New Roman" w:eastAsia="SimSun" w:hAnsi="Times New Roman" w:cs="Times New Roman"/>
          <w:kern w:val="2"/>
          <w:sz w:val="24"/>
          <w:szCs w:val="24"/>
          <w:lang w:eastAsia="zh-CN" w:bidi="hi-IN"/>
        </w:rPr>
        <w:t>​</w:t>
      </w:r>
      <w:r w:rsidR="00474D27" w:rsidRPr="00474D27">
        <w:rPr>
          <w:rFonts w:ascii="Times New Roman" w:eastAsia="SimSun" w:hAnsi="Times New Roman" w:cs="Times New Roman"/>
          <w:kern w:val="2"/>
          <w:sz w:val="24"/>
          <w:szCs w:val="24"/>
          <w:lang w:eastAsia="zh-CN" w:bidi="hi-IN"/>
        </w:rPr>
        <w:t>（</w:t>
      </w:r>
      <w:r w:rsidR="00474D27" w:rsidRPr="00474D27">
        <w:rPr>
          <w:rFonts w:ascii="Times New Roman" w:hAnsi="Times New Roman" w:cs="Times New Roman"/>
          <w:kern w:val="22"/>
          <w:sz w:val="24"/>
          <w:szCs w:val="24"/>
          <w:lang w:eastAsia="zh-CN"/>
        </w:rPr>
        <w:t>CBD/SBI/3/2/Add.4</w:t>
      </w:r>
      <w:r w:rsidR="00474D27" w:rsidRPr="00474D27">
        <w:rPr>
          <w:rFonts w:ascii="Times New Roman" w:eastAsia="SimSun" w:hAnsi="Times New Roman" w:cs="Times New Roman"/>
          <w:kern w:val="2"/>
          <w:sz w:val="24"/>
          <w:szCs w:val="24"/>
          <w:lang w:eastAsia="zh-CN" w:bidi="hi-IN"/>
        </w:rPr>
        <w:t>）</w:t>
      </w:r>
      <w:r w:rsidR="0078167C" w:rsidRPr="00474D27">
        <w:rPr>
          <w:rFonts w:ascii="Times New Roman" w:eastAsia="SimSun" w:hAnsi="Times New Roman" w:cs="Times New Roman"/>
          <w:kern w:val="2"/>
          <w:sz w:val="24"/>
          <w:szCs w:val="24"/>
          <w:lang w:eastAsia="zh-CN" w:bidi="hi-IN"/>
        </w:rPr>
        <w:t>。</w:t>
      </w:r>
    </w:p>
    <w:p w14:paraId="18897606" w14:textId="5B30C7CE" w:rsidR="0078167C" w:rsidRPr="00C802AA" w:rsidRDefault="0078167C"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sidRPr="00C802AA">
        <w:rPr>
          <w:rFonts w:ascii="Times New Roman" w:eastAsia="SimSun" w:hAnsi="Times New Roman" w:cs="Times New Roman"/>
          <w:kern w:val="2"/>
          <w:sz w:val="24"/>
          <w:szCs w:val="24"/>
          <w:lang w:eastAsia="zh-CN" w:bidi="hi-IN"/>
        </w:rPr>
        <w:t>为本议程项目编写的文件，特别是</w:t>
      </w:r>
      <w:r w:rsidR="008C71EA" w:rsidRPr="00C802AA">
        <w:rPr>
          <w:rFonts w:ascii="Times New Roman" w:eastAsia="SimSun" w:hAnsi="Times New Roman" w:cs="Times New Roman"/>
          <w:spacing w:val="-3"/>
          <w:kern w:val="22"/>
          <w:sz w:val="24"/>
          <w:szCs w:val="24"/>
          <w:lang w:eastAsia="zh-CN"/>
        </w:rPr>
        <w:t xml:space="preserve">CBD/SBI/3/2/Add.1 </w:t>
      </w:r>
      <w:r w:rsidR="008C71EA" w:rsidRPr="00C802AA">
        <w:rPr>
          <w:rFonts w:ascii="Times New Roman" w:eastAsia="SimSun" w:hAnsi="Times New Roman" w:cs="Times New Roman"/>
          <w:spacing w:val="-3"/>
          <w:kern w:val="22"/>
          <w:sz w:val="24"/>
          <w:szCs w:val="24"/>
          <w:lang w:eastAsia="zh-CN"/>
        </w:rPr>
        <w:t>和</w:t>
      </w:r>
      <w:r w:rsidR="008C71EA" w:rsidRPr="00C802AA">
        <w:rPr>
          <w:rFonts w:ascii="Times New Roman" w:eastAsia="SimSun" w:hAnsi="Times New Roman" w:cs="Times New Roman"/>
          <w:spacing w:val="-3"/>
          <w:kern w:val="22"/>
          <w:sz w:val="24"/>
          <w:szCs w:val="24"/>
          <w:lang w:eastAsia="zh-CN"/>
        </w:rPr>
        <w:t xml:space="preserve"> Add.2</w:t>
      </w:r>
      <w:r w:rsidRPr="00C802AA">
        <w:rPr>
          <w:rFonts w:ascii="Times New Roman" w:eastAsia="SimSun" w:hAnsi="Times New Roman" w:cs="Times New Roman"/>
          <w:kern w:val="2"/>
          <w:sz w:val="24"/>
          <w:szCs w:val="24"/>
          <w:lang w:eastAsia="zh-CN" w:bidi="hi-IN"/>
        </w:rPr>
        <w:t>，也与议程项目</w:t>
      </w:r>
      <w:r w:rsidRPr="00C802AA">
        <w:rPr>
          <w:rFonts w:ascii="Times New Roman" w:eastAsia="SimSun" w:hAnsi="Times New Roman" w:cs="Times New Roman"/>
          <w:kern w:val="2"/>
          <w:sz w:val="24"/>
          <w:szCs w:val="24"/>
          <w:lang w:eastAsia="zh-CN" w:bidi="hi-IN"/>
        </w:rPr>
        <w:t>9</w:t>
      </w:r>
      <w:r w:rsidR="009E7537" w:rsidRPr="00C802AA">
        <w:rPr>
          <w:rFonts w:ascii="Times New Roman" w:eastAsia="SimSun" w:hAnsi="Times New Roman" w:cs="Times New Roman"/>
          <w:kern w:val="2"/>
          <w:sz w:val="24"/>
          <w:szCs w:val="24"/>
          <w:lang w:eastAsia="zh-CN" w:bidi="hi-IN"/>
        </w:rPr>
        <w:t>（</w:t>
      </w:r>
      <w:r w:rsidR="00C802AA" w:rsidRPr="00C802AA">
        <w:rPr>
          <w:rFonts w:ascii="Times New Roman" w:eastAsia="SimSun" w:hAnsi="Times New Roman" w:cs="Times New Roman"/>
          <w:kern w:val="2"/>
          <w:sz w:val="24"/>
          <w:szCs w:val="24"/>
          <w:lang w:eastAsia="zh-CN" w:bidi="hi-IN"/>
        </w:rPr>
        <w:t>执行情况</w:t>
      </w:r>
      <w:r w:rsidRPr="00C802AA">
        <w:rPr>
          <w:rFonts w:ascii="Times New Roman" w:eastAsia="SimSun" w:hAnsi="Times New Roman" w:cs="Times New Roman"/>
          <w:kern w:val="2"/>
          <w:sz w:val="24"/>
          <w:szCs w:val="24"/>
          <w:lang w:eastAsia="zh-CN" w:bidi="hi-IN"/>
        </w:rPr>
        <w:t>报告、评估和审查机制</w:t>
      </w:r>
      <w:r w:rsidR="009E7537" w:rsidRPr="00C802AA">
        <w:rPr>
          <w:rFonts w:ascii="Times New Roman" w:eastAsia="SimSun" w:hAnsi="Times New Roman" w:cs="Times New Roman"/>
          <w:kern w:val="2"/>
          <w:sz w:val="24"/>
          <w:szCs w:val="24"/>
          <w:lang w:eastAsia="zh-CN" w:bidi="hi-IN"/>
        </w:rPr>
        <w:t>）</w:t>
      </w:r>
      <w:r w:rsidRPr="00C802AA">
        <w:rPr>
          <w:rFonts w:ascii="Times New Roman" w:eastAsia="SimSun" w:hAnsi="Times New Roman" w:cs="Times New Roman"/>
          <w:kern w:val="2"/>
          <w:sz w:val="24"/>
          <w:szCs w:val="24"/>
          <w:lang w:eastAsia="zh-CN" w:bidi="hi-IN"/>
        </w:rPr>
        <w:t>相关。</w:t>
      </w:r>
      <w:r w:rsidR="00C802AA" w:rsidRPr="00C802AA">
        <w:rPr>
          <w:rFonts w:ascii="Times New Roman" w:eastAsia="SimSun" w:hAnsi="Times New Roman" w:cs="Times New Roman"/>
          <w:kern w:val="2"/>
          <w:sz w:val="24"/>
          <w:szCs w:val="24"/>
          <w:lang w:eastAsia="zh-CN" w:bidi="hi-IN"/>
        </w:rPr>
        <w:t>科学、技术和工艺咨询附属机构第二十四次会议将审议</w:t>
      </w:r>
      <w:r w:rsidR="00C802AA">
        <w:rPr>
          <w:rFonts w:ascii="Times New Roman" w:eastAsia="SimSun" w:hAnsi="Times New Roman" w:cs="Times New Roman" w:hint="eastAsia"/>
          <w:kern w:val="2"/>
          <w:sz w:val="24"/>
          <w:szCs w:val="24"/>
          <w:lang w:eastAsia="zh-CN" w:bidi="hi-IN"/>
        </w:rPr>
        <w:t>的</w:t>
      </w:r>
      <w:r w:rsidR="00C802AA" w:rsidRPr="00C802AA">
        <w:rPr>
          <w:rFonts w:ascii="Times New Roman" w:eastAsia="SimSun" w:hAnsi="Times New Roman" w:cs="Times New Roman"/>
          <w:kern w:val="2"/>
          <w:sz w:val="24"/>
          <w:szCs w:val="24"/>
          <w:lang w:eastAsia="zh-CN" w:bidi="hi-IN"/>
        </w:rPr>
        <w:t>第五版</w:t>
      </w:r>
      <w:r w:rsidRPr="00C802AA">
        <w:rPr>
          <w:rFonts w:ascii="Times New Roman" w:eastAsia="SimSun" w:hAnsi="Times New Roman" w:cs="Times New Roman"/>
          <w:kern w:val="2"/>
          <w:sz w:val="24"/>
          <w:szCs w:val="24"/>
          <w:lang w:eastAsia="zh-CN" w:bidi="hi-IN"/>
        </w:rPr>
        <w:t>《全球生物多样性展望》也是对</w:t>
      </w:r>
      <w:r w:rsidR="00C802AA" w:rsidRPr="00C802AA">
        <w:rPr>
          <w:rFonts w:ascii="Times New Roman" w:eastAsia="SimSun" w:hAnsi="Times New Roman" w:cs="Times New Roman"/>
          <w:kern w:val="2"/>
          <w:sz w:val="24"/>
          <w:szCs w:val="24"/>
          <w:lang w:eastAsia="zh-CN" w:bidi="hi-IN"/>
        </w:rPr>
        <w:t>本</w:t>
      </w:r>
      <w:r w:rsidRPr="00C802AA">
        <w:rPr>
          <w:rFonts w:ascii="Times New Roman" w:eastAsia="SimSun" w:hAnsi="Times New Roman" w:cs="Times New Roman"/>
          <w:kern w:val="2"/>
          <w:sz w:val="24"/>
          <w:szCs w:val="24"/>
          <w:lang w:eastAsia="zh-CN" w:bidi="hi-IN"/>
        </w:rPr>
        <w:t>文件的补充</w:t>
      </w:r>
      <w:r w:rsidR="00C802AA">
        <w:rPr>
          <w:rFonts w:ascii="Times New Roman" w:eastAsia="SimSun" w:hAnsi="Times New Roman" w:cs="Times New Roman" w:hint="eastAsia"/>
          <w:kern w:val="2"/>
          <w:sz w:val="24"/>
          <w:szCs w:val="24"/>
          <w:lang w:eastAsia="zh-CN" w:bidi="hi-IN"/>
        </w:rPr>
        <w:t>。</w:t>
      </w:r>
    </w:p>
    <w:p w14:paraId="6C817B66" w14:textId="4B11EC7E" w:rsidR="0078167C" w:rsidRPr="00717EB9" w:rsidRDefault="00717EB9" w:rsidP="00717EB9">
      <w:pPr>
        <w:pStyle w:val="ListParagraph"/>
        <w:numPr>
          <w:ilvl w:val="0"/>
          <w:numId w:val="31"/>
        </w:numPr>
        <w:adjustRightInd w:val="0"/>
        <w:snapToGrid w:val="0"/>
        <w:spacing w:before="240" w:after="120" w:line="240" w:lineRule="atLeast"/>
        <w:ind w:left="0" w:firstLine="0"/>
        <w:jc w:val="center"/>
        <w:rPr>
          <w:rFonts w:ascii="Times New Roman" w:eastAsia="SimSun" w:hAnsi="Times New Roman"/>
          <w:b/>
          <w:bCs/>
          <w:kern w:val="2"/>
          <w:sz w:val="24"/>
          <w:szCs w:val="24"/>
          <w:lang w:eastAsia="zh-CN" w:bidi="hi-IN"/>
        </w:rPr>
      </w:pPr>
      <w:r w:rsidRPr="00717EB9">
        <w:rPr>
          <w:rFonts w:ascii="Times New Roman" w:eastAsia="SimSun" w:hAnsi="Times New Roman" w:cs="Microsoft YaHei" w:hint="eastAsia"/>
          <w:b/>
          <w:bCs/>
          <w:kern w:val="2"/>
          <w:sz w:val="24"/>
          <w:szCs w:val="24"/>
          <w:lang w:eastAsia="zh-CN" w:bidi="hi-IN"/>
        </w:rPr>
        <w:t xml:space="preserve"> </w:t>
      </w:r>
      <w:r w:rsidRPr="00717EB9">
        <w:rPr>
          <w:rFonts w:ascii="Times New Roman" w:eastAsia="SimSun" w:hAnsi="Times New Roman" w:cs="Microsoft YaHei" w:hint="eastAsia"/>
          <w:b/>
          <w:bCs/>
          <w:kern w:val="2"/>
          <w:sz w:val="24"/>
          <w:szCs w:val="24"/>
          <w:lang w:eastAsia="zh-CN" w:bidi="hi-IN"/>
        </w:rPr>
        <w:t>审查</w:t>
      </w:r>
      <w:r w:rsidR="0078167C" w:rsidRPr="00717EB9">
        <w:rPr>
          <w:rFonts w:ascii="Times New Roman" w:eastAsia="SimSun" w:hAnsi="Times New Roman"/>
          <w:b/>
          <w:bCs/>
          <w:kern w:val="2"/>
          <w:sz w:val="24"/>
          <w:szCs w:val="24"/>
          <w:lang w:eastAsia="zh-CN" w:bidi="hi-IN"/>
        </w:rPr>
        <w:t>执行情况</w:t>
      </w:r>
    </w:p>
    <w:p w14:paraId="3E67F33D" w14:textId="4A58E364" w:rsidR="0078167C" w:rsidRPr="00717EB9" w:rsidRDefault="00717EB9" w:rsidP="00717EB9">
      <w:pPr>
        <w:adjustRightInd w:val="0"/>
        <w:snapToGrid w:val="0"/>
        <w:spacing w:before="120" w:after="120" w:line="240" w:lineRule="atLeast"/>
        <w:jc w:val="center"/>
        <w:rPr>
          <w:rFonts w:ascii="Times New Roman" w:eastAsia="SimSun" w:hAnsi="Times New Roman"/>
          <w:b/>
          <w:bCs/>
          <w:kern w:val="2"/>
          <w:sz w:val="24"/>
          <w:szCs w:val="24"/>
          <w:lang w:eastAsia="zh-CN" w:bidi="hi-IN"/>
        </w:rPr>
      </w:pPr>
      <w:r w:rsidRPr="00717EB9">
        <w:rPr>
          <w:rFonts w:ascii="Times New Roman" w:eastAsia="SimSun" w:hAnsi="Times New Roman" w:hint="eastAsia"/>
          <w:b/>
          <w:bCs/>
          <w:kern w:val="2"/>
          <w:sz w:val="24"/>
          <w:szCs w:val="24"/>
          <w:lang w:eastAsia="zh-CN" w:bidi="hi-IN"/>
        </w:rPr>
        <w:t>A</w:t>
      </w:r>
      <w:r w:rsidRPr="00717EB9">
        <w:rPr>
          <w:rFonts w:ascii="Times New Roman" w:eastAsia="SimSun" w:hAnsi="Times New Roman" w:hint="eastAsia"/>
          <w:b/>
          <w:bCs/>
          <w:kern w:val="2"/>
          <w:sz w:val="24"/>
          <w:szCs w:val="24"/>
          <w:lang w:eastAsia="zh-CN" w:bidi="hi-IN"/>
        </w:rPr>
        <w:t>．</w:t>
      </w:r>
      <w:r w:rsidR="0078167C" w:rsidRPr="00717EB9">
        <w:rPr>
          <w:rFonts w:ascii="Times New Roman" w:eastAsia="SimSun" w:hAnsi="Times New Roman"/>
          <w:b/>
          <w:bCs/>
          <w:kern w:val="2"/>
          <w:sz w:val="24"/>
          <w:szCs w:val="24"/>
          <w:lang w:eastAsia="zh-CN" w:bidi="hi-IN"/>
        </w:rPr>
        <w:t>更新国家生物多样性战略和行动计划并设定国家目标</w:t>
      </w:r>
    </w:p>
    <w:p w14:paraId="34EB3650" w14:textId="5D479FB3" w:rsidR="0078167C" w:rsidRPr="009E7537" w:rsidRDefault="00324256"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sidRPr="00324256">
        <w:rPr>
          <w:rFonts w:ascii="Times New Roman" w:eastAsia="SimSun" w:hAnsi="Times New Roman" w:cs="Times New Roman"/>
          <w:kern w:val="2"/>
          <w:sz w:val="24"/>
          <w:szCs w:val="24"/>
          <w:lang w:eastAsia="zh-CN" w:bidi="hi-IN"/>
        </w:rPr>
        <w:t>NBSAP</w:t>
      </w:r>
      <w:r w:rsidR="0078167C" w:rsidRPr="009E7537">
        <w:rPr>
          <w:rFonts w:ascii="Times New Roman" w:eastAsia="SimSun" w:hAnsi="Times New Roman" w:cs="Times New Roman"/>
          <w:kern w:val="2"/>
          <w:sz w:val="24"/>
          <w:szCs w:val="24"/>
          <w:lang w:eastAsia="zh-CN" w:bidi="hi-IN"/>
        </w:rPr>
        <w:t>是在国家</w:t>
      </w:r>
      <w:r>
        <w:rPr>
          <w:rFonts w:ascii="Times New Roman" w:eastAsia="SimSun" w:hAnsi="Times New Roman" w:cs="Times New Roman" w:hint="eastAsia"/>
          <w:kern w:val="2"/>
          <w:sz w:val="24"/>
          <w:szCs w:val="24"/>
          <w:lang w:eastAsia="zh-CN" w:bidi="hi-IN"/>
        </w:rPr>
        <w:t>层面</w:t>
      </w:r>
      <w:r w:rsidR="0078167C" w:rsidRPr="009E7537">
        <w:rPr>
          <w:rFonts w:ascii="Times New Roman" w:eastAsia="SimSun" w:hAnsi="Times New Roman" w:cs="Times New Roman"/>
          <w:kern w:val="2"/>
          <w:sz w:val="24"/>
          <w:szCs w:val="24"/>
          <w:lang w:eastAsia="zh-CN" w:bidi="hi-IN"/>
        </w:rPr>
        <w:t>执行《公约》的主要工具。自</w:t>
      </w:r>
      <w:r w:rsidR="0078167C" w:rsidRPr="009E7537">
        <w:rPr>
          <w:rFonts w:ascii="Times New Roman" w:eastAsia="SimSun" w:hAnsi="Times New Roman" w:cs="Times New Roman"/>
          <w:kern w:val="2"/>
          <w:sz w:val="24"/>
          <w:szCs w:val="24"/>
          <w:lang w:eastAsia="zh-CN" w:bidi="hi-IN"/>
        </w:rPr>
        <w:t>1993</w:t>
      </w:r>
      <w:r w:rsidR="0078167C" w:rsidRPr="009E7537">
        <w:rPr>
          <w:rFonts w:ascii="Times New Roman" w:eastAsia="SimSun" w:hAnsi="Times New Roman" w:cs="Times New Roman"/>
          <w:kern w:val="2"/>
          <w:sz w:val="24"/>
          <w:szCs w:val="24"/>
          <w:lang w:eastAsia="zh-CN" w:bidi="hi-IN"/>
        </w:rPr>
        <w:t>年以来，</w:t>
      </w:r>
      <w:r w:rsidR="0078167C" w:rsidRPr="009E7537">
        <w:rPr>
          <w:rFonts w:ascii="Times New Roman" w:eastAsia="SimSun" w:hAnsi="Times New Roman" w:cs="Times New Roman"/>
          <w:kern w:val="2"/>
          <w:sz w:val="24"/>
          <w:szCs w:val="24"/>
          <w:lang w:eastAsia="zh-CN" w:bidi="hi-IN"/>
        </w:rPr>
        <w:t>191</w:t>
      </w:r>
      <w:r w:rsidR="0078167C" w:rsidRPr="009E7537">
        <w:rPr>
          <w:rFonts w:ascii="Times New Roman" w:eastAsia="SimSun" w:hAnsi="Times New Roman" w:cs="Times New Roman"/>
          <w:kern w:val="2"/>
          <w:sz w:val="24"/>
          <w:szCs w:val="24"/>
          <w:lang w:eastAsia="zh-CN" w:bidi="hi-IN"/>
        </w:rPr>
        <w:t>个缔约方至少制定了一项</w:t>
      </w:r>
      <w:r w:rsidR="005A0629">
        <w:rPr>
          <w:rFonts w:ascii="Times New Roman" w:eastAsia="SimSun" w:hAnsi="Times New Roman" w:cs="Times New Roman"/>
          <w:kern w:val="2"/>
          <w:sz w:val="24"/>
          <w:szCs w:val="24"/>
          <w:lang w:eastAsia="zh-CN" w:bidi="hi-IN"/>
        </w:rPr>
        <w:t>NBSAP</w:t>
      </w:r>
      <w:r w:rsidR="0078167C" w:rsidRPr="009E7537">
        <w:rPr>
          <w:rFonts w:ascii="Times New Roman" w:eastAsia="SimSun" w:hAnsi="Times New Roman" w:cs="Times New Roman"/>
          <w:kern w:val="2"/>
          <w:sz w:val="24"/>
          <w:szCs w:val="24"/>
          <w:lang w:eastAsia="zh-CN" w:bidi="hi-IN"/>
        </w:rPr>
        <w:t>。</w:t>
      </w:r>
      <w:r w:rsidRPr="009E7537">
        <w:rPr>
          <w:rFonts w:ascii="Times New Roman" w:eastAsia="SimSun" w:hAnsi="Times New Roman" w:cs="Times New Roman"/>
          <w:kern w:val="2"/>
          <w:sz w:val="24"/>
          <w:szCs w:val="24"/>
          <w:lang w:eastAsia="zh-CN" w:bidi="hi-IN"/>
        </w:rPr>
        <w:t>缔约方大会</w:t>
      </w:r>
      <w:r w:rsidR="0078167C" w:rsidRPr="009E7537">
        <w:rPr>
          <w:rFonts w:ascii="Times New Roman" w:eastAsia="SimSun" w:hAnsi="Times New Roman" w:cs="Times New Roman"/>
          <w:kern w:val="2"/>
          <w:sz w:val="24"/>
          <w:szCs w:val="24"/>
          <w:lang w:eastAsia="zh-CN" w:bidi="hi-IN"/>
        </w:rPr>
        <w:t>第</w:t>
      </w:r>
      <w:r w:rsidR="0078167C" w:rsidRPr="009E7537">
        <w:rPr>
          <w:rFonts w:ascii="Times New Roman" w:eastAsia="SimSun" w:hAnsi="Times New Roman" w:cs="Times New Roman"/>
          <w:kern w:val="2"/>
          <w:sz w:val="24"/>
          <w:szCs w:val="24"/>
          <w:lang w:eastAsia="zh-CN" w:bidi="hi-IN"/>
        </w:rPr>
        <w:t>X/2</w:t>
      </w:r>
      <w:r w:rsidR="0078167C" w:rsidRPr="009E7537">
        <w:rPr>
          <w:rFonts w:ascii="Times New Roman" w:eastAsia="SimSun" w:hAnsi="Times New Roman" w:cs="Times New Roman"/>
          <w:kern w:val="2"/>
          <w:sz w:val="24"/>
          <w:szCs w:val="24"/>
          <w:lang w:eastAsia="zh-CN" w:bidi="hi-IN"/>
        </w:rPr>
        <w:t>号决定敦促缔约方根据《战略计划》酌情审查、修订和更新其</w:t>
      </w:r>
      <w:r w:rsidRPr="00324256">
        <w:rPr>
          <w:rFonts w:ascii="Times New Roman" w:eastAsia="SimSun" w:hAnsi="Times New Roman" w:cs="Times New Roman"/>
          <w:kern w:val="2"/>
          <w:sz w:val="24"/>
          <w:szCs w:val="24"/>
          <w:lang w:eastAsia="zh-CN" w:bidi="hi-IN"/>
        </w:rPr>
        <w:t>NBSAP</w:t>
      </w:r>
      <w:r w:rsidR="0078167C" w:rsidRPr="009E7537">
        <w:rPr>
          <w:rFonts w:ascii="Times New Roman" w:eastAsia="SimSun" w:hAnsi="Times New Roman" w:cs="Times New Roman"/>
          <w:kern w:val="2"/>
          <w:sz w:val="24"/>
          <w:szCs w:val="24"/>
          <w:lang w:eastAsia="zh-CN" w:bidi="hi-IN"/>
        </w:rPr>
        <w:t>。缔约方</w:t>
      </w:r>
      <w:r>
        <w:rPr>
          <w:rFonts w:ascii="Times New Roman" w:eastAsia="SimSun" w:hAnsi="Times New Roman" w:cs="Times New Roman" w:hint="eastAsia"/>
          <w:kern w:val="2"/>
          <w:sz w:val="24"/>
          <w:szCs w:val="24"/>
          <w:lang w:eastAsia="zh-CN" w:bidi="hi-IN"/>
        </w:rPr>
        <w:t>也</w:t>
      </w:r>
      <w:r w:rsidR="0078167C" w:rsidRPr="009E7537">
        <w:rPr>
          <w:rFonts w:ascii="Times New Roman" w:eastAsia="SimSun" w:hAnsi="Times New Roman" w:cs="Times New Roman"/>
          <w:kern w:val="2"/>
          <w:sz w:val="24"/>
          <w:szCs w:val="24"/>
          <w:lang w:eastAsia="zh-CN" w:bidi="hi-IN"/>
        </w:rPr>
        <w:t>承诺</w:t>
      </w:r>
      <w:r>
        <w:rPr>
          <w:rFonts w:ascii="Times New Roman" w:eastAsia="SimSun" w:hAnsi="Times New Roman" w:cs="Times New Roman" w:hint="eastAsia"/>
          <w:kern w:val="2"/>
          <w:sz w:val="24"/>
          <w:szCs w:val="24"/>
          <w:lang w:eastAsia="zh-CN" w:bidi="hi-IN"/>
        </w:rPr>
        <w:t>以</w:t>
      </w:r>
      <w:r w:rsidR="0078167C" w:rsidRPr="009E7537">
        <w:rPr>
          <w:rFonts w:ascii="Times New Roman" w:eastAsia="SimSun" w:hAnsi="Times New Roman" w:cs="Times New Roman"/>
          <w:kern w:val="2"/>
          <w:sz w:val="24"/>
          <w:szCs w:val="24"/>
          <w:lang w:eastAsia="zh-CN" w:bidi="hi-IN"/>
        </w:rPr>
        <w:t>《战略计划》及其爱知生物多样性目标作为灵活框架</w:t>
      </w:r>
      <w:r>
        <w:rPr>
          <w:rFonts w:ascii="Times New Roman" w:eastAsia="SimSun" w:hAnsi="Times New Roman" w:cs="Times New Roman" w:hint="eastAsia"/>
          <w:kern w:val="2"/>
          <w:sz w:val="24"/>
          <w:szCs w:val="24"/>
          <w:lang w:eastAsia="zh-CN" w:bidi="hi-IN"/>
        </w:rPr>
        <w:t>设立</w:t>
      </w:r>
      <w:r w:rsidR="0078167C" w:rsidRPr="009E7537">
        <w:rPr>
          <w:rFonts w:ascii="Times New Roman" w:eastAsia="SimSun" w:hAnsi="Times New Roman" w:cs="Times New Roman"/>
          <w:kern w:val="2"/>
          <w:sz w:val="24"/>
          <w:szCs w:val="24"/>
          <w:lang w:eastAsia="zh-CN" w:bidi="hi-IN"/>
        </w:rPr>
        <w:t>国家目标。此外，爱知生物多样性目标</w:t>
      </w:r>
      <w:r w:rsidR="0078167C" w:rsidRPr="009E7537">
        <w:rPr>
          <w:rFonts w:ascii="Times New Roman" w:eastAsia="SimSun" w:hAnsi="Times New Roman" w:cs="Times New Roman"/>
          <w:kern w:val="2"/>
          <w:sz w:val="24"/>
          <w:szCs w:val="24"/>
          <w:lang w:eastAsia="zh-CN" w:bidi="hi-IN"/>
        </w:rPr>
        <w:t>17</w:t>
      </w:r>
      <w:r>
        <w:rPr>
          <w:rFonts w:ascii="Times New Roman" w:eastAsia="SimSun" w:hAnsi="Times New Roman" w:cs="Times New Roman" w:hint="eastAsia"/>
          <w:kern w:val="2"/>
          <w:sz w:val="24"/>
          <w:szCs w:val="24"/>
          <w:lang w:eastAsia="zh-CN" w:bidi="hi-IN"/>
        </w:rPr>
        <w:t>吁请</w:t>
      </w:r>
      <w:r w:rsidR="0078167C" w:rsidRPr="009E7537">
        <w:rPr>
          <w:rFonts w:ascii="Times New Roman" w:eastAsia="SimSun" w:hAnsi="Times New Roman" w:cs="Times New Roman"/>
          <w:kern w:val="2"/>
          <w:sz w:val="24"/>
          <w:szCs w:val="24"/>
          <w:lang w:eastAsia="zh-CN" w:bidi="hi-IN"/>
        </w:rPr>
        <w:t>缔约方</w:t>
      </w:r>
      <w:r w:rsidR="001F6C20">
        <w:rPr>
          <w:rFonts w:ascii="Times New Roman" w:eastAsia="SimSun" w:hAnsi="Times New Roman" w:cs="Times New Roman" w:hint="eastAsia"/>
          <w:kern w:val="2"/>
          <w:sz w:val="24"/>
          <w:szCs w:val="24"/>
          <w:lang w:eastAsia="zh-CN" w:bidi="hi-IN"/>
        </w:rPr>
        <w:t>到</w:t>
      </w:r>
      <w:r w:rsidR="001F6C20" w:rsidRPr="009E7537">
        <w:rPr>
          <w:rFonts w:ascii="Times New Roman" w:eastAsia="SimSun" w:hAnsi="Times New Roman" w:cs="Times New Roman"/>
          <w:kern w:val="2"/>
          <w:sz w:val="24"/>
          <w:szCs w:val="24"/>
          <w:lang w:eastAsia="zh-CN" w:bidi="hi-IN"/>
        </w:rPr>
        <w:t>2015</w:t>
      </w:r>
      <w:r w:rsidR="001F6C20" w:rsidRPr="009E7537">
        <w:rPr>
          <w:rFonts w:ascii="Times New Roman" w:eastAsia="SimSun" w:hAnsi="Times New Roman" w:cs="Times New Roman"/>
          <w:kern w:val="2"/>
          <w:sz w:val="24"/>
          <w:szCs w:val="24"/>
          <w:lang w:eastAsia="zh-CN" w:bidi="hi-IN"/>
        </w:rPr>
        <w:t>年</w:t>
      </w:r>
      <w:r w:rsidR="0078167C" w:rsidRPr="009E7537">
        <w:rPr>
          <w:rFonts w:ascii="Times New Roman" w:eastAsia="SimSun" w:hAnsi="Times New Roman" w:cs="Times New Roman"/>
          <w:kern w:val="2"/>
          <w:sz w:val="24"/>
          <w:szCs w:val="24"/>
          <w:lang w:eastAsia="zh-CN" w:bidi="hi-IN"/>
        </w:rPr>
        <w:t>制定、通过政策</w:t>
      </w:r>
      <w:r>
        <w:rPr>
          <w:rFonts w:ascii="Times New Roman" w:eastAsia="SimSun" w:hAnsi="Times New Roman" w:cs="Times New Roman" w:hint="eastAsia"/>
          <w:kern w:val="2"/>
          <w:sz w:val="24"/>
          <w:szCs w:val="24"/>
          <w:lang w:eastAsia="zh-CN" w:bidi="hi-IN"/>
        </w:rPr>
        <w:t>工具</w:t>
      </w:r>
      <w:r w:rsidR="0078167C" w:rsidRPr="009E7537">
        <w:rPr>
          <w:rFonts w:ascii="Times New Roman" w:eastAsia="SimSun" w:hAnsi="Times New Roman" w:cs="Times New Roman"/>
          <w:kern w:val="2"/>
          <w:sz w:val="24"/>
          <w:szCs w:val="24"/>
          <w:lang w:eastAsia="zh-CN" w:bidi="hi-IN"/>
        </w:rPr>
        <w:t>，并开始</w:t>
      </w:r>
      <w:r>
        <w:rPr>
          <w:rFonts w:ascii="Times New Roman" w:eastAsia="SimSun" w:hAnsi="Times New Roman" w:cs="Times New Roman" w:hint="eastAsia"/>
          <w:kern w:val="2"/>
          <w:sz w:val="24"/>
          <w:szCs w:val="24"/>
          <w:lang w:eastAsia="zh-CN" w:bidi="hi-IN"/>
        </w:rPr>
        <w:t>执行</w:t>
      </w:r>
      <w:r w:rsidR="0078167C" w:rsidRPr="009E7537">
        <w:rPr>
          <w:rFonts w:ascii="Times New Roman" w:eastAsia="SimSun" w:hAnsi="Times New Roman" w:cs="Times New Roman"/>
          <w:kern w:val="2"/>
          <w:sz w:val="24"/>
          <w:szCs w:val="24"/>
          <w:lang w:eastAsia="zh-CN" w:bidi="hi-IN"/>
        </w:rPr>
        <w:t>一项有效、参与性和更新的</w:t>
      </w:r>
      <w:r w:rsidR="005A0629">
        <w:rPr>
          <w:rFonts w:ascii="Times New Roman" w:eastAsia="SimSun" w:hAnsi="Times New Roman" w:cs="Times New Roman"/>
          <w:kern w:val="2"/>
          <w:sz w:val="24"/>
          <w:szCs w:val="24"/>
          <w:lang w:eastAsia="zh-CN" w:bidi="hi-IN"/>
        </w:rPr>
        <w:t>NBSAP</w:t>
      </w:r>
      <w:r w:rsidR="0078167C" w:rsidRPr="009E7537">
        <w:rPr>
          <w:rFonts w:ascii="Times New Roman" w:eastAsia="SimSun" w:hAnsi="Times New Roman" w:cs="Times New Roman"/>
          <w:kern w:val="2"/>
          <w:sz w:val="24"/>
          <w:szCs w:val="24"/>
          <w:lang w:eastAsia="zh-CN" w:bidi="hi-IN"/>
        </w:rPr>
        <w:t>。共有</w:t>
      </w:r>
      <w:r w:rsidR="0078167C" w:rsidRPr="009E7537">
        <w:rPr>
          <w:rFonts w:ascii="Times New Roman" w:eastAsia="SimSun" w:hAnsi="Times New Roman" w:cs="Times New Roman"/>
          <w:kern w:val="2"/>
          <w:sz w:val="24"/>
          <w:szCs w:val="24"/>
          <w:lang w:eastAsia="zh-CN" w:bidi="hi-IN"/>
        </w:rPr>
        <w:t>69</w:t>
      </w:r>
      <w:r w:rsidR="0078167C" w:rsidRPr="009E7537">
        <w:rPr>
          <w:rFonts w:ascii="Times New Roman" w:eastAsia="SimSun" w:hAnsi="Times New Roman" w:cs="Times New Roman"/>
          <w:kern w:val="2"/>
          <w:sz w:val="24"/>
          <w:szCs w:val="24"/>
          <w:lang w:eastAsia="zh-CN" w:bidi="hi-IN"/>
        </w:rPr>
        <w:t>个缔约方</w:t>
      </w:r>
      <w:r w:rsidR="001F6C20">
        <w:rPr>
          <w:rFonts w:ascii="Times New Roman" w:eastAsia="SimSun" w:hAnsi="Times New Roman" w:cs="Times New Roman" w:hint="eastAsia"/>
          <w:kern w:val="2"/>
          <w:sz w:val="24"/>
          <w:szCs w:val="24"/>
          <w:lang w:eastAsia="zh-CN" w:bidi="hi-IN"/>
        </w:rPr>
        <w:t>按照</w:t>
      </w:r>
      <w:r w:rsidR="0078167C" w:rsidRPr="009E7537">
        <w:rPr>
          <w:rFonts w:ascii="Times New Roman" w:eastAsia="SimSun" w:hAnsi="Times New Roman" w:cs="Times New Roman"/>
          <w:kern w:val="2"/>
          <w:sz w:val="24"/>
          <w:szCs w:val="24"/>
          <w:lang w:eastAsia="zh-CN" w:bidi="hi-IN"/>
        </w:rPr>
        <w:t>爱知生物多样性目标</w:t>
      </w:r>
      <w:r w:rsidR="0078167C" w:rsidRPr="009E7537">
        <w:rPr>
          <w:rFonts w:ascii="Times New Roman" w:eastAsia="SimSun" w:hAnsi="Times New Roman" w:cs="Times New Roman"/>
          <w:kern w:val="2"/>
          <w:sz w:val="24"/>
          <w:szCs w:val="24"/>
          <w:lang w:eastAsia="zh-CN" w:bidi="hi-IN"/>
        </w:rPr>
        <w:t>17</w:t>
      </w:r>
      <w:r w:rsidR="001F6C20">
        <w:rPr>
          <w:rFonts w:ascii="Times New Roman" w:eastAsia="SimSun" w:hAnsi="Times New Roman" w:cs="Times New Roman" w:hint="eastAsia"/>
          <w:kern w:val="2"/>
          <w:sz w:val="24"/>
          <w:szCs w:val="24"/>
          <w:lang w:eastAsia="zh-CN" w:bidi="hi-IN"/>
        </w:rPr>
        <w:t>的</w:t>
      </w:r>
      <w:r w:rsidR="0078167C" w:rsidRPr="009E7537">
        <w:rPr>
          <w:rFonts w:ascii="Times New Roman" w:eastAsia="SimSun" w:hAnsi="Times New Roman" w:cs="Times New Roman"/>
          <w:kern w:val="2"/>
          <w:sz w:val="24"/>
          <w:szCs w:val="24"/>
          <w:lang w:eastAsia="zh-CN" w:bidi="hi-IN"/>
        </w:rPr>
        <w:t>规定</w:t>
      </w:r>
      <w:r w:rsidR="001F6C20">
        <w:rPr>
          <w:rFonts w:ascii="Times New Roman" w:eastAsia="SimSun" w:hAnsi="Times New Roman" w:cs="Times New Roman" w:hint="eastAsia"/>
          <w:kern w:val="2"/>
          <w:sz w:val="24"/>
          <w:szCs w:val="24"/>
          <w:lang w:eastAsia="zh-CN" w:bidi="hi-IN"/>
        </w:rPr>
        <w:t>如期完成</w:t>
      </w:r>
      <w:r w:rsidR="0078167C" w:rsidRPr="009E7537">
        <w:rPr>
          <w:rFonts w:ascii="Times New Roman" w:eastAsia="SimSun" w:hAnsi="Times New Roman" w:cs="Times New Roman"/>
          <w:kern w:val="2"/>
          <w:sz w:val="24"/>
          <w:szCs w:val="24"/>
          <w:lang w:eastAsia="zh-CN" w:bidi="hi-IN"/>
        </w:rPr>
        <w:t>，另有</w:t>
      </w:r>
      <w:r w:rsidR="0078167C" w:rsidRPr="009E7537">
        <w:rPr>
          <w:rFonts w:ascii="Times New Roman" w:eastAsia="SimSun" w:hAnsi="Times New Roman" w:cs="Times New Roman"/>
          <w:kern w:val="2"/>
          <w:sz w:val="24"/>
          <w:szCs w:val="24"/>
          <w:lang w:eastAsia="zh-CN" w:bidi="hi-IN"/>
        </w:rPr>
        <w:t>101</w:t>
      </w:r>
      <w:r w:rsidR="0078167C" w:rsidRPr="009E7537">
        <w:rPr>
          <w:rFonts w:ascii="Times New Roman" w:eastAsia="SimSun" w:hAnsi="Times New Roman" w:cs="Times New Roman"/>
          <w:kern w:val="2"/>
          <w:sz w:val="24"/>
          <w:szCs w:val="24"/>
          <w:lang w:eastAsia="zh-CN" w:bidi="hi-IN"/>
        </w:rPr>
        <w:t>个缔约方</w:t>
      </w:r>
      <w:r w:rsidR="001F6C20">
        <w:rPr>
          <w:rFonts w:ascii="Times New Roman" w:eastAsia="SimSun" w:hAnsi="Times New Roman" w:cs="Times New Roman" w:hint="eastAsia"/>
          <w:kern w:val="2"/>
          <w:sz w:val="24"/>
          <w:szCs w:val="24"/>
          <w:lang w:eastAsia="zh-CN" w:bidi="hi-IN"/>
        </w:rPr>
        <w:t>于</w:t>
      </w:r>
      <w:r w:rsidR="0078167C" w:rsidRPr="009E7537">
        <w:rPr>
          <w:rFonts w:ascii="Times New Roman" w:eastAsia="SimSun" w:hAnsi="Times New Roman" w:cs="Times New Roman"/>
          <w:kern w:val="2"/>
          <w:sz w:val="24"/>
          <w:szCs w:val="24"/>
          <w:lang w:eastAsia="zh-CN" w:bidi="hi-IN"/>
        </w:rPr>
        <w:t>2020</w:t>
      </w:r>
      <w:r w:rsidR="0078167C" w:rsidRPr="009E7537">
        <w:rPr>
          <w:rFonts w:ascii="Times New Roman" w:eastAsia="SimSun" w:hAnsi="Times New Roman" w:cs="Times New Roman"/>
          <w:kern w:val="2"/>
          <w:sz w:val="24"/>
          <w:szCs w:val="24"/>
          <w:lang w:eastAsia="zh-CN" w:bidi="hi-IN"/>
        </w:rPr>
        <w:t>年</w:t>
      </w:r>
      <w:r w:rsidR="0078167C" w:rsidRPr="009E7537">
        <w:rPr>
          <w:rFonts w:ascii="Times New Roman" w:eastAsia="SimSun" w:hAnsi="Times New Roman" w:cs="Times New Roman"/>
          <w:kern w:val="2"/>
          <w:sz w:val="24"/>
          <w:szCs w:val="24"/>
          <w:lang w:eastAsia="zh-CN" w:bidi="hi-IN"/>
        </w:rPr>
        <w:t>3</w:t>
      </w:r>
      <w:r w:rsidR="0078167C" w:rsidRPr="009E7537">
        <w:rPr>
          <w:rFonts w:ascii="Times New Roman" w:eastAsia="SimSun" w:hAnsi="Times New Roman" w:cs="Times New Roman"/>
          <w:kern w:val="2"/>
          <w:sz w:val="24"/>
          <w:szCs w:val="24"/>
          <w:lang w:eastAsia="zh-CN" w:bidi="hi-IN"/>
        </w:rPr>
        <w:t>月</w:t>
      </w:r>
      <w:r w:rsidR="0078167C" w:rsidRPr="009E7537">
        <w:rPr>
          <w:rFonts w:ascii="Times New Roman" w:eastAsia="SimSun" w:hAnsi="Times New Roman" w:cs="Times New Roman"/>
          <w:kern w:val="2"/>
          <w:sz w:val="24"/>
          <w:szCs w:val="24"/>
          <w:lang w:eastAsia="zh-CN" w:bidi="hi-IN"/>
        </w:rPr>
        <w:t>16</w:t>
      </w:r>
      <w:r w:rsidR="0078167C" w:rsidRPr="009E7537">
        <w:rPr>
          <w:rFonts w:ascii="Times New Roman" w:eastAsia="SimSun" w:hAnsi="Times New Roman" w:cs="Times New Roman"/>
          <w:kern w:val="2"/>
          <w:sz w:val="24"/>
          <w:szCs w:val="24"/>
          <w:lang w:eastAsia="zh-CN" w:bidi="hi-IN"/>
        </w:rPr>
        <w:t>日前提交了</w:t>
      </w:r>
      <w:r w:rsidR="005A0629">
        <w:rPr>
          <w:rFonts w:ascii="Times New Roman" w:eastAsia="SimSun" w:hAnsi="Times New Roman" w:cs="Times New Roman"/>
          <w:kern w:val="2"/>
          <w:sz w:val="24"/>
          <w:szCs w:val="24"/>
          <w:lang w:eastAsia="zh-CN" w:bidi="hi-IN"/>
        </w:rPr>
        <w:t>NBSAP</w:t>
      </w:r>
      <w:r w:rsidR="0078167C" w:rsidRPr="009E7537">
        <w:rPr>
          <w:rFonts w:ascii="Times New Roman" w:eastAsia="SimSun" w:hAnsi="Times New Roman" w:cs="Times New Roman"/>
          <w:kern w:val="2"/>
          <w:sz w:val="24"/>
          <w:szCs w:val="24"/>
          <w:lang w:eastAsia="zh-CN" w:bidi="hi-IN"/>
        </w:rPr>
        <w:t>，总数达到</w:t>
      </w:r>
      <w:r w:rsidR="0078167C" w:rsidRPr="009E7537">
        <w:rPr>
          <w:rFonts w:ascii="Times New Roman" w:eastAsia="SimSun" w:hAnsi="Times New Roman" w:cs="Times New Roman"/>
          <w:kern w:val="2"/>
          <w:sz w:val="24"/>
          <w:szCs w:val="24"/>
          <w:lang w:eastAsia="zh-CN" w:bidi="hi-IN"/>
        </w:rPr>
        <w:t>170</w:t>
      </w:r>
      <w:r w:rsidR="0078167C" w:rsidRPr="009E7537">
        <w:rPr>
          <w:rFonts w:ascii="Times New Roman" w:eastAsia="SimSun" w:hAnsi="Times New Roman" w:cs="Times New Roman"/>
          <w:kern w:val="2"/>
          <w:sz w:val="24"/>
          <w:szCs w:val="24"/>
          <w:lang w:eastAsia="zh-CN" w:bidi="hi-IN"/>
        </w:rPr>
        <w:t>个。</w:t>
      </w:r>
      <w:r w:rsidR="001F6C20">
        <w:rPr>
          <w:rStyle w:val="FootnoteReference"/>
          <w:rFonts w:ascii="Times New Roman" w:eastAsia="SimSun" w:hAnsi="Times New Roman" w:cs="Times New Roman"/>
          <w:kern w:val="2"/>
          <w:sz w:val="24"/>
          <w:szCs w:val="24"/>
          <w:lang w:eastAsia="zh-CN" w:bidi="hi-IN"/>
        </w:rPr>
        <w:footnoteReference w:id="5"/>
      </w:r>
      <w:r w:rsidR="001F6C20">
        <w:rPr>
          <w:rFonts w:ascii="Times New Roman" w:eastAsia="SimSun" w:hAnsi="Times New Roman" w:cs="Times New Roman" w:hint="eastAsia"/>
          <w:kern w:val="2"/>
          <w:sz w:val="24"/>
          <w:szCs w:val="24"/>
          <w:lang w:eastAsia="zh-CN" w:bidi="hi-IN"/>
        </w:rPr>
        <w:t xml:space="preserve"> </w:t>
      </w:r>
      <w:r w:rsidR="001F6C20">
        <w:rPr>
          <w:rFonts w:ascii="Times New Roman" w:eastAsia="SimSun" w:hAnsi="Times New Roman" w:cs="Times New Roman" w:hint="eastAsia"/>
          <w:kern w:val="2"/>
          <w:sz w:val="24"/>
          <w:szCs w:val="24"/>
          <w:lang w:eastAsia="zh-CN" w:bidi="hi-IN"/>
        </w:rPr>
        <w:t>占</w:t>
      </w:r>
      <w:r w:rsidR="0078167C" w:rsidRPr="009E7537">
        <w:rPr>
          <w:rFonts w:ascii="Times New Roman" w:eastAsia="SimSun" w:hAnsi="Times New Roman" w:cs="Times New Roman"/>
          <w:kern w:val="2"/>
          <w:sz w:val="24"/>
          <w:szCs w:val="24"/>
          <w:lang w:eastAsia="zh-CN" w:bidi="hi-IN"/>
        </w:rPr>
        <w:t>公约缔约方的</w:t>
      </w:r>
      <w:r w:rsidR="0078167C" w:rsidRPr="009E7537">
        <w:rPr>
          <w:rFonts w:ascii="Times New Roman" w:eastAsia="SimSun" w:hAnsi="Times New Roman" w:cs="Times New Roman"/>
          <w:kern w:val="2"/>
          <w:sz w:val="24"/>
          <w:szCs w:val="24"/>
          <w:lang w:eastAsia="zh-CN" w:bidi="hi-IN"/>
        </w:rPr>
        <w:t>85%</w:t>
      </w:r>
      <w:r w:rsidR="0078167C" w:rsidRPr="009E7537">
        <w:rPr>
          <w:rFonts w:ascii="Times New Roman" w:eastAsia="SimSun" w:hAnsi="Times New Roman" w:cs="Times New Roman"/>
          <w:kern w:val="2"/>
          <w:sz w:val="24"/>
          <w:szCs w:val="24"/>
          <w:lang w:eastAsia="zh-CN" w:bidi="hi-IN"/>
        </w:rPr>
        <w:t>以上。全球环境基金、联合国开发计划署、联合国环境规划署、联合国粮食及农业组织</w:t>
      </w:r>
      <w:r w:rsidR="001F6C20">
        <w:rPr>
          <w:rFonts w:ascii="Times New Roman" w:eastAsia="SimSun" w:hAnsi="Times New Roman" w:cs="Times New Roman" w:hint="eastAsia"/>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美洲开发银行等组织为制定和修订</w:t>
      </w:r>
      <w:r w:rsidR="0078167C" w:rsidRP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更新</w:t>
      </w:r>
      <w:r w:rsidR="00B42C48">
        <w:rPr>
          <w:rFonts w:ascii="Times New Roman" w:eastAsia="SimSun" w:hAnsi="Times New Roman" w:cs="Times New Roman" w:hint="eastAsia"/>
          <w:kern w:val="2"/>
          <w:sz w:val="24"/>
          <w:szCs w:val="24"/>
          <w:lang w:eastAsia="zh-CN" w:bidi="hi-IN"/>
        </w:rPr>
        <w:t>工作</w:t>
      </w:r>
      <w:r w:rsidR="0078167C" w:rsidRPr="009E7537">
        <w:rPr>
          <w:rFonts w:ascii="Times New Roman" w:eastAsia="SimSun" w:hAnsi="Times New Roman" w:cs="Times New Roman"/>
          <w:kern w:val="2"/>
          <w:sz w:val="24"/>
          <w:szCs w:val="24"/>
          <w:lang w:eastAsia="zh-CN" w:bidi="hi-IN"/>
        </w:rPr>
        <w:t>提供了支持和</w:t>
      </w:r>
      <w:r w:rsidR="001F6C20">
        <w:rPr>
          <w:rFonts w:ascii="Times New Roman" w:eastAsia="SimSun" w:hAnsi="Times New Roman" w:cs="Times New Roman" w:hint="eastAsia"/>
          <w:kern w:val="2"/>
          <w:sz w:val="24"/>
          <w:szCs w:val="24"/>
          <w:lang w:eastAsia="zh-CN" w:bidi="hi-IN"/>
        </w:rPr>
        <w:t>资助</w:t>
      </w:r>
      <w:r w:rsidR="0078167C" w:rsidRPr="009E7537">
        <w:rPr>
          <w:rFonts w:ascii="Times New Roman" w:eastAsia="SimSun" w:hAnsi="Times New Roman" w:cs="Times New Roman"/>
          <w:kern w:val="2"/>
          <w:sz w:val="24"/>
          <w:szCs w:val="24"/>
          <w:lang w:eastAsia="zh-CN" w:bidi="hi-IN"/>
        </w:rPr>
        <w:t>。一些缔约方</w:t>
      </w:r>
      <w:r w:rsidR="001F6C20">
        <w:rPr>
          <w:rFonts w:ascii="Times New Roman" w:eastAsia="SimSun" w:hAnsi="Times New Roman" w:cs="Times New Roman" w:hint="eastAsia"/>
          <w:kern w:val="2"/>
          <w:sz w:val="24"/>
          <w:szCs w:val="24"/>
          <w:lang w:eastAsia="zh-CN" w:bidi="hi-IN"/>
        </w:rPr>
        <w:t>，</w:t>
      </w:r>
      <w:r w:rsidR="001F6C20" w:rsidRPr="009E7537">
        <w:rPr>
          <w:rFonts w:ascii="Times New Roman" w:eastAsia="SimSun" w:hAnsi="Times New Roman" w:cs="Times New Roman"/>
          <w:kern w:val="2"/>
          <w:sz w:val="24"/>
          <w:szCs w:val="24"/>
          <w:lang w:eastAsia="zh-CN" w:bidi="hi-IN"/>
        </w:rPr>
        <w:t>包括日本</w:t>
      </w:r>
      <w:r w:rsidR="001F6C20">
        <w:rPr>
          <w:rFonts w:ascii="Times New Roman" w:eastAsia="SimSun" w:hAnsi="Times New Roman" w:cs="Times New Roman" w:hint="eastAsia"/>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通过日本生物多样性基金</w:t>
      </w:r>
      <w:r w:rsidR="00135956">
        <w:rPr>
          <w:rFonts w:ascii="Times New Roman" w:eastAsia="SimSun" w:hAnsi="Times New Roman" w:cs="Times New Roman" w:hint="eastAsia"/>
          <w:kern w:val="2"/>
          <w:sz w:val="24"/>
          <w:szCs w:val="24"/>
          <w:lang w:eastAsia="zh-CN" w:bidi="hi-IN"/>
        </w:rPr>
        <w:t>），也</w:t>
      </w:r>
      <w:r w:rsidR="0078167C" w:rsidRPr="009E7537">
        <w:rPr>
          <w:rFonts w:ascii="Times New Roman" w:eastAsia="SimSun" w:hAnsi="Times New Roman" w:cs="Times New Roman"/>
          <w:kern w:val="2"/>
          <w:sz w:val="24"/>
          <w:szCs w:val="24"/>
          <w:lang w:eastAsia="zh-CN" w:bidi="hi-IN"/>
        </w:rPr>
        <w:t>为修订和执行</w:t>
      </w:r>
      <w:r w:rsidR="00135956">
        <w:rPr>
          <w:rFonts w:ascii="Times New Roman" w:eastAsia="SimSun" w:hAnsi="Times New Roman" w:cs="Times New Roman"/>
          <w:kern w:val="2"/>
          <w:sz w:val="24"/>
          <w:szCs w:val="24"/>
          <w:lang w:eastAsia="zh-CN" w:bidi="hi-IN"/>
        </w:rPr>
        <w:t>NBSAP</w:t>
      </w:r>
      <w:r w:rsidR="0078167C" w:rsidRPr="009E7537">
        <w:rPr>
          <w:rFonts w:ascii="Times New Roman" w:eastAsia="SimSun" w:hAnsi="Times New Roman" w:cs="Times New Roman"/>
          <w:kern w:val="2"/>
          <w:sz w:val="24"/>
          <w:szCs w:val="24"/>
          <w:lang w:eastAsia="zh-CN" w:bidi="hi-IN"/>
        </w:rPr>
        <w:t>以及</w:t>
      </w:r>
      <w:r w:rsidR="00135956">
        <w:rPr>
          <w:rFonts w:ascii="Times New Roman" w:eastAsia="SimSun" w:hAnsi="Times New Roman" w:cs="Times New Roman"/>
          <w:kern w:val="2"/>
          <w:sz w:val="24"/>
          <w:szCs w:val="24"/>
          <w:lang w:eastAsia="zh-CN" w:bidi="hi-IN"/>
        </w:rPr>
        <w:t>NBSAP</w:t>
      </w:r>
      <w:r w:rsidR="0078167C" w:rsidRPr="009E7537">
        <w:rPr>
          <w:rFonts w:ascii="Times New Roman" w:eastAsia="SimSun" w:hAnsi="Times New Roman" w:cs="Times New Roman"/>
          <w:kern w:val="2"/>
          <w:sz w:val="24"/>
          <w:szCs w:val="24"/>
          <w:lang w:eastAsia="zh-CN" w:bidi="hi-IN"/>
        </w:rPr>
        <w:t>执行情况自愿同行</w:t>
      </w:r>
      <w:r w:rsidR="00135956">
        <w:rPr>
          <w:rFonts w:ascii="Times New Roman" w:eastAsia="SimSun" w:hAnsi="Times New Roman" w:cs="Times New Roman" w:hint="eastAsia"/>
          <w:kern w:val="2"/>
          <w:sz w:val="24"/>
          <w:szCs w:val="24"/>
          <w:lang w:eastAsia="zh-CN" w:bidi="hi-IN"/>
        </w:rPr>
        <w:t>评议</w:t>
      </w:r>
      <w:r w:rsidR="0078167C" w:rsidRPr="009E7537">
        <w:rPr>
          <w:rFonts w:ascii="Times New Roman" w:eastAsia="SimSun" w:hAnsi="Times New Roman" w:cs="Times New Roman"/>
          <w:kern w:val="2"/>
          <w:sz w:val="24"/>
          <w:szCs w:val="24"/>
          <w:lang w:eastAsia="zh-CN" w:bidi="hi-IN"/>
        </w:rPr>
        <w:t>提供了支持。一些非政府组织，包括东盟生物多样性</w:t>
      </w:r>
      <w:r w:rsidR="00B42C48">
        <w:rPr>
          <w:rFonts w:ascii="Times New Roman" w:eastAsia="SimSun" w:hAnsi="Times New Roman" w:cs="Times New Roman" w:hint="eastAsia"/>
          <w:kern w:val="2"/>
          <w:sz w:val="24"/>
          <w:szCs w:val="24"/>
          <w:lang w:eastAsia="zh-CN" w:bidi="hi-IN"/>
        </w:rPr>
        <w:t>中心</w:t>
      </w:r>
      <w:r w:rsidR="0078167C" w:rsidRPr="009E7537">
        <w:rPr>
          <w:rFonts w:ascii="Times New Roman" w:eastAsia="SimSun" w:hAnsi="Times New Roman" w:cs="Times New Roman"/>
          <w:kern w:val="2"/>
          <w:sz w:val="24"/>
          <w:szCs w:val="24"/>
          <w:lang w:eastAsia="zh-CN" w:bidi="hi-IN"/>
        </w:rPr>
        <w:t>、</w:t>
      </w:r>
      <w:r w:rsidR="00D110E2" w:rsidRPr="00D110E2">
        <w:rPr>
          <w:rFonts w:ascii="Times New Roman" w:eastAsia="SimSun" w:hAnsi="Times New Roman" w:cs="Times New Roman" w:hint="eastAsia"/>
          <w:kern w:val="2"/>
          <w:sz w:val="24"/>
          <w:szCs w:val="24"/>
          <w:lang w:eastAsia="zh-CN" w:bidi="hi-IN"/>
        </w:rPr>
        <w:t>禽鸟生命国际组织</w:t>
      </w:r>
      <w:r w:rsidR="0078167C" w:rsidRPr="009E7537">
        <w:rPr>
          <w:rFonts w:ascii="Times New Roman" w:eastAsia="SimSun" w:hAnsi="Times New Roman" w:cs="Times New Roman"/>
          <w:kern w:val="2"/>
          <w:sz w:val="24"/>
          <w:szCs w:val="24"/>
          <w:lang w:eastAsia="zh-CN" w:bidi="hi-IN"/>
        </w:rPr>
        <w:t>、国际自然保护联盟、联合国大学可持续发展高级研究所和世界</w:t>
      </w:r>
      <w:r w:rsidR="00D110E2">
        <w:rPr>
          <w:rFonts w:ascii="Times New Roman" w:eastAsia="SimSun" w:hAnsi="Times New Roman" w:cs="Times New Roman" w:hint="eastAsia"/>
          <w:kern w:val="2"/>
          <w:sz w:val="24"/>
          <w:szCs w:val="24"/>
          <w:lang w:eastAsia="zh-CN" w:bidi="hi-IN"/>
        </w:rPr>
        <w:t>自然</w:t>
      </w:r>
      <w:r w:rsidR="0078167C" w:rsidRPr="009E7537">
        <w:rPr>
          <w:rFonts w:ascii="Times New Roman" w:eastAsia="SimSun" w:hAnsi="Times New Roman" w:cs="Times New Roman"/>
          <w:kern w:val="2"/>
          <w:sz w:val="24"/>
          <w:szCs w:val="24"/>
          <w:lang w:eastAsia="zh-CN" w:bidi="hi-IN"/>
        </w:rPr>
        <w:t>基金会，也为缔约方制定和修订</w:t>
      </w:r>
      <w:r w:rsidR="0078167C" w:rsidRP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更新</w:t>
      </w:r>
      <w:r w:rsidR="005A0629">
        <w:rPr>
          <w:rFonts w:ascii="Times New Roman" w:eastAsia="SimSun" w:hAnsi="Times New Roman" w:cs="Times New Roman"/>
          <w:kern w:val="2"/>
          <w:sz w:val="24"/>
          <w:szCs w:val="24"/>
          <w:lang w:eastAsia="zh-CN" w:bidi="hi-IN"/>
        </w:rPr>
        <w:t>NBSAP</w:t>
      </w:r>
      <w:r w:rsidR="0078167C" w:rsidRPr="009E7537">
        <w:rPr>
          <w:rFonts w:ascii="Times New Roman" w:eastAsia="SimSun" w:hAnsi="Times New Roman" w:cs="Times New Roman"/>
          <w:kern w:val="2"/>
          <w:sz w:val="24"/>
          <w:szCs w:val="24"/>
          <w:lang w:eastAsia="zh-CN" w:bidi="hi-IN"/>
        </w:rPr>
        <w:t>提供了支持。</w:t>
      </w:r>
      <w:r w:rsidR="00135956">
        <w:rPr>
          <w:rFonts w:ascii="Times New Roman" w:eastAsia="SimSun" w:hAnsi="Times New Roman" w:cs="Times New Roman" w:hint="eastAsia"/>
          <w:kern w:val="2"/>
          <w:sz w:val="24"/>
          <w:szCs w:val="24"/>
          <w:lang w:eastAsia="zh-CN" w:bidi="hi-IN"/>
        </w:rPr>
        <w:t xml:space="preserve"> </w:t>
      </w:r>
      <w:r w:rsidR="00D110E2">
        <w:rPr>
          <w:rFonts w:ascii="Times New Roman" w:eastAsia="SimSun" w:hAnsi="Times New Roman" w:cs="Times New Roman"/>
          <w:kern w:val="2"/>
          <w:sz w:val="24"/>
          <w:szCs w:val="24"/>
          <w:lang w:eastAsia="zh-CN" w:bidi="hi-IN"/>
        </w:rPr>
        <w:t xml:space="preserve"> </w:t>
      </w:r>
    </w:p>
    <w:p w14:paraId="3E8F7C05" w14:textId="0FE85FF0" w:rsidR="0078167C" w:rsidRPr="00B42C48" w:rsidRDefault="001B3176"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sidRPr="00B42C48">
        <w:rPr>
          <w:rFonts w:ascii="Times New Roman" w:eastAsia="SimSun" w:hAnsi="Times New Roman" w:cs="Times New Roman"/>
          <w:kern w:val="22"/>
          <w:sz w:val="24"/>
          <w:szCs w:val="24"/>
          <w:lang w:eastAsia="zh-CN"/>
        </w:rPr>
        <w:t>CBD/SBI/3/2/Add.1</w:t>
      </w:r>
      <w:r w:rsidRPr="00B42C48">
        <w:rPr>
          <w:rFonts w:ascii="Times New Roman" w:eastAsia="SimSun" w:hAnsi="Times New Roman" w:cs="Times New Roman"/>
          <w:kern w:val="22"/>
          <w:sz w:val="24"/>
          <w:szCs w:val="24"/>
          <w:lang w:eastAsia="zh-CN"/>
        </w:rPr>
        <w:t>号文件所载</w:t>
      </w:r>
      <w:r w:rsidR="0078167C" w:rsidRPr="00B42C48">
        <w:rPr>
          <w:rFonts w:ascii="Times New Roman" w:eastAsia="SimSun" w:hAnsi="Times New Roman" w:cs="Times New Roman"/>
          <w:kern w:val="2"/>
          <w:sz w:val="24"/>
          <w:szCs w:val="24"/>
          <w:lang w:eastAsia="zh-CN" w:bidi="hi-IN"/>
        </w:rPr>
        <w:t>对</w:t>
      </w:r>
      <w:r w:rsidRPr="00B42C48">
        <w:rPr>
          <w:rFonts w:ascii="Times New Roman" w:eastAsia="SimSun" w:hAnsi="Times New Roman" w:cs="Times New Roman"/>
          <w:kern w:val="22"/>
          <w:sz w:val="24"/>
          <w:szCs w:val="24"/>
          <w:lang w:eastAsia="zh-CN"/>
        </w:rPr>
        <w:t>NBSAP</w:t>
      </w:r>
      <w:r w:rsidR="0078167C" w:rsidRPr="00B42C48">
        <w:rPr>
          <w:rFonts w:ascii="Times New Roman" w:eastAsia="SimSun" w:hAnsi="Times New Roman" w:cs="Times New Roman"/>
          <w:kern w:val="2"/>
          <w:sz w:val="24"/>
          <w:szCs w:val="24"/>
          <w:lang w:eastAsia="zh-CN" w:bidi="hi-IN"/>
        </w:rPr>
        <w:t>的最新分析总结了</w:t>
      </w:r>
      <w:r w:rsidRPr="00B42C48">
        <w:rPr>
          <w:rFonts w:ascii="Times New Roman" w:eastAsia="SimSun" w:hAnsi="Times New Roman" w:cs="Times New Roman"/>
          <w:kern w:val="2"/>
          <w:sz w:val="24"/>
          <w:szCs w:val="24"/>
          <w:lang w:eastAsia="zh-CN" w:bidi="hi-IN"/>
        </w:rPr>
        <w:t>制定</w:t>
      </w:r>
      <w:r w:rsidR="0078167C" w:rsidRPr="00B42C48">
        <w:rPr>
          <w:rFonts w:ascii="Times New Roman" w:eastAsia="SimSun" w:hAnsi="Times New Roman" w:cs="Times New Roman"/>
          <w:kern w:val="2"/>
          <w:sz w:val="24"/>
          <w:szCs w:val="24"/>
          <w:lang w:eastAsia="zh-CN" w:bidi="hi-IN"/>
        </w:rPr>
        <w:t>或修订</w:t>
      </w:r>
      <w:r w:rsidRPr="00B42C48">
        <w:rPr>
          <w:rFonts w:ascii="Times New Roman" w:eastAsia="SimSun" w:hAnsi="Times New Roman" w:cs="Times New Roman"/>
          <w:kern w:val="22"/>
          <w:sz w:val="24"/>
          <w:szCs w:val="24"/>
          <w:lang w:eastAsia="zh-CN"/>
        </w:rPr>
        <w:t>NBSAP</w:t>
      </w:r>
      <w:r w:rsidR="0078167C" w:rsidRPr="00B42C48">
        <w:rPr>
          <w:rFonts w:ascii="Times New Roman" w:eastAsia="SimSun" w:hAnsi="Times New Roman" w:cs="Times New Roman"/>
          <w:kern w:val="2"/>
          <w:sz w:val="24"/>
          <w:szCs w:val="24"/>
          <w:lang w:eastAsia="zh-CN" w:bidi="hi-IN"/>
        </w:rPr>
        <w:t>的进展</w:t>
      </w:r>
      <w:r w:rsidRPr="00B42C48">
        <w:rPr>
          <w:rFonts w:ascii="Times New Roman" w:eastAsia="SimSun" w:hAnsi="Times New Roman" w:cs="Times New Roman"/>
          <w:kern w:val="2"/>
          <w:sz w:val="24"/>
          <w:szCs w:val="24"/>
          <w:lang w:eastAsia="zh-CN" w:bidi="hi-IN"/>
        </w:rPr>
        <w:t>情况</w:t>
      </w:r>
      <w:r w:rsidR="0078167C" w:rsidRPr="00B42C48">
        <w:rPr>
          <w:rFonts w:ascii="Times New Roman" w:eastAsia="SimSun" w:hAnsi="Times New Roman" w:cs="Times New Roman"/>
          <w:kern w:val="2"/>
          <w:sz w:val="24"/>
          <w:szCs w:val="24"/>
          <w:lang w:eastAsia="zh-CN" w:bidi="hi-IN"/>
        </w:rPr>
        <w:t>，并分析了</w:t>
      </w:r>
      <w:r w:rsidR="004A7506">
        <w:rPr>
          <w:rFonts w:ascii="Times New Roman" w:eastAsia="SimSun" w:hAnsi="Times New Roman" w:cs="Times New Roman" w:hint="eastAsia"/>
          <w:kern w:val="2"/>
          <w:sz w:val="24"/>
          <w:szCs w:val="24"/>
          <w:lang w:eastAsia="zh-CN" w:bidi="hi-IN"/>
        </w:rPr>
        <w:t>截至</w:t>
      </w:r>
      <w:r w:rsidR="0078167C" w:rsidRPr="00B42C48">
        <w:rPr>
          <w:rFonts w:ascii="Times New Roman" w:eastAsia="SimSun" w:hAnsi="Times New Roman" w:cs="Times New Roman"/>
          <w:kern w:val="2"/>
          <w:sz w:val="24"/>
          <w:szCs w:val="24"/>
          <w:lang w:eastAsia="zh-CN" w:bidi="hi-IN"/>
        </w:rPr>
        <w:t>2020</w:t>
      </w:r>
      <w:r w:rsidR="0078167C" w:rsidRPr="00B42C48">
        <w:rPr>
          <w:rFonts w:ascii="Times New Roman" w:eastAsia="SimSun" w:hAnsi="Times New Roman" w:cs="Times New Roman"/>
          <w:kern w:val="2"/>
          <w:sz w:val="24"/>
          <w:szCs w:val="24"/>
          <w:lang w:eastAsia="zh-CN" w:bidi="hi-IN"/>
        </w:rPr>
        <w:t>年</w:t>
      </w:r>
      <w:r w:rsidR="0078167C" w:rsidRPr="00B42C48">
        <w:rPr>
          <w:rFonts w:ascii="Times New Roman" w:eastAsia="SimSun" w:hAnsi="Times New Roman" w:cs="Times New Roman"/>
          <w:kern w:val="2"/>
          <w:sz w:val="24"/>
          <w:szCs w:val="24"/>
          <w:lang w:eastAsia="zh-CN" w:bidi="hi-IN"/>
        </w:rPr>
        <w:t>3</w:t>
      </w:r>
      <w:r w:rsidR="0078167C" w:rsidRPr="00B42C48">
        <w:rPr>
          <w:rFonts w:ascii="Times New Roman" w:eastAsia="SimSun" w:hAnsi="Times New Roman" w:cs="Times New Roman"/>
          <w:kern w:val="2"/>
          <w:sz w:val="24"/>
          <w:szCs w:val="24"/>
          <w:lang w:eastAsia="zh-CN" w:bidi="hi-IN"/>
        </w:rPr>
        <w:t>月</w:t>
      </w:r>
      <w:r w:rsidR="0078167C" w:rsidRPr="00B42C48">
        <w:rPr>
          <w:rFonts w:ascii="Times New Roman" w:eastAsia="SimSun" w:hAnsi="Times New Roman" w:cs="Times New Roman"/>
          <w:kern w:val="2"/>
          <w:sz w:val="24"/>
          <w:szCs w:val="24"/>
          <w:lang w:eastAsia="zh-CN" w:bidi="hi-IN"/>
        </w:rPr>
        <w:t>16</w:t>
      </w:r>
      <w:r w:rsidR="0078167C" w:rsidRPr="00B42C48">
        <w:rPr>
          <w:rFonts w:ascii="Times New Roman" w:eastAsia="SimSun" w:hAnsi="Times New Roman" w:cs="Times New Roman"/>
          <w:kern w:val="2"/>
          <w:sz w:val="24"/>
          <w:szCs w:val="24"/>
          <w:lang w:eastAsia="zh-CN" w:bidi="hi-IN"/>
        </w:rPr>
        <w:t>日提交的名古屋</w:t>
      </w:r>
      <w:r w:rsidR="004A7506">
        <w:rPr>
          <w:rFonts w:ascii="Times New Roman" w:eastAsia="SimSun" w:hAnsi="Times New Roman" w:cs="Times New Roman" w:hint="eastAsia"/>
          <w:kern w:val="2"/>
          <w:sz w:val="24"/>
          <w:szCs w:val="24"/>
          <w:lang w:eastAsia="zh-CN" w:bidi="hi-IN"/>
        </w:rPr>
        <w:t>会议后所定</w:t>
      </w:r>
      <w:r w:rsidR="005A0629" w:rsidRPr="00B42C48">
        <w:rPr>
          <w:rFonts w:ascii="Times New Roman" w:eastAsia="SimSun" w:hAnsi="Times New Roman" w:cs="Times New Roman"/>
          <w:kern w:val="2"/>
          <w:sz w:val="24"/>
          <w:szCs w:val="24"/>
          <w:lang w:eastAsia="zh-CN" w:bidi="hi-IN"/>
        </w:rPr>
        <w:t>NBSAP</w:t>
      </w:r>
      <w:r w:rsidR="0078167C" w:rsidRPr="00B42C48">
        <w:rPr>
          <w:rFonts w:ascii="Times New Roman" w:eastAsia="SimSun" w:hAnsi="Times New Roman" w:cs="Times New Roman"/>
          <w:kern w:val="2"/>
          <w:sz w:val="24"/>
          <w:szCs w:val="24"/>
          <w:lang w:eastAsia="zh-CN" w:bidi="hi-IN"/>
        </w:rPr>
        <w:t>的内容。这一分析基于</w:t>
      </w:r>
      <w:r w:rsidR="008019CA" w:rsidRPr="00B42C48">
        <w:rPr>
          <w:rFonts w:ascii="Times New Roman" w:eastAsia="SimSun" w:hAnsi="Times New Roman" w:cs="Times New Roman" w:hint="eastAsia"/>
          <w:kern w:val="2"/>
          <w:sz w:val="24"/>
          <w:szCs w:val="24"/>
          <w:lang w:eastAsia="zh-CN" w:bidi="hi-IN"/>
        </w:rPr>
        <w:t>为</w:t>
      </w:r>
      <w:r w:rsidR="008019CA" w:rsidRPr="00B42C48">
        <w:rPr>
          <w:rFonts w:ascii="Times New Roman" w:eastAsia="SimSun" w:hAnsi="Times New Roman" w:cs="Times New Roman"/>
          <w:kern w:val="2"/>
          <w:sz w:val="24"/>
          <w:szCs w:val="24"/>
          <w:lang w:eastAsia="zh-CN" w:bidi="hi-IN"/>
        </w:rPr>
        <w:t>NBSAP</w:t>
      </w:r>
      <w:r w:rsidR="008019CA" w:rsidRPr="00B42C48">
        <w:rPr>
          <w:rFonts w:ascii="Times New Roman" w:eastAsia="SimSun" w:hAnsi="Times New Roman" w:cs="Times New Roman"/>
          <w:kern w:val="2"/>
          <w:sz w:val="24"/>
          <w:szCs w:val="24"/>
          <w:lang w:eastAsia="zh-CN" w:bidi="hi-IN"/>
        </w:rPr>
        <w:t>进程、内容和组成部分</w:t>
      </w:r>
      <w:r w:rsidR="004A52E6" w:rsidRPr="00B42C48">
        <w:rPr>
          <w:rFonts w:ascii="Times New Roman" w:eastAsia="SimSun" w:hAnsi="Times New Roman" w:cs="Times New Roman" w:hint="eastAsia"/>
          <w:kern w:val="2"/>
          <w:sz w:val="24"/>
          <w:szCs w:val="24"/>
          <w:lang w:eastAsia="zh-CN" w:bidi="hi-IN"/>
        </w:rPr>
        <w:t>规定</w:t>
      </w:r>
      <w:r w:rsidR="008019CA" w:rsidRPr="00B42C48">
        <w:rPr>
          <w:rFonts w:ascii="Times New Roman" w:eastAsia="SimSun" w:hAnsi="Times New Roman" w:cs="Times New Roman"/>
          <w:kern w:val="2"/>
          <w:sz w:val="24"/>
          <w:szCs w:val="24"/>
          <w:lang w:eastAsia="zh-CN" w:bidi="hi-IN"/>
        </w:rPr>
        <w:t>详细指导</w:t>
      </w:r>
      <w:r w:rsidR="004A52E6" w:rsidRPr="00B42C48">
        <w:rPr>
          <w:rFonts w:ascii="Times New Roman" w:eastAsia="SimSun" w:hAnsi="Times New Roman" w:cs="Times New Roman" w:hint="eastAsia"/>
          <w:kern w:val="2"/>
          <w:sz w:val="24"/>
          <w:szCs w:val="24"/>
          <w:lang w:eastAsia="zh-CN" w:bidi="hi-IN"/>
        </w:rPr>
        <w:t>的</w:t>
      </w:r>
      <w:r w:rsidR="0078167C" w:rsidRPr="00B42C48">
        <w:rPr>
          <w:rFonts w:ascii="Times New Roman" w:eastAsia="SimSun" w:hAnsi="Times New Roman" w:cs="Times New Roman"/>
          <w:kern w:val="2"/>
          <w:sz w:val="24"/>
          <w:szCs w:val="24"/>
          <w:lang w:eastAsia="zh-CN" w:bidi="hi-IN"/>
        </w:rPr>
        <w:t>第</w:t>
      </w:r>
      <w:hyperlink r:id="rId18" w:history="1">
        <w:r w:rsidR="0078167C" w:rsidRPr="00B42C48">
          <w:rPr>
            <w:rStyle w:val="Hyperlink"/>
            <w:rFonts w:ascii="Times New Roman" w:eastAsia="SimSun" w:hAnsi="Times New Roman" w:cs="Times New Roman"/>
            <w:kern w:val="2"/>
            <w:sz w:val="24"/>
            <w:szCs w:val="24"/>
            <w:lang w:eastAsia="zh-CN" w:bidi="hi-IN"/>
          </w:rPr>
          <w:t>IX/8</w:t>
        </w:r>
      </w:hyperlink>
      <w:r w:rsidR="0078167C" w:rsidRPr="00B42C48">
        <w:rPr>
          <w:rFonts w:ascii="Times New Roman" w:eastAsia="SimSun" w:hAnsi="Times New Roman" w:cs="Times New Roman"/>
          <w:kern w:val="2"/>
          <w:sz w:val="24"/>
          <w:szCs w:val="24"/>
          <w:lang w:eastAsia="zh-CN" w:bidi="hi-IN"/>
        </w:rPr>
        <w:t>号决定的标准。分析</w:t>
      </w:r>
      <w:r w:rsidRPr="00B42C48">
        <w:rPr>
          <w:rFonts w:ascii="Times New Roman" w:eastAsia="SimSun" w:hAnsi="Times New Roman" w:cs="Times New Roman"/>
          <w:kern w:val="2"/>
          <w:sz w:val="24"/>
          <w:szCs w:val="24"/>
          <w:lang w:eastAsia="zh-CN" w:bidi="hi-IN"/>
        </w:rPr>
        <w:t>显示</w:t>
      </w:r>
      <w:r w:rsidR="0078167C" w:rsidRPr="00B42C48">
        <w:rPr>
          <w:rFonts w:ascii="Times New Roman" w:eastAsia="SimSun" w:hAnsi="Times New Roman" w:cs="Times New Roman"/>
          <w:kern w:val="2"/>
          <w:sz w:val="24"/>
          <w:szCs w:val="24"/>
          <w:lang w:eastAsia="zh-CN" w:bidi="hi-IN"/>
        </w:rPr>
        <w:t>，与</w:t>
      </w:r>
      <w:r w:rsidR="0078167C" w:rsidRPr="00B42C48">
        <w:rPr>
          <w:rFonts w:ascii="Times New Roman" w:eastAsia="SimSun" w:hAnsi="Times New Roman" w:cs="Times New Roman"/>
          <w:kern w:val="2"/>
          <w:sz w:val="24"/>
          <w:szCs w:val="24"/>
          <w:lang w:eastAsia="zh-CN" w:bidi="hi-IN"/>
        </w:rPr>
        <w:t>2010</w:t>
      </w:r>
      <w:r w:rsidR="0078167C" w:rsidRPr="00B42C48">
        <w:rPr>
          <w:rFonts w:ascii="Times New Roman" w:eastAsia="SimSun" w:hAnsi="Times New Roman" w:cs="Times New Roman"/>
          <w:kern w:val="2"/>
          <w:sz w:val="24"/>
          <w:szCs w:val="24"/>
          <w:lang w:eastAsia="zh-CN" w:bidi="hi-IN"/>
        </w:rPr>
        <w:t>年全球评估</w:t>
      </w:r>
      <w:r w:rsidRPr="00B42C48">
        <w:rPr>
          <w:rStyle w:val="FootnoteReference"/>
          <w:rFonts w:ascii="Times New Roman" w:eastAsia="SimSun" w:hAnsi="Times New Roman" w:cs="Times New Roman"/>
          <w:kern w:val="2"/>
          <w:sz w:val="24"/>
          <w:szCs w:val="24"/>
          <w:lang w:eastAsia="zh-CN" w:bidi="hi-IN"/>
        </w:rPr>
        <w:footnoteReference w:id="6"/>
      </w:r>
      <w:r w:rsidRPr="00B42C48">
        <w:rPr>
          <w:rFonts w:ascii="Times New Roman" w:eastAsia="SimSun" w:hAnsi="Times New Roman" w:cs="Times New Roman"/>
          <w:kern w:val="2"/>
          <w:sz w:val="24"/>
          <w:szCs w:val="24"/>
          <w:lang w:eastAsia="zh-CN" w:bidi="hi-IN"/>
        </w:rPr>
        <w:t xml:space="preserve"> </w:t>
      </w:r>
      <w:r w:rsidRPr="00B42C48">
        <w:rPr>
          <w:rFonts w:ascii="Times New Roman" w:eastAsia="SimSun" w:hAnsi="Times New Roman" w:cs="Times New Roman"/>
          <w:kern w:val="2"/>
          <w:sz w:val="24"/>
          <w:szCs w:val="24"/>
          <w:lang w:eastAsia="zh-CN" w:bidi="hi-IN"/>
        </w:rPr>
        <w:t>所</w:t>
      </w:r>
      <w:r w:rsidR="004A52E6" w:rsidRPr="00B42C48">
        <w:rPr>
          <w:rFonts w:ascii="Times New Roman" w:eastAsia="SimSun" w:hAnsi="Times New Roman" w:cs="Times New Roman" w:hint="eastAsia"/>
          <w:kern w:val="2"/>
          <w:sz w:val="24"/>
          <w:szCs w:val="24"/>
          <w:lang w:eastAsia="zh-CN" w:bidi="hi-IN"/>
        </w:rPr>
        <w:t>反映的</w:t>
      </w:r>
      <w:r w:rsidR="0078167C" w:rsidRPr="00B42C48">
        <w:rPr>
          <w:rFonts w:ascii="Times New Roman" w:eastAsia="SimSun" w:hAnsi="Times New Roman" w:cs="Times New Roman"/>
          <w:kern w:val="2"/>
          <w:sz w:val="24"/>
          <w:szCs w:val="24"/>
          <w:lang w:eastAsia="zh-CN" w:bidi="hi-IN"/>
        </w:rPr>
        <w:t>第一代</w:t>
      </w:r>
      <w:r w:rsidR="005A0629" w:rsidRPr="00B42C48">
        <w:rPr>
          <w:rFonts w:ascii="Times New Roman" w:eastAsia="SimSun" w:hAnsi="Times New Roman" w:cs="Times New Roman"/>
          <w:kern w:val="2"/>
          <w:sz w:val="24"/>
          <w:szCs w:val="24"/>
          <w:lang w:eastAsia="zh-CN" w:bidi="hi-IN"/>
        </w:rPr>
        <w:t>NBSAP</w:t>
      </w:r>
      <w:r w:rsidR="0078167C" w:rsidRPr="00B42C48">
        <w:rPr>
          <w:rFonts w:ascii="Times New Roman" w:eastAsia="SimSun" w:hAnsi="Times New Roman" w:cs="Times New Roman"/>
          <w:kern w:val="2"/>
          <w:sz w:val="24"/>
          <w:szCs w:val="24"/>
          <w:lang w:eastAsia="zh-CN" w:bidi="hi-IN"/>
        </w:rPr>
        <w:t>相比有所改进，特别是在参与</w:t>
      </w:r>
      <w:r w:rsidR="005A0629" w:rsidRPr="00B42C48">
        <w:rPr>
          <w:rFonts w:ascii="Times New Roman" w:eastAsia="SimSun" w:hAnsi="Times New Roman" w:cs="Times New Roman"/>
          <w:kern w:val="2"/>
          <w:sz w:val="24"/>
          <w:szCs w:val="24"/>
          <w:lang w:eastAsia="zh-CN" w:bidi="hi-IN"/>
        </w:rPr>
        <w:t>NBSAP</w:t>
      </w:r>
      <w:r w:rsidR="0078167C" w:rsidRPr="00B42C48">
        <w:rPr>
          <w:rFonts w:ascii="Times New Roman" w:eastAsia="SimSun" w:hAnsi="Times New Roman" w:cs="Times New Roman"/>
          <w:kern w:val="2"/>
          <w:sz w:val="24"/>
          <w:szCs w:val="24"/>
          <w:lang w:eastAsia="zh-CN" w:bidi="hi-IN"/>
        </w:rPr>
        <w:t>进程的利益攸关方范围方面。然而</w:t>
      </w:r>
      <w:r w:rsidRPr="00B42C48">
        <w:rPr>
          <w:rFonts w:ascii="Times New Roman" w:eastAsia="SimSun" w:hAnsi="Times New Roman" w:cs="Times New Roman"/>
          <w:kern w:val="2"/>
          <w:sz w:val="24"/>
          <w:szCs w:val="24"/>
          <w:lang w:eastAsia="zh-CN" w:bidi="hi-IN"/>
        </w:rPr>
        <w:t>分析</w:t>
      </w:r>
      <w:r w:rsidR="0078167C" w:rsidRPr="00B42C48">
        <w:rPr>
          <w:rFonts w:ascii="Times New Roman" w:eastAsia="SimSun" w:hAnsi="Times New Roman" w:cs="Times New Roman"/>
          <w:kern w:val="2"/>
          <w:sz w:val="24"/>
          <w:szCs w:val="24"/>
          <w:lang w:eastAsia="zh-CN" w:bidi="hi-IN"/>
        </w:rPr>
        <w:t>也指出了需要取得进一步进展的领域。</w:t>
      </w:r>
    </w:p>
    <w:p w14:paraId="2195A74E" w14:textId="02A38DBC" w:rsidR="0078167C" w:rsidRPr="009E7537" w:rsidRDefault="0078167C"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分析发现，</w:t>
      </w:r>
      <w:r w:rsidRPr="009E7537">
        <w:rPr>
          <w:rFonts w:ascii="Times New Roman" w:eastAsia="SimSun" w:hAnsi="Times New Roman" w:cs="Times New Roman"/>
          <w:kern w:val="2"/>
          <w:sz w:val="24"/>
          <w:szCs w:val="24"/>
          <w:lang w:eastAsia="zh-CN" w:bidi="hi-IN"/>
        </w:rPr>
        <w:t>69</w:t>
      </w:r>
      <w:r w:rsidR="004A52E6">
        <w:rPr>
          <w:rFonts w:ascii="Times New Roman" w:eastAsia="SimSun" w:hAnsi="Times New Roman" w:cs="Times New Roman" w:hint="eastAsia"/>
          <w:kern w:val="2"/>
          <w:sz w:val="24"/>
          <w:szCs w:val="24"/>
          <w:lang w:eastAsia="zh-CN" w:bidi="hi-IN"/>
        </w:rPr>
        <w:t>个</w:t>
      </w:r>
      <w:r w:rsidRPr="009E7537">
        <w:rPr>
          <w:rFonts w:ascii="Times New Roman" w:eastAsia="SimSun" w:hAnsi="Times New Roman" w:cs="Times New Roman"/>
          <w:kern w:val="2"/>
          <w:sz w:val="24"/>
          <w:szCs w:val="24"/>
          <w:lang w:eastAsia="zh-CN" w:bidi="hi-IN"/>
        </w:rPr>
        <w:t>修订</w:t>
      </w:r>
      <w:r w:rsidR="004A52E6">
        <w:rPr>
          <w:rFonts w:ascii="Times New Roman" w:eastAsia="SimSun" w:hAnsi="Times New Roman" w:cs="Times New Roman" w:hint="eastAsia"/>
          <w:kern w:val="2"/>
          <w:sz w:val="24"/>
          <w:szCs w:val="24"/>
          <w:lang w:eastAsia="zh-CN" w:bidi="hi-IN"/>
        </w:rPr>
        <w:t>后</w:t>
      </w:r>
      <w:r w:rsidRPr="009E7537">
        <w:rPr>
          <w:rFonts w:ascii="Times New Roman" w:eastAsia="SimSun" w:hAnsi="Times New Roman" w:cs="Times New Roman"/>
          <w:kern w:val="2"/>
          <w:sz w:val="24"/>
          <w:szCs w:val="24"/>
          <w:lang w:eastAsia="zh-CN" w:bidi="hi-IN"/>
        </w:rPr>
        <w:t>的</w:t>
      </w:r>
      <w:r w:rsidR="005A0629">
        <w:rPr>
          <w:rFonts w:ascii="Times New Roman" w:eastAsia="SimSun" w:hAnsi="Times New Roman" w:cs="Times New Roman"/>
          <w:kern w:val="2"/>
          <w:sz w:val="24"/>
          <w:szCs w:val="24"/>
          <w:lang w:eastAsia="zh-CN" w:bidi="hi-IN"/>
        </w:rPr>
        <w:t>NBSAP</w:t>
      </w:r>
      <w:r w:rsidRPr="009E7537">
        <w:rPr>
          <w:rFonts w:ascii="Times New Roman" w:eastAsia="SimSun" w:hAnsi="Times New Roman" w:cs="Times New Roman"/>
          <w:kern w:val="2"/>
          <w:sz w:val="24"/>
          <w:szCs w:val="24"/>
          <w:lang w:eastAsia="zh-CN" w:bidi="hi-IN"/>
        </w:rPr>
        <w:t>已被采纳为</w:t>
      </w:r>
      <w:r w:rsidR="004A52E6">
        <w:rPr>
          <w:rFonts w:ascii="Times New Roman" w:eastAsia="SimSun" w:hAnsi="Times New Roman" w:cs="Times New Roman" w:hint="eastAsia"/>
          <w:kern w:val="2"/>
          <w:sz w:val="24"/>
          <w:szCs w:val="24"/>
          <w:lang w:eastAsia="zh-CN" w:bidi="hi-IN"/>
        </w:rPr>
        <w:t>“整个</w:t>
      </w:r>
      <w:r w:rsidRPr="009E7537">
        <w:rPr>
          <w:rFonts w:ascii="Times New Roman" w:eastAsia="SimSun" w:hAnsi="Times New Roman" w:cs="Times New Roman"/>
          <w:kern w:val="2"/>
          <w:sz w:val="24"/>
          <w:szCs w:val="24"/>
          <w:lang w:eastAsia="zh-CN" w:bidi="hi-IN"/>
        </w:rPr>
        <w:t>政府</w:t>
      </w:r>
      <w:r w:rsidR="004A52E6">
        <w:rPr>
          <w:rFonts w:ascii="Times New Roman" w:eastAsia="SimSun" w:hAnsi="Times New Roman" w:cs="Times New Roman" w:hint="eastAsia"/>
          <w:kern w:val="2"/>
          <w:sz w:val="24"/>
          <w:szCs w:val="24"/>
          <w:lang w:eastAsia="zh-CN" w:bidi="hi-IN"/>
        </w:rPr>
        <w:t>”</w:t>
      </w:r>
      <w:r w:rsidRPr="009E7537">
        <w:rPr>
          <w:rFonts w:ascii="Times New Roman" w:eastAsia="SimSun" w:hAnsi="Times New Roman" w:cs="Times New Roman"/>
          <w:kern w:val="2"/>
          <w:sz w:val="24"/>
          <w:szCs w:val="24"/>
          <w:lang w:eastAsia="zh-CN" w:bidi="hi-IN"/>
        </w:rPr>
        <w:t>工具，另</w:t>
      </w:r>
      <w:r w:rsidR="004A52E6">
        <w:rPr>
          <w:rFonts w:ascii="Times New Roman" w:eastAsia="SimSun" w:hAnsi="Times New Roman" w:cs="Times New Roman" w:hint="eastAsia"/>
          <w:kern w:val="2"/>
          <w:sz w:val="24"/>
          <w:szCs w:val="24"/>
          <w:lang w:eastAsia="zh-CN" w:bidi="hi-IN"/>
        </w:rPr>
        <w:t>有</w:t>
      </w:r>
      <w:r w:rsidRPr="009E7537">
        <w:rPr>
          <w:rFonts w:ascii="Times New Roman" w:eastAsia="SimSun" w:hAnsi="Times New Roman" w:cs="Times New Roman"/>
          <w:kern w:val="2"/>
          <w:sz w:val="24"/>
          <w:szCs w:val="24"/>
          <w:lang w:eastAsia="zh-CN" w:bidi="hi-IN"/>
        </w:rPr>
        <w:t>8</w:t>
      </w:r>
      <w:r w:rsidR="004A52E6">
        <w:rPr>
          <w:rFonts w:ascii="Times New Roman" w:eastAsia="SimSun" w:hAnsi="Times New Roman" w:cs="Times New Roman" w:hint="eastAsia"/>
          <w:kern w:val="2"/>
          <w:sz w:val="24"/>
          <w:szCs w:val="24"/>
          <w:lang w:eastAsia="zh-CN" w:bidi="hi-IN"/>
        </w:rPr>
        <w:t>个</w:t>
      </w:r>
      <w:r w:rsidRPr="009E7537">
        <w:rPr>
          <w:rFonts w:ascii="Times New Roman" w:eastAsia="SimSun" w:hAnsi="Times New Roman" w:cs="Times New Roman"/>
          <w:kern w:val="2"/>
          <w:sz w:val="24"/>
          <w:szCs w:val="24"/>
          <w:lang w:eastAsia="zh-CN" w:bidi="hi-IN"/>
        </w:rPr>
        <w:t>被采纳为环境部门的工具。然而</w:t>
      </w:r>
      <w:r w:rsidRPr="009E7537">
        <w:rPr>
          <w:rFonts w:ascii="Times New Roman" w:eastAsia="SimSun" w:hAnsi="Times New Roman" w:cs="Times New Roman"/>
          <w:kern w:val="2"/>
          <w:sz w:val="24"/>
          <w:szCs w:val="24"/>
          <w:lang w:eastAsia="zh-CN" w:bidi="hi-IN"/>
        </w:rPr>
        <w:t>72</w:t>
      </w:r>
      <w:r w:rsidRPr="009E7537">
        <w:rPr>
          <w:rFonts w:ascii="Times New Roman" w:eastAsia="SimSun" w:hAnsi="Times New Roman" w:cs="Times New Roman"/>
          <w:kern w:val="2"/>
          <w:sz w:val="24"/>
          <w:szCs w:val="24"/>
          <w:lang w:eastAsia="zh-CN" w:bidi="hi-IN"/>
        </w:rPr>
        <w:t>个缔约方</w:t>
      </w:r>
      <w:r w:rsidR="009E7537">
        <w:rPr>
          <w:rFonts w:ascii="Times New Roman" w:eastAsia="SimSun" w:hAnsi="Times New Roman" w:cs="Times New Roman"/>
          <w:kern w:val="2"/>
          <w:sz w:val="24"/>
          <w:szCs w:val="24"/>
          <w:lang w:eastAsia="zh-CN" w:bidi="hi-IN"/>
        </w:rPr>
        <w:t>（</w:t>
      </w:r>
      <w:r w:rsidRPr="009E7537">
        <w:rPr>
          <w:rFonts w:ascii="Times New Roman" w:eastAsia="SimSun" w:hAnsi="Times New Roman" w:cs="Times New Roman"/>
          <w:kern w:val="2"/>
          <w:sz w:val="24"/>
          <w:szCs w:val="24"/>
          <w:lang w:eastAsia="zh-CN" w:bidi="hi-IN"/>
        </w:rPr>
        <w:t>37%</w:t>
      </w:r>
      <w:r w:rsidR="009E7537">
        <w:rPr>
          <w:rFonts w:ascii="Times New Roman" w:eastAsia="SimSun" w:hAnsi="Times New Roman" w:cs="Times New Roman"/>
          <w:kern w:val="2"/>
          <w:sz w:val="24"/>
          <w:szCs w:val="24"/>
          <w:lang w:eastAsia="zh-CN" w:bidi="hi-IN"/>
        </w:rPr>
        <w:t>）</w:t>
      </w:r>
      <w:r w:rsidRPr="009E7537">
        <w:rPr>
          <w:rFonts w:ascii="Times New Roman" w:eastAsia="SimSun" w:hAnsi="Times New Roman" w:cs="Times New Roman"/>
          <w:kern w:val="2"/>
          <w:sz w:val="24"/>
          <w:szCs w:val="24"/>
          <w:lang w:eastAsia="zh-CN" w:bidi="hi-IN"/>
        </w:rPr>
        <w:t>没有提供足够证据</w:t>
      </w:r>
      <w:r w:rsidR="004A52E6">
        <w:rPr>
          <w:rFonts w:ascii="Times New Roman" w:eastAsia="SimSun" w:hAnsi="Times New Roman" w:cs="Times New Roman" w:hint="eastAsia"/>
          <w:kern w:val="2"/>
          <w:sz w:val="24"/>
          <w:szCs w:val="24"/>
          <w:lang w:eastAsia="zh-CN" w:bidi="hi-IN"/>
        </w:rPr>
        <w:t>显示</w:t>
      </w:r>
      <w:r w:rsidRPr="009E7537">
        <w:rPr>
          <w:rFonts w:ascii="Times New Roman" w:eastAsia="SimSun" w:hAnsi="Times New Roman" w:cs="Times New Roman"/>
          <w:kern w:val="2"/>
          <w:sz w:val="24"/>
          <w:szCs w:val="24"/>
          <w:lang w:eastAsia="zh-CN" w:bidi="hi-IN"/>
        </w:rPr>
        <w:t>其</w:t>
      </w:r>
      <w:r w:rsidR="005A0629">
        <w:rPr>
          <w:rFonts w:ascii="Times New Roman" w:eastAsia="SimSun" w:hAnsi="Times New Roman" w:cs="Times New Roman"/>
          <w:kern w:val="2"/>
          <w:sz w:val="24"/>
          <w:szCs w:val="24"/>
          <w:lang w:eastAsia="zh-CN" w:bidi="hi-IN"/>
        </w:rPr>
        <w:t>NBSAP</w:t>
      </w:r>
      <w:r w:rsidRPr="009E7537">
        <w:rPr>
          <w:rFonts w:ascii="Times New Roman" w:eastAsia="SimSun" w:hAnsi="Times New Roman" w:cs="Times New Roman"/>
          <w:kern w:val="2"/>
          <w:sz w:val="24"/>
          <w:szCs w:val="24"/>
          <w:lang w:eastAsia="zh-CN" w:bidi="hi-IN"/>
        </w:rPr>
        <w:t>是否已被</w:t>
      </w:r>
      <w:r w:rsidR="004A52E6">
        <w:rPr>
          <w:rFonts w:ascii="Times New Roman" w:eastAsia="SimSun" w:hAnsi="Times New Roman" w:cs="Times New Roman" w:hint="eastAsia"/>
          <w:kern w:val="2"/>
          <w:sz w:val="24"/>
          <w:szCs w:val="24"/>
          <w:lang w:eastAsia="zh-CN" w:bidi="hi-IN"/>
        </w:rPr>
        <w:t>采纳为</w:t>
      </w:r>
      <w:r w:rsidRPr="009E7537">
        <w:rPr>
          <w:rFonts w:ascii="Times New Roman" w:eastAsia="SimSun" w:hAnsi="Times New Roman" w:cs="Times New Roman"/>
          <w:kern w:val="2"/>
          <w:sz w:val="24"/>
          <w:szCs w:val="24"/>
          <w:lang w:eastAsia="zh-CN" w:bidi="hi-IN"/>
        </w:rPr>
        <w:t>政策工具。分析还</w:t>
      </w:r>
      <w:r w:rsidR="00B42C48">
        <w:rPr>
          <w:rFonts w:ascii="Times New Roman" w:eastAsia="SimSun" w:hAnsi="Times New Roman" w:cs="Times New Roman" w:hint="eastAsia"/>
          <w:kern w:val="2"/>
          <w:sz w:val="24"/>
          <w:szCs w:val="24"/>
          <w:lang w:eastAsia="zh-CN" w:bidi="hi-IN"/>
        </w:rPr>
        <w:t>显示</w:t>
      </w:r>
      <w:r w:rsidRPr="009E7537">
        <w:rPr>
          <w:rFonts w:ascii="Times New Roman" w:eastAsia="SimSun" w:hAnsi="Times New Roman" w:cs="Times New Roman"/>
          <w:kern w:val="2"/>
          <w:sz w:val="24"/>
          <w:szCs w:val="24"/>
          <w:lang w:eastAsia="zh-CN" w:bidi="hi-IN"/>
        </w:rPr>
        <w:t>，</w:t>
      </w:r>
      <w:r w:rsidR="004A52E6">
        <w:rPr>
          <w:rFonts w:ascii="Times New Roman" w:eastAsia="SimSun" w:hAnsi="Times New Roman" w:cs="Times New Roman" w:hint="eastAsia"/>
          <w:kern w:val="2"/>
          <w:sz w:val="24"/>
          <w:szCs w:val="24"/>
          <w:lang w:eastAsia="zh-CN" w:bidi="hi-IN"/>
        </w:rPr>
        <w:t>按</w:t>
      </w:r>
      <w:r w:rsidR="005A0629">
        <w:rPr>
          <w:rFonts w:ascii="Times New Roman" w:eastAsia="SimSun" w:hAnsi="Times New Roman" w:cs="Times New Roman"/>
          <w:kern w:val="2"/>
          <w:sz w:val="24"/>
          <w:szCs w:val="24"/>
          <w:lang w:eastAsia="zh-CN" w:bidi="hi-IN"/>
        </w:rPr>
        <w:t>NBSAP</w:t>
      </w:r>
      <w:r w:rsidR="004A52E6">
        <w:rPr>
          <w:rFonts w:ascii="Times New Roman" w:eastAsia="SimSun" w:hAnsi="Times New Roman" w:cs="Times New Roman" w:hint="eastAsia"/>
          <w:kern w:val="2"/>
          <w:sz w:val="24"/>
          <w:szCs w:val="24"/>
          <w:lang w:eastAsia="zh-CN" w:bidi="hi-IN"/>
        </w:rPr>
        <w:t>指导</w:t>
      </w:r>
      <w:r w:rsidRPr="009E7537">
        <w:rPr>
          <w:rFonts w:ascii="Times New Roman" w:eastAsia="SimSun" w:hAnsi="Times New Roman" w:cs="Times New Roman"/>
          <w:kern w:val="2"/>
          <w:sz w:val="24"/>
          <w:szCs w:val="24"/>
          <w:lang w:eastAsia="zh-CN" w:bidi="hi-IN"/>
        </w:rPr>
        <w:t>建议</w:t>
      </w:r>
      <w:r w:rsidR="000F68FE">
        <w:rPr>
          <w:rFonts w:ascii="Times New Roman" w:eastAsia="SimSun" w:hAnsi="Times New Roman" w:cs="Times New Roman" w:hint="eastAsia"/>
          <w:kern w:val="2"/>
          <w:sz w:val="24"/>
          <w:szCs w:val="24"/>
          <w:lang w:eastAsia="zh-CN" w:bidi="hi-IN"/>
        </w:rPr>
        <w:t>设定</w:t>
      </w:r>
      <w:r w:rsidRPr="009E7537">
        <w:rPr>
          <w:rFonts w:ascii="Times New Roman" w:eastAsia="SimSun" w:hAnsi="Times New Roman" w:cs="Times New Roman"/>
          <w:kern w:val="2"/>
          <w:sz w:val="24"/>
          <w:szCs w:val="24"/>
          <w:lang w:eastAsia="zh-CN" w:bidi="hi-IN"/>
        </w:rPr>
        <w:t>资源调动战略</w:t>
      </w:r>
      <w:r w:rsidR="009E7537">
        <w:rPr>
          <w:rFonts w:ascii="Times New Roman" w:eastAsia="SimSun" w:hAnsi="Times New Roman" w:cs="Times New Roman"/>
          <w:kern w:val="2"/>
          <w:sz w:val="24"/>
          <w:szCs w:val="24"/>
          <w:lang w:eastAsia="zh-CN" w:bidi="hi-IN"/>
        </w:rPr>
        <w:t>（</w:t>
      </w:r>
      <w:r w:rsidRPr="009E7537">
        <w:rPr>
          <w:rFonts w:ascii="Times New Roman" w:eastAsia="SimSun" w:hAnsi="Times New Roman" w:cs="Times New Roman"/>
          <w:kern w:val="2"/>
          <w:sz w:val="24"/>
          <w:szCs w:val="24"/>
          <w:lang w:eastAsia="zh-CN" w:bidi="hi-IN"/>
        </w:rPr>
        <w:t>25</w:t>
      </w:r>
      <w:r w:rsidRPr="009E7537">
        <w:rPr>
          <w:rFonts w:ascii="Times New Roman" w:eastAsia="SimSun" w:hAnsi="Times New Roman" w:cs="Times New Roman"/>
          <w:kern w:val="2"/>
          <w:sz w:val="24"/>
          <w:szCs w:val="24"/>
          <w:lang w:eastAsia="zh-CN" w:bidi="hi-IN"/>
        </w:rPr>
        <w:t>个缔约方</w:t>
      </w:r>
      <w:r w:rsidR="009E7537">
        <w:rPr>
          <w:rFonts w:ascii="Times New Roman" w:eastAsia="SimSun" w:hAnsi="Times New Roman" w:cs="Times New Roman"/>
          <w:kern w:val="2"/>
          <w:sz w:val="24"/>
          <w:szCs w:val="24"/>
          <w:lang w:eastAsia="zh-CN" w:bidi="hi-IN"/>
        </w:rPr>
        <w:t>）</w:t>
      </w:r>
      <w:r w:rsidRPr="009E7537">
        <w:rPr>
          <w:rFonts w:ascii="Times New Roman" w:eastAsia="SimSun" w:hAnsi="Times New Roman" w:cs="Times New Roman"/>
          <w:kern w:val="2"/>
          <w:sz w:val="24"/>
          <w:szCs w:val="24"/>
          <w:lang w:eastAsia="zh-CN" w:bidi="hi-IN"/>
        </w:rPr>
        <w:t>、传播和公众意识战略</w:t>
      </w:r>
      <w:r w:rsidR="009E7537">
        <w:rPr>
          <w:rFonts w:ascii="Times New Roman" w:eastAsia="SimSun" w:hAnsi="Times New Roman" w:cs="Times New Roman"/>
          <w:kern w:val="2"/>
          <w:sz w:val="24"/>
          <w:szCs w:val="24"/>
          <w:lang w:eastAsia="zh-CN" w:bidi="hi-IN"/>
        </w:rPr>
        <w:t>（</w:t>
      </w:r>
      <w:r w:rsidRPr="009E7537">
        <w:rPr>
          <w:rFonts w:ascii="Times New Roman" w:eastAsia="SimSun" w:hAnsi="Times New Roman" w:cs="Times New Roman"/>
          <w:kern w:val="2"/>
          <w:sz w:val="24"/>
          <w:szCs w:val="24"/>
          <w:lang w:eastAsia="zh-CN" w:bidi="hi-IN"/>
        </w:rPr>
        <w:t>38</w:t>
      </w:r>
      <w:r w:rsidRPr="009E7537">
        <w:rPr>
          <w:rFonts w:ascii="Times New Roman" w:eastAsia="SimSun" w:hAnsi="Times New Roman" w:cs="Times New Roman"/>
          <w:kern w:val="2"/>
          <w:sz w:val="24"/>
          <w:szCs w:val="24"/>
          <w:lang w:eastAsia="zh-CN" w:bidi="hi-IN"/>
        </w:rPr>
        <w:t>个缔约方</w:t>
      </w:r>
      <w:r w:rsidR="009E7537">
        <w:rPr>
          <w:rFonts w:ascii="Times New Roman" w:eastAsia="SimSun" w:hAnsi="Times New Roman" w:cs="Times New Roman"/>
          <w:kern w:val="2"/>
          <w:sz w:val="24"/>
          <w:szCs w:val="24"/>
          <w:lang w:eastAsia="zh-CN" w:bidi="hi-IN"/>
        </w:rPr>
        <w:t>）</w:t>
      </w:r>
      <w:r w:rsidR="000F68FE">
        <w:rPr>
          <w:rFonts w:ascii="Times New Roman" w:eastAsia="SimSun" w:hAnsi="Times New Roman" w:cs="Times New Roman" w:hint="eastAsia"/>
          <w:kern w:val="2"/>
          <w:sz w:val="24"/>
          <w:szCs w:val="24"/>
          <w:lang w:eastAsia="zh-CN" w:bidi="hi-IN"/>
        </w:rPr>
        <w:t>、</w:t>
      </w:r>
      <w:r w:rsidRPr="009E7537">
        <w:rPr>
          <w:rFonts w:ascii="Times New Roman" w:eastAsia="SimSun" w:hAnsi="Times New Roman" w:cs="Times New Roman"/>
          <w:kern w:val="2"/>
          <w:sz w:val="24"/>
          <w:szCs w:val="24"/>
          <w:lang w:eastAsia="zh-CN" w:bidi="hi-IN"/>
        </w:rPr>
        <w:t>能力发展战略</w:t>
      </w:r>
      <w:r w:rsidR="009E7537">
        <w:rPr>
          <w:rFonts w:ascii="Times New Roman" w:eastAsia="SimSun" w:hAnsi="Times New Roman" w:cs="Times New Roman"/>
          <w:kern w:val="2"/>
          <w:sz w:val="24"/>
          <w:szCs w:val="24"/>
          <w:lang w:eastAsia="zh-CN" w:bidi="hi-IN"/>
        </w:rPr>
        <w:t>（</w:t>
      </w:r>
      <w:r w:rsidRPr="009E7537">
        <w:rPr>
          <w:rFonts w:ascii="Times New Roman" w:eastAsia="SimSun" w:hAnsi="Times New Roman" w:cs="Times New Roman"/>
          <w:kern w:val="2"/>
          <w:sz w:val="24"/>
          <w:szCs w:val="24"/>
          <w:lang w:eastAsia="zh-CN" w:bidi="hi-IN"/>
        </w:rPr>
        <w:t>97</w:t>
      </w:r>
      <w:r w:rsidRPr="009E7537">
        <w:rPr>
          <w:rFonts w:ascii="Times New Roman" w:eastAsia="SimSun" w:hAnsi="Times New Roman" w:cs="Times New Roman"/>
          <w:kern w:val="2"/>
          <w:sz w:val="24"/>
          <w:szCs w:val="24"/>
          <w:lang w:eastAsia="zh-CN" w:bidi="hi-IN"/>
        </w:rPr>
        <w:t>个缔约方</w:t>
      </w:r>
      <w:r w:rsidR="009E7537">
        <w:rPr>
          <w:rFonts w:ascii="Times New Roman" w:eastAsia="SimSun" w:hAnsi="Times New Roman" w:cs="Times New Roman"/>
          <w:kern w:val="2"/>
          <w:sz w:val="24"/>
          <w:szCs w:val="24"/>
          <w:lang w:eastAsia="zh-CN" w:bidi="hi-IN"/>
        </w:rPr>
        <w:t>）</w:t>
      </w:r>
      <w:r w:rsidR="000F68FE">
        <w:rPr>
          <w:rFonts w:ascii="Times New Roman" w:eastAsia="SimSun" w:hAnsi="Times New Roman" w:cs="Times New Roman" w:hint="eastAsia"/>
          <w:kern w:val="2"/>
          <w:sz w:val="24"/>
          <w:szCs w:val="24"/>
          <w:lang w:eastAsia="zh-CN" w:bidi="hi-IN"/>
        </w:rPr>
        <w:t>的</w:t>
      </w:r>
      <w:r w:rsidR="000F68FE">
        <w:rPr>
          <w:rFonts w:ascii="Times New Roman" w:eastAsia="SimSun" w:hAnsi="Times New Roman" w:cs="Times New Roman"/>
          <w:kern w:val="2"/>
          <w:sz w:val="24"/>
          <w:szCs w:val="24"/>
          <w:lang w:eastAsia="zh-CN" w:bidi="hi-IN"/>
        </w:rPr>
        <w:t>NBSAP</w:t>
      </w:r>
      <w:r w:rsidR="000F68FE">
        <w:rPr>
          <w:rFonts w:ascii="Times New Roman" w:eastAsia="SimSun" w:hAnsi="Times New Roman" w:cs="Times New Roman" w:hint="eastAsia"/>
          <w:kern w:val="2"/>
          <w:sz w:val="24"/>
          <w:szCs w:val="24"/>
          <w:lang w:eastAsia="zh-CN" w:bidi="hi-IN"/>
        </w:rPr>
        <w:t>为数不多</w:t>
      </w:r>
      <w:r w:rsidRPr="009E7537">
        <w:rPr>
          <w:rFonts w:ascii="Times New Roman" w:eastAsia="SimSun" w:hAnsi="Times New Roman" w:cs="Times New Roman"/>
          <w:kern w:val="2"/>
          <w:sz w:val="24"/>
          <w:szCs w:val="24"/>
          <w:lang w:eastAsia="zh-CN" w:bidi="hi-IN"/>
        </w:rPr>
        <w:t>。此外只有少数</w:t>
      </w:r>
      <w:r w:rsidR="005A0629">
        <w:rPr>
          <w:rFonts w:ascii="Times New Roman" w:eastAsia="SimSun" w:hAnsi="Times New Roman" w:cs="Times New Roman"/>
          <w:kern w:val="2"/>
          <w:sz w:val="24"/>
          <w:szCs w:val="24"/>
          <w:lang w:eastAsia="zh-CN" w:bidi="hi-IN"/>
        </w:rPr>
        <w:t>NBSAP</w:t>
      </w:r>
      <w:r w:rsidR="000F68FE">
        <w:rPr>
          <w:rFonts w:ascii="Times New Roman" w:eastAsia="SimSun" w:hAnsi="Times New Roman" w:cs="Times New Roman" w:hint="eastAsia"/>
          <w:kern w:val="2"/>
          <w:sz w:val="24"/>
          <w:szCs w:val="24"/>
          <w:lang w:eastAsia="zh-CN" w:bidi="hi-IN"/>
        </w:rPr>
        <w:t>显示</w:t>
      </w:r>
      <w:r w:rsidRPr="009E7537">
        <w:rPr>
          <w:rFonts w:ascii="Times New Roman" w:eastAsia="SimSun" w:hAnsi="Times New Roman" w:cs="Times New Roman"/>
          <w:kern w:val="2"/>
          <w:sz w:val="24"/>
          <w:szCs w:val="24"/>
          <w:lang w:eastAsia="zh-CN" w:bidi="hi-IN"/>
        </w:rPr>
        <w:t>生物多样性被</w:t>
      </w:r>
      <w:r w:rsidR="000F68FE">
        <w:rPr>
          <w:rFonts w:ascii="Times New Roman" w:eastAsia="SimSun" w:hAnsi="Times New Roman" w:cs="Times New Roman" w:hint="eastAsia"/>
          <w:kern w:val="2"/>
          <w:sz w:val="24"/>
          <w:szCs w:val="24"/>
          <w:lang w:eastAsia="zh-CN" w:bidi="hi-IN"/>
        </w:rPr>
        <w:t>大幅度</w:t>
      </w:r>
      <w:r w:rsidRPr="009E7537">
        <w:rPr>
          <w:rFonts w:ascii="Times New Roman" w:eastAsia="SimSun" w:hAnsi="Times New Roman" w:cs="Times New Roman"/>
          <w:kern w:val="2"/>
          <w:sz w:val="24"/>
          <w:szCs w:val="24"/>
          <w:lang w:eastAsia="zh-CN" w:bidi="hi-IN"/>
        </w:rPr>
        <w:t>纳入跨部门计划和政策、消除贫穷政策或</w:t>
      </w:r>
      <w:r w:rsidRPr="009E7537">
        <w:rPr>
          <w:rFonts w:ascii="Times New Roman" w:eastAsia="SimSun" w:hAnsi="Times New Roman" w:cs="Times New Roman"/>
          <w:kern w:val="2"/>
          <w:sz w:val="24"/>
          <w:szCs w:val="24"/>
          <w:lang w:eastAsia="zh-CN" w:bidi="hi-IN"/>
        </w:rPr>
        <w:lastRenderedPageBreak/>
        <w:t>可持续发展计划的主流。《战略计划》通过</w:t>
      </w:r>
      <w:r w:rsidR="000F68FE">
        <w:rPr>
          <w:rFonts w:ascii="Times New Roman" w:eastAsia="SimSun" w:hAnsi="Times New Roman" w:cs="Times New Roman" w:hint="eastAsia"/>
          <w:kern w:val="2"/>
          <w:sz w:val="24"/>
          <w:szCs w:val="24"/>
          <w:lang w:eastAsia="zh-CN" w:bidi="hi-IN"/>
        </w:rPr>
        <w:t>之后制定</w:t>
      </w:r>
      <w:r w:rsidRPr="009E7537">
        <w:rPr>
          <w:rFonts w:ascii="Times New Roman" w:eastAsia="SimSun" w:hAnsi="Times New Roman" w:cs="Times New Roman"/>
          <w:kern w:val="2"/>
          <w:sz w:val="24"/>
          <w:szCs w:val="24"/>
          <w:lang w:eastAsia="zh-CN" w:bidi="hi-IN"/>
        </w:rPr>
        <w:t>的</w:t>
      </w:r>
      <w:r w:rsidR="000F68FE">
        <w:rPr>
          <w:rFonts w:ascii="Times New Roman" w:eastAsia="SimSun" w:hAnsi="Times New Roman" w:cs="Times New Roman"/>
          <w:kern w:val="2"/>
          <w:sz w:val="24"/>
          <w:szCs w:val="24"/>
          <w:lang w:eastAsia="zh-CN" w:bidi="hi-IN"/>
        </w:rPr>
        <w:t>NBSAP</w:t>
      </w:r>
      <w:r w:rsidR="000F68FE">
        <w:rPr>
          <w:rFonts w:ascii="Times New Roman" w:eastAsia="SimSun" w:hAnsi="Times New Roman" w:cs="Times New Roman" w:hint="eastAsia"/>
          <w:kern w:val="2"/>
          <w:sz w:val="24"/>
          <w:szCs w:val="24"/>
          <w:lang w:eastAsia="zh-CN" w:bidi="hi-IN"/>
        </w:rPr>
        <w:t>含有很少</w:t>
      </w:r>
      <w:r w:rsidRPr="009E7537">
        <w:rPr>
          <w:rFonts w:ascii="Times New Roman" w:eastAsia="SimSun" w:hAnsi="Times New Roman" w:cs="Times New Roman"/>
          <w:kern w:val="2"/>
          <w:sz w:val="24"/>
          <w:szCs w:val="24"/>
          <w:lang w:eastAsia="zh-CN" w:bidi="hi-IN"/>
        </w:rPr>
        <w:t>证据</w:t>
      </w:r>
      <w:r w:rsidR="000F68FE">
        <w:rPr>
          <w:rFonts w:ascii="Times New Roman" w:eastAsia="SimSun" w:hAnsi="Times New Roman" w:cs="Times New Roman" w:hint="eastAsia"/>
          <w:kern w:val="2"/>
          <w:sz w:val="24"/>
          <w:szCs w:val="24"/>
          <w:lang w:eastAsia="zh-CN" w:bidi="hi-IN"/>
        </w:rPr>
        <w:t>显示</w:t>
      </w:r>
      <w:r w:rsidRPr="009E7537">
        <w:rPr>
          <w:rFonts w:ascii="Times New Roman" w:eastAsia="SimSun" w:hAnsi="Times New Roman" w:cs="Times New Roman"/>
          <w:kern w:val="2"/>
          <w:sz w:val="24"/>
          <w:szCs w:val="24"/>
          <w:lang w:eastAsia="zh-CN" w:bidi="hi-IN"/>
        </w:rPr>
        <w:t>使用了</w:t>
      </w:r>
      <w:r w:rsidR="000F68FE">
        <w:rPr>
          <w:rFonts w:ascii="Times New Roman" w:eastAsia="SimSun" w:hAnsi="Times New Roman" w:cs="Times New Roman" w:hint="eastAsia"/>
          <w:kern w:val="2"/>
          <w:sz w:val="24"/>
          <w:szCs w:val="24"/>
          <w:lang w:eastAsia="zh-CN" w:bidi="hi-IN"/>
        </w:rPr>
        <w:t>估值</w:t>
      </w:r>
      <w:r w:rsidRPr="009E7537">
        <w:rPr>
          <w:rFonts w:ascii="Times New Roman" w:eastAsia="SimSun" w:hAnsi="Times New Roman" w:cs="Times New Roman"/>
          <w:kern w:val="2"/>
          <w:sz w:val="24"/>
          <w:szCs w:val="24"/>
          <w:lang w:eastAsia="zh-CN" w:bidi="hi-IN"/>
        </w:rPr>
        <w:t>研究来鼓励主流化。这些</w:t>
      </w:r>
      <w:r w:rsidR="000F68FE">
        <w:rPr>
          <w:rFonts w:ascii="Times New Roman" w:eastAsia="SimSun" w:hAnsi="Times New Roman" w:cs="Times New Roman" w:hint="eastAsia"/>
          <w:kern w:val="2"/>
          <w:sz w:val="24"/>
          <w:szCs w:val="24"/>
          <w:lang w:eastAsia="zh-CN" w:bidi="hi-IN"/>
        </w:rPr>
        <w:t>分析</w:t>
      </w:r>
      <w:r w:rsidRPr="009E7537">
        <w:rPr>
          <w:rFonts w:ascii="Times New Roman" w:eastAsia="SimSun" w:hAnsi="Times New Roman" w:cs="Times New Roman"/>
          <w:kern w:val="2"/>
          <w:sz w:val="24"/>
          <w:szCs w:val="24"/>
          <w:lang w:eastAsia="zh-CN" w:bidi="hi-IN"/>
        </w:rPr>
        <w:t>结果与</w:t>
      </w:r>
      <w:r w:rsidR="005A0629">
        <w:rPr>
          <w:rFonts w:ascii="Times New Roman" w:eastAsia="SimSun" w:hAnsi="Times New Roman" w:cs="Times New Roman"/>
          <w:kern w:val="2"/>
          <w:sz w:val="24"/>
          <w:szCs w:val="24"/>
          <w:lang w:eastAsia="zh-CN" w:bidi="hi-IN"/>
        </w:rPr>
        <w:t>NBSAP</w:t>
      </w:r>
      <w:r w:rsidRPr="009E7537">
        <w:rPr>
          <w:rFonts w:ascii="Times New Roman" w:eastAsia="SimSun" w:hAnsi="Times New Roman" w:cs="Times New Roman"/>
          <w:kern w:val="2"/>
          <w:sz w:val="24"/>
          <w:szCs w:val="24"/>
          <w:lang w:eastAsia="zh-CN" w:bidi="hi-IN"/>
        </w:rPr>
        <w:t>中传达的愿望形成鲜明对比，</w:t>
      </w:r>
      <w:r w:rsidR="0001245D">
        <w:rPr>
          <w:rFonts w:ascii="Times New Roman" w:eastAsia="SimSun" w:hAnsi="Times New Roman" w:cs="Times New Roman"/>
          <w:kern w:val="2"/>
          <w:sz w:val="24"/>
          <w:szCs w:val="24"/>
          <w:lang w:eastAsia="zh-CN" w:bidi="hi-IN"/>
        </w:rPr>
        <w:t>NBSAP</w:t>
      </w:r>
      <w:r w:rsidR="006C76DA">
        <w:rPr>
          <w:rFonts w:ascii="Times New Roman" w:eastAsia="SimSun" w:hAnsi="Times New Roman" w:cs="Times New Roman" w:hint="eastAsia"/>
          <w:kern w:val="2"/>
          <w:sz w:val="24"/>
          <w:szCs w:val="24"/>
          <w:lang w:eastAsia="zh-CN" w:bidi="hi-IN"/>
        </w:rPr>
        <w:t>显示</w:t>
      </w:r>
      <w:r w:rsidRPr="009E7537">
        <w:rPr>
          <w:rFonts w:ascii="Times New Roman" w:eastAsia="SimSun" w:hAnsi="Times New Roman" w:cs="Times New Roman"/>
          <w:kern w:val="2"/>
          <w:sz w:val="24"/>
          <w:szCs w:val="24"/>
          <w:lang w:eastAsia="zh-CN" w:bidi="hi-IN"/>
        </w:rPr>
        <w:t>，许多缔约方要么设定了目标，要么表示有意在资源调动、评估、建立国家信息交换</w:t>
      </w:r>
      <w:r w:rsidR="0001245D">
        <w:rPr>
          <w:rFonts w:ascii="Times New Roman" w:eastAsia="SimSun" w:hAnsi="Times New Roman" w:cs="Times New Roman" w:hint="eastAsia"/>
          <w:kern w:val="2"/>
          <w:sz w:val="24"/>
          <w:szCs w:val="24"/>
          <w:lang w:eastAsia="zh-CN" w:bidi="hi-IN"/>
        </w:rPr>
        <w:t>所</w:t>
      </w:r>
      <w:r w:rsidRPr="009E7537">
        <w:rPr>
          <w:rFonts w:ascii="Times New Roman" w:eastAsia="SimSun" w:hAnsi="Times New Roman" w:cs="Times New Roman"/>
          <w:kern w:val="2"/>
          <w:sz w:val="24"/>
          <w:szCs w:val="24"/>
          <w:lang w:eastAsia="zh-CN" w:bidi="hi-IN"/>
        </w:rPr>
        <w:t>机制、</w:t>
      </w:r>
      <w:r w:rsidR="0001245D">
        <w:rPr>
          <w:rFonts w:ascii="Times New Roman" w:eastAsia="SimSun" w:hAnsi="Times New Roman" w:cs="Times New Roman" w:hint="eastAsia"/>
          <w:kern w:val="2"/>
          <w:sz w:val="24"/>
          <w:szCs w:val="24"/>
          <w:lang w:eastAsia="zh-CN" w:bidi="hi-IN"/>
        </w:rPr>
        <w:t>传播</w:t>
      </w:r>
      <w:r w:rsidRPr="009E7537">
        <w:rPr>
          <w:rFonts w:ascii="Times New Roman" w:eastAsia="SimSun" w:hAnsi="Times New Roman" w:cs="Times New Roman"/>
          <w:kern w:val="2"/>
          <w:sz w:val="24"/>
          <w:szCs w:val="24"/>
          <w:lang w:eastAsia="zh-CN" w:bidi="hi-IN"/>
        </w:rPr>
        <w:t>和</w:t>
      </w:r>
      <w:r w:rsidR="0001245D">
        <w:rPr>
          <w:rFonts w:ascii="Times New Roman" w:eastAsia="SimSun" w:hAnsi="Times New Roman" w:cs="Times New Roman" w:hint="eastAsia"/>
          <w:kern w:val="2"/>
          <w:sz w:val="24"/>
          <w:szCs w:val="24"/>
          <w:lang w:eastAsia="zh-CN" w:bidi="hi-IN"/>
        </w:rPr>
        <w:t>提高</w:t>
      </w:r>
      <w:r w:rsidRPr="009E7537">
        <w:rPr>
          <w:rFonts w:ascii="Times New Roman" w:eastAsia="SimSun" w:hAnsi="Times New Roman" w:cs="Times New Roman"/>
          <w:kern w:val="2"/>
          <w:sz w:val="24"/>
          <w:szCs w:val="24"/>
          <w:lang w:eastAsia="zh-CN" w:bidi="hi-IN"/>
        </w:rPr>
        <w:t>公众意识、能力发展、制定</w:t>
      </w:r>
      <w:r w:rsidR="0001245D">
        <w:rPr>
          <w:rFonts w:ascii="Times New Roman" w:eastAsia="SimSun" w:hAnsi="Times New Roman" w:cs="Times New Roman" w:hint="eastAsia"/>
          <w:kern w:val="2"/>
          <w:sz w:val="24"/>
          <w:szCs w:val="24"/>
          <w:lang w:eastAsia="zh-CN" w:bidi="hi-IN"/>
        </w:rPr>
        <w:t>次</w:t>
      </w:r>
      <w:r w:rsidRPr="009E7537">
        <w:rPr>
          <w:rFonts w:ascii="Times New Roman" w:eastAsia="SimSun" w:hAnsi="Times New Roman" w:cs="Times New Roman"/>
          <w:kern w:val="2"/>
          <w:sz w:val="24"/>
          <w:szCs w:val="24"/>
          <w:lang w:eastAsia="zh-CN" w:bidi="hi-IN"/>
        </w:rPr>
        <w:t>国家生物多样性计划等</w:t>
      </w:r>
      <w:r w:rsidR="0001245D">
        <w:rPr>
          <w:rFonts w:ascii="Times New Roman" w:eastAsia="SimSun" w:hAnsi="Times New Roman" w:cs="Times New Roman" w:hint="eastAsia"/>
          <w:kern w:val="2"/>
          <w:sz w:val="24"/>
          <w:szCs w:val="24"/>
          <w:lang w:eastAsia="zh-CN" w:bidi="hi-IN"/>
        </w:rPr>
        <w:t>方面</w:t>
      </w:r>
      <w:r w:rsidRPr="009E7537">
        <w:rPr>
          <w:rFonts w:ascii="Times New Roman" w:eastAsia="SimSun" w:hAnsi="Times New Roman" w:cs="Times New Roman"/>
          <w:kern w:val="2"/>
          <w:sz w:val="24"/>
          <w:szCs w:val="24"/>
          <w:lang w:eastAsia="zh-CN" w:bidi="hi-IN"/>
        </w:rPr>
        <w:t>采取行动。</w:t>
      </w:r>
    </w:p>
    <w:p w14:paraId="05402CDD" w14:textId="23CBA2F1" w:rsidR="0078167C" w:rsidRPr="00EA04B1" w:rsidRDefault="0078167C" w:rsidP="007F25FA">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sidRPr="00EA04B1">
        <w:rPr>
          <w:rFonts w:ascii="Times New Roman" w:eastAsia="SimSun" w:hAnsi="Times New Roman" w:cs="Times New Roman"/>
          <w:kern w:val="2"/>
          <w:sz w:val="24"/>
          <w:szCs w:val="24"/>
          <w:lang w:eastAsia="zh-CN" w:bidi="hi-IN"/>
        </w:rPr>
        <w:t>缔约方大会第十</w:t>
      </w:r>
      <w:r w:rsidR="006C76DA" w:rsidRPr="00EA04B1">
        <w:rPr>
          <w:rFonts w:ascii="Times New Roman" w:eastAsia="SimSun" w:hAnsi="Times New Roman" w:cs="Times New Roman" w:hint="eastAsia"/>
          <w:kern w:val="2"/>
          <w:sz w:val="24"/>
          <w:szCs w:val="24"/>
          <w:lang w:eastAsia="zh-CN" w:bidi="hi-IN"/>
        </w:rPr>
        <w:t>届</w:t>
      </w:r>
      <w:r w:rsidRPr="00EA04B1">
        <w:rPr>
          <w:rFonts w:ascii="Times New Roman" w:eastAsia="SimSun" w:hAnsi="Times New Roman" w:cs="Times New Roman"/>
          <w:kern w:val="2"/>
          <w:sz w:val="24"/>
          <w:szCs w:val="24"/>
          <w:lang w:eastAsia="zh-CN" w:bidi="hi-IN"/>
        </w:rPr>
        <w:t>会议</w:t>
      </w:r>
      <w:r w:rsidR="006C76DA" w:rsidRPr="00EA04B1">
        <w:rPr>
          <w:rFonts w:ascii="Times New Roman" w:eastAsia="SimSun" w:hAnsi="Times New Roman" w:cs="Times New Roman" w:hint="eastAsia"/>
          <w:kern w:val="2"/>
          <w:sz w:val="24"/>
          <w:szCs w:val="24"/>
          <w:lang w:eastAsia="zh-CN" w:bidi="hi-IN"/>
        </w:rPr>
        <w:t>以后制定</w:t>
      </w:r>
      <w:r w:rsidRPr="00EA04B1">
        <w:rPr>
          <w:rFonts w:ascii="Times New Roman" w:eastAsia="SimSun" w:hAnsi="Times New Roman" w:cs="Times New Roman"/>
          <w:kern w:val="2"/>
          <w:sz w:val="24"/>
          <w:szCs w:val="24"/>
          <w:lang w:eastAsia="zh-CN" w:bidi="hi-IN"/>
        </w:rPr>
        <w:t>或修订的</w:t>
      </w:r>
      <w:r w:rsidR="005A0629" w:rsidRPr="00EA04B1">
        <w:rPr>
          <w:rFonts w:ascii="Times New Roman" w:eastAsia="SimSun" w:hAnsi="Times New Roman" w:cs="Times New Roman"/>
          <w:kern w:val="2"/>
          <w:sz w:val="24"/>
          <w:szCs w:val="24"/>
          <w:lang w:eastAsia="zh-CN" w:bidi="hi-IN"/>
        </w:rPr>
        <w:t>NBSAP</w:t>
      </w:r>
      <w:r w:rsidR="006C76DA" w:rsidRPr="00EA04B1">
        <w:rPr>
          <w:rFonts w:ascii="Times New Roman" w:eastAsia="SimSun" w:hAnsi="Times New Roman" w:cs="Times New Roman" w:hint="eastAsia"/>
          <w:kern w:val="2"/>
          <w:sz w:val="24"/>
          <w:szCs w:val="24"/>
          <w:lang w:eastAsia="zh-CN" w:bidi="hi-IN"/>
        </w:rPr>
        <w:t>大多</w:t>
      </w:r>
      <w:r w:rsidRPr="00EA04B1">
        <w:rPr>
          <w:rFonts w:ascii="Times New Roman" w:eastAsia="SimSun" w:hAnsi="Times New Roman" w:cs="Times New Roman"/>
          <w:kern w:val="2"/>
          <w:sz w:val="24"/>
          <w:szCs w:val="24"/>
          <w:lang w:eastAsia="zh-CN" w:bidi="hi-IN"/>
        </w:rPr>
        <w:t>包含与爱知生物多样性目标相</w:t>
      </w:r>
      <w:r w:rsidR="00E7008C" w:rsidRPr="00EA04B1">
        <w:rPr>
          <w:rFonts w:ascii="Times New Roman" w:eastAsia="SimSun" w:hAnsi="Times New Roman" w:cs="Times New Roman" w:hint="eastAsia"/>
          <w:kern w:val="2"/>
          <w:sz w:val="24"/>
          <w:szCs w:val="24"/>
          <w:lang w:eastAsia="zh-CN" w:bidi="hi-IN"/>
        </w:rPr>
        <w:t>应</w:t>
      </w:r>
      <w:r w:rsidRPr="00EA04B1">
        <w:rPr>
          <w:rFonts w:ascii="Times New Roman" w:eastAsia="SimSun" w:hAnsi="Times New Roman" w:cs="Times New Roman"/>
          <w:kern w:val="2"/>
          <w:sz w:val="24"/>
          <w:szCs w:val="24"/>
          <w:lang w:eastAsia="zh-CN" w:bidi="hi-IN"/>
        </w:rPr>
        <w:t>的目标，但对于一些爱知目标，如目标</w:t>
      </w:r>
      <w:r w:rsidRPr="00EA04B1">
        <w:rPr>
          <w:rFonts w:ascii="Times New Roman" w:eastAsia="SimSun" w:hAnsi="Times New Roman" w:cs="Times New Roman"/>
          <w:kern w:val="2"/>
          <w:sz w:val="24"/>
          <w:szCs w:val="24"/>
          <w:lang w:eastAsia="zh-CN" w:bidi="hi-IN"/>
        </w:rPr>
        <w:t>3</w:t>
      </w:r>
      <w:r w:rsidRPr="00EA04B1">
        <w:rPr>
          <w:rFonts w:ascii="Times New Roman" w:eastAsia="SimSun" w:hAnsi="Times New Roman" w:cs="Times New Roman"/>
          <w:kern w:val="2"/>
          <w:sz w:val="24"/>
          <w:szCs w:val="24"/>
          <w:lang w:eastAsia="zh-CN" w:bidi="hi-IN"/>
        </w:rPr>
        <w:t>、</w:t>
      </w:r>
      <w:r w:rsidRPr="00EA04B1">
        <w:rPr>
          <w:rFonts w:ascii="Times New Roman" w:eastAsia="SimSun" w:hAnsi="Times New Roman" w:cs="Times New Roman"/>
          <w:kern w:val="2"/>
          <w:sz w:val="24"/>
          <w:szCs w:val="24"/>
          <w:lang w:eastAsia="zh-CN" w:bidi="hi-IN"/>
        </w:rPr>
        <w:t>6</w:t>
      </w:r>
      <w:r w:rsidRPr="00EA04B1">
        <w:rPr>
          <w:rFonts w:ascii="Times New Roman" w:eastAsia="SimSun" w:hAnsi="Times New Roman" w:cs="Times New Roman"/>
          <w:kern w:val="2"/>
          <w:sz w:val="24"/>
          <w:szCs w:val="24"/>
          <w:lang w:eastAsia="zh-CN" w:bidi="hi-IN"/>
        </w:rPr>
        <w:t>、</w:t>
      </w:r>
      <w:r w:rsidRPr="00EA04B1">
        <w:rPr>
          <w:rFonts w:ascii="Times New Roman" w:eastAsia="SimSun" w:hAnsi="Times New Roman" w:cs="Times New Roman"/>
          <w:kern w:val="2"/>
          <w:sz w:val="24"/>
          <w:szCs w:val="24"/>
          <w:lang w:eastAsia="zh-CN" w:bidi="hi-IN"/>
        </w:rPr>
        <w:t>10</w:t>
      </w:r>
      <w:r w:rsidR="006C76DA" w:rsidRPr="00EA04B1">
        <w:rPr>
          <w:rFonts w:ascii="Times New Roman" w:eastAsia="SimSun" w:hAnsi="Times New Roman" w:cs="Times New Roman" w:hint="eastAsia"/>
          <w:kern w:val="2"/>
          <w:sz w:val="24"/>
          <w:szCs w:val="24"/>
          <w:lang w:eastAsia="zh-CN" w:bidi="hi-IN"/>
        </w:rPr>
        <w:t>、</w:t>
      </w:r>
      <w:r w:rsidRPr="00EA04B1">
        <w:rPr>
          <w:rFonts w:ascii="Times New Roman" w:eastAsia="SimSun" w:hAnsi="Times New Roman" w:cs="Times New Roman"/>
          <w:kern w:val="2"/>
          <w:sz w:val="24"/>
          <w:szCs w:val="24"/>
          <w:lang w:eastAsia="zh-CN" w:bidi="hi-IN"/>
        </w:rPr>
        <w:t>14</w:t>
      </w:r>
      <w:r w:rsidRPr="00EA04B1">
        <w:rPr>
          <w:rFonts w:ascii="Times New Roman" w:eastAsia="SimSun" w:hAnsi="Times New Roman" w:cs="Times New Roman"/>
          <w:kern w:val="2"/>
          <w:sz w:val="24"/>
          <w:szCs w:val="24"/>
          <w:lang w:eastAsia="zh-CN" w:bidi="hi-IN"/>
        </w:rPr>
        <w:t>，许多</w:t>
      </w:r>
      <w:r w:rsidR="005A0629" w:rsidRPr="00EA04B1">
        <w:rPr>
          <w:rFonts w:ascii="Times New Roman" w:eastAsia="SimSun" w:hAnsi="Times New Roman" w:cs="Times New Roman"/>
          <w:kern w:val="2"/>
          <w:sz w:val="24"/>
          <w:szCs w:val="24"/>
          <w:lang w:eastAsia="zh-CN" w:bidi="hi-IN"/>
        </w:rPr>
        <w:t>NBSAP</w:t>
      </w:r>
      <w:r w:rsidR="009E7537" w:rsidRPr="00EA04B1">
        <w:rPr>
          <w:rFonts w:ascii="Times New Roman" w:eastAsia="SimSun" w:hAnsi="Times New Roman" w:cs="Times New Roman"/>
          <w:kern w:val="2"/>
          <w:sz w:val="24"/>
          <w:szCs w:val="24"/>
          <w:lang w:eastAsia="zh-CN" w:bidi="hi-IN"/>
        </w:rPr>
        <w:t>（</w:t>
      </w:r>
      <w:r w:rsidRPr="00EA04B1">
        <w:rPr>
          <w:rFonts w:ascii="Times New Roman" w:eastAsia="SimSun" w:hAnsi="Times New Roman" w:cs="Times New Roman"/>
          <w:kern w:val="2"/>
          <w:sz w:val="24"/>
          <w:szCs w:val="24"/>
          <w:lang w:eastAsia="zh-CN" w:bidi="hi-IN"/>
        </w:rPr>
        <w:t>30%</w:t>
      </w:r>
      <w:r w:rsidR="00E7008C" w:rsidRPr="00EA04B1">
        <w:rPr>
          <w:rFonts w:ascii="Times New Roman" w:eastAsia="SimSun" w:hAnsi="Times New Roman" w:cs="Times New Roman" w:hint="eastAsia"/>
          <w:kern w:val="2"/>
          <w:sz w:val="24"/>
          <w:szCs w:val="24"/>
          <w:lang w:eastAsia="zh-CN" w:bidi="hi-IN"/>
        </w:rPr>
        <w:t>以上</w:t>
      </w:r>
      <w:r w:rsidR="009E7537" w:rsidRPr="00EA04B1">
        <w:rPr>
          <w:rFonts w:ascii="Times New Roman" w:eastAsia="SimSun" w:hAnsi="Times New Roman" w:cs="Times New Roman"/>
          <w:kern w:val="2"/>
          <w:sz w:val="24"/>
          <w:szCs w:val="24"/>
          <w:lang w:eastAsia="zh-CN" w:bidi="hi-IN"/>
        </w:rPr>
        <w:t>）</w:t>
      </w:r>
      <w:r w:rsidRPr="00EA04B1">
        <w:rPr>
          <w:rFonts w:ascii="Times New Roman" w:eastAsia="SimSun" w:hAnsi="Times New Roman" w:cs="Times New Roman"/>
          <w:kern w:val="2"/>
          <w:sz w:val="24"/>
          <w:szCs w:val="24"/>
          <w:lang w:eastAsia="zh-CN" w:bidi="hi-IN"/>
        </w:rPr>
        <w:t>没有</w:t>
      </w:r>
      <w:r w:rsidR="006C76DA" w:rsidRPr="00EA04B1">
        <w:rPr>
          <w:rFonts w:ascii="Times New Roman" w:eastAsia="SimSun" w:hAnsi="Times New Roman" w:cs="Times New Roman" w:hint="eastAsia"/>
          <w:kern w:val="2"/>
          <w:sz w:val="24"/>
          <w:szCs w:val="24"/>
          <w:lang w:eastAsia="zh-CN" w:bidi="hi-IN"/>
        </w:rPr>
        <w:t>设定</w:t>
      </w:r>
      <w:r w:rsidRPr="00EA04B1">
        <w:rPr>
          <w:rFonts w:ascii="Times New Roman" w:eastAsia="SimSun" w:hAnsi="Times New Roman" w:cs="Times New Roman"/>
          <w:kern w:val="2"/>
          <w:sz w:val="24"/>
          <w:szCs w:val="24"/>
          <w:lang w:eastAsia="zh-CN" w:bidi="hi-IN"/>
        </w:rPr>
        <w:t>相</w:t>
      </w:r>
      <w:r w:rsidR="00E7008C" w:rsidRPr="00EA04B1">
        <w:rPr>
          <w:rFonts w:ascii="Times New Roman" w:eastAsia="SimSun" w:hAnsi="Times New Roman" w:cs="Times New Roman" w:hint="eastAsia"/>
          <w:kern w:val="2"/>
          <w:sz w:val="24"/>
          <w:szCs w:val="24"/>
          <w:lang w:eastAsia="zh-CN" w:bidi="hi-IN"/>
        </w:rPr>
        <w:t>应的</w:t>
      </w:r>
      <w:r w:rsidRPr="00EA04B1">
        <w:rPr>
          <w:rFonts w:ascii="Times New Roman" w:eastAsia="SimSun" w:hAnsi="Times New Roman" w:cs="Times New Roman"/>
          <w:kern w:val="2"/>
          <w:sz w:val="24"/>
          <w:szCs w:val="24"/>
          <w:lang w:eastAsia="zh-CN" w:bidi="hi-IN"/>
        </w:rPr>
        <w:t>国家目标或承诺。</w:t>
      </w:r>
      <w:r w:rsidR="00EA04B1" w:rsidRPr="00EA04B1">
        <w:rPr>
          <w:rFonts w:ascii="Times New Roman" w:eastAsia="SimSun" w:hAnsi="Times New Roman" w:cs="Times New Roman"/>
          <w:kern w:val="2"/>
          <w:sz w:val="24"/>
          <w:szCs w:val="24"/>
          <w:lang w:eastAsia="zh-CN" w:bidi="hi-IN"/>
        </w:rPr>
        <w:t>爱知生物多样性目标</w:t>
      </w:r>
      <w:r w:rsidR="00EA04B1">
        <w:rPr>
          <w:rFonts w:ascii="Times New Roman" w:eastAsia="SimSun" w:hAnsi="Times New Roman" w:cs="Times New Roman" w:hint="eastAsia"/>
          <w:kern w:val="2"/>
          <w:sz w:val="24"/>
          <w:szCs w:val="24"/>
          <w:lang w:eastAsia="zh-CN" w:bidi="hi-IN"/>
        </w:rPr>
        <w:t>中，</w:t>
      </w:r>
      <w:r w:rsidR="00EA04B1" w:rsidRPr="00EA04B1">
        <w:rPr>
          <w:rFonts w:ascii="Times New Roman" w:eastAsia="SimSun" w:hAnsi="Times New Roman" w:cs="Times New Roman" w:hint="eastAsia"/>
          <w:kern w:val="2"/>
          <w:sz w:val="24"/>
          <w:szCs w:val="24"/>
          <w:lang w:eastAsia="zh-CN" w:bidi="hi-IN"/>
        </w:rPr>
        <w:t>拥有最多</w:t>
      </w:r>
      <w:r w:rsidR="003513ED" w:rsidRPr="00EA04B1">
        <w:rPr>
          <w:rFonts w:ascii="Times New Roman" w:eastAsia="SimSun" w:hAnsi="Times New Roman" w:cs="Times New Roman" w:hint="eastAsia"/>
          <w:kern w:val="2"/>
          <w:sz w:val="24"/>
          <w:szCs w:val="24"/>
          <w:lang w:eastAsia="zh-CN" w:bidi="hi-IN"/>
        </w:rPr>
        <w:t>相应</w:t>
      </w:r>
      <w:r w:rsidR="00EA04B1" w:rsidRPr="00EA04B1">
        <w:rPr>
          <w:rFonts w:ascii="Times New Roman" w:eastAsia="SimSun" w:hAnsi="Times New Roman" w:cs="Times New Roman" w:hint="eastAsia"/>
          <w:kern w:val="2"/>
          <w:sz w:val="24"/>
          <w:szCs w:val="24"/>
          <w:lang w:eastAsia="zh-CN" w:bidi="hi-IN"/>
        </w:rPr>
        <w:t>且</w:t>
      </w:r>
      <w:r w:rsidR="00EA04B1" w:rsidRPr="00EA04B1">
        <w:rPr>
          <w:rFonts w:ascii="Times New Roman" w:eastAsia="SimSun" w:hAnsi="Times New Roman" w:cs="Times New Roman"/>
          <w:kern w:val="2"/>
          <w:sz w:val="24"/>
          <w:szCs w:val="24"/>
          <w:lang w:eastAsia="zh-CN" w:bidi="hi-IN"/>
        </w:rPr>
        <w:t>大体相似</w:t>
      </w:r>
      <w:r w:rsidR="003513ED" w:rsidRPr="00EA04B1">
        <w:rPr>
          <w:rFonts w:ascii="Times New Roman" w:eastAsia="SimSun" w:hAnsi="Times New Roman" w:cs="Times New Roman"/>
          <w:kern w:val="2"/>
          <w:sz w:val="24"/>
          <w:szCs w:val="24"/>
          <w:lang w:eastAsia="zh-CN" w:bidi="hi-IN"/>
        </w:rPr>
        <w:t>国家目标或承诺</w:t>
      </w:r>
      <w:r w:rsidR="00EA04B1" w:rsidRPr="00EA04B1">
        <w:rPr>
          <w:rFonts w:ascii="Times New Roman" w:eastAsia="SimSun" w:hAnsi="Times New Roman" w:cs="Times New Roman" w:hint="eastAsia"/>
          <w:kern w:val="2"/>
          <w:sz w:val="24"/>
          <w:szCs w:val="24"/>
          <w:lang w:eastAsia="zh-CN" w:bidi="hi-IN"/>
        </w:rPr>
        <w:t>的</w:t>
      </w:r>
      <w:r w:rsidR="00EA04B1">
        <w:rPr>
          <w:rFonts w:ascii="Times New Roman" w:eastAsia="SimSun" w:hAnsi="Times New Roman" w:cs="Times New Roman" w:hint="eastAsia"/>
          <w:kern w:val="2"/>
          <w:sz w:val="24"/>
          <w:szCs w:val="24"/>
          <w:lang w:eastAsia="zh-CN" w:bidi="hi-IN"/>
        </w:rPr>
        <w:t>，当属</w:t>
      </w:r>
      <w:r w:rsidR="00EA04B1" w:rsidRPr="00EA04B1">
        <w:rPr>
          <w:rFonts w:ascii="Times New Roman" w:eastAsia="SimSun" w:hAnsi="Times New Roman" w:cs="Times New Roman"/>
          <w:kern w:val="2"/>
          <w:sz w:val="24"/>
          <w:szCs w:val="24"/>
          <w:lang w:eastAsia="zh-CN" w:bidi="hi-IN"/>
        </w:rPr>
        <w:t>目标</w:t>
      </w:r>
      <w:r w:rsidR="00EA04B1" w:rsidRPr="00EA04B1">
        <w:rPr>
          <w:rFonts w:ascii="Times New Roman" w:eastAsia="SimSun" w:hAnsi="Times New Roman" w:cs="Times New Roman"/>
          <w:kern w:val="2"/>
          <w:sz w:val="24"/>
          <w:szCs w:val="24"/>
          <w:lang w:eastAsia="zh-CN" w:bidi="hi-IN"/>
        </w:rPr>
        <w:t>1</w:t>
      </w:r>
      <w:r w:rsidR="00EA04B1" w:rsidRPr="00EA04B1">
        <w:rPr>
          <w:rFonts w:ascii="Times New Roman" w:eastAsia="SimSun" w:hAnsi="Times New Roman" w:cs="Times New Roman"/>
          <w:kern w:val="2"/>
          <w:sz w:val="24"/>
          <w:szCs w:val="24"/>
          <w:lang w:eastAsia="zh-CN" w:bidi="hi-IN"/>
        </w:rPr>
        <w:t>、</w:t>
      </w:r>
      <w:r w:rsidR="00EA04B1" w:rsidRPr="00EA04B1">
        <w:rPr>
          <w:rFonts w:ascii="Times New Roman" w:eastAsia="SimSun" w:hAnsi="Times New Roman" w:cs="Times New Roman"/>
          <w:kern w:val="2"/>
          <w:sz w:val="24"/>
          <w:szCs w:val="24"/>
          <w:lang w:eastAsia="zh-CN" w:bidi="hi-IN"/>
        </w:rPr>
        <w:t>9</w:t>
      </w:r>
      <w:r w:rsidR="00EA04B1" w:rsidRPr="00EA04B1">
        <w:rPr>
          <w:rFonts w:ascii="Times New Roman" w:eastAsia="SimSun" w:hAnsi="Times New Roman" w:cs="Times New Roman"/>
          <w:kern w:val="2"/>
          <w:sz w:val="24"/>
          <w:szCs w:val="24"/>
          <w:lang w:eastAsia="zh-CN" w:bidi="hi-IN"/>
        </w:rPr>
        <w:t>、</w:t>
      </w:r>
      <w:r w:rsidR="00EA04B1" w:rsidRPr="00EA04B1">
        <w:rPr>
          <w:rFonts w:ascii="Times New Roman" w:eastAsia="SimSun" w:hAnsi="Times New Roman" w:cs="Times New Roman"/>
          <w:kern w:val="2"/>
          <w:sz w:val="24"/>
          <w:szCs w:val="24"/>
          <w:lang w:eastAsia="zh-CN" w:bidi="hi-IN"/>
        </w:rPr>
        <w:t>16</w:t>
      </w:r>
      <w:r w:rsidR="00EA04B1" w:rsidRPr="00EA04B1">
        <w:rPr>
          <w:rFonts w:ascii="Times New Roman" w:eastAsia="SimSun" w:hAnsi="Times New Roman" w:cs="Times New Roman"/>
          <w:kern w:val="2"/>
          <w:sz w:val="24"/>
          <w:szCs w:val="24"/>
          <w:lang w:eastAsia="zh-CN" w:bidi="hi-IN"/>
        </w:rPr>
        <w:t>、</w:t>
      </w:r>
      <w:r w:rsidR="00EA04B1" w:rsidRPr="00EA04B1">
        <w:rPr>
          <w:rFonts w:ascii="Times New Roman" w:eastAsia="SimSun" w:hAnsi="Times New Roman" w:cs="Times New Roman"/>
          <w:kern w:val="2"/>
          <w:sz w:val="24"/>
          <w:szCs w:val="24"/>
          <w:lang w:eastAsia="zh-CN" w:bidi="hi-IN"/>
        </w:rPr>
        <w:t>17</w:t>
      </w:r>
      <w:r w:rsidR="00EA04B1" w:rsidRPr="00EA04B1">
        <w:rPr>
          <w:rFonts w:ascii="Times New Roman" w:eastAsia="SimSun" w:hAnsi="Times New Roman" w:cs="Times New Roman"/>
          <w:kern w:val="2"/>
          <w:sz w:val="24"/>
          <w:szCs w:val="24"/>
          <w:lang w:eastAsia="zh-CN" w:bidi="hi-IN"/>
        </w:rPr>
        <w:t>、</w:t>
      </w:r>
      <w:r w:rsidR="00EA04B1" w:rsidRPr="00EA04B1">
        <w:rPr>
          <w:rFonts w:ascii="Times New Roman" w:eastAsia="SimSun" w:hAnsi="Times New Roman" w:cs="Times New Roman"/>
          <w:kern w:val="2"/>
          <w:sz w:val="24"/>
          <w:szCs w:val="24"/>
          <w:lang w:eastAsia="zh-CN" w:bidi="hi-IN"/>
        </w:rPr>
        <w:t>19</w:t>
      </w:r>
      <w:r w:rsidR="00EA04B1" w:rsidRPr="00EA04B1">
        <w:rPr>
          <w:rFonts w:ascii="Times New Roman" w:eastAsia="SimSun" w:hAnsi="Times New Roman" w:cs="Times New Roman" w:hint="eastAsia"/>
          <w:kern w:val="2"/>
          <w:sz w:val="24"/>
          <w:szCs w:val="24"/>
          <w:lang w:eastAsia="zh-CN" w:bidi="hi-IN"/>
        </w:rPr>
        <w:t>、</w:t>
      </w:r>
      <w:r w:rsidR="00EA04B1" w:rsidRPr="00EA04B1">
        <w:rPr>
          <w:rFonts w:ascii="Times New Roman" w:eastAsia="SimSun" w:hAnsi="Times New Roman" w:cs="Times New Roman"/>
          <w:kern w:val="2"/>
          <w:sz w:val="24"/>
          <w:szCs w:val="24"/>
          <w:lang w:eastAsia="zh-CN" w:bidi="hi-IN"/>
        </w:rPr>
        <w:t>20</w:t>
      </w:r>
      <w:r w:rsidRPr="00EA04B1">
        <w:rPr>
          <w:rFonts w:ascii="Times New Roman" w:eastAsia="SimSun" w:hAnsi="Times New Roman" w:cs="Times New Roman"/>
          <w:kern w:val="2"/>
          <w:sz w:val="24"/>
          <w:szCs w:val="24"/>
          <w:lang w:eastAsia="zh-CN" w:bidi="hi-IN"/>
        </w:rPr>
        <w:t>。然而即使在这些情况下，</w:t>
      </w:r>
      <w:r w:rsidR="00EA04B1" w:rsidRPr="00EA04B1">
        <w:rPr>
          <w:rFonts w:ascii="Times New Roman" w:eastAsia="SimSun" w:hAnsi="Times New Roman" w:cs="Times New Roman"/>
          <w:kern w:val="2"/>
          <w:sz w:val="24"/>
          <w:szCs w:val="24"/>
          <w:lang w:eastAsia="zh-CN" w:bidi="hi-IN"/>
        </w:rPr>
        <w:t>NBSAP</w:t>
      </w:r>
      <w:r w:rsidRPr="00EA04B1">
        <w:rPr>
          <w:rFonts w:ascii="Times New Roman" w:eastAsia="SimSun" w:hAnsi="Times New Roman" w:cs="Times New Roman"/>
          <w:kern w:val="2"/>
          <w:sz w:val="24"/>
          <w:szCs w:val="24"/>
          <w:lang w:eastAsia="zh-CN" w:bidi="hi-IN"/>
        </w:rPr>
        <w:t>目标范围和</w:t>
      </w:r>
      <w:r w:rsidR="003513ED" w:rsidRPr="00EA04B1">
        <w:rPr>
          <w:rFonts w:ascii="Times New Roman" w:eastAsia="SimSun" w:hAnsi="Times New Roman" w:cs="Times New Roman" w:hint="eastAsia"/>
          <w:kern w:val="2"/>
          <w:sz w:val="24"/>
          <w:szCs w:val="24"/>
          <w:lang w:eastAsia="zh-CN" w:bidi="hi-IN"/>
        </w:rPr>
        <w:t>宏伟程度</w:t>
      </w:r>
      <w:r w:rsidRPr="00EA04B1">
        <w:rPr>
          <w:rFonts w:ascii="Times New Roman" w:eastAsia="SimSun" w:hAnsi="Times New Roman" w:cs="Times New Roman"/>
          <w:kern w:val="2"/>
          <w:sz w:val="24"/>
          <w:szCs w:val="24"/>
          <w:lang w:eastAsia="zh-CN" w:bidi="hi-IN"/>
        </w:rPr>
        <w:t>与爱知目标</w:t>
      </w:r>
      <w:r w:rsidR="00EA04B1">
        <w:rPr>
          <w:rFonts w:ascii="Times New Roman" w:eastAsia="SimSun" w:hAnsi="Times New Roman" w:cs="Times New Roman" w:hint="eastAsia"/>
          <w:kern w:val="2"/>
          <w:sz w:val="24"/>
          <w:szCs w:val="24"/>
          <w:lang w:eastAsia="zh-CN" w:bidi="hi-IN"/>
        </w:rPr>
        <w:t>相当</w:t>
      </w:r>
      <w:r w:rsidRPr="00EA04B1">
        <w:rPr>
          <w:rFonts w:ascii="Times New Roman" w:eastAsia="SimSun" w:hAnsi="Times New Roman" w:cs="Times New Roman"/>
          <w:kern w:val="2"/>
          <w:sz w:val="24"/>
          <w:szCs w:val="24"/>
          <w:lang w:eastAsia="zh-CN" w:bidi="hi-IN"/>
        </w:rPr>
        <w:t>的</w:t>
      </w:r>
      <w:r w:rsidR="00890F4C" w:rsidRPr="00EA04B1">
        <w:rPr>
          <w:rFonts w:ascii="Times New Roman" w:eastAsia="SimSun" w:hAnsi="Times New Roman" w:cs="Times New Roman" w:hint="eastAsia"/>
          <w:kern w:val="2"/>
          <w:sz w:val="24"/>
          <w:szCs w:val="24"/>
          <w:lang w:eastAsia="zh-CN" w:bidi="hi-IN"/>
        </w:rPr>
        <w:t>，其</w:t>
      </w:r>
      <w:r w:rsidRPr="00EA04B1">
        <w:rPr>
          <w:rFonts w:ascii="Times New Roman" w:eastAsia="SimSun" w:hAnsi="Times New Roman" w:cs="Times New Roman"/>
          <w:kern w:val="2"/>
          <w:sz w:val="24"/>
          <w:szCs w:val="24"/>
          <w:lang w:eastAsia="zh-CN" w:bidi="hi-IN"/>
        </w:rPr>
        <w:t>数量平均仅略高于五分之一</w:t>
      </w:r>
      <w:r w:rsidR="009E7537" w:rsidRPr="00EA04B1">
        <w:rPr>
          <w:rFonts w:ascii="Times New Roman" w:eastAsia="SimSun" w:hAnsi="Times New Roman" w:cs="Times New Roman"/>
          <w:kern w:val="2"/>
          <w:sz w:val="24"/>
          <w:szCs w:val="24"/>
          <w:lang w:eastAsia="zh-CN" w:bidi="hi-IN"/>
        </w:rPr>
        <w:t>（</w:t>
      </w:r>
      <w:r w:rsidRPr="00EA04B1">
        <w:rPr>
          <w:rFonts w:ascii="Times New Roman" w:eastAsia="SimSun" w:hAnsi="Times New Roman" w:cs="Times New Roman"/>
          <w:kern w:val="2"/>
          <w:sz w:val="24"/>
          <w:szCs w:val="24"/>
          <w:lang w:eastAsia="zh-CN" w:bidi="hi-IN"/>
        </w:rPr>
        <w:t>22%</w:t>
      </w:r>
      <w:r w:rsidR="009E7537" w:rsidRPr="00EA04B1">
        <w:rPr>
          <w:rFonts w:ascii="Times New Roman" w:eastAsia="SimSun" w:hAnsi="Times New Roman" w:cs="Times New Roman"/>
          <w:kern w:val="2"/>
          <w:sz w:val="24"/>
          <w:szCs w:val="24"/>
          <w:lang w:eastAsia="zh-CN" w:bidi="hi-IN"/>
        </w:rPr>
        <w:t>）（</w:t>
      </w:r>
      <w:r w:rsidRPr="00EA04B1">
        <w:rPr>
          <w:rFonts w:ascii="Times New Roman" w:eastAsia="SimSun" w:hAnsi="Times New Roman" w:cs="Times New Roman"/>
          <w:kern w:val="2"/>
          <w:sz w:val="24"/>
          <w:szCs w:val="24"/>
          <w:lang w:eastAsia="zh-CN" w:bidi="hi-IN"/>
        </w:rPr>
        <w:t>爱知目标</w:t>
      </w:r>
      <w:r w:rsidRPr="00EA04B1">
        <w:rPr>
          <w:rFonts w:ascii="Times New Roman" w:eastAsia="SimSun" w:hAnsi="Times New Roman" w:cs="Times New Roman"/>
          <w:kern w:val="2"/>
          <w:sz w:val="24"/>
          <w:szCs w:val="24"/>
          <w:lang w:eastAsia="zh-CN" w:bidi="hi-IN"/>
        </w:rPr>
        <w:t>16</w:t>
      </w:r>
      <w:r w:rsidR="003513ED" w:rsidRPr="00EA04B1">
        <w:rPr>
          <w:rFonts w:ascii="Times New Roman" w:eastAsia="SimSun" w:hAnsi="Times New Roman" w:cs="Times New Roman" w:hint="eastAsia"/>
          <w:kern w:val="2"/>
          <w:sz w:val="24"/>
          <w:szCs w:val="24"/>
          <w:lang w:eastAsia="zh-CN" w:bidi="hi-IN"/>
        </w:rPr>
        <w:t>和</w:t>
      </w:r>
      <w:r w:rsidR="003513ED" w:rsidRPr="00EA04B1">
        <w:rPr>
          <w:rFonts w:ascii="Times New Roman" w:eastAsia="SimSun" w:hAnsi="Times New Roman" w:cs="Times New Roman" w:hint="eastAsia"/>
          <w:kern w:val="2"/>
          <w:sz w:val="24"/>
          <w:szCs w:val="24"/>
          <w:lang w:eastAsia="zh-CN" w:bidi="hi-IN"/>
        </w:rPr>
        <w:t>1</w:t>
      </w:r>
      <w:r w:rsidR="003513ED" w:rsidRPr="00EA04B1">
        <w:rPr>
          <w:rFonts w:ascii="Times New Roman" w:eastAsia="SimSun" w:hAnsi="Times New Roman" w:cs="Times New Roman"/>
          <w:kern w:val="2"/>
          <w:sz w:val="24"/>
          <w:szCs w:val="24"/>
          <w:lang w:eastAsia="zh-CN" w:bidi="hi-IN"/>
        </w:rPr>
        <w:t>7</w:t>
      </w:r>
      <w:r w:rsidR="00890F4C" w:rsidRPr="00EA04B1">
        <w:rPr>
          <w:rFonts w:ascii="Times New Roman" w:eastAsia="SimSun" w:hAnsi="Times New Roman" w:cs="Times New Roman" w:hint="eastAsia"/>
          <w:kern w:val="2"/>
          <w:sz w:val="24"/>
          <w:szCs w:val="24"/>
          <w:lang w:eastAsia="zh-CN" w:bidi="hi-IN"/>
        </w:rPr>
        <w:t>为</w:t>
      </w:r>
      <w:r w:rsidRPr="00EA04B1">
        <w:rPr>
          <w:rFonts w:ascii="Times New Roman" w:eastAsia="SimSun" w:hAnsi="Times New Roman" w:cs="Times New Roman"/>
          <w:kern w:val="2"/>
          <w:sz w:val="24"/>
          <w:szCs w:val="24"/>
          <w:lang w:eastAsia="zh-CN" w:bidi="hi-IN"/>
        </w:rPr>
        <w:t>19%</w:t>
      </w:r>
      <w:r w:rsidRPr="00EA04B1">
        <w:rPr>
          <w:rFonts w:ascii="Times New Roman" w:eastAsia="SimSun" w:hAnsi="Times New Roman" w:cs="Times New Roman"/>
          <w:kern w:val="2"/>
          <w:sz w:val="24"/>
          <w:szCs w:val="24"/>
          <w:lang w:eastAsia="zh-CN" w:bidi="hi-IN"/>
        </w:rPr>
        <w:t>，爱知目标</w:t>
      </w:r>
      <w:r w:rsidRPr="00EA04B1">
        <w:rPr>
          <w:rFonts w:ascii="Times New Roman" w:eastAsia="SimSun" w:hAnsi="Times New Roman" w:cs="Times New Roman"/>
          <w:kern w:val="2"/>
          <w:sz w:val="24"/>
          <w:szCs w:val="24"/>
          <w:lang w:eastAsia="zh-CN" w:bidi="hi-IN"/>
        </w:rPr>
        <w:t>1</w:t>
      </w:r>
      <w:r w:rsidR="00890F4C" w:rsidRPr="00EA04B1">
        <w:rPr>
          <w:rFonts w:ascii="Times New Roman" w:eastAsia="SimSun" w:hAnsi="Times New Roman" w:cs="Times New Roman" w:hint="eastAsia"/>
          <w:kern w:val="2"/>
          <w:sz w:val="24"/>
          <w:szCs w:val="24"/>
          <w:lang w:eastAsia="zh-CN" w:bidi="hi-IN"/>
        </w:rPr>
        <w:t>为</w:t>
      </w:r>
      <w:r w:rsidRPr="00EA04B1">
        <w:rPr>
          <w:rFonts w:ascii="Times New Roman" w:eastAsia="SimSun" w:hAnsi="Times New Roman" w:cs="Times New Roman"/>
          <w:kern w:val="2"/>
          <w:sz w:val="24"/>
          <w:szCs w:val="24"/>
          <w:lang w:eastAsia="zh-CN" w:bidi="hi-IN"/>
        </w:rPr>
        <w:t>28%</w:t>
      </w:r>
      <w:r w:rsidR="009E7537" w:rsidRPr="00EA04B1">
        <w:rPr>
          <w:rFonts w:ascii="Times New Roman" w:eastAsia="SimSun" w:hAnsi="Times New Roman" w:cs="Times New Roman"/>
          <w:kern w:val="2"/>
          <w:sz w:val="24"/>
          <w:szCs w:val="24"/>
          <w:lang w:eastAsia="zh-CN" w:bidi="hi-IN"/>
        </w:rPr>
        <w:t>）</w:t>
      </w:r>
      <w:r w:rsidRPr="00EA04B1">
        <w:rPr>
          <w:rFonts w:ascii="Times New Roman" w:eastAsia="SimSun" w:hAnsi="Times New Roman" w:cs="Times New Roman"/>
          <w:kern w:val="2"/>
          <w:sz w:val="24"/>
          <w:szCs w:val="24"/>
          <w:lang w:eastAsia="zh-CN" w:bidi="hi-IN"/>
        </w:rPr>
        <w:t>。总体而言，</w:t>
      </w:r>
      <w:r w:rsidR="005A0629" w:rsidRPr="00EA04B1">
        <w:rPr>
          <w:rFonts w:ascii="Times New Roman" w:eastAsia="SimSun" w:hAnsi="Times New Roman" w:cs="Times New Roman"/>
          <w:kern w:val="2"/>
          <w:sz w:val="24"/>
          <w:szCs w:val="24"/>
          <w:lang w:eastAsia="zh-CN" w:bidi="hi-IN"/>
        </w:rPr>
        <w:t>NBSAP</w:t>
      </w:r>
      <w:r w:rsidRPr="00EA04B1">
        <w:rPr>
          <w:rFonts w:ascii="Times New Roman" w:eastAsia="SimSun" w:hAnsi="Times New Roman" w:cs="Times New Roman"/>
          <w:kern w:val="2"/>
          <w:sz w:val="24"/>
          <w:szCs w:val="24"/>
          <w:lang w:eastAsia="zh-CN" w:bidi="hi-IN"/>
        </w:rPr>
        <w:t>所载国家目标和</w:t>
      </w:r>
      <w:r w:rsidRPr="00EA04B1">
        <w:rPr>
          <w:rFonts w:ascii="Times New Roman" w:eastAsia="SimSun" w:hAnsi="Times New Roman" w:cs="Times New Roman"/>
          <w:kern w:val="2"/>
          <w:sz w:val="24"/>
          <w:szCs w:val="24"/>
          <w:lang w:eastAsia="zh-CN" w:bidi="hi-IN"/>
        </w:rPr>
        <w:t>/</w:t>
      </w:r>
      <w:r w:rsidRPr="00EA04B1">
        <w:rPr>
          <w:rFonts w:ascii="Times New Roman" w:eastAsia="SimSun" w:hAnsi="Times New Roman" w:cs="Times New Roman"/>
          <w:kern w:val="2"/>
          <w:sz w:val="24"/>
          <w:szCs w:val="24"/>
          <w:lang w:eastAsia="zh-CN" w:bidi="hi-IN"/>
        </w:rPr>
        <w:t>或承诺</w:t>
      </w:r>
      <w:r w:rsidR="00EA04B1">
        <w:rPr>
          <w:rFonts w:ascii="Times New Roman" w:eastAsia="SimSun" w:hAnsi="Times New Roman" w:cs="Times New Roman" w:hint="eastAsia"/>
          <w:kern w:val="2"/>
          <w:sz w:val="24"/>
          <w:szCs w:val="24"/>
          <w:lang w:eastAsia="zh-CN" w:bidi="hi-IN"/>
        </w:rPr>
        <w:t>大都</w:t>
      </w:r>
      <w:r w:rsidRPr="00EA04B1">
        <w:rPr>
          <w:rFonts w:ascii="Times New Roman" w:eastAsia="SimSun" w:hAnsi="Times New Roman" w:cs="Times New Roman"/>
          <w:kern w:val="2"/>
          <w:sz w:val="24"/>
          <w:szCs w:val="24"/>
          <w:lang w:eastAsia="zh-CN" w:bidi="hi-IN"/>
        </w:rPr>
        <w:t>低于爱知目标，或者没有涉及爱知目标的所有要素。这些结论与</w:t>
      </w:r>
      <w:r w:rsidR="00890F4C" w:rsidRPr="00EA04B1">
        <w:rPr>
          <w:rFonts w:ascii="Times New Roman" w:eastAsia="SimSun" w:hAnsi="Times New Roman" w:cs="Times New Roman" w:hint="eastAsia"/>
          <w:kern w:val="2"/>
          <w:sz w:val="24"/>
          <w:szCs w:val="24"/>
          <w:lang w:eastAsia="zh-CN" w:bidi="hi-IN"/>
        </w:rPr>
        <w:t>执行问题附属</w:t>
      </w:r>
      <w:r w:rsidRPr="00EA04B1">
        <w:rPr>
          <w:rFonts w:ascii="Times New Roman" w:eastAsia="SimSun" w:hAnsi="Times New Roman" w:cs="Times New Roman"/>
          <w:kern w:val="2"/>
          <w:sz w:val="24"/>
          <w:szCs w:val="24"/>
          <w:lang w:eastAsia="zh-CN" w:bidi="hi-IN"/>
        </w:rPr>
        <w:t>机构第一次和第二次会议</w:t>
      </w:r>
      <w:r w:rsidR="00890F4C" w:rsidRPr="00EA04B1">
        <w:rPr>
          <w:rFonts w:ascii="Times New Roman" w:eastAsia="SimSun" w:hAnsi="Times New Roman" w:cs="Times New Roman" w:hint="eastAsia"/>
          <w:kern w:val="2"/>
          <w:sz w:val="24"/>
          <w:szCs w:val="24"/>
          <w:lang w:eastAsia="zh-CN" w:bidi="hi-IN"/>
        </w:rPr>
        <w:t>、</w:t>
      </w:r>
      <w:r w:rsidR="00890F4C">
        <w:rPr>
          <w:rStyle w:val="FootnoteReference"/>
          <w:rFonts w:ascii="Times New Roman" w:eastAsia="SimSun" w:hAnsi="Times New Roman" w:cs="Times New Roman"/>
          <w:kern w:val="2"/>
          <w:sz w:val="24"/>
          <w:szCs w:val="24"/>
          <w:lang w:eastAsia="zh-CN" w:bidi="hi-IN"/>
        </w:rPr>
        <w:footnoteReference w:id="7"/>
      </w:r>
      <w:r w:rsidR="00890F4C" w:rsidRPr="00EA04B1">
        <w:rPr>
          <w:rFonts w:ascii="Times New Roman" w:eastAsia="SimSun" w:hAnsi="Times New Roman" w:cs="Times New Roman" w:hint="eastAsia"/>
          <w:kern w:val="2"/>
          <w:sz w:val="24"/>
          <w:szCs w:val="24"/>
          <w:lang w:eastAsia="zh-CN" w:bidi="hi-IN"/>
        </w:rPr>
        <w:t xml:space="preserve"> </w:t>
      </w:r>
      <w:r w:rsidRPr="00EA04B1">
        <w:rPr>
          <w:rFonts w:ascii="Times New Roman" w:eastAsia="SimSun" w:hAnsi="Times New Roman" w:cs="Times New Roman"/>
          <w:kern w:val="2"/>
          <w:sz w:val="24"/>
          <w:szCs w:val="24"/>
          <w:lang w:eastAsia="zh-CN" w:bidi="hi-IN"/>
        </w:rPr>
        <w:t>生物多样性公约缔约方大会第十</w:t>
      </w:r>
      <w:r w:rsidR="00890F4C" w:rsidRPr="00EA04B1">
        <w:rPr>
          <w:rFonts w:ascii="Times New Roman" w:eastAsia="SimSun" w:hAnsi="Times New Roman" w:cs="Times New Roman" w:hint="eastAsia"/>
          <w:kern w:val="2"/>
          <w:sz w:val="24"/>
          <w:szCs w:val="24"/>
          <w:lang w:eastAsia="zh-CN" w:bidi="hi-IN"/>
        </w:rPr>
        <w:t>三届</w:t>
      </w:r>
      <w:r w:rsidRPr="00EA04B1">
        <w:rPr>
          <w:rFonts w:ascii="Times New Roman" w:eastAsia="SimSun" w:hAnsi="Times New Roman" w:cs="Times New Roman"/>
          <w:kern w:val="2"/>
          <w:sz w:val="24"/>
          <w:szCs w:val="24"/>
          <w:lang w:eastAsia="zh-CN" w:bidi="hi-IN"/>
        </w:rPr>
        <w:t>和第十四</w:t>
      </w:r>
      <w:r w:rsidR="00890F4C" w:rsidRPr="00EA04B1">
        <w:rPr>
          <w:rFonts w:ascii="Times New Roman" w:eastAsia="SimSun" w:hAnsi="Times New Roman" w:cs="Times New Roman" w:hint="eastAsia"/>
          <w:kern w:val="2"/>
          <w:sz w:val="24"/>
          <w:szCs w:val="24"/>
          <w:lang w:eastAsia="zh-CN" w:bidi="hi-IN"/>
        </w:rPr>
        <w:t>届</w:t>
      </w:r>
      <w:r w:rsidRPr="00EA04B1">
        <w:rPr>
          <w:rFonts w:ascii="Times New Roman" w:eastAsia="SimSun" w:hAnsi="Times New Roman" w:cs="Times New Roman"/>
          <w:kern w:val="2"/>
          <w:sz w:val="24"/>
          <w:szCs w:val="24"/>
          <w:lang w:eastAsia="zh-CN" w:bidi="hi-IN"/>
        </w:rPr>
        <w:t>会议</w:t>
      </w:r>
      <w:r w:rsidR="00890F4C">
        <w:rPr>
          <w:rStyle w:val="FootnoteReference"/>
          <w:rFonts w:ascii="Times New Roman" w:eastAsia="SimSun" w:hAnsi="Times New Roman" w:cs="Times New Roman"/>
          <w:kern w:val="2"/>
          <w:sz w:val="24"/>
          <w:szCs w:val="24"/>
          <w:lang w:eastAsia="zh-CN" w:bidi="hi-IN"/>
        </w:rPr>
        <w:footnoteReference w:id="8"/>
      </w:r>
      <w:r w:rsidR="00890F4C" w:rsidRPr="00EA04B1">
        <w:rPr>
          <w:rFonts w:ascii="Times New Roman" w:eastAsia="SimSun" w:hAnsi="Times New Roman" w:cs="Times New Roman" w:hint="eastAsia"/>
          <w:kern w:val="2"/>
          <w:sz w:val="24"/>
          <w:szCs w:val="24"/>
          <w:lang w:eastAsia="zh-CN" w:bidi="hi-IN"/>
        </w:rPr>
        <w:t xml:space="preserve"> </w:t>
      </w:r>
      <w:r w:rsidRPr="00EA04B1">
        <w:rPr>
          <w:rFonts w:ascii="Times New Roman" w:eastAsia="SimSun" w:hAnsi="Times New Roman" w:cs="Times New Roman"/>
          <w:kern w:val="2"/>
          <w:sz w:val="24"/>
          <w:szCs w:val="24"/>
          <w:lang w:eastAsia="zh-CN" w:bidi="hi-IN"/>
        </w:rPr>
        <w:t>期间提供的分析一致。</w:t>
      </w:r>
      <w:r w:rsidR="00890F4C" w:rsidRPr="00EA04B1">
        <w:rPr>
          <w:rFonts w:ascii="Times New Roman" w:eastAsia="SimSun" w:hAnsi="Times New Roman" w:cs="Times New Roman" w:hint="eastAsia"/>
          <w:kern w:val="2"/>
          <w:sz w:val="24"/>
          <w:szCs w:val="24"/>
          <w:lang w:eastAsia="zh-CN" w:bidi="hi-IN"/>
        </w:rPr>
        <w:t>分析</w:t>
      </w:r>
      <w:r w:rsidR="00E84F8A">
        <w:rPr>
          <w:rFonts w:ascii="Times New Roman" w:eastAsia="SimSun" w:hAnsi="Times New Roman" w:cs="Times New Roman" w:hint="eastAsia"/>
          <w:kern w:val="2"/>
          <w:sz w:val="24"/>
          <w:szCs w:val="24"/>
          <w:lang w:eastAsia="zh-CN" w:bidi="hi-IN"/>
        </w:rPr>
        <w:t>显示</w:t>
      </w:r>
      <w:r w:rsidRPr="00EA04B1">
        <w:rPr>
          <w:rFonts w:ascii="Times New Roman" w:eastAsia="SimSun" w:hAnsi="Times New Roman" w:cs="Times New Roman"/>
          <w:kern w:val="2"/>
          <w:sz w:val="24"/>
          <w:szCs w:val="24"/>
          <w:lang w:eastAsia="zh-CN" w:bidi="hi-IN"/>
        </w:rPr>
        <w:t>，</w:t>
      </w:r>
      <w:r w:rsidR="00890F4C" w:rsidRPr="00EA04B1">
        <w:rPr>
          <w:rFonts w:ascii="Times New Roman" w:eastAsia="SimSun" w:hAnsi="Times New Roman" w:cs="Times New Roman" w:hint="eastAsia"/>
          <w:kern w:val="2"/>
          <w:sz w:val="24"/>
          <w:szCs w:val="24"/>
          <w:lang w:eastAsia="zh-CN" w:bidi="hi-IN"/>
        </w:rPr>
        <w:t>所设</w:t>
      </w:r>
      <w:r w:rsidRPr="00EA04B1">
        <w:rPr>
          <w:rFonts w:ascii="Times New Roman" w:eastAsia="SimSun" w:hAnsi="Times New Roman" w:cs="Times New Roman"/>
          <w:kern w:val="2"/>
          <w:sz w:val="24"/>
          <w:szCs w:val="24"/>
          <w:lang w:eastAsia="zh-CN" w:bidi="hi-IN"/>
        </w:rPr>
        <w:t>国家和区域目标</w:t>
      </w:r>
      <w:r w:rsidR="00E84F8A">
        <w:rPr>
          <w:rFonts w:ascii="Times New Roman" w:eastAsia="SimSun" w:hAnsi="Times New Roman" w:cs="Times New Roman" w:hint="eastAsia"/>
          <w:kern w:val="2"/>
          <w:sz w:val="24"/>
          <w:szCs w:val="24"/>
          <w:lang w:eastAsia="zh-CN" w:bidi="hi-IN"/>
        </w:rPr>
        <w:t>合起来未</w:t>
      </w:r>
      <w:r w:rsidRPr="00EA04B1">
        <w:rPr>
          <w:rFonts w:ascii="Times New Roman" w:eastAsia="SimSun" w:hAnsi="Times New Roman" w:cs="Times New Roman"/>
          <w:kern w:val="2"/>
          <w:sz w:val="24"/>
          <w:szCs w:val="24"/>
          <w:lang w:eastAsia="zh-CN" w:bidi="hi-IN"/>
        </w:rPr>
        <w:t>达到爱知生物多样性目标设定的</w:t>
      </w:r>
      <w:r w:rsidR="00890F4C" w:rsidRPr="00EA04B1">
        <w:rPr>
          <w:rFonts w:ascii="Times New Roman" w:eastAsia="SimSun" w:hAnsi="Times New Roman" w:cs="Times New Roman" w:hint="eastAsia"/>
          <w:color w:val="000000" w:themeColor="text1"/>
          <w:kern w:val="2"/>
          <w:sz w:val="24"/>
          <w:szCs w:val="24"/>
          <w:lang w:eastAsia="zh-CN" w:bidi="hi-IN"/>
        </w:rPr>
        <w:t>宏伟程度</w:t>
      </w:r>
      <w:r w:rsidRPr="00EA04B1">
        <w:rPr>
          <w:rFonts w:ascii="Times New Roman" w:eastAsia="SimSun" w:hAnsi="Times New Roman" w:cs="Times New Roman"/>
          <w:kern w:val="2"/>
          <w:sz w:val="24"/>
          <w:szCs w:val="24"/>
          <w:lang w:eastAsia="zh-CN" w:bidi="hi-IN"/>
        </w:rPr>
        <w:t>。制定、修订</w:t>
      </w:r>
      <w:r w:rsidR="007345C1" w:rsidRPr="00EA04B1">
        <w:rPr>
          <w:rFonts w:ascii="Times New Roman" w:eastAsia="SimSun" w:hAnsi="Times New Roman" w:cs="Times New Roman" w:hint="eastAsia"/>
          <w:kern w:val="2"/>
          <w:sz w:val="24"/>
          <w:szCs w:val="24"/>
          <w:lang w:eastAsia="zh-CN" w:bidi="hi-IN"/>
        </w:rPr>
        <w:t>和</w:t>
      </w:r>
      <w:r w:rsidRPr="00EA04B1">
        <w:rPr>
          <w:rFonts w:ascii="Times New Roman" w:eastAsia="SimSun" w:hAnsi="Times New Roman" w:cs="Times New Roman"/>
          <w:kern w:val="2"/>
          <w:sz w:val="24"/>
          <w:szCs w:val="24"/>
          <w:lang w:eastAsia="zh-CN" w:bidi="hi-IN"/>
        </w:rPr>
        <w:t>更新</w:t>
      </w:r>
      <w:r w:rsidR="005A0629" w:rsidRPr="00EA04B1">
        <w:rPr>
          <w:rFonts w:ascii="Times New Roman" w:eastAsia="SimSun" w:hAnsi="Times New Roman" w:cs="Times New Roman"/>
          <w:kern w:val="2"/>
          <w:sz w:val="24"/>
          <w:szCs w:val="24"/>
          <w:lang w:eastAsia="zh-CN" w:bidi="hi-IN"/>
        </w:rPr>
        <w:t>NBSAP</w:t>
      </w:r>
      <w:r w:rsidRPr="00EA04B1">
        <w:rPr>
          <w:rFonts w:ascii="Times New Roman" w:eastAsia="SimSun" w:hAnsi="Times New Roman" w:cs="Times New Roman"/>
          <w:kern w:val="2"/>
          <w:sz w:val="24"/>
          <w:szCs w:val="24"/>
          <w:lang w:eastAsia="zh-CN" w:bidi="hi-IN"/>
        </w:rPr>
        <w:t>以及</w:t>
      </w:r>
      <w:r w:rsidR="007345C1" w:rsidRPr="00EA04B1">
        <w:rPr>
          <w:rFonts w:ascii="Times New Roman" w:eastAsia="SimSun" w:hAnsi="Times New Roman" w:cs="Times New Roman" w:hint="eastAsia"/>
          <w:kern w:val="2"/>
          <w:sz w:val="24"/>
          <w:szCs w:val="24"/>
          <w:lang w:eastAsia="zh-CN" w:bidi="hi-IN"/>
        </w:rPr>
        <w:t>设</w:t>
      </w:r>
      <w:r w:rsidRPr="00EA04B1">
        <w:rPr>
          <w:rFonts w:ascii="Times New Roman" w:eastAsia="SimSun" w:hAnsi="Times New Roman" w:cs="Times New Roman"/>
          <w:kern w:val="2"/>
          <w:sz w:val="24"/>
          <w:szCs w:val="24"/>
          <w:lang w:eastAsia="zh-CN" w:bidi="hi-IN"/>
        </w:rPr>
        <w:t>定国家目标方面的进展</w:t>
      </w:r>
      <w:r w:rsidR="007345C1" w:rsidRPr="00EA04B1">
        <w:rPr>
          <w:rFonts w:ascii="Times New Roman" w:eastAsia="SimSun" w:hAnsi="Times New Roman" w:cs="Times New Roman" w:hint="eastAsia"/>
          <w:kern w:val="2"/>
          <w:sz w:val="24"/>
          <w:szCs w:val="24"/>
          <w:lang w:eastAsia="zh-CN" w:bidi="hi-IN"/>
        </w:rPr>
        <w:t>详情</w:t>
      </w:r>
      <w:r w:rsidRPr="00EA04B1">
        <w:rPr>
          <w:rFonts w:ascii="Times New Roman" w:eastAsia="SimSun" w:hAnsi="Times New Roman" w:cs="Times New Roman"/>
          <w:kern w:val="2"/>
          <w:sz w:val="24"/>
          <w:szCs w:val="24"/>
          <w:lang w:eastAsia="zh-CN" w:bidi="hi-IN"/>
        </w:rPr>
        <w:t>载于</w:t>
      </w:r>
      <w:r w:rsidR="007345C1" w:rsidRPr="00EA04B1">
        <w:rPr>
          <w:rFonts w:ascii="Times New Roman" w:eastAsia="SimSun" w:hAnsi="Times New Roman" w:cs="Times New Roman"/>
          <w:kern w:val="22"/>
          <w:sz w:val="24"/>
          <w:szCs w:val="24"/>
          <w:lang w:eastAsia="zh-CN"/>
        </w:rPr>
        <w:t xml:space="preserve">CBD/SBI/3/2/Add.1 </w:t>
      </w:r>
      <w:r w:rsidR="007345C1" w:rsidRPr="00EA04B1">
        <w:rPr>
          <w:rFonts w:ascii="Times New Roman" w:eastAsia="SimSun" w:hAnsi="Times New Roman" w:cs="Times New Roman"/>
          <w:kern w:val="22"/>
          <w:sz w:val="24"/>
          <w:szCs w:val="24"/>
          <w:lang w:eastAsia="zh-CN"/>
        </w:rPr>
        <w:t>和</w:t>
      </w:r>
      <w:r w:rsidR="007345C1" w:rsidRPr="00EA04B1">
        <w:rPr>
          <w:rFonts w:ascii="Times New Roman" w:eastAsia="SimSun" w:hAnsi="Times New Roman" w:cs="Times New Roman"/>
          <w:kern w:val="22"/>
          <w:sz w:val="24"/>
          <w:szCs w:val="24"/>
          <w:lang w:eastAsia="zh-CN"/>
        </w:rPr>
        <w:t xml:space="preserve"> Add.2</w:t>
      </w:r>
      <w:r w:rsidR="007345C1" w:rsidRPr="00EA04B1">
        <w:rPr>
          <w:rFonts w:ascii="Times New Roman" w:eastAsia="SimSun" w:hAnsi="Times New Roman" w:cs="Times New Roman"/>
          <w:kern w:val="22"/>
          <w:lang w:eastAsia="zh-CN"/>
        </w:rPr>
        <w:t>号</w:t>
      </w:r>
      <w:r w:rsidRPr="00EA04B1">
        <w:rPr>
          <w:rFonts w:ascii="Times New Roman" w:eastAsia="SimSun" w:hAnsi="Times New Roman" w:cs="Times New Roman"/>
          <w:kern w:val="2"/>
          <w:sz w:val="24"/>
          <w:szCs w:val="24"/>
          <w:lang w:eastAsia="zh-CN" w:bidi="hi-IN"/>
        </w:rPr>
        <w:t>文件</w:t>
      </w:r>
      <w:r w:rsidR="007345C1" w:rsidRPr="00EA04B1">
        <w:rPr>
          <w:rFonts w:ascii="Times New Roman" w:eastAsia="SimSun" w:hAnsi="Times New Roman" w:cs="Times New Roman" w:hint="eastAsia"/>
          <w:kern w:val="2"/>
          <w:sz w:val="24"/>
          <w:szCs w:val="24"/>
          <w:lang w:eastAsia="zh-CN" w:bidi="hi-IN"/>
        </w:rPr>
        <w:t>。</w:t>
      </w:r>
    </w:p>
    <w:p w14:paraId="0A05BF61" w14:textId="5CEE6092" w:rsidR="0078167C" w:rsidRPr="007345C1" w:rsidRDefault="007345C1" w:rsidP="007345C1">
      <w:pPr>
        <w:adjustRightInd w:val="0"/>
        <w:snapToGrid w:val="0"/>
        <w:spacing w:before="120" w:after="120" w:line="240" w:lineRule="atLeast"/>
        <w:jc w:val="center"/>
        <w:rPr>
          <w:rFonts w:ascii="Times New Roman" w:eastAsia="SimSun" w:hAnsi="Times New Roman"/>
          <w:b/>
          <w:bCs/>
          <w:kern w:val="2"/>
          <w:sz w:val="24"/>
          <w:szCs w:val="24"/>
          <w:lang w:eastAsia="zh-CN" w:bidi="hi-IN"/>
        </w:rPr>
      </w:pPr>
      <w:r w:rsidRPr="007345C1">
        <w:rPr>
          <w:rFonts w:ascii="Times New Roman" w:eastAsia="SimSun" w:hAnsi="Times New Roman" w:hint="eastAsia"/>
          <w:b/>
          <w:bCs/>
          <w:kern w:val="2"/>
          <w:sz w:val="24"/>
          <w:szCs w:val="24"/>
          <w:lang w:eastAsia="zh-CN" w:bidi="hi-IN"/>
        </w:rPr>
        <w:t>B</w:t>
      </w:r>
      <w:r w:rsidRPr="007345C1">
        <w:rPr>
          <w:rFonts w:ascii="Times New Roman" w:eastAsia="SimSun" w:hAnsi="Times New Roman"/>
          <w:b/>
          <w:bCs/>
          <w:kern w:val="2"/>
          <w:sz w:val="24"/>
          <w:szCs w:val="24"/>
          <w:lang w:eastAsia="zh-CN" w:bidi="hi-IN"/>
        </w:rPr>
        <w:t xml:space="preserve">. </w:t>
      </w:r>
      <w:r w:rsidR="0078167C" w:rsidRPr="007345C1">
        <w:rPr>
          <w:rFonts w:ascii="Times New Roman" w:eastAsia="SimSun" w:hAnsi="Times New Roman"/>
          <w:b/>
          <w:bCs/>
          <w:kern w:val="2"/>
          <w:sz w:val="24"/>
          <w:szCs w:val="24"/>
          <w:lang w:eastAsia="zh-CN" w:bidi="hi-IN"/>
        </w:rPr>
        <w:t>《战略计划》的</w:t>
      </w:r>
      <w:r w:rsidRPr="007345C1">
        <w:rPr>
          <w:rFonts w:ascii="Times New Roman" w:eastAsia="SimSun" w:hAnsi="Times New Roman" w:hint="eastAsia"/>
          <w:b/>
          <w:bCs/>
          <w:kern w:val="2"/>
          <w:sz w:val="24"/>
          <w:szCs w:val="24"/>
          <w:lang w:eastAsia="zh-CN" w:bidi="hi-IN"/>
        </w:rPr>
        <w:t>执行</w:t>
      </w:r>
      <w:r w:rsidR="0078167C" w:rsidRPr="007345C1">
        <w:rPr>
          <w:rFonts w:ascii="Times New Roman" w:eastAsia="SimSun" w:hAnsi="Times New Roman"/>
          <w:b/>
          <w:bCs/>
          <w:kern w:val="2"/>
          <w:sz w:val="24"/>
          <w:szCs w:val="24"/>
          <w:lang w:eastAsia="zh-CN" w:bidi="hi-IN"/>
        </w:rPr>
        <w:t>进展</w:t>
      </w:r>
      <w:r w:rsidRPr="007345C1">
        <w:rPr>
          <w:rFonts w:ascii="Times New Roman" w:eastAsia="SimSun" w:hAnsi="Times New Roman" w:hint="eastAsia"/>
          <w:b/>
          <w:bCs/>
          <w:kern w:val="2"/>
          <w:sz w:val="24"/>
          <w:szCs w:val="24"/>
          <w:lang w:eastAsia="zh-CN" w:bidi="hi-IN"/>
        </w:rPr>
        <w:t>情况</w:t>
      </w:r>
      <w:r w:rsidR="0078167C" w:rsidRPr="007345C1">
        <w:rPr>
          <w:rFonts w:ascii="Times New Roman" w:eastAsia="SimSun" w:hAnsi="Times New Roman"/>
          <w:b/>
          <w:bCs/>
          <w:kern w:val="2"/>
          <w:sz w:val="24"/>
          <w:szCs w:val="24"/>
          <w:lang w:eastAsia="zh-CN" w:bidi="hi-IN"/>
        </w:rPr>
        <w:t>——</w:t>
      </w:r>
      <w:r w:rsidR="0078167C" w:rsidRPr="007345C1">
        <w:rPr>
          <w:rFonts w:ascii="Times New Roman" w:eastAsia="SimSun" w:hAnsi="Times New Roman"/>
          <w:b/>
          <w:bCs/>
          <w:kern w:val="2"/>
          <w:sz w:val="24"/>
          <w:szCs w:val="24"/>
          <w:lang w:eastAsia="zh-CN" w:bidi="hi-IN"/>
        </w:rPr>
        <w:t>来自国家报告的信息</w:t>
      </w:r>
    </w:p>
    <w:p w14:paraId="198B9C58" w14:textId="5BA6A9BA" w:rsidR="0078167C" w:rsidRPr="009E7537" w:rsidRDefault="0078167C"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国家报告是评估</w:t>
      </w:r>
      <w:r w:rsidR="00DF6223">
        <w:rPr>
          <w:rFonts w:ascii="Times New Roman" w:eastAsia="SimSun" w:hAnsi="Times New Roman" w:cs="Times New Roman"/>
          <w:kern w:val="2"/>
          <w:sz w:val="24"/>
          <w:szCs w:val="24"/>
          <w:lang w:eastAsia="zh-CN" w:bidi="hi-IN"/>
        </w:rPr>
        <w:t>NBSAP</w:t>
      </w:r>
      <w:r w:rsidRPr="009E7537">
        <w:rPr>
          <w:rFonts w:ascii="Times New Roman" w:eastAsia="SimSun" w:hAnsi="Times New Roman" w:cs="Times New Roman"/>
          <w:kern w:val="2"/>
          <w:sz w:val="24"/>
          <w:szCs w:val="24"/>
          <w:lang w:eastAsia="zh-CN" w:bidi="hi-IN"/>
        </w:rPr>
        <w:t>执行情况的主要信息来源。共有</w:t>
      </w:r>
      <w:r w:rsidRPr="009E7537">
        <w:rPr>
          <w:rFonts w:ascii="Times New Roman" w:eastAsia="SimSun" w:hAnsi="Times New Roman" w:cs="Times New Roman"/>
          <w:kern w:val="2"/>
          <w:sz w:val="24"/>
          <w:szCs w:val="24"/>
          <w:lang w:eastAsia="zh-CN" w:bidi="hi-IN"/>
        </w:rPr>
        <w:t>23%</w:t>
      </w:r>
      <w:r w:rsidRPr="009E7537">
        <w:rPr>
          <w:rFonts w:ascii="Times New Roman" w:eastAsia="SimSun" w:hAnsi="Times New Roman" w:cs="Times New Roman"/>
          <w:kern w:val="2"/>
          <w:sz w:val="24"/>
          <w:szCs w:val="24"/>
          <w:lang w:eastAsia="zh-CN" w:bidi="hi-IN"/>
        </w:rPr>
        <w:t>的缔约方在缔约方</w:t>
      </w:r>
      <w:r w:rsidR="00DF6223">
        <w:rPr>
          <w:rFonts w:ascii="Times New Roman" w:eastAsia="SimSun" w:hAnsi="Times New Roman" w:cs="Times New Roman" w:hint="eastAsia"/>
          <w:kern w:val="2"/>
          <w:sz w:val="24"/>
          <w:szCs w:val="24"/>
          <w:lang w:eastAsia="zh-CN" w:bidi="hi-IN"/>
        </w:rPr>
        <w:t>大会</w:t>
      </w:r>
      <w:r w:rsidRPr="009E7537">
        <w:rPr>
          <w:rFonts w:ascii="Times New Roman" w:eastAsia="SimSun" w:hAnsi="Times New Roman" w:cs="Times New Roman"/>
          <w:kern w:val="2"/>
          <w:sz w:val="24"/>
          <w:szCs w:val="24"/>
          <w:lang w:eastAsia="zh-CN" w:bidi="hi-IN"/>
        </w:rPr>
        <w:t>商定的</w:t>
      </w:r>
      <w:r w:rsidR="00DF6223" w:rsidRPr="009E7537">
        <w:rPr>
          <w:rFonts w:ascii="Times New Roman" w:eastAsia="SimSun" w:hAnsi="Times New Roman" w:cs="Times New Roman"/>
          <w:kern w:val="2"/>
          <w:sz w:val="24"/>
          <w:szCs w:val="24"/>
          <w:lang w:eastAsia="zh-CN" w:bidi="hi-IN"/>
        </w:rPr>
        <w:t>截止日期</w:t>
      </w:r>
      <w:r w:rsidRPr="009E7537">
        <w:rPr>
          <w:rFonts w:ascii="Times New Roman" w:eastAsia="SimSun" w:hAnsi="Times New Roman" w:cs="Times New Roman"/>
          <w:kern w:val="2"/>
          <w:sz w:val="24"/>
          <w:szCs w:val="24"/>
          <w:lang w:eastAsia="zh-CN" w:bidi="hi-IN"/>
        </w:rPr>
        <w:t>2018</w:t>
      </w:r>
      <w:r w:rsidRPr="009E7537">
        <w:rPr>
          <w:rFonts w:ascii="Times New Roman" w:eastAsia="SimSun" w:hAnsi="Times New Roman" w:cs="Times New Roman"/>
          <w:kern w:val="2"/>
          <w:sz w:val="24"/>
          <w:szCs w:val="24"/>
          <w:lang w:eastAsia="zh-CN" w:bidi="hi-IN"/>
        </w:rPr>
        <w:t>年</w:t>
      </w:r>
      <w:r w:rsidRPr="009E7537">
        <w:rPr>
          <w:rFonts w:ascii="Times New Roman" w:eastAsia="SimSun" w:hAnsi="Times New Roman" w:cs="Times New Roman"/>
          <w:kern w:val="2"/>
          <w:sz w:val="24"/>
          <w:szCs w:val="24"/>
          <w:lang w:eastAsia="zh-CN" w:bidi="hi-IN"/>
        </w:rPr>
        <w:t>12</w:t>
      </w:r>
      <w:r w:rsidRPr="009E7537">
        <w:rPr>
          <w:rFonts w:ascii="Times New Roman" w:eastAsia="SimSun" w:hAnsi="Times New Roman" w:cs="Times New Roman"/>
          <w:kern w:val="2"/>
          <w:sz w:val="24"/>
          <w:szCs w:val="24"/>
          <w:lang w:eastAsia="zh-CN" w:bidi="hi-IN"/>
        </w:rPr>
        <w:t>月</w:t>
      </w:r>
      <w:r w:rsidRPr="009E7537">
        <w:rPr>
          <w:rFonts w:ascii="Times New Roman" w:eastAsia="SimSun" w:hAnsi="Times New Roman" w:cs="Times New Roman"/>
          <w:kern w:val="2"/>
          <w:sz w:val="24"/>
          <w:szCs w:val="24"/>
          <w:lang w:eastAsia="zh-CN" w:bidi="hi-IN"/>
        </w:rPr>
        <w:t>31</w:t>
      </w:r>
      <w:r w:rsidRPr="009E7537">
        <w:rPr>
          <w:rFonts w:ascii="Times New Roman" w:eastAsia="SimSun" w:hAnsi="Times New Roman" w:cs="Times New Roman"/>
          <w:kern w:val="2"/>
          <w:sz w:val="24"/>
          <w:szCs w:val="24"/>
          <w:lang w:eastAsia="zh-CN" w:bidi="hi-IN"/>
        </w:rPr>
        <w:t>日之前提交了第六次国家报告。截止日期</w:t>
      </w:r>
      <w:r w:rsidR="00DF6223">
        <w:rPr>
          <w:rFonts w:ascii="Times New Roman" w:eastAsia="SimSun" w:hAnsi="Times New Roman" w:cs="Times New Roman" w:hint="eastAsia"/>
          <w:kern w:val="2"/>
          <w:sz w:val="24"/>
          <w:szCs w:val="24"/>
          <w:lang w:eastAsia="zh-CN" w:bidi="hi-IN"/>
        </w:rPr>
        <w:t>过后</w:t>
      </w:r>
      <w:r w:rsidRPr="009E7537">
        <w:rPr>
          <w:rFonts w:ascii="Times New Roman" w:eastAsia="SimSun" w:hAnsi="Times New Roman" w:cs="Times New Roman"/>
          <w:kern w:val="2"/>
          <w:sz w:val="24"/>
          <w:szCs w:val="24"/>
          <w:lang w:eastAsia="zh-CN" w:bidi="hi-IN"/>
        </w:rPr>
        <w:t>六个月，</w:t>
      </w:r>
      <w:r w:rsidRPr="009E7537">
        <w:rPr>
          <w:rFonts w:ascii="Times New Roman" w:eastAsia="SimSun" w:hAnsi="Times New Roman" w:cs="Times New Roman"/>
          <w:kern w:val="2"/>
          <w:sz w:val="24"/>
          <w:szCs w:val="24"/>
          <w:lang w:eastAsia="zh-CN" w:bidi="hi-IN"/>
        </w:rPr>
        <w:t>49%</w:t>
      </w:r>
      <w:r w:rsidRPr="009E7537">
        <w:rPr>
          <w:rFonts w:ascii="Times New Roman" w:eastAsia="SimSun" w:hAnsi="Times New Roman" w:cs="Times New Roman"/>
          <w:kern w:val="2"/>
          <w:sz w:val="24"/>
          <w:szCs w:val="24"/>
          <w:lang w:eastAsia="zh-CN" w:bidi="hi-IN"/>
        </w:rPr>
        <w:t>的缔约方提交了报告。截至</w:t>
      </w:r>
      <w:r w:rsidRPr="009E7537">
        <w:rPr>
          <w:rFonts w:ascii="Times New Roman" w:eastAsia="SimSun" w:hAnsi="Times New Roman" w:cs="Times New Roman"/>
          <w:kern w:val="2"/>
          <w:sz w:val="24"/>
          <w:szCs w:val="24"/>
          <w:lang w:eastAsia="zh-CN" w:bidi="hi-IN"/>
        </w:rPr>
        <w:t>2020</w:t>
      </w:r>
      <w:r w:rsidRPr="009E7537">
        <w:rPr>
          <w:rFonts w:ascii="Times New Roman" w:eastAsia="SimSun" w:hAnsi="Times New Roman" w:cs="Times New Roman"/>
          <w:kern w:val="2"/>
          <w:sz w:val="24"/>
          <w:szCs w:val="24"/>
          <w:lang w:eastAsia="zh-CN" w:bidi="hi-IN"/>
        </w:rPr>
        <w:t>年</w:t>
      </w:r>
      <w:r w:rsidRPr="009E7537">
        <w:rPr>
          <w:rFonts w:ascii="Times New Roman" w:eastAsia="SimSun" w:hAnsi="Times New Roman" w:cs="Times New Roman"/>
          <w:kern w:val="2"/>
          <w:sz w:val="24"/>
          <w:szCs w:val="24"/>
          <w:lang w:eastAsia="zh-CN" w:bidi="hi-IN"/>
        </w:rPr>
        <w:t>3</w:t>
      </w:r>
      <w:r w:rsidRPr="009E7537">
        <w:rPr>
          <w:rFonts w:ascii="Times New Roman" w:eastAsia="SimSun" w:hAnsi="Times New Roman" w:cs="Times New Roman"/>
          <w:kern w:val="2"/>
          <w:sz w:val="24"/>
          <w:szCs w:val="24"/>
          <w:lang w:eastAsia="zh-CN" w:bidi="hi-IN"/>
        </w:rPr>
        <w:t>月</w:t>
      </w:r>
      <w:r w:rsidRPr="009E7537">
        <w:rPr>
          <w:rFonts w:ascii="Times New Roman" w:eastAsia="SimSun" w:hAnsi="Times New Roman" w:cs="Times New Roman"/>
          <w:kern w:val="2"/>
          <w:sz w:val="24"/>
          <w:szCs w:val="24"/>
          <w:lang w:eastAsia="zh-CN" w:bidi="hi-IN"/>
        </w:rPr>
        <w:t>26</w:t>
      </w:r>
      <w:r w:rsidRPr="009E7537">
        <w:rPr>
          <w:rFonts w:ascii="Times New Roman" w:eastAsia="SimSun" w:hAnsi="Times New Roman" w:cs="Times New Roman"/>
          <w:kern w:val="2"/>
          <w:sz w:val="24"/>
          <w:szCs w:val="24"/>
          <w:lang w:eastAsia="zh-CN" w:bidi="hi-IN"/>
        </w:rPr>
        <w:t>日，已收到</w:t>
      </w:r>
      <w:r w:rsidRPr="009E7537">
        <w:rPr>
          <w:rFonts w:ascii="Times New Roman" w:eastAsia="SimSun" w:hAnsi="Times New Roman" w:cs="Times New Roman"/>
          <w:kern w:val="2"/>
          <w:sz w:val="24"/>
          <w:szCs w:val="24"/>
          <w:lang w:eastAsia="zh-CN" w:bidi="hi-IN"/>
        </w:rPr>
        <w:t>156</w:t>
      </w:r>
      <w:r w:rsidRPr="009E7537">
        <w:rPr>
          <w:rFonts w:ascii="Times New Roman" w:eastAsia="SimSun" w:hAnsi="Times New Roman" w:cs="Times New Roman"/>
          <w:kern w:val="2"/>
          <w:sz w:val="24"/>
          <w:szCs w:val="24"/>
          <w:lang w:eastAsia="zh-CN" w:bidi="hi-IN"/>
        </w:rPr>
        <w:t>份第六次国家报告。对第六次国家报告</w:t>
      </w:r>
      <w:r w:rsidR="00E84F8A">
        <w:rPr>
          <w:rFonts w:ascii="Times New Roman" w:eastAsia="SimSun" w:hAnsi="Times New Roman" w:cs="Times New Roman" w:hint="eastAsia"/>
          <w:kern w:val="2"/>
          <w:sz w:val="24"/>
          <w:szCs w:val="24"/>
          <w:lang w:eastAsia="zh-CN" w:bidi="hi-IN"/>
        </w:rPr>
        <w:t>所载信息</w:t>
      </w:r>
      <w:r w:rsidRPr="009E7537">
        <w:rPr>
          <w:rFonts w:ascii="Times New Roman" w:eastAsia="SimSun" w:hAnsi="Times New Roman" w:cs="Times New Roman"/>
          <w:kern w:val="2"/>
          <w:sz w:val="24"/>
          <w:szCs w:val="24"/>
          <w:lang w:eastAsia="zh-CN" w:bidi="hi-IN"/>
        </w:rPr>
        <w:t>的评估</w:t>
      </w:r>
      <w:r w:rsidR="00E84F8A">
        <w:rPr>
          <w:rFonts w:ascii="Times New Roman" w:eastAsia="SimSun" w:hAnsi="Times New Roman" w:cs="Times New Roman" w:hint="eastAsia"/>
          <w:kern w:val="2"/>
          <w:sz w:val="24"/>
          <w:szCs w:val="24"/>
          <w:lang w:eastAsia="zh-CN" w:bidi="hi-IN"/>
        </w:rPr>
        <w:t>显示</w:t>
      </w:r>
      <w:r w:rsidRPr="009E7537">
        <w:rPr>
          <w:rFonts w:ascii="Times New Roman" w:eastAsia="SimSun" w:hAnsi="Times New Roman" w:cs="Times New Roman"/>
          <w:kern w:val="2"/>
          <w:sz w:val="24"/>
          <w:szCs w:val="24"/>
          <w:lang w:eastAsia="zh-CN" w:bidi="hi-IN"/>
        </w:rPr>
        <w:t>，多数缔约方在实现爱知目标方面取得了进展，但进展速度不足以实现这些目标。</w:t>
      </w:r>
      <w:r w:rsidR="00DF6223">
        <w:rPr>
          <w:rFonts w:ascii="Times New Roman" w:eastAsia="SimSun" w:hAnsi="Times New Roman" w:cs="Times New Roman" w:hint="eastAsia"/>
          <w:kern w:val="2"/>
          <w:sz w:val="24"/>
          <w:szCs w:val="24"/>
          <w:lang w:eastAsia="zh-CN" w:bidi="hi-IN"/>
        </w:rPr>
        <w:t xml:space="preserve"> </w:t>
      </w:r>
    </w:p>
    <w:p w14:paraId="1BF9A6F9" w14:textId="7C856048" w:rsidR="0078167C" w:rsidRPr="009E7537" w:rsidRDefault="00133315"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Pr>
          <w:rFonts w:ascii="Times New Roman" w:eastAsia="SimSun" w:hAnsi="Times New Roman" w:cs="Times New Roman" w:hint="eastAsia"/>
          <w:kern w:val="2"/>
          <w:sz w:val="24"/>
          <w:szCs w:val="24"/>
          <w:lang w:eastAsia="zh-CN" w:bidi="hi-IN"/>
        </w:rPr>
        <w:t>平均</w:t>
      </w:r>
      <w:r w:rsidR="0078167C" w:rsidRPr="009E7537">
        <w:rPr>
          <w:rFonts w:ascii="Times New Roman" w:eastAsia="SimSun" w:hAnsi="Times New Roman" w:cs="Times New Roman"/>
          <w:kern w:val="2"/>
          <w:sz w:val="24"/>
          <w:szCs w:val="24"/>
          <w:lang w:eastAsia="zh-CN" w:bidi="hi-IN"/>
        </w:rPr>
        <w:t>而言，三分之一</w:t>
      </w:r>
      <w:r w:rsidR="00DF6223">
        <w:rPr>
          <w:rFonts w:ascii="Times New Roman" w:eastAsia="SimSun" w:hAnsi="Times New Roman" w:cs="Times New Roman" w:hint="eastAsia"/>
          <w:kern w:val="2"/>
          <w:sz w:val="24"/>
          <w:szCs w:val="24"/>
          <w:lang w:eastAsia="zh-CN" w:bidi="hi-IN"/>
        </w:rPr>
        <w:t>以上</w:t>
      </w:r>
      <w:r w:rsidR="0078167C" w:rsidRPr="009E7537">
        <w:rPr>
          <w:rFonts w:ascii="Times New Roman" w:eastAsia="SimSun" w:hAnsi="Times New Roman" w:cs="Times New Roman"/>
          <w:kern w:val="2"/>
          <w:sz w:val="24"/>
          <w:szCs w:val="24"/>
          <w:lang w:eastAsia="zh-CN" w:bidi="hi-IN"/>
        </w:rPr>
        <w:t>的国家目标有望实现</w:t>
      </w:r>
      <w:r w:rsid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34%</w:t>
      </w:r>
      <w:r w:rsid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或超过</w:t>
      </w:r>
      <w:r w:rsid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3%</w:t>
      </w:r>
      <w:r w:rsid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。然而只有十分之一</w:t>
      </w:r>
      <w:r w:rsid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10%</w:t>
      </w:r>
      <w:r w:rsid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与爱知生物多样性目标</w:t>
      </w:r>
      <w:r w:rsidR="00DF6223">
        <w:rPr>
          <w:rFonts w:ascii="Times New Roman" w:eastAsia="SimSun" w:hAnsi="Times New Roman" w:cs="Times New Roman" w:hint="eastAsia"/>
          <w:kern w:val="2"/>
          <w:sz w:val="24"/>
          <w:szCs w:val="24"/>
          <w:lang w:eastAsia="zh-CN" w:bidi="hi-IN"/>
        </w:rPr>
        <w:t>相当</w:t>
      </w:r>
      <w:r w:rsidR="0078167C" w:rsidRPr="009E7537">
        <w:rPr>
          <w:rFonts w:ascii="Times New Roman" w:eastAsia="SimSun" w:hAnsi="Times New Roman" w:cs="Times New Roman"/>
          <w:kern w:val="2"/>
          <w:sz w:val="24"/>
          <w:szCs w:val="24"/>
          <w:lang w:eastAsia="zh-CN" w:bidi="hi-IN"/>
        </w:rPr>
        <w:t>的国家目标有望实现。</w:t>
      </w:r>
      <w:r w:rsidR="00344787">
        <w:rPr>
          <w:rFonts w:ascii="Times New Roman" w:eastAsia="SimSun" w:hAnsi="Times New Roman" w:cs="Times New Roman" w:hint="eastAsia"/>
          <w:kern w:val="2"/>
          <w:sz w:val="24"/>
          <w:szCs w:val="24"/>
          <w:lang w:eastAsia="zh-CN" w:bidi="hi-IN"/>
        </w:rPr>
        <w:t>平均</w:t>
      </w:r>
      <w:r w:rsidR="0078167C" w:rsidRPr="009E7537">
        <w:rPr>
          <w:rFonts w:ascii="Times New Roman" w:eastAsia="SimSun" w:hAnsi="Times New Roman" w:cs="Times New Roman"/>
          <w:kern w:val="2"/>
          <w:sz w:val="24"/>
          <w:szCs w:val="24"/>
          <w:lang w:eastAsia="zh-CN" w:bidi="hi-IN"/>
        </w:rPr>
        <w:t>而言，大约一半的国家目标</w:t>
      </w:r>
      <w:r w:rsid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51%</w:t>
      </w:r>
      <w:r w:rsid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正在取得进展，但进展速度不足以实现这些目标。此外平均而言，约十分之一的国家目标没有取得</w:t>
      </w:r>
      <w:r w:rsidR="00344787">
        <w:rPr>
          <w:rFonts w:ascii="Times New Roman" w:eastAsia="SimSun" w:hAnsi="Times New Roman" w:cs="Times New Roman" w:hint="eastAsia"/>
          <w:kern w:val="2"/>
          <w:sz w:val="24"/>
          <w:szCs w:val="24"/>
          <w:lang w:eastAsia="zh-CN" w:bidi="hi-IN"/>
        </w:rPr>
        <w:t>显著</w:t>
      </w:r>
      <w:r w:rsidR="0078167C" w:rsidRPr="009E7537">
        <w:rPr>
          <w:rFonts w:ascii="Times New Roman" w:eastAsia="SimSun" w:hAnsi="Times New Roman" w:cs="Times New Roman"/>
          <w:kern w:val="2"/>
          <w:sz w:val="24"/>
          <w:szCs w:val="24"/>
          <w:lang w:eastAsia="zh-CN" w:bidi="hi-IN"/>
        </w:rPr>
        <w:t>进展</w:t>
      </w:r>
      <w:r w:rsid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11%</w:t>
      </w:r>
      <w:r w:rsid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或</w:t>
      </w:r>
      <w:r w:rsidR="00344787">
        <w:rPr>
          <w:rFonts w:ascii="Times New Roman" w:eastAsia="SimSun" w:hAnsi="Times New Roman" w:cs="Times New Roman" w:hint="eastAsia"/>
          <w:kern w:val="2"/>
          <w:sz w:val="24"/>
          <w:szCs w:val="24"/>
          <w:lang w:eastAsia="zh-CN" w:bidi="hi-IN"/>
        </w:rPr>
        <w:t>偏离目标</w:t>
      </w:r>
      <w:r w:rsid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1%</w:t>
      </w:r>
      <w:r w:rsid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。进展</w:t>
      </w:r>
      <w:r w:rsidR="00344787">
        <w:rPr>
          <w:rFonts w:ascii="Times New Roman" w:eastAsia="SimSun" w:hAnsi="Times New Roman" w:cs="Times New Roman" w:hint="eastAsia"/>
          <w:kern w:val="2"/>
          <w:sz w:val="24"/>
          <w:szCs w:val="24"/>
          <w:lang w:eastAsia="zh-CN" w:bidi="hi-IN"/>
        </w:rPr>
        <w:t>大多</w:t>
      </w:r>
      <w:r w:rsidR="0078167C" w:rsidRPr="009E7537">
        <w:rPr>
          <w:rFonts w:ascii="Times New Roman" w:eastAsia="SimSun" w:hAnsi="Times New Roman" w:cs="Times New Roman"/>
          <w:kern w:val="2"/>
          <w:sz w:val="24"/>
          <w:szCs w:val="24"/>
          <w:lang w:eastAsia="zh-CN" w:bidi="hi-IN"/>
        </w:rPr>
        <w:t>似乎</w:t>
      </w:r>
      <w:r w:rsidR="00344787">
        <w:rPr>
          <w:rFonts w:ascii="Times New Roman" w:eastAsia="SimSun" w:hAnsi="Times New Roman" w:cs="Times New Roman" w:hint="eastAsia"/>
          <w:kern w:val="2"/>
          <w:sz w:val="24"/>
          <w:szCs w:val="24"/>
          <w:lang w:eastAsia="zh-CN" w:bidi="hi-IN"/>
        </w:rPr>
        <w:t>发生在</w:t>
      </w:r>
      <w:r w:rsidR="0078167C" w:rsidRPr="009E7537">
        <w:rPr>
          <w:rFonts w:ascii="Times New Roman" w:eastAsia="SimSun" w:hAnsi="Times New Roman" w:cs="Times New Roman"/>
          <w:kern w:val="2"/>
          <w:sz w:val="24"/>
          <w:szCs w:val="24"/>
          <w:lang w:eastAsia="zh-CN" w:bidi="hi-IN"/>
        </w:rPr>
        <w:t>与爱知生物多样性目标</w:t>
      </w:r>
      <w:r w:rsidR="0078167C" w:rsidRPr="009E7537">
        <w:rPr>
          <w:rFonts w:ascii="Times New Roman" w:eastAsia="SimSun" w:hAnsi="Times New Roman" w:cs="Times New Roman"/>
          <w:kern w:val="2"/>
          <w:sz w:val="24"/>
          <w:szCs w:val="24"/>
          <w:lang w:eastAsia="zh-CN" w:bidi="hi-IN"/>
        </w:rPr>
        <w:t>1</w:t>
      </w:r>
      <w:r w:rsidR="0078167C" w:rsidRP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11</w:t>
      </w:r>
      <w:r w:rsidR="0078167C" w:rsidRP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16</w:t>
      </w:r>
      <w:r w:rsidR="0078167C" w:rsidRP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17</w:t>
      </w:r>
      <w:r w:rsidR="00344787">
        <w:rPr>
          <w:rFonts w:ascii="Times New Roman" w:eastAsia="SimSun" w:hAnsi="Times New Roman" w:cs="Times New Roman" w:hint="eastAsia"/>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19</w:t>
      </w:r>
      <w:r w:rsidR="00344787">
        <w:rPr>
          <w:rFonts w:ascii="Times New Roman" w:eastAsia="SimSun" w:hAnsi="Times New Roman" w:cs="Times New Roman" w:hint="eastAsia"/>
          <w:kern w:val="2"/>
          <w:sz w:val="24"/>
          <w:szCs w:val="24"/>
          <w:lang w:eastAsia="zh-CN" w:bidi="hi-IN"/>
        </w:rPr>
        <w:t>相应</w:t>
      </w:r>
      <w:r w:rsidR="0078167C" w:rsidRPr="009E7537">
        <w:rPr>
          <w:rFonts w:ascii="Times New Roman" w:eastAsia="SimSun" w:hAnsi="Times New Roman" w:cs="Times New Roman"/>
          <w:kern w:val="2"/>
          <w:sz w:val="24"/>
          <w:szCs w:val="24"/>
          <w:lang w:eastAsia="zh-CN" w:bidi="hi-IN"/>
        </w:rPr>
        <w:t>的国家目标方面。相比之下，与爱知生物多样性目标</w:t>
      </w:r>
      <w:r w:rsidR="0078167C" w:rsidRPr="009E7537">
        <w:rPr>
          <w:rFonts w:ascii="Times New Roman" w:eastAsia="SimSun" w:hAnsi="Times New Roman" w:cs="Times New Roman"/>
          <w:kern w:val="2"/>
          <w:sz w:val="24"/>
          <w:szCs w:val="24"/>
          <w:lang w:eastAsia="zh-CN" w:bidi="hi-IN"/>
        </w:rPr>
        <w:t>5</w:t>
      </w:r>
      <w:r w:rsidR="0078167C" w:rsidRP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8</w:t>
      </w:r>
      <w:r w:rsidR="0078167C" w:rsidRP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9</w:t>
      </w:r>
      <w:r w:rsidR="0078167C" w:rsidRP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10</w:t>
      </w:r>
      <w:r w:rsidR="0078167C" w:rsidRP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13</w:t>
      </w:r>
      <w:r w:rsidR="0078167C" w:rsidRP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14</w:t>
      </w:r>
      <w:r w:rsidR="00344787">
        <w:rPr>
          <w:rFonts w:ascii="Times New Roman" w:eastAsia="SimSun" w:hAnsi="Times New Roman" w:cs="Times New Roman" w:hint="eastAsia"/>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20</w:t>
      </w:r>
      <w:r w:rsidR="00344787">
        <w:rPr>
          <w:rFonts w:ascii="Times New Roman" w:eastAsia="SimSun" w:hAnsi="Times New Roman" w:cs="Times New Roman" w:hint="eastAsia"/>
          <w:kern w:val="2"/>
          <w:sz w:val="24"/>
          <w:szCs w:val="24"/>
          <w:lang w:eastAsia="zh-CN" w:bidi="hi-IN"/>
        </w:rPr>
        <w:t>相应</w:t>
      </w:r>
      <w:r w:rsidR="0078167C" w:rsidRPr="009E7537">
        <w:rPr>
          <w:rFonts w:ascii="Times New Roman" w:eastAsia="SimSun" w:hAnsi="Times New Roman" w:cs="Times New Roman"/>
          <w:kern w:val="2"/>
          <w:sz w:val="24"/>
          <w:szCs w:val="24"/>
          <w:lang w:eastAsia="zh-CN" w:bidi="hi-IN"/>
        </w:rPr>
        <w:t>的国家目标进展似乎要小得多。</w:t>
      </w:r>
      <w:r w:rsidR="00344787">
        <w:rPr>
          <w:rFonts w:ascii="Times New Roman" w:eastAsia="SimSun" w:hAnsi="Times New Roman" w:cs="Times New Roman" w:hint="eastAsia"/>
          <w:kern w:val="2"/>
          <w:sz w:val="24"/>
          <w:szCs w:val="24"/>
          <w:lang w:eastAsia="zh-CN" w:bidi="hi-IN"/>
        </w:rPr>
        <w:t xml:space="preserve"> </w:t>
      </w:r>
    </w:p>
    <w:p w14:paraId="5387717A" w14:textId="707B844E" w:rsidR="0078167C" w:rsidRPr="009E7537" w:rsidRDefault="0078167C" w:rsidP="00C020F5">
      <w:pPr>
        <w:pStyle w:val="ListParagraph"/>
        <w:numPr>
          <w:ilvl w:val="0"/>
          <w:numId w:val="29"/>
        </w:numPr>
        <w:adjustRightInd w:val="0"/>
        <w:snapToGrid w:val="0"/>
        <w:spacing w:before="120" w:after="120" w:line="240" w:lineRule="atLeast"/>
        <w:ind w:left="0" w:firstLine="0"/>
        <w:contextualSpacing w:val="0"/>
        <w:jc w:val="both"/>
        <w:rPr>
          <w:rFonts w:ascii="Times New Roman" w:eastAsia="SimSun" w:hAnsi="Times New Roman" w:cs="Times New Roman"/>
          <w:kern w:val="2"/>
          <w:sz w:val="24"/>
          <w:szCs w:val="24"/>
          <w:lang w:eastAsia="zh-CN" w:bidi="hi-IN"/>
        </w:rPr>
      </w:pPr>
      <w:r w:rsidRPr="001B65D2">
        <w:rPr>
          <w:rFonts w:ascii="Times New Roman" w:eastAsia="SimSun" w:hAnsi="Times New Roman" w:cs="Times New Roman"/>
          <w:kern w:val="2"/>
          <w:sz w:val="24"/>
          <w:szCs w:val="24"/>
          <w:lang w:eastAsia="zh-CN" w:bidi="hi-IN"/>
        </w:rPr>
        <w:t>这一评估与</w:t>
      </w:r>
      <w:r w:rsidR="001E3C3B" w:rsidRPr="001B65D2">
        <w:rPr>
          <w:rFonts w:ascii="Times New Roman" w:eastAsia="SimSun" w:hAnsi="Times New Roman" w:cs="Times New Roman"/>
          <w:kern w:val="2"/>
          <w:sz w:val="24"/>
          <w:szCs w:val="24"/>
          <w:lang w:eastAsia="zh-CN" w:bidi="hi-IN"/>
        </w:rPr>
        <w:t>第四版</w:t>
      </w:r>
      <w:r w:rsidRPr="001B65D2">
        <w:rPr>
          <w:rFonts w:ascii="Times New Roman" w:eastAsia="SimSun" w:hAnsi="Times New Roman" w:cs="Times New Roman"/>
          <w:kern w:val="2"/>
          <w:sz w:val="24"/>
          <w:szCs w:val="24"/>
          <w:lang w:eastAsia="zh-CN" w:bidi="hi-IN"/>
        </w:rPr>
        <w:t>《全球生物多样性展望》</w:t>
      </w:r>
      <w:r w:rsidR="001E3C3B" w:rsidRPr="001B65D2">
        <w:rPr>
          <w:rFonts w:ascii="Times New Roman" w:eastAsia="SimSun" w:hAnsi="Times New Roman" w:cs="Times New Roman" w:hint="eastAsia"/>
          <w:kern w:val="2"/>
          <w:sz w:val="24"/>
          <w:szCs w:val="24"/>
          <w:lang w:eastAsia="zh-CN" w:bidi="hi-IN"/>
        </w:rPr>
        <w:t>中</w:t>
      </w:r>
      <w:r w:rsidRPr="001B65D2">
        <w:rPr>
          <w:rFonts w:ascii="Times New Roman" w:eastAsia="SimSun" w:hAnsi="Times New Roman" w:cs="Times New Roman"/>
          <w:kern w:val="2"/>
          <w:sz w:val="24"/>
          <w:szCs w:val="24"/>
          <w:lang w:eastAsia="zh-CN" w:bidi="hi-IN"/>
        </w:rPr>
        <w:t>提出的评估一致，</w:t>
      </w:r>
      <w:r w:rsidR="001B65D2">
        <w:rPr>
          <w:rFonts w:ascii="Times New Roman" w:eastAsia="SimSun" w:hAnsi="Times New Roman" w:cs="Times New Roman" w:hint="eastAsia"/>
          <w:kern w:val="2"/>
          <w:sz w:val="24"/>
          <w:szCs w:val="24"/>
          <w:lang w:eastAsia="zh-CN" w:bidi="hi-IN"/>
        </w:rPr>
        <w:t>该版展望</w:t>
      </w:r>
      <w:r w:rsidRPr="001B65D2">
        <w:rPr>
          <w:rFonts w:ascii="Times New Roman" w:eastAsia="SimSun" w:hAnsi="Times New Roman" w:cs="Times New Roman"/>
          <w:kern w:val="2"/>
          <w:sz w:val="24"/>
          <w:szCs w:val="24"/>
          <w:lang w:eastAsia="zh-CN" w:bidi="hi-IN"/>
        </w:rPr>
        <w:t>的结论是，尽管</w:t>
      </w:r>
      <w:r w:rsidR="001B65D2">
        <w:rPr>
          <w:rFonts w:ascii="Times New Roman" w:eastAsia="SimSun" w:hAnsi="Times New Roman" w:cs="Times New Roman" w:hint="eastAsia"/>
          <w:kern w:val="2"/>
          <w:sz w:val="24"/>
          <w:szCs w:val="24"/>
          <w:lang w:eastAsia="zh-CN" w:bidi="hi-IN"/>
        </w:rPr>
        <w:t>朝</w:t>
      </w:r>
      <w:r w:rsidRPr="001B65D2">
        <w:rPr>
          <w:rFonts w:ascii="Times New Roman" w:eastAsia="SimSun" w:hAnsi="Times New Roman" w:cs="Times New Roman"/>
          <w:kern w:val="2"/>
          <w:sz w:val="24"/>
          <w:szCs w:val="24"/>
          <w:lang w:eastAsia="zh-CN" w:bidi="hi-IN"/>
        </w:rPr>
        <w:t>实现所有目标取得了进展，但不足以实现爱知生物多样性目标。这也与生物多样性和生态系统服务政府间科学</w:t>
      </w:r>
      <w:r w:rsidR="00C020F5" w:rsidRPr="001B65D2">
        <w:rPr>
          <w:rFonts w:ascii="Times New Roman" w:eastAsia="SimSun" w:hAnsi="Times New Roman" w:cs="Times New Roman" w:hint="eastAsia"/>
          <w:kern w:val="2"/>
          <w:sz w:val="24"/>
          <w:szCs w:val="24"/>
          <w:lang w:eastAsia="zh-CN" w:bidi="hi-IN"/>
        </w:rPr>
        <w:t>-</w:t>
      </w:r>
      <w:r w:rsidRPr="001B65D2">
        <w:rPr>
          <w:rFonts w:ascii="Times New Roman" w:eastAsia="SimSun" w:hAnsi="Times New Roman" w:cs="Times New Roman"/>
          <w:kern w:val="2"/>
          <w:sz w:val="24"/>
          <w:szCs w:val="24"/>
          <w:lang w:eastAsia="zh-CN" w:bidi="hi-IN"/>
        </w:rPr>
        <w:t>政策平台</w:t>
      </w:r>
      <w:r w:rsidR="0087294D" w:rsidRPr="001B65D2">
        <w:rPr>
          <w:rFonts w:ascii="Times New Roman" w:eastAsia="SimSun" w:hAnsi="Times New Roman" w:cs="Times New Roman" w:hint="eastAsia"/>
          <w:kern w:val="2"/>
          <w:sz w:val="24"/>
          <w:szCs w:val="24"/>
          <w:lang w:eastAsia="zh-CN" w:bidi="hi-IN"/>
        </w:rPr>
        <w:t>（</w:t>
      </w:r>
      <w:r w:rsidR="0087294D" w:rsidRPr="001B65D2">
        <w:rPr>
          <w:rFonts w:ascii="Times New Roman" w:eastAsia="Malgun Gothic" w:hAnsi="Times New Roman" w:cs="Times New Roman"/>
          <w:kern w:val="22"/>
          <w:sz w:val="24"/>
          <w:szCs w:val="24"/>
          <w:lang w:eastAsia="zh-CN"/>
        </w:rPr>
        <w:t>IPBES</w:t>
      </w:r>
      <w:r w:rsidR="0087294D" w:rsidRPr="001B65D2">
        <w:rPr>
          <w:rFonts w:ascii="Times New Roman" w:eastAsia="SimSun" w:hAnsi="Times New Roman" w:cs="Times New Roman" w:hint="eastAsia"/>
          <w:kern w:val="2"/>
          <w:sz w:val="24"/>
          <w:szCs w:val="24"/>
          <w:lang w:eastAsia="zh-CN" w:bidi="hi-IN"/>
        </w:rPr>
        <w:t>）</w:t>
      </w:r>
      <w:r w:rsidRPr="001B65D2">
        <w:rPr>
          <w:rFonts w:ascii="Times New Roman" w:eastAsia="SimSun" w:hAnsi="Times New Roman" w:cs="Times New Roman"/>
          <w:kern w:val="2"/>
          <w:sz w:val="24"/>
          <w:szCs w:val="24"/>
          <w:lang w:eastAsia="zh-CN" w:bidi="hi-IN"/>
        </w:rPr>
        <w:t>的《生物多样性和生态系统服务全球评估报告》相一致，该报告指出，</w:t>
      </w:r>
      <w:proofErr w:type="gramStart"/>
      <w:r w:rsidR="00C020F5" w:rsidRPr="001B65D2">
        <w:rPr>
          <w:rFonts w:ascii="Times New Roman" w:eastAsia="SimSun" w:hAnsi="Times New Roman" w:cs="Times New Roman"/>
          <w:kern w:val="2"/>
          <w:sz w:val="24"/>
          <w:szCs w:val="24"/>
          <w:lang w:eastAsia="zh-CN" w:bidi="hi-IN"/>
        </w:rPr>
        <w:t>​</w:t>
      </w:r>
      <w:r w:rsidR="00C020F5" w:rsidRPr="001B65D2">
        <w:rPr>
          <w:rFonts w:ascii="Times New Roman" w:eastAsia="SimSun" w:hAnsi="Times New Roman" w:cs="Times New Roman" w:hint="eastAsia"/>
          <w:kern w:val="2"/>
          <w:sz w:val="24"/>
          <w:szCs w:val="24"/>
          <w:lang w:eastAsia="zh-CN" w:bidi="hi-IN"/>
        </w:rPr>
        <w:t>“</w:t>
      </w:r>
      <w:proofErr w:type="gramEnd"/>
      <w:r w:rsidR="00C020F5" w:rsidRPr="001B65D2">
        <w:rPr>
          <w:rFonts w:ascii="Times New Roman" w:eastAsia="SimSun" w:hAnsi="Times New Roman" w:cs="Times New Roman" w:hint="eastAsia"/>
          <w:kern w:val="2"/>
          <w:sz w:val="24"/>
          <w:szCs w:val="24"/>
          <w:lang w:eastAsia="zh-CN" w:bidi="hi-IN"/>
        </w:rPr>
        <w:t>在</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执</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行</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政</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策</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响</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应</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和</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行</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动</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来</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保</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护</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自</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然</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并</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更</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可</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持</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续</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地</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管</w:t>
      </w:r>
      <w:r w:rsidR="00C020F5" w:rsidRPr="001B65D2">
        <w:rPr>
          <w:rFonts w:ascii="Times New Roman" w:eastAsia="SimSun" w:hAnsi="Times New Roman" w:cs="Times New Roman"/>
          <w:kern w:val="2"/>
          <w:sz w:val="24"/>
          <w:szCs w:val="24"/>
          <w:lang w:eastAsia="zh-CN" w:bidi="hi-IN"/>
        </w:rPr>
        <w:t>​</w:t>
      </w:r>
      <w:r w:rsidR="00C020F5" w:rsidRPr="001B65D2">
        <w:rPr>
          <w:rFonts w:ascii="SimSun" w:eastAsia="SimSun" w:hAnsi="SimSun" w:cs="SimSun" w:hint="eastAsia"/>
          <w:kern w:val="2"/>
          <w:sz w:val="24"/>
          <w:szCs w:val="24"/>
          <w:lang w:eastAsia="zh-CN" w:bidi="hi-IN"/>
        </w:rPr>
        <w:t>理</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自</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然</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方</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面</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取</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得</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了</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进</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展</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与</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不</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干</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预</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的</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情</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景</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设</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想</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相</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比</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产</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生</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了</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积</w:t>
      </w:r>
      <w:r w:rsidR="00C020F5" w:rsidRPr="00C020F5">
        <w:rPr>
          <w:rFonts w:ascii="Times New Roman" w:eastAsia="SimSun" w:hAnsi="Times New Roman" w:cs="Times New Roman"/>
          <w:kern w:val="2"/>
          <w:sz w:val="24"/>
          <w:szCs w:val="24"/>
          <w:lang w:eastAsia="zh-CN" w:bidi="hi-IN"/>
        </w:rPr>
        <w:t>​</w:t>
      </w:r>
      <w:r w:rsidR="00C020F5" w:rsidRPr="00C020F5">
        <w:rPr>
          <w:rFonts w:ascii="Times New Roman" w:eastAsia="SimSun" w:hAnsi="Times New Roman" w:cs="Times New Roman" w:hint="eastAsia"/>
          <w:kern w:val="2"/>
          <w:sz w:val="24"/>
          <w:szCs w:val="24"/>
          <w:lang w:eastAsia="zh-CN" w:bidi="hi-IN"/>
        </w:rPr>
        <w:t>极</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成</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果</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但</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进</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展</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不</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足</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以</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阻</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止</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导</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致</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自</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然</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环</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境</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恶</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化</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的</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各</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种</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直</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接</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和</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间</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接</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驱</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动</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因</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素</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因</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此</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以</w:t>
      </w:r>
      <w:r w:rsidR="00C020F5" w:rsidRPr="00C020F5">
        <w:rPr>
          <w:rFonts w:ascii="Times New Roman" w:eastAsia="SimSun" w:hAnsi="Times New Roman" w:cs="Times New Roman"/>
          <w:kern w:val="2"/>
          <w:sz w:val="24"/>
          <w:szCs w:val="24"/>
          <w:lang w:eastAsia="zh-CN" w:bidi="hi-IN"/>
        </w:rPr>
        <w:t>​2​0​2​0​</w:t>
      </w:r>
      <w:r w:rsidR="00C020F5" w:rsidRPr="00C020F5">
        <w:rPr>
          <w:rFonts w:ascii="Times New Roman" w:eastAsia="SimSun" w:hAnsi="Times New Roman" w:cs="Times New Roman" w:hint="eastAsia"/>
          <w:kern w:val="2"/>
          <w:sz w:val="24"/>
          <w:szCs w:val="24"/>
          <w:lang w:eastAsia="zh-CN" w:bidi="hi-IN"/>
        </w:rPr>
        <w:t>年</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为</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期</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限</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的</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爱</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知</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生</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物</w:t>
      </w:r>
      <w:r w:rsidR="00C020F5" w:rsidRPr="00C020F5">
        <w:rPr>
          <w:rFonts w:ascii="Times New Roman" w:eastAsia="SimSun" w:hAnsi="Times New Roman" w:cs="Times New Roman"/>
          <w:kern w:val="2"/>
          <w:sz w:val="24"/>
          <w:szCs w:val="24"/>
          <w:lang w:eastAsia="zh-CN" w:bidi="hi-IN"/>
        </w:rPr>
        <w:t>​</w:t>
      </w:r>
      <w:r w:rsidR="00C020F5" w:rsidRPr="00C020F5">
        <w:rPr>
          <w:rFonts w:ascii="Times New Roman" w:eastAsia="SimSun" w:hAnsi="Times New Roman" w:cs="Times New Roman" w:hint="eastAsia"/>
          <w:kern w:val="2"/>
          <w:sz w:val="24"/>
          <w:szCs w:val="24"/>
          <w:lang w:eastAsia="zh-CN" w:bidi="hi-IN"/>
        </w:rPr>
        <w:t>多</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样</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性</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目</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标</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大</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多</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数</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可</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能</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无</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法</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实</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现</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w:t>
      </w:r>
      <w:r w:rsidR="00C020F5" w:rsidRPr="00C020F5">
        <w:rPr>
          <w:rFonts w:ascii="Times New Roman" w:eastAsia="SimSun" w:hAnsi="Times New Roman" w:cs="Times New Roman"/>
          <w:kern w:val="2"/>
          <w:sz w:val="24"/>
          <w:szCs w:val="24"/>
          <w:lang w:eastAsia="zh-CN" w:bidi="hi-IN"/>
        </w:rPr>
        <w:t>​</w:t>
      </w:r>
      <w:r w:rsidR="00C020F5" w:rsidRPr="00C020F5">
        <w:rPr>
          <w:rFonts w:ascii="SimSun" w:eastAsia="SimSun" w:hAnsi="SimSun" w:cs="SimSun" w:hint="eastAsia"/>
          <w:kern w:val="2"/>
          <w:sz w:val="24"/>
          <w:szCs w:val="24"/>
          <w:lang w:eastAsia="zh-CN" w:bidi="hi-IN"/>
        </w:rPr>
        <w:t>”</w:t>
      </w:r>
      <w:r w:rsidR="00C020F5" w:rsidRPr="00C020F5">
        <w:rPr>
          <w:rFonts w:ascii="Times New Roman" w:eastAsia="SimSun" w:hAnsi="Times New Roman" w:cs="Times New Roman"/>
          <w:kern w:val="2"/>
          <w:sz w:val="24"/>
          <w:szCs w:val="24"/>
          <w:lang w:eastAsia="zh-CN" w:bidi="hi-IN"/>
        </w:rPr>
        <w:t>​</w:t>
      </w:r>
      <w:r w:rsidRPr="009E7537">
        <w:rPr>
          <w:rFonts w:ascii="Times New Roman" w:eastAsia="SimSun" w:hAnsi="Times New Roman" w:cs="Times New Roman"/>
          <w:kern w:val="2"/>
          <w:sz w:val="24"/>
          <w:szCs w:val="24"/>
          <w:lang w:eastAsia="zh-CN" w:bidi="hi-IN"/>
        </w:rPr>
        <w:t>国家报告</w:t>
      </w:r>
      <w:r w:rsidR="00C020F5">
        <w:rPr>
          <w:rFonts w:ascii="Times New Roman" w:eastAsia="SimSun" w:hAnsi="Times New Roman" w:cs="Times New Roman" w:hint="eastAsia"/>
          <w:kern w:val="2"/>
          <w:sz w:val="24"/>
          <w:szCs w:val="24"/>
          <w:lang w:eastAsia="zh-CN" w:bidi="hi-IN"/>
        </w:rPr>
        <w:t>通报的</w:t>
      </w:r>
      <w:r w:rsidRPr="009E7537">
        <w:rPr>
          <w:rFonts w:ascii="Times New Roman" w:eastAsia="SimSun" w:hAnsi="Times New Roman" w:cs="Times New Roman"/>
          <w:kern w:val="2"/>
          <w:sz w:val="24"/>
          <w:szCs w:val="24"/>
          <w:lang w:eastAsia="zh-CN" w:bidi="hi-IN"/>
        </w:rPr>
        <w:t>爱知生物多样性目标进展</w:t>
      </w:r>
      <w:r w:rsidR="001B65D2">
        <w:rPr>
          <w:rFonts w:ascii="Times New Roman" w:eastAsia="SimSun" w:hAnsi="Times New Roman" w:cs="Times New Roman" w:hint="eastAsia"/>
          <w:kern w:val="2"/>
          <w:sz w:val="24"/>
          <w:szCs w:val="24"/>
          <w:lang w:eastAsia="zh-CN" w:bidi="hi-IN"/>
        </w:rPr>
        <w:t>详情</w:t>
      </w:r>
      <w:r w:rsidR="00C020F5">
        <w:rPr>
          <w:rFonts w:ascii="Times New Roman" w:eastAsia="SimSun" w:hAnsi="Times New Roman" w:cs="Times New Roman" w:hint="eastAsia"/>
          <w:kern w:val="2"/>
          <w:sz w:val="24"/>
          <w:szCs w:val="24"/>
          <w:lang w:eastAsia="zh-CN" w:bidi="hi-IN"/>
        </w:rPr>
        <w:t>载于</w:t>
      </w:r>
      <w:r w:rsidR="00C020F5" w:rsidRPr="00C020F5">
        <w:rPr>
          <w:rFonts w:ascii="Times New Roman" w:eastAsia="SimSun" w:hAnsi="Times New Roman" w:cs="Times New Roman"/>
          <w:kern w:val="22"/>
          <w:sz w:val="24"/>
          <w:szCs w:val="24"/>
          <w:lang w:eastAsia="zh-CN"/>
        </w:rPr>
        <w:t>CBD/SBI/2/2/Add.2</w:t>
      </w:r>
      <w:r w:rsidR="00C020F5" w:rsidRPr="00C020F5">
        <w:rPr>
          <w:rFonts w:ascii="Times New Roman" w:eastAsia="SimSun" w:hAnsi="Times New Roman" w:cs="Times New Roman"/>
          <w:kern w:val="22"/>
          <w:sz w:val="24"/>
          <w:szCs w:val="24"/>
          <w:lang w:eastAsia="zh-CN"/>
        </w:rPr>
        <w:t>号</w:t>
      </w:r>
      <w:r w:rsidRPr="009E7537">
        <w:rPr>
          <w:rFonts w:ascii="Times New Roman" w:eastAsia="SimSun" w:hAnsi="Times New Roman" w:cs="Times New Roman"/>
          <w:kern w:val="2"/>
          <w:sz w:val="24"/>
          <w:szCs w:val="24"/>
          <w:lang w:eastAsia="zh-CN" w:bidi="hi-IN"/>
        </w:rPr>
        <w:t>文件和</w:t>
      </w:r>
      <w:r w:rsidR="00C020F5" w:rsidRPr="009E7537">
        <w:rPr>
          <w:rFonts w:ascii="Times New Roman" w:eastAsia="SimSun" w:hAnsi="Times New Roman" w:cs="Times New Roman"/>
          <w:kern w:val="2"/>
          <w:sz w:val="24"/>
          <w:szCs w:val="24"/>
          <w:lang w:eastAsia="zh-CN" w:bidi="hi-IN"/>
        </w:rPr>
        <w:t>第五版</w:t>
      </w:r>
      <w:r w:rsidRPr="009E7537">
        <w:rPr>
          <w:rFonts w:ascii="Times New Roman" w:eastAsia="SimSun" w:hAnsi="Times New Roman" w:cs="Times New Roman"/>
          <w:kern w:val="2"/>
          <w:sz w:val="24"/>
          <w:szCs w:val="24"/>
          <w:lang w:eastAsia="zh-CN" w:bidi="hi-IN"/>
        </w:rPr>
        <w:t>《全球生物多样性展望》。</w:t>
      </w:r>
    </w:p>
    <w:p w14:paraId="0E19390E" w14:textId="002453CC" w:rsidR="0078167C" w:rsidRPr="00097321" w:rsidRDefault="00C020F5" w:rsidP="00C020F5">
      <w:pPr>
        <w:adjustRightInd w:val="0"/>
        <w:snapToGrid w:val="0"/>
        <w:spacing w:before="120" w:after="120" w:line="240" w:lineRule="atLeast"/>
        <w:jc w:val="center"/>
        <w:rPr>
          <w:rFonts w:ascii="Times New Roman" w:eastAsia="SimSun" w:hAnsi="Times New Roman"/>
          <w:b/>
          <w:bCs/>
          <w:kern w:val="2"/>
          <w:sz w:val="24"/>
          <w:szCs w:val="24"/>
          <w:lang w:eastAsia="zh-CN" w:bidi="hi-IN"/>
        </w:rPr>
      </w:pPr>
      <w:r w:rsidRPr="00097321">
        <w:rPr>
          <w:rFonts w:ascii="Times New Roman" w:eastAsia="SimSun" w:hAnsi="Times New Roman" w:hint="eastAsia"/>
          <w:b/>
          <w:bCs/>
          <w:kern w:val="2"/>
          <w:sz w:val="24"/>
          <w:szCs w:val="24"/>
          <w:lang w:eastAsia="zh-CN" w:bidi="hi-IN"/>
        </w:rPr>
        <w:t>C</w:t>
      </w:r>
      <w:r w:rsidRPr="00097321">
        <w:rPr>
          <w:rFonts w:ascii="Times New Roman" w:eastAsia="SimSun" w:hAnsi="Times New Roman"/>
          <w:b/>
          <w:bCs/>
          <w:kern w:val="2"/>
          <w:sz w:val="24"/>
          <w:szCs w:val="24"/>
          <w:lang w:eastAsia="zh-CN" w:bidi="hi-IN"/>
        </w:rPr>
        <w:t xml:space="preserve">.  </w:t>
      </w:r>
      <w:r w:rsidR="00EE2D10">
        <w:rPr>
          <w:rFonts w:ascii="Times New Roman" w:eastAsia="SimSun" w:hAnsi="Times New Roman" w:hint="eastAsia"/>
          <w:b/>
          <w:bCs/>
          <w:kern w:val="2"/>
          <w:sz w:val="24"/>
          <w:szCs w:val="24"/>
          <w:lang w:eastAsia="zh-CN" w:bidi="hi-IN"/>
        </w:rPr>
        <w:t>性别问题</w:t>
      </w:r>
      <w:r w:rsidR="0078167C" w:rsidRPr="00097321">
        <w:rPr>
          <w:rFonts w:ascii="Times New Roman" w:eastAsia="SimSun" w:hAnsi="Times New Roman"/>
          <w:b/>
          <w:bCs/>
          <w:kern w:val="2"/>
          <w:sz w:val="24"/>
          <w:szCs w:val="24"/>
          <w:lang w:eastAsia="zh-CN" w:bidi="hi-IN"/>
        </w:rPr>
        <w:t>行动计划</w:t>
      </w:r>
      <w:r w:rsidR="00097321" w:rsidRPr="00097321">
        <w:rPr>
          <w:rFonts w:ascii="Times New Roman" w:eastAsia="SimSun" w:hAnsi="Times New Roman" w:hint="eastAsia"/>
          <w:b/>
          <w:bCs/>
          <w:kern w:val="2"/>
          <w:sz w:val="24"/>
          <w:szCs w:val="24"/>
          <w:lang w:eastAsia="zh-CN" w:bidi="hi-IN"/>
        </w:rPr>
        <w:t>的执行</w:t>
      </w:r>
      <w:r w:rsidR="0078167C" w:rsidRPr="00097321">
        <w:rPr>
          <w:rFonts w:ascii="Times New Roman" w:eastAsia="SimSun" w:hAnsi="Times New Roman"/>
          <w:b/>
          <w:bCs/>
          <w:kern w:val="2"/>
          <w:sz w:val="24"/>
          <w:szCs w:val="24"/>
          <w:lang w:eastAsia="zh-CN" w:bidi="hi-IN"/>
        </w:rPr>
        <w:t>进展</w:t>
      </w:r>
      <w:r w:rsidR="00097321" w:rsidRPr="00097321">
        <w:rPr>
          <w:rFonts w:ascii="Times New Roman" w:eastAsia="SimSun" w:hAnsi="Times New Roman" w:hint="eastAsia"/>
          <w:b/>
          <w:bCs/>
          <w:kern w:val="2"/>
          <w:sz w:val="24"/>
          <w:szCs w:val="24"/>
          <w:lang w:eastAsia="zh-CN" w:bidi="hi-IN"/>
        </w:rPr>
        <w:t>情况</w:t>
      </w:r>
    </w:p>
    <w:p w14:paraId="78AE787E" w14:textId="240790C7" w:rsidR="0078167C" w:rsidRPr="00EF6B4D" w:rsidRDefault="00EF6B4D" w:rsidP="00F65E08">
      <w:pPr>
        <w:pStyle w:val="ListParagraph"/>
        <w:numPr>
          <w:ilvl w:val="0"/>
          <w:numId w:val="29"/>
        </w:numPr>
        <w:adjustRightInd w:val="0"/>
        <w:snapToGrid w:val="0"/>
        <w:spacing w:before="120" w:after="120" w:line="240" w:lineRule="atLeast"/>
        <w:ind w:left="0" w:firstLine="0"/>
        <w:contextualSpacing w:val="0"/>
        <w:jc w:val="both"/>
        <w:rPr>
          <w:rFonts w:ascii="Times New Roman" w:eastAsia="SimSun" w:hAnsi="Times New Roman" w:cs="Times New Roman"/>
          <w:kern w:val="2"/>
          <w:sz w:val="24"/>
          <w:szCs w:val="24"/>
          <w:lang w:eastAsia="zh-CN" w:bidi="hi-IN"/>
        </w:rPr>
      </w:pPr>
      <w:r w:rsidRPr="00EF6B4D">
        <w:rPr>
          <w:rFonts w:ascii="Times New Roman" w:eastAsia="SimSun" w:hAnsi="Times New Roman" w:cs="Times New Roman" w:hint="eastAsia"/>
          <w:kern w:val="2"/>
          <w:sz w:val="24"/>
          <w:szCs w:val="24"/>
          <w:lang w:eastAsia="zh-CN" w:bidi="hi-IN"/>
        </w:rPr>
        <w:lastRenderedPageBreak/>
        <w:t>缔约方大会</w:t>
      </w:r>
      <w:r w:rsidR="0078167C" w:rsidRPr="00EF6B4D">
        <w:rPr>
          <w:rFonts w:ascii="Times New Roman" w:eastAsia="SimSun" w:hAnsi="Times New Roman" w:cs="Times New Roman"/>
          <w:kern w:val="2"/>
          <w:sz w:val="24"/>
          <w:szCs w:val="24"/>
          <w:lang w:eastAsia="zh-CN" w:bidi="hi-IN"/>
        </w:rPr>
        <w:t>第</w:t>
      </w:r>
      <w:hyperlink r:id="rId19" w:history="1">
        <w:r w:rsidR="0078167C" w:rsidRPr="004F22E2">
          <w:rPr>
            <w:rStyle w:val="Hyperlink"/>
            <w:rFonts w:ascii="Times New Roman" w:eastAsia="SimSun" w:hAnsi="Times New Roman" w:cs="Times New Roman"/>
            <w:kern w:val="2"/>
            <w:sz w:val="24"/>
            <w:szCs w:val="24"/>
            <w:lang w:eastAsia="zh-CN" w:bidi="hi-IN"/>
          </w:rPr>
          <w:t>XII/7</w:t>
        </w:r>
      </w:hyperlink>
      <w:r w:rsidR="0078167C" w:rsidRPr="00EF6B4D">
        <w:rPr>
          <w:rFonts w:ascii="Times New Roman" w:eastAsia="SimSun" w:hAnsi="Times New Roman" w:cs="Times New Roman"/>
          <w:kern w:val="2"/>
          <w:sz w:val="24"/>
          <w:szCs w:val="24"/>
          <w:lang w:eastAsia="zh-CN" w:bidi="hi-IN"/>
        </w:rPr>
        <w:t>号决定欢迎</w:t>
      </w:r>
      <w:r w:rsidR="001B65D2">
        <w:rPr>
          <w:rFonts w:ascii="Times New Roman" w:eastAsia="SimSun" w:hAnsi="Times New Roman" w:cs="Times New Roman" w:hint="eastAsia"/>
          <w:kern w:val="2"/>
          <w:sz w:val="24"/>
          <w:szCs w:val="24"/>
          <w:lang w:eastAsia="zh-CN" w:bidi="hi-IN"/>
        </w:rPr>
        <w:t>根据</w:t>
      </w:r>
      <w:r w:rsidR="0078167C" w:rsidRPr="00EF6B4D">
        <w:rPr>
          <w:rFonts w:ascii="Times New Roman" w:eastAsia="SimSun" w:hAnsi="Times New Roman" w:cs="Times New Roman"/>
          <w:kern w:val="2"/>
          <w:sz w:val="24"/>
          <w:szCs w:val="24"/>
          <w:lang w:eastAsia="zh-CN" w:bidi="hi-IN"/>
        </w:rPr>
        <w:t>《生物多样性公约》</w:t>
      </w:r>
      <w:r w:rsidR="001B65D2">
        <w:rPr>
          <w:rFonts w:ascii="Times New Roman" w:eastAsia="SimSun" w:hAnsi="Times New Roman" w:cs="Times New Roman" w:hint="eastAsia"/>
          <w:kern w:val="2"/>
          <w:sz w:val="24"/>
          <w:szCs w:val="24"/>
          <w:lang w:eastAsia="zh-CN" w:bidi="hi-IN"/>
        </w:rPr>
        <w:t>制定</w:t>
      </w:r>
      <w:r w:rsidR="0078167C" w:rsidRPr="00EF6B4D">
        <w:rPr>
          <w:rFonts w:ascii="Times New Roman" w:eastAsia="SimSun" w:hAnsi="Times New Roman" w:cs="Times New Roman"/>
          <w:kern w:val="2"/>
          <w:sz w:val="24"/>
          <w:szCs w:val="24"/>
          <w:lang w:eastAsia="zh-CN" w:bidi="hi-IN"/>
        </w:rPr>
        <w:t>的</w:t>
      </w:r>
      <w:r w:rsidRPr="00EF6B4D">
        <w:rPr>
          <w:rFonts w:ascii="Times New Roman" w:eastAsia="SimSun" w:hAnsi="Times New Roman" w:cs="Times New Roman" w:hint="eastAsia"/>
          <w:kern w:val="2"/>
          <w:sz w:val="24"/>
          <w:szCs w:val="24"/>
          <w:lang w:eastAsia="zh-CN" w:bidi="hi-IN"/>
        </w:rPr>
        <w:t>《</w:t>
      </w:r>
      <w:r w:rsidR="008C71EA" w:rsidRPr="00EF6B4D">
        <w:rPr>
          <w:rFonts w:ascii="Times New Roman" w:eastAsia="SimSun" w:hAnsi="Times New Roman" w:cs="Times New Roman"/>
          <w:kern w:val="2"/>
          <w:sz w:val="24"/>
          <w:szCs w:val="24"/>
          <w:lang w:eastAsia="zh-CN" w:bidi="hi-IN"/>
        </w:rPr>
        <w:t>2015-2020</w:t>
      </w:r>
      <w:r w:rsidR="008C71EA" w:rsidRPr="00EF6B4D">
        <w:rPr>
          <w:rFonts w:ascii="Times New Roman" w:eastAsia="SimSun" w:hAnsi="Times New Roman" w:cs="Times New Roman"/>
          <w:kern w:val="2"/>
          <w:sz w:val="24"/>
          <w:szCs w:val="24"/>
          <w:lang w:eastAsia="zh-CN" w:bidi="hi-IN"/>
        </w:rPr>
        <w:t>年性别问题行动计划</w:t>
      </w:r>
      <w:r w:rsidRPr="00EF6B4D">
        <w:rPr>
          <w:rFonts w:ascii="Times New Roman" w:eastAsia="SimSun" w:hAnsi="Times New Roman" w:cs="Times New Roman" w:hint="eastAsia"/>
          <w:kern w:val="2"/>
          <w:sz w:val="24"/>
          <w:szCs w:val="24"/>
          <w:lang w:eastAsia="zh-CN" w:bidi="hi-IN"/>
        </w:rPr>
        <w:t>》</w:t>
      </w:r>
      <w:r w:rsidR="0078167C" w:rsidRPr="00EF6B4D">
        <w:rPr>
          <w:rFonts w:ascii="Times New Roman" w:eastAsia="SimSun" w:hAnsi="Times New Roman" w:cs="Times New Roman"/>
          <w:kern w:val="2"/>
          <w:sz w:val="24"/>
          <w:szCs w:val="24"/>
          <w:lang w:eastAsia="zh-CN" w:bidi="hi-IN"/>
        </w:rPr>
        <w:t>，请执行秘书支持执行</w:t>
      </w:r>
      <w:r w:rsidR="001B65D2">
        <w:rPr>
          <w:rFonts w:ascii="Times New Roman" w:eastAsia="SimSun" w:hAnsi="Times New Roman" w:cs="Times New Roman" w:hint="eastAsia"/>
          <w:kern w:val="2"/>
          <w:sz w:val="24"/>
          <w:szCs w:val="24"/>
          <w:lang w:eastAsia="zh-CN" w:bidi="hi-IN"/>
        </w:rPr>
        <w:t>《</w:t>
      </w:r>
      <w:r w:rsidR="00287BF9">
        <w:rPr>
          <w:rFonts w:ascii="Times New Roman" w:eastAsia="SimSun" w:hAnsi="Times New Roman" w:cs="Times New Roman" w:hint="eastAsia"/>
          <w:kern w:val="2"/>
          <w:sz w:val="24"/>
          <w:szCs w:val="24"/>
          <w:lang w:eastAsia="zh-CN" w:bidi="hi-IN"/>
        </w:rPr>
        <w:t>行动计划</w:t>
      </w:r>
      <w:r w:rsidR="001B65D2">
        <w:rPr>
          <w:rFonts w:ascii="Times New Roman" w:eastAsia="SimSun" w:hAnsi="Times New Roman" w:cs="Times New Roman" w:hint="eastAsia"/>
          <w:kern w:val="2"/>
          <w:sz w:val="24"/>
          <w:szCs w:val="24"/>
          <w:lang w:eastAsia="zh-CN" w:bidi="hi-IN"/>
        </w:rPr>
        <w:t>》</w:t>
      </w:r>
      <w:r w:rsidR="0078167C" w:rsidRPr="00EF6B4D">
        <w:rPr>
          <w:rFonts w:ascii="Times New Roman" w:eastAsia="SimSun" w:hAnsi="Times New Roman" w:cs="Times New Roman"/>
          <w:kern w:val="2"/>
          <w:sz w:val="24"/>
          <w:szCs w:val="24"/>
          <w:lang w:eastAsia="zh-CN" w:bidi="hi-IN"/>
        </w:rPr>
        <w:t>，请缔约方报告在这方面采取的行动。</w:t>
      </w:r>
      <w:r w:rsidR="00287BF9">
        <w:rPr>
          <w:rFonts w:ascii="Times New Roman" w:eastAsia="SimSun" w:hAnsi="Times New Roman" w:cs="Times New Roman" w:hint="eastAsia"/>
          <w:kern w:val="2"/>
          <w:sz w:val="24"/>
          <w:szCs w:val="24"/>
          <w:lang w:eastAsia="zh-CN" w:bidi="hi-IN"/>
        </w:rPr>
        <w:t>应</w:t>
      </w:r>
      <w:r w:rsidR="0078167C" w:rsidRPr="00EF6B4D">
        <w:rPr>
          <w:rFonts w:ascii="Times New Roman" w:eastAsia="SimSun" w:hAnsi="Times New Roman" w:cs="Times New Roman"/>
          <w:kern w:val="2"/>
          <w:sz w:val="24"/>
          <w:szCs w:val="24"/>
          <w:lang w:eastAsia="zh-CN" w:bidi="hi-IN"/>
        </w:rPr>
        <w:t>第</w:t>
      </w:r>
      <w:r w:rsidR="00D85F3C">
        <w:fldChar w:fldCharType="begin"/>
      </w:r>
      <w:r w:rsidR="00D85F3C">
        <w:rPr>
          <w:lang w:eastAsia="zh-CN"/>
        </w:rPr>
        <w:instrText xml:space="preserve"> HYPERLINK "https://www.cbd.int/doc/decisions/cop-14/cop-14-dec-18-zh.pdf" </w:instrText>
      </w:r>
      <w:r w:rsidR="00D85F3C">
        <w:fldChar w:fldCharType="separate"/>
      </w:r>
      <w:r w:rsidR="0078167C" w:rsidRPr="004F22E2">
        <w:rPr>
          <w:rStyle w:val="Hyperlink"/>
          <w:rFonts w:ascii="Times New Roman" w:eastAsia="SimSun" w:hAnsi="Times New Roman" w:cs="Times New Roman"/>
          <w:kern w:val="2"/>
          <w:sz w:val="24"/>
          <w:szCs w:val="24"/>
          <w:lang w:eastAsia="zh-CN" w:bidi="hi-IN"/>
        </w:rPr>
        <w:t>XIV/18</w:t>
      </w:r>
      <w:r w:rsidR="00D85F3C">
        <w:rPr>
          <w:rStyle w:val="Hyperlink"/>
          <w:rFonts w:ascii="Times New Roman" w:eastAsia="SimSun" w:hAnsi="Times New Roman" w:cs="Times New Roman"/>
          <w:kern w:val="2"/>
          <w:sz w:val="24"/>
          <w:szCs w:val="24"/>
          <w:lang w:eastAsia="zh-CN" w:bidi="hi-IN"/>
        </w:rPr>
        <w:fldChar w:fldCharType="end"/>
      </w:r>
      <w:r w:rsidR="0078167C" w:rsidRPr="00EF6B4D">
        <w:rPr>
          <w:rFonts w:ascii="Times New Roman" w:eastAsia="SimSun" w:hAnsi="Times New Roman" w:cs="Times New Roman"/>
          <w:kern w:val="2"/>
          <w:sz w:val="24"/>
          <w:szCs w:val="24"/>
          <w:lang w:eastAsia="zh-CN" w:bidi="hi-IN"/>
        </w:rPr>
        <w:t>号决定</w:t>
      </w:r>
      <w:r w:rsidR="00F65E08">
        <w:rPr>
          <w:rFonts w:ascii="Times New Roman" w:eastAsia="SimSun" w:hAnsi="Times New Roman" w:cs="Times New Roman" w:hint="eastAsia"/>
          <w:kern w:val="2"/>
          <w:sz w:val="24"/>
          <w:szCs w:val="24"/>
          <w:lang w:eastAsia="zh-CN" w:bidi="hi-IN"/>
        </w:rPr>
        <w:t>的要求</w:t>
      </w:r>
      <w:r w:rsidR="00287BF9">
        <w:rPr>
          <w:rFonts w:ascii="Times New Roman" w:eastAsia="SimSun" w:hAnsi="Times New Roman" w:cs="Times New Roman" w:hint="eastAsia"/>
          <w:kern w:val="2"/>
          <w:sz w:val="24"/>
          <w:szCs w:val="24"/>
          <w:lang w:eastAsia="zh-CN" w:bidi="hi-IN"/>
        </w:rPr>
        <w:t>审查了</w:t>
      </w:r>
      <w:r w:rsidR="001B65D2">
        <w:rPr>
          <w:rFonts w:ascii="Times New Roman" w:eastAsia="SimSun" w:hAnsi="Times New Roman" w:cs="Times New Roman" w:hint="eastAsia"/>
          <w:kern w:val="2"/>
          <w:sz w:val="24"/>
          <w:szCs w:val="24"/>
          <w:lang w:eastAsia="zh-CN" w:bidi="hi-IN"/>
        </w:rPr>
        <w:t>《</w:t>
      </w:r>
      <w:r w:rsidR="00287BF9" w:rsidRPr="00EF6B4D">
        <w:rPr>
          <w:rFonts w:ascii="Times New Roman" w:eastAsia="SimSun" w:hAnsi="Times New Roman" w:cs="Times New Roman"/>
          <w:kern w:val="2"/>
          <w:sz w:val="24"/>
          <w:szCs w:val="24"/>
          <w:lang w:eastAsia="zh-CN" w:bidi="hi-IN"/>
        </w:rPr>
        <w:t>行动计划</w:t>
      </w:r>
      <w:r w:rsidR="001B65D2">
        <w:rPr>
          <w:rFonts w:ascii="Times New Roman" w:eastAsia="SimSun" w:hAnsi="Times New Roman" w:cs="Times New Roman" w:hint="eastAsia"/>
          <w:kern w:val="2"/>
          <w:sz w:val="24"/>
          <w:szCs w:val="24"/>
          <w:lang w:eastAsia="zh-CN" w:bidi="hi-IN"/>
        </w:rPr>
        <w:t>》的</w:t>
      </w:r>
      <w:r w:rsidR="00287BF9" w:rsidRPr="00EF6B4D">
        <w:rPr>
          <w:rFonts w:ascii="Times New Roman" w:eastAsia="SimSun" w:hAnsi="Times New Roman" w:cs="Times New Roman"/>
          <w:kern w:val="2"/>
          <w:sz w:val="24"/>
          <w:szCs w:val="24"/>
          <w:lang w:eastAsia="zh-CN" w:bidi="hi-IN"/>
        </w:rPr>
        <w:t>执行情况</w:t>
      </w:r>
      <w:r w:rsidR="0078167C" w:rsidRPr="00EF6B4D">
        <w:rPr>
          <w:rFonts w:ascii="Times New Roman" w:eastAsia="SimSun" w:hAnsi="Times New Roman" w:cs="Times New Roman"/>
          <w:kern w:val="2"/>
          <w:sz w:val="24"/>
          <w:szCs w:val="24"/>
          <w:lang w:eastAsia="zh-CN" w:bidi="hi-IN"/>
        </w:rPr>
        <w:t>，评估了缔约方和秘书处采取的行动，确定了最佳做法、经验教训和差距</w:t>
      </w:r>
      <w:r w:rsidR="00287BF9">
        <w:rPr>
          <w:rFonts w:ascii="Times New Roman" w:eastAsia="SimSun" w:hAnsi="Times New Roman" w:cs="Times New Roman" w:hint="eastAsia"/>
          <w:kern w:val="2"/>
          <w:sz w:val="24"/>
          <w:szCs w:val="24"/>
          <w:lang w:eastAsia="zh-CN" w:bidi="hi-IN"/>
        </w:rPr>
        <w:t>。审查结果载于</w:t>
      </w:r>
      <w:r w:rsidR="00287BF9" w:rsidRPr="00F65E08">
        <w:rPr>
          <w:rFonts w:ascii="Times New Roman" w:eastAsia="SimSun" w:hAnsi="Times New Roman" w:cs="Times New Roman"/>
          <w:kern w:val="22"/>
          <w:sz w:val="24"/>
          <w:szCs w:val="24"/>
          <w:lang w:eastAsia="zh-CN"/>
        </w:rPr>
        <w:t>CBD/SBI/3/2/</w:t>
      </w:r>
      <w:proofErr w:type="gramStart"/>
      <w:r w:rsidR="00287BF9" w:rsidRPr="00F65E08">
        <w:rPr>
          <w:rFonts w:ascii="Times New Roman" w:eastAsia="SimSun" w:hAnsi="Times New Roman" w:cs="Times New Roman"/>
          <w:kern w:val="22"/>
          <w:sz w:val="24"/>
          <w:szCs w:val="24"/>
          <w:lang w:eastAsia="zh-CN"/>
        </w:rPr>
        <w:t>Add.3</w:t>
      </w:r>
      <w:r w:rsidR="00287BF9" w:rsidRPr="00F65E08">
        <w:rPr>
          <w:rFonts w:ascii="Times New Roman" w:eastAsia="SimSun" w:hAnsi="Times New Roman" w:cs="Times New Roman"/>
          <w:kern w:val="22"/>
          <w:sz w:val="24"/>
          <w:szCs w:val="24"/>
          <w:lang w:eastAsia="zh-CN"/>
        </w:rPr>
        <w:t>号文件</w:t>
      </w:r>
      <w:r w:rsidR="0078167C" w:rsidRPr="00EF6B4D">
        <w:rPr>
          <w:rFonts w:ascii="Times New Roman" w:eastAsia="SimSun" w:hAnsi="Times New Roman" w:cs="Times New Roman"/>
          <w:kern w:val="2"/>
          <w:sz w:val="24"/>
          <w:szCs w:val="24"/>
          <w:lang w:eastAsia="zh-CN" w:bidi="hi-IN"/>
        </w:rPr>
        <w:t>。审查</w:t>
      </w:r>
      <w:r w:rsidR="00287BF9">
        <w:rPr>
          <w:rFonts w:ascii="Times New Roman" w:eastAsia="SimSun" w:hAnsi="Times New Roman" w:cs="Times New Roman" w:hint="eastAsia"/>
          <w:kern w:val="2"/>
          <w:sz w:val="24"/>
          <w:szCs w:val="24"/>
          <w:lang w:eastAsia="zh-CN" w:bidi="hi-IN"/>
        </w:rPr>
        <w:t>的依据是</w:t>
      </w:r>
      <w:r w:rsidR="0078167C" w:rsidRPr="00EF6B4D">
        <w:rPr>
          <w:rFonts w:ascii="Times New Roman" w:eastAsia="SimSun" w:hAnsi="Times New Roman" w:cs="Times New Roman"/>
          <w:kern w:val="2"/>
          <w:sz w:val="24"/>
          <w:szCs w:val="24"/>
          <w:lang w:eastAsia="zh-CN" w:bidi="hi-IN"/>
        </w:rPr>
        <w:t>对秘书处收到的第六次国家报告的评估</w:t>
      </w:r>
      <w:proofErr w:type="gramEnd"/>
      <w:r w:rsidR="00EE2D10">
        <w:rPr>
          <w:rStyle w:val="FootnoteReference"/>
          <w:rFonts w:ascii="Times New Roman" w:eastAsia="SimSun" w:hAnsi="Times New Roman" w:cs="Times New Roman"/>
          <w:kern w:val="2"/>
          <w:sz w:val="24"/>
          <w:szCs w:val="24"/>
          <w:lang w:eastAsia="zh-CN" w:bidi="hi-IN"/>
        </w:rPr>
        <w:footnoteReference w:id="9"/>
      </w:r>
      <w:r w:rsidR="0078167C" w:rsidRPr="00EF6B4D">
        <w:rPr>
          <w:rFonts w:ascii="Times New Roman" w:eastAsia="SimSun" w:hAnsi="Times New Roman" w:cs="Times New Roman"/>
          <w:kern w:val="2"/>
          <w:sz w:val="24"/>
          <w:szCs w:val="24"/>
          <w:lang w:eastAsia="zh-CN" w:bidi="hi-IN"/>
        </w:rPr>
        <w:t>，</w:t>
      </w:r>
      <w:r w:rsidR="00F65E08">
        <w:rPr>
          <w:rFonts w:ascii="Times New Roman" w:eastAsia="SimSun" w:hAnsi="Times New Roman" w:cs="Times New Roman" w:hint="eastAsia"/>
          <w:kern w:val="2"/>
          <w:sz w:val="24"/>
          <w:szCs w:val="24"/>
          <w:lang w:eastAsia="zh-CN" w:bidi="hi-IN"/>
        </w:rPr>
        <w:t>还有</w:t>
      </w:r>
      <w:r w:rsidR="0078167C" w:rsidRPr="00EF6B4D">
        <w:rPr>
          <w:rFonts w:ascii="Times New Roman" w:eastAsia="SimSun" w:hAnsi="Times New Roman" w:cs="Times New Roman"/>
          <w:kern w:val="2"/>
          <w:sz w:val="24"/>
          <w:szCs w:val="24"/>
          <w:lang w:eastAsia="zh-CN" w:bidi="hi-IN"/>
        </w:rPr>
        <w:t>两次全球调查的结果</w:t>
      </w:r>
      <w:r w:rsidR="00287BF9">
        <w:rPr>
          <w:rFonts w:ascii="Times New Roman" w:eastAsia="SimSun" w:hAnsi="Times New Roman" w:cs="Times New Roman" w:hint="eastAsia"/>
          <w:kern w:val="2"/>
          <w:sz w:val="24"/>
          <w:szCs w:val="24"/>
          <w:lang w:eastAsia="zh-CN" w:bidi="hi-IN"/>
        </w:rPr>
        <w:t>，</w:t>
      </w:r>
      <w:r w:rsidR="0078167C" w:rsidRPr="00EF6B4D">
        <w:rPr>
          <w:rFonts w:ascii="Times New Roman" w:eastAsia="SimSun" w:hAnsi="Times New Roman" w:cs="Times New Roman"/>
          <w:kern w:val="2"/>
          <w:sz w:val="24"/>
          <w:szCs w:val="24"/>
          <w:lang w:eastAsia="zh-CN" w:bidi="hi-IN"/>
        </w:rPr>
        <w:t>一次针对政府代表，另一次针对其他相关组织。</w:t>
      </w:r>
      <w:r w:rsidR="00EE2D10">
        <w:rPr>
          <w:rStyle w:val="FootnoteReference"/>
          <w:rFonts w:ascii="Times New Roman" w:eastAsia="SimSun" w:hAnsi="Times New Roman" w:cs="Times New Roman"/>
          <w:kern w:val="2"/>
          <w:sz w:val="24"/>
          <w:szCs w:val="24"/>
          <w:lang w:eastAsia="zh-CN" w:bidi="hi-IN"/>
        </w:rPr>
        <w:footnoteReference w:id="10"/>
      </w:r>
    </w:p>
    <w:p w14:paraId="585172A2" w14:textId="748E2521" w:rsidR="0078167C" w:rsidRPr="009E7537" w:rsidRDefault="0078167C"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审查</w:t>
      </w:r>
      <w:r w:rsidR="00287BF9">
        <w:rPr>
          <w:rFonts w:ascii="Times New Roman" w:eastAsia="SimSun" w:hAnsi="Times New Roman" w:cs="Times New Roman" w:hint="eastAsia"/>
          <w:kern w:val="2"/>
          <w:sz w:val="24"/>
          <w:szCs w:val="24"/>
          <w:lang w:eastAsia="zh-CN" w:bidi="hi-IN"/>
        </w:rPr>
        <w:t>显示</w:t>
      </w:r>
      <w:r w:rsidRPr="009E7537">
        <w:rPr>
          <w:rFonts w:ascii="Times New Roman" w:eastAsia="SimSun" w:hAnsi="Times New Roman" w:cs="Times New Roman"/>
          <w:kern w:val="2"/>
          <w:sz w:val="24"/>
          <w:szCs w:val="24"/>
          <w:lang w:eastAsia="zh-CN" w:bidi="hi-IN"/>
        </w:rPr>
        <w:t>，缔约方</w:t>
      </w:r>
      <w:r w:rsidR="00287BF9">
        <w:rPr>
          <w:rFonts w:ascii="Times New Roman" w:eastAsia="SimSun" w:hAnsi="Times New Roman" w:cs="Times New Roman" w:hint="eastAsia"/>
          <w:kern w:val="2"/>
          <w:sz w:val="24"/>
          <w:szCs w:val="24"/>
          <w:lang w:eastAsia="zh-CN" w:bidi="hi-IN"/>
        </w:rPr>
        <w:t>提高了</w:t>
      </w:r>
      <w:r w:rsidRPr="009E7537">
        <w:rPr>
          <w:rFonts w:ascii="Times New Roman" w:eastAsia="SimSun" w:hAnsi="Times New Roman" w:cs="Times New Roman"/>
          <w:kern w:val="2"/>
          <w:sz w:val="24"/>
          <w:szCs w:val="24"/>
          <w:lang w:eastAsia="zh-CN" w:bidi="hi-IN"/>
        </w:rPr>
        <w:t>对性别</w:t>
      </w:r>
      <w:r w:rsidR="00EE2D10">
        <w:rPr>
          <w:rFonts w:ascii="Times New Roman" w:eastAsia="SimSun" w:hAnsi="Times New Roman" w:cs="Times New Roman" w:hint="eastAsia"/>
          <w:kern w:val="2"/>
          <w:sz w:val="24"/>
          <w:szCs w:val="24"/>
          <w:lang w:eastAsia="zh-CN" w:bidi="hi-IN"/>
        </w:rPr>
        <w:t>平等</w:t>
      </w:r>
      <w:r w:rsidR="00287BF9">
        <w:rPr>
          <w:rFonts w:ascii="Times New Roman" w:eastAsia="SimSun" w:hAnsi="Times New Roman" w:cs="Times New Roman" w:hint="eastAsia"/>
          <w:kern w:val="2"/>
          <w:sz w:val="24"/>
          <w:szCs w:val="24"/>
          <w:lang w:eastAsia="zh-CN" w:bidi="hi-IN"/>
        </w:rPr>
        <w:t>与</w:t>
      </w:r>
      <w:r w:rsidRPr="009E7537">
        <w:rPr>
          <w:rFonts w:ascii="Times New Roman" w:eastAsia="SimSun" w:hAnsi="Times New Roman" w:cs="Times New Roman"/>
          <w:kern w:val="2"/>
          <w:sz w:val="24"/>
          <w:szCs w:val="24"/>
          <w:lang w:eastAsia="zh-CN" w:bidi="hi-IN"/>
        </w:rPr>
        <w:t>生物多样性之间联系</w:t>
      </w:r>
      <w:r w:rsidR="00095894">
        <w:rPr>
          <w:rFonts w:ascii="Times New Roman" w:eastAsia="SimSun" w:hAnsi="Times New Roman" w:cs="Times New Roman" w:hint="eastAsia"/>
          <w:kern w:val="2"/>
          <w:sz w:val="24"/>
          <w:szCs w:val="24"/>
          <w:lang w:eastAsia="zh-CN" w:bidi="hi-IN"/>
        </w:rPr>
        <w:t>的认识，加深了对</w:t>
      </w:r>
      <w:r w:rsidRPr="009E7537">
        <w:rPr>
          <w:rFonts w:ascii="Times New Roman" w:eastAsia="SimSun" w:hAnsi="Times New Roman" w:cs="Times New Roman"/>
          <w:kern w:val="2"/>
          <w:sz w:val="24"/>
          <w:szCs w:val="24"/>
          <w:lang w:eastAsia="zh-CN" w:bidi="hi-IN"/>
        </w:rPr>
        <w:t>需要采取相关步骤</w:t>
      </w:r>
      <w:r w:rsidR="00095894">
        <w:rPr>
          <w:rFonts w:ascii="Times New Roman" w:eastAsia="SimSun" w:hAnsi="Times New Roman" w:cs="Times New Roman" w:hint="eastAsia"/>
          <w:kern w:val="2"/>
          <w:sz w:val="24"/>
          <w:szCs w:val="24"/>
          <w:lang w:eastAsia="zh-CN" w:bidi="hi-IN"/>
        </w:rPr>
        <w:t>以</w:t>
      </w:r>
      <w:r w:rsidRPr="009E7537">
        <w:rPr>
          <w:rFonts w:ascii="Times New Roman" w:eastAsia="SimSun" w:hAnsi="Times New Roman" w:cs="Times New Roman"/>
          <w:kern w:val="2"/>
          <w:sz w:val="24"/>
          <w:szCs w:val="24"/>
          <w:lang w:eastAsia="zh-CN" w:bidi="hi-IN"/>
        </w:rPr>
        <w:t>促进性别平等</w:t>
      </w:r>
      <w:r w:rsidR="00095894">
        <w:rPr>
          <w:rFonts w:ascii="Times New Roman" w:eastAsia="SimSun" w:hAnsi="Times New Roman" w:cs="Times New Roman" w:hint="eastAsia"/>
          <w:kern w:val="2"/>
          <w:sz w:val="24"/>
          <w:szCs w:val="24"/>
          <w:lang w:eastAsia="zh-CN" w:bidi="hi-IN"/>
        </w:rPr>
        <w:t>的方式</w:t>
      </w:r>
      <w:r w:rsidRPr="009E7537">
        <w:rPr>
          <w:rFonts w:ascii="Times New Roman" w:eastAsia="SimSun" w:hAnsi="Times New Roman" w:cs="Times New Roman"/>
          <w:kern w:val="2"/>
          <w:sz w:val="24"/>
          <w:szCs w:val="24"/>
          <w:lang w:eastAsia="zh-CN" w:bidi="hi-IN"/>
        </w:rPr>
        <w:t>采取行动制止生物多样性丧失</w:t>
      </w:r>
      <w:r w:rsidR="00095894" w:rsidRPr="009E7537">
        <w:rPr>
          <w:rFonts w:ascii="Times New Roman" w:eastAsia="SimSun" w:hAnsi="Times New Roman" w:cs="Times New Roman"/>
          <w:kern w:val="2"/>
          <w:sz w:val="24"/>
          <w:szCs w:val="24"/>
          <w:lang w:eastAsia="zh-CN" w:bidi="hi-IN"/>
        </w:rPr>
        <w:t>的理解</w:t>
      </w:r>
      <w:r w:rsidRPr="009E7537">
        <w:rPr>
          <w:rFonts w:ascii="Times New Roman" w:eastAsia="SimSun" w:hAnsi="Times New Roman" w:cs="Times New Roman"/>
          <w:kern w:val="2"/>
          <w:sz w:val="24"/>
          <w:szCs w:val="24"/>
          <w:lang w:eastAsia="zh-CN" w:bidi="hi-IN"/>
        </w:rPr>
        <w:t>。然而缔约方需要保持和加强</w:t>
      </w:r>
      <w:r w:rsidR="00095894">
        <w:rPr>
          <w:rFonts w:ascii="Times New Roman" w:eastAsia="SimSun" w:hAnsi="Times New Roman" w:cs="Times New Roman" w:hint="eastAsia"/>
          <w:kern w:val="2"/>
          <w:sz w:val="24"/>
          <w:szCs w:val="24"/>
          <w:lang w:eastAsia="zh-CN" w:bidi="hi-IN"/>
        </w:rPr>
        <w:t>努力</w:t>
      </w:r>
      <w:r w:rsidRPr="009E7537">
        <w:rPr>
          <w:rFonts w:ascii="Times New Roman" w:eastAsia="SimSun" w:hAnsi="Times New Roman" w:cs="Times New Roman"/>
          <w:kern w:val="2"/>
          <w:sz w:val="24"/>
          <w:szCs w:val="24"/>
          <w:lang w:eastAsia="zh-CN" w:bidi="hi-IN"/>
        </w:rPr>
        <w:t>，包括在妇女充分有效参与执行</w:t>
      </w:r>
      <w:r w:rsidR="00BB122A">
        <w:rPr>
          <w:rFonts w:ascii="Times New Roman" w:eastAsia="SimSun" w:hAnsi="Times New Roman" w:cs="Times New Roman" w:hint="eastAsia"/>
          <w:kern w:val="2"/>
          <w:sz w:val="24"/>
          <w:szCs w:val="24"/>
          <w:lang w:eastAsia="zh-CN" w:bidi="hi-IN"/>
        </w:rPr>
        <w:t>工作</w:t>
      </w:r>
      <w:r w:rsidRPr="009E7537">
        <w:rPr>
          <w:rFonts w:ascii="Times New Roman" w:eastAsia="SimSun" w:hAnsi="Times New Roman" w:cs="Times New Roman"/>
          <w:kern w:val="2"/>
          <w:sz w:val="24"/>
          <w:szCs w:val="24"/>
          <w:lang w:eastAsia="zh-CN" w:bidi="hi-IN"/>
        </w:rPr>
        <w:t>和将性别问题纳入生物多样性相关行动的主流</w:t>
      </w:r>
      <w:r w:rsidR="00BB122A">
        <w:rPr>
          <w:rFonts w:ascii="Times New Roman" w:eastAsia="SimSun" w:hAnsi="Times New Roman" w:cs="Times New Roman" w:hint="eastAsia"/>
          <w:kern w:val="2"/>
          <w:sz w:val="24"/>
          <w:szCs w:val="24"/>
          <w:lang w:eastAsia="zh-CN" w:bidi="hi-IN"/>
        </w:rPr>
        <w:t>，加强</w:t>
      </w:r>
      <w:r w:rsidRPr="009E7537">
        <w:rPr>
          <w:rFonts w:ascii="Times New Roman" w:eastAsia="SimSun" w:hAnsi="Times New Roman" w:cs="Times New Roman"/>
          <w:kern w:val="2"/>
          <w:sz w:val="24"/>
          <w:szCs w:val="24"/>
          <w:lang w:eastAsia="zh-CN" w:bidi="hi-IN"/>
        </w:rPr>
        <w:t>与妇女组织</w:t>
      </w:r>
      <w:r w:rsidR="00BB122A">
        <w:rPr>
          <w:rFonts w:ascii="Times New Roman" w:eastAsia="SimSun" w:hAnsi="Times New Roman" w:cs="Times New Roman" w:hint="eastAsia"/>
          <w:kern w:val="2"/>
          <w:sz w:val="24"/>
          <w:szCs w:val="24"/>
          <w:lang w:eastAsia="zh-CN" w:bidi="hi-IN"/>
        </w:rPr>
        <w:t>/</w:t>
      </w:r>
      <w:r w:rsidRPr="009E7537">
        <w:rPr>
          <w:rFonts w:ascii="Times New Roman" w:eastAsia="SimSun" w:hAnsi="Times New Roman" w:cs="Times New Roman"/>
          <w:kern w:val="2"/>
          <w:sz w:val="24"/>
          <w:szCs w:val="24"/>
          <w:lang w:eastAsia="zh-CN" w:bidi="hi-IN"/>
        </w:rPr>
        <w:t>部委</w:t>
      </w:r>
      <w:r w:rsidR="00BB122A">
        <w:rPr>
          <w:rFonts w:ascii="Times New Roman" w:eastAsia="SimSun" w:hAnsi="Times New Roman" w:cs="Times New Roman" w:hint="eastAsia"/>
          <w:kern w:val="2"/>
          <w:sz w:val="24"/>
          <w:szCs w:val="24"/>
          <w:lang w:eastAsia="zh-CN" w:bidi="hi-IN"/>
        </w:rPr>
        <w:t>/</w:t>
      </w:r>
      <w:r w:rsidRPr="009E7537">
        <w:rPr>
          <w:rFonts w:ascii="Times New Roman" w:eastAsia="SimSun" w:hAnsi="Times New Roman" w:cs="Times New Roman"/>
          <w:kern w:val="2"/>
          <w:sz w:val="24"/>
          <w:szCs w:val="24"/>
          <w:lang w:eastAsia="zh-CN" w:bidi="hi-IN"/>
        </w:rPr>
        <w:t>地方伙伴</w:t>
      </w:r>
      <w:r w:rsidR="00BB122A">
        <w:rPr>
          <w:rFonts w:ascii="Times New Roman" w:eastAsia="SimSun" w:hAnsi="Times New Roman" w:cs="Times New Roman" w:hint="eastAsia"/>
          <w:kern w:val="2"/>
          <w:sz w:val="24"/>
          <w:szCs w:val="24"/>
          <w:lang w:eastAsia="zh-CN" w:bidi="hi-IN"/>
        </w:rPr>
        <w:t>的</w:t>
      </w:r>
      <w:r w:rsidRPr="009E7537">
        <w:rPr>
          <w:rFonts w:ascii="Times New Roman" w:eastAsia="SimSun" w:hAnsi="Times New Roman" w:cs="Times New Roman"/>
          <w:kern w:val="2"/>
          <w:sz w:val="24"/>
          <w:szCs w:val="24"/>
          <w:lang w:eastAsia="zh-CN" w:bidi="hi-IN"/>
        </w:rPr>
        <w:t>协调</w:t>
      </w:r>
      <w:r w:rsidR="00BB122A">
        <w:rPr>
          <w:rFonts w:ascii="Times New Roman" w:eastAsia="SimSun" w:hAnsi="Times New Roman" w:cs="Times New Roman" w:hint="eastAsia"/>
          <w:kern w:val="2"/>
          <w:sz w:val="24"/>
          <w:szCs w:val="24"/>
          <w:lang w:eastAsia="zh-CN" w:bidi="hi-IN"/>
        </w:rPr>
        <w:t>，</w:t>
      </w:r>
      <w:r w:rsidRPr="009E7537">
        <w:rPr>
          <w:rFonts w:ascii="Times New Roman" w:eastAsia="SimSun" w:hAnsi="Times New Roman" w:cs="Times New Roman"/>
          <w:kern w:val="2"/>
          <w:sz w:val="24"/>
          <w:szCs w:val="24"/>
          <w:lang w:eastAsia="zh-CN" w:bidi="hi-IN"/>
        </w:rPr>
        <w:t>提高不同行为者的认识和能力建设等领域，以确保</w:t>
      </w:r>
      <w:r w:rsidR="00BB122A">
        <w:rPr>
          <w:rFonts w:ascii="Times New Roman" w:eastAsia="SimSun" w:hAnsi="Times New Roman" w:cs="Times New Roman" w:hint="eastAsia"/>
          <w:kern w:val="2"/>
          <w:sz w:val="24"/>
          <w:szCs w:val="24"/>
          <w:lang w:eastAsia="zh-CN" w:bidi="hi-IN"/>
        </w:rPr>
        <w:t>今后</w:t>
      </w:r>
      <w:r w:rsidR="007D5727">
        <w:rPr>
          <w:rFonts w:ascii="Times New Roman" w:eastAsia="SimSun" w:hAnsi="Times New Roman" w:cs="Times New Roman" w:hint="eastAsia"/>
          <w:kern w:val="2"/>
          <w:sz w:val="24"/>
          <w:szCs w:val="24"/>
          <w:lang w:eastAsia="zh-CN" w:bidi="hi-IN"/>
        </w:rPr>
        <w:t>在</w:t>
      </w:r>
      <w:r w:rsidRPr="009E7537">
        <w:rPr>
          <w:rFonts w:ascii="Times New Roman" w:eastAsia="SimSun" w:hAnsi="Times New Roman" w:cs="Times New Roman"/>
          <w:kern w:val="2"/>
          <w:sz w:val="24"/>
          <w:szCs w:val="24"/>
          <w:lang w:eastAsia="zh-CN" w:bidi="hi-IN"/>
        </w:rPr>
        <w:t>性别</w:t>
      </w:r>
      <w:r w:rsidR="00BB122A">
        <w:rPr>
          <w:rFonts w:ascii="Times New Roman" w:eastAsia="SimSun" w:hAnsi="Times New Roman" w:cs="Times New Roman" w:hint="eastAsia"/>
          <w:kern w:val="2"/>
          <w:sz w:val="24"/>
          <w:szCs w:val="24"/>
          <w:lang w:eastAsia="zh-CN" w:bidi="hi-IN"/>
        </w:rPr>
        <w:t>平等</w:t>
      </w:r>
      <w:r w:rsidRPr="009E7537">
        <w:rPr>
          <w:rFonts w:ascii="Times New Roman" w:eastAsia="SimSun" w:hAnsi="Times New Roman" w:cs="Times New Roman"/>
          <w:kern w:val="2"/>
          <w:sz w:val="24"/>
          <w:szCs w:val="24"/>
          <w:lang w:eastAsia="zh-CN" w:bidi="hi-IN"/>
        </w:rPr>
        <w:t>和生物多样性</w:t>
      </w:r>
      <w:r w:rsidR="007D5727">
        <w:rPr>
          <w:rFonts w:ascii="Times New Roman" w:eastAsia="SimSun" w:hAnsi="Times New Roman" w:cs="Times New Roman" w:hint="eastAsia"/>
          <w:kern w:val="2"/>
          <w:sz w:val="24"/>
          <w:szCs w:val="24"/>
          <w:lang w:eastAsia="zh-CN" w:bidi="hi-IN"/>
        </w:rPr>
        <w:t>方面</w:t>
      </w:r>
      <w:r w:rsidRPr="009E7537">
        <w:rPr>
          <w:rFonts w:ascii="Times New Roman" w:eastAsia="SimSun" w:hAnsi="Times New Roman" w:cs="Times New Roman"/>
          <w:kern w:val="2"/>
          <w:sz w:val="24"/>
          <w:szCs w:val="24"/>
          <w:lang w:eastAsia="zh-CN" w:bidi="hi-IN"/>
        </w:rPr>
        <w:t>取得更</w:t>
      </w:r>
      <w:r w:rsidR="00BB122A">
        <w:rPr>
          <w:rFonts w:ascii="Times New Roman" w:eastAsia="SimSun" w:hAnsi="Times New Roman" w:cs="Times New Roman" w:hint="eastAsia"/>
          <w:kern w:val="2"/>
          <w:sz w:val="24"/>
          <w:szCs w:val="24"/>
          <w:lang w:eastAsia="zh-CN" w:bidi="hi-IN"/>
        </w:rPr>
        <w:t>大、更</w:t>
      </w:r>
      <w:r w:rsidRPr="009E7537">
        <w:rPr>
          <w:rFonts w:ascii="Times New Roman" w:eastAsia="SimSun" w:hAnsi="Times New Roman" w:cs="Times New Roman"/>
          <w:kern w:val="2"/>
          <w:sz w:val="24"/>
          <w:szCs w:val="24"/>
          <w:lang w:eastAsia="zh-CN" w:bidi="hi-IN"/>
        </w:rPr>
        <w:t>持</w:t>
      </w:r>
      <w:r w:rsidR="007D5727">
        <w:rPr>
          <w:rFonts w:ascii="Times New Roman" w:eastAsia="SimSun" w:hAnsi="Times New Roman" w:cs="Times New Roman" w:hint="eastAsia"/>
          <w:kern w:val="2"/>
          <w:sz w:val="24"/>
          <w:szCs w:val="24"/>
          <w:lang w:eastAsia="zh-CN" w:bidi="hi-IN"/>
        </w:rPr>
        <w:t>久</w:t>
      </w:r>
      <w:r w:rsidRPr="009E7537">
        <w:rPr>
          <w:rFonts w:ascii="Times New Roman" w:eastAsia="SimSun" w:hAnsi="Times New Roman" w:cs="Times New Roman"/>
          <w:kern w:val="2"/>
          <w:sz w:val="24"/>
          <w:szCs w:val="24"/>
          <w:lang w:eastAsia="zh-CN" w:bidi="hi-IN"/>
        </w:rPr>
        <w:t>的成果。</w:t>
      </w:r>
    </w:p>
    <w:p w14:paraId="47A78A3E" w14:textId="307F63C6" w:rsidR="0078167C" w:rsidRPr="005C78E5" w:rsidRDefault="000A0B8C"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sidRPr="005C78E5">
        <w:rPr>
          <w:rFonts w:ascii="Times New Roman" w:eastAsia="SimSun" w:hAnsi="Times New Roman" w:cs="Times New Roman" w:hint="eastAsia"/>
          <w:kern w:val="2"/>
          <w:sz w:val="24"/>
          <w:szCs w:val="24"/>
          <w:lang w:eastAsia="zh-CN" w:bidi="hi-IN"/>
        </w:rPr>
        <w:t>认定的</w:t>
      </w:r>
      <w:r w:rsidR="0078167C" w:rsidRPr="005C78E5">
        <w:rPr>
          <w:rFonts w:ascii="Times New Roman" w:eastAsia="SimSun" w:hAnsi="Times New Roman" w:cs="Times New Roman"/>
          <w:kern w:val="2"/>
          <w:sz w:val="24"/>
          <w:szCs w:val="24"/>
          <w:lang w:eastAsia="zh-CN" w:bidi="hi-IN"/>
        </w:rPr>
        <w:t>执行</w:t>
      </w:r>
      <w:r w:rsidR="00692FAF">
        <w:rPr>
          <w:rFonts w:ascii="Times New Roman" w:eastAsia="SimSun" w:hAnsi="Times New Roman" w:cs="Times New Roman" w:hint="eastAsia"/>
          <w:kern w:val="2"/>
          <w:sz w:val="24"/>
          <w:szCs w:val="24"/>
          <w:lang w:eastAsia="zh-CN" w:bidi="hi-IN"/>
        </w:rPr>
        <w:t>《</w:t>
      </w:r>
      <w:r w:rsidR="0078167C" w:rsidRPr="005C78E5">
        <w:rPr>
          <w:rFonts w:ascii="Times New Roman" w:eastAsia="SimSun" w:hAnsi="Times New Roman" w:cs="Times New Roman"/>
          <w:kern w:val="2"/>
          <w:sz w:val="24"/>
          <w:szCs w:val="24"/>
          <w:lang w:eastAsia="zh-CN" w:bidi="hi-IN"/>
        </w:rPr>
        <w:t>行动计划</w:t>
      </w:r>
      <w:r w:rsidR="00692FAF">
        <w:rPr>
          <w:rFonts w:ascii="Times New Roman" w:eastAsia="SimSun" w:hAnsi="Times New Roman" w:cs="Times New Roman" w:hint="eastAsia"/>
          <w:kern w:val="2"/>
          <w:sz w:val="24"/>
          <w:szCs w:val="24"/>
          <w:lang w:eastAsia="zh-CN" w:bidi="hi-IN"/>
        </w:rPr>
        <w:t>》</w:t>
      </w:r>
      <w:r w:rsidR="0078167C" w:rsidRPr="005C78E5">
        <w:rPr>
          <w:rFonts w:ascii="Times New Roman" w:eastAsia="SimSun" w:hAnsi="Times New Roman" w:cs="Times New Roman"/>
          <w:kern w:val="2"/>
          <w:sz w:val="24"/>
          <w:szCs w:val="24"/>
          <w:lang w:eastAsia="zh-CN" w:bidi="hi-IN"/>
        </w:rPr>
        <w:t>的最佳做法包括采取具体行动更有效地将性别</w:t>
      </w:r>
      <w:r w:rsidRPr="005C78E5">
        <w:rPr>
          <w:rFonts w:ascii="Times New Roman" w:eastAsia="SimSun" w:hAnsi="Times New Roman" w:cs="Times New Roman" w:hint="eastAsia"/>
          <w:kern w:val="2"/>
          <w:sz w:val="24"/>
          <w:szCs w:val="24"/>
          <w:lang w:eastAsia="zh-CN" w:bidi="hi-IN"/>
        </w:rPr>
        <w:t>考虑</w:t>
      </w:r>
      <w:r w:rsidR="00F75433" w:rsidRPr="005C78E5">
        <w:rPr>
          <w:rFonts w:ascii="Times New Roman" w:eastAsia="SimSun" w:hAnsi="Times New Roman" w:cs="Times New Roman" w:hint="eastAsia"/>
          <w:kern w:val="2"/>
          <w:sz w:val="24"/>
          <w:szCs w:val="24"/>
          <w:lang w:eastAsia="zh-CN" w:bidi="hi-IN"/>
        </w:rPr>
        <w:t>因素</w:t>
      </w:r>
      <w:r w:rsidR="0078167C" w:rsidRPr="005C78E5">
        <w:rPr>
          <w:rFonts w:ascii="Times New Roman" w:eastAsia="SimSun" w:hAnsi="Times New Roman" w:cs="Times New Roman"/>
          <w:kern w:val="2"/>
          <w:sz w:val="24"/>
          <w:szCs w:val="24"/>
          <w:lang w:eastAsia="zh-CN" w:bidi="hi-IN"/>
        </w:rPr>
        <w:t>纳入生物多样性政策框架，确定不同进程中的数据和统计</w:t>
      </w:r>
      <w:r w:rsidR="00692FAF">
        <w:rPr>
          <w:rFonts w:ascii="Times New Roman" w:eastAsia="SimSun" w:hAnsi="Times New Roman" w:cs="Times New Roman" w:hint="eastAsia"/>
          <w:kern w:val="2"/>
          <w:sz w:val="24"/>
          <w:szCs w:val="24"/>
          <w:lang w:eastAsia="zh-CN" w:bidi="hi-IN"/>
        </w:rPr>
        <w:t>数字</w:t>
      </w:r>
      <w:r w:rsidR="0078167C" w:rsidRPr="005C78E5">
        <w:rPr>
          <w:rFonts w:ascii="Times New Roman" w:eastAsia="SimSun" w:hAnsi="Times New Roman" w:cs="Times New Roman"/>
          <w:kern w:val="2"/>
          <w:sz w:val="24"/>
          <w:szCs w:val="24"/>
          <w:lang w:eastAsia="zh-CN" w:bidi="hi-IN"/>
        </w:rPr>
        <w:t>之间的联系并加以利用，</w:t>
      </w:r>
      <w:r w:rsidR="00D43B46">
        <w:rPr>
          <w:rFonts w:ascii="Times New Roman" w:eastAsia="SimSun" w:hAnsi="Times New Roman" w:cs="Times New Roman" w:hint="eastAsia"/>
          <w:kern w:val="2"/>
          <w:sz w:val="24"/>
          <w:szCs w:val="24"/>
          <w:lang w:eastAsia="zh-CN" w:bidi="hi-IN"/>
        </w:rPr>
        <w:t>以</w:t>
      </w:r>
      <w:r w:rsidR="0078167C" w:rsidRPr="005C78E5">
        <w:rPr>
          <w:rFonts w:ascii="Times New Roman" w:eastAsia="SimSun" w:hAnsi="Times New Roman" w:cs="Times New Roman"/>
          <w:kern w:val="2"/>
          <w:sz w:val="24"/>
          <w:szCs w:val="24"/>
          <w:lang w:eastAsia="zh-CN" w:bidi="hi-IN"/>
        </w:rPr>
        <w:t>克服生物多样性相关部门中的性别差距，</w:t>
      </w:r>
      <w:r w:rsidR="00D43B46">
        <w:rPr>
          <w:rFonts w:ascii="Times New Roman" w:eastAsia="SimSun" w:hAnsi="Times New Roman" w:cs="Times New Roman" w:hint="eastAsia"/>
          <w:kern w:val="2"/>
          <w:sz w:val="24"/>
          <w:szCs w:val="24"/>
          <w:lang w:eastAsia="zh-CN" w:bidi="hi-IN"/>
        </w:rPr>
        <w:t>采取办法</w:t>
      </w:r>
      <w:r w:rsidR="0078167C" w:rsidRPr="005C78E5">
        <w:rPr>
          <w:rFonts w:ascii="Times New Roman" w:eastAsia="SimSun" w:hAnsi="Times New Roman" w:cs="Times New Roman"/>
          <w:kern w:val="2"/>
          <w:sz w:val="24"/>
          <w:szCs w:val="24"/>
          <w:lang w:eastAsia="zh-CN" w:bidi="hi-IN"/>
        </w:rPr>
        <w:t>提高认识</w:t>
      </w:r>
      <w:r w:rsidR="00D43B46">
        <w:rPr>
          <w:rFonts w:ascii="Times New Roman" w:eastAsia="SimSun" w:hAnsi="Times New Roman" w:cs="Times New Roman" w:hint="eastAsia"/>
          <w:kern w:val="2"/>
          <w:sz w:val="24"/>
          <w:szCs w:val="24"/>
          <w:lang w:eastAsia="zh-CN" w:bidi="hi-IN"/>
        </w:rPr>
        <w:t>，</w:t>
      </w:r>
      <w:r w:rsidR="0078167C" w:rsidRPr="005C78E5">
        <w:rPr>
          <w:rFonts w:ascii="Times New Roman" w:eastAsia="SimSun" w:hAnsi="Times New Roman" w:cs="Times New Roman"/>
          <w:kern w:val="2"/>
          <w:sz w:val="24"/>
          <w:szCs w:val="24"/>
          <w:lang w:eastAsia="zh-CN" w:bidi="hi-IN"/>
        </w:rPr>
        <w:t>建设能力</w:t>
      </w:r>
      <w:r w:rsidR="00D43B46">
        <w:rPr>
          <w:rFonts w:ascii="Times New Roman" w:eastAsia="SimSun" w:hAnsi="Times New Roman" w:cs="Times New Roman" w:hint="eastAsia"/>
          <w:kern w:val="2"/>
          <w:sz w:val="24"/>
          <w:szCs w:val="24"/>
          <w:lang w:eastAsia="zh-CN" w:bidi="hi-IN"/>
        </w:rPr>
        <w:t>，</w:t>
      </w:r>
      <w:r w:rsidR="0078167C" w:rsidRPr="005C78E5">
        <w:rPr>
          <w:rFonts w:ascii="Times New Roman" w:eastAsia="SimSun" w:hAnsi="Times New Roman" w:cs="Times New Roman"/>
          <w:kern w:val="2"/>
          <w:sz w:val="24"/>
          <w:szCs w:val="24"/>
          <w:lang w:eastAsia="zh-CN" w:bidi="hi-IN"/>
        </w:rPr>
        <w:t>分享经验</w:t>
      </w:r>
      <w:r w:rsidR="00D43B46">
        <w:rPr>
          <w:rFonts w:ascii="Times New Roman" w:eastAsia="SimSun" w:hAnsi="Times New Roman" w:cs="Times New Roman" w:hint="eastAsia"/>
          <w:kern w:val="2"/>
          <w:sz w:val="24"/>
          <w:szCs w:val="24"/>
          <w:lang w:eastAsia="zh-CN" w:bidi="hi-IN"/>
        </w:rPr>
        <w:t>，</w:t>
      </w:r>
      <w:r w:rsidR="0078167C" w:rsidRPr="005C78E5">
        <w:rPr>
          <w:rFonts w:ascii="Times New Roman" w:eastAsia="SimSun" w:hAnsi="Times New Roman" w:cs="Times New Roman"/>
          <w:kern w:val="2"/>
          <w:sz w:val="24"/>
          <w:szCs w:val="24"/>
          <w:lang w:eastAsia="zh-CN" w:bidi="hi-IN"/>
        </w:rPr>
        <w:t>以支持妇女平等参与生物多样性部门</w:t>
      </w:r>
      <w:r w:rsidR="00D43B46">
        <w:rPr>
          <w:rFonts w:ascii="Times New Roman" w:eastAsia="SimSun" w:hAnsi="Times New Roman" w:cs="Times New Roman" w:hint="eastAsia"/>
          <w:kern w:val="2"/>
          <w:sz w:val="24"/>
          <w:szCs w:val="24"/>
          <w:lang w:eastAsia="zh-CN" w:bidi="hi-IN"/>
        </w:rPr>
        <w:t>的工作</w:t>
      </w:r>
      <w:r w:rsidR="0078167C" w:rsidRPr="005C78E5">
        <w:rPr>
          <w:rFonts w:ascii="Times New Roman" w:eastAsia="SimSun" w:hAnsi="Times New Roman" w:cs="Times New Roman"/>
          <w:kern w:val="2"/>
          <w:sz w:val="24"/>
          <w:szCs w:val="24"/>
          <w:lang w:eastAsia="zh-CN" w:bidi="hi-IN"/>
        </w:rPr>
        <w:t>。经验教训</w:t>
      </w:r>
      <w:r w:rsidRPr="005C78E5">
        <w:rPr>
          <w:rFonts w:ascii="Times New Roman" w:eastAsia="SimSun" w:hAnsi="Times New Roman" w:cs="Times New Roman" w:hint="eastAsia"/>
          <w:kern w:val="2"/>
          <w:sz w:val="24"/>
          <w:szCs w:val="24"/>
          <w:lang w:eastAsia="zh-CN" w:bidi="hi-IN"/>
        </w:rPr>
        <w:t>包括</w:t>
      </w:r>
      <w:r w:rsidR="00D43B46">
        <w:rPr>
          <w:rFonts w:ascii="Times New Roman" w:eastAsia="SimSun" w:hAnsi="Times New Roman" w:cs="Times New Roman" w:hint="eastAsia"/>
          <w:kern w:val="2"/>
          <w:sz w:val="24"/>
          <w:szCs w:val="24"/>
          <w:lang w:eastAsia="zh-CN" w:bidi="hi-IN"/>
        </w:rPr>
        <w:t>《</w:t>
      </w:r>
      <w:r w:rsidR="0078167C" w:rsidRPr="005C78E5">
        <w:rPr>
          <w:rFonts w:ascii="Times New Roman" w:eastAsia="SimSun" w:hAnsi="Times New Roman" w:cs="Times New Roman"/>
          <w:kern w:val="2"/>
          <w:sz w:val="24"/>
          <w:szCs w:val="24"/>
          <w:lang w:eastAsia="zh-CN" w:bidi="hi-IN"/>
        </w:rPr>
        <w:t>行动计划</w:t>
      </w:r>
      <w:r w:rsidR="00D43B46">
        <w:rPr>
          <w:rFonts w:ascii="Times New Roman" w:eastAsia="SimSun" w:hAnsi="Times New Roman" w:cs="Times New Roman" w:hint="eastAsia"/>
          <w:kern w:val="2"/>
          <w:sz w:val="24"/>
          <w:szCs w:val="24"/>
          <w:lang w:eastAsia="zh-CN" w:bidi="hi-IN"/>
        </w:rPr>
        <w:t>》</w:t>
      </w:r>
      <w:r w:rsidRPr="005C78E5">
        <w:rPr>
          <w:rFonts w:ascii="Times New Roman" w:eastAsia="SimSun" w:hAnsi="Times New Roman" w:cs="Times New Roman" w:hint="eastAsia"/>
          <w:kern w:val="2"/>
          <w:sz w:val="24"/>
          <w:szCs w:val="24"/>
          <w:lang w:eastAsia="zh-CN" w:bidi="hi-IN"/>
        </w:rPr>
        <w:t>作为</w:t>
      </w:r>
      <w:r w:rsidR="0078167C" w:rsidRPr="005C78E5">
        <w:rPr>
          <w:rFonts w:ascii="Times New Roman" w:eastAsia="SimSun" w:hAnsi="Times New Roman" w:cs="Times New Roman"/>
          <w:kern w:val="2"/>
          <w:sz w:val="24"/>
          <w:szCs w:val="24"/>
          <w:lang w:eastAsia="zh-CN" w:bidi="hi-IN"/>
        </w:rPr>
        <w:t>政策</w:t>
      </w:r>
      <w:r w:rsidR="0078167C" w:rsidRPr="005C78E5">
        <w:rPr>
          <w:rFonts w:ascii="Times New Roman" w:eastAsia="SimSun" w:hAnsi="Times New Roman" w:cs="Times New Roman"/>
          <w:kern w:val="2"/>
          <w:sz w:val="24"/>
          <w:szCs w:val="24"/>
          <w:lang w:eastAsia="zh-CN" w:bidi="hi-IN"/>
        </w:rPr>
        <w:t>/</w:t>
      </w:r>
      <w:r w:rsidR="0078167C" w:rsidRPr="005C78E5">
        <w:rPr>
          <w:rFonts w:ascii="Times New Roman" w:eastAsia="SimSun" w:hAnsi="Times New Roman" w:cs="Times New Roman"/>
          <w:kern w:val="2"/>
          <w:sz w:val="24"/>
          <w:szCs w:val="24"/>
          <w:lang w:eastAsia="zh-CN" w:bidi="hi-IN"/>
        </w:rPr>
        <w:t>宣传工具的</w:t>
      </w:r>
      <w:r w:rsidRPr="005C78E5">
        <w:rPr>
          <w:rFonts w:ascii="Times New Roman" w:eastAsia="SimSun" w:hAnsi="Times New Roman" w:cs="Times New Roman" w:hint="eastAsia"/>
          <w:kern w:val="2"/>
          <w:sz w:val="24"/>
          <w:szCs w:val="24"/>
          <w:lang w:eastAsia="zh-CN" w:bidi="hi-IN"/>
        </w:rPr>
        <w:t>重要性</w:t>
      </w:r>
      <w:r w:rsidR="0078167C" w:rsidRPr="005C78E5">
        <w:rPr>
          <w:rFonts w:ascii="Times New Roman" w:eastAsia="SimSun" w:hAnsi="Times New Roman" w:cs="Times New Roman"/>
          <w:kern w:val="2"/>
          <w:sz w:val="24"/>
          <w:szCs w:val="24"/>
          <w:lang w:eastAsia="zh-CN" w:bidi="hi-IN"/>
        </w:rPr>
        <w:t>，</w:t>
      </w:r>
      <w:r w:rsidR="00D43B46">
        <w:rPr>
          <w:rFonts w:ascii="Times New Roman" w:eastAsia="SimSun" w:hAnsi="Times New Roman" w:cs="Times New Roman" w:hint="eastAsia"/>
          <w:kern w:val="2"/>
          <w:sz w:val="24"/>
          <w:szCs w:val="24"/>
          <w:lang w:eastAsia="zh-CN" w:bidi="hi-IN"/>
        </w:rPr>
        <w:t>为支持执行工作、</w:t>
      </w:r>
      <w:r w:rsidR="0078167C" w:rsidRPr="005C78E5">
        <w:rPr>
          <w:rFonts w:ascii="Times New Roman" w:eastAsia="SimSun" w:hAnsi="Times New Roman" w:cs="Times New Roman"/>
          <w:kern w:val="2"/>
          <w:sz w:val="24"/>
          <w:szCs w:val="24"/>
          <w:lang w:eastAsia="zh-CN" w:bidi="hi-IN"/>
        </w:rPr>
        <w:t>长期投资和一致行动</w:t>
      </w:r>
      <w:r w:rsidR="005C78E5" w:rsidRPr="005C78E5">
        <w:rPr>
          <w:rFonts w:ascii="Times New Roman" w:eastAsia="SimSun" w:hAnsi="Times New Roman" w:cs="Times New Roman" w:hint="eastAsia"/>
          <w:kern w:val="2"/>
          <w:sz w:val="24"/>
          <w:szCs w:val="24"/>
          <w:lang w:eastAsia="zh-CN" w:bidi="hi-IN"/>
        </w:rPr>
        <w:t>而制定明确、可采取行动、可计量的性别平等</w:t>
      </w:r>
      <w:r w:rsidR="0070692D">
        <w:rPr>
          <w:rFonts w:ascii="Times New Roman" w:eastAsia="SimSun" w:hAnsi="Times New Roman" w:cs="Times New Roman" w:hint="eastAsia"/>
          <w:kern w:val="2"/>
          <w:sz w:val="24"/>
          <w:szCs w:val="24"/>
          <w:lang w:eastAsia="zh-CN" w:bidi="hi-IN"/>
        </w:rPr>
        <w:t>-</w:t>
      </w:r>
      <w:r w:rsidR="005C78E5" w:rsidRPr="005C78E5">
        <w:rPr>
          <w:rFonts w:ascii="Times New Roman" w:eastAsia="SimSun" w:hAnsi="Times New Roman" w:cs="Times New Roman" w:hint="eastAsia"/>
          <w:kern w:val="2"/>
          <w:sz w:val="24"/>
          <w:szCs w:val="24"/>
          <w:lang w:eastAsia="zh-CN" w:bidi="hi-IN"/>
        </w:rPr>
        <w:t>生物多样性目标的必要性</w:t>
      </w:r>
      <w:r w:rsidR="0078167C" w:rsidRPr="005C78E5">
        <w:rPr>
          <w:rFonts w:ascii="Times New Roman" w:eastAsia="SimSun" w:hAnsi="Times New Roman" w:cs="Times New Roman"/>
          <w:kern w:val="2"/>
          <w:sz w:val="24"/>
          <w:szCs w:val="24"/>
          <w:lang w:eastAsia="zh-CN" w:bidi="hi-IN"/>
        </w:rPr>
        <w:t>，以及在项目成果的基础上加强</w:t>
      </w:r>
      <w:r w:rsidR="0070692D">
        <w:rPr>
          <w:rFonts w:ascii="Times New Roman" w:eastAsia="SimSun" w:hAnsi="Times New Roman" w:cs="Times New Roman" w:hint="eastAsia"/>
          <w:kern w:val="2"/>
          <w:sz w:val="24"/>
          <w:szCs w:val="24"/>
          <w:lang w:eastAsia="zh-CN" w:bidi="hi-IN"/>
        </w:rPr>
        <w:t>大</w:t>
      </w:r>
      <w:r w:rsidR="0078167C" w:rsidRPr="005C78E5">
        <w:rPr>
          <w:rFonts w:ascii="Times New Roman" w:eastAsia="SimSun" w:hAnsi="Times New Roman" w:cs="Times New Roman"/>
          <w:kern w:val="2"/>
          <w:sz w:val="24"/>
          <w:szCs w:val="24"/>
          <w:lang w:eastAsia="zh-CN" w:bidi="hi-IN"/>
        </w:rPr>
        <w:t>规模行动</w:t>
      </w:r>
      <w:r w:rsidR="005C78E5" w:rsidRPr="005C78E5">
        <w:rPr>
          <w:rFonts w:ascii="Times New Roman" w:eastAsia="SimSun" w:hAnsi="Times New Roman" w:cs="Times New Roman" w:hint="eastAsia"/>
          <w:kern w:val="2"/>
          <w:sz w:val="24"/>
          <w:szCs w:val="24"/>
          <w:lang w:eastAsia="zh-CN" w:bidi="hi-IN"/>
        </w:rPr>
        <w:t>的必要性</w:t>
      </w:r>
      <w:r w:rsidR="0078167C" w:rsidRPr="005C78E5">
        <w:rPr>
          <w:rFonts w:ascii="Times New Roman" w:eastAsia="SimSun" w:hAnsi="Times New Roman" w:cs="Times New Roman"/>
          <w:kern w:val="2"/>
          <w:sz w:val="24"/>
          <w:szCs w:val="24"/>
          <w:lang w:eastAsia="zh-CN" w:bidi="hi-IN"/>
        </w:rPr>
        <w:t>。审查查明了</w:t>
      </w:r>
      <w:r w:rsidR="005C78E5" w:rsidRPr="005C78E5">
        <w:rPr>
          <w:rFonts w:ascii="Times New Roman" w:eastAsia="SimSun" w:hAnsi="Times New Roman" w:cs="Times New Roman"/>
          <w:kern w:val="2"/>
          <w:sz w:val="24"/>
          <w:szCs w:val="24"/>
          <w:lang w:eastAsia="zh-CN" w:bidi="hi-IN"/>
        </w:rPr>
        <w:t>国家</w:t>
      </w:r>
      <w:r w:rsidR="0070692D">
        <w:rPr>
          <w:rFonts w:ascii="Times New Roman" w:eastAsia="SimSun" w:hAnsi="Times New Roman" w:cs="Times New Roman" w:hint="eastAsia"/>
          <w:kern w:val="2"/>
          <w:sz w:val="24"/>
          <w:szCs w:val="24"/>
          <w:lang w:eastAsia="zh-CN" w:bidi="hi-IN"/>
        </w:rPr>
        <w:t>在</w:t>
      </w:r>
      <w:r w:rsidR="0078167C" w:rsidRPr="005C78E5">
        <w:rPr>
          <w:rFonts w:ascii="Times New Roman" w:eastAsia="SimSun" w:hAnsi="Times New Roman" w:cs="Times New Roman"/>
          <w:kern w:val="2"/>
          <w:sz w:val="24"/>
          <w:szCs w:val="24"/>
          <w:lang w:eastAsia="zh-CN" w:bidi="hi-IN"/>
        </w:rPr>
        <w:t>加强执行</w:t>
      </w:r>
      <w:r w:rsidR="0070692D">
        <w:rPr>
          <w:rFonts w:ascii="Times New Roman" w:eastAsia="SimSun" w:hAnsi="Times New Roman" w:cs="Times New Roman" w:hint="eastAsia"/>
          <w:kern w:val="2"/>
          <w:sz w:val="24"/>
          <w:szCs w:val="24"/>
          <w:lang w:eastAsia="zh-CN" w:bidi="hi-IN"/>
        </w:rPr>
        <w:t>《</w:t>
      </w:r>
      <w:r w:rsidR="005C78E5" w:rsidRPr="005C78E5">
        <w:rPr>
          <w:rFonts w:ascii="Times New Roman" w:eastAsia="SimSun" w:hAnsi="Times New Roman" w:cs="Times New Roman" w:hint="eastAsia"/>
          <w:kern w:val="2"/>
          <w:sz w:val="24"/>
          <w:szCs w:val="24"/>
          <w:lang w:eastAsia="zh-CN" w:bidi="hi-IN"/>
        </w:rPr>
        <w:t>行动</w:t>
      </w:r>
      <w:r w:rsidR="0078167C" w:rsidRPr="005C78E5">
        <w:rPr>
          <w:rFonts w:ascii="Times New Roman" w:eastAsia="SimSun" w:hAnsi="Times New Roman" w:cs="Times New Roman"/>
          <w:kern w:val="2"/>
          <w:sz w:val="24"/>
          <w:szCs w:val="24"/>
          <w:lang w:eastAsia="zh-CN" w:bidi="hi-IN"/>
        </w:rPr>
        <w:t>计划</w:t>
      </w:r>
      <w:r w:rsidR="0070692D">
        <w:rPr>
          <w:rFonts w:ascii="Times New Roman" w:eastAsia="SimSun" w:hAnsi="Times New Roman" w:cs="Times New Roman" w:hint="eastAsia"/>
          <w:kern w:val="2"/>
          <w:sz w:val="24"/>
          <w:szCs w:val="24"/>
          <w:lang w:eastAsia="zh-CN" w:bidi="hi-IN"/>
        </w:rPr>
        <w:t>》</w:t>
      </w:r>
      <w:r w:rsidR="005C78E5" w:rsidRPr="005C78E5">
        <w:rPr>
          <w:rFonts w:ascii="Times New Roman" w:eastAsia="SimSun" w:hAnsi="Times New Roman" w:cs="Times New Roman" w:hint="eastAsia"/>
          <w:kern w:val="2"/>
          <w:sz w:val="24"/>
          <w:szCs w:val="24"/>
          <w:lang w:eastAsia="zh-CN" w:bidi="hi-IN"/>
        </w:rPr>
        <w:t>方面的</w:t>
      </w:r>
      <w:r w:rsidR="0078167C" w:rsidRPr="005C78E5">
        <w:rPr>
          <w:rFonts w:ascii="Times New Roman" w:eastAsia="SimSun" w:hAnsi="Times New Roman" w:cs="Times New Roman"/>
          <w:kern w:val="2"/>
          <w:sz w:val="24"/>
          <w:szCs w:val="24"/>
          <w:lang w:eastAsia="zh-CN" w:bidi="hi-IN"/>
        </w:rPr>
        <w:t>一些差距或需要进一步关注的领域</w:t>
      </w:r>
      <w:r w:rsidR="005C78E5" w:rsidRPr="005C78E5">
        <w:rPr>
          <w:rFonts w:ascii="Times New Roman" w:eastAsia="SimSun" w:hAnsi="Times New Roman" w:cs="Times New Roman" w:hint="eastAsia"/>
          <w:kern w:val="2"/>
          <w:sz w:val="24"/>
          <w:szCs w:val="24"/>
          <w:lang w:eastAsia="zh-CN" w:bidi="hi-IN"/>
        </w:rPr>
        <w:t>，</w:t>
      </w:r>
      <w:r w:rsidR="0078167C" w:rsidRPr="005C78E5">
        <w:rPr>
          <w:rFonts w:ascii="Times New Roman" w:eastAsia="SimSun" w:hAnsi="Times New Roman" w:cs="Times New Roman"/>
          <w:kern w:val="2"/>
          <w:sz w:val="24"/>
          <w:szCs w:val="24"/>
          <w:lang w:eastAsia="zh-CN" w:bidi="hi-IN"/>
        </w:rPr>
        <w:t>包括进一步发展能力</w:t>
      </w:r>
      <w:r w:rsidR="0070692D">
        <w:rPr>
          <w:rFonts w:ascii="Times New Roman" w:eastAsia="SimSun" w:hAnsi="Times New Roman" w:cs="Times New Roman" w:hint="eastAsia"/>
          <w:kern w:val="2"/>
          <w:sz w:val="24"/>
          <w:szCs w:val="24"/>
          <w:lang w:eastAsia="zh-CN" w:bidi="hi-IN"/>
        </w:rPr>
        <w:t>、</w:t>
      </w:r>
      <w:r w:rsidR="0078167C" w:rsidRPr="005C78E5">
        <w:rPr>
          <w:rFonts w:ascii="Times New Roman" w:eastAsia="SimSun" w:hAnsi="Times New Roman" w:cs="Times New Roman"/>
          <w:kern w:val="2"/>
          <w:sz w:val="24"/>
          <w:szCs w:val="24"/>
          <w:lang w:eastAsia="zh-CN" w:bidi="hi-IN"/>
        </w:rPr>
        <w:t>收集和分析按性别分列的数据</w:t>
      </w:r>
      <w:r w:rsidR="0070692D">
        <w:rPr>
          <w:rFonts w:ascii="Times New Roman" w:eastAsia="SimSun" w:hAnsi="Times New Roman" w:cs="Times New Roman" w:hint="eastAsia"/>
          <w:kern w:val="2"/>
          <w:sz w:val="24"/>
          <w:szCs w:val="24"/>
          <w:lang w:eastAsia="zh-CN" w:bidi="hi-IN"/>
        </w:rPr>
        <w:t>、</w:t>
      </w:r>
      <w:r w:rsidR="005C78E5" w:rsidRPr="005C78E5">
        <w:rPr>
          <w:rFonts w:ascii="Times New Roman" w:eastAsia="SimSun" w:hAnsi="Times New Roman" w:cs="Times New Roman" w:hint="eastAsia"/>
          <w:kern w:val="2"/>
          <w:sz w:val="24"/>
          <w:szCs w:val="24"/>
          <w:lang w:eastAsia="zh-CN" w:bidi="hi-IN"/>
        </w:rPr>
        <w:t>适当</w:t>
      </w:r>
      <w:r w:rsidR="0078167C" w:rsidRPr="005C78E5">
        <w:rPr>
          <w:rFonts w:ascii="Times New Roman" w:eastAsia="SimSun" w:hAnsi="Times New Roman" w:cs="Times New Roman"/>
          <w:kern w:val="2"/>
          <w:sz w:val="24"/>
          <w:szCs w:val="24"/>
          <w:lang w:eastAsia="zh-CN" w:bidi="hi-IN"/>
        </w:rPr>
        <w:t>的资金和报告</w:t>
      </w:r>
      <w:r w:rsidR="005C78E5" w:rsidRPr="005C78E5">
        <w:rPr>
          <w:rFonts w:ascii="Times New Roman" w:eastAsia="SimSun" w:hAnsi="Times New Roman" w:cs="Times New Roman" w:hint="eastAsia"/>
          <w:kern w:val="2"/>
          <w:sz w:val="24"/>
          <w:szCs w:val="24"/>
          <w:lang w:eastAsia="zh-CN" w:bidi="hi-IN"/>
        </w:rPr>
        <w:t>等</w:t>
      </w:r>
      <w:r w:rsidR="0078167C" w:rsidRPr="005C78E5">
        <w:rPr>
          <w:rFonts w:ascii="Times New Roman" w:eastAsia="SimSun" w:hAnsi="Times New Roman" w:cs="Times New Roman"/>
          <w:kern w:val="2"/>
          <w:sz w:val="24"/>
          <w:szCs w:val="24"/>
          <w:lang w:eastAsia="zh-CN" w:bidi="hi-IN"/>
        </w:rPr>
        <w:t>。</w:t>
      </w:r>
    </w:p>
    <w:p w14:paraId="016F3AC1" w14:textId="24330847" w:rsidR="0078167C" w:rsidRPr="009E7537" w:rsidRDefault="0078167C"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总体而言，审查</w:t>
      </w:r>
      <w:r w:rsidR="004F22E2">
        <w:rPr>
          <w:rFonts w:ascii="Times New Roman" w:eastAsia="SimSun" w:hAnsi="Times New Roman" w:cs="Times New Roman" w:hint="eastAsia"/>
          <w:kern w:val="2"/>
          <w:sz w:val="24"/>
          <w:szCs w:val="24"/>
          <w:lang w:eastAsia="zh-CN" w:bidi="hi-IN"/>
        </w:rPr>
        <w:t>显示</w:t>
      </w:r>
      <w:r w:rsidRPr="009E7537">
        <w:rPr>
          <w:rFonts w:ascii="Times New Roman" w:eastAsia="SimSun" w:hAnsi="Times New Roman" w:cs="Times New Roman"/>
          <w:kern w:val="2"/>
          <w:sz w:val="24"/>
          <w:szCs w:val="24"/>
          <w:lang w:eastAsia="zh-CN" w:bidi="hi-IN"/>
        </w:rPr>
        <w:t>需要</w:t>
      </w:r>
      <w:r w:rsidR="004F22E2">
        <w:rPr>
          <w:rFonts w:ascii="Times New Roman" w:eastAsia="SimSun" w:hAnsi="Times New Roman" w:cs="Times New Roman" w:hint="eastAsia"/>
          <w:kern w:val="2"/>
          <w:sz w:val="24"/>
          <w:szCs w:val="24"/>
          <w:lang w:eastAsia="zh-CN" w:bidi="hi-IN"/>
        </w:rPr>
        <w:t>拟定</w:t>
      </w:r>
      <w:r w:rsidRPr="009E7537">
        <w:rPr>
          <w:rFonts w:ascii="Times New Roman" w:eastAsia="SimSun" w:hAnsi="Times New Roman" w:cs="Times New Roman"/>
          <w:kern w:val="2"/>
          <w:sz w:val="24"/>
          <w:szCs w:val="24"/>
          <w:lang w:eastAsia="zh-CN" w:bidi="hi-IN"/>
        </w:rPr>
        <w:t>一项新的性别</w:t>
      </w:r>
      <w:r w:rsidR="004F22E2">
        <w:rPr>
          <w:rFonts w:ascii="Times New Roman" w:eastAsia="SimSun" w:hAnsi="Times New Roman" w:cs="Times New Roman" w:hint="eastAsia"/>
          <w:kern w:val="2"/>
          <w:sz w:val="24"/>
          <w:szCs w:val="24"/>
          <w:lang w:eastAsia="zh-CN" w:bidi="hi-IN"/>
        </w:rPr>
        <w:t>问题</w:t>
      </w:r>
      <w:r w:rsidRPr="009E7537">
        <w:rPr>
          <w:rFonts w:ascii="Times New Roman" w:eastAsia="SimSun" w:hAnsi="Times New Roman" w:cs="Times New Roman"/>
          <w:kern w:val="2"/>
          <w:sz w:val="24"/>
          <w:szCs w:val="24"/>
          <w:lang w:eastAsia="zh-CN" w:bidi="hi-IN"/>
        </w:rPr>
        <w:t>行动计划或战略以及可</w:t>
      </w:r>
      <w:r w:rsidR="004F22E2">
        <w:rPr>
          <w:rFonts w:ascii="Times New Roman" w:eastAsia="SimSun" w:hAnsi="Times New Roman" w:cs="Times New Roman" w:hint="eastAsia"/>
          <w:kern w:val="2"/>
          <w:sz w:val="24"/>
          <w:szCs w:val="24"/>
          <w:lang w:eastAsia="zh-CN" w:bidi="hi-IN"/>
        </w:rPr>
        <w:t>计</w:t>
      </w:r>
      <w:r w:rsidRPr="009E7537">
        <w:rPr>
          <w:rFonts w:ascii="Times New Roman" w:eastAsia="SimSun" w:hAnsi="Times New Roman" w:cs="Times New Roman"/>
          <w:kern w:val="2"/>
          <w:sz w:val="24"/>
          <w:szCs w:val="24"/>
          <w:lang w:eastAsia="zh-CN" w:bidi="hi-IN"/>
        </w:rPr>
        <w:t>量的目标和适当的指标，以支持</w:t>
      </w:r>
      <w:r w:rsidR="004F22E2">
        <w:rPr>
          <w:rFonts w:ascii="Times New Roman" w:eastAsia="SimSun" w:hAnsi="Times New Roman" w:cs="Times New Roman" w:hint="eastAsia"/>
          <w:kern w:val="2"/>
          <w:sz w:val="24"/>
          <w:szCs w:val="24"/>
          <w:lang w:eastAsia="zh-CN" w:bidi="hi-IN"/>
        </w:rPr>
        <w:t>执行</w:t>
      </w:r>
      <w:r w:rsidRPr="009E7537">
        <w:rPr>
          <w:rFonts w:ascii="Times New Roman" w:eastAsia="SimSun" w:hAnsi="Times New Roman" w:cs="Times New Roman"/>
          <w:kern w:val="2"/>
          <w:sz w:val="24"/>
          <w:szCs w:val="24"/>
          <w:lang w:eastAsia="zh-CN" w:bidi="hi-IN"/>
        </w:rPr>
        <w:t>一个促进性别平等的</w:t>
      </w:r>
      <w:r w:rsidRPr="009E7537">
        <w:rPr>
          <w:rFonts w:ascii="Times New Roman" w:eastAsia="SimSun" w:hAnsi="Times New Roman" w:cs="Times New Roman"/>
          <w:kern w:val="2"/>
          <w:sz w:val="24"/>
          <w:szCs w:val="24"/>
          <w:lang w:eastAsia="zh-CN" w:bidi="hi-IN"/>
        </w:rPr>
        <w:t>2020</w:t>
      </w:r>
      <w:r w:rsidRPr="009E7537">
        <w:rPr>
          <w:rFonts w:ascii="Times New Roman" w:eastAsia="SimSun" w:hAnsi="Times New Roman" w:cs="Times New Roman"/>
          <w:kern w:val="2"/>
          <w:sz w:val="24"/>
          <w:szCs w:val="24"/>
          <w:lang w:eastAsia="zh-CN" w:bidi="hi-IN"/>
        </w:rPr>
        <w:t>年后全球生物多样性框架。</w:t>
      </w:r>
      <w:r w:rsidR="004F22E2">
        <w:rPr>
          <w:rFonts w:ascii="Times New Roman" w:eastAsia="SimSun" w:hAnsi="Times New Roman" w:cs="Times New Roman" w:hint="eastAsia"/>
          <w:kern w:val="2"/>
          <w:sz w:val="24"/>
          <w:szCs w:val="24"/>
          <w:lang w:eastAsia="zh-CN" w:bidi="hi-IN"/>
        </w:rPr>
        <w:t>审查</w:t>
      </w:r>
      <w:r w:rsidRPr="009E7537">
        <w:rPr>
          <w:rFonts w:ascii="Times New Roman" w:eastAsia="SimSun" w:hAnsi="Times New Roman" w:cs="Times New Roman"/>
          <w:kern w:val="2"/>
          <w:sz w:val="24"/>
          <w:szCs w:val="24"/>
          <w:lang w:eastAsia="zh-CN" w:bidi="hi-IN"/>
        </w:rPr>
        <w:t>结果还</w:t>
      </w:r>
      <w:r w:rsidR="0070692D">
        <w:rPr>
          <w:rFonts w:ascii="Times New Roman" w:eastAsia="SimSun" w:hAnsi="Times New Roman" w:cs="Times New Roman" w:hint="eastAsia"/>
          <w:kern w:val="2"/>
          <w:sz w:val="24"/>
          <w:szCs w:val="24"/>
          <w:lang w:eastAsia="zh-CN" w:bidi="hi-IN"/>
        </w:rPr>
        <w:t>显示</w:t>
      </w:r>
      <w:r w:rsidRPr="009E7537">
        <w:rPr>
          <w:rFonts w:ascii="Times New Roman" w:eastAsia="SimSun" w:hAnsi="Times New Roman" w:cs="Times New Roman"/>
          <w:kern w:val="2"/>
          <w:sz w:val="24"/>
          <w:szCs w:val="24"/>
          <w:lang w:eastAsia="zh-CN" w:bidi="hi-IN"/>
        </w:rPr>
        <w:t>，</w:t>
      </w:r>
      <w:r w:rsidRPr="009E7537">
        <w:rPr>
          <w:rFonts w:ascii="Times New Roman" w:eastAsia="SimSun" w:hAnsi="Times New Roman" w:cs="Times New Roman"/>
          <w:kern w:val="2"/>
          <w:sz w:val="24"/>
          <w:szCs w:val="24"/>
          <w:lang w:eastAsia="zh-CN" w:bidi="hi-IN"/>
        </w:rPr>
        <w:t>2020</w:t>
      </w:r>
      <w:r w:rsidRPr="009E7537">
        <w:rPr>
          <w:rFonts w:ascii="Times New Roman" w:eastAsia="SimSun" w:hAnsi="Times New Roman" w:cs="Times New Roman"/>
          <w:kern w:val="2"/>
          <w:sz w:val="24"/>
          <w:szCs w:val="24"/>
          <w:lang w:eastAsia="zh-CN" w:bidi="hi-IN"/>
        </w:rPr>
        <w:t>年后性别</w:t>
      </w:r>
      <w:r w:rsidR="004F22E2">
        <w:rPr>
          <w:rFonts w:ascii="Times New Roman" w:eastAsia="SimSun" w:hAnsi="Times New Roman" w:cs="Times New Roman" w:hint="eastAsia"/>
          <w:kern w:val="2"/>
          <w:sz w:val="24"/>
          <w:szCs w:val="24"/>
          <w:lang w:eastAsia="zh-CN" w:bidi="hi-IN"/>
        </w:rPr>
        <w:t>问题</w:t>
      </w:r>
      <w:r w:rsidRPr="009E7537">
        <w:rPr>
          <w:rFonts w:ascii="Times New Roman" w:eastAsia="SimSun" w:hAnsi="Times New Roman" w:cs="Times New Roman"/>
          <w:kern w:val="2"/>
          <w:sz w:val="24"/>
          <w:szCs w:val="24"/>
          <w:lang w:eastAsia="zh-CN" w:bidi="hi-IN"/>
        </w:rPr>
        <w:t>行动计划或战略的制定应遵循协商和参与进程，让缔约方和相关组织及利益攸关方参与进来。审查还发现，</w:t>
      </w:r>
      <w:r w:rsidR="004F22E2">
        <w:rPr>
          <w:rFonts w:ascii="Times New Roman" w:eastAsia="SimSun" w:hAnsi="Times New Roman" w:cs="Times New Roman" w:hint="eastAsia"/>
          <w:kern w:val="2"/>
          <w:sz w:val="24"/>
          <w:szCs w:val="24"/>
          <w:lang w:eastAsia="zh-CN" w:bidi="hi-IN"/>
        </w:rPr>
        <w:t>为</w:t>
      </w:r>
      <w:r w:rsidRPr="009E7537">
        <w:rPr>
          <w:rFonts w:ascii="Times New Roman" w:eastAsia="SimSun" w:hAnsi="Times New Roman" w:cs="Times New Roman"/>
          <w:kern w:val="2"/>
          <w:sz w:val="24"/>
          <w:szCs w:val="24"/>
          <w:lang w:eastAsia="zh-CN" w:bidi="hi-IN"/>
        </w:rPr>
        <w:t>在</w:t>
      </w:r>
      <w:r w:rsidRPr="009E7537">
        <w:rPr>
          <w:rFonts w:ascii="Times New Roman" w:eastAsia="SimSun" w:hAnsi="Times New Roman" w:cs="Times New Roman"/>
          <w:kern w:val="2"/>
          <w:sz w:val="24"/>
          <w:szCs w:val="24"/>
          <w:lang w:eastAsia="zh-CN" w:bidi="hi-IN"/>
        </w:rPr>
        <w:t>2020</w:t>
      </w:r>
      <w:r w:rsidRPr="009E7537">
        <w:rPr>
          <w:rFonts w:ascii="Times New Roman" w:eastAsia="SimSun" w:hAnsi="Times New Roman" w:cs="Times New Roman"/>
          <w:kern w:val="2"/>
          <w:sz w:val="24"/>
          <w:szCs w:val="24"/>
          <w:lang w:eastAsia="zh-CN" w:bidi="hi-IN"/>
        </w:rPr>
        <w:t>年后</w:t>
      </w:r>
      <w:r w:rsidR="0070692D">
        <w:rPr>
          <w:rFonts w:ascii="Times New Roman" w:eastAsia="SimSun" w:hAnsi="Times New Roman" w:cs="Times New Roman" w:hint="eastAsia"/>
          <w:kern w:val="2"/>
          <w:sz w:val="24"/>
          <w:szCs w:val="24"/>
          <w:lang w:eastAsia="zh-CN" w:bidi="hi-IN"/>
        </w:rPr>
        <w:t>的</w:t>
      </w:r>
      <w:r w:rsidR="004F22E2">
        <w:rPr>
          <w:rFonts w:ascii="Times New Roman" w:eastAsia="SimSun" w:hAnsi="Times New Roman" w:cs="Times New Roman" w:hint="eastAsia"/>
          <w:kern w:val="2"/>
          <w:sz w:val="24"/>
          <w:szCs w:val="24"/>
          <w:lang w:eastAsia="zh-CN" w:bidi="hi-IN"/>
        </w:rPr>
        <w:t>执行工作中</w:t>
      </w:r>
      <w:r w:rsidRPr="009E7537">
        <w:rPr>
          <w:rFonts w:ascii="Times New Roman" w:eastAsia="SimSun" w:hAnsi="Times New Roman" w:cs="Times New Roman"/>
          <w:kern w:val="2"/>
          <w:sz w:val="24"/>
          <w:szCs w:val="24"/>
          <w:lang w:eastAsia="zh-CN" w:bidi="hi-IN"/>
        </w:rPr>
        <w:t>促进性别平等</w:t>
      </w:r>
      <w:r w:rsidR="004F22E2">
        <w:rPr>
          <w:rFonts w:ascii="Times New Roman" w:eastAsia="SimSun" w:hAnsi="Times New Roman" w:cs="Times New Roman" w:hint="eastAsia"/>
          <w:kern w:val="2"/>
          <w:sz w:val="24"/>
          <w:szCs w:val="24"/>
          <w:lang w:eastAsia="zh-CN" w:bidi="hi-IN"/>
        </w:rPr>
        <w:t>，需要把</w:t>
      </w:r>
      <w:r w:rsidRPr="009E7537">
        <w:rPr>
          <w:rFonts w:ascii="Times New Roman" w:eastAsia="SimSun" w:hAnsi="Times New Roman" w:cs="Times New Roman"/>
          <w:kern w:val="2"/>
          <w:sz w:val="24"/>
          <w:szCs w:val="24"/>
          <w:lang w:eastAsia="zh-CN" w:bidi="hi-IN"/>
        </w:rPr>
        <w:t>性别</w:t>
      </w:r>
      <w:r w:rsidR="0070692D">
        <w:rPr>
          <w:rFonts w:ascii="Times New Roman" w:eastAsia="SimSun" w:hAnsi="Times New Roman" w:cs="Times New Roman" w:hint="eastAsia"/>
          <w:kern w:val="2"/>
          <w:sz w:val="24"/>
          <w:szCs w:val="24"/>
          <w:lang w:eastAsia="zh-CN" w:bidi="hi-IN"/>
        </w:rPr>
        <w:t>问题</w:t>
      </w:r>
      <w:r w:rsidRPr="009E7537">
        <w:rPr>
          <w:rFonts w:ascii="Times New Roman" w:eastAsia="SimSun" w:hAnsi="Times New Roman" w:cs="Times New Roman"/>
          <w:kern w:val="2"/>
          <w:sz w:val="24"/>
          <w:szCs w:val="24"/>
          <w:lang w:eastAsia="zh-CN" w:bidi="hi-IN"/>
        </w:rPr>
        <w:t>充分纳入</w:t>
      </w:r>
      <w:r w:rsidR="005A0629">
        <w:rPr>
          <w:rFonts w:ascii="Times New Roman" w:eastAsia="SimSun" w:hAnsi="Times New Roman" w:cs="Times New Roman"/>
          <w:kern w:val="2"/>
          <w:sz w:val="24"/>
          <w:szCs w:val="24"/>
          <w:lang w:eastAsia="zh-CN" w:bidi="hi-IN"/>
        </w:rPr>
        <w:t>NBSAP</w:t>
      </w:r>
      <w:r w:rsidRPr="009E7537">
        <w:rPr>
          <w:rFonts w:ascii="Times New Roman" w:eastAsia="SimSun" w:hAnsi="Times New Roman" w:cs="Times New Roman"/>
          <w:kern w:val="2"/>
          <w:sz w:val="24"/>
          <w:szCs w:val="24"/>
          <w:lang w:eastAsia="zh-CN" w:bidi="hi-IN"/>
        </w:rPr>
        <w:t>的主流，纳入</w:t>
      </w:r>
      <w:r w:rsidRPr="009E7537">
        <w:rPr>
          <w:rFonts w:ascii="Times New Roman" w:eastAsia="SimSun" w:hAnsi="Times New Roman" w:cs="Times New Roman"/>
          <w:kern w:val="2"/>
          <w:sz w:val="24"/>
          <w:szCs w:val="24"/>
          <w:lang w:eastAsia="zh-CN" w:bidi="hi-IN"/>
        </w:rPr>
        <w:t>2020</w:t>
      </w:r>
      <w:r w:rsidRPr="009E7537">
        <w:rPr>
          <w:rFonts w:ascii="Times New Roman" w:eastAsia="SimSun" w:hAnsi="Times New Roman" w:cs="Times New Roman"/>
          <w:kern w:val="2"/>
          <w:sz w:val="24"/>
          <w:szCs w:val="24"/>
          <w:lang w:eastAsia="zh-CN" w:bidi="hi-IN"/>
        </w:rPr>
        <w:t>年后审查进程，并在国家报告中加以处理。</w:t>
      </w:r>
    </w:p>
    <w:p w14:paraId="232DA381" w14:textId="31D6D52E" w:rsidR="0078167C" w:rsidRPr="00314575" w:rsidRDefault="00314575" w:rsidP="00314575">
      <w:pPr>
        <w:adjustRightInd w:val="0"/>
        <w:snapToGrid w:val="0"/>
        <w:spacing w:before="120" w:after="120" w:line="240" w:lineRule="atLeast"/>
        <w:jc w:val="center"/>
        <w:rPr>
          <w:rFonts w:ascii="Times New Roman" w:eastAsia="SimSun" w:hAnsi="Times New Roman"/>
          <w:b/>
          <w:bCs/>
          <w:kern w:val="2"/>
          <w:sz w:val="24"/>
          <w:szCs w:val="24"/>
          <w:lang w:eastAsia="zh-CN" w:bidi="hi-IN"/>
        </w:rPr>
      </w:pPr>
      <w:r w:rsidRPr="00314575">
        <w:rPr>
          <w:rFonts w:ascii="Times New Roman" w:eastAsia="SimSun" w:hAnsi="Times New Roman" w:hint="eastAsia"/>
          <w:b/>
          <w:bCs/>
          <w:kern w:val="2"/>
          <w:sz w:val="24"/>
          <w:szCs w:val="24"/>
          <w:lang w:eastAsia="zh-CN" w:bidi="hi-IN"/>
        </w:rPr>
        <w:t>D</w:t>
      </w:r>
      <w:r w:rsidRPr="00314575">
        <w:rPr>
          <w:rFonts w:ascii="Times New Roman" w:eastAsia="SimSun" w:hAnsi="Times New Roman"/>
          <w:b/>
          <w:bCs/>
          <w:kern w:val="2"/>
          <w:sz w:val="24"/>
          <w:szCs w:val="24"/>
          <w:lang w:eastAsia="zh-CN" w:bidi="hi-IN"/>
        </w:rPr>
        <w:t xml:space="preserve">.  </w:t>
      </w:r>
      <w:r w:rsidR="0078167C" w:rsidRPr="00314575">
        <w:rPr>
          <w:rFonts w:ascii="Times New Roman" w:eastAsia="SimSun" w:hAnsi="Times New Roman"/>
          <w:b/>
          <w:bCs/>
          <w:kern w:val="2"/>
          <w:sz w:val="24"/>
          <w:szCs w:val="24"/>
          <w:lang w:eastAsia="zh-CN" w:bidi="hi-IN"/>
        </w:rPr>
        <w:t>爱知生物多样性目标</w:t>
      </w:r>
      <w:r w:rsidR="0078167C" w:rsidRPr="00314575">
        <w:rPr>
          <w:rFonts w:ascii="Times New Roman" w:eastAsia="SimSun" w:hAnsi="Times New Roman"/>
          <w:b/>
          <w:bCs/>
          <w:kern w:val="2"/>
          <w:sz w:val="24"/>
          <w:szCs w:val="24"/>
          <w:lang w:eastAsia="zh-CN" w:bidi="hi-IN"/>
        </w:rPr>
        <w:t>18</w:t>
      </w:r>
      <w:r w:rsidR="0078167C" w:rsidRPr="00314575">
        <w:rPr>
          <w:rFonts w:ascii="Times New Roman" w:eastAsia="SimSun" w:hAnsi="Times New Roman"/>
          <w:b/>
          <w:bCs/>
          <w:kern w:val="2"/>
          <w:sz w:val="24"/>
          <w:szCs w:val="24"/>
          <w:lang w:eastAsia="zh-CN" w:bidi="hi-IN"/>
        </w:rPr>
        <w:t>的进展</w:t>
      </w:r>
      <w:r>
        <w:rPr>
          <w:rFonts w:ascii="Times New Roman" w:eastAsia="SimSun" w:hAnsi="Times New Roman" w:hint="eastAsia"/>
          <w:b/>
          <w:bCs/>
          <w:kern w:val="2"/>
          <w:sz w:val="24"/>
          <w:szCs w:val="24"/>
          <w:lang w:eastAsia="zh-CN" w:bidi="hi-IN"/>
        </w:rPr>
        <w:t>情况</w:t>
      </w:r>
    </w:p>
    <w:p w14:paraId="28E657D8" w14:textId="5D83AB18" w:rsidR="0078167C" w:rsidRPr="001B1F34" w:rsidRDefault="00325BDD" w:rsidP="001B1F34">
      <w:pPr>
        <w:pStyle w:val="ListParagraph"/>
        <w:numPr>
          <w:ilvl w:val="0"/>
          <w:numId w:val="29"/>
        </w:numPr>
        <w:adjustRightInd w:val="0"/>
        <w:snapToGrid w:val="0"/>
        <w:spacing w:before="120" w:after="120" w:line="240" w:lineRule="atLeast"/>
        <w:ind w:left="0" w:firstLine="0"/>
        <w:contextualSpacing w:val="0"/>
        <w:jc w:val="both"/>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缔约方大会</w:t>
      </w:r>
      <w:r w:rsidR="0078167C" w:rsidRPr="009E7537">
        <w:rPr>
          <w:rFonts w:ascii="Times New Roman" w:eastAsia="SimSun" w:hAnsi="Times New Roman" w:cs="Times New Roman"/>
          <w:kern w:val="2"/>
          <w:sz w:val="24"/>
          <w:szCs w:val="24"/>
          <w:lang w:eastAsia="zh-CN" w:bidi="hi-IN"/>
        </w:rPr>
        <w:t>第</w:t>
      </w:r>
      <w:r w:rsidR="0078167C" w:rsidRPr="009E7537">
        <w:rPr>
          <w:rFonts w:ascii="Times New Roman" w:eastAsia="SimSun" w:hAnsi="Times New Roman" w:cs="Times New Roman"/>
          <w:kern w:val="2"/>
          <w:sz w:val="24"/>
          <w:szCs w:val="24"/>
          <w:lang w:eastAsia="zh-CN" w:bidi="hi-IN"/>
        </w:rPr>
        <w:t>14/1</w:t>
      </w:r>
      <w:r w:rsidR="0078167C" w:rsidRPr="009E7537">
        <w:rPr>
          <w:rFonts w:ascii="Times New Roman" w:eastAsia="SimSun" w:hAnsi="Times New Roman" w:cs="Times New Roman"/>
          <w:kern w:val="2"/>
          <w:sz w:val="24"/>
          <w:szCs w:val="24"/>
          <w:lang w:eastAsia="zh-CN" w:bidi="hi-IN"/>
        </w:rPr>
        <w:t>号决定欢迎对执行《公约》和《</w:t>
      </w:r>
      <w:r w:rsidR="0078167C" w:rsidRPr="009E7537">
        <w:rPr>
          <w:rFonts w:ascii="Times New Roman" w:eastAsia="SimSun" w:hAnsi="Times New Roman" w:cs="Times New Roman"/>
          <w:kern w:val="2"/>
          <w:sz w:val="24"/>
          <w:szCs w:val="24"/>
          <w:lang w:eastAsia="zh-CN" w:bidi="hi-IN"/>
        </w:rPr>
        <w:t>2011-2020</w:t>
      </w:r>
      <w:r w:rsidR="0078167C" w:rsidRPr="009E7537">
        <w:rPr>
          <w:rFonts w:ascii="Times New Roman" w:eastAsia="SimSun" w:hAnsi="Times New Roman" w:cs="Times New Roman"/>
          <w:kern w:val="2"/>
          <w:sz w:val="24"/>
          <w:szCs w:val="24"/>
          <w:lang w:eastAsia="zh-CN" w:bidi="hi-IN"/>
        </w:rPr>
        <w:t>年生物多样性战略计划》以及实现爱知生物多样性目标进展情况的最新分析</w:t>
      </w:r>
      <w:r>
        <w:rPr>
          <w:rStyle w:val="FootnoteReference"/>
          <w:rFonts w:ascii="Times New Roman" w:eastAsia="SimSun" w:hAnsi="Times New Roman" w:cs="Times New Roman"/>
          <w:kern w:val="2"/>
          <w:sz w:val="24"/>
          <w:szCs w:val="24"/>
          <w:lang w:eastAsia="zh-CN" w:bidi="hi-IN"/>
        </w:rPr>
        <w:footnoteReference w:id="11"/>
      </w:r>
      <w:r w:rsidR="0078167C" w:rsidRPr="009E7537">
        <w:rPr>
          <w:rFonts w:ascii="Times New Roman" w:eastAsia="SimSun" w:hAnsi="Times New Roman" w:cs="Times New Roman"/>
          <w:kern w:val="2"/>
          <w:sz w:val="24"/>
          <w:szCs w:val="24"/>
          <w:lang w:eastAsia="zh-CN" w:bidi="hi-IN"/>
        </w:rPr>
        <w:t>。具体</w:t>
      </w:r>
      <w:r w:rsidR="0070692D">
        <w:rPr>
          <w:rFonts w:ascii="Times New Roman" w:eastAsia="SimSun" w:hAnsi="Times New Roman" w:cs="Times New Roman" w:hint="eastAsia"/>
          <w:kern w:val="2"/>
          <w:sz w:val="24"/>
          <w:szCs w:val="24"/>
          <w:lang w:eastAsia="zh-CN" w:bidi="hi-IN"/>
        </w:rPr>
        <w:t>到</w:t>
      </w:r>
      <w:r w:rsidR="0078167C" w:rsidRPr="009E7537">
        <w:rPr>
          <w:rFonts w:ascii="Times New Roman" w:eastAsia="SimSun" w:hAnsi="Times New Roman" w:cs="Times New Roman"/>
          <w:kern w:val="2"/>
          <w:sz w:val="24"/>
          <w:szCs w:val="24"/>
          <w:lang w:eastAsia="zh-CN" w:bidi="hi-IN"/>
        </w:rPr>
        <w:t>目标</w:t>
      </w:r>
      <w:r w:rsidR="0078167C" w:rsidRPr="009E7537">
        <w:rPr>
          <w:rFonts w:ascii="Times New Roman" w:eastAsia="SimSun" w:hAnsi="Times New Roman" w:cs="Times New Roman"/>
          <w:kern w:val="2"/>
          <w:sz w:val="24"/>
          <w:szCs w:val="24"/>
          <w:lang w:eastAsia="zh-CN" w:bidi="hi-IN"/>
        </w:rPr>
        <w:t>18</w:t>
      </w:r>
      <w:r w:rsidR="0078167C" w:rsidRPr="009E7537">
        <w:rPr>
          <w:rFonts w:ascii="Times New Roman" w:eastAsia="SimSun" w:hAnsi="Times New Roman" w:cs="Times New Roman"/>
          <w:kern w:val="2"/>
          <w:sz w:val="24"/>
          <w:szCs w:val="24"/>
          <w:lang w:eastAsia="zh-CN" w:bidi="hi-IN"/>
        </w:rPr>
        <w:t>，缔约方</w:t>
      </w:r>
      <w:r>
        <w:rPr>
          <w:rFonts w:ascii="Times New Roman" w:eastAsia="SimSun" w:hAnsi="Times New Roman" w:cs="Times New Roman" w:hint="eastAsia"/>
          <w:kern w:val="2"/>
          <w:sz w:val="24"/>
          <w:szCs w:val="24"/>
          <w:lang w:eastAsia="zh-CN" w:bidi="hi-IN"/>
        </w:rPr>
        <w:t>大会</w:t>
      </w:r>
      <w:r w:rsidR="0078167C" w:rsidRPr="009E7537">
        <w:rPr>
          <w:rFonts w:ascii="Times New Roman" w:eastAsia="SimSun" w:hAnsi="Times New Roman" w:cs="Times New Roman"/>
          <w:kern w:val="2"/>
          <w:sz w:val="24"/>
          <w:szCs w:val="24"/>
          <w:lang w:eastAsia="zh-CN" w:bidi="hi-IN"/>
        </w:rPr>
        <w:t>敦促缔约方根据国情酌情加大保护和尊重传统知识的力度。</w:t>
      </w:r>
      <w:r w:rsidR="0070692D">
        <w:rPr>
          <w:rFonts w:ascii="Times New Roman" w:eastAsia="SimSun" w:hAnsi="Times New Roman" w:cs="Times New Roman" w:hint="eastAsia"/>
          <w:kern w:val="2"/>
          <w:sz w:val="24"/>
          <w:szCs w:val="24"/>
          <w:lang w:eastAsia="zh-CN" w:bidi="hi-IN"/>
        </w:rPr>
        <w:t>关于</w:t>
      </w:r>
      <w:r w:rsidR="0078167C" w:rsidRPr="009E7537">
        <w:rPr>
          <w:rFonts w:ascii="Times New Roman" w:eastAsia="SimSun" w:hAnsi="Times New Roman" w:cs="Times New Roman"/>
          <w:kern w:val="2"/>
          <w:sz w:val="24"/>
          <w:szCs w:val="24"/>
          <w:lang w:eastAsia="zh-CN" w:bidi="hi-IN"/>
        </w:rPr>
        <w:t>爱知生物多</w:t>
      </w:r>
      <w:r w:rsidR="0078167C" w:rsidRPr="001B1F34">
        <w:rPr>
          <w:rFonts w:ascii="Times New Roman" w:eastAsia="SimSun" w:hAnsi="Times New Roman" w:cs="Times New Roman"/>
          <w:kern w:val="2"/>
          <w:sz w:val="24"/>
          <w:szCs w:val="24"/>
          <w:lang w:eastAsia="zh-CN" w:bidi="hi-IN"/>
        </w:rPr>
        <w:t>样性目标</w:t>
      </w:r>
      <w:r w:rsidR="0078167C" w:rsidRPr="001B1F34">
        <w:rPr>
          <w:rFonts w:ascii="Times New Roman" w:eastAsia="SimSun" w:hAnsi="Times New Roman" w:cs="Times New Roman"/>
          <w:kern w:val="2"/>
          <w:sz w:val="24"/>
          <w:szCs w:val="24"/>
          <w:lang w:eastAsia="zh-CN" w:bidi="hi-IN"/>
        </w:rPr>
        <w:t>18</w:t>
      </w:r>
      <w:r w:rsidR="0070692D">
        <w:rPr>
          <w:rFonts w:ascii="Times New Roman" w:eastAsia="SimSun" w:hAnsi="Times New Roman" w:cs="Times New Roman" w:hint="eastAsia"/>
          <w:kern w:val="2"/>
          <w:sz w:val="24"/>
          <w:szCs w:val="24"/>
          <w:lang w:eastAsia="zh-CN" w:bidi="hi-IN"/>
        </w:rPr>
        <w:t>，</w:t>
      </w:r>
      <w:r w:rsidR="0070692D" w:rsidRPr="009E7537">
        <w:rPr>
          <w:rFonts w:ascii="Times New Roman" w:eastAsia="SimSun" w:hAnsi="Times New Roman" w:cs="Times New Roman"/>
          <w:kern w:val="2"/>
          <w:sz w:val="24"/>
          <w:szCs w:val="24"/>
          <w:lang w:eastAsia="zh-CN" w:bidi="hi-IN"/>
        </w:rPr>
        <w:t>本两年期在</w:t>
      </w:r>
      <w:r w:rsidR="0078167C" w:rsidRPr="001B1F34">
        <w:rPr>
          <w:rFonts w:ascii="Times New Roman" w:eastAsia="SimSun" w:hAnsi="Times New Roman" w:cs="Times New Roman"/>
          <w:kern w:val="2"/>
          <w:sz w:val="24"/>
          <w:szCs w:val="24"/>
          <w:lang w:eastAsia="zh-CN" w:bidi="hi-IN"/>
        </w:rPr>
        <w:t>执行《公约》第</w:t>
      </w:r>
      <w:r w:rsidRPr="001B1F34">
        <w:rPr>
          <w:rFonts w:ascii="Times New Roman" w:eastAsia="SimSun" w:hAnsi="Times New Roman" w:cs="Times New Roman"/>
          <w:kern w:val="2"/>
          <w:sz w:val="24"/>
          <w:szCs w:val="24"/>
          <w:lang w:eastAsia="zh-CN" w:bidi="hi-IN"/>
        </w:rPr>
        <w:t>8</w:t>
      </w:r>
      <w:r w:rsidR="009E7537" w:rsidRPr="001B1F34">
        <w:rPr>
          <w:rFonts w:ascii="Times New Roman" w:eastAsia="SimSun" w:hAnsi="Times New Roman" w:cs="Times New Roman"/>
          <w:kern w:val="2"/>
          <w:sz w:val="24"/>
          <w:szCs w:val="24"/>
          <w:lang w:eastAsia="zh-CN" w:bidi="hi-IN"/>
        </w:rPr>
        <w:t>（</w:t>
      </w:r>
      <w:r w:rsidR="0078167C" w:rsidRPr="001B1F34">
        <w:rPr>
          <w:rFonts w:ascii="Times New Roman" w:eastAsia="SimSun" w:hAnsi="Times New Roman" w:cs="Times New Roman"/>
          <w:kern w:val="2"/>
          <w:sz w:val="24"/>
          <w:szCs w:val="24"/>
          <w:lang w:eastAsia="zh-CN" w:bidi="hi-IN"/>
        </w:rPr>
        <w:t>j</w:t>
      </w:r>
      <w:r w:rsidR="009E7537" w:rsidRPr="001B1F34">
        <w:rPr>
          <w:rFonts w:ascii="Times New Roman" w:eastAsia="SimSun" w:hAnsi="Times New Roman" w:cs="Times New Roman"/>
          <w:kern w:val="2"/>
          <w:sz w:val="24"/>
          <w:szCs w:val="24"/>
          <w:lang w:eastAsia="zh-CN" w:bidi="hi-IN"/>
        </w:rPr>
        <w:t>）</w:t>
      </w:r>
      <w:r w:rsidRPr="001B1F34">
        <w:rPr>
          <w:rFonts w:ascii="Times New Roman" w:eastAsia="SimSun" w:hAnsi="Times New Roman" w:cs="Times New Roman"/>
          <w:kern w:val="2"/>
          <w:sz w:val="24"/>
          <w:szCs w:val="24"/>
          <w:lang w:eastAsia="zh-CN" w:bidi="hi-IN"/>
        </w:rPr>
        <w:t>条</w:t>
      </w:r>
      <w:r w:rsidR="001B1F34" w:rsidRPr="001B1F34">
        <w:rPr>
          <w:rFonts w:ascii="Times New Roman" w:eastAsia="SimSun" w:hAnsi="Times New Roman" w:cs="Times New Roman"/>
          <w:kern w:val="2"/>
          <w:sz w:val="24"/>
          <w:szCs w:val="24"/>
          <w:lang w:eastAsia="zh-CN" w:bidi="hi-IN"/>
        </w:rPr>
        <w:t>，</w:t>
      </w:r>
      <w:r w:rsidR="0078167C" w:rsidRPr="001B1F34">
        <w:rPr>
          <w:rFonts w:ascii="Times New Roman" w:eastAsia="SimSun" w:hAnsi="Times New Roman" w:cs="Times New Roman"/>
          <w:kern w:val="2"/>
          <w:sz w:val="24"/>
          <w:szCs w:val="24"/>
          <w:lang w:eastAsia="zh-CN" w:bidi="hi-IN"/>
        </w:rPr>
        <w:t>提高对传统知识、可持续</w:t>
      </w:r>
      <w:r w:rsidRPr="001B1F34">
        <w:rPr>
          <w:rFonts w:ascii="Times New Roman" w:eastAsia="SimSun" w:hAnsi="Times New Roman" w:cs="Times New Roman"/>
          <w:kern w:val="2"/>
          <w:sz w:val="24"/>
          <w:szCs w:val="24"/>
          <w:lang w:eastAsia="zh-CN" w:bidi="hi-IN"/>
        </w:rPr>
        <w:t>习惯使用</w:t>
      </w:r>
      <w:r w:rsidR="0078167C" w:rsidRPr="001B1F34">
        <w:rPr>
          <w:rFonts w:ascii="Times New Roman" w:eastAsia="SimSun" w:hAnsi="Times New Roman" w:cs="Times New Roman"/>
          <w:kern w:val="2"/>
          <w:sz w:val="24"/>
          <w:szCs w:val="24"/>
          <w:lang w:eastAsia="zh-CN" w:bidi="hi-IN"/>
        </w:rPr>
        <w:t>以及土著人民和地方社区的作用的认识方面取得了一些进展。然而认识</w:t>
      </w:r>
      <w:r w:rsidR="0070692D">
        <w:rPr>
          <w:rFonts w:ascii="Times New Roman" w:eastAsia="SimSun" w:hAnsi="Times New Roman" w:cs="Times New Roman" w:hint="eastAsia"/>
          <w:kern w:val="2"/>
          <w:sz w:val="24"/>
          <w:szCs w:val="24"/>
          <w:lang w:eastAsia="zh-CN" w:bidi="hi-IN"/>
        </w:rPr>
        <w:t>提高后</w:t>
      </w:r>
      <w:r w:rsidR="0078167C" w:rsidRPr="001B1F34">
        <w:rPr>
          <w:rFonts w:ascii="Times New Roman" w:eastAsia="SimSun" w:hAnsi="Times New Roman" w:cs="Times New Roman"/>
          <w:kern w:val="2"/>
          <w:sz w:val="24"/>
          <w:szCs w:val="24"/>
          <w:lang w:eastAsia="zh-CN" w:bidi="hi-IN"/>
        </w:rPr>
        <w:t>并没有转化为行动，</w:t>
      </w:r>
      <w:r w:rsidR="001B1F34" w:rsidRPr="001B1F34">
        <w:rPr>
          <w:rFonts w:ascii="Times New Roman" w:eastAsia="SimSun" w:hAnsi="Times New Roman" w:cs="Times New Roman"/>
          <w:kern w:val="2"/>
          <w:sz w:val="24"/>
          <w:szCs w:val="24"/>
          <w:lang w:eastAsia="zh-CN" w:bidi="hi-IN"/>
        </w:rPr>
        <w:t>目标</w:t>
      </w:r>
      <w:r w:rsidR="0070692D">
        <w:rPr>
          <w:rFonts w:ascii="Times New Roman" w:eastAsia="SimSun" w:hAnsi="Times New Roman" w:cs="Times New Roman" w:hint="eastAsia"/>
          <w:kern w:val="2"/>
          <w:sz w:val="24"/>
          <w:szCs w:val="24"/>
          <w:lang w:eastAsia="zh-CN" w:bidi="hi-IN"/>
        </w:rPr>
        <w:t>1</w:t>
      </w:r>
      <w:r w:rsidR="0070692D">
        <w:rPr>
          <w:rFonts w:ascii="Times New Roman" w:eastAsia="SimSun" w:hAnsi="Times New Roman" w:cs="Times New Roman"/>
          <w:kern w:val="2"/>
          <w:sz w:val="24"/>
          <w:szCs w:val="24"/>
          <w:lang w:eastAsia="zh-CN" w:bidi="hi-IN"/>
        </w:rPr>
        <w:t>8</w:t>
      </w:r>
      <w:r w:rsidR="001B1F34" w:rsidRPr="001B1F34">
        <w:rPr>
          <w:rFonts w:ascii="Times New Roman" w:eastAsia="SimSun" w:hAnsi="Times New Roman" w:cs="Times New Roman"/>
          <w:kern w:val="2"/>
          <w:sz w:val="24"/>
          <w:szCs w:val="24"/>
          <w:lang w:eastAsia="zh-CN" w:bidi="hi-IN"/>
        </w:rPr>
        <w:t>未能全面</w:t>
      </w:r>
      <w:r w:rsidR="0078167C" w:rsidRPr="001B1F34">
        <w:rPr>
          <w:rFonts w:ascii="Times New Roman" w:eastAsia="SimSun" w:hAnsi="Times New Roman" w:cs="Times New Roman"/>
          <w:kern w:val="2"/>
          <w:sz w:val="24"/>
          <w:szCs w:val="24"/>
          <w:lang w:eastAsia="zh-CN" w:bidi="hi-IN"/>
        </w:rPr>
        <w:t>实现</w:t>
      </w:r>
      <w:r w:rsidR="009E7537" w:rsidRPr="001B1F34">
        <w:rPr>
          <w:rFonts w:ascii="Times New Roman" w:eastAsia="SimSun" w:hAnsi="Times New Roman" w:cs="Times New Roman"/>
          <w:kern w:val="2"/>
          <w:sz w:val="24"/>
          <w:szCs w:val="24"/>
          <w:lang w:eastAsia="zh-CN" w:bidi="hi-IN"/>
        </w:rPr>
        <w:t>（</w:t>
      </w:r>
      <w:r w:rsidR="0078167C" w:rsidRPr="001B1F34">
        <w:rPr>
          <w:rFonts w:ascii="Times New Roman" w:eastAsia="SimSun" w:hAnsi="Times New Roman" w:cs="Times New Roman"/>
          <w:kern w:val="2"/>
          <w:sz w:val="24"/>
          <w:szCs w:val="24"/>
          <w:lang w:eastAsia="zh-CN" w:bidi="hi-IN"/>
        </w:rPr>
        <w:t>对爱知生物多样性目标</w:t>
      </w:r>
      <w:r w:rsidR="0078167C" w:rsidRPr="001B1F34">
        <w:rPr>
          <w:rFonts w:ascii="Times New Roman" w:eastAsia="SimSun" w:hAnsi="Times New Roman" w:cs="Times New Roman"/>
          <w:kern w:val="2"/>
          <w:sz w:val="24"/>
          <w:szCs w:val="24"/>
          <w:lang w:eastAsia="zh-CN" w:bidi="hi-IN"/>
        </w:rPr>
        <w:t>18</w:t>
      </w:r>
      <w:r w:rsidR="0078167C" w:rsidRPr="001B1F34">
        <w:rPr>
          <w:rFonts w:ascii="Times New Roman" w:eastAsia="SimSun" w:hAnsi="Times New Roman" w:cs="Times New Roman"/>
          <w:kern w:val="2"/>
          <w:sz w:val="24"/>
          <w:szCs w:val="24"/>
          <w:lang w:eastAsia="zh-CN" w:bidi="hi-IN"/>
        </w:rPr>
        <w:t>进展的详细分析载于</w:t>
      </w:r>
      <w:r w:rsidR="001B1F34" w:rsidRPr="001B1F34">
        <w:rPr>
          <w:rFonts w:ascii="Times New Roman" w:eastAsia="SimSun" w:hAnsi="Times New Roman" w:cs="Times New Roman"/>
          <w:kern w:val="22"/>
          <w:sz w:val="24"/>
          <w:szCs w:val="24"/>
          <w:lang w:eastAsia="zh-CN"/>
        </w:rPr>
        <w:t>CBD/SBI/3/2/Add.4</w:t>
      </w:r>
      <w:r w:rsidR="001B1F34" w:rsidRPr="001B1F34">
        <w:rPr>
          <w:rFonts w:ascii="Times New Roman" w:eastAsia="SimSun" w:hAnsi="Times New Roman" w:cs="Times New Roman"/>
          <w:kern w:val="22"/>
          <w:lang w:eastAsia="zh-CN"/>
        </w:rPr>
        <w:t>号文件</w:t>
      </w:r>
      <w:r w:rsidR="0078167C" w:rsidRPr="001B1F34">
        <w:rPr>
          <w:rFonts w:ascii="Times New Roman" w:eastAsia="SimSun" w:hAnsi="Times New Roman" w:cs="Times New Roman"/>
          <w:kern w:val="2"/>
          <w:sz w:val="24"/>
          <w:szCs w:val="24"/>
          <w:lang w:eastAsia="zh-CN" w:bidi="hi-IN"/>
        </w:rPr>
        <w:t>和</w:t>
      </w:r>
      <w:r w:rsidR="001B1F34" w:rsidRPr="001B1F34">
        <w:rPr>
          <w:rFonts w:ascii="Times New Roman" w:eastAsia="SimSun" w:hAnsi="Times New Roman" w:cs="Times New Roman"/>
          <w:kern w:val="2"/>
          <w:sz w:val="24"/>
          <w:szCs w:val="24"/>
          <w:lang w:eastAsia="zh-CN" w:bidi="hi-IN"/>
        </w:rPr>
        <w:t>第五版</w:t>
      </w:r>
      <w:r w:rsidR="0078167C" w:rsidRPr="001B1F34">
        <w:rPr>
          <w:rFonts w:ascii="Times New Roman" w:eastAsia="SimSun" w:hAnsi="Times New Roman" w:cs="Times New Roman"/>
          <w:kern w:val="2"/>
          <w:sz w:val="24"/>
          <w:szCs w:val="24"/>
          <w:lang w:eastAsia="zh-CN" w:bidi="hi-IN"/>
        </w:rPr>
        <w:t>《全球生物多样性展望》</w:t>
      </w:r>
      <w:r w:rsidR="001B1F34" w:rsidRPr="001B1F34">
        <w:rPr>
          <w:rFonts w:ascii="Times New Roman" w:eastAsia="SimSun" w:hAnsi="Times New Roman" w:cs="Times New Roman"/>
          <w:kern w:val="2"/>
          <w:sz w:val="24"/>
          <w:szCs w:val="24"/>
          <w:lang w:eastAsia="zh-CN" w:bidi="hi-IN"/>
        </w:rPr>
        <w:t>）</w:t>
      </w:r>
      <w:r w:rsidR="0078167C" w:rsidRPr="001B1F34">
        <w:rPr>
          <w:rFonts w:ascii="Times New Roman" w:eastAsia="SimSun" w:hAnsi="Times New Roman" w:cs="Times New Roman"/>
          <w:kern w:val="2"/>
          <w:sz w:val="24"/>
          <w:szCs w:val="24"/>
          <w:lang w:eastAsia="zh-CN" w:bidi="hi-IN"/>
        </w:rPr>
        <w:t>。</w:t>
      </w:r>
    </w:p>
    <w:p w14:paraId="27C4BF7E" w14:textId="17D69D49" w:rsidR="0078167C" w:rsidRPr="009E7537" w:rsidRDefault="0078167C"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lastRenderedPageBreak/>
        <w:t>与第五次国家报告相比，第六次国家报告</w:t>
      </w:r>
      <w:r w:rsidR="00727F89">
        <w:rPr>
          <w:rFonts w:ascii="Times New Roman" w:eastAsia="SimSun" w:hAnsi="Times New Roman" w:cs="Times New Roman" w:hint="eastAsia"/>
          <w:kern w:val="2"/>
          <w:sz w:val="24"/>
          <w:szCs w:val="24"/>
          <w:lang w:eastAsia="zh-CN" w:bidi="hi-IN"/>
        </w:rPr>
        <w:t>中</w:t>
      </w:r>
      <w:r w:rsidRPr="009E7537">
        <w:rPr>
          <w:rFonts w:ascii="Times New Roman" w:eastAsia="SimSun" w:hAnsi="Times New Roman" w:cs="Times New Roman"/>
          <w:kern w:val="2"/>
          <w:sz w:val="24"/>
          <w:szCs w:val="24"/>
          <w:lang w:eastAsia="zh-CN" w:bidi="hi-IN"/>
        </w:rPr>
        <w:t>关于爱知目标</w:t>
      </w:r>
      <w:r w:rsidRPr="009E7537">
        <w:rPr>
          <w:rFonts w:ascii="Times New Roman" w:eastAsia="SimSun" w:hAnsi="Times New Roman" w:cs="Times New Roman"/>
          <w:kern w:val="2"/>
          <w:sz w:val="24"/>
          <w:szCs w:val="24"/>
          <w:lang w:eastAsia="zh-CN" w:bidi="hi-IN"/>
        </w:rPr>
        <w:t>18</w:t>
      </w:r>
      <w:r w:rsidRPr="009E7537">
        <w:rPr>
          <w:rFonts w:ascii="Times New Roman" w:eastAsia="SimSun" w:hAnsi="Times New Roman" w:cs="Times New Roman"/>
          <w:kern w:val="2"/>
          <w:sz w:val="24"/>
          <w:szCs w:val="24"/>
          <w:lang w:eastAsia="zh-CN" w:bidi="hi-IN"/>
        </w:rPr>
        <w:t>的执行情况以及土著人民和地方社区的传统知识和集体行动对实现其他目标的贡献的信息显著增加。</w:t>
      </w:r>
      <w:r w:rsidR="001B1F34" w:rsidRPr="009E7537">
        <w:rPr>
          <w:rFonts w:ascii="Times New Roman" w:eastAsia="SimSun" w:hAnsi="Times New Roman" w:cs="Times New Roman"/>
          <w:kern w:val="2"/>
          <w:sz w:val="24"/>
          <w:szCs w:val="24"/>
          <w:lang w:eastAsia="zh-CN" w:bidi="hi-IN"/>
        </w:rPr>
        <w:t>第五次国家报告</w:t>
      </w:r>
      <w:r w:rsidRPr="009E7537">
        <w:rPr>
          <w:rFonts w:ascii="Times New Roman" w:eastAsia="SimSun" w:hAnsi="Times New Roman" w:cs="Times New Roman"/>
          <w:kern w:val="2"/>
          <w:sz w:val="24"/>
          <w:szCs w:val="24"/>
          <w:lang w:eastAsia="zh-CN" w:bidi="hi-IN"/>
        </w:rPr>
        <w:t>只有</w:t>
      </w:r>
      <w:r w:rsidRPr="009E7537">
        <w:rPr>
          <w:rFonts w:ascii="Times New Roman" w:eastAsia="SimSun" w:hAnsi="Times New Roman" w:cs="Times New Roman"/>
          <w:kern w:val="2"/>
          <w:sz w:val="24"/>
          <w:szCs w:val="24"/>
          <w:lang w:eastAsia="zh-CN" w:bidi="hi-IN"/>
        </w:rPr>
        <w:t>27%</w:t>
      </w:r>
      <w:r w:rsidRPr="009E7537">
        <w:rPr>
          <w:rFonts w:ascii="Times New Roman" w:eastAsia="SimSun" w:hAnsi="Times New Roman" w:cs="Times New Roman"/>
          <w:kern w:val="2"/>
          <w:sz w:val="24"/>
          <w:szCs w:val="24"/>
          <w:lang w:eastAsia="zh-CN" w:bidi="hi-IN"/>
        </w:rPr>
        <w:t>提到土著人民和地方社区，而第六次国家报告约有</w:t>
      </w:r>
      <w:r w:rsidRPr="009E7537">
        <w:rPr>
          <w:rFonts w:ascii="Times New Roman" w:eastAsia="SimSun" w:hAnsi="Times New Roman" w:cs="Times New Roman"/>
          <w:kern w:val="2"/>
          <w:sz w:val="24"/>
          <w:szCs w:val="24"/>
          <w:lang w:eastAsia="zh-CN" w:bidi="hi-IN"/>
        </w:rPr>
        <w:t>60%</w:t>
      </w:r>
      <w:r w:rsidRPr="009E7537">
        <w:rPr>
          <w:rFonts w:ascii="Times New Roman" w:eastAsia="SimSun" w:hAnsi="Times New Roman" w:cs="Times New Roman"/>
          <w:kern w:val="2"/>
          <w:sz w:val="24"/>
          <w:szCs w:val="24"/>
          <w:lang w:eastAsia="zh-CN" w:bidi="hi-IN"/>
        </w:rPr>
        <w:t>提到土著人民和地方社区</w:t>
      </w:r>
      <w:r w:rsidR="00727F89">
        <w:rPr>
          <w:rFonts w:ascii="Times New Roman" w:eastAsia="SimSun" w:hAnsi="Times New Roman" w:cs="Times New Roman" w:hint="eastAsia"/>
          <w:kern w:val="2"/>
          <w:sz w:val="24"/>
          <w:szCs w:val="24"/>
          <w:lang w:eastAsia="zh-CN" w:bidi="hi-IN"/>
        </w:rPr>
        <w:t>，</w:t>
      </w:r>
      <w:r w:rsidR="001B1F34">
        <w:rPr>
          <w:rStyle w:val="FootnoteReference"/>
          <w:rFonts w:ascii="Times New Roman" w:eastAsia="SimSun" w:hAnsi="Times New Roman" w:cs="Times New Roman"/>
          <w:kern w:val="2"/>
          <w:sz w:val="24"/>
          <w:szCs w:val="24"/>
          <w:lang w:eastAsia="zh-CN" w:bidi="hi-IN"/>
        </w:rPr>
        <w:footnoteReference w:id="12"/>
      </w:r>
      <w:r w:rsidR="007439BF">
        <w:rPr>
          <w:rFonts w:ascii="Times New Roman" w:eastAsia="SimSun" w:hAnsi="Times New Roman" w:cs="Times New Roman" w:hint="eastAsia"/>
          <w:kern w:val="2"/>
          <w:sz w:val="24"/>
          <w:szCs w:val="24"/>
          <w:lang w:eastAsia="zh-CN" w:bidi="hi-IN"/>
        </w:rPr>
        <w:t xml:space="preserve"> </w:t>
      </w:r>
      <w:r w:rsidR="007439BF">
        <w:rPr>
          <w:rFonts w:ascii="Times New Roman" w:eastAsia="SimSun" w:hAnsi="Times New Roman" w:cs="Times New Roman" w:hint="eastAsia"/>
          <w:kern w:val="2"/>
          <w:sz w:val="24"/>
          <w:szCs w:val="24"/>
          <w:lang w:eastAsia="zh-CN" w:bidi="hi-IN"/>
        </w:rPr>
        <w:t>在</w:t>
      </w:r>
      <w:r w:rsidRPr="009E7537">
        <w:rPr>
          <w:rFonts w:ascii="Times New Roman" w:eastAsia="SimSun" w:hAnsi="Times New Roman" w:cs="Times New Roman"/>
          <w:kern w:val="2"/>
          <w:sz w:val="24"/>
          <w:szCs w:val="24"/>
          <w:lang w:eastAsia="zh-CN" w:bidi="hi-IN"/>
        </w:rPr>
        <w:t>国家报告</w:t>
      </w:r>
      <w:r w:rsidR="007439BF">
        <w:rPr>
          <w:rFonts w:ascii="Times New Roman" w:eastAsia="SimSun" w:hAnsi="Times New Roman" w:cs="Times New Roman" w:hint="eastAsia"/>
          <w:kern w:val="2"/>
          <w:sz w:val="24"/>
          <w:szCs w:val="24"/>
          <w:lang w:eastAsia="zh-CN" w:bidi="hi-IN"/>
        </w:rPr>
        <w:t>中通报</w:t>
      </w:r>
      <w:r w:rsidRPr="009E7537">
        <w:rPr>
          <w:rFonts w:ascii="Times New Roman" w:eastAsia="SimSun" w:hAnsi="Times New Roman" w:cs="Times New Roman"/>
          <w:kern w:val="2"/>
          <w:sz w:val="24"/>
          <w:szCs w:val="24"/>
          <w:lang w:eastAsia="zh-CN" w:bidi="hi-IN"/>
        </w:rPr>
        <w:t>土著人民和地方社区集体行动包括传统知识、可持续</w:t>
      </w:r>
      <w:r w:rsidR="007439BF" w:rsidRPr="009E7537">
        <w:rPr>
          <w:rFonts w:ascii="Times New Roman" w:eastAsia="SimSun" w:hAnsi="Times New Roman" w:cs="Times New Roman"/>
          <w:kern w:val="2"/>
          <w:sz w:val="24"/>
          <w:szCs w:val="24"/>
          <w:lang w:eastAsia="zh-CN" w:bidi="hi-IN"/>
        </w:rPr>
        <w:t>习惯</w:t>
      </w:r>
      <w:r w:rsidR="007439BF">
        <w:rPr>
          <w:rFonts w:ascii="Times New Roman" w:eastAsia="SimSun" w:hAnsi="Times New Roman" w:cs="Times New Roman" w:hint="eastAsia"/>
          <w:kern w:val="2"/>
          <w:sz w:val="24"/>
          <w:szCs w:val="24"/>
          <w:lang w:eastAsia="zh-CN" w:bidi="hi-IN"/>
        </w:rPr>
        <w:t>使用</w:t>
      </w:r>
      <w:r w:rsidRPr="009E7537">
        <w:rPr>
          <w:rFonts w:ascii="Times New Roman" w:eastAsia="SimSun" w:hAnsi="Times New Roman" w:cs="Times New Roman"/>
          <w:kern w:val="2"/>
          <w:sz w:val="24"/>
          <w:szCs w:val="24"/>
          <w:lang w:eastAsia="zh-CN" w:bidi="hi-IN"/>
        </w:rPr>
        <w:t>和传统农业</w:t>
      </w:r>
      <w:r w:rsidR="00602753">
        <w:rPr>
          <w:rFonts w:ascii="Times New Roman" w:eastAsia="SimSun" w:hAnsi="Times New Roman" w:cs="Times New Roman" w:hint="eastAsia"/>
          <w:kern w:val="2"/>
          <w:sz w:val="24"/>
          <w:szCs w:val="24"/>
          <w:lang w:eastAsia="zh-CN" w:bidi="hi-IN"/>
        </w:rPr>
        <w:t>的</w:t>
      </w:r>
      <w:r w:rsidR="007439BF" w:rsidRPr="009E7537">
        <w:rPr>
          <w:rFonts w:ascii="Times New Roman" w:eastAsia="SimSun" w:hAnsi="Times New Roman" w:cs="Times New Roman"/>
          <w:kern w:val="2"/>
          <w:sz w:val="24"/>
          <w:szCs w:val="24"/>
          <w:lang w:eastAsia="zh-CN" w:bidi="hi-IN"/>
        </w:rPr>
        <w:t>增加了三倍多</w:t>
      </w:r>
      <w:r w:rsidRPr="009E7537">
        <w:rPr>
          <w:rFonts w:ascii="Times New Roman" w:eastAsia="SimSun" w:hAnsi="Times New Roman" w:cs="Times New Roman"/>
          <w:kern w:val="2"/>
          <w:sz w:val="24"/>
          <w:szCs w:val="24"/>
          <w:lang w:eastAsia="zh-CN" w:bidi="hi-IN"/>
        </w:rPr>
        <w:t>。还有大量证据</w:t>
      </w:r>
      <w:r w:rsidR="00602753">
        <w:rPr>
          <w:rFonts w:ascii="Times New Roman" w:eastAsia="SimSun" w:hAnsi="Times New Roman" w:cs="Times New Roman" w:hint="eastAsia"/>
          <w:kern w:val="2"/>
          <w:sz w:val="24"/>
          <w:szCs w:val="24"/>
          <w:lang w:eastAsia="zh-CN" w:bidi="hi-IN"/>
        </w:rPr>
        <w:t>显示</w:t>
      </w:r>
      <w:r w:rsidRPr="009E7537">
        <w:rPr>
          <w:rFonts w:ascii="Times New Roman" w:eastAsia="SimSun" w:hAnsi="Times New Roman" w:cs="Times New Roman"/>
          <w:kern w:val="2"/>
          <w:sz w:val="24"/>
          <w:szCs w:val="24"/>
          <w:lang w:eastAsia="zh-CN" w:bidi="hi-IN"/>
        </w:rPr>
        <w:t>，以传统知识为重点的能力建设方案将缔约方与土著人民和地方社区</w:t>
      </w:r>
      <w:r w:rsidR="007439BF">
        <w:rPr>
          <w:rFonts w:ascii="Times New Roman" w:eastAsia="SimSun" w:hAnsi="Times New Roman" w:cs="Times New Roman" w:hint="eastAsia"/>
          <w:kern w:val="2"/>
          <w:sz w:val="24"/>
          <w:szCs w:val="24"/>
          <w:lang w:eastAsia="zh-CN" w:bidi="hi-IN"/>
        </w:rPr>
        <w:t>汇集</w:t>
      </w:r>
      <w:r w:rsidRPr="009E7537">
        <w:rPr>
          <w:rFonts w:ascii="Times New Roman" w:eastAsia="SimSun" w:hAnsi="Times New Roman" w:cs="Times New Roman"/>
          <w:kern w:val="2"/>
          <w:sz w:val="24"/>
          <w:szCs w:val="24"/>
          <w:lang w:eastAsia="zh-CN" w:bidi="hi-IN"/>
        </w:rPr>
        <w:t>在一起，</w:t>
      </w:r>
      <w:r w:rsidR="007439BF">
        <w:rPr>
          <w:rFonts w:ascii="Times New Roman" w:eastAsia="SimSun" w:hAnsi="Times New Roman" w:cs="Times New Roman" w:hint="eastAsia"/>
          <w:kern w:val="2"/>
          <w:sz w:val="24"/>
          <w:szCs w:val="24"/>
          <w:lang w:eastAsia="zh-CN" w:bidi="hi-IN"/>
        </w:rPr>
        <w:t>帮助</w:t>
      </w:r>
      <w:r w:rsidRPr="009E7537">
        <w:rPr>
          <w:rFonts w:ascii="Times New Roman" w:eastAsia="SimSun" w:hAnsi="Times New Roman" w:cs="Times New Roman"/>
          <w:kern w:val="2"/>
          <w:sz w:val="24"/>
          <w:szCs w:val="24"/>
          <w:lang w:eastAsia="zh-CN" w:bidi="hi-IN"/>
        </w:rPr>
        <w:t>提高</w:t>
      </w:r>
      <w:r w:rsidR="007439BF">
        <w:rPr>
          <w:rFonts w:ascii="Times New Roman" w:eastAsia="SimSun" w:hAnsi="Times New Roman" w:cs="Times New Roman" w:hint="eastAsia"/>
          <w:kern w:val="2"/>
          <w:sz w:val="24"/>
          <w:szCs w:val="24"/>
          <w:lang w:eastAsia="zh-CN" w:bidi="hi-IN"/>
        </w:rPr>
        <w:t>了</w:t>
      </w:r>
      <w:r w:rsidRPr="009E7537">
        <w:rPr>
          <w:rFonts w:ascii="Times New Roman" w:eastAsia="SimSun" w:hAnsi="Times New Roman" w:cs="Times New Roman"/>
          <w:kern w:val="2"/>
          <w:sz w:val="24"/>
          <w:szCs w:val="24"/>
          <w:lang w:eastAsia="zh-CN" w:bidi="hi-IN"/>
        </w:rPr>
        <w:t>对土著人民和地方社区贡献的认识，</w:t>
      </w:r>
      <w:r w:rsidR="005F2D02">
        <w:rPr>
          <w:rFonts w:ascii="Times New Roman" w:eastAsia="SimSun" w:hAnsi="Times New Roman" w:cs="Times New Roman" w:hint="eastAsia"/>
          <w:kern w:val="2"/>
          <w:sz w:val="24"/>
          <w:szCs w:val="24"/>
          <w:lang w:eastAsia="zh-CN" w:bidi="hi-IN"/>
        </w:rPr>
        <w:t>推动了</w:t>
      </w:r>
      <w:r w:rsidR="005F2D02" w:rsidRPr="009E7537">
        <w:rPr>
          <w:rFonts w:ascii="Times New Roman" w:eastAsia="SimSun" w:hAnsi="Times New Roman" w:cs="Times New Roman"/>
          <w:kern w:val="2"/>
          <w:sz w:val="24"/>
          <w:szCs w:val="24"/>
          <w:lang w:eastAsia="zh-CN" w:bidi="hi-IN"/>
        </w:rPr>
        <w:t>爱知目标</w:t>
      </w:r>
      <w:r w:rsidR="005F2D02" w:rsidRPr="009E7537">
        <w:rPr>
          <w:rFonts w:ascii="Times New Roman" w:eastAsia="SimSun" w:hAnsi="Times New Roman" w:cs="Times New Roman"/>
          <w:kern w:val="2"/>
          <w:sz w:val="24"/>
          <w:szCs w:val="24"/>
          <w:lang w:eastAsia="zh-CN" w:bidi="hi-IN"/>
        </w:rPr>
        <w:t>18</w:t>
      </w:r>
      <w:r w:rsidRPr="009E7537">
        <w:rPr>
          <w:rFonts w:ascii="Times New Roman" w:eastAsia="SimSun" w:hAnsi="Times New Roman" w:cs="Times New Roman"/>
          <w:kern w:val="2"/>
          <w:sz w:val="24"/>
          <w:szCs w:val="24"/>
          <w:lang w:eastAsia="zh-CN" w:bidi="hi-IN"/>
        </w:rPr>
        <w:t>在国家和地方</w:t>
      </w:r>
      <w:r w:rsidR="007439BF">
        <w:rPr>
          <w:rFonts w:ascii="Times New Roman" w:eastAsia="SimSun" w:hAnsi="Times New Roman" w:cs="Times New Roman" w:hint="eastAsia"/>
          <w:kern w:val="2"/>
          <w:sz w:val="24"/>
          <w:szCs w:val="24"/>
          <w:lang w:eastAsia="zh-CN" w:bidi="hi-IN"/>
        </w:rPr>
        <w:t>层面</w:t>
      </w:r>
      <w:r w:rsidR="005F2D02">
        <w:rPr>
          <w:rFonts w:ascii="Times New Roman" w:eastAsia="SimSun" w:hAnsi="Times New Roman" w:cs="Times New Roman" w:hint="eastAsia"/>
          <w:kern w:val="2"/>
          <w:sz w:val="24"/>
          <w:szCs w:val="24"/>
          <w:lang w:eastAsia="zh-CN" w:bidi="hi-IN"/>
        </w:rPr>
        <w:t>的</w:t>
      </w:r>
      <w:r w:rsidRPr="009E7537">
        <w:rPr>
          <w:rFonts w:ascii="Times New Roman" w:eastAsia="SimSun" w:hAnsi="Times New Roman" w:cs="Times New Roman"/>
          <w:kern w:val="2"/>
          <w:sz w:val="24"/>
          <w:szCs w:val="24"/>
          <w:lang w:eastAsia="zh-CN" w:bidi="hi-IN"/>
        </w:rPr>
        <w:t>执行。然而只有</w:t>
      </w:r>
      <w:r w:rsidRPr="009E7537">
        <w:rPr>
          <w:rFonts w:ascii="Times New Roman" w:eastAsia="SimSun" w:hAnsi="Times New Roman" w:cs="Times New Roman"/>
          <w:kern w:val="2"/>
          <w:sz w:val="24"/>
          <w:szCs w:val="24"/>
          <w:lang w:eastAsia="zh-CN" w:bidi="hi-IN"/>
        </w:rPr>
        <w:t>16</w:t>
      </w:r>
      <w:r w:rsidRPr="009E7537">
        <w:rPr>
          <w:rFonts w:ascii="Times New Roman" w:eastAsia="SimSun" w:hAnsi="Times New Roman" w:cs="Times New Roman"/>
          <w:kern w:val="2"/>
          <w:sz w:val="24"/>
          <w:szCs w:val="24"/>
          <w:lang w:eastAsia="zh-CN" w:bidi="hi-IN"/>
        </w:rPr>
        <w:t>个缔约方</w:t>
      </w:r>
      <w:r w:rsidR="009E7537">
        <w:rPr>
          <w:rFonts w:ascii="Times New Roman" w:eastAsia="SimSun" w:hAnsi="Times New Roman" w:cs="Times New Roman"/>
          <w:kern w:val="2"/>
          <w:sz w:val="24"/>
          <w:szCs w:val="24"/>
          <w:lang w:eastAsia="zh-CN" w:bidi="hi-IN"/>
        </w:rPr>
        <w:t>（</w:t>
      </w:r>
      <w:r w:rsidRPr="009E7537">
        <w:rPr>
          <w:rFonts w:ascii="Times New Roman" w:eastAsia="SimSun" w:hAnsi="Times New Roman" w:cs="Times New Roman"/>
          <w:kern w:val="2"/>
          <w:sz w:val="24"/>
          <w:szCs w:val="24"/>
          <w:lang w:eastAsia="zh-CN" w:bidi="hi-IN"/>
        </w:rPr>
        <w:t>10%</w:t>
      </w:r>
      <w:r w:rsidR="009E7537">
        <w:rPr>
          <w:rFonts w:ascii="Times New Roman" w:eastAsia="SimSun" w:hAnsi="Times New Roman" w:cs="Times New Roman"/>
          <w:kern w:val="2"/>
          <w:sz w:val="24"/>
          <w:szCs w:val="24"/>
          <w:lang w:eastAsia="zh-CN" w:bidi="hi-IN"/>
        </w:rPr>
        <w:t>）</w:t>
      </w:r>
      <w:r w:rsidRPr="009E7537">
        <w:rPr>
          <w:rFonts w:ascii="Times New Roman" w:eastAsia="SimSun" w:hAnsi="Times New Roman" w:cs="Times New Roman"/>
          <w:kern w:val="2"/>
          <w:sz w:val="24"/>
          <w:szCs w:val="24"/>
          <w:lang w:eastAsia="zh-CN" w:bidi="hi-IN"/>
        </w:rPr>
        <w:t>提到土著人民和地方社区参与</w:t>
      </w:r>
      <w:r w:rsidR="005A0629">
        <w:rPr>
          <w:rFonts w:ascii="Times New Roman" w:eastAsia="SimSun" w:hAnsi="Times New Roman" w:cs="Times New Roman"/>
          <w:kern w:val="2"/>
          <w:sz w:val="24"/>
          <w:szCs w:val="24"/>
          <w:lang w:eastAsia="zh-CN" w:bidi="hi-IN"/>
        </w:rPr>
        <w:t>NBSAP</w:t>
      </w:r>
      <w:r w:rsidRPr="009E7537">
        <w:rPr>
          <w:rFonts w:ascii="Times New Roman" w:eastAsia="SimSun" w:hAnsi="Times New Roman" w:cs="Times New Roman"/>
          <w:kern w:val="2"/>
          <w:sz w:val="24"/>
          <w:szCs w:val="24"/>
          <w:lang w:eastAsia="zh-CN" w:bidi="hi-IN"/>
        </w:rPr>
        <w:t>进程。评估目标</w:t>
      </w:r>
      <w:r w:rsidRPr="009E7537">
        <w:rPr>
          <w:rFonts w:ascii="Times New Roman" w:eastAsia="SimSun" w:hAnsi="Times New Roman" w:cs="Times New Roman"/>
          <w:kern w:val="2"/>
          <w:sz w:val="24"/>
          <w:szCs w:val="24"/>
          <w:lang w:eastAsia="zh-CN" w:bidi="hi-IN"/>
        </w:rPr>
        <w:t>18</w:t>
      </w:r>
      <w:r w:rsidRPr="009E7537">
        <w:rPr>
          <w:rFonts w:ascii="Times New Roman" w:eastAsia="SimSun" w:hAnsi="Times New Roman" w:cs="Times New Roman"/>
          <w:kern w:val="2"/>
          <w:sz w:val="24"/>
          <w:szCs w:val="24"/>
          <w:lang w:eastAsia="zh-CN" w:bidi="hi-IN"/>
        </w:rPr>
        <w:t>执行情况的另一个挑战是，很少缔约方在国家目标中</w:t>
      </w:r>
      <w:r w:rsidR="005F2D02">
        <w:rPr>
          <w:rFonts w:ascii="Times New Roman" w:eastAsia="SimSun" w:hAnsi="Times New Roman" w:cs="Times New Roman" w:hint="eastAsia"/>
          <w:kern w:val="2"/>
          <w:sz w:val="24"/>
          <w:szCs w:val="24"/>
          <w:lang w:eastAsia="zh-CN" w:bidi="hi-IN"/>
        </w:rPr>
        <w:t>处理</w:t>
      </w:r>
      <w:r w:rsidRPr="009E7537">
        <w:rPr>
          <w:rFonts w:ascii="Times New Roman" w:eastAsia="SimSun" w:hAnsi="Times New Roman" w:cs="Times New Roman"/>
          <w:kern w:val="2"/>
          <w:sz w:val="24"/>
          <w:szCs w:val="24"/>
          <w:lang w:eastAsia="zh-CN" w:bidi="hi-IN"/>
        </w:rPr>
        <w:t>目标</w:t>
      </w:r>
      <w:r w:rsidR="005F2D02">
        <w:rPr>
          <w:rFonts w:ascii="Times New Roman" w:eastAsia="SimSun" w:hAnsi="Times New Roman" w:cs="Times New Roman" w:hint="eastAsia"/>
          <w:kern w:val="2"/>
          <w:sz w:val="24"/>
          <w:szCs w:val="24"/>
          <w:lang w:eastAsia="zh-CN" w:bidi="hi-IN"/>
        </w:rPr>
        <w:t>1</w:t>
      </w:r>
      <w:r w:rsidR="005F2D02">
        <w:rPr>
          <w:rFonts w:ascii="Times New Roman" w:eastAsia="SimSun" w:hAnsi="Times New Roman" w:cs="Times New Roman"/>
          <w:kern w:val="2"/>
          <w:sz w:val="24"/>
          <w:szCs w:val="24"/>
          <w:lang w:eastAsia="zh-CN" w:bidi="hi-IN"/>
        </w:rPr>
        <w:t>8</w:t>
      </w:r>
      <w:r w:rsidRPr="009E7537">
        <w:rPr>
          <w:rFonts w:ascii="Times New Roman" w:eastAsia="SimSun" w:hAnsi="Times New Roman" w:cs="Times New Roman"/>
          <w:kern w:val="2"/>
          <w:sz w:val="24"/>
          <w:szCs w:val="24"/>
          <w:lang w:eastAsia="zh-CN" w:bidi="hi-IN"/>
        </w:rPr>
        <w:t>的所有要素。此外缔约方没有采用或利用与第</w:t>
      </w:r>
      <w:r w:rsidRPr="009E7537">
        <w:rPr>
          <w:rFonts w:ascii="Times New Roman" w:eastAsia="SimSun" w:hAnsi="Times New Roman" w:cs="Times New Roman"/>
          <w:kern w:val="2"/>
          <w:sz w:val="24"/>
          <w:szCs w:val="24"/>
          <w:lang w:eastAsia="zh-CN" w:bidi="hi-IN"/>
        </w:rPr>
        <w:t>XIII/28</w:t>
      </w:r>
      <w:r w:rsidRPr="009E7537">
        <w:rPr>
          <w:rFonts w:ascii="Times New Roman" w:eastAsia="SimSun" w:hAnsi="Times New Roman" w:cs="Times New Roman"/>
          <w:kern w:val="2"/>
          <w:sz w:val="24"/>
          <w:szCs w:val="24"/>
          <w:lang w:eastAsia="zh-CN" w:bidi="hi-IN"/>
        </w:rPr>
        <w:t>号决定</w:t>
      </w:r>
      <w:r w:rsidR="005F2D02">
        <w:rPr>
          <w:rFonts w:ascii="Times New Roman" w:eastAsia="SimSun" w:hAnsi="Times New Roman" w:cs="Times New Roman" w:hint="eastAsia"/>
          <w:kern w:val="2"/>
          <w:sz w:val="24"/>
          <w:szCs w:val="24"/>
          <w:lang w:eastAsia="zh-CN" w:bidi="hi-IN"/>
        </w:rPr>
        <w:t>所述</w:t>
      </w:r>
      <w:r w:rsidRPr="009E7537">
        <w:rPr>
          <w:rFonts w:ascii="Times New Roman" w:eastAsia="SimSun" w:hAnsi="Times New Roman" w:cs="Times New Roman"/>
          <w:kern w:val="2"/>
          <w:sz w:val="24"/>
          <w:szCs w:val="24"/>
          <w:lang w:eastAsia="zh-CN" w:bidi="hi-IN"/>
        </w:rPr>
        <w:t>四项传统知识指标相称的国家指标</w:t>
      </w:r>
      <w:r w:rsidR="005F2D02">
        <w:rPr>
          <w:rStyle w:val="FootnoteReference"/>
          <w:rFonts w:ascii="Times New Roman" w:eastAsia="SimSun" w:hAnsi="Times New Roman" w:cs="Times New Roman"/>
          <w:kern w:val="2"/>
          <w:sz w:val="24"/>
          <w:szCs w:val="24"/>
          <w:lang w:eastAsia="zh-CN" w:bidi="hi-IN"/>
        </w:rPr>
        <w:footnoteReference w:id="13"/>
      </w:r>
      <w:r w:rsidR="005F2D02">
        <w:rPr>
          <w:rFonts w:ascii="Times New Roman" w:eastAsia="SimSun" w:hAnsi="Times New Roman" w:cs="Times New Roman" w:hint="eastAsia"/>
          <w:kern w:val="2"/>
          <w:sz w:val="24"/>
          <w:szCs w:val="24"/>
          <w:lang w:eastAsia="zh-CN" w:bidi="hi-IN"/>
        </w:rPr>
        <w:t xml:space="preserve"> </w:t>
      </w:r>
      <w:r w:rsidRPr="009E7537">
        <w:rPr>
          <w:rFonts w:ascii="Times New Roman" w:eastAsia="SimSun" w:hAnsi="Times New Roman" w:cs="Times New Roman"/>
          <w:kern w:val="2"/>
          <w:sz w:val="24"/>
          <w:szCs w:val="24"/>
          <w:lang w:eastAsia="zh-CN" w:bidi="hi-IN"/>
        </w:rPr>
        <w:t>来</w:t>
      </w:r>
      <w:r w:rsidR="005F2D02">
        <w:rPr>
          <w:rFonts w:ascii="Times New Roman" w:eastAsia="SimSun" w:hAnsi="Times New Roman" w:cs="Times New Roman" w:hint="eastAsia"/>
          <w:kern w:val="2"/>
          <w:sz w:val="24"/>
          <w:szCs w:val="24"/>
          <w:lang w:eastAsia="zh-CN" w:bidi="hi-IN"/>
        </w:rPr>
        <w:t>计量</w:t>
      </w:r>
      <w:r w:rsidRPr="009E7537">
        <w:rPr>
          <w:rFonts w:ascii="Times New Roman" w:eastAsia="SimSun" w:hAnsi="Times New Roman" w:cs="Times New Roman"/>
          <w:kern w:val="2"/>
          <w:sz w:val="24"/>
          <w:szCs w:val="24"/>
          <w:lang w:eastAsia="zh-CN" w:bidi="hi-IN"/>
        </w:rPr>
        <w:t>进展。</w:t>
      </w:r>
    </w:p>
    <w:p w14:paraId="41F30194" w14:textId="22958C11" w:rsidR="0078167C" w:rsidRPr="00BD3FB9" w:rsidRDefault="00BD3FB9" w:rsidP="00BD3FB9">
      <w:pPr>
        <w:pStyle w:val="ListParagraph"/>
        <w:numPr>
          <w:ilvl w:val="0"/>
          <w:numId w:val="31"/>
        </w:numPr>
        <w:adjustRightInd w:val="0"/>
        <w:snapToGrid w:val="0"/>
        <w:spacing w:before="120" w:after="120" w:line="240" w:lineRule="atLeast"/>
        <w:ind w:left="0" w:firstLine="0"/>
        <w:contextualSpacing w:val="0"/>
        <w:jc w:val="center"/>
        <w:rPr>
          <w:rFonts w:ascii="Times New Roman" w:eastAsia="SimSun" w:hAnsi="Times New Roman"/>
          <w:b/>
          <w:bCs/>
          <w:kern w:val="2"/>
          <w:sz w:val="24"/>
          <w:szCs w:val="24"/>
          <w:lang w:eastAsia="zh-CN" w:bidi="hi-IN"/>
        </w:rPr>
      </w:pPr>
      <w:r>
        <w:rPr>
          <w:rFonts w:ascii="Times New Roman" w:eastAsia="SimSun" w:hAnsi="Times New Roman" w:cs="Microsoft YaHei" w:hint="eastAsia"/>
          <w:b/>
          <w:bCs/>
          <w:kern w:val="2"/>
          <w:sz w:val="24"/>
          <w:szCs w:val="24"/>
          <w:lang w:eastAsia="zh-CN" w:bidi="hi-IN"/>
        </w:rPr>
        <w:t xml:space="preserve"> </w:t>
      </w:r>
      <w:r w:rsidR="0078167C" w:rsidRPr="00BD3FB9">
        <w:rPr>
          <w:rFonts w:ascii="Times New Roman" w:eastAsia="SimSun" w:hAnsi="Times New Roman" w:cs="Microsoft YaHei" w:hint="eastAsia"/>
          <w:b/>
          <w:bCs/>
          <w:kern w:val="2"/>
          <w:sz w:val="24"/>
          <w:szCs w:val="24"/>
          <w:lang w:eastAsia="zh-CN" w:bidi="hi-IN"/>
        </w:rPr>
        <w:t>结论</w:t>
      </w:r>
    </w:p>
    <w:p w14:paraId="229060D3" w14:textId="6D5E9AC6" w:rsidR="0078167C" w:rsidRPr="009E7537" w:rsidRDefault="0078167C"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本文件及其</w:t>
      </w:r>
      <w:r w:rsidR="00602753">
        <w:rPr>
          <w:rFonts w:ascii="Times New Roman" w:eastAsia="SimSun" w:hAnsi="Times New Roman" w:cs="Times New Roman" w:hint="eastAsia"/>
          <w:kern w:val="2"/>
          <w:sz w:val="24"/>
          <w:szCs w:val="24"/>
          <w:lang w:eastAsia="zh-CN" w:bidi="hi-IN"/>
        </w:rPr>
        <w:t>各个</w:t>
      </w:r>
      <w:r w:rsidRPr="009E7537">
        <w:rPr>
          <w:rFonts w:ascii="Times New Roman" w:eastAsia="SimSun" w:hAnsi="Times New Roman" w:cs="Times New Roman"/>
          <w:kern w:val="2"/>
          <w:sz w:val="24"/>
          <w:szCs w:val="24"/>
          <w:lang w:eastAsia="zh-CN" w:bidi="hi-IN"/>
        </w:rPr>
        <w:t>增编</w:t>
      </w:r>
      <w:r w:rsidR="00206527">
        <w:rPr>
          <w:rFonts w:ascii="Times New Roman" w:eastAsia="SimSun" w:hAnsi="Times New Roman" w:cs="Times New Roman" w:hint="eastAsia"/>
          <w:kern w:val="2"/>
          <w:sz w:val="24"/>
          <w:szCs w:val="24"/>
          <w:lang w:eastAsia="zh-CN" w:bidi="hi-IN"/>
        </w:rPr>
        <w:t>对</w:t>
      </w:r>
      <w:r w:rsidRPr="009E7537">
        <w:rPr>
          <w:rFonts w:ascii="Times New Roman" w:eastAsia="SimSun" w:hAnsi="Times New Roman" w:cs="Times New Roman"/>
          <w:kern w:val="2"/>
          <w:sz w:val="24"/>
          <w:szCs w:val="24"/>
          <w:lang w:eastAsia="zh-CN" w:bidi="hi-IN"/>
        </w:rPr>
        <w:t>进展情况的审查是</w:t>
      </w:r>
      <w:r w:rsidR="00206527">
        <w:rPr>
          <w:rFonts w:ascii="Times New Roman" w:eastAsia="SimSun" w:hAnsi="Times New Roman" w:cs="Times New Roman" w:hint="eastAsia"/>
          <w:kern w:val="2"/>
          <w:sz w:val="24"/>
          <w:szCs w:val="24"/>
          <w:lang w:eastAsia="zh-CN" w:bidi="hi-IN"/>
        </w:rPr>
        <w:t>执行问题附属机构</w:t>
      </w:r>
      <w:r w:rsidRPr="009E7537">
        <w:rPr>
          <w:rFonts w:ascii="Times New Roman" w:eastAsia="SimSun" w:hAnsi="Times New Roman" w:cs="Times New Roman"/>
          <w:kern w:val="2"/>
          <w:sz w:val="24"/>
          <w:szCs w:val="24"/>
          <w:lang w:eastAsia="zh-CN" w:bidi="hi-IN"/>
        </w:rPr>
        <w:t>在《</w:t>
      </w:r>
      <w:r w:rsidRPr="009E7537">
        <w:rPr>
          <w:rFonts w:ascii="Times New Roman" w:eastAsia="SimSun" w:hAnsi="Times New Roman" w:cs="Times New Roman"/>
          <w:kern w:val="2"/>
          <w:sz w:val="24"/>
          <w:szCs w:val="24"/>
          <w:lang w:eastAsia="zh-CN" w:bidi="hi-IN"/>
        </w:rPr>
        <w:t>2011-2020</w:t>
      </w:r>
      <w:r w:rsidRPr="009E7537">
        <w:rPr>
          <w:rFonts w:ascii="Times New Roman" w:eastAsia="SimSun" w:hAnsi="Times New Roman" w:cs="Times New Roman"/>
          <w:kern w:val="2"/>
          <w:sz w:val="24"/>
          <w:szCs w:val="24"/>
          <w:lang w:eastAsia="zh-CN" w:bidi="hi-IN"/>
        </w:rPr>
        <w:t>年生物多样性战略计划》期间评估这些问题的最后机会。</w:t>
      </w:r>
      <w:r w:rsidR="005A0629">
        <w:rPr>
          <w:rFonts w:ascii="Times New Roman" w:eastAsia="SimSun" w:hAnsi="Times New Roman" w:cs="Times New Roman"/>
          <w:kern w:val="2"/>
          <w:sz w:val="24"/>
          <w:szCs w:val="24"/>
          <w:lang w:eastAsia="zh-CN" w:bidi="hi-IN"/>
        </w:rPr>
        <w:t>NBSAP</w:t>
      </w:r>
      <w:r w:rsidRPr="009E7537">
        <w:rPr>
          <w:rFonts w:ascii="Times New Roman" w:eastAsia="SimSun" w:hAnsi="Times New Roman" w:cs="Times New Roman"/>
          <w:kern w:val="2"/>
          <w:sz w:val="24"/>
          <w:szCs w:val="24"/>
          <w:lang w:eastAsia="zh-CN" w:bidi="hi-IN"/>
        </w:rPr>
        <w:t>的格式、所含的信息和提交时间</w:t>
      </w:r>
      <w:r w:rsidR="007B25B1">
        <w:rPr>
          <w:rFonts w:ascii="Times New Roman" w:eastAsia="SimSun" w:hAnsi="Times New Roman" w:cs="Times New Roman" w:hint="eastAsia"/>
          <w:kern w:val="2"/>
          <w:sz w:val="24"/>
          <w:szCs w:val="24"/>
          <w:lang w:eastAsia="zh-CN" w:bidi="hi-IN"/>
        </w:rPr>
        <w:t>给</w:t>
      </w:r>
      <w:r w:rsidRPr="009E7537">
        <w:rPr>
          <w:rFonts w:ascii="Times New Roman" w:eastAsia="SimSun" w:hAnsi="Times New Roman" w:cs="Times New Roman"/>
          <w:kern w:val="2"/>
          <w:sz w:val="24"/>
          <w:szCs w:val="24"/>
          <w:lang w:eastAsia="zh-CN" w:bidi="hi-IN"/>
        </w:rPr>
        <w:t>评估</w:t>
      </w:r>
      <w:r w:rsidR="007B25B1">
        <w:rPr>
          <w:rFonts w:ascii="Times New Roman" w:eastAsia="SimSun" w:hAnsi="Times New Roman" w:cs="Times New Roman" w:hint="eastAsia"/>
          <w:kern w:val="2"/>
          <w:sz w:val="24"/>
          <w:szCs w:val="24"/>
          <w:lang w:eastAsia="zh-CN" w:bidi="hi-IN"/>
        </w:rPr>
        <w:t>带来了困难</w:t>
      </w:r>
      <w:r w:rsidRPr="009E7537">
        <w:rPr>
          <w:rFonts w:ascii="Times New Roman" w:eastAsia="SimSun" w:hAnsi="Times New Roman" w:cs="Times New Roman"/>
          <w:kern w:val="2"/>
          <w:sz w:val="24"/>
          <w:szCs w:val="24"/>
          <w:lang w:eastAsia="zh-CN" w:bidi="hi-IN"/>
        </w:rPr>
        <w:t>。缔约方在确定国家目标以及对照这些目标进行报告</w:t>
      </w:r>
      <w:r w:rsidR="007B25B1">
        <w:rPr>
          <w:rFonts w:ascii="Times New Roman" w:eastAsia="SimSun" w:hAnsi="Times New Roman" w:cs="Times New Roman" w:hint="eastAsia"/>
          <w:kern w:val="2"/>
          <w:sz w:val="24"/>
          <w:szCs w:val="24"/>
          <w:lang w:eastAsia="zh-CN" w:bidi="hi-IN"/>
        </w:rPr>
        <w:t>时</w:t>
      </w:r>
      <w:r w:rsidRPr="009E7537">
        <w:rPr>
          <w:rFonts w:ascii="Times New Roman" w:eastAsia="SimSun" w:hAnsi="Times New Roman" w:cs="Times New Roman"/>
          <w:kern w:val="2"/>
          <w:sz w:val="24"/>
          <w:szCs w:val="24"/>
          <w:lang w:eastAsia="zh-CN" w:bidi="hi-IN"/>
        </w:rPr>
        <w:t>采取了不同的方法。这些不同的方法</w:t>
      </w:r>
      <w:r w:rsidR="007B25B1">
        <w:rPr>
          <w:rFonts w:ascii="Times New Roman" w:eastAsia="SimSun" w:hAnsi="Times New Roman" w:cs="Times New Roman" w:hint="eastAsia"/>
          <w:kern w:val="2"/>
          <w:sz w:val="24"/>
          <w:szCs w:val="24"/>
          <w:lang w:eastAsia="zh-CN" w:bidi="hi-IN"/>
        </w:rPr>
        <w:t>导致难以综合和比较</w:t>
      </w:r>
      <w:r w:rsidRPr="009E7537">
        <w:rPr>
          <w:rFonts w:ascii="Times New Roman" w:eastAsia="SimSun" w:hAnsi="Times New Roman" w:cs="Times New Roman"/>
          <w:kern w:val="2"/>
          <w:sz w:val="24"/>
          <w:szCs w:val="24"/>
          <w:lang w:eastAsia="zh-CN" w:bidi="hi-IN"/>
        </w:rPr>
        <w:t>收到的信息。此外，</w:t>
      </w:r>
      <w:r w:rsidR="00C57817">
        <w:rPr>
          <w:rFonts w:ascii="Times New Roman" w:eastAsia="SimSun" w:hAnsi="Times New Roman" w:cs="Times New Roman" w:hint="eastAsia"/>
          <w:kern w:val="2"/>
          <w:sz w:val="24"/>
          <w:szCs w:val="24"/>
          <w:lang w:eastAsia="zh-CN" w:bidi="hi-IN"/>
        </w:rPr>
        <w:t>缔约方未如期</w:t>
      </w:r>
      <w:r w:rsidRPr="009E7537">
        <w:rPr>
          <w:rFonts w:ascii="Times New Roman" w:eastAsia="SimSun" w:hAnsi="Times New Roman" w:cs="Times New Roman"/>
          <w:kern w:val="2"/>
          <w:sz w:val="24"/>
          <w:szCs w:val="24"/>
          <w:lang w:eastAsia="zh-CN" w:bidi="hi-IN"/>
        </w:rPr>
        <w:t>向秘书处提交国家报告和</w:t>
      </w:r>
      <w:r w:rsidR="005A0629">
        <w:rPr>
          <w:rFonts w:ascii="Times New Roman" w:eastAsia="SimSun" w:hAnsi="Times New Roman" w:cs="Times New Roman"/>
          <w:kern w:val="2"/>
          <w:sz w:val="24"/>
          <w:szCs w:val="24"/>
          <w:lang w:eastAsia="zh-CN" w:bidi="hi-IN"/>
        </w:rPr>
        <w:t>NBSAP</w:t>
      </w:r>
      <w:r w:rsidR="00C57817">
        <w:rPr>
          <w:rFonts w:ascii="Times New Roman" w:eastAsia="SimSun" w:hAnsi="Times New Roman" w:cs="Times New Roman" w:hint="eastAsia"/>
          <w:kern w:val="2"/>
          <w:sz w:val="24"/>
          <w:szCs w:val="24"/>
          <w:lang w:eastAsia="zh-CN" w:bidi="hi-IN"/>
        </w:rPr>
        <w:t>，</w:t>
      </w:r>
      <w:r w:rsidR="00602753">
        <w:rPr>
          <w:rFonts w:ascii="Times New Roman" w:eastAsia="SimSun" w:hAnsi="Times New Roman" w:cs="Times New Roman" w:hint="eastAsia"/>
          <w:kern w:val="2"/>
          <w:sz w:val="24"/>
          <w:szCs w:val="24"/>
          <w:lang w:eastAsia="zh-CN" w:bidi="hi-IN"/>
        </w:rPr>
        <w:t>导致没有足够时间编写文</w:t>
      </w:r>
      <w:r w:rsidRPr="009E7537">
        <w:rPr>
          <w:rFonts w:ascii="Times New Roman" w:eastAsia="SimSun" w:hAnsi="Times New Roman" w:cs="Times New Roman"/>
          <w:kern w:val="2"/>
          <w:sz w:val="24"/>
          <w:szCs w:val="24"/>
          <w:lang w:eastAsia="zh-CN" w:bidi="hi-IN"/>
        </w:rPr>
        <w:t>件</w:t>
      </w:r>
      <w:r w:rsidR="00C57817">
        <w:rPr>
          <w:rFonts w:ascii="Times New Roman" w:eastAsia="SimSun" w:hAnsi="Times New Roman" w:cs="Times New Roman" w:hint="eastAsia"/>
          <w:kern w:val="2"/>
          <w:sz w:val="24"/>
          <w:szCs w:val="24"/>
          <w:lang w:eastAsia="zh-CN" w:bidi="hi-IN"/>
        </w:rPr>
        <w:t>进行</w:t>
      </w:r>
      <w:r w:rsidR="00602753">
        <w:rPr>
          <w:rFonts w:ascii="Times New Roman" w:eastAsia="SimSun" w:hAnsi="Times New Roman" w:cs="Times New Roman" w:hint="eastAsia"/>
          <w:kern w:val="2"/>
          <w:sz w:val="24"/>
          <w:szCs w:val="24"/>
          <w:lang w:eastAsia="zh-CN" w:bidi="hi-IN"/>
        </w:rPr>
        <w:t>审议</w:t>
      </w:r>
      <w:r w:rsidR="00C57817">
        <w:rPr>
          <w:rFonts w:ascii="Times New Roman" w:eastAsia="SimSun" w:hAnsi="Times New Roman" w:cs="Times New Roman" w:hint="eastAsia"/>
          <w:kern w:val="2"/>
          <w:sz w:val="24"/>
          <w:szCs w:val="24"/>
          <w:lang w:eastAsia="zh-CN" w:bidi="hi-IN"/>
        </w:rPr>
        <w:t>和思考</w:t>
      </w:r>
      <w:r w:rsidRPr="009E7537">
        <w:rPr>
          <w:rFonts w:ascii="Times New Roman" w:eastAsia="SimSun" w:hAnsi="Times New Roman" w:cs="Times New Roman"/>
          <w:kern w:val="2"/>
          <w:sz w:val="24"/>
          <w:szCs w:val="24"/>
          <w:lang w:eastAsia="zh-CN" w:bidi="hi-IN"/>
        </w:rPr>
        <w:t>。缔约方不妨在议程项目</w:t>
      </w:r>
      <w:r w:rsidRPr="009E7537">
        <w:rPr>
          <w:rFonts w:ascii="Times New Roman" w:eastAsia="SimSun" w:hAnsi="Times New Roman" w:cs="Times New Roman"/>
          <w:kern w:val="2"/>
          <w:sz w:val="24"/>
          <w:szCs w:val="24"/>
          <w:lang w:eastAsia="zh-CN" w:bidi="hi-IN"/>
        </w:rPr>
        <w:t>9</w:t>
      </w:r>
      <w:r w:rsidR="009E7537">
        <w:rPr>
          <w:rFonts w:ascii="Times New Roman" w:eastAsia="SimSun" w:hAnsi="Times New Roman" w:cs="Times New Roman"/>
          <w:kern w:val="2"/>
          <w:sz w:val="24"/>
          <w:szCs w:val="24"/>
          <w:lang w:eastAsia="zh-CN" w:bidi="hi-IN"/>
        </w:rPr>
        <w:t>（</w:t>
      </w:r>
      <w:r w:rsidR="00C57817">
        <w:rPr>
          <w:rFonts w:ascii="Times New Roman" w:eastAsia="SimSun" w:hAnsi="Times New Roman" w:cs="Times New Roman" w:hint="eastAsia"/>
          <w:kern w:val="2"/>
          <w:sz w:val="24"/>
          <w:szCs w:val="24"/>
          <w:lang w:eastAsia="zh-CN" w:bidi="hi-IN"/>
        </w:rPr>
        <w:t>执行情况</w:t>
      </w:r>
      <w:r w:rsidRPr="009E7537">
        <w:rPr>
          <w:rFonts w:ascii="Times New Roman" w:eastAsia="SimSun" w:hAnsi="Times New Roman" w:cs="Times New Roman"/>
          <w:kern w:val="2"/>
          <w:sz w:val="24"/>
          <w:szCs w:val="24"/>
          <w:lang w:eastAsia="zh-CN" w:bidi="hi-IN"/>
        </w:rPr>
        <w:t>报告、评估和</w:t>
      </w:r>
      <w:r w:rsidR="00C57817">
        <w:rPr>
          <w:rFonts w:ascii="Times New Roman" w:eastAsia="SimSun" w:hAnsi="Times New Roman" w:cs="Times New Roman" w:hint="eastAsia"/>
          <w:kern w:val="2"/>
          <w:sz w:val="24"/>
          <w:szCs w:val="24"/>
          <w:lang w:eastAsia="zh-CN" w:bidi="hi-IN"/>
        </w:rPr>
        <w:t>审查</w:t>
      </w:r>
      <w:r w:rsidRPr="009E7537">
        <w:rPr>
          <w:rFonts w:ascii="Times New Roman" w:eastAsia="SimSun" w:hAnsi="Times New Roman" w:cs="Times New Roman"/>
          <w:kern w:val="2"/>
          <w:sz w:val="24"/>
          <w:szCs w:val="24"/>
          <w:lang w:eastAsia="zh-CN" w:bidi="hi-IN"/>
        </w:rPr>
        <w:t>机制</w:t>
      </w:r>
      <w:r w:rsidR="009E7537">
        <w:rPr>
          <w:rFonts w:ascii="Times New Roman" w:eastAsia="SimSun" w:hAnsi="Times New Roman" w:cs="Times New Roman"/>
          <w:kern w:val="2"/>
          <w:sz w:val="24"/>
          <w:szCs w:val="24"/>
          <w:lang w:eastAsia="zh-CN" w:bidi="hi-IN"/>
        </w:rPr>
        <w:t>）</w:t>
      </w:r>
      <w:r w:rsidRPr="009E7537">
        <w:rPr>
          <w:rFonts w:ascii="Times New Roman" w:eastAsia="SimSun" w:hAnsi="Times New Roman" w:cs="Times New Roman"/>
          <w:kern w:val="2"/>
          <w:sz w:val="24"/>
          <w:szCs w:val="24"/>
          <w:lang w:eastAsia="zh-CN" w:bidi="hi-IN"/>
        </w:rPr>
        <w:t>下的讨论中进一步审议这些问题。</w:t>
      </w:r>
    </w:p>
    <w:p w14:paraId="17DF368D" w14:textId="4A90BC58" w:rsidR="0078167C" w:rsidRPr="009E7537" w:rsidRDefault="005A0629"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NBSAP</w:t>
      </w:r>
      <w:r w:rsidR="0078167C" w:rsidRPr="009E7537">
        <w:rPr>
          <w:rFonts w:ascii="Times New Roman" w:eastAsia="SimSun" w:hAnsi="Times New Roman" w:cs="Times New Roman"/>
          <w:kern w:val="2"/>
          <w:sz w:val="24"/>
          <w:szCs w:val="24"/>
          <w:lang w:eastAsia="zh-CN" w:bidi="hi-IN"/>
        </w:rPr>
        <w:t>和国家报告这两个互补的信息来源</w:t>
      </w:r>
      <w:r w:rsidR="00C57817">
        <w:rPr>
          <w:rFonts w:ascii="Times New Roman" w:eastAsia="SimSun" w:hAnsi="Times New Roman" w:cs="Times New Roman" w:hint="eastAsia"/>
          <w:kern w:val="2"/>
          <w:sz w:val="24"/>
          <w:szCs w:val="24"/>
          <w:lang w:eastAsia="zh-CN" w:bidi="hi-IN"/>
        </w:rPr>
        <w:t>显示</w:t>
      </w:r>
      <w:r w:rsidR="0078167C" w:rsidRPr="009E7537">
        <w:rPr>
          <w:rFonts w:ascii="Times New Roman" w:eastAsia="SimSun" w:hAnsi="Times New Roman" w:cs="Times New Roman"/>
          <w:kern w:val="2"/>
          <w:sz w:val="24"/>
          <w:szCs w:val="24"/>
          <w:lang w:eastAsia="zh-CN" w:bidi="hi-IN"/>
        </w:rPr>
        <w:t>，已经</w:t>
      </w:r>
      <w:r w:rsidR="000E555D">
        <w:rPr>
          <w:rFonts w:ascii="Times New Roman" w:eastAsia="SimSun" w:hAnsi="Times New Roman" w:cs="Times New Roman" w:hint="eastAsia"/>
          <w:kern w:val="2"/>
          <w:sz w:val="24"/>
          <w:szCs w:val="24"/>
          <w:lang w:eastAsia="zh-CN" w:bidi="hi-IN"/>
        </w:rPr>
        <w:t>作</w:t>
      </w:r>
      <w:r w:rsidR="0078167C" w:rsidRPr="009E7537">
        <w:rPr>
          <w:rFonts w:ascii="Times New Roman" w:eastAsia="SimSun" w:hAnsi="Times New Roman" w:cs="Times New Roman"/>
          <w:kern w:val="2"/>
          <w:sz w:val="24"/>
          <w:szCs w:val="24"/>
          <w:lang w:eastAsia="zh-CN" w:bidi="hi-IN"/>
        </w:rPr>
        <w:t>出努力将爱知生物多样性目标转化为国家承诺，并已采取国家行动来实现爱知目标。然而对这些目标的评估</w:t>
      </w:r>
      <w:r w:rsidR="00C57817">
        <w:rPr>
          <w:rFonts w:ascii="Times New Roman" w:eastAsia="SimSun" w:hAnsi="Times New Roman" w:cs="Times New Roman" w:hint="eastAsia"/>
          <w:kern w:val="2"/>
          <w:sz w:val="24"/>
          <w:szCs w:val="24"/>
          <w:lang w:eastAsia="zh-CN" w:bidi="hi-IN"/>
        </w:rPr>
        <w:t>显示</w:t>
      </w:r>
      <w:r w:rsidR="0078167C" w:rsidRPr="009E7537">
        <w:rPr>
          <w:rFonts w:ascii="Times New Roman" w:eastAsia="SimSun" w:hAnsi="Times New Roman" w:cs="Times New Roman"/>
          <w:kern w:val="2"/>
          <w:sz w:val="24"/>
          <w:szCs w:val="24"/>
          <w:lang w:eastAsia="zh-CN" w:bidi="hi-IN"/>
        </w:rPr>
        <w:t>，总体而言，为实现爱知生物多样性目标而设定的国家目标</w:t>
      </w:r>
      <w:r w:rsidR="00C57817">
        <w:rPr>
          <w:rFonts w:ascii="Times New Roman" w:eastAsia="SimSun" w:hAnsi="Times New Roman" w:cs="Times New Roman" w:hint="eastAsia"/>
          <w:kern w:val="2"/>
          <w:sz w:val="24"/>
          <w:szCs w:val="24"/>
          <w:lang w:eastAsia="zh-CN" w:bidi="hi-IN"/>
        </w:rPr>
        <w:t>，其宏伟程度</w:t>
      </w:r>
      <w:r w:rsidR="0078167C" w:rsidRPr="009E7537">
        <w:rPr>
          <w:rFonts w:ascii="Times New Roman" w:eastAsia="SimSun" w:hAnsi="Times New Roman" w:cs="Times New Roman"/>
          <w:kern w:val="2"/>
          <w:sz w:val="24"/>
          <w:szCs w:val="24"/>
          <w:lang w:eastAsia="zh-CN" w:bidi="hi-IN"/>
        </w:rPr>
        <w:t>以及实现这些目标的努力</w:t>
      </w:r>
      <w:r w:rsidR="0087294D">
        <w:rPr>
          <w:rFonts w:ascii="Times New Roman" w:eastAsia="SimSun" w:hAnsi="Times New Roman" w:cs="Times New Roman" w:hint="eastAsia"/>
          <w:kern w:val="2"/>
          <w:sz w:val="24"/>
          <w:szCs w:val="24"/>
          <w:lang w:eastAsia="zh-CN" w:bidi="hi-IN"/>
        </w:rPr>
        <w:t>方面</w:t>
      </w:r>
      <w:r w:rsidR="00C57817">
        <w:rPr>
          <w:rFonts w:ascii="Times New Roman" w:eastAsia="SimSun" w:hAnsi="Times New Roman" w:cs="Times New Roman" w:hint="eastAsia"/>
          <w:kern w:val="2"/>
          <w:sz w:val="24"/>
          <w:szCs w:val="24"/>
          <w:lang w:eastAsia="zh-CN" w:bidi="hi-IN"/>
        </w:rPr>
        <w:t>都</w:t>
      </w:r>
      <w:r w:rsidR="0078167C" w:rsidRPr="009E7537">
        <w:rPr>
          <w:rFonts w:ascii="Times New Roman" w:eastAsia="SimSun" w:hAnsi="Times New Roman" w:cs="Times New Roman"/>
          <w:kern w:val="2"/>
          <w:sz w:val="24"/>
          <w:szCs w:val="24"/>
          <w:lang w:eastAsia="zh-CN" w:bidi="hi-IN"/>
        </w:rPr>
        <w:t>存在差距。这一评估</w:t>
      </w:r>
      <w:r w:rsidR="0087294D">
        <w:rPr>
          <w:rFonts w:ascii="Times New Roman" w:eastAsia="SimSun" w:hAnsi="Times New Roman" w:cs="Times New Roman" w:hint="eastAsia"/>
          <w:kern w:val="2"/>
          <w:sz w:val="24"/>
          <w:szCs w:val="24"/>
          <w:lang w:eastAsia="zh-CN" w:bidi="hi-IN"/>
        </w:rPr>
        <w:t>与</w:t>
      </w:r>
      <w:r w:rsidR="0078167C" w:rsidRPr="009E7537">
        <w:rPr>
          <w:rFonts w:ascii="Times New Roman" w:eastAsia="SimSun" w:hAnsi="Times New Roman" w:cs="Times New Roman"/>
          <w:kern w:val="2"/>
          <w:sz w:val="24"/>
          <w:szCs w:val="24"/>
          <w:lang w:eastAsia="zh-CN" w:bidi="hi-IN"/>
        </w:rPr>
        <w:t>先前的评估</w:t>
      </w:r>
      <w:r w:rsidR="0087294D">
        <w:rPr>
          <w:rFonts w:ascii="Times New Roman" w:eastAsia="SimSun" w:hAnsi="Times New Roman" w:cs="Times New Roman" w:hint="eastAsia"/>
          <w:kern w:val="2"/>
          <w:sz w:val="24"/>
          <w:szCs w:val="24"/>
          <w:lang w:eastAsia="zh-CN" w:bidi="hi-IN"/>
        </w:rPr>
        <w:t>一致</w:t>
      </w:r>
      <w:r w:rsidR="0078167C" w:rsidRPr="009E7537">
        <w:rPr>
          <w:rFonts w:ascii="Times New Roman" w:eastAsia="SimSun" w:hAnsi="Times New Roman" w:cs="Times New Roman"/>
          <w:kern w:val="2"/>
          <w:sz w:val="24"/>
          <w:szCs w:val="24"/>
          <w:lang w:eastAsia="zh-CN" w:bidi="hi-IN"/>
        </w:rPr>
        <w:t>，包括</w:t>
      </w:r>
      <w:r w:rsidR="0087294D" w:rsidRPr="009E7537">
        <w:rPr>
          <w:rFonts w:ascii="Times New Roman" w:eastAsia="SimSun" w:hAnsi="Times New Roman" w:cs="Times New Roman"/>
          <w:kern w:val="2"/>
          <w:sz w:val="24"/>
          <w:szCs w:val="24"/>
          <w:lang w:eastAsia="zh-CN" w:bidi="hi-IN"/>
        </w:rPr>
        <w:t>第四版</w:t>
      </w:r>
      <w:r w:rsidR="0087294D">
        <w:rPr>
          <w:rFonts w:ascii="Times New Roman" w:eastAsia="SimSun" w:hAnsi="Times New Roman" w:cs="Times New Roman" w:hint="eastAsia"/>
          <w:kern w:val="2"/>
          <w:sz w:val="24"/>
          <w:szCs w:val="24"/>
          <w:lang w:eastAsia="zh-CN" w:bidi="hi-IN"/>
        </w:rPr>
        <w:t>和</w:t>
      </w:r>
      <w:r w:rsidR="0087294D" w:rsidRPr="009E7537">
        <w:rPr>
          <w:rFonts w:ascii="Times New Roman" w:eastAsia="SimSun" w:hAnsi="Times New Roman" w:cs="Times New Roman"/>
          <w:kern w:val="2"/>
          <w:sz w:val="24"/>
          <w:szCs w:val="24"/>
          <w:lang w:eastAsia="zh-CN" w:bidi="hi-IN"/>
        </w:rPr>
        <w:t>第五版</w:t>
      </w:r>
      <w:r w:rsidR="0078167C" w:rsidRPr="009E7537">
        <w:rPr>
          <w:rFonts w:ascii="Times New Roman" w:eastAsia="SimSun" w:hAnsi="Times New Roman" w:cs="Times New Roman"/>
          <w:kern w:val="2"/>
          <w:sz w:val="24"/>
          <w:szCs w:val="24"/>
          <w:lang w:eastAsia="zh-CN" w:bidi="hi-IN"/>
        </w:rPr>
        <w:t>《全球生物多样性展望》</w:t>
      </w:r>
      <w:r w:rsidR="0087294D" w:rsidRPr="000E555D">
        <w:rPr>
          <w:rFonts w:ascii="Times New Roman" w:eastAsia="SimSun" w:hAnsi="Times New Roman" w:cs="Times New Roman" w:hint="eastAsia"/>
          <w:kern w:val="2"/>
          <w:sz w:val="24"/>
          <w:szCs w:val="24"/>
          <w:lang w:eastAsia="zh-CN" w:bidi="hi-IN"/>
        </w:rPr>
        <w:t>和</w:t>
      </w:r>
      <w:r w:rsidR="0087294D" w:rsidRPr="000E555D">
        <w:rPr>
          <w:rFonts w:ascii="Times New Roman" w:eastAsia="Malgun Gothic" w:hAnsi="Times New Roman" w:cs="Times New Roman"/>
          <w:kern w:val="22"/>
          <w:sz w:val="24"/>
          <w:szCs w:val="24"/>
          <w:lang w:eastAsia="zh-CN"/>
        </w:rPr>
        <w:t>IPBES</w:t>
      </w:r>
      <w:r w:rsidR="0087294D" w:rsidRPr="000E555D">
        <w:rPr>
          <w:rFonts w:asciiTheme="minorEastAsia" w:eastAsiaTheme="minorEastAsia" w:hAnsiTheme="minorEastAsia" w:hint="eastAsia"/>
          <w:kern w:val="22"/>
          <w:sz w:val="24"/>
          <w:szCs w:val="24"/>
          <w:lang w:eastAsia="zh-CN"/>
        </w:rPr>
        <w:t>《</w:t>
      </w:r>
      <w:r w:rsidR="0078167C" w:rsidRPr="000E555D">
        <w:rPr>
          <w:rFonts w:ascii="Times New Roman" w:eastAsia="SimSun" w:hAnsi="Times New Roman" w:cs="Times New Roman"/>
          <w:kern w:val="2"/>
          <w:sz w:val="24"/>
          <w:szCs w:val="24"/>
          <w:lang w:eastAsia="zh-CN" w:bidi="hi-IN"/>
        </w:rPr>
        <w:t>生物多样性和生态系统服务全球评估</w:t>
      </w:r>
      <w:r w:rsidR="0087294D" w:rsidRPr="000E555D">
        <w:rPr>
          <w:rFonts w:ascii="Times New Roman" w:eastAsia="SimSun" w:hAnsi="Times New Roman" w:cs="Times New Roman" w:hint="eastAsia"/>
          <w:kern w:val="2"/>
          <w:sz w:val="24"/>
          <w:szCs w:val="24"/>
          <w:lang w:eastAsia="zh-CN" w:bidi="hi-IN"/>
        </w:rPr>
        <w:t>报告》的评估</w:t>
      </w:r>
      <w:r w:rsidR="0078167C" w:rsidRPr="000E555D">
        <w:rPr>
          <w:rFonts w:ascii="Times New Roman" w:eastAsia="SimSun" w:hAnsi="Times New Roman" w:cs="Times New Roman"/>
          <w:kern w:val="2"/>
          <w:sz w:val="24"/>
          <w:szCs w:val="24"/>
          <w:lang w:eastAsia="zh-CN" w:bidi="hi-IN"/>
        </w:rPr>
        <w:t>以及缔约方大会先前的审查，其结论是，尽管在实现所有目标方面取得了进展，但不足以</w:t>
      </w:r>
      <w:r w:rsidR="0087294D" w:rsidRPr="000E555D">
        <w:rPr>
          <w:rFonts w:ascii="Times New Roman" w:eastAsia="SimSun" w:hAnsi="Times New Roman" w:cs="Times New Roman" w:hint="eastAsia"/>
          <w:kern w:val="2"/>
          <w:sz w:val="24"/>
          <w:szCs w:val="24"/>
          <w:lang w:eastAsia="zh-CN" w:bidi="hi-IN"/>
        </w:rPr>
        <w:t>到</w:t>
      </w:r>
      <w:r w:rsidR="0078167C" w:rsidRPr="000E555D">
        <w:rPr>
          <w:rFonts w:ascii="Times New Roman" w:eastAsia="SimSun" w:hAnsi="Times New Roman" w:cs="Times New Roman"/>
          <w:kern w:val="2"/>
          <w:sz w:val="24"/>
          <w:szCs w:val="24"/>
          <w:lang w:eastAsia="zh-CN" w:bidi="hi-IN"/>
        </w:rPr>
        <w:t>2020</w:t>
      </w:r>
      <w:r w:rsidR="0078167C" w:rsidRPr="000E555D">
        <w:rPr>
          <w:rFonts w:ascii="Times New Roman" w:eastAsia="SimSun" w:hAnsi="Times New Roman" w:cs="Times New Roman"/>
          <w:kern w:val="2"/>
          <w:sz w:val="24"/>
          <w:szCs w:val="24"/>
          <w:lang w:eastAsia="zh-CN" w:bidi="hi-IN"/>
        </w:rPr>
        <w:t>年实现爱知生物多样性目标。</w:t>
      </w:r>
    </w:p>
    <w:p w14:paraId="693C8607" w14:textId="4ADC1223" w:rsidR="0078167C" w:rsidRPr="009E7537" w:rsidRDefault="0078167C"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对第六次国家报告的评估</w:t>
      </w:r>
      <w:r w:rsidR="00630A04">
        <w:rPr>
          <w:rFonts w:ascii="Times New Roman" w:eastAsia="SimSun" w:hAnsi="Times New Roman" w:cs="Times New Roman" w:hint="eastAsia"/>
          <w:kern w:val="2"/>
          <w:sz w:val="24"/>
          <w:szCs w:val="24"/>
          <w:lang w:eastAsia="zh-CN" w:bidi="hi-IN"/>
        </w:rPr>
        <w:t>显示</w:t>
      </w:r>
      <w:r w:rsidRPr="009E7537">
        <w:rPr>
          <w:rFonts w:ascii="Times New Roman" w:eastAsia="SimSun" w:hAnsi="Times New Roman" w:cs="Times New Roman"/>
          <w:kern w:val="2"/>
          <w:sz w:val="24"/>
          <w:szCs w:val="24"/>
          <w:lang w:eastAsia="zh-CN" w:bidi="hi-IN"/>
        </w:rPr>
        <w:t>，与第五次国家报告相比，在执行《公约》时更加重视性别和妇女问题。然而评估还</w:t>
      </w:r>
      <w:r w:rsidR="00630A04">
        <w:rPr>
          <w:rFonts w:ascii="Times New Roman" w:eastAsia="SimSun" w:hAnsi="Times New Roman" w:cs="Times New Roman" w:hint="eastAsia"/>
          <w:kern w:val="2"/>
          <w:sz w:val="24"/>
          <w:szCs w:val="24"/>
          <w:lang w:eastAsia="zh-CN" w:bidi="hi-IN"/>
        </w:rPr>
        <w:t>显示</w:t>
      </w:r>
      <w:r w:rsidRPr="009E7537">
        <w:rPr>
          <w:rFonts w:ascii="Times New Roman" w:eastAsia="SimSun" w:hAnsi="Times New Roman" w:cs="Times New Roman"/>
          <w:kern w:val="2"/>
          <w:sz w:val="24"/>
          <w:szCs w:val="24"/>
          <w:lang w:eastAsia="zh-CN" w:bidi="hi-IN"/>
        </w:rPr>
        <w:t>，在有效解决性别问题方面仍然存在持续挑战。这些问题包括</w:t>
      </w:r>
      <w:r w:rsidR="00630A04">
        <w:rPr>
          <w:rFonts w:ascii="Times New Roman" w:eastAsia="SimSun" w:hAnsi="Times New Roman" w:cs="Times New Roman" w:hint="eastAsia"/>
          <w:kern w:val="2"/>
          <w:sz w:val="24"/>
          <w:szCs w:val="24"/>
          <w:lang w:eastAsia="zh-CN" w:bidi="hi-IN"/>
        </w:rPr>
        <w:t>缺少</w:t>
      </w:r>
      <w:r w:rsidRPr="009E7537">
        <w:rPr>
          <w:rFonts w:ascii="Times New Roman" w:eastAsia="SimSun" w:hAnsi="Times New Roman" w:cs="Times New Roman"/>
          <w:kern w:val="2"/>
          <w:sz w:val="24"/>
          <w:szCs w:val="24"/>
          <w:lang w:eastAsia="zh-CN" w:bidi="hi-IN"/>
        </w:rPr>
        <w:t>按性别分列的数据</w:t>
      </w:r>
      <w:r w:rsidR="00630A04">
        <w:rPr>
          <w:rFonts w:ascii="Times New Roman" w:eastAsia="SimSun" w:hAnsi="Times New Roman" w:cs="Times New Roman" w:hint="eastAsia"/>
          <w:kern w:val="2"/>
          <w:sz w:val="24"/>
          <w:szCs w:val="24"/>
          <w:lang w:eastAsia="zh-CN" w:bidi="hi-IN"/>
        </w:rPr>
        <w:t>，可用</w:t>
      </w:r>
      <w:r w:rsidRPr="009E7537">
        <w:rPr>
          <w:rFonts w:ascii="Times New Roman" w:eastAsia="SimSun" w:hAnsi="Times New Roman" w:cs="Times New Roman"/>
          <w:kern w:val="2"/>
          <w:sz w:val="24"/>
          <w:szCs w:val="24"/>
          <w:lang w:eastAsia="zh-CN" w:bidi="hi-IN"/>
        </w:rPr>
        <w:t>资金有限</w:t>
      </w:r>
      <w:r w:rsidR="00630A04">
        <w:rPr>
          <w:rFonts w:ascii="Times New Roman" w:eastAsia="SimSun" w:hAnsi="Times New Roman" w:cs="Times New Roman" w:hint="eastAsia"/>
          <w:kern w:val="2"/>
          <w:sz w:val="24"/>
          <w:szCs w:val="24"/>
          <w:lang w:eastAsia="zh-CN" w:bidi="hi-IN"/>
        </w:rPr>
        <w:t>，</w:t>
      </w:r>
      <w:r w:rsidRPr="009E7537">
        <w:rPr>
          <w:rFonts w:ascii="Times New Roman" w:eastAsia="SimSun" w:hAnsi="Times New Roman" w:cs="Times New Roman"/>
          <w:kern w:val="2"/>
          <w:sz w:val="24"/>
          <w:szCs w:val="24"/>
          <w:lang w:eastAsia="zh-CN" w:bidi="hi-IN"/>
        </w:rPr>
        <w:t>没有足够的能力来处理、监测和报告</w:t>
      </w:r>
      <w:r w:rsidR="00630A04">
        <w:rPr>
          <w:rFonts w:ascii="Times New Roman" w:eastAsia="SimSun" w:hAnsi="Times New Roman" w:cs="Times New Roman" w:hint="eastAsia"/>
          <w:kern w:val="2"/>
          <w:sz w:val="24"/>
          <w:szCs w:val="24"/>
          <w:lang w:eastAsia="zh-CN" w:bidi="hi-IN"/>
        </w:rPr>
        <w:t>以</w:t>
      </w:r>
      <w:r w:rsidRPr="009E7537">
        <w:rPr>
          <w:rFonts w:ascii="Times New Roman" w:eastAsia="SimSun" w:hAnsi="Times New Roman" w:cs="Times New Roman"/>
          <w:kern w:val="2"/>
          <w:sz w:val="24"/>
          <w:szCs w:val="24"/>
          <w:lang w:eastAsia="zh-CN" w:bidi="hi-IN"/>
        </w:rPr>
        <w:t>促进性别平等的措施</w:t>
      </w:r>
      <w:r w:rsidR="000E555D">
        <w:rPr>
          <w:rFonts w:ascii="Times New Roman" w:eastAsia="SimSun" w:hAnsi="Times New Roman" w:cs="Times New Roman" w:hint="eastAsia"/>
          <w:kern w:val="2"/>
          <w:sz w:val="24"/>
          <w:szCs w:val="24"/>
          <w:lang w:eastAsia="zh-CN" w:bidi="hi-IN"/>
        </w:rPr>
        <w:t>来</w:t>
      </w:r>
      <w:r w:rsidR="00630A04">
        <w:rPr>
          <w:rFonts w:ascii="Times New Roman" w:eastAsia="SimSun" w:hAnsi="Times New Roman" w:cs="Times New Roman" w:hint="eastAsia"/>
          <w:kern w:val="2"/>
          <w:sz w:val="24"/>
          <w:szCs w:val="24"/>
          <w:lang w:eastAsia="zh-CN" w:bidi="hi-IN"/>
        </w:rPr>
        <w:t>制止</w:t>
      </w:r>
      <w:r w:rsidR="00630A04" w:rsidRPr="009E7537">
        <w:rPr>
          <w:rFonts w:ascii="Times New Roman" w:eastAsia="SimSun" w:hAnsi="Times New Roman" w:cs="Times New Roman"/>
          <w:kern w:val="2"/>
          <w:sz w:val="24"/>
          <w:szCs w:val="24"/>
          <w:lang w:eastAsia="zh-CN" w:bidi="hi-IN"/>
        </w:rPr>
        <w:t>生物多样性丧失</w:t>
      </w:r>
      <w:r w:rsidRPr="009E7537">
        <w:rPr>
          <w:rFonts w:ascii="Times New Roman" w:eastAsia="SimSun" w:hAnsi="Times New Roman" w:cs="Times New Roman"/>
          <w:kern w:val="2"/>
          <w:sz w:val="24"/>
          <w:szCs w:val="24"/>
          <w:lang w:eastAsia="zh-CN" w:bidi="hi-IN"/>
        </w:rPr>
        <w:t>。对《</w:t>
      </w:r>
      <w:r w:rsidR="008C71EA">
        <w:rPr>
          <w:rFonts w:ascii="Times New Roman" w:eastAsia="SimSun" w:hAnsi="Times New Roman" w:cs="Times New Roman"/>
          <w:kern w:val="2"/>
          <w:sz w:val="24"/>
          <w:szCs w:val="24"/>
          <w:lang w:eastAsia="zh-CN" w:bidi="hi-IN"/>
        </w:rPr>
        <w:t>2015-2020</w:t>
      </w:r>
      <w:r w:rsidR="008C71EA">
        <w:rPr>
          <w:rFonts w:ascii="Times New Roman" w:eastAsia="SimSun" w:hAnsi="Times New Roman" w:cs="Times New Roman"/>
          <w:kern w:val="2"/>
          <w:sz w:val="24"/>
          <w:szCs w:val="24"/>
          <w:lang w:eastAsia="zh-CN" w:bidi="hi-IN"/>
        </w:rPr>
        <w:t>年性别问题行动计划</w:t>
      </w:r>
      <w:r w:rsidRPr="009E7537">
        <w:rPr>
          <w:rFonts w:ascii="Times New Roman" w:eastAsia="SimSun" w:hAnsi="Times New Roman" w:cs="Times New Roman"/>
          <w:kern w:val="2"/>
          <w:sz w:val="24"/>
          <w:szCs w:val="24"/>
          <w:lang w:eastAsia="zh-CN" w:bidi="hi-IN"/>
        </w:rPr>
        <w:t>》的审查</w:t>
      </w:r>
      <w:r w:rsidR="005660C1">
        <w:rPr>
          <w:rFonts w:ascii="Times New Roman" w:eastAsia="SimSun" w:hAnsi="Times New Roman" w:cs="Times New Roman" w:hint="eastAsia"/>
          <w:kern w:val="2"/>
          <w:sz w:val="24"/>
          <w:szCs w:val="24"/>
          <w:lang w:eastAsia="zh-CN" w:bidi="hi-IN"/>
        </w:rPr>
        <w:t>显示</w:t>
      </w:r>
      <w:r w:rsidRPr="009E7537">
        <w:rPr>
          <w:rFonts w:ascii="Times New Roman" w:eastAsia="SimSun" w:hAnsi="Times New Roman" w:cs="Times New Roman"/>
          <w:kern w:val="2"/>
          <w:sz w:val="24"/>
          <w:szCs w:val="24"/>
          <w:lang w:eastAsia="zh-CN" w:bidi="hi-IN"/>
        </w:rPr>
        <w:t>，未来的全球行动计划可能需要特别注意将</w:t>
      </w:r>
      <w:r w:rsidR="005660C1">
        <w:rPr>
          <w:rFonts w:ascii="Times New Roman" w:eastAsia="SimSun" w:hAnsi="Times New Roman" w:cs="Times New Roman" w:hint="eastAsia"/>
          <w:kern w:val="2"/>
          <w:sz w:val="24"/>
          <w:szCs w:val="24"/>
          <w:lang w:eastAsia="zh-CN" w:bidi="hi-IN"/>
        </w:rPr>
        <w:t>计划</w:t>
      </w:r>
      <w:r w:rsidRPr="009E7537">
        <w:rPr>
          <w:rFonts w:ascii="Times New Roman" w:eastAsia="SimSun" w:hAnsi="Times New Roman" w:cs="Times New Roman"/>
          <w:kern w:val="2"/>
          <w:sz w:val="24"/>
          <w:szCs w:val="24"/>
          <w:lang w:eastAsia="zh-CN" w:bidi="hi-IN"/>
        </w:rPr>
        <w:t>转化为国家</w:t>
      </w:r>
      <w:r w:rsidR="005660C1">
        <w:rPr>
          <w:rFonts w:ascii="Times New Roman" w:eastAsia="SimSun" w:hAnsi="Times New Roman" w:cs="Times New Roman" w:hint="eastAsia"/>
          <w:kern w:val="2"/>
          <w:sz w:val="24"/>
          <w:szCs w:val="24"/>
          <w:lang w:eastAsia="zh-CN" w:bidi="hi-IN"/>
        </w:rPr>
        <w:t>层面</w:t>
      </w:r>
      <w:r w:rsidRPr="009E7537">
        <w:rPr>
          <w:rFonts w:ascii="Times New Roman" w:eastAsia="SimSun" w:hAnsi="Times New Roman" w:cs="Times New Roman"/>
          <w:kern w:val="2"/>
          <w:sz w:val="24"/>
          <w:szCs w:val="24"/>
          <w:lang w:eastAsia="zh-CN" w:bidi="hi-IN"/>
        </w:rPr>
        <w:t>的行动。同样，可能需要</w:t>
      </w:r>
      <w:r w:rsidR="005660C1">
        <w:rPr>
          <w:rFonts w:ascii="Times New Roman" w:eastAsia="SimSun" w:hAnsi="Times New Roman" w:cs="Times New Roman" w:hint="eastAsia"/>
          <w:kern w:val="2"/>
          <w:sz w:val="24"/>
          <w:szCs w:val="24"/>
          <w:lang w:eastAsia="zh-CN" w:bidi="hi-IN"/>
        </w:rPr>
        <w:t>增强力度</w:t>
      </w:r>
      <w:r w:rsidRPr="009E7537">
        <w:rPr>
          <w:rFonts w:ascii="Times New Roman" w:eastAsia="SimSun" w:hAnsi="Times New Roman" w:cs="Times New Roman"/>
          <w:kern w:val="2"/>
          <w:sz w:val="24"/>
          <w:szCs w:val="24"/>
          <w:lang w:eastAsia="zh-CN" w:bidi="hi-IN"/>
        </w:rPr>
        <w:t>，加强能力发展、报告以及与缔约方和伙伴的协调，</w:t>
      </w:r>
      <w:r w:rsidR="005660C1">
        <w:rPr>
          <w:rFonts w:ascii="Times New Roman" w:eastAsia="SimSun" w:hAnsi="Times New Roman" w:cs="Times New Roman" w:hint="eastAsia"/>
          <w:kern w:val="2"/>
          <w:sz w:val="24"/>
          <w:szCs w:val="24"/>
          <w:lang w:eastAsia="zh-CN" w:bidi="hi-IN"/>
        </w:rPr>
        <w:t>加强</w:t>
      </w:r>
      <w:r w:rsidRPr="009E7537">
        <w:rPr>
          <w:rFonts w:ascii="Times New Roman" w:eastAsia="SimSun" w:hAnsi="Times New Roman" w:cs="Times New Roman"/>
          <w:kern w:val="2"/>
          <w:sz w:val="24"/>
          <w:szCs w:val="24"/>
          <w:lang w:eastAsia="zh-CN" w:bidi="hi-IN"/>
        </w:rPr>
        <w:t>促进性别平等的执行和活动的影响。对</w:t>
      </w:r>
      <w:r w:rsidR="000E555D">
        <w:rPr>
          <w:rFonts w:ascii="Times New Roman" w:eastAsia="SimSun" w:hAnsi="Times New Roman" w:cs="Times New Roman" w:hint="eastAsia"/>
          <w:kern w:val="2"/>
          <w:sz w:val="24"/>
          <w:szCs w:val="24"/>
          <w:lang w:eastAsia="zh-CN" w:bidi="hi-IN"/>
        </w:rPr>
        <w:t>《</w:t>
      </w:r>
      <w:r w:rsidRPr="009E7537">
        <w:rPr>
          <w:rFonts w:ascii="Times New Roman" w:eastAsia="SimSun" w:hAnsi="Times New Roman" w:cs="Times New Roman"/>
          <w:kern w:val="2"/>
          <w:sz w:val="24"/>
          <w:szCs w:val="24"/>
          <w:lang w:eastAsia="zh-CN" w:bidi="hi-IN"/>
        </w:rPr>
        <w:t>行动计划</w:t>
      </w:r>
      <w:r w:rsidR="000E555D">
        <w:rPr>
          <w:rFonts w:ascii="Times New Roman" w:eastAsia="SimSun" w:hAnsi="Times New Roman" w:cs="Times New Roman" w:hint="eastAsia"/>
          <w:kern w:val="2"/>
          <w:sz w:val="24"/>
          <w:szCs w:val="24"/>
          <w:lang w:eastAsia="zh-CN" w:bidi="hi-IN"/>
        </w:rPr>
        <w:t>》</w:t>
      </w:r>
      <w:r w:rsidRPr="009E7537">
        <w:rPr>
          <w:rFonts w:ascii="Times New Roman" w:eastAsia="SimSun" w:hAnsi="Times New Roman" w:cs="Times New Roman"/>
          <w:kern w:val="2"/>
          <w:sz w:val="24"/>
          <w:szCs w:val="24"/>
          <w:lang w:eastAsia="zh-CN" w:bidi="hi-IN"/>
        </w:rPr>
        <w:t>的审查还</w:t>
      </w:r>
      <w:r w:rsidR="005660C1">
        <w:rPr>
          <w:rFonts w:ascii="Times New Roman" w:eastAsia="SimSun" w:hAnsi="Times New Roman" w:cs="Times New Roman" w:hint="eastAsia"/>
          <w:kern w:val="2"/>
          <w:sz w:val="24"/>
          <w:szCs w:val="24"/>
          <w:lang w:eastAsia="zh-CN" w:bidi="hi-IN"/>
        </w:rPr>
        <w:t>显示</w:t>
      </w:r>
      <w:r w:rsidRPr="009E7537">
        <w:rPr>
          <w:rFonts w:ascii="Times New Roman" w:eastAsia="SimSun" w:hAnsi="Times New Roman" w:cs="Times New Roman"/>
          <w:kern w:val="2"/>
          <w:sz w:val="24"/>
          <w:szCs w:val="24"/>
          <w:lang w:eastAsia="zh-CN" w:bidi="hi-IN"/>
        </w:rPr>
        <w:t>，</w:t>
      </w:r>
      <w:r w:rsidR="005660C1">
        <w:rPr>
          <w:rFonts w:ascii="Times New Roman" w:eastAsia="SimSun" w:hAnsi="Times New Roman" w:cs="Times New Roman" w:hint="eastAsia"/>
          <w:kern w:val="2"/>
          <w:sz w:val="24"/>
          <w:szCs w:val="24"/>
          <w:lang w:eastAsia="zh-CN" w:bidi="hi-IN"/>
        </w:rPr>
        <w:t>应把性别问题纳入整个</w:t>
      </w:r>
      <w:r w:rsidRPr="009E7537">
        <w:rPr>
          <w:rFonts w:ascii="Times New Roman" w:eastAsia="SimSun" w:hAnsi="Times New Roman" w:cs="Times New Roman"/>
          <w:kern w:val="2"/>
          <w:sz w:val="24"/>
          <w:szCs w:val="24"/>
          <w:lang w:eastAsia="zh-CN" w:bidi="hi-IN"/>
        </w:rPr>
        <w:t>2020</w:t>
      </w:r>
      <w:r w:rsidRPr="009E7537">
        <w:rPr>
          <w:rFonts w:ascii="Times New Roman" w:eastAsia="SimSun" w:hAnsi="Times New Roman" w:cs="Times New Roman"/>
          <w:kern w:val="2"/>
          <w:sz w:val="24"/>
          <w:szCs w:val="24"/>
          <w:lang w:eastAsia="zh-CN" w:bidi="hi-IN"/>
        </w:rPr>
        <w:t>年后全球生物多样性框架，类似于可持续发展目标</w:t>
      </w:r>
      <w:r w:rsidR="005660C1">
        <w:rPr>
          <w:rFonts w:ascii="Times New Roman" w:eastAsia="SimSun" w:hAnsi="Times New Roman" w:cs="Times New Roman" w:hint="eastAsia"/>
          <w:kern w:val="2"/>
          <w:sz w:val="24"/>
          <w:szCs w:val="24"/>
          <w:lang w:eastAsia="zh-CN" w:bidi="hi-IN"/>
        </w:rPr>
        <w:t>处理</w:t>
      </w:r>
      <w:r w:rsidRPr="009E7537">
        <w:rPr>
          <w:rFonts w:ascii="Times New Roman" w:eastAsia="SimSun" w:hAnsi="Times New Roman" w:cs="Times New Roman"/>
          <w:kern w:val="2"/>
          <w:sz w:val="24"/>
          <w:szCs w:val="24"/>
          <w:lang w:eastAsia="zh-CN" w:bidi="hi-IN"/>
        </w:rPr>
        <w:t>性别</w:t>
      </w:r>
      <w:r w:rsidR="005660C1">
        <w:rPr>
          <w:rFonts w:ascii="Times New Roman" w:eastAsia="SimSun" w:hAnsi="Times New Roman" w:cs="Times New Roman" w:hint="eastAsia"/>
          <w:kern w:val="2"/>
          <w:sz w:val="24"/>
          <w:szCs w:val="24"/>
          <w:lang w:eastAsia="zh-CN" w:bidi="hi-IN"/>
        </w:rPr>
        <w:t>问题</w:t>
      </w:r>
      <w:r w:rsidRPr="009E7537">
        <w:rPr>
          <w:rFonts w:ascii="Times New Roman" w:eastAsia="SimSun" w:hAnsi="Times New Roman" w:cs="Times New Roman"/>
          <w:kern w:val="2"/>
          <w:sz w:val="24"/>
          <w:szCs w:val="24"/>
          <w:lang w:eastAsia="zh-CN" w:bidi="hi-IN"/>
        </w:rPr>
        <w:t>的方式。</w:t>
      </w:r>
    </w:p>
    <w:p w14:paraId="51EEAD55" w14:textId="51273B09" w:rsidR="0078167C" w:rsidRPr="009E7537" w:rsidRDefault="0078167C"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在实现爱知生物多样性目标</w:t>
      </w:r>
      <w:r w:rsidRPr="009E7537">
        <w:rPr>
          <w:rFonts w:ascii="Times New Roman" w:eastAsia="SimSun" w:hAnsi="Times New Roman" w:cs="Times New Roman"/>
          <w:kern w:val="2"/>
          <w:sz w:val="24"/>
          <w:szCs w:val="24"/>
          <w:lang w:eastAsia="zh-CN" w:bidi="hi-IN"/>
        </w:rPr>
        <w:t>18</w:t>
      </w:r>
      <w:r w:rsidRPr="009E7537">
        <w:rPr>
          <w:rFonts w:ascii="Times New Roman" w:eastAsia="SimSun" w:hAnsi="Times New Roman" w:cs="Times New Roman"/>
          <w:kern w:val="2"/>
          <w:sz w:val="24"/>
          <w:szCs w:val="24"/>
          <w:lang w:eastAsia="zh-CN" w:bidi="hi-IN"/>
        </w:rPr>
        <w:t>以及在执行《公约》时更好</w:t>
      </w:r>
      <w:r w:rsidR="000E555D">
        <w:rPr>
          <w:rFonts w:ascii="Times New Roman" w:eastAsia="SimSun" w:hAnsi="Times New Roman" w:cs="Times New Roman" w:hint="eastAsia"/>
          <w:kern w:val="2"/>
          <w:sz w:val="24"/>
          <w:szCs w:val="24"/>
          <w:lang w:eastAsia="zh-CN" w:bidi="hi-IN"/>
        </w:rPr>
        <w:t>地</w:t>
      </w:r>
      <w:r w:rsidRPr="009E7537">
        <w:rPr>
          <w:rFonts w:ascii="Times New Roman" w:eastAsia="SimSun" w:hAnsi="Times New Roman" w:cs="Times New Roman"/>
          <w:kern w:val="2"/>
          <w:sz w:val="24"/>
          <w:szCs w:val="24"/>
          <w:lang w:eastAsia="zh-CN" w:bidi="hi-IN"/>
        </w:rPr>
        <w:t>考虑土著人民和地方社区问题方面取得了进展。然而还需要</w:t>
      </w:r>
      <w:r w:rsidR="000E555D">
        <w:rPr>
          <w:rFonts w:ascii="Times New Roman" w:eastAsia="SimSun" w:hAnsi="Times New Roman" w:cs="Times New Roman" w:hint="eastAsia"/>
          <w:kern w:val="2"/>
          <w:sz w:val="24"/>
          <w:szCs w:val="24"/>
          <w:lang w:eastAsia="zh-CN" w:bidi="hi-IN"/>
        </w:rPr>
        <w:t>作出</w:t>
      </w:r>
      <w:r w:rsidRPr="009E7537">
        <w:rPr>
          <w:rFonts w:ascii="Times New Roman" w:eastAsia="SimSun" w:hAnsi="Times New Roman" w:cs="Times New Roman"/>
          <w:kern w:val="2"/>
          <w:sz w:val="24"/>
          <w:szCs w:val="24"/>
          <w:lang w:eastAsia="zh-CN" w:bidi="hi-IN"/>
        </w:rPr>
        <w:t>更多努力。对许多缔约方来说，土著人民和</w:t>
      </w:r>
      <w:r w:rsidR="0035579D">
        <w:rPr>
          <w:rFonts w:ascii="Times New Roman" w:eastAsia="SimSun" w:hAnsi="Times New Roman" w:cs="Times New Roman" w:hint="eastAsia"/>
          <w:kern w:val="2"/>
          <w:sz w:val="24"/>
          <w:szCs w:val="24"/>
          <w:lang w:eastAsia="zh-CN" w:bidi="hi-IN"/>
        </w:rPr>
        <w:t>地方</w:t>
      </w:r>
      <w:r w:rsidRPr="009E7537">
        <w:rPr>
          <w:rFonts w:ascii="Times New Roman" w:eastAsia="SimSun" w:hAnsi="Times New Roman" w:cs="Times New Roman"/>
          <w:kern w:val="2"/>
          <w:sz w:val="24"/>
          <w:szCs w:val="24"/>
          <w:lang w:eastAsia="zh-CN" w:bidi="hi-IN"/>
        </w:rPr>
        <w:t>社区及其集体知识</w:t>
      </w:r>
      <w:r w:rsidR="00D33FD7">
        <w:rPr>
          <w:rFonts w:ascii="Times New Roman" w:eastAsia="SimSun" w:hAnsi="Times New Roman" w:cs="Times New Roman" w:hint="eastAsia"/>
          <w:kern w:val="2"/>
          <w:sz w:val="24"/>
          <w:szCs w:val="24"/>
          <w:lang w:eastAsia="zh-CN" w:bidi="hi-IN"/>
        </w:rPr>
        <w:t>和行动对于</w:t>
      </w:r>
      <w:r w:rsidRPr="009E7537">
        <w:rPr>
          <w:rFonts w:ascii="Times New Roman" w:eastAsia="SimSun" w:hAnsi="Times New Roman" w:cs="Times New Roman"/>
          <w:kern w:val="2"/>
          <w:sz w:val="24"/>
          <w:szCs w:val="24"/>
          <w:lang w:eastAsia="zh-CN" w:bidi="hi-IN"/>
        </w:rPr>
        <w:t>实现《公约》目标仍然是一个巨大但基本上尚未开发的资</w:t>
      </w:r>
      <w:r w:rsidRPr="009E7537">
        <w:rPr>
          <w:rFonts w:ascii="Times New Roman" w:eastAsia="SimSun" w:hAnsi="Times New Roman" w:cs="Times New Roman"/>
          <w:kern w:val="2"/>
          <w:sz w:val="24"/>
          <w:szCs w:val="24"/>
          <w:lang w:eastAsia="zh-CN" w:bidi="hi-IN"/>
        </w:rPr>
        <w:lastRenderedPageBreak/>
        <w:t>源。</w:t>
      </w:r>
      <w:r w:rsidRPr="009E7537">
        <w:rPr>
          <w:rFonts w:ascii="Times New Roman" w:eastAsia="SimSun" w:hAnsi="Times New Roman" w:cs="Times New Roman"/>
          <w:kern w:val="2"/>
          <w:sz w:val="24"/>
          <w:szCs w:val="24"/>
          <w:lang w:eastAsia="zh-CN" w:bidi="hi-IN"/>
        </w:rPr>
        <w:t>2020</w:t>
      </w:r>
      <w:r w:rsidRPr="009E7537">
        <w:rPr>
          <w:rFonts w:ascii="Times New Roman" w:eastAsia="SimSun" w:hAnsi="Times New Roman" w:cs="Times New Roman"/>
          <w:kern w:val="2"/>
          <w:sz w:val="24"/>
          <w:szCs w:val="24"/>
          <w:lang w:eastAsia="zh-CN" w:bidi="hi-IN"/>
        </w:rPr>
        <w:t>年后生物多样性框架的制定和</w:t>
      </w:r>
      <w:r w:rsidR="00D33FD7">
        <w:rPr>
          <w:rFonts w:ascii="Times New Roman" w:eastAsia="SimSun" w:hAnsi="Times New Roman" w:cs="Times New Roman" w:hint="eastAsia"/>
          <w:kern w:val="2"/>
          <w:sz w:val="24"/>
          <w:szCs w:val="24"/>
          <w:lang w:eastAsia="zh-CN" w:bidi="hi-IN"/>
        </w:rPr>
        <w:t>执行</w:t>
      </w:r>
      <w:r w:rsidRPr="009E7537">
        <w:rPr>
          <w:rFonts w:ascii="Times New Roman" w:eastAsia="SimSun" w:hAnsi="Times New Roman" w:cs="Times New Roman"/>
          <w:kern w:val="2"/>
          <w:sz w:val="24"/>
          <w:szCs w:val="24"/>
          <w:lang w:eastAsia="zh-CN" w:bidi="hi-IN"/>
        </w:rPr>
        <w:t>为充分发挥土著人民和地方社区作为执行《公约》伙伴的潜力提供了机会。</w:t>
      </w:r>
    </w:p>
    <w:p w14:paraId="4C7C7A35" w14:textId="0A57F81E" w:rsidR="0078167C" w:rsidRPr="009E7537" w:rsidRDefault="00D0636C" w:rsidP="009E753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Pr>
          <w:rFonts w:ascii="Times New Roman" w:eastAsia="SimSun" w:hAnsi="Times New Roman" w:cs="Times New Roman" w:hint="eastAsia"/>
          <w:kern w:val="2"/>
          <w:sz w:val="24"/>
          <w:szCs w:val="24"/>
          <w:lang w:eastAsia="zh-CN" w:bidi="hi-IN"/>
        </w:rPr>
        <w:t>执行</w:t>
      </w:r>
      <w:r w:rsidR="0078167C" w:rsidRPr="009E7537">
        <w:rPr>
          <w:rFonts w:ascii="Times New Roman" w:eastAsia="SimSun" w:hAnsi="Times New Roman" w:cs="Times New Roman"/>
          <w:kern w:val="2"/>
          <w:sz w:val="24"/>
          <w:szCs w:val="24"/>
          <w:lang w:eastAsia="zh-CN" w:bidi="hi-IN"/>
        </w:rPr>
        <w:t>《</w:t>
      </w:r>
      <w:r w:rsidR="0078167C" w:rsidRPr="009E7537">
        <w:rPr>
          <w:rFonts w:ascii="Times New Roman" w:eastAsia="SimSun" w:hAnsi="Times New Roman" w:cs="Times New Roman"/>
          <w:kern w:val="2"/>
          <w:sz w:val="24"/>
          <w:szCs w:val="24"/>
          <w:lang w:eastAsia="zh-CN" w:bidi="hi-IN"/>
        </w:rPr>
        <w:t>2011-2020</w:t>
      </w:r>
      <w:r w:rsidR="0078167C" w:rsidRPr="009E7537">
        <w:rPr>
          <w:rFonts w:ascii="Times New Roman" w:eastAsia="SimSun" w:hAnsi="Times New Roman" w:cs="Times New Roman"/>
          <w:kern w:val="2"/>
          <w:sz w:val="24"/>
          <w:szCs w:val="24"/>
          <w:lang w:eastAsia="zh-CN" w:bidi="hi-IN"/>
        </w:rPr>
        <w:t>年生物多样性战略计划》期间</w:t>
      </w:r>
      <w:r w:rsidR="00731F17">
        <w:rPr>
          <w:rFonts w:ascii="Times New Roman" w:eastAsia="SimSun" w:hAnsi="Times New Roman" w:cs="Times New Roman" w:hint="eastAsia"/>
          <w:kern w:val="2"/>
          <w:sz w:val="24"/>
          <w:szCs w:val="24"/>
          <w:lang w:eastAsia="zh-CN" w:bidi="hi-IN"/>
        </w:rPr>
        <w:t>认定</w:t>
      </w:r>
      <w:r w:rsidR="0078167C" w:rsidRPr="009E7537">
        <w:rPr>
          <w:rFonts w:ascii="Times New Roman" w:eastAsia="SimSun" w:hAnsi="Times New Roman" w:cs="Times New Roman"/>
          <w:kern w:val="2"/>
          <w:sz w:val="24"/>
          <w:szCs w:val="24"/>
          <w:lang w:eastAsia="zh-CN" w:bidi="hi-IN"/>
        </w:rPr>
        <w:t>了</w:t>
      </w:r>
      <w:r w:rsidRPr="00D0636C">
        <w:rPr>
          <w:rFonts w:ascii="Times New Roman" w:eastAsia="Malgun Gothic" w:hAnsi="Times New Roman" w:cs="Times New Roman"/>
          <w:kern w:val="22"/>
          <w:sz w:val="24"/>
          <w:szCs w:val="24"/>
          <w:lang w:eastAsia="zh-CN"/>
        </w:rPr>
        <w:t>NBSAP</w:t>
      </w:r>
      <w:r w:rsidR="0078167C" w:rsidRPr="009E7537">
        <w:rPr>
          <w:rFonts w:ascii="Times New Roman" w:eastAsia="SimSun" w:hAnsi="Times New Roman" w:cs="Times New Roman"/>
          <w:kern w:val="2"/>
          <w:sz w:val="24"/>
          <w:szCs w:val="24"/>
          <w:lang w:eastAsia="zh-CN" w:bidi="hi-IN"/>
        </w:rPr>
        <w:t>、国家报告、能力建设、资源调动、执行情况审查和《公约》总体执行情况</w:t>
      </w:r>
      <w:r>
        <w:rPr>
          <w:rFonts w:ascii="Times New Roman" w:eastAsia="SimSun" w:hAnsi="Times New Roman" w:cs="Times New Roman" w:hint="eastAsia"/>
          <w:kern w:val="2"/>
          <w:sz w:val="24"/>
          <w:szCs w:val="24"/>
          <w:lang w:eastAsia="zh-CN" w:bidi="hi-IN"/>
        </w:rPr>
        <w:t>方面</w:t>
      </w:r>
      <w:r w:rsidR="0078167C" w:rsidRPr="009E7537">
        <w:rPr>
          <w:rFonts w:ascii="Times New Roman" w:eastAsia="SimSun" w:hAnsi="Times New Roman" w:cs="Times New Roman"/>
          <w:kern w:val="2"/>
          <w:sz w:val="24"/>
          <w:szCs w:val="24"/>
          <w:lang w:eastAsia="zh-CN" w:bidi="hi-IN"/>
        </w:rPr>
        <w:t>的</w:t>
      </w:r>
      <w:r>
        <w:rPr>
          <w:rFonts w:ascii="Times New Roman" w:eastAsia="SimSun" w:hAnsi="Times New Roman" w:cs="Times New Roman" w:hint="eastAsia"/>
          <w:kern w:val="2"/>
          <w:sz w:val="24"/>
          <w:szCs w:val="24"/>
          <w:lang w:eastAsia="zh-CN" w:bidi="hi-IN"/>
        </w:rPr>
        <w:t>一些</w:t>
      </w:r>
      <w:r w:rsidR="0078167C" w:rsidRPr="009E7537">
        <w:rPr>
          <w:rFonts w:ascii="Times New Roman" w:eastAsia="SimSun" w:hAnsi="Times New Roman" w:cs="Times New Roman"/>
          <w:kern w:val="2"/>
          <w:sz w:val="24"/>
          <w:szCs w:val="24"/>
          <w:lang w:eastAsia="zh-CN" w:bidi="hi-IN"/>
        </w:rPr>
        <w:t>经验教训。</w:t>
      </w:r>
      <w:r>
        <w:rPr>
          <w:rFonts w:ascii="Times New Roman" w:eastAsia="SimSun" w:hAnsi="Times New Roman" w:cs="Times New Roman" w:hint="eastAsia"/>
          <w:kern w:val="2"/>
          <w:sz w:val="24"/>
          <w:szCs w:val="24"/>
          <w:lang w:eastAsia="zh-CN" w:bidi="hi-IN"/>
        </w:rPr>
        <w:t>制定</w:t>
      </w:r>
      <w:r w:rsidR="0078167C" w:rsidRPr="009E7537">
        <w:rPr>
          <w:rFonts w:ascii="Times New Roman" w:eastAsia="SimSun" w:hAnsi="Times New Roman" w:cs="Times New Roman"/>
          <w:kern w:val="2"/>
          <w:sz w:val="24"/>
          <w:szCs w:val="24"/>
          <w:lang w:eastAsia="zh-CN" w:bidi="hi-IN"/>
        </w:rPr>
        <w:t>2020</w:t>
      </w:r>
      <w:r w:rsidR="0078167C" w:rsidRPr="009E7537">
        <w:rPr>
          <w:rFonts w:ascii="Times New Roman" w:eastAsia="SimSun" w:hAnsi="Times New Roman" w:cs="Times New Roman"/>
          <w:kern w:val="2"/>
          <w:sz w:val="24"/>
          <w:szCs w:val="24"/>
          <w:lang w:eastAsia="zh-CN" w:bidi="hi-IN"/>
        </w:rPr>
        <w:t>年后全球生物多样性</w:t>
      </w:r>
      <w:r>
        <w:rPr>
          <w:rFonts w:ascii="Times New Roman" w:eastAsia="SimSun" w:hAnsi="Times New Roman" w:cs="Times New Roman" w:hint="eastAsia"/>
          <w:kern w:val="2"/>
          <w:sz w:val="24"/>
          <w:szCs w:val="24"/>
          <w:lang w:eastAsia="zh-CN" w:bidi="hi-IN"/>
        </w:rPr>
        <w:t>框架</w:t>
      </w:r>
      <w:r w:rsidR="0078167C" w:rsidRPr="009E7537">
        <w:rPr>
          <w:rFonts w:ascii="Times New Roman" w:eastAsia="SimSun" w:hAnsi="Times New Roman" w:cs="Times New Roman"/>
          <w:kern w:val="2"/>
          <w:sz w:val="24"/>
          <w:szCs w:val="24"/>
          <w:lang w:eastAsia="zh-CN" w:bidi="hi-IN"/>
        </w:rPr>
        <w:t>及其相关进程和机制时，应考虑这些经验教训。缔约方不妨在审议议程项目</w:t>
      </w:r>
      <w:r w:rsidR="0078167C" w:rsidRPr="009E7537">
        <w:rPr>
          <w:rFonts w:ascii="Times New Roman" w:eastAsia="SimSun" w:hAnsi="Times New Roman" w:cs="Times New Roman"/>
          <w:kern w:val="2"/>
          <w:sz w:val="24"/>
          <w:szCs w:val="24"/>
          <w:lang w:eastAsia="zh-CN" w:bidi="hi-IN"/>
        </w:rPr>
        <w:t>9</w:t>
      </w:r>
      <w:r w:rsidR="0078167C" w:rsidRPr="009E7537">
        <w:rPr>
          <w:rFonts w:ascii="Times New Roman" w:eastAsia="SimSun" w:hAnsi="Times New Roman" w:cs="Times New Roman"/>
          <w:kern w:val="2"/>
          <w:sz w:val="24"/>
          <w:szCs w:val="24"/>
          <w:lang w:eastAsia="zh-CN" w:bidi="hi-IN"/>
        </w:rPr>
        <w:t>时进一步思考这些经验教训。它们包括</w:t>
      </w:r>
      <w:r>
        <w:rPr>
          <w:rFonts w:ascii="Times New Roman" w:eastAsia="SimSun" w:hAnsi="Times New Roman" w:cs="Times New Roman" w:hint="eastAsia"/>
          <w:kern w:val="2"/>
          <w:sz w:val="24"/>
          <w:szCs w:val="24"/>
          <w:lang w:eastAsia="zh-CN" w:bidi="hi-IN"/>
        </w:rPr>
        <w:t>：</w:t>
      </w:r>
      <w:r>
        <w:rPr>
          <w:rStyle w:val="FootnoteReference"/>
          <w:rFonts w:ascii="Times New Roman" w:eastAsia="SimSun" w:hAnsi="Times New Roman" w:cs="Times New Roman"/>
          <w:kern w:val="2"/>
          <w:sz w:val="24"/>
          <w:szCs w:val="24"/>
          <w:lang w:eastAsia="zh-CN" w:bidi="hi-IN"/>
        </w:rPr>
        <w:footnoteReference w:id="14"/>
      </w:r>
    </w:p>
    <w:p w14:paraId="5E692569" w14:textId="77777777" w:rsidR="0078167C" w:rsidRPr="009E7537" w:rsidRDefault="0078167C" w:rsidP="007C6051">
      <w:pPr>
        <w:pStyle w:val="ListParagraph"/>
        <w:numPr>
          <w:ilvl w:val="0"/>
          <w:numId w:val="32"/>
        </w:numPr>
        <w:adjustRightInd w:val="0"/>
        <w:snapToGrid w:val="0"/>
        <w:spacing w:before="120" w:after="120" w:line="240" w:lineRule="atLeast"/>
        <w:ind w:left="0" w:firstLine="36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需要将注意力和行动集中在执行上；</w:t>
      </w:r>
    </w:p>
    <w:p w14:paraId="02CD050A" w14:textId="70DCB6FB" w:rsidR="0078167C" w:rsidRPr="009E7537" w:rsidRDefault="0078167C" w:rsidP="007C6051">
      <w:pPr>
        <w:pStyle w:val="ListParagraph"/>
        <w:numPr>
          <w:ilvl w:val="0"/>
          <w:numId w:val="32"/>
        </w:numPr>
        <w:adjustRightInd w:val="0"/>
        <w:snapToGrid w:val="0"/>
        <w:spacing w:before="120" w:after="120" w:line="240" w:lineRule="atLeast"/>
        <w:ind w:left="0" w:firstLine="36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需要加强</w:t>
      </w:r>
      <w:r w:rsidR="005A0629">
        <w:rPr>
          <w:rFonts w:ascii="Times New Roman" w:eastAsia="SimSun" w:hAnsi="Times New Roman" w:cs="Times New Roman"/>
          <w:kern w:val="2"/>
          <w:sz w:val="24"/>
          <w:szCs w:val="24"/>
          <w:lang w:eastAsia="zh-CN" w:bidi="hi-IN"/>
        </w:rPr>
        <w:t>NBSAP</w:t>
      </w:r>
      <w:r w:rsidRPr="009E7537">
        <w:rPr>
          <w:rFonts w:ascii="Times New Roman" w:eastAsia="SimSun" w:hAnsi="Times New Roman" w:cs="Times New Roman"/>
          <w:kern w:val="2"/>
          <w:sz w:val="24"/>
          <w:szCs w:val="24"/>
          <w:lang w:eastAsia="zh-CN" w:bidi="hi-IN"/>
        </w:rPr>
        <w:t>及相关的规划进程，包括使它们成为</w:t>
      </w:r>
      <w:r w:rsidR="007C6051">
        <w:rPr>
          <w:rFonts w:ascii="Times New Roman" w:eastAsia="SimSun" w:hAnsi="Times New Roman" w:cs="Times New Roman" w:hint="eastAsia"/>
          <w:kern w:val="2"/>
          <w:sz w:val="24"/>
          <w:szCs w:val="24"/>
          <w:lang w:eastAsia="zh-CN" w:bidi="hi-IN"/>
        </w:rPr>
        <w:t>“整个</w:t>
      </w:r>
      <w:r w:rsidRPr="009E7537">
        <w:rPr>
          <w:rFonts w:ascii="Times New Roman" w:eastAsia="SimSun" w:hAnsi="Times New Roman" w:cs="Times New Roman"/>
          <w:kern w:val="2"/>
          <w:sz w:val="24"/>
          <w:szCs w:val="24"/>
          <w:lang w:eastAsia="zh-CN" w:bidi="hi-IN"/>
        </w:rPr>
        <w:t>政府</w:t>
      </w:r>
      <w:r w:rsidR="007C6051">
        <w:rPr>
          <w:rFonts w:ascii="Times New Roman" w:eastAsia="SimSun" w:hAnsi="Times New Roman" w:cs="Times New Roman" w:hint="eastAsia"/>
          <w:kern w:val="2"/>
          <w:sz w:val="24"/>
          <w:szCs w:val="24"/>
          <w:lang w:eastAsia="zh-CN" w:bidi="hi-IN"/>
        </w:rPr>
        <w:t>”</w:t>
      </w:r>
      <w:r w:rsidRPr="009E7537">
        <w:rPr>
          <w:rFonts w:ascii="Times New Roman" w:eastAsia="SimSun" w:hAnsi="Times New Roman" w:cs="Times New Roman"/>
          <w:kern w:val="2"/>
          <w:sz w:val="24"/>
          <w:szCs w:val="24"/>
          <w:lang w:eastAsia="zh-CN" w:bidi="hi-IN"/>
        </w:rPr>
        <w:t>的政策</w:t>
      </w:r>
      <w:r w:rsidR="00731F17">
        <w:rPr>
          <w:rFonts w:ascii="Times New Roman" w:eastAsia="SimSun" w:hAnsi="Times New Roman" w:cs="Times New Roman" w:hint="eastAsia"/>
          <w:kern w:val="2"/>
          <w:sz w:val="24"/>
          <w:szCs w:val="24"/>
          <w:lang w:eastAsia="zh-CN" w:bidi="hi-IN"/>
        </w:rPr>
        <w:t xml:space="preserve"> </w:t>
      </w:r>
      <w:r w:rsidR="00731F17">
        <w:rPr>
          <w:rFonts w:ascii="Times New Roman" w:eastAsia="SimSun" w:hAnsi="Times New Roman" w:cs="Times New Roman"/>
          <w:kern w:val="2"/>
          <w:sz w:val="24"/>
          <w:szCs w:val="24"/>
          <w:lang w:eastAsia="zh-CN" w:bidi="hi-IN"/>
        </w:rPr>
        <w:t xml:space="preserve">    </w:t>
      </w:r>
      <w:r w:rsidRPr="009E7537">
        <w:rPr>
          <w:rFonts w:ascii="Times New Roman" w:eastAsia="SimSun" w:hAnsi="Times New Roman" w:cs="Times New Roman"/>
          <w:kern w:val="2"/>
          <w:sz w:val="24"/>
          <w:szCs w:val="24"/>
          <w:lang w:eastAsia="zh-CN" w:bidi="hi-IN"/>
        </w:rPr>
        <w:t>工具；</w:t>
      </w:r>
    </w:p>
    <w:p w14:paraId="0E470696" w14:textId="360BE4DE" w:rsidR="0078167C" w:rsidRPr="009E7537" w:rsidRDefault="0078167C" w:rsidP="007C6051">
      <w:pPr>
        <w:pStyle w:val="ListParagraph"/>
        <w:numPr>
          <w:ilvl w:val="0"/>
          <w:numId w:val="32"/>
        </w:numPr>
        <w:adjustRightInd w:val="0"/>
        <w:snapToGrid w:val="0"/>
        <w:spacing w:before="120" w:after="120" w:line="240" w:lineRule="atLeast"/>
        <w:ind w:left="0" w:firstLine="36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需要确保缔约方</w:t>
      </w:r>
      <w:r w:rsidR="007C6051">
        <w:rPr>
          <w:rFonts w:ascii="Times New Roman" w:eastAsia="SimSun" w:hAnsi="Times New Roman" w:cs="Times New Roman" w:hint="eastAsia"/>
          <w:kern w:val="2"/>
          <w:sz w:val="24"/>
          <w:szCs w:val="24"/>
          <w:lang w:eastAsia="zh-CN" w:bidi="hi-IN"/>
        </w:rPr>
        <w:t>设定的</w:t>
      </w:r>
      <w:r w:rsidRPr="009E7537">
        <w:rPr>
          <w:rFonts w:ascii="Times New Roman" w:eastAsia="SimSun" w:hAnsi="Times New Roman" w:cs="Times New Roman"/>
          <w:kern w:val="2"/>
          <w:sz w:val="24"/>
          <w:szCs w:val="24"/>
          <w:lang w:eastAsia="zh-CN" w:bidi="hi-IN"/>
        </w:rPr>
        <w:t>国家</w:t>
      </w:r>
      <w:r w:rsidR="007C6051">
        <w:rPr>
          <w:rFonts w:ascii="Times New Roman" w:eastAsia="SimSun" w:hAnsi="Times New Roman" w:cs="Times New Roman" w:hint="eastAsia"/>
          <w:kern w:val="2"/>
          <w:sz w:val="24"/>
          <w:szCs w:val="24"/>
          <w:lang w:eastAsia="zh-CN" w:bidi="hi-IN"/>
        </w:rPr>
        <w:t>层面</w:t>
      </w:r>
      <w:r w:rsidRPr="009E7537">
        <w:rPr>
          <w:rFonts w:ascii="Times New Roman" w:eastAsia="SimSun" w:hAnsi="Times New Roman" w:cs="Times New Roman"/>
          <w:kern w:val="2"/>
          <w:sz w:val="24"/>
          <w:szCs w:val="24"/>
          <w:lang w:eastAsia="zh-CN" w:bidi="hi-IN"/>
        </w:rPr>
        <w:t>目标、承诺或雄心与全球框架相称；</w:t>
      </w:r>
    </w:p>
    <w:p w14:paraId="55D45394" w14:textId="4C7F7D18" w:rsidR="0078167C" w:rsidRPr="009E7537" w:rsidRDefault="0078167C" w:rsidP="007C6051">
      <w:pPr>
        <w:pStyle w:val="ListParagraph"/>
        <w:numPr>
          <w:ilvl w:val="0"/>
          <w:numId w:val="32"/>
        </w:numPr>
        <w:adjustRightInd w:val="0"/>
        <w:snapToGrid w:val="0"/>
        <w:spacing w:before="120" w:after="120" w:line="240" w:lineRule="atLeast"/>
        <w:ind w:left="0" w:firstLine="36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需要减少规划中的时间滞后，考虑到执行中的时间滞后，以免延误执行行动；</w:t>
      </w:r>
    </w:p>
    <w:p w14:paraId="4D973041" w14:textId="7BC44462" w:rsidR="0078167C" w:rsidRPr="009E7537" w:rsidRDefault="0078167C" w:rsidP="007C6051">
      <w:pPr>
        <w:pStyle w:val="ListParagraph"/>
        <w:numPr>
          <w:ilvl w:val="0"/>
          <w:numId w:val="32"/>
        </w:numPr>
        <w:adjustRightInd w:val="0"/>
        <w:snapToGrid w:val="0"/>
        <w:spacing w:before="120" w:after="120" w:line="240" w:lineRule="atLeast"/>
        <w:ind w:left="0" w:firstLine="36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需要对执行</w:t>
      </w:r>
      <w:r w:rsidR="00731F17">
        <w:rPr>
          <w:rFonts w:ascii="Times New Roman" w:eastAsia="SimSun" w:hAnsi="Times New Roman" w:cs="Times New Roman" w:hint="eastAsia"/>
          <w:kern w:val="2"/>
          <w:sz w:val="24"/>
          <w:szCs w:val="24"/>
          <w:lang w:eastAsia="zh-CN" w:bidi="hi-IN"/>
        </w:rPr>
        <w:t>工作</w:t>
      </w:r>
      <w:r w:rsidRPr="009E7537">
        <w:rPr>
          <w:rFonts w:ascii="Times New Roman" w:eastAsia="SimSun" w:hAnsi="Times New Roman" w:cs="Times New Roman"/>
          <w:kern w:val="2"/>
          <w:sz w:val="24"/>
          <w:szCs w:val="24"/>
          <w:lang w:eastAsia="zh-CN" w:bidi="hi-IN"/>
        </w:rPr>
        <w:t>进行更有效、全面和可</w:t>
      </w:r>
      <w:r w:rsidR="00510725">
        <w:rPr>
          <w:rFonts w:ascii="Times New Roman" w:eastAsia="SimSun" w:hAnsi="Times New Roman" w:cs="Times New Roman" w:hint="eastAsia"/>
          <w:kern w:val="2"/>
          <w:sz w:val="24"/>
          <w:szCs w:val="24"/>
          <w:lang w:eastAsia="zh-CN" w:bidi="hi-IN"/>
        </w:rPr>
        <w:t>采取行动</w:t>
      </w:r>
      <w:r w:rsidRPr="009E7537">
        <w:rPr>
          <w:rFonts w:ascii="Times New Roman" w:eastAsia="SimSun" w:hAnsi="Times New Roman" w:cs="Times New Roman"/>
          <w:kern w:val="2"/>
          <w:sz w:val="24"/>
          <w:szCs w:val="24"/>
          <w:lang w:eastAsia="zh-CN" w:bidi="hi-IN"/>
        </w:rPr>
        <w:t>的审查；</w:t>
      </w:r>
    </w:p>
    <w:p w14:paraId="3C22FF23" w14:textId="5EC3F01E" w:rsidR="0078167C" w:rsidRPr="009E7537" w:rsidRDefault="0078167C" w:rsidP="007C6051">
      <w:pPr>
        <w:pStyle w:val="ListParagraph"/>
        <w:numPr>
          <w:ilvl w:val="0"/>
          <w:numId w:val="32"/>
        </w:numPr>
        <w:adjustRightInd w:val="0"/>
        <w:snapToGrid w:val="0"/>
        <w:spacing w:before="120" w:after="120" w:line="240" w:lineRule="atLeast"/>
        <w:ind w:left="0" w:firstLine="36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需要向缔约方提供持续和有针对性的支持，通过区域和次区域</w:t>
      </w:r>
      <w:r w:rsidR="00510725">
        <w:rPr>
          <w:rFonts w:ascii="Times New Roman" w:eastAsia="SimSun" w:hAnsi="Times New Roman" w:cs="Times New Roman" w:hint="eastAsia"/>
          <w:kern w:val="2"/>
          <w:sz w:val="24"/>
          <w:szCs w:val="24"/>
          <w:lang w:eastAsia="zh-CN" w:bidi="hi-IN"/>
        </w:rPr>
        <w:t>层面</w:t>
      </w:r>
      <w:r w:rsidRPr="009E7537">
        <w:rPr>
          <w:rFonts w:ascii="Times New Roman" w:eastAsia="SimSun" w:hAnsi="Times New Roman" w:cs="Times New Roman"/>
          <w:kern w:val="2"/>
          <w:sz w:val="24"/>
          <w:szCs w:val="24"/>
          <w:lang w:eastAsia="zh-CN" w:bidi="hi-IN"/>
        </w:rPr>
        <w:t>的支持网络更加协调一致地促进执行；</w:t>
      </w:r>
    </w:p>
    <w:p w14:paraId="25A2AD2B" w14:textId="1DDF92B5" w:rsidR="0078167C" w:rsidRPr="009E7537" w:rsidRDefault="0078167C" w:rsidP="007C6051">
      <w:pPr>
        <w:pStyle w:val="ListParagraph"/>
        <w:numPr>
          <w:ilvl w:val="0"/>
          <w:numId w:val="32"/>
        </w:numPr>
        <w:adjustRightInd w:val="0"/>
        <w:snapToGrid w:val="0"/>
        <w:spacing w:before="120" w:after="120" w:line="240" w:lineRule="atLeast"/>
        <w:ind w:left="0" w:firstLine="36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更多利用现有指导材料和资源，使其适应具体国情；</w:t>
      </w:r>
    </w:p>
    <w:p w14:paraId="6CDA2116" w14:textId="52E275BA" w:rsidR="0078167C" w:rsidRPr="009E7537" w:rsidRDefault="0078167C" w:rsidP="007C6051">
      <w:pPr>
        <w:pStyle w:val="ListParagraph"/>
        <w:numPr>
          <w:ilvl w:val="0"/>
          <w:numId w:val="32"/>
        </w:numPr>
        <w:adjustRightInd w:val="0"/>
        <w:snapToGrid w:val="0"/>
        <w:spacing w:before="120" w:after="120" w:line="240" w:lineRule="atLeast"/>
        <w:ind w:left="0" w:firstLine="36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需要</w:t>
      </w:r>
      <w:r w:rsidR="00510725">
        <w:rPr>
          <w:rFonts w:ascii="Times New Roman" w:eastAsia="SimSun" w:hAnsi="Times New Roman" w:cs="Times New Roman" w:hint="eastAsia"/>
          <w:kern w:val="2"/>
          <w:sz w:val="24"/>
          <w:szCs w:val="24"/>
          <w:lang w:eastAsia="zh-CN" w:bidi="hi-IN"/>
        </w:rPr>
        <w:t>加强力度</w:t>
      </w:r>
      <w:r w:rsidRPr="009E7537">
        <w:rPr>
          <w:rFonts w:ascii="Times New Roman" w:eastAsia="SimSun" w:hAnsi="Times New Roman" w:cs="Times New Roman"/>
          <w:kern w:val="2"/>
          <w:sz w:val="24"/>
          <w:szCs w:val="24"/>
          <w:lang w:eastAsia="zh-CN" w:bidi="hi-IN"/>
        </w:rPr>
        <w:t>，</w:t>
      </w:r>
      <w:r w:rsidR="00510725">
        <w:rPr>
          <w:rFonts w:ascii="Times New Roman" w:eastAsia="SimSun" w:hAnsi="Times New Roman" w:cs="Times New Roman" w:hint="eastAsia"/>
          <w:kern w:val="2"/>
          <w:sz w:val="24"/>
          <w:szCs w:val="24"/>
          <w:lang w:eastAsia="zh-CN" w:bidi="hi-IN"/>
        </w:rPr>
        <w:t>以</w:t>
      </w:r>
      <w:r w:rsidRPr="009E7537">
        <w:rPr>
          <w:rFonts w:ascii="Times New Roman" w:eastAsia="SimSun" w:hAnsi="Times New Roman" w:cs="Times New Roman"/>
          <w:kern w:val="2"/>
          <w:sz w:val="24"/>
          <w:szCs w:val="24"/>
          <w:lang w:eastAsia="zh-CN" w:bidi="hi-IN"/>
        </w:rPr>
        <w:t>更</w:t>
      </w:r>
      <w:r w:rsidR="00510725">
        <w:rPr>
          <w:rFonts w:ascii="Times New Roman" w:eastAsia="SimSun" w:hAnsi="Times New Roman" w:cs="Times New Roman" w:hint="eastAsia"/>
          <w:kern w:val="2"/>
          <w:sz w:val="24"/>
          <w:szCs w:val="24"/>
          <w:lang w:eastAsia="zh-CN" w:bidi="hi-IN"/>
        </w:rPr>
        <w:t>为统筹</w:t>
      </w:r>
      <w:r w:rsidRPr="009E7537">
        <w:rPr>
          <w:rFonts w:ascii="Times New Roman" w:eastAsia="SimSun" w:hAnsi="Times New Roman" w:cs="Times New Roman"/>
          <w:kern w:val="2"/>
          <w:sz w:val="24"/>
          <w:szCs w:val="24"/>
          <w:lang w:eastAsia="zh-CN" w:bidi="hi-IN"/>
        </w:rPr>
        <w:t>和全面的方式解决生物多样性丧失的直接和间接驱动因素，</w:t>
      </w:r>
      <w:r w:rsidR="00510725">
        <w:rPr>
          <w:rFonts w:ascii="Times New Roman" w:eastAsia="SimSun" w:hAnsi="Times New Roman" w:cs="Times New Roman" w:hint="eastAsia"/>
          <w:kern w:val="2"/>
          <w:sz w:val="24"/>
          <w:szCs w:val="24"/>
          <w:lang w:eastAsia="zh-CN" w:bidi="hi-IN"/>
        </w:rPr>
        <w:t>执行包括</w:t>
      </w:r>
      <w:r w:rsidRPr="009E7537">
        <w:rPr>
          <w:rFonts w:ascii="Times New Roman" w:eastAsia="SimSun" w:hAnsi="Times New Roman" w:cs="Times New Roman"/>
          <w:kern w:val="2"/>
          <w:sz w:val="24"/>
          <w:szCs w:val="24"/>
          <w:lang w:eastAsia="zh-CN" w:bidi="hi-IN"/>
        </w:rPr>
        <w:t>法律或政策框架、社会经济激励措施、公众和利益攸关方参与、监测和执行的一揽子行动，避免孤立</w:t>
      </w:r>
      <w:r w:rsidR="00510725">
        <w:rPr>
          <w:rFonts w:ascii="Times New Roman" w:eastAsia="SimSun" w:hAnsi="Times New Roman" w:cs="Times New Roman" w:hint="eastAsia"/>
          <w:kern w:val="2"/>
          <w:sz w:val="24"/>
          <w:szCs w:val="24"/>
          <w:lang w:eastAsia="zh-CN" w:bidi="hi-IN"/>
        </w:rPr>
        <w:t>处理</w:t>
      </w:r>
      <w:r w:rsidRPr="009E7537">
        <w:rPr>
          <w:rFonts w:ascii="Times New Roman" w:eastAsia="SimSun" w:hAnsi="Times New Roman" w:cs="Times New Roman"/>
          <w:kern w:val="2"/>
          <w:sz w:val="24"/>
          <w:szCs w:val="24"/>
          <w:lang w:eastAsia="zh-CN" w:bidi="hi-IN"/>
        </w:rPr>
        <w:t>相关问题；</w:t>
      </w:r>
    </w:p>
    <w:p w14:paraId="07343A5D" w14:textId="54CB3A42" w:rsidR="0078167C" w:rsidRPr="009E7537" w:rsidRDefault="0078167C" w:rsidP="007C6051">
      <w:pPr>
        <w:pStyle w:val="ListParagraph"/>
        <w:numPr>
          <w:ilvl w:val="0"/>
          <w:numId w:val="32"/>
        </w:numPr>
        <w:adjustRightInd w:val="0"/>
        <w:snapToGrid w:val="0"/>
        <w:spacing w:before="120" w:after="120" w:line="240" w:lineRule="atLeast"/>
        <w:ind w:left="0" w:firstLine="36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需要扩大对执行工作的政治和</w:t>
      </w:r>
      <w:r w:rsidR="00510725">
        <w:rPr>
          <w:rFonts w:ascii="Times New Roman" w:eastAsia="SimSun" w:hAnsi="Times New Roman" w:cs="Times New Roman" w:hint="eastAsia"/>
          <w:kern w:val="2"/>
          <w:sz w:val="24"/>
          <w:szCs w:val="24"/>
          <w:lang w:eastAsia="zh-CN" w:bidi="hi-IN"/>
        </w:rPr>
        <w:t>一般</w:t>
      </w:r>
      <w:r w:rsidR="00731F17">
        <w:rPr>
          <w:rFonts w:ascii="Times New Roman" w:eastAsia="SimSun" w:hAnsi="Times New Roman" w:cs="Times New Roman" w:hint="eastAsia"/>
          <w:kern w:val="2"/>
          <w:sz w:val="24"/>
          <w:szCs w:val="24"/>
          <w:lang w:eastAsia="zh-CN" w:bidi="hi-IN"/>
        </w:rPr>
        <w:t>性</w:t>
      </w:r>
      <w:r w:rsidRPr="009E7537">
        <w:rPr>
          <w:rFonts w:ascii="Times New Roman" w:eastAsia="SimSun" w:hAnsi="Times New Roman" w:cs="Times New Roman"/>
          <w:kern w:val="2"/>
          <w:sz w:val="24"/>
          <w:szCs w:val="24"/>
          <w:lang w:eastAsia="zh-CN" w:bidi="hi-IN"/>
        </w:rPr>
        <w:t>支持，确保各级政府和全社会的利益攸关方认识到生物多样性和相关生态系统服务的多重价值；</w:t>
      </w:r>
    </w:p>
    <w:p w14:paraId="79AFAE84" w14:textId="1386E014" w:rsidR="0078167C" w:rsidRPr="009E7537" w:rsidRDefault="0078167C" w:rsidP="007C6051">
      <w:pPr>
        <w:pStyle w:val="ListParagraph"/>
        <w:numPr>
          <w:ilvl w:val="0"/>
          <w:numId w:val="32"/>
        </w:numPr>
        <w:adjustRightInd w:val="0"/>
        <w:snapToGrid w:val="0"/>
        <w:spacing w:before="120" w:after="120" w:line="240" w:lineRule="atLeast"/>
        <w:ind w:left="0" w:firstLine="36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需要在各级建立伙伴关系，利用广泛行动来获得必要的</w:t>
      </w:r>
      <w:r w:rsidR="00061F0F">
        <w:rPr>
          <w:rFonts w:ascii="Times New Roman" w:eastAsia="SimSun" w:hAnsi="Times New Roman" w:cs="Times New Roman" w:hint="eastAsia"/>
          <w:kern w:val="2"/>
          <w:sz w:val="24"/>
          <w:szCs w:val="24"/>
          <w:lang w:eastAsia="zh-CN" w:bidi="hi-IN"/>
        </w:rPr>
        <w:t>所有</w:t>
      </w:r>
      <w:r w:rsidRPr="009E7537">
        <w:rPr>
          <w:rFonts w:ascii="Times New Roman" w:eastAsia="SimSun" w:hAnsi="Times New Roman" w:cs="Times New Roman"/>
          <w:kern w:val="2"/>
          <w:sz w:val="24"/>
          <w:szCs w:val="24"/>
          <w:lang w:eastAsia="zh-CN" w:bidi="hi-IN"/>
        </w:rPr>
        <w:t>权，确保将生物多样性纳入政府、社会和经济各部门的主流，在</w:t>
      </w:r>
      <w:r w:rsidR="00510725">
        <w:rPr>
          <w:rFonts w:ascii="Times New Roman" w:eastAsia="SimSun" w:hAnsi="Times New Roman" w:cs="Times New Roman" w:hint="eastAsia"/>
          <w:kern w:val="2"/>
          <w:sz w:val="24"/>
          <w:szCs w:val="24"/>
          <w:lang w:eastAsia="zh-CN" w:bidi="hi-IN"/>
        </w:rPr>
        <w:t>国家</w:t>
      </w:r>
      <w:r w:rsidRPr="009E7537">
        <w:rPr>
          <w:rFonts w:ascii="Times New Roman" w:eastAsia="SimSun" w:hAnsi="Times New Roman" w:cs="Times New Roman"/>
          <w:kern w:val="2"/>
          <w:sz w:val="24"/>
          <w:szCs w:val="24"/>
          <w:lang w:eastAsia="zh-CN" w:bidi="hi-IN"/>
        </w:rPr>
        <w:t>执行各种多边环境协定时实现协同增效；</w:t>
      </w:r>
    </w:p>
    <w:p w14:paraId="63C6E8A6" w14:textId="77777777" w:rsidR="0078167C" w:rsidRPr="009E7537" w:rsidRDefault="0078167C" w:rsidP="007C6051">
      <w:pPr>
        <w:pStyle w:val="ListParagraph"/>
        <w:numPr>
          <w:ilvl w:val="0"/>
          <w:numId w:val="32"/>
        </w:numPr>
        <w:adjustRightInd w:val="0"/>
        <w:snapToGrid w:val="0"/>
        <w:spacing w:before="120" w:after="120" w:line="240" w:lineRule="atLeast"/>
        <w:ind w:left="0" w:firstLine="36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需要更多地支持缔约方之间的科技合作和能力建设；</w:t>
      </w:r>
    </w:p>
    <w:p w14:paraId="60D81B51" w14:textId="6B1D8EAE" w:rsidR="002A3926" w:rsidRDefault="00061F0F" w:rsidP="007C6051">
      <w:pPr>
        <w:pStyle w:val="ListParagraph"/>
        <w:numPr>
          <w:ilvl w:val="0"/>
          <w:numId w:val="32"/>
        </w:numPr>
        <w:adjustRightInd w:val="0"/>
        <w:snapToGrid w:val="0"/>
        <w:spacing w:before="120" w:after="120" w:line="240" w:lineRule="atLeast"/>
        <w:ind w:left="0" w:firstLine="360"/>
        <w:contextualSpacing w:val="0"/>
        <w:rPr>
          <w:rFonts w:ascii="Times New Roman" w:eastAsia="SimSun" w:hAnsi="Times New Roman" w:cs="Times New Roman"/>
          <w:kern w:val="2"/>
          <w:sz w:val="24"/>
          <w:szCs w:val="24"/>
          <w:lang w:eastAsia="zh-CN" w:bidi="hi-IN"/>
        </w:rPr>
      </w:pPr>
      <w:r w:rsidRPr="009E7537">
        <w:rPr>
          <w:rFonts w:ascii="Times New Roman" w:eastAsia="SimSun" w:hAnsi="Times New Roman" w:cs="Times New Roman"/>
          <w:kern w:val="2"/>
          <w:sz w:val="24"/>
          <w:szCs w:val="24"/>
          <w:lang w:eastAsia="zh-CN" w:bidi="hi-IN"/>
        </w:rPr>
        <w:t>大</w:t>
      </w:r>
      <w:r>
        <w:rPr>
          <w:rFonts w:ascii="Times New Roman" w:eastAsia="SimSun" w:hAnsi="Times New Roman" w:cs="Times New Roman" w:hint="eastAsia"/>
          <w:kern w:val="2"/>
          <w:sz w:val="24"/>
          <w:szCs w:val="24"/>
          <w:lang w:eastAsia="zh-CN" w:bidi="hi-IN"/>
        </w:rPr>
        <w:t>幅度</w:t>
      </w:r>
      <w:r w:rsidRPr="009E7537">
        <w:rPr>
          <w:rFonts w:ascii="Times New Roman" w:eastAsia="SimSun" w:hAnsi="Times New Roman" w:cs="Times New Roman"/>
          <w:kern w:val="2"/>
          <w:sz w:val="24"/>
          <w:szCs w:val="24"/>
          <w:lang w:eastAsia="zh-CN" w:bidi="hi-IN"/>
        </w:rPr>
        <w:t>增加</w:t>
      </w:r>
      <w:r w:rsidR="0078167C" w:rsidRPr="009E7537">
        <w:rPr>
          <w:rFonts w:ascii="Times New Roman" w:eastAsia="SimSun" w:hAnsi="Times New Roman" w:cs="Times New Roman"/>
          <w:kern w:val="2"/>
          <w:sz w:val="24"/>
          <w:szCs w:val="24"/>
          <w:lang w:eastAsia="zh-CN" w:bidi="hi-IN"/>
        </w:rPr>
        <w:t>生物多样性</w:t>
      </w:r>
      <w:r w:rsidR="00731F17">
        <w:rPr>
          <w:rFonts w:ascii="Times New Roman" w:eastAsia="SimSun" w:hAnsi="Times New Roman" w:cs="Times New Roman" w:hint="eastAsia"/>
          <w:kern w:val="2"/>
          <w:sz w:val="24"/>
          <w:szCs w:val="24"/>
          <w:lang w:eastAsia="zh-CN" w:bidi="hi-IN"/>
        </w:rPr>
        <w:t>总</w:t>
      </w:r>
      <w:r>
        <w:rPr>
          <w:rFonts w:ascii="Times New Roman" w:eastAsia="SimSun" w:hAnsi="Times New Roman" w:cs="Times New Roman" w:hint="eastAsia"/>
          <w:kern w:val="2"/>
          <w:sz w:val="24"/>
          <w:szCs w:val="24"/>
          <w:lang w:eastAsia="zh-CN" w:bidi="hi-IN"/>
        </w:rPr>
        <w:t>供资</w:t>
      </w:r>
      <w:r w:rsidR="0078167C" w:rsidRPr="009E7537">
        <w:rPr>
          <w:rFonts w:ascii="Times New Roman" w:eastAsia="SimSun" w:hAnsi="Times New Roman" w:cs="Times New Roman"/>
          <w:kern w:val="2"/>
          <w:sz w:val="24"/>
          <w:szCs w:val="24"/>
          <w:lang w:eastAsia="zh-CN" w:bidi="hi-IN"/>
        </w:rPr>
        <w:t>。</w:t>
      </w:r>
    </w:p>
    <w:p w14:paraId="7951C9E5" w14:textId="77777777" w:rsidR="002A3926" w:rsidRDefault="002A3926">
      <w:pPr>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br w:type="page"/>
      </w:r>
    </w:p>
    <w:p w14:paraId="5D9CEBA9" w14:textId="138FCC2B" w:rsidR="0078167C" w:rsidRPr="007C6051" w:rsidRDefault="007C6051" w:rsidP="007C6051">
      <w:pPr>
        <w:pStyle w:val="ListParagraph"/>
        <w:numPr>
          <w:ilvl w:val="0"/>
          <w:numId w:val="31"/>
        </w:numPr>
        <w:adjustRightInd w:val="0"/>
        <w:snapToGrid w:val="0"/>
        <w:spacing w:before="120" w:after="120" w:line="240" w:lineRule="atLeast"/>
        <w:ind w:left="0" w:firstLine="0"/>
        <w:contextualSpacing w:val="0"/>
        <w:jc w:val="center"/>
        <w:rPr>
          <w:rFonts w:ascii="Times New Roman" w:eastAsia="SimSun" w:hAnsi="Times New Roman" w:cs="Times New Roman"/>
          <w:b/>
          <w:bCs/>
          <w:kern w:val="2"/>
          <w:sz w:val="24"/>
          <w:szCs w:val="24"/>
          <w:lang w:eastAsia="zh-CN" w:bidi="hi-IN"/>
        </w:rPr>
      </w:pPr>
      <w:r w:rsidRPr="007C6051">
        <w:rPr>
          <w:rFonts w:ascii="Times New Roman" w:eastAsia="SimSun" w:hAnsi="Times New Roman" w:cs="Times New Roman" w:hint="eastAsia"/>
          <w:b/>
          <w:bCs/>
          <w:kern w:val="2"/>
          <w:sz w:val="24"/>
          <w:szCs w:val="24"/>
          <w:lang w:eastAsia="zh-CN" w:bidi="hi-IN"/>
        </w:rPr>
        <w:lastRenderedPageBreak/>
        <w:t>拟议</w:t>
      </w:r>
      <w:r w:rsidR="0078167C" w:rsidRPr="007C6051">
        <w:rPr>
          <w:rFonts w:ascii="Times New Roman" w:eastAsia="SimSun" w:hAnsi="Times New Roman" w:cs="Times New Roman"/>
          <w:b/>
          <w:bCs/>
          <w:kern w:val="2"/>
          <w:sz w:val="24"/>
          <w:szCs w:val="24"/>
          <w:lang w:eastAsia="zh-CN" w:bidi="hi-IN"/>
        </w:rPr>
        <w:t>建议</w:t>
      </w:r>
    </w:p>
    <w:p w14:paraId="6809882F" w14:textId="49FAB18B" w:rsidR="0078167C" w:rsidRPr="009E7537" w:rsidRDefault="00061F0F" w:rsidP="007C6051">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Pr>
          <w:rFonts w:ascii="Times New Roman" w:eastAsia="SimSun" w:hAnsi="Times New Roman" w:cs="Times New Roman" w:hint="eastAsia"/>
          <w:kern w:val="2"/>
          <w:sz w:val="24"/>
          <w:szCs w:val="24"/>
          <w:lang w:eastAsia="zh-CN" w:bidi="hi-IN"/>
        </w:rPr>
        <w:t>执行问题</w:t>
      </w:r>
      <w:r w:rsidR="0078167C" w:rsidRPr="009E7537">
        <w:rPr>
          <w:rFonts w:ascii="Times New Roman" w:eastAsia="SimSun" w:hAnsi="Times New Roman" w:cs="Times New Roman"/>
          <w:kern w:val="2"/>
          <w:sz w:val="24"/>
          <w:szCs w:val="24"/>
          <w:lang w:eastAsia="zh-CN" w:bidi="hi-IN"/>
        </w:rPr>
        <w:t>附属机构不妨通过一项</w:t>
      </w:r>
      <w:r w:rsidR="007C6051">
        <w:rPr>
          <w:rFonts w:ascii="Times New Roman" w:eastAsia="SimSun" w:hAnsi="Times New Roman" w:cs="Times New Roman" w:hint="eastAsia"/>
          <w:kern w:val="2"/>
          <w:sz w:val="24"/>
          <w:szCs w:val="24"/>
          <w:lang w:eastAsia="zh-CN" w:bidi="hi-IN"/>
        </w:rPr>
        <w:t>措辞大致</w:t>
      </w:r>
      <w:r w:rsidR="0078167C" w:rsidRPr="009E7537">
        <w:rPr>
          <w:rFonts w:ascii="Times New Roman" w:eastAsia="SimSun" w:hAnsi="Times New Roman" w:cs="Times New Roman"/>
          <w:kern w:val="2"/>
          <w:sz w:val="24"/>
          <w:szCs w:val="24"/>
          <w:lang w:eastAsia="zh-CN" w:bidi="hi-IN"/>
        </w:rPr>
        <w:t>如下的建议</w:t>
      </w:r>
      <w:r w:rsidR="0078167C" w:rsidRPr="009E7537">
        <w:rPr>
          <w:rFonts w:ascii="Times New Roman" w:eastAsia="SimSun" w:hAnsi="Times New Roman" w:cs="Times New Roman"/>
          <w:kern w:val="2"/>
          <w:sz w:val="24"/>
          <w:szCs w:val="24"/>
          <w:lang w:eastAsia="zh-CN" w:bidi="hi-IN"/>
        </w:rPr>
        <w:t>:</w:t>
      </w:r>
    </w:p>
    <w:p w14:paraId="50BA7274" w14:textId="3C623C0E" w:rsidR="0078167C" w:rsidRPr="00756CC7" w:rsidRDefault="007C6051" w:rsidP="00756CC7">
      <w:pPr>
        <w:pStyle w:val="ListParagraph"/>
        <w:adjustRightInd w:val="0"/>
        <w:snapToGrid w:val="0"/>
        <w:spacing w:before="120" w:after="120" w:line="240" w:lineRule="atLeast"/>
        <w:ind w:left="0" w:firstLine="490"/>
        <w:contextualSpacing w:val="0"/>
        <w:rPr>
          <w:rFonts w:ascii="Times New Roman" w:eastAsia="KaiTi" w:hAnsi="Times New Roman" w:cs="Times New Roman"/>
          <w:kern w:val="2"/>
          <w:sz w:val="24"/>
          <w:szCs w:val="24"/>
          <w:lang w:eastAsia="zh-CN" w:bidi="hi-IN"/>
        </w:rPr>
      </w:pPr>
      <w:r w:rsidRPr="00756CC7">
        <w:rPr>
          <w:rFonts w:ascii="Times New Roman" w:eastAsia="KaiTi" w:hAnsi="Times New Roman" w:cs="Times New Roman" w:hint="eastAsia"/>
          <w:kern w:val="2"/>
          <w:sz w:val="24"/>
          <w:szCs w:val="24"/>
          <w:lang w:eastAsia="zh-CN" w:bidi="hi-IN"/>
        </w:rPr>
        <w:t>执行问题</w:t>
      </w:r>
      <w:r w:rsidR="0078167C" w:rsidRPr="00756CC7">
        <w:rPr>
          <w:rFonts w:ascii="Times New Roman" w:eastAsia="KaiTi" w:hAnsi="Times New Roman" w:cs="Times New Roman"/>
          <w:kern w:val="2"/>
          <w:sz w:val="24"/>
          <w:szCs w:val="24"/>
          <w:lang w:eastAsia="zh-CN" w:bidi="hi-IN"/>
        </w:rPr>
        <w:t>附属机构</w:t>
      </w:r>
      <w:r w:rsidR="00756CC7">
        <w:rPr>
          <w:rFonts w:ascii="Times New Roman" w:eastAsia="KaiTi" w:hAnsi="Times New Roman" w:cs="Times New Roman" w:hint="eastAsia"/>
          <w:kern w:val="2"/>
          <w:sz w:val="24"/>
          <w:szCs w:val="24"/>
          <w:lang w:eastAsia="zh-CN" w:bidi="hi-IN"/>
        </w:rPr>
        <w:t>，</w:t>
      </w:r>
    </w:p>
    <w:p w14:paraId="1BC59DE4" w14:textId="67F79E66" w:rsidR="0078167C" w:rsidRPr="006922B4" w:rsidRDefault="0078167C" w:rsidP="00756CC7">
      <w:pPr>
        <w:pStyle w:val="ListParagraph"/>
        <w:numPr>
          <w:ilvl w:val="0"/>
          <w:numId w:val="33"/>
        </w:numPr>
        <w:adjustRightInd w:val="0"/>
        <w:snapToGrid w:val="0"/>
        <w:spacing w:before="120" w:after="120" w:line="240" w:lineRule="atLeast"/>
        <w:ind w:left="0" w:firstLine="475"/>
        <w:contextualSpacing w:val="0"/>
        <w:rPr>
          <w:rFonts w:ascii="Times New Roman" w:eastAsia="SimSun" w:hAnsi="Times New Roman" w:cs="Times New Roman"/>
          <w:kern w:val="2"/>
          <w:sz w:val="24"/>
          <w:szCs w:val="24"/>
          <w:lang w:eastAsia="zh-CN" w:bidi="hi-IN"/>
        </w:rPr>
      </w:pPr>
      <w:r w:rsidRPr="006922B4">
        <w:rPr>
          <w:rFonts w:ascii="Times New Roman" w:eastAsia="KaiTi" w:hAnsi="Times New Roman" w:cs="Times New Roman"/>
          <w:kern w:val="2"/>
          <w:sz w:val="24"/>
          <w:szCs w:val="24"/>
          <w:lang w:eastAsia="zh-CN" w:bidi="hi-IN"/>
        </w:rPr>
        <w:t>注意到</w:t>
      </w:r>
      <w:r w:rsidRPr="006922B4">
        <w:rPr>
          <w:rFonts w:ascii="Times New Roman" w:eastAsia="SimSun" w:hAnsi="Times New Roman" w:cs="Times New Roman"/>
          <w:kern w:val="2"/>
          <w:sz w:val="24"/>
          <w:szCs w:val="24"/>
          <w:lang w:eastAsia="zh-CN" w:bidi="hi-IN"/>
        </w:rPr>
        <w:t>执行秘书的说明</w:t>
      </w:r>
      <w:r w:rsidR="006922B4">
        <w:rPr>
          <w:rStyle w:val="FootnoteReference"/>
          <w:rFonts w:ascii="Times New Roman" w:eastAsia="SimSun" w:hAnsi="Times New Roman" w:cs="Times New Roman"/>
          <w:kern w:val="2"/>
          <w:sz w:val="24"/>
          <w:szCs w:val="24"/>
          <w:lang w:eastAsia="zh-CN" w:bidi="hi-IN"/>
        </w:rPr>
        <w:footnoteReference w:id="15"/>
      </w:r>
      <w:r w:rsidR="006922B4">
        <w:rPr>
          <w:rFonts w:ascii="Times New Roman" w:eastAsia="SimSun" w:hAnsi="Times New Roman" w:cs="Times New Roman" w:hint="eastAsia"/>
          <w:kern w:val="2"/>
          <w:sz w:val="24"/>
          <w:szCs w:val="24"/>
          <w:lang w:eastAsia="zh-CN" w:bidi="hi-IN"/>
        </w:rPr>
        <w:t xml:space="preserve"> </w:t>
      </w:r>
      <w:r w:rsidRPr="006922B4">
        <w:rPr>
          <w:rFonts w:ascii="Times New Roman" w:eastAsia="SimSun" w:hAnsi="Times New Roman" w:cs="Times New Roman"/>
          <w:kern w:val="2"/>
          <w:sz w:val="24"/>
          <w:szCs w:val="24"/>
          <w:lang w:eastAsia="zh-CN" w:bidi="hi-IN"/>
        </w:rPr>
        <w:t>及其增编中所载的分析，</w:t>
      </w:r>
      <w:r w:rsidRPr="006922B4">
        <w:rPr>
          <w:rFonts w:ascii="Times New Roman" w:eastAsia="KaiTi" w:hAnsi="Times New Roman" w:cs="Times New Roman"/>
          <w:kern w:val="2"/>
          <w:sz w:val="24"/>
          <w:szCs w:val="24"/>
          <w:lang w:eastAsia="zh-CN" w:bidi="hi-IN"/>
        </w:rPr>
        <w:t>请</w:t>
      </w:r>
      <w:r w:rsidRPr="006922B4">
        <w:rPr>
          <w:rFonts w:ascii="Times New Roman" w:eastAsia="SimSun" w:hAnsi="Times New Roman" w:cs="Times New Roman"/>
          <w:kern w:val="2"/>
          <w:sz w:val="24"/>
          <w:szCs w:val="24"/>
          <w:lang w:eastAsia="zh-CN" w:bidi="hi-IN"/>
        </w:rPr>
        <w:t>2020</w:t>
      </w:r>
      <w:r w:rsidRPr="006922B4">
        <w:rPr>
          <w:rFonts w:ascii="Times New Roman" w:eastAsia="SimSun" w:hAnsi="Times New Roman" w:cs="Times New Roman"/>
          <w:kern w:val="2"/>
          <w:sz w:val="24"/>
          <w:szCs w:val="24"/>
          <w:lang w:eastAsia="zh-CN" w:bidi="hi-IN"/>
        </w:rPr>
        <w:t>年后全球生物多样性框架不限成员名额工作组共同主席在编写</w:t>
      </w:r>
      <w:r w:rsidRPr="006922B4">
        <w:rPr>
          <w:rFonts w:ascii="Times New Roman" w:eastAsia="SimSun" w:hAnsi="Times New Roman" w:cs="Times New Roman"/>
          <w:kern w:val="2"/>
          <w:sz w:val="24"/>
          <w:szCs w:val="24"/>
          <w:lang w:eastAsia="zh-CN" w:bidi="hi-IN"/>
        </w:rPr>
        <w:t>2020</w:t>
      </w:r>
      <w:r w:rsidRPr="006922B4">
        <w:rPr>
          <w:rFonts w:ascii="Times New Roman" w:eastAsia="SimSun" w:hAnsi="Times New Roman" w:cs="Times New Roman"/>
          <w:kern w:val="2"/>
          <w:sz w:val="24"/>
          <w:szCs w:val="24"/>
          <w:lang w:eastAsia="zh-CN" w:bidi="hi-IN"/>
        </w:rPr>
        <w:t>年后全球生物多样性框架</w:t>
      </w:r>
      <w:r w:rsidR="006922B4">
        <w:rPr>
          <w:rFonts w:ascii="Times New Roman" w:eastAsia="SimSun" w:hAnsi="Times New Roman" w:cs="Times New Roman" w:hint="eastAsia"/>
          <w:kern w:val="2"/>
          <w:sz w:val="24"/>
          <w:szCs w:val="24"/>
          <w:lang w:eastAsia="zh-CN" w:bidi="hi-IN"/>
        </w:rPr>
        <w:t>相关</w:t>
      </w:r>
      <w:r w:rsidRPr="006922B4">
        <w:rPr>
          <w:rFonts w:ascii="Times New Roman" w:eastAsia="SimSun" w:hAnsi="Times New Roman" w:cs="Times New Roman"/>
          <w:kern w:val="2"/>
          <w:sz w:val="24"/>
          <w:szCs w:val="24"/>
          <w:lang w:eastAsia="zh-CN" w:bidi="hi-IN"/>
        </w:rPr>
        <w:t>文件时考虑这一信息；</w:t>
      </w:r>
    </w:p>
    <w:p w14:paraId="0746EDD4" w14:textId="34D7B5B8" w:rsidR="0078167C" w:rsidRPr="006922B4" w:rsidRDefault="0078167C" w:rsidP="00756CC7">
      <w:pPr>
        <w:pStyle w:val="ListParagraph"/>
        <w:numPr>
          <w:ilvl w:val="0"/>
          <w:numId w:val="33"/>
        </w:numPr>
        <w:adjustRightInd w:val="0"/>
        <w:snapToGrid w:val="0"/>
        <w:spacing w:before="120" w:after="120" w:line="240" w:lineRule="atLeast"/>
        <w:ind w:left="0" w:firstLine="475"/>
        <w:contextualSpacing w:val="0"/>
        <w:rPr>
          <w:rFonts w:ascii="Times New Roman" w:eastAsia="SimSun" w:hAnsi="Times New Roman" w:cs="Times New Roman"/>
          <w:kern w:val="2"/>
          <w:sz w:val="24"/>
          <w:szCs w:val="24"/>
          <w:lang w:eastAsia="zh-CN" w:bidi="hi-IN"/>
        </w:rPr>
      </w:pPr>
      <w:r w:rsidRPr="006922B4">
        <w:rPr>
          <w:rFonts w:ascii="Times New Roman" w:eastAsia="KaiTi" w:hAnsi="Times New Roman" w:cs="Times New Roman"/>
          <w:kern w:val="2"/>
          <w:sz w:val="24"/>
          <w:szCs w:val="24"/>
          <w:lang w:eastAsia="zh-CN" w:bidi="hi-IN"/>
        </w:rPr>
        <w:t>欢迎</w:t>
      </w:r>
      <w:r w:rsidRPr="006922B4">
        <w:rPr>
          <w:rFonts w:ascii="Times New Roman" w:eastAsia="SimSun" w:hAnsi="Times New Roman" w:cs="Times New Roman"/>
          <w:kern w:val="2"/>
          <w:sz w:val="24"/>
          <w:szCs w:val="24"/>
          <w:lang w:eastAsia="zh-CN" w:bidi="hi-IN"/>
        </w:rPr>
        <w:t>缔约方</w:t>
      </w:r>
      <w:r w:rsidR="006922B4">
        <w:rPr>
          <w:rFonts w:ascii="Times New Roman" w:eastAsia="SimSun" w:hAnsi="Times New Roman" w:cs="Times New Roman" w:hint="eastAsia"/>
          <w:kern w:val="2"/>
          <w:sz w:val="24"/>
          <w:szCs w:val="24"/>
          <w:lang w:eastAsia="zh-CN" w:bidi="hi-IN"/>
        </w:rPr>
        <w:t>为</w:t>
      </w:r>
      <w:r w:rsidRPr="006922B4">
        <w:rPr>
          <w:rFonts w:ascii="Times New Roman" w:eastAsia="SimSun" w:hAnsi="Times New Roman" w:cs="Times New Roman"/>
          <w:kern w:val="2"/>
          <w:sz w:val="24"/>
          <w:szCs w:val="24"/>
          <w:lang w:eastAsia="zh-CN" w:bidi="hi-IN"/>
        </w:rPr>
        <w:t>在</w:t>
      </w:r>
      <w:r w:rsidR="006922B4">
        <w:rPr>
          <w:rFonts w:ascii="Times New Roman" w:eastAsia="SimSun" w:hAnsi="Times New Roman" w:cs="Times New Roman" w:hint="eastAsia"/>
          <w:kern w:val="2"/>
          <w:sz w:val="24"/>
          <w:szCs w:val="24"/>
          <w:lang w:eastAsia="zh-CN" w:bidi="hi-IN"/>
        </w:rPr>
        <w:t>国家生物多样性战略和行动计划</w:t>
      </w:r>
      <w:r w:rsidRPr="006922B4">
        <w:rPr>
          <w:rFonts w:ascii="Times New Roman" w:eastAsia="SimSun" w:hAnsi="Times New Roman" w:cs="Times New Roman"/>
          <w:kern w:val="2"/>
          <w:sz w:val="24"/>
          <w:szCs w:val="24"/>
          <w:lang w:eastAsia="zh-CN" w:bidi="hi-IN"/>
        </w:rPr>
        <w:t>中</w:t>
      </w:r>
      <w:r w:rsidR="00525376">
        <w:rPr>
          <w:rFonts w:ascii="Times New Roman" w:eastAsia="SimSun" w:hAnsi="Times New Roman" w:cs="Times New Roman" w:hint="eastAsia"/>
          <w:kern w:val="2"/>
          <w:sz w:val="24"/>
          <w:szCs w:val="24"/>
          <w:lang w:eastAsia="zh-CN" w:bidi="hi-IN"/>
        </w:rPr>
        <w:t>体现</w:t>
      </w:r>
      <w:r w:rsidRPr="006922B4">
        <w:rPr>
          <w:rFonts w:ascii="Times New Roman" w:eastAsia="SimSun" w:hAnsi="Times New Roman" w:cs="Times New Roman"/>
          <w:kern w:val="2"/>
          <w:sz w:val="24"/>
          <w:szCs w:val="24"/>
          <w:lang w:eastAsia="zh-CN" w:bidi="hi-IN"/>
        </w:rPr>
        <w:t>爱知生物多样性目标</w:t>
      </w:r>
      <w:r w:rsidR="002717A6">
        <w:rPr>
          <w:rFonts w:ascii="Times New Roman" w:eastAsia="SimSun" w:hAnsi="Times New Roman" w:cs="Times New Roman" w:hint="eastAsia"/>
          <w:kern w:val="2"/>
          <w:sz w:val="24"/>
          <w:szCs w:val="24"/>
          <w:lang w:eastAsia="zh-CN" w:bidi="hi-IN"/>
        </w:rPr>
        <w:t>所作的</w:t>
      </w:r>
      <w:r w:rsidR="006922B4">
        <w:rPr>
          <w:rFonts w:ascii="Times New Roman" w:eastAsia="SimSun" w:hAnsi="Times New Roman" w:cs="Times New Roman" w:hint="eastAsia"/>
          <w:kern w:val="2"/>
          <w:sz w:val="24"/>
          <w:szCs w:val="24"/>
          <w:lang w:eastAsia="zh-CN" w:bidi="hi-IN"/>
        </w:rPr>
        <w:t>努力以及为</w:t>
      </w:r>
      <w:r w:rsidR="00525376">
        <w:rPr>
          <w:rFonts w:ascii="Times New Roman" w:eastAsia="SimSun" w:hAnsi="Times New Roman" w:cs="Times New Roman" w:hint="eastAsia"/>
          <w:kern w:val="2"/>
          <w:sz w:val="24"/>
          <w:szCs w:val="24"/>
          <w:lang w:eastAsia="zh-CN" w:bidi="hi-IN"/>
        </w:rPr>
        <w:t>在其中体现</w:t>
      </w:r>
      <w:r w:rsidRPr="006922B4">
        <w:rPr>
          <w:rFonts w:ascii="Times New Roman" w:eastAsia="SimSun" w:hAnsi="Times New Roman" w:cs="Times New Roman"/>
          <w:kern w:val="2"/>
          <w:sz w:val="24"/>
          <w:szCs w:val="24"/>
          <w:lang w:eastAsia="zh-CN" w:bidi="hi-IN"/>
        </w:rPr>
        <w:t>土著人民和地方社区、传统知识、可持续</w:t>
      </w:r>
      <w:r w:rsidR="006922B4" w:rsidRPr="006922B4">
        <w:rPr>
          <w:rFonts w:ascii="Times New Roman" w:eastAsia="SimSun" w:hAnsi="Times New Roman" w:cs="Times New Roman"/>
          <w:kern w:val="2"/>
          <w:sz w:val="24"/>
          <w:szCs w:val="24"/>
          <w:lang w:eastAsia="zh-CN" w:bidi="hi-IN"/>
        </w:rPr>
        <w:t>习惯</w:t>
      </w:r>
      <w:r w:rsidR="006922B4">
        <w:rPr>
          <w:rFonts w:ascii="Times New Roman" w:eastAsia="SimSun" w:hAnsi="Times New Roman" w:cs="Times New Roman" w:hint="eastAsia"/>
          <w:kern w:val="2"/>
          <w:sz w:val="24"/>
          <w:szCs w:val="24"/>
          <w:lang w:eastAsia="zh-CN" w:bidi="hi-IN"/>
        </w:rPr>
        <w:t>使用</w:t>
      </w:r>
      <w:r w:rsidRPr="006922B4">
        <w:rPr>
          <w:rFonts w:ascii="Times New Roman" w:eastAsia="SimSun" w:hAnsi="Times New Roman" w:cs="Times New Roman"/>
          <w:kern w:val="2"/>
          <w:sz w:val="24"/>
          <w:szCs w:val="24"/>
          <w:lang w:eastAsia="zh-CN" w:bidi="hi-IN"/>
        </w:rPr>
        <w:t>和性别问题</w:t>
      </w:r>
      <w:r w:rsidR="002717A6">
        <w:rPr>
          <w:rFonts w:ascii="Times New Roman" w:eastAsia="SimSun" w:hAnsi="Times New Roman" w:cs="Times New Roman" w:hint="eastAsia"/>
          <w:kern w:val="2"/>
          <w:sz w:val="24"/>
          <w:szCs w:val="24"/>
          <w:lang w:eastAsia="zh-CN" w:bidi="hi-IN"/>
        </w:rPr>
        <w:t>所作的努力</w:t>
      </w:r>
      <w:r w:rsidRPr="006922B4">
        <w:rPr>
          <w:rFonts w:ascii="Times New Roman" w:eastAsia="SimSun" w:hAnsi="Times New Roman" w:cs="Times New Roman"/>
          <w:kern w:val="2"/>
          <w:sz w:val="24"/>
          <w:szCs w:val="24"/>
          <w:lang w:eastAsia="zh-CN" w:bidi="hi-IN"/>
        </w:rPr>
        <w:t>；</w:t>
      </w:r>
    </w:p>
    <w:p w14:paraId="471E81C2" w14:textId="12652D0E" w:rsidR="0078167C" w:rsidRPr="006922B4" w:rsidRDefault="002717A6" w:rsidP="00756CC7">
      <w:pPr>
        <w:pStyle w:val="ListParagraph"/>
        <w:numPr>
          <w:ilvl w:val="0"/>
          <w:numId w:val="33"/>
        </w:numPr>
        <w:adjustRightInd w:val="0"/>
        <w:snapToGrid w:val="0"/>
        <w:spacing w:before="120" w:after="120" w:line="240" w:lineRule="atLeast"/>
        <w:ind w:left="0" w:firstLine="475"/>
        <w:contextualSpacing w:val="0"/>
        <w:rPr>
          <w:rFonts w:ascii="Times New Roman" w:eastAsia="SimSun" w:hAnsi="Times New Roman" w:cs="Times New Roman"/>
          <w:kern w:val="2"/>
          <w:sz w:val="24"/>
          <w:szCs w:val="24"/>
          <w:lang w:eastAsia="zh-CN" w:bidi="hi-IN"/>
        </w:rPr>
      </w:pPr>
      <w:r>
        <w:rPr>
          <w:rFonts w:ascii="Times New Roman" w:eastAsia="KaiTi" w:hAnsi="Times New Roman" w:cs="Times New Roman" w:hint="eastAsia"/>
          <w:kern w:val="2"/>
          <w:sz w:val="24"/>
          <w:szCs w:val="24"/>
          <w:lang w:eastAsia="zh-CN" w:bidi="hi-IN"/>
        </w:rPr>
        <w:t>又</w:t>
      </w:r>
      <w:r w:rsidR="0078167C" w:rsidRPr="006922B4">
        <w:rPr>
          <w:rFonts w:ascii="Times New Roman" w:eastAsia="KaiTi" w:hAnsi="Times New Roman" w:cs="Times New Roman"/>
          <w:kern w:val="2"/>
          <w:sz w:val="24"/>
          <w:szCs w:val="24"/>
          <w:lang w:eastAsia="zh-CN" w:bidi="hi-IN"/>
        </w:rPr>
        <w:t>欢迎</w:t>
      </w:r>
      <w:r w:rsidR="0078167C" w:rsidRPr="006922B4">
        <w:rPr>
          <w:rFonts w:ascii="Times New Roman" w:eastAsia="SimSun" w:hAnsi="Times New Roman" w:cs="Times New Roman"/>
          <w:kern w:val="2"/>
          <w:sz w:val="24"/>
          <w:szCs w:val="24"/>
          <w:lang w:eastAsia="zh-CN" w:bidi="hi-IN"/>
        </w:rPr>
        <w:t>缔约方自《</w:t>
      </w:r>
      <w:r w:rsidR="0078167C" w:rsidRPr="006922B4">
        <w:rPr>
          <w:rFonts w:ascii="Times New Roman" w:eastAsia="SimSun" w:hAnsi="Times New Roman" w:cs="Times New Roman"/>
          <w:kern w:val="2"/>
          <w:sz w:val="24"/>
          <w:szCs w:val="24"/>
          <w:lang w:eastAsia="zh-CN" w:bidi="hi-IN"/>
        </w:rPr>
        <w:t>2011-2020</w:t>
      </w:r>
      <w:r w:rsidR="0078167C" w:rsidRPr="006922B4">
        <w:rPr>
          <w:rFonts w:ascii="Times New Roman" w:eastAsia="SimSun" w:hAnsi="Times New Roman" w:cs="Times New Roman"/>
          <w:kern w:val="2"/>
          <w:sz w:val="24"/>
          <w:szCs w:val="24"/>
          <w:lang w:eastAsia="zh-CN" w:bidi="hi-IN"/>
        </w:rPr>
        <w:t>年生物多样性战略计划》通过以来</w:t>
      </w:r>
      <w:r>
        <w:rPr>
          <w:rFonts w:ascii="Times New Roman" w:eastAsia="SimSun" w:hAnsi="Times New Roman" w:cs="Times New Roman" w:hint="eastAsia"/>
          <w:kern w:val="2"/>
          <w:sz w:val="24"/>
          <w:szCs w:val="24"/>
          <w:lang w:eastAsia="zh-CN" w:bidi="hi-IN"/>
        </w:rPr>
        <w:t>为</w:t>
      </w:r>
      <w:r w:rsidR="0078167C" w:rsidRPr="006922B4">
        <w:rPr>
          <w:rFonts w:ascii="Times New Roman" w:eastAsia="SimSun" w:hAnsi="Times New Roman" w:cs="Times New Roman"/>
          <w:kern w:val="2"/>
          <w:sz w:val="24"/>
          <w:szCs w:val="24"/>
          <w:lang w:eastAsia="zh-CN" w:bidi="hi-IN"/>
        </w:rPr>
        <w:t>执行</w:t>
      </w:r>
      <w:r w:rsidR="006922B4">
        <w:rPr>
          <w:rFonts w:ascii="Times New Roman" w:eastAsia="SimSun" w:hAnsi="Times New Roman" w:cs="Times New Roman" w:hint="eastAsia"/>
          <w:kern w:val="2"/>
          <w:sz w:val="24"/>
          <w:szCs w:val="24"/>
          <w:lang w:eastAsia="zh-CN" w:bidi="hi-IN"/>
        </w:rPr>
        <w:t>国家生物多样性战略和行动计划</w:t>
      </w:r>
      <w:r w:rsidR="0078167C" w:rsidRPr="006922B4">
        <w:rPr>
          <w:rFonts w:ascii="Times New Roman" w:eastAsia="SimSun" w:hAnsi="Times New Roman" w:cs="Times New Roman"/>
          <w:kern w:val="2"/>
          <w:sz w:val="24"/>
          <w:szCs w:val="24"/>
          <w:lang w:eastAsia="zh-CN" w:bidi="hi-IN"/>
        </w:rPr>
        <w:t>并在国家执行《公约》中更好地</w:t>
      </w:r>
      <w:r w:rsidR="00525376">
        <w:rPr>
          <w:rFonts w:ascii="Times New Roman" w:eastAsia="SimSun" w:hAnsi="Times New Roman" w:cs="Times New Roman" w:hint="eastAsia"/>
          <w:kern w:val="2"/>
          <w:sz w:val="24"/>
          <w:szCs w:val="24"/>
          <w:lang w:eastAsia="zh-CN" w:bidi="hi-IN"/>
        </w:rPr>
        <w:t>体现</w:t>
      </w:r>
      <w:r w:rsidR="0078167C" w:rsidRPr="006922B4">
        <w:rPr>
          <w:rFonts w:ascii="Times New Roman" w:eastAsia="SimSun" w:hAnsi="Times New Roman" w:cs="Times New Roman"/>
          <w:kern w:val="2"/>
          <w:sz w:val="24"/>
          <w:szCs w:val="24"/>
          <w:lang w:eastAsia="zh-CN" w:bidi="hi-IN"/>
        </w:rPr>
        <w:t>土著人民和地方社区</w:t>
      </w:r>
      <w:r w:rsidR="00525376">
        <w:rPr>
          <w:rFonts w:ascii="Times New Roman" w:eastAsia="SimSun" w:hAnsi="Times New Roman" w:cs="Times New Roman" w:hint="eastAsia"/>
          <w:kern w:val="2"/>
          <w:sz w:val="24"/>
          <w:szCs w:val="24"/>
          <w:lang w:eastAsia="zh-CN" w:bidi="hi-IN"/>
        </w:rPr>
        <w:t>和</w:t>
      </w:r>
      <w:r w:rsidR="0078167C" w:rsidRPr="006922B4">
        <w:rPr>
          <w:rFonts w:ascii="Times New Roman" w:eastAsia="SimSun" w:hAnsi="Times New Roman" w:cs="Times New Roman"/>
          <w:kern w:val="2"/>
          <w:sz w:val="24"/>
          <w:szCs w:val="24"/>
          <w:lang w:eastAsia="zh-CN" w:bidi="hi-IN"/>
        </w:rPr>
        <w:t>性别问题</w:t>
      </w:r>
      <w:r>
        <w:rPr>
          <w:rFonts w:ascii="Times New Roman" w:eastAsia="SimSun" w:hAnsi="Times New Roman" w:cs="Times New Roman" w:hint="eastAsia"/>
          <w:kern w:val="2"/>
          <w:sz w:val="24"/>
          <w:szCs w:val="24"/>
          <w:lang w:eastAsia="zh-CN" w:bidi="hi-IN"/>
        </w:rPr>
        <w:t>所作的努力</w:t>
      </w:r>
      <w:r w:rsidR="0078167C" w:rsidRPr="006922B4">
        <w:rPr>
          <w:rFonts w:ascii="Times New Roman" w:eastAsia="SimSun" w:hAnsi="Times New Roman" w:cs="Times New Roman"/>
          <w:kern w:val="2"/>
          <w:sz w:val="24"/>
          <w:szCs w:val="24"/>
          <w:lang w:eastAsia="zh-CN" w:bidi="hi-IN"/>
        </w:rPr>
        <w:t>；</w:t>
      </w:r>
    </w:p>
    <w:p w14:paraId="7864BB9A" w14:textId="5DC2F65A" w:rsidR="0078167C" w:rsidRPr="006922B4" w:rsidRDefault="0078167C" w:rsidP="00756CC7">
      <w:pPr>
        <w:pStyle w:val="ListParagraph"/>
        <w:numPr>
          <w:ilvl w:val="0"/>
          <w:numId w:val="33"/>
        </w:numPr>
        <w:adjustRightInd w:val="0"/>
        <w:snapToGrid w:val="0"/>
        <w:spacing w:before="120" w:after="120" w:line="240" w:lineRule="atLeast"/>
        <w:ind w:left="0" w:firstLine="475"/>
        <w:contextualSpacing w:val="0"/>
        <w:rPr>
          <w:rFonts w:ascii="Times New Roman" w:eastAsia="SimSun" w:hAnsi="Times New Roman" w:cs="Times New Roman"/>
          <w:kern w:val="2"/>
          <w:sz w:val="24"/>
          <w:szCs w:val="24"/>
          <w:lang w:eastAsia="zh-CN" w:bidi="hi-IN"/>
        </w:rPr>
      </w:pPr>
      <w:r w:rsidRPr="006922B4">
        <w:rPr>
          <w:rFonts w:ascii="Times New Roman" w:eastAsia="KaiTi" w:hAnsi="Times New Roman" w:cs="Times New Roman"/>
          <w:kern w:val="2"/>
          <w:sz w:val="24"/>
          <w:szCs w:val="24"/>
          <w:lang w:eastAsia="zh-CN" w:bidi="hi-IN"/>
        </w:rPr>
        <w:t>关切地注意到</w:t>
      </w:r>
      <w:r w:rsidRPr="006922B4">
        <w:rPr>
          <w:rFonts w:ascii="Times New Roman" w:eastAsia="SimSun" w:hAnsi="Times New Roman" w:cs="Times New Roman"/>
          <w:kern w:val="2"/>
          <w:sz w:val="24"/>
          <w:szCs w:val="24"/>
          <w:lang w:eastAsia="zh-CN" w:bidi="hi-IN"/>
        </w:rPr>
        <w:t>缔约方</w:t>
      </w:r>
      <w:r w:rsidR="002717A6">
        <w:rPr>
          <w:rFonts w:ascii="Times New Roman" w:eastAsia="SimSun" w:hAnsi="Times New Roman" w:cs="Times New Roman" w:hint="eastAsia"/>
          <w:kern w:val="2"/>
          <w:sz w:val="24"/>
          <w:szCs w:val="24"/>
          <w:lang w:eastAsia="zh-CN" w:bidi="hi-IN"/>
        </w:rPr>
        <w:t>在国家生物多样性战略和行动计划中</w:t>
      </w:r>
      <w:r w:rsidRPr="006922B4">
        <w:rPr>
          <w:rFonts w:ascii="Times New Roman" w:eastAsia="SimSun" w:hAnsi="Times New Roman" w:cs="Times New Roman"/>
          <w:kern w:val="2"/>
          <w:sz w:val="24"/>
          <w:szCs w:val="24"/>
          <w:lang w:eastAsia="zh-CN" w:bidi="hi-IN"/>
        </w:rPr>
        <w:t>设定的国家目标和承诺总体上与爱知生物多样性目标设定的</w:t>
      </w:r>
      <w:r w:rsidR="002717A6">
        <w:rPr>
          <w:rFonts w:ascii="Times New Roman" w:eastAsia="SimSun" w:hAnsi="Times New Roman" w:cs="Times New Roman" w:hint="eastAsia"/>
          <w:kern w:val="2"/>
          <w:sz w:val="24"/>
          <w:szCs w:val="24"/>
          <w:lang w:eastAsia="zh-CN" w:bidi="hi-IN"/>
        </w:rPr>
        <w:t>宏伟程度</w:t>
      </w:r>
      <w:r w:rsidRPr="006922B4">
        <w:rPr>
          <w:rFonts w:ascii="Times New Roman" w:eastAsia="SimSun" w:hAnsi="Times New Roman" w:cs="Times New Roman"/>
          <w:kern w:val="2"/>
          <w:sz w:val="24"/>
          <w:szCs w:val="24"/>
          <w:lang w:eastAsia="zh-CN" w:bidi="hi-IN"/>
        </w:rPr>
        <w:t>不相称，</w:t>
      </w:r>
      <w:r w:rsidR="00525376">
        <w:rPr>
          <w:rFonts w:ascii="Times New Roman" w:eastAsia="SimSun" w:hAnsi="Times New Roman" w:cs="Times New Roman" w:hint="eastAsia"/>
          <w:kern w:val="2"/>
          <w:sz w:val="24"/>
          <w:szCs w:val="24"/>
          <w:lang w:eastAsia="zh-CN" w:bidi="hi-IN"/>
        </w:rPr>
        <w:t>虽然</w:t>
      </w:r>
      <w:r w:rsidRPr="006922B4">
        <w:rPr>
          <w:rFonts w:ascii="Times New Roman" w:eastAsia="SimSun" w:hAnsi="Times New Roman" w:cs="Times New Roman"/>
          <w:kern w:val="2"/>
          <w:sz w:val="24"/>
          <w:szCs w:val="24"/>
          <w:lang w:eastAsia="zh-CN" w:bidi="hi-IN"/>
        </w:rPr>
        <w:t>在实现爱知生物多样性目标方面取得了令人鼓舞的进展，但总体进展有限；</w:t>
      </w:r>
    </w:p>
    <w:p w14:paraId="4B7DF1C4" w14:textId="422833BA" w:rsidR="0078167C" w:rsidRPr="006922B4" w:rsidRDefault="0078167C" w:rsidP="00756CC7">
      <w:pPr>
        <w:pStyle w:val="ListParagraph"/>
        <w:numPr>
          <w:ilvl w:val="0"/>
          <w:numId w:val="33"/>
        </w:numPr>
        <w:adjustRightInd w:val="0"/>
        <w:snapToGrid w:val="0"/>
        <w:spacing w:before="120" w:after="120" w:line="240" w:lineRule="atLeast"/>
        <w:ind w:left="0" w:firstLine="475"/>
        <w:contextualSpacing w:val="0"/>
        <w:rPr>
          <w:rFonts w:ascii="Times New Roman" w:eastAsia="SimSun" w:hAnsi="Times New Roman" w:cs="Times New Roman"/>
          <w:kern w:val="2"/>
          <w:sz w:val="24"/>
          <w:szCs w:val="24"/>
          <w:lang w:eastAsia="zh-CN" w:bidi="hi-IN"/>
        </w:rPr>
      </w:pPr>
      <w:r w:rsidRPr="006922B4">
        <w:rPr>
          <w:rFonts w:ascii="Times New Roman" w:eastAsia="KaiTi" w:hAnsi="Times New Roman" w:cs="Times New Roman"/>
          <w:kern w:val="2"/>
          <w:sz w:val="24"/>
          <w:szCs w:val="24"/>
          <w:lang w:eastAsia="zh-CN" w:bidi="hi-IN"/>
        </w:rPr>
        <w:t>又关切地注意到</w:t>
      </w:r>
      <w:r w:rsidRPr="006922B4">
        <w:rPr>
          <w:rFonts w:ascii="Times New Roman" w:eastAsia="SimSun" w:hAnsi="Times New Roman" w:cs="Times New Roman"/>
          <w:kern w:val="2"/>
          <w:sz w:val="24"/>
          <w:szCs w:val="24"/>
          <w:lang w:eastAsia="zh-CN" w:bidi="hi-IN"/>
        </w:rPr>
        <w:t>《</w:t>
      </w:r>
      <w:r w:rsidR="008C71EA" w:rsidRPr="006922B4">
        <w:rPr>
          <w:rFonts w:ascii="Times New Roman" w:eastAsia="SimSun" w:hAnsi="Times New Roman" w:cs="Times New Roman"/>
          <w:kern w:val="2"/>
          <w:sz w:val="24"/>
          <w:szCs w:val="24"/>
          <w:lang w:eastAsia="zh-CN" w:bidi="hi-IN"/>
        </w:rPr>
        <w:t>2015-2020</w:t>
      </w:r>
      <w:r w:rsidR="008C71EA" w:rsidRPr="006922B4">
        <w:rPr>
          <w:rFonts w:ascii="Times New Roman" w:eastAsia="SimSun" w:hAnsi="Times New Roman" w:cs="Times New Roman"/>
          <w:kern w:val="2"/>
          <w:sz w:val="24"/>
          <w:szCs w:val="24"/>
          <w:lang w:eastAsia="zh-CN" w:bidi="hi-IN"/>
        </w:rPr>
        <w:t>年性别问题行动计划</w:t>
      </w:r>
      <w:r w:rsidRPr="006922B4">
        <w:rPr>
          <w:rFonts w:ascii="Times New Roman" w:eastAsia="SimSun" w:hAnsi="Times New Roman" w:cs="Times New Roman"/>
          <w:kern w:val="2"/>
          <w:sz w:val="24"/>
          <w:szCs w:val="24"/>
          <w:lang w:eastAsia="zh-CN" w:bidi="hi-IN"/>
        </w:rPr>
        <w:t>》没有得到充分执行，虽然对生物多样性和性别问题的认识和理解有所提高，但性别</w:t>
      </w:r>
      <w:r w:rsidR="00B43255" w:rsidRPr="00B43255">
        <w:rPr>
          <w:rFonts w:ascii="Times New Roman" w:eastAsia="SimSun" w:hAnsi="Times New Roman" w:cs="Times New Roman" w:hint="eastAsia"/>
          <w:color w:val="000000" w:themeColor="text1"/>
          <w:kern w:val="2"/>
          <w:sz w:val="24"/>
          <w:szCs w:val="24"/>
          <w:lang w:eastAsia="zh-CN" w:bidi="hi-IN"/>
        </w:rPr>
        <w:t>问题</w:t>
      </w:r>
      <w:r w:rsidRPr="006922B4">
        <w:rPr>
          <w:rFonts w:ascii="Times New Roman" w:eastAsia="SimSun" w:hAnsi="Times New Roman" w:cs="Times New Roman"/>
          <w:kern w:val="2"/>
          <w:sz w:val="24"/>
          <w:szCs w:val="24"/>
          <w:lang w:eastAsia="zh-CN" w:bidi="hi-IN"/>
        </w:rPr>
        <w:t>没有充分</w:t>
      </w:r>
      <w:r w:rsidR="00525376">
        <w:rPr>
          <w:rFonts w:ascii="Times New Roman" w:eastAsia="SimSun" w:hAnsi="Times New Roman" w:cs="Times New Roman" w:hint="eastAsia"/>
          <w:kern w:val="2"/>
          <w:sz w:val="24"/>
          <w:szCs w:val="24"/>
          <w:lang w:eastAsia="zh-CN" w:bidi="hi-IN"/>
        </w:rPr>
        <w:t>体现</w:t>
      </w:r>
      <w:r w:rsidRPr="006922B4">
        <w:rPr>
          <w:rFonts w:ascii="Times New Roman" w:eastAsia="SimSun" w:hAnsi="Times New Roman" w:cs="Times New Roman"/>
          <w:kern w:val="2"/>
          <w:sz w:val="24"/>
          <w:szCs w:val="24"/>
          <w:lang w:eastAsia="zh-CN" w:bidi="hi-IN"/>
        </w:rPr>
        <w:t>在《公约》的执行或</w:t>
      </w:r>
      <w:r w:rsidR="002717A6">
        <w:rPr>
          <w:rFonts w:ascii="Times New Roman" w:eastAsia="SimSun" w:hAnsi="Times New Roman" w:cs="Times New Roman" w:hint="eastAsia"/>
          <w:kern w:val="2"/>
          <w:sz w:val="24"/>
          <w:szCs w:val="24"/>
          <w:lang w:eastAsia="zh-CN" w:bidi="hi-IN"/>
        </w:rPr>
        <w:t>国家生物多样性战略和行动计划</w:t>
      </w:r>
      <w:r w:rsidRPr="006922B4">
        <w:rPr>
          <w:rFonts w:ascii="Times New Roman" w:eastAsia="SimSun" w:hAnsi="Times New Roman" w:cs="Times New Roman"/>
          <w:kern w:val="2"/>
          <w:sz w:val="24"/>
          <w:szCs w:val="24"/>
          <w:lang w:eastAsia="zh-CN" w:bidi="hi-IN"/>
        </w:rPr>
        <w:t>中；</w:t>
      </w:r>
    </w:p>
    <w:p w14:paraId="39B0B88E" w14:textId="0BAF8620" w:rsidR="0078167C" w:rsidRPr="006922B4" w:rsidRDefault="0078167C" w:rsidP="00756CC7">
      <w:pPr>
        <w:pStyle w:val="ListParagraph"/>
        <w:numPr>
          <w:ilvl w:val="0"/>
          <w:numId w:val="33"/>
        </w:numPr>
        <w:adjustRightInd w:val="0"/>
        <w:snapToGrid w:val="0"/>
        <w:spacing w:before="120" w:after="120" w:line="240" w:lineRule="atLeast"/>
        <w:ind w:left="0" w:firstLine="475"/>
        <w:contextualSpacing w:val="0"/>
        <w:rPr>
          <w:rFonts w:ascii="Times New Roman" w:eastAsia="SimSun" w:hAnsi="Times New Roman" w:cs="Times New Roman"/>
          <w:kern w:val="2"/>
          <w:sz w:val="24"/>
          <w:szCs w:val="24"/>
          <w:lang w:eastAsia="zh-CN" w:bidi="hi-IN"/>
        </w:rPr>
      </w:pPr>
      <w:r w:rsidRPr="006922B4">
        <w:rPr>
          <w:rFonts w:ascii="Times New Roman" w:eastAsia="KaiTi" w:hAnsi="Times New Roman" w:cs="Times New Roman"/>
          <w:kern w:val="2"/>
          <w:sz w:val="24"/>
          <w:szCs w:val="24"/>
          <w:lang w:eastAsia="zh-CN" w:bidi="hi-IN"/>
        </w:rPr>
        <w:t>还关切地注意到</w:t>
      </w:r>
      <w:r w:rsidR="00956719">
        <w:rPr>
          <w:rFonts w:ascii="Times New Roman" w:eastAsia="SimSun" w:hAnsi="Times New Roman" w:cs="Times New Roman" w:hint="eastAsia"/>
          <w:kern w:val="2"/>
          <w:sz w:val="24"/>
          <w:szCs w:val="24"/>
          <w:lang w:eastAsia="zh-CN" w:bidi="hi-IN"/>
        </w:rPr>
        <w:t>虽然</w:t>
      </w:r>
      <w:r w:rsidRPr="006922B4">
        <w:rPr>
          <w:rFonts w:ascii="Times New Roman" w:eastAsia="SimSun" w:hAnsi="Times New Roman" w:cs="Times New Roman"/>
          <w:kern w:val="2"/>
          <w:sz w:val="24"/>
          <w:szCs w:val="24"/>
          <w:lang w:eastAsia="zh-CN" w:bidi="hi-IN"/>
        </w:rPr>
        <w:t>取得了令人鼓舞的进展，但土著人民和地方社区以及传统知识和</w:t>
      </w:r>
      <w:r w:rsidRPr="00B43255">
        <w:rPr>
          <w:rFonts w:ascii="Times New Roman" w:eastAsia="SimSun" w:hAnsi="Times New Roman" w:cs="Times New Roman"/>
          <w:color w:val="000000" w:themeColor="text1"/>
          <w:kern w:val="2"/>
          <w:sz w:val="24"/>
          <w:szCs w:val="24"/>
          <w:lang w:eastAsia="zh-CN" w:bidi="hi-IN"/>
        </w:rPr>
        <w:t>可持续</w:t>
      </w:r>
      <w:r w:rsidR="00956719" w:rsidRPr="00B43255">
        <w:rPr>
          <w:rFonts w:ascii="Times New Roman" w:eastAsia="SimSun" w:hAnsi="Times New Roman" w:cs="Times New Roman"/>
          <w:color w:val="000000" w:themeColor="text1"/>
          <w:kern w:val="2"/>
          <w:sz w:val="24"/>
          <w:szCs w:val="24"/>
          <w:lang w:eastAsia="zh-CN" w:bidi="hi-IN"/>
        </w:rPr>
        <w:t>习惯</w:t>
      </w:r>
      <w:r w:rsidR="00956719" w:rsidRPr="00B43255">
        <w:rPr>
          <w:rFonts w:ascii="Times New Roman" w:eastAsia="SimSun" w:hAnsi="Times New Roman" w:cs="Times New Roman" w:hint="eastAsia"/>
          <w:color w:val="000000" w:themeColor="text1"/>
          <w:kern w:val="2"/>
          <w:sz w:val="24"/>
          <w:szCs w:val="24"/>
          <w:lang w:eastAsia="zh-CN" w:bidi="hi-IN"/>
        </w:rPr>
        <w:t>使用</w:t>
      </w:r>
      <w:r w:rsidRPr="006922B4">
        <w:rPr>
          <w:rFonts w:ascii="Times New Roman" w:eastAsia="SimSun" w:hAnsi="Times New Roman" w:cs="Times New Roman"/>
          <w:kern w:val="2"/>
          <w:sz w:val="24"/>
          <w:szCs w:val="24"/>
          <w:lang w:eastAsia="zh-CN" w:bidi="hi-IN"/>
        </w:rPr>
        <w:t>没有</w:t>
      </w:r>
      <w:r w:rsidR="00956719">
        <w:rPr>
          <w:rFonts w:ascii="Times New Roman" w:eastAsia="SimSun" w:hAnsi="Times New Roman" w:cs="Times New Roman" w:hint="eastAsia"/>
          <w:kern w:val="2"/>
          <w:sz w:val="24"/>
          <w:szCs w:val="24"/>
          <w:lang w:eastAsia="zh-CN" w:bidi="hi-IN"/>
        </w:rPr>
        <w:t>充分</w:t>
      </w:r>
      <w:r w:rsidR="00525376">
        <w:rPr>
          <w:rFonts w:ascii="Times New Roman" w:eastAsia="SimSun" w:hAnsi="Times New Roman" w:cs="Times New Roman" w:hint="eastAsia"/>
          <w:kern w:val="2"/>
          <w:sz w:val="24"/>
          <w:szCs w:val="24"/>
          <w:lang w:eastAsia="zh-CN" w:bidi="hi-IN"/>
        </w:rPr>
        <w:t>体现</w:t>
      </w:r>
      <w:r w:rsidRPr="006922B4">
        <w:rPr>
          <w:rFonts w:ascii="Times New Roman" w:eastAsia="SimSun" w:hAnsi="Times New Roman" w:cs="Times New Roman"/>
          <w:kern w:val="2"/>
          <w:sz w:val="24"/>
          <w:szCs w:val="24"/>
          <w:lang w:eastAsia="zh-CN" w:bidi="hi-IN"/>
        </w:rPr>
        <w:t>在《公约》的执行或</w:t>
      </w:r>
      <w:r w:rsidR="00956719">
        <w:rPr>
          <w:rFonts w:ascii="Times New Roman" w:eastAsia="SimSun" w:hAnsi="Times New Roman" w:cs="Times New Roman" w:hint="eastAsia"/>
          <w:kern w:val="2"/>
          <w:sz w:val="24"/>
          <w:szCs w:val="24"/>
          <w:lang w:eastAsia="zh-CN" w:bidi="hi-IN"/>
        </w:rPr>
        <w:t>国家生物多样性战略和行动计</w:t>
      </w:r>
      <w:r w:rsidR="00AB251A">
        <w:rPr>
          <w:rFonts w:ascii="Times New Roman" w:eastAsia="SimSun" w:hAnsi="Times New Roman" w:cs="Times New Roman" w:hint="eastAsia"/>
          <w:kern w:val="2"/>
          <w:sz w:val="24"/>
          <w:szCs w:val="24"/>
          <w:lang w:eastAsia="zh-CN" w:bidi="hi-IN"/>
        </w:rPr>
        <w:t xml:space="preserve"> </w:t>
      </w:r>
      <w:r w:rsidR="00956719">
        <w:rPr>
          <w:rFonts w:ascii="Times New Roman" w:eastAsia="SimSun" w:hAnsi="Times New Roman" w:cs="Times New Roman" w:hint="eastAsia"/>
          <w:kern w:val="2"/>
          <w:sz w:val="24"/>
          <w:szCs w:val="24"/>
          <w:lang w:eastAsia="zh-CN" w:bidi="hi-IN"/>
        </w:rPr>
        <w:t>划</w:t>
      </w:r>
      <w:r w:rsidRPr="006922B4">
        <w:rPr>
          <w:rFonts w:ascii="Times New Roman" w:eastAsia="SimSun" w:hAnsi="Times New Roman" w:cs="Times New Roman"/>
          <w:kern w:val="2"/>
          <w:sz w:val="24"/>
          <w:szCs w:val="24"/>
          <w:lang w:eastAsia="zh-CN" w:bidi="hi-IN"/>
        </w:rPr>
        <w:t>中。</w:t>
      </w:r>
    </w:p>
    <w:p w14:paraId="4BA4FCF2" w14:textId="36CFCBA1" w:rsidR="0078167C" w:rsidRPr="009E7537" w:rsidRDefault="004F133C" w:rsidP="00756CC7">
      <w:pPr>
        <w:pStyle w:val="ListParagraph"/>
        <w:numPr>
          <w:ilvl w:val="0"/>
          <w:numId w:val="29"/>
        </w:numPr>
        <w:adjustRightInd w:val="0"/>
        <w:snapToGrid w:val="0"/>
        <w:spacing w:before="120" w:after="120" w:line="240" w:lineRule="atLeast"/>
        <w:ind w:left="0" w:firstLine="0"/>
        <w:contextualSpacing w:val="0"/>
        <w:rPr>
          <w:rFonts w:ascii="Times New Roman" w:eastAsia="SimSun" w:hAnsi="Times New Roman" w:cs="Times New Roman"/>
          <w:kern w:val="2"/>
          <w:sz w:val="24"/>
          <w:szCs w:val="24"/>
          <w:lang w:eastAsia="zh-CN" w:bidi="hi-IN"/>
        </w:rPr>
      </w:pPr>
      <w:r>
        <w:rPr>
          <w:rFonts w:ascii="Times New Roman" w:eastAsia="SimSun" w:hAnsi="Times New Roman" w:cs="Times New Roman" w:hint="eastAsia"/>
          <w:kern w:val="2"/>
          <w:sz w:val="24"/>
          <w:szCs w:val="24"/>
          <w:lang w:eastAsia="zh-CN" w:bidi="hi-IN"/>
        </w:rPr>
        <w:t>执行问题附属</w:t>
      </w:r>
      <w:r w:rsidR="0078167C" w:rsidRPr="009E7537">
        <w:rPr>
          <w:rFonts w:ascii="Times New Roman" w:eastAsia="SimSun" w:hAnsi="Times New Roman" w:cs="Times New Roman"/>
          <w:kern w:val="2"/>
          <w:sz w:val="24"/>
          <w:szCs w:val="24"/>
          <w:lang w:eastAsia="zh-CN" w:bidi="hi-IN"/>
        </w:rPr>
        <w:t>机构不妨建议缔约方</w:t>
      </w:r>
      <w:r>
        <w:rPr>
          <w:rFonts w:ascii="Times New Roman" w:eastAsia="SimSun" w:hAnsi="Times New Roman" w:cs="Times New Roman" w:hint="eastAsia"/>
          <w:kern w:val="2"/>
          <w:sz w:val="24"/>
          <w:szCs w:val="24"/>
          <w:lang w:eastAsia="zh-CN" w:bidi="hi-IN"/>
        </w:rPr>
        <w:t>大会</w:t>
      </w:r>
      <w:r w:rsidR="0078167C" w:rsidRPr="009E7537">
        <w:rPr>
          <w:rFonts w:ascii="Times New Roman" w:eastAsia="SimSun" w:hAnsi="Times New Roman" w:cs="Times New Roman"/>
          <w:kern w:val="2"/>
          <w:sz w:val="24"/>
          <w:szCs w:val="24"/>
          <w:lang w:eastAsia="zh-CN" w:bidi="hi-IN"/>
        </w:rPr>
        <w:t>第十五</w:t>
      </w:r>
      <w:r>
        <w:rPr>
          <w:rFonts w:ascii="Times New Roman" w:eastAsia="SimSun" w:hAnsi="Times New Roman" w:cs="Times New Roman" w:hint="eastAsia"/>
          <w:kern w:val="2"/>
          <w:sz w:val="24"/>
          <w:szCs w:val="24"/>
          <w:lang w:eastAsia="zh-CN" w:bidi="hi-IN"/>
        </w:rPr>
        <w:t>届</w:t>
      </w:r>
      <w:r w:rsidR="0078167C" w:rsidRPr="009E7537">
        <w:rPr>
          <w:rFonts w:ascii="Times New Roman" w:eastAsia="SimSun" w:hAnsi="Times New Roman" w:cs="Times New Roman"/>
          <w:kern w:val="2"/>
          <w:sz w:val="24"/>
          <w:szCs w:val="24"/>
          <w:lang w:eastAsia="zh-CN" w:bidi="hi-IN"/>
        </w:rPr>
        <w:t>会议通过一项措辞大致如下的决定</w:t>
      </w:r>
      <w:r>
        <w:rPr>
          <w:rFonts w:ascii="Times New Roman" w:eastAsia="SimSun" w:hAnsi="Times New Roman" w:cs="Times New Roman" w:hint="eastAsia"/>
          <w:kern w:val="2"/>
          <w:sz w:val="24"/>
          <w:szCs w:val="24"/>
          <w:lang w:eastAsia="zh-CN" w:bidi="hi-IN"/>
        </w:rPr>
        <w:t>：</w:t>
      </w:r>
    </w:p>
    <w:p w14:paraId="1388B632" w14:textId="40DDB58D" w:rsidR="0078167C" w:rsidRPr="00756CC7" w:rsidRDefault="0078167C" w:rsidP="004F133C">
      <w:pPr>
        <w:adjustRightInd w:val="0"/>
        <w:snapToGrid w:val="0"/>
        <w:spacing w:before="120" w:after="120" w:line="240" w:lineRule="atLeast"/>
        <w:ind w:firstLine="490"/>
        <w:rPr>
          <w:rFonts w:ascii="Times New Roman" w:eastAsia="SimSun" w:hAnsi="Times New Roman"/>
          <w:kern w:val="2"/>
          <w:sz w:val="24"/>
          <w:szCs w:val="24"/>
          <w:lang w:eastAsia="zh-CN" w:bidi="hi-IN"/>
        </w:rPr>
      </w:pPr>
      <w:r w:rsidRPr="004F133C">
        <w:rPr>
          <w:rFonts w:ascii="Times New Roman" w:eastAsia="KaiTi" w:hAnsi="Times New Roman"/>
          <w:kern w:val="2"/>
          <w:sz w:val="24"/>
          <w:szCs w:val="24"/>
          <w:lang w:eastAsia="zh-CN" w:bidi="hi-IN"/>
        </w:rPr>
        <w:t>缔约方</w:t>
      </w:r>
      <w:r w:rsidR="004F133C" w:rsidRPr="004F133C">
        <w:rPr>
          <w:rFonts w:ascii="Times New Roman" w:eastAsia="KaiTi" w:hAnsi="Times New Roman" w:hint="eastAsia"/>
          <w:kern w:val="2"/>
          <w:sz w:val="24"/>
          <w:szCs w:val="24"/>
          <w:lang w:eastAsia="zh-CN" w:bidi="hi-IN"/>
        </w:rPr>
        <w:t>大会</w:t>
      </w:r>
      <w:r w:rsidR="004F133C">
        <w:rPr>
          <w:rFonts w:ascii="Times New Roman" w:eastAsia="SimSun" w:hAnsi="Times New Roman" w:hint="eastAsia"/>
          <w:kern w:val="2"/>
          <w:sz w:val="24"/>
          <w:szCs w:val="24"/>
          <w:lang w:eastAsia="zh-CN" w:bidi="hi-IN"/>
        </w:rPr>
        <w:t>，</w:t>
      </w:r>
    </w:p>
    <w:p w14:paraId="7EC24D50" w14:textId="7639C8FC" w:rsidR="0078167C" w:rsidRPr="002A3926" w:rsidRDefault="004F133C" w:rsidP="004F133C">
      <w:pPr>
        <w:adjustRightInd w:val="0"/>
        <w:snapToGrid w:val="0"/>
        <w:spacing w:before="120" w:after="120" w:line="240" w:lineRule="atLeast"/>
        <w:ind w:left="1080"/>
        <w:jc w:val="center"/>
        <w:rPr>
          <w:rFonts w:ascii="Times New Roman" w:eastAsia="SimSun" w:hAnsi="Times New Roman"/>
          <w:b/>
          <w:bCs/>
          <w:kern w:val="2"/>
          <w:sz w:val="24"/>
          <w:szCs w:val="24"/>
          <w:lang w:eastAsia="zh-CN" w:bidi="hi-IN"/>
        </w:rPr>
      </w:pPr>
      <w:r w:rsidRPr="002A3926">
        <w:rPr>
          <w:rFonts w:ascii="Times New Roman" w:eastAsia="SimSun" w:hAnsi="Times New Roman" w:hint="eastAsia"/>
          <w:b/>
          <w:bCs/>
          <w:kern w:val="2"/>
          <w:sz w:val="24"/>
          <w:szCs w:val="24"/>
          <w:lang w:eastAsia="zh-CN" w:bidi="hi-IN"/>
        </w:rPr>
        <w:t>A</w:t>
      </w:r>
      <w:r w:rsidRPr="002A3926">
        <w:rPr>
          <w:rFonts w:ascii="Times New Roman" w:eastAsia="SimSun" w:hAnsi="Times New Roman"/>
          <w:b/>
          <w:bCs/>
          <w:kern w:val="2"/>
          <w:sz w:val="24"/>
          <w:szCs w:val="24"/>
          <w:lang w:eastAsia="zh-CN" w:bidi="hi-IN"/>
        </w:rPr>
        <w:t xml:space="preserve">. </w:t>
      </w:r>
      <w:r w:rsidR="0078167C" w:rsidRPr="002A3926">
        <w:rPr>
          <w:rFonts w:ascii="Times New Roman" w:eastAsia="SimSun" w:hAnsi="Times New Roman"/>
          <w:b/>
          <w:bCs/>
          <w:kern w:val="2"/>
          <w:sz w:val="24"/>
          <w:szCs w:val="24"/>
          <w:lang w:eastAsia="zh-CN" w:bidi="hi-IN"/>
        </w:rPr>
        <w:t>审查</w:t>
      </w:r>
      <w:r w:rsidR="005A0629" w:rsidRPr="002A3926">
        <w:rPr>
          <w:rFonts w:ascii="Times New Roman" w:eastAsia="SimSun" w:hAnsi="Times New Roman"/>
          <w:b/>
          <w:bCs/>
          <w:kern w:val="2"/>
          <w:sz w:val="24"/>
          <w:szCs w:val="24"/>
          <w:lang w:eastAsia="zh-CN" w:bidi="hi-IN"/>
        </w:rPr>
        <w:t>国家生物多样性战略和行动计划</w:t>
      </w:r>
      <w:r w:rsidR="0078167C" w:rsidRPr="002A3926">
        <w:rPr>
          <w:rFonts w:ascii="Times New Roman" w:eastAsia="SimSun" w:hAnsi="Times New Roman"/>
          <w:b/>
          <w:bCs/>
          <w:kern w:val="2"/>
          <w:sz w:val="24"/>
          <w:szCs w:val="24"/>
          <w:lang w:eastAsia="zh-CN" w:bidi="hi-IN"/>
        </w:rPr>
        <w:t>以及国家报告</w:t>
      </w:r>
    </w:p>
    <w:p w14:paraId="7F1CFC41" w14:textId="77777777" w:rsidR="0078167C" w:rsidRPr="009E7537" w:rsidRDefault="0078167C" w:rsidP="004F133C">
      <w:pPr>
        <w:pStyle w:val="ListParagraph"/>
        <w:numPr>
          <w:ilvl w:val="0"/>
          <w:numId w:val="34"/>
        </w:numPr>
        <w:adjustRightInd w:val="0"/>
        <w:snapToGrid w:val="0"/>
        <w:spacing w:before="120" w:after="120" w:line="240" w:lineRule="atLeast"/>
        <w:ind w:left="0" w:firstLine="490"/>
        <w:contextualSpacing w:val="0"/>
        <w:rPr>
          <w:rFonts w:ascii="Times New Roman" w:eastAsia="SimSun" w:hAnsi="Times New Roman" w:cs="Times New Roman"/>
          <w:kern w:val="2"/>
          <w:sz w:val="24"/>
          <w:szCs w:val="24"/>
          <w:lang w:eastAsia="zh-CN" w:bidi="hi-IN"/>
        </w:rPr>
      </w:pPr>
      <w:r w:rsidRPr="004F133C">
        <w:rPr>
          <w:rFonts w:ascii="Times New Roman" w:eastAsia="KaiTi" w:hAnsi="Times New Roman" w:cs="Times New Roman"/>
          <w:kern w:val="2"/>
          <w:sz w:val="24"/>
          <w:szCs w:val="24"/>
          <w:lang w:eastAsia="zh-CN" w:bidi="hi-IN"/>
        </w:rPr>
        <w:t>注意到</w:t>
      </w:r>
      <w:r w:rsidRPr="009E7537">
        <w:rPr>
          <w:rFonts w:ascii="Times New Roman" w:eastAsia="SimSun" w:hAnsi="Times New Roman" w:cs="Times New Roman"/>
          <w:kern w:val="2"/>
          <w:sz w:val="24"/>
          <w:szCs w:val="24"/>
          <w:lang w:eastAsia="zh-CN" w:bidi="hi-IN"/>
        </w:rPr>
        <w:t>对国家生物多样性战略和行动计划以及国家报告的最新分析；</w:t>
      </w:r>
    </w:p>
    <w:p w14:paraId="1606561B" w14:textId="1AFAA85F" w:rsidR="0078167C" w:rsidRPr="009E7537" w:rsidRDefault="0078167C" w:rsidP="004F133C">
      <w:pPr>
        <w:pStyle w:val="ListParagraph"/>
        <w:numPr>
          <w:ilvl w:val="0"/>
          <w:numId w:val="34"/>
        </w:numPr>
        <w:adjustRightInd w:val="0"/>
        <w:snapToGrid w:val="0"/>
        <w:spacing w:before="120" w:after="120" w:line="240" w:lineRule="atLeast"/>
        <w:ind w:left="0" w:firstLine="490"/>
        <w:contextualSpacing w:val="0"/>
        <w:rPr>
          <w:rFonts w:ascii="Times New Roman" w:eastAsia="SimSun" w:hAnsi="Times New Roman" w:cs="Times New Roman"/>
          <w:kern w:val="2"/>
          <w:sz w:val="24"/>
          <w:szCs w:val="24"/>
          <w:lang w:eastAsia="zh-CN" w:bidi="hi-IN"/>
        </w:rPr>
      </w:pPr>
      <w:r w:rsidRPr="004F133C">
        <w:rPr>
          <w:rFonts w:ascii="Times New Roman" w:eastAsia="KaiTi" w:hAnsi="Times New Roman" w:cs="Times New Roman"/>
          <w:kern w:val="2"/>
          <w:sz w:val="24"/>
          <w:szCs w:val="24"/>
          <w:lang w:eastAsia="zh-CN" w:bidi="hi-IN"/>
        </w:rPr>
        <w:t>欢迎</w:t>
      </w:r>
      <w:r w:rsidRPr="009E7537">
        <w:rPr>
          <w:rFonts w:ascii="Times New Roman" w:eastAsia="SimSun" w:hAnsi="Times New Roman" w:cs="Times New Roman"/>
          <w:kern w:val="2"/>
          <w:sz w:val="24"/>
          <w:szCs w:val="24"/>
          <w:lang w:eastAsia="zh-CN" w:bidi="hi-IN"/>
        </w:rPr>
        <w:t>缔约方</w:t>
      </w:r>
      <w:r w:rsidR="004F133C">
        <w:rPr>
          <w:rFonts w:ascii="Times New Roman" w:eastAsia="SimSun" w:hAnsi="Times New Roman" w:cs="Times New Roman" w:hint="eastAsia"/>
          <w:kern w:val="2"/>
          <w:sz w:val="24"/>
          <w:szCs w:val="24"/>
          <w:lang w:eastAsia="zh-CN" w:bidi="hi-IN"/>
        </w:rPr>
        <w:t>为</w:t>
      </w:r>
      <w:r w:rsidRPr="009E7537">
        <w:rPr>
          <w:rFonts w:ascii="Times New Roman" w:eastAsia="SimSun" w:hAnsi="Times New Roman" w:cs="Times New Roman"/>
          <w:kern w:val="2"/>
          <w:sz w:val="24"/>
          <w:szCs w:val="24"/>
          <w:lang w:eastAsia="zh-CN" w:bidi="hi-IN"/>
        </w:rPr>
        <w:t>在国家生物多样性战略和行动计划中</w:t>
      </w:r>
      <w:r w:rsidR="00525376">
        <w:rPr>
          <w:rFonts w:ascii="Times New Roman" w:eastAsia="SimSun" w:hAnsi="Times New Roman" w:cs="Times New Roman" w:hint="eastAsia"/>
          <w:kern w:val="2"/>
          <w:sz w:val="24"/>
          <w:szCs w:val="24"/>
          <w:lang w:eastAsia="zh-CN" w:bidi="hi-IN"/>
        </w:rPr>
        <w:t>体现</w:t>
      </w:r>
      <w:r w:rsidRPr="009E7537">
        <w:rPr>
          <w:rFonts w:ascii="Times New Roman" w:eastAsia="SimSun" w:hAnsi="Times New Roman" w:cs="Times New Roman"/>
          <w:kern w:val="2"/>
          <w:sz w:val="24"/>
          <w:szCs w:val="24"/>
          <w:lang w:eastAsia="zh-CN" w:bidi="hi-IN"/>
        </w:rPr>
        <w:t>爱知生物多样性目标</w:t>
      </w:r>
      <w:r w:rsidR="004F133C">
        <w:rPr>
          <w:rFonts w:ascii="Times New Roman" w:eastAsia="SimSun" w:hAnsi="Times New Roman" w:cs="Times New Roman" w:hint="eastAsia"/>
          <w:kern w:val="2"/>
          <w:sz w:val="24"/>
          <w:szCs w:val="24"/>
          <w:lang w:eastAsia="zh-CN" w:bidi="hi-IN"/>
        </w:rPr>
        <w:t>所作的努力以及为在其中</w:t>
      </w:r>
      <w:r w:rsidR="00525376">
        <w:rPr>
          <w:rFonts w:ascii="Times New Roman" w:eastAsia="SimSun" w:hAnsi="Times New Roman" w:cs="Times New Roman" w:hint="eastAsia"/>
          <w:kern w:val="2"/>
          <w:sz w:val="24"/>
          <w:szCs w:val="24"/>
          <w:lang w:eastAsia="zh-CN" w:bidi="hi-IN"/>
        </w:rPr>
        <w:t>体现</w:t>
      </w:r>
      <w:r w:rsidRPr="009E7537">
        <w:rPr>
          <w:rFonts w:ascii="Times New Roman" w:eastAsia="SimSun" w:hAnsi="Times New Roman" w:cs="Times New Roman"/>
          <w:kern w:val="2"/>
          <w:sz w:val="24"/>
          <w:szCs w:val="24"/>
          <w:lang w:eastAsia="zh-CN" w:bidi="hi-IN"/>
        </w:rPr>
        <w:t>土著人民和地方社区、传统知识、可持续</w:t>
      </w:r>
      <w:r w:rsidR="004F133C" w:rsidRPr="009E7537">
        <w:rPr>
          <w:rFonts w:ascii="Times New Roman" w:eastAsia="SimSun" w:hAnsi="Times New Roman" w:cs="Times New Roman"/>
          <w:kern w:val="2"/>
          <w:sz w:val="24"/>
          <w:szCs w:val="24"/>
          <w:lang w:eastAsia="zh-CN" w:bidi="hi-IN"/>
        </w:rPr>
        <w:t>习惯</w:t>
      </w:r>
      <w:r w:rsidR="004F133C">
        <w:rPr>
          <w:rFonts w:ascii="Times New Roman" w:eastAsia="SimSun" w:hAnsi="Times New Roman" w:cs="Times New Roman" w:hint="eastAsia"/>
          <w:kern w:val="2"/>
          <w:sz w:val="24"/>
          <w:szCs w:val="24"/>
          <w:lang w:eastAsia="zh-CN" w:bidi="hi-IN"/>
        </w:rPr>
        <w:t>使用</w:t>
      </w:r>
      <w:r w:rsidRPr="009E7537">
        <w:rPr>
          <w:rFonts w:ascii="Times New Roman" w:eastAsia="SimSun" w:hAnsi="Times New Roman" w:cs="Times New Roman"/>
          <w:kern w:val="2"/>
          <w:sz w:val="24"/>
          <w:szCs w:val="24"/>
          <w:lang w:eastAsia="zh-CN" w:bidi="hi-IN"/>
        </w:rPr>
        <w:t>和性别问题</w:t>
      </w:r>
      <w:r w:rsidR="00525376">
        <w:rPr>
          <w:rFonts w:ascii="Times New Roman" w:eastAsia="SimSun" w:hAnsi="Times New Roman" w:cs="Times New Roman" w:hint="eastAsia"/>
          <w:kern w:val="2"/>
          <w:sz w:val="24"/>
          <w:szCs w:val="24"/>
          <w:lang w:eastAsia="zh-CN" w:bidi="hi-IN"/>
        </w:rPr>
        <w:t>所作的努力</w:t>
      </w:r>
      <w:r w:rsidRPr="009E7537">
        <w:rPr>
          <w:rFonts w:ascii="Times New Roman" w:eastAsia="SimSun" w:hAnsi="Times New Roman" w:cs="Times New Roman"/>
          <w:kern w:val="2"/>
          <w:sz w:val="24"/>
          <w:szCs w:val="24"/>
          <w:lang w:eastAsia="zh-CN" w:bidi="hi-IN"/>
        </w:rPr>
        <w:t>；</w:t>
      </w:r>
    </w:p>
    <w:p w14:paraId="0C221377" w14:textId="4703CD86" w:rsidR="0078167C" w:rsidRPr="009E7537" w:rsidRDefault="00525376" w:rsidP="004F133C">
      <w:pPr>
        <w:pStyle w:val="ListParagraph"/>
        <w:numPr>
          <w:ilvl w:val="0"/>
          <w:numId w:val="34"/>
        </w:numPr>
        <w:adjustRightInd w:val="0"/>
        <w:snapToGrid w:val="0"/>
        <w:spacing w:before="120" w:after="120" w:line="240" w:lineRule="atLeast"/>
        <w:ind w:left="0" w:firstLine="490"/>
        <w:contextualSpacing w:val="0"/>
        <w:rPr>
          <w:rFonts w:ascii="Times New Roman" w:eastAsia="SimSun" w:hAnsi="Times New Roman" w:cs="Times New Roman"/>
          <w:kern w:val="2"/>
          <w:sz w:val="24"/>
          <w:szCs w:val="24"/>
          <w:lang w:eastAsia="zh-CN" w:bidi="hi-IN"/>
        </w:rPr>
      </w:pPr>
      <w:r>
        <w:rPr>
          <w:rFonts w:ascii="Times New Roman" w:eastAsia="KaiTi" w:hAnsi="Times New Roman" w:cs="Times New Roman" w:hint="eastAsia"/>
          <w:kern w:val="2"/>
          <w:sz w:val="24"/>
          <w:szCs w:val="24"/>
          <w:lang w:eastAsia="zh-CN" w:bidi="hi-IN"/>
        </w:rPr>
        <w:t>又</w:t>
      </w:r>
      <w:r w:rsidR="0078167C" w:rsidRPr="004F133C">
        <w:rPr>
          <w:rFonts w:ascii="Times New Roman" w:eastAsia="KaiTi" w:hAnsi="Times New Roman" w:cs="Times New Roman"/>
          <w:kern w:val="2"/>
          <w:sz w:val="24"/>
          <w:szCs w:val="24"/>
          <w:lang w:eastAsia="zh-CN" w:bidi="hi-IN"/>
        </w:rPr>
        <w:t>欢迎</w:t>
      </w:r>
      <w:r w:rsidR="0078167C" w:rsidRPr="009E7537">
        <w:rPr>
          <w:rFonts w:ascii="Times New Roman" w:eastAsia="SimSun" w:hAnsi="Times New Roman" w:cs="Times New Roman"/>
          <w:kern w:val="2"/>
          <w:sz w:val="24"/>
          <w:szCs w:val="24"/>
          <w:lang w:eastAsia="zh-CN" w:bidi="hi-IN"/>
        </w:rPr>
        <w:t>缔约方</w:t>
      </w:r>
      <w:r w:rsidRPr="006922B4">
        <w:rPr>
          <w:rFonts w:ascii="Times New Roman" w:eastAsia="SimSun" w:hAnsi="Times New Roman" w:cs="Times New Roman"/>
          <w:kern w:val="2"/>
          <w:sz w:val="24"/>
          <w:szCs w:val="24"/>
          <w:lang w:eastAsia="zh-CN" w:bidi="hi-IN"/>
        </w:rPr>
        <w:t>自《</w:t>
      </w:r>
      <w:r w:rsidRPr="006922B4">
        <w:rPr>
          <w:rFonts w:ascii="Times New Roman" w:eastAsia="SimSun" w:hAnsi="Times New Roman" w:cs="Times New Roman"/>
          <w:kern w:val="2"/>
          <w:sz w:val="24"/>
          <w:szCs w:val="24"/>
          <w:lang w:eastAsia="zh-CN" w:bidi="hi-IN"/>
        </w:rPr>
        <w:t>2011-2020</w:t>
      </w:r>
      <w:r w:rsidRPr="006922B4">
        <w:rPr>
          <w:rFonts w:ascii="Times New Roman" w:eastAsia="SimSun" w:hAnsi="Times New Roman" w:cs="Times New Roman"/>
          <w:kern w:val="2"/>
          <w:sz w:val="24"/>
          <w:szCs w:val="24"/>
          <w:lang w:eastAsia="zh-CN" w:bidi="hi-IN"/>
        </w:rPr>
        <w:t>年生物多样性战略计划》通过以来</w:t>
      </w:r>
      <w:r>
        <w:rPr>
          <w:rFonts w:ascii="Times New Roman" w:eastAsia="SimSun" w:hAnsi="Times New Roman" w:cs="Times New Roman" w:hint="eastAsia"/>
          <w:kern w:val="2"/>
          <w:sz w:val="24"/>
          <w:szCs w:val="24"/>
          <w:lang w:eastAsia="zh-CN" w:bidi="hi-IN"/>
        </w:rPr>
        <w:t>为</w:t>
      </w:r>
      <w:r w:rsidRPr="006922B4">
        <w:rPr>
          <w:rFonts w:ascii="Times New Roman" w:eastAsia="SimSun" w:hAnsi="Times New Roman" w:cs="Times New Roman"/>
          <w:kern w:val="2"/>
          <w:sz w:val="24"/>
          <w:szCs w:val="24"/>
          <w:lang w:eastAsia="zh-CN" w:bidi="hi-IN"/>
        </w:rPr>
        <w:t>执行</w:t>
      </w:r>
      <w:r>
        <w:rPr>
          <w:rFonts w:ascii="Times New Roman" w:eastAsia="SimSun" w:hAnsi="Times New Roman" w:cs="Times New Roman" w:hint="eastAsia"/>
          <w:kern w:val="2"/>
          <w:sz w:val="24"/>
          <w:szCs w:val="24"/>
          <w:lang w:eastAsia="zh-CN" w:bidi="hi-IN"/>
        </w:rPr>
        <w:t>国家生物多样性战略和行动计划</w:t>
      </w:r>
      <w:r w:rsidRPr="006922B4">
        <w:rPr>
          <w:rFonts w:ascii="Times New Roman" w:eastAsia="SimSun" w:hAnsi="Times New Roman" w:cs="Times New Roman"/>
          <w:kern w:val="2"/>
          <w:sz w:val="24"/>
          <w:szCs w:val="24"/>
          <w:lang w:eastAsia="zh-CN" w:bidi="hi-IN"/>
        </w:rPr>
        <w:t>并在国家执行《公约》中更好地</w:t>
      </w:r>
      <w:r>
        <w:rPr>
          <w:rFonts w:ascii="Times New Roman" w:eastAsia="SimSun" w:hAnsi="Times New Roman" w:cs="Times New Roman" w:hint="eastAsia"/>
          <w:kern w:val="2"/>
          <w:sz w:val="24"/>
          <w:szCs w:val="24"/>
          <w:lang w:eastAsia="zh-CN" w:bidi="hi-IN"/>
        </w:rPr>
        <w:t>体现</w:t>
      </w:r>
      <w:r w:rsidRPr="006922B4">
        <w:rPr>
          <w:rFonts w:ascii="Times New Roman" w:eastAsia="SimSun" w:hAnsi="Times New Roman" w:cs="Times New Roman"/>
          <w:kern w:val="2"/>
          <w:sz w:val="24"/>
          <w:szCs w:val="24"/>
          <w:lang w:eastAsia="zh-CN" w:bidi="hi-IN"/>
        </w:rPr>
        <w:t>土著人民和地方社区</w:t>
      </w:r>
      <w:r>
        <w:rPr>
          <w:rFonts w:ascii="Times New Roman" w:eastAsia="SimSun" w:hAnsi="Times New Roman" w:cs="Times New Roman" w:hint="eastAsia"/>
          <w:kern w:val="2"/>
          <w:sz w:val="24"/>
          <w:szCs w:val="24"/>
          <w:lang w:eastAsia="zh-CN" w:bidi="hi-IN"/>
        </w:rPr>
        <w:t>和</w:t>
      </w:r>
      <w:r w:rsidRPr="006922B4">
        <w:rPr>
          <w:rFonts w:ascii="Times New Roman" w:eastAsia="SimSun" w:hAnsi="Times New Roman" w:cs="Times New Roman"/>
          <w:kern w:val="2"/>
          <w:sz w:val="24"/>
          <w:szCs w:val="24"/>
          <w:lang w:eastAsia="zh-CN" w:bidi="hi-IN"/>
        </w:rPr>
        <w:t>性别问题</w:t>
      </w:r>
      <w:r>
        <w:rPr>
          <w:rFonts w:ascii="Times New Roman" w:eastAsia="SimSun" w:hAnsi="Times New Roman" w:cs="Times New Roman" w:hint="eastAsia"/>
          <w:kern w:val="2"/>
          <w:sz w:val="24"/>
          <w:szCs w:val="24"/>
          <w:lang w:eastAsia="zh-CN" w:bidi="hi-IN"/>
        </w:rPr>
        <w:t>所作的努力</w:t>
      </w:r>
      <w:r w:rsidR="0078167C" w:rsidRPr="009E7537">
        <w:rPr>
          <w:rFonts w:ascii="Times New Roman" w:eastAsia="SimSun" w:hAnsi="Times New Roman" w:cs="Times New Roman"/>
          <w:kern w:val="2"/>
          <w:sz w:val="24"/>
          <w:szCs w:val="24"/>
          <w:lang w:eastAsia="zh-CN" w:bidi="hi-IN"/>
        </w:rPr>
        <w:t>；</w:t>
      </w:r>
    </w:p>
    <w:p w14:paraId="125184EA" w14:textId="1913B5A8" w:rsidR="0078167C" w:rsidRPr="009E7537" w:rsidRDefault="0078167C" w:rsidP="004F133C">
      <w:pPr>
        <w:pStyle w:val="ListParagraph"/>
        <w:numPr>
          <w:ilvl w:val="0"/>
          <w:numId w:val="34"/>
        </w:numPr>
        <w:adjustRightInd w:val="0"/>
        <w:snapToGrid w:val="0"/>
        <w:spacing w:before="120" w:after="120" w:line="240" w:lineRule="atLeast"/>
        <w:ind w:left="0" w:firstLine="490"/>
        <w:contextualSpacing w:val="0"/>
        <w:rPr>
          <w:rFonts w:ascii="Times New Roman" w:eastAsia="SimSun" w:hAnsi="Times New Roman" w:cs="Times New Roman"/>
          <w:kern w:val="2"/>
          <w:sz w:val="24"/>
          <w:szCs w:val="24"/>
          <w:lang w:eastAsia="zh-CN" w:bidi="hi-IN"/>
        </w:rPr>
      </w:pPr>
      <w:r w:rsidRPr="004F133C">
        <w:rPr>
          <w:rFonts w:ascii="Times New Roman" w:eastAsia="KaiTi" w:hAnsi="Times New Roman" w:cs="Times New Roman"/>
          <w:kern w:val="2"/>
          <w:sz w:val="24"/>
          <w:szCs w:val="24"/>
          <w:lang w:eastAsia="zh-CN" w:bidi="hi-IN"/>
        </w:rPr>
        <w:lastRenderedPageBreak/>
        <w:t>关切地注意到</w:t>
      </w:r>
      <w:r w:rsidR="00525376" w:rsidRPr="006922B4">
        <w:rPr>
          <w:rFonts w:ascii="Times New Roman" w:eastAsia="SimSun" w:hAnsi="Times New Roman" w:cs="Times New Roman"/>
          <w:kern w:val="2"/>
          <w:sz w:val="24"/>
          <w:szCs w:val="24"/>
          <w:lang w:eastAsia="zh-CN" w:bidi="hi-IN"/>
        </w:rPr>
        <w:t>缔约方</w:t>
      </w:r>
      <w:r w:rsidR="00525376">
        <w:rPr>
          <w:rFonts w:ascii="Times New Roman" w:eastAsia="SimSun" w:hAnsi="Times New Roman" w:cs="Times New Roman" w:hint="eastAsia"/>
          <w:kern w:val="2"/>
          <w:sz w:val="24"/>
          <w:szCs w:val="24"/>
          <w:lang w:eastAsia="zh-CN" w:bidi="hi-IN"/>
        </w:rPr>
        <w:t>在国家生物多样性战略和行动计划中</w:t>
      </w:r>
      <w:r w:rsidR="00525376" w:rsidRPr="006922B4">
        <w:rPr>
          <w:rFonts w:ascii="Times New Roman" w:eastAsia="SimSun" w:hAnsi="Times New Roman" w:cs="Times New Roman"/>
          <w:kern w:val="2"/>
          <w:sz w:val="24"/>
          <w:szCs w:val="24"/>
          <w:lang w:eastAsia="zh-CN" w:bidi="hi-IN"/>
        </w:rPr>
        <w:t>设定的国家目标和承诺总体上与爱知生物多样性目标设定的</w:t>
      </w:r>
      <w:r w:rsidR="00525376">
        <w:rPr>
          <w:rFonts w:ascii="Times New Roman" w:eastAsia="SimSun" w:hAnsi="Times New Roman" w:cs="Times New Roman" w:hint="eastAsia"/>
          <w:kern w:val="2"/>
          <w:sz w:val="24"/>
          <w:szCs w:val="24"/>
          <w:lang w:eastAsia="zh-CN" w:bidi="hi-IN"/>
        </w:rPr>
        <w:t>宏伟程度</w:t>
      </w:r>
      <w:r w:rsidR="00525376" w:rsidRPr="006922B4">
        <w:rPr>
          <w:rFonts w:ascii="Times New Roman" w:eastAsia="SimSun" w:hAnsi="Times New Roman" w:cs="Times New Roman"/>
          <w:kern w:val="2"/>
          <w:sz w:val="24"/>
          <w:szCs w:val="24"/>
          <w:lang w:eastAsia="zh-CN" w:bidi="hi-IN"/>
        </w:rPr>
        <w:t>不相称，</w:t>
      </w:r>
      <w:r w:rsidR="00525376">
        <w:rPr>
          <w:rFonts w:ascii="Times New Roman" w:eastAsia="SimSun" w:hAnsi="Times New Roman" w:cs="Times New Roman" w:hint="eastAsia"/>
          <w:kern w:val="2"/>
          <w:sz w:val="24"/>
          <w:szCs w:val="24"/>
          <w:lang w:eastAsia="zh-CN" w:bidi="hi-IN"/>
        </w:rPr>
        <w:t>虽然</w:t>
      </w:r>
      <w:r w:rsidR="00525376" w:rsidRPr="006922B4">
        <w:rPr>
          <w:rFonts w:ascii="Times New Roman" w:eastAsia="SimSun" w:hAnsi="Times New Roman" w:cs="Times New Roman"/>
          <w:kern w:val="2"/>
          <w:sz w:val="24"/>
          <w:szCs w:val="24"/>
          <w:lang w:eastAsia="zh-CN" w:bidi="hi-IN"/>
        </w:rPr>
        <w:t>在实现爱知生物多样性目标方面取得了令人鼓舞的进展，但总体进展有限</w:t>
      </w:r>
      <w:r w:rsidRPr="009E7537">
        <w:rPr>
          <w:rFonts w:ascii="Times New Roman" w:eastAsia="SimSun" w:hAnsi="Times New Roman" w:cs="Times New Roman"/>
          <w:kern w:val="2"/>
          <w:sz w:val="24"/>
          <w:szCs w:val="24"/>
          <w:lang w:eastAsia="zh-CN" w:bidi="hi-IN"/>
        </w:rPr>
        <w:t>；</w:t>
      </w:r>
    </w:p>
    <w:p w14:paraId="5C64BFD3" w14:textId="2A166035" w:rsidR="0078167C" w:rsidRPr="009E7537" w:rsidRDefault="0078167C" w:rsidP="00525376">
      <w:pPr>
        <w:pStyle w:val="ListParagraph"/>
        <w:numPr>
          <w:ilvl w:val="0"/>
          <w:numId w:val="34"/>
        </w:numPr>
        <w:adjustRightInd w:val="0"/>
        <w:snapToGrid w:val="0"/>
        <w:spacing w:before="120" w:after="120" w:line="240" w:lineRule="atLeast"/>
        <w:ind w:left="0" w:firstLine="490"/>
        <w:contextualSpacing w:val="0"/>
        <w:rPr>
          <w:rFonts w:ascii="Times New Roman" w:eastAsia="SimSun" w:hAnsi="Times New Roman" w:cs="Times New Roman"/>
          <w:kern w:val="2"/>
          <w:sz w:val="24"/>
          <w:szCs w:val="24"/>
          <w:lang w:eastAsia="zh-CN" w:bidi="hi-IN"/>
        </w:rPr>
      </w:pPr>
      <w:r w:rsidRPr="00525376">
        <w:rPr>
          <w:rFonts w:ascii="Times New Roman" w:eastAsia="KaiTi" w:hAnsi="Times New Roman" w:cs="Times New Roman"/>
          <w:kern w:val="2"/>
          <w:sz w:val="24"/>
          <w:szCs w:val="24"/>
          <w:lang w:eastAsia="zh-CN" w:bidi="hi-IN"/>
        </w:rPr>
        <w:t>又关切地注意到</w:t>
      </w:r>
      <w:r w:rsidR="00525376" w:rsidRPr="006922B4">
        <w:rPr>
          <w:rFonts w:ascii="Times New Roman" w:eastAsia="SimSun" w:hAnsi="Times New Roman" w:cs="Times New Roman"/>
          <w:kern w:val="2"/>
          <w:sz w:val="24"/>
          <w:szCs w:val="24"/>
          <w:lang w:eastAsia="zh-CN" w:bidi="hi-IN"/>
        </w:rPr>
        <w:t>《</w:t>
      </w:r>
      <w:r w:rsidR="00525376" w:rsidRPr="006922B4">
        <w:rPr>
          <w:rFonts w:ascii="Times New Roman" w:eastAsia="SimSun" w:hAnsi="Times New Roman" w:cs="Times New Roman"/>
          <w:kern w:val="2"/>
          <w:sz w:val="24"/>
          <w:szCs w:val="24"/>
          <w:lang w:eastAsia="zh-CN" w:bidi="hi-IN"/>
        </w:rPr>
        <w:t>2015-2020</w:t>
      </w:r>
      <w:r w:rsidR="00525376" w:rsidRPr="006922B4">
        <w:rPr>
          <w:rFonts w:ascii="Times New Roman" w:eastAsia="SimSun" w:hAnsi="Times New Roman" w:cs="Times New Roman"/>
          <w:kern w:val="2"/>
          <w:sz w:val="24"/>
          <w:szCs w:val="24"/>
          <w:lang w:eastAsia="zh-CN" w:bidi="hi-IN"/>
        </w:rPr>
        <w:t>年性别问题行动计划》没有得到充分执行，虽然对生物多样性和性别问题的认识和理解有所提高，但性别</w:t>
      </w:r>
      <w:r w:rsidR="00B43255" w:rsidRPr="00B43255">
        <w:rPr>
          <w:rFonts w:ascii="Times New Roman" w:eastAsia="SimSun" w:hAnsi="Times New Roman" w:cs="Times New Roman" w:hint="eastAsia"/>
          <w:color w:val="000000" w:themeColor="text1"/>
          <w:kern w:val="2"/>
          <w:sz w:val="24"/>
          <w:szCs w:val="24"/>
          <w:lang w:eastAsia="zh-CN" w:bidi="hi-IN"/>
        </w:rPr>
        <w:t>问题</w:t>
      </w:r>
      <w:r w:rsidR="00525376" w:rsidRPr="006922B4">
        <w:rPr>
          <w:rFonts w:ascii="Times New Roman" w:eastAsia="SimSun" w:hAnsi="Times New Roman" w:cs="Times New Roman"/>
          <w:kern w:val="2"/>
          <w:sz w:val="24"/>
          <w:szCs w:val="24"/>
          <w:lang w:eastAsia="zh-CN" w:bidi="hi-IN"/>
        </w:rPr>
        <w:t>没有充分</w:t>
      </w:r>
      <w:r w:rsidR="00525376">
        <w:rPr>
          <w:rFonts w:ascii="Times New Roman" w:eastAsia="SimSun" w:hAnsi="Times New Roman" w:cs="Times New Roman" w:hint="eastAsia"/>
          <w:kern w:val="2"/>
          <w:sz w:val="24"/>
          <w:szCs w:val="24"/>
          <w:lang w:eastAsia="zh-CN" w:bidi="hi-IN"/>
        </w:rPr>
        <w:t>体现</w:t>
      </w:r>
      <w:r w:rsidR="00525376" w:rsidRPr="006922B4">
        <w:rPr>
          <w:rFonts w:ascii="Times New Roman" w:eastAsia="SimSun" w:hAnsi="Times New Roman" w:cs="Times New Roman"/>
          <w:kern w:val="2"/>
          <w:sz w:val="24"/>
          <w:szCs w:val="24"/>
          <w:lang w:eastAsia="zh-CN" w:bidi="hi-IN"/>
        </w:rPr>
        <w:t>在《公约》的执行或</w:t>
      </w:r>
      <w:r w:rsidR="00525376">
        <w:rPr>
          <w:rFonts w:ascii="Times New Roman" w:eastAsia="SimSun" w:hAnsi="Times New Roman" w:cs="Times New Roman" w:hint="eastAsia"/>
          <w:kern w:val="2"/>
          <w:sz w:val="24"/>
          <w:szCs w:val="24"/>
          <w:lang w:eastAsia="zh-CN" w:bidi="hi-IN"/>
        </w:rPr>
        <w:t>国家生物多样性战略和行动计划</w:t>
      </w:r>
      <w:r w:rsidR="00525376" w:rsidRPr="006922B4">
        <w:rPr>
          <w:rFonts w:ascii="Times New Roman" w:eastAsia="SimSun" w:hAnsi="Times New Roman" w:cs="Times New Roman"/>
          <w:kern w:val="2"/>
          <w:sz w:val="24"/>
          <w:szCs w:val="24"/>
          <w:lang w:eastAsia="zh-CN" w:bidi="hi-IN"/>
        </w:rPr>
        <w:t>中</w:t>
      </w:r>
      <w:r w:rsidRPr="009E7537">
        <w:rPr>
          <w:rFonts w:ascii="Times New Roman" w:eastAsia="SimSun" w:hAnsi="Times New Roman" w:cs="Times New Roman"/>
          <w:kern w:val="2"/>
          <w:sz w:val="24"/>
          <w:szCs w:val="24"/>
          <w:lang w:eastAsia="zh-CN" w:bidi="hi-IN"/>
        </w:rPr>
        <w:t>；</w:t>
      </w:r>
    </w:p>
    <w:p w14:paraId="19E28FAC" w14:textId="77777777" w:rsidR="00525376" w:rsidRPr="006922B4" w:rsidRDefault="00525376" w:rsidP="00525376">
      <w:pPr>
        <w:pStyle w:val="ListParagraph"/>
        <w:numPr>
          <w:ilvl w:val="0"/>
          <w:numId w:val="34"/>
        </w:numPr>
        <w:adjustRightInd w:val="0"/>
        <w:snapToGrid w:val="0"/>
        <w:spacing w:before="120" w:after="120" w:line="240" w:lineRule="atLeast"/>
        <w:ind w:left="0" w:firstLine="490"/>
        <w:contextualSpacing w:val="0"/>
        <w:rPr>
          <w:rFonts w:ascii="Times New Roman" w:eastAsia="SimSun" w:hAnsi="Times New Roman" w:cs="Times New Roman"/>
          <w:kern w:val="2"/>
          <w:sz w:val="24"/>
          <w:szCs w:val="24"/>
          <w:lang w:eastAsia="zh-CN" w:bidi="hi-IN"/>
        </w:rPr>
      </w:pPr>
      <w:r w:rsidRPr="006922B4">
        <w:rPr>
          <w:rFonts w:ascii="Times New Roman" w:eastAsia="KaiTi" w:hAnsi="Times New Roman" w:cs="Times New Roman"/>
          <w:kern w:val="2"/>
          <w:sz w:val="24"/>
          <w:szCs w:val="24"/>
          <w:lang w:eastAsia="zh-CN" w:bidi="hi-IN"/>
        </w:rPr>
        <w:t>还关切地注意到</w:t>
      </w:r>
      <w:r>
        <w:rPr>
          <w:rFonts w:ascii="Times New Roman" w:eastAsia="SimSun" w:hAnsi="Times New Roman" w:cs="Times New Roman" w:hint="eastAsia"/>
          <w:kern w:val="2"/>
          <w:sz w:val="24"/>
          <w:szCs w:val="24"/>
          <w:lang w:eastAsia="zh-CN" w:bidi="hi-IN"/>
        </w:rPr>
        <w:t>虽然</w:t>
      </w:r>
      <w:r w:rsidRPr="006922B4">
        <w:rPr>
          <w:rFonts w:ascii="Times New Roman" w:eastAsia="SimSun" w:hAnsi="Times New Roman" w:cs="Times New Roman"/>
          <w:kern w:val="2"/>
          <w:sz w:val="24"/>
          <w:szCs w:val="24"/>
          <w:lang w:eastAsia="zh-CN" w:bidi="hi-IN"/>
        </w:rPr>
        <w:t>取得了令人鼓舞的进展，但土著人民和地方社区以及传统知识和</w:t>
      </w:r>
      <w:r w:rsidRPr="00B43255">
        <w:rPr>
          <w:rFonts w:ascii="Times New Roman" w:eastAsia="SimSun" w:hAnsi="Times New Roman" w:cs="Times New Roman"/>
          <w:color w:val="000000" w:themeColor="text1"/>
          <w:kern w:val="2"/>
          <w:sz w:val="24"/>
          <w:szCs w:val="24"/>
          <w:lang w:eastAsia="zh-CN" w:bidi="hi-IN"/>
        </w:rPr>
        <w:t>可持续习惯</w:t>
      </w:r>
      <w:r w:rsidRPr="00B43255">
        <w:rPr>
          <w:rFonts w:ascii="Times New Roman" w:eastAsia="SimSun" w:hAnsi="Times New Roman" w:cs="Times New Roman" w:hint="eastAsia"/>
          <w:color w:val="000000" w:themeColor="text1"/>
          <w:kern w:val="2"/>
          <w:sz w:val="24"/>
          <w:szCs w:val="24"/>
          <w:lang w:eastAsia="zh-CN" w:bidi="hi-IN"/>
        </w:rPr>
        <w:t>使用</w:t>
      </w:r>
      <w:r w:rsidRPr="006922B4">
        <w:rPr>
          <w:rFonts w:ascii="Times New Roman" w:eastAsia="SimSun" w:hAnsi="Times New Roman" w:cs="Times New Roman"/>
          <w:kern w:val="2"/>
          <w:sz w:val="24"/>
          <w:szCs w:val="24"/>
          <w:lang w:eastAsia="zh-CN" w:bidi="hi-IN"/>
        </w:rPr>
        <w:t>没有</w:t>
      </w:r>
      <w:r>
        <w:rPr>
          <w:rFonts w:ascii="Times New Roman" w:eastAsia="SimSun" w:hAnsi="Times New Roman" w:cs="Times New Roman" w:hint="eastAsia"/>
          <w:kern w:val="2"/>
          <w:sz w:val="24"/>
          <w:szCs w:val="24"/>
          <w:lang w:eastAsia="zh-CN" w:bidi="hi-IN"/>
        </w:rPr>
        <w:t>充分体现</w:t>
      </w:r>
      <w:r w:rsidRPr="006922B4">
        <w:rPr>
          <w:rFonts w:ascii="Times New Roman" w:eastAsia="SimSun" w:hAnsi="Times New Roman" w:cs="Times New Roman"/>
          <w:kern w:val="2"/>
          <w:sz w:val="24"/>
          <w:szCs w:val="24"/>
          <w:lang w:eastAsia="zh-CN" w:bidi="hi-IN"/>
        </w:rPr>
        <w:t>在《公约》的执行或</w:t>
      </w:r>
      <w:r>
        <w:rPr>
          <w:rFonts w:ascii="Times New Roman" w:eastAsia="SimSun" w:hAnsi="Times New Roman" w:cs="Times New Roman" w:hint="eastAsia"/>
          <w:kern w:val="2"/>
          <w:sz w:val="24"/>
          <w:szCs w:val="24"/>
          <w:lang w:eastAsia="zh-CN" w:bidi="hi-IN"/>
        </w:rPr>
        <w:t>国家生物多样性战略和行动计划</w:t>
      </w:r>
      <w:r w:rsidRPr="006922B4">
        <w:rPr>
          <w:rFonts w:ascii="Times New Roman" w:eastAsia="SimSun" w:hAnsi="Times New Roman" w:cs="Times New Roman"/>
          <w:kern w:val="2"/>
          <w:sz w:val="24"/>
          <w:szCs w:val="24"/>
          <w:lang w:eastAsia="zh-CN" w:bidi="hi-IN"/>
        </w:rPr>
        <w:t>中。</w:t>
      </w:r>
    </w:p>
    <w:p w14:paraId="2926F55C" w14:textId="5368781B" w:rsidR="00C51993" w:rsidRPr="00D26BE3" w:rsidRDefault="00700114" w:rsidP="00C51993">
      <w:pPr>
        <w:spacing w:before="240" w:after="120" w:line="274" w:lineRule="auto"/>
        <w:jc w:val="center"/>
        <w:rPr>
          <w:rFonts w:ascii="Times New Roman" w:eastAsia="Times New Roman" w:hAnsi="Times New Roman"/>
          <w:iCs/>
          <w:sz w:val="20"/>
          <w:szCs w:val="20"/>
        </w:rPr>
      </w:pPr>
      <w:r w:rsidRPr="00D26BE3">
        <w:rPr>
          <w:rFonts w:ascii="Times New Roman" w:eastAsia="Times New Roman" w:hAnsi="Times New Roman"/>
          <w:iCs/>
          <w:sz w:val="20"/>
          <w:szCs w:val="20"/>
        </w:rPr>
        <w:t>__________</w:t>
      </w:r>
    </w:p>
    <w:sectPr w:rsidR="00C51993" w:rsidRPr="00D26BE3" w:rsidSect="00D85F3C">
      <w:headerReference w:type="even" r:id="rId20"/>
      <w:headerReference w:type="default" r:id="rId21"/>
      <w:footerReference w:type="even" r:id="rId22"/>
      <w:footerReference w:type="default" r:id="rId23"/>
      <w:headerReference w:type="first" r:id="rId24"/>
      <w:footerReference w:type="first" r:id="rId25"/>
      <w:pgSz w:w="12240" w:h="15840"/>
      <w:pgMar w:top="567"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13AD7" w14:textId="77777777" w:rsidR="009B72FF" w:rsidRDefault="009B72FF" w:rsidP="00A16B91">
      <w:r>
        <w:separator/>
      </w:r>
    </w:p>
  </w:endnote>
  <w:endnote w:type="continuationSeparator" w:id="0">
    <w:p w14:paraId="4ECF21DB" w14:textId="77777777" w:rsidR="009B72FF" w:rsidRDefault="009B72FF" w:rsidP="00A16B91">
      <w:r>
        <w:continuationSeparator/>
      </w:r>
    </w:p>
  </w:endnote>
  <w:endnote w:type="continuationNotice" w:id="1">
    <w:p w14:paraId="2DF63883" w14:textId="77777777" w:rsidR="009B72FF" w:rsidRDefault="009B7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Univers">
    <w:altName w:val="Univers"/>
    <w:charset w:val="00"/>
    <w:family w:val="swiss"/>
    <w:pitch w:val="variable"/>
    <w:sig w:usb0="80000287" w:usb1="00000000" w:usb2="00000000" w:usb3="00000000" w:csb0="0000000F" w:csb1="00000000"/>
  </w:font>
  <w:font w:name="仿宋体">
    <w:altName w:val="SimSun"/>
    <w:charset w:val="86"/>
    <w:family w:val="roman"/>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楷体">
    <w:altName w:val="Microsoft YaHei"/>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B34B" w14:textId="77777777" w:rsidR="00D85F3C" w:rsidRDefault="00D85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E79D" w14:textId="77777777" w:rsidR="00D85F3C" w:rsidRDefault="00D85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1B946" w14:textId="77777777" w:rsidR="00D85F3C" w:rsidRDefault="00D85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EF58" w14:textId="77777777" w:rsidR="009B72FF" w:rsidRDefault="009B72FF" w:rsidP="00A16B91">
      <w:r>
        <w:separator/>
      </w:r>
    </w:p>
  </w:footnote>
  <w:footnote w:type="continuationSeparator" w:id="0">
    <w:p w14:paraId="2EAF8A0B" w14:textId="77777777" w:rsidR="009B72FF" w:rsidRDefault="009B72FF" w:rsidP="00A16B91">
      <w:r>
        <w:continuationSeparator/>
      </w:r>
    </w:p>
  </w:footnote>
  <w:footnote w:type="continuationNotice" w:id="1">
    <w:p w14:paraId="4C7386C0" w14:textId="77777777" w:rsidR="009B72FF" w:rsidRDefault="009B72FF"/>
  </w:footnote>
  <w:footnote w:id="2">
    <w:p w14:paraId="2C7D9D95" w14:textId="7DAD4699" w:rsidR="001B3176" w:rsidRPr="00695E1A" w:rsidRDefault="001B3176" w:rsidP="00CC076D">
      <w:pPr>
        <w:pStyle w:val="FootnoteText"/>
        <w:snapToGrid w:val="0"/>
        <w:spacing w:before="60" w:line="240" w:lineRule="atLeast"/>
        <w:rPr>
          <w:rFonts w:ascii="Times New Roman" w:eastAsiaTheme="minorEastAsia" w:hAnsi="Times New Roman"/>
          <w:lang w:eastAsia="zh-CN"/>
        </w:rPr>
      </w:pPr>
      <w:r w:rsidRPr="00695E1A">
        <w:rPr>
          <w:rStyle w:val="FootnoteReference"/>
          <w:rFonts w:ascii="Times New Roman" w:hAnsi="Times New Roman"/>
        </w:rPr>
        <w:sym w:font="Symbol" w:char="F02A"/>
      </w:r>
      <w:r w:rsidRPr="00695E1A">
        <w:rPr>
          <w:rStyle w:val="FootnoteReference"/>
          <w:rFonts w:ascii="Times New Roman" w:hAnsi="Times New Roman"/>
          <w:lang w:eastAsia="zh-CN"/>
        </w:rPr>
        <w:t xml:space="preserve"> </w:t>
      </w:r>
      <w:r w:rsidRPr="00695E1A">
        <w:rPr>
          <w:rFonts w:ascii="Times New Roman" w:hAnsi="Times New Roman"/>
          <w:lang w:eastAsia="zh-CN"/>
        </w:rPr>
        <w:t xml:space="preserve"> </w:t>
      </w:r>
      <w:hyperlink r:id="rId1" w:history="1">
        <w:r w:rsidRPr="00695E1A">
          <w:rPr>
            <w:rStyle w:val="Hyperlink"/>
            <w:rFonts w:ascii="Times New Roman" w:hAnsi="Times New Roman"/>
            <w:kern w:val="16"/>
            <w:sz w:val="18"/>
            <w:lang w:val="en-GB" w:eastAsia="zh-CN"/>
          </w:rPr>
          <w:t>CBD/SBI/3/1</w:t>
        </w:r>
      </w:hyperlink>
      <w:r w:rsidRPr="00695E1A">
        <w:rPr>
          <w:rFonts w:ascii="Times New Roman" w:eastAsia="Microsoft YaHei" w:hAnsi="Times New Roman"/>
          <w:kern w:val="16"/>
          <w:sz w:val="18"/>
          <w:lang w:val="en-GB" w:eastAsia="zh-CN"/>
        </w:rPr>
        <w:t>。</w:t>
      </w:r>
    </w:p>
  </w:footnote>
  <w:footnote w:id="3">
    <w:p w14:paraId="14F81D34" w14:textId="3C4722EE" w:rsidR="001B3176" w:rsidRPr="00CE294F" w:rsidRDefault="001B3176" w:rsidP="00CC076D">
      <w:pPr>
        <w:pStyle w:val="FootnoteText"/>
        <w:snapToGrid w:val="0"/>
        <w:spacing w:before="60" w:line="240" w:lineRule="atLeast"/>
        <w:rPr>
          <w:rFonts w:ascii="Times New Roman" w:eastAsia="SimSun" w:hAnsi="Times New Roman"/>
          <w:lang w:eastAsia="zh-CN"/>
        </w:rPr>
      </w:pPr>
      <w:r w:rsidRPr="00CE294F">
        <w:rPr>
          <w:rStyle w:val="FootnoteReference"/>
          <w:rFonts w:ascii="Times New Roman" w:eastAsia="SimSun" w:hAnsi="Times New Roman"/>
        </w:rPr>
        <w:footnoteRef/>
      </w:r>
      <w:r w:rsidRPr="00CE294F">
        <w:rPr>
          <w:rFonts w:ascii="Times New Roman" w:eastAsia="SimSun" w:hAnsi="Times New Roman"/>
          <w:lang w:eastAsia="zh-CN"/>
        </w:rPr>
        <w:t xml:space="preserve">  </w:t>
      </w:r>
      <w:r w:rsidRPr="00CE294F">
        <w:rPr>
          <w:rFonts w:ascii="Times New Roman" w:eastAsia="SimSun" w:hAnsi="Times New Roman"/>
          <w:lang w:eastAsia="zh-CN"/>
        </w:rPr>
        <w:t>例如缔约方大会第</w:t>
      </w:r>
      <w:hyperlink r:id="rId2" w:history="1">
        <w:r w:rsidRPr="00CE294F">
          <w:rPr>
            <w:rStyle w:val="Hyperlink"/>
            <w:rFonts w:ascii="Times New Roman" w:eastAsia="SimSun" w:hAnsi="Times New Roman" w:hint="eastAsia"/>
            <w:lang w:eastAsia="zh-CN"/>
          </w:rPr>
          <w:t>XII/31</w:t>
        </w:r>
      </w:hyperlink>
      <w:r w:rsidRPr="00CE294F">
        <w:rPr>
          <w:rFonts w:ascii="Times New Roman" w:eastAsia="SimSun" w:hAnsi="Times New Roman"/>
          <w:lang w:eastAsia="zh-CN"/>
        </w:rPr>
        <w:t>号决定重申</w:t>
      </w:r>
      <w:r w:rsidRPr="00CE294F">
        <w:rPr>
          <w:rFonts w:ascii="Times New Roman" w:eastAsia="SimSun" w:hAnsi="Times New Roman" w:hint="eastAsia"/>
          <w:lang w:eastAsia="zh-CN"/>
        </w:rPr>
        <w:t>应在</w:t>
      </w:r>
      <w:r w:rsidRPr="00CE294F">
        <w:rPr>
          <w:rFonts w:ascii="Times New Roman" w:eastAsia="SimSun" w:hAnsi="Times New Roman" w:hint="eastAsia"/>
          <w:lang w:eastAsia="zh-CN"/>
        </w:rPr>
        <w:t>2020</w:t>
      </w:r>
      <w:r w:rsidRPr="00CE294F">
        <w:rPr>
          <w:rFonts w:ascii="Times New Roman" w:eastAsia="SimSun" w:hAnsi="Times New Roman" w:hint="eastAsia"/>
          <w:lang w:eastAsia="zh-CN"/>
        </w:rPr>
        <w:t>年之前的每一届会议上审查执行《</w:t>
      </w:r>
      <w:r w:rsidRPr="00CE294F">
        <w:rPr>
          <w:rFonts w:ascii="Times New Roman" w:eastAsia="SimSun" w:hAnsi="Times New Roman" w:hint="eastAsia"/>
          <w:lang w:eastAsia="zh-CN"/>
        </w:rPr>
        <w:t>2011-2020</w:t>
      </w:r>
      <w:r w:rsidRPr="00CE294F">
        <w:rPr>
          <w:rFonts w:ascii="Times New Roman" w:eastAsia="SimSun" w:hAnsi="Times New Roman" w:hint="eastAsia"/>
          <w:lang w:eastAsia="zh-CN"/>
        </w:rPr>
        <w:t>年生物多样性战略计划》的进展情况，为政策发展和支持执行工作的指导的进一步制订，应该立足于这一审查以及国家报告中提供</w:t>
      </w:r>
      <w:r>
        <w:rPr>
          <w:rFonts w:ascii="Times New Roman" w:eastAsia="SimSun" w:hAnsi="Times New Roman" w:hint="eastAsia"/>
          <w:lang w:eastAsia="zh-CN"/>
        </w:rPr>
        <w:t>的</w:t>
      </w:r>
      <w:r w:rsidRPr="00CE294F">
        <w:rPr>
          <w:rFonts w:ascii="Times New Roman" w:eastAsia="SimSun" w:hAnsi="Times New Roman" w:hint="eastAsia"/>
          <w:lang w:eastAsia="zh-CN"/>
        </w:rPr>
        <w:t>和</w:t>
      </w:r>
      <w:r>
        <w:rPr>
          <w:rFonts w:ascii="Times New Roman" w:eastAsia="SimSun" w:hAnsi="Times New Roman" w:hint="eastAsia"/>
          <w:lang w:eastAsia="zh-CN"/>
        </w:rPr>
        <w:t>其他来源</w:t>
      </w:r>
      <w:r w:rsidRPr="00CE294F">
        <w:rPr>
          <w:rFonts w:ascii="Times New Roman" w:eastAsia="SimSun" w:hAnsi="Times New Roman" w:hint="eastAsia"/>
          <w:lang w:eastAsia="zh-CN"/>
        </w:rPr>
        <w:t>的信息，包括科学评估</w:t>
      </w:r>
      <w:r w:rsidRPr="00CE294F">
        <w:rPr>
          <w:rFonts w:ascii="Times New Roman" w:eastAsia="SimSun" w:hAnsi="Times New Roman"/>
          <w:lang w:eastAsia="zh-CN"/>
        </w:rPr>
        <w:t>。此外根据该决定附件所载的问题清单，缔约方大会第十三</w:t>
      </w:r>
      <w:r w:rsidRPr="00CE294F">
        <w:rPr>
          <w:rFonts w:ascii="Times New Roman" w:eastAsia="SimSun" w:hAnsi="Times New Roman" w:hint="eastAsia"/>
          <w:lang w:eastAsia="zh-CN"/>
        </w:rPr>
        <w:t>届</w:t>
      </w:r>
      <w:r w:rsidRPr="00CE294F">
        <w:rPr>
          <w:rFonts w:ascii="Times New Roman" w:eastAsia="SimSun" w:hAnsi="Times New Roman"/>
          <w:lang w:eastAsia="zh-CN"/>
        </w:rPr>
        <w:t>会议除其他外将</w:t>
      </w:r>
      <w:r w:rsidRPr="00CE294F">
        <w:rPr>
          <w:rFonts w:ascii="Times New Roman" w:eastAsia="SimSun" w:hAnsi="Times New Roman" w:hint="eastAsia"/>
          <w:lang w:eastAsia="zh-CN"/>
        </w:rPr>
        <w:t>对执行《</w:t>
      </w:r>
      <w:r w:rsidRPr="00CE294F">
        <w:rPr>
          <w:rFonts w:ascii="Times New Roman" w:eastAsia="SimSun" w:hAnsi="Times New Roman" w:hint="eastAsia"/>
          <w:lang w:eastAsia="zh-CN"/>
        </w:rPr>
        <w:t>2011-2020</w:t>
      </w:r>
      <w:r w:rsidRPr="00CE294F">
        <w:rPr>
          <w:rFonts w:ascii="Times New Roman" w:eastAsia="SimSun" w:hAnsi="Times New Roman" w:hint="eastAsia"/>
          <w:lang w:eastAsia="zh-CN"/>
        </w:rPr>
        <w:t>年生物多样性战略计划》和实现爱知生物多样性目标的进度以及相关执行方法进行中期审查。</w:t>
      </w:r>
    </w:p>
  </w:footnote>
  <w:footnote w:id="4">
    <w:p w14:paraId="1E3475CF" w14:textId="712885EE" w:rsidR="001B3176" w:rsidRPr="00695E1A" w:rsidRDefault="001B3176" w:rsidP="00CC076D">
      <w:pPr>
        <w:pStyle w:val="FootnoteText"/>
        <w:snapToGrid w:val="0"/>
        <w:spacing w:before="60" w:line="240" w:lineRule="atLeast"/>
        <w:rPr>
          <w:rFonts w:eastAsiaTheme="minorEastAsia"/>
          <w:lang w:eastAsia="zh-CN"/>
        </w:rPr>
      </w:pPr>
      <w:r w:rsidRPr="00695E1A">
        <w:rPr>
          <w:rStyle w:val="FootnoteReference"/>
          <w:rFonts w:ascii="Times New Roman" w:hAnsi="Times New Roman"/>
        </w:rPr>
        <w:footnoteRef/>
      </w:r>
      <w:r w:rsidRPr="00695E1A">
        <w:rPr>
          <w:rFonts w:ascii="Times New Roman" w:hAnsi="Times New Roman"/>
          <w:lang w:eastAsia="zh-CN"/>
        </w:rPr>
        <w:t xml:space="preserve"> </w:t>
      </w:r>
      <w:r w:rsidRPr="00695E1A">
        <w:rPr>
          <w:rFonts w:ascii="Times New Roman" w:eastAsiaTheme="minorEastAsia" w:hAnsi="Times New Roman"/>
          <w:lang w:eastAsia="zh-CN"/>
        </w:rPr>
        <w:t xml:space="preserve"> </w:t>
      </w:r>
      <w:r w:rsidRPr="00695E1A">
        <w:rPr>
          <w:rFonts w:ascii="Times New Roman" w:eastAsia="SimSun" w:hAnsi="Times New Roman"/>
          <w:lang w:eastAsia="zh-CN"/>
        </w:rPr>
        <w:t>见第</w:t>
      </w:r>
      <w:r w:rsidRPr="00695E1A">
        <w:rPr>
          <w:rFonts w:ascii="Times New Roman" w:eastAsia="SimSun" w:hAnsi="Times New Roman"/>
          <w:kern w:val="18"/>
          <w:szCs w:val="18"/>
          <w:lang w:eastAsia="zh-CN"/>
        </w:rPr>
        <w:t>XI/3</w:t>
      </w:r>
      <w:r w:rsidRPr="00695E1A">
        <w:rPr>
          <w:rFonts w:ascii="Times New Roman" w:eastAsia="SimSun" w:hAnsi="Times New Roman"/>
          <w:kern w:val="18"/>
          <w:szCs w:val="18"/>
          <w:lang w:eastAsia="zh-CN"/>
        </w:rPr>
        <w:t>号、第</w:t>
      </w:r>
      <w:r w:rsidRPr="00695E1A">
        <w:rPr>
          <w:rFonts w:ascii="Times New Roman" w:eastAsia="SimSun" w:hAnsi="Times New Roman"/>
          <w:kern w:val="18"/>
          <w:szCs w:val="18"/>
          <w:lang w:eastAsia="zh-CN"/>
        </w:rPr>
        <w:t>XII/1</w:t>
      </w:r>
      <w:r w:rsidRPr="00695E1A">
        <w:rPr>
          <w:rFonts w:ascii="Times New Roman" w:eastAsia="SimSun" w:hAnsi="Times New Roman"/>
          <w:kern w:val="18"/>
          <w:szCs w:val="18"/>
          <w:lang w:eastAsia="zh-CN"/>
        </w:rPr>
        <w:t>号、第</w:t>
      </w:r>
      <w:r w:rsidRPr="00695E1A">
        <w:rPr>
          <w:rFonts w:ascii="Times New Roman" w:eastAsia="SimSun" w:hAnsi="Times New Roman"/>
          <w:kern w:val="18"/>
          <w:szCs w:val="18"/>
          <w:lang w:eastAsia="zh-CN"/>
        </w:rPr>
        <w:t>XIII/1</w:t>
      </w:r>
      <w:r w:rsidRPr="00695E1A">
        <w:rPr>
          <w:rFonts w:ascii="Times New Roman" w:eastAsia="SimSun" w:hAnsi="Times New Roman"/>
          <w:kern w:val="18"/>
          <w:szCs w:val="18"/>
          <w:lang w:eastAsia="zh-CN"/>
        </w:rPr>
        <w:t>号和第</w:t>
      </w:r>
      <w:r w:rsidRPr="00695E1A">
        <w:rPr>
          <w:rFonts w:ascii="Times New Roman" w:eastAsia="SimSun" w:hAnsi="Times New Roman"/>
          <w:kern w:val="18"/>
          <w:szCs w:val="18"/>
          <w:lang w:eastAsia="zh-CN"/>
        </w:rPr>
        <w:t>14/1</w:t>
      </w:r>
      <w:r w:rsidRPr="00695E1A">
        <w:rPr>
          <w:rFonts w:ascii="Times New Roman" w:eastAsia="SimSun" w:hAnsi="Times New Roman"/>
          <w:kern w:val="18"/>
          <w:szCs w:val="18"/>
          <w:lang w:eastAsia="zh-CN"/>
        </w:rPr>
        <w:t>号决定。</w:t>
      </w:r>
    </w:p>
  </w:footnote>
  <w:footnote w:id="5">
    <w:p w14:paraId="7DAB2CA3" w14:textId="15C18E75" w:rsidR="001B3176" w:rsidRPr="008019CA" w:rsidRDefault="001B3176">
      <w:pPr>
        <w:pStyle w:val="FootnoteText"/>
        <w:rPr>
          <w:rFonts w:ascii="Times New Roman" w:eastAsia="SimSun" w:hAnsi="Times New Roman"/>
          <w:lang w:eastAsia="zh-CN"/>
        </w:rPr>
      </w:pPr>
      <w:r w:rsidRPr="008019CA">
        <w:rPr>
          <w:rStyle w:val="FootnoteReference"/>
          <w:rFonts w:ascii="Times New Roman" w:eastAsia="SimSun" w:hAnsi="Times New Roman"/>
        </w:rPr>
        <w:footnoteRef/>
      </w:r>
      <w:r w:rsidRPr="008019CA">
        <w:rPr>
          <w:rFonts w:ascii="Times New Roman" w:eastAsia="SimSun" w:hAnsi="Times New Roman"/>
          <w:lang w:eastAsia="zh-CN"/>
        </w:rPr>
        <w:t xml:space="preserve">  </w:t>
      </w:r>
      <w:r w:rsidRPr="008019CA">
        <w:rPr>
          <w:rFonts w:ascii="Times New Roman" w:eastAsia="SimSun" w:hAnsi="Times New Roman"/>
          <w:lang w:eastAsia="zh-CN"/>
        </w:rPr>
        <w:t>随后的分析基于以联合国正式语文之一提交的</w:t>
      </w:r>
      <w:r w:rsidRPr="008019CA">
        <w:rPr>
          <w:rFonts w:ascii="Times New Roman" w:eastAsia="SimSun" w:hAnsi="Times New Roman"/>
          <w:lang w:eastAsia="zh-CN"/>
        </w:rPr>
        <w:t>167</w:t>
      </w:r>
      <w:r w:rsidRPr="008019CA">
        <w:rPr>
          <w:rFonts w:ascii="Times New Roman" w:eastAsia="SimSun" w:hAnsi="Times New Roman"/>
          <w:lang w:eastAsia="zh-CN"/>
        </w:rPr>
        <w:t>份国家生物多样性战略和行动计划。</w:t>
      </w:r>
    </w:p>
  </w:footnote>
  <w:footnote w:id="6">
    <w:p w14:paraId="29680677" w14:textId="4F8725E9" w:rsidR="001B3176" w:rsidRPr="008019CA" w:rsidRDefault="001B3176">
      <w:pPr>
        <w:pStyle w:val="FootnoteText"/>
        <w:rPr>
          <w:rFonts w:ascii="Times New Roman" w:eastAsia="SimSun" w:hAnsi="Times New Roman"/>
          <w:lang w:eastAsia="zh-CN"/>
        </w:rPr>
      </w:pPr>
      <w:r w:rsidRPr="008019CA">
        <w:rPr>
          <w:rStyle w:val="FootnoteReference"/>
          <w:rFonts w:ascii="Times New Roman" w:eastAsia="SimSun" w:hAnsi="Times New Roman"/>
        </w:rPr>
        <w:footnoteRef/>
      </w:r>
      <w:r w:rsidRPr="008019CA">
        <w:rPr>
          <w:rFonts w:ascii="Times New Roman" w:eastAsia="SimSun" w:hAnsi="Times New Roman"/>
          <w:lang w:eastAsia="zh-CN"/>
        </w:rPr>
        <w:t xml:space="preserve">  </w:t>
      </w:r>
      <w:proofErr w:type="spellStart"/>
      <w:r w:rsidR="008019CA" w:rsidRPr="008019CA">
        <w:rPr>
          <w:rFonts w:ascii="Times New Roman" w:eastAsia="SimSun" w:hAnsi="Times New Roman"/>
          <w:lang w:eastAsia="zh-CN"/>
        </w:rPr>
        <w:t>Prip</w:t>
      </w:r>
      <w:proofErr w:type="spellEnd"/>
      <w:r w:rsidR="008019CA" w:rsidRPr="008019CA">
        <w:rPr>
          <w:rFonts w:ascii="Times New Roman" w:eastAsia="SimSun" w:hAnsi="Times New Roman"/>
          <w:lang w:eastAsia="zh-CN"/>
        </w:rPr>
        <w:t xml:space="preserve">, C; Gross, T; Johnston, S; </w:t>
      </w:r>
      <w:proofErr w:type="spellStart"/>
      <w:r w:rsidR="008019CA" w:rsidRPr="008019CA">
        <w:rPr>
          <w:rFonts w:ascii="Times New Roman" w:eastAsia="SimSun" w:hAnsi="Times New Roman"/>
          <w:lang w:eastAsia="zh-CN"/>
        </w:rPr>
        <w:t>Vierros</w:t>
      </w:r>
      <w:proofErr w:type="spellEnd"/>
      <w:r w:rsidR="008019CA" w:rsidRPr="008019CA">
        <w:rPr>
          <w:rFonts w:ascii="Times New Roman" w:eastAsia="SimSun" w:hAnsi="Times New Roman"/>
          <w:lang w:eastAsia="zh-CN"/>
        </w:rPr>
        <w:t>, M (</w:t>
      </w:r>
      <w:proofErr w:type="gramStart"/>
      <w:r w:rsidR="008019CA" w:rsidRPr="008019CA">
        <w:rPr>
          <w:rFonts w:ascii="Times New Roman" w:eastAsia="SimSun" w:hAnsi="Times New Roman"/>
          <w:lang w:eastAsia="zh-CN"/>
        </w:rPr>
        <w:t>2010)</w:t>
      </w:r>
      <w:r w:rsidR="008019CA" w:rsidRPr="008019CA">
        <w:rPr>
          <w:rFonts w:ascii="Times New Roman" w:eastAsia="SimSun" w:hAnsi="Times New Roman"/>
          <w:lang w:eastAsia="zh-CN"/>
        </w:rPr>
        <w:t>，</w:t>
      </w:r>
      <w:proofErr w:type="gramEnd"/>
      <w:r w:rsidRPr="008019CA">
        <w:rPr>
          <w:rFonts w:ascii="Times New Roman" w:eastAsia="KaiTi" w:hAnsi="Times New Roman"/>
          <w:lang w:eastAsia="zh-CN"/>
        </w:rPr>
        <w:t>生物多样性规划</w:t>
      </w:r>
      <w:r w:rsidR="008019CA" w:rsidRPr="008019CA">
        <w:rPr>
          <w:rFonts w:ascii="Times New Roman" w:eastAsia="KaiTi" w:hAnsi="Times New Roman"/>
          <w:lang w:eastAsia="zh-CN"/>
        </w:rPr>
        <w:t>：</w:t>
      </w:r>
      <w:r w:rsidRPr="008019CA">
        <w:rPr>
          <w:rFonts w:ascii="Times New Roman" w:eastAsia="KaiTi" w:hAnsi="Times New Roman"/>
          <w:lang w:eastAsia="zh-CN"/>
        </w:rPr>
        <w:t>国家生物多样性战略和行动计划评估</w:t>
      </w:r>
      <w:r w:rsidRPr="008019CA">
        <w:rPr>
          <w:rFonts w:ascii="Times New Roman" w:eastAsia="SimSun" w:hAnsi="Times New Roman"/>
          <w:lang w:eastAsia="zh-CN"/>
        </w:rPr>
        <w:t>，联合国大学高级研究所</w:t>
      </w:r>
      <w:r w:rsidR="008019CA" w:rsidRPr="008019CA">
        <w:rPr>
          <w:rFonts w:ascii="Times New Roman" w:eastAsia="SimSun" w:hAnsi="Times New Roman"/>
          <w:lang w:eastAsia="zh-CN"/>
        </w:rPr>
        <w:t>，日本横滨</w:t>
      </w:r>
      <w:r w:rsidRPr="008019CA">
        <w:rPr>
          <w:rFonts w:ascii="Times New Roman" w:eastAsia="SimSun" w:hAnsi="Times New Roman"/>
          <w:lang w:eastAsia="zh-CN"/>
        </w:rPr>
        <w:t>。</w:t>
      </w:r>
    </w:p>
  </w:footnote>
  <w:footnote w:id="7">
    <w:p w14:paraId="77D84EFA" w14:textId="1E293FFE" w:rsidR="00890F4C" w:rsidRPr="007345C1" w:rsidRDefault="00890F4C">
      <w:pPr>
        <w:pStyle w:val="FootnoteText"/>
        <w:rPr>
          <w:rFonts w:ascii="Times New Roman" w:eastAsia="SimSun" w:hAnsi="Times New Roman"/>
          <w:lang w:eastAsia="zh-CN"/>
        </w:rPr>
      </w:pPr>
      <w:r w:rsidRPr="007345C1">
        <w:rPr>
          <w:rStyle w:val="FootnoteReference"/>
          <w:rFonts w:ascii="Times New Roman" w:eastAsia="SimSun" w:hAnsi="Times New Roman"/>
        </w:rPr>
        <w:footnoteRef/>
      </w:r>
      <w:r w:rsidRPr="007345C1">
        <w:rPr>
          <w:rFonts w:ascii="Times New Roman" w:eastAsia="SimSun" w:hAnsi="Times New Roman"/>
        </w:rPr>
        <w:t xml:space="preserve"> </w:t>
      </w:r>
      <w:r w:rsidRPr="007345C1">
        <w:rPr>
          <w:rFonts w:ascii="Times New Roman" w:eastAsia="SimSun" w:hAnsi="Times New Roman"/>
          <w:lang w:eastAsia="zh-CN"/>
        </w:rPr>
        <w:t xml:space="preserve"> </w:t>
      </w:r>
      <w:r w:rsidR="007345C1" w:rsidRPr="007345C1">
        <w:rPr>
          <w:rFonts w:ascii="Times New Roman" w:eastAsia="SimSun" w:hAnsi="Times New Roman"/>
          <w:lang w:eastAsia="zh-CN"/>
        </w:rPr>
        <w:t>见</w:t>
      </w:r>
      <w:hyperlink r:id="rId3" w:history="1">
        <w:r w:rsidR="007345C1" w:rsidRPr="007345C1">
          <w:rPr>
            <w:rStyle w:val="Hyperlink"/>
            <w:rFonts w:ascii="Times New Roman" w:eastAsia="SimSun" w:hAnsi="Times New Roman"/>
            <w:kern w:val="18"/>
          </w:rPr>
          <w:t>UNEP/CBD/SBI/1/2/Add.2</w:t>
        </w:r>
      </w:hyperlink>
      <w:r w:rsidR="007345C1" w:rsidRPr="007345C1">
        <w:rPr>
          <w:rFonts w:ascii="Times New Roman" w:eastAsia="SimSun" w:hAnsi="Times New Roman"/>
          <w:kern w:val="18"/>
        </w:rPr>
        <w:t xml:space="preserve"> </w:t>
      </w:r>
      <w:r w:rsidR="007345C1" w:rsidRPr="007345C1">
        <w:rPr>
          <w:rFonts w:ascii="Times New Roman" w:eastAsia="SimSun" w:hAnsi="Times New Roman"/>
          <w:kern w:val="18"/>
          <w:lang w:eastAsia="zh-CN"/>
        </w:rPr>
        <w:t>和</w:t>
      </w:r>
      <w:r w:rsidR="007345C1" w:rsidRPr="007345C1">
        <w:rPr>
          <w:rFonts w:ascii="Times New Roman" w:eastAsia="SimSun" w:hAnsi="Times New Roman"/>
          <w:kern w:val="18"/>
        </w:rPr>
        <w:t xml:space="preserve"> </w:t>
      </w:r>
      <w:hyperlink r:id="rId4" w:history="1">
        <w:r w:rsidR="007345C1" w:rsidRPr="007345C1">
          <w:rPr>
            <w:rStyle w:val="Hyperlink"/>
            <w:rFonts w:ascii="Times New Roman" w:eastAsia="SimSun" w:hAnsi="Times New Roman"/>
            <w:kern w:val="18"/>
          </w:rPr>
          <w:t>UNEP/CBD/SBI/2/2/Add.2</w:t>
        </w:r>
      </w:hyperlink>
      <w:r w:rsidR="007345C1" w:rsidRPr="007345C1">
        <w:rPr>
          <w:rFonts w:ascii="Times New Roman" w:eastAsia="SimSun" w:hAnsi="Times New Roman"/>
          <w:kern w:val="2"/>
          <w:lang w:eastAsia="zh-CN" w:bidi="hi-IN"/>
        </w:rPr>
        <w:t>。</w:t>
      </w:r>
    </w:p>
  </w:footnote>
  <w:footnote w:id="8">
    <w:p w14:paraId="2D035A46" w14:textId="5751987E" w:rsidR="00890F4C" w:rsidRPr="00890F4C" w:rsidRDefault="00890F4C">
      <w:pPr>
        <w:pStyle w:val="FootnoteText"/>
        <w:rPr>
          <w:rFonts w:eastAsiaTheme="minorEastAsia"/>
          <w:lang w:eastAsia="zh-CN"/>
        </w:rPr>
      </w:pPr>
      <w:r w:rsidRPr="007345C1">
        <w:rPr>
          <w:rStyle w:val="FootnoteReference"/>
          <w:rFonts w:ascii="Times New Roman" w:eastAsia="SimSun" w:hAnsi="Times New Roman"/>
        </w:rPr>
        <w:footnoteRef/>
      </w:r>
      <w:r w:rsidRPr="007345C1">
        <w:rPr>
          <w:rFonts w:ascii="Times New Roman" w:eastAsia="SimSun" w:hAnsi="Times New Roman"/>
        </w:rPr>
        <w:t xml:space="preserve"> </w:t>
      </w:r>
      <w:r w:rsidRPr="007345C1">
        <w:rPr>
          <w:rFonts w:ascii="Times New Roman" w:eastAsia="SimSun" w:hAnsi="Times New Roman"/>
          <w:lang w:eastAsia="zh-CN"/>
        </w:rPr>
        <w:t xml:space="preserve"> </w:t>
      </w:r>
      <w:r w:rsidR="007345C1" w:rsidRPr="007345C1">
        <w:rPr>
          <w:rFonts w:ascii="Times New Roman" w:eastAsia="SimSun" w:hAnsi="Times New Roman"/>
          <w:lang w:eastAsia="zh-CN"/>
        </w:rPr>
        <w:t>见</w:t>
      </w:r>
      <w:hyperlink r:id="rId5" w:history="1">
        <w:r w:rsidR="007345C1" w:rsidRPr="007345C1">
          <w:rPr>
            <w:rStyle w:val="Hyperlink"/>
            <w:rFonts w:ascii="Times New Roman" w:eastAsia="SimSun" w:hAnsi="Times New Roman"/>
            <w:snapToGrid w:val="0"/>
            <w:kern w:val="18"/>
          </w:rPr>
          <w:t>UNEP/CBD/COP/13/8/Add.2/Rev.1</w:t>
        </w:r>
      </w:hyperlink>
      <w:r w:rsidR="007345C1" w:rsidRPr="007345C1">
        <w:rPr>
          <w:rFonts w:ascii="Times New Roman" w:eastAsia="SimSun" w:hAnsi="Times New Roman"/>
          <w:snapToGrid w:val="0"/>
          <w:kern w:val="18"/>
          <w:lang w:eastAsia="zh-CN"/>
        </w:rPr>
        <w:t>和</w:t>
      </w:r>
      <w:r w:rsidR="007345C1" w:rsidRPr="007345C1">
        <w:rPr>
          <w:rFonts w:ascii="Times New Roman" w:eastAsia="SimSun" w:hAnsi="Times New Roman"/>
          <w:snapToGrid w:val="0"/>
          <w:kern w:val="18"/>
        </w:rPr>
        <w:t xml:space="preserve"> </w:t>
      </w:r>
      <w:hyperlink r:id="rId6" w:history="1">
        <w:r w:rsidR="007345C1" w:rsidRPr="007345C1">
          <w:rPr>
            <w:rStyle w:val="Hyperlink"/>
            <w:rFonts w:ascii="Times New Roman" w:eastAsia="SimSun" w:hAnsi="Times New Roman"/>
            <w:snapToGrid w:val="0"/>
            <w:kern w:val="18"/>
          </w:rPr>
          <w:t>CBD/COP/14/5/Add.2</w:t>
        </w:r>
      </w:hyperlink>
      <w:r w:rsidR="007345C1" w:rsidRPr="007345C1">
        <w:rPr>
          <w:rFonts w:ascii="Times New Roman" w:eastAsia="SimSun" w:hAnsi="Times New Roman"/>
          <w:kern w:val="2"/>
          <w:lang w:eastAsia="zh-CN" w:bidi="hi-IN"/>
        </w:rPr>
        <w:t>。</w:t>
      </w:r>
    </w:p>
  </w:footnote>
  <w:footnote w:id="9">
    <w:p w14:paraId="5F1D7135" w14:textId="77EF0093" w:rsidR="00EE2D10" w:rsidRPr="00EE2D10" w:rsidRDefault="00EE2D10" w:rsidP="002A3926">
      <w:pPr>
        <w:pStyle w:val="FootnoteText"/>
        <w:snapToGrid w:val="0"/>
        <w:spacing w:before="60" w:line="240" w:lineRule="atLeast"/>
        <w:rPr>
          <w:rFonts w:ascii="Times New Roman" w:eastAsia="SimSun" w:hAnsi="Times New Roman"/>
          <w:lang w:eastAsia="zh-CN"/>
        </w:rPr>
      </w:pPr>
      <w:r w:rsidRPr="00EE2D10">
        <w:rPr>
          <w:rStyle w:val="FootnoteReference"/>
          <w:rFonts w:ascii="Times New Roman" w:eastAsia="SimSun" w:hAnsi="Times New Roman"/>
        </w:rPr>
        <w:footnoteRef/>
      </w:r>
      <w:r w:rsidRPr="00EE2D10">
        <w:rPr>
          <w:rFonts w:ascii="Times New Roman" w:eastAsia="SimSun" w:hAnsi="Times New Roman"/>
          <w:lang w:eastAsia="zh-CN"/>
        </w:rPr>
        <w:t xml:space="preserve">  </w:t>
      </w:r>
      <w:r w:rsidRPr="00EE2D10">
        <w:rPr>
          <w:rFonts w:ascii="Times New Roman" w:eastAsia="SimSun" w:hAnsi="Times New Roman"/>
          <w:lang w:eastAsia="zh-CN"/>
        </w:rPr>
        <w:t>本次评估审议了截至</w:t>
      </w:r>
      <w:r w:rsidRPr="00EE2D10">
        <w:rPr>
          <w:rFonts w:ascii="Times New Roman" w:eastAsia="SimSun" w:hAnsi="Times New Roman"/>
          <w:lang w:eastAsia="zh-CN"/>
        </w:rPr>
        <w:t>2019</w:t>
      </w:r>
      <w:r w:rsidRPr="00EE2D10">
        <w:rPr>
          <w:rFonts w:ascii="Times New Roman" w:eastAsia="SimSun" w:hAnsi="Times New Roman"/>
          <w:lang w:eastAsia="zh-CN"/>
        </w:rPr>
        <w:t>年</w:t>
      </w:r>
      <w:r w:rsidRPr="00EE2D10">
        <w:rPr>
          <w:rFonts w:ascii="Times New Roman" w:eastAsia="SimSun" w:hAnsi="Times New Roman"/>
          <w:lang w:eastAsia="zh-CN"/>
        </w:rPr>
        <w:t>11</w:t>
      </w:r>
      <w:r w:rsidRPr="00EE2D10">
        <w:rPr>
          <w:rFonts w:ascii="Times New Roman" w:eastAsia="SimSun" w:hAnsi="Times New Roman"/>
          <w:lang w:eastAsia="zh-CN"/>
        </w:rPr>
        <w:t>月</w:t>
      </w:r>
      <w:r w:rsidRPr="00EE2D10">
        <w:rPr>
          <w:rFonts w:ascii="Times New Roman" w:eastAsia="SimSun" w:hAnsi="Times New Roman"/>
          <w:lang w:eastAsia="zh-CN"/>
        </w:rPr>
        <w:t>8</w:t>
      </w:r>
      <w:r w:rsidRPr="00EE2D10">
        <w:rPr>
          <w:rFonts w:ascii="Times New Roman" w:eastAsia="SimSun" w:hAnsi="Times New Roman"/>
          <w:lang w:eastAsia="zh-CN"/>
        </w:rPr>
        <w:t>日秘书处收到的第六次国家报告。共审查了</w:t>
      </w:r>
      <w:r w:rsidRPr="00EE2D10">
        <w:rPr>
          <w:rFonts w:ascii="Times New Roman" w:eastAsia="SimSun" w:hAnsi="Times New Roman"/>
          <w:lang w:eastAsia="zh-CN"/>
        </w:rPr>
        <w:t>126</w:t>
      </w:r>
      <w:r w:rsidRPr="00EE2D10">
        <w:rPr>
          <w:rFonts w:ascii="Times New Roman" w:eastAsia="SimSun" w:hAnsi="Times New Roman"/>
          <w:lang w:eastAsia="zh-CN"/>
        </w:rPr>
        <w:t>份报告。</w:t>
      </w:r>
    </w:p>
  </w:footnote>
  <w:footnote w:id="10">
    <w:p w14:paraId="3BD03B63" w14:textId="2B5189BF" w:rsidR="00EE2D10" w:rsidRPr="00EE2D10" w:rsidRDefault="00EE2D10" w:rsidP="002A3926">
      <w:pPr>
        <w:pStyle w:val="FootnoteText"/>
        <w:snapToGrid w:val="0"/>
        <w:spacing w:before="60" w:line="240" w:lineRule="atLeast"/>
        <w:rPr>
          <w:rFonts w:eastAsiaTheme="minorEastAsia"/>
          <w:lang w:eastAsia="zh-CN"/>
        </w:rPr>
      </w:pPr>
      <w:r w:rsidRPr="00EE2D10">
        <w:rPr>
          <w:rStyle w:val="FootnoteReference"/>
          <w:rFonts w:ascii="Times New Roman" w:eastAsia="SimSun" w:hAnsi="Times New Roman"/>
        </w:rPr>
        <w:footnoteRef/>
      </w:r>
      <w:r w:rsidRPr="00EE2D10">
        <w:rPr>
          <w:rFonts w:ascii="Times New Roman" w:eastAsia="SimSun" w:hAnsi="Times New Roman"/>
          <w:lang w:eastAsia="zh-CN"/>
        </w:rPr>
        <w:t xml:space="preserve">  </w:t>
      </w:r>
      <w:r>
        <w:rPr>
          <w:rFonts w:ascii="Times New Roman" w:eastAsia="SimSun" w:hAnsi="Times New Roman" w:hint="eastAsia"/>
          <w:lang w:eastAsia="zh-CN"/>
        </w:rPr>
        <w:t>“</w:t>
      </w:r>
      <w:r w:rsidRPr="00EE2D10">
        <w:rPr>
          <w:rFonts w:ascii="Times New Roman" w:eastAsia="SimSun" w:hAnsi="Times New Roman"/>
          <w:lang w:eastAsia="zh-CN"/>
        </w:rPr>
        <w:t>其他相关组织</w:t>
      </w:r>
      <w:r>
        <w:rPr>
          <w:rFonts w:ascii="Times New Roman" w:eastAsia="SimSun" w:hAnsi="Times New Roman" w:hint="eastAsia"/>
          <w:lang w:eastAsia="zh-CN"/>
        </w:rPr>
        <w:t>”</w:t>
      </w:r>
      <w:r w:rsidRPr="00EE2D10">
        <w:rPr>
          <w:rFonts w:ascii="Times New Roman" w:eastAsia="SimSun" w:hAnsi="Times New Roman"/>
          <w:lang w:eastAsia="zh-CN"/>
        </w:rPr>
        <w:t>指在国际、区域、国家和地方</w:t>
      </w:r>
      <w:r>
        <w:rPr>
          <w:rFonts w:ascii="Times New Roman" w:eastAsia="SimSun" w:hAnsi="Times New Roman" w:hint="eastAsia"/>
          <w:lang w:eastAsia="zh-CN"/>
        </w:rPr>
        <w:t>层面</w:t>
      </w:r>
      <w:r w:rsidRPr="00EE2D10">
        <w:rPr>
          <w:rFonts w:ascii="Times New Roman" w:eastAsia="SimSun" w:hAnsi="Times New Roman"/>
          <w:lang w:eastAsia="zh-CN"/>
        </w:rPr>
        <w:t>努力实现《公约》目标的国际组织、民间社会组织和其他相关组织。</w:t>
      </w:r>
    </w:p>
  </w:footnote>
  <w:footnote w:id="11">
    <w:p w14:paraId="2B2AC077" w14:textId="7139FA66" w:rsidR="00325BDD" w:rsidRPr="00325BDD" w:rsidRDefault="00325BDD" w:rsidP="002A3926">
      <w:pPr>
        <w:pStyle w:val="FootnoteText"/>
        <w:snapToGrid w:val="0"/>
        <w:spacing w:before="60" w:line="240" w:lineRule="atLeast"/>
        <w:rPr>
          <w:rFonts w:ascii="Times New Roman" w:eastAsia="SimSun" w:hAnsi="Times New Roman"/>
          <w:lang w:eastAsia="zh-CN"/>
        </w:rPr>
      </w:pPr>
      <w:r w:rsidRPr="00325BDD">
        <w:rPr>
          <w:rStyle w:val="FootnoteReference"/>
          <w:rFonts w:ascii="Times New Roman" w:eastAsia="SimSun" w:hAnsi="Times New Roman"/>
        </w:rPr>
        <w:footnoteRef/>
      </w:r>
      <w:r w:rsidRPr="00325BDD">
        <w:rPr>
          <w:rFonts w:ascii="Times New Roman" w:eastAsia="SimSun" w:hAnsi="Times New Roman"/>
        </w:rPr>
        <w:t xml:space="preserve"> </w:t>
      </w:r>
      <w:r w:rsidRPr="00325BDD">
        <w:rPr>
          <w:rFonts w:ascii="Times New Roman" w:eastAsia="SimSun" w:hAnsi="Times New Roman"/>
          <w:lang w:eastAsia="zh-CN"/>
        </w:rPr>
        <w:t xml:space="preserve"> </w:t>
      </w:r>
      <w:r w:rsidRPr="00325BDD">
        <w:rPr>
          <w:rFonts w:ascii="Times New Roman" w:eastAsia="SimSun" w:hAnsi="Times New Roman"/>
          <w:kern w:val="18"/>
          <w:sz w:val="18"/>
          <w:szCs w:val="18"/>
        </w:rPr>
        <w:t xml:space="preserve">CBD/COP/14/5, Add.1 </w:t>
      </w:r>
      <w:r w:rsidRPr="00325BDD">
        <w:rPr>
          <w:rFonts w:ascii="Times New Roman" w:eastAsia="SimSun" w:hAnsi="Times New Roman"/>
          <w:kern w:val="18"/>
          <w:sz w:val="18"/>
          <w:szCs w:val="18"/>
          <w:lang w:eastAsia="zh-CN"/>
        </w:rPr>
        <w:t>和</w:t>
      </w:r>
      <w:r w:rsidRPr="00325BDD">
        <w:rPr>
          <w:rFonts w:ascii="Times New Roman" w:eastAsia="SimSun" w:hAnsi="Times New Roman"/>
          <w:kern w:val="18"/>
          <w:sz w:val="18"/>
          <w:szCs w:val="18"/>
        </w:rPr>
        <w:t>Add.2</w:t>
      </w:r>
      <w:r w:rsidRPr="00325BDD">
        <w:rPr>
          <w:rFonts w:ascii="Times New Roman" w:eastAsia="SimSun" w:hAnsi="Times New Roman"/>
          <w:kern w:val="18"/>
          <w:sz w:val="18"/>
          <w:szCs w:val="18"/>
          <w:lang w:eastAsia="zh-CN"/>
        </w:rPr>
        <w:t>。</w:t>
      </w:r>
    </w:p>
  </w:footnote>
  <w:footnote w:id="12">
    <w:p w14:paraId="1D01860E" w14:textId="447A41D6" w:rsidR="001B1F34" w:rsidRPr="00310140" w:rsidRDefault="001B1F34" w:rsidP="00310140">
      <w:pPr>
        <w:pStyle w:val="FootnoteText"/>
        <w:snapToGrid w:val="0"/>
        <w:spacing w:before="60"/>
        <w:rPr>
          <w:rFonts w:ascii="Times New Roman" w:eastAsia="SimSun" w:hAnsi="Times New Roman"/>
          <w:lang w:eastAsia="zh-CN"/>
        </w:rPr>
      </w:pPr>
      <w:r w:rsidRPr="00310140">
        <w:rPr>
          <w:rStyle w:val="FootnoteReference"/>
          <w:rFonts w:ascii="Times New Roman" w:eastAsia="SimSun" w:hAnsi="Times New Roman"/>
        </w:rPr>
        <w:footnoteRef/>
      </w:r>
      <w:r w:rsidRPr="00310140">
        <w:rPr>
          <w:rFonts w:ascii="Times New Roman" w:eastAsia="SimSun" w:hAnsi="Times New Roman"/>
          <w:lang w:eastAsia="zh-CN"/>
        </w:rPr>
        <w:t xml:space="preserve">  </w:t>
      </w:r>
      <w:r w:rsidR="005F2D02" w:rsidRPr="00310140">
        <w:rPr>
          <w:rFonts w:ascii="Times New Roman" w:eastAsia="SimSun" w:hAnsi="Times New Roman"/>
          <w:lang w:eastAsia="zh-CN"/>
        </w:rPr>
        <w:t>这一分析基于</w:t>
      </w:r>
      <w:r w:rsidR="005F2D02" w:rsidRPr="00310140">
        <w:rPr>
          <w:rFonts w:ascii="Times New Roman" w:eastAsia="SimSun" w:hAnsi="Times New Roman"/>
          <w:lang w:eastAsia="zh-CN"/>
        </w:rPr>
        <w:t>150</w:t>
      </w:r>
      <w:r w:rsidR="005F2D02" w:rsidRPr="00310140">
        <w:rPr>
          <w:rFonts w:ascii="Times New Roman" w:eastAsia="SimSun" w:hAnsi="Times New Roman"/>
          <w:lang w:eastAsia="zh-CN"/>
        </w:rPr>
        <w:t>份第六次国家报告</w:t>
      </w:r>
      <w:r w:rsidR="00AB251A">
        <w:rPr>
          <w:rFonts w:ascii="Times New Roman" w:eastAsia="SimSun" w:hAnsi="Times New Roman" w:hint="eastAsia"/>
          <w:lang w:eastAsia="zh-CN"/>
        </w:rPr>
        <w:t>所载</w:t>
      </w:r>
      <w:r w:rsidR="005F2D02" w:rsidRPr="00310140">
        <w:rPr>
          <w:rFonts w:ascii="Times New Roman" w:eastAsia="SimSun" w:hAnsi="Times New Roman"/>
          <w:lang w:eastAsia="zh-CN"/>
        </w:rPr>
        <w:t>信息。</w:t>
      </w:r>
    </w:p>
  </w:footnote>
  <w:footnote w:id="13">
    <w:p w14:paraId="69590AFC" w14:textId="6154C7C9" w:rsidR="005F2D02" w:rsidRPr="005F2D02" w:rsidRDefault="005F2D02" w:rsidP="00310140">
      <w:pPr>
        <w:pStyle w:val="FootnoteText"/>
        <w:snapToGrid w:val="0"/>
        <w:spacing w:before="60"/>
        <w:rPr>
          <w:rFonts w:eastAsiaTheme="minorEastAsia"/>
          <w:lang w:eastAsia="zh-CN"/>
        </w:rPr>
      </w:pPr>
      <w:r w:rsidRPr="00310140">
        <w:rPr>
          <w:rStyle w:val="FootnoteReference"/>
          <w:rFonts w:ascii="Times New Roman" w:eastAsia="SimSun" w:hAnsi="Times New Roman"/>
        </w:rPr>
        <w:footnoteRef/>
      </w:r>
      <w:r w:rsidRPr="00310140">
        <w:rPr>
          <w:rFonts w:ascii="Times New Roman" w:eastAsia="SimSun" w:hAnsi="Times New Roman"/>
          <w:lang w:eastAsia="zh-CN"/>
        </w:rPr>
        <w:t xml:space="preserve">  </w:t>
      </w:r>
      <w:r w:rsidR="00310140" w:rsidRPr="00310140">
        <w:rPr>
          <w:rFonts w:ascii="Times New Roman" w:eastAsia="SimSun" w:hAnsi="Times New Roman"/>
          <w:lang w:eastAsia="zh-CN"/>
        </w:rPr>
        <w:t>指标</w:t>
      </w:r>
      <w:r w:rsidR="00310140">
        <w:rPr>
          <w:rFonts w:ascii="Times New Roman" w:eastAsia="SimSun" w:hAnsi="Times New Roman" w:hint="eastAsia"/>
          <w:lang w:eastAsia="zh-CN"/>
        </w:rPr>
        <w:t>：</w:t>
      </w:r>
      <w:r w:rsidR="00310140" w:rsidRPr="00310140">
        <w:rPr>
          <w:rFonts w:ascii="Times New Roman" w:eastAsia="SimSun" w:hAnsi="Times New Roman"/>
          <w:lang w:eastAsia="zh-CN"/>
        </w:rPr>
        <w:t>(a)</w:t>
      </w:r>
      <w:r w:rsidR="00310140" w:rsidRPr="00310140">
        <w:rPr>
          <w:rFonts w:ascii="Times New Roman" w:eastAsia="SimSun" w:hAnsi="Times New Roman"/>
          <w:lang w:eastAsia="zh-CN"/>
        </w:rPr>
        <w:t>语言多样性和土著语言</w:t>
      </w:r>
      <w:r w:rsidR="00310140">
        <w:rPr>
          <w:rFonts w:ascii="Times New Roman" w:eastAsia="SimSun" w:hAnsi="Times New Roman" w:hint="eastAsia"/>
          <w:lang w:eastAsia="zh-CN"/>
        </w:rPr>
        <w:t>使用</w:t>
      </w:r>
      <w:r w:rsidR="00310140" w:rsidRPr="00310140">
        <w:rPr>
          <w:rFonts w:ascii="Times New Roman" w:eastAsia="SimSun" w:hAnsi="Times New Roman"/>
          <w:lang w:eastAsia="zh-CN"/>
        </w:rPr>
        <w:t>人数</w:t>
      </w:r>
      <w:r w:rsidR="00310140">
        <w:rPr>
          <w:rFonts w:ascii="Times New Roman" w:eastAsia="SimSun" w:hAnsi="Times New Roman" w:hint="eastAsia"/>
          <w:lang w:eastAsia="zh-CN"/>
        </w:rPr>
        <w:t>的趋势</w:t>
      </w:r>
      <w:r w:rsidR="00310140" w:rsidRPr="00310140">
        <w:rPr>
          <w:rFonts w:ascii="Times New Roman" w:eastAsia="SimSun" w:hAnsi="Times New Roman"/>
          <w:lang w:eastAsia="zh-CN"/>
        </w:rPr>
        <w:t>；</w:t>
      </w:r>
      <w:r w:rsidR="00310140">
        <w:rPr>
          <w:rFonts w:ascii="Times New Roman" w:eastAsia="SimSun" w:hAnsi="Times New Roman" w:hint="eastAsia"/>
          <w:lang w:eastAsia="zh-CN"/>
        </w:rPr>
        <w:t>(</w:t>
      </w:r>
      <w:r w:rsidR="00310140">
        <w:rPr>
          <w:rFonts w:ascii="Times New Roman" w:eastAsia="SimSun" w:hAnsi="Times New Roman"/>
          <w:lang w:eastAsia="zh-CN"/>
        </w:rPr>
        <w:t>b)</w:t>
      </w:r>
      <w:r w:rsidR="00310140" w:rsidRPr="00310140">
        <w:rPr>
          <w:rFonts w:ascii="Times New Roman" w:eastAsia="SimSun" w:hAnsi="Times New Roman"/>
          <w:lang w:eastAsia="zh-CN"/>
        </w:rPr>
        <w:t>土著和地方社区传统领地土地使用变化和土地保有权趋势；</w:t>
      </w:r>
      <w:r w:rsidR="00310140">
        <w:rPr>
          <w:rFonts w:ascii="Times New Roman" w:eastAsia="SimSun" w:hAnsi="Times New Roman" w:hint="eastAsia"/>
          <w:lang w:eastAsia="zh-CN"/>
        </w:rPr>
        <w:t>(</w:t>
      </w:r>
      <w:r w:rsidR="00310140">
        <w:rPr>
          <w:rFonts w:ascii="Times New Roman" w:eastAsia="SimSun" w:hAnsi="Times New Roman"/>
          <w:lang w:eastAsia="zh-CN"/>
        </w:rPr>
        <w:t>c)</w:t>
      </w:r>
      <w:r w:rsidR="00310140">
        <w:rPr>
          <w:rFonts w:ascii="Times New Roman" w:eastAsia="SimSun" w:hAnsi="Times New Roman" w:hint="eastAsia"/>
          <w:lang w:eastAsia="zh-CN"/>
        </w:rPr>
        <w:t>从事</w:t>
      </w:r>
      <w:r w:rsidR="00310140" w:rsidRPr="00310140">
        <w:rPr>
          <w:rFonts w:ascii="Times New Roman" w:eastAsia="SimSun" w:hAnsi="Times New Roman"/>
          <w:lang w:eastAsia="zh-CN"/>
        </w:rPr>
        <w:t>传统职业的趋势；</w:t>
      </w:r>
      <w:r w:rsidR="00310140" w:rsidRPr="00310140">
        <w:rPr>
          <w:rFonts w:ascii="Times New Roman" w:eastAsia="SimSun" w:hAnsi="Times New Roman"/>
          <w:lang w:eastAsia="zh-CN"/>
        </w:rPr>
        <w:t>(d)</w:t>
      </w:r>
      <w:r w:rsidR="00310140" w:rsidRPr="00310140">
        <w:rPr>
          <w:rFonts w:ascii="Times New Roman" w:eastAsia="SimSun" w:hAnsi="Times New Roman"/>
          <w:lang w:eastAsia="zh-CN"/>
        </w:rPr>
        <w:t>通过以下方式尊重传统知识和做法的</w:t>
      </w:r>
      <w:r w:rsidR="00310140">
        <w:rPr>
          <w:rFonts w:ascii="Times New Roman" w:eastAsia="SimSun" w:hAnsi="Times New Roman" w:hint="eastAsia"/>
          <w:lang w:eastAsia="zh-CN"/>
        </w:rPr>
        <w:t>程度</w:t>
      </w:r>
      <w:r w:rsidR="00310140" w:rsidRPr="00310140">
        <w:rPr>
          <w:rFonts w:ascii="Times New Roman" w:eastAsia="SimSun" w:hAnsi="Times New Roman"/>
          <w:lang w:eastAsia="zh-CN"/>
        </w:rPr>
        <w:t>趋势</w:t>
      </w:r>
      <w:r w:rsidR="00310140">
        <w:rPr>
          <w:rFonts w:ascii="Times New Roman" w:eastAsia="SimSun" w:hAnsi="Times New Roman" w:hint="eastAsia"/>
          <w:lang w:eastAsia="zh-CN"/>
        </w:rPr>
        <w:t>：</w:t>
      </w:r>
      <w:r w:rsidR="00310140" w:rsidRPr="00310140">
        <w:rPr>
          <w:rFonts w:ascii="Times New Roman" w:eastAsia="SimSun" w:hAnsi="Times New Roman"/>
          <w:lang w:eastAsia="zh-CN"/>
        </w:rPr>
        <w:t>国家执行《战略计划》过程中充分</w:t>
      </w:r>
      <w:r w:rsidR="00310140">
        <w:rPr>
          <w:rFonts w:ascii="Times New Roman" w:eastAsia="SimSun" w:hAnsi="Times New Roman" w:hint="eastAsia"/>
          <w:lang w:eastAsia="zh-CN"/>
        </w:rPr>
        <w:t>融入</w:t>
      </w:r>
      <w:r w:rsidR="00310140" w:rsidRPr="00310140">
        <w:rPr>
          <w:rFonts w:ascii="Times New Roman" w:eastAsia="SimSun" w:hAnsi="Times New Roman"/>
          <w:lang w:eastAsia="zh-CN"/>
        </w:rPr>
        <w:t>、参与和保障。</w:t>
      </w:r>
    </w:p>
  </w:footnote>
  <w:footnote w:id="14">
    <w:p w14:paraId="7AC2E60A" w14:textId="563850F7" w:rsidR="00D0636C" w:rsidRPr="00D0636C" w:rsidRDefault="00D0636C">
      <w:pPr>
        <w:pStyle w:val="FootnoteText"/>
        <w:rPr>
          <w:rFonts w:ascii="Times New Roman" w:eastAsia="SimSun" w:hAnsi="Times New Roman"/>
          <w:lang w:eastAsia="zh-CN"/>
        </w:rPr>
      </w:pPr>
      <w:r w:rsidRPr="00D0636C">
        <w:rPr>
          <w:rStyle w:val="FootnoteReference"/>
          <w:rFonts w:ascii="Times New Roman" w:eastAsia="SimSun" w:hAnsi="Times New Roman"/>
        </w:rPr>
        <w:footnoteRef/>
      </w:r>
      <w:r w:rsidRPr="00D0636C">
        <w:rPr>
          <w:rFonts w:ascii="Times New Roman" w:eastAsia="SimSun" w:hAnsi="Times New Roman"/>
          <w:lang w:eastAsia="zh-CN"/>
        </w:rPr>
        <w:t xml:space="preserve">  </w:t>
      </w:r>
      <w:r w:rsidRPr="00D0636C">
        <w:rPr>
          <w:rFonts w:ascii="Times New Roman" w:eastAsia="SimSun" w:hAnsi="Times New Roman"/>
          <w:lang w:eastAsia="zh-CN"/>
        </w:rPr>
        <w:t>这些要点曾在</w:t>
      </w:r>
      <w:r w:rsidRPr="00D0636C">
        <w:rPr>
          <w:rFonts w:ascii="Times New Roman" w:eastAsia="SimSun" w:hAnsi="Times New Roman"/>
          <w:kern w:val="18"/>
          <w:szCs w:val="18"/>
          <w:lang w:eastAsia="zh-CN"/>
        </w:rPr>
        <w:t xml:space="preserve">CBD/SBSTTA/23/2 </w:t>
      </w:r>
      <w:r w:rsidRPr="00D0636C">
        <w:rPr>
          <w:rFonts w:ascii="Times New Roman" w:eastAsia="SimSun" w:hAnsi="Times New Roman"/>
          <w:kern w:val="18"/>
          <w:szCs w:val="18"/>
          <w:lang w:eastAsia="zh-CN"/>
        </w:rPr>
        <w:t>和</w:t>
      </w:r>
      <w:r w:rsidRPr="00D0636C">
        <w:rPr>
          <w:rFonts w:ascii="Times New Roman" w:eastAsia="SimSun" w:hAnsi="Times New Roman"/>
          <w:kern w:val="18"/>
          <w:szCs w:val="18"/>
          <w:lang w:eastAsia="zh-CN"/>
        </w:rPr>
        <w:t>Add.2</w:t>
      </w:r>
      <w:r w:rsidRPr="00D0636C">
        <w:rPr>
          <w:rFonts w:ascii="Times New Roman" w:eastAsia="SimSun" w:hAnsi="Times New Roman"/>
          <w:kern w:val="18"/>
          <w:szCs w:val="18"/>
          <w:lang w:eastAsia="zh-CN"/>
        </w:rPr>
        <w:t>号</w:t>
      </w:r>
      <w:r w:rsidRPr="00D0636C">
        <w:rPr>
          <w:rFonts w:ascii="Times New Roman" w:eastAsia="SimSun" w:hAnsi="Times New Roman"/>
          <w:lang w:eastAsia="zh-CN"/>
        </w:rPr>
        <w:t>文件中认定，并在科学、技术和工艺咨询附属机构第</w:t>
      </w:r>
      <w:r w:rsidRPr="00D0636C">
        <w:rPr>
          <w:rFonts w:ascii="Times New Roman" w:eastAsia="SimSun" w:hAnsi="Times New Roman"/>
          <w:lang w:eastAsia="zh-CN"/>
        </w:rPr>
        <w:t>23/1</w:t>
      </w:r>
      <w:r w:rsidRPr="00D0636C">
        <w:rPr>
          <w:rFonts w:ascii="Times New Roman" w:eastAsia="SimSun" w:hAnsi="Times New Roman"/>
          <w:lang w:eastAsia="zh-CN"/>
        </w:rPr>
        <w:t>号建议中</w:t>
      </w:r>
      <w:r w:rsidR="006922B4">
        <w:rPr>
          <w:rFonts w:ascii="Times New Roman" w:eastAsia="SimSun" w:hAnsi="Times New Roman" w:hint="eastAsia"/>
          <w:lang w:eastAsia="zh-CN"/>
        </w:rPr>
        <w:t>提及</w:t>
      </w:r>
      <w:r w:rsidRPr="00D0636C">
        <w:rPr>
          <w:rFonts w:ascii="Times New Roman" w:eastAsia="SimSun" w:hAnsi="Times New Roman"/>
          <w:lang w:eastAsia="zh-CN"/>
        </w:rPr>
        <w:t>。</w:t>
      </w:r>
    </w:p>
  </w:footnote>
  <w:footnote w:id="15">
    <w:p w14:paraId="4F70E90E" w14:textId="534975C2" w:rsidR="006922B4" w:rsidRPr="00B43255" w:rsidRDefault="006922B4">
      <w:pPr>
        <w:pStyle w:val="FootnoteText"/>
        <w:rPr>
          <w:rFonts w:ascii="Times New Roman" w:eastAsia="SimSun" w:hAnsi="Times New Roman"/>
          <w:lang w:eastAsia="zh-CN"/>
        </w:rPr>
      </w:pPr>
      <w:r w:rsidRPr="00B43255">
        <w:rPr>
          <w:rStyle w:val="FootnoteReference"/>
          <w:rFonts w:ascii="Times New Roman" w:eastAsia="SimSun" w:hAnsi="Times New Roman"/>
        </w:rPr>
        <w:footnoteRef/>
      </w:r>
      <w:r w:rsidRPr="00B43255">
        <w:rPr>
          <w:rFonts w:ascii="Times New Roman" w:eastAsia="SimSun" w:hAnsi="Times New Roman"/>
        </w:rPr>
        <w:t xml:space="preserve"> </w:t>
      </w:r>
      <w:r w:rsidRPr="00B43255">
        <w:rPr>
          <w:rFonts w:ascii="Times New Roman" w:eastAsia="SimSun" w:hAnsi="Times New Roman"/>
          <w:lang w:eastAsia="zh-CN"/>
        </w:rPr>
        <w:t xml:space="preserve"> </w:t>
      </w:r>
      <w:r w:rsidR="00B43255" w:rsidRPr="00B43255">
        <w:rPr>
          <w:rFonts w:ascii="Times New Roman" w:eastAsia="SimSun" w:hAnsi="Times New Roman"/>
          <w:kern w:val="18"/>
          <w:szCs w:val="18"/>
        </w:rPr>
        <w:t>CBD/SBI/3/3</w:t>
      </w:r>
      <w:r w:rsidR="00B43255" w:rsidRPr="00B43255">
        <w:rPr>
          <w:rFonts w:ascii="Times New Roman" w:eastAsia="SimSun" w:hAnsi="Times New Roman"/>
          <w:kern w:val="18"/>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B0AF" w14:textId="2A44F42E" w:rsidR="001B3176" w:rsidRDefault="001B3176" w:rsidP="00D26BE3">
    <w:pPr>
      <w:pStyle w:val="Header"/>
      <w:rPr>
        <w:rFonts w:ascii="Times New Roman" w:hAnsi="Times New Roman"/>
      </w:rPr>
    </w:pPr>
    <w:r>
      <w:rPr>
        <w:rFonts w:ascii="Times New Roman" w:hAnsi="Times New Roman"/>
      </w:rPr>
      <w:t>CBD/SBI/3/</w:t>
    </w:r>
    <w:r w:rsidR="005E787D">
      <w:rPr>
        <w:rFonts w:ascii="Times New Roman" w:hAnsi="Times New Roman"/>
      </w:rPr>
      <w:t>2</w:t>
    </w:r>
  </w:p>
  <w:p w14:paraId="0D956196" w14:textId="077D7DA9" w:rsidR="001B3176" w:rsidRDefault="001B3176" w:rsidP="00FB543F">
    <w:pPr>
      <w:pStyle w:val="Header"/>
      <w:rPr>
        <w:rFonts w:ascii="Times New Roman" w:hAnsi="Times New Roman"/>
        <w:noProof/>
      </w:rPr>
    </w:pPr>
    <w:r>
      <w:rPr>
        <w:rFonts w:ascii="Times New Roman" w:hAnsi="Times New Roman"/>
      </w:rPr>
      <w:t xml:space="preserve">Page </w:t>
    </w:r>
    <w:r w:rsidRPr="00FE05A4">
      <w:rPr>
        <w:rFonts w:ascii="Times New Roman" w:hAnsi="Times New Roman"/>
      </w:rPr>
      <w:fldChar w:fldCharType="begin"/>
    </w:r>
    <w:r w:rsidRPr="00FE05A4">
      <w:rPr>
        <w:rFonts w:ascii="Times New Roman" w:hAnsi="Times New Roman"/>
      </w:rPr>
      <w:instrText xml:space="preserve"> PAGE   \* MERGEFORMAT </w:instrText>
    </w:r>
    <w:r w:rsidRPr="00FE05A4">
      <w:rPr>
        <w:rFonts w:ascii="Times New Roman" w:hAnsi="Times New Roman"/>
      </w:rPr>
      <w:fldChar w:fldCharType="separate"/>
    </w:r>
    <w:r>
      <w:rPr>
        <w:rFonts w:ascii="Times New Roman" w:hAnsi="Times New Roman"/>
        <w:noProof/>
      </w:rPr>
      <w:t>10</w:t>
    </w:r>
    <w:r w:rsidRPr="00FE05A4">
      <w:rPr>
        <w:rFonts w:ascii="Times New Roman" w:hAnsi="Times New Roman"/>
        <w:noProof/>
      </w:rPr>
      <w:fldChar w:fldCharType="end"/>
    </w:r>
  </w:p>
  <w:p w14:paraId="744A7DF4" w14:textId="77777777" w:rsidR="00D85F3C" w:rsidRDefault="00D85F3C" w:rsidP="00FB543F">
    <w:pPr>
      <w:pStyle w:val="Header"/>
    </w:pPr>
    <w:bookmarkStart w:id="1" w:name="_GoBack"/>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147D" w14:textId="77777777" w:rsidR="005E787D" w:rsidRDefault="005E787D" w:rsidP="005E787D">
    <w:pPr>
      <w:pStyle w:val="Header"/>
      <w:jc w:val="right"/>
      <w:rPr>
        <w:rFonts w:ascii="Times New Roman" w:hAnsi="Times New Roman"/>
      </w:rPr>
    </w:pPr>
    <w:r>
      <w:rPr>
        <w:rFonts w:ascii="Times New Roman" w:hAnsi="Times New Roman"/>
      </w:rPr>
      <w:t>CBD/SBI/3/2</w:t>
    </w:r>
  </w:p>
  <w:p w14:paraId="0F1DD23F" w14:textId="77777777" w:rsidR="005E787D" w:rsidRDefault="005E787D" w:rsidP="005E787D">
    <w:pPr>
      <w:pStyle w:val="Header"/>
      <w:jc w:val="right"/>
    </w:pPr>
    <w:r>
      <w:rPr>
        <w:rFonts w:ascii="Times New Roman" w:hAnsi="Times New Roman"/>
      </w:rPr>
      <w:t xml:space="preserve">Page </w:t>
    </w:r>
    <w:r w:rsidRPr="00FE05A4">
      <w:rPr>
        <w:rFonts w:ascii="Times New Roman" w:hAnsi="Times New Roman"/>
      </w:rPr>
      <w:fldChar w:fldCharType="begin"/>
    </w:r>
    <w:r w:rsidRPr="00FE05A4">
      <w:rPr>
        <w:rFonts w:ascii="Times New Roman" w:hAnsi="Times New Roman"/>
      </w:rPr>
      <w:instrText xml:space="preserve"> PAGE   \* MERGEFORMAT </w:instrText>
    </w:r>
    <w:r w:rsidRPr="00FE05A4">
      <w:rPr>
        <w:rFonts w:ascii="Times New Roman" w:hAnsi="Times New Roman"/>
      </w:rPr>
      <w:fldChar w:fldCharType="separate"/>
    </w:r>
    <w:r>
      <w:t>4</w:t>
    </w:r>
    <w:r w:rsidRPr="00FE05A4">
      <w:rPr>
        <w:rFonts w:ascii="Times New Roman" w:hAnsi="Times New Roman"/>
        <w:noProof/>
      </w:rPr>
      <w:fldChar w:fldCharType="end"/>
    </w:r>
  </w:p>
  <w:p w14:paraId="6608E88E" w14:textId="77777777" w:rsidR="005E787D" w:rsidRDefault="005E7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E9BD" w14:textId="77777777" w:rsidR="00D85F3C" w:rsidRDefault="00D85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8F5"/>
    <w:multiLevelType w:val="hybridMultilevel"/>
    <w:tmpl w:val="E3A61E52"/>
    <w:lvl w:ilvl="0" w:tplc="3CE8FE78">
      <w:start w:val="1"/>
      <w:numFmt w:val="japaneseCount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B4CD1"/>
    <w:multiLevelType w:val="hybridMultilevel"/>
    <w:tmpl w:val="4E4A0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7A5B14"/>
    <w:multiLevelType w:val="hybridMultilevel"/>
    <w:tmpl w:val="92925FA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461C91"/>
    <w:multiLevelType w:val="hybridMultilevel"/>
    <w:tmpl w:val="551EBE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736558"/>
    <w:multiLevelType w:val="hybridMultilevel"/>
    <w:tmpl w:val="483A360E"/>
    <w:lvl w:ilvl="0" w:tplc="44AAC314">
      <w:start w:val="1"/>
      <w:numFmt w:val="lowerLetter"/>
      <w:lvlText w:val="(%1)"/>
      <w:lvlJc w:val="left"/>
      <w:pPr>
        <w:ind w:left="99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627AC"/>
    <w:multiLevelType w:val="hybridMultilevel"/>
    <w:tmpl w:val="E7B814BA"/>
    <w:lvl w:ilvl="0" w:tplc="403252AC">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26DAC"/>
    <w:multiLevelType w:val="hybridMultilevel"/>
    <w:tmpl w:val="C6B008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E72AC1"/>
    <w:multiLevelType w:val="hybridMultilevel"/>
    <w:tmpl w:val="E286D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EEB609F"/>
    <w:multiLevelType w:val="hybridMultilevel"/>
    <w:tmpl w:val="D752FD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F537D70"/>
    <w:multiLevelType w:val="hybridMultilevel"/>
    <w:tmpl w:val="69B4AFE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2607F3F"/>
    <w:multiLevelType w:val="hybridMultilevel"/>
    <w:tmpl w:val="E61C8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356BA"/>
    <w:multiLevelType w:val="hybridMultilevel"/>
    <w:tmpl w:val="AB2E7678"/>
    <w:lvl w:ilvl="0" w:tplc="579C6FDA">
      <w:start w:val="1"/>
      <w:numFmt w:val="lowerLetter"/>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E7BB1"/>
    <w:multiLevelType w:val="hybridMultilevel"/>
    <w:tmpl w:val="F878D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043AC4"/>
    <w:multiLevelType w:val="hybridMultilevel"/>
    <w:tmpl w:val="3C76F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7D10DE"/>
    <w:multiLevelType w:val="hybridMultilevel"/>
    <w:tmpl w:val="AAE0C1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3741542"/>
    <w:multiLevelType w:val="hybridMultilevel"/>
    <w:tmpl w:val="45EE284A"/>
    <w:lvl w:ilvl="0" w:tplc="174AE974">
      <w:start w:val="1"/>
      <w:numFmt w:val="decimal"/>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34F16"/>
    <w:multiLevelType w:val="hybridMultilevel"/>
    <w:tmpl w:val="70EA64E8"/>
    <w:lvl w:ilvl="0" w:tplc="174AE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55376"/>
    <w:multiLevelType w:val="hybridMultilevel"/>
    <w:tmpl w:val="05E4590E"/>
    <w:lvl w:ilvl="0" w:tplc="FFCCC3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1B78EC"/>
    <w:multiLevelType w:val="hybridMultilevel"/>
    <w:tmpl w:val="4A2AC43E"/>
    <w:lvl w:ilvl="0" w:tplc="51302636">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D80B82"/>
    <w:multiLevelType w:val="hybridMultilevel"/>
    <w:tmpl w:val="4EF43632"/>
    <w:lvl w:ilvl="0" w:tplc="174AE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A27EC"/>
    <w:multiLevelType w:val="hybridMultilevel"/>
    <w:tmpl w:val="809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53375"/>
    <w:multiLevelType w:val="hybridMultilevel"/>
    <w:tmpl w:val="BDACF4B4"/>
    <w:lvl w:ilvl="0" w:tplc="579C6FDA">
      <w:start w:val="1"/>
      <w:numFmt w:val="lowerLetter"/>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633B8"/>
    <w:multiLevelType w:val="hybridMultilevel"/>
    <w:tmpl w:val="8D6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E4EFF"/>
    <w:multiLevelType w:val="hybridMultilevel"/>
    <w:tmpl w:val="90FE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21568"/>
    <w:multiLevelType w:val="hybridMultilevel"/>
    <w:tmpl w:val="FABEFE90"/>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77FC0"/>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36758"/>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8422D"/>
    <w:multiLevelType w:val="hybridMultilevel"/>
    <w:tmpl w:val="F182B3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2E775AE"/>
    <w:multiLevelType w:val="hybridMultilevel"/>
    <w:tmpl w:val="3E00E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3115FBB"/>
    <w:multiLevelType w:val="hybridMultilevel"/>
    <w:tmpl w:val="EF2E4F68"/>
    <w:lvl w:ilvl="0" w:tplc="403252AC">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334737"/>
    <w:multiLevelType w:val="multilevel"/>
    <w:tmpl w:val="AADE74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A5C6CA4"/>
    <w:multiLevelType w:val="hybridMultilevel"/>
    <w:tmpl w:val="DC4031C6"/>
    <w:lvl w:ilvl="0" w:tplc="2C4CC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1782E"/>
    <w:multiLevelType w:val="hybridMultilevel"/>
    <w:tmpl w:val="C4D25B30"/>
    <w:lvl w:ilvl="0" w:tplc="6AA004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
  </w:num>
  <w:num w:numId="4">
    <w:abstractNumId w:val="3"/>
  </w:num>
  <w:num w:numId="5">
    <w:abstractNumId w:val="13"/>
  </w:num>
  <w:num w:numId="6">
    <w:abstractNumId w:val="32"/>
  </w:num>
  <w:num w:numId="7">
    <w:abstractNumId w:val="31"/>
  </w:num>
  <w:num w:numId="8">
    <w:abstractNumId w:val="23"/>
  </w:num>
  <w:num w:numId="9">
    <w:abstractNumId w:val="22"/>
  </w:num>
  <w:num w:numId="10">
    <w:abstractNumId w:val="2"/>
  </w:num>
  <w:num w:numId="11">
    <w:abstractNumId w:val="9"/>
  </w:num>
  <w:num w:numId="12">
    <w:abstractNumId w:val="6"/>
  </w:num>
  <w:num w:numId="13">
    <w:abstractNumId w:val="4"/>
  </w:num>
  <w:num w:numId="14">
    <w:abstractNumId w:val="2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num>
  <w:num w:numId="18">
    <w:abstractNumId w:val="2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29"/>
  </w:num>
  <w:num w:numId="23">
    <w:abstractNumId w:val="17"/>
  </w:num>
  <w:num w:numId="24">
    <w:abstractNumId w:val="26"/>
  </w:num>
  <w:num w:numId="25">
    <w:abstractNumId w:val="30"/>
  </w:num>
  <w:num w:numId="26">
    <w:abstractNumId w:val="8"/>
  </w:num>
  <w:num w:numId="27">
    <w:abstractNumId w:val="24"/>
  </w:num>
  <w:num w:numId="28">
    <w:abstractNumId w:val="10"/>
  </w:num>
  <w:num w:numId="29">
    <w:abstractNumId w:val="15"/>
  </w:num>
  <w:num w:numId="30">
    <w:abstractNumId w:val="21"/>
  </w:num>
  <w:num w:numId="31">
    <w:abstractNumId w:val="0"/>
  </w:num>
  <w:num w:numId="32">
    <w:abstractNumId w:val="11"/>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49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91"/>
    <w:rsid w:val="00003962"/>
    <w:rsid w:val="0000419C"/>
    <w:rsid w:val="00004886"/>
    <w:rsid w:val="00004F1A"/>
    <w:rsid w:val="00005A68"/>
    <w:rsid w:val="0001245D"/>
    <w:rsid w:val="000153D9"/>
    <w:rsid w:val="00016C4D"/>
    <w:rsid w:val="00021715"/>
    <w:rsid w:val="00021726"/>
    <w:rsid w:val="00022102"/>
    <w:rsid w:val="000225B5"/>
    <w:rsid w:val="0002308C"/>
    <w:rsid w:val="00024895"/>
    <w:rsid w:val="00024B79"/>
    <w:rsid w:val="00026B0B"/>
    <w:rsid w:val="00030479"/>
    <w:rsid w:val="0003092A"/>
    <w:rsid w:val="00030CE9"/>
    <w:rsid w:val="00032277"/>
    <w:rsid w:val="00032634"/>
    <w:rsid w:val="00032C67"/>
    <w:rsid w:val="00032D13"/>
    <w:rsid w:val="00032F0E"/>
    <w:rsid w:val="000340A6"/>
    <w:rsid w:val="000357DC"/>
    <w:rsid w:val="000362BC"/>
    <w:rsid w:val="00040A5F"/>
    <w:rsid w:val="000415DD"/>
    <w:rsid w:val="00041752"/>
    <w:rsid w:val="00042809"/>
    <w:rsid w:val="0004337D"/>
    <w:rsid w:val="000448F6"/>
    <w:rsid w:val="00046CF6"/>
    <w:rsid w:val="00050099"/>
    <w:rsid w:val="00050C53"/>
    <w:rsid w:val="000524A0"/>
    <w:rsid w:val="000529DA"/>
    <w:rsid w:val="0005327A"/>
    <w:rsid w:val="00053BA7"/>
    <w:rsid w:val="00055DE8"/>
    <w:rsid w:val="00056710"/>
    <w:rsid w:val="0005759E"/>
    <w:rsid w:val="00057668"/>
    <w:rsid w:val="00060AF9"/>
    <w:rsid w:val="00061F0F"/>
    <w:rsid w:val="0006317D"/>
    <w:rsid w:val="000647CD"/>
    <w:rsid w:val="00064DAE"/>
    <w:rsid w:val="00064F18"/>
    <w:rsid w:val="0006600C"/>
    <w:rsid w:val="00070360"/>
    <w:rsid w:val="0007088B"/>
    <w:rsid w:val="00071581"/>
    <w:rsid w:val="00072468"/>
    <w:rsid w:val="00073A47"/>
    <w:rsid w:val="00075378"/>
    <w:rsid w:val="00075916"/>
    <w:rsid w:val="00076795"/>
    <w:rsid w:val="00080264"/>
    <w:rsid w:val="00081A45"/>
    <w:rsid w:val="00084939"/>
    <w:rsid w:val="000857B2"/>
    <w:rsid w:val="00085BD8"/>
    <w:rsid w:val="00086707"/>
    <w:rsid w:val="00090B8F"/>
    <w:rsid w:val="00090E01"/>
    <w:rsid w:val="00091B11"/>
    <w:rsid w:val="00091B9A"/>
    <w:rsid w:val="00092B3E"/>
    <w:rsid w:val="000932A7"/>
    <w:rsid w:val="000940C5"/>
    <w:rsid w:val="00094716"/>
    <w:rsid w:val="00094C94"/>
    <w:rsid w:val="00095894"/>
    <w:rsid w:val="00095AC3"/>
    <w:rsid w:val="00095C73"/>
    <w:rsid w:val="0009661C"/>
    <w:rsid w:val="00097321"/>
    <w:rsid w:val="000A02C2"/>
    <w:rsid w:val="000A0B8C"/>
    <w:rsid w:val="000A11A9"/>
    <w:rsid w:val="000A2ED6"/>
    <w:rsid w:val="000A6F8D"/>
    <w:rsid w:val="000B0D7F"/>
    <w:rsid w:val="000B126E"/>
    <w:rsid w:val="000B28BC"/>
    <w:rsid w:val="000B2A0D"/>
    <w:rsid w:val="000B31F7"/>
    <w:rsid w:val="000B4831"/>
    <w:rsid w:val="000B51A1"/>
    <w:rsid w:val="000B5A55"/>
    <w:rsid w:val="000B761B"/>
    <w:rsid w:val="000C1DFB"/>
    <w:rsid w:val="000C3DCD"/>
    <w:rsid w:val="000C44E7"/>
    <w:rsid w:val="000C482F"/>
    <w:rsid w:val="000C4E88"/>
    <w:rsid w:val="000C50E4"/>
    <w:rsid w:val="000D0DEE"/>
    <w:rsid w:val="000D3B86"/>
    <w:rsid w:val="000D5AB8"/>
    <w:rsid w:val="000D6B38"/>
    <w:rsid w:val="000D6CE0"/>
    <w:rsid w:val="000E125A"/>
    <w:rsid w:val="000E3F19"/>
    <w:rsid w:val="000E43DD"/>
    <w:rsid w:val="000E4577"/>
    <w:rsid w:val="000E4A76"/>
    <w:rsid w:val="000E555D"/>
    <w:rsid w:val="000E6A12"/>
    <w:rsid w:val="000E7A33"/>
    <w:rsid w:val="000F04F5"/>
    <w:rsid w:val="000F30E8"/>
    <w:rsid w:val="000F463F"/>
    <w:rsid w:val="000F4D42"/>
    <w:rsid w:val="000F4E72"/>
    <w:rsid w:val="000F68FE"/>
    <w:rsid w:val="000F755E"/>
    <w:rsid w:val="000F799B"/>
    <w:rsid w:val="000F7CE7"/>
    <w:rsid w:val="00100454"/>
    <w:rsid w:val="001028D2"/>
    <w:rsid w:val="00102AFA"/>
    <w:rsid w:val="00103815"/>
    <w:rsid w:val="0010671B"/>
    <w:rsid w:val="00106E1D"/>
    <w:rsid w:val="0010757D"/>
    <w:rsid w:val="00107A22"/>
    <w:rsid w:val="00110A3B"/>
    <w:rsid w:val="00114125"/>
    <w:rsid w:val="00115C08"/>
    <w:rsid w:val="00115C82"/>
    <w:rsid w:val="00115DDD"/>
    <w:rsid w:val="001201C6"/>
    <w:rsid w:val="00123205"/>
    <w:rsid w:val="00123E72"/>
    <w:rsid w:val="00124EC4"/>
    <w:rsid w:val="001255CA"/>
    <w:rsid w:val="001260B3"/>
    <w:rsid w:val="00130306"/>
    <w:rsid w:val="00130411"/>
    <w:rsid w:val="00130C71"/>
    <w:rsid w:val="001315DA"/>
    <w:rsid w:val="00133315"/>
    <w:rsid w:val="00134CF8"/>
    <w:rsid w:val="001350C3"/>
    <w:rsid w:val="00135956"/>
    <w:rsid w:val="00136057"/>
    <w:rsid w:val="00136B5A"/>
    <w:rsid w:val="0013728A"/>
    <w:rsid w:val="0014067A"/>
    <w:rsid w:val="00140C96"/>
    <w:rsid w:val="00141677"/>
    <w:rsid w:val="001419AE"/>
    <w:rsid w:val="00142BE8"/>
    <w:rsid w:val="00144093"/>
    <w:rsid w:val="001450B4"/>
    <w:rsid w:val="0014774A"/>
    <w:rsid w:val="00150375"/>
    <w:rsid w:val="001517C5"/>
    <w:rsid w:val="0015260A"/>
    <w:rsid w:val="00154E8D"/>
    <w:rsid w:val="001555F4"/>
    <w:rsid w:val="00160A69"/>
    <w:rsid w:val="00160E0B"/>
    <w:rsid w:val="0016128D"/>
    <w:rsid w:val="00162E4C"/>
    <w:rsid w:val="0016318C"/>
    <w:rsid w:val="001651E6"/>
    <w:rsid w:val="00165AD2"/>
    <w:rsid w:val="00166CFB"/>
    <w:rsid w:val="00166D8C"/>
    <w:rsid w:val="00170D58"/>
    <w:rsid w:val="001717EF"/>
    <w:rsid w:val="001727C3"/>
    <w:rsid w:val="00172992"/>
    <w:rsid w:val="00174A57"/>
    <w:rsid w:val="00175087"/>
    <w:rsid w:val="001768FF"/>
    <w:rsid w:val="00177A59"/>
    <w:rsid w:val="00182269"/>
    <w:rsid w:val="00183BF0"/>
    <w:rsid w:val="00183F01"/>
    <w:rsid w:val="0018444F"/>
    <w:rsid w:val="001844E0"/>
    <w:rsid w:val="00184E79"/>
    <w:rsid w:val="00185493"/>
    <w:rsid w:val="00190F8E"/>
    <w:rsid w:val="0019392C"/>
    <w:rsid w:val="00194734"/>
    <w:rsid w:val="00194F85"/>
    <w:rsid w:val="00195023"/>
    <w:rsid w:val="001966EB"/>
    <w:rsid w:val="001A0DB6"/>
    <w:rsid w:val="001A2314"/>
    <w:rsid w:val="001A34F6"/>
    <w:rsid w:val="001A3A06"/>
    <w:rsid w:val="001A4409"/>
    <w:rsid w:val="001A455A"/>
    <w:rsid w:val="001A509C"/>
    <w:rsid w:val="001A6978"/>
    <w:rsid w:val="001A69C6"/>
    <w:rsid w:val="001A7066"/>
    <w:rsid w:val="001A7B2A"/>
    <w:rsid w:val="001A7D16"/>
    <w:rsid w:val="001B0BA7"/>
    <w:rsid w:val="001B13D2"/>
    <w:rsid w:val="001B15E1"/>
    <w:rsid w:val="001B1F34"/>
    <w:rsid w:val="001B2F8F"/>
    <w:rsid w:val="001B3176"/>
    <w:rsid w:val="001B3DB1"/>
    <w:rsid w:val="001B4471"/>
    <w:rsid w:val="001B5E10"/>
    <w:rsid w:val="001B618C"/>
    <w:rsid w:val="001B65D2"/>
    <w:rsid w:val="001B6C45"/>
    <w:rsid w:val="001C0E4B"/>
    <w:rsid w:val="001C327F"/>
    <w:rsid w:val="001C44D4"/>
    <w:rsid w:val="001C6845"/>
    <w:rsid w:val="001C6C6E"/>
    <w:rsid w:val="001D0833"/>
    <w:rsid w:val="001D1D82"/>
    <w:rsid w:val="001D20C3"/>
    <w:rsid w:val="001D3A19"/>
    <w:rsid w:val="001D6580"/>
    <w:rsid w:val="001D703E"/>
    <w:rsid w:val="001E0CCE"/>
    <w:rsid w:val="001E154C"/>
    <w:rsid w:val="001E1740"/>
    <w:rsid w:val="001E1E74"/>
    <w:rsid w:val="001E202E"/>
    <w:rsid w:val="001E2A42"/>
    <w:rsid w:val="001E307C"/>
    <w:rsid w:val="001E3C3B"/>
    <w:rsid w:val="001E4C3B"/>
    <w:rsid w:val="001E516A"/>
    <w:rsid w:val="001E6048"/>
    <w:rsid w:val="001E74F6"/>
    <w:rsid w:val="001E7768"/>
    <w:rsid w:val="001E7C95"/>
    <w:rsid w:val="001E7E3F"/>
    <w:rsid w:val="001F0B8F"/>
    <w:rsid w:val="001F19B7"/>
    <w:rsid w:val="001F1AAB"/>
    <w:rsid w:val="001F2558"/>
    <w:rsid w:val="001F3A7C"/>
    <w:rsid w:val="001F466F"/>
    <w:rsid w:val="001F52B3"/>
    <w:rsid w:val="001F5D12"/>
    <w:rsid w:val="001F5DA3"/>
    <w:rsid w:val="001F6C20"/>
    <w:rsid w:val="001F6F05"/>
    <w:rsid w:val="001F7037"/>
    <w:rsid w:val="00203E5B"/>
    <w:rsid w:val="00204127"/>
    <w:rsid w:val="002045C1"/>
    <w:rsid w:val="00204AF9"/>
    <w:rsid w:val="0020514F"/>
    <w:rsid w:val="002053E1"/>
    <w:rsid w:val="00205E23"/>
    <w:rsid w:val="00206074"/>
    <w:rsid w:val="00206527"/>
    <w:rsid w:val="0021110E"/>
    <w:rsid w:val="002147BE"/>
    <w:rsid w:val="00214ED1"/>
    <w:rsid w:val="00216718"/>
    <w:rsid w:val="00217B3B"/>
    <w:rsid w:val="0022003A"/>
    <w:rsid w:val="00220888"/>
    <w:rsid w:val="002229B2"/>
    <w:rsid w:val="0022369E"/>
    <w:rsid w:val="00224E5C"/>
    <w:rsid w:val="002253A5"/>
    <w:rsid w:val="00225DA1"/>
    <w:rsid w:val="002303C1"/>
    <w:rsid w:val="002311F5"/>
    <w:rsid w:val="0023248C"/>
    <w:rsid w:val="00233138"/>
    <w:rsid w:val="00235C9F"/>
    <w:rsid w:val="0023646D"/>
    <w:rsid w:val="00237466"/>
    <w:rsid w:val="00241014"/>
    <w:rsid w:val="002414B4"/>
    <w:rsid w:val="00241ABA"/>
    <w:rsid w:val="0024320C"/>
    <w:rsid w:val="00243B9A"/>
    <w:rsid w:val="002445F9"/>
    <w:rsid w:val="00246CF5"/>
    <w:rsid w:val="00252051"/>
    <w:rsid w:val="00253D07"/>
    <w:rsid w:val="002549EF"/>
    <w:rsid w:val="00254E51"/>
    <w:rsid w:val="0025544B"/>
    <w:rsid w:val="002557D8"/>
    <w:rsid w:val="0025693C"/>
    <w:rsid w:val="002606BB"/>
    <w:rsid w:val="002613AF"/>
    <w:rsid w:val="00261A15"/>
    <w:rsid w:val="00262842"/>
    <w:rsid w:val="00262FE9"/>
    <w:rsid w:val="002650AE"/>
    <w:rsid w:val="002652D2"/>
    <w:rsid w:val="00265A35"/>
    <w:rsid w:val="00266098"/>
    <w:rsid w:val="0026639E"/>
    <w:rsid w:val="0026742E"/>
    <w:rsid w:val="002701A1"/>
    <w:rsid w:val="00271399"/>
    <w:rsid w:val="002717A6"/>
    <w:rsid w:val="0027310E"/>
    <w:rsid w:val="00273335"/>
    <w:rsid w:val="00274947"/>
    <w:rsid w:val="00274993"/>
    <w:rsid w:val="00277C8C"/>
    <w:rsid w:val="00277E93"/>
    <w:rsid w:val="0028162A"/>
    <w:rsid w:val="00281BEE"/>
    <w:rsid w:val="00283A38"/>
    <w:rsid w:val="0028424F"/>
    <w:rsid w:val="0028520C"/>
    <w:rsid w:val="00286C7A"/>
    <w:rsid w:val="00287629"/>
    <w:rsid w:val="00287752"/>
    <w:rsid w:val="0028777F"/>
    <w:rsid w:val="00287BF9"/>
    <w:rsid w:val="00287C87"/>
    <w:rsid w:val="00287E97"/>
    <w:rsid w:val="00290B85"/>
    <w:rsid w:val="00291A95"/>
    <w:rsid w:val="002937F9"/>
    <w:rsid w:val="00294202"/>
    <w:rsid w:val="0029537C"/>
    <w:rsid w:val="00295E2C"/>
    <w:rsid w:val="0029637B"/>
    <w:rsid w:val="00296823"/>
    <w:rsid w:val="00297CB2"/>
    <w:rsid w:val="002A0E73"/>
    <w:rsid w:val="002A17F0"/>
    <w:rsid w:val="002A3926"/>
    <w:rsid w:val="002A68F7"/>
    <w:rsid w:val="002A7340"/>
    <w:rsid w:val="002A76DE"/>
    <w:rsid w:val="002B2659"/>
    <w:rsid w:val="002B338C"/>
    <w:rsid w:val="002B3628"/>
    <w:rsid w:val="002B5E16"/>
    <w:rsid w:val="002B75CA"/>
    <w:rsid w:val="002B7B8C"/>
    <w:rsid w:val="002C1E9E"/>
    <w:rsid w:val="002C259E"/>
    <w:rsid w:val="002C41FC"/>
    <w:rsid w:val="002C4B12"/>
    <w:rsid w:val="002C546E"/>
    <w:rsid w:val="002C61EC"/>
    <w:rsid w:val="002C673A"/>
    <w:rsid w:val="002C6A06"/>
    <w:rsid w:val="002C6F1B"/>
    <w:rsid w:val="002D276A"/>
    <w:rsid w:val="002D335E"/>
    <w:rsid w:val="002D3376"/>
    <w:rsid w:val="002D3BDA"/>
    <w:rsid w:val="002D3FBD"/>
    <w:rsid w:val="002D4195"/>
    <w:rsid w:val="002D5CC3"/>
    <w:rsid w:val="002D739B"/>
    <w:rsid w:val="002E0950"/>
    <w:rsid w:val="002E1F7E"/>
    <w:rsid w:val="002E3112"/>
    <w:rsid w:val="002E376B"/>
    <w:rsid w:val="002E4FDA"/>
    <w:rsid w:val="002E53EA"/>
    <w:rsid w:val="002E57E9"/>
    <w:rsid w:val="002E5925"/>
    <w:rsid w:val="002E6D52"/>
    <w:rsid w:val="002E74C1"/>
    <w:rsid w:val="002E7AC7"/>
    <w:rsid w:val="002F0E72"/>
    <w:rsid w:val="002F1D91"/>
    <w:rsid w:val="002F3ED4"/>
    <w:rsid w:val="002F4B89"/>
    <w:rsid w:val="002F4C47"/>
    <w:rsid w:val="002F4F68"/>
    <w:rsid w:val="002F6701"/>
    <w:rsid w:val="002F6E59"/>
    <w:rsid w:val="002F762A"/>
    <w:rsid w:val="0030014C"/>
    <w:rsid w:val="00301BF1"/>
    <w:rsid w:val="0030215C"/>
    <w:rsid w:val="00302435"/>
    <w:rsid w:val="003025D2"/>
    <w:rsid w:val="00303593"/>
    <w:rsid w:val="00304BF2"/>
    <w:rsid w:val="00304F47"/>
    <w:rsid w:val="003055AE"/>
    <w:rsid w:val="003063A0"/>
    <w:rsid w:val="00310140"/>
    <w:rsid w:val="00310752"/>
    <w:rsid w:val="00310972"/>
    <w:rsid w:val="00311DA5"/>
    <w:rsid w:val="00312B9E"/>
    <w:rsid w:val="00312D7F"/>
    <w:rsid w:val="00313CC6"/>
    <w:rsid w:val="00314575"/>
    <w:rsid w:val="003159B2"/>
    <w:rsid w:val="00316FDB"/>
    <w:rsid w:val="003178E6"/>
    <w:rsid w:val="00320827"/>
    <w:rsid w:val="00321C79"/>
    <w:rsid w:val="0032277C"/>
    <w:rsid w:val="00322881"/>
    <w:rsid w:val="00322C67"/>
    <w:rsid w:val="00322DD5"/>
    <w:rsid w:val="00323A32"/>
    <w:rsid w:val="00324256"/>
    <w:rsid w:val="0032490A"/>
    <w:rsid w:val="003249BA"/>
    <w:rsid w:val="00324DC7"/>
    <w:rsid w:val="00324FA0"/>
    <w:rsid w:val="00325BDD"/>
    <w:rsid w:val="00327432"/>
    <w:rsid w:val="0033086E"/>
    <w:rsid w:val="003315C6"/>
    <w:rsid w:val="00331E85"/>
    <w:rsid w:val="00332084"/>
    <w:rsid w:val="00332ED6"/>
    <w:rsid w:val="00333080"/>
    <w:rsid w:val="00333FCD"/>
    <w:rsid w:val="003344EF"/>
    <w:rsid w:val="003366E8"/>
    <w:rsid w:val="00336C31"/>
    <w:rsid w:val="00340389"/>
    <w:rsid w:val="00341877"/>
    <w:rsid w:val="00341D4F"/>
    <w:rsid w:val="00342E6E"/>
    <w:rsid w:val="00343058"/>
    <w:rsid w:val="00344787"/>
    <w:rsid w:val="003461BE"/>
    <w:rsid w:val="00346210"/>
    <w:rsid w:val="00346851"/>
    <w:rsid w:val="0034791E"/>
    <w:rsid w:val="0035013B"/>
    <w:rsid w:val="003513ED"/>
    <w:rsid w:val="00352D72"/>
    <w:rsid w:val="00353F14"/>
    <w:rsid w:val="003541C9"/>
    <w:rsid w:val="003548B9"/>
    <w:rsid w:val="00355331"/>
    <w:rsid w:val="0035579D"/>
    <w:rsid w:val="003564EC"/>
    <w:rsid w:val="00356881"/>
    <w:rsid w:val="003604D2"/>
    <w:rsid w:val="00361C5D"/>
    <w:rsid w:val="00361EF0"/>
    <w:rsid w:val="003638DA"/>
    <w:rsid w:val="00364620"/>
    <w:rsid w:val="00366031"/>
    <w:rsid w:val="0037034A"/>
    <w:rsid w:val="003718C2"/>
    <w:rsid w:val="003719DD"/>
    <w:rsid w:val="00373B91"/>
    <w:rsid w:val="00373E78"/>
    <w:rsid w:val="00375557"/>
    <w:rsid w:val="003759F9"/>
    <w:rsid w:val="00375F92"/>
    <w:rsid w:val="0037661E"/>
    <w:rsid w:val="0037726B"/>
    <w:rsid w:val="00377581"/>
    <w:rsid w:val="00382D43"/>
    <w:rsid w:val="003833E2"/>
    <w:rsid w:val="00383884"/>
    <w:rsid w:val="00383B4D"/>
    <w:rsid w:val="003863C5"/>
    <w:rsid w:val="00386D44"/>
    <w:rsid w:val="00387B11"/>
    <w:rsid w:val="0039045C"/>
    <w:rsid w:val="00392395"/>
    <w:rsid w:val="00392604"/>
    <w:rsid w:val="00392E3F"/>
    <w:rsid w:val="00393D5E"/>
    <w:rsid w:val="00397B8D"/>
    <w:rsid w:val="003A3C8D"/>
    <w:rsid w:val="003A41F0"/>
    <w:rsid w:val="003A474D"/>
    <w:rsid w:val="003A4AEE"/>
    <w:rsid w:val="003A4CA6"/>
    <w:rsid w:val="003A53E6"/>
    <w:rsid w:val="003A6913"/>
    <w:rsid w:val="003A7EA7"/>
    <w:rsid w:val="003B0F36"/>
    <w:rsid w:val="003B23B8"/>
    <w:rsid w:val="003B342C"/>
    <w:rsid w:val="003B689A"/>
    <w:rsid w:val="003B75A7"/>
    <w:rsid w:val="003B7E0C"/>
    <w:rsid w:val="003C1185"/>
    <w:rsid w:val="003C1DC6"/>
    <w:rsid w:val="003C200D"/>
    <w:rsid w:val="003C2DBD"/>
    <w:rsid w:val="003C4660"/>
    <w:rsid w:val="003C589D"/>
    <w:rsid w:val="003C5AC1"/>
    <w:rsid w:val="003C680D"/>
    <w:rsid w:val="003C6A30"/>
    <w:rsid w:val="003D09F0"/>
    <w:rsid w:val="003D1AE1"/>
    <w:rsid w:val="003D1F8B"/>
    <w:rsid w:val="003D2685"/>
    <w:rsid w:val="003D37F3"/>
    <w:rsid w:val="003D3E41"/>
    <w:rsid w:val="003D4F15"/>
    <w:rsid w:val="003D5EB3"/>
    <w:rsid w:val="003D616D"/>
    <w:rsid w:val="003D7CA2"/>
    <w:rsid w:val="003E4934"/>
    <w:rsid w:val="003E49F1"/>
    <w:rsid w:val="003E4BF8"/>
    <w:rsid w:val="003E6185"/>
    <w:rsid w:val="003E71BF"/>
    <w:rsid w:val="003F0061"/>
    <w:rsid w:val="003F0D66"/>
    <w:rsid w:val="003F0E4D"/>
    <w:rsid w:val="003F1428"/>
    <w:rsid w:val="003F376A"/>
    <w:rsid w:val="003F3A19"/>
    <w:rsid w:val="003F4192"/>
    <w:rsid w:val="003F5218"/>
    <w:rsid w:val="003F531D"/>
    <w:rsid w:val="003F6020"/>
    <w:rsid w:val="003F645B"/>
    <w:rsid w:val="003F6D06"/>
    <w:rsid w:val="003F6F84"/>
    <w:rsid w:val="00400AA0"/>
    <w:rsid w:val="00402AD5"/>
    <w:rsid w:val="00402E32"/>
    <w:rsid w:val="00403404"/>
    <w:rsid w:val="004057B4"/>
    <w:rsid w:val="00405A23"/>
    <w:rsid w:val="00410963"/>
    <w:rsid w:val="00410D87"/>
    <w:rsid w:val="00410FF7"/>
    <w:rsid w:val="0041214C"/>
    <w:rsid w:val="00412867"/>
    <w:rsid w:val="00413713"/>
    <w:rsid w:val="00415EDA"/>
    <w:rsid w:val="0041652C"/>
    <w:rsid w:val="004178C6"/>
    <w:rsid w:val="0042009D"/>
    <w:rsid w:val="004201C3"/>
    <w:rsid w:val="00421A15"/>
    <w:rsid w:val="00423EFD"/>
    <w:rsid w:val="00424207"/>
    <w:rsid w:val="0042643E"/>
    <w:rsid w:val="00426452"/>
    <w:rsid w:val="00426EDE"/>
    <w:rsid w:val="00426FA9"/>
    <w:rsid w:val="00427C4C"/>
    <w:rsid w:val="0043021A"/>
    <w:rsid w:val="0043097F"/>
    <w:rsid w:val="00430CBF"/>
    <w:rsid w:val="0043178F"/>
    <w:rsid w:val="004330DA"/>
    <w:rsid w:val="00433CC4"/>
    <w:rsid w:val="00433D4B"/>
    <w:rsid w:val="00441374"/>
    <w:rsid w:val="00442017"/>
    <w:rsid w:val="00443EC2"/>
    <w:rsid w:val="00444EFD"/>
    <w:rsid w:val="00446019"/>
    <w:rsid w:val="00446DA0"/>
    <w:rsid w:val="00454A4D"/>
    <w:rsid w:val="004555A2"/>
    <w:rsid w:val="00456104"/>
    <w:rsid w:val="00456966"/>
    <w:rsid w:val="00457BA6"/>
    <w:rsid w:val="00460362"/>
    <w:rsid w:val="00460928"/>
    <w:rsid w:val="00461707"/>
    <w:rsid w:val="00461C8C"/>
    <w:rsid w:val="00463FFB"/>
    <w:rsid w:val="00464814"/>
    <w:rsid w:val="00464D32"/>
    <w:rsid w:val="00465E4C"/>
    <w:rsid w:val="004667C8"/>
    <w:rsid w:val="004713E5"/>
    <w:rsid w:val="004718BC"/>
    <w:rsid w:val="00473A6E"/>
    <w:rsid w:val="004747C2"/>
    <w:rsid w:val="00474D27"/>
    <w:rsid w:val="00474E42"/>
    <w:rsid w:val="00474FCB"/>
    <w:rsid w:val="004757FC"/>
    <w:rsid w:val="004760F3"/>
    <w:rsid w:val="00476DB0"/>
    <w:rsid w:val="00477C29"/>
    <w:rsid w:val="004802EA"/>
    <w:rsid w:val="0048033F"/>
    <w:rsid w:val="004803CB"/>
    <w:rsid w:val="00481168"/>
    <w:rsid w:val="00482481"/>
    <w:rsid w:val="00482BF2"/>
    <w:rsid w:val="0048417E"/>
    <w:rsid w:val="00484B6E"/>
    <w:rsid w:val="00485141"/>
    <w:rsid w:val="004868F4"/>
    <w:rsid w:val="0048746A"/>
    <w:rsid w:val="004906A0"/>
    <w:rsid w:val="00490F48"/>
    <w:rsid w:val="004922A8"/>
    <w:rsid w:val="00492B93"/>
    <w:rsid w:val="0049300C"/>
    <w:rsid w:val="00493FCE"/>
    <w:rsid w:val="00493FEC"/>
    <w:rsid w:val="00494258"/>
    <w:rsid w:val="004943D6"/>
    <w:rsid w:val="00495BBD"/>
    <w:rsid w:val="00495C7F"/>
    <w:rsid w:val="00495C95"/>
    <w:rsid w:val="004960DE"/>
    <w:rsid w:val="004963E0"/>
    <w:rsid w:val="004A07D2"/>
    <w:rsid w:val="004A0DB1"/>
    <w:rsid w:val="004A0E9B"/>
    <w:rsid w:val="004A1402"/>
    <w:rsid w:val="004A160A"/>
    <w:rsid w:val="004A3598"/>
    <w:rsid w:val="004A3DF7"/>
    <w:rsid w:val="004A4D6C"/>
    <w:rsid w:val="004A52E6"/>
    <w:rsid w:val="004A6BDA"/>
    <w:rsid w:val="004A72F0"/>
    <w:rsid w:val="004A7506"/>
    <w:rsid w:val="004B0195"/>
    <w:rsid w:val="004B14BD"/>
    <w:rsid w:val="004B1C88"/>
    <w:rsid w:val="004B1E68"/>
    <w:rsid w:val="004B1E84"/>
    <w:rsid w:val="004B39DC"/>
    <w:rsid w:val="004B3BC6"/>
    <w:rsid w:val="004B41F2"/>
    <w:rsid w:val="004B5793"/>
    <w:rsid w:val="004B5A25"/>
    <w:rsid w:val="004B5CA7"/>
    <w:rsid w:val="004B5F2E"/>
    <w:rsid w:val="004B7490"/>
    <w:rsid w:val="004B7585"/>
    <w:rsid w:val="004C0501"/>
    <w:rsid w:val="004C056D"/>
    <w:rsid w:val="004C0E4F"/>
    <w:rsid w:val="004C1060"/>
    <w:rsid w:val="004C1F4D"/>
    <w:rsid w:val="004C2355"/>
    <w:rsid w:val="004C4F88"/>
    <w:rsid w:val="004C5029"/>
    <w:rsid w:val="004C7109"/>
    <w:rsid w:val="004C7B8A"/>
    <w:rsid w:val="004D18D9"/>
    <w:rsid w:val="004D4561"/>
    <w:rsid w:val="004D4D44"/>
    <w:rsid w:val="004D575F"/>
    <w:rsid w:val="004D6B21"/>
    <w:rsid w:val="004E066D"/>
    <w:rsid w:val="004E18B9"/>
    <w:rsid w:val="004E42DF"/>
    <w:rsid w:val="004E486D"/>
    <w:rsid w:val="004E5D62"/>
    <w:rsid w:val="004E7BED"/>
    <w:rsid w:val="004F0A17"/>
    <w:rsid w:val="004F133C"/>
    <w:rsid w:val="004F160A"/>
    <w:rsid w:val="004F1848"/>
    <w:rsid w:val="004F22E2"/>
    <w:rsid w:val="004F5C79"/>
    <w:rsid w:val="004F7F23"/>
    <w:rsid w:val="00500574"/>
    <w:rsid w:val="00500593"/>
    <w:rsid w:val="00504155"/>
    <w:rsid w:val="005045F6"/>
    <w:rsid w:val="005049A2"/>
    <w:rsid w:val="0050542F"/>
    <w:rsid w:val="00505CD8"/>
    <w:rsid w:val="0050676F"/>
    <w:rsid w:val="005074E5"/>
    <w:rsid w:val="00510254"/>
    <w:rsid w:val="00510725"/>
    <w:rsid w:val="00510B00"/>
    <w:rsid w:val="00510BFF"/>
    <w:rsid w:val="00510EB0"/>
    <w:rsid w:val="00511A0D"/>
    <w:rsid w:val="005127C0"/>
    <w:rsid w:val="00512C74"/>
    <w:rsid w:val="00513DCF"/>
    <w:rsid w:val="00514814"/>
    <w:rsid w:val="00515405"/>
    <w:rsid w:val="00515CFF"/>
    <w:rsid w:val="00517329"/>
    <w:rsid w:val="00517D89"/>
    <w:rsid w:val="005219FC"/>
    <w:rsid w:val="0052428C"/>
    <w:rsid w:val="0052472F"/>
    <w:rsid w:val="00524C8B"/>
    <w:rsid w:val="00525376"/>
    <w:rsid w:val="0052541A"/>
    <w:rsid w:val="00525FA7"/>
    <w:rsid w:val="005260C3"/>
    <w:rsid w:val="00526BFC"/>
    <w:rsid w:val="00527724"/>
    <w:rsid w:val="00531749"/>
    <w:rsid w:val="00533429"/>
    <w:rsid w:val="00533B08"/>
    <w:rsid w:val="00535271"/>
    <w:rsid w:val="005358E4"/>
    <w:rsid w:val="00536B82"/>
    <w:rsid w:val="00537087"/>
    <w:rsid w:val="0054019D"/>
    <w:rsid w:val="00540B39"/>
    <w:rsid w:val="00540D17"/>
    <w:rsid w:val="005417A9"/>
    <w:rsid w:val="00542057"/>
    <w:rsid w:val="005426D4"/>
    <w:rsid w:val="00542E2F"/>
    <w:rsid w:val="0054376B"/>
    <w:rsid w:val="00544BAA"/>
    <w:rsid w:val="00545221"/>
    <w:rsid w:val="005464A1"/>
    <w:rsid w:val="005466A1"/>
    <w:rsid w:val="00546C00"/>
    <w:rsid w:val="00550881"/>
    <w:rsid w:val="00550BA2"/>
    <w:rsid w:val="00551A1B"/>
    <w:rsid w:val="00553E61"/>
    <w:rsid w:val="0055425C"/>
    <w:rsid w:val="00554390"/>
    <w:rsid w:val="0055522D"/>
    <w:rsid w:val="00557697"/>
    <w:rsid w:val="00557EED"/>
    <w:rsid w:val="0056092C"/>
    <w:rsid w:val="00563BA2"/>
    <w:rsid w:val="0056400F"/>
    <w:rsid w:val="0056451F"/>
    <w:rsid w:val="005660C1"/>
    <w:rsid w:val="00566186"/>
    <w:rsid w:val="00566E2D"/>
    <w:rsid w:val="005676A8"/>
    <w:rsid w:val="00570133"/>
    <w:rsid w:val="005721A2"/>
    <w:rsid w:val="00572BF8"/>
    <w:rsid w:val="00574087"/>
    <w:rsid w:val="0057547A"/>
    <w:rsid w:val="00576277"/>
    <w:rsid w:val="00576AEC"/>
    <w:rsid w:val="0057790E"/>
    <w:rsid w:val="00581DA1"/>
    <w:rsid w:val="00581FF1"/>
    <w:rsid w:val="00582021"/>
    <w:rsid w:val="0058280C"/>
    <w:rsid w:val="00582F97"/>
    <w:rsid w:val="00583559"/>
    <w:rsid w:val="00583626"/>
    <w:rsid w:val="005851DD"/>
    <w:rsid w:val="00585645"/>
    <w:rsid w:val="0058634B"/>
    <w:rsid w:val="005868EF"/>
    <w:rsid w:val="005868F1"/>
    <w:rsid w:val="00586A59"/>
    <w:rsid w:val="00587451"/>
    <w:rsid w:val="00587721"/>
    <w:rsid w:val="00594913"/>
    <w:rsid w:val="00595522"/>
    <w:rsid w:val="00595E15"/>
    <w:rsid w:val="00596062"/>
    <w:rsid w:val="005967BC"/>
    <w:rsid w:val="005A0629"/>
    <w:rsid w:val="005A349E"/>
    <w:rsid w:val="005A375D"/>
    <w:rsid w:val="005A3C6B"/>
    <w:rsid w:val="005A516D"/>
    <w:rsid w:val="005A6D75"/>
    <w:rsid w:val="005A7581"/>
    <w:rsid w:val="005A77C4"/>
    <w:rsid w:val="005A7B80"/>
    <w:rsid w:val="005B0919"/>
    <w:rsid w:val="005B0B10"/>
    <w:rsid w:val="005B1279"/>
    <w:rsid w:val="005B1A80"/>
    <w:rsid w:val="005B2F4C"/>
    <w:rsid w:val="005B3A9E"/>
    <w:rsid w:val="005B4302"/>
    <w:rsid w:val="005B5151"/>
    <w:rsid w:val="005B5FC5"/>
    <w:rsid w:val="005B6455"/>
    <w:rsid w:val="005B66CC"/>
    <w:rsid w:val="005B684C"/>
    <w:rsid w:val="005C0B4C"/>
    <w:rsid w:val="005C1D9C"/>
    <w:rsid w:val="005C228D"/>
    <w:rsid w:val="005C3387"/>
    <w:rsid w:val="005C3F3A"/>
    <w:rsid w:val="005C41B3"/>
    <w:rsid w:val="005C4C26"/>
    <w:rsid w:val="005C4E9E"/>
    <w:rsid w:val="005C5492"/>
    <w:rsid w:val="005C612E"/>
    <w:rsid w:val="005C78E5"/>
    <w:rsid w:val="005C7FC0"/>
    <w:rsid w:val="005C7FF1"/>
    <w:rsid w:val="005D1E97"/>
    <w:rsid w:val="005D1FFC"/>
    <w:rsid w:val="005D25A0"/>
    <w:rsid w:val="005D5B72"/>
    <w:rsid w:val="005D5E99"/>
    <w:rsid w:val="005D6FAA"/>
    <w:rsid w:val="005D7D92"/>
    <w:rsid w:val="005E0CD7"/>
    <w:rsid w:val="005E158E"/>
    <w:rsid w:val="005E1D51"/>
    <w:rsid w:val="005E2181"/>
    <w:rsid w:val="005E44C3"/>
    <w:rsid w:val="005E49E1"/>
    <w:rsid w:val="005E4A53"/>
    <w:rsid w:val="005E4D50"/>
    <w:rsid w:val="005E5D2F"/>
    <w:rsid w:val="005E6941"/>
    <w:rsid w:val="005E787D"/>
    <w:rsid w:val="005E7AF9"/>
    <w:rsid w:val="005E7CF9"/>
    <w:rsid w:val="005F17B7"/>
    <w:rsid w:val="005F255D"/>
    <w:rsid w:val="005F2CF3"/>
    <w:rsid w:val="005F2D02"/>
    <w:rsid w:val="005F3A25"/>
    <w:rsid w:val="005F4402"/>
    <w:rsid w:val="005F7004"/>
    <w:rsid w:val="00601FEA"/>
    <w:rsid w:val="00602753"/>
    <w:rsid w:val="006031BF"/>
    <w:rsid w:val="00604471"/>
    <w:rsid w:val="006105C0"/>
    <w:rsid w:val="006126D1"/>
    <w:rsid w:val="006151DC"/>
    <w:rsid w:val="006154FE"/>
    <w:rsid w:val="00615AD8"/>
    <w:rsid w:val="00616F78"/>
    <w:rsid w:val="00617418"/>
    <w:rsid w:val="00617FD7"/>
    <w:rsid w:val="00620660"/>
    <w:rsid w:val="00620E92"/>
    <w:rsid w:val="006210E1"/>
    <w:rsid w:val="00621789"/>
    <w:rsid w:val="006217C1"/>
    <w:rsid w:val="006232E2"/>
    <w:rsid w:val="00623DE4"/>
    <w:rsid w:val="00624C0D"/>
    <w:rsid w:val="006257B4"/>
    <w:rsid w:val="0062636F"/>
    <w:rsid w:val="006266F4"/>
    <w:rsid w:val="0063023F"/>
    <w:rsid w:val="00630A04"/>
    <w:rsid w:val="0063127D"/>
    <w:rsid w:val="00631323"/>
    <w:rsid w:val="0063191E"/>
    <w:rsid w:val="00631FFB"/>
    <w:rsid w:val="006339F4"/>
    <w:rsid w:val="00634183"/>
    <w:rsid w:val="00635303"/>
    <w:rsid w:val="006354DB"/>
    <w:rsid w:val="0063566B"/>
    <w:rsid w:val="00636AD0"/>
    <w:rsid w:val="006405E8"/>
    <w:rsid w:val="006424E0"/>
    <w:rsid w:val="00642BFA"/>
    <w:rsid w:val="00644652"/>
    <w:rsid w:val="00644CFE"/>
    <w:rsid w:val="00644F34"/>
    <w:rsid w:val="00646229"/>
    <w:rsid w:val="00646288"/>
    <w:rsid w:val="00646B3C"/>
    <w:rsid w:val="00646CD4"/>
    <w:rsid w:val="00651A15"/>
    <w:rsid w:val="00651D8F"/>
    <w:rsid w:val="00653DD1"/>
    <w:rsid w:val="00654F74"/>
    <w:rsid w:val="00655AD1"/>
    <w:rsid w:val="00656C4E"/>
    <w:rsid w:val="0066378F"/>
    <w:rsid w:val="0066436E"/>
    <w:rsid w:val="006663FD"/>
    <w:rsid w:val="00667B1B"/>
    <w:rsid w:val="00671DBA"/>
    <w:rsid w:val="0067303E"/>
    <w:rsid w:val="00673B25"/>
    <w:rsid w:val="0068005E"/>
    <w:rsid w:val="0068121C"/>
    <w:rsid w:val="00682126"/>
    <w:rsid w:val="00682617"/>
    <w:rsid w:val="0068293A"/>
    <w:rsid w:val="00683DAD"/>
    <w:rsid w:val="00683E78"/>
    <w:rsid w:val="00683EDB"/>
    <w:rsid w:val="00685488"/>
    <w:rsid w:val="00686A29"/>
    <w:rsid w:val="0068702D"/>
    <w:rsid w:val="006922B4"/>
    <w:rsid w:val="00692894"/>
    <w:rsid w:val="00692D75"/>
    <w:rsid w:val="00692FAF"/>
    <w:rsid w:val="006932B8"/>
    <w:rsid w:val="00695E1A"/>
    <w:rsid w:val="00696885"/>
    <w:rsid w:val="006A09A5"/>
    <w:rsid w:val="006A0B46"/>
    <w:rsid w:val="006A10A8"/>
    <w:rsid w:val="006A1405"/>
    <w:rsid w:val="006A1C19"/>
    <w:rsid w:val="006A1DF5"/>
    <w:rsid w:val="006A30C3"/>
    <w:rsid w:val="006A378A"/>
    <w:rsid w:val="006A57B0"/>
    <w:rsid w:val="006A6281"/>
    <w:rsid w:val="006B0292"/>
    <w:rsid w:val="006B04AA"/>
    <w:rsid w:val="006B2343"/>
    <w:rsid w:val="006B38CA"/>
    <w:rsid w:val="006B5AD5"/>
    <w:rsid w:val="006B5BDC"/>
    <w:rsid w:val="006B608D"/>
    <w:rsid w:val="006C0742"/>
    <w:rsid w:val="006C083A"/>
    <w:rsid w:val="006C0F0E"/>
    <w:rsid w:val="006C1677"/>
    <w:rsid w:val="006C258D"/>
    <w:rsid w:val="006C3BE9"/>
    <w:rsid w:val="006C42E8"/>
    <w:rsid w:val="006C437E"/>
    <w:rsid w:val="006C47FB"/>
    <w:rsid w:val="006C4D05"/>
    <w:rsid w:val="006C663E"/>
    <w:rsid w:val="006C76DA"/>
    <w:rsid w:val="006C7A3E"/>
    <w:rsid w:val="006D00DA"/>
    <w:rsid w:val="006D0A0C"/>
    <w:rsid w:val="006D213A"/>
    <w:rsid w:val="006D372B"/>
    <w:rsid w:val="006D61C0"/>
    <w:rsid w:val="006D764F"/>
    <w:rsid w:val="006D7AE5"/>
    <w:rsid w:val="006D7B2D"/>
    <w:rsid w:val="006E0CCD"/>
    <w:rsid w:val="006E177F"/>
    <w:rsid w:val="006E2BA9"/>
    <w:rsid w:val="006E59DE"/>
    <w:rsid w:val="006E5BBD"/>
    <w:rsid w:val="006E613C"/>
    <w:rsid w:val="006E6532"/>
    <w:rsid w:val="006E68CF"/>
    <w:rsid w:val="006E6D2A"/>
    <w:rsid w:val="006F0269"/>
    <w:rsid w:val="006F3A6E"/>
    <w:rsid w:val="006F4650"/>
    <w:rsid w:val="006F5361"/>
    <w:rsid w:val="006F5AC3"/>
    <w:rsid w:val="006F5B93"/>
    <w:rsid w:val="006F5CA2"/>
    <w:rsid w:val="006F5E98"/>
    <w:rsid w:val="00700114"/>
    <w:rsid w:val="007016CC"/>
    <w:rsid w:val="007025C2"/>
    <w:rsid w:val="00705267"/>
    <w:rsid w:val="007053AB"/>
    <w:rsid w:val="0070692D"/>
    <w:rsid w:val="00707CF0"/>
    <w:rsid w:val="00707D62"/>
    <w:rsid w:val="0071254C"/>
    <w:rsid w:val="007144A3"/>
    <w:rsid w:val="0071475D"/>
    <w:rsid w:val="007154A8"/>
    <w:rsid w:val="00715B96"/>
    <w:rsid w:val="00715F6A"/>
    <w:rsid w:val="0071658C"/>
    <w:rsid w:val="00717538"/>
    <w:rsid w:val="00717791"/>
    <w:rsid w:val="00717EB9"/>
    <w:rsid w:val="0072055D"/>
    <w:rsid w:val="00720FD3"/>
    <w:rsid w:val="007212D9"/>
    <w:rsid w:val="00721555"/>
    <w:rsid w:val="007218FC"/>
    <w:rsid w:val="007231E2"/>
    <w:rsid w:val="00725EFC"/>
    <w:rsid w:val="00725FB0"/>
    <w:rsid w:val="007271FF"/>
    <w:rsid w:val="00727A6A"/>
    <w:rsid w:val="00727F89"/>
    <w:rsid w:val="0073058A"/>
    <w:rsid w:val="00730637"/>
    <w:rsid w:val="00730CE5"/>
    <w:rsid w:val="00731228"/>
    <w:rsid w:val="00731F17"/>
    <w:rsid w:val="007345C1"/>
    <w:rsid w:val="00734D66"/>
    <w:rsid w:val="00734DEF"/>
    <w:rsid w:val="007353A6"/>
    <w:rsid w:val="00736727"/>
    <w:rsid w:val="00736B3D"/>
    <w:rsid w:val="00740817"/>
    <w:rsid w:val="00742330"/>
    <w:rsid w:val="007439BF"/>
    <w:rsid w:val="00747D8F"/>
    <w:rsid w:val="00747E1E"/>
    <w:rsid w:val="00751294"/>
    <w:rsid w:val="00753BFA"/>
    <w:rsid w:val="00754801"/>
    <w:rsid w:val="00755096"/>
    <w:rsid w:val="0075532D"/>
    <w:rsid w:val="0075551B"/>
    <w:rsid w:val="00755B5F"/>
    <w:rsid w:val="00755ED9"/>
    <w:rsid w:val="00756838"/>
    <w:rsid w:val="00756CC7"/>
    <w:rsid w:val="00757C1E"/>
    <w:rsid w:val="007607E5"/>
    <w:rsid w:val="00760B49"/>
    <w:rsid w:val="00762447"/>
    <w:rsid w:val="00762542"/>
    <w:rsid w:val="007626D2"/>
    <w:rsid w:val="00762E84"/>
    <w:rsid w:val="007648DA"/>
    <w:rsid w:val="00765F8C"/>
    <w:rsid w:val="00767219"/>
    <w:rsid w:val="00767A47"/>
    <w:rsid w:val="00767BB5"/>
    <w:rsid w:val="00770A26"/>
    <w:rsid w:val="00773B38"/>
    <w:rsid w:val="00773DE4"/>
    <w:rsid w:val="00775028"/>
    <w:rsid w:val="00776716"/>
    <w:rsid w:val="00776874"/>
    <w:rsid w:val="0078167C"/>
    <w:rsid w:val="007856B3"/>
    <w:rsid w:val="00786859"/>
    <w:rsid w:val="00786CAE"/>
    <w:rsid w:val="0078708F"/>
    <w:rsid w:val="00787AB2"/>
    <w:rsid w:val="00787BC1"/>
    <w:rsid w:val="0079121E"/>
    <w:rsid w:val="00791DAA"/>
    <w:rsid w:val="00791E06"/>
    <w:rsid w:val="007926F4"/>
    <w:rsid w:val="00793380"/>
    <w:rsid w:val="00793684"/>
    <w:rsid w:val="00794BEA"/>
    <w:rsid w:val="00796A95"/>
    <w:rsid w:val="007A004F"/>
    <w:rsid w:val="007A16A8"/>
    <w:rsid w:val="007A1C68"/>
    <w:rsid w:val="007A22EC"/>
    <w:rsid w:val="007A2985"/>
    <w:rsid w:val="007A31C1"/>
    <w:rsid w:val="007A36C3"/>
    <w:rsid w:val="007A4460"/>
    <w:rsid w:val="007A45D3"/>
    <w:rsid w:val="007A7001"/>
    <w:rsid w:val="007B0889"/>
    <w:rsid w:val="007B08B1"/>
    <w:rsid w:val="007B0E93"/>
    <w:rsid w:val="007B24BD"/>
    <w:rsid w:val="007B25B1"/>
    <w:rsid w:val="007B34DB"/>
    <w:rsid w:val="007B39F5"/>
    <w:rsid w:val="007C12E9"/>
    <w:rsid w:val="007C276D"/>
    <w:rsid w:val="007C2FC5"/>
    <w:rsid w:val="007C3ACB"/>
    <w:rsid w:val="007C3FA6"/>
    <w:rsid w:val="007C51A5"/>
    <w:rsid w:val="007C6051"/>
    <w:rsid w:val="007C6448"/>
    <w:rsid w:val="007C6675"/>
    <w:rsid w:val="007C78F4"/>
    <w:rsid w:val="007C7E8B"/>
    <w:rsid w:val="007D005C"/>
    <w:rsid w:val="007D03FC"/>
    <w:rsid w:val="007D0A5E"/>
    <w:rsid w:val="007D201D"/>
    <w:rsid w:val="007D3D18"/>
    <w:rsid w:val="007D4803"/>
    <w:rsid w:val="007D499F"/>
    <w:rsid w:val="007D4C40"/>
    <w:rsid w:val="007D5727"/>
    <w:rsid w:val="007E0AF3"/>
    <w:rsid w:val="007E32F2"/>
    <w:rsid w:val="007E40D8"/>
    <w:rsid w:val="007E4804"/>
    <w:rsid w:val="007E6E71"/>
    <w:rsid w:val="007F060A"/>
    <w:rsid w:val="007F0BFA"/>
    <w:rsid w:val="007F2D7D"/>
    <w:rsid w:val="007F478E"/>
    <w:rsid w:val="007F505F"/>
    <w:rsid w:val="007F6184"/>
    <w:rsid w:val="00800008"/>
    <w:rsid w:val="0080094E"/>
    <w:rsid w:val="008019CA"/>
    <w:rsid w:val="00801AE8"/>
    <w:rsid w:val="00801C78"/>
    <w:rsid w:val="00801F8A"/>
    <w:rsid w:val="008037AF"/>
    <w:rsid w:val="00803972"/>
    <w:rsid w:val="00803994"/>
    <w:rsid w:val="00804399"/>
    <w:rsid w:val="008068C0"/>
    <w:rsid w:val="0080727C"/>
    <w:rsid w:val="00810081"/>
    <w:rsid w:val="00810D6F"/>
    <w:rsid w:val="0081371B"/>
    <w:rsid w:val="0081407B"/>
    <w:rsid w:val="00814420"/>
    <w:rsid w:val="008150D1"/>
    <w:rsid w:val="008161CC"/>
    <w:rsid w:val="00817CDF"/>
    <w:rsid w:val="0082055A"/>
    <w:rsid w:val="00820D75"/>
    <w:rsid w:val="008211DB"/>
    <w:rsid w:val="00822550"/>
    <w:rsid w:val="00823B8A"/>
    <w:rsid w:val="00825E66"/>
    <w:rsid w:val="008262B7"/>
    <w:rsid w:val="00827457"/>
    <w:rsid w:val="00830ED7"/>
    <w:rsid w:val="008319F4"/>
    <w:rsid w:val="00832806"/>
    <w:rsid w:val="008329FB"/>
    <w:rsid w:val="008330C3"/>
    <w:rsid w:val="00833B02"/>
    <w:rsid w:val="00834160"/>
    <w:rsid w:val="00834E2D"/>
    <w:rsid w:val="00835682"/>
    <w:rsid w:val="00835F9D"/>
    <w:rsid w:val="00836528"/>
    <w:rsid w:val="00836DD4"/>
    <w:rsid w:val="00840D1F"/>
    <w:rsid w:val="00840E42"/>
    <w:rsid w:val="00841A8F"/>
    <w:rsid w:val="0084210B"/>
    <w:rsid w:val="00842365"/>
    <w:rsid w:val="00843BFC"/>
    <w:rsid w:val="00844CD3"/>
    <w:rsid w:val="0084547E"/>
    <w:rsid w:val="00845D59"/>
    <w:rsid w:val="008462F4"/>
    <w:rsid w:val="00846445"/>
    <w:rsid w:val="0084709E"/>
    <w:rsid w:val="008475FD"/>
    <w:rsid w:val="00850665"/>
    <w:rsid w:val="00851EB3"/>
    <w:rsid w:val="00854EA1"/>
    <w:rsid w:val="00855333"/>
    <w:rsid w:val="008556B3"/>
    <w:rsid w:val="008601F3"/>
    <w:rsid w:val="00861F64"/>
    <w:rsid w:val="0086255A"/>
    <w:rsid w:val="00862BA8"/>
    <w:rsid w:val="0086337C"/>
    <w:rsid w:val="00864689"/>
    <w:rsid w:val="0086495F"/>
    <w:rsid w:val="0086671C"/>
    <w:rsid w:val="00866C0B"/>
    <w:rsid w:val="00870E3B"/>
    <w:rsid w:val="0087223F"/>
    <w:rsid w:val="0087294D"/>
    <w:rsid w:val="008730F5"/>
    <w:rsid w:val="00873595"/>
    <w:rsid w:val="008746D0"/>
    <w:rsid w:val="00874F89"/>
    <w:rsid w:val="00875883"/>
    <w:rsid w:val="00875B05"/>
    <w:rsid w:val="00877585"/>
    <w:rsid w:val="00877CFB"/>
    <w:rsid w:val="00880061"/>
    <w:rsid w:val="00880778"/>
    <w:rsid w:val="008810F9"/>
    <w:rsid w:val="00881399"/>
    <w:rsid w:val="00881843"/>
    <w:rsid w:val="00881D2A"/>
    <w:rsid w:val="00883021"/>
    <w:rsid w:val="00883CD8"/>
    <w:rsid w:val="00883F8D"/>
    <w:rsid w:val="00885B14"/>
    <w:rsid w:val="008861B0"/>
    <w:rsid w:val="00886C0C"/>
    <w:rsid w:val="00890F4C"/>
    <w:rsid w:val="008915B5"/>
    <w:rsid w:val="00891BE6"/>
    <w:rsid w:val="00892BCF"/>
    <w:rsid w:val="008958FC"/>
    <w:rsid w:val="008A0EC6"/>
    <w:rsid w:val="008A2195"/>
    <w:rsid w:val="008A2762"/>
    <w:rsid w:val="008A37A7"/>
    <w:rsid w:val="008A400F"/>
    <w:rsid w:val="008A4493"/>
    <w:rsid w:val="008A50F6"/>
    <w:rsid w:val="008A53A8"/>
    <w:rsid w:val="008A5604"/>
    <w:rsid w:val="008A62BE"/>
    <w:rsid w:val="008A76B0"/>
    <w:rsid w:val="008B05C5"/>
    <w:rsid w:val="008B0927"/>
    <w:rsid w:val="008B1449"/>
    <w:rsid w:val="008B76E7"/>
    <w:rsid w:val="008C01B7"/>
    <w:rsid w:val="008C0C10"/>
    <w:rsid w:val="008C122F"/>
    <w:rsid w:val="008C28E2"/>
    <w:rsid w:val="008C4861"/>
    <w:rsid w:val="008C4A12"/>
    <w:rsid w:val="008C5013"/>
    <w:rsid w:val="008C5335"/>
    <w:rsid w:val="008C602D"/>
    <w:rsid w:val="008C6493"/>
    <w:rsid w:val="008C711B"/>
    <w:rsid w:val="008C71EA"/>
    <w:rsid w:val="008C76F8"/>
    <w:rsid w:val="008C7E20"/>
    <w:rsid w:val="008D1D0A"/>
    <w:rsid w:val="008D433D"/>
    <w:rsid w:val="008D5016"/>
    <w:rsid w:val="008D7B93"/>
    <w:rsid w:val="008D7D93"/>
    <w:rsid w:val="008E048F"/>
    <w:rsid w:val="008E0772"/>
    <w:rsid w:val="008E0B8B"/>
    <w:rsid w:val="008E0F0B"/>
    <w:rsid w:val="008E20C6"/>
    <w:rsid w:val="008E224C"/>
    <w:rsid w:val="008E40C2"/>
    <w:rsid w:val="008E6306"/>
    <w:rsid w:val="008E6670"/>
    <w:rsid w:val="008F062B"/>
    <w:rsid w:val="008F1D52"/>
    <w:rsid w:val="008F3320"/>
    <w:rsid w:val="008F386E"/>
    <w:rsid w:val="008F394C"/>
    <w:rsid w:val="008F41F0"/>
    <w:rsid w:val="008F65F6"/>
    <w:rsid w:val="008F7158"/>
    <w:rsid w:val="008F7561"/>
    <w:rsid w:val="008F7E5A"/>
    <w:rsid w:val="00900A7D"/>
    <w:rsid w:val="00902E03"/>
    <w:rsid w:val="00903154"/>
    <w:rsid w:val="009032E1"/>
    <w:rsid w:val="00904470"/>
    <w:rsid w:val="00905722"/>
    <w:rsid w:val="0090784C"/>
    <w:rsid w:val="00907D72"/>
    <w:rsid w:val="0091002F"/>
    <w:rsid w:val="00910124"/>
    <w:rsid w:val="0091069A"/>
    <w:rsid w:val="00910BC5"/>
    <w:rsid w:val="009112BD"/>
    <w:rsid w:val="00912906"/>
    <w:rsid w:val="00913D16"/>
    <w:rsid w:val="0091501C"/>
    <w:rsid w:val="00915434"/>
    <w:rsid w:val="00916CB0"/>
    <w:rsid w:val="0091758A"/>
    <w:rsid w:val="0092040D"/>
    <w:rsid w:val="00920C4D"/>
    <w:rsid w:val="00921972"/>
    <w:rsid w:val="00926DF2"/>
    <w:rsid w:val="009275C6"/>
    <w:rsid w:val="009301F4"/>
    <w:rsid w:val="00931344"/>
    <w:rsid w:val="00931784"/>
    <w:rsid w:val="009319A2"/>
    <w:rsid w:val="00931C56"/>
    <w:rsid w:val="00932444"/>
    <w:rsid w:val="00932900"/>
    <w:rsid w:val="0093352C"/>
    <w:rsid w:val="009338E8"/>
    <w:rsid w:val="009339AA"/>
    <w:rsid w:val="00934715"/>
    <w:rsid w:val="00934E71"/>
    <w:rsid w:val="00935D65"/>
    <w:rsid w:val="00935FC9"/>
    <w:rsid w:val="009402A0"/>
    <w:rsid w:val="00943DA0"/>
    <w:rsid w:val="009454C3"/>
    <w:rsid w:val="009505E3"/>
    <w:rsid w:val="009512CD"/>
    <w:rsid w:val="00951405"/>
    <w:rsid w:val="0095408C"/>
    <w:rsid w:val="009540C8"/>
    <w:rsid w:val="0095501F"/>
    <w:rsid w:val="0095527A"/>
    <w:rsid w:val="00956719"/>
    <w:rsid w:val="00957B62"/>
    <w:rsid w:val="009638E8"/>
    <w:rsid w:val="009654EA"/>
    <w:rsid w:val="00966538"/>
    <w:rsid w:val="00966903"/>
    <w:rsid w:val="009672DE"/>
    <w:rsid w:val="009678E7"/>
    <w:rsid w:val="009705AA"/>
    <w:rsid w:val="00970DD1"/>
    <w:rsid w:val="00972F0C"/>
    <w:rsid w:val="009732FE"/>
    <w:rsid w:val="009745E2"/>
    <w:rsid w:val="0097593D"/>
    <w:rsid w:val="00980CF4"/>
    <w:rsid w:val="0098273C"/>
    <w:rsid w:val="00983F0B"/>
    <w:rsid w:val="0098513A"/>
    <w:rsid w:val="009866E0"/>
    <w:rsid w:val="00986D77"/>
    <w:rsid w:val="00986E07"/>
    <w:rsid w:val="0099041F"/>
    <w:rsid w:val="00993820"/>
    <w:rsid w:val="009966AA"/>
    <w:rsid w:val="0099672D"/>
    <w:rsid w:val="009979E5"/>
    <w:rsid w:val="00997AD0"/>
    <w:rsid w:val="009A1524"/>
    <w:rsid w:val="009A15FE"/>
    <w:rsid w:val="009A4C4D"/>
    <w:rsid w:val="009A5C87"/>
    <w:rsid w:val="009A6415"/>
    <w:rsid w:val="009B01DE"/>
    <w:rsid w:val="009B08FA"/>
    <w:rsid w:val="009B0C4C"/>
    <w:rsid w:val="009B23A1"/>
    <w:rsid w:val="009B4116"/>
    <w:rsid w:val="009B493E"/>
    <w:rsid w:val="009B629D"/>
    <w:rsid w:val="009B72FF"/>
    <w:rsid w:val="009C02F1"/>
    <w:rsid w:val="009C275C"/>
    <w:rsid w:val="009C2B7D"/>
    <w:rsid w:val="009C2D13"/>
    <w:rsid w:val="009C3D32"/>
    <w:rsid w:val="009C4284"/>
    <w:rsid w:val="009C44EA"/>
    <w:rsid w:val="009C5C7A"/>
    <w:rsid w:val="009C6BFB"/>
    <w:rsid w:val="009D008B"/>
    <w:rsid w:val="009D07D4"/>
    <w:rsid w:val="009D1EB8"/>
    <w:rsid w:val="009D2218"/>
    <w:rsid w:val="009D361F"/>
    <w:rsid w:val="009D3834"/>
    <w:rsid w:val="009D383F"/>
    <w:rsid w:val="009D4056"/>
    <w:rsid w:val="009D47AC"/>
    <w:rsid w:val="009D4D60"/>
    <w:rsid w:val="009D4DB4"/>
    <w:rsid w:val="009D53E5"/>
    <w:rsid w:val="009D60A7"/>
    <w:rsid w:val="009E134D"/>
    <w:rsid w:val="009E2340"/>
    <w:rsid w:val="009E272B"/>
    <w:rsid w:val="009E313B"/>
    <w:rsid w:val="009E60E6"/>
    <w:rsid w:val="009E6FAD"/>
    <w:rsid w:val="009E7537"/>
    <w:rsid w:val="009E7BEB"/>
    <w:rsid w:val="009E7C06"/>
    <w:rsid w:val="009F22B7"/>
    <w:rsid w:val="009F3327"/>
    <w:rsid w:val="009F4360"/>
    <w:rsid w:val="009F6F32"/>
    <w:rsid w:val="00A0095E"/>
    <w:rsid w:val="00A01591"/>
    <w:rsid w:val="00A029CD"/>
    <w:rsid w:val="00A03B15"/>
    <w:rsid w:val="00A0444E"/>
    <w:rsid w:val="00A06C2A"/>
    <w:rsid w:val="00A11D35"/>
    <w:rsid w:val="00A128A3"/>
    <w:rsid w:val="00A13565"/>
    <w:rsid w:val="00A13876"/>
    <w:rsid w:val="00A13D61"/>
    <w:rsid w:val="00A15411"/>
    <w:rsid w:val="00A15FF7"/>
    <w:rsid w:val="00A165FD"/>
    <w:rsid w:val="00A16B91"/>
    <w:rsid w:val="00A21246"/>
    <w:rsid w:val="00A222B9"/>
    <w:rsid w:val="00A2580B"/>
    <w:rsid w:val="00A25C84"/>
    <w:rsid w:val="00A27DF7"/>
    <w:rsid w:val="00A27EB7"/>
    <w:rsid w:val="00A36188"/>
    <w:rsid w:val="00A36AED"/>
    <w:rsid w:val="00A36B4A"/>
    <w:rsid w:val="00A36C3B"/>
    <w:rsid w:val="00A36F5A"/>
    <w:rsid w:val="00A36FEA"/>
    <w:rsid w:val="00A37549"/>
    <w:rsid w:val="00A378D6"/>
    <w:rsid w:val="00A40E53"/>
    <w:rsid w:val="00A419B7"/>
    <w:rsid w:val="00A42A58"/>
    <w:rsid w:val="00A42AEA"/>
    <w:rsid w:val="00A4361F"/>
    <w:rsid w:val="00A43D47"/>
    <w:rsid w:val="00A464DA"/>
    <w:rsid w:val="00A4794F"/>
    <w:rsid w:val="00A50AEB"/>
    <w:rsid w:val="00A513E8"/>
    <w:rsid w:val="00A5262D"/>
    <w:rsid w:val="00A52D48"/>
    <w:rsid w:val="00A56074"/>
    <w:rsid w:val="00A560CB"/>
    <w:rsid w:val="00A56B5B"/>
    <w:rsid w:val="00A57066"/>
    <w:rsid w:val="00A6048F"/>
    <w:rsid w:val="00A6390C"/>
    <w:rsid w:val="00A672B0"/>
    <w:rsid w:val="00A702A2"/>
    <w:rsid w:val="00A73B78"/>
    <w:rsid w:val="00A75DFF"/>
    <w:rsid w:val="00A76A18"/>
    <w:rsid w:val="00A77E94"/>
    <w:rsid w:val="00A77FCA"/>
    <w:rsid w:val="00A81206"/>
    <w:rsid w:val="00A81560"/>
    <w:rsid w:val="00A8187E"/>
    <w:rsid w:val="00A83158"/>
    <w:rsid w:val="00A90B0F"/>
    <w:rsid w:val="00A90BCF"/>
    <w:rsid w:val="00A90BD8"/>
    <w:rsid w:val="00A91930"/>
    <w:rsid w:val="00A920D5"/>
    <w:rsid w:val="00A942CA"/>
    <w:rsid w:val="00A95D7D"/>
    <w:rsid w:val="00A96260"/>
    <w:rsid w:val="00A96604"/>
    <w:rsid w:val="00A96F10"/>
    <w:rsid w:val="00A97654"/>
    <w:rsid w:val="00AA20B0"/>
    <w:rsid w:val="00AA2377"/>
    <w:rsid w:val="00AA4037"/>
    <w:rsid w:val="00AA44FD"/>
    <w:rsid w:val="00AA53B4"/>
    <w:rsid w:val="00AA649A"/>
    <w:rsid w:val="00AB11D1"/>
    <w:rsid w:val="00AB251A"/>
    <w:rsid w:val="00AB2C55"/>
    <w:rsid w:val="00AB2E38"/>
    <w:rsid w:val="00AB2F54"/>
    <w:rsid w:val="00AB3D01"/>
    <w:rsid w:val="00AB5778"/>
    <w:rsid w:val="00AB58E4"/>
    <w:rsid w:val="00AB6181"/>
    <w:rsid w:val="00AB701D"/>
    <w:rsid w:val="00AB703F"/>
    <w:rsid w:val="00AC08E1"/>
    <w:rsid w:val="00AC14AB"/>
    <w:rsid w:val="00AC25FF"/>
    <w:rsid w:val="00AC3133"/>
    <w:rsid w:val="00AC39E0"/>
    <w:rsid w:val="00AC59C8"/>
    <w:rsid w:val="00AC5A02"/>
    <w:rsid w:val="00AD249D"/>
    <w:rsid w:val="00AD51CE"/>
    <w:rsid w:val="00AD5492"/>
    <w:rsid w:val="00AD6F0A"/>
    <w:rsid w:val="00AD74AB"/>
    <w:rsid w:val="00AD7922"/>
    <w:rsid w:val="00AE0336"/>
    <w:rsid w:val="00AE10F7"/>
    <w:rsid w:val="00AE18CD"/>
    <w:rsid w:val="00AE1D5D"/>
    <w:rsid w:val="00AE24E2"/>
    <w:rsid w:val="00AE39B8"/>
    <w:rsid w:val="00AE4AD9"/>
    <w:rsid w:val="00AE591F"/>
    <w:rsid w:val="00AE5F33"/>
    <w:rsid w:val="00AF414D"/>
    <w:rsid w:val="00AF7B1E"/>
    <w:rsid w:val="00B0038E"/>
    <w:rsid w:val="00B02E69"/>
    <w:rsid w:val="00B0406A"/>
    <w:rsid w:val="00B041E8"/>
    <w:rsid w:val="00B04F7A"/>
    <w:rsid w:val="00B0502B"/>
    <w:rsid w:val="00B10D3F"/>
    <w:rsid w:val="00B11647"/>
    <w:rsid w:val="00B117BE"/>
    <w:rsid w:val="00B12021"/>
    <w:rsid w:val="00B12A9C"/>
    <w:rsid w:val="00B14A38"/>
    <w:rsid w:val="00B14B82"/>
    <w:rsid w:val="00B15292"/>
    <w:rsid w:val="00B1537B"/>
    <w:rsid w:val="00B17273"/>
    <w:rsid w:val="00B201E8"/>
    <w:rsid w:val="00B20468"/>
    <w:rsid w:val="00B22311"/>
    <w:rsid w:val="00B2264A"/>
    <w:rsid w:val="00B2450F"/>
    <w:rsid w:val="00B2688C"/>
    <w:rsid w:val="00B26C73"/>
    <w:rsid w:val="00B26F64"/>
    <w:rsid w:val="00B27521"/>
    <w:rsid w:val="00B278C4"/>
    <w:rsid w:val="00B31E74"/>
    <w:rsid w:val="00B3212E"/>
    <w:rsid w:val="00B323B4"/>
    <w:rsid w:val="00B3293E"/>
    <w:rsid w:val="00B35A38"/>
    <w:rsid w:val="00B36AA0"/>
    <w:rsid w:val="00B36EB4"/>
    <w:rsid w:val="00B37FB6"/>
    <w:rsid w:val="00B41AF9"/>
    <w:rsid w:val="00B42C48"/>
    <w:rsid w:val="00B42F18"/>
    <w:rsid w:val="00B43255"/>
    <w:rsid w:val="00B4367D"/>
    <w:rsid w:val="00B46134"/>
    <w:rsid w:val="00B46BD6"/>
    <w:rsid w:val="00B4733A"/>
    <w:rsid w:val="00B524CC"/>
    <w:rsid w:val="00B56F34"/>
    <w:rsid w:val="00B60B51"/>
    <w:rsid w:val="00B610B7"/>
    <w:rsid w:val="00B6202C"/>
    <w:rsid w:val="00B630DB"/>
    <w:rsid w:val="00B65766"/>
    <w:rsid w:val="00B65EFC"/>
    <w:rsid w:val="00B662A1"/>
    <w:rsid w:val="00B6693E"/>
    <w:rsid w:val="00B6711F"/>
    <w:rsid w:val="00B70112"/>
    <w:rsid w:val="00B747F5"/>
    <w:rsid w:val="00B74BF4"/>
    <w:rsid w:val="00B7770F"/>
    <w:rsid w:val="00B801B2"/>
    <w:rsid w:val="00B8041A"/>
    <w:rsid w:val="00B808BD"/>
    <w:rsid w:val="00B8110A"/>
    <w:rsid w:val="00B81DA1"/>
    <w:rsid w:val="00B8328C"/>
    <w:rsid w:val="00B83A1F"/>
    <w:rsid w:val="00B83B0A"/>
    <w:rsid w:val="00B846DB"/>
    <w:rsid w:val="00B85D36"/>
    <w:rsid w:val="00B90B5A"/>
    <w:rsid w:val="00B90F7F"/>
    <w:rsid w:val="00B92EDB"/>
    <w:rsid w:val="00B973C6"/>
    <w:rsid w:val="00BA04C8"/>
    <w:rsid w:val="00BA1F03"/>
    <w:rsid w:val="00BA3616"/>
    <w:rsid w:val="00BA5D53"/>
    <w:rsid w:val="00BA5E11"/>
    <w:rsid w:val="00BA6F5B"/>
    <w:rsid w:val="00BA7125"/>
    <w:rsid w:val="00BB122A"/>
    <w:rsid w:val="00BB135F"/>
    <w:rsid w:val="00BB216A"/>
    <w:rsid w:val="00BB26BB"/>
    <w:rsid w:val="00BB2FD2"/>
    <w:rsid w:val="00BB4AD5"/>
    <w:rsid w:val="00BB522D"/>
    <w:rsid w:val="00BB625F"/>
    <w:rsid w:val="00BB6A2F"/>
    <w:rsid w:val="00BC0654"/>
    <w:rsid w:val="00BC2CF6"/>
    <w:rsid w:val="00BC4997"/>
    <w:rsid w:val="00BC5B1C"/>
    <w:rsid w:val="00BC5FAD"/>
    <w:rsid w:val="00BC6927"/>
    <w:rsid w:val="00BD0AE3"/>
    <w:rsid w:val="00BD0BA5"/>
    <w:rsid w:val="00BD19D2"/>
    <w:rsid w:val="00BD1B51"/>
    <w:rsid w:val="00BD1BAE"/>
    <w:rsid w:val="00BD20F5"/>
    <w:rsid w:val="00BD2CF3"/>
    <w:rsid w:val="00BD391F"/>
    <w:rsid w:val="00BD3FB9"/>
    <w:rsid w:val="00BD613A"/>
    <w:rsid w:val="00BD7A23"/>
    <w:rsid w:val="00BE02E3"/>
    <w:rsid w:val="00BE18C5"/>
    <w:rsid w:val="00BE392A"/>
    <w:rsid w:val="00BE398F"/>
    <w:rsid w:val="00BE5CA4"/>
    <w:rsid w:val="00BE6F0C"/>
    <w:rsid w:val="00BE7C17"/>
    <w:rsid w:val="00BF125F"/>
    <w:rsid w:val="00BF1A7A"/>
    <w:rsid w:val="00BF2859"/>
    <w:rsid w:val="00BF29D5"/>
    <w:rsid w:val="00BF29F2"/>
    <w:rsid w:val="00BF3358"/>
    <w:rsid w:val="00BF4452"/>
    <w:rsid w:val="00BF47E5"/>
    <w:rsid w:val="00BF51B4"/>
    <w:rsid w:val="00BF69C0"/>
    <w:rsid w:val="00C0121A"/>
    <w:rsid w:val="00C0130C"/>
    <w:rsid w:val="00C016E9"/>
    <w:rsid w:val="00C020F5"/>
    <w:rsid w:val="00C02C20"/>
    <w:rsid w:val="00C038C5"/>
    <w:rsid w:val="00C04A40"/>
    <w:rsid w:val="00C11949"/>
    <w:rsid w:val="00C13094"/>
    <w:rsid w:val="00C13B7C"/>
    <w:rsid w:val="00C1415D"/>
    <w:rsid w:val="00C14AD5"/>
    <w:rsid w:val="00C14D6F"/>
    <w:rsid w:val="00C14ED6"/>
    <w:rsid w:val="00C15959"/>
    <w:rsid w:val="00C15EB3"/>
    <w:rsid w:val="00C169A6"/>
    <w:rsid w:val="00C22064"/>
    <w:rsid w:val="00C244E0"/>
    <w:rsid w:val="00C24522"/>
    <w:rsid w:val="00C25245"/>
    <w:rsid w:val="00C26283"/>
    <w:rsid w:val="00C263B3"/>
    <w:rsid w:val="00C2667B"/>
    <w:rsid w:val="00C26953"/>
    <w:rsid w:val="00C271CC"/>
    <w:rsid w:val="00C319D8"/>
    <w:rsid w:val="00C31B6C"/>
    <w:rsid w:val="00C32981"/>
    <w:rsid w:val="00C34048"/>
    <w:rsid w:val="00C34DBC"/>
    <w:rsid w:val="00C34E06"/>
    <w:rsid w:val="00C371F5"/>
    <w:rsid w:val="00C372A9"/>
    <w:rsid w:val="00C409D0"/>
    <w:rsid w:val="00C417B2"/>
    <w:rsid w:val="00C41D72"/>
    <w:rsid w:val="00C421C7"/>
    <w:rsid w:val="00C44D69"/>
    <w:rsid w:val="00C4578C"/>
    <w:rsid w:val="00C47D8D"/>
    <w:rsid w:val="00C50376"/>
    <w:rsid w:val="00C51993"/>
    <w:rsid w:val="00C51A2B"/>
    <w:rsid w:val="00C52509"/>
    <w:rsid w:val="00C52DE8"/>
    <w:rsid w:val="00C543A3"/>
    <w:rsid w:val="00C54FFD"/>
    <w:rsid w:val="00C55AEB"/>
    <w:rsid w:val="00C566B7"/>
    <w:rsid w:val="00C5682F"/>
    <w:rsid w:val="00C56E5C"/>
    <w:rsid w:val="00C57817"/>
    <w:rsid w:val="00C60331"/>
    <w:rsid w:val="00C607FC"/>
    <w:rsid w:val="00C6184F"/>
    <w:rsid w:val="00C62F7E"/>
    <w:rsid w:val="00C63AFF"/>
    <w:rsid w:val="00C64094"/>
    <w:rsid w:val="00C6612F"/>
    <w:rsid w:val="00C66203"/>
    <w:rsid w:val="00C66393"/>
    <w:rsid w:val="00C66F5A"/>
    <w:rsid w:val="00C67391"/>
    <w:rsid w:val="00C67B8F"/>
    <w:rsid w:val="00C700BB"/>
    <w:rsid w:val="00C7041E"/>
    <w:rsid w:val="00C708ED"/>
    <w:rsid w:val="00C71B1F"/>
    <w:rsid w:val="00C71BBA"/>
    <w:rsid w:val="00C71EF7"/>
    <w:rsid w:val="00C74105"/>
    <w:rsid w:val="00C752D2"/>
    <w:rsid w:val="00C757DD"/>
    <w:rsid w:val="00C777DF"/>
    <w:rsid w:val="00C77D60"/>
    <w:rsid w:val="00C802AA"/>
    <w:rsid w:val="00C80459"/>
    <w:rsid w:val="00C80A7B"/>
    <w:rsid w:val="00C8209F"/>
    <w:rsid w:val="00C833D6"/>
    <w:rsid w:val="00C83725"/>
    <w:rsid w:val="00C84B6D"/>
    <w:rsid w:val="00C853C6"/>
    <w:rsid w:val="00C85680"/>
    <w:rsid w:val="00C8625C"/>
    <w:rsid w:val="00C86555"/>
    <w:rsid w:val="00C86B7D"/>
    <w:rsid w:val="00C873D3"/>
    <w:rsid w:val="00C9065F"/>
    <w:rsid w:val="00C92625"/>
    <w:rsid w:val="00C92B33"/>
    <w:rsid w:val="00C93372"/>
    <w:rsid w:val="00C93F19"/>
    <w:rsid w:val="00C945A1"/>
    <w:rsid w:val="00C97357"/>
    <w:rsid w:val="00C976B9"/>
    <w:rsid w:val="00CA0238"/>
    <w:rsid w:val="00CA112C"/>
    <w:rsid w:val="00CA510B"/>
    <w:rsid w:val="00CA68BB"/>
    <w:rsid w:val="00CA6C1D"/>
    <w:rsid w:val="00CB01AD"/>
    <w:rsid w:val="00CB038D"/>
    <w:rsid w:val="00CB0D93"/>
    <w:rsid w:val="00CB133E"/>
    <w:rsid w:val="00CB1A7D"/>
    <w:rsid w:val="00CB2118"/>
    <w:rsid w:val="00CB2862"/>
    <w:rsid w:val="00CB4421"/>
    <w:rsid w:val="00CB456F"/>
    <w:rsid w:val="00CB6D34"/>
    <w:rsid w:val="00CC076D"/>
    <w:rsid w:val="00CC0BB9"/>
    <w:rsid w:val="00CC287A"/>
    <w:rsid w:val="00CC2E8F"/>
    <w:rsid w:val="00CC33F8"/>
    <w:rsid w:val="00CC6D1C"/>
    <w:rsid w:val="00CD00D5"/>
    <w:rsid w:val="00CD052E"/>
    <w:rsid w:val="00CD098B"/>
    <w:rsid w:val="00CD1D0B"/>
    <w:rsid w:val="00CD227A"/>
    <w:rsid w:val="00CD2426"/>
    <w:rsid w:val="00CD2BA7"/>
    <w:rsid w:val="00CD32A3"/>
    <w:rsid w:val="00CD3C6C"/>
    <w:rsid w:val="00CD7897"/>
    <w:rsid w:val="00CD7C21"/>
    <w:rsid w:val="00CE00C0"/>
    <w:rsid w:val="00CE01C7"/>
    <w:rsid w:val="00CE0B4C"/>
    <w:rsid w:val="00CE136D"/>
    <w:rsid w:val="00CE1B34"/>
    <w:rsid w:val="00CE294F"/>
    <w:rsid w:val="00CE379B"/>
    <w:rsid w:val="00CE3951"/>
    <w:rsid w:val="00CF0D2B"/>
    <w:rsid w:val="00CF1A72"/>
    <w:rsid w:val="00CF259B"/>
    <w:rsid w:val="00CF4421"/>
    <w:rsid w:val="00CF531D"/>
    <w:rsid w:val="00CF6DA9"/>
    <w:rsid w:val="00CF7D1B"/>
    <w:rsid w:val="00D01D52"/>
    <w:rsid w:val="00D02075"/>
    <w:rsid w:val="00D02E81"/>
    <w:rsid w:val="00D040AF"/>
    <w:rsid w:val="00D062B2"/>
    <w:rsid w:val="00D0636C"/>
    <w:rsid w:val="00D0639A"/>
    <w:rsid w:val="00D10052"/>
    <w:rsid w:val="00D10786"/>
    <w:rsid w:val="00D10B70"/>
    <w:rsid w:val="00D110E2"/>
    <w:rsid w:val="00D12113"/>
    <w:rsid w:val="00D12996"/>
    <w:rsid w:val="00D14011"/>
    <w:rsid w:val="00D153E2"/>
    <w:rsid w:val="00D1579F"/>
    <w:rsid w:val="00D15C2B"/>
    <w:rsid w:val="00D17222"/>
    <w:rsid w:val="00D172C7"/>
    <w:rsid w:val="00D21C41"/>
    <w:rsid w:val="00D253B9"/>
    <w:rsid w:val="00D25820"/>
    <w:rsid w:val="00D26B9E"/>
    <w:rsid w:val="00D26BE3"/>
    <w:rsid w:val="00D26C42"/>
    <w:rsid w:val="00D30802"/>
    <w:rsid w:val="00D30F3A"/>
    <w:rsid w:val="00D33114"/>
    <w:rsid w:val="00D33FD7"/>
    <w:rsid w:val="00D3418A"/>
    <w:rsid w:val="00D35482"/>
    <w:rsid w:val="00D35813"/>
    <w:rsid w:val="00D3596F"/>
    <w:rsid w:val="00D36042"/>
    <w:rsid w:val="00D374FD"/>
    <w:rsid w:val="00D37CE5"/>
    <w:rsid w:val="00D4108C"/>
    <w:rsid w:val="00D42818"/>
    <w:rsid w:val="00D43B46"/>
    <w:rsid w:val="00D43CF7"/>
    <w:rsid w:val="00D44BDD"/>
    <w:rsid w:val="00D46C14"/>
    <w:rsid w:val="00D504FA"/>
    <w:rsid w:val="00D52D81"/>
    <w:rsid w:val="00D52ECE"/>
    <w:rsid w:val="00D54608"/>
    <w:rsid w:val="00D55149"/>
    <w:rsid w:val="00D55742"/>
    <w:rsid w:val="00D568EE"/>
    <w:rsid w:val="00D620FB"/>
    <w:rsid w:val="00D62BC8"/>
    <w:rsid w:val="00D62D65"/>
    <w:rsid w:val="00D6325F"/>
    <w:rsid w:val="00D633AA"/>
    <w:rsid w:val="00D63ABD"/>
    <w:rsid w:val="00D63D22"/>
    <w:rsid w:val="00D65F2C"/>
    <w:rsid w:val="00D6602C"/>
    <w:rsid w:val="00D66EFD"/>
    <w:rsid w:val="00D67A61"/>
    <w:rsid w:val="00D73A56"/>
    <w:rsid w:val="00D744BF"/>
    <w:rsid w:val="00D75F30"/>
    <w:rsid w:val="00D7662A"/>
    <w:rsid w:val="00D7719C"/>
    <w:rsid w:val="00D80A43"/>
    <w:rsid w:val="00D82B31"/>
    <w:rsid w:val="00D83BFD"/>
    <w:rsid w:val="00D840E3"/>
    <w:rsid w:val="00D8506E"/>
    <w:rsid w:val="00D85F3C"/>
    <w:rsid w:val="00D86188"/>
    <w:rsid w:val="00D86F92"/>
    <w:rsid w:val="00D8743E"/>
    <w:rsid w:val="00D87D71"/>
    <w:rsid w:val="00D9000F"/>
    <w:rsid w:val="00D9066D"/>
    <w:rsid w:val="00D92215"/>
    <w:rsid w:val="00D9288E"/>
    <w:rsid w:val="00D92A4F"/>
    <w:rsid w:val="00D93C2D"/>
    <w:rsid w:val="00D96151"/>
    <w:rsid w:val="00D96325"/>
    <w:rsid w:val="00D97138"/>
    <w:rsid w:val="00D97511"/>
    <w:rsid w:val="00DA24FC"/>
    <w:rsid w:val="00DA34F9"/>
    <w:rsid w:val="00DB0191"/>
    <w:rsid w:val="00DB0498"/>
    <w:rsid w:val="00DB1713"/>
    <w:rsid w:val="00DB2057"/>
    <w:rsid w:val="00DB20D2"/>
    <w:rsid w:val="00DB2AE2"/>
    <w:rsid w:val="00DB706C"/>
    <w:rsid w:val="00DC23CD"/>
    <w:rsid w:val="00DC2788"/>
    <w:rsid w:val="00DC3366"/>
    <w:rsid w:val="00DC3AF4"/>
    <w:rsid w:val="00DC533D"/>
    <w:rsid w:val="00DC6131"/>
    <w:rsid w:val="00DD100B"/>
    <w:rsid w:val="00DD135F"/>
    <w:rsid w:val="00DD1C56"/>
    <w:rsid w:val="00DD2231"/>
    <w:rsid w:val="00DD50C0"/>
    <w:rsid w:val="00DD62BB"/>
    <w:rsid w:val="00DD6834"/>
    <w:rsid w:val="00DD736D"/>
    <w:rsid w:val="00DD7C25"/>
    <w:rsid w:val="00DE0F04"/>
    <w:rsid w:val="00DE1DDE"/>
    <w:rsid w:val="00DE27F5"/>
    <w:rsid w:val="00DE3B80"/>
    <w:rsid w:val="00DE3BC7"/>
    <w:rsid w:val="00DE3EB8"/>
    <w:rsid w:val="00DE4BAB"/>
    <w:rsid w:val="00DE77FB"/>
    <w:rsid w:val="00DE7E4C"/>
    <w:rsid w:val="00DE7F4F"/>
    <w:rsid w:val="00DF0E17"/>
    <w:rsid w:val="00DF0EE7"/>
    <w:rsid w:val="00DF35C8"/>
    <w:rsid w:val="00DF4A44"/>
    <w:rsid w:val="00DF59AC"/>
    <w:rsid w:val="00DF5C07"/>
    <w:rsid w:val="00DF6223"/>
    <w:rsid w:val="00E00210"/>
    <w:rsid w:val="00E00797"/>
    <w:rsid w:val="00E0258C"/>
    <w:rsid w:val="00E029B9"/>
    <w:rsid w:val="00E03447"/>
    <w:rsid w:val="00E0469D"/>
    <w:rsid w:val="00E061C2"/>
    <w:rsid w:val="00E0675D"/>
    <w:rsid w:val="00E06ADF"/>
    <w:rsid w:val="00E10163"/>
    <w:rsid w:val="00E10EF2"/>
    <w:rsid w:val="00E10F9F"/>
    <w:rsid w:val="00E11059"/>
    <w:rsid w:val="00E11D93"/>
    <w:rsid w:val="00E142B2"/>
    <w:rsid w:val="00E148A2"/>
    <w:rsid w:val="00E17AF5"/>
    <w:rsid w:val="00E17EEA"/>
    <w:rsid w:val="00E2010B"/>
    <w:rsid w:val="00E21AB9"/>
    <w:rsid w:val="00E2216E"/>
    <w:rsid w:val="00E22CA8"/>
    <w:rsid w:val="00E23626"/>
    <w:rsid w:val="00E264AA"/>
    <w:rsid w:val="00E26F14"/>
    <w:rsid w:val="00E32783"/>
    <w:rsid w:val="00E3401B"/>
    <w:rsid w:val="00E374CB"/>
    <w:rsid w:val="00E408DF"/>
    <w:rsid w:val="00E40C1B"/>
    <w:rsid w:val="00E41212"/>
    <w:rsid w:val="00E433BD"/>
    <w:rsid w:val="00E43475"/>
    <w:rsid w:val="00E447DF"/>
    <w:rsid w:val="00E45390"/>
    <w:rsid w:val="00E46220"/>
    <w:rsid w:val="00E47E3E"/>
    <w:rsid w:val="00E5037F"/>
    <w:rsid w:val="00E512DE"/>
    <w:rsid w:val="00E5149A"/>
    <w:rsid w:val="00E51E1B"/>
    <w:rsid w:val="00E53910"/>
    <w:rsid w:val="00E53B6A"/>
    <w:rsid w:val="00E54645"/>
    <w:rsid w:val="00E550A6"/>
    <w:rsid w:val="00E5765D"/>
    <w:rsid w:val="00E57BCB"/>
    <w:rsid w:val="00E61280"/>
    <w:rsid w:val="00E637ED"/>
    <w:rsid w:val="00E64D17"/>
    <w:rsid w:val="00E65B3E"/>
    <w:rsid w:val="00E66880"/>
    <w:rsid w:val="00E66B55"/>
    <w:rsid w:val="00E67315"/>
    <w:rsid w:val="00E67D61"/>
    <w:rsid w:val="00E7008C"/>
    <w:rsid w:val="00E700AF"/>
    <w:rsid w:val="00E700F5"/>
    <w:rsid w:val="00E710B7"/>
    <w:rsid w:val="00E71690"/>
    <w:rsid w:val="00E73A0A"/>
    <w:rsid w:val="00E74050"/>
    <w:rsid w:val="00E75105"/>
    <w:rsid w:val="00E760DA"/>
    <w:rsid w:val="00E777CE"/>
    <w:rsid w:val="00E77BD7"/>
    <w:rsid w:val="00E77BF6"/>
    <w:rsid w:val="00E81D0F"/>
    <w:rsid w:val="00E84E3C"/>
    <w:rsid w:val="00E84F8A"/>
    <w:rsid w:val="00E85498"/>
    <w:rsid w:val="00E85F81"/>
    <w:rsid w:val="00E87115"/>
    <w:rsid w:val="00E87AD7"/>
    <w:rsid w:val="00E87E37"/>
    <w:rsid w:val="00E87E71"/>
    <w:rsid w:val="00E90245"/>
    <w:rsid w:val="00E910F6"/>
    <w:rsid w:val="00E93434"/>
    <w:rsid w:val="00E96478"/>
    <w:rsid w:val="00EA04B1"/>
    <w:rsid w:val="00EA273A"/>
    <w:rsid w:val="00EA2E8E"/>
    <w:rsid w:val="00EA3255"/>
    <w:rsid w:val="00EA4C14"/>
    <w:rsid w:val="00EA51C8"/>
    <w:rsid w:val="00EA5684"/>
    <w:rsid w:val="00EA5C60"/>
    <w:rsid w:val="00EA6597"/>
    <w:rsid w:val="00EB06DF"/>
    <w:rsid w:val="00EB0968"/>
    <w:rsid w:val="00EB0DFB"/>
    <w:rsid w:val="00EB2848"/>
    <w:rsid w:val="00EB59DC"/>
    <w:rsid w:val="00EB6730"/>
    <w:rsid w:val="00EC08F6"/>
    <w:rsid w:val="00EC1B2B"/>
    <w:rsid w:val="00EC2805"/>
    <w:rsid w:val="00EC35E0"/>
    <w:rsid w:val="00EC48E1"/>
    <w:rsid w:val="00EC5C6A"/>
    <w:rsid w:val="00EC6E40"/>
    <w:rsid w:val="00EC739F"/>
    <w:rsid w:val="00EC7603"/>
    <w:rsid w:val="00EC7CBC"/>
    <w:rsid w:val="00ED0150"/>
    <w:rsid w:val="00ED0F33"/>
    <w:rsid w:val="00ED1A54"/>
    <w:rsid w:val="00ED1E51"/>
    <w:rsid w:val="00ED210D"/>
    <w:rsid w:val="00ED2515"/>
    <w:rsid w:val="00ED3538"/>
    <w:rsid w:val="00ED3B21"/>
    <w:rsid w:val="00ED5C82"/>
    <w:rsid w:val="00EE071F"/>
    <w:rsid w:val="00EE0B20"/>
    <w:rsid w:val="00EE26CA"/>
    <w:rsid w:val="00EE2D10"/>
    <w:rsid w:val="00EE464D"/>
    <w:rsid w:val="00EE5620"/>
    <w:rsid w:val="00EE6209"/>
    <w:rsid w:val="00EE6439"/>
    <w:rsid w:val="00EF3E17"/>
    <w:rsid w:val="00EF523A"/>
    <w:rsid w:val="00EF5548"/>
    <w:rsid w:val="00EF5847"/>
    <w:rsid w:val="00EF6B4D"/>
    <w:rsid w:val="00EF737E"/>
    <w:rsid w:val="00EF7711"/>
    <w:rsid w:val="00F004B6"/>
    <w:rsid w:val="00F02350"/>
    <w:rsid w:val="00F02BB1"/>
    <w:rsid w:val="00F0332E"/>
    <w:rsid w:val="00F049FF"/>
    <w:rsid w:val="00F06881"/>
    <w:rsid w:val="00F06FC3"/>
    <w:rsid w:val="00F07129"/>
    <w:rsid w:val="00F07581"/>
    <w:rsid w:val="00F11C69"/>
    <w:rsid w:val="00F12E07"/>
    <w:rsid w:val="00F12E8F"/>
    <w:rsid w:val="00F142B2"/>
    <w:rsid w:val="00F14802"/>
    <w:rsid w:val="00F152BC"/>
    <w:rsid w:val="00F1553A"/>
    <w:rsid w:val="00F16C94"/>
    <w:rsid w:val="00F20151"/>
    <w:rsid w:val="00F21612"/>
    <w:rsid w:val="00F22C0F"/>
    <w:rsid w:val="00F23C26"/>
    <w:rsid w:val="00F23CC6"/>
    <w:rsid w:val="00F255D4"/>
    <w:rsid w:val="00F259DD"/>
    <w:rsid w:val="00F25DA4"/>
    <w:rsid w:val="00F25E51"/>
    <w:rsid w:val="00F25E73"/>
    <w:rsid w:val="00F26483"/>
    <w:rsid w:val="00F26A03"/>
    <w:rsid w:val="00F27052"/>
    <w:rsid w:val="00F30ABD"/>
    <w:rsid w:val="00F30D97"/>
    <w:rsid w:val="00F313B7"/>
    <w:rsid w:val="00F32C1F"/>
    <w:rsid w:val="00F33779"/>
    <w:rsid w:val="00F3412B"/>
    <w:rsid w:val="00F37962"/>
    <w:rsid w:val="00F37E53"/>
    <w:rsid w:val="00F40608"/>
    <w:rsid w:val="00F418D0"/>
    <w:rsid w:val="00F449B6"/>
    <w:rsid w:val="00F44D37"/>
    <w:rsid w:val="00F45426"/>
    <w:rsid w:val="00F478A3"/>
    <w:rsid w:val="00F50583"/>
    <w:rsid w:val="00F510E5"/>
    <w:rsid w:val="00F51950"/>
    <w:rsid w:val="00F5458B"/>
    <w:rsid w:val="00F55E47"/>
    <w:rsid w:val="00F5610F"/>
    <w:rsid w:val="00F561C5"/>
    <w:rsid w:val="00F569DE"/>
    <w:rsid w:val="00F56EAF"/>
    <w:rsid w:val="00F61232"/>
    <w:rsid w:val="00F637C7"/>
    <w:rsid w:val="00F63AE4"/>
    <w:rsid w:val="00F647DF"/>
    <w:rsid w:val="00F64BFD"/>
    <w:rsid w:val="00F65E08"/>
    <w:rsid w:val="00F666D0"/>
    <w:rsid w:val="00F66FE0"/>
    <w:rsid w:val="00F720B7"/>
    <w:rsid w:val="00F7217A"/>
    <w:rsid w:val="00F7342A"/>
    <w:rsid w:val="00F73D1B"/>
    <w:rsid w:val="00F75433"/>
    <w:rsid w:val="00F7780D"/>
    <w:rsid w:val="00F77C00"/>
    <w:rsid w:val="00F806C9"/>
    <w:rsid w:val="00F812BB"/>
    <w:rsid w:val="00F812F5"/>
    <w:rsid w:val="00F836D2"/>
    <w:rsid w:val="00F84271"/>
    <w:rsid w:val="00F85152"/>
    <w:rsid w:val="00F86DEB"/>
    <w:rsid w:val="00F907B0"/>
    <w:rsid w:val="00F90836"/>
    <w:rsid w:val="00F90C33"/>
    <w:rsid w:val="00F90DF5"/>
    <w:rsid w:val="00F910AE"/>
    <w:rsid w:val="00F929BD"/>
    <w:rsid w:val="00F9368B"/>
    <w:rsid w:val="00F974A2"/>
    <w:rsid w:val="00FA1C48"/>
    <w:rsid w:val="00FA5779"/>
    <w:rsid w:val="00FA6B9E"/>
    <w:rsid w:val="00FB1AB7"/>
    <w:rsid w:val="00FB2994"/>
    <w:rsid w:val="00FB3A8E"/>
    <w:rsid w:val="00FB4AC7"/>
    <w:rsid w:val="00FB506C"/>
    <w:rsid w:val="00FB5085"/>
    <w:rsid w:val="00FB543F"/>
    <w:rsid w:val="00FB5CC6"/>
    <w:rsid w:val="00FC0C97"/>
    <w:rsid w:val="00FC1B1C"/>
    <w:rsid w:val="00FC4466"/>
    <w:rsid w:val="00FC559E"/>
    <w:rsid w:val="00FD12AC"/>
    <w:rsid w:val="00FD184E"/>
    <w:rsid w:val="00FD2BFC"/>
    <w:rsid w:val="00FD2E23"/>
    <w:rsid w:val="00FD48B4"/>
    <w:rsid w:val="00FD4A59"/>
    <w:rsid w:val="00FD51A1"/>
    <w:rsid w:val="00FD6597"/>
    <w:rsid w:val="00FE04C5"/>
    <w:rsid w:val="00FE05A4"/>
    <w:rsid w:val="00FE13F6"/>
    <w:rsid w:val="00FE23FE"/>
    <w:rsid w:val="00FE311A"/>
    <w:rsid w:val="00FE45F1"/>
    <w:rsid w:val="00FE46ED"/>
    <w:rsid w:val="00FE5328"/>
    <w:rsid w:val="00FE6E96"/>
    <w:rsid w:val="00FE7129"/>
    <w:rsid w:val="00FE7B11"/>
    <w:rsid w:val="00FF1E79"/>
    <w:rsid w:val="00FF2238"/>
    <w:rsid w:val="00FF4D04"/>
    <w:rsid w:val="00FF5378"/>
    <w:rsid w:val="00FF7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0DC20"/>
  <w15:docId w15:val="{8E362163-74BA-4495-B076-3BC7E107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3380"/>
    <w:rPr>
      <w:sz w:val="22"/>
      <w:szCs w:val="22"/>
      <w:lang w:val="en-US" w:eastAsia="en-US"/>
    </w:rPr>
  </w:style>
  <w:style w:type="paragraph" w:styleId="Heading1">
    <w:name w:val="heading 1"/>
    <w:basedOn w:val="Normal"/>
    <w:next w:val="Heading2"/>
    <w:link w:val="Heading1Char"/>
    <w:qFormat/>
    <w:rsid w:val="0050676F"/>
    <w:pPr>
      <w:keepNext/>
      <w:tabs>
        <w:tab w:val="left" w:pos="720"/>
      </w:tabs>
      <w:spacing w:before="240" w:after="120"/>
      <w:jc w:val="center"/>
      <w:outlineLvl w:val="0"/>
    </w:pPr>
    <w:rPr>
      <w:rFonts w:ascii="Times New Roman" w:eastAsia="Times New Roman" w:hAnsi="Times New Roman"/>
      <w:b/>
      <w:caps/>
      <w:szCs w:val="24"/>
      <w:lang w:val="en-GB"/>
    </w:rPr>
  </w:style>
  <w:style w:type="paragraph" w:styleId="Heading2">
    <w:name w:val="heading 2"/>
    <w:basedOn w:val="Normal"/>
    <w:next w:val="Normal"/>
    <w:link w:val="Heading2Char"/>
    <w:uiPriority w:val="9"/>
    <w:semiHidden/>
    <w:unhideWhenUsed/>
    <w:qFormat/>
    <w:rsid w:val="0050676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6B91"/>
    <w:rPr>
      <w:sz w:val="16"/>
      <w:szCs w:val="16"/>
    </w:rPr>
  </w:style>
  <w:style w:type="paragraph" w:styleId="CommentText">
    <w:name w:val="annotation text"/>
    <w:basedOn w:val="Normal"/>
    <w:link w:val="CommentTextChar"/>
    <w:uiPriority w:val="99"/>
    <w:unhideWhenUsed/>
    <w:rsid w:val="00A16B91"/>
    <w:rPr>
      <w:rFonts w:ascii="Arial" w:eastAsia="Arial" w:hAnsi="Arial"/>
      <w:sz w:val="20"/>
      <w:szCs w:val="20"/>
      <w:lang w:eastAsia="en-CA"/>
    </w:rPr>
  </w:style>
  <w:style w:type="character" w:customStyle="1" w:styleId="CommentTextChar">
    <w:name w:val="Comment Text Char"/>
    <w:link w:val="CommentText"/>
    <w:uiPriority w:val="99"/>
    <w:rsid w:val="00A16B91"/>
    <w:rPr>
      <w:rFonts w:ascii="Arial" w:eastAsia="Arial" w:hAnsi="Arial" w:cs="Arial"/>
      <w:lang w:eastAsia="en-CA"/>
    </w:rPr>
  </w:style>
  <w:style w:type="paragraph" w:styleId="BalloonText">
    <w:name w:val="Balloon Text"/>
    <w:basedOn w:val="Normal"/>
    <w:link w:val="BalloonTextChar"/>
    <w:uiPriority w:val="99"/>
    <w:semiHidden/>
    <w:unhideWhenUsed/>
    <w:rsid w:val="00A16B91"/>
    <w:rPr>
      <w:rFonts w:ascii="Tahoma" w:hAnsi="Tahoma"/>
      <w:sz w:val="16"/>
      <w:szCs w:val="16"/>
    </w:rPr>
  </w:style>
  <w:style w:type="character" w:customStyle="1" w:styleId="BalloonTextChar">
    <w:name w:val="Balloon Text Char"/>
    <w:link w:val="BalloonText"/>
    <w:uiPriority w:val="99"/>
    <w:semiHidden/>
    <w:rsid w:val="00A16B91"/>
    <w:rPr>
      <w:rFonts w:ascii="Tahoma" w:hAnsi="Tahoma" w:cs="Tahoma"/>
      <w:sz w:val="16"/>
      <w:szCs w:val="16"/>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16B91"/>
    <w:rPr>
      <w:rFonts w:ascii="Arial" w:eastAsia="Arial" w:hAnsi="Arial"/>
      <w:sz w:val="20"/>
      <w:szCs w:val="20"/>
      <w:lang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A16B91"/>
    <w:rPr>
      <w:rFonts w:ascii="Arial" w:eastAsia="Arial" w:hAnsi="Arial" w:cs="Arial"/>
      <w:lang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unhideWhenUsed/>
    <w:qFormat/>
    <w:rsid w:val="00A16B91"/>
    <w:rPr>
      <w:vertAlign w:val="superscript"/>
    </w:rPr>
  </w:style>
  <w:style w:type="paragraph" w:styleId="ListParagraph">
    <w:name w:val="List Paragraph"/>
    <w:basedOn w:val="Normal"/>
    <w:uiPriority w:val="34"/>
    <w:qFormat/>
    <w:rsid w:val="00A16B91"/>
    <w:pPr>
      <w:ind w:left="720"/>
      <w:contextualSpacing/>
    </w:pPr>
    <w:rPr>
      <w:rFonts w:ascii="Arial" w:eastAsia="Arial" w:hAnsi="Arial" w:cs="Arial"/>
      <w:lang w:eastAsia="en-CA"/>
    </w:rPr>
  </w:style>
  <w:style w:type="character" w:styleId="Hyperlink">
    <w:name w:val="Hyperlink"/>
    <w:aliases w:val="BIO11 Hyperlink"/>
    <w:uiPriority w:val="99"/>
    <w:unhideWhenUsed/>
    <w:qFormat/>
    <w:rsid w:val="00A16B91"/>
    <w:rPr>
      <w:color w:val="0000FF"/>
      <w:u w:val="single"/>
    </w:rPr>
  </w:style>
  <w:style w:type="table" w:styleId="TableGrid">
    <w:name w:val="Table Grid"/>
    <w:basedOn w:val="TableNormal"/>
    <w:uiPriority w:val="59"/>
    <w:rsid w:val="00AB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10A"/>
    <w:pPr>
      <w:spacing w:before="100" w:beforeAutospacing="1" w:after="100" w:afterAutospacing="1"/>
    </w:pPr>
    <w:rPr>
      <w:rFonts w:ascii="Times New Roman" w:eastAsia="Times New Roman" w:hAnsi="Times New Roman"/>
      <w:sz w:val="24"/>
      <w:szCs w:val="24"/>
      <w:lang w:val="es-MX" w:eastAsia="es-MX"/>
    </w:rPr>
  </w:style>
  <w:style w:type="paragraph" w:styleId="Header">
    <w:name w:val="header"/>
    <w:basedOn w:val="Normal"/>
    <w:link w:val="HeaderChar"/>
    <w:uiPriority w:val="99"/>
    <w:unhideWhenUsed/>
    <w:rsid w:val="00342E6E"/>
    <w:pPr>
      <w:tabs>
        <w:tab w:val="center" w:pos="4680"/>
        <w:tab w:val="right" w:pos="9360"/>
      </w:tabs>
    </w:pPr>
  </w:style>
  <w:style w:type="character" w:customStyle="1" w:styleId="HeaderChar">
    <w:name w:val="Header Char"/>
    <w:link w:val="Header"/>
    <w:uiPriority w:val="99"/>
    <w:rsid w:val="00342E6E"/>
    <w:rPr>
      <w:sz w:val="22"/>
      <w:szCs w:val="22"/>
      <w:lang w:val="en-US" w:eastAsia="en-US"/>
    </w:rPr>
  </w:style>
  <w:style w:type="paragraph" w:styleId="Footer">
    <w:name w:val="footer"/>
    <w:basedOn w:val="Normal"/>
    <w:link w:val="FooterChar"/>
    <w:uiPriority w:val="99"/>
    <w:unhideWhenUsed/>
    <w:rsid w:val="00342E6E"/>
    <w:pPr>
      <w:tabs>
        <w:tab w:val="center" w:pos="4680"/>
        <w:tab w:val="right" w:pos="9360"/>
      </w:tabs>
    </w:pPr>
  </w:style>
  <w:style w:type="character" w:customStyle="1" w:styleId="FooterChar">
    <w:name w:val="Footer Char"/>
    <w:link w:val="Footer"/>
    <w:uiPriority w:val="99"/>
    <w:rsid w:val="00342E6E"/>
    <w:rPr>
      <w:sz w:val="22"/>
      <w:szCs w:val="22"/>
      <w:lang w:val="en-US" w:eastAsia="en-US"/>
    </w:rPr>
  </w:style>
  <w:style w:type="character" w:customStyle="1" w:styleId="UnresolvedMention1">
    <w:name w:val="Unresolved Mention1"/>
    <w:uiPriority w:val="99"/>
    <w:semiHidden/>
    <w:unhideWhenUsed/>
    <w:rsid w:val="00D15C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20B7"/>
    <w:pPr>
      <w:spacing w:after="200" w:line="276" w:lineRule="auto"/>
    </w:pPr>
    <w:rPr>
      <w:b/>
      <w:bCs/>
    </w:rPr>
  </w:style>
  <w:style w:type="character" w:customStyle="1" w:styleId="CommentSubjectChar">
    <w:name w:val="Comment Subject Char"/>
    <w:link w:val="CommentSubject"/>
    <w:uiPriority w:val="99"/>
    <w:semiHidden/>
    <w:rsid w:val="004A6BDA"/>
    <w:rPr>
      <w:rFonts w:ascii="Arial" w:eastAsia="Arial" w:hAnsi="Arial"/>
      <w:b/>
      <w:bCs/>
      <w:lang w:eastAsia="en-CA"/>
    </w:rPr>
  </w:style>
  <w:style w:type="paragraph" w:styleId="Subtitle">
    <w:name w:val="Subtitle"/>
    <w:basedOn w:val="Normal"/>
    <w:next w:val="Normal"/>
    <w:link w:val="SubtitleChar"/>
    <w:uiPriority w:val="11"/>
    <w:qFormat/>
    <w:rsid w:val="004A6BDA"/>
    <w:pPr>
      <w:keepNext/>
      <w:keepLines/>
      <w:spacing w:after="320"/>
    </w:pPr>
    <w:rPr>
      <w:rFonts w:ascii="Arial" w:eastAsia="Arial" w:hAnsi="Arial"/>
      <w:color w:val="666666"/>
      <w:sz w:val="30"/>
      <w:szCs w:val="30"/>
      <w:lang w:eastAsia="en-CA"/>
    </w:rPr>
  </w:style>
  <w:style w:type="character" w:customStyle="1" w:styleId="SubtitleChar">
    <w:name w:val="Subtitle Char"/>
    <w:link w:val="Subtitle"/>
    <w:uiPriority w:val="11"/>
    <w:rsid w:val="004A6BDA"/>
    <w:rPr>
      <w:rFonts w:ascii="Arial" w:eastAsia="Arial" w:hAnsi="Arial" w:cs="Arial"/>
      <w:color w:val="666666"/>
      <w:sz w:val="30"/>
      <w:szCs w:val="30"/>
      <w:lang w:eastAsia="en-CA"/>
    </w:rPr>
  </w:style>
  <w:style w:type="character" w:customStyle="1" w:styleId="e24kjd">
    <w:name w:val="e24kjd"/>
    <w:rsid w:val="00793380"/>
  </w:style>
  <w:style w:type="character" w:styleId="Strong">
    <w:name w:val="Strong"/>
    <w:uiPriority w:val="22"/>
    <w:qFormat/>
    <w:rsid w:val="00793380"/>
    <w:rPr>
      <w:b/>
      <w:bCs/>
    </w:rPr>
  </w:style>
  <w:style w:type="paragraph" w:customStyle="1" w:styleId="Default">
    <w:name w:val="Default"/>
    <w:rsid w:val="00793380"/>
    <w:pPr>
      <w:autoSpaceDE w:val="0"/>
      <w:autoSpaceDN w:val="0"/>
      <w:adjustRightInd w:val="0"/>
    </w:pPr>
    <w:rPr>
      <w:rFonts w:ascii="Times New Roman" w:eastAsia="SimSun" w:hAnsi="Times New Roman"/>
      <w:color w:val="000000"/>
      <w:sz w:val="24"/>
      <w:szCs w:val="24"/>
      <w:lang w:val="en-US" w:eastAsia="zh-CN"/>
    </w:rPr>
  </w:style>
  <w:style w:type="paragraph" w:styleId="Revision">
    <w:name w:val="Revision"/>
    <w:hidden/>
    <w:uiPriority w:val="99"/>
    <w:semiHidden/>
    <w:rsid w:val="00C63AFF"/>
    <w:rPr>
      <w:sz w:val="22"/>
      <w:szCs w:val="22"/>
      <w:lang w:val="en-US" w:eastAsia="en-US"/>
    </w:rPr>
  </w:style>
  <w:style w:type="character" w:customStyle="1" w:styleId="ng-binding">
    <w:name w:val="ng-binding"/>
    <w:rsid w:val="00F910AE"/>
  </w:style>
  <w:style w:type="paragraph" w:styleId="PlainText">
    <w:name w:val="Plain Text"/>
    <w:basedOn w:val="Normal"/>
    <w:link w:val="PlainTextChar"/>
    <w:uiPriority w:val="99"/>
    <w:semiHidden/>
    <w:unhideWhenUsed/>
    <w:rsid w:val="00CF1A72"/>
    <w:rPr>
      <w:szCs w:val="21"/>
    </w:rPr>
  </w:style>
  <w:style w:type="character" w:customStyle="1" w:styleId="PlainTextChar">
    <w:name w:val="Plain Text Char"/>
    <w:link w:val="PlainText"/>
    <w:uiPriority w:val="99"/>
    <w:semiHidden/>
    <w:rsid w:val="00CF1A72"/>
    <w:rPr>
      <w:sz w:val="22"/>
      <w:szCs w:val="21"/>
      <w:lang w:eastAsia="en-US"/>
    </w:rPr>
  </w:style>
  <w:style w:type="character" w:customStyle="1" w:styleId="Heading1Char">
    <w:name w:val="Heading 1 Char"/>
    <w:link w:val="Heading1"/>
    <w:rsid w:val="0050676F"/>
    <w:rPr>
      <w:rFonts w:ascii="Times New Roman" w:eastAsia="Times New Roman" w:hAnsi="Times New Roman"/>
      <w:b/>
      <w:caps/>
      <w:sz w:val="22"/>
      <w:szCs w:val="24"/>
      <w:lang w:val="en-GB"/>
    </w:rPr>
  </w:style>
  <w:style w:type="character" w:customStyle="1" w:styleId="Heading2Char">
    <w:name w:val="Heading 2 Char"/>
    <w:link w:val="Heading2"/>
    <w:uiPriority w:val="9"/>
    <w:semiHidden/>
    <w:rsid w:val="0050676F"/>
    <w:rPr>
      <w:rFonts w:ascii="Cambria" w:eastAsia="Times New Roman" w:hAnsi="Cambria" w:cs="Times New Roman"/>
      <w:b/>
      <w:bCs/>
      <w:i/>
      <w:iCs/>
      <w:sz w:val="28"/>
      <w:szCs w:val="28"/>
    </w:rPr>
  </w:style>
  <w:style w:type="character" w:styleId="Emphasis">
    <w:name w:val="Emphasis"/>
    <w:uiPriority w:val="20"/>
    <w:qFormat/>
    <w:rsid w:val="007D005C"/>
    <w:rPr>
      <w:i/>
      <w:iCs/>
    </w:rPr>
  </w:style>
  <w:style w:type="character" w:customStyle="1" w:styleId="Onopgelostemelding">
    <w:name w:val="Onopgeloste melding"/>
    <w:uiPriority w:val="99"/>
    <w:semiHidden/>
    <w:unhideWhenUsed/>
    <w:rsid w:val="00525FA7"/>
    <w:rPr>
      <w:color w:val="605E5C"/>
      <w:shd w:val="clear" w:color="auto" w:fill="E1DFDD"/>
    </w:rPr>
  </w:style>
  <w:style w:type="character" w:styleId="FollowedHyperlink">
    <w:name w:val="FollowedHyperlink"/>
    <w:uiPriority w:val="99"/>
    <w:semiHidden/>
    <w:unhideWhenUsed/>
    <w:rsid w:val="00A13565"/>
    <w:rPr>
      <w:color w:val="954F72"/>
      <w:u w:val="single"/>
    </w:rPr>
  </w:style>
  <w:style w:type="table" w:customStyle="1" w:styleId="TableGrid1">
    <w:name w:val="Table Grid1"/>
    <w:basedOn w:val="TableNormal"/>
    <w:next w:val="TableGrid"/>
    <w:uiPriority w:val="59"/>
    <w:rsid w:val="0057790E"/>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4E8D"/>
    <w:rPr>
      <w:rFonts w:asciiTheme="minorHAnsi"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Normal"/>
    <w:qFormat/>
    <w:rsid w:val="00AA2377"/>
    <w:pPr>
      <w:ind w:left="170" w:right="3119" w:hanging="170"/>
    </w:pPr>
    <w:rPr>
      <w:rFonts w:ascii="Times New Roman" w:eastAsia="Malgun Gothic" w:hAnsi="Times New Roman"/>
      <w:caps/>
      <w:snapToGrid w:val="0"/>
      <w:szCs w:val="24"/>
      <w:lang w:val="en-GB"/>
    </w:rPr>
  </w:style>
  <w:style w:type="character" w:customStyle="1" w:styleId="style21">
    <w:name w:val="style21"/>
    <w:basedOn w:val="DefaultParagraphFont"/>
    <w:rsid w:val="00D3596F"/>
    <w:rPr>
      <w:b w:val="0"/>
      <w:bCs w:val="0"/>
      <w:i w:val="0"/>
      <w:iCs w:val="0"/>
      <w:color w:val="000080"/>
      <w:sz w:val="24"/>
      <w:szCs w:val="24"/>
    </w:rPr>
  </w:style>
  <w:style w:type="character" w:styleId="UnresolvedMention">
    <w:name w:val="Unresolved Mention"/>
    <w:basedOn w:val="DefaultParagraphFont"/>
    <w:uiPriority w:val="99"/>
    <w:semiHidden/>
    <w:unhideWhenUsed/>
    <w:rsid w:val="0073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24">
      <w:bodyDiv w:val="1"/>
      <w:marLeft w:val="0"/>
      <w:marRight w:val="0"/>
      <w:marTop w:val="0"/>
      <w:marBottom w:val="0"/>
      <w:divBdr>
        <w:top w:val="none" w:sz="0" w:space="0" w:color="auto"/>
        <w:left w:val="none" w:sz="0" w:space="0" w:color="auto"/>
        <w:bottom w:val="none" w:sz="0" w:space="0" w:color="auto"/>
        <w:right w:val="none" w:sz="0" w:space="0" w:color="auto"/>
      </w:divBdr>
    </w:div>
    <w:div w:id="409544890">
      <w:bodyDiv w:val="1"/>
      <w:marLeft w:val="0"/>
      <w:marRight w:val="0"/>
      <w:marTop w:val="0"/>
      <w:marBottom w:val="0"/>
      <w:divBdr>
        <w:top w:val="none" w:sz="0" w:space="0" w:color="auto"/>
        <w:left w:val="none" w:sz="0" w:space="0" w:color="auto"/>
        <w:bottom w:val="none" w:sz="0" w:space="0" w:color="auto"/>
        <w:right w:val="none" w:sz="0" w:space="0" w:color="auto"/>
      </w:divBdr>
    </w:div>
    <w:div w:id="460610050">
      <w:bodyDiv w:val="1"/>
      <w:marLeft w:val="0"/>
      <w:marRight w:val="0"/>
      <w:marTop w:val="0"/>
      <w:marBottom w:val="0"/>
      <w:divBdr>
        <w:top w:val="none" w:sz="0" w:space="0" w:color="auto"/>
        <w:left w:val="none" w:sz="0" w:space="0" w:color="auto"/>
        <w:bottom w:val="none" w:sz="0" w:space="0" w:color="auto"/>
        <w:right w:val="none" w:sz="0" w:space="0" w:color="auto"/>
      </w:divBdr>
    </w:div>
    <w:div w:id="527834628">
      <w:bodyDiv w:val="1"/>
      <w:marLeft w:val="0"/>
      <w:marRight w:val="0"/>
      <w:marTop w:val="0"/>
      <w:marBottom w:val="0"/>
      <w:divBdr>
        <w:top w:val="none" w:sz="0" w:space="0" w:color="auto"/>
        <w:left w:val="none" w:sz="0" w:space="0" w:color="auto"/>
        <w:bottom w:val="none" w:sz="0" w:space="0" w:color="auto"/>
        <w:right w:val="none" w:sz="0" w:space="0" w:color="auto"/>
      </w:divBdr>
    </w:div>
    <w:div w:id="629214855">
      <w:bodyDiv w:val="1"/>
      <w:marLeft w:val="0"/>
      <w:marRight w:val="0"/>
      <w:marTop w:val="0"/>
      <w:marBottom w:val="0"/>
      <w:divBdr>
        <w:top w:val="none" w:sz="0" w:space="0" w:color="auto"/>
        <w:left w:val="none" w:sz="0" w:space="0" w:color="auto"/>
        <w:bottom w:val="none" w:sz="0" w:space="0" w:color="auto"/>
        <w:right w:val="none" w:sz="0" w:space="0" w:color="auto"/>
      </w:divBdr>
    </w:div>
    <w:div w:id="679820974">
      <w:bodyDiv w:val="1"/>
      <w:marLeft w:val="0"/>
      <w:marRight w:val="0"/>
      <w:marTop w:val="0"/>
      <w:marBottom w:val="0"/>
      <w:divBdr>
        <w:top w:val="none" w:sz="0" w:space="0" w:color="auto"/>
        <w:left w:val="none" w:sz="0" w:space="0" w:color="auto"/>
        <w:bottom w:val="none" w:sz="0" w:space="0" w:color="auto"/>
        <w:right w:val="none" w:sz="0" w:space="0" w:color="auto"/>
      </w:divBdr>
    </w:div>
    <w:div w:id="787165374">
      <w:bodyDiv w:val="1"/>
      <w:marLeft w:val="0"/>
      <w:marRight w:val="0"/>
      <w:marTop w:val="0"/>
      <w:marBottom w:val="0"/>
      <w:divBdr>
        <w:top w:val="none" w:sz="0" w:space="0" w:color="auto"/>
        <w:left w:val="none" w:sz="0" w:space="0" w:color="auto"/>
        <w:bottom w:val="none" w:sz="0" w:space="0" w:color="auto"/>
        <w:right w:val="none" w:sz="0" w:space="0" w:color="auto"/>
      </w:divBdr>
    </w:div>
    <w:div w:id="942152204">
      <w:bodyDiv w:val="1"/>
      <w:marLeft w:val="0"/>
      <w:marRight w:val="0"/>
      <w:marTop w:val="0"/>
      <w:marBottom w:val="0"/>
      <w:divBdr>
        <w:top w:val="none" w:sz="0" w:space="0" w:color="auto"/>
        <w:left w:val="none" w:sz="0" w:space="0" w:color="auto"/>
        <w:bottom w:val="none" w:sz="0" w:space="0" w:color="auto"/>
        <w:right w:val="none" w:sz="0" w:space="0" w:color="auto"/>
      </w:divBdr>
    </w:div>
    <w:div w:id="1067074900">
      <w:bodyDiv w:val="1"/>
      <w:marLeft w:val="0"/>
      <w:marRight w:val="0"/>
      <w:marTop w:val="0"/>
      <w:marBottom w:val="0"/>
      <w:divBdr>
        <w:top w:val="none" w:sz="0" w:space="0" w:color="auto"/>
        <w:left w:val="none" w:sz="0" w:space="0" w:color="auto"/>
        <w:bottom w:val="none" w:sz="0" w:space="0" w:color="auto"/>
        <w:right w:val="none" w:sz="0" w:space="0" w:color="auto"/>
      </w:divBdr>
    </w:div>
    <w:div w:id="1099327074">
      <w:bodyDiv w:val="1"/>
      <w:marLeft w:val="0"/>
      <w:marRight w:val="0"/>
      <w:marTop w:val="0"/>
      <w:marBottom w:val="0"/>
      <w:divBdr>
        <w:top w:val="none" w:sz="0" w:space="0" w:color="auto"/>
        <w:left w:val="none" w:sz="0" w:space="0" w:color="auto"/>
        <w:bottom w:val="none" w:sz="0" w:space="0" w:color="auto"/>
        <w:right w:val="none" w:sz="0" w:space="0" w:color="auto"/>
      </w:divBdr>
    </w:div>
    <w:div w:id="1104571626">
      <w:bodyDiv w:val="1"/>
      <w:marLeft w:val="0"/>
      <w:marRight w:val="0"/>
      <w:marTop w:val="0"/>
      <w:marBottom w:val="0"/>
      <w:divBdr>
        <w:top w:val="none" w:sz="0" w:space="0" w:color="auto"/>
        <w:left w:val="none" w:sz="0" w:space="0" w:color="auto"/>
        <w:bottom w:val="none" w:sz="0" w:space="0" w:color="auto"/>
        <w:right w:val="none" w:sz="0" w:space="0" w:color="auto"/>
      </w:divBdr>
    </w:div>
    <w:div w:id="1208838453">
      <w:bodyDiv w:val="1"/>
      <w:marLeft w:val="0"/>
      <w:marRight w:val="0"/>
      <w:marTop w:val="0"/>
      <w:marBottom w:val="0"/>
      <w:divBdr>
        <w:top w:val="none" w:sz="0" w:space="0" w:color="auto"/>
        <w:left w:val="none" w:sz="0" w:space="0" w:color="auto"/>
        <w:bottom w:val="none" w:sz="0" w:space="0" w:color="auto"/>
        <w:right w:val="none" w:sz="0" w:space="0" w:color="auto"/>
      </w:divBdr>
      <w:divsChild>
        <w:div w:id="502743293">
          <w:marLeft w:val="0"/>
          <w:marRight w:val="0"/>
          <w:marTop w:val="0"/>
          <w:marBottom w:val="0"/>
          <w:divBdr>
            <w:top w:val="none" w:sz="0" w:space="0" w:color="auto"/>
            <w:left w:val="none" w:sz="0" w:space="0" w:color="auto"/>
            <w:bottom w:val="none" w:sz="0" w:space="0" w:color="auto"/>
            <w:right w:val="none" w:sz="0" w:space="0" w:color="auto"/>
          </w:divBdr>
          <w:divsChild>
            <w:div w:id="18783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0746">
      <w:bodyDiv w:val="1"/>
      <w:marLeft w:val="0"/>
      <w:marRight w:val="0"/>
      <w:marTop w:val="0"/>
      <w:marBottom w:val="0"/>
      <w:divBdr>
        <w:top w:val="none" w:sz="0" w:space="0" w:color="auto"/>
        <w:left w:val="none" w:sz="0" w:space="0" w:color="auto"/>
        <w:bottom w:val="none" w:sz="0" w:space="0" w:color="auto"/>
        <w:right w:val="none" w:sz="0" w:space="0" w:color="auto"/>
      </w:divBdr>
    </w:div>
    <w:div w:id="1525555731">
      <w:bodyDiv w:val="1"/>
      <w:marLeft w:val="0"/>
      <w:marRight w:val="0"/>
      <w:marTop w:val="0"/>
      <w:marBottom w:val="0"/>
      <w:divBdr>
        <w:top w:val="none" w:sz="0" w:space="0" w:color="auto"/>
        <w:left w:val="none" w:sz="0" w:space="0" w:color="auto"/>
        <w:bottom w:val="none" w:sz="0" w:space="0" w:color="auto"/>
        <w:right w:val="none" w:sz="0" w:space="0" w:color="auto"/>
      </w:divBdr>
    </w:div>
    <w:div w:id="1699743041">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804349939">
      <w:bodyDiv w:val="1"/>
      <w:marLeft w:val="0"/>
      <w:marRight w:val="0"/>
      <w:marTop w:val="0"/>
      <w:marBottom w:val="0"/>
      <w:divBdr>
        <w:top w:val="none" w:sz="0" w:space="0" w:color="auto"/>
        <w:left w:val="none" w:sz="0" w:space="0" w:color="auto"/>
        <w:bottom w:val="none" w:sz="0" w:space="0" w:color="auto"/>
        <w:right w:val="none" w:sz="0" w:space="0" w:color="auto"/>
      </w:divBdr>
    </w:div>
    <w:div w:id="1926842497">
      <w:bodyDiv w:val="1"/>
      <w:marLeft w:val="0"/>
      <w:marRight w:val="0"/>
      <w:marTop w:val="0"/>
      <w:marBottom w:val="0"/>
      <w:divBdr>
        <w:top w:val="none" w:sz="0" w:space="0" w:color="auto"/>
        <w:left w:val="none" w:sz="0" w:space="0" w:color="auto"/>
        <w:bottom w:val="none" w:sz="0" w:space="0" w:color="auto"/>
        <w:right w:val="none" w:sz="0" w:space="0" w:color="auto"/>
      </w:divBdr>
    </w:div>
    <w:div w:id="1943879149">
      <w:bodyDiv w:val="1"/>
      <w:marLeft w:val="0"/>
      <w:marRight w:val="0"/>
      <w:marTop w:val="0"/>
      <w:marBottom w:val="0"/>
      <w:divBdr>
        <w:top w:val="none" w:sz="0" w:space="0" w:color="auto"/>
        <w:left w:val="none" w:sz="0" w:space="0" w:color="auto"/>
        <w:bottom w:val="none" w:sz="0" w:space="0" w:color="auto"/>
        <w:right w:val="none" w:sz="0" w:space="0" w:color="auto"/>
      </w:divBdr>
    </w:div>
    <w:div w:id="20865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09/cop-09-dec-08-zh.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01-zh.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bd.int/doc/decisions/cop-10/cop-10-dec-02-zh.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bd.int/doc/decisions/cop-10/cop-10-dec-02-zh.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bd.int/doc/decisions/cop-12/cop-12-dec-07-z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meetings/sbi/sbi-01/official/sbi-01-02-add2-zh.pdf" TargetMode="External"/><Relationship Id="rId2" Type="http://schemas.openxmlformats.org/officeDocument/2006/relationships/hyperlink" Target="https://www.cbd.int/doc/decisions/cop-12/cop-12-dec-31-zh.pdf" TargetMode="External"/><Relationship Id="rId1" Type="http://schemas.openxmlformats.org/officeDocument/2006/relationships/hyperlink" Target="https://www.cbd.int/doc/c/c7fd/f025/e420292c70300eebf3ee9ae7/sbi-03-01-zh.pdf" TargetMode="External"/><Relationship Id="rId6" Type="http://schemas.openxmlformats.org/officeDocument/2006/relationships/hyperlink" Target="https://www.cbd.int/doc/c/ccea/cd28/d56712bfd932870064b3c53d/cop-14-05-add2-zh.pdf" TargetMode="External"/><Relationship Id="rId5" Type="http://schemas.openxmlformats.org/officeDocument/2006/relationships/hyperlink" Target="https://www.cbd.int/doc/meetings/cop/cop-13/official/cop-13-08-add2-rev1-zh.pdf" TargetMode="External"/><Relationship Id="rId4" Type="http://schemas.openxmlformats.org/officeDocument/2006/relationships/hyperlink" Target="https://www.cbd.int/doc/c/e700/2b9e/05d6d97775be22156fc213d1/sbi-02-02-add2-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535F-DB91-44E1-9765-F827DB16210D}">
  <ds:schemaRefs>
    <ds:schemaRef ds:uri="http://schemas.microsoft.com/sharepoint/v3/contenttype/forms"/>
  </ds:schemaRefs>
</ds:datastoreItem>
</file>

<file path=customXml/itemProps2.xml><?xml version="1.0" encoding="utf-8"?>
<ds:datastoreItem xmlns:ds="http://schemas.openxmlformats.org/officeDocument/2006/customXml" ds:itemID="{7B1C3DD7-AA86-4980-AC40-F0F0D790C535}">
  <ds:schemaRefs>
    <ds:schemaRef ds:uri="http://schemas.microsoft.com/sharepoint/v3/contenttype/forms"/>
  </ds:schemaRefs>
</ds:datastoreItem>
</file>

<file path=customXml/itemProps3.xml><?xml version="1.0" encoding="utf-8"?>
<ds:datastoreItem xmlns:ds="http://schemas.openxmlformats.org/officeDocument/2006/customXml" ds:itemID="{A7F344BF-05CB-4148-8031-4969F39FE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7C8FB-5ACC-41E3-8072-05F61C1DDCB3}">
  <ds:schemaRef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C302B2C-2B2E-4AC2-A137-382C6CFC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8</Pages>
  <Words>1253</Words>
  <Characters>7147</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Hak</dc:creator>
  <cp:lastModifiedBy>Tatiana Zavarzina</cp:lastModifiedBy>
  <cp:revision>31</cp:revision>
  <cp:lastPrinted>2020-07-03T03:19:00Z</cp:lastPrinted>
  <dcterms:created xsi:type="dcterms:W3CDTF">2020-06-30T19:25:00Z</dcterms:created>
  <dcterms:modified xsi:type="dcterms:W3CDTF">2020-07-03T17:52:00Z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