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968" w:rsidRPr="00CD38A9" w:rsidRDefault="00784E1E" w:rsidP="00B92140">
      <w:pPr>
        <w:jc w:val="center"/>
        <w:rPr>
          <w:rFonts w:asciiTheme="majorBidi" w:hAnsiTheme="majorBidi" w:cstheme="majorBidi"/>
          <w:lang w:val="fr-CA"/>
        </w:rPr>
      </w:pPr>
      <w:r w:rsidRPr="00CD38A9">
        <w:rPr>
          <w:rFonts w:asciiTheme="majorBidi" w:hAnsiTheme="majorBidi" w:cstheme="majorBidi"/>
          <w:b/>
          <w:bCs/>
          <w:lang w:val="fr-CA"/>
        </w:rPr>
        <w:t>ORDRE DU JOUR DÉFINITIF</w:t>
      </w:r>
    </w:p>
    <w:p w:rsidR="00B92140" w:rsidRPr="00CD38A9" w:rsidRDefault="00784E1E" w:rsidP="00784E1E">
      <w:pPr>
        <w:tabs>
          <w:tab w:val="left" w:pos="3070"/>
          <w:tab w:val="center" w:pos="4702"/>
        </w:tabs>
        <w:rPr>
          <w:rFonts w:asciiTheme="majorBidi" w:hAnsiTheme="majorBidi" w:cstheme="majorBidi"/>
          <w:b/>
          <w:bCs/>
          <w:lang w:val="fr-CA"/>
        </w:rPr>
      </w:pPr>
      <w:r w:rsidRPr="00CD38A9">
        <w:rPr>
          <w:rFonts w:asciiTheme="majorBidi" w:hAnsiTheme="majorBidi" w:cstheme="majorBidi"/>
          <w:b/>
          <w:bCs/>
          <w:lang w:val="fr-CA"/>
        </w:rPr>
        <w:tab/>
      </w:r>
      <w:r w:rsidRPr="00CD38A9">
        <w:rPr>
          <w:rFonts w:asciiTheme="majorBidi" w:hAnsiTheme="majorBidi" w:cstheme="majorBidi"/>
          <w:b/>
          <w:bCs/>
          <w:lang w:val="fr-CA"/>
        </w:rPr>
        <w:tab/>
        <w:t>Segment de haut niveau</w:t>
      </w:r>
    </w:p>
    <w:p w:rsidR="00B92140" w:rsidRPr="00CD38A9" w:rsidRDefault="00784E1E" w:rsidP="00B92140">
      <w:pPr>
        <w:jc w:val="center"/>
        <w:rPr>
          <w:rFonts w:asciiTheme="majorBidi" w:hAnsiTheme="majorBidi" w:cstheme="majorBidi"/>
          <w:lang w:val="fr-CA"/>
        </w:rPr>
      </w:pPr>
      <w:r w:rsidRPr="00CD38A9">
        <w:rPr>
          <w:rFonts w:asciiTheme="majorBidi" w:hAnsiTheme="majorBidi" w:cstheme="majorBidi"/>
          <w:lang w:val="fr-CA"/>
        </w:rPr>
        <w:t>2020 Conférence des Nations Unies sur la biodiversité</w:t>
      </w:r>
    </w:p>
    <w:p w:rsidR="00B92140" w:rsidRPr="00CD38A9" w:rsidRDefault="00784E1E" w:rsidP="00B92140">
      <w:pPr>
        <w:jc w:val="center"/>
        <w:rPr>
          <w:rFonts w:asciiTheme="majorBidi" w:hAnsiTheme="majorBidi" w:cstheme="majorBidi"/>
          <w:lang w:val="fr-CA"/>
        </w:rPr>
      </w:pPr>
      <w:r w:rsidRPr="00CD38A9">
        <w:rPr>
          <w:rFonts w:asciiTheme="majorBidi" w:hAnsiTheme="majorBidi" w:cstheme="majorBidi"/>
          <w:lang w:val="fr-CA"/>
        </w:rPr>
        <w:t xml:space="preserve">« Civilisation écologique </w:t>
      </w:r>
      <w:r w:rsidR="004015D5" w:rsidRPr="00CD38A9">
        <w:rPr>
          <w:rFonts w:asciiTheme="majorBidi" w:hAnsiTheme="majorBidi" w:cstheme="majorBidi"/>
          <w:lang w:val="fr-CA"/>
        </w:rPr>
        <w:noBreakHyphen/>
      </w:r>
      <w:r w:rsidRPr="00CD38A9">
        <w:rPr>
          <w:rFonts w:asciiTheme="majorBidi" w:hAnsiTheme="majorBidi" w:cstheme="majorBidi"/>
          <w:lang w:val="fr-CA"/>
        </w:rPr>
        <w:t xml:space="preserve"> Construire un avenir partagé pour toute la vie sur Terre »</w:t>
      </w:r>
    </w:p>
    <w:p w:rsidR="00016968" w:rsidRPr="00CD38A9" w:rsidRDefault="00016968" w:rsidP="00016968">
      <w:pPr>
        <w:jc w:val="center"/>
        <w:rPr>
          <w:rFonts w:asciiTheme="majorBidi" w:hAnsiTheme="majorBidi" w:cstheme="majorBidi"/>
          <w:b/>
          <w:bCs/>
          <w:lang w:val="fr-CA"/>
        </w:rPr>
      </w:pPr>
    </w:p>
    <w:tbl>
      <w:tblPr>
        <w:tblStyle w:val="TableGrid"/>
        <w:tblW w:w="10098" w:type="dxa"/>
        <w:tblLook w:val="04A0"/>
      </w:tblPr>
      <w:tblGrid>
        <w:gridCol w:w="2270"/>
        <w:gridCol w:w="7828"/>
      </w:tblGrid>
      <w:tr w:rsidR="00B92140" w:rsidRPr="00CD38A9" w:rsidTr="00CD73FE">
        <w:tc>
          <w:tcPr>
            <w:tcW w:w="2245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B92140" w:rsidRPr="00CD38A9" w:rsidRDefault="00784E1E" w:rsidP="00784E1E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Séance et heure (Montréal, HNE)</w:t>
            </w:r>
            <w:r w:rsidR="00B92140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)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:rsidR="00B92140" w:rsidRPr="00CD38A9" w:rsidRDefault="00784E1E" w:rsidP="009C76FD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Événement</w:t>
            </w:r>
          </w:p>
        </w:tc>
      </w:tr>
      <w:tr w:rsidR="00B92140" w:rsidRPr="00CD38A9" w:rsidTr="009C76FD">
        <w:trPr>
          <w:trHeight w:val="478"/>
        </w:trPr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AE3F3" w:themeFill="accent1" w:themeFillTint="32"/>
          </w:tcPr>
          <w:p w:rsidR="00B92140" w:rsidRPr="00CD38A9" w:rsidRDefault="00784E1E" w:rsidP="009C76FD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lang w:val="fr-CA"/>
              </w:rPr>
              <w:t>Jeudi 15 décembre </w:t>
            </w:r>
            <w:r w:rsidR="00B92140" w:rsidRPr="00CD38A9">
              <w:rPr>
                <w:rFonts w:asciiTheme="majorBidi" w:hAnsiTheme="majorBidi" w:cstheme="majorBidi"/>
                <w:b/>
                <w:bCs/>
                <w:lang w:val="fr-CA"/>
              </w:rPr>
              <w:t>2022</w:t>
            </w:r>
          </w:p>
        </w:tc>
      </w:tr>
      <w:tr w:rsidR="00DD468C" w:rsidRPr="00CD38A9" w:rsidTr="00CD73FE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:rsidR="004E03F8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 xml:space="preserve">DÉJEUNER </w:t>
            </w:r>
          </w:p>
          <w:p w:rsidR="00DD468C" w:rsidRPr="00CD38A9" w:rsidRDefault="004E03F8" w:rsidP="004E03F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8h à 9h45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:rsidR="00924EE7" w:rsidRPr="00CD38A9" w:rsidRDefault="004130F0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déjeuner ministériel sur un cadre mondial de la biodiversité pour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2020 soucieux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égalité des sexes, organisé par le gouvernement de la Finlande (</w:t>
            </w:r>
            <w:r w:rsidRPr="00CD38A9">
              <w:rPr>
                <w:rFonts w:asciiTheme="majorBidi" w:hAnsiTheme="majorBidi" w:cstheme="majorBidi"/>
                <w:i/>
                <w:noProof/>
                <w:sz w:val="22"/>
                <w:szCs w:val="22"/>
                <w:u w:val="single"/>
                <w:lang w:val="fr-CA"/>
              </w:rPr>
              <w:t>sur invitation seulement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)</w:t>
            </w:r>
          </w:p>
          <w:p w:rsidR="00DD468C" w:rsidRPr="00CD38A9" w:rsidRDefault="00F83EED" w:rsidP="00F83EED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déjeuner ministériel sur le financement à long terme, organisé par Enduring Earth</w:t>
            </w:r>
            <w:r w:rsidRPr="00CD38A9">
              <w:rPr>
                <w:rFonts w:asciiTheme="majorBidi" w:hAnsiTheme="majorBidi" w:cstheme="majorBidi"/>
                <w:sz w:val="22"/>
                <w:szCs w:val="22"/>
                <w:u w:val="single"/>
                <w:lang w:val="fr-CA"/>
              </w:rPr>
              <w:t xml:space="preserve"> </w:t>
            </w: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i/>
                <w:sz w:val="22"/>
                <w:szCs w:val="22"/>
                <w:lang w:val="fr-CA"/>
              </w:rPr>
              <w:t xml:space="preserve">sur </w:t>
            </w:r>
            <w:r w:rsidRPr="00CD38A9">
              <w:rPr>
                <w:rFonts w:asciiTheme="majorBidi" w:hAnsiTheme="majorBidi" w:cstheme="majorBidi"/>
                <w:i/>
                <w:iCs/>
                <w:sz w:val="22"/>
                <w:szCs w:val="22"/>
                <w:lang w:val="fr-CA"/>
              </w:rPr>
              <w:t>invitation seulement</w:t>
            </w: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t>)</w:t>
            </w:r>
          </w:p>
        </w:tc>
      </w:tr>
      <w:tr w:rsidR="00DD468C" w:rsidRPr="00CD38A9" w:rsidTr="00CD73FE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:rsidR="004E03F8" w:rsidRPr="00CD38A9" w:rsidRDefault="004E03F8" w:rsidP="004E03F8">
            <w:pPr>
              <w:contextualSpacing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PLÉNIÈRE D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OUVERTURE</w:t>
            </w:r>
          </w:p>
          <w:p w:rsidR="00DD468C" w:rsidRPr="00CD38A9" w:rsidRDefault="004E03F8" w:rsidP="004E03F8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10h à 13h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:rsidR="003D599F" w:rsidRPr="00CD38A9" w:rsidRDefault="003D599F" w:rsidP="003D599F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</w:p>
          <w:p w:rsidR="00DD468C" w:rsidRPr="00CD38A9" w:rsidRDefault="003D5F04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Présentation culturelle (5 minutes)</w:t>
            </w:r>
          </w:p>
          <w:p w:rsidR="002E0365" w:rsidRPr="00CD38A9" w:rsidRDefault="002E0365" w:rsidP="002E0365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*********************************************************************</w:t>
            </w:r>
          </w:p>
          <w:p w:rsidR="00DD468C" w:rsidRPr="00CD38A9" w:rsidRDefault="008B768B" w:rsidP="00EB2BB0">
            <w:pPr>
              <w:spacing w:after="200" w:line="276" w:lineRule="auto"/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Animée par S. E. M. Huang Runqiu, ministre de l</w:t>
            </w:r>
            <w:r w:rsidR="004015D5"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Écologie et de l</w:t>
            </w:r>
            <w:r w:rsidR="004015D5"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’</w:t>
            </w:r>
            <w:r w:rsidR="00B122CD"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E</w:t>
            </w:r>
            <w:r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nvironnement de la Chine (50 minutes)</w:t>
            </w:r>
          </w:p>
          <w:p w:rsidR="00EB2BB0" w:rsidRPr="00CD38A9" w:rsidRDefault="008B768B" w:rsidP="00EB2BB0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noProof/>
                <w:sz w:val="22"/>
                <w:szCs w:val="22"/>
                <w:u w:val="single"/>
                <w:lang w:val="fr-CA"/>
              </w:rPr>
              <w:t>Remarques limilaires : (50 minutes)</w:t>
            </w:r>
          </w:p>
          <w:p w:rsidR="00DD468C" w:rsidRPr="00CD38A9" w:rsidRDefault="004015D5" w:rsidP="00153FA7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Message vidéo de S. E. Xi Jinping, président de la République populaire de Chine</w:t>
            </w:r>
          </w:p>
          <w:p w:rsidR="00DD468C" w:rsidRPr="00CD38A9" w:rsidRDefault="004015D5" w:rsidP="00153FA7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bookmarkStart w:id="1" w:name="_Hlk121344475"/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153FA7" w:rsidRPr="00CD38A9">
              <w:rPr>
                <w:rFonts w:asciiTheme="majorBidi" w:hAnsiTheme="majorBidi" w:cstheme="majorBidi"/>
                <w:bCs/>
                <w:noProof/>
                <w:sz w:val="22"/>
                <w:szCs w:val="22"/>
                <w:lang w:val="fr-CA"/>
              </w:rPr>
              <w:t>S. E. M. 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Csaba Kőrösi, 77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vertAlign w:val="superscript"/>
                <w:lang w:val="fr-CA"/>
              </w:rPr>
              <w:t>e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 pré</w:t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sident 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de l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="00153FA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Assemblée générale des Nations Unies</w:t>
            </w:r>
            <w:bookmarkEnd w:id="1"/>
          </w:p>
          <w:p w:rsidR="003C440C" w:rsidRPr="00CD38A9" w:rsidRDefault="004015D5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8E52C8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 Amina J. Mohammed, Secrétaire générale adjointe des Nations Unies</w:t>
            </w:r>
          </w:p>
          <w:p w:rsidR="008E52C8" w:rsidRPr="00CD38A9" w:rsidRDefault="004015D5" w:rsidP="008E52C8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C440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8E52C8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S. E. M. Steven Gilbeault, ministre de l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="008E52C8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Environnement et du Changement climatique du Canada</w:t>
            </w:r>
          </w:p>
          <w:p w:rsidR="00CF6916" w:rsidRPr="00CD38A9" w:rsidRDefault="004015D5" w:rsidP="00CF6916">
            <w:pPr>
              <w:pStyle w:val="ListParagraph"/>
              <w:tabs>
                <w:tab w:val="left" w:pos="7591"/>
              </w:tabs>
              <w:spacing w:after="200" w:line="276" w:lineRule="auto"/>
              <w:ind w:left="764" w:hanging="57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CF6916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 Wang Xiangang, Vice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CF6916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gouverneur du Yunnan </w:t>
            </w:r>
          </w:p>
          <w:p w:rsidR="00CF6916" w:rsidRPr="00CD38A9" w:rsidRDefault="004015D5" w:rsidP="00CF6916">
            <w:pPr>
              <w:pStyle w:val="ListParagraph"/>
              <w:tabs>
                <w:tab w:val="left" w:pos="7591"/>
              </w:tabs>
              <w:spacing w:after="200" w:line="276" w:lineRule="auto"/>
              <w:ind w:left="764" w:hanging="57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CF6916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M. François Legault, Premier ministre du Québec</w:t>
            </w:r>
          </w:p>
          <w:p w:rsidR="00DD468C" w:rsidRPr="00CD38A9" w:rsidRDefault="004015D5" w:rsidP="00CF6916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CF6916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Elizabeth Maruma Mrema, Secrétaire exécutive, CDB</w:t>
            </w: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</w:p>
          <w:p w:rsidR="00DD468C" w:rsidRPr="00CD38A9" w:rsidRDefault="00BF3408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Discussion dirigée (50 minutes</w:t>
            </w:r>
            <w:r w:rsidR="00DD468C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)</w:t>
            </w: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A.)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 </w:t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Soutenir la mise en œuvre du cadre mondial de la biodiversité pour l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’</w:t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2020 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(3</w:t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 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min</w:t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.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 par personne</w:t>
            </w:r>
            <w:r w:rsidR="00344687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) :</w:t>
            </w:r>
          </w:p>
          <w:p w:rsidR="00344687" w:rsidRPr="00CD38A9" w:rsidRDefault="004015D5" w:rsidP="00344687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Inger Andersen, Directrice exécutive du Programme des Nations unies pour l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environnement (PNUE). </w:t>
            </w:r>
          </w:p>
          <w:p w:rsidR="00344687" w:rsidRPr="00CD38A9" w:rsidRDefault="004015D5" w:rsidP="00344687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M. Achim Steiner, Administrateur du Programme des Nations unies pour le développement (PNUD). </w:t>
            </w:r>
          </w:p>
          <w:p w:rsidR="00344687" w:rsidRPr="00CD38A9" w:rsidRDefault="004015D5" w:rsidP="00344687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Maimunah Mohd Sharif, Directrice exécutive, ONU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Habitat. </w:t>
            </w:r>
          </w:p>
          <w:p w:rsidR="00CD38A9" w:rsidRPr="00CD38A9" w:rsidRDefault="004015D5" w:rsidP="00344687">
            <w:pPr>
              <w:pStyle w:val="ListParagraph"/>
              <w:spacing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lastRenderedPageBreak/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Olga Algayerova, Secrétaire exécutive, CEE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34468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ONU</w:t>
            </w:r>
          </w:p>
          <w:p w:rsidR="00924EE7" w:rsidRPr="00CD38A9" w:rsidRDefault="00CD38A9" w:rsidP="00CD38A9">
            <w:pPr>
              <w:spacing w:line="276" w:lineRule="auto"/>
              <w:ind w:left="707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eastAsia="Calibri" w:hAnsiTheme="majorBidi" w:cstheme="majorBidi"/>
                <w:sz w:val="22"/>
                <w:szCs w:val="22"/>
                <w:lang w:val="fr-CA" w:eastAsia="en-US"/>
              </w:rPr>
              <w:t>-</w:t>
            </w: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t xml:space="preserve"> M. Carlos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Manuel Rodríguez, Directeur</w:t>
            </w: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t xml:space="preserve"> général et Président du Fonds pour l'environnement mondial (FEM)</w:t>
            </w:r>
            <w:r w:rsidR="00924EE7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B.) </w:t>
            </w:r>
            <w:r w:rsidR="00593002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Collaborer entre les Conventions pour réaliser les ambitions du cadre mondial de la biodiversité pour l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’</w:t>
            </w:r>
            <w:r w:rsidR="00593002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="00593002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2020 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(3min. par personne</w:t>
            </w:r>
            <w:r w:rsidR="00593002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) :</w:t>
            </w:r>
          </w:p>
          <w:p w:rsidR="00593002" w:rsidRPr="00CD38A9" w:rsidRDefault="004015D5" w:rsidP="00593002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C737FA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593002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M. Simon Stiell, Secrétaire exécutif de la CCNUCC. </w:t>
            </w:r>
          </w:p>
          <w:p w:rsidR="00593002" w:rsidRPr="00CD38A9" w:rsidRDefault="004015D5" w:rsidP="00593002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593002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M. Ibrahim Thiaw, Secrétaire exécutif, UNCCD </w:t>
            </w:r>
          </w:p>
          <w:p w:rsidR="00593002" w:rsidRPr="00CD38A9" w:rsidRDefault="004015D5" w:rsidP="00593002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593002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Ivonne Higuero, Secrétaire général, CITES </w:t>
            </w:r>
          </w:p>
          <w:p w:rsidR="00DD468C" w:rsidRPr="00CD38A9" w:rsidRDefault="004015D5" w:rsidP="00593002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593002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 Monika Stankiewicz, Secrétaire exécutive de la Convention de Minamata sur le mercure</w:t>
            </w:r>
          </w:p>
          <w:p w:rsidR="00924EE7" w:rsidRPr="00CD38A9" w:rsidRDefault="00924EE7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 xml:space="preserve">C.) </w:t>
            </w:r>
            <w:r w:rsidR="00453B1F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Les organisations internationales mobilisent le monde pour la mise en œuvre du cadre mondial de la biodiversité pour l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’</w:t>
            </w:r>
            <w:r w:rsidR="00453B1F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="00453B1F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2020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. (3min. par personne</w:t>
            </w:r>
            <w:r w:rsidR="00453B1F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u w:val="single"/>
                <w:lang w:val="fr-CA"/>
              </w:rPr>
              <w:t>) :</w:t>
            </w:r>
          </w:p>
          <w:p w:rsidR="00453B1F" w:rsidRPr="00CD38A9" w:rsidRDefault="004015D5" w:rsidP="00453B1F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C737FA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</w:t>
            </w:r>
            <w:r w:rsidR="00453B1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 Michael Lodge, Secrétaire général de l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="00453B1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Autorité internationale des fonds marins (ISA). </w:t>
            </w:r>
          </w:p>
          <w:p w:rsidR="00453B1F" w:rsidRPr="00CD38A9" w:rsidRDefault="004015D5" w:rsidP="00453B1F">
            <w:pPr>
              <w:pStyle w:val="ListParagraph"/>
              <w:tabs>
                <w:tab w:val="left" w:pos="7591"/>
              </w:tabs>
              <w:spacing w:after="200" w:line="276" w:lineRule="auto"/>
              <w:ind w:left="1003" w:hanging="283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453B1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Dr Monique Eliot, Directrice générale de l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="00453B1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Organisation mondiale de la santé animale. </w:t>
            </w:r>
          </w:p>
          <w:p w:rsidR="00DD468C" w:rsidRPr="00CD38A9" w:rsidRDefault="004015D5" w:rsidP="00453B1F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="00453B1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M. Bruno Oberle, Directeur Général, UICN</w:t>
            </w:r>
          </w:p>
          <w:p w:rsidR="00F13F9C" w:rsidRPr="00CD38A9" w:rsidRDefault="00F13F9C" w:rsidP="00F13F9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</w:p>
          <w:p w:rsidR="00852EC8" w:rsidRPr="00CD38A9" w:rsidRDefault="00633EC8" w:rsidP="00852EC8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 xml:space="preserve">Déclaration de la jeunesse visionnaire :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Mme Zhang Yan, représentante de la jeunesse du Yunnan (5 min.)</w:t>
            </w:r>
          </w:p>
          <w:p w:rsidR="00A9094A" w:rsidRPr="00CD38A9" w:rsidRDefault="00A9094A" w:rsidP="00A9094A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</w:p>
          <w:p w:rsidR="00DD468C" w:rsidRPr="00CD38A9" w:rsidRDefault="00C02194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Ouverture du débat pour les déclarations nationales (60 minutes)</w:t>
            </w:r>
          </w:p>
          <w:p w:rsidR="00DD468C" w:rsidRPr="00CD38A9" w:rsidRDefault="00C02194" w:rsidP="00C02194">
            <w:pPr>
              <w:pStyle w:val="ListParagraph"/>
              <w:numPr>
                <w:ilvl w:val="0"/>
                <w:numId w:val="28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Déclarations des ministres </w:t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conformément à la liste des orateurs)</w:t>
            </w:r>
          </w:p>
        </w:tc>
      </w:tr>
      <w:tr w:rsidR="00DD468C" w:rsidRPr="00CD38A9" w:rsidTr="00CD73FE">
        <w:tc>
          <w:tcPr>
            <w:tcW w:w="2245" w:type="dxa"/>
          </w:tcPr>
          <w:p w:rsidR="004E03F8" w:rsidRPr="00CD38A9" w:rsidRDefault="004E03F8" w:rsidP="004E03F8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  <w:lastRenderedPageBreak/>
              <w:t>DÉJEUNER</w:t>
            </w:r>
          </w:p>
          <w:p w:rsidR="00DD468C" w:rsidRPr="00CD38A9" w:rsidRDefault="004E03F8" w:rsidP="004E03F8">
            <w:pPr>
              <w:jc w:val="center"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  <w:t>13h15 à 14h45</w:t>
            </w:r>
          </w:p>
        </w:tc>
        <w:tc>
          <w:tcPr>
            <w:tcW w:w="7853" w:type="dxa"/>
          </w:tcPr>
          <w:p w:rsidR="00DD468C" w:rsidRPr="00CD38A9" w:rsidRDefault="00135BC5" w:rsidP="00DD468C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Déjeuner ministériel offert par le gouvernement de la Chine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sur invitation seulement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)</w:t>
            </w:r>
          </w:p>
          <w:p w:rsidR="00DD468C" w:rsidRPr="00CD38A9" w:rsidRDefault="00DD468C" w:rsidP="00DD468C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</w:tc>
      </w:tr>
      <w:tr w:rsidR="00DD468C" w:rsidRPr="00CD38A9" w:rsidTr="00CD73FE">
        <w:tc>
          <w:tcPr>
            <w:tcW w:w="2245" w:type="dxa"/>
          </w:tcPr>
          <w:p w:rsidR="00DD468C" w:rsidRPr="00CD38A9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</w:p>
          <w:p w:rsidR="004E03F8" w:rsidRPr="00CD38A9" w:rsidRDefault="004E03F8" w:rsidP="004E03F8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PLÉNIÈRE DE L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MIDI</w:t>
            </w:r>
          </w:p>
          <w:p w:rsidR="00DD468C" w:rsidRPr="00CD38A9" w:rsidRDefault="004E03F8" w:rsidP="004E03F8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15h à 18h</w:t>
            </w:r>
          </w:p>
        </w:tc>
        <w:tc>
          <w:tcPr>
            <w:tcW w:w="7853" w:type="dxa"/>
          </w:tcPr>
          <w:p w:rsidR="00DD468C" w:rsidRPr="00CD38A9" w:rsidRDefault="007E70F2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principaux intervenants (10 minutes) :</w:t>
            </w:r>
          </w:p>
          <w:p w:rsidR="007E70F2" w:rsidRPr="00CD38A9" w:rsidRDefault="007E70F2" w:rsidP="007E70F2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M. Juan Carlos Salazar, Secrétaire Général, OACI (3 min.)</w:t>
            </w:r>
          </w:p>
          <w:p w:rsidR="007E70F2" w:rsidRPr="00CD38A9" w:rsidRDefault="007E70F2" w:rsidP="007E70F2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Mme Ana María Hernández, Présidente, IPBES (3 min.)</w:t>
            </w:r>
          </w:p>
          <w:p w:rsidR="00DD468C" w:rsidRPr="00CD38A9" w:rsidRDefault="007E70F2" w:rsidP="007E70F2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M. Dario Mejía, Président, UNPFII (3 min.)</w:t>
            </w:r>
          </w:p>
          <w:p w:rsidR="00DD468C" w:rsidRPr="00CD38A9" w:rsidRDefault="00DD468C" w:rsidP="00DD468C">
            <w:pPr>
              <w:pStyle w:val="ListParagraph"/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DD468C" w:rsidRPr="00CD38A9" w:rsidRDefault="007E70F2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ministres (140 minutes)</w:t>
            </w:r>
          </w:p>
          <w:p w:rsidR="00DD468C" w:rsidRPr="00CD38A9" w:rsidRDefault="007E70F2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Nations Unies, des organisations intergouvernementales et non gouvernementales (30 minutes)</w:t>
            </w:r>
          </w:p>
        </w:tc>
      </w:tr>
      <w:tr w:rsidR="00DD468C" w:rsidRPr="00CD38A9" w:rsidTr="00CD73FE">
        <w:tc>
          <w:tcPr>
            <w:tcW w:w="2245" w:type="dxa"/>
          </w:tcPr>
          <w:p w:rsidR="004E03F8" w:rsidRPr="00CD38A9" w:rsidRDefault="004E03F8" w:rsidP="004E03F8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ÉV</w:t>
            </w:r>
            <w:r w:rsidR="00EA5FC8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É</w:t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NEMENT DU SOIR</w:t>
            </w:r>
          </w:p>
          <w:p w:rsidR="00DD468C" w:rsidRPr="00CD38A9" w:rsidRDefault="004E03F8" w:rsidP="004E03F8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19h30 à 22h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:rsidR="00DD468C" w:rsidRPr="00CD38A9" w:rsidRDefault="007D6CA9" w:rsidP="00DD468C">
            <w:pPr>
              <w:spacing w:before="80" w:after="80"/>
              <w:contextualSpacing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Réception du segment de haut niveau offerte par le gouvernement chinois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pour les participants au segment de haut niveau (accès par badge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))</w:t>
            </w:r>
          </w:p>
          <w:p w:rsidR="00DD468C" w:rsidRPr="00CD38A9" w:rsidRDefault="00DD468C" w:rsidP="00DD468C">
            <w:pPr>
              <w:spacing w:before="80" w:after="80"/>
              <w:contextualSpacing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</w:tc>
      </w:tr>
      <w:tr w:rsidR="00DD468C" w:rsidRPr="00CD38A9" w:rsidTr="009C76FD">
        <w:tc>
          <w:tcPr>
            <w:tcW w:w="10098" w:type="dxa"/>
            <w:gridSpan w:val="2"/>
            <w:shd w:val="clear" w:color="auto" w:fill="DAE3F3" w:themeFill="accent1" w:themeFillTint="32"/>
          </w:tcPr>
          <w:p w:rsidR="00DD468C" w:rsidRPr="00CD38A9" w:rsidRDefault="00DD468C" w:rsidP="00DD468C">
            <w:pPr>
              <w:snapToGrid w:val="0"/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br w:type="page"/>
            </w:r>
            <w:r w:rsidR="00B1164A" w:rsidRPr="00CD38A9"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  <w:t>Vendredi, 16 décembre </w:t>
            </w:r>
            <w:r w:rsidRPr="00CD38A9">
              <w:rPr>
                <w:rFonts w:asciiTheme="majorBidi" w:hAnsiTheme="majorBidi" w:cstheme="majorBidi"/>
                <w:b/>
                <w:bCs/>
                <w:sz w:val="22"/>
                <w:szCs w:val="22"/>
                <w:lang w:val="fr-CA"/>
              </w:rPr>
              <w:t>2022</w:t>
            </w:r>
          </w:p>
        </w:tc>
      </w:tr>
      <w:tr w:rsidR="00DD468C" w:rsidRPr="00CD38A9" w:rsidTr="00CD73FE">
        <w:tc>
          <w:tcPr>
            <w:tcW w:w="2245" w:type="dxa"/>
          </w:tcPr>
          <w:p w:rsidR="004E03F8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 xml:space="preserve">DÉJEUNER </w:t>
            </w:r>
          </w:p>
          <w:p w:rsidR="00DD468C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8h à 9h45</w:t>
            </w:r>
          </w:p>
        </w:tc>
        <w:tc>
          <w:tcPr>
            <w:tcW w:w="7853" w:type="dxa"/>
          </w:tcPr>
          <w:p w:rsidR="00DD468C" w:rsidRPr="00CD38A9" w:rsidRDefault="00B1164A" w:rsidP="00E502B4">
            <w:p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déjeuner ministériel sur</w:t>
            </w:r>
            <w:r w:rsidR="00E502B4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 le thème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 Dix ans du Protocole de Nagoya, organisé par le gouvernement du Japon, le gouvernement de la Chine et le Secrétariat de la Convention sur la diversité biologique (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sur invitation</w:t>
            </w:r>
            <w:r w:rsidR="00E502B4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 xml:space="preserve"> seulement</w:t>
            </w:r>
            <w:r w:rsidR="00E502B4" w:rsidRPr="00CD38A9">
              <w:rPr>
                <w:rFonts w:asciiTheme="majorBidi" w:hAnsiTheme="majorBidi" w:cstheme="majorBidi"/>
                <w:iCs/>
                <w:noProof/>
                <w:sz w:val="22"/>
                <w:szCs w:val="22"/>
                <w:lang w:val="fr-CA"/>
              </w:rPr>
              <w:t>)</w:t>
            </w:r>
          </w:p>
        </w:tc>
      </w:tr>
      <w:tr w:rsidR="00DD468C" w:rsidRPr="00CD38A9" w:rsidTr="00CD73FE">
        <w:tc>
          <w:tcPr>
            <w:tcW w:w="2245" w:type="dxa"/>
          </w:tcPr>
          <w:p w:rsidR="004E03F8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lastRenderedPageBreak/>
              <w:t>PLÉNIÈRE DU MATIN</w:t>
            </w:r>
          </w:p>
          <w:p w:rsidR="00DD468C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10h à 13h</w:t>
            </w:r>
          </w:p>
        </w:tc>
        <w:tc>
          <w:tcPr>
            <w:tcW w:w="7853" w:type="dxa"/>
          </w:tcPr>
          <w:p w:rsidR="0082210C" w:rsidRPr="00CD38A9" w:rsidRDefault="0082210C" w:rsidP="0082210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principaux intervenants (12 minutes) :</w:t>
            </w:r>
          </w:p>
          <w:p w:rsidR="0082210C" w:rsidRPr="00CD38A9" w:rsidRDefault="0082210C" w:rsidP="0082210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Mme Audrey Azoulay, Directrice générale, UNESCO (3 min.)</w:t>
            </w:r>
          </w:p>
          <w:p w:rsidR="0082210C" w:rsidRPr="00CD38A9" w:rsidRDefault="0082210C" w:rsidP="0082210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Mme Mrinalini Rai, Directrice, Caucus des femmes de la CDB (3 min.)</w:t>
            </w:r>
          </w:p>
          <w:p w:rsidR="0082210C" w:rsidRPr="00CD38A9" w:rsidRDefault="0082210C" w:rsidP="0082210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 xml:space="preserve">M. Yannick Glemarec, Directeur exécutif, Fonds vert pour le climat (3 min.) </w:t>
            </w:r>
          </w:p>
          <w:p w:rsidR="0082210C" w:rsidRPr="00CD38A9" w:rsidRDefault="0082210C" w:rsidP="0082210C">
            <w:pPr>
              <w:pStyle w:val="ListParagraph"/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82210C" w:rsidRPr="00CD38A9" w:rsidRDefault="0082210C" w:rsidP="0082210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ministres (140 minutes)</w:t>
            </w:r>
          </w:p>
          <w:p w:rsidR="00DD468C" w:rsidRPr="00CD38A9" w:rsidRDefault="0082210C" w:rsidP="0082210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Nations Unies, des organisations intergouvernementales et non gouvernementales (30 minutes)</w:t>
            </w:r>
          </w:p>
        </w:tc>
      </w:tr>
      <w:tr w:rsidR="00DD468C" w:rsidRPr="00CD38A9" w:rsidTr="00CD73FE">
        <w:tc>
          <w:tcPr>
            <w:tcW w:w="2245" w:type="dxa"/>
          </w:tcPr>
          <w:p w:rsidR="004E03F8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DÉJEUNER</w:t>
            </w:r>
          </w:p>
          <w:p w:rsidR="00DD468C" w:rsidRPr="00CD38A9" w:rsidRDefault="004E03F8" w:rsidP="004E03F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13h15 à 14h45</w:t>
            </w:r>
          </w:p>
        </w:tc>
        <w:tc>
          <w:tcPr>
            <w:tcW w:w="7853" w:type="dxa"/>
          </w:tcPr>
          <w:p w:rsidR="00DD468C" w:rsidRPr="00CD38A9" w:rsidRDefault="00F71DC0" w:rsidP="00F71DC0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Déjeuner ministériel sur le thème Action plus ambitieuse pour le cadre mondial de la biodiversité pour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2020, organisé par le Fonds pour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environnement mondial 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(sur invitation seulement</w:t>
            </w:r>
            <w:r w:rsidRPr="00CD38A9">
              <w:rPr>
                <w:rFonts w:asciiTheme="majorBidi" w:hAnsiTheme="majorBidi" w:cstheme="majorBidi"/>
                <w:iCs/>
                <w:noProof/>
                <w:sz w:val="22"/>
                <w:szCs w:val="22"/>
                <w:lang w:val="fr-CA"/>
              </w:rPr>
              <w:t>)</w:t>
            </w:r>
          </w:p>
        </w:tc>
      </w:tr>
      <w:tr w:rsidR="00DD468C" w:rsidRPr="00CD38A9" w:rsidTr="00CD73FE">
        <w:tc>
          <w:tcPr>
            <w:tcW w:w="2245" w:type="dxa"/>
          </w:tcPr>
          <w:p w:rsidR="00EA5FC8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PLÉNIÈRE DE L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MIDI</w:t>
            </w:r>
          </w:p>
          <w:p w:rsidR="00DD468C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15h à 18h</w:t>
            </w:r>
          </w:p>
        </w:tc>
        <w:tc>
          <w:tcPr>
            <w:tcW w:w="7853" w:type="dxa"/>
          </w:tcPr>
          <w:p w:rsidR="00E324A9" w:rsidRPr="00CD38A9" w:rsidRDefault="00E324A9" w:rsidP="00E324A9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principaux intervenants (10 minutes) :</w:t>
            </w:r>
          </w:p>
          <w:p w:rsidR="00E324A9" w:rsidRPr="00CD38A9" w:rsidRDefault="00E324A9" w:rsidP="00E324A9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M. Peter Thomson, Envoyé spécial du Secrétaire général des Nations Unies pour l</w:t>
            </w:r>
            <w:r w:rsidR="004015D5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océan (3 min.)</w:t>
            </w:r>
          </w:p>
          <w:p w:rsidR="00E324A9" w:rsidRPr="00CD38A9" w:rsidRDefault="00E324A9" w:rsidP="00E324A9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M. Kolan Bharath Reddy, Directeur intérimaire, CBD Alliance (3 min.)</w:t>
            </w:r>
          </w:p>
          <w:p w:rsidR="00E324A9" w:rsidRPr="00CD38A9" w:rsidRDefault="00E324A9" w:rsidP="00E324A9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M. Marco Lambertini, Directeur Général, WWF International (3 min.)</w:t>
            </w:r>
          </w:p>
          <w:p w:rsidR="00E324A9" w:rsidRPr="00CD38A9" w:rsidRDefault="00E324A9" w:rsidP="00E324A9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ministres (140 minutes)</w:t>
            </w:r>
          </w:p>
          <w:p w:rsidR="00DD468C" w:rsidRPr="00CD38A9" w:rsidRDefault="00E324A9" w:rsidP="00E324A9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Nations Unies, des organisations intergouvernementales et non gouvernementales (30 minutes)</w:t>
            </w:r>
          </w:p>
        </w:tc>
      </w:tr>
      <w:tr w:rsidR="005A02E7" w:rsidRPr="00CD38A9" w:rsidTr="00CD73FE">
        <w:trPr>
          <w:trHeight w:val="611"/>
        </w:trPr>
        <w:tc>
          <w:tcPr>
            <w:tcW w:w="2245" w:type="dxa"/>
          </w:tcPr>
          <w:p w:rsidR="005A02E7" w:rsidRPr="00CD38A9" w:rsidRDefault="00EA5FC8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PLÉNIÈRE SUPPLÉMENTAIRE</w:t>
            </w:r>
          </w:p>
          <w:p w:rsidR="005A02E7" w:rsidRPr="00CD38A9" w:rsidRDefault="00EA5FC8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19h30 à 22h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:rsidR="005A02E7" w:rsidRPr="00CD38A9" w:rsidRDefault="00FE0967" w:rsidP="005A02E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chefs de délégations</w:t>
            </w:r>
          </w:p>
          <w:p w:rsidR="005A02E7" w:rsidRPr="00CD38A9" w:rsidRDefault="00FE0967" w:rsidP="005A02E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Déclarations des Nations Unies, des organisations intergouvernementales et non gouvernementales</w:t>
            </w:r>
          </w:p>
          <w:p w:rsidR="005A02E7" w:rsidRPr="00CD38A9" w:rsidRDefault="00FE0967" w:rsidP="00FE096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Déclarations vidéo préenregistrées </w:t>
            </w:r>
          </w:p>
        </w:tc>
      </w:tr>
      <w:tr w:rsidR="00DD468C" w:rsidRPr="00CD38A9" w:rsidTr="00CD73FE">
        <w:trPr>
          <w:trHeight w:val="611"/>
        </w:trPr>
        <w:tc>
          <w:tcPr>
            <w:tcW w:w="2245" w:type="dxa"/>
          </w:tcPr>
          <w:p w:rsidR="00EA5FC8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ÉVÉNEMENT DU SOIR</w:t>
            </w:r>
          </w:p>
          <w:p w:rsidR="00DD468C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18h30 à 21h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:rsidR="00DD468C" w:rsidRPr="00CD38A9" w:rsidRDefault="00B8702F" w:rsidP="00DD468C">
            <w:pPr>
              <w:snapToGrid w:val="0"/>
              <w:spacing w:before="80" w:after="80"/>
              <w:contextualSpacing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Réception ministérielle organisée par le gouvernement du Canada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sur invitation seulement</w:t>
            </w:r>
            <w:r w:rsidRPr="00CD38A9">
              <w:rPr>
                <w:rFonts w:asciiTheme="majorBidi" w:hAnsiTheme="majorBidi" w:cstheme="majorBidi"/>
                <w:iCs/>
                <w:noProof/>
                <w:sz w:val="22"/>
                <w:szCs w:val="22"/>
                <w:lang w:val="fr-CA"/>
              </w:rPr>
              <w:t>)</w:t>
            </w:r>
          </w:p>
          <w:p w:rsidR="00DD468C" w:rsidRPr="00CD38A9" w:rsidRDefault="00DD468C" w:rsidP="00DD468C">
            <w:pPr>
              <w:snapToGrid w:val="0"/>
              <w:spacing w:before="80" w:after="80"/>
              <w:contextualSpacing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</w:tc>
      </w:tr>
      <w:tr w:rsidR="00DD468C" w:rsidRPr="00CD38A9" w:rsidTr="009C76FD"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:rsidR="00DD468C" w:rsidRPr="00CD38A9" w:rsidRDefault="00116E47" w:rsidP="00DD468C">
            <w:pPr>
              <w:snapToGrid w:val="0"/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Samedi, 17 décembre </w:t>
            </w:r>
            <w:r w:rsidR="00DD468C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2022</w:t>
            </w:r>
          </w:p>
        </w:tc>
      </w:tr>
      <w:tr w:rsidR="00DD468C" w:rsidRPr="00CD38A9" w:rsidTr="00CD73FE">
        <w:trPr>
          <w:trHeight w:val="1160"/>
        </w:trPr>
        <w:tc>
          <w:tcPr>
            <w:tcW w:w="2245" w:type="dxa"/>
          </w:tcPr>
          <w:p w:rsidR="00EA5FC8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 xml:space="preserve">DÉJEUNER </w:t>
            </w:r>
          </w:p>
          <w:p w:rsidR="00DD468C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8h</w:t>
            </w:r>
            <w:r w:rsidR="00E1087C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15</w:t>
            </w: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 xml:space="preserve"> à 9h45</w:t>
            </w:r>
          </w:p>
        </w:tc>
        <w:tc>
          <w:tcPr>
            <w:tcW w:w="7853" w:type="dxa"/>
          </w:tcPr>
          <w:p w:rsidR="00DD468C" w:rsidRPr="00CD38A9" w:rsidRDefault="0067052D" w:rsidP="00025AAD">
            <w:pPr>
              <w:snapToGrid w:val="0"/>
              <w:spacing w:before="40" w:after="40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Petit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déjeuner ministériel sur le lancement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observatoire mondial de la biodiversité des sols, organisé par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Organisation des Nations Unies pour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alimentation et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u w:val="single"/>
                <w:lang w:val="fr-CA"/>
              </w:rPr>
              <w:t xml:space="preserve">agriculture, le gouvernement chinois et le Secrétariat de la Convention sur la diversité biologique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(</w:t>
            </w:r>
            <w:r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>sur invitation</w:t>
            </w:r>
            <w:r w:rsidR="00025AAD" w:rsidRPr="00CD38A9">
              <w:rPr>
                <w:rFonts w:asciiTheme="majorBidi" w:hAnsiTheme="majorBidi" w:cstheme="majorBidi"/>
                <w:i/>
                <w:iCs/>
                <w:noProof/>
                <w:sz w:val="22"/>
                <w:szCs w:val="22"/>
                <w:lang w:val="fr-CA"/>
              </w:rPr>
              <w:t xml:space="preserve"> seulement</w:t>
            </w:r>
            <w:r w:rsidR="00025AAD" w:rsidRPr="00CD38A9">
              <w:rPr>
                <w:rFonts w:asciiTheme="majorBidi" w:hAnsiTheme="majorBidi" w:cstheme="majorBidi"/>
                <w:iCs/>
                <w:noProof/>
                <w:sz w:val="22"/>
                <w:szCs w:val="22"/>
                <w:lang w:val="fr-CA"/>
              </w:rPr>
              <w:t>)</w:t>
            </w:r>
          </w:p>
        </w:tc>
      </w:tr>
      <w:tr w:rsidR="00DD468C" w:rsidRPr="00CD38A9" w:rsidTr="00CD73FE">
        <w:trPr>
          <w:trHeight w:val="1160"/>
        </w:trPr>
        <w:tc>
          <w:tcPr>
            <w:tcW w:w="2245" w:type="dxa"/>
          </w:tcPr>
          <w:p w:rsidR="00EA5FC8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PLÉNIÈRE DE CLÔTURE</w:t>
            </w:r>
          </w:p>
          <w:p w:rsidR="00DD468C" w:rsidRPr="00CD38A9" w:rsidRDefault="00EA5FC8" w:rsidP="00EA5FC8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10h à 11h</w:t>
            </w:r>
            <w:r w:rsidR="00DD468C"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7853" w:type="dxa"/>
          </w:tcPr>
          <w:p w:rsidR="00DD468C" w:rsidRPr="00CD38A9" w:rsidRDefault="00E1087C" w:rsidP="00DD468C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Résumé de l</w:t>
            </w:r>
            <w:r w:rsidR="004015D5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 xml:space="preserve">événement :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S. E. M. Huang Runqiu, ministre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Écologie et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Environnement de la Chine (points forts des déclarations) (5 min.)</w:t>
            </w:r>
          </w:p>
          <w:p w:rsidR="00DD468C" w:rsidRPr="00CD38A9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</w:p>
          <w:p w:rsidR="00DD468C" w:rsidRPr="00CD38A9" w:rsidRDefault="00CE5973" w:rsidP="00DD468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Contribution des circonscriptions à la mise en œuvre rapide du cadre de référence mondial pour l</w:t>
            </w:r>
            <w:r w:rsidR="004015D5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après</w:t>
            </w:r>
            <w:r w:rsidR="004015D5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t>2020 : mise en évidence des résultats des principaux événements organisés parallèlement à la COP 15 (40 min.) :</w:t>
            </w:r>
            <w:r w:rsidR="00DD468C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u w:val="single"/>
                <w:lang w:val="fr-CA"/>
              </w:rPr>
              <w:br/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a.)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Mme Swetha Stotra </w:t>
            </w:r>
            <w:r w:rsidR="00EA4420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Bhashyam,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point focal des pays du Sud et du Réseau mondial des jeunes pour la biodiversité (3 min.)</w:t>
            </w:r>
          </w:p>
          <w:p w:rsidR="00DD468C" w:rsidRPr="00CD38A9" w:rsidRDefault="00CE5973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Mme Valérie </w:t>
            </w:r>
            <w:r w:rsidR="001879FF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Plante,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mairesse de Montréal, ambassadrice du Conseil international pour les initiatives environnementales locales (ICLEI) (3 min.)</w:t>
            </w:r>
          </w:p>
          <w:p w:rsidR="00DD468C" w:rsidRPr="00CD38A9" w:rsidRDefault="00AF6CCD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 Liu </w:t>
            </w:r>
            <w:r w:rsidR="00025226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Jiachen,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maire de </w:t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Kunming (3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 min.</w:t>
            </w:r>
            <w:r w:rsidR="00DD468C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)</w:t>
            </w:r>
          </w:p>
          <w:p w:rsidR="00DD468C" w:rsidRPr="00CD38A9" w:rsidRDefault="00AF6CCD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D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vertAlign w:val="superscript"/>
                <w:lang w:val="fr-CA"/>
              </w:rPr>
              <w:t>re 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Ellen </w:t>
            </w:r>
            <w:r w:rsidR="00580D3D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Stofan,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 sous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secrétaire pour les sciences et la recherche de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lastRenderedPageBreak/>
              <w:t>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Institut Smithsonian, coprésidente du Consortium des partenaires scientifiques (3 min.)</w:t>
            </w:r>
          </w:p>
          <w:p w:rsidR="00DD468C" w:rsidRPr="00CD38A9" w:rsidRDefault="000B705E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 </w:t>
            </w:r>
            <w:r w:rsidR="007733C4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Lakpa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 Nuri </w:t>
            </w:r>
            <w:r w:rsidR="007733C4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 xml:space="preserve">Sherpa,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coprésident du Forum international des peuples autochtones sur la biodiversité (3 min.)</w:t>
            </w:r>
          </w:p>
          <w:p w:rsidR="000B705E" w:rsidRPr="00CD38A9" w:rsidRDefault="000B705E" w:rsidP="000B705E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 Xu Guang, représentant d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une ONG chinoise (3 min.)</w:t>
            </w:r>
          </w:p>
          <w:p w:rsidR="000B705E" w:rsidRPr="00CD38A9" w:rsidRDefault="000B705E" w:rsidP="000B705E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Mme Eva Zabey, directrice exécutive, Business for Nature (3 min.)</w:t>
            </w:r>
          </w:p>
          <w:p w:rsidR="000B705E" w:rsidRPr="00CD38A9" w:rsidRDefault="000B705E" w:rsidP="000B705E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 Jan Erik Saugestad, Pdg de Storebrand Asset Management, Finance for Biodiversity (3 min.)</w:t>
            </w:r>
          </w:p>
          <w:p w:rsidR="00DD468C" w:rsidRPr="00CD38A9" w:rsidRDefault="000B705E" w:rsidP="000B705E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M. Liu Chunxi, Yili Group (3 min.)</w:t>
            </w:r>
          </w:p>
          <w:p w:rsidR="00DD468C" w:rsidRPr="00CD38A9" w:rsidRDefault="00DD468C" w:rsidP="00DD468C">
            <w:pPr>
              <w:pStyle w:val="ListParagraph"/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5D02FD" w:rsidRPr="00CD38A9" w:rsidRDefault="005D02FD" w:rsidP="005D02FD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Rapport sur le programme d</w:t>
            </w:r>
            <w:r w:rsidR="004015D5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>action pour la nature et les populations de Sharm El</w:t>
            </w:r>
            <w:r w:rsidR="004015D5"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noBreakHyphen/>
            </w: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 xml:space="preserve">Sheikh à Kunming à Montréal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: M. Manuel Pulgar Président (5 min.)</w:t>
            </w:r>
          </w:p>
          <w:p w:rsidR="005D02FD" w:rsidRPr="00CD38A9" w:rsidRDefault="005D02FD" w:rsidP="005D02FD">
            <w:pPr>
              <w:pStyle w:val="ListParagraph"/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</w:p>
          <w:p w:rsidR="005D02FD" w:rsidRPr="00CD38A9" w:rsidRDefault="005D02FD" w:rsidP="005D02FD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 xml:space="preserve">Déclaration visionnaire intergénérationnelle :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Mme Lucy Mulenkei (aînée, FIAB) + M. Hector Alan Valdés Suárez (jeune, GYBN) (5 min.)</w:t>
            </w:r>
          </w:p>
          <w:p w:rsidR="005D02FD" w:rsidRPr="00CD38A9" w:rsidRDefault="005D02FD" w:rsidP="005D02FD">
            <w:pPr>
              <w:pStyle w:val="ListParagraph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</w:pPr>
          </w:p>
          <w:p w:rsidR="00DD468C" w:rsidRPr="00CD38A9" w:rsidRDefault="005D02FD" w:rsidP="005D02FD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  <w:lang w:val="fr-CA"/>
              </w:rPr>
              <w:t xml:space="preserve">Remarques de clôture 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par S.E. M. Huang Runqiu, Ministre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écologie et de l</w:t>
            </w:r>
            <w:r w:rsidR="004015D5"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’</w:t>
            </w:r>
            <w:r w:rsidRPr="00CD38A9">
              <w:rPr>
                <w:rFonts w:asciiTheme="majorBidi" w:hAnsiTheme="majorBidi" w:cstheme="majorBidi"/>
                <w:noProof/>
                <w:sz w:val="22"/>
                <w:szCs w:val="22"/>
                <w:lang w:val="fr-CA"/>
              </w:rPr>
              <w:t>environnement de la Chine et Mme Elizabeth Maruma Mrema, Secrétaire exécutive de la CDB (5 min.)</w:t>
            </w:r>
          </w:p>
        </w:tc>
      </w:tr>
      <w:tr w:rsidR="00DD468C" w:rsidRPr="00CD38A9" w:rsidTr="00371E66">
        <w:trPr>
          <w:trHeight w:val="1016"/>
        </w:trPr>
        <w:tc>
          <w:tcPr>
            <w:tcW w:w="2245" w:type="dxa"/>
          </w:tcPr>
          <w:p w:rsidR="00AD3A9F" w:rsidRPr="00CD38A9" w:rsidRDefault="00AD3A9F" w:rsidP="00AD3A9F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lastRenderedPageBreak/>
              <w:t>PLÉNIÈRE DE BILAN</w:t>
            </w:r>
          </w:p>
          <w:p w:rsidR="00DD468C" w:rsidRPr="00CD38A9" w:rsidRDefault="00AD3A9F" w:rsidP="00AD3A9F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b/>
                <w:sz w:val="22"/>
                <w:szCs w:val="22"/>
                <w:lang w:val="fr-CA"/>
              </w:rPr>
              <w:t>11h à 13h</w:t>
            </w:r>
          </w:p>
        </w:tc>
        <w:tc>
          <w:tcPr>
            <w:tcW w:w="7853" w:type="dxa"/>
          </w:tcPr>
          <w:p w:rsidR="00DD468C" w:rsidRPr="00CD38A9" w:rsidRDefault="005D02FD" w:rsidP="00DD468C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CD38A9">
              <w:rPr>
                <w:rFonts w:asciiTheme="majorBidi" w:hAnsiTheme="majorBidi" w:cstheme="majorBidi"/>
                <w:sz w:val="22"/>
                <w:szCs w:val="22"/>
                <w:lang w:val="fr-CA"/>
              </w:rPr>
              <w:t>Plénière de bilan avec les ministres</w:t>
            </w:r>
            <w:r w:rsidR="00834C69">
              <w:rPr>
                <w:rFonts w:asciiTheme="majorBidi" w:hAnsiTheme="majorBidi" w:cstheme="majorBidi"/>
                <w:sz w:val="22"/>
                <w:szCs w:val="22"/>
                <w:lang w:val="fr-CA"/>
              </w:rPr>
              <w:t>.</w:t>
            </w:r>
          </w:p>
        </w:tc>
      </w:tr>
    </w:tbl>
    <w:p w:rsidR="00D110D3" w:rsidRPr="00CD38A9" w:rsidRDefault="00D110D3" w:rsidP="00016968">
      <w:pPr>
        <w:jc w:val="center"/>
        <w:rPr>
          <w:rFonts w:asciiTheme="majorBidi" w:hAnsiTheme="majorBidi" w:cstheme="majorBidi"/>
          <w:b/>
          <w:bCs/>
          <w:lang w:val="fr-CA"/>
        </w:rPr>
      </w:pPr>
    </w:p>
    <w:p w:rsidR="008F070E" w:rsidRPr="00CD38A9" w:rsidRDefault="008F070E" w:rsidP="00A10C61">
      <w:pPr>
        <w:jc w:val="center"/>
        <w:rPr>
          <w:rFonts w:asciiTheme="majorBidi" w:hAnsiTheme="majorBidi" w:cstheme="majorBidi"/>
          <w:b/>
          <w:bCs/>
          <w:lang w:val="fr-CA"/>
        </w:rPr>
      </w:pPr>
    </w:p>
    <w:p w:rsidR="00D110D3" w:rsidRPr="00CD38A9" w:rsidRDefault="00D110D3" w:rsidP="008F070E">
      <w:pPr>
        <w:rPr>
          <w:rFonts w:asciiTheme="majorBidi" w:hAnsiTheme="majorBidi" w:cstheme="majorBidi"/>
          <w:b/>
          <w:bCs/>
          <w:lang w:val="fr-CA"/>
        </w:rPr>
      </w:pPr>
    </w:p>
    <w:sectPr w:rsidR="00D110D3" w:rsidRPr="00CD38A9" w:rsidSect="001334CB">
      <w:headerReference w:type="default" r:id="rId11"/>
      <w:headerReference w:type="first" r:id="rId12"/>
      <w:footerReference w:type="first" r:id="rId13"/>
      <w:pgSz w:w="12240" w:h="15840" w:code="1"/>
      <w:pgMar w:top="1620" w:right="1418" w:bottom="1134" w:left="1418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725" w:rsidRDefault="00DF5725">
      <w:r>
        <w:separator/>
      </w:r>
    </w:p>
  </w:endnote>
  <w:endnote w:type="continuationSeparator" w:id="0">
    <w:p w:rsidR="00DF5725" w:rsidRDefault="00DF5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/>
    </w:tblPr>
    <w:tblGrid>
      <w:gridCol w:w="5423"/>
      <w:gridCol w:w="4109"/>
      <w:gridCol w:w="1417"/>
    </w:tblGrid>
    <w:tr w:rsidR="0022170D" w:rsidRPr="00BC064B" w:rsidTr="003D2B4F">
      <w:trPr>
        <w:trHeight w:val="450"/>
      </w:trPr>
      <w:tc>
        <w:tcPr>
          <w:tcW w:w="10949" w:type="dxa"/>
          <w:gridSpan w:val="3"/>
          <w:tcBorders>
            <w:top w:val="nil"/>
            <w:bottom w:val="nil"/>
          </w:tcBorders>
          <w:shd w:val="clear" w:color="auto" w:fill="auto"/>
          <w:vAlign w:val="bottom"/>
        </w:tcPr>
        <w:p w:rsidR="0022170D" w:rsidRPr="00610130" w:rsidRDefault="0022170D" w:rsidP="00015CAD">
          <w:pPr>
            <w:ind w:left="640"/>
            <w:rPr>
              <w:sz w:val="21"/>
              <w:szCs w:val="21"/>
              <w:lang w:val="es-ES"/>
            </w:rPr>
          </w:pPr>
        </w:p>
      </w:tc>
    </w:tr>
    <w:tr w:rsidR="0022170D" w:rsidRPr="0000434A" w:rsidTr="00704C87">
      <w:trPr>
        <w:trHeight w:val="1205"/>
      </w:trPr>
      <w:tc>
        <w:tcPr>
          <w:tcW w:w="5423" w:type="dxa"/>
          <w:tcBorders>
            <w:top w:val="nil"/>
          </w:tcBorders>
          <w:shd w:val="clear" w:color="auto" w:fill="auto"/>
          <w:vAlign w:val="center"/>
        </w:tcPr>
        <w:p w:rsidR="0022170D" w:rsidRPr="00E1671F" w:rsidRDefault="0022170D" w:rsidP="00C11527">
          <w:pPr>
            <w:jc w:val="center"/>
            <w:rPr>
              <w:noProof/>
            </w:rPr>
          </w:pPr>
        </w:p>
      </w:tc>
      <w:tc>
        <w:tcPr>
          <w:tcW w:w="4109" w:type="dxa"/>
          <w:tcBorders>
            <w:top w:val="nil"/>
          </w:tcBorders>
          <w:shd w:val="clear" w:color="auto" w:fill="auto"/>
          <w:vAlign w:val="center"/>
        </w:tcPr>
        <w:p w:rsidR="0022170D" w:rsidRPr="00485BEE" w:rsidRDefault="0022170D" w:rsidP="00532476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</w:p>
      </w:tc>
      <w:tc>
        <w:tcPr>
          <w:tcW w:w="1417" w:type="dxa"/>
          <w:tcBorders>
            <w:top w:val="nil"/>
          </w:tcBorders>
          <w:shd w:val="clear" w:color="auto" w:fill="auto"/>
          <w:vAlign w:val="center"/>
        </w:tcPr>
        <w:p w:rsidR="0022170D" w:rsidRPr="0000434A" w:rsidRDefault="0022170D" w:rsidP="00C11527">
          <w:pPr>
            <w:jc w:val="center"/>
            <w:rPr>
              <w:lang w:val="fr-CA"/>
            </w:rPr>
          </w:pPr>
        </w:p>
      </w:tc>
    </w:tr>
  </w:tbl>
  <w:p w:rsidR="0022170D" w:rsidRPr="00D72B8D" w:rsidRDefault="0022170D">
    <w:pPr>
      <w:pStyle w:val="Foo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725" w:rsidRDefault="00DF5725">
      <w:bookmarkStart w:id="0" w:name="_Hlk112066086"/>
      <w:bookmarkEnd w:id="0"/>
      <w:r>
        <w:separator/>
      </w:r>
    </w:p>
  </w:footnote>
  <w:footnote w:type="continuationSeparator" w:id="0">
    <w:p w:rsidR="00DF5725" w:rsidRDefault="00DF57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9B" w:rsidRDefault="00280737" w:rsidP="00A8159B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 w:rsidRPr="00280737">
      <w:rPr>
        <w:noProof/>
        <w:lang w:val="fr-CA" w:eastAsia="fr-CA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5517515</wp:posOffset>
          </wp:positionH>
          <wp:positionV relativeFrom="topMargin">
            <wp:posOffset>206375</wp:posOffset>
          </wp:positionV>
          <wp:extent cx="598170" cy="92075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0737">
      <w:rPr>
        <w:noProof/>
        <w:lang w:val="fr-CA" w:eastAsia="fr-C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123825</wp:posOffset>
          </wp:positionH>
          <wp:positionV relativeFrom="page">
            <wp:posOffset>370840</wp:posOffset>
          </wp:positionV>
          <wp:extent cx="1501140" cy="565150"/>
          <wp:effectExtent l="0" t="0" r="3810" b="6350"/>
          <wp:wrapNone/>
          <wp:docPr id="6" name="Picture 6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8159B" w:rsidRDefault="00280737" w:rsidP="00280737">
    <w:pPr>
      <w:pStyle w:val="Header"/>
      <w:tabs>
        <w:tab w:val="clear" w:pos="4320"/>
        <w:tab w:val="clear" w:pos="8640"/>
        <w:tab w:val="left" w:pos="2565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0D" w:rsidRDefault="00784E1E" w:rsidP="00704C87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 w:rsidRPr="00784E1E">
      <w:rPr>
        <w:rFonts w:ascii="Arial" w:hAnsi="Arial" w:cs="Arial"/>
        <w:noProof/>
        <w:sz w:val="32"/>
        <w:szCs w:val="32"/>
        <w:lang w:val="fr-CA" w:eastAsia="fr-C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19050</wp:posOffset>
          </wp:positionV>
          <wp:extent cx="1606550" cy="609600"/>
          <wp:effectExtent l="0" t="0" r="0" b="0"/>
          <wp:wrapTight wrapText="bothSides">
            <wp:wrapPolygon edited="0">
              <wp:start x="0" y="0"/>
              <wp:lineTo x="0" y="20838"/>
              <wp:lineTo x="21267" y="20838"/>
              <wp:lineTo x="21267" y="0"/>
              <wp:lineTo x="0" y="0"/>
            </wp:wrapPolygon>
          </wp:wrapTight>
          <wp:docPr id="3" name="Picture 1" descr="CBD_logo_fr-RGB-6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BD_logo_fr-RGB-60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306B" w:rsidRPr="00D71787">
      <w:rPr>
        <w:rFonts w:ascii="Arial" w:hAnsi="Arial" w:cs="Arial"/>
        <w:noProof/>
        <w:sz w:val="32"/>
        <w:szCs w:val="32"/>
        <w:lang w:val="fr-CA" w:eastAsia="fr-CA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align>left</wp:align>
          </wp:positionH>
          <wp:positionV relativeFrom="page">
            <wp:posOffset>367665</wp:posOffset>
          </wp:positionV>
          <wp:extent cx="1501140" cy="565150"/>
          <wp:effectExtent l="0" t="0" r="3810" b="6350"/>
          <wp:wrapNone/>
          <wp:docPr id="7" name="Picture 7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306B" w:rsidRPr="00D71787">
      <w:rPr>
        <w:rFonts w:ascii="Arial" w:hAnsi="Arial" w:cs="Arial"/>
        <w:noProof/>
        <w:sz w:val="32"/>
        <w:szCs w:val="32"/>
        <w:lang w:val="fr-CA" w:eastAsia="fr-C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5517515</wp:posOffset>
          </wp:positionH>
          <wp:positionV relativeFrom="topMargin">
            <wp:align>bottom</wp:align>
          </wp:positionV>
          <wp:extent cx="598170" cy="920750"/>
          <wp:effectExtent l="0" t="0" r="0" b="0"/>
          <wp:wrapSquare wrapText="bothSides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80BCF"/>
    <w:multiLevelType w:val="hybridMultilevel"/>
    <w:tmpl w:val="0ACEE898"/>
    <w:lvl w:ilvl="0" w:tplc="A42EE45A">
      <w:start w:val="1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4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Theme="minorEastAsia" w:hAnsiTheme="majorBidi" w:cstheme="maj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C48749E"/>
    <w:multiLevelType w:val="hybridMultilevel"/>
    <w:tmpl w:val="C9380A70"/>
    <w:lvl w:ilvl="0" w:tplc="A83CAEA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8B82B3B"/>
    <w:multiLevelType w:val="hybridMultilevel"/>
    <w:tmpl w:val="C0B688BC"/>
    <w:lvl w:ilvl="0" w:tplc="C5B8BC56">
      <w:start w:val="1"/>
      <w:numFmt w:val="bullet"/>
      <w:lvlText w:val="-"/>
      <w:lvlJc w:val="left"/>
      <w:pPr>
        <w:ind w:left="1067" w:hanging="360"/>
      </w:pPr>
      <w:rPr>
        <w:rFonts w:ascii="Times New Roman" w:eastAsia="Calibr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22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2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75963"/>
    <w:multiLevelType w:val="hybridMultilevel"/>
    <w:tmpl w:val="A1C6CEE2"/>
    <w:lvl w:ilvl="0" w:tplc="0F4086CC">
      <w:start w:val="2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C62269"/>
    <w:multiLevelType w:val="hybridMultilevel"/>
    <w:tmpl w:val="54886298"/>
    <w:lvl w:ilvl="0" w:tplc="1EDC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27"/>
  </w:num>
  <w:num w:numId="4">
    <w:abstractNumId w:val="33"/>
  </w:num>
  <w:num w:numId="5">
    <w:abstractNumId w:val="16"/>
  </w:num>
  <w:num w:numId="6">
    <w:abstractNumId w:val="13"/>
  </w:num>
  <w:num w:numId="7">
    <w:abstractNumId w:val="32"/>
  </w:num>
  <w:num w:numId="8">
    <w:abstractNumId w:val="14"/>
  </w:num>
  <w:num w:numId="9">
    <w:abstractNumId w:val="15"/>
  </w:num>
  <w:num w:numId="10">
    <w:abstractNumId w:val="0"/>
  </w:num>
  <w:num w:numId="11">
    <w:abstractNumId w:val="11"/>
  </w:num>
  <w:num w:numId="12">
    <w:abstractNumId w:val="5"/>
  </w:num>
  <w:num w:numId="13">
    <w:abstractNumId w:val="24"/>
  </w:num>
  <w:num w:numId="14">
    <w:abstractNumId w:val="22"/>
  </w:num>
  <w:num w:numId="15">
    <w:abstractNumId w:val="23"/>
  </w:num>
  <w:num w:numId="16">
    <w:abstractNumId w:val="28"/>
  </w:num>
  <w:num w:numId="17">
    <w:abstractNumId w:val="1"/>
  </w:num>
  <w:num w:numId="18">
    <w:abstractNumId w:val="34"/>
  </w:num>
  <w:num w:numId="19">
    <w:abstractNumId w:val="4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5"/>
  </w:num>
  <w:num w:numId="26">
    <w:abstractNumId w:val="25"/>
  </w:num>
  <w:num w:numId="27">
    <w:abstractNumId w:val="8"/>
  </w:num>
  <w:num w:numId="28">
    <w:abstractNumId w:val="10"/>
  </w:num>
  <w:num w:numId="29">
    <w:abstractNumId w:val="30"/>
  </w:num>
  <w:num w:numId="30">
    <w:abstractNumId w:val="12"/>
  </w:num>
  <w:num w:numId="31">
    <w:abstractNumId w:val="26"/>
  </w:num>
  <w:num w:numId="32">
    <w:abstractNumId w:val="3"/>
  </w:num>
  <w:num w:numId="33">
    <w:abstractNumId w:val="9"/>
  </w:num>
  <w:num w:numId="34">
    <w:abstractNumId w:val="36"/>
  </w:num>
  <w:num w:numId="35">
    <w:abstractNumId w:val="20"/>
  </w:num>
  <w:num w:numId="36">
    <w:abstractNumId w:val="2"/>
  </w:num>
  <w:num w:numId="37">
    <w:abstractNumId w:val="37"/>
  </w:num>
  <w:num w:numId="3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removePersonalInformation/>
  <w:removeDateAndTime/>
  <w:proofState w:spelling="clean"/>
  <w:attachedTemplate r:id="rId1"/>
  <w:stylePaneFormatFilter w:val="3F01"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42AC4"/>
    <w:rsid w:val="00001132"/>
    <w:rsid w:val="0000434A"/>
    <w:rsid w:val="00004372"/>
    <w:rsid w:val="00004B11"/>
    <w:rsid w:val="00007406"/>
    <w:rsid w:val="00012593"/>
    <w:rsid w:val="000128F0"/>
    <w:rsid w:val="0001509D"/>
    <w:rsid w:val="00015CAD"/>
    <w:rsid w:val="0001655B"/>
    <w:rsid w:val="00016968"/>
    <w:rsid w:val="00020CB7"/>
    <w:rsid w:val="00025226"/>
    <w:rsid w:val="00025AAD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38DA"/>
    <w:rsid w:val="0005463A"/>
    <w:rsid w:val="00060F26"/>
    <w:rsid w:val="00071AAD"/>
    <w:rsid w:val="00071CBD"/>
    <w:rsid w:val="00077B00"/>
    <w:rsid w:val="00082816"/>
    <w:rsid w:val="00082B9E"/>
    <w:rsid w:val="00090581"/>
    <w:rsid w:val="00093D3B"/>
    <w:rsid w:val="000A1EAF"/>
    <w:rsid w:val="000A33F7"/>
    <w:rsid w:val="000A38EE"/>
    <w:rsid w:val="000A43B2"/>
    <w:rsid w:val="000A6CF4"/>
    <w:rsid w:val="000B6228"/>
    <w:rsid w:val="000B705E"/>
    <w:rsid w:val="000B7184"/>
    <w:rsid w:val="000C00A9"/>
    <w:rsid w:val="000C15A0"/>
    <w:rsid w:val="000C271C"/>
    <w:rsid w:val="000C4721"/>
    <w:rsid w:val="000D4AE6"/>
    <w:rsid w:val="000D6A28"/>
    <w:rsid w:val="000E782F"/>
    <w:rsid w:val="000F1C0C"/>
    <w:rsid w:val="000F4412"/>
    <w:rsid w:val="000F4701"/>
    <w:rsid w:val="000F7436"/>
    <w:rsid w:val="00100488"/>
    <w:rsid w:val="00101E9D"/>
    <w:rsid w:val="00103A89"/>
    <w:rsid w:val="00105221"/>
    <w:rsid w:val="0011369D"/>
    <w:rsid w:val="00114A17"/>
    <w:rsid w:val="00116E47"/>
    <w:rsid w:val="001208DE"/>
    <w:rsid w:val="00122E4E"/>
    <w:rsid w:val="0012431A"/>
    <w:rsid w:val="00126221"/>
    <w:rsid w:val="00130C58"/>
    <w:rsid w:val="001334CB"/>
    <w:rsid w:val="00135BC5"/>
    <w:rsid w:val="00144715"/>
    <w:rsid w:val="00145BAE"/>
    <w:rsid w:val="00145F4D"/>
    <w:rsid w:val="00152EC8"/>
    <w:rsid w:val="00153FA7"/>
    <w:rsid w:val="00155F27"/>
    <w:rsid w:val="00156E1A"/>
    <w:rsid w:val="001656C6"/>
    <w:rsid w:val="00166C0B"/>
    <w:rsid w:val="00167FF3"/>
    <w:rsid w:val="00170A3F"/>
    <w:rsid w:val="00171CE9"/>
    <w:rsid w:val="001771FC"/>
    <w:rsid w:val="00184470"/>
    <w:rsid w:val="001853E2"/>
    <w:rsid w:val="00185E78"/>
    <w:rsid w:val="001879FF"/>
    <w:rsid w:val="0019013D"/>
    <w:rsid w:val="00193162"/>
    <w:rsid w:val="00195F78"/>
    <w:rsid w:val="00196335"/>
    <w:rsid w:val="001A104A"/>
    <w:rsid w:val="001A10BF"/>
    <w:rsid w:val="001A301D"/>
    <w:rsid w:val="001A47BA"/>
    <w:rsid w:val="001A52CB"/>
    <w:rsid w:val="001A7B51"/>
    <w:rsid w:val="001B502E"/>
    <w:rsid w:val="001B7642"/>
    <w:rsid w:val="001B77C4"/>
    <w:rsid w:val="001C04FF"/>
    <w:rsid w:val="001C0E3C"/>
    <w:rsid w:val="001D22C4"/>
    <w:rsid w:val="001D2721"/>
    <w:rsid w:val="001D3754"/>
    <w:rsid w:val="001D6800"/>
    <w:rsid w:val="001D7309"/>
    <w:rsid w:val="001E3E11"/>
    <w:rsid w:val="001F2335"/>
    <w:rsid w:val="001F6AC7"/>
    <w:rsid w:val="001F7764"/>
    <w:rsid w:val="00203867"/>
    <w:rsid w:val="0020634B"/>
    <w:rsid w:val="0021368F"/>
    <w:rsid w:val="00213E75"/>
    <w:rsid w:val="0021439F"/>
    <w:rsid w:val="002159F6"/>
    <w:rsid w:val="00216DA9"/>
    <w:rsid w:val="0022170D"/>
    <w:rsid w:val="002260F0"/>
    <w:rsid w:val="00231211"/>
    <w:rsid w:val="002324A3"/>
    <w:rsid w:val="00233094"/>
    <w:rsid w:val="00244FE0"/>
    <w:rsid w:val="00247402"/>
    <w:rsid w:val="0025181D"/>
    <w:rsid w:val="0025443E"/>
    <w:rsid w:val="00254BB6"/>
    <w:rsid w:val="00256301"/>
    <w:rsid w:val="002576CD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0A5C"/>
    <w:rsid w:val="00287938"/>
    <w:rsid w:val="00290379"/>
    <w:rsid w:val="00291853"/>
    <w:rsid w:val="00291E7B"/>
    <w:rsid w:val="00294BC4"/>
    <w:rsid w:val="002A0844"/>
    <w:rsid w:val="002A19CB"/>
    <w:rsid w:val="002A1AE1"/>
    <w:rsid w:val="002A22C2"/>
    <w:rsid w:val="002A518C"/>
    <w:rsid w:val="002A6DA8"/>
    <w:rsid w:val="002B5527"/>
    <w:rsid w:val="002B67E4"/>
    <w:rsid w:val="002B7746"/>
    <w:rsid w:val="002B7DC5"/>
    <w:rsid w:val="002C067C"/>
    <w:rsid w:val="002C08A1"/>
    <w:rsid w:val="002C137A"/>
    <w:rsid w:val="002C3444"/>
    <w:rsid w:val="002D065D"/>
    <w:rsid w:val="002D164F"/>
    <w:rsid w:val="002D18CA"/>
    <w:rsid w:val="002D5C52"/>
    <w:rsid w:val="002E0365"/>
    <w:rsid w:val="002E7048"/>
    <w:rsid w:val="002E755A"/>
    <w:rsid w:val="002F1070"/>
    <w:rsid w:val="002F4625"/>
    <w:rsid w:val="00300760"/>
    <w:rsid w:val="00303A59"/>
    <w:rsid w:val="00312042"/>
    <w:rsid w:val="003135DA"/>
    <w:rsid w:val="00313CE3"/>
    <w:rsid w:val="00314B87"/>
    <w:rsid w:val="00315D84"/>
    <w:rsid w:val="00317932"/>
    <w:rsid w:val="0032071B"/>
    <w:rsid w:val="00330E6F"/>
    <w:rsid w:val="00332A6E"/>
    <w:rsid w:val="00332E9D"/>
    <w:rsid w:val="00333F18"/>
    <w:rsid w:val="003422C9"/>
    <w:rsid w:val="00342659"/>
    <w:rsid w:val="00342DD3"/>
    <w:rsid w:val="0034301B"/>
    <w:rsid w:val="00343531"/>
    <w:rsid w:val="00344687"/>
    <w:rsid w:val="003469EF"/>
    <w:rsid w:val="00353EC9"/>
    <w:rsid w:val="0035686E"/>
    <w:rsid w:val="00361372"/>
    <w:rsid w:val="0036255A"/>
    <w:rsid w:val="00371E66"/>
    <w:rsid w:val="003724D0"/>
    <w:rsid w:val="003743D9"/>
    <w:rsid w:val="00380ABC"/>
    <w:rsid w:val="0038421D"/>
    <w:rsid w:val="0038536F"/>
    <w:rsid w:val="00391F26"/>
    <w:rsid w:val="00395128"/>
    <w:rsid w:val="00397AD0"/>
    <w:rsid w:val="003A5E50"/>
    <w:rsid w:val="003C1C93"/>
    <w:rsid w:val="003C440C"/>
    <w:rsid w:val="003C645F"/>
    <w:rsid w:val="003D2B4F"/>
    <w:rsid w:val="003D2CCD"/>
    <w:rsid w:val="003D599F"/>
    <w:rsid w:val="003D5F04"/>
    <w:rsid w:val="003E054D"/>
    <w:rsid w:val="003E0FE5"/>
    <w:rsid w:val="003E375E"/>
    <w:rsid w:val="003E4430"/>
    <w:rsid w:val="003E45AF"/>
    <w:rsid w:val="003F3E6C"/>
    <w:rsid w:val="003F46DF"/>
    <w:rsid w:val="003F5466"/>
    <w:rsid w:val="003F5D0D"/>
    <w:rsid w:val="003F5EC1"/>
    <w:rsid w:val="004015D5"/>
    <w:rsid w:val="0040420E"/>
    <w:rsid w:val="00404BD3"/>
    <w:rsid w:val="0040615B"/>
    <w:rsid w:val="004110A1"/>
    <w:rsid w:val="004130F0"/>
    <w:rsid w:val="00414F22"/>
    <w:rsid w:val="00416237"/>
    <w:rsid w:val="004207E8"/>
    <w:rsid w:val="00421DB9"/>
    <w:rsid w:val="00424D3D"/>
    <w:rsid w:val="0043164D"/>
    <w:rsid w:val="00432913"/>
    <w:rsid w:val="0043502D"/>
    <w:rsid w:val="00451580"/>
    <w:rsid w:val="00453B1F"/>
    <w:rsid w:val="00454CE8"/>
    <w:rsid w:val="00460297"/>
    <w:rsid w:val="0046141D"/>
    <w:rsid w:val="0047443E"/>
    <w:rsid w:val="0047451A"/>
    <w:rsid w:val="004758F1"/>
    <w:rsid w:val="00481E2E"/>
    <w:rsid w:val="00485BEE"/>
    <w:rsid w:val="004874C9"/>
    <w:rsid w:val="00487C28"/>
    <w:rsid w:val="004911D9"/>
    <w:rsid w:val="00491EC9"/>
    <w:rsid w:val="00494B93"/>
    <w:rsid w:val="0049517F"/>
    <w:rsid w:val="004A04EF"/>
    <w:rsid w:val="004A1FBC"/>
    <w:rsid w:val="004A24E6"/>
    <w:rsid w:val="004A6094"/>
    <w:rsid w:val="004A719C"/>
    <w:rsid w:val="004A7A3E"/>
    <w:rsid w:val="004B0306"/>
    <w:rsid w:val="004B1481"/>
    <w:rsid w:val="004B1C9E"/>
    <w:rsid w:val="004B630C"/>
    <w:rsid w:val="004C1E3E"/>
    <w:rsid w:val="004C36AB"/>
    <w:rsid w:val="004D4109"/>
    <w:rsid w:val="004E03F8"/>
    <w:rsid w:val="004E0928"/>
    <w:rsid w:val="004E4BCF"/>
    <w:rsid w:val="004F57F0"/>
    <w:rsid w:val="004F586E"/>
    <w:rsid w:val="004F5969"/>
    <w:rsid w:val="004F77D7"/>
    <w:rsid w:val="004F7AE1"/>
    <w:rsid w:val="005006DE"/>
    <w:rsid w:val="00511F75"/>
    <w:rsid w:val="005132C0"/>
    <w:rsid w:val="00516A48"/>
    <w:rsid w:val="005170CE"/>
    <w:rsid w:val="005242F3"/>
    <w:rsid w:val="00525968"/>
    <w:rsid w:val="00531A26"/>
    <w:rsid w:val="00532476"/>
    <w:rsid w:val="00537813"/>
    <w:rsid w:val="00546819"/>
    <w:rsid w:val="005469ED"/>
    <w:rsid w:val="00550D40"/>
    <w:rsid w:val="0055572E"/>
    <w:rsid w:val="0055668B"/>
    <w:rsid w:val="00560E7F"/>
    <w:rsid w:val="0056172D"/>
    <w:rsid w:val="005650A7"/>
    <w:rsid w:val="00580D3D"/>
    <w:rsid w:val="005824FC"/>
    <w:rsid w:val="0058391D"/>
    <w:rsid w:val="00584B19"/>
    <w:rsid w:val="005901F4"/>
    <w:rsid w:val="00593002"/>
    <w:rsid w:val="005932D5"/>
    <w:rsid w:val="00596A92"/>
    <w:rsid w:val="005A02E7"/>
    <w:rsid w:val="005A032A"/>
    <w:rsid w:val="005A77F2"/>
    <w:rsid w:val="005C1652"/>
    <w:rsid w:val="005C3F60"/>
    <w:rsid w:val="005D02FD"/>
    <w:rsid w:val="005D1173"/>
    <w:rsid w:val="005D1DEA"/>
    <w:rsid w:val="005E2407"/>
    <w:rsid w:val="005E2A85"/>
    <w:rsid w:val="005F0451"/>
    <w:rsid w:val="005F3C1E"/>
    <w:rsid w:val="00600804"/>
    <w:rsid w:val="006056FD"/>
    <w:rsid w:val="00610130"/>
    <w:rsid w:val="00610ECF"/>
    <w:rsid w:val="00616839"/>
    <w:rsid w:val="00621E0C"/>
    <w:rsid w:val="00624731"/>
    <w:rsid w:val="00624C82"/>
    <w:rsid w:val="00626CE8"/>
    <w:rsid w:val="00633284"/>
    <w:rsid w:val="006339AB"/>
    <w:rsid w:val="00633EC8"/>
    <w:rsid w:val="00634FD3"/>
    <w:rsid w:val="00636730"/>
    <w:rsid w:val="0064615E"/>
    <w:rsid w:val="00650CE1"/>
    <w:rsid w:val="00657286"/>
    <w:rsid w:val="00661157"/>
    <w:rsid w:val="006618C3"/>
    <w:rsid w:val="006625EE"/>
    <w:rsid w:val="006636FB"/>
    <w:rsid w:val="00664723"/>
    <w:rsid w:val="0067052D"/>
    <w:rsid w:val="00676A1A"/>
    <w:rsid w:val="00682E48"/>
    <w:rsid w:val="006836A4"/>
    <w:rsid w:val="00687212"/>
    <w:rsid w:val="00687F86"/>
    <w:rsid w:val="00695088"/>
    <w:rsid w:val="0069698E"/>
    <w:rsid w:val="006A4BD5"/>
    <w:rsid w:val="006B2C28"/>
    <w:rsid w:val="006B2E89"/>
    <w:rsid w:val="006B3B91"/>
    <w:rsid w:val="006B4DED"/>
    <w:rsid w:val="006C60F9"/>
    <w:rsid w:val="006D00A9"/>
    <w:rsid w:val="006D5291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64F0"/>
    <w:rsid w:val="00737066"/>
    <w:rsid w:val="0074022B"/>
    <w:rsid w:val="00743379"/>
    <w:rsid w:val="00744991"/>
    <w:rsid w:val="007504A4"/>
    <w:rsid w:val="0075286D"/>
    <w:rsid w:val="007538E9"/>
    <w:rsid w:val="00753AA9"/>
    <w:rsid w:val="00755C75"/>
    <w:rsid w:val="00756471"/>
    <w:rsid w:val="007604F0"/>
    <w:rsid w:val="0076084F"/>
    <w:rsid w:val="00761034"/>
    <w:rsid w:val="00770390"/>
    <w:rsid w:val="00770A6C"/>
    <w:rsid w:val="00771586"/>
    <w:rsid w:val="007733C4"/>
    <w:rsid w:val="00776FD7"/>
    <w:rsid w:val="00777CDA"/>
    <w:rsid w:val="00784E1E"/>
    <w:rsid w:val="00786134"/>
    <w:rsid w:val="0079367D"/>
    <w:rsid w:val="00793883"/>
    <w:rsid w:val="00794E2B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4055"/>
    <w:rsid w:val="007D487C"/>
    <w:rsid w:val="007D4D41"/>
    <w:rsid w:val="007D6CA9"/>
    <w:rsid w:val="007E027C"/>
    <w:rsid w:val="007E70F2"/>
    <w:rsid w:val="007F3A99"/>
    <w:rsid w:val="007F6910"/>
    <w:rsid w:val="0080199C"/>
    <w:rsid w:val="00801D1A"/>
    <w:rsid w:val="00804363"/>
    <w:rsid w:val="008123CD"/>
    <w:rsid w:val="0082210C"/>
    <w:rsid w:val="00831720"/>
    <w:rsid w:val="008325CF"/>
    <w:rsid w:val="00832E1E"/>
    <w:rsid w:val="00833400"/>
    <w:rsid w:val="00834C69"/>
    <w:rsid w:val="0083724E"/>
    <w:rsid w:val="00840313"/>
    <w:rsid w:val="00851CFA"/>
    <w:rsid w:val="00852EC8"/>
    <w:rsid w:val="008542AB"/>
    <w:rsid w:val="00855DF3"/>
    <w:rsid w:val="008644E2"/>
    <w:rsid w:val="0086515C"/>
    <w:rsid w:val="00866030"/>
    <w:rsid w:val="00866517"/>
    <w:rsid w:val="00866F20"/>
    <w:rsid w:val="00867CC0"/>
    <w:rsid w:val="00870C82"/>
    <w:rsid w:val="0087333E"/>
    <w:rsid w:val="008744AC"/>
    <w:rsid w:val="00874FA1"/>
    <w:rsid w:val="008758C9"/>
    <w:rsid w:val="00876A20"/>
    <w:rsid w:val="00884219"/>
    <w:rsid w:val="00885CB2"/>
    <w:rsid w:val="008911E7"/>
    <w:rsid w:val="0089549A"/>
    <w:rsid w:val="00897531"/>
    <w:rsid w:val="008A226A"/>
    <w:rsid w:val="008A5C8D"/>
    <w:rsid w:val="008B0551"/>
    <w:rsid w:val="008B0624"/>
    <w:rsid w:val="008B0D9B"/>
    <w:rsid w:val="008B6598"/>
    <w:rsid w:val="008B768B"/>
    <w:rsid w:val="008C46D7"/>
    <w:rsid w:val="008C5B84"/>
    <w:rsid w:val="008D08D5"/>
    <w:rsid w:val="008E0E9B"/>
    <w:rsid w:val="008E5267"/>
    <w:rsid w:val="008E52C8"/>
    <w:rsid w:val="008E624E"/>
    <w:rsid w:val="008E7923"/>
    <w:rsid w:val="008F0216"/>
    <w:rsid w:val="008F070E"/>
    <w:rsid w:val="00900929"/>
    <w:rsid w:val="00902739"/>
    <w:rsid w:val="009045A8"/>
    <w:rsid w:val="00904AC9"/>
    <w:rsid w:val="009127D6"/>
    <w:rsid w:val="00913E19"/>
    <w:rsid w:val="00924EE7"/>
    <w:rsid w:val="009274CD"/>
    <w:rsid w:val="00927993"/>
    <w:rsid w:val="00940608"/>
    <w:rsid w:val="00942DD2"/>
    <w:rsid w:val="00945444"/>
    <w:rsid w:val="009466D5"/>
    <w:rsid w:val="00947C2D"/>
    <w:rsid w:val="0095015E"/>
    <w:rsid w:val="00951413"/>
    <w:rsid w:val="00954A12"/>
    <w:rsid w:val="00955498"/>
    <w:rsid w:val="009554AB"/>
    <w:rsid w:val="00957D7F"/>
    <w:rsid w:val="0096181A"/>
    <w:rsid w:val="00962517"/>
    <w:rsid w:val="00965344"/>
    <w:rsid w:val="00983CDC"/>
    <w:rsid w:val="00985B44"/>
    <w:rsid w:val="00987EA5"/>
    <w:rsid w:val="0099053C"/>
    <w:rsid w:val="00994D82"/>
    <w:rsid w:val="009A0DDB"/>
    <w:rsid w:val="009A5137"/>
    <w:rsid w:val="009A5BB4"/>
    <w:rsid w:val="009A7B94"/>
    <w:rsid w:val="009B5937"/>
    <w:rsid w:val="009C02AE"/>
    <w:rsid w:val="009C430B"/>
    <w:rsid w:val="009C76FD"/>
    <w:rsid w:val="009D0254"/>
    <w:rsid w:val="009E1991"/>
    <w:rsid w:val="009E296B"/>
    <w:rsid w:val="009E4028"/>
    <w:rsid w:val="009F13B2"/>
    <w:rsid w:val="009F2277"/>
    <w:rsid w:val="009F28E0"/>
    <w:rsid w:val="009F6092"/>
    <w:rsid w:val="009F7CE6"/>
    <w:rsid w:val="00A03B93"/>
    <w:rsid w:val="00A040F8"/>
    <w:rsid w:val="00A0569E"/>
    <w:rsid w:val="00A064B8"/>
    <w:rsid w:val="00A068E7"/>
    <w:rsid w:val="00A06B58"/>
    <w:rsid w:val="00A10C61"/>
    <w:rsid w:val="00A1306B"/>
    <w:rsid w:val="00A1456D"/>
    <w:rsid w:val="00A16711"/>
    <w:rsid w:val="00A2001D"/>
    <w:rsid w:val="00A21618"/>
    <w:rsid w:val="00A22A42"/>
    <w:rsid w:val="00A22CA3"/>
    <w:rsid w:val="00A312D8"/>
    <w:rsid w:val="00A31A86"/>
    <w:rsid w:val="00A323B9"/>
    <w:rsid w:val="00A341E5"/>
    <w:rsid w:val="00A344F4"/>
    <w:rsid w:val="00A35A86"/>
    <w:rsid w:val="00A37EC6"/>
    <w:rsid w:val="00A47990"/>
    <w:rsid w:val="00A5092B"/>
    <w:rsid w:val="00A54E86"/>
    <w:rsid w:val="00A60340"/>
    <w:rsid w:val="00A62047"/>
    <w:rsid w:val="00A72C9A"/>
    <w:rsid w:val="00A73FB6"/>
    <w:rsid w:val="00A74CD4"/>
    <w:rsid w:val="00A750FF"/>
    <w:rsid w:val="00A756A7"/>
    <w:rsid w:val="00A7616F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94A"/>
    <w:rsid w:val="00A90B67"/>
    <w:rsid w:val="00AA45C5"/>
    <w:rsid w:val="00AA500B"/>
    <w:rsid w:val="00AA6626"/>
    <w:rsid w:val="00AA6D6A"/>
    <w:rsid w:val="00AB4FD9"/>
    <w:rsid w:val="00AC4F76"/>
    <w:rsid w:val="00AC555C"/>
    <w:rsid w:val="00AC73F7"/>
    <w:rsid w:val="00AD3A9F"/>
    <w:rsid w:val="00AE2B1E"/>
    <w:rsid w:val="00AE6FEC"/>
    <w:rsid w:val="00AF43FE"/>
    <w:rsid w:val="00AF5037"/>
    <w:rsid w:val="00AF5DD8"/>
    <w:rsid w:val="00AF67BA"/>
    <w:rsid w:val="00AF6CCD"/>
    <w:rsid w:val="00AF7B2D"/>
    <w:rsid w:val="00B025C1"/>
    <w:rsid w:val="00B02B94"/>
    <w:rsid w:val="00B06B2E"/>
    <w:rsid w:val="00B1164A"/>
    <w:rsid w:val="00B122CD"/>
    <w:rsid w:val="00B15DE5"/>
    <w:rsid w:val="00B21B20"/>
    <w:rsid w:val="00B246F5"/>
    <w:rsid w:val="00B27750"/>
    <w:rsid w:val="00B317FB"/>
    <w:rsid w:val="00B34678"/>
    <w:rsid w:val="00B411D0"/>
    <w:rsid w:val="00B4279E"/>
    <w:rsid w:val="00B472A4"/>
    <w:rsid w:val="00B50D68"/>
    <w:rsid w:val="00B5504B"/>
    <w:rsid w:val="00B569C5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8702F"/>
    <w:rsid w:val="00B92140"/>
    <w:rsid w:val="00B93D50"/>
    <w:rsid w:val="00B9484C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C7E55"/>
    <w:rsid w:val="00BD26B0"/>
    <w:rsid w:val="00BD2D91"/>
    <w:rsid w:val="00BD4475"/>
    <w:rsid w:val="00BE5960"/>
    <w:rsid w:val="00BF098E"/>
    <w:rsid w:val="00BF192C"/>
    <w:rsid w:val="00BF3408"/>
    <w:rsid w:val="00C0100A"/>
    <w:rsid w:val="00C01772"/>
    <w:rsid w:val="00C02194"/>
    <w:rsid w:val="00C02B09"/>
    <w:rsid w:val="00C06EC7"/>
    <w:rsid w:val="00C11527"/>
    <w:rsid w:val="00C17E33"/>
    <w:rsid w:val="00C22DCD"/>
    <w:rsid w:val="00C27DD5"/>
    <w:rsid w:val="00C40CAA"/>
    <w:rsid w:val="00C412DA"/>
    <w:rsid w:val="00C4152A"/>
    <w:rsid w:val="00C42AC4"/>
    <w:rsid w:val="00C50360"/>
    <w:rsid w:val="00C50821"/>
    <w:rsid w:val="00C54BF8"/>
    <w:rsid w:val="00C57245"/>
    <w:rsid w:val="00C61775"/>
    <w:rsid w:val="00C619DD"/>
    <w:rsid w:val="00C61E68"/>
    <w:rsid w:val="00C655F4"/>
    <w:rsid w:val="00C65852"/>
    <w:rsid w:val="00C658EC"/>
    <w:rsid w:val="00C65EF1"/>
    <w:rsid w:val="00C66665"/>
    <w:rsid w:val="00C737FA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3578"/>
    <w:rsid w:val="00C9464F"/>
    <w:rsid w:val="00C94853"/>
    <w:rsid w:val="00C97C2D"/>
    <w:rsid w:val="00CA2614"/>
    <w:rsid w:val="00CA3CDA"/>
    <w:rsid w:val="00CA409E"/>
    <w:rsid w:val="00CA7F43"/>
    <w:rsid w:val="00CB1FC6"/>
    <w:rsid w:val="00CB31A6"/>
    <w:rsid w:val="00CB39D6"/>
    <w:rsid w:val="00CB3EC1"/>
    <w:rsid w:val="00CB7750"/>
    <w:rsid w:val="00CC7281"/>
    <w:rsid w:val="00CC72B0"/>
    <w:rsid w:val="00CC74E2"/>
    <w:rsid w:val="00CC7E93"/>
    <w:rsid w:val="00CD38A9"/>
    <w:rsid w:val="00CD73FE"/>
    <w:rsid w:val="00CD7E19"/>
    <w:rsid w:val="00CE4AB1"/>
    <w:rsid w:val="00CE4CED"/>
    <w:rsid w:val="00CE5973"/>
    <w:rsid w:val="00CE602C"/>
    <w:rsid w:val="00CF16C6"/>
    <w:rsid w:val="00CF662A"/>
    <w:rsid w:val="00CF6916"/>
    <w:rsid w:val="00CF7875"/>
    <w:rsid w:val="00D00CDE"/>
    <w:rsid w:val="00D0277B"/>
    <w:rsid w:val="00D050C4"/>
    <w:rsid w:val="00D0791F"/>
    <w:rsid w:val="00D079F0"/>
    <w:rsid w:val="00D110D3"/>
    <w:rsid w:val="00D12530"/>
    <w:rsid w:val="00D12BF5"/>
    <w:rsid w:val="00D13622"/>
    <w:rsid w:val="00D13AEE"/>
    <w:rsid w:val="00D17C13"/>
    <w:rsid w:val="00D24B25"/>
    <w:rsid w:val="00D3518F"/>
    <w:rsid w:val="00D40821"/>
    <w:rsid w:val="00D41835"/>
    <w:rsid w:val="00D45BE9"/>
    <w:rsid w:val="00D5253A"/>
    <w:rsid w:val="00D53212"/>
    <w:rsid w:val="00D61AA5"/>
    <w:rsid w:val="00D62808"/>
    <w:rsid w:val="00D675FD"/>
    <w:rsid w:val="00D71787"/>
    <w:rsid w:val="00D72B8D"/>
    <w:rsid w:val="00D744AF"/>
    <w:rsid w:val="00D7792D"/>
    <w:rsid w:val="00D8033C"/>
    <w:rsid w:val="00D84704"/>
    <w:rsid w:val="00D87077"/>
    <w:rsid w:val="00D903AA"/>
    <w:rsid w:val="00D911AB"/>
    <w:rsid w:val="00D9405B"/>
    <w:rsid w:val="00D95714"/>
    <w:rsid w:val="00D95C47"/>
    <w:rsid w:val="00D96BC3"/>
    <w:rsid w:val="00DA6977"/>
    <w:rsid w:val="00DA71A0"/>
    <w:rsid w:val="00DC2823"/>
    <w:rsid w:val="00DC466F"/>
    <w:rsid w:val="00DC7317"/>
    <w:rsid w:val="00DD43D1"/>
    <w:rsid w:val="00DD468C"/>
    <w:rsid w:val="00DD4B8A"/>
    <w:rsid w:val="00DE49E8"/>
    <w:rsid w:val="00DF5725"/>
    <w:rsid w:val="00DF6A68"/>
    <w:rsid w:val="00E00037"/>
    <w:rsid w:val="00E00738"/>
    <w:rsid w:val="00E034BA"/>
    <w:rsid w:val="00E04C3C"/>
    <w:rsid w:val="00E0752D"/>
    <w:rsid w:val="00E1087C"/>
    <w:rsid w:val="00E11444"/>
    <w:rsid w:val="00E11F23"/>
    <w:rsid w:val="00E13167"/>
    <w:rsid w:val="00E14C4F"/>
    <w:rsid w:val="00E155AD"/>
    <w:rsid w:val="00E1671F"/>
    <w:rsid w:val="00E17763"/>
    <w:rsid w:val="00E17D63"/>
    <w:rsid w:val="00E21C90"/>
    <w:rsid w:val="00E31F33"/>
    <w:rsid w:val="00E324A9"/>
    <w:rsid w:val="00E40EFB"/>
    <w:rsid w:val="00E4211D"/>
    <w:rsid w:val="00E47EE6"/>
    <w:rsid w:val="00E502B4"/>
    <w:rsid w:val="00E504B4"/>
    <w:rsid w:val="00E54D42"/>
    <w:rsid w:val="00E55538"/>
    <w:rsid w:val="00E55F98"/>
    <w:rsid w:val="00E60DA2"/>
    <w:rsid w:val="00E616A1"/>
    <w:rsid w:val="00E6426D"/>
    <w:rsid w:val="00E74017"/>
    <w:rsid w:val="00E74140"/>
    <w:rsid w:val="00E74466"/>
    <w:rsid w:val="00E75BF7"/>
    <w:rsid w:val="00E7742A"/>
    <w:rsid w:val="00E777BB"/>
    <w:rsid w:val="00E80F46"/>
    <w:rsid w:val="00E8142F"/>
    <w:rsid w:val="00E94B33"/>
    <w:rsid w:val="00EA18E2"/>
    <w:rsid w:val="00EA3991"/>
    <w:rsid w:val="00EA4420"/>
    <w:rsid w:val="00EA5FC8"/>
    <w:rsid w:val="00EB2BB0"/>
    <w:rsid w:val="00EB3960"/>
    <w:rsid w:val="00EB450C"/>
    <w:rsid w:val="00EB49A7"/>
    <w:rsid w:val="00EB725A"/>
    <w:rsid w:val="00EC22AD"/>
    <w:rsid w:val="00EC305C"/>
    <w:rsid w:val="00EC3CAE"/>
    <w:rsid w:val="00EC43EF"/>
    <w:rsid w:val="00ED3550"/>
    <w:rsid w:val="00ED668A"/>
    <w:rsid w:val="00EE0405"/>
    <w:rsid w:val="00EE74B8"/>
    <w:rsid w:val="00EF1C35"/>
    <w:rsid w:val="00EF3E46"/>
    <w:rsid w:val="00EF7341"/>
    <w:rsid w:val="00EF7AC3"/>
    <w:rsid w:val="00F01BC0"/>
    <w:rsid w:val="00F02904"/>
    <w:rsid w:val="00F06DC2"/>
    <w:rsid w:val="00F13F9C"/>
    <w:rsid w:val="00F16BB3"/>
    <w:rsid w:val="00F206FE"/>
    <w:rsid w:val="00F211F5"/>
    <w:rsid w:val="00F303BD"/>
    <w:rsid w:val="00F33D09"/>
    <w:rsid w:val="00F35F42"/>
    <w:rsid w:val="00F5301C"/>
    <w:rsid w:val="00F55E0E"/>
    <w:rsid w:val="00F56981"/>
    <w:rsid w:val="00F60126"/>
    <w:rsid w:val="00F613BC"/>
    <w:rsid w:val="00F66CB5"/>
    <w:rsid w:val="00F67B00"/>
    <w:rsid w:val="00F71DC0"/>
    <w:rsid w:val="00F76944"/>
    <w:rsid w:val="00F776E4"/>
    <w:rsid w:val="00F83172"/>
    <w:rsid w:val="00F8397F"/>
    <w:rsid w:val="00F83EED"/>
    <w:rsid w:val="00F87C3E"/>
    <w:rsid w:val="00F87F33"/>
    <w:rsid w:val="00F90985"/>
    <w:rsid w:val="00F94CF6"/>
    <w:rsid w:val="00F96069"/>
    <w:rsid w:val="00F9675F"/>
    <w:rsid w:val="00FA5FDC"/>
    <w:rsid w:val="00FA7E16"/>
    <w:rsid w:val="00FB11DC"/>
    <w:rsid w:val="00FB6987"/>
    <w:rsid w:val="00FC097A"/>
    <w:rsid w:val="00FC2EA7"/>
    <w:rsid w:val="00FD269E"/>
    <w:rsid w:val="00FD292D"/>
    <w:rsid w:val="00FD3628"/>
    <w:rsid w:val="00FD6110"/>
    <w:rsid w:val="00FD61F6"/>
    <w:rsid w:val="00FD7120"/>
    <w:rsid w:val="00FE07B9"/>
    <w:rsid w:val="00FE0967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Plain Text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137A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qFormat/>
    <w:rsid w:val="00840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en-GB" w:eastAsia="en-US"/>
    </w:rPr>
  </w:style>
  <w:style w:type="character" w:customStyle="1" w:styleId="UnresolvedMention">
    <w:name w:val="Unresolved Mention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val="en-C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en-GB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val="en-GB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  <w:lang w:val="en-GB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FF1EDA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hyperlink" Target="https://www.cbd.int/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16" ma:contentTypeDescription="Crée un document." ma:contentTypeScope="" ma:versionID="bf0cceafe521a96b0cdbebfdaeeeb116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1651a9aee9f89f1ec92896748a3e02f3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492E3C-18A1-453D-BE29-701EF013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567a2647-6c4b-493f-824b-6e54ba8ebb89"/>
    <ds:schemaRef ds:uri="347fbd1b-5dbb-43c4-877f-4e35393ba244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37346B27-AFB6-4FA2-9E0E-F97E1D1BA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cbd-letterhead-2022-cop15-en (1).dotx</Template>
  <TotalTime>0</TotalTime>
  <Pages>4</Pages>
  <Words>1146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7437</CharactersWithSpaces>
  <SharedDoc>false</SharedDoc>
  <HLinks>
    <vt:vector size="12" baseType="variant"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2022-12-14T22:35:00Z</dcterms:created>
  <dcterms:modified xsi:type="dcterms:W3CDTF">2022-12-15T00:38:00Z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</Properties>
</file>