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E600F" w14:paraId="211C3E9A" w14:textId="77777777" w:rsidTr="00CF1848">
        <w:trPr>
          <w:trHeight w:val="709"/>
        </w:trPr>
        <w:tc>
          <w:tcPr>
            <w:tcW w:w="976" w:type="dxa"/>
            <w:tcBorders>
              <w:bottom w:val="single" w:sz="12" w:space="0" w:color="auto"/>
            </w:tcBorders>
          </w:tcPr>
          <w:p w14:paraId="71CFBF29" w14:textId="77777777" w:rsidR="00C9161D" w:rsidRPr="008E600F" w:rsidRDefault="00C9161D" w:rsidP="001C6487">
            <w:pPr>
              <w:suppressLineNumbers/>
              <w:suppressAutoHyphens/>
              <w:kinsoku w:val="0"/>
              <w:overflowPunct w:val="0"/>
              <w:autoSpaceDE w:val="0"/>
              <w:autoSpaceDN w:val="0"/>
              <w:adjustRightInd w:val="0"/>
              <w:snapToGrid w:val="0"/>
              <w:rPr>
                <w:kern w:val="22"/>
              </w:rPr>
            </w:pPr>
            <w:r w:rsidRPr="008E600F">
              <w:rPr>
                <w:noProof/>
                <w:kern w:val="22"/>
                <w:lang w:val="ru-RU" w:eastAsia="ru-RU"/>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6F8364A4" w:rsidR="00C9161D" w:rsidRPr="008E600F" w:rsidRDefault="006D5448" w:rsidP="001C6487">
            <w:pPr>
              <w:suppressLineNumbers/>
              <w:suppressAutoHyphens/>
              <w:kinsoku w:val="0"/>
              <w:overflowPunct w:val="0"/>
              <w:autoSpaceDE w:val="0"/>
              <w:autoSpaceDN w:val="0"/>
              <w:adjustRightInd w:val="0"/>
              <w:snapToGrid w:val="0"/>
              <w:rPr>
                <w:kern w:val="22"/>
              </w:rPr>
            </w:pPr>
            <w:r w:rsidRPr="00B518E4">
              <w:rPr>
                <w:noProof/>
                <w:lang w:val="ru-RU" w:eastAsia="ru-RU"/>
              </w:rPr>
              <w:drawing>
                <wp:inline distT="0" distB="0" distL="0" distR="0" wp14:anchorId="1EB8D101" wp14:editId="3336DCB8">
                  <wp:extent cx="866775" cy="371475"/>
                  <wp:effectExtent l="0" t="0" r="9525" b="9525"/>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0244B68F" w14:textId="77777777" w:rsidR="00C9161D" w:rsidRPr="008E600F"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E600F">
              <w:rPr>
                <w:rFonts w:ascii="Arial" w:hAnsi="Arial" w:cs="Arial"/>
                <w:b/>
                <w:kern w:val="22"/>
                <w:sz w:val="32"/>
                <w:szCs w:val="32"/>
              </w:rPr>
              <w:t>CBD</w:t>
            </w:r>
          </w:p>
        </w:tc>
      </w:tr>
      <w:tr w:rsidR="00C9161D" w:rsidRPr="008E600F" w14:paraId="5D588668" w14:textId="77777777" w:rsidTr="00CF1848">
        <w:tc>
          <w:tcPr>
            <w:tcW w:w="6117" w:type="dxa"/>
            <w:gridSpan w:val="2"/>
            <w:tcBorders>
              <w:top w:val="single" w:sz="12" w:space="0" w:color="auto"/>
              <w:bottom w:val="single" w:sz="36" w:space="0" w:color="auto"/>
            </w:tcBorders>
            <w:vAlign w:val="center"/>
          </w:tcPr>
          <w:p w14:paraId="539A6BB2" w14:textId="084C350F" w:rsidR="00C9161D" w:rsidRPr="008E600F" w:rsidRDefault="00CA2EF4" w:rsidP="001C6487">
            <w:pPr>
              <w:suppressLineNumbers/>
              <w:suppressAutoHyphens/>
              <w:kinsoku w:val="0"/>
              <w:overflowPunct w:val="0"/>
              <w:autoSpaceDE w:val="0"/>
              <w:autoSpaceDN w:val="0"/>
              <w:adjustRightInd w:val="0"/>
              <w:snapToGrid w:val="0"/>
              <w:rPr>
                <w:kern w:val="22"/>
              </w:rPr>
            </w:pPr>
            <w:r>
              <w:rPr>
                <w:noProof/>
                <w:lang w:val="ru-RU" w:eastAsia="ru-RU"/>
              </w:rPr>
              <w:drawing>
                <wp:inline distT="0" distB="0" distL="0" distR="0" wp14:anchorId="6E9C344C" wp14:editId="798F3C1F">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225CA9" w14:textId="77777777" w:rsidR="00C9161D" w:rsidRPr="00304215" w:rsidRDefault="00C9161D" w:rsidP="001C6487">
            <w:pPr>
              <w:suppressLineNumbers/>
              <w:suppressAutoHyphens/>
              <w:kinsoku w:val="0"/>
              <w:overflowPunct w:val="0"/>
              <w:autoSpaceDE w:val="0"/>
              <w:autoSpaceDN w:val="0"/>
              <w:adjustRightInd w:val="0"/>
              <w:snapToGrid w:val="0"/>
              <w:ind w:left="1215"/>
              <w:rPr>
                <w:kern w:val="22"/>
                <w:szCs w:val="22"/>
                <w:lang w:val="es-419"/>
              </w:rPr>
            </w:pPr>
            <w:r w:rsidRPr="00304215">
              <w:rPr>
                <w:kern w:val="22"/>
                <w:szCs w:val="22"/>
                <w:lang w:val="es-419"/>
              </w:rPr>
              <w:t>Distr.</w:t>
            </w:r>
          </w:p>
          <w:p w14:paraId="4F49A6CC" w14:textId="77777777" w:rsidR="00C9161D" w:rsidRPr="00304215" w:rsidRDefault="008E3FAE" w:rsidP="001C6487">
            <w:pPr>
              <w:suppressLineNumbers/>
              <w:suppressAutoHyphens/>
              <w:kinsoku w:val="0"/>
              <w:overflowPunct w:val="0"/>
              <w:autoSpaceDE w:val="0"/>
              <w:autoSpaceDN w:val="0"/>
              <w:adjustRightInd w:val="0"/>
              <w:snapToGrid w:val="0"/>
              <w:ind w:left="1215"/>
              <w:rPr>
                <w:kern w:val="22"/>
                <w:szCs w:val="22"/>
                <w:lang w:val="es-419"/>
              </w:rPr>
            </w:pPr>
            <w:sdt>
              <w:sdtPr>
                <w:rPr>
                  <w:caps/>
                  <w:kern w:val="22"/>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8E600F">
                  <w:rPr>
                    <w:caps/>
                    <w:kern w:val="22"/>
                    <w:szCs w:val="22"/>
                    <w:lang w:val="es-419"/>
                  </w:rPr>
                  <w:t>GENERAL</w:t>
                </w:r>
              </w:sdtContent>
            </w:sdt>
          </w:p>
          <w:p w14:paraId="5790AD0F" w14:textId="77777777" w:rsidR="00C9161D" w:rsidRPr="00304215" w:rsidRDefault="00C9161D" w:rsidP="001C6487">
            <w:pPr>
              <w:suppressLineNumbers/>
              <w:suppressAutoHyphens/>
              <w:kinsoku w:val="0"/>
              <w:overflowPunct w:val="0"/>
              <w:autoSpaceDE w:val="0"/>
              <w:autoSpaceDN w:val="0"/>
              <w:adjustRightInd w:val="0"/>
              <w:snapToGrid w:val="0"/>
              <w:ind w:left="1215"/>
              <w:rPr>
                <w:kern w:val="22"/>
                <w:szCs w:val="22"/>
                <w:lang w:val="es-419"/>
              </w:rPr>
            </w:pPr>
          </w:p>
          <w:p w14:paraId="644C0731" w14:textId="24611737" w:rsidR="00C9161D" w:rsidRPr="005B6FAF" w:rsidRDefault="000C0935" w:rsidP="001C6487">
            <w:pPr>
              <w:suppressLineNumbers/>
              <w:suppressAutoHyphens/>
              <w:kinsoku w:val="0"/>
              <w:overflowPunct w:val="0"/>
              <w:autoSpaceDE w:val="0"/>
              <w:autoSpaceDN w:val="0"/>
              <w:adjustRightInd w:val="0"/>
              <w:snapToGrid w:val="0"/>
              <w:ind w:left="1215"/>
              <w:rPr>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BD4D7E">
                  <w:rPr>
                    <w:snapToGrid w:val="0"/>
                    <w:kern w:val="22"/>
                  </w:rPr>
                  <w:t>CBD/SBI/3/5/Add.4</w:t>
                </w:r>
              </w:sdtContent>
            </w:sdt>
          </w:p>
          <w:p w14:paraId="58F73715" w14:textId="1CDCBE8C" w:rsidR="005E046F" w:rsidRPr="005B6FAF" w:rsidRDefault="005B6FAF" w:rsidP="001C6487">
            <w:pPr>
              <w:suppressLineNumbers/>
              <w:suppressAutoHyphens/>
              <w:kinsoku w:val="0"/>
              <w:overflowPunct w:val="0"/>
              <w:autoSpaceDE w:val="0"/>
              <w:autoSpaceDN w:val="0"/>
              <w:adjustRightInd w:val="0"/>
              <w:snapToGrid w:val="0"/>
              <w:ind w:left="1215"/>
              <w:rPr>
                <w:kern w:val="22"/>
                <w:szCs w:val="22"/>
              </w:rPr>
            </w:pPr>
            <w:r w:rsidRPr="00714A4B">
              <w:rPr>
                <w:snapToGrid w:val="0"/>
                <w:kern w:val="22"/>
                <w:szCs w:val="22"/>
              </w:rPr>
              <w:t xml:space="preserve">25 November </w:t>
            </w:r>
            <w:r w:rsidR="005E046F" w:rsidRPr="005B6FAF">
              <w:rPr>
                <w:kern w:val="22"/>
                <w:szCs w:val="22"/>
              </w:rPr>
              <w:t>202</w:t>
            </w:r>
            <w:r w:rsidRPr="005B6FAF">
              <w:rPr>
                <w:kern w:val="22"/>
                <w:szCs w:val="22"/>
              </w:rPr>
              <w:t>1</w:t>
            </w:r>
          </w:p>
          <w:p w14:paraId="367D9F44" w14:textId="77777777" w:rsidR="005E046F" w:rsidRPr="005B6FAF" w:rsidRDefault="005E046F" w:rsidP="001C6487">
            <w:pPr>
              <w:suppressLineNumbers/>
              <w:suppressAutoHyphens/>
              <w:kinsoku w:val="0"/>
              <w:overflowPunct w:val="0"/>
              <w:autoSpaceDE w:val="0"/>
              <w:autoSpaceDN w:val="0"/>
              <w:adjustRightInd w:val="0"/>
              <w:snapToGrid w:val="0"/>
              <w:ind w:left="1215"/>
              <w:rPr>
                <w:kern w:val="22"/>
                <w:szCs w:val="22"/>
              </w:rPr>
            </w:pPr>
          </w:p>
          <w:p w14:paraId="024C8CCC" w14:textId="4DC21C0B" w:rsidR="00CA2EF4" w:rsidRDefault="00CA2EF4" w:rsidP="001C6487">
            <w:pPr>
              <w:suppressLineNumbers/>
              <w:suppressAutoHyphens/>
              <w:kinsoku w:val="0"/>
              <w:overflowPunct w:val="0"/>
              <w:autoSpaceDE w:val="0"/>
              <w:autoSpaceDN w:val="0"/>
              <w:adjustRightInd w:val="0"/>
              <w:snapToGrid w:val="0"/>
              <w:ind w:left="1215"/>
              <w:rPr>
                <w:kern w:val="22"/>
                <w:szCs w:val="22"/>
              </w:rPr>
            </w:pPr>
            <w:r>
              <w:rPr>
                <w:szCs w:val="22"/>
                <w:lang w:val="en-US"/>
              </w:rPr>
              <w:t>RUSSIAN</w:t>
            </w:r>
          </w:p>
          <w:p w14:paraId="641C2F9E" w14:textId="77777777" w:rsidR="00C9161D" w:rsidRPr="008E600F" w:rsidRDefault="006B2290" w:rsidP="001C6487">
            <w:pPr>
              <w:suppressLineNumbers/>
              <w:suppressAutoHyphens/>
              <w:kinsoku w:val="0"/>
              <w:overflowPunct w:val="0"/>
              <w:autoSpaceDE w:val="0"/>
              <w:autoSpaceDN w:val="0"/>
              <w:adjustRightInd w:val="0"/>
              <w:snapToGrid w:val="0"/>
              <w:ind w:left="1215"/>
              <w:rPr>
                <w:kern w:val="22"/>
                <w:szCs w:val="22"/>
              </w:rPr>
            </w:pPr>
            <w:r w:rsidRPr="008E600F">
              <w:rPr>
                <w:kern w:val="22"/>
                <w:szCs w:val="22"/>
              </w:rPr>
              <w:t xml:space="preserve">ORIGINAL: </w:t>
            </w:r>
            <w:r w:rsidR="00C9161D" w:rsidRPr="008E600F">
              <w:rPr>
                <w:kern w:val="22"/>
                <w:szCs w:val="22"/>
              </w:rPr>
              <w:t>ENGLISH</w:t>
            </w:r>
          </w:p>
          <w:p w14:paraId="285B9B10" w14:textId="77777777" w:rsidR="00C9161D" w:rsidRPr="008E600F" w:rsidRDefault="00C9161D" w:rsidP="001C6487">
            <w:pPr>
              <w:suppressLineNumbers/>
              <w:suppressAutoHyphens/>
              <w:kinsoku w:val="0"/>
              <w:overflowPunct w:val="0"/>
              <w:autoSpaceDE w:val="0"/>
              <w:autoSpaceDN w:val="0"/>
              <w:adjustRightInd w:val="0"/>
              <w:snapToGrid w:val="0"/>
              <w:rPr>
                <w:kern w:val="22"/>
              </w:rPr>
            </w:pPr>
          </w:p>
        </w:tc>
      </w:tr>
    </w:tbl>
    <w:p w14:paraId="28293C91" w14:textId="0D8B227E" w:rsidR="00084813" w:rsidRPr="003915C4" w:rsidRDefault="00CA2EF4" w:rsidP="00CA2EF4">
      <w:pPr>
        <w:pStyle w:val="Cornernotation"/>
        <w:suppressLineNumbers/>
        <w:suppressAutoHyphens/>
        <w:kinsoku w:val="0"/>
        <w:overflowPunct w:val="0"/>
        <w:autoSpaceDE w:val="0"/>
        <w:autoSpaceDN w:val="0"/>
        <w:adjustRightInd w:val="0"/>
        <w:snapToGrid w:val="0"/>
        <w:spacing w:before="60"/>
        <w:ind w:left="0" w:right="4785" w:firstLine="0"/>
        <w:rPr>
          <w:kern w:val="22"/>
          <w:szCs w:val="22"/>
          <w:lang w:val="ru-RU"/>
        </w:rPr>
      </w:pPr>
      <w:bookmarkStart w:id="0" w:name="Meeting"/>
      <w:r w:rsidRPr="00CA2EF4">
        <w:rPr>
          <w:kern w:val="22"/>
          <w:szCs w:val="22"/>
          <w:lang w:val="ru-RU"/>
        </w:rPr>
        <w:t>ВСПОМОГАТЕЛЬНЫЙ ОРГАН ПО ОСУЩЕСТВЛЕНИЮ</w:t>
      </w:r>
      <w:bookmarkEnd w:id="0"/>
    </w:p>
    <w:p w14:paraId="51055905" w14:textId="2DDD2039" w:rsidR="00084813" w:rsidRPr="003915C4" w:rsidRDefault="00CA2EF4" w:rsidP="00CA2EF4">
      <w:pPr>
        <w:suppressLineNumbers/>
        <w:tabs>
          <w:tab w:val="left" w:pos="5954"/>
        </w:tabs>
        <w:suppressAutoHyphens/>
        <w:kinsoku w:val="0"/>
        <w:overflowPunct w:val="0"/>
        <w:autoSpaceDE w:val="0"/>
        <w:autoSpaceDN w:val="0"/>
        <w:adjustRightInd w:val="0"/>
        <w:snapToGrid w:val="0"/>
        <w:ind w:right="3406"/>
        <w:jc w:val="left"/>
        <w:rPr>
          <w:kern w:val="22"/>
          <w:szCs w:val="22"/>
          <w:lang w:val="ru-RU"/>
        </w:rPr>
      </w:pPr>
      <w:r w:rsidRPr="00CA2EF4">
        <w:rPr>
          <w:kern w:val="22"/>
          <w:szCs w:val="22"/>
          <w:lang w:val="ru-RU"/>
        </w:rPr>
        <w:t>Третье совещание</w:t>
      </w:r>
      <w:r w:rsidR="003915C4" w:rsidRPr="003915C4">
        <w:rPr>
          <w:kern w:val="22"/>
          <w:szCs w:val="22"/>
          <w:lang w:val="ru-RU"/>
        </w:rPr>
        <w:t xml:space="preserve"> (</w:t>
      </w:r>
      <w:r w:rsidR="003915C4">
        <w:rPr>
          <w:kern w:val="22"/>
          <w:szCs w:val="22"/>
          <w:lang w:val="ru-RU"/>
        </w:rPr>
        <w:t>возобновленное)</w:t>
      </w:r>
    </w:p>
    <w:p w14:paraId="5535068E" w14:textId="3E145F4B" w:rsidR="00084813" w:rsidRPr="00CA2EF4" w:rsidRDefault="007A0E1B" w:rsidP="00CA2EF4">
      <w:pPr>
        <w:suppressLineNumbers/>
        <w:suppressAutoHyphens/>
        <w:kinsoku w:val="0"/>
        <w:overflowPunct w:val="0"/>
        <w:autoSpaceDE w:val="0"/>
        <w:autoSpaceDN w:val="0"/>
        <w:adjustRightInd w:val="0"/>
        <w:snapToGrid w:val="0"/>
        <w:ind w:right="2232"/>
        <w:jc w:val="left"/>
        <w:rPr>
          <w:kern w:val="22"/>
          <w:szCs w:val="22"/>
          <w:lang w:val="ru-RU"/>
        </w:rPr>
      </w:pPr>
      <w:r w:rsidRPr="007A0E1B">
        <w:rPr>
          <w:kern w:val="22"/>
          <w:szCs w:val="22"/>
          <w:lang w:val="ru-RU"/>
        </w:rPr>
        <w:t>Дата и место проведения будут подтверждены позднее</w:t>
      </w:r>
    </w:p>
    <w:p w14:paraId="6E496B72" w14:textId="4B5E29EC" w:rsidR="00084813" w:rsidRPr="00CA2EF4" w:rsidRDefault="00CA2EF4" w:rsidP="00CA2EF4">
      <w:pPr>
        <w:suppressLineNumbers/>
        <w:suppressAutoHyphens/>
        <w:kinsoku w:val="0"/>
        <w:overflowPunct w:val="0"/>
        <w:autoSpaceDE w:val="0"/>
        <w:autoSpaceDN w:val="0"/>
        <w:adjustRightInd w:val="0"/>
        <w:snapToGrid w:val="0"/>
        <w:ind w:right="3124"/>
        <w:jc w:val="left"/>
        <w:rPr>
          <w:kern w:val="22"/>
          <w:szCs w:val="22"/>
          <w:lang w:val="ru-RU"/>
        </w:rPr>
      </w:pPr>
      <w:r>
        <w:rPr>
          <w:kern w:val="22"/>
          <w:szCs w:val="22"/>
          <w:lang w:val="ru-RU"/>
        </w:rPr>
        <w:t>Пункт</w:t>
      </w:r>
      <w:r w:rsidR="00084813" w:rsidRPr="00CA2EF4">
        <w:rPr>
          <w:kern w:val="22"/>
          <w:szCs w:val="22"/>
          <w:lang w:val="ru-RU"/>
        </w:rPr>
        <w:t xml:space="preserve"> </w:t>
      </w:r>
      <w:r w:rsidR="00EF7A74" w:rsidRPr="00CA2EF4">
        <w:rPr>
          <w:kern w:val="22"/>
          <w:szCs w:val="22"/>
          <w:lang w:val="ru-RU"/>
        </w:rPr>
        <w:t>6</w:t>
      </w:r>
      <w:r w:rsidR="00084813" w:rsidRPr="00CA2EF4">
        <w:rPr>
          <w:kern w:val="22"/>
          <w:szCs w:val="22"/>
          <w:lang w:val="ru-RU"/>
        </w:rPr>
        <w:t xml:space="preserve"> </w:t>
      </w:r>
      <w:r w:rsidRPr="00CA2EF4">
        <w:rPr>
          <w:kern w:val="22"/>
          <w:szCs w:val="22"/>
          <w:lang w:val="ru-RU"/>
        </w:rPr>
        <w:t>предварительной повестки дня</w:t>
      </w:r>
      <w:r w:rsidR="00084813" w:rsidRPr="00CA2EF4">
        <w:rPr>
          <w:rStyle w:val="FootnoteReference"/>
          <w:kern w:val="22"/>
          <w:szCs w:val="22"/>
          <w:vertAlign w:val="baseline"/>
          <w:lang w:val="ru-RU"/>
        </w:rPr>
        <w:footnoteReference w:customMarkFollows="1" w:id="2"/>
        <w:t>*</w:t>
      </w:r>
    </w:p>
    <w:p w14:paraId="11ABE9E8" w14:textId="77777777" w:rsidR="00C9161D" w:rsidRPr="00CA2EF4" w:rsidRDefault="00C9161D" w:rsidP="001C6487">
      <w:pPr>
        <w:suppressLineNumbers/>
        <w:suppressAutoHyphens/>
        <w:kinsoku w:val="0"/>
        <w:overflowPunct w:val="0"/>
        <w:autoSpaceDE w:val="0"/>
        <w:autoSpaceDN w:val="0"/>
        <w:adjustRightInd w:val="0"/>
        <w:snapToGrid w:val="0"/>
        <w:rPr>
          <w:kern w:val="22"/>
          <w:szCs w:val="22"/>
          <w:lang w:val="ru-RU"/>
        </w:rPr>
      </w:pPr>
    </w:p>
    <w:p w14:paraId="0B391591" w14:textId="40B24C67" w:rsidR="00C9161D" w:rsidRPr="00CA2EF4" w:rsidRDefault="00A500C4" w:rsidP="001C6487">
      <w:pPr>
        <w:suppressLineNumbers/>
        <w:suppressAutoHyphens/>
        <w:kinsoku w:val="0"/>
        <w:overflowPunct w:val="0"/>
        <w:autoSpaceDE w:val="0"/>
        <w:autoSpaceDN w:val="0"/>
        <w:adjustRightInd w:val="0"/>
        <w:snapToGrid w:val="0"/>
        <w:spacing w:before="120" w:after="120"/>
        <w:jc w:val="center"/>
        <w:rPr>
          <w:b/>
          <w:bCs/>
          <w:caps/>
          <w:kern w:val="22"/>
          <w:szCs w:val="22"/>
          <w:lang w:val="ru-RU"/>
        </w:rPr>
      </w:pPr>
      <w:sdt>
        <w:sdtPr>
          <w:rPr>
            <w:b/>
            <w:b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A500C4">
            <w:rPr>
              <w:b/>
              <w:bCs/>
              <w:caps/>
              <w:kern w:val="22"/>
              <w:szCs w:val="22"/>
              <w:lang w:val="ru-RU"/>
            </w:rPr>
            <w:t>ПРОЕКТ КРУГА ПОЛНОМОЧИЙ ВОЗМОЖНОЙ ГРУППЫ ЭКСПЕРТОВ</w:t>
          </w:r>
          <w:r w:rsidRPr="00A500C4">
            <w:rPr>
              <w:b/>
              <w:bCs/>
              <w:caps/>
              <w:kern w:val="22"/>
              <w:szCs w:val="22"/>
              <w:lang w:val="ru-RU"/>
            </w:rPr>
            <w:t xml:space="preserve"> </w:t>
          </w:r>
          <w:r w:rsidRPr="00A500C4">
            <w:rPr>
              <w:b/>
              <w:bCs/>
              <w:caps/>
              <w:kern w:val="22"/>
              <w:szCs w:val="22"/>
              <w:lang w:val="ru-RU"/>
            </w:rPr>
            <w:t>по структуре представления финансовой отчетности</w:t>
          </w:r>
        </w:sdtContent>
      </w:sdt>
    </w:p>
    <w:p w14:paraId="27FD1C91" w14:textId="0B7BB33C" w:rsidR="00084813" w:rsidRPr="005843D2" w:rsidRDefault="00CA2EF4" w:rsidP="001C6487">
      <w:pPr>
        <w:pStyle w:val="Heading2"/>
        <w:keepNext w:val="0"/>
        <w:suppressLineNumbers/>
        <w:suppressAutoHyphens/>
        <w:kinsoku w:val="0"/>
        <w:overflowPunct w:val="0"/>
        <w:autoSpaceDE w:val="0"/>
        <w:autoSpaceDN w:val="0"/>
        <w:adjustRightInd w:val="0"/>
        <w:snapToGrid w:val="0"/>
        <w:rPr>
          <w:b w:val="0"/>
          <w:bCs w:val="0"/>
          <w:i/>
          <w:iCs w:val="0"/>
          <w:kern w:val="22"/>
          <w:szCs w:val="22"/>
          <w:lang w:val="ru-RU"/>
        </w:rPr>
      </w:pPr>
      <w:r w:rsidRPr="00CA2EF4">
        <w:rPr>
          <w:b w:val="0"/>
          <w:bCs w:val="0"/>
          <w:i/>
          <w:iCs w:val="0"/>
          <w:kern w:val="22"/>
          <w:szCs w:val="22"/>
          <w:lang w:val="ru-RU"/>
        </w:rPr>
        <w:t>Записка Исполнительного секретаря</w:t>
      </w:r>
    </w:p>
    <w:p w14:paraId="0CEFCBDA" w14:textId="77777777" w:rsidR="00585F12" w:rsidRPr="00585F12" w:rsidRDefault="00585F12" w:rsidP="00585F12">
      <w:pPr>
        <w:numPr>
          <w:ilvl w:val="0"/>
          <w:numId w:val="40"/>
        </w:numPr>
        <w:suppressLineNumbers/>
        <w:suppressAutoHyphens/>
        <w:kinsoku w:val="0"/>
        <w:overflowPunct w:val="0"/>
        <w:autoSpaceDE w:val="0"/>
        <w:autoSpaceDN w:val="0"/>
        <w:adjustRightInd w:val="0"/>
        <w:snapToGrid w:val="0"/>
        <w:spacing w:before="120" w:after="120"/>
        <w:ind w:left="0" w:firstLine="0"/>
        <w:rPr>
          <w:snapToGrid w:val="0"/>
          <w:kern w:val="22"/>
          <w:szCs w:val="22"/>
          <w:lang w:val="ru-RU"/>
        </w:rPr>
      </w:pPr>
      <w:r w:rsidRPr="00585F12">
        <w:rPr>
          <w:lang w:val="ru-RU"/>
        </w:rPr>
        <w:t xml:space="preserve">Вспомогательный орган по осуществлению в ходе части </w:t>
      </w:r>
      <w:r>
        <w:t>I</w:t>
      </w:r>
      <w:r w:rsidRPr="00585F12">
        <w:rPr>
          <w:lang w:val="ru-RU"/>
        </w:rPr>
        <w:t xml:space="preserve"> своего третьего совещания рассмотрел пункт 6 повестки дня, а также с помощью контактной группы проект рекомендации в отношении мобилизации ресурсов, подготовленный Председателем для рассмотрения на пленарном заседании (</w:t>
      </w:r>
      <w:r>
        <w:t>CBD</w:t>
      </w:r>
      <w:r w:rsidRPr="00585F12">
        <w:rPr>
          <w:lang w:val="ru-RU"/>
        </w:rPr>
        <w:t>/</w:t>
      </w:r>
      <w:r>
        <w:t>SBI</w:t>
      </w:r>
      <w:r w:rsidRPr="00585F12">
        <w:rPr>
          <w:lang w:val="ru-RU"/>
        </w:rPr>
        <w:t>/3/</w:t>
      </w:r>
      <w:r>
        <w:t>CRP</w:t>
      </w:r>
      <w:r w:rsidRPr="00585F12">
        <w:rPr>
          <w:lang w:val="ru-RU"/>
        </w:rPr>
        <w:t xml:space="preserve">.15). </w:t>
      </w:r>
      <w:r w:rsidRPr="00585F12">
        <w:rPr>
          <w:snapToGrid w:val="0"/>
          <w:lang w:val="ru-RU"/>
        </w:rPr>
        <w:t xml:space="preserve">Вспомогательный орган решил отложить рассмотрение проекта рекомендации до части </w:t>
      </w:r>
      <w:r>
        <w:rPr>
          <w:snapToGrid w:val="0"/>
        </w:rPr>
        <w:t>II</w:t>
      </w:r>
      <w:r w:rsidRPr="00585F12">
        <w:rPr>
          <w:snapToGrid w:val="0"/>
          <w:lang w:val="ru-RU"/>
        </w:rPr>
        <w:t xml:space="preserve"> совещания.</w:t>
      </w:r>
    </w:p>
    <w:p w14:paraId="666C1008" w14:textId="4AEBF5DB" w:rsidR="00585F12" w:rsidRPr="00585F12" w:rsidRDefault="00585F12" w:rsidP="00585F12">
      <w:pPr>
        <w:numPr>
          <w:ilvl w:val="0"/>
          <w:numId w:val="40"/>
        </w:numPr>
        <w:suppressLineNumbers/>
        <w:suppressAutoHyphens/>
        <w:kinsoku w:val="0"/>
        <w:overflowPunct w:val="0"/>
        <w:autoSpaceDE w:val="0"/>
        <w:autoSpaceDN w:val="0"/>
        <w:adjustRightInd w:val="0"/>
        <w:snapToGrid w:val="0"/>
        <w:spacing w:before="120" w:after="120"/>
        <w:ind w:left="0" w:firstLine="0"/>
        <w:rPr>
          <w:snapToGrid w:val="0"/>
          <w:kern w:val="22"/>
          <w:szCs w:val="22"/>
          <w:lang w:val="ru-RU"/>
        </w:rPr>
      </w:pPr>
      <w:r w:rsidRPr="00585F12">
        <w:rPr>
          <w:snapToGrid w:val="0"/>
          <w:lang w:val="ru-RU"/>
        </w:rPr>
        <w:t>В пункте 17</w:t>
      </w:r>
      <w:r>
        <w:rPr>
          <w:snapToGrid w:val="0"/>
        </w:rPr>
        <w:t> ter</w:t>
      </w:r>
      <w:r w:rsidRPr="00585F12">
        <w:rPr>
          <w:snapToGrid w:val="0"/>
          <w:lang w:val="ru-RU"/>
        </w:rPr>
        <w:t xml:space="preserve"> проекта рекомендации содержится упоминание о </w:t>
      </w:r>
      <w:r w:rsidRPr="00585F12">
        <w:rPr>
          <w:lang w:val="ru-RU"/>
        </w:rPr>
        <w:t xml:space="preserve">возможной </w:t>
      </w:r>
      <w:r w:rsidR="008E3FAE">
        <w:rPr>
          <w:lang w:val="ru-RU"/>
        </w:rPr>
        <w:t>неофициальной</w:t>
      </w:r>
      <w:r w:rsidRPr="00585F12">
        <w:rPr>
          <w:lang w:val="ru-RU"/>
        </w:rPr>
        <w:t xml:space="preserve"> группе технических экспертов по подготовке структуры представления финансовой отчетности и о круге полномочий такой группы</w:t>
      </w:r>
      <w:r w:rsidRPr="00585F12">
        <w:rPr>
          <w:snapToGrid w:val="0"/>
          <w:lang w:val="ru-RU"/>
        </w:rPr>
        <w:t xml:space="preserve">. В сноске указывается, что круг полномочий должен быть подготовлен до начала 15-го совещания Конференции Сторон. Это также отражено в перечне мероприятий в рамках межсессионной работы, вытекающей из итогов части </w:t>
      </w:r>
      <w:r>
        <w:rPr>
          <w:snapToGrid w:val="0"/>
        </w:rPr>
        <w:t>I</w:t>
      </w:r>
      <w:r w:rsidRPr="00585F12">
        <w:rPr>
          <w:snapToGrid w:val="0"/>
          <w:lang w:val="ru-RU"/>
        </w:rPr>
        <w:t xml:space="preserve"> третьего совещания Вспомогательного органа, приведенном в приложении к докладу о работе первой части совещания (</w:t>
      </w:r>
      <w:r>
        <w:rPr>
          <w:snapToGrid w:val="0"/>
        </w:rPr>
        <w:t>CBD</w:t>
      </w:r>
      <w:r w:rsidRPr="00585F12">
        <w:rPr>
          <w:snapToGrid w:val="0"/>
          <w:lang w:val="ru-RU"/>
        </w:rPr>
        <w:t>/</w:t>
      </w:r>
      <w:r>
        <w:rPr>
          <w:snapToGrid w:val="0"/>
        </w:rPr>
        <w:t>SBI</w:t>
      </w:r>
      <w:r w:rsidRPr="00585F12">
        <w:rPr>
          <w:snapToGrid w:val="0"/>
          <w:lang w:val="ru-RU"/>
        </w:rPr>
        <w:t xml:space="preserve">/3/20). </w:t>
      </w:r>
    </w:p>
    <w:p w14:paraId="5AAFF8B1" w14:textId="77777777" w:rsidR="00585F12" w:rsidRPr="00585F12" w:rsidRDefault="00585F12" w:rsidP="00585F12">
      <w:pPr>
        <w:numPr>
          <w:ilvl w:val="0"/>
          <w:numId w:val="40"/>
        </w:numPr>
        <w:suppressLineNumbers/>
        <w:suppressAutoHyphens/>
        <w:kinsoku w:val="0"/>
        <w:overflowPunct w:val="0"/>
        <w:autoSpaceDE w:val="0"/>
        <w:autoSpaceDN w:val="0"/>
        <w:adjustRightInd w:val="0"/>
        <w:snapToGrid w:val="0"/>
        <w:spacing w:before="120" w:after="120"/>
        <w:ind w:left="0" w:firstLine="0"/>
        <w:rPr>
          <w:spacing w:val="-2"/>
          <w:lang w:val="ru-RU"/>
        </w:rPr>
      </w:pPr>
      <w:r w:rsidRPr="00585F12">
        <w:rPr>
          <w:lang w:val="ru-RU"/>
        </w:rPr>
        <w:t>Для оказания поддержки Вспомогательному органу в дальнейшем рассмотрении этого вопроса Исполнительный секретарь подготовила проект круга полномочий, приведенный в приложении ниже.</w:t>
      </w:r>
    </w:p>
    <w:p w14:paraId="2BE48CD2" w14:textId="77777777" w:rsidR="00585F12" w:rsidRPr="00585F12" w:rsidRDefault="00585F12" w:rsidP="00585F12">
      <w:pPr>
        <w:numPr>
          <w:ilvl w:val="0"/>
          <w:numId w:val="40"/>
        </w:numPr>
        <w:suppressLineNumbers/>
        <w:suppressAutoHyphens/>
        <w:kinsoku w:val="0"/>
        <w:overflowPunct w:val="0"/>
        <w:autoSpaceDE w:val="0"/>
        <w:autoSpaceDN w:val="0"/>
        <w:adjustRightInd w:val="0"/>
        <w:snapToGrid w:val="0"/>
        <w:spacing w:before="120" w:after="120"/>
        <w:ind w:left="0" w:firstLine="0"/>
        <w:rPr>
          <w:spacing w:val="-2"/>
          <w:kern w:val="22"/>
          <w:szCs w:val="22"/>
          <w:lang w:val="ru-RU"/>
        </w:rPr>
      </w:pPr>
      <w:r w:rsidRPr="00585F12">
        <w:rPr>
          <w:lang w:val="ru-RU"/>
        </w:rPr>
        <w:t xml:space="preserve">Существует значительная взаимосвязь между обсуждением вопроса о представлении финансовой отчетности в рамках пункта 6 повестки дня «Мобилизация ресурсов» и работой в отношении механизма мониторинга в рамках пункта 3 повестки дня двадцать четвертого совещания Вспомогательного органа по научным, техническим и технологическим консультациям, что в настоящее время отражено в документе </w:t>
      </w:r>
      <w:r>
        <w:t>CBD</w:t>
      </w:r>
      <w:r w:rsidRPr="00585F12">
        <w:rPr>
          <w:lang w:val="ru-RU"/>
        </w:rPr>
        <w:t>/</w:t>
      </w:r>
      <w:r>
        <w:t>SBSTTA</w:t>
      </w:r>
      <w:r w:rsidRPr="00585F12">
        <w:rPr>
          <w:lang w:val="ru-RU"/>
        </w:rPr>
        <w:t>/24/</w:t>
      </w:r>
      <w:r>
        <w:t>L</w:t>
      </w:r>
      <w:r w:rsidRPr="00585F12">
        <w:rPr>
          <w:lang w:val="ru-RU"/>
        </w:rPr>
        <w:t xml:space="preserve">.3. В пункте 11 этого документа уже предусмотрено создание </w:t>
      </w:r>
      <w:bookmarkStart w:id="1" w:name="_Hlk89095070"/>
      <w:r w:rsidRPr="00585F12">
        <w:rPr>
          <w:lang w:val="ru-RU"/>
        </w:rPr>
        <w:t>неофициальной группы технических экспертов для консультирования по вопросам дальнейшего введения в действие механизма мониторинга</w:t>
      </w:r>
      <w:bookmarkEnd w:id="1"/>
      <w:r w:rsidRPr="00585F12">
        <w:rPr>
          <w:lang w:val="ru-RU"/>
        </w:rPr>
        <w:t xml:space="preserve"> глобальной рамочной программы в области биоразнообразия на период после 2020 года, а проект круга ведения этой группы приведен в приложении к проекту рекомендации, содержащемуся в этом документе. В этой связи в целях обеспечения надлежащей координации и во избежание частичного совпадения мандатов и дублирования усилий Сторонам предлагается рассмотреть вопрос об организации работы по мониторингу и представлению отчетности в области финансов в формате рабочей группы в рамках неофициальной группы технических экспертов для консультирования по вопросам дальнейшего введения в действие механизма мониторинга. Приводимый ниже круг полномочий был </w:t>
      </w:r>
      <w:r w:rsidRPr="00585F12">
        <w:rPr>
          <w:lang w:val="ru-RU"/>
        </w:rPr>
        <w:lastRenderedPageBreak/>
        <w:t xml:space="preserve">разработан на основе круга ведения неофициальной группы технических экспертов по механизму мониторинга и с учетом указанной ситуации. </w:t>
      </w:r>
    </w:p>
    <w:p w14:paraId="79FB2B0E" w14:textId="77777777" w:rsidR="00585F12" w:rsidRPr="00585F12" w:rsidRDefault="00585F12" w:rsidP="00585F12">
      <w:pPr>
        <w:jc w:val="left"/>
        <w:rPr>
          <w:b/>
          <w:caps/>
          <w:lang w:val="ru-RU"/>
        </w:rPr>
      </w:pPr>
      <w:r w:rsidRPr="00585F12">
        <w:rPr>
          <w:lang w:val="ru-RU"/>
        </w:rPr>
        <w:br w:type="page"/>
      </w:r>
    </w:p>
    <w:p w14:paraId="33AF9EF7" w14:textId="77777777" w:rsidR="00585F12" w:rsidRPr="00585F12" w:rsidRDefault="00585F12" w:rsidP="00585F12">
      <w:pPr>
        <w:spacing w:before="120" w:after="240"/>
        <w:jc w:val="center"/>
        <w:outlineLvl w:val="2"/>
        <w:rPr>
          <w:bCs/>
          <w:i/>
          <w:iCs/>
          <w:szCs w:val="22"/>
          <w:lang w:val="ru-RU"/>
        </w:rPr>
      </w:pPr>
      <w:r w:rsidRPr="00585F12">
        <w:rPr>
          <w:i/>
          <w:lang w:val="ru-RU"/>
        </w:rPr>
        <w:lastRenderedPageBreak/>
        <w:t>Приложение</w:t>
      </w:r>
    </w:p>
    <w:p w14:paraId="73722C57" w14:textId="77777777" w:rsidR="00585F12" w:rsidRPr="00585F12" w:rsidRDefault="00585F12" w:rsidP="00585F12">
      <w:pPr>
        <w:pStyle w:val="Heading2"/>
        <w:keepLines/>
        <w:tabs>
          <w:tab w:val="clear" w:pos="720"/>
        </w:tabs>
        <w:rPr>
          <w:rFonts w:ascii="Times New Roman Bold" w:hAnsi="Times New Roman Bold"/>
          <w:caps/>
          <w:lang w:val="ru-RU"/>
        </w:rPr>
      </w:pPr>
      <w:r w:rsidRPr="00585F12">
        <w:rPr>
          <w:rFonts w:ascii="Times New Roman Bold" w:hAnsi="Times New Roman Bold"/>
          <w:caps/>
          <w:lang w:val="ru-RU"/>
        </w:rPr>
        <w:t>Проект круга полномочий возможной рабочей группы экспертов по структуре представления финансовой отчетности</w:t>
      </w:r>
    </w:p>
    <w:p w14:paraId="7E1BF1CC" w14:textId="77777777" w:rsidR="00585F12" w:rsidRPr="00585F12" w:rsidRDefault="00585F12" w:rsidP="00585F12">
      <w:pPr>
        <w:pStyle w:val="ListParagraph"/>
        <w:keepNext/>
        <w:keepLines/>
        <w:numPr>
          <w:ilvl w:val="0"/>
          <w:numId w:val="36"/>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ru-RU"/>
        </w:rPr>
      </w:pPr>
      <w:r w:rsidRPr="00585F12">
        <w:rPr>
          <w:snapToGrid w:val="0"/>
          <w:lang w:val="ru-RU"/>
        </w:rPr>
        <w:t>Рабочая</w:t>
      </w:r>
      <w:r w:rsidRPr="00585F12">
        <w:rPr>
          <w:lang w:val="ru-RU"/>
        </w:rPr>
        <w:t xml:space="preserve"> группа экспертов </w:t>
      </w:r>
      <w:r w:rsidRPr="00585F12">
        <w:rPr>
          <w:snapToGrid w:val="0"/>
          <w:lang w:val="ru-RU"/>
        </w:rPr>
        <w:t>будет вести работу по следующим направлениям:</w:t>
      </w:r>
    </w:p>
    <w:p w14:paraId="11182A67" w14:textId="77777777" w:rsidR="00585F12" w:rsidRPr="00585F12" w:rsidRDefault="00585F12" w:rsidP="00585F12">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585F12">
        <w:rPr>
          <w:snapToGrid w:val="0"/>
          <w:lang w:val="ru-RU"/>
        </w:rPr>
        <w:t xml:space="preserve">выявление подробных метаданных и информации, в том числе мониторинг потребностей в области создании потенциала, с уделением первоочередного внимания основным индикаторам для цели </w:t>
      </w:r>
      <w:r>
        <w:rPr>
          <w:snapToGrid w:val="0"/>
        </w:rPr>
        <w:t>D</w:t>
      </w:r>
      <w:r w:rsidRPr="00585F12">
        <w:rPr>
          <w:snapToGrid w:val="0"/>
          <w:lang w:val="ru-RU"/>
        </w:rPr>
        <w:t>, задачи 19 и других задач, имеющих отношение к мобилизации ресурсов, в механизме мониторинга глобальной рамочной программы в области биоразнообразия на период после 2020 года</w:t>
      </w:r>
      <w:r w:rsidRPr="00714A4B">
        <w:rPr>
          <w:rStyle w:val="FootnoteReference"/>
          <w:snapToGrid w:val="0"/>
          <w:kern w:val="22"/>
          <w:szCs w:val="22"/>
        </w:rPr>
        <w:footnoteReference w:id="3"/>
      </w:r>
      <w:r w:rsidRPr="00585F12">
        <w:rPr>
          <w:snapToGrid w:val="0"/>
          <w:lang w:val="ru-RU"/>
        </w:rPr>
        <w:t>, с учетом существующих методологий и разработанных стандартов, включая индикаторы достижения целей в области устойчивого развития, Базовые принципы развития статистики окружающей среды и Систему эколого-экономического учета, разработанные под эгидой Статистической комиссии Организации Объединенных Наций;</w:t>
      </w:r>
    </w:p>
    <w:p w14:paraId="671F7EAB" w14:textId="77777777" w:rsidR="00585F12" w:rsidRPr="00585F12" w:rsidRDefault="00585F12" w:rsidP="00585F12">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ru-RU"/>
        </w:rPr>
      </w:pPr>
      <w:r w:rsidRPr="00585F12">
        <w:rPr>
          <w:snapToGrid w:val="0"/>
          <w:lang w:val="ru-RU"/>
        </w:rPr>
        <w:t xml:space="preserve">предоставление технических консультаций и разработка руководящих материалов по мониторингу мобилизации ресурсов, включая внедрение индикаторов, и в том числе рекомендации по использованию унифицированных и согласованных определений индикаторов, передовой практике мониторинга и обмену национальными данными, </w:t>
      </w:r>
      <w:r w:rsidRPr="00585F12">
        <w:rPr>
          <w:snapToGrid w:val="0"/>
          <w:color w:val="000000" w:themeColor="text1"/>
          <w:lang w:val="ru-RU"/>
        </w:rPr>
        <w:t>а также научно-технических консультаций по совершенствованию индикаторов или добавлению новых индикаторов в механизм мониторинга глобальной рамочной программы в области биоразнообразия на период после 2020 года, включая индикаторы, имеющие отношение к частному сектору и другим субъектам деятельности;</w:t>
      </w:r>
    </w:p>
    <w:p w14:paraId="3E4B4A60" w14:textId="77777777" w:rsidR="00585F12" w:rsidRPr="00585F12" w:rsidRDefault="00585F12" w:rsidP="00585F12">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ru-RU"/>
        </w:rPr>
      </w:pPr>
      <w:r w:rsidRPr="00585F12">
        <w:rPr>
          <w:snapToGrid w:val="0"/>
          <w:color w:val="000000" w:themeColor="text1"/>
          <w:lang w:val="ru-RU"/>
        </w:rPr>
        <w:t>предоставление Сторонам руководящих указаний о способах ликвидации информационных пробелов с учетом конкретных трудностей, с которыми сталкиваются Стороны, являющиеся развивающимися странами, в отношении разработки информационных инструментов и доступа к ним;</w:t>
      </w:r>
    </w:p>
    <w:p w14:paraId="6971200F" w14:textId="77777777" w:rsidR="00585F12" w:rsidRPr="00585F12" w:rsidRDefault="00585F12" w:rsidP="00585F12">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ru-RU"/>
        </w:rPr>
      </w:pPr>
      <w:r w:rsidRPr="00585F12">
        <w:rPr>
          <w:snapToGrid w:val="0"/>
          <w:lang w:val="ru-RU"/>
        </w:rPr>
        <w:t>предоставление консультаций об имеющемся потенциале, пробелах и потребностях применительно к развитию потенциала, передаче технологий и потребностям в финансировании, связанным с мониторингом и представлением отчетности в области финансов.</w:t>
      </w:r>
    </w:p>
    <w:p w14:paraId="33E7E1D3" w14:textId="77777777" w:rsidR="00585F12" w:rsidRPr="00585F12" w:rsidRDefault="00585F12" w:rsidP="00585F12">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ru-RU"/>
        </w:rPr>
      </w:pPr>
      <w:r w:rsidRPr="00585F12">
        <w:rPr>
          <w:snapToGrid w:val="0"/>
          <w:lang w:val="ru-RU"/>
        </w:rPr>
        <w:t xml:space="preserve">Рабочая </w:t>
      </w:r>
      <w:r w:rsidRPr="00585F12">
        <w:rPr>
          <w:lang w:val="ru-RU"/>
        </w:rPr>
        <w:t xml:space="preserve">группа экспертов </w:t>
      </w:r>
      <w:r w:rsidRPr="00585F12">
        <w:rPr>
          <w:snapToGrid w:val="0"/>
          <w:lang w:val="ru-RU"/>
        </w:rPr>
        <w:t>будет принимать во внимание:</w:t>
      </w:r>
    </w:p>
    <w:p w14:paraId="61CF3796" w14:textId="77777777" w:rsidR="00585F12" w:rsidRPr="00585F12" w:rsidRDefault="00585F12" w:rsidP="00585F12">
      <w:pPr>
        <w:pStyle w:val="ListParagraph"/>
        <w:numPr>
          <w:ilvl w:val="1"/>
          <w:numId w:val="3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585F12">
        <w:rPr>
          <w:snapToGrid w:val="0"/>
          <w:lang w:val="ru-RU"/>
        </w:rPr>
        <w:t>проделанную работу и опыт в области представления финансовой отчетности и других соответствующих программ работы, имеющих отношение к индикаторам и мониторингу, в рамках Конвенции;</w:t>
      </w:r>
    </w:p>
    <w:p w14:paraId="659470D2" w14:textId="77777777" w:rsidR="00585F12" w:rsidRPr="00585F12" w:rsidRDefault="00585F12" w:rsidP="00585F12">
      <w:pPr>
        <w:pStyle w:val="ListParagraph"/>
        <w:numPr>
          <w:ilvl w:val="1"/>
          <w:numId w:val="3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585F12">
        <w:rPr>
          <w:snapToGrid w:val="0"/>
          <w:color w:val="000000" w:themeColor="text1"/>
          <w:lang w:val="ru-RU"/>
        </w:rPr>
        <w:t>статистические стандарты и разработку в рамках межправительственного форума Статистической комиссии Организации Объединенных Наций;</w:t>
      </w:r>
    </w:p>
    <w:p w14:paraId="0AB927BF" w14:textId="77777777" w:rsidR="00585F12" w:rsidRPr="00585F12" w:rsidRDefault="00585F12" w:rsidP="00585F12">
      <w:pPr>
        <w:pStyle w:val="ListParagraph"/>
        <w:numPr>
          <w:ilvl w:val="1"/>
          <w:numId w:val="3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585F12">
        <w:rPr>
          <w:snapToGrid w:val="0"/>
          <w:color w:val="000000" w:themeColor="text1"/>
          <w:lang w:val="ru-RU"/>
        </w:rPr>
        <w:t>проделанную работу и опыт в отношении других соответствующих глобальных, региональных и национальных механизмов мониторинга, многосторонних природоохранных соглашений и систем знаний, включая работу Инициативы по финансированию биоразнообразия Программы развития Организации Объединенных Наций (БИОФИН ПРООН) и Организации экономического сотрудничества и развития  (ОЭСР).</w:t>
      </w:r>
    </w:p>
    <w:p w14:paraId="7C367CBC" w14:textId="77777777" w:rsidR="00585F12" w:rsidRPr="00585F12" w:rsidRDefault="00585F12" w:rsidP="00585F12">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ru-RU"/>
        </w:rPr>
      </w:pPr>
      <w:r w:rsidRPr="00585F12">
        <w:rPr>
          <w:snapToGrid w:val="0"/>
          <w:lang w:val="ru-RU"/>
        </w:rPr>
        <w:t xml:space="preserve">Рабочая </w:t>
      </w:r>
      <w:r w:rsidRPr="00585F12">
        <w:rPr>
          <w:lang w:val="ru-RU"/>
        </w:rPr>
        <w:t xml:space="preserve">группа экспертов </w:t>
      </w:r>
      <w:r w:rsidRPr="00585F12">
        <w:rPr>
          <w:snapToGrid w:val="0"/>
          <w:lang w:val="ru-RU"/>
        </w:rPr>
        <w:t>будет создана в рамках неофициальной группы технических экспертов, созданной для консультирования по вопросам дальнейшего введения в действие механизма мониторинга глобальной рамочной программы в области биоразнообразия на период после 2020 года, в соответствии с пунктом 6 круга ведения этой группы</w:t>
      </w:r>
      <w:r w:rsidRPr="00714A4B">
        <w:rPr>
          <w:rStyle w:val="FootnoteReference"/>
          <w:snapToGrid w:val="0"/>
          <w:kern w:val="22"/>
          <w:szCs w:val="22"/>
        </w:rPr>
        <w:footnoteReference w:id="4"/>
      </w:r>
      <w:r w:rsidRPr="00585F12">
        <w:rPr>
          <w:snapToGrid w:val="0"/>
          <w:lang w:val="ru-RU"/>
        </w:rPr>
        <w:t xml:space="preserve">, с учетом географического баланса. Эта группа будет состоять из технических экспертов по статистике в области </w:t>
      </w:r>
      <w:r w:rsidRPr="00585F12">
        <w:rPr>
          <w:snapToGrid w:val="0"/>
          <w:lang w:val="ru-RU"/>
        </w:rPr>
        <w:lastRenderedPageBreak/>
        <w:t>финансирования биоразнообразия, назначенных Сторонами, а также организациями-наблюдателями и другими соответствующими организациями.</w:t>
      </w:r>
    </w:p>
    <w:p w14:paraId="515C3AE5" w14:textId="77777777" w:rsidR="00585F12" w:rsidRPr="00585F12" w:rsidRDefault="00585F12" w:rsidP="00585F12">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ru-RU"/>
        </w:rPr>
      </w:pPr>
      <w:r w:rsidRPr="00585F12">
        <w:rPr>
          <w:snapToGrid w:val="0"/>
          <w:lang w:val="ru-RU"/>
        </w:rPr>
        <w:t xml:space="preserve">Рабочая </w:t>
      </w:r>
      <w:r w:rsidRPr="00585F12">
        <w:rPr>
          <w:lang w:val="ru-RU"/>
        </w:rPr>
        <w:t xml:space="preserve">группа экспертов </w:t>
      </w:r>
      <w:r w:rsidRPr="00585F12">
        <w:rPr>
          <w:snapToGrid w:val="0"/>
          <w:lang w:val="ru-RU"/>
        </w:rPr>
        <w:t>изберет двух сопредседателей из числа своих членов.</w:t>
      </w:r>
    </w:p>
    <w:p w14:paraId="5A4C541B" w14:textId="77777777" w:rsidR="00585F12" w:rsidRPr="00585F12" w:rsidRDefault="00585F12" w:rsidP="00585F12">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ru-RU"/>
        </w:rPr>
      </w:pPr>
      <w:r w:rsidRPr="00585F12">
        <w:rPr>
          <w:snapToGrid w:val="0"/>
          <w:lang w:val="ru-RU"/>
        </w:rPr>
        <w:t xml:space="preserve">Рабочая </w:t>
      </w:r>
      <w:r w:rsidRPr="00585F12">
        <w:rPr>
          <w:lang w:val="ru-RU"/>
        </w:rPr>
        <w:t xml:space="preserve">группа экспертов </w:t>
      </w:r>
      <w:r w:rsidRPr="00585F12">
        <w:rPr>
          <w:snapToGrid w:val="0"/>
          <w:lang w:val="ru-RU"/>
        </w:rPr>
        <w:t>будет тесно взаимодействовать с неофициальной группой технических экспертов, созданной для консультирования по вопросам дальнейшего введения в действие механизма мониторинга глобальной рамочной программы в области биоразнообразия на период после 2020 года, во избежание частичного совпадения мандатов и дублирования усилий.</w:t>
      </w:r>
    </w:p>
    <w:p w14:paraId="3D4385BF" w14:textId="6FD3443F" w:rsidR="00585F12" w:rsidRPr="00585F12" w:rsidRDefault="00585F12" w:rsidP="00585F12">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ru-RU"/>
        </w:rPr>
      </w:pPr>
      <w:r w:rsidRPr="00585F12">
        <w:rPr>
          <w:snapToGrid w:val="0"/>
          <w:lang w:val="ru-RU"/>
        </w:rPr>
        <w:t xml:space="preserve">Рабочая </w:t>
      </w:r>
      <w:r w:rsidRPr="00585F12">
        <w:rPr>
          <w:lang w:val="ru-RU"/>
        </w:rPr>
        <w:t xml:space="preserve">группа экспертов </w:t>
      </w:r>
      <w:r w:rsidRPr="00585F12">
        <w:rPr>
          <w:snapToGrid w:val="0"/>
          <w:lang w:val="ru-RU"/>
        </w:rPr>
        <w:t xml:space="preserve">будет в первую очередь вести свою деятельность в электронном формате и, при условии наличия ресурсов, также будет </w:t>
      </w:r>
      <w:r w:rsidR="00A32E23" w:rsidRPr="00585F12">
        <w:rPr>
          <w:snapToGrid w:val="0"/>
          <w:lang w:val="ru-RU"/>
        </w:rPr>
        <w:t>проводить очные</w:t>
      </w:r>
      <w:r w:rsidRPr="00585F12">
        <w:rPr>
          <w:snapToGrid w:val="0"/>
          <w:lang w:val="ru-RU"/>
        </w:rPr>
        <w:t xml:space="preserve"> совещания, по возможности не менее двух раз в течение межсессионного периода.</w:t>
      </w:r>
    </w:p>
    <w:p w14:paraId="626EC67A" w14:textId="18A2E2A9" w:rsidR="00585F12" w:rsidRPr="00585F12" w:rsidRDefault="00585F12" w:rsidP="00585F12">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lang w:val="ru-RU"/>
        </w:rPr>
      </w:pPr>
      <w:r w:rsidRPr="00585F12">
        <w:rPr>
          <w:snapToGrid w:val="0"/>
          <w:color w:val="000000" w:themeColor="text1"/>
          <w:lang w:val="ru-RU"/>
        </w:rPr>
        <w:t xml:space="preserve">Рабочая группа экспертов должна быть создана на первом совещании неофициальной группы технических экспертов для консультирования по вопросам дальнейшего введения в действие механизма мониторинга и начнет свою работу непосредственно после его завершения.  Она через </w:t>
      </w:r>
      <w:r w:rsidR="00023A81">
        <w:rPr>
          <w:snapToGrid w:val="0"/>
          <w:color w:val="000000" w:themeColor="text1"/>
          <w:lang w:val="ru-RU"/>
        </w:rPr>
        <w:t>неофициальную</w:t>
      </w:r>
      <w:r w:rsidRPr="00585F12">
        <w:rPr>
          <w:snapToGrid w:val="0"/>
          <w:color w:val="000000" w:themeColor="text1"/>
          <w:lang w:val="ru-RU"/>
        </w:rPr>
        <w:t xml:space="preserve"> группу технических экспертов представит отчет о своей деятельности Вспомогательному органу по научным, техническим и технологическим консультациям на совещании, которое будет проводиться в период до 16-го совещания Конференции Сторон.</w:t>
      </w:r>
    </w:p>
    <w:p w14:paraId="4EC12B35" w14:textId="77777777" w:rsidR="00585F12" w:rsidRPr="00093512" w:rsidRDefault="00585F12" w:rsidP="00585F12">
      <w:pPr>
        <w:pStyle w:val="ListParagraph"/>
        <w:suppressLineNumbers/>
        <w:suppressAutoHyphens/>
        <w:kinsoku w:val="0"/>
        <w:overflowPunct w:val="0"/>
        <w:autoSpaceDE w:val="0"/>
        <w:autoSpaceDN w:val="0"/>
        <w:adjustRightInd w:val="0"/>
        <w:snapToGrid w:val="0"/>
        <w:spacing w:before="120" w:after="120"/>
        <w:ind w:left="0"/>
        <w:jc w:val="center"/>
        <w:rPr>
          <w:snapToGrid w:val="0"/>
          <w:color w:val="000000" w:themeColor="text1"/>
          <w:kern w:val="22"/>
          <w:szCs w:val="22"/>
        </w:rPr>
      </w:pPr>
      <w:r>
        <w:rPr>
          <w:snapToGrid w:val="0"/>
          <w:color w:val="000000" w:themeColor="text1"/>
        </w:rPr>
        <w:t>____________</w:t>
      </w:r>
    </w:p>
    <w:p w14:paraId="7546B519" w14:textId="3BE9A1C5" w:rsidR="00B3369F" w:rsidRPr="001C6487" w:rsidRDefault="00B3369F" w:rsidP="00A32E23">
      <w:pPr>
        <w:pStyle w:val="Para1"/>
        <w:numPr>
          <w:ilvl w:val="0"/>
          <w:numId w:val="0"/>
        </w:numPr>
        <w:snapToGrid w:val="0"/>
        <w:rPr>
          <w:kern w:val="22"/>
          <w:szCs w:val="22"/>
        </w:rPr>
      </w:pPr>
    </w:p>
    <w:sectPr w:rsidR="00B3369F" w:rsidRPr="001C6487" w:rsidSect="00585F12">
      <w:headerReference w:type="even" r:id="rId15"/>
      <w:headerReference w:type="default" r:id="rId16"/>
      <w:footerReference w:type="even" r:id="rId17"/>
      <w:footerReference w:type="default" r:id="rId18"/>
      <w:footerReference w:type="firs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EEF4" w14:textId="77777777" w:rsidR="00C2749E" w:rsidRDefault="00C2749E" w:rsidP="00CF1848">
      <w:r>
        <w:separator/>
      </w:r>
    </w:p>
  </w:endnote>
  <w:endnote w:type="continuationSeparator" w:id="0">
    <w:p w14:paraId="20CB0C2F" w14:textId="77777777" w:rsidR="00C2749E" w:rsidRDefault="00C2749E" w:rsidP="00CF1848">
      <w:r>
        <w:continuationSeparator/>
      </w:r>
    </w:p>
  </w:endnote>
  <w:endnote w:type="continuationNotice" w:id="1">
    <w:p w14:paraId="7C1D95A1" w14:textId="77777777" w:rsidR="00C2749E" w:rsidRDefault="00C2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BB2D" w14:textId="77777777" w:rsidR="009F006C" w:rsidRDefault="009F006C"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1EAB" w14:textId="77777777" w:rsidR="009F006C" w:rsidRDefault="009F006C"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4595" w14:textId="77777777" w:rsidR="009F006C" w:rsidRDefault="009F006C"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0322" w14:textId="77777777" w:rsidR="00C2749E" w:rsidRDefault="00C2749E" w:rsidP="00CF1848">
      <w:r>
        <w:separator/>
      </w:r>
    </w:p>
  </w:footnote>
  <w:footnote w:type="continuationSeparator" w:id="0">
    <w:p w14:paraId="5631F304" w14:textId="77777777" w:rsidR="00C2749E" w:rsidRDefault="00C2749E" w:rsidP="00CF1848">
      <w:r>
        <w:continuationSeparator/>
      </w:r>
    </w:p>
  </w:footnote>
  <w:footnote w:type="continuationNotice" w:id="1">
    <w:p w14:paraId="4838A617" w14:textId="77777777" w:rsidR="00C2749E" w:rsidRDefault="00C2749E"/>
  </w:footnote>
  <w:footnote w:id="2">
    <w:p w14:paraId="651A0808" w14:textId="77777777" w:rsidR="009F006C" w:rsidRPr="00773534" w:rsidRDefault="009F006C" w:rsidP="001C6487">
      <w:pPr>
        <w:pStyle w:val="FootnoteText"/>
        <w:suppressLineNumbers/>
        <w:suppressAutoHyphens/>
        <w:kinsoku w:val="0"/>
        <w:overflowPunct w:val="0"/>
        <w:autoSpaceDE w:val="0"/>
        <w:autoSpaceDN w:val="0"/>
        <w:ind w:firstLine="0"/>
        <w:jc w:val="left"/>
        <w:rPr>
          <w:noProof/>
          <w:snapToGrid w:val="0"/>
          <w:kern w:val="18"/>
          <w:szCs w:val="18"/>
          <w:lang w:val="ru-RU"/>
        </w:rPr>
      </w:pPr>
      <w:r w:rsidRPr="00773534">
        <w:rPr>
          <w:rStyle w:val="FootnoteReference"/>
          <w:noProof/>
          <w:snapToGrid w:val="0"/>
          <w:kern w:val="18"/>
          <w:sz w:val="18"/>
          <w:szCs w:val="18"/>
          <w:vertAlign w:val="baseline"/>
          <w:lang w:val="ru-RU"/>
        </w:rPr>
        <w:t>*</w:t>
      </w:r>
      <w:r w:rsidRPr="00773534">
        <w:rPr>
          <w:noProof/>
          <w:snapToGrid w:val="0"/>
          <w:kern w:val="18"/>
          <w:szCs w:val="18"/>
          <w:lang w:val="ru-RU"/>
        </w:rPr>
        <w:t xml:space="preserve"> </w:t>
      </w:r>
      <w:r w:rsidRPr="001C6487">
        <w:rPr>
          <w:noProof/>
          <w:snapToGrid w:val="0"/>
          <w:kern w:val="18"/>
          <w:szCs w:val="18"/>
        </w:rPr>
        <w:t>CBD</w:t>
      </w:r>
      <w:r w:rsidRPr="00773534">
        <w:rPr>
          <w:noProof/>
          <w:snapToGrid w:val="0"/>
          <w:kern w:val="18"/>
          <w:szCs w:val="18"/>
          <w:lang w:val="ru-RU"/>
        </w:rPr>
        <w:t>/</w:t>
      </w:r>
      <w:r w:rsidRPr="001C6487">
        <w:rPr>
          <w:noProof/>
          <w:snapToGrid w:val="0"/>
          <w:kern w:val="18"/>
          <w:szCs w:val="18"/>
        </w:rPr>
        <w:t>SBI</w:t>
      </w:r>
      <w:r w:rsidRPr="00773534">
        <w:rPr>
          <w:noProof/>
          <w:snapToGrid w:val="0"/>
          <w:kern w:val="18"/>
          <w:szCs w:val="18"/>
          <w:lang w:val="ru-RU"/>
        </w:rPr>
        <w:t>/3/1.</w:t>
      </w:r>
    </w:p>
  </w:footnote>
  <w:footnote w:id="3">
    <w:p w14:paraId="63A377E1" w14:textId="77777777" w:rsidR="00585F12" w:rsidRPr="00585F12" w:rsidRDefault="00585F12" w:rsidP="00585F12">
      <w:pPr>
        <w:pStyle w:val="FootnoteText"/>
        <w:ind w:firstLine="0"/>
        <w:jc w:val="left"/>
        <w:rPr>
          <w:lang w:val="ru-RU"/>
        </w:rPr>
      </w:pPr>
      <w:r>
        <w:rPr>
          <w:rStyle w:val="FootnoteReference"/>
        </w:rPr>
        <w:footnoteRef/>
      </w:r>
      <w:r w:rsidRPr="00585F12">
        <w:rPr>
          <w:lang w:val="ru-RU"/>
        </w:rPr>
        <w:t xml:space="preserve"> Имеются в виду цель и задача (задачи) в том виде, в котором они представлены в первом проекте глобальной рамочной программы в области биоразнообразия, приведенном в документе </w:t>
      </w:r>
      <w:r>
        <w:t>CBD</w:t>
      </w:r>
      <w:r w:rsidRPr="00585F12">
        <w:rPr>
          <w:lang w:val="ru-RU"/>
        </w:rPr>
        <w:t>/</w:t>
      </w:r>
      <w:r>
        <w:t>WG</w:t>
      </w:r>
      <w:r w:rsidRPr="00585F12">
        <w:rPr>
          <w:lang w:val="ru-RU"/>
        </w:rPr>
        <w:t xml:space="preserve">2020/3/3.  </w:t>
      </w:r>
    </w:p>
  </w:footnote>
  <w:footnote w:id="4">
    <w:p w14:paraId="113AD499" w14:textId="77777777" w:rsidR="00585F12" w:rsidRPr="00714A4B" w:rsidRDefault="00585F12" w:rsidP="00585F12">
      <w:pPr>
        <w:pStyle w:val="FootnoteText"/>
        <w:ind w:firstLine="0"/>
        <w:jc w:val="left"/>
        <w:rPr>
          <w:szCs w:val="18"/>
        </w:rPr>
      </w:pPr>
      <w:r>
        <w:rPr>
          <w:rStyle w:val="FootnoteReference"/>
          <w:sz w:val="18"/>
          <w:szCs w:val="18"/>
        </w:rPr>
        <w:footnoteRef/>
      </w:r>
      <w:r>
        <w:t xml:space="preserve"> CBD/SBSTTA/24/L.3.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5190397" w14:textId="3BB2E12A" w:rsidR="009F006C" w:rsidRPr="001C6487" w:rsidRDefault="000C0935" w:rsidP="001C6487">
        <w:pPr>
          <w:pStyle w:val="Header"/>
          <w:tabs>
            <w:tab w:val="clear" w:pos="4320"/>
            <w:tab w:val="clear" w:pos="8640"/>
          </w:tabs>
          <w:kinsoku w:val="0"/>
          <w:overflowPunct w:val="0"/>
          <w:autoSpaceDE w:val="0"/>
          <w:autoSpaceDN w:val="0"/>
          <w:jc w:val="left"/>
          <w:rPr>
            <w:noProof/>
            <w:kern w:val="22"/>
          </w:rPr>
        </w:pPr>
        <w:r>
          <w:rPr>
            <w:noProof/>
            <w:kern w:val="22"/>
          </w:rPr>
          <w:t>CBD/SBI/3/5/Add.4</w:t>
        </w:r>
      </w:p>
    </w:sdtContent>
  </w:sdt>
  <w:p w14:paraId="6BAB881A" w14:textId="4C778BBF" w:rsidR="009F006C" w:rsidRPr="001C6487" w:rsidRDefault="009F006C" w:rsidP="001C6487">
    <w:pPr>
      <w:pStyle w:val="Header"/>
      <w:tabs>
        <w:tab w:val="clear" w:pos="4320"/>
        <w:tab w:val="clear" w:pos="8640"/>
      </w:tabs>
      <w:kinsoku w:val="0"/>
      <w:overflowPunct w:val="0"/>
      <w:autoSpaceDE w:val="0"/>
      <w:autoSpaceDN w:val="0"/>
      <w:spacing w:after="240"/>
      <w:jc w:val="lef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BC05FC">
      <w:rPr>
        <w:noProof/>
        <w:kern w:val="22"/>
      </w:rPr>
      <w:t>20</w:t>
    </w:r>
    <w:r w:rsidRPr="001C6487">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4B369C8" w14:textId="35700A7A" w:rsidR="009F006C" w:rsidRPr="001C6487" w:rsidRDefault="000C0935" w:rsidP="001C6487">
        <w:pPr>
          <w:pStyle w:val="Header"/>
          <w:tabs>
            <w:tab w:val="clear" w:pos="4320"/>
            <w:tab w:val="clear" w:pos="8640"/>
          </w:tabs>
          <w:kinsoku w:val="0"/>
          <w:overflowPunct w:val="0"/>
          <w:autoSpaceDE w:val="0"/>
          <w:autoSpaceDN w:val="0"/>
          <w:jc w:val="right"/>
          <w:rPr>
            <w:noProof/>
            <w:kern w:val="22"/>
          </w:rPr>
        </w:pPr>
        <w:r>
          <w:rPr>
            <w:noProof/>
            <w:kern w:val="22"/>
          </w:rPr>
          <w:t>CBD/SBI/3/5/Add.4</w:t>
        </w:r>
      </w:p>
    </w:sdtContent>
  </w:sdt>
  <w:p w14:paraId="41EDC9DD" w14:textId="43A588A0" w:rsidR="009F006C" w:rsidRPr="001C6487" w:rsidRDefault="009F006C" w:rsidP="001C6487">
    <w:pPr>
      <w:pStyle w:val="Header"/>
      <w:tabs>
        <w:tab w:val="clear" w:pos="4320"/>
        <w:tab w:val="clear" w:pos="8640"/>
      </w:tabs>
      <w:kinsoku w:val="0"/>
      <w:overflowPunct w:val="0"/>
      <w:autoSpaceDE w:val="0"/>
      <w:autoSpaceDN w:val="0"/>
      <w:spacing w:after="240"/>
      <w:jc w:val="righ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BC05FC">
      <w:rPr>
        <w:noProof/>
        <w:kern w:val="22"/>
      </w:rPr>
      <w:t>21</w:t>
    </w:r>
    <w:r w:rsidRPr="001C6487">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1242EE68"/>
    <w:lvl w:ilvl="0">
      <w:start w:val="1"/>
      <w:numFmt w:val="decimal"/>
      <w:pStyle w:val="Para1"/>
      <w:lvlText w:val="%1."/>
      <w:lvlJc w:val="left"/>
      <w:pPr>
        <w:tabs>
          <w:tab w:val="num" w:pos="360"/>
        </w:tabs>
        <w:ind w:left="0" w:firstLine="0"/>
      </w:pPr>
      <w:rPr>
        <w:rFonts w:ascii="Times New Roman" w:hAnsi="Times New Roman" w:hint="default"/>
        <w:b w:val="0"/>
        <w:i w:val="0"/>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B0475A"/>
    <w:multiLevelType w:val="hybridMultilevel"/>
    <w:tmpl w:val="3CDAE502"/>
    <w:lvl w:ilvl="0" w:tplc="041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454D6"/>
    <w:multiLevelType w:val="multilevel"/>
    <w:tmpl w:val="A7F8714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7A92"/>
    <w:multiLevelType w:val="hybridMultilevel"/>
    <w:tmpl w:val="C87CF708"/>
    <w:lvl w:ilvl="0" w:tplc="A93E2F8E">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FE47D1"/>
    <w:multiLevelType w:val="hybridMultilevel"/>
    <w:tmpl w:val="36E43EE2"/>
    <w:lvl w:ilvl="0" w:tplc="04190017">
      <w:start w:val="1"/>
      <w:numFmt w:val="lowerLetter"/>
      <w:lvlText w:val="%1)"/>
      <w:lvlJc w:val="left"/>
      <w:pPr>
        <w:ind w:left="1440" w:hanging="72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4"/>
  </w:num>
  <w:num w:numId="5">
    <w:abstractNumId w:val="8"/>
  </w:num>
  <w:num w:numId="6">
    <w:abstractNumId w:val="6"/>
  </w:num>
  <w:num w:numId="7">
    <w:abstractNumId w:val="13"/>
  </w:num>
  <w:num w:numId="8">
    <w:abstractNumId w:val="15"/>
  </w:num>
  <w:num w:numId="9">
    <w:abstractNumId w:val="9"/>
  </w:num>
  <w:num w:numId="10">
    <w:abstractNumId w:val="17"/>
  </w:num>
  <w:num w:numId="11">
    <w:abstractNumId w:val="12"/>
  </w:num>
  <w:num w:numId="12">
    <w:abstractNumId w:val="19"/>
  </w:num>
  <w:num w:numId="13">
    <w:abstractNumId w:val="2"/>
  </w:num>
  <w:num w:numId="14">
    <w:abstractNumId w:val="11"/>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20"/>
  </w:num>
  <w:num w:numId="35">
    <w:abstractNumId w:val="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1A0"/>
    <w:rsid w:val="00003204"/>
    <w:rsid w:val="000032D7"/>
    <w:rsid w:val="00003B30"/>
    <w:rsid w:val="00004C1F"/>
    <w:rsid w:val="000059E3"/>
    <w:rsid w:val="00005B03"/>
    <w:rsid w:val="0000635A"/>
    <w:rsid w:val="00006997"/>
    <w:rsid w:val="00006A2A"/>
    <w:rsid w:val="00007D74"/>
    <w:rsid w:val="000105E0"/>
    <w:rsid w:val="00010EEA"/>
    <w:rsid w:val="00011255"/>
    <w:rsid w:val="00012174"/>
    <w:rsid w:val="00012607"/>
    <w:rsid w:val="00013E58"/>
    <w:rsid w:val="000141A4"/>
    <w:rsid w:val="000146D6"/>
    <w:rsid w:val="0001527D"/>
    <w:rsid w:val="00022379"/>
    <w:rsid w:val="000226F3"/>
    <w:rsid w:val="00022DDB"/>
    <w:rsid w:val="0002323C"/>
    <w:rsid w:val="0002363B"/>
    <w:rsid w:val="000239CD"/>
    <w:rsid w:val="00023A81"/>
    <w:rsid w:val="00023B7E"/>
    <w:rsid w:val="00023C1D"/>
    <w:rsid w:val="000240FD"/>
    <w:rsid w:val="00024328"/>
    <w:rsid w:val="0002528F"/>
    <w:rsid w:val="000261F8"/>
    <w:rsid w:val="0003252E"/>
    <w:rsid w:val="000325AF"/>
    <w:rsid w:val="00032F47"/>
    <w:rsid w:val="00034974"/>
    <w:rsid w:val="00034AD2"/>
    <w:rsid w:val="0003588B"/>
    <w:rsid w:val="00036097"/>
    <w:rsid w:val="00036BD2"/>
    <w:rsid w:val="00036F05"/>
    <w:rsid w:val="0003720C"/>
    <w:rsid w:val="000374B2"/>
    <w:rsid w:val="00040383"/>
    <w:rsid w:val="000409AB"/>
    <w:rsid w:val="0004150F"/>
    <w:rsid w:val="00043120"/>
    <w:rsid w:val="000431AD"/>
    <w:rsid w:val="000431CB"/>
    <w:rsid w:val="00043671"/>
    <w:rsid w:val="00044B41"/>
    <w:rsid w:val="00044ED8"/>
    <w:rsid w:val="00050FE2"/>
    <w:rsid w:val="000515B0"/>
    <w:rsid w:val="00053690"/>
    <w:rsid w:val="00053C7B"/>
    <w:rsid w:val="000569BF"/>
    <w:rsid w:val="00056E42"/>
    <w:rsid w:val="000574E4"/>
    <w:rsid w:val="000577DA"/>
    <w:rsid w:val="000619B3"/>
    <w:rsid w:val="000633CF"/>
    <w:rsid w:val="00063D99"/>
    <w:rsid w:val="00064EA2"/>
    <w:rsid w:val="000652BE"/>
    <w:rsid w:val="00067291"/>
    <w:rsid w:val="000706AB"/>
    <w:rsid w:val="00071FBF"/>
    <w:rsid w:val="0007354D"/>
    <w:rsid w:val="000741C5"/>
    <w:rsid w:val="00074608"/>
    <w:rsid w:val="00080537"/>
    <w:rsid w:val="00081344"/>
    <w:rsid w:val="00081CEB"/>
    <w:rsid w:val="000837C8"/>
    <w:rsid w:val="00084813"/>
    <w:rsid w:val="0008566E"/>
    <w:rsid w:val="0008578A"/>
    <w:rsid w:val="00086268"/>
    <w:rsid w:val="00090F26"/>
    <w:rsid w:val="000917E0"/>
    <w:rsid w:val="00092695"/>
    <w:rsid w:val="000974AC"/>
    <w:rsid w:val="000A1885"/>
    <w:rsid w:val="000A19E3"/>
    <w:rsid w:val="000A1C8D"/>
    <w:rsid w:val="000A2D2A"/>
    <w:rsid w:val="000A32C5"/>
    <w:rsid w:val="000A4484"/>
    <w:rsid w:val="000A4F7D"/>
    <w:rsid w:val="000A69AB"/>
    <w:rsid w:val="000A7168"/>
    <w:rsid w:val="000A7398"/>
    <w:rsid w:val="000B0FDD"/>
    <w:rsid w:val="000B33D2"/>
    <w:rsid w:val="000B4901"/>
    <w:rsid w:val="000B4B43"/>
    <w:rsid w:val="000B5A61"/>
    <w:rsid w:val="000B620B"/>
    <w:rsid w:val="000B622E"/>
    <w:rsid w:val="000B660F"/>
    <w:rsid w:val="000B7281"/>
    <w:rsid w:val="000B7D97"/>
    <w:rsid w:val="000C0935"/>
    <w:rsid w:val="000C1426"/>
    <w:rsid w:val="000C30CA"/>
    <w:rsid w:val="000C4162"/>
    <w:rsid w:val="000C5292"/>
    <w:rsid w:val="000C5964"/>
    <w:rsid w:val="000C5DB9"/>
    <w:rsid w:val="000C726B"/>
    <w:rsid w:val="000D0A27"/>
    <w:rsid w:val="000D1F55"/>
    <w:rsid w:val="000D3506"/>
    <w:rsid w:val="000D4006"/>
    <w:rsid w:val="000D40D5"/>
    <w:rsid w:val="000D41D4"/>
    <w:rsid w:val="000D424F"/>
    <w:rsid w:val="000D551A"/>
    <w:rsid w:val="000D5B67"/>
    <w:rsid w:val="000D633D"/>
    <w:rsid w:val="000D70FA"/>
    <w:rsid w:val="000E44B0"/>
    <w:rsid w:val="000E4512"/>
    <w:rsid w:val="000E5967"/>
    <w:rsid w:val="000E5D25"/>
    <w:rsid w:val="000E673A"/>
    <w:rsid w:val="000E75F6"/>
    <w:rsid w:val="000F0871"/>
    <w:rsid w:val="000F0B30"/>
    <w:rsid w:val="000F19A3"/>
    <w:rsid w:val="000F5CB5"/>
    <w:rsid w:val="000F65BD"/>
    <w:rsid w:val="000F6B1C"/>
    <w:rsid w:val="000F6FE2"/>
    <w:rsid w:val="000F7251"/>
    <w:rsid w:val="000F74F5"/>
    <w:rsid w:val="00100848"/>
    <w:rsid w:val="001009EE"/>
    <w:rsid w:val="00100F45"/>
    <w:rsid w:val="00101262"/>
    <w:rsid w:val="0010196E"/>
    <w:rsid w:val="001021EA"/>
    <w:rsid w:val="00103CB5"/>
    <w:rsid w:val="001049D5"/>
    <w:rsid w:val="00104B58"/>
    <w:rsid w:val="00105372"/>
    <w:rsid w:val="001057BF"/>
    <w:rsid w:val="00106317"/>
    <w:rsid w:val="00106D2D"/>
    <w:rsid w:val="0010718E"/>
    <w:rsid w:val="00107415"/>
    <w:rsid w:val="00110970"/>
    <w:rsid w:val="00110A19"/>
    <w:rsid w:val="00111F6C"/>
    <w:rsid w:val="00113141"/>
    <w:rsid w:val="001146D0"/>
    <w:rsid w:val="00114C0D"/>
    <w:rsid w:val="00114E0B"/>
    <w:rsid w:val="00117A69"/>
    <w:rsid w:val="00121224"/>
    <w:rsid w:val="001216D6"/>
    <w:rsid w:val="001226BC"/>
    <w:rsid w:val="00124367"/>
    <w:rsid w:val="00124768"/>
    <w:rsid w:val="00124EC2"/>
    <w:rsid w:val="00124EF9"/>
    <w:rsid w:val="001259BB"/>
    <w:rsid w:val="0012655A"/>
    <w:rsid w:val="001277E3"/>
    <w:rsid w:val="00130239"/>
    <w:rsid w:val="00131DF3"/>
    <w:rsid w:val="00131E7A"/>
    <w:rsid w:val="001323A7"/>
    <w:rsid w:val="00134638"/>
    <w:rsid w:val="001346D9"/>
    <w:rsid w:val="00136234"/>
    <w:rsid w:val="00136632"/>
    <w:rsid w:val="0013667F"/>
    <w:rsid w:val="00136EF9"/>
    <w:rsid w:val="0014069F"/>
    <w:rsid w:val="00140AA3"/>
    <w:rsid w:val="00140EDC"/>
    <w:rsid w:val="00141856"/>
    <w:rsid w:val="00141982"/>
    <w:rsid w:val="0014442A"/>
    <w:rsid w:val="00144A05"/>
    <w:rsid w:val="00144DB6"/>
    <w:rsid w:val="0014567B"/>
    <w:rsid w:val="00146C06"/>
    <w:rsid w:val="00146FDB"/>
    <w:rsid w:val="00147018"/>
    <w:rsid w:val="001505AB"/>
    <w:rsid w:val="00150BCB"/>
    <w:rsid w:val="0015363F"/>
    <w:rsid w:val="0015565D"/>
    <w:rsid w:val="001565E0"/>
    <w:rsid w:val="0015693B"/>
    <w:rsid w:val="00161D2C"/>
    <w:rsid w:val="00163094"/>
    <w:rsid w:val="00163E8F"/>
    <w:rsid w:val="0016415F"/>
    <w:rsid w:val="0016488B"/>
    <w:rsid w:val="00165FC9"/>
    <w:rsid w:val="001661F8"/>
    <w:rsid w:val="00166EC3"/>
    <w:rsid w:val="00167234"/>
    <w:rsid w:val="00167536"/>
    <w:rsid w:val="00171315"/>
    <w:rsid w:val="00171AE4"/>
    <w:rsid w:val="00171F01"/>
    <w:rsid w:val="00172451"/>
    <w:rsid w:val="00172AF6"/>
    <w:rsid w:val="00172DD5"/>
    <w:rsid w:val="001734FB"/>
    <w:rsid w:val="00174912"/>
    <w:rsid w:val="00175A99"/>
    <w:rsid w:val="00176247"/>
    <w:rsid w:val="00176357"/>
    <w:rsid w:val="00176CEE"/>
    <w:rsid w:val="00177859"/>
    <w:rsid w:val="00177BE5"/>
    <w:rsid w:val="00180488"/>
    <w:rsid w:val="00181BEC"/>
    <w:rsid w:val="0018211D"/>
    <w:rsid w:val="00182DE7"/>
    <w:rsid w:val="001833AA"/>
    <w:rsid w:val="00184683"/>
    <w:rsid w:val="00184F11"/>
    <w:rsid w:val="00185499"/>
    <w:rsid w:val="00186DD8"/>
    <w:rsid w:val="00187C96"/>
    <w:rsid w:val="00190571"/>
    <w:rsid w:val="0019158C"/>
    <w:rsid w:val="00191F0F"/>
    <w:rsid w:val="001938C0"/>
    <w:rsid w:val="00193CC9"/>
    <w:rsid w:val="001971FB"/>
    <w:rsid w:val="001A031A"/>
    <w:rsid w:val="001A1535"/>
    <w:rsid w:val="001A1E12"/>
    <w:rsid w:val="001A24B9"/>
    <w:rsid w:val="001A3814"/>
    <w:rsid w:val="001A53D7"/>
    <w:rsid w:val="001A5703"/>
    <w:rsid w:val="001A604B"/>
    <w:rsid w:val="001A61AC"/>
    <w:rsid w:val="001B0C57"/>
    <w:rsid w:val="001B1D6B"/>
    <w:rsid w:val="001B2A53"/>
    <w:rsid w:val="001B30BE"/>
    <w:rsid w:val="001B38D1"/>
    <w:rsid w:val="001B3D7F"/>
    <w:rsid w:val="001B48E7"/>
    <w:rsid w:val="001B7CE3"/>
    <w:rsid w:val="001C2106"/>
    <w:rsid w:val="001C2636"/>
    <w:rsid w:val="001C299B"/>
    <w:rsid w:val="001C2B71"/>
    <w:rsid w:val="001C31AB"/>
    <w:rsid w:val="001C3355"/>
    <w:rsid w:val="001C3CC1"/>
    <w:rsid w:val="001C409D"/>
    <w:rsid w:val="001C434D"/>
    <w:rsid w:val="001C5000"/>
    <w:rsid w:val="001C6000"/>
    <w:rsid w:val="001C6487"/>
    <w:rsid w:val="001C6FFD"/>
    <w:rsid w:val="001C7F28"/>
    <w:rsid w:val="001D0342"/>
    <w:rsid w:val="001D0E6D"/>
    <w:rsid w:val="001D12BE"/>
    <w:rsid w:val="001D3562"/>
    <w:rsid w:val="001D3FD9"/>
    <w:rsid w:val="001D6171"/>
    <w:rsid w:val="001D6408"/>
    <w:rsid w:val="001D68B1"/>
    <w:rsid w:val="001D6B97"/>
    <w:rsid w:val="001D7109"/>
    <w:rsid w:val="001E0760"/>
    <w:rsid w:val="001E1637"/>
    <w:rsid w:val="001E400A"/>
    <w:rsid w:val="001E41B6"/>
    <w:rsid w:val="001E4C8F"/>
    <w:rsid w:val="001E4E30"/>
    <w:rsid w:val="001E57AA"/>
    <w:rsid w:val="001E6625"/>
    <w:rsid w:val="001E7490"/>
    <w:rsid w:val="001F0A6D"/>
    <w:rsid w:val="001F18A6"/>
    <w:rsid w:val="001F2D16"/>
    <w:rsid w:val="001F3146"/>
    <w:rsid w:val="001F423F"/>
    <w:rsid w:val="001F629E"/>
    <w:rsid w:val="001F6963"/>
    <w:rsid w:val="001F6B55"/>
    <w:rsid w:val="00202C4B"/>
    <w:rsid w:val="00202E6C"/>
    <w:rsid w:val="00203483"/>
    <w:rsid w:val="002044B0"/>
    <w:rsid w:val="00204643"/>
    <w:rsid w:val="002058A7"/>
    <w:rsid w:val="0021076C"/>
    <w:rsid w:val="00211FCA"/>
    <w:rsid w:val="00212FF6"/>
    <w:rsid w:val="00213112"/>
    <w:rsid w:val="0021332B"/>
    <w:rsid w:val="0021437B"/>
    <w:rsid w:val="002149BD"/>
    <w:rsid w:val="0021615D"/>
    <w:rsid w:val="00216410"/>
    <w:rsid w:val="00216581"/>
    <w:rsid w:val="00217E46"/>
    <w:rsid w:val="0022014B"/>
    <w:rsid w:val="00220554"/>
    <w:rsid w:val="002205EE"/>
    <w:rsid w:val="00222005"/>
    <w:rsid w:val="002229EE"/>
    <w:rsid w:val="00223409"/>
    <w:rsid w:val="00224431"/>
    <w:rsid w:val="00224AAB"/>
    <w:rsid w:val="00227706"/>
    <w:rsid w:val="00227B77"/>
    <w:rsid w:val="0023027F"/>
    <w:rsid w:val="002323EB"/>
    <w:rsid w:val="0023428D"/>
    <w:rsid w:val="0023441A"/>
    <w:rsid w:val="00235149"/>
    <w:rsid w:val="00235E34"/>
    <w:rsid w:val="00236952"/>
    <w:rsid w:val="00236982"/>
    <w:rsid w:val="002370B9"/>
    <w:rsid w:val="00242C77"/>
    <w:rsid w:val="002442CD"/>
    <w:rsid w:val="0024552A"/>
    <w:rsid w:val="00245559"/>
    <w:rsid w:val="00245D3F"/>
    <w:rsid w:val="00246D89"/>
    <w:rsid w:val="0024774E"/>
    <w:rsid w:val="002517C9"/>
    <w:rsid w:val="00251B42"/>
    <w:rsid w:val="00252C21"/>
    <w:rsid w:val="00254238"/>
    <w:rsid w:val="002545EF"/>
    <w:rsid w:val="00254E76"/>
    <w:rsid w:val="00255798"/>
    <w:rsid w:val="002560ED"/>
    <w:rsid w:val="002562CD"/>
    <w:rsid w:val="00256684"/>
    <w:rsid w:val="0025725F"/>
    <w:rsid w:val="00257788"/>
    <w:rsid w:val="00261223"/>
    <w:rsid w:val="002614D7"/>
    <w:rsid w:val="00261A59"/>
    <w:rsid w:val="00263183"/>
    <w:rsid w:val="00265021"/>
    <w:rsid w:val="00267D41"/>
    <w:rsid w:val="002703CD"/>
    <w:rsid w:val="0027116E"/>
    <w:rsid w:val="00271509"/>
    <w:rsid w:val="00271E6F"/>
    <w:rsid w:val="002726D6"/>
    <w:rsid w:val="002730F5"/>
    <w:rsid w:val="00274A9A"/>
    <w:rsid w:val="00275877"/>
    <w:rsid w:val="00275AE1"/>
    <w:rsid w:val="0028051F"/>
    <w:rsid w:val="00281974"/>
    <w:rsid w:val="00281A53"/>
    <w:rsid w:val="002828FF"/>
    <w:rsid w:val="00282DEF"/>
    <w:rsid w:val="002841B6"/>
    <w:rsid w:val="0028455B"/>
    <w:rsid w:val="00284CA9"/>
    <w:rsid w:val="00284DB5"/>
    <w:rsid w:val="00285531"/>
    <w:rsid w:val="00285875"/>
    <w:rsid w:val="0028648E"/>
    <w:rsid w:val="00287C5C"/>
    <w:rsid w:val="00287F27"/>
    <w:rsid w:val="00290975"/>
    <w:rsid w:val="00292A05"/>
    <w:rsid w:val="0029397B"/>
    <w:rsid w:val="002943B3"/>
    <w:rsid w:val="00296FB6"/>
    <w:rsid w:val="00297A52"/>
    <w:rsid w:val="002A177C"/>
    <w:rsid w:val="002A22AA"/>
    <w:rsid w:val="002A2C57"/>
    <w:rsid w:val="002A2FC8"/>
    <w:rsid w:val="002A467B"/>
    <w:rsid w:val="002A4F26"/>
    <w:rsid w:val="002A520B"/>
    <w:rsid w:val="002A5C35"/>
    <w:rsid w:val="002A6292"/>
    <w:rsid w:val="002A6AE7"/>
    <w:rsid w:val="002A78C8"/>
    <w:rsid w:val="002A7BDC"/>
    <w:rsid w:val="002B020F"/>
    <w:rsid w:val="002B232F"/>
    <w:rsid w:val="002B23D0"/>
    <w:rsid w:val="002B3587"/>
    <w:rsid w:val="002B4388"/>
    <w:rsid w:val="002B4427"/>
    <w:rsid w:val="002B53E9"/>
    <w:rsid w:val="002B6E73"/>
    <w:rsid w:val="002B7174"/>
    <w:rsid w:val="002B75FB"/>
    <w:rsid w:val="002B78A4"/>
    <w:rsid w:val="002B7ED9"/>
    <w:rsid w:val="002C0079"/>
    <w:rsid w:val="002C14E0"/>
    <w:rsid w:val="002C1EE7"/>
    <w:rsid w:val="002C3567"/>
    <w:rsid w:val="002C4C48"/>
    <w:rsid w:val="002C5422"/>
    <w:rsid w:val="002C5FD5"/>
    <w:rsid w:val="002C6940"/>
    <w:rsid w:val="002C6E58"/>
    <w:rsid w:val="002C737C"/>
    <w:rsid w:val="002C7DAB"/>
    <w:rsid w:val="002D01C6"/>
    <w:rsid w:val="002D0B6E"/>
    <w:rsid w:val="002D1377"/>
    <w:rsid w:val="002D23A9"/>
    <w:rsid w:val="002D473D"/>
    <w:rsid w:val="002D4773"/>
    <w:rsid w:val="002D607C"/>
    <w:rsid w:val="002D637C"/>
    <w:rsid w:val="002D77F2"/>
    <w:rsid w:val="002E038A"/>
    <w:rsid w:val="002E04AB"/>
    <w:rsid w:val="002E23B6"/>
    <w:rsid w:val="002E2C2D"/>
    <w:rsid w:val="002E509F"/>
    <w:rsid w:val="002E5E8E"/>
    <w:rsid w:val="002E6B07"/>
    <w:rsid w:val="002E7E89"/>
    <w:rsid w:val="002F5B68"/>
    <w:rsid w:val="003001B8"/>
    <w:rsid w:val="003036C4"/>
    <w:rsid w:val="00304215"/>
    <w:rsid w:val="003046CB"/>
    <w:rsid w:val="00305B2A"/>
    <w:rsid w:val="003071E2"/>
    <w:rsid w:val="00307C7A"/>
    <w:rsid w:val="003108CE"/>
    <w:rsid w:val="00310AB5"/>
    <w:rsid w:val="00310DA8"/>
    <w:rsid w:val="00310F43"/>
    <w:rsid w:val="003113B3"/>
    <w:rsid w:val="00312898"/>
    <w:rsid w:val="00312B0C"/>
    <w:rsid w:val="00313B81"/>
    <w:rsid w:val="00313F6B"/>
    <w:rsid w:val="00314551"/>
    <w:rsid w:val="00314AA1"/>
    <w:rsid w:val="00314AF7"/>
    <w:rsid w:val="003151B8"/>
    <w:rsid w:val="00315241"/>
    <w:rsid w:val="00315A85"/>
    <w:rsid w:val="00317851"/>
    <w:rsid w:val="0032081D"/>
    <w:rsid w:val="00320D21"/>
    <w:rsid w:val="00321FB8"/>
    <w:rsid w:val="003220D4"/>
    <w:rsid w:val="00322118"/>
    <w:rsid w:val="00322132"/>
    <w:rsid w:val="00323613"/>
    <w:rsid w:val="00323F28"/>
    <w:rsid w:val="00325473"/>
    <w:rsid w:val="0032568A"/>
    <w:rsid w:val="00325DEC"/>
    <w:rsid w:val="003262A3"/>
    <w:rsid w:val="00327465"/>
    <w:rsid w:val="003278AB"/>
    <w:rsid w:val="00327E72"/>
    <w:rsid w:val="00330D75"/>
    <w:rsid w:val="0033443E"/>
    <w:rsid w:val="00334531"/>
    <w:rsid w:val="003356DE"/>
    <w:rsid w:val="003363DF"/>
    <w:rsid w:val="0033797B"/>
    <w:rsid w:val="0034013C"/>
    <w:rsid w:val="00340B82"/>
    <w:rsid w:val="003433D2"/>
    <w:rsid w:val="0034449C"/>
    <w:rsid w:val="00344DEF"/>
    <w:rsid w:val="003458B5"/>
    <w:rsid w:val="003459B9"/>
    <w:rsid w:val="0034603D"/>
    <w:rsid w:val="003464E2"/>
    <w:rsid w:val="00346E2D"/>
    <w:rsid w:val="00350DFB"/>
    <w:rsid w:val="00350E6E"/>
    <w:rsid w:val="003517B9"/>
    <w:rsid w:val="00352149"/>
    <w:rsid w:val="00353946"/>
    <w:rsid w:val="00356582"/>
    <w:rsid w:val="00356CE4"/>
    <w:rsid w:val="003571E8"/>
    <w:rsid w:val="00357955"/>
    <w:rsid w:val="00362ACA"/>
    <w:rsid w:val="00362FDF"/>
    <w:rsid w:val="00363D3B"/>
    <w:rsid w:val="00364E04"/>
    <w:rsid w:val="0036604B"/>
    <w:rsid w:val="003667BC"/>
    <w:rsid w:val="00366CE6"/>
    <w:rsid w:val="003675DE"/>
    <w:rsid w:val="00367992"/>
    <w:rsid w:val="00370326"/>
    <w:rsid w:val="003706EC"/>
    <w:rsid w:val="0037095B"/>
    <w:rsid w:val="00370E83"/>
    <w:rsid w:val="00371C60"/>
    <w:rsid w:val="00372AC6"/>
    <w:rsid w:val="00372F74"/>
    <w:rsid w:val="00373C8A"/>
    <w:rsid w:val="00373EA6"/>
    <w:rsid w:val="003741C2"/>
    <w:rsid w:val="00374515"/>
    <w:rsid w:val="00374D60"/>
    <w:rsid w:val="00377CE4"/>
    <w:rsid w:val="00381A8E"/>
    <w:rsid w:val="003821DD"/>
    <w:rsid w:val="003830D1"/>
    <w:rsid w:val="003838F3"/>
    <w:rsid w:val="00385D77"/>
    <w:rsid w:val="00387290"/>
    <w:rsid w:val="00390543"/>
    <w:rsid w:val="003907F8"/>
    <w:rsid w:val="003915C4"/>
    <w:rsid w:val="003927A4"/>
    <w:rsid w:val="00392943"/>
    <w:rsid w:val="00392E8F"/>
    <w:rsid w:val="003933BF"/>
    <w:rsid w:val="0039355D"/>
    <w:rsid w:val="00395200"/>
    <w:rsid w:val="00395265"/>
    <w:rsid w:val="0039669E"/>
    <w:rsid w:val="003967CE"/>
    <w:rsid w:val="0039691C"/>
    <w:rsid w:val="00396EB4"/>
    <w:rsid w:val="0039734C"/>
    <w:rsid w:val="003A0F29"/>
    <w:rsid w:val="003A0F78"/>
    <w:rsid w:val="003A4060"/>
    <w:rsid w:val="003A4AD1"/>
    <w:rsid w:val="003A67FD"/>
    <w:rsid w:val="003A6940"/>
    <w:rsid w:val="003A6F98"/>
    <w:rsid w:val="003A713F"/>
    <w:rsid w:val="003A7FB0"/>
    <w:rsid w:val="003B12C0"/>
    <w:rsid w:val="003B138E"/>
    <w:rsid w:val="003B21FE"/>
    <w:rsid w:val="003B4CCD"/>
    <w:rsid w:val="003B5EB9"/>
    <w:rsid w:val="003B71BF"/>
    <w:rsid w:val="003B7A07"/>
    <w:rsid w:val="003C0A89"/>
    <w:rsid w:val="003C0FC5"/>
    <w:rsid w:val="003C2700"/>
    <w:rsid w:val="003C2E9A"/>
    <w:rsid w:val="003C3421"/>
    <w:rsid w:val="003D0621"/>
    <w:rsid w:val="003D1694"/>
    <w:rsid w:val="003D2308"/>
    <w:rsid w:val="003D279F"/>
    <w:rsid w:val="003D2956"/>
    <w:rsid w:val="003D2D7D"/>
    <w:rsid w:val="003D2D9E"/>
    <w:rsid w:val="003D34A3"/>
    <w:rsid w:val="003D49EA"/>
    <w:rsid w:val="003D5213"/>
    <w:rsid w:val="003D5A2C"/>
    <w:rsid w:val="003D65AB"/>
    <w:rsid w:val="003D77DB"/>
    <w:rsid w:val="003D7C00"/>
    <w:rsid w:val="003E12DF"/>
    <w:rsid w:val="003E2A61"/>
    <w:rsid w:val="003E3180"/>
    <w:rsid w:val="003E38D5"/>
    <w:rsid w:val="003E3E80"/>
    <w:rsid w:val="003E4360"/>
    <w:rsid w:val="003E5308"/>
    <w:rsid w:val="003E5B9D"/>
    <w:rsid w:val="003E610E"/>
    <w:rsid w:val="003E67EE"/>
    <w:rsid w:val="003E7230"/>
    <w:rsid w:val="003E798D"/>
    <w:rsid w:val="003F3DDB"/>
    <w:rsid w:val="003F4613"/>
    <w:rsid w:val="003F56AE"/>
    <w:rsid w:val="003F6789"/>
    <w:rsid w:val="003F6AA7"/>
    <w:rsid w:val="003F7224"/>
    <w:rsid w:val="003F79F7"/>
    <w:rsid w:val="004022A5"/>
    <w:rsid w:val="00404519"/>
    <w:rsid w:val="00407DC6"/>
    <w:rsid w:val="004100F1"/>
    <w:rsid w:val="00411D09"/>
    <w:rsid w:val="00414A79"/>
    <w:rsid w:val="004156C9"/>
    <w:rsid w:val="00417509"/>
    <w:rsid w:val="00417FCB"/>
    <w:rsid w:val="00420703"/>
    <w:rsid w:val="0042190C"/>
    <w:rsid w:val="00421C63"/>
    <w:rsid w:val="00421D00"/>
    <w:rsid w:val="00422200"/>
    <w:rsid w:val="00422E17"/>
    <w:rsid w:val="004231A8"/>
    <w:rsid w:val="00425870"/>
    <w:rsid w:val="004258C7"/>
    <w:rsid w:val="00425E92"/>
    <w:rsid w:val="00425FAA"/>
    <w:rsid w:val="00427D21"/>
    <w:rsid w:val="00432509"/>
    <w:rsid w:val="004330D2"/>
    <w:rsid w:val="004343F3"/>
    <w:rsid w:val="00434BD7"/>
    <w:rsid w:val="004377B8"/>
    <w:rsid w:val="00437ACC"/>
    <w:rsid w:val="0044138C"/>
    <w:rsid w:val="004416C8"/>
    <w:rsid w:val="00443978"/>
    <w:rsid w:val="0044526C"/>
    <w:rsid w:val="00445636"/>
    <w:rsid w:val="0044566C"/>
    <w:rsid w:val="00445EF2"/>
    <w:rsid w:val="00446163"/>
    <w:rsid w:val="0044624A"/>
    <w:rsid w:val="00446295"/>
    <w:rsid w:val="00446352"/>
    <w:rsid w:val="004463F1"/>
    <w:rsid w:val="00446761"/>
    <w:rsid w:val="004468A3"/>
    <w:rsid w:val="00446DE2"/>
    <w:rsid w:val="00447583"/>
    <w:rsid w:val="0045077B"/>
    <w:rsid w:val="00452197"/>
    <w:rsid w:val="00452F47"/>
    <w:rsid w:val="004533E8"/>
    <w:rsid w:val="00456A74"/>
    <w:rsid w:val="00457A7C"/>
    <w:rsid w:val="00460487"/>
    <w:rsid w:val="00460EF9"/>
    <w:rsid w:val="0046288F"/>
    <w:rsid w:val="004639E0"/>
    <w:rsid w:val="00463B07"/>
    <w:rsid w:val="004644C2"/>
    <w:rsid w:val="00465063"/>
    <w:rsid w:val="00467F9C"/>
    <w:rsid w:val="004718B9"/>
    <w:rsid w:val="004722B8"/>
    <w:rsid w:val="00473195"/>
    <w:rsid w:val="00474092"/>
    <w:rsid w:val="00474904"/>
    <w:rsid w:val="0047517C"/>
    <w:rsid w:val="004754F2"/>
    <w:rsid w:val="00475A0F"/>
    <w:rsid w:val="00475C08"/>
    <w:rsid w:val="00476EC5"/>
    <w:rsid w:val="00477BB9"/>
    <w:rsid w:val="0048037E"/>
    <w:rsid w:val="004830BB"/>
    <w:rsid w:val="00483A7B"/>
    <w:rsid w:val="00483FC4"/>
    <w:rsid w:val="00491CB6"/>
    <w:rsid w:val="004922C9"/>
    <w:rsid w:val="0049324B"/>
    <w:rsid w:val="004934C5"/>
    <w:rsid w:val="004936F0"/>
    <w:rsid w:val="00495083"/>
    <w:rsid w:val="004952C1"/>
    <w:rsid w:val="004A19A1"/>
    <w:rsid w:val="004A1E0A"/>
    <w:rsid w:val="004A2F4F"/>
    <w:rsid w:val="004A3A7F"/>
    <w:rsid w:val="004A3B86"/>
    <w:rsid w:val="004A4926"/>
    <w:rsid w:val="004A5B47"/>
    <w:rsid w:val="004A5C94"/>
    <w:rsid w:val="004B0A00"/>
    <w:rsid w:val="004B1258"/>
    <w:rsid w:val="004B1504"/>
    <w:rsid w:val="004B1757"/>
    <w:rsid w:val="004B1A70"/>
    <w:rsid w:val="004B438E"/>
    <w:rsid w:val="004B497B"/>
    <w:rsid w:val="004B4BAC"/>
    <w:rsid w:val="004B504F"/>
    <w:rsid w:val="004B6ED4"/>
    <w:rsid w:val="004B6F20"/>
    <w:rsid w:val="004B72DF"/>
    <w:rsid w:val="004B7F53"/>
    <w:rsid w:val="004C05F2"/>
    <w:rsid w:val="004C13A6"/>
    <w:rsid w:val="004C190D"/>
    <w:rsid w:val="004C19DE"/>
    <w:rsid w:val="004C1AFD"/>
    <w:rsid w:val="004C1B72"/>
    <w:rsid w:val="004C2237"/>
    <w:rsid w:val="004C3903"/>
    <w:rsid w:val="004C5218"/>
    <w:rsid w:val="004C6855"/>
    <w:rsid w:val="004C70B4"/>
    <w:rsid w:val="004D084D"/>
    <w:rsid w:val="004D1281"/>
    <w:rsid w:val="004D1297"/>
    <w:rsid w:val="004D1435"/>
    <w:rsid w:val="004D1714"/>
    <w:rsid w:val="004D181D"/>
    <w:rsid w:val="004D2C06"/>
    <w:rsid w:val="004D300D"/>
    <w:rsid w:val="004D45D2"/>
    <w:rsid w:val="004D5CD3"/>
    <w:rsid w:val="004D61D9"/>
    <w:rsid w:val="004D6558"/>
    <w:rsid w:val="004D662A"/>
    <w:rsid w:val="004E1121"/>
    <w:rsid w:val="004E16DC"/>
    <w:rsid w:val="004E1FA7"/>
    <w:rsid w:val="004E1FD9"/>
    <w:rsid w:val="004E274A"/>
    <w:rsid w:val="004E2AE5"/>
    <w:rsid w:val="004E4862"/>
    <w:rsid w:val="004E69BC"/>
    <w:rsid w:val="004E6F72"/>
    <w:rsid w:val="004F36FC"/>
    <w:rsid w:val="004F4756"/>
    <w:rsid w:val="004F496F"/>
    <w:rsid w:val="004F4BC8"/>
    <w:rsid w:val="004F7BEF"/>
    <w:rsid w:val="005006BF"/>
    <w:rsid w:val="0050431A"/>
    <w:rsid w:val="005051BB"/>
    <w:rsid w:val="0050579D"/>
    <w:rsid w:val="005063A8"/>
    <w:rsid w:val="0050690D"/>
    <w:rsid w:val="005078E6"/>
    <w:rsid w:val="00507F8D"/>
    <w:rsid w:val="00510DD5"/>
    <w:rsid w:val="00511401"/>
    <w:rsid w:val="0051152B"/>
    <w:rsid w:val="00511E2B"/>
    <w:rsid w:val="00511F8B"/>
    <w:rsid w:val="005130C0"/>
    <w:rsid w:val="005135A4"/>
    <w:rsid w:val="005140FC"/>
    <w:rsid w:val="00514649"/>
    <w:rsid w:val="005149F9"/>
    <w:rsid w:val="0051664E"/>
    <w:rsid w:val="0051789B"/>
    <w:rsid w:val="00517FCD"/>
    <w:rsid w:val="005212D0"/>
    <w:rsid w:val="005215CA"/>
    <w:rsid w:val="00522339"/>
    <w:rsid w:val="005246E7"/>
    <w:rsid w:val="00524CE2"/>
    <w:rsid w:val="005260D1"/>
    <w:rsid w:val="00526D07"/>
    <w:rsid w:val="00526E58"/>
    <w:rsid w:val="005271FD"/>
    <w:rsid w:val="00527BF3"/>
    <w:rsid w:val="00531705"/>
    <w:rsid w:val="00531735"/>
    <w:rsid w:val="00533178"/>
    <w:rsid w:val="005340FC"/>
    <w:rsid w:val="00534681"/>
    <w:rsid w:val="00535A5B"/>
    <w:rsid w:val="00536708"/>
    <w:rsid w:val="00536AD6"/>
    <w:rsid w:val="00536D19"/>
    <w:rsid w:val="00536E1E"/>
    <w:rsid w:val="005420D6"/>
    <w:rsid w:val="00544081"/>
    <w:rsid w:val="00545DEE"/>
    <w:rsid w:val="005462CC"/>
    <w:rsid w:val="005468D1"/>
    <w:rsid w:val="00550535"/>
    <w:rsid w:val="0055113D"/>
    <w:rsid w:val="00551586"/>
    <w:rsid w:val="00552B4C"/>
    <w:rsid w:val="00553353"/>
    <w:rsid w:val="0055410A"/>
    <w:rsid w:val="00554884"/>
    <w:rsid w:val="00555F4D"/>
    <w:rsid w:val="00556779"/>
    <w:rsid w:val="00556D17"/>
    <w:rsid w:val="00560B34"/>
    <w:rsid w:val="00560C0C"/>
    <w:rsid w:val="00560ED1"/>
    <w:rsid w:val="0056152D"/>
    <w:rsid w:val="0056175F"/>
    <w:rsid w:val="0056277A"/>
    <w:rsid w:val="0056341C"/>
    <w:rsid w:val="00564861"/>
    <w:rsid w:val="005649AB"/>
    <w:rsid w:val="00565726"/>
    <w:rsid w:val="00565E37"/>
    <w:rsid w:val="005660A2"/>
    <w:rsid w:val="005668D5"/>
    <w:rsid w:val="00566C62"/>
    <w:rsid w:val="00570AC3"/>
    <w:rsid w:val="0057186E"/>
    <w:rsid w:val="00572007"/>
    <w:rsid w:val="0057354C"/>
    <w:rsid w:val="0057384E"/>
    <w:rsid w:val="005756CF"/>
    <w:rsid w:val="00575F9C"/>
    <w:rsid w:val="0057695B"/>
    <w:rsid w:val="00580076"/>
    <w:rsid w:val="00583A35"/>
    <w:rsid w:val="005843D2"/>
    <w:rsid w:val="00585F12"/>
    <w:rsid w:val="00586001"/>
    <w:rsid w:val="00586319"/>
    <w:rsid w:val="005866F6"/>
    <w:rsid w:val="00587AD4"/>
    <w:rsid w:val="0059091F"/>
    <w:rsid w:val="00593395"/>
    <w:rsid w:val="00593F26"/>
    <w:rsid w:val="00597CD3"/>
    <w:rsid w:val="00597E52"/>
    <w:rsid w:val="005A097D"/>
    <w:rsid w:val="005A1124"/>
    <w:rsid w:val="005A1505"/>
    <w:rsid w:val="005A2C5F"/>
    <w:rsid w:val="005A32A9"/>
    <w:rsid w:val="005A4FAF"/>
    <w:rsid w:val="005A5174"/>
    <w:rsid w:val="005A6F4D"/>
    <w:rsid w:val="005B0FC5"/>
    <w:rsid w:val="005B127B"/>
    <w:rsid w:val="005B1541"/>
    <w:rsid w:val="005B1723"/>
    <w:rsid w:val="005B1CD9"/>
    <w:rsid w:val="005B3609"/>
    <w:rsid w:val="005B3975"/>
    <w:rsid w:val="005B3B09"/>
    <w:rsid w:val="005B3CBC"/>
    <w:rsid w:val="005B3DEA"/>
    <w:rsid w:val="005B5D82"/>
    <w:rsid w:val="005B6FAF"/>
    <w:rsid w:val="005B7798"/>
    <w:rsid w:val="005C0110"/>
    <w:rsid w:val="005C192F"/>
    <w:rsid w:val="005C201D"/>
    <w:rsid w:val="005C24C0"/>
    <w:rsid w:val="005C38B5"/>
    <w:rsid w:val="005C6E88"/>
    <w:rsid w:val="005C7576"/>
    <w:rsid w:val="005C76D1"/>
    <w:rsid w:val="005C7807"/>
    <w:rsid w:val="005C7AC4"/>
    <w:rsid w:val="005C7BAD"/>
    <w:rsid w:val="005D01FC"/>
    <w:rsid w:val="005D086D"/>
    <w:rsid w:val="005D09B7"/>
    <w:rsid w:val="005D0C03"/>
    <w:rsid w:val="005D0CF1"/>
    <w:rsid w:val="005D194D"/>
    <w:rsid w:val="005D208A"/>
    <w:rsid w:val="005D245E"/>
    <w:rsid w:val="005D25A1"/>
    <w:rsid w:val="005D3470"/>
    <w:rsid w:val="005D34AD"/>
    <w:rsid w:val="005D34AE"/>
    <w:rsid w:val="005D52D6"/>
    <w:rsid w:val="005D5568"/>
    <w:rsid w:val="005D5A82"/>
    <w:rsid w:val="005D6BAD"/>
    <w:rsid w:val="005D6F55"/>
    <w:rsid w:val="005D7614"/>
    <w:rsid w:val="005D7B1C"/>
    <w:rsid w:val="005E03FC"/>
    <w:rsid w:val="005E046F"/>
    <w:rsid w:val="005E0479"/>
    <w:rsid w:val="005E30C5"/>
    <w:rsid w:val="005E368A"/>
    <w:rsid w:val="005E38D3"/>
    <w:rsid w:val="005E550E"/>
    <w:rsid w:val="005E5B1A"/>
    <w:rsid w:val="005E5BD9"/>
    <w:rsid w:val="005F01D3"/>
    <w:rsid w:val="005F096D"/>
    <w:rsid w:val="005F0BA4"/>
    <w:rsid w:val="005F2518"/>
    <w:rsid w:val="005F32C9"/>
    <w:rsid w:val="005F4F4C"/>
    <w:rsid w:val="005F645E"/>
    <w:rsid w:val="006037DE"/>
    <w:rsid w:val="006038E4"/>
    <w:rsid w:val="00604174"/>
    <w:rsid w:val="00606979"/>
    <w:rsid w:val="00607154"/>
    <w:rsid w:val="006102E2"/>
    <w:rsid w:val="00611546"/>
    <w:rsid w:val="006122BA"/>
    <w:rsid w:val="00613813"/>
    <w:rsid w:val="006143BA"/>
    <w:rsid w:val="00614A0A"/>
    <w:rsid w:val="00614F2F"/>
    <w:rsid w:val="00616891"/>
    <w:rsid w:val="00617587"/>
    <w:rsid w:val="006217EC"/>
    <w:rsid w:val="00623C23"/>
    <w:rsid w:val="00623E91"/>
    <w:rsid w:val="00623F9A"/>
    <w:rsid w:val="006266D4"/>
    <w:rsid w:val="00630BDB"/>
    <w:rsid w:val="00630F77"/>
    <w:rsid w:val="00632625"/>
    <w:rsid w:val="00632A5A"/>
    <w:rsid w:val="0063311D"/>
    <w:rsid w:val="00634160"/>
    <w:rsid w:val="006346A1"/>
    <w:rsid w:val="006349CC"/>
    <w:rsid w:val="00635FDA"/>
    <w:rsid w:val="00640765"/>
    <w:rsid w:val="00640B83"/>
    <w:rsid w:val="00641ED7"/>
    <w:rsid w:val="00641F85"/>
    <w:rsid w:val="00643AC5"/>
    <w:rsid w:val="00644BB1"/>
    <w:rsid w:val="0064508D"/>
    <w:rsid w:val="00645A38"/>
    <w:rsid w:val="006467AB"/>
    <w:rsid w:val="0065103B"/>
    <w:rsid w:val="00651290"/>
    <w:rsid w:val="00651CB7"/>
    <w:rsid w:val="006522EF"/>
    <w:rsid w:val="00653DC3"/>
    <w:rsid w:val="0065522D"/>
    <w:rsid w:val="00655539"/>
    <w:rsid w:val="0065704B"/>
    <w:rsid w:val="00660182"/>
    <w:rsid w:val="0066089C"/>
    <w:rsid w:val="00662696"/>
    <w:rsid w:val="00663BA7"/>
    <w:rsid w:val="0066552F"/>
    <w:rsid w:val="00665870"/>
    <w:rsid w:val="00666BEE"/>
    <w:rsid w:val="00670E93"/>
    <w:rsid w:val="006714FD"/>
    <w:rsid w:val="006724B2"/>
    <w:rsid w:val="006736F7"/>
    <w:rsid w:val="00674DCA"/>
    <w:rsid w:val="00677FA5"/>
    <w:rsid w:val="006803CE"/>
    <w:rsid w:val="00680E57"/>
    <w:rsid w:val="00680F87"/>
    <w:rsid w:val="00681581"/>
    <w:rsid w:val="006824AE"/>
    <w:rsid w:val="0068399F"/>
    <w:rsid w:val="006851C8"/>
    <w:rsid w:val="00686850"/>
    <w:rsid w:val="00686E69"/>
    <w:rsid w:val="00690791"/>
    <w:rsid w:val="00690FDC"/>
    <w:rsid w:val="00691FFB"/>
    <w:rsid w:val="00692079"/>
    <w:rsid w:val="00692376"/>
    <w:rsid w:val="00692D5D"/>
    <w:rsid w:val="006931A3"/>
    <w:rsid w:val="006934B0"/>
    <w:rsid w:val="00694132"/>
    <w:rsid w:val="00694C7B"/>
    <w:rsid w:val="00694D63"/>
    <w:rsid w:val="006957BD"/>
    <w:rsid w:val="00695FB9"/>
    <w:rsid w:val="006975E5"/>
    <w:rsid w:val="006A0A6F"/>
    <w:rsid w:val="006A1098"/>
    <w:rsid w:val="006A15BE"/>
    <w:rsid w:val="006A4E37"/>
    <w:rsid w:val="006A570F"/>
    <w:rsid w:val="006A5DF0"/>
    <w:rsid w:val="006A5E69"/>
    <w:rsid w:val="006A6B32"/>
    <w:rsid w:val="006A6DE1"/>
    <w:rsid w:val="006A765F"/>
    <w:rsid w:val="006A7753"/>
    <w:rsid w:val="006A78A3"/>
    <w:rsid w:val="006B1912"/>
    <w:rsid w:val="006B2290"/>
    <w:rsid w:val="006B3F89"/>
    <w:rsid w:val="006B7263"/>
    <w:rsid w:val="006B7D0E"/>
    <w:rsid w:val="006C0D71"/>
    <w:rsid w:val="006C1199"/>
    <w:rsid w:val="006C1647"/>
    <w:rsid w:val="006C2719"/>
    <w:rsid w:val="006C4885"/>
    <w:rsid w:val="006C54BB"/>
    <w:rsid w:val="006C6BE0"/>
    <w:rsid w:val="006C6E8E"/>
    <w:rsid w:val="006D2E3C"/>
    <w:rsid w:val="006D36EA"/>
    <w:rsid w:val="006D3C53"/>
    <w:rsid w:val="006D4B10"/>
    <w:rsid w:val="006D5097"/>
    <w:rsid w:val="006D5448"/>
    <w:rsid w:val="006D5469"/>
    <w:rsid w:val="006D6E37"/>
    <w:rsid w:val="006D7EA9"/>
    <w:rsid w:val="006D7FC1"/>
    <w:rsid w:val="006E0379"/>
    <w:rsid w:val="006E0432"/>
    <w:rsid w:val="006E07A8"/>
    <w:rsid w:val="006E1C3E"/>
    <w:rsid w:val="006E1C58"/>
    <w:rsid w:val="006E3177"/>
    <w:rsid w:val="006E5074"/>
    <w:rsid w:val="006E5814"/>
    <w:rsid w:val="006E5EE5"/>
    <w:rsid w:val="006E7625"/>
    <w:rsid w:val="006F04B9"/>
    <w:rsid w:val="006F08C9"/>
    <w:rsid w:val="006F1A19"/>
    <w:rsid w:val="006F2004"/>
    <w:rsid w:val="006F218A"/>
    <w:rsid w:val="006F40F5"/>
    <w:rsid w:val="006F42D9"/>
    <w:rsid w:val="006F4B85"/>
    <w:rsid w:val="006F5654"/>
    <w:rsid w:val="006F7627"/>
    <w:rsid w:val="00700238"/>
    <w:rsid w:val="007006BF"/>
    <w:rsid w:val="00701766"/>
    <w:rsid w:val="00703278"/>
    <w:rsid w:val="00703C72"/>
    <w:rsid w:val="00704C85"/>
    <w:rsid w:val="00704C8F"/>
    <w:rsid w:val="00704DCD"/>
    <w:rsid w:val="00704FB9"/>
    <w:rsid w:val="00710C63"/>
    <w:rsid w:val="00710C82"/>
    <w:rsid w:val="007122FF"/>
    <w:rsid w:val="0071676D"/>
    <w:rsid w:val="00716CCA"/>
    <w:rsid w:val="00716DF5"/>
    <w:rsid w:val="00717000"/>
    <w:rsid w:val="007174AD"/>
    <w:rsid w:val="00717D88"/>
    <w:rsid w:val="0072089B"/>
    <w:rsid w:val="00720E57"/>
    <w:rsid w:val="0072144E"/>
    <w:rsid w:val="00725ED6"/>
    <w:rsid w:val="00727840"/>
    <w:rsid w:val="00727A2A"/>
    <w:rsid w:val="00730095"/>
    <w:rsid w:val="0073010D"/>
    <w:rsid w:val="007301DD"/>
    <w:rsid w:val="00731ECA"/>
    <w:rsid w:val="007324DC"/>
    <w:rsid w:val="00732B42"/>
    <w:rsid w:val="00732DDE"/>
    <w:rsid w:val="007342A4"/>
    <w:rsid w:val="00734649"/>
    <w:rsid w:val="0073487C"/>
    <w:rsid w:val="00736916"/>
    <w:rsid w:val="007407B4"/>
    <w:rsid w:val="007409F3"/>
    <w:rsid w:val="007416E0"/>
    <w:rsid w:val="0074226A"/>
    <w:rsid w:val="00742E29"/>
    <w:rsid w:val="00743E61"/>
    <w:rsid w:val="00744807"/>
    <w:rsid w:val="007455A7"/>
    <w:rsid w:val="00746688"/>
    <w:rsid w:val="00747126"/>
    <w:rsid w:val="00747659"/>
    <w:rsid w:val="00747DF5"/>
    <w:rsid w:val="00750AAA"/>
    <w:rsid w:val="00752094"/>
    <w:rsid w:val="00753B10"/>
    <w:rsid w:val="00753B14"/>
    <w:rsid w:val="00754006"/>
    <w:rsid w:val="0075592E"/>
    <w:rsid w:val="00760000"/>
    <w:rsid w:val="007601AD"/>
    <w:rsid w:val="00762DD4"/>
    <w:rsid w:val="007633C7"/>
    <w:rsid w:val="0076349C"/>
    <w:rsid w:val="00763728"/>
    <w:rsid w:val="00764636"/>
    <w:rsid w:val="0076526A"/>
    <w:rsid w:val="007653DC"/>
    <w:rsid w:val="007662A4"/>
    <w:rsid w:val="0076711F"/>
    <w:rsid w:val="00770220"/>
    <w:rsid w:val="0077179E"/>
    <w:rsid w:val="00771957"/>
    <w:rsid w:val="00771D26"/>
    <w:rsid w:val="0077276F"/>
    <w:rsid w:val="00773534"/>
    <w:rsid w:val="00775FF5"/>
    <w:rsid w:val="007776F1"/>
    <w:rsid w:val="0078080E"/>
    <w:rsid w:val="00781066"/>
    <w:rsid w:val="007829BF"/>
    <w:rsid w:val="00783399"/>
    <w:rsid w:val="00783544"/>
    <w:rsid w:val="00784639"/>
    <w:rsid w:val="007853EF"/>
    <w:rsid w:val="00787479"/>
    <w:rsid w:val="00791182"/>
    <w:rsid w:val="0079181E"/>
    <w:rsid w:val="00792500"/>
    <w:rsid w:val="00792711"/>
    <w:rsid w:val="00792E23"/>
    <w:rsid w:val="00794092"/>
    <w:rsid w:val="007942D3"/>
    <w:rsid w:val="007948B7"/>
    <w:rsid w:val="00794D6D"/>
    <w:rsid w:val="00796020"/>
    <w:rsid w:val="00796386"/>
    <w:rsid w:val="007A0E1B"/>
    <w:rsid w:val="007A1581"/>
    <w:rsid w:val="007A192E"/>
    <w:rsid w:val="007A3C89"/>
    <w:rsid w:val="007A54D5"/>
    <w:rsid w:val="007A5C96"/>
    <w:rsid w:val="007A6086"/>
    <w:rsid w:val="007A6DAB"/>
    <w:rsid w:val="007B00A2"/>
    <w:rsid w:val="007B195E"/>
    <w:rsid w:val="007B1FAB"/>
    <w:rsid w:val="007B2D63"/>
    <w:rsid w:val="007B331D"/>
    <w:rsid w:val="007B4463"/>
    <w:rsid w:val="007B47EC"/>
    <w:rsid w:val="007B4E29"/>
    <w:rsid w:val="007B6307"/>
    <w:rsid w:val="007B6C09"/>
    <w:rsid w:val="007C005F"/>
    <w:rsid w:val="007C0D24"/>
    <w:rsid w:val="007C4258"/>
    <w:rsid w:val="007C7172"/>
    <w:rsid w:val="007D0716"/>
    <w:rsid w:val="007D0DD3"/>
    <w:rsid w:val="007D1147"/>
    <w:rsid w:val="007D24DA"/>
    <w:rsid w:val="007D2644"/>
    <w:rsid w:val="007D3D4E"/>
    <w:rsid w:val="007D453C"/>
    <w:rsid w:val="007D4C89"/>
    <w:rsid w:val="007D4FFE"/>
    <w:rsid w:val="007D5077"/>
    <w:rsid w:val="007D51CA"/>
    <w:rsid w:val="007D7E88"/>
    <w:rsid w:val="007E09DA"/>
    <w:rsid w:val="007E1182"/>
    <w:rsid w:val="007E2A51"/>
    <w:rsid w:val="007E2C0C"/>
    <w:rsid w:val="007E2DCA"/>
    <w:rsid w:val="007E4CAB"/>
    <w:rsid w:val="007E5C0F"/>
    <w:rsid w:val="007E6D52"/>
    <w:rsid w:val="007E7808"/>
    <w:rsid w:val="007F0F3F"/>
    <w:rsid w:val="007F6441"/>
    <w:rsid w:val="007F648A"/>
    <w:rsid w:val="007F6515"/>
    <w:rsid w:val="007F7B89"/>
    <w:rsid w:val="00800845"/>
    <w:rsid w:val="0080360A"/>
    <w:rsid w:val="0080475A"/>
    <w:rsid w:val="00804CEF"/>
    <w:rsid w:val="00806362"/>
    <w:rsid w:val="008066F0"/>
    <w:rsid w:val="00806883"/>
    <w:rsid w:val="0081016E"/>
    <w:rsid w:val="00810A55"/>
    <w:rsid w:val="00812678"/>
    <w:rsid w:val="008133F1"/>
    <w:rsid w:val="00813B1F"/>
    <w:rsid w:val="00814759"/>
    <w:rsid w:val="008155CE"/>
    <w:rsid w:val="00815FD3"/>
    <w:rsid w:val="00816110"/>
    <w:rsid w:val="0081678A"/>
    <w:rsid w:val="008178B6"/>
    <w:rsid w:val="00817EA3"/>
    <w:rsid w:val="00821347"/>
    <w:rsid w:val="008228AA"/>
    <w:rsid w:val="00822F21"/>
    <w:rsid w:val="0082355D"/>
    <w:rsid w:val="0082358D"/>
    <w:rsid w:val="0082396B"/>
    <w:rsid w:val="00825306"/>
    <w:rsid w:val="008307ED"/>
    <w:rsid w:val="008308A4"/>
    <w:rsid w:val="00831420"/>
    <w:rsid w:val="008317BB"/>
    <w:rsid w:val="00835E3F"/>
    <w:rsid w:val="00836987"/>
    <w:rsid w:val="00836E40"/>
    <w:rsid w:val="0083721C"/>
    <w:rsid w:val="0084057D"/>
    <w:rsid w:val="00841DB0"/>
    <w:rsid w:val="00842402"/>
    <w:rsid w:val="00842998"/>
    <w:rsid w:val="008448FE"/>
    <w:rsid w:val="0084617A"/>
    <w:rsid w:val="0084670E"/>
    <w:rsid w:val="00846D3A"/>
    <w:rsid w:val="0084795B"/>
    <w:rsid w:val="00847EB9"/>
    <w:rsid w:val="00850553"/>
    <w:rsid w:val="00850AE4"/>
    <w:rsid w:val="00850BA2"/>
    <w:rsid w:val="00851ABE"/>
    <w:rsid w:val="00851AC9"/>
    <w:rsid w:val="00851D11"/>
    <w:rsid w:val="008523AC"/>
    <w:rsid w:val="00852CA9"/>
    <w:rsid w:val="00853906"/>
    <w:rsid w:val="008555C9"/>
    <w:rsid w:val="00855E3E"/>
    <w:rsid w:val="0086263B"/>
    <w:rsid w:val="00862D51"/>
    <w:rsid w:val="00863730"/>
    <w:rsid w:val="00863831"/>
    <w:rsid w:val="0086459C"/>
    <w:rsid w:val="00864D8E"/>
    <w:rsid w:val="00865100"/>
    <w:rsid w:val="00865B74"/>
    <w:rsid w:val="00866A4E"/>
    <w:rsid w:val="00866E10"/>
    <w:rsid w:val="008700E8"/>
    <w:rsid w:val="0087059A"/>
    <w:rsid w:val="008710CE"/>
    <w:rsid w:val="008712BD"/>
    <w:rsid w:val="008712D8"/>
    <w:rsid w:val="0087191F"/>
    <w:rsid w:val="00872020"/>
    <w:rsid w:val="00872D55"/>
    <w:rsid w:val="00873432"/>
    <w:rsid w:val="0087387C"/>
    <w:rsid w:val="00874D53"/>
    <w:rsid w:val="008759A4"/>
    <w:rsid w:val="008761BA"/>
    <w:rsid w:val="008763AE"/>
    <w:rsid w:val="00877B7D"/>
    <w:rsid w:val="008802C6"/>
    <w:rsid w:val="00881067"/>
    <w:rsid w:val="00882264"/>
    <w:rsid w:val="0088291C"/>
    <w:rsid w:val="00882D72"/>
    <w:rsid w:val="00883A2F"/>
    <w:rsid w:val="00883E56"/>
    <w:rsid w:val="008852C3"/>
    <w:rsid w:val="00887D6E"/>
    <w:rsid w:val="008901A2"/>
    <w:rsid w:val="00890B5B"/>
    <w:rsid w:val="00890C12"/>
    <w:rsid w:val="00893EF5"/>
    <w:rsid w:val="008945A3"/>
    <w:rsid w:val="00894CE3"/>
    <w:rsid w:val="0089618C"/>
    <w:rsid w:val="00896F5F"/>
    <w:rsid w:val="008A0342"/>
    <w:rsid w:val="008A07B9"/>
    <w:rsid w:val="008A0D67"/>
    <w:rsid w:val="008A1735"/>
    <w:rsid w:val="008A2AF9"/>
    <w:rsid w:val="008A321F"/>
    <w:rsid w:val="008A3F4D"/>
    <w:rsid w:val="008A549C"/>
    <w:rsid w:val="008B0403"/>
    <w:rsid w:val="008B13EF"/>
    <w:rsid w:val="008B37A9"/>
    <w:rsid w:val="008B48DB"/>
    <w:rsid w:val="008C0A53"/>
    <w:rsid w:val="008C236C"/>
    <w:rsid w:val="008C3195"/>
    <w:rsid w:val="008C319B"/>
    <w:rsid w:val="008C35E3"/>
    <w:rsid w:val="008C3899"/>
    <w:rsid w:val="008C6360"/>
    <w:rsid w:val="008C6619"/>
    <w:rsid w:val="008C6F48"/>
    <w:rsid w:val="008D084B"/>
    <w:rsid w:val="008D13F0"/>
    <w:rsid w:val="008D3427"/>
    <w:rsid w:val="008D4834"/>
    <w:rsid w:val="008D664E"/>
    <w:rsid w:val="008D6F40"/>
    <w:rsid w:val="008D7A7A"/>
    <w:rsid w:val="008D7F1B"/>
    <w:rsid w:val="008E2780"/>
    <w:rsid w:val="008E2C21"/>
    <w:rsid w:val="008E35F5"/>
    <w:rsid w:val="008E3FAE"/>
    <w:rsid w:val="008E5758"/>
    <w:rsid w:val="008E600F"/>
    <w:rsid w:val="008E695C"/>
    <w:rsid w:val="008E7859"/>
    <w:rsid w:val="008E79F0"/>
    <w:rsid w:val="008F0172"/>
    <w:rsid w:val="008F14A4"/>
    <w:rsid w:val="008F225D"/>
    <w:rsid w:val="008F2CCD"/>
    <w:rsid w:val="008F4906"/>
    <w:rsid w:val="008F4EE5"/>
    <w:rsid w:val="008F5BA7"/>
    <w:rsid w:val="008F6AA7"/>
    <w:rsid w:val="00902053"/>
    <w:rsid w:val="00902DAE"/>
    <w:rsid w:val="009038F6"/>
    <w:rsid w:val="00904179"/>
    <w:rsid w:val="0090572C"/>
    <w:rsid w:val="00907763"/>
    <w:rsid w:val="00910279"/>
    <w:rsid w:val="00914E14"/>
    <w:rsid w:val="0091502D"/>
    <w:rsid w:val="00916521"/>
    <w:rsid w:val="009165D0"/>
    <w:rsid w:val="009168AB"/>
    <w:rsid w:val="00916C7B"/>
    <w:rsid w:val="009171AD"/>
    <w:rsid w:val="009212B8"/>
    <w:rsid w:val="009226C0"/>
    <w:rsid w:val="009238A4"/>
    <w:rsid w:val="00923EBD"/>
    <w:rsid w:val="009246EA"/>
    <w:rsid w:val="00925B6F"/>
    <w:rsid w:val="00926A41"/>
    <w:rsid w:val="00926B2D"/>
    <w:rsid w:val="0092706F"/>
    <w:rsid w:val="009308BB"/>
    <w:rsid w:val="00930BA1"/>
    <w:rsid w:val="00931253"/>
    <w:rsid w:val="0093128D"/>
    <w:rsid w:val="0093169E"/>
    <w:rsid w:val="00932B4B"/>
    <w:rsid w:val="0093365F"/>
    <w:rsid w:val="00933EFE"/>
    <w:rsid w:val="0093486E"/>
    <w:rsid w:val="009359AE"/>
    <w:rsid w:val="00936034"/>
    <w:rsid w:val="009413BD"/>
    <w:rsid w:val="0094336E"/>
    <w:rsid w:val="00946897"/>
    <w:rsid w:val="00947E88"/>
    <w:rsid w:val="009502F6"/>
    <w:rsid w:val="009505C9"/>
    <w:rsid w:val="00951A4B"/>
    <w:rsid w:val="0095497E"/>
    <w:rsid w:val="00954A77"/>
    <w:rsid w:val="009566F1"/>
    <w:rsid w:val="009567F7"/>
    <w:rsid w:val="00961BB3"/>
    <w:rsid w:val="00963183"/>
    <w:rsid w:val="009632C7"/>
    <w:rsid w:val="0096681A"/>
    <w:rsid w:val="00966BA5"/>
    <w:rsid w:val="00966F45"/>
    <w:rsid w:val="009679B3"/>
    <w:rsid w:val="00970D62"/>
    <w:rsid w:val="00971388"/>
    <w:rsid w:val="009726B1"/>
    <w:rsid w:val="00972836"/>
    <w:rsid w:val="00972D02"/>
    <w:rsid w:val="00973ECA"/>
    <w:rsid w:val="00974571"/>
    <w:rsid w:val="0097476C"/>
    <w:rsid w:val="00975CB6"/>
    <w:rsid w:val="00977120"/>
    <w:rsid w:val="00977465"/>
    <w:rsid w:val="00981556"/>
    <w:rsid w:val="00981CEB"/>
    <w:rsid w:val="00981D1B"/>
    <w:rsid w:val="00982FA6"/>
    <w:rsid w:val="00983EEB"/>
    <w:rsid w:val="00986181"/>
    <w:rsid w:val="00986DBC"/>
    <w:rsid w:val="0099024F"/>
    <w:rsid w:val="009908D2"/>
    <w:rsid w:val="0099196D"/>
    <w:rsid w:val="009939CB"/>
    <w:rsid w:val="00993B4B"/>
    <w:rsid w:val="0099427D"/>
    <w:rsid w:val="00995094"/>
    <w:rsid w:val="00995237"/>
    <w:rsid w:val="009957AD"/>
    <w:rsid w:val="0099757E"/>
    <w:rsid w:val="009A035C"/>
    <w:rsid w:val="009A14C9"/>
    <w:rsid w:val="009A1D2A"/>
    <w:rsid w:val="009A2AF0"/>
    <w:rsid w:val="009A573B"/>
    <w:rsid w:val="009A5B38"/>
    <w:rsid w:val="009B1FE8"/>
    <w:rsid w:val="009B21AE"/>
    <w:rsid w:val="009B25F9"/>
    <w:rsid w:val="009B2C05"/>
    <w:rsid w:val="009B2D92"/>
    <w:rsid w:val="009B40E5"/>
    <w:rsid w:val="009B4DAD"/>
    <w:rsid w:val="009B7060"/>
    <w:rsid w:val="009B7E53"/>
    <w:rsid w:val="009C2DD1"/>
    <w:rsid w:val="009C437E"/>
    <w:rsid w:val="009C442C"/>
    <w:rsid w:val="009C69D4"/>
    <w:rsid w:val="009C6A75"/>
    <w:rsid w:val="009C7139"/>
    <w:rsid w:val="009C79FD"/>
    <w:rsid w:val="009D0633"/>
    <w:rsid w:val="009D0A7F"/>
    <w:rsid w:val="009D147B"/>
    <w:rsid w:val="009D307C"/>
    <w:rsid w:val="009D40BE"/>
    <w:rsid w:val="009D431B"/>
    <w:rsid w:val="009D5673"/>
    <w:rsid w:val="009D5C76"/>
    <w:rsid w:val="009D5EAF"/>
    <w:rsid w:val="009D61E6"/>
    <w:rsid w:val="009D6940"/>
    <w:rsid w:val="009D69B3"/>
    <w:rsid w:val="009D72C4"/>
    <w:rsid w:val="009E135D"/>
    <w:rsid w:val="009E2509"/>
    <w:rsid w:val="009E2924"/>
    <w:rsid w:val="009E41C9"/>
    <w:rsid w:val="009E4CD2"/>
    <w:rsid w:val="009F006C"/>
    <w:rsid w:val="009F3BDB"/>
    <w:rsid w:val="009F3E8A"/>
    <w:rsid w:val="009F5C19"/>
    <w:rsid w:val="00A00D50"/>
    <w:rsid w:val="00A01BA2"/>
    <w:rsid w:val="00A0212B"/>
    <w:rsid w:val="00A04279"/>
    <w:rsid w:val="00A06689"/>
    <w:rsid w:val="00A0751A"/>
    <w:rsid w:val="00A07C08"/>
    <w:rsid w:val="00A102DF"/>
    <w:rsid w:val="00A13250"/>
    <w:rsid w:val="00A1501F"/>
    <w:rsid w:val="00A1747B"/>
    <w:rsid w:val="00A1789A"/>
    <w:rsid w:val="00A202B0"/>
    <w:rsid w:val="00A239D9"/>
    <w:rsid w:val="00A24FDF"/>
    <w:rsid w:val="00A26C17"/>
    <w:rsid w:val="00A32E23"/>
    <w:rsid w:val="00A337CB"/>
    <w:rsid w:val="00A35AF0"/>
    <w:rsid w:val="00A35D0D"/>
    <w:rsid w:val="00A403FF"/>
    <w:rsid w:val="00A42A6B"/>
    <w:rsid w:val="00A432CC"/>
    <w:rsid w:val="00A434F6"/>
    <w:rsid w:val="00A44311"/>
    <w:rsid w:val="00A45911"/>
    <w:rsid w:val="00A475AE"/>
    <w:rsid w:val="00A47E03"/>
    <w:rsid w:val="00A47E63"/>
    <w:rsid w:val="00A500C4"/>
    <w:rsid w:val="00A504A7"/>
    <w:rsid w:val="00A51479"/>
    <w:rsid w:val="00A53187"/>
    <w:rsid w:val="00A5598D"/>
    <w:rsid w:val="00A56E63"/>
    <w:rsid w:val="00A612A0"/>
    <w:rsid w:val="00A61AA2"/>
    <w:rsid w:val="00A62C56"/>
    <w:rsid w:val="00A63223"/>
    <w:rsid w:val="00A63CD4"/>
    <w:rsid w:val="00A63E64"/>
    <w:rsid w:val="00A64375"/>
    <w:rsid w:val="00A6595B"/>
    <w:rsid w:val="00A672C9"/>
    <w:rsid w:val="00A67696"/>
    <w:rsid w:val="00A70A97"/>
    <w:rsid w:val="00A71ABA"/>
    <w:rsid w:val="00A7237D"/>
    <w:rsid w:val="00A72528"/>
    <w:rsid w:val="00A72D1E"/>
    <w:rsid w:val="00A76054"/>
    <w:rsid w:val="00A80E90"/>
    <w:rsid w:val="00A81A4C"/>
    <w:rsid w:val="00A83F89"/>
    <w:rsid w:val="00A857B9"/>
    <w:rsid w:val="00A90D65"/>
    <w:rsid w:val="00A90ED2"/>
    <w:rsid w:val="00A9145E"/>
    <w:rsid w:val="00A914AB"/>
    <w:rsid w:val="00A91ACC"/>
    <w:rsid w:val="00A92C5C"/>
    <w:rsid w:val="00A93CAA"/>
    <w:rsid w:val="00A97DED"/>
    <w:rsid w:val="00AA1950"/>
    <w:rsid w:val="00AA22AA"/>
    <w:rsid w:val="00AA2F7E"/>
    <w:rsid w:val="00AA30BC"/>
    <w:rsid w:val="00AA30D9"/>
    <w:rsid w:val="00AA346A"/>
    <w:rsid w:val="00AA35BB"/>
    <w:rsid w:val="00AA3C85"/>
    <w:rsid w:val="00AA44D2"/>
    <w:rsid w:val="00AA50A2"/>
    <w:rsid w:val="00AA5187"/>
    <w:rsid w:val="00AA65C3"/>
    <w:rsid w:val="00AB0645"/>
    <w:rsid w:val="00AB1AB2"/>
    <w:rsid w:val="00AB1DB4"/>
    <w:rsid w:val="00AB27E5"/>
    <w:rsid w:val="00AB2F22"/>
    <w:rsid w:val="00AB3468"/>
    <w:rsid w:val="00AB481A"/>
    <w:rsid w:val="00AB4909"/>
    <w:rsid w:val="00AB6C95"/>
    <w:rsid w:val="00AB7278"/>
    <w:rsid w:val="00AB7FE8"/>
    <w:rsid w:val="00AC05B4"/>
    <w:rsid w:val="00AC1576"/>
    <w:rsid w:val="00AC3B68"/>
    <w:rsid w:val="00AC3E87"/>
    <w:rsid w:val="00AC3EBE"/>
    <w:rsid w:val="00AC6BB7"/>
    <w:rsid w:val="00AC6E4B"/>
    <w:rsid w:val="00AC7719"/>
    <w:rsid w:val="00AD1007"/>
    <w:rsid w:val="00AD395D"/>
    <w:rsid w:val="00AD3B5E"/>
    <w:rsid w:val="00AD45AF"/>
    <w:rsid w:val="00AD5B11"/>
    <w:rsid w:val="00AD5CE7"/>
    <w:rsid w:val="00AD6BEE"/>
    <w:rsid w:val="00AE3036"/>
    <w:rsid w:val="00AE4DC7"/>
    <w:rsid w:val="00AE6F37"/>
    <w:rsid w:val="00AE756B"/>
    <w:rsid w:val="00AF0D8C"/>
    <w:rsid w:val="00AF0E90"/>
    <w:rsid w:val="00AF14CC"/>
    <w:rsid w:val="00AF185D"/>
    <w:rsid w:val="00AF33C0"/>
    <w:rsid w:val="00AF3D6A"/>
    <w:rsid w:val="00AF59E3"/>
    <w:rsid w:val="00AF5B28"/>
    <w:rsid w:val="00AF63A5"/>
    <w:rsid w:val="00AF6711"/>
    <w:rsid w:val="00AF7CD7"/>
    <w:rsid w:val="00B0017A"/>
    <w:rsid w:val="00B0036B"/>
    <w:rsid w:val="00B0045F"/>
    <w:rsid w:val="00B00A6B"/>
    <w:rsid w:val="00B0107A"/>
    <w:rsid w:val="00B01386"/>
    <w:rsid w:val="00B02022"/>
    <w:rsid w:val="00B03ABB"/>
    <w:rsid w:val="00B03CE4"/>
    <w:rsid w:val="00B04240"/>
    <w:rsid w:val="00B059FA"/>
    <w:rsid w:val="00B07DAE"/>
    <w:rsid w:val="00B100C8"/>
    <w:rsid w:val="00B10F20"/>
    <w:rsid w:val="00B12737"/>
    <w:rsid w:val="00B12CFF"/>
    <w:rsid w:val="00B13B10"/>
    <w:rsid w:val="00B13C49"/>
    <w:rsid w:val="00B13E9D"/>
    <w:rsid w:val="00B141E4"/>
    <w:rsid w:val="00B14730"/>
    <w:rsid w:val="00B15DF1"/>
    <w:rsid w:val="00B16EFF"/>
    <w:rsid w:val="00B177C1"/>
    <w:rsid w:val="00B1781C"/>
    <w:rsid w:val="00B17D95"/>
    <w:rsid w:val="00B2012C"/>
    <w:rsid w:val="00B20DD6"/>
    <w:rsid w:val="00B249B7"/>
    <w:rsid w:val="00B3252C"/>
    <w:rsid w:val="00B3369F"/>
    <w:rsid w:val="00B337A8"/>
    <w:rsid w:val="00B33C43"/>
    <w:rsid w:val="00B341AA"/>
    <w:rsid w:val="00B34988"/>
    <w:rsid w:val="00B355F9"/>
    <w:rsid w:val="00B35BA2"/>
    <w:rsid w:val="00B35D06"/>
    <w:rsid w:val="00B403C9"/>
    <w:rsid w:val="00B4249B"/>
    <w:rsid w:val="00B500BA"/>
    <w:rsid w:val="00B5437E"/>
    <w:rsid w:val="00B55104"/>
    <w:rsid w:val="00B55668"/>
    <w:rsid w:val="00B56362"/>
    <w:rsid w:val="00B563F4"/>
    <w:rsid w:val="00B56E8D"/>
    <w:rsid w:val="00B6080F"/>
    <w:rsid w:val="00B60CE0"/>
    <w:rsid w:val="00B62FAF"/>
    <w:rsid w:val="00B634EF"/>
    <w:rsid w:val="00B63E3B"/>
    <w:rsid w:val="00B65C0A"/>
    <w:rsid w:val="00B67203"/>
    <w:rsid w:val="00B70CDF"/>
    <w:rsid w:val="00B71CB7"/>
    <w:rsid w:val="00B7281F"/>
    <w:rsid w:val="00B73221"/>
    <w:rsid w:val="00B7629A"/>
    <w:rsid w:val="00B778AB"/>
    <w:rsid w:val="00B80591"/>
    <w:rsid w:val="00B8171F"/>
    <w:rsid w:val="00B8315F"/>
    <w:rsid w:val="00B83E85"/>
    <w:rsid w:val="00B840DD"/>
    <w:rsid w:val="00B8475D"/>
    <w:rsid w:val="00B84A80"/>
    <w:rsid w:val="00B84EBD"/>
    <w:rsid w:val="00B85D3C"/>
    <w:rsid w:val="00B90F62"/>
    <w:rsid w:val="00B91665"/>
    <w:rsid w:val="00B91C7F"/>
    <w:rsid w:val="00B91F9F"/>
    <w:rsid w:val="00B92185"/>
    <w:rsid w:val="00B93585"/>
    <w:rsid w:val="00B93E19"/>
    <w:rsid w:val="00B956E7"/>
    <w:rsid w:val="00B96D16"/>
    <w:rsid w:val="00B9770F"/>
    <w:rsid w:val="00BA00AD"/>
    <w:rsid w:val="00BA1458"/>
    <w:rsid w:val="00BA1791"/>
    <w:rsid w:val="00BA215E"/>
    <w:rsid w:val="00BA52B6"/>
    <w:rsid w:val="00BA5415"/>
    <w:rsid w:val="00BA589D"/>
    <w:rsid w:val="00BA6491"/>
    <w:rsid w:val="00BA6752"/>
    <w:rsid w:val="00BA6844"/>
    <w:rsid w:val="00BA68AE"/>
    <w:rsid w:val="00BB38ED"/>
    <w:rsid w:val="00BB4216"/>
    <w:rsid w:val="00BB51A6"/>
    <w:rsid w:val="00BB54A1"/>
    <w:rsid w:val="00BB5702"/>
    <w:rsid w:val="00BB600A"/>
    <w:rsid w:val="00BC05FC"/>
    <w:rsid w:val="00BC18D0"/>
    <w:rsid w:val="00BC1CA6"/>
    <w:rsid w:val="00BC1CD1"/>
    <w:rsid w:val="00BC1EA5"/>
    <w:rsid w:val="00BC2824"/>
    <w:rsid w:val="00BC2A52"/>
    <w:rsid w:val="00BC2B02"/>
    <w:rsid w:val="00BC2DD6"/>
    <w:rsid w:val="00BC2E27"/>
    <w:rsid w:val="00BC3DAE"/>
    <w:rsid w:val="00BC3E0F"/>
    <w:rsid w:val="00BC4774"/>
    <w:rsid w:val="00BC5048"/>
    <w:rsid w:val="00BC5C30"/>
    <w:rsid w:val="00BC5EAC"/>
    <w:rsid w:val="00BC6BBF"/>
    <w:rsid w:val="00BC6EC2"/>
    <w:rsid w:val="00BC7F23"/>
    <w:rsid w:val="00BD0CE7"/>
    <w:rsid w:val="00BD1471"/>
    <w:rsid w:val="00BD233E"/>
    <w:rsid w:val="00BD2B83"/>
    <w:rsid w:val="00BD3E78"/>
    <w:rsid w:val="00BD464A"/>
    <w:rsid w:val="00BD5899"/>
    <w:rsid w:val="00BD7994"/>
    <w:rsid w:val="00BE1A1D"/>
    <w:rsid w:val="00BE1CF9"/>
    <w:rsid w:val="00BE38DB"/>
    <w:rsid w:val="00BE3929"/>
    <w:rsid w:val="00BE4097"/>
    <w:rsid w:val="00BE4B6E"/>
    <w:rsid w:val="00BE5447"/>
    <w:rsid w:val="00BE6237"/>
    <w:rsid w:val="00BE7EEF"/>
    <w:rsid w:val="00BE7F0B"/>
    <w:rsid w:val="00BF275E"/>
    <w:rsid w:val="00BF4644"/>
    <w:rsid w:val="00BF4B71"/>
    <w:rsid w:val="00BF53FF"/>
    <w:rsid w:val="00BF5BB3"/>
    <w:rsid w:val="00BF62F7"/>
    <w:rsid w:val="00BF6765"/>
    <w:rsid w:val="00BF74A8"/>
    <w:rsid w:val="00C0039C"/>
    <w:rsid w:val="00C00B0B"/>
    <w:rsid w:val="00C02AF9"/>
    <w:rsid w:val="00C02CE3"/>
    <w:rsid w:val="00C035B8"/>
    <w:rsid w:val="00C049BB"/>
    <w:rsid w:val="00C05256"/>
    <w:rsid w:val="00C058E9"/>
    <w:rsid w:val="00C05AD3"/>
    <w:rsid w:val="00C0647C"/>
    <w:rsid w:val="00C0696B"/>
    <w:rsid w:val="00C07B59"/>
    <w:rsid w:val="00C103F0"/>
    <w:rsid w:val="00C110C5"/>
    <w:rsid w:val="00C112BC"/>
    <w:rsid w:val="00C12709"/>
    <w:rsid w:val="00C1309A"/>
    <w:rsid w:val="00C15037"/>
    <w:rsid w:val="00C15AB6"/>
    <w:rsid w:val="00C162D6"/>
    <w:rsid w:val="00C200D3"/>
    <w:rsid w:val="00C206EB"/>
    <w:rsid w:val="00C22496"/>
    <w:rsid w:val="00C24C7F"/>
    <w:rsid w:val="00C26184"/>
    <w:rsid w:val="00C27419"/>
    <w:rsid w:val="00C2749E"/>
    <w:rsid w:val="00C27947"/>
    <w:rsid w:val="00C359A2"/>
    <w:rsid w:val="00C35AA1"/>
    <w:rsid w:val="00C35ACB"/>
    <w:rsid w:val="00C37198"/>
    <w:rsid w:val="00C37B96"/>
    <w:rsid w:val="00C426C9"/>
    <w:rsid w:val="00C432DD"/>
    <w:rsid w:val="00C4392A"/>
    <w:rsid w:val="00C443BD"/>
    <w:rsid w:val="00C4482B"/>
    <w:rsid w:val="00C44B54"/>
    <w:rsid w:val="00C44C59"/>
    <w:rsid w:val="00C44D95"/>
    <w:rsid w:val="00C45CA4"/>
    <w:rsid w:val="00C4668E"/>
    <w:rsid w:val="00C46FA8"/>
    <w:rsid w:val="00C50FC4"/>
    <w:rsid w:val="00C52AAD"/>
    <w:rsid w:val="00C52CCE"/>
    <w:rsid w:val="00C55EF4"/>
    <w:rsid w:val="00C5616C"/>
    <w:rsid w:val="00C56838"/>
    <w:rsid w:val="00C56BBA"/>
    <w:rsid w:val="00C56E54"/>
    <w:rsid w:val="00C573DB"/>
    <w:rsid w:val="00C576F2"/>
    <w:rsid w:val="00C57C38"/>
    <w:rsid w:val="00C601EB"/>
    <w:rsid w:val="00C608E3"/>
    <w:rsid w:val="00C60B98"/>
    <w:rsid w:val="00C60E12"/>
    <w:rsid w:val="00C61D1E"/>
    <w:rsid w:val="00C630E3"/>
    <w:rsid w:val="00C637B7"/>
    <w:rsid w:val="00C63EC6"/>
    <w:rsid w:val="00C6632D"/>
    <w:rsid w:val="00C66815"/>
    <w:rsid w:val="00C707BC"/>
    <w:rsid w:val="00C71AAE"/>
    <w:rsid w:val="00C723FD"/>
    <w:rsid w:val="00C725EF"/>
    <w:rsid w:val="00C72D53"/>
    <w:rsid w:val="00C72EEF"/>
    <w:rsid w:val="00C73735"/>
    <w:rsid w:val="00C749D9"/>
    <w:rsid w:val="00C74BB1"/>
    <w:rsid w:val="00C75514"/>
    <w:rsid w:val="00C76B45"/>
    <w:rsid w:val="00C76C7C"/>
    <w:rsid w:val="00C77AA2"/>
    <w:rsid w:val="00C77B12"/>
    <w:rsid w:val="00C77CA1"/>
    <w:rsid w:val="00C77F0E"/>
    <w:rsid w:val="00C801BD"/>
    <w:rsid w:val="00C81246"/>
    <w:rsid w:val="00C81E6A"/>
    <w:rsid w:val="00C8301C"/>
    <w:rsid w:val="00C832AF"/>
    <w:rsid w:val="00C850C5"/>
    <w:rsid w:val="00C874FA"/>
    <w:rsid w:val="00C9161D"/>
    <w:rsid w:val="00C91852"/>
    <w:rsid w:val="00C921A2"/>
    <w:rsid w:val="00C925BC"/>
    <w:rsid w:val="00C92615"/>
    <w:rsid w:val="00C93284"/>
    <w:rsid w:val="00C93482"/>
    <w:rsid w:val="00C93BC5"/>
    <w:rsid w:val="00C942C4"/>
    <w:rsid w:val="00C95954"/>
    <w:rsid w:val="00C96E40"/>
    <w:rsid w:val="00C97C14"/>
    <w:rsid w:val="00CA098B"/>
    <w:rsid w:val="00CA1EE8"/>
    <w:rsid w:val="00CA1F0C"/>
    <w:rsid w:val="00CA284B"/>
    <w:rsid w:val="00CA2EF4"/>
    <w:rsid w:val="00CA3404"/>
    <w:rsid w:val="00CA3D7E"/>
    <w:rsid w:val="00CA3EC4"/>
    <w:rsid w:val="00CA4C2C"/>
    <w:rsid w:val="00CA5C82"/>
    <w:rsid w:val="00CA6207"/>
    <w:rsid w:val="00CA6354"/>
    <w:rsid w:val="00CA657C"/>
    <w:rsid w:val="00CA7120"/>
    <w:rsid w:val="00CB11B0"/>
    <w:rsid w:val="00CB1D11"/>
    <w:rsid w:val="00CB2421"/>
    <w:rsid w:val="00CB308F"/>
    <w:rsid w:val="00CB3CD8"/>
    <w:rsid w:val="00CB3D82"/>
    <w:rsid w:val="00CB56EE"/>
    <w:rsid w:val="00CB5B7A"/>
    <w:rsid w:val="00CB5CB1"/>
    <w:rsid w:val="00CB68F8"/>
    <w:rsid w:val="00CB72C3"/>
    <w:rsid w:val="00CB734C"/>
    <w:rsid w:val="00CB784D"/>
    <w:rsid w:val="00CB7C28"/>
    <w:rsid w:val="00CC02D4"/>
    <w:rsid w:val="00CC0671"/>
    <w:rsid w:val="00CC102E"/>
    <w:rsid w:val="00CC1DEC"/>
    <w:rsid w:val="00CC2475"/>
    <w:rsid w:val="00CC39EC"/>
    <w:rsid w:val="00CC5469"/>
    <w:rsid w:val="00CC564A"/>
    <w:rsid w:val="00CC6389"/>
    <w:rsid w:val="00CD1702"/>
    <w:rsid w:val="00CD312B"/>
    <w:rsid w:val="00CD37E1"/>
    <w:rsid w:val="00CD414E"/>
    <w:rsid w:val="00CD44A2"/>
    <w:rsid w:val="00CD51D3"/>
    <w:rsid w:val="00CD579F"/>
    <w:rsid w:val="00CD5A11"/>
    <w:rsid w:val="00CD5C8F"/>
    <w:rsid w:val="00CD5E03"/>
    <w:rsid w:val="00CD6167"/>
    <w:rsid w:val="00CD676A"/>
    <w:rsid w:val="00CD7034"/>
    <w:rsid w:val="00CE0A79"/>
    <w:rsid w:val="00CE19FB"/>
    <w:rsid w:val="00CE1D5B"/>
    <w:rsid w:val="00CE25B6"/>
    <w:rsid w:val="00CE2E98"/>
    <w:rsid w:val="00CE3587"/>
    <w:rsid w:val="00CE3AFE"/>
    <w:rsid w:val="00CE417D"/>
    <w:rsid w:val="00CE47A8"/>
    <w:rsid w:val="00CE65C4"/>
    <w:rsid w:val="00CE6E33"/>
    <w:rsid w:val="00CE7994"/>
    <w:rsid w:val="00CF0636"/>
    <w:rsid w:val="00CF0F4A"/>
    <w:rsid w:val="00CF1120"/>
    <w:rsid w:val="00CF127D"/>
    <w:rsid w:val="00CF1848"/>
    <w:rsid w:val="00CF20F0"/>
    <w:rsid w:val="00CF2404"/>
    <w:rsid w:val="00CF2C69"/>
    <w:rsid w:val="00CF2FED"/>
    <w:rsid w:val="00CF4175"/>
    <w:rsid w:val="00CF4343"/>
    <w:rsid w:val="00CF4406"/>
    <w:rsid w:val="00CF58F6"/>
    <w:rsid w:val="00CF7692"/>
    <w:rsid w:val="00CF7BE3"/>
    <w:rsid w:val="00CF7D9B"/>
    <w:rsid w:val="00D00BB0"/>
    <w:rsid w:val="00D01D7D"/>
    <w:rsid w:val="00D032DE"/>
    <w:rsid w:val="00D106E0"/>
    <w:rsid w:val="00D115A6"/>
    <w:rsid w:val="00D11C41"/>
    <w:rsid w:val="00D12044"/>
    <w:rsid w:val="00D152D6"/>
    <w:rsid w:val="00D16DC1"/>
    <w:rsid w:val="00D17365"/>
    <w:rsid w:val="00D22998"/>
    <w:rsid w:val="00D23697"/>
    <w:rsid w:val="00D24AE0"/>
    <w:rsid w:val="00D24B19"/>
    <w:rsid w:val="00D25104"/>
    <w:rsid w:val="00D26DA4"/>
    <w:rsid w:val="00D26F67"/>
    <w:rsid w:val="00D270B6"/>
    <w:rsid w:val="00D27371"/>
    <w:rsid w:val="00D27EBF"/>
    <w:rsid w:val="00D30332"/>
    <w:rsid w:val="00D30443"/>
    <w:rsid w:val="00D308B3"/>
    <w:rsid w:val="00D30CC3"/>
    <w:rsid w:val="00D312E6"/>
    <w:rsid w:val="00D31408"/>
    <w:rsid w:val="00D318CD"/>
    <w:rsid w:val="00D32593"/>
    <w:rsid w:val="00D33D80"/>
    <w:rsid w:val="00D33F0B"/>
    <w:rsid w:val="00D35492"/>
    <w:rsid w:val="00D35A80"/>
    <w:rsid w:val="00D41517"/>
    <w:rsid w:val="00D41B09"/>
    <w:rsid w:val="00D42BC9"/>
    <w:rsid w:val="00D42D04"/>
    <w:rsid w:val="00D43BC3"/>
    <w:rsid w:val="00D44C03"/>
    <w:rsid w:val="00D45630"/>
    <w:rsid w:val="00D46DAE"/>
    <w:rsid w:val="00D47C89"/>
    <w:rsid w:val="00D501C8"/>
    <w:rsid w:val="00D53DAF"/>
    <w:rsid w:val="00D54387"/>
    <w:rsid w:val="00D5475D"/>
    <w:rsid w:val="00D55A06"/>
    <w:rsid w:val="00D56E41"/>
    <w:rsid w:val="00D6062C"/>
    <w:rsid w:val="00D60C44"/>
    <w:rsid w:val="00D611B7"/>
    <w:rsid w:val="00D62487"/>
    <w:rsid w:val="00D62BC0"/>
    <w:rsid w:val="00D6439F"/>
    <w:rsid w:val="00D6488C"/>
    <w:rsid w:val="00D64940"/>
    <w:rsid w:val="00D64C1C"/>
    <w:rsid w:val="00D64CD2"/>
    <w:rsid w:val="00D64D2E"/>
    <w:rsid w:val="00D651EB"/>
    <w:rsid w:val="00D65955"/>
    <w:rsid w:val="00D6661C"/>
    <w:rsid w:val="00D671A4"/>
    <w:rsid w:val="00D672AA"/>
    <w:rsid w:val="00D70692"/>
    <w:rsid w:val="00D70AEF"/>
    <w:rsid w:val="00D71250"/>
    <w:rsid w:val="00D71DC3"/>
    <w:rsid w:val="00D72230"/>
    <w:rsid w:val="00D722C6"/>
    <w:rsid w:val="00D7364F"/>
    <w:rsid w:val="00D73D31"/>
    <w:rsid w:val="00D73E4B"/>
    <w:rsid w:val="00D75B60"/>
    <w:rsid w:val="00D76A18"/>
    <w:rsid w:val="00D771E9"/>
    <w:rsid w:val="00D83EA2"/>
    <w:rsid w:val="00D83F96"/>
    <w:rsid w:val="00D86A15"/>
    <w:rsid w:val="00D91EFE"/>
    <w:rsid w:val="00D91F30"/>
    <w:rsid w:val="00D94F98"/>
    <w:rsid w:val="00D972BC"/>
    <w:rsid w:val="00DA020F"/>
    <w:rsid w:val="00DA1238"/>
    <w:rsid w:val="00DA1311"/>
    <w:rsid w:val="00DA2080"/>
    <w:rsid w:val="00DA281A"/>
    <w:rsid w:val="00DA2CF0"/>
    <w:rsid w:val="00DA4D59"/>
    <w:rsid w:val="00DA67FA"/>
    <w:rsid w:val="00DB0814"/>
    <w:rsid w:val="00DB6962"/>
    <w:rsid w:val="00DB7E18"/>
    <w:rsid w:val="00DC2704"/>
    <w:rsid w:val="00DC2DD8"/>
    <w:rsid w:val="00DD118C"/>
    <w:rsid w:val="00DD1682"/>
    <w:rsid w:val="00DD1FCF"/>
    <w:rsid w:val="00DD4B67"/>
    <w:rsid w:val="00DD5C27"/>
    <w:rsid w:val="00DD6807"/>
    <w:rsid w:val="00DD701D"/>
    <w:rsid w:val="00DD73ED"/>
    <w:rsid w:val="00DE0FB5"/>
    <w:rsid w:val="00DE2705"/>
    <w:rsid w:val="00DE4083"/>
    <w:rsid w:val="00DE4141"/>
    <w:rsid w:val="00DE4ABF"/>
    <w:rsid w:val="00DE5ACB"/>
    <w:rsid w:val="00DE7AFB"/>
    <w:rsid w:val="00DF0004"/>
    <w:rsid w:val="00DF02FE"/>
    <w:rsid w:val="00DF11A4"/>
    <w:rsid w:val="00DF12B6"/>
    <w:rsid w:val="00DF2148"/>
    <w:rsid w:val="00DF2BB6"/>
    <w:rsid w:val="00DF2D32"/>
    <w:rsid w:val="00DF3393"/>
    <w:rsid w:val="00DF5CA4"/>
    <w:rsid w:val="00DF74B2"/>
    <w:rsid w:val="00E00E1D"/>
    <w:rsid w:val="00E0525C"/>
    <w:rsid w:val="00E06185"/>
    <w:rsid w:val="00E0752B"/>
    <w:rsid w:val="00E1049E"/>
    <w:rsid w:val="00E10D83"/>
    <w:rsid w:val="00E13DFB"/>
    <w:rsid w:val="00E13FB2"/>
    <w:rsid w:val="00E15E14"/>
    <w:rsid w:val="00E15E85"/>
    <w:rsid w:val="00E1712A"/>
    <w:rsid w:val="00E1769B"/>
    <w:rsid w:val="00E21BE5"/>
    <w:rsid w:val="00E22111"/>
    <w:rsid w:val="00E23544"/>
    <w:rsid w:val="00E236A1"/>
    <w:rsid w:val="00E237E7"/>
    <w:rsid w:val="00E25032"/>
    <w:rsid w:val="00E30C2C"/>
    <w:rsid w:val="00E320E6"/>
    <w:rsid w:val="00E33977"/>
    <w:rsid w:val="00E33DB6"/>
    <w:rsid w:val="00E33E48"/>
    <w:rsid w:val="00E347F7"/>
    <w:rsid w:val="00E34C11"/>
    <w:rsid w:val="00E35048"/>
    <w:rsid w:val="00E373A3"/>
    <w:rsid w:val="00E37FF5"/>
    <w:rsid w:val="00E415B2"/>
    <w:rsid w:val="00E42C7B"/>
    <w:rsid w:val="00E43910"/>
    <w:rsid w:val="00E440C5"/>
    <w:rsid w:val="00E44BC4"/>
    <w:rsid w:val="00E45F83"/>
    <w:rsid w:val="00E46AEF"/>
    <w:rsid w:val="00E46E72"/>
    <w:rsid w:val="00E50959"/>
    <w:rsid w:val="00E516D5"/>
    <w:rsid w:val="00E532D2"/>
    <w:rsid w:val="00E535A1"/>
    <w:rsid w:val="00E53F03"/>
    <w:rsid w:val="00E546E2"/>
    <w:rsid w:val="00E54AED"/>
    <w:rsid w:val="00E55688"/>
    <w:rsid w:val="00E55731"/>
    <w:rsid w:val="00E55B01"/>
    <w:rsid w:val="00E55C17"/>
    <w:rsid w:val="00E62ED2"/>
    <w:rsid w:val="00E6354D"/>
    <w:rsid w:val="00E63CD9"/>
    <w:rsid w:val="00E64A87"/>
    <w:rsid w:val="00E64CF3"/>
    <w:rsid w:val="00E66235"/>
    <w:rsid w:val="00E666D9"/>
    <w:rsid w:val="00E66B18"/>
    <w:rsid w:val="00E731DB"/>
    <w:rsid w:val="00E73C09"/>
    <w:rsid w:val="00E73EE7"/>
    <w:rsid w:val="00E76EA9"/>
    <w:rsid w:val="00E775AD"/>
    <w:rsid w:val="00E77B81"/>
    <w:rsid w:val="00E81EB1"/>
    <w:rsid w:val="00E83C24"/>
    <w:rsid w:val="00E854BE"/>
    <w:rsid w:val="00E869B1"/>
    <w:rsid w:val="00E87517"/>
    <w:rsid w:val="00E92C59"/>
    <w:rsid w:val="00E9318D"/>
    <w:rsid w:val="00E93A80"/>
    <w:rsid w:val="00E93F81"/>
    <w:rsid w:val="00E94434"/>
    <w:rsid w:val="00E94BA4"/>
    <w:rsid w:val="00E94D74"/>
    <w:rsid w:val="00E94F18"/>
    <w:rsid w:val="00E95C96"/>
    <w:rsid w:val="00E95DF2"/>
    <w:rsid w:val="00E9742C"/>
    <w:rsid w:val="00E97D44"/>
    <w:rsid w:val="00EA056B"/>
    <w:rsid w:val="00EA1B55"/>
    <w:rsid w:val="00EA1F83"/>
    <w:rsid w:val="00EA38CB"/>
    <w:rsid w:val="00EA41AA"/>
    <w:rsid w:val="00EA424D"/>
    <w:rsid w:val="00EA515C"/>
    <w:rsid w:val="00EA634F"/>
    <w:rsid w:val="00EA663A"/>
    <w:rsid w:val="00EB525F"/>
    <w:rsid w:val="00EB5C84"/>
    <w:rsid w:val="00EB6601"/>
    <w:rsid w:val="00EB6A7D"/>
    <w:rsid w:val="00EB75DF"/>
    <w:rsid w:val="00EC0229"/>
    <w:rsid w:val="00EC08C5"/>
    <w:rsid w:val="00EC2A35"/>
    <w:rsid w:val="00EC3356"/>
    <w:rsid w:val="00EC6895"/>
    <w:rsid w:val="00EC6A0A"/>
    <w:rsid w:val="00EC70A7"/>
    <w:rsid w:val="00EC75AE"/>
    <w:rsid w:val="00EC7C3A"/>
    <w:rsid w:val="00ED0209"/>
    <w:rsid w:val="00ED1A12"/>
    <w:rsid w:val="00ED272A"/>
    <w:rsid w:val="00ED2B11"/>
    <w:rsid w:val="00ED4C80"/>
    <w:rsid w:val="00ED55D8"/>
    <w:rsid w:val="00ED646F"/>
    <w:rsid w:val="00ED66AD"/>
    <w:rsid w:val="00ED6808"/>
    <w:rsid w:val="00ED6D2D"/>
    <w:rsid w:val="00EE088D"/>
    <w:rsid w:val="00EE0C48"/>
    <w:rsid w:val="00EE26FF"/>
    <w:rsid w:val="00EE41D7"/>
    <w:rsid w:val="00EE6E79"/>
    <w:rsid w:val="00EE7124"/>
    <w:rsid w:val="00EF0A94"/>
    <w:rsid w:val="00EF1EAC"/>
    <w:rsid w:val="00EF1FA5"/>
    <w:rsid w:val="00EF41CF"/>
    <w:rsid w:val="00EF4297"/>
    <w:rsid w:val="00EF596E"/>
    <w:rsid w:val="00EF5C30"/>
    <w:rsid w:val="00EF5FA2"/>
    <w:rsid w:val="00EF74B9"/>
    <w:rsid w:val="00EF7A74"/>
    <w:rsid w:val="00EF7A88"/>
    <w:rsid w:val="00F02542"/>
    <w:rsid w:val="00F051E2"/>
    <w:rsid w:val="00F05AB9"/>
    <w:rsid w:val="00F07ECF"/>
    <w:rsid w:val="00F1013B"/>
    <w:rsid w:val="00F11EF5"/>
    <w:rsid w:val="00F12F85"/>
    <w:rsid w:val="00F142B1"/>
    <w:rsid w:val="00F148D9"/>
    <w:rsid w:val="00F156A3"/>
    <w:rsid w:val="00F15BC5"/>
    <w:rsid w:val="00F16933"/>
    <w:rsid w:val="00F171B3"/>
    <w:rsid w:val="00F227D6"/>
    <w:rsid w:val="00F22EA2"/>
    <w:rsid w:val="00F23836"/>
    <w:rsid w:val="00F25539"/>
    <w:rsid w:val="00F25CDF"/>
    <w:rsid w:val="00F30612"/>
    <w:rsid w:val="00F31F27"/>
    <w:rsid w:val="00F323E4"/>
    <w:rsid w:val="00F32C36"/>
    <w:rsid w:val="00F34085"/>
    <w:rsid w:val="00F34CA2"/>
    <w:rsid w:val="00F36D6B"/>
    <w:rsid w:val="00F40220"/>
    <w:rsid w:val="00F44520"/>
    <w:rsid w:val="00F45555"/>
    <w:rsid w:val="00F460B6"/>
    <w:rsid w:val="00F466A6"/>
    <w:rsid w:val="00F46F5F"/>
    <w:rsid w:val="00F47E33"/>
    <w:rsid w:val="00F51CDC"/>
    <w:rsid w:val="00F53A09"/>
    <w:rsid w:val="00F5463B"/>
    <w:rsid w:val="00F552E3"/>
    <w:rsid w:val="00F55ECA"/>
    <w:rsid w:val="00F57887"/>
    <w:rsid w:val="00F60996"/>
    <w:rsid w:val="00F60F18"/>
    <w:rsid w:val="00F6106D"/>
    <w:rsid w:val="00F61C61"/>
    <w:rsid w:val="00F620D0"/>
    <w:rsid w:val="00F62A00"/>
    <w:rsid w:val="00F62A56"/>
    <w:rsid w:val="00F66F4E"/>
    <w:rsid w:val="00F67DFB"/>
    <w:rsid w:val="00F716B3"/>
    <w:rsid w:val="00F722F7"/>
    <w:rsid w:val="00F72A01"/>
    <w:rsid w:val="00F72E85"/>
    <w:rsid w:val="00F74D5A"/>
    <w:rsid w:val="00F74E8F"/>
    <w:rsid w:val="00F76B47"/>
    <w:rsid w:val="00F80D1F"/>
    <w:rsid w:val="00F80E68"/>
    <w:rsid w:val="00F82427"/>
    <w:rsid w:val="00F830A6"/>
    <w:rsid w:val="00F84E47"/>
    <w:rsid w:val="00F859B3"/>
    <w:rsid w:val="00F871CE"/>
    <w:rsid w:val="00F874BF"/>
    <w:rsid w:val="00F90860"/>
    <w:rsid w:val="00F90EA0"/>
    <w:rsid w:val="00F91842"/>
    <w:rsid w:val="00F9277F"/>
    <w:rsid w:val="00F94774"/>
    <w:rsid w:val="00F961D1"/>
    <w:rsid w:val="00F9687E"/>
    <w:rsid w:val="00F97547"/>
    <w:rsid w:val="00FA1C1D"/>
    <w:rsid w:val="00FA1EDE"/>
    <w:rsid w:val="00FA24E2"/>
    <w:rsid w:val="00FA26DA"/>
    <w:rsid w:val="00FA288A"/>
    <w:rsid w:val="00FA3364"/>
    <w:rsid w:val="00FA348F"/>
    <w:rsid w:val="00FA459A"/>
    <w:rsid w:val="00FA4CE3"/>
    <w:rsid w:val="00FA4DE4"/>
    <w:rsid w:val="00FA5AF5"/>
    <w:rsid w:val="00FA61D3"/>
    <w:rsid w:val="00FA678F"/>
    <w:rsid w:val="00FA6D27"/>
    <w:rsid w:val="00FA71E3"/>
    <w:rsid w:val="00FA7366"/>
    <w:rsid w:val="00FA74DB"/>
    <w:rsid w:val="00FA7516"/>
    <w:rsid w:val="00FB463D"/>
    <w:rsid w:val="00FB5BCF"/>
    <w:rsid w:val="00FC0144"/>
    <w:rsid w:val="00FC0C62"/>
    <w:rsid w:val="00FC107B"/>
    <w:rsid w:val="00FC115D"/>
    <w:rsid w:val="00FC1578"/>
    <w:rsid w:val="00FC237E"/>
    <w:rsid w:val="00FC4064"/>
    <w:rsid w:val="00FC44E1"/>
    <w:rsid w:val="00FC49E4"/>
    <w:rsid w:val="00FC53DB"/>
    <w:rsid w:val="00FD1252"/>
    <w:rsid w:val="00FD167F"/>
    <w:rsid w:val="00FD1E07"/>
    <w:rsid w:val="00FD2F46"/>
    <w:rsid w:val="00FD3595"/>
    <w:rsid w:val="00FD3660"/>
    <w:rsid w:val="00FD4172"/>
    <w:rsid w:val="00FD56AF"/>
    <w:rsid w:val="00FE0CFA"/>
    <w:rsid w:val="00FE1102"/>
    <w:rsid w:val="00FE156B"/>
    <w:rsid w:val="00FE1BA3"/>
    <w:rsid w:val="00FE1BEC"/>
    <w:rsid w:val="00FE2EDC"/>
    <w:rsid w:val="00FE3224"/>
    <w:rsid w:val="00FE4CE6"/>
    <w:rsid w:val="00FE57D7"/>
    <w:rsid w:val="00FE6EC5"/>
    <w:rsid w:val="00FE78FF"/>
    <w:rsid w:val="00FF1085"/>
    <w:rsid w:val="00FF20E4"/>
    <w:rsid w:val="00FF3313"/>
    <w:rsid w:val="00FF34AF"/>
    <w:rsid w:val="00FF5037"/>
    <w:rsid w:val="00FF512C"/>
    <w:rsid w:val="00FF57EC"/>
    <w:rsid w:val="00FF6C08"/>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C13EEA"/>
  <w15:docId w15:val="{B8F5A904-CE86-4A09-8E21-26BC7198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customStyle="1" w:styleId="UnresolvedMention2">
    <w:name w:val="Unresolved Mention2"/>
    <w:basedOn w:val="DefaultParagraphFon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 w:type="table" w:customStyle="1" w:styleId="TableGrid1">
    <w:name w:val="Table Grid1"/>
    <w:basedOn w:val="TableNormal"/>
    <w:next w:val="TableGrid"/>
    <w:uiPriority w:val="59"/>
    <w:rsid w:val="006D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D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0DB6"/>
    <w:rsid w:val="000F24E4"/>
    <w:rsid w:val="00163D44"/>
    <w:rsid w:val="001B3DF0"/>
    <w:rsid w:val="00223543"/>
    <w:rsid w:val="002D728B"/>
    <w:rsid w:val="002F6075"/>
    <w:rsid w:val="00411FB7"/>
    <w:rsid w:val="00424824"/>
    <w:rsid w:val="00500A2B"/>
    <w:rsid w:val="00565FE2"/>
    <w:rsid w:val="0058288D"/>
    <w:rsid w:val="005D28E7"/>
    <w:rsid w:val="00634F48"/>
    <w:rsid w:val="0064263B"/>
    <w:rsid w:val="006557D3"/>
    <w:rsid w:val="006801B3"/>
    <w:rsid w:val="00702F2F"/>
    <w:rsid w:val="00726ED1"/>
    <w:rsid w:val="007363D4"/>
    <w:rsid w:val="007A4502"/>
    <w:rsid w:val="007C12A2"/>
    <w:rsid w:val="00810A55"/>
    <w:rsid w:val="00843573"/>
    <w:rsid w:val="00854F3C"/>
    <w:rsid w:val="008C6619"/>
    <w:rsid w:val="008D420E"/>
    <w:rsid w:val="00935D0B"/>
    <w:rsid w:val="0098642F"/>
    <w:rsid w:val="00992FC5"/>
    <w:rsid w:val="009A7A2C"/>
    <w:rsid w:val="00A964F5"/>
    <w:rsid w:val="00AA1CB0"/>
    <w:rsid w:val="00AC55EB"/>
    <w:rsid w:val="00B80D5F"/>
    <w:rsid w:val="00BA56D4"/>
    <w:rsid w:val="00C862F0"/>
    <w:rsid w:val="00CB3D93"/>
    <w:rsid w:val="00D56D9D"/>
    <w:rsid w:val="00DD7029"/>
    <w:rsid w:val="00E466E0"/>
    <w:rsid w:val="00E95D14"/>
    <w:rsid w:val="00E97692"/>
    <w:rsid w:val="00EE4C03"/>
    <w:rsid w:val="00EE61E2"/>
    <w:rsid w:val="00F27C91"/>
    <w:rsid w:val="00F74FDE"/>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5FE2"/>
    <w:rPr>
      <w:color w:val="808080"/>
    </w:rPr>
  </w:style>
  <w:style w:type="paragraph" w:customStyle="1" w:styleId="B0F3A2EF23A84D52850C45E70038C62E">
    <w:name w:val="B0F3A2EF23A84D52850C45E70038C62E"/>
    <w:rsid w:val="00565FE2"/>
    <w:pPr>
      <w:spacing w:after="160" w:line="259" w:lineRule="auto"/>
    </w:pPr>
    <w:rPr>
      <w:lang w:val="en-GB" w:eastAsia="en-GB"/>
    </w:rPr>
  </w:style>
  <w:style w:type="paragraph" w:customStyle="1" w:styleId="4220576AFE1E4B729CEC47340EC42739">
    <w:name w:val="4220576AFE1E4B729CEC47340EC42739"/>
    <w:rsid w:val="00565FE2"/>
    <w:pPr>
      <w:spacing w:after="160" w:line="259" w:lineRule="auto"/>
    </w:pPr>
    <w:rPr>
      <w:lang w:val="en-GB" w:eastAsia="en-GB"/>
    </w:rPr>
  </w:style>
  <w:style w:type="paragraph" w:customStyle="1" w:styleId="0DC5548CCE6B4E6FAB0479D5AAA9CB01">
    <w:name w:val="0DC5548CCE6B4E6FAB0479D5AAA9CB01"/>
    <w:rsid w:val="00565FE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CC1A7-CF07-45D3-BA24-49A4CBEFDB1F}">
  <ds:schemaRefs>
    <ds:schemaRef ds:uri="http://schemas.openxmlformats.org/officeDocument/2006/bibliography"/>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6243</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мобилизация ресурсов</vt:lpstr>
      <vt:lpstr>Resource mobilization</vt:lpstr>
    </vt:vector>
  </TitlesOfParts>
  <Company>SCBD</Company>
  <LinksUpToDate>false</LinksUpToDate>
  <CharactersWithSpaces>7324</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КРУГА ПОЛНОМОЧИЙ ВОЗМОЖНОЙ ГРУППЫ ЭКСПЕРТОВ по структуре представления финансовой отчетности</dc:title>
  <dc:subject>CBD/SBI/3/5/Add.4</dc:subject>
  <dc:creator>SCBD</dc:creator>
  <cp:keywords>Subsidiary Body on Implementation, third meeting, Convention on Biological Diversity</cp:keywords>
  <cp:lastModifiedBy>Natalia Morozova</cp:lastModifiedBy>
  <cp:revision>15</cp:revision>
  <cp:lastPrinted>2020-07-09T14:31:00Z</cp:lastPrinted>
  <dcterms:created xsi:type="dcterms:W3CDTF">2021-12-09T21:29:00Z</dcterms:created>
  <dcterms:modified xsi:type="dcterms:W3CDTF">2021-12-09T21:38:00Z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