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604" w:type="pct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6"/>
        <w:gridCol w:w="3844"/>
        <w:gridCol w:w="5671"/>
      </w:tblGrid>
      <w:tr w:rsidR="00A96B21" w:rsidRPr="001A0BAB" w14:paraId="3226190C" w14:textId="77777777" w:rsidTr="00B60E5F">
        <w:trPr>
          <w:trHeight w:val="851"/>
        </w:trPr>
        <w:tc>
          <w:tcPr>
            <w:tcW w:w="465" w:type="pct"/>
            <w:tcBorders>
              <w:bottom w:val="single" w:sz="8" w:space="0" w:color="auto"/>
            </w:tcBorders>
            <w:vAlign w:val="bottom"/>
          </w:tcPr>
          <w:p w14:paraId="191FF0D5" w14:textId="77777777" w:rsidR="00A96B21" w:rsidRPr="00550DCE" w:rsidRDefault="00A96B21" w:rsidP="00B60E5F">
            <w:pPr>
              <w:spacing w:after="120"/>
              <w:jc w:val="left"/>
            </w:pPr>
            <w:bookmarkStart w:id="0" w:name="_Hlk137651738"/>
            <w:r w:rsidRPr="00550DCE">
              <w:rPr>
                <w:noProof/>
              </w:rPr>
              <w:drawing>
                <wp:inline distT="0" distB="0" distL="0" distR="0" wp14:anchorId="5555DE37" wp14:editId="5A3AC277">
                  <wp:extent cx="476494" cy="403200"/>
                  <wp:effectExtent l="0" t="0" r="6350" b="3810"/>
                  <wp:docPr id="1126395443" name="Picture 1126395443" descr="Macintosh HD:Users:bilodeau:Desktop:logos:template 2017:un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bilodeau:Desktop:logos:template 2017:un.e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494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2" w:type="pct"/>
            <w:tcBorders>
              <w:bottom w:val="single" w:sz="8" w:space="0" w:color="auto"/>
            </w:tcBorders>
            <w:shd w:val="clear" w:color="auto" w:fill="auto"/>
            <w:tcFitText/>
            <w:vAlign w:val="bottom"/>
          </w:tcPr>
          <w:p w14:paraId="7966DE83" w14:textId="77777777" w:rsidR="00A96B21" w:rsidRPr="00550DCE" w:rsidRDefault="00A96B21" w:rsidP="00B60E5F">
            <w:pPr>
              <w:spacing w:after="120"/>
              <w:jc w:val="left"/>
            </w:pPr>
            <w:r w:rsidRPr="00550DCE">
              <w:rPr>
                <w:noProof/>
              </w:rPr>
              <w:drawing>
                <wp:inline distT="0" distB="0" distL="0" distR="0" wp14:anchorId="1B432AF2" wp14:editId="7AD345F9">
                  <wp:extent cx="500870" cy="360000"/>
                  <wp:effectExtent l="0" t="0" r="0" b="2540"/>
                  <wp:docPr id="185862919" name="Picture 185862919" descr="A picture containing black, darkn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862919" name="Picture 185862919" descr="A picture containing black, darkne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87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pct"/>
            <w:tcBorders>
              <w:bottom w:val="single" w:sz="8" w:space="0" w:color="auto"/>
            </w:tcBorders>
            <w:vAlign w:val="bottom"/>
          </w:tcPr>
          <w:p w14:paraId="7A733E33" w14:textId="2A285F60" w:rsidR="00A96B21" w:rsidRPr="00A3585E" w:rsidRDefault="00A96B21" w:rsidP="00184909">
            <w:pPr>
              <w:spacing w:after="120"/>
              <w:ind w:left="2021"/>
              <w:jc w:val="right"/>
              <w:rPr>
                <w:szCs w:val="22"/>
                <w:lang w:val="fr-FR"/>
              </w:rPr>
            </w:pPr>
            <w:r w:rsidRPr="005C4941">
              <w:rPr>
                <w:sz w:val="40"/>
                <w:szCs w:val="40"/>
                <w:lang w:val="fr-FR"/>
              </w:rPr>
              <w:t>CBD</w:t>
            </w:r>
            <w:r w:rsidRPr="005C4941">
              <w:rPr>
                <w:szCs w:val="22"/>
                <w:lang w:val="fr-FR"/>
              </w:rPr>
              <w:t>/</w:t>
            </w:r>
            <w:r w:rsidR="003E0A26" w:rsidRPr="002B449E">
              <w:rPr>
                <w:szCs w:val="22"/>
                <w:lang w:val="fr-FR"/>
              </w:rPr>
              <w:t>SBI/4/</w:t>
            </w:r>
            <w:r w:rsidR="00A3585E" w:rsidRPr="002B449E">
              <w:rPr>
                <w:szCs w:val="22"/>
                <w:lang w:val="fr-FR"/>
              </w:rPr>
              <w:t>INF/</w:t>
            </w:r>
            <w:r w:rsidR="005C4941" w:rsidRPr="002B449E">
              <w:rPr>
                <w:szCs w:val="22"/>
                <w:lang w:val="fr-FR"/>
              </w:rPr>
              <w:t>11</w:t>
            </w:r>
          </w:p>
        </w:tc>
      </w:tr>
      <w:tr w:rsidR="00A96B21" w:rsidRPr="00EA442C" w14:paraId="6816E128" w14:textId="77777777" w:rsidTr="00B60E5F">
        <w:tc>
          <w:tcPr>
            <w:tcW w:w="2297" w:type="pct"/>
            <w:gridSpan w:val="2"/>
            <w:tcBorders>
              <w:top w:val="single" w:sz="8" w:space="0" w:color="auto"/>
              <w:bottom w:val="single" w:sz="12" w:space="0" w:color="auto"/>
            </w:tcBorders>
          </w:tcPr>
          <w:p w14:paraId="7A9BB833" w14:textId="77777777" w:rsidR="00A96B21" w:rsidRPr="00550DCE" w:rsidRDefault="00A96B21" w:rsidP="00B60E5F">
            <w:pPr>
              <w:pStyle w:val="Cornernotation"/>
              <w:suppressLineNumbers/>
              <w:suppressAutoHyphens/>
              <w:spacing w:before="120" w:after="120"/>
              <w:ind w:left="0" w:right="0" w:firstLine="0"/>
            </w:pPr>
            <w:r w:rsidRPr="00550DCE">
              <w:rPr>
                <w:b w:val="0"/>
                <w:bCs/>
                <w:noProof/>
              </w:rPr>
              <w:drawing>
                <wp:inline distT="0" distB="0" distL="0" distR="0" wp14:anchorId="16306D47" wp14:editId="5ADCEE2B">
                  <wp:extent cx="2755076" cy="1028538"/>
                  <wp:effectExtent l="0" t="0" r="0" b="635"/>
                  <wp:docPr id="414008662" name="Picture 414008662" descr="A picture containing black, darkn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008662" name="Picture 414008662" descr="A picture containing black, darknes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383" cy="10420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3" w:type="pct"/>
            <w:tcBorders>
              <w:top w:val="single" w:sz="8" w:space="0" w:color="auto"/>
              <w:bottom w:val="single" w:sz="12" w:space="0" w:color="auto"/>
            </w:tcBorders>
          </w:tcPr>
          <w:p w14:paraId="42F66A5F" w14:textId="77777777" w:rsidR="00A96B21" w:rsidRPr="003C6F10" w:rsidRDefault="00A96B21" w:rsidP="003C6F10">
            <w:pPr>
              <w:ind w:left="2584"/>
              <w:rPr>
                <w:sz w:val="22"/>
                <w:szCs w:val="22"/>
              </w:rPr>
            </w:pPr>
            <w:r w:rsidRPr="003C6F10">
              <w:rPr>
                <w:sz w:val="22"/>
                <w:szCs w:val="22"/>
              </w:rPr>
              <w:t>Distr.: General</w:t>
            </w:r>
          </w:p>
          <w:p w14:paraId="025BA372" w14:textId="447D872D" w:rsidR="00A96B21" w:rsidRPr="003C6F10" w:rsidRDefault="00F5360D" w:rsidP="003C6F10">
            <w:pPr>
              <w:ind w:left="25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April</w:t>
            </w:r>
            <w:r w:rsidRPr="003C6F10">
              <w:rPr>
                <w:sz w:val="22"/>
                <w:szCs w:val="22"/>
              </w:rPr>
              <w:t xml:space="preserve"> </w:t>
            </w:r>
            <w:r w:rsidR="00A96B21" w:rsidRPr="003C6F10">
              <w:rPr>
                <w:sz w:val="22"/>
                <w:szCs w:val="22"/>
              </w:rPr>
              <w:t>202</w:t>
            </w:r>
            <w:r w:rsidR="0092346F">
              <w:rPr>
                <w:sz w:val="22"/>
                <w:szCs w:val="22"/>
              </w:rPr>
              <w:t>4</w:t>
            </w:r>
          </w:p>
          <w:p w14:paraId="1099F33B" w14:textId="77777777" w:rsidR="00A96B21" w:rsidRPr="003C6F10" w:rsidRDefault="00A96B21" w:rsidP="003C6F10">
            <w:pPr>
              <w:ind w:left="2584"/>
              <w:rPr>
                <w:sz w:val="22"/>
                <w:szCs w:val="22"/>
              </w:rPr>
            </w:pPr>
          </w:p>
          <w:p w14:paraId="6CBF4DCF" w14:textId="1EB792B4" w:rsidR="00A15F79" w:rsidRDefault="00015BA7" w:rsidP="003C6F10">
            <w:pPr>
              <w:ind w:left="258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Original: </w:t>
            </w:r>
            <w:r w:rsidR="00A96B21" w:rsidRPr="003C6F10">
              <w:rPr>
                <w:sz w:val="22"/>
                <w:szCs w:val="22"/>
              </w:rPr>
              <w:t>English</w:t>
            </w:r>
            <w:r w:rsidR="008E5D9F">
              <w:rPr>
                <w:sz w:val="22"/>
                <w:szCs w:val="22"/>
              </w:rPr>
              <w:t>/French</w:t>
            </w:r>
          </w:p>
          <w:p w14:paraId="7D14D55B" w14:textId="5B3CA4F2" w:rsidR="00A96B21" w:rsidRPr="003C6F10" w:rsidRDefault="00A96B21" w:rsidP="003C6F10">
            <w:pPr>
              <w:ind w:left="2584"/>
              <w:rPr>
                <w:sz w:val="22"/>
                <w:szCs w:val="22"/>
              </w:rPr>
            </w:pPr>
          </w:p>
          <w:p w14:paraId="2349FA5F" w14:textId="77777777" w:rsidR="00A96B21" w:rsidRPr="00550DCE" w:rsidRDefault="00A96B21" w:rsidP="00B60E5F"/>
        </w:tc>
      </w:tr>
    </w:tbl>
    <w:p w14:paraId="50C8A2C8" w14:textId="77777777" w:rsidR="00874541" w:rsidRDefault="003E0A26" w:rsidP="00A96B21">
      <w:pPr>
        <w:pStyle w:val="Cornernotation"/>
        <w:rPr>
          <w:bCs/>
        </w:rPr>
      </w:pPr>
      <w:r>
        <w:rPr>
          <w:bCs/>
        </w:rPr>
        <w:t>Subsidiary Body on Implementation</w:t>
      </w:r>
    </w:p>
    <w:p w14:paraId="3C19B809" w14:textId="77777777" w:rsidR="00A96B21" w:rsidRDefault="003E0A26" w:rsidP="00A96B21">
      <w:pPr>
        <w:pStyle w:val="Cornernotation"/>
        <w:rPr>
          <w:bCs/>
          <w:sz w:val="22"/>
          <w:szCs w:val="22"/>
        </w:rPr>
      </w:pPr>
      <w:r>
        <w:rPr>
          <w:bCs/>
          <w:sz w:val="22"/>
          <w:szCs w:val="22"/>
        </w:rPr>
        <w:t>Fourth</w:t>
      </w:r>
      <w:r w:rsidR="00A96B21" w:rsidRPr="00A96B21">
        <w:rPr>
          <w:bCs/>
          <w:sz w:val="22"/>
          <w:szCs w:val="22"/>
        </w:rPr>
        <w:t xml:space="preserve"> meeting </w:t>
      </w:r>
    </w:p>
    <w:p w14:paraId="41B601E5" w14:textId="69A2AD96" w:rsidR="00A96B21" w:rsidRPr="00935461" w:rsidRDefault="003E0A26" w:rsidP="00A96B21">
      <w:pPr>
        <w:pStyle w:val="Venuedate"/>
        <w:rPr>
          <w:lang w:val="en-CA"/>
        </w:rPr>
      </w:pPr>
      <w:r>
        <w:rPr>
          <w:lang w:val="en-CA"/>
        </w:rPr>
        <w:t>Nairobi</w:t>
      </w:r>
      <w:r w:rsidR="00A96B21" w:rsidRPr="00935461">
        <w:rPr>
          <w:lang w:val="en-CA"/>
        </w:rPr>
        <w:t xml:space="preserve">, </w:t>
      </w:r>
      <w:r>
        <w:rPr>
          <w:lang w:val="en-CA"/>
        </w:rPr>
        <w:t>21–29 May 202</w:t>
      </w:r>
      <w:r w:rsidR="00673216">
        <w:rPr>
          <w:lang w:val="en-CA"/>
        </w:rPr>
        <w:t>4</w:t>
      </w:r>
    </w:p>
    <w:p w14:paraId="7E7372BF" w14:textId="2B8901AD" w:rsidR="00A96B21" w:rsidRPr="00441498" w:rsidRDefault="00A96B21" w:rsidP="00A96B21">
      <w:pPr>
        <w:pStyle w:val="Cornernotation-Item"/>
        <w:rPr>
          <w:b w:val="0"/>
          <w:bCs w:val="0"/>
        </w:rPr>
      </w:pPr>
      <w:r w:rsidRPr="00441498">
        <w:rPr>
          <w:b w:val="0"/>
          <w:bCs w:val="0"/>
        </w:rPr>
        <w:t xml:space="preserve">Item </w:t>
      </w:r>
      <w:r w:rsidR="008B7DD0">
        <w:rPr>
          <w:b w:val="0"/>
          <w:bCs w:val="0"/>
        </w:rPr>
        <w:t>8</w:t>
      </w:r>
      <w:r w:rsidRPr="00441498">
        <w:rPr>
          <w:b w:val="0"/>
          <w:bCs w:val="0"/>
        </w:rPr>
        <w:t xml:space="preserve"> of the provisional agenda</w:t>
      </w:r>
      <w:r w:rsidRPr="00441498">
        <w:rPr>
          <w:rStyle w:val="FootnoteReference"/>
          <w:b w:val="0"/>
          <w:bCs w:val="0"/>
        </w:rPr>
        <w:footnoteReference w:customMarkFollows="1" w:id="1"/>
        <w:t>*</w:t>
      </w:r>
    </w:p>
    <w:p w14:paraId="2E06114F" w14:textId="6C71C83C" w:rsidR="00A96B21" w:rsidRDefault="002B06AF" w:rsidP="002B06AF">
      <w:pPr>
        <w:pStyle w:val="Cornernotation-Item"/>
        <w:ind w:left="0" w:right="4965" w:firstLine="0"/>
      </w:pPr>
      <w:r w:rsidRPr="002B06AF">
        <w:t>Review of the effectiveness of the processes under the Convention and its Protocols</w:t>
      </w:r>
    </w:p>
    <w:bookmarkEnd w:id="0"/>
    <w:p w14:paraId="39D2CA5B" w14:textId="2CD3FFD5" w:rsidR="00A96B21" w:rsidRDefault="00000000" w:rsidP="00A96B21">
      <w:pPr>
        <w:pStyle w:val="Title"/>
        <w:rPr>
          <w:rFonts w:hint="eastAsia"/>
        </w:rPr>
      </w:pPr>
      <w:sdt>
        <w:sdtPr>
          <w:alias w:val="Title"/>
          <w:tag w:val=""/>
          <w:id w:val="-1975355689"/>
          <w:placeholder>
            <w:docPart w:val="AF05609155244B1387E45A164C29D8E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r w:rsidR="00785587">
            <w:t>Compilation of views from Parties and stakeholders on virtual and hybrid meetings, including relevant experience</w:t>
          </w:r>
        </w:sdtContent>
      </w:sdt>
      <w:r w:rsidR="006C5979">
        <w:rPr>
          <w:rStyle w:val="FootnoteReference"/>
        </w:rPr>
        <w:footnoteReference w:customMarkFollows="1" w:id="2"/>
        <w:t>**</w:t>
      </w:r>
    </w:p>
    <w:p w14:paraId="66A9E9E9" w14:textId="77777777" w:rsidR="00A96B21" w:rsidRDefault="00A96B21" w:rsidP="00A96B21">
      <w:pPr>
        <w:pStyle w:val="Subtitle"/>
        <w:spacing w:before="120" w:after="120"/>
        <w:ind w:left="567"/>
        <w:jc w:val="left"/>
        <w:rPr>
          <w:rFonts w:ascii="Times New Roman" w:hAnsi="Times New Roman" w:cs="Times New Roman"/>
          <w:color w:val="auto"/>
        </w:rPr>
      </w:pPr>
      <w:r w:rsidRPr="00A96B21">
        <w:rPr>
          <w:rFonts w:ascii="Times New Roman" w:hAnsi="Times New Roman" w:cs="Times New Roman"/>
          <w:color w:val="auto"/>
        </w:rPr>
        <w:t>Note by the Secretariat</w:t>
      </w:r>
    </w:p>
    <w:p w14:paraId="1F7F7C38" w14:textId="5A6ADB00" w:rsidR="00FA18C9" w:rsidRDefault="00B34D15" w:rsidP="0083758B">
      <w:pPr>
        <w:pStyle w:val="Title"/>
        <w:rPr>
          <w:rFonts w:hint="eastAsia"/>
        </w:rPr>
      </w:pPr>
      <w:bookmarkStart w:id="1" w:name="_Toc157091325"/>
      <w:bookmarkStart w:id="2" w:name="_Toc157091423"/>
      <w:bookmarkStart w:id="3" w:name="_Toc157092407"/>
      <w:bookmarkStart w:id="4" w:name="_Toc157096165"/>
      <w:bookmarkStart w:id="5" w:name="_Toc157525360"/>
      <w:r>
        <w:t>Introduction</w:t>
      </w:r>
      <w:bookmarkEnd w:id="1"/>
      <w:bookmarkEnd w:id="2"/>
      <w:bookmarkEnd w:id="3"/>
      <w:bookmarkEnd w:id="4"/>
      <w:bookmarkEnd w:id="5"/>
      <w:r w:rsidR="00B203DD">
        <w:t xml:space="preserve"> </w:t>
      </w:r>
    </w:p>
    <w:p w14:paraId="7D2B4DC5" w14:textId="465BD9F8" w:rsidR="0017050A" w:rsidRDefault="0017050A" w:rsidP="00F5360D">
      <w:pPr>
        <w:pStyle w:val="Para1"/>
      </w:pPr>
      <w:r>
        <w:t xml:space="preserve">As requested in paragraph 8 of </w:t>
      </w:r>
      <w:r w:rsidRPr="0017050A">
        <w:t>decisions 15/18, CP-10/8 and NP-4/9</w:t>
      </w:r>
      <w:r w:rsidR="003C590A">
        <w:t>,</w:t>
      </w:r>
      <w:r>
        <w:t xml:space="preserve"> </w:t>
      </w:r>
      <w:r w:rsidR="00E81BD4">
        <w:t>adopted by</w:t>
      </w:r>
      <w:r>
        <w:t xml:space="preserve"> the </w:t>
      </w:r>
      <w:r w:rsidRPr="0017050A">
        <w:t xml:space="preserve">Conference of the Parties to the </w:t>
      </w:r>
      <w:r w:rsidRPr="00F5360D">
        <w:t>Convention</w:t>
      </w:r>
      <w:r w:rsidRPr="0017050A">
        <w:t>, the Conference of the Parties serving as the meeting of the Parties to the Cartagena Protocol</w:t>
      </w:r>
      <w:r w:rsidR="003047B1">
        <w:t>,</w:t>
      </w:r>
      <w:r w:rsidRPr="0017050A">
        <w:t xml:space="preserve"> </w:t>
      </w:r>
      <w:r>
        <w:t>and</w:t>
      </w:r>
      <w:r w:rsidR="004E6B93">
        <w:t xml:space="preserve"> </w:t>
      </w:r>
      <w:r w:rsidR="0010405B">
        <w:t xml:space="preserve">the </w:t>
      </w:r>
      <w:r w:rsidR="00BE0D46">
        <w:t xml:space="preserve">Conference of the Parties serving as the </w:t>
      </w:r>
      <w:r w:rsidR="003047B1">
        <w:t xml:space="preserve">meeting of the </w:t>
      </w:r>
      <w:r w:rsidR="0010405B">
        <w:t xml:space="preserve">Parties </w:t>
      </w:r>
      <w:r w:rsidR="004E6B93">
        <w:t>to</w:t>
      </w:r>
      <w:r>
        <w:t xml:space="preserve"> the Nagoya Protocol, </w:t>
      </w:r>
      <w:r w:rsidR="00B21E01">
        <w:t xml:space="preserve">respectively, </w:t>
      </w:r>
      <w:r>
        <w:t>the Executive Secretary is circulating herewith, for the information of participants in the fourt</w:t>
      </w:r>
      <w:r w:rsidR="00E35BBE">
        <w:t>h</w:t>
      </w:r>
      <w:r>
        <w:t xml:space="preserve"> meeting of the </w:t>
      </w:r>
      <w:r w:rsidR="00165EF1">
        <w:t xml:space="preserve">Subsidiary </w:t>
      </w:r>
      <w:r w:rsidR="00624A3E">
        <w:t>B</w:t>
      </w:r>
      <w:r w:rsidR="00165EF1">
        <w:t xml:space="preserve">ody on </w:t>
      </w:r>
      <w:r w:rsidR="00624A3E">
        <w:t>I</w:t>
      </w:r>
      <w:r w:rsidR="00165EF1">
        <w:t>mplementation</w:t>
      </w:r>
      <w:r>
        <w:t>, a compilation of views submitted to the Secretariat in response to notification</w:t>
      </w:r>
      <w:r w:rsidR="00EC0EA5">
        <w:t xml:space="preserve"> No.</w:t>
      </w:r>
      <w:r>
        <w:t xml:space="preserve"> </w:t>
      </w:r>
      <w:r w:rsidR="00165EF1" w:rsidRPr="00165EF1">
        <w:t>2023-027</w:t>
      </w:r>
      <w:r w:rsidR="00FF55B8">
        <w:t xml:space="preserve"> of</w:t>
      </w:r>
      <w:r w:rsidR="00165EF1" w:rsidRPr="00165EF1">
        <w:t xml:space="preserve"> 13 March 2023 </w:t>
      </w:r>
      <w:r>
        <w:t>regarding</w:t>
      </w:r>
      <w:r w:rsidR="00165EF1" w:rsidRPr="00165EF1">
        <w:t xml:space="preserve"> participat</w:t>
      </w:r>
      <w:r w:rsidR="00A4108E">
        <w:t>ion</w:t>
      </w:r>
      <w:r w:rsidR="00165EF1" w:rsidRPr="00165EF1">
        <w:t xml:space="preserve"> </w:t>
      </w:r>
      <w:r w:rsidR="00BD16E0">
        <w:t>in</w:t>
      </w:r>
      <w:r w:rsidR="00972755">
        <w:t xml:space="preserve">, </w:t>
      </w:r>
      <w:r w:rsidR="00165EF1" w:rsidRPr="00165EF1">
        <w:t xml:space="preserve">or conducting virtual and hybrid meetings </w:t>
      </w:r>
      <w:r w:rsidR="00244F03">
        <w:t>during</w:t>
      </w:r>
      <w:r w:rsidR="00165EF1" w:rsidRPr="00165EF1">
        <w:t xml:space="preserve"> 2021 and 2022</w:t>
      </w:r>
      <w:r w:rsidR="00165EF1">
        <w:t>.</w:t>
      </w:r>
    </w:p>
    <w:p w14:paraId="7215ACCC" w14:textId="069661F4" w:rsidR="009950FC" w:rsidRDefault="00165EF1" w:rsidP="00F5360D">
      <w:pPr>
        <w:pStyle w:val="Para1"/>
      </w:pPr>
      <w:r w:rsidRPr="00573765">
        <w:t xml:space="preserve">Submissions were received from the following Parties: Brazil, Canada, </w:t>
      </w:r>
      <w:r w:rsidR="00F239CE" w:rsidRPr="00573765">
        <w:t xml:space="preserve">Cote d’Ivoire, </w:t>
      </w:r>
      <w:r w:rsidR="00745FD7" w:rsidRPr="00573765">
        <w:t xml:space="preserve">European Union, </w:t>
      </w:r>
      <w:r w:rsidR="002126DC" w:rsidRPr="00573765">
        <w:t xml:space="preserve">Guinea Bissau, Japan, Kuwait, </w:t>
      </w:r>
      <w:r w:rsidR="00280126" w:rsidRPr="00573765">
        <w:t>Mauritius, New Zealand, Nigeria</w:t>
      </w:r>
      <w:r w:rsidR="00175113" w:rsidRPr="00573765">
        <w:t>, Switzerland</w:t>
      </w:r>
      <w:r w:rsidR="00280126" w:rsidRPr="00573765">
        <w:t xml:space="preserve"> and </w:t>
      </w:r>
      <w:r w:rsidR="002D4905">
        <w:t xml:space="preserve">the </w:t>
      </w:r>
      <w:r w:rsidR="00280126" w:rsidRPr="00573765">
        <w:t>United Kingdom</w:t>
      </w:r>
      <w:r w:rsidR="002D4905">
        <w:t xml:space="preserve"> of Great Britain and Northern Ireland</w:t>
      </w:r>
      <w:r w:rsidR="00DE0F26" w:rsidRPr="00573765">
        <w:t>.</w:t>
      </w:r>
      <w:r w:rsidR="009950FC">
        <w:t xml:space="preserve"> S</w:t>
      </w:r>
      <w:r w:rsidR="009950FC" w:rsidRPr="009950FC">
        <w:t xml:space="preserve">ubmissions were </w:t>
      </w:r>
      <w:r w:rsidR="009950FC">
        <w:t xml:space="preserve">also </w:t>
      </w:r>
      <w:r w:rsidR="009950FC" w:rsidRPr="009950FC">
        <w:t>received from the following organizations: G-BIKE, Local and Subnational Governments Major Group (LSNG), and Third World Network.</w:t>
      </w:r>
    </w:p>
    <w:p w14:paraId="462503E0" w14:textId="7424D5C5" w:rsidR="00C92DA3" w:rsidRDefault="006963E1" w:rsidP="00F5360D">
      <w:pPr>
        <w:pStyle w:val="Para1"/>
      </w:pPr>
      <w:r>
        <w:t>Pursuant to the decisions referred to in paragraph 1 above</w:t>
      </w:r>
      <w:r w:rsidR="006D0152">
        <w:t>, t</w:t>
      </w:r>
      <w:r w:rsidR="001B5C8C">
        <w:t xml:space="preserve">his document </w:t>
      </w:r>
      <w:r>
        <w:t xml:space="preserve">also </w:t>
      </w:r>
      <w:r w:rsidR="00166678">
        <w:t xml:space="preserve">provides information </w:t>
      </w:r>
      <w:r w:rsidR="003E1DC3">
        <w:t>regarding</w:t>
      </w:r>
      <w:r w:rsidR="00166678">
        <w:t xml:space="preserve"> the experience </w:t>
      </w:r>
      <w:r w:rsidR="003E1DC3">
        <w:t xml:space="preserve">of </w:t>
      </w:r>
      <w:r w:rsidR="00EF70EC">
        <w:t>some</w:t>
      </w:r>
      <w:r w:rsidR="003E1DC3">
        <w:t xml:space="preserve"> </w:t>
      </w:r>
      <w:r w:rsidR="008C6D4F" w:rsidRPr="008C6D4F">
        <w:t xml:space="preserve">Multilateral Environmental Agreements </w:t>
      </w:r>
      <w:r w:rsidR="008C6D4F">
        <w:t>(</w:t>
      </w:r>
      <w:r w:rsidR="003E1DC3">
        <w:t>MEAs</w:t>
      </w:r>
      <w:r w:rsidR="008C6D4F">
        <w:t>)</w:t>
      </w:r>
      <w:r w:rsidR="003E1DC3">
        <w:t xml:space="preserve"> </w:t>
      </w:r>
      <w:r w:rsidR="00597103">
        <w:t>on the conduct of hybrid and virtual meetings</w:t>
      </w:r>
      <w:r w:rsidR="001223A1">
        <w:t>, namely:</w:t>
      </w:r>
      <w:r w:rsidR="005246F5">
        <w:t xml:space="preserve"> The</w:t>
      </w:r>
      <w:r w:rsidR="00207DEA" w:rsidRPr="00573765">
        <w:t xml:space="preserve"> Basel, Rotterdam and Stockholm </w:t>
      </w:r>
      <w:r w:rsidR="00B10C63" w:rsidRPr="00573765">
        <w:t>C</w:t>
      </w:r>
      <w:r w:rsidR="00207DEA" w:rsidRPr="00573765">
        <w:t>onventions</w:t>
      </w:r>
      <w:r w:rsidR="00211B04">
        <w:t xml:space="preserve"> (BRS)</w:t>
      </w:r>
      <w:r w:rsidR="00B10C63" w:rsidRPr="00573765">
        <w:t xml:space="preserve">, </w:t>
      </w:r>
      <w:r w:rsidR="005246F5">
        <w:t xml:space="preserve">the </w:t>
      </w:r>
      <w:r w:rsidR="00552E2E" w:rsidRPr="00573765">
        <w:t>Convention on International Trade in Endangered Species of Wild Fauna and Flora (CITES)</w:t>
      </w:r>
      <w:r w:rsidR="00336F39" w:rsidRPr="00573765">
        <w:t>,</w:t>
      </w:r>
      <w:r w:rsidR="00BB1D77" w:rsidRPr="00573765">
        <w:t xml:space="preserve"> </w:t>
      </w:r>
      <w:r w:rsidR="00725914">
        <w:t xml:space="preserve">and </w:t>
      </w:r>
      <w:r w:rsidR="005246F5">
        <w:t xml:space="preserve">the </w:t>
      </w:r>
      <w:r w:rsidR="007337A8" w:rsidRPr="00573765">
        <w:t>C</w:t>
      </w:r>
      <w:r w:rsidR="007C13DF" w:rsidRPr="00573765">
        <w:t>onvention on Wetlands</w:t>
      </w:r>
      <w:r w:rsidR="007337A8" w:rsidRPr="00573765">
        <w:t xml:space="preserve"> (RAMSAR</w:t>
      </w:r>
      <w:bookmarkStart w:id="6" w:name="_Hlk157005454"/>
      <w:r w:rsidR="00085999">
        <w:t>).</w:t>
      </w:r>
      <w:r w:rsidR="0090645D">
        <w:t xml:space="preserve"> The Secretariat was also given access by UNEP to its internal study</w:t>
      </w:r>
      <w:r w:rsidR="002C1BDA">
        <w:t xml:space="preserve"> on virtual meetings </w:t>
      </w:r>
      <w:r w:rsidR="00B26EEE">
        <w:t>prepared, with the participation of MEAs</w:t>
      </w:r>
      <w:r w:rsidR="008B4129">
        <w:t xml:space="preserve">, </w:t>
      </w:r>
      <w:r w:rsidR="002C1BDA">
        <w:t>in 2020 and revised in April 2021</w:t>
      </w:r>
      <w:r w:rsidR="008B4129">
        <w:t>.</w:t>
      </w:r>
    </w:p>
    <w:bookmarkEnd w:id="6"/>
    <w:p w14:paraId="6EF56328" w14:textId="50CBC6F1" w:rsidR="00165EF1" w:rsidRPr="00573765" w:rsidRDefault="0076525E" w:rsidP="00F5360D">
      <w:pPr>
        <w:pStyle w:val="Para1"/>
      </w:pPr>
      <w:r>
        <w:lastRenderedPageBreak/>
        <w:t xml:space="preserve">The information compiled in this document </w:t>
      </w:r>
      <w:r w:rsidR="00250566">
        <w:t>is</w:t>
      </w:r>
      <w:r w:rsidR="001B06ED">
        <w:t xml:space="preserve"> structured as follows</w:t>
      </w:r>
      <w:r w:rsidR="002A7BC4">
        <w:t>:</w:t>
      </w:r>
      <w:r w:rsidR="00D866D7">
        <w:rPr>
          <w:rStyle w:val="FootnoteReference"/>
        </w:rPr>
        <w:footnoteReference w:id="3"/>
      </w:r>
      <w:r w:rsidR="000516C4">
        <w:t xml:space="preserve"> </w:t>
      </w:r>
      <w:r w:rsidR="000732EB">
        <w:t xml:space="preserve"> </w:t>
      </w:r>
      <w:r w:rsidR="002A7BC4">
        <w:t>s</w:t>
      </w:r>
      <w:r w:rsidR="000D2CB6">
        <w:t>ection</w:t>
      </w:r>
      <w:r w:rsidR="00651AD5">
        <w:t xml:space="preserve"> </w:t>
      </w:r>
      <w:r w:rsidR="000732EB">
        <w:t xml:space="preserve">A </w:t>
      </w:r>
      <w:r w:rsidR="00C45BA8">
        <w:t>contains</w:t>
      </w:r>
      <w:r w:rsidR="005E4421">
        <w:t xml:space="preserve"> the</w:t>
      </w:r>
      <w:r w:rsidR="000732EB">
        <w:t xml:space="preserve"> submissions from Parties</w:t>
      </w:r>
      <w:r w:rsidR="00A06B15">
        <w:t>;</w:t>
      </w:r>
      <w:r w:rsidR="00921EA2">
        <w:t xml:space="preserve"> </w:t>
      </w:r>
      <w:r w:rsidR="002A7BC4">
        <w:t>s</w:t>
      </w:r>
      <w:r w:rsidR="00F90101">
        <w:t>ection</w:t>
      </w:r>
      <w:r w:rsidR="00921EA2">
        <w:t xml:space="preserve"> </w:t>
      </w:r>
      <w:r w:rsidR="00FC0012">
        <w:t>B</w:t>
      </w:r>
      <w:r w:rsidR="00921EA2">
        <w:t xml:space="preserve"> </w:t>
      </w:r>
      <w:r w:rsidR="00E71185">
        <w:t xml:space="preserve">comprises </w:t>
      </w:r>
      <w:r w:rsidR="00C45BA8">
        <w:t>the</w:t>
      </w:r>
      <w:r w:rsidR="00921EA2">
        <w:t xml:space="preserve"> submissions from </w:t>
      </w:r>
      <w:r w:rsidR="00651AD5">
        <w:t>organizations</w:t>
      </w:r>
      <w:r w:rsidR="00DC395D">
        <w:t xml:space="preserve">; </w:t>
      </w:r>
      <w:r w:rsidR="00EA3424">
        <w:t xml:space="preserve">and </w:t>
      </w:r>
      <w:r w:rsidR="002A7BC4">
        <w:t>s</w:t>
      </w:r>
      <w:r w:rsidR="00E71185" w:rsidRPr="00E71185">
        <w:t xml:space="preserve">ection </w:t>
      </w:r>
      <w:r w:rsidR="00E71185">
        <w:t>C</w:t>
      </w:r>
      <w:r w:rsidR="00E71185" w:rsidRPr="00E71185">
        <w:t xml:space="preserve"> </w:t>
      </w:r>
      <w:r w:rsidR="00E71185">
        <w:t xml:space="preserve">sets out the experience of </w:t>
      </w:r>
      <w:r w:rsidR="00F67DB2">
        <w:t>relevant</w:t>
      </w:r>
      <w:r w:rsidR="00E71185" w:rsidRPr="00E71185">
        <w:t xml:space="preserve"> MEAs</w:t>
      </w:r>
      <w:r w:rsidR="00651AD5">
        <w:t>.</w:t>
      </w:r>
    </w:p>
    <w:p w14:paraId="207388D1" w14:textId="77777777" w:rsidR="00CF70AB" w:rsidRPr="00C45BA8" w:rsidRDefault="00CF70AB" w:rsidP="00CF70AB">
      <w:pPr>
        <w:rPr>
          <w:lang w:val="en-CA"/>
        </w:rPr>
      </w:pPr>
    </w:p>
    <w:sdt>
      <w:sdtPr>
        <w:rPr>
          <w:rFonts w:asciiTheme="majorBidi" w:eastAsia="Times New Roman" w:hAnsiTheme="majorBidi" w:cs="Times New Roman"/>
          <w:b/>
          <w:bCs/>
          <w:caps/>
          <w:color w:val="auto"/>
          <w:sz w:val="22"/>
          <w:szCs w:val="22"/>
          <w:lang w:val="en-GB"/>
        </w:rPr>
        <w:id w:val="-486559780"/>
        <w:docPartObj>
          <w:docPartGallery w:val="Table of Contents"/>
          <w:docPartUnique/>
        </w:docPartObj>
      </w:sdtPr>
      <w:sdtEndPr>
        <w:rPr>
          <w:caps w:val="0"/>
          <w:noProof/>
        </w:rPr>
      </w:sdtEndPr>
      <w:sdtContent>
        <w:p w14:paraId="7473B2FC" w14:textId="51DB9F6D" w:rsidR="00B12CE4" w:rsidRPr="00173BD3" w:rsidRDefault="00B12CE4" w:rsidP="002538F9">
          <w:pPr>
            <w:pStyle w:val="TOCHeading"/>
            <w:spacing w:after="240"/>
            <w:jc w:val="center"/>
            <w:rPr>
              <w:rFonts w:asciiTheme="majorBidi" w:hAnsiTheme="majorBidi"/>
              <w:b/>
              <w:bCs/>
              <w:caps/>
              <w:color w:val="auto"/>
              <w:sz w:val="22"/>
              <w:szCs w:val="22"/>
            </w:rPr>
          </w:pPr>
          <w:r w:rsidRPr="00173BD3">
            <w:rPr>
              <w:rFonts w:asciiTheme="majorBidi" w:hAnsiTheme="majorBidi"/>
              <w:b/>
              <w:bCs/>
              <w:caps/>
              <w:color w:val="auto"/>
              <w:sz w:val="22"/>
              <w:szCs w:val="22"/>
            </w:rPr>
            <w:t>Table of Contents</w:t>
          </w:r>
        </w:p>
        <w:p w14:paraId="3E918AB7" w14:textId="441E14D8" w:rsidR="002538F9" w:rsidRPr="002538F9" w:rsidRDefault="00B12CE4" w:rsidP="001B1B1F">
          <w:pPr>
            <w:pStyle w:val="TOC1"/>
            <w:rPr>
              <w:rFonts w:eastAsiaTheme="minorEastAsia"/>
              <w:kern w:val="2"/>
              <w:sz w:val="24"/>
              <w:szCs w:val="24"/>
              <w:lang w:val="en-US" w:eastAsia="zh-CN"/>
              <w14:ligatures w14:val="standardContextual"/>
            </w:rPr>
          </w:pPr>
          <w:r w:rsidRPr="00173BD3">
            <w:fldChar w:fldCharType="begin"/>
          </w:r>
          <w:r w:rsidRPr="00173BD3">
            <w:instrText xml:space="preserve"> TOC \o "1-3" \h \z \u </w:instrText>
          </w:r>
          <w:r w:rsidRPr="00173BD3">
            <w:fldChar w:fldCharType="separate"/>
          </w:r>
          <w:hyperlink w:anchor="_Toc157528894" w:history="1">
            <w:r w:rsidR="002538F9" w:rsidRPr="002538F9">
              <w:rPr>
                <w:rStyle w:val="Hyperlink"/>
                <w:rFonts w:asciiTheme="majorBidi" w:hAnsiTheme="majorBidi" w:cstheme="majorBidi"/>
              </w:rPr>
              <w:t>A.</w:t>
            </w:r>
            <w:r w:rsidR="002538F9" w:rsidRPr="002538F9">
              <w:rPr>
                <w:rFonts w:eastAsiaTheme="minorEastAsia"/>
                <w:kern w:val="2"/>
                <w:sz w:val="24"/>
                <w:szCs w:val="24"/>
                <w:lang w:val="en-US" w:eastAsia="zh-CN"/>
                <w14:ligatures w14:val="standardContextual"/>
              </w:rPr>
              <w:tab/>
            </w:r>
            <w:r w:rsidR="002538F9" w:rsidRPr="002538F9">
              <w:rPr>
                <w:rStyle w:val="Hyperlink"/>
                <w:rFonts w:asciiTheme="majorBidi" w:hAnsiTheme="majorBidi" w:cstheme="majorBidi"/>
              </w:rPr>
              <w:t>SUBMISSIONS FROM PARTIES</w:t>
            </w:r>
            <w:r w:rsidR="002538F9" w:rsidRPr="002538F9">
              <w:rPr>
                <w:webHidden/>
              </w:rPr>
              <w:tab/>
            </w:r>
            <w:r w:rsidR="002538F9" w:rsidRPr="002538F9">
              <w:rPr>
                <w:webHidden/>
              </w:rPr>
              <w:fldChar w:fldCharType="begin"/>
            </w:r>
            <w:r w:rsidR="002538F9" w:rsidRPr="002538F9">
              <w:rPr>
                <w:webHidden/>
              </w:rPr>
              <w:instrText xml:space="preserve"> PAGEREF _Toc157528894 \h </w:instrText>
            </w:r>
            <w:r w:rsidR="002538F9" w:rsidRPr="002538F9">
              <w:rPr>
                <w:webHidden/>
              </w:rPr>
            </w:r>
            <w:r w:rsidR="002538F9" w:rsidRPr="002538F9">
              <w:rPr>
                <w:webHidden/>
              </w:rPr>
              <w:fldChar w:fldCharType="separate"/>
            </w:r>
            <w:r w:rsidR="002538F9" w:rsidRPr="002538F9">
              <w:rPr>
                <w:webHidden/>
              </w:rPr>
              <w:t>3</w:t>
            </w:r>
            <w:r w:rsidR="002538F9" w:rsidRPr="002538F9">
              <w:rPr>
                <w:webHidden/>
              </w:rPr>
              <w:fldChar w:fldCharType="end"/>
            </w:r>
          </w:hyperlink>
        </w:p>
        <w:p w14:paraId="708357AF" w14:textId="4A18C21C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895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Brazil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_Toc157528895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3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79C7C02B" w14:textId="1465A048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896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Canada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_Toc157528896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4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7F242B87" w14:textId="3E650245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897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Cote d’Ivoire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_Toc157528897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5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29A6C844" w14:textId="403D43EA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898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European Union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_Toc157528898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7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7E5D93AB" w14:textId="2B2CB670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899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Guinea Bissau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_Toc157528899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8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66F70573" w14:textId="0B8B52D6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900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Japan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_Toc157528900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9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2D98F035" w14:textId="45482F28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901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Kuwait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_Toc157528901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9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5F43FC84" w14:textId="4928447F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902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Mauritius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_Toc157528902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10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4E3B36EF" w14:textId="4B6DBF99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903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New Zealand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_Toc157528903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12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50B746A4" w14:textId="6AC49FCF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904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Nigeria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_Toc157528904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15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221DD6EC" w14:textId="4E0BDC45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905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Switzerland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_Toc157528905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16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6DCAF14D" w14:textId="3024AC48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906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United Kingdom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_Toc157528906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17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1D980173" w14:textId="1A2A8C48" w:rsidR="002538F9" w:rsidRPr="002538F9" w:rsidRDefault="00000000" w:rsidP="001B1B1F">
          <w:pPr>
            <w:pStyle w:val="TOC1"/>
            <w:rPr>
              <w:rFonts w:eastAsiaTheme="minorEastAsia"/>
              <w:kern w:val="2"/>
              <w:sz w:val="24"/>
              <w:szCs w:val="24"/>
              <w:lang w:val="en-US" w:eastAsia="zh-CN"/>
              <w14:ligatures w14:val="standardContextual"/>
            </w:rPr>
          </w:pPr>
          <w:hyperlink w:anchor="_Toc157528907" w:history="1">
            <w:r w:rsidR="002538F9" w:rsidRPr="002538F9">
              <w:rPr>
                <w:rStyle w:val="Hyperlink"/>
                <w:rFonts w:asciiTheme="majorBidi" w:hAnsiTheme="majorBidi" w:cstheme="majorBidi"/>
              </w:rPr>
              <w:t>B.</w:t>
            </w:r>
            <w:r w:rsidR="002538F9" w:rsidRPr="002538F9">
              <w:rPr>
                <w:rFonts w:eastAsiaTheme="minorEastAsia"/>
                <w:kern w:val="2"/>
                <w:sz w:val="24"/>
                <w:szCs w:val="24"/>
                <w:lang w:val="en-US" w:eastAsia="zh-CN"/>
                <w14:ligatures w14:val="standardContextual"/>
              </w:rPr>
              <w:tab/>
            </w:r>
            <w:r w:rsidR="002538F9" w:rsidRPr="002538F9">
              <w:rPr>
                <w:rStyle w:val="Hyperlink"/>
                <w:rFonts w:asciiTheme="majorBidi" w:hAnsiTheme="majorBidi" w:cstheme="majorBidi"/>
              </w:rPr>
              <w:t>SUBMISSIONS FROM ORGANIZATIONS</w:t>
            </w:r>
            <w:r w:rsidR="002538F9" w:rsidRPr="002538F9">
              <w:rPr>
                <w:webHidden/>
              </w:rPr>
              <w:tab/>
            </w:r>
            <w:r w:rsidR="002538F9" w:rsidRPr="002538F9">
              <w:rPr>
                <w:webHidden/>
              </w:rPr>
              <w:fldChar w:fldCharType="begin"/>
            </w:r>
            <w:r w:rsidR="002538F9" w:rsidRPr="002538F9">
              <w:rPr>
                <w:webHidden/>
              </w:rPr>
              <w:instrText xml:space="preserve"> PAGEREF _Toc157528907 \h </w:instrText>
            </w:r>
            <w:r w:rsidR="002538F9" w:rsidRPr="002538F9">
              <w:rPr>
                <w:webHidden/>
              </w:rPr>
            </w:r>
            <w:r w:rsidR="002538F9" w:rsidRPr="002538F9">
              <w:rPr>
                <w:webHidden/>
              </w:rPr>
              <w:fldChar w:fldCharType="separate"/>
            </w:r>
            <w:r w:rsidR="002538F9" w:rsidRPr="002538F9">
              <w:rPr>
                <w:webHidden/>
              </w:rPr>
              <w:t>18</w:t>
            </w:r>
            <w:r w:rsidR="002538F9" w:rsidRPr="002538F9">
              <w:rPr>
                <w:webHidden/>
              </w:rPr>
              <w:fldChar w:fldCharType="end"/>
            </w:r>
          </w:hyperlink>
        </w:p>
        <w:p w14:paraId="6B7C5099" w14:textId="2A8B9C09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908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G-BIKE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_Toc157528908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18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1B2CE3C9" w14:textId="63A079A7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909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Local and Subnational Governments Major Group (LSNG)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_Toc157528909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20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242B6692" w14:textId="554837E2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910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Third World Network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_Toc157528910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22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300AACA2" w14:textId="43DA0D2B" w:rsidR="002538F9" w:rsidRPr="002538F9" w:rsidRDefault="00000000" w:rsidP="001B1B1F">
          <w:pPr>
            <w:pStyle w:val="TOC1"/>
            <w:rPr>
              <w:rFonts w:eastAsiaTheme="minorEastAsia"/>
              <w:kern w:val="2"/>
              <w:sz w:val="24"/>
              <w:szCs w:val="24"/>
              <w:lang w:val="en-US" w:eastAsia="zh-CN"/>
              <w14:ligatures w14:val="standardContextual"/>
            </w:rPr>
          </w:pPr>
          <w:hyperlink w:anchor="_Toc157528911" w:history="1">
            <w:r w:rsidR="002538F9" w:rsidRPr="002538F9">
              <w:rPr>
                <w:rStyle w:val="Hyperlink"/>
                <w:rFonts w:asciiTheme="majorBidi" w:hAnsiTheme="majorBidi" w:cstheme="majorBidi"/>
              </w:rPr>
              <w:t>C.</w:t>
            </w:r>
            <w:r w:rsidR="002538F9" w:rsidRPr="002538F9">
              <w:rPr>
                <w:rFonts w:eastAsiaTheme="minorEastAsia"/>
                <w:kern w:val="2"/>
                <w:sz w:val="24"/>
                <w:szCs w:val="24"/>
                <w:lang w:val="en-US" w:eastAsia="zh-CN"/>
                <w14:ligatures w14:val="standardContextual"/>
              </w:rPr>
              <w:tab/>
            </w:r>
            <w:r w:rsidR="002538F9" w:rsidRPr="002538F9">
              <w:rPr>
                <w:rStyle w:val="Hyperlink"/>
                <w:rFonts w:asciiTheme="majorBidi" w:hAnsiTheme="majorBidi" w:cstheme="majorBidi"/>
              </w:rPr>
              <w:t>EXPERIENCE OF SOME MULTILATERAL ENVIRONMENTAL AGREEMENTS</w:t>
            </w:r>
            <w:r w:rsidR="006C3376">
              <w:rPr>
                <w:rStyle w:val="Hyperlink"/>
                <w:rFonts w:asciiTheme="majorBidi" w:hAnsiTheme="majorBidi" w:cstheme="majorBidi"/>
              </w:rPr>
              <w:t xml:space="preserve"> AND A UNEP STUDY</w:t>
            </w:r>
            <w:r w:rsidR="002538F9" w:rsidRPr="002538F9">
              <w:rPr>
                <w:webHidden/>
              </w:rPr>
              <w:tab/>
            </w:r>
            <w:r w:rsidR="002538F9" w:rsidRPr="002538F9">
              <w:rPr>
                <w:webHidden/>
              </w:rPr>
              <w:fldChar w:fldCharType="begin"/>
            </w:r>
            <w:r w:rsidR="002538F9" w:rsidRPr="002538F9">
              <w:rPr>
                <w:webHidden/>
              </w:rPr>
              <w:instrText xml:space="preserve"> PAGEREF _Toc157528911 \h </w:instrText>
            </w:r>
            <w:r w:rsidR="002538F9" w:rsidRPr="002538F9">
              <w:rPr>
                <w:webHidden/>
              </w:rPr>
            </w:r>
            <w:r w:rsidR="002538F9" w:rsidRPr="002538F9">
              <w:rPr>
                <w:webHidden/>
              </w:rPr>
              <w:fldChar w:fldCharType="separate"/>
            </w:r>
            <w:r w:rsidR="002538F9" w:rsidRPr="002538F9">
              <w:rPr>
                <w:webHidden/>
              </w:rPr>
              <w:t>25</w:t>
            </w:r>
            <w:r w:rsidR="002538F9" w:rsidRPr="002538F9">
              <w:rPr>
                <w:webHidden/>
              </w:rPr>
              <w:fldChar w:fldCharType="end"/>
            </w:r>
          </w:hyperlink>
        </w:p>
        <w:p w14:paraId="248D822B" w14:textId="63125095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912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Basel, Rotterdam and Stockholm Conventions (BRS)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_Toc157528912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25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63C771C1" w14:textId="2A47D839" w:rsidR="002538F9" w:rsidRP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  <w:kern w:val="2"/>
              <w:sz w:val="24"/>
              <w:szCs w:val="24"/>
              <w:lang w:eastAsia="zh-CN"/>
              <w14:ligatures w14:val="standardContextual"/>
            </w:rPr>
          </w:pPr>
          <w:hyperlink w:anchor="_Toc157528913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Convention on International Trade in Endangered Species of Wild Fauna and Flora (CITES)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_Toc157528913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30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7563D38C" w14:textId="7703E7DA" w:rsidR="002538F9" w:rsidRDefault="00000000">
          <w:pPr>
            <w:pStyle w:val="TOC2"/>
            <w:tabs>
              <w:tab w:val="right" w:leader="dot" w:pos="9350"/>
            </w:tabs>
            <w:rPr>
              <w:rFonts w:asciiTheme="majorBidi" w:hAnsiTheme="majorBidi" w:cstheme="majorBidi"/>
              <w:noProof/>
            </w:rPr>
          </w:pPr>
          <w:hyperlink w:anchor="_Toc157528914" w:history="1">
            <w:r w:rsidR="002538F9" w:rsidRPr="002538F9">
              <w:rPr>
                <w:rStyle w:val="Hyperlink"/>
                <w:rFonts w:asciiTheme="majorBidi" w:hAnsiTheme="majorBidi" w:cstheme="majorBidi"/>
                <w:noProof/>
              </w:rPr>
              <w:t>Convention on Wetlands (RAMSAR)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ab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instrText xml:space="preserve"> PAGEREF _Toc157528914 \h </w:instrTex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t>31</w:t>
            </w:r>
            <w:r w:rsidR="002538F9" w:rsidRPr="002538F9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4AED50D2" w14:textId="06D742D0" w:rsidR="00866A6A" w:rsidRPr="00866A6A" w:rsidRDefault="00150296" w:rsidP="00150296">
          <w:pPr>
            <w:ind w:firstLine="220"/>
            <w:rPr>
              <w:lang w:val="en-US"/>
            </w:rPr>
          </w:pPr>
          <w:r>
            <w:rPr>
              <w:lang w:val="en-US"/>
            </w:rPr>
            <w:t>UNEP L</w:t>
          </w:r>
          <w:r w:rsidR="00446C25">
            <w:rPr>
              <w:lang w:val="en-US"/>
            </w:rPr>
            <w:t>aw</w:t>
          </w:r>
          <w:r>
            <w:rPr>
              <w:lang w:val="en-US"/>
            </w:rPr>
            <w:t xml:space="preserve"> D</w:t>
          </w:r>
          <w:r w:rsidR="00446C25">
            <w:rPr>
              <w:lang w:val="en-US"/>
            </w:rPr>
            <w:t>ivision</w:t>
          </w:r>
          <w:r>
            <w:rPr>
              <w:lang w:val="en-US"/>
            </w:rPr>
            <w:t xml:space="preserve"> </w:t>
          </w:r>
          <w:r w:rsidR="001730CC">
            <w:rPr>
              <w:lang w:val="en-US"/>
            </w:rPr>
            <w:t xml:space="preserve">study </w:t>
          </w:r>
          <w:r>
            <w:rPr>
              <w:lang w:val="en-US"/>
            </w:rPr>
            <w:t>(Internal document)</w:t>
          </w:r>
          <w:r w:rsidR="00FC31A9">
            <w:rPr>
              <w:lang w:val="en-US"/>
            </w:rPr>
            <w:t xml:space="preserve"> </w:t>
          </w:r>
          <w:r w:rsidR="00764C56">
            <w:rPr>
              <w:lang w:val="en-US"/>
            </w:rPr>
            <w:t>…………………………………………………</w:t>
          </w:r>
          <w:r w:rsidR="001730CC">
            <w:rPr>
              <w:lang w:val="en-US"/>
            </w:rPr>
            <w:t>…….</w:t>
          </w:r>
          <w:r w:rsidR="00FC31A9">
            <w:rPr>
              <w:lang w:val="en-US"/>
            </w:rPr>
            <w:t>36</w:t>
          </w:r>
        </w:p>
        <w:p w14:paraId="15A66968" w14:textId="4E32A1BA" w:rsidR="00B12CE4" w:rsidRPr="00173BD3" w:rsidRDefault="00B12CE4">
          <w:pPr>
            <w:rPr>
              <w:rFonts w:asciiTheme="majorBidi" w:hAnsiTheme="majorBidi" w:cstheme="majorBidi"/>
              <w:szCs w:val="22"/>
            </w:rPr>
          </w:pPr>
          <w:r w:rsidRPr="00173BD3">
            <w:rPr>
              <w:rFonts w:asciiTheme="majorBidi" w:hAnsiTheme="majorBidi" w:cstheme="majorBidi"/>
              <w:b/>
              <w:bCs/>
              <w:noProof/>
              <w:szCs w:val="22"/>
            </w:rPr>
            <w:fldChar w:fldCharType="end"/>
          </w:r>
        </w:p>
      </w:sdtContent>
    </w:sdt>
    <w:p w14:paraId="571727A5" w14:textId="1D64F0DA" w:rsidR="00032540" w:rsidRPr="00173BD3" w:rsidRDefault="00032540" w:rsidP="00F5360D">
      <w:pPr>
        <w:pStyle w:val="Para1"/>
        <w:numPr>
          <w:ilvl w:val="0"/>
          <w:numId w:val="0"/>
        </w:numPr>
      </w:pPr>
    </w:p>
    <w:p w14:paraId="1529698D" w14:textId="77777777" w:rsidR="003D4456" w:rsidRPr="00173BD3" w:rsidRDefault="003D4456">
      <w:pPr>
        <w:spacing w:after="160" w:line="259" w:lineRule="auto"/>
        <w:jc w:val="left"/>
        <w:rPr>
          <w:rFonts w:asciiTheme="majorBidi" w:hAnsiTheme="majorBidi" w:cstheme="majorBidi"/>
          <w:szCs w:val="22"/>
        </w:rPr>
      </w:pPr>
    </w:p>
    <w:p w14:paraId="067E70D6" w14:textId="77777777" w:rsidR="003D4456" w:rsidRPr="00173BD3" w:rsidRDefault="003D4456">
      <w:pPr>
        <w:spacing w:after="160" w:line="259" w:lineRule="auto"/>
        <w:jc w:val="left"/>
        <w:rPr>
          <w:rFonts w:asciiTheme="majorBidi" w:hAnsiTheme="majorBidi" w:cstheme="majorBidi"/>
          <w:szCs w:val="22"/>
        </w:rPr>
      </w:pPr>
    </w:p>
    <w:p w14:paraId="5549040E" w14:textId="6DA7217A" w:rsidR="00032540" w:rsidRPr="00173BD3" w:rsidRDefault="00032540">
      <w:pPr>
        <w:spacing w:after="160" w:line="259" w:lineRule="auto"/>
        <w:jc w:val="left"/>
        <w:rPr>
          <w:rFonts w:asciiTheme="majorBidi" w:hAnsiTheme="majorBidi" w:cstheme="majorBidi"/>
          <w:szCs w:val="22"/>
          <w:lang w:val="en-CA"/>
        </w:rPr>
      </w:pPr>
      <w:r w:rsidRPr="00173BD3">
        <w:rPr>
          <w:rFonts w:asciiTheme="majorBidi" w:hAnsiTheme="majorBidi" w:cstheme="majorBidi"/>
          <w:szCs w:val="22"/>
        </w:rPr>
        <w:br w:type="page"/>
      </w:r>
    </w:p>
    <w:p w14:paraId="32707051" w14:textId="7198B9A9" w:rsidR="00A3585E" w:rsidRPr="00173BD3" w:rsidRDefault="003336B9" w:rsidP="007B4DFC">
      <w:pPr>
        <w:pStyle w:val="Heading1"/>
        <w:numPr>
          <w:ilvl w:val="0"/>
          <w:numId w:val="1"/>
        </w:numPr>
        <w:rPr>
          <w:rFonts w:asciiTheme="majorBidi" w:hAnsiTheme="majorBidi"/>
          <w:sz w:val="22"/>
          <w:szCs w:val="22"/>
        </w:rPr>
      </w:pPr>
      <w:bookmarkStart w:id="7" w:name="_Toc157528894"/>
      <w:r w:rsidRPr="00173BD3">
        <w:rPr>
          <w:rFonts w:asciiTheme="majorBidi" w:hAnsiTheme="majorBidi"/>
          <w:sz w:val="22"/>
          <w:szCs w:val="22"/>
        </w:rPr>
        <w:lastRenderedPageBreak/>
        <w:t>SUBMISSIONS FROM PARTIES</w:t>
      </w:r>
      <w:bookmarkEnd w:id="7"/>
      <w:r w:rsidR="00B474CE" w:rsidRPr="00173BD3">
        <w:rPr>
          <w:rFonts w:asciiTheme="majorBidi" w:hAnsiTheme="majorBidi"/>
          <w:sz w:val="22"/>
          <w:szCs w:val="22"/>
        </w:rPr>
        <w:tab/>
      </w:r>
    </w:p>
    <w:tbl>
      <w:tblPr>
        <w:tblStyle w:val="TableGrid"/>
        <w:tblW w:w="9450" w:type="dxa"/>
        <w:tblInd w:w="-5" w:type="dxa"/>
        <w:tblLook w:val="04A0" w:firstRow="1" w:lastRow="0" w:firstColumn="1" w:lastColumn="0" w:noHBand="0" w:noVBand="1"/>
      </w:tblPr>
      <w:tblGrid>
        <w:gridCol w:w="6120"/>
        <w:gridCol w:w="3330"/>
      </w:tblGrid>
      <w:tr w:rsidR="00ED4495" w:rsidRPr="00173BD3" w14:paraId="6DCC2E28" w14:textId="77777777" w:rsidTr="00032540">
        <w:tc>
          <w:tcPr>
            <w:tcW w:w="6120" w:type="dxa"/>
          </w:tcPr>
          <w:p w14:paraId="0ADDFC4B" w14:textId="10FB2E6C" w:rsidR="00ED4495" w:rsidRPr="00173BD3" w:rsidRDefault="00ED4495" w:rsidP="00B12CE4">
            <w:pPr>
              <w:pStyle w:val="Heading2"/>
              <w:rPr>
                <w:rFonts w:asciiTheme="majorBidi" w:hAnsiTheme="majorBidi"/>
                <w:sz w:val="22"/>
                <w:szCs w:val="22"/>
              </w:rPr>
            </w:pPr>
            <w:bookmarkStart w:id="8" w:name="_Toc157528895"/>
            <w:r w:rsidRPr="00173BD3">
              <w:rPr>
                <w:rFonts w:asciiTheme="majorBidi" w:hAnsiTheme="majorBidi"/>
                <w:sz w:val="22"/>
                <w:szCs w:val="22"/>
              </w:rPr>
              <w:t>Brazil</w:t>
            </w:r>
            <w:bookmarkEnd w:id="8"/>
          </w:p>
        </w:tc>
        <w:tc>
          <w:tcPr>
            <w:tcW w:w="3330" w:type="dxa"/>
          </w:tcPr>
          <w:p w14:paraId="01246F3D" w14:textId="0BD78EEF" w:rsidR="00ED4495" w:rsidRPr="00173BD3" w:rsidRDefault="000578F9" w:rsidP="00F5360D">
            <w:pPr>
              <w:pStyle w:val="Para1"/>
              <w:numPr>
                <w:ilvl w:val="0"/>
                <w:numId w:val="0"/>
              </w:numPr>
            </w:pPr>
            <w:r w:rsidRPr="00173BD3">
              <w:t>30 June 2023</w:t>
            </w:r>
          </w:p>
        </w:tc>
      </w:tr>
    </w:tbl>
    <w:p w14:paraId="26B8F3C5" w14:textId="77777777" w:rsidR="00032540" w:rsidRDefault="00032540" w:rsidP="00F5360D">
      <w:pPr>
        <w:pStyle w:val="Para1"/>
        <w:numPr>
          <w:ilvl w:val="0"/>
          <w:numId w:val="0"/>
        </w:numPr>
        <w:ind w:left="567"/>
      </w:pPr>
    </w:p>
    <w:p w14:paraId="7E3F4EBE" w14:textId="0E3FA31D" w:rsidR="00032540" w:rsidRDefault="00032540" w:rsidP="002B449E">
      <w:pPr>
        <w:pStyle w:val="Para1"/>
        <w:numPr>
          <w:ilvl w:val="0"/>
          <w:numId w:val="0"/>
        </w:numPr>
        <w:ind w:left="1127"/>
      </w:pPr>
      <w:r w:rsidRPr="000578F9">
        <w:rPr>
          <w:noProof/>
        </w:rPr>
        <w:drawing>
          <wp:inline distT="0" distB="0" distL="0" distR="0" wp14:anchorId="3A613D64" wp14:editId="24732079">
            <wp:extent cx="5943600" cy="5844540"/>
            <wp:effectExtent l="19050" t="19050" r="19050" b="22860"/>
            <wp:docPr id="165471757" name="Picture 1" descr="A close-up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1757" name="Picture 1" descr="A close-up of a documen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44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F6F1F5" w14:textId="16ABB3AB" w:rsidR="00032540" w:rsidRDefault="00032540">
      <w:pPr>
        <w:spacing w:after="160" w:line="259" w:lineRule="auto"/>
        <w:jc w:val="left"/>
        <w:rPr>
          <w:lang w:val="en-CA"/>
        </w:rPr>
      </w:pPr>
      <w:r>
        <w:br w:type="page"/>
      </w:r>
    </w:p>
    <w:p w14:paraId="5418672F" w14:textId="77777777" w:rsidR="00032540" w:rsidRDefault="00032540" w:rsidP="00F5360D">
      <w:pPr>
        <w:pStyle w:val="Para1"/>
        <w:numPr>
          <w:ilvl w:val="0"/>
          <w:numId w:val="0"/>
        </w:numPr>
        <w:ind w:left="1127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850"/>
        <w:gridCol w:w="3505"/>
      </w:tblGrid>
      <w:tr w:rsidR="00ED4495" w14:paraId="5596BFFD" w14:textId="77777777" w:rsidTr="00032540">
        <w:tc>
          <w:tcPr>
            <w:tcW w:w="5850" w:type="dxa"/>
          </w:tcPr>
          <w:p w14:paraId="71B07897" w14:textId="0262F829" w:rsidR="00ED4495" w:rsidRDefault="00ED4495" w:rsidP="00B12CE4">
            <w:pPr>
              <w:pStyle w:val="Heading2"/>
            </w:pPr>
            <w:bookmarkStart w:id="9" w:name="_Toc157528896"/>
            <w:r w:rsidRPr="00573765">
              <w:t>Canada</w:t>
            </w:r>
            <w:bookmarkEnd w:id="9"/>
          </w:p>
        </w:tc>
        <w:tc>
          <w:tcPr>
            <w:tcW w:w="3505" w:type="dxa"/>
          </w:tcPr>
          <w:p w14:paraId="1A0F3CA8" w14:textId="27EB0D80" w:rsidR="00ED4495" w:rsidRDefault="000578F9" w:rsidP="00F5360D">
            <w:pPr>
              <w:pStyle w:val="Para1"/>
              <w:numPr>
                <w:ilvl w:val="0"/>
                <w:numId w:val="0"/>
              </w:numPr>
            </w:pPr>
            <w:r>
              <w:t>30 June 2023</w:t>
            </w:r>
          </w:p>
        </w:tc>
      </w:tr>
    </w:tbl>
    <w:p w14:paraId="55FD4E44" w14:textId="607943CD" w:rsidR="00ED4495" w:rsidRDefault="00ED4495" w:rsidP="00F5360D">
      <w:pPr>
        <w:pStyle w:val="Para1"/>
        <w:numPr>
          <w:ilvl w:val="0"/>
          <w:numId w:val="0"/>
        </w:numPr>
        <w:ind w:left="1127"/>
      </w:pPr>
    </w:p>
    <w:p w14:paraId="65D72A99" w14:textId="54760672" w:rsidR="00032540" w:rsidRDefault="00032540" w:rsidP="002B449E">
      <w:pPr>
        <w:pStyle w:val="Para1"/>
        <w:numPr>
          <w:ilvl w:val="0"/>
          <w:numId w:val="0"/>
        </w:numPr>
        <w:ind w:left="1127"/>
      </w:pPr>
      <w:r w:rsidRPr="000578F9">
        <w:rPr>
          <w:noProof/>
        </w:rPr>
        <w:drawing>
          <wp:inline distT="0" distB="0" distL="0" distR="0" wp14:anchorId="4EE23202" wp14:editId="50AE8D77">
            <wp:extent cx="5943600" cy="7595235"/>
            <wp:effectExtent l="19050" t="19050" r="19050" b="24765"/>
            <wp:docPr id="394657213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657213" name="Picture 1" descr="A document with text on i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940"/>
        <w:gridCol w:w="3415"/>
      </w:tblGrid>
      <w:tr w:rsidR="00ED4495" w14:paraId="0AC11509" w14:textId="77777777" w:rsidTr="00124027">
        <w:tc>
          <w:tcPr>
            <w:tcW w:w="5940" w:type="dxa"/>
          </w:tcPr>
          <w:p w14:paraId="598B9EDB" w14:textId="682A7FCE" w:rsidR="00ED4495" w:rsidRDefault="00032540" w:rsidP="00B12CE4">
            <w:pPr>
              <w:pStyle w:val="Heading2"/>
            </w:pPr>
            <w:r>
              <w:lastRenderedPageBreak/>
              <w:br w:type="page"/>
            </w:r>
            <w:bookmarkStart w:id="10" w:name="_Toc157528897"/>
            <w:r w:rsidR="00ED4495" w:rsidRPr="00573765">
              <w:t>Cote d’Ivoire</w:t>
            </w:r>
            <w:bookmarkEnd w:id="10"/>
          </w:p>
        </w:tc>
        <w:tc>
          <w:tcPr>
            <w:tcW w:w="3415" w:type="dxa"/>
          </w:tcPr>
          <w:p w14:paraId="5C5A2EC5" w14:textId="03E0FA56" w:rsidR="00ED4495" w:rsidRDefault="001C036C" w:rsidP="00F5360D">
            <w:pPr>
              <w:pStyle w:val="Para1"/>
              <w:numPr>
                <w:ilvl w:val="0"/>
                <w:numId w:val="0"/>
              </w:numPr>
            </w:pPr>
            <w:r>
              <w:t>14 June 2023</w:t>
            </w:r>
          </w:p>
        </w:tc>
      </w:tr>
    </w:tbl>
    <w:p w14:paraId="04FF8485" w14:textId="746EE36B" w:rsidR="00ED4495" w:rsidRDefault="00032540" w:rsidP="002B449E">
      <w:pPr>
        <w:pStyle w:val="Para1"/>
        <w:numPr>
          <w:ilvl w:val="0"/>
          <w:numId w:val="0"/>
        </w:numPr>
        <w:ind w:left="1127"/>
      </w:pPr>
      <w:r w:rsidRPr="001C036C">
        <w:rPr>
          <w:noProof/>
        </w:rPr>
        <w:drawing>
          <wp:inline distT="0" distB="0" distL="0" distR="0" wp14:anchorId="5D176CE4" wp14:editId="4595FAE0">
            <wp:extent cx="5253819" cy="7991475"/>
            <wp:effectExtent l="19050" t="19050" r="23495" b="9525"/>
            <wp:docPr id="1337696761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696761" name="Picture 1" descr="A close-up of a let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3819" cy="799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F41F88" w14:textId="61AC0AA6" w:rsidR="00032540" w:rsidRDefault="00032540" w:rsidP="00F5360D">
      <w:pPr>
        <w:pStyle w:val="Para1"/>
        <w:numPr>
          <w:ilvl w:val="0"/>
          <w:numId w:val="0"/>
        </w:numPr>
        <w:ind w:left="1127"/>
      </w:pPr>
    </w:p>
    <w:p w14:paraId="5987A169" w14:textId="4E8FB864" w:rsidR="00124027" w:rsidRDefault="00032540" w:rsidP="002B449E">
      <w:pPr>
        <w:pStyle w:val="Para1"/>
        <w:numPr>
          <w:ilvl w:val="0"/>
          <w:numId w:val="0"/>
        </w:numPr>
        <w:ind w:left="1127"/>
      </w:pPr>
      <w:r w:rsidRPr="001C036C">
        <w:rPr>
          <w:noProof/>
        </w:rPr>
        <w:drawing>
          <wp:inline distT="0" distB="0" distL="0" distR="0" wp14:anchorId="710AF6E1" wp14:editId="19DBAF62">
            <wp:extent cx="5250197" cy="7848600"/>
            <wp:effectExtent l="19050" t="19050" r="26670" b="19050"/>
            <wp:docPr id="1338975527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975527" name="Picture 1" descr="A close-up of a let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0197" cy="7848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A1A95E" w14:textId="77777777" w:rsidR="00124027" w:rsidRDefault="00124027">
      <w:pPr>
        <w:spacing w:after="160" w:line="259" w:lineRule="auto"/>
        <w:jc w:val="left"/>
        <w:rPr>
          <w:lang w:val="en-CA"/>
        </w:rPr>
      </w:pPr>
      <w:r>
        <w:br w:type="page"/>
      </w:r>
    </w:p>
    <w:p w14:paraId="45AB0FF3" w14:textId="77777777" w:rsidR="006D1DAC" w:rsidRDefault="006D1DAC" w:rsidP="002B449E">
      <w:pPr>
        <w:pStyle w:val="Para1"/>
        <w:numPr>
          <w:ilvl w:val="0"/>
          <w:numId w:val="0"/>
        </w:numPr>
        <w:ind w:left="1127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850"/>
        <w:gridCol w:w="3505"/>
      </w:tblGrid>
      <w:tr w:rsidR="00ED4495" w14:paraId="2885D7C1" w14:textId="77777777" w:rsidTr="00124027">
        <w:tc>
          <w:tcPr>
            <w:tcW w:w="5850" w:type="dxa"/>
          </w:tcPr>
          <w:p w14:paraId="58E6559E" w14:textId="664E8DB0" w:rsidR="00ED4495" w:rsidRDefault="00ED4495" w:rsidP="00B12CE4">
            <w:pPr>
              <w:pStyle w:val="Heading2"/>
            </w:pPr>
            <w:bookmarkStart w:id="11" w:name="_Toc157528898"/>
            <w:r w:rsidRPr="00573765">
              <w:t>European Union</w:t>
            </w:r>
            <w:bookmarkEnd w:id="11"/>
          </w:p>
        </w:tc>
        <w:tc>
          <w:tcPr>
            <w:tcW w:w="3505" w:type="dxa"/>
          </w:tcPr>
          <w:p w14:paraId="176F6BC3" w14:textId="3ABA9814" w:rsidR="00ED4495" w:rsidRDefault="003F7FB2" w:rsidP="00F5360D">
            <w:pPr>
              <w:pStyle w:val="Para1"/>
              <w:numPr>
                <w:ilvl w:val="0"/>
                <w:numId w:val="0"/>
              </w:numPr>
            </w:pPr>
            <w:r>
              <w:t>8 May 2023</w:t>
            </w:r>
          </w:p>
        </w:tc>
      </w:tr>
    </w:tbl>
    <w:p w14:paraId="781B5684" w14:textId="1B4EDF4C" w:rsidR="00B60DF0" w:rsidRDefault="00B60DF0" w:rsidP="002B449E">
      <w:pPr>
        <w:pStyle w:val="Para1"/>
        <w:numPr>
          <w:ilvl w:val="0"/>
          <w:numId w:val="0"/>
        </w:numPr>
        <w:ind w:left="1127"/>
      </w:pPr>
      <w:r w:rsidRPr="003F7FB2">
        <w:rPr>
          <w:noProof/>
        </w:rPr>
        <w:drawing>
          <wp:inline distT="0" distB="0" distL="0" distR="0" wp14:anchorId="58CD5D03" wp14:editId="59761B8C">
            <wp:extent cx="5506218" cy="7840169"/>
            <wp:effectExtent l="19050" t="19050" r="18415" b="27940"/>
            <wp:docPr id="1699066742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066742" name="Picture 1" descr="A document with text on i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78401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360" w:type="dxa"/>
        <w:tblInd w:w="-5" w:type="dxa"/>
        <w:tblLook w:val="04A0" w:firstRow="1" w:lastRow="0" w:firstColumn="1" w:lastColumn="0" w:noHBand="0" w:noVBand="1"/>
      </w:tblPr>
      <w:tblGrid>
        <w:gridCol w:w="5850"/>
        <w:gridCol w:w="3510"/>
      </w:tblGrid>
      <w:tr w:rsidR="00B60DF0" w14:paraId="56E60D76" w14:textId="45B8857D" w:rsidTr="00B60DF0">
        <w:tc>
          <w:tcPr>
            <w:tcW w:w="5850" w:type="dxa"/>
          </w:tcPr>
          <w:p w14:paraId="2AE07DD8" w14:textId="715C1BA0" w:rsidR="00B60DF0" w:rsidRDefault="00B60DF0" w:rsidP="00B12CE4">
            <w:pPr>
              <w:pStyle w:val="Heading2"/>
            </w:pPr>
            <w:r>
              <w:lastRenderedPageBreak/>
              <w:br w:type="page"/>
            </w:r>
            <w:bookmarkStart w:id="12" w:name="_Toc157528899"/>
            <w:r w:rsidRPr="00573765">
              <w:t>Guinea Bissau</w:t>
            </w:r>
            <w:bookmarkEnd w:id="12"/>
          </w:p>
        </w:tc>
        <w:tc>
          <w:tcPr>
            <w:tcW w:w="3510" w:type="dxa"/>
          </w:tcPr>
          <w:p w14:paraId="01488A16" w14:textId="25858FE9" w:rsidR="00B60DF0" w:rsidRDefault="00B60DF0" w:rsidP="00F5360D">
            <w:pPr>
              <w:pStyle w:val="Para1"/>
              <w:numPr>
                <w:ilvl w:val="0"/>
                <w:numId w:val="0"/>
              </w:numPr>
            </w:pPr>
            <w:r>
              <w:t>11 April 2023</w:t>
            </w:r>
          </w:p>
        </w:tc>
      </w:tr>
    </w:tbl>
    <w:p w14:paraId="3613A653" w14:textId="2F5322EF" w:rsidR="00ED4495" w:rsidRDefault="00ED4495" w:rsidP="002B449E">
      <w:pPr>
        <w:pStyle w:val="Para1"/>
        <w:numPr>
          <w:ilvl w:val="0"/>
          <w:numId w:val="0"/>
        </w:numPr>
        <w:ind w:left="1127"/>
      </w:pPr>
    </w:p>
    <w:p w14:paraId="121E9719" w14:textId="23BE55B0" w:rsidR="006D1DAC" w:rsidRDefault="006A204F" w:rsidP="002B449E">
      <w:pPr>
        <w:pStyle w:val="Para1"/>
        <w:numPr>
          <w:ilvl w:val="0"/>
          <w:numId w:val="0"/>
        </w:numPr>
        <w:ind w:left="1127"/>
      </w:pPr>
      <w:r w:rsidRPr="006A204F">
        <w:rPr>
          <w:noProof/>
        </w:rPr>
        <w:drawing>
          <wp:inline distT="0" distB="0" distL="0" distR="0" wp14:anchorId="57EA1814" wp14:editId="1990A2B8">
            <wp:extent cx="5687219" cy="6173061"/>
            <wp:effectExtent l="19050" t="19050" r="27940" b="18415"/>
            <wp:docPr id="749213878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13878" name="Picture 1" descr="A close-up of a lett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61730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569B08" w14:textId="56127E07" w:rsidR="00B60DF0" w:rsidRDefault="00B60DF0">
      <w:pPr>
        <w:spacing w:after="160" w:line="259" w:lineRule="auto"/>
        <w:jc w:val="left"/>
        <w:rPr>
          <w:lang w:val="en-CA"/>
        </w:rPr>
      </w:pPr>
      <w:r>
        <w:br w:type="page"/>
      </w:r>
    </w:p>
    <w:p w14:paraId="66A64C28" w14:textId="77777777" w:rsidR="006A204F" w:rsidRDefault="006A204F" w:rsidP="00F5360D">
      <w:pPr>
        <w:pStyle w:val="Para1"/>
        <w:numPr>
          <w:ilvl w:val="0"/>
          <w:numId w:val="0"/>
        </w:numPr>
        <w:ind w:left="1127"/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5940"/>
        <w:gridCol w:w="3325"/>
      </w:tblGrid>
      <w:tr w:rsidR="00ED4495" w14:paraId="7E813819" w14:textId="77777777" w:rsidTr="00B60DF0">
        <w:tc>
          <w:tcPr>
            <w:tcW w:w="5940" w:type="dxa"/>
          </w:tcPr>
          <w:p w14:paraId="19D9C905" w14:textId="7BA8435A" w:rsidR="00ED4495" w:rsidRDefault="00ED4495" w:rsidP="00B12CE4">
            <w:pPr>
              <w:pStyle w:val="Heading2"/>
            </w:pPr>
            <w:bookmarkStart w:id="13" w:name="_Toc157528900"/>
            <w:r w:rsidRPr="00573765">
              <w:t>Japa</w:t>
            </w:r>
            <w:r>
              <w:t>n</w:t>
            </w:r>
            <w:bookmarkEnd w:id="13"/>
          </w:p>
        </w:tc>
        <w:tc>
          <w:tcPr>
            <w:tcW w:w="3325" w:type="dxa"/>
          </w:tcPr>
          <w:p w14:paraId="5301936A" w14:textId="35E645C1" w:rsidR="00ED4495" w:rsidRDefault="00BB02DE" w:rsidP="00F5360D">
            <w:pPr>
              <w:pStyle w:val="Para1"/>
              <w:numPr>
                <w:ilvl w:val="0"/>
                <w:numId w:val="0"/>
              </w:numPr>
            </w:pPr>
            <w:r>
              <w:t>29 June 2023</w:t>
            </w:r>
          </w:p>
        </w:tc>
      </w:tr>
    </w:tbl>
    <w:p w14:paraId="445206C0" w14:textId="254DC2D7" w:rsidR="00ED4495" w:rsidRDefault="00BB02DE" w:rsidP="002B449E">
      <w:pPr>
        <w:pStyle w:val="Para1"/>
        <w:numPr>
          <w:ilvl w:val="0"/>
          <w:numId w:val="0"/>
        </w:numPr>
        <w:ind w:left="1127"/>
      </w:pPr>
      <w:r w:rsidRPr="00BB02DE">
        <w:rPr>
          <w:noProof/>
        </w:rPr>
        <w:drawing>
          <wp:inline distT="0" distB="0" distL="0" distR="0" wp14:anchorId="33388A26" wp14:editId="7B9750C4">
            <wp:extent cx="5838825" cy="3361055"/>
            <wp:effectExtent l="19050" t="19050" r="28575" b="10795"/>
            <wp:docPr id="2004990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990" name="Picture 1" descr="A white paper with black 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3361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DACAEB" w14:textId="729BEE6F" w:rsidR="006D1DAC" w:rsidRDefault="006D1DAC" w:rsidP="00F5360D">
      <w:pPr>
        <w:pStyle w:val="Para1"/>
        <w:numPr>
          <w:ilvl w:val="0"/>
          <w:numId w:val="0"/>
        </w:numPr>
        <w:ind w:left="1127"/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5940"/>
        <w:gridCol w:w="3325"/>
      </w:tblGrid>
      <w:tr w:rsidR="00ED4495" w14:paraId="51F97211" w14:textId="77777777" w:rsidTr="00B60DF0">
        <w:tc>
          <w:tcPr>
            <w:tcW w:w="5940" w:type="dxa"/>
          </w:tcPr>
          <w:p w14:paraId="0CA3C440" w14:textId="5256FA9A" w:rsidR="00ED4495" w:rsidRDefault="00ED4495" w:rsidP="00B12CE4">
            <w:pPr>
              <w:pStyle w:val="Heading2"/>
            </w:pPr>
            <w:bookmarkStart w:id="14" w:name="_Toc157528901"/>
            <w:r w:rsidRPr="00573765">
              <w:t>Kuwait</w:t>
            </w:r>
            <w:bookmarkEnd w:id="14"/>
          </w:p>
        </w:tc>
        <w:tc>
          <w:tcPr>
            <w:tcW w:w="3325" w:type="dxa"/>
          </w:tcPr>
          <w:p w14:paraId="01AC81BA" w14:textId="4F7C9632" w:rsidR="00ED4495" w:rsidRDefault="00B02EF9" w:rsidP="00F5360D">
            <w:pPr>
              <w:pStyle w:val="Para1"/>
              <w:numPr>
                <w:ilvl w:val="0"/>
                <w:numId w:val="0"/>
              </w:numPr>
            </w:pPr>
            <w:r>
              <w:t>28 March 2023</w:t>
            </w:r>
          </w:p>
        </w:tc>
      </w:tr>
    </w:tbl>
    <w:p w14:paraId="409A23AE" w14:textId="3141B824" w:rsidR="00ED4495" w:rsidRDefault="00B02EF9" w:rsidP="002B449E">
      <w:pPr>
        <w:pStyle w:val="Para1"/>
        <w:numPr>
          <w:ilvl w:val="0"/>
          <w:numId w:val="0"/>
        </w:numPr>
        <w:ind w:left="1127"/>
      </w:pPr>
      <w:r w:rsidRPr="00B02EF9">
        <w:rPr>
          <w:noProof/>
        </w:rPr>
        <w:drawing>
          <wp:inline distT="0" distB="0" distL="0" distR="0" wp14:anchorId="41421259" wp14:editId="6CC684B4">
            <wp:extent cx="5943600" cy="3168650"/>
            <wp:effectExtent l="19050" t="19050" r="19050" b="12700"/>
            <wp:docPr id="1071423993" name="Picture 1" descr="A screenshot of a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423993" name="Picture 1" descr="A screenshot of a email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86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2C9AAE" w14:textId="1EC09093" w:rsidR="006D1DAC" w:rsidRDefault="006D1DAC" w:rsidP="00F5360D">
      <w:pPr>
        <w:pStyle w:val="Para1"/>
        <w:numPr>
          <w:ilvl w:val="0"/>
          <w:numId w:val="0"/>
        </w:numPr>
        <w:ind w:left="1127"/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5940"/>
        <w:gridCol w:w="3325"/>
      </w:tblGrid>
      <w:tr w:rsidR="00ED4495" w14:paraId="4A557F6D" w14:textId="77777777" w:rsidTr="00B60DF0">
        <w:tc>
          <w:tcPr>
            <w:tcW w:w="5940" w:type="dxa"/>
          </w:tcPr>
          <w:p w14:paraId="12411C61" w14:textId="7E94C148" w:rsidR="00ED4495" w:rsidRDefault="00ED4495" w:rsidP="00B12CE4">
            <w:pPr>
              <w:pStyle w:val="Heading2"/>
            </w:pPr>
            <w:bookmarkStart w:id="15" w:name="_Toc157528902"/>
            <w:r w:rsidRPr="00573765">
              <w:lastRenderedPageBreak/>
              <w:t>Mauritius</w:t>
            </w:r>
            <w:bookmarkEnd w:id="15"/>
          </w:p>
        </w:tc>
        <w:tc>
          <w:tcPr>
            <w:tcW w:w="3325" w:type="dxa"/>
          </w:tcPr>
          <w:p w14:paraId="66EA6C9C" w14:textId="7AD990F1" w:rsidR="00ED4495" w:rsidRDefault="006A204F" w:rsidP="00F5360D">
            <w:pPr>
              <w:pStyle w:val="Para1"/>
              <w:numPr>
                <w:ilvl w:val="0"/>
                <w:numId w:val="0"/>
              </w:numPr>
            </w:pPr>
            <w:r>
              <w:t>25 April 2023</w:t>
            </w:r>
          </w:p>
        </w:tc>
      </w:tr>
    </w:tbl>
    <w:p w14:paraId="6EE9968A" w14:textId="7BB623DA" w:rsidR="00ED4495" w:rsidRDefault="00B60DF0" w:rsidP="002B449E">
      <w:pPr>
        <w:pStyle w:val="Para1"/>
        <w:numPr>
          <w:ilvl w:val="0"/>
          <w:numId w:val="0"/>
        </w:numPr>
        <w:ind w:left="1127"/>
      </w:pPr>
      <w:r w:rsidRPr="006A204F">
        <w:rPr>
          <w:noProof/>
        </w:rPr>
        <w:drawing>
          <wp:inline distT="0" distB="0" distL="0" distR="0" wp14:anchorId="158A4BFF" wp14:editId="35CFE262">
            <wp:extent cx="5943600" cy="7927340"/>
            <wp:effectExtent l="19050" t="19050" r="19050" b="16510"/>
            <wp:docPr id="1758725360" name="Picture 1" descr="A close-up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725360" name="Picture 1" descr="A close-up of a let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73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DBD4EB" w14:textId="4869B794" w:rsidR="00B60DF0" w:rsidRDefault="00B60DF0" w:rsidP="00F5360D">
      <w:pPr>
        <w:pStyle w:val="Para1"/>
        <w:numPr>
          <w:ilvl w:val="0"/>
          <w:numId w:val="0"/>
        </w:numPr>
        <w:ind w:left="1127"/>
      </w:pPr>
    </w:p>
    <w:p w14:paraId="7E276B67" w14:textId="3BE5B5F3" w:rsidR="00B60DF0" w:rsidRDefault="00B60DF0" w:rsidP="002B449E">
      <w:pPr>
        <w:pStyle w:val="Para1"/>
        <w:numPr>
          <w:ilvl w:val="0"/>
          <w:numId w:val="0"/>
        </w:numPr>
        <w:ind w:left="1127"/>
      </w:pPr>
      <w:r w:rsidRPr="006A204F">
        <w:rPr>
          <w:noProof/>
        </w:rPr>
        <w:drawing>
          <wp:inline distT="0" distB="0" distL="0" distR="0" wp14:anchorId="3F4E0578" wp14:editId="3EF45AB3">
            <wp:extent cx="5943600" cy="6956425"/>
            <wp:effectExtent l="19050" t="19050" r="19050" b="15875"/>
            <wp:docPr id="1082095449" name="Picture 1" descr="A document with a sig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95449" name="Picture 1" descr="A document with a signatur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56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6821227" w14:textId="77777777" w:rsidR="00B60DF0" w:rsidRDefault="00B60DF0">
      <w:pPr>
        <w:spacing w:after="160" w:line="259" w:lineRule="auto"/>
        <w:jc w:val="left"/>
        <w:rPr>
          <w:lang w:val="en-CA"/>
        </w:rPr>
      </w:pPr>
      <w:r>
        <w:br w:type="page"/>
      </w:r>
    </w:p>
    <w:p w14:paraId="0D882AFC" w14:textId="77777777" w:rsidR="006D1DAC" w:rsidRDefault="006D1DAC" w:rsidP="002B449E">
      <w:pPr>
        <w:pStyle w:val="Para1"/>
        <w:numPr>
          <w:ilvl w:val="0"/>
          <w:numId w:val="0"/>
        </w:numPr>
        <w:ind w:left="1127"/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6030"/>
        <w:gridCol w:w="3145"/>
      </w:tblGrid>
      <w:tr w:rsidR="00ED4495" w14:paraId="6915FA25" w14:textId="77777777" w:rsidTr="00800965">
        <w:tc>
          <w:tcPr>
            <w:tcW w:w="6030" w:type="dxa"/>
          </w:tcPr>
          <w:p w14:paraId="68E12C49" w14:textId="34C115D0" w:rsidR="00ED4495" w:rsidRDefault="00ED4495" w:rsidP="00B12CE4">
            <w:pPr>
              <w:pStyle w:val="Heading2"/>
            </w:pPr>
            <w:bookmarkStart w:id="16" w:name="_Toc157528903"/>
            <w:r w:rsidRPr="00573765">
              <w:t>New Zealand</w:t>
            </w:r>
            <w:bookmarkEnd w:id="16"/>
          </w:p>
        </w:tc>
        <w:tc>
          <w:tcPr>
            <w:tcW w:w="3145" w:type="dxa"/>
          </w:tcPr>
          <w:p w14:paraId="216CE18F" w14:textId="3FDBE8AF" w:rsidR="00ED4495" w:rsidRDefault="00800965" w:rsidP="00F5360D">
            <w:pPr>
              <w:pStyle w:val="Para1"/>
              <w:numPr>
                <w:ilvl w:val="0"/>
                <w:numId w:val="0"/>
              </w:numPr>
            </w:pPr>
            <w:r>
              <w:t>9 May 2023</w:t>
            </w:r>
          </w:p>
        </w:tc>
      </w:tr>
    </w:tbl>
    <w:p w14:paraId="7FA28290" w14:textId="51A3196A" w:rsidR="00800965" w:rsidRDefault="00800965" w:rsidP="002B449E">
      <w:pPr>
        <w:pStyle w:val="Para1"/>
        <w:numPr>
          <w:ilvl w:val="0"/>
          <w:numId w:val="0"/>
        </w:numPr>
        <w:ind w:left="1127"/>
      </w:pPr>
      <w:r w:rsidRPr="00AF6707">
        <w:rPr>
          <w:noProof/>
        </w:rPr>
        <w:drawing>
          <wp:inline distT="0" distB="0" distL="0" distR="0" wp14:anchorId="7912D4F1" wp14:editId="4F53C3B6">
            <wp:extent cx="5513860" cy="7595695"/>
            <wp:effectExtent l="19050" t="19050" r="10795" b="24765"/>
            <wp:docPr id="1643531983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531983" name="Picture 1" descr="A document with text on i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14194" cy="7596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4E6349" w14:textId="77777777" w:rsidR="00800965" w:rsidRDefault="00800965" w:rsidP="00F5360D">
      <w:pPr>
        <w:pStyle w:val="Para1"/>
        <w:numPr>
          <w:ilvl w:val="0"/>
          <w:numId w:val="0"/>
        </w:numPr>
        <w:ind w:left="1127"/>
      </w:pPr>
    </w:p>
    <w:p w14:paraId="7B8BE188" w14:textId="77777777" w:rsidR="00800965" w:rsidRDefault="00800965" w:rsidP="00F5360D">
      <w:pPr>
        <w:pStyle w:val="Para1"/>
        <w:numPr>
          <w:ilvl w:val="0"/>
          <w:numId w:val="0"/>
        </w:numPr>
        <w:ind w:left="1127"/>
      </w:pPr>
    </w:p>
    <w:p w14:paraId="0CFFD86D" w14:textId="6715B6F4" w:rsidR="00B60DF0" w:rsidRDefault="00B60DF0" w:rsidP="002B449E">
      <w:pPr>
        <w:pStyle w:val="Para1"/>
        <w:numPr>
          <w:ilvl w:val="0"/>
          <w:numId w:val="0"/>
        </w:numPr>
        <w:ind w:left="1127"/>
      </w:pPr>
      <w:r w:rsidRPr="00AF6707">
        <w:rPr>
          <w:noProof/>
        </w:rPr>
        <w:drawing>
          <wp:inline distT="0" distB="0" distL="0" distR="0" wp14:anchorId="47188CD3" wp14:editId="5F9603AA">
            <wp:extent cx="5943600" cy="8169910"/>
            <wp:effectExtent l="19050" t="19050" r="19050" b="21590"/>
            <wp:docPr id="1717537626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537626" name="Picture 1" descr="A white paper with black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69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4477E7" w14:textId="3DF3BB67" w:rsidR="00B60DF0" w:rsidRDefault="00B60DF0" w:rsidP="002B449E">
      <w:pPr>
        <w:pStyle w:val="Para1"/>
        <w:numPr>
          <w:ilvl w:val="0"/>
          <w:numId w:val="0"/>
        </w:numPr>
        <w:ind w:left="1127"/>
      </w:pPr>
      <w:r w:rsidRPr="00AF6707">
        <w:rPr>
          <w:noProof/>
        </w:rPr>
        <w:lastRenderedPageBreak/>
        <w:drawing>
          <wp:inline distT="0" distB="0" distL="0" distR="0" wp14:anchorId="4A6934A9" wp14:editId="411613DB">
            <wp:extent cx="5753903" cy="8278380"/>
            <wp:effectExtent l="19050" t="19050" r="18415" b="27940"/>
            <wp:docPr id="1146632550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632550" name="Picture 1" descr="A document with text on i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3903" cy="82783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127" w:type="dxa"/>
        <w:tblLook w:val="04A0" w:firstRow="1" w:lastRow="0" w:firstColumn="1" w:lastColumn="0" w:noHBand="0" w:noVBand="1"/>
      </w:tblPr>
      <w:tblGrid>
        <w:gridCol w:w="4156"/>
        <w:gridCol w:w="4067"/>
      </w:tblGrid>
      <w:tr w:rsidR="00ED4495" w14:paraId="34DB5F0A" w14:textId="77777777" w:rsidTr="007C5E33">
        <w:tc>
          <w:tcPr>
            <w:tcW w:w="4156" w:type="dxa"/>
          </w:tcPr>
          <w:p w14:paraId="2D82A6C1" w14:textId="06D7D04D" w:rsidR="00ED4495" w:rsidRDefault="00ED4495" w:rsidP="00B12CE4">
            <w:pPr>
              <w:pStyle w:val="Heading2"/>
            </w:pPr>
            <w:bookmarkStart w:id="17" w:name="_Toc157528904"/>
            <w:r w:rsidRPr="00573765">
              <w:lastRenderedPageBreak/>
              <w:t>Nigeria</w:t>
            </w:r>
            <w:bookmarkEnd w:id="17"/>
          </w:p>
        </w:tc>
        <w:tc>
          <w:tcPr>
            <w:tcW w:w="4067" w:type="dxa"/>
          </w:tcPr>
          <w:p w14:paraId="0844075E" w14:textId="6B423AFD" w:rsidR="00ED4495" w:rsidRDefault="007C5E33" w:rsidP="00F5360D">
            <w:pPr>
              <w:pStyle w:val="Para1"/>
              <w:numPr>
                <w:ilvl w:val="0"/>
                <w:numId w:val="0"/>
              </w:numPr>
            </w:pPr>
            <w:r>
              <w:t>3 July 2023</w:t>
            </w:r>
          </w:p>
        </w:tc>
      </w:tr>
    </w:tbl>
    <w:p w14:paraId="734EB500" w14:textId="6BBA1307" w:rsidR="00ED4495" w:rsidRDefault="00800965" w:rsidP="00F5360D">
      <w:pPr>
        <w:pStyle w:val="Para1"/>
        <w:numPr>
          <w:ilvl w:val="0"/>
          <w:numId w:val="0"/>
        </w:numPr>
        <w:ind w:left="1127"/>
      </w:pPr>
      <w:r w:rsidRPr="007C5E33">
        <w:rPr>
          <w:noProof/>
        </w:rPr>
        <w:drawing>
          <wp:inline distT="0" distB="0" distL="0" distR="0" wp14:anchorId="5C78F325" wp14:editId="18D0AABA">
            <wp:extent cx="5245938" cy="8068661"/>
            <wp:effectExtent l="19050" t="19050" r="12065" b="27940"/>
            <wp:docPr id="176849972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49972" name="Picture 1" descr="A paper with text on it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45938" cy="80686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088588" w14:textId="48721ED6" w:rsidR="00715C2E" w:rsidRDefault="00715C2E" w:rsidP="00F5360D">
      <w:pPr>
        <w:pStyle w:val="Para1"/>
        <w:numPr>
          <w:ilvl w:val="0"/>
          <w:numId w:val="0"/>
        </w:numPr>
        <w:ind w:left="1127"/>
      </w:pPr>
    </w:p>
    <w:tbl>
      <w:tblPr>
        <w:tblStyle w:val="TableGrid"/>
        <w:tblW w:w="0" w:type="auto"/>
        <w:tblInd w:w="175" w:type="dxa"/>
        <w:tblLook w:val="04A0" w:firstRow="1" w:lastRow="0" w:firstColumn="1" w:lastColumn="0" w:noHBand="0" w:noVBand="1"/>
      </w:tblPr>
      <w:tblGrid>
        <w:gridCol w:w="5940"/>
        <w:gridCol w:w="3235"/>
      </w:tblGrid>
      <w:tr w:rsidR="00ED4495" w14:paraId="52D52120" w14:textId="77777777" w:rsidTr="00800965">
        <w:tc>
          <w:tcPr>
            <w:tcW w:w="5940" w:type="dxa"/>
          </w:tcPr>
          <w:p w14:paraId="42E26EE9" w14:textId="499F1C80" w:rsidR="00ED4495" w:rsidRDefault="00ED4495" w:rsidP="00B12CE4">
            <w:pPr>
              <w:pStyle w:val="Heading2"/>
            </w:pPr>
            <w:bookmarkStart w:id="18" w:name="_Toc157528905"/>
            <w:r w:rsidRPr="00573765">
              <w:t>Switzerland</w:t>
            </w:r>
            <w:bookmarkEnd w:id="18"/>
          </w:p>
        </w:tc>
        <w:tc>
          <w:tcPr>
            <w:tcW w:w="3235" w:type="dxa"/>
          </w:tcPr>
          <w:p w14:paraId="03C5B59E" w14:textId="5AF4389E" w:rsidR="00ED4495" w:rsidRDefault="007C5E33" w:rsidP="00F5360D">
            <w:pPr>
              <w:pStyle w:val="Para1"/>
              <w:numPr>
                <w:ilvl w:val="0"/>
                <w:numId w:val="0"/>
              </w:numPr>
            </w:pPr>
            <w:r>
              <w:t>15 May 2023</w:t>
            </w:r>
          </w:p>
        </w:tc>
      </w:tr>
    </w:tbl>
    <w:p w14:paraId="671F9D4D" w14:textId="0B8D86BA" w:rsidR="00ED4495" w:rsidRDefault="007C5E33" w:rsidP="002B449E">
      <w:pPr>
        <w:pStyle w:val="Para1"/>
        <w:numPr>
          <w:ilvl w:val="0"/>
          <w:numId w:val="0"/>
        </w:numPr>
        <w:ind w:left="1127"/>
      </w:pPr>
      <w:r w:rsidRPr="007C5E33">
        <w:rPr>
          <w:noProof/>
        </w:rPr>
        <w:drawing>
          <wp:inline distT="0" distB="0" distL="0" distR="0" wp14:anchorId="4F764877" wp14:editId="76538944">
            <wp:extent cx="5367971" cy="7485337"/>
            <wp:effectExtent l="19050" t="19050" r="23495" b="20955"/>
            <wp:docPr id="2042255133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55133" name="Picture 1" descr="A document with text on it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67971" cy="74853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AA23A7E" w14:textId="2FC64F4C" w:rsidR="004837FC" w:rsidRDefault="004837FC" w:rsidP="00F5360D">
      <w:pPr>
        <w:pStyle w:val="Para1"/>
        <w:numPr>
          <w:ilvl w:val="0"/>
          <w:numId w:val="0"/>
        </w:numPr>
        <w:ind w:left="1127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850"/>
        <w:gridCol w:w="3505"/>
      </w:tblGrid>
      <w:tr w:rsidR="00ED4495" w14:paraId="23CE3451" w14:textId="77777777" w:rsidTr="00800965">
        <w:tc>
          <w:tcPr>
            <w:tcW w:w="5850" w:type="dxa"/>
          </w:tcPr>
          <w:p w14:paraId="4172C2F3" w14:textId="4F91A31A" w:rsidR="00ED4495" w:rsidRDefault="00ED4495" w:rsidP="00B12CE4">
            <w:pPr>
              <w:pStyle w:val="Heading2"/>
            </w:pPr>
            <w:bookmarkStart w:id="19" w:name="_Toc157528906"/>
            <w:r w:rsidRPr="00573765">
              <w:lastRenderedPageBreak/>
              <w:t>United Kingdom</w:t>
            </w:r>
            <w:bookmarkEnd w:id="19"/>
          </w:p>
        </w:tc>
        <w:tc>
          <w:tcPr>
            <w:tcW w:w="3505" w:type="dxa"/>
          </w:tcPr>
          <w:p w14:paraId="6AADACE1" w14:textId="6F209B25" w:rsidR="00ED4495" w:rsidRDefault="008143FB" w:rsidP="00F5360D">
            <w:pPr>
              <w:pStyle w:val="Para1"/>
              <w:numPr>
                <w:ilvl w:val="0"/>
                <w:numId w:val="0"/>
              </w:numPr>
            </w:pPr>
            <w:r>
              <w:t>9 May 2023</w:t>
            </w:r>
          </w:p>
        </w:tc>
      </w:tr>
    </w:tbl>
    <w:p w14:paraId="108E62D8" w14:textId="3219892F" w:rsidR="00ED4495" w:rsidRDefault="008143FB" w:rsidP="002B449E">
      <w:pPr>
        <w:pStyle w:val="Para1"/>
        <w:numPr>
          <w:ilvl w:val="0"/>
          <w:numId w:val="0"/>
        </w:numPr>
        <w:ind w:left="1127"/>
      </w:pPr>
      <w:r w:rsidRPr="008143FB">
        <w:rPr>
          <w:noProof/>
        </w:rPr>
        <w:drawing>
          <wp:inline distT="0" distB="0" distL="0" distR="0" wp14:anchorId="18B08EA4" wp14:editId="7E9D8DB5">
            <wp:extent cx="4978619" cy="6977513"/>
            <wp:effectExtent l="19050" t="19050" r="12700" b="13970"/>
            <wp:docPr id="744241817" name="Picture 1" descr="A letter of a busin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41817" name="Picture 1" descr="A letter of a business&#10;&#10;Description automatically generated with medium confidence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8619" cy="69775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BFEF21" w14:textId="1245D8D9" w:rsidR="00800965" w:rsidRDefault="00800965">
      <w:pPr>
        <w:spacing w:after="160" w:line="259" w:lineRule="auto"/>
        <w:jc w:val="left"/>
        <w:rPr>
          <w:lang w:val="en-CA"/>
        </w:rPr>
      </w:pPr>
      <w:r>
        <w:br w:type="page"/>
      </w:r>
    </w:p>
    <w:p w14:paraId="1C508195" w14:textId="77777777" w:rsidR="00C94BFC" w:rsidRPr="007B4DFC" w:rsidRDefault="00C94BFC" w:rsidP="007B4DFC">
      <w:pPr>
        <w:pStyle w:val="Heading1"/>
        <w:numPr>
          <w:ilvl w:val="0"/>
          <w:numId w:val="1"/>
        </w:numPr>
        <w:rPr>
          <w:sz w:val="22"/>
          <w:szCs w:val="22"/>
        </w:rPr>
      </w:pPr>
      <w:bookmarkStart w:id="20" w:name="_Toc157528907"/>
      <w:r w:rsidRPr="007B4DFC">
        <w:rPr>
          <w:sz w:val="22"/>
          <w:szCs w:val="22"/>
        </w:rPr>
        <w:lastRenderedPageBreak/>
        <w:t>SUBMISSIONS FROM ORGANIZATIONS</w:t>
      </w:r>
      <w:bookmarkEnd w:id="20"/>
    </w:p>
    <w:p w14:paraId="7BDF4635" w14:textId="77777777" w:rsidR="00C94BFC" w:rsidRDefault="00C94BFC" w:rsidP="00F5360D">
      <w:pPr>
        <w:pStyle w:val="Para1"/>
        <w:numPr>
          <w:ilvl w:val="0"/>
          <w:numId w:val="0"/>
        </w:num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850"/>
        <w:gridCol w:w="3505"/>
      </w:tblGrid>
      <w:tr w:rsidR="00C94BFC" w14:paraId="6819C65B" w14:textId="77777777" w:rsidTr="00B52EE6">
        <w:tc>
          <w:tcPr>
            <w:tcW w:w="5850" w:type="dxa"/>
          </w:tcPr>
          <w:p w14:paraId="5787E98C" w14:textId="77777777" w:rsidR="00C94BFC" w:rsidRDefault="00C94BFC" w:rsidP="00B12CE4">
            <w:pPr>
              <w:pStyle w:val="Heading2"/>
            </w:pPr>
            <w:bookmarkStart w:id="21" w:name="_Toc157528908"/>
            <w:r w:rsidRPr="00A436D9">
              <w:t>G-BIKE</w:t>
            </w:r>
            <w:bookmarkEnd w:id="21"/>
          </w:p>
        </w:tc>
        <w:tc>
          <w:tcPr>
            <w:tcW w:w="3505" w:type="dxa"/>
          </w:tcPr>
          <w:p w14:paraId="14179773" w14:textId="77777777" w:rsidR="00C94BFC" w:rsidRDefault="00C94BFC" w:rsidP="00F5360D">
            <w:pPr>
              <w:pStyle w:val="Para1"/>
              <w:numPr>
                <w:ilvl w:val="0"/>
                <w:numId w:val="0"/>
              </w:numPr>
            </w:pPr>
            <w:r>
              <w:t>15 June 2023</w:t>
            </w:r>
          </w:p>
        </w:tc>
      </w:tr>
    </w:tbl>
    <w:p w14:paraId="3FDB7803" w14:textId="77777777" w:rsidR="00C94BFC" w:rsidRDefault="00C94BFC" w:rsidP="002B449E">
      <w:pPr>
        <w:pStyle w:val="Para1"/>
        <w:numPr>
          <w:ilvl w:val="0"/>
          <w:numId w:val="0"/>
        </w:numPr>
        <w:ind w:left="1127"/>
      </w:pPr>
      <w:r w:rsidRPr="00BB39FE">
        <w:rPr>
          <w:noProof/>
        </w:rPr>
        <w:drawing>
          <wp:inline distT="0" distB="0" distL="0" distR="0" wp14:anchorId="73111F2A" wp14:editId="72E57116">
            <wp:extent cx="5267278" cy="7248854"/>
            <wp:effectExtent l="19050" t="19050" r="10160" b="9525"/>
            <wp:docPr id="368110388" name="Picture 1" descr="A letter of a person's ident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110388" name="Picture 1" descr="A letter of a person's identity&#10;&#10;Description automatically generated with medium confidenc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278" cy="72488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97D498" w14:textId="77777777" w:rsidR="00C94BFC" w:rsidRDefault="00C94BFC" w:rsidP="00F5360D">
      <w:pPr>
        <w:pStyle w:val="Para1"/>
        <w:numPr>
          <w:ilvl w:val="0"/>
          <w:numId w:val="0"/>
        </w:numPr>
        <w:ind w:left="1127"/>
      </w:pPr>
    </w:p>
    <w:p w14:paraId="18C3AC54" w14:textId="77777777" w:rsidR="00C94BFC" w:rsidRDefault="00C94BFC" w:rsidP="002B449E">
      <w:pPr>
        <w:pStyle w:val="Para1"/>
        <w:numPr>
          <w:ilvl w:val="0"/>
          <w:numId w:val="0"/>
        </w:numPr>
        <w:ind w:left="1127"/>
      </w:pPr>
      <w:r w:rsidRPr="00BB39FE">
        <w:rPr>
          <w:noProof/>
        </w:rPr>
        <w:lastRenderedPageBreak/>
        <w:drawing>
          <wp:inline distT="0" distB="0" distL="0" distR="0" wp14:anchorId="6730494F" wp14:editId="42794054">
            <wp:extent cx="5640771" cy="4741246"/>
            <wp:effectExtent l="19050" t="19050" r="17145" b="21590"/>
            <wp:docPr id="1082613743" name="Picture 1" descr="A letter to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613743" name="Picture 1" descr="A letter to a person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41958" cy="47422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B6D594" w14:textId="77777777" w:rsidR="00C94BFC" w:rsidRDefault="00C94BFC" w:rsidP="00C94BFC">
      <w:pPr>
        <w:spacing w:after="160" w:line="259" w:lineRule="auto"/>
        <w:jc w:val="left"/>
        <w:rPr>
          <w:lang w:val="en-CA"/>
        </w:rPr>
      </w:pPr>
      <w:r>
        <w:br w:type="page"/>
      </w:r>
    </w:p>
    <w:p w14:paraId="722C580B" w14:textId="77777777" w:rsidR="00C94BFC" w:rsidRDefault="00C94BFC" w:rsidP="002B449E">
      <w:pPr>
        <w:pStyle w:val="Para1"/>
        <w:numPr>
          <w:ilvl w:val="0"/>
          <w:numId w:val="0"/>
        </w:numPr>
        <w:ind w:left="1127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940"/>
        <w:gridCol w:w="3415"/>
      </w:tblGrid>
      <w:tr w:rsidR="00C94BFC" w14:paraId="65A701AF" w14:textId="77777777" w:rsidTr="00B52EE6">
        <w:tc>
          <w:tcPr>
            <w:tcW w:w="5940" w:type="dxa"/>
          </w:tcPr>
          <w:p w14:paraId="2A3A9090" w14:textId="77777777" w:rsidR="00C94BFC" w:rsidRDefault="00C94BFC" w:rsidP="00B12CE4">
            <w:pPr>
              <w:pStyle w:val="Heading2"/>
            </w:pPr>
            <w:bookmarkStart w:id="22" w:name="_Toc157528909"/>
            <w:r w:rsidRPr="00A436D9">
              <w:t>Local and Subnational Governments Major Group (LSNG)</w:t>
            </w:r>
            <w:bookmarkEnd w:id="22"/>
          </w:p>
        </w:tc>
        <w:tc>
          <w:tcPr>
            <w:tcW w:w="3415" w:type="dxa"/>
          </w:tcPr>
          <w:p w14:paraId="23C8B3D0" w14:textId="77777777" w:rsidR="00C94BFC" w:rsidRDefault="00C94BFC" w:rsidP="00F5360D">
            <w:pPr>
              <w:pStyle w:val="Para1"/>
              <w:numPr>
                <w:ilvl w:val="0"/>
                <w:numId w:val="0"/>
              </w:numPr>
            </w:pPr>
            <w:r>
              <w:t>28 April 2023</w:t>
            </w:r>
          </w:p>
        </w:tc>
      </w:tr>
    </w:tbl>
    <w:p w14:paraId="52F88F95" w14:textId="77777777" w:rsidR="00C94BFC" w:rsidRDefault="00C94BFC" w:rsidP="002B449E">
      <w:pPr>
        <w:pStyle w:val="Para1"/>
        <w:numPr>
          <w:ilvl w:val="0"/>
          <w:numId w:val="0"/>
        </w:numPr>
        <w:ind w:left="1127"/>
      </w:pPr>
      <w:r w:rsidRPr="00BB39FE">
        <w:rPr>
          <w:noProof/>
        </w:rPr>
        <w:drawing>
          <wp:inline distT="0" distB="0" distL="0" distR="0" wp14:anchorId="40A5AE2F" wp14:editId="2F18087B">
            <wp:extent cx="5943600" cy="7253605"/>
            <wp:effectExtent l="19050" t="19050" r="19050" b="23495"/>
            <wp:docPr id="1549735760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35760" name="Picture 1" descr="A paper with text on it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3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A92E62" w14:textId="77777777" w:rsidR="00C94BFC" w:rsidRDefault="00C94BFC" w:rsidP="002B449E">
      <w:pPr>
        <w:pStyle w:val="Para1"/>
        <w:numPr>
          <w:ilvl w:val="0"/>
          <w:numId w:val="0"/>
        </w:numPr>
        <w:ind w:left="1127"/>
      </w:pPr>
      <w:r w:rsidRPr="00BB39FE">
        <w:rPr>
          <w:noProof/>
        </w:rPr>
        <w:lastRenderedPageBreak/>
        <w:drawing>
          <wp:inline distT="0" distB="0" distL="0" distR="0" wp14:anchorId="480A347E" wp14:editId="4A8CAF7F">
            <wp:extent cx="5943600" cy="4086225"/>
            <wp:effectExtent l="19050" t="19050" r="19050" b="28575"/>
            <wp:docPr id="18603795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379521" name="Picture 1" descr="A screenshot of a computer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6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65249F" w14:textId="77777777" w:rsidR="00C94BFC" w:rsidRDefault="00C94BFC" w:rsidP="00C94BFC">
      <w:pPr>
        <w:spacing w:after="160" w:line="259" w:lineRule="auto"/>
        <w:jc w:val="left"/>
        <w:rPr>
          <w:lang w:val="en-CA"/>
        </w:rPr>
      </w:pPr>
      <w:r>
        <w:br w:type="page"/>
      </w:r>
    </w:p>
    <w:p w14:paraId="083A9206" w14:textId="77777777" w:rsidR="00C94BFC" w:rsidRDefault="00C94BFC" w:rsidP="002B449E">
      <w:pPr>
        <w:pStyle w:val="Para1"/>
        <w:numPr>
          <w:ilvl w:val="0"/>
          <w:numId w:val="0"/>
        </w:numPr>
        <w:ind w:left="1127"/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5850"/>
        <w:gridCol w:w="3505"/>
      </w:tblGrid>
      <w:tr w:rsidR="00C94BFC" w14:paraId="023662DB" w14:textId="77777777" w:rsidTr="00B52EE6">
        <w:tc>
          <w:tcPr>
            <w:tcW w:w="5850" w:type="dxa"/>
          </w:tcPr>
          <w:p w14:paraId="4A00B4BD" w14:textId="77777777" w:rsidR="00C94BFC" w:rsidRDefault="00C94BFC" w:rsidP="00B12CE4">
            <w:pPr>
              <w:pStyle w:val="Heading2"/>
            </w:pPr>
            <w:bookmarkStart w:id="23" w:name="_Toc157528910"/>
            <w:r w:rsidRPr="00A436D9">
              <w:t>Third World Networ</w:t>
            </w:r>
            <w:r>
              <w:t>k</w:t>
            </w:r>
            <w:bookmarkEnd w:id="23"/>
          </w:p>
        </w:tc>
        <w:tc>
          <w:tcPr>
            <w:tcW w:w="3505" w:type="dxa"/>
          </w:tcPr>
          <w:p w14:paraId="18229838" w14:textId="77777777" w:rsidR="00C94BFC" w:rsidRDefault="00C94BFC" w:rsidP="00F5360D">
            <w:pPr>
              <w:pStyle w:val="Para1"/>
              <w:numPr>
                <w:ilvl w:val="0"/>
                <w:numId w:val="0"/>
              </w:numPr>
            </w:pPr>
            <w:r>
              <w:t>9 May 2023</w:t>
            </w:r>
          </w:p>
        </w:tc>
      </w:tr>
    </w:tbl>
    <w:p w14:paraId="7B7B1C1C" w14:textId="77777777" w:rsidR="00C94BFC" w:rsidRDefault="00C94BFC" w:rsidP="002B449E">
      <w:pPr>
        <w:pStyle w:val="Para1"/>
        <w:numPr>
          <w:ilvl w:val="0"/>
          <w:numId w:val="0"/>
        </w:numPr>
        <w:ind w:left="1127"/>
      </w:pPr>
      <w:r w:rsidRPr="00BE45E1">
        <w:rPr>
          <w:noProof/>
        </w:rPr>
        <w:drawing>
          <wp:inline distT="0" distB="0" distL="0" distR="0" wp14:anchorId="1235804B" wp14:editId="298778F7">
            <wp:extent cx="5036825" cy="7863709"/>
            <wp:effectExtent l="19050" t="19050" r="11430" b="23495"/>
            <wp:docPr id="826133733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33733" name="Picture 1" descr="A document with text on it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8877" cy="78669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F252FD" w14:textId="77777777" w:rsidR="00C94BFC" w:rsidRDefault="00C94BFC" w:rsidP="002B449E">
      <w:pPr>
        <w:pStyle w:val="Para1"/>
        <w:numPr>
          <w:ilvl w:val="0"/>
          <w:numId w:val="0"/>
        </w:numPr>
        <w:ind w:left="1127"/>
      </w:pPr>
      <w:r w:rsidRPr="00BE45E1">
        <w:rPr>
          <w:noProof/>
        </w:rPr>
        <w:lastRenderedPageBreak/>
        <w:drawing>
          <wp:inline distT="0" distB="0" distL="0" distR="0" wp14:anchorId="4D386CA7" wp14:editId="08AD231B">
            <wp:extent cx="5420053" cy="8153977"/>
            <wp:effectExtent l="19050" t="19050" r="9525" b="19050"/>
            <wp:docPr id="2032281700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281700" name="Picture 1" descr="A document with text on it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23812" cy="8159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668535" w14:textId="77777777" w:rsidR="00C94BFC" w:rsidRDefault="00C94BFC" w:rsidP="002B449E">
      <w:pPr>
        <w:pStyle w:val="Para1"/>
        <w:numPr>
          <w:ilvl w:val="0"/>
          <w:numId w:val="0"/>
        </w:numPr>
        <w:ind w:left="567"/>
      </w:pPr>
      <w:r w:rsidRPr="00BE45E1">
        <w:rPr>
          <w:noProof/>
        </w:rPr>
        <w:lastRenderedPageBreak/>
        <w:drawing>
          <wp:inline distT="0" distB="0" distL="0" distR="0" wp14:anchorId="75286D84" wp14:editId="07E54C8B">
            <wp:extent cx="5182005" cy="6991350"/>
            <wp:effectExtent l="19050" t="19050" r="19050" b="19050"/>
            <wp:docPr id="98697967" name="Picture 1" descr="A white paper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97967" name="Picture 1" descr="A white paper with black text&#10;&#10;Description automatically generated"/>
                    <pic:cNvPicPr/>
                  </pic:nvPicPr>
                  <pic:blipFill rotWithShape="1">
                    <a:blip r:embed="rId35"/>
                    <a:srcRect b="13857"/>
                    <a:stretch/>
                  </pic:blipFill>
                  <pic:spPr bwMode="auto">
                    <a:xfrm>
                      <a:off x="0" y="0"/>
                      <a:ext cx="5183013" cy="69927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DD4CD" w14:textId="77777777" w:rsidR="00C94BFC" w:rsidRDefault="00C94BFC" w:rsidP="00F5360D">
      <w:pPr>
        <w:pStyle w:val="Para1"/>
        <w:numPr>
          <w:ilvl w:val="0"/>
          <w:numId w:val="0"/>
        </w:numPr>
      </w:pPr>
    </w:p>
    <w:p w14:paraId="76FD5408" w14:textId="77777777" w:rsidR="00C94BFC" w:rsidRDefault="00C94BFC" w:rsidP="00F5360D">
      <w:pPr>
        <w:pStyle w:val="Para1"/>
        <w:numPr>
          <w:ilvl w:val="0"/>
          <w:numId w:val="0"/>
        </w:numPr>
      </w:pPr>
    </w:p>
    <w:p w14:paraId="2666A233" w14:textId="2C11207F" w:rsidR="00582CA0" w:rsidRPr="007B4DFC" w:rsidRDefault="003E4B29" w:rsidP="007B4DFC">
      <w:pPr>
        <w:pStyle w:val="Heading1"/>
        <w:numPr>
          <w:ilvl w:val="0"/>
          <w:numId w:val="1"/>
        </w:numPr>
        <w:rPr>
          <w:sz w:val="22"/>
          <w:szCs w:val="22"/>
        </w:rPr>
      </w:pPr>
      <w:bookmarkStart w:id="24" w:name="_Toc157528911"/>
      <w:r w:rsidRPr="007B4DFC">
        <w:rPr>
          <w:sz w:val="22"/>
          <w:szCs w:val="22"/>
        </w:rPr>
        <w:lastRenderedPageBreak/>
        <w:t>EXPERIENCE OF SOME</w:t>
      </w:r>
      <w:r w:rsidR="007F6AF4" w:rsidRPr="007B4DFC">
        <w:rPr>
          <w:sz w:val="22"/>
          <w:szCs w:val="22"/>
        </w:rPr>
        <w:t xml:space="preserve"> </w:t>
      </w:r>
      <w:r w:rsidR="00A8356B" w:rsidRPr="007B4DFC">
        <w:rPr>
          <w:sz w:val="22"/>
          <w:szCs w:val="22"/>
        </w:rPr>
        <w:t>MULTILATERAL ENVIRONMENTAL AGREEMENTS</w:t>
      </w:r>
      <w:bookmarkEnd w:id="24"/>
      <w:r w:rsidR="00EC2D77">
        <w:rPr>
          <w:sz w:val="22"/>
          <w:szCs w:val="22"/>
        </w:rPr>
        <w:t xml:space="preserve"> </w:t>
      </w:r>
      <w:r w:rsidR="004E23C3">
        <w:rPr>
          <w:sz w:val="22"/>
          <w:szCs w:val="22"/>
        </w:rPr>
        <w:t>AND A UNEP STUDY</w:t>
      </w:r>
    </w:p>
    <w:tbl>
      <w:tblPr>
        <w:tblStyle w:val="TableGrid"/>
        <w:tblW w:w="0" w:type="auto"/>
        <w:tblInd w:w="445" w:type="dxa"/>
        <w:tblLook w:val="04A0" w:firstRow="1" w:lastRow="0" w:firstColumn="1" w:lastColumn="0" w:noHBand="0" w:noVBand="1"/>
      </w:tblPr>
      <w:tblGrid>
        <w:gridCol w:w="5978"/>
        <w:gridCol w:w="2245"/>
      </w:tblGrid>
      <w:tr w:rsidR="00800965" w14:paraId="5A3455A6" w14:textId="77777777" w:rsidTr="00B9769C">
        <w:tc>
          <w:tcPr>
            <w:tcW w:w="5978" w:type="dxa"/>
          </w:tcPr>
          <w:p w14:paraId="4DE91852" w14:textId="4D55577F" w:rsidR="00ED4495" w:rsidRDefault="00ED4495" w:rsidP="00F6349D">
            <w:pPr>
              <w:pStyle w:val="Heading2"/>
            </w:pPr>
            <w:bookmarkStart w:id="25" w:name="_Toc157528912"/>
            <w:r w:rsidRPr="00573765">
              <w:t>Basel, Rotterdam and Stockholm Conventions</w:t>
            </w:r>
            <w:r>
              <w:t xml:space="preserve"> (BRS)</w:t>
            </w:r>
            <w:bookmarkEnd w:id="25"/>
          </w:p>
        </w:tc>
        <w:tc>
          <w:tcPr>
            <w:tcW w:w="2245" w:type="dxa"/>
          </w:tcPr>
          <w:p w14:paraId="0256E24D" w14:textId="4197431C" w:rsidR="00ED4495" w:rsidRDefault="00353D37" w:rsidP="00F5360D">
            <w:pPr>
              <w:pStyle w:val="Para1"/>
              <w:numPr>
                <w:ilvl w:val="0"/>
                <w:numId w:val="0"/>
              </w:numPr>
            </w:pPr>
            <w:r w:rsidRPr="00353D37">
              <w:t>14 December 2023</w:t>
            </w:r>
          </w:p>
        </w:tc>
      </w:tr>
    </w:tbl>
    <w:p w14:paraId="4C43538D" w14:textId="4082D5FF" w:rsidR="00ED4495" w:rsidRDefault="00B9769C" w:rsidP="00F5360D">
      <w:pPr>
        <w:pStyle w:val="Para1"/>
        <w:numPr>
          <w:ilvl w:val="0"/>
          <w:numId w:val="0"/>
        </w:numPr>
        <w:ind w:left="1127"/>
      </w:pPr>
      <w:r w:rsidRPr="00B9769C">
        <w:rPr>
          <w:noProof/>
        </w:rPr>
        <w:drawing>
          <wp:inline distT="0" distB="0" distL="0" distR="0" wp14:anchorId="39436C1B" wp14:editId="7CD9A6DB">
            <wp:extent cx="4648200" cy="6651335"/>
            <wp:effectExtent l="19050" t="19050" r="19050" b="16510"/>
            <wp:docPr id="1846446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44676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54211" cy="66599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B9769C">
        <w:rPr>
          <w:noProof/>
          <w14:ligatures w14:val="standardContextual"/>
        </w:rPr>
        <w:t xml:space="preserve"> </w:t>
      </w:r>
    </w:p>
    <w:p w14:paraId="1BF614FF" w14:textId="24828183" w:rsidR="00B4587B" w:rsidRDefault="00B4587B" w:rsidP="00F5360D">
      <w:pPr>
        <w:pStyle w:val="Para1"/>
        <w:numPr>
          <w:ilvl w:val="0"/>
          <w:numId w:val="0"/>
        </w:numPr>
        <w:ind w:left="1127"/>
      </w:pPr>
    </w:p>
    <w:p w14:paraId="569F65CC" w14:textId="77777777" w:rsidR="00B9769C" w:rsidRDefault="00B9769C" w:rsidP="00F5360D">
      <w:pPr>
        <w:pStyle w:val="Para1"/>
        <w:numPr>
          <w:ilvl w:val="0"/>
          <w:numId w:val="0"/>
        </w:numPr>
        <w:ind w:left="1127"/>
      </w:pPr>
    </w:p>
    <w:p w14:paraId="7385B32B" w14:textId="76587931" w:rsidR="00B9769C" w:rsidRDefault="00B9769C" w:rsidP="00F5360D">
      <w:pPr>
        <w:pStyle w:val="Para1"/>
        <w:numPr>
          <w:ilvl w:val="0"/>
          <w:numId w:val="0"/>
        </w:numPr>
        <w:ind w:left="1127"/>
      </w:pPr>
      <w:r w:rsidRPr="00B9769C">
        <w:rPr>
          <w:noProof/>
        </w:rPr>
        <w:lastRenderedPageBreak/>
        <w:drawing>
          <wp:inline distT="0" distB="0" distL="0" distR="0" wp14:anchorId="3B2E39AC" wp14:editId="4E0927F1">
            <wp:extent cx="4847383" cy="7162800"/>
            <wp:effectExtent l="19050" t="19050" r="10795" b="19050"/>
            <wp:docPr id="19901793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79305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48468" cy="71644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5EE792" w14:textId="67AEC1D6" w:rsidR="00B9769C" w:rsidRDefault="00B9769C" w:rsidP="00F5360D">
      <w:pPr>
        <w:pStyle w:val="Para1"/>
        <w:numPr>
          <w:ilvl w:val="0"/>
          <w:numId w:val="0"/>
        </w:numPr>
        <w:ind w:left="1127"/>
      </w:pPr>
      <w:r w:rsidRPr="00B9769C">
        <w:rPr>
          <w:noProof/>
        </w:rPr>
        <w:lastRenderedPageBreak/>
        <w:drawing>
          <wp:inline distT="0" distB="0" distL="0" distR="0" wp14:anchorId="364F1180" wp14:editId="5A201D63">
            <wp:extent cx="5180053" cy="7086600"/>
            <wp:effectExtent l="19050" t="19050" r="20955" b="19050"/>
            <wp:docPr id="2032774549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774549" name="Picture 1" descr="A document with text on it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180502" cy="70872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8A4461" w14:textId="1C02B9E2" w:rsidR="00B9769C" w:rsidRDefault="00B9769C" w:rsidP="00F5360D">
      <w:pPr>
        <w:pStyle w:val="Para1"/>
        <w:numPr>
          <w:ilvl w:val="0"/>
          <w:numId w:val="0"/>
        </w:numPr>
        <w:ind w:left="1127"/>
      </w:pPr>
      <w:r w:rsidRPr="00B9769C">
        <w:rPr>
          <w:noProof/>
        </w:rPr>
        <w:lastRenderedPageBreak/>
        <w:drawing>
          <wp:inline distT="0" distB="0" distL="0" distR="0" wp14:anchorId="2FA1C41B" wp14:editId="73F63DE3">
            <wp:extent cx="4752975" cy="7006965"/>
            <wp:effectExtent l="19050" t="19050" r="9525" b="22860"/>
            <wp:docPr id="1852664837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664837" name="Picture 1" descr="A document with text on it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58663" cy="7015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CC61BC" w14:textId="247E7ABA" w:rsidR="00B9769C" w:rsidRDefault="00B9769C" w:rsidP="00F5360D">
      <w:pPr>
        <w:pStyle w:val="Para1"/>
        <w:numPr>
          <w:ilvl w:val="0"/>
          <w:numId w:val="0"/>
        </w:numPr>
        <w:ind w:left="1127"/>
      </w:pPr>
      <w:r w:rsidRPr="00B9769C">
        <w:rPr>
          <w:noProof/>
        </w:rPr>
        <w:lastRenderedPageBreak/>
        <w:drawing>
          <wp:inline distT="0" distB="0" distL="0" distR="0" wp14:anchorId="2336FB27" wp14:editId="0F4DC8E2">
            <wp:extent cx="4473328" cy="6607113"/>
            <wp:effectExtent l="19050" t="19050" r="22860" b="22860"/>
            <wp:docPr id="1066855521" name="Picture 1" descr="A screenshot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55521" name="Picture 1" descr="A screenshot of a paper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73328" cy="6607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BA16C0" w14:textId="77777777" w:rsidR="006C2C22" w:rsidRDefault="006C2C22" w:rsidP="00F5360D">
      <w:pPr>
        <w:pStyle w:val="Para1"/>
        <w:numPr>
          <w:ilvl w:val="0"/>
          <w:numId w:val="0"/>
        </w:numPr>
        <w:ind w:left="1127"/>
      </w:pPr>
    </w:p>
    <w:p w14:paraId="683D989B" w14:textId="77777777" w:rsidR="006C2C22" w:rsidRDefault="006C2C22" w:rsidP="00F5360D">
      <w:pPr>
        <w:pStyle w:val="Para1"/>
        <w:numPr>
          <w:ilvl w:val="0"/>
          <w:numId w:val="0"/>
        </w:numPr>
        <w:ind w:left="1127"/>
      </w:pPr>
    </w:p>
    <w:p w14:paraId="0DF1C5B3" w14:textId="77777777" w:rsidR="006C2C22" w:rsidRDefault="006C2C22" w:rsidP="00F5360D">
      <w:pPr>
        <w:pStyle w:val="Para1"/>
        <w:numPr>
          <w:ilvl w:val="0"/>
          <w:numId w:val="0"/>
        </w:numPr>
        <w:ind w:left="1127"/>
      </w:pPr>
    </w:p>
    <w:p w14:paraId="31BAEE54" w14:textId="77777777" w:rsidR="000B50AD" w:rsidRDefault="000B50AD" w:rsidP="00F5360D">
      <w:pPr>
        <w:pStyle w:val="Para1"/>
        <w:numPr>
          <w:ilvl w:val="0"/>
          <w:numId w:val="0"/>
        </w:numPr>
        <w:ind w:left="1127"/>
      </w:pPr>
    </w:p>
    <w:p w14:paraId="56EF1FB3" w14:textId="77777777" w:rsidR="000B50AD" w:rsidRDefault="000B50AD" w:rsidP="00F5360D">
      <w:pPr>
        <w:pStyle w:val="Para1"/>
        <w:numPr>
          <w:ilvl w:val="0"/>
          <w:numId w:val="0"/>
        </w:numPr>
        <w:ind w:left="1127"/>
      </w:pPr>
    </w:p>
    <w:tbl>
      <w:tblPr>
        <w:tblStyle w:val="TableGrid"/>
        <w:tblW w:w="8588" w:type="dxa"/>
        <w:tblInd w:w="-5" w:type="dxa"/>
        <w:tblLook w:val="04A0" w:firstRow="1" w:lastRow="0" w:firstColumn="1" w:lastColumn="0" w:noHBand="0" w:noVBand="1"/>
      </w:tblPr>
      <w:tblGrid>
        <w:gridCol w:w="5888"/>
        <w:gridCol w:w="2700"/>
      </w:tblGrid>
      <w:tr w:rsidR="00ED4495" w14:paraId="1E2426D6" w14:textId="77777777" w:rsidTr="002538F9">
        <w:tc>
          <w:tcPr>
            <w:tcW w:w="5888" w:type="dxa"/>
          </w:tcPr>
          <w:p w14:paraId="2998BC47" w14:textId="38C8FF40" w:rsidR="00ED4495" w:rsidRDefault="00ED4495" w:rsidP="002538F9">
            <w:pPr>
              <w:pStyle w:val="Heading2"/>
              <w:ind w:left="0" w:firstLine="0"/>
            </w:pPr>
            <w:bookmarkStart w:id="26" w:name="_Toc157528913"/>
            <w:r w:rsidRPr="00573765">
              <w:lastRenderedPageBreak/>
              <w:t>Convention on International Trade in Endangered Species of Wild Fauna and Flora (CITES)</w:t>
            </w:r>
            <w:bookmarkEnd w:id="26"/>
          </w:p>
        </w:tc>
        <w:tc>
          <w:tcPr>
            <w:tcW w:w="2700" w:type="dxa"/>
          </w:tcPr>
          <w:p w14:paraId="637BC43C" w14:textId="72E998BD" w:rsidR="00ED4495" w:rsidRDefault="00A21357" w:rsidP="00F5360D">
            <w:pPr>
              <w:pStyle w:val="Para1"/>
              <w:numPr>
                <w:ilvl w:val="0"/>
                <w:numId w:val="0"/>
              </w:numPr>
            </w:pPr>
            <w:r>
              <w:t>15 December 2023</w:t>
            </w:r>
          </w:p>
        </w:tc>
      </w:tr>
    </w:tbl>
    <w:p w14:paraId="74B046CA" w14:textId="60682367" w:rsidR="00ED4495" w:rsidRDefault="00ED4495" w:rsidP="00F5360D">
      <w:pPr>
        <w:pStyle w:val="Para1"/>
        <w:numPr>
          <w:ilvl w:val="0"/>
          <w:numId w:val="0"/>
        </w:numPr>
        <w:ind w:left="1127"/>
        <w:rPr>
          <w:noProof/>
        </w:rPr>
      </w:pPr>
    </w:p>
    <w:p w14:paraId="0339B139" w14:textId="6CCBB18B" w:rsidR="006C2C22" w:rsidRDefault="006C2C22" w:rsidP="002B449E">
      <w:pPr>
        <w:pStyle w:val="Para1"/>
        <w:numPr>
          <w:ilvl w:val="0"/>
          <w:numId w:val="0"/>
        </w:numPr>
      </w:pPr>
      <w:r>
        <w:rPr>
          <w:noProof/>
        </w:rPr>
        <w:t xml:space="preserve">The relevant experience of CITES is </w:t>
      </w:r>
      <w:r w:rsidR="004A7488">
        <w:rPr>
          <w:noProof/>
        </w:rPr>
        <w:t xml:space="preserve">highlighted in document </w:t>
      </w:r>
      <w:r w:rsidR="004A7488" w:rsidRPr="004A7488">
        <w:rPr>
          <w:noProof/>
        </w:rPr>
        <w:t>SC77 Doc. 12</w:t>
      </w:r>
      <w:r w:rsidR="003262FE">
        <w:rPr>
          <w:noProof/>
        </w:rPr>
        <w:t xml:space="preserve">: </w:t>
      </w:r>
      <w:hyperlink r:id="rId41" w:history="1">
        <w:r w:rsidR="002538F9" w:rsidRPr="002538F9">
          <w:rPr>
            <w:rStyle w:val="Hyperlink"/>
            <w:rFonts w:asciiTheme="majorBidi" w:hAnsiTheme="majorBidi" w:cstheme="majorBidi"/>
            <w:lang w:val="en-US"/>
          </w:rPr>
          <w:t>https://cites.org/sites/default/files/documents/SC/77/agenda/E-SC77-12.pdf</w:t>
        </w:r>
      </w:hyperlink>
    </w:p>
    <w:p w14:paraId="48FF420E" w14:textId="11CCFE08" w:rsidR="00B4587B" w:rsidRDefault="00B4587B" w:rsidP="00F5360D">
      <w:pPr>
        <w:pStyle w:val="Para1"/>
        <w:numPr>
          <w:ilvl w:val="0"/>
          <w:numId w:val="0"/>
        </w:numPr>
        <w:ind w:left="1127"/>
      </w:pPr>
    </w:p>
    <w:p w14:paraId="582E2D2A" w14:textId="1D9BFFA2" w:rsidR="00ED4495" w:rsidRDefault="00ED4495" w:rsidP="00F5360D">
      <w:pPr>
        <w:pStyle w:val="Para1"/>
        <w:numPr>
          <w:ilvl w:val="0"/>
          <w:numId w:val="0"/>
        </w:numPr>
        <w:ind w:left="1127"/>
      </w:pPr>
    </w:p>
    <w:p w14:paraId="6F0BE3DC" w14:textId="2563783B" w:rsidR="00800965" w:rsidRDefault="00800965">
      <w:pPr>
        <w:spacing w:after="160" w:line="259" w:lineRule="auto"/>
        <w:jc w:val="left"/>
        <w:rPr>
          <w:lang w:val="en-CA"/>
        </w:rPr>
      </w:pPr>
      <w:r>
        <w:br w:type="page"/>
      </w:r>
    </w:p>
    <w:p w14:paraId="74083F4E" w14:textId="77777777" w:rsidR="00B4587B" w:rsidRDefault="00B4587B" w:rsidP="00F5360D">
      <w:pPr>
        <w:pStyle w:val="Para1"/>
        <w:numPr>
          <w:ilvl w:val="0"/>
          <w:numId w:val="0"/>
        </w:numPr>
        <w:ind w:left="1127"/>
      </w:pP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5230"/>
        <w:gridCol w:w="4035"/>
      </w:tblGrid>
      <w:tr w:rsidR="00ED4495" w14:paraId="04DB84BD" w14:textId="77777777" w:rsidTr="00800965">
        <w:tc>
          <w:tcPr>
            <w:tcW w:w="5230" w:type="dxa"/>
          </w:tcPr>
          <w:p w14:paraId="278516F5" w14:textId="6BDF5718" w:rsidR="00ED4495" w:rsidRDefault="00ED4495" w:rsidP="00F6349D">
            <w:pPr>
              <w:pStyle w:val="Heading2"/>
            </w:pPr>
            <w:bookmarkStart w:id="27" w:name="_Toc157528914"/>
            <w:r w:rsidRPr="00573765">
              <w:t>Convention on Wetlands (RAMSAR)</w:t>
            </w:r>
            <w:bookmarkEnd w:id="27"/>
          </w:p>
        </w:tc>
        <w:tc>
          <w:tcPr>
            <w:tcW w:w="4035" w:type="dxa"/>
          </w:tcPr>
          <w:p w14:paraId="37CE6A94" w14:textId="07C575D4" w:rsidR="00ED4495" w:rsidRDefault="00A21357" w:rsidP="00F5360D">
            <w:pPr>
              <w:pStyle w:val="Para1"/>
              <w:numPr>
                <w:ilvl w:val="0"/>
                <w:numId w:val="0"/>
              </w:numPr>
            </w:pPr>
            <w:r>
              <w:t>8 December 2023</w:t>
            </w:r>
          </w:p>
        </w:tc>
      </w:tr>
    </w:tbl>
    <w:p w14:paraId="2AC375A5" w14:textId="2D4D6763" w:rsidR="00ED4495" w:rsidRDefault="00A21357" w:rsidP="002B449E">
      <w:pPr>
        <w:pStyle w:val="Para1"/>
        <w:numPr>
          <w:ilvl w:val="0"/>
          <w:numId w:val="0"/>
        </w:numPr>
        <w:ind w:left="1127"/>
      </w:pPr>
      <w:r w:rsidRPr="00A21357">
        <w:rPr>
          <w:noProof/>
        </w:rPr>
        <w:drawing>
          <wp:inline distT="0" distB="0" distL="0" distR="0" wp14:anchorId="200AAA8C" wp14:editId="7D0498B6">
            <wp:extent cx="5325461" cy="7412466"/>
            <wp:effectExtent l="19050" t="19050" r="27940" b="17145"/>
            <wp:docPr id="867613551" name="Picture 1" descr="A document with text and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13551" name="Picture 1" descr="A document with text and images&#10;&#10;Description automatically generated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31263" cy="74205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E4B395" w14:textId="60068834" w:rsidR="00800965" w:rsidRDefault="00800965" w:rsidP="002B449E">
      <w:pPr>
        <w:pStyle w:val="Para1"/>
        <w:numPr>
          <w:ilvl w:val="0"/>
          <w:numId w:val="0"/>
        </w:numPr>
        <w:ind w:left="1127"/>
      </w:pPr>
      <w:r w:rsidRPr="00A21357">
        <w:rPr>
          <w:noProof/>
        </w:rPr>
        <w:lastRenderedPageBreak/>
        <w:drawing>
          <wp:inline distT="0" distB="0" distL="0" distR="0" wp14:anchorId="75A41126" wp14:editId="3232CBFA">
            <wp:extent cx="5303810" cy="7974068"/>
            <wp:effectExtent l="19050" t="19050" r="11430" b="27305"/>
            <wp:docPr id="308850805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850805" name="Picture 1" descr="A paper with text on it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05876" cy="79771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E4F4A2" w14:textId="583C4147" w:rsidR="00800965" w:rsidRDefault="00800965" w:rsidP="002B449E">
      <w:pPr>
        <w:pStyle w:val="Para1"/>
        <w:numPr>
          <w:ilvl w:val="0"/>
          <w:numId w:val="0"/>
        </w:numPr>
        <w:ind w:left="1127"/>
      </w:pPr>
      <w:r w:rsidRPr="00A21357">
        <w:rPr>
          <w:noProof/>
        </w:rPr>
        <w:lastRenderedPageBreak/>
        <w:drawing>
          <wp:inline distT="0" distB="0" distL="0" distR="0" wp14:anchorId="1AA11F5B" wp14:editId="7392526B">
            <wp:extent cx="5514646" cy="8271969"/>
            <wp:effectExtent l="19050" t="19050" r="10160" b="15240"/>
            <wp:docPr id="1363819951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819951" name="Picture 1" descr="A paper with text on it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17657" cy="82764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71C0A41" w14:textId="77777777" w:rsidR="00800965" w:rsidRDefault="00800965" w:rsidP="00F5360D">
      <w:pPr>
        <w:pStyle w:val="Para1"/>
        <w:numPr>
          <w:ilvl w:val="0"/>
          <w:numId w:val="0"/>
        </w:numPr>
        <w:ind w:left="1127"/>
      </w:pPr>
    </w:p>
    <w:p w14:paraId="7FE86BAE" w14:textId="454F0DA4" w:rsidR="00800965" w:rsidRDefault="00800965" w:rsidP="002B449E">
      <w:pPr>
        <w:pStyle w:val="Para1"/>
        <w:numPr>
          <w:ilvl w:val="0"/>
          <w:numId w:val="0"/>
        </w:numPr>
        <w:ind w:left="1127"/>
      </w:pPr>
      <w:r w:rsidRPr="00A21357">
        <w:rPr>
          <w:noProof/>
        </w:rPr>
        <w:lastRenderedPageBreak/>
        <w:drawing>
          <wp:inline distT="0" distB="0" distL="0" distR="0" wp14:anchorId="04CB2D3D" wp14:editId="2D778B78">
            <wp:extent cx="5467305" cy="8163254"/>
            <wp:effectExtent l="19050" t="19050" r="19685" b="9525"/>
            <wp:docPr id="1306636875" name="Picture 1" descr="A document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636875" name="Picture 1" descr="A document with text on it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72657" cy="81712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719414" w14:textId="6A19AB1B" w:rsidR="00715C2E" w:rsidRDefault="00800965" w:rsidP="002B449E">
      <w:pPr>
        <w:pStyle w:val="Para1"/>
        <w:numPr>
          <w:ilvl w:val="0"/>
          <w:numId w:val="0"/>
        </w:numPr>
        <w:ind w:left="1127"/>
      </w:pPr>
      <w:r w:rsidRPr="00A21357">
        <w:rPr>
          <w:noProof/>
        </w:rPr>
        <w:lastRenderedPageBreak/>
        <w:drawing>
          <wp:inline distT="0" distB="0" distL="0" distR="0" wp14:anchorId="75C60C5D" wp14:editId="4849DE26">
            <wp:extent cx="5496347" cy="8648700"/>
            <wp:effectExtent l="19050" t="19050" r="28575" b="19050"/>
            <wp:docPr id="104215400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154006" name="Picture 1" descr="A screenshot of a computer&#10;&#10;Description automatically generated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96347" cy="864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pPr w:leftFromText="180" w:rightFromText="180" w:vertAnchor="text" w:horzAnchor="margin" w:tblpY="-214"/>
        <w:tblW w:w="0" w:type="auto"/>
        <w:tblLook w:val="04A0" w:firstRow="1" w:lastRow="0" w:firstColumn="1" w:lastColumn="0" w:noHBand="0" w:noVBand="1"/>
      </w:tblPr>
      <w:tblGrid>
        <w:gridCol w:w="5230"/>
        <w:gridCol w:w="4035"/>
      </w:tblGrid>
      <w:tr w:rsidR="00150296" w:rsidRPr="00805364" w14:paraId="3173CF51" w14:textId="77777777" w:rsidTr="00150296">
        <w:trPr>
          <w:trHeight w:val="496"/>
        </w:trPr>
        <w:tc>
          <w:tcPr>
            <w:tcW w:w="5230" w:type="dxa"/>
          </w:tcPr>
          <w:p w14:paraId="028FCD4E" w14:textId="77777777" w:rsidR="00150296" w:rsidRPr="00805364" w:rsidRDefault="00150296" w:rsidP="00F5360D">
            <w:pPr>
              <w:pStyle w:val="Para1"/>
              <w:numPr>
                <w:ilvl w:val="0"/>
                <w:numId w:val="0"/>
              </w:numPr>
              <w:rPr>
                <w:lang w:val="en-GB"/>
              </w:rPr>
            </w:pPr>
            <w:r w:rsidRPr="00375B60">
              <w:lastRenderedPageBreak/>
              <w:t>United Nations Environment Programme</w:t>
            </w:r>
          </w:p>
        </w:tc>
        <w:tc>
          <w:tcPr>
            <w:tcW w:w="4035" w:type="dxa"/>
          </w:tcPr>
          <w:p w14:paraId="61C3D94A" w14:textId="77777777" w:rsidR="00150296" w:rsidRPr="00805364" w:rsidRDefault="00150296" w:rsidP="00F5360D">
            <w:pPr>
              <w:pStyle w:val="Para1"/>
              <w:numPr>
                <w:ilvl w:val="0"/>
                <w:numId w:val="0"/>
              </w:numPr>
            </w:pPr>
            <w:r>
              <w:t>12</w:t>
            </w:r>
            <w:r w:rsidRPr="00805364">
              <w:t xml:space="preserve"> December 2023</w:t>
            </w:r>
          </w:p>
        </w:tc>
      </w:tr>
    </w:tbl>
    <w:p w14:paraId="67D13769" w14:textId="77777777" w:rsidR="00150296" w:rsidRPr="004639E1" w:rsidRDefault="00150296" w:rsidP="00F5360D">
      <w:pPr>
        <w:pStyle w:val="Para1"/>
        <w:numPr>
          <w:ilvl w:val="0"/>
          <w:numId w:val="0"/>
        </w:numPr>
        <w:ind w:left="567"/>
      </w:pPr>
      <w:r w:rsidRPr="004639E1">
        <w:t>REVISED LAW DIVISION STUDY ON VIRTUAL MEETINGS</w:t>
      </w:r>
      <w:r>
        <w:t xml:space="preserve"> (and a summary of practice)</w:t>
      </w:r>
    </w:p>
    <w:p w14:paraId="6047AA3C" w14:textId="77777777" w:rsidR="00150296" w:rsidRPr="004639E1" w:rsidRDefault="00150296" w:rsidP="00F5360D">
      <w:pPr>
        <w:pStyle w:val="Para1"/>
        <w:numPr>
          <w:ilvl w:val="0"/>
          <w:numId w:val="0"/>
        </w:numPr>
        <w:ind w:left="1134"/>
      </w:pPr>
      <w:r w:rsidRPr="004639E1">
        <w:t>Prepared in consultation with the</w:t>
      </w:r>
      <w:r>
        <w:t xml:space="preserve"> </w:t>
      </w:r>
      <w:r w:rsidRPr="004639E1">
        <w:t>Secretariats of the UNEP Governing Bodies and Multilateral</w:t>
      </w:r>
    </w:p>
    <w:p w14:paraId="385A99A3" w14:textId="77777777" w:rsidR="00150296" w:rsidRDefault="00150296" w:rsidP="00F5360D">
      <w:pPr>
        <w:pStyle w:val="Para1"/>
        <w:numPr>
          <w:ilvl w:val="0"/>
          <w:numId w:val="0"/>
        </w:numPr>
        <w:ind w:left="567"/>
      </w:pPr>
      <w:r>
        <w:tab/>
      </w:r>
      <w:r w:rsidRPr="004639E1">
        <w:t>Environment Agreements</w:t>
      </w:r>
      <w:r>
        <w:t xml:space="preserve"> </w:t>
      </w:r>
      <w:r w:rsidRPr="004639E1">
        <w:t>and</w:t>
      </w:r>
      <w:r>
        <w:t xml:space="preserve"> </w:t>
      </w:r>
      <w:r w:rsidRPr="004639E1">
        <w:t>UNEP Regional Offices</w:t>
      </w:r>
      <w:r>
        <w:t xml:space="preserve">, </w:t>
      </w:r>
      <w:r w:rsidRPr="004639E1">
        <w:t>APRIL 2021</w:t>
      </w:r>
    </w:p>
    <w:p w14:paraId="06C4D3E4" w14:textId="77777777" w:rsidR="00150296" w:rsidRDefault="00150296" w:rsidP="00F5360D">
      <w:pPr>
        <w:pStyle w:val="Para1"/>
        <w:numPr>
          <w:ilvl w:val="0"/>
          <w:numId w:val="0"/>
        </w:numPr>
        <w:ind w:left="567"/>
      </w:pPr>
    </w:p>
    <w:p w14:paraId="6C577E98" w14:textId="17416421" w:rsidR="00150296" w:rsidRDefault="00150296" w:rsidP="00F5360D">
      <w:pPr>
        <w:pStyle w:val="Para1"/>
        <w:numPr>
          <w:ilvl w:val="0"/>
          <w:numId w:val="0"/>
        </w:numPr>
        <w:ind w:left="567"/>
      </w:pPr>
      <w:r>
        <w:t>(Internal document)</w:t>
      </w:r>
    </w:p>
    <w:p w14:paraId="39A6D194" w14:textId="5A0F0961" w:rsidR="00B33C38" w:rsidRPr="00E11038" w:rsidRDefault="00B33C38" w:rsidP="002B449E">
      <w:pPr>
        <w:pStyle w:val="Para1"/>
        <w:numPr>
          <w:ilvl w:val="0"/>
          <w:numId w:val="0"/>
        </w:numPr>
        <w:ind w:left="567"/>
        <w:jc w:val="center"/>
      </w:pPr>
      <w:r>
        <w:t>__________</w:t>
      </w:r>
    </w:p>
    <w:sectPr w:rsidR="00B33C38" w:rsidRPr="00E11038" w:rsidSect="003478E3">
      <w:headerReference w:type="even" r:id="rId47"/>
      <w:headerReference w:type="default" r:id="rId48"/>
      <w:footerReference w:type="even" r:id="rId49"/>
      <w:footerReference w:type="default" r:id="rId50"/>
      <w:pgSz w:w="12240" w:h="15840"/>
      <w:pgMar w:top="1138" w:right="1440" w:bottom="1138" w:left="144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18EBE6" w14:textId="77777777" w:rsidR="003478E3" w:rsidRDefault="003478E3" w:rsidP="00A96B21">
      <w:r>
        <w:separator/>
      </w:r>
    </w:p>
  </w:endnote>
  <w:endnote w:type="continuationSeparator" w:id="0">
    <w:p w14:paraId="2E6778BF" w14:textId="77777777" w:rsidR="003478E3" w:rsidRDefault="003478E3" w:rsidP="00A96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16603556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AA62889" w14:textId="18749CB6" w:rsidR="002B559C" w:rsidRDefault="002B559C">
            <w:pPr>
              <w:pStyle w:val="Footer"/>
            </w:pPr>
            <w:r w:rsidRPr="002B559C">
              <w:rPr>
                <w:sz w:val="20"/>
                <w:szCs w:val="20"/>
              </w:rPr>
              <w:fldChar w:fldCharType="begin"/>
            </w:r>
            <w:r w:rsidRPr="002B559C">
              <w:rPr>
                <w:sz w:val="20"/>
                <w:szCs w:val="20"/>
              </w:rPr>
              <w:instrText xml:space="preserve"> PAGE </w:instrText>
            </w:r>
            <w:r w:rsidRPr="002B559C">
              <w:rPr>
                <w:sz w:val="20"/>
                <w:szCs w:val="20"/>
              </w:rPr>
              <w:fldChar w:fldCharType="separate"/>
            </w:r>
            <w:r w:rsidRPr="002B559C">
              <w:rPr>
                <w:noProof/>
                <w:sz w:val="20"/>
                <w:szCs w:val="20"/>
              </w:rPr>
              <w:t>2</w:t>
            </w:r>
            <w:r w:rsidRPr="002B559C">
              <w:rPr>
                <w:sz w:val="20"/>
                <w:szCs w:val="20"/>
              </w:rPr>
              <w:fldChar w:fldCharType="end"/>
            </w:r>
            <w:r w:rsidRPr="002B559C">
              <w:rPr>
                <w:sz w:val="20"/>
                <w:szCs w:val="20"/>
              </w:rPr>
              <w:t>/</w:t>
            </w:r>
            <w:r w:rsidRPr="002B559C">
              <w:rPr>
                <w:sz w:val="20"/>
                <w:szCs w:val="20"/>
              </w:rPr>
              <w:fldChar w:fldCharType="begin"/>
            </w:r>
            <w:r w:rsidRPr="002B559C">
              <w:rPr>
                <w:sz w:val="20"/>
                <w:szCs w:val="20"/>
              </w:rPr>
              <w:instrText xml:space="preserve"> NUMPAGES  </w:instrText>
            </w:r>
            <w:r w:rsidRPr="002B559C">
              <w:rPr>
                <w:sz w:val="20"/>
                <w:szCs w:val="20"/>
              </w:rPr>
              <w:fldChar w:fldCharType="separate"/>
            </w:r>
            <w:r w:rsidRPr="002B559C">
              <w:rPr>
                <w:noProof/>
                <w:sz w:val="20"/>
                <w:szCs w:val="20"/>
              </w:rPr>
              <w:t>2</w:t>
            </w:r>
            <w:r w:rsidRPr="002B559C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6451193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EC3E803" w14:textId="17AD00E1" w:rsidR="002B559C" w:rsidRDefault="002B559C" w:rsidP="002B559C">
            <w:pPr>
              <w:pStyle w:val="Footer"/>
              <w:jc w:val="right"/>
            </w:pPr>
            <w:r w:rsidRPr="002B559C">
              <w:rPr>
                <w:sz w:val="20"/>
                <w:szCs w:val="20"/>
              </w:rPr>
              <w:fldChar w:fldCharType="begin"/>
            </w:r>
            <w:r w:rsidRPr="002B559C">
              <w:rPr>
                <w:sz w:val="20"/>
                <w:szCs w:val="20"/>
              </w:rPr>
              <w:instrText xml:space="preserve"> PAGE </w:instrText>
            </w:r>
            <w:r w:rsidRPr="002B559C">
              <w:rPr>
                <w:sz w:val="20"/>
                <w:szCs w:val="20"/>
              </w:rPr>
              <w:fldChar w:fldCharType="separate"/>
            </w:r>
            <w:r w:rsidRPr="002B559C">
              <w:rPr>
                <w:noProof/>
                <w:sz w:val="20"/>
                <w:szCs w:val="20"/>
              </w:rPr>
              <w:t>2</w:t>
            </w:r>
            <w:r w:rsidRPr="002B559C">
              <w:rPr>
                <w:sz w:val="20"/>
                <w:szCs w:val="20"/>
              </w:rPr>
              <w:fldChar w:fldCharType="end"/>
            </w:r>
            <w:r w:rsidRPr="002B559C">
              <w:rPr>
                <w:sz w:val="20"/>
                <w:szCs w:val="20"/>
              </w:rPr>
              <w:t>/</w:t>
            </w:r>
            <w:r w:rsidRPr="002B559C">
              <w:rPr>
                <w:sz w:val="20"/>
                <w:szCs w:val="20"/>
              </w:rPr>
              <w:fldChar w:fldCharType="begin"/>
            </w:r>
            <w:r w:rsidRPr="002B559C">
              <w:rPr>
                <w:sz w:val="20"/>
                <w:szCs w:val="20"/>
              </w:rPr>
              <w:instrText xml:space="preserve"> NUMPAGES  </w:instrText>
            </w:r>
            <w:r w:rsidRPr="002B559C">
              <w:rPr>
                <w:sz w:val="20"/>
                <w:szCs w:val="20"/>
              </w:rPr>
              <w:fldChar w:fldCharType="separate"/>
            </w:r>
            <w:r w:rsidRPr="002B559C">
              <w:rPr>
                <w:noProof/>
                <w:sz w:val="20"/>
                <w:szCs w:val="20"/>
              </w:rPr>
              <w:t>2</w:t>
            </w:r>
            <w:r w:rsidRPr="002B559C">
              <w:rPr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DD0D3" w14:textId="77777777" w:rsidR="003478E3" w:rsidRDefault="003478E3" w:rsidP="00A96B21">
      <w:r>
        <w:separator/>
      </w:r>
    </w:p>
  </w:footnote>
  <w:footnote w:type="continuationSeparator" w:id="0">
    <w:p w14:paraId="79DC7F95" w14:textId="77777777" w:rsidR="003478E3" w:rsidRDefault="003478E3" w:rsidP="00A96B21">
      <w:r>
        <w:continuationSeparator/>
      </w:r>
    </w:p>
  </w:footnote>
  <w:footnote w:id="1">
    <w:p w14:paraId="4181B41C" w14:textId="77777777" w:rsidR="00A96B21" w:rsidRPr="00A96B21" w:rsidRDefault="00A96B21" w:rsidP="00D71FFB">
      <w:pPr>
        <w:pStyle w:val="Footnote"/>
      </w:pPr>
      <w:r>
        <w:rPr>
          <w:rStyle w:val="FootnoteReference"/>
        </w:rPr>
        <w:t>*</w:t>
      </w:r>
      <w:r>
        <w:t xml:space="preserve"> </w:t>
      </w:r>
      <w:r w:rsidRPr="00A96B21">
        <w:t>CBD/</w:t>
      </w:r>
      <w:r w:rsidR="0092346F">
        <w:t>SBI/4/1.</w:t>
      </w:r>
    </w:p>
  </w:footnote>
  <w:footnote w:id="2">
    <w:p w14:paraId="5C0A5915" w14:textId="19482310" w:rsidR="006C5979" w:rsidRPr="002B449E" w:rsidRDefault="006C5979">
      <w:pPr>
        <w:pStyle w:val="FootnoteText"/>
        <w:rPr>
          <w:lang w:val="en-US"/>
        </w:rPr>
      </w:pPr>
      <w:r>
        <w:rPr>
          <w:rStyle w:val="FootnoteReference"/>
        </w:rPr>
        <w:t>**</w:t>
      </w:r>
      <w:r>
        <w:t xml:space="preserve"> </w:t>
      </w:r>
      <w:r w:rsidRPr="006C5979">
        <w:t>The present document is being issued without formal editing</w:t>
      </w:r>
      <w:r>
        <w:t>.</w:t>
      </w:r>
    </w:p>
  </w:footnote>
  <w:footnote w:id="3">
    <w:p w14:paraId="0BA5988B" w14:textId="2FECF052" w:rsidR="00D866D7" w:rsidRPr="00D866D7" w:rsidRDefault="00D866D7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D866D7">
        <w:t>The submissions, experiences and studies have been reproduced in the form and languages in which they were provided to</w:t>
      </w:r>
      <w:r w:rsidR="00D03CC3">
        <w:t xml:space="preserve">, or </w:t>
      </w:r>
      <w:r w:rsidR="00D540E8">
        <w:t>gathered</w:t>
      </w:r>
      <w:r w:rsidR="00984383">
        <w:t xml:space="preserve"> by</w:t>
      </w:r>
      <w:r w:rsidRPr="00D866D7">
        <w:t xml:space="preserve"> the Secretariat.</w:t>
      </w:r>
      <w:r w:rsidR="00975C91">
        <w:t xml:space="preserve"> </w:t>
      </w:r>
      <w:r w:rsidR="006B02CF">
        <w:t xml:space="preserve"> </w:t>
      </w:r>
      <w:r w:rsidR="006B02CF" w:rsidRPr="002B449E">
        <w:t>Hyperlinks are provided for lengthy documents</w:t>
      </w:r>
      <w:r w:rsidR="006B02CF" w:rsidRPr="00E670BF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8" w:name="_Hlk137802784"/>
  <w:bookmarkStart w:id="29" w:name="_Hlk137802785"/>
  <w:p w14:paraId="0BB079D7" w14:textId="17BE8918" w:rsidR="002B559C" w:rsidRPr="002B559C" w:rsidRDefault="00E670BF" w:rsidP="002B559C">
    <w:pPr>
      <w:pStyle w:val="Header"/>
      <w:pBdr>
        <w:bottom w:val="single" w:sz="4" w:space="1" w:color="auto"/>
      </w:pBdr>
      <w:spacing w:after="240"/>
      <w:rPr>
        <w:sz w:val="20"/>
        <w:szCs w:val="20"/>
        <w:lang w:val="fr-FR"/>
      </w:rPr>
    </w:pPr>
    <w:sdt>
      <w:sdtPr>
        <w:rPr>
          <w:sz w:val="20"/>
          <w:szCs w:val="20"/>
          <w:lang w:val="fr-FR"/>
        </w:rPr>
        <w:alias w:val="Subject"/>
        <w:tag w:val=""/>
        <w:id w:val="967328729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Content>
        <w:r w:rsidRPr="002B559C">
          <w:rPr>
            <w:sz w:val="20"/>
            <w:szCs w:val="20"/>
            <w:lang w:val="fr-FR"/>
          </w:rPr>
          <w:t>CBD/</w:t>
        </w:r>
        <w:r>
          <w:rPr>
            <w:sz w:val="20"/>
            <w:szCs w:val="20"/>
            <w:lang w:val="fr-FR"/>
          </w:rPr>
          <w:t>SBI/4/INF/11</w:t>
        </w:r>
      </w:sdtContent>
    </w:sdt>
    <w:bookmarkEnd w:id="28"/>
    <w:bookmarkEnd w:id="29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  <w:lang w:val="fr-FR"/>
      </w:rPr>
      <w:alias w:val="Subject"/>
      <w:tag w:val=""/>
      <w:id w:val="-1885015078"/>
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<w:text/>
    </w:sdtPr>
    <w:sdtContent>
      <w:p w14:paraId="63574481" w14:textId="237499F6" w:rsidR="002B559C" w:rsidRPr="002B559C" w:rsidRDefault="00E670BF" w:rsidP="002B559C">
        <w:pPr>
          <w:pStyle w:val="Header"/>
          <w:pBdr>
            <w:bottom w:val="single" w:sz="4" w:space="1" w:color="auto"/>
          </w:pBdr>
          <w:spacing w:after="240"/>
          <w:jc w:val="right"/>
          <w:rPr>
            <w:sz w:val="20"/>
            <w:szCs w:val="20"/>
            <w:lang w:val="fr-FR"/>
          </w:rPr>
        </w:pPr>
        <w:r>
          <w:rPr>
            <w:sz w:val="20"/>
            <w:szCs w:val="20"/>
            <w:lang w:val="fr-FR"/>
          </w:rPr>
          <w:t>CBD/SBI/4/INF/11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DF0083"/>
    <w:multiLevelType w:val="hybridMultilevel"/>
    <w:tmpl w:val="9BBAC98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FA6E10"/>
    <w:multiLevelType w:val="hybridMultilevel"/>
    <w:tmpl w:val="0CF80BDC"/>
    <w:lvl w:ilvl="0" w:tplc="807A2E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247306A"/>
    <w:multiLevelType w:val="hybridMultilevel"/>
    <w:tmpl w:val="6E60F7DC"/>
    <w:lvl w:ilvl="0" w:tplc="5906913C">
      <w:start w:val="1"/>
      <w:numFmt w:val="decimal"/>
      <w:lvlText w:val="%1."/>
      <w:lvlJc w:val="right"/>
      <w:pPr>
        <w:ind w:left="92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313" w:hanging="360"/>
      </w:pPr>
    </w:lvl>
    <w:lvl w:ilvl="2" w:tplc="1009001B" w:tentative="1">
      <w:start w:val="1"/>
      <w:numFmt w:val="lowerRoman"/>
      <w:lvlText w:val="%3."/>
      <w:lvlJc w:val="right"/>
      <w:pPr>
        <w:ind w:left="3033" w:hanging="180"/>
      </w:pPr>
    </w:lvl>
    <w:lvl w:ilvl="3" w:tplc="1009000F" w:tentative="1">
      <w:start w:val="1"/>
      <w:numFmt w:val="decimal"/>
      <w:lvlText w:val="%4."/>
      <w:lvlJc w:val="left"/>
      <w:pPr>
        <w:ind w:left="3753" w:hanging="360"/>
      </w:pPr>
    </w:lvl>
    <w:lvl w:ilvl="4" w:tplc="10090019" w:tentative="1">
      <w:start w:val="1"/>
      <w:numFmt w:val="lowerLetter"/>
      <w:lvlText w:val="%5."/>
      <w:lvlJc w:val="left"/>
      <w:pPr>
        <w:ind w:left="4473" w:hanging="360"/>
      </w:pPr>
    </w:lvl>
    <w:lvl w:ilvl="5" w:tplc="1009001B" w:tentative="1">
      <w:start w:val="1"/>
      <w:numFmt w:val="lowerRoman"/>
      <w:lvlText w:val="%6."/>
      <w:lvlJc w:val="right"/>
      <w:pPr>
        <w:ind w:left="5193" w:hanging="180"/>
      </w:pPr>
    </w:lvl>
    <w:lvl w:ilvl="6" w:tplc="1009000F" w:tentative="1">
      <w:start w:val="1"/>
      <w:numFmt w:val="decimal"/>
      <w:lvlText w:val="%7."/>
      <w:lvlJc w:val="left"/>
      <w:pPr>
        <w:ind w:left="5913" w:hanging="360"/>
      </w:pPr>
    </w:lvl>
    <w:lvl w:ilvl="7" w:tplc="10090019" w:tentative="1">
      <w:start w:val="1"/>
      <w:numFmt w:val="lowerLetter"/>
      <w:lvlText w:val="%8."/>
      <w:lvlJc w:val="left"/>
      <w:pPr>
        <w:ind w:left="6633" w:hanging="360"/>
      </w:pPr>
    </w:lvl>
    <w:lvl w:ilvl="8" w:tplc="10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3" w15:restartNumberingAfterBreak="0">
    <w:nsid w:val="28A90C32"/>
    <w:multiLevelType w:val="hybridMultilevel"/>
    <w:tmpl w:val="F4A86298"/>
    <w:lvl w:ilvl="0" w:tplc="CFF4756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28F31E2A"/>
    <w:multiLevelType w:val="hybridMultilevel"/>
    <w:tmpl w:val="28629C36"/>
    <w:lvl w:ilvl="0" w:tplc="367A579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467961CE"/>
    <w:multiLevelType w:val="hybridMultilevel"/>
    <w:tmpl w:val="0D0279AC"/>
    <w:lvl w:ilvl="0" w:tplc="0409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95409C"/>
    <w:multiLevelType w:val="hybridMultilevel"/>
    <w:tmpl w:val="07B4D422"/>
    <w:lvl w:ilvl="0" w:tplc="2DEE47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99F7710"/>
    <w:multiLevelType w:val="hybridMultilevel"/>
    <w:tmpl w:val="1D280138"/>
    <w:lvl w:ilvl="0" w:tplc="3DF4418A">
      <w:start w:val="1"/>
      <w:numFmt w:val="decimal"/>
      <w:pStyle w:val="Heading3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96079A"/>
    <w:multiLevelType w:val="hybridMultilevel"/>
    <w:tmpl w:val="5918862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180578"/>
    <w:multiLevelType w:val="hybridMultilevel"/>
    <w:tmpl w:val="251AB796"/>
    <w:lvl w:ilvl="0" w:tplc="8862B882">
      <w:start w:val="1"/>
      <w:numFmt w:val="lowerLetter"/>
      <w:lvlText w:val="(%1)"/>
      <w:lvlJc w:val="left"/>
      <w:pPr>
        <w:ind w:left="927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pacing w:val="0"/>
        <w:kern w:val="22"/>
        <w:position w:val="0"/>
        <w:sz w:val="22"/>
        <w:vertAlign w:val="baseline"/>
      </w:rPr>
    </w:lvl>
    <w:lvl w:ilvl="1" w:tplc="10090019" w:tentative="1">
      <w:start w:val="1"/>
      <w:numFmt w:val="lowerLetter"/>
      <w:lvlText w:val="%2."/>
      <w:lvlJc w:val="left"/>
      <w:pPr>
        <w:ind w:left="2466" w:hanging="360"/>
      </w:pPr>
    </w:lvl>
    <w:lvl w:ilvl="2" w:tplc="1009001B" w:tentative="1">
      <w:start w:val="1"/>
      <w:numFmt w:val="lowerRoman"/>
      <w:lvlText w:val="%3."/>
      <w:lvlJc w:val="right"/>
      <w:pPr>
        <w:ind w:left="3186" w:hanging="180"/>
      </w:pPr>
    </w:lvl>
    <w:lvl w:ilvl="3" w:tplc="1009000F" w:tentative="1">
      <w:start w:val="1"/>
      <w:numFmt w:val="decimal"/>
      <w:lvlText w:val="%4."/>
      <w:lvlJc w:val="left"/>
      <w:pPr>
        <w:ind w:left="3906" w:hanging="360"/>
      </w:pPr>
    </w:lvl>
    <w:lvl w:ilvl="4" w:tplc="10090019" w:tentative="1">
      <w:start w:val="1"/>
      <w:numFmt w:val="lowerLetter"/>
      <w:lvlText w:val="%5."/>
      <w:lvlJc w:val="left"/>
      <w:pPr>
        <w:ind w:left="4626" w:hanging="360"/>
      </w:pPr>
    </w:lvl>
    <w:lvl w:ilvl="5" w:tplc="1009001B" w:tentative="1">
      <w:start w:val="1"/>
      <w:numFmt w:val="lowerRoman"/>
      <w:lvlText w:val="%6."/>
      <w:lvlJc w:val="right"/>
      <w:pPr>
        <w:ind w:left="5346" w:hanging="180"/>
      </w:pPr>
    </w:lvl>
    <w:lvl w:ilvl="6" w:tplc="1009000F" w:tentative="1">
      <w:start w:val="1"/>
      <w:numFmt w:val="decimal"/>
      <w:lvlText w:val="%7."/>
      <w:lvlJc w:val="left"/>
      <w:pPr>
        <w:ind w:left="6066" w:hanging="360"/>
      </w:pPr>
    </w:lvl>
    <w:lvl w:ilvl="7" w:tplc="10090019" w:tentative="1">
      <w:start w:val="1"/>
      <w:numFmt w:val="lowerLetter"/>
      <w:lvlText w:val="%8."/>
      <w:lvlJc w:val="left"/>
      <w:pPr>
        <w:ind w:left="6786" w:hanging="360"/>
      </w:pPr>
    </w:lvl>
    <w:lvl w:ilvl="8" w:tplc="1009001B" w:tentative="1">
      <w:start w:val="1"/>
      <w:numFmt w:val="lowerRoman"/>
      <w:lvlText w:val="%9."/>
      <w:lvlJc w:val="right"/>
      <w:pPr>
        <w:ind w:left="7506" w:hanging="180"/>
      </w:pPr>
    </w:lvl>
  </w:abstractNum>
  <w:abstractNum w:abstractNumId="10" w15:restartNumberingAfterBreak="0">
    <w:nsid w:val="653730A5"/>
    <w:multiLevelType w:val="hybridMultilevel"/>
    <w:tmpl w:val="EF5A0DAC"/>
    <w:lvl w:ilvl="0" w:tplc="0B8E98AE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 w15:restartNumberingAfterBreak="0">
    <w:nsid w:val="65D441B4"/>
    <w:multiLevelType w:val="hybridMultilevel"/>
    <w:tmpl w:val="7C10E144"/>
    <w:lvl w:ilvl="0" w:tplc="2DEE47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8B70991"/>
    <w:multiLevelType w:val="hybridMultilevel"/>
    <w:tmpl w:val="8052686C"/>
    <w:lvl w:ilvl="0" w:tplc="557600E0">
      <w:start w:val="1"/>
      <w:numFmt w:val="decimal"/>
      <w:pStyle w:val="Para1"/>
      <w:lvlText w:val="%1."/>
      <w:lvlJc w:val="left"/>
      <w:pPr>
        <w:ind w:left="92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6DF50C2D"/>
    <w:multiLevelType w:val="hybridMultilevel"/>
    <w:tmpl w:val="A62C6DA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4A7AD8"/>
    <w:multiLevelType w:val="hybridMultilevel"/>
    <w:tmpl w:val="A9324C44"/>
    <w:lvl w:ilvl="0" w:tplc="0EF2C28A">
      <w:start w:val="1"/>
      <w:numFmt w:val="upperLetter"/>
      <w:lvlText w:val="%1."/>
      <w:lvlJc w:val="left"/>
      <w:pPr>
        <w:ind w:left="1127" w:hanging="5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74F368B8"/>
    <w:multiLevelType w:val="hybridMultilevel"/>
    <w:tmpl w:val="CB8E8B36"/>
    <w:lvl w:ilvl="0" w:tplc="43B25192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7BFF494A"/>
    <w:multiLevelType w:val="hybridMultilevel"/>
    <w:tmpl w:val="B8C27F8A"/>
    <w:lvl w:ilvl="0" w:tplc="48DEED9E">
      <w:start w:val="1"/>
      <w:numFmt w:val="lowerRoman"/>
      <w:pStyle w:val="Para3"/>
      <w:lvlText w:val="(%1)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0370327">
    <w:abstractNumId w:val="5"/>
  </w:num>
  <w:num w:numId="2" w16cid:durableId="2069499237">
    <w:abstractNumId w:val="12"/>
  </w:num>
  <w:num w:numId="3" w16cid:durableId="158270868">
    <w:abstractNumId w:val="15"/>
  </w:num>
  <w:num w:numId="4" w16cid:durableId="159275565">
    <w:abstractNumId w:val="1"/>
  </w:num>
  <w:num w:numId="5" w16cid:durableId="271714945">
    <w:abstractNumId w:val="2"/>
  </w:num>
  <w:num w:numId="6" w16cid:durableId="1351487209">
    <w:abstractNumId w:val="2"/>
  </w:num>
  <w:num w:numId="7" w16cid:durableId="1612737127">
    <w:abstractNumId w:val="4"/>
  </w:num>
  <w:num w:numId="8" w16cid:durableId="1334139419">
    <w:abstractNumId w:val="7"/>
  </w:num>
  <w:num w:numId="9" w16cid:durableId="935023265">
    <w:abstractNumId w:val="11"/>
  </w:num>
  <w:num w:numId="10" w16cid:durableId="268247158">
    <w:abstractNumId w:val="10"/>
  </w:num>
  <w:num w:numId="11" w16cid:durableId="143207059">
    <w:abstractNumId w:val="6"/>
  </w:num>
  <w:num w:numId="12" w16cid:durableId="445121453">
    <w:abstractNumId w:val="3"/>
  </w:num>
  <w:num w:numId="13" w16cid:durableId="1263953771">
    <w:abstractNumId w:val="3"/>
    <w:lvlOverride w:ilvl="0">
      <w:startOverride w:val="1"/>
    </w:lvlOverride>
  </w:num>
  <w:num w:numId="14" w16cid:durableId="199586161">
    <w:abstractNumId w:val="9"/>
  </w:num>
  <w:num w:numId="15" w16cid:durableId="584072443">
    <w:abstractNumId w:val="9"/>
    <w:lvlOverride w:ilvl="0">
      <w:startOverride w:val="1"/>
    </w:lvlOverride>
  </w:num>
  <w:num w:numId="16" w16cid:durableId="1638680439">
    <w:abstractNumId w:val="12"/>
    <w:lvlOverride w:ilvl="0">
      <w:startOverride w:val="1"/>
    </w:lvlOverride>
  </w:num>
  <w:num w:numId="17" w16cid:durableId="1376001245">
    <w:abstractNumId w:val="9"/>
    <w:lvlOverride w:ilvl="0">
      <w:startOverride w:val="1"/>
    </w:lvlOverride>
  </w:num>
  <w:num w:numId="18" w16cid:durableId="1480611021">
    <w:abstractNumId w:val="16"/>
  </w:num>
  <w:num w:numId="19" w16cid:durableId="1967006738">
    <w:abstractNumId w:val="12"/>
    <w:lvlOverride w:ilvl="0">
      <w:startOverride w:val="1"/>
    </w:lvlOverride>
  </w:num>
  <w:num w:numId="20" w16cid:durableId="323556548">
    <w:abstractNumId w:val="12"/>
    <w:lvlOverride w:ilvl="0">
      <w:startOverride w:val="1"/>
    </w:lvlOverride>
  </w:num>
  <w:num w:numId="21" w16cid:durableId="1173254708">
    <w:abstractNumId w:val="14"/>
  </w:num>
  <w:num w:numId="22" w16cid:durableId="1117793467">
    <w:abstractNumId w:val="8"/>
  </w:num>
  <w:num w:numId="23" w16cid:durableId="1678312264">
    <w:abstractNumId w:val="0"/>
  </w:num>
  <w:num w:numId="24" w16cid:durableId="482815995">
    <w:abstractNumId w:val="12"/>
  </w:num>
  <w:num w:numId="25" w16cid:durableId="2058313242">
    <w:abstractNumId w:val="12"/>
  </w:num>
  <w:num w:numId="26" w16cid:durableId="2029289196">
    <w:abstractNumId w:val="12"/>
  </w:num>
  <w:num w:numId="27" w16cid:durableId="1398825634">
    <w:abstractNumId w:val="5"/>
    <w:lvlOverride w:ilvl="0">
      <w:startOverride w:val="1"/>
    </w:lvlOverride>
  </w:num>
  <w:num w:numId="28" w16cid:durableId="14178995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3CA2"/>
    <w:rsid w:val="00003E54"/>
    <w:rsid w:val="0000421C"/>
    <w:rsid w:val="00015BA7"/>
    <w:rsid w:val="00020201"/>
    <w:rsid w:val="00032540"/>
    <w:rsid w:val="00032ABF"/>
    <w:rsid w:val="00040598"/>
    <w:rsid w:val="0004576F"/>
    <w:rsid w:val="000516C4"/>
    <w:rsid w:val="000578F9"/>
    <w:rsid w:val="00064B5F"/>
    <w:rsid w:val="000654A9"/>
    <w:rsid w:val="000732EB"/>
    <w:rsid w:val="00081584"/>
    <w:rsid w:val="00085999"/>
    <w:rsid w:val="000A014D"/>
    <w:rsid w:val="000A1939"/>
    <w:rsid w:val="000A43E3"/>
    <w:rsid w:val="000A48B4"/>
    <w:rsid w:val="000B3D8D"/>
    <w:rsid w:val="000B50AD"/>
    <w:rsid w:val="000D2CB6"/>
    <w:rsid w:val="0010405B"/>
    <w:rsid w:val="00111FA8"/>
    <w:rsid w:val="00117C40"/>
    <w:rsid w:val="001223A1"/>
    <w:rsid w:val="00124027"/>
    <w:rsid w:val="00124116"/>
    <w:rsid w:val="00132581"/>
    <w:rsid w:val="00150296"/>
    <w:rsid w:val="00156FF2"/>
    <w:rsid w:val="001627A7"/>
    <w:rsid w:val="001627D3"/>
    <w:rsid w:val="001644A2"/>
    <w:rsid w:val="00165EF1"/>
    <w:rsid w:val="00166678"/>
    <w:rsid w:val="0017050A"/>
    <w:rsid w:val="001727AD"/>
    <w:rsid w:val="001730CC"/>
    <w:rsid w:val="00173BD3"/>
    <w:rsid w:val="00175113"/>
    <w:rsid w:val="00175318"/>
    <w:rsid w:val="0018164A"/>
    <w:rsid w:val="00184909"/>
    <w:rsid w:val="00192349"/>
    <w:rsid w:val="001A0BAB"/>
    <w:rsid w:val="001B06ED"/>
    <w:rsid w:val="001B1B1F"/>
    <w:rsid w:val="001B5C8C"/>
    <w:rsid w:val="001B6923"/>
    <w:rsid w:val="001C036C"/>
    <w:rsid w:val="001C6EAF"/>
    <w:rsid w:val="001D41CE"/>
    <w:rsid w:val="001D69BD"/>
    <w:rsid w:val="001D713C"/>
    <w:rsid w:val="001D7501"/>
    <w:rsid w:val="00206D8A"/>
    <w:rsid w:val="00207DEA"/>
    <w:rsid w:val="00211B04"/>
    <w:rsid w:val="002122AE"/>
    <w:rsid w:val="002126DC"/>
    <w:rsid w:val="00217F4C"/>
    <w:rsid w:val="00244F03"/>
    <w:rsid w:val="00250566"/>
    <w:rsid w:val="002538F9"/>
    <w:rsid w:val="0026074E"/>
    <w:rsid w:val="00280126"/>
    <w:rsid w:val="002824FB"/>
    <w:rsid w:val="002A14E3"/>
    <w:rsid w:val="002A30D0"/>
    <w:rsid w:val="002A7BC4"/>
    <w:rsid w:val="002B00CA"/>
    <w:rsid w:val="002B06AF"/>
    <w:rsid w:val="002B1EF7"/>
    <w:rsid w:val="002B449E"/>
    <w:rsid w:val="002B559C"/>
    <w:rsid w:val="002C1BDA"/>
    <w:rsid w:val="002D1861"/>
    <w:rsid w:val="002D3E84"/>
    <w:rsid w:val="002D4905"/>
    <w:rsid w:val="002E0FE6"/>
    <w:rsid w:val="002E4278"/>
    <w:rsid w:val="002F1464"/>
    <w:rsid w:val="003047B1"/>
    <w:rsid w:val="00310608"/>
    <w:rsid w:val="003116C3"/>
    <w:rsid w:val="00315F89"/>
    <w:rsid w:val="00323F22"/>
    <w:rsid w:val="003262FE"/>
    <w:rsid w:val="003269CF"/>
    <w:rsid w:val="003336B9"/>
    <w:rsid w:val="003344DB"/>
    <w:rsid w:val="00334DA3"/>
    <w:rsid w:val="00336F39"/>
    <w:rsid w:val="003476A9"/>
    <w:rsid w:val="003478E3"/>
    <w:rsid w:val="00351DFE"/>
    <w:rsid w:val="00353D37"/>
    <w:rsid w:val="0035591A"/>
    <w:rsid w:val="00356548"/>
    <w:rsid w:val="00360432"/>
    <w:rsid w:val="00375B60"/>
    <w:rsid w:val="003C590A"/>
    <w:rsid w:val="003C6F10"/>
    <w:rsid w:val="003D4456"/>
    <w:rsid w:val="003E0A26"/>
    <w:rsid w:val="003E1DC3"/>
    <w:rsid w:val="003E4B29"/>
    <w:rsid w:val="003F362A"/>
    <w:rsid w:val="003F7FB2"/>
    <w:rsid w:val="00401C87"/>
    <w:rsid w:val="00401D14"/>
    <w:rsid w:val="004065BE"/>
    <w:rsid w:val="004161DF"/>
    <w:rsid w:val="004270DB"/>
    <w:rsid w:val="00432B88"/>
    <w:rsid w:val="00436AD9"/>
    <w:rsid w:val="00440D51"/>
    <w:rsid w:val="00441498"/>
    <w:rsid w:val="00446C25"/>
    <w:rsid w:val="004639E1"/>
    <w:rsid w:val="00464608"/>
    <w:rsid w:val="004701EE"/>
    <w:rsid w:val="00480A8D"/>
    <w:rsid w:val="00480E6F"/>
    <w:rsid w:val="0048242B"/>
    <w:rsid w:val="004837FC"/>
    <w:rsid w:val="004A0E30"/>
    <w:rsid w:val="004A2A2D"/>
    <w:rsid w:val="004A43F9"/>
    <w:rsid w:val="004A7488"/>
    <w:rsid w:val="004B057D"/>
    <w:rsid w:val="004B785D"/>
    <w:rsid w:val="004C2ACE"/>
    <w:rsid w:val="004C5EB2"/>
    <w:rsid w:val="004D3CA2"/>
    <w:rsid w:val="004E23C3"/>
    <w:rsid w:val="004E6B93"/>
    <w:rsid w:val="004E6C2F"/>
    <w:rsid w:val="005054C8"/>
    <w:rsid w:val="00507094"/>
    <w:rsid w:val="00513272"/>
    <w:rsid w:val="00514011"/>
    <w:rsid w:val="00514DF8"/>
    <w:rsid w:val="005178E9"/>
    <w:rsid w:val="005246F5"/>
    <w:rsid w:val="005255D9"/>
    <w:rsid w:val="00532EA6"/>
    <w:rsid w:val="00534FFF"/>
    <w:rsid w:val="00535D1E"/>
    <w:rsid w:val="00537248"/>
    <w:rsid w:val="00537A60"/>
    <w:rsid w:val="005449D6"/>
    <w:rsid w:val="005459E3"/>
    <w:rsid w:val="00552E2E"/>
    <w:rsid w:val="00573765"/>
    <w:rsid w:val="0057410E"/>
    <w:rsid w:val="0057643E"/>
    <w:rsid w:val="00582CA0"/>
    <w:rsid w:val="00592783"/>
    <w:rsid w:val="00597103"/>
    <w:rsid w:val="005A206E"/>
    <w:rsid w:val="005A52AE"/>
    <w:rsid w:val="005C115C"/>
    <w:rsid w:val="005C4941"/>
    <w:rsid w:val="005D2DDA"/>
    <w:rsid w:val="005E2605"/>
    <w:rsid w:val="005E4421"/>
    <w:rsid w:val="005F3C7D"/>
    <w:rsid w:val="00600AE3"/>
    <w:rsid w:val="00614714"/>
    <w:rsid w:val="00624A3E"/>
    <w:rsid w:val="00627EDB"/>
    <w:rsid w:val="00643E4F"/>
    <w:rsid w:val="00651AD5"/>
    <w:rsid w:val="00657ED6"/>
    <w:rsid w:val="00667A6C"/>
    <w:rsid w:val="00673216"/>
    <w:rsid w:val="00686025"/>
    <w:rsid w:val="00694213"/>
    <w:rsid w:val="006963E1"/>
    <w:rsid w:val="006A204F"/>
    <w:rsid w:val="006B02CF"/>
    <w:rsid w:val="006B293D"/>
    <w:rsid w:val="006C2C22"/>
    <w:rsid w:val="006C3376"/>
    <w:rsid w:val="006C5979"/>
    <w:rsid w:val="006D0152"/>
    <w:rsid w:val="006D1DAC"/>
    <w:rsid w:val="006E3905"/>
    <w:rsid w:val="006F3DDB"/>
    <w:rsid w:val="0070499C"/>
    <w:rsid w:val="0071208F"/>
    <w:rsid w:val="00714761"/>
    <w:rsid w:val="00715C2E"/>
    <w:rsid w:val="00720C1E"/>
    <w:rsid w:val="00725914"/>
    <w:rsid w:val="007337A8"/>
    <w:rsid w:val="007340D3"/>
    <w:rsid w:val="007423D5"/>
    <w:rsid w:val="0074437D"/>
    <w:rsid w:val="00745FD7"/>
    <w:rsid w:val="007471E6"/>
    <w:rsid w:val="00764C56"/>
    <w:rsid w:val="0076525E"/>
    <w:rsid w:val="00776AC8"/>
    <w:rsid w:val="00785587"/>
    <w:rsid w:val="007B4DFC"/>
    <w:rsid w:val="007C13DF"/>
    <w:rsid w:val="007C5E33"/>
    <w:rsid w:val="007C77BC"/>
    <w:rsid w:val="007D6284"/>
    <w:rsid w:val="007F6370"/>
    <w:rsid w:val="007F6AF4"/>
    <w:rsid w:val="00800965"/>
    <w:rsid w:val="00802BEB"/>
    <w:rsid w:val="00805364"/>
    <w:rsid w:val="008143FB"/>
    <w:rsid w:val="008234ED"/>
    <w:rsid w:val="0082399D"/>
    <w:rsid w:val="008244AC"/>
    <w:rsid w:val="0083758B"/>
    <w:rsid w:val="00853293"/>
    <w:rsid w:val="00866A6A"/>
    <w:rsid w:val="00873FCC"/>
    <w:rsid w:val="00874541"/>
    <w:rsid w:val="008A7933"/>
    <w:rsid w:val="008B3AAA"/>
    <w:rsid w:val="008B4129"/>
    <w:rsid w:val="008B7DD0"/>
    <w:rsid w:val="008C6D4F"/>
    <w:rsid w:val="008C6DD6"/>
    <w:rsid w:val="008E0581"/>
    <w:rsid w:val="008E5D9F"/>
    <w:rsid w:val="008E7AFA"/>
    <w:rsid w:val="0090109D"/>
    <w:rsid w:val="0090645D"/>
    <w:rsid w:val="0091068A"/>
    <w:rsid w:val="00921EA2"/>
    <w:rsid w:val="0092346F"/>
    <w:rsid w:val="00935461"/>
    <w:rsid w:val="009372F9"/>
    <w:rsid w:val="009459E3"/>
    <w:rsid w:val="009464EE"/>
    <w:rsid w:val="0096699C"/>
    <w:rsid w:val="00972755"/>
    <w:rsid w:val="009731B6"/>
    <w:rsid w:val="00974CF0"/>
    <w:rsid w:val="00975C91"/>
    <w:rsid w:val="00984383"/>
    <w:rsid w:val="009944C4"/>
    <w:rsid w:val="009950FC"/>
    <w:rsid w:val="00995DDC"/>
    <w:rsid w:val="009A3B1C"/>
    <w:rsid w:val="009C1114"/>
    <w:rsid w:val="009C7845"/>
    <w:rsid w:val="009D365E"/>
    <w:rsid w:val="009F3938"/>
    <w:rsid w:val="00A06B15"/>
    <w:rsid w:val="00A07731"/>
    <w:rsid w:val="00A15F79"/>
    <w:rsid w:val="00A20A25"/>
    <w:rsid w:val="00A21357"/>
    <w:rsid w:val="00A3585E"/>
    <w:rsid w:val="00A4108E"/>
    <w:rsid w:val="00A436D9"/>
    <w:rsid w:val="00A54FA0"/>
    <w:rsid w:val="00A60D0F"/>
    <w:rsid w:val="00A751CA"/>
    <w:rsid w:val="00A80F0F"/>
    <w:rsid w:val="00A8356B"/>
    <w:rsid w:val="00A90475"/>
    <w:rsid w:val="00A96B21"/>
    <w:rsid w:val="00A96E80"/>
    <w:rsid w:val="00AA2211"/>
    <w:rsid w:val="00AB08AA"/>
    <w:rsid w:val="00AB7B25"/>
    <w:rsid w:val="00AC77B9"/>
    <w:rsid w:val="00AD7FF8"/>
    <w:rsid w:val="00AE03C2"/>
    <w:rsid w:val="00AE06D1"/>
    <w:rsid w:val="00AE1A95"/>
    <w:rsid w:val="00AF054C"/>
    <w:rsid w:val="00AF6707"/>
    <w:rsid w:val="00B02EF9"/>
    <w:rsid w:val="00B10C63"/>
    <w:rsid w:val="00B12CE4"/>
    <w:rsid w:val="00B203DD"/>
    <w:rsid w:val="00B21E01"/>
    <w:rsid w:val="00B2550D"/>
    <w:rsid w:val="00B26EEE"/>
    <w:rsid w:val="00B33C38"/>
    <w:rsid w:val="00B34681"/>
    <w:rsid w:val="00B34D15"/>
    <w:rsid w:val="00B36E27"/>
    <w:rsid w:val="00B36EA9"/>
    <w:rsid w:val="00B4587B"/>
    <w:rsid w:val="00B474CE"/>
    <w:rsid w:val="00B51039"/>
    <w:rsid w:val="00B53CBC"/>
    <w:rsid w:val="00B60DF0"/>
    <w:rsid w:val="00B60F4A"/>
    <w:rsid w:val="00B644A3"/>
    <w:rsid w:val="00B81C55"/>
    <w:rsid w:val="00B94339"/>
    <w:rsid w:val="00B9468A"/>
    <w:rsid w:val="00B9769C"/>
    <w:rsid w:val="00BB02DE"/>
    <w:rsid w:val="00BB1D77"/>
    <w:rsid w:val="00BB39FE"/>
    <w:rsid w:val="00BC0E5D"/>
    <w:rsid w:val="00BC2BF4"/>
    <w:rsid w:val="00BC4891"/>
    <w:rsid w:val="00BC660E"/>
    <w:rsid w:val="00BD16E0"/>
    <w:rsid w:val="00BE0D46"/>
    <w:rsid w:val="00BE45E1"/>
    <w:rsid w:val="00BF01FF"/>
    <w:rsid w:val="00C0660A"/>
    <w:rsid w:val="00C2033E"/>
    <w:rsid w:val="00C211CF"/>
    <w:rsid w:val="00C2354A"/>
    <w:rsid w:val="00C403E8"/>
    <w:rsid w:val="00C45BA8"/>
    <w:rsid w:val="00C77FAF"/>
    <w:rsid w:val="00C92DA3"/>
    <w:rsid w:val="00C94BFC"/>
    <w:rsid w:val="00CC50E7"/>
    <w:rsid w:val="00CE3C13"/>
    <w:rsid w:val="00CF70AB"/>
    <w:rsid w:val="00CF7E17"/>
    <w:rsid w:val="00D03CC3"/>
    <w:rsid w:val="00D0530C"/>
    <w:rsid w:val="00D053AA"/>
    <w:rsid w:val="00D12A96"/>
    <w:rsid w:val="00D3059B"/>
    <w:rsid w:val="00D4007B"/>
    <w:rsid w:val="00D400B7"/>
    <w:rsid w:val="00D40317"/>
    <w:rsid w:val="00D423C6"/>
    <w:rsid w:val="00D540E8"/>
    <w:rsid w:val="00D565B0"/>
    <w:rsid w:val="00D60046"/>
    <w:rsid w:val="00D66F24"/>
    <w:rsid w:val="00D71FFB"/>
    <w:rsid w:val="00D8084B"/>
    <w:rsid w:val="00D80C60"/>
    <w:rsid w:val="00D866D7"/>
    <w:rsid w:val="00D867F8"/>
    <w:rsid w:val="00DA1BC3"/>
    <w:rsid w:val="00DA6D24"/>
    <w:rsid w:val="00DC395D"/>
    <w:rsid w:val="00DC4E74"/>
    <w:rsid w:val="00DC6388"/>
    <w:rsid w:val="00DD2709"/>
    <w:rsid w:val="00DD7332"/>
    <w:rsid w:val="00DE0F26"/>
    <w:rsid w:val="00DE3380"/>
    <w:rsid w:val="00DF4E74"/>
    <w:rsid w:val="00E11038"/>
    <w:rsid w:val="00E1597C"/>
    <w:rsid w:val="00E34C25"/>
    <w:rsid w:val="00E35BBE"/>
    <w:rsid w:val="00E413C0"/>
    <w:rsid w:val="00E631E8"/>
    <w:rsid w:val="00E670BF"/>
    <w:rsid w:val="00E71185"/>
    <w:rsid w:val="00E81BD4"/>
    <w:rsid w:val="00E84EEB"/>
    <w:rsid w:val="00E92C13"/>
    <w:rsid w:val="00EA1425"/>
    <w:rsid w:val="00EA3424"/>
    <w:rsid w:val="00EC0EA5"/>
    <w:rsid w:val="00EC2D77"/>
    <w:rsid w:val="00EC58C8"/>
    <w:rsid w:val="00ED3849"/>
    <w:rsid w:val="00ED4495"/>
    <w:rsid w:val="00EE0CDD"/>
    <w:rsid w:val="00EE4FB5"/>
    <w:rsid w:val="00EF00E7"/>
    <w:rsid w:val="00EF70EC"/>
    <w:rsid w:val="00F239CE"/>
    <w:rsid w:val="00F258FB"/>
    <w:rsid w:val="00F30F86"/>
    <w:rsid w:val="00F5360D"/>
    <w:rsid w:val="00F6349D"/>
    <w:rsid w:val="00F65653"/>
    <w:rsid w:val="00F656EB"/>
    <w:rsid w:val="00F67DB2"/>
    <w:rsid w:val="00F75F90"/>
    <w:rsid w:val="00F87DC4"/>
    <w:rsid w:val="00F90101"/>
    <w:rsid w:val="00FA18C9"/>
    <w:rsid w:val="00FA3E20"/>
    <w:rsid w:val="00FC0012"/>
    <w:rsid w:val="00FC0781"/>
    <w:rsid w:val="00FC31A9"/>
    <w:rsid w:val="00FC3705"/>
    <w:rsid w:val="00FD108D"/>
    <w:rsid w:val="00FE4B29"/>
    <w:rsid w:val="00FF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74B50F"/>
  <w15:chartTrackingRefBased/>
  <w15:docId w15:val="{6A29D4C3-DAB6-415D-90E3-914797844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6B21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C77BC"/>
    <w:pPr>
      <w:keepNext/>
      <w:keepLines/>
      <w:spacing w:before="240" w:after="120"/>
      <w:jc w:val="left"/>
      <w:outlineLvl w:val="0"/>
    </w:pPr>
    <w:rPr>
      <w:rFonts w:eastAsiaTheme="majorEastAsia" w:cstheme="majorBidi"/>
      <w:b/>
      <w:bCs/>
      <w:kern w:val="2"/>
      <w:sz w:val="28"/>
      <w:szCs w:val="32"/>
      <w:lang w:val="en-C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C77BC"/>
    <w:pPr>
      <w:keepNext/>
      <w:keepLines/>
      <w:spacing w:before="120" w:after="120"/>
      <w:ind w:left="567" w:hanging="567"/>
      <w:outlineLvl w:val="1"/>
    </w:pPr>
    <w:rPr>
      <w:rFonts w:eastAsiaTheme="majorEastAsia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C77BC"/>
    <w:pPr>
      <w:keepNext/>
      <w:keepLines/>
      <w:numPr>
        <w:numId w:val="8"/>
      </w:numPr>
      <w:spacing w:before="120" w:after="120"/>
      <w:ind w:left="567" w:hanging="578"/>
      <w:outlineLvl w:val="2"/>
    </w:pPr>
    <w:rPr>
      <w:rFonts w:eastAsiaTheme="majorEastAsia"/>
      <w:b/>
      <w:bCs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0608"/>
    <w:pPr>
      <w:keepNext/>
      <w:spacing w:before="120" w:after="120"/>
      <w:ind w:left="567" w:hanging="567"/>
      <w:outlineLvl w:val="3"/>
    </w:pPr>
    <w:rPr>
      <w:rFonts w:eastAsiaTheme="majorEastAsia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10608"/>
    <w:pPr>
      <w:keepNext/>
      <w:spacing w:before="120" w:after="120"/>
      <w:ind w:left="567" w:hanging="567"/>
      <w:outlineLvl w:val="4"/>
    </w:pPr>
    <w:rPr>
      <w:rFonts w:eastAsiaTheme="majorEastAsia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em">
    <w:name w:val="Item"/>
    <w:basedOn w:val="BodyText"/>
    <w:qFormat/>
    <w:rsid w:val="00657ED6"/>
    <w:pPr>
      <w:suppressLineNumbers/>
      <w:suppressAutoHyphens/>
      <w:spacing w:before="120" w:line="240" w:lineRule="auto"/>
    </w:pPr>
    <w:rPr>
      <w:rFonts w:ascii="Times New Roman" w:eastAsia="Times New Roman" w:hAnsi="Times New Roman" w:cs="Times New Roman"/>
      <w:b/>
      <w:iCs/>
      <w:snapToGrid w:val="0"/>
      <w:kern w:val="22"/>
      <w:sz w:val="24"/>
      <w:lang w:val="en-GB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657ED6"/>
    <w:pPr>
      <w:spacing w:after="120" w:line="259" w:lineRule="auto"/>
      <w:jc w:val="left"/>
    </w:pPr>
    <w:rPr>
      <w:rFonts w:asciiTheme="minorHAnsi" w:eastAsiaTheme="minorHAnsi" w:hAnsiTheme="minorHAnsi" w:cstheme="minorBidi"/>
      <w:kern w:val="2"/>
      <w:szCs w:val="22"/>
      <w:lang w:val="en-CA"/>
      <w14:ligatures w14:val="standardContextual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657ED6"/>
  </w:style>
  <w:style w:type="paragraph" w:styleId="Title">
    <w:name w:val="Title"/>
    <w:basedOn w:val="Normal"/>
    <w:next w:val="Normal"/>
    <w:link w:val="TitleChar"/>
    <w:qFormat/>
    <w:rsid w:val="00ED3849"/>
    <w:pPr>
      <w:keepNext/>
      <w:spacing w:before="240" w:after="240"/>
      <w:ind w:left="567"/>
    </w:pPr>
    <w:rPr>
      <w:rFonts w:ascii="Times New Roman Bold" w:eastAsiaTheme="majorEastAsia" w:hAnsi="Times New Roman Bold"/>
      <w:b/>
      <w:bCs/>
      <w:spacing w:val="5"/>
      <w:kern w:val="28"/>
      <w:sz w:val="28"/>
      <w:szCs w:val="28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D3849"/>
    <w:rPr>
      <w:rFonts w:ascii="Times New Roman Bold" w:eastAsiaTheme="majorEastAsia" w:hAnsi="Times New Roman Bold" w:cs="Times New Roman"/>
      <w:b/>
      <w:bCs/>
      <w:spacing w:val="5"/>
      <w:kern w:val="28"/>
      <w:sz w:val="28"/>
      <w:szCs w:val="2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7C77BC"/>
    <w:rPr>
      <w:rFonts w:ascii="Times New Roman" w:eastAsiaTheme="majorEastAsia" w:hAnsi="Times New Roman" w:cstheme="majorBidi"/>
      <w:b/>
      <w:bCs/>
      <w:sz w:val="28"/>
      <w:szCs w:val="32"/>
    </w:rPr>
  </w:style>
  <w:style w:type="paragraph" w:customStyle="1" w:styleId="Cornernotation">
    <w:name w:val="Corner notation"/>
    <w:basedOn w:val="Normal"/>
    <w:rsid w:val="00A96B21"/>
    <w:pPr>
      <w:ind w:left="170" w:right="3119" w:hanging="170"/>
      <w:jc w:val="left"/>
    </w:pPr>
    <w:rPr>
      <w:b/>
      <w:sz w:val="24"/>
    </w:rPr>
  </w:style>
  <w:style w:type="table" w:customStyle="1" w:styleId="TableGrid1">
    <w:name w:val="Table Grid1"/>
    <w:basedOn w:val="TableNormal"/>
    <w:next w:val="TableGrid"/>
    <w:uiPriority w:val="59"/>
    <w:rsid w:val="00A96B21"/>
    <w:pPr>
      <w:spacing w:after="0" w:line="240" w:lineRule="auto"/>
    </w:pPr>
    <w:rPr>
      <w:rFonts w:eastAsiaTheme="minorEastAsia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A96B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enuedate">
    <w:name w:val="Venue&amp;date"/>
    <w:basedOn w:val="Cornernotation"/>
    <w:qFormat/>
    <w:rsid w:val="00A96B21"/>
    <w:rPr>
      <w:b w:val="0"/>
      <w:bCs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6B2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6B21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A96B21"/>
    <w:rPr>
      <w:vertAlign w:val="superscript"/>
    </w:rPr>
  </w:style>
  <w:style w:type="paragraph" w:customStyle="1" w:styleId="Footnote">
    <w:name w:val="Footnote"/>
    <w:basedOn w:val="FootnoteText"/>
    <w:qFormat/>
    <w:rsid w:val="00D71FFB"/>
    <w:rPr>
      <w:sz w:val="18"/>
      <w:szCs w:val="18"/>
      <w:lang w:val="en-CA"/>
    </w:rPr>
  </w:style>
  <w:style w:type="paragraph" w:customStyle="1" w:styleId="Cornernotation-Item">
    <w:name w:val="Corner notation - Item"/>
    <w:basedOn w:val="Venuedate"/>
    <w:qFormat/>
    <w:rsid w:val="00A96B21"/>
    <w:rPr>
      <w:b/>
    </w:rPr>
  </w:style>
  <w:style w:type="paragraph" w:styleId="Subtitle">
    <w:name w:val="Subtitle"/>
    <w:basedOn w:val="Normal"/>
    <w:next w:val="Normal"/>
    <w:link w:val="SubtitleChar"/>
    <w:uiPriority w:val="11"/>
    <w:qFormat/>
    <w:rsid w:val="00A96B21"/>
    <w:pPr>
      <w:numPr>
        <w:ilvl w:val="1"/>
      </w:numPr>
      <w:spacing w:after="160"/>
    </w:pPr>
    <w:rPr>
      <w:rFonts w:ascii="Times New Roman Bold" w:eastAsiaTheme="minorEastAsia" w:hAnsi="Times New Roman Bold" w:cstheme="minorBidi"/>
      <w:b/>
      <w:color w:val="5A5A5A" w:themeColor="text1" w:themeTint="A5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96B21"/>
    <w:rPr>
      <w:rFonts w:ascii="Times New Roman Bold" w:eastAsiaTheme="minorEastAsia" w:hAnsi="Times New Roman Bold"/>
      <w:b/>
      <w:color w:val="5A5A5A" w:themeColor="text1" w:themeTint="A5"/>
      <w:kern w:val="0"/>
      <w:lang w:val="en-GB"/>
      <w14:ligatures w14:val="none"/>
    </w:rPr>
  </w:style>
  <w:style w:type="paragraph" w:customStyle="1" w:styleId="Para1">
    <w:name w:val="Para 1"/>
    <w:basedOn w:val="Normal"/>
    <w:qFormat/>
    <w:rsid w:val="00F5360D"/>
    <w:pPr>
      <w:numPr>
        <w:numId w:val="2"/>
      </w:numPr>
      <w:tabs>
        <w:tab w:val="left" w:pos="1134"/>
      </w:tabs>
      <w:spacing w:before="120" w:after="120"/>
      <w:ind w:left="567" w:firstLine="0"/>
    </w:pPr>
    <w:rPr>
      <w:lang w:val="en-CA"/>
    </w:rPr>
  </w:style>
  <w:style w:type="character" w:customStyle="1" w:styleId="Heading2Char">
    <w:name w:val="Heading 2 Char"/>
    <w:basedOn w:val="DefaultParagraphFont"/>
    <w:link w:val="Heading2"/>
    <w:uiPriority w:val="9"/>
    <w:rsid w:val="007C77BC"/>
    <w:rPr>
      <w:rFonts w:ascii="Times New Roman" w:eastAsiaTheme="majorEastAsia" w:hAnsi="Times New Roman" w:cstheme="majorBidi"/>
      <w:b/>
      <w:kern w:val="0"/>
      <w:sz w:val="24"/>
      <w:szCs w:val="26"/>
      <w:lang w:val="en-GB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995DDC"/>
    <w:rPr>
      <w:color w:val="808080"/>
    </w:rPr>
  </w:style>
  <w:style w:type="paragraph" w:styleId="Header">
    <w:name w:val="header"/>
    <w:basedOn w:val="Normal"/>
    <w:link w:val="HeaderChar"/>
    <w:unhideWhenUsed/>
    <w:rsid w:val="00D71FFB"/>
    <w:pPr>
      <w:tabs>
        <w:tab w:val="center" w:pos="4680"/>
        <w:tab w:val="right" w:pos="9360"/>
      </w:tabs>
    </w:pPr>
    <w:rPr>
      <w:caps/>
    </w:rPr>
  </w:style>
  <w:style w:type="character" w:customStyle="1" w:styleId="HeaderChar">
    <w:name w:val="Header Char"/>
    <w:basedOn w:val="DefaultParagraphFont"/>
    <w:link w:val="Header"/>
    <w:rsid w:val="00D71FFB"/>
    <w:rPr>
      <w:rFonts w:ascii="Times New Roman" w:eastAsia="Times New Roman" w:hAnsi="Times New Roman" w:cs="Times New Roman"/>
      <w:caps/>
      <w:kern w:val="0"/>
      <w:szCs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2B559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B559C"/>
    <w:rPr>
      <w:rFonts w:ascii="Times New Roman" w:eastAsia="Times New Roman" w:hAnsi="Times New Roman" w:cs="Times New Roman"/>
      <w:kern w:val="0"/>
      <w:szCs w:val="24"/>
      <w:lang w:val="en-GB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7C77BC"/>
    <w:rPr>
      <w:rFonts w:ascii="Times New Roman" w:eastAsiaTheme="majorEastAsia" w:hAnsi="Times New Roman" w:cs="Times New Roman"/>
      <w:b/>
      <w:bCs/>
      <w:kern w:val="0"/>
      <w:lang w:val="en-GB"/>
      <w14:ligatures w14:val="none"/>
    </w:rPr>
  </w:style>
  <w:style w:type="paragraph" w:customStyle="1" w:styleId="Para2">
    <w:name w:val="Para 2"/>
    <w:qFormat/>
    <w:rsid w:val="003E0A26"/>
    <w:pPr>
      <w:tabs>
        <w:tab w:val="left" w:pos="1701"/>
      </w:tabs>
      <w:spacing w:before="120" w:after="120" w:line="240" w:lineRule="auto"/>
      <w:ind w:left="567" w:firstLine="567"/>
      <w:jc w:val="both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customStyle="1" w:styleId="Annex">
    <w:name w:val="Annex"/>
    <w:basedOn w:val="Normal"/>
    <w:qFormat/>
    <w:rsid w:val="003C6F10"/>
    <w:rPr>
      <w:b/>
      <w:sz w:val="28"/>
    </w:rPr>
  </w:style>
  <w:style w:type="paragraph" w:customStyle="1" w:styleId="Para3">
    <w:name w:val="Para 3"/>
    <w:basedOn w:val="Normal"/>
    <w:qFormat/>
    <w:rsid w:val="002B00CA"/>
    <w:pPr>
      <w:numPr>
        <w:numId w:val="18"/>
      </w:numPr>
      <w:tabs>
        <w:tab w:val="left" w:pos="1701"/>
      </w:tabs>
      <w:spacing w:before="120" w:after="120"/>
      <w:ind w:left="1134" w:firstLine="0"/>
    </w:pPr>
  </w:style>
  <w:style w:type="character" w:customStyle="1" w:styleId="Heading4Char">
    <w:name w:val="Heading 4 Char"/>
    <w:basedOn w:val="DefaultParagraphFont"/>
    <w:link w:val="Heading4"/>
    <w:uiPriority w:val="9"/>
    <w:rsid w:val="00310608"/>
    <w:rPr>
      <w:rFonts w:ascii="Times New Roman" w:eastAsiaTheme="majorEastAsia" w:hAnsi="Times New Roman" w:cs="Times New Roman"/>
      <w:b/>
      <w:bCs/>
      <w:kern w:val="0"/>
      <w:szCs w:val="24"/>
      <w:lang w:val="en-GB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310608"/>
    <w:rPr>
      <w:rFonts w:ascii="Times New Roman" w:eastAsiaTheme="majorEastAsia" w:hAnsi="Times New Roman" w:cs="Times New Roman"/>
      <w:i/>
      <w:iCs/>
      <w:kern w:val="0"/>
      <w:szCs w:val="24"/>
      <w:lang w:val="en-GB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CF70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F70A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F70AB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0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0AB"/>
    <w:rPr>
      <w:rFonts w:ascii="Times New Roman" w:eastAsia="Times New Roman" w:hAnsi="Times New Roman" w:cs="Times New Roman"/>
      <w:b/>
      <w:bCs/>
      <w:kern w:val="0"/>
      <w:sz w:val="20"/>
      <w:szCs w:val="20"/>
      <w:lang w:val="en-GB"/>
      <w14:ligatures w14:val="none"/>
    </w:rPr>
  </w:style>
  <w:style w:type="paragraph" w:styleId="ListParagraph">
    <w:name w:val="List Paragraph"/>
    <w:basedOn w:val="Normal"/>
    <w:uiPriority w:val="34"/>
    <w:qFormat/>
    <w:rsid w:val="00C92DA3"/>
    <w:pPr>
      <w:ind w:left="720"/>
      <w:contextualSpacing/>
    </w:pPr>
  </w:style>
  <w:style w:type="paragraph" w:styleId="Revision">
    <w:name w:val="Revision"/>
    <w:hidden/>
    <w:uiPriority w:val="99"/>
    <w:semiHidden/>
    <w:rsid w:val="00032540"/>
    <w:pPr>
      <w:spacing w:after="0" w:line="240" w:lineRule="auto"/>
    </w:pPr>
    <w:rPr>
      <w:rFonts w:ascii="Times New Roman" w:eastAsia="Times New Roman" w:hAnsi="Times New Roman" w:cs="Times New Roman"/>
      <w:kern w:val="0"/>
      <w:szCs w:val="24"/>
      <w:lang w:val="en-GB"/>
      <w14:ligatures w14:val="none"/>
    </w:rPr>
  </w:style>
  <w:style w:type="character" w:styleId="Hyperlink">
    <w:name w:val="Hyperlink"/>
    <w:uiPriority w:val="99"/>
    <w:rsid w:val="00DC4E74"/>
    <w:rPr>
      <w:color w:val="0000FF"/>
      <w:u w:val="single"/>
    </w:rPr>
  </w:style>
  <w:style w:type="paragraph" w:customStyle="1" w:styleId="Para10">
    <w:name w:val="Para1"/>
    <w:basedOn w:val="Normal"/>
    <w:rsid w:val="00DC4E74"/>
    <w:pPr>
      <w:spacing w:after="120"/>
    </w:pPr>
    <w:rPr>
      <w:rFonts w:eastAsia="MS Mincho" w:cs="Angsana New"/>
      <w:snapToGrid w:val="0"/>
      <w:szCs w:val="18"/>
    </w:rPr>
  </w:style>
  <w:style w:type="paragraph" w:styleId="TOC1">
    <w:name w:val="toc 1"/>
    <w:basedOn w:val="Normal"/>
    <w:next w:val="Normal"/>
    <w:autoRedefine/>
    <w:uiPriority w:val="39"/>
    <w:rsid w:val="001B1B1F"/>
    <w:pPr>
      <w:tabs>
        <w:tab w:val="right" w:leader="dot" w:pos="9270"/>
      </w:tabs>
      <w:spacing w:after="120"/>
      <w:ind w:left="450" w:right="540" w:hanging="450"/>
      <w:jc w:val="left"/>
    </w:pPr>
    <w:rPr>
      <w:rFonts w:eastAsia="MS Mincho" w:cs="Angsana New"/>
      <w:noProof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C94BFC"/>
    <w:pPr>
      <w:spacing w:after="0" w:line="259" w:lineRule="auto"/>
      <w:outlineLvl w:val="9"/>
    </w:pPr>
    <w:rPr>
      <w:rFonts w:asciiTheme="majorHAnsi" w:hAnsiTheme="majorHAnsi"/>
      <w:b w:val="0"/>
      <w:bCs w:val="0"/>
      <w:color w:val="2F5496" w:themeColor="accent1" w:themeShade="BF"/>
      <w:kern w:val="0"/>
      <w:sz w:val="32"/>
      <w:lang w:val="en-US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C94BFC"/>
    <w:pPr>
      <w:spacing w:after="100" w:line="259" w:lineRule="auto"/>
      <w:ind w:left="220"/>
      <w:jc w:val="left"/>
    </w:pPr>
    <w:rPr>
      <w:rFonts w:asciiTheme="minorHAnsi" w:eastAsiaTheme="minorEastAsia" w:hAnsiTheme="minorHAnsi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C94BFC"/>
    <w:pPr>
      <w:spacing w:after="100" w:line="259" w:lineRule="auto"/>
      <w:ind w:left="440"/>
      <w:jc w:val="left"/>
    </w:pPr>
    <w:rPr>
      <w:rFonts w:asciiTheme="minorHAnsi" w:eastAsiaTheme="minorEastAsia" w:hAnsiTheme="minorHAnsi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3468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34681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character" w:styleId="EndnoteReference">
    <w:name w:val="endnote reference"/>
    <w:basedOn w:val="DefaultParagraphFont"/>
    <w:uiPriority w:val="99"/>
    <w:semiHidden/>
    <w:unhideWhenUsed/>
    <w:rsid w:val="00B346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4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header" Target="header2.xml"/><Relationship Id="rId8" Type="http://schemas.openxmlformats.org/officeDocument/2006/relationships/footnotes" Target="footnote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6.png"/><Relationship Id="rId20" Type="http://schemas.openxmlformats.org/officeDocument/2006/relationships/image" Target="media/image11.png"/><Relationship Id="rId41" Type="http://schemas.openxmlformats.org/officeDocument/2006/relationships/hyperlink" Target="https://eur02.safelinks.protection.outlook.com/?url=https%3A%2F%2Fcites.org%2Fsites%2Fdefault%2Ffiles%2Fdocuments%2FSC%2F77%2Fagenda%2FE-SC77-12.pdf&amp;data=05%7C02%7Cmweene%40un.org%7Cd6d6e7a24e744d653aa508dbfd508e42%7C0f9e35db544f4f60bdcc5ea416e6dc70%7C0%7C0%7C638382294646877834%7CUnknown%7CTWFpbGZsb3d8eyJWIjoiMC4wLjAwMDAiLCJQIjoiV2luMzIiLCJBTiI6Ik1haWwiLCJXVCI6Mn0%3D%7C3000%7C%7C%7C&amp;sdata=KCP1KZtzcEKFGLz1hFOgLlphSHz%2Bzbh8ll0C6rYz1As%3D&amp;reserved=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onge\Downloads\template-sbi-04%20(1)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05609155244B1387E45A164C29D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383B9-C31B-4BDE-80A5-25DE0D19929D}"/>
      </w:docPartPr>
      <w:docPartBody>
        <w:p w:rsidR="008503B6" w:rsidRDefault="004A2D11">
          <w:pPr>
            <w:pStyle w:val="AF05609155244B1387E45A164C29D8E9"/>
          </w:pPr>
          <w:r w:rsidRPr="009B5A49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FD7"/>
    <w:rsid w:val="00015BCF"/>
    <w:rsid w:val="00082F20"/>
    <w:rsid w:val="002C5368"/>
    <w:rsid w:val="003470BD"/>
    <w:rsid w:val="003D5CE4"/>
    <w:rsid w:val="00401F90"/>
    <w:rsid w:val="004643D9"/>
    <w:rsid w:val="004A2D11"/>
    <w:rsid w:val="00541FD7"/>
    <w:rsid w:val="00630FE5"/>
    <w:rsid w:val="0065080C"/>
    <w:rsid w:val="006F028E"/>
    <w:rsid w:val="008503B6"/>
    <w:rsid w:val="00A7731F"/>
    <w:rsid w:val="00BE090F"/>
    <w:rsid w:val="00C95E4C"/>
    <w:rsid w:val="00DA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F05609155244B1387E45A164C29D8E9">
    <w:name w:val="AF05609155244B1387E45A164C29D8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9BFACF6D92CD24AA50050CE23F68F74" ma:contentTypeVersion="17" ma:contentTypeDescription="Create a new document." ma:contentTypeScope="" ma:versionID="9f63964816a7cce6b1ca53e677056f3a">
  <xsd:schema xmlns:xsd="http://www.w3.org/2001/XMLSchema" xmlns:xs="http://www.w3.org/2001/XMLSchema" xmlns:p="http://schemas.microsoft.com/office/2006/metadata/properties" xmlns:ns2="358298e0-1b7e-4ebe-8695-94439b74f0d1" xmlns:ns3="13ad741f-c0db-4e29-b5a6-03b4a1bc18ba" xmlns:ns4="985ec44e-1bab-4c0b-9df0-6ba128686fc9" targetNamespace="http://schemas.microsoft.com/office/2006/metadata/properties" ma:root="true" ma:fieldsID="333d8c2498e699af44bad658629b0083" ns2:_="" ns3:_="" ns4:_="">
    <xsd:import namespace="358298e0-1b7e-4ebe-8695-94439b74f0d1"/>
    <xsd:import namespace="13ad741f-c0db-4e29-b5a6-03b4a1bc18ba"/>
    <xsd:import namespace="985ec44e-1bab-4c0b-9df0-6ba128686f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8298e0-1b7e-4ebe-8695-94439b74f0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8175662-8596-484a-92c7-351d01561e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ad741f-c0db-4e29-b5a6-03b4a1bc18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5ec44e-1bab-4c0b-9df0-6ba128686fc9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ba081904-bce8-4032-99c9-02153865886d}" ma:internalName="TaxCatchAll" ma:showField="CatchAllData" ma:web="13ad741f-c0db-4e29-b5a6-03b4a1bc1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8A52A4A-3773-4109-9416-449F8C6283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8298e0-1b7e-4ebe-8695-94439b74f0d1"/>
    <ds:schemaRef ds:uri="13ad741f-c0db-4e29-b5a6-03b4a1bc18ba"/>
    <ds:schemaRef ds:uri="985ec44e-1bab-4c0b-9df0-6ba128686f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B887EC-ACD4-4F1D-8FA9-040A4F17119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6DACA2-8C2E-46A4-AF4A-CE8311E2CCE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template-sbi-04 (1).dotm</Template>
  <TotalTime>1</TotalTime>
  <Pages>36</Pages>
  <Words>914</Words>
  <Characters>5215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Compilation of views from Parties and stakeholders on virtual and hybrid meetings, including relevant experience</vt:lpstr>
    </vt:vector>
  </TitlesOfParts>
  <Company/>
  <LinksUpToDate>false</LinksUpToDate>
  <CharactersWithSpaces>6117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Compilation of views from Parties and stakeholders on virtual and hybrid meetings, including relevant experience</dc:title>
  <dc:subject>CBD/SBI/4/INF/11</dc:subject>
  <dc:creator>inonge</dc:creator>
  <cp:keywords/>
  <dc:description/>
  <cp:lastModifiedBy>Veronique Lefebvre</cp:lastModifiedBy>
  <cp:revision>3</cp:revision>
  <dcterms:created xsi:type="dcterms:W3CDTF">2024-04-15T18:55:00Z</dcterms:created>
  <dcterms:modified xsi:type="dcterms:W3CDTF">2024-04-15T18:56:00Z</dcterms:modified>
</cp:coreProperties>
</file>