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93656B" w14:paraId="1A017D19" w14:textId="77777777" w:rsidTr="00527836">
        <w:trPr>
          <w:trHeight w:val="709"/>
        </w:trPr>
        <w:tc>
          <w:tcPr>
            <w:tcW w:w="976" w:type="dxa"/>
            <w:tcBorders>
              <w:bottom w:val="single" w:sz="12" w:space="0" w:color="auto"/>
            </w:tcBorders>
          </w:tcPr>
          <w:p w14:paraId="7537F46A" w14:textId="77777777" w:rsidR="0093656B" w:rsidRDefault="0093656B" w:rsidP="00527836">
            <w:r>
              <w:rPr>
                <w:noProof/>
                <w:lang w:val="en-CA" w:eastAsia="en-CA"/>
              </w:rPr>
              <w:drawing>
                <wp:inline distT="0" distB="0" distL="0" distR="0" wp14:anchorId="7264E0CF" wp14:editId="23115CA3">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7EA88881" w14:textId="77777777" w:rsidR="0093656B" w:rsidRDefault="0093656B" w:rsidP="00527836">
            <w:r>
              <w:rPr>
                <w:noProof/>
                <w:lang w:val="en-CA" w:eastAsia="en-CA"/>
              </w:rPr>
              <w:drawing>
                <wp:inline distT="0" distB="0" distL="0" distR="0" wp14:anchorId="6C1BA15E" wp14:editId="7B0A9047">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289C2C3" w14:textId="77777777" w:rsidR="0093656B" w:rsidRPr="00C9161D" w:rsidRDefault="0093656B" w:rsidP="00527836">
            <w:pPr>
              <w:jc w:val="right"/>
              <w:rPr>
                <w:rFonts w:ascii="Arial" w:hAnsi="Arial" w:cs="Arial"/>
                <w:b/>
                <w:sz w:val="32"/>
                <w:szCs w:val="32"/>
              </w:rPr>
            </w:pPr>
            <w:r w:rsidRPr="00C9161D">
              <w:rPr>
                <w:rFonts w:ascii="Arial" w:hAnsi="Arial" w:cs="Arial"/>
                <w:b/>
                <w:sz w:val="32"/>
                <w:szCs w:val="32"/>
              </w:rPr>
              <w:t>CBD</w:t>
            </w:r>
          </w:p>
        </w:tc>
      </w:tr>
      <w:tr w:rsidR="0093656B" w14:paraId="57CD19D5" w14:textId="77777777" w:rsidTr="00527836">
        <w:tc>
          <w:tcPr>
            <w:tcW w:w="6117" w:type="dxa"/>
            <w:gridSpan w:val="2"/>
            <w:tcBorders>
              <w:top w:val="single" w:sz="12" w:space="0" w:color="auto"/>
              <w:bottom w:val="single" w:sz="36" w:space="0" w:color="auto"/>
            </w:tcBorders>
            <w:vAlign w:val="center"/>
          </w:tcPr>
          <w:p w14:paraId="4628DBC8" w14:textId="77777777" w:rsidR="0093656B" w:rsidRDefault="0093656B" w:rsidP="00527836">
            <w:r>
              <w:rPr>
                <w:noProof/>
                <w:lang w:val="en-CA" w:eastAsia="en-CA"/>
              </w:rPr>
              <w:drawing>
                <wp:inline distT="0" distB="0" distL="0" distR="0" wp14:anchorId="5F4DDAD1" wp14:editId="48D07AD6">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8846E3C" w14:textId="77777777" w:rsidR="0093656B" w:rsidRPr="00C9161D" w:rsidRDefault="0093656B" w:rsidP="00527836">
            <w:pPr>
              <w:ind w:left="1215"/>
              <w:rPr>
                <w:szCs w:val="22"/>
              </w:rPr>
            </w:pPr>
            <w:r w:rsidRPr="00C9161D">
              <w:rPr>
                <w:szCs w:val="22"/>
              </w:rPr>
              <w:t>Distr.</w:t>
            </w:r>
          </w:p>
          <w:p w14:paraId="7B85C0D2" w14:textId="75D54605" w:rsidR="0093656B" w:rsidRPr="00C9161D" w:rsidRDefault="00E37882" w:rsidP="00527836">
            <w:pPr>
              <w:ind w:left="1215"/>
              <w:rPr>
                <w:szCs w:val="22"/>
              </w:rPr>
            </w:pPr>
            <w:sdt>
              <w:sdtPr>
                <w:rPr>
                  <w:caps/>
                  <w:szCs w:val="22"/>
                </w:rPr>
                <w:alias w:val="Status"/>
                <w:tag w:val=""/>
                <w:id w:val="307985777"/>
                <w:placeholder>
                  <w:docPart w:val="D9A628C9B344478085F479141F923F71"/>
                </w:placeholder>
                <w:dataBinding w:prefixMappings="xmlns:ns0='http://purl.org/dc/elements/1.1/' xmlns:ns1='http://schemas.openxmlformats.org/package/2006/metadata/core-properties' " w:xpath="/ns1:coreProperties[1]/ns1:contentStatus[1]" w:storeItemID="{6C3C8BC8-F283-45AE-878A-BAB7291924A1}"/>
                <w:text/>
              </w:sdtPr>
              <w:sdtEndPr/>
              <w:sdtContent>
                <w:r w:rsidR="00B30A0C">
                  <w:rPr>
                    <w:caps/>
                    <w:szCs w:val="22"/>
                  </w:rPr>
                  <w:t>LIMITED</w:t>
                </w:r>
              </w:sdtContent>
            </w:sdt>
          </w:p>
          <w:p w14:paraId="55432E00" w14:textId="77777777" w:rsidR="0093656B" w:rsidRPr="00C9161D" w:rsidRDefault="0093656B" w:rsidP="00527836">
            <w:pPr>
              <w:ind w:left="1215"/>
              <w:rPr>
                <w:szCs w:val="22"/>
              </w:rPr>
            </w:pPr>
          </w:p>
          <w:p w14:paraId="0D489DA1" w14:textId="7F39082E" w:rsidR="0093656B" w:rsidRPr="008228AB" w:rsidRDefault="00E37882" w:rsidP="00527836">
            <w:pPr>
              <w:ind w:left="1215"/>
              <w:rPr>
                <w:szCs w:val="22"/>
              </w:rPr>
            </w:pPr>
            <w:sdt>
              <w:sdtPr>
                <w:rPr>
                  <w:lang w:val="en-US"/>
                </w:rPr>
                <w:alias w:val="Subject"/>
                <w:tag w:val=""/>
                <w:id w:val="2137136483"/>
                <w:placeholder>
                  <w:docPart w:val="713D94E4B7F94E479CE6EB2F174AEBF7"/>
                </w:placeholder>
                <w:dataBinding w:prefixMappings="xmlns:ns0='http://purl.org/dc/elements/1.1/' xmlns:ns1='http://schemas.openxmlformats.org/package/2006/metadata/core-properties' " w:xpath="/ns1:coreProperties[1]/ns0:subject[1]" w:storeItemID="{6C3C8BC8-F283-45AE-878A-BAB7291924A1}"/>
                <w:text/>
              </w:sdtPr>
              <w:sdtEndPr/>
              <w:sdtContent>
                <w:r w:rsidR="00B30A0C">
                  <w:rPr>
                    <w:lang w:val="en-US"/>
                  </w:rPr>
                  <w:t>CBD/CP/MOP/9/L.17</w:t>
                </w:r>
              </w:sdtContent>
            </w:sdt>
          </w:p>
          <w:p w14:paraId="35D3E4FB" w14:textId="32C4091D" w:rsidR="0093656B" w:rsidRPr="00C9161D" w:rsidRDefault="0093656B" w:rsidP="00527836">
            <w:pPr>
              <w:ind w:left="1215"/>
              <w:rPr>
                <w:szCs w:val="22"/>
              </w:rPr>
            </w:pPr>
            <w:r w:rsidRPr="008228AB">
              <w:rPr>
                <w:szCs w:val="22"/>
                <w:lang w:val="en-US"/>
              </w:rPr>
              <w:t>2</w:t>
            </w:r>
            <w:r w:rsidR="00B30A0C">
              <w:rPr>
                <w:szCs w:val="22"/>
                <w:lang w:val="en-US"/>
              </w:rPr>
              <w:t>9</w:t>
            </w:r>
            <w:r w:rsidRPr="008C2410">
              <w:rPr>
                <w:szCs w:val="22"/>
                <w:lang w:val="en-US"/>
              </w:rPr>
              <w:t xml:space="preserve"> November 2018</w:t>
            </w:r>
          </w:p>
          <w:p w14:paraId="1D045391" w14:textId="77777777" w:rsidR="0093656B" w:rsidRPr="00C9161D" w:rsidRDefault="0093656B" w:rsidP="00527836">
            <w:pPr>
              <w:ind w:left="1215"/>
              <w:rPr>
                <w:szCs w:val="22"/>
              </w:rPr>
            </w:pPr>
          </w:p>
          <w:p w14:paraId="4A06A81C" w14:textId="77777777" w:rsidR="0093656B" w:rsidRPr="00C9161D" w:rsidRDefault="0093656B" w:rsidP="00527836">
            <w:pPr>
              <w:ind w:left="1215"/>
              <w:rPr>
                <w:szCs w:val="22"/>
              </w:rPr>
            </w:pPr>
            <w:r>
              <w:rPr>
                <w:szCs w:val="22"/>
              </w:rPr>
              <w:t xml:space="preserve">ORIGINAL: </w:t>
            </w:r>
            <w:r w:rsidRPr="00C9161D">
              <w:rPr>
                <w:szCs w:val="22"/>
              </w:rPr>
              <w:t>ENGLISH</w:t>
            </w:r>
          </w:p>
          <w:p w14:paraId="7C6C0A1E" w14:textId="77777777" w:rsidR="0093656B" w:rsidRDefault="0093656B" w:rsidP="00527836"/>
        </w:tc>
      </w:tr>
    </w:tbl>
    <w:p w14:paraId="4BB7C504" w14:textId="77777777" w:rsidR="006F1189" w:rsidRDefault="006F1189" w:rsidP="006F1189">
      <w:pPr>
        <w:pStyle w:val="Cornernotation"/>
        <w:suppressLineNumbers/>
        <w:suppressAutoHyphens/>
        <w:kinsoku w:val="0"/>
        <w:overflowPunct w:val="0"/>
        <w:autoSpaceDE w:val="0"/>
        <w:autoSpaceDN w:val="0"/>
        <w:spacing w:before="60"/>
        <w:ind w:left="227" w:right="3780" w:hanging="227"/>
        <w:rPr>
          <w:snapToGrid w:val="0"/>
          <w:kern w:val="22"/>
        </w:rPr>
      </w:pPr>
      <w:r>
        <w:rPr>
          <w:snapToGrid w:val="0"/>
          <w:kern w:val="22"/>
        </w:rPr>
        <w:t>CONFERENCE OF THE PARTIES TO THE CONVENTION ON BIOLOGICAL DIVERSITY SERVING AS THE MEETING OF THE PARTIES TO THE CARTAGENA PROTOCOL ON BIOSAFETY</w:t>
      </w:r>
    </w:p>
    <w:p w14:paraId="640DFEF8" w14:textId="77777777" w:rsidR="006F1189" w:rsidRDefault="006F1189" w:rsidP="006F1189">
      <w:pPr>
        <w:pStyle w:val="Cornernotation"/>
        <w:suppressLineNumbers/>
        <w:suppressAutoHyphens/>
        <w:kinsoku w:val="0"/>
        <w:overflowPunct w:val="0"/>
        <w:autoSpaceDE w:val="0"/>
        <w:autoSpaceDN w:val="0"/>
        <w:ind w:left="0" w:right="4512" w:firstLine="0"/>
        <w:rPr>
          <w:snapToGrid w:val="0"/>
          <w:kern w:val="22"/>
        </w:rPr>
      </w:pPr>
      <w:r>
        <w:rPr>
          <w:snapToGrid w:val="0"/>
          <w:kern w:val="22"/>
        </w:rPr>
        <w:t>Ninth meeting</w:t>
      </w:r>
    </w:p>
    <w:p w14:paraId="07FB6C1B" w14:textId="77777777" w:rsidR="006F1189" w:rsidRDefault="006F1189" w:rsidP="006F1189">
      <w:pPr>
        <w:suppressLineNumbers/>
        <w:suppressAutoHyphens/>
        <w:kinsoku w:val="0"/>
        <w:overflowPunct w:val="0"/>
        <w:autoSpaceDE w:val="0"/>
        <w:autoSpaceDN w:val="0"/>
        <w:rPr>
          <w:snapToGrid w:val="0"/>
          <w:kern w:val="22"/>
          <w:szCs w:val="22"/>
          <w:lang w:eastAsia="nb-NO"/>
        </w:rPr>
      </w:pPr>
      <w:bookmarkStart w:id="0" w:name="_Hlk505863673"/>
      <w:r>
        <w:rPr>
          <w:snapToGrid w:val="0"/>
          <w:kern w:val="22"/>
          <w:szCs w:val="22"/>
          <w:lang w:eastAsia="nb-NO"/>
        </w:rPr>
        <w:t>Sharm El-Sheikh, Egypt</w:t>
      </w:r>
      <w:bookmarkEnd w:id="0"/>
      <w:r>
        <w:rPr>
          <w:snapToGrid w:val="0"/>
          <w:kern w:val="22"/>
          <w:szCs w:val="22"/>
          <w:lang w:eastAsia="nb-NO"/>
        </w:rPr>
        <w:t>, 17-29 November 2018</w:t>
      </w:r>
    </w:p>
    <w:p w14:paraId="0B9BBCE1" w14:textId="2EADFA6C" w:rsidR="00C9161D" w:rsidRPr="00C9161D" w:rsidRDefault="00405146" w:rsidP="00C9161D">
      <w:r>
        <w:t xml:space="preserve">Agenda item </w:t>
      </w:r>
      <w:r w:rsidR="00597DD5">
        <w:t>6</w:t>
      </w:r>
    </w:p>
    <w:p w14:paraId="4E0B64C6" w14:textId="1091A19D" w:rsidR="00597DD5" w:rsidRDefault="00B30A0C" w:rsidP="00597DD5">
      <w:pPr>
        <w:pStyle w:val="Heading1"/>
        <w:rPr>
          <w:snapToGrid w:val="0"/>
        </w:rPr>
      </w:pPr>
      <w:r>
        <w:rPr>
          <w:snapToGrid w:val="0"/>
        </w:rPr>
        <w:t>BUDGET FOR THE INTEGRATED PROGRAMME OF WORK OF THE SECRETARIAT</w:t>
      </w:r>
    </w:p>
    <w:p w14:paraId="51BA6004" w14:textId="77777777" w:rsidR="00B30A0C" w:rsidRPr="00351EDD" w:rsidRDefault="00B30A0C" w:rsidP="00B30A0C">
      <w:pPr>
        <w:spacing w:before="120" w:after="120"/>
        <w:ind w:firstLine="720"/>
        <w:jc w:val="center"/>
        <w:rPr>
          <w:rFonts w:eastAsia="Malgun Gothic"/>
          <w:b/>
          <w:color w:val="000000"/>
          <w:kern w:val="18"/>
        </w:rPr>
      </w:pPr>
      <w:r w:rsidRPr="00351EDD">
        <w:rPr>
          <w:rFonts w:eastAsia="Malgun Gothic"/>
          <w:b/>
          <w:color w:val="000000"/>
          <w:kern w:val="18"/>
        </w:rPr>
        <w:t>Draft decision submitted by the Chair of the Budget Committee</w:t>
      </w:r>
      <w:r>
        <w:rPr>
          <w:rStyle w:val="FootnoteReference"/>
          <w:rFonts w:eastAsia="Malgun Gothic"/>
          <w:b/>
          <w:color w:val="000000"/>
          <w:kern w:val="18"/>
        </w:rPr>
        <w:footnoteReference w:customMarkFollows="1" w:id="1"/>
        <w:t>*</w:t>
      </w:r>
    </w:p>
    <w:p w14:paraId="7AA2AD67" w14:textId="77777777" w:rsidR="00597DD5" w:rsidRPr="00295EFC" w:rsidRDefault="00597DD5" w:rsidP="006F4DCA">
      <w:pPr>
        <w:shd w:val="clear" w:color="auto" w:fill="FFFFFF" w:themeFill="background1"/>
        <w:spacing w:before="120" w:after="120"/>
        <w:ind w:firstLine="720"/>
        <w:rPr>
          <w:rFonts w:eastAsia="Malgun Gothic"/>
          <w:i/>
          <w:snapToGrid w:val="0"/>
          <w:kern w:val="22"/>
        </w:rPr>
      </w:pPr>
      <w:r w:rsidRPr="00295EFC">
        <w:rPr>
          <w:rFonts w:eastAsia="Malgun Gothic"/>
          <w:i/>
          <w:snapToGrid w:val="0"/>
          <w:kern w:val="22"/>
        </w:rPr>
        <w:t>The Conference of the Parties serving as the meeting of the Parties to the Cartagena Protocol on Biosafety,</w:t>
      </w:r>
    </w:p>
    <w:p w14:paraId="4DE34C11" w14:textId="77777777" w:rsidR="00597DD5" w:rsidRDefault="00597DD5" w:rsidP="006F4DCA">
      <w:pPr>
        <w:shd w:val="clear" w:color="auto" w:fill="FFFFFF" w:themeFill="background1"/>
        <w:spacing w:before="120" w:after="120"/>
        <w:ind w:firstLine="720"/>
        <w:rPr>
          <w:rFonts w:eastAsia="Malgun Gothic"/>
          <w:snapToGrid w:val="0"/>
          <w:kern w:val="22"/>
          <w:lang w:eastAsia="x-none"/>
        </w:rPr>
      </w:pPr>
      <w:r w:rsidRPr="00295EFC">
        <w:rPr>
          <w:rFonts w:eastAsia="Malgun Gothic"/>
          <w:i/>
          <w:snapToGrid w:val="0"/>
          <w:kern w:val="22"/>
          <w:lang w:eastAsia="x-none"/>
        </w:rPr>
        <w:t xml:space="preserve">Recalling </w:t>
      </w:r>
      <w:r w:rsidRPr="00295EFC">
        <w:rPr>
          <w:rFonts w:eastAsia="Malgun Gothic"/>
          <w:snapToGrid w:val="0"/>
          <w:kern w:val="22"/>
          <w:lang w:eastAsia="x-none"/>
        </w:rPr>
        <w:t xml:space="preserve">its decision VIII/7, and decision XIII/32 of the Conference of the Parties to the Convention on Biological Diversity, </w:t>
      </w:r>
      <w:r w:rsidRPr="00295EFC">
        <w:rPr>
          <w:rFonts w:eastAsia="Malgun Gothic"/>
          <w:kern w:val="22"/>
          <w:lang w:eastAsia="x-none"/>
        </w:rPr>
        <w:t xml:space="preserve">as well as </w:t>
      </w:r>
      <w:r w:rsidRPr="00613405">
        <w:rPr>
          <w:rFonts w:eastAsia="Malgun Gothic"/>
          <w:snapToGrid w:val="0"/>
          <w:kern w:val="22"/>
          <w:lang w:eastAsia="x-none"/>
        </w:rPr>
        <w:t xml:space="preserve">decision </w:t>
      </w:r>
      <w:r>
        <w:rPr>
          <w:rFonts w:eastAsia="Malgun Gothic"/>
          <w:snapToGrid w:val="0"/>
          <w:kern w:val="22"/>
          <w:lang w:eastAsia="x-none"/>
        </w:rPr>
        <w:t>NP-2</w:t>
      </w:r>
      <w:r w:rsidRPr="00613405">
        <w:rPr>
          <w:rFonts w:eastAsia="Malgun Gothic"/>
          <w:snapToGrid w:val="0"/>
          <w:kern w:val="22"/>
          <w:lang w:eastAsia="x-none"/>
        </w:rPr>
        <w:t>/13</w:t>
      </w:r>
      <w:r w:rsidRPr="00295EFC">
        <w:rPr>
          <w:rFonts w:eastAsia="Malgun Gothic"/>
          <w:snapToGrid w:val="0"/>
          <w:kern w:val="22"/>
          <w:lang w:eastAsia="x-none"/>
        </w:rPr>
        <w:t xml:space="preserve"> of the Conference of the Parties serving as the meeting of the Parties to the Nagoya Protocol on Access and Benefit-sharing,</w:t>
      </w:r>
    </w:p>
    <w:p w14:paraId="10BC5B90" w14:textId="77777777" w:rsidR="0065241B" w:rsidRPr="0065241B" w:rsidRDefault="0065241B" w:rsidP="0065241B">
      <w:pPr>
        <w:spacing w:before="120" w:after="120"/>
        <w:ind w:firstLine="720"/>
        <w:rPr>
          <w:rFonts w:eastAsia="Malgun Gothic"/>
          <w:color w:val="000000"/>
          <w:kern w:val="18"/>
          <w:lang w:eastAsia="x-none"/>
        </w:rPr>
      </w:pPr>
      <w:r w:rsidRPr="0065241B">
        <w:rPr>
          <w:i/>
          <w:color w:val="000000"/>
          <w:szCs w:val="22"/>
          <w:lang w:eastAsia="fr-FR"/>
        </w:rPr>
        <w:t xml:space="preserve">Also recalling </w:t>
      </w:r>
      <w:r w:rsidRPr="0065241B">
        <w:rPr>
          <w:color w:val="000000"/>
          <w:szCs w:val="22"/>
          <w:lang w:eastAsia="fr-FR"/>
        </w:rPr>
        <w:t>decision III/1, which specifies that the bud</w:t>
      </w:r>
      <w:bookmarkStart w:id="1" w:name="_GoBack"/>
      <w:bookmarkEnd w:id="1"/>
      <w:r w:rsidRPr="0065241B">
        <w:rPr>
          <w:color w:val="000000"/>
          <w:szCs w:val="22"/>
          <w:lang w:eastAsia="fr-FR"/>
        </w:rPr>
        <w:t>get proposal should be circulated 90 days before meetings of the Conference of the Parties,</w:t>
      </w:r>
    </w:p>
    <w:p w14:paraId="05C32B88" w14:textId="1D31CBFC" w:rsidR="0065241B" w:rsidRDefault="0065241B" w:rsidP="00FC22B8">
      <w:pPr>
        <w:spacing w:before="120" w:after="120"/>
        <w:ind w:firstLine="720"/>
        <w:rPr>
          <w:rFonts w:eastAsia="Malgun Gothic"/>
          <w:color w:val="000000"/>
          <w:kern w:val="18"/>
          <w:lang w:eastAsia="x-none"/>
        </w:rPr>
      </w:pPr>
      <w:r w:rsidRPr="0065241B">
        <w:rPr>
          <w:rFonts w:eastAsia="Malgun Gothic"/>
          <w:i/>
          <w:color w:val="000000"/>
          <w:kern w:val="18"/>
          <w:lang w:eastAsia="x-none"/>
        </w:rPr>
        <w:t xml:space="preserve">Further recalling </w:t>
      </w:r>
      <w:r w:rsidRPr="0065241B">
        <w:rPr>
          <w:rFonts w:eastAsia="Malgun Gothic"/>
          <w:color w:val="000000"/>
          <w:kern w:val="18"/>
          <w:lang w:eastAsia="x-none"/>
        </w:rPr>
        <w:t>resolution 2/18</w:t>
      </w:r>
      <w:r w:rsidRPr="0065241B">
        <w:rPr>
          <w:rFonts w:eastAsia="Malgun Gothic"/>
          <w:i/>
          <w:color w:val="000000"/>
          <w:kern w:val="18"/>
          <w:lang w:eastAsia="x-none"/>
        </w:rPr>
        <w:t xml:space="preserve"> </w:t>
      </w:r>
      <w:r w:rsidRPr="0065241B">
        <w:rPr>
          <w:rFonts w:eastAsia="Malgun Gothic"/>
          <w:color w:val="000000"/>
          <w:kern w:val="18"/>
          <w:lang w:eastAsia="x-none"/>
        </w:rPr>
        <w:t>of</w:t>
      </w:r>
      <w:r w:rsidRPr="0065241B">
        <w:rPr>
          <w:rFonts w:eastAsia="Malgun Gothic"/>
          <w:i/>
          <w:color w:val="000000"/>
          <w:kern w:val="18"/>
          <w:lang w:eastAsia="x-none"/>
        </w:rPr>
        <w:t xml:space="preserve"> </w:t>
      </w:r>
      <w:r w:rsidRPr="0065241B">
        <w:rPr>
          <w:rFonts w:eastAsia="Malgun Gothic"/>
          <w:color w:val="000000"/>
          <w:kern w:val="18"/>
          <w:lang w:eastAsia="x-none"/>
        </w:rPr>
        <w:t>the United Nations Environment Assembly on the relationship between the United Nations Environment Programme and the multilateral environmental agreements for which it provides the secretariat,</w:t>
      </w:r>
    </w:p>
    <w:p w14:paraId="23EA0790" w14:textId="77777777" w:rsidR="00597DD5" w:rsidRPr="00295EFC" w:rsidRDefault="00597DD5" w:rsidP="006F4DCA">
      <w:pPr>
        <w:shd w:val="clear" w:color="auto" w:fill="FFFFFF" w:themeFill="background1"/>
        <w:spacing w:before="120" w:after="120"/>
        <w:ind w:firstLine="720"/>
        <w:rPr>
          <w:rFonts w:eastAsia="Malgun Gothic"/>
          <w:iCs/>
          <w:snapToGrid w:val="0"/>
          <w:kern w:val="22"/>
          <w:lang w:eastAsia="ko-KR"/>
        </w:rPr>
      </w:pPr>
      <w:r w:rsidRPr="00295EFC">
        <w:rPr>
          <w:kern w:val="22"/>
        </w:rPr>
        <w:t>1.</w:t>
      </w:r>
      <w:r w:rsidRPr="00295EFC">
        <w:rPr>
          <w:rFonts w:eastAsia="Malgun Gothic"/>
          <w:snapToGrid w:val="0"/>
          <w:kern w:val="22"/>
          <w:lang w:eastAsia="ko-KR"/>
        </w:rPr>
        <w:tab/>
      </w:r>
      <w:r w:rsidRPr="00295EFC">
        <w:rPr>
          <w:rFonts w:eastAsia="Malgun Gothic"/>
          <w:i/>
          <w:iCs/>
          <w:snapToGrid w:val="0"/>
          <w:kern w:val="22"/>
          <w:lang w:eastAsia="ko-KR"/>
        </w:rPr>
        <w:t xml:space="preserve">Decides </w:t>
      </w:r>
      <w:r w:rsidRPr="00295EFC">
        <w:rPr>
          <w:rFonts w:eastAsia="Malgun Gothic"/>
          <w:iCs/>
          <w:snapToGrid w:val="0"/>
          <w:kern w:val="22"/>
          <w:lang w:eastAsia="ko-KR"/>
        </w:rPr>
        <w:t>to adopt an integrated programme of work and budget for the Convention on Biological Diversity, the Cartagena Protocol on Biosafety and the Nagoya Protocol on Access and Benefit Sharing of Genetic Resources;</w:t>
      </w:r>
    </w:p>
    <w:p w14:paraId="6430DB8E" w14:textId="15E5D4F8" w:rsidR="00597DD5" w:rsidRPr="00295EFC" w:rsidRDefault="00597DD5" w:rsidP="006F4DCA">
      <w:pPr>
        <w:shd w:val="clear" w:color="auto" w:fill="FFFFFF" w:themeFill="background1"/>
        <w:spacing w:before="120" w:after="120"/>
        <w:ind w:firstLine="720"/>
        <w:rPr>
          <w:rFonts w:eastAsia="Malgun Gothic"/>
          <w:snapToGrid w:val="0"/>
          <w:kern w:val="22"/>
          <w:lang w:eastAsia="x-none"/>
        </w:rPr>
      </w:pPr>
      <w:r w:rsidRPr="00295EFC">
        <w:rPr>
          <w:kern w:val="22"/>
        </w:rPr>
        <w:t>2.</w:t>
      </w:r>
      <w:r w:rsidRPr="00295EFC">
        <w:rPr>
          <w:rFonts w:eastAsia="Malgun Gothic"/>
          <w:i/>
          <w:iCs/>
          <w:snapToGrid w:val="0"/>
          <w:kern w:val="22"/>
          <w:lang w:eastAsia="ko-KR"/>
        </w:rPr>
        <w:tab/>
        <w:t>Also decides</w:t>
      </w:r>
      <w:r w:rsidRPr="00295EFC">
        <w:rPr>
          <w:rFonts w:eastAsia="Malgun Gothic"/>
          <w:iCs/>
          <w:snapToGrid w:val="0"/>
          <w:kern w:val="22"/>
          <w:lang w:eastAsia="x-none"/>
        </w:rPr>
        <w:t xml:space="preserve"> to share all costs for Secretariat services among the Convention, the Cartagena Protocol and the Nagoya Protocol on a ratio of </w:t>
      </w:r>
      <w:r w:rsidR="0014534C">
        <w:rPr>
          <w:rFonts w:eastAsia="Malgun Gothic"/>
          <w:iCs/>
          <w:snapToGrid w:val="0"/>
          <w:kern w:val="22"/>
          <w:lang w:eastAsia="x-none"/>
        </w:rPr>
        <w:t>74/15/11</w:t>
      </w:r>
      <w:r w:rsidRPr="00484D6A">
        <w:rPr>
          <w:iCs/>
          <w:kern w:val="22"/>
          <w:lang w:eastAsia="x-none"/>
        </w:rPr>
        <w:t xml:space="preserve"> </w:t>
      </w:r>
      <w:r w:rsidRPr="00295EFC">
        <w:rPr>
          <w:rFonts w:eastAsia="Malgun Gothic"/>
          <w:iCs/>
          <w:snapToGrid w:val="0"/>
          <w:kern w:val="22"/>
          <w:lang w:eastAsia="x-none"/>
        </w:rPr>
        <w:t>for the biennium 2019-2020;</w:t>
      </w:r>
    </w:p>
    <w:p w14:paraId="4163B1EC" w14:textId="5846BF76" w:rsidR="00597DD5" w:rsidRPr="00295EFC" w:rsidRDefault="00597DD5" w:rsidP="006F4DCA">
      <w:pPr>
        <w:shd w:val="clear" w:color="auto" w:fill="FFFFFF" w:themeFill="background1"/>
        <w:spacing w:before="120" w:after="120"/>
        <w:ind w:firstLine="720"/>
        <w:rPr>
          <w:rFonts w:eastAsia="Malgun Gothic"/>
          <w:iCs/>
          <w:snapToGrid w:val="0"/>
          <w:kern w:val="22"/>
          <w:lang w:eastAsia="x-none"/>
        </w:rPr>
      </w:pPr>
      <w:r w:rsidRPr="00295EFC">
        <w:rPr>
          <w:rFonts w:eastAsia="Malgun Gothic"/>
          <w:iCs/>
          <w:snapToGrid w:val="0"/>
          <w:kern w:val="22"/>
          <w:lang w:eastAsia="x-none"/>
        </w:rPr>
        <w:t>3.</w:t>
      </w:r>
      <w:r w:rsidRPr="00295EFC">
        <w:rPr>
          <w:rFonts w:eastAsia="Malgun Gothic"/>
          <w:iCs/>
          <w:snapToGrid w:val="0"/>
          <w:kern w:val="22"/>
          <w:lang w:eastAsia="x-none"/>
        </w:rPr>
        <w:tab/>
      </w:r>
      <w:r w:rsidRPr="00295EFC">
        <w:rPr>
          <w:rFonts w:eastAsia="Malgun Gothic"/>
          <w:i/>
          <w:iCs/>
          <w:snapToGrid w:val="0"/>
          <w:kern w:val="22"/>
          <w:lang w:eastAsia="x-none"/>
        </w:rPr>
        <w:t>Approves</w:t>
      </w:r>
      <w:r w:rsidRPr="00295EFC">
        <w:rPr>
          <w:rFonts w:eastAsia="Malgun Gothic"/>
          <w:iCs/>
          <w:snapToGrid w:val="0"/>
          <w:kern w:val="22"/>
          <w:lang w:eastAsia="x-none"/>
        </w:rPr>
        <w:t xml:space="preserve"> a core (BG) programme budget for the Cartagena Protocol on Biosafety of </w:t>
      </w:r>
      <w:r w:rsidR="0014534C">
        <w:rPr>
          <w:rFonts w:eastAsia="Malgun Gothic"/>
          <w:iCs/>
          <w:snapToGrid w:val="0"/>
          <w:kern w:val="22"/>
          <w:lang w:eastAsia="x-none"/>
        </w:rPr>
        <w:t>2,842,300</w:t>
      </w:r>
      <w:r w:rsidRPr="00295EFC">
        <w:rPr>
          <w:iCs/>
          <w:kern w:val="22"/>
          <w:lang w:eastAsia="x-none"/>
        </w:rPr>
        <w:t xml:space="preserve"> </w:t>
      </w:r>
      <w:r w:rsidRPr="00295EFC">
        <w:rPr>
          <w:rFonts w:eastAsia="Malgun Gothic"/>
          <w:iCs/>
          <w:snapToGrid w:val="0"/>
          <w:kern w:val="22"/>
          <w:lang w:eastAsia="x-none"/>
        </w:rPr>
        <w:t xml:space="preserve">United States dollars for the year 2019 and of </w:t>
      </w:r>
      <w:r w:rsidR="0014534C">
        <w:rPr>
          <w:rFonts w:eastAsia="Malgun Gothic"/>
          <w:iCs/>
          <w:snapToGrid w:val="0"/>
          <w:kern w:val="22"/>
          <w:lang w:eastAsia="x-none"/>
        </w:rPr>
        <w:t>2,984,300</w:t>
      </w:r>
      <w:r w:rsidRPr="00295EFC">
        <w:rPr>
          <w:iCs/>
          <w:kern w:val="22"/>
          <w:lang w:eastAsia="x-none"/>
        </w:rPr>
        <w:t xml:space="preserve"> </w:t>
      </w:r>
      <w:r w:rsidRPr="00295EFC">
        <w:rPr>
          <w:rFonts w:eastAsia="Malgun Gothic"/>
          <w:iCs/>
          <w:snapToGrid w:val="0"/>
          <w:kern w:val="22"/>
          <w:lang w:eastAsia="x-none"/>
        </w:rPr>
        <w:t xml:space="preserve">United States dollars for the year 2020, representing </w:t>
      </w:r>
      <w:r w:rsidR="0014534C">
        <w:rPr>
          <w:rFonts w:eastAsia="Malgun Gothic"/>
          <w:iCs/>
          <w:snapToGrid w:val="0"/>
          <w:kern w:val="22"/>
          <w:lang w:eastAsia="x-none"/>
        </w:rPr>
        <w:t>15</w:t>
      </w:r>
      <w:r w:rsidRPr="00295EFC">
        <w:rPr>
          <w:iCs/>
          <w:kern w:val="22"/>
          <w:lang w:eastAsia="x-none"/>
        </w:rPr>
        <w:t xml:space="preserve"> </w:t>
      </w:r>
      <w:r w:rsidRPr="00295EFC">
        <w:rPr>
          <w:kern w:val="22"/>
        </w:rPr>
        <w:t>per cent</w:t>
      </w:r>
      <w:r w:rsidRPr="00295EFC">
        <w:rPr>
          <w:rFonts w:eastAsia="Malgun Gothic"/>
          <w:iCs/>
          <w:snapToGrid w:val="0"/>
          <w:kern w:val="22"/>
          <w:lang w:eastAsia="x-none"/>
        </w:rPr>
        <w:t xml:space="preserve"> of the integrated budget of </w:t>
      </w:r>
      <w:r w:rsidR="0014534C">
        <w:rPr>
          <w:rFonts w:eastAsia="Malgun Gothic"/>
          <w:iCs/>
          <w:snapToGrid w:val="0"/>
          <w:kern w:val="22"/>
          <w:lang w:eastAsia="x-none"/>
        </w:rPr>
        <w:t>18,949,000</w:t>
      </w:r>
      <w:r w:rsidRPr="00295EFC">
        <w:rPr>
          <w:iCs/>
          <w:kern w:val="22"/>
          <w:lang w:eastAsia="x-none"/>
        </w:rPr>
        <w:t xml:space="preserve"> </w:t>
      </w:r>
      <w:r w:rsidRPr="00295EFC">
        <w:rPr>
          <w:rFonts w:eastAsia="Malgun Gothic"/>
          <w:iCs/>
          <w:snapToGrid w:val="0"/>
          <w:kern w:val="22"/>
          <w:lang w:eastAsia="x-none"/>
        </w:rPr>
        <w:t>United States dollars</w:t>
      </w:r>
      <w:r w:rsidRPr="00295EFC" w:rsidDel="0064537B">
        <w:rPr>
          <w:rFonts w:eastAsia="Malgun Gothic"/>
          <w:iCs/>
          <w:snapToGrid w:val="0"/>
          <w:kern w:val="22"/>
          <w:lang w:eastAsia="x-none"/>
        </w:rPr>
        <w:t xml:space="preserve"> </w:t>
      </w:r>
      <w:r w:rsidRPr="00295EFC">
        <w:rPr>
          <w:rFonts w:eastAsia="Malgun Gothic"/>
          <w:iCs/>
          <w:snapToGrid w:val="0"/>
          <w:kern w:val="22"/>
          <w:lang w:eastAsia="x-none"/>
        </w:rPr>
        <w:t xml:space="preserve">for the year 2019 and </w:t>
      </w:r>
      <w:r w:rsidR="0014534C">
        <w:rPr>
          <w:rFonts w:eastAsia="Malgun Gothic"/>
          <w:iCs/>
          <w:snapToGrid w:val="0"/>
          <w:kern w:val="22"/>
          <w:lang w:eastAsia="x-none"/>
        </w:rPr>
        <w:t>19,895,200</w:t>
      </w:r>
      <w:r w:rsidRPr="00295EFC">
        <w:rPr>
          <w:iCs/>
          <w:kern w:val="22"/>
          <w:lang w:eastAsia="x-none"/>
        </w:rPr>
        <w:t xml:space="preserve"> </w:t>
      </w:r>
      <w:r w:rsidRPr="00295EFC">
        <w:rPr>
          <w:rFonts w:eastAsia="Malgun Gothic"/>
          <w:iCs/>
          <w:snapToGrid w:val="0"/>
          <w:kern w:val="22"/>
          <w:lang w:eastAsia="x-none"/>
        </w:rPr>
        <w:t>United States dollars</w:t>
      </w:r>
      <w:r w:rsidRPr="00295EFC" w:rsidDel="0064537B">
        <w:rPr>
          <w:rFonts w:eastAsia="Malgun Gothic"/>
          <w:iCs/>
          <w:snapToGrid w:val="0"/>
          <w:kern w:val="22"/>
          <w:lang w:eastAsia="x-none"/>
        </w:rPr>
        <w:t xml:space="preserve"> </w:t>
      </w:r>
      <w:r w:rsidRPr="00295EFC">
        <w:rPr>
          <w:rFonts w:eastAsia="Malgun Gothic"/>
          <w:iCs/>
          <w:snapToGrid w:val="0"/>
          <w:kern w:val="22"/>
          <w:lang w:eastAsia="x-none"/>
        </w:rPr>
        <w:t xml:space="preserve">for the year 2020 for the Convention and the Protocols, for the purposes listed in the tables </w:t>
      </w:r>
      <w:r w:rsidR="0014534C">
        <w:rPr>
          <w:rFonts w:eastAsia="Malgun Gothic"/>
          <w:iCs/>
          <w:snapToGrid w:val="0"/>
          <w:kern w:val="22"/>
          <w:lang w:eastAsia="x-none"/>
        </w:rPr>
        <w:t>1a</w:t>
      </w:r>
      <w:r w:rsidRPr="00295EFC">
        <w:rPr>
          <w:rFonts w:eastAsia="Malgun Gothic"/>
          <w:iCs/>
          <w:snapToGrid w:val="0"/>
          <w:kern w:val="22"/>
          <w:lang w:eastAsia="x-none"/>
        </w:rPr>
        <w:t xml:space="preserve"> and </w:t>
      </w:r>
      <w:r w:rsidR="0014534C">
        <w:rPr>
          <w:rFonts w:eastAsia="Malgun Gothic"/>
          <w:iCs/>
          <w:snapToGrid w:val="0"/>
          <w:kern w:val="22"/>
          <w:lang w:eastAsia="x-none"/>
        </w:rPr>
        <w:t>1b</w:t>
      </w:r>
      <w:r w:rsidRPr="00295EFC">
        <w:rPr>
          <w:rFonts w:eastAsia="Malgun Gothic"/>
          <w:iCs/>
          <w:snapToGrid w:val="0"/>
          <w:kern w:val="22"/>
          <w:lang w:eastAsia="x-none"/>
        </w:rPr>
        <w:t xml:space="preserve"> below;</w:t>
      </w:r>
    </w:p>
    <w:p w14:paraId="28AD94AF" w14:textId="53DEC0D5" w:rsidR="00597DD5" w:rsidRPr="00295EFC" w:rsidRDefault="00597DD5" w:rsidP="006F4DCA">
      <w:pPr>
        <w:shd w:val="clear" w:color="auto" w:fill="FFFFFF" w:themeFill="background1"/>
        <w:spacing w:before="120" w:after="120"/>
        <w:ind w:firstLine="720"/>
        <w:rPr>
          <w:rFonts w:eastAsia="Malgun Gothic"/>
          <w:i/>
          <w:iCs/>
          <w:snapToGrid w:val="0"/>
          <w:kern w:val="22"/>
          <w:lang w:eastAsia="x-none"/>
        </w:rPr>
      </w:pPr>
      <w:r w:rsidRPr="00295EFC">
        <w:rPr>
          <w:rFonts w:eastAsia="Malgun Gothic"/>
          <w:iCs/>
          <w:snapToGrid w:val="0"/>
          <w:kern w:val="22"/>
          <w:lang w:eastAsia="x-none"/>
        </w:rPr>
        <w:t>4.</w:t>
      </w:r>
      <w:r w:rsidRPr="00295EFC">
        <w:rPr>
          <w:rFonts w:eastAsia="Malgun Gothic"/>
          <w:iCs/>
          <w:snapToGrid w:val="0"/>
          <w:kern w:val="22"/>
          <w:lang w:eastAsia="x-none"/>
        </w:rPr>
        <w:tab/>
      </w:r>
      <w:r w:rsidRPr="00295EFC">
        <w:rPr>
          <w:rFonts w:eastAsia="Malgun Gothic"/>
          <w:i/>
          <w:iCs/>
          <w:snapToGrid w:val="0"/>
          <w:kern w:val="22"/>
          <w:lang w:eastAsia="x-none"/>
        </w:rPr>
        <w:t>A</w:t>
      </w:r>
      <w:r>
        <w:rPr>
          <w:rFonts w:eastAsia="Malgun Gothic"/>
          <w:i/>
          <w:iCs/>
          <w:snapToGrid w:val="0"/>
          <w:kern w:val="22"/>
          <w:lang w:eastAsia="x-none"/>
        </w:rPr>
        <w:t>d</w:t>
      </w:r>
      <w:r w:rsidRPr="00295EFC">
        <w:rPr>
          <w:rFonts w:eastAsia="Malgun Gothic"/>
          <w:i/>
          <w:iCs/>
          <w:snapToGrid w:val="0"/>
          <w:kern w:val="22"/>
          <w:lang w:eastAsia="x-none"/>
        </w:rPr>
        <w:t>opts</w:t>
      </w:r>
      <w:r w:rsidRPr="00295EFC">
        <w:rPr>
          <w:rFonts w:eastAsia="Malgun Gothic"/>
          <w:iCs/>
          <w:snapToGrid w:val="0"/>
          <w:kern w:val="22"/>
          <w:lang w:eastAsia="x-none"/>
        </w:rPr>
        <w:t xml:space="preserve"> the scale of assessments for the apportionment of expenses for 2019 and 2020 as contained in the table </w:t>
      </w:r>
      <w:r w:rsidR="00A57394">
        <w:rPr>
          <w:rFonts w:eastAsia="Malgun Gothic"/>
          <w:iCs/>
          <w:snapToGrid w:val="0"/>
          <w:kern w:val="22"/>
          <w:lang w:eastAsia="x-none"/>
        </w:rPr>
        <w:t>2</w:t>
      </w:r>
      <w:r w:rsidRPr="00295EFC">
        <w:rPr>
          <w:rFonts w:eastAsia="Malgun Gothic"/>
          <w:iCs/>
          <w:snapToGrid w:val="0"/>
          <w:kern w:val="22"/>
          <w:lang w:eastAsia="x-none"/>
        </w:rPr>
        <w:t xml:space="preserve"> below;</w:t>
      </w:r>
    </w:p>
    <w:p w14:paraId="262DD145" w14:textId="3C7D028B" w:rsidR="00597DD5" w:rsidRPr="00295EFC" w:rsidRDefault="00597DD5" w:rsidP="006F4DCA">
      <w:pPr>
        <w:shd w:val="clear" w:color="auto" w:fill="FFFFFF" w:themeFill="background1"/>
        <w:spacing w:before="120" w:after="120"/>
        <w:ind w:firstLine="720"/>
        <w:rPr>
          <w:rFonts w:eastAsia="Malgun Gothic"/>
          <w:iCs/>
          <w:snapToGrid w:val="0"/>
          <w:kern w:val="22"/>
          <w:lang w:eastAsia="x-none"/>
        </w:rPr>
      </w:pPr>
      <w:r w:rsidRPr="00295EFC">
        <w:rPr>
          <w:rFonts w:eastAsia="Malgun Gothic"/>
          <w:iCs/>
          <w:snapToGrid w:val="0"/>
          <w:kern w:val="22"/>
          <w:lang w:eastAsia="x-none"/>
        </w:rPr>
        <w:t>5.</w:t>
      </w:r>
      <w:r w:rsidRPr="00295EFC">
        <w:rPr>
          <w:rFonts w:eastAsia="Malgun Gothic"/>
          <w:iCs/>
          <w:snapToGrid w:val="0"/>
          <w:kern w:val="22"/>
          <w:lang w:eastAsia="x-none"/>
        </w:rPr>
        <w:tab/>
      </w:r>
      <w:r w:rsidRPr="00295EFC">
        <w:rPr>
          <w:rFonts w:eastAsia="Malgun Gothic"/>
          <w:i/>
          <w:iCs/>
          <w:kern w:val="18"/>
          <w:lang w:eastAsia="x-none"/>
        </w:rPr>
        <w:t>Acknowledges</w:t>
      </w:r>
      <w:r w:rsidRPr="00295EFC">
        <w:rPr>
          <w:rFonts w:eastAsia="Malgun Gothic"/>
          <w:iCs/>
          <w:kern w:val="18"/>
          <w:lang w:eastAsia="x-none"/>
        </w:rPr>
        <w:t xml:space="preserve"> the funding estimates for </w:t>
      </w:r>
      <w:r w:rsidRPr="00295EFC">
        <w:rPr>
          <w:rFonts w:eastAsia="Malgun Gothic"/>
          <w:iCs/>
          <w:snapToGrid w:val="0"/>
          <w:kern w:val="22"/>
          <w:lang w:eastAsia="x-none"/>
        </w:rPr>
        <w:t xml:space="preserve">the Additional Voluntary Contributions in Support of Approved Activities of the Cartagena Protocol </w:t>
      </w:r>
      <w:r w:rsidR="000360CD">
        <w:rPr>
          <w:rFonts w:eastAsia="Malgun Gothic"/>
          <w:iCs/>
          <w:kern w:val="18"/>
          <w:lang w:eastAsia="x-none"/>
        </w:rPr>
        <w:t>for the period 2019-2020</w:t>
      </w:r>
      <w:r w:rsidRPr="00295EFC">
        <w:rPr>
          <w:rFonts w:eastAsia="Malgun Gothic"/>
          <w:iCs/>
          <w:kern w:val="18"/>
          <w:lang w:eastAsia="x-none"/>
        </w:rPr>
        <w:t xml:space="preserve"> included in </w:t>
      </w:r>
      <w:r w:rsidR="000360CD">
        <w:rPr>
          <w:rFonts w:eastAsia="Malgun Gothic"/>
          <w:iCs/>
          <w:kern w:val="18"/>
          <w:lang w:eastAsia="x-none"/>
        </w:rPr>
        <w:t xml:space="preserve">the </w:t>
      </w:r>
      <w:r w:rsidR="00A06986" w:rsidRPr="00237DC3">
        <w:rPr>
          <w:iCs/>
          <w:kern w:val="18"/>
          <w:lang w:eastAsia="x-none"/>
        </w:rPr>
        <w:t>table </w:t>
      </w:r>
      <w:r w:rsidR="00A06986">
        <w:rPr>
          <w:iCs/>
          <w:kern w:val="18"/>
          <w:lang w:eastAsia="x-none"/>
        </w:rPr>
        <w:t>3 in CBD/COP/14/</w:t>
      </w:r>
      <w:r w:rsidR="00B30A0C">
        <w:rPr>
          <w:iCs/>
          <w:kern w:val="18"/>
          <w:lang w:eastAsia="x-none"/>
        </w:rPr>
        <w:t>L.37</w:t>
      </w:r>
      <w:r w:rsidRPr="00295EFC">
        <w:rPr>
          <w:rFonts w:eastAsia="Malgun Gothic"/>
          <w:iCs/>
          <w:kern w:val="18"/>
          <w:lang w:eastAsia="x-none"/>
        </w:rPr>
        <w:t>;</w:t>
      </w:r>
    </w:p>
    <w:p w14:paraId="46C219C9" w14:textId="227558E3" w:rsidR="00597DD5" w:rsidRPr="00295EFC" w:rsidRDefault="00597DD5" w:rsidP="006F4DCA">
      <w:pPr>
        <w:shd w:val="clear" w:color="auto" w:fill="FFFFFF" w:themeFill="background1"/>
        <w:spacing w:before="120" w:after="120"/>
        <w:ind w:firstLine="720"/>
        <w:rPr>
          <w:rFonts w:eastAsia="Malgun Gothic"/>
          <w:iCs/>
          <w:snapToGrid w:val="0"/>
          <w:kern w:val="22"/>
          <w:lang w:eastAsia="x-none"/>
        </w:rPr>
      </w:pPr>
    </w:p>
    <w:p w14:paraId="1F640611" w14:textId="353906FE" w:rsidR="00597DD5" w:rsidRDefault="0065241B" w:rsidP="006F4DCA">
      <w:pPr>
        <w:shd w:val="clear" w:color="auto" w:fill="FFFFFF" w:themeFill="background1"/>
        <w:spacing w:before="120" w:after="120"/>
        <w:ind w:firstLine="720"/>
        <w:rPr>
          <w:rFonts w:eastAsia="Malgun Gothic"/>
          <w:iCs/>
          <w:snapToGrid w:val="0"/>
          <w:kern w:val="22"/>
          <w:lang w:eastAsia="x-none"/>
        </w:rPr>
      </w:pPr>
      <w:r>
        <w:rPr>
          <w:rFonts w:eastAsia="Malgun Gothic"/>
          <w:iCs/>
          <w:snapToGrid w:val="0"/>
          <w:kern w:val="22"/>
          <w:lang w:eastAsia="x-none"/>
        </w:rPr>
        <w:lastRenderedPageBreak/>
        <w:t>6</w:t>
      </w:r>
      <w:r w:rsidR="00597DD5" w:rsidRPr="00295EFC">
        <w:rPr>
          <w:rFonts w:eastAsia="Malgun Gothic"/>
          <w:iCs/>
          <w:snapToGrid w:val="0"/>
          <w:kern w:val="22"/>
          <w:lang w:eastAsia="x-none"/>
        </w:rPr>
        <w:t>.</w:t>
      </w:r>
      <w:r w:rsidR="00597DD5" w:rsidRPr="00295EFC">
        <w:rPr>
          <w:rFonts w:eastAsia="Malgun Gothic"/>
          <w:iCs/>
          <w:snapToGrid w:val="0"/>
          <w:kern w:val="22"/>
          <w:lang w:eastAsia="x-none"/>
        </w:rPr>
        <w:tab/>
      </w:r>
      <w:r w:rsidR="00597DD5" w:rsidRPr="00295EFC">
        <w:rPr>
          <w:rFonts w:eastAsia="Malgun Gothic"/>
          <w:i/>
          <w:iCs/>
          <w:snapToGrid w:val="0"/>
          <w:kern w:val="22"/>
          <w:lang w:eastAsia="x-none"/>
        </w:rPr>
        <w:t>Decides</w:t>
      </w:r>
      <w:r w:rsidR="00597DD5" w:rsidRPr="00295EFC">
        <w:rPr>
          <w:rFonts w:eastAsia="Malgun Gothic"/>
          <w:iCs/>
          <w:snapToGrid w:val="0"/>
          <w:kern w:val="22"/>
          <w:lang w:eastAsia="x-none"/>
        </w:rPr>
        <w:t xml:space="preserve"> to apply, </w:t>
      </w:r>
      <w:r w:rsidR="00597DD5" w:rsidRPr="00295EFC">
        <w:rPr>
          <w:kern w:val="22"/>
        </w:rPr>
        <w:t>mutatis mutandis</w:t>
      </w:r>
      <w:r w:rsidR="00597DD5" w:rsidRPr="00295EFC">
        <w:rPr>
          <w:rFonts w:eastAsia="Malgun Gothic"/>
          <w:snapToGrid w:val="0"/>
          <w:kern w:val="22"/>
          <w:lang w:eastAsia="x-none"/>
        </w:rPr>
        <w:t>,</w:t>
      </w:r>
      <w:r w:rsidR="00597DD5" w:rsidRPr="00295EFC">
        <w:rPr>
          <w:rFonts w:eastAsia="Malgun Gothic"/>
          <w:iCs/>
          <w:snapToGrid w:val="0"/>
          <w:kern w:val="22"/>
          <w:lang w:eastAsia="x-none"/>
        </w:rPr>
        <w:t xml:space="preserve"> paragraphs </w:t>
      </w:r>
      <w:r w:rsidR="00FC22B8">
        <w:rPr>
          <w:rFonts w:eastAsia="Malgun Gothic"/>
          <w:iCs/>
          <w:snapToGrid w:val="0"/>
          <w:kern w:val="22"/>
          <w:lang w:eastAsia="x-none"/>
        </w:rPr>
        <w:t>3</w:t>
      </w:r>
      <w:r>
        <w:rPr>
          <w:rFonts w:eastAsia="Malgun Gothic"/>
          <w:iCs/>
          <w:snapToGrid w:val="0"/>
          <w:kern w:val="22"/>
          <w:lang w:eastAsia="x-none"/>
        </w:rPr>
        <w:t xml:space="preserve"> to 5 </w:t>
      </w:r>
      <w:r w:rsidR="00597DD5" w:rsidRPr="00295EFC">
        <w:rPr>
          <w:rFonts w:eastAsia="Malgun Gothic"/>
          <w:iCs/>
          <w:kern w:val="22"/>
          <w:lang w:eastAsia="x-none"/>
        </w:rPr>
        <w:t xml:space="preserve">and </w:t>
      </w:r>
      <w:r>
        <w:rPr>
          <w:rFonts w:eastAsia="Malgun Gothic"/>
          <w:iCs/>
          <w:kern w:val="22"/>
          <w:lang w:eastAsia="x-none"/>
        </w:rPr>
        <w:t>7 to 50</w:t>
      </w:r>
      <w:r w:rsidR="00597DD5" w:rsidRPr="00295EFC">
        <w:rPr>
          <w:iCs/>
          <w:kern w:val="22"/>
          <w:lang w:eastAsia="x-none"/>
        </w:rPr>
        <w:t xml:space="preserve"> </w:t>
      </w:r>
      <w:r w:rsidR="00597DD5" w:rsidRPr="00295EFC">
        <w:rPr>
          <w:rFonts w:eastAsia="Malgun Gothic"/>
          <w:iCs/>
          <w:snapToGrid w:val="0"/>
          <w:kern w:val="22"/>
          <w:lang w:eastAsia="x-none"/>
        </w:rPr>
        <w:t>of decision 14/--</w:t>
      </w:r>
      <w:r w:rsidR="00597DD5" w:rsidRPr="00484D6A">
        <w:rPr>
          <w:rStyle w:val="FootnoteReference"/>
          <w:kern w:val="22"/>
          <w:szCs w:val="22"/>
        </w:rPr>
        <w:footnoteReference w:id="2"/>
      </w:r>
      <w:r w:rsidR="00597DD5" w:rsidRPr="00295EFC">
        <w:rPr>
          <w:rFonts w:eastAsia="Malgun Gothic"/>
          <w:iCs/>
          <w:snapToGrid w:val="0"/>
          <w:kern w:val="22"/>
          <w:lang w:eastAsia="x-none"/>
        </w:rPr>
        <w:t xml:space="preserve"> of the Conference of the Parties.</w:t>
      </w:r>
    </w:p>
    <w:p w14:paraId="48D24824" w14:textId="4E346DDE" w:rsidR="00C46262" w:rsidRDefault="00C46262">
      <w:pPr>
        <w:jc w:val="left"/>
      </w:pPr>
      <w:r>
        <w:br w:type="page"/>
      </w:r>
    </w:p>
    <w:p w14:paraId="7EC039E1" w14:textId="75126513" w:rsidR="0072434F" w:rsidRDefault="0072434F" w:rsidP="0072434F">
      <w:pPr>
        <w:keepNext/>
        <w:spacing w:before="120" w:after="120"/>
        <w:ind w:left="990" w:hanging="990"/>
        <w:rPr>
          <w:rFonts w:eastAsia="Malgun Gothic"/>
          <w:b/>
          <w:bCs/>
          <w:iCs/>
          <w:snapToGrid w:val="0"/>
          <w:kern w:val="22"/>
          <w:lang w:eastAsia="x-none"/>
        </w:rPr>
      </w:pPr>
      <w:r>
        <w:rPr>
          <w:rFonts w:eastAsia="Malgun Gothic"/>
          <w:b/>
          <w:bCs/>
          <w:iCs/>
          <w:snapToGrid w:val="0"/>
          <w:kern w:val="22"/>
          <w:lang w:eastAsia="x-none"/>
        </w:rPr>
        <w:lastRenderedPageBreak/>
        <w:t>Table 1a.</w:t>
      </w:r>
      <w:r>
        <w:rPr>
          <w:rFonts w:eastAsia="Malgun Gothic"/>
          <w:b/>
          <w:bCs/>
          <w:iCs/>
          <w:snapToGrid w:val="0"/>
          <w:kern w:val="22"/>
          <w:lang w:eastAsia="x-none"/>
        </w:rPr>
        <w:tab/>
        <w:t>Integrated biennium budget for the Trust Funds of the Convention on Biological Diver</w:t>
      </w:r>
      <w:r w:rsidR="00EF42BC">
        <w:rPr>
          <w:rFonts w:eastAsia="Malgun Gothic"/>
          <w:b/>
          <w:bCs/>
          <w:iCs/>
          <w:snapToGrid w:val="0"/>
          <w:kern w:val="22"/>
          <w:lang w:eastAsia="x-none"/>
        </w:rPr>
        <w:t>sity and its Protocols 2019-2020</w:t>
      </w:r>
    </w:p>
    <w:p w14:paraId="0E535554" w14:textId="77777777" w:rsidR="0072434F" w:rsidRDefault="0072434F">
      <w:pPr>
        <w:jc w:val="left"/>
      </w:pPr>
    </w:p>
    <w:tbl>
      <w:tblPr>
        <w:tblW w:w="9120" w:type="dxa"/>
        <w:tblInd w:w="93" w:type="dxa"/>
        <w:tblLook w:val="04A0" w:firstRow="1" w:lastRow="0" w:firstColumn="1" w:lastColumn="0" w:noHBand="0" w:noVBand="1"/>
      </w:tblPr>
      <w:tblGrid>
        <w:gridCol w:w="4520"/>
        <w:gridCol w:w="1360"/>
        <w:gridCol w:w="1600"/>
        <w:gridCol w:w="1640"/>
      </w:tblGrid>
      <w:tr w:rsidR="0072434F" w:rsidRPr="0072434F" w14:paraId="66AA13DC" w14:textId="77777777" w:rsidTr="0072434F">
        <w:trPr>
          <w:trHeight w:val="288"/>
        </w:trPr>
        <w:tc>
          <w:tcPr>
            <w:tcW w:w="4520" w:type="dxa"/>
            <w:vMerge w:val="restart"/>
            <w:tcBorders>
              <w:top w:val="single" w:sz="8" w:space="0" w:color="auto"/>
              <w:left w:val="nil"/>
              <w:bottom w:val="single" w:sz="12" w:space="0" w:color="000000"/>
              <w:right w:val="nil"/>
            </w:tcBorders>
            <w:shd w:val="clear" w:color="auto" w:fill="auto"/>
            <w:vAlign w:val="center"/>
            <w:hideMark/>
          </w:tcPr>
          <w:p w14:paraId="1898A9DE" w14:textId="77777777" w:rsidR="0072434F" w:rsidRPr="0072434F" w:rsidRDefault="0072434F" w:rsidP="0072434F">
            <w:pPr>
              <w:jc w:val="left"/>
              <w:rPr>
                <w:i/>
                <w:iCs/>
                <w:color w:val="000000"/>
                <w:sz w:val="15"/>
                <w:szCs w:val="15"/>
                <w:lang w:val="en-CA" w:eastAsia="en-CA"/>
              </w:rPr>
            </w:pPr>
            <w:r w:rsidRPr="0072434F">
              <w:rPr>
                <w:i/>
                <w:iCs/>
                <w:color w:val="000000"/>
                <w:sz w:val="15"/>
                <w:szCs w:val="15"/>
                <w:lang w:val="en-CA" w:eastAsia="en-CA"/>
              </w:rPr>
              <w:t> </w:t>
            </w:r>
          </w:p>
        </w:tc>
        <w:tc>
          <w:tcPr>
            <w:tcW w:w="1360" w:type="dxa"/>
            <w:vMerge w:val="restart"/>
            <w:tcBorders>
              <w:top w:val="single" w:sz="8" w:space="0" w:color="auto"/>
              <w:left w:val="nil"/>
              <w:bottom w:val="single" w:sz="12" w:space="0" w:color="000000"/>
              <w:right w:val="nil"/>
            </w:tcBorders>
            <w:shd w:val="clear" w:color="auto" w:fill="auto"/>
            <w:vAlign w:val="center"/>
            <w:hideMark/>
          </w:tcPr>
          <w:p w14:paraId="33B97733" w14:textId="77777777" w:rsidR="0072434F" w:rsidRPr="0072434F" w:rsidRDefault="0072434F" w:rsidP="0072434F">
            <w:pPr>
              <w:jc w:val="center"/>
              <w:rPr>
                <w:i/>
                <w:iCs/>
                <w:color w:val="000000"/>
                <w:sz w:val="15"/>
                <w:szCs w:val="15"/>
                <w:lang w:val="en-CA" w:eastAsia="en-CA"/>
              </w:rPr>
            </w:pPr>
            <w:r w:rsidRPr="0072434F">
              <w:rPr>
                <w:i/>
                <w:iCs/>
                <w:color w:val="000000"/>
                <w:sz w:val="15"/>
                <w:szCs w:val="15"/>
                <w:lang w:val="en-CA" w:eastAsia="en-CA"/>
              </w:rPr>
              <w:t>2019                            (US$ thousands)</w:t>
            </w:r>
          </w:p>
        </w:tc>
        <w:tc>
          <w:tcPr>
            <w:tcW w:w="1600" w:type="dxa"/>
            <w:vMerge w:val="restart"/>
            <w:tcBorders>
              <w:top w:val="single" w:sz="8" w:space="0" w:color="auto"/>
              <w:left w:val="nil"/>
              <w:bottom w:val="single" w:sz="12" w:space="0" w:color="000000"/>
              <w:right w:val="nil"/>
            </w:tcBorders>
            <w:shd w:val="clear" w:color="auto" w:fill="auto"/>
            <w:vAlign w:val="center"/>
            <w:hideMark/>
          </w:tcPr>
          <w:p w14:paraId="6D1EB94A" w14:textId="77777777" w:rsidR="0072434F" w:rsidRPr="0072434F" w:rsidRDefault="0072434F" w:rsidP="0072434F">
            <w:pPr>
              <w:jc w:val="center"/>
              <w:rPr>
                <w:i/>
                <w:iCs/>
                <w:color w:val="000000"/>
                <w:sz w:val="15"/>
                <w:szCs w:val="15"/>
                <w:lang w:val="en-CA" w:eastAsia="en-CA"/>
              </w:rPr>
            </w:pPr>
            <w:r w:rsidRPr="0072434F">
              <w:rPr>
                <w:i/>
                <w:iCs/>
                <w:color w:val="000000"/>
                <w:sz w:val="15"/>
                <w:szCs w:val="15"/>
                <w:lang w:val="en-CA" w:eastAsia="en-CA"/>
              </w:rPr>
              <w:t>2020                          (US$ thousands)</w:t>
            </w:r>
          </w:p>
        </w:tc>
        <w:tc>
          <w:tcPr>
            <w:tcW w:w="1640" w:type="dxa"/>
            <w:vMerge w:val="restart"/>
            <w:tcBorders>
              <w:top w:val="single" w:sz="8" w:space="0" w:color="auto"/>
              <w:left w:val="nil"/>
              <w:bottom w:val="single" w:sz="12" w:space="0" w:color="000000"/>
              <w:right w:val="nil"/>
            </w:tcBorders>
            <w:shd w:val="clear" w:color="auto" w:fill="auto"/>
            <w:vAlign w:val="center"/>
            <w:hideMark/>
          </w:tcPr>
          <w:p w14:paraId="4EB73CF3" w14:textId="77777777" w:rsidR="0072434F" w:rsidRPr="0072434F" w:rsidRDefault="0072434F" w:rsidP="0072434F">
            <w:pPr>
              <w:jc w:val="center"/>
              <w:rPr>
                <w:i/>
                <w:iCs/>
                <w:color w:val="000000"/>
                <w:sz w:val="15"/>
                <w:szCs w:val="15"/>
                <w:lang w:val="en-CA" w:eastAsia="en-CA"/>
              </w:rPr>
            </w:pPr>
            <w:r w:rsidRPr="0072434F">
              <w:rPr>
                <w:i/>
                <w:iCs/>
                <w:color w:val="000000"/>
                <w:sz w:val="15"/>
                <w:szCs w:val="15"/>
                <w:lang w:val="en-CA" w:eastAsia="en-CA"/>
              </w:rPr>
              <w:t>Total                            (US$ thousands)</w:t>
            </w:r>
          </w:p>
        </w:tc>
      </w:tr>
      <w:tr w:rsidR="0072434F" w:rsidRPr="0072434F" w14:paraId="02FFFA1B" w14:textId="77777777" w:rsidTr="0072434F">
        <w:trPr>
          <w:trHeight w:val="288"/>
        </w:trPr>
        <w:tc>
          <w:tcPr>
            <w:tcW w:w="4520" w:type="dxa"/>
            <w:vMerge/>
            <w:tcBorders>
              <w:top w:val="single" w:sz="8" w:space="0" w:color="auto"/>
              <w:left w:val="nil"/>
              <w:bottom w:val="single" w:sz="12" w:space="0" w:color="000000"/>
              <w:right w:val="nil"/>
            </w:tcBorders>
            <w:vAlign w:val="center"/>
            <w:hideMark/>
          </w:tcPr>
          <w:p w14:paraId="25C8DA1B" w14:textId="77777777" w:rsidR="0072434F" w:rsidRPr="0072434F" w:rsidRDefault="0072434F" w:rsidP="0072434F">
            <w:pPr>
              <w:jc w:val="left"/>
              <w:rPr>
                <w:i/>
                <w:iCs/>
                <w:color w:val="000000"/>
                <w:sz w:val="15"/>
                <w:szCs w:val="15"/>
                <w:lang w:val="en-CA" w:eastAsia="en-CA"/>
              </w:rPr>
            </w:pPr>
          </w:p>
        </w:tc>
        <w:tc>
          <w:tcPr>
            <w:tcW w:w="1360" w:type="dxa"/>
            <w:vMerge/>
            <w:tcBorders>
              <w:top w:val="single" w:sz="8" w:space="0" w:color="auto"/>
              <w:left w:val="nil"/>
              <w:bottom w:val="single" w:sz="12" w:space="0" w:color="000000"/>
              <w:right w:val="nil"/>
            </w:tcBorders>
            <w:vAlign w:val="center"/>
            <w:hideMark/>
          </w:tcPr>
          <w:p w14:paraId="256408F7" w14:textId="77777777" w:rsidR="0072434F" w:rsidRPr="0072434F" w:rsidRDefault="0072434F" w:rsidP="0072434F">
            <w:pPr>
              <w:jc w:val="left"/>
              <w:rPr>
                <w:i/>
                <w:iCs/>
                <w:color w:val="000000"/>
                <w:sz w:val="15"/>
                <w:szCs w:val="15"/>
                <w:lang w:val="en-CA" w:eastAsia="en-CA"/>
              </w:rPr>
            </w:pPr>
          </w:p>
        </w:tc>
        <w:tc>
          <w:tcPr>
            <w:tcW w:w="1600" w:type="dxa"/>
            <w:vMerge/>
            <w:tcBorders>
              <w:top w:val="single" w:sz="8" w:space="0" w:color="auto"/>
              <w:left w:val="nil"/>
              <w:bottom w:val="single" w:sz="12" w:space="0" w:color="000000"/>
              <w:right w:val="nil"/>
            </w:tcBorders>
            <w:vAlign w:val="center"/>
            <w:hideMark/>
          </w:tcPr>
          <w:p w14:paraId="09B8A654" w14:textId="77777777" w:rsidR="0072434F" w:rsidRPr="0072434F" w:rsidRDefault="0072434F" w:rsidP="0072434F">
            <w:pPr>
              <w:jc w:val="left"/>
              <w:rPr>
                <w:i/>
                <w:iCs/>
                <w:color w:val="000000"/>
                <w:sz w:val="15"/>
                <w:szCs w:val="15"/>
                <w:lang w:val="en-CA" w:eastAsia="en-CA"/>
              </w:rPr>
            </w:pPr>
          </w:p>
        </w:tc>
        <w:tc>
          <w:tcPr>
            <w:tcW w:w="1640" w:type="dxa"/>
            <w:vMerge/>
            <w:tcBorders>
              <w:top w:val="single" w:sz="8" w:space="0" w:color="auto"/>
              <w:left w:val="nil"/>
              <w:bottom w:val="single" w:sz="12" w:space="0" w:color="000000"/>
              <w:right w:val="nil"/>
            </w:tcBorders>
            <w:vAlign w:val="center"/>
            <w:hideMark/>
          </w:tcPr>
          <w:p w14:paraId="0BD199A5" w14:textId="77777777" w:rsidR="0072434F" w:rsidRPr="0072434F" w:rsidRDefault="0072434F" w:rsidP="0072434F">
            <w:pPr>
              <w:jc w:val="left"/>
              <w:rPr>
                <w:i/>
                <w:iCs/>
                <w:color w:val="000000"/>
                <w:sz w:val="15"/>
                <w:szCs w:val="15"/>
                <w:lang w:val="en-CA" w:eastAsia="en-CA"/>
              </w:rPr>
            </w:pPr>
          </w:p>
        </w:tc>
      </w:tr>
      <w:tr w:rsidR="0072434F" w:rsidRPr="0072434F" w14:paraId="4FF8BFF5" w14:textId="77777777" w:rsidTr="0072434F">
        <w:trPr>
          <w:trHeight w:val="300"/>
        </w:trPr>
        <w:tc>
          <w:tcPr>
            <w:tcW w:w="4520" w:type="dxa"/>
            <w:vMerge/>
            <w:tcBorders>
              <w:top w:val="single" w:sz="8" w:space="0" w:color="auto"/>
              <w:left w:val="nil"/>
              <w:bottom w:val="single" w:sz="12" w:space="0" w:color="000000"/>
              <w:right w:val="nil"/>
            </w:tcBorders>
            <w:vAlign w:val="center"/>
            <w:hideMark/>
          </w:tcPr>
          <w:p w14:paraId="312A82E6" w14:textId="77777777" w:rsidR="0072434F" w:rsidRPr="0072434F" w:rsidRDefault="0072434F" w:rsidP="0072434F">
            <w:pPr>
              <w:jc w:val="left"/>
              <w:rPr>
                <w:i/>
                <w:iCs/>
                <w:color w:val="000000"/>
                <w:sz w:val="15"/>
                <w:szCs w:val="15"/>
                <w:lang w:val="en-CA" w:eastAsia="en-CA"/>
              </w:rPr>
            </w:pPr>
          </w:p>
        </w:tc>
        <w:tc>
          <w:tcPr>
            <w:tcW w:w="1360" w:type="dxa"/>
            <w:vMerge/>
            <w:tcBorders>
              <w:top w:val="single" w:sz="8" w:space="0" w:color="auto"/>
              <w:left w:val="nil"/>
              <w:bottom w:val="single" w:sz="12" w:space="0" w:color="000000"/>
              <w:right w:val="nil"/>
            </w:tcBorders>
            <w:vAlign w:val="center"/>
            <w:hideMark/>
          </w:tcPr>
          <w:p w14:paraId="46EC8806" w14:textId="77777777" w:rsidR="0072434F" w:rsidRPr="0072434F" w:rsidRDefault="0072434F" w:rsidP="0072434F">
            <w:pPr>
              <w:jc w:val="left"/>
              <w:rPr>
                <w:i/>
                <w:iCs/>
                <w:color w:val="000000"/>
                <w:sz w:val="15"/>
                <w:szCs w:val="15"/>
                <w:lang w:val="en-CA" w:eastAsia="en-CA"/>
              </w:rPr>
            </w:pPr>
          </w:p>
        </w:tc>
        <w:tc>
          <w:tcPr>
            <w:tcW w:w="1600" w:type="dxa"/>
            <w:vMerge/>
            <w:tcBorders>
              <w:top w:val="single" w:sz="8" w:space="0" w:color="auto"/>
              <w:left w:val="nil"/>
              <w:bottom w:val="single" w:sz="12" w:space="0" w:color="000000"/>
              <w:right w:val="nil"/>
            </w:tcBorders>
            <w:vAlign w:val="center"/>
            <w:hideMark/>
          </w:tcPr>
          <w:p w14:paraId="7B2B302F" w14:textId="77777777" w:rsidR="0072434F" w:rsidRPr="0072434F" w:rsidRDefault="0072434F" w:rsidP="0072434F">
            <w:pPr>
              <w:jc w:val="left"/>
              <w:rPr>
                <w:i/>
                <w:iCs/>
                <w:color w:val="000000"/>
                <w:sz w:val="15"/>
                <w:szCs w:val="15"/>
                <w:lang w:val="en-CA" w:eastAsia="en-CA"/>
              </w:rPr>
            </w:pPr>
          </w:p>
        </w:tc>
        <w:tc>
          <w:tcPr>
            <w:tcW w:w="1640" w:type="dxa"/>
            <w:vMerge/>
            <w:tcBorders>
              <w:top w:val="single" w:sz="8" w:space="0" w:color="auto"/>
              <w:left w:val="nil"/>
              <w:bottom w:val="single" w:sz="12" w:space="0" w:color="000000"/>
              <w:right w:val="nil"/>
            </w:tcBorders>
            <w:vAlign w:val="center"/>
            <w:hideMark/>
          </w:tcPr>
          <w:p w14:paraId="42E46B64" w14:textId="77777777" w:rsidR="0072434F" w:rsidRPr="0072434F" w:rsidRDefault="0072434F" w:rsidP="0072434F">
            <w:pPr>
              <w:jc w:val="left"/>
              <w:rPr>
                <w:i/>
                <w:iCs/>
                <w:color w:val="000000"/>
                <w:sz w:val="15"/>
                <w:szCs w:val="15"/>
                <w:lang w:val="en-CA" w:eastAsia="en-CA"/>
              </w:rPr>
            </w:pPr>
          </w:p>
        </w:tc>
      </w:tr>
      <w:tr w:rsidR="0072434F" w:rsidRPr="0072434F" w14:paraId="5366E457" w14:textId="77777777" w:rsidTr="0072434F">
        <w:trPr>
          <w:trHeight w:val="300"/>
        </w:trPr>
        <w:tc>
          <w:tcPr>
            <w:tcW w:w="4520" w:type="dxa"/>
            <w:tcBorders>
              <w:top w:val="nil"/>
              <w:left w:val="nil"/>
              <w:bottom w:val="nil"/>
              <w:right w:val="nil"/>
            </w:tcBorders>
            <w:shd w:val="clear" w:color="auto" w:fill="auto"/>
            <w:vAlign w:val="center"/>
            <w:hideMark/>
          </w:tcPr>
          <w:p w14:paraId="14E8F1AC" w14:textId="77777777" w:rsidR="0072434F" w:rsidRPr="0072434F" w:rsidRDefault="0072434F" w:rsidP="0072434F">
            <w:pPr>
              <w:jc w:val="left"/>
              <w:rPr>
                <w:rFonts w:ascii="Calibri" w:hAnsi="Calibri" w:cs="Calibri"/>
                <w:color w:val="000000"/>
                <w:sz w:val="20"/>
                <w:szCs w:val="20"/>
                <w:lang w:val="en-CA" w:eastAsia="en-CA"/>
              </w:rPr>
            </w:pPr>
          </w:p>
        </w:tc>
        <w:tc>
          <w:tcPr>
            <w:tcW w:w="1360" w:type="dxa"/>
            <w:tcBorders>
              <w:top w:val="nil"/>
              <w:left w:val="nil"/>
              <w:bottom w:val="nil"/>
              <w:right w:val="nil"/>
            </w:tcBorders>
            <w:shd w:val="clear" w:color="auto" w:fill="auto"/>
            <w:vAlign w:val="center"/>
            <w:hideMark/>
          </w:tcPr>
          <w:p w14:paraId="478C1AE4" w14:textId="77777777" w:rsidR="0072434F" w:rsidRPr="0072434F" w:rsidRDefault="0072434F" w:rsidP="0072434F">
            <w:pPr>
              <w:jc w:val="left"/>
              <w:rPr>
                <w:rFonts w:ascii="Calibri" w:hAnsi="Calibri" w:cs="Calibri"/>
                <w:color w:val="000000"/>
                <w:sz w:val="20"/>
                <w:szCs w:val="20"/>
                <w:lang w:val="en-CA" w:eastAsia="en-CA"/>
              </w:rPr>
            </w:pPr>
          </w:p>
        </w:tc>
        <w:tc>
          <w:tcPr>
            <w:tcW w:w="1600" w:type="dxa"/>
            <w:tcBorders>
              <w:top w:val="nil"/>
              <w:left w:val="nil"/>
              <w:bottom w:val="nil"/>
              <w:right w:val="nil"/>
            </w:tcBorders>
            <w:shd w:val="clear" w:color="auto" w:fill="auto"/>
            <w:vAlign w:val="center"/>
            <w:hideMark/>
          </w:tcPr>
          <w:p w14:paraId="64F07AA3" w14:textId="77777777" w:rsidR="0072434F" w:rsidRPr="0072434F" w:rsidRDefault="0072434F" w:rsidP="0072434F">
            <w:pPr>
              <w:jc w:val="right"/>
              <w:rPr>
                <w:color w:val="000000"/>
                <w:szCs w:val="22"/>
                <w:lang w:val="en-CA" w:eastAsia="en-CA"/>
              </w:rPr>
            </w:pPr>
          </w:p>
        </w:tc>
        <w:tc>
          <w:tcPr>
            <w:tcW w:w="1640" w:type="dxa"/>
            <w:tcBorders>
              <w:top w:val="nil"/>
              <w:left w:val="nil"/>
              <w:bottom w:val="nil"/>
              <w:right w:val="nil"/>
            </w:tcBorders>
            <w:shd w:val="clear" w:color="auto" w:fill="auto"/>
            <w:vAlign w:val="center"/>
            <w:hideMark/>
          </w:tcPr>
          <w:p w14:paraId="789DA8EF" w14:textId="77777777" w:rsidR="0072434F" w:rsidRPr="0072434F" w:rsidRDefault="0072434F" w:rsidP="0072434F">
            <w:pPr>
              <w:jc w:val="right"/>
              <w:rPr>
                <w:color w:val="000000"/>
                <w:szCs w:val="22"/>
                <w:lang w:val="en-CA" w:eastAsia="en-CA"/>
              </w:rPr>
            </w:pPr>
          </w:p>
        </w:tc>
      </w:tr>
      <w:tr w:rsidR="0072434F" w:rsidRPr="0072434F" w14:paraId="26492A19" w14:textId="77777777" w:rsidTr="0072434F">
        <w:trPr>
          <w:trHeight w:val="288"/>
        </w:trPr>
        <w:tc>
          <w:tcPr>
            <w:tcW w:w="4520" w:type="dxa"/>
            <w:tcBorders>
              <w:top w:val="nil"/>
              <w:left w:val="nil"/>
              <w:bottom w:val="nil"/>
              <w:right w:val="nil"/>
            </w:tcBorders>
            <w:shd w:val="clear" w:color="auto" w:fill="auto"/>
            <w:hideMark/>
          </w:tcPr>
          <w:p w14:paraId="2D52BFD7" w14:textId="77777777" w:rsidR="0072434F" w:rsidRPr="0072434F" w:rsidRDefault="0072434F" w:rsidP="0072434F">
            <w:pPr>
              <w:jc w:val="left"/>
              <w:rPr>
                <w:color w:val="000000"/>
                <w:sz w:val="17"/>
                <w:szCs w:val="17"/>
                <w:lang w:val="en-CA" w:eastAsia="en-CA"/>
              </w:rPr>
            </w:pPr>
            <w:r w:rsidRPr="0072434F">
              <w:rPr>
                <w:color w:val="000000"/>
                <w:sz w:val="17"/>
                <w:szCs w:val="17"/>
                <w:lang w:val="en-CA" w:eastAsia="en-CA"/>
              </w:rPr>
              <w:t>A. Governing and Subsidiary bodies</w:t>
            </w:r>
          </w:p>
        </w:tc>
        <w:tc>
          <w:tcPr>
            <w:tcW w:w="1360" w:type="dxa"/>
            <w:tcBorders>
              <w:top w:val="nil"/>
              <w:left w:val="nil"/>
              <w:bottom w:val="nil"/>
              <w:right w:val="nil"/>
            </w:tcBorders>
            <w:shd w:val="clear" w:color="auto" w:fill="auto"/>
            <w:hideMark/>
          </w:tcPr>
          <w:p w14:paraId="5A96539A" w14:textId="77777777" w:rsidR="0072434F" w:rsidRPr="0072434F" w:rsidRDefault="0072434F" w:rsidP="0072434F">
            <w:pPr>
              <w:jc w:val="right"/>
              <w:rPr>
                <w:color w:val="000000"/>
                <w:sz w:val="17"/>
                <w:szCs w:val="17"/>
                <w:lang w:val="en-CA" w:eastAsia="en-CA"/>
              </w:rPr>
            </w:pPr>
            <w:r w:rsidRPr="0072434F">
              <w:rPr>
                <w:color w:val="000000"/>
                <w:sz w:val="17"/>
                <w:szCs w:val="17"/>
                <w:lang w:val="en-CA" w:eastAsia="en-CA"/>
              </w:rPr>
              <w:t>1,889.0</w:t>
            </w:r>
          </w:p>
        </w:tc>
        <w:tc>
          <w:tcPr>
            <w:tcW w:w="1600" w:type="dxa"/>
            <w:tcBorders>
              <w:top w:val="nil"/>
              <w:left w:val="nil"/>
              <w:bottom w:val="nil"/>
              <w:right w:val="nil"/>
            </w:tcBorders>
            <w:shd w:val="clear" w:color="auto" w:fill="auto"/>
            <w:hideMark/>
          </w:tcPr>
          <w:p w14:paraId="54121323" w14:textId="77777777" w:rsidR="0072434F" w:rsidRPr="0072434F" w:rsidRDefault="0072434F" w:rsidP="0072434F">
            <w:pPr>
              <w:jc w:val="right"/>
              <w:rPr>
                <w:color w:val="000000"/>
                <w:sz w:val="17"/>
                <w:szCs w:val="17"/>
                <w:lang w:val="en-CA" w:eastAsia="en-CA"/>
              </w:rPr>
            </w:pPr>
            <w:r w:rsidRPr="0072434F">
              <w:rPr>
                <w:color w:val="000000"/>
                <w:sz w:val="17"/>
                <w:szCs w:val="17"/>
                <w:lang w:val="en-CA" w:eastAsia="en-CA"/>
              </w:rPr>
              <w:t>2,484.0</w:t>
            </w:r>
          </w:p>
        </w:tc>
        <w:tc>
          <w:tcPr>
            <w:tcW w:w="1640" w:type="dxa"/>
            <w:tcBorders>
              <w:top w:val="nil"/>
              <w:left w:val="nil"/>
              <w:bottom w:val="nil"/>
              <w:right w:val="nil"/>
            </w:tcBorders>
            <w:shd w:val="clear" w:color="auto" w:fill="auto"/>
            <w:hideMark/>
          </w:tcPr>
          <w:p w14:paraId="5474F789" w14:textId="77777777" w:rsidR="0072434F" w:rsidRPr="0072434F" w:rsidRDefault="0072434F" w:rsidP="0072434F">
            <w:pPr>
              <w:jc w:val="right"/>
              <w:rPr>
                <w:color w:val="000000"/>
                <w:sz w:val="17"/>
                <w:szCs w:val="17"/>
                <w:lang w:val="en-CA" w:eastAsia="en-CA"/>
              </w:rPr>
            </w:pPr>
            <w:r w:rsidRPr="0072434F">
              <w:rPr>
                <w:color w:val="000000"/>
                <w:sz w:val="17"/>
                <w:szCs w:val="17"/>
                <w:lang w:val="en-CA" w:eastAsia="en-CA"/>
              </w:rPr>
              <w:t>4,373.0</w:t>
            </w:r>
          </w:p>
        </w:tc>
      </w:tr>
      <w:tr w:rsidR="0072434F" w:rsidRPr="0072434F" w14:paraId="75FD0C95" w14:textId="77777777" w:rsidTr="0072434F">
        <w:trPr>
          <w:trHeight w:val="288"/>
        </w:trPr>
        <w:tc>
          <w:tcPr>
            <w:tcW w:w="4520" w:type="dxa"/>
            <w:tcBorders>
              <w:top w:val="nil"/>
              <w:left w:val="nil"/>
              <w:bottom w:val="nil"/>
              <w:right w:val="nil"/>
            </w:tcBorders>
            <w:shd w:val="clear" w:color="auto" w:fill="auto"/>
            <w:hideMark/>
          </w:tcPr>
          <w:p w14:paraId="5FE0C710" w14:textId="77777777" w:rsidR="0072434F" w:rsidRPr="0072434F" w:rsidRDefault="0072434F" w:rsidP="0072434F">
            <w:pPr>
              <w:jc w:val="left"/>
              <w:rPr>
                <w:color w:val="000000"/>
                <w:sz w:val="17"/>
                <w:szCs w:val="17"/>
                <w:lang w:val="en-CA" w:eastAsia="en-CA"/>
              </w:rPr>
            </w:pPr>
            <w:r w:rsidRPr="0072434F">
              <w:rPr>
                <w:color w:val="000000"/>
                <w:sz w:val="17"/>
                <w:szCs w:val="17"/>
                <w:lang w:val="en-CA" w:eastAsia="en-CA"/>
              </w:rPr>
              <w:t>B. Executive direction and management</w:t>
            </w:r>
          </w:p>
        </w:tc>
        <w:tc>
          <w:tcPr>
            <w:tcW w:w="1360" w:type="dxa"/>
            <w:tcBorders>
              <w:top w:val="nil"/>
              <w:left w:val="nil"/>
              <w:bottom w:val="nil"/>
              <w:right w:val="nil"/>
            </w:tcBorders>
            <w:shd w:val="clear" w:color="auto" w:fill="auto"/>
            <w:hideMark/>
          </w:tcPr>
          <w:p w14:paraId="4D41A3AD" w14:textId="77777777" w:rsidR="0072434F" w:rsidRPr="0072434F" w:rsidRDefault="0072434F" w:rsidP="0072434F">
            <w:pPr>
              <w:jc w:val="right"/>
              <w:rPr>
                <w:color w:val="000000"/>
                <w:sz w:val="17"/>
                <w:szCs w:val="17"/>
                <w:lang w:val="en-CA" w:eastAsia="en-CA"/>
              </w:rPr>
            </w:pPr>
            <w:r w:rsidRPr="0072434F">
              <w:rPr>
                <w:color w:val="000000"/>
                <w:sz w:val="17"/>
                <w:szCs w:val="17"/>
                <w:lang w:val="en-CA" w:eastAsia="en-CA"/>
              </w:rPr>
              <w:t>2,634.5</w:t>
            </w:r>
          </w:p>
        </w:tc>
        <w:tc>
          <w:tcPr>
            <w:tcW w:w="1600" w:type="dxa"/>
            <w:tcBorders>
              <w:top w:val="nil"/>
              <w:left w:val="nil"/>
              <w:bottom w:val="nil"/>
              <w:right w:val="nil"/>
            </w:tcBorders>
            <w:shd w:val="clear" w:color="auto" w:fill="auto"/>
            <w:hideMark/>
          </w:tcPr>
          <w:p w14:paraId="6A310F25" w14:textId="77777777" w:rsidR="0072434F" w:rsidRPr="0072434F" w:rsidRDefault="0072434F" w:rsidP="0072434F">
            <w:pPr>
              <w:jc w:val="right"/>
              <w:rPr>
                <w:color w:val="000000"/>
                <w:sz w:val="17"/>
                <w:szCs w:val="17"/>
                <w:lang w:val="en-CA" w:eastAsia="en-CA"/>
              </w:rPr>
            </w:pPr>
            <w:r w:rsidRPr="0072434F">
              <w:rPr>
                <w:color w:val="000000"/>
                <w:sz w:val="17"/>
                <w:szCs w:val="17"/>
                <w:lang w:val="en-CA" w:eastAsia="en-CA"/>
              </w:rPr>
              <w:t>2,669.8</w:t>
            </w:r>
          </w:p>
        </w:tc>
        <w:tc>
          <w:tcPr>
            <w:tcW w:w="1640" w:type="dxa"/>
            <w:tcBorders>
              <w:top w:val="nil"/>
              <w:left w:val="nil"/>
              <w:bottom w:val="nil"/>
              <w:right w:val="nil"/>
            </w:tcBorders>
            <w:shd w:val="clear" w:color="auto" w:fill="auto"/>
            <w:hideMark/>
          </w:tcPr>
          <w:p w14:paraId="771EDC79" w14:textId="77777777" w:rsidR="0072434F" w:rsidRPr="0072434F" w:rsidRDefault="0072434F" w:rsidP="0072434F">
            <w:pPr>
              <w:jc w:val="right"/>
              <w:rPr>
                <w:color w:val="000000"/>
                <w:sz w:val="17"/>
                <w:szCs w:val="17"/>
                <w:lang w:val="en-CA" w:eastAsia="en-CA"/>
              </w:rPr>
            </w:pPr>
            <w:r w:rsidRPr="0072434F">
              <w:rPr>
                <w:color w:val="000000"/>
                <w:sz w:val="17"/>
                <w:szCs w:val="17"/>
                <w:lang w:val="en-CA" w:eastAsia="en-CA"/>
              </w:rPr>
              <w:t>5,304.3</w:t>
            </w:r>
          </w:p>
        </w:tc>
      </w:tr>
      <w:tr w:rsidR="0072434F" w:rsidRPr="0072434F" w14:paraId="1810AEDF" w14:textId="77777777" w:rsidTr="0072434F">
        <w:trPr>
          <w:trHeight w:val="288"/>
        </w:trPr>
        <w:tc>
          <w:tcPr>
            <w:tcW w:w="4520" w:type="dxa"/>
            <w:tcBorders>
              <w:top w:val="nil"/>
              <w:left w:val="nil"/>
              <w:bottom w:val="nil"/>
              <w:right w:val="nil"/>
            </w:tcBorders>
            <w:shd w:val="clear" w:color="auto" w:fill="auto"/>
            <w:hideMark/>
          </w:tcPr>
          <w:p w14:paraId="07D8AF70" w14:textId="77777777" w:rsidR="0072434F" w:rsidRPr="0072434F" w:rsidRDefault="0072434F" w:rsidP="0072434F">
            <w:pPr>
              <w:jc w:val="left"/>
              <w:rPr>
                <w:color w:val="000000"/>
                <w:sz w:val="17"/>
                <w:szCs w:val="17"/>
                <w:lang w:val="en-CA" w:eastAsia="en-CA"/>
              </w:rPr>
            </w:pPr>
            <w:r w:rsidRPr="0072434F">
              <w:rPr>
                <w:color w:val="000000"/>
                <w:sz w:val="17"/>
                <w:szCs w:val="17"/>
                <w:lang w:val="en-CA" w:eastAsia="en-CA"/>
              </w:rPr>
              <w:t>C. Programme of work</w:t>
            </w:r>
          </w:p>
        </w:tc>
        <w:tc>
          <w:tcPr>
            <w:tcW w:w="1360" w:type="dxa"/>
            <w:tcBorders>
              <w:top w:val="nil"/>
              <w:left w:val="nil"/>
              <w:bottom w:val="nil"/>
              <w:right w:val="nil"/>
            </w:tcBorders>
            <w:shd w:val="clear" w:color="auto" w:fill="auto"/>
            <w:hideMark/>
          </w:tcPr>
          <w:p w14:paraId="1ECF002E" w14:textId="77777777" w:rsidR="0072434F" w:rsidRPr="0072434F" w:rsidRDefault="0072434F" w:rsidP="0072434F">
            <w:pPr>
              <w:jc w:val="right"/>
              <w:rPr>
                <w:color w:val="000000"/>
                <w:sz w:val="17"/>
                <w:szCs w:val="17"/>
                <w:lang w:val="en-CA" w:eastAsia="en-CA"/>
              </w:rPr>
            </w:pPr>
            <w:r w:rsidRPr="0072434F">
              <w:rPr>
                <w:color w:val="000000"/>
                <w:sz w:val="17"/>
                <w:szCs w:val="17"/>
                <w:lang w:val="en-CA" w:eastAsia="en-CA"/>
              </w:rPr>
              <w:t>9,309.4</w:t>
            </w:r>
          </w:p>
        </w:tc>
        <w:tc>
          <w:tcPr>
            <w:tcW w:w="1600" w:type="dxa"/>
            <w:tcBorders>
              <w:top w:val="nil"/>
              <w:left w:val="nil"/>
              <w:bottom w:val="nil"/>
              <w:right w:val="nil"/>
            </w:tcBorders>
            <w:shd w:val="clear" w:color="auto" w:fill="auto"/>
            <w:hideMark/>
          </w:tcPr>
          <w:p w14:paraId="0646A9CC" w14:textId="77777777" w:rsidR="0072434F" w:rsidRPr="0072434F" w:rsidRDefault="0072434F" w:rsidP="0072434F">
            <w:pPr>
              <w:jc w:val="right"/>
              <w:rPr>
                <w:color w:val="000000"/>
                <w:sz w:val="17"/>
                <w:szCs w:val="17"/>
                <w:lang w:val="en-CA" w:eastAsia="en-CA"/>
              </w:rPr>
            </w:pPr>
            <w:r w:rsidRPr="0072434F">
              <w:rPr>
                <w:color w:val="000000"/>
                <w:sz w:val="17"/>
                <w:szCs w:val="17"/>
                <w:lang w:val="en-CA" w:eastAsia="en-CA"/>
              </w:rPr>
              <w:t>9,243.1</w:t>
            </w:r>
          </w:p>
        </w:tc>
        <w:tc>
          <w:tcPr>
            <w:tcW w:w="1640" w:type="dxa"/>
            <w:tcBorders>
              <w:top w:val="nil"/>
              <w:left w:val="nil"/>
              <w:bottom w:val="nil"/>
              <w:right w:val="nil"/>
            </w:tcBorders>
            <w:shd w:val="clear" w:color="auto" w:fill="auto"/>
            <w:hideMark/>
          </w:tcPr>
          <w:p w14:paraId="5FECBCB7" w14:textId="77777777" w:rsidR="0072434F" w:rsidRPr="0072434F" w:rsidRDefault="0072434F" w:rsidP="0072434F">
            <w:pPr>
              <w:jc w:val="right"/>
              <w:rPr>
                <w:color w:val="000000"/>
                <w:sz w:val="17"/>
                <w:szCs w:val="17"/>
                <w:lang w:val="en-CA" w:eastAsia="en-CA"/>
              </w:rPr>
            </w:pPr>
            <w:r w:rsidRPr="0072434F">
              <w:rPr>
                <w:color w:val="000000"/>
                <w:sz w:val="17"/>
                <w:szCs w:val="17"/>
                <w:lang w:val="en-CA" w:eastAsia="en-CA"/>
              </w:rPr>
              <w:t>18,552.5</w:t>
            </w:r>
          </w:p>
        </w:tc>
      </w:tr>
      <w:tr w:rsidR="0072434F" w:rsidRPr="0072434F" w14:paraId="56153646" w14:textId="77777777" w:rsidTr="0072434F">
        <w:trPr>
          <w:trHeight w:val="300"/>
        </w:trPr>
        <w:tc>
          <w:tcPr>
            <w:tcW w:w="4520" w:type="dxa"/>
            <w:tcBorders>
              <w:top w:val="nil"/>
              <w:left w:val="nil"/>
              <w:bottom w:val="single" w:sz="8" w:space="0" w:color="auto"/>
              <w:right w:val="nil"/>
            </w:tcBorders>
            <w:shd w:val="clear" w:color="auto" w:fill="auto"/>
            <w:hideMark/>
          </w:tcPr>
          <w:p w14:paraId="53115430" w14:textId="77777777" w:rsidR="0072434F" w:rsidRPr="0072434F" w:rsidRDefault="0072434F" w:rsidP="0072434F">
            <w:pPr>
              <w:jc w:val="left"/>
              <w:rPr>
                <w:color w:val="000000"/>
                <w:sz w:val="17"/>
                <w:szCs w:val="17"/>
                <w:lang w:val="en-CA" w:eastAsia="en-CA"/>
              </w:rPr>
            </w:pPr>
            <w:r w:rsidRPr="0072434F">
              <w:rPr>
                <w:color w:val="000000"/>
                <w:sz w:val="17"/>
                <w:szCs w:val="17"/>
                <w:lang w:val="en-CA" w:eastAsia="en-CA"/>
              </w:rPr>
              <w:t>D. Administrative support</w:t>
            </w:r>
          </w:p>
        </w:tc>
        <w:tc>
          <w:tcPr>
            <w:tcW w:w="1360" w:type="dxa"/>
            <w:tcBorders>
              <w:top w:val="nil"/>
              <w:left w:val="nil"/>
              <w:bottom w:val="single" w:sz="8" w:space="0" w:color="auto"/>
              <w:right w:val="nil"/>
            </w:tcBorders>
            <w:shd w:val="clear" w:color="auto" w:fill="auto"/>
            <w:hideMark/>
          </w:tcPr>
          <w:p w14:paraId="5AD79199" w14:textId="77777777" w:rsidR="0072434F" w:rsidRPr="0072434F" w:rsidRDefault="0072434F" w:rsidP="0072434F">
            <w:pPr>
              <w:jc w:val="right"/>
              <w:rPr>
                <w:color w:val="000000"/>
                <w:sz w:val="17"/>
                <w:szCs w:val="17"/>
                <w:lang w:val="en-CA" w:eastAsia="en-CA"/>
              </w:rPr>
            </w:pPr>
            <w:r w:rsidRPr="0072434F">
              <w:rPr>
                <w:color w:val="000000"/>
                <w:sz w:val="17"/>
                <w:szCs w:val="17"/>
                <w:lang w:val="en-CA" w:eastAsia="en-CA"/>
              </w:rPr>
              <w:t>2,886.0</w:t>
            </w:r>
          </w:p>
        </w:tc>
        <w:tc>
          <w:tcPr>
            <w:tcW w:w="1600" w:type="dxa"/>
            <w:tcBorders>
              <w:top w:val="nil"/>
              <w:left w:val="nil"/>
              <w:bottom w:val="single" w:sz="8" w:space="0" w:color="auto"/>
              <w:right w:val="nil"/>
            </w:tcBorders>
            <w:shd w:val="clear" w:color="auto" w:fill="auto"/>
            <w:hideMark/>
          </w:tcPr>
          <w:p w14:paraId="1AF98475" w14:textId="77777777" w:rsidR="0072434F" w:rsidRPr="0072434F" w:rsidRDefault="0072434F" w:rsidP="0072434F">
            <w:pPr>
              <w:jc w:val="right"/>
              <w:rPr>
                <w:color w:val="000000"/>
                <w:sz w:val="17"/>
                <w:szCs w:val="17"/>
                <w:lang w:val="en-CA" w:eastAsia="en-CA"/>
              </w:rPr>
            </w:pPr>
            <w:r w:rsidRPr="0072434F">
              <w:rPr>
                <w:color w:val="000000"/>
                <w:sz w:val="17"/>
                <w:szCs w:val="17"/>
                <w:lang w:val="en-CA" w:eastAsia="en-CA"/>
              </w:rPr>
              <w:t>3,093.7</w:t>
            </w:r>
          </w:p>
        </w:tc>
        <w:tc>
          <w:tcPr>
            <w:tcW w:w="1640" w:type="dxa"/>
            <w:tcBorders>
              <w:top w:val="nil"/>
              <w:left w:val="nil"/>
              <w:bottom w:val="single" w:sz="8" w:space="0" w:color="auto"/>
              <w:right w:val="nil"/>
            </w:tcBorders>
            <w:shd w:val="clear" w:color="auto" w:fill="auto"/>
            <w:hideMark/>
          </w:tcPr>
          <w:p w14:paraId="715B493A" w14:textId="77777777" w:rsidR="0072434F" w:rsidRPr="0072434F" w:rsidRDefault="0072434F" w:rsidP="0072434F">
            <w:pPr>
              <w:jc w:val="right"/>
              <w:rPr>
                <w:color w:val="000000"/>
                <w:sz w:val="17"/>
                <w:szCs w:val="17"/>
                <w:lang w:val="en-CA" w:eastAsia="en-CA"/>
              </w:rPr>
            </w:pPr>
            <w:r w:rsidRPr="0072434F">
              <w:rPr>
                <w:color w:val="000000"/>
                <w:sz w:val="17"/>
                <w:szCs w:val="17"/>
                <w:lang w:val="en-CA" w:eastAsia="en-CA"/>
              </w:rPr>
              <w:t>5,979.7</w:t>
            </w:r>
          </w:p>
        </w:tc>
      </w:tr>
      <w:tr w:rsidR="0072434F" w:rsidRPr="0072434F" w14:paraId="5312530C" w14:textId="77777777" w:rsidTr="0072434F">
        <w:trPr>
          <w:trHeight w:val="300"/>
        </w:trPr>
        <w:tc>
          <w:tcPr>
            <w:tcW w:w="4520" w:type="dxa"/>
            <w:tcBorders>
              <w:top w:val="nil"/>
              <w:left w:val="nil"/>
              <w:bottom w:val="single" w:sz="12" w:space="0" w:color="auto"/>
              <w:right w:val="nil"/>
            </w:tcBorders>
            <w:shd w:val="clear" w:color="auto" w:fill="auto"/>
            <w:hideMark/>
          </w:tcPr>
          <w:p w14:paraId="06CFED2E" w14:textId="77777777" w:rsidR="0072434F" w:rsidRPr="0072434F" w:rsidRDefault="0072434F" w:rsidP="0072434F">
            <w:pPr>
              <w:jc w:val="left"/>
              <w:rPr>
                <w:b/>
                <w:bCs/>
                <w:color w:val="000000"/>
                <w:sz w:val="17"/>
                <w:szCs w:val="17"/>
                <w:lang w:val="en-CA" w:eastAsia="en-CA"/>
              </w:rPr>
            </w:pPr>
            <w:r w:rsidRPr="0072434F">
              <w:rPr>
                <w:b/>
                <w:bCs/>
                <w:color w:val="000000"/>
                <w:sz w:val="17"/>
                <w:szCs w:val="17"/>
                <w:lang w:val="en-CA" w:eastAsia="en-CA"/>
              </w:rPr>
              <w:t>Subtotal</w:t>
            </w:r>
          </w:p>
        </w:tc>
        <w:tc>
          <w:tcPr>
            <w:tcW w:w="1360" w:type="dxa"/>
            <w:tcBorders>
              <w:top w:val="nil"/>
              <w:left w:val="nil"/>
              <w:bottom w:val="single" w:sz="12" w:space="0" w:color="auto"/>
              <w:right w:val="nil"/>
            </w:tcBorders>
            <w:shd w:val="clear" w:color="auto" w:fill="auto"/>
            <w:hideMark/>
          </w:tcPr>
          <w:p w14:paraId="71CAB7B4" w14:textId="77777777" w:rsidR="0072434F" w:rsidRPr="0072434F" w:rsidRDefault="0072434F" w:rsidP="0072434F">
            <w:pPr>
              <w:jc w:val="right"/>
              <w:rPr>
                <w:b/>
                <w:bCs/>
                <w:color w:val="000000"/>
                <w:sz w:val="17"/>
                <w:szCs w:val="17"/>
                <w:lang w:val="en-CA" w:eastAsia="en-CA"/>
              </w:rPr>
            </w:pPr>
            <w:r w:rsidRPr="0072434F">
              <w:rPr>
                <w:b/>
                <w:bCs/>
                <w:color w:val="000000"/>
                <w:sz w:val="17"/>
                <w:szCs w:val="17"/>
                <w:lang w:val="en-CA" w:eastAsia="en-CA"/>
              </w:rPr>
              <w:t>16,718.9</w:t>
            </w:r>
          </w:p>
        </w:tc>
        <w:tc>
          <w:tcPr>
            <w:tcW w:w="1600" w:type="dxa"/>
            <w:tcBorders>
              <w:top w:val="nil"/>
              <w:left w:val="nil"/>
              <w:bottom w:val="single" w:sz="12" w:space="0" w:color="auto"/>
              <w:right w:val="nil"/>
            </w:tcBorders>
            <w:shd w:val="clear" w:color="auto" w:fill="auto"/>
            <w:hideMark/>
          </w:tcPr>
          <w:p w14:paraId="08F664DD" w14:textId="77777777" w:rsidR="0072434F" w:rsidRPr="0072434F" w:rsidRDefault="0072434F" w:rsidP="0072434F">
            <w:pPr>
              <w:jc w:val="right"/>
              <w:rPr>
                <w:b/>
                <w:bCs/>
                <w:color w:val="000000"/>
                <w:sz w:val="17"/>
                <w:szCs w:val="17"/>
                <w:lang w:val="en-CA" w:eastAsia="en-CA"/>
              </w:rPr>
            </w:pPr>
            <w:r w:rsidRPr="0072434F">
              <w:rPr>
                <w:b/>
                <w:bCs/>
                <w:color w:val="000000"/>
                <w:sz w:val="17"/>
                <w:szCs w:val="17"/>
                <w:lang w:val="en-CA" w:eastAsia="en-CA"/>
              </w:rPr>
              <w:t>17,490.6</w:t>
            </w:r>
          </w:p>
        </w:tc>
        <w:tc>
          <w:tcPr>
            <w:tcW w:w="1640" w:type="dxa"/>
            <w:tcBorders>
              <w:top w:val="nil"/>
              <w:left w:val="nil"/>
              <w:bottom w:val="single" w:sz="12" w:space="0" w:color="auto"/>
              <w:right w:val="nil"/>
            </w:tcBorders>
            <w:shd w:val="clear" w:color="auto" w:fill="auto"/>
            <w:hideMark/>
          </w:tcPr>
          <w:p w14:paraId="6F88181F" w14:textId="77777777" w:rsidR="0072434F" w:rsidRPr="0072434F" w:rsidRDefault="0072434F" w:rsidP="0072434F">
            <w:pPr>
              <w:jc w:val="right"/>
              <w:rPr>
                <w:b/>
                <w:bCs/>
                <w:color w:val="000000"/>
                <w:sz w:val="17"/>
                <w:szCs w:val="17"/>
                <w:lang w:val="en-CA" w:eastAsia="en-CA"/>
              </w:rPr>
            </w:pPr>
            <w:r w:rsidRPr="0072434F">
              <w:rPr>
                <w:b/>
                <w:bCs/>
                <w:color w:val="000000"/>
                <w:sz w:val="17"/>
                <w:szCs w:val="17"/>
                <w:lang w:val="en-CA" w:eastAsia="en-CA"/>
              </w:rPr>
              <w:t>34,209.5</w:t>
            </w:r>
          </w:p>
        </w:tc>
      </w:tr>
      <w:tr w:rsidR="0072434F" w:rsidRPr="0072434F" w14:paraId="32135864" w14:textId="77777777" w:rsidTr="0072434F">
        <w:trPr>
          <w:trHeight w:val="300"/>
        </w:trPr>
        <w:tc>
          <w:tcPr>
            <w:tcW w:w="4520" w:type="dxa"/>
            <w:tcBorders>
              <w:top w:val="nil"/>
              <w:left w:val="nil"/>
              <w:bottom w:val="nil"/>
              <w:right w:val="nil"/>
            </w:tcBorders>
            <w:shd w:val="clear" w:color="auto" w:fill="auto"/>
            <w:hideMark/>
          </w:tcPr>
          <w:p w14:paraId="0108E1E2" w14:textId="77777777" w:rsidR="0072434F" w:rsidRPr="0072434F" w:rsidRDefault="0072434F" w:rsidP="0072434F">
            <w:pPr>
              <w:jc w:val="left"/>
              <w:rPr>
                <w:color w:val="000000"/>
                <w:sz w:val="17"/>
                <w:szCs w:val="17"/>
                <w:lang w:val="en-CA" w:eastAsia="en-CA"/>
              </w:rPr>
            </w:pPr>
            <w:r w:rsidRPr="0072434F">
              <w:rPr>
                <w:color w:val="000000"/>
                <w:sz w:val="17"/>
                <w:szCs w:val="17"/>
                <w:lang w:val="en-CA" w:eastAsia="en-CA"/>
              </w:rPr>
              <w:t>PSC</w:t>
            </w:r>
          </w:p>
        </w:tc>
        <w:tc>
          <w:tcPr>
            <w:tcW w:w="1360" w:type="dxa"/>
            <w:tcBorders>
              <w:top w:val="nil"/>
              <w:left w:val="nil"/>
              <w:bottom w:val="nil"/>
              <w:right w:val="nil"/>
            </w:tcBorders>
            <w:shd w:val="clear" w:color="auto" w:fill="auto"/>
            <w:noWrap/>
            <w:hideMark/>
          </w:tcPr>
          <w:p w14:paraId="4CCE4B81" w14:textId="77777777" w:rsidR="0072434F" w:rsidRPr="0072434F" w:rsidRDefault="0072434F" w:rsidP="0072434F">
            <w:pPr>
              <w:jc w:val="right"/>
              <w:rPr>
                <w:color w:val="000000"/>
                <w:sz w:val="17"/>
                <w:szCs w:val="17"/>
                <w:lang w:val="en-CA" w:eastAsia="en-CA"/>
              </w:rPr>
            </w:pPr>
            <w:r w:rsidRPr="0072434F">
              <w:rPr>
                <w:color w:val="000000"/>
                <w:sz w:val="17"/>
                <w:szCs w:val="17"/>
                <w:lang w:val="en-CA" w:eastAsia="en-CA"/>
              </w:rPr>
              <w:t>2,173.5</w:t>
            </w:r>
          </w:p>
        </w:tc>
        <w:tc>
          <w:tcPr>
            <w:tcW w:w="1600" w:type="dxa"/>
            <w:tcBorders>
              <w:top w:val="nil"/>
              <w:left w:val="nil"/>
              <w:bottom w:val="nil"/>
              <w:right w:val="nil"/>
            </w:tcBorders>
            <w:shd w:val="clear" w:color="auto" w:fill="auto"/>
            <w:hideMark/>
          </w:tcPr>
          <w:p w14:paraId="21337ABE" w14:textId="77777777" w:rsidR="0072434F" w:rsidRPr="0072434F" w:rsidRDefault="0072434F" w:rsidP="0072434F">
            <w:pPr>
              <w:jc w:val="right"/>
              <w:rPr>
                <w:color w:val="000000"/>
                <w:sz w:val="17"/>
                <w:szCs w:val="17"/>
                <w:lang w:val="en-CA" w:eastAsia="en-CA"/>
              </w:rPr>
            </w:pPr>
            <w:r w:rsidRPr="0072434F">
              <w:rPr>
                <w:color w:val="000000"/>
                <w:sz w:val="17"/>
                <w:szCs w:val="17"/>
                <w:lang w:val="en-CA" w:eastAsia="en-CA"/>
              </w:rPr>
              <w:t>2,273.8</w:t>
            </w:r>
          </w:p>
        </w:tc>
        <w:tc>
          <w:tcPr>
            <w:tcW w:w="1640" w:type="dxa"/>
            <w:tcBorders>
              <w:top w:val="nil"/>
              <w:left w:val="nil"/>
              <w:bottom w:val="nil"/>
              <w:right w:val="nil"/>
            </w:tcBorders>
            <w:shd w:val="clear" w:color="auto" w:fill="auto"/>
            <w:hideMark/>
          </w:tcPr>
          <w:p w14:paraId="4EF89906" w14:textId="77777777" w:rsidR="0072434F" w:rsidRPr="0072434F" w:rsidRDefault="0072434F" w:rsidP="0072434F">
            <w:pPr>
              <w:jc w:val="right"/>
              <w:rPr>
                <w:color w:val="000000"/>
                <w:sz w:val="17"/>
                <w:szCs w:val="17"/>
                <w:lang w:val="en-CA" w:eastAsia="en-CA"/>
              </w:rPr>
            </w:pPr>
            <w:r w:rsidRPr="0072434F">
              <w:rPr>
                <w:color w:val="000000"/>
                <w:sz w:val="17"/>
                <w:szCs w:val="17"/>
                <w:lang w:val="en-CA" w:eastAsia="en-CA"/>
              </w:rPr>
              <w:t>4,447.2</w:t>
            </w:r>
          </w:p>
        </w:tc>
      </w:tr>
      <w:tr w:rsidR="0072434F" w:rsidRPr="0072434F" w14:paraId="3411196D" w14:textId="77777777" w:rsidTr="0072434F">
        <w:trPr>
          <w:trHeight w:val="300"/>
        </w:trPr>
        <w:tc>
          <w:tcPr>
            <w:tcW w:w="4520" w:type="dxa"/>
            <w:tcBorders>
              <w:top w:val="nil"/>
              <w:left w:val="nil"/>
              <w:bottom w:val="single" w:sz="8" w:space="0" w:color="auto"/>
              <w:right w:val="nil"/>
            </w:tcBorders>
            <w:shd w:val="clear" w:color="auto" w:fill="auto"/>
            <w:hideMark/>
          </w:tcPr>
          <w:p w14:paraId="2B32CCAC" w14:textId="77777777" w:rsidR="0072434F" w:rsidRPr="0072434F" w:rsidRDefault="0072434F" w:rsidP="0072434F">
            <w:pPr>
              <w:jc w:val="left"/>
              <w:rPr>
                <w:color w:val="000000"/>
                <w:sz w:val="17"/>
                <w:szCs w:val="17"/>
                <w:lang w:val="en-CA" w:eastAsia="en-CA"/>
              </w:rPr>
            </w:pPr>
            <w:r w:rsidRPr="0072434F">
              <w:rPr>
                <w:color w:val="000000"/>
                <w:sz w:val="17"/>
                <w:szCs w:val="17"/>
                <w:lang w:val="en-CA" w:eastAsia="en-CA"/>
              </w:rPr>
              <w:t>Working Capital Reserve</w:t>
            </w:r>
          </w:p>
        </w:tc>
        <w:tc>
          <w:tcPr>
            <w:tcW w:w="1360" w:type="dxa"/>
            <w:tcBorders>
              <w:top w:val="nil"/>
              <w:left w:val="nil"/>
              <w:bottom w:val="single" w:sz="8" w:space="0" w:color="auto"/>
              <w:right w:val="nil"/>
            </w:tcBorders>
            <w:shd w:val="clear" w:color="auto" w:fill="auto"/>
            <w:noWrap/>
            <w:hideMark/>
          </w:tcPr>
          <w:p w14:paraId="56E29BE1" w14:textId="77777777" w:rsidR="0072434F" w:rsidRPr="0072434F" w:rsidRDefault="0072434F" w:rsidP="0072434F">
            <w:pPr>
              <w:jc w:val="right"/>
              <w:rPr>
                <w:color w:val="000000"/>
                <w:sz w:val="17"/>
                <w:szCs w:val="17"/>
                <w:lang w:val="en-CA" w:eastAsia="en-CA"/>
              </w:rPr>
            </w:pPr>
            <w:r w:rsidRPr="0072434F">
              <w:rPr>
                <w:color w:val="000000"/>
                <w:sz w:val="17"/>
                <w:szCs w:val="17"/>
                <w:lang w:val="en-CA" w:eastAsia="en-CA"/>
              </w:rPr>
              <w:t>56.6</w:t>
            </w:r>
          </w:p>
        </w:tc>
        <w:tc>
          <w:tcPr>
            <w:tcW w:w="1600" w:type="dxa"/>
            <w:tcBorders>
              <w:top w:val="nil"/>
              <w:left w:val="nil"/>
              <w:bottom w:val="single" w:sz="8" w:space="0" w:color="auto"/>
              <w:right w:val="nil"/>
            </w:tcBorders>
            <w:shd w:val="clear" w:color="auto" w:fill="auto"/>
            <w:noWrap/>
            <w:hideMark/>
          </w:tcPr>
          <w:p w14:paraId="4E82E5D2" w14:textId="77777777" w:rsidR="0072434F" w:rsidRPr="0072434F" w:rsidRDefault="0072434F" w:rsidP="0072434F">
            <w:pPr>
              <w:jc w:val="right"/>
              <w:rPr>
                <w:color w:val="000000"/>
                <w:sz w:val="17"/>
                <w:szCs w:val="17"/>
                <w:lang w:val="en-CA" w:eastAsia="en-CA"/>
              </w:rPr>
            </w:pPr>
            <w:r w:rsidRPr="0072434F">
              <w:rPr>
                <w:color w:val="000000"/>
                <w:sz w:val="17"/>
                <w:szCs w:val="17"/>
                <w:lang w:val="en-CA" w:eastAsia="en-CA"/>
              </w:rPr>
              <w:t>130.7</w:t>
            </w:r>
          </w:p>
        </w:tc>
        <w:tc>
          <w:tcPr>
            <w:tcW w:w="1640" w:type="dxa"/>
            <w:tcBorders>
              <w:top w:val="nil"/>
              <w:left w:val="nil"/>
              <w:bottom w:val="single" w:sz="8" w:space="0" w:color="auto"/>
              <w:right w:val="nil"/>
            </w:tcBorders>
            <w:shd w:val="clear" w:color="auto" w:fill="auto"/>
            <w:hideMark/>
          </w:tcPr>
          <w:p w14:paraId="0EB79663" w14:textId="77777777" w:rsidR="0072434F" w:rsidRPr="0072434F" w:rsidRDefault="0072434F" w:rsidP="0072434F">
            <w:pPr>
              <w:jc w:val="right"/>
              <w:rPr>
                <w:color w:val="000000"/>
                <w:sz w:val="17"/>
                <w:szCs w:val="17"/>
                <w:lang w:val="en-CA" w:eastAsia="en-CA"/>
              </w:rPr>
            </w:pPr>
            <w:r w:rsidRPr="0072434F">
              <w:rPr>
                <w:color w:val="000000"/>
                <w:sz w:val="17"/>
                <w:szCs w:val="17"/>
                <w:lang w:val="en-CA" w:eastAsia="en-CA"/>
              </w:rPr>
              <w:t>187.4</w:t>
            </w:r>
          </w:p>
        </w:tc>
      </w:tr>
      <w:tr w:rsidR="0072434F" w:rsidRPr="0072434F" w14:paraId="32438E2A" w14:textId="77777777" w:rsidTr="0072434F">
        <w:trPr>
          <w:trHeight w:val="300"/>
        </w:trPr>
        <w:tc>
          <w:tcPr>
            <w:tcW w:w="4520" w:type="dxa"/>
            <w:tcBorders>
              <w:top w:val="nil"/>
              <w:left w:val="nil"/>
              <w:bottom w:val="single" w:sz="8" w:space="0" w:color="auto"/>
              <w:right w:val="nil"/>
            </w:tcBorders>
            <w:shd w:val="clear" w:color="auto" w:fill="auto"/>
            <w:hideMark/>
          </w:tcPr>
          <w:p w14:paraId="0F092CB0" w14:textId="77777777" w:rsidR="0072434F" w:rsidRPr="0072434F" w:rsidRDefault="0072434F" w:rsidP="0072434F">
            <w:pPr>
              <w:jc w:val="left"/>
              <w:rPr>
                <w:b/>
                <w:bCs/>
                <w:color w:val="000000"/>
                <w:sz w:val="17"/>
                <w:szCs w:val="17"/>
                <w:lang w:val="en-CA" w:eastAsia="en-CA"/>
              </w:rPr>
            </w:pPr>
            <w:r w:rsidRPr="0072434F">
              <w:rPr>
                <w:b/>
                <w:bCs/>
                <w:color w:val="000000"/>
                <w:sz w:val="17"/>
                <w:szCs w:val="17"/>
                <w:lang w:val="en-CA" w:eastAsia="en-CA"/>
              </w:rPr>
              <w:t>Total </w:t>
            </w:r>
          </w:p>
        </w:tc>
        <w:tc>
          <w:tcPr>
            <w:tcW w:w="1360" w:type="dxa"/>
            <w:tcBorders>
              <w:top w:val="nil"/>
              <w:left w:val="nil"/>
              <w:bottom w:val="single" w:sz="8" w:space="0" w:color="auto"/>
              <w:right w:val="nil"/>
            </w:tcBorders>
            <w:shd w:val="clear" w:color="auto" w:fill="auto"/>
            <w:noWrap/>
            <w:hideMark/>
          </w:tcPr>
          <w:p w14:paraId="6E04175A" w14:textId="77777777" w:rsidR="0072434F" w:rsidRPr="0072434F" w:rsidRDefault="0072434F" w:rsidP="0072434F">
            <w:pPr>
              <w:jc w:val="right"/>
              <w:rPr>
                <w:b/>
                <w:bCs/>
                <w:color w:val="000000"/>
                <w:sz w:val="17"/>
                <w:szCs w:val="17"/>
                <w:lang w:val="en-CA" w:eastAsia="en-CA"/>
              </w:rPr>
            </w:pPr>
            <w:r w:rsidRPr="0072434F">
              <w:rPr>
                <w:b/>
                <w:bCs/>
                <w:color w:val="000000"/>
                <w:sz w:val="17"/>
                <w:szCs w:val="17"/>
                <w:lang w:val="en-CA" w:eastAsia="en-CA"/>
              </w:rPr>
              <w:t>18,949.0</w:t>
            </w:r>
          </w:p>
        </w:tc>
        <w:tc>
          <w:tcPr>
            <w:tcW w:w="1600" w:type="dxa"/>
            <w:tcBorders>
              <w:top w:val="nil"/>
              <w:left w:val="nil"/>
              <w:bottom w:val="single" w:sz="8" w:space="0" w:color="auto"/>
              <w:right w:val="nil"/>
            </w:tcBorders>
            <w:shd w:val="clear" w:color="auto" w:fill="auto"/>
            <w:noWrap/>
            <w:hideMark/>
          </w:tcPr>
          <w:p w14:paraId="2E00D979" w14:textId="77777777" w:rsidR="0072434F" w:rsidRPr="0072434F" w:rsidRDefault="0072434F" w:rsidP="0072434F">
            <w:pPr>
              <w:jc w:val="right"/>
              <w:rPr>
                <w:b/>
                <w:bCs/>
                <w:color w:val="000000"/>
                <w:sz w:val="17"/>
                <w:szCs w:val="17"/>
                <w:lang w:val="en-CA" w:eastAsia="en-CA"/>
              </w:rPr>
            </w:pPr>
            <w:r w:rsidRPr="0072434F">
              <w:rPr>
                <w:b/>
                <w:bCs/>
                <w:color w:val="000000"/>
                <w:sz w:val="17"/>
                <w:szCs w:val="17"/>
                <w:lang w:val="en-CA" w:eastAsia="en-CA"/>
              </w:rPr>
              <w:t>19,895.1</w:t>
            </w:r>
          </w:p>
        </w:tc>
        <w:tc>
          <w:tcPr>
            <w:tcW w:w="1640" w:type="dxa"/>
            <w:tcBorders>
              <w:top w:val="nil"/>
              <w:left w:val="nil"/>
              <w:bottom w:val="single" w:sz="8" w:space="0" w:color="auto"/>
              <w:right w:val="nil"/>
            </w:tcBorders>
            <w:shd w:val="clear" w:color="auto" w:fill="auto"/>
            <w:noWrap/>
            <w:hideMark/>
          </w:tcPr>
          <w:p w14:paraId="71A3C182" w14:textId="77777777" w:rsidR="0072434F" w:rsidRPr="0072434F" w:rsidRDefault="0072434F" w:rsidP="0072434F">
            <w:pPr>
              <w:jc w:val="right"/>
              <w:rPr>
                <w:b/>
                <w:bCs/>
                <w:color w:val="000000"/>
                <w:sz w:val="17"/>
                <w:szCs w:val="17"/>
                <w:lang w:val="en-CA" w:eastAsia="en-CA"/>
              </w:rPr>
            </w:pPr>
            <w:r w:rsidRPr="0072434F">
              <w:rPr>
                <w:b/>
                <w:bCs/>
                <w:color w:val="000000"/>
                <w:sz w:val="17"/>
                <w:szCs w:val="17"/>
                <w:lang w:val="en-CA" w:eastAsia="en-CA"/>
              </w:rPr>
              <w:t>38,844.1</w:t>
            </w:r>
          </w:p>
        </w:tc>
      </w:tr>
      <w:tr w:rsidR="0072434F" w:rsidRPr="0072434F" w14:paraId="612CBB65" w14:textId="77777777" w:rsidTr="0072434F">
        <w:trPr>
          <w:trHeight w:val="288"/>
        </w:trPr>
        <w:tc>
          <w:tcPr>
            <w:tcW w:w="4520" w:type="dxa"/>
            <w:tcBorders>
              <w:top w:val="nil"/>
              <w:left w:val="nil"/>
              <w:bottom w:val="single" w:sz="4" w:space="0" w:color="auto"/>
              <w:right w:val="nil"/>
            </w:tcBorders>
            <w:shd w:val="clear" w:color="auto" w:fill="auto"/>
            <w:vAlign w:val="center"/>
            <w:hideMark/>
          </w:tcPr>
          <w:p w14:paraId="64B1B780" w14:textId="77777777" w:rsidR="0072434F" w:rsidRPr="0072434F" w:rsidRDefault="0072434F" w:rsidP="0072434F">
            <w:pPr>
              <w:jc w:val="left"/>
              <w:rPr>
                <w:sz w:val="17"/>
                <w:szCs w:val="17"/>
                <w:lang w:val="en-CA" w:eastAsia="en-CA"/>
              </w:rPr>
            </w:pPr>
            <w:r w:rsidRPr="0072434F">
              <w:rPr>
                <w:sz w:val="17"/>
                <w:szCs w:val="17"/>
                <w:lang w:val="en-CA" w:eastAsia="en-CA"/>
              </w:rPr>
              <w:t>Cartagena Protocol share of the integrated budget (15%)</w:t>
            </w:r>
          </w:p>
        </w:tc>
        <w:tc>
          <w:tcPr>
            <w:tcW w:w="1360" w:type="dxa"/>
            <w:tcBorders>
              <w:top w:val="nil"/>
              <w:left w:val="nil"/>
              <w:bottom w:val="single" w:sz="4" w:space="0" w:color="auto"/>
              <w:right w:val="nil"/>
            </w:tcBorders>
            <w:shd w:val="clear" w:color="auto" w:fill="auto"/>
            <w:vAlign w:val="center"/>
            <w:hideMark/>
          </w:tcPr>
          <w:p w14:paraId="10D985F7" w14:textId="77777777" w:rsidR="0072434F" w:rsidRPr="0072434F" w:rsidRDefault="0072434F" w:rsidP="0072434F">
            <w:pPr>
              <w:jc w:val="right"/>
              <w:rPr>
                <w:sz w:val="17"/>
                <w:szCs w:val="17"/>
                <w:lang w:val="en-CA" w:eastAsia="en-CA"/>
              </w:rPr>
            </w:pPr>
            <w:r w:rsidRPr="0072434F">
              <w:rPr>
                <w:sz w:val="17"/>
                <w:szCs w:val="17"/>
                <w:lang w:val="en-CA" w:eastAsia="en-CA"/>
              </w:rPr>
              <w:t>2,842.4</w:t>
            </w:r>
          </w:p>
        </w:tc>
        <w:tc>
          <w:tcPr>
            <w:tcW w:w="1600" w:type="dxa"/>
            <w:tcBorders>
              <w:top w:val="nil"/>
              <w:left w:val="nil"/>
              <w:bottom w:val="single" w:sz="4" w:space="0" w:color="auto"/>
              <w:right w:val="nil"/>
            </w:tcBorders>
            <w:shd w:val="clear" w:color="auto" w:fill="auto"/>
            <w:vAlign w:val="center"/>
            <w:hideMark/>
          </w:tcPr>
          <w:p w14:paraId="03F50DC1" w14:textId="77777777" w:rsidR="0072434F" w:rsidRPr="0072434F" w:rsidRDefault="0072434F" w:rsidP="0072434F">
            <w:pPr>
              <w:jc w:val="right"/>
              <w:rPr>
                <w:sz w:val="17"/>
                <w:szCs w:val="17"/>
                <w:lang w:val="en-CA" w:eastAsia="en-CA"/>
              </w:rPr>
            </w:pPr>
            <w:r w:rsidRPr="0072434F">
              <w:rPr>
                <w:sz w:val="17"/>
                <w:szCs w:val="17"/>
                <w:lang w:val="en-CA" w:eastAsia="en-CA"/>
              </w:rPr>
              <w:t>2,984.3</w:t>
            </w:r>
          </w:p>
        </w:tc>
        <w:tc>
          <w:tcPr>
            <w:tcW w:w="1640" w:type="dxa"/>
            <w:tcBorders>
              <w:top w:val="nil"/>
              <w:left w:val="nil"/>
              <w:bottom w:val="single" w:sz="4" w:space="0" w:color="auto"/>
              <w:right w:val="nil"/>
            </w:tcBorders>
            <w:shd w:val="clear" w:color="auto" w:fill="auto"/>
            <w:noWrap/>
            <w:hideMark/>
          </w:tcPr>
          <w:p w14:paraId="6B1D615A" w14:textId="77777777" w:rsidR="0072434F" w:rsidRPr="0072434F" w:rsidRDefault="0072434F" w:rsidP="0072434F">
            <w:pPr>
              <w:jc w:val="right"/>
              <w:rPr>
                <w:b/>
                <w:bCs/>
                <w:color w:val="000000"/>
                <w:sz w:val="17"/>
                <w:szCs w:val="17"/>
                <w:lang w:val="en-CA" w:eastAsia="en-CA"/>
              </w:rPr>
            </w:pPr>
            <w:r w:rsidRPr="0072434F">
              <w:rPr>
                <w:b/>
                <w:bCs/>
                <w:color w:val="000000"/>
                <w:sz w:val="17"/>
                <w:szCs w:val="17"/>
                <w:lang w:val="en-CA" w:eastAsia="en-CA"/>
              </w:rPr>
              <w:t>5,826.7</w:t>
            </w:r>
          </w:p>
        </w:tc>
      </w:tr>
      <w:tr w:rsidR="0072434F" w:rsidRPr="0072434F" w14:paraId="1B3DE84E" w14:textId="77777777" w:rsidTr="0072434F">
        <w:trPr>
          <w:trHeight w:val="288"/>
        </w:trPr>
        <w:tc>
          <w:tcPr>
            <w:tcW w:w="4520" w:type="dxa"/>
            <w:tcBorders>
              <w:top w:val="nil"/>
              <w:left w:val="nil"/>
              <w:bottom w:val="nil"/>
              <w:right w:val="nil"/>
            </w:tcBorders>
            <w:shd w:val="clear" w:color="auto" w:fill="auto"/>
            <w:hideMark/>
          </w:tcPr>
          <w:p w14:paraId="0C1DFBB8" w14:textId="77777777" w:rsidR="0072434F" w:rsidRPr="0072434F" w:rsidRDefault="0072434F" w:rsidP="0072434F">
            <w:pPr>
              <w:jc w:val="left"/>
              <w:rPr>
                <w:color w:val="000000"/>
                <w:sz w:val="17"/>
                <w:szCs w:val="17"/>
                <w:lang w:val="en-CA" w:eastAsia="en-CA"/>
              </w:rPr>
            </w:pPr>
            <w:r w:rsidRPr="0072434F">
              <w:rPr>
                <w:color w:val="000000"/>
                <w:sz w:val="17"/>
                <w:szCs w:val="17"/>
                <w:u w:val="single"/>
                <w:lang w:val="en-CA" w:eastAsia="en-CA"/>
              </w:rPr>
              <w:t>Less</w:t>
            </w:r>
            <w:r w:rsidRPr="0072434F">
              <w:rPr>
                <w:color w:val="000000"/>
                <w:sz w:val="17"/>
                <w:szCs w:val="17"/>
                <w:lang w:val="en-CA" w:eastAsia="en-CA"/>
              </w:rPr>
              <w:t>:  Contribution from Host Country</w:t>
            </w:r>
          </w:p>
        </w:tc>
        <w:tc>
          <w:tcPr>
            <w:tcW w:w="1360" w:type="dxa"/>
            <w:tcBorders>
              <w:top w:val="nil"/>
              <w:left w:val="nil"/>
              <w:bottom w:val="nil"/>
              <w:right w:val="nil"/>
            </w:tcBorders>
            <w:shd w:val="clear" w:color="auto" w:fill="auto"/>
            <w:vAlign w:val="center"/>
            <w:hideMark/>
          </w:tcPr>
          <w:p w14:paraId="754E7624" w14:textId="77777777" w:rsidR="0072434F" w:rsidRPr="0072434F" w:rsidRDefault="0072434F" w:rsidP="0072434F">
            <w:pPr>
              <w:jc w:val="right"/>
              <w:rPr>
                <w:sz w:val="17"/>
                <w:szCs w:val="17"/>
                <w:lang w:val="en-CA" w:eastAsia="en-CA"/>
              </w:rPr>
            </w:pPr>
            <w:r w:rsidRPr="0072434F">
              <w:rPr>
                <w:sz w:val="17"/>
                <w:szCs w:val="17"/>
                <w:lang w:val="en-CA" w:eastAsia="en-CA"/>
              </w:rPr>
              <w:t xml:space="preserve">                (184.4)</w:t>
            </w:r>
          </w:p>
        </w:tc>
        <w:tc>
          <w:tcPr>
            <w:tcW w:w="1600" w:type="dxa"/>
            <w:tcBorders>
              <w:top w:val="nil"/>
              <w:left w:val="nil"/>
              <w:bottom w:val="nil"/>
              <w:right w:val="nil"/>
            </w:tcBorders>
            <w:shd w:val="clear" w:color="auto" w:fill="auto"/>
            <w:vAlign w:val="center"/>
            <w:hideMark/>
          </w:tcPr>
          <w:p w14:paraId="5E173B09" w14:textId="77777777" w:rsidR="0072434F" w:rsidRPr="0072434F" w:rsidRDefault="0072434F" w:rsidP="0072434F">
            <w:pPr>
              <w:jc w:val="right"/>
              <w:rPr>
                <w:sz w:val="17"/>
                <w:szCs w:val="17"/>
                <w:lang w:val="en-CA" w:eastAsia="en-CA"/>
              </w:rPr>
            </w:pPr>
            <w:r w:rsidRPr="0072434F">
              <w:rPr>
                <w:sz w:val="17"/>
                <w:szCs w:val="17"/>
                <w:lang w:val="en-CA" w:eastAsia="en-CA"/>
              </w:rPr>
              <w:t xml:space="preserve">                     (213.5)</w:t>
            </w:r>
          </w:p>
        </w:tc>
        <w:tc>
          <w:tcPr>
            <w:tcW w:w="1640" w:type="dxa"/>
            <w:tcBorders>
              <w:top w:val="nil"/>
              <w:left w:val="nil"/>
              <w:bottom w:val="nil"/>
              <w:right w:val="nil"/>
            </w:tcBorders>
            <w:shd w:val="clear" w:color="auto" w:fill="auto"/>
            <w:vAlign w:val="center"/>
            <w:hideMark/>
          </w:tcPr>
          <w:p w14:paraId="3C40C121" w14:textId="77777777" w:rsidR="0072434F" w:rsidRPr="0072434F" w:rsidRDefault="0072434F" w:rsidP="0072434F">
            <w:pPr>
              <w:jc w:val="right"/>
              <w:rPr>
                <w:sz w:val="17"/>
                <w:szCs w:val="17"/>
                <w:lang w:val="en-CA" w:eastAsia="en-CA"/>
              </w:rPr>
            </w:pPr>
            <w:r w:rsidRPr="0072434F">
              <w:rPr>
                <w:sz w:val="17"/>
                <w:szCs w:val="17"/>
                <w:lang w:val="en-CA" w:eastAsia="en-CA"/>
              </w:rPr>
              <w:t xml:space="preserve">                      (397.9)</w:t>
            </w:r>
          </w:p>
        </w:tc>
      </w:tr>
      <w:tr w:rsidR="0072434F" w:rsidRPr="0072434F" w14:paraId="25F45CED" w14:textId="77777777" w:rsidTr="0072434F">
        <w:trPr>
          <w:trHeight w:val="288"/>
        </w:trPr>
        <w:tc>
          <w:tcPr>
            <w:tcW w:w="4520" w:type="dxa"/>
            <w:tcBorders>
              <w:top w:val="nil"/>
              <w:left w:val="nil"/>
              <w:bottom w:val="nil"/>
              <w:right w:val="nil"/>
            </w:tcBorders>
            <w:shd w:val="clear" w:color="auto" w:fill="auto"/>
            <w:hideMark/>
          </w:tcPr>
          <w:p w14:paraId="3105BF98" w14:textId="77777777" w:rsidR="0072434F" w:rsidRPr="0072434F" w:rsidRDefault="0072434F" w:rsidP="0072434F">
            <w:pPr>
              <w:jc w:val="left"/>
              <w:rPr>
                <w:color w:val="000000"/>
                <w:sz w:val="17"/>
                <w:szCs w:val="17"/>
                <w:lang w:val="en-CA" w:eastAsia="en-CA"/>
              </w:rPr>
            </w:pPr>
            <w:r w:rsidRPr="0072434F">
              <w:rPr>
                <w:color w:val="000000"/>
                <w:sz w:val="17"/>
                <w:szCs w:val="17"/>
                <w:u w:val="single"/>
                <w:lang w:val="en-CA" w:eastAsia="en-CA"/>
              </w:rPr>
              <w:t>Less</w:t>
            </w:r>
            <w:r w:rsidRPr="0072434F">
              <w:rPr>
                <w:color w:val="000000"/>
                <w:sz w:val="17"/>
                <w:szCs w:val="17"/>
                <w:lang w:val="en-CA" w:eastAsia="en-CA"/>
              </w:rPr>
              <w:t>: Use of reserves for OEWG</w:t>
            </w:r>
          </w:p>
        </w:tc>
        <w:tc>
          <w:tcPr>
            <w:tcW w:w="1360" w:type="dxa"/>
            <w:tcBorders>
              <w:top w:val="nil"/>
              <w:left w:val="nil"/>
              <w:bottom w:val="nil"/>
              <w:right w:val="nil"/>
            </w:tcBorders>
            <w:shd w:val="clear" w:color="auto" w:fill="auto"/>
            <w:vAlign w:val="center"/>
            <w:hideMark/>
          </w:tcPr>
          <w:p w14:paraId="4493FA18" w14:textId="77777777" w:rsidR="0072434F" w:rsidRPr="0072434F" w:rsidRDefault="0072434F" w:rsidP="0072434F">
            <w:pPr>
              <w:jc w:val="right"/>
              <w:rPr>
                <w:sz w:val="17"/>
                <w:szCs w:val="17"/>
                <w:lang w:val="en-CA" w:eastAsia="en-CA"/>
              </w:rPr>
            </w:pPr>
            <w:r w:rsidRPr="0072434F">
              <w:rPr>
                <w:sz w:val="17"/>
                <w:szCs w:val="17"/>
                <w:lang w:val="en-CA" w:eastAsia="en-CA"/>
              </w:rPr>
              <w:t xml:space="preserve">                (127.1)</w:t>
            </w:r>
          </w:p>
        </w:tc>
        <w:tc>
          <w:tcPr>
            <w:tcW w:w="1600" w:type="dxa"/>
            <w:tcBorders>
              <w:top w:val="nil"/>
              <w:left w:val="nil"/>
              <w:bottom w:val="nil"/>
              <w:right w:val="nil"/>
            </w:tcBorders>
            <w:shd w:val="clear" w:color="auto" w:fill="auto"/>
            <w:vAlign w:val="center"/>
            <w:hideMark/>
          </w:tcPr>
          <w:p w14:paraId="7BEE3651" w14:textId="77777777" w:rsidR="0072434F" w:rsidRPr="0072434F" w:rsidRDefault="0072434F" w:rsidP="0072434F">
            <w:pPr>
              <w:jc w:val="right"/>
              <w:rPr>
                <w:sz w:val="17"/>
                <w:szCs w:val="17"/>
                <w:lang w:val="en-CA" w:eastAsia="en-CA"/>
              </w:rPr>
            </w:pPr>
            <w:r w:rsidRPr="0072434F">
              <w:rPr>
                <w:sz w:val="17"/>
                <w:szCs w:val="17"/>
                <w:lang w:val="en-CA" w:eastAsia="en-CA"/>
              </w:rPr>
              <w:t xml:space="preserve">                       (94.9)</w:t>
            </w:r>
          </w:p>
        </w:tc>
        <w:tc>
          <w:tcPr>
            <w:tcW w:w="1640" w:type="dxa"/>
            <w:tcBorders>
              <w:top w:val="nil"/>
              <w:left w:val="nil"/>
              <w:bottom w:val="nil"/>
              <w:right w:val="nil"/>
            </w:tcBorders>
            <w:shd w:val="clear" w:color="auto" w:fill="auto"/>
            <w:vAlign w:val="center"/>
            <w:hideMark/>
          </w:tcPr>
          <w:p w14:paraId="7CA6CC31" w14:textId="77777777" w:rsidR="0072434F" w:rsidRPr="0072434F" w:rsidRDefault="0072434F" w:rsidP="0072434F">
            <w:pPr>
              <w:jc w:val="right"/>
              <w:rPr>
                <w:sz w:val="17"/>
                <w:szCs w:val="17"/>
                <w:lang w:val="en-CA" w:eastAsia="en-CA"/>
              </w:rPr>
            </w:pPr>
            <w:r w:rsidRPr="0072434F">
              <w:rPr>
                <w:sz w:val="17"/>
                <w:szCs w:val="17"/>
                <w:lang w:val="en-CA" w:eastAsia="en-CA"/>
              </w:rPr>
              <w:t xml:space="preserve">                      (222.0)</w:t>
            </w:r>
          </w:p>
        </w:tc>
      </w:tr>
      <w:tr w:rsidR="0072434F" w:rsidRPr="0072434F" w14:paraId="0B22799F" w14:textId="77777777" w:rsidTr="0072434F">
        <w:trPr>
          <w:trHeight w:val="288"/>
        </w:trPr>
        <w:tc>
          <w:tcPr>
            <w:tcW w:w="4520" w:type="dxa"/>
            <w:tcBorders>
              <w:top w:val="nil"/>
              <w:left w:val="nil"/>
              <w:bottom w:val="nil"/>
              <w:right w:val="nil"/>
            </w:tcBorders>
            <w:shd w:val="clear" w:color="auto" w:fill="auto"/>
            <w:hideMark/>
          </w:tcPr>
          <w:p w14:paraId="2A9DC3F2" w14:textId="77777777" w:rsidR="0072434F" w:rsidRPr="0072434F" w:rsidRDefault="0072434F" w:rsidP="0072434F">
            <w:pPr>
              <w:jc w:val="left"/>
              <w:rPr>
                <w:color w:val="000000"/>
                <w:sz w:val="17"/>
                <w:szCs w:val="17"/>
                <w:lang w:val="en-CA" w:eastAsia="en-CA"/>
              </w:rPr>
            </w:pPr>
            <w:r w:rsidRPr="0072434F">
              <w:rPr>
                <w:color w:val="000000"/>
                <w:sz w:val="17"/>
                <w:szCs w:val="17"/>
                <w:u w:val="single"/>
                <w:lang w:val="en-CA" w:eastAsia="en-CA"/>
              </w:rPr>
              <w:t>Less</w:t>
            </w:r>
            <w:r w:rsidRPr="0072434F">
              <w:rPr>
                <w:color w:val="000000"/>
                <w:sz w:val="17"/>
                <w:szCs w:val="17"/>
                <w:lang w:val="en-CA" w:eastAsia="en-CA"/>
              </w:rPr>
              <w:t>:  Use of reserves from previous years</w:t>
            </w:r>
          </w:p>
        </w:tc>
        <w:tc>
          <w:tcPr>
            <w:tcW w:w="1360" w:type="dxa"/>
            <w:tcBorders>
              <w:top w:val="nil"/>
              <w:left w:val="nil"/>
              <w:bottom w:val="nil"/>
              <w:right w:val="nil"/>
            </w:tcBorders>
            <w:shd w:val="clear" w:color="auto" w:fill="auto"/>
            <w:vAlign w:val="center"/>
            <w:hideMark/>
          </w:tcPr>
          <w:p w14:paraId="0172D836" w14:textId="77777777" w:rsidR="0072434F" w:rsidRPr="0072434F" w:rsidRDefault="0072434F" w:rsidP="0072434F">
            <w:pPr>
              <w:jc w:val="right"/>
              <w:rPr>
                <w:sz w:val="17"/>
                <w:szCs w:val="17"/>
                <w:lang w:val="en-CA" w:eastAsia="en-CA"/>
              </w:rPr>
            </w:pPr>
            <w:r w:rsidRPr="0072434F">
              <w:rPr>
                <w:sz w:val="17"/>
                <w:szCs w:val="17"/>
                <w:lang w:val="en-CA" w:eastAsia="en-CA"/>
              </w:rPr>
              <w:t xml:space="preserve">                (129.5)</w:t>
            </w:r>
          </w:p>
        </w:tc>
        <w:tc>
          <w:tcPr>
            <w:tcW w:w="1600" w:type="dxa"/>
            <w:tcBorders>
              <w:top w:val="nil"/>
              <w:left w:val="nil"/>
              <w:bottom w:val="nil"/>
              <w:right w:val="nil"/>
            </w:tcBorders>
            <w:shd w:val="clear" w:color="auto" w:fill="auto"/>
            <w:vAlign w:val="center"/>
            <w:hideMark/>
          </w:tcPr>
          <w:p w14:paraId="2DDD330F" w14:textId="77777777" w:rsidR="0072434F" w:rsidRPr="0072434F" w:rsidRDefault="0072434F" w:rsidP="0072434F">
            <w:pPr>
              <w:jc w:val="right"/>
              <w:rPr>
                <w:sz w:val="17"/>
                <w:szCs w:val="17"/>
                <w:lang w:val="en-CA" w:eastAsia="en-CA"/>
              </w:rPr>
            </w:pPr>
            <w:r w:rsidRPr="0072434F">
              <w:rPr>
                <w:sz w:val="17"/>
                <w:szCs w:val="17"/>
                <w:lang w:val="en-CA" w:eastAsia="en-CA"/>
              </w:rPr>
              <w:t xml:space="preserve">                     (129.5)</w:t>
            </w:r>
          </w:p>
        </w:tc>
        <w:tc>
          <w:tcPr>
            <w:tcW w:w="1640" w:type="dxa"/>
            <w:tcBorders>
              <w:top w:val="nil"/>
              <w:left w:val="nil"/>
              <w:bottom w:val="nil"/>
              <w:right w:val="nil"/>
            </w:tcBorders>
            <w:shd w:val="clear" w:color="auto" w:fill="auto"/>
            <w:vAlign w:val="center"/>
            <w:hideMark/>
          </w:tcPr>
          <w:p w14:paraId="19FC9D12" w14:textId="77777777" w:rsidR="0072434F" w:rsidRPr="0072434F" w:rsidRDefault="0072434F" w:rsidP="0072434F">
            <w:pPr>
              <w:jc w:val="right"/>
              <w:rPr>
                <w:sz w:val="17"/>
                <w:szCs w:val="17"/>
                <w:lang w:val="en-CA" w:eastAsia="en-CA"/>
              </w:rPr>
            </w:pPr>
            <w:r w:rsidRPr="0072434F">
              <w:rPr>
                <w:sz w:val="17"/>
                <w:szCs w:val="17"/>
                <w:lang w:val="en-CA" w:eastAsia="en-CA"/>
              </w:rPr>
              <w:t xml:space="preserve">                      (259.0)</w:t>
            </w:r>
          </w:p>
        </w:tc>
      </w:tr>
      <w:tr w:rsidR="0072434F" w:rsidRPr="0072434F" w14:paraId="2A24DBEB" w14:textId="77777777" w:rsidTr="0072434F">
        <w:trPr>
          <w:trHeight w:val="300"/>
        </w:trPr>
        <w:tc>
          <w:tcPr>
            <w:tcW w:w="4520" w:type="dxa"/>
            <w:tcBorders>
              <w:top w:val="single" w:sz="4" w:space="0" w:color="auto"/>
              <w:left w:val="nil"/>
              <w:bottom w:val="single" w:sz="8" w:space="0" w:color="auto"/>
              <w:right w:val="nil"/>
            </w:tcBorders>
            <w:shd w:val="clear" w:color="auto" w:fill="auto"/>
            <w:hideMark/>
          </w:tcPr>
          <w:p w14:paraId="44A07BD3" w14:textId="77777777" w:rsidR="0072434F" w:rsidRPr="0072434F" w:rsidRDefault="0072434F" w:rsidP="0072434F">
            <w:pPr>
              <w:jc w:val="left"/>
              <w:rPr>
                <w:b/>
                <w:bCs/>
                <w:color w:val="000000"/>
                <w:sz w:val="17"/>
                <w:szCs w:val="17"/>
                <w:lang w:val="en-CA" w:eastAsia="en-CA"/>
              </w:rPr>
            </w:pPr>
            <w:r w:rsidRPr="0072434F">
              <w:rPr>
                <w:b/>
                <w:bCs/>
                <w:color w:val="000000"/>
                <w:sz w:val="17"/>
                <w:szCs w:val="17"/>
                <w:lang w:val="en-CA" w:eastAsia="en-CA"/>
              </w:rPr>
              <w:t>Net Total (amount to be shared by Parties)</w:t>
            </w:r>
          </w:p>
        </w:tc>
        <w:tc>
          <w:tcPr>
            <w:tcW w:w="1360" w:type="dxa"/>
            <w:tcBorders>
              <w:top w:val="single" w:sz="4" w:space="0" w:color="auto"/>
              <w:left w:val="nil"/>
              <w:bottom w:val="single" w:sz="8" w:space="0" w:color="auto"/>
              <w:right w:val="nil"/>
            </w:tcBorders>
            <w:shd w:val="clear" w:color="auto" w:fill="auto"/>
            <w:hideMark/>
          </w:tcPr>
          <w:p w14:paraId="5BBB328B" w14:textId="77777777" w:rsidR="0072434F" w:rsidRPr="0072434F" w:rsidRDefault="0072434F" w:rsidP="0072434F">
            <w:pPr>
              <w:jc w:val="right"/>
              <w:rPr>
                <w:color w:val="000000"/>
                <w:sz w:val="17"/>
                <w:szCs w:val="17"/>
                <w:lang w:val="en-CA" w:eastAsia="en-CA"/>
              </w:rPr>
            </w:pPr>
            <w:r w:rsidRPr="0072434F">
              <w:rPr>
                <w:color w:val="000000"/>
                <w:sz w:val="17"/>
                <w:szCs w:val="17"/>
                <w:lang w:val="en-CA" w:eastAsia="en-CA"/>
              </w:rPr>
              <w:t>2,401.4</w:t>
            </w:r>
          </w:p>
        </w:tc>
        <w:tc>
          <w:tcPr>
            <w:tcW w:w="1600" w:type="dxa"/>
            <w:tcBorders>
              <w:top w:val="single" w:sz="4" w:space="0" w:color="auto"/>
              <w:left w:val="nil"/>
              <w:bottom w:val="single" w:sz="8" w:space="0" w:color="auto"/>
              <w:right w:val="nil"/>
            </w:tcBorders>
            <w:shd w:val="clear" w:color="auto" w:fill="auto"/>
            <w:hideMark/>
          </w:tcPr>
          <w:p w14:paraId="378EDB68" w14:textId="77777777" w:rsidR="0072434F" w:rsidRPr="0072434F" w:rsidRDefault="0072434F" w:rsidP="0072434F">
            <w:pPr>
              <w:jc w:val="right"/>
              <w:rPr>
                <w:color w:val="000000"/>
                <w:sz w:val="17"/>
                <w:szCs w:val="17"/>
                <w:lang w:val="en-CA" w:eastAsia="en-CA"/>
              </w:rPr>
            </w:pPr>
            <w:r w:rsidRPr="0072434F">
              <w:rPr>
                <w:color w:val="000000"/>
                <w:sz w:val="17"/>
                <w:szCs w:val="17"/>
                <w:lang w:val="en-CA" w:eastAsia="en-CA"/>
              </w:rPr>
              <w:t>2,546.4</w:t>
            </w:r>
          </w:p>
        </w:tc>
        <w:tc>
          <w:tcPr>
            <w:tcW w:w="1640" w:type="dxa"/>
            <w:tcBorders>
              <w:top w:val="single" w:sz="4" w:space="0" w:color="auto"/>
              <w:left w:val="nil"/>
              <w:bottom w:val="single" w:sz="8" w:space="0" w:color="auto"/>
              <w:right w:val="nil"/>
            </w:tcBorders>
            <w:shd w:val="clear" w:color="auto" w:fill="auto"/>
            <w:hideMark/>
          </w:tcPr>
          <w:p w14:paraId="7E84079C" w14:textId="77777777" w:rsidR="0072434F" w:rsidRPr="0072434F" w:rsidRDefault="0072434F" w:rsidP="0072434F">
            <w:pPr>
              <w:jc w:val="right"/>
              <w:rPr>
                <w:color w:val="000000"/>
                <w:sz w:val="17"/>
                <w:szCs w:val="17"/>
                <w:lang w:val="en-CA" w:eastAsia="en-CA"/>
              </w:rPr>
            </w:pPr>
            <w:r w:rsidRPr="0072434F">
              <w:rPr>
                <w:color w:val="000000"/>
                <w:sz w:val="17"/>
                <w:szCs w:val="17"/>
                <w:lang w:val="en-CA" w:eastAsia="en-CA"/>
              </w:rPr>
              <w:t>4,947.8</w:t>
            </w:r>
          </w:p>
        </w:tc>
      </w:tr>
      <w:tr w:rsidR="0072434F" w:rsidRPr="0072434F" w14:paraId="012ED70D" w14:textId="77777777" w:rsidTr="0072434F">
        <w:trPr>
          <w:trHeight w:val="300"/>
        </w:trPr>
        <w:tc>
          <w:tcPr>
            <w:tcW w:w="4520" w:type="dxa"/>
            <w:tcBorders>
              <w:top w:val="nil"/>
              <w:left w:val="nil"/>
              <w:bottom w:val="nil"/>
              <w:right w:val="nil"/>
            </w:tcBorders>
            <w:shd w:val="clear" w:color="auto" w:fill="auto"/>
            <w:noWrap/>
            <w:vAlign w:val="bottom"/>
            <w:hideMark/>
          </w:tcPr>
          <w:p w14:paraId="63157DBE" w14:textId="77777777" w:rsidR="0072434F" w:rsidRPr="0072434F" w:rsidRDefault="0072434F" w:rsidP="0072434F">
            <w:pPr>
              <w:jc w:val="left"/>
              <w:rPr>
                <w:rFonts w:ascii="Calibri" w:hAnsi="Calibri" w:cs="Calibri"/>
                <w:color w:val="000000"/>
                <w:szCs w:val="22"/>
                <w:lang w:val="en-CA" w:eastAsia="en-CA"/>
              </w:rPr>
            </w:pPr>
          </w:p>
        </w:tc>
        <w:tc>
          <w:tcPr>
            <w:tcW w:w="1360" w:type="dxa"/>
            <w:tcBorders>
              <w:top w:val="nil"/>
              <w:left w:val="nil"/>
              <w:bottom w:val="nil"/>
              <w:right w:val="nil"/>
            </w:tcBorders>
            <w:shd w:val="clear" w:color="auto" w:fill="auto"/>
            <w:noWrap/>
            <w:vAlign w:val="bottom"/>
            <w:hideMark/>
          </w:tcPr>
          <w:p w14:paraId="4A85C4C7" w14:textId="77777777" w:rsidR="0072434F" w:rsidRPr="0072434F" w:rsidRDefault="0072434F" w:rsidP="0072434F">
            <w:pPr>
              <w:jc w:val="left"/>
              <w:rPr>
                <w:rFonts w:ascii="Calibri" w:hAnsi="Calibri" w:cs="Calibri"/>
                <w:color w:val="000000"/>
                <w:szCs w:val="22"/>
                <w:lang w:val="en-CA" w:eastAsia="en-CA"/>
              </w:rPr>
            </w:pPr>
          </w:p>
        </w:tc>
        <w:tc>
          <w:tcPr>
            <w:tcW w:w="1600" w:type="dxa"/>
            <w:tcBorders>
              <w:top w:val="nil"/>
              <w:left w:val="nil"/>
              <w:bottom w:val="nil"/>
              <w:right w:val="nil"/>
            </w:tcBorders>
            <w:shd w:val="clear" w:color="auto" w:fill="auto"/>
            <w:noWrap/>
            <w:vAlign w:val="bottom"/>
            <w:hideMark/>
          </w:tcPr>
          <w:p w14:paraId="08DAEF92" w14:textId="77777777" w:rsidR="0072434F" w:rsidRPr="0072434F" w:rsidRDefault="0072434F" w:rsidP="0072434F">
            <w:pPr>
              <w:jc w:val="left"/>
              <w:rPr>
                <w:rFonts w:ascii="Calibri" w:hAnsi="Calibri" w:cs="Calibri"/>
                <w:color w:val="000000"/>
                <w:szCs w:val="22"/>
                <w:lang w:val="en-CA" w:eastAsia="en-CA"/>
              </w:rPr>
            </w:pPr>
          </w:p>
        </w:tc>
        <w:tc>
          <w:tcPr>
            <w:tcW w:w="1640" w:type="dxa"/>
            <w:tcBorders>
              <w:top w:val="nil"/>
              <w:left w:val="nil"/>
              <w:bottom w:val="nil"/>
              <w:right w:val="nil"/>
            </w:tcBorders>
            <w:shd w:val="clear" w:color="auto" w:fill="auto"/>
            <w:noWrap/>
            <w:vAlign w:val="bottom"/>
            <w:hideMark/>
          </w:tcPr>
          <w:p w14:paraId="52256F62" w14:textId="77777777" w:rsidR="0072434F" w:rsidRPr="0072434F" w:rsidRDefault="0072434F" w:rsidP="0072434F">
            <w:pPr>
              <w:jc w:val="left"/>
              <w:rPr>
                <w:rFonts w:ascii="Calibri" w:hAnsi="Calibri" w:cs="Calibri"/>
                <w:color w:val="000000"/>
                <w:szCs w:val="22"/>
                <w:lang w:val="en-CA" w:eastAsia="en-CA"/>
              </w:rPr>
            </w:pPr>
          </w:p>
        </w:tc>
      </w:tr>
      <w:tr w:rsidR="0072434F" w:rsidRPr="0072434F" w14:paraId="4D4E5168" w14:textId="77777777" w:rsidTr="0072434F">
        <w:trPr>
          <w:trHeight w:val="288"/>
        </w:trPr>
        <w:tc>
          <w:tcPr>
            <w:tcW w:w="4520" w:type="dxa"/>
            <w:vMerge w:val="restart"/>
            <w:tcBorders>
              <w:top w:val="single" w:sz="8" w:space="0" w:color="auto"/>
              <w:left w:val="nil"/>
              <w:bottom w:val="single" w:sz="12" w:space="0" w:color="000000"/>
              <w:right w:val="nil"/>
            </w:tcBorders>
            <w:shd w:val="clear" w:color="auto" w:fill="auto"/>
            <w:vAlign w:val="center"/>
            <w:hideMark/>
          </w:tcPr>
          <w:p w14:paraId="7CFCB608" w14:textId="77777777" w:rsidR="0072434F" w:rsidRPr="0072434F" w:rsidRDefault="0072434F" w:rsidP="0072434F">
            <w:pPr>
              <w:jc w:val="left"/>
              <w:rPr>
                <w:i/>
                <w:iCs/>
                <w:color w:val="000000"/>
                <w:sz w:val="15"/>
                <w:szCs w:val="15"/>
                <w:lang w:val="en-CA" w:eastAsia="en-CA"/>
              </w:rPr>
            </w:pPr>
            <w:r w:rsidRPr="0072434F">
              <w:rPr>
                <w:i/>
                <w:iCs/>
                <w:color w:val="000000"/>
                <w:sz w:val="15"/>
                <w:szCs w:val="15"/>
                <w:lang w:val="en-CA" w:eastAsia="en-CA"/>
              </w:rPr>
              <w:t> </w:t>
            </w:r>
          </w:p>
        </w:tc>
        <w:tc>
          <w:tcPr>
            <w:tcW w:w="1360" w:type="dxa"/>
            <w:vMerge w:val="restart"/>
            <w:tcBorders>
              <w:top w:val="single" w:sz="8" w:space="0" w:color="auto"/>
              <w:left w:val="nil"/>
              <w:bottom w:val="single" w:sz="12" w:space="0" w:color="000000"/>
              <w:right w:val="nil"/>
            </w:tcBorders>
            <w:shd w:val="clear" w:color="auto" w:fill="auto"/>
            <w:vAlign w:val="center"/>
            <w:hideMark/>
          </w:tcPr>
          <w:p w14:paraId="05E04679" w14:textId="77777777" w:rsidR="0072434F" w:rsidRPr="0072434F" w:rsidRDefault="0072434F" w:rsidP="0072434F">
            <w:pPr>
              <w:jc w:val="center"/>
              <w:rPr>
                <w:i/>
                <w:iCs/>
                <w:color w:val="000000"/>
                <w:sz w:val="15"/>
                <w:szCs w:val="15"/>
                <w:lang w:val="en-CA" w:eastAsia="en-CA"/>
              </w:rPr>
            </w:pPr>
            <w:r w:rsidRPr="0072434F">
              <w:rPr>
                <w:i/>
                <w:iCs/>
                <w:color w:val="000000"/>
                <w:sz w:val="15"/>
                <w:szCs w:val="15"/>
                <w:lang w:val="en-CA" w:eastAsia="en-CA"/>
              </w:rPr>
              <w:t>2019                            (US$ thousands)</w:t>
            </w:r>
          </w:p>
        </w:tc>
        <w:tc>
          <w:tcPr>
            <w:tcW w:w="1600" w:type="dxa"/>
            <w:vMerge w:val="restart"/>
            <w:tcBorders>
              <w:top w:val="single" w:sz="8" w:space="0" w:color="auto"/>
              <w:left w:val="nil"/>
              <w:bottom w:val="single" w:sz="12" w:space="0" w:color="000000"/>
              <w:right w:val="nil"/>
            </w:tcBorders>
            <w:shd w:val="clear" w:color="auto" w:fill="auto"/>
            <w:vAlign w:val="center"/>
            <w:hideMark/>
          </w:tcPr>
          <w:p w14:paraId="07FC4ED3" w14:textId="77777777" w:rsidR="0072434F" w:rsidRPr="0072434F" w:rsidRDefault="0072434F" w:rsidP="0072434F">
            <w:pPr>
              <w:jc w:val="center"/>
              <w:rPr>
                <w:i/>
                <w:iCs/>
                <w:color w:val="000000"/>
                <w:sz w:val="15"/>
                <w:szCs w:val="15"/>
                <w:lang w:val="en-CA" w:eastAsia="en-CA"/>
              </w:rPr>
            </w:pPr>
            <w:r w:rsidRPr="0072434F">
              <w:rPr>
                <w:i/>
                <w:iCs/>
                <w:color w:val="000000"/>
                <w:sz w:val="15"/>
                <w:szCs w:val="15"/>
                <w:lang w:val="en-CA" w:eastAsia="en-CA"/>
              </w:rPr>
              <w:t>2020                          (US$ thousands)</w:t>
            </w:r>
          </w:p>
        </w:tc>
        <w:tc>
          <w:tcPr>
            <w:tcW w:w="1640" w:type="dxa"/>
            <w:vMerge w:val="restart"/>
            <w:tcBorders>
              <w:top w:val="single" w:sz="8" w:space="0" w:color="auto"/>
              <w:left w:val="nil"/>
              <w:bottom w:val="single" w:sz="12" w:space="0" w:color="000000"/>
              <w:right w:val="nil"/>
            </w:tcBorders>
            <w:shd w:val="clear" w:color="auto" w:fill="auto"/>
            <w:vAlign w:val="center"/>
            <w:hideMark/>
          </w:tcPr>
          <w:p w14:paraId="7568B756" w14:textId="77777777" w:rsidR="0072434F" w:rsidRPr="0072434F" w:rsidRDefault="0072434F" w:rsidP="0072434F">
            <w:pPr>
              <w:jc w:val="center"/>
              <w:rPr>
                <w:i/>
                <w:iCs/>
                <w:color w:val="000000"/>
                <w:sz w:val="15"/>
                <w:szCs w:val="15"/>
                <w:lang w:val="en-CA" w:eastAsia="en-CA"/>
              </w:rPr>
            </w:pPr>
            <w:r w:rsidRPr="0072434F">
              <w:rPr>
                <w:i/>
                <w:iCs/>
                <w:color w:val="000000"/>
                <w:sz w:val="15"/>
                <w:szCs w:val="15"/>
                <w:lang w:val="en-CA" w:eastAsia="en-CA"/>
              </w:rPr>
              <w:t>Total                            (US$ thousands)</w:t>
            </w:r>
          </w:p>
        </w:tc>
      </w:tr>
      <w:tr w:rsidR="0072434F" w:rsidRPr="0072434F" w14:paraId="70E07A57" w14:textId="77777777" w:rsidTr="0072434F">
        <w:trPr>
          <w:trHeight w:val="288"/>
        </w:trPr>
        <w:tc>
          <w:tcPr>
            <w:tcW w:w="4520" w:type="dxa"/>
            <w:vMerge/>
            <w:tcBorders>
              <w:top w:val="single" w:sz="8" w:space="0" w:color="auto"/>
              <w:left w:val="nil"/>
              <w:bottom w:val="single" w:sz="12" w:space="0" w:color="000000"/>
              <w:right w:val="nil"/>
            </w:tcBorders>
            <w:vAlign w:val="center"/>
            <w:hideMark/>
          </w:tcPr>
          <w:p w14:paraId="5095E3AA" w14:textId="77777777" w:rsidR="0072434F" w:rsidRPr="0072434F" w:rsidRDefault="0072434F" w:rsidP="0072434F">
            <w:pPr>
              <w:jc w:val="left"/>
              <w:rPr>
                <w:i/>
                <w:iCs/>
                <w:color w:val="000000"/>
                <w:sz w:val="15"/>
                <w:szCs w:val="15"/>
                <w:lang w:val="en-CA" w:eastAsia="en-CA"/>
              </w:rPr>
            </w:pPr>
          </w:p>
        </w:tc>
        <w:tc>
          <w:tcPr>
            <w:tcW w:w="1360" w:type="dxa"/>
            <w:vMerge/>
            <w:tcBorders>
              <w:top w:val="single" w:sz="8" w:space="0" w:color="auto"/>
              <w:left w:val="nil"/>
              <w:bottom w:val="single" w:sz="12" w:space="0" w:color="000000"/>
              <w:right w:val="nil"/>
            </w:tcBorders>
            <w:vAlign w:val="center"/>
            <w:hideMark/>
          </w:tcPr>
          <w:p w14:paraId="214BC547" w14:textId="77777777" w:rsidR="0072434F" w:rsidRPr="0072434F" w:rsidRDefault="0072434F" w:rsidP="0072434F">
            <w:pPr>
              <w:jc w:val="left"/>
              <w:rPr>
                <w:i/>
                <w:iCs/>
                <w:color w:val="000000"/>
                <w:sz w:val="15"/>
                <w:szCs w:val="15"/>
                <w:lang w:val="en-CA" w:eastAsia="en-CA"/>
              </w:rPr>
            </w:pPr>
          </w:p>
        </w:tc>
        <w:tc>
          <w:tcPr>
            <w:tcW w:w="1600" w:type="dxa"/>
            <w:vMerge/>
            <w:tcBorders>
              <w:top w:val="single" w:sz="8" w:space="0" w:color="auto"/>
              <w:left w:val="nil"/>
              <w:bottom w:val="single" w:sz="12" w:space="0" w:color="000000"/>
              <w:right w:val="nil"/>
            </w:tcBorders>
            <w:vAlign w:val="center"/>
            <w:hideMark/>
          </w:tcPr>
          <w:p w14:paraId="72DC0A6F" w14:textId="77777777" w:rsidR="0072434F" w:rsidRPr="0072434F" w:rsidRDefault="0072434F" w:rsidP="0072434F">
            <w:pPr>
              <w:jc w:val="left"/>
              <w:rPr>
                <w:i/>
                <w:iCs/>
                <w:color w:val="000000"/>
                <w:sz w:val="15"/>
                <w:szCs w:val="15"/>
                <w:lang w:val="en-CA" w:eastAsia="en-CA"/>
              </w:rPr>
            </w:pPr>
          </w:p>
        </w:tc>
        <w:tc>
          <w:tcPr>
            <w:tcW w:w="1640" w:type="dxa"/>
            <w:vMerge/>
            <w:tcBorders>
              <w:top w:val="single" w:sz="8" w:space="0" w:color="auto"/>
              <w:left w:val="nil"/>
              <w:bottom w:val="single" w:sz="12" w:space="0" w:color="000000"/>
              <w:right w:val="nil"/>
            </w:tcBorders>
            <w:vAlign w:val="center"/>
            <w:hideMark/>
          </w:tcPr>
          <w:p w14:paraId="7E8935C3" w14:textId="77777777" w:rsidR="0072434F" w:rsidRPr="0072434F" w:rsidRDefault="0072434F" w:rsidP="0072434F">
            <w:pPr>
              <w:jc w:val="left"/>
              <w:rPr>
                <w:i/>
                <w:iCs/>
                <w:color w:val="000000"/>
                <w:sz w:val="15"/>
                <w:szCs w:val="15"/>
                <w:lang w:val="en-CA" w:eastAsia="en-CA"/>
              </w:rPr>
            </w:pPr>
          </w:p>
        </w:tc>
      </w:tr>
      <w:tr w:rsidR="0072434F" w:rsidRPr="0072434F" w14:paraId="0F13A248" w14:textId="77777777" w:rsidTr="0072434F">
        <w:trPr>
          <w:trHeight w:val="300"/>
        </w:trPr>
        <w:tc>
          <w:tcPr>
            <w:tcW w:w="4520" w:type="dxa"/>
            <w:vMerge/>
            <w:tcBorders>
              <w:top w:val="single" w:sz="8" w:space="0" w:color="auto"/>
              <w:left w:val="nil"/>
              <w:bottom w:val="single" w:sz="12" w:space="0" w:color="000000"/>
              <w:right w:val="nil"/>
            </w:tcBorders>
            <w:vAlign w:val="center"/>
            <w:hideMark/>
          </w:tcPr>
          <w:p w14:paraId="6EC24939" w14:textId="77777777" w:rsidR="0072434F" w:rsidRPr="0072434F" w:rsidRDefault="0072434F" w:rsidP="0072434F">
            <w:pPr>
              <w:jc w:val="left"/>
              <w:rPr>
                <w:i/>
                <w:iCs/>
                <w:color w:val="000000"/>
                <w:sz w:val="15"/>
                <w:szCs w:val="15"/>
                <w:lang w:val="en-CA" w:eastAsia="en-CA"/>
              </w:rPr>
            </w:pPr>
          </w:p>
        </w:tc>
        <w:tc>
          <w:tcPr>
            <w:tcW w:w="1360" w:type="dxa"/>
            <w:vMerge/>
            <w:tcBorders>
              <w:top w:val="single" w:sz="8" w:space="0" w:color="auto"/>
              <w:left w:val="nil"/>
              <w:bottom w:val="single" w:sz="12" w:space="0" w:color="000000"/>
              <w:right w:val="nil"/>
            </w:tcBorders>
            <w:vAlign w:val="center"/>
            <w:hideMark/>
          </w:tcPr>
          <w:p w14:paraId="2E800605" w14:textId="77777777" w:rsidR="0072434F" w:rsidRPr="0072434F" w:rsidRDefault="0072434F" w:rsidP="0072434F">
            <w:pPr>
              <w:jc w:val="left"/>
              <w:rPr>
                <w:i/>
                <w:iCs/>
                <w:color w:val="000000"/>
                <w:sz w:val="15"/>
                <w:szCs w:val="15"/>
                <w:lang w:val="en-CA" w:eastAsia="en-CA"/>
              </w:rPr>
            </w:pPr>
          </w:p>
        </w:tc>
        <w:tc>
          <w:tcPr>
            <w:tcW w:w="1600" w:type="dxa"/>
            <w:vMerge/>
            <w:tcBorders>
              <w:top w:val="single" w:sz="8" w:space="0" w:color="auto"/>
              <w:left w:val="nil"/>
              <w:bottom w:val="single" w:sz="12" w:space="0" w:color="000000"/>
              <w:right w:val="nil"/>
            </w:tcBorders>
            <w:vAlign w:val="center"/>
            <w:hideMark/>
          </w:tcPr>
          <w:p w14:paraId="0073C077" w14:textId="77777777" w:rsidR="0072434F" w:rsidRPr="0072434F" w:rsidRDefault="0072434F" w:rsidP="0072434F">
            <w:pPr>
              <w:jc w:val="left"/>
              <w:rPr>
                <w:i/>
                <w:iCs/>
                <w:color w:val="000000"/>
                <w:sz w:val="15"/>
                <w:szCs w:val="15"/>
                <w:lang w:val="en-CA" w:eastAsia="en-CA"/>
              </w:rPr>
            </w:pPr>
          </w:p>
        </w:tc>
        <w:tc>
          <w:tcPr>
            <w:tcW w:w="1640" w:type="dxa"/>
            <w:vMerge/>
            <w:tcBorders>
              <w:top w:val="single" w:sz="8" w:space="0" w:color="auto"/>
              <w:left w:val="nil"/>
              <w:bottom w:val="single" w:sz="12" w:space="0" w:color="000000"/>
              <w:right w:val="nil"/>
            </w:tcBorders>
            <w:vAlign w:val="center"/>
            <w:hideMark/>
          </w:tcPr>
          <w:p w14:paraId="73AB561E" w14:textId="77777777" w:rsidR="0072434F" w:rsidRPr="0072434F" w:rsidRDefault="0072434F" w:rsidP="0072434F">
            <w:pPr>
              <w:jc w:val="left"/>
              <w:rPr>
                <w:i/>
                <w:iCs/>
                <w:color w:val="000000"/>
                <w:sz w:val="15"/>
                <w:szCs w:val="15"/>
                <w:lang w:val="en-CA" w:eastAsia="en-CA"/>
              </w:rPr>
            </w:pPr>
          </w:p>
        </w:tc>
      </w:tr>
      <w:tr w:rsidR="0072434F" w:rsidRPr="0072434F" w14:paraId="141AC78C" w14:textId="77777777" w:rsidTr="0072434F">
        <w:trPr>
          <w:trHeight w:val="300"/>
        </w:trPr>
        <w:tc>
          <w:tcPr>
            <w:tcW w:w="4520" w:type="dxa"/>
            <w:tcBorders>
              <w:top w:val="nil"/>
              <w:left w:val="nil"/>
              <w:bottom w:val="nil"/>
              <w:right w:val="nil"/>
            </w:tcBorders>
            <w:shd w:val="clear" w:color="auto" w:fill="auto"/>
            <w:hideMark/>
          </w:tcPr>
          <w:p w14:paraId="7F455A07" w14:textId="77777777" w:rsidR="0072434F" w:rsidRPr="0072434F" w:rsidRDefault="0072434F" w:rsidP="0072434F">
            <w:pPr>
              <w:jc w:val="left"/>
              <w:rPr>
                <w:b/>
                <w:bCs/>
                <w:color w:val="000000"/>
                <w:sz w:val="17"/>
                <w:szCs w:val="17"/>
                <w:lang w:val="en-CA" w:eastAsia="en-CA"/>
              </w:rPr>
            </w:pPr>
            <w:r w:rsidRPr="0072434F">
              <w:rPr>
                <w:b/>
                <w:bCs/>
                <w:color w:val="000000"/>
                <w:sz w:val="17"/>
                <w:szCs w:val="17"/>
                <w:lang w:val="en-CA" w:eastAsia="en-CA"/>
              </w:rPr>
              <w:t>I. Programmes:</w:t>
            </w:r>
          </w:p>
        </w:tc>
        <w:tc>
          <w:tcPr>
            <w:tcW w:w="1360" w:type="dxa"/>
            <w:tcBorders>
              <w:top w:val="nil"/>
              <w:left w:val="nil"/>
              <w:bottom w:val="nil"/>
              <w:right w:val="nil"/>
            </w:tcBorders>
            <w:shd w:val="clear" w:color="auto" w:fill="auto"/>
            <w:vAlign w:val="center"/>
            <w:hideMark/>
          </w:tcPr>
          <w:p w14:paraId="229BAF63" w14:textId="77777777" w:rsidR="0072434F" w:rsidRPr="0072434F" w:rsidRDefault="0072434F" w:rsidP="0072434F">
            <w:pPr>
              <w:jc w:val="left"/>
              <w:rPr>
                <w:rFonts w:ascii="Calibri" w:hAnsi="Calibri" w:cs="Calibri"/>
                <w:color w:val="000000"/>
                <w:sz w:val="20"/>
                <w:szCs w:val="20"/>
                <w:lang w:val="en-CA" w:eastAsia="en-CA"/>
              </w:rPr>
            </w:pPr>
          </w:p>
        </w:tc>
        <w:tc>
          <w:tcPr>
            <w:tcW w:w="1600" w:type="dxa"/>
            <w:tcBorders>
              <w:top w:val="nil"/>
              <w:left w:val="nil"/>
              <w:bottom w:val="nil"/>
              <w:right w:val="nil"/>
            </w:tcBorders>
            <w:shd w:val="clear" w:color="auto" w:fill="auto"/>
            <w:vAlign w:val="center"/>
            <w:hideMark/>
          </w:tcPr>
          <w:p w14:paraId="49A431B8" w14:textId="77777777" w:rsidR="0072434F" w:rsidRPr="0072434F" w:rsidRDefault="0072434F" w:rsidP="0072434F">
            <w:pPr>
              <w:jc w:val="right"/>
              <w:rPr>
                <w:color w:val="000000"/>
                <w:szCs w:val="22"/>
                <w:lang w:val="en-CA" w:eastAsia="en-CA"/>
              </w:rPr>
            </w:pPr>
          </w:p>
        </w:tc>
        <w:tc>
          <w:tcPr>
            <w:tcW w:w="1640" w:type="dxa"/>
            <w:tcBorders>
              <w:top w:val="nil"/>
              <w:left w:val="nil"/>
              <w:bottom w:val="nil"/>
              <w:right w:val="nil"/>
            </w:tcBorders>
            <w:shd w:val="clear" w:color="auto" w:fill="auto"/>
            <w:vAlign w:val="center"/>
            <w:hideMark/>
          </w:tcPr>
          <w:p w14:paraId="3B1447FF" w14:textId="77777777" w:rsidR="0072434F" w:rsidRPr="0072434F" w:rsidRDefault="0072434F" w:rsidP="0072434F">
            <w:pPr>
              <w:jc w:val="right"/>
              <w:rPr>
                <w:color w:val="000000"/>
                <w:szCs w:val="22"/>
                <w:lang w:val="en-CA" w:eastAsia="en-CA"/>
              </w:rPr>
            </w:pPr>
          </w:p>
        </w:tc>
      </w:tr>
      <w:tr w:rsidR="0072434F" w:rsidRPr="0072434F" w14:paraId="2016F795" w14:textId="77777777" w:rsidTr="0072434F">
        <w:trPr>
          <w:trHeight w:val="288"/>
        </w:trPr>
        <w:tc>
          <w:tcPr>
            <w:tcW w:w="4520" w:type="dxa"/>
            <w:tcBorders>
              <w:top w:val="nil"/>
              <w:left w:val="nil"/>
              <w:bottom w:val="nil"/>
              <w:right w:val="nil"/>
            </w:tcBorders>
            <w:shd w:val="clear" w:color="auto" w:fill="auto"/>
            <w:hideMark/>
          </w:tcPr>
          <w:p w14:paraId="62660B64" w14:textId="77777777" w:rsidR="0072434F" w:rsidRPr="0072434F" w:rsidRDefault="0072434F" w:rsidP="0072434F">
            <w:pPr>
              <w:jc w:val="left"/>
              <w:rPr>
                <w:color w:val="000000"/>
                <w:sz w:val="17"/>
                <w:szCs w:val="17"/>
                <w:lang w:val="en-CA" w:eastAsia="en-CA"/>
              </w:rPr>
            </w:pPr>
            <w:r w:rsidRPr="0072434F">
              <w:rPr>
                <w:color w:val="000000"/>
                <w:sz w:val="17"/>
                <w:szCs w:val="17"/>
                <w:lang w:val="en-CA" w:eastAsia="en-CA"/>
              </w:rPr>
              <w:t xml:space="preserve">  Office of the Executive Secretary</w:t>
            </w:r>
          </w:p>
        </w:tc>
        <w:tc>
          <w:tcPr>
            <w:tcW w:w="1360" w:type="dxa"/>
            <w:tcBorders>
              <w:top w:val="nil"/>
              <w:left w:val="nil"/>
              <w:bottom w:val="nil"/>
              <w:right w:val="nil"/>
            </w:tcBorders>
            <w:shd w:val="clear" w:color="auto" w:fill="auto"/>
            <w:hideMark/>
          </w:tcPr>
          <w:p w14:paraId="7FCFEABE" w14:textId="77777777" w:rsidR="0072434F" w:rsidRPr="0072434F" w:rsidRDefault="0072434F" w:rsidP="0072434F">
            <w:pPr>
              <w:jc w:val="right"/>
              <w:rPr>
                <w:color w:val="000000"/>
                <w:sz w:val="17"/>
                <w:szCs w:val="17"/>
                <w:lang w:val="en-CA" w:eastAsia="en-CA"/>
              </w:rPr>
            </w:pPr>
            <w:r w:rsidRPr="0072434F">
              <w:rPr>
                <w:color w:val="000000"/>
                <w:sz w:val="17"/>
                <w:szCs w:val="17"/>
                <w:lang w:val="en-CA" w:eastAsia="en-CA"/>
              </w:rPr>
              <w:t>3,534.0</w:t>
            </w:r>
          </w:p>
        </w:tc>
        <w:tc>
          <w:tcPr>
            <w:tcW w:w="1600" w:type="dxa"/>
            <w:tcBorders>
              <w:top w:val="nil"/>
              <w:left w:val="nil"/>
              <w:bottom w:val="nil"/>
              <w:right w:val="nil"/>
            </w:tcBorders>
            <w:shd w:val="clear" w:color="auto" w:fill="auto"/>
            <w:hideMark/>
          </w:tcPr>
          <w:p w14:paraId="666D7F0C" w14:textId="77777777" w:rsidR="0072434F" w:rsidRPr="0072434F" w:rsidRDefault="0072434F" w:rsidP="0072434F">
            <w:pPr>
              <w:jc w:val="right"/>
              <w:rPr>
                <w:color w:val="000000"/>
                <w:sz w:val="17"/>
                <w:szCs w:val="17"/>
                <w:lang w:val="en-CA" w:eastAsia="en-CA"/>
              </w:rPr>
            </w:pPr>
            <w:r w:rsidRPr="0072434F">
              <w:rPr>
                <w:color w:val="000000"/>
                <w:sz w:val="17"/>
                <w:szCs w:val="17"/>
                <w:lang w:val="en-CA" w:eastAsia="en-CA"/>
              </w:rPr>
              <w:t>3,444.8</w:t>
            </w:r>
          </w:p>
        </w:tc>
        <w:tc>
          <w:tcPr>
            <w:tcW w:w="1640" w:type="dxa"/>
            <w:tcBorders>
              <w:top w:val="nil"/>
              <w:left w:val="nil"/>
              <w:bottom w:val="nil"/>
              <w:right w:val="nil"/>
            </w:tcBorders>
            <w:shd w:val="clear" w:color="auto" w:fill="auto"/>
            <w:hideMark/>
          </w:tcPr>
          <w:p w14:paraId="11AFCB4D" w14:textId="77777777" w:rsidR="0072434F" w:rsidRPr="0072434F" w:rsidRDefault="0072434F" w:rsidP="0072434F">
            <w:pPr>
              <w:jc w:val="right"/>
              <w:rPr>
                <w:color w:val="000000"/>
                <w:sz w:val="17"/>
                <w:szCs w:val="17"/>
                <w:lang w:val="en-CA" w:eastAsia="en-CA"/>
              </w:rPr>
            </w:pPr>
            <w:r w:rsidRPr="0072434F">
              <w:rPr>
                <w:color w:val="000000"/>
                <w:sz w:val="17"/>
                <w:szCs w:val="17"/>
                <w:lang w:val="en-CA" w:eastAsia="en-CA"/>
              </w:rPr>
              <w:t>6,978.8</w:t>
            </w:r>
          </w:p>
        </w:tc>
      </w:tr>
      <w:tr w:rsidR="0072434F" w:rsidRPr="0072434F" w14:paraId="5B3B228D" w14:textId="77777777" w:rsidTr="0072434F">
        <w:trPr>
          <w:trHeight w:val="288"/>
        </w:trPr>
        <w:tc>
          <w:tcPr>
            <w:tcW w:w="4520" w:type="dxa"/>
            <w:tcBorders>
              <w:top w:val="nil"/>
              <w:left w:val="nil"/>
              <w:bottom w:val="nil"/>
              <w:right w:val="nil"/>
            </w:tcBorders>
            <w:shd w:val="clear" w:color="auto" w:fill="auto"/>
            <w:hideMark/>
          </w:tcPr>
          <w:p w14:paraId="2C24C1DB" w14:textId="77777777" w:rsidR="0072434F" w:rsidRPr="0072434F" w:rsidRDefault="0072434F" w:rsidP="0072434F">
            <w:pPr>
              <w:jc w:val="left"/>
              <w:rPr>
                <w:color w:val="000000"/>
                <w:sz w:val="17"/>
                <w:szCs w:val="17"/>
                <w:lang w:val="en-CA" w:eastAsia="en-CA"/>
              </w:rPr>
            </w:pPr>
            <w:r w:rsidRPr="0072434F">
              <w:rPr>
                <w:color w:val="000000"/>
                <w:sz w:val="17"/>
                <w:szCs w:val="17"/>
                <w:lang w:val="en-CA" w:eastAsia="en-CA"/>
              </w:rPr>
              <w:t xml:space="preserve">  ABS and BS Protocols</w:t>
            </w:r>
          </w:p>
        </w:tc>
        <w:tc>
          <w:tcPr>
            <w:tcW w:w="1360" w:type="dxa"/>
            <w:tcBorders>
              <w:top w:val="nil"/>
              <w:left w:val="nil"/>
              <w:bottom w:val="nil"/>
              <w:right w:val="nil"/>
            </w:tcBorders>
            <w:shd w:val="clear" w:color="auto" w:fill="auto"/>
            <w:hideMark/>
          </w:tcPr>
          <w:p w14:paraId="192DC747" w14:textId="77777777" w:rsidR="0072434F" w:rsidRPr="0072434F" w:rsidRDefault="0072434F" w:rsidP="0072434F">
            <w:pPr>
              <w:jc w:val="right"/>
              <w:rPr>
                <w:color w:val="000000"/>
                <w:sz w:val="17"/>
                <w:szCs w:val="17"/>
                <w:lang w:val="en-CA" w:eastAsia="en-CA"/>
              </w:rPr>
            </w:pPr>
            <w:r w:rsidRPr="0072434F">
              <w:rPr>
                <w:color w:val="000000"/>
                <w:sz w:val="17"/>
                <w:szCs w:val="17"/>
                <w:lang w:val="en-CA" w:eastAsia="en-CA"/>
              </w:rPr>
              <w:t>2,322.6</w:t>
            </w:r>
          </w:p>
        </w:tc>
        <w:tc>
          <w:tcPr>
            <w:tcW w:w="1600" w:type="dxa"/>
            <w:tcBorders>
              <w:top w:val="nil"/>
              <w:left w:val="nil"/>
              <w:bottom w:val="nil"/>
              <w:right w:val="nil"/>
            </w:tcBorders>
            <w:shd w:val="clear" w:color="auto" w:fill="auto"/>
            <w:hideMark/>
          </w:tcPr>
          <w:p w14:paraId="0C42A4AB" w14:textId="77777777" w:rsidR="0072434F" w:rsidRPr="0072434F" w:rsidRDefault="0072434F" w:rsidP="0072434F">
            <w:pPr>
              <w:jc w:val="right"/>
              <w:rPr>
                <w:color w:val="000000"/>
                <w:sz w:val="17"/>
                <w:szCs w:val="17"/>
                <w:lang w:val="en-CA" w:eastAsia="en-CA"/>
              </w:rPr>
            </w:pPr>
            <w:r w:rsidRPr="0072434F">
              <w:rPr>
                <w:color w:val="000000"/>
                <w:sz w:val="17"/>
                <w:szCs w:val="17"/>
                <w:lang w:val="en-CA" w:eastAsia="en-CA"/>
              </w:rPr>
              <w:t>2,375.9</w:t>
            </w:r>
          </w:p>
        </w:tc>
        <w:tc>
          <w:tcPr>
            <w:tcW w:w="1640" w:type="dxa"/>
            <w:tcBorders>
              <w:top w:val="nil"/>
              <w:left w:val="nil"/>
              <w:bottom w:val="nil"/>
              <w:right w:val="nil"/>
            </w:tcBorders>
            <w:shd w:val="clear" w:color="auto" w:fill="auto"/>
            <w:hideMark/>
          </w:tcPr>
          <w:p w14:paraId="73B3FE99" w14:textId="77777777" w:rsidR="0072434F" w:rsidRPr="0072434F" w:rsidRDefault="0072434F" w:rsidP="0072434F">
            <w:pPr>
              <w:jc w:val="right"/>
              <w:rPr>
                <w:color w:val="000000"/>
                <w:sz w:val="17"/>
                <w:szCs w:val="17"/>
                <w:lang w:val="en-CA" w:eastAsia="en-CA"/>
              </w:rPr>
            </w:pPr>
            <w:r w:rsidRPr="0072434F">
              <w:rPr>
                <w:color w:val="000000"/>
                <w:sz w:val="17"/>
                <w:szCs w:val="17"/>
                <w:lang w:val="en-CA" w:eastAsia="en-CA"/>
              </w:rPr>
              <w:t>4,698.5</w:t>
            </w:r>
          </w:p>
        </w:tc>
      </w:tr>
      <w:tr w:rsidR="0072434F" w:rsidRPr="0072434F" w14:paraId="03913D21" w14:textId="77777777" w:rsidTr="0072434F">
        <w:trPr>
          <w:trHeight w:val="288"/>
        </w:trPr>
        <w:tc>
          <w:tcPr>
            <w:tcW w:w="4520" w:type="dxa"/>
            <w:tcBorders>
              <w:top w:val="nil"/>
              <w:left w:val="nil"/>
              <w:bottom w:val="nil"/>
              <w:right w:val="nil"/>
            </w:tcBorders>
            <w:shd w:val="clear" w:color="auto" w:fill="auto"/>
            <w:hideMark/>
          </w:tcPr>
          <w:p w14:paraId="06A95584" w14:textId="77777777" w:rsidR="0072434F" w:rsidRPr="0072434F" w:rsidRDefault="0072434F" w:rsidP="0072434F">
            <w:pPr>
              <w:jc w:val="left"/>
              <w:rPr>
                <w:color w:val="000000"/>
                <w:sz w:val="17"/>
                <w:szCs w:val="17"/>
                <w:lang w:val="en-CA" w:eastAsia="en-CA"/>
              </w:rPr>
            </w:pPr>
            <w:r w:rsidRPr="0072434F">
              <w:rPr>
                <w:color w:val="000000"/>
                <w:sz w:val="17"/>
                <w:szCs w:val="17"/>
                <w:lang w:val="en-CA" w:eastAsia="en-CA"/>
              </w:rPr>
              <w:t xml:space="preserve">  Science, Society and Sustainable Futures Division</w:t>
            </w:r>
          </w:p>
        </w:tc>
        <w:tc>
          <w:tcPr>
            <w:tcW w:w="1360" w:type="dxa"/>
            <w:tcBorders>
              <w:top w:val="nil"/>
              <w:left w:val="nil"/>
              <w:bottom w:val="nil"/>
              <w:right w:val="nil"/>
            </w:tcBorders>
            <w:shd w:val="clear" w:color="auto" w:fill="auto"/>
            <w:hideMark/>
          </w:tcPr>
          <w:p w14:paraId="294257B6" w14:textId="77777777" w:rsidR="0072434F" w:rsidRPr="0072434F" w:rsidRDefault="0072434F" w:rsidP="0072434F">
            <w:pPr>
              <w:jc w:val="right"/>
              <w:rPr>
                <w:color w:val="000000"/>
                <w:sz w:val="17"/>
                <w:szCs w:val="17"/>
                <w:lang w:val="en-CA" w:eastAsia="en-CA"/>
              </w:rPr>
            </w:pPr>
            <w:r w:rsidRPr="0072434F">
              <w:rPr>
                <w:color w:val="000000"/>
                <w:sz w:val="17"/>
                <w:szCs w:val="17"/>
                <w:lang w:val="en-CA" w:eastAsia="en-CA"/>
              </w:rPr>
              <w:t>3,912.3</w:t>
            </w:r>
          </w:p>
        </w:tc>
        <w:tc>
          <w:tcPr>
            <w:tcW w:w="1600" w:type="dxa"/>
            <w:tcBorders>
              <w:top w:val="nil"/>
              <w:left w:val="nil"/>
              <w:bottom w:val="nil"/>
              <w:right w:val="nil"/>
            </w:tcBorders>
            <w:shd w:val="clear" w:color="auto" w:fill="auto"/>
            <w:hideMark/>
          </w:tcPr>
          <w:p w14:paraId="712BA1C7" w14:textId="77777777" w:rsidR="0072434F" w:rsidRPr="0072434F" w:rsidRDefault="0072434F" w:rsidP="0072434F">
            <w:pPr>
              <w:jc w:val="right"/>
              <w:rPr>
                <w:color w:val="000000"/>
                <w:sz w:val="17"/>
                <w:szCs w:val="17"/>
                <w:lang w:val="en-CA" w:eastAsia="en-CA"/>
              </w:rPr>
            </w:pPr>
            <w:r w:rsidRPr="0072434F">
              <w:rPr>
                <w:color w:val="000000"/>
                <w:sz w:val="17"/>
                <w:szCs w:val="17"/>
                <w:lang w:val="en-CA" w:eastAsia="en-CA"/>
              </w:rPr>
              <w:t>3,909.0</w:t>
            </w:r>
          </w:p>
        </w:tc>
        <w:tc>
          <w:tcPr>
            <w:tcW w:w="1640" w:type="dxa"/>
            <w:tcBorders>
              <w:top w:val="nil"/>
              <w:left w:val="nil"/>
              <w:bottom w:val="nil"/>
              <w:right w:val="nil"/>
            </w:tcBorders>
            <w:shd w:val="clear" w:color="auto" w:fill="auto"/>
            <w:hideMark/>
          </w:tcPr>
          <w:p w14:paraId="31EA4621" w14:textId="77777777" w:rsidR="0072434F" w:rsidRPr="0072434F" w:rsidRDefault="0072434F" w:rsidP="0072434F">
            <w:pPr>
              <w:jc w:val="right"/>
              <w:rPr>
                <w:color w:val="000000"/>
                <w:sz w:val="17"/>
                <w:szCs w:val="17"/>
                <w:lang w:val="en-CA" w:eastAsia="en-CA"/>
              </w:rPr>
            </w:pPr>
            <w:r w:rsidRPr="0072434F">
              <w:rPr>
                <w:color w:val="000000"/>
                <w:sz w:val="17"/>
                <w:szCs w:val="17"/>
                <w:lang w:val="en-CA" w:eastAsia="en-CA"/>
              </w:rPr>
              <w:t>7,821.3</w:t>
            </w:r>
          </w:p>
        </w:tc>
      </w:tr>
      <w:tr w:rsidR="0072434F" w:rsidRPr="0072434F" w14:paraId="5338180B" w14:textId="77777777" w:rsidTr="0072434F">
        <w:trPr>
          <w:trHeight w:val="300"/>
        </w:trPr>
        <w:tc>
          <w:tcPr>
            <w:tcW w:w="4520" w:type="dxa"/>
            <w:tcBorders>
              <w:top w:val="nil"/>
              <w:left w:val="nil"/>
              <w:bottom w:val="single" w:sz="8" w:space="0" w:color="auto"/>
              <w:right w:val="nil"/>
            </w:tcBorders>
            <w:shd w:val="clear" w:color="auto" w:fill="auto"/>
            <w:hideMark/>
          </w:tcPr>
          <w:p w14:paraId="75E2C5FF" w14:textId="77777777" w:rsidR="0072434F" w:rsidRPr="0072434F" w:rsidRDefault="0072434F" w:rsidP="0072434F">
            <w:pPr>
              <w:jc w:val="left"/>
              <w:rPr>
                <w:color w:val="000000"/>
                <w:sz w:val="17"/>
                <w:szCs w:val="17"/>
                <w:lang w:val="en-CA" w:eastAsia="en-CA"/>
              </w:rPr>
            </w:pPr>
            <w:r w:rsidRPr="0072434F">
              <w:rPr>
                <w:color w:val="000000"/>
                <w:sz w:val="17"/>
                <w:szCs w:val="17"/>
                <w:lang w:val="en-CA" w:eastAsia="en-CA"/>
              </w:rPr>
              <w:t xml:space="preserve">  Implementation Support Division</w:t>
            </w:r>
          </w:p>
        </w:tc>
        <w:tc>
          <w:tcPr>
            <w:tcW w:w="1360" w:type="dxa"/>
            <w:tcBorders>
              <w:top w:val="nil"/>
              <w:left w:val="nil"/>
              <w:bottom w:val="single" w:sz="8" w:space="0" w:color="auto"/>
              <w:right w:val="nil"/>
            </w:tcBorders>
            <w:shd w:val="clear" w:color="auto" w:fill="auto"/>
            <w:hideMark/>
          </w:tcPr>
          <w:p w14:paraId="17D2AB85" w14:textId="77777777" w:rsidR="0072434F" w:rsidRPr="0072434F" w:rsidRDefault="0072434F" w:rsidP="0072434F">
            <w:pPr>
              <w:jc w:val="right"/>
              <w:rPr>
                <w:color w:val="000000"/>
                <w:sz w:val="17"/>
                <w:szCs w:val="17"/>
                <w:lang w:val="en-CA" w:eastAsia="en-CA"/>
              </w:rPr>
            </w:pPr>
            <w:r w:rsidRPr="0072434F">
              <w:rPr>
                <w:color w:val="000000"/>
                <w:sz w:val="17"/>
                <w:szCs w:val="17"/>
                <w:lang w:val="en-CA" w:eastAsia="en-CA"/>
              </w:rPr>
              <w:t>3,105.0</w:t>
            </w:r>
          </w:p>
        </w:tc>
        <w:tc>
          <w:tcPr>
            <w:tcW w:w="1600" w:type="dxa"/>
            <w:tcBorders>
              <w:top w:val="nil"/>
              <w:left w:val="nil"/>
              <w:bottom w:val="single" w:sz="8" w:space="0" w:color="auto"/>
              <w:right w:val="nil"/>
            </w:tcBorders>
            <w:shd w:val="clear" w:color="auto" w:fill="auto"/>
            <w:hideMark/>
          </w:tcPr>
          <w:p w14:paraId="080AC5BE" w14:textId="77777777" w:rsidR="0072434F" w:rsidRPr="0072434F" w:rsidRDefault="0072434F" w:rsidP="0072434F">
            <w:pPr>
              <w:jc w:val="right"/>
              <w:rPr>
                <w:color w:val="000000"/>
                <w:sz w:val="17"/>
                <w:szCs w:val="17"/>
                <w:lang w:val="en-CA" w:eastAsia="en-CA"/>
              </w:rPr>
            </w:pPr>
            <w:r w:rsidRPr="0072434F">
              <w:rPr>
                <w:color w:val="000000"/>
                <w:sz w:val="17"/>
                <w:szCs w:val="17"/>
                <w:lang w:val="en-CA" w:eastAsia="en-CA"/>
              </w:rPr>
              <w:t>3,708.2</w:t>
            </w:r>
          </w:p>
        </w:tc>
        <w:tc>
          <w:tcPr>
            <w:tcW w:w="1640" w:type="dxa"/>
            <w:tcBorders>
              <w:top w:val="nil"/>
              <w:left w:val="nil"/>
              <w:bottom w:val="single" w:sz="8" w:space="0" w:color="auto"/>
              <w:right w:val="nil"/>
            </w:tcBorders>
            <w:shd w:val="clear" w:color="auto" w:fill="auto"/>
            <w:hideMark/>
          </w:tcPr>
          <w:p w14:paraId="2050B4E2" w14:textId="77777777" w:rsidR="0072434F" w:rsidRPr="0072434F" w:rsidRDefault="0072434F" w:rsidP="0072434F">
            <w:pPr>
              <w:jc w:val="right"/>
              <w:rPr>
                <w:color w:val="000000"/>
                <w:sz w:val="17"/>
                <w:szCs w:val="17"/>
                <w:lang w:val="en-CA" w:eastAsia="en-CA"/>
              </w:rPr>
            </w:pPr>
            <w:r w:rsidRPr="0072434F">
              <w:rPr>
                <w:color w:val="000000"/>
                <w:sz w:val="17"/>
                <w:szCs w:val="17"/>
                <w:lang w:val="en-CA" w:eastAsia="en-CA"/>
              </w:rPr>
              <w:t>6,813.2</w:t>
            </w:r>
          </w:p>
        </w:tc>
      </w:tr>
      <w:tr w:rsidR="0072434F" w:rsidRPr="0072434F" w14:paraId="16DB3810" w14:textId="77777777" w:rsidTr="0072434F">
        <w:trPr>
          <w:trHeight w:val="300"/>
        </w:trPr>
        <w:tc>
          <w:tcPr>
            <w:tcW w:w="4520" w:type="dxa"/>
            <w:tcBorders>
              <w:top w:val="nil"/>
              <w:left w:val="nil"/>
              <w:bottom w:val="single" w:sz="8" w:space="0" w:color="auto"/>
              <w:right w:val="nil"/>
            </w:tcBorders>
            <w:shd w:val="clear" w:color="auto" w:fill="auto"/>
            <w:hideMark/>
          </w:tcPr>
          <w:p w14:paraId="29FF44F3" w14:textId="77777777" w:rsidR="0072434F" w:rsidRPr="0072434F" w:rsidRDefault="0072434F" w:rsidP="0072434F">
            <w:pPr>
              <w:jc w:val="left"/>
              <w:rPr>
                <w:b/>
                <w:bCs/>
                <w:color w:val="000000"/>
                <w:sz w:val="17"/>
                <w:szCs w:val="17"/>
                <w:lang w:val="en-CA" w:eastAsia="en-CA"/>
              </w:rPr>
            </w:pPr>
            <w:r w:rsidRPr="0072434F">
              <w:rPr>
                <w:b/>
                <w:bCs/>
                <w:color w:val="000000"/>
                <w:sz w:val="17"/>
                <w:szCs w:val="17"/>
                <w:lang w:val="en-CA" w:eastAsia="en-CA"/>
              </w:rPr>
              <w:t>II. Administration, Finance and Conference Services</w:t>
            </w:r>
          </w:p>
        </w:tc>
        <w:tc>
          <w:tcPr>
            <w:tcW w:w="1360" w:type="dxa"/>
            <w:tcBorders>
              <w:top w:val="nil"/>
              <w:left w:val="nil"/>
              <w:bottom w:val="single" w:sz="8" w:space="0" w:color="auto"/>
              <w:right w:val="nil"/>
            </w:tcBorders>
            <w:shd w:val="clear" w:color="auto" w:fill="auto"/>
            <w:hideMark/>
          </w:tcPr>
          <w:p w14:paraId="4104E7C8" w14:textId="77777777" w:rsidR="0072434F" w:rsidRPr="0072434F" w:rsidRDefault="0072434F" w:rsidP="0072434F">
            <w:pPr>
              <w:jc w:val="right"/>
              <w:rPr>
                <w:color w:val="000000"/>
                <w:sz w:val="17"/>
                <w:szCs w:val="17"/>
                <w:lang w:val="en-CA" w:eastAsia="en-CA"/>
              </w:rPr>
            </w:pPr>
            <w:r w:rsidRPr="0072434F">
              <w:rPr>
                <w:color w:val="000000"/>
                <w:sz w:val="17"/>
                <w:szCs w:val="17"/>
                <w:lang w:val="en-CA" w:eastAsia="en-CA"/>
              </w:rPr>
              <w:t>3,845.0</w:t>
            </w:r>
          </w:p>
        </w:tc>
        <w:tc>
          <w:tcPr>
            <w:tcW w:w="1600" w:type="dxa"/>
            <w:tcBorders>
              <w:top w:val="nil"/>
              <w:left w:val="nil"/>
              <w:bottom w:val="single" w:sz="8" w:space="0" w:color="auto"/>
              <w:right w:val="nil"/>
            </w:tcBorders>
            <w:shd w:val="clear" w:color="auto" w:fill="auto"/>
            <w:hideMark/>
          </w:tcPr>
          <w:p w14:paraId="743CC4C3" w14:textId="77777777" w:rsidR="0072434F" w:rsidRPr="0072434F" w:rsidRDefault="0072434F" w:rsidP="0072434F">
            <w:pPr>
              <w:jc w:val="right"/>
              <w:rPr>
                <w:color w:val="000000"/>
                <w:sz w:val="17"/>
                <w:szCs w:val="17"/>
                <w:lang w:val="en-CA" w:eastAsia="en-CA"/>
              </w:rPr>
            </w:pPr>
            <w:r w:rsidRPr="0072434F">
              <w:rPr>
                <w:color w:val="000000"/>
                <w:sz w:val="17"/>
                <w:szCs w:val="17"/>
                <w:lang w:val="en-CA" w:eastAsia="en-CA"/>
              </w:rPr>
              <w:t>4,052.6</w:t>
            </w:r>
          </w:p>
        </w:tc>
        <w:tc>
          <w:tcPr>
            <w:tcW w:w="1640" w:type="dxa"/>
            <w:tcBorders>
              <w:top w:val="nil"/>
              <w:left w:val="nil"/>
              <w:bottom w:val="single" w:sz="8" w:space="0" w:color="auto"/>
              <w:right w:val="nil"/>
            </w:tcBorders>
            <w:shd w:val="clear" w:color="auto" w:fill="auto"/>
            <w:hideMark/>
          </w:tcPr>
          <w:p w14:paraId="5A555643" w14:textId="77777777" w:rsidR="0072434F" w:rsidRPr="0072434F" w:rsidRDefault="0072434F" w:rsidP="0072434F">
            <w:pPr>
              <w:jc w:val="right"/>
              <w:rPr>
                <w:color w:val="000000"/>
                <w:sz w:val="17"/>
                <w:szCs w:val="17"/>
                <w:lang w:val="en-CA" w:eastAsia="en-CA"/>
              </w:rPr>
            </w:pPr>
            <w:r w:rsidRPr="0072434F">
              <w:rPr>
                <w:color w:val="000000"/>
                <w:sz w:val="17"/>
                <w:szCs w:val="17"/>
                <w:lang w:val="en-CA" w:eastAsia="en-CA"/>
              </w:rPr>
              <w:t>7,897.6</w:t>
            </w:r>
          </w:p>
        </w:tc>
      </w:tr>
      <w:tr w:rsidR="0072434F" w:rsidRPr="0072434F" w14:paraId="5F831C29" w14:textId="77777777" w:rsidTr="0072434F">
        <w:trPr>
          <w:trHeight w:val="300"/>
        </w:trPr>
        <w:tc>
          <w:tcPr>
            <w:tcW w:w="4520" w:type="dxa"/>
            <w:tcBorders>
              <w:top w:val="nil"/>
              <w:left w:val="nil"/>
              <w:bottom w:val="single" w:sz="12" w:space="0" w:color="auto"/>
              <w:right w:val="nil"/>
            </w:tcBorders>
            <w:shd w:val="clear" w:color="auto" w:fill="auto"/>
            <w:hideMark/>
          </w:tcPr>
          <w:p w14:paraId="73026A9E" w14:textId="77777777" w:rsidR="0072434F" w:rsidRPr="0072434F" w:rsidRDefault="0072434F" w:rsidP="0072434F">
            <w:pPr>
              <w:jc w:val="left"/>
              <w:rPr>
                <w:b/>
                <w:bCs/>
                <w:color w:val="000000"/>
                <w:sz w:val="17"/>
                <w:szCs w:val="17"/>
                <w:lang w:val="en-CA" w:eastAsia="en-CA"/>
              </w:rPr>
            </w:pPr>
            <w:r w:rsidRPr="0072434F">
              <w:rPr>
                <w:b/>
                <w:bCs/>
                <w:color w:val="000000"/>
                <w:sz w:val="17"/>
                <w:szCs w:val="17"/>
                <w:lang w:val="en-CA" w:eastAsia="en-CA"/>
              </w:rPr>
              <w:t>Subtotal</w:t>
            </w:r>
          </w:p>
        </w:tc>
        <w:tc>
          <w:tcPr>
            <w:tcW w:w="1360" w:type="dxa"/>
            <w:tcBorders>
              <w:top w:val="nil"/>
              <w:left w:val="nil"/>
              <w:bottom w:val="single" w:sz="12" w:space="0" w:color="auto"/>
              <w:right w:val="nil"/>
            </w:tcBorders>
            <w:shd w:val="clear" w:color="auto" w:fill="auto"/>
            <w:hideMark/>
          </w:tcPr>
          <w:p w14:paraId="3EC12111" w14:textId="77777777" w:rsidR="0072434F" w:rsidRPr="0072434F" w:rsidRDefault="0072434F" w:rsidP="0072434F">
            <w:pPr>
              <w:jc w:val="right"/>
              <w:rPr>
                <w:b/>
                <w:bCs/>
                <w:color w:val="000000"/>
                <w:sz w:val="17"/>
                <w:szCs w:val="17"/>
                <w:lang w:val="en-CA" w:eastAsia="en-CA"/>
              </w:rPr>
            </w:pPr>
            <w:r w:rsidRPr="0072434F">
              <w:rPr>
                <w:b/>
                <w:bCs/>
                <w:color w:val="000000"/>
                <w:sz w:val="17"/>
                <w:szCs w:val="17"/>
                <w:lang w:val="en-CA" w:eastAsia="en-CA"/>
              </w:rPr>
              <w:t>16,718.9</w:t>
            </w:r>
          </w:p>
        </w:tc>
        <w:tc>
          <w:tcPr>
            <w:tcW w:w="1600" w:type="dxa"/>
            <w:tcBorders>
              <w:top w:val="nil"/>
              <w:left w:val="nil"/>
              <w:bottom w:val="single" w:sz="12" w:space="0" w:color="auto"/>
              <w:right w:val="nil"/>
            </w:tcBorders>
            <w:shd w:val="clear" w:color="auto" w:fill="auto"/>
            <w:hideMark/>
          </w:tcPr>
          <w:p w14:paraId="121E51C9" w14:textId="77777777" w:rsidR="0072434F" w:rsidRPr="0072434F" w:rsidRDefault="0072434F" w:rsidP="0072434F">
            <w:pPr>
              <w:jc w:val="right"/>
              <w:rPr>
                <w:b/>
                <w:bCs/>
                <w:color w:val="000000"/>
                <w:sz w:val="17"/>
                <w:szCs w:val="17"/>
                <w:lang w:val="en-CA" w:eastAsia="en-CA"/>
              </w:rPr>
            </w:pPr>
            <w:r w:rsidRPr="0072434F">
              <w:rPr>
                <w:b/>
                <w:bCs/>
                <w:color w:val="000000"/>
                <w:sz w:val="17"/>
                <w:szCs w:val="17"/>
                <w:lang w:val="en-CA" w:eastAsia="en-CA"/>
              </w:rPr>
              <w:t>17,490.5</w:t>
            </w:r>
          </w:p>
        </w:tc>
        <w:tc>
          <w:tcPr>
            <w:tcW w:w="1640" w:type="dxa"/>
            <w:tcBorders>
              <w:top w:val="nil"/>
              <w:left w:val="nil"/>
              <w:bottom w:val="single" w:sz="12" w:space="0" w:color="auto"/>
              <w:right w:val="nil"/>
            </w:tcBorders>
            <w:shd w:val="clear" w:color="auto" w:fill="auto"/>
            <w:hideMark/>
          </w:tcPr>
          <w:p w14:paraId="30343FDF" w14:textId="77777777" w:rsidR="0072434F" w:rsidRPr="0072434F" w:rsidRDefault="0072434F" w:rsidP="0072434F">
            <w:pPr>
              <w:jc w:val="right"/>
              <w:rPr>
                <w:b/>
                <w:bCs/>
                <w:color w:val="000000"/>
                <w:sz w:val="17"/>
                <w:szCs w:val="17"/>
                <w:lang w:val="en-CA" w:eastAsia="en-CA"/>
              </w:rPr>
            </w:pPr>
            <w:r w:rsidRPr="0072434F">
              <w:rPr>
                <w:b/>
                <w:bCs/>
                <w:color w:val="000000"/>
                <w:sz w:val="17"/>
                <w:szCs w:val="17"/>
                <w:lang w:val="en-CA" w:eastAsia="en-CA"/>
              </w:rPr>
              <w:t>34,209.4</w:t>
            </w:r>
          </w:p>
        </w:tc>
      </w:tr>
      <w:tr w:rsidR="0072434F" w:rsidRPr="0072434F" w14:paraId="6CE72C6B" w14:textId="77777777" w:rsidTr="0072434F">
        <w:trPr>
          <w:trHeight w:val="300"/>
        </w:trPr>
        <w:tc>
          <w:tcPr>
            <w:tcW w:w="4520" w:type="dxa"/>
            <w:tcBorders>
              <w:top w:val="nil"/>
              <w:left w:val="nil"/>
              <w:bottom w:val="nil"/>
              <w:right w:val="nil"/>
            </w:tcBorders>
            <w:shd w:val="clear" w:color="auto" w:fill="auto"/>
            <w:hideMark/>
          </w:tcPr>
          <w:p w14:paraId="43DC3C0B" w14:textId="77777777" w:rsidR="0072434F" w:rsidRPr="0072434F" w:rsidRDefault="0072434F" w:rsidP="0072434F">
            <w:pPr>
              <w:jc w:val="left"/>
              <w:rPr>
                <w:color w:val="000000"/>
                <w:sz w:val="17"/>
                <w:szCs w:val="17"/>
                <w:lang w:val="en-CA" w:eastAsia="en-CA"/>
              </w:rPr>
            </w:pPr>
            <w:r w:rsidRPr="0072434F">
              <w:rPr>
                <w:color w:val="000000"/>
                <w:sz w:val="17"/>
                <w:szCs w:val="17"/>
                <w:lang w:val="en-CA" w:eastAsia="en-CA"/>
              </w:rPr>
              <w:t>PSC</w:t>
            </w:r>
          </w:p>
        </w:tc>
        <w:tc>
          <w:tcPr>
            <w:tcW w:w="1360" w:type="dxa"/>
            <w:tcBorders>
              <w:top w:val="nil"/>
              <w:left w:val="nil"/>
              <w:bottom w:val="nil"/>
              <w:right w:val="nil"/>
            </w:tcBorders>
            <w:shd w:val="clear" w:color="auto" w:fill="auto"/>
            <w:noWrap/>
            <w:hideMark/>
          </w:tcPr>
          <w:p w14:paraId="72F84217" w14:textId="77777777" w:rsidR="0072434F" w:rsidRPr="0072434F" w:rsidRDefault="0072434F" w:rsidP="0072434F">
            <w:pPr>
              <w:jc w:val="right"/>
              <w:rPr>
                <w:color w:val="000000"/>
                <w:sz w:val="17"/>
                <w:szCs w:val="17"/>
                <w:lang w:val="en-CA" w:eastAsia="en-CA"/>
              </w:rPr>
            </w:pPr>
            <w:r w:rsidRPr="0072434F">
              <w:rPr>
                <w:color w:val="000000"/>
                <w:sz w:val="17"/>
                <w:szCs w:val="17"/>
                <w:lang w:val="en-CA" w:eastAsia="en-CA"/>
              </w:rPr>
              <w:t>2,173.4</w:t>
            </w:r>
          </w:p>
        </w:tc>
        <w:tc>
          <w:tcPr>
            <w:tcW w:w="1600" w:type="dxa"/>
            <w:tcBorders>
              <w:top w:val="nil"/>
              <w:left w:val="nil"/>
              <w:bottom w:val="nil"/>
              <w:right w:val="nil"/>
            </w:tcBorders>
            <w:shd w:val="clear" w:color="auto" w:fill="auto"/>
            <w:noWrap/>
            <w:hideMark/>
          </w:tcPr>
          <w:p w14:paraId="390C733A" w14:textId="77777777" w:rsidR="0072434F" w:rsidRPr="0072434F" w:rsidRDefault="0072434F" w:rsidP="0072434F">
            <w:pPr>
              <w:jc w:val="right"/>
              <w:rPr>
                <w:color w:val="000000"/>
                <w:sz w:val="17"/>
                <w:szCs w:val="17"/>
                <w:lang w:val="en-CA" w:eastAsia="en-CA"/>
              </w:rPr>
            </w:pPr>
            <w:r w:rsidRPr="0072434F">
              <w:rPr>
                <w:color w:val="000000"/>
                <w:sz w:val="17"/>
                <w:szCs w:val="17"/>
                <w:lang w:val="en-CA" w:eastAsia="en-CA"/>
              </w:rPr>
              <w:t>2,273.9</w:t>
            </w:r>
          </w:p>
        </w:tc>
        <w:tc>
          <w:tcPr>
            <w:tcW w:w="1640" w:type="dxa"/>
            <w:tcBorders>
              <w:top w:val="nil"/>
              <w:left w:val="nil"/>
              <w:bottom w:val="nil"/>
              <w:right w:val="nil"/>
            </w:tcBorders>
            <w:shd w:val="clear" w:color="auto" w:fill="auto"/>
            <w:hideMark/>
          </w:tcPr>
          <w:p w14:paraId="2DAD501D" w14:textId="77777777" w:rsidR="0072434F" w:rsidRPr="0072434F" w:rsidRDefault="0072434F" w:rsidP="0072434F">
            <w:pPr>
              <w:jc w:val="right"/>
              <w:rPr>
                <w:color w:val="000000"/>
                <w:sz w:val="17"/>
                <w:szCs w:val="17"/>
                <w:lang w:val="en-CA" w:eastAsia="en-CA"/>
              </w:rPr>
            </w:pPr>
            <w:r w:rsidRPr="0072434F">
              <w:rPr>
                <w:color w:val="000000"/>
                <w:sz w:val="17"/>
                <w:szCs w:val="17"/>
                <w:lang w:val="en-CA" w:eastAsia="en-CA"/>
              </w:rPr>
              <w:t>4,447.2</w:t>
            </w:r>
          </w:p>
        </w:tc>
      </w:tr>
      <w:tr w:rsidR="0072434F" w:rsidRPr="0072434F" w14:paraId="15FB0E64" w14:textId="77777777" w:rsidTr="0072434F">
        <w:trPr>
          <w:trHeight w:val="300"/>
        </w:trPr>
        <w:tc>
          <w:tcPr>
            <w:tcW w:w="4520" w:type="dxa"/>
            <w:tcBorders>
              <w:top w:val="nil"/>
              <w:left w:val="nil"/>
              <w:bottom w:val="single" w:sz="8" w:space="0" w:color="auto"/>
              <w:right w:val="nil"/>
            </w:tcBorders>
            <w:shd w:val="clear" w:color="auto" w:fill="auto"/>
            <w:hideMark/>
          </w:tcPr>
          <w:p w14:paraId="7B9FF470" w14:textId="77777777" w:rsidR="0072434F" w:rsidRPr="0072434F" w:rsidRDefault="0072434F" w:rsidP="0072434F">
            <w:pPr>
              <w:jc w:val="left"/>
              <w:rPr>
                <w:b/>
                <w:bCs/>
                <w:color w:val="000000"/>
                <w:sz w:val="17"/>
                <w:szCs w:val="17"/>
                <w:lang w:val="en-CA" w:eastAsia="en-CA"/>
              </w:rPr>
            </w:pPr>
            <w:r w:rsidRPr="0072434F">
              <w:rPr>
                <w:b/>
                <w:bCs/>
                <w:color w:val="000000"/>
                <w:sz w:val="17"/>
                <w:szCs w:val="17"/>
                <w:lang w:val="en-CA" w:eastAsia="en-CA"/>
              </w:rPr>
              <w:t>III. Working Capital Reserve</w:t>
            </w:r>
          </w:p>
        </w:tc>
        <w:tc>
          <w:tcPr>
            <w:tcW w:w="1360" w:type="dxa"/>
            <w:tcBorders>
              <w:top w:val="nil"/>
              <w:left w:val="nil"/>
              <w:bottom w:val="single" w:sz="8" w:space="0" w:color="auto"/>
              <w:right w:val="nil"/>
            </w:tcBorders>
            <w:shd w:val="clear" w:color="auto" w:fill="auto"/>
            <w:noWrap/>
            <w:hideMark/>
          </w:tcPr>
          <w:p w14:paraId="4271585C" w14:textId="77777777" w:rsidR="0072434F" w:rsidRPr="0072434F" w:rsidRDefault="0072434F" w:rsidP="0072434F">
            <w:pPr>
              <w:jc w:val="right"/>
              <w:rPr>
                <w:color w:val="000000"/>
                <w:sz w:val="17"/>
                <w:szCs w:val="17"/>
                <w:lang w:val="en-CA" w:eastAsia="en-CA"/>
              </w:rPr>
            </w:pPr>
            <w:r w:rsidRPr="0072434F">
              <w:rPr>
                <w:color w:val="000000"/>
                <w:sz w:val="17"/>
                <w:szCs w:val="17"/>
                <w:lang w:val="en-CA" w:eastAsia="en-CA"/>
              </w:rPr>
              <w:t>56.6</w:t>
            </w:r>
          </w:p>
        </w:tc>
        <w:tc>
          <w:tcPr>
            <w:tcW w:w="1600" w:type="dxa"/>
            <w:tcBorders>
              <w:top w:val="nil"/>
              <w:left w:val="nil"/>
              <w:bottom w:val="single" w:sz="8" w:space="0" w:color="auto"/>
              <w:right w:val="nil"/>
            </w:tcBorders>
            <w:shd w:val="clear" w:color="auto" w:fill="auto"/>
            <w:noWrap/>
            <w:hideMark/>
          </w:tcPr>
          <w:p w14:paraId="11579C03" w14:textId="77777777" w:rsidR="0072434F" w:rsidRPr="0072434F" w:rsidRDefault="0072434F" w:rsidP="0072434F">
            <w:pPr>
              <w:jc w:val="right"/>
              <w:rPr>
                <w:color w:val="000000"/>
                <w:sz w:val="17"/>
                <w:szCs w:val="17"/>
                <w:lang w:val="en-CA" w:eastAsia="en-CA"/>
              </w:rPr>
            </w:pPr>
            <w:r w:rsidRPr="0072434F">
              <w:rPr>
                <w:color w:val="000000"/>
                <w:sz w:val="17"/>
                <w:szCs w:val="17"/>
                <w:lang w:val="en-CA" w:eastAsia="en-CA"/>
              </w:rPr>
              <w:t>130.8</w:t>
            </w:r>
          </w:p>
        </w:tc>
        <w:tc>
          <w:tcPr>
            <w:tcW w:w="1640" w:type="dxa"/>
            <w:tcBorders>
              <w:top w:val="nil"/>
              <w:left w:val="nil"/>
              <w:bottom w:val="single" w:sz="8" w:space="0" w:color="auto"/>
              <w:right w:val="nil"/>
            </w:tcBorders>
            <w:shd w:val="clear" w:color="auto" w:fill="auto"/>
            <w:hideMark/>
          </w:tcPr>
          <w:p w14:paraId="6908E9B7" w14:textId="77777777" w:rsidR="0072434F" w:rsidRPr="0072434F" w:rsidRDefault="0072434F" w:rsidP="0072434F">
            <w:pPr>
              <w:jc w:val="right"/>
              <w:rPr>
                <w:color w:val="000000"/>
                <w:sz w:val="17"/>
                <w:szCs w:val="17"/>
                <w:lang w:val="en-CA" w:eastAsia="en-CA"/>
              </w:rPr>
            </w:pPr>
            <w:r w:rsidRPr="0072434F">
              <w:rPr>
                <w:color w:val="000000"/>
                <w:sz w:val="17"/>
                <w:szCs w:val="17"/>
                <w:lang w:val="en-CA" w:eastAsia="en-CA"/>
              </w:rPr>
              <w:t>187.5</w:t>
            </w:r>
          </w:p>
        </w:tc>
      </w:tr>
      <w:tr w:rsidR="0072434F" w:rsidRPr="0072434F" w14:paraId="1A265823" w14:textId="77777777" w:rsidTr="0072434F">
        <w:trPr>
          <w:trHeight w:val="300"/>
        </w:trPr>
        <w:tc>
          <w:tcPr>
            <w:tcW w:w="4520" w:type="dxa"/>
            <w:tcBorders>
              <w:top w:val="nil"/>
              <w:left w:val="nil"/>
              <w:bottom w:val="single" w:sz="8" w:space="0" w:color="auto"/>
              <w:right w:val="nil"/>
            </w:tcBorders>
            <w:shd w:val="clear" w:color="auto" w:fill="auto"/>
            <w:hideMark/>
          </w:tcPr>
          <w:p w14:paraId="5B63BDEF" w14:textId="77777777" w:rsidR="0072434F" w:rsidRPr="0072434F" w:rsidRDefault="0072434F" w:rsidP="0072434F">
            <w:pPr>
              <w:jc w:val="left"/>
              <w:rPr>
                <w:b/>
                <w:bCs/>
                <w:color w:val="000000"/>
                <w:sz w:val="17"/>
                <w:szCs w:val="17"/>
                <w:lang w:val="en-CA" w:eastAsia="en-CA"/>
              </w:rPr>
            </w:pPr>
            <w:r w:rsidRPr="0072434F">
              <w:rPr>
                <w:b/>
                <w:bCs/>
                <w:color w:val="000000"/>
                <w:sz w:val="17"/>
                <w:szCs w:val="17"/>
                <w:lang w:val="en-CA" w:eastAsia="en-CA"/>
              </w:rPr>
              <w:t>Total </w:t>
            </w:r>
          </w:p>
        </w:tc>
        <w:tc>
          <w:tcPr>
            <w:tcW w:w="1360" w:type="dxa"/>
            <w:tcBorders>
              <w:top w:val="nil"/>
              <w:left w:val="nil"/>
              <w:bottom w:val="single" w:sz="8" w:space="0" w:color="auto"/>
              <w:right w:val="nil"/>
            </w:tcBorders>
            <w:shd w:val="clear" w:color="auto" w:fill="auto"/>
            <w:noWrap/>
            <w:hideMark/>
          </w:tcPr>
          <w:p w14:paraId="1C7A6F17" w14:textId="77777777" w:rsidR="0072434F" w:rsidRPr="0072434F" w:rsidRDefault="0072434F" w:rsidP="0072434F">
            <w:pPr>
              <w:jc w:val="right"/>
              <w:rPr>
                <w:b/>
                <w:bCs/>
                <w:color w:val="000000"/>
                <w:sz w:val="17"/>
                <w:szCs w:val="17"/>
                <w:lang w:val="en-CA" w:eastAsia="en-CA"/>
              </w:rPr>
            </w:pPr>
            <w:r w:rsidRPr="0072434F">
              <w:rPr>
                <w:b/>
                <w:bCs/>
                <w:color w:val="000000"/>
                <w:sz w:val="17"/>
                <w:szCs w:val="17"/>
                <w:lang w:val="en-CA" w:eastAsia="en-CA"/>
              </w:rPr>
              <w:t>18,948.9</w:t>
            </w:r>
          </w:p>
        </w:tc>
        <w:tc>
          <w:tcPr>
            <w:tcW w:w="1600" w:type="dxa"/>
            <w:tcBorders>
              <w:top w:val="nil"/>
              <w:left w:val="nil"/>
              <w:bottom w:val="single" w:sz="8" w:space="0" w:color="auto"/>
              <w:right w:val="nil"/>
            </w:tcBorders>
            <w:shd w:val="clear" w:color="auto" w:fill="auto"/>
            <w:noWrap/>
            <w:hideMark/>
          </w:tcPr>
          <w:p w14:paraId="20048319" w14:textId="77777777" w:rsidR="0072434F" w:rsidRPr="0072434F" w:rsidRDefault="0072434F" w:rsidP="0072434F">
            <w:pPr>
              <w:jc w:val="right"/>
              <w:rPr>
                <w:b/>
                <w:bCs/>
                <w:color w:val="000000"/>
                <w:sz w:val="17"/>
                <w:szCs w:val="17"/>
                <w:lang w:val="en-CA" w:eastAsia="en-CA"/>
              </w:rPr>
            </w:pPr>
            <w:r w:rsidRPr="0072434F">
              <w:rPr>
                <w:b/>
                <w:bCs/>
                <w:color w:val="000000"/>
                <w:sz w:val="17"/>
                <w:szCs w:val="17"/>
                <w:lang w:val="en-CA" w:eastAsia="en-CA"/>
              </w:rPr>
              <w:t>19,895.2</w:t>
            </w:r>
          </w:p>
        </w:tc>
        <w:tc>
          <w:tcPr>
            <w:tcW w:w="1640" w:type="dxa"/>
            <w:tcBorders>
              <w:top w:val="nil"/>
              <w:left w:val="nil"/>
              <w:bottom w:val="single" w:sz="8" w:space="0" w:color="auto"/>
              <w:right w:val="nil"/>
            </w:tcBorders>
            <w:shd w:val="clear" w:color="auto" w:fill="auto"/>
            <w:hideMark/>
          </w:tcPr>
          <w:p w14:paraId="68262355" w14:textId="77777777" w:rsidR="0072434F" w:rsidRPr="0072434F" w:rsidRDefault="0072434F" w:rsidP="0072434F">
            <w:pPr>
              <w:jc w:val="right"/>
              <w:rPr>
                <w:b/>
                <w:bCs/>
                <w:color w:val="000000"/>
                <w:sz w:val="17"/>
                <w:szCs w:val="17"/>
                <w:lang w:val="en-CA" w:eastAsia="en-CA"/>
              </w:rPr>
            </w:pPr>
            <w:r w:rsidRPr="0072434F">
              <w:rPr>
                <w:b/>
                <w:bCs/>
                <w:color w:val="000000"/>
                <w:sz w:val="17"/>
                <w:szCs w:val="17"/>
                <w:lang w:val="en-CA" w:eastAsia="en-CA"/>
              </w:rPr>
              <w:t>38,844.1</w:t>
            </w:r>
          </w:p>
        </w:tc>
      </w:tr>
      <w:tr w:rsidR="0072434F" w:rsidRPr="0072434F" w14:paraId="0E7B5C59" w14:textId="77777777" w:rsidTr="0072434F">
        <w:trPr>
          <w:trHeight w:val="288"/>
        </w:trPr>
        <w:tc>
          <w:tcPr>
            <w:tcW w:w="4520" w:type="dxa"/>
            <w:tcBorders>
              <w:top w:val="nil"/>
              <w:left w:val="nil"/>
              <w:bottom w:val="single" w:sz="4" w:space="0" w:color="auto"/>
              <w:right w:val="nil"/>
            </w:tcBorders>
            <w:shd w:val="clear" w:color="auto" w:fill="auto"/>
            <w:vAlign w:val="center"/>
            <w:hideMark/>
          </w:tcPr>
          <w:p w14:paraId="4C0FEB8A" w14:textId="77777777" w:rsidR="0072434F" w:rsidRPr="0072434F" w:rsidRDefault="0072434F" w:rsidP="0072434F">
            <w:pPr>
              <w:jc w:val="left"/>
              <w:rPr>
                <w:sz w:val="17"/>
                <w:szCs w:val="17"/>
                <w:lang w:val="en-CA" w:eastAsia="en-CA"/>
              </w:rPr>
            </w:pPr>
            <w:r w:rsidRPr="0072434F">
              <w:rPr>
                <w:sz w:val="17"/>
                <w:szCs w:val="17"/>
                <w:lang w:val="en-CA" w:eastAsia="en-CA"/>
              </w:rPr>
              <w:t>Cartagena Protocol share of the integrated budget (15%)</w:t>
            </w:r>
          </w:p>
        </w:tc>
        <w:tc>
          <w:tcPr>
            <w:tcW w:w="1360" w:type="dxa"/>
            <w:tcBorders>
              <w:top w:val="nil"/>
              <w:left w:val="nil"/>
              <w:bottom w:val="single" w:sz="4" w:space="0" w:color="auto"/>
              <w:right w:val="nil"/>
            </w:tcBorders>
            <w:shd w:val="clear" w:color="auto" w:fill="auto"/>
            <w:vAlign w:val="center"/>
            <w:hideMark/>
          </w:tcPr>
          <w:p w14:paraId="19CBE926" w14:textId="77777777" w:rsidR="0072434F" w:rsidRPr="0072434F" w:rsidRDefault="0072434F" w:rsidP="0072434F">
            <w:pPr>
              <w:jc w:val="right"/>
              <w:rPr>
                <w:sz w:val="17"/>
                <w:szCs w:val="17"/>
                <w:lang w:val="en-CA" w:eastAsia="en-CA"/>
              </w:rPr>
            </w:pPr>
            <w:r w:rsidRPr="0072434F">
              <w:rPr>
                <w:sz w:val="17"/>
                <w:szCs w:val="17"/>
                <w:lang w:val="en-CA" w:eastAsia="en-CA"/>
              </w:rPr>
              <w:t>2,842.4</w:t>
            </w:r>
          </w:p>
        </w:tc>
        <w:tc>
          <w:tcPr>
            <w:tcW w:w="1600" w:type="dxa"/>
            <w:tcBorders>
              <w:top w:val="nil"/>
              <w:left w:val="nil"/>
              <w:bottom w:val="single" w:sz="4" w:space="0" w:color="auto"/>
              <w:right w:val="nil"/>
            </w:tcBorders>
            <w:shd w:val="clear" w:color="auto" w:fill="auto"/>
            <w:vAlign w:val="center"/>
            <w:hideMark/>
          </w:tcPr>
          <w:p w14:paraId="3EBC0C61" w14:textId="77777777" w:rsidR="0072434F" w:rsidRPr="0072434F" w:rsidRDefault="0072434F" w:rsidP="0072434F">
            <w:pPr>
              <w:jc w:val="right"/>
              <w:rPr>
                <w:sz w:val="17"/>
                <w:szCs w:val="17"/>
                <w:lang w:val="en-CA" w:eastAsia="en-CA"/>
              </w:rPr>
            </w:pPr>
            <w:r w:rsidRPr="0072434F">
              <w:rPr>
                <w:sz w:val="17"/>
                <w:szCs w:val="17"/>
                <w:lang w:val="en-CA" w:eastAsia="en-CA"/>
              </w:rPr>
              <w:t>2,984.3</w:t>
            </w:r>
          </w:p>
        </w:tc>
        <w:tc>
          <w:tcPr>
            <w:tcW w:w="1640" w:type="dxa"/>
            <w:tcBorders>
              <w:top w:val="nil"/>
              <w:left w:val="nil"/>
              <w:bottom w:val="single" w:sz="4" w:space="0" w:color="auto"/>
              <w:right w:val="nil"/>
            </w:tcBorders>
            <w:shd w:val="clear" w:color="auto" w:fill="auto"/>
            <w:noWrap/>
            <w:hideMark/>
          </w:tcPr>
          <w:p w14:paraId="4F33BA35" w14:textId="77777777" w:rsidR="0072434F" w:rsidRPr="0072434F" w:rsidRDefault="0072434F" w:rsidP="0072434F">
            <w:pPr>
              <w:jc w:val="right"/>
              <w:rPr>
                <w:b/>
                <w:bCs/>
                <w:color w:val="000000"/>
                <w:sz w:val="17"/>
                <w:szCs w:val="17"/>
                <w:lang w:val="en-CA" w:eastAsia="en-CA"/>
              </w:rPr>
            </w:pPr>
            <w:r w:rsidRPr="0072434F">
              <w:rPr>
                <w:b/>
                <w:bCs/>
                <w:color w:val="000000"/>
                <w:sz w:val="17"/>
                <w:szCs w:val="17"/>
                <w:lang w:val="en-CA" w:eastAsia="en-CA"/>
              </w:rPr>
              <w:t>5,826.7</w:t>
            </w:r>
          </w:p>
        </w:tc>
      </w:tr>
      <w:tr w:rsidR="0072434F" w:rsidRPr="0072434F" w14:paraId="68402728" w14:textId="77777777" w:rsidTr="0072434F">
        <w:trPr>
          <w:trHeight w:val="288"/>
        </w:trPr>
        <w:tc>
          <w:tcPr>
            <w:tcW w:w="4520" w:type="dxa"/>
            <w:tcBorders>
              <w:top w:val="nil"/>
              <w:left w:val="nil"/>
              <w:bottom w:val="nil"/>
              <w:right w:val="nil"/>
            </w:tcBorders>
            <w:shd w:val="clear" w:color="auto" w:fill="auto"/>
            <w:hideMark/>
          </w:tcPr>
          <w:p w14:paraId="2D9274AF" w14:textId="77777777" w:rsidR="0072434F" w:rsidRPr="0072434F" w:rsidRDefault="0072434F" w:rsidP="0072434F">
            <w:pPr>
              <w:jc w:val="left"/>
              <w:rPr>
                <w:color w:val="000000"/>
                <w:sz w:val="17"/>
                <w:szCs w:val="17"/>
                <w:lang w:val="en-CA" w:eastAsia="en-CA"/>
              </w:rPr>
            </w:pPr>
            <w:r w:rsidRPr="0072434F">
              <w:rPr>
                <w:color w:val="000000"/>
                <w:sz w:val="17"/>
                <w:szCs w:val="17"/>
                <w:u w:val="single"/>
                <w:lang w:val="en-CA" w:eastAsia="en-CA"/>
              </w:rPr>
              <w:t>Less</w:t>
            </w:r>
            <w:r w:rsidRPr="0072434F">
              <w:rPr>
                <w:color w:val="000000"/>
                <w:sz w:val="17"/>
                <w:szCs w:val="17"/>
                <w:lang w:val="en-CA" w:eastAsia="en-CA"/>
              </w:rPr>
              <w:t>:  Contribution from Host Country</w:t>
            </w:r>
          </w:p>
        </w:tc>
        <w:tc>
          <w:tcPr>
            <w:tcW w:w="1360" w:type="dxa"/>
            <w:tcBorders>
              <w:top w:val="nil"/>
              <w:left w:val="nil"/>
              <w:bottom w:val="nil"/>
              <w:right w:val="nil"/>
            </w:tcBorders>
            <w:shd w:val="clear" w:color="auto" w:fill="auto"/>
            <w:vAlign w:val="center"/>
            <w:hideMark/>
          </w:tcPr>
          <w:p w14:paraId="669339CF" w14:textId="77777777" w:rsidR="0072434F" w:rsidRPr="0072434F" w:rsidRDefault="0072434F" w:rsidP="0072434F">
            <w:pPr>
              <w:jc w:val="right"/>
              <w:rPr>
                <w:sz w:val="17"/>
                <w:szCs w:val="17"/>
                <w:lang w:val="en-CA" w:eastAsia="en-CA"/>
              </w:rPr>
            </w:pPr>
            <w:r w:rsidRPr="0072434F">
              <w:rPr>
                <w:sz w:val="17"/>
                <w:szCs w:val="17"/>
                <w:lang w:val="en-CA" w:eastAsia="en-CA"/>
              </w:rPr>
              <w:t xml:space="preserve">                (184.4)</w:t>
            </w:r>
          </w:p>
        </w:tc>
        <w:tc>
          <w:tcPr>
            <w:tcW w:w="1600" w:type="dxa"/>
            <w:tcBorders>
              <w:top w:val="nil"/>
              <w:left w:val="nil"/>
              <w:bottom w:val="nil"/>
              <w:right w:val="nil"/>
            </w:tcBorders>
            <w:shd w:val="clear" w:color="auto" w:fill="auto"/>
            <w:vAlign w:val="center"/>
            <w:hideMark/>
          </w:tcPr>
          <w:p w14:paraId="391DAB0B" w14:textId="77777777" w:rsidR="0072434F" w:rsidRPr="0072434F" w:rsidRDefault="0072434F" w:rsidP="0072434F">
            <w:pPr>
              <w:jc w:val="right"/>
              <w:rPr>
                <w:sz w:val="17"/>
                <w:szCs w:val="17"/>
                <w:lang w:val="en-CA" w:eastAsia="en-CA"/>
              </w:rPr>
            </w:pPr>
            <w:r w:rsidRPr="0072434F">
              <w:rPr>
                <w:sz w:val="17"/>
                <w:szCs w:val="17"/>
                <w:lang w:val="en-CA" w:eastAsia="en-CA"/>
              </w:rPr>
              <w:t xml:space="preserve">                     (213.5)</w:t>
            </w:r>
          </w:p>
        </w:tc>
        <w:tc>
          <w:tcPr>
            <w:tcW w:w="1640" w:type="dxa"/>
            <w:tcBorders>
              <w:top w:val="nil"/>
              <w:left w:val="nil"/>
              <w:bottom w:val="nil"/>
              <w:right w:val="nil"/>
            </w:tcBorders>
            <w:shd w:val="clear" w:color="auto" w:fill="auto"/>
            <w:vAlign w:val="center"/>
            <w:hideMark/>
          </w:tcPr>
          <w:p w14:paraId="42378D9A" w14:textId="77777777" w:rsidR="0072434F" w:rsidRPr="0072434F" w:rsidRDefault="0072434F" w:rsidP="0072434F">
            <w:pPr>
              <w:jc w:val="right"/>
              <w:rPr>
                <w:sz w:val="17"/>
                <w:szCs w:val="17"/>
                <w:lang w:val="en-CA" w:eastAsia="en-CA"/>
              </w:rPr>
            </w:pPr>
            <w:r w:rsidRPr="0072434F">
              <w:rPr>
                <w:sz w:val="17"/>
                <w:szCs w:val="17"/>
                <w:lang w:val="en-CA" w:eastAsia="en-CA"/>
              </w:rPr>
              <w:t xml:space="preserve">                      (397.9)</w:t>
            </w:r>
          </w:p>
        </w:tc>
      </w:tr>
      <w:tr w:rsidR="0072434F" w:rsidRPr="0072434F" w14:paraId="4EFFF6EA" w14:textId="77777777" w:rsidTr="0072434F">
        <w:trPr>
          <w:trHeight w:val="288"/>
        </w:trPr>
        <w:tc>
          <w:tcPr>
            <w:tcW w:w="4520" w:type="dxa"/>
            <w:tcBorders>
              <w:top w:val="nil"/>
              <w:left w:val="nil"/>
              <w:bottom w:val="nil"/>
              <w:right w:val="nil"/>
            </w:tcBorders>
            <w:shd w:val="clear" w:color="auto" w:fill="auto"/>
            <w:hideMark/>
          </w:tcPr>
          <w:p w14:paraId="002B1E0D" w14:textId="77777777" w:rsidR="0072434F" w:rsidRPr="0072434F" w:rsidRDefault="0072434F" w:rsidP="0072434F">
            <w:pPr>
              <w:jc w:val="left"/>
              <w:rPr>
                <w:color w:val="000000"/>
                <w:sz w:val="17"/>
                <w:szCs w:val="17"/>
                <w:lang w:val="en-CA" w:eastAsia="en-CA"/>
              </w:rPr>
            </w:pPr>
            <w:r w:rsidRPr="0072434F">
              <w:rPr>
                <w:color w:val="000000"/>
                <w:sz w:val="17"/>
                <w:szCs w:val="17"/>
                <w:u w:val="single"/>
                <w:lang w:val="en-CA" w:eastAsia="en-CA"/>
              </w:rPr>
              <w:t>Less</w:t>
            </w:r>
            <w:r w:rsidRPr="0072434F">
              <w:rPr>
                <w:color w:val="000000"/>
                <w:sz w:val="17"/>
                <w:szCs w:val="17"/>
                <w:lang w:val="en-CA" w:eastAsia="en-CA"/>
              </w:rPr>
              <w:t>: Use of reserves for OEWG</w:t>
            </w:r>
          </w:p>
        </w:tc>
        <w:tc>
          <w:tcPr>
            <w:tcW w:w="1360" w:type="dxa"/>
            <w:tcBorders>
              <w:top w:val="nil"/>
              <w:left w:val="nil"/>
              <w:bottom w:val="nil"/>
              <w:right w:val="nil"/>
            </w:tcBorders>
            <w:shd w:val="clear" w:color="auto" w:fill="auto"/>
            <w:vAlign w:val="center"/>
            <w:hideMark/>
          </w:tcPr>
          <w:p w14:paraId="112C7726" w14:textId="77777777" w:rsidR="0072434F" w:rsidRPr="0072434F" w:rsidRDefault="0072434F" w:rsidP="0072434F">
            <w:pPr>
              <w:jc w:val="right"/>
              <w:rPr>
                <w:sz w:val="17"/>
                <w:szCs w:val="17"/>
                <w:lang w:val="en-CA" w:eastAsia="en-CA"/>
              </w:rPr>
            </w:pPr>
            <w:r w:rsidRPr="0072434F">
              <w:rPr>
                <w:sz w:val="17"/>
                <w:szCs w:val="17"/>
                <w:lang w:val="en-CA" w:eastAsia="en-CA"/>
              </w:rPr>
              <w:t xml:space="preserve">                (127.1)</w:t>
            </w:r>
          </w:p>
        </w:tc>
        <w:tc>
          <w:tcPr>
            <w:tcW w:w="1600" w:type="dxa"/>
            <w:tcBorders>
              <w:top w:val="nil"/>
              <w:left w:val="nil"/>
              <w:bottom w:val="nil"/>
              <w:right w:val="nil"/>
            </w:tcBorders>
            <w:shd w:val="clear" w:color="auto" w:fill="auto"/>
            <w:vAlign w:val="center"/>
            <w:hideMark/>
          </w:tcPr>
          <w:p w14:paraId="71E3968A" w14:textId="77777777" w:rsidR="0072434F" w:rsidRPr="0072434F" w:rsidRDefault="0072434F" w:rsidP="0072434F">
            <w:pPr>
              <w:jc w:val="right"/>
              <w:rPr>
                <w:sz w:val="17"/>
                <w:szCs w:val="17"/>
                <w:lang w:val="en-CA" w:eastAsia="en-CA"/>
              </w:rPr>
            </w:pPr>
            <w:r w:rsidRPr="0072434F">
              <w:rPr>
                <w:sz w:val="17"/>
                <w:szCs w:val="17"/>
                <w:lang w:val="en-CA" w:eastAsia="en-CA"/>
              </w:rPr>
              <w:t xml:space="preserve">                       (94.9)</w:t>
            </w:r>
          </w:p>
        </w:tc>
        <w:tc>
          <w:tcPr>
            <w:tcW w:w="1640" w:type="dxa"/>
            <w:tcBorders>
              <w:top w:val="nil"/>
              <w:left w:val="nil"/>
              <w:bottom w:val="nil"/>
              <w:right w:val="nil"/>
            </w:tcBorders>
            <w:shd w:val="clear" w:color="auto" w:fill="auto"/>
            <w:vAlign w:val="center"/>
            <w:hideMark/>
          </w:tcPr>
          <w:p w14:paraId="43131B02" w14:textId="77777777" w:rsidR="0072434F" w:rsidRPr="0072434F" w:rsidRDefault="0072434F" w:rsidP="0072434F">
            <w:pPr>
              <w:jc w:val="right"/>
              <w:rPr>
                <w:sz w:val="17"/>
                <w:szCs w:val="17"/>
                <w:lang w:val="en-CA" w:eastAsia="en-CA"/>
              </w:rPr>
            </w:pPr>
            <w:r w:rsidRPr="0072434F">
              <w:rPr>
                <w:sz w:val="17"/>
                <w:szCs w:val="17"/>
                <w:lang w:val="en-CA" w:eastAsia="en-CA"/>
              </w:rPr>
              <w:t xml:space="preserve">                      (222.0)</w:t>
            </w:r>
          </w:p>
        </w:tc>
      </w:tr>
      <w:tr w:rsidR="0072434F" w:rsidRPr="0072434F" w14:paraId="49677C8F" w14:textId="77777777" w:rsidTr="0072434F">
        <w:trPr>
          <w:trHeight w:val="288"/>
        </w:trPr>
        <w:tc>
          <w:tcPr>
            <w:tcW w:w="4520" w:type="dxa"/>
            <w:tcBorders>
              <w:top w:val="nil"/>
              <w:left w:val="nil"/>
              <w:bottom w:val="nil"/>
              <w:right w:val="nil"/>
            </w:tcBorders>
            <w:shd w:val="clear" w:color="auto" w:fill="auto"/>
            <w:hideMark/>
          </w:tcPr>
          <w:p w14:paraId="4CB04B05" w14:textId="77777777" w:rsidR="0072434F" w:rsidRPr="0072434F" w:rsidRDefault="0072434F" w:rsidP="0072434F">
            <w:pPr>
              <w:jc w:val="left"/>
              <w:rPr>
                <w:color w:val="000000"/>
                <w:sz w:val="17"/>
                <w:szCs w:val="17"/>
                <w:lang w:val="en-CA" w:eastAsia="en-CA"/>
              </w:rPr>
            </w:pPr>
            <w:r w:rsidRPr="0072434F">
              <w:rPr>
                <w:color w:val="000000"/>
                <w:sz w:val="17"/>
                <w:szCs w:val="17"/>
                <w:u w:val="single"/>
                <w:lang w:val="en-CA" w:eastAsia="en-CA"/>
              </w:rPr>
              <w:t>Less</w:t>
            </w:r>
            <w:r w:rsidRPr="0072434F">
              <w:rPr>
                <w:color w:val="000000"/>
                <w:sz w:val="17"/>
                <w:szCs w:val="17"/>
                <w:lang w:val="en-CA" w:eastAsia="en-CA"/>
              </w:rPr>
              <w:t>:  Use of reserves from previous years</w:t>
            </w:r>
          </w:p>
        </w:tc>
        <w:tc>
          <w:tcPr>
            <w:tcW w:w="1360" w:type="dxa"/>
            <w:tcBorders>
              <w:top w:val="nil"/>
              <w:left w:val="nil"/>
              <w:bottom w:val="nil"/>
              <w:right w:val="nil"/>
            </w:tcBorders>
            <w:shd w:val="clear" w:color="auto" w:fill="auto"/>
            <w:vAlign w:val="center"/>
            <w:hideMark/>
          </w:tcPr>
          <w:p w14:paraId="223ADAC1" w14:textId="77777777" w:rsidR="0072434F" w:rsidRPr="0072434F" w:rsidRDefault="0072434F" w:rsidP="0072434F">
            <w:pPr>
              <w:jc w:val="right"/>
              <w:rPr>
                <w:sz w:val="17"/>
                <w:szCs w:val="17"/>
                <w:lang w:val="en-CA" w:eastAsia="en-CA"/>
              </w:rPr>
            </w:pPr>
            <w:r w:rsidRPr="0072434F">
              <w:rPr>
                <w:sz w:val="17"/>
                <w:szCs w:val="17"/>
                <w:lang w:val="en-CA" w:eastAsia="en-CA"/>
              </w:rPr>
              <w:t xml:space="preserve">                (129.5)</w:t>
            </w:r>
          </w:p>
        </w:tc>
        <w:tc>
          <w:tcPr>
            <w:tcW w:w="1600" w:type="dxa"/>
            <w:tcBorders>
              <w:top w:val="nil"/>
              <w:left w:val="nil"/>
              <w:bottom w:val="nil"/>
              <w:right w:val="nil"/>
            </w:tcBorders>
            <w:shd w:val="clear" w:color="auto" w:fill="auto"/>
            <w:vAlign w:val="center"/>
            <w:hideMark/>
          </w:tcPr>
          <w:p w14:paraId="46E6F315" w14:textId="77777777" w:rsidR="0072434F" w:rsidRPr="0072434F" w:rsidRDefault="0072434F" w:rsidP="0072434F">
            <w:pPr>
              <w:jc w:val="right"/>
              <w:rPr>
                <w:sz w:val="17"/>
                <w:szCs w:val="17"/>
                <w:lang w:val="en-CA" w:eastAsia="en-CA"/>
              </w:rPr>
            </w:pPr>
            <w:r w:rsidRPr="0072434F">
              <w:rPr>
                <w:sz w:val="17"/>
                <w:szCs w:val="17"/>
                <w:lang w:val="en-CA" w:eastAsia="en-CA"/>
              </w:rPr>
              <w:t xml:space="preserve">                     (129.5)</w:t>
            </w:r>
          </w:p>
        </w:tc>
        <w:tc>
          <w:tcPr>
            <w:tcW w:w="1640" w:type="dxa"/>
            <w:tcBorders>
              <w:top w:val="nil"/>
              <w:left w:val="nil"/>
              <w:bottom w:val="nil"/>
              <w:right w:val="nil"/>
            </w:tcBorders>
            <w:shd w:val="clear" w:color="auto" w:fill="auto"/>
            <w:vAlign w:val="center"/>
            <w:hideMark/>
          </w:tcPr>
          <w:p w14:paraId="250845B8" w14:textId="77777777" w:rsidR="0072434F" w:rsidRPr="0072434F" w:rsidRDefault="0072434F" w:rsidP="0072434F">
            <w:pPr>
              <w:jc w:val="right"/>
              <w:rPr>
                <w:sz w:val="17"/>
                <w:szCs w:val="17"/>
                <w:lang w:val="en-CA" w:eastAsia="en-CA"/>
              </w:rPr>
            </w:pPr>
            <w:r w:rsidRPr="0072434F">
              <w:rPr>
                <w:sz w:val="17"/>
                <w:szCs w:val="17"/>
                <w:lang w:val="en-CA" w:eastAsia="en-CA"/>
              </w:rPr>
              <w:t xml:space="preserve">                      (259.0)</w:t>
            </w:r>
          </w:p>
        </w:tc>
      </w:tr>
      <w:tr w:rsidR="0072434F" w:rsidRPr="0072434F" w14:paraId="706BE86B" w14:textId="77777777" w:rsidTr="0072434F">
        <w:trPr>
          <w:trHeight w:val="300"/>
        </w:trPr>
        <w:tc>
          <w:tcPr>
            <w:tcW w:w="4520" w:type="dxa"/>
            <w:tcBorders>
              <w:top w:val="single" w:sz="4" w:space="0" w:color="auto"/>
              <w:left w:val="nil"/>
              <w:bottom w:val="single" w:sz="8" w:space="0" w:color="auto"/>
              <w:right w:val="nil"/>
            </w:tcBorders>
            <w:shd w:val="clear" w:color="auto" w:fill="auto"/>
            <w:hideMark/>
          </w:tcPr>
          <w:p w14:paraId="22225630" w14:textId="77777777" w:rsidR="0072434F" w:rsidRPr="0072434F" w:rsidRDefault="0072434F" w:rsidP="0072434F">
            <w:pPr>
              <w:jc w:val="left"/>
              <w:rPr>
                <w:color w:val="000000"/>
                <w:sz w:val="17"/>
                <w:szCs w:val="17"/>
                <w:lang w:val="en-CA" w:eastAsia="en-CA"/>
              </w:rPr>
            </w:pPr>
            <w:r w:rsidRPr="0072434F">
              <w:rPr>
                <w:color w:val="000000"/>
                <w:sz w:val="17"/>
                <w:szCs w:val="17"/>
                <w:lang w:val="en-CA" w:eastAsia="en-CA"/>
              </w:rPr>
              <w:t>Net Total (amount to be shared by Parties)</w:t>
            </w:r>
          </w:p>
        </w:tc>
        <w:tc>
          <w:tcPr>
            <w:tcW w:w="1360" w:type="dxa"/>
            <w:tcBorders>
              <w:top w:val="single" w:sz="4" w:space="0" w:color="auto"/>
              <w:left w:val="nil"/>
              <w:bottom w:val="single" w:sz="8" w:space="0" w:color="auto"/>
              <w:right w:val="nil"/>
            </w:tcBorders>
            <w:shd w:val="clear" w:color="auto" w:fill="auto"/>
            <w:hideMark/>
          </w:tcPr>
          <w:p w14:paraId="1A5139EB" w14:textId="77777777" w:rsidR="0072434F" w:rsidRPr="0072434F" w:rsidRDefault="0072434F" w:rsidP="0072434F">
            <w:pPr>
              <w:jc w:val="right"/>
              <w:rPr>
                <w:color w:val="000000"/>
                <w:sz w:val="17"/>
                <w:szCs w:val="17"/>
                <w:lang w:val="en-CA" w:eastAsia="en-CA"/>
              </w:rPr>
            </w:pPr>
            <w:r w:rsidRPr="0072434F">
              <w:rPr>
                <w:color w:val="000000"/>
                <w:sz w:val="17"/>
                <w:szCs w:val="17"/>
                <w:lang w:val="en-CA" w:eastAsia="en-CA"/>
              </w:rPr>
              <w:t>2,401.4</w:t>
            </w:r>
          </w:p>
        </w:tc>
        <w:tc>
          <w:tcPr>
            <w:tcW w:w="1600" w:type="dxa"/>
            <w:tcBorders>
              <w:top w:val="single" w:sz="4" w:space="0" w:color="auto"/>
              <w:left w:val="nil"/>
              <w:bottom w:val="single" w:sz="8" w:space="0" w:color="auto"/>
              <w:right w:val="nil"/>
            </w:tcBorders>
            <w:shd w:val="clear" w:color="auto" w:fill="auto"/>
            <w:hideMark/>
          </w:tcPr>
          <w:p w14:paraId="3927B4FA" w14:textId="77777777" w:rsidR="0072434F" w:rsidRPr="0072434F" w:rsidRDefault="0072434F" w:rsidP="0072434F">
            <w:pPr>
              <w:jc w:val="right"/>
              <w:rPr>
                <w:color w:val="000000"/>
                <w:sz w:val="17"/>
                <w:szCs w:val="17"/>
                <w:lang w:val="en-CA" w:eastAsia="en-CA"/>
              </w:rPr>
            </w:pPr>
            <w:r w:rsidRPr="0072434F">
              <w:rPr>
                <w:color w:val="000000"/>
                <w:sz w:val="17"/>
                <w:szCs w:val="17"/>
                <w:lang w:val="en-CA" w:eastAsia="en-CA"/>
              </w:rPr>
              <w:t>2,546.4</w:t>
            </w:r>
          </w:p>
        </w:tc>
        <w:tc>
          <w:tcPr>
            <w:tcW w:w="1640" w:type="dxa"/>
            <w:tcBorders>
              <w:top w:val="single" w:sz="4" w:space="0" w:color="auto"/>
              <w:left w:val="nil"/>
              <w:bottom w:val="single" w:sz="8" w:space="0" w:color="auto"/>
              <w:right w:val="nil"/>
            </w:tcBorders>
            <w:shd w:val="clear" w:color="auto" w:fill="auto"/>
            <w:hideMark/>
          </w:tcPr>
          <w:p w14:paraId="4356B509" w14:textId="77777777" w:rsidR="0072434F" w:rsidRPr="0072434F" w:rsidRDefault="0072434F" w:rsidP="0072434F">
            <w:pPr>
              <w:jc w:val="right"/>
              <w:rPr>
                <w:color w:val="000000"/>
                <w:sz w:val="17"/>
                <w:szCs w:val="17"/>
                <w:lang w:val="en-CA" w:eastAsia="en-CA"/>
              </w:rPr>
            </w:pPr>
            <w:r w:rsidRPr="0072434F">
              <w:rPr>
                <w:color w:val="000000"/>
                <w:sz w:val="17"/>
                <w:szCs w:val="17"/>
                <w:lang w:val="en-CA" w:eastAsia="en-CA"/>
              </w:rPr>
              <w:t>4,947.8</w:t>
            </w:r>
          </w:p>
        </w:tc>
      </w:tr>
    </w:tbl>
    <w:p w14:paraId="670205F1" w14:textId="77777777" w:rsidR="0072434F" w:rsidRDefault="0072434F">
      <w:pPr>
        <w:jc w:val="left"/>
      </w:pPr>
    </w:p>
    <w:p w14:paraId="45789490" w14:textId="77777777" w:rsidR="0072434F" w:rsidRDefault="0072434F">
      <w:pPr>
        <w:jc w:val="left"/>
      </w:pPr>
    </w:p>
    <w:p w14:paraId="547E94C0" w14:textId="191C3A37" w:rsidR="00C46262" w:rsidRPr="00774EB0" w:rsidRDefault="00C46262" w:rsidP="00C46262">
      <w:pPr>
        <w:keepNext/>
        <w:spacing w:before="120" w:after="120"/>
        <w:ind w:left="990" w:hanging="990"/>
        <w:rPr>
          <w:rFonts w:eastAsia="Malgun Gothic"/>
          <w:b/>
          <w:bCs/>
          <w:iCs/>
          <w:snapToGrid w:val="0"/>
          <w:kern w:val="22"/>
          <w:lang w:eastAsia="x-none"/>
        </w:rPr>
      </w:pPr>
      <w:r w:rsidRPr="00774EB0">
        <w:rPr>
          <w:rFonts w:eastAsia="Malgun Gothic"/>
          <w:b/>
          <w:bCs/>
          <w:iCs/>
          <w:snapToGrid w:val="0"/>
          <w:kern w:val="22"/>
          <w:lang w:eastAsia="x-none"/>
        </w:rPr>
        <w:lastRenderedPageBreak/>
        <w:t>Table 1b.</w:t>
      </w:r>
      <w:r w:rsidRPr="00774EB0">
        <w:rPr>
          <w:rFonts w:eastAsia="Malgun Gothic"/>
          <w:b/>
          <w:bCs/>
          <w:iCs/>
          <w:snapToGrid w:val="0"/>
          <w:kern w:val="22"/>
          <w:lang w:eastAsia="x-none"/>
        </w:rPr>
        <w:tab/>
        <w:t xml:space="preserve">Integrated biennium budget for the Trust Funds of the Convention on Biological Diversity </w:t>
      </w:r>
      <w:r w:rsidR="00EF42BC">
        <w:rPr>
          <w:rFonts w:eastAsia="Malgun Gothic"/>
          <w:b/>
          <w:bCs/>
          <w:iCs/>
          <w:snapToGrid w:val="0"/>
          <w:kern w:val="22"/>
          <w:lang w:eastAsia="x-none"/>
        </w:rPr>
        <w:t>and its Protocols 2019-2020</w:t>
      </w:r>
      <w:r w:rsidRPr="00774EB0">
        <w:rPr>
          <w:rFonts w:eastAsia="Malgun Gothic"/>
          <w:b/>
          <w:bCs/>
          <w:iCs/>
          <w:snapToGrid w:val="0"/>
          <w:kern w:val="22"/>
          <w:lang w:eastAsia="x-none"/>
        </w:rPr>
        <w:t xml:space="preserve"> (by object of expenditure)</w:t>
      </w:r>
    </w:p>
    <w:p w14:paraId="5594D156" w14:textId="77777777" w:rsidR="00C46262" w:rsidRDefault="00C46262" w:rsidP="00C46262">
      <w:pPr>
        <w:keepNext/>
        <w:spacing w:before="120" w:after="120"/>
        <w:ind w:left="990" w:hanging="990"/>
        <w:rPr>
          <w:rFonts w:eastAsia="Malgun Gothic"/>
          <w:b/>
          <w:bCs/>
          <w:iCs/>
          <w:snapToGrid w:val="0"/>
          <w:kern w:val="22"/>
          <w:lang w:eastAsia="x-none"/>
        </w:rPr>
      </w:pPr>
    </w:p>
    <w:tbl>
      <w:tblPr>
        <w:tblW w:w="0" w:type="auto"/>
        <w:tblInd w:w="93" w:type="dxa"/>
        <w:tblLook w:val="04A0" w:firstRow="1" w:lastRow="0" w:firstColumn="1" w:lastColumn="0" w:noHBand="0" w:noVBand="1"/>
      </w:tblPr>
      <w:tblGrid>
        <w:gridCol w:w="416"/>
        <w:gridCol w:w="1591"/>
        <w:gridCol w:w="2280"/>
        <w:gridCol w:w="1694"/>
        <w:gridCol w:w="1694"/>
        <w:gridCol w:w="1694"/>
      </w:tblGrid>
      <w:tr w:rsidR="00C46262" w:rsidRPr="006C47AC" w14:paraId="7BDCDBA2" w14:textId="77777777" w:rsidTr="00B6281D">
        <w:trPr>
          <w:trHeight w:val="261"/>
        </w:trPr>
        <w:tc>
          <w:tcPr>
            <w:tcW w:w="0" w:type="auto"/>
            <w:tcBorders>
              <w:top w:val="nil"/>
              <w:left w:val="nil"/>
              <w:bottom w:val="nil"/>
              <w:right w:val="nil"/>
            </w:tcBorders>
            <w:shd w:val="clear" w:color="auto" w:fill="auto"/>
            <w:noWrap/>
            <w:vAlign w:val="center"/>
            <w:hideMark/>
          </w:tcPr>
          <w:p w14:paraId="492FBD6A" w14:textId="77777777" w:rsidR="00C46262" w:rsidRPr="006C47AC" w:rsidRDefault="00C46262" w:rsidP="00B6281D">
            <w:pPr>
              <w:jc w:val="right"/>
              <w:rPr>
                <w:color w:val="000000"/>
                <w:sz w:val="17"/>
                <w:szCs w:val="17"/>
                <w:lang w:eastAsia="en-CA"/>
              </w:rPr>
            </w:pPr>
          </w:p>
        </w:tc>
        <w:tc>
          <w:tcPr>
            <w:tcW w:w="0" w:type="auto"/>
            <w:gridSpan w:val="2"/>
            <w:vMerge w:val="restart"/>
            <w:tcBorders>
              <w:top w:val="single" w:sz="8" w:space="0" w:color="auto"/>
              <w:left w:val="nil"/>
              <w:bottom w:val="single" w:sz="8" w:space="0" w:color="000000"/>
              <w:right w:val="nil"/>
            </w:tcBorders>
            <w:shd w:val="clear" w:color="auto" w:fill="auto"/>
            <w:vAlign w:val="center"/>
            <w:hideMark/>
          </w:tcPr>
          <w:p w14:paraId="47826366" w14:textId="77777777" w:rsidR="00C46262" w:rsidRPr="006C47AC" w:rsidRDefault="00C46262" w:rsidP="00B6281D">
            <w:pPr>
              <w:jc w:val="center"/>
              <w:rPr>
                <w:b/>
                <w:bCs/>
                <w:color w:val="000000"/>
                <w:sz w:val="14"/>
                <w:szCs w:val="14"/>
                <w:lang w:eastAsia="en-CA"/>
              </w:rPr>
            </w:pPr>
            <w:r w:rsidRPr="006C47AC">
              <w:rPr>
                <w:b/>
                <w:bCs/>
                <w:color w:val="000000"/>
                <w:sz w:val="14"/>
                <w:szCs w:val="14"/>
                <w:lang w:eastAsia="en-CA"/>
              </w:rPr>
              <w:t>Object of expenditure</w:t>
            </w:r>
          </w:p>
        </w:tc>
        <w:tc>
          <w:tcPr>
            <w:tcW w:w="0" w:type="auto"/>
            <w:tcBorders>
              <w:top w:val="single" w:sz="8" w:space="0" w:color="auto"/>
              <w:left w:val="nil"/>
              <w:bottom w:val="nil"/>
              <w:right w:val="nil"/>
            </w:tcBorders>
            <w:shd w:val="clear" w:color="auto" w:fill="auto"/>
            <w:vAlign w:val="center"/>
            <w:hideMark/>
          </w:tcPr>
          <w:p w14:paraId="702C1C5D" w14:textId="77777777" w:rsidR="00C46262" w:rsidRPr="006C47AC" w:rsidRDefault="00C46262" w:rsidP="00B6281D">
            <w:pPr>
              <w:jc w:val="center"/>
              <w:rPr>
                <w:b/>
                <w:bCs/>
                <w:color w:val="000000"/>
                <w:sz w:val="14"/>
                <w:szCs w:val="14"/>
                <w:lang w:eastAsia="en-CA"/>
              </w:rPr>
            </w:pPr>
            <w:r w:rsidRPr="006C47AC">
              <w:rPr>
                <w:b/>
                <w:bCs/>
                <w:color w:val="000000"/>
                <w:sz w:val="14"/>
                <w:szCs w:val="14"/>
                <w:lang w:eastAsia="en-CA"/>
              </w:rPr>
              <w:t>2019</w:t>
            </w:r>
          </w:p>
        </w:tc>
        <w:tc>
          <w:tcPr>
            <w:tcW w:w="0" w:type="auto"/>
            <w:tcBorders>
              <w:top w:val="single" w:sz="8" w:space="0" w:color="auto"/>
              <w:left w:val="nil"/>
              <w:bottom w:val="nil"/>
              <w:right w:val="nil"/>
            </w:tcBorders>
            <w:shd w:val="clear" w:color="auto" w:fill="auto"/>
            <w:vAlign w:val="center"/>
            <w:hideMark/>
          </w:tcPr>
          <w:p w14:paraId="67491398" w14:textId="77777777" w:rsidR="00C46262" w:rsidRPr="006C47AC" w:rsidRDefault="00C46262" w:rsidP="00B6281D">
            <w:pPr>
              <w:jc w:val="center"/>
              <w:rPr>
                <w:b/>
                <w:bCs/>
                <w:color w:val="000000"/>
                <w:sz w:val="14"/>
                <w:szCs w:val="14"/>
                <w:lang w:eastAsia="en-CA"/>
              </w:rPr>
            </w:pPr>
            <w:r w:rsidRPr="006C47AC">
              <w:rPr>
                <w:b/>
                <w:bCs/>
                <w:color w:val="000000"/>
                <w:sz w:val="14"/>
                <w:szCs w:val="14"/>
                <w:lang w:eastAsia="en-CA"/>
              </w:rPr>
              <w:t>2020</w:t>
            </w:r>
          </w:p>
        </w:tc>
        <w:tc>
          <w:tcPr>
            <w:tcW w:w="0" w:type="auto"/>
            <w:tcBorders>
              <w:top w:val="single" w:sz="8" w:space="0" w:color="auto"/>
              <w:left w:val="nil"/>
              <w:bottom w:val="nil"/>
              <w:right w:val="nil"/>
            </w:tcBorders>
            <w:shd w:val="clear" w:color="auto" w:fill="auto"/>
            <w:vAlign w:val="center"/>
            <w:hideMark/>
          </w:tcPr>
          <w:p w14:paraId="79819923" w14:textId="77777777" w:rsidR="00C46262" w:rsidRPr="006C47AC" w:rsidRDefault="00C46262" w:rsidP="00B6281D">
            <w:pPr>
              <w:jc w:val="center"/>
              <w:rPr>
                <w:b/>
                <w:bCs/>
                <w:color w:val="000000"/>
                <w:sz w:val="14"/>
                <w:szCs w:val="14"/>
                <w:lang w:eastAsia="en-CA"/>
              </w:rPr>
            </w:pPr>
            <w:r w:rsidRPr="006C47AC">
              <w:rPr>
                <w:b/>
                <w:bCs/>
                <w:color w:val="000000"/>
                <w:sz w:val="14"/>
                <w:szCs w:val="14"/>
                <w:lang w:eastAsia="en-CA"/>
              </w:rPr>
              <w:t>Total</w:t>
            </w:r>
          </w:p>
        </w:tc>
      </w:tr>
      <w:tr w:rsidR="00C46262" w:rsidRPr="006C47AC" w14:paraId="33568FDB" w14:textId="77777777" w:rsidTr="00B6281D">
        <w:trPr>
          <w:trHeight w:val="261"/>
        </w:trPr>
        <w:tc>
          <w:tcPr>
            <w:tcW w:w="0" w:type="auto"/>
            <w:tcBorders>
              <w:top w:val="nil"/>
              <w:left w:val="nil"/>
              <w:bottom w:val="nil"/>
              <w:right w:val="nil"/>
            </w:tcBorders>
            <w:shd w:val="clear" w:color="auto" w:fill="auto"/>
            <w:noWrap/>
            <w:vAlign w:val="center"/>
            <w:hideMark/>
          </w:tcPr>
          <w:p w14:paraId="62E2C2DF" w14:textId="77777777" w:rsidR="00C46262" w:rsidRPr="006C47AC" w:rsidRDefault="00C46262" w:rsidP="00B6281D">
            <w:pPr>
              <w:jc w:val="right"/>
              <w:rPr>
                <w:color w:val="000000"/>
                <w:sz w:val="17"/>
                <w:szCs w:val="17"/>
                <w:lang w:eastAsia="en-CA"/>
              </w:rPr>
            </w:pPr>
          </w:p>
        </w:tc>
        <w:tc>
          <w:tcPr>
            <w:tcW w:w="0" w:type="auto"/>
            <w:gridSpan w:val="2"/>
            <w:vMerge/>
            <w:tcBorders>
              <w:top w:val="nil"/>
              <w:left w:val="nil"/>
              <w:bottom w:val="nil"/>
              <w:right w:val="nil"/>
            </w:tcBorders>
            <w:vAlign w:val="center"/>
            <w:hideMark/>
          </w:tcPr>
          <w:p w14:paraId="305AC9F1" w14:textId="77777777" w:rsidR="00C46262" w:rsidRPr="006C47AC" w:rsidRDefault="00C46262" w:rsidP="00B6281D">
            <w:pPr>
              <w:rPr>
                <w:b/>
                <w:bCs/>
                <w:color w:val="000000"/>
                <w:sz w:val="14"/>
                <w:szCs w:val="14"/>
                <w:lang w:eastAsia="en-CA"/>
              </w:rPr>
            </w:pPr>
          </w:p>
        </w:tc>
        <w:tc>
          <w:tcPr>
            <w:tcW w:w="0" w:type="auto"/>
            <w:gridSpan w:val="3"/>
            <w:tcBorders>
              <w:top w:val="nil"/>
              <w:left w:val="nil"/>
              <w:bottom w:val="nil"/>
              <w:right w:val="nil"/>
            </w:tcBorders>
            <w:shd w:val="clear" w:color="auto" w:fill="auto"/>
            <w:vAlign w:val="center"/>
            <w:hideMark/>
          </w:tcPr>
          <w:p w14:paraId="2601EFBB" w14:textId="77777777" w:rsidR="00C46262" w:rsidRPr="006C47AC" w:rsidRDefault="00C46262" w:rsidP="00B6281D">
            <w:pPr>
              <w:jc w:val="center"/>
              <w:rPr>
                <w:i/>
                <w:iCs/>
                <w:color w:val="000000"/>
                <w:sz w:val="14"/>
                <w:szCs w:val="14"/>
                <w:lang w:eastAsia="en-CA"/>
              </w:rPr>
            </w:pPr>
            <w:r w:rsidRPr="006C47AC">
              <w:rPr>
                <w:i/>
                <w:iCs/>
                <w:color w:val="000000"/>
                <w:sz w:val="14"/>
                <w:szCs w:val="14"/>
                <w:lang w:eastAsia="en-CA"/>
              </w:rPr>
              <w:t>(US$ thousand dollars)</w:t>
            </w:r>
          </w:p>
        </w:tc>
      </w:tr>
      <w:tr w:rsidR="00C46262" w:rsidRPr="006C47AC" w14:paraId="3DA3959B" w14:textId="77777777" w:rsidTr="00B6281D">
        <w:trPr>
          <w:trHeight w:val="48"/>
        </w:trPr>
        <w:tc>
          <w:tcPr>
            <w:tcW w:w="0" w:type="auto"/>
            <w:tcBorders>
              <w:top w:val="nil"/>
              <w:left w:val="nil"/>
              <w:bottom w:val="nil"/>
              <w:right w:val="nil"/>
            </w:tcBorders>
            <w:shd w:val="clear" w:color="auto" w:fill="auto"/>
            <w:noWrap/>
            <w:vAlign w:val="center"/>
            <w:hideMark/>
          </w:tcPr>
          <w:p w14:paraId="1AD9A3DF" w14:textId="77777777" w:rsidR="00C46262" w:rsidRPr="006C47AC" w:rsidRDefault="00C46262" w:rsidP="00B6281D">
            <w:pPr>
              <w:jc w:val="right"/>
              <w:rPr>
                <w:color w:val="000000"/>
                <w:sz w:val="17"/>
                <w:szCs w:val="17"/>
                <w:lang w:eastAsia="en-CA"/>
              </w:rPr>
            </w:pPr>
          </w:p>
        </w:tc>
        <w:tc>
          <w:tcPr>
            <w:tcW w:w="0" w:type="auto"/>
            <w:gridSpan w:val="2"/>
            <w:vMerge/>
            <w:tcBorders>
              <w:top w:val="nil"/>
              <w:left w:val="nil"/>
              <w:bottom w:val="nil"/>
              <w:right w:val="nil"/>
            </w:tcBorders>
            <w:vAlign w:val="center"/>
            <w:hideMark/>
          </w:tcPr>
          <w:p w14:paraId="2A70574A" w14:textId="77777777" w:rsidR="00C46262" w:rsidRPr="006C47AC" w:rsidRDefault="00C46262" w:rsidP="00B6281D">
            <w:pPr>
              <w:rPr>
                <w:b/>
                <w:bCs/>
                <w:color w:val="000000"/>
                <w:sz w:val="14"/>
                <w:szCs w:val="14"/>
                <w:lang w:eastAsia="en-CA"/>
              </w:rPr>
            </w:pPr>
          </w:p>
        </w:tc>
        <w:tc>
          <w:tcPr>
            <w:tcW w:w="0" w:type="auto"/>
            <w:tcBorders>
              <w:top w:val="nil"/>
              <w:left w:val="nil"/>
              <w:bottom w:val="single" w:sz="8" w:space="0" w:color="auto"/>
              <w:right w:val="nil"/>
            </w:tcBorders>
            <w:shd w:val="clear" w:color="auto" w:fill="auto"/>
            <w:vAlign w:val="center"/>
            <w:hideMark/>
          </w:tcPr>
          <w:p w14:paraId="32D16AFB" w14:textId="77777777" w:rsidR="00C46262" w:rsidRPr="006C47AC" w:rsidRDefault="00C46262" w:rsidP="00B6281D">
            <w:pPr>
              <w:jc w:val="center"/>
              <w:rPr>
                <w:rFonts w:ascii="Calibri" w:hAnsi="Calibri" w:cs="Calibri"/>
                <w:b/>
                <w:bCs/>
                <w:color w:val="000000"/>
                <w:lang w:eastAsia="en-CA"/>
              </w:rPr>
            </w:pPr>
            <w:r w:rsidRPr="006C47AC">
              <w:rPr>
                <w:rFonts w:ascii="Calibri" w:hAnsi="Calibri" w:cs="Calibri"/>
                <w:b/>
                <w:bCs/>
                <w:color w:val="000000"/>
                <w:lang w:eastAsia="en-CA"/>
              </w:rPr>
              <w:t> </w:t>
            </w:r>
          </w:p>
        </w:tc>
        <w:tc>
          <w:tcPr>
            <w:tcW w:w="0" w:type="auto"/>
            <w:tcBorders>
              <w:top w:val="nil"/>
              <w:left w:val="nil"/>
              <w:bottom w:val="single" w:sz="8" w:space="0" w:color="auto"/>
              <w:right w:val="nil"/>
            </w:tcBorders>
            <w:shd w:val="clear" w:color="auto" w:fill="auto"/>
            <w:vAlign w:val="center"/>
            <w:hideMark/>
          </w:tcPr>
          <w:p w14:paraId="2701E265" w14:textId="77777777" w:rsidR="00C46262" w:rsidRPr="006C47AC" w:rsidRDefault="00C46262" w:rsidP="00B6281D">
            <w:pPr>
              <w:jc w:val="center"/>
              <w:rPr>
                <w:rFonts w:ascii="Calibri" w:hAnsi="Calibri" w:cs="Calibri"/>
                <w:b/>
                <w:bCs/>
                <w:color w:val="000000"/>
                <w:lang w:eastAsia="en-CA"/>
              </w:rPr>
            </w:pPr>
            <w:r w:rsidRPr="006C47AC">
              <w:rPr>
                <w:rFonts w:ascii="Calibri" w:hAnsi="Calibri" w:cs="Calibri"/>
                <w:b/>
                <w:bCs/>
                <w:color w:val="000000"/>
                <w:lang w:eastAsia="en-CA"/>
              </w:rPr>
              <w:t> </w:t>
            </w:r>
          </w:p>
        </w:tc>
        <w:tc>
          <w:tcPr>
            <w:tcW w:w="0" w:type="auto"/>
            <w:tcBorders>
              <w:top w:val="nil"/>
              <w:left w:val="nil"/>
              <w:bottom w:val="single" w:sz="8" w:space="0" w:color="auto"/>
              <w:right w:val="nil"/>
            </w:tcBorders>
            <w:shd w:val="clear" w:color="auto" w:fill="auto"/>
            <w:vAlign w:val="center"/>
            <w:hideMark/>
          </w:tcPr>
          <w:p w14:paraId="0E5713E9" w14:textId="77777777" w:rsidR="00C46262" w:rsidRPr="006C47AC" w:rsidRDefault="00C46262" w:rsidP="00B6281D">
            <w:pPr>
              <w:jc w:val="center"/>
              <w:rPr>
                <w:rFonts w:ascii="Calibri" w:hAnsi="Calibri" w:cs="Calibri"/>
                <w:b/>
                <w:bCs/>
                <w:color w:val="000000"/>
                <w:lang w:eastAsia="en-CA"/>
              </w:rPr>
            </w:pPr>
            <w:r w:rsidRPr="006C47AC">
              <w:rPr>
                <w:rFonts w:ascii="Calibri" w:hAnsi="Calibri" w:cs="Calibri"/>
                <w:b/>
                <w:bCs/>
                <w:color w:val="000000"/>
                <w:lang w:eastAsia="en-CA"/>
              </w:rPr>
              <w:t> </w:t>
            </w:r>
          </w:p>
        </w:tc>
      </w:tr>
      <w:tr w:rsidR="00C46262" w:rsidRPr="006C47AC" w14:paraId="2FE45A41" w14:textId="77777777" w:rsidTr="00B6281D">
        <w:trPr>
          <w:trHeight w:val="261"/>
        </w:trPr>
        <w:tc>
          <w:tcPr>
            <w:tcW w:w="0" w:type="auto"/>
            <w:tcBorders>
              <w:top w:val="nil"/>
              <w:left w:val="nil"/>
              <w:bottom w:val="nil"/>
              <w:right w:val="nil"/>
            </w:tcBorders>
            <w:shd w:val="clear" w:color="auto" w:fill="auto"/>
            <w:noWrap/>
            <w:vAlign w:val="center"/>
            <w:hideMark/>
          </w:tcPr>
          <w:p w14:paraId="47AF2B7B" w14:textId="77777777" w:rsidR="00C46262" w:rsidRPr="006C47AC" w:rsidRDefault="00C46262" w:rsidP="00B6281D">
            <w:pPr>
              <w:jc w:val="right"/>
              <w:rPr>
                <w:color w:val="000000"/>
                <w:sz w:val="17"/>
                <w:szCs w:val="17"/>
                <w:lang w:eastAsia="en-CA"/>
              </w:rPr>
            </w:pPr>
            <w:r w:rsidRPr="006C47AC">
              <w:rPr>
                <w:color w:val="000000"/>
                <w:sz w:val="17"/>
                <w:szCs w:val="17"/>
                <w:lang w:eastAsia="en-CA"/>
              </w:rPr>
              <w:t>A.</w:t>
            </w:r>
          </w:p>
        </w:tc>
        <w:tc>
          <w:tcPr>
            <w:tcW w:w="0" w:type="auto"/>
            <w:gridSpan w:val="2"/>
            <w:tcBorders>
              <w:top w:val="single" w:sz="8" w:space="0" w:color="auto"/>
              <w:left w:val="nil"/>
              <w:bottom w:val="nil"/>
              <w:right w:val="nil"/>
            </w:tcBorders>
            <w:shd w:val="clear" w:color="auto" w:fill="auto"/>
            <w:vAlign w:val="center"/>
            <w:hideMark/>
          </w:tcPr>
          <w:p w14:paraId="2623F529" w14:textId="77777777" w:rsidR="00C46262" w:rsidRPr="006C47AC" w:rsidRDefault="00C46262" w:rsidP="00B6281D">
            <w:pPr>
              <w:rPr>
                <w:color w:val="000000"/>
                <w:sz w:val="17"/>
                <w:szCs w:val="17"/>
                <w:lang w:eastAsia="en-CA"/>
              </w:rPr>
            </w:pPr>
            <w:r w:rsidRPr="006C47AC">
              <w:rPr>
                <w:color w:val="000000"/>
                <w:sz w:val="17"/>
                <w:szCs w:val="17"/>
                <w:lang w:eastAsia="en-CA"/>
              </w:rPr>
              <w:t>Staff costs</w:t>
            </w:r>
          </w:p>
        </w:tc>
        <w:tc>
          <w:tcPr>
            <w:tcW w:w="0" w:type="auto"/>
            <w:tcBorders>
              <w:top w:val="nil"/>
              <w:left w:val="nil"/>
              <w:bottom w:val="nil"/>
              <w:right w:val="nil"/>
            </w:tcBorders>
            <w:shd w:val="clear" w:color="auto" w:fill="auto"/>
            <w:vAlign w:val="center"/>
            <w:hideMark/>
          </w:tcPr>
          <w:p w14:paraId="4C80F9D0" w14:textId="77777777" w:rsidR="00C46262" w:rsidRPr="006C47AC" w:rsidRDefault="00C46262" w:rsidP="00B6281D">
            <w:pPr>
              <w:jc w:val="right"/>
              <w:rPr>
                <w:color w:val="000000"/>
                <w:sz w:val="17"/>
                <w:szCs w:val="17"/>
                <w:lang w:eastAsia="en-CA"/>
              </w:rPr>
            </w:pPr>
            <w:r w:rsidRPr="006C47AC">
              <w:rPr>
                <w:color w:val="000000"/>
                <w:sz w:val="17"/>
                <w:szCs w:val="17"/>
                <w:lang w:eastAsia="en-CA"/>
              </w:rPr>
              <w:t>11,453.9</w:t>
            </w:r>
          </w:p>
        </w:tc>
        <w:tc>
          <w:tcPr>
            <w:tcW w:w="0" w:type="auto"/>
            <w:tcBorders>
              <w:top w:val="nil"/>
              <w:left w:val="nil"/>
              <w:bottom w:val="nil"/>
              <w:right w:val="nil"/>
            </w:tcBorders>
            <w:shd w:val="clear" w:color="auto" w:fill="auto"/>
            <w:vAlign w:val="center"/>
            <w:hideMark/>
          </w:tcPr>
          <w:p w14:paraId="0AFC8B30" w14:textId="77777777" w:rsidR="00C46262" w:rsidRPr="006C47AC" w:rsidRDefault="00C46262" w:rsidP="00B6281D">
            <w:pPr>
              <w:jc w:val="right"/>
              <w:rPr>
                <w:color w:val="000000"/>
                <w:sz w:val="17"/>
                <w:szCs w:val="17"/>
                <w:lang w:eastAsia="en-CA"/>
              </w:rPr>
            </w:pPr>
            <w:r w:rsidRPr="006C47AC">
              <w:rPr>
                <w:color w:val="000000"/>
                <w:sz w:val="17"/>
                <w:szCs w:val="17"/>
                <w:lang w:eastAsia="en-CA"/>
              </w:rPr>
              <w:t>11,626.6</w:t>
            </w:r>
          </w:p>
        </w:tc>
        <w:tc>
          <w:tcPr>
            <w:tcW w:w="0" w:type="auto"/>
            <w:tcBorders>
              <w:top w:val="nil"/>
              <w:left w:val="nil"/>
              <w:bottom w:val="nil"/>
              <w:right w:val="nil"/>
            </w:tcBorders>
            <w:shd w:val="clear" w:color="auto" w:fill="auto"/>
            <w:vAlign w:val="center"/>
            <w:hideMark/>
          </w:tcPr>
          <w:p w14:paraId="15747620" w14:textId="77777777" w:rsidR="00C46262" w:rsidRPr="006C47AC" w:rsidRDefault="00C46262" w:rsidP="00B6281D">
            <w:pPr>
              <w:jc w:val="right"/>
              <w:rPr>
                <w:color w:val="000000"/>
                <w:sz w:val="17"/>
                <w:szCs w:val="17"/>
                <w:lang w:eastAsia="en-CA"/>
              </w:rPr>
            </w:pPr>
            <w:r w:rsidRPr="006C47AC">
              <w:rPr>
                <w:color w:val="000000"/>
                <w:sz w:val="17"/>
                <w:szCs w:val="17"/>
                <w:lang w:eastAsia="en-CA"/>
              </w:rPr>
              <w:t>23,080.5</w:t>
            </w:r>
          </w:p>
        </w:tc>
      </w:tr>
      <w:tr w:rsidR="00C46262" w:rsidRPr="006C47AC" w14:paraId="3632B9EB" w14:textId="77777777" w:rsidTr="00B6281D">
        <w:trPr>
          <w:trHeight w:val="261"/>
        </w:trPr>
        <w:tc>
          <w:tcPr>
            <w:tcW w:w="0" w:type="auto"/>
            <w:tcBorders>
              <w:top w:val="nil"/>
              <w:left w:val="nil"/>
              <w:bottom w:val="nil"/>
              <w:right w:val="nil"/>
            </w:tcBorders>
            <w:shd w:val="clear" w:color="auto" w:fill="auto"/>
            <w:noWrap/>
            <w:vAlign w:val="center"/>
            <w:hideMark/>
          </w:tcPr>
          <w:p w14:paraId="66674508" w14:textId="77777777" w:rsidR="00C46262" w:rsidRPr="006C47AC" w:rsidRDefault="00C46262" w:rsidP="00B6281D">
            <w:pPr>
              <w:jc w:val="right"/>
              <w:rPr>
                <w:color w:val="000000"/>
                <w:sz w:val="17"/>
                <w:szCs w:val="17"/>
                <w:lang w:eastAsia="en-CA"/>
              </w:rPr>
            </w:pPr>
            <w:r w:rsidRPr="006C47AC">
              <w:rPr>
                <w:color w:val="000000"/>
                <w:sz w:val="17"/>
                <w:szCs w:val="17"/>
                <w:lang w:eastAsia="en-CA"/>
              </w:rPr>
              <w:t>B.</w:t>
            </w:r>
          </w:p>
        </w:tc>
        <w:tc>
          <w:tcPr>
            <w:tcW w:w="0" w:type="auto"/>
            <w:gridSpan w:val="2"/>
            <w:tcBorders>
              <w:top w:val="nil"/>
              <w:left w:val="nil"/>
              <w:bottom w:val="nil"/>
              <w:right w:val="nil"/>
            </w:tcBorders>
            <w:shd w:val="clear" w:color="auto" w:fill="auto"/>
            <w:vAlign w:val="center"/>
            <w:hideMark/>
          </w:tcPr>
          <w:p w14:paraId="22D02072" w14:textId="77777777" w:rsidR="00C46262" w:rsidRPr="006C47AC" w:rsidRDefault="00C46262" w:rsidP="00B6281D">
            <w:pPr>
              <w:rPr>
                <w:color w:val="000000"/>
                <w:sz w:val="17"/>
                <w:szCs w:val="17"/>
                <w:lang w:eastAsia="en-CA"/>
              </w:rPr>
            </w:pPr>
            <w:r w:rsidRPr="006C47AC">
              <w:rPr>
                <w:color w:val="000000"/>
                <w:sz w:val="17"/>
                <w:szCs w:val="17"/>
                <w:lang w:eastAsia="en-CA"/>
              </w:rPr>
              <w:t>Bureau meetings</w:t>
            </w:r>
          </w:p>
        </w:tc>
        <w:tc>
          <w:tcPr>
            <w:tcW w:w="0" w:type="auto"/>
            <w:tcBorders>
              <w:top w:val="nil"/>
              <w:left w:val="nil"/>
              <w:bottom w:val="nil"/>
              <w:right w:val="nil"/>
            </w:tcBorders>
            <w:shd w:val="clear" w:color="auto" w:fill="auto"/>
            <w:vAlign w:val="center"/>
            <w:hideMark/>
          </w:tcPr>
          <w:p w14:paraId="25797568" w14:textId="77777777" w:rsidR="00C46262" w:rsidRPr="006C47AC" w:rsidRDefault="00C46262" w:rsidP="00B6281D">
            <w:pPr>
              <w:jc w:val="right"/>
              <w:rPr>
                <w:color w:val="000000"/>
                <w:sz w:val="17"/>
                <w:szCs w:val="17"/>
                <w:lang w:eastAsia="en-CA"/>
              </w:rPr>
            </w:pPr>
            <w:r w:rsidRPr="006C47AC">
              <w:rPr>
                <w:color w:val="000000"/>
                <w:sz w:val="17"/>
                <w:szCs w:val="17"/>
                <w:lang w:eastAsia="en-CA"/>
              </w:rPr>
              <w:t>150.0</w:t>
            </w:r>
          </w:p>
        </w:tc>
        <w:tc>
          <w:tcPr>
            <w:tcW w:w="0" w:type="auto"/>
            <w:tcBorders>
              <w:top w:val="nil"/>
              <w:left w:val="nil"/>
              <w:bottom w:val="nil"/>
              <w:right w:val="nil"/>
            </w:tcBorders>
            <w:shd w:val="clear" w:color="auto" w:fill="auto"/>
            <w:vAlign w:val="center"/>
            <w:hideMark/>
          </w:tcPr>
          <w:p w14:paraId="3F99CEE7" w14:textId="77777777" w:rsidR="00C46262" w:rsidRPr="006C47AC" w:rsidRDefault="00C46262" w:rsidP="00B6281D">
            <w:pPr>
              <w:jc w:val="right"/>
              <w:rPr>
                <w:color w:val="000000"/>
                <w:sz w:val="17"/>
                <w:szCs w:val="17"/>
                <w:lang w:eastAsia="en-CA"/>
              </w:rPr>
            </w:pPr>
            <w:r w:rsidRPr="006C47AC">
              <w:rPr>
                <w:color w:val="000000"/>
                <w:sz w:val="17"/>
                <w:szCs w:val="17"/>
                <w:lang w:eastAsia="en-CA"/>
              </w:rPr>
              <w:t>215.0</w:t>
            </w:r>
          </w:p>
        </w:tc>
        <w:tc>
          <w:tcPr>
            <w:tcW w:w="0" w:type="auto"/>
            <w:tcBorders>
              <w:top w:val="nil"/>
              <w:left w:val="nil"/>
              <w:bottom w:val="nil"/>
              <w:right w:val="nil"/>
            </w:tcBorders>
            <w:shd w:val="clear" w:color="auto" w:fill="auto"/>
            <w:vAlign w:val="center"/>
            <w:hideMark/>
          </w:tcPr>
          <w:p w14:paraId="0AA34FA2" w14:textId="77777777" w:rsidR="00C46262" w:rsidRPr="006C47AC" w:rsidRDefault="00C46262" w:rsidP="00B6281D">
            <w:pPr>
              <w:jc w:val="right"/>
              <w:rPr>
                <w:color w:val="000000"/>
                <w:sz w:val="17"/>
                <w:szCs w:val="17"/>
                <w:lang w:eastAsia="en-CA"/>
              </w:rPr>
            </w:pPr>
            <w:r w:rsidRPr="006C47AC">
              <w:rPr>
                <w:color w:val="000000"/>
                <w:sz w:val="17"/>
                <w:szCs w:val="17"/>
                <w:lang w:eastAsia="en-CA"/>
              </w:rPr>
              <w:t>365.0</w:t>
            </w:r>
          </w:p>
        </w:tc>
      </w:tr>
      <w:tr w:rsidR="00C46262" w:rsidRPr="006C47AC" w14:paraId="65DF2F44" w14:textId="77777777" w:rsidTr="00B6281D">
        <w:trPr>
          <w:trHeight w:val="261"/>
        </w:trPr>
        <w:tc>
          <w:tcPr>
            <w:tcW w:w="0" w:type="auto"/>
            <w:tcBorders>
              <w:top w:val="nil"/>
              <w:left w:val="nil"/>
              <w:bottom w:val="nil"/>
              <w:right w:val="nil"/>
            </w:tcBorders>
            <w:shd w:val="clear" w:color="auto" w:fill="auto"/>
            <w:noWrap/>
            <w:vAlign w:val="center"/>
            <w:hideMark/>
          </w:tcPr>
          <w:p w14:paraId="53132B76" w14:textId="77777777" w:rsidR="00C46262" w:rsidRPr="006C47AC" w:rsidRDefault="00C46262" w:rsidP="00B6281D">
            <w:pPr>
              <w:jc w:val="right"/>
              <w:rPr>
                <w:color w:val="000000"/>
                <w:sz w:val="17"/>
                <w:szCs w:val="17"/>
                <w:lang w:eastAsia="en-CA"/>
              </w:rPr>
            </w:pPr>
            <w:r w:rsidRPr="006C47AC">
              <w:rPr>
                <w:color w:val="000000"/>
                <w:sz w:val="17"/>
                <w:szCs w:val="17"/>
                <w:lang w:eastAsia="en-CA"/>
              </w:rPr>
              <w:t>C.</w:t>
            </w:r>
          </w:p>
        </w:tc>
        <w:tc>
          <w:tcPr>
            <w:tcW w:w="0" w:type="auto"/>
            <w:gridSpan w:val="2"/>
            <w:tcBorders>
              <w:top w:val="nil"/>
              <w:left w:val="nil"/>
              <w:bottom w:val="nil"/>
              <w:right w:val="nil"/>
            </w:tcBorders>
            <w:shd w:val="clear" w:color="auto" w:fill="auto"/>
            <w:vAlign w:val="center"/>
            <w:hideMark/>
          </w:tcPr>
          <w:p w14:paraId="21772576" w14:textId="77777777" w:rsidR="00C46262" w:rsidRPr="006C47AC" w:rsidRDefault="00C46262" w:rsidP="00B6281D">
            <w:pPr>
              <w:rPr>
                <w:color w:val="000000"/>
                <w:sz w:val="17"/>
                <w:szCs w:val="17"/>
                <w:lang w:eastAsia="en-CA"/>
              </w:rPr>
            </w:pPr>
            <w:r w:rsidRPr="006C47AC">
              <w:rPr>
                <w:color w:val="000000"/>
                <w:sz w:val="17"/>
                <w:szCs w:val="17"/>
                <w:lang w:eastAsia="en-CA"/>
              </w:rPr>
              <w:t>Travel on official business</w:t>
            </w:r>
          </w:p>
        </w:tc>
        <w:tc>
          <w:tcPr>
            <w:tcW w:w="0" w:type="auto"/>
            <w:tcBorders>
              <w:top w:val="nil"/>
              <w:left w:val="nil"/>
              <w:bottom w:val="nil"/>
              <w:right w:val="nil"/>
            </w:tcBorders>
            <w:shd w:val="clear" w:color="auto" w:fill="auto"/>
            <w:vAlign w:val="center"/>
            <w:hideMark/>
          </w:tcPr>
          <w:p w14:paraId="72E4E04E" w14:textId="77777777" w:rsidR="00C46262" w:rsidRPr="006C47AC" w:rsidRDefault="00C46262" w:rsidP="00B6281D">
            <w:pPr>
              <w:jc w:val="right"/>
              <w:rPr>
                <w:color w:val="000000"/>
                <w:sz w:val="17"/>
                <w:szCs w:val="17"/>
                <w:lang w:eastAsia="en-CA"/>
              </w:rPr>
            </w:pPr>
            <w:r w:rsidRPr="006C47AC">
              <w:rPr>
                <w:color w:val="000000"/>
                <w:sz w:val="17"/>
                <w:szCs w:val="17"/>
                <w:lang w:eastAsia="en-CA"/>
              </w:rPr>
              <w:t>400.0</w:t>
            </w:r>
          </w:p>
        </w:tc>
        <w:tc>
          <w:tcPr>
            <w:tcW w:w="0" w:type="auto"/>
            <w:tcBorders>
              <w:top w:val="nil"/>
              <w:left w:val="nil"/>
              <w:bottom w:val="nil"/>
              <w:right w:val="nil"/>
            </w:tcBorders>
            <w:shd w:val="clear" w:color="auto" w:fill="auto"/>
            <w:vAlign w:val="center"/>
            <w:hideMark/>
          </w:tcPr>
          <w:p w14:paraId="517DF244" w14:textId="77777777" w:rsidR="00C46262" w:rsidRPr="006C47AC" w:rsidRDefault="00C46262" w:rsidP="00B6281D">
            <w:pPr>
              <w:jc w:val="right"/>
              <w:rPr>
                <w:color w:val="000000"/>
                <w:sz w:val="17"/>
                <w:szCs w:val="17"/>
                <w:lang w:eastAsia="en-CA"/>
              </w:rPr>
            </w:pPr>
            <w:r w:rsidRPr="006C47AC">
              <w:rPr>
                <w:color w:val="000000"/>
                <w:sz w:val="17"/>
                <w:szCs w:val="17"/>
                <w:lang w:eastAsia="en-CA"/>
              </w:rPr>
              <w:t>400.0</w:t>
            </w:r>
          </w:p>
        </w:tc>
        <w:tc>
          <w:tcPr>
            <w:tcW w:w="0" w:type="auto"/>
            <w:tcBorders>
              <w:top w:val="nil"/>
              <w:left w:val="nil"/>
              <w:bottom w:val="nil"/>
              <w:right w:val="nil"/>
            </w:tcBorders>
            <w:shd w:val="clear" w:color="auto" w:fill="auto"/>
            <w:vAlign w:val="center"/>
            <w:hideMark/>
          </w:tcPr>
          <w:p w14:paraId="67C40420" w14:textId="77777777" w:rsidR="00C46262" w:rsidRPr="006C47AC" w:rsidRDefault="00C46262" w:rsidP="00B6281D">
            <w:pPr>
              <w:jc w:val="right"/>
              <w:rPr>
                <w:color w:val="000000"/>
                <w:sz w:val="17"/>
                <w:szCs w:val="17"/>
                <w:lang w:eastAsia="en-CA"/>
              </w:rPr>
            </w:pPr>
            <w:r w:rsidRPr="006C47AC">
              <w:rPr>
                <w:color w:val="000000"/>
                <w:sz w:val="17"/>
                <w:szCs w:val="17"/>
                <w:lang w:eastAsia="en-CA"/>
              </w:rPr>
              <w:t>800.0</w:t>
            </w:r>
          </w:p>
        </w:tc>
      </w:tr>
      <w:tr w:rsidR="00C46262" w:rsidRPr="006C47AC" w14:paraId="5ABC618E" w14:textId="77777777" w:rsidTr="00B6281D">
        <w:trPr>
          <w:trHeight w:val="261"/>
        </w:trPr>
        <w:tc>
          <w:tcPr>
            <w:tcW w:w="0" w:type="auto"/>
            <w:tcBorders>
              <w:top w:val="nil"/>
              <w:left w:val="nil"/>
              <w:bottom w:val="nil"/>
              <w:right w:val="nil"/>
            </w:tcBorders>
            <w:shd w:val="clear" w:color="auto" w:fill="auto"/>
            <w:noWrap/>
            <w:vAlign w:val="center"/>
            <w:hideMark/>
          </w:tcPr>
          <w:p w14:paraId="3E253645" w14:textId="77777777" w:rsidR="00C46262" w:rsidRPr="006C47AC" w:rsidRDefault="00C46262" w:rsidP="00B6281D">
            <w:pPr>
              <w:jc w:val="right"/>
              <w:rPr>
                <w:color w:val="000000"/>
                <w:sz w:val="17"/>
                <w:szCs w:val="17"/>
                <w:lang w:eastAsia="en-CA"/>
              </w:rPr>
            </w:pPr>
            <w:r w:rsidRPr="006C47AC">
              <w:rPr>
                <w:color w:val="000000"/>
                <w:sz w:val="17"/>
                <w:szCs w:val="17"/>
                <w:lang w:eastAsia="en-CA"/>
              </w:rPr>
              <w:t>D.</w:t>
            </w:r>
          </w:p>
        </w:tc>
        <w:tc>
          <w:tcPr>
            <w:tcW w:w="0" w:type="auto"/>
            <w:gridSpan w:val="2"/>
            <w:tcBorders>
              <w:top w:val="nil"/>
              <w:left w:val="nil"/>
              <w:bottom w:val="nil"/>
              <w:right w:val="nil"/>
            </w:tcBorders>
            <w:shd w:val="clear" w:color="auto" w:fill="auto"/>
            <w:vAlign w:val="center"/>
            <w:hideMark/>
          </w:tcPr>
          <w:p w14:paraId="349FC47E" w14:textId="77777777" w:rsidR="00C46262" w:rsidRPr="006C47AC" w:rsidRDefault="00C46262" w:rsidP="00B6281D">
            <w:pPr>
              <w:rPr>
                <w:sz w:val="17"/>
                <w:szCs w:val="17"/>
                <w:lang w:eastAsia="en-CA"/>
              </w:rPr>
            </w:pPr>
            <w:r w:rsidRPr="006C47AC">
              <w:rPr>
                <w:sz w:val="17"/>
                <w:szCs w:val="17"/>
                <w:lang w:eastAsia="en-CA"/>
              </w:rPr>
              <w:t>Consultants/ Subcontractors</w:t>
            </w:r>
          </w:p>
        </w:tc>
        <w:tc>
          <w:tcPr>
            <w:tcW w:w="0" w:type="auto"/>
            <w:tcBorders>
              <w:top w:val="nil"/>
              <w:left w:val="nil"/>
              <w:bottom w:val="nil"/>
              <w:right w:val="nil"/>
            </w:tcBorders>
            <w:shd w:val="clear" w:color="auto" w:fill="auto"/>
            <w:vAlign w:val="center"/>
            <w:hideMark/>
          </w:tcPr>
          <w:p w14:paraId="7041DDED" w14:textId="77777777" w:rsidR="00C46262" w:rsidRPr="006C47AC" w:rsidRDefault="00C46262" w:rsidP="00B6281D">
            <w:pPr>
              <w:jc w:val="right"/>
              <w:rPr>
                <w:sz w:val="17"/>
                <w:szCs w:val="17"/>
                <w:lang w:eastAsia="en-CA"/>
              </w:rPr>
            </w:pPr>
            <w:r w:rsidRPr="006C47AC">
              <w:rPr>
                <w:sz w:val="17"/>
                <w:szCs w:val="17"/>
                <w:lang w:eastAsia="en-CA"/>
              </w:rPr>
              <w:t>50.0</w:t>
            </w:r>
          </w:p>
        </w:tc>
        <w:tc>
          <w:tcPr>
            <w:tcW w:w="0" w:type="auto"/>
            <w:tcBorders>
              <w:top w:val="nil"/>
              <w:left w:val="nil"/>
              <w:bottom w:val="nil"/>
              <w:right w:val="nil"/>
            </w:tcBorders>
            <w:shd w:val="clear" w:color="auto" w:fill="auto"/>
            <w:vAlign w:val="center"/>
            <w:hideMark/>
          </w:tcPr>
          <w:p w14:paraId="29EBCA3B" w14:textId="77777777" w:rsidR="00C46262" w:rsidRPr="006C47AC" w:rsidRDefault="00C46262" w:rsidP="00B6281D">
            <w:pPr>
              <w:jc w:val="right"/>
              <w:rPr>
                <w:sz w:val="17"/>
                <w:szCs w:val="17"/>
                <w:lang w:eastAsia="en-CA"/>
              </w:rPr>
            </w:pPr>
            <w:r w:rsidRPr="006C47AC">
              <w:rPr>
                <w:sz w:val="17"/>
                <w:szCs w:val="17"/>
                <w:lang w:eastAsia="en-CA"/>
              </w:rPr>
              <w:t>50.0</w:t>
            </w:r>
          </w:p>
        </w:tc>
        <w:tc>
          <w:tcPr>
            <w:tcW w:w="0" w:type="auto"/>
            <w:tcBorders>
              <w:top w:val="nil"/>
              <w:left w:val="nil"/>
              <w:bottom w:val="nil"/>
              <w:right w:val="nil"/>
            </w:tcBorders>
            <w:shd w:val="clear" w:color="auto" w:fill="auto"/>
            <w:vAlign w:val="center"/>
            <w:hideMark/>
          </w:tcPr>
          <w:p w14:paraId="55B9FA19" w14:textId="77777777" w:rsidR="00C46262" w:rsidRPr="006C47AC" w:rsidRDefault="00C46262" w:rsidP="00B6281D">
            <w:pPr>
              <w:jc w:val="right"/>
              <w:rPr>
                <w:color w:val="000000"/>
                <w:sz w:val="17"/>
                <w:szCs w:val="17"/>
                <w:lang w:eastAsia="en-CA"/>
              </w:rPr>
            </w:pPr>
            <w:r w:rsidRPr="006C47AC">
              <w:rPr>
                <w:color w:val="000000"/>
                <w:sz w:val="17"/>
                <w:szCs w:val="17"/>
                <w:lang w:eastAsia="en-CA"/>
              </w:rPr>
              <w:t>100.0</w:t>
            </w:r>
          </w:p>
        </w:tc>
      </w:tr>
      <w:tr w:rsidR="00C46262" w:rsidRPr="006C47AC" w14:paraId="229365FD" w14:textId="77777777" w:rsidTr="00B6281D">
        <w:trPr>
          <w:trHeight w:val="261"/>
        </w:trPr>
        <w:tc>
          <w:tcPr>
            <w:tcW w:w="0" w:type="auto"/>
            <w:tcBorders>
              <w:top w:val="nil"/>
              <w:left w:val="nil"/>
              <w:bottom w:val="nil"/>
              <w:right w:val="nil"/>
            </w:tcBorders>
            <w:shd w:val="clear" w:color="auto" w:fill="auto"/>
            <w:noWrap/>
            <w:vAlign w:val="center"/>
            <w:hideMark/>
          </w:tcPr>
          <w:p w14:paraId="07F76193" w14:textId="77777777" w:rsidR="00C46262" w:rsidRPr="006C47AC" w:rsidRDefault="00C46262" w:rsidP="00B6281D">
            <w:pPr>
              <w:jc w:val="right"/>
              <w:rPr>
                <w:color w:val="000000"/>
                <w:sz w:val="17"/>
                <w:szCs w:val="17"/>
                <w:lang w:eastAsia="en-CA"/>
              </w:rPr>
            </w:pPr>
            <w:r w:rsidRPr="006C47AC">
              <w:rPr>
                <w:color w:val="000000"/>
                <w:sz w:val="17"/>
                <w:szCs w:val="17"/>
                <w:lang w:eastAsia="en-CA"/>
              </w:rPr>
              <w:t>E.</w:t>
            </w:r>
          </w:p>
        </w:tc>
        <w:tc>
          <w:tcPr>
            <w:tcW w:w="0" w:type="auto"/>
            <w:gridSpan w:val="2"/>
            <w:tcBorders>
              <w:top w:val="nil"/>
              <w:left w:val="nil"/>
              <w:bottom w:val="nil"/>
              <w:right w:val="nil"/>
            </w:tcBorders>
            <w:shd w:val="clear" w:color="auto" w:fill="auto"/>
            <w:vAlign w:val="center"/>
            <w:hideMark/>
          </w:tcPr>
          <w:p w14:paraId="386707D7" w14:textId="77777777" w:rsidR="00C46262" w:rsidRPr="006C47AC" w:rsidRDefault="00C46262" w:rsidP="00B6281D">
            <w:pPr>
              <w:rPr>
                <w:sz w:val="17"/>
                <w:szCs w:val="17"/>
                <w:lang w:eastAsia="en-CA"/>
              </w:rPr>
            </w:pPr>
            <w:r w:rsidRPr="006C47AC">
              <w:rPr>
                <w:sz w:val="17"/>
                <w:szCs w:val="17"/>
                <w:lang w:eastAsia="en-CA"/>
              </w:rPr>
              <w:t>Public Awareness material/Communications</w:t>
            </w:r>
          </w:p>
        </w:tc>
        <w:tc>
          <w:tcPr>
            <w:tcW w:w="0" w:type="auto"/>
            <w:tcBorders>
              <w:top w:val="nil"/>
              <w:left w:val="nil"/>
              <w:bottom w:val="nil"/>
              <w:right w:val="nil"/>
            </w:tcBorders>
            <w:shd w:val="clear" w:color="auto" w:fill="auto"/>
            <w:vAlign w:val="center"/>
            <w:hideMark/>
          </w:tcPr>
          <w:p w14:paraId="63A488DD" w14:textId="77777777" w:rsidR="00C46262" w:rsidRPr="006C47AC" w:rsidRDefault="00C46262" w:rsidP="00B6281D">
            <w:pPr>
              <w:jc w:val="right"/>
              <w:rPr>
                <w:sz w:val="17"/>
                <w:szCs w:val="17"/>
                <w:lang w:eastAsia="en-CA"/>
              </w:rPr>
            </w:pPr>
            <w:r w:rsidRPr="006C47AC">
              <w:rPr>
                <w:sz w:val="17"/>
                <w:szCs w:val="17"/>
                <w:lang w:eastAsia="en-CA"/>
              </w:rPr>
              <w:t>50.0</w:t>
            </w:r>
          </w:p>
        </w:tc>
        <w:tc>
          <w:tcPr>
            <w:tcW w:w="0" w:type="auto"/>
            <w:tcBorders>
              <w:top w:val="nil"/>
              <w:left w:val="nil"/>
              <w:bottom w:val="nil"/>
              <w:right w:val="nil"/>
            </w:tcBorders>
            <w:shd w:val="clear" w:color="auto" w:fill="auto"/>
            <w:vAlign w:val="center"/>
            <w:hideMark/>
          </w:tcPr>
          <w:p w14:paraId="3A23643F" w14:textId="77777777" w:rsidR="00C46262" w:rsidRPr="006C47AC" w:rsidRDefault="00C46262" w:rsidP="00B6281D">
            <w:pPr>
              <w:jc w:val="right"/>
              <w:rPr>
                <w:sz w:val="17"/>
                <w:szCs w:val="17"/>
                <w:lang w:eastAsia="en-CA"/>
              </w:rPr>
            </w:pPr>
            <w:r w:rsidRPr="006C47AC">
              <w:rPr>
                <w:sz w:val="17"/>
                <w:szCs w:val="17"/>
                <w:lang w:eastAsia="en-CA"/>
              </w:rPr>
              <w:t>50.0</w:t>
            </w:r>
          </w:p>
        </w:tc>
        <w:tc>
          <w:tcPr>
            <w:tcW w:w="0" w:type="auto"/>
            <w:tcBorders>
              <w:top w:val="nil"/>
              <w:left w:val="nil"/>
              <w:bottom w:val="nil"/>
              <w:right w:val="nil"/>
            </w:tcBorders>
            <w:shd w:val="clear" w:color="auto" w:fill="auto"/>
            <w:vAlign w:val="center"/>
            <w:hideMark/>
          </w:tcPr>
          <w:p w14:paraId="7AC9962E" w14:textId="77777777" w:rsidR="00C46262" w:rsidRPr="006C47AC" w:rsidRDefault="00C46262" w:rsidP="00B6281D">
            <w:pPr>
              <w:jc w:val="right"/>
              <w:rPr>
                <w:color w:val="000000"/>
                <w:sz w:val="17"/>
                <w:szCs w:val="17"/>
                <w:lang w:eastAsia="en-CA"/>
              </w:rPr>
            </w:pPr>
            <w:r w:rsidRPr="006C47AC">
              <w:rPr>
                <w:color w:val="000000"/>
                <w:sz w:val="17"/>
                <w:szCs w:val="17"/>
                <w:lang w:eastAsia="en-CA"/>
              </w:rPr>
              <w:t>100.0</w:t>
            </w:r>
          </w:p>
        </w:tc>
      </w:tr>
      <w:tr w:rsidR="00C46262" w:rsidRPr="006C47AC" w14:paraId="5E7A9781" w14:textId="77777777" w:rsidTr="00B6281D">
        <w:trPr>
          <w:trHeight w:val="261"/>
        </w:trPr>
        <w:tc>
          <w:tcPr>
            <w:tcW w:w="0" w:type="auto"/>
            <w:tcBorders>
              <w:top w:val="nil"/>
              <w:left w:val="nil"/>
              <w:bottom w:val="nil"/>
              <w:right w:val="nil"/>
            </w:tcBorders>
            <w:shd w:val="clear" w:color="auto" w:fill="auto"/>
            <w:noWrap/>
            <w:vAlign w:val="center"/>
            <w:hideMark/>
          </w:tcPr>
          <w:p w14:paraId="0BBC5761" w14:textId="77777777" w:rsidR="00C46262" w:rsidRPr="006C47AC" w:rsidRDefault="00C46262" w:rsidP="00B6281D">
            <w:pPr>
              <w:jc w:val="right"/>
              <w:rPr>
                <w:color w:val="000000"/>
                <w:sz w:val="17"/>
                <w:szCs w:val="17"/>
                <w:lang w:eastAsia="en-CA"/>
              </w:rPr>
            </w:pPr>
            <w:r w:rsidRPr="006C47AC">
              <w:rPr>
                <w:color w:val="000000"/>
                <w:sz w:val="17"/>
                <w:szCs w:val="17"/>
                <w:lang w:eastAsia="en-CA"/>
              </w:rPr>
              <w:t>F.</w:t>
            </w:r>
          </w:p>
        </w:tc>
        <w:tc>
          <w:tcPr>
            <w:tcW w:w="0" w:type="auto"/>
            <w:gridSpan w:val="2"/>
            <w:tcBorders>
              <w:top w:val="nil"/>
              <w:left w:val="nil"/>
              <w:bottom w:val="nil"/>
              <w:right w:val="nil"/>
            </w:tcBorders>
            <w:shd w:val="clear" w:color="auto" w:fill="auto"/>
            <w:vAlign w:val="center"/>
            <w:hideMark/>
          </w:tcPr>
          <w:p w14:paraId="5370EE1E" w14:textId="77777777" w:rsidR="00C46262" w:rsidRPr="006C47AC" w:rsidRDefault="00C46262" w:rsidP="00B6281D">
            <w:pPr>
              <w:rPr>
                <w:color w:val="000000"/>
                <w:sz w:val="17"/>
                <w:szCs w:val="17"/>
                <w:lang w:eastAsia="en-CA"/>
              </w:rPr>
            </w:pPr>
            <w:r w:rsidRPr="006C47AC">
              <w:rPr>
                <w:color w:val="000000"/>
                <w:sz w:val="17"/>
                <w:szCs w:val="17"/>
                <w:lang w:eastAsia="en-CA"/>
              </w:rPr>
              <w:t>Temporary assistance/Overtime</w:t>
            </w:r>
          </w:p>
        </w:tc>
        <w:tc>
          <w:tcPr>
            <w:tcW w:w="0" w:type="auto"/>
            <w:tcBorders>
              <w:top w:val="nil"/>
              <w:left w:val="nil"/>
              <w:bottom w:val="nil"/>
              <w:right w:val="nil"/>
            </w:tcBorders>
            <w:shd w:val="clear" w:color="auto" w:fill="auto"/>
            <w:vAlign w:val="center"/>
            <w:hideMark/>
          </w:tcPr>
          <w:p w14:paraId="2E6BD27C" w14:textId="77777777" w:rsidR="00C46262" w:rsidRPr="006C47AC" w:rsidRDefault="00C46262" w:rsidP="00B6281D">
            <w:pPr>
              <w:jc w:val="right"/>
              <w:rPr>
                <w:color w:val="000000"/>
                <w:sz w:val="17"/>
                <w:szCs w:val="17"/>
                <w:lang w:eastAsia="en-CA"/>
              </w:rPr>
            </w:pPr>
            <w:r w:rsidRPr="006C47AC">
              <w:rPr>
                <w:color w:val="000000"/>
                <w:sz w:val="17"/>
                <w:szCs w:val="17"/>
                <w:lang w:eastAsia="en-CA"/>
              </w:rPr>
              <w:t>100.0</w:t>
            </w:r>
          </w:p>
        </w:tc>
        <w:tc>
          <w:tcPr>
            <w:tcW w:w="0" w:type="auto"/>
            <w:tcBorders>
              <w:top w:val="nil"/>
              <w:left w:val="nil"/>
              <w:bottom w:val="nil"/>
              <w:right w:val="nil"/>
            </w:tcBorders>
            <w:shd w:val="clear" w:color="auto" w:fill="auto"/>
            <w:vAlign w:val="center"/>
            <w:hideMark/>
          </w:tcPr>
          <w:p w14:paraId="7976B3DD" w14:textId="77777777" w:rsidR="00C46262" w:rsidRPr="006C47AC" w:rsidRDefault="00C46262" w:rsidP="00B6281D">
            <w:pPr>
              <w:jc w:val="right"/>
              <w:rPr>
                <w:color w:val="000000"/>
                <w:sz w:val="17"/>
                <w:szCs w:val="17"/>
                <w:lang w:eastAsia="en-CA"/>
              </w:rPr>
            </w:pPr>
            <w:r w:rsidRPr="006C47AC">
              <w:rPr>
                <w:color w:val="000000"/>
                <w:sz w:val="17"/>
                <w:szCs w:val="17"/>
                <w:lang w:eastAsia="en-CA"/>
              </w:rPr>
              <w:t>100.0</w:t>
            </w:r>
          </w:p>
        </w:tc>
        <w:tc>
          <w:tcPr>
            <w:tcW w:w="0" w:type="auto"/>
            <w:tcBorders>
              <w:top w:val="nil"/>
              <w:left w:val="nil"/>
              <w:bottom w:val="nil"/>
              <w:right w:val="nil"/>
            </w:tcBorders>
            <w:shd w:val="clear" w:color="auto" w:fill="auto"/>
            <w:vAlign w:val="center"/>
            <w:hideMark/>
          </w:tcPr>
          <w:p w14:paraId="59DF16CD" w14:textId="77777777" w:rsidR="00C46262" w:rsidRPr="006C47AC" w:rsidRDefault="00C46262" w:rsidP="00B6281D">
            <w:pPr>
              <w:jc w:val="right"/>
              <w:rPr>
                <w:color w:val="000000"/>
                <w:sz w:val="17"/>
                <w:szCs w:val="17"/>
                <w:lang w:eastAsia="en-CA"/>
              </w:rPr>
            </w:pPr>
            <w:r w:rsidRPr="006C47AC">
              <w:rPr>
                <w:color w:val="000000"/>
                <w:sz w:val="17"/>
                <w:szCs w:val="17"/>
                <w:lang w:eastAsia="en-CA"/>
              </w:rPr>
              <w:t>200.0</w:t>
            </w:r>
          </w:p>
        </w:tc>
      </w:tr>
      <w:tr w:rsidR="00C46262" w:rsidRPr="006C47AC" w14:paraId="5C642EE2" w14:textId="77777777" w:rsidTr="00B6281D">
        <w:trPr>
          <w:trHeight w:val="261"/>
        </w:trPr>
        <w:tc>
          <w:tcPr>
            <w:tcW w:w="0" w:type="auto"/>
            <w:tcBorders>
              <w:top w:val="nil"/>
              <w:left w:val="nil"/>
              <w:bottom w:val="nil"/>
              <w:right w:val="nil"/>
            </w:tcBorders>
            <w:shd w:val="clear" w:color="auto" w:fill="auto"/>
            <w:noWrap/>
            <w:vAlign w:val="center"/>
            <w:hideMark/>
          </w:tcPr>
          <w:p w14:paraId="20131252" w14:textId="77777777" w:rsidR="00C46262" w:rsidRPr="006C47AC" w:rsidRDefault="00C46262" w:rsidP="00B6281D">
            <w:pPr>
              <w:jc w:val="right"/>
              <w:rPr>
                <w:color w:val="000000"/>
                <w:sz w:val="17"/>
                <w:szCs w:val="17"/>
                <w:lang w:eastAsia="en-CA"/>
              </w:rPr>
            </w:pPr>
            <w:r w:rsidRPr="006C47AC">
              <w:rPr>
                <w:color w:val="000000"/>
                <w:sz w:val="17"/>
                <w:szCs w:val="17"/>
                <w:lang w:eastAsia="en-CA"/>
              </w:rPr>
              <w:t>G.</w:t>
            </w:r>
          </w:p>
        </w:tc>
        <w:tc>
          <w:tcPr>
            <w:tcW w:w="0" w:type="auto"/>
            <w:gridSpan w:val="2"/>
            <w:tcBorders>
              <w:top w:val="nil"/>
              <w:left w:val="nil"/>
              <w:bottom w:val="nil"/>
              <w:right w:val="nil"/>
            </w:tcBorders>
            <w:shd w:val="clear" w:color="auto" w:fill="auto"/>
            <w:vAlign w:val="center"/>
            <w:hideMark/>
          </w:tcPr>
          <w:p w14:paraId="16B2A131" w14:textId="77777777" w:rsidR="00C46262" w:rsidRPr="006C47AC" w:rsidRDefault="00C46262" w:rsidP="00B6281D">
            <w:pPr>
              <w:rPr>
                <w:color w:val="000000"/>
                <w:sz w:val="17"/>
                <w:szCs w:val="17"/>
                <w:lang w:eastAsia="en-CA"/>
              </w:rPr>
            </w:pPr>
            <w:r w:rsidRPr="006C47AC">
              <w:rPr>
                <w:color w:val="000000"/>
                <w:sz w:val="17"/>
                <w:szCs w:val="17"/>
                <w:lang w:eastAsia="en-CA"/>
              </w:rPr>
              <w:t>Training</w:t>
            </w:r>
          </w:p>
        </w:tc>
        <w:tc>
          <w:tcPr>
            <w:tcW w:w="0" w:type="auto"/>
            <w:tcBorders>
              <w:top w:val="nil"/>
              <w:left w:val="nil"/>
              <w:bottom w:val="nil"/>
              <w:right w:val="nil"/>
            </w:tcBorders>
            <w:shd w:val="clear" w:color="auto" w:fill="auto"/>
            <w:vAlign w:val="center"/>
            <w:hideMark/>
          </w:tcPr>
          <w:p w14:paraId="5DDEA0A0" w14:textId="77777777" w:rsidR="00C46262" w:rsidRPr="006C47AC" w:rsidRDefault="00C46262" w:rsidP="00B6281D">
            <w:pPr>
              <w:jc w:val="right"/>
              <w:rPr>
                <w:color w:val="000000"/>
                <w:sz w:val="17"/>
                <w:szCs w:val="17"/>
                <w:lang w:eastAsia="en-CA"/>
              </w:rPr>
            </w:pPr>
            <w:r w:rsidRPr="006C47AC">
              <w:rPr>
                <w:color w:val="000000"/>
                <w:sz w:val="17"/>
                <w:szCs w:val="17"/>
                <w:lang w:eastAsia="en-CA"/>
              </w:rPr>
              <w:t>5.0</w:t>
            </w:r>
          </w:p>
        </w:tc>
        <w:tc>
          <w:tcPr>
            <w:tcW w:w="0" w:type="auto"/>
            <w:tcBorders>
              <w:top w:val="nil"/>
              <w:left w:val="nil"/>
              <w:bottom w:val="nil"/>
              <w:right w:val="nil"/>
            </w:tcBorders>
            <w:shd w:val="clear" w:color="auto" w:fill="auto"/>
            <w:vAlign w:val="center"/>
            <w:hideMark/>
          </w:tcPr>
          <w:p w14:paraId="40C5136F" w14:textId="77777777" w:rsidR="00C46262" w:rsidRPr="006C47AC" w:rsidRDefault="00C46262" w:rsidP="00B6281D">
            <w:pPr>
              <w:jc w:val="right"/>
              <w:rPr>
                <w:color w:val="000000"/>
                <w:sz w:val="17"/>
                <w:szCs w:val="17"/>
                <w:lang w:eastAsia="en-CA"/>
              </w:rPr>
            </w:pPr>
            <w:r w:rsidRPr="006C47AC">
              <w:rPr>
                <w:color w:val="000000"/>
                <w:sz w:val="17"/>
                <w:szCs w:val="17"/>
                <w:lang w:eastAsia="en-CA"/>
              </w:rPr>
              <w:t>5.0</w:t>
            </w:r>
          </w:p>
        </w:tc>
        <w:tc>
          <w:tcPr>
            <w:tcW w:w="0" w:type="auto"/>
            <w:tcBorders>
              <w:top w:val="nil"/>
              <w:left w:val="nil"/>
              <w:bottom w:val="nil"/>
              <w:right w:val="nil"/>
            </w:tcBorders>
            <w:shd w:val="clear" w:color="auto" w:fill="auto"/>
            <w:vAlign w:val="center"/>
            <w:hideMark/>
          </w:tcPr>
          <w:p w14:paraId="63876615" w14:textId="77777777" w:rsidR="00C46262" w:rsidRPr="006C47AC" w:rsidRDefault="00C46262" w:rsidP="00B6281D">
            <w:pPr>
              <w:jc w:val="right"/>
              <w:rPr>
                <w:color w:val="000000"/>
                <w:sz w:val="17"/>
                <w:szCs w:val="17"/>
                <w:lang w:eastAsia="en-CA"/>
              </w:rPr>
            </w:pPr>
            <w:r w:rsidRPr="006C47AC">
              <w:rPr>
                <w:color w:val="000000"/>
                <w:sz w:val="17"/>
                <w:szCs w:val="17"/>
                <w:lang w:eastAsia="en-CA"/>
              </w:rPr>
              <w:t>10.0</w:t>
            </w:r>
          </w:p>
        </w:tc>
      </w:tr>
      <w:tr w:rsidR="00C46262" w:rsidRPr="006C47AC" w14:paraId="0A089DDB" w14:textId="77777777" w:rsidTr="00B6281D">
        <w:trPr>
          <w:trHeight w:val="261"/>
        </w:trPr>
        <w:tc>
          <w:tcPr>
            <w:tcW w:w="0" w:type="auto"/>
            <w:tcBorders>
              <w:top w:val="nil"/>
              <w:left w:val="nil"/>
              <w:bottom w:val="nil"/>
              <w:right w:val="nil"/>
            </w:tcBorders>
            <w:shd w:val="clear" w:color="auto" w:fill="auto"/>
            <w:noWrap/>
            <w:vAlign w:val="center"/>
            <w:hideMark/>
          </w:tcPr>
          <w:p w14:paraId="0A678C97" w14:textId="77777777" w:rsidR="00C46262" w:rsidRPr="006C47AC" w:rsidRDefault="00C46262" w:rsidP="00B6281D">
            <w:pPr>
              <w:jc w:val="right"/>
              <w:rPr>
                <w:color w:val="000000"/>
                <w:sz w:val="17"/>
                <w:szCs w:val="17"/>
                <w:lang w:eastAsia="en-CA"/>
              </w:rPr>
            </w:pPr>
            <w:r w:rsidRPr="006C47AC">
              <w:rPr>
                <w:color w:val="000000"/>
                <w:sz w:val="17"/>
                <w:szCs w:val="17"/>
                <w:lang w:eastAsia="en-CA"/>
              </w:rPr>
              <w:t>H.</w:t>
            </w:r>
          </w:p>
        </w:tc>
        <w:tc>
          <w:tcPr>
            <w:tcW w:w="0" w:type="auto"/>
            <w:gridSpan w:val="2"/>
            <w:tcBorders>
              <w:top w:val="nil"/>
              <w:left w:val="nil"/>
              <w:bottom w:val="nil"/>
              <w:right w:val="nil"/>
            </w:tcBorders>
            <w:shd w:val="clear" w:color="auto" w:fill="auto"/>
            <w:vAlign w:val="center"/>
            <w:hideMark/>
          </w:tcPr>
          <w:p w14:paraId="41893354" w14:textId="77777777" w:rsidR="00C46262" w:rsidRPr="006C47AC" w:rsidRDefault="00C46262" w:rsidP="00B6281D">
            <w:pPr>
              <w:rPr>
                <w:color w:val="000000"/>
                <w:sz w:val="17"/>
                <w:szCs w:val="17"/>
                <w:lang w:eastAsia="en-CA"/>
              </w:rPr>
            </w:pPr>
            <w:r w:rsidRPr="006C47AC">
              <w:rPr>
                <w:color w:val="000000"/>
                <w:sz w:val="17"/>
                <w:szCs w:val="17"/>
                <w:lang w:eastAsia="en-CA"/>
              </w:rPr>
              <w:t>Translation of CHM website/website projects</w:t>
            </w:r>
          </w:p>
        </w:tc>
        <w:tc>
          <w:tcPr>
            <w:tcW w:w="0" w:type="auto"/>
            <w:tcBorders>
              <w:top w:val="nil"/>
              <w:left w:val="nil"/>
              <w:bottom w:val="nil"/>
              <w:right w:val="nil"/>
            </w:tcBorders>
            <w:shd w:val="clear" w:color="auto" w:fill="auto"/>
            <w:vAlign w:val="center"/>
            <w:hideMark/>
          </w:tcPr>
          <w:p w14:paraId="4782F961" w14:textId="77777777" w:rsidR="00C46262" w:rsidRPr="006C47AC" w:rsidRDefault="00C46262" w:rsidP="00B6281D">
            <w:pPr>
              <w:jc w:val="right"/>
              <w:rPr>
                <w:color w:val="000000"/>
                <w:sz w:val="17"/>
                <w:szCs w:val="17"/>
                <w:lang w:eastAsia="en-CA"/>
              </w:rPr>
            </w:pPr>
            <w:r w:rsidRPr="006C47AC">
              <w:rPr>
                <w:color w:val="000000"/>
                <w:sz w:val="17"/>
                <w:szCs w:val="17"/>
                <w:lang w:eastAsia="en-CA"/>
              </w:rPr>
              <w:t>65.0</w:t>
            </w:r>
          </w:p>
        </w:tc>
        <w:tc>
          <w:tcPr>
            <w:tcW w:w="0" w:type="auto"/>
            <w:tcBorders>
              <w:top w:val="nil"/>
              <w:left w:val="nil"/>
              <w:bottom w:val="nil"/>
              <w:right w:val="nil"/>
            </w:tcBorders>
            <w:shd w:val="clear" w:color="auto" w:fill="auto"/>
            <w:vAlign w:val="center"/>
            <w:hideMark/>
          </w:tcPr>
          <w:p w14:paraId="06A5CC3E" w14:textId="77777777" w:rsidR="00C46262" w:rsidRPr="006C47AC" w:rsidRDefault="00C46262" w:rsidP="00B6281D">
            <w:pPr>
              <w:jc w:val="right"/>
              <w:rPr>
                <w:color w:val="000000"/>
                <w:sz w:val="17"/>
                <w:szCs w:val="17"/>
                <w:lang w:eastAsia="en-CA"/>
              </w:rPr>
            </w:pPr>
            <w:r w:rsidRPr="006C47AC">
              <w:rPr>
                <w:color w:val="000000"/>
                <w:sz w:val="17"/>
                <w:szCs w:val="17"/>
                <w:lang w:eastAsia="en-CA"/>
              </w:rPr>
              <w:t>65.0</w:t>
            </w:r>
          </w:p>
        </w:tc>
        <w:tc>
          <w:tcPr>
            <w:tcW w:w="0" w:type="auto"/>
            <w:tcBorders>
              <w:top w:val="nil"/>
              <w:left w:val="nil"/>
              <w:bottom w:val="nil"/>
              <w:right w:val="nil"/>
            </w:tcBorders>
            <w:shd w:val="clear" w:color="auto" w:fill="auto"/>
            <w:vAlign w:val="center"/>
            <w:hideMark/>
          </w:tcPr>
          <w:p w14:paraId="21991D60" w14:textId="77777777" w:rsidR="00C46262" w:rsidRPr="006C47AC" w:rsidRDefault="00C46262" w:rsidP="00B6281D">
            <w:pPr>
              <w:jc w:val="right"/>
              <w:rPr>
                <w:color w:val="000000"/>
                <w:sz w:val="17"/>
                <w:szCs w:val="17"/>
                <w:lang w:eastAsia="en-CA"/>
              </w:rPr>
            </w:pPr>
            <w:r w:rsidRPr="006C47AC">
              <w:rPr>
                <w:color w:val="000000"/>
                <w:sz w:val="17"/>
                <w:szCs w:val="17"/>
                <w:lang w:eastAsia="en-CA"/>
              </w:rPr>
              <w:t>130.0</w:t>
            </w:r>
          </w:p>
        </w:tc>
      </w:tr>
      <w:tr w:rsidR="00C46262" w:rsidRPr="006C47AC" w14:paraId="0C46B4F3" w14:textId="77777777" w:rsidTr="00B6281D">
        <w:trPr>
          <w:trHeight w:val="261"/>
        </w:trPr>
        <w:tc>
          <w:tcPr>
            <w:tcW w:w="0" w:type="auto"/>
            <w:tcBorders>
              <w:top w:val="nil"/>
              <w:left w:val="nil"/>
              <w:bottom w:val="nil"/>
              <w:right w:val="nil"/>
            </w:tcBorders>
            <w:shd w:val="clear" w:color="auto" w:fill="auto"/>
            <w:noWrap/>
            <w:vAlign w:val="center"/>
            <w:hideMark/>
          </w:tcPr>
          <w:p w14:paraId="079C93F5" w14:textId="77777777" w:rsidR="00C46262" w:rsidRPr="006C47AC" w:rsidRDefault="00C46262" w:rsidP="00B6281D">
            <w:pPr>
              <w:jc w:val="right"/>
              <w:rPr>
                <w:color w:val="000000"/>
                <w:sz w:val="17"/>
                <w:szCs w:val="17"/>
                <w:lang w:eastAsia="en-CA"/>
              </w:rPr>
            </w:pPr>
            <w:r w:rsidRPr="006C47AC">
              <w:rPr>
                <w:color w:val="000000"/>
                <w:sz w:val="17"/>
                <w:szCs w:val="17"/>
                <w:lang w:eastAsia="en-CA"/>
              </w:rPr>
              <w:t>I.</w:t>
            </w:r>
          </w:p>
        </w:tc>
        <w:tc>
          <w:tcPr>
            <w:tcW w:w="0" w:type="auto"/>
            <w:gridSpan w:val="2"/>
            <w:tcBorders>
              <w:top w:val="nil"/>
              <w:left w:val="nil"/>
              <w:bottom w:val="nil"/>
              <w:right w:val="nil"/>
            </w:tcBorders>
            <w:shd w:val="clear" w:color="auto" w:fill="auto"/>
            <w:vAlign w:val="center"/>
            <w:hideMark/>
          </w:tcPr>
          <w:p w14:paraId="1CE4D6BA" w14:textId="77777777" w:rsidR="00C46262" w:rsidRPr="006C47AC" w:rsidRDefault="00C46262" w:rsidP="00B6281D">
            <w:pPr>
              <w:rPr>
                <w:color w:val="000000"/>
                <w:sz w:val="17"/>
                <w:szCs w:val="17"/>
                <w:lang w:eastAsia="en-CA"/>
              </w:rPr>
            </w:pPr>
            <w:r w:rsidRPr="006C47AC">
              <w:rPr>
                <w:color w:val="000000"/>
                <w:sz w:val="17"/>
                <w:szCs w:val="17"/>
                <w:lang w:eastAsia="en-CA"/>
              </w:rPr>
              <w:t xml:space="preserve">Meetings </w:t>
            </w:r>
            <w:r w:rsidRPr="006C47AC">
              <w:rPr>
                <w:color w:val="000000"/>
                <w:sz w:val="17"/>
                <w:szCs w:val="17"/>
                <w:vertAlign w:val="superscript"/>
                <w:lang w:eastAsia="en-CA"/>
              </w:rPr>
              <w:t>1/2/3</w:t>
            </w:r>
          </w:p>
        </w:tc>
        <w:tc>
          <w:tcPr>
            <w:tcW w:w="0" w:type="auto"/>
            <w:tcBorders>
              <w:top w:val="nil"/>
              <w:left w:val="nil"/>
              <w:bottom w:val="nil"/>
              <w:right w:val="nil"/>
            </w:tcBorders>
            <w:shd w:val="clear" w:color="auto" w:fill="auto"/>
            <w:vAlign w:val="center"/>
            <w:hideMark/>
          </w:tcPr>
          <w:p w14:paraId="120E644E" w14:textId="77777777" w:rsidR="00C46262" w:rsidRPr="006C47AC" w:rsidRDefault="00C46262" w:rsidP="00B6281D">
            <w:pPr>
              <w:jc w:val="right"/>
              <w:rPr>
                <w:color w:val="000000"/>
                <w:sz w:val="17"/>
                <w:szCs w:val="17"/>
                <w:lang w:eastAsia="en-CA"/>
              </w:rPr>
            </w:pPr>
            <w:r w:rsidRPr="006C47AC">
              <w:rPr>
                <w:color w:val="000000"/>
                <w:sz w:val="17"/>
                <w:szCs w:val="17"/>
                <w:lang w:eastAsia="en-CA"/>
              </w:rPr>
              <w:t>1,569.0</w:t>
            </w:r>
          </w:p>
        </w:tc>
        <w:tc>
          <w:tcPr>
            <w:tcW w:w="0" w:type="auto"/>
            <w:tcBorders>
              <w:top w:val="nil"/>
              <w:left w:val="nil"/>
              <w:bottom w:val="nil"/>
              <w:right w:val="nil"/>
            </w:tcBorders>
            <w:shd w:val="clear" w:color="auto" w:fill="auto"/>
            <w:vAlign w:val="center"/>
            <w:hideMark/>
          </w:tcPr>
          <w:p w14:paraId="4D2AC9CB" w14:textId="77777777" w:rsidR="00C46262" w:rsidRPr="006C47AC" w:rsidRDefault="00C46262" w:rsidP="00B6281D">
            <w:pPr>
              <w:jc w:val="right"/>
              <w:rPr>
                <w:color w:val="000000"/>
                <w:sz w:val="17"/>
                <w:szCs w:val="17"/>
                <w:lang w:eastAsia="en-CA"/>
              </w:rPr>
            </w:pPr>
            <w:r w:rsidRPr="006C47AC">
              <w:rPr>
                <w:color w:val="000000"/>
                <w:sz w:val="17"/>
                <w:szCs w:val="17"/>
                <w:lang w:eastAsia="en-CA"/>
              </w:rPr>
              <w:t>2,119.0</w:t>
            </w:r>
          </w:p>
        </w:tc>
        <w:tc>
          <w:tcPr>
            <w:tcW w:w="0" w:type="auto"/>
            <w:tcBorders>
              <w:top w:val="nil"/>
              <w:left w:val="nil"/>
              <w:bottom w:val="nil"/>
              <w:right w:val="nil"/>
            </w:tcBorders>
            <w:shd w:val="clear" w:color="auto" w:fill="auto"/>
            <w:vAlign w:val="center"/>
            <w:hideMark/>
          </w:tcPr>
          <w:p w14:paraId="7D8C5931" w14:textId="77777777" w:rsidR="00C46262" w:rsidRPr="006C47AC" w:rsidRDefault="00C46262" w:rsidP="00B6281D">
            <w:pPr>
              <w:jc w:val="right"/>
              <w:rPr>
                <w:color w:val="000000"/>
                <w:sz w:val="17"/>
                <w:szCs w:val="17"/>
                <w:lang w:eastAsia="en-CA"/>
              </w:rPr>
            </w:pPr>
            <w:r w:rsidRPr="006C47AC">
              <w:rPr>
                <w:color w:val="000000"/>
                <w:sz w:val="17"/>
                <w:szCs w:val="17"/>
                <w:lang w:eastAsia="en-CA"/>
              </w:rPr>
              <w:t>3,688.0</w:t>
            </w:r>
          </w:p>
        </w:tc>
      </w:tr>
      <w:tr w:rsidR="00C46262" w:rsidRPr="006C47AC" w14:paraId="37CD909F" w14:textId="77777777" w:rsidTr="00B6281D">
        <w:trPr>
          <w:trHeight w:val="261"/>
        </w:trPr>
        <w:tc>
          <w:tcPr>
            <w:tcW w:w="0" w:type="auto"/>
            <w:tcBorders>
              <w:top w:val="nil"/>
              <w:left w:val="nil"/>
              <w:bottom w:val="nil"/>
              <w:right w:val="nil"/>
            </w:tcBorders>
            <w:shd w:val="clear" w:color="auto" w:fill="auto"/>
            <w:noWrap/>
            <w:vAlign w:val="center"/>
            <w:hideMark/>
          </w:tcPr>
          <w:p w14:paraId="0F988368" w14:textId="77777777" w:rsidR="00C46262" w:rsidRPr="006C47AC" w:rsidRDefault="00C46262" w:rsidP="00B6281D">
            <w:pPr>
              <w:jc w:val="right"/>
              <w:rPr>
                <w:color w:val="000000"/>
                <w:sz w:val="17"/>
                <w:szCs w:val="17"/>
                <w:lang w:eastAsia="en-CA"/>
              </w:rPr>
            </w:pPr>
            <w:r w:rsidRPr="006C47AC">
              <w:rPr>
                <w:color w:val="000000"/>
                <w:sz w:val="17"/>
                <w:szCs w:val="17"/>
                <w:lang w:eastAsia="en-CA"/>
              </w:rPr>
              <w:t>J.</w:t>
            </w:r>
          </w:p>
        </w:tc>
        <w:tc>
          <w:tcPr>
            <w:tcW w:w="0" w:type="auto"/>
            <w:gridSpan w:val="2"/>
            <w:tcBorders>
              <w:top w:val="nil"/>
              <w:left w:val="nil"/>
              <w:bottom w:val="nil"/>
              <w:right w:val="nil"/>
            </w:tcBorders>
            <w:shd w:val="clear" w:color="auto" w:fill="auto"/>
            <w:vAlign w:val="center"/>
            <w:hideMark/>
          </w:tcPr>
          <w:p w14:paraId="68F5D7F0" w14:textId="77777777" w:rsidR="00C46262" w:rsidRPr="006C47AC" w:rsidRDefault="00C46262" w:rsidP="00B6281D">
            <w:pPr>
              <w:rPr>
                <w:color w:val="000000"/>
                <w:sz w:val="17"/>
                <w:szCs w:val="17"/>
                <w:lang w:eastAsia="en-CA"/>
              </w:rPr>
            </w:pPr>
            <w:r w:rsidRPr="006C47AC">
              <w:rPr>
                <w:color w:val="000000"/>
                <w:sz w:val="17"/>
                <w:szCs w:val="17"/>
                <w:lang w:eastAsia="en-CA"/>
              </w:rPr>
              <w:t>Expert meetings</w:t>
            </w:r>
          </w:p>
        </w:tc>
        <w:tc>
          <w:tcPr>
            <w:tcW w:w="0" w:type="auto"/>
            <w:tcBorders>
              <w:top w:val="nil"/>
              <w:left w:val="nil"/>
              <w:bottom w:val="nil"/>
              <w:right w:val="nil"/>
            </w:tcBorders>
            <w:shd w:val="clear" w:color="auto" w:fill="auto"/>
            <w:vAlign w:val="center"/>
            <w:hideMark/>
          </w:tcPr>
          <w:p w14:paraId="3A6A0401" w14:textId="77777777" w:rsidR="00C46262" w:rsidRPr="006C47AC" w:rsidRDefault="00C46262" w:rsidP="00B6281D">
            <w:pPr>
              <w:jc w:val="right"/>
              <w:rPr>
                <w:color w:val="000000"/>
                <w:sz w:val="17"/>
                <w:szCs w:val="17"/>
                <w:lang w:eastAsia="en-CA"/>
              </w:rPr>
            </w:pPr>
            <w:r w:rsidRPr="006C47AC">
              <w:rPr>
                <w:color w:val="000000"/>
                <w:sz w:val="17"/>
                <w:szCs w:val="17"/>
                <w:lang w:eastAsia="en-CA"/>
              </w:rPr>
              <w:t>170.0</w:t>
            </w:r>
          </w:p>
        </w:tc>
        <w:tc>
          <w:tcPr>
            <w:tcW w:w="0" w:type="auto"/>
            <w:tcBorders>
              <w:top w:val="nil"/>
              <w:left w:val="nil"/>
              <w:bottom w:val="nil"/>
              <w:right w:val="nil"/>
            </w:tcBorders>
            <w:shd w:val="clear" w:color="auto" w:fill="auto"/>
            <w:vAlign w:val="center"/>
            <w:hideMark/>
          </w:tcPr>
          <w:p w14:paraId="102870D5" w14:textId="77777777" w:rsidR="00C46262" w:rsidRPr="006C47AC" w:rsidRDefault="00C46262" w:rsidP="00B6281D">
            <w:pPr>
              <w:jc w:val="right"/>
              <w:rPr>
                <w:color w:val="000000"/>
                <w:sz w:val="17"/>
                <w:szCs w:val="17"/>
                <w:lang w:eastAsia="en-CA"/>
              </w:rPr>
            </w:pPr>
            <w:r w:rsidRPr="006C47AC">
              <w:rPr>
                <w:color w:val="000000"/>
                <w:sz w:val="17"/>
                <w:szCs w:val="17"/>
                <w:lang w:eastAsia="en-CA"/>
              </w:rPr>
              <w:t>150.0</w:t>
            </w:r>
          </w:p>
        </w:tc>
        <w:tc>
          <w:tcPr>
            <w:tcW w:w="0" w:type="auto"/>
            <w:tcBorders>
              <w:top w:val="nil"/>
              <w:left w:val="nil"/>
              <w:bottom w:val="nil"/>
              <w:right w:val="nil"/>
            </w:tcBorders>
            <w:shd w:val="clear" w:color="auto" w:fill="auto"/>
            <w:vAlign w:val="center"/>
            <w:hideMark/>
          </w:tcPr>
          <w:p w14:paraId="7A7D6661" w14:textId="77777777" w:rsidR="00C46262" w:rsidRPr="006C47AC" w:rsidRDefault="00C46262" w:rsidP="00B6281D">
            <w:pPr>
              <w:jc w:val="right"/>
              <w:rPr>
                <w:color w:val="000000"/>
                <w:sz w:val="17"/>
                <w:szCs w:val="17"/>
                <w:lang w:eastAsia="en-CA"/>
              </w:rPr>
            </w:pPr>
            <w:r w:rsidRPr="006C47AC">
              <w:rPr>
                <w:color w:val="000000"/>
                <w:sz w:val="17"/>
                <w:szCs w:val="17"/>
                <w:lang w:eastAsia="en-CA"/>
              </w:rPr>
              <w:t>320.0</w:t>
            </w:r>
          </w:p>
        </w:tc>
      </w:tr>
      <w:tr w:rsidR="00C46262" w:rsidRPr="006C47AC" w14:paraId="11909DFD" w14:textId="77777777" w:rsidTr="00B6281D">
        <w:trPr>
          <w:trHeight w:val="261"/>
        </w:trPr>
        <w:tc>
          <w:tcPr>
            <w:tcW w:w="0" w:type="auto"/>
            <w:tcBorders>
              <w:top w:val="nil"/>
              <w:left w:val="nil"/>
              <w:bottom w:val="nil"/>
              <w:right w:val="nil"/>
            </w:tcBorders>
            <w:shd w:val="clear" w:color="auto" w:fill="auto"/>
            <w:noWrap/>
            <w:vAlign w:val="center"/>
            <w:hideMark/>
          </w:tcPr>
          <w:p w14:paraId="6432077D" w14:textId="77777777" w:rsidR="00C46262" w:rsidRPr="006C47AC" w:rsidRDefault="00C46262" w:rsidP="00B6281D">
            <w:pPr>
              <w:jc w:val="right"/>
              <w:rPr>
                <w:color w:val="000000"/>
                <w:sz w:val="17"/>
                <w:szCs w:val="17"/>
                <w:lang w:eastAsia="en-CA"/>
              </w:rPr>
            </w:pPr>
            <w:r w:rsidRPr="006C47AC">
              <w:rPr>
                <w:color w:val="000000"/>
                <w:sz w:val="17"/>
                <w:szCs w:val="17"/>
                <w:lang w:eastAsia="en-CA"/>
              </w:rPr>
              <w:t>K.</w:t>
            </w:r>
          </w:p>
        </w:tc>
        <w:tc>
          <w:tcPr>
            <w:tcW w:w="0" w:type="auto"/>
            <w:gridSpan w:val="2"/>
            <w:tcBorders>
              <w:top w:val="nil"/>
              <w:left w:val="nil"/>
              <w:bottom w:val="nil"/>
              <w:right w:val="nil"/>
            </w:tcBorders>
            <w:shd w:val="clear" w:color="auto" w:fill="auto"/>
            <w:vAlign w:val="center"/>
            <w:hideMark/>
          </w:tcPr>
          <w:p w14:paraId="6E563D8B" w14:textId="77777777" w:rsidR="00C46262" w:rsidRPr="006C47AC" w:rsidRDefault="00C46262" w:rsidP="00B6281D">
            <w:pPr>
              <w:rPr>
                <w:color w:val="000000"/>
                <w:sz w:val="17"/>
                <w:szCs w:val="17"/>
                <w:lang w:eastAsia="en-CA"/>
              </w:rPr>
            </w:pPr>
            <w:r w:rsidRPr="006C47AC">
              <w:rPr>
                <w:color w:val="000000"/>
                <w:sz w:val="17"/>
                <w:szCs w:val="17"/>
                <w:lang w:eastAsia="en-CA"/>
              </w:rPr>
              <w:t xml:space="preserve">Extraordinary meetings on Post 2020 </w:t>
            </w:r>
            <w:r w:rsidRPr="006C47AC">
              <w:rPr>
                <w:color w:val="000000"/>
                <w:sz w:val="17"/>
                <w:szCs w:val="17"/>
                <w:vertAlign w:val="superscript"/>
                <w:lang w:eastAsia="en-CA"/>
              </w:rPr>
              <w:t>4/</w:t>
            </w:r>
          </w:p>
        </w:tc>
        <w:tc>
          <w:tcPr>
            <w:tcW w:w="0" w:type="auto"/>
            <w:tcBorders>
              <w:top w:val="nil"/>
              <w:left w:val="nil"/>
              <w:bottom w:val="nil"/>
              <w:right w:val="nil"/>
            </w:tcBorders>
            <w:shd w:val="clear" w:color="auto" w:fill="auto"/>
            <w:vAlign w:val="center"/>
            <w:hideMark/>
          </w:tcPr>
          <w:p w14:paraId="7D83F65A" w14:textId="77777777" w:rsidR="00C46262" w:rsidRPr="006C47AC" w:rsidRDefault="00C46262" w:rsidP="00B6281D">
            <w:pPr>
              <w:jc w:val="right"/>
              <w:rPr>
                <w:sz w:val="17"/>
                <w:szCs w:val="17"/>
                <w:lang w:eastAsia="en-CA"/>
              </w:rPr>
            </w:pPr>
            <w:r w:rsidRPr="006C47AC">
              <w:rPr>
                <w:sz w:val="17"/>
                <w:szCs w:val="17"/>
                <w:lang w:eastAsia="en-CA"/>
              </w:rPr>
              <w:t>750.0</w:t>
            </w:r>
          </w:p>
        </w:tc>
        <w:tc>
          <w:tcPr>
            <w:tcW w:w="0" w:type="auto"/>
            <w:tcBorders>
              <w:top w:val="nil"/>
              <w:left w:val="nil"/>
              <w:bottom w:val="nil"/>
              <w:right w:val="nil"/>
            </w:tcBorders>
            <w:shd w:val="clear" w:color="auto" w:fill="auto"/>
            <w:vAlign w:val="center"/>
            <w:hideMark/>
          </w:tcPr>
          <w:p w14:paraId="4A8EDA73" w14:textId="77777777" w:rsidR="00C46262" w:rsidRPr="006C47AC" w:rsidRDefault="00C46262" w:rsidP="00B6281D">
            <w:pPr>
              <w:jc w:val="right"/>
              <w:rPr>
                <w:sz w:val="17"/>
                <w:szCs w:val="17"/>
                <w:lang w:eastAsia="en-CA"/>
              </w:rPr>
            </w:pPr>
            <w:r w:rsidRPr="006C47AC">
              <w:rPr>
                <w:sz w:val="17"/>
                <w:szCs w:val="17"/>
                <w:lang w:eastAsia="en-CA"/>
              </w:rPr>
              <w:t>560.0</w:t>
            </w:r>
          </w:p>
        </w:tc>
        <w:tc>
          <w:tcPr>
            <w:tcW w:w="0" w:type="auto"/>
            <w:tcBorders>
              <w:top w:val="nil"/>
              <w:left w:val="nil"/>
              <w:bottom w:val="nil"/>
              <w:right w:val="nil"/>
            </w:tcBorders>
            <w:shd w:val="clear" w:color="auto" w:fill="auto"/>
            <w:vAlign w:val="center"/>
            <w:hideMark/>
          </w:tcPr>
          <w:p w14:paraId="655F3C13" w14:textId="77777777" w:rsidR="00C46262" w:rsidRPr="006C47AC" w:rsidRDefault="00C46262" w:rsidP="00B6281D">
            <w:pPr>
              <w:jc w:val="right"/>
              <w:rPr>
                <w:color w:val="000000"/>
                <w:sz w:val="17"/>
                <w:szCs w:val="17"/>
                <w:lang w:eastAsia="en-CA"/>
              </w:rPr>
            </w:pPr>
            <w:r w:rsidRPr="006C47AC">
              <w:rPr>
                <w:color w:val="000000"/>
                <w:sz w:val="17"/>
                <w:szCs w:val="17"/>
                <w:lang w:eastAsia="en-CA"/>
              </w:rPr>
              <w:t>1,310.0</w:t>
            </w:r>
          </w:p>
        </w:tc>
      </w:tr>
      <w:tr w:rsidR="00C46262" w:rsidRPr="006C47AC" w14:paraId="0E0569B1" w14:textId="77777777" w:rsidTr="00B6281D">
        <w:trPr>
          <w:trHeight w:val="261"/>
        </w:trPr>
        <w:tc>
          <w:tcPr>
            <w:tcW w:w="0" w:type="auto"/>
            <w:tcBorders>
              <w:top w:val="nil"/>
              <w:left w:val="nil"/>
              <w:bottom w:val="nil"/>
              <w:right w:val="nil"/>
            </w:tcBorders>
            <w:shd w:val="clear" w:color="auto" w:fill="auto"/>
            <w:noWrap/>
            <w:vAlign w:val="center"/>
            <w:hideMark/>
          </w:tcPr>
          <w:p w14:paraId="7409BAC3" w14:textId="77777777" w:rsidR="00C46262" w:rsidRPr="006C47AC" w:rsidRDefault="00C46262" w:rsidP="00B6281D">
            <w:pPr>
              <w:jc w:val="right"/>
              <w:rPr>
                <w:color w:val="000000"/>
                <w:sz w:val="17"/>
                <w:szCs w:val="17"/>
                <w:lang w:eastAsia="en-CA"/>
              </w:rPr>
            </w:pPr>
            <w:r w:rsidRPr="006C47AC">
              <w:rPr>
                <w:color w:val="000000"/>
                <w:sz w:val="17"/>
                <w:szCs w:val="17"/>
                <w:lang w:eastAsia="en-CA"/>
              </w:rPr>
              <w:t>L.</w:t>
            </w:r>
          </w:p>
        </w:tc>
        <w:tc>
          <w:tcPr>
            <w:tcW w:w="0" w:type="auto"/>
            <w:gridSpan w:val="2"/>
            <w:tcBorders>
              <w:top w:val="nil"/>
              <w:left w:val="nil"/>
              <w:bottom w:val="nil"/>
              <w:right w:val="nil"/>
            </w:tcBorders>
            <w:shd w:val="clear" w:color="auto" w:fill="auto"/>
            <w:vAlign w:val="center"/>
            <w:hideMark/>
          </w:tcPr>
          <w:p w14:paraId="344ED276" w14:textId="77777777" w:rsidR="00C46262" w:rsidRPr="006C47AC" w:rsidRDefault="00C46262" w:rsidP="00B6281D">
            <w:pPr>
              <w:rPr>
                <w:color w:val="000000"/>
                <w:sz w:val="17"/>
                <w:szCs w:val="17"/>
                <w:lang w:eastAsia="en-CA"/>
              </w:rPr>
            </w:pPr>
            <w:r w:rsidRPr="006C47AC">
              <w:rPr>
                <w:color w:val="000000"/>
                <w:sz w:val="17"/>
                <w:szCs w:val="17"/>
                <w:lang w:eastAsia="en-CA"/>
              </w:rPr>
              <w:t xml:space="preserve">Rent and associated costs </w:t>
            </w:r>
            <w:r w:rsidRPr="006C47AC">
              <w:rPr>
                <w:color w:val="000000"/>
                <w:sz w:val="17"/>
                <w:szCs w:val="17"/>
                <w:vertAlign w:val="superscript"/>
                <w:lang w:eastAsia="en-CA"/>
              </w:rPr>
              <w:t>5/</w:t>
            </w:r>
          </w:p>
        </w:tc>
        <w:tc>
          <w:tcPr>
            <w:tcW w:w="0" w:type="auto"/>
            <w:tcBorders>
              <w:top w:val="nil"/>
              <w:left w:val="nil"/>
              <w:bottom w:val="nil"/>
              <w:right w:val="nil"/>
            </w:tcBorders>
            <w:shd w:val="clear" w:color="auto" w:fill="auto"/>
            <w:vAlign w:val="center"/>
            <w:hideMark/>
          </w:tcPr>
          <w:p w14:paraId="4EECCA04" w14:textId="77777777" w:rsidR="00C46262" w:rsidRPr="006C47AC" w:rsidRDefault="00C46262" w:rsidP="00B6281D">
            <w:pPr>
              <w:jc w:val="right"/>
              <w:rPr>
                <w:color w:val="000000"/>
                <w:sz w:val="17"/>
                <w:szCs w:val="17"/>
                <w:lang w:eastAsia="en-CA"/>
              </w:rPr>
            </w:pPr>
            <w:r w:rsidRPr="006C47AC">
              <w:rPr>
                <w:color w:val="000000"/>
                <w:sz w:val="17"/>
                <w:szCs w:val="17"/>
                <w:lang w:eastAsia="en-CA"/>
              </w:rPr>
              <w:t>1,229.5</w:t>
            </w:r>
          </w:p>
        </w:tc>
        <w:tc>
          <w:tcPr>
            <w:tcW w:w="0" w:type="auto"/>
            <w:tcBorders>
              <w:top w:val="nil"/>
              <w:left w:val="nil"/>
              <w:bottom w:val="nil"/>
              <w:right w:val="nil"/>
            </w:tcBorders>
            <w:shd w:val="clear" w:color="auto" w:fill="auto"/>
            <w:vAlign w:val="center"/>
            <w:hideMark/>
          </w:tcPr>
          <w:p w14:paraId="6D0ECA6D" w14:textId="77777777" w:rsidR="00C46262" w:rsidRPr="006C47AC" w:rsidRDefault="00C46262" w:rsidP="00B6281D">
            <w:pPr>
              <w:jc w:val="right"/>
              <w:rPr>
                <w:color w:val="000000"/>
                <w:sz w:val="17"/>
                <w:szCs w:val="17"/>
                <w:lang w:eastAsia="en-CA"/>
              </w:rPr>
            </w:pPr>
            <w:r w:rsidRPr="006C47AC">
              <w:rPr>
                <w:color w:val="000000"/>
                <w:sz w:val="17"/>
                <w:szCs w:val="17"/>
                <w:lang w:eastAsia="en-CA"/>
              </w:rPr>
              <w:t>1,423.4</w:t>
            </w:r>
          </w:p>
        </w:tc>
        <w:tc>
          <w:tcPr>
            <w:tcW w:w="0" w:type="auto"/>
            <w:tcBorders>
              <w:top w:val="nil"/>
              <w:left w:val="nil"/>
              <w:bottom w:val="nil"/>
              <w:right w:val="nil"/>
            </w:tcBorders>
            <w:shd w:val="clear" w:color="auto" w:fill="auto"/>
            <w:vAlign w:val="center"/>
            <w:hideMark/>
          </w:tcPr>
          <w:p w14:paraId="6B78A2AB" w14:textId="77777777" w:rsidR="00C46262" w:rsidRPr="006C47AC" w:rsidRDefault="00C46262" w:rsidP="00B6281D">
            <w:pPr>
              <w:jc w:val="right"/>
              <w:rPr>
                <w:color w:val="000000"/>
                <w:sz w:val="17"/>
                <w:szCs w:val="17"/>
                <w:lang w:eastAsia="en-CA"/>
              </w:rPr>
            </w:pPr>
            <w:r w:rsidRPr="006C47AC">
              <w:rPr>
                <w:color w:val="000000"/>
                <w:sz w:val="17"/>
                <w:szCs w:val="17"/>
                <w:lang w:eastAsia="en-CA"/>
              </w:rPr>
              <w:t>2,652.9</w:t>
            </w:r>
          </w:p>
        </w:tc>
      </w:tr>
      <w:tr w:rsidR="00C46262" w:rsidRPr="006C47AC" w14:paraId="5A7E8939" w14:textId="77777777" w:rsidTr="00B6281D">
        <w:trPr>
          <w:trHeight w:val="261"/>
        </w:trPr>
        <w:tc>
          <w:tcPr>
            <w:tcW w:w="0" w:type="auto"/>
            <w:tcBorders>
              <w:top w:val="nil"/>
              <w:left w:val="nil"/>
              <w:bottom w:val="nil"/>
              <w:right w:val="nil"/>
            </w:tcBorders>
            <w:shd w:val="clear" w:color="auto" w:fill="auto"/>
            <w:noWrap/>
            <w:vAlign w:val="center"/>
            <w:hideMark/>
          </w:tcPr>
          <w:p w14:paraId="00B4709D" w14:textId="77777777" w:rsidR="00C46262" w:rsidRPr="006C47AC" w:rsidRDefault="00C46262" w:rsidP="00B6281D">
            <w:pPr>
              <w:jc w:val="right"/>
              <w:rPr>
                <w:color w:val="000000"/>
                <w:sz w:val="17"/>
                <w:szCs w:val="17"/>
                <w:lang w:eastAsia="en-CA"/>
              </w:rPr>
            </w:pPr>
            <w:r w:rsidRPr="006C47AC">
              <w:rPr>
                <w:color w:val="000000"/>
                <w:sz w:val="17"/>
                <w:szCs w:val="17"/>
                <w:lang w:eastAsia="en-CA"/>
              </w:rPr>
              <w:t>M.</w:t>
            </w:r>
          </w:p>
        </w:tc>
        <w:tc>
          <w:tcPr>
            <w:tcW w:w="0" w:type="auto"/>
            <w:gridSpan w:val="2"/>
            <w:tcBorders>
              <w:top w:val="nil"/>
              <w:left w:val="nil"/>
              <w:bottom w:val="single" w:sz="4" w:space="0" w:color="auto"/>
              <w:right w:val="nil"/>
            </w:tcBorders>
            <w:shd w:val="clear" w:color="auto" w:fill="auto"/>
            <w:vAlign w:val="center"/>
            <w:hideMark/>
          </w:tcPr>
          <w:p w14:paraId="2550EB30" w14:textId="77777777" w:rsidR="00C46262" w:rsidRPr="006C47AC" w:rsidRDefault="00C46262" w:rsidP="00B6281D">
            <w:pPr>
              <w:rPr>
                <w:color w:val="000000"/>
                <w:sz w:val="17"/>
                <w:szCs w:val="17"/>
                <w:lang w:eastAsia="en-CA"/>
              </w:rPr>
            </w:pPr>
            <w:r w:rsidRPr="006C47AC">
              <w:rPr>
                <w:color w:val="000000"/>
                <w:sz w:val="17"/>
                <w:szCs w:val="17"/>
                <w:lang w:eastAsia="en-CA"/>
              </w:rPr>
              <w:t>General operating expenses</w:t>
            </w:r>
          </w:p>
        </w:tc>
        <w:tc>
          <w:tcPr>
            <w:tcW w:w="0" w:type="auto"/>
            <w:tcBorders>
              <w:top w:val="nil"/>
              <w:left w:val="nil"/>
              <w:bottom w:val="nil"/>
              <w:right w:val="nil"/>
            </w:tcBorders>
            <w:shd w:val="clear" w:color="auto" w:fill="auto"/>
            <w:vAlign w:val="center"/>
            <w:hideMark/>
          </w:tcPr>
          <w:p w14:paraId="2C5B541A" w14:textId="77777777" w:rsidR="00C46262" w:rsidRPr="006C47AC" w:rsidRDefault="00C46262" w:rsidP="00B6281D">
            <w:pPr>
              <w:jc w:val="right"/>
              <w:rPr>
                <w:color w:val="000000"/>
                <w:sz w:val="17"/>
                <w:szCs w:val="17"/>
                <w:lang w:eastAsia="en-CA"/>
              </w:rPr>
            </w:pPr>
            <w:r w:rsidRPr="006C47AC">
              <w:rPr>
                <w:color w:val="000000"/>
                <w:sz w:val="17"/>
                <w:szCs w:val="17"/>
                <w:lang w:eastAsia="en-CA"/>
              </w:rPr>
              <w:t>726.6</w:t>
            </w:r>
          </w:p>
        </w:tc>
        <w:tc>
          <w:tcPr>
            <w:tcW w:w="0" w:type="auto"/>
            <w:tcBorders>
              <w:top w:val="nil"/>
              <w:left w:val="nil"/>
              <w:bottom w:val="nil"/>
              <w:right w:val="nil"/>
            </w:tcBorders>
            <w:shd w:val="clear" w:color="auto" w:fill="auto"/>
            <w:vAlign w:val="center"/>
            <w:hideMark/>
          </w:tcPr>
          <w:p w14:paraId="46B6293F" w14:textId="77777777" w:rsidR="00C46262" w:rsidRPr="006C47AC" w:rsidRDefault="00C46262" w:rsidP="00B6281D">
            <w:pPr>
              <w:jc w:val="right"/>
              <w:rPr>
                <w:color w:val="000000"/>
                <w:sz w:val="17"/>
                <w:szCs w:val="17"/>
                <w:lang w:eastAsia="en-CA"/>
              </w:rPr>
            </w:pPr>
            <w:r w:rsidRPr="006C47AC">
              <w:rPr>
                <w:color w:val="000000"/>
                <w:sz w:val="17"/>
                <w:szCs w:val="17"/>
                <w:lang w:eastAsia="en-CA"/>
              </w:rPr>
              <w:t>726.6</w:t>
            </w:r>
          </w:p>
        </w:tc>
        <w:tc>
          <w:tcPr>
            <w:tcW w:w="0" w:type="auto"/>
            <w:tcBorders>
              <w:top w:val="nil"/>
              <w:left w:val="nil"/>
              <w:bottom w:val="nil"/>
              <w:right w:val="nil"/>
            </w:tcBorders>
            <w:shd w:val="clear" w:color="auto" w:fill="auto"/>
            <w:vAlign w:val="center"/>
            <w:hideMark/>
          </w:tcPr>
          <w:p w14:paraId="55593622" w14:textId="77777777" w:rsidR="00C46262" w:rsidRPr="006C47AC" w:rsidRDefault="00C46262" w:rsidP="00B6281D">
            <w:pPr>
              <w:jc w:val="right"/>
              <w:rPr>
                <w:color w:val="000000"/>
                <w:sz w:val="17"/>
                <w:szCs w:val="17"/>
                <w:lang w:eastAsia="en-CA"/>
              </w:rPr>
            </w:pPr>
            <w:r w:rsidRPr="006C47AC">
              <w:rPr>
                <w:color w:val="000000"/>
                <w:sz w:val="17"/>
                <w:szCs w:val="17"/>
                <w:lang w:eastAsia="en-CA"/>
              </w:rPr>
              <w:t>1,453.2</w:t>
            </w:r>
          </w:p>
        </w:tc>
      </w:tr>
      <w:tr w:rsidR="00C46262" w:rsidRPr="006C47AC" w14:paraId="1647DE69" w14:textId="77777777" w:rsidTr="00B6281D">
        <w:trPr>
          <w:trHeight w:val="261"/>
        </w:trPr>
        <w:tc>
          <w:tcPr>
            <w:tcW w:w="0" w:type="auto"/>
            <w:tcBorders>
              <w:top w:val="nil"/>
              <w:left w:val="nil"/>
              <w:bottom w:val="nil"/>
              <w:right w:val="nil"/>
            </w:tcBorders>
            <w:shd w:val="clear" w:color="auto" w:fill="auto"/>
            <w:noWrap/>
            <w:vAlign w:val="center"/>
            <w:hideMark/>
          </w:tcPr>
          <w:p w14:paraId="43632580" w14:textId="77777777" w:rsidR="00C46262" w:rsidRPr="006C47AC" w:rsidRDefault="00C46262" w:rsidP="00B6281D">
            <w:pPr>
              <w:jc w:val="right"/>
              <w:rPr>
                <w:b/>
                <w:bCs/>
                <w:color w:val="000000"/>
                <w:sz w:val="17"/>
                <w:szCs w:val="17"/>
                <w:lang w:eastAsia="en-CA"/>
              </w:rPr>
            </w:pPr>
          </w:p>
        </w:tc>
        <w:tc>
          <w:tcPr>
            <w:tcW w:w="0" w:type="auto"/>
            <w:gridSpan w:val="2"/>
            <w:tcBorders>
              <w:top w:val="single" w:sz="4" w:space="0" w:color="auto"/>
              <w:left w:val="nil"/>
              <w:bottom w:val="single" w:sz="4" w:space="0" w:color="auto"/>
              <w:right w:val="nil"/>
            </w:tcBorders>
            <w:shd w:val="clear" w:color="auto" w:fill="auto"/>
            <w:vAlign w:val="center"/>
            <w:hideMark/>
          </w:tcPr>
          <w:p w14:paraId="4DA27884" w14:textId="77777777" w:rsidR="00C46262" w:rsidRPr="006C47AC" w:rsidRDefault="00C46262" w:rsidP="00B6281D">
            <w:pPr>
              <w:rPr>
                <w:b/>
                <w:bCs/>
                <w:sz w:val="17"/>
                <w:szCs w:val="17"/>
                <w:lang w:eastAsia="en-CA"/>
              </w:rPr>
            </w:pPr>
            <w:r w:rsidRPr="006C47AC">
              <w:rPr>
                <w:b/>
                <w:bCs/>
                <w:sz w:val="17"/>
                <w:szCs w:val="17"/>
                <w:lang w:eastAsia="en-CA"/>
              </w:rPr>
              <w:t>Sub-total (I)</w:t>
            </w:r>
          </w:p>
        </w:tc>
        <w:tc>
          <w:tcPr>
            <w:tcW w:w="0" w:type="auto"/>
            <w:tcBorders>
              <w:top w:val="single" w:sz="4" w:space="0" w:color="auto"/>
              <w:left w:val="nil"/>
              <w:bottom w:val="single" w:sz="4" w:space="0" w:color="auto"/>
              <w:right w:val="nil"/>
            </w:tcBorders>
            <w:shd w:val="clear" w:color="auto" w:fill="auto"/>
            <w:vAlign w:val="center"/>
            <w:hideMark/>
          </w:tcPr>
          <w:p w14:paraId="6CF631B3" w14:textId="77777777" w:rsidR="00C46262" w:rsidRPr="006C47AC" w:rsidRDefault="00C46262" w:rsidP="00B6281D">
            <w:pPr>
              <w:jc w:val="right"/>
              <w:rPr>
                <w:b/>
                <w:bCs/>
                <w:sz w:val="17"/>
                <w:szCs w:val="17"/>
                <w:lang w:eastAsia="en-CA"/>
              </w:rPr>
            </w:pPr>
            <w:r w:rsidRPr="006C47AC">
              <w:rPr>
                <w:b/>
                <w:bCs/>
                <w:sz w:val="17"/>
                <w:szCs w:val="17"/>
                <w:lang w:eastAsia="en-CA"/>
              </w:rPr>
              <w:t>16,719.0</w:t>
            </w:r>
          </w:p>
        </w:tc>
        <w:tc>
          <w:tcPr>
            <w:tcW w:w="0" w:type="auto"/>
            <w:tcBorders>
              <w:top w:val="single" w:sz="4" w:space="0" w:color="auto"/>
              <w:left w:val="nil"/>
              <w:bottom w:val="single" w:sz="4" w:space="0" w:color="auto"/>
              <w:right w:val="nil"/>
            </w:tcBorders>
            <w:shd w:val="clear" w:color="auto" w:fill="auto"/>
            <w:vAlign w:val="center"/>
            <w:hideMark/>
          </w:tcPr>
          <w:p w14:paraId="3BDD8063" w14:textId="77777777" w:rsidR="00C46262" w:rsidRPr="006C47AC" w:rsidRDefault="00C46262" w:rsidP="00B6281D">
            <w:pPr>
              <w:jc w:val="right"/>
              <w:rPr>
                <w:b/>
                <w:bCs/>
                <w:sz w:val="17"/>
                <w:szCs w:val="17"/>
                <w:lang w:eastAsia="en-CA"/>
              </w:rPr>
            </w:pPr>
            <w:r w:rsidRPr="006C47AC">
              <w:rPr>
                <w:b/>
                <w:bCs/>
                <w:sz w:val="17"/>
                <w:szCs w:val="17"/>
                <w:lang w:eastAsia="en-CA"/>
              </w:rPr>
              <w:t>17,490.6</w:t>
            </w:r>
          </w:p>
        </w:tc>
        <w:tc>
          <w:tcPr>
            <w:tcW w:w="0" w:type="auto"/>
            <w:tcBorders>
              <w:top w:val="single" w:sz="4" w:space="0" w:color="auto"/>
              <w:left w:val="nil"/>
              <w:bottom w:val="single" w:sz="4" w:space="0" w:color="auto"/>
              <w:right w:val="nil"/>
            </w:tcBorders>
            <w:shd w:val="clear" w:color="auto" w:fill="auto"/>
            <w:vAlign w:val="center"/>
            <w:hideMark/>
          </w:tcPr>
          <w:p w14:paraId="3B932038" w14:textId="77777777" w:rsidR="00C46262" w:rsidRPr="006C47AC" w:rsidRDefault="00C46262" w:rsidP="00B6281D">
            <w:pPr>
              <w:jc w:val="right"/>
              <w:rPr>
                <w:b/>
                <w:bCs/>
                <w:sz w:val="17"/>
                <w:szCs w:val="17"/>
                <w:lang w:eastAsia="en-CA"/>
              </w:rPr>
            </w:pPr>
            <w:r w:rsidRPr="006C47AC">
              <w:rPr>
                <w:b/>
                <w:bCs/>
                <w:sz w:val="17"/>
                <w:szCs w:val="17"/>
                <w:lang w:eastAsia="en-CA"/>
              </w:rPr>
              <w:t>34,209.6</w:t>
            </w:r>
          </w:p>
        </w:tc>
      </w:tr>
      <w:tr w:rsidR="00C46262" w:rsidRPr="006C47AC" w14:paraId="11072B4D" w14:textId="77777777" w:rsidTr="00B6281D">
        <w:trPr>
          <w:trHeight w:val="261"/>
        </w:trPr>
        <w:tc>
          <w:tcPr>
            <w:tcW w:w="0" w:type="auto"/>
            <w:tcBorders>
              <w:top w:val="nil"/>
              <w:left w:val="nil"/>
              <w:bottom w:val="nil"/>
              <w:right w:val="nil"/>
            </w:tcBorders>
            <w:shd w:val="clear" w:color="auto" w:fill="auto"/>
            <w:noWrap/>
            <w:vAlign w:val="center"/>
            <w:hideMark/>
          </w:tcPr>
          <w:p w14:paraId="5E2C225B" w14:textId="77777777" w:rsidR="00C46262" w:rsidRPr="006C47AC" w:rsidRDefault="00C46262" w:rsidP="00B6281D">
            <w:pPr>
              <w:jc w:val="right"/>
              <w:rPr>
                <w:b/>
                <w:bCs/>
                <w:color w:val="000000"/>
                <w:sz w:val="17"/>
                <w:szCs w:val="17"/>
                <w:lang w:eastAsia="en-CA"/>
              </w:rPr>
            </w:pPr>
            <w:r w:rsidRPr="006C47AC">
              <w:rPr>
                <w:b/>
                <w:bCs/>
                <w:color w:val="000000"/>
                <w:sz w:val="17"/>
                <w:szCs w:val="17"/>
                <w:lang w:eastAsia="en-CA"/>
              </w:rPr>
              <w:t>II</w:t>
            </w:r>
          </w:p>
        </w:tc>
        <w:tc>
          <w:tcPr>
            <w:tcW w:w="0" w:type="auto"/>
            <w:gridSpan w:val="2"/>
            <w:tcBorders>
              <w:top w:val="single" w:sz="4" w:space="0" w:color="auto"/>
              <w:left w:val="nil"/>
              <w:bottom w:val="nil"/>
              <w:right w:val="nil"/>
            </w:tcBorders>
            <w:shd w:val="clear" w:color="auto" w:fill="auto"/>
            <w:vAlign w:val="center"/>
            <w:hideMark/>
          </w:tcPr>
          <w:p w14:paraId="5E2EF072" w14:textId="77777777" w:rsidR="00C46262" w:rsidRPr="006C47AC" w:rsidRDefault="00C46262" w:rsidP="00B6281D">
            <w:pPr>
              <w:rPr>
                <w:b/>
                <w:bCs/>
                <w:sz w:val="17"/>
                <w:szCs w:val="17"/>
                <w:lang w:eastAsia="en-CA"/>
              </w:rPr>
            </w:pPr>
            <w:r w:rsidRPr="006C47AC">
              <w:rPr>
                <w:b/>
                <w:bCs/>
                <w:sz w:val="17"/>
                <w:szCs w:val="17"/>
                <w:lang w:eastAsia="en-CA"/>
              </w:rPr>
              <w:t>Programme Support Charges (13%)</w:t>
            </w:r>
          </w:p>
        </w:tc>
        <w:tc>
          <w:tcPr>
            <w:tcW w:w="0" w:type="auto"/>
            <w:tcBorders>
              <w:top w:val="nil"/>
              <w:left w:val="nil"/>
              <w:bottom w:val="nil"/>
              <w:right w:val="nil"/>
            </w:tcBorders>
            <w:shd w:val="clear" w:color="auto" w:fill="auto"/>
            <w:vAlign w:val="center"/>
            <w:hideMark/>
          </w:tcPr>
          <w:p w14:paraId="49CB3B20" w14:textId="77777777" w:rsidR="00C46262" w:rsidRPr="006C47AC" w:rsidRDefault="00C46262" w:rsidP="00B6281D">
            <w:pPr>
              <w:jc w:val="right"/>
              <w:rPr>
                <w:sz w:val="17"/>
                <w:szCs w:val="17"/>
                <w:lang w:eastAsia="en-CA"/>
              </w:rPr>
            </w:pPr>
            <w:r w:rsidRPr="006C47AC">
              <w:rPr>
                <w:sz w:val="17"/>
                <w:szCs w:val="17"/>
                <w:lang w:eastAsia="en-CA"/>
              </w:rPr>
              <w:t>2,173.5</w:t>
            </w:r>
          </w:p>
        </w:tc>
        <w:tc>
          <w:tcPr>
            <w:tcW w:w="0" w:type="auto"/>
            <w:tcBorders>
              <w:top w:val="nil"/>
              <w:left w:val="nil"/>
              <w:bottom w:val="nil"/>
              <w:right w:val="nil"/>
            </w:tcBorders>
            <w:shd w:val="clear" w:color="auto" w:fill="auto"/>
            <w:vAlign w:val="center"/>
            <w:hideMark/>
          </w:tcPr>
          <w:p w14:paraId="14A8222E" w14:textId="77777777" w:rsidR="00C46262" w:rsidRPr="006C47AC" w:rsidRDefault="00C46262" w:rsidP="00B6281D">
            <w:pPr>
              <w:jc w:val="right"/>
              <w:rPr>
                <w:sz w:val="17"/>
                <w:szCs w:val="17"/>
                <w:lang w:eastAsia="en-CA"/>
              </w:rPr>
            </w:pPr>
            <w:r w:rsidRPr="006C47AC">
              <w:rPr>
                <w:sz w:val="17"/>
                <w:szCs w:val="17"/>
                <w:lang w:eastAsia="en-CA"/>
              </w:rPr>
              <w:t>2,273.8</w:t>
            </w:r>
          </w:p>
        </w:tc>
        <w:tc>
          <w:tcPr>
            <w:tcW w:w="0" w:type="auto"/>
            <w:tcBorders>
              <w:top w:val="nil"/>
              <w:left w:val="nil"/>
              <w:bottom w:val="nil"/>
              <w:right w:val="nil"/>
            </w:tcBorders>
            <w:shd w:val="clear" w:color="auto" w:fill="auto"/>
            <w:vAlign w:val="center"/>
            <w:hideMark/>
          </w:tcPr>
          <w:p w14:paraId="1133F33D" w14:textId="77777777" w:rsidR="00C46262" w:rsidRPr="006C47AC" w:rsidRDefault="00C46262" w:rsidP="00B6281D">
            <w:pPr>
              <w:jc w:val="right"/>
              <w:rPr>
                <w:sz w:val="17"/>
                <w:szCs w:val="17"/>
                <w:lang w:eastAsia="en-CA"/>
              </w:rPr>
            </w:pPr>
            <w:r w:rsidRPr="006C47AC">
              <w:rPr>
                <w:sz w:val="17"/>
                <w:szCs w:val="17"/>
                <w:lang w:eastAsia="en-CA"/>
              </w:rPr>
              <w:t>4,447.2</w:t>
            </w:r>
          </w:p>
        </w:tc>
      </w:tr>
      <w:tr w:rsidR="00C46262" w:rsidRPr="006C47AC" w14:paraId="2DCB5045" w14:textId="77777777" w:rsidTr="00B6281D">
        <w:trPr>
          <w:trHeight w:val="261"/>
        </w:trPr>
        <w:tc>
          <w:tcPr>
            <w:tcW w:w="0" w:type="auto"/>
            <w:tcBorders>
              <w:top w:val="nil"/>
              <w:left w:val="nil"/>
              <w:bottom w:val="nil"/>
              <w:right w:val="nil"/>
            </w:tcBorders>
            <w:shd w:val="clear" w:color="auto" w:fill="auto"/>
            <w:noWrap/>
            <w:vAlign w:val="center"/>
            <w:hideMark/>
          </w:tcPr>
          <w:p w14:paraId="5B14EF07" w14:textId="77777777" w:rsidR="00C46262" w:rsidRPr="006C47AC" w:rsidRDefault="00C46262" w:rsidP="00B6281D">
            <w:pPr>
              <w:jc w:val="right"/>
              <w:rPr>
                <w:b/>
                <w:bCs/>
                <w:color w:val="000000"/>
                <w:sz w:val="17"/>
                <w:szCs w:val="17"/>
                <w:lang w:eastAsia="en-CA"/>
              </w:rPr>
            </w:pPr>
          </w:p>
        </w:tc>
        <w:tc>
          <w:tcPr>
            <w:tcW w:w="0" w:type="auto"/>
            <w:gridSpan w:val="2"/>
            <w:tcBorders>
              <w:top w:val="nil"/>
              <w:left w:val="nil"/>
              <w:bottom w:val="single" w:sz="4" w:space="0" w:color="auto"/>
              <w:right w:val="nil"/>
            </w:tcBorders>
            <w:shd w:val="clear" w:color="auto" w:fill="auto"/>
            <w:vAlign w:val="center"/>
            <w:hideMark/>
          </w:tcPr>
          <w:p w14:paraId="4D22D960" w14:textId="77777777" w:rsidR="00C46262" w:rsidRPr="006C47AC" w:rsidRDefault="00C46262" w:rsidP="00B6281D">
            <w:pPr>
              <w:rPr>
                <w:b/>
                <w:bCs/>
                <w:sz w:val="17"/>
                <w:szCs w:val="17"/>
                <w:lang w:eastAsia="en-CA"/>
              </w:rPr>
            </w:pPr>
            <w:r w:rsidRPr="006C47AC">
              <w:rPr>
                <w:b/>
                <w:bCs/>
                <w:sz w:val="17"/>
                <w:szCs w:val="17"/>
                <w:lang w:eastAsia="en-CA"/>
              </w:rPr>
              <w:t>Sub-total (I + II)</w:t>
            </w:r>
          </w:p>
        </w:tc>
        <w:tc>
          <w:tcPr>
            <w:tcW w:w="0" w:type="auto"/>
            <w:tcBorders>
              <w:top w:val="nil"/>
              <w:left w:val="nil"/>
              <w:bottom w:val="single" w:sz="4" w:space="0" w:color="auto"/>
              <w:right w:val="nil"/>
            </w:tcBorders>
            <w:shd w:val="clear" w:color="auto" w:fill="auto"/>
            <w:vAlign w:val="center"/>
            <w:hideMark/>
          </w:tcPr>
          <w:p w14:paraId="4CFA1F0D" w14:textId="77777777" w:rsidR="00C46262" w:rsidRPr="006C47AC" w:rsidRDefault="00C46262" w:rsidP="00B6281D">
            <w:pPr>
              <w:jc w:val="right"/>
              <w:rPr>
                <w:b/>
                <w:bCs/>
                <w:sz w:val="17"/>
                <w:szCs w:val="17"/>
                <w:lang w:eastAsia="en-CA"/>
              </w:rPr>
            </w:pPr>
            <w:r w:rsidRPr="006C47AC">
              <w:rPr>
                <w:b/>
                <w:bCs/>
                <w:sz w:val="17"/>
                <w:szCs w:val="17"/>
                <w:lang w:eastAsia="en-CA"/>
              </w:rPr>
              <w:t>18,892.4</w:t>
            </w:r>
          </w:p>
        </w:tc>
        <w:tc>
          <w:tcPr>
            <w:tcW w:w="0" w:type="auto"/>
            <w:tcBorders>
              <w:top w:val="nil"/>
              <w:left w:val="nil"/>
              <w:bottom w:val="single" w:sz="4" w:space="0" w:color="auto"/>
              <w:right w:val="nil"/>
            </w:tcBorders>
            <w:shd w:val="clear" w:color="auto" w:fill="auto"/>
            <w:vAlign w:val="center"/>
            <w:hideMark/>
          </w:tcPr>
          <w:p w14:paraId="32861422" w14:textId="77777777" w:rsidR="00C46262" w:rsidRPr="006C47AC" w:rsidRDefault="00C46262" w:rsidP="00B6281D">
            <w:pPr>
              <w:jc w:val="right"/>
              <w:rPr>
                <w:b/>
                <w:bCs/>
                <w:sz w:val="17"/>
                <w:szCs w:val="17"/>
                <w:lang w:eastAsia="en-CA"/>
              </w:rPr>
            </w:pPr>
            <w:r w:rsidRPr="006C47AC">
              <w:rPr>
                <w:b/>
                <w:bCs/>
                <w:sz w:val="17"/>
                <w:szCs w:val="17"/>
                <w:lang w:eastAsia="en-CA"/>
              </w:rPr>
              <w:t>19,764.4</w:t>
            </w:r>
          </w:p>
        </w:tc>
        <w:tc>
          <w:tcPr>
            <w:tcW w:w="0" w:type="auto"/>
            <w:tcBorders>
              <w:top w:val="nil"/>
              <w:left w:val="nil"/>
              <w:bottom w:val="single" w:sz="4" w:space="0" w:color="auto"/>
              <w:right w:val="nil"/>
            </w:tcBorders>
            <w:shd w:val="clear" w:color="auto" w:fill="auto"/>
            <w:vAlign w:val="center"/>
            <w:hideMark/>
          </w:tcPr>
          <w:p w14:paraId="5CBF3118" w14:textId="77777777" w:rsidR="00C46262" w:rsidRPr="006C47AC" w:rsidRDefault="00C46262" w:rsidP="00B6281D">
            <w:pPr>
              <w:jc w:val="right"/>
              <w:rPr>
                <w:b/>
                <w:bCs/>
                <w:sz w:val="17"/>
                <w:szCs w:val="17"/>
                <w:lang w:eastAsia="en-CA"/>
              </w:rPr>
            </w:pPr>
            <w:r w:rsidRPr="006C47AC">
              <w:rPr>
                <w:b/>
                <w:bCs/>
                <w:sz w:val="17"/>
                <w:szCs w:val="17"/>
                <w:lang w:eastAsia="en-CA"/>
              </w:rPr>
              <w:t>38,656.8</w:t>
            </w:r>
          </w:p>
        </w:tc>
      </w:tr>
      <w:tr w:rsidR="00C46262" w:rsidRPr="006C47AC" w14:paraId="78B48F64" w14:textId="77777777" w:rsidTr="00B6281D">
        <w:trPr>
          <w:trHeight w:val="261"/>
        </w:trPr>
        <w:tc>
          <w:tcPr>
            <w:tcW w:w="0" w:type="auto"/>
            <w:tcBorders>
              <w:top w:val="nil"/>
              <w:left w:val="nil"/>
              <w:bottom w:val="nil"/>
              <w:right w:val="nil"/>
            </w:tcBorders>
            <w:shd w:val="clear" w:color="auto" w:fill="auto"/>
            <w:noWrap/>
            <w:vAlign w:val="center"/>
            <w:hideMark/>
          </w:tcPr>
          <w:p w14:paraId="6BD325C7" w14:textId="77777777" w:rsidR="00C46262" w:rsidRPr="006C47AC" w:rsidRDefault="00C46262" w:rsidP="00B6281D">
            <w:pPr>
              <w:jc w:val="right"/>
              <w:rPr>
                <w:b/>
                <w:bCs/>
                <w:color w:val="000000"/>
                <w:sz w:val="17"/>
                <w:szCs w:val="17"/>
                <w:lang w:eastAsia="en-CA"/>
              </w:rPr>
            </w:pPr>
            <w:r w:rsidRPr="006C47AC">
              <w:rPr>
                <w:b/>
                <w:bCs/>
                <w:color w:val="000000"/>
                <w:sz w:val="17"/>
                <w:szCs w:val="17"/>
                <w:lang w:eastAsia="en-CA"/>
              </w:rPr>
              <w:t>III</w:t>
            </w:r>
          </w:p>
        </w:tc>
        <w:tc>
          <w:tcPr>
            <w:tcW w:w="0" w:type="auto"/>
            <w:gridSpan w:val="2"/>
            <w:tcBorders>
              <w:top w:val="single" w:sz="4" w:space="0" w:color="auto"/>
              <w:left w:val="nil"/>
              <w:bottom w:val="nil"/>
              <w:right w:val="nil"/>
            </w:tcBorders>
            <w:shd w:val="clear" w:color="auto" w:fill="auto"/>
            <w:vAlign w:val="center"/>
            <w:hideMark/>
          </w:tcPr>
          <w:p w14:paraId="1E5D44C5" w14:textId="77777777" w:rsidR="00C46262" w:rsidRPr="006C47AC" w:rsidRDefault="00C46262" w:rsidP="00B6281D">
            <w:pPr>
              <w:rPr>
                <w:sz w:val="17"/>
                <w:szCs w:val="17"/>
                <w:lang w:eastAsia="en-CA"/>
              </w:rPr>
            </w:pPr>
            <w:r w:rsidRPr="006C47AC">
              <w:rPr>
                <w:sz w:val="17"/>
                <w:szCs w:val="17"/>
                <w:lang w:eastAsia="en-CA"/>
              </w:rPr>
              <w:t>Working Capital Reserve</w:t>
            </w:r>
          </w:p>
        </w:tc>
        <w:tc>
          <w:tcPr>
            <w:tcW w:w="0" w:type="auto"/>
            <w:tcBorders>
              <w:top w:val="nil"/>
              <w:left w:val="nil"/>
              <w:bottom w:val="nil"/>
              <w:right w:val="nil"/>
            </w:tcBorders>
            <w:shd w:val="clear" w:color="auto" w:fill="auto"/>
            <w:vAlign w:val="center"/>
            <w:hideMark/>
          </w:tcPr>
          <w:p w14:paraId="7B240E9B" w14:textId="77777777" w:rsidR="00C46262" w:rsidRPr="006C47AC" w:rsidRDefault="00C46262" w:rsidP="00B6281D">
            <w:pPr>
              <w:jc w:val="right"/>
              <w:rPr>
                <w:sz w:val="17"/>
                <w:szCs w:val="17"/>
                <w:lang w:eastAsia="en-CA"/>
              </w:rPr>
            </w:pPr>
            <w:r w:rsidRPr="006C47AC">
              <w:rPr>
                <w:sz w:val="17"/>
                <w:szCs w:val="17"/>
                <w:lang w:eastAsia="en-CA"/>
              </w:rPr>
              <w:t xml:space="preserve">               56.6 </w:t>
            </w:r>
          </w:p>
        </w:tc>
        <w:tc>
          <w:tcPr>
            <w:tcW w:w="0" w:type="auto"/>
            <w:tcBorders>
              <w:top w:val="nil"/>
              <w:left w:val="nil"/>
              <w:bottom w:val="nil"/>
              <w:right w:val="nil"/>
            </w:tcBorders>
            <w:shd w:val="clear" w:color="auto" w:fill="auto"/>
            <w:vAlign w:val="center"/>
            <w:hideMark/>
          </w:tcPr>
          <w:p w14:paraId="315156BB" w14:textId="77777777" w:rsidR="00C46262" w:rsidRPr="006C47AC" w:rsidRDefault="00C46262" w:rsidP="00B6281D">
            <w:pPr>
              <w:jc w:val="right"/>
              <w:rPr>
                <w:sz w:val="17"/>
                <w:szCs w:val="17"/>
                <w:lang w:eastAsia="en-CA"/>
              </w:rPr>
            </w:pPr>
            <w:r w:rsidRPr="006C47AC">
              <w:rPr>
                <w:sz w:val="17"/>
                <w:szCs w:val="17"/>
                <w:lang w:eastAsia="en-CA"/>
              </w:rPr>
              <w:t>130.8</w:t>
            </w:r>
          </w:p>
        </w:tc>
        <w:tc>
          <w:tcPr>
            <w:tcW w:w="0" w:type="auto"/>
            <w:tcBorders>
              <w:top w:val="nil"/>
              <w:left w:val="nil"/>
              <w:bottom w:val="nil"/>
              <w:right w:val="nil"/>
            </w:tcBorders>
            <w:shd w:val="clear" w:color="auto" w:fill="auto"/>
            <w:vAlign w:val="center"/>
            <w:hideMark/>
          </w:tcPr>
          <w:p w14:paraId="187918AE" w14:textId="77777777" w:rsidR="00C46262" w:rsidRPr="006C47AC" w:rsidRDefault="00C46262" w:rsidP="00B6281D">
            <w:pPr>
              <w:jc w:val="right"/>
              <w:rPr>
                <w:sz w:val="17"/>
                <w:szCs w:val="17"/>
                <w:lang w:eastAsia="en-CA"/>
              </w:rPr>
            </w:pPr>
            <w:r w:rsidRPr="006C47AC">
              <w:rPr>
                <w:sz w:val="17"/>
                <w:szCs w:val="17"/>
                <w:lang w:eastAsia="en-CA"/>
              </w:rPr>
              <w:t>187.3</w:t>
            </w:r>
          </w:p>
        </w:tc>
      </w:tr>
      <w:tr w:rsidR="00C46262" w:rsidRPr="006C47AC" w14:paraId="6B86A13E" w14:textId="77777777" w:rsidTr="00B6281D">
        <w:trPr>
          <w:trHeight w:val="261"/>
        </w:trPr>
        <w:tc>
          <w:tcPr>
            <w:tcW w:w="0" w:type="auto"/>
            <w:tcBorders>
              <w:top w:val="nil"/>
              <w:left w:val="nil"/>
              <w:bottom w:val="nil"/>
              <w:right w:val="nil"/>
            </w:tcBorders>
            <w:shd w:val="clear" w:color="auto" w:fill="auto"/>
            <w:noWrap/>
            <w:vAlign w:val="center"/>
            <w:hideMark/>
          </w:tcPr>
          <w:p w14:paraId="41EDFAC5" w14:textId="77777777" w:rsidR="00C46262" w:rsidRPr="006C47AC" w:rsidRDefault="00C46262" w:rsidP="00B6281D">
            <w:pPr>
              <w:jc w:val="right"/>
              <w:rPr>
                <w:b/>
                <w:bCs/>
                <w:color w:val="000000"/>
                <w:sz w:val="17"/>
                <w:szCs w:val="17"/>
                <w:lang w:eastAsia="en-CA"/>
              </w:rPr>
            </w:pPr>
          </w:p>
        </w:tc>
        <w:tc>
          <w:tcPr>
            <w:tcW w:w="0" w:type="auto"/>
            <w:gridSpan w:val="2"/>
            <w:tcBorders>
              <w:top w:val="nil"/>
              <w:left w:val="nil"/>
              <w:bottom w:val="single" w:sz="8" w:space="0" w:color="auto"/>
              <w:right w:val="nil"/>
            </w:tcBorders>
            <w:shd w:val="clear" w:color="auto" w:fill="auto"/>
            <w:vAlign w:val="center"/>
            <w:hideMark/>
          </w:tcPr>
          <w:p w14:paraId="61BA32C1" w14:textId="77777777" w:rsidR="00C46262" w:rsidRPr="006C47AC" w:rsidRDefault="00C46262" w:rsidP="00B6281D">
            <w:pPr>
              <w:rPr>
                <w:b/>
                <w:bCs/>
                <w:color w:val="000000"/>
                <w:sz w:val="17"/>
                <w:szCs w:val="17"/>
                <w:lang w:eastAsia="en-CA"/>
              </w:rPr>
            </w:pPr>
            <w:r w:rsidRPr="006C47AC">
              <w:rPr>
                <w:b/>
                <w:bCs/>
                <w:color w:val="000000"/>
                <w:sz w:val="17"/>
                <w:szCs w:val="17"/>
                <w:lang w:eastAsia="en-CA"/>
              </w:rPr>
              <w:t>Grand Total (II + III)</w:t>
            </w:r>
          </w:p>
        </w:tc>
        <w:tc>
          <w:tcPr>
            <w:tcW w:w="0" w:type="auto"/>
            <w:tcBorders>
              <w:top w:val="nil"/>
              <w:left w:val="nil"/>
              <w:bottom w:val="single" w:sz="8" w:space="0" w:color="auto"/>
              <w:right w:val="nil"/>
            </w:tcBorders>
            <w:shd w:val="clear" w:color="auto" w:fill="auto"/>
            <w:vAlign w:val="center"/>
            <w:hideMark/>
          </w:tcPr>
          <w:p w14:paraId="3F39F220" w14:textId="77777777" w:rsidR="00C46262" w:rsidRPr="006C47AC" w:rsidRDefault="00C46262" w:rsidP="00B6281D">
            <w:pPr>
              <w:jc w:val="right"/>
              <w:rPr>
                <w:b/>
                <w:bCs/>
                <w:color w:val="000000"/>
                <w:sz w:val="17"/>
                <w:szCs w:val="17"/>
                <w:lang w:eastAsia="en-CA"/>
              </w:rPr>
            </w:pPr>
            <w:r w:rsidRPr="006C47AC">
              <w:rPr>
                <w:b/>
                <w:bCs/>
                <w:color w:val="000000"/>
                <w:sz w:val="17"/>
                <w:szCs w:val="17"/>
                <w:lang w:eastAsia="en-CA"/>
              </w:rPr>
              <w:t>18,949.0</w:t>
            </w:r>
          </w:p>
        </w:tc>
        <w:tc>
          <w:tcPr>
            <w:tcW w:w="0" w:type="auto"/>
            <w:tcBorders>
              <w:top w:val="nil"/>
              <w:left w:val="nil"/>
              <w:bottom w:val="single" w:sz="8" w:space="0" w:color="auto"/>
              <w:right w:val="nil"/>
            </w:tcBorders>
            <w:shd w:val="clear" w:color="auto" w:fill="auto"/>
            <w:vAlign w:val="center"/>
            <w:hideMark/>
          </w:tcPr>
          <w:p w14:paraId="2D0A9190" w14:textId="77777777" w:rsidR="00C46262" w:rsidRPr="006C47AC" w:rsidRDefault="00C46262" w:rsidP="00B6281D">
            <w:pPr>
              <w:jc w:val="right"/>
              <w:rPr>
                <w:b/>
                <w:bCs/>
                <w:color w:val="000000"/>
                <w:sz w:val="17"/>
                <w:szCs w:val="17"/>
                <w:lang w:eastAsia="en-CA"/>
              </w:rPr>
            </w:pPr>
            <w:r w:rsidRPr="006C47AC">
              <w:rPr>
                <w:b/>
                <w:bCs/>
                <w:color w:val="000000"/>
                <w:sz w:val="17"/>
                <w:szCs w:val="17"/>
                <w:lang w:eastAsia="en-CA"/>
              </w:rPr>
              <w:t xml:space="preserve">         19,895.1 </w:t>
            </w:r>
          </w:p>
        </w:tc>
        <w:tc>
          <w:tcPr>
            <w:tcW w:w="0" w:type="auto"/>
            <w:tcBorders>
              <w:top w:val="nil"/>
              <w:left w:val="nil"/>
              <w:bottom w:val="single" w:sz="8" w:space="0" w:color="auto"/>
              <w:right w:val="nil"/>
            </w:tcBorders>
            <w:shd w:val="clear" w:color="auto" w:fill="auto"/>
            <w:vAlign w:val="center"/>
            <w:hideMark/>
          </w:tcPr>
          <w:p w14:paraId="097F1649" w14:textId="77777777" w:rsidR="00C46262" w:rsidRPr="006C47AC" w:rsidRDefault="00C46262" w:rsidP="00B6281D">
            <w:pPr>
              <w:jc w:val="right"/>
              <w:rPr>
                <w:b/>
                <w:bCs/>
                <w:color w:val="000000"/>
                <w:sz w:val="17"/>
                <w:szCs w:val="17"/>
                <w:lang w:eastAsia="en-CA"/>
              </w:rPr>
            </w:pPr>
            <w:r w:rsidRPr="006C47AC">
              <w:rPr>
                <w:b/>
                <w:bCs/>
                <w:color w:val="000000"/>
                <w:sz w:val="17"/>
                <w:szCs w:val="17"/>
                <w:lang w:eastAsia="en-CA"/>
              </w:rPr>
              <w:t>38,844.1</w:t>
            </w:r>
          </w:p>
        </w:tc>
      </w:tr>
      <w:tr w:rsidR="00C46262" w:rsidRPr="006C47AC" w14:paraId="1E46688D" w14:textId="77777777" w:rsidTr="00B6281D">
        <w:trPr>
          <w:trHeight w:val="396"/>
        </w:trPr>
        <w:tc>
          <w:tcPr>
            <w:tcW w:w="0" w:type="auto"/>
            <w:tcBorders>
              <w:top w:val="nil"/>
              <w:left w:val="nil"/>
              <w:bottom w:val="nil"/>
              <w:right w:val="nil"/>
            </w:tcBorders>
            <w:shd w:val="clear" w:color="auto" w:fill="auto"/>
            <w:noWrap/>
            <w:vAlign w:val="center"/>
            <w:hideMark/>
          </w:tcPr>
          <w:p w14:paraId="26E4C69B" w14:textId="77777777" w:rsidR="00C46262" w:rsidRPr="006C47AC" w:rsidRDefault="00C46262" w:rsidP="00B6281D">
            <w:pPr>
              <w:jc w:val="right"/>
              <w:rPr>
                <w:color w:val="000000"/>
                <w:sz w:val="17"/>
                <w:szCs w:val="17"/>
                <w:lang w:eastAsia="en-CA"/>
              </w:rPr>
            </w:pPr>
          </w:p>
        </w:tc>
        <w:tc>
          <w:tcPr>
            <w:tcW w:w="0" w:type="auto"/>
            <w:gridSpan w:val="2"/>
            <w:tcBorders>
              <w:top w:val="single" w:sz="8" w:space="0" w:color="auto"/>
              <w:left w:val="nil"/>
              <w:bottom w:val="single" w:sz="8" w:space="0" w:color="auto"/>
              <w:right w:val="nil"/>
            </w:tcBorders>
            <w:shd w:val="clear" w:color="auto" w:fill="auto"/>
            <w:vAlign w:val="center"/>
            <w:hideMark/>
          </w:tcPr>
          <w:p w14:paraId="31A3DE2F" w14:textId="77777777" w:rsidR="00C46262" w:rsidRPr="006C47AC" w:rsidRDefault="00C46262" w:rsidP="00B6281D">
            <w:pPr>
              <w:rPr>
                <w:sz w:val="17"/>
                <w:szCs w:val="17"/>
                <w:lang w:eastAsia="en-CA"/>
              </w:rPr>
            </w:pPr>
            <w:r w:rsidRPr="006C47AC">
              <w:rPr>
                <w:sz w:val="17"/>
                <w:szCs w:val="17"/>
                <w:lang w:eastAsia="en-CA"/>
              </w:rPr>
              <w:t>Cartagena Protocol share of the integrated budget (15%)</w:t>
            </w:r>
          </w:p>
        </w:tc>
        <w:tc>
          <w:tcPr>
            <w:tcW w:w="0" w:type="auto"/>
            <w:tcBorders>
              <w:top w:val="nil"/>
              <w:left w:val="nil"/>
              <w:bottom w:val="single" w:sz="8" w:space="0" w:color="auto"/>
              <w:right w:val="nil"/>
            </w:tcBorders>
            <w:shd w:val="clear" w:color="auto" w:fill="auto"/>
            <w:vAlign w:val="center"/>
            <w:hideMark/>
          </w:tcPr>
          <w:p w14:paraId="768F7B8D" w14:textId="77777777" w:rsidR="00C46262" w:rsidRPr="006C47AC" w:rsidRDefault="00C46262" w:rsidP="00B6281D">
            <w:pPr>
              <w:jc w:val="right"/>
              <w:rPr>
                <w:sz w:val="17"/>
                <w:szCs w:val="17"/>
                <w:lang w:eastAsia="en-CA"/>
              </w:rPr>
            </w:pPr>
            <w:r w:rsidRPr="006C47AC">
              <w:rPr>
                <w:sz w:val="17"/>
                <w:szCs w:val="17"/>
                <w:lang w:eastAsia="en-CA"/>
              </w:rPr>
              <w:t xml:space="preserve">           2,842.3 </w:t>
            </w:r>
          </w:p>
        </w:tc>
        <w:tc>
          <w:tcPr>
            <w:tcW w:w="0" w:type="auto"/>
            <w:tcBorders>
              <w:top w:val="nil"/>
              <w:left w:val="nil"/>
              <w:bottom w:val="single" w:sz="8" w:space="0" w:color="auto"/>
              <w:right w:val="nil"/>
            </w:tcBorders>
            <w:shd w:val="clear" w:color="auto" w:fill="auto"/>
            <w:vAlign w:val="center"/>
            <w:hideMark/>
          </w:tcPr>
          <w:p w14:paraId="7983BF30" w14:textId="77777777" w:rsidR="00C46262" w:rsidRPr="006C47AC" w:rsidRDefault="00C46262" w:rsidP="00B6281D">
            <w:pPr>
              <w:jc w:val="right"/>
              <w:rPr>
                <w:sz w:val="17"/>
                <w:szCs w:val="17"/>
                <w:lang w:eastAsia="en-CA"/>
              </w:rPr>
            </w:pPr>
            <w:r w:rsidRPr="006C47AC">
              <w:rPr>
                <w:sz w:val="17"/>
                <w:szCs w:val="17"/>
                <w:lang w:eastAsia="en-CA"/>
              </w:rPr>
              <w:t xml:space="preserve">           2,984.3 </w:t>
            </w:r>
          </w:p>
        </w:tc>
        <w:tc>
          <w:tcPr>
            <w:tcW w:w="0" w:type="auto"/>
            <w:tcBorders>
              <w:top w:val="nil"/>
              <w:left w:val="nil"/>
              <w:bottom w:val="single" w:sz="8" w:space="0" w:color="auto"/>
              <w:right w:val="nil"/>
            </w:tcBorders>
            <w:shd w:val="clear" w:color="auto" w:fill="auto"/>
            <w:vAlign w:val="center"/>
            <w:hideMark/>
          </w:tcPr>
          <w:p w14:paraId="4E4A9517" w14:textId="77777777" w:rsidR="00C46262" w:rsidRPr="006C47AC" w:rsidRDefault="00C46262" w:rsidP="00B6281D">
            <w:pPr>
              <w:jc w:val="right"/>
              <w:rPr>
                <w:sz w:val="17"/>
                <w:szCs w:val="17"/>
                <w:lang w:eastAsia="en-CA"/>
              </w:rPr>
            </w:pPr>
            <w:r w:rsidRPr="006C47AC">
              <w:rPr>
                <w:sz w:val="17"/>
                <w:szCs w:val="17"/>
                <w:lang w:eastAsia="en-CA"/>
              </w:rPr>
              <w:t xml:space="preserve">           5,826.6 </w:t>
            </w:r>
          </w:p>
        </w:tc>
      </w:tr>
      <w:tr w:rsidR="00C46262" w:rsidRPr="006C47AC" w14:paraId="1D62A86D" w14:textId="77777777" w:rsidTr="00B6281D">
        <w:trPr>
          <w:trHeight w:val="261"/>
        </w:trPr>
        <w:tc>
          <w:tcPr>
            <w:tcW w:w="0" w:type="auto"/>
            <w:tcBorders>
              <w:top w:val="nil"/>
              <w:left w:val="nil"/>
              <w:bottom w:val="nil"/>
              <w:right w:val="nil"/>
            </w:tcBorders>
            <w:shd w:val="clear" w:color="auto" w:fill="auto"/>
            <w:noWrap/>
            <w:vAlign w:val="center"/>
            <w:hideMark/>
          </w:tcPr>
          <w:p w14:paraId="0E25B0DC" w14:textId="77777777" w:rsidR="00C46262" w:rsidRPr="006C47AC" w:rsidRDefault="00C46262" w:rsidP="00B6281D">
            <w:pPr>
              <w:jc w:val="right"/>
              <w:rPr>
                <w:color w:val="000000"/>
                <w:sz w:val="17"/>
                <w:szCs w:val="17"/>
                <w:lang w:eastAsia="en-CA"/>
              </w:rPr>
            </w:pPr>
          </w:p>
        </w:tc>
        <w:tc>
          <w:tcPr>
            <w:tcW w:w="0" w:type="auto"/>
            <w:gridSpan w:val="2"/>
            <w:tcBorders>
              <w:top w:val="nil"/>
              <w:left w:val="nil"/>
              <w:bottom w:val="nil"/>
              <w:right w:val="nil"/>
            </w:tcBorders>
            <w:shd w:val="clear" w:color="auto" w:fill="auto"/>
            <w:vAlign w:val="center"/>
            <w:hideMark/>
          </w:tcPr>
          <w:p w14:paraId="56FE8DE9" w14:textId="77777777" w:rsidR="00C46262" w:rsidRPr="006C47AC" w:rsidRDefault="00C46262" w:rsidP="00B6281D">
            <w:pPr>
              <w:rPr>
                <w:sz w:val="17"/>
                <w:szCs w:val="17"/>
                <w:lang w:eastAsia="en-CA"/>
              </w:rPr>
            </w:pPr>
            <w:r w:rsidRPr="006C47AC">
              <w:rPr>
                <w:sz w:val="17"/>
                <w:szCs w:val="17"/>
                <w:u w:val="single"/>
                <w:lang w:eastAsia="en-CA"/>
              </w:rPr>
              <w:t>Less C</w:t>
            </w:r>
            <w:r w:rsidRPr="006C47AC">
              <w:rPr>
                <w:sz w:val="17"/>
                <w:szCs w:val="17"/>
                <w:lang w:eastAsia="en-CA"/>
              </w:rPr>
              <w:t>ontribution from Host Country</w:t>
            </w:r>
          </w:p>
        </w:tc>
        <w:tc>
          <w:tcPr>
            <w:tcW w:w="0" w:type="auto"/>
            <w:tcBorders>
              <w:top w:val="nil"/>
              <w:left w:val="nil"/>
              <w:bottom w:val="nil"/>
              <w:right w:val="nil"/>
            </w:tcBorders>
            <w:shd w:val="clear" w:color="auto" w:fill="auto"/>
            <w:vAlign w:val="center"/>
            <w:hideMark/>
          </w:tcPr>
          <w:p w14:paraId="7E970100" w14:textId="77777777" w:rsidR="00C46262" w:rsidRPr="006C47AC" w:rsidRDefault="00C46262" w:rsidP="00B6281D">
            <w:pPr>
              <w:jc w:val="right"/>
              <w:rPr>
                <w:sz w:val="17"/>
                <w:szCs w:val="17"/>
                <w:lang w:eastAsia="en-CA"/>
              </w:rPr>
            </w:pPr>
            <w:r w:rsidRPr="006C47AC">
              <w:rPr>
                <w:sz w:val="17"/>
                <w:szCs w:val="17"/>
                <w:lang w:eastAsia="en-CA"/>
              </w:rPr>
              <w:t xml:space="preserve">            (184.4)</w:t>
            </w:r>
          </w:p>
        </w:tc>
        <w:tc>
          <w:tcPr>
            <w:tcW w:w="0" w:type="auto"/>
            <w:tcBorders>
              <w:top w:val="nil"/>
              <w:left w:val="nil"/>
              <w:bottom w:val="nil"/>
              <w:right w:val="nil"/>
            </w:tcBorders>
            <w:shd w:val="clear" w:color="auto" w:fill="auto"/>
            <w:vAlign w:val="center"/>
            <w:hideMark/>
          </w:tcPr>
          <w:p w14:paraId="020E69A5" w14:textId="77777777" w:rsidR="00C46262" w:rsidRPr="006C47AC" w:rsidRDefault="00C46262" w:rsidP="00B6281D">
            <w:pPr>
              <w:jc w:val="right"/>
              <w:rPr>
                <w:sz w:val="17"/>
                <w:szCs w:val="17"/>
                <w:lang w:eastAsia="en-CA"/>
              </w:rPr>
            </w:pPr>
            <w:r w:rsidRPr="006C47AC">
              <w:rPr>
                <w:sz w:val="17"/>
                <w:szCs w:val="17"/>
                <w:lang w:eastAsia="en-CA"/>
              </w:rPr>
              <w:t xml:space="preserve">            (213.5)</w:t>
            </w:r>
          </w:p>
        </w:tc>
        <w:tc>
          <w:tcPr>
            <w:tcW w:w="0" w:type="auto"/>
            <w:tcBorders>
              <w:top w:val="nil"/>
              <w:left w:val="nil"/>
              <w:bottom w:val="nil"/>
              <w:right w:val="nil"/>
            </w:tcBorders>
            <w:shd w:val="clear" w:color="auto" w:fill="auto"/>
            <w:vAlign w:val="center"/>
            <w:hideMark/>
          </w:tcPr>
          <w:p w14:paraId="7DF7902A" w14:textId="77777777" w:rsidR="00C46262" w:rsidRPr="006C47AC" w:rsidRDefault="00C46262" w:rsidP="00B6281D">
            <w:pPr>
              <w:jc w:val="right"/>
              <w:rPr>
                <w:sz w:val="17"/>
                <w:szCs w:val="17"/>
                <w:lang w:eastAsia="en-CA"/>
              </w:rPr>
            </w:pPr>
            <w:r w:rsidRPr="006C47AC">
              <w:rPr>
                <w:sz w:val="17"/>
                <w:szCs w:val="17"/>
                <w:lang w:eastAsia="en-CA"/>
              </w:rPr>
              <w:t xml:space="preserve">            (397.9)</w:t>
            </w:r>
          </w:p>
        </w:tc>
      </w:tr>
      <w:tr w:rsidR="00C46262" w:rsidRPr="006C47AC" w14:paraId="43B91128" w14:textId="77777777" w:rsidTr="00B6281D">
        <w:trPr>
          <w:trHeight w:val="261"/>
        </w:trPr>
        <w:tc>
          <w:tcPr>
            <w:tcW w:w="0" w:type="auto"/>
            <w:tcBorders>
              <w:top w:val="nil"/>
              <w:left w:val="nil"/>
              <w:bottom w:val="nil"/>
              <w:right w:val="nil"/>
            </w:tcBorders>
            <w:shd w:val="clear" w:color="auto" w:fill="auto"/>
            <w:noWrap/>
            <w:vAlign w:val="center"/>
            <w:hideMark/>
          </w:tcPr>
          <w:p w14:paraId="6CE4303E" w14:textId="77777777" w:rsidR="00C46262" w:rsidRPr="006C47AC" w:rsidRDefault="00C46262" w:rsidP="00B6281D">
            <w:pPr>
              <w:jc w:val="right"/>
              <w:rPr>
                <w:color w:val="000000"/>
                <w:sz w:val="17"/>
                <w:szCs w:val="17"/>
                <w:lang w:eastAsia="en-CA"/>
              </w:rPr>
            </w:pPr>
          </w:p>
        </w:tc>
        <w:tc>
          <w:tcPr>
            <w:tcW w:w="0" w:type="auto"/>
            <w:gridSpan w:val="2"/>
            <w:tcBorders>
              <w:top w:val="nil"/>
              <w:left w:val="nil"/>
              <w:bottom w:val="nil"/>
              <w:right w:val="nil"/>
            </w:tcBorders>
            <w:shd w:val="clear" w:color="auto" w:fill="auto"/>
            <w:vAlign w:val="center"/>
            <w:hideMark/>
          </w:tcPr>
          <w:p w14:paraId="091BA1C7" w14:textId="77777777" w:rsidR="00C46262" w:rsidRPr="006C47AC" w:rsidRDefault="00C46262" w:rsidP="00B6281D">
            <w:pPr>
              <w:rPr>
                <w:sz w:val="17"/>
                <w:szCs w:val="17"/>
                <w:lang w:eastAsia="en-CA"/>
              </w:rPr>
            </w:pPr>
            <w:r w:rsidRPr="006C47AC">
              <w:rPr>
                <w:sz w:val="17"/>
                <w:szCs w:val="17"/>
                <w:u w:val="single"/>
                <w:lang w:eastAsia="en-CA"/>
              </w:rPr>
              <w:t xml:space="preserve">Less </w:t>
            </w:r>
            <w:r w:rsidRPr="006C47AC">
              <w:rPr>
                <w:sz w:val="17"/>
                <w:szCs w:val="17"/>
                <w:lang w:eastAsia="en-CA"/>
              </w:rPr>
              <w:t xml:space="preserve">use of reserves for extraordinary meetings </w:t>
            </w:r>
            <w:r w:rsidRPr="006C47AC">
              <w:rPr>
                <w:sz w:val="17"/>
                <w:szCs w:val="17"/>
                <w:vertAlign w:val="superscript"/>
                <w:lang w:eastAsia="en-CA"/>
              </w:rPr>
              <w:t>/4</w:t>
            </w:r>
          </w:p>
        </w:tc>
        <w:tc>
          <w:tcPr>
            <w:tcW w:w="0" w:type="auto"/>
            <w:tcBorders>
              <w:top w:val="nil"/>
              <w:left w:val="nil"/>
              <w:bottom w:val="nil"/>
              <w:right w:val="nil"/>
            </w:tcBorders>
            <w:shd w:val="clear" w:color="auto" w:fill="auto"/>
            <w:vAlign w:val="center"/>
            <w:hideMark/>
          </w:tcPr>
          <w:p w14:paraId="041A0E76" w14:textId="77777777" w:rsidR="00C46262" w:rsidRPr="006C47AC" w:rsidRDefault="00C46262" w:rsidP="00B6281D">
            <w:pPr>
              <w:jc w:val="right"/>
              <w:rPr>
                <w:sz w:val="17"/>
                <w:szCs w:val="17"/>
                <w:lang w:eastAsia="en-CA"/>
              </w:rPr>
            </w:pPr>
            <w:r w:rsidRPr="006C47AC">
              <w:rPr>
                <w:sz w:val="17"/>
                <w:szCs w:val="17"/>
                <w:lang w:eastAsia="en-CA"/>
              </w:rPr>
              <w:t xml:space="preserve">            (127.1)</w:t>
            </w:r>
          </w:p>
        </w:tc>
        <w:tc>
          <w:tcPr>
            <w:tcW w:w="0" w:type="auto"/>
            <w:tcBorders>
              <w:top w:val="nil"/>
              <w:left w:val="nil"/>
              <w:bottom w:val="nil"/>
              <w:right w:val="nil"/>
            </w:tcBorders>
            <w:shd w:val="clear" w:color="auto" w:fill="auto"/>
            <w:vAlign w:val="center"/>
            <w:hideMark/>
          </w:tcPr>
          <w:p w14:paraId="76A97D0F" w14:textId="77777777" w:rsidR="00C46262" w:rsidRPr="006C47AC" w:rsidRDefault="00C46262" w:rsidP="00B6281D">
            <w:pPr>
              <w:jc w:val="right"/>
              <w:rPr>
                <w:sz w:val="17"/>
                <w:szCs w:val="17"/>
                <w:lang w:eastAsia="en-CA"/>
              </w:rPr>
            </w:pPr>
            <w:r w:rsidRPr="006C47AC">
              <w:rPr>
                <w:sz w:val="17"/>
                <w:szCs w:val="17"/>
                <w:lang w:eastAsia="en-CA"/>
              </w:rPr>
              <w:t xml:space="preserve">              (94.9)</w:t>
            </w:r>
          </w:p>
        </w:tc>
        <w:tc>
          <w:tcPr>
            <w:tcW w:w="0" w:type="auto"/>
            <w:tcBorders>
              <w:top w:val="nil"/>
              <w:left w:val="nil"/>
              <w:bottom w:val="nil"/>
              <w:right w:val="nil"/>
            </w:tcBorders>
            <w:shd w:val="clear" w:color="auto" w:fill="auto"/>
            <w:vAlign w:val="center"/>
            <w:hideMark/>
          </w:tcPr>
          <w:p w14:paraId="5F2FB17E" w14:textId="77777777" w:rsidR="00C46262" w:rsidRPr="006C47AC" w:rsidRDefault="00C46262" w:rsidP="00B6281D">
            <w:pPr>
              <w:jc w:val="right"/>
              <w:rPr>
                <w:sz w:val="17"/>
                <w:szCs w:val="17"/>
                <w:lang w:eastAsia="en-CA"/>
              </w:rPr>
            </w:pPr>
            <w:r w:rsidRPr="006C47AC">
              <w:rPr>
                <w:sz w:val="17"/>
                <w:szCs w:val="17"/>
                <w:lang w:eastAsia="en-CA"/>
              </w:rPr>
              <w:t xml:space="preserve">            (222.0)</w:t>
            </w:r>
          </w:p>
        </w:tc>
      </w:tr>
      <w:tr w:rsidR="00C46262" w:rsidRPr="006C47AC" w14:paraId="04B30131" w14:textId="77777777" w:rsidTr="00B6281D">
        <w:trPr>
          <w:trHeight w:val="261"/>
        </w:trPr>
        <w:tc>
          <w:tcPr>
            <w:tcW w:w="0" w:type="auto"/>
            <w:tcBorders>
              <w:top w:val="nil"/>
              <w:left w:val="nil"/>
              <w:bottom w:val="nil"/>
              <w:right w:val="nil"/>
            </w:tcBorders>
            <w:shd w:val="clear" w:color="auto" w:fill="auto"/>
            <w:noWrap/>
            <w:vAlign w:val="center"/>
            <w:hideMark/>
          </w:tcPr>
          <w:p w14:paraId="2DD3F1F7" w14:textId="77777777" w:rsidR="00C46262" w:rsidRPr="006C47AC" w:rsidRDefault="00C46262" w:rsidP="00B6281D">
            <w:pPr>
              <w:jc w:val="right"/>
              <w:rPr>
                <w:color w:val="000000"/>
                <w:sz w:val="17"/>
                <w:szCs w:val="17"/>
                <w:lang w:eastAsia="en-CA"/>
              </w:rPr>
            </w:pPr>
          </w:p>
        </w:tc>
        <w:tc>
          <w:tcPr>
            <w:tcW w:w="0" w:type="auto"/>
            <w:gridSpan w:val="2"/>
            <w:tcBorders>
              <w:top w:val="nil"/>
              <w:left w:val="nil"/>
              <w:bottom w:val="nil"/>
              <w:right w:val="nil"/>
            </w:tcBorders>
            <w:shd w:val="clear" w:color="auto" w:fill="auto"/>
            <w:vAlign w:val="center"/>
            <w:hideMark/>
          </w:tcPr>
          <w:p w14:paraId="36F660AE" w14:textId="77777777" w:rsidR="00C46262" w:rsidRPr="006C47AC" w:rsidRDefault="00C46262" w:rsidP="00B6281D">
            <w:pPr>
              <w:rPr>
                <w:sz w:val="17"/>
                <w:szCs w:val="17"/>
                <w:lang w:eastAsia="en-CA"/>
              </w:rPr>
            </w:pPr>
            <w:r w:rsidRPr="006C47AC">
              <w:rPr>
                <w:sz w:val="17"/>
                <w:szCs w:val="17"/>
                <w:u w:val="single"/>
                <w:lang w:eastAsia="en-CA"/>
              </w:rPr>
              <w:t xml:space="preserve">Less </w:t>
            </w:r>
            <w:r w:rsidRPr="006C47AC">
              <w:rPr>
                <w:sz w:val="17"/>
                <w:szCs w:val="17"/>
                <w:lang w:eastAsia="en-CA"/>
              </w:rPr>
              <w:t>use of reserves from previous years</w:t>
            </w:r>
          </w:p>
        </w:tc>
        <w:tc>
          <w:tcPr>
            <w:tcW w:w="0" w:type="auto"/>
            <w:tcBorders>
              <w:top w:val="nil"/>
              <w:left w:val="nil"/>
              <w:bottom w:val="nil"/>
              <w:right w:val="nil"/>
            </w:tcBorders>
            <w:shd w:val="clear" w:color="auto" w:fill="auto"/>
            <w:vAlign w:val="center"/>
            <w:hideMark/>
          </w:tcPr>
          <w:p w14:paraId="24E7C5C9" w14:textId="77777777" w:rsidR="00C46262" w:rsidRPr="006C47AC" w:rsidRDefault="00C46262" w:rsidP="00B6281D">
            <w:pPr>
              <w:jc w:val="right"/>
              <w:rPr>
                <w:sz w:val="17"/>
                <w:szCs w:val="17"/>
                <w:lang w:eastAsia="en-CA"/>
              </w:rPr>
            </w:pPr>
            <w:r w:rsidRPr="006C47AC">
              <w:rPr>
                <w:sz w:val="17"/>
                <w:szCs w:val="17"/>
                <w:lang w:eastAsia="en-CA"/>
              </w:rPr>
              <w:t xml:space="preserve">            (129.5)</w:t>
            </w:r>
          </w:p>
        </w:tc>
        <w:tc>
          <w:tcPr>
            <w:tcW w:w="0" w:type="auto"/>
            <w:tcBorders>
              <w:top w:val="nil"/>
              <w:left w:val="nil"/>
              <w:bottom w:val="nil"/>
              <w:right w:val="nil"/>
            </w:tcBorders>
            <w:shd w:val="clear" w:color="auto" w:fill="auto"/>
            <w:vAlign w:val="center"/>
            <w:hideMark/>
          </w:tcPr>
          <w:p w14:paraId="6A9B69F0" w14:textId="77777777" w:rsidR="00C46262" w:rsidRPr="006C47AC" w:rsidRDefault="00C46262" w:rsidP="00B6281D">
            <w:pPr>
              <w:jc w:val="right"/>
              <w:rPr>
                <w:sz w:val="17"/>
                <w:szCs w:val="17"/>
                <w:lang w:eastAsia="en-CA"/>
              </w:rPr>
            </w:pPr>
            <w:r w:rsidRPr="006C47AC">
              <w:rPr>
                <w:sz w:val="17"/>
                <w:szCs w:val="17"/>
                <w:lang w:eastAsia="en-CA"/>
              </w:rPr>
              <w:t xml:space="preserve">            (129.5)</w:t>
            </w:r>
          </w:p>
        </w:tc>
        <w:tc>
          <w:tcPr>
            <w:tcW w:w="0" w:type="auto"/>
            <w:tcBorders>
              <w:top w:val="nil"/>
              <w:left w:val="nil"/>
              <w:bottom w:val="nil"/>
              <w:right w:val="nil"/>
            </w:tcBorders>
            <w:shd w:val="clear" w:color="auto" w:fill="auto"/>
            <w:vAlign w:val="center"/>
            <w:hideMark/>
          </w:tcPr>
          <w:p w14:paraId="673C05AF" w14:textId="77777777" w:rsidR="00C46262" w:rsidRPr="006C47AC" w:rsidRDefault="00C46262" w:rsidP="00B6281D">
            <w:pPr>
              <w:jc w:val="right"/>
              <w:rPr>
                <w:sz w:val="17"/>
                <w:szCs w:val="17"/>
                <w:lang w:eastAsia="en-CA"/>
              </w:rPr>
            </w:pPr>
            <w:r w:rsidRPr="006C47AC">
              <w:rPr>
                <w:sz w:val="17"/>
                <w:szCs w:val="17"/>
                <w:lang w:eastAsia="en-CA"/>
              </w:rPr>
              <w:t xml:space="preserve">            (258.9)</w:t>
            </w:r>
          </w:p>
        </w:tc>
      </w:tr>
      <w:tr w:rsidR="00C46262" w:rsidRPr="006C47AC" w14:paraId="3D13B1E9" w14:textId="77777777" w:rsidTr="00B6281D">
        <w:trPr>
          <w:trHeight w:val="261"/>
        </w:trPr>
        <w:tc>
          <w:tcPr>
            <w:tcW w:w="0" w:type="auto"/>
            <w:tcBorders>
              <w:top w:val="nil"/>
              <w:left w:val="nil"/>
              <w:bottom w:val="nil"/>
              <w:right w:val="nil"/>
            </w:tcBorders>
            <w:shd w:val="clear" w:color="auto" w:fill="auto"/>
            <w:noWrap/>
            <w:vAlign w:val="center"/>
            <w:hideMark/>
          </w:tcPr>
          <w:p w14:paraId="62415684" w14:textId="77777777" w:rsidR="00C46262" w:rsidRPr="006C47AC" w:rsidRDefault="00C46262" w:rsidP="00B6281D">
            <w:pPr>
              <w:jc w:val="right"/>
              <w:rPr>
                <w:color w:val="000000"/>
                <w:sz w:val="17"/>
                <w:szCs w:val="17"/>
                <w:lang w:eastAsia="en-CA"/>
              </w:rPr>
            </w:pPr>
          </w:p>
        </w:tc>
        <w:tc>
          <w:tcPr>
            <w:tcW w:w="0" w:type="auto"/>
            <w:gridSpan w:val="2"/>
            <w:tcBorders>
              <w:top w:val="nil"/>
              <w:left w:val="nil"/>
              <w:bottom w:val="single" w:sz="4" w:space="0" w:color="auto"/>
              <w:right w:val="nil"/>
            </w:tcBorders>
            <w:shd w:val="clear" w:color="auto" w:fill="auto"/>
            <w:vAlign w:val="center"/>
            <w:hideMark/>
          </w:tcPr>
          <w:p w14:paraId="7FA0FC1D" w14:textId="77777777" w:rsidR="00C46262" w:rsidRPr="006C47AC" w:rsidRDefault="00C46262" w:rsidP="00B6281D">
            <w:pPr>
              <w:rPr>
                <w:b/>
                <w:bCs/>
                <w:sz w:val="17"/>
                <w:szCs w:val="17"/>
                <w:lang w:eastAsia="en-CA"/>
              </w:rPr>
            </w:pPr>
            <w:r w:rsidRPr="006C47AC">
              <w:rPr>
                <w:b/>
                <w:bCs/>
                <w:sz w:val="17"/>
                <w:szCs w:val="17"/>
                <w:lang w:eastAsia="en-CA"/>
              </w:rPr>
              <w:t>Net Total (amount to be shared by Parties)</w:t>
            </w:r>
          </w:p>
        </w:tc>
        <w:tc>
          <w:tcPr>
            <w:tcW w:w="0" w:type="auto"/>
            <w:tcBorders>
              <w:top w:val="nil"/>
              <w:left w:val="nil"/>
              <w:bottom w:val="single" w:sz="4" w:space="0" w:color="auto"/>
              <w:right w:val="nil"/>
            </w:tcBorders>
            <w:shd w:val="clear" w:color="auto" w:fill="auto"/>
            <w:vAlign w:val="center"/>
            <w:hideMark/>
          </w:tcPr>
          <w:p w14:paraId="5DF4CF88" w14:textId="77777777" w:rsidR="00C46262" w:rsidRPr="006C47AC" w:rsidRDefault="00C46262" w:rsidP="00B6281D">
            <w:pPr>
              <w:jc w:val="right"/>
              <w:rPr>
                <w:b/>
                <w:bCs/>
                <w:sz w:val="17"/>
                <w:szCs w:val="17"/>
                <w:lang w:eastAsia="en-CA"/>
              </w:rPr>
            </w:pPr>
            <w:r w:rsidRPr="006C47AC">
              <w:rPr>
                <w:b/>
                <w:bCs/>
                <w:sz w:val="17"/>
                <w:szCs w:val="17"/>
                <w:lang w:eastAsia="en-CA"/>
              </w:rPr>
              <w:t>2,401.3</w:t>
            </w:r>
          </w:p>
        </w:tc>
        <w:tc>
          <w:tcPr>
            <w:tcW w:w="0" w:type="auto"/>
            <w:tcBorders>
              <w:top w:val="nil"/>
              <w:left w:val="nil"/>
              <w:bottom w:val="single" w:sz="4" w:space="0" w:color="auto"/>
              <w:right w:val="nil"/>
            </w:tcBorders>
            <w:shd w:val="clear" w:color="auto" w:fill="auto"/>
            <w:vAlign w:val="center"/>
            <w:hideMark/>
          </w:tcPr>
          <w:p w14:paraId="13CA7CEF" w14:textId="77777777" w:rsidR="00C46262" w:rsidRPr="006C47AC" w:rsidRDefault="00C46262" w:rsidP="00B6281D">
            <w:pPr>
              <w:jc w:val="right"/>
              <w:rPr>
                <w:b/>
                <w:bCs/>
                <w:sz w:val="17"/>
                <w:szCs w:val="17"/>
                <w:lang w:eastAsia="en-CA"/>
              </w:rPr>
            </w:pPr>
            <w:r w:rsidRPr="006C47AC">
              <w:rPr>
                <w:b/>
                <w:bCs/>
                <w:sz w:val="17"/>
                <w:szCs w:val="17"/>
                <w:lang w:eastAsia="en-CA"/>
              </w:rPr>
              <w:t>2,546.4</w:t>
            </w:r>
          </w:p>
        </w:tc>
        <w:tc>
          <w:tcPr>
            <w:tcW w:w="0" w:type="auto"/>
            <w:tcBorders>
              <w:top w:val="nil"/>
              <w:left w:val="nil"/>
              <w:bottom w:val="single" w:sz="4" w:space="0" w:color="auto"/>
              <w:right w:val="nil"/>
            </w:tcBorders>
            <w:shd w:val="clear" w:color="auto" w:fill="auto"/>
            <w:vAlign w:val="center"/>
            <w:hideMark/>
          </w:tcPr>
          <w:p w14:paraId="5A279F36" w14:textId="77777777" w:rsidR="00C46262" w:rsidRPr="006C47AC" w:rsidRDefault="00C46262" w:rsidP="00B6281D">
            <w:pPr>
              <w:jc w:val="right"/>
              <w:rPr>
                <w:b/>
                <w:bCs/>
                <w:sz w:val="17"/>
                <w:szCs w:val="17"/>
                <w:lang w:eastAsia="en-CA"/>
              </w:rPr>
            </w:pPr>
            <w:r w:rsidRPr="006C47AC">
              <w:rPr>
                <w:b/>
                <w:bCs/>
                <w:sz w:val="17"/>
                <w:szCs w:val="17"/>
                <w:lang w:eastAsia="en-CA"/>
              </w:rPr>
              <w:t>4,947.7</w:t>
            </w:r>
          </w:p>
        </w:tc>
      </w:tr>
      <w:tr w:rsidR="00C46262" w:rsidRPr="006C47AC" w14:paraId="70A91E9E" w14:textId="77777777" w:rsidTr="00B6281D">
        <w:trPr>
          <w:trHeight w:val="288"/>
        </w:trPr>
        <w:tc>
          <w:tcPr>
            <w:tcW w:w="0" w:type="auto"/>
            <w:tcBorders>
              <w:top w:val="nil"/>
              <w:left w:val="nil"/>
              <w:bottom w:val="nil"/>
              <w:right w:val="nil"/>
            </w:tcBorders>
            <w:shd w:val="clear" w:color="auto" w:fill="auto"/>
            <w:noWrap/>
            <w:vAlign w:val="center"/>
            <w:hideMark/>
          </w:tcPr>
          <w:p w14:paraId="379D0293" w14:textId="77777777" w:rsidR="00C46262" w:rsidRPr="006C47AC" w:rsidRDefault="00C46262" w:rsidP="00B6281D">
            <w:pPr>
              <w:jc w:val="right"/>
              <w:rPr>
                <w:color w:val="000000"/>
                <w:sz w:val="17"/>
                <w:szCs w:val="17"/>
                <w:lang w:eastAsia="en-CA"/>
              </w:rPr>
            </w:pPr>
          </w:p>
        </w:tc>
        <w:tc>
          <w:tcPr>
            <w:tcW w:w="0" w:type="auto"/>
            <w:tcBorders>
              <w:top w:val="nil"/>
              <w:left w:val="nil"/>
              <w:bottom w:val="nil"/>
              <w:right w:val="nil"/>
            </w:tcBorders>
            <w:shd w:val="clear" w:color="auto" w:fill="auto"/>
            <w:noWrap/>
            <w:vAlign w:val="center"/>
            <w:hideMark/>
          </w:tcPr>
          <w:p w14:paraId="1D788D75" w14:textId="77777777" w:rsidR="00C46262" w:rsidRPr="006C47AC" w:rsidRDefault="00C46262" w:rsidP="00B6281D">
            <w:pPr>
              <w:rPr>
                <w:rFonts w:ascii="Calibri" w:hAnsi="Calibri" w:cs="Calibri"/>
                <w:color w:val="000000"/>
                <w:lang w:eastAsia="en-CA"/>
              </w:rPr>
            </w:pPr>
          </w:p>
        </w:tc>
        <w:tc>
          <w:tcPr>
            <w:tcW w:w="0" w:type="auto"/>
            <w:tcBorders>
              <w:top w:val="nil"/>
              <w:left w:val="nil"/>
              <w:bottom w:val="nil"/>
              <w:right w:val="nil"/>
            </w:tcBorders>
            <w:shd w:val="clear" w:color="auto" w:fill="auto"/>
            <w:noWrap/>
            <w:vAlign w:val="center"/>
            <w:hideMark/>
          </w:tcPr>
          <w:p w14:paraId="34D782FE" w14:textId="77777777" w:rsidR="00C46262" w:rsidRPr="006C47AC" w:rsidRDefault="00C46262" w:rsidP="00B6281D">
            <w:pPr>
              <w:rPr>
                <w:rFonts w:ascii="Calibri" w:hAnsi="Calibri" w:cs="Calibri"/>
                <w:color w:val="000000"/>
                <w:lang w:eastAsia="en-CA"/>
              </w:rPr>
            </w:pPr>
          </w:p>
        </w:tc>
        <w:tc>
          <w:tcPr>
            <w:tcW w:w="0" w:type="auto"/>
            <w:tcBorders>
              <w:top w:val="nil"/>
              <w:left w:val="nil"/>
              <w:bottom w:val="nil"/>
              <w:right w:val="nil"/>
            </w:tcBorders>
            <w:shd w:val="clear" w:color="auto" w:fill="auto"/>
            <w:noWrap/>
            <w:vAlign w:val="center"/>
            <w:hideMark/>
          </w:tcPr>
          <w:p w14:paraId="4AC91AAC" w14:textId="77777777" w:rsidR="00C46262" w:rsidRPr="006C47AC" w:rsidRDefault="00C46262" w:rsidP="00B6281D">
            <w:pPr>
              <w:rPr>
                <w:rFonts w:ascii="Calibri" w:hAnsi="Calibri" w:cs="Calibri"/>
                <w:color w:val="000000"/>
                <w:lang w:eastAsia="en-CA"/>
              </w:rPr>
            </w:pPr>
          </w:p>
        </w:tc>
        <w:tc>
          <w:tcPr>
            <w:tcW w:w="0" w:type="auto"/>
            <w:tcBorders>
              <w:top w:val="nil"/>
              <w:left w:val="nil"/>
              <w:bottom w:val="nil"/>
              <w:right w:val="nil"/>
            </w:tcBorders>
            <w:shd w:val="clear" w:color="auto" w:fill="auto"/>
            <w:noWrap/>
            <w:vAlign w:val="center"/>
            <w:hideMark/>
          </w:tcPr>
          <w:p w14:paraId="20110E81" w14:textId="77777777" w:rsidR="00C46262" w:rsidRPr="006C47AC" w:rsidRDefault="00C46262" w:rsidP="00B6281D">
            <w:pPr>
              <w:rPr>
                <w:rFonts w:ascii="Calibri" w:hAnsi="Calibri" w:cs="Calibri"/>
                <w:color w:val="000000"/>
                <w:lang w:eastAsia="en-CA"/>
              </w:rPr>
            </w:pPr>
          </w:p>
        </w:tc>
        <w:tc>
          <w:tcPr>
            <w:tcW w:w="0" w:type="auto"/>
            <w:tcBorders>
              <w:top w:val="nil"/>
              <w:left w:val="nil"/>
              <w:bottom w:val="nil"/>
              <w:right w:val="nil"/>
            </w:tcBorders>
            <w:shd w:val="clear" w:color="auto" w:fill="auto"/>
            <w:noWrap/>
            <w:vAlign w:val="center"/>
            <w:hideMark/>
          </w:tcPr>
          <w:p w14:paraId="4966326B" w14:textId="77777777" w:rsidR="00C46262" w:rsidRPr="006C47AC" w:rsidRDefault="00C46262" w:rsidP="00B6281D">
            <w:pPr>
              <w:rPr>
                <w:rFonts w:ascii="Calibri" w:hAnsi="Calibri" w:cs="Calibri"/>
                <w:color w:val="000000"/>
                <w:lang w:eastAsia="en-CA"/>
              </w:rPr>
            </w:pPr>
          </w:p>
        </w:tc>
      </w:tr>
      <w:tr w:rsidR="00C46262" w:rsidRPr="006C47AC" w14:paraId="31AC6B7D" w14:textId="77777777" w:rsidTr="00B6281D">
        <w:trPr>
          <w:trHeight w:val="216"/>
        </w:trPr>
        <w:tc>
          <w:tcPr>
            <w:tcW w:w="0" w:type="auto"/>
            <w:tcBorders>
              <w:top w:val="nil"/>
              <w:left w:val="nil"/>
              <w:bottom w:val="nil"/>
              <w:right w:val="nil"/>
            </w:tcBorders>
            <w:shd w:val="clear" w:color="auto" w:fill="auto"/>
            <w:noWrap/>
            <w:vAlign w:val="center"/>
            <w:hideMark/>
          </w:tcPr>
          <w:p w14:paraId="230874E2" w14:textId="77777777" w:rsidR="00C46262" w:rsidRPr="006C47AC" w:rsidRDefault="00C46262" w:rsidP="00B6281D">
            <w:pPr>
              <w:jc w:val="right"/>
              <w:rPr>
                <w:color w:val="000000"/>
                <w:sz w:val="17"/>
                <w:szCs w:val="17"/>
                <w:lang w:eastAsia="en-CA"/>
              </w:rPr>
            </w:pPr>
          </w:p>
        </w:tc>
        <w:tc>
          <w:tcPr>
            <w:tcW w:w="0" w:type="auto"/>
            <w:gridSpan w:val="5"/>
            <w:tcBorders>
              <w:top w:val="nil"/>
              <w:left w:val="nil"/>
              <w:bottom w:val="nil"/>
              <w:right w:val="nil"/>
            </w:tcBorders>
            <w:shd w:val="clear" w:color="auto" w:fill="auto"/>
            <w:vAlign w:val="center"/>
            <w:hideMark/>
          </w:tcPr>
          <w:p w14:paraId="1678C1B8" w14:textId="77777777" w:rsidR="00C46262" w:rsidRPr="006C47AC" w:rsidRDefault="00C46262" w:rsidP="00B6281D">
            <w:pPr>
              <w:rPr>
                <w:color w:val="000000"/>
                <w:sz w:val="17"/>
                <w:szCs w:val="17"/>
                <w:lang w:eastAsia="en-CA"/>
              </w:rPr>
            </w:pPr>
            <w:r w:rsidRPr="006C47AC">
              <w:rPr>
                <w:color w:val="000000"/>
                <w:sz w:val="17"/>
                <w:szCs w:val="17"/>
                <w:lang w:eastAsia="en-CA"/>
              </w:rPr>
              <w:t>1/ Regular meetings to be funded from the core budget:</w:t>
            </w:r>
          </w:p>
        </w:tc>
      </w:tr>
      <w:tr w:rsidR="00C46262" w:rsidRPr="006C47AC" w14:paraId="1FC315DE" w14:textId="77777777" w:rsidTr="00B6281D">
        <w:trPr>
          <w:trHeight w:val="216"/>
        </w:trPr>
        <w:tc>
          <w:tcPr>
            <w:tcW w:w="0" w:type="auto"/>
            <w:tcBorders>
              <w:top w:val="nil"/>
              <w:left w:val="nil"/>
              <w:bottom w:val="nil"/>
              <w:right w:val="nil"/>
            </w:tcBorders>
            <w:shd w:val="clear" w:color="auto" w:fill="auto"/>
            <w:noWrap/>
            <w:vAlign w:val="center"/>
            <w:hideMark/>
          </w:tcPr>
          <w:p w14:paraId="3EA4645D" w14:textId="77777777" w:rsidR="00C46262" w:rsidRPr="006C47AC" w:rsidRDefault="00C46262" w:rsidP="00B6281D">
            <w:pPr>
              <w:jc w:val="right"/>
              <w:rPr>
                <w:color w:val="000000"/>
                <w:sz w:val="17"/>
                <w:szCs w:val="17"/>
                <w:lang w:eastAsia="en-CA"/>
              </w:rPr>
            </w:pPr>
          </w:p>
        </w:tc>
        <w:tc>
          <w:tcPr>
            <w:tcW w:w="0" w:type="auto"/>
            <w:tcBorders>
              <w:top w:val="nil"/>
              <w:left w:val="nil"/>
              <w:bottom w:val="nil"/>
              <w:right w:val="nil"/>
            </w:tcBorders>
            <w:shd w:val="clear" w:color="auto" w:fill="auto"/>
            <w:noWrap/>
            <w:hideMark/>
          </w:tcPr>
          <w:p w14:paraId="43AB2857" w14:textId="77777777" w:rsidR="00C46262" w:rsidRPr="006C47AC" w:rsidRDefault="00C46262" w:rsidP="00B6281D">
            <w:pPr>
              <w:jc w:val="right"/>
              <w:rPr>
                <w:color w:val="000000"/>
                <w:sz w:val="17"/>
                <w:szCs w:val="17"/>
                <w:lang w:eastAsia="en-CA"/>
              </w:rPr>
            </w:pPr>
            <w:r w:rsidRPr="006C47AC">
              <w:rPr>
                <w:color w:val="000000"/>
                <w:sz w:val="17"/>
                <w:szCs w:val="17"/>
                <w:lang w:eastAsia="en-CA"/>
              </w:rPr>
              <w:t>-</w:t>
            </w:r>
          </w:p>
        </w:tc>
        <w:tc>
          <w:tcPr>
            <w:tcW w:w="0" w:type="auto"/>
            <w:gridSpan w:val="4"/>
            <w:tcBorders>
              <w:top w:val="nil"/>
              <w:left w:val="nil"/>
              <w:bottom w:val="nil"/>
              <w:right w:val="nil"/>
            </w:tcBorders>
            <w:shd w:val="clear" w:color="auto" w:fill="auto"/>
            <w:vAlign w:val="center"/>
            <w:hideMark/>
          </w:tcPr>
          <w:p w14:paraId="1837624E" w14:textId="77777777" w:rsidR="00C46262" w:rsidRPr="006C47AC" w:rsidRDefault="00C46262" w:rsidP="00B6281D">
            <w:pPr>
              <w:rPr>
                <w:color w:val="000000"/>
                <w:sz w:val="17"/>
                <w:szCs w:val="17"/>
                <w:lang w:eastAsia="en-CA"/>
              </w:rPr>
            </w:pPr>
            <w:r w:rsidRPr="006C47AC">
              <w:rPr>
                <w:color w:val="000000"/>
                <w:sz w:val="17"/>
                <w:szCs w:val="17"/>
                <w:lang w:eastAsia="en-CA"/>
              </w:rPr>
              <w:t>Eleventh meeting of the Ad Hoc Working Group on Article 8(j) and Related Provisions.</w:t>
            </w:r>
          </w:p>
        </w:tc>
      </w:tr>
      <w:tr w:rsidR="00C46262" w:rsidRPr="006C47AC" w14:paraId="74524308" w14:textId="77777777" w:rsidTr="00B6281D">
        <w:trPr>
          <w:trHeight w:val="450"/>
        </w:trPr>
        <w:tc>
          <w:tcPr>
            <w:tcW w:w="0" w:type="auto"/>
            <w:tcBorders>
              <w:top w:val="nil"/>
              <w:left w:val="nil"/>
              <w:bottom w:val="nil"/>
              <w:right w:val="nil"/>
            </w:tcBorders>
            <w:shd w:val="clear" w:color="auto" w:fill="auto"/>
            <w:noWrap/>
            <w:vAlign w:val="center"/>
            <w:hideMark/>
          </w:tcPr>
          <w:p w14:paraId="1A2A9CB9" w14:textId="77777777" w:rsidR="00C46262" w:rsidRPr="006C47AC" w:rsidRDefault="00C46262" w:rsidP="00B6281D">
            <w:pPr>
              <w:jc w:val="right"/>
              <w:rPr>
                <w:color w:val="000000"/>
                <w:sz w:val="17"/>
                <w:szCs w:val="17"/>
                <w:lang w:eastAsia="en-CA"/>
              </w:rPr>
            </w:pPr>
          </w:p>
        </w:tc>
        <w:tc>
          <w:tcPr>
            <w:tcW w:w="0" w:type="auto"/>
            <w:tcBorders>
              <w:top w:val="nil"/>
              <w:left w:val="nil"/>
              <w:bottom w:val="nil"/>
              <w:right w:val="nil"/>
            </w:tcBorders>
            <w:shd w:val="clear" w:color="auto" w:fill="auto"/>
            <w:noWrap/>
            <w:hideMark/>
          </w:tcPr>
          <w:p w14:paraId="6FCB2C16" w14:textId="77777777" w:rsidR="00C46262" w:rsidRPr="006C47AC" w:rsidRDefault="00C46262" w:rsidP="00B6281D">
            <w:pPr>
              <w:jc w:val="right"/>
              <w:rPr>
                <w:color w:val="000000"/>
                <w:sz w:val="17"/>
                <w:szCs w:val="17"/>
                <w:lang w:eastAsia="en-CA"/>
              </w:rPr>
            </w:pPr>
            <w:r w:rsidRPr="006C47AC">
              <w:rPr>
                <w:color w:val="000000"/>
                <w:sz w:val="17"/>
                <w:szCs w:val="17"/>
                <w:lang w:eastAsia="en-CA"/>
              </w:rPr>
              <w:t>-</w:t>
            </w:r>
          </w:p>
        </w:tc>
        <w:tc>
          <w:tcPr>
            <w:tcW w:w="0" w:type="auto"/>
            <w:gridSpan w:val="4"/>
            <w:tcBorders>
              <w:top w:val="nil"/>
              <w:left w:val="nil"/>
              <w:bottom w:val="nil"/>
              <w:right w:val="nil"/>
            </w:tcBorders>
            <w:shd w:val="clear" w:color="auto" w:fill="auto"/>
            <w:vAlign w:val="center"/>
            <w:hideMark/>
          </w:tcPr>
          <w:p w14:paraId="606741C0" w14:textId="77777777" w:rsidR="00C46262" w:rsidRPr="006C47AC" w:rsidRDefault="00C46262" w:rsidP="00B6281D">
            <w:pPr>
              <w:rPr>
                <w:color w:val="000000"/>
                <w:sz w:val="17"/>
                <w:szCs w:val="17"/>
                <w:lang w:eastAsia="en-CA"/>
              </w:rPr>
            </w:pPr>
            <w:r w:rsidRPr="006C47AC">
              <w:rPr>
                <w:color w:val="000000"/>
                <w:sz w:val="17"/>
                <w:szCs w:val="17"/>
                <w:lang w:eastAsia="en-CA"/>
              </w:rPr>
              <w:t>Twenty-third and twenty-fourth meetings of the Subsidiary Body on Scientific Technical and Technological Advice.</w:t>
            </w:r>
          </w:p>
        </w:tc>
      </w:tr>
      <w:tr w:rsidR="00C46262" w:rsidRPr="006C47AC" w14:paraId="6E40E0B5" w14:textId="77777777" w:rsidTr="00B6281D">
        <w:trPr>
          <w:trHeight w:val="216"/>
        </w:trPr>
        <w:tc>
          <w:tcPr>
            <w:tcW w:w="0" w:type="auto"/>
            <w:tcBorders>
              <w:top w:val="nil"/>
              <w:left w:val="nil"/>
              <w:bottom w:val="nil"/>
              <w:right w:val="nil"/>
            </w:tcBorders>
            <w:shd w:val="clear" w:color="auto" w:fill="auto"/>
            <w:noWrap/>
            <w:vAlign w:val="center"/>
            <w:hideMark/>
          </w:tcPr>
          <w:p w14:paraId="12E27369" w14:textId="77777777" w:rsidR="00C46262" w:rsidRPr="006C47AC" w:rsidRDefault="00C46262" w:rsidP="00B6281D">
            <w:pPr>
              <w:jc w:val="right"/>
              <w:rPr>
                <w:color w:val="000000"/>
                <w:sz w:val="17"/>
                <w:szCs w:val="17"/>
                <w:lang w:eastAsia="en-CA"/>
              </w:rPr>
            </w:pPr>
          </w:p>
        </w:tc>
        <w:tc>
          <w:tcPr>
            <w:tcW w:w="0" w:type="auto"/>
            <w:tcBorders>
              <w:top w:val="nil"/>
              <w:left w:val="nil"/>
              <w:bottom w:val="nil"/>
              <w:right w:val="nil"/>
            </w:tcBorders>
            <w:shd w:val="clear" w:color="auto" w:fill="auto"/>
            <w:noWrap/>
            <w:hideMark/>
          </w:tcPr>
          <w:p w14:paraId="14722D08" w14:textId="77777777" w:rsidR="00C46262" w:rsidRPr="006C47AC" w:rsidRDefault="00C46262" w:rsidP="00B6281D">
            <w:pPr>
              <w:jc w:val="right"/>
              <w:rPr>
                <w:color w:val="000000"/>
                <w:sz w:val="17"/>
                <w:szCs w:val="17"/>
                <w:lang w:eastAsia="en-CA"/>
              </w:rPr>
            </w:pPr>
            <w:r w:rsidRPr="006C47AC">
              <w:rPr>
                <w:color w:val="000000"/>
                <w:sz w:val="17"/>
                <w:szCs w:val="17"/>
                <w:lang w:eastAsia="en-CA"/>
              </w:rPr>
              <w:t>-</w:t>
            </w:r>
          </w:p>
        </w:tc>
        <w:tc>
          <w:tcPr>
            <w:tcW w:w="0" w:type="auto"/>
            <w:gridSpan w:val="4"/>
            <w:tcBorders>
              <w:top w:val="nil"/>
              <w:left w:val="nil"/>
              <w:bottom w:val="nil"/>
              <w:right w:val="nil"/>
            </w:tcBorders>
            <w:shd w:val="clear" w:color="auto" w:fill="auto"/>
            <w:vAlign w:val="center"/>
            <w:hideMark/>
          </w:tcPr>
          <w:p w14:paraId="7B3653FC" w14:textId="77777777" w:rsidR="00C46262" w:rsidRPr="006C47AC" w:rsidRDefault="00C46262" w:rsidP="00B6281D">
            <w:pPr>
              <w:rPr>
                <w:color w:val="000000"/>
                <w:sz w:val="17"/>
                <w:szCs w:val="17"/>
                <w:lang w:eastAsia="en-CA"/>
              </w:rPr>
            </w:pPr>
            <w:r w:rsidRPr="006C47AC">
              <w:rPr>
                <w:color w:val="000000"/>
                <w:sz w:val="17"/>
                <w:szCs w:val="17"/>
                <w:lang w:eastAsia="en-CA"/>
              </w:rPr>
              <w:t>Third meeting of the Subsidiary Body on Implementation.</w:t>
            </w:r>
          </w:p>
        </w:tc>
      </w:tr>
      <w:tr w:rsidR="00C46262" w:rsidRPr="006C47AC" w14:paraId="73293418" w14:textId="77777777" w:rsidTr="00B6281D">
        <w:trPr>
          <w:trHeight w:val="216"/>
        </w:trPr>
        <w:tc>
          <w:tcPr>
            <w:tcW w:w="0" w:type="auto"/>
            <w:tcBorders>
              <w:top w:val="nil"/>
              <w:left w:val="nil"/>
              <w:bottom w:val="nil"/>
              <w:right w:val="nil"/>
            </w:tcBorders>
            <w:shd w:val="clear" w:color="auto" w:fill="auto"/>
            <w:noWrap/>
            <w:vAlign w:val="center"/>
            <w:hideMark/>
          </w:tcPr>
          <w:p w14:paraId="49F96AD3" w14:textId="77777777" w:rsidR="00C46262" w:rsidRPr="006C47AC" w:rsidRDefault="00C46262" w:rsidP="00B6281D">
            <w:pPr>
              <w:jc w:val="right"/>
              <w:rPr>
                <w:color w:val="000000"/>
                <w:sz w:val="17"/>
                <w:szCs w:val="17"/>
                <w:lang w:eastAsia="en-CA"/>
              </w:rPr>
            </w:pPr>
          </w:p>
        </w:tc>
        <w:tc>
          <w:tcPr>
            <w:tcW w:w="0" w:type="auto"/>
            <w:tcBorders>
              <w:top w:val="nil"/>
              <w:left w:val="nil"/>
              <w:bottom w:val="nil"/>
              <w:right w:val="nil"/>
            </w:tcBorders>
            <w:shd w:val="clear" w:color="auto" w:fill="auto"/>
            <w:noWrap/>
            <w:hideMark/>
          </w:tcPr>
          <w:p w14:paraId="0084103A" w14:textId="77777777" w:rsidR="00C46262" w:rsidRPr="006C47AC" w:rsidRDefault="00C46262" w:rsidP="00B6281D">
            <w:pPr>
              <w:jc w:val="right"/>
              <w:rPr>
                <w:color w:val="000000"/>
                <w:sz w:val="17"/>
                <w:szCs w:val="17"/>
                <w:lang w:eastAsia="en-CA"/>
              </w:rPr>
            </w:pPr>
            <w:r w:rsidRPr="006C47AC">
              <w:rPr>
                <w:color w:val="000000"/>
                <w:sz w:val="17"/>
                <w:szCs w:val="17"/>
                <w:lang w:eastAsia="en-CA"/>
              </w:rPr>
              <w:t>-</w:t>
            </w:r>
          </w:p>
        </w:tc>
        <w:tc>
          <w:tcPr>
            <w:tcW w:w="0" w:type="auto"/>
            <w:gridSpan w:val="4"/>
            <w:tcBorders>
              <w:top w:val="nil"/>
              <w:left w:val="nil"/>
              <w:bottom w:val="nil"/>
              <w:right w:val="nil"/>
            </w:tcBorders>
            <w:shd w:val="clear" w:color="auto" w:fill="auto"/>
            <w:vAlign w:val="center"/>
            <w:hideMark/>
          </w:tcPr>
          <w:p w14:paraId="656F1FF0" w14:textId="77777777" w:rsidR="00C46262" w:rsidRPr="006C47AC" w:rsidRDefault="00C46262" w:rsidP="00B6281D">
            <w:pPr>
              <w:rPr>
                <w:color w:val="000000"/>
                <w:sz w:val="17"/>
                <w:szCs w:val="17"/>
                <w:lang w:eastAsia="en-CA"/>
              </w:rPr>
            </w:pPr>
            <w:r w:rsidRPr="006C47AC">
              <w:rPr>
                <w:color w:val="000000"/>
                <w:sz w:val="17"/>
                <w:szCs w:val="17"/>
                <w:lang w:eastAsia="en-CA"/>
              </w:rPr>
              <w:t>Fifteenth meeting of the Conference of the Parties to the Convention / Tenth meeting of the Parties to the Cartagena Protocol / Fourth meeting of the Parties to the Nagoya Protocol held concurrently.</w:t>
            </w:r>
          </w:p>
        </w:tc>
      </w:tr>
      <w:tr w:rsidR="00C46262" w:rsidRPr="006C47AC" w14:paraId="60459A7F" w14:textId="77777777" w:rsidTr="00B6281D">
        <w:trPr>
          <w:trHeight w:val="99"/>
        </w:trPr>
        <w:tc>
          <w:tcPr>
            <w:tcW w:w="0" w:type="auto"/>
            <w:tcBorders>
              <w:top w:val="nil"/>
              <w:left w:val="nil"/>
              <w:bottom w:val="nil"/>
              <w:right w:val="nil"/>
            </w:tcBorders>
            <w:shd w:val="clear" w:color="auto" w:fill="auto"/>
            <w:noWrap/>
            <w:vAlign w:val="bottom"/>
            <w:hideMark/>
          </w:tcPr>
          <w:p w14:paraId="0EC07655" w14:textId="77777777" w:rsidR="00C46262" w:rsidRPr="006C47AC" w:rsidRDefault="00C46262" w:rsidP="00B6281D">
            <w:pPr>
              <w:rPr>
                <w:rFonts w:ascii="Calibri" w:hAnsi="Calibri" w:cs="Calibri"/>
                <w:color w:val="000000"/>
                <w:lang w:eastAsia="en-CA"/>
              </w:rPr>
            </w:pPr>
          </w:p>
        </w:tc>
        <w:tc>
          <w:tcPr>
            <w:tcW w:w="0" w:type="auto"/>
            <w:tcBorders>
              <w:top w:val="nil"/>
              <w:left w:val="nil"/>
              <w:bottom w:val="nil"/>
              <w:right w:val="nil"/>
            </w:tcBorders>
            <w:shd w:val="clear" w:color="auto" w:fill="auto"/>
            <w:noWrap/>
            <w:vAlign w:val="bottom"/>
            <w:hideMark/>
          </w:tcPr>
          <w:p w14:paraId="088846DE" w14:textId="77777777" w:rsidR="00C46262" w:rsidRPr="006C47AC" w:rsidRDefault="00C46262" w:rsidP="00B6281D">
            <w:pPr>
              <w:rPr>
                <w:rFonts w:ascii="Calibri" w:hAnsi="Calibri" w:cs="Calibri"/>
                <w:color w:val="000000"/>
                <w:lang w:eastAsia="en-CA"/>
              </w:rPr>
            </w:pPr>
          </w:p>
        </w:tc>
        <w:tc>
          <w:tcPr>
            <w:tcW w:w="0" w:type="auto"/>
            <w:tcBorders>
              <w:top w:val="nil"/>
              <w:left w:val="nil"/>
              <w:bottom w:val="nil"/>
              <w:right w:val="nil"/>
            </w:tcBorders>
            <w:shd w:val="clear" w:color="auto" w:fill="auto"/>
            <w:noWrap/>
            <w:vAlign w:val="bottom"/>
            <w:hideMark/>
          </w:tcPr>
          <w:p w14:paraId="6F1357A9" w14:textId="77777777" w:rsidR="00C46262" w:rsidRPr="006C47AC" w:rsidRDefault="00C46262" w:rsidP="00B6281D">
            <w:pPr>
              <w:rPr>
                <w:rFonts w:ascii="Calibri" w:hAnsi="Calibri" w:cs="Calibri"/>
                <w:color w:val="000000"/>
                <w:lang w:eastAsia="en-CA"/>
              </w:rPr>
            </w:pPr>
          </w:p>
        </w:tc>
        <w:tc>
          <w:tcPr>
            <w:tcW w:w="0" w:type="auto"/>
            <w:tcBorders>
              <w:top w:val="nil"/>
              <w:left w:val="nil"/>
              <w:bottom w:val="nil"/>
              <w:right w:val="nil"/>
            </w:tcBorders>
            <w:shd w:val="clear" w:color="auto" w:fill="auto"/>
            <w:noWrap/>
            <w:vAlign w:val="bottom"/>
            <w:hideMark/>
          </w:tcPr>
          <w:p w14:paraId="5416E441" w14:textId="77777777" w:rsidR="00C46262" w:rsidRPr="006C47AC" w:rsidRDefault="00C46262" w:rsidP="00B6281D">
            <w:pPr>
              <w:rPr>
                <w:rFonts w:ascii="Calibri" w:hAnsi="Calibri" w:cs="Calibri"/>
                <w:color w:val="000000"/>
                <w:lang w:eastAsia="en-CA"/>
              </w:rPr>
            </w:pPr>
          </w:p>
        </w:tc>
        <w:tc>
          <w:tcPr>
            <w:tcW w:w="0" w:type="auto"/>
            <w:tcBorders>
              <w:top w:val="nil"/>
              <w:left w:val="nil"/>
              <w:bottom w:val="nil"/>
              <w:right w:val="nil"/>
            </w:tcBorders>
            <w:shd w:val="clear" w:color="auto" w:fill="auto"/>
            <w:noWrap/>
            <w:vAlign w:val="bottom"/>
            <w:hideMark/>
          </w:tcPr>
          <w:p w14:paraId="0D3F872E" w14:textId="77777777" w:rsidR="00C46262" w:rsidRPr="006C47AC" w:rsidRDefault="00C46262" w:rsidP="00B6281D">
            <w:pPr>
              <w:rPr>
                <w:rFonts w:ascii="Calibri" w:hAnsi="Calibri" w:cs="Calibri"/>
                <w:color w:val="000000"/>
                <w:lang w:eastAsia="en-CA"/>
              </w:rPr>
            </w:pPr>
          </w:p>
        </w:tc>
        <w:tc>
          <w:tcPr>
            <w:tcW w:w="0" w:type="auto"/>
            <w:tcBorders>
              <w:top w:val="nil"/>
              <w:left w:val="nil"/>
              <w:bottom w:val="nil"/>
              <w:right w:val="nil"/>
            </w:tcBorders>
            <w:shd w:val="clear" w:color="auto" w:fill="auto"/>
            <w:noWrap/>
            <w:vAlign w:val="bottom"/>
            <w:hideMark/>
          </w:tcPr>
          <w:p w14:paraId="5931A2F6" w14:textId="77777777" w:rsidR="00C46262" w:rsidRPr="006C47AC" w:rsidRDefault="00C46262" w:rsidP="00B6281D">
            <w:pPr>
              <w:rPr>
                <w:rFonts w:ascii="Calibri" w:hAnsi="Calibri" w:cs="Calibri"/>
                <w:color w:val="000000"/>
                <w:lang w:eastAsia="en-CA"/>
              </w:rPr>
            </w:pPr>
          </w:p>
        </w:tc>
      </w:tr>
      <w:tr w:rsidR="00C46262" w:rsidRPr="006C47AC" w14:paraId="54A052C7" w14:textId="77777777" w:rsidTr="00B6281D">
        <w:trPr>
          <w:trHeight w:val="450"/>
        </w:trPr>
        <w:tc>
          <w:tcPr>
            <w:tcW w:w="0" w:type="auto"/>
            <w:tcBorders>
              <w:top w:val="nil"/>
              <w:left w:val="nil"/>
              <w:bottom w:val="nil"/>
              <w:right w:val="nil"/>
            </w:tcBorders>
            <w:shd w:val="clear" w:color="auto" w:fill="auto"/>
            <w:noWrap/>
            <w:vAlign w:val="center"/>
            <w:hideMark/>
          </w:tcPr>
          <w:p w14:paraId="6944DFE3" w14:textId="77777777" w:rsidR="00C46262" w:rsidRPr="006C47AC" w:rsidRDefault="00C46262" w:rsidP="00B6281D">
            <w:pPr>
              <w:jc w:val="right"/>
              <w:rPr>
                <w:color w:val="000000"/>
                <w:sz w:val="17"/>
                <w:szCs w:val="17"/>
                <w:lang w:eastAsia="en-CA"/>
              </w:rPr>
            </w:pPr>
          </w:p>
        </w:tc>
        <w:tc>
          <w:tcPr>
            <w:tcW w:w="0" w:type="auto"/>
            <w:gridSpan w:val="5"/>
            <w:tcBorders>
              <w:top w:val="nil"/>
              <w:left w:val="nil"/>
              <w:bottom w:val="nil"/>
              <w:right w:val="nil"/>
            </w:tcBorders>
            <w:shd w:val="clear" w:color="auto" w:fill="auto"/>
            <w:vAlign w:val="center"/>
            <w:hideMark/>
          </w:tcPr>
          <w:p w14:paraId="124DFAEF" w14:textId="77777777" w:rsidR="00C46262" w:rsidRPr="006C47AC" w:rsidRDefault="00C46262" w:rsidP="00B6281D">
            <w:pPr>
              <w:rPr>
                <w:color w:val="000000"/>
                <w:sz w:val="17"/>
                <w:szCs w:val="17"/>
                <w:lang w:eastAsia="en-CA"/>
              </w:rPr>
            </w:pPr>
            <w:r w:rsidRPr="006C47AC">
              <w:rPr>
                <w:color w:val="000000"/>
                <w:sz w:val="17"/>
                <w:szCs w:val="17"/>
                <w:lang w:eastAsia="en-CA"/>
              </w:rPr>
              <w:t>2/ SBSTTA-23 (3 days), Art. 8(j)-11 (3 days) back-to-back in 2019. SBSTTA-24 (6days), SBI-3 (5 days) back-to-back in 2020.</w:t>
            </w:r>
          </w:p>
        </w:tc>
      </w:tr>
      <w:tr w:rsidR="00C46262" w:rsidRPr="006C47AC" w14:paraId="79584555" w14:textId="77777777" w:rsidTr="00B6281D">
        <w:trPr>
          <w:trHeight w:val="99"/>
        </w:trPr>
        <w:tc>
          <w:tcPr>
            <w:tcW w:w="0" w:type="auto"/>
            <w:tcBorders>
              <w:top w:val="nil"/>
              <w:left w:val="nil"/>
              <w:bottom w:val="nil"/>
              <w:right w:val="nil"/>
            </w:tcBorders>
            <w:shd w:val="clear" w:color="auto" w:fill="auto"/>
            <w:noWrap/>
            <w:vAlign w:val="bottom"/>
            <w:hideMark/>
          </w:tcPr>
          <w:p w14:paraId="25947FBA" w14:textId="77777777" w:rsidR="00C46262" w:rsidRPr="006C47AC" w:rsidRDefault="00C46262" w:rsidP="00B6281D">
            <w:pPr>
              <w:rPr>
                <w:rFonts w:ascii="Calibri" w:hAnsi="Calibri" w:cs="Calibri"/>
                <w:color w:val="000000"/>
                <w:lang w:eastAsia="en-CA"/>
              </w:rPr>
            </w:pPr>
          </w:p>
        </w:tc>
        <w:tc>
          <w:tcPr>
            <w:tcW w:w="0" w:type="auto"/>
            <w:tcBorders>
              <w:top w:val="nil"/>
              <w:left w:val="nil"/>
              <w:bottom w:val="nil"/>
              <w:right w:val="nil"/>
            </w:tcBorders>
            <w:shd w:val="clear" w:color="auto" w:fill="auto"/>
            <w:noWrap/>
            <w:vAlign w:val="bottom"/>
            <w:hideMark/>
          </w:tcPr>
          <w:p w14:paraId="4CF4B778" w14:textId="77777777" w:rsidR="00C46262" w:rsidRPr="006C47AC" w:rsidRDefault="00C46262" w:rsidP="00B6281D">
            <w:pPr>
              <w:rPr>
                <w:rFonts w:ascii="Calibri" w:hAnsi="Calibri" w:cs="Calibri"/>
                <w:color w:val="000000"/>
                <w:lang w:eastAsia="en-CA"/>
              </w:rPr>
            </w:pPr>
          </w:p>
        </w:tc>
        <w:tc>
          <w:tcPr>
            <w:tcW w:w="0" w:type="auto"/>
            <w:tcBorders>
              <w:top w:val="nil"/>
              <w:left w:val="nil"/>
              <w:bottom w:val="nil"/>
              <w:right w:val="nil"/>
            </w:tcBorders>
            <w:shd w:val="clear" w:color="auto" w:fill="auto"/>
            <w:noWrap/>
            <w:vAlign w:val="bottom"/>
            <w:hideMark/>
          </w:tcPr>
          <w:p w14:paraId="632F5992" w14:textId="77777777" w:rsidR="00C46262" w:rsidRPr="006C47AC" w:rsidRDefault="00C46262" w:rsidP="00B6281D">
            <w:pPr>
              <w:rPr>
                <w:rFonts w:ascii="Calibri" w:hAnsi="Calibri" w:cs="Calibri"/>
                <w:color w:val="000000"/>
                <w:lang w:eastAsia="en-CA"/>
              </w:rPr>
            </w:pPr>
          </w:p>
        </w:tc>
        <w:tc>
          <w:tcPr>
            <w:tcW w:w="0" w:type="auto"/>
            <w:tcBorders>
              <w:top w:val="nil"/>
              <w:left w:val="nil"/>
              <w:bottom w:val="nil"/>
              <w:right w:val="nil"/>
            </w:tcBorders>
            <w:shd w:val="clear" w:color="auto" w:fill="auto"/>
            <w:noWrap/>
            <w:vAlign w:val="bottom"/>
            <w:hideMark/>
          </w:tcPr>
          <w:p w14:paraId="2A8C3438" w14:textId="77777777" w:rsidR="00C46262" w:rsidRPr="006C47AC" w:rsidRDefault="00C46262" w:rsidP="00B6281D">
            <w:pPr>
              <w:rPr>
                <w:rFonts w:ascii="Calibri" w:hAnsi="Calibri" w:cs="Calibri"/>
                <w:color w:val="000000"/>
                <w:lang w:eastAsia="en-CA"/>
              </w:rPr>
            </w:pPr>
          </w:p>
        </w:tc>
        <w:tc>
          <w:tcPr>
            <w:tcW w:w="0" w:type="auto"/>
            <w:tcBorders>
              <w:top w:val="nil"/>
              <w:left w:val="nil"/>
              <w:bottom w:val="nil"/>
              <w:right w:val="nil"/>
            </w:tcBorders>
            <w:shd w:val="clear" w:color="auto" w:fill="auto"/>
            <w:noWrap/>
            <w:vAlign w:val="bottom"/>
            <w:hideMark/>
          </w:tcPr>
          <w:p w14:paraId="5FBC1DAF" w14:textId="77777777" w:rsidR="00C46262" w:rsidRPr="006C47AC" w:rsidRDefault="00C46262" w:rsidP="00B6281D">
            <w:pPr>
              <w:rPr>
                <w:rFonts w:ascii="Calibri" w:hAnsi="Calibri" w:cs="Calibri"/>
                <w:color w:val="000000"/>
                <w:lang w:eastAsia="en-CA"/>
              </w:rPr>
            </w:pPr>
          </w:p>
        </w:tc>
        <w:tc>
          <w:tcPr>
            <w:tcW w:w="0" w:type="auto"/>
            <w:tcBorders>
              <w:top w:val="nil"/>
              <w:left w:val="nil"/>
              <w:bottom w:val="nil"/>
              <w:right w:val="nil"/>
            </w:tcBorders>
            <w:shd w:val="clear" w:color="auto" w:fill="auto"/>
            <w:noWrap/>
            <w:vAlign w:val="bottom"/>
            <w:hideMark/>
          </w:tcPr>
          <w:p w14:paraId="4ECBBE81" w14:textId="77777777" w:rsidR="00C46262" w:rsidRPr="006C47AC" w:rsidRDefault="00C46262" w:rsidP="00B6281D">
            <w:pPr>
              <w:rPr>
                <w:rFonts w:ascii="Calibri" w:hAnsi="Calibri" w:cs="Calibri"/>
                <w:color w:val="000000"/>
                <w:lang w:eastAsia="en-CA"/>
              </w:rPr>
            </w:pPr>
          </w:p>
        </w:tc>
      </w:tr>
      <w:tr w:rsidR="00C46262" w:rsidRPr="006C47AC" w14:paraId="5A9C7021" w14:textId="77777777" w:rsidTr="00B6281D">
        <w:trPr>
          <w:trHeight w:val="525"/>
        </w:trPr>
        <w:tc>
          <w:tcPr>
            <w:tcW w:w="0" w:type="auto"/>
            <w:tcBorders>
              <w:top w:val="nil"/>
              <w:left w:val="nil"/>
              <w:bottom w:val="nil"/>
              <w:right w:val="nil"/>
            </w:tcBorders>
            <w:shd w:val="clear" w:color="auto" w:fill="auto"/>
            <w:noWrap/>
            <w:vAlign w:val="center"/>
            <w:hideMark/>
          </w:tcPr>
          <w:p w14:paraId="4A68D25A" w14:textId="77777777" w:rsidR="00C46262" w:rsidRPr="006C47AC" w:rsidRDefault="00C46262" w:rsidP="00B6281D">
            <w:pPr>
              <w:jc w:val="right"/>
              <w:rPr>
                <w:color w:val="000000"/>
                <w:sz w:val="17"/>
                <w:szCs w:val="17"/>
                <w:lang w:eastAsia="en-CA"/>
              </w:rPr>
            </w:pPr>
          </w:p>
        </w:tc>
        <w:tc>
          <w:tcPr>
            <w:tcW w:w="0" w:type="auto"/>
            <w:gridSpan w:val="5"/>
            <w:tcBorders>
              <w:top w:val="nil"/>
              <w:left w:val="nil"/>
              <w:bottom w:val="nil"/>
              <w:right w:val="nil"/>
            </w:tcBorders>
            <w:shd w:val="clear" w:color="auto" w:fill="auto"/>
            <w:vAlign w:val="center"/>
            <w:hideMark/>
          </w:tcPr>
          <w:p w14:paraId="325AA5EE" w14:textId="77777777" w:rsidR="00C46262" w:rsidRPr="006C47AC" w:rsidRDefault="00C46262" w:rsidP="00B6281D">
            <w:pPr>
              <w:rPr>
                <w:color w:val="000000"/>
                <w:sz w:val="17"/>
                <w:szCs w:val="17"/>
                <w:lang w:eastAsia="en-CA"/>
              </w:rPr>
            </w:pPr>
            <w:r w:rsidRPr="006C47AC">
              <w:rPr>
                <w:color w:val="000000"/>
                <w:sz w:val="17"/>
                <w:szCs w:val="17"/>
                <w:lang w:eastAsia="en-CA"/>
              </w:rPr>
              <w:t xml:space="preserve">3/ Budget for COP-15/COP-MOP 10 and COP-MOP 4 divided equally between both years of the </w:t>
            </w:r>
            <w:proofErr w:type="spellStart"/>
            <w:r w:rsidRPr="006C47AC">
              <w:rPr>
                <w:color w:val="000000"/>
                <w:sz w:val="17"/>
                <w:szCs w:val="17"/>
                <w:lang w:eastAsia="en-CA"/>
              </w:rPr>
              <w:t>biennuim</w:t>
            </w:r>
            <w:proofErr w:type="spellEnd"/>
            <w:r w:rsidRPr="006C47AC">
              <w:rPr>
                <w:color w:val="000000"/>
                <w:sz w:val="17"/>
                <w:szCs w:val="17"/>
                <w:lang w:eastAsia="en-CA"/>
              </w:rPr>
              <w:t>.</w:t>
            </w:r>
          </w:p>
        </w:tc>
      </w:tr>
      <w:tr w:rsidR="00C46262" w:rsidRPr="006C47AC" w14:paraId="513EF407" w14:textId="77777777" w:rsidTr="00B6281D">
        <w:trPr>
          <w:trHeight w:val="99"/>
        </w:trPr>
        <w:tc>
          <w:tcPr>
            <w:tcW w:w="0" w:type="auto"/>
            <w:tcBorders>
              <w:top w:val="nil"/>
              <w:left w:val="nil"/>
              <w:bottom w:val="nil"/>
              <w:right w:val="nil"/>
            </w:tcBorders>
            <w:shd w:val="clear" w:color="auto" w:fill="auto"/>
            <w:noWrap/>
            <w:vAlign w:val="bottom"/>
            <w:hideMark/>
          </w:tcPr>
          <w:p w14:paraId="3E868592" w14:textId="77777777" w:rsidR="00C46262" w:rsidRPr="006C47AC" w:rsidRDefault="00C46262" w:rsidP="00B6281D">
            <w:pPr>
              <w:rPr>
                <w:rFonts w:ascii="Calibri" w:hAnsi="Calibri" w:cs="Calibri"/>
                <w:color w:val="000000"/>
                <w:lang w:eastAsia="en-CA"/>
              </w:rPr>
            </w:pPr>
          </w:p>
        </w:tc>
        <w:tc>
          <w:tcPr>
            <w:tcW w:w="0" w:type="auto"/>
            <w:tcBorders>
              <w:top w:val="nil"/>
              <w:left w:val="nil"/>
              <w:bottom w:val="nil"/>
              <w:right w:val="nil"/>
            </w:tcBorders>
            <w:shd w:val="clear" w:color="auto" w:fill="auto"/>
            <w:noWrap/>
            <w:vAlign w:val="bottom"/>
            <w:hideMark/>
          </w:tcPr>
          <w:p w14:paraId="49BEF4E0" w14:textId="77777777" w:rsidR="00C46262" w:rsidRPr="006C47AC" w:rsidRDefault="00C46262" w:rsidP="00B6281D">
            <w:pPr>
              <w:rPr>
                <w:rFonts w:ascii="Calibri" w:hAnsi="Calibri" w:cs="Calibri"/>
                <w:color w:val="000000"/>
                <w:lang w:eastAsia="en-CA"/>
              </w:rPr>
            </w:pPr>
          </w:p>
        </w:tc>
        <w:tc>
          <w:tcPr>
            <w:tcW w:w="0" w:type="auto"/>
            <w:tcBorders>
              <w:top w:val="nil"/>
              <w:left w:val="nil"/>
              <w:bottom w:val="nil"/>
              <w:right w:val="nil"/>
            </w:tcBorders>
            <w:shd w:val="clear" w:color="auto" w:fill="auto"/>
            <w:noWrap/>
            <w:vAlign w:val="bottom"/>
            <w:hideMark/>
          </w:tcPr>
          <w:p w14:paraId="3DC5101D" w14:textId="77777777" w:rsidR="00C46262" w:rsidRPr="006C47AC" w:rsidRDefault="00C46262" w:rsidP="00B6281D">
            <w:pPr>
              <w:rPr>
                <w:rFonts w:ascii="Calibri" w:hAnsi="Calibri" w:cs="Calibri"/>
                <w:color w:val="000000"/>
                <w:lang w:eastAsia="en-CA"/>
              </w:rPr>
            </w:pPr>
          </w:p>
        </w:tc>
        <w:tc>
          <w:tcPr>
            <w:tcW w:w="0" w:type="auto"/>
            <w:tcBorders>
              <w:top w:val="nil"/>
              <w:left w:val="nil"/>
              <w:bottom w:val="nil"/>
              <w:right w:val="nil"/>
            </w:tcBorders>
            <w:shd w:val="clear" w:color="auto" w:fill="auto"/>
            <w:noWrap/>
            <w:vAlign w:val="bottom"/>
            <w:hideMark/>
          </w:tcPr>
          <w:p w14:paraId="4C08011A" w14:textId="77777777" w:rsidR="00C46262" w:rsidRPr="006C47AC" w:rsidRDefault="00C46262" w:rsidP="00B6281D">
            <w:pPr>
              <w:rPr>
                <w:rFonts w:ascii="Calibri" w:hAnsi="Calibri" w:cs="Calibri"/>
                <w:color w:val="000000"/>
                <w:lang w:eastAsia="en-CA"/>
              </w:rPr>
            </w:pPr>
          </w:p>
        </w:tc>
        <w:tc>
          <w:tcPr>
            <w:tcW w:w="0" w:type="auto"/>
            <w:tcBorders>
              <w:top w:val="nil"/>
              <w:left w:val="nil"/>
              <w:bottom w:val="nil"/>
              <w:right w:val="nil"/>
            </w:tcBorders>
            <w:shd w:val="clear" w:color="auto" w:fill="auto"/>
            <w:noWrap/>
            <w:vAlign w:val="bottom"/>
            <w:hideMark/>
          </w:tcPr>
          <w:p w14:paraId="6A1F10BE" w14:textId="77777777" w:rsidR="00C46262" w:rsidRPr="006C47AC" w:rsidRDefault="00C46262" w:rsidP="00B6281D">
            <w:pPr>
              <w:rPr>
                <w:rFonts w:ascii="Calibri" w:hAnsi="Calibri" w:cs="Calibri"/>
                <w:color w:val="000000"/>
                <w:lang w:eastAsia="en-CA"/>
              </w:rPr>
            </w:pPr>
          </w:p>
        </w:tc>
        <w:tc>
          <w:tcPr>
            <w:tcW w:w="0" w:type="auto"/>
            <w:tcBorders>
              <w:top w:val="nil"/>
              <w:left w:val="nil"/>
              <w:bottom w:val="nil"/>
              <w:right w:val="nil"/>
            </w:tcBorders>
            <w:shd w:val="clear" w:color="auto" w:fill="auto"/>
            <w:noWrap/>
            <w:vAlign w:val="bottom"/>
            <w:hideMark/>
          </w:tcPr>
          <w:p w14:paraId="44D2421C" w14:textId="77777777" w:rsidR="00C46262" w:rsidRPr="006C47AC" w:rsidRDefault="00C46262" w:rsidP="00B6281D">
            <w:pPr>
              <w:rPr>
                <w:rFonts w:ascii="Calibri" w:hAnsi="Calibri" w:cs="Calibri"/>
                <w:color w:val="000000"/>
                <w:lang w:eastAsia="en-CA"/>
              </w:rPr>
            </w:pPr>
          </w:p>
        </w:tc>
      </w:tr>
      <w:tr w:rsidR="00C46262" w:rsidRPr="006C47AC" w14:paraId="2A088112" w14:textId="77777777" w:rsidTr="00B6281D">
        <w:trPr>
          <w:trHeight w:val="444"/>
        </w:trPr>
        <w:tc>
          <w:tcPr>
            <w:tcW w:w="0" w:type="auto"/>
            <w:tcBorders>
              <w:top w:val="nil"/>
              <w:left w:val="nil"/>
              <w:bottom w:val="nil"/>
              <w:right w:val="nil"/>
            </w:tcBorders>
            <w:shd w:val="clear" w:color="auto" w:fill="auto"/>
            <w:noWrap/>
            <w:vAlign w:val="center"/>
            <w:hideMark/>
          </w:tcPr>
          <w:p w14:paraId="772491CC" w14:textId="77777777" w:rsidR="00C46262" w:rsidRPr="006C47AC" w:rsidRDefault="00C46262" w:rsidP="00B6281D">
            <w:pPr>
              <w:jc w:val="right"/>
              <w:rPr>
                <w:color w:val="000000"/>
                <w:sz w:val="17"/>
                <w:szCs w:val="17"/>
                <w:lang w:eastAsia="en-CA"/>
              </w:rPr>
            </w:pPr>
          </w:p>
        </w:tc>
        <w:tc>
          <w:tcPr>
            <w:tcW w:w="0" w:type="auto"/>
            <w:gridSpan w:val="5"/>
            <w:tcBorders>
              <w:top w:val="nil"/>
              <w:left w:val="nil"/>
              <w:bottom w:val="nil"/>
              <w:right w:val="nil"/>
            </w:tcBorders>
            <w:shd w:val="clear" w:color="auto" w:fill="auto"/>
            <w:vAlign w:val="center"/>
            <w:hideMark/>
          </w:tcPr>
          <w:p w14:paraId="50FA3678" w14:textId="77777777" w:rsidR="00C46262" w:rsidRPr="006C47AC" w:rsidRDefault="00C46262" w:rsidP="00B6281D">
            <w:pPr>
              <w:rPr>
                <w:color w:val="000000"/>
                <w:sz w:val="17"/>
                <w:szCs w:val="17"/>
                <w:lang w:eastAsia="en-CA"/>
              </w:rPr>
            </w:pPr>
            <w:r>
              <w:rPr>
                <w:color w:val="000000"/>
                <w:sz w:val="17"/>
                <w:szCs w:val="17"/>
                <w:lang w:eastAsia="en-CA"/>
              </w:rPr>
              <w:t>4/ Two stand-</w:t>
            </w:r>
            <w:r w:rsidRPr="006C47AC">
              <w:rPr>
                <w:color w:val="000000"/>
                <w:sz w:val="17"/>
                <w:szCs w:val="17"/>
                <w:lang w:eastAsia="en-CA"/>
              </w:rPr>
              <w:t>alone meetings of the Extraordinary meetings, 5 days each, plus 2 days extension for SBSTTA-23</w:t>
            </w:r>
          </w:p>
        </w:tc>
      </w:tr>
      <w:tr w:rsidR="00C46262" w:rsidRPr="006C47AC" w14:paraId="322C4068" w14:textId="77777777" w:rsidTr="00B6281D">
        <w:trPr>
          <w:trHeight w:val="99"/>
        </w:trPr>
        <w:tc>
          <w:tcPr>
            <w:tcW w:w="0" w:type="auto"/>
            <w:tcBorders>
              <w:top w:val="nil"/>
              <w:left w:val="nil"/>
              <w:bottom w:val="nil"/>
              <w:right w:val="nil"/>
            </w:tcBorders>
            <w:shd w:val="clear" w:color="auto" w:fill="auto"/>
            <w:noWrap/>
            <w:vAlign w:val="bottom"/>
            <w:hideMark/>
          </w:tcPr>
          <w:p w14:paraId="234C6376" w14:textId="77777777" w:rsidR="00C46262" w:rsidRPr="006C47AC" w:rsidRDefault="00C46262" w:rsidP="00B6281D">
            <w:pPr>
              <w:rPr>
                <w:rFonts w:ascii="Calibri" w:hAnsi="Calibri" w:cs="Calibri"/>
                <w:color w:val="000000"/>
                <w:lang w:eastAsia="en-CA"/>
              </w:rPr>
            </w:pPr>
          </w:p>
        </w:tc>
        <w:tc>
          <w:tcPr>
            <w:tcW w:w="0" w:type="auto"/>
            <w:tcBorders>
              <w:top w:val="nil"/>
              <w:left w:val="nil"/>
              <w:bottom w:val="nil"/>
              <w:right w:val="nil"/>
            </w:tcBorders>
            <w:shd w:val="clear" w:color="auto" w:fill="auto"/>
            <w:noWrap/>
            <w:vAlign w:val="bottom"/>
            <w:hideMark/>
          </w:tcPr>
          <w:p w14:paraId="44906A20" w14:textId="77777777" w:rsidR="00C46262" w:rsidRPr="006C47AC" w:rsidRDefault="00C46262" w:rsidP="00B6281D">
            <w:pPr>
              <w:rPr>
                <w:rFonts w:ascii="Calibri" w:hAnsi="Calibri" w:cs="Calibri"/>
                <w:color w:val="000000"/>
                <w:lang w:eastAsia="en-CA"/>
              </w:rPr>
            </w:pPr>
          </w:p>
        </w:tc>
        <w:tc>
          <w:tcPr>
            <w:tcW w:w="0" w:type="auto"/>
            <w:tcBorders>
              <w:top w:val="nil"/>
              <w:left w:val="nil"/>
              <w:bottom w:val="nil"/>
              <w:right w:val="nil"/>
            </w:tcBorders>
            <w:shd w:val="clear" w:color="auto" w:fill="auto"/>
            <w:noWrap/>
            <w:vAlign w:val="bottom"/>
            <w:hideMark/>
          </w:tcPr>
          <w:p w14:paraId="734439AB" w14:textId="77777777" w:rsidR="00C46262" w:rsidRPr="006C47AC" w:rsidRDefault="00C46262" w:rsidP="00B6281D">
            <w:pPr>
              <w:rPr>
                <w:rFonts w:ascii="Calibri" w:hAnsi="Calibri" w:cs="Calibri"/>
                <w:color w:val="000000"/>
                <w:lang w:eastAsia="en-CA"/>
              </w:rPr>
            </w:pPr>
          </w:p>
        </w:tc>
        <w:tc>
          <w:tcPr>
            <w:tcW w:w="0" w:type="auto"/>
            <w:tcBorders>
              <w:top w:val="nil"/>
              <w:left w:val="nil"/>
              <w:bottom w:val="nil"/>
              <w:right w:val="nil"/>
            </w:tcBorders>
            <w:shd w:val="clear" w:color="auto" w:fill="auto"/>
            <w:noWrap/>
            <w:vAlign w:val="bottom"/>
            <w:hideMark/>
          </w:tcPr>
          <w:p w14:paraId="1B65527B" w14:textId="77777777" w:rsidR="00C46262" w:rsidRPr="006C47AC" w:rsidRDefault="00C46262" w:rsidP="00B6281D">
            <w:pPr>
              <w:rPr>
                <w:rFonts w:ascii="Calibri" w:hAnsi="Calibri" w:cs="Calibri"/>
                <w:color w:val="000000"/>
                <w:lang w:eastAsia="en-CA"/>
              </w:rPr>
            </w:pPr>
          </w:p>
        </w:tc>
        <w:tc>
          <w:tcPr>
            <w:tcW w:w="0" w:type="auto"/>
            <w:tcBorders>
              <w:top w:val="nil"/>
              <w:left w:val="nil"/>
              <w:bottom w:val="nil"/>
              <w:right w:val="nil"/>
            </w:tcBorders>
            <w:shd w:val="clear" w:color="auto" w:fill="auto"/>
            <w:noWrap/>
            <w:vAlign w:val="bottom"/>
            <w:hideMark/>
          </w:tcPr>
          <w:p w14:paraId="1919E7D1" w14:textId="77777777" w:rsidR="00C46262" w:rsidRPr="006C47AC" w:rsidRDefault="00C46262" w:rsidP="00B6281D">
            <w:pPr>
              <w:rPr>
                <w:rFonts w:ascii="Calibri" w:hAnsi="Calibri" w:cs="Calibri"/>
                <w:color w:val="000000"/>
                <w:lang w:eastAsia="en-CA"/>
              </w:rPr>
            </w:pPr>
          </w:p>
        </w:tc>
        <w:tc>
          <w:tcPr>
            <w:tcW w:w="0" w:type="auto"/>
            <w:tcBorders>
              <w:top w:val="nil"/>
              <w:left w:val="nil"/>
              <w:bottom w:val="nil"/>
              <w:right w:val="nil"/>
            </w:tcBorders>
            <w:shd w:val="clear" w:color="auto" w:fill="auto"/>
            <w:noWrap/>
            <w:vAlign w:val="bottom"/>
            <w:hideMark/>
          </w:tcPr>
          <w:p w14:paraId="11DEFA12" w14:textId="77777777" w:rsidR="00C46262" w:rsidRPr="006C47AC" w:rsidRDefault="00C46262" w:rsidP="00B6281D">
            <w:pPr>
              <w:rPr>
                <w:rFonts w:ascii="Calibri" w:hAnsi="Calibri" w:cs="Calibri"/>
                <w:color w:val="000000"/>
                <w:lang w:eastAsia="en-CA"/>
              </w:rPr>
            </w:pPr>
          </w:p>
        </w:tc>
      </w:tr>
      <w:tr w:rsidR="00C46262" w:rsidRPr="006C47AC" w14:paraId="297C8A64" w14:textId="77777777" w:rsidTr="00B6281D">
        <w:trPr>
          <w:trHeight w:val="216"/>
        </w:trPr>
        <w:tc>
          <w:tcPr>
            <w:tcW w:w="0" w:type="auto"/>
            <w:tcBorders>
              <w:top w:val="nil"/>
              <w:left w:val="nil"/>
              <w:bottom w:val="nil"/>
              <w:right w:val="nil"/>
            </w:tcBorders>
            <w:shd w:val="clear" w:color="auto" w:fill="auto"/>
            <w:noWrap/>
            <w:vAlign w:val="center"/>
            <w:hideMark/>
          </w:tcPr>
          <w:p w14:paraId="66AFB4A3" w14:textId="77777777" w:rsidR="00C46262" w:rsidRPr="006C47AC" w:rsidRDefault="00C46262" w:rsidP="00B6281D">
            <w:pPr>
              <w:jc w:val="right"/>
              <w:rPr>
                <w:color w:val="000000"/>
                <w:sz w:val="17"/>
                <w:szCs w:val="17"/>
                <w:lang w:eastAsia="en-CA"/>
              </w:rPr>
            </w:pPr>
          </w:p>
        </w:tc>
        <w:tc>
          <w:tcPr>
            <w:tcW w:w="0" w:type="auto"/>
            <w:gridSpan w:val="5"/>
            <w:tcBorders>
              <w:top w:val="nil"/>
              <w:left w:val="nil"/>
              <w:bottom w:val="nil"/>
              <w:right w:val="nil"/>
            </w:tcBorders>
            <w:shd w:val="clear" w:color="auto" w:fill="auto"/>
            <w:vAlign w:val="center"/>
            <w:hideMark/>
          </w:tcPr>
          <w:p w14:paraId="7DB1CFC4" w14:textId="77777777" w:rsidR="00C46262" w:rsidRPr="006C47AC" w:rsidRDefault="00C46262" w:rsidP="00B6281D">
            <w:pPr>
              <w:rPr>
                <w:color w:val="000000"/>
                <w:sz w:val="17"/>
                <w:szCs w:val="17"/>
                <w:lang w:eastAsia="en-CA"/>
              </w:rPr>
            </w:pPr>
            <w:r w:rsidRPr="006C47AC">
              <w:rPr>
                <w:color w:val="000000"/>
                <w:sz w:val="17"/>
                <w:szCs w:val="17"/>
                <w:lang w:eastAsia="en-CA"/>
              </w:rPr>
              <w:t xml:space="preserve">5/ Indicative </w:t>
            </w:r>
          </w:p>
        </w:tc>
      </w:tr>
    </w:tbl>
    <w:p w14:paraId="4C67C6C6" w14:textId="22CFD1F0" w:rsidR="00C46262" w:rsidRDefault="00C46262" w:rsidP="00C9161D"/>
    <w:p w14:paraId="19B5A920" w14:textId="22D7717A" w:rsidR="00C46262" w:rsidRDefault="00C46262">
      <w:pPr>
        <w:jc w:val="left"/>
      </w:pPr>
    </w:p>
    <w:p w14:paraId="44BBCEF5" w14:textId="77777777" w:rsidR="00C46262" w:rsidRDefault="00C46262" w:rsidP="00C46262">
      <w:pPr>
        <w:sectPr w:rsidR="00C46262" w:rsidSect="00B30A0C">
          <w:headerReference w:type="even" r:id="rId12"/>
          <w:headerReference w:type="default" r:id="rId13"/>
          <w:pgSz w:w="12240" w:h="15840"/>
          <w:pgMar w:top="567" w:right="1389" w:bottom="1134" w:left="1389" w:header="709" w:footer="709" w:gutter="0"/>
          <w:cols w:space="708"/>
          <w:titlePg/>
          <w:docGrid w:linePitch="360"/>
        </w:sectPr>
      </w:pPr>
    </w:p>
    <w:p w14:paraId="73FF5502" w14:textId="4DF12863" w:rsidR="00C46262" w:rsidRPr="00472B05" w:rsidRDefault="00CC72AB" w:rsidP="00C46262">
      <w:pPr>
        <w:rPr>
          <w:lang w:val="en-US"/>
        </w:rPr>
      </w:pPr>
      <w:r>
        <w:rPr>
          <w:lang w:val="en-US"/>
        </w:rPr>
        <w:lastRenderedPageBreak/>
        <w:t>Table 2</w:t>
      </w:r>
      <w:r w:rsidR="00C46262" w:rsidRPr="00472B05">
        <w:rPr>
          <w:lang w:val="en-US"/>
        </w:rPr>
        <w:t>. Contributions to the Trust Fund for the Cartagena Protocol on Biosa</w:t>
      </w:r>
      <w:r w:rsidR="00C46262">
        <w:rPr>
          <w:lang w:val="en-US"/>
        </w:rPr>
        <w:t>fety for the biennium 2019-2020</w:t>
      </w:r>
      <w:r w:rsidR="00C46262">
        <w:rPr>
          <w:rStyle w:val="FootnoteReference"/>
          <w:lang w:val="en-US"/>
        </w:rPr>
        <w:footnoteReference w:id="3"/>
      </w:r>
    </w:p>
    <w:tbl>
      <w:tblPr>
        <w:tblW w:w="12822" w:type="dxa"/>
        <w:tblInd w:w="93" w:type="dxa"/>
        <w:tblLook w:val="04A0" w:firstRow="1" w:lastRow="0" w:firstColumn="1" w:lastColumn="0" w:noHBand="0" w:noVBand="1"/>
      </w:tblPr>
      <w:tblGrid>
        <w:gridCol w:w="3020"/>
        <w:gridCol w:w="1380"/>
        <w:gridCol w:w="1380"/>
        <w:gridCol w:w="1451"/>
        <w:gridCol w:w="1380"/>
        <w:gridCol w:w="1380"/>
        <w:gridCol w:w="1451"/>
        <w:gridCol w:w="1380"/>
      </w:tblGrid>
      <w:tr w:rsidR="00C46262" w:rsidRPr="00472B05" w14:paraId="4FC0DA91" w14:textId="77777777" w:rsidTr="00B6281D">
        <w:trPr>
          <w:trHeight w:val="1380"/>
        </w:trPr>
        <w:tc>
          <w:tcPr>
            <w:tcW w:w="3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6D1CEC" w14:textId="77777777" w:rsidR="00C46262" w:rsidRPr="00472B05" w:rsidRDefault="00C46262" w:rsidP="00B6281D">
            <w:pPr>
              <w:jc w:val="center"/>
              <w:rPr>
                <w:b/>
                <w:bCs/>
                <w:lang w:eastAsia="en-CA"/>
              </w:rPr>
            </w:pPr>
            <w:r w:rsidRPr="00472B05">
              <w:rPr>
                <w:b/>
                <w:bCs/>
                <w:lang w:eastAsia="en-CA"/>
              </w:rPr>
              <w:t>Parties</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65FB527D" w14:textId="77777777" w:rsidR="00C46262" w:rsidRPr="00472B05" w:rsidRDefault="00C46262" w:rsidP="00B6281D">
            <w:pPr>
              <w:jc w:val="center"/>
              <w:rPr>
                <w:b/>
                <w:bCs/>
                <w:lang w:eastAsia="en-CA"/>
              </w:rPr>
            </w:pPr>
            <w:r w:rsidRPr="00472B05">
              <w:rPr>
                <w:b/>
                <w:bCs/>
                <w:lang w:eastAsia="en-CA"/>
              </w:rPr>
              <w:t>UN Scale of assessment 2016-2018</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75986D8F" w14:textId="77777777" w:rsidR="00C46262" w:rsidRPr="00472B05" w:rsidRDefault="00C46262" w:rsidP="00B6281D">
            <w:pPr>
              <w:jc w:val="center"/>
              <w:rPr>
                <w:b/>
                <w:bCs/>
                <w:lang w:eastAsia="en-CA"/>
              </w:rPr>
            </w:pPr>
            <w:r w:rsidRPr="00472B05">
              <w:rPr>
                <w:b/>
                <w:bCs/>
                <w:lang w:eastAsia="en-CA"/>
              </w:rPr>
              <w:t>Scale with 22% ceiling, no LDC paying more than 0.01%</w:t>
            </w:r>
          </w:p>
        </w:tc>
        <w:tc>
          <w:tcPr>
            <w:tcW w:w="1451" w:type="dxa"/>
            <w:tcBorders>
              <w:top w:val="single" w:sz="4" w:space="0" w:color="auto"/>
              <w:left w:val="nil"/>
              <w:bottom w:val="single" w:sz="4" w:space="0" w:color="auto"/>
              <w:right w:val="single" w:sz="4" w:space="0" w:color="auto"/>
            </w:tcBorders>
            <w:shd w:val="clear" w:color="auto" w:fill="auto"/>
            <w:vAlign w:val="center"/>
            <w:hideMark/>
          </w:tcPr>
          <w:p w14:paraId="73AFF338" w14:textId="77777777" w:rsidR="00C46262" w:rsidRPr="00472B05" w:rsidRDefault="00C46262" w:rsidP="00B6281D">
            <w:pPr>
              <w:jc w:val="center"/>
              <w:rPr>
                <w:b/>
                <w:bCs/>
                <w:lang w:eastAsia="en-CA"/>
              </w:rPr>
            </w:pPr>
            <w:r w:rsidRPr="00472B05">
              <w:rPr>
                <w:b/>
                <w:bCs/>
                <w:lang w:eastAsia="en-CA"/>
              </w:rPr>
              <w:t>Contribution per 1 January 2019</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40129751" w14:textId="77777777" w:rsidR="00C46262" w:rsidRPr="00472B05" w:rsidRDefault="00C46262" w:rsidP="00B6281D">
            <w:pPr>
              <w:jc w:val="center"/>
              <w:rPr>
                <w:b/>
                <w:bCs/>
                <w:lang w:eastAsia="en-CA"/>
              </w:rPr>
            </w:pPr>
            <w:r w:rsidRPr="00472B05">
              <w:rPr>
                <w:b/>
                <w:bCs/>
                <w:lang w:eastAsia="en-CA"/>
              </w:rPr>
              <w:t>UN Scale of assessment 2016-2018</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2443CE87" w14:textId="77777777" w:rsidR="00C46262" w:rsidRPr="00472B05" w:rsidRDefault="00C46262" w:rsidP="00B6281D">
            <w:pPr>
              <w:jc w:val="center"/>
              <w:rPr>
                <w:b/>
                <w:bCs/>
                <w:lang w:eastAsia="en-CA"/>
              </w:rPr>
            </w:pPr>
            <w:r w:rsidRPr="00472B05">
              <w:rPr>
                <w:b/>
                <w:bCs/>
                <w:lang w:eastAsia="en-CA"/>
              </w:rPr>
              <w:t>Scale with 22% ceiling, no LDC paying more than 0.01%</w:t>
            </w:r>
          </w:p>
        </w:tc>
        <w:tc>
          <w:tcPr>
            <w:tcW w:w="1451" w:type="dxa"/>
            <w:tcBorders>
              <w:top w:val="single" w:sz="4" w:space="0" w:color="auto"/>
              <w:left w:val="nil"/>
              <w:bottom w:val="single" w:sz="4" w:space="0" w:color="auto"/>
              <w:right w:val="single" w:sz="4" w:space="0" w:color="auto"/>
            </w:tcBorders>
            <w:shd w:val="clear" w:color="auto" w:fill="auto"/>
            <w:vAlign w:val="center"/>
            <w:hideMark/>
          </w:tcPr>
          <w:p w14:paraId="5856CB30" w14:textId="77777777" w:rsidR="00C46262" w:rsidRPr="00472B05" w:rsidRDefault="00C46262" w:rsidP="00B6281D">
            <w:pPr>
              <w:jc w:val="center"/>
              <w:rPr>
                <w:b/>
                <w:bCs/>
                <w:lang w:eastAsia="en-CA"/>
              </w:rPr>
            </w:pPr>
            <w:r w:rsidRPr="00472B05">
              <w:rPr>
                <w:b/>
                <w:bCs/>
                <w:lang w:eastAsia="en-CA"/>
              </w:rPr>
              <w:t>Contribution per 1 January 2020</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14BDC87B" w14:textId="77777777" w:rsidR="00C46262" w:rsidRPr="00472B05" w:rsidRDefault="00C46262" w:rsidP="00B6281D">
            <w:pPr>
              <w:jc w:val="center"/>
              <w:rPr>
                <w:b/>
                <w:bCs/>
                <w:lang w:eastAsia="en-CA"/>
              </w:rPr>
            </w:pPr>
            <w:r w:rsidRPr="00472B05">
              <w:rPr>
                <w:b/>
                <w:bCs/>
                <w:lang w:eastAsia="en-CA"/>
              </w:rPr>
              <w:t>Total 2019-2020</w:t>
            </w:r>
          </w:p>
        </w:tc>
      </w:tr>
      <w:tr w:rsidR="00C46262" w:rsidRPr="00472B05" w14:paraId="33D44ED0"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348DDC3F" w14:textId="77777777" w:rsidR="00C46262" w:rsidRPr="00472B05" w:rsidRDefault="00C46262" w:rsidP="00B6281D">
            <w:pPr>
              <w:rPr>
                <w:lang w:eastAsia="en-CA"/>
              </w:rPr>
            </w:pPr>
            <w:r w:rsidRPr="00472B05">
              <w:rPr>
                <w:lang w:eastAsia="en-CA"/>
              </w:rPr>
              <w:t>Afghanistan</w:t>
            </w:r>
          </w:p>
        </w:tc>
        <w:tc>
          <w:tcPr>
            <w:tcW w:w="1380" w:type="dxa"/>
            <w:tcBorders>
              <w:top w:val="nil"/>
              <w:left w:val="nil"/>
              <w:bottom w:val="single" w:sz="4" w:space="0" w:color="auto"/>
              <w:right w:val="single" w:sz="4" w:space="0" w:color="auto"/>
            </w:tcBorders>
            <w:shd w:val="clear" w:color="auto" w:fill="auto"/>
            <w:vAlign w:val="center"/>
            <w:hideMark/>
          </w:tcPr>
          <w:p w14:paraId="4147221F" w14:textId="77777777" w:rsidR="00C46262" w:rsidRPr="00472B05" w:rsidRDefault="00C46262" w:rsidP="00B6281D">
            <w:pPr>
              <w:jc w:val="right"/>
              <w:rPr>
                <w:lang w:eastAsia="en-CA"/>
              </w:rPr>
            </w:pPr>
            <w:r w:rsidRPr="00472B05">
              <w:rPr>
                <w:lang w:eastAsia="en-CA"/>
              </w:rPr>
              <w:t>0.006</w:t>
            </w:r>
          </w:p>
        </w:tc>
        <w:tc>
          <w:tcPr>
            <w:tcW w:w="1380" w:type="dxa"/>
            <w:tcBorders>
              <w:top w:val="nil"/>
              <w:left w:val="nil"/>
              <w:bottom w:val="single" w:sz="4" w:space="0" w:color="auto"/>
              <w:right w:val="single" w:sz="4" w:space="0" w:color="auto"/>
            </w:tcBorders>
            <w:shd w:val="clear" w:color="auto" w:fill="auto"/>
            <w:noWrap/>
            <w:vAlign w:val="center"/>
            <w:hideMark/>
          </w:tcPr>
          <w:p w14:paraId="60F4D2CE" w14:textId="77777777" w:rsidR="00C46262" w:rsidRPr="00472B05" w:rsidRDefault="00C46262" w:rsidP="00B6281D">
            <w:pPr>
              <w:rPr>
                <w:lang w:eastAsia="en-CA"/>
              </w:rPr>
            </w:pPr>
            <w:r w:rsidRPr="00472B05">
              <w:rPr>
                <w:lang w:eastAsia="en-CA"/>
              </w:rPr>
              <w:t xml:space="preserve">            0.009 </w:t>
            </w:r>
          </w:p>
        </w:tc>
        <w:tc>
          <w:tcPr>
            <w:tcW w:w="1451" w:type="dxa"/>
            <w:tcBorders>
              <w:top w:val="nil"/>
              <w:left w:val="nil"/>
              <w:bottom w:val="single" w:sz="4" w:space="0" w:color="auto"/>
              <w:right w:val="single" w:sz="4" w:space="0" w:color="auto"/>
            </w:tcBorders>
            <w:shd w:val="clear" w:color="auto" w:fill="auto"/>
            <w:noWrap/>
            <w:vAlign w:val="center"/>
            <w:hideMark/>
          </w:tcPr>
          <w:p w14:paraId="2B4816FB" w14:textId="77777777" w:rsidR="00C46262" w:rsidRPr="00472B05" w:rsidRDefault="00C46262" w:rsidP="00B6281D">
            <w:pPr>
              <w:jc w:val="right"/>
              <w:rPr>
                <w:lang w:eastAsia="en-CA"/>
              </w:rPr>
            </w:pPr>
            <w:r w:rsidRPr="00472B05">
              <w:rPr>
                <w:lang w:eastAsia="en-CA"/>
              </w:rPr>
              <w:t>209</w:t>
            </w:r>
          </w:p>
        </w:tc>
        <w:tc>
          <w:tcPr>
            <w:tcW w:w="1380" w:type="dxa"/>
            <w:tcBorders>
              <w:top w:val="nil"/>
              <w:left w:val="nil"/>
              <w:bottom w:val="single" w:sz="4" w:space="0" w:color="auto"/>
              <w:right w:val="single" w:sz="4" w:space="0" w:color="auto"/>
            </w:tcBorders>
            <w:shd w:val="clear" w:color="auto" w:fill="auto"/>
            <w:vAlign w:val="center"/>
            <w:hideMark/>
          </w:tcPr>
          <w:p w14:paraId="07A6757A" w14:textId="77777777" w:rsidR="00C46262" w:rsidRPr="00472B05" w:rsidRDefault="00C46262" w:rsidP="00B6281D">
            <w:pPr>
              <w:jc w:val="right"/>
              <w:rPr>
                <w:lang w:eastAsia="en-CA"/>
              </w:rPr>
            </w:pPr>
            <w:r w:rsidRPr="00472B05">
              <w:rPr>
                <w:lang w:eastAsia="en-CA"/>
              </w:rPr>
              <w:t>0.006</w:t>
            </w:r>
          </w:p>
        </w:tc>
        <w:tc>
          <w:tcPr>
            <w:tcW w:w="1380" w:type="dxa"/>
            <w:tcBorders>
              <w:top w:val="nil"/>
              <w:left w:val="nil"/>
              <w:bottom w:val="single" w:sz="4" w:space="0" w:color="auto"/>
              <w:right w:val="single" w:sz="4" w:space="0" w:color="auto"/>
            </w:tcBorders>
            <w:shd w:val="clear" w:color="auto" w:fill="auto"/>
            <w:noWrap/>
            <w:vAlign w:val="center"/>
            <w:hideMark/>
          </w:tcPr>
          <w:p w14:paraId="17F57814" w14:textId="77777777" w:rsidR="00C46262" w:rsidRPr="00472B05" w:rsidRDefault="00C46262" w:rsidP="00B6281D">
            <w:pPr>
              <w:rPr>
                <w:lang w:eastAsia="en-CA"/>
              </w:rPr>
            </w:pPr>
            <w:r w:rsidRPr="00472B05">
              <w:rPr>
                <w:lang w:eastAsia="en-CA"/>
              </w:rPr>
              <w:t xml:space="preserve">            0.009 </w:t>
            </w:r>
          </w:p>
        </w:tc>
        <w:tc>
          <w:tcPr>
            <w:tcW w:w="1451" w:type="dxa"/>
            <w:tcBorders>
              <w:top w:val="nil"/>
              <w:left w:val="nil"/>
              <w:bottom w:val="single" w:sz="4" w:space="0" w:color="auto"/>
              <w:right w:val="single" w:sz="4" w:space="0" w:color="auto"/>
            </w:tcBorders>
            <w:shd w:val="clear" w:color="auto" w:fill="auto"/>
            <w:noWrap/>
            <w:vAlign w:val="center"/>
            <w:hideMark/>
          </w:tcPr>
          <w:p w14:paraId="3F0C57EE" w14:textId="77777777" w:rsidR="00C46262" w:rsidRPr="00472B05" w:rsidRDefault="00C46262" w:rsidP="00B6281D">
            <w:pPr>
              <w:jc w:val="right"/>
              <w:rPr>
                <w:lang w:eastAsia="en-CA"/>
              </w:rPr>
            </w:pPr>
            <w:r w:rsidRPr="00472B05">
              <w:rPr>
                <w:lang w:eastAsia="en-CA"/>
              </w:rPr>
              <w:t>221</w:t>
            </w:r>
          </w:p>
        </w:tc>
        <w:tc>
          <w:tcPr>
            <w:tcW w:w="1380" w:type="dxa"/>
            <w:tcBorders>
              <w:top w:val="nil"/>
              <w:left w:val="nil"/>
              <w:bottom w:val="single" w:sz="4" w:space="0" w:color="auto"/>
              <w:right w:val="single" w:sz="4" w:space="0" w:color="auto"/>
            </w:tcBorders>
            <w:shd w:val="clear" w:color="auto" w:fill="auto"/>
            <w:noWrap/>
            <w:vAlign w:val="center"/>
            <w:hideMark/>
          </w:tcPr>
          <w:p w14:paraId="579615EF" w14:textId="77777777" w:rsidR="00C46262" w:rsidRPr="00472B05" w:rsidRDefault="00C46262" w:rsidP="00B6281D">
            <w:pPr>
              <w:jc w:val="right"/>
              <w:rPr>
                <w:lang w:eastAsia="en-CA"/>
              </w:rPr>
            </w:pPr>
            <w:r w:rsidRPr="00472B05">
              <w:rPr>
                <w:lang w:eastAsia="en-CA"/>
              </w:rPr>
              <w:t>430</w:t>
            </w:r>
          </w:p>
        </w:tc>
      </w:tr>
      <w:tr w:rsidR="00C46262" w:rsidRPr="00472B05" w14:paraId="40A682CE"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72E044FF" w14:textId="77777777" w:rsidR="00C46262" w:rsidRPr="00472B05" w:rsidRDefault="00C46262" w:rsidP="00B6281D">
            <w:pPr>
              <w:rPr>
                <w:lang w:eastAsia="en-CA"/>
              </w:rPr>
            </w:pPr>
            <w:r w:rsidRPr="00472B05">
              <w:rPr>
                <w:lang w:eastAsia="en-CA"/>
              </w:rPr>
              <w:t>Albania</w:t>
            </w:r>
          </w:p>
        </w:tc>
        <w:tc>
          <w:tcPr>
            <w:tcW w:w="1380" w:type="dxa"/>
            <w:tcBorders>
              <w:top w:val="nil"/>
              <w:left w:val="nil"/>
              <w:bottom w:val="single" w:sz="4" w:space="0" w:color="auto"/>
              <w:right w:val="single" w:sz="4" w:space="0" w:color="auto"/>
            </w:tcBorders>
            <w:shd w:val="clear" w:color="auto" w:fill="auto"/>
            <w:vAlign w:val="center"/>
            <w:hideMark/>
          </w:tcPr>
          <w:p w14:paraId="20C3D6C3" w14:textId="77777777" w:rsidR="00C46262" w:rsidRPr="00472B05" w:rsidRDefault="00C46262" w:rsidP="00B6281D">
            <w:pPr>
              <w:jc w:val="right"/>
              <w:rPr>
                <w:lang w:eastAsia="en-CA"/>
              </w:rPr>
            </w:pPr>
            <w:r w:rsidRPr="00472B05">
              <w:rPr>
                <w:lang w:eastAsia="en-CA"/>
              </w:rPr>
              <w:t>0.008</w:t>
            </w:r>
          </w:p>
        </w:tc>
        <w:tc>
          <w:tcPr>
            <w:tcW w:w="1380" w:type="dxa"/>
            <w:tcBorders>
              <w:top w:val="nil"/>
              <w:left w:val="nil"/>
              <w:bottom w:val="single" w:sz="4" w:space="0" w:color="auto"/>
              <w:right w:val="single" w:sz="4" w:space="0" w:color="auto"/>
            </w:tcBorders>
            <w:shd w:val="clear" w:color="auto" w:fill="auto"/>
            <w:noWrap/>
            <w:vAlign w:val="center"/>
            <w:hideMark/>
          </w:tcPr>
          <w:p w14:paraId="1412AE84" w14:textId="77777777" w:rsidR="00C46262" w:rsidRPr="00472B05" w:rsidRDefault="00C46262" w:rsidP="00B6281D">
            <w:pPr>
              <w:rPr>
                <w:lang w:eastAsia="en-CA"/>
              </w:rPr>
            </w:pPr>
            <w:r w:rsidRPr="00472B05">
              <w:rPr>
                <w:lang w:eastAsia="en-CA"/>
              </w:rPr>
              <w:t xml:space="preserve">            0.012 </w:t>
            </w:r>
          </w:p>
        </w:tc>
        <w:tc>
          <w:tcPr>
            <w:tcW w:w="1451" w:type="dxa"/>
            <w:tcBorders>
              <w:top w:val="nil"/>
              <w:left w:val="nil"/>
              <w:bottom w:val="single" w:sz="4" w:space="0" w:color="auto"/>
              <w:right w:val="single" w:sz="4" w:space="0" w:color="auto"/>
            </w:tcBorders>
            <w:shd w:val="clear" w:color="auto" w:fill="auto"/>
            <w:noWrap/>
            <w:vAlign w:val="center"/>
            <w:hideMark/>
          </w:tcPr>
          <w:p w14:paraId="2BBDAFDB" w14:textId="77777777" w:rsidR="00C46262" w:rsidRPr="00472B05" w:rsidRDefault="00C46262" w:rsidP="00B6281D">
            <w:pPr>
              <w:jc w:val="right"/>
              <w:rPr>
                <w:lang w:eastAsia="en-CA"/>
              </w:rPr>
            </w:pPr>
            <w:r w:rsidRPr="00472B05">
              <w:rPr>
                <w:lang w:eastAsia="en-CA"/>
              </w:rPr>
              <w:t>278</w:t>
            </w:r>
          </w:p>
        </w:tc>
        <w:tc>
          <w:tcPr>
            <w:tcW w:w="1380" w:type="dxa"/>
            <w:tcBorders>
              <w:top w:val="nil"/>
              <w:left w:val="nil"/>
              <w:bottom w:val="single" w:sz="4" w:space="0" w:color="auto"/>
              <w:right w:val="single" w:sz="4" w:space="0" w:color="auto"/>
            </w:tcBorders>
            <w:shd w:val="clear" w:color="auto" w:fill="auto"/>
            <w:vAlign w:val="center"/>
            <w:hideMark/>
          </w:tcPr>
          <w:p w14:paraId="27103D5A" w14:textId="77777777" w:rsidR="00C46262" w:rsidRPr="00472B05" w:rsidRDefault="00C46262" w:rsidP="00B6281D">
            <w:pPr>
              <w:jc w:val="right"/>
              <w:rPr>
                <w:lang w:eastAsia="en-CA"/>
              </w:rPr>
            </w:pPr>
            <w:r w:rsidRPr="00472B05">
              <w:rPr>
                <w:lang w:eastAsia="en-CA"/>
              </w:rPr>
              <w:t>0.008</w:t>
            </w:r>
          </w:p>
        </w:tc>
        <w:tc>
          <w:tcPr>
            <w:tcW w:w="1380" w:type="dxa"/>
            <w:tcBorders>
              <w:top w:val="nil"/>
              <w:left w:val="nil"/>
              <w:bottom w:val="single" w:sz="4" w:space="0" w:color="auto"/>
              <w:right w:val="single" w:sz="4" w:space="0" w:color="auto"/>
            </w:tcBorders>
            <w:shd w:val="clear" w:color="auto" w:fill="auto"/>
            <w:noWrap/>
            <w:vAlign w:val="center"/>
            <w:hideMark/>
          </w:tcPr>
          <w:p w14:paraId="350E628A" w14:textId="77777777" w:rsidR="00C46262" w:rsidRPr="00472B05" w:rsidRDefault="00C46262" w:rsidP="00B6281D">
            <w:pPr>
              <w:rPr>
                <w:lang w:eastAsia="en-CA"/>
              </w:rPr>
            </w:pPr>
            <w:r w:rsidRPr="00472B05">
              <w:rPr>
                <w:lang w:eastAsia="en-CA"/>
              </w:rPr>
              <w:t xml:space="preserve">            0.012 </w:t>
            </w:r>
          </w:p>
        </w:tc>
        <w:tc>
          <w:tcPr>
            <w:tcW w:w="1451" w:type="dxa"/>
            <w:tcBorders>
              <w:top w:val="nil"/>
              <w:left w:val="nil"/>
              <w:bottom w:val="single" w:sz="4" w:space="0" w:color="auto"/>
              <w:right w:val="single" w:sz="4" w:space="0" w:color="auto"/>
            </w:tcBorders>
            <w:shd w:val="clear" w:color="auto" w:fill="auto"/>
            <w:noWrap/>
            <w:vAlign w:val="center"/>
            <w:hideMark/>
          </w:tcPr>
          <w:p w14:paraId="03E70E7F" w14:textId="77777777" w:rsidR="00C46262" w:rsidRPr="00472B05" w:rsidRDefault="00C46262" w:rsidP="00B6281D">
            <w:pPr>
              <w:jc w:val="right"/>
              <w:rPr>
                <w:lang w:eastAsia="en-CA"/>
              </w:rPr>
            </w:pPr>
            <w:r w:rsidRPr="00472B05">
              <w:rPr>
                <w:lang w:eastAsia="en-CA"/>
              </w:rPr>
              <w:t>295</w:t>
            </w:r>
          </w:p>
        </w:tc>
        <w:tc>
          <w:tcPr>
            <w:tcW w:w="1380" w:type="dxa"/>
            <w:tcBorders>
              <w:top w:val="nil"/>
              <w:left w:val="nil"/>
              <w:bottom w:val="single" w:sz="4" w:space="0" w:color="auto"/>
              <w:right w:val="single" w:sz="4" w:space="0" w:color="auto"/>
            </w:tcBorders>
            <w:shd w:val="clear" w:color="auto" w:fill="auto"/>
            <w:noWrap/>
            <w:vAlign w:val="center"/>
            <w:hideMark/>
          </w:tcPr>
          <w:p w14:paraId="5223C0C1" w14:textId="77777777" w:rsidR="00C46262" w:rsidRPr="00472B05" w:rsidRDefault="00C46262" w:rsidP="00B6281D">
            <w:pPr>
              <w:jc w:val="right"/>
              <w:rPr>
                <w:lang w:eastAsia="en-CA"/>
              </w:rPr>
            </w:pPr>
            <w:r w:rsidRPr="00472B05">
              <w:rPr>
                <w:lang w:eastAsia="en-CA"/>
              </w:rPr>
              <w:t>573</w:t>
            </w:r>
          </w:p>
        </w:tc>
      </w:tr>
      <w:tr w:rsidR="00C46262" w:rsidRPr="00472B05" w14:paraId="5003E838"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4EF4F8BE" w14:textId="77777777" w:rsidR="00C46262" w:rsidRPr="00472B05" w:rsidRDefault="00C46262" w:rsidP="00B6281D">
            <w:pPr>
              <w:rPr>
                <w:lang w:eastAsia="en-CA"/>
              </w:rPr>
            </w:pPr>
            <w:r w:rsidRPr="00472B05">
              <w:rPr>
                <w:lang w:eastAsia="en-CA"/>
              </w:rPr>
              <w:t>Algeria</w:t>
            </w:r>
          </w:p>
        </w:tc>
        <w:tc>
          <w:tcPr>
            <w:tcW w:w="1380" w:type="dxa"/>
            <w:tcBorders>
              <w:top w:val="nil"/>
              <w:left w:val="nil"/>
              <w:bottom w:val="single" w:sz="4" w:space="0" w:color="auto"/>
              <w:right w:val="single" w:sz="4" w:space="0" w:color="auto"/>
            </w:tcBorders>
            <w:shd w:val="clear" w:color="auto" w:fill="auto"/>
            <w:vAlign w:val="center"/>
            <w:hideMark/>
          </w:tcPr>
          <w:p w14:paraId="26F77E0C" w14:textId="77777777" w:rsidR="00C46262" w:rsidRPr="00472B05" w:rsidRDefault="00C46262" w:rsidP="00B6281D">
            <w:pPr>
              <w:jc w:val="right"/>
              <w:rPr>
                <w:lang w:eastAsia="en-CA"/>
              </w:rPr>
            </w:pPr>
            <w:r w:rsidRPr="00472B05">
              <w:rPr>
                <w:lang w:eastAsia="en-CA"/>
              </w:rPr>
              <w:t>0.161</w:t>
            </w:r>
          </w:p>
        </w:tc>
        <w:tc>
          <w:tcPr>
            <w:tcW w:w="1380" w:type="dxa"/>
            <w:tcBorders>
              <w:top w:val="nil"/>
              <w:left w:val="nil"/>
              <w:bottom w:val="single" w:sz="4" w:space="0" w:color="auto"/>
              <w:right w:val="single" w:sz="4" w:space="0" w:color="auto"/>
            </w:tcBorders>
            <w:shd w:val="clear" w:color="auto" w:fill="auto"/>
            <w:noWrap/>
            <w:vAlign w:val="center"/>
            <w:hideMark/>
          </w:tcPr>
          <w:p w14:paraId="7FAB50D9" w14:textId="77777777" w:rsidR="00C46262" w:rsidRPr="00472B05" w:rsidRDefault="00C46262" w:rsidP="00B6281D">
            <w:pPr>
              <w:rPr>
                <w:lang w:eastAsia="en-CA"/>
              </w:rPr>
            </w:pPr>
            <w:r w:rsidRPr="00472B05">
              <w:rPr>
                <w:lang w:eastAsia="en-CA"/>
              </w:rPr>
              <w:t xml:space="preserve">            0.233 </w:t>
            </w:r>
          </w:p>
        </w:tc>
        <w:tc>
          <w:tcPr>
            <w:tcW w:w="1451" w:type="dxa"/>
            <w:tcBorders>
              <w:top w:val="nil"/>
              <w:left w:val="nil"/>
              <w:bottom w:val="single" w:sz="4" w:space="0" w:color="auto"/>
              <w:right w:val="single" w:sz="4" w:space="0" w:color="auto"/>
            </w:tcBorders>
            <w:shd w:val="clear" w:color="auto" w:fill="auto"/>
            <w:noWrap/>
            <w:vAlign w:val="center"/>
            <w:hideMark/>
          </w:tcPr>
          <w:p w14:paraId="6A498167" w14:textId="77777777" w:rsidR="00C46262" w:rsidRPr="00472B05" w:rsidRDefault="00C46262" w:rsidP="00B6281D">
            <w:pPr>
              <w:jc w:val="right"/>
              <w:rPr>
                <w:lang w:eastAsia="en-CA"/>
              </w:rPr>
            </w:pPr>
            <w:r w:rsidRPr="00472B05">
              <w:rPr>
                <w:lang w:eastAsia="en-CA"/>
              </w:rPr>
              <w:t>5,598</w:t>
            </w:r>
          </w:p>
        </w:tc>
        <w:tc>
          <w:tcPr>
            <w:tcW w:w="1380" w:type="dxa"/>
            <w:tcBorders>
              <w:top w:val="nil"/>
              <w:left w:val="nil"/>
              <w:bottom w:val="single" w:sz="4" w:space="0" w:color="auto"/>
              <w:right w:val="single" w:sz="4" w:space="0" w:color="auto"/>
            </w:tcBorders>
            <w:shd w:val="clear" w:color="auto" w:fill="auto"/>
            <w:vAlign w:val="center"/>
            <w:hideMark/>
          </w:tcPr>
          <w:p w14:paraId="20F62DE7" w14:textId="77777777" w:rsidR="00C46262" w:rsidRPr="00472B05" w:rsidRDefault="00C46262" w:rsidP="00B6281D">
            <w:pPr>
              <w:jc w:val="right"/>
              <w:rPr>
                <w:lang w:eastAsia="en-CA"/>
              </w:rPr>
            </w:pPr>
            <w:r w:rsidRPr="00472B05">
              <w:rPr>
                <w:lang w:eastAsia="en-CA"/>
              </w:rPr>
              <w:t>0.161</w:t>
            </w:r>
          </w:p>
        </w:tc>
        <w:tc>
          <w:tcPr>
            <w:tcW w:w="1380" w:type="dxa"/>
            <w:tcBorders>
              <w:top w:val="nil"/>
              <w:left w:val="nil"/>
              <w:bottom w:val="single" w:sz="4" w:space="0" w:color="auto"/>
              <w:right w:val="single" w:sz="4" w:space="0" w:color="auto"/>
            </w:tcBorders>
            <w:shd w:val="clear" w:color="auto" w:fill="auto"/>
            <w:noWrap/>
            <w:vAlign w:val="center"/>
            <w:hideMark/>
          </w:tcPr>
          <w:p w14:paraId="1F4BB676" w14:textId="77777777" w:rsidR="00C46262" w:rsidRPr="00472B05" w:rsidRDefault="00C46262" w:rsidP="00B6281D">
            <w:pPr>
              <w:rPr>
                <w:lang w:eastAsia="en-CA"/>
              </w:rPr>
            </w:pPr>
            <w:r w:rsidRPr="00472B05">
              <w:rPr>
                <w:lang w:eastAsia="en-CA"/>
              </w:rPr>
              <w:t xml:space="preserve">            0.233 </w:t>
            </w:r>
          </w:p>
        </w:tc>
        <w:tc>
          <w:tcPr>
            <w:tcW w:w="1451" w:type="dxa"/>
            <w:tcBorders>
              <w:top w:val="nil"/>
              <w:left w:val="nil"/>
              <w:bottom w:val="single" w:sz="4" w:space="0" w:color="auto"/>
              <w:right w:val="single" w:sz="4" w:space="0" w:color="auto"/>
            </w:tcBorders>
            <w:shd w:val="clear" w:color="auto" w:fill="auto"/>
            <w:noWrap/>
            <w:vAlign w:val="center"/>
            <w:hideMark/>
          </w:tcPr>
          <w:p w14:paraId="36A3818B" w14:textId="77777777" w:rsidR="00C46262" w:rsidRPr="00472B05" w:rsidRDefault="00C46262" w:rsidP="00B6281D">
            <w:pPr>
              <w:jc w:val="right"/>
              <w:rPr>
                <w:lang w:eastAsia="en-CA"/>
              </w:rPr>
            </w:pPr>
            <w:r w:rsidRPr="00472B05">
              <w:rPr>
                <w:lang w:eastAsia="en-CA"/>
              </w:rPr>
              <w:t>5,936</w:t>
            </w:r>
          </w:p>
        </w:tc>
        <w:tc>
          <w:tcPr>
            <w:tcW w:w="1380" w:type="dxa"/>
            <w:tcBorders>
              <w:top w:val="nil"/>
              <w:left w:val="nil"/>
              <w:bottom w:val="single" w:sz="4" w:space="0" w:color="auto"/>
              <w:right w:val="single" w:sz="4" w:space="0" w:color="auto"/>
            </w:tcBorders>
            <w:shd w:val="clear" w:color="auto" w:fill="auto"/>
            <w:noWrap/>
            <w:vAlign w:val="center"/>
            <w:hideMark/>
          </w:tcPr>
          <w:p w14:paraId="39AD7F92" w14:textId="77777777" w:rsidR="00C46262" w:rsidRPr="00472B05" w:rsidRDefault="00C46262" w:rsidP="00B6281D">
            <w:pPr>
              <w:jc w:val="right"/>
              <w:rPr>
                <w:lang w:eastAsia="en-CA"/>
              </w:rPr>
            </w:pPr>
            <w:r w:rsidRPr="00472B05">
              <w:rPr>
                <w:lang w:eastAsia="en-CA"/>
              </w:rPr>
              <w:t>11,534</w:t>
            </w:r>
          </w:p>
        </w:tc>
      </w:tr>
      <w:tr w:rsidR="00C46262" w:rsidRPr="00472B05" w14:paraId="6AA67D25"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40F08090" w14:textId="77777777" w:rsidR="00C46262" w:rsidRPr="00472B05" w:rsidRDefault="00C46262" w:rsidP="00B6281D">
            <w:pPr>
              <w:rPr>
                <w:lang w:eastAsia="en-CA"/>
              </w:rPr>
            </w:pPr>
            <w:r w:rsidRPr="00472B05">
              <w:rPr>
                <w:lang w:eastAsia="en-CA"/>
              </w:rPr>
              <w:t>Angola</w:t>
            </w:r>
          </w:p>
        </w:tc>
        <w:tc>
          <w:tcPr>
            <w:tcW w:w="1380" w:type="dxa"/>
            <w:tcBorders>
              <w:top w:val="nil"/>
              <w:left w:val="nil"/>
              <w:bottom w:val="single" w:sz="4" w:space="0" w:color="auto"/>
              <w:right w:val="single" w:sz="4" w:space="0" w:color="auto"/>
            </w:tcBorders>
            <w:shd w:val="clear" w:color="auto" w:fill="auto"/>
            <w:vAlign w:val="center"/>
            <w:hideMark/>
          </w:tcPr>
          <w:p w14:paraId="6580F472" w14:textId="77777777" w:rsidR="00C46262" w:rsidRPr="00472B05" w:rsidRDefault="00C46262" w:rsidP="00B6281D">
            <w:pPr>
              <w:jc w:val="right"/>
              <w:rPr>
                <w:lang w:eastAsia="en-CA"/>
              </w:rPr>
            </w:pPr>
            <w:r w:rsidRPr="00472B05">
              <w:rPr>
                <w:lang w:eastAsia="en-CA"/>
              </w:rPr>
              <w:t>0.010</w:t>
            </w:r>
          </w:p>
        </w:tc>
        <w:tc>
          <w:tcPr>
            <w:tcW w:w="1380" w:type="dxa"/>
            <w:tcBorders>
              <w:top w:val="nil"/>
              <w:left w:val="nil"/>
              <w:bottom w:val="single" w:sz="4" w:space="0" w:color="auto"/>
              <w:right w:val="single" w:sz="4" w:space="0" w:color="auto"/>
            </w:tcBorders>
            <w:shd w:val="clear" w:color="auto" w:fill="auto"/>
            <w:noWrap/>
            <w:vAlign w:val="center"/>
            <w:hideMark/>
          </w:tcPr>
          <w:p w14:paraId="1F2E94FB" w14:textId="77777777" w:rsidR="00C46262" w:rsidRPr="00472B05" w:rsidRDefault="00C46262" w:rsidP="00B6281D">
            <w:pPr>
              <w:rPr>
                <w:lang w:eastAsia="en-CA"/>
              </w:rPr>
            </w:pPr>
            <w:r w:rsidRPr="00472B05">
              <w:rPr>
                <w:lang w:eastAsia="en-CA"/>
              </w:rPr>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14:paraId="5916134F" w14:textId="77777777" w:rsidR="00C46262" w:rsidRPr="00472B05" w:rsidRDefault="00C46262" w:rsidP="00B6281D">
            <w:pPr>
              <w:jc w:val="right"/>
              <w:rPr>
                <w:lang w:eastAsia="en-CA"/>
              </w:rPr>
            </w:pPr>
            <w:r w:rsidRPr="00472B05">
              <w:rPr>
                <w:lang w:eastAsia="en-CA"/>
              </w:rPr>
              <w:t>240</w:t>
            </w:r>
          </w:p>
        </w:tc>
        <w:tc>
          <w:tcPr>
            <w:tcW w:w="1380" w:type="dxa"/>
            <w:tcBorders>
              <w:top w:val="nil"/>
              <w:left w:val="nil"/>
              <w:bottom w:val="single" w:sz="4" w:space="0" w:color="auto"/>
              <w:right w:val="single" w:sz="4" w:space="0" w:color="auto"/>
            </w:tcBorders>
            <w:shd w:val="clear" w:color="auto" w:fill="auto"/>
            <w:vAlign w:val="center"/>
            <w:hideMark/>
          </w:tcPr>
          <w:p w14:paraId="3EEFAB65" w14:textId="77777777" w:rsidR="00C46262" w:rsidRPr="00472B05" w:rsidRDefault="00C46262" w:rsidP="00B6281D">
            <w:pPr>
              <w:jc w:val="right"/>
              <w:rPr>
                <w:lang w:eastAsia="en-CA"/>
              </w:rPr>
            </w:pPr>
            <w:r w:rsidRPr="00472B05">
              <w:rPr>
                <w:lang w:eastAsia="en-CA"/>
              </w:rPr>
              <w:t>0.010</w:t>
            </w:r>
          </w:p>
        </w:tc>
        <w:tc>
          <w:tcPr>
            <w:tcW w:w="1380" w:type="dxa"/>
            <w:tcBorders>
              <w:top w:val="nil"/>
              <w:left w:val="nil"/>
              <w:bottom w:val="single" w:sz="4" w:space="0" w:color="auto"/>
              <w:right w:val="single" w:sz="4" w:space="0" w:color="auto"/>
            </w:tcBorders>
            <w:shd w:val="clear" w:color="auto" w:fill="auto"/>
            <w:noWrap/>
            <w:vAlign w:val="center"/>
            <w:hideMark/>
          </w:tcPr>
          <w:p w14:paraId="0B8F1889" w14:textId="77777777" w:rsidR="00C46262" w:rsidRPr="00472B05" w:rsidRDefault="00C46262" w:rsidP="00B6281D">
            <w:pPr>
              <w:rPr>
                <w:lang w:eastAsia="en-CA"/>
              </w:rPr>
            </w:pPr>
            <w:r w:rsidRPr="00472B05">
              <w:rPr>
                <w:lang w:eastAsia="en-CA"/>
              </w:rPr>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14:paraId="0BAD0741" w14:textId="77777777" w:rsidR="00C46262" w:rsidRPr="00472B05" w:rsidRDefault="00C46262" w:rsidP="00B6281D">
            <w:pPr>
              <w:jc w:val="right"/>
              <w:rPr>
                <w:lang w:eastAsia="en-CA"/>
              </w:rPr>
            </w:pPr>
            <w:r w:rsidRPr="00472B05">
              <w:rPr>
                <w:lang w:eastAsia="en-CA"/>
              </w:rPr>
              <w:t>255</w:t>
            </w:r>
          </w:p>
        </w:tc>
        <w:tc>
          <w:tcPr>
            <w:tcW w:w="1380" w:type="dxa"/>
            <w:tcBorders>
              <w:top w:val="nil"/>
              <w:left w:val="nil"/>
              <w:bottom w:val="single" w:sz="4" w:space="0" w:color="auto"/>
              <w:right w:val="single" w:sz="4" w:space="0" w:color="auto"/>
            </w:tcBorders>
            <w:shd w:val="clear" w:color="auto" w:fill="auto"/>
            <w:noWrap/>
            <w:vAlign w:val="center"/>
            <w:hideMark/>
          </w:tcPr>
          <w:p w14:paraId="07FC0708" w14:textId="77777777" w:rsidR="00C46262" w:rsidRPr="00472B05" w:rsidRDefault="00C46262" w:rsidP="00B6281D">
            <w:pPr>
              <w:jc w:val="right"/>
              <w:rPr>
                <w:lang w:eastAsia="en-CA"/>
              </w:rPr>
            </w:pPr>
            <w:r w:rsidRPr="00472B05">
              <w:rPr>
                <w:lang w:eastAsia="en-CA"/>
              </w:rPr>
              <w:t>495</w:t>
            </w:r>
          </w:p>
        </w:tc>
      </w:tr>
      <w:tr w:rsidR="00C46262" w:rsidRPr="00472B05" w14:paraId="4D38482B"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101BD9F9" w14:textId="77777777" w:rsidR="00C46262" w:rsidRPr="00472B05" w:rsidRDefault="00C46262" w:rsidP="00B6281D">
            <w:pPr>
              <w:rPr>
                <w:lang w:eastAsia="en-CA"/>
              </w:rPr>
            </w:pPr>
            <w:r w:rsidRPr="00472B05">
              <w:rPr>
                <w:lang w:eastAsia="en-CA"/>
              </w:rPr>
              <w:t>Antigua and Barbuda</w:t>
            </w:r>
          </w:p>
        </w:tc>
        <w:tc>
          <w:tcPr>
            <w:tcW w:w="1380" w:type="dxa"/>
            <w:tcBorders>
              <w:top w:val="nil"/>
              <w:left w:val="nil"/>
              <w:bottom w:val="single" w:sz="4" w:space="0" w:color="auto"/>
              <w:right w:val="single" w:sz="4" w:space="0" w:color="auto"/>
            </w:tcBorders>
            <w:shd w:val="clear" w:color="auto" w:fill="auto"/>
            <w:vAlign w:val="center"/>
            <w:hideMark/>
          </w:tcPr>
          <w:p w14:paraId="1785DDA8" w14:textId="77777777" w:rsidR="00C46262" w:rsidRPr="00472B05" w:rsidRDefault="00C46262" w:rsidP="00B6281D">
            <w:pPr>
              <w:jc w:val="right"/>
              <w:rPr>
                <w:lang w:eastAsia="en-CA"/>
              </w:rPr>
            </w:pPr>
            <w:r w:rsidRPr="00472B05">
              <w:rPr>
                <w:lang w:eastAsia="en-CA"/>
              </w:rPr>
              <w:t>0.002</w:t>
            </w:r>
          </w:p>
        </w:tc>
        <w:tc>
          <w:tcPr>
            <w:tcW w:w="1380" w:type="dxa"/>
            <w:tcBorders>
              <w:top w:val="nil"/>
              <w:left w:val="nil"/>
              <w:bottom w:val="single" w:sz="4" w:space="0" w:color="auto"/>
              <w:right w:val="single" w:sz="4" w:space="0" w:color="auto"/>
            </w:tcBorders>
            <w:shd w:val="clear" w:color="auto" w:fill="auto"/>
            <w:noWrap/>
            <w:vAlign w:val="center"/>
            <w:hideMark/>
          </w:tcPr>
          <w:p w14:paraId="0595325A" w14:textId="77777777" w:rsidR="00C46262" w:rsidRPr="00472B05" w:rsidRDefault="00C46262" w:rsidP="00B6281D">
            <w:pPr>
              <w:rPr>
                <w:lang w:eastAsia="en-CA"/>
              </w:rPr>
            </w:pPr>
            <w:r w:rsidRPr="00472B05">
              <w:rPr>
                <w:lang w:eastAsia="en-CA"/>
              </w:rPr>
              <w:t xml:space="preserve">            0.003 </w:t>
            </w:r>
          </w:p>
        </w:tc>
        <w:tc>
          <w:tcPr>
            <w:tcW w:w="1451" w:type="dxa"/>
            <w:tcBorders>
              <w:top w:val="nil"/>
              <w:left w:val="nil"/>
              <w:bottom w:val="single" w:sz="4" w:space="0" w:color="auto"/>
              <w:right w:val="single" w:sz="4" w:space="0" w:color="auto"/>
            </w:tcBorders>
            <w:shd w:val="clear" w:color="auto" w:fill="auto"/>
            <w:noWrap/>
            <w:vAlign w:val="center"/>
            <w:hideMark/>
          </w:tcPr>
          <w:p w14:paraId="47B962A3" w14:textId="77777777" w:rsidR="00C46262" w:rsidRPr="00472B05" w:rsidRDefault="00C46262" w:rsidP="00B6281D">
            <w:pPr>
              <w:jc w:val="right"/>
              <w:rPr>
                <w:lang w:eastAsia="en-CA"/>
              </w:rPr>
            </w:pPr>
            <w:r w:rsidRPr="00472B05">
              <w:rPr>
                <w:lang w:eastAsia="en-CA"/>
              </w:rPr>
              <w:t>70</w:t>
            </w:r>
          </w:p>
        </w:tc>
        <w:tc>
          <w:tcPr>
            <w:tcW w:w="1380" w:type="dxa"/>
            <w:tcBorders>
              <w:top w:val="nil"/>
              <w:left w:val="nil"/>
              <w:bottom w:val="single" w:sz="4" w:space="0" w:color="auto"/>
              <w:right w:val="single" w:sz="4" w:space="0" w:color="auto"/>
            </w:tcBorders>
            <w:shd w:val="clear" w:color="auto" w:fill="auto"/>
            <w:vAlign w:val="center"/>
            <w:hideMark/>
          </w:tcPr>
          <w:p w14:paraId="2E09ED0B" w14:textId="77777777" w:rsidR="00C46262" w:rsidRPr="00472B05" w:rsidRDefault="00C46262" w:rsidP="00B6281D">
            <w:pPr>
              <w:jc w:val="right"/>
              <w:rPr>
                <w:lang w:eastAsia="en-CA"/>
              </w:rPr>
            </w:pPr>
            <w:r w:rsidRPr="00472B05">
              <w:rPr>
                <w:lang w:eastAsia="en-CA"/>
              </w:rPr>
              <w:t>0.002</w:t>
            </w:r>
          </w:p>
        </w:tc>
        <w:tc>
          <w:tcPr>
            <w:tcW w:w="1380" w:type="dxa"/>
            <w:tcBorders>
              <w:top w:val="nil"/>
              <w:left w:val="nil"/>
              <w:bottom w:val="single" w:sz="4" w:space="0" w:color="auto"/>
              <w:right w:val="single" w:sz="4" w:space="0" w:color="auto"/>
            </w:tcBorders>
            <w:shd w:val="clear" w:color="auto" w:fill="auto"/>
            <w:noWrap/>
            <w:vAlign w:val="center"/>
            <w:hideMark/>
          </w:tcPr>
          <w:p w14:paraId="4DD79311" w14:textId="77777777" w:rsidR="00C46262" w:rsidRPr="00472B05" w:rsidRDefault="00C46262" w:rsidP="00B6281D">
            <w:pPr>
              <w:rPr>
                <w:lang w:eastAsia="en-CA"/>
              </w:rPr>
            </w:pPr>
            <w:r w:rsidRPr="00472B05">
              <w:rPr>
                <w:lang w:eastAsia="en-CA"/>
              </w:rPr>
              <w:t xml:space="preserve">            0.003 </w:t>
            </w:r>
          </w:p>
        </w:tc>
        <w:tc>
          <w:tcPr>
            <w:tcW w:w="1451" w:type="dxa"/>
            <w:tcBorders>
              <w:top w:val="nil"/>
              <w:left w:val="nil"/>
              <w:bottom w:val="single" w:sz="4" w:space="0" w:color="auto"/>
              <w:right w:val="single" w:sz="4" w:space="0" w:color="auto"/>
            </w:tcBorders>
            <w:shd w:val="clear" w:color="auto" w:fill="auto"/>
            <w:noWrap/>
            <w:vAlign w:val="center"/>
            <w:hideMark/>
          </w:tcPr>
          <w:p w14:paraId="6231C55F" w14:textId="77777777" w:rsidR="00C46262" w:rsidRPr="00472B05" w:rsidRDefault="00C46262" w:rsidP="00B6281D">
            <w:pPr>
              <w:jc w:val="right"/>
              <w:rPr>
                <w:lang w:eastAsia="en-CA"/>
              </w:rPr>
            </w:pPr>
            <w:r w:rsidRPr="00472B05">
              <w:rPr>
                <w:lang w:eastAsia="en-CA"/>
              </w:rPr>
              <w:t>74</w:t>
            </w:r>
          </w:p>
        </w:tc>
        <w:tc>
          <w:tcPr>
            <w:tcW w:w="1380" w:type="dxa"/>
            <w:tcBorders>
              <w:top w:val="nil"/>
              <w:left w:val="nil"/>
              <w:bottom w:val="single" w:sz="4" w:space="0" w:color="auto"/>
              <w:right w:val="single" w:sz="4" w:space="0" w:color="auto"/>
            </w:tcBorders>
            <w:shd w:val="clear" w:color="auto" w:fill="auto"/>
            <w:noWrap/>
            <w:vAlign w:val="center"/>
            <w:hideMark/>
          </w:tcPr>
          <w:p w14:paraId="2A6DB151" w14:textId="77777777" w:rsidR="00C46262" w:rsidRPr="00472B05" w:rsidRDefault="00C46262" w:rsidP="00B6281D">
            <w:pPr>
              <w:jc w:val="right"/>
              <w:rPr>
                <w:lang w:eastAsia="en-CA"/>
              </w:rPr>
            </w:pPr>
            <w:r w:rsidRPr="00472B05">
              <w:rPr>
                <w:lang w:eastAsia="en-CA"/>
              </w:rPr>
              <w:t>143</w:t>
            </w:r>
          </w:p>
        </w:tc>
      </w:tr>
      <w:tr w:rsidR="00C46262" w:rsidRPr="00472B05" w14:paraId="3D36E53B"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03356800" w14:textId="77777777" w:rsidR="00C46262" w:rsidRPr="00472B05" w:rsidRDefault="00C46262" w:rsidP="00B6281D">
            <w:pPr>
              <w:rPr>
                <w:lang w:eastAsia="en-CA"/>
              </w:rPr>
            </w:pPr>
            <w:r w:rsidRPr="00472B05">
              <w:rPr>
                <w:lang w:eastAsia="en-CA"/>
              </w:rPr>
              <w:t>Armenia</w:t>
            </w:r>
          </w:p>
        </w:tc>
        <w:tc>
          <w:tcPr>
            <w:tcW w:w="1380" w:type="dxa"/>
            <w:tcBorders>
              <w:top w:val="nil"/>
              <w:left w:val="nil"/>
              <w:bottom w:val="single" w:sz="4" w:space="0" w:color="auto"/>
              <w:right w:val="single" w:sz="4" w:space="0" w:color="auto"/>
            </w:tcBorders>
            <w:shd w:val="clear" w:color="auto" w:fill="auto"/>
            <w:vAlign w:val="center"/>
            <w:hideMark/>
          </w:tcPr>
          <w:p w14:paraId="32E37B54" w14:textId="77777777" w:rsidR="00C46262" w:rsidRPr="00472B05" w:rsidRDefault="00C46262" w:rsidP="00B6281D">
            <w:pPr>
              <w:jc w:val="right"/>
              <w:rPr>
                <w:lang w:eastAsia="en-CA"/>
              </w:rPr>
            </w:pPr>
            <w:r w:rsidRPr="00472B05">
              <w:rPr>
                <w:lang w:eastAsia="en-CA"/>
              </w:rPr>
              <w:t>0.006</w:t>
            </w:r>
          </w:p>
        </w:tc>
        <w:tc>
          <w:tcPr>
            <w:tcW w:w="1380" w:type="dxa"/>
            <w:tcBorders>
              <w:top w:val="nil"/>
              <w:left w:val="nil"/>
              <w:bottom w:val="single" w:sz="4" w:space="0" w:color="auto"/>
              <w:right w:val="single" w:sz="4" w:space="0" w:color="auto"/>
            </w:tcBorders>
            <w:shd w:val="clear" w:color="auto" w:fill="auto"/>
            <w:noWrap/>
            <w:vAlign w:val="center"/>
            <w:hideMark/>
          </w:tcPr>
          <w:p w14:paraId="5BFF0940" w14:textId="77777777" w:rsidR="00C46262" w:rsidRPr="00472B05" w:rsidRDefault="00C46262" w:rsidP="00B6281D">
            <w:pPr>
              <w:rPr>
                <w:lang w:eastAsia="en-CA"/>
              </w:rPr>
            </w:pPr>
            <w:r w:rsidRPr="00472B05">
              <w:rPr>
                <w:lang w:eastAsia="en-CA"/>
              </w:rPr>
              <w:t xml:space="preserve">            0.009 </w:t>
            </w:r>
          </w:p>
        </w:tc>
        <w:tc>
          <w:tcPr>
            <w:tcW w:w="1451" w:type="dxa"/>
            <w:tcBorders>
              <w:top w:val="nil"/>
              <w:left w:val="nil"/>
              <w:bottom w:val="single" w:sz="4" w:space="0" w:color="auto"/>
              <w:right w:val="single" w:sz="4" w:space="0" w:color="auto"/>
            </w:tcBorders>
            <w:shd w:val="clear" w:color="auto" w:fill="auto"/>
            <w:noWrap/>
            <w:vAlign w:val="center"/>
            <w:hideMark/>
          </w:tcPr>
          <w:p w14:paraId="6212D4E2" w14:textId="77777777" w:rsidR="00C46262" w:rsidRPr="00472B05" w:rsidRDefault="00C46262" w:rsidP="00B6281D">
            <w:pPr>
              <w:jc w:val="right"/>
              <w:rPr>
                <w:lang w:eastAsia="en-CA"/>
              </w:rPr>
            </w:pPr>
            <w:r w:rsidRPr="00472B05">
              <w:rPr>
                <w:lang w:eastAsia="en-CA"/>
              </w:rPr>
              <w:t>209</w:t>
            </w:r>
          </w:p>
        </w:tc>
        <w:tc>
          <w:tcPr>
            <w:tcW w:w="1380" w:type="dxa"/>
            <w:tcBorders>
              <w:top w:val="nil"/>
              <w:left w:val="nil"/>
              <w:bottom w:val="single" w:sz="4" w:space="0" w:color="auto"/>
              <w:right w:val="single" w:sz="4" w:space="0" w:color="auto"/>
            </w:tcBorders>
            <w:shd w:val="clear" w:color="auto" w:fill="auto"/>
            <w:vAlign w:val="center"/>
            <w:hideMark/>
          </w:tcPr>
          <w:p w14:paraId="077DCCE1" w14:textId="77777777" w:rsidR="00C46262" w:rsidRPr="00472B05" w:rsidRDefault="00C46262" w:rsidP="00B6281D">
            <w:pPr>
              <w:jc w:val="right"/>
              <w:rPr>
                <w:lang w:eastAsia="en-CA"/>
              </w:rPr>
            </w:pPr>
            <w:r w:rsidRPr="00472B05">
              <w:rPr>
                <w:lang w:eastAsia="en-CA"/>
              </w:rPr>
              <w:t>0.006</w:t>
            </w:r>
          </w:p>
        </w:tc>
        <w:tc>
          <w:tcPr>
            <w:tcW w:w="1380" w:type="dxa"/>
            <w:tcBorders>
              <w:top w:val="nil"/>
              <w:left w:val="nil"/>
              <w:bottom w:val="single" w:sz="4" w:space="0" w:color="auto"/>
              <w:right w:val="single" w:sz="4" w:space="0" w:color="auto"/>
            </w:tcBorders>
            <w:shd w:val="clear" w:color="auto" w:fill="auto"/>
            <w:noWrap/>
            <w:vAlign w:val="center"/>
            <w:hideMark/>
          </w:tcPr>
          <w:p w14:paraId="00298100" w14:textId="77777777" w:rsidR="00C46262" w:rsidRPr="00472B05" w:rsidRDefault="00C46262" w:rsidP="00B6281D">
            <w:pPr>
              <w:rPr>
                <w:lang w:eastAsia="en-CA"/>
              </w:rPr>
            </w:pPr>
            <w:r w:rsidRPr="00472B05">
              <w:rPr>
                <w:lang w:eastAsia="en-CA"/>
              </w:rPr>
              <w:t xml:space="preserve">            0.009 </w:t>
            </w:r>
          </w:p>
        </w:tc>
        <w:tc>
          <w:tcPr>
            <w:tcW w:w="1451" w:type="dxa"/>
            <w:tcBorders>
              <w:top w:val="nil"/>
              <w:left w:val="nil"/>
              <w:bottom w:val="single" w:sz="4" w:space="0" w:color="auto"/>
              <w:right w:val="single" w:sz="4" w:space="0" w:color="auto"/>
            </w:tcBorders>
            <w:shd w:val="clear" w:color="auto" w:fill="auto"/>
            <w:noWrap/>
            <w:vAlign w:val="center"/>
            <w:hideMark/>
          </w:tcPr>
          <w:p w14:paraId="53468563" w14:textId="77777777" w:rsidR="00C46262" w:rsidRPr="00472B05" w:rsidRDefault="00C46262" w:rsidP="00B6281D">
            <w:pPr>
              <w:jc w:val="right"/>
              <w:rPr>
                <w:lang w:eastAsia="en-CA"/>
              </w:rPr>
            </w:pPr>
            <w:r w:rsidRPr="00472B05">
              <w:rPr>
                <w:lang w:eastAsia="en-CA"/>
              </w:rPr>
              <w:t>221</w:t>
            </w:r>
          </w:p>
        </w:tc>
        <w:tc>
          <w:tcPr>
            <w:tcW w:w="1380" w:type="dxa"/>
            <w:tcBorders>
              <w:top w:val="nil"/>
              <w:left w:val="nil"/>
              <w:bottom w:val="single" w:sz="4" w:space="0" w:color="auto"/>
              <w:right w:val="single" w:sz="4" w:space="0" w:color="auto"/>
            </w:tcBorders>
            <w:shd w:val="clear" w:color="auto" w:fill="auto"/>
            <w:noWrap/>
            <w:vAlign w:val="center"/>
            <w:hideMark/>
          </w:tcPr>
          <w:p w14:paraId="5377FD22" w14:textId="77777777" w:rsidR="00C46262" w:rsidRPr="00472B05" w:rsidRDefault="00C46262" w:rsidP="00B6281D">
            <w:pPr>
              <w:jc w:val="right"/>
              <w:rPr>
                <w:lang w:eastAsia="en-CA"/>
              </w:rPr>
            </w:pPr>
            <w:r w:rsidRPr="00472B05">
              <w:rPr>
                <w:lang w:eastAsia="en-CA"/>
              </w:rPr>
              <w:t>430</w:t>
            </w:r>
          </w:p>
        </w:tc>
      </w:tr>
      <w:tr w:rsidR="00C46262" w:rsidRPr="00472B05" w14:paraId="1D093B77"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7E04E724" w14:textId="77777777" w:rsidR="00C46262" w:rsidRPr="00472B05" w:rsidRDefault="00C46262" w:rsidP="00B6281D">
            <w:pPr>
              <w:rPr>
                <w:lang w:eastAsia="en-CA"/>
              </w:rPr>
            </w:pPr>
            <w:r w:rsidRPr="00472B05">
              <w:rPr>
                <w:lang w:eastAsia="en-CA"/>
              </w:rPr>
              <w:t>Austria</w:t>
            </w:r>
          </w:p>
        </w:tc>
        <w:tc>
          <w:tcPr>
            <w:tcW w:w="1380" w:type="dxa"/>
            <w:tcBorders>
              <w:top w:val="nil"/>
              <w:left w:val="nil"/>
              <w:bottom w:val="single" w:sz="4" w:space="0" w:color="auto"/>
              <w:right w:val="single" w:sz="4" w:space="0" w:color="auto"/>
            </w:tcBorders>
            <w:shd w:val="clear" w:color="auto" w:fill="auto"/>
            <w:vAlign w:val="center"/>
            <w:hideMark/>
          </w:tcPr>
          <w:p w14:paraId="1D2440B3" w14:textId="77777777" w:rsidR="00C46262" w:rsidRPr="00472B05" w:rsidRDefault="00C46262" w:rsidP="00B6281D">
            <w:pPr>
              <w:jc w:val="right"/>
              <w:rPr>
                <w:lang w:eastAsia="en-CA"/>
              </w:rPr>
            </w:pPr>
            <w:r w:rsidRPr="00472B05">
              <w:rPr>
                <w:lang w:eastAsia="en-CA"/>
              </w:rPr>
              <w:t>0.720</w:t>
            </w:r>
          </w:p>
        </w:tc>
        <w:tc>
          <w:tcPr>
            <w:tcW w:w="1380" w:type="dxa"/>
            <w:tcBorders>
              <w:top w:val="nil"/>
              <w:left w:val="nil"/>
              <w:bottom w:val="single" w:sz="4" w:space="0" w:color="auto"/>
              <w:right w:val="single" w:sz="4" w:space="0" w:color="auto"/>
            </w:tcBorders>
            <w:shd w:val="clear" w:color="auto" w:fill="auto"/>
            <w:noWrap/>
            <w:vAlign w:val="center"/>
            <w:hideMark/>
          </w:tcPr>
          <w:p w14:paraId="12D2C6CE" w14:textId="77777777" w:rsidR="00C46262" w:rsidRPr="00472B05" w:rsidRDefault="00C46262" w:rsidP="00B6281D">
            <w:pPr>
              <w:rPr>
                <w:lang w:eastAsia="en-CA"/>
              </w:rPr>
            </w:pPr>
            <w:r w:rsidRPr="00472B05">
              <w:rPr>
                <w:lang w:eastAsia="en-CA"/>
              </w:rPr>
              <w:t xml:space="preserve">            1.042 </w:t>
            </w:r>
          </w:p>
        </w:tc>
        <w:tc>
          <w:tcPr>
            <w:tcW w:w="1451" w:type="dxa"/>
            <w:tcBorders>
              <w:top w:val="nil"/>
              <w:left w:val="nil"/>
              <w:bottom w:val="single" w:sz="4" w:space="0" w:color="auto"/>
              <w:right w:val="single" w:sz="4" w:space="0" w:color="auto"/>
            </w:tcBorders>
            <w:shd w:val="clear" w:color="auto" w:fill="auto"/>
            <w:noWrap/>
            <w:vAlign w:val="center"/>
            <w:hideMark/>
          </w:tcPr>
          <w:p w14:paraId="3B219405" w14:textId="77777777" w:rsidR="00C46262" w:rsidRPr="00472B05" w:rsidRDefault="00C46262" w:rsidP="00B6281D">
            <w:pPr>
              <w:jc w:val="right"/>
              <w:rPr>
                <w:lang w:eastAsia="en-CA"/>
              </w:rPr>
            </w:pPr>
            <w:r w:rsidRPr="00472B05">
              <w:rPr>
                <w:lang w:eastAsia="en-CA"/>
              </w:rPr>
              <w:t>25,034</w:t>
            </w:r>
          </w:p>
        </w:tc>
        <w:tc>
          <w:tcPr>
            <w:tcW w:w="1380" w:type="dxa"/>
            <w:tcBorders>
              <w:top w:val="nil"/>
              <w:left w:val="nil"/>
              <w:bottom w:val="single" w:sz="4" w:space="0" w:color="auto"/>
              <w:right w:val="single" w:sz="4" w:space="0" w:color="auto"/>
            </w:tcBorders>
            <w:shd w:val="clear" w:color="auto" w:fill="auto"/>
            <w:vAlign w:val="center"/>
            <w:hideMark/>
          </w:tcPr>
          <w:p w14:paraId="12384CBA" w14:textId="77777777" w:rsidR="00C46262" w:rsidRPr="00472B05" w:rsidRDefault="00C46262" w:rsidP="00B6281D">
            <w:pPr>
              <w:jc w:val="right"/>
              <w:rPr>
                <w:lang w:eastAsia="en-CA"/>
              </w:rPr>
            </w:pPr>
            <w:r w:rsidRPr="00472B05">
              <w:rPr>
                <w:lang w:eastAsia="en-CA"/>
              </w:rPr>
              <w:t>0.720</w:t>
            </w:r>
          </w:p>
        </w:tc>
        <w:tc>
          <w:tcPr>
            <w:tcW w:w="1380" w:type="dxa"/>
            <w:tcBorders>
              <w:top w:val="nil"/>
              <w:left w:val="nil"/>
              <w:bottom w:val="single" w:sz="4" w:space="0" w:color="auto"/>
              <w:right w:val="single" w:sz="4" w:space="0" w:color="auto"/>
            </w:tcBorders>
            <w:shd w:val="clear" w:color="auto" w:fill="auto"/>
            <w:noWrap/>
            <w:vAlign w:val="center"/>
            <w:hideMark/>
          </w:tcPr>
          <w:p w14:paraId="14E424EF" w14:textId="77777777" w:rsidR="00C46262" w:rsidRPr="00472B05" w:rsidRDefault="00C46262" w:rsidP="00B6281D">
            <w:pPr>
              <w:rPr>
                <w:lang w:eastAsia="en-CA"/>
              </w:rPr>
            </w:pPr>
            <w:r w:rsidRPr="00472B05">
              <w:rPr>
                <w:lang w:eastAsia="en-CA"/>
              </w:rPr>
              <w:t xml:space="preserve">            1.042 </w:t>
            </w:r>
          </w:p>
        </w:tc>
        <w:tc>
          <w:tcPr>
            <w:tcW w:w="1451" w:type="dxa"/>
            <w:tcBorders>
              <w:top w:val="nil"/>
              <w:left w:val="nil"/>
              <w:bottom w:val="single" w:sz="4" w:space="0" w:color="auto"/>
              <w:right w:val="single" w:sz="4" w:space="0" w:color="auto"/>
            </w:tcBorders>
            <w:shd w:val="clear" w:color="auto" w:fill="auto"/>
            <w:noWrap/>
            <w:vAlign w:val="center"/>
            <w:hideMark/>
          </w:tcPr>
          <w:p w14:paraId="0F69A27E" w14:textId="77777777" w:rsidR="00C46262" w:rsidRPr="00472B05" w:rsidRDefault="00C46262" w:rsidP="00B6281D">
            <w:pPr>
              <w:jc w:val="right"/>
              <w:rPr>
                <w:lang w:eastAsia="en-CA"/>
              </w:rPr>
            </w:pPr>
            <w:r w:rsidRPr="00472B05">
              <w:rPr>
                <w:lang w:eastAsia="en-CA"/>
              </w:rPr>
              <w:t>26,546</w:t>
            </w:r>
          </w:p>
        </w:tc>
        <w:tc>
          <w:tcPr>
            <w:tcW w:w="1380" w:type="dxa"/>
            <w:tcBorders>
              <w:top w:val="nil"/>
              <w:left w:val="nil"/>
              <w:bottom w:val="single" w:sz="4" w:space="0" w:color="auto"/>
              <w:right w:val="single" w:sz="4" w:space="0" w:color="auto"/>
            </w:tcBorders>
            <w:shd w:val="clear" w:color="auto" w:fill="auto"/>
            <w:noWrap/>
            <w:vAlign w:val="center"/>
            <w:hideMark/>
          </w:tcPr>
          <w:p w14:paraId="628B820E" w14:textId="77777777" w:rsidR="00C46262" w:rsidRPr="00472B05" w:rsidRDefault="00C46262" w:rsidP="00B6281D">
            <w:pPr>
              <w:jc w:val="right"/>
              <w:rPr>
                <w:lang w:eastAsia="en-CA"/>
              </w:rPr>
            </w:pPr>
            <w:r w:rsidRPr="00472B05">
              <w:rPr>
                <w:lang w:eastAsia="en-CA"/>
              </w:rPr>
              <w:t>51,580</w:t>
            </w:r>
          </w:p>
        </w:tc>
      </w:tr>
      <w:tr w:rsidR="00C46262" w:rsidRPr="00472B05" w14:paraId="5FCBB05E"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063AF8AF" w14:textId="77777777" w:rsidR="00C46262" w:rsidRPr="00472B05" w:rsidRDefault="00C46262" w:rsidP="00B6281D">
            <w:pPr>
              <w:rPr>
                <w:lang w:eastAsia="en-CA"/>
              </w:rPr>
            </w:pPr>
            <w:r w:rsidRPr="00472B05">
              <w:rPr>
                <w:lang w:eastAsia="en-CA"/>
              </w:rPr>
              <w:t>Azerbaijan</w:t>
            </w:r>
          </w:p>
        </w:tc>
        <w:tc>
          <w:tcPr>
            <w:tcW w:w="1380" w:type="dxa"/>
            <w:tcBorders>
              <w:top w:val="nil"/>
              <w:left w:val="nil"/>
              <w:bottom w:val="single" w:sz="4" w:space="0" w:color="auto"/>
              <w:right w:val="single" w:sz="4" w:space="0" w:color="auto"/>
            </w:tcBorders>
            <w:shd w:val="clear" w:color="auto" w:fill="auto"/>
            <w:vAlign w:val="center"/>
            <w:hideMark/>
          </w:tcPr>
          <w:p w14:paraId="1F630ABF" w14:textId="77777777" w:rsidR="00C46262" w:rsidRPr="00472B05" w:rsidRDefault="00C46262" w:rsidP="00B6281D">
            <w:pPr>
              <w:jc w:val="right"/>
              <w:rPr>
                <w:lang w:eastAsia="en-CA"/>
              </w:rPr>
            </w:pPr>
            <w:r w:rsidRPr="00472B05">
              <w:rPr>
                <w:lang w:eastAsia="en-CA"/>
              </w:rPr>
              <w:t>0.060</w:t>
            </w:r>
          </w:p>
        </w:tc>
        <w:tc>
          <w:tcPr>
            <w:tcW w:w="1380" w:type="dxa"/>
            <w:tcBorders>
              <w:top w:val="nil"/>
              <w:left w:val="nil"/>
              <w:bottom w:val="single" w:sz="4" w:space="0" w:color="auto"/>
              <w:right w:val="single" w:sz="4" w:space="0" w:color="auto"/>
            </w:tcBorders>
            <w:shd w:val="clear" w:color="auto" w:fill="auto"/>
            <w:noWrap/>
            <w:vAlign w:val="center"/>
            <w:hideMark/>
          </w:tcPr>
          <w:p w14:paraId="35A00B91" w14:textId="77777777" w:rsidR="00C46262" w:rsidRPr="00472B05" w:rsidRDefault="00C46262" w:rsidP="00B6281D">
            <w:pPr>
              <w:rPr>
                <w:lang w:eastAsia="en-CA"/>
              </w:rPr>
            </w:pPr>
            <w:r w:rsidRPr="00472B05">
              <w:rPr>
                <w:lang w:eastAsia="en-CA"/>
              </w:rPr>
              <w:t xml:space="preserve">            0.087 </w:t>
            </w:r>
          </w:p>
        </w:tc>
        <w:tc>
          <w:tcPr>
            <w:tcW w:w="1451" w:type="dxa"/>
            <w:tcBorders>
              <w:top w:val="nil"/>
              <w:left w:val="nil"/>
              <w:bottom w:val="single" w:sz="4" w:space="0" w:color="auto"/>
              <w:right w:val="single" w:sz="4" w:space="0" w:color="auto"/>
            </w:tcBorders>
            <w:shd w:val="clear" w:color="auto" w:fill="auto"/>
            <w:noWrap/>
            <w:vAlign w:val="center"/>
            <w:hideMark/>
          </w:tcPr>
          <w:p w14:paraId="57E88CC5" w14:textId="77777777" w:rsidR="00C46262" w:rsidRPr="00472B05" w:rsidRDefault="00C46262" w:rsidP="00B6281D">
            <w:pPr>
              <w:jc w:val="right"/>
              <w:rPr>
                <w:lang w:eastAsia="en-CA"/>
              </w:rPr>
            </w:pPr>
            <w:r w:rsidRPr="00472B05">
              <w:rPr>
                <w:lang w:eastAsia="en-CA"/>
              </w:rPr>
              <w:t>2,086</w:t>
            </w:r>
          </w:p>
        </w:tc>
        <w:tc>
          <w:tcPr>
            <w:tcW w:w="1380" w:type="dxa"/>
            <w:tcBorders>
              <w:top w:val="nil"/>
              <w:left w:val="nil"/>
              <w:bottom w:val="single" w:sz="4" w:space="0" w:color="auto"/>
              <w:right w:val="single" w:sz="4" w:space="0" w:color="auto"/>
            </w:tcBorders>
            <w:shd w:val="clear" w:color="auto" w:fill="auto"/>
            <w:vAlign w:val="center"/>
            <w:hideMark/>
          </w:tcPr>
          <w:p w14:paraId="0F6D4C45" w14:textId="77777777" w:rsidR="00C46262" w:rsidRPr="00472B05" w:rsidRDefault="00C46262" w:rsidP="00B6281D">
            <w:pPr>
              <w:jc w:val="right"/>
              <w:rPr>
                <w:lang w:eastAsia="en-CA"/>
              </w:rPr>
            </w:pPr>
            <w:r w:rsidRPr="00472B05">
              <w:rPr>
                <w:lang w:eastAsia="en-CA"/>
              </w:rPr>
              <w:t>0.060</w:t>
            </w:r>
          </w:p>
        </w:tc>
        <w:tc>
          <w:tcPr>
            <w:tcW w:w="1380" w:type="dxa"/>
            <w:tcBorders>
              <w:top w:val="nil"/>
              <w:left w:val="nil"/>
              <w:bottom w:val="single" w:sz="4" w:space="0" w:color="auto"/>
              <w:right w:val="single" w:sz="4" w:space="0" w:color="auto"/>
            </w:tcBorders>
            <w:shd w:val="clear" w:color="auto" w:fill="auto"/>
            <w:noWrap/>
            <w:vAlign w:val="center"/>
            <w:hideMark/>
          </w:tcPr>
          <w:p w14:paraId="6F13995A" w14:textId="77777777" w:rsidR="00C46262" w:rsidRPr="00472B05" w:rsidRDefault="00C46262" w:rsidP="00B6281D">
            <w:pPr>
              <w:rPr>
                <w:lang w:eastAsia="en-CA"/>
              </w:rPr>
            </w:pPr>
            <w:r w:rsidRPr="00472B05">
              <w:rPr>
                <w:lang w:eastAsia="en-CA"/>
              </w:rPr>
              <w:t xml:space="preserve">            0.087 </w:t>
            </w:r>
          </w:p>
        </w:tc>
        <w:tc>
          <w:tcPr>
            <w:tcW w:w="1451" w:type="dxa"/>
            <w:tcBorders>
              <w:top w:val="nil"/>
              <w:left w:val="nil"/>
              <w:bottom w:val="single" w:sz="4" w:space="0" w:color="auto"/>
              <w:right w:val="single" w:sz="4" w:space="0" w:color="auto"/>
            </w:tcBorders>
            <w:shd w:val="clear" w:color="auto" w:fill="auto"/>
            <w:noWrap/>
            <w:vAlign w:val="center"/>
            <w:hideMark/>
          </w:tcPr>
          <w:p w14:paraId="5DEF0AEE" w14:textId="77777777" w:rsidR="00C46262" w:rsidRPr="00472B05" w:rsidRDefault="00C46262" w:rsidP="00B6281D">
            <w:pPr>
              <w:jc w:val="right"/>
              <w:rPr>
                <w:lang w:eastAsia="en-CA"/>
              </w:rPr>
            </w:pPr>
            <w:r w:rsidRPr="00472B05">
              <w:rPr>
                <w:lang w:eastAsia="en-CA"/>
              </w:rPr>
              <w:t>2,212</w:t>
            </w:r>
          </w:p>
        </w:tc>
        <w:tc>
          <w:tcPr>
            <w:tcW w:w="1380" w:type="dxa"/>
            <w:tcBorders>
              <w:top w:val="nil"/>
              <w:left w:val="nil"/>
              <w:bottom w:val="single" w:sz="4" w:space="0" w:color="auto"/>
              <w:right w:val="single" w:sz="4" w:space="0" w:color="auto"/>
            </w:tcBorders>
            <w:shd w:val="clear" w:color="auto" w:fill="auto"/>
            <w:noWrap/>
            <w:vAlign w:val="center"/>
            <w:hideMark/>
          </w:tcPr>
          <w:p w14:paraId="36832268" w14:textId="77777777" w:rsidR="00C46262" w:rsidRPr="00472B05" w:rsidRDefault="00C46262" w:rsidP="00B6281D">
            <w:pPr>
              <w:jc w:val="right"/>
              <w:rPr>
                <w:lang w:eastAsia="en-CA"/>
              </w:rPr>
            </w:pPr>
            <w:r w:rsidRPr="00472B05">
              <w:rPr>
                <w:lang w:eastAsia="en-CA"/>
              </w:rPr>
              <w:t>4,298</w:t>
            </w:r>
          </w:p>
        </w:tc>
      </w:tr>
      <w:tr w:rsidR="00C46262" w:rsidRPr="00472B05" w14:paraId="0813031A"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2439F605" w14:textId="77777777" w:rsidR="00C46262" w:rsidRPr="00472B05" w:rsidRDefault="00C46262" w:rsidP="00B6281D">
            <w:pPr>
              <w:rPr>
                <w:lang w:eastAsia="en-CA"/>
              </w:rPr>
            </w:pPr>
            <w:r w:rsidRPr="00472B05">
              <w:rPr>
                <w:lang w:eastAsia="en-CA"/>
              </w:rPr>
              <w:t>Bahamas</w:t>
            </w:r>
          </w:p>
        </w:tc>
        <w:tc>
          <w:tcPr>
            <w:tcW w:w="1380" w:type="dxa"/>
            <w:tcBorders>
              <w:top w:val="nil"/>
              <w:left w:val="nil"/>
              <w:bottom w:val="single" w:sz="4" w:space="0" w:color="auto"/>
              <w:right w:val="single" w:sz="4" w:space="0" w:color="auto"/>
            </w:tcBorders>
            <w:shd w:val="clear" w:color="auto" w:fill="auto"/>
            <w:vAlign w:val="center"/>
            <w:hideMark/>
          </w:tcPr>
          <w:p w14:paraId="5E9FD88F" w14:textId="77777777" w:rsidR="00C46262" w:rsidRPr="00472B05" w:rsidRDefault="00C46262" w:rsidP="00B6281D">
            <w:pPr>
              <w:jc w:val="right"/>
              <w:rPr>
                <w:lang w:eastAsia="en-CA"/>
              </w:rPr>
            </w:pPr>
            <w:r w:rsidRPr="00472B05">
              <w:rPr>
                <w:lang w:eastAsia="en-CA"/>
              </w:rPr>
              <w:t>0.014</w:t>
            </w:r>
          </w:p>
        </w:tc>
        <w:tc>
          <w:tcPr>
            <w:tcW w:w="1380" w:type="dxa"/>
            <w:tcBorders>
              <w:top w:val="nil"/>
              <w:left w:val="nil"/>
              <w:bottom w:val="single" w:sz="4" w:space="0" w:color="auto"/>
              <w:right w:val="single" w:sz="4" w:space="0" w:color="auto"/>
            </w:tcBorders>
            <w:shd w:val="clear" w:color="auto" w:fill="auto"/>
            <w:noWrap/>
            <w:vAlign w:val="center"/>
            <w:hideMark/>
          </w:tcPr>
          <w:p w14:paraId="3543CF60" w14:textId="77777777" w:rsidR="00C46262" w:rsidRPr="00472B05" w:rsidRDefault="00C46262" w:rsidP="00B6281D">
            <w:pPr>
              <w:rPr>
                <w:lang w:eastAsia="en-CA"/>
              </w:rPr>
            </w:pPr>
            <w:r w:rsidRPr="00472B05">
              <w:rPr>
                <w:lang w:eastAsia="en-CA"/>
              </w:rPr>
              <w:t xml:space="preserve">            0.020 </w:t>
            </w:r>
          </w:p>
        </w:tc>
        <w:tc>
          <w:tcPr>
            <w:tcW w:w="1451" w:type="dxa"/>
            <w:tcBorders>
              <w:top w:val="nil"/>
              <w:left w:val="nil"/>
              <w:bottom w:val="single" w:sz="4" w:space="0" w:color="auto"/>
              <w:right w:val="single" w:sz="4" w:space="0" w:color="auto"/>
            </w:tcBorders>
            <w:shd w:val="clear" w:color="auto" w:fill="auto"/>
            <w:noWrap/>
            <w:vAlign w:val="center"/>
            <w:hideMark/>
          </w:tcPr>
          <w:p w14:paraId="05775F29" w14:textId="77777777" w:rsidR="00C46262" w:rsidRPr="00472B05" w:rsidRDefault="00C46262" w:rsidP="00B6281D">
            <w:pPr>
              <w:jc w:val="right"/>
              <w:rPr>
                <w:lang w:eastAsia="en-CA"/>
              </w:rPr>
            </w:pPr>
            <w:r w:rsidRPr="00472B05">
              <w:rPr>
                <w:lang w:eastAsia="en-CA"/>
              </w:rPr>
              <w:t>487</w:t>
            </w:r>
          </w:p>
        </w:tc>
        <w:tc>
          <w:tcPr>
            <w:tcW w:w="1380" w:type="dxa"/>
            <w:tcBorders>
              <w:top w:val="nil"/>
              <w:left w:val="nil"/>
              <w:bottom w:val="single" w:sz="4" w:space="0" w:color="auto"/>
              <w:right w:val="single" w:sz="4" w:space="0" w:color="auto"/>
            </w:tcBorders>
            <w:shd w:val="clear" w:color="auto" w:fill="auto"/>
            <w:vAlign w:val="center"/>
            <w:hideMark/>
          </w:tcPr>
          <w:p w14:paraId="4F8A4DBC" w14:textId="77777777" w:rsidR="00C46262" w:rsidRPr="00472B05" w:rsidRDefault="00C46262" w:rsidP="00B6281D">
            <w:pPr>
              <w:jc w:val="right"/>
              <w:rPr>
                <w:lang w:eastAsia="en-CA"/>
              </w:rPr>
            </w:pPr>
            <w:r w:rsidRPr="00472B05">
              <w:rPr>
                <w:lang w:eastAsia="en-CA"/>
              </w:rPr>
              <w:t>0.014</w:t>
            </w:r>
          </w:p>
        </w:tc>
        <w:tc>
          <w:tcPr>
            <w:tcW w:w="1380" w:type="dxa"/>
            <w:tcBorders>
              <w:top w:val="nil"/>
              <w:left w:val="nil"/>
              <w:bottom w:val="single" w:sz="4" w:space="0" w:color="auto"/>
              <w:right w:val="single" w:sz="4" w:space="0" w:color="auto"/>
            </w:tcBorders>
            <w:shd w:val="clear" w:color="auto" w:fill="auto"/>
            <w:noWrap/>
            <w:vAlign w:val="center"/>
            <w:hideMark/>
          </w:tcPr>
          <w:p w14:paraId="07D4F4BA" w14:textId="77777777" w:rsidR="00C46262" w:rsidRPr="00472B05" w:rsidRDefault="00C46262" w:rsidP="00B6281D">
            <w:pPr>
              <w:rPr>
                <w:lang w:eastAsia="en-CA"/>
              </w:rPr>
            </w:pPr>
            <w:r w:rsidRPr="00472B05">
              <w:rPr>
                <w:lang w:eastAsia="en-CA"/>
              </w:rPr>
              <w:t xml:space="preserve">            0.020 </w:t>
            </w:r>
          </w:p>
        </w:tc>
        <w:tc>
          <w:tcPr>
            <w:tcW w:w="1451" w:type="dxa"/>
            <w:tcBorders>
              <w:top w:val="nil"/>
              <w:left w:val="nil"/>
              <w:bottom w:val="single" w:sz="4" w:space="0" w:color="auto"/>
              <w:right w:val="single" w:sz="4" w:space="0" w:color="auto"/>
            </w:tcBorders>
            <w:shd w:val="clear" w:color="auto" w:fill="auto"/>
            <w:noWrap/>
            <w:vAlign w:val="center"/>
            <w:hideMark/>
          </w:tcPr>
          <w:p w14:paraId="0FBD255E" w14:textId="77777777" w:rsidR="00C46262" w:rsidRPr="00472B05" w:rsidRDefault="00C46262" w:rsidP="00B6281D">
            <w:pPr>
              <w:jc w:val="right"/>
              <w:rPr>
                <w:lang w:eastAsia="en-CA"/>
              </w:rPr>
            </w:pPr>
            <w:r w:rsidRPr="00472B05">
              <w:rPr>
                <w:lang w:eastAsia="en-CA"/>
              </w:rPr>
              <w:t>516</w:t>
            </w:r>
          </w:p>
        </w:tc>
        <w:tc>
          <w:tcPr>
            <w:tcW w:w="1380" w:type="dxa"/>
            <w:tcBorders>
              <w:top w:val="nil"/>
              <w:left w:val="nil"/>
              <w:bottom w:val="single" w:sz="4" w:space="0" w:color="auto"/>
              <w:right w:val="single" w:sz="4" w:space="0" w:color="auto"/>
            </w:tcBorders>
            <w:shd w:val="clear" w:color="auto" w:fill="auto"/>
            <w:noWrap/>
            <w:vAlign w:val="center"/>
            <w:hideMark/>
          </w:tcPr>
          <w:p w14:paraId="664F378D" w14:textId="77777777" w:rsidR="00C46262" w:rsidRPr="00472B05" w:rsidRDefault="00C46262" w:rsidP="00B6281D">
            <w:pPr>
              <w:jc w:val="right"/>
              <w:rPr>
                <w:lang w:eastAsia="en-CA"/>
              </w:rPr>
            </w:pPr>
            <w:r w:rsidRPr="00472B05">
              <w:rPr>
                <w:lang w:eastAsia="en-CA"/>
              </w:rPr>
              <w:t>1,003</w:t>
            </w:r>
          </w:p>
        </w:tc>
      </w:tr>
      <w:tr w:rsidR="00C46262" w:rsidRPr="00472B05" w14:paraId="6F8EF548"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5C6ABEFB" w14:textId="77777777" w:rsidR="00C46262" w:rsidRPr="00472B05" w:rsidRDefault="00C46262" w:rsidP="00B6281D">
            <w:pPr>
              <w:rPr>
                <w:lang w:eastAsia="en-CA"/>
              </w:rPr>
            </w:pPr>
            <w:r w:rsidRPr="00472B05">
              <w:rPr>
                <w:lang w:eastAsia="en-CA"/>
              </w:rPr>
              <w:t>Bahrain</w:t>
            </w:r>
          </w:p>
        </w:tc>
        <w:tc>
          <w:tcPr>
            <w:tcW w:w="1380" w:type="dxa"/>
            <w:tcBorders>
              <w:top w:val="nil"/>
              <w:left w:val="nil"/>
              <w:bottom w:val="single" w:sz="4" w:space="0" w:color="auto"/>
              <w:right w:val="single" w:sz="4" w:space="0" w:color="auto"/>
            </w:tcBorders>
            <w:shd w:val="clear" w:color="auto" w:fill="auto"/>
            <w:vAlign w:val="center"/>
            <w:hideMark/>
          </w:tcPr>
          <w:p w14:paraId="062D886A" w14:textId="77777777" w:rsidR="00C46262" w:rsidRPr="00472B05" w:rsidRDefault="00C46262" w:rsidP="00B6281D">
            <w:pPr>
              <w:jc w:val="right"/>
              <w:rPr>
                <w:lang w:eastAsia="en-CA"/>
              </w:rPr>
            </w:pPr>
            <w:r w:rsidRPr="00472B05">
              <w:rPr>
                <w:lang w:eastAsia="en-CA"/>
              </w:rPr>
              <w:t>0.044</w:t>
            </w:r>
          </w:p>
        </w:tc>
        <w:tc>
          <w:tcPr>
            <w:tcW w:w="1380" w:type="dxa"/>
            <w:tcBorders>
              <w:top w:val="nil"/>
              <w:left w:val="nil"/>
              <w:bottom w:val="single" w:sz="4" w:space="0" w:color="auto"/>
              <w:right w:val="single" w:sz="4" w:space="0" w:color="auto"/>
            </w:tcBorders>
            <w:shd w:val="clear" w:color="auto" w:fill="auto"/>
            <w:noWrap/>
            <w:vAlign w:val="center"/>
            <w:hideMark/>
          </w:tcPr>
          <w:p w14:paraId="1BD70D32" w14:textId="77777777" w:rsidR="00C46262" w:rsidRPr="00472B05" w:rsidRDefault="00C46262" w:rsidP="00B6281D">
            <w:pPr>
              <w:rPr>
                <w:lang w:eastAsia="en-CA"/>
              </w:rPr>
            </w:pPr>
            <w:r w:rsidRPr="00472B05">
              <w:rPr>
                <w:lang w:eastAsia="en-CA"/>
              </w:rPr>
              <w:t xml:space="preserve">            0.064 </w:t>
            </w:r>
          </w:p>
        </w:tc>
        <w:tc>
          <w:tcPr>
            <w:tcW w:w="1451" w:type="dxa"/>
            <w:tcBorders>
              <w:top w:val="nil"/>
              <w:left w:val="nil"/>
              <w:bottom w:val="single" w:sz="4" w:space="0" w:color="auto"/>
              <w:right w:val="single" w:sz="4" w:space="0" w:color="auto"/>
            </w:tcBorders>
            <w:shd w:val="clear" w:color="auto" w:fill="auto"/>
            <w:noWrap/>
            <w:vAlign w:val="center"/>
            <w:hideMark/>
          </w:tcPr>
          <w:p w14:paraId="242203F8" w14:textId="77777777" w:rsidR="00C46262" w:rsidRPr="00472B05" w:rsidRDefault="00C46262" w:rsidP="00B6281D">
            <w:pPr>
              <w:jc w:val="right"/>
              <w:rPr>
                <w:lang w:eastAsia="en-CA"/>
              </w:rPr>
            </w:pPr>
            <w:r w:rsidRPr="00472B05">
              <w:rPr>
                <w:lang w:eastAsia="en-CA"/>
              </w:rPr>
              <w:t>1,530</w:t>
            </w:r>
          </w:p>
        </w:tc>
        <w:tc>
          <w:tcPr>
            <w:tcW w:w="1380" w:type="dxa"/>
            <w:tcBorders>
              <w:top w:val="nil"/>
              <w:left w:val="nil"/>
              <w:bottom w:val="single" w:sz="4" w:space="0" w:color="auto"/>
              <w:right w:val="single" w:sz="4" w:space="0" w:color="auto"/>
            </w:tcBorders>
            <w:shd w:val="clear" w:color="auto" w:fill="auto"/>
            <w:vAlign w:val="center"/>
            <w:hideMark/>
          </w:tcPr>
          <w:p w14:paraId="47FEFB8A" w14:textId="77777777" w:rsidR="00C46262" w:rsidRPr="00472B05" w:rsidRDefault="00C46262" w:rsidP="00B6281D">
            <w:pPr>
              <w:jc w:val="right"/>
              <w:rPr>
                <w:lang w:eastAsia="en-CA"/>
              </w:rPr>
            </w:pPr>
            <w:r w:rsidRPr="00472B05">
              <w:rPr>
                <w:lang w:eastAsia="en-CA"/>
              </w:rPr>
              <w:t>0.044</w:t>
            </w:r>
          </w:p>
        </w:tc>
        <w:tc>
          <w:tcPr>
            <w:tcW w:w="1380" w:type="dxa"/>
            <w:tcBorders>
              <w:top w:val="nil"/>
              <w:left w:val="nil"/>
              <w:bottom w:val="single" w:sz="4" w:space="0" w:color="auto"/>
              <w:right w:val="single" w:sz="4" w:space="0" w:color="auto"/>
            </w:tcBorders>
            <w:shd w:val="clear" w:color="auto" w:fill="auto"/>
            <w:noWrap/>
            <w:vAlign w:val="center"/>
            <w:hideMark/>
          </w:tcPr>
          <w:p w14:paraId="1C04AAB0" w14:textId="77777777" w:rsidR="00C46262" w:rsidRPr="00472B05" w:rsidRDefault="00C46262" w:rsidP="00B6281D">
            <w:pPr>
              <w:rPr>
                <w:lang w:eastAsia="en-CA"/>
              </w:rPr>
            </w:pPr>
            <w:r w:rsidRPr="00472B05">
              <w:rPr>
                <w:lang w:eastAsia="en-CA"/>
              </w:rPr>
              <w:t xml:space="preserve">            0.064 </w:t>
            </w:r>
          </w:p>
        </w:tc>
        <w:tc>
          <w:tcPr>
            <w:tcW w:w="1451" w:type="dxa"/>
            <w:tcBorders>
              <w:top w:val="nil"/>
              <w:left w:val="nil"/>
              <w:bottom w:val="single" w:sz="4" w:space="0" w:color="auto"/>
              <w:right w:val="single" w:sz="4" w:space="0" w:color="auto"/>
            </w:tcBorders>
            <w:shd w:val="clear" w:color="auto" w:fill="auto"/>
            <w:noWrap/>
            <w:vAlign w:val="center"/>
            <w:hideMark/>
          </w:tcPr>
          <w:p w14:paraId="7A14D556" w14:textId="77777777" w:rsidR="00C46262" w:rsidRPr="00472B05" w:rsidRDefault="00C46262" w:rsidP="00B6281D">
            <w:pPr>
              <w:jc w:val="right"/>
              <w:rPr>
                <w:lang w:eastAsia="en-CA"/>
              </w:rPr>
            </w:pPr>
            <w:r w:rsidRPr="00472B05">
              <w:rPr>
                <w:lang w:eastAsia="en-CA"/>
              </w:rPr>
              <w:t>1,622</w:t>
            </w:r>
          </w:p>
        </w:tc>
        <w:tc>
          <w:tcPr>
            <w:tcW w:w="1380" w:type="dxa"/>
            <w:tcBorders>
              <w:top w:val="nil"/>
              <w:left w:val="nil"/>
              <w:bottom w:val="single" w:sz="4" w:space="0" w:color="auto"/>
              <w:right w:val="single" w:sz="4" w:space="0" w:color="auto"/>
            </w:tcBorders>
            <w:shd w:val="clear" w:color="auto" w:fill="auto"/>
            <w:noWrap/>
            <w:vAlign w:val="center"/>
            <w:hideMark/>
          </w:tcPr>
          <w:p w14:paraId="0C493550" w14:textId="77777777" w:rsidR="00C46262" w:rsidRPr="00472B05" w:rsidRDefault="00C46262" w:rsidP="00B6281D">
            <w:pPr>
              <w:jc w:val="right"/>
              <w:rPr>
                <w:lang w:eastAsia="en-CA"/>
              </w:rPr>
            </w:pPr>
            <w:r w:rsidRPr="00472B05">
              <w:rPr>
                <w:lang w:eastAsia="en-CA"/>
              </w:rPr>
              <w:t>3,152</w:t>
            </w:r>
          </w:p>
        </w:tc>
      </w:tr>
      <w:tr w:rsidR="00C46262" w:rsidRPr="00472B05" w14:paraId="37F68EB8"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5A64C656" w14:textId="77777777" w:rsidR="00C46262" w:rsidRPr="00472B05" w:rsidRDefault="00C46262" w:rsidP="00B6281D">
            <w:pPr>
              <w:rPr>
                <w:lang w:eastAsia="en-CA"/>
              </w:rPr>
            </w:pPr>
            <w:r w:rsidRPr="00472B05">
              <w:rPr>
                <w:lang w:eastAsia="en-CA"/>
              </w:rPr>
              <w:t>Bangladesh</w:t>
            </w:r>
          </w:p>
        </w:tc>
        <w:tc>
          <w:tcPr>
            <w:tcW w:w="1380" w:type="dxa"/>
            <w:tcBorders>
              <w:top w:val="nil"/>
              <w:left w:val="nil"/>
              <w:bottom w:val="single" w:sz="4" w:space="0" w:color="auto"/>
              <w:right w:val="single" w:sz="4" w:space="0" w:color="auto"/>
            </w:tcBorders>
            <w:shd w:val="clear" w:color="auto" w:fill="auto"/>
            <w:vAlign w:val="center"/>
            <w:hideMark/>
          </w:tcPr>
          <w:p w14:paraId="6719C2C2" w14:textId="77777777" w:rsidR="00C46262" w:rsidRPr="00472B05" w:rsidRDefault="00C46262" w:rsidP="00B6281D">
            <w:pPr>
              <w:jc w:val="right"/>
              <w:rPr>
                <w:lang w:eastAsia="en-CA"/>
              </w:rPr>
            </w:pPr>
            <w:r w:rsidRPr="00472B05">
              <w:rPr>
                <w:lang w:eastAsia="en-CA"/>
              </w:rPr>
              <w:t>0.010</w:t>
            </w:r>
          </w:p>
        </w:tc>
        <w:tc>
          <w:tcPr>
            <w:tcW w:w="1380" w:type="dxa"/>
            <w:tcBorders>
              <w:top w:val="nil"/>
              <w:left w:val="nil"/>
              <w:bottom w:val="single" w:sz="4" w:space="0" w:color="auto"/>
              <w:right w:val="single" w:sz="4" w:space="0" w:color="auto"/>
            </w:tcBorders>
            <w:shd w:val="clear" w:color="auto" w:fill="auto"/>
            <w:noWrap/>
            <w:vAlign w:val="center"/>
            <w:hideMark/>
          </w:tcPr>
          <w:p w14:paraId="62516D6F" w14:textId="77777777" w:rsidR="00C46262" w:rsidRPr="00472B05" w:rsidRDefault="00C46262" w:rsidP="00B6281D">
            <w:pPr>
              <w:rPr>
                <w:lang w:eastAsia="en-CA"/>
              </w:rPr>
            </w:pPr>
            <w:r w:rsidRPr="00472B05">
              <w:rPr>
                <w:lang w:eastAsia="en-CA"/>
              </w:rPr>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14:paraId="68E016CF" w14:textId="77777777" w:rsidR="00C46262" w:rsidRPr="00472B05" w:rsidRDefault="00C46262" w:rsidP="00B6281D">
            <w:pPr>
              <w:jc w:val="right"/>
              <w:rPr>
                <w:lang w:eastAsia="en-CA"/>
              </w:rPr>
            </w:pPr>
            <w:r w:rsidRPr="00472B05">
              <w:rPr>
                <w:lang w:eastAsia="en-CA"/>
              </w:rPr>
              <w:t>240</w:t>
            </w:r>
          </w:p>
        </w:tc>
        <w:tc>
          <w:tcPr>
            <w:tcW w:w="1380" w:type="dxa"/>
            <w:tcBorders>
              <w:top w:val="nil"/>
              <w:left w:val="nil"/>
              <w:bottom w:val="single" w:sz="4" w:space="0" w:color="auto"/>
              <w:right w:val="single" w:sz="4" w:space="0" w:color="auto"/>
            </w:tcBorders>
            <w:shd w:val="clear" w:color="auto" w:fill="auto"/>
            <w:vAlign w:val="center"/>
            <w:hideMark/>
          </w:tcPr>
          <w:p w14:paraId="77D7FB15" w14:textId="77777777" w:rsidR="00C46262" w:rsidRPr="00472B05" w:rsidRDefault="00C46262" w:rsidP="00B6281D">
            <w:pPr>
              <w:jc w:val="right"/>
              <w:rPr>
                <w:lang w:eastAsia="en-CA"/>
              </w:rPr>
            </w:pPr>
            <w:r w:rsidRPr="00472B05">
              <w:rPr>
                <w:lang w:eastAsia="en-CA"/>
              </w:rPr>
              <w:t>0.010</w:t>
            </w:r>
          </w:p>
        </w:tc>
        <w:tc>
          <w:tcPr>
            <w:tcW w:w="1380" w:type="dxa"/>
            <w:tcBorders>
              <w:top w:val="nil"/>
              <w:left w:val="nil"/>
              <w:bottom w:val="single" w:sz="4" w:space="0" w:color="auto"/>
              <w:right w:val="single" w:sz="4" w:space="0" w:color="auto"/>
            </w:tcBorders>
            <w:shd w:val="clear" w:color="auto" w:fill="auto"/>
            <w:noWrap/>
            <w:vAlign w:val="center"/>
            <w:hideMark/>
          </w:tcPr>
          <w:p w14:paraId="33C84672" w14:textId="77777777" w:rsidR="00C46262" w:rsidRPr="00472B05" w:rsidRDefault="00C46262" w:rsidP="00B6281D">
            <w:pPr>
              <w:rPr>
                <w:lang w:eastAsia="en-CA"/>
              </w:rPr>
            </w:pPr>
            <w:r w:rsidRPr="00472B05">
              <w:rPr>
                <w:lang w:eastAsia="en-CA"/>
              </w:rPr>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14:paraId="254359F5" w14:textId="77777777" w:rsidR="00C46262" w:rsidRPr="00472B05" w:rsidRDefault="00C46262" w:rsidP="00B6281D">
            <w:pPr>
              <w:jc w:val="right"/>
              <w:rPr>
                <w:lang w:eastAsia="en-CA"/>
              </w:rPr>
            </w:pPr>
            <w:r w:rsidRPr="00472B05">
              <w:rPr>
                <w:lang w:eastAsia="en-CA"/>
              </w:rPr>
              <w:t>255</w:t>
            </w:r>
          </w:p>
        </w:tc>
        <w:tc>
          <w:tcPr>
            <w:tcW w:w="1380" w:type="dxa"/>
            <w:tcBorders>
              <w:top w:val="nil"/>
              <w:left w:val="nil"/>
              <w:bottom w:val="single" w:sz="4" w:space="0" w:color="auto"/>
              <w:right w:val="single" w:sz="4" w:space="0" w:color="auto"/>
            </w:tcBorders>
            <w:shd w:val="clear" w:color="auto" w:fill="auto"/>
            <w:noWrap/>
            <w:vAlign w:val="center"/>
            <w:hideMark/>
          </w:tcPr>
          <w:p w14:paraId="23DEDDFA" w14:textId="77777777" w:rsidR="00C46262" w:rsidRPr="00472B05" w:rsidRDefault="00C46262" w:rsidP="00B6281D">
            <w:pPr>
              <w:jc w:val="right"/>
              <w:rPr>
                <w:lang w:eastAsia="en-CA"/>
              </w:rPr>
            </w:pPr>
            <w:r w:rsidRPr="00472B05">
              <w:rPr>
                <w:lang w:eastAsia="en-CA"/>
              </w:rPr>
              <w:t>495</w:t>
            </w:r>
          </w:p>
        </w:tc>
      </w:tr>
      <w:tr w:rsidR="00C46262" w:rsidRPr="00472B05" w14:paraId="736C16C8"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08CE0CF4" w14:textId="77777777" w:rsidR="00C46262" w:rsidRPr="00472B05" w:rsidRDefault="00C46262" w:rsidP="00B6281D">
            <w:pPr>
              <w:rPr>
                <w:lang w:eastAsia="en-CA"/>
              </w:rPr>
            </w:pPr>
            <w:r w:rsidRPr="00472B05">
              <w:rPr>
                <w:lang w:eastAsia="en-CA"/>
              </w:rPr>
              <w:t>Barbados</w:t>
            </w:r>
          </w:p>
        </w:tc>
        <w:tc>
          <w:tcPr>
            <w:tcW w:w="1380" w:type="dxa"/>
            <w:tcBorders>
              <w:top w:val="nil"/>
              <w:left w:val="nil"/>
              <w:bottom w:val="single" w:sz="4" w:space="0" w:color="auto"/>
              <w:right w:val="single" w:sz="4" w:space="0" w:color="auto"/>
            </w:tcBorders>
            <w:shd w:val="clear" w:color="auto" w:fill="auto"/>
            <w:vAlign w:val="center"/>
            <w:hideMark/>
          </w:tcPr>
          <w:p w14:paraId="63D39387" w14:textId="77777777" w:rsidR="00C46262" w:rsidRPr="00472B05" w:rsidRDefault="00C46262" w:rsidP="00B6281D">
            <w:pPr>
              <w:jc w:val="right"/>
              <w:rPr>
                <w:lang w:eastAsia="en-CA"/>
              </w:rPr>
            </w:pPr>
            <w:r w:rsidRPr="00472B05">
              <w:rPr>
                <w:lang w:eastAsia="en-CA"/>
              </w:rPr>
              <w:t>0.007</w:t>
            </w:r>
          </w:p>
        </w:tc>
        <w:tc>
          <w:tcPr>
            <w:tcW w:w="1380" w:type="dxa"/>
            <w:tcBorders>
              <w:top w:val="nil"/>
              <w:left w:val="nil"/>
              <w:bottom w:val="single" w:sz="4" w:space="0" w:color="auto"/>
              <w:right w:val="single" w:sz="4" w:space="0" w:color="auto"/>
            </w:tcBorders>
            <w:shd w:val="clear" w:color="auto" w:fill="auto"/>
            <w:noWrap/>
            <w:vAlign w:val="center"/>
            <w:hideMark/>
          </w:tcPr>
          <w:p w14:paraId="46CF864C" w14:textId="77777777" w:rsidR="00C46262" w:rsidRPr="00472B05" w:rsidRDefault="00C46262" w:rsidP="00B6281D">
            <w:pPr>
              <w:rPr>
                <w:lang w:eastAsia="en-CA"/>
              </w:rPr>
            </w:pPr>
            <w:r w:rsidRPr="00472B05">
              <w:rPr>
                <w:lang w:eastAsia="en-CA"/>
              </w:rPr>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14:paraId="225FECCD" w14:textId="77777777" w:rsidR="00C46262" w:rsidRPr="00472B05" w:rsidRDefault="00C46262" w:rsidP="00B6281D">
            <w:pPr>
              <w:jc w:val="right"/>
              <w:rPr>
                <w:lang w:eastAsia="en-CA"/>
              </w:rPr>
            </w:pPr>
            <w:r w:rsidRPr="00472B05">
              <w:rPr>
                <w:lang w:eastAsia="en-CA"/>
              </w:rPr>
              <w:t>243</w:t>
            </w:r>
          </w:p>
        </w:tc>
        <w:tc>
          <w:tcPr>
            <w:tcW w:w="1380" w:type="dxa"/>
            <w:tcBorders>
              <w:top w:val="nil"/>
              <w:left w:val="nil"/>
              <w:bottom w:val="single" w:sz="4" w:space="0" w:color="auto"/>
              <w:right w:val="single" w:sz="4" w:space="0" w:color="auto"/>
            </w:tcBorders>
            <w:shd w:val="clear" w:color="auto" w:fill="auto"/>
            <w:vAlign w:val="center"/>
            <w:hideMark/>
          </w:tcPr>
          <w:p w14:paraId="550C2A1F" w14:textId="77777777" w:rsidR="00C46262" w:rsidRPr="00472B05" w:rsidRDefault="00C46262" w:rsidP="00B6281D">
            <w:pPr>
              <w:jc w:val="right"/>
              <w:rPr>
                <w:lang w:eastAsia="en-CA"/>
              </w:rPr>
            </w:pPr>
            <w:r w:rsidRPr="00472B05">
              <w:rPr>
                <w:lang w:eastAsia="en-CA"/>
              </w:rPr>
              <w:t>0.007</w:t>
            </w:r>
          </w:p>
        </w:tc>
        <w:tc>
          <w:tcPr>
            <w:tcW w:w="1380" w:type="dxa"/>
            <w:tcBorders>
              <w:top w:val="nil"/>
              <w:left w:val="nil"/>
              <w:bottom w:val="single" w:sz="4" w:space="0" w:color="auto"/>
              <w:right w:val="single" w:sz="4" w:space="0" w:color="auto"/>
            </w:tcBorders>
            <w:shd w:val="clear" w:color="auto" w:fill="auto"/>
            <w:noWrap/>
            <w:vAlign w:val="center"/>
            <w:hideMark/>
          </w:tcPr>
          <w:p w14:paraId="4EB8C333" w14:textId="77777777" w:rsidR="00C46262" w:rsidRPr="00472B05" w:rsidRDefault="00C46262" w:rsidP="00B6281D">
            <w:pPr>
              <w:rPr>
                <w:lang w:eastAsia="en-CA"/>
              </w:rPr>
            </w:pPr>
            <w:r w:rsidRPr="00472B05">
              <w:rPr>
                <w:lang w:eastAsia="en-CA"/>
              </w:rPr>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14:paraId="21255080" w14:textId="77777777" w:rsidR="00C46262" w:rsidRPr="00472B05" w:rsidRDefault="00C46262" w:rsidP="00B6281D">
            <w:pPr>
              <w:jc w:val="right"/>
              <w:rPr>
                <w:lang w:eastAsia="en-CA"/>
              </w:rPr>
            </w:pPr>
            <w:r w:rsidRPr="00472B05">
              <w:rPr>
                <w:lang w:eastAsia="en-CA"/>
              </w:rPr>
              <w:t>258</w:t>
            </w:r>
          </w:p>
        </w:tc>
        <w:tc>
          <w:tcPr>
            <w:tcW w:w="1380" w:type="dxa"/>
            <w:tcBorders>
              <w:top w:val="nil"/>
              <w:left w:val="nil"/>
              <w:bottom w:val="single" w:sz="4" w:space="0" w:color="auto"/>
              <w:right w:val="single" w:sz="4" w:space="0" w:color="auto"/>
            </w:tcBorders>
            <w:shd w:val="clear" w:color="auto" w:fill="auto"/>
            <w:noWrap/>
            <w:vAlign w:val="center"/>
            <w:hideMark/>
          </w:tcPr>
          <w:p w14:paraId="2F8DF13A" w14:textId="77777777" w:rsidR="00C46262" w:rsidRPr="00472B05" w:rsidRDefault="00C46262" w:rsidP="00B6281D">
            <w:pPr>
              <w:jc w:val="right"/>
              <w:rPr>
                <w:lang w:eastAsia="en-CA"/>
              </w:rPr>
            </w:pPr>
            <w:r w:rsidRPr="00472B05">
              <w:rPr>
                <w:lang w:eastAsia="en-CA"/>
              </w:rPr>
              <w:t>501</w:t>
            </w:r>
          </w:p>
        </w:tc>
      </w:tr>
      <w:tr w:rsidR="00C46262" w:rsidRPr="00472B05" w14:paraId="46AAE29B"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14B2F942" w14:textId="77777777" w:rsidR="00C46262" w:rsidRPr="00472B05" w:rsidRDefault="00C46262" w:rsidP="00B6281D">
            <w:pPr>
              <w:rPr>
                <w:lang w:eastAsia="en-CA"/>
              </w:rPr>
            </w:pPr>
            <w:r w:rsidRPr="00472B05">
              <w:rPr>
                <w:lang w:eastAsia="en-CA"/>
              </w:rPr>
              <w:t>Belarus</w:t>
            </w:r>
          </w:p>
        </w:tc>
        <w:tc>
          <w:tcPr>
            <w:tcW w:w="1380" w:type="dxa"/>
            <w:tcBorders>
              <w:top w:val="nil"/>
              <w:left w:val="nil"/>
              <w:bottom w:val="single" w:sz="4" w:space="0" w:color="auto"/>
              <w:right w:val="single" w:sz="4" w:space="0" w:color="auto"/>
            </w:tcBorders>
            <w:shd w:val="clear" w:color="auto" w:fill="auto"/>
            <w:vAlign w:val="center"/>
            <w:hideMark/>
          </w:tcPr>
          <w:p w14:paraId="31112388" w14:textId="77777777" w:rsidR="00C46262" w:rsidRPr="00472B05" w:rsidRDefault="00C46262" w:rsidP="00B6281D">
            <w:pPr>
              <w:jc w:val="right"/>
              <w:rPr>
                <w:lang w:eastAsia="en-CA"/>
              </w:rPr>
            </w:pPr>
            <w:r w:rsidRPr="00472B05">
              <w:rPr>
                <w:lang w:eastAsia="en-CA"/>
              </w:rPr>
              <w:t>0.056</w:t>
            </w:r>
          </w:p>
        </w:tc>
        <w:tc>
          <w:tcPr>
            <w:tcW w:w="1380" w:type="dxa"/>
            <w:tcBorders>
              <w:top w:val="nil"/>
              <w:left w:val="nil"/>
              <w:bottom w:val="single" w:sz="4" w:space="0" w:color="auto"/>
              <w:right w:val="single" w:sz="4" w:space="0" w:color="auto"/>
            </w:tcBorders>
            <w:shd w:val="clear" w:color="auto" w:fill="auto"/>
            <w:noWrap/>
            <w:vAlign w:val="center"/>
            <w:hideMark/>
          </w:tcPr>
          <w:p w14:paraId="798CE7FA" w14:textId="77777777" w:rsidR="00C46262" w:rsidRPr="00472B05" w:rsidRDefault="00C46262" w:rsidP="00B6281D">
            <w:pPr>
              <w:rPr>
                <w:lang w:eastAsia="en-CA"/>
              </w:rPr>
            </w:pPr>
            <w:r w:rsidRPr="00472B05">
              <w:rPr>
                <w:lang w:eastAsia="en-CA"/>
              </w:rPr>
              <w:t xml:space="preserve">            0.081 </w:t>
            </w:r>
          </w:p>
        </w:tc>
        <w:tc>
          <w:tcPr>
            <w:tcW w:w="1451" w:type="dxa"/>
            <w:tcBorders>
              <w:top w:val="nil"/>
              <w:left w:val="nil"/>
              <w:bottom w:val="single" w:sz="4" w:space="0" w:color="auto"/>
              <w:right w:val="single" w:sz="4" w:space="0" w:color="auto"/>
            </w:tcBorders>
            <w:shd w:val="clear" w:color="auto" w:fill="auto"/>
            <w:noWrap/>
            <w:vAlign w:val="center"/>
            <w:hideMark/>
          </w:tcPr>
          <w:p w14:paraId="2DAC5E47" w14:textId="77777777" w:rsidR="00C46262" w:rsidRPr="00472B05" w:rsidRDefault="00C46262" w:rsidP="00B6281D">
            <w:pPr>
              <w:jc w:val="right"/>
              <w:rPr>
                <w:lang w:eastAsia="en-CA"/>
              </w:rPr>
            </w:pPr>
            <w:r w:rsidRPr="00472B05">
              <w:rPr>
                <w:lang w:eastAsia="en-CA"/>
              </w:rPr>
              <w:t>1,947</w:t>
            </w:r>
          </w:p>
        </w:tc>
        <w:tc>
          <w:tcPr>
            <w:tcW w:w="1380" w:type="dxa"/>
            <w:tcBorders>
              <w:top w:val="nil"/>
              <w:left w:val="nil"/>
              <w:bottom w:val="single" w:sz="4" w:space="0" w:color="auto"/>
              <w:right w:val="single" w:sz="4" w:space="0" w:color="auto"/>
            </w:tcBorders>
            <w:shd w:val="clear" w:color="auto" w:fill="auto"/>
            <w:vAlign w:val="center"/>
            <w:hideMark/>
          </w:tcPr>
          <w:p w14:paraId="48A99864" w14:textId="77777777" w:rsidR="00C46262" w:rsidRPr="00472B05" w:rsidRDefault="00C46262" w:rsidP="00B6281D">
            <w:pPr>
              <w:jc w:val="right"/>
              <w:rPr>
                <w:lang w:eastAsia="en-CA"/>
              </w:rPr>
            </w:pPr>
            <w:r w:rsidRPr="00472B05">
              <w:rPr>
                <w:lang w:eastAsia="en-CA"/>
              </w:rPr>
              <w:t>0.056</w:t>
            </w:r>
          </w:p>
        </w:tc>
        <w:tc>
          <w:tcPr>
            <w:tcW w:w="1380" w:type="dxa"/>
            <w:tcBorders>
              <w:top w:val="nil"/>
              <w:left w:val="nil"/>
              <w:bottom w:val="single" w:sz="4" w:space="0" w:color="auto"/>
              <w:right w:val="single" w:sz="4" w:space="0" w:color="auto"/>
            </w:tcBorders>
            <w:shd w:val="clear" w:color="auto" w:fill="auto"/>
            <w:noWrap/>
            <w:vAlign w:val="center"/>
            <w:hideMark/>
          </w:tcPr>
          <w:p w14:paraId="2D4822EC" w14:textId="77777777" w:rsidR="00C46262" w:rsidRPr="00472B05" w:rsidRDefault="00C46262" w:rsidP="00B6281D">
            <w:pPr>
              <w:rPr>
                <w:lang w:eastAsia="en-CA"/>
              </w:rPr>
            </w:pPr>
            <w:r w:rsidRPr="00472B05">
              <w:rPr>
                <w:lang w:eastAsia="en-CA"/>
              </w:rPr>
              <w:t xml:space="preserve">            0.081 </w:t>
            </w:r>
          </w:p>
        </w:tc>
        <w:tc>
          <w:tcPr>
            <w:tcW w:w="1451" w:type="dxa"/>
            <w:tcBorders>
              <w:top w:val="nil"/>
              <w:left w:val="nil"/>
              <w:bottom w:val="single" w:sz="4" w:space="0" w:color="auto"/>
              <w:right w:val="single" w:sz="4" w:space="0" w:color="auto"/>
            </w:tcBorders>
            <w:shd w:val="clear" w:color="auto" w:fill="auto"/>
            <w:noWrap/>
            <w:vAlign w:val="center"/>
            <w:hideMark/>
          </w:tcPr>
          <w:p w14:paraId="43709578" w14:textId="77777777" w:rsidR="00C46262" w:rsidRPr="00472B05" w:rsidRDefault="00C46262" w:rsidP="00B6281D">
            <w:pPr>
              <w:jc w:val="right"/>
              <w:rPr>
                <w:lang w:eastAsia="en-CA"/>
              </w:rPr>
            </w:pPr>
            <w:r w:rsidRPr="00472B05">
              <w:rPr>
                <w:lang w:eastAsia="en-CA"/>
              </w:rPr>
              <w:t>2,065</w:t>
            </w:r>
          </w:p>
        </w:tc>
        <w:tc>
          <w:tcPr>
            <w:tcW w:w="1380" w:type="dxa"/>
            <w:tcBorders>
              <w:top w:val="nil"/>
              <w:left w:val="nil"/>
              <w:bottom w:val="single" w:sz="4" w:space="0" w:color="auto"/>
              <w:right w:val="single" w:sz="4" w:space="0" w:color="auto"/>
            </w:tcBorders>
            <w:shd w:val="clear" w:color="auto" w:fill="auto"/>
            <w:noWrap/>
            <w:vAlign w:val="center"/>
            <w:hideMark/>
          </w:tcPr>
          <w:p w14:paraId="5122FF59" w14:textId="77777777" w:rsidR="00C46262" w:rsidRPr="00472B05" w:rsidRDefault="00C46262" w:rsidP="00B6281D">
            <w:pPr>
              <w:jc w:val="right"/>
              <w:rPr>
                <w:lang w:eastAsia="en-CA"/>
              </w:rPr>
            </w:pPr>
            <w:r w:rsidRPr="00472B05">
              <w:rPr>
                <w:lang w:eastAsia="en-CA"/>
              </w:rPr>
              <w:t>4,012</w:t>
            </w:r>
          </w:p>
        </w:tc>
      </w:tr>
      <w:tr w:rsidR="00C46262" w:rsidRPr="00472B05" w14:paraId="419942AB"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24C43604" w14:textId="77777777" w:rsidR="00C46262" w:rsidRPr="00472B05" w:rsidRDefault="00C46262" w:rsidP="00B6281D">
            <w:pPr>
              <w:rPr>
                <w:lang w:eastAsia="en-CA"/>
              </w:rPr>
            </w:pPr>
            <w:r w:rsidRPr="00472B05">
              <w:rPr>
                <w:lang w:eastAsia="en-CA"/>
              </w:rPr>
              <w:t>Belgium</w:t>
            </w:r>
          </w:p>
        </w:tc>
        <w:tc>
          <w:tcPr>
            <w:tcW w:w="1380" w:type="dxa"/>
            <w:tcBorders>
              <w:top w:val="nil"/>
              <w:left w:val="nil"/>
              <w:bottom w:val="single" w:sz="4" w:space="0" w:color="auto"/>
              <w:right w:val="single" w:sz="4" w:space="0" w:color="auto"/>
            </w:tcBorders>
            <w:shd w:val="clear" w:color="auto" w:fill="auto"/>
            <w:vAlign w:val="center"/>
            <w:hideMark/>
          </w:tcPr>
          <w:p w14:paraId="16590BE6" w14:textId="77777777" w:rsidR="00C46262" w:rsidRPr="00472B05" w:rsidRDefault="00C46262" w:rsidP="00B6281D">
            <w:pPr>
              <w:jc w:val="right"/>
              <w:rPr>
                <w:lang w:eastAsia="en-CA"/>
              </w:rPr>
            </w:pPr>
            <w:r w:rsidRPr="00472B05">
              <w:rPr>
                <w:lang w:eastAsia="en-CA"/>
              </w:rPr>
              <w:t>0.885</w:t>
            </w:r>
          </w:p>
        </w:tc>
        <w:tc>
          <w:tcPr>
            <w:tcW w:w="1380" w:type="dxa"/>
            <w:tcBorders>
              <w:top w:val="nil"/>
              <w:left w:val="nil"/>
              <w:bottom w:val="single" w:sz="4" w:space="0" w:color="auto"/>
              <w:right w:val="single" w:sz="4" w:space="0" w:color="auto"/>
            </w:tcBorders>
            <w:shd w:val="clear" w:color="auto" w:fill="auto"/>
            <w:noWrap/>
            <w:vAlign w:val="center"/>
            <w:hideMark/>
          </w:tcPr>
          <w:p w14:paraId="712A453A" w14:textId="77777777" w:rsidR="00C46262" w:rsidRPr="00472B05" w:rsidRDefault="00C46262" w:rsidP="00B6281D">
            <w:pPr>
              <w:rPr>
                <w:lang w:eastAsia="en-CA"/>
              </w:rPr>
            </w:pPr>
            <w:r w:rsidRPr="00472B05">
              <w:rPr>
                <w:lang w:eastAsia="en-CA"/>
              </w:rPr>
              <w:t xml:space="preserve">            1.281 </w:t>
            </w:r>
          </w:p>
        </w:tc>
        <w:tc>
          <w:tcPr>
            <w:tcW w:w="1451" w:type="dxa"/>
            <w:tcBorders>
              <w:top w:val="nil"/>
              <w:left w:val="nil"/>
              <w:bottom w:val="single" w:sz="4" w:space="0" w:color="auto"/>
              <w:right w:val="single" w:sz="4" w:space="0" w:color="auto"/>
            </w:tcBorders>
            <w:shd w:val="clear" w:color="auto" w:fill="auto"/>
            <w:noWrap/>
            <w:vAlign w:val="center"/>
            <w:hideMark/>
          </w:tcPr>
          <w:p w14:paraId="7DAEB7A1" w14:textId="77777777" w:rsidR="00C46262" w:rsidRPr="00472B05" w:rsidRDefault="00C46262" w:rsidP="00B6281D">
            <w:pPr>
              <w:jc w:val="right"/>
              <w:rPr>
                <w:lang w:eastAsia="en-CA"/>
              </w:rPr>
            </w:pPr>
            <w:r w:rsidRPr="00472B05">
              <w:rPr>
                <w:lang w:eastAsia="en-CA"/>
              </w:rPr>
              <w:t>30,771</w:t>
            </w:r>
          </w:p>
        </w:tc>
        <w:tc>
          <w:tcPr>
            <w:tcW w:w="1380" w:type="dxa"/>
            <w:tcBorders>
              <w:top w:val="nil"/>
              <w:left w:val="nil"/>
              <w:bottom w:val="single" w:sz="4" w:space="0" w:color="auto"/>
              <w:right w:val="single" w:sz="4" w:space="0" w:color="auto"/>
            </w:tcBorders>
            <w:shd w:val="clear" w:color="auto" w:fill="auto"/>
            <w:vAlign w:val="center"/>
            <w:hideMark/>
          </w:tcPr>
          <w:p w14:paraId="32C79B8B" w14:textId="77777777" w:rsidR="00C46262" w:rsidRPr="00472B05" w:rsidRDefault="00C46262" w:rsidP="00B6281D">
            <w:pPr>
              <w:jc w:val="right"/>
              <w:rPr>
                <w:lang w:eastAsia="en-CA"/>
              </w:rPr>
            </w:pPr>
            <w:r w:rsidRPr="00472B05">
              <w:rPr>
                <w:lang w:eastAsia="en-CA"/>
              </w:rPr>
              <w:t>0.885</w:t>
            </w:r>
          </w:p>
        </w:tc>
        <w:tc>
          <w:tcPr>
            <w:tcW w:w="1380" w:type="dxa"/>
            <w:tcBorders>
              <w:top w:val="nil"/>
              <w:left w:val="nil"/>
              <w:bottom w:val="single" w:sz="4" w:space="0" w:color="auto"/>
              <w:right w:val="single" w:sz="4" w:space="0" w:color="auto"/>
            </w:tcBorders>
            <w:shd w:val="clear" w:color="auto" w:fill="auto"/>
            <w:noWrap/>
            <w:vAlign w:val="center"/>
            <w:hideMark/>
          </w:tcPr>
          <w:p w14:paraId="2EA6E74F" w14:textId="77777777" w:rsidR="00C46262" w:rsidRPr="00472B05" w:rsidRDefault="00C46262" w:rsidP="00B6281D">
            <w:pPr>
              <w:rPr>
                <w:lang w:eastAsia="en-CA"/>
              </w:rPr>
            </w:pPr>
            <w:r w:rsidRPr="00472B05">
              <w:rPr>
                <w:lang w:eastAsia="en-CA"/>
              </w:rPr>
              <w:t xml:space="preserve">            1.281 </w:t>
            </w:r>
          </w:p>
        </w:tc>
        <w:tc>
          <w:tcPr>
            <w:tcW w:w="1451" w:type="dxa"/>
            <w:tcBorders>
              <w:top w:val="nil"/>
              <w:left w:val="nil"/>
              <w:bottom w:val="single" w:sz="4" w:space="0" w:color="auto"/>
              <w:right w:val="single" w:sz="4" w:space="0" w:color="auto"/>
            </w:tcBorders>
            <w:shd w:val="clear" w:color="auto" w:fill="auto"/>
            <w:noWrap/>
            <w:vAlign w:val="center"/>
            <w:hideMark/>
          </w:tcPr>
          <w:p w14:paraId="540483EF" w14:textId="77777777" w:rsidR="00C46262" w:rsidRPr="00472B05" w:rsidRDefault="00C46262" w:rsidP="00B6281D">
            <w:pPr>
              <w:jc w:val="right"/>
              <w:rPr>
                <w:lang w:eastAsia="en-CA"/>
              </w:rPr>
            </w:pPr>
            <w:r w:rsidRPr="00472B05">
              <w:rPr>
                <w:lang w:eastAsia="en-CA"/>
              </w:rPr>
              <w:t>32,629</w:t>
            </w:r>
          </w:p>
        </w:tc>
        <w:tc>
          <w:tcPr>
            <w:tcW w:w="1380" w:type="dxa"/>
            <w:tcBorders>
              <w:top w:val="nil"/>
              <w:left w:val="nil"/>
              <w:bottom w:val="single" w:sz="4" w:space="0" w:color="auto"/>
              <w:right w:val="single" w:sz="4" w:space="0" w:color="auto"/>
            </w:tcBorders>
            <w:shd w:val="clear" w:color="auto" w:fill="auto"/>
            <w:noWrap/>
            <w:vAlign w:val="center"/>
            <w:hideMark/>
          </w:tcPr>
          <w:p w14:paraId="4C46578B" w14:textId="77777777" w:rsidR="00C46262" w:rsidRPr="00472B05" w:rsidRDefault="00C46262" w:rsidP="00B6281D">
            <w:pPr>
              <w:jc w:val="right"/>
              <w:rPr>
                <w:lang w:eastAsia="en-CA"/>
              </w:rPr>
            </w:pPr>
            <w:r w:rsidRPr="00472B05">
              <w:rPr>
                <w:lang w:eastAsia="en-CA"/>
              </w:rPr>
              <w:t>63,400</w:t>
            </w:r>
          </w:p>
        </w:tc>
      </w:tr>
      <w:tr w:rsidR="00C46262" w:rsidRPr="00472B05" w14:paraId="12966D90"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2F9F656D" w14:textId="77777777" w:rsidR="00C46262" w:rsidRPr="00472B05" w:rsidRDefault="00C46262" w:rsidP="00B6281D">
            <w:pPr>
              <w:rPr>
                <w:lang w:eastAsia="en-CA"/>
              </w:rPr>
            </w:pPr>
            <w:r w:rsidRPr="00472B05">
              <w:rPr>
                <w:lang w:eastAsia="en-CA"/>
              </w:rPr>
              <w:t>Belize</w:t>
            </w:r>
          </w:p>
        </w:tc>
        <w:tc>
          <w:tcPr>
            <w:tcW w:w="1380" w:type="dxa"/>
            <w:tcBorders>
              <w:top w:val="nil"/>
              <w:left w:val="nil"/>
              <w:bottom w:val="single" w:sz="4" w:space="0" w:color="auto"/>
              <w:right w:val="single" w:sz="4" w:space="0" w:color="auto"/>
            </w:tcBorders>
            <w:shd w:val="clear" w:color="auto" w:fill="auto"/>
            <w:vAlign w:val="center"/>
            <w:hideMark/>
          </w:tcPr>
          <w:p w14:paraId="1102CF22"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33D0F83C"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72CFE811" w14:textId="77777777" w:rsidR="00C46262" w:rsidRPr="00472B05" w:rsidRDefault="00C46262" w:rsidP="00B6281D">
            <w:pPr>
              <w:jc w:val="right"/>
              <w:rPr>
                <w:lang w:eastAsia="en-CA"/>
              </w:rPr>
            </w:pPr>
            <w:r w:rsidRPr="00472B05">
              <w:rPr>
                <w:lang w:eastAsia="en-CA"/>
              </w:rPr>
              <w:t>35</w:t>
            </w:r>
          </w:p>
        </w:tc>
        <w:tc>
          <w:tcPr>
            <w:tcW w:w="1380" w:type="dxa"/>
            <w:tcBorders>
              <w:top w:val="nil"/>
              <w:left w:val="nil"/>
              <w:bottom w:val="single" w:sz="4" w:space="0" w:color="auto"/>
              <w:right w:val="single" w:sz="4" w:space="0" w:color="auto"/>
            </w:tcBorders>
            <w:shd w:val="clear" w:color="auto" w:fill="auto"/>
            <w:vAlign w:val="center"/>
            <w:hideMark/>
          </w:tcPr>
          <w:p w14:paraId="2D06BEF3"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76D843F8"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61B47D2C" w14:textId="77777777" w:rsidR="00C46262" w:rsidRPr="00472B05" w:rsidRDefault="00C46262" w:rsidP="00B6281D">
            <w:pPr>
              <w:jc w:val="right"/>
              <w:rPr>
                <w:lang w:eastAsia="en-CA"/>
              </w:rPr>
            </w:pPr>
            <w:r w:rsidRPr="00472B05">
              <w:rPr>
                <w:lang w:eastAsia="en-CA"/>
              </w:rPr>
              <w:t>37</w:t>
            </w:r>
          </w:p>
        </w:tc>
        <w:tc>
          <w:tcPr>
            <w:tcW w:w="1380" w:type="dxa"/>
            <w:tcBorders>
              <w:top w:val="nil"/>
              <w:left w:val="nil"/>
              <w:bottom w:val="single" w:sz="4" w:space="0" w:color="auto"/>
              <w:right w:val="single" w:sz="4" w:space="0" w:color="auto"/>
            </w:tcBorders>
            <w:shd w:val="clear" w:color="auto" w:fill="auto"/>
            <w:noWrap/>
            <w:vAlign w:val="center"/>
            <w:hideMark/>
          </w:tcPr>
          <w:p w14:paraId="6432F964" w14:textId="77777777" w:rsidR="00C46262" w:rsidRPr="00472B05" w:rsidRDefault="00C46262" w:rsidP="00B6281D">
            <w:pPr>
              <w:jc w:val="right"/>
              <w:rPr>
                <w:lang w:eastAsia="en-CA"/>
              </w:rPr>
            </w:pPr>
            <w:r w:rsidRPr="00472B05">
              <w:rPr>
                <w:lang w:eastAsia="en-CA"/>
              </w:rPr>
              <w:t>72</w:t>
            </w:r>
          </w:p>
        </w:tc>
      </w:tr>
      <w:tr w:rsidR="00C46262" w:rsidRPr="00472B05" w14:paraId="708F55D0"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2FF5E6EF" w14:textId="77777777" w:rsidR="00C46262" w:rsidRPr="00472B05" w:rsidRDefault="00C46262" w:rsidP="00B6281D">
            <w:pPr>
              <w:rPr>
                <w:lang w:eastAsia="en-CA"/>
              </w:rPr>
            </w:pPr>
            <w:r w:rsidRPr="00472B05">
              <w:rPr>
                <w:lang w:eastAsia="en-CA"/>
              </w:rPr>
              <w:t>Benin</w:t>
            </w:r>
          </w:p>
        </w:tc>
        <w:tc>
          <w:tcPr>
            <w:tcW w:w="1380" w:type="dxa"/>
            <w:tcBorders>
              <w:top w:val="nil"/>
              <w:left w:val="nil"/>
              <w:bottom w:val="single" w:sz="4" w:space="0" w:color="auto"/>
              <w:right w:val="single" w:sz="4" w:space="0" w:color="auto"/>
            </w:tcBorders>
            <w:shd w:val="clear" w:color="auto" w:fill="auto"/>
            <w:vAlign w:val="center"/>
            <w:hideMark/>
          </w:tcPr>
          <w:p w14:paraId="07A92C74" w14:textId="77777777" w:rsidR="00C46262" w:rsidRPr="00472B05" w:rsidRDefault="00C46262" w:rsidP="00B6281D">
            <w:pPr>
              <w:jc w:val="right"/>
              <w:rPr>
                <w:lang w:eastAsia="en-CA"/>
              </w:rPr>
            </w:pPr>
            <w:r w:rsidRPr="00472B05">
              <w:rPr>
                <w:lang w:eastAsia="en-CA"/>
              </w:rPr>
              <w:t>0.003</w:t>
            </w:r>
          </w:p>
        </w:tc>
        <w:tc>
          <w:tcPr>
            <w:tcW w:w="1380" w:type="dxa"/>
            <w:tcBorders>
              <w:top w:val="nil"/>
              <w:left w:val="nil"/>
              <w:bottom w:val="single" w:sz="4" w:space="0" w:color="auto"/>
              <w:right w:val="single" w:sz="4" w:space="0" w:color="auto"/>
            </w:tcBorders>
            <w:shd w:val="clear" w:color="auto" w:fill="auto"/>
            <w:noWrap/>
            <w:vAlign w:val="center"/>
            <w:hideMark/>
          </w:tcPr>
          <w:p w14:paraId="001B1884" w14:textId="77777777" w:rsidR="00C46262" w:rsidRPr="00472B05" w:rsidRDefault="00C46262" w:rsidP="00B6281D">
            <w:pPr>
              <w:rPr>
                <w:lang w:eastAsia="en-CA"/>
              </w:rPr>
            </w:pPr>
            <w:r w:rsidRPr="00472B05">
              <w:rPr>
                <w:lang w:eastAsia="en-CA"/>
              </w:rPr>
              <w:t xml:space="preserve">            0.004 </w:t>
            </w:r>
          </w:p>
        </w:tc>
        <w:tc>
          <w:tcPr>
            <w:tcW w:w="1451" w:type="dxa"/>
            <w:tcBorders>
              <w:top w:val="nil"/>
              <w:left w:val="nil"/>
              <w:bottom w:val="single" w:sz="4" w:space="0" w:color="auto"/>
              <w:right w:val="single" w:sz="4" w:space="0" w:color="auto"/>
            </w:tcBorders>
            <w:shd w:val="clear" w:color="auto" w:fill="auto"/>
            <w:noWrap/>
            <w:vAlign w:val="center"/>
            <w:hideMark/>
          </w:tcPr>
          <w:p w14:paraId="2A88202D" w14:textId="77777777" w:rsidR="00C46262" w:rsidRPr="00472B05" w:rsidRDefault="00C46262" w:rsidP="00B6281D">
            <w:pPr>
              <w:jc w:val="right"/>
              <w:rPr>
                <w:lang w:eastAsia="en-CA"/>
              </w:rPr>
            </w:pPr>
            <w:r w:rsidRPr="00472B05">
              <w:rPr>
                <w:lang w:eastAsia="en-CA"/>
              </w:rPr>
              <w:t>104</w:t>
            </w:r>
          </w:p>
        </w:tc>
        <w:tc>
          <w:tcPr>
            <w:tcW w:w="1380" w:type="dxa"/>
            <w:tcBorders>
              <w:top w:val="nil"/>
              <w:left w:val="nil"/>
              <w:bottom w:val="single" w:sz="4" w:space="0" w:color="auto"/>
              <w:right w:val="single" w:sz="4" w:space="0" w:color="auto"/>
            </w:tcBorders>
            <w:shd w:val="clear" w:color="auto" w:fill="auto"/>
            <w:vAlign w:val="center"/>
            <w:hideMark/>
          </w:tcPr>
          <w:p w14:paraId="434715DF" w14:textId="77777777" w:rsidR="00C46262" w:rsidRPr="00472B05" w:rsidRDefault="00C46262" w:rsidP="00B6281D">
            <w:pPr>
              <w:jc w:val="right"/>
              <w:rPr>
                <w:lang w:eastAsia="en-CA"/>
              </w:rPr>
            </w:pPr>
            <w:r w:rsidRPr="00472B05">
              <w:rPr>
                <w:lang w:eastAsia="en-CA"/>
              </w:rPr>
              <w:t>0.003</w:t>
            </w:r>
          </w:p>
        </w:tc>
        <w:tc>
          <w:tcPr>
            <w:tcW w:w="1380" w:type="dxa"/>
            <w:tcBorders>
              <w:top w:val="nil"/>
              <w:left w:val="nil"/>
              <w:bottom w:val="single" w:sz="4" w:space="0" w:color="auto"/>
              <w:right w:val="single" w:sz="4" w:space="0" w:color="auto"/>
            </w:tcBorders>
            <w:shd w:val="clear" w:color="auto" w:fill="auto"/>
            <w:noWrap/>
            <w:vAlign w:val="center"/>
            <w:hideMark/>
          </w:tcPr>
          <w:p w14:paraId="191EE4BB" w14:textId="77777777" w:rsidR="00C46262" w:rsidRPr="00472B05" w:rsidRDefault="00C46262" w:rsidP="00B6281D">
            <w:pPr>
              <w:rPr>
                <w:lang w:eastAsia="en-CA"/>
              </w:rPr>
            </w:pPr>
            <w:r w:rsidRPr="00472B05">
              <w:rPr>
                <w:lang w:eastAsia="en-CA"/>
              </w:rPr>
              <w:t xml:space="preserve">            0.004 </w:t>
            </w:r>
          </w:p>
        </w:tc>
        <w:tc>
          <w:tcPr>
            <w:tcW w:w="1451" w:type="dxa"/>
            <w:tcBorders>
              <w:top w:val="nil"/>
              <w:left w:val="nil"/>
              <w:bottom w:val="single" w:sz="4" w:space="0" w:color="auto"/>
              <w:right w:val="single" w:sz="4" w:space="0" w:color="auto"/>
            </w:tcBorders>
            <w:shd w:val="clear" w:color="auto" w:fill="auto"/>
            <w:noWrap/>
            <w:vAlign w:val="center"/>
            <w:hideMark/>
          </w:tcPr>
          <w:p w14:paraId="51398FCE" w14:textId="77777777" w:rsidR="00C46262" w:rsidRPr="00472B05" w:rsidRDefault="00C46262" w:rsidP="00B6281D">
            <w:pPr>
              <w:jc w:val="right"/>
              <w:rPr>
                <w:lang w:eastAsia="en-CA"/>
              </w:rPr>
            </w:pPr>
            <w:r w:rsidRPr="00472B05">
              <w:rPr>
                <w:lang w:eastAsia="en-CA"/>
              </w:rPr>
              <w:t>111</w:t>
            </w:r>
          </w:p>
        </w:tc>
        <w:tc>
          <w:tcPr>
            <w:tcW w:w="1380" w:type="dxa"/>
            <w:tcBorders>
              <w:top w:val="nil"/>
              <w:left w:val="nil"/>
              <w:bottom w:val="single" w:sz="4" w:space="0" w:color="auto"/>
              <w:right w:val="single" w:sz="4" w:space="0" w:color="auto"/>
            </w:tcBorders>
            <w:shd w:val="clear" w:color="auto" w:fill="auto"/>
            <w:noWrap/>
            <w:vAlign w:val="center"/>
            <w:hideMark/>
          </w:tcPr>
          <w:p w14:paraId="284EC2AE" w14:textId="77777777" w:rsidR="00C46262" w:rsidRPr="00472B05" w:rsidRDefault="00C46262" w:rsidP="00B6281D">
            <w:pPr>
              <w:jc w:val="right"/>
              <w:rPr>
                <w:lang w:eastAsia="en-CA"/>
              </w:rPr>
            </w:pPr>
            <w:r w:rsidRPr="00472B05">
              <w:rPr>
                <w:lang w:eastAsia="en-CA"/>
              </w:rPr>
              <w:t>215</w:t>
            </w:r>
          </w:p>
        </w:tc>
      </w:tr>
      <w:tr w:rsidR="00C46262" w:rsidRPr="00472B05" w14:paraId="2E2E686D" w14:textId="77777777" w:rsidTr="00C46262">
        <w:trPr>
          <w:trHeight w:val="444"/>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45DC0D24" w14:textId="77777777" w:rsidR="00C46262" w:rsidRPr="00472B05" w:rsidRDefault="00C46262" w:rsidP="00B6281D">
            <w:pPr>
              <w:rPr>
                <w:lang w:eastAsia="en-CA"/>
              </w:rPr>
            </w:pPr>
            <w:r w:rsidRPr="00472B05">
              <w:rPr>
                <w:lang w:eastAsia="en-CA"/>
              </w:rPr>
              <w:t>Bhutan</w:t>
            </w:r>
          </w:p>
        </w:tc>
        <w:tc>
          <w:tcPr>
            <w:tcW w:w="1380" w:type="dxa"/>
            <w:tcBorders>
              <w:top w:val="nil"/>
              <w:left w:val="nil"/>
              <w:bottom w:val="single" w:sz="4" w:space="0" w:color="auto"/>
              <w:right w:val="single" w:sz="4" w:space="0" w:color="auto"/>
            </w:tcBorders>
            <w:shd w:val="clear" w:color="auto" w:fill="auto"/>
            <w:vAlign w:val="center"/>
            <w:hideMark/>
          </w:tcPr>
          <w:p w14:paraId="25F0EC3B"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26A35838"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637C2C71" w14:textId="77777777" w:rsidR="00C46262" w:rsidRPr="00472B05" w:rsidRDefault="00C46262" w:rsidP="00B6281D">
            <w:pPr>
              <w:jc w:val="right"/>
              <w:rPr>
                <w:lang w:eastAsia="en-CA"/>
              </w:rPr>
            </w:pPr>
            <w:r w:rsidRPr="00472B05">
              <w:rPr>
                <w:lang w:eastAsia="en-CA"/>
              </w:rPr>
              <w:t>35</w:t>
            </w:r>
          </w:p>
        </w:tc>
        <w:tc>
          <w:tcPr>
            <w:tcW w:w="1380" w:type="dxa"/>
            <w:tcBorders>
              <w:top w:val="nil"/>
              <w:left w:val="nil"/>
              <w:bottom w:val="single" w:sz="4" w:space="0" w:color="auto"/>
              <w:right w:val="single" w:sz="4" w:space="0" w:color="auto"/>
            </w:tcBorders>
            <w:shd w:val="clear" w:color="auto" w:fill="auto"/>
            <w:vAlign w:val="center"/>
            <w:hideMark/>
          </w:tcPr>
          <w:p w14:paraId="2DC1CB8F"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7EAB04FD"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01EB482A" w14:textId="77777777" w:rsidR="00C46262" w:rsidRPr="00472B05" w:rsidRDefault="00C46262" w:rsidP="00B6281D">
            <w:pPr>
              <w:jc w:val="right"/>
              <w:rPr>
                <w:lang w:eastAsia="en-CA"/>
              </w:rPr>
            </w:pPr>
            <w:r w:rsidRPr="00472B05">
              <w:rPr>
                <w:lang w:eastAsia="en-CA"/>
              </w:rPr>
              <w:t>37</w:t>
            </w:r>
          </w:p>
        </w:tc>
        <w:tc>
          <w:tcPr>
            <w:tcW w:w="1380" w:type="dxa"/>
            <w:tcBorders>
              <w:top w:val="nil"/>
              <w:left w:val="nil"/>
              <w:bottom w:val="single" w:sz="4" w:space="0" w:color="auto"/>
              <w:right w:val="single" w:sz="4" w:space="0" w:color="auto"/>
            </w:tcBorders>
            <w:shd w:val="clear" w:color="auto" w:fill="auto"/>
            <w:noWrap/>
            <w:vAlign w:val="center"/>
            <w:hideMark/>
          </w:tcPr>
          <w:p w14:paraId="3A3C1640" w14:textId="77777777" w:rsidR="00C46262" w:rsidRPr="00472B05" w:rsidRDefault="00C46262" w:rsidP="00B6281D">
            <w:pPr>
              <w:jc w:val="right"/>
              <w:rPr>
                <w:lang w:eastAsia="en-CA"/>
              </w:rPr>
            </w:pPr>
            <w:r w:rsidRPr="00472B05">
              <w:rPr>
                <w:lang w:eastAsia="en-CA"/>
              </w:rPr>
              <w:t>72</w:t>
            </w:r>
          </w:p>
        </w:tc>
      </w:tr>
      <w:tr w:rsidR="00C46262" w:rsidRPr="00472B05" w14:paraId="43007845" w14:textId="77777777" w:rsidTr="00C46262">
        <w:trPr>
          <w:trHeight w:val="434"/>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4568D98A" w14:textId="77777777" w:rsidR="00C46262" w:rsidRPr="00472B05" w:rsidRDefault="00C46262" w:rsidP="00B6281D">
            <w:pPr>
              <w:rPr>
                <w:lang w:eastAsia="en-CA"/>
              </w:rPr>
            </w:pPr>
            <w:r w:rsidRPr="00472B05">
              <w:rPr>
                <w:lang w:eastAsia="en-CA"/>
              </w:rPr>
              <w:t>Bolivia (</w:t>
            </w:r>
            <w:proofErr w:type="spellStart"/>
            <w:r w:rsidRPr="00472B05">
              <w:rPr>
                <w:lang w:eastAsia="en-CA"/>
              </w:rPr>
              <w:t>Plurinational</w:t>
            </w:r>
            <w:proofErr w:type="spellEnd"/>
            <w:r w:rsidRPr="00472B05">
              <w:rPr>
                <w:lang w:eastAsia="en-CA"/>
              </w:rPr>
              <w:t xml:space="preserve"> State of)</w:t>
            </w:r>
          </w:p>
        </w:tc>
        <w:tc>
          <w:tcPr>
            <w:tcW w:w="1380" w:type="dxa"/>
            <w:tcBorders>
              <w:top w:val="nil"/>
              <w:left w:val="nil"/>
              <w:bottom w:val="single" w:sz="4" w:space="0" w:color="auto"/>
              <w:right w:val="single" w:sz="4" w:space="0" w:color="auto"/>
            </w:tcBorders>
            <w:shd w:val="clear" w:color="auto" w:fill="auto"/>
            <w:vAlign w:val="center"/>
            <w:hideMark/>
          </w:tcPr>
          <w:p w14:paraId="626E68F5" w14:textId="77777777" w:rsidR="00C46262" w:rsidRPr="00472B05" w:rsidRDefault="00C46262" w:rsidP="00B6281D">
            <w:pPr>
              <w:jc w:val="right"/>
              <w:rPr>
                <w:lang w:eastAsia="en-CA"/>
              </w:rPr>
            </w:pPr>
            <w:r w:rsidRPr="00472B05">
              <w:rPr>
                <w:lang w:eastAsia="en-CA"/>
              </w:rPr>
              <w:t>0.012</w:t>
            </w:r>
          </w:p>
        </w:tc>
        <w:tc>
          <w:tcPr>
            <w:tcW w:w="1380" w:type="dxa"/>
            <w:tcBorders>
              <w:top w:val="nil"/>
              <w:left w:val="nil"/>
              <w:bottom w:val="single" w:sz="4" w:space="0" w:color="auto"/>
              <w:right w:val="single" w:sz="4" w:space="0" w:color="auto"/>
            </w:tcBorders>
            <w:shd w:val="clear" w:color="auto" w:fill="auto"/>
            <w:noWrap/>
            <w:vAlign w:val="center"/>
            <w:hideMark/>
          </w:tcPr>
          <w:p w14:paraId="40BD7970" w14:textId="77777777" w:rsidR="00C46262" w:rsidRPr="00472B05" w:rsidRDefault="00C46262" w:rsidP="00B6281D">
            <w:pPr>
              <w:rPr>
                <w:lang w:eastAsia="en-CA"/>
              </w:rPr>
            </w:pPr>
            <w:r w:rsidRPr="00472B05">
              <w:rPr>
                <w:lang w:eastAsia="en-CA"/>
              </w:rPr>
              <w:t xml:space="preserve">            0.017 </w:t>
            </w:r>
          </w:p>
        </w:tc>
        <w:tc>
          <w:tcPr>
            <w:tcW w:w="1451" w:type="dxa"/>
            <w:tcBorders>
              <w:top w:val="nil"/>
              <w:left w:val="nil"/>
              <w:bottom w:val="single" w:sz="4" w:space="0" w:color="auto"/>
              <w:right w:val="single" w:sz="4" w:space="0" w:color="auto"/>
            </w:tcBorders>
            <w:shd w:val="clear" w:color="auto" w:fill="auto"/>
            <w:noWrap/>
            <w:vAlign w:val="center"/>
            <w:hideMark/>
          </w:tcPr>
          <w:p w14:paraId="3FE88FE2" w14:textId="77777777" w:rsidR="00C46262" w:rsidRPr="00472B05" w:rsidRDefault="00C46262" w:rsidP="00B6281D">
            <w:pPr>
              <w:jc w:val="right"/>
              <w:rPr>
                <w:lang w:eastAsia="en-CA"/>
              </w:rPr>
            </w:pPr>
            <w:r w:rsidRPr="00472B05">
              <w:rPr>
                <w:lang w:eastAsia="en-CA"/>
              </w:rPr>
              <w:t>417</w:t>
            </w:r>
          </w:p>
        </w:tc>
        <w:tc>
          <w:tcPr>
            <w:tcW w:w="1380" w:type="dxa"/>
            <w:tcBorders>
              <w:top w:val="nil"/>
              <w:left w:val="nil"/>
              <w:bottom w:val="single" w:sz="4" w:space="0" w:color="auto"/>
              <w:right w:val="single" w:sz="4" w:space="0" w:color="auto"/>
            </w:tcBorders>
            <w:shd w:val="clear" w:color="auto" w:fill="auto"/>
            <w:vAlign w:val="center"/>
            <w:hideMark/>
          </w:tcPr>
          <w:p w14:paraId="57E4B4E8" w14:textId="77777777" w:rsidR="00C46262" w:rsidRPr="00472B05" w:rsidRDefault="00C46262" w:rsidP="00B6281D">
            <w:pPr>
              <w:jc w:val="right"/>
              <w:rPr>
                <w:lang w:eastAsia="en-CA"/>
              </w:rPr>
            </w:pPr>
            <w:r w:rsidRPr="00472B05">
              <w:rPr>
                <w:lang w:eastAsia="en-CA"/>
              </w:rPr>
              <w:t>0.012</w:t>
            </w:r>
          </w:p>
        </w:tc>
        <w:tc>
          <w:tcPr>
            <w:tcW w:w="1380" w:type="dxa"/>
            <w:tcBorders>
              <w:top w:val="nil"/>
              <w:left w:val="nil"/>
              <w:bottom w:val="single" w:sz="4" w:space="0" w:color="auto"/>
              <w:right w:val="single" w:sz="4" w:space="0" w:color="auto"/>
            </w:tcBorders>
            <w:shd w:val="clear" w:color="auto" w:fill="auto"/>
            <w:noWrap/>
            <w:vAlign w:val="center"/>
            <w:hideMark/>
          </w:tcPr>
          <w:p w14:paraId="7BFD0005" w14:textId="77777777" w:rsidR="00C46262" w:rsidRPr="00472B05" w:rsidRDefault="00C46262" w:rsidP="00B6281D">
            <w:pPr>
              <w:rPr>
                <w:lang w:eastAsia="en-CA"/>
              </w:rPr>
            </w:pPr>
            <w:r w:rsidRPr="00472B05">
              <w:rPr>
                <w:lang w:eastAsia="en-CA"/>
              </w:rPr>
              <w:t xml:space="preserve">            0.017 </w:t>
            </w:r>
          </w:p>
        </w:tc>
        <w:tc>
          <w:tcPr>
            <w:tcW w:w="1451" w:type="dxa"/>
            <w:tcBorders>
              <w:top w:val="nil"/>
              <w:left w:val="nil"/>
              <w:bottom w:val="single" w:sz="4" w:space="0" w:color="auto"/>
              <w:right w:val="single" w:sz="4" w:space="0" w:color="auto"/>
            </w:tcBorders>
            <w:shd w:val="clear" w:color="auto" w:fill="auto"/>
            <w:noWrap/>
            <w:vAlign w:val="center"/>
            <w:hideMark/>
          </w:tcPr>
          <w:p w14:paraId="33F6B48E" w14:textId="77777777" w:rsidR="00C46262" w:rsidRPr="00472B05" w:rsidRDefault="00C46262" w:rsidP="00B6281D">
            <w:pPr>
              <w:jc w:val="right"/>
              <w:rPr>
                <w:lang w:eastAsia="en-CA"/>
              </w:rPr>
            </w:pPr>
            <w:r w:rsidRPr="00472B05">
              <w:rPr>
                <w:lang w:eastAsia="en-CA"/>
              </w:rPr>
              <w:t>442</w:t>
            </w:r>
          </w:p>
        </w:tc>
        <w:tc>
          <w:tcPr>
            <w:tcW w:w="1380" w:type="dxa"/>
            <w:tcBorders>
              <w:top w:val="nil"/>
              <w:left w:val="nil"/>
              <w:bottom w:val="single" w:sz="4" w:space="0" w:color="auto"/>
              <w:right w:val="single" w:sz="4" w:space="0" w:color="auto"/>
            </w:tcBorders>
            <w:shd w:val="clear" w:color="auto" w:fill="auto"/>
            <w:noWrap/>
            <w:vAlign w:val="center"/>
            <w:hideMark/>
          </w:tcPr>
          <w:p w14:paraId="1A79856D" w14:textId="77777777" w:rsidR="00C46262" w:rsidRPr="00472B05" w:rsidRDefault="00C46262" w:rsidP="00B6281D">
            <w:pPr>
              <w:jc w:val="right"/>
              <w:rPr>
                <w:lang w:eastAsia="en-CA"/>
              </w:rPr>
            </w:pPr>
            <w:r w:rsidRPr="00472B05">
              <w:rPr>
                <w:lang w:eastAsia="en-CA"/>
              </w:rPr>
              <w:t>860</w:t>
            </w:r>
          </w:p>
        </w:tc>
      </w:tr>
      <w:tr w:rsidR="00C46262" w:rsidRPr="00472B05" w14:paraId="3925CBBF" w14:textId="77777777" w:rsidTr="00C46262">
        <w:trPr>
          <w:trHeight w:val="423"/>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0412C876" w14:textId="77777777" w:rsidR="00C46262" w:rsidRPr="00472B05" w:rsidRDefault="00C46262" w:rsidP="00B6281D">
            <w:pPr>
              <w:rPr>
                <w:lang w:eastAsia="en-CA"/>
              </w:rPr>
            </w:pPr>
            <w:r w:rsidRPr="00472B05">
              <w:rPr>
                <w:lang w:eastAsia="en-CA"/>
              </w:rPr>
              <w:t>Bosnia and Herzegovina</w:t>
            </w:r>
          </w:p>
        </w:tc>
        <w:tc>
          <w:tcPr>
            <w:tcW w:w="1380" w:type="dxa"/>
            <w:tcBorders>
              <w:top w:val="nil"/>
              <w:left w:val="nil"/>
              <w:bottom w:val="single" w:sz="4" w:space="0" w:color="auto"/>
              <w:right w:val="single" w:sz="4" w:space="0" w:color="auto"/>
            </w:tcBorders>
            <w:shd w:val="clear" w:color="auto" w:fill="auto"/>
            <w:vAlign w:val="center"/>
            <w:hideMark/>
          </w:tcPr>
          <w:p w14:paraId="5FA0FEBA" w14:textId="77777777" w:rsidR="00C46262" w:rsidRPr="00472B05" w:rsidRDefault="00C46262" w:rsidP="00B6281D">
            <w:pPr>
              <w:jc w:val="right"/>
              <w:rPr>
                <w:lang w:eastAsia="en-CA"/>
              </w:rPr>
            </w:pPr>
            <w:r w:rsidRPr="00472B05">
              <w:rPr>
                <w:lang w:eastAsia="en-CA"/>
              </w:rPr>
              <w:t>0.013</w:t>
            </w:r>
          </w:p>
        </w:tc>
        <w:tc>
          <w:tcPr>
            <w:tcW w:w="1380" w:type="dxa"/>
            <w:tcBorders>
              <w:top w:val="nil"/>
              <w:left w:val="nil"/>
              <w:bottom w:val="single" w:sz="4" w:space="0" w:color="auto"/>
              <w:right w:val="single" w:sz="4" w:space="0" w:color="auto"/>
            </w:tcBorders>
            <w:shd w:val="clear" w:color="auto" w:fill="auto"/>
            <w:noWrap/>
            <w:vAlign w:val="center"/>
            <w:hideMark/>
          </w:tcPr>
          <w:p w14:paraId="3E5917B0" w14:textId="77777777" w:rsidR="00C46262" w:rsidRPr="00472B05" w:rsidRDefault="00C46262" w:rsidP="00B6281D">
            <w:pPr>
              <w:rPr>
                <w:lang w:eastAsia="en-CA"/>
              </w:rPr>
            </w:pPr>
            <w:r w:rsidRPr="00472B05">
              <w:rPr>
                <w:lang w:eastAsia="en-CA"/>
              </w:rPr>
              <w:t xml:space="preserve">            0.019 </w:t>
            </w:r>
          </w:p>
        </w:tc>
        <w:tc>
          <w:tcPr>
            <w:tcW w:w="1451" w:type="dxa"/>
            <w:tcBorders>
              <w:top w:val="nil"/>
              <w:left w:val="nil"/>
              <w:bottom w:val="single" w:sz="4" w:space="0" w:color="auto"/>
              <w:right w:val="single" w:sz="4" w:space="0" w:color="auto"/>
            </w:tcBorders>
            <w:shd w:val="clear" w:color="auto" w:fill="auto"/>
            <w:noWrap/>
            <w:vAlign w:val="center"/>
            <w:hideMark/>
          </w:tcPr>
          <w:p w14:paraId="7AEE86E9" w14:textId="77777777" w:rsidR="00C46262" w:rsidRPr="00472B05" w:rsidRDefault="00C46262" w:rsidP="00B6281D">
            <w:pPr>
              <w:jc w:val="right"/>
              <w:rPr>
                <w:lang w:eastAsia="en-CA"/>
              </w:rPr>
            </w:pPr>
            <w:r w:rsidRPr="00472B05">
              <w:rPr>
                <w:lang w:eastAsia="en-CA"/>
              </w:rPr>
              <w:t>452</w:t>
            </w:r>
          </w:p>
        </w:tc>
        <w:tc>
          <w:tcPr>
            <w:tcW w:w="1380" w:type="dxa"/>
            <w:tcBorders>
              <w:top w:val="nil"/>
              <w:left w:val="nil"/>
              <w:bottom w:val="single" w:sz="4" w:space="0" w:color="auto"/>
              <w:right w:val="single" w:sz="4" w:space="0" w:color="auto"/>
            </w:tcBorders>
            <w:shd w:val="clear" w:color="auto" w:fill="auto"/>
            <w:vAlign w:val="center"/>
            <w:hideMark/>
          </w:tcPr>
          <w:p w14:paraId="2BBA9FE4" w14:textId="77777777" w:rsidR="00C46262" w:rsidRPr="00472B05" w:rsidRDefault="00C46262" w:rsidP="00B6281D">
            <w:pPr>
              <w:jc w:val="right"/>
              <w:rPr>
                <w:lang w:eastAsia="en-CA"/>
              </w:rPr>
            </w:pPr>
            <w:r w:rsidRPr="00472B05">
              <w:rPr>
                <w:lang w:eastAsia="en-CA"/>
              </w:rPr>
              <w:t>0.013</w:t>
            </w:r>
          </w:p>
        </w:tc>
        <w:tc>
          <w:tcPr>
            <w:tcW w:w="1380" w:type="dxa"/>
            <w:tcBorders>
              <w:top w:val="nil"/>
              <w:left w:val="nil"/>
              <w:bottom w:val="single" w:sz="4" w:space="0" w:color="auto"/>
              <w:right w:val="single" w:sz="4" w:space="0" w:color="auto"/>
            </w:tcBorders>
            <w:shd w:val="clear" w:color="auto" w:fill="auto"/>
            <w:noWrap/>
            <w:vAlign w:val="center"/>
            <w:hideMark/>
          </w:tcPr>
          <w:p w14:paraId="3194C26C" w14:textId="77777777" w:rsidR="00C46262" w:rsidRPr="00472B05" w:rsidRDefault="00C46262" w:rsidP="00B6281D">
            <w:pPr>
              <w:rPr>
                <w:lang w:eastAsia="en-CA"/>
              </w:rPr>
            </w:pPr>
            <w:r w:rsidRPr="00472B05">
              <w:rPr>
                <w:lang w:eastAsia="en-CA"/>
              </w:rPr>
              <w:t xml:space="preserve">            0.019 </w:t>
            </w:r>
          </w:p>
        </w:tc>
        <w:tc>
          <w:tcPr>
            <w:tcW w:w="1451" w:type="dxa"/>
            <w:tcBorders>
              <w:top w:val="nil"/>
              <w:left w:val="nil"/>
              <w:bottom w:val="single" w:sz="4" w:space="0" w:color="auto"/>
              <w:right w:val="single" w:sz="4" w:space="0" w:color="auto"/>
            </w:tcBorders>
            <w:shd w:val="clear" w:color="auto" w:fill="auto"/>
            <w:noWrap/>
            <w:vAlign w:val="center"/>
            <w:hideMark/>
          </w:tcPr>
          <w:p w14:paraId="32F385D9" w14:textId="77777777" w:rsidR="00C46262" w:rsidRPr="00472B05" w:rsidRDefault="00C46262" w:rsidP="00B6281D">
            <w:pPr>
              <w:jc w:val="right"/>
              <w:rPr>
                <w:lang w:eastAsia="en-CA"/>
              </w:rPr>
            </w:pPr>
            <w:r w:rsidRPr="00472B05">
              <w:rPr>
                <w:lang w:eastAsia="en-CA"/>
              </w:rPr>
              <w:t>479</w:t>
            </w:r>
          </w:p>
        </w:tc>
        <w:tc>
          <w:tcPr>
            <w:tcW w:w="1380" w:type="dxa"/>
            <w:tcBorders>
              <w:top w:val="nil"/>
              <w:left w:val="nil"/>
              <w:bottom w:val="single" w:sz="4" w:space="0" w:color="auto"/>
              <w:right w:val="single" w:sz="4" w:space="0" w:color="auto"/>
            </w:tcBorders>
            <w:shd w:val="clear" w:color="auto" w:fill="auto"/>
            <w:noWrap/>
            <w:vAlign w:val="center"/>
            <w:hideMark/>
          </w:tcPr>
          <w:p w14:paraId="43629CCA" w14:textId="77777777" w:rsidR="00C46262" w:rsidRPr="00472B05" w:rsidRDefault="00C46262" w:rsidP="00B6281D">
            <w:pPr>
              <w:jc w:val="right"/>
              <w:rPr>
                <w:lang w:eastAsia="en-CA"/>
              </w:rPr>
            </w:pPr>
            <w:r w:rsidRPr="00472B05">
              <w:rPr>
                <w:lang w:eastAsia="en-CA"/>
              </w:rPr>
              <w:t>931</w:t>
            </w:r>
          </w:p>
        </w:tc>
      </w:tr>
      <w:tr w:rsidR="00C46262" w:rsidRPr="00472B05" w14:paraId="5871FEFC" w14:textId="77777777" w:rsidTr="00C46262">
        <w:trPr>
          <w:trHeight w:val="570"/>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7A063A78" w14:textId="77777777" w:rsidR="00C46262" w:rsidRPr="00472B05" w:rsidRDefault="00C46262" w:rsidP="00B6281D">
            <w:pPr>
              <w:rPr>
                <w:lang w:eastAsia="en-CA"/>
              </w:rPr>
            </w:pPr>
            <w:r w:rsidRPr="00472B05">
              <w:rPr>
                <w:lang w:eastAsia="en-CA"/>
              </w:rPr>
              <w:t>Botswana</w:t>
            </w:r>
          </w:p>
        </w:tc>
        <w:tc>
          <w:tcPr>
            <w:tcW w:w="1380" w:type="dxa"/>
            <w:tcBorders>
              <w:top w:val="nil"/>
              <w:left w:val="nil"/>
              <w:bottom w:val="single" w:sz="4" w:space="0" w:color="auto"/>
              <w:right w:val="single" w:sz="4" w:space="0" w:color="auto"/>
            </w:tcBorders>
            <w:shd w:val="clear" w:color="auto" w:fill="auto"/>
            <w:vAlign w:val="center"/>
            <w:hideMark/>
          </w:tcPr>
          <w:p w14:paraId="5BFE16DC" w14:textId="77777777" w:rsidR="00C46262" w:rsidRPr="00472B05" w:rsidRDefault="00C46262" w:rsidP="00B6281D">
            <w:pPr>
              <w:jc w:val="right"/>
              <w:rPr>
                <w:lang w:eastAsia="en-CA"/>
              </w:rPr>
            </w:pPr>
            <w:r w:rsidRPr="00472B05">
              <w:rPr>
                <w:lang w:eastAsia="en-CA"/>
              </w:rPr>
              <w:t>0.014</w:t>
            </w:r>
          </w:p>
        </w:tc>
        <w:tc>
          <w:tcPr>
            <w:tcW w:w="1380" w:type="dxa"/>
            <w:tcBorders>
              <w:top w:val="nil"/>
              <w:left w:val="nil"/>
              <w:bottom w:val="single" w:sz="4" w:space="0" w:color="auto"/>
              <w:right w:val="single" w:sz="4" w:space="0" w:color="auto"/>
            </w:tcBorders>
            <w:shd w:val="clear" w:color="auto" w:fill="auto"/>
            <w:noWrap/>
            <w:vAlign w:val="center"/>
            <w:hideMark/>
          </w:tcPr>
          <w:p w14:paraId="3DBFED22" w14:textId="77777777" w:rsidR="00C46262" w:rsidRPr="00472B05" w:rsidRDefault="00C46262" w:rsidP="00B6281D">
            <w:pPr>
              <w:rPr>
                <w:lang w:eastAsia="en-CA"/>
              </w:rPr>
            </w:pPr>
            <w:r w:rsidRPr="00472B05">
              <w:rPr>
                <w:lang w:eastAsia="en-CA"/>
              </w:rPr>
              <w:t xml:space="preserve">            0.020 </w:t>
            </w:r>
          </w:p>
        </w:tc>
        <w:tc>
          <w:tcPr>
            <w:tcW w:w="1451" w:type="dxa"/>
            <w:tcBorders>
              <w:top w:val="nil"/>
              <w:left w:val="nil"/>
              <w:bottom w:val="single" w:sz="4" w:space="0" w:color="auto"/>
              <w:right w:val="single" w:sz="4" w:space="0" w:color="auto"/>
            </w:tcBorders>
            <w:shd w:val="clear" w:color="auto" w:fill="auto"/>
            <w:noWrap/>
            <w:vAlign w:val="center"/>
            <w:hideMark/>
          </w:tcPr>
          <w:p w14:paraId="06F90AD2" w14:textId="77777777" w:rsidR="00C46262" w:rsidRPr="00472B05" w:rsidRDefault="00C46262" w:rsidP="00B6281D">
            <w:pPr>
              <w:jc w:val="right"/>
              <w:rPr>
                <w:lang w:eastAsia="en-CA"/>
              </w:rPr>
            </w:pPr>
            <w:r w:rsidRPr="00472B05">
              <w:rPr>
                <w:lang w:eastAsia="en-CA"/>
              </w:rPr>
              <w:t>487</w:t>
            </w:r>
          </w:p>
        </w:tc>
        <w:tc>
          <w:tcPr>
            <w:tcW w:w="1380" w:type="dxa"/>
            <w:tcBorders>
              <w:top w:val="nil"/>
              <w:left w:val="nil"/>
              <w:bottom w:val="single" w:sz="4" w:space="0" w:color="auto"/>
              <w:right w:val="single" w:sz="4" w:space="0" w:color="auto"/>
            </w:tcBorders>
            <w:shd w:val="clear" w:color="auto" w:fill="auto"/>
            <w:vAlign w:val="center"/>
            <w:hideMark/>
          </w:tcPr>
          <w:p w14:paraId="1B20C91F" w14:textId="77777777" w:rsidR="00C46262" w:rsidRPr="00472B05" w:rsidRDefault="00C46262" w:rsidP="00B6281D">
            <w:pPr>
              <w:jc w:val="right"/>
              <w:rPr>
                <w:lang w:eastAsia="en-CA"/>
              </w:rPr>
            </w:pPr>
            <w:r w:rsidRPr="00472B05">
              <w:rPr>
                <w:lang w:eastAsia="en-CA"/>
              </w:rPr>
              <w:t>0.014</w:t>
            </w:r>
          </w:p>
        </w:tc>
        <w:tc>
          <w:tcPr>
            <w:tcW w:w="1380" w:type="dxa"/>
            <w:tcBorders>
              <w:top w:val="nil"/>
              <w:left w:val="nil"/>
              <w:bottom w:val="single" w:sz="4" w:space="0" w:color="auto"/>
              <w:right w:val="single" w:sz="4" w:space="0" w:color="auto"/>
            </w:tcBorders>
            <w:shd w:val="clear" w:color="auto" w:fill="auto"/>
            <w:noWrap/>
            <w:vAlign w:val="center"/>
            <w:hideMark/>
          </w:tcPr>
          <w:p w14:paraId="53D071E4" w14:textId="77777777" w:rsidR="00C46262" w:rsidRPr="00472B05" w:rsidRDefault="00C46262" w:rsidP="00B6281D">
            <w:pPr>
              <w:rPr>
                <w:lang w:eastAsia="en-CA"/>
              </w:rPr>
            </w:pPr>
            <w:r w:rsidRPr="00472B05">
              <w:rPr>
                <w:lang w:eastAsia="en-CA"/>
              </w:rPr>
              <w:t xml:space="preserve">            0.020 </w:t>
            </w:r>
          </w:p>
        </w:tc>
        <w:tc>
          <w:tcPr>
            <w:tcW w:w="1451" w:type="dxa"/>
            <w:tcBorders>
              <w:top w:val="nil"/>
              <w:left w:val="nil"/>
              <w:bottom w:val="single" w:sz="4" w:space="0" w:color="auto"/>
              <w:right w:val="single" w:sz="4" w:space="0" w:color="auto"/>
            </w:tcBorders>
            <w:shd w:val="clear" w:color="auto" w:fill="auto"/>
            <w:noWrap/>
            <w:vAlign w:val="center"/>
            <w:hideMark/>
          </w:tcPr>
          <w:p w14:paraId="7EAE2A8A" w14:textId="77777777" w:rsidR="00C46262" w:rsidRPr="00472B05" w:rsidRDefault="00C46262" w:rsidP="00B6281D">
            <w:pPr>
              <w:jc w:val="right"/>
              <w:rPr>
                <w:lang w:eastAsia="en-CA"/>
              </w:rPr>
            </w:pPr>
            <w:r w:rsidRPr="00472B05">
              <w:rPr>
                <w:lang w:eastAsia="en-CA"/>
              </w:rPr>
              <w:t>516</w:t>
            </w:r>
          </w:p>
        </w:tc>
        <w:tc>
          <w:tcPr>
            <w:tcW w:w="1380" w:type="dxa"/>
            <w:tcBorders>
              <w:top w:val="nil"/>
              <w:left w:val="nil"/>
              <w:bottom w:val="single" w:sz="4" w:space="0" w:color="auto"/>
              <w:right w:val="single" w:sz="4" w:space="0" w:color="auto"/>
            </w:tcBorders>
            <w:shd w:val="clear" w:color="auto" w:fill="auto"/>
            <w:noWrap/>
            <w:vAlign w:val="center"/>
            <w:hideMark/>
          </w:tcPr>
          <w:p w14:paraId="7AA2F3DA" w14:textId="77777777" w:rsidR="00C46262" w:rsidRPr="00472B05" w:rsidRDefault="00C46262" w:rsidP="00B6281D">
            <w:pPr>
              <w:jc w:val="right"/>
              <w:rPr>
                <w:lang w:eastAsia="en-CA"/>
              </w:rPr>
            </w:pPr>
            <w:r w:rsidRPr="00472B05">
              <w:rPr>
                <w:lang w:eastAsia="en-CA"/>
              </w:rPr>
              <w:t>1,003</w:t>
            </w:r>
          </w:p>
        </w:tc>
      </w:tr>
      <w:tr w:rsidR="00C46262" w:rsidRPr="00472B05" w14:paraId="132B5626" w14:textId="77777777" w:rsidTr="00B6281D">
        <w:trPr>
          <w:trHeight w:val="204"/>
        </w:trPr>
        <w:tc>
          <w:tcPr>
            <w:tcW w:w="3020" w:type="dxa"/>
            <w:tcBorders>
              <w:top w:val="single" w:sz="4" w:space="0" w:color="auto"/>
              <w:left w:val="single" w:sz="4" w:space="0" w:color="auto"/>
              <w:bottom w:val="single" w:sz="4" w:space="0" w:color="auto"/>
              <w:right w:val="single" w:sz="4" w:space="0" w:color="auto"/>
            </w:tcBorders>
            <w:shd w:val="clear" w:color="auto" w:fill="auto"/>
            <w:vAlign w:val="center"/>
          </w:tcPr>
          <w:p w14:paraId="284FEF14" w14:textId="77777777" w:rsidR="00C46262" w:rsidRPr="00472B05" w:rsidRDefault="00C46262" w:rsidP="00B6281D">
            <w:pPr>
              <w:jc w:val="center"/>
              <w:rPr>
                <w:b/>
                <w:bCs/>
                <w:lang w:eastAsia="en-CA"/>
              </w:rPr>
            </w:pPr>
            <w:r w:rsidRPr="00472B05">
              <w:rPr>
                <w:b/>
                <w:bCs/>
                <w:lang w:eastAsia="en-CA"/>
              </w:rPr>
              <w:lastRenderedPageBreak/>
              <w:t>Parties</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1D938A77" w14:textId="77777777" w:rsidR="00C46262" w:rsidRPr="00472B05" w:rsidRDefault="00C46262" w:rsidP="00B6281D">
            <w:pPr>
              <w:jc w:val="center"/>
              <w:rPr>
                <w:b/>
                <w:bCs/>
                <w:lang w:eastAsia="en-CA"/>
              </w:rPr>
            </w:pPr>
            <w:r w:rsidRPr="00472B05">
              <w:rPr>
                <w:b/>
                <w:bCs/>
                <w:lang w:eastAsia="en-CA"/>
              </w:rPr>
              <w:t>UN Scale of assessment 2016-2018</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33B38C" w14:textId="77777777" w:rsidR="00C46262" w:rsidRPr="00472B05" w:rsidRDefault="00C46262" w:rsidP="00B6281D">
            <w:pPr>
              <w:jc w:val="center"/>
              <w:rPr>
                <w:b/>
                <w:bCs/>
                <w:lang w:eastAsia="en-CA"/>
              </w:rPr>
            </w:pPr>
            <w:r w:rsidRPr="00472B05">
              <w:rPr>
                <w:b/>
                <w:bCs/>
                <w:lang w:eastAsia="en-CA"/>
              </w:rPr>
              <w:t>Scale with 22% ceiling, no LDC paying more than 0.01%</w:t>
            </w: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7BE42B" w14:textId="77777777" w:rsidR="00C46262" w:rsidRPr="00472B05" w:rsidRDefault="00C46262" w:rsidP="00B6281D">
            <w:pPr>
              <w:jc w:val="center"/>
              <w:rPr>
                <w:b/>
                <w:bCs/>
                <w:lang w:eastAsia="en-CA"/>
              </w:rPr>
            </w:pPr>
            <w:r w:rsidRPr="00472B05">
              <w:rPr>
                <w:b/>
                <w:bCs/>
                <w:lang w:eastAsia="en-CA"/>
              </w:rPr>
              <w:t>Contribution per 1 January 2019</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1DED0516" w14:textId="77777777" w:rsidR="00C46262" w:rsidRPr="00472B05" w:rsidRDefault="00C46262" w:rsidP="00B6281D">
            <w:pPr>
              <w:jc w:val="center"/>
              <w:rPr>
                <w:b/>
                <w:bCs/>
                <w:lang w:eastAsia="en-CA"/>
              </w:rPr>
            </w:pPr>
            <w:r w:rsidRPr="00472B05">
              <w:rPr>
                <w:b/>
                <w:bCs/>
                <w:lang w:eastAsia="en-CA"/>
              </w:rPr>
              <w:t>UN Scale of assessment 2016-2018</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E8F110" w14:textId="77777777" w:rsidR="00C46262" w:rsidRPr="00472B05" w:rsidRDefault="00C46262" w:rsidP="00B6281D">
            <w:pPr>
              <w:jc w:val="center"/>
              <w:rPr>
                <w:b/>
                <w:bCs/>
                <w:lang w:eastAsia="en-CA"/>
              </w:rPr>
            </w:pPr>
            <w:r w:rsidRPr="00472B05">
              <w:rPr>
                <w:b/>
                <w:bCs/>
                <w:lang w:eastAsia="en-CA"/>
              </w:rPr>
              <w:t>Scale with 22% ceiling, no LDC paying more than 0.01%</w:t>
            </w: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74C503" w14:textId="77777777" w:rsidR="00C46262" w:rsidRPr="00472B05" w:rsidRDefault="00C46262" w:rsidP="00B6281D">
            <w:pPr>
              <w:jc w:val="center"/>
              <w:rPr>
                <w:b/>
                <w:bCs/>
                <w:lang w:eastAsia="en-CA"/>
              </w:rPr>
            </w:pPr>
            <w:r w:rsidRPr="00472B05">
              <w:rPr>
                <w:b/>
                <w:bCs/>
                <w:lang w:eastAsia="en-CA"/>
              </w:rPr>
              <w:t>Contribution per 1 January 2020</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B6C189" w14:textId="77777777" w:rsidR="00C46262" w:rsidRPr="00472B05" w:rsidRDefault="00C46262" w:rsidP="00B6281D">
            <w:pPr>
              <w:jc w:val="center"/>
              <w:rPr>
                <w:b/>
                <w:bCs/>
                <w:lang w:eastAsia="en-CA"/>
              </w:rPr>
            </w:pPr>
            <w:r w:rsidRPr="00472B05">
              <w:rPr>
                <w:b/>
                <w:bCs/>
                <w:lang w:eastAsia="en-CA"/>
              </w:rPr>
              <w:t>Total 2019-2020</w:t>
            </w:r>
          </w:p>
        </w:tc>
      </w:tr>
      <w:tr w:rsidR="00C46262" w:rsidRPr="00472B05" w14:paraId="226E3F07" w14:textId="77777777" w:rsidTr="00B6281D">
        <w:trPr>
          <w:trHeight w:val="204"/>
        </w:trPr>
        <w:tc>
          <w:tcPr>
            <w:tcW w:w="30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94BE2F" w14:textId="77777777" w:rsidR="00C46262" w:rsidRPr="00472B05" w:rsidRDefault="00C46262" w:rsidP="00B6281D">
            <w:pPr>
              <w:rPr>
                <w:lang w:eastAsia="en-CA"/>
              </w:rPr>
            </w:pPr>
            <w:r w:rsidRPr="00472B05">
              <w:rPr>
                <w:lang w:eastAsia="en-CA"/>
              </w:rPr>
              <w:t>Brazil</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6550C466" w14:textId="77777777" w:rsidR="00C46262" w:rsidRPr="00472B05" w:rsidRDefault="00C46262" w:rsidP="00B6281D">
            <w:pPr>
              <w:jc w:val="right"/>
              <w:rPr>
                <w:lang w:eastAsia="en-CA"/>
              </w:rPr>
            </w:pPr>
            <w:r w:rsidRPr="00472B05">
              <w:rPr>
                <w:lang w:eastAsia="en-CA"/>
              </w:rPr>
              <w:t>3.823</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14:paraId="668B6727" w14:textId="77777777" w:rsidR="00C46262" w:rsidRPr="00472B05" w:rsidRDefault="00C46262" w:rsidP="00B6281D">
            <w:pPr>
              <w:rPr>
                <w:lang w:eastAsia="en-CA"/>
              </w:rPr>
            </w:pPr>
            <w:r w:rsidRPr="00472B05">
              <w:rPr>
                <w:lang w:eastAsia="en-CA"/>
              </w:rPr>
              <w:t xml:space="preserve">            5.535 </w:t>
            </w:r>
          </w:p>
        </w:tc>
        <w:tc>
          <w:tcPr>
            <w:tcW w:w="1451" w:type="dxa"/>
            <w:tcBorders>
              <w:top w:val="single" w:sz="4" w:space="0" w:color="auto"/>
              <w:left w:val="nil"/>
              <w:bottom w:val="single" w:sz="4" w:space="0" w:color="auto"/>
              <w:right w:val="single" w:sz="4" w:space="0" w:color="auto"/>
            </w:tcBorders>
            <w:shd w:val="clear" w:color="auto" w:fill="auto"/>
            <w:noWrap/>
            <w:vAlign w:val="center"/>
            <w:hideMark/>
          </w:tcPr>
          <w:p w14:paraId="0D013044" w14:textId="77777777" w:rsidR="00C46262" w:rsidRPr="00472B05" w:rsidRDefault="00C46262" w:rsidP="00B6281D">
            <w:pPr>
              <w:jc w:val="right"/>
              <w:rPr>
                <w:lang w:eastAsia="en-CA"/>
              </w:rPr>
            </w:pPr>
            <w:r w:rsidRPr="00472B05">
              <w:rPr>
                <w:lang w:eastAsia="en-CA"/>
              </w:rPr>
              <w:t>132,922</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01A5662A" w14:textId="77777777" w:rsidR="00C46262" w:rsidRPr="00472B05" w:rsidRDefault="00C46262" w:rsidP="00B6281D">
            <w:pPr>
              <w:jc w:val="right"/>
              <w:rPr>
                <w:lang w:eastAsia="en-CA"/>
              </w:rPr>
            </w:pPr>
            <w:r w:rsidRPr="00472B05">
              <w:rPr>
                <w:lang w:eastAsia="en-CA"/>
              </w:rPr>
              <w:t>3.823</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14:paraId="414D1B58" w14:textId="77777777" w:rsidR="00C46262" w:rsidRPr="00472B05" w:rsidRDefault="00C46262" w:rsidP="00B6281D">
            <w:pPr>
              <w:rPr>
                <w:lang w:eastAsia="en-CA"/>
              </w:rPr>
            </w:pPr>
            <w:r w:rsidRPr="00472B05">
              <w:rPr>
                <w:lang w:eastAsia="en-CA"/>
              </w:rPr>
              <w:t xml:space="preserve">            5.535 </w:t>
            </w:r>
          </w:p>
        </w:tc>
        <w:tc>
          <w:tcPr>
            <w:tcW w:w="1451" w:type="dxa"/>
            <w:tcBorders>
              <w:top w:val="single" w:sz="4" w:space="0" w:color="auto"/>
              <w:left w:val="nil"/>
              <w:bottom w:val="single" w:sz="4" w:space="0" w:color="auto"/>
              <w:right w:val="single" w:sz="4" w:space="0" w:color="auto"/>
            </w:tcBorders>
            <w:shd w:val="clear" w:color="auto" w:fill="auto"/>
            <w:noWrap/>
            <w:vAlign w:val="center"/>
            <w:hideMark/>
          </w:tcPr>
          <w:p w14:paraId="461EE0C0" w14:textId="77777777" w:rsidR="00C46262" w:rsidRPr="00472B05" w:rsidRDefault="00C46262" w:rsidP="00B6281D">
            <w:pPr>
              <w:jc w:val="right"/>
              <w:rPr>
                <w:lang w:eastAsia="en-CA"/>
              </w:rPr>
            </w:pPr>
            <w:r w:rsidRPr="00472B05">
              <w:rPr>
                <w:lang w:eastAsia="en-CA"/>
              </w:rPr>
              <w:t>140,951</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14:paraId="29A10CA1" w14:textId="77777777" w:rsidR="00C46262" w:rsidRPr="00472B05" w:rsidRDefault="00C46262" w:rsidP="00B6281D">
            <w:pPr>
              <w:jc w:val="right"/>
              <w:rPr>
                <w:lang w:eastAsia="en-CA"/>
              </w:rPr>
            </w:pPr>
            <w:r w:rsidRPr="00472B05">
              <w:rPr>
                <w:lang w:eastAsia="en-CA"/>
              </w:rPr>
              <w:t>273,874</w:t>
            </w:r>
          </w:p>
        </w:tc>
      </w:tr>
      <w:tr w:rsidR="00C46262" w:rsidRPr="00472B05" w14:paraId="10035406"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7A74AE68" w14:textId="77777777" w:rsidR="00C46262" w:rsidRPr="00472B05" w:rsidRDefault="00C46262" w:rsidP="00B6281D">
            <w:pPr>
              <w:rPr>
                <w:lang w:eastAsia="en-CA"/>
              </w:rPr>
            </w:pPr>
            <w:r w:rsidRPr="00472B05">
              <w:rPr>
                <w:lang w:eastAsia="en-CA"/>
              </w:rPr>
              <w:t>Bulgaria</w:t>
            </w:r>
          </w:p>
        </w:tc>
        <w:tc>
          <w:tcPr>
            <w:tcW w:w="1380" w:type="dxa"/>
            <w:tcBorders>
              <w:top w:val="nil"/>
              <w:left w:val="nil"/>
              <w:bottom w:val="single" w:sz="4" w:space="0" w:color="auto"/>
              <w:right w:val="single" w:sz="4" w:space="0" w:color="auto"/>
            </w:tcBorders>
            <w:shd w:val="clear" w:color="auto" w:fill="auto"/>
            <w:vAlign w:val="center"/>
            <w:hideMark/>
          </w:tcPr>
          <w:p w14:paraId="6953B4D4" w14:textId="77777777" w:rsidR="00C46262" w:rsidRPr="00472B05" w:rsidRDefault="00C46262" w:rsidP="00B6281D">
            <w:pPr>
              <w:jc w:val="right"/>
              <w:rPr>
                <w:lang w:eastAsia="en-CA"/>
              </w:rPr>
            </w:pPr>
            <w:r w:rsidRPr="00472B05">
              <w:rPr>
                <w:lang w:eastAsia="en-CA"/>
              </w:rPr>
              <w:t>0.045</w:t>
            </w:r>
          </w:p>
        </w:tc>
        <w:tc>
          <w:tcPr>
            <w:tcW w:w="1380" w:type="dxa"/>
            <w:tcBorders>
              <w:top w:val="nil"/>
              <w:left w:val="nil"/>
              <w:bottom w:val="single" w:sz="4" w:space="0" w:color="auto"/>
              <w:right w:val="single" w:sz="4" w:space="0" w:color="auto"/>
            </w:tcBorders>
            <w:shd w:val="clear" w:color="auto" w:fill="auto"/>
            <w:noWrap/>
            <w:vAlign w:val="center"/>
            <w:hideMark/>
          </w:tcPr>
          <w:p w14:paraId="4B4D1C54" w14:textId="77777777" w:rsidR="00C46262" w:rsidRPr="00472B05" w:rsidRDefault="00C46262" w:rsidP="00B6281D">
            <w:pPr>
              <w:rPr>
                <w:lang w:eastAsia="en-CA"/>
              </w:rPr>
            </w:pPr>
            <w:r w:rsidRPr="00472B05">
              <w:rPr>
                <w:lang w:eastAsia="en-CA"/>
              </w:rPr>
              <w:t xml:space="preserve">            0.065 </w:t>
            </w:r>
          </w:p>
        </w:tc>
        <w:tc>
          <w:tcPr>
            <w:tcW w:w="1451" w:type="dxa"/>
            <w:tcBorders>
              <w:top w:val="nil"/>
              <w:left w:val="nil"/>
              <w:bottom w:val="single" w:sz="4" w:space="0" w:color="auto"/>
              <w:right w:val="single" w:sz="4" w:space="0" w:color="auto"/>
            </w:tcBorders>
            <w:shd w:val="clear" w:color="auto" w:fill="auto"/>
            <w:noWrap/>
            <w:vAlign w:val="center"/>
            <w:hideMark/>
          </w:tcPr>
          <w:p w14:paraId="6844B142" w14:textId="77777777" w:rsidR="00C46262" w:rsidRPr="00472B05" w:rsidRDefault="00C46262" w:rsidP="00B6281D">
            <w:pPr>
              <w:jc w:val="right"/>
              <w:rPr>
                <w:lang w:eastAsia="en-CA"/>
              </w:rPr>
            </w:pPr>
            <w:r w:rsidRPr="00472B05">
              <w:rPr>
                <w:lang w:eastAsia="en-CA"/>
              </w:rPr>
              <w:t>1,565</w:t>
            </w:r>
          </w:p>
        </w:tc>
        <w:tc>
          <w:tcPr>
            <w:tcW w:w="1380" w:type="dxa"/>
            <w:tcBorders>
              <w:top w:val="nil"/>
              <w:left w:val="nil"/>
              <w:bottom w:val="single" w:sz="4" w:space="0" w:color="auto"/>
              <w:right w:val="single" w:sz="4" w:space="0" w:color="auto"/>
            </w:tcBorders>
            <w:shd w:val="clear" w:color="auto" w:fill="auto"/>
            <w:vAlign w:val="center"/>
            <w:hideMark/>
          </w:tcPr>
          <w:p w14:paraId="2E511CA6" w14:textId="77777777" w:rsidR="00C46262" w:rsidRPr="00472B05" w:rsidRDefault="00C46262" w:rsidP="00B6281D">
            <w:pPr>
              <w:jc w:val="right"/>
              <w:rPr>
                <w:lang w:eastAsia="en-CA"/>
              </w:rPr>
            </w:pPr>
            <w:r w:rsidRPr="00472B05">
              <w:rPr>
                <w:lang w:eastAsia="en-CA"/>
              </w:rPr>
              <w:t>0.045</w:t>
            </w:r>
          </w:p>
        </w:tc>
        <w:tc>
          <w:tcPr>
            <w:tcW w:w="1380" w:type="dxa"/>
            <w:tcBorders>
              <w:top w:val="nil"/>
              <w:left w:val="nil"/>
              <w:bottom w:val="single" w:sz="4" w:space="0" w:color="auto"/>
              <w:right w:val="single" w:sz="4" w:space="0" w:color="auto"/>
            </w:tcBorders>
            <w:shd w:val="clear" w:color="auto" w:fill="auto"/>
            <w:noWrap/>
            <w:vAlign w:val="center"/>
            <w:hideMark/>
          </w:tcPr>
          <w:p w14:paraId="78C4E6D1" w14:textId="77777777" w:rsidR="00C46262" w:rsidRPr="00472B05" w:rsidRDefault="00C46262" w:rsidP="00B6281D">
            <w:pPr>
              <w:rPr>
                <w:lang w:eastAsia="en-CA"/>
              </w:rPr>
            </w:pPr>
            <w:r w:rsidRPr="00472B05">
              <w:rPr>
                <w:lang w:eastAsia="en-CA"/>
              </w:rPr>
              <w:t xml:space="preserve">            0.065 </w:t>
            </w:r>
          </w:p>
        </w:tc>
        <w:tc>
          <w:tcPr>
            <w:tcW w:w="1451" w:type="dxa"/>
            <w:tcBorders>
              <w:top w:val="nil"/>
              <w:left w:val="nil"/>
              <w:bottom w:val="single" w:sz="4" w:space="0" w:color="auto"/>
              <w:right w:val="single" w:sz="4" w:space="0" w:color="auto"/>
            </w:tcBorders>
            <w:shd w:val="clear" w:color="auto" w:fill="auto"/>
            <w:noWrap/>
            <w:vAlign w:val="center"/>
            <w:hideMark/>
          </w:tcPr>
          <w:p w14:paraId="34D7C9F3" w14:textId="77777777" w:rsidR="00C46262" w:rsidRPr="00472B05" w:rsidRDefault="00C46262" w:rsidP="00B6281D">
            <w:pPr>
              <w:jc w:val="right"/>
              <w:rPr>
                <w:lang w:eastAsia="en-CA"/>
              </w:rPr>
            </w:pPr>
            <w:r w:rsidRPr="00472B05">
              <w:rPr>
                <w:lang w:eastAsia="en-CA"/>
              </w:rPr>
              <w:t>1,659</w:t>
            </w:r>
          </w:p>
        </w:tc>
        <w:tc>
          <w:tcPr>
            <w:tcW w:w="1380" w:type="dxa"/>
            <w:tcBorders>
              <w:top w:val="nil"/>
              <w:left w:val="nil"/>
              <w:bottom w:val="single" w:sz="4" w:space="0" w:color="auto"/>
              <w:right w:val="single" w:sz="4" w:space="0" w:color="auto"/>
            </w:tcBorders>
            <w:shd w:val="clear" w:color="auto" w:fill="auto"/>
            <w:noWrap/>
            <w:vAlign w:val="center"/>
            <w:hideMark/>
          </w:tcPr>
          <w:p w14:paraId="556B4A04" w14:textId="77777777" w:rsidR="00C46262" w:rsidRPr="00472B05" w:rsidRDefault="00C46262" w:rsidP="00B6281D">
            <w:pPr>
              <w:jc w:val="right"/>
              <w:rPr>
                <w:lang w:eastAsia="en-CA"/>
              </w:rPr>
            </w:pPr>
            <w:r w:rsidRPr="00472B05">
              <w:rPr>
                <w:lang w:eastAsia="en-CA"/>
              </w:rPr>
              <w:t>3,224</w:t>
            </w:r>
          </w:p>
        </w:tc>
      </w:tr>
      <w:tr w:rsidR="00C46262" w:rsidRPr="00472B05" w14:paraId="71903E6A"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6ABB121D" w14:textId="77777777" w:rsidR="00C46262" w:rsidRPr="00472B05" w:rsidRDefault="00C46262" w:rsidP="00B6281D">
            <w:pPr>
              <w:rPr>
                <w:lang w:eastAsia="en-CA"/>
              </w:rPr>
            </w:pPr>
            <w:r w:rsidRPr="00472B05">
              <w:rPr>
                <w:lang w:eastAsia="en-CA"/>
              </w:rPr>
              <w:t>Burkina Faso</w:t>
            </w:r>
          </w:p>
        </w:tc>
        <w:tc>
          <w:tcPr>
            <w:tcW w:w="1380" w:type="dxa"/>
            <w:tcBorders>
              <w:top w:val="nil"/>
              <w:left w:val="nil"/>
              <w:bottom w:val="single" w:sz="4" w:space="0" w:color="auto"/>
              <w:right w:val="single" w:sz="4" w:space="0" w:color="auto"/>
            </w:tcBorders>
            <w:shd w:val="clear" w:color="auto" w:fill="auto"/>
            <w:vAlign w:val="center"/>
            <w:hideMark/>
          </w:tcPr>
          <w:p w14:paraId="25B2DB9F" w14:textId="77777777" w:rsidR="00C46262" w:rsidRPr="00472B05" w:rsidRDefault="00C46262" w:rsidP="00B6281D">
            <w:pPr>
              <w:jc w:val="right"/>
              <w:rPr>
                <w:lang w:eastAsia="en-CA"/>
              </w:rPr>
            </w:pPr>
            <w:r w:rsidRPr="00472B05">
              <w:rPr>
                <w:lang w:eastAsia="en-CA"/>
              </w:rPr>
              <w:t>0.004</w:t>
            </w:r>
          </w:p>
        </w:tc>
        <w:tc>
          <w:tcPr>
            <w:tcW w:w="1380" w:type="dxa"/>
            <w:tcBorders>
              <w:top w:val="nil"/>
              <w:left w:val="nil"/>
              <w:bottom w:val="single" w:sz="4" w:space="0" w:color="auto"/>
              <w:right w:val="single" w:sz="4" w:space="0" w:color="auto"/>
            </w:tcBorders>
            <w:shd w:val="clear" w:color="auto" w:fill="auto"/>
            <w:noWrap/>
            <w:vAlign w:val="center"/>
            <w:hideMark/>
          </w:tcPr>
          <w:p w14:paraId="59A02A9E" w14:textId="77777777" w:rsidR="00C46262" w:rsidRPr="00472B05" w:rsidRDefault="00C46262" w:rsidP="00B6281D">
            <w:pPr>
              <w:rPr>
                <w:lang w:eastAsia="en-CA"/>
              </w:rPr>
            </w:pPr>
            <w:r w:rsidRPr="00472B05">
              <w:rPr>
                <w:lang w:eastAsia="en-CA"/>
              </w:rPr>
              <w:t xml:space="preserve">            0.006 </w:t>
            </w:r>
          </w:p>
        </w:tc>
        <w:tc>
          <w:tcPr>
            <w:tcW w:w="1451" w:type="dxa"/>
            <w:tcBorders>
              <w:top w:val="nil"/>
              <w:left w:val="nil"/>
              <w:bottom w:val="single" w:sz="4" w:space="0" w:color="auto"/>
              <w:right w:val="single" w:sz="4" w:space="0" w:color="auto"/>
            </w:tcBorders>
            <w:shd w:val="clear" w:color="auto" w:fill="auto"/>
            <w:noWrap/>
            <w:vAlign w:val="center"/>
            <w:hideMark/>
          </w:tcPr>
          <w:p w14:paraId="708FD0A7" w14:textId="77777777" w:rsidR="00C46262" w:rsidRPr="00472B05" w:rsidRDefault="00C46262" w:rsidP="00B6281D">
            <w:pPr>
              <w:jc w:val="right"/>
              <w:rPr>
                <w:lang w:eastAsia="en-CA"/>
              </w:rPr>
            </w:pPr>
            <w:r w:rsidRPr="00472B05">
              <w:rPr>
                <w:lang w:eastAsia="en-CA"/>
              </w:rPr>
              <w:t>139</w:t>
            </w:r>
          </w:p>
        </w:tc>
        <w:tc>
          <w:tcPr>
            <w:tcW w:w="1380" w:type="dxa"/>
            <w:tcBorders>
              <w:top w:val="nil"/>
              <w:left w:val="nil"/>
              <w:bottom w:val="single" w:sz="4" w:space="0" w:color="auto"/>
              <w:right w:val="single" w:sz="4" w:space="0" w:color="auto"/>
            </w:tcBorders>
            <w:shd w:val="clear" w:color="auto" w:fill="auto"/>
            <w:vAlign w:val="center"/>
            <w:hideMark/>
          </w:tcPr>
          <w:p w14:paraId="58448E07" w14:textId="77777777" w:rsidR="00C46262" w:rsidRPr="00472B05" w:rsidRDefault="00C46262" w:rsidP="00B6281D">
            <w:pPr>
              <w:jc w:val="right"/>
              <w:rPr>
                <w:lang w:eastAsia="en-CA"/>
              </w:rPr>
            </w:pPr>
            <w:r w:rsidRPr="00472B05">
              <w:rPr>
                <w:lang w:eastAsia="en-CA"/>
              </w:rPr>
              <w:t>0.004</w:t>
            </w:r>
          </w:p>
        </w:tc>
        <w:tc>
          <w:tcPr>
            <w:tcW w:w="1380" w:type="dxa"/>
            <w:tcBorders>
              <w:top w:val="nil"/>
              <w:left w:val="nil"/>
              <w:bottom w:val="single" w:sz="4" w:space="0" w:color="auto"/>
              <w:right w:val="single" w:sz="4" w:space="0" w:color="auto"/>
            </w:tcBorders>
            <w:shd w:val="clear" w:color="auto" w:fill="auto"/>
            <w:noWrap/>
            <w:vAlign w:val="center"/>
            <w:hideMark/>
          </w:tcPr>
          <w:p w14:paraId="59098A05" w14:textId="77777777" w:rsidR="00C46262" w:rsidRPr="00472B05" w:rsidRDefault="00C46262" w:rsidP="00B6281D">
            <w:pPr>
              <w:rPr>
                <w:lang w:eastAsia="en-CA"/>
              </w:rPr>
            </w:pPr>
            <w:r w:rsidRPr="00472B05">
              <w:rPr>
                <w:lang w:eastAsia="en-CA"/>
              </w:rPr>
              <w:t xml:space="preserve">            0.006 </w:t>
            </w:r>
          </w:p>
        </w:tc>
        <w:tc>
          <w:tcPr>
            <w:tcW w:w="1451" w:type="dxa"/>
            <w:tcBorders>
              <w:top w:val="nil"/>
              <w:left w:val="nil"/>
              <w:bottom w:val="single" w:sz="4" w:space="0" w:color="auto"/>
              <w:right w:val="single" w:sz="4" w:space="0" w:color="auto"/>
            </w:tcBorders>
            <w:shd w:val="clear" w:color="auto" w:fill="auto"/>
            <w:noWrap/>
            <w:vAlign w:val="center"/>
            <w:hideMark/>
          </w:tcPr>
          <w:p w14:paraId="5E00B5BC" w14:textId="77777777" w:rsidR="00C46262" w:rsidRPr="00472B05" w:rsidRDefault="00C46262" w:rsidP="00B6281D">
            <w:pPr>
              <w:jc w:val="right"/>
              <w:rPr>
                <w:lang w:eastAsia="en-CA"/>
              </w:rPr>
            </w:pPr>
            <w:r w:rsidRPr="00472B05">
              <w:rPr>
                <w:lang w:eastAsia="en-CA"/>
              </w:rPr>
              <w:t>147</w:t>
            </w:r>
          </w:p>
        </w:tc>
        <w:tc>
          <w:tcPr>
            <w:tcW w:w="1380" w:type="dxa"/>
            <w:tcBorders>
              <w:top w:val="nil"/>
              <w:left w:val="nil"/>
              <w:bottom w:val="single" w:sz="4" w:space="0" w:color="auto"/>
              <w:right w:val="single" w:sz="4" w:space="0" w:color="auto"/>
            </w:tcBorders>
            <w:shd w:val="clear" w:color="auto" w:fill="auto"/>
            <w:noWrap/>
            <w:vAlign w:val="center"/>
            <w:hideMark/>
          </w:tcPr>
          <w:p w14:paraId="5C48D7EB" w14:textId="77777777" w:rsidR="00C46262" w:rsidRPr="00472B05" w:rsidRDefault="00C46262" w:rsidP="00B6281D">
            <w:pPr>
              <w:jc w:val="right"/>
              <w:rPr>
                <w:lang w:eastAsia="en-CA"/>
              </w:rPr>
            </w:pPr>
            <w:r w:rsidRPr="00472B05">
              <w:rPr>
                <w:lang w:eastAsia="en-CA"/>
              </w:rPr>
              <w:t>287</w:t>
            </w:r>
          </w:p>
        </w:tc>
      </w:tr>
      <w:tr w:rsidR="00C46262" w:rsidRPr="00472B05" w14:paraId="2548BF91"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45B765DD" w14:textId="77777777" w:rsidR="00C46262" w:rsidRPr="00472B05" w:rsidRDefault="00C46262" w:rsidP="00B6281D">
            <w:pPr>
              <w:rPr>
                <w:lang w:eastAsia="en-CA"/>
              </w:rPr>
            </w:pPr>
            <w:r w:rsidRPr="00472B05">
              <w:rPr>
                <w:lang w:eastAsia="en-CA"/>
              </w:rPr>
              <w:t>Burundi</w:t>
            </w:r>
          </w:p>
        </w:tc>
        <w:tc>
          <w:tcPr>
            <w:tcW w:w="1380" w:type="dxa"/>
            <w:tcBorders>
              <w:top w:val="nil"/>
              <w:left w:val="nil"/>
              <w:bottom w:val="single" w:sz="4" w:space="0" w:color="auto"/>
              <w:right w:val="single" w:sz="4" w:space="0" w:color="auto"/>
            </w:tcBorders>
            <w:shd w:val="clear" w:color="auto" w:fill="auto"/>
            <w:vAlign w:val="center"/>
            <w:hideMark/>
          </w:tcPr>
          <w:p w14:paraId="27CBA4C8"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4A7D49CC"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4384F957" w14:textId="77777777" w:rsidR="00C46262" w:rsidRPr="00472B05" w:rsidRDefault="00C46262" w:rsidP="00B6281D">
            <w:pPr>
              <w:jc w:val="right"/>
              <w:rPr>
                <w:lang w:eastAsia="en-CA"/>
              </w:rPr>
            </w:pPr>
            <w:r w:rsidRPr="00472B05">
              <w:rPr>
                <w:lang w:eastAsia="en-CA"/>
              </w:rPr>
              <w:t>35</w:t>
            </w:r>
          </w:p>
        </w:tc>
        <w:tc>
          <w:tcPr>
            <w:tcW w:w="1380" w:type="dxa"/>
            <w:tcBorders>
              <w:top w:val="nil"/>
              <w:left w:val="nil"/>
              <w:bottom w:val="single" w:sz="4" w:space="0" w:color="auto"/>
              <w:right w:val="single" w:sz="4" w:space="0" w:color="auto"/>
            </w:tcBorders>
            <w:shd w:val="clear" w:color="auto" w:fill="auto"/>
            <w:vAlign w:val="center"/>
            <w:hideMark/>
          </w:tcPr>
          <w:p w14:paraId="5F5E5D77"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4234766C"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71AFDF0E" w14:textId="77777777" w:rsidR="00C46262" w:rsidRPr="00472B05" w:rsidRDefault="00C46262" w:rsidP="00B6281D">
            <w:pPr>
              <w:jc w:val="right"/>
              <w:rPr>
                <w:lang w:eastAsia="en-CA"/>
              </w:rPr>
            </w:pPr>
            <w:r w:rsidRPr="00472B05">
              <w:rPr>
                <w:lang w:eastAsia="en-CA"/>
              </w:rPr>
              <w:t>37</w:t>
            </w:r>
          </w:p>
        </w:tc>
        <w:tc>
          <w:tcPr>
            <w:tcW w:w="1380" w:type="dxa"/>
            <w:tcBorders>
              <w:top w:val="nil"/>
              <w:left w:val="nil"/>
              <w:bottom w:val="single" w:sz="4" w:space="0" w:color="auto"/>
              <w:right w:val="single" w:sz="4" w:space="0" w:color="auto"/>
            </w:tcBorders>
            <w:shd w:val="clear" w:color="auto" w:fill="auto"/>
            <w:noWrap/>
            <w:vAlign w:val="center"/>
            <w:hideMark/>
          </w:tcPr>
          <w:p w14:paraId="030D036B" w14:textId="77777777" w:rsidR="00C46262" w:rsidRPr="00472B05" w:rsidRDefault="00C46262" w:rsidP="00B6281D">
            <w:pPr>
              <w:jc w:val="right"/>
              <w:rPr>
                <w:lang w:eastAsia="en-CA"/>
              </w:rPr>
            </w:pPr>
            <w:r w:rsidRPr="00472B05">
              <w:rPr>
                <w:lang w:eastAsia="en-CA"/>
              </w:rPr>
              <w:t>72</w:t>
            </w:r>
          </w:p>
        </w:tc>
      </w:tr>
      <w:tr w:rsidR="00C46262" w:rsidRPr="00472B05" w14:paraId="1F208FC2"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72E9F125" w14:textId="77777777" w:rsidR="00C46262" w:rsidRPr="00472B05" w:rsidRDefault="00C46262" w:rsidP="00B6281D">
            <w:pPr>
              <w:rPr>
                <w:lang w:eastAsia="en-CA"/>
              </w:rPr>
            </w:pPr>
            <w:r w:rsidRPr="00472B05">
              <w:rPr>
                <w:lang w:eastAsia="en-CA"/>
              </w:rPr>
              <w:t>Cape Verde</w:t>
            </w:r>
          </w:p>
        </w:tc>
        <w:tc>
          <w:tcPr>
            <w:tcW w:w="1380" w:type="dxa"/>
            <w:tcBorders>
              <w:top w:val="nil"/>
              <w:left w:val="nil"/>
              <w:bottom w:val="single" w:sz="4" w:space="0" w:color="auto"/>
              <w:right w:val="single" w:sz="4" w:space="0" w:color="auto"/>
            </w:tcBorders>
            <w:shd w:val="clear" w:color="auto" w:fill="auto"/>
            <w:vAlign w:val="center"/>
            <w:hideMark/>
          </w:tcPr>
          <w:p w14:paraId="13D516A0"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70D1A71A"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36048C61" w14:textId="77777777" w:rsidR="00C46262" w:rsidRPr="00472B05" w:rsidRDefault="00C46262" w:rsidP="00B6281D">
            <w:pPr>
              <w:jc w:val="right"/>
              <w:rPr>
                <w:lang w:eastAsia="en-CA"/>
              </w:rPr>
            </w:pPr>
            <w:r w:rsidRPr="00472B05">
              <w:rPr>
                <w:lang w:eastAsia="en-CA"/>
              </w:rPr>
              <w:t>35</w:t>
            </w:r>
          </w:p>
        </w:tc>
        <w:tc>
          <w:tcPr>
            <w:tcW w:w="1380" w:type="dxa"/>
            <w:tcBorders>
              <w:top w:val="nil"/>
              <w:left w:val="nil"/>
              <w:bottom w:val="single" w:sz="4" w:space="0" w:color="auto"/>
              <w:right w:val="single" w:sz="4" w:space="0" w:color="auto"/>
            </w:tcBorders>
            <w:shd w:val="clear" w:color="auto" w:fill="auto"/>
            <w:vAlign w:val="center"/>
            <w:hideMark/>
          </w:tcPr>
          <w:p w14:paraId="678A297F"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3A66D92F"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16A6B712" w14:textId="77777777" w:rsidR="00C46262" w:rsidRPr="00472B05" w:rsidRDefault="00C46262" w:rsidP="00B6281D">
            <w:pPr>
              <w:jc w:val="right"/>
              <w:rPr>
                <w:lang w:eastAsia="en-CA"/>
              </w:rPr>
            </w:pPr>
            <w:r w:rsidRPr="00472B05">
              <w:rPr>
                <w:lang w:eastAsia="en-CA"/>
              </w:rPr>
              <w:t>37</w:t>
            </w:r>
          </w:p>
        </w:tc>
        <w:tc>
          <w:tcPr>
            <w:tcW w:w="1380" w:type="dxa"/>
            <w:tcBorders>
              <w:top w:val="nil"/>
              <w:left w:val="nil"/>
              <w:bottom w:val="single" w:sz="4" w:space="0" w:color="auto"/>
              <w:right w:val="single" w:sz="4" w:space="0" w:color="auto"/>
            </w:tcBorders>
            <w:shd w:val="clear" w:color="auto" w:fill="auto"/>
            <w:noWrap/>
            <w:vAlign w:val="center"/>
            <w:hideMark/>
          </w:tcPr>
          <w:p w14:paraId="14C9DC99" w14:textId="77777777" w:rsidR="00C46262" w:rsidRPr="00472B05" w:rsidRDefault="00C46262" w:rsidP="00B6281D">
            <w:pPr>
              <w:jc w:val="right"/>
              <w:rPr>
                <w:lang w:eastAsia="en-CA"/>
              </w:rPr>
            </w:pPr>
            <w:r w:rsidRPr="00472B05">
              <w:rPr>
                <w:lang w:eastAsia="en-CA"/>
              </w:rPr>
              <w:t>72</w:t>
            </w:r>
          </w:p>
        </w:tc>
      </w:tr>
      <w:tr w:rsidR="00C46262" w:rsidRPr="00472B05" w14:paraId="5FD84801"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3F37C577" w14:textId="77777777" w:rsidR="00C46262" w:rsidRPr="00472B05" w:rsidRDefault="00C46262" w:rsidP="00B6281D">
            <w:pPr>
              <w:rPr>
                <w:lang w:eastAsia="en-CA"/>
              </w:rPr>
            </w:pPr>
            <w:r w:rsidRPr="00472B05">
              <w:rPr>
                <w:lang w:eastAsia="en-CA"/>
              </w:rPr>
              <w:t>Cambodia</w:t>
            </w:r>
          </w:p>
        </w:tc>
        <w:tc>
          <w:tcPr>
            <w:tcW w:w="1380" w:type="dxa"/>
            <w:tcBorders>
              <w:top w:val="nil"/>
              <w:left w:val="nil"/>
              <w:bottom w:val="single" w:sz="4" w:space="0" w:color="auto"/>
              <w:right w:val="single" w:sz="4" w:space="0" w:color="auto"/>
            </w:tcBorders>
            <w:shd w:val="clear" w:color="auto" w:fill="auto"/>
            <w:vAlign w:val="center"/>
            <w:hideMark/>
          </w:tcPr>
          <w:p w14:paraId="599F44B7" w14:textId="77777777" w:rsidR="00C46262" w:rsidRPr="00472B05" w:rsidRDefault="00C46262" w:rsidP="00B6281D">
            <w:pPr>
              <w:jc w:val="right"/>
              <w:rPr>
                <w:lang w:eastAsia="en-CA"/>
              </w:rPr>
            </w:pPr>
            <w:r w:rsidRPr="00472B05">
              <w:rPr>
                <w:lang w:eastAsia="en-CA"/>
              </w:rPr>
              <w:t>0.004</w:t>
            </w:r>
          </w:p>
        </w:tc>
        <w:tc>
          <w:tcPr>
            <w:tcW w:w="1380" w:type="dxa"/>
            <w:tcBorders>
              <w:top w:val="nil"/>
              <w:left w:val="nil"/>
              <w:bottom w:val="single" w:sz="4" w:space="0" w:color="auto"/>
              <w:right w:val="single" w:sz="4" w:space="0" w:color="auto"/>
            </w:tcBorders>
            <w:shd w:val="clear" w:color="auto" w:fill="auto"/>
            <w:noWrap/>
            <w:vAlign w:val="center"/>
            <w:hideMark/>
          </w:tcPr>
          <w:p w14:paraId="4E1BFC31" w14:textId="77777777" w:rsidR="00C46262" w:rsidRPr="00472B05" w:rsidRDefault="00C46262" w:rsidP="00B6281D">
            <w:pPr>
              <w:rPr>
                <w:lang w:eastAsia="en-CA"/>
              </w:rPr>
            </w:pPr>
            <w:r w:rsidRPr="00472B05">
              <w:rPr>
                <w:lang w:eastAsia="en-CA"/>
              </w:rPr>
              <w:t xml:space="preserve">            0.006 </w:t>
            </w:r>
          </w:p>
        </w:tc>
        <w:tc>
          <w:tcPr>
            <w:tcW w:w="1451" w:type="dxa"/>
            <w:tcBorders>
              <w:top w:val="nil"/>
              <w:left w:val="nil"/>
              <w:bottom w:val="single" w:sz="4" w:space="0" w:color="auto"/>
              <w:right w:val="single" w:sz="4" w:space="0" w:color="auto"/>
            </w:tcBorders>
            <w:shd w:val="clear" w:color="auto" w:fill="auto"/>
            <w:noWrap/>
            <w:vAlign w:val="center"/>
            <w:hideMark/>
          </w:tcPr>
          <w:p w14:paraId="22A6CA3B" w14:textId="77777777" w:rsidR="00C46262" w:rsidRPr="00472B05" w:rsidRDefault="00C46262" w:rsidP="00B6281D">
            <w:pPr>
              <w:jc w:val="right"/>
              <w:rPr>
                <w:lang w:eastAsia="en-CA"/>
              </w:rPr>
            </w:pPr>
            <w:r w:rsidRPr="00472B05">
              <w:rPr>
                <w:lang w:eastAsia="en-CA"/>
              </w:rPr>
              <w:t>139</w:t>
            </w:r>
          </w:p>
        </w:tc>
        <w:tc>
          <w:tcPr>
            <w:tcW w:w="1380" w:type="dxa"/>
            <w:tcBorders>
              <w:top w:val="nil"/>
              <w:left w:val="nil"/>
              <w:bottom w:val="single" w:sz="4" w:space="0" w:color="auto"/>
              <w:right w:val="single" w:sz="4" w:space="0" w:color="auto"/>
            </w:tcBorders>
            <w:shd w:val="clear" w:color="auto" w:fill="auto"/>
            <w:vAlign w:val="center"/>
            <w:hideMark/>
          </w:tcPr>
          <w:p w14:paraId="73A8F885" w14:textId="77777777" w:rsidR="00C46262" w:rsidRPr="00472B05" w:rsidRDefault="00C46262" w:rsidP="00B6281D">
            <w:pPr>
              <w:jc w:val="right"/>
              <w:rPr>
                <w:lang w:eastAsia="en-CA"/>
              </w:rPr>
            </w:pPr>
            <w:r w:rsidRPr="00472B05">
              <w:rPr>
                <w:lang w:eastAsia="en-CA"/>
              </w:rPr>
              <w:t>0.004</w:t>
            </w:r>
          </w:p>
        </w:tc>
        <w:tc>
          <w:tcPr>
            <w:tcW w:w="1380" w:type="dxa"/>
            <w:tcBorders>
              <w:top w:val="nil"/>
              <w:left w:val="nil"/>
              <w:bottom w:val="single" w:sz="4" w:space="0" w:color="auto"/>
              <w:right w:val="single" w:sz="4" w:space="0" w:color="auto"/>
            </w:tcBorders>
            <w:shd w:val="clear" w:color="auto" w:fill="auto"/>
            <w:noWrap/>
            <w:vAlign w:val="center"/>
            <w:hideMark/>
          </w:tcPr>
          <w:p w14:paraId="34530446" w14:textId="77777777" w:rsidR="00C46262" w:rsidRPr="00472B05" w:rsidRDefault="00C46262" w:rsidP="00B6281D">
            <w:pPr>
              <w:rPr>
                <w:lang w:eastAsia="en-CA"/>
              </w:rPr>
            </w:pPr>
            <w:r w:rsidRPr="00472B05">
              <w:rPr>
                <w:lang w:eastAsia="en-CA"/>
              </w:rPr>
              <w:t xml:space="preserve">            0.006 </w:t>
            </w:r>
          </w:p>
        </w:tc>
        <w:tc>
          <w:tcPr>
            <w:tcW w:w="1451" w:type="dxa"/>
            <w:tcBorders>
              <w:top w:val="nil"/>
              <w:left w:val="nil"/>
              <w:bottom w:val="single" w:sz="4" w:space="0" w:color="auto"/>
              <w:right w:val="single" w:sz="4" w:space="0" w:color="auto"/>
            </w:tcBorders>
            <w:shd w:val="clear" w:color="auto" w:fill="auto"/>
            <w:noWrap/>
            <w:vAlign w:val="center"/>
            <w:hideMark/>
          </w:tcPr>
          <w:p w14:paraId="6FD7B1F1" w14:textId="77777777" w:rsidR="00C46262" w:rsidRPr="00472B05" w:rsidRDefault="00C46262" w:rsidP="00B6281D">
            <w:pPr>
              <w:jc w:val="right"/>
              <w:rPr>
                <w:lang w:eastAsia="en-CA"/>
              </w:rPr>
            </w:pPr>
            <w:r w:rsidRPr="00472B05">
              <w:rPr>
                <w:lang w:eastAsia="en-CA"/>
              </w:rPr>
              <w:t>147</w:t>
            </w:r>
          </w:p>
        </w:tc>
        <w:tc>
          <w:tcPr>
            <w:tcW w:w="1380" w:type="dxa"/>
            <w:tcBorders>
              <w:top w:val="nil"/>
              <w:left w:val="nil"/>
              <w:bottom w:val="single" w:sz="4" w:space="0" w:color="auto"/>
              <w:right w:val="single" w:sz="4" w:space="0" w:color="auto"/>
            </w:tcBorders>
            <w:shd w:val="clear" w:color="auto" w:fill="auto"/>
            <w:noWrap/>
            <w:vAlign w:val="center"/>
            <w:hideMark/>
          </w:tcPr>
          <w:p w14:paraId="40D25373" w14:textId="77777777" w:rsidR="00C46262" w:rsidRPr="00472B05" w:rsidRDefault="00C46262" w:rsidP="00B6281D">
            <w:pPr>
              <w:jc w:val="right"/>
              <w:rPr>
                <w:lang w:eastAsia="en-CA"/>
              </w:rPr>
            </w:pPr>
            <w:r w:rsidRPr="00472B05">
              <w:rPr>
                <w:lang w:eastAsia="en-CA"/>
              </w:rPr>
              <w:t>287</w:t>
            </w:r>
          </w:p>
        </w:tc>
      </w:tr>
      <w:tr w:rsidR="00C46262" w:rsidRPr="00472B05" w14:paraId="2D8EF9E4"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074F376B" w14:textId="77777777" w:rsidR="00C46262" w:rsidRPr="00472B05" w:rsidRDefault="00C46262" w:rsidP="00B6281D">
            <w:pPr>
              <w:rPr>
                <w:lang w:eastAsia="en-CA"/>
              </w:rPr>
            </w:pPr>
            <w:r w:rsidRPr="00472B05">
              <w:rPr>
                <w:lang w:eastAsia="en-CA"/>
              </w:rPr>
              <w:t>Cameroon</w:t>
            </w:r>
          </w:p>
        </w:tc>
        <w:tc>
          <w:tcPr>
            <w:tcW w:w="1380" w:type="dxa"/>
            <w:tcBorders>
              <w:top w:val="nil"/>
              <w:left w:val="nil"/>
              <w:bottom w:val="single" w:sz="4" w:space="0" w:color="auto"/>
              <w:right w:val="single" w:sz="4" w:space="0" w:color="auto"/>
            </w:tcBorders>
            <w:shd w:val="clear" w:color="auto" w:fill="auto"/>
            <w:vAlign w:val="center"/>
            <w:hideMark/>
          </w:tcPr>
          <w:p w14:paraId="050DAA50" w14:textId="77777777" w:rsidR="00C46262" w:rsidRPr="00472B05" w:rsidRDefault="00C46262" w:rsidP="00B6281D">
            <w:pPr>
              <w:jc w:val="right"/>
              <w:rPr>
                <w:lang w:eastAsia="en-CA"/>
              </w:rPr>
            </w:pPr>
            <w:r w:rsidRPr="00472B05">
              <w:rPr>
                <w:lang w:eastAsia="en-CA"/>
              </w:rPr>
              <w:t>0.010</w:t>
            </w:r>
          </w:p>
        </w:tc>
        <w:tc>
          <w:tcPr>
            <w:tcW w:w="1380" w:type="dxa"/>
            <w:tcBorders>
              <w:top w:val="nil"/>
              <w:left w:val="nil"/>
              <w:bottom w:val="single" w:sz="4" w:space="0" w:color="auto"/>
              <w:right w:val="single" w:sz="4" w:space="0" w:color="auto"/>
            </w:tcBorders>
            <w:shd w:val="clear" w:color="auto" w:fill="auto"/>
            <w:noWrap/>
            <w:vAlign w:val="center"/>
            <w:hideMark/>
          </w:tcPr>
          <w:p w14:paraId="784B7981" w14:textId="77777777" w:rsidR="00C46262" w:rsidRPr="00472B05" w:rsidRDefault="00C46262" w:rsidP="00B6281D">
            <w:pPr>
              <w:rPr>
                <w:lang w:eastAsia="en-CA"/>
              </w:rPr>
            </w:pPr>
            <w:r w:rsidRPr="00472B05">
              <w:rPr>
                <w:lang w:eastAsia="en-CA"/>
              </w:rPr>
              <w:t xml:space="preserve">            0.014 </w:t>
            </w:r>
          </w:p>
        </w:tc>
        <w:tc>
          <w:tcPr>
            <w:tcW w:w="1451" w:type="dxa"/>
            <w:tcBorders>
              <w:top w:val="nil"/>
              <w:left w:val="nil"/>
              <w:bottom w:val="single" w:sz="4" w:space="0" w:color="auto"/>
              <w:right w:val="single" w:sz="4" w:space="0" w:color="auto"/>
            </w:tcBorders>
            <w:shd w:val="clear" w:color="auto" w:fill="auto"/>
            <w:noWrap/>
            <w:vAlign w:val="center"/>
            <w:hideMark/>
          </w:tcPr>
          <w:p w14:paraId="02813DC8" w14:textId="77777777" w:rsidR="00C46262" w:rsidRPr="00472B05" w:rsidRDefault="00C46262" w:rsidP="00B6281D">
            <w:pPr>
              <w:jc w:val="right"/>
              <w:rPr>
                <w:lang w:eastAsia="en-CA"/>
              </w:rPr>
            </w:pPr>
            <w:r w:rsidRPr="00472B05">
              <w:rPr>
                <w:lang w:eastAsia="en-CA"/>
              </w:rPr>
              <w:t>348</w:t>
            </w:r>
          </w:p>
        </w:tc>
        <w:tc>
          <w:tcPr>
            <w:tcW w:w="1380" w:type="dxa"/>
            <w:tcBorders>
              <w:top w:val="nil"/>
              <w:left w:val="nil"/>
              <w:bottom w:val="single" w:sz="4" w:space="0" w:color="auto"/>
              <w:right w:val="single" w:sz="4" w:space="0" w:color="auto"/>
            </w:tcBorders>
            <w:shd w:val="clear" w:color="auto" w:fill="auto"/>
            <w:vAlign w:val="center"/>
            <w:hideMark/>
          </w:tcPr>
          <w:p w14:paraId="332BD522" w14:textId="77777777" w:rsidR="00C46262" w:rsidRPr="00472B05" w:rsidRDefault="00C46262" w:rsidP="00B6281D">
            <w:pPr>
              <w:jc w:val="right"/>
              <w:rPr>
                <w:lang w:eastAsia="en-CA"/>
              </w:rPr>
            </w:pPr>
            <w:r w:rsidRPr="00472B05">
              <w:rPr>
                <w:lang w:eastAsia="en-CA"/>
              </w:rPr>
              <w:t>0.010</w:t>
            </w:r>
          </w:p>
        </w:tc>
        <w:tc>
          <w:tcPr>
            <w:tcW w:w="1380" w:type="dxa"/>
            <w:tcBorders>
              <w:top w:val="nil"/>
              <w:left w:val="nil"/>
              <w:bottom w:val="single" w:sz="4" w:space="0" w:color="auto"/>
              <w:right w:val="single" w:sz="4" w:space="0" w:color="auto"/>
            </w:tcBorders>
            <w:shd w:val="clear" w:color="auto" w:fill="auto"/>
            <w:noWrap/>
            <w:vAlign w:val="center"/>
            <w:hideMark/>
          </w:tcPr>
          <w:p w14:paraId="339C4B07" w14:textId="77777777" w:rsidR="00C46262" w:rsidRPr="00472B05" w:rsidRDefault="00C46262" w:rsidP="00B6281D">
            <w:pPr>
              <w:rPr>
                <w:lang w:eastAsia="en-CA"/>
              </w:rPr>
            </w:pPr>
            <w:r w:rsidRPr="00472B05">
              <w:rPr>
                <w:lang w:eastAsia="en-CA"/>
              </w:rPr>
              <w:t xml:space="preserve">            0.014 </w:t>
            </w:r>
          </w:p>
        </w:tc>
        <w:tc>
          <w:tcPr>
            <w:tcW w:w="1451" w:type="dxa"/>
            <w:tcBorders>
              <w:top w:val="nil"/>
              <w:left w:val="nil"/>
              <w:bottom w:val="single" w:sz="4" w:space="0" w:color="auto"/>
              <w:right w:val="single" w:sz="4" w:space="0" w:color="auto"/>
            </w:tcBorders>
            <w:shd w:val="clear" w:color="auto" w:fill="auto"/>
            <w:noWrap/>
            <w:vAlign w:val="center"/>
            <w:hideMark/>
          </w:tcPr>
          <w:p w14:paraId="0DF71593" w14:textId="77777777" w:rsidR="00C46262" w:rsidRPr="00472B05" w:rsidRDefault="00C46262" w:rsidP="00B6281D">
            <w:pPr>
              <w:jc w:val="right"/>
              <w:rPr>
                <w:lang w:eastAsia="en-CA"/>
              </w:rPr>
            </w:pPr>
            <w:r w:rsidRPr="00472B05">
              <w:rPr>
                <w:lang w:eastAsia="en-CA"/>
              </w:rPr>
              <w:t>369</w:t>
            </w:r>
          </w:p>
        </w:tc>
        <w:tc>
          <w:tcPr>
            <w:tcW w:w="1380" w:type="dxa"/>
            <w:tcBorders>
              <w:top w:val="nil"/>
              <w:left w:val="nil"/>
              <w:bottom w:val="single" w:sz="4" w:space="0" w:color="auto"/>
              <w:right w:val="single" w:sz="4" w:space="0" w:color="auto"/>
            </w:tcBorders>
            <w:shd w:val="clear" w:color="auto" w:fill="auto"/>
            <w:noWrap/>
            <w:vAlign w:val="center"/>
            <w:hideMark/>
          </w:tcPr>
          <w:p w14:paraId="5B036D8F" w14:textId="77777777" w:rsidR="00C46262" w:rsidRPr="00472B05" w:rsidRDefault="00C46262" w:rsidP="00B6281D">
            <w:pPr>
              <w:jc w:val="right"/>
              <w:rPr>
                <w:lang w:eastAsia="en-CA"/>
              </w:rPr>
            </w:pPr>
            <w:r w:rsidRPr="00472B05">
              <w:rPr>
                <w:lang w:eastAsia="en-CA"/>
              </w:rPr>
              <w:t>716</w:t>
            </w:r>
          </w:p>
        </w:tc>
      </w:tr>
      <w:tr w:rsidR="00C46262" w:rsidRPr="00472B05" w14:paraId="69289A92"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61156BBB" w14:textId="77777777" w:rsidR="00C46262" w:rsidRPr="00472B05" w:rsidRDefault="00C46262" w:rsidP="00B6281D">
            <w:pPr>
              <w:rPr>
                <w:lang w:eastAsia="en-CA"/>
              </w:rPr>
            </w:pPr>
            <w:r w:rsidRPr="00472B05">
              <w:rPr>
                <w:lang w:eastAsia="en-CA"/>
              </w:rPr>
              <w:t>Central African Republic</w:t>
            </w:r>
          </w:p>
        </w:tc>
        <w:tc>
          <w:tcPr>
            <w:tcW w:w="1380" w:type="dxa"/>
            <w:tcBorders>
              <w:top w:val="nil"/>
              <w:left w:val="nil"/>
              <w:bottom w:val="single" w:sz="4" w:space="0" w:color="auto"/>
              <w:right w:val="single" w:sz="4" w:space="0" w:color="auto"/>
            </w:tcBorders>
            <w:shd w:val="clear" w:color="auto" w:fill="auto"/>
            <w:vAlign w:val="center"/>
            <w:hideMark/>
          </w:tcPr>
          <w:p w14:paraId="0DD2BEDA"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68F06378"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6924EE39" w14:textId="77777777" w:rsidR="00C46262" w:rsidRPr="00472B05" w:rsidRDefault="00C46262" w:rsidP="00B6281D">
            <w:pPr>
              <w:jc w:val="right"/>
              <w:rPr>
                <w:lang w:eastAsia="en-CA"/>
              </w:rPr>
            </w:pPr>
            <w:r w:rsidRPr="00472B05">
              <w:rPr>
                <w:lang w:eastAsia="en-CA"/>
              </w:rPr>
              <w:t>35</w:t>
            </w:r>
          </w:p>
        </w:tc>
        <w:tc>
          <w:tcPr>
            <w:tcW w:w="1380" w:type="dxa"/>
            <w:tcBorders>
              <w:top w:val="nil"/>
              <w:left w:val="nil"/>
              <w:bottom w:val="single" w:sz="4" w:space="0" w:color="auto"/>
              <w:right w:val="single" w:sz="4" w:space="0" w:color="auto"/>
            </w:tcBorders>
            <w:shd w:val="clear" w:color="auto" w:fill="auto"/>
            <w:vAlign w:val="center"/>
            <w:hideMark/>
          </w:tcPr>
          <w:p w14:paraId="48D3F5AB"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06848FB8"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268A3D38" w14:textId="77777777" w:rsidR="00C46262" w:rsidRPr="00472B05" w:rsidRDefault="00C46262" w:rsidP="00B6281D">
            <w:pPr>
              <w:jc w:val="right"/>
              <w:rPr>
                <w:lang w:eastAsia="en-CA"/>
              </w:rPr>
            </w:pPr>
            <w:r w:rsidRPr="00472B05">
              <w:rPr>
                <w:lang w:eastAsia="en-CA"/>
              </w:rPr>
              <w:t>37</w:t>
            </w:r>
          </w:p>
        </w:tc>
        <w:tc>
          <w:tcPr>
            <w:tcW w:w="1380" w:type="dxa"/>
            <w:tcBorders>
              <w:top w:val="nil"/>
              <w:left w:val="nil"/>
              <w:bottom w:val="single" w:sz="4" w:space="0" w:color="auto"/>
              <w:right w:val="single" w:sz="4" w:space="0" w:color="auto"/>
            </w:tcBorders>
            <w:shd w:val="clear" w:color="auto" w:fill="auto"/>
            <w:noWrap/>
            <w:vAlign w:val="center"/>
            <w:hideMark/>
          </w:tcPr>
          <w:p w14:paraId="205B49BD" w14:textId="77777777" w:rsidR="00C46262" w:rsidRPr="00472B05" w:rsidRDefault="00C46262" w:rsidP="00B6281D">
            <w:pPr>
              <w:jc w:val="right"/>
              <w:rPr>
                <w:lang w:eastAsia="en-CA"/>
              </w:rPr>
            </w:pPr>
            <w:r w:rsidRPr="00472B05">
              <w:rPr>
                <w:lang w:eastAsia="en-CA"/>
              </w:rPr>
              <w:t>72</w:t>
            </w:r>
          </w:p>
        </w:tc>
      </w:tr>
      <w:tr w:rsidR="00C46262" w:rsidRPr="00472B05" w14:paraId="142696B4"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55BEB4BF" w14:textId="77777777" w:rsidR="00C46262" w:rsidRPr="00472B05" w:rsidRDefault="00C46262" w:rsidP="00B6281D">
            <w:pPr>
              <w:rPr>
                <w:lang w:eastAsia="en-CA"/>
              </w:rPr>
            </w:pPr>
            <w:r w:rsidRPr="00472B05">
              <w:rPr>
                <w:lang w:eastAsia="en-CA"/>
              </w:rPr>
              <w:t>Chad</w:t>
            </w:r>
          </w:p>
        </w:tc>
        <w:tc>
          <w:tcPr>
            <w:tcW w:w="1380" w:type="dxa"/>
            <w:tcBorders>
              <w:top w:val="nil"/>
              <w:left w:val="nil"/>
              <w:bottom w:val="single" w:sz="4" w:space="0" w:color="auto"/>
              <w:right w:val="single" w:sz="4" w:space="0" w:color="auto"/>
            </w:tcBorders>
            <w:shd w:val="clear" w:color="auto" w:fill="auto"/>
            <w:vAlign w:val="center"/>
            <w:hideMark/>
          </w:tcPr>
          <w:p w14:paraId="1028D7D6" w14:textId="77777777" w:rsidR="00C46262" w:rsidRPr="00472B05" w:rsidRDefault="00C46262" w:rsidP="00B6281D">
            <w:pPr>
              <w:jc w:val="right"/>
              <w:rPr>
                <w:lang w:eastAsia="en-CA"/>
              </w:rPr>
            </w:pPr>
            <w:r w:rsidRPr="00472B05">
              <w:rPr>
                <w:lang w:eastAsia="en-CA"/>
              </w:rPr>
              <w:t>0.005</w:t>
            </w:r>
          </w:p>
        </w:tc>
        <w:tc>
          <w:tcPr>
            <w:tcW w:w="1380" w:type="dxa"/>
            <w:tcBorders>
              <w:top w:val="nil"/>
              <w:left w:val="nil"/>
              <w:bottom w:val="single" w:sz="4" w:space="0" w:color="auto"/>
              <w:right w:val="single" w:sz="4" w:space="0" w:color="auto"/>
            </w:tcBorders>
            <w:shd w:val="clear" w:color="auto" w:fill="auto"/>
            <w:noWrap/>
            <w:vAlign w:val="center"/>
            <w:hideMark/>
          </w:tcPr>
          <w:p w14:paraId="09ECD50F" w14:textId="77777777" w:rsidR="00C46262" w:rsidRPr="00472B05" w:rsidRDefault="00C46262" w:rsidP="00B6281D">
            <w:pPr>
              <w:rPr>
                <w:lang w:eastAsia="en-CA"/>
              </w:rPr>
            </w:pPr>
            <w:r w:rsidRPr="00472B05">
              <w:rPr>
                <w:lang w:eastAsia="en-CA"/>
              </w:rPr>
              <w:t xml:space="preserve">            0.007 </w:t>
            </w:r>
          </w:p>
        </w:tc>
        <w:tc>
          <w:tcPr>
            <w:tcW w:w="1451" w:type="dxa"/>
            <w:tcBorders>
              <w:top w:val="nil"/>
              <w:left w:val="nil"/>
              <w:bottom w:val="single" w:sz="4" w:space="0" w:color="auto"/>
              <w:right w:val="single" w:sz="4" w:space="0" w:color="auto"/>
            </w:tcBorders>
            <w:shd w:val="clear" w:color="auto" w:fill="auto"/>
            <w:noWrap/>
            <w:vAlign w:val="center"/>
            <w:hideMark/>
          </w:tcPr>
          <w:p w14:paraId="5DB64949" w14:textId="77777777" w:rsidR="00C46262" w:rsidRPr="00472B05" w:rsidRDefault="00C46262" w:rsidP="00B6281D">
            <w:pPr>
              <w:jc w:val="right"/>
              <w:rPr>
                <w:lang w:eastAsia="en-CA"/>
              </w:rPr>
            </w:pPr>
            <w:r w:rsidRPr="00472B05">
              <w:rPr>
                <w:lang w:eastAsia="en-CA"/>
              </w:rPr>
              <w:t>174</w:t>
            </w:r>
          </w:p>
        </w:tc>
        <w:tc>
          <w:tcPr>
            <w:tcW w:w="1380" w:type="dxa"/>
            <w:tcBorders>
              <w:top w:val="nil"/>
              <w:left w:val="nil"/>
              <w:bottom w:val="single" w:sz="4" w:space="0" w:color="auto"/>
              <w:right w:val="single" w:sz="4" w:space="0" w:color="auto"/>
            </w:tcBorders>
            <w:shd w:val="clear" w:color="auto" w:fill="auto"/>
            <w:vAlign w:val="center"/>
            <w:hideMark/>
          </w:tcPr>
          <w:p w14:paraId="35264F22" w14:textId="77777777" w:rsidR="00C46262" w:rsidRPr="00472B05" w:rsidRDefault="00C46262" w:rsidP="00B6281D">
            <w:pPr>
              <w:jc w:val="right"/>
              <w:rPr>
                <w:lang w:eastAsia="en-CA"/>
              </w:rPr>
            </w:pPr>
            <w:r w:rsidRPr="00472B05">
              <w:rPr>
                <w:lang w:eastAsia="en-CA"/>
              </w:rPr>
              <w:t>0.005</w:t>
            </w:r>
          </w:p>
        </w:tc>
        <w:tc>
          <w:tcPr>
            <w:tcW w:w="1380" w:type="dxa"/>
            <w:tcBorders>
              <w:top w:val="nil"/>
              <w:left w:val="nil"/>
              <w:bottom w:val="single" w:sz="4" w:space="0" w:color="auto"/>
              <w:right w:val="single" w:sz="4" w:space="0" w:color="auto"/>
            </w:tcBorders>
            <w:shd w:val="clear" w:color="auto" w:fill="auto"/>
            <w:noWrap/>
            <w:vAlign w:val="center"/>
            <w:hideMark/>
          </w:tcPr>
          <w:p w14:paraId="19B6AE7C" w14:textId="77777777" w:rsidR="00C46262" w:rsidRPr="00472B05" w:rsidRDefault="00C46262" w:rsidP="00B6281D">
            <w:pPr>
              <w:rPr>
                <w:lang w:eastAsia="en-CA"/>
              </w:rPr>
            </w:pPr>
            <w:r w:rsidRPr="00472B05">
              <w:rPr>
                <w:lang w:eastAsia="en-CA"/>
              </w:rPr>
              <w:t xml:space="preserve">            0.007 </w:t>
            </w:r>
          </w:p>
        </w:tc>
        <w:tc>
          <w:tcPr>
            <w:tcW w:w="1451" w:type="dxa"/>
            <w:tcBorders>
              <w:top w:val="nil"/>
              <w:left w:val="nil"/>
              <w:bottom w:val="single" w:sz="4" w:space="0" w:color="auto"/>
              <w:right w:val="single" w:sz="4" w:space="0" w:color="auto"/>
            </w:tcBorders>
            <w:shd w:val="clear" w:color="auto" w:fill="auto"/>
            <w:noWrap/>
            <w:vAlign w:val="center"/>
            <w:hideMark/>
          </w:tcPr>
          <w:p w14:paraId="10508A70" w14:textId="77777777" w:rsidR="00C46262" w:rsidRPr="00472B05" w:rsidRDefault="00C46262" w:rsidP="00B6281D">
            <w:pPr>
              <w:jc w:val="right"/>
              <w:rPr>
                <w:lang w:eastAsia="en-CA"/>
              </w:rPr>
            </w:pPr>
            <w:r w:rsidRPr="00472B05">
              <w:rPr>
                <w:lang w:eastAsia="en-CA"/>
              </w:rPr>
              <w:t>184</w:t>
            </w:r>
          </w:p>
        </w:tc>
        <w:tc>
          <w:tcPr>
            <w:tcW w:w="1380" w:type="dxa"/>
            <w:tcBorders>
              <w:top w:val="nil"/>
              <w:left w:val="nil"/>
              <w:bottom w:val="single" w:sz="4" w:space="0" w:color="auto"/>
              <w:right w:val="single" w:sz="4" w:space="0" w:color="auto"/>
            </w:tcBorders>
            <w:shd w:val="clear" w:color="auto" w:fill="auto"/>
            <w:noWrap/>
            <w:vAlign w:val="center"/>
            <w:hideMark/>
          </w:tcPr>
          <w:p w14:paraId="7CDBB7C9" w14:textId="77777777" w:rsidR="00C46262" w:rsidRPr="00472B05" w:rsidRDefault="00C46262" w:rsidP="00B6281D">
            <w:pPr>
              <w:jc w:val="right"/>
              <w:rPr>
                <w:lang w:eastAsia="en-CA"/>
              </w:rPr>
            </w:pPr>
            <w:r w:rsidRPr="00472B05">
              <w:rPr>
                <w:lang w:eastAsia="en-CA"/>
              </w:rPr>
              <w:t>358</w:t>
            </w:r>
          </w:p>
        </w:tc>
      </w:tr>
      <w:tr w:rsidR="00C46262" w:rsidRPr="00472B05" w14:paraId="5764D008"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27703476" w14:textId="77777777" w:rsidR="00C46262" w:rsidRPr="00472B05" w:rsidRDefault="00C46262" w:rsidP="00B6281D">
            <w:pPr>
              <w:rPr>
                <w:lang w:eastAsia="en-CA"/>
              </w:rPr>
            </w:pPr>
            <w:r w:rsidRPr="00472B05">
              <w:rPr>
                <w:lang w:eastAsia="en-CA"/>
              </w:rPr>
              <w:t>China</w:t>
            </w:r>
          </w:p>
        </w:tc>
        <w:tc>
          <w:tcPr>
            <w:tcW w:w="1380" w:type="dxa"/>
            <w:tcBorders>
              <w:top w:val="nil"/>
              <w:left w:val="nil"/>
              <w:bottom w:val="single" w:sz="4" w:space="0" w:color="auto"/>
              <w:right w:val="single" w:sz="4" w:space="0" w:color="auto"/>
            </w:tcBorders>
            <w:shd w:val="clear" w:color="auto" w:fill="auto"/>
            <w:vAlign w:val="center"/>
            <w:hideMark/>
          </w:tcPr>
          <w:p w14:paraId="169947C5" w14:textId="77777777" w:rsidR="00C46262" w:rsidRPr="00472B05" w:rsidRDefault="00C46262" w:rsidP="00B6281D">
            <w:pPr>
              <w:jc w:val="right"/>
              <w:rPr>
                <w:lang w:eastAsia="en-CA"/>
              </w:rPr>
            </w:pPr>
            <w:r w:rsidRPr="00472B05">
              <w:rPr>
                <w:lang w:eastAsia="en-CA"/>
              </w:rPr>
              <w:t>7.921</w:t>
            </w:r>
          </w:p>
        </w:tc>
        <w:tc>
          <w:tcPr>
            <w:tcW w:w="1380" w:type="dxa"/>
            <w:tcBorders>
              <w:top w:val="nil"/>
              <w:left w:val="nil"/>
              <w:bottom w:val="single" w:sz="4" w:space="0" w:color="auto"/>
              <w:right w:val="single" w:sz="4" w:space="0" w:color="auto"/>
            </w:tcBorders>
            <w:shd w:val="clear" w:color="auto" w:fill="auto"/>
            <w:noWrap/>
            <w:vAlign w:val="center"/>
            <w:hideMark/>
          </w:tcPr>
          <w:p w14:paraId="11630D30" w14:textId="77777777" w:rsidR="00C46262" w:rsidRPr="00472B05" w:rsidRDefault="00C46262" w:rsidP="00B6281D">
            <w:pPr>
              <w:rPr>
                <w:lang w:eastAsia="en-CA"/>
              </w:rPr>
            </w:pPr>
            <w:r w:rsidRPr="00472B05">
              <w:rPr>
                <w:lang w:eastAsia="en-CA"/>
              </w:rPr>
              <w:t xml:space="preserve">          11.469 </w:t>
            </w:r>
          </w:p>
        </w:tc>
        <w:tc>
          <w:tcPr>
            <w:tcW w:w="1451" w:type="dxa"/>
            <w:tcBorders>
              <w:top w:val="nil"/>
              <w:left w:val="nil"/>
              <w:bottom w:val="single" w:sz="4" w:space="0" w:color="auto"/>
              <w:right w:val="single" w:sz="4" w:space="0" w:color="auto"/>
            </w:tcBorders>
            <w:shd w:val="clear" w:color="auto" w:fill="auto"/>
            <w:noWrap/>
            <w:vAlign w:val="center"/>
            <w:hideMark/>
          </w:tcPr>
          <w:p w14:paraId="1FFD9BE4" w14:textId="77777777" w:rsidR="00C46262" w:rsidRPr="00472B05" w:rsidRDefault="00C46262" w:rsidP="00B6281D">
            <w:pPr>
              <w:jc w:val="right"/>
              <w:rPr>
                <w:lang w:eastAsia="en-CA"/>
              </w:rPr>
            </w:pPr>
            <w:r w:rsidRPr="00472B05">
              <w:rPr>
                <w:lang w:eastAsia="en-CA"/>
              </w:rPr>
              <w:t>275,406</w:t>
            </w:r>
          </w:p>
        </w:tc>
        <w:tc>
          <w:tcPr>
            <w:tcW w:w="1380" w:type="dxa"/>
            <w:tcBorders>
              <w:top w:val="nil"/>
              <w:left w:val="nil"/>
              <w:bottom w:val="single" w:sz="4" w:space="0" w:color="auto"/>
              <w:right w:val="single" w:sz="4" w:space="0" w:color="auto"/>
            </w:tcBorders>
            <w:shd w:val="clear" w:color="auto" w:fill="auto"/>
            <w:vAlign w:val="center"/>
            <w:hideMark/>
          </w:tcPr>
          <w:p w14:paraId="5F524F2B" w14:textId="77777777" w:rsidR="00C46262" w:rsidRPr="00472B05" w:rsidRDefault="00C46262" w:rsidP="00B6281D">
            <w:pPr>
              <w:jc w:val="right"/>
              <w:rPr>
                <w:lang w:eastAsia="en-CA"/>
              </w:rPr>
            </w:pPr>
            <w:r w:rsidRPr="00472B05">
              <w:rPr>
                <w:lang w:eastAsia="en-CA"/>
              </w:rPr>
              <w:t>7.921</w:t>
            </w:r>
          </w:p>
        </w:tc>
        <w:tc>
          <w:tcPr>
            <w:tcW w:w="1380" w:type="dxa"/>
            <w:tcBorders>
              <w:top w:val="nil"/>
              <w:left w:val="nil"/>
              <w:bottom w:val="single" w:sz="4" w:space="0" w:color="auto"/>
              <w:right w:val="single" w:sz="4" w:space="0" w:color="auto"/>
            </w:tcBorders>
            <w:shd w:val="clear" w:color="auto" w:fill="auto"/>
            <w:noWrap/>
            <w:vAlign w:val="center"/>
            <w:hideMark/>
          </w:tcPr>
          <w:p w14:paraId="73B4208D" w14:textId="77777777" w:rsidR="00C46262" w:rsidRPr="00472B05" w:rsidRDefault="00C46262" w:rsidP="00B6281D">
            <w:pPr>
              <w:rPr>
                <w:lang w:eastAsia="en-CA"/>
              </w:rPr>
            </w:pPr>
            <w:r w:rsidRPr="00472B05">
              <w:rPr>
                <w:lang w:eastAsia="en-CA"/>
              </w:rPr>
              <w:t xml:space="preserve">          11.469 </w:t>
            </w:r>
          </w:p>
        </w:tc>
        <w:tc>
          <w:tcPr>
            <w:tcW w:w="1451" w:type="dxa"/>
            <w:tcBorders>
              <w:top w:val="nil"/>
              <w:left w:val="nil"/>
              <w:bottom w:val="single" w:sz="4" w:space="0" w:color="auto"/>
              <w:right w:val="single" w:sz="4" w:space="0" w:color="auto"/>
            </w:tcBorders>
            <w:shd w:val="clear" w:color="auto" w:fill="auto"/>
            <w:noWrap/>
            <w:vAlign w:val="center"/>
            <w:hideMark/>
          </w:tcPr>
          <w:p w14:paraId="6051ABB2" w14:textId="77777777" w:rsidR="00C46262" w:rsidRPr="00472B05" w:rsidRDefault="00C46262" w:rsidP="00B6281D">
            <w:pPr>
              <w:jc w:val="right"/>
              <w:rPr>
                <w:lang w:eastAsia="en-CA"/>
              </w:rPr>
            </w:pPr>
            <w:r w:rsidRPr="00472B05">
              <w:rPr>
                <w:lang w:eastAsia="en-CA"/>
              </w:rPr>
              <w:t>292,042</w:t>
            </w:r>
          </w:p>
        </w:tc>
        <w:tc>
          <w:tcPr>
            <w:tcW w:w="1380" w:type="dxa"/>
            <w:tcBorders>
              <w:top w:val="nil"/>
              <w:left w:val="nil"/>
              <w:bottom w:val="single" w:sz="4" w:space="0" w:color="auto"/>
              <w:right w:val="single" w:sz="4" w:space="0" w:color="auto"/>
            </w:tcBorders>
            <w:shd w:val="clear" w:color="auto" w:fill="auto"/>
            <w:noWrap/>
            <w:vAlign w:val="center"/>
            <w:hideMark/>
          </w:tcPr>
          <w:p w14:paraId="3834A9DA" w14:textId="77777777" w:rsidR="00C46262" w:rsidRPr="00472B05" w:rsidRDefault="00C46262" w:rsidP="00B6281D">
            <w:pPr>
              <w:jc w:val="right"/>
              <w:rPr>
                <w:lang w:eastAsia="en-CA"/>
              </w:rPr>
            </w:pPr>
            <w:r w:rsidRPr="00472B05">
              <w:rPr>
                <w:lang w:eastAsia="en-CA"/>
              </w:rPr>
              <w:t>567,448</w:t>
            </w:r>
          </w:p>
        </w:tc>
      </w:tr>
      <w:tr w:rsidR="00C46262" w:rsidRPr="00472B05" w14:paraId="408ECA1A"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518DB9D1" w14:textId="77777777" w:rsidR="00C46262" w:rsidRPr="00472B05" w:rsidRDefault="00C46262" w:rsidP="00B6281D">
            <w:pPr>
              <w:rPr>
                <w:lang w:eastAsia="en-CA"/>
              </w:rPr>
            </w:pPr>
            <w:r w:rsidRPr="00472B05">
              <w:rPr>
                <w:lang w:eastAsia="en-CA"/>
              </w:rPr>
              <w:t>Colombia</w:t>
            </w:r>
          </w:p>
        </w:tc>
        <w:tc>
          <w:tcPr>
            <w:tcW w:w="1380" w:type="dxa"/>
            <w:tcBorders>
              <w:top w:val="nil"/>
              <w:left w:val="nil"/>
              <w:bottom w:val="single" w:sz="4" w:space="0" w:color="auto"/>
              <w:right w:val="single" w:sz="4" w:space="0" w:color="auto"/>
            </w:tcBorders>
            <w:shd w:val="clear" w:color="auto" w:fill="auto"/>
            <w:vAlign w:val="center"/>
            <w:hideMark/>
          </w:tcPr>
          <w:p w14:paraId="451E6AE1" w14:textId="77777777" w:rsidR="00C46262" w:rsidRPr="00472B05" w:rsidRDefault="00C46262" w:rsidP="00B6281D">
            <w:pPr>
              <w:jc w:val="right"/>
              <w:rPr>
                <w:lang w:eastAsia="en-CA"/>
              </w:rPr>
            </w:pPr>
            <w:r w:rsidRPr="00472B05">
              <w:rPr>
                <w:lang w:eastAsia="en-CA"/>
              </w:rPr>
              <w:t>0.322</w:t>
            </w:r>
          </w:p>
        </w:tc>
        <w:tc>
          <w:tcPr>
            <w:tcW w:w="1380" w:type="dxa"/>
            <w:tcBorders>
              <w:top w:val="nil"/>
              <w:left w:val="nil"/>
              <w:bottom w:val="single" w:sz="4" w:space="0" w:color="auto"/>
              <w:right w:val="single" w:sz="4" w:space="0" w:color="auto"/>
            </w:tcBorders>
            <w:shd w:val="clear" w:color="auto" w:fill="auto"/>
            <w:noWrap/>
            <w:vAlign w:val="center"/>
            <w:hideMark/>
          </w:tcPr>
          <w:p w14:paraId="3AF71F6B" w14:textId="77777777" w:rsidR="00C46262" w:rsidRPr="00472B05" w:rsidRDefault="00C46262" w:rsidP="00B6281D">
            <w:pPr>
              <w:rPr>
                <w:lang w:eastAsia="en-CA"/>
              </w:rPr>
            </w:pPr>
            <w:r w:rsidRPr="00472B05">
              <w:rPr>
                <w:lang w:eastAsia="en-CA"/>
              </w:rPr>
              <w:t xml:space="preserve">            0.466 </w:t>
            </w:r>
          </w:p>
        </w:tc>
        <w:tc>
          <w:tcPr>
            <w:tcW w:w="1451" w:type="dxa"/>
            <w:tcBorders>
              <w:top w:val="nil"/>
              <w:left w:val="nil"/>
              <w:bottom w:val="single" w:sz="4" w:space="0" w:color="auto"/>
              <w:right w:val="single" w:sz="4" w:space="0" w:color="auto"/>
            </w:tcBorders>
            <w:shd w:val="clear" w:color="auto" w:fill="auto"/>
            <w:noWrap/>
            <w:vAlign w:val="center"/>
            <w:hideMark/>
          </w:tcPr>
          <w:p w14:paraId="357D1201" w14:textId="77777777" w:rsidR="00C46262" w:rsidRPr="00472B05" w:rsidRDefault="00C46262" w:rsidP="00B6281D">
            <w:pPr>
              <w:jc w:val="right"/>
              <w:rPr>
                <w:lang w:eastAsia="en-CA"/>
              </w:rPr>
            </w:pPr>
            <w:r w:rsidRPr="00472B05">
              <w:rPr>
                <w:lang w:eastAsia="en-CA"/>
              </w:rPr>
              <w:t>11,196</w:t>
            </w:r>
          </w:p>
        </w:tc>
        <w:tc>
          <w:tcPr>
            <w:tcW w:w="1380" w:type="dxa"/>
            <w:tcBorders>
              <w:top w:val="nil"/>
              <w:left w:val="nil"/>
              <w:bottom w:val="single" w:sz="4" w:space="0" w:color="auto"/>
              <w:right w:val="single" w:sz="4" w:space="0" w:color="auto"/>
            </w:tcBorders>
            <w:shd w:val="clear" w:color="auto" w:fill="auto"/>
            <w:vAlign w:val="center"/>
            <w:hideMark/>
          </w:tcPr>
          <w:p w14:paraId="1A288ACE" w14:textId="77777777" w:rsidR="00C46262" w:rsidRPr="00472B05" w:rsidRDefault="00C46262" w:rsidP="00B6281D">
            <w:pPr>
              <w:jc w:val="right"/>
              <w:rPr>
                <w:lang w:eastAsia="en-CA"/>
              </w:rPr>
            </w:pPr>
            <w:r w:rsidRPr="00472B05">
              <w:rPr>
                <w:lang w:eastAsia="en-CA"/>
              </w:rPr>
              <w:t>0.322</w:t>
            </w:r>
          </w:p>
        </w:tc>
        <w:tc>
          <w:tcPr>
            <w:tcW w:w="1380" w:type="dxa"/>
            <w:tcBorders>
              <w:top w:val="nil"/>
              <w:left w:val="nil"/>
              <w:bottom w:val="single" w:sz="4" w:space="0" w:color="auto"/>
              <w:right w:val="single" w:sz="4" w:space="0" w:color="auto"/>
            </w:tcBorders>
            <w:shd w:val="clear" w:color="auto" w:fill="auto"/>
            <w:noWrap/>
            <w:vAlign w:val="center"/>
            <w:hideMark/>
          </w:tcPr>
          <w:p w14:paraId="2061BD88" w14:textId="77777777" w:rsidR="00C46262" w:rsidRPr="00472B05" w:rsidRDefault="00C46262" w:rsidP="00B6281D">
            <w:pPr>
              <w:rPr>
                <w:lang w:eastAsia="en-CA"/>
              </w:rPr>
            </w:pPr>
            <w:r w:rsidRPr="00472B05">
              <w:rPr>
                <w:lang w:eastAsia="en-CA"/>
              </w:rPr>
              <w:t xml:space="preserve">            0.466 </w:t>
            </w:r>
          </w:p>
        </w:tc>
        <w:tc>
          <w:tcPr>
            <w:tcW w:w="1451" w:type="dxa"/>
            <w:tcBorders>
              <w:top w:val="nil"/>
              <w:left w:val="nil"/>
              <w:bottom w:val="single" w:sz="4" w:space="0" w:color="auto"/>
              <w:right w:val="single" w:sz="4" w:space="0" w:color="auto"/>
            </w:tcBorders>
            <w:shd w:val="clear" w:color="auto" w:fill="auto"/>
            <w:noWrap/>
            <w:vAlign w:val="center"/>
            <w:hideMark/>
          </w:tcPr>
          <w:p w14:paraId="60B0C2D3" w14:textId="77777777" w:rsidR="00C46262" w:rsidRPr="00472B05" w:rsidRDefault="00C46262" w:rsidP="00B6281D">
            <w:pPr>
              <w:jc w:val="right"/>
              <w:rPr>
                <w:lang w:eastAsia="en-CA"/>
              </w:rPr>
            </w:pPr>
            <w:r w:rsidRPr="00472B05">
              <w:rPr>
                <w:lang w:eastAsia="en-CA"/>
              </w:rPr>
              <w:t>11,872</w:t>
            </w:r>
          </w:p>
        </w:tc>
        <w:tc>
          <w:tcPr>
            <w:tcW w:w="1380" w:type="dxa"/>
            <w:tcBorders>
              <w:top w:val="nil"/>
              <w:left w:val="nil"/>
              <w:bottom w:val="single" w:sz="4" w:space="0" w:color="auto"/>
              <w:right w:val="single" w:sz="4" w:space="0" w:color="auto"/>
            </w:tcBorders>
            <w:shd w:val="clear" w:color="auto" w:fill="auto"/>
            <w:noWrap/>
            <w:vAlign w:val="center"/>
            <w:hideMark/>
          </w:tcPr>
          <w:p w14:paraId="782F103C" w14:textId="77777777" w:rsidR="00C46262" w:rsidRPr="00472B05" w:rsidRDefault="00C46262" w:rsidP="00B6281D">
            <w:pPr>
              <w:jc w:val="right"/>
              <w:rPr>
                <w:lang w:eastAsia="en-CA"/>
              </w:rPr>
            </w:pPr>
            <w:r w:rsidRPr="00472B05">
              <w:rPr>
                <w:lang w:eastAsia="en-CA"/>
              </w:rPr>
              <w:t>23,068</w:t>
            </w:r>
          </w:p>
        </w:tc>
      </w:tr>
      <w:tr w:rsidR="00C46262" w:rsidRPr="00472B05" w14:paraId="27E047C1"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40EC2E79" w14:textId="77777777" w:rsidR="00C46262" w:rsidRPr="00472B05" w:rsidRDefault="00C46262" w:rsidP="00B6281D">
            <w:pPr>
              <w:rPr>
                <w:lang w:eastAsia="en-CA"/>
              </w:rPr>
            </w:pPr>
            <w:r w:rsidRPr="00472B05">
              <w:rPr>
                <w:lang w:eastAsia="en-CA"/>
              </w:rPr>
              <w:t>Comoros</w:t>
            </w:r>
          </w:p>
        </w:tc>
        <w:tc>
          <w:tcPr>
            <w:tcW w:w="1380" w:type="dxa"/>
            <w:tcBorders>
              <w:top w:val="nil"/>
              <w:left w:val="nil"/>
              <w:bottom w:val="single" w:sz="4" w:space="0" w:color="auto"/>
              <w:right w:val="single" w:sz="4" w:space="0" w:color="auto"/>
            </w:tcBorders>
            <w:shd w:val="clear" w:color="auto" w:fill="auto"/>
            <w:vAlign w:val="center"/>
            <w:hideMark/>
          </w:tcPr>
          <w:p w14:paraId="3FBFA86E"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36AD60F3"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346D0DB7" w14:textId="77777777" w:rsidR="00C46262" w:rsidRPr="00472B05" w:rsidRDefault="00C46262" w:rsidP="00B6281D">
            <w:pPr>
              <w:jc w:val="right"/>
              <w:rPr>
                <w:lang w:eastAsia="en-CA"/>
              </w:rPr>
            </w:pPr>
            <w:r w:rsidRPr="00472B05">
              <w:rPr>
                <w:lang w:eastAsia="en-CA"/>
              </w:rPr>
              <w:t>35</w:t>
            </w:r>
          </w:p>
        </w:tc>
        <w:tc>
          <w:tcPr>
            <w:tcW w:w="1380" w:type="dxa"/>
            <w:tcBorders>
              <w:top w:val="nil"/>
              <w:left w:val="nil"/>
              <w:bottom w:val="single" w:sz="4" w:space="0" w:color="auto"/>
              <w:right w:val="single" w:sz="4" w:space="0" w:color="auto"/>
            </w:tcBorders>
            <w:shd w:val="clear" w:color="auto" w:fill="auto"/>
            <w:vAlign w:val="center"/>
            <w:hideMark/>
          </w:tcPr>
          <w:p w14:paraId="56B3EB3D"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4F54611F"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731EB38E" w14:textId="77777777" w:rsidR="00C46262" w:rsidRPr="00472B05" w:rsidRDefault="00C46262" w:rsidP="00B6281D">
            <w:pPr>
              <w:jc w:val="right"/>
              <w:rPr>
                <w:lang w:eastAsia="en-CA"/>
              </w:rPr>
            </w:pPr>
            <w:r w:rsidRPr="00472B05">
              <w:rPr>
                <w:lang w:eastAsia="en-CA"/>
              </w:rPr>
              <w:t>37</w:t>
            </w:r>
          </w:p>
        </w:tc>
        <w:tc>
          <w:tcPr>
            <w:tcW w:w="1380" w:type="dxa"/>
            <w:tcBorders>
              <w:top w:val="nil"/>
              <w:left w:val="nil"/>
              <w:bottom w:val="single" w:sz="4" w:space="0" w:color="auto"/>
              <w:right w:val="single" w:sz="4" w:space="0" w:color="auto"/>
            </w:tcBorders>
            <w:shd w:val="clear" w:color="auto" w:fill="auto"/>
            <w:noWrap/>
            <w:vAlign w:val="center"/>
            <w:hideMark/>
          </w:tcPr>
          <w:p w14:paraId="7BDB51DB" w14:textId="77777777" w:rsidR="00C46262" w:rsidRPr="00472B05" w:rsidRDefault="00C46262" w:rsidP="00B6281D">
            <w:pPr>
              <w:jc w:val="right"/>
              <w:rPr>
                <w:lang w:eastAsia="en-CA"/>
              </w:rPr>
            </w:pPr>
            <w:r w:rsidRPr="00472B05">
              <w:rPr>
                <w:lang w:eastAsia="en-CA"/>
              </w:rPr>
              <w:t>72</w:t>
            </w:r>
          </w:p>
        </w:tc>
      </w:tr>
      <w:tr w:rsidR="00C46262" w:rsidRPr="00472B05" w14:paraId="62E680BC"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622D8111" w14:textId="77777777" w:rsidR="00C46262" w:rsidRPr="00472B05" w:rsidRDefault="00C46262" w:rsidP="00B6281D">
            <w:pPr>
              <w:rPr>
                <w:lang w:eastAsia="en-CA"/>
              </w:rPr>
            </w:pPr>
            <w:r w:rsidRPr="00472B05">
              <w:rPr>
                <w:lang w:eastAsia="en-CA"/>
              </w:rPr>
              <w:t>Congo</w:t>
            </w:r>
          </w:p>
        </w:tc>
        <w:tc>
          <w:tcPr>
            <w:tcW w:w="1380" w:type="dxa"/>
            <w:tcBorders>
              <w:top w:val="nil"/>
              <w:left w:val="nil"/>
              <w:bottom w:val="single" w:sz="4" w:space="0" w:color="auto"/>
              <w:right w:val="single" w:sz="4" w:space="0" w:color="auto"/>
            </w:tcBorders>
            <w:shd w:val="clear" w:color="auto" w:fill="auto"/>
            <w:vAlign w:val="center"/>
            <w:hideMark/>
          </w:tcPr>
          <w:p w14:paraId="06BD4DBC" w14:textId="77777777" w:rsidR="00C46262" w:rsidRPr="00472B05" w:rsidRDefault="00C46262" w:rsidP="00B6281D">
            <w:pPr>
              <w:jc w:val="right"/>
              <w:rPr>
                <w:lang w:eastAsia="en-CA"/>
              </w:rPr>
            </w:pPr>
            <w:r w:rsidRPr="00472B05">
              <w:rPr>
                <w:lang w:eastAsia="en-CA"/>
              </w:rPr>
              <w:t>0.006</w:t>
            </w:r>
          </w:p>
        </w:tc>
        <w:tc>
          <w:tcPr>
            <w:tcW w:w="1380" w:type="dxa"/>
            <w:tcBorders>
              <w:top w:val="nil"/>
              <w:left w:val="nil"/>
              <w:bottom w:val="single" w:sz="4" w:space="0" w:color="auto"/>
              <w:right w:val="single" w:sz="4" w:space="0" w:color="auto"/>
            </w:tcBorders>
            <w:shd w:val="clear" w:color="auto" w:fill="auto"/>
            <w:noWrap/>
            <w:vAlign w:val="center"/>
            <w:hideMark/>
          </w:tcPr>
          <w:p w14:paraId="275BCFA2" w14:textId="77777777" w:rsidR="00C46262" w:rsidRPr="00472B05" w:rsidRDefault="00C46262" w:rsidP="00B6281D">
            <w:pPr>
              <w:rPr>
                <w:lang w:eastAsia="en-CA"/>
              </w:rPr>
            </w:pPr>
            <w:r w:rsidRPr="00472B05">
              <w:rPr>
                <w:lang w:eastAsia="en-CA"/>
              </w:rPr>
              <w:t xml:space="preserve">            0.009 </w:t>
            </w:r>
          </w:p>
        </w:tc>
        <w:tc>
          <w:tcPr>
            <w:tcW w:w="1451" w:type="dxa"/>
            <w:tcBorders>
              <w:top w:val="nil"/>
              <w:left w:val="nil"/>
              <w:bottom w:val="single" w:sz="4" w:space="0" w:color="auto"/>
              <w:right w:val="single" w:sz="4" w:space="0" w:color="auto"/>
            </w:tcBorders>
            <w:shd w:val="clear" w:color="auto" w:fill="auto"/>
            <w:noWrap/>
            <w:vAlign w:val="center"/>
            <w:hideMark/>
          </w:tcPr>
          <w:p w14:paraId="08394562" w14:textId="77777777" w:rsidR="00C46262" w:rsidRPr="00472B05" w:rsidRDefault="00C46262" w:rsidP="00B6281D">
            <w:pPr>
              <w:jc w:val="right"/>
              <w:rPr>
                <w:lang w:eastAsia="en-CA"/>
              </w:rPr>
            </w:pPr>
            <w:r w:rsidRPr="00472B05">
              <w:rPr>
                <w:lang w:eastAsia="en-CA"/>
              </w:rPr>
              <w:t>209</w:t>
            </w:r>
          </w:p>
        </w:tc>
        <w:tc>
          <w:tcPr>
            <w:tcW w:w="1380" w:type="dxa"/>
            <w:tcBorders>
              <w:top w:val="nil"/>
              <w:left w:val="nil"/>
              <w:bottom w:val="single" w:sz="4" w:space="0" w:color="auto"/>
              <w:right w:val="single" w:sz="4" w:space="0" w:color="auto"/>
            </w:tcBorders>
            <w:shd w:val="clear" w:color="auto" w:fill="auto"/>
            <w:vAlign w:val="center"/>
            <w:hideMark/>
          </w:tcPr>
          <w:p w14:paraId="182777AD" w14:textId="77777777" w:rsidR="00C46262" w:rsidRPr="00472B05" w:rsidRDefault="00C46262" w:rsidP="00B6281D">
            <w:pPr>
              <w:jc w:val="right"/>
              <w:rPr>
                <w:lang w:eastAsia="en-CA"/>
              </w:rPr>
            </w:pPr>
            <w:r w:rsidRPr="00472B05">
              <w:rPr>
                <w:lang w:eastAsia="en-CA"/>
              </w:rPr>
              <w:t>0.006</w:t>
            </w:r>
          </w:p>
        </w:tc>
        <w:tc>
          <w:tcPr>
            <w:tcW w:w="1380" w:type="dxa"/>
            <w:tcBorders>
              <w:top w:val="nil"/>
              <w:left w:val="nil"/>
              <w:bottom w:val="single" w:sz="4" w:space="0" w:color="auto"/>
              <w:right w:val="single" w:sz="4" w:space="0" w:color="auto"/>
            </w:tcBorders>
            <w:shd w:val="clear" w:color="auto" w:fill="auto"/>
            <w:noWrap/>
            <w:vAlign w:val="center"/>
            <w:hideMark/>
          </w:tcPr>
          <w:p w14:paraId="3D26EEBB" w14:textId="77777777" w:rsidR="00C46262" w:rsidRPr="00472B05" w:rsidRDefault="00C46262" w:rsidP="00B6281D">
            <w:pPr>
              <w:rPr>
                <w:lang w:eastAsia="en-CA"/>
              </w:rPr>
            </w:pPr>
            <w:r w:rsidRPr="00472B05">
              <w:rPr>
                <w:lang w:eastAsia="en-CA"/>
              </w:rPr>
              <w:t xml:space="preserve">            0.009 </w:t>
            </w:r>
          </w:p>
        </w:tc>
        <w:tc>
          <w:tcPr>
            <w:tcW w:w="1451" w:type="dxa"/>
            <w:tcBorders>
              <w:top w:val="nil"/>
              <w:left w:val="nil"/>
              <w:bottom w:val="single" w:sz="4" w:space="0" w:color="auto"/>
              <w:right w:val="single" w:sz="4" w:space="0" w:color="auto"/>
            </w:tcBorders>
            <w:shd w:val="clear" w:color="auto" w:fill="auto"/>
            <w:noWrap/>
            <w:vAlign w:val="center"/>
            <w:hideMark/>
          </w:tcPr>
          <w:p w14:paraId="19A14F55" w14:textId="77777777" w:rsidR="00C46262" w:rsidRPr="00472B05" w:rsidRDefault="00C46262" w:rsidP="00B6281D">
            <w:pPr>
              <w:jc w:val="right"/>
              <w:rPr>
                <w:lang w:eastAsia="en-CA"/>
              </w:rPr>
            </w:pPr>
            <w:r w:rsidRPr="00472B05">
              <w:rPr>
                <w:lang w:eastAsia="en-CA"/>
              </w:rPr>
              <w:t>221</w:t>
            </w:r>
          </w:p>
        </w:tc>
        <w:tc>
          <w:tcPr>
            <w:tcW w:w="1380" w:type="dxa"/>
            <w:tcBorders>
              <w:top w:val="nil"/>
              <w:left w:val="nil"/>
              <w:bottom w:val="single" w:sz="4" w:space="0" w:color="auto"/>
              <w:right w:val="single" w:sz="4" w:space="0" w:color="auto"/>
            </w:tcBorders>
            <w:shd w:val="clear" w:color="auto" w:fill="auto"/>
            <w:noWrap/>
            <w:vAlign w:val="center"/>
            <w:hideMark/>
          </w:tcPr>
          <w:p w14:paraId="5C6D29B9" w14:textId="77777777" w:rsidR="00C46262" w:rsidRPr="00472B05" w:rsidRDefault="00C46262" w:rsidP="00B6281D">
            <w:pPr>
              <w:jc w:val="right"/>
              <w:rPr>
                <w:lang w:eastAsia="en-CA"/>
              </w:rPr>
            </w:pPr>
            <w:r w:rsidRPr="00472B05">
              <w:rPr>
                <w:lang w:eastAsia="en-CA"/>
              </w:rPr>
              <w:t>430</w:t>
            </w:r>
          </w:p>
        </w:tc>
      </w:tr>
      <w:tr w:rsidR="00C46262" w:rsidRPr="00472B05" w14:paraId="6D0AB9AE"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3FE5A708" w14:textId="77777777" w:rsidR="00C46262" w:rsidRPr="00472B05" w:rsidRDefault="00C46262" w:rsidP="00B6281D">
            <w:pPr>
              <w:rPr>
                <w:lang w:eastAsia="en-CA"/>
              </w:rPr>
            </w:pPr>
            <w:r w:rsidRPr="00472B05">
              <w:rPr>
                <w:lang w:eastAsia="en-CA"/>
              </w:rPr>
              <w:t>Costa Rica</w:t>
            </w:r>
          </w:p>
        </w:tc>
        <w:tc>
          <w:tcPr>
            <w:tcW w:w="1380" w:type="dxa"/>
            <w:tcBorders>
              <w:top w:val="nil"/>
              <w:left w:val="nil"/>
              <w:bottom w:val="single" w:sz="4" w:space="0" w:color="auto"/>
              <w:right w:val="single" w:sz="4" w:space="0" w:color="auto"/>
            </w:tcBorders>
            <w:shd w:val="clear" w:color="auto" w:fill="auto"/>
            <w:vAlign w:val="center"/>
            <w:hideMark/>
          </w:tcPr>
          <w:p w14:paraId="6845A59C" w14:textId="77777777" w:rsidR="00C46262" w:rsidRPr="00472B05" w:rsidRDefault="00C46262" w:rsidP="00B6281D">
            <w:pPr>
              <w:jc w:val="right"/>
              <w:rPr>
                <w:lang w:eastAsia="en-CA"/>
              </w:rPr>
            </w:pPr>
            <w:r w:rsidRPr="00472B05">
              <w:rPr>
                <w:lang w:eastAsia="en-CA"/>
              </w:rPr>
              <w:t>0.047</w:t>
            </w:r>
          </w:p>
        </w:tc>
        <w:tc>
          <w:tcPr>
            <w:tcW w:w="1380" w:type="dxa"/>
            <w:tcBorders>
              <w:top w:val="nil"/>
              <w:left w:val="nil"/>
              <w:bottom w:val="single" w:sz="4" w:space="0" w:color="auto"/>
              <w:right w:val="single" w:sz="4" w:space="0" w:color="auto"/>
            </w:tcBorders>
            <w:shd w:val="clear" w:color="auto" w:fill="auto"/>
            <w:noWrap/>
            <w:vAlign w:val="center"/>
            <w:hideMark/>
          </w:tcPr>
          <w:p w14:paraId="52EF4B5B" w14:textId="77777777" w:rsidR="00C46262" w:rsidRPr="00472B05" w:rsidRDefault="00C46262" w:rsidP="00B6281D">
            <w:pPr>
              <w:rPr>
                <w:lang w:eastAsia="en-CA"/>
              </w:rPr>
            </w:pPr>
            <w:r w:rsidRPr="00472B05">
              <w:rPr>
                <w:lang w:eastAsia="en-CA"/>
              </w:rPr>
              <w:t xml:space="preserve">            0.068 </w:t>
            </w:r>
          </w:p>
        </w:tc>
        <w:tc>
          <w:tcPr>
            <w:tcW w:w="1451" w:type="dxa"/>
            <w:tcBorders>
              <w:top w:val="nil"/>
              <w:left w:val="nil"/>
              <w:bottom w:val="single" w:sz="4" w:space="0" w:color="auto"/>
              <w:right w:val="single" w:sz="4" w:space="0" w:color="auto"/>
            </w:tcBorders>
            <w:shd w:val="clear" w:color="auto" w:fill="auto"/>
            <w:noWrap/>
            <w:vAlign w:val="center"/>
            <w:hideMark/>
          </w:tcPr>
          <w:p w14:paraId="412ABB4C" w14:textId="77777777" w:rsidR="00C46262" w:rsidRPr="00472B05" w:rsidRDefault="00C46262" w:rsidP="00B6281D">
            <w:pPr>
              <w:jc w:val="right"/>
              <w:rPr>
                <w:lang w:eastAsia="en-CA"/>
              </w:rPr>
            </w:pPr>
            <w:r w:rsidRPr="00472B05">
              <w:rPr>
                <w:lang w:eastAsia="en-CA"/>
              </w:rPr>
              <w:t>1,634</w:t>
            </w:r>
          </w:p>
        </w:tc>
        <w:tc>
          <w:tcPr>
            <w:tcW w:w="1380" w:type="dxa"/>
            <w:tcBorders>
              <w:top w:val="nil"/>
              <w:left w:val="nil"/>
              <w:bottom w:val="single" w:sz="4" w:space="0" w:color="auto"/>
              <w:right w:val="single" w:sz="4" w:space="0" w:color="auto"/>
            </w:tcBorders>
            <w:shd w:val="clear" w:color="auto" w:fill="auto"/>
            <w:vAlign w:val="center"/>
            <w:hideMark/>
          </w:tcPr>
          <w:p w14:paraId="1F603943" w14:textId="77777777" w:rsidR="00C46262" w:rsidRPr="00472B05" w:rsidRDefault="00C46262" w:rsidP="00B6281D">
            <w:pPr>
              <w:jc w:val="right"/>
              <w:rPr>
                <w:lang w:eastAsia="en-CA"/>
              </w:rPr>
            </w:pPr>
            <w:r w:rsidRPr="00472B05">
              <w:rPr>
                <w:lang w:eastAsia="en-CA"/>
              </w:rPr>
              <w:t>0.047</w:t>
            </w:r>
          </w:p>
        </w:tc>
        <w:tc>
          <w:tcPr>
            <w:tcW w:w="1380" w:type="dxa"/>
            <w:tcBorders>
              <w:top w:val="nil"/>
              <w:left w:val="nil"/>
              <w:bottom w:val="single" w:sz="4" w:space="0" w:color="auto"/>
              <w:right w:val="single" w:sz="4" w:space="0" w:color="auto"/>
            </w:tcBorders>
            <w:shd w:val="clear" w:color="auto" w:fill="auto"/>
            <w:noWrap/>
            <w:vAlign w:val="center"/>
            <w:hideMark/>
          </w:tcPr>
          <w:p w14:paraId="49819356" w14:textId="77777777" w:rsidR="00C46262" w:rsidRPr="00472B05" w:rsidRDefault="00C46262" w:rsidP="00B6281D">
            <w:pPr>
              <w:rPr>
                <w:lang w:eastAsia="en-CA"/>
              </w:rPr>
            </w:pPr>
            <w:r w:rsidRPr="00472B05">
              <w:rPr>
                <w:lang w:eastAsia="en-CA"/>
              </w:rPr>
              <w:t xml:space="preserve">            0.068 </w:t>
            </w:r>
          </w:p>
        </w:tc>
        <w:tc>
          <w:tcPr>
            <w:tcW w:w="1451" w:type="dxa"/>
            <w:tcBorders>
              <w:top w:val="nil"/>
              <w:left w:val="nil"/>
              <w:bottom w:val="single" w:sz="4" w:space="0" w:color="auto"/>
              <w:right w:val="single" w:sz="4" w:space="0" w:color="auto"/>
            </w:tcBorders>
            <w:shd w:val="clear" w:color="auto" w:fill="auto"/>
            <w:noWrap/>
            <w:vAlign w:val="center"/>
            <w:hideMark/>
          </w:tcPr>
          <w:p w14:paraId="0AFE1579" w14:textId="77777777" w:rsidR="00C46262" w:rsidRPr="00472B05" w:rsidRDefault="00C46262" w:rsidP="00B6281D">
            <w:pPr>
              <w:jc w:val="right"/>
              <w:rPr>
                <w:lang w:eastAsia="en-CA"/>
              </w:rPr>
            </w:pPr>
            <w:r w:rsidRPr="00472B05">
              <w:rPr>
                <w:lang w:eastAsia="en-CA"/>
              </w:rPr>
              <w:t>1,733</w:t>
            </w:r>
          </w:p>
        </w:tc>
        <w:tc>
          <w:tcPr>
            <w:tcW w:w="1380" w:type="dxa"/>
            <w:tcBorders>
              <w:top w:val="nil"/>
              <w:left w:val="nil"/>
              <w:bottom w:val="single" w:sz="4" w:space="0" w:color="auto"/>
              <w:right w:val="single" w:sz="4" w:space="0" w:color="auto"/>
            </w:tcBorders>
            <w:shd w:val="clear" w:color="auto" w:fill="auto"/>
            <w:noWrap/>
            <w:vAlign w:val="center"/>
            <w:hideMark/>
          </w:tcPr>
          <w:p w14:paraId="508A8485" w14:textId="77777777" w:rsidR="00C46262" w:rsidRPr="00472B05" w:rsidRDefault="00C46262" w:rsidP="00B6281D">
            <w:pPr>
              <w:jc w:val="right"/>
              <w:rPr>
                <w:lang w:eastAsia="en-CA"/>
              </w:rPr>
            </w:pPr>
            <w:r w:rsidRPr="00472B05">
              <w:rPr>
                <w:lang w:eastAsia="en-CA"/>
              </w:rPr>
              <w:t>3,367</w:t>
            </w:r>
          </w:p>
        </w:tc>
      </w:tr>
      <w:tr w:rsidR="00C46262" w:rsidRPr="00472B05" w14:paraId="01CCAF56"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4F824078" w14:textId="77777777" w:rsidR="00C46262" w:rsidRPr="00472B05" w:rsidRDefault="00C46262" w:rsidP="00B6281D">
            <w:pPr>
              <w:rPr>
                <w:lang w:eastAsia="en-CA"/>
              </w:rPr>
            </w:pPr>
            <w:r w:rsidRPr="00472B05">
              <w:rPr>
                <w:lang w:eastAsia="en-CA"/>
              </w:rPr>
              <w:t>Cote d'Ivoire</w:t>
            </w:r>
          </w:p>
        </w:tc>
        <w:tc>
          <w:tcPr>
            <w:tcW w:w="1380" w:type="dxa"/>
            <w:tcBorders>
              <w:top w:val="nil"/>
              <w:left w:val="nil"/>
              <w:bottom w:val="single" w:sz="4" w:space="0" w:color="auto"/>
              <w:right w:val="single" w:sz="4" w:space="0" w:color="auto"/>
            </w:tcBorders>
            <w:shd w:val="clear" w:color="auto" w:fill="auto"/>
            <w:vAlign w:val="center"/>
            <w:hideMark/>
          </w:tcPr>
          <w:p w14:paraId="52F029F6" w14:textId="77777777" w:rsidR="00C46262" w:rsidRPr="00472B05" w:rsidRDefault="00C46262" w:rsidP="00B6281D">
            <w:pPr>
              <w:jc w:val="right"/>
              <w:rPr>
                <w:lang w:eastAsia="en-CA"/>
              </w:rPr>
            </w:pPr>
            <w:r w:rsidRPr="00472B05">
              <w:rPr>
                <w:lang w:eastAsia="en-CA"/>
              </w:rPr>
              <w:t>0.009</w:t>
            </w:r>
          </w:p>
        </w:tc>
        <w:tc>
          <w:tcPr>
            <w:tcW w:w="1380" w:type="dxa"/>
            <w:tcBorders>
              <w:top w:val="nil"/>
              <w:left w:val="nil"/>
              <w:bottom w:val="single" w:sz="4" w:space="0" w:color="auto"/>
              <w:right w:val="single" w:sz="4" w:space="0" w:color="auto"/>
            </w:tcBorders>
            <w:shd w:val="clear" w:color="auto" w:fill="auto"/>
            <w:noWrap/>
            <w:vAlign w:val="center"/>
            <w:hideMark/>
          </w:tcPr>
          <w:p w14:paraId="6286B18F" w14:textId="77777777" w:rsidR="00C46262" w:rsidRPr="00472B05" w:rsidRDefault="00C46262" w:rsidP="00B6281D">
            <w:pPr>
              <w:rPr>
                <w:lang w:eastAsia="en-CA"/>
              </w:rPr>
            </w:pPr>
            <w:r w:rsidRPr="00472B05">
              <w:rPr>
                <w:lang w:eastAsia="en-CA"/>
              </w:rPr>
              <w:t xml:space="preserve">            0.013 </w:t>
            </w:r>
          </w:p>
        </w:tc>
        <w:tc>
          <w:tcPr>
            <w:tcW w:w="1451" w:type="dxa"/>
            <w:tcBorders>
              <w:top w:val="nil"/>
              <w:left w:val="nil"/>
              <w:bottom w:val="single" w:sz="4" w:space="0" w:color="auto"/>
              <w:right w:val="single" w:sz="4" w:space="0" w:color="auto"/>
            </w:tcBorders>
            <w:shd w:val="clear" w:color="auto" w:fill="auto"/>
            <w:noWrap/>
            <w:vAlign w:val="center"/>
            <w:hideMark/>
          </w:tcPr>
          <w:p w14:paraId="6456AA11" w14:textId="77777777" w:rsidR="00C46262" w:rsidRPr="00472B05" w:rsidRDefault="00C46262" w:rsidP="00B6281D">
            <w:pPr>
              <w:jc w:val="right"/>
              <w:rPr>
                <w:lang w:eastAsia="en-CA"/>
              </w:rPr>
            </w:pPr>
            <w:r w:rsidRPr="00472B05">
              <w:rPr>
                <w:lang w:eastAsia="en-CA"/>
              </w:rPr>
              <w:t>313</w:t>
            </w:r>
          </w:p>
        </w:tc>
        <w:tc>
          <w:tcPr>
            <w:tcW w:w="1380" w:type="dxa"/>
            <w:tcBorders>
              <w:top w:val="nil"/>
              <w:left w:val="nil"/>
              <w:bottom w:val="single" w:sz="4" w:space="0" w:color="auto"/>
              <w:right w:val="single" w:sz="4" w:space="0" w:color="auto"/>
            </w:tcBorders>
            <w:shd w:val="clear" w:color="auto" w:fill="auto"/>
            <w:vAlign w:val="center"/>
            <w:hideMark/>
          </w:tcPr>
          <w:p w14:paraId="6BC73653" w14:textId="77777777" w:rsidR="00C46262" w:rsidRPr="00472B05" w:rsidRDefault="00C46262" w:rsidP="00B6281D">
            <w:pPr>
              <w:jc w:val="right"/>
              <w:rPr>
                <w:lang w:eastAsia="en-CA"/>
              </w:rPr>
            </w:pPr>
            <w:r w:rsidRPr="00472B05">
              <w:rPr>
                <w:lang w:eastAsia="en-CA"/>
              </w:rPr>
              <w:t>0.009</w:t>
            </w:r>
          </w:p>
        </w:tc>
        <w:tc>
          <w:tcPr>
            <w:tcW w:w="1380" w:type="dxa"/>
            <w:tcBorders>
              <w:top w:val="nil"/>
              <w:left w:val="nil"/>
              <w:bottom w:val="single" w:sz="4" w:space="0" w:color="auto"/>
              <w:right w:val="single" w:sz="4" w:space="0" w:color="auto"/>
            </w:tcBorders>
            <w:shd w:val="clear" w:color="auto" w:fill="auto"/>
            <w:noWrap/>
            <w:vAlign w:val="center"/>
            <w:hideMark/>
          </w:tcPr>
          <w:p w14:paraId="547BFA6C" w14:textId="77777777" w:rsidR="00C46262" w:rsidRPr="00472B05" w:rsidRDefault="00C46262" w:rsidP="00B6281D">
            <w:pPr>
              <w:rPr>
                <w:lang w:eastAsia="en-CA"/>
              </w:rPr>
            </w:pPr>
            <w:r w:rsidRPr="00472B05">
              <w:rPr>
                <w:lang w:eastAsia="en-CA"/>
              </w:rPr>
              <w:t xml:space="preserve">            0.013 </w:t>
            </w:r>
          </w:p>
        </w:tc>
        <w:tc>
          <w:tcPr>
            <w:tcW w:w="1451" w:type="dxa"/>
            <w:tcBorders>
              <w:top w:val="nil"/>
              <w:left w:val="nil"/>
              <w:bottom w:val="single" w:sz="4" w:space="0" w:color="auto"/>
              <w:right w:val="single" w:sz="4" w:space="0" w:color="auto"/>
            </w:tcBorders>
            <w:shd w:val="clear" w:color="auto" w:fill="auto"/>
            <w:noWrap/>
            <w:vAlign w:val="center"/>
            <w:hideMark/>
          </w:tcPr>
          <w:p w14:paraId="3342ED35" w14:textId="77777777" w:rsidR="00C46262" w:rsidRPr="00472B05" w:rsidRDefault="00C46262" w:rsidP="00B6281D">
            <w:pPr>
              <w:jc w:val="right"/>
              <w:rPr>
                <w:lang w:eastAsia="en-CA"/>
              </w:rPr>
            </w:pPr>
            <w:r w:rsidRPr="00472B05">
              <w:rPr>
                <w:lang w:eastAsia="en-CA"/>
              </w:rPr>
              <w:t>332</w:t>
            </w:r>
          </w:p>
        </w:tc>
        <w:tc>
          <w:tcPr>
            <w:tcW w:w="1380" w:type="dxa"/>
            <w:tcBorders>
              <w:top w:val="nil"/>
              <w:left w:val="nil"/>
              <w:bottom w:val="single" w:sz="4" w:space="0" w:color="auto"/>
              <w:right w:val="single" w:sz="4" w:space="0" w:color="auto"/>
            </w:tcBorders>
            <w:shd w:val="clear" w:color="auto" w:fill="auto"/>
            <w:noWrap/>
            <w:vAlign w:val="center"/>
            <w:hideMark/>
          </w:tcPr>
          <w:p w14:paraId="2992DA47" w14:textId="77777777" w:rsidR="00C46262" w:rsidRPr="00472B05" w:rsidRDefault="00C46262" w:rsidP="00B6281D">
            <w:pPr>
              <w:jc w:val="right"/>
              <w:rPr>
                <w:lang w:eastAsia="en-CA"/>
              </w:rPr>
            </w:pPr>
            <w:r w:rsidRPr="00472B05">
              <w:rPr>
                <w:lang w:eastAsia="en-CA"/>
              </w:rPr>
              <w:t>645</w:t>
            </w:r>
          </w:p>
        </w:tc>
      </w:tr>
      <w:tr w:rsidR="00C46262" w:rsidRPr="00472B05" w14:paraId="7941844A"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246F2C0B" w14:textId="77777777" w:rsidR="00C46262" w:rsidRPr="00472B05" w:rsidRDefault="00C46262" w:rsidP="00B6281D">
            <w:pPr>
              <w:rPr>
                <w:lang w:eastAsia="en-CA"/>
              </w:rPr>
            </w:pPr>
            <w:r w:rsidRPr="00472B05">
              <w:rPr>
                <w:lang w:eastAsia="en-CA"/>
              </w:rPr>
              <w:t>Croatia</w:t>
            </w:r>
          </w:p>
        </w:tc>
        <w:tc>
          <w:tcPr>
            <w:tcW w:w="1380" w:type="dxa"/>
            <w:tcBorders>
              <w:top w:val="nil"/>
              <w:left w:val="nil"/>
              <w:bottom w:val="single" w:sz="4" w:space="0" w:color="auto"/>
              <w:right w:val="single" w:sz="4" w:space="0" w:color="auto"/>
            </w:tcBorders>
            <w:shd w:val="clear" w:color="auto" w:fill="auto"/>
            <w:vAlign w:val="center"/>
            <w:hideMark/>
          </w:tcPr>
          <w:p w14:paraId="57F96582" w14:textId="77777777" w:rsidR="00C46262" w:rsidRPr="00472B05" w:rsidRDefault="00C46262" w:rsidP="00B6281D">
            <w:pPr>
              <w:jc w:val="right"/>
              <w:rPr>
                <w:lang w:eastAsia="en-CA"/>
              </w:rPr>
            </w:pPr>
            <w:r w:rsidRPr="00472B05">
              <w:rPr>
                <w:lang w:eastAsia="en-CA"/>
              </w:rPr>
              <w:t>0.099</w:t>
            </w:r>
          </w:p>
        </w:tc>
        <w:tc>
          <w:tcPr>
            <w:tcW w:w="1380" w:type="dxa"/>
            <w:tcBorders>
              <w:top w:val="nil"/>
              <w:left w:val="nil"/>
              <w:bottom w:val="single" w:sz="4" w:space="0" w:color="auto"/>
              <w:right w:val="single" w:sz="4" w:space="0" w:color="auto"/>
            </w:tcBorders>
            <w:shd w:val="clear" w:color="auto" w:fill="auto"/>
            <w:noWrap/>
            <w:vAlign w:val="center"/>
            <w:hideMark/>
          </w:tcPr>
          <w:p w14:paraId="15B80FF6" w14:textId="77777777" w:rsidR="00C46262" w:rsidRPr="00472B05" w:rsidRDefault="00C46262" w:rsidP="00B6281D">
            <w:pPr>
              <w:rPr>
                <w:lang w:eastAsia="en-CA"/>
              </w:rPr>
            </w:pPr>
            <w:r w:rsidRPr="00472B05">
              <w:rPr>
                <w:lang w:eastAsia="en-CA"/>
              </w:rPr>
              <w:t xml:space="preserve">            0.143 </w:t>
            </w:r>
          </w:p>
        </w:tc>
        <w:tc>
          <w:tcPr>
            <w:tcW w:w="1451" w:type="dxa"/>
            <w:tcBorders>
              <w:top w:val="nil"/>
              <w:left w:val="nil"/>
              <w:bottom w:val="single" w:sz="4" w:space="0" w:color="auto"/>
              <w:right w:val="single" w:sz="4" w:space="0" w:color="auto"/>
            </w:tcBorders>
            <w:shd w:val="clear" w:color="auto" w:fill="auto"/>
            <w:noWrap/>
            <w:vAlign w:val="center"/>
            <w:hideMark/>
          </w:tcPr>
          <w:p w14:paraId="5148FAC7" w14:textId="77777777" w:rsidR="00C46262" w:rsidRPr="00472B05" w:rsidRDefault="00C46262" w:rsidP="00B6281D">
            <w:pPr>
              <w:jc w:val="right"/>
              <w:rPr>
                <w:lang w:eastAsia="en-CA"/>
              </w:rPr>
            </w:pPr>
            <w:r w:rsidRPr="00472B05">
              <w:rPr>
                <w:lang w:eastAsia="en-CA"/>
              </w:rPr>
              <w:t>3,442</w:t>
            </w:r>
          </w:p>
        </w:tc>
        <w:tc>
          <w:tcPr>
            <w:tcW w:w="1380" w:type="dxa"/>
            <w:tcBorders>
              <w:top w:val="nil"/>
              <w:left w:val="nil"/>
              <w:bottom w:val="single" w:sz="4" w:space="0" w:color="auto"/>
              <w:right w:val="single" w:sz="4" w:space="0" w:color="auto"/>
            </w:tcBorders>
            <w:shd w:val="clear" w:color="auto" w:fill="auto"/>
            <w:vAlign w:val="center"/>
            <w:hideMark/>
          </w:tcPr>
          <w:p w14:paraId="77C976C9" w14:textId="77777777" w:rsidR="00C46262" w:rsidRPr="00472B05" w:rsidRDefault="00C46262" w:rsidP="00B6281D">
            <w:pPr>
              <w:jc w:val="right"/>
              <w:rPr>
                <w:lang w:eastAsia="en-CA"/>
              </w:rPr>
            </w:pPr>
            <w:r w:rsidRPr="00472B05">
              <w:rPr>
                <w:lang w:eastAsia="en-CA"/>
              </w:rPr>
              <w:t>0.099</w:t>
            </w:r>
          </w:p>
        </w:tc>
        <w:tc>
          <w:tcPr>
            <w:tcW w:w="1380" w:type="dxa"/>
            <w:tcBorders>
              <w:top w:val="nil"/>
              <w:left w:val="nil"/>
              <w:bottom w:val="single" w:sz="4" w:space="0" w:color="auto"/>
              <w:right w:val="single" w:sz="4" w:space="0" w:color="auto"/>
            </w:tcBorders>
            <w:shd w:val="clear" w:color="auto" w:fill="auto"/>
            <w:noWrap/>
            <w:vAlign w:val="center"/>
            <w:hideMark/>
          </w:tcPr>
          <w:p w14:paraId="06DEFCB3" w14:textId="77777777" w:rsidR="00C46262" w:rsidRPr="00472B05" w:rsidRDefault="00C46262" w:rsidP="00B6281D">
            <w:pPr>
              <w:rPr>
                <w:lang w:eastAsia="en-CA"/>
              </w:rPr>
            </w:pPr>
            <w:r w:rsidRPr="00472B05">
              <w:rPr>
                <w:lang w:eastAsia="en-CA"/>
              </w:rPr>
              <w:t xml:space="preserve">            0.143 </w:t>
            </w:r>
          </w:p>
        </w:tc>
        <w:tc>
          <w:tcPr>
            <w:tcW w:w="1451" w:type="dxa"/>
            <w:tcBorders>
              <w:top w:val="nil"/>
              <w:left w:val="nil"/>
              <w:bottom w:val="single" w:sz="4" w:space="0" w:color="auto"/>
              <w:right w:val="single" w:sz="4" w:space="0" w:color="auto"/>
            </w:tcBorders>
            <w:shd w:val="clear" w:color="auto" w:fill="auto"/>
            <w:noWrap/>
            <w:vAlign w:val="center"/>
            <w:hideMark/>
          </w:tcPr>
          <w:p w14:paraId="33912649" w14:textId="77777777" w:rsidR="00C46262" w:rsidRPr="00472B05" w:rsidRDefault="00C46262" w:rsidP="00B6281D">
            <w:pPr>
              <w:jc w:val="right"/>
              <w:rPr>
                <w:lang w:eastAsia="en-CA"/>
              </w:rPr>
            </w:pPr>
            <w:r w:rsidRPr="00472B05">
              <w:rPr>
                <w:lang w:eastAsia="en-CA"/>
              </w:rPr>
              <w:t>3,650</w:t>
            </w:r>
          </w:p>
        </w:tc>
        <w:tc>
          <w:tcPr>
            <w:tcW w:w="1380" w:type="dxa"/>
            <w:tcBorders>
              <w:top w:val="nil"/>
              <w:left w:val="nil"/>
              <w:bottom w:val="single" w:sz="4" w:space="0" w:color="auto"/>
              <w:right w:val="single" w:sz="4" w:space="0" w:color="auto"/>
            </w:tcBorders>
            <w:shd w:val="clear" w:color="auto" w:fill="auto"/>
            <w:noWrap/>
            <w:vAlign w:val="center"/>
            <w:hideMark/>
          </w:tcPr>
          <w:p w14:paraId="62768E64" w14:textId="77777777" w:rsidR="00C46262" w:rsidRPr="00472B05" w:rsidRDefault="00C46262" w:rsidP="00B6281D">
            <w:pPr>
              <w:jc w:val="right"/>
              <w:rPr>
                <w:lang w:eastAsia="en-CA"/>
              </w:rPr>
            </w:pPr>
            <w:r w:rsidRPr="00472B05">
              <w:rPr>
                <w:lang w:eastAsia="en-CA"/>
              </w:rPr>
              <w:t>7,092</w:t>
            </w:r>
          </w:p>
        </w:tc>
      </w:tr>
      <w:tr w:rsidR="00C46262" w:rsidRPr="00472B05" w14:paraId="2EDF9E7F"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617D15A6" w14:textId="77777777" w:rsidR="00C46262" w:rsidRPr="00472B05" w:rsidRDefault="00C46262" w:rsidP="00B6281D">
            <w:pPr>
              <w:rPr>
                <w:lang w:eastAsia="en-CA"/>
              </w:rPr>
            </w:pPr>
            <w:r w:rsidRPr="00472B05">
              <w:rPr>
                <w:lang w:eastAsia="en-CA"/>
              </w:rPr>
              <w:t>Cuba</w:t>
            </w:r>
          </w:p>
        </w:tc>
        <w:tc>
          <w:tcPr>
            <w:tcW w:w="1380" w:type="dxa"/>
            <w:tcBorders>
              <w:top w:val="nil"/>
              <w:left w:val="nil"/>
              <w:bottom w:val="single" w:sz="4" w:space="0" w:color="auto"/>
              <w:right w:val="single" w:sz="4" w:space="0" w:color="auto"/>
            </w:tcBorders>
            <w:shd w:val="clear" w:color="auto" w:fill="auto"/>
            <w:vAlign w:val="center"/>
            <w:hideMark/>
          </w:tcPr>
          <w:p w14:paraId="16B46A6F" w14:textId="77777777" w:rsidR="00C46262" w:rsidRPr="00472B05" w:rsidRDefault="00C46262" w:rsidP="00B6281D">
            <w:pPr>
              <w:jc w:val="right"/>
              <w:rPr>
                <w:lang w:eastAsia="en-CA"/>
              </w:rPr>
            </w:pPr>
            <w:r w:rsidRPr="00472B05">
              <w:rPr>
                <w:lang w:eastAsia="en-CA"/>
              </w:rPr>
              <w:t>0.065</w:t>
            </w:r>
          </w:p>
        </w:tc>
        <w:tc>
          <w:tcPr>
            <w:tcW w:w="1380" w:type="dxa"/>
            <w:tcBorders>
              <w:top w:val="nil"/>
              <w:left w:val="nil"/>
              <w:bottom w:val="single" w:sz="4" w:space="0" w:color="auto"/>
              <w:right w:val="single" w:sz="4" w:space="0" w:color="auto"/>
            </w:tcBorders>
            <w:shd w:val="clear" w:color="auto" w:fill="auto"/>
            <w:noWrap/>
            <w:vAlign w:val="center"/>
            <w:hideMark/>
          </w:tcPr>
          <w:p w14:paraId="2263D1BC" w14:textId="77777777" w:rsidR="00C46262" w:rsidRPr="00472B05" w:rsidRDefault="00C46262" w:rsidP="00B6281D">
            <w:pPr>
              <w:rPr>
                <w:lang w:eastAsia="en-CA"/>
              </w:rPr>
            </w:pPr>
            <w:r w:rsidRPr="00472B05">
              <w:rPr>
                <w:lang w:eastAsia="en-CA"/>
              </w:rPr>
              <w:t xml:space="preserve">            0.094 </w:t>
            </w:r>
          </w:p>
        </w:tc>
        <w:tc>
          <w:tcPr>
            <w:tcW w:w="1451" w:type="dxa"/>
            <w:tcBorders>
              <w:top w:val="nil"/>
              <w:left w:val="nil"/>
              <w:bottom w:val="single" w:sz="4" w:space="0" w:color="auto"/>
              <w:right w:val="single" w:sz="4" w:space="0" w:color="auto"/>
            </w:tcBorders>
            <w:shd w:val="clear" w:color="auto" w:fill="auto"/>
            <w:noWrap/>
            <w:vAlign w:val="center"/>
            <w:hideMark/>
          </w:tcPr>
          <w:p w14:paraId="6A71CF9E" w14:textId="77777777" w:rsidR="00C46262" w:rsidRPr="00472B05" w:rsidRDefault="00C46262" w:rsidP="00B6281D">
            <w:pPr>
              <w:jc w:val="right"/>
              <w:rPr>
                <w:lang w:eastAsia="en-CA"/>
              </w:rPr>
            </w:pPr>
            <w:r w:rsidRPr="00472B05">
              <w:rPr>
                <w:lang w:eastAsia="en-CA"/>
              </w:rPr>
              <w:t>2,260</w:t>
            </w:r>
          </w:p>
        </w:tc>
        <w:tc>
          <w:tcPr>
            <w:tcW w:w="1380" w:type="dxa"/>
            <w:tcBorders>
              <w:top w:val="nil"/>
              <w:left w:val="nil"/>
              <w:bottom w:val="single" w:sz="4" w:space="0" w:color="auto"/>
              <w:right w:val="single" w:sz="4" w:space="0" w:color="auto"/>
            </w:tcBorders>
            <w:shd w:val="clear" w:color="auto" w:fill="auto"/>
            <w:vAlign w:val="center"/>
            <w:hideMark/>
          </w:tcPr>
          <w:p w14:paraId="2B36D4B0" w14:textId="77777777" w:rsidR="00C46262" w:rsidRPr="00472B05" w:rsidRDefault="00C46262" w:rsidP="00B6281D">
            <w:pPr>
              <w:jc w:val="right"/>
              <w:rPr>
                <w:lang w:eastAsia="en-CA"/>
              </w:rPr>
            </w:pPr>
            <w:r w:rsidRPr="00472B05">
              <w:rPr>
                <w:lang w:eastAsia="en-CA"/>
              </w:rPr>
              <w:t>0.065</w:t>
            </w:r>
          </w:p>
        </w:tc>
        <w:tc>
          <w:tcPr>
            <w:tcW w:w="1380" w:type="dxa"/>
            <w:tcBorders>
              <w:top w:val="nil"/>
              <w:left w:val="nil"/>
              <w:bottom w:val="single" w:sz="4" w:space="0" w:color="auto"/>
              <w:right w:val="single" w:sz="4" w:space="0" w:color="auto"/>
            </w:tcBorders>
            <w:shd w:val="clear" w:color="auto" w:fill="auto"/>
            <w:noWrap/>
            <w:vAlign w:val="center"/>
            <w:hideMark/>
          </w:tcPr>
          <w:p w14:paraId="718A3A2D" w14:textId="77777777" w:rsidR="00C46262" w:rsidRPr="00472B05" w:rsidRDefault="00C46262" w:rsidP="00B6281D">
            <w:pPr>
              <w:rPr>
                <w:lang w:eastAsia="en-CA"/>
              </w:rPr>
            </w:pPr>
            <w:r w:rsidRPr="00472B05">
              <w:rPr>
                <w:lang w:eastAsia="en-CA"/>
              </w:rPr>
              <w:t xml:space="preserve">            0.094 </w:t>
            </w:r>
          </w:p>
        </w:tc>
        <w:tc>
          <w:tcPr>
            <w:tcW w:w="1451" w:type="dxa"/>
            <w:tcBorders>
              <w:top w:val="nil"/>
              <w:left w:val="nil"/>
              <w:bottom w:val="single" w:sz="4" w:space="0" w:color="auto"/>
              <w:right w:val="single" w:sz="4" w:space="0" w:color="auto"/>
            </w:tcBorders>
            <w:shd w:val="clear" w:color="auto" w:fill="auto"/>
            <w:noWrap/>
            <w:vAlign w:val="center"/>
            <w:hideMark/>
          </w:tcPr>
          <w:p w14:paraId="5EE6D32C" w14:textId="77777777" w:rsidR="00C46262" w:rsidRPr="00472B05" w:rsidRDefault="00C46262" w:rsidP="00B6281D">
            <w:pPr>
              <w:jc w:val="right"/>
              <w:rPr>
                <w:lang w:eastAsia="en-CA"/>
              </w:rPr>
            </w:pPr>
            <w:r w:rsidRPr="00472B05">
              <w:rPr>
                <w:lang w:eastAsia="en-CA"/>
              </w:rPr>
              <w:t>2,397</w:t>
            </w:r>
          </w:p>
        </w:tc>
        <w:tc>
          <w:tcPr>
            <w:tcW w:w="1380" w:type="dxa"/>
            <w:tcBorders>
              <w:top w:val="nil"/>
              <w:left w:val="nil"/>
              <w:bottom w:val="single" w:sz="4" w:space="0" w:color="auto"/>
              <w:right w:val="single" w:sz="4" w:space="0" w:color="auto"/>
            </w:tcBorders>
            <w:shd w:val="clear" w:color="auto" w:fill="auto"/>
            <w:noWrap/>
            <w:vAlign w:val="center"/>
            <w:hideMark/>
          </w:tcPr>
          <w:p w14:paraId="58401E84" w14:textId="77777777" w:rsidR="00C46262" w:rsidRPr="00472B05" w:rsidRDefault="00C46262" w:rsidP="00B6281D">
            <w:pPr>
              <w:jc w:val="right"/>
              <w:rPr>
                <w:lang w:eastAsia="en-CA"/>
              </w:rPr>
            </w:pPr>
            <w:r w:rsidRPr="00472B05">
              <w:rPr>
                <w:lang w:eastAsia="en-CA"/>
              </w:rPr>
              <w:t>4,656</w:t>
            </w:r>
          </w:p>
        </w:tc>
      </w:tr>
      <w:tr w:rsidR="00C46262" w:rsidRPr="00472B05" w14:paraId="52B0DBA4"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53D0413B" w14:textId="77777777" w:rsidR="00C46262" w:rsidRPr="00472B05" w:rsidRDefault="00C46262" w:rsidP="00B6281D">
            <w:pPr>
              <w:rPr>
                <w:lang w:eastAsia="en-CA"/>
              </w:rPr>
            </w:pPr>
            <w:r w:rsidRPr="00472B05">
              <w:rPr>
                <w:lang w:eastAsia="en-CA"/>
              </w:rPr>
              <w:t>Cyprus</w:t>
            </w:r>
          </w:p>
        </w:tc>
        <w:tc>
          <w:tcPr>
            <w:tcW w:w="1380" w:type="dxa"/>
            <w:tcBorders>
              <w:top w:val="nil"/>
              <w:left w:val="nil"/>
              <w:bottom w:val="single" w:sz="4" w:space="0" w:color="auto"/>
              <w:right w:val="single" w:sz="4" w:space="0" w:color="auto"/>
            </w:tcBorders>
            <w:shd w:val="clear" w:color="auto" w:fill="auto"/>
            <w:vAlign w:val="center"/>
            <w:hideMark/>
          </w:tcPr>
          <w:p w14:paraId="77635F21" w14:textId="77777777" w:rsidR="00C46262" w:rsidRPr="00472B05" w:rsidRDefault="00C46262" w:rsidP="00B6281D">
            <w:pPr>
              <w:jc w:val="right"/>
              <w:rPr>
                <w:lang w:eastAsia="en-CA"/>
              </w:rPr>
            </w:pPr>
            <w:r w:rsidRPr="00472B05">
              <w:rPr>
                <w:lang w:eastAsia="en-CA"/>
              </w:rPr>
              <w:t>0.043</w:t>
            </w:r>
          </w:p>
        </w:tc>
        <w:tc>
          <w:tcPr>
            <w:tcW w:w="1380" w:type="dxa"/>
            <w:tcBorders>
              <w:top w:val="nil"/>
              <w:left w:val="nil"/>
              <w:bottom w:val="single" w:sz="4" w:space="0" w:color="auto"/>
              <w:right w:val="single" w:sz="4" w:space="0" w:color="auto"/>
            </w:tcBorders>
            <w:shd w:val="clear" w:color="auto" w:fill="auto"/>
            <w:noWrap/>
            <w:vAlign w:val="center"/>
            <w:hideMark/>
          </w:tcPr>
          <w:p w14:paraId="3A456801" w14:textId="77777777" w:rsidR="00C46262" w:rsidRPr="00472B05" w:rsidRDefault="00C46262" w:rsidP="00B6281D">
            <w:pPr>
              <w:rPr>
                <w:lang w:eastAsia="en-CA"/>
              </w:rPr>
            </w:pPr>
            <w:r w:rsidRPr="00472B05">
              <w:rPr>
                <w:lang w:eastAsia="en-CA"/>
              </w:rPr>
              <w:t xml:space="preserve">            0.062 </w:t>
            </w:r>
          </w:p>
        </w:tc>
        <w:tc>
          <w:tcPr>
            <w:tcW w:w="1451" w:type="dxa"/>
            <w:tcBorders>
              <w:top w:val="nil"/>
              <w:left w:val="nil"/>
              <w:bottom w:val="single" w:sz="4" w:space="0" w:color="auto"/>
              <w:right w:val="single" w:sz="4" w:space="0" w:color="auto"/>
            </w:tcBorders>
            <w:shd w:val="clear" w:color="auto" w:fill="auto"/>
            <w:noWrap/>
            <w:vAlign w:val="center"/>
            <w:hideMark/>
          </w:tcPr>
          <w:p w14:paraId="13B3C150" w14:textId="77777777" w:rsidR="00C46262" w:rsidRPr="00472B05" w:rsidRDefault="00C46262" w:rsidP="00B6281D">
            <w:pPr>
              <w:jc w:val="right"/>
              <w:rPr>
                <w:lang w:eastAsia="en-CA"/>
              </w:rPr>
            </w:pPr>
            <w:r w:rsidRPr="00472B05">
              <w:rPr>
                <w:lang w:eastAsia="en-CA"/>
              </w:rPr>
              <w:t>1,495</w:t>
            </w:r>
          </w:p>
        </w:tc>
        <w:tc>
          <w:tcPr>
            <w:tcW w:w="1380" w:type="dxa"/>
            <w:tcBorders>
              <w:top w:val="nil"/>
              <w:left w:val="nil"/>
              <w:bottom w:val="single" w:sz="4" w:space="0" w:color="auto"/>
              <w:right w:val="single" w:sz="4" w:space="0" w:color="auto"/>
            </w:tcBorders>
            <w:shd w:val="clear" w:color="auto" w:fill="auto"/>
            <w:vAlign w:val="center"/>
            <w:hideMark/>
          </w:tcPr>
          <w:p w14:paraId="720BD075" w14:textId="77777777" w:rsidR="00C46262" w:rsidRPr="00472B05" w:rsidRDefault="00C46262" w:rsidP="00B6281D">
            <w:pPr>
              <w:jc w:val="right"/>
              <w:rPr>
                <w:lang w:eastAsia="en-CA"/>
              </w:rPr>
            </w:pPr>
            <w:r w:rsidRPr="00472B05">
              <w:rPr>
                <w:lang w:eastAsia="en-CA"/>
              </w:rPr>
              <w:t>0.043</w:t>
            </w:r>
          </w:p>
        </w:tc>
        <w:tc>
          <w:tcPr>
            <w:tcW w:w="1380" w:type="dxa"/>
            <w:tcBorders>
              <w:top w:val="nil"/>
              <w:left w:val="nil"/>
              <w:bottom w:val="single" w:sz="4" w:space="0" w:color="auto"/>
              <w:right w:val="single" w:sz="4" w:space="0" w:color="auto"/>
            </w:tcBorders>
            <w:shd w:val="clear" w:color="auto" w:fill="auto"/>
            <w:noWrap/>
            <w:vAlign w:val="center"/>
            <w:hideMark/>
          </w:tcPr>
          <w:p w14:paraId="4A4913C3" w14:textId="77777777" w:rsidR="00C46262" w:rsidRPr="00472B05" w:rsidRDefault="00C46262" w:rsidP="00B6281D">
            <w:pPr>
              <w:rPr>
                <w:lang w:eastAsia="en-CA"/>
              </w:rPr>
            </w:pPr>
            <w:r w:rsidRPr="00472B05">
              <w:rPr>
                <w:lang w:eastAsia="en-CA"/>
              </w:rPr>
              <w:t xml:space="preserve">            0.062 </w:t>
            </w:r>
          </w:p>
        </w:tc>
        <w:tc>
          <w:tcPr>
            <w:tcW w:w="1451" w:type="dxa"/>
            <w:tcBorders>
              <w:top w:val="nil"/>
              <w:left w:val="nil"/>
              <w:bottom w:val="single" w:sz="4" w:space="0" w:color="auto"/>
              <w:right w:val="single" w:sz="4" w:space="0" w:color="auto"/>
            </w:tcBorders>
            <w:shd w:val="clear" w:color="auto" w:fill="auto"/>
            <w:noWrap/>
            <w:vAlign w:val="center"/>
            <w:hideMark/>
          </w:tcPr>
          <w:p w14:paraId="7087F209" w14:textId="77777777" w:rsidR="00C46262" w:rsidRPr="00472B05" w:rsidRDefault="00C46262" w:rsidP="00B6281D">
            <w:pPr>
              <w:jc w:val="right"/>
              <w:rPr>
                <w:lang w:eastAsia="en-CA"/>
              </w:rPr>
            </w:pPr>
            <w:r w:rsidRPr="00472B05">
              <w:rPr>
                <w:lang w:eastAsia="en-CA"/>
              </w:rPr>
              <w:t>1,585</w:t>
            </w:r>
          </w:p>
        </w:tc>
        <w:tc>
          <w:tcPr>
            <w:tcW w:w="1380" w:type="dxa"/>
            <w:tcBorders>
              <w:top w:val="nil"/>
              <w:left w:val="nil"/>
              <w:bottom w:val="single" w:sz="4" w:space="0" w:color="auto"/>
              <w:right w:val="single" w:sz="4" w:space="0" w:color="auto"/>
            </w:tcBorders>
            <w:shd w:val="clear" w:color="auto" w:fill="auto"/>
            <w:noWrap/>
            <w:vAlign w:val="center"/>
            <w:hideMark/>
          </w:tcPr>
          <w:p w14:paraId="2A5D2713" w14:textId="77777777" w:rsidR="00C46262" w:rsidRPr="00472B05" w:rsidRDefault="00C46262" w:rsidP="00B6281D">
            <w:pPr>
              <w:jc w:val="right"/>
              <w:rPr>
                <w:lang w:eastAsia="en-CA"/>
              </w:rPr>
            </w:pPr>
            <w:r w:rsidRPr="00472B05">
              <w:rPr>
                <w:lang w:eastAsia="en-CA"/>
              </w:rPr>
              <w:t>3,080</w:t>
            </w:r>
          </w:p>
        </w:tc>
      </w:tr>
      <w:tr w:rsidR="00C46262" w:rsidRPr="00472B05" w14:paraId="53B034B5"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65E71750" w14:textId="77777777" w:rsidR="00C46262" w:rsidRPr="00472B05" w:rsidRDefault="00C46262" w:rsidP="00B6281D">
            <w:pPr>
              <w:rPr>
                <w:lang w:eastAsia="en-CA"/>
              </w:rPr>
            </w:pPr>
            <w:r w:rsidRPr="00472B05">
              <w:rPr>
                <w:lang w:eastAsia="en-CA"/>
              </w:rPr>
              <w:t>Czech Republic</w:t>
            </w:r>
          </w:p>
        </w:tc>
        <w:tc>
          <w:tcPr>
            <w:tcW w:w="1380" w:type="dxa"/>
            <w:tcBorders>
              <w:top w:val="nil"/>
              <w:left w:val="nil"/>
              <w:bottom w:val="single" w:sz="4" w:space="0" w:color="auto"/>
              <w:right w:val="single" w:sz="4" w:space="0" w:color="auto"/>
            </w:tcBorders>
            <w:shd w:val="clear" w:color="auto" w:fill="auto"/>
            <w:vAlign w:val="center"/>
            <w:hideMark/>
          </w:tcPr>
          <w:p w14:paraId="6D76581D" w14:textId="77777777" w:rsidR="00C46262" w:rsidRPr="00472B05" w:rsidRDefault="00C46262" w:rsidP="00B6281D">
            <w:pPr>
              <w:jc w:val="right"/>
              <w:rPr>
                <w:lang w:eastAsia="en-CA"/>
              </w:rPr>
            </w:pPr>
            <w:r w:rsidRPr="00472B05">
              <w:rPr>
                <w:lang w:eastAsia="en-CA"/>
              </w:rPr>
              <w:t>0.344</w:t>
            </w:r>
          </w:p>
        </w:tc>
        <w:tc>
          <w:tcPr>
            <w:tcW w:w="1380" w:type="dxa"/>
            <w:tcBorders>
              <w:top w:val="nil"/>
              <w:left w:val="nil"/>
              <w:bottom w:val="single" w:sz="4" w:space="0" w:color="auto"/>
              <w:right w:val="single" w:sz="4" w:space="0" w:color="auto"/>
            </w:tcBorders>
            <w:shd w:val="clear" w:color="auto" w:fill="auto"/>
            <w:noWrap/>
            <w:vAlign w:val="center"/>
            <w:hideMark/>
          </w:tcPr>
          <w:p w14:paraId="701F3AA2" w14:textId="77777777" w:rsidR="00C46262" w:rsidRPr="00472B05" w:rsidRDefault="00C46262" w:rsidP="00B6281D">
            <w:pPr>
              <w:rPr>
                <w:lang w:eastAsia="en-CA"/>
              </w:rPr>
            </w:pPr>
            <w:r w:rsidRPr="00472B05">
              <w:rPr>
                <w:lang w:eastAsia="en-CA"/>
              </w:rPr>
              <w:t xml:space="preserve">            0.498 </w:t>
            </w:r>
          </w:p>
        </w:tc>
        <w:tc>
          <w:tcPr>
            <w:tcW w:w="1451" w:type="dxa"/>
            <w:tcBorders>
              <w:top w:val="nil"/>
              <w:left w:val="nil"/>
              <w:bottom w:val="single" w:sz="4" w:space="0" w:color="auto"/>
              <w:right w:val="single" w:sz="4" w:space="0" w:color="auto"/>
            </w:tcBorders>
            <w:shd w:val="clear" w:color="auto" w:fill="auto"/>
            <w:noWrap/>
            <w:vAlign w:val="center"/>
            <w:hideMark/>
          </w:tcPr>
          <w:p w14:paraId="79193A7B" w14:textId="77777777" w:rsidR="00C46262" w:rsidRPr="00472B05" w:rsidRDefault="00C46262" w:rsidP="00B6281D">
            <w:pPr>
              <w:jc w:val="right"/>
              <w:rPr>
                <w:lang w:eastAsia="en-CA"/>
              </w:rPr>
            </w:pPr>
            <w:r w:rsidRPr="00472B05">
              <w:rPr>
                <w:lang w:eastAsia="en-CA"/>
              </w:rPr>
              <w:t>11,961</w:t>
            </w:r>
          </w:p>
        </w:tc>
        <w:tc>
          <w:tcPr>
            <w:tcW w:w="1380" w:type="dxa"/>
            <w:tcBorders>
              <w:top w:val="nil"/>
              <w:left w:val="nil"/>
              <w:bottom w:val="single" w:sz="4" w:space="0" w:color="auto"/>
              <w:right w:val="single" w:sz="4" w:space="0" w:color="auto"/>
            </w:tcBorders>
            <w:shd w:val="clear" w:color="auto" w:fill="auto"/>
            <w:vAlign w:val="center"/>
            <w:hideMark/>
          </w:tcPr>
          <w:p w14:paraId="57E57499" w14:textId="77777777" w:rsidR="00C46262" w:rsidRPr="00472B05" w:rsidRDefault="00C46262" w:rsidP="00B6281D">
            <w:pPr>
              <w:jc w:val="right"/>
              <w:rPr>
                <w:lang w:eastAsia="en-CA"/>
              </w:rPr>
            </w:pPr>
            <w:r w:rsidRPr="00472B05">
              <w:rPr>
                <w:lang w:eastAsia="en-CA"/>
              </w:rPr>
              <w:t>0.344</w:t>
            </w:r>
          </w:p>
        </w:tc>
        <w:tc>
          <w:tcPr>
            <w:tcW w:w="1380" w:type="dxa"/>
            <w:tcBorders>
              <w:top w:val="nil"/>
              <w:left w:val="nil"/>
              <w:bottom w:val="single" w:sz="4" w:space="0" w:color="auto"/>
              <w:right w:val="single" w:sz="4" w:space="0" w:color="auto"/>
            </w:tcBorders>
            <w:shd w:val="clear" w:color="auto" w:fill="auto"/>
            <w:noWrap/>
            <w:vAlign w:val="center"/>
            <w:hideMark/>
          </w:tcPr>
          <w:p w14:paraId="18B6EB6C" w14:textId="77777777" w:rsidR="00C46262" w:rsidRPr="00472B05" w:rsidRDefault="00C46262" w:rsidP="00B6281D">
            <w:pPr>
              <w:rPr>
                <w:lang w:eastAsia="en-CA"/>
              </w:rPr>
            </w:pPr>
            <w:r w:rsidRPr="00472B05">
              <w:rPr>
                <w:lang w:eastAsia="en-CA"/>
              </w:rPr>
              <w:t xml:space="preserve">            0.498 </w:t>
            </w:r>
          </w:p>
        </w:tc>
        <w:tc>
          <w:tcPr>
            <w:tcW w:w="1451" w:type="dxa"/>
            <w:tcBorders>
              <w:top w:val="nil"/>
              <w:left w:val="nil"/>
              <w:bottom w:val="single" w:sz="4" w:space="0" w:color="auto"/>
              <w:right w:val="single" w:sz="4" w:space="0" w:color="auto"/>
            </w:tcBorders>
            <w:shd w:val="clear" w:color="auto" w:fill="auto"/>
            <w:noWrap/>
            <w:vAlign w:val="center"/>
            <w:hideMark/>
          </w:tcPr>
          <w:p w14:paraId="3C725FE8" w14:textId="77777777" w:rsidR="00C46262" w:rsidRPr="00472B05" w:rsidRDefault="00C46262" w:rsidP="00B6281D">
            <w:pPr>
              <w:jc w:val="right"/>
              <w:rPr>
                <w:lang w:eastAsia="en-CA"/>
              </w:rPr>
            </w:pPr>
            <w:r w:rsidRPr="00472B05">
              <w:rPr>
                <w:lang w:eastAsia="en-CA"/>
              </w:rPr>
              <w:t>12,683</w:t>
            </w:r>
          </w:p>
        </w:tc>
        <w:tc>
          <w:tcPr>
            <w:tcW w:w="1380" w:type="dxa"/>
            <w:tcBorders>
              <w:top w:val="nil"/>
              <w:left w:val="nil"/>
              <w:bottom w:val="single" w:sz="4" w:space="0" w:color="auto"/>
              <w:right w:val="single" w:sz="4" w:space="0" w:color="auto"/>
            </w:tcBorders>
            <w:shd w:val="clear" w:color="auto" w:fill="auto"/>
            <w:noWrap/>
            <w:vAlign w:val="center"/>
            <w:hideMark/>
          </w:tcPr>
          <w:p w14:paraId="0AD620AD" w14:textId="77777777" w:rsidR="00C46262" w:rsidRPr="00472B05" w:rsidRDefault="00C46262" w:rsidP="00B6281D">
            <w:pPr>
              <w:jc w:val="right"/>
              <w:rPr>
                <w:lang w:eastAsia="en-CA"/>
              </w:rPr>
            </w:pPr>
            <w:r w:rsidRPr="00472B05">
              <w:rPr>
                <w:lang w:eastAsia="en-CA"/>
              </w:rPr>
              <w:t>24,644</w:t>
            </w:r>
          </w:p>
        </w:tc>
      </w:tr>
      <w:tr w:rsidR="00C46262" w:rsidRPr="00472B05" w14:paraId="6AFD7DCB" w14:textId="77777777" w:rsidTr="00B6281D">
        <w:trPr>
          <w:trHeight w:val="552"/>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29E2F5DF" w14:textId="77777777" w:rsidR="00C46262" w:rsidRPr="00472B05" w:rsidRDefault="00C46262" w:rsidP="00B6281D">
            <w:pPr>
              <w:rPr>
                <w:lang w:eastAsia="en-CA"/>
              </w:rPr>
            </w:pPr>
            <w:r w:rsidRPr="00472B05">
              <w:rPr>
                <w:lang w:eastAsia="en-CA"/>
              </w:rPr>
              <w:t>Democratic People's Republic of Korea</w:t>
            </w:r>
          </w:p>
        </w:tc>
        <w:tc>
          <w:tcPr>
            <w:tcW w:w="1380" w:type="dxa"/>
            <w:tcBorders>
              <w:top w:val="nil"/>
              <w:left w:val="nil"/>
              <w:bottom w:val="single" w:sz="4" w:space="0" w:color="auto"/>
              <w:right w:val="single" w:sz="4" w:space="0" w:color="auto"/>
            </w:tcBorders>
            <w:shd w:val="clear" w:color="auto" w:fill="auto"/>
            <w:vAlign w:val="center"/>
            <w:hideMark/>
          </w:tcPr>
          <w:p w14:paraId="02FF37FE" w14:textId="77777777" w:rsidR="00C46262" w:rsidRPr="00472B05" w:rsidRDefault="00C46262" w:rsidP="00B6281D">
            <w:pPr>
              <w:jc w:val="right"/>
              <w:rPr>
                <w:lang w:eastAsia="en-CA"/>
              </w:rPr>
            </w:pPr>
            <w:r w:rsidRPr="00472B05">
              <w:rPr>
                <w:lang w:eastAsia="en-CA"/>
              </w:rPr>
              <w:t>0.005</w:t>
            </w:r>
          </w:p>
        </w:tc>
        <w:tc>
          <w:tcPr>
            <w:tcW w:w="1380" w:type="dxa"/>
            <w:tcBorders>
              <w:top w:val="nil"/>
              <w:left w:val="nil"/>
              <w:bottom w:val="single" w:sz="4" w:space="0" w:color="auto"/>
              <w:right w:val="single" w:sz="4" w:space="0" w:color="auto"/>
            </w:tcBorders>
            <w:shd w:val="clear" w:color="auto" w:fill="auto"/>
            <w:noWrap/>
            <w:vAlign w:val="center"/>
            <w:hideMark/>
          </w:tcPr>
          <w:p w14:paraId="1413C5CC" w14:textId="77777777" w:rsidR="00C46262" w:rsidRPr="00472B05" w:rsidRDefault="00C46262" w:rsidP="00B6281D">
            <w:pPr>
              <w:rPr>
                <w:lang w:eastAsia="en-CA"/>
              </w:rPr>
            </w:pPr>
            <w:r w:rsidRPr="00472B05">
              <w:rPr>
                <w:lang w:eastAsia="en-CA"/>
              </w:rPr>
              <w:t xml:space="preserve">            0.007 </w:t>
            </w:r>
          </w:p>
        </w:tc>
        <w:tc>
          <w:tcPr>
            <w:tcW w:w="1451" w:type="dxa"/>
            <w:tcBorders>
              <w:top w:val="nil"/>
              <w:left w:val="nil"/>
              <w:bottom w:val="single" w:sz="4" w:space="0" w:color="auto"/>
              <w:right w:val="single" w:sz="4" w:space="0" w:color="auto"/>
            </w:tcBorders>
            <w:shd w:val="clear" w:color="auto" w:fill="auto"/>
            <w:noWrap/>
            <w:vAlign w:val="center"/>
            <w:hideMark/>
          </w:tcPr>
          <w:p w14:paraId="5597D144" w14:textId="77777777" w:rsidR="00C46262" w:rsidRPr="00472B05" w:rsidRDefault="00C46262" w:rsidP="00B6281D">
            <w:pPr>
              <w:jc w:val="right"/>
              <w:rPr>
                <w:lang w:eastAsia="en-CA"/>
              </w:rPr>
            </w:pPr>
            <w:r w:rsidRPr="00472B05">
              <w:rPr>
                <w:lang w:eastAsia="en-CA"/>
              </w:rPr>
              <w:t>174</w:t>
            </w:r>
          </w:p>
        </w:tc>
        <w:tc>
          <w:tcPr>
            <w:tcW w:w="1380" w:type="dxa"/>
            <w:tcBorders>
              <w:top w:val="nil"/>
              <w:left w:val="nil"/>
              <w:bottom w:val="single" w:sz="4" w:space="0" w:color="auto"/>
              <w:right w:val="single" w:sz="4" w:space="0" w:color="auto"/>
            </w:tcBorders>
            <w:shd w:val="clear" w:color="auto" w:fill="auto"/>
            <w:vAlign w:val="center"/>
            <w:hideMark/>
          </w:tcPr>
          <w:p w14:paraId="3C440A5A" w14:textId="77777777" w:rsidR="00C46262" w:rsidRPr="00472B05" w:rsidRDefault="00C46262" w:rsidP="00B6281D">
            <w:pPr>
              <w:jc w:val="right"/>
              <w:rPr>
                <w:lang w:eastAsia="en-CA"/>
              </w:rPr>
            </w:pPr>
            <w:r w:rsidRPr="00472B05">
              <w:rPr>
                <w:lang w:eastAsia="en-CA"/>
              </w:rPr>
              <w:t>0.005</w:t>
            </w:r>
          </w:p>
        </w:tc>
        <w:tc>
          <w:tcPr>
            <w:tcW w:w="1380" w:type="dxa"/>
            <w:tcBorders>
              <w:top w:val="nil"/>
              <w:left w:val="nil"/>
              <w:bottom w:val="single" w:sz="4" w:space="0" w:color="auto"/>
              <w:right w:val="single" w:sz="4" w:space="0" w:color="auto"/>
            </w:tcBorders>
            <w:shd w:val="clear" w:color="auto" w:fill="auto"/>
            <w:noWrap/>
            <w:vAlign w:val="center"/>
            <w:hideMark/>
          </w:tcPr>
          <w:p w14:paraId="194DE0B6" w14:textId="77777777" w:rsidR="00C46262" w:rsidRPr="00472B05" w:rsidRDefault="00C46262" w:rsidP="00B6281D">
            <w:pPr>
              <w:rPr>
                <w:lang w:eastAsia="en-CA"/>
              </w:rPr>
            </w:pPr>
            <w:r w:rsidRPr="00472B05">
              <w:rPr>
                <w:lang w:eastAsia="en-CA"/>
              </w:rPr>
              <w:t xml:space="preserve">            0.007 </w:t>
            </w:r>
          </w:p>
        </w:tc>
        <w:tc>
          <w:tcPr>
            <w:tcW w:w="1451" w:type="dxa"/>
            <w:tcBorders>
              <w:top w:val="nil"/>
              <w:left w:val="nil"/>
              <w:bottom w:val="single" w:sz="4" w:space="0" w:color="auto"/>
              <w:right w:val="single" w:sz="4" w:space="0" w:color="auto"/>
            </w:tcBorders>
            <w:shd w:val="clear" w:color="auto" w:fill="auto"/>
            <w:noWrap/>
            <w:vAlign w:val="center"/>
            <w:hideMark/>
          </w:tcPr>
          <w:p w14:paraId="5BB25A91" w14:textId="77777777" w:rsidR="00C46262" w:rsidRPr="00472B05" w:rsidRDefault="00C46262" w:rsidP="00B6281D">
            <w:pPr>
              <w:jc w:val="right"/>
              <w:rPr>
                <w:lang w:eastAsia="en-CA"/>
              </w:rPr>
            </w:pPr>
            <w:r w:rsidRPr="00472B05">
              <w:rPr>
                <w:lang w:eastAsia="en-CA"/>
              </w:rPr>
              <w:t>184</w:t>
            </w:r>
          </w:p>
        </w:tc>
        <w:tc>
          <w:tcPr>
            <w:tcW w:w="1380" w:type="dxa"/>
            <w:tcBorders>
              <w:top w:val="nil"/>
              <w:left w:val="nil"/>
              <w:bottom w:val="single" w:sz="4" w:space="0" w:color="auto"/>
              <w:right w:val="single" w:sz="4" w:space="0" w:color="auto"/>
            </w:tcBorders>
            <w:shd w:val="clear" w:color="auto" w:fill="auto"/>
            <w:noWrap/>
            <w:vAlign w:val="center"/>
            <w:hideMark/>
          </w:tcPr>
          <w:p w14:paraId="64494C35" w14:textId="77777777" w:rsidR="00C46262" w:rsidRPr="00472B05" w:rsidRDefault="00C46262" w:rsidP="00B6281D">
            <w:pPr>
              <w:jc w:val="right"/>
              <w:rPr>
                <w:lang w:eastAsia="en-CA"/>
              </w:rPr>
            </w:pPr>
            <w:r w:rsidRPr="00472B05">
              <w:rPr>
                <w:lang w:eastAsia="en-CA"/>
              </w:rPr>
              <w:t>358</w:t>
            </w:r>
          </w:p>
        </w:tc>
      </w:tr>
      <w:tr w:rsidR="00C46262" w:rsidRPr="00472B05" w14:paraId="354E9C5E" w14:textId="77777777" w:rsidTr="00B6281D">
        <w:trPr>
          <w:trHeight w:val="552"/>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19CFCE35" w14:textId="77777777" w:rsidR="00C46262" w:rsidRPr="00472B05" w:rsidRDefault="00C46262" w:rsidP="00B6281D">
            <w:pPr>
              <w:rPr>
                <w:lang w:eastAsia="en-CA"/>
              </w:rPr>
            </w:pPr>
            <w:r w:rsidRPr="00472B05">
              <w:rPr>
                <w:lang w:eastAsia="en-CA"/>
              </w:rPr>
              <w:t>Democratic Republic of the Congo</w:t>
            </w:r>
          </w:p>
        </w:tc>
        <w:tc>
          <w:tcPr>
            <w:tcW w:w="1380" w:type="dxa"/>
            <w:tcBorders>
              <w:top w:val="nil"/>
              <w:left w:val="nil"/>
              <w:bottom w:val="single" w:sz="4" w:space="0" w:color="auto"/>
              <w:right w:val="single" w:sz="4" w:space="0" w:color="auto"/>
            </w:tcBorders>
            <w:shd w:val="clear" w:color="auto" w:fill="auto"/>
            <w:vAlign w:val="center"/>
            <w:hideMark/>
          </w:tcPr>
          <w:p w14:paraId="54268BAA" w14:textId="77777777" w:rsidR="00C46262" w:rsidRPr="00472B05" w:rsidRDefault="00C46262" w:rsidP="00B6281D">
            <w:pPr>
              <w:jc w:val="right"/>
              <w:rPr>
                <w:lang w:eastAsia="en-CA"/>
              </w:rPr>
            </w:pPr>
            <w:r w:rsidRPr="00472B05">
              <w:rPr>
                <w:lang w:eastAsia="en-CA"/>
              </w:rPr>
              <w:t>0.008</w:t>
            </w:r>
          </w:p>
        </w:tc>
        <w:tc>
          <w:tcPr>
            <w:tcW w:w="1380" w:type="dxa"/>
            <w:tcBorders>
              <w:top w:val="nil"/>
              <w:left w:val="nil"/>
              <w:bottom w:val="single" w:sz="4" w:space="0" w:color="auto"/>
              <w:right w:val="single" w:sz="4" w:space="0" w:color="auto"/>
            </w:tcBorders>
            <w:shd w:val="clear" w:color="auto" w:fill="auto"/>
            <w:noWrap/>
            <w:vAlign w:val="center"/>
            <w:hideMark/>
          </w:tcPr>
          <w:p w14:paraId="65C8CC60" w14:textId="77777777" w:rsidR="00C46262" w:rsidRPr="00472B05" w:rsidRDefault="00C46262" w:rsidP="00B6281D">
            <w:pPr>
              <w:rPr>
                <w:lang w:eastAsia="en-CA"/>
              </w:rPr>
            </w:pPr>
            <w:r w:rsidRPr="00472B05">
              <w:rPr>
                <w:lang w:eastAsia="en-CA"/>
              </w:rPr>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14:paraId="635573FC" w14:textId="77777777" w:rsidR="00C46262" w:rsidRPr="00472B05" w:rsidRDefault="00C46262" w:rsidP="00B6281D">
            <w:pPr>
              <w:jc w:val="right"/>
              <w:rPr>
                <w:lang w:eastAsia="en-CA"/>
              </w:rPr>
            </w:pPr>
            <w:r w:rsidRPr="00472B05">
              <w:rPr>
                <w:lang w:eastAsia="en-CA"/>
              </w:rPr>
              <w:t>240</w:t>
            </w:r>
          </w:p>
        </w:tc>
        <w:tc>
          <w:tcPr>
            <w:tcW w:w="1380" w:type="dxa"/>
            <w:tcBorders>
              <w:top w:val="nil"/>
              <w:left w:val="nil"/>
              <w:bottom w:val="single" w:sz="4" w:space="0" w:color="auto"/>
              <w:right w:val="single" w:sz="4" w:space="0" w:color="auto"/>
            </w:tcBorders>
            <w:shd w:val="clear" w:color="auto" w:fill="auto"/>
            <w:vAlign w:val="center"/>
            <w:hideMark/>
          </w:tcPr>
          <w:p w14:paraId="604F8713" w14:textId="77777777" w:rsidR="00C46262" w:rsidRPr="00472B05" w:rsidRDefault="00C46262" w:rsidP="00B6281D">
            <w:pPr>
              <w:jc w:val="right"/>
              <w:rPr>
                <w:lang w:eastAsia="en-CA"/>
              </w:rPr>
            </w:pPr>
            <w:r w:rsidRPr="00472B05">
              <w:rPr>
                <w:lang w:eastAsia="en-CA"/>
              </w:rPr>
              <w:t>0.008</w:t>
            </w:r>
          </w:p>
        </w:tc>
        <w:tc>
          <w:tcPr>
            <w:tcW w:w="1380" w:type="dxa"/>
            <w:tcBorders>
              <w:top w:val="nil"/>
              <w:left w:val="nil"/>
              <w:bottom w:val="single" w:sz="4" w:space="0" w:color="auto"/>
              <w:right w:val="single" w:sz="4" w:space="0" w:color="auto"/>
            </w:tcBorders>
            <w:shd w:val="clear" w:color="auto" w:fill="auto"/>
            <w:noWrap/>
            <w:vAlign w:val="center"/>
            <w:hideMark/>
          </w:tcPr>
          <w:p w14:paraId="65FDDFC2" w14:textId="77777777" w:rsidR="00C46262" w:rsidRPr="00472B05" w:rsidRDefault="00C46262" w:rsidP="00B6281D">
            <w:pPr>
              <w:rPr>
                <w:lang w:eastAsia="en-CA"/>
              </w:rPr>
            </w:pPr>
            <w:r w:rsidRPr="00472B05">
              <w:rPr>
                <w:lang w:eastAsia="en-CA"/>
              </w:rPr>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14:paraId="577DF8FB" w14:textId="77777777" w:rsidR="00C46262" w:rsidRPr="00472B05" w:rsidRDefault="00C46262" w:rsidP="00B6281D">
            <w:pPr>
              <w:jc w:val="right"/>
              <w:rPr>
                <w:lang w:eastAsia="en-CA"/>
              </w:rPr>
            </w:pPr>
            <w:r w:rsidRPr="00472B05">
              <w:rPr>
                <w:lang w:eastAsia="en-CA"/>
              </w:rPr>
              <w:t>255</w:t>
            </w:r>
          </w:p>
        </w:tc>
        <w:tc>
          <w:tcPr>
            <w:tcW w:w="1380" w:type="dxa"/>
            <w:tcBorders>
              <w:top w:val="nil"/>
              <w:left w:val="nil"/>
              <w:bottom w:val="single" w:sz="4" w:space="0" w:color="auto"/>
              <w:right w:val="single" w:sz="4" w:space="0" w:color="auto"/>
            </w:tcBorders>
            <w:shd w:val="clear" w:color="auto" w:fill="auto"/>
            <w:noWrap/>
            <w:vAlign w:val="center"/>
            <w:hideMark/>
          </w:tcPr>
          <w:p w14:paraId="16C5976B" w14:textId="77777777" w:rsidR="00C46262" w:rsidRPr="00472B05" w:rsidRDefault="00C46262" w:rsidP="00B6281D">
            <w:pPr>
              <w:jc w:val="right"/>
              <w:rPr>
                <w:lang w:eastAsia="en-CA"/>
              </w:rPr>
            </w:pPr>
            <w:r w:rsidRPr="00472B05">
              <w:rPr>
                <w:lang w:eastAsia="en-CA"/>
              </w:rPr>
              <w:t>495</w:t>
            </w:r>
          </w:p>
        </w:tc>
      </w:tr>
      <w:tr w:rsidR="00C46262" w:rsidRPr="00472B05" w14:paraId="19C0E731"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23D19A57" w14:textId="77777777" w:rsidR="00C46262" w:rsidRPr="00472B05" w:rsidRDefault="00C46262" w:rsidP="00B6281D">
            <w:pPr>
              <w:rPr>
                <w:lang w:eastAsia="en-CA"/>
              </w:rPr>
            </w:pPr>
            <w:r w:rsidRPr="00472B05">
              <w:rPr>
                <w:lang w:eastAsia="en-CA"/>
              </w:rPr>
              <w:t>Denmark</w:t>
            </w:r>
          </w:p>
        </w:tc>
        <w:tc>
          <w:tcPr>
            <w:tcW w:w="1380" w:type="dxa"/>
            <w:tcBorders>
              <w:top w:val="nil"/>
              <w:left w:val="nil"/>
              <w:bottom w:val="single" w:sz="4" w:space="0" w:color="auto"/>
              <w:right w:val="single" w:sz="4" w:space="0" w:color="auto"/>
            </w:tcBorders>
            <w:shd w:val="clear" w:color="auto" w:fill="auto"/>
            <w:vAlign w:val="center"/>
            <w:hideMark/>
          </w:tcPr>
          <w:p w14:paraId="3B1ACD6E" w14:textId="77777777" w:rsidR="00C46262" w:rsidRPr="00472B05" w:rsidRDefault="00C46262" w:rsidP="00B6281D">
            <w:pPr>
              <w:jc w:val="right"/>
              <w:rPr>
                <w:lang w:eastAsia="en-CA"/>
              </w:rPr>
            </w:pPr>
            <w:r w:rsidRPr="00472B05">
              <w:rPr>
                <w:lang w:eastAsia="en-CA"/>
              </w:rPr>
              <w:t>0.584</w:t>
            </w:r>
          </w:p>
        </w:tc>
        <w:tc>
          <w:tcPr>
            <w:tcW w:w="1380" w:type="dxa"/>
            <w:tcBorders>
              <w:top w:val="nil"/>
              <w:left w:val="nil"/>
              <w:bottom w:val="single" w:sz="4" w:space="0" w:color="auto"/>
              <w:right w:val="single" w:sz="4" w:space="0" w:color="auto"/>
            </w:tcBorders>
            <w:shd w:val="clear" w:color="auto" w:fill="auto"/>
            <w:noWrap/>
            <w:vAlign w:val="center"/>
            <w:hideMark/>
          </w:tcPr>
          <w:p w14:paraId="0E47B5ED" w14:textId="77777777" w:rsidR="00C46262" w:rsidRPr="00472B05" w:rsidRDefault="00C46262" w:rsidP="00B6281D">
            <w:pPr>
              <w:rPr>
                <w:lang w:eastAsia="en-CA"/>
              </w:rPr>
            </w:pPr>
            <w:r w:rsidRPr="00472B05">
              <w:rPr>
                <w:lang w:eastAsia="en-CA"/>
              </w:rPr>
              <w:t xml:space="preserve">            0.846 </w:t>
            </w:r>
          </w:p>
        </w:tc>
        <w:tc>
          <w:tcPr>
            <w:tcW w:w="1451" w:type="dxa"/>
            <w:tcBorders>
              <w:top w:val="nil"/>
              <w:left w:val="nil"/>
              <w:bottom w:val="single" w:sz="4" w:space="0" w:color="auto"/>
              <w:right w:val="single" w:sz="4" w:space="0" w:color="auto"/>
            </w:tcBorders>
            <w:shd w:val="clear" w:color="auto" w:fill="auto"/>
            <w:noWrap/>
            <w:vAlign w:val="center"/>
            <w:hideMark/>
          </w:tcPr>
          <w:p w14:paraId="701B0B14" w14:textId="77777777" w:rsidR="00C46262" w:rsidRPr="00472B05" w:rsidRDefault="00C46262" w:rsidP="00B6281D">
            <w:pPr>
              <w:jc w:val="right"/>
              <w:rPr>
                <w:lang w:eastAsia="en-CA"/>
              </w:rPr>
            </w:pPr>
            <w:r w:rsidRPr="00472B05">
              <w:rPr>
                <w:lang w:eastAsia="en-CA"/>
              </w:rPr>
              <w:t>20,305</w:t>
            </w:r>
          </w:p>
        </w:tc>
        <w:tc>
          <w:tcPr>
            <w:tcW w:w="1380" w:type="dxa"/>
            <w:tcBorders>
              <w:top w:val="nil"/>
              <w:left w:val="nil"/>
              <w:bottom w:val="single" w:sz="4" w:space="0" w:color="auto"/>
              <w:right w:val="single" w:sz="4" w:space="0" w:color="auto"/>
            </w:tcBorders>
            <w:shd w:val="clear" w:color="auto" w:fill="auto"/>
            <w:vAlign w:val="center"/>
            <w:hideMark/>
          </w:tcPr>
          <w:p w14:paraId="5884F121" w14:textId="77777777" w:rsidR="00C46262" w:rsidRPr="00472B05" w:rsidRDefault="00C46262" w:rsidP="00B6281D">
            <w:pPr>
              <w:jc w:val="right"/>
              <w:rPr>
                <w:lang w:eastAsia="en-CA"/>
              </w:rPr>
            </w:pPr>
            <w:r w:rsidRPr="00472B05">
              <w:rPr>
                <w:lang w:eastAsia="en-CA"/>
              </w:rPr>
              <w:t>0.584</w:t>
            </w:r>
          </w:p>
        </w:tc>
        <w:tc>
          <w:tcPr>
            <w:tcW w:w="1380" w:type="dxa"/>
            <w:tcBorders>
              <w:top w:val="nil"/>
              <w:left w:val="nil"/>
              <w:bottom w:val="single" w:sz="4" w:space="0" w:color="auto"/>
              <w:right w:val="single" w:sz="4" w:space="0" w:color="auto"/>
            </w:tcBorders>
            <w:shd w:val="clear" w:color="auto" w:fill="auto"/>
            <w:noWrap/>
            <w:vAlign w:val="center"/>
            <w:hideMark/>
          </w:tcPr>
          <w:p w14:paraId="7F236A5B" w14:textId="77777777" w:rsidR="00C46262" w:rsidRPr="00472B05" w:rsidRDefault="00C46262" w:rsidP="00B6281D">
            <w:pPr>
              <w:rPr>
                <w:lang w:eastAsia="en-CA"/>
              </w:rPr>
            </w:pPr>
            <w:r w:rsidRPr="00472B05">
              <w:rPr>
                <w:lang w:eastAsia="en-CA"/>
              </w:rPr>
              <w:t xml:space="preserve">            0.846 </w:t>
            </w:r>
          </w:p>
        </w:tc>
        <w:tc>
          <w:tcPr>
            <w:tcW w:w="1451" w:type="dxa"/>
            <w:tcBorders>
              <w:top w:val="nil"/>
              <w:left w:val="nil"/>
              <w:bottom w:val="single" w:sz="4" w:space="0" w:color="auto"/>
              <w:right w:val="single" w:sz="4" w:space="0" w:color="auto"/>
            </w:tcBorders>
            <w:shd w:val="clear" w:color="auto" w:fill="auto"/>
            <w:noWrap/>
            <w:vAlign w:val="center"/>
            <w:hideMark/>
          </w:tcPr>
          <w:p w14:paraId="0CB4306E" w14:textId="77777777" w:rsidR="00C46262" w:rsidRPr="00472B05" w:rsidRDefault="00C46262" w:rsidP="00B6281D">
            <w:pPr>
              <w:jc w:val="right"/>
              <w:rPr>
                <w:lang w:eastAsia="en-CA"/>
              </w:rPr>
            </w:pPr>
            <w:r w:rsidRPr="00472B05">
              <w:rPr>
                <w:lang w:eastAsia="en-CA"/>
              </w:rPr>
              <w:t>21,532</w:t>
            </w:r>
          </w:p>
        </w:tc>
        <w:tc>
          <w:tcPr>
            <w:tcW w:w="1380" w:type="dxa"/>
            <w:tcBorders>
              <w:top w:val="nil"/>
              <w:left w:val="nil"/>
              <w:bottom w:val="single" w:sz="4" w:space="0" w:color="auto"/>
              <w:right w:val="single" w:sz="4" w:space="0" w:color="auto"/>
            </w:tcBorders>
            <w:shd w:val="clear" w:color="auto" w:fill="auto"/>
            <w:noWrap/>
            <w:vAlign w:val="center"/>
            <w:hideMark/>
          </w:tcPr>
          <w:p w14:paraId="77B299BD" w14:textId="77777777" w:rsidR="00C46262" w:rsidRPr="00472B05" w:rsidRDefault="00C46262" w:rsidP="00B6281D">
            <w:pPr>
              <w:jc w:val="right"/>
              <w:rPr>
                <w:lang w:eastAsia="en-CA"/>
              </w:rPr>
            </w:pPr>
            <w:r w:rsidRPr="00472B05">
              <w:rPr>
                <w:lang w:eastAsia="en-CA"/>
              </w:rPr>
              <w:t>41,837</w:t>
            </w:r>
          </w:p>
        </w:tc>
      </w:tr>
      <w:tr w:rsidR="00C46262" w:rsidRPr="00472B05" w14:paraId="4A395EE7"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1871FC46" w14:textId="77777777" w:rsidR="00C46262" w:rsidRPr="00472B05" w:rsidRDefault="00C46262" w:rsidP="00B6281D">
            <w:pPr>
              <w:rPr>
                <w:lang w:eastAsia="en-CA"/>
              </w:rPr>
            </w:pPr>
            <w:r w:rsidRPr="00472B05">
              <w:rPr>
                <w:lang w:eastAsia="en-CA"/>
              </w:rPr>
              <w:t>Djibouti</w:t>
            </w:r>
          </w:p>
        </w:tc>
        <w:tc>
          <w:tcPr>
            <w:tcW w:w="1380" w:type="dxa"/>
            <w:tcBorders>
              <w:top w:val="nil"/>
              <w:left w:val="nil"/>
              <w:bottom w:val="single" w:sz="4" w:space="0" w:color="auto"/>
              <w:right w:val="single" w:sz="4" w:space="0" w:color="auto"/>
            </w:tcBorders>
            <w:shd w:val="clear" w:color="auto" w:fill="auto"/>
            <w:vAlign w:val="center"/>
            <w:hideMark/>
          </w:tcPr>
          <w:p w14:paraId="67E7C91E"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421B6CE0"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312C9336" w14:textId="77777777" w:rsidR="00C46262" w:rsidRPr="00472B05" w:rsidRDefault="00C46262" w:rsidP="00B6281D">
            <w:pPr>
              <w:jc w:val="right"/>
              <w:rPr>
                <w:lang w:eastAsia="en-CA"/>
              </w:rPr>
            </w:pPr>
            <w:r w:rsidRPr="00472B05">
              <w:rPr>
                <w:lang w:eastAsia="en-CA"/>
              </w:rPr>
              <w:t>35</w:t>
            </w:r>
          </w:p>
        </w:tc>
        <w:tc>
          <w:tcPr>
            <w:tcW w:w="1380" w:type="dxa"/>
            <w:tcBorders>
              <w:top w:val="nil"/>
              <w:left w:val="nil"/>
              <w:bottom w:val="single" w:sz="4" w:space="0" w:color="auto"/>
              <w:right w:val="single" w:sz="4" w:space="0" w:color="auto"/>
            </w:tcBorders>
            <w:shd w:val="clear" w:color="auto" w:fill="auto"/>
            <w:vAlign w:val="center"/>
            <w:hideMark/>
          </w:tcPr>
          <w:p w14:paraId="16183D2F"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3AF00140"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246CD18A" w14:textId="77777777" w:rsidR="00C46262" w:rsidRPr="00472B05" w:rsidRDefault="00C46262" w:rsidP="00B6281D">
            <w:pPr>
              <w:jc w:val="right"/>
              <w:rPr>
                <w:lang w:eastAsia="en-CA"/>
              </w:rPr>
            </w:pPr>
            <w:r w:rsidRPr="00472B05">
              <w:rPr>
                <w:lang w:eastAsia="en-CA"/>
              </w:rPr>
              <w:t>37</w:t>
            </w:r>
          </w:p>
        </w:tc>
        <w:tc>
          <w:tcPr>
            <w:tcW w:w="1380" w:type="dxa"/>
            <w:tcBorders>
              <w:top w:val="nil"/>
              <w:left w:val="nil"/>
              <w:bottom w:val="single" w:sz="4" w:space="0" w:color="auto"/>
              <w:right w:val="single" w:sz="4" w:space="0" w:color="auto"/>
            </w:tcBorders>
            <w:shd w:val="clear" w:color="auto" w:fill="auto"/>
            <w:noWrap/>
            <w:vAlign w:val="center"/>
            <w:hideMark/>
          </w:tcPr>
          <w:p w14:paraId="7DAF5413" w14:textId="77777777" w:rsidR="00C46262" w:rsidRPr="00472B05" w:rsidRDefault="00C46262" w:rsidP="00B6281D">
            <w:pPr>
              <w:jc w:val="right"/>
              <w:rPr>
                <w:lang w:eastAsia="en-CA"/>
              </w:rPr>
            </w:pPr>
            <w:r w:rsidRPr="00472B05">
              <w:rPr>
                <w:lang w:eastAsia="en-CA"/>
              </w:rPr>
              <w:t>72</w:t>
            </w:r>
          </w:p>
        </w:tc>
      </w:tr>
      <w:tr w:rsidR="00C46262" w:rsidRPr="00472B05" w14:paraId="47C9E411"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15FAA374" w14:textId="77777777" w:rsidR="00C46262" w:rsidRPr="00472B05" w:rsidRDefault="00C46262" w:rsidP="00B6281D">
            <w:pPr>
              <w:rPr>
                <w:lang w:eastAsia="en-CA"/>
              </w:rPr>
            </w:pPr>
            <w:r w:rsidRPr="00472B05">
              <w:rPr>
                <w:lang w:eastAsia="en-CA"/>
              </w:rPr>
              <w:t>Dominica</w:t>
            </w:r>
          </w:p>
        </w:tc>
        <w:tc>
          <w:tcPr>
            <w:tcW w:w="1380" w:type="dxa"/>
            <w:tcBorders>
              <w:top w:val="nil"/>
              <w:left w:val="nil"/>
              <w:bottom w:val="single" w:sz="4" w:space="0" w:color="auto"/>
              <w:right w:val="single" w:sz="4" w:space="0" w:color="auto"/>
            </w:tcBorders>
            <w:shd w:val="clear" w:color="auto" w:fill="auto"/>
            <w:vAlign w:val="center"/>
            <w:hideMark/>
          </w:tcPr>
          <w:p w14:paraId="4B5D6352"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58B813E2"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28DFAFCD" w14:textId="77777777" w:rsidR="00C46262" w:rsidRPr="00472B05" w:rsidRDefault="00C46262" w:rsidP="00B6281D">
            <w:pPr>
              <w:jc w:val="right"/>
              <w:rPr>
                <w:lang w:eastAsia="en-CA"/>
              </w:rPr>
            </w:pPr>
            <w:r w:rsidRPr="00472B05">
              <w:rPr>
                <w:lang w:eastAsia="en-CA"/>
              </w:rPr>
              <w:t>35</w:t>
            </w:r>
          </w:p>
        </w:tc>
        <w:tc>
          <w:tcPr>
            <w:tcW w:w="1380" w:type="dxa"/>
            <w:tcBorders>
              <w:top w:val="nil"/>
              <w:left w:val="nil"/>
              <w:bottom w:val="single" w:sz="4" w:space="0" w:color="auto"/>
              <w:right w:val="single" w:sz="4" w:space="0" w:color="auto"/>
            </w:tcBorders>
            <w:shd w:val="clear" w:color="auto" w:fill="auto"/>
            <w:vAlign w:val="center"/>
            <w:hideMark/>
          </w:tcPr>
          <w:p w14:paraId="28681820"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3C72567F"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096D1BEF" w14:textId="77777777" w:rsidR="00C46262" w:rsidRPr="00472B05" w:rsidRDefault="00C46262" w:rsidP="00B6281D">
            <w:pPr>
              <w:jc w:val="right"/>
              <w:rPr>
                <w:lang w:eastAsia="en-CA"/>
              </w:rPr>
            </w:pPr>
            <w:r w:rsidRPr="00472B05">
              <w:rPr>
                <w:lang w:eastAsia="en-CA"/>
              </w:rPr>
              <w:t>37</w:t>
            </w:r>
          </w:p>
        </w:tc>
        <w:tc>
          <w:tcPr>
            <w:tcW w:w="1380" w:type="dxa"/>
            <w:tcBorders>
              <w:top w:val="nil"/>
              <w:left w:val="nil"/>
              <w:bottom w:val="single" w:sz="4" w:space="0" w:color="auto"/>
              <w:right w:val="single" w:sz="4" w:space="0" w:color="auto"/>
            </w:tcBorders>
            <w:shd w:val="clear" w:color="auto" w:fill="auto"/>
            <w:noWrap/>
            <w:vAlign w:val="center"/>
            <w:hideMark/>
          </w:tcPr>
          <w:p w14:paraId="39D5527A" w14:textId="77777777" w:rsidR="00C46262" w:rsidRPr="00472B05" w:rsidRDefault="00C46262" w:rsidP="00B6281D">
            <w:pPr>
              <w:jc w:val="right"/>
              <w:rPr>
                <w:lang w:eastAsia="en-CA"/>
              </w:rPr>
            </w:pPr>
            <w:r w:rsidRPr="00472B05">
              <w:rPr>
                <w:lang w:eastAsia="en-CA"/>
              </w:rPr>
              <w:t>72</w:t>
            </w:r>
          </w:p>
        </w:tc>
      </w:tr>
      <w:tr w:rsidR="00C46262" w:rsidRPr="00472B05" w14:paraId="52FE233E"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273F4089" w14:textId="77777777" w:rsidR="00C46262" w:rsidRPr="00472B05" w:rsidRDefault="00C46262" w:rsidP="00B6281D">
            <w:pPr>
              <w:rPr>
                <w:lang w:eastAsia="en-CA"/>
              </w:rPr>
            </w:pPr>
            <w:r w:rsidRPr="00472B05">
              <w:rPr>
                <w:lang w:eastAsia="en-CA"/>
              </w:rPr>
              <w:t>Dominican Republic</w:t>
            </w:r>
          </w:p>
        </w:tc>
        <w:tc>
          <w:tcPr>
            <w:tcW w:w="1380" w:type="dxa"/>
            <w:tcBorders>
              <w:top w:val="nil"/>
              <w:left w:val="nil"/>
              <w:bottom w:val="single" w:sz="4" w:space="0" w:color="auto"/>
              <w:right w:val="single" w:sz="4" w:space="0" w:color="auto"/>
            </w:tcBorders>
            <w:shd w:val="clear" w:color="auto" w:fill="auto"/>
            <w:vAlign w:val="center"/>
            <w:hideMark/>
          </w:tcPr>
          <w:p w14:paraId="409B91E0" w14:textId="77777777" w:rsidR="00C46262" w:rsidRPr="00472B05" w:rsidRDefault="00C46262" w:rsidP="00B6281D">
            <w:pPr>
              <w:jc w:val="right"/>
              <w:rPr>
                <w:lang w:eastAsia="en-CA"/>
              </w:rPr>
            </w:pPr>
            <w:r w:rsidRPr="00472B05">
              <w:rPr>
                <w:lang w:eastAsia="en-CA"/>
              </w:rPr>
              <w:t>0.046</w:t>
            </w:r>
          </w:p>
        </w:tc>
        <w:tc>
          <w:tcPr>
            <w:tcW w:w="1380" w:type="dxa"/>
            <w:tcBorders>
              <w:top w:val="nil"/>
              <w:left w:val="nil"/>
              <w:bottom w:val="single" w:sz="4" w:space="0" w:color="auto"/>
              <w:right w:val="single" w:sz="4" w:space="0" w:color="auto"/>
            </w:tcBorders>
            <w:shd w:val="clear" w:color="auto" w:fill="auto"/>
            <w:noWrap/>
            <w:vAlign w:val="center"/>
            <w:hideMark/>
          </w:tcPr>
          <w:p w14:paraId="2B380A81" w14:textId="77777777" w:rsidR="00C46262" w:rsidRPr="00472B05" w:rsidRDefault="00C46262" w:rsidP="00B6281D">
            <w:pPr>
              <w:rPr>
                <w:lang w:eastAsia="en-CA"/>
              </w:rPr>
            </w:pPr>
            <w:r w:rsidRPr="00472B05">
              <w:rPr>
                <w:lang w:eastAsia="en-CA"/>
              </w:rPr>
              <w:t xml:space="preserve">            0.067 </w:t>
            </w:r>
          </w:p>
        </w:tc>
        <w:tc>
          <w:tcPr>
            <w:tcW w:w="1451" w:type="dxa"/>
            <w:tcBorders>
              <w:top w:val="nil"/>
              <w:left w:val="nil"/>
              <w:bottom w:val="single" w:sz="4" w:space="0" w:color="auto"/>
              <w:right w:val="single" w:sz="4" w:space="0" w:color="auto"/>
            </w:tcBorders>
            <w:shd w:val="clear" w:color="auto" w:fill="auto"/>
            <w:noWrap/>
            <w:vAlign w:val="center"/>
            <w:hideMark/>
          </w:tcPr>
          <w:p w14:paraId="1FF7BF52" w14:textId="77777777" w:rsidR="00C46262" w:rsidRPr="00472B05" w:rsidRDefault="00C46262" w:rsidP="00B6281D">
            <w:pPr>
              <w:jc w:val="right"/>
              <w:rPr>
                <w:lang w:eastAsia="en-CA"/>
              </w:rPr>
            </w:pPr>
            <w:r w:rsidRPr="00472B05">
              <w:rPr>
                <w:lang w:eastAsia="en-CA"/>
              </w:rPr>
              <w:t>1,599</w:t>
            </w:r>
          </w:p>
        </w:tc>
        <w:tc>
          <w:tcPr>
            <w:tcW w:w="1380" w:type="dxa"/>
            <w:tcBorders>
              <w:top w:val="nil"/>
              <w:left w:val="nil"/>
              <w:bottom w:val="single" w:sz="4" w:space="0" w:color="auto"/>
              <w:right w:val="single" w:sz="4" w:space="0" w:color="auto"/>
            </w:tcBorders>
            <w:shd w:val="clear" w:color="auto" w:fill="auto"/>
            <w:vAlign w:val="center"/>
            <w:hideMark/>
          </w:tcPr>
          <w:p w14:paraId="7E737910" w14:textId="77777777" w:rsidR="00C46262" w:rsidRPr="00472B05" w:rsidRDefault="00C46262" w:rsidP="00B6281D">
            <w:pPr>
              <w:jc w:val="right"/>
              <w:rPr>
                <w:lang w:eastAsia="en-CA"/>
              </w:rPr>
            </w:pPr>
            <w:r w:rsidRPr="00472B05">
              <w:rPr>
                <w:lang w:eastAsia="en-CA"/>
              </w:rPr>
              <w:t>0.046</w:t>
            </w:r>
          </w:p>
        </w:tc>
        <w:tc>
          <w:tcPr>
            <w:tcW w:w="1380" w:type="dxa"/>
            <w:tcBorders>
              <w:top w:val="nil"/>
              <w:left w:val="nil"/>
              <w:bottom w:val="single" w:sz="4" w:space="0" w:color="auto"/>
              <w:right w:val="single" w:sz="4" w:space="0" w:color="auto"/>
            </w:tcBorders>
            <w:shd w:val="clear" w:color="auto" w:fill="auto"/>
            <w:noWrap/>
            <w:vAlign w:val="center"/>
            <w:hideMark/>
          </w:tcPr>
          <w:p w14:paraId="2EF85792" w14:textId="77777777" w:rsidR="00C46262" w:rsidRPr="00472B05" w:rsidRDefault="00C46262" w:rsidP="00B6281D">
            <w:pPr>
              <w:rPr>
                <w:lang w:eastAsia="en-CA"/>
              </w:rPr>
            </w:pPr>
            <w:r w:rsidRPr="00472B05">
              <w:rPr>
                <w:lang w:eastAsia="en-CA"/>
              </w:rPr>
              <w:t xml:space="preserve">            0.067 </w:t>
            </w:r>
          </w:p>
        </w:tc>
        <w:tc>
          <w:tcPr>
            <w:tcW w:w="1451" w:type="dxa"/>
            <w:tcBorders>
              <w:top w:val="nil"/>
              <w:left w:val="nil"/>
              <w:bottom w:val="single" w:sz="4" w:space="0" w:color="auto"/>
              <w:right w:val="single" w:sz="4" w:space="0" w:color="auto"/>
            </w:tcBorders>
            <w:shd w:val="clear" w:color="auto" w:fill="auto"/>
            <w:noWrap/>
            <w:vAlign w:val="center"/>
            <w:hideMark/>
          </w:tcPr>
          <w:p w14:paraId="08444027" w14:textId="77777777" w:rsidR="00C46262" w:rsidRPr="00472B05" w:rsidRDefault="00C46262" w:rsidP="00B6281D">
            <w:pPr>
              <w:jc w:val="right"/>
              <w:rPr>
                <w:lang w:eastAsia="en-CA"/>
              </w:rPr>
            </w:pPr>
            <w:r w:rsidRPr="00472B05">
              <w:rPr>
                <w:lang w:eastAsia="en-CA"/>
              </w:rPr>
              <w:t>1,696</w:t>
            </w:r>
          </w:p>
        </w:tc>
        <w:tc>
          <w:tcPr>
            <w:tcW w:w="1380" w:type="dxa"/>
            <w:tcBorders>
              <w:top w:val="nil"/>
              <w:left w:val="nil"/>
              <w:bottom w:val="single" w:sz="4" w:space="0" w:color="auto"/>
              <w:right w:val="single" w:sz="4" w:space="0" w:color="auto"/>
            </w:tcBorders>
            <w:shd w:val="clear" w:color="auto" w:fill="auto"/>
            <w:noWrap/>
            <w:vAlign w:val="center"/>
            <w:hideMark/>
          </w:tcPr>
          <w:p w14:paraId="3D5DCFEA" w14:textId="77777777" w:rsidR="00C46262" w:rsidRPr="00472B05" w:rsidRDefault="00C46262" w:rsidP="00B6281D">
            <w:pPr>
              <w:jc w:val="right"/>
              <w:rPr>
                <w:lang w:eastAsia="en-CA"/>
              </w:rPr>
            </w:pPr>
            <w:r w:rsidRPr="00472B05">
              <w:rPr>
                <w:lang w:eastAsia="en-CA"/>
              </w:rPr>
              <w:t>3,295</w:t>
            </w:r>
          </w:p>
        </w:tc>
      </w:tr>
      <w:tr w:rsidR="00C46262" w:rsidRPr="00472B05" w14:paraId="1477BC1D" w14:textId="77777777" w:rsidTr="00B6281D">
        <w:trPr>
          <w:trHeight w:val="276"/>
        </w:trPr>
        <w:tc>
          <w:tcPr>
            <w:tcW w:w="3020" w:type="dxa"/>
            <w:tcBorders>
              <w:top w:val="single" w:sz="4" w:space="0" w:color="auto"/>
              <w:left w:val="single" w:sz="4" w:space="0" w:color="auto"/>
              <w:bottom w:val="single" w:sz="4" w:space="0" w:color="auto"/>
              <w:right w:val="single" w:sz="4" w:space="0" w:color="auto"/>
            </w:tcBorders>
            <w:shd w:val="clear" w:color="auto" w:fill="auto"/>
            <w:vAlign w:val="center"/>
          </w:tcPr>
          <w:p w14:paraId="7A9AD630" w14:textId="77777777" w:rsidR="00C46262" w:rsidRPr="00472B05" w:rsidRDefault="00C46262" w:rsidP="00B6281D">
            <w:pPr>
              <w:jc w:val="center"/>
              <w:rPr>
                <w:b/>
                <w:bCs/>
                <w:lang w:eastAsia="en-CA"/>
              </w:rPr>
            </w:pPr>
            <w:r w:rsidRPr="00472B05">
              <w:rPr>
                <w:b/>
                <w:bCs/>
                <w:lang w:eastAsia="en-CA"/>
              </w:rPr>
              <w:lastRenderedPageBreak/>
              <w:t>Parties</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2117F962" w14:textId="77777777" w:rsidR="00C46262" w:rsidRPr="00472B05" w:rsidRDefault="00C46262" w:rsidP="00B6281D">
            <w:pPr>
              <w:jc w:val="center"/>
              <w:rPr>
                <w:b/>
                <w:bCs/>
                <w:lang w:eastAsia="en-CA"/>
              </w:rPr>
            </w:pPr>
            <w:r w:rsidRPr="00472B05">
              <w:rPr>
                <w:b/>
                <w:bCs/>
                <w:lang w:eastAsia="en-CA"/>
              </w:rPr>
              <w:t>UN Scale of assessment 2016-2018</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C6E784" w14:textId="77777777" w:rsidR="00C46262" w:rsidRPr="00472B05" w:rsidRDefault="00C46262" w:rsidP="00B6281D">
            <w:pPr>
              <w:jc w:val="center"/>
              <w:rPr>
                <w:b/>
                <w:bCs/>
                <w:lang w:eastAsia="en-CA"/>
              </w:rPr>
            </w:pPr>
            <w:r w:rsidRPr="00472B05">
              <w:rPr>
                <w:b/>
                <w:bCs/>
                <w:lang w:eastAsia="en-CA"/>
              </w:rPr>
              <w:t>Scale with 22% ceiling, no LDC paying more than 0.01%</w:t>
            </w: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AC6E4B" w14:textId="77777777" w:rsidR="00C46262" w:rsidRPr="00472B05" w:rsidRDefault="00C46262" w:rsidP="00B6281D">
            <w:pPr>
              <w:jc w:val="center"/>
              <w:rPr>
                <w:b/>
                <w:bCs/>
                <w:lang w:eastAsia="en-CA"/>
              </w:rPr>
            </w:pPr>
            <w:r w:rsidRPr="00472B05">
              <w:rPr>
                <w:b/>
                <w:bCs/>
                <w:lang w:eastAsia="en-CA"/>
              </w:rPr>
              <w:t>Contribution per 1 January 2019</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7E102E0D" w14:textId="77777777" w:rsidR="00C46262" w:rsidRPr="00472B05" w:rsidRDefault="00C46262" w:rsidP="00B6281D">
            <w:pPr>
              <w:jc w:val="center"/>
              <w:rPr>
                <w:b/>
                <w:bCs/>
                <w:lang w:eastAsia="en-CA"/>
              </w:rPr>
            </w:pPr>
            <w:r w:rsidRPr="00472B05">
              <w:rPr>
                <w:b/>
                <w:bCs/>
                <w:lang w:eastAsia="en-CA"/>
              </w:rPr>
              <w:t>UN Scale of assessment 2016-2018</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C39DD6" w14:textId="77777777" w:rsidR="00C46262" w:rsidRPr="00472B05" w:rsidRDefault="00C46262" w:rsidP="00B6281D">
            <w:pPr>
              <w:jc w:val="center"/>
              <w:rPr>
                <w:b/>
                <w:bCs/>
                <w:lang w:eastAsia="en-CA"/>
              </w:rPr>
            </w:pPr>
            <w:r w:rsidRPr="00472B05">
              <w:rPr>
                <w:b/>
                <w:bCs/>
                <w:lang w:eastAsia="en-CA"/>
              </w:rPr>
              <w:t>Scale with 22% ceiling, no LDC paying more than 0.01%</w:t>
            </w: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8AF0FC" w14:textId="77777777" w:rsidR="00C46262" w:rsidRPr="00472B05" w:rsidRDefault="00C46262" w:rsidP="00B6281D">
            <w:pPr>
              <w:jc w:val="center"/>
              <w:rPr>
                <w:b/>
                <w:bCs/>
                <w:lang w:eastAsia="en-CA"/>
              </w:rPr>
            </w:pPr>
            <w:r w:rsidRPr="00472B05">
              <w:rPr>
                <w:b/>
                <w:bCs/>
                <w:lang w:eastAsia="en-CA"/>
              </w:rPr>
              <w:t>Contribution per 1 January 2020</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4BD002" w14:textId="77777777" w:rsidR="00C46262" w:rsidRPr="00472B05" w:rsidRDefault="00C46262" w:rsidP="00B6281D">
            <w:pPr>
              <w:jc w:val="center"/>
              <w:rPr>
                <w:b/>
                <w:bCs/>
                <w:lang w:eastAsia="en-CA"/>
              </w:rPr>
            </w:pPr>
            <w:r w:rsidRPr="00472B05">
              <w:rPr>
                <w:b/>
                <w:bCs/>
                <w:lang w:eastAsia="en-CA"/>
              </w:rPr>
              <w:t>Total 2019-2020</w:t>
            </w:r>
          </w:p>
        </w:tc>
      </w:tr>
      <w:tr w:rsidR="00C46262" w:rsidRPr="00472B05" w14:paraId="331D8407" w14:textId="77777777" w:rsidTr="00B6281D">
        <w:trPr>
          <w:trHeight w:val="276"/>
        </w:trPr>
        <w:tc>
          <w:tcPr>
            <w:tcW w:w="30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7860C7" w14:textId="77777777" w:rsidR="00C46262" w:rsidRPr="00472B05" w:rsidRDefault="00C46262" w:rsidP="00B6281D">
            <w:pPr>
              <w:rPr>
                <w:lang w:eastAsia="en-CA"/>
              </w:rPr>
            </w:pPr>
            <w:r w:rsidRPr="00472B05">
              <w:rPr>
                <w:lang w:eastAsia="en-CA"/>
              </w:rPr>
              <w:t>Ecuador</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35258DA2" w14:textId="77777777" w:rsidR="00C46262" w:rsidRPr="00472B05" w:rsidRDefault="00C46262" w:rsidP="00B6281D">
            <w:pPr>
              <w:jc w:val="right"/>
              <w:rPr>
                <w:lang w:eastAsia="en-CA"/>
              </w:rPr>
            </w:pPr>
            <w:r w:rsidRPr="00472B05">
              <w:rPr>
                <w:lang w:eastAsia="en-CA"/>
              </w:rPr>
              <w:t>0.067</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14:paraId="7CB7436F" w14:textId="77777777" w:rsidR="00C46262" w:rsidRPr="00472B05" w:rsidRDefault="00C46262" w:rsidP="00B6281D">
            <w:pPr>
              <w:rPr>
                <w:lang w:eastAsia="en-CA"/>
              </w:rPr>
            </w:pPr>
            <w:r w:rsidRPr="00472B05">
              <w:rPr>
                <w:lang w:eastAsia="en-CA"/>
              </w:rPr>
              <w:t xml:space="preserve">            0.097 </w:t>
            </w:r>
          </w:p>
        </w:tc>
        <w:tc>
          <w:tcPr>
            <w:tcW w:w="1451" w:type="dxa"/>
            <w:tcBorders>
              <w:top w:val="single" w:sz="4" w:space="0" w:color="auto"/>
              <w:left w:val="nil"/>
              <w:bottom w:val="single" w:sz="4" w:space="0" w:color="auto"/>
              <w:right w:val="single" w:sz="4" w:space="0" w:color="auto"/>
            </w:tcBorders>
            <w:shd w:val="clear" w:color="auto" w:fill="auto"/>
            <w:noWrap/>
            <w:vAlign w:val="center"/>
            <w:hideMark/>
          </w:tcPr>
          <w:p w14:paraId="1DA2F363" w14:textId="77777777" w:rsidR="00C46262" w:rsidRPr="00472B05" w:rsidRDefault="00C46262" w:rsidP="00B6281D">
            <w:pPr>
              <w:jc w:val="right"/>
              <w:rPr>
                <w:lang w:eastAsia="en-CA"/>
              </w:rPr>
            </w:pPr>
            <w:r w:rsidRPr="00472B05">
              <w:rPr>
                <w:lang w:eastAsia="en-CA"/>
              </w:rPr>
              <w:t>2,330</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0F5FCC66" w14:textId="77777777" w:rsidR="00C46262" w:rsidRPr="00472B05" w:rsidRDefault="00C46262" w:rsidP="00B6281D">
            <w:pPr>
              <w:jc w:val="right"/>
              <w:rPr>
                <w:lang w:eastAsia="en-CA"/>
              </w:rPr>
            </w:pPr>
            <w:r w:rsidRPr="00472B05">
              <w:rPr>
                <w:lang w:eastAsia="en-CA"/>
              </w:rPr>
              <w:t>0.067</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14:paraId="693117B4" w14:textId="77777777" w:rsidR="00C46262" w:rsidRPr="00472B05" w:rsidRDefault="00C46262" w:rsidP="00B6281D">
            <w:pPr>
              <w:rPr>
                <w:lang w:eastAsia="en-CA"/>
              </w:rPr>
            </w:pPr>
            <w:r w:rsidRPr="00472B05">
              <w:rPr>
                <w:lang w:eastAsia="en-CA"/>
              </w:rPr>
              <w:t xml:space="preserve">            0.097 </w:t>
            </w:r>
          </w:p>
        </w:tc>
        <w:tc>
          <w:tcPr>
            <w:tcW w:w="1451" w:type="dxa"/>
            <w:tcBorders>
              <w:top w:val="single" w:sz="4" w:space="0" w:color="auto"/>
              <w:left w:val="nil"/>
              <w:bottom w:val="single" w:sz="4" w:space="0" w:color="auto"/>
              <w:right w:val="single" w:sz="4" w:space="0" w:color="auto"/>
            </w:tcBorders>
            <w:shd w:val="clear" w:color="auto" w:fill="auto"/>
            <w:noWrap/>
            <w:vAlign w:val="center"/>
            <w:hideMark/>
          </w:tcPr>
          <w:p w14:paraId="1B674C81" w14:textId="77777777" w:rsidR="00C46262" w:rsidRPr="00472B05" w:rsidRDefault="00C46262" w:rsidP="00B6281D">
            <w:pPr>
              <w:jc w:val="right"/>
              <w:rPr>
                <w:lang w:eastAsia="en-CA"/>
              </w:rPr>
            </w:pPr>
            <w:r w:rsidRPr="00472B05">
              <w:rPr>
                <w:lang w:eastAsia="en-CA"/>
              </w:rPr>
              <w:t>2,470</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14:paraId="64EEAADB" w14:textId="77777777" w:rsidR="00C46262" w:rsidRPr="00472B05" w:rsidRDefault="00C46262" w:rsidP="00B6281D">
            <w:pPr>
              <w:jc w:val="right"/>
              <w:rPr>
                <w:lang w:eastAsia="en-CA"/>
              </w:rPr>
            </w:pPr>
            <w:r w:rsidRPr="00472B05">
              <w:rPr>
                <w:lang w:eastAsia="en-CA"/>
              </w:rPr>
              <w:t>4,800</w:t>
            </w:r>
          </w:p>
        </w:tc>
      </w:tr>
      <w:tr w:rsidR="00C46262" w:rsidRPr="00472B05" w14:paraId="4DE4F0F2"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0E5ECCAC" w14:textId="77777777" w:rsidR="00C46262" w:rsidRPr="00472B05" w:rsidRDefault="00C46262" w:rsidP="00B6281D">
            <w:pPr>
              <w:rPr>
                <w:lang w:eastAsia="en-CA"/>
              </w:rPr>
            </w:pPr>
            <w:r w:rsidRPr="00472B05">
              <w:rPr>
                <w:lang w:eastAsia="en-CA"/>
              </w:rPr>
              <w:t>Egypt</w:t>
            </w:r>
          </w:p>
        </w:tc>
        <w:tc>
          <w:tcPr>
            <w:tcW w:w="1380" w:type="dxa"/>
            <w:tcBorders>
              <w:top w:val="nil"/>
              <w:left w:val="nil"/>
              <w:bottom w:val="single" w:sz="4" w:space="0" w:color="auto"/>
              <w:right w:val="single" w:sz="4" w:space="0" w:color="auto"/>
            </w:tcBorders>
            <w:shd w:val="clear" w:color="auto" w:fill="auto"/>
            <w:vAlign w:val="center"/>
            <w:hideMark/>
          </w:tcPr>
          <w:p w14:paraId="65DEAAF0" w14:textId="77777777" w:rsidR="00C46262" w:rsidRPr="00472B05" w:rsidRDefault="00C46262" w:rsidP="00B6281D">
            <w:pPr>
              <w:jc w:val="right"/>
              <w:rPr>
                <w:lang w:eastAsia="en-CA"/>
              </w:rPr>
            </w:pPr>
            <w:r w:rsidRPr="00472B05">
              <w:rPr>
                <w:lang w:eastAsia="en-CA"/>
              </w:rPr>
              <w:t>0.152</w:t>
            </w:r>
          </w:p>
        </w:tc>
        <w:tc>
          <w:tcPr>
            <w:tcW w:w="1380" w:type="dxa"/>
            <w:tcBorders>
              <w:top w:val="nil"/>
              <w:left w:val="nil"/>
              <w:bottom w:val="single" w:sz="4" w:space="0" w:color="auto"/>
              <w:right w:val="single" w:sz="4" w:space="0" w:color="auto"/>
            </w:tcBorders>
            <w:shd w:val="clear" w:color="auto" w:fill="auto"/>
            <w:noWrap/>
            <w:vAlign w:val="center"/>
            <w:hideMark/>
          </w:tcPr>
          <w:p w14:paraId="2A50ABD4" w14:textId="77777777" w:rsidR="00C46262" w:rsidRPr="00472B05" w:rsidRDefault="00C46262" w:rsidP="00B6281D">
            <w:pPr>
              <w:rPr>
                <w:lang w:eastAsia="en-CA"/>
              </w:rPr>
            </w:pPr>
            <w:r w:rsidRPr="00472B05">
              <w:rPr>
                <w:lang w:eastAsia="en-CA"/>
              </w:rPr>
              <w:t xml:space="preserve">            0.220 </w:t>
            </w:r>
          </w:p>
        </w:tc>
        <w:tc>
          <w:tcPr>
            <w:tcW w:w="1451" w:type="dxa"/>
            <w:tcBorders>
              <w:top w:val="nil"/>
              <w:left w:val="nil"/>
              <w:bottom w:val="single" w:sz="4" w:space="0" w:color="auto"/>
              <w:right w:val="single" w:sz="4" w:space="0" w:color="auto"/>
            </w:tcBorders>
            <w:shd w:val="clear" w:color="auto" w:fill="auto"/>
            <w:noWrap/>
            <w:vAlign w:val="center"/>
            <w:hideMark/>
          </w:tcPr>
          <w:p w14:paraId="73DCBA68" w14:textId="77777777" w:rsidR="00C46262" w:rsidRPr="00472B05" w:rsidRDefault="00C46262" w:rsidP="00B6281D">
            <w:pPr>
              <w:jc w:val="right"/>
              <w:rPr>
                <w:lang w:eastAsia="en-CA"/>
              </w:rPr>
            </w:pPr>
            <w:r w:rsidRPr="00472B05">
              <w:rPr>
                <w:lang w:eastAsia="en-CA"/>
              </w:rPr>
              <w:t>5,285</w:t>
            </w:r>
          </w:p>
        </w:tc>
        <w:tc>
          <w:tcPr>
            <w:tcW w:w="1380" w:type="dxa"/>
            <w:tcBorders>
              <w:top w:val="nil"/>
              <w:left w:val="nil"/>
              <w:bottom w:val="single" w:sz="4" w:space="0" w:color="auto"/>
              <w:right w:val="single" w:sz="4" w:space="0" w:color="auto"/>
            </w:tcBorders>
            <w:shd w:val="clear" w:color="auto" w:fill="auto"/>
            <w:vAlign w:val="center"/>
            <w:hideMark/>
          </w:tcPr>
          <w:p w14:paraId="75E8122D" w14:textId="77777777" w:rsidR="00C46262" w:rsidRPr="00472B05" w:rsidRDefault="00C46262" w:rsidP="00B6281D">
            <w:pPr>
              <w:jc w:val="right"/>
              <w:rPr>
                <w:lang w:eastAsia="en-CA"/>
              </w:rPr>
            </w:pPr>
            <w:r w:rsidRPr="00472B05">
              <w:rPr>
                <w:lang w:eastAsia="en-CA"/>
              </w:rPr>
              <w:t>0.152</w:t>
            </w:r>
          </w:p>
        </w:tc>
        <w:tc>
          <w:tcPr>
            <w:tcW w:w="1380" w:type="dxa"/>
            <w:tcBorders>
              <w:top w:val="nil"/>
              <w:left w:val="nil"/>
              <w:bottom w:val="single" w:sz="4" w:space="0" w:color="auto"/>
              <w:right w:val="single" w:sz="4" w:space="0" w:color="auto"/>
            </w:tcBorders>
            <w:shd w:val="clear" w:color="auto" w:fill="auto"/>
            <w:noWrap/>
            <w:vAlign w:val="center"/>
            <w:hideMark/>
          </w:tcPr>
          <w:p w14:paraId="630E45DA" w14:textId="77777777" w:rsidR="00C46262" w:rsidRPr="00472B05" w:rsidRDefault="00C46262" w:rsidP="00B6281D">
            <w:pPr>
              <w:rPr>
                <w:lang w:eastAsia="en-CA"/>
              </w:rPr>
            </w:pPr>
            <w:r w:rsidRPr="00472B05">
              <w:rPr>
                <w:lang w:eastAsia="en-CA"/>
              </w:rPr>
              <w:t xml:space="preserve">            0.220 </w:t>
            </w:r>
          </w:p>
        </w:tc>
        <w:tc>
          <w:tcPr>
            <w:tcW w:w="1451" w:type="dxa"/>
            <w:tcBorders>
              <w:top w:val="nil"/>
              <w:left w:val="nil"/>
              <w:bottom w:val="single" w:sz="4" w:space="0" w:color="auto"/>
              <w:right w:val="single" w:sz="4" w:space="0" w:color="auto"/>
            </w:tcBorders>
            <w:shd w:val="clear" w:color="auto" w:fill="auto"/>
            <w:noWrap/>
            <w:vAlign w:val="center"/>
            <w:hideMark/>
          </w:tcPr>
          <w:p w14:paraId="359A9FA0" w14:textId="77777777" w:rsidR="00C46262" w:rsidRPr="00472B05" w:rsidRDefault="00C46262" w:rsidP="00B6281D">
            <w:pPr>
              <w:jc w:val="right"/>
              <w:rPr>
                <w:lang w:eastAsia="en-CA"/>
              </w:rPr>
            </w:pPr>
            <w:r w:rsidRPr="00472B05">
              <w:rPr>
                <w:lang w:eastAsia="en-CA"/>
              </w:rPr>
              <w:t>5,604</w:t>
            </w:r>
          </w:p>
        </w:tc>
        <w:tc>
          <w:tcPr>
            <w:tcW w:w="1380" w:type="dxa"/>
            <w:tcBorders>
              <w:top w:val="nil"/>
              <w:left w:val="nil"/>
              <w:bottom w:val="single" w:sz="4" w:space="0" w:color="auto"/>
              <w:right w:val="single" w:sz="4" w:space="0" w:color="auto"/>
            </w:tcBorders>
            <w:shd w:val="clear" w:color="auto" w:fill="auto"/>
            <w:noWrap/>
            <w:vAlign w:val="center"/>
            <w:hideMark/>
          </w:tcPr>
          <w:p w14:paraId="07EA9864" w14:textId="77777777" w:rsidR="00C46262" w:rsidRPr="00472B05" w:rsidRDefault="00C46262" w:rsidP="00B6281D">
            <w:pPr>
              <w:jc w:val="right"/>
              <w:rPr>
                <w:lang w:eastAsia="en-CA"/>
              </w:rPr>
            </w:pPr>
            <w:r w:rsidRPr="00472B05">
              <w:rPr>
                <w:lang w:eastAsia="en-CA"/>
              </w:rPr>
              <w:t>10,889</w:t>
            </w:r>
          </w:p>
        </w:tc>
      </w:tr>
      <w:tr w:rsidR="00C46262" w:rsidRPr="00472B05" w14:paraId="6C40292B"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62FC4BBA" w14:textId="77777777" w:rsidR="00C46262" w:rsidRPr="00472B05" w:rsidRDefault="00C46262" w:rsidP="00B6281D">
            <w:pPr>
              <w:rPr>
                <w:lang w:eastAsia="en-CA"/>
              </w:rPr>
            </w:pPr>
            <w:r w:rsidRPr="00472B05">
              <w:rPr>
                <w:lang w:eastAsia="en-CA"/>
              </w:rPr>
              <w:t>El Salvador</w:t>
            </w:r>
          </w:p>
        </w:tc>
        <w:tc>
          <w:tcPr>
            <w:tcW w:w="1380" w:type="dxa"/>
            <w:tcBorders>
              <w:top w:val="nil"/>
              <w:left w:val="nil"/>
              <w:bottom w:val="single" w:sz="4" w:space="0" w:color="auto"/>
              <w:right w:val="single" w:sz="4" w:space="0" w:color="auto"/>
            </w:tcBorders>
            <w:shd w:val="clear" w:color="auto" w:fill="auto"/>
            <w:vAlign w:val="center"/>
            <w:hideMark/>
          </w:tcPr>
          <w:p w14:paraId="03F21A48" w14:textId="77777777" w:rsidR="00C46262" w:rsidRPr="00472B05" w:rsidRDefault="00C46262" w:rsidP="00B6281D">
            <w:pPr>
              <w:jc w:val="right"/>
              <w:rPr>
                <w:lang w:eastAsia="en-CA"/>
              </w:rPr>
            </w:pPr>
            <w:r w:rsidRPr="00472B05">
              <w:rPr>
                <w:lang w:eastAsia="en-CA"/>
              </w:rPr>
              <w:t>0.014</w:t>
            </w:r>
          </w:p>
        </w:tc>
        <w:tc>
          <w:tcPr>
            <w:tcW w:w="1380" w:type="dxa"/>
            <w:tcBorders>
              <w:top w:val="nil"/>
              <w:left w:val="nil"/>
              <w:bottom w:val="single" w:sz="4" w:space="0" w:color="auto"/>
              <w:right w:val="single" w:sz="4" w:space="0" w:color="auto"/>
            </w:tcBorders>
            <w:shd w:val="clear" w:color="auto" w:fill="auto"/>
            <w:noWrap/>
            <w:vAlign w:val="center"/>
            <w:hideMark/>
          </w:tcPr>
          <w:p w14:paraId="79E6EB5C" w14:textId="77777777" w:rsidR="00C46262" w:rsidRPr="00472B05" w:rsidRDefault="00C46262" w:rsidP="00B6281D">
            <w:pPr>
              <w:rPr>
                <w:lang w:eastAsia="en-CA"/>
              </w:rPr>
            </w:pPr>
            <w:r w:rsidRPr="00472B05">
              <w:rPr>
                <w:lang w:eastAsia="en-CA"/>
              </w:rPr>
              <w:t xml:space="preserve">            0.020 </w:t>
            </w:r>
          </w:p>
        </w:tc>
        <w:tc>
          <w:tcPr>
            <w:tcW w:w="1451" w:type="dxa"/>
            <w:tcBorders>
              <w:top w:val="nil"/>
              <w:left w:val="nil"/>
              <w:bottom w:val="single" w:sz="4" w:space="0" w:color="auto"/>
              <w:right w:val="single" w:sz="4" w:space="0" w:color="auto"/>
            </w:tcBorders>
            <w:shd w:val="clear" w:color="auto" w:fill="auto"/>
            <w:noWrap/>
            <w:vAlign w:val="center"/>
            <w:hideMark/>
          </w:tcPr>
          <w:p w14:paraId="2AE012E6" w14:textId="77777777" w:rsidR="00C46262" w:rsidRPr="00472B05" w:rsidRDefault="00C46262" w:rsidP="00B6281D">
            <w:pPr>
              <w:jc w:val="right"/>
              <w:rPr>
                <w:lang w:eastAsia="en-CA"/>
              </w:rPr>
            </w:pPr>
            <w:r w:rsidRPr="00472B05">
              <w:rPr>
                <w:lang w:eastAsia="en-CA"/>
              </w:rPr>
              <w:t>487</w:t>
            </w:r>
          </w:p>
        </w:tc>
        <w:tc>
          <w:tcPr>
            <w:tcW w:w="1380" w:type="dxa"/>
            <w:tcBorders>
              <w:top w:val="nil"/>
              <w:left w:val="nil"/>
              <w:bottom w:val="single" w:sz="4" w:space="0" w:color="auto"/>
              <w:right w:val="single" w:sz="4" w:space="0" w:color="auto"/>
            </w:tcBorders>
            <w:shd w:val="clear" w:color="auto" w:fill="auto"/>
            <w:vAlign w:val="center"/>
            <w:hideMark/>
          </w:tcPr>
          <w:p w14:paraId="7141B960" w14:textId="77777777" w:rsidR="00C46262" w:rsidRPr="00472B05" w:rsidRDefault="00C46262" w:rsidP="00B6281D">
            <w:pPr>
              <w:jc w:val="right"/>
              <w:rPr>
                <w:lang w:eastAsia="en-CA"/>
              </w:rPr>
            </w:pPr>
            <w:r w:rsidRPr="00472B05">
              <w:rPr>
                <w:lang w:eastAsia="en-CA"/>
              </w:rPr>
              <w:t>0.014</w:t>
            </w:r>
          </w:p>
        </w:tc>
        <w:tc>
          <w:tcPr>
            <w:tcW w:w="1380" w:type="dxa"/>
            <w:tcBorders>
              <w:top w:val="nil"/>
              <w:left w:val="nil"/>
              <w:bottom w:val="single" w:sz="4" w:space="0" w:color="auto"/>
              <w:right w:val="single" w:sz="4" w:space="0" w:color="auto"/>
            </w:tcBorders>
            <w:shd w:val="clear" w:color="auto" w:fill="auto"/>
            <w:noWrap/>
            <w:vAlign w:val="center"/>
            <w:hideMark/>
          </w:tcPr>
          <w:p w14:paraId="01717E15" w14:textId="77777777" w:rsidR="00C46262" w:rsidRPr="00472B05" w:rsidRDefault="00C46262" w:rsidP="00B6281D">
            <w:pPr>
              <w:rPr>
                <w:lang w:eastAsia="en-CA"/>
              </w:rPr>
            </w:pPr>
            <w:r w:rsidRPr="00472B05">
              <w:rPr>
                <w:lang w:eastAsia="en-CA"/>
              </w:rPr>
              <w:t xml:space="preserve">            0.020 </w:t>
            </w:r>
          </w:p>
        </w:tc>
        <w:tc>
          <w:tcPr>
            <w:tcW w:w="1451" w:type="dxa"/>
            <w:tcBorders>
              <w:top w:val="nil"/>
              <w:left w:val="nil"/>
              <w:bottom w:val="single" w:sz="4" w:space="0" w:color="auto"/>
              <w:right w:val="single" w:sz="4" w:space="0" w:color="auto"/>
            </w:tcBorders>
            <w:shd w:val="clear" w:color="auto" w:fill="auto"/>
            <w:noWrap/>
            <w:vAlign w:val="center"/>
            <w:hideMark/>
          </w:tcPr>
          <w:p w14:paraId="79FE95CF" w14:textId="77777777" w:rsidR="00C46262" w:rsidRPr="00472B05" w:rsidRDefault="00C46262" w:rsidP="00B6281D">
            <w:pPr>
              <w:jc w:val="right"/>
              <w:rPr>
                <w:lang w:eastAsia="en-CA"/>
              </w:rPr>
            </w:pPr>
            <w:r w:rsidRPr="00472B05">
              <w:rPr>
                <w:lang w:eastAsia="en-CA"/>
              </w:rPr>
              <w:t>516</w:t>
            </w:r>
          </w:p>
        </w:tc>
        <w:tc>
          <w:tcPr>
            <w:tcW w:w="1380" w:type="dxa"/>
            <w:tcBorders>
              <w:top w:val="nil"/>
              <w:left w:val="nil"/>
              <w:bottom w:val="single" w:sz="4" w:space="0" w:color="auto"/>
              <w:right w:val="single" w:sz="4" w:space="0" w:color="auto"/>
            </w:tcBorders>
            <w:shd w:val="clear" w:color="auto" w:fill="auto"/>
            <w:noWrap/>
            <w:vAlign w:val="center"/>
            <w:hideMark/>
          </w:tcPr>
          <w:p w14:paraId="36C63085" w14:textId="77777777" w:rsidR="00C46262" w:rsidRPr="00472B05" w:rsidRDefault="00C46262" w:rsidP="00B6281D">
            <w:pPr>
              <w:jc w:val="right"/>
              <w:rPr>
                <w:lang w:eastAsia="en-CA"/>
              </w:rPr>
            </w:pPr>
            <w:r w:rsidRPr="00472B05">
              <w:rPr>
                <w:lang w:eastAsia="en-CA"/>
              </w:rPr>
              <w:t>1,003</w:t>
            </w:r>
          </w:p>
        </w:tc>
      </w:tr>
      <w:tr w:rsidR="00C46262" w:rsidRPr="00472B05" w14:paraId="2805DB47"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74784211" w14:textId="77777777" w:rsidR="00C46262" w:rsidRPr="00472B05" w:rsidRDefault="00C46262" w:rsidP="00B6281D">
            <w:pPr>
              <w:rPr>
                <w:lang w:eastAsia="en-CA"/>
              </w:rPr>
            </w:pPr>
            <w:r w:rsidRPr="00472B05">
              <w:rPr>
                <w:lang w:eastAsia="en-CA"/>
              </w:rPr>
              <w:t>Eritrea</w:t>
            </w:r>
          </w:p>
        </w:tc>
        <w:tc>
          <w:tcPr>
            <w:tcW w:w="1380" w:type="dxa"/>
            <w:tcBorders>
              <w:top w:val="nil"/>
              <w:left w:val="nil"/>
              <w:bottom w:val="single" w:sz="4" w:space="0" w:color="auto"/>
              <w:right w:val="single" w:sz="4" w:space="0" w:color="auto"/>
            </w:tcBorders>
            <w:shd w:val="clear" w:color="auto" w:fill="auto"/>
            <w:vAlign w:val="center"/>
            <w:hideMark/>
          </w:tcPr>
          <w:p w14:paraId="448B724C"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34ACABA5"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5F41B135" w14:textId="77777777" w:rsidR="00C46262" w:rsidRPr="00472B05" w:rsidRDefault="00C46262" w:rsidP="00B6281D">
            <w:pPr>
              <w:jc w:val="right"/>
              <w:rPr>
                <w:lang w:eastAsia="en-CA"/>
              </w:rPr>
            </w:pPr>
            <w:r w:rsidRPr="00472B05">
              <w:rPr>
                <w:lang w:eastAsia="en-CA"/>
              </w:rPr>
              <w:t>35</w:t>
            </w:r>
          </w:p>
        </w:tc>
        <w:tc>
          <w:tcPr>
            <w:tcW w:w="1380" w:type="dxa"/>
            <w:tcBorders>
              <w:top w:val="nil"/>
              <w:left w:val="nil"/>
              <w:bottom w:val="single" w:sz="4" w:space="0" w:color="auto"/>
              <w:right w:val="single" w:sz="4" w:space="0" w:color="auto"/>
            </w:tcBorders>
            <w:shd w:val="clear" w:color="auto" w:fill="auto"/>
            <w:vAlign w:val="center"/>
            <w:hideMark/>
          </w:tcPr>
          <w:p w14:paraId="7638170A"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60D8E433"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7BB7653F" w14:textId="77777777" w:rsidR="00C46262" w:rsidRPr="00472B05" w:rsidRDefault="00C46262" w:rsidP="00B6281D">
            <w:pPr>
              <w:jc w:val="right"/>
              <w:rPr>
                <w:lang w:eastAsia="en-CA"/>
              </w:rPr>
            </w:pPr>
            <w:r w:rsidRPr="00472B05">
              <w:rPr>
                <w:lang w:eastAsia="en-CA"/>
              </w:rPr>
              <w:t>37</w:t>
            </w:r>
          </w:p>
        </w:tc>
        <w:tc>
          <w:tcPr>
            <w:tcW w:w="1380" w:type="dxa"/>
            <w:tcBorders>
              <w:top w:val="nil"/>
              <w:left w:val="nil"/>
              <w:bottom w:val="single" w:sz="4" w:space="0" w:color="auto"/>
              <w:right w:val="single" w:sz="4" w:space="0" w:color="auto"/>
            </w:tcBorders>
            <w:shd w:val="clear" w:color="auto" w:fill="auto"/>
            <w:noWrap/>
            <w:vAlign w:val="center"/>
            <w:hideMark/>
          </w:tcPr>
          <w:p w14:paraId="45B4113B" w14:textId="77777777" w:rsidR="00C46262" w:rsidRPr="00472B05" w:rsidRDefault="00C46262" w:rsidP="00B6281D">
            <w:pPr>
              <w:jc w:val="right"/>
              <w:rPr>
                <w:lang w:eastAsia="en-CA"/>
              </w:rPr>
            </w:pPr>
            <w:r w:rsidRPr="00472B05">
              <w:rPr>
                <w:lang w:eastAsia="en-CA"/>
              </w:rPr>
              <w:t>72</w:t>
            </w:r>
          </w:p>
        </w:tc>
      </w:tr>
      <w:tr w:rsidR="00C46262" w:rsidRPr="00472B05" w14:paraId="721F79D6"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03B9FA47" w14:textId="77777777" w:rsidR="00C46262" w:rsidRPr="00472B05" w:rsidRDefault="00C46262" w:rsidP="00B6281D">
            <w:pPr>
              <w:rPr>
                <w:lang w:eastAsia="en-CA"/>
              </w:rPr>
            </w:pPr>
            <w:r w:rsidRPr="00472B05">
              <w:rPr>
                <w:lang w:eastAsia="en-CA"/>
              </w:rPr>
              <w:t>Estonia</w:t>
            </w:r>
          </w:p>
        </w:tc>
        <w:tc>
          <w:tcPr>
            <w:tcW w:w="1380" w:type="dxa"/>
            <w:tcBorders>
              <w:top w:val="nil"/>
              <w:left w:val="nil"/>
              <w:bottom w:val="single" w:sz="4" w:space="0" w:color="auto"/>
              <w:right w:val="single" w:sz="4" w:space="0" w:color="auto"/>
            </w:tcBorders>
            <w:shd w:val="clear" w:color="auto" w:fill="auto"/>
            <w:vAlign w:val="center"/>
            <w:hideMark/>
          </w:tcPr>
          <w:p w14:paraId="10C33436" w14:textId="77777777" w:rsidR="00C46262" w:rsidRPr="00472B05" w:rsidRDefault="00C46262" w:rsidP="00B6281D">
            <w:pPr>
              <w:jc w:val="right"/>
              <w:rPr>
                <w:lang w:eastAsia="en-CA"/>
              </w:rPr>
            </w:pPr>
            <w:r w:rsidRPr="00472B05">
              <w:rPr>
                <w:lang w:eastAsia="en-CA"/>
              </w:rPr>
              <w:t>0.038</w:t>
            </w:r>
          </w:p>
        </w:tc>
        <w:tc>
          <w:tcPr>
            <w:tcW w:w="1380" w:type="dxa"/>
            <w:tcBorders>
              <w:top w:val="nil"/>
              <w:left w:val="nil"/>
              <w:bottom w:val="single" w:sz="4" w:space="0" w:color="auto"/>
              <w:right w:val="single" w:sz="4" w:space="0" w:color="auto"/>
            </w:tcBorders>
            <w:shd w:val="clear" w:color="auto" w:fill="auto"/>
            <w:noWrap/>
            <w:vAlign w:val="center"/>
            <w:hideMark/>
          </w:tcPr>
          <w:p w14:paraId="2BB6BADC" w14:textId="77777777" w:rsidR="00C46262" w:rsidRPr="00472B05" w:rsidRDefault="00C46262" w:rsidP="00B6281D">
            <w:pPr>
              <w:rPr>
                <w:lang w:eastAsia="en-CA"/>
              </w:rPr>
            </w:pPr>
            <w:r w:rsidRPr="00472B05">
              <w:rPr>
                <w:lang w:eastAsia="en-CA"/>
              </w:rPr>
              <w:t xml:space="preserve">            0.055 </w:t>
            </w:r>
          </w:p>
        </w:tc>
        <w:tc>
          <w:tcPr>
            <w:tcW w:w="1451" w:type="dxa"/>
            <w:tcBorders>
              <w:top w:val="nil"/>
              <w:left w:val="nil"/>
              <w:bottom w:val="single" w:sz="4" w:space="0" w:color="auto"/>
              <w:right w:val="single" w:sz="4" w:space="0" w:color="auto"/>
            </w:tcBorders>
            <w:shd w:val="clear" w:color="auto" w:fill="auto"/>
            <w:noWrap/>
            <w:vAlign w:val="center"/>
            <w:hideMark/>
          </w:tcPr>
          <w:p w14:paraId="1C2B4917" w14:textId="77777777" w:rsidR="00C46262" w:rsidRPr="00472B05" w:rsidRDefault="00C46262" w:rsidP="00B6281D">
            <w:pPr>
              <w:jc w:val="right"/>
              <w:rPr>
                <w:lang w:eastAsia="en-CA"/>
              </w:rPr>
            </w:pPr>
            <w:r w:rsidRPr="00472B05">
              <w:rPr>
                <w:lang w:eastAsia="en-CA"/>
              </w:rPr>
              <w:t>1,321</w:t>
            </w:r>
          </w:p>
        </w:tc>
        <w:tc>
          <w:tcPr>
            <w:tcW w:w="1380" w:type="dxa"/>
            <w:tcBorders>
              <w:top w:val="nil"/>
              <w:left w:val="nil"/>
              <w:bottom w:val="single" w:sz="4" w:space="0" w:color="auto"/>
              <w:right w:val="single" w:sz="4" w:space="0" w:color="auto"/>
            </w:tcBorders>
            <w:shd w:val="clear" w:color="auto" w:fill="auto"/>
            <w:vAlign w:val="center"/>
            <w:hideMark/>
          </w:tcPr>
          <w:p w14:paraId="439FAF8D" w14:textId="77777777" w:rsidR="00C46262" w:rsidRPr="00472B05" w:rsidRDefault="00C46262" w:rsidP="00B6281D">
            <w:pPr>
              <w:jc w:val="right"/>
              <w:rPr>
                <w:lang w:eastAsia="en-CA"/>
              </w:rPr>
            </w:pPr>
            <w:r w:rsidRPr="00472B05">
              <w:rPr>
                <w:lang w:eastAsia="en-CA"/>
              </w:rPr>
              <w:t>0.038</w:t>
            </w:r>
          </w:p>
        </w:tc>
        <w:tc>
          <w:tcPr>
            <w:tcW w:w="1380" w:type="dxa"/>
            <w:tcBorders>
              <w:top w:val="nil"/>
              <w:left w:val="nil"/>
              <w:bottom w:val="single" w:sz="4" w:space="0" w:color="auto"/>
              <w:right w:val="single" w:sz="4" w:space="0" w:color="auto"/>
            </w:tcBorders>
            <w:shd w:val="clear" w:color="auto" w:fill="auto"/>
            <w:noWrap/>
            <w:vAlign w:val="center"/>
            <w:hideMark/>
          </w:tcPr>
          <w:p w14:paraId="601E96E7" w14:textId="77777777" w:rsidR="00C46262" w:rsidRPr="00472B05" w:rsidRDefault="00C46262" w:rsidP="00B6281D">
            <w:pPr>
              <w:rPr>
                <w:lang w:eastAsia="en-CA"/>
              </w:rPr>
            </w:pPr>
            <w:r w:rsidRPr="00472B05">
              <w:rPr>
                <w:lang w:eastAsia="en-CA"/>
              </w:rPr>
              <w:t xml:space="preserve">            0.055 </w:t>
            </w:r>
          </w:p>
        </w:tc>
        <w:tc>
          <w:tcPr>
            <w:tcW w:w="1451" w:type="dxa"/>
            <w:tcBorders>
              <w:top w:val="nil"/>
              <w:left w:val="nil"/>
              <w:bottom w:val="single" w:sz="4" w:space="0" w:color="auto"/>
              <w:right w:val="single" w:sz="4" w:space="0" w:color="auto"/>
            </w:tcBorders>
            <w:shd w:val="clear" w:color="auto" w:fill="auto"/>
            <w:noWrap/>
            <w:vAlign w:val="center"/>
            <w:hideMark/>
          </w:tcPr>
          <w:p w14:paraId="108FFE3A" w14:textId="77777777" w:rsidR="00C46262" w:rsidRPr="00472B05" w:rsidRDefault="00C46262" w:rsidP="00B6281D">
            <w:pPr>
              <w:jc w:val="right"/>
              <w:rPr>
                <w:lang w:eastAsia="en-CA"/>
              </w:rPr>
            </w:pPr>
            <w:r w:rsidRPr="00472B05">
              <w:rPr>
                <w:lang w:eastAsia="en-CA"/>
              </w:rPr>
              <w:t>1,401</w:t>
            </w:r>
          </w:p>
        </w:tc>
        <w:tc>
          <w:tcPr>
            <w:tcW w:w="1380" w:type="dxa"/>
            <w:tcBorders>
              <w:top w:val="nil"/>
              <w:left w:val="nil"/>
              <w:bottom w:val="single" w:sz="4" w:space="0" w:color="auto"/>
              <w:right w:val="single" w:sz="4" w:space="0" w:color="auto"/>
            </w:tcBorders>
            <w:shd w:val="clear" w:color="auto" w:fill="auto"/>
            <w:noWrap/>
            <w:vAlign w:val="center"/>
            <w:hideMark/>
          </w:tcPr>
          <w:p w14:paraId="7F18B688" w14:textId="77777777" w:rsidR="00C46262" w:rsidRPr="00472B05" w:rsidRDefault="00C46262" w:rsidP="00B6281D">
            <w:pPr>
              <w:jc w:val="right"/>
              <w:rPr>
                <w:lang w:eastAsia="en-CA"/>
              </w:rPr>
            </w:pPr>
            <w:r w:rsidRPr="00472B05">
              <w:rPr>
                <w:lang w:eastAsia="en-CA"/>
              </w:rPr>
              <w:t>2,722</w:t>
            </w:r>
          </w:p>
        </w:tc>
      </w:tr>
      <w:tr w:rsidR="00C46262" w:rsidRPr="00472B05" w14:paraId="3AA53BC3"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3C91FF74" w14:textId="77777777" w:rsidR="00C46262" w:rsidRPr="00472B05" w:rsidRDefault="00C46262" w:rsidP="00B6281D">
            <w:pPr>
              <w:rPr>
                <w:lang w:eastAsia="en-CA"/>
              </w:rPr>
            </w:pPr>
            <w:proofErr w:type="spellStart"/>
            <w:r w:rsidRPr="00472B05">
              <w:rPr>
                <w:lang w:eastAsia="en-CA"/>
              </w:rPr>
              <w:t>Eswatini</w:t>
            </w:r>
            <w:proofErr w:type="spellEnd"/>
          </w:p>
        </w:tc>
        <w:tc>
          <w:tcPr>
            <w:tcW w:w="1380" w:type="dxa"/>
            <w:tcBorders>
              <w:top w:val="nil"/>
              <w:left w:val="nil"/>
              <w:bottom w:val="single" w:sz="4" w:space="0" w:color="auto"/>
              <w:right w:val="single" w:sz="4" w:space="0" w:color="auto"/>
            </w:tcBorders>
            <w:shd w:val="clear" w:color="auto" w:fill="auto"/>
            <w:vAlign w:val="center"/>
            <w:hideMark/>
          </w:tcPr>
          <w:p w14:paraId="4801D098" w14:textId="77777777" w:rsidR="00C46262" w:rsidRPr="00472B05" w:rsidRDefault="00C46262" w:rsidP="00B6281D">
            <w:pPr>
              <w:jc w:val="right"/>
              <w:rPr>
                <w:lang w:eastAsia="en-CA"/>
              </w:rPr>
            </w:pPr>
            <w:r w:rsidRPr="00472B05">
              <w:rPr>
                <w:lang w:eastAsia="en-CA"/>
              </w:rPr>
              <w:t>0.002</w:t>
            </w:r>
          </w:p>
        </w:tc>
        <w:tc>
          <w:tcPr>
            <w:tcW w:w="1380" w:type="dxa"/>
            <w:tcBorders>
              <w:top w:val="nil"/>
              <w:left w:val="nil"/>
              <w:bottom w:val="single" w:sz="4" w:space="0" w:color="auto"/>
              <w:right w:val="single" w:sz="4" w:space="0" w:color="auto"/>
            </w:tcBorders>
            <w:shd w:val="clear" w:color="auto" w:fill="auto"/>
            <w:noWrap/>
            <w:vAlign w:val="center"/>
            <w:hideMark/>
          </w:tcPr>
          <w:p w14:paraId="08AC2DB1" w14:textId="77777777" w:rsidR="00C46262" w:rsidRPr="00472B05" w:rsidRDefault="00C46262" w:rsidP="00B6281D">
            <w:pPr>
              <w:rPr>
                <w:lang w:eastAsia="en-CA"/>
              </w:rPr>
            </w:pPr>
            <w:r w:rsidRPr="00472B05">
              <w:rPr>
                <w:lang w:eastAsia="en-CA"/>
              </w:rPr>
              <w:t xml:space="preserve">            0.003 </w:t>
            </w:r>
          </w:p>
        </w:tc>
        <w:tc>
          <w:tcPr>
            <w:tcW w:w="1451" w:type="dxa"/>
            <w:tcBorders>
              <w:top w:val="nil"/>
              <w:left w:val="nil"/>
              <w:bottom w:val="single" w:sz="4" w:space="0" w:color="auto"/>
              <w:right w:val="single" w:sz="4" w:space="0" w:color="auto"/>
            </w:tcBorders>
            <w:shd w:val="clear" w:color="auto" w:fill="auto"/>
            <w:noWrap/>
            <w:vAlign w:val="center"/>
            <w:hideMark/>
          </w:tcPr>
          <w:p w14:paraId="506183F1" w14:textId="77777777" w:rsidR="00C46262" w:rsidRPr="00472B05" w:rsidRDefault="00C46262" w:rsidP="00B6281D">
            <w:pPr>
              <w:jc w:val="right"/>
              <w:rPr>
                <w:lang w:eastAsia="en-CA"/>
              </w:rPr>
            </w:pPr>
            <w:r w:rsidRPr="00472B05">
              <w:rPr>
                <w:lang w:eastAsia="en-CA"/>
              </w:rPr>
              <w:t>70</w:t>
            </w:r>
          </w:p>
        </w:tc>
        <w:tc>
          <w:tcPr>
            <w:tcW w:w="1380" w:type="dxa"/>
            <w:tcBorders>
              <w:top w:val="nil"/>
              <w:left w:val="nil"/>
              <w:bottom w:val="single" w:sz="4" w:space="0" w:color="auto"/>
              <w:right w:val="single" w:sz="4" w:space="0" w:color="auto"/>
            </w:tcBorders>
            <w:shd w:val="clear" w:color="auto" w:fill="auto"/>
            <w:vAlign w:val="center"/>
            <w:hideMark/>
          </w:tcPr>
          <w:p w14:paraId="480F8792" w14:textId="77777777" w:rsidR="00C46262" w:rsidRPr="00472B05" w:rsidRDefault="00C46262" w:rsidP="00B6281D">
            <w:pPr>
              <w:jc w:val="right"/>
              <w:rPr>
                <w:lang w:eastAsia="en-CA"/>
              </w:rPr>
            </w:pPr>
            <w:r w:rsidRPr="00472B05">
              <w:rPr>
                <w:lang w:eastAsia="en-CA"/>
              </w:rPr>
              <w:t>0.002</w:t>
            </w:r>
          </w:p>
        </w:tc>
        <w:tc>
          <w:tcPr>
            <w:tcW w:w="1380" w:type="dxa"/>
            <w:tcBorders>
              <w:top w:val="nil"/>
              <w:left w:val="nil"/>
              <w:bottom w:val="single" w:sz="4" w:space="0" w:color="auto"/>
              <w:right w:val="single" w:sz="4" w:space="0" w:color="auto"/>
            </w:tcBorders>
            <w:shd w:val="clear" w:color="auto" w:fill="auto"/>
            <w:noWrap/>
            <w:vAlign w:val="center"/>
            <w:hideMark/>
          </w:tcPr>
          <w:p w14:paraId="16D0CFC5" w14:textId="77777777" w:rsidR="00C46262" w:rsidRPr="00472B05" w:rsidRDefault="00C46262" w:rsidP="00B6281D">
            <w:pPr>
              <w:rPr>
                <w:lang w:eastAsia="en-CA"/>
              </w:rPr>
            </w:pPr>
            <w:r w:rsidRPr="00472B05">
              <w:rPr>
                <w:lang w:eastAsia="en-CA"/>
              </w:rPr>
              <w:t xml:space="preserve">            0.003 </w:t>
            </w:r>
          </w:p>
        </w:tc>
        <w:tc>
          <w:tcPr>
            <w:tcW w:w="1451" w:type="dxa"/>
            <w:tcBorders>
              <w:top w:val="nil"/>
              <w:left w:val="nil"/>
              <w:bottom w:val="single" w:sz="4" w:space="0" w:color="auto"/>
              <w:right w:val="single" w:sz="4" w:space="0" w:color="auto"/>
            </w:tcBorders>
            <w:shd w:val="clear" w:color="auto" w:fill="auto"/>
            <w:noWrap/>
            <w:vAlign w:val="center"/>
            <w:hideMark/>
          </w:tcPr>
          <w:p w14:paraId="63BF8956" w14:textId="77777777" w:rsidR="00C46262" w:rsidRPr="00472B05" w:rsidRDefault="00C46262" w:rsidP="00B6281D">
            <w:pPr>
              <w:jc w:val="right"/>
              <w:rPr>
                <w:lang w:eastAsia="en-CA"/>
              </w:rPr>
            </w:pPr>
            <w:r w:rsidRPr="00472B05">
              <w:rPr>
                <w:lang w:eastAsia="en-CA"/>
              </w:rPr>
              <w:t>74</w:t>
            </w:r>
          </w:p>
        </w:tc>
        <w:tc>
          <w:tcPr>
            <w:tcW w:w="1380" w:type="dxa"/>
            <w:tcBorders>
              <w:top w:val="nil"/>
              <w:left w:val="nil"/>
              <w:bottom w:val="single" w:sz="4" w:space="0" w:color="auto"/>
              <w:right w:val="single" w:sz="4" w:space="0" w:color="auto"/>
            </w:tcBorders>
            <w:shd w:val="clear" w:color="auto" w:fill="auto"/>
            <w:noWrap/>
            <w:vAlign w:val="center"/>
            <w:hideMark/>
          </w:tcPr>
          <w:p w14:paraId="4604A11A" w14:textId="77777777" w:rsidR="00C46262" w:rsidRPr="00472B05" w:rsidRDefault="00C46262" w:rsidP="00B6281D">
            <w:pPr>
              <w:jc w:val="right"/>
              <w:rPr>
                <w:lang w:eastAsia="en-CA"/>
              </w:rPr>
            </w:pPr>
            <w:r w:rsidRPr="00472B05">
              <w:rPr>
                <w:lang w:eastAsia="en-CA"/>
              </w:rPr>
              <w:t>143</w:t>
            </w:r>
          </w:p>
        </w:tc>
      </w:tr>
      <w:tr w:rsidR="00C46262" w:rsidRPr="00472B05" w14:paraId="76A20573"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6FF26F18" w14:textId="77777777" w:rsidR="00C46262" w:rsidRPr="00472B05" w:rsidRDefault="00C46262" w:rsidP="00B6281D">
            <w:pPr>
              <w:rPr>
                <w:lang w:eastAsia="en-CA"/>
              </w:rPr>
            </w:pPr>
            <w:r w:rsidRPr="00472B05">
              <w:rPr>
                <w:lang w:eastAsia="en-CA"/>
              </w:rPr>
              <w:t>Ethiopia</w:t>
            </w:r>
          </w:p>
        </w:tc>
        <w:tc>
          <w:tcPr>
            <w:tcW w:w="1380" w:type="dxa"/>
            <w:tcBorders>
              <w:top w:val="nil"/>
              <w:left w:val="nil"/>
              <w:bottom w:val="single" w:sz="4" w:space="0" w:color="auto"/>
              <w:right w:val="single" w:sz="4" w:space="0" w:color="auto"/>
            </w:tcBorders>
            <w:shd w:val="clear" w:color="auto" w:fill="auto"/>
            <w:vAlign w:val="center"/>
            <w:hideMark/>
          </w:tcPr>
          <w:p w14:paraId="429CE1F5" w14:textId="77777777" w:rsidR="00C46262" w:rsidRPr="00472B05" w:rsidRDefault="00C46262" w:rsidP="00B6281D">
            <w:pPr>
              <w:jc w:val="right"/>
              <w:rPr>
                <w:lang w:eastAsia="en-CA"/>
              </w:rPr>
            </w:pPr>
            <w:r w:rsidRPr="00472B05">
              <w:rPr>
                <w:lang w:eastAsia="en-CA"/>
              </w:rPr>
              <w:t>0.010</w:t>
            </w:r>
          </w:p>
        </w:tc>
        <w:tc>
          <w:tcPr>
            <w:tcW w:w="1380" w:type="dxa"/>
            <w:tcBorders>
              <w:top w:val="nil"/>
              <w:left w:val="nil"/>
              <w:bottom w:val="single" w:sz="4" w:space="0" w:color="auto"/>
              <w:right w:val="single" w:sz="4" w:space="0" w:color="auto"/>
            </w:tcBorders>
            <w:shd w:val="clear" w:color="auto" w:fill="auto"/>
            <w:noWrap/>
            <w:vAlign w:val="center"/>
            <w:hideMark/>
          </w:tcPr>
          <w:p w14:paraId="17953FC2" w14:textId="77777777" w:rsidR="00C46262" w:rsidRPr="00472B05" w:rsidRDefault="00C46262" w:rsidP="00B6281D">
            <w:pPr>
              <w:rPr>
                <w:lang w:eastAsia="en-CA"/>
              </w:rPr>
            </w:pPr>
            <w:r w:rsidRPr="00472B05">
              <w:rPr>
                <w:lang w:eastAsia="en-CA"/>
              </w:rPr>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14:paraId="53BBC174" w14:textId="77777777" w:rsidR="00C46262" w:rsidRPr="00472B05" w:rsidRDefault="00C46262" w:rsidP="00B6281D">
            <w:pPr>
              <w:jc w:val="right"/>
              <w:rPr>
                <w:lang w:eastAsia="en-CA"/>
              </w:rPr>
            </w:pPr>
            <w:r w:rsidRPr="00472B05">
              <w:rPr>
                <w:lang w:eastAsia="en-CA"/>
              </w:rPr>
              <w:t>240</w:t>
            </w:r>
          </w:p>
        </w:tc>
        <w:tc>
          <w:tcPr>
            <w:tcW w:w="1380" w:type="dxa"/>
            <w:tcBorders>
              <w:top w:val="nil"/>
              <w:left w:val="nil"/>
              <w:bottom w:val="single" w:sz="4" w:space="0" w:color="auto"/>
              <w:right w:val="single" w:sz="4" w:space="0" w:color="auto"/>
            </w:tcBorders>
            <w:shd w:val="clear" w:color="auto" w:fill="auto"/>
            <w:vAlign w:val="center"/>
            <w:hideMark/>
          </w:tcPr>
          <w:p w14:paraId="64F96005" w14:textId="77777777" w:rsidR="00C46262" w:rsidRPr="00472B05" w:rsidRDefault="00C46262" w:rsidP="00B6281D">
            <w:pPr>
              <w:jc w:val="right"/>
              <w:rPr>
                <w:lang w:eastAsia="en-CA"/>
              </w:rPr>
            </w:pPr>
            <w:r w:rsidRPr="00472B05">
              <w:rPr>
                <w:lang w:eastAsia="en-CA"/>
              </w:rPr>
              <w:t>0.010</w:t>
            </w:r>
          </w:p>
        </w:tc>
        <w:tc>
          <w:tcPr>
            <w:tcW w:w="1380" w:type="dxa"/>
            <w:tcBorders>
              <w:top w:val="nil"/>
              <w:left w:val="nil"/>
              <w:bottom w:val="single" w:sz="4" w:space="0" w:color="auto"/>
              <w:right w:val="single" w:sz="4" w:space="0" w:color="auto"/>
            </w:tcBorders>
            <w:shd w:val="clear" w:color="auto" w:fill="auto"/>
            <w:noWrap/>
            <w:vAlign w:val="center"/>
            <w:hideMark/>
          </w:tcPr>
          <w:p w14:paraId="4DE59AB3" w14:textId="77777777" w:rsidR="00C46262" w:rsidRPr="00472B05" w:rsidRDefault="00C46262" w:rsidP="00B6281D">
            <w:pPr>
              <w:rPr>
                <w:lang w:eastAsia="en-CA"/>
              </w:rPr>
            </w:pPr>
            <w:r w:rsidRPr="00472B05">
              <w:rPr>
                <w:lang w:eastAsia="en-CA"/>
              </w:rPr>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14:paraId="7C6C9AAB" w14:textId="77777777" w:rsidR="00C46262" w:rsidRPr="00472B05" w:rsidRDefault="00C46262" w:rsidP="00B6281D">
            <w:pPr>
              <w:jc w:val="right"/>
              <w:rPr>
                <w:lang w:eastAsia="en-CA"/>
              </w:rPr>
            </w:pPr>
            <w:r w:rsidRPr="00472B05">
              <w:rPr>
                <w:lang w:eastAsia="en-CA"/>
              </w:rPr>
              <w:t>255</w:t>
            </w:r>
          </w:p>
        </w:tc>
        <w:tc>
          <w:tcPr>
            <w:tcW w:w="1380" w:type="dxa"/>
            <w:tcBorders>
              <w:top w:val="nil"/>
              <w:left w:val="nil"/>
              <w:bottom w:val="single" w:sz="4" w:space="0" w:color="auto"/>
              <w:right w:val="single" w:sz="4" w:space="0" w:color="auto"/>
            </w:tcBorders>
            <w:shd w:val="clear" w:color="auto" w:fill="auto"/>
            <w:noWrap/>
            <w:vAlign w:val="center"/>
            <w:hideMark/>
          </w:tcPr>
          <w:p w14:paraId="6D76838F" w14:textId="77777777" w:rsidR="00C46262" w:rsidRPr="00472B05" w:rsidRDefault="00C46262" w:rsidP="00B6281D">
            <w:pPr>
              <w:jc w:val="right"/>
              <w:rPr>
                <w:lang w:eastAsia="en-CA"/>
              </w:rPr>
            </w:pPr>
            <w:r w:rsidRPr="00472B05">
              <w:rPr>
                <w:lang w:eastAsia="en-CA"/>
              </w:rPr>
              <w:t>495</w:t>
            </w:r>
          </w:p>
        </w:tc>
      </w:tr>
      <w:tr w:rsidR="00C46262" w:rsidRPr="00472B05" w14:paraId="16DF4B28"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40B7FA66" w14:textId="77777777" w:rsidR="00C46262" w:rsidRPr="00472B05" w:rsidRDefault="00C46262" w:rsidP="00B6281D">
            <w:pPr>
              <w:rPr>
                <w:lang w:eastAsia="en-CA"/>
              </w:rPr>
            </w:pPr>
            <w:r w:rsidRPr="00472B05">
              <w:rPr>
                <w:lang w:eastAsia="en-CA"/>
              </w:rPr>
              <w:t>European Union</w:t>
            </w:r>
          </w:p>
        </w:tc>
        <w:tc>
          <w:tcPr>
            <w:tcW w:w="1380" w:type="dxa"/>
            <w:tcBorders>
              <w:top w:val="nil"/>
              <w:left w:val="nil"/>
              <w:bottom w:val="single" w:sz="4" w:space="0" w:color="auto"/>
              <w:right w:val="single" w:sz="4" w:space="0" w:color="auto"/>
            </w:tcBorders>
            <w:shd w:val="clear" w:color="auto" w:fill="auto"/>
            <w:vAlign w:val="center"/>
            <w:hideMark/>
          </w:tcPr>
          <w:p w14:paraId="6D0DEB00" w14:textId="77777777" w:rsidR="00C46262" w:rsidRPr="00472B05" w:rsidRDefault="00C46262" w:rsidP="00B6281D">
            <w:pPr>
              <w:rPr>
                <w:lang w:eastAsia="en-CA"/>
              </w:rPr>
            </w:pPr>
            <w:r w:rsidRPr="00472B05">
              <w:rPr>
                <w:lang w:eastAsia="en-CA"/>
              </w:rPr>
              <w:t> </w:t>
            </w:r>
          </w:p>
        </w:tc>
        <w:tc>
          <w:tcPr>
            <w:tcW w:w="1380" w:type="dxa"/>
            <w:tcBorders>
              <w:top w:val="nil"/>
              <w:left w:val="nil"/>
              <w:bottom w:val="single" w:sz="4" w:space="0" w:color="auto"/>
              <w:right w:val="single" w:sz="4" w:space="0" w:color="auto"/>
            </w:tcBorders>
            <w:shd w:val="clear" w:color="auto" w:fill="auto"/>
            <w:noWrap/>
            <w:vAlign w:val="center"/>
            <w:hideMark/>
          </w:tcPr>
          <w:p w14:paraId="49FD57EF" w14:textId="77777777" w:rsidR="00C46262" w:rsidRPr="00472B05" w:rsidRDefault="00C46262" w:rsidP="00B6281D">
            <w:pPr>
              <w:rPr>
                <w:lang w:eastAsia="en-CA"/>
              </w:rPr>
            </w:pPr>
            <w:r w:rsidRPr="00472B05">
              <w:rPr>
                <w:lang w:eastAsia="en-CA"/>
              </w:rPr>
              <w:t xml:space="preserve">            2.500 </w:t>
            </w:r>
          </w:p>
        </w:tc>
        <w:tc>
          <w:tcPr>
            <w:tcW w:w="1451" w:type="dxa"/>
            <w:tcBorders>
              <w:top w:val="nil"/>
              <w:left w:val="nil"/>
              <w:bottom w:val="single" w:sz="4" w:space="0" w:color="auto"/>
              <w:right w:val="single" w:sz="4" w:space="0" w:color="auto"/>
            </w:tcBorders>
            <w:shd w:val="clear" w:color="auto" w:fill="auto"/>
            <w:noWrap/>
            <w:vAlign w:val="center"/>
            <w:hideMark/>
          </w:tcPr>
          <w:p w14:paraId="17234C42" w14:textId="77777777" w:rsidR="00C46262" w:rsidRPr="00472B05" w:rsidRDefault="00C46262" w:rsidP="00B6281D">
            <w:pPr>
              <w:jc w:val="right"/>
              <w:rPr>
                <w:lang w:eastAsia="en-CA"/>
              </w:rPr>
            </w:pPr>
            <w:r w:rsidRPr="00472B05">
              <w:rPr>
                <w:lang w:eastAsia="en-CA"/>
              </w:rPr>
              <w:t>60,033</w:t>
            </w:r>
          </w:p>
        </w:tc>
        <w:tc>
          <w:tcPr>
            <w:tcW w:w="1380" w:type="dxa"/>
            <w:tcBorders>
              <w:top w:val="nil"/>
              <w:left w:val="nil"/>
              <w:bottom w:val="single" w:sz="4" w:space="0" w:color="auto"/>
              <w:right w:val="single" w:sz="4" w:space="0" w:color="auto"/>
            </w:tcBorders>
            <w:shd w:val="clear" w:color="auto" w:fill="auto"/>
            <w:vAlign w:val="center"/>
            <w:hideMark/>
          </w:tcPr>
          <w:p w14:paraId="4031510D" w14:textId="77777777" w:rsidR="00C46262" w:rsidRPr="00472B05" w:rsidRDefault="00C46262" w:rsidP="00B6281D">
            <w:pPr>
              <w:rPr>
                <w:lang w:eastAsia="en-CA"/>
              </w:rPr>
            </w:pPr>
            <w:r w:rsidRPr="00472B05">
              <w:rPr>
                <w:lang w:eastAsia="en-CA"/>
              </w:rPr>
              <w:t> </w:t>
            </w:r>
          </w:p>
        </w:tc>
        <w:tc>
          <w:tcPr>
            <w:tcW w:w="1380" w:type="dxa"/>
            <w:tcBorders>
              <w:top w:val="nil"/>
              <w:left w:val="nil"/>
              <w:bottom w:val="single" w:sz="4" w:space="0" w:color="auto"/>
              <w:right w:val="single" w:sz="4" w:space="0" w:color="auto"/>
            </w:tcBorders>
            <w:shd w:val="clear" w:color="auto" w:fill="auto"/>
            <w:noWrap/>
            <w:vAlign w:val="center"/>
            <w:hideMark/>
          </w:tcPr>
          <w:p w14:paraId="3EFF27BB" w14:textId="77777777" w:rsidR="00C46262" w:rsidRPr="00472B05" w:rsidRDefault="00C46262" w:rsidP="00B6281D">
            <w:pPr>
              <w:rPr>
                <w:lang w:eastAsia="en-CA"/>
              </w:rPr>
            </w:pPr>
            <w:r w:rsidRPr="00472B05">
              <w:rPr>
                <w:lang w:eastAsia="en-CA"/>
              </w:rPr>
              <w:t xml:space="preserve">            2.500 </w:t>
            </w:r>
          </w:p>
        </w:tc>
        <w:tc>
          <w:tcPr>
            <w:tcW w:w="1451" w:type="dxa"/>
            <w:tcBorders>
              <w:top w:val="nil"/>
              <w:left w:val="nil"/>
              <w:bottom w:val="single" w:sz="4" w:space="0" w:color="auto"/>
              <w:right w:val="single" w:sz="4" w:space="0" w:color="auto"/>
            </w:tcBorders>
            <w:shd w:val="clear" w:color="auto" w:fill="auto"/>
            <w:noWrap/>
            <w:vAlign w:val="center"/>
            <w:hideMark/>
          </w:tcPr>
          <w:p w14:paraId="5DA3F9C3" w14:textId="77777777" w:rsidR="00C46262" w:rsidRPr="00472B05" w:rsidRDefault="00C46262" w:rsidP="00B6281D">
            <w:pPr>
              <w:jc w:val="right"/>
              <w:rPr>
                <w:lang w:eastAsia="en-CA"/>
              </w:rPr>
            </w:pPr>
            <w:r w:rsidRPr="00472B05">
              <w:rPr>
                <w:lang w:eastAsia="en-CA"/>
              </w:rPr>
              <w:t>63,659</w:t>
            </w:r>
          </w:p>
        </w:tc>
        <w:tc>
          <w:tcPr>
            <w:tcW w:w="1380" w:type="dxa"/>
            <w:tcBorders>
              <w:top w:val="nil"/>
              <w:left w:val="nil"/>
              <w:bottom w:val="single" w:sz="4" w:space="0" w:color="auto"/>
              <w:right w:val="single" w:sz="4" w:space="0" w:color="auto"/>
            </w:tcBorders>
            <w:shd w:val="clear" w:color="auto" w:fill="auto"/>
            <w:noWrap/>
            <w:vAlign w:val="center"/>
            <w:hideMark/>
          </w:tcPr>
          <w:p w14:paraId="76B19CF5" w14:textId="77777777" w:rsidR="00C46262" w:rsidRPr="00472B05" w:rsidRDefault="00C46262" w:rsidP="00B6281D">
            <w:pPr>
              <w:jc w:val="right"/>
              <w:rPr>
                <w:lang w:eastAsia="en-CA"/>
              </w:rPr>
            </w:pPr>
            <w:r w:rsidRPr="00472B05">
              <w:rPr>
                <w:lang w:eastAsia="en-CA"/>
              </w:rPr>
              <w:t>123,692</w:t>
            </w:r>
          </w:p>
        </w:tc>
      </w:tr>
      <w:tr w:rsidR="00C46262" w:rsidRPr="00472B05" w14:paraId="76A4E772"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0F530398" w14:textId="77777777" w:rsidR="00C46262" w:rsidRPr="00472B05" w:rsidRDefault="00C46262" w:rsidP="00B6281D">
            <w:pPr>
              <w:rPr>
                <w:lang w:eastAsia="en-CA"/>
              </w:rPr>
            </w:pPr>
            <w:r w:rsidRPr="00472B05">
              <w:rPr>
                <w:lang w:eastAsia="en-CA"/>
              </w:rPr>
              <w:t>Fiji</w:t>
            </w:r>
          </w:p>
        </w:tc>
        <w:tc>
          <w:tcPr>
            <w:tcW w:w="1380" w:type="dxa"/>
            <w:tcBorders>
              <w:top w:val="nil"/>
              <w:left w:val="nil"/>
              <w:bottom w:val="single" w:sz="4" w:space="0" w:color="auto"/>
              <w:right w:val="single" w:sz="4" w:space="0" w:color="auto"/>
            </w:tcBorders>
            <w:shd w:val="clear" w:color="auto" w:fill="auto"/>
            <w:vAlign w:val="center"/>
            <w:hideMark/>
          </w:tcPr>
          <w:p w14:paraId="7EBD8B52" w14:textId="77777777" w:rsidR="00C46262" w:rsidRPr="00472B05" w:rsidRDefault="00C46262" w:rsidP="00B6281D">
            <w:pPr>
              <w:jc w:val="right"/>
              <w:rPr>
                <w:lang w:eastAsia="en-CA"/>
              </w:rPr>
            </w:pPr>
            <w:r w:rsidRPr="00472B05">
              <w:rPr>
                <w:lang w:eastAsia="en-CA"/>
              </w:rPr>
              <w:t>0.003</w:t>
            </w:r>
          </w:p>
        </w:tc>
        <w:tc>
          <w:tcPr>
            <w:tcW w:w="1380" w:type="dxa"/>
            <w:tcBorders>
              <w:top w:val="nil"/>
              <w:left w:val="nil"/>
              <w:bottom w:val="single" w:sz="4" w:space="0" w:color="auto"/>
              <w:right w:val="single" w:sz="4" w:space="0" w:color="auto"/>
            </w:tcBorders>
            <w:shd w:val="clear" w:color="auto" w:fill="auto"/>
            <w:noWrap/>
            <w:vAlign w:val="center"/>
            <w:hideMark/>
          </w:tcPr>
          <w:p w14:paraId="4896D654" w14:textId="77777777" w:rsidR="00C46262" w:rsidRPr="00472B05" w:rsidRDefault="00C46262" w:rsidP="00B6281D">
            <w:pPr>
              <w:rPr>
                <w:lang w:eastAsia="en-CA"/>
              </w:rPr>
            </w:pPr>
            <w:r w:rsidRPr="00472B05">
              <w:rPr>
                <w:lang w:eastAsia="en-CA"/>
              </w:rPr>
              <w:t xml:space="preserve">            0.004 </w:t>
            </w:r>
          </w:p>
        </w:tc>
        <w:tc>
          <w:tcPr>
            <w:tcW w:w="1451" w:type="dxa"/>
            <w:tcBorders>
              <w:top w:val="nil"/>
              <w:left w:val="nil"/>
              <w:bottom w:val="single" w:sz="4" w:space="0" w:color="auto"/>
              <w:right w:val="single" w:sz="4" w:space="0" w:color="auto"/>
            </w:tcBorders>
            <w:shd w:val="clear" w:color="auto" w:fill="auto"/>
            <w:noWrap/>
            <w:vAlign w:val="center"/>
            <w:hideMark/>
          </w:tcPr>
          <w:p w14:paraId="5DA93300" w14:textId="77777777" w:rsidR="00C46262" w:rsidRPr="00472B05" w:rsidRDefault="00C46262" w:rsidP="00B6281D">
            <w:pPr>
              <w:jc w:val="right"/>
              <w:rPr>
                <w:lang w:eastAsia="en-CA"/>
              </w:rPr>
            </w:pPr>
            <w:r w:rsidRPr="00472B05">
              <w:rPr>
                <w:lang w:eastAsia="en-CA"/>
              </w:rPr>
              <w:t>104</w:t>
            </w:r>
          </w:p>
        </w:tc>
        <w:tc>
          <w:tcPr>
            <w:tcW w:w="1380" w:type="dxa"/>
            <w:tcBorders>
              <w:top w:val="nil"/>
              <w:left w:val="nil"/>
              <w:bottom w:val="single" w:sz="4" w:space="0" w:color="auto"/>
              <w:right w:val="single" w:sz="4" w:space="0" w:color="auto"/>
            </w:tcBorders>
            <w:shd w:val="clear" w:color="auto" w:fill="auto"/>
            <w:vAlign w:val="center"/>
            <w:hideMark/>
          </w:tcPr>
          <w:p w14:paraId="3F1662B6" w14:textId="77777777" w:rsidR="00C46262" w:rsidRPr="00472B05" w:rsidRDefault="00C46262" w:rsidP="00B6281D">
            <w:pPr>
              <w:jc w:val="right"/>
              <w:rPr>
                <w:lang w:eastAsia="en-CA"/>
              </w:rPr>
            </w:pPr>
            <w:r w:rsidRPr="00472B05">
              <w:rPr>
                <w:lang w:eastAsia="en-CA"/>
              </w:rPr>
              <w:t>0.003</w:t>
            </w:r>
          </w:p>
        </w:tc>
        <w:tc>
          <w:tcPr>
            <w:tcW w:w="1380" w:type="dxa"/>
            <w:tcBorders>
              <w:top w:val="nil"/>
              <w:left w:val="nil"/>
              <w:bottom w:val="single" w:sz="4" w:space="0" w:color="auto"/>
              <w:right w:val="single" w:sz="4" w:space="0" w:color="auto"/>
            </w:tcBorders>
            <w:shd w:val="clear" w:color="auto" w:fill="auto"/>
            <w:noWrap/>
            <w:vAlign w:val="center"/>
            <w:hideMark/>
          </w:tcPr>
          <w:p w14:paraId="58D5C68B" w14:textId="77777777" w:rsidR="00C46262" w:rsidRPr="00472B05" w:rsidRDefault="00C46262" w:rsidP="00B6281D">
            <w:pPr>
              <w:rPr>
                <w:lang w:eastAsia="en-CA"/>
              </w:rPr>
            </w:pPr>
            <w:r w:rsidRPr="00472B05">
              <w:rPr>
                <w:lang w:eastAsia="en-CA"/>
              </w:rPr>
              <w:t xml:space="preserve">            0.004 </w:t>
            </w:r>
          </w:p>
        </w:tc>
        <w:tc>
          <w:tcPr>
            <w:tcW w:w="1451" w:type="dxa"/>
            <w:tcBorders>
              <w:top w:val="nil"/>
              <w:left w:val="nil"/>
              <w:bottom w:val="single" w:sz="4" w:space="0" w:color="auto"/>
              <w:right w:val="single" w:sz="4" w:space="0" w:color="auto"/>
            </w:tcBorders>
            <w:shd w:val="clear" w:color="auto" w:fill="auto"/>
            <w:noWrap/>
            <w:vAlign w:val="center"/>
            <w:hideMark/>
          </w:tcPr>
          <w:p w14:paraId="1C2EA7F4" w14:textId="77777777" w:rsidR="00C46262" w:rsidRPr="00472B05" w:rsidRDefault="00C46262" w:rsidP="00B6281D">
            <w:pPr>
              <w:jc w:val="right"/>
              <w:rPr>
                <w:lang w:eastAsia="en-CA"/>
              </w:rPr>
            </w:pPr>
            <w:r w:rsidRPr="00472B05">
              <w:rPr>
                <w:lang w:eastAsia="en-CA"/>
              </w:rPr>
              <w:t>111</w:t>
            </w:r>
          </w:p>
        </w:tc>
        <w:tc>
          <w:tcPr>
            <w:tcW w:w="1380" w:type="dxa"/>
            <w:tcBorders>
              <w:top w:val="nil"/>
              <w:left w:val="nil"/>
              <w:bottom w:val="single" w:sz="4" w:space="0" w:color="auto"/>
              <w:right w:val="single" w:sz="4" w:space="0" w:color="auto"/>
            </w:tcBorders>
            <w:shd w:val="clear" w:color="auto" w:fill="auto"/>
            <w:noWrap/>
            <w:vAlign w:val="center"/>
            <w:hideMark/>
          </w:tcPr>
          <w:p w14:paraId="44EDECDE" w14:textId="77777777" w:rsidR="00C46262" w:rsidRPr="00472B05" w:rsidRDefault="00C46262" w:rsidP="00B6281D">
            <w:pPr>
              <w:jc w:val="right"/>
              <w:rPr>
                <w:lang w:eastAsia="en-CA"/>
              </w:rPr>
            </w:pPr>
            <w:r w:rsidRPr="00472B05">
              <w:rPr>
                <w:lang w:eastAsia="en-CA"/>
              </w:rPr>
              <w:t>215</w:t>
            </w:r>
          </w:p>
        </w:tc>
      </w:tr>
      <w:tr w:rsidR="00C46262" w:rsidRPr="00472B05" w14:paraId="095580C6"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2F5008B6" w14:textId="77777777" w:rsidR="00C46262" w:rsidRPr="00472B05" w:rsidRDefault="00C46262" w:rsidP="00B6281D">
            <w:pPr>
              <w:rPr>
                <w:lang w:eastAsia="en-CA"/>
              </w:rPr>
            </w:pPr>
            <w:r w:rsidRPr="00472B05">
              <w:rPr>
                <w:lang w:eastAsia="en-CA"/>
              </w:rPr>
              <w:t>Finland</w:t>
            </w:r>
          </w:p>
        </w:tc>
        <w:tc>
          <w:tcPr>
            <w:tcW w:w="1380" w:type="dxa"/>
            <w:tcBorders>
              <w:top w:val="nil"/>
              <w:left w:val="nil"/>
              <w:bottom w:val="single" w:sz="4" w:space="0" w:color="auto"/>
              <w:right w:val="single" w:sz="4" w:space="0" w:color="auto"/>
            </w:tcBorders>
            <w:shd w:val="clear" w:color="auto" w:fill="auto"/>
            <w:vAlign w:val="center"/>
            <w:hideMark/>
          </w:tcPr>
          <w:p w14:paraId="2C6AF12E" w14:textId="77777777" w:rsidR="00C46262" w:rsidRPr="00472B05" w:rsidRDefault="00C46262" w:rsidP="00B6281D">
            <w:pPr>
              <w:jc w:val="right"/>
              <w:rPr>
                <w:lang w:eastAsia="en-CA"/>
              </w:rPr>
            </w:pPr>
            <w:r w:rsidRPr="00472B05">
              <w:rPr>
                <w:lang w:eastAsia="en-CA"/>
              </w:rPr>
              <w:t>0.456</w:t>
            </w:r>
          </w:p>
        </w:tc>
        <w:tc>
          <w:tcPr>
            <w:tcW w:w="1380" w:type="dxa"/>
            <w:tcBorders>
              <w:top w:val="nil"/>
              <w:left w:val="nil"/>
              <w:bottom w:val="single" w:sz="4" w:space="0" w:color="auto"/>
              <w:right w:val="single" w:sz="4" w:space="0" w:color="auto"/>
            </w:tcBorders>
            <w:shd w:val="clear" w:color="auto" w:fill="auto"/>
            <w:noWrap/>
            <w:vAlign w:val="center"/>
            <w:hideMark/>
          </w:tcPr>
          <w:p w14:paraId="1DB33AFE" w14:textId="77777777" w:rsidR="00C46262" w:rsidRPr="00472B05" w:rsidRDefault="00C46262" w:rsidP="00B6281D">
            <w:pPr>
              <w:rPr>
                <w:lang w:eastAsia="en-CA"/>
              </w:rPr>
            </w:pPr>
            <w:r w:rsidRPr="00472B05">
              <w:rPr>
                <w:lang w:eastAsia="en-CA"/>
              </w:rPr>
              <w:t xml:space="preserve">            0.660 </w:t>
            </w:r>
          </w:p>
        </w:tc>
        <w:tc>
          <w:tcPr>
            <w:tcW w:w="1451" w:type="dxa"/>
            <w:tcBorders>
              <w:top w:val="nil"/>
              <w:left w:val="nil"/>
              <w:bottom w:val="single" w:sz="4" w:space="0" w:color="auto"/>
              <w:right w:val="single" w:sz="4" w:space="0" w:color="auto"/>
            </w:tcBorders>
            <w:shd w:val="clear" w:color="auto" w:fill="auto"/>
            <w:noWrap/>
            <w:vAlign w:val="center"/>
            <w:hideMark/>
          </w:tcPr>
          <w:p w14:paraId="7FEAEE79" w14:textId="77777777" w:rsidR="00C46262" w:rsidRPr="00472B05" w:rsidRDefault="00C46262" w:rsidP="00B6281D">
            <w:pPr>
              <w:jc w:val="right"/>
              <w:rPr>
                <w:lang w:eastAsia="en-CA"/>
              </w:rPr>
            </w:pPr>
            <w:r w:rsidRPr="00472B05">
              <w:rPr>
                <w:lang w:eastAsia="en-CA"/>
              </w:rPr>
              <w:t>15,855</w:t>
            </w:r>
          </w:p>
        </w:tc>
        <w:tc>
          <w:tcPr>
            <w:tcW w:w="1380" w:type="dxa"/>
            <w:tcBorders>
              <w:top w:val="nil"/>
              <w:left w:val="nil"/>
              <w:bottom w:val="single" w:sz="4" w:space="0" w:color="auto"/>
              <w:right w:val="single" w:sz="4" w:space="0" w:color="auto"/>
            </w:tcBorders>
            <w:shd w:val="clear" w:color="auto" w:fill="auto"/>
            <w:vAlign w:val="center"/>
            <w:hideMark/>
          </w:tcPr>
          <w:p w14:paraId="72CB8DBE" w14:textId="77777777" w:rsidR="00C46262" w:rsidRPr="00472B05" w:rsidRDefault="00C46262" w:rsidP="00B6281D">
            <w:pPr>
              <w:jc w:val="right"/>
              <w:rPr>
                <w:lang w:eastAsia="en-CA"/>
              </w:rPr>
            </w:pPr>
            <w:r w:rsidRPr="00472B05">
              <w:rPr>
                <w:lang w:eastAsia="en-CA"/>
              </w:rPr>
              <w:t>0.456</w:t>
            </w:r>
          </w:p>
        </w:tc>
        <w:tc>
          <w:tcPr>
            <w:tcW w:w="1380" w:type="dxa"/>
            <w:tcBorders>
              <w:top w:val="nil"/>
              <w:left w:val="nil"/>
              <w:bottom w:val="single" w:sz="4" w:space="0" w:color="auto"/>
              <w:right w:val="single" w:sz="4" w:space="0" w:color="auto"/>
            </w:tcBorders>
            <w:shd w:val="clear" w:color="auto" w:fill="auto"/>
            <w:noWrap/>
            <w:vAlign w:val="center"/>
            <w:hideMark/>
          </w:tcPr>
          <w:p w14:paraId="0609A08C" w14:textId="77777777" w:rsidR="00C46262" w:rsidRPr="00472B05" w:rsidRDefault="00C46262" w:rsidP="00B6281D">
            <w:pPr>
              <w:rPr>
                <w:lang w:eastAsia="en-CA"/>
              </w:rPr>
            </w:pPr>
            <w:r w:rsidRPr="00472B05">
              <w:rPr>
                <w:lang w:eastAsia="en-CA"/>
              </w:rPr>
              <w:t xml:space="preserve">            0.660 </w:t>
            </w:r>
          </w:p>
        </w:tc>
        <w:tc>
          <w:tcPr>
            <w:tcW w:w="1451" w:type="dxa"/>
            <w:tcBorders>
              <w:top w:val="nil"/>
              <w:left w:val="nil"/>
              <w:bottom w:val="single" w:sz="4" w:space="0" w:color="auto"/>
              <w:right w:val="single" w:sz="4" w:space="0" w:color="auto"/>
            </w:tcBorders>
            <w:shd w:val="clear" w:color="auto" w:fill="auto"/>
            <w:noWrap/>
            <w:vAlign w:val="center"/>
            <w:hideMark/>
          </w:tcPr>
          <w:p w14:paraId="3A60CB57" w14:textId="77777777" w:rsidR="00C46262" w:rsidRPr="00472B05" w:rsidRDefault="00C46262" w:rsidP="00B6281D">
            <w:pPr>
              <w:jc w:val="right"/>
              <w:rPr>
                <w:lang w:eastAsia="en-CA"/>
              </w:rPr>
            </w:pPr>
            <w:r w:rsidRPr="00472B05">
              <w:rPr>
                <w:lang w:eastAsia="en-CA"/>
              </w:rPr>
              <w:t>16,812</w:t>
            </w:r>
          </w:p>
        </w:tc>
        <w:tc>
          <w:tcPr>
            <w:tcW w:w="1380" w:type="dxa"/>
            <w:tcBorders>
              <w:top w:val="nil"/>
              <w:left w:val="nil"/>
              <w:bottom w:val="single" w:sz="4" w:space="0" w:color="auto"/>
              <w:right w:val="single" w:sz="4" w:space="0" w:color="auto"/>
            </w:tcBorders>
            <w:shd w:val="clear" w:color="auto" w:fill="auto"/>
            <w:noWrap/>
            <w:vAlign w:val="center"/>
            <w:hideMark/>
          </w:tcPr>
          <w:p w14:paraId="2E659017" w14:textId="77777777" w:rsidR="00C46262" w:rsidRPr="00472B05" w:rsidRDefault="00C46262" w:rsidP="00B6281D">
            <w:pPr>
              <w:jc w:val="right"/>
              <w:rPr>
                <w:lang w:eastAsia="en-CA"/>
              </w:rPr>
            </w:pPr>
            <w:r w:rsidRPr="00472B05">
              <w:rPr>
                <w:lang w:eastAsia="en-CA"/>
              </w:rPr>
              <w:t>32,667</w:t>
            </w:r>
          </w:p>
        </w:tc>
      </w:tr>
      <w:tr w:rsidR="00C46262" w:rsidRPr="00472B05" w14:paraId="4B10F317"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3039EB2C" w14:textId="77777777" w:rsidR="00C46262" w:rsidRPr="00472B05" w:rsidRDefault="00C46262" w:rsidP="00B6281D">
            <w:pPr>
              <w:rPr>
                <w:lang w:eastAsia="en-CA"/>
              </w:rPr>
            </w:pPr>
            <w:r w:rsidRPr="00472B05">
              <w:rPr>
                <w:lang w:eastAsia="en-CA"/>
              </w:rPr>
              <w:t>France</w:t>
            </w:r>
          </w:p>
        </w:tc>
        <w:tc>
          <w:tcPr>
            <w:tcW w:w="1380" w:type="dxa"/>
            <w:tcBorders>
              <w:top w:val="nil"/>
              <w:left w:val="nil"/>
              <w:bottom w:val="single" w:sz="4" w:space="0" w:color="auto"/>
              <w:right w:val="single" w:sz="4" w:space="0" w:color="auto"/>
            </w:tcBorders>
            <w:shd w:val="clear" w:color="auto" w:fill="auto"/>
            <w:vAlign w:val="center"/>
            <w:hideMark/>
          </w:tcPr>
          <w:p w14:paraId="38FFB626" w14:textId="77777777" w:rsidR="00C46262" w:rsidRPr="00472B05" w:rsidRDefault="00C46262" w:rsidP="00B6281D">
            <w:pPr>
              <w:jc w:val="right"/>
              <w:rPr>
                <w:lang w:eastAsia="en-CA"/>
              </w:rPr>
            </w:pPr>
            <w:r w:rsidRPr="00472B05">
              <w:rPr>
                <w:lang w:eastAsia="en-CA"/>
              </w:rPr>
              <w:t>4.859</w:t>
            </w:r>
          </w:p>
        </w:tc>
        <w:tc>
          <w:tcPr>
            <w:tcW w:w="1380" w:type="dxa"/>
            <w:tcBorders>
              <w:top w:val="nil"/>
              <w:left w:val="nil"/>
              <w:bottom w:val="single" w:sz="4" w:space="0" w:color="auto"/>
              <w:right w:val="single" w:sz="4" w:space="0" w:color="auto"/>
            </w:tcBorders>
            <w:shd w:val="clear" w:color="auto" w:fill="auto"/>
            <w:noWrap/>
            <w:vAlign w:val="center"/>
            <w:hideMark/>
          </w:tcPr>
          <w:p w14:paraId="44FBAE5D" w14:textId="77777777" w:rsidR="00C46262" w:rsidRPr="00472B05" w:rsidRDefault="00C46262" w:rsidP="00B6281D">
            <w:pPr>
              <w:rPr>
                <w:lang w:eastAsia="en-CA"/>
              </w:rPr>
            </w:pPr>
            <w:r w:rsidRPr="00472B05">
              <w:rPr>
                <w:lang w:eastAsia="en-CA"/>
              </w:rPr>
              <w:t xml:space="preserve">            7.035 </w:t>
            </w:r>
          </w:p>
        </w:tc>
        <w:tc>
          <w:tcPr>
            <w:tcW w:w="1451" w:type="dxa"/>
            <w:tcBorders>
              <w:top w:val="nil"/>
              <w:left w:val="nil"/>
              <w:bottom w:val="single" w:sz="4" w:space="0" w:color="auto"/>
              <w:right w:val="single" w:sz="4" w:space="0" w:color="auto"/>
            </w:tcBorders>
            <w:shd w:val="clear" w:color="auto" w:fill="auto"/>
            <w:noWrap/>
            <w:vAlign w:val="center"/>
            <w:hideMark/>
          </w:tcPr>
          <w:p w14:paraId="065D0878" w14:textId="77777777" w:rsidR="00C46262" w:rsidRPr="00472B05" w:rsidRDefault="00C46262" w:rsidP="00B6281D">
            <w:pPr>
              <w:jc w:val="right"/>
              <w:rPr>
                <w:lang w:eastAsia="en-CA"/>
              </w:rPr>
            </w:pPr>
            <w:r w:rsidRPr="00472B05">
              <w:rPr>
                <w:lang w:eastAsia="en-CA"/>
              </w:rPr>
              <w:t>168,943</w:t>
            </w:r>
          </w:p>
        </w:tc>
        <w:tc>
          <w:tcPr>
            <w:tcW w:w="1380" w:type="dxa"/>
            <w:tcBorders>
              <w:top w:val="nil"/>
              <w:left w:val="nil"/>
              <w:bottom w:val="single" w:sz="4" w:space="0" w:color="auto"/>
              <w:right w:val="single" w:sz="4" w:space="0" w:color="auto"/>
            </w:tcBorders>
            <w:shd w:val="clear" w:color="auto" w:fill="auto"/>
            <w:vAlign w:val="center"/>
            <w:hideMark/>
          </w:tcPr>
          <w:p w14:paraId="3A1A9F89" w14:textId="77777777" w:rsidR="00C46262" w:rsidRPr="00472B05" w:rsidRDefault="00C46262" w:rsidP="00B6281D">
            <w:pPr>
              <w:jc w:val="right"/>
              <w:rPr>
                <w:lang w:eastAsia="en-CA"/>
              </w:rPr>
            </w:pPr>
            <w:r w:rsidRPr="00472B05">
              <w:rPr>
                <w:lang w:eastAsia="en-CA"/>
              </w:rPr>
              <w:t>4.859</w:t>
            </w:r>
          </w:p>
        </w:tc>
        <w:tc>
          <w:tcPr>
            <w:tcW w:w="1380" w:type="dxa"/>
            <w:tcBorders>
              <w:top w:val="nil"/>
              <w:left w:val="nil"/>
              <w:bottom w:val="single" w:sz="4" w:space="0" w:color="auto"/>
              <w:right w:val="single" w:sz="4" w:space="0" w:color="auto"/>
            </w:tcBorders>
            <w:shd w:val="clear" w:color="auto" w:fill="auto"/>
            <w:noWrap/>
            <w:vAlign w:val="center"/>
            <w:hideMark/>
          </w:tcPr>
          <w:p w14:paraId="2A673099" w14:textId="77777777" w:rsidR="00C46262" w:rsidRPr="00472B05" w:rsidRDefault="00C46262" w:rsidP="00B6281D">
            <w:pPr>
              <w:rPr>
                <w:lang w:eastAsia="en-CA"/>
              </w:rPr>
            </w:pPr>
            <w:r w:rsidRPr="00472B05">
              <w:rPr>
                <w:lang w:eastAsia="en-CA"/>
              </w:rPr>
              <w:t xml:space="preserve">            7.035 </w:t>
            </w:r>
          </w:p>
        </w:tc>
        <w:tc>
          <w:tcPr>
            <w:tcW w:w="1451" w:type="dxa"/>
            <w:tcBorders>
              <w:top w:val="nil"/>
              <w:left w:val="nil"/>
              <w:bottom w:val="single" w:sz="4" w:space="0" w:color="auto"/>
              <w:right w:val="single" w:sz="4" w:space="0" w:color="auto"/>
            </w:tcBorders>
            <w:shd w:val="clear" w:color="auto" w:fill="auto"/>
            <w:noWrap/>
            <w:vAlign w:val="center"/>
            <w:hideMark/>
          </w:tcPr>
          <w:p w14:paraId="53C031A7" w14:textId="77777777" w:rsidR="00C46262" w:rsidRPr="00472B05" w:rsidRDefault="00C46262" w:rsidP="00B6281D">
            <w:pPr>
              <w:jc w:val="right"/>
              <w:rPr>
                <w:lang w:eastAsia="en-CA"/>
              </w:rPr>
            </w:pPr>
            <w:r w:rsidRPr="00472B05">
              <w:rPr>
                <w:lang w:eastAsia="en-CA"/>
              </w:rPr>
              <w:t>179,148</w:t>
            </w:r>
          </w:p>
        </w:tc>
        <w:tc>
          <w:tcPr>
            <w:tcW w:w="1380" w:type="dxa"/>
            <w:tcBorders>
              <w:top w:val="nil"/>
              <w:left w:val="nil"/>
              <w:bottom w:val="single" w:sz="4" w:space="0" w:color="auto"/>
              <w:right w:val="single" w:sz="4" w:space="0" w:color="auto"/>
            </w:tcBorders>
            <w:shd w:val="clear" w:color="auto" w:fill="auto"/>
            <w:noWrap/>
            <w:vAlign w:val="center"/>
            <w:hideMark/>
          </w:tcPr>
          <w:p w14:paraId="0F3DA5DE" w14:textId="77777777" w:rsidR="00C46262" w:rsidRPr="00472B05" w:rsidRDefault="00C46262" w:rsidP="00B6281D">
            <w:pPr>
              <w:jc w:val="right"/>
              <w:rPr>
                <w:lang w:eastAsia="en-CA"/>
              </w:rPr>
            </w:pPr>
            <w:r w:rsidRPr="00472B05">
              <w:rPr>
                <w:lang w:eastAsia="en-CA"/>
              </w:rPr>
              <w:t>348,091</w:t>
            </w:r>
          </w:p>
        </w:tc>
      </w:tr>
      <w:tr w:rsidR="00C46262" w:rsidRPr="00472B05" w14:paraId="59E9384F"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644A9118" w14:textId="77777777" w:rsidR="00C46262" w:rsidRPr="00472B05" w:rsidRDefault="00C46262" w:rsidP="00B6281D">
            <w:pPr>
              <w:rPr>
                <w:lang w:eastAsia="en-CA"/>
              </w:rPr>
            </w:pPr>
            <w:r w:rsidRPr="00472B05">
              <w:rPr>
                <w:lang w:eastAsia="en-CA"/>
              </w:rPr>
              <w:t>Gabon</w:t>
            </w:r>
          </w:p>
        </w:tc>
        <w:tc>
          <w:tcPr>
            <w:tcW w:w="1380" w:type="dxa"/>
            <w:tcBorders>
              <w:top w:val="nil"/>
              <w:left w:val="nil"/>
              <w:bottom w:val="single" w:sz="4" w:space="0" w:color="auto"/>
              <w:right w:val="single" w:sz="4" w:space="0" w:color="auto"/>
            </w:tcBorders>
            <w:shd w:val="clear" w:color="auto" w:fill="auto"/>
            <w:vAlign w:val="center"/>
            <w:hideMark/>
          </w:tcPr>
          <w:p w14:paraId="1BAD3A76" w14:textId="77777777" w:rsidR="00C46262" w:rsidRPr="00472B05" w:rsidRDefault="00C46262" w:rsidP="00B6281D">
            <w:pPr>
              <w:jc w:val="right"/>
              <w:rPr>
                <w:lang w:eastAsia="en-CA"/>
              </w:rPr>
            </w:pPr>
            <w:r w:rsidRPr="00472B05">
              <w:rPr>
                <w:lang w:eastAsia="en-CA"/>
              </w:rPr>
              <w:t>0.017</w:t>
            </w:r>
          </w:p>
        </w:tc>
        <w:tc>
          <w:tcPr>
            <w:tcW w:w="1380" w:type="dxa"/>
            <w:tcBorders>
              <w:top w:val="nil"/>
              <w:left w:val="nil"/>
              <w:bottom w:val="single" w:sz="4" w:space="0" w:color="auto"/>
              <w:right w:val="single" w:sz="4" w:space="0" w:color="auto"/>
            </w:tcBorders>
            <w:shd w:val="clear" w:color="auto" w:fill="auto"/>
            <w:noWrap/>
            <w:vAlign w:val="center"/>
            <w:hideMark/>
          </w:tcPr>
          <w:p w14:paraId="5FA87431" w14:textId="77777777" w:rsidR="00C46262" w:rsidRPr="00472B05" w:rsidRDefault="00C46262" w:rsidP="00B6281D">
            <w:pPr>
              <w:rPr>
                <w:lang w:eastAsia="en-CA"/>
              </w:rPr>
            </w:pPr>
            <w:r w:rsidRPr="00472B05">
              <w:rPr>
                <w:lang w:eastAsia="en-CA"/>
              </w:rPr>
              <w:t xml:space="preserve">            0.025 </w:t>
            </w:r>
          </w:p>
        </w:tc>
        <w:tc>
          <w:tcPr>
            <w:tcW w:w="1451" w:type="dxa"/>
            <w:tcBorders>
              <w:top w:val="nil"/>
              <w:left w:val="nil"/>
              <w:bottom w:val="single" w:sz="4" w:space="0" w:color="auto"/>
              <w:right w:val="single" w:sz="4" w:space="0" w:color="auto"/>
            </w:tcBorders>
            <w:shd w:val="clear" w:color="auto" w:fill="auto"/>
            <w:noWrap/>
            <w:vAlign w:val="center"/>
            <w:hideMark/>
          </w:tcPr>
          <w:p w14:paraId="5C7E65E6" w14:textId="77777777" w:rsidR="00C46262" w:rsidRPr="00472B05" w:rsidRDefault="00C46262" w:rsidP="00B6281D">
            <w:pPr>
              <w:jc w:val="right"/>
              <w:rPr>
                <w:lang w:eastAsia="en-CA"/>
              </w:rPr>
            </w:pPr>
            <w:r w:rsidRPr="00472B05">
              <w:rPr>
                <w:lang w:eastAsia="en-CA"/>
              </w:rPr>
              <w:t>591</w:t>
            </w:r>
          </w:p>
        </w:tc>
        <w:tc>
          <w:tcPr>
            <w:tcW w:w="1380" w:type="dxa"/>
            <w:tcBorders>
              <w:top w:val="nil"/>
              <w:left w:val="nil"/>
              <w:bottom w:val="single" w:sz="4" w:space="0" w:color="auto"/>
              <w:right w:val="single" w:sz="4" w:space="0" w:color="auto"/>
            </w:tcBorders>
            <w:shd w:val="clear" w:color="auto" w:fill="auto"/>
            <w:vAlign w:val="center"/>
            <w:hideMark/>
          </w:tcPr>
          <w:p w14:paraId="78180A2F" w14:textId="77777777" w:rsidR="00C46262" w:rsidRPr="00472B05" w:rsidRDefault="00C46262" w:rsidP="00B6281D">
            <w:pPr>
              <w:jc w:val="right"/>
              <w:rPr>
                <w:lang w:eastAsia="en-CA"/>
              </w:rPr>
            </w:pPr>
            <w:r w:rsidRPr="00472B05">
              <w:rPr>
                <w:lang w:eastAsia="en-CA"/>
              </w:rPr>
              <w:t>0.017</w:t>
            </w:r>
          </w:p>
        </w:tc>
        <w:tc>
          <w:tcPr>
            <w:tcW w:w="1380" w:type="dxa"/>
            <w:tcBorders>
              <w:top w:val="nil"/>
              <w:left w:val="nil"/>
              <w:bottom w:val="single" w:sz="4" w:space="0" w:color="auto"/>
              <w:right w:val="single" w:sz="4" w:space="0" w:color="auto"/>
            </w:tcBorders>
            <w:shd w:val="clear" w:color="auto" w:fill="auto"/>
            <w:noWrap/>
            <w:vAlign w:val="center"/>
            <w:hideMark/>
          </w:tcPr>
          <w:p w14:paraId="4D4BA0EA" w14:textId="77777777" w:rsidR="00C46262" w:rsidRPr="00472B05" w:rsidRDefault="00C46262" w:rsidP="00B6281D">
            <w:pPr>
              <w:rPr>
                <w:lang w:eastAsia="en-CA"/>
              </w:rPr>
            </w:pPr>
            <w:r w:rsidRPr="00472B05">
              <w:rPr>
                <w:lang w:eastAsia="en-CA"/>
              </w:rPr>
              <w:t xml:space="preserve">            0.025 </w:t>
            </w:r>
          </w:p>
        </w:tc>
        <w:tc>
          <w:tcPr>
            <w:tcW w:w="1451" w:type="dxa"/>
            <w:tcBorders>
              <w:top w:val="nil"/>
              <w:left w:val="nil"/>
              <w:bottom w:val="single" w:sz="4" w:space="0" w:color="auto"/>
              <w:right w:val="single" w:sz="4" w:space="0" w:color="auto"/>
            </w:tcBorders>
            <w:shd w:val="clear" w:color="auto" w:fill="auto"/>
            <w:noWrap/>
            <w:vAlign w:val="center"/>
            <w:hideMark/>
          </w:tcPr>
          <w:p w14:paraId="696903F4" w14:textId="77777777" w:rsidR="00C46262" w:rsidRPr="00472B05" w:rsidRDefault="00C46262" w:rsidP="00B6281D">
            <w:pPr>
              <w:jc w:val="right"/>
              <w:rPr>
                <w:lang w:eastAsia="en-CA"/>
              </w:rPr>
            </w:pPr>
            <w:r w:rsidRPr="00472B05">
              <w:rPr>
                <w:lang w:eastAsia="en-CA"/>
              </w:rPr>
              <w:t>627</w:t>
            </w:r>
          </w:p>
        </w:tc>
        <w:tc>
          <w:tcPr>
            <w:tcW w:w="1380" w:type="dxa"/>
            <w:tcBorders>
              <w:top w:val="nil"/>
              <w:left w:val="nil"/>
              <w:bottom w:val="single" w:sz="4" w:space="0" w:color="auto"/>
              <w:right w:val="single" w:sz="4" w:space="0" w:color="auto"/>
            </w:tcBorders>
            <w:shd w:val="clear" w:color="auto" w:fill="auto"/>
            <w:noWrap/>
            <w:vAlign w:val="center"/>
            <w:hideMark/>
          </w:tcPr>
          <w:p w14:paraId="7CC98466" w14:textId="77777777" w:rsidR="00C46262" w:rsidRPr="00472B05" w:rsidRDefault="00C46262" w:rsidP="00B6281D">
            <w:pPr>
              <w:jc w:val="right"/>
              <w:rPr>
                <w:lang w:eastAsia="en-CA"/>
              </w:rPr>
            </w:pPr>
            <w:r w:rsidRPr="00472B05">
              <w:rPr>
                <w:lang w:eastAsia="en-CA"/>
              </w:rPr>
              <w:t>1,218</w:t>
            </w:r>
          </w:p>
        </w:tc>
      </w:tr>
      <w:tr w:rsidR="00C46262" w:rsidRPr="00472B05" w14:paraId="3DAD2AEF"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63222742" w14:textId="77777777" w:rsidR="00C46262" w:rsidRPr="00472B05" w:rsidRDefault="00C46262" w:rsidP="00B6281D">
            <w:pPr>
              <w:rPr>
                <w:lang w:eastAsia="en-CA"/>
              </w:rPr>
            </w:pPr>
            <w:r w:rsidRPr="00472B05">
              <w:rPr>
                <w:lang w:eastAsia="en-CA"/>
              </w:rPr>
              <w:t>Gambia</w:t>
            </w:r>
          </w:p>
        </w:tc>
        <w:tc>
          <w:tcPr>
            <w:tcW w:w="1380" w:type="dxa"/>
            <w:tcBorders>
              <w:top w:val="nil"/>
              <w:left w:val="nil"/>
              <w:bottom w:val="single" w:sz="4" w:space="0" w:color="auto"/>
              <w:right w:val="single" w:sz="4" w:space="0" w:color="auto"/>
            </w:tcBorders>
            <w:shd w:val="clear" w:color="auto" w:fill="auto"/>
            <w:vAlign w:val="center"/>
            <w:hideMark/>
          </w:tcPr>
          <w:p w14:paraId="3048F2C8"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7996BA65"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2679A96E" w14:textId="77777777" w:rsidR="00C46262" w:rsidRPr="00472B05" w:rsidRDefault="00C46262" w:rsidP="00B6281D">
            <w:pPr>
              <w:jc w:val="right"/>
              <w:rPr>
                <w:lang w:eastAsia="en-CA"/>
              </w:rPr>
            </w:pPr>
            <w:r w:rsidRPr="00472B05">
              <w:rPr>
                <w:lang w:eastAsia="en-CA"/>
              </w:rPr>
              <w:t>35</w:t>
            </w:r>
          </w:p>
        </w:tc>
        <w:tc>
          <w:tcPr>
            <w:tcW w:w="1380" w:type="dxa"/>
            <w:tcBorders>
              <w:top w:val="nil"/>
              <w:left w:val="nil"/>
              <w:bottom w:val="single" w:sz="4" w:space="0" w:color="auto"/>
              <w:right w:val="single" w:sz="4" w:space="0" w:color="auto"/>
            </w:tcBorders>
            <w:shd w:val="clear" w:color="auto" w:fill="auto"/>
            <w:vAlign w:val="center"/>
            <w:hideMark/>
          </w:tcPr>
          <w:p w14:paraId="2465BACD"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6DBC1C24"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649090D4" w14:textId="77777777" w:rsidR="00C46262" w:rsidRPr="00472B05" w:rsidRDefault="00C46262" w:rsidP="00B6281D">
            <w:pPr>
              <w:jc w:val="right"/>
              <w:rPr>
                <w:lang w:eastAsia="en-CA"/>
              </w:rPr>
            </w:pPr>
            <w:r w:rsidRPr="00472B05">
              <w:rPr>
                <w:lang w:eastAsia="en-CA"/>
              </w:rPr>
              <w:t>37</w:t>
            </w:r>
          </w:p>
        </w:tc>
        <w:tc>
          <w:tcPr>
            <w:tcW w:w="1380" w:type="dxa"/>
            <w:tcBorders>
              <w:top w:val="nil"/>
              <w:left w:val="nil"/>
              <w:bottom w:val="single" w:sz="4" w:space="0" w:color="auto"/>
              <w:right w:val="single" w:sz="4" w:space="0" w:color="auto"/>
            </w:tcBorders>
            <w:shd w:val="clear" w:color="auto" w:fill="auto"/>
            <w:noWrap/>
            <w:vAlign w:val="center"/>
            <w:hideMark/>
          </w:tcPr>
          <w:p w14:paraId="191109AF" w14:textId="77777777" w:rsidR="00C46262" w:rsidRPr="00472B05" w:rsidRDefault="00C46262" w:rsidP="00B6281D">
            <w:pPr>
              <w:jc w:val="right"/>
              <w:rPr>
                <w:lang w:eastAsia="en-CA"/>
              </w:rPr>
            </w:pPr>
            <w:r w:rsidRPr="00472B05">
              <w:rPr>
                <w:lang w:eastAsia="en-CA"/>
              </w:rPr>
              <w:t>72</w:t>
            </w:r>
          </w:p>
        </w:tc>
      </w:tr>
      <w:tr w:rsidR="00C46262" w:rsidRPr="00472B05" w14:paraId="68259BDB"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3754DAAE" w14:textId="77777777" w:rsidR="00C46262" w:rsidRPr="00472B05" w:rsidRDefault="00C46262" w:rsidP="00B6281D">
            <w:pPr>
              <w:rPr>
                <w:lang w:eastAsia="en-CA"/>
              </w:rPr>
            </w:pPr>
            <w:r w:rsidRPr="00472B05">
              <w:rPr>
                <w:lang w:eastAsia="en-CA"/>
              </w:rPr>
              <w:t>Georgia</w:t>
            </w:r>
          </w:p>
        </w:tc>
        <w:tc>
          <w:tcPr>
            <w:tcW w:w="1380" w:type="dxa"/>
            <w:tcBorders>
              <w:top w:val="nil"/>
              <w:left w:val="nil"/>
              <w:bottom w:val="single" w:sz="4" w:space="0" w:color="auto"/>
              <w:right w:val="single" w:sz="4" w:space="0" w:color="auto"/>
            </w:tcBorders>
            <w:shd w:val="clear" w:color="auto" w:fill="auto"/>
            <w:vAlign w:val="center"/>
            <w:hideMark/>
          </w:tcPr>
          <w:p w14:paraId="4D562678" w14:textId="77777777" w:rsidR="00C46262" w:rsidRPr="00472B05" w:rsidRDefault="00C46262" w:rsidP="00B6281D">
            <w:pPr>
              <w:jc w:val="right"/>
              <w:rPr>
                <w:lang w:eastAsia="en-CA"/>
              </w:rPr>
            </w:pPr>
            <w:r w:rsidRPr="00472B05">
              <w:rPr>
                <w:lang w:eastAsia="en-CA"/>
              </w:rPr>
              <w:t>0.008</w:t>
            </w:r>
          </w:p>
        </w:tc>
        <w:tc>
          <w:tcPr>
            <w:tcW w:w="1380" w:type="dxa"/>
            <w:tcBorders>
              <w:top w:val="nil"/>
              <w:left w:val="nil"/>
              <w:bottom w:val="single" w:sz="4" w:space="0" w:color="auto"/>
              <w:right w:val="single" w:sz="4" w:space="0" w:color="auto"/>
            </w:tcBorders>
            <w:shd w:val="clear" w:color="auto" w:fill="auto"/>
            <w:noWrap/>
            <w:vAlign w:val="center"/>
            <w:hideMark/>
          </w:tcPr>
          <w:p w14:paraId="7D0E9A96" w14:textId="77777777" w:rsidR="00C46262" w:rsidRPr="00472B05" w:rsidRDefault="00C46262" w:rsidP="00B6281D">
            <w:pPr>
              <w:rPr>
                <w:lang w:eastAsia="en-CA"/>
              </w:rPr>
            </w:pPr>
            <w:r w:rsidRPr="00472B05">
              <w:rPr>
                <w:lang w:eastAsia="en-CA"/>
              </w:rPr>
              <w:t xml:space="preserve">            0.012 </w:t>
            </w:r>
          </w:p>
        </w:tc>
        <w:tc>
          <w:tcPr>
            <w:tcW w:w="1451" w:type="dxa"/>
            <w:tcBorders>
              <w:top w:val="nil"/>
              <w:left w:val="nil"/>
              <w:bottom w:val="single" w:sz="4" w:space="0" w:color="auto"/>
              <w:right w:val="single" w:sz="4" w:space="0" w:color="auto"/>
            </w:tcBorders>
            <w:shd w:val="clear" w:color="auto" w:fill="auto"/>
            <w:noWrap/>
            <w:vAlign w:val="center"/>
            <w:hideMark/>
          </w:tcPr>
          <w:p w14:paraId="344D7A42" w14:textId="77777777" w:rsidR="00C46262" w:rsidRPr="00472B05" w:rsidRDefault="00C46262" w:rsidP="00B6281D">
            <w:pPr>
              <w:jc w:val="right"/>
              <w:rPr>
                <w:lang w:eastAsia="en-CA"/>
              </w:rPr>
            </w:pPr>
            <w:r w:rsidRPr="00472B05">
              <w:rPr>
                <w:lang w:eastAsia="en-CA"/>
              </w:rPr>
              <w:t>278</w:t>
            </w:r>
          </w:p>
        </w:tc>
        <w:tc>
          <w:tcPr>
            <w:tcW w:w="1380" w:type="dxa"/>
            <w:tcBorders>
              <w:top w:val="nil"/>
              <w:left w:val="nil"/>
              <w:bottom w:val="single" w:sz="4" w:space="0" w:color="auto"/>
              <w:right w:val="single" w:sz="4" w:space="0" w:color="auto"/>
            </w:tcBorders>
            <w:shd w:val="clear" w:color="auto" w:fill="auto"/>
            <w:vAlign w:val="center"/>
            <w:hideMark/>
          </w:tcPr>
          <w:p w14:paraId="1B5802EE" w14:textId="77777777" w:rsidR="00C46262" w:rsidRPr="00472B05" w:rsidRDefault="00C46262" w:rsidP="00B6281D">
            <w:pPr>
              <w:jc w:val="right"/>
              <w:rPr>
                <w:lang w:eastAsia="en-CA"/>
              </w:rPr>
            </w:pPr>
            <w:r w:rsidRPr="00472B05">
              <w:rPr>
                <w:lang w:eastAsia="en-CA"/>
              </w:rPr>
              <w:t>0.008</w:t>
            </w:r>
          </w:p>
        </w:tc>
        <w:tc>
          <w:tcPr>
            <w:tcW w:w="1380" w:type="dxa"/>
            <w:tcBorders>
              <w:top w:val="nil"/>
              <w:left w:val="nil"/>
              <w:bottom w:val="single" w:sz="4" w:space="0" w:color="auto"/>
              <w:right w:val="single" w:sz="4" w:space="0" w:color="auto"/>
            </w:tcBorders>
            <w:shd w:val="clear" w:color="auto" w:fill="auto"/>
            <w:noWrap/>
            <w:vAlign w:val="center"/>
            <w:hideMark/>
          </w:tcPr>
          <w:p w14:paraId="1A752CD8" w14:textId="77777777" w:rsidR="00C46262" w:rsidRPr="00472B05" w:rsidRDefault="00C46262" w:rsidP="00B6281D">
            <w:pPr>
              <w:rPr>
                <w:lang w:eastAsia="en-CA"/>
              </w:rPr>
            </w:pPr>
            <w:r w:rsidRPr="00472B05">
              <w:rPr>
                <w:lang w:eastAsia="en-CA"/>
              </w:rPr>
              <w:t xml:space="preserve">            0.012 </w:t>
            </w:r>
          </w:p>
        </w:tc>
        <w:tc>
          <w:tcPr>
            <w:tcW w:w="1451" w:type="dxa"/>
            <w:tcBorders>
              <w:top w:val="nil"/>
              <w:left w:val="nil"/>
              <w:bottom w:val="single" w:sz="4" w:space="0" w:color="auto"/>
              <w:right w:val="single" w:sz="4" w:space="0" w:color="auto"/>
            </w:tcBorders>
            <w:shd w:val="clear" w:color="auto" w:fill="auto"/>
            <w:noWrap/>
            <w:vAlign w:val="center"/>
            <w:hideMark/>
          </w:tcPr>
          <w:p w14:paraId="1C461FC8" w14:textId="77777777" w:rsidR="00C46262" w:rsidRPr="00472B05" w:rsidRDefault="00C46262" w:rsidP="00B6281D">
            <w:pPr>
              <w:jc w:val="right"/>
              <w:rPr>
                <w:lang w:eastAsia="en-CA"/>
              </w:rPr>
            </w:pPr>
            <w:r w:rsidRPr="00472B05">
              <w:rPr>
                <w:lang w:eastAsia="en-CA"/>
              </w:rPr>
              <w:t>295</w:t>
            </w:r>
          </w:p>
        </w:tc>
        <w:tc>
          <w:tcPr>
            <w:tcW w:w="1380" w:type="dxa"/>
            <w:tcBorders>
              <w:top w:val="nil"/>
              <w:left w:val="nil"/>
              <w:bottom w:val="single" w:sz="4" w:space="0" w:color="auto"/>
              <w:right w:val="single" w:sz="4" w:space="0" w:color="auto"/>
            </w:tcBorders>
            <w:shd w:val="clear" w:color="auto" w:fill="auto"/>
            <w:noWrap/>
            <w:vAlign w:val="center"/>
            <w:hideMark/>
          </w:tcPr>
          <w:p w14:paraId="493DEFCE" w14:textId="77777777" w:rsidR="00C46262" w:rsidRPr="00472B05" w:rsidRDefault="00C46262" w:rsidP="00B6281D">
            <w:pPr>
              <w:jc w:val="right"/>
              <w:rPr>
                <w:lang w:eastAsia="en-CA"/>
              </w:rPr>
            </w:pPr>
            <w:r w:rsidRPr="00472B05">
              <w:rPr>
                <w:lang w:eastAsia="en-CA"/>
              </w:rPr>
              <w:t>573</w:t>
            </w:r>
          </w:p>
        </w:tc>
      </w:tr>
      <w:tr w:rsidR="00C46262" w:rsidRPr="00472B05" w14:paraId="5C05C6D6"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05D92197" w14:textId="77777777" w:rsidR="00C46262" w:rsidRPr="00472B05" w:rsidRDefault="00C46262" w:rsidP="00B6281D">
            <w:pPr>
              <w:rPr>
                <w:lang w:eastAsia="en-CA"/>
              </w:rPr>
            </w:pPr>
            <w:r w:rsidRPr="00472B05">
              <w:rPr>
                <w:lang w:eastAsia="en-CA"/>
              </w:rPr>
              <w:t>Germany</w:t>
            </w:r>
          </w:p>
        </w:tc>
        <w:tc>
          <w:tcPr>
            <w:tcW w:w="1380" w:type="dxa"/>
            <w:tcBorders>
              <w:top w:val="nil"/>
              <w:left w:val="nil"/>
              <w:bottom w:val="single" w:sz="4" w:space="0" w:color="auto"/>
              <w:right w:val="single" w:sz="4" w:space="0" w:color="auto"/>
            </w:tcBorders>
            <w:shd w:val="clear" w:color="auto" w:fill="auto"/>
            <w:vAlign w:val="center"/>
            <w:hideMark/>
          </w:tcPr>
          <w:p w14:paraId="75EA4916" w14:textId="77777777" w:rsidR="00C46262" w:rsidRPr="00472B05" w:rsidRDefault="00C46262" w:rsidP="00B6281D">
            <w:pPr>
              <w:jc w:val="right"/>
              <w:rPr>
                <w:lang w:eastAsia="en-CA"/>
              </w:rPr>
            </w:pPr>
            <w:r w:rsidRPr="00472B05">
              <w:rPr>
                <w:lang w:eastAsia="en-CA"/>
              </w:rPr>
              <w:t>6.389</w:t>
            </w:r>
          </w:p>
        </w:tc>
        <w:tc>
          <w:tcPr>
            <w:tcW w:w="1380" w:type="dxa"/>
            <w:tcBorders>
              <w:top w:val="nil"/>
              <w:left w:val="nil"/>
              <w:bottom w:val="single" w:sz="4" w:space="0" w:color="auto"/>
              <w:right w:val="single" w:sz="4" w:space="0" w:color="auto"/>
            </w:tcBorders>
            <w:shd w:val="clear" w:color="auto" w:fill="auto"/>
            <w:noWrap/>
            <w:vAlign w:val="center"/>
            <w:hideMark/>
          </w:tcPr>
          <w:p w14:paraId="3802C9C7" w14:textId="77777777" w:rsidR="00C46262" w:rsidRPr="00472B05" w:rsidRDefault="00C46262" w:rsidP="00B6281D">
            <w:pPr>
              <w:rPr>
                <w:lang w:eastAsia="en-CA"/>
              </w:rPr>
            </w:pPr>
            <w:r w:rsidRPr="00472B05">
              <w:rPr>
                <w:lang w:eastAsia="en-CA"/>
              </w:rPr>
              <w:t xml:space="preserve">            9.251 </w:t>
            </w:r>
          </w:p>
        </w:tc>
        <w:tc>
          <w:tcPr>
            <w:tcW w:w="1451" w:type="dxa"/>
            <w:tcBorders>
              <w:top w:val="nil"/>
              <w:left w:val="nil"/>
              <w:bottom w:val="single" w:sz="4" w:space="0" w:color="auto"/>
              <w:right w:val="single" w:sz="4" w:space="0" w:color="auto"/>
            </w:tcBorders>
            <w:shd w:val="clear" w:color="auto" w:fill="auto"/>
            <w:noWrap/>
            <w:vAlign w:val="center"/>
            <w:hideMark/>
          </w:tcPr>
          <w:p w14:paraId="5E03A9A3" w14:textId="77777777" w:rsidR="00C46262" w:rsidRPr="00472B05" w:rsidRDefault="00C46262" w:rsidP="00B6281D">
            <w:pPr>
              <w:jc w:val="right"/>
              <w:rPr>
                <w:lang w:eastAsia="en-CA"/>
              </w:rPr>
            </w:pPr>
            <w:r w:rsidRPr="00472B05">
              <w:rPr>
                <w:lang w:eastAsia="en-CA"/>
              </w:rPr>
              <w:t>222,140</w:t>
            </w:r>
          </w:p>
        </w:tc>
        <w:tc>
          <w:tcPr>
            <w:tcW w:w="1380" w:type="dxa"/>
            <w:tcBorders>
              <w:top w:val="nil"/>
              <w:left w:val="nil"/>
              <w:bottom w:val="single" w:sz="4" w:space="0" w:color="auto"/>
              <w:right w:val="single" w:sz="4" w:space="0" w:color="auto"/>
            </w:tcBorders>
            <w:shd w:val="clear" w:color="auto" w:fill="auto"/>
            <w:vAlign w:val="center"/>
            <w:hideMark/>
          </w:tcPr>
          <w:p w14:paraId="4D8FC3F5" w14:textId="77777777" w:rsidR="00C46262" w:rsidRPr="00472B05" w:rsidRDefault="00C46262" w:rsidP="00B6281D">
            <w:pPr>
              <w:jc w:val="right"/>
              <w:rPr>
                <w:lang w:eastAsia="en-CA"/>
              </w:rPr>
            </w:pPr>
            <w:r w:rsidRPr="00472B05">
              <w:rPr>
                <w:lang w:eastAsia="en-CA"/>
              </w:rPr>
              <w:t>6.389</w:t>
            </w:r>
          </w:p>
        </w:tc>
        <w:tc>
          <w:tcPr>
            <w:tcW w:w="1380" w:type="dxa"/>
            <w:tcBorders>
              <w:top w:val="nil"/>
              <w:left w:val="nil"/>
              <w:bottom w:val="single" w:sz="4" w:space="0" w:color="auto"/>
              <w:right w:val="single" w:sz="4" w:space="0" w:color="auto"/>
            </w:tcBorders>
            <w:shd w:val="clear" w:color="auto" w:fill="auto"/>
            <w:noWrap/>
            <w:vAlign w:val="center"/>
            <w:hideMark/>
          </w:tcPr>
          <w:p w14:paraId="1F5D5D81" w14:textId="77777777" w:rsidR="00C46262" w:rsidRPr="00472B05" w:rsidRDefault="00C46262" w:rsidP="00B6281D">
            <w:pPr>
              <w:rPr>
                <w:lang w:eastAsia="en-CA"/>
              </w:rPr>
            </w:pPr>
            <w:r w:rsidRPr="00472B05">
              <w:rPr>
                <w:lang w:eastAsia="en-CA"/>
              </w:rPr>
              <w:t xml:space="preserve">            9.251 </w:t>
            </w:r>
          </w:p>
        </w:tc>
        <w:tc>
          <w:tcPr>
            <w:tcW w:w="1451" w:type="dxa"/>
            <w:tcBorders>
              <w:top w:val="nil"/>
              <w:left w:val="nil"/>
              <w:bottom w:val="single" w:sz="4" w:space="0" w:color="auto"/>
              <w:right w:val="single" w:sz="4" w:space="0" w:color="auto"/>
            </w:tcBorders>
            <w:shd w:val="clear" w:color="auto" w:fill="auto"/>
            <w:noWrap/>
            <w:vAlign w:val="center"/>
            <w:hideMark/>
          </w:tcPr>
          <w:p w14:paraId="5BD8ECFC" w14:textId="77777777" w:rsidR="00C46262" w:rsidRPr="00472B05" w:rsidRDefault="00C46262" w:rsidP="00B6281D">
            <w:pPr>
              <w:jc w:val="right"/>
              <w:rPr>
                <w:lang w:eastAsia="en-CA"/>
              </w:rPr>
            </w:pPr>
            <w:r w:rsidRPr="00472B05">
              <w:rPr>
                <w:lang w:eastAsia="en-CA"/>
              </w:rPr>
              <w:t>235,558</w:t>
            </w:r>
          </w:p>
        </w:tc>
        <w:tc>
          <w:tcPr>
            <w:tcW w:w="1380" w:type="dxa"/>
            <w:tcBorders>
              <w:top w:val="nil"/>
              <w:left w:val="nil"/>
              <w:bottom w:val="single" w:sz="4" w:space="0" w:color="auto"/>
              <w:right w:val="single" w:sz="4" w:space="0" w:color="auto"/>
            </w:tcBorders>
            <w:shd w:val="clear" w:color="auto" w:fill="auto"/>
            <w:noWrap/>
            <w:vAlign w:val="center"/>
            <w:hideMark/>
          </w:tcPr>
          <w:p w14:paraId="2C08788F" w14:textId="77777777" w:rsidR="00C46262" w:rsidRPr="00472B05" w:rsidRDefault="00C46262" w:rsidP="00B6281D">
            <w:pPr>
              <w:jc w:val="right"/>
              <w:rPr>
                <w:lang w:eastAsia="en-CA"/>
              </w:rPr>
            </w:pPr>
            <w:r w:rsidRPr="00472B05">
              <w:rPr>
                <w:lang w:eastAsia="en-CA"/>
              </w:rPr>
              <w:t>457,698</w:t>
            </w:r>
          </w:p>
        </w:tc>
      </w:tr>
      <w:tr w:rsidR="00C46262" w:rsidRPr="00472B05" w14:paraId="64218FFF"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64A9E51E" w14:textId="77777777" w:rsidR="00C46262" w:rsidRPr="00472B05" w:rsidRDefault="00C46262" w:rsidP="00B6281D">
            <w:pPr>
              <w:rPr>
                <w:lang w:eastAsia="en-CA"/>
              </w:rPr>
            </w:pPr>
            <w:r w:rsidRPr="00472B05">
              <w:rPr>
                <w:lang w:eastAsia="en-CA"/>
              </w:rPr>
              <w:t>Ghana</w:t>
            </w:r>
          </w:p>
        </w:tc>
        <w:tc>
          <w:tcPr>
            <w:tcW w:w="1380" w:type="dxa"/>
            <w:tcBorders>
              <w:top w:val="nil"/>
              <w:left w:val="nil"/>
              <w:bottom w:val="single" w:sz="4" w:space="0" w:color="auto"/>
              <w:right w:val="single" w:sz="4" w:space="0" w:color="auto"/>
            </w:tcBorders>
            <w:shd w:val="clear" w:color="auto" w:fill="auto"/>
            <w:vAlign w:val="center"/>
            <w:hideMark/>
          </w:tcPr>
          <w:p w14:paraId="64C7A6E2" w14:textId="77777777" w:rsidR="00C46262" w:rsidRPr="00472B05" w:rsidRDefault="00C46262" w:rsidP="00B6281D">
            <w:pPr>
              <w:jc w:val="right"/>
              <w:rPr>
                <w:lang w:eastAsia="en-CA"/>
              </w:rPr>
            </w:pPr>
            <w:r w:rsidRPr="00472B05">
              <w:rPr>
                <w:lang w:eastAsia="en-CA"/>
              </w:rPr>
              <w:t>0.016</w:t>
            </w:r>
          </w:p>
        </w:tc>
        <w:tc>
          <w:tcPr>
            <w:tcW w:w="1380" w:type="dxa"/>
            <w:tcBorders>
              <w:top w:val="nil"/>
              <w:left w:val="nil"/>
              <w:bottom w:val="single" w:sz="4" w:space="0" w:color="auto"/>
              <w:right w:val="single" w:sz="4" w:space="0" w:color="auto"/>
            </w:tcBorders>
            <w:shd w:val="clear" w:color="auto" w:fill="auto"/>
            <w:noWrap/>
            <w:vAlign w:val="center"/>
            <w:hideMark/>
          </w:tcPr>
          <w:p w14:paraId="5A5A1706" w14:textId="77777777" w:rsidR="00C46262" w:rsidRPr="00472B05" w:rsidRDefault="00C46262" w:rsidP="00B6281D">
            <w:pPr>
              <w:rPr>
                <w:lang w:eastAsia="en-CA"/>
              </w:rPr>
            </w:pPr>
            <w:r w:rsidRPr="00472B05">
              <w:rPr>
                <w:lang w:eastAsia="en-CA"/>
              </w:rPr>
              <w:t xml:space="preserve">            0.023 </w:t>
            </w:r>
          </w:p>
        </w:tc>
        <w:tc>
          <w:tcPr>
            <w:tcW w:w="1451" w:type="dxa"/>
            <w:tcBorders>
              <w:top w:val="nil"/>
              <w:left w:val="nil"/>
              <w:bottom w:val="single" w:sz="4" w:space="0" w:color="auto"/>
              <w:right w:val="single" w:sz="4" w:space="0" w:color="auto"/>
            </w:tcBorders>
            <w:shd w:val="clear" w:color="auto" w:fill="auto"/>
            <w:noWrap/>
            <w:vAlign w:val="center"/>
            <w:hideMark/>
          </w:tcPr>
          <w:p w14:paraId="4D3222BC" w14:textId="77777777" w:rsidR="00C46262" w:rsidRPr="00472B05" w:rsidRDefault="00C46262" w:rsidP="00B6281D">
            <w:pPr>
              <w:jc w:val="right"/>
              <w:rPr>
                <w:lang w:eastAsia="en-CA"/>
              </w:rPr>
            </w:pPr>
            <w:r w:rsidRPr="00472B05">
              <w:rPr>
                <w:lang w:eastAsia="en-CA"/>
              </w:rPr>
              <w:t>556</w:t>
            </w:r>
          </w:p>
        </w:tc>
        <w:tc>
          <w:tcPr>
            <w:tcW w:w="1380" w:type="dxa"/>
            <w:tcBorders>
              <w:top w:val="nil"/>
              <w:left w:val="nil"/>
              <w:bottom w:val="single" w:sz="4" w:space="0" w:color="auto"/>
              <w:right w:val="single" w:sz="4" w:space="0" w:color="auto"/>
            </w:tcBorders>
            <w:shd w:val="clear" w:color="auto" w:fill="auto"/>
            <w:vAlign w:val="center"/>
            <w:hideMark/>
          </w:tcPr>
          <w:p w14:paraId="176B732C" w14:textId="77777777" w:rsidR="00C46262" w:rsidRPr="00472B05" w:rsidRDefault="00C46262" w:rsidP="00B6281D">
            <w:pPr>
              <w:jc w:val="right"/>
              <w:rPr>
                <w:lang w:eastAsia="en-CA"/>
              </w:rPr>
            </w:pPr>
            <w:r w:rsidRPr="00472B05">
              <w:rPr>
                <w:lang w:eastAsia="en-CA"/>
              </w:rPr>
              <w:t>0.016</w:t>
            </w:r>
          </w:p>
        </w:tc>
        <w:tc>
          <w:tcPr>
            <w:tcW w:w="1380" w:type="dxa"/>
            <w:tcBorders>
              <w:top w:val="nil"/>
              <w:left w:val="nil"/>
              <w:bottom w:val="single" w:sz="4" w:space="0" w:color="auto"/>
              <w:right w:val="single" w:sz="4" w:space="0" w:color="auto"/>
            </w:tcBorders>
            <w:shd w:val="clear" w:color="auto" w:fill="auto"/>
            <w:noWrap/>
            <w:vAlign w:val="center"/>
            <w:hideMark/>
          </w:tcPr>
          <w:p w14:paraId="102E0F8B" w14:textId="77777777" w:rsidR="00C46262" w:rsidRPr="00472B05" w:rsidRDefault="00C46262" w:rsidP="00B6281D">
            <w:pPr>
              <w:rPr>
                <w:lang w:eastAsia="en-CA"/>
              </w:rPr>
            </w:pPr>
            <w:r w:rsidRPr="00472B05">
              <w:rPr>
                <w:lang w:eastAsia="en-CA"/>
              </w:rPr>
              <w:t xml:space="preserve">            0.023 </w:t>
            </w:r>
          </w:p>
        </w:tc>
        <w:tc>
          <w:tcPr>
            <w:tcW w:w="1451" w:type="dxa"/>
            <w:tcBorders>
              <w:top w:val="nil"/>
              <w:left w:val="nil"/>
              <w:bottom w:val="single" w:sz="4" w:space="0" w:color="auto"/>
              <w:right w:val="single" w:sz="4" w:space="0" w:color="auto"/>
            </w:tcBorders>
            <w:shd w:val="clear" w:color="auto" w:fill="auto"/>
            <w:noWrap/>
            <w:vAlign w:val="center"/>
            <w:hideMark/>
          </w:tcPr>
          <w:p w14:paraId="5216EF95" w14:textId="77777777" w:rsidR="00C46262" w:rsidRPr="00472B05" w:rsidRDefault="00C46262" w:rsidP="00B6281D">
            <w:pPr>
              <w:jc w:val="right"/>
              <w:rPr>
                <w:lang w:eastAsia="en-CA"/>
              </w:rPr>
            </w:pPr>
            <w:r w:rsidRPr="00472B05">
              <w:rPr>
                <w:lang w:eastAsia="en-CA"/>
              </w:rPr>
              <w:t>590</w:t>
            </w:r>
          </w:p>
        </w:tc>
        <w:tc>
          <w:tcPr>
            <w:tcW w:w="1380" w:type="dxa"/>
            <w:tcBorders>
              <w:top w:val="nil"/>
              <w:left w:val="nil"/>
              <w:bottom w:val="single" w:sz="4" w:space="0" w:color="auto"/>
              <w:right w:val="single" w:sz="4" w:space="0" w:color="auto"/>
            </w:tcBorders>
            <w:shd w:val="clear" w:color="auto" w:fill="auto"/>
            <w:noWrap/>
            <w:vAlign w:val="center"/>
            <w:hideMark/>
          </w:tcPr>
          <w:p w14:paraId="54F207C9" w14:textId="77777777" w:rsidR="00C46262" w:rsidRPr="00472B05" w:rsidRDefault="00C46262" w:rsidP="00B6281D">
            <w:pPr>
              <w:jc w:val="right"/>
              <w:rPr>
                <w:lang w:eastAsia="en-CA"/>
              </w:rPr>
            </w:pPr>
            <w:r w:rsidRPr="00472B05">
              <w:rPr>
                <w:lang w:eastAsia="en-CA"/>
              </w:rPr>
              <w:t>1,146</w:t>
            </w:r>
          </w:p>
        </w:tc>
      </w:tr>
      <w:tr w:rsidR="00C46262" w:rsidRPr="00472B05" w14:paraId="30667C45"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769E0BA4" w14:textId="77777777" w:rsidR="00C46262" w:rsidRPr="00472B05" w:rsidRDefault="00C46262" w:rsidP="00B6281D">
            <w:pPr>
              <w:rPr>
                <w:lang w:eastAsia="en-CA"/>
              </w:rPr>
            </w:pPr>
            <w:r w:rsidRPr="00472B05">
              <w:rPr>
                <w:lang w:eastAsia="en-CA"/>
              </w:rPr>
              <w:t>Greece</w:t>
            </w:r>
          </w:p>
        </w:tc>
        <w:tc>
          <w:tcPr>
            <w:tcW w:w="1380" w:type="dxa"/>
            <w:tcBorders>
              <w:top w:val="nil"/>
              <w:left w:val="nil"/>
              <w:bottom w:val="single" w:sz="4" w:space="0" w:color="auto"/>
              <w:right w:val="single" w:sz="4" w:space="0" w:color="auto"/>
            </w:tcBorders>
            <w:shd w:val="clear" w:color="auto" w:fill="auto"/>
            <w:vAlign w:val="center"/>
            <w:hideMark/>
          </w:tcPr>
          <w:p w14:paraId="283182E6" w14:textId="77777777" w:rsidR="00C46262" w:rsidRPr="00472B05" w:rsidRDefault="00C46262" w:rsidP="00B6281D">
            <w:pPr>
              <w:jc w:val="right"/>
              <w:rPr>
                <w:lang w:eastAsia="en-CA"/>
              </w:rPr>
            </w:pPr>
            <w:r w:rsidRPr="00472B05">
              <w:rPr>
                <w:lang w:eastAsia="en-CA"/>
              </w:rPr>
              <w:t>0.471</w:t>
            </w:r>
          </w:p>
        </w:tc>
        <w:tc>
          <w:tcPr>
            <w:tcW w:w="1380" w:type="dxa"/>
            <w:tcBorders>
              <w:top w:val="nil"/>
              <w:left w:val="nil"/>
              <w:bottom w:val="single" w:sz="4" w:space="0" w:color="auto"/>
              <w:right w:val="single" w:sz="4" w:space="0" w:color="auto"/>
            </w:tcBorders>
            <w:shd w:val="clear" w:color="auto" w:fill="auto"/>
            <w:noWrap/>
            <w:vAlign w:val="center"/>
            <w:hideMark/>
          </w:tcPr>
          <w:p w14:paraId="0E776FD3" w14:textId="77777777" w:rsidR="00C46262" w:rsidRPr="00472B05" w:rsidRDefault="00C46262" w:rsidP="00B6281D">
            <w:pPr>
              <w:rPr>
                <w:lang w:eastAsia="en-CA"/>
              </w:rPr>
            </w:pPr>
            <w:r w:rsidRPr="00472B05">
              <w:rPr>
                <w:lang w:eastAsia="en-CA"/>
              </w:rPr>
              <w:t xml:space="preserve">            0.682 </w:t>
            </w:r>
          </w:p>
        </w:tc>
        <w:tc>
          <w:tcPr>
            <w:tcW w:w="1451" w:type="dxa"/>
            <w:tcBorders>
              <w:top w:val="nil"/>
              <w:left w:val="nil"/>
              <w:bottom w:val="single" w:sz="4" w:space="0" w:color="auto"/>
              <w:right w:val="single" w:sz="4" w:space="0" w:color="auto"/>
            </w:tcBorders>
            <w:shd w:val="clear" w:color="auto" w:fill="auto"/>
            <w:noWrap/>
            <w:vAlign w:val="center"/>
            <w:hideMark/>
          </w:tcPr>
          <w:p w14:paraId="1709A2F5" w14:textId="77777777" w:rsidR="00C46262" w:rsidRPr="00472B05" w:rsidRDefault="00C46262" w:rsidP="00B6281D">
            <w:pPr>
              <w:jc w:val="right"/>
              <w:rPr>
                <w:lang w:eastAsia="en-CA"/>
              </w:rPr>
            </w:pPr>
            <w:r w:rsidRPr="00472B05">
              <w:rPr>
                <w:lang w:eastAsia="en-CA"/>
              </w:rPr>
              <w:t>16,376</w:t>
            </w:r>
          </w:p>
        </w:tc>
        <w:tc>
          <w:tcPr>
            <w:tcW w:w="1380" w:type="dxa"/>
            <w:tcBorders>
              <w:top w:val="nil"/>
              <w:left w:val="nil"/>
              <w:bottom w:val="single" w:sz="4" w:space="0" w:color="auto"/>
              <w:right w:val="single" w:sz="4" w:space="0" w:color="auto"/>
            </w:tcBorders>
            <w:shd w:val="clear" w:color="auto" w:fill="auto"/>
            <w:vAlign w:val="center"/>
            <w:hideMark/>
          </w:tcPr>
          <w:p w14:paraId="67BD5869" w14:textId="77777777" w:rsidR="00C46262" w:rsidRPr="00472B05" w:rsidRDefault="00C46262" w:rsidP="00B6281D">
            <w:pPr>
              <w:jc w:val="right"/>
              <w:rPr>
                <w:lang w:eastAsia="en-CA"/>
              </w:rPr>
            </w:pPr>
            <w:r w:rsidRPr="00472B05">
              <w:rPr>
                <w:lang w:eastAsia="en-CA"/>
              </w:rPr>
              <w:t>0.471</w:t>
            </w:r>
          </w:p>
        </w:tc>
        <w:tc>
          <w:tcPr>
            <w:tcW w:w="1380" w:type="dxa"/>
            <w:tcBorders>
              <w:top w:val="nil"/>
              <w:left w:val="nil"/>
              <w:bottom w:val="single" w:sz="4" w:space="0" w:color="auto"/>
              <w:right w:val="single" w:sz="4" w:space="0" w:color="auto"/>
            </w:tcBorders>
            <w:shd w:val="clear" w:color="auto" w:fill="auto"/>
            <w:noWrap/>
            <w:vAlign w:val="center"/>
            <w:hideMark/>
          </w:tcPr>
          <w:p w14:paraId="65F591F4" w14:textId="77777777" w:rsidR="00C46262" w:rsidRPr="00472B05" w:rsidRDefault="00C46262" w:rsidP="00B6281D">
            <w:pPr>
              <w:rPr>
                <w:lang w:eastAsia="en-CA"/>
              </w:rPr>
            </w:pPr>
            <w:r w:rsidRPr="00472B05">
              <w:rPr>
                <w:lang w:eastAsia="en-CA"/>
              </w:rPr>
              <w:t xml:space="preserve">            0.682 </w:t>
            </w:r>
          </w:p>
        </w:tc>
        <w:tc>
          <w:tcPr>
            <w:tcW w:w="1451" w:type="dxa"/>
            <w:tcBorders>
              <w:top w:val="nil"/>
              <w:left w:val="nil"/>
              <w:bottom w:val="single" w:sz="4" w:space="0" w:color="auto"/>
              <w:right w:val="single" w:sz="4" w:space="0" w:color="auto"/>
            </w:tcBorders>
            <w:shd w:val="clear" w:color="auto" w:fill="auto"/>
            <w:noWrap/>
            <w:vAlign w:val="center"/>
            <w:hideMark/>
          </w:tcPr>
          <w:p w14:paraId="18ED275E" w14:textId="77777777" w:rsidR="00C46262" w:rsidRPr="00472B05" w:rsidRDefault="00C46262" w:rsidP="00B6281D">
            <w:pPr>
              <w:jc w:val="right"/>
              <w:rPr>
                <w:lang w:eastAsia="en-CA"/>
              </w:rPr>
            </w:pPr>
            <w:r w:rsidRPr="00472B05">
              <w:rPr>
                <w:lang w:eastAsia="en-CA"/>
              </w:rPr>
              <w:t>17,365</w:t>
            </w:r>
          </w:p>
        </w:tc>
        <w:tc>
          <w:tcPr>
            <w:tcW w:w="1380" w:type="dxa"/>
            <w:tcBorders>
              <w:top w:val="nil"/>
              <w:left w:val="nil"/>
              <w:bottom w:val="single" w:sz="4" w:space="0" w:color="auto"/>
              <w:right w:val="single" w:sz="4" w:space="0" w:color="auto"/>
            </w:tcBorders>
            <w:shd w:val="clear" w:color="auto" w:fill="auto"/>
            <w:noWrap/>
            <w:vAlign w:val="center"/>
            <w:hideMark/>
          </w:tcPr>
          <w:p w14:paraId="5D0BFFF0" w14:textId="77777777" w:rsidR="00C46262" w:rsidRPr="00472B05" w:rsidRDefault="00C46262" w:rsidP="00B6281D">
            <w:pPr>
              <w:jc w:val="right"/>
              <w:rPr>
                <w:lang w:eastAsia="en-CA"/>
              </w:rPr>
            </w:pPr>
            <w:r w:rsidRPr="00472B05">
              <w:rPr>
                <w:lang w:eastAsia="en-CA"/>
              </w:rPr>
              <w:t>33,742</w:t>
            </w:r>
          </w:p>
        </w:tc>
      </w:tr>
      <w:tr w:rsidR="00C46262" w:rsidRPr="00472B05" w14:paraId="1E080064"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66BA33FD" w14:textId="77777777" w:rsidR="00C46262" w:rsidRPr="00472B05" w:rsidRDefault="00C46262" w:rsidP="00B6281D">
            <w:pPr>
              <w:rPr>
                <w:lang w:eastAsia="en-CA"/>
              </w:rPr>
            </w:pPr>
            <w:r w:rsidRPr="00472B05">
              <w:rPr>
                <w:lang w:eastAsia="en-CA"/>
              </w:rPr>
              <w:t>Grenada</w:t>
            </w:r>
          </w:p>
        </w:tc>
        <w:tc>
          <w:tcPr>
            <w:tcW w:w="1380" w:type="dxa"/>
            <w:tcBorders>
              <w:top w:val="nil"/>
              <w:left w:val="nil"/>
              <w:bottom w:val="single" w:sz="4" w:space="0" w:color="auto"/>
              <w:right w:val="single" w:sz="4" w:space="0" w:color="auto"/>
            </w:tcBorders>
            <w:shd w:val="clear" w:color="auto" w:fill="auto"/>
            <w:vAlign w:val="center"/>
            <w:hideMark/>
          </w:tcPr>
          <w:p w14:paraId="10695159"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33626E0B"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62246400" w14:textId="77777777" w:rsidR="00C46262" w:rsidRPr="00472B05" w:rsidRDefault="00C46262" w:rsidP="00B6281D">
            <w:pPr>
              <w:jc w:val="right"/>
              <w:rPr>
                <w:lang w:eastAsia="en-CA"/>
              </w:rPr>
            </w:pPr>
            <w:r w:rsidRPr="00472B05">
              <w:rPr>
                <w:lang w:eastAsia="en-CA"/>
              </w:rPr>
              <w:t>35</w:t>
            </w:r>
          </w:p>
        </w:tc>
        <w:tc>
          <w:tcPr>
            <w:tcW w:w="1380" w:type="dxa"/>
            <w:tcBorders>
              <w:top w:val="nil"/>
              <w:left w:val="nil"/>
              <w:bottom w:val="single" w:sz="4" w:space="0" w:color="auto"/>
              <w:right w:val="single" w:sz="4" w:space="0" w:color="auto"/>
            </w:tcBorders>
            <w:shd w:val="clear" w:color="auto" w:fill="auto"/>
            <w:vAlign w:val="center"/>
            <w:hideMark/>
          </w:tcPr>
          <w:p w14:paraId="291D4332"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62A79DEB"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53622885" w14:textId="77777777" w:rsidR="00C46262" w:rsidRPr="00472B05" w:rsidRDefault="00C46262" w:rsidP="00B6281D">
            <w:pPr>
              <w:jc w:val="right"/>
              <w:rPr>
                <w:lang w:eastAsia="en-CA"/>
              </w:rPr>
            </w:pPr>
            <w:r w:rsidRPr="00472B05">
              <w:rPr>
                <w:lang w:eastAsia="en-CA"/>
              </w:rPr>
              <w:t>37</w:t>
            </w:r>
          </w:p>
        </w:tc>
        <w:tc>
          <w:tcPr>
            <w:tcW w:w="1380" w:type="dxa"/>
            <w:tcBorders>
              <w:top w:val="nil"/>
              <w:left w:val="nil"/>
              <w:bottom w:val="single" w:sz="4" w:space="0" w:color="auto"/>
              <w:right w:val="single" w:sz="4" w:space="0" w:color="auto"/>
            </w:tcBorders>
            <w:shd w:val="clear" w:color="auto" w:fill="auto"/>
            <w:noWrap/>
            <w:vAlign w:val="center"/>
            <w:hideMark/>
          </w:tcPr>
          <w:p w14:paraId="77B96296" w14:textId="77777777" w:rsidR="00C46262" w:rsidRPr="00472B05" w:rsidRDefault="00C46262" w:rsidP="00B6281D">
            <w:pPr>
              <w:jc w:val="right"/>
              <w:rPr>
                <w:lang w:eastAsia="en-CA"/>
              </w:rPr>
            </w:pPr>
            <w:r w:rsidRPr="00472B05">
              <w:rPr>
                <w:lang w:eastAsia="en-CA"/>
              </w:rPr>
              <w:t>72</w:t>
            </w:r>
          </w:p>
        </w:tc>
      </w:tr>
      <w:tr w:rsidR="00C46262" w:rsidRPr="00472B05" w14:paraId="6EA4F5A1"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3403C562" w14:textId="77777777" w:rsidR="00C46262" w:rsidRPr="00472B05" w:rsidRDefault="00C46262" w:rsidP="00B6281D">
            <w:pPr>
              <w:rPr>
                <w:lang w:eastAsia="en-CA"/>
              </w:rPr>
            </w:pPr>
            <w:r w:rsidRPr="00472B05">
              <w:rPr>
                <w:lang w:eastAsia="en-CA"/>
              </w:rPr>
              <w:t>Guatemala</w:t>
            </w:r>
          </w:p>
        </w:tc>
        <w:tc>
          <w:tcPr>
            <w:tcW w:w="1380" w:type="dxa"/>
            <w:tcBorders>
              <w:top w:val="nil"/>
              <w:left w:val="nil"/>
              <w:bottom w:val="single" w:sz="4" w:space="0" w:color="auto"/>
              <w:right w:val="single" w:sz="4" w:space="0" w:color="auto"/>
            </w:tcBorders>
            <w:shd w:val="clear" w:color="auto" w:fill="auto"/>
            <w:vAlign w:val="center"/>
            <w:hideMark/>
          </w:tcPr>
          <w:p w14:paraId="0FB81E44" w14:textId="77777777" w:rsidR="00C46262" w:rsidRPr="00472B05" w:rsidRDefault="00C46262" w:rsidP="00B6281D">
            <w:pPr>
              <w:jc w:val="right"/>
              <w:rPr>
                <w:lang w:eastAsia="en-CA"/>
              </w:rPr>
            </w:pPr>
            <w:r w:rsidRPr="00472B05">
              <w:rPr>
                <w:lang w:eastAsia="en-CA"/>
              </w:rPr>
              <w:t>0.028</w:t>
            </w:r>
          </w:p>
        </w:tc>
        <w:tc>
          <w:tcPr>
            <w:tcW w:w="1380" w:type="dxa"/>
            <w:tcBorders>
              <w:top w:val="nil"/>
              <w:left w:val="nil"/>
              <w:bottom w:val="single" w:sz="4" w:space="0" w:color="auto"/>
              <w:right w:val="single" w:sz="4" w:space="0" w:color="auto"/>
            </w:tcBorders>
            <w:shd w:val="clear" w:color="auto" w:fill="auto"/>
            <w:noWrap/>
            <w:vAlign w:val="center"/>
            <w:hideMark/>
          </w:tcPr>
          <w:p w14:paraId="256DCC21" w14:textId="77777777" w:rsidR="00C46262" w:rsidRPr="00472B05" w:rsidRDefault="00C46262" w:rsidP="00B6281D">
            <w:pPr>
              <w:rPr>
                <w:lang w:eastAsia="en-CA"/>
              </w:rPr>
            </w:pPr>
            <w:r w:rsidRPr="00472B05">
              <w:rPr>
                <w:lang w:eastAsia="en-CA"/>
              </w:rPr>
              <w:t xml:space="preserve">            0.041 </w:t>
            </w:r>
          </w:p>
        </w:tc>
        <w:tc>
          <w:tcPr>
            <w:tcW w:w="1451" w:type="dxa"/>
            <w:tcBorders>
              <w:top w:val="nil"/>
              <w:left w:val="nil"/>
              <w:bottom w:val="single" w:sz="4" w:space="0" w:color="auto"/>
              <w:right w:val="single" w:sz="4" w:space="0" w:color="auto"/>
            </w:tcBorders>
            <w:shd w:val="clear" w:color="auto" w:fill="auto"/>
            <w:noWrap/>
            <w:vAlign w:val="center"/>
            <w:hideMark/>
          </w:tcPr>
          <w:p w14:paraId="003CD506" w14:textId="77777777" w:rsidR="00C46262" w:rsidRPr="00472B05" w:rsidRDefault="00C46262" w:rsidP="00B6281D">
            <w:pPr>
              <w:jc w:val="right"/>
              <w:rPr>
                <w:lang w:eastAsia="en-CA"/>
              </w:rPr>
            </w:pPr>
            <w:r w:rsidRPr="00472B05">
              <w:rPr>
                <w:lang w:eastAsia="en-CA"/>
              </w:rPr>
              <w:t>974</w:t>
            </w:r>
          </w:p>
        </w:tc>
        <w:tc>
          <w:tcPr>
            <w:tcW w:w="1380" w:type="dxa"/>
            <w:tcBorders>
              <w:top w:val="nil"/>
              <w:left w:val="nil"/>
              <w:bottom w:val="single" w:sz="4" w:space="0" w:color="auto"/>
              <w:right w:val="single" w:sz="4" w:space="0" w:color="auto"/>
            </w:tcBorders>
            <w:shd w:val="clear" w:color="auto" w:fill="auto"/>
            <w:vAlign w:val="center"/>
            <w:hideMark/>
          </w:tcPr>
          <w:p w14:paraId="38C50226" w14:textId="77777777" w:rsidR="00C46262" w:rsidRPr="00472B05" w:rsidRDefault="00C46262" w:rsidP="00B6281D">
            <w:pPr>
              <w:jc w:val="right"/>
              <w:rPr>
                <w:lang w:eastAsia="en-CA"/>
              </w:rPr>
            </w:pPr>
            <w:r w:rsidRPr="00472B05">
              <w:rPr>
                <w:lang w:eastAsia="en-CA"/>
              </w:rPr>
              <w:t>0.028</w:t>
            </w:r>
          </w:p>
        </w:tc>
        <w:tc>
          <w:tcPr>
            <w:tcW w:w="1380" w:type="dxa"/>
            <w:tcBorders>
              <w:top w:val="nil"/>
              <w:left w:val="nil"/>
              <w:bottom w:val="single" w:sz="4" w:space="0" w:color="auto"/>
              <w:right w:val="single" w:sz="4" w:space="0" w:color="auto"/>
            </w:tcBorders>
            <w:shd w:val="clear" w:color="auto" w:fill="auto"/>
            <w:noWrap/>
            <w:vAlign w:val="center"/>
            <w:hideMark/>
          </w:tcPr>
          <w:p w14:paraId="78F043C5" w14:textId="77777777" w:rsidR="00C46262" w:rsidRPr="00472B05" w:rsidRDefault="00C46262" w:rsidP="00B6281D">
            <w:pPr>
              <w:rPr>
                <w:lang w:eastAsia="en-CA"/>
              </w:rPr>
            </w:pPr>
            <w:r w:rsidRPr="00472B05">
              <w:rPr>
                <w:lang w:eastAsia="en-CA"/>
              </w:rPr>
              <w:t xml:space="preserve">            0.041 </w:t>
            </w:r>
          </w:p>
        </w:tc>
        <w:tc>
          <w:tcPr>
            <w:tcW w:w="1451" w:type="dxa"/>
            <w:tcBorders>
              <w:top w:val="nil"/>
              <w:left w:val="nil"/>
              <w:bottom w:val="single" w:sz="4" w:space="0" w:color="auto"/>
              <w:right w:val="single" w:sz="4" w:space="0" w:color="auto"/>
            </w:tcBorders>
            <w:shd w:val="clear" w:color="auto" w:fill="auto"/>
            <w:noWrap/>
            <w:vAlign w:val="center"/>
            <w:hideMark/>
          </w:tcPr>
          <w:p w14:paraId="3464CE3C" w14:textId="77777777" w:rsidR="00C46262" w:rsidRPr="00472B05" w:rsidRDefault="00C46262" w:rsidP="00B6281D">
            <w:pPr>
              <w:jc w:val="right"/>
              <w:rPr>
                <w:lang w:eastAsia="en-CA"/>
              </w:rPr>
            </w:pPr>
            <w:r w:rsidRPr="00472B05">
              <w:rPr>
                <w:lang w:eastAsia="en-CA"/>
              </w:rPr>
              <w:t>1,032</w:t>
            </w:r>
          </w:p>
        </w:tc>
        <w:tc>
          <w:tcPr>
            <w:tcW w:w="1380" w:type="dxa"/>
            <w:tcBorders>
              <w:top w:val="nil"/>
              <w:left w:val="nil"/>
              <w:bottom w:val="single" w:sz="4" w:space="0" w:color="auto"/>
              <w:right w:val="single" w:sz="4" w:space="0" w:color="auto"/>
            </w:tcBorders>
            <w:shd w:val="clear" w:color="auto" w:fill="auto"/>
            <w:noWrap/>
            <w:vAlign w:val="center"/>
            <w:hideMark/>
          </w:tcPr>
          <w:p w14:paraId="1A489C68" w14:textId="77777777" w:rsidR="00C46262" w:rsidRPr="00472B05" w:rsidRDefault="00C46262" w:rsidP="00B6281D">
            <w:pPr>
              <w:jc w:val="right"/>
              <w:rPr>
                <w:lang w:eastAsia="en-CA"/>
              </w:rPr>
            </w:pPr>
            <w:r w:rsidRPr="00472B05">
              <w:rPr>
                <w:lang w:eastAsia="en-CA"/>
              </w:rPr>
              <w:t>2,006</w:t>
            </w:r>
          </w:p>
        </w:tc>
      </w:tr>
      <w:tr w:rsidR="00C46262" w:rsidRPr="00472B05" w14:paraId="62C67703"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49701600" w14:textId="77777777" w:rsidR="00C46262" w:rsidRPr="00472B05" w:rsidRDefault="00C46262" w:rsidP="00B6281D">
            <w:pPr>
              <w:rPr>
                <w:lang w:eastAsia="en-CA"/>
              </w:rPr>
            </w:pPr>
            <w:r w:rsidRPr="00472B05">
              <w:rPr>
                <w:lang w:eastAsia="en-CA"/>
              </w:rPr>
              <w:t>Guinea</w:t>
            </w:r>
          </w:p>
        </w:tc>
        <w:tc>
          <w:tcPr>
            <w:tcW w:w="1380" w:type="dxa"/>
            <w:tcBorders>
              <w:top w:val="nil"/>
              <w:left w:val="nil"/>
              <w:bottom w:val="single" w:sz="4" w:space="0" w:color="auto"/>
              <w:right w:val="single" w:sz="4" w:space="0" w:color="auto"/>
            </w:tcBorders>
            <w:shd w:val="clear" w:color="auto" w:fill="auto"/>
            <w:vAlign w:val="center"/>
            <w:hideMark/>
          </w:tcPr>
          <w:p w14:paraId="6C08E938" w14:textId="77777777" w:rsidR="00C46262" w:rsidRPr="00472B05" w:rsidRDefault="00C46262" w:rsidP="00B6281D">
            <w:pPr>
              <w:jc w:val="right"/>
              <w:rPr>
                <w:lang w:eastAsia="en-CA"/>
              </w:rPr>
            </w:pPr>
            <w:r w:rsidRPr="00472B05">
              <w:rPr>
                <w:lang w:eastAsia="en-CA"/>
              </w:rPr>
              <w:t>0.002</w:t>
            </w:r>
          </w:p>
        </w:tc>
        <w:tc>
          <w:tcPr>
            <w:tcW w:w="1380" w:type="dxa"/>
            <w:tcBorders>
              <w:top w:val="nil"/>
              <w:left w:val="nil"/>
              <w:bottom w:val="single" w:sz="4" w:space="0" w:color="auto"/>
              <w:right w:val="single" w:sz="4" w:space="0" w:color="auto"/>
            </w:tcBorders>
            <w:shd w:val="clear" w:color="auto" w:fill="auto"/>
            <w:noWrap/>
            <w:vAlign w:val="center"/>
            <w:hideMark/>
          </w:tcPr>
          <w:p w14:paraId="2CE806C6" w14:textId="77777777" w:rsidR="00C46262" w:rsidRPr="00472B05" w:rsidRDefault="00C46262" w:rsidP="00B6281D">
            <w:pPr>
              <w:rPr>
                <w:lang w:eastAsia="en-CA"/>
              </w:rPr>
            </w:pPr>
            <w:r w:rsidRPr="00472B05">
              <w:rPr>
                <w:lang w:eastAsia="en-CA"/>
              </w:rPr>
              <w:t xml:space="preserve">            0.003 </w:t>
            </w:r>
          </w:p>
        </w:tc>
        <w:tc>
          <w:tcPr>
            <w:tcW w:w="1451" w:type="dxa"/>
            <w:tcBorders>
              <w:top w:val="nil"/>
              <w:left w:val="nil"/>
              <w:bottom w:val="single" w:sz="4" w:space="0" w:color="auto"/>
              <w:right w:val="single" w:sz="4" w:space="0" w:color="auto"/>
            </w:tcBorders>
            <w:shd w:val="clear" w:color="auto" w:fill="auto"/>
            <w:noWrap/>
            <w:vAlign w:val="center"/>
            <w:hideMark/>
          </w:tcPr>
          <w:p w14:paraId="5C58B677" w14:textId="77777777" w:rsidR="00C46262" w:rsidRPr="00472B05" w:rsidRDefault="00C46262" w:rsidP="00B6281D">
            <w:pPr>
              <w:jc w:val="right"/>
              <w:rPr>
                <w:lang w:eastAsia="en-CA"/>
              </w:rPr>
            </w:pPr>
            <w:r w:rsidRPr="00472B05">
              <w:rPr>
                <w:lang w:eastAsia="en-CA"/>
              </w:rPr>
              <w:t>70</w:t>
            </w:r>
          </w:p>
        </w:tc>
        <w:tc>
          <w:tcPr>
            <w:tcW w:w="1380" w:type="dxa"/>
            <w:tcBorders>
              <w:top w:val="nil"/>
              <w:left w:val="nil"/>
              <w:bottom w:val="single" w:sz="4" w:space="0" w:color="auto"/>
              <w:right w:val="single" w:sz="4" w:space="0" w:color="auto"/>
            </w:tcBorders>
            <w:shd w:val="clear" w:color="auto" w:fill="auto"/>
            <w:vAlign w:val="center"/>
            <w:hideMark/>
          </w:tcPr>
          <w:p w14:paraId="525CD995" w14:textId="77777777" w:rsidR="00C46262" w:rsidRPr="00472B05" w:rsidRDefault="00C46262" w:rsidP="00B6281D">
            <w:pPr>
              <w:jc w:val="right"/>
              <w:rPr>
                <w:lang w:eastAsia="en-CA"/>
              </w:rPr>
            </w:pPr>
            <w:r w:rsidRPr="00472B05">
              <w:rPr>
                <w:lang w:eastAsia="en-CA"/>
              </w:rPr>
              <w:t>0.002</w:t>
            </w:r>
          </w:p>
        </w:tc>
        <w:tc>
          <w:tcPr>
            <w:tcW w:w="1380" w:type="dxa"/>
            <w:tcBorders>
              <w:top w:val="nil"/>
              <w:left w:val="nil"/>
              <w:bottom w:val="single" w:sz="4" w:space="0" w:color="auto"/>
              <w:right w:val="single" w:sz="4" w:space="0" w:color="auto"/>
            </w:tcBorders>
            <w:shd w:val="clear" w:color="auto" w:fill="auto"/>
            <w:noWrap/>
            <w:vAlign w:val="center"/>
            <w:hideMark/>
          </w:tcPr>
          <w:p w14:paraId="4F14079D" w14:textId="77777777" w:rsidR="00C46262" w:rsidRPr="00472B05" w:rsidRDefault="00C46262" w:rsidP="00B6281D">
            <w:pPr>
              <w:rPr>
                <w:lang w:eastAsia="en-CA"/>
              </w:rPr>
            </w:pPr>
            <w:r w:rsidRPr="00472B05">
              <w:rPr>
                <w:lang w:eastAsia="en-CA"/>
              </w:rPr>
              <w:t xml:space="preserve">            0.003 </w:t>
            </w:r>
          </w:p>
        </w:tc>
        <w:tc>
          <w:tcPr>
            <w:tcW w:w="1451" w:type="dxa"/>
            <w:tcBorders>
              <w:top w:val="nil"/>
              <w:left w:val="nil"/>
              <w:bottom w:val="single" w:sz="4" w:space="0" w:color="auto"/>
              <w:right w:val="single" w:sz="4" w:space="0" w:color="auto"/>
            </w:tcBorders>
            <w:shd w:val="clear" w:color="auto" w:fill="auto"/>
            <w:noWrap/>
            <w:vAlign w:val="center"/>
            <w:hideMark/>
          </w:tcPr>
          <w:p w14:paraId="4E74EDBF" w14:textId="77777777" w:rsidR="00C46262" w:rsidRPr="00472B05" w:rsidRDefault="00C46262" w:rsidP="00B6281D">
            <w:pPr>
              <w:jc w:val="right"/>
              <w:rPr>
                <w:lang w:eastAsia="en-CA"/>
              </w:rPr>
            </w:pPr>
            <w:r w:rsidRPr="00472B05">
              <w:rPr>
                <w:lang w:eastAsia="en-CA"/>
              </w:rPr>
              <w:t>74</w:t>
            </w:r>
          </w:p>
        </w:tc>
        <w:tc>
          <w:tcPr>
            <w:tcW w:w="1380" w:type="dxa"/>
            <w:tcBorders>
              <w:top w:val="nil"/>
              <w:left w:val="nil"/>
              <w:bottom w:val="single" w:sz="4" w:space="0" w:color="auto"/>
              <w:right w:val="single" w:sz="4" w:space="0" w:color="auto"/>
            </w:tcBorders>
            <w:shd w:val="clear" w:color="auto" w:fill="auto"/>
            <w:noWrap/>
            <w:vAlign w:val="center"/>
            <w:hideMark/>
          </w:tcPr>
          <w:p w14:paraId="76D19ED0" w14:textId="77777777" w:rsidR="00C46262" w:rsidRPr="00472B05" w:rsidRDefault="00C46262" w:rsidP="00B6281D">
            <w:pPr>
              <w:jc w:val="right"/>
              <w:rPr>
                <w:lang w:eastAsia="en-CA"/>
              </w:rPr>
            </w:pPr>
            <w:r w:rsidRPr="00472B05">
              <w:rPr>
                <w:lang w:eastAsia="en-CA"/>
              </w:rPr>
              <w:t>143</w:t>
            </w:r>
          </w:p>
        </w:tc>
      </w:tr>
      <w:tr w:rsidR="00C46262" w:rsidRPr="00472B05" w14:paraId="2E3F7065"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72D0AC31" w14:textId="77777777" w:rsidR="00C46262" w:rsidRPr="00472B05" w:rsidRDefault="00C46262" w:rsidP="00B6281D">
            <w:pPr>
              <w:rPr>
                <w:lang w:eastAsia="en-CA"/>
              </w:rPr>
            </w:pPr>
            <w:r w:rsidRPr="00472B05">
              <w:rPr>
                <w:lang w:eastAsia="en-CA"/>
              </w:rPr>
              <w:t>Guinea-Bissau</w:t>
            </w:r>
          </w:p>
        </w:tc>
        <w:tc>
          <w:tcPr>
            <w:tcW w:w="1380" w:type="dxa"/>
            <w:tcBorders>
              <w:top w:val="nil"/>
              <w:left w:val="nil"/>
              <w:bottom w:val="single" w:sz="4" w:space="0" w:color="auto"/>
              <w:right w:val="single" w:sz="4" w:space="0" w:color="auto"/>
            </w:tcBorders>
            <w:shd w:val="clear" w:color="auto" w:fill="auto"/>
            <w:vAlign w:val="center"/>
            <w:hideMark/>
          </w:tcPr>
          <w:p w14:paraId="4A6AC88A"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7D9C2FF8"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6BE93520" w14:textId="77777777" w:rsidR="00C46262" w:rsidRPr="00472B05" w:rsidRDefault="00C46262" w:rsidP="00B6281D">
            <w:pPr>
              <w:jc w:val="right"/>
              <w:rPr>
                <w:lang w:eastAsia="en-CA"/>
              </w:rPr>
            </w:pPr>
            <w:r w:rsidRPr="00472B05">
              <w:rPr>
                <w:lang w:eastAsia="en-CA"/>
              </w:rPr>
              <w:t>35</w:t>
            </w:r>
          </w:p>
        </w:tc>
        <w:tc>
          <w:tcPr>
            <w:tcW w:w="1380" w:type="dxa"/>
            <w:tcBorders>
              <w:top w:val="nil"/>
              <w:left w:val="nil"/>
              <w:bottom w:val="single" w:sz="4" w:space="0" w:color="auto"/>
              <w:right w:val="single" w:sz="4" w:space="0" w:color="auto"/>
            </w:tcBorders>
            <w:shd w:val="clear" w:color="auto" w:fill="auto"/>
            <w:vAlign w:val="center"/>
            <w:hideMark/>
          </w:tcPr>
          <w:p w14:paraId="6CA80C86"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05F57349"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34545BB6" w14:textId="77777777" w:rsidR="00C46262" w:rsidRPr="00472B05" w:rsidRDefault="00C46262" w:rsidP="00B6281D">
            <w:pPr>
              <w:jc w:val="right"/>
              <w:rPr>
                <w:lang w:eastAsia="en-CA"/>
              </w:rPr>
            </w:pPr>
            <w:r w:rsidRPr="00472B05">
              <w:rPr>
                <w:lang w:eastAsia="en-CA"/>
              </w:rPr>
              <w:t>37</w:t>
            </w:r>
          </w:p>
        </w:tc>
        <w:tc>
          <w:tcPr>
            <w:tcW w:w="1380" w:type="dxa"/>
            <w:tcBorders>
              <w:top w:val="nil"/>
              <w:left w:val="nil"/>
              <w:bottom w:val="single" w:sz="4" w:space="0" w:color="auto"/>
              <w:right w:val="single" w:sz="4" w:space="0" w:color="auto"/>
            </w:tcBorders>
            <w:shd w:val="clear" w:color="auto" w:fill="auto"/>
            <w:noWrap/>
            <w:vAlign w:val="center"/>
            <w:hideMark/>
          </w:tcPr>
          <w:p w14:paraId="234F24B1" w14:textId="77777777" w:rsidR="00C46262" w:rsidRPr="00472B05" w:rsidRDefault="00C46262" w:rsidP="00B6281D">
            <w:pPr>
              <w:jc w:val="right"/>
              <w:rPr>
                <w:lang w:eastAsia="en-CA"/>
              </w:rPr>
            </w:pPr>
            <w:r w:rsidRPr="00472B05">
              <w:rPr>
                <w:lang w:eastAsia="en-CA"/>
              </w:rPr>
              <w:t>72</w:t>
            </w:r>
          </w:p>
        </w:tc>
      </w:tr>
      <w:tr w:rsidR="00C46262" w:rsidRPr="00472B05" w14:paraId="0BAD7A7D"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52C7A137" w14:textId="77777777" w:rsidR="00C46262" w:rsidRPr="00472B05" w:rsidRDefault="00C46262" w:rsidP="00B6281D">
            <w:pPr>
              <w:rPr>
                <w:lang w:eastAsia="en-CA"/>
              </w:rPr>
            </w:pPr>
            <w:r w:rsidRPr="00472B05">
              <w:rPr>
                <w:lang w:eastAsia="en-CA"/>
              </w:rPr>
              <w:t>Guyana</w:t>
            </w:r>
          </w:p>
        </w:tc>
        <w:tc>
          <w:tcPr>
            <w:tcW w:w="1380" w:type="dxa"/>
            <w:tcBorders>
              <w:top w:val="nil"/>
              <w:left w:val="nil"/>
              <w:bottom w:val="single" w:sz="4" w:space="0" w:color="auto"/>
              <w:right w:val="single" w:sz="4" w:space="0" w:color="auto"/>
            </w:tcBorders>
            <w:shd w:val="clear" w:color="auto" w:fill="auto"/>
            <w:vAlign w:val="center"/>
            <w:hideMark/>
          </w:tcPr>
          <w:p w14:paraId="4F80A29B" w14:textId="77777777" w:rsidR="00C46262" w:rsidRPr="00472B05" w:rsidRDefault="00C46262" w:rsidP="00B6281D">
            <w:pPr>
              <w:jc w:val="right"/>
              <w:rPr>
                <w:lang w:eastAsia="en-CA"/>
              </w:rPr>
            </w:pPr>
            <w:r w:rsidRPr="00472B05">
              <w:rPr>
                <w:lang w:eastAsia="en-CA"/>
              </w:rPr>
              <w:t>0.002</w:t>
            </w:r>
          </w:p>
        </w:tc>
        <w:tc>
          <w:tcPr>
            <w:tcW w:w="1380" w:type="dxa"/>
            <w:tcBorders>
              <w:top w:val="nil"/>
              <w:left w:val="nil"/>
              <w:bottom w:val="single" w:sz="4" w:space="0" w:color="auto"/>
              <w:right w:val="single" w:sz="4" w:space="0" w:color="auto"/>
            </w:tcBorders>
            <w:shd w:val="clear" w:color="auto" w:fill="auto"/>
            <w:noWrap/>
            <w:vAlign w:val="center"/>
            <w:hideMark/>
          </w:tcPr>
          <w:p w14:paraId="14EAF62B" w14:textId="77777777" w:rsidR="00C46262" w:rsidRPr="00472B05" w:rsidRDefault="00C46262" w:rsidP="00B6281D">
            <w:pPr>
              <w:rPr>
                <w:lang w:eastAsia="en-CA"/>
              </w:rPr>
            </w:pPr>
            <w:r w:rsidRPr="00472B05">
              <w:rPr>
                <w:lang w:eastAsia="en-CA"/>
              </w:rPr>
              <w:t xml:space="preserve">            0.003 </w:t>
            </w:r>
          </w:p>
        </w:tc>
        <w:tc>
          <w:tcPr>
            <w:tcW w:w="1451" w:type="dxa"/>
            <w:tcBorders>
              <w:top w:val="nil"/>
              <w:left w:val="nil"/>
              <w:bottom w:val="single" w:sz="4" w:space="0" w:color="auto"/>
              <w:right w:val="single" w:sz="4" w:space="0" w:color="auto"/>
            </w:tcBorders>
            <w:shd w:val="clear" w:color="auto" w:fill="auto"/>
            <w:noWrap/>
            <w:vAlign w:val="center"/>
            <w:hideMark/>
          </w:tcPr>
          <w:p w14:paraId="14F28BA4" w14:textId="77777777" w:rsidR="00C46262" w:rsidRPr="00472B05" w:rsidRDefault="00C46262" w:rsidP="00B6281D">
            <w:pPr>
              <w:jc w:val="right"/>
              <w:rPr>
                <w:lang w:eastAsia="en-CA"/>
              </w:rPr>
            </w:pPr>
            <w:r w:rsidRPr="00472B05">
              <w:rPr>
                <w:lang w:eastAsia="en-CA"/>
              </w:rPr>
              <w:t>70</w:t>
            </w:r>
          </w:p>
        </w:tc>
        <w:tc>
          <w:tcPr>
            <w:tcW w:w="1380" w:type="dxa"/>
            <w:tcBorders>
              <w:top w:val="nil"/>
              <w:left w:val="nil"/>
              <w:bottom w:val="single" w:sz="4" w:space="0" w:color="auto"/>
              <w:right w:val="single" w:sz="4" w:space="0" w:color="auto"/>
            </w:tcBorders>
            <w:shd w:val="clear" w:color="auto" w:fill="auto"/>
            <w:vAlign w:val="center"/>
            <w:hideMark/>
          </w:tcPr>
          <w:p w14:paraId="37E3D903" w14:textId="77777777" w:rsidR="00C46262" w:rsidRPr="00472B05" w:rsidRDefault="00C46262" w:rsidP="00B6281D">
            <w:pPr>
              <w:jc w:val="right"/>
              <w:rPr>
                <w:lang w:eastAsia="en-CA"/>
              </w:rPr>
            </w:pPr>
            <w:r w:rsidRPr="00472B05">
              <w:rPr>
                <w:lang w:eastAsia="en-CA"/>
              </w:rPr>
              <w:t>0.002</w:t>
            </w:r>
          </w:p>
        </w:tc>
        <w:tc>
          <w:tcPr>
            <w:tcW w:w="1380" w:type="dxa"/>
            <w:tcBorders>
              <w:top w:val="nil"/>
              <w:left w:val="nil"/>
              <w:bottom w:val="single" w:sz="4" w:space="0" w:color="auto"/>
              <w:right w:val="single" w:sz="4" w:space="0" w:color="auto"/>
            </w:tcBorders>
            <w:shd w:val="clear" w:color="auto" w:fill="auto"/>
            <w:noWrap/>
            <w:vAlign w:val="center"/>
            <w:hideMark/>
          </w:tcPr>
          <w:p w14:paraId="3B09180A" w14:textId="77777777" w:rsidR="00C46262" w:rsidRPr="00472B05" w:rsidRDefault="00C46262" w:rsidP="00B6281D">
            <w:pPr>
              <w:rPr>
                <w:lang w:eastAsia="en-CA"/>
              </w:rPr>
            </w:pPr>
            <w:r w:rsidRPr="00472B05">
              <w:rPr>
                <w:lang w:eastAsia="en-CA"/>
              </w:rPr>
              <w:t xml:space="preserve">            0.003 </w:t>
            </w:r>
          </w:p>
        </w:tc>
        <w:tc>
          <w:tcPr>
            <w:tcW w:w="1451" w:type="dxa"/>
            <w:tcBorders>
              <w:top w:val="nil"/>
              <w:left w:val="nil"/>
              <w:bottom w:val="single" w:sz="4" w:space="0" w:color="auto"/>
              <w:right w:val="single" w:sz="4" w:space="0" w:color="auto"/>
            </w:tcBorders>
            <w:shd w:val="clear" w:color="auto" w:fill="auto"/>
            <w:noWrap/>
            <w:vAlign w:val="center"/>
            <w:hideMark/>
          </w:tcPr>
          <w:p w14:paraId="66EC0A34" w14:textId="77777777" w:rsidR="00C46262" w:rsidRPr="00472B05" w:rsidRDefault="00C46262" w:rsidP="00B6281D">
            <w:pPr>
              <w:jc w:val="right"/>
              <w:rPr>
                <w:lang w:eastAsia="en-CA"/>
              </w:rPr>
            </w:pPr>
            <w:r w:rsidRPr="00472B05">
              <w:rPr>
                <w:lang w:eastAsia="en-CA"/>
              </w:rPr>
              <w:t>74</w:t>
            </w:r>
          </w:p>
        </w:tc>
        <w:tc>
          <w:tcPr>
            <w:tcW w:w="1380" w:type="dxa"/>
            <w:tcBorders>
              <w:top w:val="nil"/>
              <w:left w:val="nil"/>
              <w:bottom w:val="single" w:sz="4" w:space="0" w:color="auto"/>
              <w:right w:val="single" w:sz="4" w:space="0" w:color="auto"/>
            </w:tcBorders>
            <w:shd w:val="clear" w:color="auto" w:fill="auto"/>
            <w:noWrap/>
            <w:vAlign w:val="center"/>
            <w:hideMark/>
          </w:tcPr>
          <w:p w14:paraId="08504D2D" w14:textId="77777777" w:rsidR="00C46262" w:rsidRPr="00472B05" w:rsidRDefault="00C46262" w:rsidP="00B6281D">
            <w:pPr>
              <w:jc w:val="right"/>
              <w:rPr>
                <w:lang w:eastAsia="en-CA"/>
              </w:rPr>
            </w:pPr>
            <w:r w:rsidRPr="00472B05">
              <w:rPr>
                <w:lang w:eastAsia="en-CA"/>
              </w:rPr>
              <w:t>143</w:t>
            </w:r>
          </w:p>
        </w:tc>
      </w:tr>
      <w:tr w:rsidR="00C46262" w:rsidRPr="00472B05" w14:paraId="4FFBB510"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1940B74C" w14:textId="77777777" w:rsidR="00C46262" w:rsidRPr="00472B05" w:rsidRDefault="00C46262" w:rsidP="00B6281D">
            <w:pPr>
              <w:rPr>
                <w:lang w:eastAsia="en-CA"/>
              </w:rPr>
            </w:pPr>
            <w:r w:rsidRPr="00472B05">
              <w:rPr>
                <w:lang w:eastAsia="en-CA"/>
              </w:rPr>
              <w:t>Honduras</w:t>
            </w:r>
          </w:p>
        </w:tc>
        <w:tc>
          <w:tcPr>
            <w:tcW w:w="1380" w:type="dxa"/>
            <w:tcBorders>
              <w:top w:val="nil"/>
              <w:left w:val="nil"/>
              <w:bottom w:val="single" w:sz="4" w:space="0" w:color="auto"/>
              <w:right w:val="single" w:sz="4" w:space="0" w:color="auto"/>
            </w:tcBorders>
            <w:shd w:val="clear" w:color="auto" w:fill="auto"/>
            <w:vAlign w:val="center"/>
            <w:hideMark/>
          </w:tcPr>
          <w:p w14:paraId="62C4A6B0" w14:textId="77777777" w:rsidR="00C46262" w:rsidRPr="00472B05" w:rsidRDefault="00C46262" w:rsidP="00B6281D">
            <w:pPr>
              <w:jc w:val="right"/>
              <w:rPr>
                <w:lang w:eastAsia="en-CA"/>
              </w:rPr>
            </w:pPr>
            <w:r w:rsidRPr="00472B05">
              <w:rPr>
                <w:lang w:eastAsia="en-CA"/>
              </w:rPr>
              <w:t>0.008</w:t>
            </w:r>
          </w:p>
        </w:tc>
        <w:tc>
          <w:tcPr>
            <w:tcW w:w="1380" w:type="dxa"/>
            <w:tcBorders>
              <w:top w:val="nil"/>
              <w:left w:val="nil"/>
              <w:bottom w:val="single" w:sz="4" w:space="0" w:color="auto"/>
              <w:right w:val="single" w:sz="4" w:space="0" w:color="auto"/>
            </w:tcBorders>
            <w:shd w:val="clear" w:color="auto" w:fill="auto"/>
            <w:noWrap/>
            <w:vAlign w:val="center"/>
            <w:hideMark/>
          </w:tcPr>
          <w:p w14:paraId="2D3BA41A" w14:textId="77777777" w:rsidR="00C46262" w:rsidRPr="00472B05" w:rsidRDefault="00C46262" w:rsidP="00B6281D">
            <w:pPr>
              <w:rPr>
                <w:lang w:eastAsia="en-CA"/>
              </w:rPr>
            </w:pPr>
            <w:r w:rsidRPr="00472B05">
              <w:rPr>
                <w:lang w:eastAsia="en-CA"/>
              </w:rPr>
              <w:t xml:space="preserve">            0.012 </w:t>
            </w:r>
          </w:p>
        </w:tc>
        <w:tc>
          <w:tcPr>
            <w:tcW w:w="1451" w:type="dxa"/>
            <w:tcBorders>
              <w:top w:val="nil"/>
              <w:left w:val="nil"/>
              <w:bottom w:val="single" w:sz="4" w:space="0" w:color="auto"/>
              <w:right w:val="single" w:sz="4" w:space="0" w:color="auto"/>
            </w:tcBorders>
            <w:shd w:val="clear" w:color="auto" w:fill="auto"/>
            <w:noWrap/>
            <w:vAlign w:val="center"/>
            <w:hideMark/>
          </w:tcPr>
          <w:p w14:paraId="64133E14" w14:textId="77777777" w:rsidR="00C46262" w:rsidRPr="00472B05" w:rsidRDefault="00C46262" w:rsidP="00B6281D">
            <w:pPr>
              <w:jc w:val="right"/>
              <w:rPr>
                <w:lang w:eastAsia="en-CA"/>
              </w:rPr>
            </w:pPr>
            <w:r w:rsidRPr="00472B05">
              <w:rPr>
                <w:lang w:eastAsia="en-CA"/>
              </w:rPr>
              <w:t>278</w:t>
            </w:r>
          </w:p>
        </w:tc>
        <w:tc>
          <w:tcPr>
            <w:tcW w:w="1380" w:type="dxa"/>
            <w:tcBorders>
              <w:top w:val="nil"/>
              <w:left w:val="nil"/>
              <w:bottom w:val="single" w:sz="4" w:space="0" w:color="auto"/>
              <w:right w:val="single" w:sz="4" w:space="0" w:color="auto"/>
            </w:tcBorders>
            <w:shd w:val="clear" w:color="auto" w:fill="auto"/>
            <w:vAlign w:val="center"/>
            <w:hideMark/>
          </w:tcPr>
          <w:p w14:paraId="51416DCA" w14:textId="77777777" w:rsidR="00C46262" w:rsidRPr="00472B05" w:rsidRDefault="00C46262" w:rsidP="00B6281D">
            <w:pPr>
              <w:jc w:val="right"/>
              <w:rPr>
                <w:lang w:eastAsia="en-CA"/>
              </w:rPr>
            </w:pPr>
            <w:r w:rsidRPr="00472B05">
              <w:rPr>
                <w:lang w:eastAsia="en-CA"/>
              </w:rPr>
              <w:t>0.008</w:t>
            </w:r>
          </w:p>
        </w:tc>
        <w:tc>
          <w:tcPr>
            <w:tcW w:w="1380" w:type="dxa"/>
            <w:tcBorders>
              <w:top w:val="nil"/>
              <w:left w:val="nil"/>
              <w:bottom w:val="single" w:sz="4" w:space="0" w:color="auto"/>
              <w:right w:val="single" w:sz="4" w:space="0" w:color="auto"/>
            </w:tcBorders>
            <w:shd w:val="clear" w:color="auto" w:fill="auto"/>
            <w:noWrap/>
            <w:vAlign w:val="center"/>
            <w:hideMark/>
          </w:tcPr>
          <w:p w14:paraId="561DC722" w14:textId="77777777" w:rsidR="00C46262" w:rsidRPr="00472B05" w:rsidRDefault="00C46262" w:rsidP="00B6281D">
            <w:pPr>
              <w:rPr>
                <w:lang w:eastAsia="en-CA"/>
              </w:rPr>
            </w:pPr>
            <w:r w:rsidRPr="00472B05">
              <w:rPr>
                <w:lang w:eastAsia="en-CA"/>
              </w:rPr>
              <w:t xml:space="preserve">            0.012 </w:t>
            </w:r>
          </w:p>
        </w:tc>
        <w:tc>
          <w:tcPr>
            <w:tcW w:w="1451" w:type="dxa"/>
            <w:tcBorders>
              <w:top w:val="nil"/>
              <w:left w:val="nil"/>
              <w:bottom w:val="single" w:sz="4" w:space="0" w:color="auto"/>
              <w:right w:val="single" w:sz="4" w:space="0" w:color="auto"/>
            </w:tcBorders>
            <w:shd w:val="clear" w:color="auto" w:fill="auto"/>
            <w:noWrap/>
            <w:vAlign w:val="center"/>
            <w:hideMark/>
          </w:tcPr>
          <w:p w14:paraId="4F6D3AA4" w14:textId="77777777" w:rsidR="00C46262" w:rsidRPr="00472B05" w:rsidRDefault="00C46262" w:rsidP="00B6281D">
            <w:pPr>
              <w:jc w:val="right"/>
              <w:rPr>
                <w:lang w:eastAsia="en-CA"/>
              </w:rPr>
            </w:pPr>
            <w:r w:rsidRPr="00472B05">
              <w:rPr>
                <w:lang w:eastAsia="en-CA"/>
              </w:rPr>
              <w:t>295</w:t>
            </w:r>
          </w:p>
        </w:tc>
        <w:tc>
          <w:tcPr>
            <w:tcW w:w="1380" w:type="dxa"/>
            <w:tcBorders>
              <w:top w:val="nil"/>
              <w:left w:val="nil"/>
              <w:bottom w:val="single" w:sz="4" w:space="0" w:color="auto"/>
              <w:right w:val="single" w:sz="4" w:space="0" w:color="auto"/>
            </w:tcBorders>
            <w:shd w:val="clear" w:color="auto" w:fill="auto"/>
            <w:noWrap/>
            <w:vAlign w:val="center"/>
            <w:hideMark/>
          </w:tcPr>
          <w:p w14:paraId="2C6F96DF" w14:textId="77777777" w:rsidR="00C46262" w:rsidRPr="00472B05" w:rsidRDefault="00C46262" w:rsidP="00B6281D">
            <w:pPr>
              <w:jc w:val="right"/>
              <w:rPr>
                <w:lang w:eastAsia="en-CA"/>
              </w:rPr>
            </w:pPr>
            <w:r w:rsidRPr="00472B05">
              <w:rPr>
                <w:lang w:eastAsia="en-CA"/>
              </w:rPr>
              <w:t>573</w:t>
            </w:r>
          </w:p>
        </w:tc>
      </w:tr>
      <w:tr w:rsidR="00C46262" w:rsidRPr="00472B05" w14:paraId="7EA0F1B8"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065E0EAB" w14:textId="77777777" w:rsidR="00C46262" w:rsidRPr="00472B05" w:rsidRDefault="00C46262" w:rsidP="00B6281D">
            <w:pPr>
              <w:rPr>
                <w:lang w:eastAsia="en-CA"/>
              </w:rPr>
            </w:pPr>
            <w:r w:rsidRPr="00472B05">
              <w:rPr>
                <w:lang w:eastAsia="en-CA"/>
              </w:rPr>
              <w:t>Hungary</w:t>
            </w:r>
          </w:p>
        </w:tc>
        <w:tc>
          <w:tcPr>
            <w:tcW w:w="1380" w:type="dxa"/>
            <w:tcBorders>
              <w:top w:val="nil"/>
              <w:left w:val="nil"/>
              <w:bottom w:val="single" w:sz="4" w:space="0" w:color="auto"/>
              <w:right w:val="single" w:sz="4" w:space="0" w:color="auto"/>
            </w:tcBorders>
            <w:shd w:val="clear" w:color="auto" w:fill="auto"/>
            <w:vAlign w:val="center"/>
            <w:hideMark/>
          </w:tcPr>
          <w:p w14:paraId="61656027" w14:textId="77777777" w:rsidR="00C46262" w:rsidRPr="00472B05" w:rsidRDefault="00C46262" w:rsidP="00B6281D">
            <w:pPr>
              <w:jc w:val="right"/>
              <w:rPr>
                <w:lang w:eastAsia="en-CA"/>
              </w:rPr>
            </w:pPr>
            <w:r w:rsidRPr="00472B05">
              <w:rPr>
                <w:lang w:eastAsia="en-CA"/>
              </w:rPr>
              <w:t>0.161</w:t>
            </w:r>
          </w:p>
        </w:tc>
        <w:tc>
          <w:tcPr>
            <w:tcW w:w="1380" w:type="dxa"/>
            <w:tcBorders>
              <w:top w:val="nil"/>
              <w:left w:val="nil"/>
              <w:bottom w:val="single" w:sz="4" w:space="0" w:color="auto"/>
              <w:right w:val="single" w:sz="4" w:space="0" w:color="auto"/>
            </w:tcBorders>
            <w:shd w:val="clear" w:color="auto" w:fill="auto"/>
            <w:noWrap/>
            <w:vAlign w:val="center"/>
            <w:hideMark/>
          </w:tcPr>
          <w:p w14:paraId="0926B48D" w14:textId="77777777" w:rsidR="00C46262" w:rsidRPr="00472B05" w:rsidRDefault="00C46262" w:rsidP="00B6281D">
            <w:pPr>
              <w:rPr>
                <w:lang w:eastAsia="en-CA"/>
              </w:rPr>
            </w:pPr>
            <w:r w:rsidRPr="00472B05">
              <w:rPr>
                <w:lang w:eastAsia="en-CA"/>
              </w:rPr>
              <w:t xml:space="preserve">            0.233 </w:t>
            </w:r>
          </w:p>
        </w:tc>
        <w:tc>
          <w:tcPr>
            <w:tcW w:w="1451" w:type="dxa"/>
            <w:tcBorders>
              <w:top w:val="nil"/>
              <w:left w:val="nil"/>
              <w:bottom w:val="single" w:sz="4" w:space="0" w:color="auto"/>
              <w:right w:val="single" w:sz="4" w:space="0" w:color="auto"/>
            </w:tcBorders>
            <w:shd w:val="clear" w:color="auto" w:fill="auto"/>
            <w:noWrap/>
            <w:vAlign w:val="center"/>
            <w:hideMark/>
          </w:tcPr>
          <w:p w14:paraId="2CE94CC8" w14:textId="77777777" w:rsidR="00C46262" w:rsidRPr="00472B05" w:rsidRDefault="00C46262" w:rsidP="00B6281D">
            <w:pPr>
              <w:jc w:val="right"/>
              <w:rPr>
                <w:lang w:eastAsia="en-CA"/>
              </w:rPr>
            </w:pPr>
            <w:r w:rsidRPr="00472B05">
              <w:rPr>
                <w:lang w:eastAsia="en-CA"/>
              </w:rPr>
              <w:t>5,598</w:t>
            </w:r>
          </w:p>
        </w:tc>
        <w:tc>
          <w:tcPr>
            <w:tcW w:w="1380" w:type="dxa"/>
            <w:tcBorders>
              <w:top w:val="nil"/>
              <w:left w:val="nil"/>
              <w:bottom w:val="single" w:sz="4" w:space="0" w:color="auto"/>
              <w:right w:val="single" w:sz="4" w:space="0" w:color="auto"/>
            </w:tcBorders>
            <w:shd w:val="clear" w:color="auto" w:fill="auto"/>
            <w:vAlign w:val="center"/>
            <w:hideMark/>
          </w:tcPr>
          <w:p w14:paraId="0D335A0B" w14:textId="77777777" w:rsidR="00C46262" w:rsidRPr="00472B05" w:rsidRDefault="00C46262" w:rsidP="00B6281D">
            <w:pPr>
              <w:jc w:val="right"/>
              <w:rPr>
                <w:lang w:eastAsia="en-CA"/>
              </w:rPr>
            </w:pPr>
            <w:r w:rsidRPr="00472B05">
              <w:rPr>
                <w:lang w:eastAsia="en-CA"/>
              </w:rPr>
              <w:t>0.161</w:t>
            </w:r>
          </w:p>
        </w:tc>
        <w:tc>
          <w:tcPr>
            <w:tcW w:w="1380" w:type="dxa"/>
            <w:tcBorders>
              <w:top w:val="nil"/>
              <w:left w:val="nil"/>
              <w:bottom w:val="single" w:sz="4" w:space="0" w:color="auto"/>
              <w:right w:val="single" w:sz="4" w:space="0" w:color="auto"/>
            </w:tcBorders>
            <w:shd w:val="clear" w:color="auto" w:fill="auto"/>
            <w:noWrap/>
            <w:vAlign w:val="center"/>
            <w:hideMark/>
          </w:tcPr>
          <w:p w14:paraId="0612131E" w14:textId="77777777" w:rsidR="00C46262" w:rsidRPr="00472B05" w:rsidRDefault="00C46262" w:rsidP="00B6281D">
            <w:pPr>
              <w:rPr>
                <w:lang w:eastAsia="en-CA"/>
              </w:rPr>
            </w:pPr>
            <w:r w:rsidRPr="00472B05">
              <w:rPr>
                <w:lang w:eastAsia="en-CA"/>
              </w:rPr>
              <w:t xml:space="preserve">            0.233 </w:t>
            </w:r>
          </w:p>
        </w:tc>
        <w:tc>
          <w:tcPr>
            <w:tcW w:w="1451" w:type="dxa"/>
            <w:tcBorders>
              <w:top w:val="nil"/>
              <w:left w:val="nil"/>
              <w:bottom w:val="single" w:sz="4" w:space="0" w:color="auto"/>
              <w:right w:val="single" w:sz="4" w:space="0" w:color="auto"/>
            </w:tcBorders>
            <w:shd w:val="clear" w:color="auto" w:fill="auto"/>
            <w:noWrap/>
            <w:vAlign w:val="center"/>
            <w:hideMark/>
          </w:tcPr>
          <w:p w14:paraId="7E74256F" w14:textId="77777777" w:rsidR="00C46262" w:rsidRPr="00472B05" w:rsidRDefault="00C46262" w:rsidP="00B6281D">
            <w:pPr>
              <w:jc w:val="right"/>
              <w:rPr>
                <w:lang w:eastAsia="en-CA"/>
              </w:rPr>
            </w:pPr>
            <w:r w:rsidRPr="00472B05">
              <w:rPr>
                <w:lang w:eastAsia="en-CA"/>
              </w:rPr>
              <w:t>5,936</w:t>
            </w:r>
          </w:p>
        </w:tc>
        <w:tc>
          <w:tcPr>
            <w:tcW w:w="1380" w:type="dxa"/>
            <w:tcBorders>
              <w:top w:val="nil"/>
              <w:left w:val="nil"/>
              <w:bottom w:val="single" w:sz="4" w:space="0" w:color="auto"/>
              <w:right w:val="single" w:sz="4" w:space="0" w:color="auto"/>
            </w:tcBorders>
            <w:shd w:val="clear" w:color="auto" w:fill="auto"/>
            <w:noWrap/>
            <w:vAlign w:val="center"/>
            <w:hideMark/>
          </w:tcPr>
          <w:p w14:paraId="48CD14BA" w14:textId="77777777" w:rsidR="00C46262" w:rsidRPr="00472B05" w:rsidRDefault="00C46262" w:rsidP="00B6281D">
            <w:pPr>
              <w:jc w:val="right"/>
              <w:rPr>
                <w:lang w:eastAsia="en-CA"/>
              </w:rPr>
            </w:pPr>
            <w:r w:rsidRPr="00472B05">
              <w:rPr>
                <w:lang w:eastAsia="en-CA"/>
              </w:rPr>
              <w:t>11,534</w:t>
            </w:r>
          </w:p>
        </w:tc>
      </w:tr>
      <w:tr w:rsidR="00C46262" w:rsidRPr="00472B05" w14:paraId="23B6E8C9"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7F660AFD" w14:textId="77777777" w:rsidR="00C46262" w:rsidRPr="00472B05" w:rsidRDefault="00C46262" w:rsidP="00B6281D">
            <w:pPr>
              <w:rPr>
                <w:lang w:eastAsia="en-CA"/>
              </w:rPr>
            </w:pPr>
            <w:r w:rsidRPr="00472B05">
              <w:rPr>
                <w:lang w:eastAsia="en-CA"/>
              </w:rPr>
              <w:t>India</w:t>
            </w:r>
          </w:p>
        </w:tc>
        <w:tc>
          <w:tcPr>
            <w:tcW w:w="1380" w:type="dxa"/>
            <w:tcBorders>
              <w:top w:val="nil"/>
              <w:left w:val="nil"/>
              <w:bottom w:val="single" w:sz="4" w:space="0" w:color="auto"/>
              <w:right w:val="single" w:sz="4" w:space="0" w:color="auto"/>
            </w:tcBorders>
            <w:shd w:val="clear" w:color="auto" w:fill="auto"/>
            <w:vAlign w:val="center"/>
            <w:hideMark/>
          </w:tcPr>
          <w:p w14:paraId="08C08286" w14:textId="77777777" w:rsidR="00C46262" w:rsidRPr="00472B05" w:rsidRDefault="00C46262" w:rsidP="00B6281D">
            <w:pPr>
              <w:jc w:val="right"/>
              <w:rPr>
                <w:lang w:eastAsia="en-CA"/>
              </w:rPr>
            </w:pPr>
            <w:r w:rsidRPr="00472B05">
              <w:rPr>
                <w:lang w:eastAsia="en-CA"/>
              </w:rPr>
              <w:t>0.737</w:t>
            </w:r>
          </w:p>
        </w:tc>
        <w:tc>
          <w:tcPr>
            <w:tcW w:w="1380" w:type="dxa"/>
            <w:tcBorders>
              <w:top w:val="nil"/>
              <w:left w:val="nil"/>
              <w:bottom w:val="single" w:sz="4" w:space="0" w:color="auto"/>
              <w:right w:val="single" w:sz="4" w:space="0" w:color="auto"/>
            </w:tcBorders>
            <w:shd w:val="clear" w:color="auto" w:fill="auto"/>
            <w:noWrap/>
            <w:vAlign w:val="center"/>
            <w:hideMark/>
          </w:tcPr>
          <w:p w14:paraId="5C5C16D6" w14:textId="77777777" w:rsidR="00C46262" w:rsidRPr="00472B05" w:rsidRDefault="00C46262" w:rsidP="00B6281D">
            <w:pPr>
              <w:rPr>
                <w:lang w:eastAsia="en-CA"/>
              </w:rPr>
            </w:pPr>
            <w:r w:rsidRPr="00472B05">
              <w:rPr>
                <w:lang w:eastAsia="en-CA"/>
              </w:rPr>
              <w:t xml:space="preserve">            1.067 </w:t>
            </w:r>
          </w:p>
        </w:tc>
        <w:tc>
          <w:tcPr>
            <w:tcW w:w="1451" w:type="dxa"/>
            <w:tcBorders>
              <w:top w:val="nil"/>
              <w:left w:val="nil"/>
              <w:bottom w:val="single" w:sz="4" w:space="0" w:color="auto"/>
              <w:right w:val="single" w:sz="4" w:space="0" w:color="auto"/>
            </w:tcBorders>
            <w:shd w:val="clear" w:color="auto" w:fill="auto"/>
            <w:noWrap/>
            <w:vAlign w:val="center"/>
            <w:hideMark/>
          </w:tcPr>
          <w:p w14:paraId="53E4E682" w14:textId="77777777" w:rsidR="00C46262" w:rsidRPr="00472B05" w:rsidRDefault="00C46262" w:rsidP="00B6281D">
            <w:pPr>
              <w:jc w:val="right"/>
              <w:rPr>
                <w:lang w:eastAsia="en-CA"/>
              </w:rPr>
            </w:pPr>
            <w:r w:rsidRPr="00472B05">
              <w:rPr>
                <w:lang w:eastAsia="en-CA"/>
              </w:rPr>
              <w:t>25,625</w:t>
            </w:r>
          </w:p>
        </w:tc>
        <w:tc>
          <w:tcPr>
            <w:tcW w:w="1380" w:type="dxa"/>
            <w:tcBorders>
              <w:top w:val="nil"/>
              <w:left w:val="nil"/>
              <w:bottom w:val="single" w:sz="4" w:space="0" w:color="auto"/>
              <w:right w:val="single" w:sz="4" w:space="0" w:color="auto"/>
            </w:tcBorders>
            <w:shd w:val="clear" w:color="auto" w:fill="auto"/>
            <w:vAlign w:val="center"/>
            <w:hideMark/>
          </w:tcPr>
          <w:p w14:paraId="0F6BF01B" w14:textId="77777777" w:rsidR="00C46262" w:rsidRPr="00472B05" w:rsidRDefault="00C46262" w:rsidP="00B6281D">
            <w:pPr>
              <w:jc w:val="right"/>
              <w:rPr>
                <w:lang w:eastAsia="en-CA"/>
              </w:rPr>
            </w:pPr>
            <w:r w:rsidRPr="00472B05">
              <w:rPr>
                <w:lang w:eastAsia="en-CA"/>
              </w:rPr>
              <w:t>0.737</w:t>
            </w:r>
          </w:p>
        </w:tc>
        <w:tc>
          <w:tcPr>
            <w:tcW w:w="1380" w:type="dxa"/>
            <w:tcBorders>
              <w:top w:val="nil"/>
              <w:left w:val="nil"/>
              <w:bottom w:val="single" w:sz="4" w:space="0" w:color="auto"/>
              <w:right w:val="single" w:sz="4" w:space="0" w:color="auto"/>
            </w:tcBorders>
            <w:shd w:val="clear" w:color="auto" w:fill="auto"/>
            <w:noWrap/>
            <w:vAlign w:val="center"/>
            <w:hideMark/>
          </w:tcPr>
          <w:p w14:paraId="3AE6FE58" w14:textId="77777777" w:rsidR="00C46262" w:rsidRPr="00472B05" w:rsidRDefault="00C46262" w:rsidP="00B6281D">
            <w:pPr>
              <w:rPr>
                <w:lang w:eastAsia="en-CA"/>
              </w:rPr>
            </w:pPr>
            <w:r w:rsidRPr="00472B05">
              <w:rPr>
                <w:lang w:eastAsia="en-CA"/>
              </w:rPr>
              <w:t xml:space="preserve">            1.067 </w:t>
            </w:r>
          </w:p>
        </w:tc>
        <w:tc>
          <w:tcPr>
            <w:tcW w:w="1451" w:type="dxa"/>
            <w:tcBorders>
              <w:top w:val="nil"/>
              <w:left w:val="nil"/>
              <w:bottom w:val="single" w:sz="4" w:space="0" w:color="auto"/>
              <w:right w:val="single" w:sz="4" w:space="0" w:color="auto"/>
            </w:tcBorders>
            <w:shd w:val="clear" w:color="auto" w:fill="auto"/>
            <w:noWrap/>
            <w:vAlign w:val="center"/>
            <w:hideMark/>
          </w:tcPr>
          <w:p w14:paraId="4AB85B32" w14:textId="77777777" w:rsidR="00C46262" w:rsidRPr="00472B05" w:rsidRDefault="00C46262" w:rsidP="00B6281D">
            <w:pPr>
              <w:jc w:val="right"/>
              <w:rPr>
                <w:lang w:eastAsia="en-CA"/>
              </w:rPr>
            </w:pPr>
            <w:r w:rsidRPr="00472B05">
              <w:rPr>
                <w:lang w:eastAsia="en-CA"/>
              </w:rPr>
              <w:t>27,173</w:t>
            </w:r>
          </w:p>
        </w:tc>
        <w:tc>
          <w:tcPr>
            <w:tcW w:w="1380" w:type="dxa"/>
            <w:tcBorders>
              <w:top w:val="nil"/>
              <w:left w:val="nil"/>
              <w:bottom w:val="single" w:sz="4" w:space="0" w:color="auto"/>
              <w:right w:val="single" w:sz="4" w:space="0" w:color="auto"/>
            </w:tcBorders>
            <w:shd w:val="clear" w:color="auto" w:fill="auto"/>
            <w:noWrap/>
            <w:vAlign w:val="center"/>
            <w:hideMark/>
          </w:tcPr>
          <w:p w14:paraId="1D8F7637" w14:textId="77777777" w:rsidR="00C46262" w:rsidRPr="00472B05" w:rsidRDefault="00C46262" w:rsidP="00B6281D">
            <w:pPr>
              <w:jc w:val="right"/>
              <w:rPr>
                <w:lang w:eastAsia="en-CA"/>
              </w:rPr>
            </w:pPr>
            <w:r w:rsidRPr="00472B05">
              <w:rPr>
                <w:lang w:eastAsia="en-CA"/>
              </w:rPr>
              <w:t>52,797</w:t>
            </w:r>
          </w:p>
        </w:tc>
      </w:tr>
      <w:tr w:rsidR="00C46262" w:rsidRPr="00472B05" w14:paraId="5FF92B8F"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3B0D2177" w14:textId="77777777" w:rsidR="00C46262" w:rsidRPr="00472B05" w:rsidRDefault="00C46262" w:rsidP="00B6281D">
            <w:pPr>
              <w:rPr>
                <w:lang w:eastAsia="en-CA"/>
              </w:rPr>
            </w:pPr>
            <w:r w:rsidRPr="00472B05">
              <w:rPr>
                <w:lang w:eastAsia="en-CA"/>
              </w:rPr>
              <w:t>Indonesia</w:t>
            </w:r>
          </w:p>
        </w:tc>
        <w:tc>
          <w:tcPr>
            <w:tcW w:w="1380" w:type="dxa"/>
            <w:tcBorders>
              <w:top w:val="nil"/>
              <w:left w:val="nil"/>
              <w:bottom w:val="single" w:sz="4" w:space="0" w:color="auto"/>
              <w:right w:val="single" w:sz="4" w:space="0" w:color="auto"/>
            </w:tcBorders>
            <w:shd w:val="clear" w:color="auto" w:fill="auto"/>
            <w:vAlign w:val="center"/>
            <w:hideMark/>
          </w:tcPr>
          <w:p w14:paraId="01C99FC9" w14:textId="77777777" w:rsidR="00C46262" w:rsidRPr="00472B05" w:rsidRDefault="00C46262" w:rsidP="00B6281D">
            <w:pPr>
              <w:jc w:val="right"/>
              <w:rPr>
                <w:lang w:eastAsia="en-CA"/>
              </w:rPr>
            </w:pPr>
            <w:r w:rsidRPr="00472B05">
              <w:rPr>
                <w:lang w:eastAsia="en-CA"/>
              </w:rPr>
              <w:t>0.504</w:t>
            </w:r>
          </w:p>
        </w:tc>
        <w:tc>
          <w:tcPr>
            <w:tcW w:w="1380" w:type="dxa"/>
            <w:tcBorders>
              <w:top w:val="nil"/>
              <w:left w:val="nil"/>
              <w:bottom w:val="single" w:sz="4" w:space="0" w:color="auto"/>
              <w:right w:val="single" w:sz="4" w:space="0" w:color="auto"/>
            </w:tcBorders>
            <w:shd w:val="clear" w:color="auto" w:fill="auto"/>
            <w:noWrap/>
            <w:vAlign w:val="center"/>
            <w:hideMark/>
          </w:tcPr>
          <w:p w14:paraId="2F03956C" w14:textId="77777777" w:rsidR="00C46262" w:rsidRPr="00472B05" w:rsidRDefault="00C46262" w:rsidP="00B6281D">
            <w:pPr>
              <w:rPr>
                <w:lang w:eastAsia="en-CA"/>
              </w:rPr>
            </w:pPr>
            <w:r w:rsidRPr="00472B05">
              <w:rPr>
                <w:lang w:eastAsia="en-CA"/>
              </w:rPr>
              <w:t xml:space="preserve">            0.730 </w:t>
            </w:r>
          </w:p>
        </w:tc>
        <w:tc>
          <w:tcPr>
            <w:tcW w:w="1451" w:type="dxa"/>
            <w:tcBorders>
              <w:top w:val="nil"/>
              <w:left w:val="nil"/>
              <w:bottom w:val="single" w:sz="4" w:space="0" w:color="auto"/>
              <w:right w:val="single" w:sz="4" w:space="0" w:color="auto"/>
            </w:tcBorders>
            <w:shd w:val="clear" w:color="auto" w:fill="auto"/>
            <w:noWrap/>
            <w:vAlign w:val="center"/>
            <w:hideMark/>
          </w:tcPr>
          <w:p w14:paraId="37881AF1" w14:textId="77777777" w:rsidR="00C46262" w:rsidRPr="00472B05" w:rsidRDefault="00C46262" w:rsidP="00B6281D">
            <w:pPr>
              <w:jc w:val="right"/>
              <w:rPr>
                <w:lang w:eastAsia="en-CA"/>
              </w:rPr>
            </w:pPr>
            <w:r w:rsidRPr="00472B05">
              <w:rPr>
                <w:lang w:eastAsia="en-CA"/>
              </w:rPr>
              <w:t>17,524</w:t>
            </w:r>
          </w:p>
        </w:tc>
        <w:tc>
          <w:tcPr>
            <w:tcW w:w="1380" w:type="dxa"/>
            <w:tcBorders>
              <w:top w:val="nil"/>
              <w:left w:val="nil"/>
              <w:bottom w:val="single" w:sz="4" w:space="0" w:color="auto"/>
              <w:right w:val="single" w:sz="4" w:space="0" w:color="auto"/>
            </w:tcBorders>
            <w:shd w:val="clear" w:color="auto" w:fill="auto"/>
            <w:vAlign w:val="center"/>
            <w:hideMark/>
          </w:tcPr>
          <w:p w14:paraId="7B7E5DB3" w14:textId="77777777" w:rsidR="00C46262" w:rsidRPr="00472B05" w:rsidRDefault="00C46262" w:rsidP="00B6281D">
            <w:pPr>
              <w:jc w:val="right"/>
              <w:rPr>
                <w:lang w:eastAsia="en-CA"/>
              </w:rPr>
            </w:pPr>
            <w:r w:rsidRPr="00472B05">
              <w:rPr>
                <w:lang w:eastAsia="en-CA"/>
              </w:rPr>
              <w:t>0.504</w:t>
            </w:r>
          </w:p>
        </w:tc>
        <w:tc>
          <w:tcPr>
            <w:tcW w:w="1380" w:type="dxa"/>
            <w:tcBorders>
              <w:top w:val="nil"/>
              <w:left w:val="nil"/>
              <w:bottom w:val="single" w:sz="4" w:space="0" w:color="auto"/>
              <w:right w:val="single" w:sz="4" w:space="0" w:color="auto"/>
            </w:tcBorders>
            <w:shd w:val="clear" w:color="auto" w:fill="auto"/>
            <w:noWrap/>
            <w:vAlign w:val="center"/>
            <w:hideMark/>
          </w:tcPr>
          <w:p w14:paraId="39DD872D" w14:textId="77777777" w:rsidR="00C46262" w:rsidRPr="00472B05" w:rsidRDefault="00C46262" w:rsidP="00B6281D">
            <w:pPr>
              <w:rPr>
                <w:lang w:eastAsia="en-CA"/>
              </w:rPr>
            </w:pPr>
            <w:r w:rsidRPr="00472B05">
              <w:rPr>
                <w:lang w:eastAsia="en-CA"/>
              </w:rPr>
              <w:t xml:space="preserve">            0.730 </w:t>
            </w:r>
          </w:p>
        </w:tc>
        <w:tc>
          <w:tcPr>
            <w:tcW w:w="1451" w:type="dxa"/>
            <w:tcBorders>
              <w:top w:val="nil"/>
              <w:left w:val="nil"/>
              <w:bottom w:val="single" w:sz="4" w:space="0" w:color="auto"/>
              <w:right w:val="single" w:sz="4" w:space="0" w:color="auto"/>
            </w:tcBorders>
            <w:shd w:val="clear" w:color="auto" w:fill="auto"/>
            <w:noWrap/>
            <w:vAlign w:val="center"/>
            <w:hideMark/>
          </w:tcPr>
          <w:p w14:paraId="0297999A" w14:textId="77777777" w:rsidR="00C46262" w:rsidRPr="00472B05" w:rsidRDefault="00C46262" w:rsidP="00B6281D">
            <w:pPr>
              <w:jc w:val="right"/>
              <w:rPr>
                <w:lang w:eastAsia="en-CA"/>
              </w:rPr>
            </w:pPr>
            <w:r w:rsidRPr="00472B05">
              <w:rPr>
                <w:lang w:eastAsia="en-CA"/>
              </w:rPr>
              <w:t>18,582</w:t>
            </w:r>
          </w:p>
        </w:tc>
        <w:tc>
          <w:tcPr>
            <w:tcW w:w="1380" w:type="dxa"/>
            <w:tcBorders>
              <w:top w:val="nil"/>
              <w:left w:val="nil"/>
              <w:bottom w:val="single" w:sz="4" w:space="0" w:color="auto"/>
              <w:right w:val="single" w:sz="4" w:space="0" w:color="auto"/>
            </w:tcBorders>
            <w:shd w:val="clear" w:color="auto" w:fill="auto"/>
            <w:noWrap/>
            <w:vAlign w:val="center"/>
            <w:hideMark/>
          </w:tcPr>
          <w:p w14:paraId="0CEC4AAB" w14:textId="77777777" w:rsidR="00C46262" w:rsidRPr="00472B05" w:rsidRDefault="00C46262" w:rsidP="00B6281D">
            <w:pPr>
              <w:jc w:val="right"/>
              <w:rPr>
                <w:lang w:eastAsia="en-CA"/>
              </w:rPr>
            </w:pPr>
            <w:r w:rsidRPr="00472B05">
              <w:rPr>
                <w:lang w:eastAsia="en-CA"/>
              </w:rPr>
              <w:t>36,106</w:t>
            </w:r>
          </w:p>
        </w:tc>
      </w:tr>
      <w:tr w:rsidR="00C46262" w:rsidRPr="00472B05" w14:paraId="35AC2A42"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7508E893" w14:textId="77777777" w:rsidR="00C46262" w:rsidRPr="00472B05" w:rsidRDefault="00C46262" w:rsidP="00B6281D">
            <w:pPr>
              <w:rPr>
                <w:lang w:eastAsia="en-CA"/>
              </w:rPr>
            </w:pPr>
            <w:r w:rsidRPr="00472B05">
              <w:rPr>
                <w:lang w:eastAsia="en-CA"/>
              </w:rPr>
              <w:t>Iran (Islamic Republic of)</w:t>
            </w:r>
          </w:p>
        </w:tc>
        <w:tc>
          <w:tcPr>
            <w:tcW w:w="1380" w:type="dxa"/>
            <w:tcBorders>
              <w:top w:val="nil"/>
              <w:left w:val="nil"/>
              <w:bottom w:val="single" w:sz="4" w:space="0" w:color="auto"/>
              <w:right w:val="single" w:sz="4" w:space="0" w:color="auto"/>
            </w:tcBorders>
            <w:shd w:val="clear" w:color="auto" w:fill="auto"/>
            <w:vAlign w:val="center"/>
            <w:hideMark/>
          </w:tcPr>
          <w:p w14:paraId="71CF45F0" w14:textId="77777777" w:rsidR="00C46262" w:rsidRPr="00472B05" w:rsidRDefault="00C46262" w:rsidP="00B6281D">
            <w:pPr>
              <w:jc w:val="right"/>
              <w:rPr>
                <w:lang w:eastAsia="en-CA"/>
              </w:rPr>
            </w:pPr>
            <w:r w:rsidRPr="00472B05">
              <w:rPr>
                <w:lang w:eastAsia="en-CA"/>
              </w:rPr>
              <w:t>0.471</w:t>
            </w:r>
          </w:p>
        </w:tc>
        <w:tc>
          <w:tcPr>
            <w:tcW w:w="1380" w:type="dxa"/>
            <w:tcBorders>
              <w:top w:val="nil"/>
              <w:left w:val="nil"/>
              <w:bottom w:val="single" w:sz="4" w:space="0" w:color="auto"/>
              <w:right w:val="single" w:sz="4" w:space="0" w:color="auto"/>
            </w:tcBorders>
            <w:shd w:val="clear" w:color="auto" w:fill="auto"/>
            <w:noWrap/>
            <w:vAlign w:val="center"/>
            <w:hideMark/>
          </w:tcPr>
          <w:p w14:paraId="37BAEFD0" w14:textId="77777777" w:rsidR="00C46262" w:rsidRPr="00472B05" w:rsidRDefault="00C46262" w:rsidP="00B6281D">
            <w:pPr>
              <w:rPr>
                <w:lang w:eastAsia="en-CA"/>
              </w:rPr>
            </w:pPr>
            <w:r w:rsidRPr="00472B05">
              <w:rPr>
                <w:lang w:eastAsia="en-CA"/>
              </w:rPr>
              <w:t xml:space="preserve">            0.682 </w:t>
            </w:r>
          </w:p>
        </w:tc>
        <w:tc>
          <w:tcPr>
            <w:tcW w:w="1451" w:type="dxa"/>
            <w:tcBorders>
              <w:top w:val="nil"/>
              <w:left w:val="nil"/>
              <w:bottom w:val="single" w:sz="4" w:space="0" w:color="auto"/>
              <w:right w:val="single" w:sz="4" w:space="0" w:color="auto"/>
            </w:tcBorders>
            <w:shd w:val="clear" w:color="auto" w:fill="auto"/>
            <w:noWrap/>
            <w:vAlign w:val="center"/>
            <w:hideMark/>
          </w:tcPr>
          <w:p w14:paraId="198EE07F" w14:textId="77777777" w:rsidR="00C46262" w:rsidRPr="00472B05" w:rsidRDefault="00C46262" w:rsidP="00B6281D">
            <w:pPr>
              <w:jc w:val="right"/>
              <w:rPr>
                <w:lang w:eastAsia="en-CA"/>
              </w:rPr>
            </w:pPr>
            <w:r w:rsidRPr="00472B05">
              <w:rPr>
                <w:lang w:eastAsia="en-CA"/>
              </w:rPr>
              <w:t>16,376</w:t>
            </w:r>
          </w:p>
        </w:tc>
        <w:tc>
          <w:tcPr>
            <w:tcW w:w="1380" w:type="dxa"/>
            <w:tcBorders>
              <w:top w:val="nil"/>
              <w:left w:val="nil"/>
              <w:bottom w:val="single" w:sz="4" w:space="0" w:color="auto"/>
              <w:right w:val="single" w:sz="4" w:space="0" w:color="auto"/>
            </w:tcBorders>
            <w:shd w:val="clear" w:color="auto" w:fill="auto"/>
            <w:vAlign w:val="center"/>
            <w:hideMark/>
          </w:tcPr>
          <w:p w14:paraId="19472B20" w14:textId="77777777" w:rsidR="00C46262" w:rsidRPr="00472B05" w:rsidRDefault="00C46262" w:rsidP="00B6281D">
            <w:pPr>
              <w:jc w:val="right"/>
              <w:rPr>
                <w:lang w:eastAsia="en-CA"/>
              </w:rPr>
            </w:pPr>
            <w:r w:rsidRPr="00472B05">
              <w:rPr>
                <w:lang w:eastAsia="en-CA"/>
              </w:rPr>
              <w:t>0.471</w:t>
            </w:r>
          </w:p>
        </w:tc>
        <w:tc>
          <w:tcPr>
            <w:tcW w:w="1380" w:type="dxa"/>
            <w:tcBorders>
              <w:top w:val="nil"/>
              <w:left w:val="nil"/>
              <w:bottom w:val="single" w:sz="4" w:space="0" w:color="auto"/>
              <w:right w:val="single" w:sz="4" w:space="0" w:color="auto"/>
            </w:tcBorders>
            <w:shd w:val="clear" w:color="auto" w:fill="auto"/>
            <w:noWrap/>
            <w:vAlign w:val="center"/>
            <w:hideMark/>
          </w:tcPr>
          <w:p w14:paraId="5A4E2CEF" w14:textId="77777777" w:rsidR="00C46262" w:rsidRPr="00472B05" w:rsidRDefault="00C46262" w:rsidP="00B6281D">
            <w:pPr>
              <w:rPr>
                <w:lang w:eastAsia="en-CA"/>
              </w:rPr>
            </w:pPr>
            <w:r w:rsidRPr="00472B05">
              <w:rPr>
                <w:lang w:eastAsia="en-CA"/>
              </w:rPr>
              <w:t xml:space="preserve">            0.682 </w:t>
            </w:r>
          </w:p>
        </w:tc>
        <w:tc>
          <w:tcPr>
            <w:tcW w:w="1451" w:type="dxa"/>
            <w:tcBorders>
              <w:top w:val="nil"/>
              <w:left w:val="nil"/>
              <w:bottom w:val="single" w:sz="4" w:space="0" w:color="auto"/>
              <w:right w:val="single" w:sz="4" w:space="0" w:color="auto"/>
            </w:tcBorders>
            <w:shd w:val="clear" w:color="auto" w:fill="auto"/>
            <w:noWrap/>
            <w:vAlign w:val="center"/>
            <w:hideMark/>
          </w:tcPr>
          <w:p w14:paraId="041EC384" w14:textId="77777777" w:rsidR="00C46262" w:rsidRPr="00472B05" w:rsidRDefault="00C46262" w:rsidP="00B6281D">
            <w:pPr>
              <w:jc w:val="right"/>
              <w:rPr>
                <w:lang w:eastAsia="en-CA"/>
              </w:rPr>
            </w:pPr>
            <w:r w:rsidRPr="00472B05">
              <w:rPr>
                <w:lang w:eastAsia="en-CA"/>
              </w:rPr>
              <w:t>17,365</w:t>
            </w:r>
          </w:p>
        </w:tc>
        <w:tc>
          <w:tcPr>
            <w:tcW w:w="1380" w:type="dxa"/>
            <w:tcBorders>
              <w:top w:val="nil"/>
              <w:left w:val="nil"/>
              <w:bottom w:val="single" w:sz="4" w:space="0" w:color="auto"/>
              <w:right w:val="single" w:sz="4" w:space="0" w:color="auto"/>
            </w:tcBorders>
            <w:shd w:val="clear" w:color="auto" w:fill="auto"/>
            <w:noWrap/>
            <w:vAlign w:val="center"/>
            <w:hideMark/>
          </w:tcPr>
          <w:p w14:paraId="2B3F47A4" w14:textId="77777777" w:rsidR="00C46262" w:rsidRPr="00472B05" w:rsidRDefault="00C46262" w:rsidP="00B6281D">
            <w:pPr>
              <w:jc w:val="right"/>
              <w:rPr>
                <w:lang w:eastAsia="en-CA"/>
              </w:rPr>
            </w:pPr>
            <w:r w:rsidRPr="00472B05">
              <w:rPr>
                <w:lang w:eastAsia="en-CA"/>
              </w:rPr>
              <w:t>33,742</w:t>
            </w:r>
          </w:p>
        </w:tc>
      </w:tr>
      <w:tr w:rsidR="00C46262" w:rsidRPr="00472B05" w14:paraId="3B487312" w14:textId="77777777" w:rsidTr="00B6281D">
        <w:trPr>
          <w:trHeight w:val="276"/>
        </w:trPr>
        <w:tc>
          <w:tcPr>
            <w:tcW w:w="3020" w:type="dxa"/>
            <w:tcBorders>
              <w:top w:val="single" w:sz="4" w:space="0" w:color="auto"/>
              <w:left w:val="single" w:sz="4" w:space="0" w:color="auto"/>
              <w:bottom w:val="single" w:sz="4" w:space="0" w:color="auto"/>
              <w:right w:val="single" w:sz="4" w:space="0" w:color="auto"/>
            </w:tcBorders>
            <w:shd w:val="clear" w:color="auto" w:fill="auto"/>
            <w:vAlign w:val="center"/>
          </w:tcPr>
          <w:p w14:paraId="28DDEAFD" w14:textId="77777777" w:rsidR="00C46262" w:rsidRPr="00472B05" w:rsidRDefault="00C46262" w:rsidP="00B6281D">
            <w:pPr>
              <w:jc w:val="center"/>
              <w:rPr>
                <w:b/>
                <w:bCs/>
                <w:lang w:eastAsia="en-CA"/>
              </w:rPr>
            </w:pPr>
            <w:r w:rsidRPr="00472B05">
              <w:rPr>
                <w:b/>
                <w:bCs/>
                <w:lang w:eastAsia="en-CA"/>
              </w:rPr>
              <w:lastRenderedPageBreak/>
              <w:t>Parties</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648CAA8C" w14:textId="77777777" w:rsidR="00C46262" w:rsidRPr="00472B05" w:rsidRDefault="00C46262" w:rsidP="00B6281D">
            <w:pPr>
              <w:jc w:val="center"/>
              <w:rPr>
                <w:b/>
                <w:bCs/>
                <w:lang w:eastAsia="en-CA"/>
              </w:rPr>
            </w:pPr>
            <w:r w:rsidRPr="00472B05">
              <w:rPr>
                <w:b/>
                <w:bCs/>
                <w:lang w:eastAsia="en-CA"/>
              </w:rPr>
              <w:t>UN Scale of assessment 2016-2018</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77B75F" w14:textId="77777777" w:rsidR="00C46262" w:rsidRPr="00472B05" w:rsidRDefault="00C46262" w:rsidP="00B6281D">
            <w:pPr>
              <w:jc w:val="center"/>
              <w:rPr>
                <w:b/>
                <w:bCs/>
                <w:lang w:eastAsia="en-CA"/>
              </w:rPr>
            </w:pPr>
            <w:r w:rsidRPr="00472B05">
              <w:rPr>
                <w:b/>
                <w:bCs/>
                <w:lang w:eastAsia="en-CA"/>
              </w:rPr>
              <w:t>Scale with 22% ceiling, no LDC paying more than 0.01%</w:t>
            </w: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C26A51" w14:textId="77777777" w:rsidR="00C46262" w:rsidRPr="00472B05" w:rsidRDefault="00C46262" w:rsidP="00B6281D">
            <w:pPr>
              <w:jc w:val="center"/>
              <w:rPr>
                <w:b/>
                <w:bCs/>
                <w:lang w:eastAsia="en-CA"/>
              </w:rPr>
            </w:pPr>
            <w:r w:rsidRPr="00472B05">
              <w:rPr>
                <w:b/>
                <w:bCs/>
                <w:lang w:eastAsia="en-CA"/>
              </w:rPr>
              <w:t>Contribution per 1 January 2019</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17755EC0" w14:textId="77777777" w:rsidR="00C46262" w:rsidRPr="00472B05" w:rsidRDefault="00C46262" w:rsidP="00B6281D">
            <w:pPr>
              <w:jc w:val="center"/>
              <w:rPr>
                <w:b/>
                <w:bCs/>
                <w:lang w:eastAsia="en-CA"/>
              </w:rPr>
            </w:pPr>
            <w:r w:rsidRPr="00472B05">
              <w:rPr>
                <w:b/>
                <w:bCs/>
                <w:lang w:eastAsia="en-CA"/>
              </w:rPr>
              <w:t>UN Scale of assessment 2016-2018</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C09D81" w14:textId="77777777" w:rsidR="00C46262" w:rsidRPr="00472B05" w:rsidRDefault="00C46262" w:rsidP="00B6281D">
            <w:pPr>
              <w:jc w:val="center"/>
              <w:rPr>
                <w:b/>
                <w:bCs/>
                <w:lang w:eastAsia="en-CA"/>
              </w:rPr>
            </w:pPr>
            <w:r w:rsidRPr="00472B05">
              <w:rPr>
                <w:b/>
                <w:bCs/>
                <w:lang w:eastAsia="en-CA"/>
              </w:rPr>
              <w:t>Scale with 22% ceiling, no LDC paying more than 0.01%</w:t>
            </w: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6728B7" w14:textId="77777777" w:rsidR="00C46262" w:rsidRPr="00472B05" w:rsidRDefault="00C46262" w:rsidP="00B6281D">
            <w:pPr>
              <w:jc w:val="center"/>
              <w:rPr>
                <w:b/>
                <w:bCs/>
                <w:lang w:eastAsia="en-CA"/>
              </w:rPr>
            </w:pPr>
            <w:r w:rsidRPr="00472B05">
              <w:rPr>
                <w:b/>
                <w:bCs/>
                <w:lang w:eastAsia="en-CA"/>
              </w:rPr>
              <w:t>Contribution per 1 January 2020</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91DFEE" w14:textId="77777777" w:rsidR="00C46262" w:rsidRPr="00472B05" w:rsidRDefault="00C46262" w:rsidP="00B6281D">
            <w:pPr>
              <w:jc w:val="center"/>
              <w:rPr>
                <w:b/>
                <w:bCs/>
                <w:lang w:eastAsia="en-CA"/>
              </w:rPr>
            </w:pPr>
            <w:r w:rsidRPr="00472B05">
              <w:rPr>
                <w:b/>
                <w:bCs/>
                <w:lang w:eastAsia="en-CA"/>
              </w:rPr>
              <w:t>Total 2019-2020</w:t>
            </w:r>
          </w:p>
        </w:tc>
      </w:tr>
      <w:tr w:rsidR="00C46262" w:rsidRPr="00472B05" w14:paraId="4E1B74E9" w14:textId="77777777" w:rsidTr="00B6281D">
        <w:trPr>
          <w:trHeight w:val="276"/>
        </w:trPr>
        <w:tc>
          <w:tcPr>
            <w:tcW w:w="30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73498F" w14:textId="77777777" w:rsidR="00C46262" w:rsidRPr="00472B05" w:rsidRDefault="00C46262" w:rsidP="00B6281D">
            <w:pPr>
              <w:rPr>
                <w:lang w:eastAsia="en-CA"/>
              </w:rPr>
            </w:pPr>
            <w:r w:rsidRPr="00472B05">
              <w:rPr>
                <w:lang w:eastAsia="en-CA"/>
              </w:rPr>
              <w:t>Iraq</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12D9F2DB" w14:textId="77777777" w:rsidR="00C46262" w:rsidRPr="00472B05" w:rsidRDefault="00C46262" w:rsidP="00B6281D">
            <w:pPr>
              <w:jc w:val="right"/>
              <w:rPr>
                <w:lang w:eastAsia="en-CA"/>
              </w:rPr>
            </w:pPr>
            <w:r w:rsidRPr="00472B05">
              <w:rPr>
                <w:lang w:eastAsia="en-CA"/>
              </w:rPr>
              <w:t>0.129</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14:paraId="4E46715B" w14:textId="77777777" w:rsidR="00C46262" w:rsidRPr="00472B05" w:rsidRDefault="00C46262" w:rsidP="00B6281D">
            <w:pPr>
              <w:rPr>
                <w:lang w:eastAsia="en-CA"/>
              </w:rPr>
            </w:pPr>
            <w:r w:rsidRPr="00472B05">
              <w:rPr>
                <w:lang w:eastAsia="en-CA"/>
              </w:rPr>
              <w:t xml:space="preserve">            0.187 </w:t>
            </w:r>
          </w:p>
        </w:tc>
        <w:tc>
          <w:tcPr>
            <w:tcW w:w="1451" w:type="dxa"/>
            <w:tcBorders>
              <w:top w:val="single" w:sz="4" w:space="0" w:color="auto"/>
              <w:left w:val="nil"/>
              <w:bottom w:val="single" w:sz="4" w:space="0" w:color="auto"/>
              <w:right w:val="single" w:sz="4" w:space="0" w:color="auto"/>
            </w:tcBorders>
            <w:shd w:val="clear" w:color="auto" w:fill="auto"/>
            <w:noWrap/>
            <w:vAlign w:val="center"/>
            <w:hideMark/>
          </w:tcPr>
          <w:p w14:paraId="7F7799EE" w14:textId="77777777" w:rsidR="00C46262" w:rsidRPr="00472B05" w:rsidRDefault="00C46262" w:rsidP="00B6281D">
            <w:pPr>
              <w:jc w:val="right"/>
              <w:rPr>
                <w:lang w:eastAsia="en-CA"/>
              </w:rPr>
            </w:pPr>
            <w:r w:rsidRPr="00472B05">
              <w:rPr>
                <w:lang w:eastAsia="en-CA"/>
              </w:rPr>
              <w:t>4,485</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2A59328D" w14:textId="77777777" w:rsidR="00C46262" w:rsidRPr="00472B05" w:rsidRDefault="00C46262" w:rsidP="00B6281D">
            <w:pPr>
              <w:jc w:val="right"/>
              <w:rPr>
                <w:lang w:eastAsia="en-CA"/>
              </w:rPr>
            </w:pPr>
            <w:r w:rsidRPr="00472B05">
              <w:rPr>
                <w:lang w:eastAsia="en-CA"/>
              </w:rPr>
              <w:t>0.129</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14:paraId="3AF52510" w14:textId="77777777" w:rsidR="00C46262" w:rsidRPr="00472B05" w:rsidRDefault="00C46262" w:rsidP="00B6281D">
            <w:pPr>
              <w:rPr>
                <w:lang w:eastAsia="en-CA"/>
              </w:rPr>
            </w:pPr>
            <w:r w:rsidRPr="00472B05">
              <w:rPr>
                <w:lang w:eastAsia="en-CA"/>
              </w:rPr>
              <w:t xml:space="preserve">            0.187 </w:t>
            </w:r>
          </w:p>
        </w:tc>
        <w:tc>
          <w:tcPr>
            <w:tcW w:w="1451" w:type="dxa"/>
            <w:tcBorders>
              <w:top w:val="single" w:sz="4" w:space="0" w:color="auto"/>
              <w:left w:val="nil"/>
              <w:bottom w:val="single" w:sz="4" w:space="0" w:color="auto"/>
              <w:right w:val="single" w:sz="4" w:space="0" w:color="auto"/>
            </w:tcBorders>
            <w:shd w:val="clear" w:color="auto" w:fill="auto"/>
            <w:noWrap/>
            <w:vAlign w:val="center"/>
            <w:hideMark/>
          </w:tcPr>
          <w:p w14:paraId="699BA87B" w14:textId="77777777" w:rsidR="00C46262" w:rsidRPr="00472B05" w:rsidRDefault="00C46262" w:rsidP="00B6281D">
            <w:pPr>
              <w:jc w:val="right"/>
              <w:rPr>
                <w:lang w:eastAsia="en-CA"/>
              </w:rPr>
            </w:pPr>
            <w:r w:rsidRPr="00472B05">
              <w:rPr>
                <w:lang w:eastAsia="en-CA"/>
              </w:rPr>
              <w:t>4,756</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14:paraId="139B7670" w14:textId="77777777" w:rsidR="00C46262" w:rsidRPr="00472B05" w:rsidRDefault="00C46262" w:rsidP="00B6281D">
            <w:pPr>
              <w:jc w:val="right"/>
              <w:rPr>
                <w:lang w:eastAsia="en-CA"/>
              </w:rPr>
            </w:pPr>
            <w:r w:rsidRPr="00472B05">
              <w:rPr>
                <w:lang w:eastAsia="en-CA"/>
              </w:rPr>
              <w:t>9,241</w:t>
            </w:r>
          </w:p>
        </w:tc>
      </w:tr>
      <w:tr w:rsidR="00C46262" w:rsidRPr="00472B05" w14:paraId="6D2680D9"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0E6100C3" w14:textId="77777777" w:rsidR="00C46262" w:rsidRPr="00472B05" w:rsidRDefault="00C46262" w:rsidP="00B6281D">
            <w:pPr>
              <w:rPr>
                <w:lang w:eastAsia="en-CA"/>
              </w:rPr>
            </w:pPr>
            <w:r w:rsidRPr="00472B05">
              <w:rPr>
                <w:lang w:eastAsia="en-CA"/>
              </w:rPr>
              <w:t>Ireland</w:t>
            </w:r>
          </w:p>
        </w:tc>
        <w:tc>
          <w:tcPr>
            <w:tcW w:w="1380" w:type="dxa"/>
            <w:tcBorders>
              <w:top w:val="nil"/>
              <w:left w:val="nil"/>
              <w:bottom w:val="single" w:sz="4" w:space="0" w:color="auto"/>
              <w:right w:val="single" w:sz="4" w:space="0" w:color="auto"/>
            </w:tcBorders>
            <w:shd w:val="clear" w:color="auto" w:fill="auto"/>
            <w:vAlign w:val="center"/>
            <w:hideMark/>
          </w:tcPr>
          <w:p w14:paraId="3A6704D1" w14:textId="77777777" w:rsidR="00C46262" w:rsidRPr="00472B05" w:rsidRDefault="00C46262" w:rsidP="00B6281D">
            <w:pPr>
              <w:jc w:val="right"/>
              <w:rPr>
                <w:lang w:eastAsia="en-CA"/>
              </w:rPr>
            </w:pPr>
            <w:r w:rsidRPr="00472B05">
              <w:rPr>
                <w:lang w:eastAsia="en-CA"/>
              </w:rPr>
              <w:t>0.335</w:t>
            </w:r>
          </w:p>
        </w:tc>
        <w:tc>
          <w:tcPr>
            <w:tcW w:w="1380" w:type="dxa"/>
            <w:tcBorders>
              <w:top w:val="nil"/>
              <w:left w:val="nil"/>
              <w:bottom w:val="single" w:sz="4" w:space="0" w:color="auto"/>
              <w:right w:val="single" w:sz="4" w:space="0" w:color="auto"/>
            </w:tcBorders>
            <w:shd w:val="clear" w:color="auto" w:fill="auto"/>
            <w:noWrap/>
            <w:vAlign w:val="center"/>
            <w:hideMark/>
          </w:tcPr>
          <w:p w14:paraId="1D30A6CF" w14:textId="77777777" w:rsidR="00C46262" w:rsidRPr="00472B05" w:rsidRDefault="00C46262" w:rsidP="00B6281D">
            <w:pPr>
              <w:rPr>
                <w:lang w:eastAsia="en-CA"/>
              </w:rPr>
            </w:pPr>
            <w:r w:rsidRPr="00472B05">
              <w:rPr>
                <w:lang w:eastAsia="en-CA"/>
              </w:rPr>
              <w:t xml:space="preserve">            0.485 </w:t>
            </w:r>
          </w:p>
        </w:tc>
        <w:tc>
          <w:tcPr>
            <w:tcW w:w="1451" w:type="dxa"/>
            <w:tcBorders>
              <w:top w:val="nil"/>
              <w:left w:val="nil"/>
              <w:bottom w:val="single" w:sz="4" w:space="0" w:color="auto"/>
              <w:right w:val="single" w:sz="4" w:space="0" w:color="auto"/>
            </w:tcBorders>
            <w:shd w:val="clear" w:color="auto" w:fill="auto"/>
            <w:noWrap/>
            <w:vAlign w:val="center"/>
            <w:hideMark/>
          </w:tcPr>
          <w:p w14:paraId="6E7C27B7" w14:textId="77777777" w:rsidR="00C46262" w:rsidRPr="00472B05" w:rsidRDefault="00C46262" w:rsidP="00B6281D">
            <w:pPr>
              <w:jc w:val="right"/>
              <w:rPr>
                <w:lang w:eastAsia="en-CA"/>
              </w:rPr>
            </w:pPr>
            <w:r w:rsidRPr="00472B05">
              <w:rPr>
                <w:lang w:eastAsia="en-CA"/>
              </w:rPr>
              <w:t>11,648</w:t>
            </w:r>
          </w:p>
        </w:tc>
        <w:tc>
          <w:tcPr>
            <w:tcW w:w="1380" w:type="dxa"/>
            <w:tcBorders>
              <w:top w:val="nil"/>
              <w:left w:val="nil"/>
              <w:bottom w:val="single" w:sz="4" w:space="0" w:color="auto"/>
              <w:right w:val="single" w:sz="4" w:space="0" w:color="auto"/>
            </w:tcBorders>
            <w:shd w:val="clear" w:color="auto" w:fill="auto"/>
            <w:vAlign w:val="center"/>
            <w:hideMark/>
          </w:tcPr>
          <w:p w14:paraId="2C0C937D" w14:textId="77777777" w:rsidR="00C46262" w:rsidRPr="00472B05" w:rsidRDefault="00C46262" w:rsidP="00B6281D">
            <w:pPr>
              <w:jc w:val="right"/>
              <w:rPr>
                <w:lang w:eastAsia="en-CA"/>
              </w:rPr>
            </w:pPr>
            <w:r w:rsidRPr="00472B05">
              <w:rPr>
                <w:lang w:eastAsia="en-CA"/>
              </w:rPr>
              <w:t>0.335</w:t>
            </w:r>
          </w:p>
        </w:tc>
        <w:tc>
          <w:tcPr>
            <w:tcW w:w="1380" w:type="dxa"/>
            <w:tcBorders>
              <w:top w:val="nil"/>
              <w:left w:val="nil"/>
              <w:bottom w:val="single" w:sz="4" w:space="0" w:color="auto"/>
              <w:right w:val="single" w:sz="4" w:space="0" w:color="auto"/>
            </w:tcBorders>
            <w:shd w:val="clear" w:color="auto" w:fill="auto"/>
            <w:noWrap/>
            <w:vAlign w:val="center"/>
            <w:hideMark/>
          </w:tcPr>
          <w:p w14:paraId="7982ED8F" w14:textId="77777777" w:rsidR="00C46262" w:rsidRPr="00472B05" w:rsidRDefault="00C46262" w:rsidP="00B6281D">
            <w:pPr>
              <w:rPr>
                <w:lang w:eastAsia="en-CA"/>
              </w:rPr>
            </w:pPr>
            <w:r w:rsidRPr="00472B05">
              <w:rPr>
                <w:lang w:eastAsia="en-CA"/>
              </w:rPr>
              <w:t xml:space="preserve">            0.485 </w:t>
            </w:r>
          </w:p>
        </w:tc>
        <w:tc>
          <w:tcPr>
            <w:tcW w:w="1451" w:type="dxa"/>
            <w:tcBorders>
              <w:top w:val="nil"/>
              <w:left w:val="nil"/>
              <w:bottom w:val="single" w:sz="4" w:space="0" w:color="auto"/>
              <w:right w:val="single" w:sz="4" w:space="0" w:color="auto"/>
            </w:tcBorders>
            <w:shd w:val="clear" w:color="auto" w:fill="auto"/>
            <w:noWrap/>
            <w:vAlign w:val="center"/>
            <w:hideMark/>
          </w:tcPr>
          <w:p w14:paraId="2EE08E45" w14:textId="77777777" w:rsidR="00C46262" w:rsidRPr="00472B05" w:rsidRDefault="00C46262" w:rsidP="00B6281D">
            <w:pPr>
              <w:jc w:val="right"/>
              <w:rPr>
                <w:lang w:eastAsia="en-CA"/>
              </w:rPr>
            </w:pPr>
            <w:r w:rsidRPr="00472B05">
              <w:rPr>
                <w:lang w:eastAsia="en-CA"/>
              </w:rPr>
              <w:t>12,351</w:t>
            </w:r>
          </w:p>
        </w:tc>
        <w:tc>
          <w:tcPr>
            <w:tcW w:w="1380" w:type="dxa"/>
            <w:tcBorders>
              <w:top w:val="nil"/>
              <w:left w:val="nil"/>
              <w:bottom w:val="single" w:sz="4" w:space="0" w:color="auto"/>
              <w:right w:val="single" w:sz="4" w:space="0" w:color="auto"/>
            </w:tcBorders>
            <w:shd w:val="clear" w:color="auto" w:fill="auto"/>
            <w:noWrap/>
            <w:vAlign w:val="center"/>
            <w:hideMark/>
          </w:tcPr>
          <w:p w14:paraId="77BEC8B3" w14:textId="77777777" w:rsidR="00C46262" w:rsidRPr="00472B05" w:rsidRDefault="00C46262" w:rsidP="00B6281D">
            <w:pPr>
              <w:jc w:val="right"/>
              <w:rPr>
                <w:lang w:eastAsia="en-CA"/>
              </w:rPr>
            </w:pPr>
            <w:r w:rsidRPr="00472B05">
              <w:rPr>
                <w:lang w:eastAsia="en-CA"/>
              </w:rPr>
              <w:t>23,999</w:t>
            </w:r>
          </w:p>
        </w:tc>
      </w:tr>
      <w:tr w:rsidR="00C46262" w:rsidRPr="00472B05" w14:paraId="261FA8D1"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7929EE8D" w14:textId="77777777" w:rsidR="00C46262" w:rsidRPr="00472B05" w:rsidRDefault="00C46262" w:rsidP="00B6281D">
            <w:pPr>
              <w:rPr>
                <w:lang w:eastAsia="en-CA"/>
              </w:rPr>
            </w:pPr>
            <w:r w:rsidRPr="00472B05">
              <w:rPr>
                <w:lang w:eastAsia="en-CA"/>
              </w:rPr>
              <w:t>Italy</w:t>
            </w:r>
          </w:p>
        </w:tc>
        <w:tc>
          <w:tcPr>
            <w:tcW w:w="1380" w:type="dxa"/>
            <w:tcBorders>
              <w:top w:val="nil"/>
              <w:left w:val="nil"/>
              <w:bottom w:val="single" w:sz="4" w:space="0" w:color="auto"/>
              <w:right w:val="single" w:sz="4" w:space="0" w:color="auto"/>
            </w:tcBorders>
            <w:shd w:val="clear" w:color="auto" w:fill="auto"/>
            <w:vAlign w:val="center"/>
            <w:hideMark/>
          </w:tcPr>
          <w:p w14:paraId="58B1A2D0" w14:textId="77777777" w:rsidR="00C46262" w:rsidRPr="00472B05" w:rsidRDefault="00C46262" w:rsidP="00B6281D">
            <w:pPr>
              <w:jc w:val="right"/>
              <w:rPr>
                <w:lang w:eastAsia="en-CA"/>
              </w:rPr>
            </w:pPr>
            <w:r w:rsidRPr="00472B05">
              <w:rPr>
                <w:lang w:eastAsia="en-CA"/>
              </w:rPr>
              <w:t>3.748</w:t>
            </w:r>
          </w:p>
        </w:tc>
        <w:tc>
          <w:tcPr>
            <w:tcW w:w="1380" w:type="dxa"/>
            <w:tcBorders>
              <w:top w:val="nil"/>
              <w:left w:val="nil"/>
              <w:bottom w:val="single" w:sz="4" w:space="0" w:color="auto"/>
              <w:right w:val="single" w:sz="4" w:space="0" w:color="auto"/>
            </w:tcBorders>
            <w:shd w:val="clear" w:color="auto" w:fill="auto"/>
            <w:noWrap/>
            <w:vAlign w:val="center"/>
            <w:hideMark/>
          </w:tcPr>
          <w:p w14:paraId="31BFEEB0" w14:textId="77777777" w:rsidR="00C46262" w:rsidRPr="00472B05" w:rsidRDefault="00C46262" w:rsidP="00B6281D">
            <w:pPr>
              <w:rPr>
                <w:lang w:eastAsia="en-CA"/>
              </w:rPr>
            </w:pPr>
            <w:r w:rsidRPr="00472B05">
              <w:rPr>
                <w:lang w:eastAsia="en-CA"/>
              </w:rPr>
              <w:t xml:space="preserve">            5.427 </w:t>
            </w:r>
          </w:p>
        </w:tc>
        <w:tc>
          <w:tcPr>
            <w:tcW w:w="1451" w:type="dxa"/>
            <w:tcBorders>
              <w:top w:val="nil"/>
              <w:left w:val="nil"/>
              <w:bottom w:val="single" w:sz="4" w:space="0" w:color="auto"/>
              <w:right w:val="single" w:sz="4" w:space="0" w:color="auto"/>
            </w:tcBorders>
            <w:shd w:val="clear" w:color="auto" w:fill="auto"/>
            <w:noWrap/>
            <w:vAlign w:val="center"/>
            <w:hideMark/>
          </w:tcPr>
          <w:p w14:paraId="2B34A9B5" w14:textId="77777777" w:rsidR="00C46262" w:rsidRPr="00472B05" w:rsidRDefault="00C46262" w:rsidP="00B6281D">
            <w:pPr>
              <w:jc w:val="right"/>
              <w:rPr>
                <w:lang w:eastAsia="en-CA"/>
              </w:rPr>
            </w:pPr>
            <w:r w:rsidRPr="00472B05">
              <w:rPr>
                <w:lang w:eastAsia="en-CA"/>
              </w:rPr>
              <w:t>130,315</w:t>
            </w:r>
          </w:p>
        </w:tc>
        <w:tc>
          <w:tcPr>
            <w:tcW w:w="1380" w:type="dxa"/>
            <w:tcBorders>
              <w:top w:val="nil"/>
              <w:left w:val="nil"/>
              <w:bottom w:val="single" w:sz="4" w:space="0" w:color="auto"/>
              <w:right w:val="single" w:sz="4" w:space="0" w:color="auto"/>
            </w:tcBorders>
            <w:shd w:val="clear" w:color="auto" w:fill="auto"/>
            <w:vAlign w:val="center"/>
            <w:hideMark/>
          </w:tcPr>
          <w:p w14:paraId="1E5F6171" w14:textId="77777777" w:rsidR="00C46262" w:rsidRPr="00472B05" w:rsidRDefault="00C46262" w:rsidP="00B6281D">
            <w:pPr>
              <w:jc w:val="right"/>
              <w:rPr>
                <w:lang w:eastAsia="en-CA"/>
              </w:rPr>
            </w:pPr>
            <w:r w:rsidRPr="00472B05">
              <w:rPr>
                <w:lang w:eastAsia="en-CA"/>
              </w:rPr>
              <w:t>3.748</w:t>
            </w:r>
          </w:p>
        </w:tc>
        <w:tc>
          <w:tcPr>
            <w:tcW w:w="1380" w:type="dxa"/>
            <w:tcBorders>
              <w:top w:val="nil"/>
              <w:left w:val="nil"/>
              <w:bottom w:val="single" w:sz="4" w:space="0" w:color="auto"/>
              <w:right w:val="single" w:sz="4" w:space="0" w:color="auto"/>
            </w:tcBorders>
            <w:shd w:val="clear" w:color="auto" w:fill="auto"/>
            <w:noWrap/>
            <w:vAlign w:val="center"/>
            <w:hideMark/>
          </w:tcPr>
          <w:p w14:paraId="4C29F9FA" w14:textId="77777777" w:rsidR="00C46262" w:rsidRPr="00472B05" w:rsidRDefault="00C46262" w:rsidP="00B6281D">
            <w:pPr>
              <w:rPr>
                <w:lang w:eastAsia="en-CA"/>
              </w:rPr>
            </w:pPr>
            <w:r w:rsidRPr="00472B05">
              <w:rPr>
                <w:lang w:eastAsia="en-CA"/>
              </w:rPr>
              <w:t xml:space="preserve">            5.427 </w:t>
            </w:r>
          </w:p>
        </w:tc>
        <w:tc>
          <w:tcPr>
            <w:tcW w:w="1451" w:type="dxa"/>
            <w:tcBorders>
              <w:top w:val="nil"/>
              <w:left w:val="nil"/>
              <w:bottom w:val="single" w:sz="4" w:space="0" w:color="auto"/>
              <w:right w:val="single" w:sz="4" w:space="0" w:color="auto"/>
            </w:tcBorders>
            <w:shd w:val="clear" w:color="auto" w:fill="auto"/>
            <w:noWrap/>
            <w:vAlign w:val="center"/>
            <w:hideMark/>
          </w:tcPr>
          <w:p w14:paraId="0167C211" w14:textId="77777777" w:rsidR="00C46262" w:rsidRPr="00472B05" w:rsidRDefault="00C46262" w:rsidP="00B6281D">
            <w:pPr>
              <w:jc w:val="right"/>
              <w:rPr>
                <w:lang w:eastAsia="en-CA"/>
              </w:rPr>
            </w:pPr>
            <w:r w:rsidRPr="00472B05">
              <w:rPr>
                <w:lang w:eastAsia="en-CA"/>
              </w:rPr>
              <w:t>138,186</w:t>
            </w:r>
          </w:p>
        </w:tc>
        <w:tc>
          <w:tcPr>
            <w:tcW w:w="1380" w:type="dxa"/>
            <w:tcBorders>
              <w:top w:val="nil"/>
              <w:left w:val="nil"/>
              <w:bottom w:val="single" w:sz="4" w:space="0" w:color="auto"/>
              <w:right w:val="single" w:sz="4" w:space="0" w:color="auto"/>
            </w:tcBorders>
            <w:shd w:val="clear" w:color="auto" w:fill="auto"/>
            <w:noWrap/>
            <w:vAlign w:val="center"/>
            <w:hideMark/>
          </w:tcPr>
          <w:p w14:paraId="048CBC47" w14:textId="77777777" w:rsidR="00C46262" w:rsidRPr="00472B05" w:rsidRDefault="00C46262" w:rsidP="00B6281D">
            <w:pPr>
              <w:jc w:val="right"/>
              <w:rPr>
                <w:lang w:eastAsia="en-CA"/>
              </w:rPr>
            </w:pPr>
            <w:r w:rsidRPr="00472B05">
              <w:rPr>
                <w:lang w:eastAsia="en-CA"/>
              </w:rPr>
              <w:t>268,501</w:t>
            </w:r>
          </w:p>
        </w:tc>
      </w:tr>
      <w:tr w:rsidR="00C46262" w:rsidRPr="00472B05" w14:paraId="1206206B"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279C21AB" w14:textId="77777777" w:rsidR="00C46262" w:rsidRPr="00472B05" w:rsidRDefault="00C46262" w:rsidP="00B6281D">
            <w:pPr>
              <w:rPr>
                <w:lang w:eastAsia="en-CA"/>
              </w:rPr>
            </w:pPr>
            <w:r w:rsidRPr="00472B05">
              <w:rPr>
                <w:lang w:eastAsia="en-CA"/>
              </w:rPr>
              <w:t>Jamaica</w:t>
            </w:r>
          </w:p>
        </w:tc>
        <w:tc>
          <w:tcPr>
            <w:tcW w:w="1380" w:type="dxa"/>
            <w:tcBorders>
              <w:top w:val="nil"/>
              <w:left w:val="nil"/>
              <w:bottom w:val="single" w:sz="4" w:space="0" w:color="auto"/>
              <w:right w:val="single" w:sz="4" w:space="0" w:color="auto"/>
            </w:tcBorders>
            <w:shd w:val="clear" w:color="auto" w:fill="auto"/>
            <w:vAlign w:val="center"/>
            <w:hideMark/>
          </w:tcPr>
          <w:p w14:paraId="2BC4591A" w14:textId="77777777" w:rsidR="00C46262" w:rsidRPr="00472B05" w:rsidRDefault="00C46262" w:rsidP="00B6281D">
            <w:pPr>
              <w:jc w:val="right"/>
              <w:rPr>
                <w:lang w:eastAsia="en-CA"/>
              </w:rPr>
            </w:pPr>
            <w:r w:rsidRPr="00472B05">
              <w:rPr>
                <w:lang w:eastAsia="en-CA"/>
              </w:rPr>
              <w:t>0.009</w:t>
            </w:r>
          </w:p>
        </w:tc>
        <w:tc>
          <w:tcPr>
            <w:tcW w:w="1380" w:type="dxa"/>
            <w:tcBorders>
              <w:top w:val="nil"/>
              <w:left w:val="nil"/>
              <w:bottom w:val="single" w:sz="4" w:space="0" w:color="auto"/>
              <w:right w:val="single" w:sz="4" w:space="0" w:color="auto"/>
            </w:tcBorders>
            <w:shd w:val="clear" w:color="auto" w:fill="auto"/>
            <w:noWrap/>
            <w:vAlign w:val="center"/>
            <w:hideMark/>
          </w:tcPr>
          <w:p w14:paraId="269B1094" w14:textId="77777777" w:rsidR="00C46262" w:rsidRPr="00472B05" w:rsidRDefault="00C46262" w:rsidP="00B6281D">
            <w:pPr>
              <w:rPr>
                <w:lang w:eastAsia="en-CA"/>
              </w:rPr>
            </w:pPr>
            <w:r w:rsidRPr="00472B05">
              <w:rPr>
                <w:lang w:eastAsia="en-CA"/>
              </w:rPr>
              <w:t xml:space="preserve">            0.013 </w:t>
            </w:r>
          </w:p>
        </w:tc>
        <w:tc>
          <w:tcPr>
            <w:tcW w:w="1451" w:type="dxa"/>
            <w:tcBorders>
              <w:top w:val="nil"/>
              <w:left w:val="nil"/>
              <w:bottom w:val="single" w:sz="4" w:space="0" w:color="auto"/>
              <w:right w:val="single" w:sz="4" w:space="0" w:color="auto"/>
            </w:tcBorders>
            <w:shd w:val="clear" w:color="auto" w:fill="auto"/>
            <w:noWrap/>
            <w:vAlign w:val="center"/>
            <w:hideMark/>
          </w:tcPr>
          <w:p w14:paraId="25D7BC98" w14:textId="77777777" w:rsidR="00C46262" w:rsidRPr="00472B05" w:rsidRDefault="00C46262" w:rsidP="00B6281D">
            <w:pPr>
              <w:jc w:val="right"/>
              <w:rPr>
                <w:lang w:eastAsia="en-CA"/>
              </w:rPr>
            </w:pPr>
            <w:r w:rsidRPr="00472B05">
              <w:rPr>
                <w:lang w:eastAsia="en-CA"/>
              </w:rPr>
              <w:t>313</w:t>
            </w:r>
          </w:p>
        </w:tc>
        <w:tc>
          <w:tcPr>
            <w:tcW w:w="1380" w:type="dxa"/>
            <w:tcBorders>
              <w:top w:val="nil"/>
              <w:left w:val="nil"/>
              <w:bottom w:val="single" w:sz="4" w:space="0" w:color="auto"/>
              <w:right w:val="single" w:sz="4" w:space="0" w:color="auto"/>
            </w:tcBorders>
            <w:shd w:val="clear" w:color="auto" w:fill="auto"/>
            <w:vAlign w:val="center"/>
            <w:hideMark/>
          </w:tcPr>
          <w:p w14:paraId="606AE59A" w14:textId="77777777" w:rsidR="00C46262" w:rsidRPr="00472B05" w:rsidRDefault="00C46262" w:rsidP="00B6281D">
            <w:pPr>
              <w:jc w:val="right"/>
              <w:rPr>
                <w:lang w:eastAsia="en-CA"/>
              </w:rPr>
            </w:pPr>
            <w:r w:rsidRPr="00472B05">
              <w:rPr>
                <w:lang w:eastAsia="en-CA"/>
              </w:rPr>
              <w:t>0.009</w:t>
            </w:r>
          </w:p>
        </w:tc>
        <w:tc>
          <w:tcPr>
            <w:tcW w:w="1380" w:type="dxa"/>
            <w:tcBorders>
              <w:top w:val="nil"/>
              <w:left w:val="nil"/>
              <w:bottom w:val="single" w:sz="4" w:space="0" w:color="auto"/>
              <w:right w:val="single" w:sz="4" w:space="0" w:color="auto"/>
            </w:tcBorders>
            <w:shd w:val="clear" w:color="auto" w:fill="auto"/>
            <w:noWrap/>
            <w:vAlign w:val="center"/>
            <w:hideMark/>
          </w:tcPr>
          <w:p w14:paraId="7FF726FC" w14:textId="77777777" w:rsidR="00C46262" w:rsidRPr="00472B05" w:rsidRDefault="00C46262" w:rsidP="00B6281D">
            <w:pPr>
              <w:rPr>
                <w:lang w:eastAsia="en-CA"/>
              </w:rPr>
            </w:pPr>
            <w:r w:rsidRPr="00472B05">
              <w:rPr>
                <w:lang w:eastAsia="en-CA"/>
              </w:rPr>
              <w:t xml:space="preserve">            0.013 </w:t>
            </w:r>
          </w:p>
        </w:tc>
        <w:tc>
          <w:tcPr>
            <w:tcW w:w="1451" w:type="dxa"/>
            <w:tcBorders>
              <w:top w:val="nil"/>
              <w:left w:val="nil"/>
              <w:bottom w:val="single" w:sz="4" w:space="0" w:color="auto"/>
              <w:right w:val="single" w:sz="4" w:space="0" w:color="auto"/>
            </w:tcBorders>
            <w:shd w:val="clear" w:color="auto" w:fill="auto"/>
            <w:noWrap/>
            <w:vAlign w:val="center"/>
            <w:hideMark/>
          </w:tcPr>
          <w:p w14:paraId="479F9891" w14:textId="77777777" w:rsidR="00C46262" w:rsidRPr="00472B05" w:rsidRDefault="00C46262" w:rsidP="00B6281D">
            <w:pPr>
              <w:jc w:val="right"/>
              <w:rPr>
                <w:lang w:eastAsia="en-CA"/>
              </w:rPr>
            </w:pPr>
            <w:r w:rsidRPr="00472B05">
              <w:rPr>
                <w:lang w:eastAsia="en-CA"/>
              </w:rPr>
              <w:t>332</w:t>
            </w:r>
          </w:p>
        </w:tc>
        <w:tc>
          <w:tcPr>
            <w:tcW w:w="1380" w:type="dxa"/>
            <w:tcBorders>
              <w:top w:val="nil"/>
              <w:left w:val="nil"/>
              <w:bottom w:val="single" w:sz="4" w:space="0" w:color="auto"/>
              <w:right w:val="single" w:sz="4" w:space="0" w:color="auto"/>
            </w:tcBorders>
            <w:shd w:val="clear" w:color="auto" w:fill="auto"/>
            <w:noWrap/>
            <w:vAlign w:val="center"/>
            <w:hideMark/>
          </w:tcPr>
          <w:p w14:paraId="50ACD8CD" w14:textId="77777777" w:rsidR="00C46262" w:rsidRPr="00472B05" w:rsidRDefault="00C46262" w:rsidP="00B6281D">
            <w:pPr>
              <w:jc w:val="right"/>
              <w:rPr>
                <w:lang w:eastAsia="en-CA"/>
              </w:rPr>
            </w:pPr>
            <w:r w:rsidRPr="00472B05">
              <w:rPr>
                <w:lang w:eastAsia="en-CA"/>
              </w:rPr>
              <w:t>645</w:t>
            </w:r>
          </w:p>
        </w:tc>
      </w:tr>
      <w:tr w:rsidR="00C46262" w:rsidRPr="00472B05" w14:paraId="6E2B2CB8"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10166A96" w14:textId="77777777" w:rsidR="00C46262" w:rsidRPr="00472B05" w:rsidRDefault="00C46262" w:rsidP="00B6281D">
            <w:pPr>
              <w:rPr>
                <w:lang w:eastAsia="en-CA"/>
              </w:rPr>
            </w:pPr>
            <w:r w:rsidRPr="00472B05">
              <w:rPr>
                <w:lang w:eastAsia="en-CA"/>
              </w:rPr>
              <w:t>Japan</w:t>
            </w:r>
          </w:p>
        </w:tc>
        <w:tc>
          <w:tcPr>
            <w:tcW w:w="1380" w:type="dxa"/>
            <w:tcBorders>
              <w:top w:val="nil"/>
              <w:left w:val="nil"/>
              <w:bottom w:val="single" w:sz="4" w:space="0" w:color="auto"/>
              <w:right w:val="single" w:sz="4" w:space="0" w:color="auto"/>
            </w:tcBorders>
            <w:shd w:val="clear" w:color="auto" w:fill="auto"/>
            <w:noWrap/>
            <w:vAlign w:val="center"/>
            <w:hideMark/>
          </w:tcPr>
          <w:p w14:paraId="4703BB6F" w14:textId="77777777" w:rsidR="00C46262" w:rsidRPr="00472B05" w:rsidRDefault="00C46262" w:rsidP="00B6281D">
            <w:pPr>
              <w:jc w:val="right"/>
              <w:rPr>
                <w:lang w:eastAsia="en-CA"/>
              </w:rPr>
            </w:pPr>
            <w:r w:rsidRPr="00472B05">
              <w:rPr>
                <w:lang w:eastAsia="en-CA"/>
              </w:rPr>
              <w:t>9.680</w:t>
            </w:r>
          </w:p>
        </w:tc>
        <w:tc>
          <w:tcPr>
            <w:tcW w:w="1380" w:type="dxa"/>
            <w:tcBorders>
              <w:top w:val="nil"/>
              <w:left w:val="nil"/>
              <w:bottom w:val="single" w:sz="4" w:space="0" w:color="auto"/>
              <w:right w:val="single" w:sz="4" w:space="0" w:color="auto"/>
            </w:tcBorders>
            <w:shd w:val="clear" w:color="auto" w:fill="auto"/>
            <w:noWrap/>
            <w:vAlign w:val="center"/>
            <w:hideMark/>
          </w:tcPr>
          <w:p w14:paraId="753A5AFA" w14:textId="77777777" w:rsidR="00C46262" w:rsidRPr="00472B05" w:rsidRDefault="00C46262" w:rsidP="00B6281D">
            <w:pPr>
              <w:rPr>
                <w:lang w:eastAsia="en-CA"/>
              </w:rPr>
            </w:pPr>
            <w:r w:rsidRPr="00472B05">
              <w:rPr>
                <w:lang w:eastAsia="en-CA"/>
              </w:rPr>
              <w:t xml:space="preserve">          14.016 </w:t>
            </w:r>
          </w:p>
        </w:tc>
        <w:tc>
          <w:tcPr>
            <w:tcW w:w="1451" w:type="dxa"/>
            <w:tcBorders>
              <w:top w:val="nil"/>
              <w:left w:val="nil"/>
              <w:bottom w:val="single" w:sz="4" w:space="0" w:color="auto"/>
              <w:right w:val="single" w:sz="4" w:space="0" w:color="auto"/>
            </w:tcBorders>
            <w:shd w:val="clear" w:color="auto" w:fill="auto"/>
            <w:noWrap/>
            <w:vAlign w:val="center"/>
            <w:hideMark/>
          </w:tcPr>
          <w:p w14:paraId="5AC117DD" w14:textId="77777777" w:rsidR="00C46262" w:rsidRPr="00472B05" w:rsidRDefault="00C46262" w:rsidP="00B6281D">
            <w:pPr>
              <w:jc w:val="right"/>
              <w:rPr>
                <w:lang w:eastAsia="en-CA"/>
              </w:rPr>
            </w:pPr>
            <w:r w:rsidRPr="00472B05">
              <w:rPr>
                <w:lang w:eastAsia="en-CA"/>
              </w:rPr>
              <w:t>336,565</w:t>
            </w:r>
          </w:p>
        </w:tc>
        <w:tc>
          <w:tcPr>
            <w:tcW w:w="1380" w:type="dxa"/>
            <w:tcBorders>
              <w:top w:val="nil"/>
              <w:left w:val="nil"/>
              <w:bottom w:val="single" w:sz="4" w:space="0" w:color="auto"/>
              <w:right w:val="single" w:sz="4" w:space="0" w:color="auto"/>
            </w:tcBorders>
            <w:shd w:val="clear" w:color="auto" w:fill="auto"/>
            <w:noWrap/>
            <w:vAlign w:val="center"/>
            <w:hideMark/>
          </w:tcPr>
          <w:p w14:paraId="3CBD5A9E" w14:textId="77777777" w:rsidR="00C46262" w:rsidRPr="00472B05" w:rsidRDefault="00C46262" w:rsidP="00B6281D">
            <w:pPr>
              <w:jc w:val="right"/>
              <w:rPr>
                <w:lang w:eastAsia="en-CA"/>
              </w:rPr>
            </w:pPr>
            <w:r w:rsidRPr="00472B05">
              <w:rPr>
                <w:lang w:eastAsia="en-CA"/>
              </w:rPr>
              <w:t>9.680</w:t>
            </w:r>
          </w:p>
        </w:tc>
        <w:tc>
          <w:tcPr>
            <w:tcW w:w="1380" w:type="dxa"/>
            <w:tcBorders>
              <w:top w:val="nil"/>
              <w:left w:val="nil"/>
              <w:bottom w:val="single" w:sz="4" w:space="0" w:color="auto"/>
              <w:right w:val="single" w:sz="4" w:space="0" w:color="auto"/>
            </w:tcBorders>
            <w:shd w:val="clear" w:color="auto" w:fill="auto"/>
            <w:noWrap/>
            <w:vAlign w:val="center"/>
            <w:hideMark/>
          </w:tcPr>
          <w:p w14:paraId="474A375D" w14:textId="77777777" w:rsidR="00C46262" w:rsidRPr="00472B05" w:rsidRDefault="00C46262" w:rsidP="00B6281D">
            <w:pPr>
              <w:rPr>
                <w:lang w:eastAsia="en-CA"/>
              </w:rPr>
            </w:pPr>
            <w:r w:rsidRPr="00472B05">
              <w:rPr>
                <w:lang w:eastAsia="en-CA"/>
              </w:rPr>
              <w:t xml:space="preserve">          14.016 </w:t>
            </w:r>
          </w:p>
        </w:tc>
        <w:tc>
          <w:tcPr>
            <w:tcW w:w="1451" w:type="dxa"/>
            <w:tcBorders>
              <w:top w:val="nil"/>
              <w:left w:val="nil"/>
              <w:bottom w:val="single" w:sz="4" w:space="0" w:color="auto"/>
              <w:right w:val="single" w:sz="4" w:space="0" w:color="auto"/>
            </w:tcBorders>
            <w:shd w:val="clear" w:color="auto" w:fill="auto"/>
            <w:noWrap/>
            <w:vAlign w:val="center"/>
            <w:hideMark/>
          </w:tcPr>
          <w:p w14:paraId="053ACE12" w14:textId="77777777" w:rsidR="00C46262" w:rsidRPr="00472B05" w:rsidRDefault="00C46262" w:rsidP="00B6281D">
            <w:pPr>
              <w:jc w:val="right"/>
              <w:rPr>
                <w:lang w:eastAsia="en-CA"/>
              </w:rPr>
            </w:pPr>
            <w:r w:rsidRPr="00472B05">
              <w:rPr>
                <w:lang w:eastAsia="en-CA"/>
              </w:rPr>
              <w:t>356,895</w:t>
            </w:r>
          </w:p>
        </w:tc>
        <w:tc>
          <w:tcPr>
            <w:tcW w:w="1380" w:type="dxa"/>
            <w:tcBorders>
              <w:top w:val="nil"/>
              <w:left w:val="nil"/>
              <w:bottom w:val="single" w:sz="4" w:space="0" w:color="auto"/>
              <w:right w:val="single" w:sz="4" w:space="0" w:color="auto"/>
            </w:tcBorders>
            <w:shd w:val="clear" w:color="auto" w:fill="auto"/>
            <w:noWrap/>
            <w:vAlign w:val="center"/>
            <w:hideMark/>
          </w:tcPr>
          <w:p w14:paraId="3C002F81" w14:textId="77777777" w:rsidR="00C46262" w:rsidRPr="00472B05" w:rsidRDefault="00C46262" w:rsidP="00B6281D">
            <w:pPr>
              <w:jc w:val="right"/>
              <w:rPr>
                <w:lang w:eastAsia="en-CA"/>
              </w:rPr>
            </w:pPr>
            <w:r w:rsidRPr="00472B05">
              <w:rPr>
                <w:lang w:eastAsia="en-CA"/>
              </w:rPr>
              <w:t>693,460</w:t>
            </w:r>
          </w:p>
        </w:tc>
      </w:tr>
      <w:tr w:rsidR="00C46262" w:rsidRPr="00472B05" w14:paraId="33B3FE4C"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095F8C47" w14:textId="77777777" w:rsidR="00C46262" w:rsidRPr="00472B05" w:rsidRDefault="00C46262" w:rsidP="00B6281D">
            <w:pPr>
              <w:rPr>
                <w:lang w:eastAsia="en-CA"/>
              </w:rPr>
            </w:pPr>
            <w:r w:rsidRPr="00472B05">
              <w:rPr>
                <w:lang w:eastAsia="en-CA"/>
              </w:rPr>
              <w:t>Jordan</w:t>
            </w:r>
          </w:p>
        </w:tc>
        <w:tc>
          <w:tcPr>
            <w:tcW w:w="1380" w:type="dxa"/>
            <w:tcBorders>
              <w:top w:val="nil"/>
              <w:left w:val="nil"/>
              <w:bottom w:val="single" w:sz="4" w:space="0" w:color="auto"/>
              <w:right w:val="single" w:sz="4" w:space="0" w:color="auto"/>
            </w:tcBorders>
            <w:shd w:val="clear" w:color="auto" w:fill="auto"/>
            <w:vAlign w:val="center"/>
            <w:hideMark/>
          </w:tcPr>
          <w:p w14:paraId="319535F8" w14:textId="77777777" w:rsidR="00C46262" w:rsidRPr="00472B05" w:rsidRDefault="00C46262" w:rsidP="00B6281D">
            <w:pPr>
              <w:jc w:val="right"/>
              <w:rPr>
                <w:lang w:eastAsia="en-CA"/>
              </w:rPr>
            </w:pPr>
            <w:r w:rsidRPr="00472B05">
              <w:rPr>
                <w:lang w:eastAsia="en-CA"/>
              </w:rPr>
              <w:t>0.020</w:t>
            </w:r>
          </w:p>
        </w:tc>
        <w:tc>
          <w:tcPr>
            <w:tcW w:w="1380" w:type="dxa"/>
            <w:tcBorders>
              <w:top w:val="nil"/>
              <w:left w:val="nil"/>
              <w:bottom w:val="single" w:sz="4" w:space="0" w:color="auto"/>
              <w:right w:val="single" w:sz="4" w:space="0" w:color="auto"/>
            </w:tcBorders>
            <w:shd w:val="clear" w:color="auto" w:fill="auto"/>
            <w:noWrap/>
            <w:vAlign w:val="center"/>
            <w:hideMark/>
          </w:tcPr>
          <w:p w14:paraId="44442B15" w14:textId="77777777" w:rsidR="00C46262" w:rsidRPr="00472B05" w:rsidRDefault="00C46262" w:rsidP="00B6281D">
            <w:pPr>
              <w:rPr>
                <w:lang w:eastAsia="en-CA"/>
              </w:rPr>
            </w:pPr>
            <w:r w:rsidRPr="00472B05">
              <w:rPr>
                <w:lang w:eastAsia="en-CA"/>
              </w:rPr>
              <w:t xml:space="preserve">            0.029 </w:t>
            </w:r>
          </w:p>
        </w:tc>
        <w:tc>
          <w:tcPr>
            <w:tcW w:w="1451" w:type="dxa"/>
            <w:tcBorders>
              <w:top w:val="nil"/>
              <w:left w:val="nil"/>
              <w:bottom w:val="single" w:sz="4" w:space="0" w:color="auto"/>
              <w:right w:val="single" w:sz="4" w:space="0" w:color="auto"/>
            </w:tcBorders>
            <w:shd w:val="clear" w:color="auto" w:fill="auto"/>
            <w:noWrap/>
            <w:vAlign w:val="center"/>
            <w:hideMark/>
          </w:tcPr>
          <w:p w14:paraId="0635A31E" w14:textId="77777777" w:rsidR="00C46262" w:rsidRPr="00472B05" w:rsidRDefault="00C46262" w:rsidP="00B6281D">
            <w:pPr>
              <w:jc w:val="right"/>
              <w:rPr>
                <w:lang w:eastAsia="en-CA"/>
              </w:rPr>
            </w:pPr>
            <w:r w:rsidRPr="00472B05">
              <w:rPr>
                <w:lang w:eastAsia="en-CA"/>
              </w:rPr>
              <w:t>695</w:t>
            </w:r>
          </w:p>
        </w:tc>
        <w:tc>
          <w:tcPr>
            <w:tcW w:w="1380" w:type="dxa"/>
            <w:tcBorders>
              <w:top w:val="nil"/>
              <w:left w:val="nil"/>
              <w:bottom w:val="single" w:sz="4" w:space="0" w:color="auto"/>
              <w:right w:val="single" w:sz="4" w:space="0" w:color="auto"/>
            </w:tcBorders>
            <w:shd w:val="clear" w:color="auto" w:fill="auto"/>
            <w:vAlign w:val="center"/>
            <w:hideMark/>
          </w:tcPr>
          <w:p w14:paraId="52BF6B3F" w14:textId="77777777" w:rsidR="00C46262" w:rsidRPr="00472B05" w:rsidRDefault="00C46262" w:rsidP="00B6281D">
            <w:pPr>
              <w:jc w:val="right"/>
              <w:rPr>
                <w:lang w:eastAsia="en-CA"/>
              </w:rPr>
            </w:pPr>
            <w:r w:rsidRPr="00472B05">
              <w:rPr>
                <w:lang w:eastAsia="en-CA"/>
              </w:rPr>
              <w:t>0.020</w:t>
            </w:r>
          </w:p>
        </w:tc>
        <w:tc>
          <w:tcPr>
            <w:tcW w:w="1380" w:type="dxa"/>
            <w:tcBorders>
              <w:top w:val="nil"/>
              <w:left w:val="nil"/>
              <w:bottom w:val="single" w:sz="4" w:space="0" w:color="auto"/>
              <w:right w:val="single" w:sz="4" w:space="0" w:color="auto"/>
            </w:tcBorders>
            <w:shd w:val="clear" w:color="auto" w:fill="auto"/>
            <w:noWrap/>
            <w:vAlign w:val="center"/>
            <w:hideMark/>
          </w:tcPr>
          <w:p w14:paraId="14823651" w14:textId="77777777" w:rsidR="00C46262" w:rsidRPr="00472B05" w:rsidRDefault="00C46262" w:rsidP="00B6281D">
            <w:pPr>
              <w:rPr>
                <w:lang w:eastAsia="en-CA"/>
              </w:rPr>
            </w:pPr>
            <w:r w:rsidRPr="00472B05">
              <w:rPr>
                <w:lang w:eastAsia="en-CA"/>
              </w:rPr>
              <w:t xml:space="preserve">            0.029 </w:t>
            </w:r>
          </w:p>
        </w:tc>
        <w:tc>
          <w:tcPr>
            <w:tcW w:w="1451" w:type="dxa"/>
            <w:tcBorders>
              <w:top w:val="nil"/>
              <w:left w:val="nil"/>
              <w:bottom w:val="single" w:sz="4" w:space="0" w:color="auto"/>
              <w:right w:val="single" w:sz="4" w:space="0" w:color="auto"/>
            </w:tcBorders>
            <w:shd w:val="clear" w:color="auto" w:fill="auto"/>
            <w:noWrap/>
            <w:vAlign w:val="center"/>
            <w:hideMark/>
          </w:tcPr>
          <w:p w14:paraId="626A8083" w14:textId="77777777" w:rsidR="00C46262" w:rsidRPr="00472B05" w:rsidRDefault="00C46262" w:rsidP="00B6281D">
            <w:pPr>
              <w:jc w:val="right"/>
              <w:rPr>
                <w:lang w:eastAsia="en-CA"/>
              </w:rPr>
            </w:pPr>
            <w:r w:rsidRPr="00472B05">
              <w:rPr>
                <w:lang w:eastAsia="en-CA"/>
              </w:rPr>
              <w:t>737</w:t>
            </w:r>
          </w:p>
        </w:tc>
        <w:tc>
          <w:tcPr>
            <w:tcW w:w="1380" w:type="dxa"/>
            <w:tcBorders>
              <w:top w:val="nil"/>
              <w:left w:val="nil"/>
              <w:bottom w:val="single" w:sz="4" w:space="0" w:color="auto"/>
              <w:right w:val="single" w:sz="4" w:space="0" w:color="auto"/>
            </w:tcBorders>
            <w:shd w:val="clear" w:color="auto" w:fill="auto"/>
            <w:noWrap/>
            <w:vAlign w:val="center"/>
            <w:hideMark/>
          </w:tcPr>
          <w:p w14:paraId="2AD11F8C" w14:textId="77777777" w:rsidR="00C46262" w:rsidRPr="00472B05" w:rsidRDefault="00C46262" w:rsidP="00B6281D">
            <w:pPr>
              <w:jc w:val="right"/>
              <w:rPr>
                <w:lang w:eastAsia="en-CA"/>
              </w:rPr>
            </w:pPr>
            <w:r w:rsidRPr="00472B05">
              <w:rPr>
                <w:lang w:eastAsia="en-CA"/>
              </w:rPr>
              <w:t>1,433</w:t>
            </w:r>
          </w:p>
        </w:tc>
      </w:tr>
      <w:tr w:rsidR="00C46262" w:rsidRPr="00472B05" w14:paraId="050180EC"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1B2F8B8B" w14:textId="77777777" w:rsidR="00C46262" w:rsidRPr="00472B05" w:rsidRDefault="00C46262" w:rsidP="00B6281D">
            <w:pPr>
              <w:rPr>
                <w:lang w:eastAsia="en-CA"/>
              </w:rPr>
            </w:pPr>
            <w:r w:rsidRPr="00472B05">
              <w:rPr>
                <w:lang w:eastAsia="en-CA"/>
              </w:rPr>
              <w:t>Kazakhstan</w:t>
            </w:r>
          </w:p>
        </w:tc>
        <w:tc>
          <w:tcPr>
            <w:tcW w:w="1380" w:type="dxa"/>
            <w:tcBorders>
              <w:top w:val="nil"/>
              <w:left w:val="nil"/>
              <w:bottom w:val="single" w:sz="4" w:space="0" w:color="auto"/>
              <w:right w:val="single" w:sz="4" w:space="0" w:color="auto"/>
            </w:tcBorders>
            <w:shd w:val="clear" w:color="auto" w:fill="auto"/>
            <w:vAlign w:val="center"/>
            <w:hideMark/>
          </w:tcPr>
          <w:p w14:paraId="0A09167C" w14:textId="77777777" w:rsidR="00C46262" w:rsidRPr="00472B05" w:rsidRDefault="00C46262" w:rsidP="00B6281D">
            <w:pPr>
              <w:jc w:val="right"/>
              <w:rPr>
                <w:lang w:eastAsia="en-CA"/>
              </w:rPr>
            </w:pPr>
            <w:r w:rsidRPr="00472B05">
              <w:rPr>
                <w:lang w:eastAsia="en-CA"/>
              </w:rPr>
              <w:t>0.191</w:t>
            </w:r>
          </w:p>
        </w:tc>
        <w:tc>
          <w:tcPr>
            <w:tcW w:w="1380" w:type="dxa"/>
            <w:tcBorders>
              <w:top w:val="nil"/>
              <w:left w:val="nil"/>
              <w:bottom w:val="single" w:sz="4" w:space="0" w:color="auto"/>
              <w:right w:val="single" w:sz="4" w:space="0" w:color="auto"/>
            </w:tcBorders>
            <w:shd w:val="clear" w:color="auto" w:fill="auto"/>
            <w:noWrap/>
            <w:vAlign w:val="center"/>
            <w:hideMark/>
          </w:tcPr>
          <w:p w14:paraId="19B0555C" w14:textId="77777777" w:rsidR="00C46262" w:rsidRPr="00472B05" w:rsidRDefault="00C46262" w:rsidP="00B6281D">
            <w:pPr>
              <w:rPr>
                <w:lang w:eastAsia="en-CA"/>
              </w:rPr>
            </w:pPr>
            <w:r w:rsidRPr="00472B05">
              <w:rPr>
                <w:lang w:eastAsia="en-CA"/>
              </w:rPr>
              <w:t xml:space="preserve">            0.277 </w:t>
            </w:r>
          </w:p>
        </w:tc>
        <w:tc>
          <w:tcPr>
            <w:tcW w:w="1451" w:type="dxa"/>
            <w:tcBorders>
              <w:top w:val="nil"/>
              <w:left w:val="nil"/>
              <w:bottom w:val="single" w:sz="4" w:space="0" w:color="auto"/>
              <w:right w:val="single" w:sz="4" w:space="0" w:color="auto"/>
            </w:tcBorders>
            <w:shd w:val="clear" w:color="auto" w:fill="auto"/>
            <w:noWrap/>
            <w:vAlign w:val="center"/>
            <w:hideMark/>
          </w:tcPr>
          <w:p w14:paraId="1CC77ABF" w14:textId="77777777" w:rsidR="00C46262" w:rsidRPr="00472B05" w:rsidRDefault="00C46262" w:rsidP="00B6281D">
            <w:pPr>
              <w:jc w:val="right"/>
              <w:rPr>
                <w:lang w:eastAsia="en-CA"/>
              </w:rPr>
            </w:pPr>
            <w:r w:rsidRPr="00472B05">
              <w:rPr>
                <w:lang w:eastAsia="en-CA"/>
              </w:rPr>
              <w:t>6,641</w:t>
            </w:r>
          </w:p>
        </w:tc>
        <w:tc>
          <w:tcPr>
            <w:tcW w:w="1380" w:type="dxa"/>
            <w:tcBorders>
              <w:top w:val="nil"/>
              <w:left w:val="nil"/>
              <w:bottom w:val="single" w:sz="4" w:space="0" w:color="auto"/>
              <w:right w:val="single" w:sz="4" w:space="0" w:color="auto"/>
            </w:tcBorders>
            <w:shd w:val="clear" w:color="auto" w:fill="auto"/>
            <w:vAlign w:val="center"/>
            <w:hideMark/>
          </w:tcPr>
          <w:p w14:paraId="2BBCC070" w14:textId="77777777" w:rsidR="00C46262" w:rsidRPr="00472B05" w:rsidRDefault="00C46262" w:rsidP="00B6281D">
            <w:pPr>
              <w:jc w:val="right"/>
              <w:rPr>
                <w:lang w:eastAsia="en-CA"/>
              </w:rPr>
            </w:pPr>
            <w:r w:rsidRPr="00472B05">
              <w:rPr>
                <w:lang w:eastAsia="en-CA"/>
              </w:rPr>
              <w:t>0.191</w:t>
            </w:r>
          </w:p>
        </w:tc>
        <w:tc>
          <w:tcPr>
            <w:tcW w:w="1380" w:type="dxa"/>
            <w:tcBorders>
              <w:top w:val="nil"/>
              <w:left w:val="nil"/>
              <w:bottom w:val="single" w:sz="4" w:space="0" w:color="auto"/>
              <w:right w:val="single" w:sz="4" w:space="0" w:color="auto"/>
            </w:tcBorders>
            <w:shd w:val="clear" w:color="auto" w:fill="auto"/>
            <w:noWrap/>
            <w:vAlign w:val="center"/>
            <w:hideMark/>
          </w:tcPr>
          <w:p w14:paraId="032F545E" w14:textId="77777777" w:rsidR="00C46262" w:rsidRPr="00472B05" w:rsidRDefault="00C46262" w:rsidP="00B6281D">
            <w:pPr>
              <w:rPr>
                <w:lang w:eastAsia="en-CA"/>
              </w:rPr>
            </w:pPr>
            <w:r w:rsidRPr="00472B05">
              <w:rPr>
                <w:lang w:eastAsia="en-CA"/>
              </w:rPr>
              <w:t xml:space="preserve">            0.277 </w:t>
            </w:r>
          </w:p>
        </w:tc>
        <w:tc>
          <w:tcPr>
            <w:tcW w:w="1451" w:type="dxa"/>
            <w:tcBorders>
              <w:top w:val="nil"/>
              <w:left w:val="nil"/>
              <w:bottom w:val="single" w:sz="4" w:space="0" w:color="auto"/>
              <w:right w:val="single" w:sz="4" w:space="0" w:color="auto"/>
            </w:tcBorders>
            <w:shd w:val="clear" w:color="auto" w:fill="auto"/>
            <w:noWrap/>
            <w:vAlign w:val="center"/>
            <w:hideMark/>
          </w:tcPr>
          <w:p w14:paraId="49C45F28" w14:textId="77777777" w:rsidR="00C46262" w:rsidRPr="00472B05" w:rsidRDefault="00C46262" w:rsidP="00B6281D">
            <w:pPr>
              <w:jc w:val="right"/>
              <w:rPr>
                <w:lang w:eastAsia="en-CA"/>
              </w:rPr>
            </w:pPr>
            <w:r w:rsidRPr="00472B05">
              <w:rPr>
                <w:lang w:eastAsia="en-CA"/>
              </w:rPr>
              <w:t>7,042</w:t>
            </w:r>
          </w:p>
        </w:tc>
        <w:tc>
          <w:tcPr>
            <w:tcW w:w="1380" w:type="dxa"/>
            <w:tcBorders>
              <w:top w:val="nil"/>
              <w:left w:val="nil"/>
              <w:bottom w:val="single" w:sz="4" w:space="0" w:color="auto"/>
              <w:right w:val="single" w:sz="4" w:space="0" w:color="auto"/>
            </w:tcBorders>
            <w:shd w:val="clear" w:color="auto" w:fill="auto"/>
            <w:noWrap/>
            <w:vAlign w:val="center"/>
            <w:hideMark/>
          </w:tcPr>
          <w:p w14:paraId="0D83668A" w14:textId="77777777" w:rsidR="00C46262" w:rsidRPr="00472B05" w:rsidRDefault="00C46262" w:rsidP="00B6281D">
            <w:pPr>
              <w:jc w:val="right"/>
              <w:rPr>
                <w:lang w:eastAsia="en-CA"/>
              </w:rPr>
            </w:pPr>
            <w:r w:rsidRPr="00472B05">
              <w:rPr>
                <w:lang w:eastAsia="en-CA"/>
              </w:rPr>
              <w:t>13,683</w:t>
            </w:r>
          </w:p>
        </w:tc>
      </w:tr>
      <w:tr w:rsidR="00C46262" w:rsidRPr="00472B05" w14:paraId="121FF5AC"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25BB8779" w14:textId="77777777" w:rsidR="00C46262" w:rsidRPr="00472B05" w:rsidRDefault="00C46262" w:rsidP="00B6281D">
            <w:pPr>
              <w:rPr>
                <w:lang w:eastAsia="en-CA"/>
              </w:rPr>
            </w:pPr>
            <w:r w:rsidRPr="00472B05">
              <w:rPr>
                <w:lang w:eastAsia="en-CA"/>
              </w:rPr>
              <w:t>Kenya</w:t>
            </w:r>
          </w:p>
        </w:tc>
        <w:tc>
          <w:tcPr>
            <w:tcW w:w="1380" w:type="dxa"/>
            <w:tcBorders>
              <w:top w:val="nil"/>
              <w:left w:val="nil"/>
              <w:bottom w:val="single" w:sz="4" w:space="0" w:color="auto"/>
              <w:right w:val="single" w:sz="4" w:space="0" w:color="auto"/>
            </w:tcBorders>
            <w:shd w:val="clear" w:color="auto" w:fill="auto"/>
            <w:vAlign w:val="center"/>
            <w:hideMark/>
          </w:tcPr>
          <w:p w14:paraId="2648E71A" w14:textId="77777777" w:rsidR="00C46262" w:rsidRPr="00472B05" w:rsidRDefault="00C46262" w:rsidP="00B6281D">
            <w:pPr>
              <w:jc w:val="right"/>
              <w:rPr>
                <w:lang w:eastAsia="en-CA"/>
              </w:rPr>
            </w:pPr>
            <w:r w:rsidRPr="00472B05">
              <w:rPr>
                <w:lang w:eastAsia="en-CA"/>
              </w:rPr>
              <w:t>0.018</w:t>
            </w:r>
          </w:p>
        </w:tc>
        <w:tc>
          <w:tcPr>
            <w:tcW w:w="1380" w:type="dxa"/>
            <w:tcBorders>
              <w:top w:val="nil"/>
              <w:left w:val="nil"/>
              <w:bottom w:val="single" w:sz="4" w:space="0" w:color="auto"/>
              <w:right w:val="single" w:sz="4" w:space="0" w:color="auto"/>
            </w:tcBorders>
            <w:shd w:val="clear" w:color="auto" w:fill="auto"/>
            <w:noWrap/>
            <w:vAlign w:val="center"/>
            <w:hideMark/>
          </w:tcPr>
          <w:p w14:paraId="55D6A87C" w14:textId="77777777" w:rsidR="00C46262" w:rsidRPr="00472B05" w:rsidRDefault="00C46262" w:rsidP="00B6281D">
            <w:pPr>
              <w:rPr>
                <w:lang w:eastAsia="en-CA"/>
              </w:rPr>
            </w:pPr>
            <w:r w:rsidRPr="00472B05">
              <w:rPr>
                <w:lang w:eastAsia="en-CA"/>
              </w:rPr>
              <w:t xml:space="preserve">            0.026 </w:t>
            </w:r>
          </w:p>
        </w:tc>
        <w:tc>
          <w:tcPr>
            <w:tcW w:w="1451" w:type="dxa"/>
            <w:tcBorders>
              <w:top w:val="nil"/>
              <w:left w:val="nil"/>
              <w:bottom w:val="single" w:sz="4" w:space="0" w:color="auto"/>
              <w:right w:val="single" w:sz="4" w:space="0" w:color="auto"/>
            </w:tcBorders>
            <w:shd w:val="clear" w:color="auto" w:fill="auto"/>
            <w:noWrap/>
            <w:vAlign w:val="center"/>
            <w:hideMark/>
          </w:tcPr>
          <w:p w14:paraId="270A874C" w14:textId="77777777" w:rsidR="00C46262" w:rsidRPr="00472B05" w:rsidRDefault="00C46262" w:rsidP="00B6281D">
            <w:pPr>
              <w:jc w:val="right"/>
              <w:rPr>
                <w:lang w:eastAsia="en-CA"/>
              </w:rPr>
            </w:pPr>
            <w:r w:rsidRPr="00472B05">
              <w:rPr>
                <w:lang w:eastAsia="en-CA"/>
              </w:rPr>
              <w:t>626</w:t>
            </w:r>
          </w:p>
        </w:tc>
        <w:tc>
          <w:tcPr>
            <w:tcW w:w="1380" w:type="dxa"/>
            <w:tcBorders>
              <w:top w:val="nil"/>
              <w:left w:val="nil"/>
              <w:bottom w:val="single" w:sz="4" w:space="0" w:color="auto"/>
              <w:right w:val="single" w:sz="4" w:space="0" w:color="auto"/>
            </w:tcBorders>
            <w:shd w:val="clear" w:color="auto" w:fill="auto"/>
            <w:vAlign w:val="center"/>
            <w:hideMark/>
          </w:tcPr>
          <w:p w14:paraId="59F537D0" w14:textId="77777777" w:rsidR="00C46262" w:rsidRPr="00472B05" w:rsidRDefault="00C46262" w:rsidP="00B6281D">
            <w:pPr>
              <w:jc w:val="right"/>
              <w:rPr>
                <w:lang w:eastAsia="en-CA"/>
              </w:rPr>
            </w:pPr>
            <w:r w:rsidRPr="00472B05">
              <w:rPr>
                <w:lang w:eastAsia="en-CA"/>
              </w:rPr>
              <w:t>0.018</w:t>
            </w:r>
          </w:p>
        </w:tc>
        <w:tc>
          <w:tcPr>
            <w:tcW w:w="1380" w:type="dxa"/>
            <w:tcBorders>
              <w:top w:val="nil"/>
              <w:left w:val="nil"/>
              <w:bottom w:val="single" w:sz="4" w:space="0" w:color="auto"/>
              <w:right w:val="single" w:sz="4" w:space="0" w:color="auto"/>
            </w:tcBorders>
            <w:shd w:val="clear" w:color="auto" w:fill="auto"/>
            <w:noWrap/>
            <w:vAlign w:val="center"/>
            <w:hideMark/>
          </w:tcPr>
          <w:p w14:paraId="2F6B1229" w14:textId="77777777" w:rsidR="00C46262" w:rsidRPr="00472B05" w:rsidRDefault="00C46262" w:rsidP="00B6281D">
            <w:pPr>
              <w:rPr>
                <w:lang w:eastAsia="en-CA"/>
              </w:rPr>
            </w:pPr>
            <w:r w:rsidRPr="00472B05">
              <w:rPr>
                <w:lang w:eastAsia="en-CA"/>
              </w:rPr>
              <w:t xml:space="preserve">            0.026 </w:t>
            </w:r>
          </w:p>
        </w:tc>
        <w:tc>
          <w:tcPr>
            <w:tcW w:w="1451" w:type="dxa"/>
            <w:tcBorders>
              <w:top w:val="nil"/>
              <w:left w:val="nil"/>
              <w:bottom w:val="single" w:sz="4" w:space="0" w:color="auto"/>
              <w:right w:val="single" w:sz="4" w:space="0" w:color="auto"/>
            </w:tcBorders>
            <w:shd w:val="clear" w:color="auto" w:fill="auto"/>
            <w:noWrap/>
            <w:vAlign w:val="center"/>
            <w:hideMark/>
          </w:tcPr>
          <w:p w14:paraId="39A48271" w14:textId="77777777" w:rsidR="00C46262" w:rsidRPr="00472B05" w:rsidRDefault="00C46262" w:rsidP="00B6281D">
            <w:pPr>
              <w:jc w:val="right"/>
              <w:rPr>
                <w:lang w:eastAsia="en-CA"/>
              </w:rPr>
            </w:pPr>
            <w:r w:rsidRPr="00472B05">
              <w:rPr>
                <w:lang w:eastAsia="en-CA"/>
              </w:rPr>
              <w:t>664</w:t>
            </w:r>
          </w:p>
        </w:tc>
        <w:tc>
          <w:tcPr>
            <w:tcW w:w="1380" w:type="dxa"/>
            <w:tcBorders>
              <w:top w:val="nil"/>
              <w:left w:val="nil"/>
              <w:bottom w:val="single" w:sz="4" w:space="0" w:color="auto"/>
              <w:right w:val="single" w:sz="4" w:space="0" w:color="auto"/>
            </w:tcBorders>
            <w:shd w:val="clear" w:color="auto" w:fill="auto"/>
            <w:noWrap/>
            <w:vAlign w:val="center"/>
            <w:hideMark/>
          </w:tcPr>
          <w:p w14:paraId="772CF0D4" w14:textId="77777777" w:rsidR="00C46262" w:rsidRPr="00472B05" w:rsidRDefault="00C46262" w:rsidP="00B6281D">
            <w:pPr>
              <w:jc w:val="right"/>
              <w:rPr>
                <w:lang w:eastAsia="en-CA"/>
              </w:rPr>
            </w:pPr>
            <w:r w:rsidRPr="00472B05">
              <w:rPr>
                <w:lang w:eastAsia="en-CA"/>
              </w:rPr>
              <w:t>1,289</w:t>
            </w:r>
          </w:p>
        </w:tc>
      </w:tr>
      <w:tr w:rsidR="00C46262" w:rsidRPr="00472B05" w14:paraId="5F8A51DF"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6F207650" w14:textId="77777777" w:rsidR="00C46262" w:rsidRPr="00472B05" w:rsidRDefault="00C46262" w:rsidP="00B6281D">
            <w:pPr>
              <w:rPr>
                <w:lang w:eastAsia="en-CA"/>
              </w:rPr>
            </w:pPr>
            <w:r w:rsidRPr="00472B05">
              <w:rPr>
                <w:lang w:eastAsia="en-CA"/>
              </w:rPr>
              <w:t>Kiribati</w:t>
            </w:r>
          </w:p>
        </w:tc>
        <w:tc>
          <w:tcPr>
            <w:tcW w:w="1380" w:type="dxa"/>
            <w:tcBorders>
              <w:top w:val="nil"/>
              <w:left w:val="nil"/>
              <w:bottom w:val="single" w:sz="4" w:space="0" w:color="auto"/>
              <w:right w:val="single" w:sz="4" w:space="0" w:color="auto"/>
            </w:tcBorders>
            <w:shd w:val="clear" w:color="auto" w:fill="auto"/>
            <w:vAlign w:val="center"/>
            <w:hideMark/>
          </w:tcPr>
          <w:p w14:paraId="4B67C90F"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679910CD"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762665D5" w14:textId="77777777" w:rsidR="00C46262" w:rsidRPr="00472B05" w:rsidRDefault="00C46262" w:rsidP="00B6281D">
            <w:pPr>
              <w:jc w:val="right"/>
              <w:rPr>
                <w:lang w:eastAsia="en-CA"/>
              </w:rPr>
            </w:pPr>
            <w:r w:rsidRPr="00472B05">
              <w:rPr>
                <w:lang w:eastAsia="en-CA"/>
              </w:rPr>
              <w:t>35</w:t>
            </w:r>
          </w:p>
        </w:tc>
        <w:tc>
          <w:tcPr>
            <w:tcW w:w="1380" w:type="dxa"/>
            <w:tcBorders>
              <w:top w:val="nil"/>
              <w:left w:val="nil"/>
              <w:bottom w:val="single" w:sz="4" w:space="0" w:color="auto"/>
              <w:right w:val="single" w:sz="4" w:space="0" w:color="auto"/>
            </w:tcBorders>
            <w:shd w:val="clear" w:color="auto" w:fill="auto"/>
            <w:vAlign w:val="center"/>
            <w:hideMark/>
          </w:tcPr>
          <w:p w14:paraId="3A1D82A8"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192A3EA0"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04B14091" w14:textId="77777777" w:rsidR="00C46262" w:rsidRPr="00472B05" w:rsidRDefault="00C46262" w:rsidP="00B6281D">
            <w:pPr>
              <w:jc w:val="right"/>
              <w:rPr>
                <w:lang w:eastAsia="en-CA"/>
              </w:rPr>
            </w:pPr>
            <w:r w:rsidRPr="00472B05">
              <w:rPr>
                <w:lang w:eastAsia="en-CA"/>
              </w:rPr>
              <w:t>37</w:t>
            </w:r>
          </w:p>
        </w:tc>
        <w:tc>
          <w:tcPr>
            <w:tcW w:w="1380" w:type="dxa"/>
            <w:tcBorders>
              <w:top w:val="nil"/>
              <w:left w:val="nil"/>
              <w:bottom w:val="single" w:sz="4" w:space="0" w:color="auto"/>
              <w:right w:val="single" w:sz="4" w:space="0" w:color="auto"/>
            </w:tcBorders>
            <w:shd w:val="clear" w:color="auto" w:fill="auto"/>
            <w:noWrap/>
            <w:vAlign w:val="center"/>
            <w:hideMark/>
          </w:tcPr>
          <w:p w14:paraId="1F06B63F" w14:textId="77777777" w:rsidR="00C46262" w:rsidRPr="00472B05" w:rsidRDefault="00C46262" w:rsidP="00B6281D">
            <w:pPr>
              <w:jc w:val="right"/>
              <w:rPr>
                <w:lang w:eastAsia="en-CA"/>
              </w:rPr>
            </w:pPr>
            <w:r w:rsidRPr="00472B05">
              <w:rPr>
                <w:lang w:eastAsia="en-CA"/>
              </w:rPr>
              <w:t>72</w:t>
            </w:r>
          </w:p>
        </w:tc>
      </w:tr>
      <w:tr w:rsidR="00C46262" w:rsidRPr="00472B05" w14:paraId="0E8864C6"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5873C0AF" w14:textId="77777777" w:rsidR="00C46262" w:rsidRPr="00472B05" w:rsidRDefault="00C46262" w:rsidP="00B6281D">
            <w:pPr>
              <w:rPr>
                <w:lang w:eastAsia="en-CA"/>
              </w:rPr>
            </w:pPr>
            <w:r w:rsidRPr="00472B05">
              <w:rPr>
                <w:lang w:eastAsia="en-CA"/>
              </w:rPr>
              <w:t>Kuwait</w:t>
            </w:r>
          </w:p>
        </w:tc>
        <w:tc>
          <w:tcPr>
            <w:tcW w:w="1380" w:type="dxa"/>
            <w:tcBorders>
              <w:top w:val="nil"/>
              <w:left w:val="nil"/>
              <w:bottom w:val="single" w:sz="4" w:space="0" w:color="auto"/>
              <w:right w:val="single" w:sz="4" w:space="0" w:color="auto"/>
            </w:tcBorders>
            <w:shd w:val="clear" w:color="auto" w:fill="auto"/>
            <w:vAlign w:val="center"/>
            <w:hideMark/>
          </w:tcPr>
          <w:p w14:paraId="6BB3F042" w14:textId="77777777" w:rsidR="00C46262" w:rsidRPr="00472B05" w:rsidRDefault="00C46262" w:rsidP="00B6281D">
            <w:pPr>
              <w:jc w:val="right"/>
              <w:rPr>
                <w:lang w:eastAsia="en-CA"/>
              </w:rPr>
            </w:pPr>
            <w:r w:rsidRPr="00472B05">
              <w:rPr>
                <w:lang w:eastAsia="en-CA"/>
              </w:rPr>
              <w:t>0.285</w:t>
            </w:r>
          </w:p>
        </w:tc>
        <w:tc>
          <w:tcPr>
            <w:tcW w:w="1380" w:type="dxa"/>
            <w:tcBorders>
              <w:top w:val="nil"/>
              <w:left w:val="nil"/>
              <w:bottom w:val="single" w:sz="4" w:space="0" w:color="auto"/>
              <w:right w:val="single" w:sz="4" w:space="0" w:color="auto"/>
            </w:tcBorders>
            <w:shd w:val="clear" w:color="auto" w:fill="auto"/>
            <w:noWrap/>
            <w:vAlign w:val="center"/>
            <w:hideMark/>
          </w:tcPr>
          <w:p w14:paraId="71150963" w14:textId="77777777" w:rsidR="00C46262" w:rsidRPr="00472B05" w:rsidRDefault="00C46262" w:rsidP="00B6281D">
            <w:pPr>
              <w:rPr>
                <w:lang w:eastAsia="en-CA"/>
              </w:rPr>
            </w:pPr>
            <w:r w:rsidRPr="00472B05">
              <w:rPr>
                <w:lang w:eastAsia="en-CA"/>
              </w:rPr>
              <w:t xml:space="preserve">            0.413 </w:t>
            </w:r>
          </w:p>
        </w:tc>
        <w:tc>
          <w:tcPr>
            <w:tcW w:w="1451" w:type="dxa"/>
            <w:tcBorders>
              <w:top w:val="nil"/>
              <w:left w:val="nil"/>
              <w:bottom w:val="single" w:sz="4" w:space="0" w:color="auto"/>
              <w:right w:val="single" w:sz="4" w:space="0" w:color="auto"/>
            </w:tcBorders>
            <w:shd w:val="clear" w:color="auto" w:fill="auto"/>
            <w:noWrap/>
            <w:vAlign w:val="center"/>
            <w:hideMark/>
          </w:tcPr>
          <w:p w14:paraId="4F160D14" w14:textId="77777777" w:rsidR="00C46262" w:rsidRPr="00472B05" w:rsidRDefault="00C46262" w:rsidP="00B6281D">
            <w:pPr>
              <w:jc w:val="right"/>
              <w:rPr>
                <w:lang w:eastAsia="en-CA"/>
              </w:rPr>
            </w:pPr>
            <w:r w:rsidRPr="00472B05">
              <w:rPr>
                <w:lang w:eastAsia="en-CA"/>
              </w:rPr>
              <w:t>9,909</w:t>
            </w:r>
          </w:p>
        </w:tc>
        <w:tc>
          <w:tcPr>
            <w:tcW w:w="1380" w:type="dxa"/>
            <w:tcBorders>
              <w:top w:val="nil"/>
              <w:left w:val="nil"/>
              <w:bottom w:val="single" w:sz="4" w:space="0" w:color="auto"/>
              <w:right w:val="single" w:sz="4" w:space="0" w:color="auto"/>
            </w:tcBorders>
            <w:shd w:val="clear" w:color="auto" w:fill="auto"/>
            <w:vAlign w:val="center"/>
            <w:hideMark/>
          </w:tcPr>
          <w:p w14:paraId="1C00AAAF" w14:textId="77777777" w:rsidR="00C46262" w:rsidRPr="00472B05" w:rsidRDefault="00C46262" w:rsidP="00B6281D">
            <w:pPr>
              <w:jc w:val="right"/>
              <w:rPr>
                <w:lang w:eastAsia="en-CA"/>
              </w:rPr>
            </w:pPr>
            <w:r w:rsidRPr="00472B05">
              <w:rPr>
                <w:lang w:eastAsia="en-CA"/>
              </w:rPr>
              <w:t>0.285</w:t>
            </w:r>
          </w:p>
        </w:tc>
        <w:tc>
          <w:tcPr>
            <w:tcW w:w="1380" w:type="dxa"/>
            <w:tcBorders>
              <w:top w:val="nil"/>
              <w:left w:val="nil"/>
              <w:bottom w:val="single" w:sz="4" w:space="0" w:color="auto"/>
              <w:right w:val="single" w:sz="4" w:space="0" w:color="auto"/>
            </w:tcBorders>
            <w:shd w:val="clear" w:color="auto" w:fill="auto"/>
            <w:noWrap/>
            <w:vAlign w:val="center"/>
            <w:hideMark/>
          </w:tcPr>
          <w:p w14:paraId="60A0BD0F" w14:textId="77777777" w:rsidR="00C46262" w:rsidRPr="00472B05" w:rsidRDefault="00C46262" w:rsidP="00B6281D">
            <w:pPr>
              <w:rPr>
                <w:lang w:eastAsia="en-CA"/>
              </w:rPr>
            </w:pPr>
            <w:r w:rsidRPr="00472B05">
              <w:rPr>
                <w:lang w:eastAsia="en-CA"/>
              </w:rPr>
              <w:t xml:space="preserve">            0.413 </w:t>
            </w:r>
          </w:p>
        </w:tc>
        <w:tc>
          <w:tcPr>
            <w:tcW w:w="1451" w:type="dxa"/>
            <w:tcBorders>
              <w:top w:val="nil"/>
              <w:left w:val="nil"/>
              <w:bottom w:val="single" w:sz="4" w:space="0" w:color="auto"/>
              <w:right w:val="single" w:sz="4" w:space="0" w:color="auto"/>
            </w:tcBorders>
            <w:shd w:val="clear" w:color="auto" w:fill="auto"/>
            <w:noWrap/>
            <w:vAlign w:val="center"/>
            <w:hideMark/>
          </w:tcPr>
          <w:p w14:paraId="1181DF37" w14:textId="77777777" w:rsidR="00C46262" w:rsidRPr="00472B05" w:rsidRDefault="00C46262" w:rsidP="00B6281D">
            <w:pPr>
              <w:jc w:val="right"/>
              <w:rPr>
                <w:lang w:eastAsia="en-CA"/>
              </w:rPr>
            </w:pPr>
            <w:r w:rsidRPr="00472B05">
              <w:rPr>
                <w:lang w:eastAsia="en-CA"/>
              </w:rPr>
              <w:t>10,508</w:t>
            </w:r>
          </w:p>
        </w:tc>
        <w:tc>
          <w:tcPr>
            <w:tcW w:w="1380" w:type="dxa"/>
            <w:tcBorders>
              <w:top w:val="nil"/>
              <w:left w:val="nil"/>
              <w:bottom w:val="single" w:sz="4" w:space="0" w:color="auto"/>
              <w:right w:val="single" w:sz="4" w:space="0" w:color="auto"/>
            </w:tcBorders>
            <w:shd w:val="clear" w:color="auto" w:fill="auto"/>
            <w:noWrap/>
            <w:vAlign w:val="center"/>
            <w:hideMark/>
          </w:tcPr>
          <w:p w14:paraId="3E5CF0A3" w14:textId="77777777" w:rsidR="00C46262" w:rsidRPr="00472B05" w:rsidRDefault="00C46262" w:rsidP="00B6281D">
            <w:pPr>
              <w:jc w:val="right"/>
              <w:rPr>
                <w:lang w:eastAsia="en-CA"/>
              </w:rPr>
            </w:pPr>
            <w:r w:rsidRPr="00472B05">
              <w:rPr>
                <w:lang w:eastAsia="en-CA"/>
              </w:rPr>
              <w:t>20,417</w:t>
            </w:r>
          </w:p>
        </w:tc>
      </w:tr>
      <w:tr w:rsidR="00C46262" w:rsidRPr="00472B05" w14:paraId="27C51EB3"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218EC551" w14:textId="77777777" w:rsidR="00C46262" w:rsidRPr="00472B05" w:rsidRDefault="00C46262" w:rsidP="00B6281D">
            <w:pPr>
              <w:rPr>
                <w:lang w:eastAsia="en-CA"/>
              </w:rPr>
            </w:pPr>
            <w:r w:rsidRPr="00472B05">
              <w:rPr>
                <w:lang w:eastAsia="en-CA"/>
              </w:rPr>
              <w:t>Kyrgyzstan</w:t>
            </w:r>
          </w:p>
        </w:tc>
        <w:tc>
          <w:tcPr>
            <w:tcW w:w="1380" w:type="dxa"/>
            <w:tcBorders>
              <w:top w:val="nil"/>
              <w:left w:val="nil"/>
              <w:bottom w:val="single" w:sz="4" w:space="0" w:color="auto"/>
              <w:right w:val="single" w:sz="4" w:space="0" w:color="auto"/>
            </w:tcBorders>
            <w:shd w:val="clear" w:color="auto" w:fill="auto"/>
            <w:vAlign w:val="center"/>
            <w:hideMark/>
          </w:tcPr>
          <w:p w14:paraId="7D346F8A" w14:textId="77777777" w:rsidR="00C46262" w:rsidRPr="00472B05" w:rsidRDefault="00C46262" w:rsidP="00B6281D">
            <w:pPr>
              <w:jc w:val="right"/>
              <w:rPr>
                <w:lang w:eastAsia="en-CA"/>
              </w:rPr>
            </w:pPr>
            <w:r w:rsidRPr="00472B05">
              <w:rPr>
                <w:lang w:eastAsia="en-CA"/>
              </w:rPr>
              <w:t>0.002</w:t>
            </w:r>
          </w:p>
        </w:tc>
        <w:tc>
          <w:tcPr>
            <w:tcW w:w="1380" w:type="dxa"/>
            <w:tcBorders>
              <w:top w:val="nil"/>
              <w:left w:val="nil"/>
              <w:bottom w:val="single" w:sz="4" w:space="0" w:color="auto"/>
              <w:right w:val="single" w:sz="4" w:space="0" w:color="auto"/>
            </w:tcBorders>
            <w:shd w:val="clear" w:color="auto" w:fill="auto"/>
            <w:noWrap/>
            <w:vAlign w:val="center"/>
            <w:hideMark/>
          </w:tcPr>
          <w:p w14:paraId="5FA80D66" w14:textId="77777777" w:rsidR="00C46262" w:rsidRPr="00472B05" w:rsidRDefault="00C46262" w:rsidP="00B6281D">
            <w:pPr>
              <w:rPr>
                <w:lang w:eastAsia="en-CA"/>
              </w:rPr>
            </w:pPr>
            <w:r w:rsidRPr="00472B05">
              <w:rPr>
                <w:lang w:eastAsia="en-CA"/>
              </w:rPr>
              <w:t xml:space="preserve">            0.003 </w:t>
            </w:r>
          </w:p>
        </w:tc>
        <w:tc>
          <w:tcPr>
            <w:tcW w:w="1451" w:type="dxa"/>
            <w:tcBorders>
              <w:top w:val="nil"/>
              <w:left w:val="nil"/>
              <w:bottom w:val="single" w:sz="4" w:space="0" w:color="auto"/>
              <w:right w:val="single" w:sz="4" w:space="0" w:color="auto"/>
            </w:tcBorders>
            <w:shd w:val="clear" w:color="auto" w:fill="auto"/>
            <w:noWrap/>
            <w:vAlign w:val="center"/>
            <w:hideMark/>
          </w:tcPr>
          <w:p w14:paraId="4D16DD18" w14:textId="77777777" w:rsidR="00C46262" w:rsidRPr="00472B05" w:rsidRDefault="00C46262" w:rsidP="00B6281D">
            <w:pPr>
              <w:jc w:val="right"/>
              <w:rPr>
                <w:lang w:eastAsia="en-CA"/>
              </w:rPr>
            </w:pPr>
            <w:r w:rsidRPr="00472B05">
              <w:rPr>
                <w:lang w:eastAsia="en-CA"/>
              </w:rPr>
              <w:t>70</w:t>
            </w:r>
          </w:p>
        </w:tc>
        <w:tc>
          <w:tcPr>
            <w:tcW w:w="1380" w:type="dxa"/>
            <w:tcBorders>
              <w:top w:val="nil"/>
              <w:left w:val="nil"/>
              <w:bottom w:val="single" w:sz="4" w:space="0" w:color="auto"/>
              <w:right w:val="single" w:sz="4" w:space="0" w:color="auto"/>
            </w:tcBorders>
            <w:shd w:val="clear" w:color="auto" w:fill="auto"/>
            <w:vAlign w:val="center"/>
            <w:hideMark/>
          </w:tcPr>
          <w:p w14:paraId="012CAFCC" w14:textId="77777777" w:rsidR="00C46262" w:rsidRPr="00472B05" w:rsidRDefault="00C46262" w:rsidP="00B6281D">
            <w:pPr>
              <w:jc w:val="right"/>
              <w:rPr>
                <w:lang w:eastAsia="en-CA"/>
              </w:rPr>
            </w:pPr>
            <w:r w:rsidRPr="00472B05">
              <w:rPr>
                <w:lang w:eastAsia="en-CA"/>
              </w:rPr>
              <w:t>0.002</w:t>
            </w:r>
          </w:p>
        </w:tc>
        <w:tc>
          <w:tcPr>
            <w:tcW w:w="1380" w:type="dxa"/>
            <w:tcBorders>
              <w:top w:val="nil"/>
              <w:left w:val="nil"/>
              <w:bottom w:val="single" w:sz="4" w:space="0" w:color="auto"/>
              <w:right w:val="single" w:sz="4" w:space="0" w:color="auto"/>
            </w:tcBorders>
            <w:shd w:val="clear" w:color="auto" w:fill="auto"/>
            <w:noWrap/>
            <w:vAlign w:val="center"/>
            <w:hideMark/>
          </w:tcPr>
          <w:p w14:paraId="2A60E2ED" w14:textId="77777777" w:rsidR="00C46262" w:rsidRPr="00472B05" w:rsidRDefault="00C46262" w:rsidP="00B6281D">
            <w:pPr>
              <w:rPr>
                <w:lang w:eastAsia="en-CA"/>
              </w:rPr>
            </w:pPr>
            <w:r w:rsidRPr="00472B05">
              <w:rPr>
                <w:lang w:eastAsia="en-CA"/>
              </w:rPr>
              <w:t xml:space="preserve">            0.003 </w:t>
            </w:r>
          </w:p>
        </w:tc>
        <w:tc>
          <w:tcPr>
            <w:tcW w:w="1451" w:type="dxa"/>
            <w:tcBorders>
              <w:top w:val="nil"/>
              <w:left w:val="nil"/>
              <w:bottom w:val="single" w:sz="4" w:space="0" w:color="auto"/>
              <w:right w:val="single" w:sz="4" w:space="0" w:color="auto"/>
            </w:tcBorders>
            <w:shd w:val="clear" w:color="auto" w:fill="auto"/>
            <w:noWrap/>
            <w:vAlign w:val="center"/>
            <w:hideMark/>
          </w:tcPr>
          <w:p w14:paraId="61EE7251" w14:textId="77777777" w:rsidR="00C46262" w:rsidRPr="00472B05" w:rsidRDefault="00C46262" w:rsidP="00B6281D">
            <w:pPr>
              <w:jc w:val="right"/>
              <w:rPr>
                <w:lang w:eastAsia="en-CA"/>
              </w:rPr>
            </w:pPr>
            <w:r w:rsidRPr="00472B05">
              <w:rPr>
                <w:lang w:eastAsia="en-CA"/>
              </w:rPr>
              <w:t>74</w:t>
            </w:r>
          </w:p>
        </w:tc>
        <w:tc>
          <w:tcPr>
            <w:tcW w:w="1380" w:type="dxa"/>
            <w:tcBorders>
              <w:top w:val="nil"/>
              <w:left w:val="nil"/>
              <w:bottom w:val="single" w:sz="4" w:space="0" w:color="auto"/>
              <w:right w:val="single" w:sz="4" w:space="0" w:color="auto"/>
            </w:tcBorders>
            <w:shd w:val="clear" w:color="auto" w:fill="auto"/>
            <w:noWrap/>
            <w:vAlign w:val="center"/>
            <w:hideMark/>
          </w:tcPr>
          <w:p w14:paraId="13A47910" w14:textId="77777777" w:rsidR="00C46262" w:rsidRPr="00472B05" w:rsidRDefault="00C46262" w:rsidP="00B6281D">
            <w:pPr>
              <w:jc w:val="right"/>
              <w:rPr>
                <w:lang w:eastAsia="en-CA"/>
              </w:rPr>
            </w:pPr>
            <w:r w:rsidRPr="00472B05">
              <w:rPr>
                <w:lang w:eastAsia="en-CA"/>
              </w:rPr>
              <w:t>143</w:t>
            </w:r>
          </w:p>
        </w:tc>
      </w:tr>
      <w:tr w:rsidR="00C46262" w:rsidRPr="00472B05" w14:paraId="64870E3C" w14:textId="77777777" w:rsidTr="00B6281D">
        <w:trPr>
          <w:trHeight w:val="552"/>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5037823B" w14:textId="77777777" w:rsidR="00C46262" w:rsidRPr="00472B05" w:rsidRDefault="00C46262" w:rsidP="00B6281D">
            <w:pPr>
              <w:rPr>
                <w:lang w:eastAsia="en-CA"/>
              </w:rPr>
            </w:pPr>
            <w:r w:rsidRPr="00472B05">
              <w:rPr>
                <w:lang w:eastAsia="en-CA"/>
              </w:rPr>
              <w:t>Lao People's Democratic Republic</w:t>
            </w:r>
          </w:p>
        </w:tc>
        <w:tc>
          <w:tcPr>
            <w:tcW w:w="1380" w:type="dxa"/>
            <w:tcBorders>
              <w:top w:val="nil"/>
              <w:left w:val="nil"/>
              <w:bottom w:val="single" w:sz="4" w:space="0" w:color="auto"/>
              <w:right w:val="single" w:sz="4" w:space="0" w:color="auto"/>
            </w:tcBorders>
            <w:shd w:val="clear" w:color="auto" w:fill="auto"/>
            <w:vAlign w:val="center"/>
            <w:hideMark/>
          </w:tcPr>
          <w:p w14:paraId="7C8BFD07" w14:textId="77777777" w:rsidR="00C46262" w:rsidRPr="00472B05" w:rsidRDefault="00C46262" w:rsidP="00B6281D">
            <w:pPr>
              <w:jc w:val="right"/>
              <w:rPr>
                <w:lang w:eastAsia="en-CA"/>
              </w:rPr>
            </w:pPr>
            <w:r w:rsidRPr="00472B05">
              <w:rPr>
                <w:lang w:eastAsia="en-CA"/>
              </w:rPr>
              <w:t>0.003</w:t>
            </w:r>
          </w:p>
        </w:tc>
        <w:tc>
          <w:tcPr>
            <w:tcW w:w="1380" w:type="dxa"/>
            <w:tcBorders>
              <w:top w:val="nil"/>
              <w:left w:val="nil"/>
              <w:bottom w:val="single" w:sz="4" w:space="0" w:color="auto"/>
              <w:right w:val="single" w:sz="4" w:space="0" w:color="auto"/>
            </w:tcBorders>
            <w:shd w:val="clear" w:color="auto" w:fill="auto"/>
            <w:noWrap/>
            <w:vAlign w:val="center"/>
            <w:hideMark/>
          </w:tcPr>
          <w:p w14:paraId="2176EF74" w14:textId="77777777" w:rsidR="00C46262" w:rsidRPr="00472B05" w:rsidRDefault="00C46262" w:rsidP="00B6281D">
            <w:pPr>
              <w:rPr>
                <w:lang w:eastAsia="en-CA"/>
              </w:rPr>
            </w:pPr>
            <w:r w:rsidRPr="00472B05">
              <w:rPr>
                <w:lang w:eastAsia="en-CA"/>
              </w:rPr>
              <w:t xml:space="preserve">            0.004 </w:t>
            </w:r>
          </w:p>
        </w:tc>
        <w:tc>
          <w:tcPr>
            <w:tcW w:w="1451" w:type="dxa"/>
            <w:tcBorders>
              <w:top w:val="nil"/>
              <w:left w:val="nil"/>
              <w:bottom w:val="single" w:sz="4" w:space="0" w:color="auto"/>
              <w:right w:val="single" w:sz="4" w:space="0" w:color="auto"/>
            </w:tcBorders>
            <w:shd w:val="clear" w:color="auto" w:fill="auto"/>
            <w:noWrap/>
            <w:vAlign w:val="center"/>
            <w:hideMark/>
          </w:tcPr>
          <w:p w14:paraId="6ACCFCFF" w14:textId="77777777" w:rsidR="00C46262" w:rsidRPr="00472B05" w:rsidRDefault="00C46262" w:rsidP="00B6281D">
            <w:pPr>
              <w:jc w:val="right"/>
              <w:rPr>
                <w:lang w:eastAsia="en-CA"/>
              </w:rPr>
            </w:pPr>
            <w:r w:rsidRPr="00472B05">
              <w:rPr>
                <w:lang w:eastAsia="en-CA"/>
              </w:rPr>
              <w:t>104</w:t>
            </w:r>
          </w:p>
        </w:tc>
        <w:tc>
          <w:tcPr>
            <w:tcW w:w="1380" w:type="dxa"/>
            <w:tcBorders>
              <w:top w:val="nil"/>
              <w:left w:val="nil"/>
              <w:bottom w:val="single" w:sz="4" w:space="0" w:color="auto"/>
              <w:right w:val="single" w:sz="4" w:space="0" w:color="auto"/>
            </w:tcBorders>
            <w:shd w:val="clear" w:color="auto" w:fill="auto"/>
            <w:vAlign w:val="center"/>
            <w:hideMark/>
          </w:tcPr>
          <w:p w14:paraId="5512A3E5" w14:textId="77777777" w:rsidR="00C46262" w:rsidRPr="00472B05" w:rsidRDefault="00C46262" w:rsidP="00B6281D">
            <w:pPr>
              <w:jc w:val="right"/>
              <w:rPr>
                <w:lang w:eastAsia="en-CA"/>
              </w:rPr>
            </w:pPr>
            <w:r w:rsidRPr="00472B05">
              <w:rPr>
                <w:lang w:eastAsia="en-CA"/>
              </w:rPr>
              <w:t>0.003</w:t>
            </w:r>
          </w:p>
        </w:tc>
        <w:tc>
          <w:tcPr>
            <w:tcW w:w="1380" w:type="dxa"/>
            <w:tcBorders>
              <w:top w:val="nil"/>
              <w:left w:val="nil"/>
              <w:bottom w:val="single" w:sz="4" w:space="0" w:color="auto"/>
              <w:right w:val="single" w:sz="4" w:space="0" w:color="auto"/>
            </w:tcBorders>
            <w:shd w:val="clear" w:color="auto" w:fill="auto"/>
            <w:noWrap/>
            <w:vAlign w:val="center"/>
            <w:hideMark/>
          </w:tcPr>
          <w:p w14:paraId="47265957" w14:textId="77777777" w:rsidR="00C46262" w:rsidRPr="00472B05" w:rsidRDefault="00C46262" w:rsidP="00B6281D">
            <w:pPr>
              <w:rPr>
                <w:lang w:eastAsia="en-CA"/>
              </w:rPr>
            </w:pPr>
            <w:r w:rsidRPr="00472B05">
              <w:rPr>
                <w:lang w:eastAsia="en-CA"/>
              </w:rPr>
              <w:t xml:space="preserve">            0.004 </w:t>
            </w:r>
          </w:p>
        </w:tc>
        <w:tc>
          <w:tcPr>
            <w:tcW w:w="1451" w:type="dxa"/>
            <w:tcBorders>
              <w:top w:val="nil"/>
              <w:left w:val="nil"/>
              <w:bottom w:val="single" w:sz="4" w:space="0" w:color="auto"/>
              <w:right w:val="single" w:sz="4" w:space="0" w:color="auto"/>
            </w:tcBorders>
            <w:shd w:val="clear" w:color="auto" w:fill="auto"/>
            <w:noWrap/>
            <w:vAlign w:val="center"/>
            <w:hideMark/>
          </w:tcPr>
          <w:p w14:paraId="253E2D95" w14:textId="77777777" w:rsidR="00C46262" w:rsidRPr="00472B05" w:rsidRDefault="00C46262" w:rsidP="00B6281D">
            <w:pPr>
              <w:jc w:val="right"/>
              <w:rPr>
                <w:lang w:eastAsia="en-CA"/>
              </w:rPr>
            </w:pPr>
            <w:r w:rsidRPr="00472B05">
              <w:rPr>
                <w:lang w:eastAsia="en-CA"/>
              </w:rPr>
              <w:t>111</w:t>
            </w:r>
          </w:p>
        </w:tc>
        <w:tc>
          <w:tcPr>
            <w:tcW w:w="1380" w:type="dxa"/>
            <w:tcBorders>
              <w:top w:val="nil"/>
              <w:left w:val="nil"/>
              <w:bottom w:val="single" w:sz="4" w:space="0" w:color="auto"/>
              <w:right w:val="single" w:sz="4" w:space="0" w:color="auto"/>
            </w:tcBorders>
            <w:shd w:val="clear" w:color="auto" w:fill="auto"/>
            <w:noWrap/>
            <w:vAlign w:val="center"/>
            <w:hideMark/>
          </w:tcPr>
          <w:p w14:paraId="5D6771D6" w14:textId="77777777" w:rsidR="00C46262" w:rsidRPr="00472B05" w:rsidRDefault="00C46262" w:rsidP="00B6281D">
            <w:pPr>
              <w:jc w:val="right"/>
              <w:rPr>
                <w:lang w:eastAsia="en-CA"/>
              </w:rPr>
            </w:pPr>
            <w:r w:rsidRPr="00472B05">
              <w:rPr>
                <w:lang w:eastAsia="en-CA"/>
              </w:rPr>
              <w:t>215</w:t>
            </w:r>
          </w:p>
        </w:tc>
      </w:tr>
      <w:tr w:rsidR="00C46262" w:rsidRPr="00472B05" w14:paraId="2DE9E2B2"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2C39F86D" w14:textId="77777777" w:rsidR="00C46262" w:rsidRPr="00472B05" w:rsidRDefault="00C46262" w:rsidP="00B6281D">
            <w:pPr>
              <w:rPr>
                <w:lang w:eastAsia="en-CA"/>
              </w:rPr>
            </w:pPr>
            <w:r w:rsidRPr="00472B05">
              <w:rPr>
                <w:lang w:eastAsia="en-CA"/>
              </w:rPr>
              <w:t>Latvia</w:t>
            </w:r>
          </w:p>
        </w:tc>
        <w:tc>
          <w:tcPr>
            <w:tcW w:w="1380" w:type="dxa"/>
            <w:tcBorders>
              <w:top w:val="nil"/>
              <w:left w:val="nil"/>
              <w:bottom w:val="single" w:sz="4" w:space="0" w:color="auto"/>
              <w:right w:val="single" w:sz="4" w:space="0" w:color="auto"/>
            </w:tcBorders>
            <w:shd w:val="clear" w:color="auto" w:fill="auto"/>
            <w:vAlign w:val="center"/>
            <w:hideMark/>
          </w:tcPr>
          <w:p w14:paraId="46FC4543" w14:textId="77777777" w:rsidR="00C46262" w:rsidRPr="00472B05" w:rsidRDefault="00C46262" w:rsidP="00B6281D">
            <w:pPr>
              <w:jc w:val="right"/>
              <w:rPr>
                <w:lang w:eastAsia="en-CA"/>
              </w:rPr>
            </w:pPr>
            <w:r w:rsidRPr="00472B05">
              <w:rPr>
                <w:lang w:eastAsia="en-CA"/>
              </w:rPr>
              <w:t>0.050</w:t>
            </w:r>
          </w:p>
        </w:tc>
        <w:tc>
          <w:tcPr>
            <w:tcW w:w="1380" w:type="dxa"/>
            <w:tcBorders>
              <w:top w:val="nil"/>
              <w:left w:val="nil"/>
              <w:bottom w:val="single" w:sz="4" w:space="0" w:color="auto"/>
              <w:right w:val="single" w:sz="4" w:space="0" w:color="auto"/>
            </w:tcBorders>
            <w:shd w:val="clear" w:color="auto" w:fill="auto"/>
            <w:noWrap/>
            <w:vAlign w:val="center"/>
            <w:hideMark/>
          </w:tcPr>
          <w:p w14:paraId="56FA091C" w14:textId="77777777" w:rsidR="00C46262" w:rsidRPr="00472B05" w:rsidRDefault="00C46262" w:rsidP="00B6281D">
            <w:pPr>
              <w:rPr>
                <w:lang w:eastAsia="en-CA"/>
              </w:rPr>
            </w:pPr>
            <w:r w:rsidRPr="00472B05">
              <w:rPr>
                <w:lang w:eastAsia="en-CA"/>
              </w:rPr>
              <w:t xml:space="preserve">            0.072 </w:t>
            </w:r>
          </w:p>
        </w:tc>
        <w:tc>
          <w:tcPr>
            <w:tcW w:w="1451" w:type="dxa"/>
            <w:tcBorders>
              <w:top w:val="nil"/>
              <w:left w:val="nil"/>
              <w:bottom w:val="single" w:sz="4" w:space="0" w:color="auto"/>
              <w:right w:val="single" w:sz="4" w:space="0" w:color="auto"/>
            </w:tcBorders>
            <w:shd w:val="clear" w:color="auto" w:fill="auto"/>
            <w:noWrap/>
            <w:vAlign w:val="center"/>
            <w:hideMark/>
          </w:tcPr>
          <w:p w14:paraId="513C54FB" w14:textId="77777777" w:rsidR="00C46262" w:rsidRPr="00472B05" w:rsidRDefault="00C46262" w:rsidP="00B6281D">
            <w:pPr>
              <w:jc w:val="right"/>
              <w:rPr>
                <w:lang w:eastAsia="en-CA"/>
              </w:rPr>
            </w:pPr>
            <w:r w:rsidRPr="00472B05">
              <w:rPr>
                <w:lang w:eastAsia="en-CA"/>
              </w:rPr>
              <w:t>1,738</w:t>
            </w:r>
          </w:p>
        </w:tc>
        <w:tc>
          <w:tcPr>
            <w:tcW w:w="1380" w:type="dxa"/>
            <w:tcBorders>
              <w:top w:val="nil"/>
              <w:left w:val="nil"/>
              <w:bottom w:val="single" w:sz="4" w:space="0" w:color="auto"/>
              <w:right w:val="single" w:sz="4" w:space="0" w:color="auto"/>
            </w:tcBorders>
            <w:shd w:val="clear" w:color="auto" w:fill="auto"/>
            <w:vAlign w:val="center"/>
            <w:hideMark/>
          </w:tcPr>
          <w:p w14:paraId="12950AE9" w14:textId="77777777" w:rsidR="00C46262" w:rsidRPr="00472B05" w:rsidRDefault="00C46262" w:rsidP="00B6281D">
            <w:pPr>
              <w:jc w:val="right"/>
              <w:rPr>
                <w:lang w:eastAsia="en-CA"/>
              </w:rPr>
            </w:pPr>
            <w:r w:rsidRPr="00472B05">
              <w:rPr>
                <w:lang w:eastAsia="en-CA"/>
              </w:rPr>
              <w:t>0.050</w:t>
            </w:r>
          </w:p>
        </w:tc>
        <w:tc>
          <w:tcPr>
            <w:tcW w:w="1380" w:type="dxa"/>
            <w:tcBorders>
              <w:top w:val="nil"/>
              <w:left w:val="nil"/>
              <w:bottom w:val="single" w:sz="4" w:space="0" w:color="auto"/>
              <w:right w:val="single" w:sz="4" w:space="0" w:color="auto"/>
            </w:tcBorders>
            <w:shd w:val="clear" w:color="auto" w:fill="auto"/>
            <w:noWrap/>
            <w:vAlign w:val="center"/>
            <w:hideMark/>
          </w:tcPr>
          <w:p w14:paraId="7AD04B6E" w14:textId="77777777" w:rsidR="00C46262" w:rsidRPr="00472B05" w:rsidRDefault="00C46262" w:rsidP="00B6281D">
            <w:pPr>
              <w:rPr>
                <w:lang w:eastAsia="en-CA"/>
              </w:rPr>
            </w:pPr>
            <w:r w:rsidRPr="00472B05">
              <w:rPr>
                <w:lang w:eastAsia="en-CA"/>
              </w:rPr>
              <w:t xml:space="preserve">            0.072 </w:t>
            </w:r>
          </w:p>
        </w:tc>
        <w:tc>
          <w:tcPr>
            <w:tcW w:w="1451" w:type="dxa"/>
            <w:tcBorders>
              <w:top w:val="nil"/>
              <w:left w:val="nil"/>
              <w:bottom w:val="single" w:sz="4" w:space="0" w:color="auto"/>
              <w:right w:val="single" w:sz="4" w:space="0" w:color="auto"/>
            </w:tcBorders>
            <w:shd w:val="clear" w:color="auto" w:fill="auto"/>
            <w:noWrap/>
            <w:vAlign w:val="center"/>
            <w:hideMark/>
          </w:tcPr>
          <w:p w14:paraId="23EAC368" w14:textId="77777777" w:rsidR="00C46262" w:rsidRPr="00472B05" w:rsidRDefault="00C46262" w:rsidP="00B6281D">
            <w:pPr>
              <w:jc w:val="right"/>
              <w:rPr>
                <w:lang w:eastAsia="en-CA"/>
              </w:rPr>
            </w:pPr>
            <w:r w:rsidRPr="00472B05">
              <w:rPr>
                <w:lang w:eastAsia="en-CA"/>
              </w:rPr>
              <w:t>1,843</w:t>
            </w:r>
          </w:p>
        </w:tc>
        <w:tc>
          <w:tcPr>
            <w:tcW w:w="1380" w:type="dxa"/>
            <w:tcBorders>
              <w:top w:val="nil"/>
              <w:left w:val="nil"/>
              <w:bottom w:val="single" w:sz="4" w:space="0" w:color="auto"/>
              <w:right w:val="single" w:sz="4" w:space="0" w:color="auto"/>
            </w:tcBorders>
            <w:shd w:val="clear" w:color="auto" w:fill="auto"/>
            <w:noWrap/>
            <w:vAlign w:val="center"/>
            <w:hideMark/>
          </w:tcPr>
          <w:p w14:paraId="00573DC8" w14:textId="77777777" w:rsidR="00C46262" w:rsidRPr="00472B05" w:rsidRDefault="00C46262" w:rsidP="00B6281D">
            <w:pPr>
              <w:jc w:val="right"/>
              <w:rPr>
                <w:lang w:eastAsia="en-CA"/>
              </w:rPr>
            </w:pPr>
            <w:r w:rsidRPr="00472B05">
              <w:rPr>
                <w:lang w:eastAsia="en-CA"/>
              </w:rPr>
              <w:t>3,582</w:t>
            </w:r>
          </w:p>
        </w:tc>
      </w:tr>
      <w:tr w:rsidR="00C46262" w:rsidRPr="00472B05" w14:paraId="583A7001"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00AA939F" w14:textId="77777777" w:rsidR="00C46262" w:rsidRPr="00472B05" w:rsidRDefault="00C46262" w:rsidP="00B6281D">
            <w:pPr>
              <w:rPr>
                <w:lang w:eastAsia="en-CA"/>
              </w:rPr>
            </w:pPr>
            <w:r w:rsidRPr="00472B05">
              <w:rPr>
                <w:lang w:eastAsia="en-CA"/>
              </w:rPr>
              <w:t>Lebanon</w:t>
            </w:r>
          </w:p>
        </w:tc>
        <w:tc>
          <w:tcPr>
            <w:tcW w:w="1380" w:type="dxa"/>
            <w:tcBorders>
              <w:top w:val="nil"/>
              <w:left w:val="nil"/>
              <w:bottom w:val="single" w:sz="4" w:space="0" w:color="auto"/>
              <w:right w:val="single" w:sz="4" w:space="0" w:color="auto"/>
            </w:tcBorders>
            <w:shd w:val="clear" w:color="auto" w:fill="auto"/>
            <w:vAlign w:val="center"/>
            <w:hideMark/>
          </w:tcPr>
          <w:p w14:paraId="2AEDEB2B" w14:textId="77777777" w:rsidR="00C46262" w:rsidRPr="00472B05" w:rsidRDefault="00C46262" w:rsidP="00B6281D">
            <w:pPr>
              <w:jc w:val="right"/>
              <w:rPr>
                <w:lang w:eastAsia="en-CA"/>
              </w:rPr>
            </w:pPr>
            <w:r w:rsidRPr="00472B05">
              <w:rPr>
                <w:lang w:eastAsia="en-CA"/>
              </w:rPr>
              <w:t>0.046</w:t>
            </w:r>
          </w:p>
        </w:tc>
        <w:tc>
          <w:tcPr>
            <w:tcW w:w="1380" w:type="dxa"/>
            <w:tcBorders>
              <w:top w:val="nil"/>
              <w:left w:val="nil"/>
              <w:bottom w:val="single" w:sz="4" w:space="0" w:color="auto"/>
              <w:right w:val="single" w:sz="4" w:space="0" w:color="auto"/>
            </w:tcBorders>
            <w:shd w:val="clear" w:color="auto" w:fill="auto"/>
            <w:noWrap/>
            <w:vAlign w:val="center"/>
            <w:hideMark/>
          </w:tcPr>
          <w:p w14:paraId="04639124" w14:textId="77777777" w:rsidR="00C46262" w:rsidRPr="00472B05" w:rsidRDefault="00C46262" w:rsidP="00B6281D">
            <w:pPr>
              <w:rPr>
                <w:lang w:eastAsia="en-CA"/>
              </w:rPr>
            </w:pPr>
            <w:r w:rsidRPr="00472B05">
              <w:rPr>
                <w:lang w:eastAsia="en-CA"/>
              </w:rPr>
              <w:t xml:space="preserve">            0.067 </w:t>
            </w:r>
          </w:p>
        </w:tc>
        <w:tc>
          <w:tcPr>
            <w:tcW w:w="1451" w:type="dxa"/>
            <w:tcBorders>
              <w:top w:val="nil"/>
              <w:left w:val="nil"/>
              <w:bottom w:val="single" w:sz="4" w:space="0" w:color="auto"/>
              <w:right w:val="single" w:sz="4" w:space="0" w:color="auto"/>
            </w:tcBorders>
            <w:shd w:val="clear" w:color="auto" w:fill="auto"/>
            <w:noWrap/>
            <w:vAlign w:val="center"/>
            <w:hideMark/>
          </w:tcPr>
          <w:p w14:paraId="7AC3B9C0" w14:textId="77777777" w:rsidR="00C46262" w:rsidRPr="00472B05" w:rsidRDefault="00C46262" w:rsidP="00B6281D">
            <w:pPr>
              <w:jc w:val="right"/>
              <w:rPr>
                <w:lang w:eastAsia="en-CA"/>
              </w:rPr>
            </w:pPr>
            <w:r w:rsidRPr="00472B05">
              <w:rPr>
                <w:lang w:eastAsia="en-CA"/>
              </w:rPr>
              <w:t>1,599</w:t>
            </w:r>
          </w:p>
        </w:tc>
        <w:tc>
          <w:tcPr>
            <w:tcW w:w="1380" w:type="dxa"/>
            <w:tcBorders>
              <w:top w:val="nil"/>
              <w:left w:val="nil"/>
              <w:bottom w:val="single" w:sz="4" w:space="0" w:color="auto"/>
              <w:right w:val="single" w:sz="4" w:space="0" w:color="auto"/>
            </w:tcBorders>
            <w:shd w:val="clear" w:color="auto" w:fill="auto"/>
            <w:vAlign w:val="center"/>
            <w:hideMark/>
          </w:tcPr>
          <w:p w14:paraId="41B9EEA0" w14:textId="77777777" w:rsidR="00C46262" w:rsidRPr="00472B05" w:rsidRDefault="00C46262" w:rsidP="00B6281D">
            <w:pPr>
              <w:jc w:val="right"/>
              <w:rPr>
                <w:lang w:eastAsia="en-CA"/>
              </w:rPr>
            </w:pPr>
            <w:r w:rsidRPr="00472B05">
              <w:rPr>
                <w:lang w:eastAsia="en-CA"/>
              </w:rPr>
              <w:t>0.046</w:t>
            </w:r>
          </w:p>
        </w:tc>
        <w:tc>
          <w:tcPr>
            <w:tcW w:w="1380" w:type="dxa"/>
            <w:tcBorders>
              <w:top w:val="nil"/>
              <w:left w:val="nil"/>
              <w:bottom w:val="single" w:sz="4" w:space="0" w:color="auto"/>
              <w:right w:val="single" w:sz="4" w:space="0" w:color="auto"/>
            </w:tcBorders>
            <w:shd w:val="clear" w:color="auto" w:fill="auto"/>
            <w:noWrap/>
            <w:vAlign w:val="center"/>
            <w:hideMark/>
          </w:tcPr>
          <w:p w14:paraId="150459B4" w14:textId="77777777" w:rsidR="00C46262" w:rsidRPr="00472B05" w:rsidRDefault="00C46262" w:rsidP="00B6281D">
            <w:pPr>
              <w:rPr>
                <w:lang w:eastAsia="en-CA"/>
              </w:rPr>
            </w:pPr>
            <w:r w:rsidRPr="00472B05">
              <w:rPr>
                <w:lang w:eastAsia="en-CA"/>
              </w:rPr>
              <w:t xml:space="preserve">            0.067 </w:t>
            </w:r>
          </w:p>
        </w:tc>
        <w:tc>
          <w:tcPr>
            <w:tcW w:w="1451" w:type="dxa"/>
            <w:tcBorders>
              <w:top w:val="nil"/>
              <w:left w:val="nil"/>
              <w:bottom w:val="single" w:sz="4" w:space="0" w:color="auto"/>
              <w:right w:val="single" w:sz="4" w:space="0" w:color="auto"/>
            </w:tcBorders>
            <w:shd w:val="clear" w:color="auto" w:fill="auto"/>
            <w:noWrap/>
            <w:vAlign w:val="center"/>
            <w:hideMark/>
          </w:tcPr>
          <w:p w14:paraId="62F1FF3E" w14:textId="77777777" w:rsidR="00C46262" w:rsidRPr="00472B05" w:rsidRDefault="00C46262" w:rsidP="00B6281D">
            <w:pPr>
              <w:jc w:val="right"/>
              <w:rPr>
                <w:lang w:eastAsia="en-CA"/>
              </w:rPr>
            </w:pPr>
            <w:r w:rsidRPr="00472B05">
              <w:rPr>
                <w:lang w:eastAsia="en-CA"/>
              </w:rPr>
              <w:t>1,696</w:t>
            </w:r>
          </w:p>
        </w:tc>
        <w:tc>
          <w:tcPr>
            <w:tcW w:w="1380" w:type="dxa"/>
            <w:tcBorders>
              <w:top w:val="nil"/>
              <w:left w:val="nil"/>
              <w:bottom w:val="single" w:sz="4" w:space="0" w:color="auto"/>
              <w:right w:val="single" w:sz="4" w:space="0" w:color="auto"/>
            </w:tcBorders>
            <w:shd w:val="clear" w:color="auto" w:fill="auto"/>
            <w:noWrap/>
            <w:vAlign w:val="center"/>
            <w:hideMark/>
          </w:tcPr>
          <w:p w14:paraId="78D9D7D8" w14:textId="77777777" w:rsidR="00C46262" w:rsidRPr="00472B05" w:rsidRDefault="00C46262" w:rsidP="00B6281D">
            <w:pPr>
              <w:jc w:val="right"/>
              <w:rPr>
                <w:lang w:eastAsia="en-CA"/>
              </w:rPr>
            </w:pPr>
            <w:r w:rsidRPr="00472B05">
              <w:rPr>
                <w:lang w:eastAsia="en-CA"/>
              </w:rPr>
              <w:t>3,295</w:t>
            </w:r>
          </w:p>
        </w:tc>
      </w:tr>
      <w:tr w:rsidR="00C46262" w:rsidRPr="00472B05" w14:paraId="3DD273B6"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54E7BDFD" w14:textId="77777777" w:rsidR="00C46262" w:rsidRPr="00472B05" w:rsidRDefault="00C46262" w:rsidP="00B6281D">
            <w:pPr>
              <w:rPr>
                <w:lang w:eastAsia="en-CA"/>
              </w:rPr>
            </w:pPr>
            <w:r w:rsidRPr="00472B05">
              <w:rPr>
                <w:lang w:eastAsia="en-CA"/>
              </w:rPr>
              <w:t>Lesotho</w:t>
            </w:r>
          </w:p>
        </w:tc>
        <w:tc>
          <w:tcPr>
            <w:tcW w:w="1380" w:type="dxa"/>
            <w:tcBorders>
              <w:top w:val="nil"/>
              <w:left w:val="nil"/>
              <w:bottom w:val="single" w:sz="4" w:space="0" w:color="auto"/>
              <w:right w:val="single" w:sz="4" w:space="0" w:color="auto"/>
            </w:tcBorders>
            <w:shd w:val="clear" w:color="auto" w:fill="auto"/>
            <w:vAlign w:val="center"/>
            <w:hideMark/>
          </w:tcPr>
          <w:p w14:paraId="597074C4"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4A3C6595"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0A11F1EE" w14:textId="77777777" w:rsidR="00C46262" w:rsidRPr="00472B05" w:rsidRDefault="00C46262" w:rsidP="00B6281D">
            <w:pPr>
              <w:jc w:val="right"/>
              <w:rPr>
                <w:lang w:eastAsia="en-CA"/>
              </w:rPr>
            </w:pPr>
            <w:r w:rsidRPr="00472B05">
              <w:rPr>
                <w:lang w:eastAsia="en-CA"/>
              </w:rPr>
              <w:t>35</w:t>
            </w:r>
          </w:p>
        </w:tc>
        <w:tc>
          <w:tcPr>
            <w:tcW w:w="1380" w:type="dxa"/>
            <w:tcBorders>
              <w:top w:val="nil"/>
              <w:left w:val="nil"/>
              <w:bottom w:val="single" w:sz="4" w:space="0" w:color="auto"/>
              <w:right w:val="single" w:sz="4" w:space="0" w:color="auto"/>
            </w:tcBorders>
            <w:shd w:val="clear" w:color="auto" w:fill="auto"/>
            <w:vAlign w:val="center"/>
            <w:hideMark/>
          </w:tcPr>
          <w:p w14:paraId="6D7AE10B"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1E185BEF"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278B99E5" w14:textId="77777777" w:rsidR="00C46262" w:rsidRPr="00472B05" w:rsidRDefault="00C46262" w:rsidP="00B6281D">
            <w:pPr>
              <w:jc w:val="right"/>
              <w:rPr>
                <w:lang w:eastAsia="en-CA"/>
              </w:rPr>
            </w:pPr>
            <w:r w:rsidRPr="00472B05">
              <w:rPr>
                <w:lang w:eastAsia="en-CA"/>
              </w:rPr>
              <w:t>37</w:t>
            </w:r>
          </w:p>
        </w:tc>
        <w:tc>
          <w:tcPr>
            <w:tcW w:w="1380" w:type="dxa"/>
            <w:tcBorders>
              <w:top w:val="nil"/>
              <w:left w:val="nil"/>
              <w:bottom w:val="single" w:sz="4" w:space="0" w:color="auto"/>
              <w:right w:val="single" w:sz="4" w:space="0" w:color="auto"/>
            </w:tcBorders>
            <w:shd w:val="clear" w:color="auto" w:fill="auto"/>
            <w:noWrap/>
            <w:vAlign w:val="center"/>
            <w:hideMark/>
          </w:tcPr>
          <w:p w14:paraId="319BB744" w14:textId="77777777" w:rsidR="00C46262" w:rsidRPr="00472B05" w:rsidRDefault="00C46262" w:rsidP="00B6281D">
            <w:pPr>
              <w:jc w:val="right"/>
              <w:rPr>
                <w:lang w:eastAsia="en-CA"/>
              </w:rPr>
            </w:pPr>
            <w:r w:rsidRPr="00472B05">
              <w:rPr>
                <w:lang w:eastAsia="en-CA"/>
              </w:rPr>
              <w:t>72</w:t>
            </w:r>
          </w:p>
        </w:tc>
      </w:tr>
      <w:tr w:rsidR="00C46262" w:rsidRPr="00472B05" w14:paraId="4D5E4229"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4DADD5F2" w14:textId="77777777" w:rsidR="00C46262" w:rsidRPr="00472B05" w:rsidRDefault="00C46262" w:rsidP="00B6281D">
            <w:pPr>
              <w:rPr>
                <w:lang w:eastAsia="en-CA"/>
              </w:rPr>
            </w:pPr>
            <w:r w:rsidRPr="00472B05">
              <w:rPr>
                <w:lang w:eastAsia="en-CA"/>
              </w:rPr>
              <w:t>Liberia</w:t>
            </w:r>
          </w:p>
        </w:tc>
        <w:tc>
          <w:tcPr>
            <w:tcW w:w="1380" w:type="dxa"/>
            <w:tcBorders>
              <w:top w:val="nil"/>
              <w:left w:val="nil"/>
              <w:bottom w:val="single" w:sz="4" w:space="0" w:color="auto"/>
              <w:right w:val="single" w:sz="4" w:space="0" w:color="auto"/>
            </w:tcBorders>
            <w:shd w:val="clear" w:color="auto" w:fill="auto"/>
            <w:vAlign w:val="center"/>
            <w:hideMark/>
          </w:tcPr>
          <w:p w14:paraId="20F59409"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083CDF0F"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2246085C" w14:textId="77777777" w:rsidR="00C46262" w:rsidRPr="00472B05" w:rsidRDefault="00C46262" w:rsidP="00B6281D">
            <w:pPr>
              <w:jc w:val="right"/>
              <w:rPr>
                <w:lang w:eastAsia="en-CA"/>
              </w:rPr>
            </w:pPr>
            <w:r w:rsidRPr="00472B05">
              <w:rPr>
                <w:lang w:eastAsia="en-CA"/>
              </w:rPr>
              <w:t>35</w:t>
            </w:r>
          </w:p>
        </w:tc>
        <w:tc>
          <w:tcPr>
            <w:tcW w:w="1380" w:type="dxa"/>
            <w:tcBorders>
              <w:top w:val="nil"/>
              <w:left w:val="nil"/>
              <w:bottom w:val="single" w:sz="4" w:space="0" w:color="auto"/>
              <w:right w:val="single" w:sz="4" w:space="0" w:color="auto"/>
            </w:tcBorders>
            <w:shd w:val="clear" w:color="auto" w:fill="auto"/>
            <w:vAlign w:val="center"/>
            <w:hideMark/>
          </w:tcPr>
          <w:p w14:paraId="73BB76F4"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79CF5E0E"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23584330" w14:textId="77777777" w:rsidR="00C46262" w:rsidRPr="00472B05" w:rsidRDefault="00C46262" w:rsidP="00B6281D">
            <w:pPr>
              <w:jc w:val="right"/>
              <w:rPr>
                <w:lang w:eastAsia="en-CA"/>
              </w:rPr>
            </w:pPr>
            <w:r w:rsidRPr="00472B05">
              <w:rPr>
                <w:lang w:eastAsia="en-CA"/>
              </w:rPr>
              <w:t>37</w:t>
            </w:r>
          </w:p>
        </w:tc>
        <w:tc>
          <w:tcPr>
            <w:tcW w:w="1380" w:type="dxa"/>
            <w:tcBorders>
              <w:top w:val="nil"/>
              <w:left w:val="nil"/>
              <w:bottom w:val="single" w:sz="4" w:space="0" w:color="auto"/>
              <w:right w:val="single" w:sz="4" w:space="0" w:color="auto"/>
            </w:tcBorders>
            <w:shd w:val="clear" w:color="auto" w:fill="auto"/>
            <w:noWrap/>
            <w:vAlign w:val="center"/>
            <w:hideMark/>
          </w:tcPr>
          <w:p w14:paraId="0C1644E8" w14:textId="77777777" w:rsidR="00C46262" w:rsidRPr="00472B05" w:rsidRDefault="00C46262" w:rsidP="00B6281D">
            <w:pPr>
              <w:jc w:val="right"/>
              <w:rPr>
                <w:lang w:eastAsia="en-CA"/>
              </w:rPr>
            </w:pPr>
            <w:r w:rsidRPr="00472B05">
              <w:rPr>
                <w:lang w:eastAsia="en-CA"/>
              </w:rPr>
              <w:t>72</w:t>
            </w:r>
          </w:p>
        </w:tc>
      </w:tr>
      <w:tr w:rsidR="00C46262" w:rsidRPr="00472B05" w14:paraId="3630B37E"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341CFC7B" w14:textId="77777777" w:rsidR="00C46262" w:rsidRPr="00472B05" w:rsidRDefault="00C46262" w:rsidP="00B6281D">
            <w:pPr>
              <w:rPr>
                <w:lang w:eastAsia="en-CA"/>
              </w:rPr>
            </w:pPr>
            <w:r w:rsidRPr="00472B05">
              <w:rPr>
                <w:lang w:eastAsia="en-CA"/>
              </w:rPr>
              <w:t>Libya</w:t>
            </w:r>
          </w:p>
        </w:tc>
        <w:tc>
          <w:tcPr>
            <w:tcW w:w="1380" w:type="dxa"/>
            <w:tcBorders>
              <w:top w:val="nil"/>
              <w:left w:val="nil"/>
              <w:bottom w:val="single" w:sz="4" w:space="0" w:color="auto"/>
              <w:right w:val="single" w:sz="4" w:space="0" w:color="auto"/>
            </w:tcBorders>
            <w:shd w:val="clear" w:color="auto" w:fill="auto"/>
            <w:vAlign w:val="center"/>
            <w:hideMark/>
          </w:tcPr>
          <w:p w14:paraId="570ECF80" w14:textId="77777777" w:rsidR="00C46262" w:rsidRPr="00472B05" w:rsidRDefault="00C46262" w:rsidP="00B6281D">
            <w:pPr>
              <w:jc w:val="right"/>
              <w:rPr>
                <w:lang w:eastAsia="en-CA"/>
              </w:rPr>
            </w:pPr>
            <w:r w:rsidRPr="00472B05">
              <w:rPr>
                <w:lang w:eastAsia="en-CA"/>
              </w:rPr>
              <w:t>0.125</w:t>
            </w:r>
          </w:p>
        </w:tc>
        <w:tc>
          <w:tcPr>
            <w:tcW w:w="1380" w:type="dxa"/>
            <w:tcBorders>
              <w:top w:val="nil"/>
              <w:left w:val="nil"/>
              <w:bottom w:val="single" w:sz="4" w:space="0" w:color="auto"/>
              <w:right w:val="single" w:sz="4" w:space="0" w:color="auto"/>
            </w:tcBorders>
            <w:shd w:val="clear" w:color="auto" w:fill="auto"/>
            <w:noWrap/>
            <w:vAlign w:val="center"/>
            <w:hideMark/>
          </w:tcPr>
          <w:p w14:paraId="6E3B5304" w14:textId="77777777" w:rsidR="00C46262" w:rsidRPr="00472B05" w:rsidRDefault="00C46262" w:rsidP="00B6281D">
            <w:pPr>
              <w:rPr>
                <w:lang w:eastAsia="en-CA"/>
              </w:rPr>
            </w:pPr>
            <w:r w:rsidRPr="00472B05">
              <w:rPr>
                <w:lang w:eastAsia="en-CA"/>
              </w:rPr>
              <w:t xml:space="preserve">            0.181 </w:t>
            </w:r>
          </w:p>
        </w:tc>
        <w:tc>
          <w:tcPr>
            <w:tcW w:w="1451" w:type="dxa"/>
            <w:tcBorders>
              <w:top w:val="nil"/>
              <w:left w:val="nil"/>
              <w:bottom w:val="single" w:sz="4" w:space="0" w:color="auto"/>
              <w:right w:val="single" w:sz="4" w:space="0" w:color="auto"/>
            </w:tcBorders>
            <w:shd w:val="clear" w:color="auto" w:fill="auto"/>
            <w:noWrap/>
            <w:vAlign w:val="center"/>
            <w:hideMark/>
          </w:tcPr>
          <w:p w14:paraId="74ECA168" w14:textId="77777777" w:rsidR="00C46262" w:rsidRPr="00472B05" w:rsidRDefault="00C46262" w:rsidP="00B6281D">
            <w:pPr>
              <w:jc w:val="right"/>
              <w:rPr>
                <w:lang w:eastAsia="en-CA"/>
              </w:rPr>
            </w:pPr>
            <w:r w:rsidRPr="00472B05">
              <w:rPr>
                <w:lang w:eastAsia="en-CA"/>
              </w:rPr>
              <w:t>4,346</w:t>
            </w:r>
          </w:p>
        </w:tc>
        <w:tc>
          <w:tcPr>
            <w:tcW w:w="1380" w:type="dxa"/>
            <w:tcBorders>
              <w:top w:val="nil"/>
              <w:left w:val="nil"/>
              <w:bottom w:val="single" w:sz="4" w:space="0" w:color="auto"/>
              <w:right w:val="single" w:sz="4" w:space="0" w:color="auto"/>
            </w:tcBorders>
            <w:shd w:val="clear" w:color="auto" w:fill="auto"/>
            <w:vAlign w:val="center"/>
            <w:hideMark/>
          </w:tcPr>
          <w:p w14:paraId="34F914C8" w14:textId="77777777" w:rsidR="00C46262" w:rsidRPr="00472B05" w:rsidRDefault="00C46262" w:rsidP="00B6281D">
            <w:pPr>
              <w:jc w:val="right"/>
              <w:rPr>
                <w:lang w:eastAsia="en-CA"/>
              </w:rPr>
            </w:pPr>
            <w:r w:rsidRPr="00472B05">
              <w:rPr>
                <w:lang w:eastAsia="en-CA"/>
              </w:rPr>
              <w:t>0.125</w:t>
            </w:r>
          </w:p>
        </w:tc>
        <w:tc>
          <w:tcPr>
            <w:tcW w:w="1380" w:type="dxa"/>
            <w:tcBorders>
              <w:top w:val="nil"/>
              <w:left w:val="nil"/>
              <w:bottom w:val="single" w:sz="4" w:space="0" w:color="auto"/>
              <w:right w:val="single" w:sz="4" w:space="0" w:color="auto"/>
            </w:tcBorders>
            <w:shd w:val="clear" w:color="auto" w:fill="auto"/>
            <w:noWrap/>
            <w:vAlign w:val="center"/>
            <w:hideMark/>
          </w:tcPr>
          <w:p w14:paraId="529F1C30" w14:textId="77777777" w:rsidR="00C46262" w:rsidRPr="00472B05" w:rsidRDefault="00C46262" w:rsidP="00B6281D">
            <w:pPr>
              <w:rPr>
                <w:lang w:eastAsia="en-CA"/>
              </w:rPr>
            </w:pPr>
            <w:r w:rsidRPr="00472B05">
              <w:rPr>
                <w:lang w:eastAsia="en-CA"/>
              </w:rPr>
              <w:t xml:space="preserve">            0.181 </w:t>
            </w:r>
          </w:p>
        </w:tc>
        <w:tc>
          <w:tcPr>
            <w:tcW w:w="1451" w:type="dxa"/>
            <w:tcBorders>
              <w:top w:val="nil"/>
              <w:left w:val="nil"/>
              <w:bottom w:val="single" w:sz="4" w:space="0" w:color="auto"/>
              <w:right w:val="single" w:sz="4" w:space="0" w:color="auto"/>
            </w:tcBorders>
            <w:shd w:val="clear" w:color="auto" w:fill="auto"/>
            <w:noWrap/>
            <w:vAlign w:val="center"/>
            <w:hideMark/>
          </w:tcPr>
          <w:p w14:paraId="3D094DFB" w14:textId="77777777" w:rsidR="00C46262" w:rsidRPr="00472B05" w:rsidRDefault="00C46262" w:rsidP="00B6281D">
            <w:pPr>
              <w:jc w:val="right"/>
              <w:rPr>
                <w:lang w:eastAsia="en-CA"/>
              </w:rPr>
            </w:pPr>
            <w:r w:rsidRPr="00472B05">
              <w:rPr>
                <w:lang w:eastAsia="en-CA"/>
              </w:rPr>
              <w:t>4,609</w:t>
            </w:r>
          </w:p>
        </w:tc>
        <w:tc>
          <w:tcPr>
            <w:tcW w:w="1380" w:type="dxa"/>
            <w:tcBorders>
              <w:top w:val="nil"/>
              <w:left w:val="nil"/>
              <w:bottom w:val="single" w:sz="4" w:space="0" w:color="auto"/>
              <w:right w:val="single" w:sz="4" w:space="0" w:color="auto"/>
            </w:tcBorders>
            <w:shd w:val="clear" w:color="auto" w:fill="auto"/>
            <w:noWrap/>
            <w:vAlign w:val="center"/>
            <w:hideMark/>
          </w:tcPr>
          <w:p w14:paraId="29016948" w14:textId="77777777" w:rsidR="00C46262" w:rsidRPr="00472B05" w:rsidRDefault="00C46262" w:rsidP="00B6281D">
            <w:pPr>
              <w:jc w:val="right"/>
              <w:rPr>
                <w:lang w:eastAsia="en-CA"/>
              </w:rPr>
            </w:pPr>
            <w:r w:rsidRPr="00472B05">
              <w:rPr>
                <w:lang w:eastAsia="en-CA"/>
              </w:rPr>
              <w:t>8,955</w:t>
            </w:r>
          </w:p>
        </w:tc>
      </w:tr>
      <w:tr w:rsidR="00C46262" w:rsidRPr="00472B05" w14:paraId="1112A4BF"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0562B56E" w14:textId="77777777" w:rsidR="00C46262" w:rsidRPr="00472B05" w:rsidRDefault="00C46262" w:rsidP="00B6281D">
            <w:pPr>
              <w:rPr>
                <w:lang w:eastAsia="en-CA"/>
              </w:rPr>
            </w:pPr>
            <w:r w:rsidRPr="00472B05">
              <w:rPr>
                <w:lang w:eastAsia="en-CA"/>
              </w:rPr>
              <w:t>Lithuania</w:t>
            </w:r>
          </w:p>
        </w:tc>
        <w:tc>
          <w:tcPr>
            <w:tcW w:w="1380" w:type="dxa"/>
            <w:tcBorders>
              <w:top w:val="nil"/>
              <w:left w:val="nil"/>
              <w:bottom w:val="single" w:sz="4" w:space="0" w:color="auto"/>
              <w:right w:val="single" w:sz="4" w:space="0" w:color="auto"/>
            </w:tcBorders>
            <w:shd w:val="clear" w:color="auto" w:fill="auto"/>
            <w:vAlign w:val="center"/>
            <w:hideMark/>
          </w:tcPr>
          <w:p w14:paraId="36D6E978" w14:textId="77777777" w:rsidR="00C46262" w:rsidRPr="00472B05" w:rsidRDefault="00C46262" w:rsidP="00B6281D">
            <w:pPr>
              <w:jc w:val="right"/>
              <w:rPr>
                <w:lang w:eastAsia="en-CA"/>
              </w:rPr>
            </w:pPr>
            <w:r w:rsidRPr="00472B05">
              <w:rPr>
                <w:lang w:eastAsia="en-CA"/>
              </w:rPr>
              <w:t>0.072</w:t>
            </w:r>
          </w:p>
        </w:tc>
        <w:tc>
          <w:tcPr>
            <w:tcW w:w="1380" w:type="dxa"/>
            <w:tcBorders>
              <w:top w:val="nil"/>
              <w:left w:val="nil"/>
              <w:bottom w:val="single" w:sz="4" w:space="0" w:color="auto"/>
              <w:right w:val="single" w:sz="4" w:space="0" w:color="auto"/>
            </w:tcBorders>
            <w:shd w:val="clear" w:color="auto" w:fill="auto"/>
            <w:noWrap/>
            <w:vAlign w:val="center"/>
            <w:hideMark/>
          </w:tcPr>
          <w:p w14:paraId="6DC77662" w14:textId="77777777" w:rsidR="00C46262" w:rsidRPr="00472B05" w:rsidRDefault="00C46262" w:rsidP="00B6281D">
            <w:pPr>
              <w:rPr>
                <w:lang w:eastAsia="en-CA"/>
              </w:rPr>
            </w:pPr>
            <w:r w:rsidRPr="00472B05">
              <w:rPr>
                <w:lang w:eastAsia="en-CA"/>
              </w:rPr>
              <w:t xml:space="preserve">            0.104 </w:t>
            </w:r>
          </w:p>
        </w:tc>
        <w:tc>
          <w:tcPr>
            <w:tcW w:w="1451" w:type="dxa"/>
            <w:tcBorders>
              <w:top w:val="nil"/>
              <w:left w:val="nil"/>
              <w:bottom w:val="single" w:sz="4" w:space="0" w:color="auto"/>
              <w:right w:val="single" w:sz="4" w:space="0" w:color="auto"/>
            </w:tcBorders>
            <w:shd w:val="clear" w:color="auto" w:fill="auto"/>
            <w:noWrap/>
            <w:vAlign w:val="center"/>
            <w:hideMark/>
          </w:tcPr>
          <w:p w14:paraId="18158CFB" w14:textId="77777777" w:rsidR="00C46262" w:rsidRPr="00472B05" w:rsidRDefault="00C46262" w:rsidP="00B6281D">
            <w:pPr>
              <w:jc w:val="right"/>
              <w:rPr>
                <w:lang w:eastAsia="en-CA"/>
              </w:rPr>
            </w:pPr>
            <w:r w:rsidRPr="00472B05">
              <w:rPr>
                <w:lang w:eastAsia="en-CA"/>
              </w:rPr>
              <w:t>2,503</w:t>
            </w:r>
          </w:p>
        </w:tc>
        <w:tc>
          <w:tcPr>
            <w:tcW w:w="1380" w:type="dxa"/>
            <w:tcBorders>
              <w:top w:val="nil"/>
              <w:left w:val="nil"/>
              <w:bottom w:val="single" w:sz="4" w:space="0" w:color="auto"/>
              <w:right w:val="single" w:sz="4" w:space="0" w:color="auto"/>
            </w:tcBorders>
            <w:shd w:val="clear" w:color="auto" w:fill="auto"/>
            <w:vAlign w:val="center"/>
            <w:hideMark/>
          </w:tcPr>
          <w:p w14:paraId="0DCE4AEF" w14:textId="77777777" w:rsidR="00C46262" w:rsidRPr="00472B05" w:rsidRDefault="00C46262" w:rsidP="00B6281D">
            <w:pPr>
              <w:jc w:val="right"/>
              <w:rPr>
                <w:lang w:eastAsia="en-CA"/>
              </w:rPr>
            </w:pPr>
            <w:r w:rsidRPr="00472B05">
              <w:rPr>
                <w:lang w:eastAsia="en-CA"/>
              </w:rPr>
              <w:t>0.072</w:t>
            </w:r>
          </w:p>
        </w:tc>
        <w:tc>
          <w:tcPr>
            <w:tcW w:w="1380" w:type="dxa"/>
            <w:tcBorders>
              <w:top w:val="nil"/>
              <w:left w:val="nil"/>
              <w:bottom w:val="single" w:sz="4" w:space="0" w:color="auto"/>
              <w:right w:val="single" w:sz="4" w:space="0" w:color="auto"/>
            </w:tcBorders>
            <w:shd w:val="clear" w:color="auto" w:fill="auto"/>
            <w:noWrap/>
            <w:vAlign w:val="center"/>
            <w:hideMark/>
          </w:tcPr>
          <w:p w14:paraId="3E1D6CD2" w14:textId="77777777" w:rsidR="00C46262" w:rsidRPr="00472B05" w:rsidRDefault="00C46262" w:rsidP="00B6281D">
            <w:pPr>
              <w:rPr>
                <w:lang w:eastAsia="en-CA"/>
              </w:rPr>
            </w:pPr>
            <w:r w:rsidRPr="00472B05">
              <w:rPr>
                <w:lang w:eastAsia="en-CA"/>
              </w:rPr>
              <w:t xml:space="preserve">            0.104 </w:t>
            </w:r>
          </w:p>
        </w:tc>
        <w:tc>
          <w:tcPr>
            <w:tcW w:w="1451" w:type="dxa"/>
            <w:tcBorders>
              <w:top w:val="nil"/>
              <w:left w:val="nil"/>
              <w:bottom w:val="single" w:sz="4" w:space="0" w:color="auto"/>
              <w:right w:val="single" w:sz="4" w:space="0" w:color="auto"/>
            </w:tcBorders>
            <w:shd w:val="clear" w:color="auto" w:fill="auto"/>
            <w:noWrap/>
            <w:vAlign w:val="center"/>
            <w:hideMark/>
          </w:tcPr>
          <w:p w14:paraId="09E47E66" w14:textId="77777777" w:rsidR="00C46262" w:rsidRPr="00472B05" w:rsidRDefault="00C46262" w:rsidP="00B6281D">
            <w:pPr>
              <w:jc w:val="right"/>
              <w:rPr>
                <w:lang w:eastAsia="en-CA"/>
              </w:rPr>
            </w:pPr>
            <w:r w:rsidRPr="00472B05">
              <w:rPr>
                <w:lang w:eastAsia="en-CA"/>
              </w:rPr>
              <w:t>2,655</w:t>
            </w:r>
          </w:p>
        </w:tc>
        <w:tc>
          <w:tcPr>
            <w:tcW w:w="1380" w:type="dxa"/>
            <w:tcBorders>
              <w:top w:val="nil"/>
              <w:left w:val="nil"/>
              <w:bottom w:val="single" w:sz="4" w:space="0" w:color="auto"/>
              <w:right w:val="single" w:sz="4" w:space="0" w:color="auto"/>
            </w:tcBorders>
            <w:shd w:val="clear" w:color="auto" w:fill="auto"/>
            <w:noWrap/>
            <w:vAlign w:val="center"/>
            <w:hideMark/>
          </w:tcPr>
          <w:p w14:paraId="1DD1B4D2" w14:textId="77777777" w:rsidR="00C46262" w:rsidRPr="00472B05" w:rsidRDefault="00C46262" w:rsidP="00B6281D">
            <w:pPr>
              <w:jc w:val="right"/>
              <w:rPr>
                <w:lang w:eastAsia="en-CA"/>
              </w:rPr>
            </w:pPr>
            <w:r w:rsidRPr="00472B05">
              <w:rPr>
                <w:lang w:eastAsia="en-CA"/>
              </w:rPr>
              <w:t>5,158</w:t>
            </w:r>
          </w:p>
        </w:tc>
      </w:tr>
      <w:tr w:rsidR="00C46262" w:rsidRPr="00472B05" w14:paraId="19B9AA0F"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1346FFAB" w14:textId="77777777" w:rsidR="00C46262" w:rsidRPr="00472B05" w:rsidRDefault="00C46262" w:rsidP="00B6281D">
            <w:pPr>
              <w:rPr>
                <w:lang w:eastAsia="en-CA"/>
              </w:rPr>
            </w:pPr>
            <w:r w:rsidRPr="00472B05">
              <w:rPr>
                <w:lang w:eastAsia="en-CA"/>
              </w:rPr>
              <w:t>Luxembourg</w:t>
            </w:r>
          </w:p>
        </w:tc>
        <w:tc>
          <w:tcPr>
            <w:tcW w:w="1380" w:type="dxa"/>
            <w:tcBorders>
              <w:top w:val="nil"/>
              <w:left w:val="nil"/>
              <w:bottom w:val="single" w:sz="4" w:space="0" w:color="auto"/>
              <w:right w:val="single" w:sz="4" w:space="0" w:color="auto"/>
            </w:tcBorders>
            <w:shd w:val="clear" w:color="auto" w:fill="auto"/>
            <w:vAlign w:val="center"/>
            <w:hideMark/>
          </w:tcPr>
          <w:p w14:paraId="25CAF327" w14:textId="77777777" w:rsidR="00C46262" w:rsidRPr="00472B05" w:rsidRDefault="00C46262" w:rsidP="00B6281D">
            <w:pPr>
              <w:jc w:val="right"/>
              <w:rPr>
                <w:lang w:eastAsia="en-CA"/>
              </w:rPr>
            </w:pPr>
            <w:r w:rsidRPr="00472B05">
              <w:rPr>
                <w:lang w:eastAsia="en-CA"/>
              </w:rPr>
              <w:t>0.064</w:t>
            </w:r>
          </w:p>
        </w:tc>
        <w:tc>
          <w:tcPr>
            <w:tcW w:w="1380" w:type="dxa"/>
            <w:tcBorders>
              <w:top w:val="nil"/>
              <w:left w:val="nil"/>
              <w:bottom w:val="single" w:sz="4" w:space="0" w:color="auto"/>
              <w:right w:val="single" w:sz="4" w:space="0" w:color="auto"/>
            </w:tcBorders>
            <w:shd w:val="clear" w:color="auto" w:fill="auto"/>
            <w:noWrap/>
            <w:vAlign w:val="center"/>
            <w:hideMark/>
          </w:tcPr>
          <w:p w14:paraId="75DEE333" w14:textId="77777777" w:rsidR="00C46262" w:rsidRPr="00472B05" w:rsidRDefault="00C46262" w:rsidP="00B6281D">
            <w:pPr>
              <w:rPr>
                <w:lang w:eastAsia="en-CA"/>
              </w:rPr>
            </w:pPr>
            <w:r w:rsidRPr="00472B05">
              <w:rPr>
                <w:lang w:eastAsia="en-CA"/>
              </w:rPr>
              <w:t xml:space="preserve">            0.093 </w:t>
            </w:r>
          </w:p>
        </w:tc>
        <w:tc>
          <w:tcPr>
            <w:tcW w:w="1451" w:type="dxa"/>
            <w:tcBorders>
              <w:top w:val="nil"/>
              <w:left w:val="nil"/>
              <w:bottom w:val="single" w:sz="4" w:space="0" w:color="auto"/>
              <w:right w:val="single" w:sz="4" w:space="0" w:color="auto"/>
            </w:tcBorders>
            <w:shd w:val="clear" w:color="auto" w:fill="auto"/>
            <w:noWrap/>
            <w:vAlign w:val="center"/>
            <w:hideMark/>
          </w:tcPr>
          <w:p w14:paraId="02BF1909" w14:textId="77777777" w:rsidR="00C46262" w:rsidRPr="00472B05" w:rsidRDefault="00C46262" w:rsidP="00B6281D">
            <w:pPr>
              <w:jc w:val="right"/>
              <w:rPr>
                <w:lang w:eastAsia="en-CA"/>
              </w:rPr>
            </w:pPr>
            <w:r w:rsidRPr="00472B05">
              <w:rPr>
                <w:lang w:eastAsia="en-CA"/>
              </w:rPr>
              <w:t>2,225</w:t>
            </w:r>
          </w:p>
        </w:tc>
        <w:tc>
          <w:tcPr>
            <w:tcW w:w="1380" w:type="dxa"/>
            <w:tcBorders>
              <w:top w:val="nil"/>
              <w:left w:val="nil"/>
              <w:bottom w:val="single" w:sz="4" w:space="0" w:color="auto"/>
              <w:right w:val="single" w:sz="4" w:space="0" w:color="auto"/>
            </w:tcBorders>
            <w:shd w:val="clear" w:color="auto" w:fill="auto"/>
            <w:vAlign w:val="center"/>
            <w:hideMark/>
          </w:tcPr>
          <w:p w14:paraId="78302B55" w14:textId="77777777" w:rsidR="00C46262" w:rsidRPr="00472B05" w:rsidRDefault="00C46262" w:rsidP="00B6281D">
            <w:pPr>
              <w:jc w:val="right"/>
              <w:rPr>
                <w:lang w:eastAsia="en-CA"/>
              </w:rPr>
            </w:pPr>
            <w:r w:rsidRPr="00472B05">
              <w:rPr>
                <w:lang w:eastAsia="en-CA"/>
              </w:rPr>
              <w:t>0.064</w:t>
            </w:r>
          </w:p>
        </w:tc>
        <w:tc>
          <w:tcPr>
            <w:tcW w:w="1380" w:type="dxa"/>
            <w:tcBorders>
              <w:top w:val="nil"/>
              <w:left w:val="nil"/>
              <w:bottom w:val="single" w:sz="4" w:space="0" w:color="auto"/>
              <w:right w:val="single" w:sz="4" w:space="0" w:color="auto"/>
            </w:tcBorders>
            <w:shd w:val="clear" w:color="auto" w:fill="auto"/>
            <w:noWrap/>
            <w:vAlign w:val="center"/>
            <w:hideMark/>
          </w:tcPr>
          <w:p w14:paraId="6AFB5D81" w14:textId="77777777" w:rsidR="00C46262" w:rsidRPr="00472B05" w:rsidRDefault="00C46262" w:rsidP="00B6281D">
            <w:pPr>
              <w:rPr>
                <w:lang w:eastAsia="en-CA"/>
              </w:rPr>
            </w:pPr>
            <w:r w:rsidRPr="00472B05">
              <w:rPr>
                <w:lang w:eastAsia="en-CA"/>
              </w:rPr>
              <w:t xml:space="preserve">            0.093 </w:t>
            </w:r>
          </w:p>
        </w:tc>
        <w:tc>
          <w:tcPr>
            <w:tcW w:w="1451" w:type="dxa"/>
            <w:tcBorders>
              <w:top w:val="nil"/>
              <w:left w:val="nil"/>
              <w:bottom w:val="single" w:sz="4" w:space="0" w:color="auto"/>
              <w:right w:val="single" w:sz="4" w:space="0" w:color="auto"/>
            </w:tcBorders>
            <w:shd w:val="clear" w:color="auto" w:fill="auto"/>
            <w:noWrap/>
            <w:vAlign w:val="center"/>
            <w:hideMark/>
          </w:tcPr>
          <w:p w14:paraId="483F17EC" w14:textId="77777777" w:rsidR="00C46262" w:rsidRPr="00472B05" w:rsidRDefault="00C46262" w:rsidP="00B6281D">
            <w:pPr>
              <w:jc w:val="right"/>
              <w:rPr>
                <w:lang w:eastAsia="en-CA"/>
              </w:rPr>
            </w:pPr>
            <w:r w:rsidRPr="00472B05">
              <w:rPr>
                <w:lang w:eastAsia="en-CA"/>
              </w:rPr>
              <w:t>2,360</w:t>
            </w:r>
          </w:p>
        </w:tc>
        <w:tc>
          <w:tcPr>
            <w:tcW w:w="1380" w:type="dxa"/>
            <w:tcBorders>
              <w:top w:val="nil"/>
              <w:left w:val="nil"/>
              <w:bottom w:val="single" w:sz="4" w:space="0" w:color="auto"/>
              <w:right w:val="single" w:sz="4" w:space="0" w:color="auto"/>
            </w:tcBorders>
            <w:shd w:val="clear" w:color="auto" w:fill="auto"/>
            <w:noWrap/>
            <w:vAlign w:val="center"/>
            <w:hideMark/>
          </w:tcPr>
          <w:p w14:paraId="37858E87" w14:textId="77777777" w:rsidR="00C46262" w:rsidRPr="00472B05" w:rsidRDefault="00C46262" w:rsidP="00B6281D">
            <w:pPr>
              <w:jc w:val="right"/>
              <w:rPr>
                <w:lang w:eastAsia="en-CA"/>
              </w:rPr>
            </w:pPr>
            <w:r w:rsidRPr="00472B05">
              <w:rPr>
                <w:lang w:eastAsia="en-CA"/>
              </w:rPr>
              <w:t>4,585</w:t>
            </w:r>
          </w:p>
        </w:tc>
      </w:tr>
      <w:tr w:rsidR="00C46262" w:rsidRPr="00472B05" w14:paraId="04E9D1F8"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02BDD333" w14:textId="77777777" w:rsidR="00C46262" w:rsidRPr="00472B05" w:rsidRDefault="00C46262" w:rsidP="00B6281D">
            <w:pPr>
              <w:rPr>
                <w:lang w:eastAsia="en-CA"/>
              </w:rPr>
            </w:pPr>
            <w:r w:rsidRPr="00472B05">
              <w:rPr>
                <w:lang w:eastAsia="en-CA"/>
              </w:rPr>
              <w:t>Madagascar</w:t>
            </w:r>
          </w:p>
        </w:tc>
        <w:tc>
          <w:tcPr>
            <w:tcW w:w="1380" w:type="dxa"/>
            <w:tcBorders>
              <w:top w:val="nil"/>
              <w:left w:val="nil"/>
              <w:bottom w:val="single" w:sz="4" w:space="0" w:color="auto"/>
              <w:right w:val="single" w:sz="4" w:space="0" w:color="auto"/>
            </w:tcBorders>
            <w:shd w:val="clear" w:color="auto" w:fill="auto"/>
            <w:vAlign w:val="center"/>
            <w:hideMark/>
          </w:tcPr>
          <w:p w14:paraId="475C0586" w14:textId="77777777" w:rsidR="00C46262" w:rsidRPr="00472B05" w:rsidRDefault="00C46262" w:rsidP="00B6281D">
            <w:pPr>
              <w:jc w:val="right"/>
              <w:rPr>
                <w:lang w:eastAsia="en-CA"/>
              </w:rPr>
            </w:pPr>
            <w:r w:rsidRPr="00472B05">
              <w:rPr>
                <w:lang w:eastAsia="en-CA"/>
              </w:rPr>
              <w:t>0.003</w:t>
            </w:r>
          </w:p>
        </w:tc>
        <w:tc>
          <w:tcPr>
            <w:tcW w:w="1380" w:type="dxa"/>
            <w:tcBorders>
              <w:top w:val="nil"/>
              <w:left w:val="nil"/>
              <w:bottom w:val="single" w:sz="4" w:space="0" w:color="auto"/>
              <w:right w:val="single" w:sz="4" w:space="0" w:color="auto"/>
            </w:tcBorders>
            <w:shd w:val="clear" w:color="auto" w:fill="auto"/>
            <w:noWrap/>
            <w:vAlign w:val="center"/>
            <w:hideMark/>
          </w:tcPr>
          <w:p w14:paraId="304CAFCA" w14:textId="77777777" w:rsidR="00C46262" w:rsidRPr="00472B05" w:rsidRDefault="00C46262" w:rsidP="00B6281D">
            <w:pPr>
              <w:rPr>
                <w:lang w:eastAsia="en-CA"/>
              </w:rPr>
            </w:pPr>
            <w:r w:rsidRPr="00472B05">
              <w:rPr>
                <w:lang w:eastAsia="en-CA"/>
              </w:rPr>
              <w:t xml:space="preserve">            0.004 </w:t>
            </w:r>
          </w:p>
        </w:tc>
        <w:tc>
          <w:tcPr>
            <w:tcW w:w="1451" w:type="dxa"/>
            <w:tcBorders>
              <w:top w:val="nil"/>
              <w:left w:val="nil"/>
              <w:bottom w:val="single" w:sz="4" w:space="0" w:color="auto"/>
              <w:right w:val="single" w:sz="4" w:space="0" w:color="auto"/>
            </w:tcBorders>
            <w:shd w:val="clear" w:color="auto" w:fill="auto"/>
            <w:noWrap/>
            <w:vAlign w:val="center"/>
            <w:hideMark/>
          </w:tcPr>
          <w:p w14:paraId="09009527" w14:textId="77777777" w:rsidR="00C46262" w:rsidRPr="00472B05" w:rsidRDefault="00C46262" w:rsidP="00B6281D">
            <w:pPr>
              <w:jc w:val="right"/>
              <w:rPr>
                <w:lang w:eastAsia="en-CA"/>
              </w:rPr>
            </w:pPr>
            <w:r w:rsidRPr="00472B05">
              <w:rPr>
                <w:lang w:eastAsia="en-CA"/>
              </w:rPr>
              <w:t>104</w:t>
            </w:r>
          </w:p>
        </w:tc>
        <w:tc>
          <w:tcPr>
            <w:tcW w:w="1380" w:type="dxa"/>
            <w:tcBorders>
              <w:top w:val="nil"/>
              <w:left w:val="nil"/>
              <w:bottom w:val="single" w:sz="4" w:space="0" w:color="auto"/>
              <w:right w:val="single" w:sz="4" w:space="0" w:color="auto"/>
            </w:tcBorders>
            <w:shd w:val="clear" w:color="auto" w:fill="auto"/>
            <w:vAlign w:val="center"/>
            <w:hideMark/>
          </w:tcPr>
          <w:p w14:paraId="7666B88E" w14:textId="77777777" w:rsidR="00C46262" w:rsidRPr="00472B05" w:rsidRDefault="00C46262" w:rsidP="00B6281D">
            <w:pPr>
              <w:jc w:val="right"/>
              <w:rPr>
                <w:lang w:eastAsia="en-CA"/>
              </w:rPr>
            </w:pPr>
            <w:r w:rsidRPr="00472B05">
              <w:rPr>
                <w:lang w:eastAsia="en-CA"/>
              </w:rPr>
              <w:t>0.003</w:t>
            </w:r>
          </w:p>
        </w:tc>
        <w:tc>
          <w:tcPr>
            <w:tcW w:w="1380" w:type="dxa"/>
            <w:tcBorders>
              <w:top w:val="nil"/>
              <w:left w:val="nil"/>
              <w:bottom w:val="single" w:sz="4" w:space="0" w:color="auto"/>
              <w:right w:val="single" w:sz="4" w:space="0" w:color="auto"/>
            </w:tcBorders>
            <w:shd w:val="clear" w:color="auto" w:fill="auto"/>
            <w:noWrap/>
            <w:vAlign w:val="center"/>
            <w:hideMark/>
          </w:tcPr>
          <w:p w14:paraId="5DC3130D" w14:textId="77777777" w:rsidR="00C46262" w:rsidRPr="00472B05" w:rsidRDefault="00C46262" w:rsidP="00B6281D">
            <w:pPr>
              <w:rPr>
                <w:lang w:eastAsia="en-CA"/>
              </w:rPr>
            </w:pPr>
            <w:r w:rsidRPr="00472B05">
              <w:rPr>
                <w:lang w:eastAsia="en-CA"/>
              </w:rPr>
              <w:t xml:space="preserve">            0.004 </w:t>
            </w:r>
          </w:p>
        </w:tc>
        <w:tc>
          <w:tcPr>
            <w:tcW w:w="1451" w:type="dxa"/>
            <w:tcBorders>
              <w:top w:val="nil"/>
              <w:left w:val="nil"/>
              <w:bottom w:val="single" w:sz="4" w:space="0" w:color="auto"/>
              <w:right w:val="single" w:sz="4" w:space="0" w:color="auto"/>
            </w:tcBorders>
            <w:shd w:val="clear" w:color="auto" w:fill="auto"/>
            <w:noWrap/>
            <w:vAlign w:val="center"/>
            <w:hideMark/>
          </w:tcPr>
          <w:p w14:paraId="1FBEB01E" w14:textId="77777777" w:rsidR="00C46262" w:rsidRPr="00472B05" w:rsidRDefault="00C46262" w:rsidP="00B6281D">
            <w:pPr>
              <w:jc w:val="right"/>
              <w:rPr>
                <w:lang w:eastAsia="en-CA"/>
              </w:rPr>
            </w:pPr>
            <w:r w:rsidRPr="00472B05">
              <w:rPr>
                <w:lang w:eastAsia="en-CA"/>
              </w:rPr>
              <w:t>111</w:t>
            </w:r>
          </w:p>
        </w:tc>
        <w:tc>
          <w:tcPr>
            <w:tcW w:w="1380" w:type="dxa"/>
            <w:tcBorders>
              <w:top w:val="nil"/>
              <w:left w:val="nil"/>
              <w:bottom w:val="single" w:sz="4" w:space="0" w:color="auto"/>
              <w:right w:val="single" w:sz="4" w:space="0" w:color="auto"/>
            </w:tcBorders>
            <w:shd w:val="clear" w:color="auto" w:fill="auto"/>
            <w:noWrap/>
            <w:vAlign w:val="center"/>
            <w:hideMark/>
          </w:tcPr>
          <w:p w14:paraId="717732EE" w14:textId="77777777" w:rsidR="00C46262" w:rsidRPr="00472B05" w:rsidRDefault="00C46262" w:rsidP="00B6281D">
            <w:pPr>
              <w:jc w:val="right"/>
              <w:rPr>
                <w:lang w:eastAsia="en-CA"/>
              </w:rPr>
            </w:pPr>
            <w:r w:rsidRPr="00472B05">
              <w:rPr>
                <w:lang w:eastAsia="en-CA"/>
              </w:rPr>
              <w:t>215</w:t>
            </w:r>
          </w:p>
        </w:tc>
      </w:tr>
      <w:tr w:rsidR="00C46262" w:rsidRPr="00472B05" w14:paraId="74D2405D"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1928D42A" w14:textId="77777777" w:rsidR="00C46262" w:rsidRPr="00472B05" w:rsidRDefault="00C46262" w:rsidP="00B6281D">
            <w:pPr>
              <w:rPr>
                <w:lang w:eastAsia="en-CA"/>
              </w:rPr>
            </w:pPr>
            <w:r w:rsidRPr="00472B05">
              <w:rPr>
                <w:lang w:eastAsia="en-CA"/>
              </w:rPr>
              <w:t>Malawi</w:t>
            </w:r>
          </w:p>
        </w:tc>
        <w:tc>
          <w:tcPr>
            <w:tcW w:w="1380" w:type="dxa"/>
            <w:tcBorders>
              <w:top w:val="nil"/>
              <w:left w:val="nil"/>
              <w:bottom w:val="single" w:sz="4" w:space="0" w:color="auto"/>
              <w:right w:val="single" w:sz="4" w:space="0" w:color="auto"/>
            </w:tcBorders>
            <w:shd w:val="clear" w:color="auto" w:fill="auto"/>
            <w:vAlign w:val="center"/>
            <w:hideMark/>
          </w:tcPr>
          <w:p w14:paraId="4E600428" w14:textId="77777777" w:rsidR="00C46262" w:rsidRPr="00472B05" w:rsidRDefault="00C46262" w:rsidP="00B6281D">
            <w:pPr>
              <w:jc w:val="right"/>
              <w:rPr>
                <w:lang w:eastAsia="en-CA"/>
              </w:rPr>
            </w:pPr>
            <w:r w:rsidRPr="00472B05">
              <w:rPr>
                <w:lang w:eastAsia="en-CA"/>
              </w:rPr>
              <w:t>0.002</w:t>
            </w:r>
          </w:p>
        </w:tc>
        <w:tc>
          <w:tcPr>
            <w:tcW w:w="1380" w:type="dxa"/>
            <w:tcBorders>
              <w:top w:val="nil"/>
              <w:left w:val="nil"/>
              <w:bottom w:val="single" w:sz="4" w:space="0" w:color="auto"/>
              <w:right w:val="single" w:sz="4" w:space="0" w:color="auto"/>
            </w:tcBorders>
            <w:shd w:val="clear" w:color="auto" w:fill="auto"/>
            <w:noWrap/>
            <w:vAlign w:val="center"/>
            <w:hideMark/>
          </w:tcPr>
          <w:p w14:paraId="548C5583" w14:textId="77777777" w:rsidR="00C46262" w:rsidRPr="00472B05" w:rsidRDefault="00C46262" w:rsidP="00B6281D">
            <w:pPr>
              <w:rPr>
                <w:lang w:eastAsia="en-CA"/>
              </w:rPr>
            </w:pPr>
            <w:r w:rsidRPr="00472B05">
              <w:rPr>
                <w:lang w:eastAsia="en-CA"/>
              </w:rPr>
              <w:t xml:space="preserve">            0.003 </w:t>
            </w:r>
          </w:p>
        </w:tc>
        <w:tc>
          <w:tcPr>
            <w:tcW w:w="1451" w:type="dxa"/>
            <w:tcBorders>
              <w:top w:val="nil"/>
              <w:left w:val="nil"/>
              <w:bottom w:val="single" w:sz="4" w:space="0" w:color="auto"/>
              <w:right w:val="single" w:sz="4" w:space="0" w:color="auto"/>
            </w:tcBorders>
            <w:shd w:val="clear" w:color="auto" w:fill="auto"/>
            <w:noWrap/>
            <w:vAlign w:val="center"/>
            <w:hideMark/>
          </w:tcPr>
          <w:p w14:paraId="26B95A68" w14:textId="77777777" w:rsidR="00C46262" w:rsidRPr="00472B05" w:rsidRDefault="00C46262" w:rsidP="00B6281D">
            <w:pPr>
              <w:jc w:val="right"/>
              <w:rPr>
                <w:lang w:eastAsia="en-CA"/>
              </w:rPr>
            </w:pPr>
            <w:r w:rsidRPr="00472B05">
              <w:rPr>
                <w:lang w:eastAsia="en-CA"/>
              </w:rPr>
              <w:t>70</w:t>
            </w:r>
          </w:p>
        </w:tc>
        <w:tc>
          <w:tcPr>
            <w:tcW w:w="1380" w:type="dxa"/>
            <w:tcBorders>
              <w:top w:val="nil"/>
              <w:left w:val="nil"/>
              <w:bottom w:val="single" w:sz="4" w:space="0" w:color="auto"/>
              <w:right w:val="single" w:sz="4" w:space="0" w:color="auto"/>
            </w:tcBorders>
            <w:shd w:val="clear" w:color="auto" w:fill="auto"/>
            <w:vAlign w:val="center"/>
            <w:hideMark/>
          </w:tcPr>
          <w:p w14:paraId="2FCE1D20" w14:textId="77777777" w:rsidR="00C46262" w:rsidRPr="00472B05" w:rsidRDefault="00C46262" w:rsidP="00B6281D">
            <w:pPr>
              <w:jc w:val="right"/>
              <w:rPr>
                <w:lang w:eastAsia="en-CA"/>
              </w:rPr>
            </w:pPr>
            <w:r w:rsidRPr="00472B05">
              <w:rPr>
                <w:lang w:eastAsia="en-CA"/>
              </w:rPr>
              <w:t>0.002</w:t>
            </w:r>
          </w:p>
        </w:tc>
        <w:tc>
          <w:tcPr>
            <w:tcW w:w="1380" w:type="dxa"/>
            <w:tcBorders>
              <w:top w:val="nil"/>
              <w:left w:val="nil"/>
              <w:bottom w:val="single" w:sz="4" w:space="0" w:color="auto"/>
              <w:right w:val="single" w:sz="4" w:space="0" w:color="auto"/>
            </w:tcBorders>
            <w:shd w:val="clear" w:color="auto" w:fill="auto"/>
            <w:noWrap/>
            <w:vAlign w:val="center"/>
            <w:hideMark/>
          </w:tcPr>
          <w:p w14:paraId="11402A32" w14:textId="77777777" w:rsidR="00C46262" w:rsidRPr="00472B05" w:rsidRDefault="00C46262" w:rsidP="00B6281D">
            <w:pPr>
              <w:rPr>
                <w:lang w:eastAsia="en-CA"/>
              </w:rPr>
            </w:pPr>
            <w:r w:rsidRPr="00472B05">
              <w:rPr>
                <w:lang w:eastAsia="en-CA"/>
              </w:rPr>
              <w:t xml:space="preserve">            0.003 </w:t>
            </w:r>
          </w:p>
        </w:tc>
        <w:tc>
          <w:tcPr>
            <w:tcW w:w="1451" w:type="dxa"/>
            <w:tcBorders>
              <w:top w:val="nil"/>
              <w:left w:val="nil"/>
              <w:bottom w:val="single" w:sz="4" w:space="0" w:color="auto"/>
              <w:right w:val="single" w:sz="4" w:space="0" w:color="auto"/>
            </w:tcBorders>
            <w:shd w:val="clear" w:color="auto" w:fill="auto"/>
            <w:noWrap/>
            <w:vAlign w:val="center"/>
            <w:hideMark/>
          </w:tcPr>
          <w:p w14:paraId="659F8446" w14:textId="77777777" w:rsidR="00C46262" w:rsidRPr="00472B05" w:rsidRDefault="00C46262" w:rsidP="00B6281D">
            <w:pPr>
              <w:jc w:val="right"/>
              <w:rPr>
                <w:lang w:eastAsia="en-CA"/>
              </w:rPr>
            </w:pPr>
            <w:r w:rsidRPr="00472B05">
              <w:rPr>
                <w:lang w:eastAsia="en-CA"/>
              </w:rPr>
              <w:t>74</w:t>
            </w:r>
          </w:p>
        </w:tc>
        <w:tc>
          <w:tcPr>
            <w:tcW w:w="1380" w:type="dxa"/>
            <w:tcBorders>
              <w:top w:val="nil"/>
              <w:left w:val="nil"/>
              <w:bottom w:val="single" w:sz="4" w:space="0" w:color="auto"/>
              <w:right w:val="single" w:sz="4" w:space="0" w:color="auto"/>
            </w:tcBorders>
            <w:shd w:val="clear" w:color="auto" w:fill="auto"/>
            <w:noWrap/>
            <w:vAlign w:val="center"/>
            <w:hideMark/>
          </w:tcPr>
          <w:p w14:paraId="33A24F8A" w14:textId="77777777" w:rsidR="00C46262" w:rsidRPr="00472B05" w:rsidRDefault="00C46262" w:rsidP="00B6281D">
            <w:pPr>
              <w:jc w:val="right"/>
              <w:rPr>
                <w:lang w:eastAsia="en-CA"/>
              </w:rPr>
            </w:pPr>
            <w:r w:rsidRPr="00472B05">
              <w:rPr>
                <w:lang w:eastAsia="en-CA"/>
              </w:rPr>
              <w:t>143</w:t>
            </w:r>
          </w:p>
        </w:tc>
      </w:tr>
      <w:tr w:rsidR="00C46262" w:rsidRPr="00472B05" w14:paraId="2A9DD0C5"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40FC2AD1" w14:textId="77777777" w:rsidR="00C46262" w:rsidRPr="00472B05" w:rsidRDefault="00C46262" w:rsidP="00B6281D">
            <w:pPr>
              <w:rPr>
                <w:lang w:eastAsia="en-CA"/>
              </w:rPr>
            </w:pPr>
            <w:r w:rsidRPr="00472B05">
              <w:rPr>
                <w:lang w:eastAsia="en-CA"/>
              </w:rPr>
              <w:t>Malaysia</w:t>
            </w:r>
          </w:p>
        </w:tc>
        <w:tc>
          <w:tcPr>
            <w:tcW w:w="1380" w:type="dxa"/>
            <w:tcBorders>
              <w:top w:val="nil"/>
              <w:left w:val="nil"/>
              <w:bottom w:val="single" w:sz="4" w:space="0" w:color="auto"/>
              <w:right w:val="single" w:sz="4" w:space="0" w:color="auto"/>
            </w:tcBorders>
            <w:shd w:val="clear" w:color="auto" w:fill="auto"/>
            <w:vAlign w:val="center"/>
            <w:hideMark/>
          </w:tcPr>
          <w:p w14:paraId="250377A8" w14:textId="77777777" w:rsidR="00C46262" w:rsidRPr="00472B05" w:rsidRDefault="00C46262" w:rsidP="00B6281D">
            <w:pPr>
              <w:jc w:val="right"/>
              <w:rPr>
                <w:lang w:eastAsia="en-CA"/>
              </w:rPr>
            </w:pPr>
            <w:r w:rsidRPr="00472B05">
              <w:rPr>
                <w:lang w:eastAsia="en-CA"/>
              </w:rPr>
              <w:t>0.322</w:t>
            </w:r>
          </w:p>
        </w:tc>
        <w:tc>
          <w:tcPr>
            <w:tcW w:w="1380" w:type="dxa"/>
            <w:tcBorders>
              <w:top w:val="nil"/>
              <w:left w:val="nil"/>
              <w:bottom w:val="single" w:sz="4" w:space="0" w:color="auto"/>
              <w:right w:val="single" w:sz="4" w:space="0" w:color="auto"/>
            </w:tcBorders>
            <w:shd w:val="clear" w:color="auto" w:fill="auto"/>
            <w:noWrap/>
            <w:vAlign w:val="center"/>
            <w:hideMark/>
          </w:tcPr>
          <w:p w14:paraId="111238CF" w14:textId="77777777" w:rsidR="00C46262" w:rsidRPr="00472B05" w:rsidRDefault="00C46262" w:rsidP="00B6281D">
            <w:pPr>
              <w:rPr>
                <w:lang w:eastAsia="en-CA"/>
              </w:rPr>
            </w:pPr>
            <w:r w:rsidRPr="00472B05">
              <w:rPr>
                <w:lang w:eastAsia="en-CA"/>
              </w:rPr>
              <w:t xml:space="preserve">            0.466 </w:t>
            </w:r>
          </w:p>
        </w:tc>
        <w:tc>
          <w:tcPr>
            <w:tcW w:w="1451" w:type="dxa"/>
            <w:tcBorders>
              <w:top w:val="nil"/>
              <w:left w:val="nil"/>
              <w:bottom w:val="single" w:sz="4" w:space="0" w:color="auto"/>
              <w:right w:val="single" w:sz="4" w:space="0" w:color="auto"/>
            </w:tcBorders>
            <w:shd w:val="clear" w:color="auto" w:fill="auto"/>
            <w:noWrap/>
            <w:vAlign w:val="center"/>
            <w:hideMark/>
          </w:tcPr>
          <w:p w14:paraId="031A0956" w14:textId="77777777" w:rsidR="00C46262" w:rsidRPr="00472B05" w:rsidRDefault="00C46262" w:rsidP="00B6281D">
            <w:pPr>
              <w:jc w:val="right"/>
              <w:rPr>
                <w:lang w:eastAsia="en-CA"/>
              </w:rPr>
            </w:pPr>
            <w:r w:rsidRPr="00472B05">
              <w:rPr>
                <w:lang w:eastAsia="en-CA"/>
              </w:rPr>
              <w:t>11,196</w:t>
            </w:r>
          </w:p>
        </w:tc>
        <w:tc>
          <w:tcPr>
            <w:tcW w:w="1380" w:type="dxa"/>
            <w:tcBorders>
              <w:top w:val="nil"/>
              <w:left w:val="nil"/>
              <w:bottom w:val="single" w:sz="4" w:space="0" w:color="auto"/>
              <w:right w:val="single" w:sz="4" w:space="0" w:color="auto"/>
            </w:tcBorders>
            <w:shd w:val="clear" w:color="auto" w:fill="auto"/>
            <w:vAlign w:val="center"/>
            <w:hideMark/>
          </w:tcPr>
          <w:p w14:paraId="18E4DB32" w14:textId="77777777" w:rsidR="00C46262" w:rsidRPr="00472B05" w:rsidRDefault="00C46262" w:rsidP="00B6281D">
            <w:pPr>
              <w:jc w:val="right"/>
              <w:rPr>
                <w:lang w:eastAsia="en-CA"/>
              </w:rPr>
            </w:pPr>
            <w:r w:rsidRPr="00472B05">
              <w:rPr>
                <w:lang w:eastAsia="en-CA"/>
              </w:rPr>
              <w:t>0.322</w:t>
            </w:r>
          </w:p>
        </w:tc>
        <w:tc>
          <w:tcPr>
            <w:tcW w:w="1380" w:type="dxa"/>
            <w:tcBorders>
              <w:top w:val="nil"/>
              <w:left w:val="nil"/>
              <w:bottom w:val="single" w:sz="4" w:space="0" w:color="auto"/>
              <w:right w:val="single" w:sz="4" w:space="0" w:color="auto"/>
            </w:tcBorders>
            <w:shd w:val="clear" w:color="auto" w:fill="auto"/>
            <w:noWrap/>
            <w:vAlign w:val="center"/>
            <w:hideMark/>
          </w:tcPr>
          <w:p w14:paraId="1EB9D46D" w14:textId="77777777" w:rsidR="00C46262" w:rsidRPr="00472B05" w:rsidRDefault="00C46262" w:rsidP="00B6281D">
            <w:pPr>
              <w:rPr>
                <w:lang w:eastAsia="en-CA"/>
              </w:rPr>
            </w:pPr>
            <w:r w:rsidRPr="00472B05">
              <w:rPr>
                <w:lang w:eastAsia="en-CA"/>
              </w:rPr>
              <w:t xml:space="preserve">            0.466 </w:t>
            </w:r>
          </w:p>
        </w:tc>
        <w:tc>
          <w:tcPr>
            <w:tcW w:w="1451" w:type="dxa"/>
            <w:tcBorders>
              <w:top w:val="nil"/>
              <w:left w:val="nil"/>
              <w:bottom w:val="single" w:sz="4" w:space="0" w:color="auto"/>
              <w:right w:val="single" w:sz="4" w:space="0" w:color="auto"/>
            </w:tcBorders>
            <w:shd w:val="clear" w:color="auto" w:fill="auto"/>
            <w:noWrap/>
            <w:vAlign w:val="center"/>
            <w:hideMark/>
          </w:tcPr>
          <w:p w14:paraId="5A171A1C" w14:textId="77777777" w:rsidR="00C46262" w:rsidRPr="00472B05" w:rsidRDefault="00C46262" w:rsidP="00B6281D">
            <w:pPr>
              <w:jc w:val="right"/>
              <w:rPr>
                <w:lang w:eastAsia="en-CA"/>
              </w:rPr>
            </w:pPr>
            <w:r w:rsidRPr="00472B05">
              <w:rPr>
                <w:lang w:eastAsia="en-CA"/>
              </w:rPr>
              <w:t>11,872</w:t>
            </w:r>
          </w:p>
        </w:tc>
        <w:tc>
          <w:tcPr>
            <w:tcW w:w="1380" w:type="dxa"/>
            <w:tcBorders>
              <w:top w:val="nil"/>
              <w:left w:val="nil"/>
              <w:bottom w:val="single" w:sz="4" w:space="0" w:color="auto"/>
              <w:right w:val="single" w:sz="4" w:space="0" w:color="auto"/>
            </w:tcBorders>
            <w:shd w:val="clear" w:color="auto" w:fill="auto"/>
            <w:noWrap/>
            <w:vAlign w:val="center"/>
            <w:hideMark/>
          </w:tcPr>
          <w:p w14:paraId="43518D12" w14:textId="77777777" w:rsidR="00C46262" w:rsidRPr="00472B05" w:rsidRDefault="00C46262" w:rsidP="00B6281D">
            <w:pPr>
              <w:jc w:val="right"/>
              <w:rPr>
                <w:lang w:eastAsia="en-CA"/>
              </w:rPr>
            </w:pPr>
            <w:r w:rsidRPr="00472B05">
              <w:rPr>
                <w:lang w:eastAsia="en-CA"/>
              </w:rPr>
              <w:t>23,068</w:t>
            </w:r>
          </w:p>
        </w:tc>
      </w:tr>
      <w:tr w:rsidR="00C46262" w:rsidRPr="00472B05" w14:paraId="000EFF11"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035ED842" w14:textId="77777777" w:rsidR="00C46262" w:rsidRPr="00472B05" w:rsidRDefault="00C46262" w:rsidP="00B6281D">
            <w:pPr>
              <w:rPr>
                <w:lang w:eastAsia="en-CA"/>
              </w:rPr>
            </w:pPr>
            <w:r w:rsidRPr="00472B05">
              <w:rPr>
                <w:lang w:eastAsia="en-CA"/>
              </w:rPr>
              <w:t>Maldives</w:t>
            </w:r>
          </w:p>
        </w:tc>
        <w:tc>
          <w:tcPr>
            <w:tcW w:w="1380" w:type="dxa"/>
            <w:tcBorders>
              <w:top w:val="nil"/>
              <w:left w:val="nil"/>
              <w:bottom w:val="single" w:sz="4" w:space="0" w:color="auto"/>
              <w:right w:val="single" w:sz="4" w:space="0" w:color="auto"/>
            </w:tcBorders>
            <w:shd w:val="clear" w:color="auto" w:fill="auto"/>
            <w:vAlign w:val="center"/>
            <w:hideMark/>
          </w:tcPr>
          <w:p w14:paraId="689B026A" w14:textId="77777777" w:rsidR="00C46262" w:rsidRPr="00472B05" w:rsidRDefault="00C46262" w:rsidP="00B6281D">
            <w:pPr>
              <w:jc w:val="right"/>
              <w:rPr>
                <w:lang w:eastAsia="en-CA"/>
              </w:rPr>
            </w:pPr>
            <w:r w:rsidRPr="00472B05">
              <w:rPr>
                <w:lang w:eastAsia="en-CA"/>
              </w:rPr>
              <w:t>0.002</w:t>
            </w:r>
          </w:p>
        </w:tc>
        <w:tc>
          <w:tcPr>
            <w:tcW w:w="1380" w:type="dxa"/>
            <w:tcBorders>
              <w:top w:val="nil"/>
              <w:left w:val="nil"/>
              <w:bottom w:val="single" w:sz="4" w:space="0" w:color="auto"/>
              <w:right w:val="single" w:sz="4" w:space="0" w:color="auto"/>
            </w:tcBorders>
            <w:shd w:val="clear" w:color="auto" w:fill="auto"/>
            <w:noWrap/>
            <w:vAlign w:val="center"/>
            <w:hideMark/>
          </w:tcPr>
          <w:p w14:paraId="1DB87D51" w14:textId="77777777" w:rsidR="00C46262" w:rsidRPr="00472B05" w:rsidRDefault="00C46262" w:rsidP="00B6281D">
            <w:pPr>
              <w:rPr>
                <w:lang w:eastAsia="en-CA"/>
              </w:rPr>
            </w:pPr>
            <w:r w:rsidRPr="00472B05">
              <w:rPr>
                <w:lang w:eastAsia="en-CA"/>
              </w:rPr>
              <w:t xml:space="preserve">            0.003 </w:t>
            </w:r>
          </w:p>
        </w:tc>
        <w:tc>
          <w:tcPr>
            <w:tcW w:w="1451" w:type="dxa"/>
            <w:tcBorders>
              <w:top w:val="nil"/>
              <w:left w:val="nil"/>
              <w:bottom w:val="single" w:sz="4" w:space="0" w:color="auto"/>
              <w:right w:val="single" w:sz="4" w:space="0" w:color="auto"/>
            </w:tcBorders>
            <w:shd w:val="clear" w:color="auto" w:fill="auto"/>
            <w:noWrap/>
            <w:vAlign w:val="center"/>
            <w:hideMark/>
          </w:tcPr>
          <w:p w14:paraId="49AC59FA" w14:textId="77777777" w:rsidR="00C46262" w:rsidRPr="00472B05" w:rsidRDefault="00C46262" w:rsidP="00B6281D">
            <w:pPr>
              <w:jc w:val="right"/>
              <w:rPr>
                <w:lang w:eastAsia="en-CA"/>
              </w:rPr>
            </w:pPr>
            <w:r w:rsidRPr="00472B05">
              <w:rPr>
                <w:lang w:eastAsia="en-CA"/>
              </w:rPr>
              <w:t>70</w:t>
            </w:r>
          </w:p>
        </w:tc>
        <w:tc>
          <w:tcPr>
            <w:tcW w:w="1380" w:type="dxa"/>
            <w:tcBorders>
              <w:top w:val="nil"/>
              <w:left w:val="nil"/>
              <w:bottom w:val="single" w:sz="4" w:space="0" w:color="auto"/>
              <w:right w:val="single" w:sz="4" w:space="0" w:color="auto"/>
            </w:tcBorders>
            <w:shd w:val="clear" w:color="auto" w:fill="auto"/>
            <w:vAlign w:val="center"/>
            <w:hideMark/>
          </w:tcPr>
          <w:p w14:paraId="7404A595" w14:textId="77777777" w:rsidR="00C46262" w:rsidRPr="00472B05" w:rsidRDefault="00C46262" w:rsidP="00B6281D">
            <w:pPr>
              <w:jc w:val="right"/>
              <w:rPr>
                <w:lang w:eastAsia="en-CA"/>
              </w:rPr>
            </w:pPr>
            <w:r w:rsidRPr="00472B05">
              <w:rPr>
                <w:lang w:eastAsia="en-CA"/>
              </w:rPr>
              <w:t>0.002</w:t>
            </w:r>
          </w:p>
        </w:tc>
        <w:tc>
          <w:tcPr>
            <w:tcW w:w="1380" w:type="dxa"/>
            <w:tcBorders>
              <w:top w:val="nil"/>
              <w:left w:val="nil"/>
              <w:bottom w:val="single" w:sz="4" w:space="0" w:color="auto"/>
              <w:right w:val="single" w:sz="4" w:space="0" w:color="auto"/>
            </w:tcBorders>
            <w:shd w:val="clear" w:color="auto" w:fill="auto"/>
            <w:noWrap/>
            <w:vAlign w:val="center"/>
            <w:hideMark/>
          </w:tcPr>
          <w:p w14:paraId="71513631" w14:textId="77777777" w:rsidR="00C46262" w:rsidRPr="00472B05" w:rsidRDefault="00C46262" w:rsidP="00B6281D">
            <w:pPr>
              <w:rPr>
                <w:lang w:eastAsia="en-CA"/>
              </w:rPr>
            </w:pPr>
            <w:r w:rsidRPr="00472B05">
              <w:rPr>
                <w:lang w:eastAsia="en-CA"/>
              </w:rPr>
              <w:t xml:space="preserve">            0.003 </w:t>
            </w:r>
          </w:p>
        </w:tc>
        <w:tc>
          <w:tcPr>
            <w:tcW w:w="1451" w:type="dxa"/>
            <w:tcBorders>
              <w:top w:val="nil"/>
              <w:left w:val="nil"/>
              <w:bottom w:val="single" w:sz="4" w:space="0" w:color="auto"/>
              <w:right w:val="single" w:sz="4" w:space="0" w:color="auto"/>
            </w:tcBorders>
            <w:shd w:val="clear" w:color="auto" w:fill="auto"/>
            <w:noWrap/>
            <w:vAlign w:val="center"/>
            <w:hideMark/>
          </w:tcPr>
          <w:p w14:paraId="5398F9C0" w14:textId="77777777" w:rsidR="00C46262" w:rsidRPr="00472B05" w:rsidRDefault="00C46262" w:rsidP="00B6281D">
            <w:pPr>
              <w:jc w:val="right"/>
              <w:rPr>
                <w:lang w:eastAsia="en-CA"/>
              </w:rPr>
            </w:pPr>
            <w:r w:rsidRPr="00472B05">
              <w:rPr>
                <w:lang w:eastAsia="en-CA"/>
              </w:rPr>
              <w:t>74</w:t>
            </w:r>
          </w:p>
        </w:tc>
        <w:tc>
          <w:tcPr>
            <w:tcW w:w="1380" w:type="dxa"/>
            <w:tcBorders>
              <w:top w:val="nil"/>
              <w:left w:val="nil"/>
              <w:bottom w:val="single" w:sz="4" w:space="0" w:color="auto"/>
              <w:right w:val="single" w:sz="4" w:space="0" w:color="auto"/>
            </w:tcBorders>
            <w:shd w:val="clear" w:color="auto" w:fill="auto"/>
            <w:noWrap/>
            <w:vAlign w:val="center"/>
            <w:hideMark/>
          </w:tcPr>
          <w:p w14:paraId="2EB20FA5" w14:textId="77777777" w:rsidR="00C46262" w:rsidRPr="00472B05" w:rsidRDefault="00C46262" w:rsidP="00B6281D">
            <w:pPr>
              <w:jc w:val="right"/>
              <w:rPr>
                <w:lang w:eastAsia="en-CA"/>
              </w:rPr>
            </w:pPr>
            <w:r w:rsidRPr="00472B05">
              <w:rPr>
                <w:lang w:eastAsia="en-CA"/>
              </w:rPr>
              <w:t>143</w:t>
            </w:r>
          </w:p>
        </w:tc>
      </w:tr>
      <w:tr w:rsidR="00C46262" w:rsidRPr="00472B05" w14:paraId="1D64BBA1"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5A5BE5A6" w14:textId="77777777" w:rsidR="00C46262" w:rsidRPr="00472B05" w:rsidRDefault="00C46262" w:rsidP="00B6281D">
            <w:pPr>
              <w:rPr>
                <w:lang w:eastAsia="en-CA"/>
              </w:rPr>
            </w:pPr>
            <w:r w:rsidRPr="00472B05">
              <w:rPr>
                <w:lang w:eastAsia="en-CA"/>
              </w:rPr>
              <w:t>Mali</w:t>
            </w:r>
          </w:p>
        </w:tc>
        <w:tc>
          <w:tcPr>
            <w:tcW w:w="1380" w:type="dxa"/>
            <w:tcBorders>
              <w:top w:val="nil"/>
              <w:left w:val="nil"/>
              <w:bottom w:val="single" w:sz="4" w:space="0" w:color="auto"/>
              <w:right w:val="single" w:sz="4" w:space="0" w:color="auto"/>
            </w:tcBorders>
            <w:shd w:val="clear" w:color="auto" w:fill="auto"/>
            <w:vAlign w:val="center"/>
            <w:hideMark/>
          </w:tcPr>
          <w:p w14:paraId="1285ED2C" w14:textId="77777777" w:rsidR="00C46262" w:rsidRPr="00472B05" w:rsidRDefault="00C46262" w:rsidP="00B6281D">
            <w:pPr>
              <w:jc w:val="right"/>
              <w:rPr>
                <w:lang w:eastAsia="en-CA"/>
              </w:rPr>
            </w:pPr>
            <w:r w:rsidRPr="00472B05">
              <w:rPr>
                <w:lang w:eastAsia="en-CA"/>
              </w:rPr>
              <w:t>0.003</w:t>
            </w:r>
          </w:p>
        </w:tc>
        <w:tc>
          <w:tcPr>
            <w:tcW w:w="1380" w:type="dxa"/>
            <w:tcBorders>
              <w:top w:val="nil"/>
              <w:left w:val="nil"/>
              <w:bottom w:val="single" w:sz="4" w:space="0" w:color="auto"/>
              <w:right w:val="single" w:sz="4" w:space="0" w:color="auto"/>
            </w:tcBorders>
            <w:shd w:val="clear" w:color="auto" w:fill="auto"/>
            <w:noWrap/>
            <w:vAlign w:val="center"/>
            <w:hideMark/>
          </w:tcPr>
          <w:p w14:paraId="36E86642" w14:textId="77777777" w:rsidR="00C46262" w:rsidRPr="00472B05" w:rsidRDefault="00C46262" w:rsidP="00B6281D">
            <w:pPr>
              <w:rPr>
                <w:lang w:eastAsia="en-CA"/>
              </w:rPr>
            </w:pPr>
            <w:r w:rsidRPr="00472B05">
              <w:rPr>
                <w:lang w:eastAsia="en-CA"/>
              </w:rPr>
              <w:t xml:space="preserve">            0.004 </w:t>
            </w:r>
          </w:p>
        </w:tc>
        <w:tc>
          <w:tcPr>
            <w:tcW w:w="1451" w:type="dxa"/>
            <w:tcBorders>
              <w:top w:val="nil"/>
              <w:left w:val="nil"/>
              <w:bottom w:val="single" w:sz="4" w:space="0" w:color="auto"/>
              <w:right w:val="single" w:sz="4" w:space="0" w:color="auto"/>
            </w:tcBorders>
            <w:shd w:val="clear" w:color="auto" w:fill="auto"/>
            <w:noWrap/>
            <w:vAlign w:val="center"/>
            <w:hideMark/>
          </w:tcPr>
          <w:p w14:paraId="0CA7D170" w14:textId="77777777" w:rsidR="00C46262" w:rsidRPr="00472B05" w:rsidRDefault="00C46262" w:rsidP="00B6281D">
            <w:pPr>
              <w:jc w:val="right"/>
              <w:rPr>
                <w:lang w:eastAsia="en-CA"/>
              </w:rPr>
            </w:pPr>
            <w:r w:rsidRPr="00472B05">
              <w:rPr>
                <w:lang w:eastAsia="en-CA"/>
              </w:rPr>
              <w:t>104</w:t>
            </w:r>
          </w:p>
        </w:tc>
        <w:tc>
          <w:tcPr>
            <w:tcW w:w="1380" w:type="dxa"/>
            <w:tcBorders>
              <w:top w:val="nil"/>
              <w:left w:val="nil"/>
              <w:bottom w:val="single" w:sz="4" w:space="0" w:color="auto"/>
              <w:right w:val="single" w:sz="4" w:space="0" w:color="auto"/>
            </w:tcBorders>
            <w:shd w:val="clear" w:color="auto" w:fill="auto"/>
            <w:vAlign w:val="center"/>
            <w:hideMark/>
          </w:tcPr>
          <w:p w14:paraId="1D1A78E7" w14:textId="77777777" w:rsidR="00C46262" w:rsidRPr="00472B05" w:rsidRDefault="00C46262" w:rsidP="00B6281D">
            <w:pPr>
              <w:jc w:val="right"/>
              <w:rPr>
                <w:lang w:eastAsia="en-CA"/>
              </w:rPr>
            </w:pPr>
            <w:r w:rsidRPr="00472B05">
              <w:rPr>
                <w:lang w:eastAsia="en-CA"/>
              </w:rPr>
              <w:t>0.003</w:t>
            </w:r>
          </w:p>
        </w:tc>
        <w:tc>
          <w:tcPr>
            <w:tcW w:w="1380" w:type="dxa"/>
            <w:tcBorders>
              <w:top w:val="nil"/>
              <w:left w:val="nil"/>
              <w:bottom w:val="single" w:sz="4" w:space="0" w:color="auto"/>
              <w:right w:val="single" w:sz="4" w:space="0" w:color="auto"/>
            </w:tcBorders>
            <w:shd w:val="clear" w:color="auto" w:fill="auto"/>
            <w:noWrap/>
            <w:vAlign w:val="center"/>
            <w:hideMark/>
          </w:tcPr>
          <w:p w14:paraId="1B9CE6C6" w14:textId="77777777" w:rsidR="00C46262" w:rsidRPr="00472B05" w:rsidRDefault="00C46262" w:rsidP="00B6281D">
            <w:pPr>
              <w:rPr>
                <w:lang w:eastAsia="en-CA"/>
              </w:rPr>
            </w:pPr>
            <w:r w:rsidRPr="00472B05">
              <w:rPr>
                <w:lang w:eastAsia="en-CA"/>
              </w:rPr>
              <w:t xml:space="preserve">            0.004 </w:t>
            </w:r>
          </w:p>
        </w:tc>
        <w:tc>
          <w:tcPr>
            <w:tcW w:w="1451" w:type="dxa"/>
            <w:tcBorders>
              <w:top w:val="nil"/>
              <w:left w:val="nil"/>
              <w:bottom w:val="single" w:sz="4" w:space="0" w:color="auto"/>
              <w:right w:val="single" w:sz="4" w:space="0" w:color="auto"/>
            </w:tcBorders>
            <w:shd w:val="clear" w:color="auto" w:fill="auto"/>
            <w:noWrap/>
            <w:vAlign w:val="center"/>
            <w:hideMark/>
          </w:tcPr>
          <w:p w14:paraId="6D4DFDE3" w14:textId="77777777" w:rsidR="00C46262" w:rsidRPr="00472B05" w:rsidRDefault="00C46262" w:rsidP="00B6281D">
            <w:pPr>
              <w:jc w:val="right"/>
              <w:rPr>
                <w:lang w:eastAsia="en-CA"/>
              </w:rPr>
            </w:pPr>
            <w:r w:rsidRPr="00472B05">
              <w:rPr>
                <w:lang w:eastAsia="en-CA"/>
              </w:rPr>
              <w:t>111</w:t>
            </w:r>
          </w:p>
        </w:tc>
        <w:tc>
          <w:tcPr>
            <w:tcW w:w="1380" w:type="dxa"/>
            <w:tcBorders>
              <w:top w:val="nil"/>
              <w:left w:val="nil"/>
              <w:bottom w:val="single" w:sz="4" w:space="0" w:color="auto"/>
              <w:right w:val="single" w:sz="4" w:space="0" w:color="auto"/>
            </w:tcBorders>
            <w:shd w:val="clear" w:color="auto" w:fill="auto"/>
            <w:noWrap/>
            <w:vAlign w:val="center"/>
            <w:hideMark/>
          </w:tcPr>
          <w:p w14:paraId="6411E400" w14:textId="77777777" w:rsidR="00C46262" w:rsidRPr="00472B05" w:rsidRDefault="00C46262" w:rsidP="00B6281D">
            <w:pPr>
              <w:jc w:val="right"/>
              <w:rPr>
                <w:lang w:eastAsia="en-CA"/>
              </w:rPr>
            </w:pPr>
            <w:r w:rsidRPr="00472B05">
              <w:rPr>
                <w:lang w:eastAsia="en-CA"/>
              </w:rPr>
              <w:t>215</w:t>
            </w:r>
          </w:p>
        </w:tc>
      </w:tr>
      <w:tr w:rsidR="00C46262" w:rsidRPr="00472B05" w14:paraId="4DF6D622"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3C7ECAFB" w14:textId="77777777" w:rsidR="00C46262" w:rsidRPr="00472B05" w:rsidRDefault="00C46262" w:rsidP="00B6281D">
            <w:pPr>
              <w:rPr>
                <w:lang w:eastAsia="en-CA"/>
              </w:rPr>
            </w:pPr>
            <w:r w:rsidRPr="00472B05">
              <w:rPr>
                <w:lang w:eastAsia="en-CA"/>
              </w:rPr>
              <w:t>Malta</w:t>
            </w:r>
          </w:p>
        </w:tc>
        <w:tc>
          <w:tcPr>
            <w:tcW w:w="1380" w:type="dxa"/>
            <w:tcBorders>
              <w:top w:val="nil"/>
              <w:left w:val="nil"/>
              <w:bottom w:val="single" w:sz="4" w:space="0" w:color="auto"/>
              <w:right w:val="single" w:sz="4" w:space="0" w:color="auto"/>
            </w:tcBorders>
            <w:shd w:val="clear" w:color="auto" w:fill="auto"/>
            <w:vAlign w:val="center"/>
            <w:hideMark/>
          </w:tcPr>
          <w:p w14:paraId="673DE190" w14:textId="77777777" w:rsidR="00C46262" w:rsidRPr="00472B05" w:rsidRDefault="00C46262" w:rsidP="00B6281D">
            <w:pPr>
              <w:jc w:val="right"/>
              <w:rPr>
                <w:lang w:eastAsia="en-CA"/>
              </w:rPr>
            </w:pPr>
            <w:r w:rsidRPr="00472B05">
              <w:rPr>
                <w:lang w:eastAsia="en-CA"/>
              </w:rPr>
              <w:t>0.016</w:t>
            </w:r>
          </w:p>
        </w:tc>
        <w:tc>
          <w:tcPr>
            <w:tcW w:w="1380" w:type="dxa"/>
            <w:tcBorders>
              <w:top w:val="nil"/>
              <w:left w:val="nil"/>
              <w:bottom w:val="single" w:sz="4" w:space="0" w:color="auto"/>
              <w:right w:val="single" w:sz="4" w:space="0" w:color="auto"/>
            </w:tcBorders>
            <w:shd w:val="clear" w:color="auto" w:fill="auto"/>
            <w:noWrap/>
            <w:vAlign w:val="center"/>
            <w:hideMark/>
          </w:tcPr>
          <w:p w14:paraId="4C033E1C" w14:textId="77777777" w:rsidR="00C46262" w:rsidRPr="00472B05" w:rsidRDefault="00C46262" w:rsidP="00B6281D">
            <w:pPr>
              <w:rPr>
                <w:lang w:eastAsia="en-CA"/>
              </w:rPr>
            </w:pPr>
            <w:r w:rsidRPr="00472B05">
              <w:rPr>
                <w:lang w:eastAsia="en-CA"/>
              </w:rPr>
              <w:t xml:space="preserve">            0.023 </w:t>
            </w:r>
          </w:p>
        </w:tc>
        <w:tc>
          <w:tcPr>
            <w:tcW w:w="1451" w:type="dxa"/>
            <w:tcBorders>
              <w:top w:val="nil"/>
              <w:left w:val="nil"/>
              <w:bottom w:val="single" w:sz="4" w:space="0" w:color="auto"/>
              <w:right w:val="single" w:sz="4" w:space="0" w:color="auto"/>
            </w:tcBorders>
            <w:shd w:val="clear" w:color="auto" w:fill="auto"/>
            <w:noWrap/>
            <w:vAlign w:val="center"/>
            <w:hideMark/>
          </w:tcPr>
          <w:p w14:paraId="3372881F" w14:textId="77777777" w:rsidR="00C46262" w:rsidRPr="00472B05" w:rsidRDefault="00C46262" w:rsidP="00B6281D">
            <w:pPr>
              <w:jc w:val="right"/>
              <w:rPr>
                <w:lang w:eastAsia="en-CA"/>
              </w:rPr>
            </w:pPr>
            <w:r w:rsidRPr="00472B05">
              <w:rPr>
                <w:lang w:eastAsia="en-CA"/>
              </w:rPr>
              <w:t>556</w:t>
            </w:r>
          </w:p>
        </w:tc>
        <w:tc>
          <w:tcPr>
            <w:tcW w:w="1380" w:type="dxa"/>
            <w:tcBorders>
              <w:top w:val="nil"/>
              <w:left w:val="nil"/>
              <w:bottom w:val="single" w:sz="4" w:space="0" w:color="auto"/>
              <w:right w:val="single" w:sz="4" w:space="0" w:color="auto"/>
            </w:tcBorders>
            <w:shd w:val="clear" w:color="auto" w:fill="auto"/>
            <w:vAlign w:val="center"/>
            <w:hideMark/>
          </w:tcPr>
          <w:p w14:paraId="4BDCDFD5" w14:textId="77777777" w:rsidR="00C46262" w:rsidRPr="00472B05" w:rsidRDefault="00C46262" w:rsidP="00B6281D">
            <w:pPr>
              <w:jc w:val="right"/>
              <w:rPr>
                <w:lang w:eastAsia="en-CA"/>
              </w:rPr>
            </w:pPr>
            <w:r w:rsidRPr="00472B05">
              <w:rPr>
                <w:lang w:eastAsia="en-CA"/>
              </w:rPr>
              <w:t>0.016</w:t>
            </w:r>
          </w:p>
        </w:tc>
        <w:tc>
          <w:tcPr>
            <w:tcW w:w="1380" w:type="dxa"/>
            <w:tcBorders>
              <w:top w:val="nil"/>
              <w:left w:val="nil"/>
              <w:bottom w:val="single" w:sz="4" w:space="0" w:color="auto"/>
              <w:right w:val="single" w:sz="4" w:space="0" w:color="auto"/>
            </w:tcBorders>
            <w:shd w:val="clear" w:color="auto" w:fill="auto"/>
            <w:noWrap/>
            <w:vAlign w:val="center"/>
            <w:hideMark/>
          </w:tcPr>
          <w:p w14:paraId="7383CEA9" w14:textId="77777777" w:rsidR="00C46262" w:rsidRPr="00472B05" w:rsidRDefault="00C46262" w:rsidP="00B6281D">
            <w:pPr>
              <w:rPr>
                <w:lang w:eastAsia="en-CA"/>
              </w:rPr>
            </w:pPr>
            <w:r w:rsidRPr="00472B05">
              <w:rPr>
                <w:lang w:eastAsia="en-CA"/>
              </w:rPr>
              <w:t xml:space="preserve">            0.023 </w:t>
            </w:r>
          </w:p>
        </w:tc>
        <w:tc>
          <w:tcPr>
            <w:tcW w:w="1451" w:type="dxa"/>
            <w:tcBorders>
              <w:top w:val="nil"/>
              <w:left w:val="nil"/>
              <w:bottom w:val="single" w:sz="4" w:space="0" w:color="auto"/>
              <w:right w:val="single" w:sz="4" w:space="0" w:color="auto"/>
            </w:tcBorders>
            <w:shd w:val="clear" w:color="auto" w:fill="auto"/>
            <w:noWrap/>
            <w:vAlign w:val="center"/>
            <w:hideMark/>
          </w:tcPr>
          <w:p w14:paraId="229C12E5" w14:textId="77777777" w:rsidR="00C46262" w:rsidRPr="00472B05" w:rsidRDefault="00C46262" w:rsidP="00B6281D">
            <w:pPr>
              <w:jc w:val="right"/>
              <w:rPr>
                <w:lang w:eastAsia="en-CA"/>
              </w:rPr>
            </w:pPr>
            <w:r w:rsidRPr="00472B05">
              <w:rPr>
                <w:lang w:eastAsia="en-CA"/>
              </w:rPr>
              <w:t>590</w:t>
            </w:r>
          </w:p>
        </w:tc>
        <w:tc>
          <w:tcPr>
            <w:tcW w:w="1380" w:type="dxa"/>
            <w:tcBorders>
              <w:top w:val="nil"/>
              <w:left w:val="nil"/>
              <w:bottom w:val="single" w:sz="4" w:space="0" w:color="auto"/>
              <w:right w:val="single" w:sz="4" w:space="0" w:color="auto"/>
            </w:tcBorders>
            <w:shd w:val="clear" w:color="auto" w:fill="auto"/>
            <w:noWrap/>
            <w:vAlign w:val="center"/>
            <w:hideMark/>
          </w:tcPr>
          <w:p w14:paraId="588DAB70" w14:textId="77777777" w:rsidR="00C46262" w:rsidRPr="00472B05" w:rsidRDefault="00C46262" w:rsidP="00B6281D">
            <w:pPr>
              <w:jc w:val="right"/>
              <w:rPr>
                <w:lang w:eastAsia="en-CA"/>
              </w:rPr>
            </w:pPr>
            <w:r w:rsidRPr="00472B05">
              <w:rPr>
                <w:lang w:eastAsia="en-CA"/>
              </w:rPr>
              <w:t>1,146</w:t>
            </w:r>
          </w:p>
        </w:tc>
      </w:tr>
      <w:tr w:rsidR="00C46262" w:rsidRPr="00472B05" w14:paraId="4CACA255"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1181A627" w14:textId="77777777" w:rsidR="00C46262" w:rsidRPr="00472B05" w:rsidRDefault="00C46262" w:rsidP="00B6281D">
            <w:pPr>
              <w:rPr>
                <w:lang w:eastAsia="en-CA"/>
              </w:rPr>
            </w:pPr>
            <w:r w:rsidRPr="00472B05">
              <w:rPr>
                <w:lang w:eastAsia="en-CA"/>
              </w:rPr>
              <w:t>Marshall Islands</w:t>
            </w:r>
          </w:p>
        </w:tc>
        <w:tc>
          <w:tcPr>
            <w:tcW w:w="1380" w:type="dxa"/>
            <w:tcBorders>
              <w:top w:val="nil"/>
              <w:left w:val="nil"/>
              <w:bottom w:val="single" w:sz="4" w:space="0" w:color="auto"/>
              <w:right w:val="single" w:sz="4" w:space="0" w:color="auto"/>
            </w:tcBorders>
            <w:shd w:val="clear" w:color="auto" w:fill="auto"/>
            <w:vAlign w:val="center"/>
            <w:hideMark/>
          </w:tcPr>
          <w:p w14:paraId="35CFEACE"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046FA300"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49CCF963" w14:textId="77777777" w:rsidR="00C46262" w:rsidRPr="00472B05" w:rsidRDefault="00C46262" w:rsidP="00B6281D">
            <w:pPr>
              <w:jc w:val="right"/>
              <w:rPr>
                <w:lang w:eastAsia="en-CA"/>
              </w:rPr>
            </w:pPr>
            <w:r w:rsidRPr="00472B05">
              <w:rPr>
                <w:lang w:eastAsia="en-CA"/>
              </w:rPr>
              <w:t>35</w:t>
            </w:r>
          </w:p>
        </w:tc>
        <w:tc>
          <w:tcPr>
            <w:tcW w:w="1380" w:type="dxa"/>
            <w:tcBorders>
              <w:top w:val="nil"/>
              <w:left w:val="nil"/>
              <w:bottom w:val="single" w:sz="4" w:space="0" w:color="auto"/>
              <w:right w:val="single" w:sz="4" w:space="0" w:color="auto"/>
            </w:tcBorders>
            <w:shd w:val="clear" w:color="auto" w:fill="auto"/>
            <w:vAlign w:val="center"/>
            <w:hideMark/>
          </w:tcPr>
          <w:p w14:paraId="57882241"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1C9708E8"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693D7855" w14:textId="77777777" w:rsidR="00C46262" w:rsidRPr="00472B05" w:rsidRDefault="00C46262" w:rsidP="00B6281D">
            <w:pPr>
              <w:jc w:val="right"/>
              <w:rPr>
                <w:lang w:eastAsia="en-CA"/>
              </w:rPr>
            </w:pPr>
            <w:r w:rsidRPr="00472B05">
              <w:rPr>
                <w:lang w:eastAsia="en-CA"/>
              </w:rPr>
              <w:t>37</w:t>
            </w:r>
          </w:p>
        </w:tc>
        <w:tc>
          <w:tcPr>
            <w:tcW w:w="1380" w:type="dxa"/>
            <w:tcBorders>
              <w:top w:val="nil"/>
              <w:left w:val="nil"/>
              <w:bottom w:val="single" w:sz="4" w:space="0" w:color="auto"/>
              <w:right w:val="single" w:sz="4" w:space="0" w:color="auto"/>
            </w:tcBorders>
            <w:shd w:val="clear" w:color="auto" w:fill="auto"/>
            <w:noWrap/>
            <w:vAlign w:val="center"/>
            <w:hideMark/>
          </w:tcPr>
          <w:p w14:paraId="763E3CBA" w14:textId="77777777" w:rsidR="00C46262" w:rsidRPr="00472B05" w:rsidRDefault="00C46262" w:rsidP="00B6281D">
            <w:pPr>
              <w:jc w:val="right"/>
              <w:rPr>
                <w:lang w:eastAsia="en-CA"/>
              </w:rPr>
            </w:pPr>
            <w:r w:rsidRPr="00472B05">
              <w:rPr>
                <w:lang w:eastAsia="en-CA"/>
              </w:rPr>
              <w:t>72</w:t>
            </w:r>
          </w:p>
        </w:tc>
      </w:tr>
      <w:tr w:rsidR="00C46262" w:rsidRPr="00472B05" w14:paraId="629C0640" w14:textId="77777777" w:rsidTr="00B6281D">
        <w:trPr>
          <w:trHeight w:val="276"/>
        </w:trPr>
        <w:tc>
          <w:tcPr>
            <w:tcW w:w="3020" w:type="dxa"/>
            <w:tcBorders>
              <w:top w:val="single" w:sz="4" w:space="0" w:color="auto"/>
              <w:left w:val="single" w:sz="4" w:space="0" w:color="auto"/>
              <w:bottom w:val="single" w:sz="4" w:space="0" w:color="auto"/>
              <w:right w:val="single" w:sz="4" w:space="0" w:color="auto"/>
            </w:tcBorders>
            <w:shd w:val="clear" w:color="auto" w:fill="auto"/>
            <w:vAlign w:val="center"/>
          </w:tcPr>
          <w:p w14:paraId="15DC6CF9" w14:textId="77777777" w:rsidR="00C46262" w:rsidRPr="00472B05" w:rsidRDefault="00C46262" w:rsidP="00B6281D">
            <w:pPr>
              <w:jc w:val="center"/>
              <w:rPr>
                <w:b/>
                <w:bCs/>
                <w:lang w:eastAsia="en-CA"/>
              </w:rPr>
            </w:pPr>
            <w:r w:rsidRPr="00472B05">
              <w:rPr>
                <w:b/>
                <w:bCs/>
                <w:lang w:eastAsia="en-CA"/>
              </w:rPr>
              <w:lastRenderedPageBreak/>
              <w:t>Parties</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444D5AFB" w14:textId="77777777" w:rsidR="00C46262" w:rsidRPr="00472B05" w:rsidRDefault="00C46262" w:rsidP="00B6281D">
            <w:pPr>
              <w:jc w:val="center"/>
              <w:rPr>
                <w:b/>
                <w:bCs/>
                <w:lang w:eastAsia="en-CA"/>
              </w:rPr>
            </w:pPr>
            <w:r w:rsidRPr="00472B05">
              <w:rPr>
                <w:b/>
                <w:bCs/>
                <w:lang w:eastAsia="en-CA"/>
              </w:rPr>
              <w:t>UN Scale of assessment 2016-2018</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A836CF" w14:textId="77777777" w:rsidR="00C46262" w:rsidRPr="00472B05" w:rsidRDefault="00C46262" w:rsidP="00B6281D">
            <w:pPr>
              <w:jc w:val="center"/>
              <w:rPr>
                <w:b/>
                <w:bCs/>
                <w:lang w:eastAsia="en-CA"/>
              </w:rPr>
            </w:pPr>
            <w:r w:rsidRPr="00472B05">
              <w:rPr>
                <w:b/>
                <w:bCs/>
                <w:lang w:eastAsia="en-CA"/>
              </w:rPr>
              <w:t>Scale with 22% ceiling, no LDC paying more than 0.01%</w:t>
            </w: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4B850E" w14:textId="77777777" w:rsidR="00C46262" w:rsidRPr="00472B05" w:rsidRDefault="00C46262" w:rsidP="00B6281D">
            <w:pPr>
              <w:jc w:val="center"/>
              <w:rPr>
                <w:b/>
                <w:bCs/>
                <w:lang w:eastAsia="en-CA"/>
              </w:rPr>
            </w:pPr>
            <w:r w:rsidRPr="00472B05">
              <w:rPr>
                <w:b/>
                <w:bCs/>
                <w:lang w:eastAsia="en-CA"/>
              </w:rPr>
              <w:t>Contribution per 1 January 2019</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123C4C78" w14:textId="77777777" w:rsidR="00C46262" w:rsidRPr="00472B05" w:rsidRDefault="00C46262" w:rsidP="00B6281D">
            <w:pPr>
              <w:jc w:val="center"/>
              <w:rPr>
                <w:b/>
                <w:bCs/>
                <w:lang w:eastAsia="en-CA"/>
              </w:rPr>
            </w:pPr>
            <w:r w:rsidRPr="00472B05">
              <w:rPr>
                <w:b/>
                <w:bCs/>
                <w:lang w:eastAsia="en-CA"/>
              </w:rPr>
              <w:t>UN Scale of assessment 2016-2018</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4E5E07" w14:textId="77777777" w:rsidR="00C46262" w:rsidRPr="00472B05" w:rsidRDefault="00C46262" w:rsidP="00B6281D">
            <w:pPr>
              <w:jc w:val="center"/>
              <w:rPr>
                <w:b/>
                <w:bCs/>
                <w:lang w:eastAsia="en-CA"/>
              </w:rPr>
            </w:pPr>
            <w:r w:rsidRPr="00472B05">
              <w:rPr>
                <w:b/>
                <w:bCs/>
                <w:lang w:eastAsia="en-CA"/>
              </w:rPr>
              <w:t>Scale with 22% ceiling, no LDC paying more than 0.01%</w:t>
            </w: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7A027F" w14:textId="77777777" w:rsidR="00C46262" w:rsidRPr="00472B05" w:rsidRDefault="00C46262" w:rsidP="00B6281D">
            <w:pPr>
              <w:jc w:val="center"/>
              <w:rPr>
                <w:b/>
                <w:bCs/>
                <w:lang w:eastAsia="en-CA"/>
              </w:rPr>
            </w:pPr>
            <w:r w:rsidRPr="00472B05">
              <w:rPr>
                <w:b/>
                <w:bCs/>
                <w:lang w:eastAsia="en-CA"/>
              </w:rPr>
              <w:t>Contribution per 1 January 2020</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BE6E58" w14:textId="77777777" w:rsidR="00C46262" w:rsidRPr="00472B05" w:rsidRDefault="00C46262" w:rsidP="00B6281D">
            <w:pPr>
              <w:jc w:val="center"/>
              <w:rPr>
                <w:b/>
                <w:bCs/>
                <w:lang w:eastAsia="en-CA"/>
              </w:rPr>
            </w:pPr>
            <w:r w:rsidRPr="00472B05">
              <w:rPr>
                <w:b/>
                <w:bCs/>
                <w:lang w:eastAsia="en-CA"/>
              </w:rPr>
              <w:t>Total 2019-2020</w:t>
            </w:r>
          </w:p>
        </w:tc>
      </w:tr>
      <w:tr w:rsidR="00C46262" w:rsidRPr="00472B05" w14:paraId="5E6F3F86" w14:textId="77777777" w:rsidTr="00B6281D">
        <w:trPr>
          <w:trHeight w:val="276"/>
        </w:trPr>
        <w:tc>
          <w:tcPr>
            <w:tcW w:w="30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A8AEC0" w14:textId="77777777" w:rsidR="00C46262" w:rsidRPr="00472B05" w:rsidRDefault="00C46262" w:rsidP="00B6281D">
            <w:pPr>
              <w:rPr>
                <w:lang w:eastAsia="en-CA"/>
              </w:rPr>
            </w:pPr>
            <w:r w:rsidRPr="00472B05">
              <w:rPr>
                <w:lang w:eastAsia="en-CA"/>
              </w:rPr>
              <w:t>Mauritania</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6044CBFF" w14:textId="77777777" w:rsidR="00C46262" w:rsidRPr="00472B05" w:rsidRDefault="00C46262" w:rsidP="00B6281D">
            <w:pPr>
              <w:jc w:val="right"/>
              <w:rPr>
                <w:lang w:eastAsia="en-CA"/>
              </w:rPr>
            </w:pPr>
            <w:r w:rsidRPr="00472B05">
              <w:rPr>
                <w:lang w:eastAsia="en-CA"/>
              </w:rPr>
              <w:t>0.002</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14:paraId="4A52E415" w14:textId="77777777" w:rsidR="00C46262" w:rsidRPr="00472B05" w:rsidRDefault="00C46262" w:rsidP="00B6281D">
            <w:pPr>
              <w:rPr>
                <w:lang w:eastAsia="en-CA"/>
              </w:rPr>
            </w:pPr>
            <w:r w:rsidRPr="00472B05">
              <w:rPr>
                <w:lang w:eastAsia="en-CA"/>
              </w:rPr>
              <w:t xml:space="preserve">            0.003 </w:t>
            </w:r>
          </w:p>
        </w:tc>
        <w:tc>
          <w:tcPr>
            <w:tcW w:w="1451" w:type="dxa"/>
            <w:tcBorders>
              <w:top w:val="single" w:sz="4" w:space="0" w:color="auto"/>
              <w:left w:val="nil"/>
              <w:bottom w:val="single" w:sz="4" w:space="0" w:color="auto"/>
              <w:right w:val="single" w:sz="4" w:space="0" w:color="auto"/>
            </w:tcBorders>
            <w:shd w:val="clear" w:color="auto" w:fill="auto"/>
            <w:noWrap/>
            <w:vAlign w:val="center"/>
            <w:hideMark/>
          </w:tcPr>
          <w:p w14:paraId="6904C96D" w14:textId="77777777" w:rsidR="00C46262" w:rsidRPr="00472B05" w:rsidRDefault="00C46262" w:rsidP="00B6281D">
            <w:pPr>
              <w:jc w:val="right"/>
              <w:rPr>
                <w:lang w:eastAsia="en-CA"/>
              </w:rPr>
            </w:pPr>
            <w:r w:rsidRPr="00472B05">
              <w:rPr>
                <w:lang w:eastAsia="en-CA"/>
              </w:rPr>
              <w:t>70</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77B04598" w14:textId="77777777" w:rsidR="00C46262" w:rsidRPr="00472B05" w:rsidRDefault="00C46262" w:rsidP="00B6281D">
            <w:pPr>
              <w:jc w:val="right"/>
              <w:rPr>
                <w:lang w:eastAsia="en-CA"/>
              </w:rPr>
            </w:pPr>
            <w:r w:rsidRPr="00472B05">
              <w:rPr>
                <w:lang w:eastAsia="en-CA"/>
              </w:rPr>
              <w:t>0.002</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14:paraId="406AC0BE" w14:textId="77777777" w:rsidR="00C46262" w:rsidRPr="00472B05" w:rsidRDefault="00C46262" w:rsidP="00B6281D">
            <w:pPr>
              <w:rPr>
                <w:lang w:eastAsia="en-CA"/>
              </w:rPr>
            </w:pPr>
            <w:r w:rsidRPr="00472B05">
              <w:rPr>
                <w:lang w:eastAsia="en-CA"/>
              </w:rPr>
              <w:t xml:space="preserve">            0.003 </w:t>
            </w:r>
          </w:p>
        </w:tc>
        <w:tc>
          <w:tcPr>
            <w:tcW w:w="1451" w:type="dxa"/>
            <w:tcBorders>
              <w:top w:val="single" w:sz="4" w:space="0" w:color="auto"/>
              <w:left w:val="nil"/>
              <w:bottom w:val="single" w:sz="4" w:space="0" w:color="auto"/>
              <w:right w:val="single" w:sz="4" w:space="0" w:color="auto"/>
            </w:tcBorders>
            <w:shd w:val="clear" w:color="auto" w:fill="auto"/>
            <w:noWrap/>
            <w:vAlign w:val="center"/>
            <w:hideMark/>
          </w:tcPr>
          <w:p w14:paraId="5A7121D9" w14:textId="77777777" w:rsidR="00C46262" w:rsidRPr="00472B05" w:rsidRDefault="00C46262" w:rsidP="00B6281D">
            <w:pPr>
              <w:jc w:val="right"/>
              <w:rPr>
                <w:lang w:eastAsia="en-CA"/>
              </w:rPr>
            </w:pPr>
            <w:r w:rsidRPr="00472B05">
              <w:rPr>
                <w:lang w:eastAsia="en-CA"/>
              </w:rPr>
              <w:t>74</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14:paraId="412C6018" w14:textId="77777777" w:rsidR="00C46262" w:rsidRPr="00472B05" w:rsidRDefault="00C46262" w:rsidP="00B6281D">
            <w:pPr>
              <w:jc w:val="right"/>
              <w:rPr>
                <w:lang w:eastAsia="en-CA"/>
              </w:rPr>
            </w:pPr>
            <w:r w:rsidRPr="00472B05">
              <w:rPr>
                <w:lang w:eastAsia="en-CA"/>
              </w:rPr>
              <w:t>143</w:t>
            </w:r>
          </w:p>
        </w:tc>
      </w:tr>
      <w:tr w:rsidR="00C46262" w:rsidRPr="00472B05" w14:paraId="1C2FBC1B"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6CE4EA78" w14:textId="77777777" w:rsidR="00C46262" w:rsidRPr="00472B05" w:rsidRDefault="00C46262" w:rsidP="00B6281D">
            <w:pPr>
              <w:rPr>
                <w:lang w:eastAsia="en-CA"/>
              </w:rPr>
            </w:pPr>
            <w:r w:rsidRPr="00472B05">
              <w:rPr>
                <w:lang w:eastAsia="en-CA"/>
              </w:rPr>
              <w:t>Mauritius</w:t>
            </w:r>
          </w:p>
        </w:tc>
        <w:tc>
          <w:tcPr>
            <w:tcW w:w="1380" w:type="dxa"/>
            <w:tcBorders>
              <w:top w:val="nil"/>
              <w:left w:val="nil"/>
              <w:bottom w:val="single" w:sz="4" w:space="0" w:color="auto"/>
              <w:right w:val="single" w:sz="4" w:space="0" w:color="auto"/>
            </w:tcBorders>
            <w:shd w:val="clear" w:color="auto" w:fill="auto"/>
            <w:vAlign w:val="center"/>
            <w:hideMark/>
          </w:tcPr>
          <w:p w14:paraId="2503E1ED" w14:textId="77777777" w:rsidR="00C46262" w:rsidRPr="00472B05" w:rsidRDefault="00C46262" w:rsidP="00B6281D">
            <w:pPr>
              <w:jc w:val="right"/>
              <w:rPr>
                <w:lang w:eastAsia="en-CA"/>
              </w:rPr>
            </w:pPr>
            <w:r w:rsidRPr="00472B05">
              <w:rPr>
                <w:lang w:eastAsia="en-CA"/>
              </w:rPr>
              <w:t>0.012</w:t>
            </w:r>
          </w:p>
        </w:tc>
        <w:tc>
          <w:tcPr>
            <w:tcW w:w="1380" w:type="dxa"/>
            <w:tcBorders>
              <w:top w:val="nil"/>
              <w:left w:val="nil"/>
              <w:bottom w:val="single" w:sz="4" w:space="0" w:color="auto"/>
              <w:right w:val="single" w:sz="4" w:space="0" w:color="auto"/>
            </w:tcBorders>
            <w:shd w:val="clear" w:color="auto" w:fill="auto"/>
            <w:noWrap/>
            <w:vAlign w:val="center"/>
            <w:hideMark/>
          </w:tcPr>
          <w:p w14:paraId="20FEFCF8" w14:textId="77777777" w:rsidR="00C46262" w:rsidRPr="00472B05" w:rsidRDefault="00C46262" w:rsidP="00B6281D">
            <w:pPr>
              <w:rPr>
                <w:lang w:eastAsia="en-CA"/>
              </w:rPr>
            </w:pPr>
            <w:r w:rsidRPr="00472B05">
              <w:rPr>
                <w:lang w:eastAsia="en-CA"/>
              </w:rPr>
              <w:t xml:space="preserve">            0.017 </w:t>
            </w:r>
          </w:p>
        </w:tc>
        <w:tc>
          <w:tcPr>
            <w:tcW w:w="1451" w:type="dxa"/>
            <w:tcBorders>
              <w:top w:val="nil"/>
              <w:left w:val="nil"/>
              <w:bottom w:val="single" w:sz="4" w:space="0" w:color="auto"/>
              <w:right w:val="single" w:sz="4" w:space="0" w:color="auto"/>
            </w:tcBorders>
            <w:shd w:val="clear" w:color="auto" w:fill="auto"/>
            <w:noWrap/>
            <w:vAlign w:val="center"/>
            <w:hideMark/>
          </w:tcPr>
          <w:p w14:paraId="713B6E96" w14:textId="77777777" w:rsidR="00C46262" w:rsidRPr="00472B05" w:rsidRDefault="00C46262" w:rsidP="00B6281D">
            <w:pPr>
              <w:jc w:val="right"/>
              <w:rPr>
                <w:lang w:eastAsia="en-CA"/>
              </w:rPr>
            </w:pPr>
            <w:r w:rsidRPr="00472B05">
              <w:rPr>
                <w:lang w:eastAsia="en-CA"/>
              </w:rPr>
              <w:t>417</w:t>
            </w:r>
          </w:p>
        </w:tc>
        <w:tc>
          <w:tcPr>
            <w:tcW w:w="1380" w:type="dxa"/>
            <w:tcBorders>
              <w:top w:val="nil"/>
              <w:left w:val="nil"/>
              <w:bottom w:val="single" w:sz="4" w:space="0" w:color="auto"/>
              <w:right w:val="single" w:sz="4" w:space="0" w:color="auto"/>
            </w:tcBorders>
            <w:shd w:val="clear" w:color="auto" w:fill="auto"/>
            <w:vAlign w:val="center"/>
            <w:hideMark/>
          </w:tcPr>
          <w:p w14:paraId="100E6F0D" w14:textId="77777777" w:rsidR="00C46262" w:rsidRPr="00472B05" w:rsidRDefault="00C46262" w:rsidP="00B6281D">
            <w:pPr>
              <w:jc w:val="right"/>
              <w:rPr>
                <w:lang w:eastAsia="en-CA"/>
              </w:rPr>
            </w:pPr>
            <w:r w:rsidRPr="00472B05">
              <w:rPr>
                <w:lang w:eastAsia="en-CA"/>
              </w:rPr>
              <w:t>0.012</w:t>
            </w:r>
          </w:p>
        </w:tc>
        <w:tc>
          <w:tcPr>
            <w:tcW w:w="1380" w:type="dxa"/>
            <w:tcBorders>
              <w:top w:val="nil"/>
              <w:left w:val="nil"/>
              <w:bottom w:val="single" w:sz="4" w:space="0" w:color="auto"/>
              <w:right w:val="single" w:sz="4" w:space="0" w:color="auto"/>
            </w:tcBorders>
            <w:shd w:val="clear" w:color="auto" w:fill="auto"/>
            <w:noWrap/>
            <w:vAlign w:val="center"/>
            <w:hideMark/>
          </w:tcPr>
          <w:p w14:paraId="14C6F142" w14:textId="77777777" w:rsidR="00C46262" w:rsidRPr="00472B05" w:rsidRDefault="00C46262" w:rsidP="00B6281D">
            <w:pPr>
              <w:rPr>
                <w:lang w:eastAsia="en-CA"/>
              </w:rPr>
            </w:pPr>
            <w:r w:rsidRPr="00472B05">
              <w:rPr>
                <w:lang w:eastAsia="en-CA"/>
              </w:rPr>
              <w:t xml:space="preserve">            0.017 </w:t>
            </w:r>
          </w:p>
        </w:tc>
        <w:tc>
          <w:tcPr>
            <w:tcW w:w="1451" w:type="dxa"/>
            <w:tcBorders>
              <w:top w:val="nil"/>
              <w:left w:val="nil"/>
              <w:bottom w:val="single" w:sz="4" w:space="0" w:color="auto"/>
              <w:right w:val="single" w:sz="4" w:space="0" w:color="auto"/>
            </w:tcBorders>
            <w:shd w:val="clear" w:color="auto" w:fill="auto"/>
            <w:noWrap/>
            <w:vAlign w:val="center"/>
            <w:hideMark/>
          </w:tcPr>
          <w:p w14:paraId="2F2238E9" w14:textId="77777777" w:rsidR="00C46262" w:rsidRPr="00472B05" w:rsidRDefault="00C46262" w:rsidP="00B6281D">
            <w:pPr>
              <w:jc w:val="right"/>
              <w:rPr>
                <w:lang w:eastAsia="en-CA"/>
              </w:rPr>
            </w:pPr>
            <w:r w:rsidRPr="00472B05">
              <w:rPr>
                <w:lang w:eastAsia="en-CA"/>
              </w:rPr>
              <w:t>442</w:t>
            </w:r>
          </w:p>
        </w:tc>
        <w:tc>
          <w:tcPr>
            <w:tcW w:w="1380" w:type="dxa"/>
            <w:tcBorders>
              <w:top w:val="nil"/>
              <w:left w:val="nil"/>
              <w:bottom w:val="single" w:sz="4" w:space="0" w:color="auto"/>
              <w:right w:val="single" w:sz="4" w:space="0" w:color="auto"/>
            </w:tcBorders>
            <w:shd w:val="clear" w:color="auto" w:fill="auto"/>
            <w:noWrap/>
            <w:vAlign w:val="center"/>
            <w:hideMark/>
          </w:tcPr>
          <w:p w14:paraId="4EEE0482" w14:textId="77777777" w:rsidR="00C46262" w:rsidRPr="00472B05" w:rsidRDefault="00C46262" w:rsidP="00B6281D">
            <w:pPr>
              <w:jc w:val="right"/>
              <w:rPr>
                <w:lang w:eastAsia="en-CA"/>
              </w:rPr>
            </w:pPr>
            <w:r w:rsidRPr="00472B05">
              <w:rPr>
                <w:lang w:eastAsia="en-CA"/>
              </w:rPr>
              <w:t>860</w:t>
            </w:r>
          </w:p>
        </w:tc>
      </w:tr>
      <w:tr w:rsidR="00C46262" w:rsidRPr="00472B05" w14:paraId="434B9A0E"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6E501938" w14:textId="77777777" w:rsidR="00C46262" w:rsidRPr="00472B05" w:rsidRDefault="00C46262" w:rsidP="00B6281D">
            <w:pPr>
              <w:rPr>
                <w:lang w:eastAsia="en-CA"/>
              </w:rPr>
            </w:pPr>
            <w:r w:rsidRPr="00472B05">
              <w:rPr>
                <w:lang w:eastAsia="en-CA"/>
              </w:rPr>
              <w:t>Mexico</w:t>
            </w:r>
          </w:p>
        </w:tc>
        <w:tc>
          <w:tcPr>
            <w:tcW w:w="1380" w:type="dxa"/>
            <w:tcBorders>
              <w:top w:val="nil"/>
              <w:left w:val="nil"/>
              <w:bottom w:val="single" w:sz="4" w:space="0" w:color="auto"/>
              <w:right w:val="single" w:sz="4" w:space="0" w:color="auto"/>
            </w:tcBorders>
            <w:shd w:val="clear" w:color="auto" w:fill="auto"/>
            <w:vAlign w:val="center"/>
            <w:hideMark/>
          </w:tcPr>
          <w:p w14:paraId="11E46924" w14:textId="77777777" w:rsidR="00C46262" w:rsidRPr="00472B05" w:rsidRDefault="00C46262" w:rsidP="00B6281D">
            <w:pPr>
              <w:jc w:val="right"/>
              <w:rPr>
                <w:lang w:eastAsia="en-CA"/>
              </w:rPr>
            </w:pPr>
            <w:r w:rsidRPr="00472B05">
              <w:rPr>
                <w:lang w:eastAsia="en-CA"/>
              </w:rPr>
              <w:t>1.435</w:t>
            </w:r>
          </w:p>
        </w:tc>
        <w:tc>
          <w:tcPr>
            <w:tcW w:w="1380" w:type="dxa"/>
            <w:tcBorders>
              <w:top w:val="nil"/>
              <w:left w:val="nil"/>
              <w:bottom w:val="single" w:sz="4" w:space="0" w:color="auto"/>
              <w:right w:val="single" w:sz="4" w:space="0" w:color="auto"/>
            </w:tcBorders>
            <w:shd w:val="clear" w:color="auto" w:fill="auto"/>
            <w:noWrap/>
            <w:vAlign w:val="center"/>
            <w:hideMark/>
          </w:tcPr>
          <w:p w14:paraId="02A23DDC" w14:textId="77777777" w:rsidR="00C46262" w:rsidRPr="00472B05" w:rsidRDefault="00C46262" w:rsidP="00B6281D">
            <w:pPr>
              <w:rPr>
                <w:lang w:eastAsia="en-CA"/>
              </w:rPr>
            </w:pPr>
            <w:r w:rsidRPr="00472B05">
              <w:rPr>
                <w:lang w:eastAsia="en-CA"/>
              </w:rPr>
              <w:t xml:space="preserve">            2.078 </w:t>
            </w:r>
          </w:p>
        </w:tc>
        <w:tc>
          <w:tcPr>
            <w:tcW w:w="1451" w:type="dxa"/>
            <w:tcBorders>
              <w:top w:val="nil"/>
              <w:left w:val="nil"/>
              <w:bottom w:val="single" w:sz="4" w:space="0" w:color="auto"/>
              <w:right w:val="single" w:sz="4" w:space="0" w:color="auto"/>
            </w:tcBorders>
            <w:shd w:val="clear" w:color="auto" w:fill="auto"/>
            <w:noWrap/>
            <w:vAlign w:val="center"/>
            <w:hideMark/>
          </w:tcPr>
          <w:p w14:paraId="252BC1BE" w14:textId="77777777" w:rsidR="00C46262" w:rsidRPr="00472B05" w:rsidRDefault="00C46262" w:rsidP="00B6281D">
            <w:pPr>
              <w:jc w:val="right"/>
              <w:rPr>
                <w:lang w:eastAsia="en-CA"/>
              </w:rPr>
            </w:pPr>
            <w:r w:rsidRPr="00472B05">
              <w:rPr>
                <w:lang w:eastAsia="en-CA"/>
              </w:rPr>
              <w:t>49,894</w:t>
            </w:r>
          </w:p>
        </w:tc>
        <w:tc>
          <w:tcPr>
            <w:tcW w:w="1380" w:type="dxa"/>
            <w:tcBorders>
              <w:top w:val="nil"/>
              <w:left w:val="nil"/>
              <w:bottom w:val="single" w:sz="4" w:space="0" w:color="auto"/>
              <w:right w:val="single" w:sz="4" w:space="0" w:color="auto"/>
            </w:tcBorders>
            <w:shd w:val="clear" w:color="auto" w:fill="auto"/>
            <w:vAlign w:val="center"/>
            <w:hideMark/>
          </w:tcPr>
          <w:p w14:paraId="1AB45EEF" w14:textId="77777777" w:rsidR="00C46262" w:rsidRPr="00472B05" w:rsidRDefault="00C46262" w:rsidP="00B6281D">
            <w:pPr>
              <w:jc w:val="right"/>
              <w:rPr>
                <w:lang w:eastAsia="en-CA"/>
              </w:rPr>
            </w:pPr>
            <w:r w:rsidRPr="00472B05">
              <w:rPr>
                <w:lang w:eastAsia="en-CA"/>
              </w:rPr>
              <w:t>1.435</w:t>
            </w:r>
          </w:p>
        </w:tc>
        <w:tc>
          <w:tcPr>
            <w:tcW w:w="1380" w:type="dxa"/>
            <w:tcBorders>
              <w:top w:val="nil"/>
              <w:left w:val="nil"/>
              <w:bottom w:val="single" w:sz="4" w:space="0" w:color="auto"/>
              <w:right w:val="single" w:sz="4" w:space="0" w:color="auto"/>
            </w:tcBorders>
            <w:shd w:val="clear" w:color="auto" w:fill="auto"/>
            <w:noWrap/>
            <w:vAlign w:val="center"/>
            <w:hideMark/>
          </w:tcPr>
          <w:p w14:paraId="14AAB731" w14:textId="77777777" w:rsidR="00C46262" w:rsidRPr="00472B05" w:rsidRDefault="00C46262" w:rsidP="00B6281D">
            <w:pPr>
              <w:rPr>
                <w:lang w:eastAsia="en-CA"/>
              </w:rPr>
            </w:pPr>
            <w:r w:rsidRPr="00472B05">
              <w:rPr>
                <w:lang w:eastAsia="en-CA"/>
              </w:rPr>
              <w:t xml:space="preserve">            2.078 </w:t>
            </w:r>
          </w:p>
        </w:tc>
        <w:tc>
          <w:tcPr>
            <w:tcW w:w="1451" w:type="dxa"/>
            <w:tcBorders>
              <w:top w:val="nil"/>
              <w:left w:val="nil"/>
              <w:bottom w:val="single" w:sz="4" w:space="0" w:color="auto"/>
              <w:right w:val="single" w:sz="4" w:space="0" w:color="auto"/>
            </w:tcBorders>
            <w:shd w:val="clear" w:color="auto" w:fill="auto"/>
            <w:noWrap/>
            <w:vAlign w:val="center"/>
            <w:hideMark/>
          </w:tcPr>
          <w:p w14:paraId="74428766" w14:textId="77777777" w:rsidR="00C46262" w:rsidRPr="00472B05" w:rsidRDefault="00C46262" w:rsidP="00B6281D">
            <w:pPr>
              <w:jc w:val="right"/>
              <w:rPr>
                <w:lang w:eastAsia="en-CA"/>
              </w:rPr>
            </w:pPr>
            <w:r w:rsidRPr="00472B05">
              <w:rPr>
                <w:lang w:eastAsia="en-CA"/>
              </w:rPr>
              <w:t>52,907</w:t>
            </w:r>
          </w:p>
        </w:tc>
        <w:tc>
          <w:tcPr>
            <w:tcW w:w="1380" w:type="dxa"/>
            <w:tcBorders>
              <w:top w:val="nil"/>
              <w:left w:val="nil"/>
              <w:bottom w:val="single" w:sz="4" w:space="0" w:color="auto"/>
              <w:right w:val="single" w:sz="4" w:space="0" w:color="auto"/>
            </w:tcBorders>
            <w:shd w:val="clear" w:color="auto" w:fill="auto"/>
            <w:noWrap/>
            <w:vAlign w:val="center"/>
            <w:hideMark/>
          </w:tcPr>
          <w:p w14:paraId="37514187" w14:textId="77777777" w:rsidR="00C46262" w:rsidRPr="00472B05" w:rsidRDefault="00C46262" w:rsidP="00B6281D">
            <w:pPr>
              <w:jc w:val="right"/>
              <w:rPr>
                <w:lang w:eastAsia="en-CA"/>
              </w:rPr>
            </w:pPr>
            <w:r w:rsidRPr="00472B05">
              <w:rPr>
                <w:lang w:eastAsia="en-CA"/>
              </w:rPr>
              <w:t>102,801</w:t>
            </w:r>
          </w:p>
        </w:tc>
      </w:tr>
      <w:tr w:rsidR="00C46262" w:rsidRPr="00472B05" w14:paraId="50E060D9"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4661E5E6" w14:textId="77777777" w:rsidR="00C46262" w:rsidRPr="00472B05" w:rsidRDefault="00C46262" w:rsidP="00B6281D">
            <w:pPr>
              <w:rPr>
                <w:lang w:eastAsia="en-CA"/>
              </w:rPr>
            </w:pPr>
            <w:r w:rsidRPr="00472B05">
              <w:rPr>
                <w:lang w:eastAsia="en-CA"/>
              </w:rPr>
              <w:t>Mongolia</w:t>
            </w:r>
          </w:p>
        </w:tc>
        <w:tc>
          <w:tcPr>
            <w:tcW w:w="1380" w:type="dxa"/>
            <w:tcBorders>
              <w:top w:val="nil"/>
              <w:left w:val="nil"/>
              <w:bottom w:val="single" w:sz="4" w:space="0" w:color="auto"/>
              <w:right w:val="single" w:sz="4" w:space="0" w:color="auto"/>
            </w:tcBorders>
            <w:shd w:val="clear" w:color="auto" w:fill="auto"/>
            <w:vAlign w:val="center"/>
            <w:hideMark/>
          </w:tcPr>
          <w:p w14:paraId="34BD8817" w14:textId="77777777" w:rsidR="00C46262" w:rsidRPr="00472B05" w:rsidRDefault="00C46262" w:rsidP="00B6281D">
            <w:pPr>
              <w:jc w:val="right"/>
              <w:rPr>
                <w:lang w:eastAsia="en-CA"/>
              </w:rPr>
            </w:pPr>
            <w:r w:rsidRPr="00472B05">
              <w:rPr>
                <w:lang w:eastAsia="en-CA"/>
              </w:rPr>
              <w:t>0.005</w:t>
            </w:r>
          </w:p>
        </w:tc>
        <w:tc>
          <w:tcPr>
            <w:tcW w:w="1380" w:type="dxa"/>
            <w:tcBorders>
              <w:top w:val="nil"/>
              <w:left w:val="nil"/>
              <w:bottom w:val="single" w:sz="4" w:space="0" w:color="auto"/>
              <w:right w:val="single" w:sz="4" w:space="0" w:color="auto"/>
            </w:tcBorders>
            <w:shd w:val="clear" w:color="auto" w:fill="auto"/>
            <w:noWrap/>
            <w:vAlign w:val="center"/>
            <w:hideMark/>
          </w:tcPr>
          <w:p w14:paraId="661AA488" w14:textId="77777777" w:rsidR="00C46262" w:rsidRPr="00472B05" w:rsidRDefault="00C46262" w:rsidP="00B6281D">
            <w:pPr>
              <w:rPr>
                <w:lang w:eastAsia="en-CA"/>
              </w:rPr>
            </w:pPr>
            <w:r w:rsidRPr="00472B05">
              <w:rPr>
                <w:lang w:eastAsia="en-CA"/>
              </w:rPr>
              <w:t xml:space="preserve">            0.007 </w:t>
            </w:r>
          </w:p>
        </w:tc>
        <w:tc>
          <w:tcPr>
            <w:tcW w:w="1451" w:type="dxa"/>
            <w:tcBorders>
              <w:top w:val="nil"/>
              <w:left w:val="nil"/>
              <w:bottom w:val="single" w:sz="4" w:space="0" w:color="auto"/>
              <w:right w:val="single" w:sz="4" w:space="0" w:color="auto"/>
            </w:tcBorders>
            <w:shd w:val="clear" w:color="auto" w:fill="auto"/>
            <w:noWrap/>
            <w:vAlign w:val="center"/>
            <w:hideMark/>
          </w:tcPr>
          <w:p w14:paraId="2726EEDE" w14:textId="77777777" w:rsidR="00C46262" w:rsidRPr="00472B05" w:rsidRDefault="00C46262" w:rsidP="00B6281D">
            <w:pPr>
              <w:jc w:val="right"/>
              <w:rPr>
                <w:lang w:eastAsia="en-CA"/>
              </w:rPr>
            </w:pPr>
            <w:r w:rsidRPr="00472B05">
              <w:rPr>
                <w:lang w:eastAsia="en-CA"/>
              </w:rPr>
              <w:t>174</w:t>
            </w:r>
          </w:p>
        </w:tc>
        <w:tc>
          <w:tcPr>
            <w:tcW w:w="1380" w:type="dxa"/>
            <w:tcBorders>
              <w:top w:val="nil"/>
              <w:left w:val="nil"/>
              <w:bottom w:val="single" w:sz="4" w:space="0" w:color="auto"/>
              <w:right w:val="single" w:sz="4" w:space="0" w:color="auto"/>
            </w:tcBorders>
            <w:shd w:val="clear" w:color="auto" w:fill="auto"/>
            <w:vAlign w:val="center"/>
            <w:hideMark/>
          </w:tcPr>
          <w:p w14:paraId="1BA67EFC" w14:textId="77777777" w:rsidR="00C46262" w:rsidRPr="00472B05" w:rsidRDefault="00C46262" w:rsidP="00B6281D">
            <w:pPr>
              <w:jc w:val="right"/>
              <w:rPr>
                <w:lang w:eastAsia="en-CA"/>
              </w:rPr>
            </w:pPr>
            <w:r w:rsidRPr="00472B05">
              <w:rPr>
                <w:lang w:eastAsia="en-CA"/>
              </w:rPr>
              <w:t>0.005</w:t>
            </w:r>
          </w:p>
        </w:tc>
        <w:tc>
          <w:tcPr>
            <w:tcW w:w="1380" w:type="dxa"/>
            <w:tcBorders>
              <w:top w:val="nil"/>
              <w:left w:val="nil"/>
              <w:bottom w:val="single" w:sz="4" w:space="0" w:color="auto"/>
              <w:right w:val="single" w:sz="4" w:space="0" w:color="auto"/>
            </w:tcBorders>
            <w:shd w:val="clear" w:color="auto" w:fill="auto"/>
            <w:noWrap/>
            <w:vAlign w:val="center"/>
            <w:hideMark/>
          </w:tcPr>
          <w:p w14:paraId="5D625632" w14:textId="77777777" w:rsidR="00C46262" w:rsidRPr="00472B05" w:rsidRDefault="00C46262" w:rsidP="00B6281D">
            <w:pPr>
              <w:rPr>
                <w:lang w:eastAsia="en-CA"/>
              </w:rPr>
            </w:pPr>
            <w:r w:rsidRPr="00472B05">
              <w:rPr>
                <w:lang w:eastAsia="en-CA"/>
              </w:rPr>
              <w:t xml:space="preserve">            0.007 </w:t>
            </w:r>
          </w:p>
        </w:tc>
        <w:tc>
          <w:tcPr>
            <w:tcW w:w="1451" w:type="dxa"/>
            <w:tcBorders>
              <w:top w:val="nil"/>
              <w:left w:val="nil"/>
              <w:bottom w:val="single" w:sz="4" w:space="0" w:color="auto"/>
              <w:right w:val="single" w:sz="4" w:space="0" w:color="auto"/>
            </w:tcBorders>
            <w:shd w:val="clear" w:color="auto" w:fill="auto"/>
            <w:noWrap/>
            <w:vAlign w:val="center"/>
            <w:hideMark/>
          </w:tcPr>
          <w:p w14:paraId="2091B566" w14:textId="77777777" w:rsidR="00C46262" w:rsidRPr="00472B05" w:rsidRDefault="00C46262" w:rsidP="00B6281D">
            <w:pPr>
              <w:jc w:val="right"/>
              <w:rPr>
                <w:lang w:eastAsia="en-CA"/>
              </w:rPr>
            </w:pPr>
            <w:r w:rsidRPr="00472B05">
              <w:rPr>
                <w:lang w:eastAsia="en-CA"/>
              </w:rPr>
              <w:t>184</w:t>
            </w:r>
          </w:p>
        </w:tc>
        <w:tc>
          <w:tcPr>
            <w:tcW w:w="1380" w:type="dxa"/>
            <w:tcBorders>
              <w:top w:val="nil"/>
              <w:left w:val="nil"/>
              <w:bottom w:val="single" w:sz="4" w:space="0" w:color="auto"/>
              <w:right w:val="single" w:sz="4" w:space="0" w:color="auto"/>
            </w:tcBorders>
            <w:shd w:val="clear" w:color="auto" w:fill="auto"/>
            <w:noWrap/>
            <w:vAlign w:val="center"/>
            <w:hideMark/>
          </w:tcPr>
          <w:p w14:paraId="10E8DFDA" w14:textId="77777777" w:rsidR="00C46262" w:rsidRPr="00472B05" w:rsidRDefault="00C46262" w:rsidP="00B6281D">
            <w:pPr>
              <w:jc w:val="right"/>
              <w:rPr>
                <w:lang w:eastAsia="en-CA"/>
              </w:rPr>
            </w:pPr>
            <w:r w:rsidRPr="00472B05">
              <w:rPr>
                <w:lang w:eastAsia="en-CA"/>
              </w:rPr>
              <w:t>358</w:t>
            </w:r>
          </w:p>
        </w:tc>
      </w:tr>
      <w:tr w:rsidR="00C46262" w:rsidRPr="00472B05" w14:paraId="514B093A"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4AF03694" w14:textId="77777777" w:rsidR="00C46262" w:rsidRPr="00472B05" w:rsidRDefault="00C46262" w:rsidP="00B6281D">
            <w:pPr>
              <w:rPr>
                <w:lang w:eastAsia="en-CA"/>
              </w:rPr>
            </w:pPr>
            <w:r w:rsidRPr="00472B05">
              <w:rPr>
                <w:lang w:eastAsia="en-CA"/>
              </w:rPr>
              <w:t>Montenegro</w:t>
            </w:r>
          </w:p>
        </w:tc>
        <w:tc>
          <w:tcPr>
            <w:tcW w:w="1380" w:type="dxa"/>
            <w:tcBorders>
              <w:top w:val="nil"/>
              <w:left w:val="nil"/>
              <w:bottom w:val="single" w:sz="4" w:space="0" w:color="auto"/>
              <w:right w:val="single" w:sz="4" w:space="0" w:color="auto"/>
            </w:tcBorders>
            <w:shd w:val="clear" w:color="auto" w:fill="auto"/>
            <w:vAlign w:val="center"/>
            <w:hideMark/>
          </w:tcPr>
          <w:p w14:paraId="7C6AAC1F" w14:textId="77777777" w:rsidR="00C46262" w:rsidRPr="00472B05" w:rsidRDefault="00C46262" w:rsidP="00B6281D">
            <w:pPr>
              <w:jc w:val="right"/>
              <w:rPr>
                <w:lang w:eastAsia="en-CA"/>
              </w:rPr>
            </w:pPr>
            <w:r w:rsidRPr="00472B05">
              <w:rPr>
                <w:lang w:eastAsia="en-CA"/>
              </w:rPr>
              <w:t>0.004</w:t>
            </w:r>
          </w:p>
        </w:tc>
        <w:tc>
          <w:tcPr>
            <w:tcW w:w="1380" w:type="dxa"/>
            <w:tcBorders>
              <w:top w:val="nil"/>
              <w:left w:val="nil"/>
              <w:bottom w:val="single" w:sz="4" w:space="0" w:color="auto"/>
              <w:right w:val="single" w:sz="4" w:space="0" w:color="auto"/>
            </w:tcBorders>
            <w:shd w:val="clear" w:color="auto" w:fill="auto"/>
            <w:noWrap/>
            <w:vAlign w:val="center"/>
            <w:hideMark/>
          </w:tcPr>
          <w:p w14:paraId="235A11BB" w14:textId="77777777" w:rsidR="00C46262" w:rsidRPr="00472B05" w:rsidRDefault="00C46262" w:rsidP="00B6281D">
            <w:pPr>
              <w:rPr>
                <w:lang w:eastAsia="en-CA"/>
              </w:rPr>
            </w:pPr>
            <w:r w:rsidRPr="00472B05">
              <w:rPr>
                <w:lang w:eastAsia="en-CA"/>
              </w:rPr>
              <w:t xml:space="preserve">            0.006 </w:t>
            </w:r>
          </w:p>
        </w:tc>
        <w:tc>
          <w:tcPr>
            <w:tcW w:w="1451" w:type="dxa"/>
            <w:tcBorders>
              <w:top w:val="nil"/>
              <w:left w:val="nil"/>
              <w:bottom w:val="single" w:sz="4" w:space="0" w:color="auto"/>
              <w:right w:val="single" w:sz="4" w:space="0" w:color="auto"/>
            </w:tcBorders>
            <w:shd w:val="clear" w:color="auto" w:fill="auto"/>
            <w:noWrap/>
            <w:vAlign w:val="center"/>
            <w:hideMark/>
          </w:tcPr>
          <w:p w14:paraId="5166FF23" w14:textId="77777777" w:rsidR="00C46262" w:rsidRPr="00472B05" w:rsidRDefault="00C46262" w:rsidP="00B6281D">
            <w:pPr>
              <w:jc w:val="right"/>
              <w:rPr>
                <w:lang w:eastAsia="en-CA"/>
              </w:rPr>
            </w:pPr>
            <w:r w:rsidRPr="00472B05">
              <w:rPr>
                <w:lang w:eastAsia="en-CA"/>
              </w:rPr>
              <w:t>139</w:t>
            </w:r>
          </w:p>
        </w:tc>
        <w:tc>
          <w:tcPr>
            <w:tcW w:w="1380" w:type="dxa"/>
            <w:tcBorders>
              <w:top w:val="nil"/>
              <w:left w:val="nil"/>
              <w:bottom w:val="single" w:sz="4" w:space="0" w:color="auto"/>
              <w:right w:val="single" w:sz="4" w:space="0" w:color="auto"/>
            </w:tcBorders>
            <w:shd w:val="clear" w:color="auto" w:fill="auto"/>
            <w:vAlign w:val="center"/>
            <w:hideMark/>
          </w:tcPr>
          <w:p w14:paraId="7756B123" w14:textId="77777777" w:rsidR="00C46262" w:rsidRPr="00472B05" w:rsidRDefault="00C46262" w:rsidP="00B6281D">
            <w:pPr>
              <w:jc w:val="right"/>
              <w:rPr>
                <w:lang w:eastAsia="en-CA"/>
              </w:rPr>
            </w:pPr>
            <w:r w:rsidRPr="00472B05">
              <w:rPr>
                <w:lang w:eastAsia="en-CA"/>
              </w:rPr>
              <w:t>0.004</w:t>
            </w:r>
          </w:p>
        </w:tc>
        <w:tc>
          <w:tcPr>
            <w:tcW w:w="1380" w:type="dxa"/>
            <w:tcBorders>
              <w:top w:val="nil"/>
              <w:left w:val="nil"/>
              <w:bottom w:val="single" w:sz="4" w:space="0" w:color="auto"/>
              <w:right w:val="single" w:sz="4" w:space="0" w:color="auto"/>
            </w:tcBorders>
            <w:shd w:val="clear" w:color="auto" w:fill="auto"/>
            <w:noWrap/>
            <w:vAlign w:val="center"/>
            <w:hideMark/>
          </w:tcPr>
          <w:p w14:paraId="53D67A3C" w14:textId="77777777" w:rsidR="00C46262" w:rsidRPr="00472B05" w:rsidRDefault="00C46262" w:rsidP="00B6281D">
            <w:pPr>
              <w:rPr>
                <w:lang w:eastAsia="en-CA"/>
              </w:rPr>
            </w:pPr>
            <w:r w:rsidRPr="00472B05">
              <w:rPr>
                <w:lang w:eastAsia="en-CA"/>
              </w:rPr>
              <w:t xml:space="preserve">            0.006 </w:t>
            </w:r>
          </w:p>
        </w:tc>
        <w:tc>
          <w:tcPr>
            <w:tcW w:w="1451" w:type="dxa"/>
            <w:tcBorders>
              <w:top w:val="nil"/>
              <w:left w:val="nil"/>
              <w:bottom w:val="single" w:sz="4" w:space="0" w:color="auto"/>
              <w:right w:val="single" w:sz="4" w:space="0" w:color="auto"/>
            </w:tcBorders>
            <w:shd w:val="clear" w:color="auto" w:fill="auto"/>
            <w:noWrap/>
            <w:vAlign w:val="center"/>
            <w:hideMark/>
          </w:tcPr>
          <w:p w14:paraId="661C26A3" w14:textId="77777777" w:rsidR="00C46262" w:rsidRPr="00472B05" w:rsidRDefault="00C46262" w:rsidP="00B6281D">
            <w:pPr>
              <w:jc w:val="right"/>
              <w:rPr>
                <w:lang w:eastAsia="en-CA"/>
              </w:rPr>
            </w:pPr>
            <w:r w:rsidRPr="00472B05">
              <w:rPr>
                <w:lang w:eastAsia="en-CA"/>
              </w:rPr>
              <w:t>147</w:t>
            </w:r>
          </w:p>
        </w:tc>
        <w:tc>
          <w:tcPr>
            <w:tcW w:w="1380" w:type="dxa"/>
            <w:tcBorders>
              <w:top w:val="nil"/>
              <w:left w:val="nil"/>
              <w:bottom w:val="single" w:sz="4" w:space="0" w:color="auto"/>
              <w:right w:val="single" w:sz="4" w:space="0" w:color="auto"/>
            </w:tcBorders>
            <w:shd w:val="clear" w:color="auto" w:fill="auto"/>
            <w:noWrap/>
            <w:vAlign w:val="center"/>
            <w:hideMark/>
          </w:tcPr>
          <w:p w14:paraId="6103290F" w14:textId="77777777" w:rsidR="00C46262" w:rsidRPr="00472B05" w:rsidRDefault="00C46262" w:rsidP="00B6281D">
            <w:pPr>
              <w:jc w:val="right"/>
              <w:rPr>
                <w:lang w:eastAsia="en-CA"/>
              </w:rPr>
            </w:pPr>
            <w:r w:rsidRPr="00472B05">
              <w:rPr>
                <w:lang w:eastAsia="en-CA"/>
              </w:rPr>
              <w:t>287</w:t>
            </w:r>
          </w:p>
        </w:tc>
      </w:tr>
      <w:tr w:rsidR="00C46262" w:rsidRPr="00472B05" w14:paraId="7F61E396"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46ADDBAC" w14:textId="77777777" w:rsidR="00C46262" w:rsidRPr="00472B05" w:rsidRDefault="00C46262" w:rsidP="00B6281D">
            <w:pPr>
              <w:rPr>
                <w:lang w:eastAsia="en-CA"/>
              </w:rPr>
            </w:pPr>
            <w:r w:rsidRPr="00472B05">
              <w:rPr>
                <w:lang w:eastAsia="en-CA"/>
              </w:rPr>
              <w:t>Morocco</w:t>
            </w:r>
          </w:p>
        </w:tc>
        <w:tc>
          <w:tcPr>
            <w:tcW w:w="1380" w:type="dxa"/>
            <w:tcBorders>
              <w:top w:val="nil"/>
              <w:left w:val="nil"/>
              <w:bottom w:val="single" w:sz="4" w:space="0" w:color="auto"/>
              <w:right w:val="single" w:sz="4" w:space="0" w:color="auto"/>
            </w:tcBorders>
            <w:shd w:val="clear" w:color="auto" w:fill="auto"/>
            <w:vAlign w:val="center"/>
            <w:hideMark/>
          </w:tcPr>
          <w:p w14:paraId="16D13B04" w14:textId="77777777" w:rsidR="00C46262" w:rsidRPr="00472B05" w:rsidRDefault="00C46262" w:rsidP="00B6281D">
            <w:pPr>
              <w:jc w:val="right"/>
              <w:rPr>
                <w:lang w:eastAsia="en-CA"/>
              </w:rPr>
            </w:pPr>
            <w:r w:rsidRPr="00472B05">
              <w:rPr>
                <w:lang w:eastAsia="en-CA"/>
              </w:rPr>
              <w:t>0.054</w:t>
            </w:r>
          </w:p>
        </w:tc>
        <w:tc>
          <w:tcPr>
            <w:tcW w:w="1380" w:type="dxa"/>
            <w:tcBorders>
              <w:top w:val="nil"/>
              <w:left w:val="nil"/>
              <w:bottom w:val="single" w:sz="4" w:space="0" w:color="auto"/>
              <w:right w:val="single" w:sz="4" w:space="0" w:color="auto"/>
            </w:tcBorders>
            <w:shd w:val="clear" w:color="auto" w:fill="auto"/>
            <w:noWrap/>
            <w:vAlign w:val="center"/>
            <w:hideMark/>
          </w:tcPr>
          <w:p w14:paraId="73D1C0A6" w14:textId="77777777" w:rsidR="00C46262" w:rsidRPr="00472B05" w:rsidRDefault="00C46262" w:rsidP="00B6281D">
            <w:pPr>
              <w:rPr>
                <w:lang w:eastAsia="en-CA"/>
              </w:rPr>
            </w:pPr>
            <w:r w:rsidRPr="00472B05">
              <w:rPr>
                <w:lang w:eastAsia="en-CA"/>
              </w:rPr>
              <w:t xml:space="preserve">            0.078 </w:t>
            </w:r>
          </w:p>
        </w:tc>
        <w:tc>
          <w:tcPr>
            <w:tcW w:w="1451" w:type="dxa"/>
            <w:tcBorders>
              <w:top w:val="nil"/>
              <w:left w:val="nil"/>
              <w:bottom w:val="single" w:sz="4" w:space="0" w:color="auto"/>
              <w:right w:val="single" w:sz="4" w:space="0" w:color="auto"/>
            </w:tcBorders>
            <w:shd w:val="clear" w:color="auto" w:fill="auto"/>
            <w:noWrap/>
            <w:vAlign w:val="center"/>
            <w:hideMark/>
          </w:tcPr>
          <w:p w14:paraId="50D882FC" w14:textId="77777777" w:rsidR="00C46262" w:rsidRPr="00472B05" w:rsidRDefault="00C46262" w:rsidP="00B6281D">
            <w:pPr>
              <w:jc w:val="right"/>
              <w:rPr>
                <w:lang w:eastAsia="en-CA"/>
              </w:rPr>
            </w:pPr>
            <w:r w:rsidRPr="00472B05">
              <w:rPr>
                <w:lang w:eastAsia="en-CA"/>
              </w:rPr>
              <w:t>1,878</w:t>
            </w:r>
          </w:p>
        </w:tc>
        <w:tc>
          <w:tcPr>
            <w:tcW w:w="1380" w:type="dxa"/>
            <w:tcBorders>
              <w:top w:val="nil"/>
              <w:left w:val="nil"/>
              <w:bottom w:val="single" w:sz="4" w:space="0" w:color="auto"/>
              <w:right w:val="single" w:sz="4" w:space="0" w:color="auto"/>
            </w:tcBorders>
            <w:shd w:val="clear" w:color="auto" w:fill="auto"/>
            <w:vAlign w:val="center"/>
            <w:hideMark/>
          </w:tcPr>
          <w:p w14:paraId="1D25DFEE" w14:textId="77777777" w:rsidR="00C46262" w:rsidRPr="00472B05" w:rsidRDefault="00C46262" w:rsidP="00B6281D">
            <w:pPr>
              <w:jc w:val="right"/>
              <w:rPr>
                <w:lang w:eastAsia="en-CA"/>
              </w:rPr>
            </w:pPr>
            <w:r w:rsidRPr="00472B05">
              <w:rPr>
                <w:lang w:eastAsia="en-CA"/>
              </w:rPr>
              <w:t>0.054</w:t>
            </w:r>
          </w:p>
        </w:tc>
        <w:tc>
          <w:tcPr>
            <w:tcW w:w="1380" w:type="dxa"/>
            <w:tcBorders>
              <w:top w:val="nil"/>
              <w:left w:val="nil"/>
              <w:bottom w:val="single" w:sz="4" w:space="0" w:color="auto"/>
              <w:right w:val="single" w:sz="4" w:space="0" w:color="auto"/>
            </w:tcBorders>
            <w:shd w:val="clear" w:color="auto" w:fill="auto"/>
            <w:noWrap/>
            <w:vAlign w:val="center"/>
            <w:hideMark/>
          </w:tcPr>
          <w:p w14:paraId="510C73E5" w14:textId="77777777" w:rsidR="00C46262" w:rsidRPr="00472B05" w:rsidRDefault="00C46262" w:rsidP="00B6281D">
            <w:pPr>
              <w:rPr>
                <w:lang w:eastAsia="en-CA"/>
              </w:rPr>
            </w:pPr>
            <w:r w:rsidRPr="00472B05">
              <w:rPr>
                <w:lang w:eastAsia="en-CA"/>
              </w:rPr>
              <w:t xml:space="preserve">            0.078 </w:t>
            </w:r>
          </w:p>
        </w:tc>
        <w:tc>
          <w:tcPr>
            <w:tcW w:w="1451" w:type="dxa"/>
            <w:tcBorders>
              <w:top w:val="nil"/>
              <w:left w:val="nil"/>
              <w:bottom w:val="single" w:sz="4" w:space="0" w:color="auto"/>
              <w:right w:val="single" w:sz="4" w:space="0" w:color="auto"/>
            </w:tcBorders>
            <w:shd w:val="clear" w:color="auto" w:fill="auto"/>
            <w:noWrap/>
            <w:vAlign w:val="center"/>
            <w:hideMark/>
          </w:tcPr>
          <w:p w14:paraId="65C6E823" w14:textId="77777777" w:rsidR="00C46262" w:rsidRPr="00472B05" w:rsidRDefault="00C46262" w:rsidP="00B6281D">
            <w:pPr>
              <w:jc w:val="right"/>
              <w:rPr>
                <w:lang w:eastAsia="en-CA"/>
              </w:rPr>
            </w:pPr>
            <w:r w:rsidRPr="00472B05">
              <w:rPr>
                <w:lang w:eastAsia="en-CA"/>
              </w:rPr>
              <w:t>1,991</w:t>
            </w:r>
          </w:p>
        </w:tc>
        <w:tc>
          <w:tcPr>
            <w:tcW w:w="1380" w:type="dxa"/>
            <w:tcBorders>
              <w:top w:val="nil"/>
              <w:left w:val="nil"/>
              <w:bottom w:val="single" w:sz="4" w:space="0" w:color="auto"/>
              <w:right w:val="single" w:sz="4" w:space="0" w:color="auto"/>
            </w:tcBorders>
            <w:shd w:val="clear" w:color="auto" w:fill="auto"/>
            <w:noWrap/>
            <w:vAlign w:val="center"/>
            <w:hideMark/>
          </w:tcPr>
          <w:p w14:paraId="1AC47FA7" w14:textId="77777777" w:rsidR="00C46262" w:rsidRPr="00472B05" w:rsidRDefault="00C46262" w:rsidP="00B6281D">
            <w:pPr>
              <w:jc w:val="right"/>
              <w:rPr>
                <w:lang w:eastAsia="en-CA"/>
              </w:rPr>
            </w:pPr>
            <w:r w:rsidRPr="00472B05">
              <w:rPr>
                <w:lang w:eastAsia="en-CA"/>
              </w:rPr>
              <w:t>3,868</w:t>
            </w:r>
          </w:p>
        </w:tc>
      </w:tr>
      <w:tr w:rsidR="00C46262" w:rsidRPr="00472B05" w14:paraId="2162F8A1"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6964DAFD" w14:textId="77777777" w:rsidR="00C46262" w:rsidRPr="00472B05" w:rsidRDefault="00C46262" w:rsidP="00B6281D">
            <w:pPr>
              <w:rPr>
                <w:lang w:eastAsia="en-CA"/>
              </w:rPr>
            </w:pPr>
            <w:r w:rsidRPr="00472B05">
              <w:rPr>
                <w:lang w:eastAsia="en-CA"/>
              </w:rPr>
              <w:t>Mozambique</w:t>
            </w:r>
          </w:p>
        </w:tc>
        <w:tc>
          <w:tcPr>
            <w:tcW w:w="1380" w:type="dxa"/>
            <w:tcBorders>
              <w:top w:val="nil"/>
              <w:left w:val="nil"/>
              <w:bottom w:val="single" w:sz="4" w:space="0" w:color="auto"/>
              <w:right w:val="single" w:sz="4" w:space="0" w:color="auto"/>
            </w:tcBorders>
            <w:shd w:val="clear" w:color="auto" w:fill="auto"/>
            <w:vAlign w:val="center"/>
            <w:hideMark/>
          </w:tcPr>
          <w:p w14:paraId="5D321285" w14:textId="77777777" w:rsidR="00C46262" w:rsidRPr="00472B05" w:rsidRDefault="00C46262" w:rsidP="00B6281D">
            <w:pPr>
              <w:jc w:val="right"/>
              <w:rPr>
                <w:lang w:eastAsia="en-CA"/>
              </w:rPr>
            </w:pPr>
            <w:r w:rsidRPr="00472B05">
              <w:rPr>
                <w:lang w:eastAsia="en-CA"/>
              </w:rPr>
              <w:t>0.004</w:t>
            </w:r>
          </w:p>
        </w:tc>
        <w:tc>
          <w:tcPr>
            <w:tcW w:w="1380" w:type="dxa"/>
            <w:tcBorders>
              <w:top w:val="nil"/>
              <w:left w:val="nil"/>
              <w:bottom w:val="single" w:sz="4" w:space="0" w:color="auto"/>
              <w:right w:val="single" w:sz="4" w:space="0" w:color="auto"/>
            </w:tcBorders>
            <w:shd w:val="clear" w:color="auto" w:fill="auto"/>
            <w:noWrap/>
            <w:vAlign w:val="center"/>
            <w:hideMark/>
          </w:tcPr>
          <w:p w14:paraId="64FD66C2" w14:textId="77777777" w:rsidR="00C46262" w:rsidRPr="00472B05" w:rsidRDefault="00C46262" w:rsidP="00B6281D">
            <w:pPr>
              <w:rPr>
                <w:lang w:eastAsia="en-CA"/>
              </w:rPr>
            </w:pPr>
            <w:r w:rsidRPr="00472B05">
              <w:rPr>
                <w:lang w:eastAsia="en-CA"/>
              </w:rPr>
              <w:t xml:space="preserve">            0.006 </w:t>
            </w:r>
          </w:p>
        </w:tc>
        <w:tc>
          <w:tcPr>
            <w:tcW w:w="1451" w:type="dxa"/>
            <w:tcBorders>
              <w:top w:val="nil"/>
              <w:left w:val="nil"/>
              <w:bottom w:val="single" w:sz="4" w:space="0" w:color="auto"/>
              <w:right w:val="single" w:sz="4" w:space="0" w:color="auto"/>
            </w:tcBorders>
            <w:shd w:val="clear" w:color="auto" w:fill="auto"/>
            <w:noWrap/>
            <w:vAlign w:val="center"/>
            <w:hideMark/>
          </w:tcPr>
          <w:p w14:paraId="685C16A3" w14:textId="77777777" w:rsidR="00C46262" w:rsidRPr="00472B05" w:rsidRDefault="00C46262" w:rsidP="00B6281D">
            <w:pPr>
              <w:jc w:val="right"/>
              <w:rPr>
                <w:lang w:eastAsia="en-CA"/>
              </w:rPr>
            </w:pPr>
            <w:r w:rsidRPr="00472B05">
              <w:rPr>
                <w:lang w:eastAsia="en-CA"/>
              </w:rPr>
              <w:t>139</w:t>
            </w:r>
          </w:p>
        </w:tc>
        <w:tc>
          <w:tcPr>
            <w:tcW w:w="1380" w:type="dxa"/>
            <w:tcBorders>
              <w:top w:val="nil"/>
              <w:left w:val="nil"/>
              <w:bottom w:val="single" w:sz="4" w:space="0" w:color="auto"/>
              <w:right w:val="single" w:sz="4" w:space="0" w:color="auto"/>
            </w:tcBorders>
            <w:shd w:val="clear" w:color="auto" w:fill="auto"/>
            <w:vAlign w:val="center"/>
            <w:hideMark/>
          </w:tcPr>
          <w:p w14:paraId="2FDD5637" w14:textId="77777777" w:rsidR="00C46262" w:rsidRPr="00472B05" w:rsidRDefault="00C46262" w:rsidP="00B6281D">
            <w:pPr>
              <w:jc w:val="right"/>
              <w:rPr>
                <w:lang w:eastAsia="en-CA"/>
              </w:rPr>
            </w:pPr>
            <w:r w:rsidRPr="00472B05">
              <w:rPr>
                <w:lang w:eastAsia="en-CA"/>
              </w:rPr>
              <w:t>0.004</w:t>
            </w:r>
          </w:p>
        </w:tc>
        <w:tc>
          <w:tcPr>
            <w:tcW w:w="1380" w:type="dxa"/>
            <w:tcBorders>
              <w:top w:val="nil"/>
              <w:left w:val="nil"/>
              <w:bottom w:val="single" w:sz="4" w:space="0" w:color="auto"/>
              <w:right w:val="single" w:sz="4" w:space="0" w:color="auto"/>
            </w:tcBorders>
            <w:shd w:val="clear" w:color="auto" w:fill="auto"/>
            <w:noWrap/>
            <w:vAlign w:val="center"/>
            <w:hideMark/>
          </w:tcPr>
          <w:p w14:paraId="59413E24" w14:textId="77777777" w:rsidR="00C46262" w:rsidRPr="00472B05" w:rsidRDefault="00C46262" w:rsidP="00B6281D">
            <w:pPr>
              <w:rPr>
                <w:lang w:eastAsia="en-CA"/>
              </w:rPr>
            </w:pPr>
            <w:r w:rsidRPr="00472B05">
              <w:rPr>
                <w:lang w:eastAsia="en-CA"/>
              </w:rPr>
              <w:t xml:space="preserve">            0.006 </w:t>
            </w:r>
          </w:p>
        </w:tc>
        <w:tc>
          <w:tcPr>
            <w:tcW w:w="1451" w:type="dxa"/>
            <w:tcBorders>
              <w:top w:val="nil"/>
              <w:left w:val="nil"/>
              <w:bottom w:val="single" w:sz="4" w:space="0" w:color="auto"/>
              <w:right w:val="single" w:sz="4" w:space="0" w:color="auto"/>
            </w:tcBorders>
            <w:shd w:val="clear" w:color="auto" w:fill="auto"/>
            <w:noWrap/>
            <w:vAlign w:val="center"/>
            <w:hideMark/>
          </w:tcPr>
          <w:p w14:paraId="36F9D3D4" w14:textId="77777777" w:rsidR="00C46262" w:rsidRPr="00472B05" w:rsidRDefault="00C46262" w:rsidP="00B6281D">
            <w:pPr>
              <w:jc w:val="right"/>
              <w:rPr>
                <w:lang w:eastAsia="en-CA"/>
              </w:rPr>
            </w:pPr>
            <w:r w:rsidRPr="00472B05">
              <w:rPr>
                <w:lang w:eastAsia="en-CA"/>
              </w:rPr>
              <w:t>147</w:t>
            </w:r>
          </w:p>
        </w:tc>
        <w:tc>
          <w:tcPr>
            <w:tcW w:w="1380" w:type="dxa"/>
            <w:tcBorders>
              <w:top w:val="nil"/>
              <w:left w:val="nil"/>
              <w:bottom w:val="single" w:sz="4" w:space="0" w:color="auto"/>
              <w:right w:val="single" w:sz="4" w:space="0" w:color="auto"/>
            </w:tcBorders>
            <w:shd w:val="clear" w:color="auto" w:fill="auto"/>
            <w:noWrap/>
            <w:vAlign w:val="center"/>
            <w:hideMark/>
          </w:tcPr>
          <w:p w14:paraId="2940434F" w14:textId="77777777" w:rsidR="00C46262" w:rsidRPr="00472B05" w:rsidRDefault="00C46262" w:rsidP="00B6281D">
            <w:pPr>
              <w:jc w:val="right"/>
              <w:rPr>
                <w:lang w:eastAsia="en-CA"/>
              </w:rPr>
            </w:pPr>
            <w:r w:rsidRPr="00472B05">
              <w:rPr>
                <w:lang w:eastAsia="en-CA"/>
              </w:rPr>
              <w:t>287</w:t>
            </w:r>
          </w:p>
        </w:tc>
      </w:tr>
      <w:tr w:rsidR="00C46262" w:rsidRPr="00472B05" w14:paraId="1FF02F80"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6CE9048A" w14:textId="77777777" w:rsidR="00C46262" w:rsidRPr="00472B05" w:rsidRDefault="00C46262" w:rsidP="00B6281D">
            <w:pPr>
              <w:rPr>
                <w:lang w:eastAsia="en-CA"/>
              </w:rPr>
            </w:pPr>
            <w:r w:rsidRPr="00472B05">
              <w:rPr>
                <w:lang w:eastAsia="en-CA"/>
              </w:rPr>
              <w:t>Myanmar</w:t>
            </w:r>
          </w:p>
        </w:tc>
        <w:tc>
          <w:tcPr>
            <w:tcW w:w="1380" w:type="dxa"/>
            <w:tcBorders>
              <w:top w:val="nil"/>
              <w:left w:val="nil"/>
              <w:bottom w:val="single" w:sz="4" w:space="0" w:color="auto"/>
              <w:right w:val="single" w:sz="4" w:space="0" w:color="auto"/>
            </w:tcBorders>
            <w:shd w:val="clear" w:color="auto" w:fill="auto"/>
            <w:vAlign w:val="center"/>
            <w:hideMark/>
          </w:tcPr>
          <w:p w14:paraId="426009FC" w14:textId="77777777" w:rsidR="00C46262" w:rsidRPr="00472B05" w:rsidRDefault="00C46262" w:rsidP="00B6281D">
            <w:pPr>
              <w:jc w:val="right"/>
              <w:rPr>
                <w:lang w:eastAsia="en-CA"/>
              </w:rPr>
            </w:pPr>
            <w:r w:rsidRPr="00472B05">
              <w:rPr>
                <w:lang w:eastAsia="en-CA"/>
              </w:rPr>
              <w:t>0.010</w:t>
            </w:r>
          </w:p>
        </w:tc>
        <w:tc>
          <w:tcPr>
            <w:tcW w:w="1380" w:type="dxa"/>
            <w:tcBorders>
              <w:top w:val="nil"/>
              <w:left w:val="nil"/>
              <w:bottom w:val="single" w:sz="4" w:space="0" w:color="auto"/>
              <w:right w:val="single" w:sz="4" w:space="0" w:color="auto"/>
            </w:tcBorders>
            <w:shd w:val="clear" w:color="auto" w:fill="auto"/>
            <w:noWrap/>
            <w:vAlign w:val="center"/>
            <w:hideMark/>
          </w:tcPr>
          <w:p w14:paraId="796BD917" w14:textId="77777777" w:rsidR="00C46262" w:rsidRPr="00472B05" w:rsidRDefault="00C46262" w:rsidP="00B6281D">
            <w:pPr>
              <w:rPr>
                <w:lang w:eastAsia="en-CA"/>
              </w:rPr>
            </w:pPr>
            <w:r w:rsidRPr="00472B05">
              <w:rPr>
                <w:lang w:eastAsia="en-CA"/>
              </w:rPr>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14:paraId="397451AD" w14:textId="77777777" w:rsidR="00C46262" w:rsidRPr="00472B05" w:rsidRDefault="00C46262" w:rsidP="00B6281D">
            <w:pPr>
              <w:jc w:val="right"/>
              <w:rPr>
                <w:lang w:eastAsia="en-CA"/>
              </w:rPr>
            </w:pPr>
            <w:r w:rsidRPr="00472B05">
              <w:rPr>
                <w:lang w:eastAsia="en-CA"/>
              </w:rPr>
              <w:t>240</w:t>
            </w:r>
          </w:p>
        </w:tc>
        <w:tc>
          <w:tcPr>
            <w:tcW w:w="1380" w:type="dxa"/>
            <w:tcBorders>
              <w:top w:val="nil"/>
              <w:left w:val="nil"/>
              <w:bottom w:val="single" w:sz="4" w:space="0" w:color="auto"/>
              <w:right w:val="single" w:sz="4" w:space="0" w:color="auto"/>
            </w:tcBorders>
            <w:shd w:val="clear" w:color="auto" w:fill="auto"/>
            <w:vAlign w:val="center"/>
            <w:hideMark/>
          </w:tcPr>
          <w:p w14:paraId="3E6E1950" w14:textId="77777777" w:rsidR="00C46262" w:rsidRPr="00472B05" w:rsidRDefault="00C46262" w:rsidP="00B6281D">
            <w:pPr>
              <w:jc w:val="right"/>
              <w:rPr>
                <w:lang w:eastAsia="en-CA"/>
              </w:rPr>
            </w:pPr>
            <w:r w:rsidRPr="00472B05">
              <w:rPr>
                <w:lang w:eastAsia="en-CA"/>
              </w:rPr>
              <w:t>0.010</w:t>
            </w:r>
          </w:p>
        </w:tc>
        <w:tc>
          <w:tcPr>
            <w:tcW w:w="1380" w:type="dxa"/>
            <w:tcBorders>
              <w:top w:val="nil"/>
              <w:left w:val="nil"/>
              <w:bottom w:val="single" w:sz="4" w:space="0" w:color="auto"/>
              <w:right w:val="single" w:sz="4" w:space="0" w:color="auto"/>
            </w:tcBorders>
            <w:shd w:val="clear" w:color="auto" w:fill="auto"/>
            <w:noWrap/>
            <w:vAlign w:val="center"/>
            <w:hideMark/>
          </w:tcPr>
          <w:p w14:paraId="20CDE622" w14:textId="77777777" w:rsidR="00C46262" w:rsidRPr="00472B05" w:rsidRDefault="00C46262" w:rsidP="00B6281D">
            <w:pPr>
              <w:rPr>
                <w:lang w:eastAsia="en-CA"/>
              </w:rPr>
            </w:pPr>
            <w:r w:rsidRPr="00472B05">
              <w:rPr>
                <w:lang w:eastAsia="en-CA"/>
              </w:rPr>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14:paraId="1602788D" w14:textId="77777777" w:rsidR="00C46262" w:rsidRPr="00472B05" w:rsidRDefault="00C46262" w:rsidP="00B6281D">
            <w:pPr>
              <w:jc w:val="right"/>
              <w:rPr>
                <w:lang w:eastAsia="en-CA"/>
              </w:rPr>
            </w:pPr>
            <w:r w:rsidRPr="00472B05">
              <w:rPr>
                <w:lang w:eastAsia="en-CA"/>
              </w:rPr>
              <w:t>255</w:t>
            </w:r>
          </w:p>
        </w:tc>
        <w:tc>
          <w:tcPr>
            <w:tcW w:w="1380" w:type="dxa"/>
            <w:tcBorders>
              <w:top w:val="nil"/>
              <w:left w:val="nil"/>
              <w:bottom w:val="single" w:sz="4" w:space="0" w:color="auto"/>
              <w:right w:val="single" w:sz="4" w:space="0" w:color="auto"/>
            </w:tcBorders>
            <w:shd w:val="clear" w:color="auto" w:fill="auto"/>
            <w:noWrap/>
            <w:vAlign w:val="center"/>
            <w:hideMark/>
          </w:tcPr>
          <w:p w14:paraId="77D776A9" w14:textId="77777777" w:rsidR="00C46262" w:rsidRPr="00472B05" w:rsidRDefault="00C46262" w:rsidP="00B6281D">
            <w:pPr>
              <w:jc w:val="right"/>
              <w:rPr>
                <w:lang w:eastAsia="en-CA"/>
              </w:rPr>
            </w:pPr>
            <w:r w:rsidRPr="00472B05">
              <w:rPr>
                <w:lang w:eastAsia="en-CA"/>
              </w:rPr>
              <w:t>495</w:t>
            </w:r>
          </w:p>
        </w:tc>
      </w:tr>
      <w:tr w:rsidR="00C46262" w:rsidRPr="00472B05" w14:paraId="671486D5"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5C5B0FF3" w14:textId="77777777" w:rsidR="00C46262" w:rsidRPr="00472B05" w:rsidRDefault="00C46262" w:rsidP="00B6281D">
            <w:pPr>
              <w:rPr>
                <w:lang w:eastAsia="en-CA"/>
              </w:rPr>
            </w:pPr>
            <w:r w:rsidRPr="00472B05">
              <w:rPr>
                <w:lang w:eastAsia="en-CA"/>
              </w:rPr>
              <w:t>Namibia</w:t>
            </w:r>
          </w:p>
        </w:tc>
        <w:tc>
          <w:tcPr>
            <w:tcW w:w="1380" w:type="dxa"/>
            <w:tcBorders>
              <w:top w:val="nil"/>
              <w:left w:val="nil"/>
              <w:bottom w:val="single" w:sz="4" w:space="0" w:color="auto"/>
              <w:right w:val="single" w:sz="4" w:space="0" w:color="auto"/>
            </w:tcBorders>
            <w:shd w:val="clear" w:color="auto" w:fill="auto"/>
            <w:vAlign w:val="center"/>
            <w:hideMark/>
          </w:tcPr>
          <w:p w14:paraId="2C7FBDF0" w14:textId="77777777" w:rsidR="00C46262" w:rsidRPr="00472B05" w:rsidRDefault="00C46262" w:rsidP="00B6281D">
            <w:pPr>
              <w:jc w:val="right"/>
              <w:rPr>
                <w:lang w:eastAsia="en-CA"/>
              </w:rPr>
            </w:pPr>
            <w:r w:rsidRPr="00472B05">
              <w:rPr>
                <w:lang w:eastAsia="en-CA"/>
              </w:rPr>
              <w:t>0.010</w:t>
            </w:r>
          </w:p>
        </w:tc>
        <w:tc>
          <w:tcPr>
            <w:tcW w:w="1380" w:type="dxa"/>
            <w:tcBorders>
              <w:top w:val="nil"/>
              <w:left w:val="nil"/>
              <w:bottom w:val="single" w:sz="4" w:space="0" w:color="auto"/>
              <w:right w:val="single" w:sz="4" w:space="0" w:color="auto"/>
            </w:tcBorders>
            <w:shd w:val="clear" w:color="auto" w:fill="auto"/>
            <w:noWrap/>
            <w:vAlign w:val="center"/>
            <w:hideMark/>
          </w:tcPr>
          <w:p w14:paraId="3BA65FCD" w14:textId="77777777" w:rsidR="00C46262" w:rsidRPr="00472B05" w:rsidRDefault="00C46262" w:rsidP="00B6281D">
            <w:pPr>
              <w:rPr>
                <w:lang w:eastAsia="en-CA"/>
              </w:rPr>
            </w:pPr>
            <w:r w:rsidRPr="00472B05">
              <w:rPr>
                <w:lang w:eastAsia="en-CA"/>
              </w:rPr>
              <w:t xml:space="preserve">            0.014 </w:t>
            </w:r>
          </w:p>
        </w:tc>
        <w:tc>
          <w:tcPr>
            <w:tcW w:w="1451" w:type="dxa"/>
            <w:tcBorders>
              <w:top w:val="nil"/>
              <w:left w:val="nil"/>
              <w:bottom w:val="single" w:sz="4" w:space="0" w:color="auto"/>
              <w:right w:val="single" w:sz="4" w:space="0" w:color="auto"/>
            </w:tcBorders>
            <w:shd w:val="clear" w:color="auto" w:fill="auto"/>
            <w:noWrap/>
            <w:vAlign w:val="center"/>
            <w:hideMark/>
          </w:tcPr>
          <w:p w14:paraId="78B61D7A" w14:textId="77777777" w:rsidR="00C46262" w:rsidRPr="00472B05" w:rsidRDefault="00C46262" w:rsidP="00B6281D">
            <w:pPr>
              <w:jc w:val="right"/>
              <w:rPr>
                <w:lang w:eastAsia="en-CA"/>
              </w:rPr>
            </w:pPr>
            <w:r w:rsidRPr="00472B05">
              <w:rPr>
                <w:lang w:eastAsia="en-CA"/>
              </w:rPr>
              <w:t>348</w:t>
            </w:r>
          </w:p>
        </w:tc>
        <w:tc>
          <w:tcPr>
            <w:tcW w:w="1380" w:type="dxa"/>
            <w:tcBorders>
              <w:top w:val="nil"/>
              <w:left w:val="nil"/>
              <w:bottom w:val="single" w:sz="4" w:space="0" w:color="auto"/>
              <w:right w:val="single" w:sz="4" w:space="0" w:color="auto"/>
            </w:tcBorders>
            <w:shd w:val="clear" w:color="auto" w:fill="auto"/>
            <w:vAlign w:val="center"/>
            <w:hideMark/>
          </w:tcPr>
          <w:p w14:paraId="7D95C1A2" w14:textId="77777777" w:rsidR="00C46262" w:rsidRPr="00472B05" w:rsidRDefault="00C46262" w:rsidP="00B6281D">
            <w:pPr>
              <w:jc w:val="right"/>
              <w:rPr>
                <w:lang w:eastAsia="en-CA"/>
              </w:rPr>
            </w:pPr>
            <w:r w:rsidRPr="00472B05">
              <w:rPr>
                <w:lang w:eastAsia="en-CA"/>
              </w:rPr>
              <w:t>0.010</w:t>
            </w:r>
          </w:p>
        </w:tc>
        <w:tc>
          <w:tcPr>
            <w:tcW w:w="1380" w:type="dxa"/>
            <w:tcBorders>
              <w:top w:val="nil"/>
              <w:left w:val="nil"/>
              <w:bottom w:val="single" w:sz="4" w:space="0" w:color="auto"/>
              <w:right w:val="single" w:sz="4" w:space="0" w:color="auto"/>
            </w:tcBorders>
            <w:shd w:val="clear" w:color="auto" w:fill="auto"/>
            <w:noWrap/>
            <w:vAlign w:val="center"/>
            <w:hideMark/>
          </w:tcPr>
          <w:p w14:paraId="75326ED7" w14:textId="77777777" w:rsidR="00C46262" w:rsidRPr="00472B05" w:rsidRDefault="00C46262" w:rsidP="00B6281D">
            <w:pPr>
              <w:rPr>
                <w:lang w:eastAsia="en-CA"/>
              </w:rPr>
            </w:pPr>
            <w:r w:rsidRPr="00472B05">
              <w:rPr>
                <w:lang w:eastAsia="en-CA"/>
              </w:rPr>
              <w:t xml:space="preserve">            0.014 </w:t>
            </w:r>
          </w:p>
        </w:tc>
        <w:tc>
          <w:tcPr>
            <w:tcW w:w="1451" w:type="dxa"/>
            <w:tcBorders>
              <w:top w:val="nil"/>
              <w:left w:val="nil"/>
              <w:bottom w:val="single" w:sz="4" w:space="0" w:color="auto"/>
              <w:right w:val="single" w:sz="4" w:space="0" w:color="auto"/>
            </w:tcBorders>
            <w:shd w:val="clear" w:color="auto" w:fill="auto"/>
            <w:noWrap/>
            <w:vAlign w:val="center"/>
            <w:hideMark/>
          </w:tcPr>
          <w:p w14:paraId="2AD32C36" w14:textId="77777777" w:rsidR="00C46262" w:rsidRPr="00472B05" w:rsidRDefault="00C46262" w:rsidP="00B6281D">
            <w:pPr>
              <w:jc w:val="right"/>
              <w:rPr>
                <w:lang w:eastAsia="en-CA"/>
              </w:rPr>
            </w:pPr>
            <w:r w:rsidRPr="00472B05">
              <w:rPr>
                <w:lang w:eastAsia="en-CA"/>
              </w:rPr>
              <w:t>369</w:t>
            </w:r>
          </w:p>
        </w:tc>
        <w:tc>
          <w:tcPr>
            <w:tcW w:w="1380" w:type="dxa"/>
            <w:tcBorders>
              <w:top w:val="nil"/>
              <w:left w:val="nil"/>
              <w:bottom w:val="single" w:sz="4" w:space="0" w:color="auto"/>
              <w:right w:val="single" w:sz="4" w:space="0" w:color="auto"/>
            </w:tcBorders>
            <w:shd w:val="clear" w:color="auto" w:fill="auto"/>
            <w:noWrap/>
            <w:vAlign w:val="center"/>
            <w:hideMark/>
          </w:tcPr>
          <w:p w14:paraId="0253E212" w14:textId="77777777" w:rsidR="00C46262" w:rsidRPr="00472B05" w:rsidRDefault="00C46262" w:rsidP="00B6281D">
            <w:pPr>
              <w:jc w:val="right"/>
              <w:rPr>
                <w:lang w:eastAsia="en-CA"/>
              </w:rPr>
            </w:pPr>
            <w:r w:rsidRPr="00472B05">
              <w:rPr>
                <w:lang w:eastAsia="en-CA"/>
              </w:rPr>
              <w:t>716</w:t>
            </w:r>
          </w:p>
        </w:tc>
      </w:tr>
      <w:tr w:rsidR="00C46262" w:rsidRPr="00472B05" w14:paraId="593D4548"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19857F5C" w14:textId="77777777" w:rsidR="00C46262" w:rsidRPr="00472B05" w:rsidRDefault="00C46262" w:rsidP="00B6281D">
            <w:pPr>
              <w:rPr>
                <w:lang w:eastAsia="en-CA"/>
              </w:rPr>
            </w:pPr>
            <w:r w:rsidRPr="00472B05">
              <w:rPr>
                <w:lang w:eastAsia="en-CA"/>
              </w:rPr>
              <w:t>Nauru</w:t>
            </w:r>
          </w:p>
        </w:tc>
        <w:tc>
          <w:tcPr>
            <w:tcW w:w="1380" w:type="dxa"/>
            <w:tcBorders>
              <w:top w:val="nil"/>
              <w:left w:val="nil"/>
              <w:bottom w:val="single" w:sz="4" w:space="0" w:color="auto"/>
              <w:right w:val="single" w:sz="4" w:space="0" w:color="auto"/>
            </w:tcBorders>
            <w:shd w:val="clear" w:color="auto" w:fill="auto"/>
            <w:vAlign w:val="center"/>
            <w:hideMark/>
          </w:tcPr>
          <w:p w14:paraId="3173BF12"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4075D66D"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03AFF8FB" w14:textId="77777777" w:rsidR="00C46262" w:rsidRPr="00472B05" w:rsidRDefault="00C46262" w:rsidP="00B6281D">
            <w:pPr>
              <w:jc w:val="right"/>
              <w:rPr>
                <w:lang w:eastAsia="en-CA"/>
              </w:rPr>
            </w:pPr>
            <w:r w:rsidRPr="00472B05">
              <w:rPr>
                <w:lang w:eastAsia="en-CA"/>
              </w:rPr>
              <w:t>35</w:t>
            </w:r>
          </w:p>
        </w:tc>
        <w:tc>
          <w:tcPr>
            <w:tcW w:w="1380" w:type="dxa"/>
            <w:tcBorders>
              <w:top w:val="nil"/>
              <w:left w:val="nil"/>
              <w:bottom w:val="single" w:sz="4" w:space="0" w:color="auto"/>
              <w:right w:val="single" w:sz="4" w:space="0" w:color="auto"/>
            </w:tcBorders>
            <w:shd w:val="clear" w:color="auto" w:fill="auto"/>
            <w:vAlign w:val="center"/>
            <w:hideMark/>
          </w:tcPr>
          <w:p w14:paraId="10EF5F72"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4A2D5CF9"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49549E03" w14:textId="77777777" w:rsidR="00C46262" w:rsidRPr="00472B05" w:rsidRDefault="00C46262" w:rsidP="00B6281D">
            <w:pPr>
              <w:jc w:val="right"/>
              <w:rPr>
                <w:lang w:eastAsia="en-CA"/>
              </w:rPr>
            </w:pPr>
            <w:r w:rsidRPr="00472B05">
              <w:rPr>
                <w:lang w:eastAsia="en-CA"/>
              </w:rPr>
              <w:t>37</w:t>
            </w:r>
          </w:p>
        </w:tc>
        <w:tc>
          <w:tcPr>
            <w:tcW w:w="1380" w:type="dxa"/>
            <w:tcBorders>
              <w:top w:val="nil"/>
              <w:left w:val="nil"/>
              <w:bottom w:val="single" w:sz="4" w:space="0" w:color="auto"/>
              <w:right w:val="single" w:sz="4" w:space="0" w:color="auto"/>
            </w:tcBorders>
            <w:shd w:val="clear" w:color="auto" w:fill="auto"/>
            <w:noWrap/>
            <w:vAlign w:val="center"/>
            <w:hideMark/>
          </w:tcPr>
          <w:p w14:paraId="4E3EC5F6" w14:textId="77777777" w:rsidR="00C46262" w:rsidRPr="00472B05" w:rsidRDefault="00C46262" w:rsidP="00B6281D">
            <w:pPr>
              <w:jc w:val="right"/>
              <w:rPr>
                <w:lang w:eastAsia="en-CA"/>
              </w:rPr>
            </w:pPr>
            <w:r w:rsidRPr="00472B05">
              <w:rPr>
                <w:lang w:eastAsia="en-CA"/>
              </w:rPr>
              <w:t>72</w:t>
            </w:r>
          </w:p>
        </w:tc>
      </w:tr>
      <w:tr w:rsidR="00C46262" w:rsidRPr="00472B05" w14:paraId="1901BBCC"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1E97CFF9" w14:textId="77777777" w:rsidR="00C46262" w:rsidRPr="00472B05" w:rsidRDefault="00C46262" w:rsidP="00B6281D">
            <w:pPr>
              <w:rPr>
                <w:lang w:eastAsia="en-CA"/>
              </w:rPr>
            </w:pPr>
            <w:r w:rsidRPr="00472B05">
              <w:rPr>
                <w:lang w:eastAsia="en-CA"/>
              </w:rPr>
              <w:t>Netherlands</w:t>
            </w:r>
          </w:p>
        </w:tc>
        <w:tc>
          <w:tcPr>
            <w:tcW w:w="1380" w:type="dxa"/>
            <w:tcBorders>
              <w:top w:val="nil"/>
              <w:left w:val="nil"/>
              <w:bottom w:val="single" w:sz="4" w:space="0" w:color="auto"/>
              <w:right w:val="single" w:sz="4" w:space="0" w:color="auto"/>
            </w:tcBorders>
            <w:shd w:val="clear" w:color="auto" w:fill="auto"/>
            <w:vAlign w:val="center"/>
            <w:hideMark/>
          </w:tcPr>
          <w:p w14:paraId="41123DC0" w14:textId="77777777" w:rsidR="00C46262" w:rsidRPr="00472B05" w:rsidRDefault="00C46262" w:rsidP="00B6281D">
            <w:pPr>
              <w:jc w:val="right"/>
              <w:rPr>
                <w:lang w:eastAsia="en-CA"/>
              </w:rPr>
            </w:pPr>
            <w:r w:rsidRPr="00472B05">
              <w:rPr>
                <w:lang w:eastAsia="en-CA"/>
              </w:rPr>
              <w:t>1.482</w:t>
            </w:r>
          </w:p>
        </w:tc>
        <w:tc>
          <w:tcPr>
            <w:tcW w:w="1380" w:type="dxa"/>
            <w:tcBorders>
              <w:top w:val="nil"/>
              <w:left w:val="nil"/>
              <w:bottom w:val="single" w:sz="4" w:space="0" w:color="auto"/>
              <w:right w:val="single" w:sz="4" w:space="0" w:color="auto"/>
            </w:tcBorders>
            <w:shd w:val="clear" w:color="auto" w:fill="auto"/>
            <w:noWrap/>
            <w:vAlign w:val="center"/>
            <w:hideMark/>
          </w:tcPr>
          <w:p w14:paraId="73D7D4B9" w14:textId="77777777" w:rsidR="00C46262" w:rsidRPr="00472B05" w:rsidRDefault="00C46262" w:rsidP="00B6281D">
            <w:pPr>
              <w:rPr>
                <w:lang w:eastAsia="en-CA"/>
              </w:rPr>
            </w:pPr>
            <w:r w:rsidRPr="00472B05">
              <w:rPr>
                <w:lang w:eastAsia="en-CA"/>
              </w:rPr>
              <w:t xml:space="preserve">            2.146 </w:t>
            </w:r>
          </w:p>
        </w:tc>
        <w:tc>
          <w:tcPr>
            <w:tcW w:w="1451" w:type="dxa"/>
            <w:tcBorders>
              <w:top w:val="nil"/>
              <w:left w:val="nil"/>
              <w:bottom w:val="single" w:sz="4" w:space="0" w:color="auto"/>
              <w:right w:val="single" w:sz="4" w:space="0" w:color="auto"/>
            </w:tcBorders>
            <w:shd w:val="clear" w:color="auto" w:fill="auto"/>
            <w:noWrap/>
            <w:vAlign w:val="center"/>
            <w:hideMark/>
          </w:tcPr>
          <w:p w14:paraId="3A08C594" w14:textId="77777777" w:rsidR="00C46262" w:rsidRPr="00472B05" w:rsidRDefault="00C46262" w:rsidP="00B6281D">
            <w:pPr>
              <w:jc w:val="right"/>
              <w:rPr>
                <w:lang w:eastAsia="en-CA"/>
              </w:rPr>
            </w:pPr>
            <w:r w:rsidRPr="00472B05">
              <w:rPr>
                <w:lang w:eastAsia="en-CA"/>
              </w:rPr>
              <w:t>51,528</w:t>
            </w:r>
          </w:p>
        </w:tc>
        <w:tc>
          <w:tcPr>
            <w:tcW w:w="1380" w:type="dxa"/>
            <w:tcBorders>
              <w:top w:val="nil"/>
              <w:left w:val="nil"/>
              <w:bottom w:val="single" w:sz="4" w:space="0" w:color="auto"/>
              <w:right w:val="single" w:sz="4" w:space="0" w:color="auto"/>
            </w:tcBorders>
            <w:shd w:val="clear" w:color="auto" w:fill="auto"/>
            <w:vAlign w:val="center"/>
            <w:hideMark/>
          </w:tcPr>
          <w:p w14:paraId="7D9088B7" w14:textId="77777777" w:rsidR="00C46262" w:rsidRPr="00472B05" w:rsidRDefault="00C46262" w:rsidP="00B6281D">
            <w:pPr>
              <w:jc w:val="right"/>
              <w:rPr>
                <w:lang w:eastAsia="en-CA"/>
              </w:rPr>
            </w:pPr>
            <w:r w:rsidRPr="00472B05">
              <w:rPr>
                <w:lang w:eastAsia="en-CA"/>
              </w:rPr>
              <w:t>1.482</w:t>
            </w:r>
          </w:p>
        </w:tc>
        <w:tc>
          <w:tcPr>
            <w:tcW w:w="1380" w:type="dxa"/>
            <w:tcBorders>
              <w:top w:val="nil"/>
              <w:left w:val="nil"/>
              <w:bottom w:val="single" w:sz="4" w:space="0" w:color="auto"/>
              <w:right w:val="single" w:sz="4" w:space="0" w:color="auto"/>
            </w:tcBorders>
            <w:shd w:val="clear" w:color="auto" w:fill="auto"/>
            <w:noWrap/>
            <w:vAlign w:val="center"/>
            <w:hideMark/>
          </w:tcPr>
          <w:p w14:paraId="2CD9DF66" w14:textId="77777777" w:rsidR="00C46262" w:rsidRPr="00472B05" w:rsidRDefault="00C46262" w:rsidP="00B6281D">
            <w:pPr>
              <w:rPr>
                <w:lang w:eastAsia="en-CA"/>
              </w:rPr>
            </w:pPr>
            <w:r w:rsidRPr="00472B05">
              <w:rPr>
                <w:lang w:eastAsia="en-CA"/>
              </w:rPr>
              <w:t xml:space="preserve">            2.146 </w:t>
            </w:r>
          </w:p>
        </w:tc>
        <w:tc>
          <w:tcPr>
            <w:tcW w:w="1451" w:type="dxa"/>
            <w:tcBorders>
              <w:top w:val="nil"/>
              <w:left w:val="nil"/>
              <w:bottom w:val="single" w:sz="4" w:space="0" w:color="auto"/>
              <w:right w:val="single" w:sz="4" w:space="0" w:color="auto"/>
            </w:tcBorders>
            <w:shd w:val="clear" w:color="auto" w:fill="auto"/>
            <w:noWrap/>
            <w:vAlign w:val="center"/>
            <w:hideMark/>
          </w:tcPr>
          <w:p w14:paraId="3D5C1CE7" w14:textId="77777777" w:rsidR="00C46262" w:rsidRPr="00472B05" w:rsidRDefault="00C46262" w:rsidP="00B6281D">
            <w:pPr>
              <w:jc w:val="right"/>
              <w:rPr>
                <w:lang w:eastAsia="en-CA"/>
              </w:rPr>
            </w:pPr>
            <w:r w:rsidRPr="00472B05">
              <w:rPr>
                <w:lang w:eastAsia="en-CA"/>
              </w:rPr>
              <w:t>54,640</w:t>
            </w:r>
          </w:p>
        </w:tc>
        <w:tc>
          <w:tcPr>
            <w:tcW w:w="1380" w:type="dxa"/>
            <w:tcBorders>
              <w:top w:val="nil"/>
              <w:left w:val="nil"/>
              <w:bottom w:val="single" w:sz="4" w:space="0" w:color="auto"/>
              <w:right w:val="single" w:sz="4" w:space="0" w:color="auto"/>
            </w:tcBorders>
            <w:shd w:val="clear" w:color="auto" w:fill="auto"/>
            <w:noWrap/>
            <w:vAlign w:val="center"/>
            <w:hideMark/>
          </w:tcPr>
          <w:p w14:paraId="11CDA363" w14:textId="77777777" w:rsidR="00C46262" w:rsidRPr="00472B05" w:rsidRDefault="00C46262" w:rsidP="00B6281D">
            <w:pPr>
              <w:jc w:val="right"/>
              <w:rPr>
                <w:lang w:eastAsia="en-CA"/>
              </w:rPr>
            </w:pPr>
            <w:r w:rsidRPr="00472B05">
              <w:rPr>
                <w:lang w:eastAsia="en-CA"/>
              </w:rPr>
              <w:t>106,168</w:t>
            </w:r>
          </w:p>
        </w:tc>
      </w:tr>
      <w:tr w:rsidR="00C46262" w:rsidRPr="00472B05" w14:paraId="3B219AF7"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728E48BD" w14:textId="77777777" w:rsidR="00C46262" w:rsidRPr="00472B05" w:rsidRDefault="00C46262" w:rsidP="00B6281D">
            <w:pPr>
              <w:rPr>
                <w:lang w:eastAsia="en-CA"/>
              </w:rPr>
            </w:pPr>
            <w:r w:rsidRPr="00472B05">
              <w:rPr>
                <w:lang w:eastAsia="en-CA"/>
              </w:rPr>
              <w:t>New Zealand</w:t>
            </w:r>
          </w:p>
        </w:tc>
        <w:tc>
          <w:tcPr>
            <w:tcW w:w="1380" w:type="dxa"/>
            <w:tcBorders>
              <w:top w:val="nil"/>
              <w:left w:val="nil"/>
              <w:bottom w:val="single" w:sz="4" w:space="0" w:color="auto"/>
              <w:right w:val="single" w:sz="4" w:space="0" w:color="auto"/>
            </w:tcBorders>
            <w:shd w:val="clear" w:color="auto" w:fill="auto"/>
            <w:vAlign w:val="center"/>
            <w:hideMark/>
          </w:tcPr>
          <w:p w14:paraId="57896D60" w14:textId="77777777" w:rsidR="00C46262" w:rsidRPr="00472B05" w:rsidRDefault="00C46262" w:rsidP="00B6281D">
            <w:pPr>
              <w:jc w:val="right"/>
              <w:rPr>
                <w:lang w:eastAsia="en-CA"/>
              </w:rPr>
            </w:pPr>
            <w:r w:rsidRPr="00472B05">
              <w:rPr>
                <w:lang w:eastAsia="en-CA"/>
              </w:rPr>
              <w:t>0.268</w:t>
            </w:r>
          </w:p>
        </w:tc>
        <w:tc>
          <w:tcPr>
            <w:tcW w:w="1380" w:type="dxa"/>
            <w:tcBorders>
              <w:top w:val="nil"/>
              <w:left w:val="nil"/>
              <w:bottom w:val="single" w:sz="4" w:space="0" w:color="auto"/>
              <w:right w:val="single" w:sz="4" w:space="0" w:color="auto"/>
            </w:tcBorders>
            <w:shd w:val="clear" w:color="auto" w:fill="auto"/>
            <w:noWrap/>
            <w:vAlign w:val="center"/>
            <w:hideMark/>
          </w:tcPr>
          <w:p w14:paraId="4E35D94F" w14:textId="77777777" w:rsidR="00C46262" w:rsidRPr="00472B05" w:rsidRDefault="00C46262" w:rsidP="00B6281D">
            <w:pPr>
              <w:rPr>
                <w:lang w:eastAsia="en-CA"/>
              </w:rPr>
            </w:pPr>
            <w:r w:rsidRPr="00472B05">
              <w:rPr>
                <w:lang w:eastAsia="en-CA"/>
              </w:rPr>
              <w:t xml:space="preserve">            0.388 </w:t>
            </w:r>
          </w:p>
        </w:tc>
        <w:tc>
          <w:tcPr>
            <w:tcW w:w="1451" w:type="dxa"/>
            <w:tcBorders>
              <w:top w:val="nil"/>
              <w:left w:val="nil"/>
              <w:bottom w:val="single" w:sz="4" w:space="0" w:color="auto"/>
              <w:right w:val="single" w:sz="4" w:space="0" w:color="auto"/>
            </w:tcBorders>
            <w:shd w:val="clear" w:color="auto" w:fill="auto"/>
            <w:noWrap/>
            <w:vAlign w:val="center"/>
            <w:hideMark/>
          </w:tcPr>
          <w:p w14:paraId="02DE98F3" w14:textId="77777777" w:rsidR="00C46262" w:rsidRPr="00472B05" w:rsidRDefault="00C46262" w:rsidP="00B6281D">
            <w:pPr>
              <w:jc w:val="right"/>
              <w:rPr>
                <w:lang w:eastAsia="en-CA"/>
              </w:rPr>
            </w:pPr>
            <w:r w:rsidRPr="00472B05">
              <w:rPr>
                <w:lang w:eastAsia="en-CA"/>
              </w:rPr>
              <w:t>9,318</w:t>
            </w:r>
          </w:p>
        </w:tc>
        <w:tc>
          <w:tcPr>
            <w:tcW w:w="1380" w:type="dxa"/>
            <w:tcBorders>
              <w:top w:val="nil"/>
              <w:left w:val="nil"/>
              <w:bottom w:val="single" w:sz="4" w:space="0" w:color="auto"/>
              <w:right w:val="single" w:sz="4" w:space="0" w:color="auto"/>
            </w:tcBorders>
            <w:shd w:val="clear" w:color="auto" w:fill="auto"/>
            <w:vAlign w:val="center"/>
            <w:hideMark/>
          </w:tcPr>
          <w:p w14:paraId="309E4F4F" w14:textId="77777777" w:rsidR="00C46262" w:rsidRPr="00472B05" w:rsidRDefault="00C46262" w:rsidP="00B6281D">
            <w:pPr>
              <w:jc w:val="right"/>
              <w:rPr>
                <w:lang w:eastAsia="en-CA"/>
              </w:rPr>
            </w:pPr>
            <w:r w:rsidRPr="00472B05">
              <w:rPr>
                <w:lang w:eastAsia="en-CA"/>
              </w:rPr>
              <w:t>0.268</w:t>
            </w:r>
          </w:p>
        </w:tc>
        <w:tc>
          <w:tcPr>
            <w:tcW w:w="1380" w:type="dxa"/>
            <w:tcBorders>
              <w:top w:val="nil"/>
              <w:left w:val="nil"/>
              <w:bottom w:val="single" w:sz="4" w:space="0" w:color="auto"/>
              <w:right w:val="single" w:sz="4" w:space="0" w:color="auto"/>
            </w:tcBorders>
            <w:shd w:val="clear" w:color="auto" w:fill="auto"/>
            <w:noWrap/>
            <w:vAlign w:val="center"/>
            <w:hideMark/>
          </w:tcPr>
          <w:p w14:paraId="445569E9" w14:textId="77777777" w:rsidR="00C46262" w:rsidRPr="00472B05" w:rsidRDefault="00C46262" w:rsidP="00B6281D">
            <w:pPr>
              <w:rPr>
                <w:lang w:eastAsia="en-CA"/>
              </w:rPr>
            </w:pPr>
            <w:r w:rsidRPr="00472B05">
              <w:rPr>
                <w:lang w:eastAsia="en-CA"/>
              </w:rPr>
              <w:t xml:space="preserve">            0.388 </w:t>
            </w:r>
          </w:p>
        </w:tc>
        <w:tc>
          <w:tcPr>
            <w:tcW w:w="1451" w:type="dxa"/>
            <w:tcBorders>
              <w:top w:val="nil"/>
              <w:left w:val="nil"/>
              <w:bottom w:val="single" w:sz="4" w:space="0" w:color="auto"/>
              <w:right w:val="single" w:sz="4" w:space="0" w:color="auto"/>
            </w:tcBorders>
            <w:shd w:val="clear" w:color="auto" w:fill="auto"/>
            <w:noWrap/>
            <w:vAlign w:val="center"/>
            <w:hideMark/>
          </w:tcPr>
          <w:p w14:paraId="1BCCE2D1" w14:textId="77777777" w:rsidR="00C46262" w:rsidRPr="00472B05" w:rsidRDefault="00C46262" w:rsidP="00B6281D">
            <w:pPr>
              <w:jc w:val="right"/>
              <w:rPr>
                <w:lang w:eastAsia="en-CA"/>
              </w:rPr>
            </w:pPr>
            <w:r w:rsidRPr="00472B05">
              <w:rPr>
                <w:lang w:eastAsia="en-CA"/>
              </w:rPr>
              <w:t>9,881</w:t>
            </w:r>
          </w:p>
        </w:tc>
        <w:tc>
          <w:tcPr>
            <w:tcW w:w="1380" w:type="dxa"/>
            <w:tcBorders>
              <w:top w:val="nil"/>
              <w:left w:val="nil"/>
              <w:bottom w:val="single" w:sz="4" w:space="0" w:color="auto"/>
              <w:right w:val="single" w:sz="4" w:space="0" w:color="auto"/>
            </w:tcBorders>
            <w:shd w:val="clear" w:color="auto" w:fill="auto"/>
            <w:noWrap/>
            <w:vAlign w:val="center"/>
            <w:hideMark/>
          </w:tcPr>
          <w:p w14:paraId="1E26373B" w14:textId="77777777" w:rsidR="00C46262" w:rsidRPr="00472B05" w:rsidRDefault="00C46262" w:rsidP="00B6281D">
            <w:pPr>
              <w:jc w:val="right"/>
              <w:rPr>
                <w:lang w:eastAsia="en-CA"/>
              </w:rPr>
            </w:pPr>
            <w:r w:rsidRPr="00472B05">
              <w:rPr>
                <w:lang w:eastAsia="en-CA"/>
              </w:rPr>
              <w:t>19,199</w:t>
            </w:r>
          </w:p>
        </w:tc>
      </w:tr>
      <w:tr w:rsidR="00C46262" w:rsidRPr="00472B05" w14:paraId="62058109"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1342C8FB" w14:textId="77777777" w:rsidR="00C46262" w:rsidRPr="00472B05" w:rsidRDefault="00C46262" w:rsidP="00B6281D">
            <w:pPr>
              <w:rPr>
                <w:lang w:eastAsia="en-CA"/>
              </w:rPr>
            </w:pPr>
            <w:r w:rsidRPr="00472B05">
              <w:rPr>
                <w:lang w:eastAsia="en-CA"/>
              </w:rPr>
              <w:t>Nicaragua</w:t>
            </w:r>
          </w:p>
        </w:tc>
        <w:tc>
          <w:tcPr>
            <w:tcW w:w="1380" w:type="dxa"/>
            <w:tcBorders>
              <w:top w:val="nil"/>
              <w:left w:val="nil"/>
              <w:bottom w:val="single" w:sz="4" w:space="0" w:color="auto"/>
              <w:right w:val="single" w:sz="4" w:space="0" w:color="auto"/>
            </w:tcBorders>
            <w:shd w:val="clear" w:color="auto" w:fill="auto"/>
            <w:vAlign w:val="center"/>
            <w:hideMark/>
          </w:tcPr>
          <w:p w14:paraId="0424F118" w14:textId="77777777" w:rsidR="00C46262" w:rsidRPr="00472B05" w:rsidRDefault="00C46262" w:rsidP="00B6281D">
            <w:pPr>
              <w:jc w:val="right"/>
              <w:rPr>
                <w:lang w:eastAsia="en-CA"/>
              </w:rPr>
            </w:pPr>
            <w:r w:rsidRPr="00472B05">
              <w:rPr>
                <w:lang w:eastAsia="en-CA"/>
              </w:rPr>
              <w:t>0.004</w:t>
            </w:r>
          </w:p>
        </w:tc>
        <w:tc>
          <w:tcPr>
            <w:tcW w:w="1380" w:type="dxa"/>
            <w:tcBorders>
              <w:top w:val="nil"/>
              <w:left w:val="nil"/>
              <w:bottom w:val="single" w:sz="4" w:space="0" w:color="auto"/>
              <w:right w:val="single" w:sz="4" w:space="0" w:color="auto"/>
            </w:tcBorders>
            <w:shd w:val="clear" w:color="auto" w:fill="auto"/>
            <w:noWrap/>
            <w:vAlign w:val="center"/>
            <w:hideMark/>
          </w:tcPr>
          <w:p w14:paraId="1841EA22" w14:textId="77777777" w:rsidR="00C46262" w:rsidRPr="00472B05" w:rsidRDefault="00C46262" w:rsidP="00B6281D">
            <w:pPr>
              <w:rPr>
                <w:lang w:eastAsia="en-CA"/>
              </w:rPr>
            </w:pPr>
            <w:r w:rsidRPr="00472B05">
              <w:rPr>
                <w:lang w:eastAsia="en-CA"/>
              </w:rPr>
              <w:t xml:space="preserve">            0.006 </w:t>
            </w:r>
          </w:p>
        </w:tc>
        <w:tc>
          <w:tcPr>
            <w:tcW w:w="1451" w:type="dxa"/>
            <w:tcBorders>
              <w:top w:val="nil"/>
              <w:left w:val="nil"/>
              <w:bottom w:val="single" w:sz="4" w:space="0" w:color="auto"/>
              <w:right w:val="single" w:sz="4" w:space="0" w:color="auto"/>
            </w:tcBorders>
            <w:shd w:val="clear" w:color="auto" w:fill="auto"/>
            <w:noWrap/>
            <w:vAlign w:val="center"/>
            <w:hideMark/>
          </w:tcPr>
          <w:p w14:paraId="33BFC79C" w14:textId="77777777" w:rsidR="00C46262" w:rsidRPr="00472B05" w:rsidRDefault="00C46262" w:rsidP="00B6281D">
            <w:pPr>
              <w:jc w:val="right"/>
              <w:rPr>
                <w:lang w:eastAsia="en-CA"/>
              </w:rPr>
            </w:pPr>
            <w:r w:rsidRPr="00472B05">
              <w:rPr>
                <w:lang w:eastAsia="en-CA"/>
              </w:rPr>
              <w:t>139</w:t>
            </w:r>
          </w:p>
        </w:tc>
        <w:tc>
          <w:tcPr>
            <w:tcW w:w="1380" w:type="dxa"/>
            <w:tcBorders>
              <w:top w:val="nil"/>
              <w:left w:val="nil"/>
              <w:bottom w:val="single" w:sz="4" w:space="0" w:color="auto"/>
              <w:right w:val="single" w:sz="4" w:space="0" w:color="auto"/>
            </w:tcBorders>
            <w:shd w:val="clear" w:color="auto" w:fill="auto"/>
            <w:vAlign w:val="center"/>
            <w:hideMark/>
          </w:tcPr>
          <w:p w14:paraId="5F597A6C" w14:textId="77777777" w:rsidR="00C46262" w:rsidRPr="00472B05" w:rsidRDefault="00C46262" w:rsidP="00B6281D">
            <w:pPr>
              <w:jc w:val="right"/>
              <w:rPr>
                <w:lang w:eastAsia="en-CA"/>
              </w:rPr>
            </w:pPr>
            <w:r w:rsidRPr="00472B05">
              <w:rPr>
                <w:lang w:eastAsia="en-CA"/>
              </w:rPr>
              <w:t>0.004</w:t>
            </w:r>
          </w:p>
        </w:tc>
        <w:tc>
          <w:tcPr>
            <w:tcW w:w="1380" w:type="dxa"/>
            <w:tcBorders>
              <w:top w:val="nil"/>
              <w:left w:val="nil"/>
              <w:bottom w:val="single" w:sz="4" w:space="0" w:color="auto"/>
              <w:right w:val="single" w:sz="4" w:space="0" w:color="auto"/>
            </w:tcBorders>
            <w:shd w:val="clear" w:color="auto" w:fill="auto"/>
            <w:noWrap/>
            <w:vAlign w:val="center"/>
            <w:hideMark/>
          </w:tcPr>
          <w:p w14:paraId="06BA5768" w14:textId="77777777" w:rsidR="00C46262" w:rsidRPr="00472B05" w:rsidRDefault="00C46262" w:rsidP="00B6281D">
            <w:pPr>
              <w:rPr>
                <w:lang w:eastAsia="en-CA"/>
              </w:rPr>
            </w:pPr>
            <w:r w:rsidRPr="00472B05">
              <w:rPr>
                <w:lang w:eastAsia="en-CA"/>
              </w:rPr>
              <w:t xml:space="preserve">            0.006 </w:t>
            </w:r>
          </w:p>
        </w:tc>
        <w:tc>
          <w:tcPr>
            <w:tcW w:w="1451" w:type="dxa"/>
            <w:tcBorders>
              <w:top w:val="nil"/>
              <w:left w:val="nil"/>
              <w:bottom w:val="single" w:sz="4" w:space="0" w:color="auto"/>
              <w:right w:val="single" w:sz="4" w:space="0" w:color="auto"/>
            </w:tcBorders>
            <w:shd w:val="clear" w:color="auto" w:fill="auto"/>
            <w:noWrap/>
            <w:vAlign w:val="center"/>
            <w:hideMark/>
          </w:tcPr>
          <w:p w14:paraId="35B7DFE9" w14:textId="77777777" w:rsidR="00C46262" w:rsidRPr="00472B05" w:rsidRDefault="00C46262" w:rsidP="00B6281D">
            <w:pPr>
              <w:jc w:val="right"/>
              <w:rPr>
                <w:lang w:eastAsia="en-CA"/>
              </w:rPr>
            </w:pPr>
            <w:r w:rsidRPr="00472B05">
              <w:rPr>
                <w:lang w:eastAsia="en-CA"/>
              </w:rPr>
              <w:t>147</w:t>
            </w:r>
          </w:p>
        </w:tc>
        <w:tc>
          <w:tcPr>
            <w:tcW w:w="1380" w:type="dxa"/>
            <w:tcBorders>
              <w:top w:val="nil"/>
              <w:left w:val="nil"/>
              <w:bottom w:val="single" w:sz="4" w:space="0" w:color="auto"/>
              <w:right w:val="single" w:sz="4" w:space="0" w:color="auto"/>
            </w:tcBorders>
            <w:shd w:val="clear" w:color="auto" w:fill="auto"/>
            <w:noWrap/>
            <w:vAlign w:val="center"/>
            <w:hideMark/>
          </w:tcPr>
          <w:p w14:paraId="6A15D126" w14:textId="77777777" w:rsidR="00C46262" w:rsidRPr="00472B05" w:rsidRDefault="00C46262" w:rsidP="00B6281D">
            <w:pPr>
              <w:jc w:val="right"/>
              <w:rPr>
                <w:lang w:eastAsia="en-CA"/>
              </w:rPr>
            </w:pPr>
            <w:r w:rsidRPr="00472B05">
              <w:rPr>
                <w:lang w:eastAsia="en-CA"/>
              </w:rPr>
              <w:t>287</w:t>
            </w:r>
          </w:p>
        </w:tc>
      </w:tr>
      <w:tr w:rsidR="00C46262" w:rsidRPr="00472B05" w14:paraId="626CAA7D"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08341522" w14:textId="77777777" w:rsidR="00C46262" w:rsidRPr="00472B05" w:rsidRDefault="00C46262" w:rsidP="00B6281D">
            <w:pPr>
              <w:rPr>
                <w:lang w:eastAsia="en-CA"/>
              </w:rPr>
            </w:pPr>
            <w:r w:rsidRPr="00472B05">
              <w:rPr>
                <w:lang w:eastAsia="en-CA"/>
              </w:rPr>
              <w:t>Niger</w:t>
            </w:r>
          </w:p>
        </w:tc>
        <w:tc>
          <w:tcPr>
            <w:tcW w:w="1380" w:type="dxa"/>
            <w:tcBorders>
              <w:top w:val="nil"/>
              <w:left w:val="nil"/>
              <w:bottom w:val="single" w:sz="4" w:space="0" w:color="auto"/>
              <w:right w:val="single" w:sz="4" w:space="0" w:color="auto"/>
            </w:tcBorders>
            <w:shd w:val="clear" w:color="auto" w:fill="auto"/>
            <w:vAlign w:val="center"/>
            <w:hideMark/>
          </w:tcPr>
          <w:p w14:paraId="511B6B2E" w14:textId="77777777" w:rsidR="00C46262" w:rsidRPr="00472B05" w:rsidRDefault="00C46262" w:rsidP="00B6281D">
            <w:pPr>
              <w:jc w:val="right"/>
              <w:rPr>
                <w:lang w:eastAsia="en-CA"/>
              </w:rPr>
            </w:pPr>
            <w:r w:rsidRPr="00472B05">
              <w:rPr>
                <w:lang w:eastAsia="en-CA"/>
              </w:rPr>
              <w:t>0.002</w:t>
            </w:r>
          </w:p>
        </w:tc>
        <w:tc>
          <w:tcPr>
            <w:tcW w:w="1380" w:type="dxa"/>
            <w:tcBorders>
              <w:top w:val="nil"/>
              <w:left w:val="nil"/>
              <w:bottom w:val="single" w:sz="4" w:space="0" w:color="auto"/>
              <w:right w:val="single" w:sz="4" w:space="0" w:color="auto"/>
            </w:tcBorders>
            <w:shd w:val="clear" w:color="auto" w:fill="auto"/>
            <w:noWrap/>
            <w:vAlign w:val="center"/>
            <w:hideMark/>
          </w:tcPr>
          <w:p w14:paraId="23EB9589" w14:textId="77777777" w:rsidR="00C46262" w:rsidRPr="00472B05" w:rsidRDefault="00C46262" w:rsidP="00B6281D">
            <w:pPr>
              <w:rPr>
                <w:lang w:eastAsia="en-CA"/>
              </w:rPr>
            </w:pPr>
            <w:r w:rsidRPr="00472B05">
              <w:rPr>
                <w:lang w:eastAsia="en-CA"/>
              </w:rPr>
              <w:t xml:space="preserve">            0.003 </w:t>
            </w:r>
          </w:p>
        </w:tc>
        <w:tc>
          <w:tcPr>
            <w:tcW w:w="1451" w:type="dxa"/>
            <w:tcBorders>
              <w:top w:val="nil"/>
              <w:left w:val="nil"/>
              <w:bottom w:val="single" w:sz="4" w:space="0" w:color="auto"/>
              <w:right w:val="single" w:sz="4" w:space="0" w:color="auto"/>
            </w:tcBorders>
            <w:shd w:val="clear" w:color="auto" w:fill="auto"/>
            <w:noWrap/>
            <w:vAlign w:val="center"/>
            <w:hideMark/>
          </w:tcPr>
          <w:p w14:paraId="1FD469BC" w14:textId="77777777" w:rsidR="00C46262" w:rsidRPr="00472B05" w:rsidRDefault="00C46262" w:rsidP="00B6281D">
            <w:pPr>
              <w:jc w:val="right"/>
              <w:rPr>
                <w:lang w:eastAsia="en-CA"/>
              </w:rPr>
            </w:pPr>
            <w:r w:rsidRPr="00472B05">
              <w:rPr>
                <w:lang w:eastAsia="en-CA"/>
              </w:rPr>
              <w:t>70</w:t>
            </w:r>
          </w:p>
        </w:tc>
        <w:tc>
          <w:tcPr>
            <w:tcW w:w="1380" w:type="dxa"/>
            <w:tcBorders>
              <w:top w:val="nil"/>
              <w:left w:val="nil"/>
              <w:bottom w:val="single" w:sz="4" w:space="0" w:color="auto"/>
              <w:right w:val="single" w:sz="4" w:space="0" w:color="auto"/>
            </w:tcBorders>
            <w:shd w:val="clear" w:color="auto" w:fill="auto"/>
            <w:vAlign w:val="center"/>
            <w:hideMark/>
          </w:tcPr>
          <w:p w14:paraId="32E91748" w14:textId="77777777" w:rsidR="00C46262" w:rsidRPr="00472B05" w:rsidRDefault="00C46262" w:rsidP="00B6281D">
            <w:pPr>
              <w:jc w:val="right"/>
              <w:rPr>
                <w:lang w:eastAsia="en-CA"/>
              </w:rPr>
            </w:pPr>
            <w:r w:rsidRPr="00472B05">
              <w:rPr>
                <w:lang w:eastAsia="en-CA"/>
              </w:rPr>
              <w:t>0.002</w:t>
            </w:r>
          </w:p>
        </w:tc>
        <w:tc>
          <w:tcPr>
            <w:tcW w:w="1380" w:type="dxa"/>
            <w:tcBorders>
              <w:top w:val="nil"/>
              <w:left w:val="nil"/>
              <w:bottom w:val="single" w:sz="4" w:space="0" w:color="auto"/>
              <w:right w:val="single" w:sz="4" w:space="0" w:color="auto"/>
            </w:tcBorders>
            <w:shd w:val="clear" w:color="auto" w:fill="auto"/>
            <w:noWrap/>
            <w:vAlign w:val="center"/>
            <w:hideMark/>
          </w:tcPr>
          <w:p w14:paraId="332EF1A9" w14:textId="77777777" w:rsidR="00C46262" w:rsidRPr="00472B05" w:rsidRDefault="00C46262" w:rsidP="00B6281D">
            <w:pPr>
              <w:rPr>
                <w:lang w:eastAsia="en-CA"/>
              </w:rPr>
            </w:pPr>
            <w:r w:rsidRPr="00472B05">
              <w:rPr>
                <w:lang w:eastAsia="en-CA"/>
              </w:rPr>
              <w:t xml:space="preserve">            0.003 </w:t>
            </w:r>
          </w:p>
        </w:tc>
        <w:tc>
          <w:tcPr>
            <w:tcW w:w="1451" w:type="dxa"/>
            <w:tcBorders>
              <w:top w:val="nil"/>
              <w:left w:val="nil"/>
              <w:bottom w:val="single" w:sz="4" w:space="0" w:color="auto"/>
              <w:right w:val="single" w:sz="4" w:space="0" w:color="auto"/>
            </w:tcBorders>
            <w:shd w:val="clear" w:color="auto" w:fill="auto"/>
            <w:noWrap/>
            <w:vAlign w:val="center"/>
            <w:hideMark/>
          </w:tcPr>
          <w:p w14:paraId="2AF9A555" w14:textId="77777777" w:rsidR="00C46262" w:rsidRPr="00472B05" w:rsidRDefault="00C46262" w:rsidP="00B6281D">
            <w:pPr>
              <w:jc w:val="right"/>
              <w:rPr>
                <w:lang w:eastAsia="en-CA"/>
              </w:rPr>
            </w:pPr>
            <w:r w:rsidRPr="00472B05">
              <w:rPr>
                <w:lang w:eastAsia="en-CA"/>
              </w:rPr>
              <w:t>74</w:t>
            </w:r>
          </w:p>
        </w:tc>
        <w:tc>
          <w:tcPr>
            <w:tcW w:w="1380" w:type="dxa"/>
            <w:tcBorders>
              <w:top w:val="nil"/>
              <w:left w:val="nil"/>
              <w:bottom w:val="single" w:sz="4" w:space="0" w:color="auto"/>
              <w:right w:val="single" w:sz="4" w:space="0" w:color="auto"/>
            </w:tcBorders>
            <w:shd w:val="clear" w:color="auto" w:fill="auto"/>
            <w:noWrap/>
            <w:vAlign w:val="center"/>
            <w:hideMark/>
          </w:tcPr>
          <w:p w14:paraId="4648658D" w14:textId="77777777" w:rsidR="00C46262" w:rsidRPr="00472B05" w:rsidRDefault="00C46262" w:rsidP="00B6281D">
            <w:pPr>
              <w:jc w:val="right"/>
              <w:rPr>
                <w:lang w:eastAsia="en-CA"/>
              </w:rPr>
            </w:pPr>
            <w:r w:rsidRPr="00472B05">
              <w:rPr>
                <w:lang w:eastAsia="en-CA"/>
              </w:rPr>
              <w:t>143</w:t>
            </w:r>
          </w:p>
        </w:tc>
      </w:tr>
      <w:tr w:rsidR="00C46262" w:rsidRPr="00472B05" w14:paraId="22072CC8"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7DD55632" w14:textId="77777777" w:rsidR="00C46262" w:rsidRPr="00472B05" w:rsidRDefault="00C46262" w:rsidP="00B6281D">
            <w:pPr>
              <w:rPr>
                <w:lang w:eastAsia="en-CA"/>
              </w:rPr>
            </w:pPr>
            <w:r w:rsidRPr="00472B05">
              <w:rPr>
                <w:lang w:eastAsia="en-CA"/>
              </w:rPr>
              <w:t>Nigeria</w:t>
            </w:r>
          </w:p>
        </w:tc>
        <w:tc>
          <w:tcPr>
            <w:tcW w:w="1380" w:type="dxa"/>
            <w:tcBorders>
              <w:top w:val="nil"/>
              <w:left w:val="nil"/>
              <w:bottom w:val="single" w:sz="4" w:space="0" w:color="auto"/>
              <w:right w:val="single" w:sz="4" w:space="0" w:color="auto"/>
            </w:tcBorders>
            <w:shd w:val="clear" w:color="auto" w:fill="auto"/>
            <w:vAlign w:val="center"/>
            <w:hideMark/>
          </w:tcPr>
          <w:p w14:paraId="7C58C5BB" w14:textId="77777777" w:rsidR="00C46262" w:rsidRPr="00472B05" w:rsidRDefault="00C46262" w:rsidP="00B6281D">
            <w:pPr>
              <w:jc w:val="right"/>
              <w:rPr>
                <w:lang w:eastAsia="en-CA"/>
              </w:rPr>
            </w:pPr>
            <w:r w:rsidRPr="00472B05">
              <w:rPr>
                <w:lang w:eastAsia="en-CA"/>
              </w:rPr>
              <w:t>0.209</w:t>
            </w:r>
          </w:p>
        </w:tc>
        <w:tc>
          <w:tcPr>
            <w:tcW w:w="1380" w:type="dxa"/>
            <w:tcBorders>
              <w:top w:val="nil"/>
              <w:left w:val="nil"/>
              <w:bottom w:val="single" w:sz="4" w:space="0" w:color="auto"/>
              <w:right w:val="single" w:sz="4" w:space="0" w:color="auto"/>
            </w:tcBorders>
            <w:shd w:val="clear" w:color="auto" w:fill="auto"/>
            <w:noWrap/>
            <w:vAlign w:val="center"/>
            <w:hideMark/>
          </w:tcPr>
          <w:p w14:paraId="74A683A7" w14:textId="77777777" w:rsidR="00C46262" w:rsidRPr="00472B05" w:rsidRDefault="00C46262" w:rsidP="00B6281D">
            <w:pPr>
              <w:rPr>
                <w:lang w:eastAsia="en-CA"/>
              </w:rPr>
            </w:pPr>
            <w:r w:rsidRPr="00472B05">
              <w:rPr>
                <w:lang w:eastAsia="en-CA"/>
              </w:rPr>
              <w:t xml:space="preserve">            0.303 </w:t>
            </w:r>
          </w:p>
        </w:tc>
        <w:tc>
          <w:tcPr>
            <w:tcW w:w="1451" w:type="dxa"/>
            <w:tcBorders>
              <w:top w:val="nil"/>
              <w:left w:val="nil"/>
              <w:bottom w:val="single" w:sz="4" w:space="0" w:color="auto"/>
              <w:right w:val="single" w:sz="4" w:space="0" w:color="auto"/>
            </w:tcBorders>
            <w:shd w:val="clear" w:color="auto" w:fill="auto"/>
            <w:noWrap/>
            <w:vAlign w:val="center"/>
            <w:hideMark/>
          </w:tcPr>
          <w:p w14:paraId="33158D16" w14:textId="77777777" w:rsidR="00C46262" w:rsidRPr="00472B05" w:rsidRDefault="00C46262" w:rsidP="00B6281D">
            <w:pPr>
              <w:jc w:val="right"/>
              <w:rPr>
                <w:lang w:eastAsia="en-CA"/>
              </w:rPr>
            </w:pPr>
            <w:r w:rsidRPr="00472B05">
              <w:rPr>
                <w:lang w:eastAsia="en-CA"/>
              </w:rPr>
              <w:t>7,267</w:t>
            </w:r>
          </w:p>
        </w:tc>
        <w:tc>
          <w:tcPr>
            <w:tcW w:w="1380" w:type="dxa"/>
            <w:tcBorders>
              <w:top w:val="nil"/>
              <w:left w:val="nil"/>
              <w:bottom w:val="single" w:sz="4" w:space="0" w:color="auto"/>
              <w:right w:val="single" w:sz="4" w:space="0" w:color="auto"/>
            </w:tcBorders>
            <w:shd w:val="clear" w:color="auto" w:fill="auto"/>
            <w:vAlign w:val="center"/>
            <w:hideMark/>
          </w:tcPr>
          <w:p w14:paraId="5CD262BA" w14:textId="77777777" w:rsidR="00C46262" w:rsidRPr="00472B05" w:rsidRDefault="00C46262" w:rsidP="00B6281D">
            <w:pPr>
              <w:jc w:val="right"/>
              <w:rPr>
                <w:lang w:eastAsia="en-CA"/>
              </w:rPr>
            </w:pPr>
            <w:r w:rsidRPr="00472B05">
              <w:rPr>
                <w:lang w:eastAsia="en-CA"/>
              </w:rPr>
              <w:t>0.209</w:t>
            </w:r>
          </w:p>
        </w:tc>
        <w:tc>
          <w:tcPr>
            <w:tcW w:w="1380" w:type="dxa"/>
            <w:tcBorders>
              <w:top w:val="nil"/>
              <w:left w:val="nil"/>
              <w:bottom w:val="single" w:sz="4" w:space="0" w:color="auto"/>
              <w:right w:val="single" w:sz="4" w:space="0" w:color="auto"/>
            </w:tcBorders>
            <w:shd w:val="clear" w:color="auto" w:fill="auto"/>
            <w:noWrap/>
            <w:vAlign w:val="center"/>
            <w:hideMark/>
          </w:tcPr>
          <w:p w14:paraId="0E225C54" w14:textId="77777777" w:rsidR="00C46262" w:rsidRPr="00472B05" w:rsidRDefault="00C46262" w:rsidP="00B6281D">
            <w:pPr>
              <w:rPr>
                <w:lang w:eastAsia="en-CA"/>
              </w:rPr>
            </w:pPr>
            <w:r w:rsidRPr="00472B05">
              <w:rPr>
                <w:lang w:eastAsia="en-CA"/>
              </w:rPr>
              <w:t xml:space="preserve">            0.303 </w:t>
            </w:r>
          </w:p>
        </w:tc>
        <w:tc>
          <w:tcPr>
            <w:tcW w:w="1451" w:type="dxa"/>
            <w:tcBorders>
              <w:top w:val="nil"/>
              <w:left w:val="nil"/>
              <w:bottom w:val="single" w:sz="4" w:space="0" w:color="auto"/>
              <w:right w:val="single" w:sz="4" w:space="0" w:color="auto"/>
            </w:tcBorders>
            <w:shd w:val="clear" w:color="auto" w:fill="auto"/>
            <w:noWrap/>
            <w:vAlign w:val="center"/>
            <w:hideMark/>
          </w:tcPr>
          <w:p w14:paraId="573CC56D" w14:textId="77777777" w:rsidR="00C46262" w:rsidRPr="00472B05" w:rsidRDefault="00C46262" w:rsidP="00B6281D">
            <w:pPr>
              <w:jc w:val="right"/>
              <w:rPr>
                <w:lang w:eastAsia="en-CA"/>
              </w:rPr>
            </w:pPr>
            <w:r w:rsidRPr="00472B05">
              <w:rPr>
                <w:lang w:eastAsia="en-CA"/>
              </w:rPr>
              <w:t>7,706</w:t>
            </w:r>
          </w:p>
        </w:tc>
        <w:tc>
          <w:tcPr>
            <w:tcW w:w="1380" w:type="dxa"/>
            <w:tcBorders>
              <w:top w:val="nil"/>
              <w:left w:val="nil"/>
              <w:bottom w:val="single" w:sz="4" w:space="0" w:color="auto"/>
              <w:right w:val="single" w:sz="4" w:space="0" w:color="auto"/>
            </w:tcBorders>
            <w:shd w:val="clear" w:color="auto" w:fill="auto"/>
            <w:noWrap/>
            <w:vAlign w:val="center"/>
            <w:hideMark/>
          </w:tcPr>
          <w:p w14:paraId="516EC84E" w14:textId="77777777" w:rsidR="00C46262" w:rsidRPr="00472B05" w:rsidRDefault="00C46262" w:rsidP="00B6281D">
            <w:pPr>
              <w:jc w:val="right"/>
              <w:rPr>
                <w:lang w:eastAsia="en-CA"/>
              </w:rPr>
            </w:pPr>
            <w:r w:rsidRPr="00472B05">
              <w:rPr>
                <w:lang w:eastAsia="en-CA"/>
              </w:rPr>
              <w:t>14,972</w:t>
            </w:r>
          </w:p>
        </w:tc>
      </w:tr>
      <w:tr w:rsidR="00C46262" w:rsidRPr="00472B05" w14:paraId="4A4A0A6B"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084DC356" w14:textId="77777777" w:rsidR="00C46262" w:rsidRPr="00472B05" w:rsidRDefault="00C46262" w:rsidP="00B6281D">
            <w:pPr>
              <w:rPr>
                <w:lang w:eastAsia="en-CA"/>
              </w:rPr>
            </w:pPr>
            <w:r w:rsidRPr="00472B05">
              <w:rPr>
                <w:lang w:eastAsia="en-CA"/>
              </w:rPr>
              <w:t>Niue</w:t>
            </w:r>
          </w:p>
        </w:tc>
        <w:tc>
          <w:tcPr>
            <w:tcW w:w="1380" w:type="dxa"/>
            <w:tcBorders>
              <w:top w:val="nil"/>
              <w:left w:val="nil"/>
              <w:bottom w:val="single" w:sz="4" w:space="0" w:color="auto"/>
              <w:right w:val="single" w:sz="4" w:space="0" w:color="auto"/>
            </w:tcBorders>
            <w:shd w:val="clear" w:color="auto" w:fill="auto"/>
            <w:vAlign w:val="center"/>
            <w:hideMark/>
          </w:tcPr>
          <w:p w14:paraId="2A4B6314"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2924CFE2"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0447CDDF" w14:textId="77777777" w:rsidR="00C46262" w:rsidRPr="00472B05" w:rsidRDefault="00C46262" w:rsidP="00B6281D">
            <w:pPr>
              <w:jc w:val="right"/>
              <w:rPr>
                <w:lang w:eastAsia="en-CA"/>
              </w:rPr>
            </w:pPr>
            <w:r w:rsidRPr="00472B05">
              <w:rPr>
                <w:lang w:eastAsia="en-CA"/>
              </w:rPr>
              <w:t>35</w:t>
            </w:r>
          </w:p>
        </w:tc>
        <w:tc>
          <w:tcPr>
            <w:tcW w:w="1380" w:type="dxa"/>
            <w:tcBorders>
              <w:top w:val="nil"/>
              <w:left w:val="nil"/>
              <w:bottom w:val="single" w:sz="4" w:space="0" w:color="auto"/>
              <w:right w:val="single" w:sz="4" w:space="0" w:color="auto"/>
            </w:tcBorders>
            <w:shd w:val="clear" w:color="auto" w:fill="auto"/>
            <w:vAlign w:val="center"/>
            <w:hideMark/>
          </w:tcPr>
          <w:p w14:paraId="51B1A366"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26D67385"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0C1A8BA3" w14:textId="77777777" w:rsidR="00C46262" w:rsidRPr="00472B05" w:rsidRDefault="00C46262" w:rsidP="00B6281D">
            <w:pPr>
              <w:jc w:val="right"/>
              <w:rPr>
                <w:lang w:eastAsia="en-CA"/>
              </w:rPr>
            </w:pPr>
            <w:r w:rsidRPr="00472B05">
              <w:rPr>
                <w:lang w:eastAsia="en-CA"/>
              </w:rPr>
              <w:t>37</w:t>
            </w:r>
          </w:p>
        </w:tc>
        <w:tc>
          <w:tcPr>
            <w:tcW w:w="1380" w:type="dxa"/>
            <w:tcBorders>
              <w:top w:val="nil"/>
              <w:left w:val="nil"/>
              <w:bottom w:val="single" w:sz="4" w:space="0" w:color="auto"/>
              <w:right w:val="single" w:sz="4" w:space="0" w:color="auto"/>
            </w:tcBorders>
            <w:shd w:val="clear" w:color="auto" w:fill="auto"/>
            <w:noWrap/>
            <w:vAlign w:val="center"/>
            <w:hideMark/>
          </w:tcPr>
          <w:p w14:paraId="716BA947" w14:textId="77777777" w:rsidR="00C46262" w:rsidRPr="00472B05" w:rsidRDefault="00C46262" w:rsidP="00B6281D">
            <w:pPr>
              <w:jc w:val="right"/>
              <w:rPr>
                <w:lang w:eastAsia="en-CA"/>
              </w:rPr>
            </w:pPr>
            <w:r w:rsidRPr="00472B05">
              <w:rPr>
                <w:lang w:eastAsia="en-CA"/>
              </w:rPr>
              <w:t>72</w:t>
            </w:r>
          </w:p>
        </w:tc>
      </w:tr>
      <w:tr w:rsidR="00C46262" w:rsidRPr="00472B05" w14:paraId="2CDB19D1"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157E8E01" w14:textId="77777777" w:rsidR="00C46262" w:rsidRPr="00472B05" w:rsidRDefault="00C46262" w:rsidP="00B6281D">
            <w:pPr>
              <w:rPr>
                <w:lang w:eastAsia="en-CA"/>
              </w:rPr>
            </w:pPr>
            <w:r w:rsidRPr="00472B05">
              <w:rPr>
                <w:lang w:eastAsia="en-CA"/>
              </w:rPr>
              <w:t>Norway</w:t>
            </w:r>
          </w:p>
        </w:tc>
        <w:tc>
          <w:tcPr>
            <w:tcW w:w="1380" w:type="dxa"/>
            <w:tcBorders>
              <w:top w:val="nil"/>
              <w:left w:val="nil"/>
              <w:bottom w:val="single" w:sz="4" w:space="0" w:color="auto"/>
              <w:right w:val="single" w:sz="4" w:space="0" w:color="auto"/>
            </w:tcBorders>
            <w:shd w:val="clear" w:color="auto" w:fill="auto"/>
            <w:vAlign w:val="center"/>
            <w:hideMark/>
          </w:tcPr>
          <w:p w14:paraId="331A7BC1" w14:textId="77777777" w:rsidR="00C46262" w:rsidRPr="00472B05" w:rsidRDefault="00C46262" w:rsidP="00B6281D">
            <w:pPr>
              <w:jc w:val="right"/>
              <w:rPr>
                <w:lang w:eastAsia="en-CA"/>
              </w:rPr>
            </w:pPr>
            <w:r w:rsidRPr="00472B05">
              <w:rPr>
                <w:lang w:eastAsia="en-CA"/>
              </w:rPr>
              <w:t>0.849</w:t>
            </w:r>
          </w:p>
        </w:tc>
        <w:tc>
          <w:tcPr>
            <w:tcW w:w="1380" w:type="dxa"/>
            <w:tcBorders>
              <w:top w:val="nil"/>
              <w:left w:val="nil"/>
              <w:bottom w:val="single" w:sz="4" w:space="0" w:color="auto"/>
              <w:right w:val="single" w:sz="4" w:space="0" w:color="auto"/>
            </w:tcBorders>
            <w:shd w:val="clear" w:color="auto" w:fill="auto"/>
            <w:noWrap/>
            <w:vAlign w:val="center"/>
            <w:hideMark/>
          </w:tcPr>
          <w:p w14:paraId="1A0A6838" w14:textId="77777777" w:rsidR="00C46262" w:rsidRPr="00472B05" w:rsidRDefault="00C46262" w:rsidP="00B6281D">
            <w:pPr>
              <w:rPr>
                <w:lang w:eastAsia="en-CA"/>
              </w:rPr>
            </w:pPr>
            <w:r w:rsidRPr="00472B05">
              <w:rPr>
                <w:lang w:eastAsia="en-CA"/>
              </w:rPr>
              <w:t xml:space="preserve">            1.229 </w:t>
            </w:r>
          </w:p>
        </w:tc>
        <w:tc>
          <w:tcPr>
            <w:tcW w:w="1451" w:type="dxa"/>
            <w:tcBorders>
              <w:top w:val="nil"/>
              <w:left w:val="nil"/>
              <w:bottom w:val="single" w:sz="4" w:space="0" w:color="auto"/>
              <w:right w:val="single" w:sz="4" w:space="0" w:color="auto"/>
            </w:tcBorders>
            <w:shd w:val="clear" w:color="auto" w:fill="auto"/>
            <w:noWrap/>
            <w:vAlign w:val="center"/>
            <w:hideMark/>
          </w:tcPr>
          <w:p w14:paraId="1C4CDC4D" w14:textId="77777777" w:rsidR="00C46262" w:rsidRPr="00472B05" w:rsidRDefault="00C46262" w:rsidP="00B6281D">
            <w:pPr>
              <w:jc w:val="right"/>
              <w:rPr>
                <w:lang w:eastAsia="en-CA"/>
              </w:rPr>
            </w:pPr>
            <w:r w:rsidRPr="00472B05">
              <w:rPr>
                <w:lang w:eastAsia="en-CA"/>
              </w:rPr>
              <w:t>29,519</w:t>
            </w:r>
          </w:p>
        </w:tc>
        <w:tc>
          <w:tcPr>
            <w:tcW w:w="1380" w:type="dxa"/>
            <w:tcBorders>
              <w:top w:val="nil"/>
              <w:left w:val="nil"/>
              <w:bottom w:val="single" w:sz="4" w:space="0" w:color="auto"/>
              <w:right w:val="single" w:sz="4" w:space="0" w:color="auto"/>
            </w:tcBorders>
            <w:shd w:val="clear" w:color="auto" w:fill="auto"/>
            <w:vAlign w:val="center"/>
            <w:hideMark/>
          </w:tcPr>
          <w:p w14:paraId="4BAC330A" w14:textId="77777777" w:rsidR="00C46262" w:rsidRPr="00472B05" w:rsidRDefault="00C46262" w:rsidP="00B6281D">
            <w:pPr>
              <w:jc w:val="right"/>
              <w:rPr>
                <w:lang w:eastAsia="en-CA"/>
              </w:rPr>
            </w:pPr>
            <w:r w:rsidRPr="00472B05">
              <w:rPr>
                <w:lang w:eastAsia="en-CA"/>
              </w:rPr>
              <w:t>0.849</w:t>
            </w:r>
          </w:p>
        </w:tc>
        <w:tc>
          <w:tcPr>
            <w:tcW w:w="1380" w:type="dxa"/>
            <w:tcBorders>
              <w:top w:val="nil"/>
              <w:left w:val="nil"/>
              <w:bottom w:val="single" w:sz="4" w:space="0" w:color="auto"/>
              <w:right w:val="single" w:sz="4" w:space="0" w:color="auto"/>
            </w:tcBorders>
            <w:shd w:val="clear" w:color="auto" w:fill="auto"/>
            <w:noWrap/>
            <w:vAlign w:val="center"/>
            <w:hideMark/>
          </w:tcPr>
          <w:p w14:paraId="282EE1E6" w14:textId="77777777" w:rsidR="00C46262" w:rsidRPr="00472B05" w:rsidRDefault="00C46262" w:rsidP="00B6281D">
            <w:pPr>
              <w:rPr>
                <w:lang w:eastAsia="en-CA"/>
              </w:rPr>
            </w:pPr>
            <w:r w:rsidRPr="00472B05">
              <w:rPr>
                <w:lang w:eastAsia="en-CA"/>
              </w:rPr>
              <w:t xml:space="preserve">            1.229 </w:t>
            </w:r>
          </w:p>
        </w:tc>
        <w:tc>
          <w:tcPr>
            <w:tcW w:w="1451" w:type="dxa"/>
            <w:tcBorders>
              <w:top w:val="nil"/>
              <w:left w:val="nil"/>
              <w:bottom w:val="single" w:sz="4" w:space="0" w:color="auto"/>
              <w:right w:val="single" w:sz="4" w:space="0" w:color="auto"/>
            </w:tcBorders>
            <w:shd w:val="clear" w:color="auto" w:fill="auto"/>
            <w:noWrap/>
            <w:vAlign w:val="center"/>
            <w:hideMark/>
          </w:tcPr>
          <w:p w14:paraId="299CF12C" w14:textId="77777777" w:rsidR="00C46262" w:rsidRPr="00472B05" w:rsidRDefault="00C46262" w:rsidP="00B6281D">
            <w:pPr>
              <w:jc w:val="right"/>
              <w:rPr>
                <w:lang w:eastAsia="en-CA"/>
              </w:rPr>
            </w:pPr>
            <w:r w:rsidRPr="00472B05">
              <w:rPr>
                <w:lang w:eastAsia="en-CA"/>
              </w:rPr>
              <w:t>31,302</w:t>
            </w:r>
          </w:p>
        </w:tc>
        <w:tc>
          <w:tcPr>
            <w:tcW w:w="1380" w:type="dxa"/>
            <w:tcBorders>
              <w:top w:val="nil"/>
              <w:left w:val="nil"/>
              <w:bottom w:val="single" w:sz="4" w:space="0" w:color="auto"/>
              <w:right w:val="single" w:sz="4" w:space="0" w:color="auto"/>
            </w:tcBorders>
            <w:shd w:val="clear" w:color="auto" w:fill="auto"/>
            <w:noWrap/>
            <w:vAlign w:val="center"/>
            <w:hideMark/>
          </w:tcPr>
          <w:p w14:paraId="04DCFCCE" w14:textId="77777777" w:rsidR="00C46262" w:rsidRPr="00472B05" w:rsidRDefault="00C46262" w:rsidP="00B6281D">
            <w:pPr>
              <w:jc w:val="right"/>
              <w:rPr>
                <w:lang w:eastAsia="en-CA"/>
              </w:rPr>
            </w:pPr>
            <w:r w:rsidRPr="00472B05">
              <w:rPr>
                <w:lang w:eastAsia="en-CA"/>
              </w:rPr>
              <w:t>60,821</w:t>
            </w:r>
          </w:p>
        </w:tc>
      </w:tr>
      <w:tr w:rsidR="00C46262" w:rsidRPr="00472B05" w14:paraId="1C1C755F"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6C7A3C7E" w14:textId="77777777" w:rsidR="00C46262" w:rsidRPr="00472B05" w:rsidRDefault="00C46262" w:rsidP="00B6281D">
            <w:pPr>
              <w:rPr>
                <w:lang w:eastAsia="en-CA"/>
              </w:rPr>
            </w:pPr>
            <w:r w:rsidRPr="00472B05">
              <w:rPr>
                <w:lang w:eastAsia="en-CA"/>
              </w:rPr>
              <w:t>Oman</w:t>
            </w:r>
          </w:p>
        </w:tc>
        <w:tc>
          <w:tcPr>
            <w:tcW w:w="1380" w:type="dxa"/>
            <w:tcBorders>
              <w:top w:val="nil"/>
              <w:left w:val="nil"/>
              <w:bottom w:val="single" w:sz="4" w:space="0" w:color="auto"/>
              <w:right w:val="single" w:sz="4" w:space="0" w:color="auto"/>
            </w:tcBorders>
            <w:shd w:val="clear" w:color="auto" w:fill="auto"/>
            <w:vAlign w:val="center"/>
            <w:hideMark/>
          </w:tcPr>
          <w:p w14:paraId="286F9840" w14:textId="77777777" w:rsidR="00C46262" w:rsidRPr="00472B05" w:rsidRDefault="00C46262" w:rsidP="00B6281D">
            <w:pPr>
              <w:jc w:val="right"/>
              <w:rPr>
                <w:lang w:eastAsia="en-CA"/>
              </w:rPr>
            </w:pPr>
            <w:r w:rsidRPr="00472B05">
              <w:rPr>
                <w:lang w:eastAsia="en-CA"/>
              </w:rPr>
              <w:t>0.113</w:t>
            </w:r>
          </w:p>
        </w:tc>
        <w:tc>
          <w:tcPr>
            <w:tcW w:w="1380" w:type="dxa"/>
            <w:tcBorders>
              <w:top w:val="nil"/>
              <w:left w:val="nil"/>
              <w:bottom w:val="single" w:sz="4" w:space="0" w:color="auto"/>
              <w:right w:val="single" w:sz="4" w:space="0" w:color="auto"/>
            </w:tcBorders>
            <w:shd w:val="clear" w:color="auto" w:fill="auto"/>
            <w:noWrap/>
            <w:vAlign w:val="center"/>
            <w:hideMark/>
          </w:tcPr>
          <w:p w14:paraId="5C308712" w14:textId="77777777" w:rsidR="00C46262" w:rsidRPr="00472B05" w:rsidRDefault="00C46262" w:rsidP="00B6281D">
            <w:pPr>
              <w:rPr>
                <w:lang w:eastAsia="en-CA"/>
              </w:rPr>
            </w:pPr>
            <w:r w:rsidRPr="00472B05">
              <w:rPr>
                <w:lang w:eastAsia="en-CA"/>
              </w:rPr>
              <w:t xml:space="preserve">            0.164 </w:t>
            </w:r>
          </w:p>
        </w:tc>
        <w:tc>
          <w:tcPr>
            <w:tcW w:w="1451" w:type="dxa"/>
            <w:tcBorders>
              <w:top w:val="nil"/>
              <w:left w:val="nil"/>
              <w:bottom w:val="single" w:sz="4" w:space="0" w:color="auto"/>
              <w:right w:val="single" w:sz="4" w:space="0" w:color="auto"/>
            </w:tcBorders>
            <w:shd w:val="clear" w:color="auto" w:fill="auto"/>
            <w:noWrap/>
            <w:vAlign w:val="center"/>
            <w:hideMark/>
          </w:tcPr>
          <w:p w14:paraId="4CBAA3BE" w14:textId="77777777" w:rsidR="00C46262" w:rsidRPr="00472B05" w:rsidRDefault="00C46262" w:rsidP="00B6281D">
            <w:pPr>
              <w:jc w:val="right"/>
              <w:rPr>
                <w:lang w:eastAsia="en-CA"/>
              </w:rPr>
            </w:pPr>
            <w:r w:rsidRPr="00472B05">
              <w:rPr>
                <w:lang w:eastAsia="en-CA"/>
              </w:rPr>
              <w:t>3,929</w:t>
            </w:r>
          </w:p>
        </w:tc>
        <w:tc>
          <w:tcPr>
            <w:tcW w:w="1380" w:type="dxa"/>
            <w:tcBorders>
              <w:top w:val="nil"/>
              <w:left w:val="nil"/>
              <w:bottom w:val="single" w:sz="4" w:space="0" w:color="auto"/>
              <w:right w:val="single" w:sz="4" w:space="0" w:color="auto"/>
            </w:tcBorders>
            <w:shd w:val="clear" w:color="auto" w:fill="auto"/>
            <w:vAlign w:val="center"/>
            <w:hideMark/>
          </w:tcPr>
          <w:p w14:paraId="2F288093" w14:textId="77777777" w:rsidR="00C46262" w:rsidRPr="00472B05" w:rsidRDefault="00C46262" w:rsidP="00B6281D">
            <w:pPr>
              <w:jc w:val="right"/>
              <w:rPr>
                <w:lang w:eastAsia="en-CA"/>
              </w:rPr>
            </w:pPr>
            <w:r w:rsidRPr="00472B05">
              <w:rPr>
                <w:lang w:eastAsia="en-CA"/>
              </w:rPr>
              <w:t>0.113</w:t>
            </w:r>
          </w:p>
        </w:tc>
        <w:tc>
          <w:tcPr>
            <w:tcW w:w="1380" w:type="dxa"/>
            <w:tcBorders>
              <w:top w:val="nil"/>
              <w:left w:val="nil"/>
              <w:bottom w:val="single" w:sz="4" w:space="0" w:color="auto"/>
              <w:right w:val="single" w:sz="4" w:space="0" w:color="auto"/>
            </w:tcBorders>
            <w:shd w:val="clear" w:color="auto" w:fill="auto"/>
            <w:noWrap/>
            <w:vAlign w:val="center"/>
            <w:hideMark/>
          </w:tcPr>
          <w:p w14:paraId="3FD944FE" w14:textId="77777777" w:rsidR="00C46262" w:rsidRPr="00472B05" w:rsidRDefault="00C46262" w:rsidP="00B6281D">
            <w:pPr>
              <w:rPr>
                <w:lang w:eastAsia="en-CA"/>
              </w:rPr>
            </w:pPr>
            <w:r w:rsidRPr="00472B05">
              <w:rPr>
                <w:lang w:eastAsia="en-CA"/>
              </w:rPr>
              <w:t xml:space="preserve">            0.164 </w:t>
            </w:r>
          </w:p>
        </w:tc>
        <w:tc>
          <w:tcPr>
            <w:tcW w:w="1451" w:type="dxa"/>
            <w:tcBorders>
              <w:top w:val="nil"/>
              <w:left w:val="nil"/>
              <w:bottom w:val="single" w:sz="4" w:space="0" w:color="auto"/>
              <w:right w:val="single" w:sz="4" w:space="0" w:color="auto"/>
            </w:tcBorders>
            <w:shd w:val="clear" w:color="auto" w:fill="auto"/>
            <w:noWrap/>
            <w:vAlign w:val="center"/>
            <w:hideMark/>
          </w:tcPr>
          <w:p w14:paraId="0D38A9F4" w14:textId="77777777" w:rsidR="00C46262" w:rsidRPr="00472B05" w:rsidRDefault="00C46262" w:rsidP="00B6281D">
            <w:pPr>
              <w:jc w:val="right"/>
              <w:rPr>
                <w:lang w:eastAsia="en-CA"/>
              </w:rPr>
            </w:pPr>
            <w:r w:rsidRPr="00472B05">
              <w:rPr>
                <w:lang w:eastAsia="en-CA"/>
              </w:rPr>
              <w:t>4,166</w:t>
            </w:r>
          </w:p>
        </w:tc>
        <w:tc>
          <w:tcPr>
            <w:tcW w:w="1380" w:type="dxa"/>
            <w:tcBorders>
              <w:top w:val="nil"/>
              <w:left w:val="nil"/>
              <w:bottom w:val="single" w:sz="4" w:space="0" w:color="auto"/>
              <w:right w:val="single" w:sz="4" w:space="0" w:color="auto"/>
            </w:tcBorders>
            <w:shd w:val="clear" w:color="auto" w:fill="auto"/>
            <w:noWrap/>
            <w:vAlign w:val="center"/>
            <w:hideMark/>
          </w:tcPr>
          <w:p w14:paraId="51DCBBC6" w14:textId="77777777" w:rsidR="00C46262" w:rsidRPr="00472B05" w:rsidRDefault="00C46262" w:rsidP="00B6281D">
            <w:pPr>
              <w:jc w:val="right"/>
              <w:rPr>
                <w:lang w:eastAsia="en-CA"/>
              </w:rPr>
            </w:pPr>
            <w:r w:rsidRPr="00472B05">
              <w:rPr>
                <w:lang w:eastAsia="en-CA"/>
              </w:rPr>
              <w:t>8,095</w:t>
            </w:r>
          </w:p>
        </w:tc>
      </w:tr>
      <w:tr w:rsidR="00C46262" w:rsidRPr="00472B05" w14:paraId="4FB41E8F"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0ACF7A35" w14:textId="77777777" w:rsidR="00C46262" w:rsidRPr="00472B05" w:rsidRDefault="00C46262" w:rsidP="00B6281D">
            <w:pPr>
              <w:rPr>
                <w:lang w:eastAsia="en-CA"/>
              </w:rPr>
            </w:pPr>
            <w:r w:rsidRPr="00472B05">
              <w:rPr>
                <w:lang w:eastAsia="en-CA"/>
              </w:rPr>
              <w:t>Pakistan</w:t>
            </w:r>
          </w:p>
        </w:tc>
        <w:tc>
          <w:tcPr>
            <w:tcW w:w="1380" w:type="dxa"/>
            <w:tcBorders>
              <w:top w:val="nil"/>
              <w:left w:val="nil"/>
              <w:bottom w:val="single" w:sz="4" w:space="0" w:color="auto"/>
              <w:right w:val="single" w:sz="4" w:space="0" w:color="auto"/>
            </w:tcBorders>
            <w:shd w:val="clear" w:color="auto" w:fill="auto"/>
            <w:vAlign w:val="center"/>
            <w:hideMark/>
          </w:tcPr>
          <w:p w14:paraId="548FFBAD" w14:textId="77777777" w:rsidR="00C46262" w:rsidRPr="00472B05" w:rsidRDefault="00C46262" w:rsidP="00B6281D">
            <w:pPr>
              <w:jc w:val="right"/>
              <w:rPr>
                <w:lang w:eastAsia="en-CA"/>
              </w:rPr>
            </w:pPr>
            <w:r w:rsidRPr="00472B05">
              <w:rPr>
                <w:lang w:eastAsia="en-CA"/>
              </w:rPr>
              <w:t>0.093</w:t>
            </w:r>
          </w:p>
        </w:tc>
        <w:tc>
          <w:tcPr>
            <w:tcW w:w="1380" w:type="dxa"/>
            <w:tcBorders>
              <w:top w:val="nil"/>
              <w:left w:val="nil"/>
              <w:bottom w:val="single" w:sz="4" w:space="0" w:color="auto"/>
              <w:right w:val="single" w:sz="4" w:space="0" w:color="auto"/>
            </w:tcBorders>
            <w:shd w:val="clear" w:color="auto" w:fill="auto"/>
            <w:noWrap/>
            <w:vAlign w:val="center"/>
            <w:hideMark/>
          </w:tcPr>
          <w:p w14:paraId="32B6ED12" w14:textId="77777777" w:rsidR="00C46262" w:rsidRPr="00472B05" w:rsidRDefault="00C46262" w:rsidP="00B6281D">
            <w:pPr>
              <w:rPr>
                <w:lang w:eastAsia="en-CA"/>
              </w:rPr>
            </w:pPr>
            <w:r w:rsidRPr="00472B05">
              <w:rPr>
                <w:lang w:eastAsia="en-CA"/>
              </w:rPr>
              <w:t xml:space="preserve">            0.135 </w:t>
            </w:r>
          </w:p>
        </w:tc>
        <w:tc>
          <w:tcPr>
            <w:tcW w:w="1451" w:type="dxa"/>
            <w:tcBorders>
              <w:top w:val="nil"/>
              <w:left w:val="nil"/>
              <w:bottom w:val="single" w:sz="4" w:space="0" w:color="auto"/>
              <w:right w:val="single" w:sz="4" w:space="0" w:color="auto"/>
            </w:tcBorders>
            <w:shd w:val="clear" w:color="auto" w:fill="auto"/>
            <w:noWrap/>
            <w:vAlign w:val="center"/>
            <w:hideMark/>
          </w:tcPr>
          <w:p w14:paraId="2EB1A17C" w14:textId="77777777" w:rsidR="00C46262" w:rsidRPr="00472B05" w:rsidRDefault="00C46262" w:rsidP="00B6281D">
            <w:pPr>
              <w:jc w:val="right"/>
              <w:rPr>
                <w:lang w:eastAsia="en-CA"/>
              </w:rPr>
            </w:pPr>
            <w:r w:rsidRPr="00472B05">
              <w:rPr>
                <w:lang w:eastAsia="en-CA"/>
              </w:rPr>
              <w:t>3,234</w:t>
            </w:r>
          </w:p>
        </w:tc>
        <w:tc>
          <w:tcPr>
            <w:tcW w:w="1380" w:type="dxa"/>
            <w:tcBorders>
              <w:top w:val="nil"/>
              <w:left w:val="nil"/>
              <w:bottom w:val="single" w:sz="4" w:space="0" w:color="auto"/>
              <w:right w:val="single" w:sz="4" w:space="0" w:color="auto"/>
            </w:tcBorders>
            <w:shd w:val="clear" w:color="auto" w:fill="auto"/>
            <w:vAlign w:val="center"/>
            <w:hideMark/>
          </w:tcPr>
          <w:p w14:paraId="6F8CD2A2" w14:textId="77777777" w:rsidR="00C46262" w:rsidRPr="00472B05" w:rsidRDefault="00C46262" w:rsidP="00B6281D">
            <w:pPr>
              <w:jc w:val="right"/>
              <w:rPr>
                <w:lang w:eastAsia="en-CA"/>
              </w:rPr>
            </w:pPr>
            <w:r w:rsidRPr="00472B05">
              <w:rPr>
                <w:lang w:eastAsia="en-CA"/>
              </w:rPr>
              <w:t>0.093</w:t>
            </w:r>
          </w:p>
        </w:tc>
        <w:tc>
          <w:tcPr>
            <w:tcW w:w="1380" w:type="dxa"/>
            <w:tcBorders>
              <w:top w:val="nil"/>
              <w:left w:val="nil"/>
              <w:bottom w:val="single" w:sz="4" w:space="0" w:color="auto"/>
              <w:right w:val="single" w:sz="4" w:space="0" w:color="auto"/>
            </w:tcBorders>
            <w:shd w:val="clear" w:color="auto" w:fill="auto"/>
            <w:noWrap/>
            <w:vAlign w:val="center"/>
            <w:hideMark/>
          </w:tcPr>
          <w:p w14:paraId="087980B9" w14:textId="77777777" w:rsidR="00C46262" w:rsidRPr="00472B05" w:rsidRDefault="00C46262" w:rsidP="00B6281D">
            <w:pPr>
              <w:rPr>
                <w:lang w:eastAsia="en-CA"/>
              </w:rPr>
            </w:pPr>
            <w:r w:rsidRPr="00472B05">
              <w:rPr>
                <w:lang w:eastAsia="en-CA"/>
              </w:rPr>
              <w:t xml:space="preserve">            0.135 </w:t>
            </w:r>
          </w:p>
        </w:tc>
        <w:tc>
          <w:tcPr>
            <w:tcW w:w="1451" w:type="dxa"/>
            <w:tcBorders>
              <w:top w:val="nil"/>
              <w:left w:val="nil"/>
              <w:bottom w:val="single" w:sz="4" w:space="0" w:color="auto"/>
              <w:right w:val="single" w:sz="4" w:space="0" w:color="auto"/>
            </w:tcBorders>
            <w:shd w:val="clear" w:color="auto" w:fill="auto"/>
            <w:noWrap/>
            <w:vAlign w:val="center"/>
            <w:hideMark/>
          </w:tcPr>
          <w:p w14:paraId="384BF407" w14:textId="77777777" w:rsidR="00C46262" w:rsidRPr="00472B05" w:rsidRDefault="00C46262" w:rsidP="00B6281D">
            <w:pPr>
              <w:jc w:val="right"/>
              <w:rPr>
                <w:lang w:eastAsia="en-CA"/>
              </w:rPr>
            </w:pPr>
            <w:r w:rsidRPr="00472B05">
              <w:rPr>
                <w:lang w:eastAsia="en-CA"/>
              </w:rPr>
              <w:t>3,429</w:t>
            </w:r>
          </w:p>
        </w:tc>
        <w:tc>
          <w:tcPr>
            <w:tcW w:w="1380" w:type="dxa"/>
            <w:tcBorders>
              <w:top w:val="nil"/>
              <w:left w:val="nil"/>
              <w:bottom w:val="single" w:sz="4" w:space="0" w:color="auto"/>
              <w:right w:val="single" w:sz="4" w:space="0" w:color="auto"/>
            </w:tcBorders>
            <w:shd w:val="clear" w:color="auto" w:fill="auto"/>
            <w:noWrap/>
            <w:vAlign w:val="center"/>
            <w:hideMark/>
          </w:tcPr>
          <w:p w14:paraId="54DD7A92" w14:textId="77777777" w:rsidR="00C46262" w:rsidRPr="00472B05" w:rsidRDefault="00C46262" w:rsidP="00B6281D">
            <w:pPr>
              <w:jc w:val="right"/>
              <w:rPr>
                <w:lang w:eastAsia="en-CA"/>
              </w:rPr>
            </w:pPr>
            <w:r w:rsidRPr="00472B05">
              <w:rPr>
                <w:lang w:eastAsia="en-CA"/>
              </w:rPr>
              <w:t>6,662</w:t>
            </w:r>
          </w:p>
        </w:tc>
      </w:tr>
      <w:tr w:rsidR="00C46262" w:rsidRPr="00472B05" w14:paraId="5693AA57"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4C0546E4" w14:textId="77777777" w:rsidR="00C46262" w:rsidRPr="00472B05" w:rsidRDefault="00C46262" w:rsidP="00B6281D">
            <w:pPr>
              <w:rPr>
                <w:lang w:eastAsia="en-CA"/>
              </w:rPr>
            </w:pPr>
            <w:r w:rsidRPr="00472B05">
              <w:rPr>
                <w:lang w:eastAsia="en-CA"/>
              </w:rPr>
              <w:t>Palau</w:t>
            </w:r>
          </w:p>
        </w:tc>
        <w:tc>
          <w:tcPr>
            <w:tcW w:w="1380" w:type="dxa"/>
            <w:tcBorders>
              <w:top w:val="nil"/>
              <w:left w:val="nil"/>
              <w:bottom w:val="single" w:sz="4" w:space="0" w:color="auto"/>
              <w:right w:val="single" w:sz="4" w:space="0" w:color="auto"/>
            </w:tcBorders>
            <w:shd w:val="clear" w:color="auto" w:fill="auto"/>
            <w:vAlign w:val="center"/>
            <w:hideMark/>
          </w:tcPr>
          <w:p w14:paraId="017D64BC"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428E33D9"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6467E479" w14:textId="77777777" w:rsidR="00C46262" w:rsidRPr="00472B05" w:rsidRDefault="00C46262" w:rsidP="00B6281D">
            <w:pPr>
              <w:jc w:val="right"/>
              <w:rPr>
                <w:lang w:eastAsia="en-CA"/>
              </w:rPr>
            </w:pPr>
            <w:r w:rsidRPr="00472B05">
              <w:rPr>
                <w:lang w:eastAsia="en-CA"/>
              </w:rPr>
              <w:t>35</w:t>
            </w:r>
          </w:p>
        </w:tc>
        <w:tc>
          <w:tcPr>
            <w:tcW w:w="1380" w:type="dxa"/>
            <w:tcBorders>
              <w:top w:val="nil"/>
              <w:left w:val="nil"/>
              <w:bottom w:val="single" w:sz="4" w:space="0" w:color="auto"/>
              <w:right w:val="single" w:sz="4" w:space="0" w:color="auto"/>
            </w:tcBorders>
            <w:shd w:val="clear" w:color="auto" w:fill="auto"/>
            <w:vAlign w:val="center"/>
            <w:hideMark/>
          </w:tcPr>
          <w:p w14:paraId="00B4D6B2"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349D0AE2"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07B75DFE" w14:textId="77777777" w:rsidR="00C46262" w:rsidRPr="00472B05" w:rsidRDefault="00C46262" w:rsidP="00B6281D">
            <w:pPr>
              <w:jc w:val="right"/>
              <w:rPr>
                <w:lang w:eastAsia="en-CA"/>
              </w:rPr>
            </w:pPr>
            <w:r w:rsidRPr="00472B05">
              <w:rPr>
                <w:lang w:eastAsia="en-CA"/>
              </w:rPr>
              <w:t>37</w:t>
            </w:r>
          </w:p>
        </w:tc>
        <w:tc>
          <w:tcPr>
            <w:tcW w:w="1380" w:type="dxa"/>
            <w:tcBorders>
              <w:top w:val="nil"/>
              <w:left w:val="nil"/>
              <w:bottom w:val="single" w:sz="4" w:space="0" w:color="auto"/>
              <w:right w:val="single" w:sz="4" w:space="0" w:color="auto"/>
            </w:tcBorders>
            <w:shd w:val="clear" w:color="auto" w:fill="auto"/>
            <w:noWrap/>
            <w:vAlign w:val="center"/>
            <w:hideMark/>
          </w:tcPr>
          <w:p w14:paraId="209D88BE" w14:textId="77777777" w:rsidR="00C46262" w:rsidRPr="00472B05" w:rsidRDefault="00C46262" w:rsidP="00B6281D">
            <w:pPr>
              <w:jc w:val="right"/>
              <w:rPr>
                <w:lang w:eastAsia="en-CA"/>
              </w:rPr>
            </w:pPr>
            <w:r w:rsidRPr="00472B05">
              <w:rPr>
                <w:lang w:eastAsia="en-CA"/>
              </w:rPr>
              <w:t>72</w:t>
            </w:r>
          </w:p>
        </w:tc>
      </w:tr>
      <w:tr w:rsidR="00C46262" w:rsidRPr="00472B05" w14:paraId="088BCD99"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79FAAE78" w14:textId="77777777" w:rsidR="00C46262" w:rsidRPr="00472B05" w:rsidRDefault="00C46262" w:rsidP="00B6281D">
            <w:pPr>
              <w:rPr>
                <w:lang w:eastAsia="en-CA"/>
              </w:rPr>
            </w:pPr>
            <w:r w:rsidRPr="00472B05">
              <w:rPr>
                <w:lang w:eastAsia="en-CA"/>
              </w:rPr>
              <w:t>Panama</w:t>
            </w:r>
          </w:p>
        </w:tc>
        <w:tc>
          <w:tcPr>
            <w:tcW w:w="1380" w:type="dxa"/>
            <w:tcBorders>
              <w:top w:val="nil"/>
              <w:left w:val="nil"/>
              <w:bottom w:val="single" w:sz="4" w:space="0" w:color="auto"/>
              <w:right w:val="single" w:sz="4" w:space="0" w:color="auto"/>
            </w:tcBorders>
            <w:shd w:val="clear" w:color="auto" w:fill="auto"/>
            <w:vAlign w:val="center"/>
            <w:hideMark/>
          </w:tcPr>
          <w:p w14:paraId="21043878" w14:textId="77777777" w:rsidR="00C46262" w:rsidRPr="00472B05" w:rsidRDefault="00C46262" w:rsidP="00B6281D">
            <w:pPr>
              <w:jc w:val="right"/>
              <w:rPr>
                <w:lang w:eastAsia="en-CA"/>
              </w:rPr>
            </w:pPr>
            <w:r w:rsidRPr="00472B05">
              <w:rPr>
                <w:lang w:eastAsia="en-CA"/>
              </w:rPr>
              <w:t>0.034</w:t>
            </w:r>
          </w:p>
        </w:tc>
        <w:tc>
          <w:tcPr>
            <w:tcW w:w="1380" w:type="dxa"/>
            <w:tcBorders>
              <w:top w:val="nil"/>
              <w:left w:val="nil"/>
              <w:bottom w:val="single" w:sz="4" w:space="0" w:color="auto"/>
              <w:right w:val="single" w:sz="4" w:space="0" w:color="auto"/>
            </w:tcBorders>
            <w:shd w:val="clear" w:color="auto" w:fill="auto"/>
            <w:noWrap/>
            <w:vAlign w:val="center"/>
            <w:hideMark/>
          </w:tcPr>
          <w:p w14:paraId="39F70546" w14:textId="77777777" w:rsidR="00C46262" w:rsidRPr="00472B05" w:rsidRDefault="00C46262" w:rsidP="00B6281D">
            <w:pPr>
              <w:rPr>
                <w:lang w:eastAsia="en-CA"/>
              </w:rPr>
            </w:pPr>
            <w:r w:rsidRPr="00472B05">
              <w:rPr>
                <w:lang w:eastAsia="en-CA"/>
              </w:rPr>
              <w:t xml:space="preserve">            0.049 </w:t>
            </w:r>
          </w:p>
        </w:tc>
        <w:tc>
          <w:tcPr>
            <w:tcW w:w="1451" w:type="dxa"/>
            <w:tcBorders>
              <w:top w:val="nil"/>
              <w:left w:val="nil"/>
              <w:bottom w:val="single" w:sz="4" w:space="0" w:color="auto"/>
              <w:right w:val="single" w:sz="4" w:space="0" w:color="auto"/>
            </w:tcBorders>
            <w:shd w:val="clear" w:color="auto" w:fill="auto"/>
            <w:noWrap/>
            <w:vAlign w:val="center"/>
            <w:hideMark/>
          </w:tcPr>
          <w:p w14:paraId="54921250" w14:textId="77777777" w:rsidR="00C46262" w:rsidRPr="00472B05" w:rsidRDefault="00C46262" w:rsidP="00B6281D">
            <w:pPr>
              <w:jc w:val="right"/>
              <w:rPr>
                <w:lang w:eastAsia="en-CA"/>
              </w:rPr>
            </w:pPr>
            <w:r w:rsidRPr="00472B05">
              <w:rPr>
                <w:lang w:eastAsia="en-CA"/>
              </w:rPr>
              <w:t>1,182</w:t>
            </w:r>
          </w:p>
        </w:tc>
        <w:tc>
          <w:tcPr>
            <w:tcW w:w="1380" w:type="dxa"/>
            <w:tcBorders>
              <w:top w:val="nil"/>
              <w:left w:val="nil"/>
              <w:bottom w:val="single" w:sz="4" w:space="0" w:color="auto"/>
              <w:right w:val="single" w:sz="4" w:space="0" w:color="auto"/>
            </w:tcBorders>
            <w:shd w:val="clear" w:color="auto" w:fill="auto"/>
            <w:vAlign w:val="center"/>
            <w:hideMark/>
          </w:tcPr>
          <w:p w14:paraId="02D576A3" w14:textId="77777777" w:rsidR="00C46262" w:rsidRPr="00472B05" w:rsidRDefault="00C46262" w:rsidP="00B6281D">
            <w:pPr>
              <w:jc w:val="right"/>
              <w:rPr>
                <w:lang w:eastAsia="en-CA"/>
              </w:rPr>
            </w:pPr>
            <w:r w:rsidRPr="00472B05">
              <w:rPr>
                <w:lang w:eastAsia="en-CA"/>
              </w:rPr>
              <w:t>0.034</w:t>
            </w:r>
          </w:p>
        </w:tc>
        <w:tc>
          <w:tcPr>
            <w:tcW w:w="1380" w:type="dxa"/>
            <w:tcBorders>
              <w:top w:val="nil"/>
              <w:left w:val="nil"/>
              <w:bottom w:val="single" w:sz="4" w:space="0" w:color="auto"/>
              <w:right w:val="single" w:sz="4" w:space="0" w:color="auto"/>
            </w:tcBorders>
            <w:shd w:val="clear" w:color="auto" w:fill="auto"/>
            <w:noWrap/>
            <w:vAlign w:val="center"/>
            <w:hideMark/>
          </w:tcPr>
          <w:p w14:paraId="5234EA16" w14:textId="77777777" w:rsidR="00C46262" w:rsidRPr="00472B05" w:rsidRDefault="00C46262" w:rsidP="00B6281D">
            <w:pPr>
              <w:rPr>
                <w:lang w:eastAsia="en-CA"/>
              </w:rPr>
            </w:pPr>
            <w:r w:rsidRPr="00472B05">
              <w:rPr>
                <w:lang w:eastAsia="en-CA"/>
              </w:rPr>
              <w:t xml:space="preserve">            0.049 </w:t>
            </w:r>
          </w:p>
        </w:tc>
        <w:tc>
          <w:tcPr>
            <w:tcW w:w="1451" w:type="dxa"/>
            <w:tcBorders>
              <w:top w:val="nil"/>
              <w:left w:val="nil"/>
              <w:bottom w:val="single" w:sz="4" w:space="0" w:color="auto"/>
              <w:right w:val="single" w:sz="4" w:space="0" w:color="auto"/>
            </w:tcBorders>
            <w:shd w:val="clear" w:color="auto" w:fill="auto"/>
            <w:noWrap/>
            <w:vAlign w:val="center"/>
            <w:hideMark/>
          </w:tcPr>
          <w:p w14:paraId="5305218A" w14:textId="77777777" w:rsidR="00C46262" w:rsidRPr="00472B05" w:rsidRDefault="00C46262" w:rsidP="00B6281D">
            <w:pPr>
              <w:jc w:val="right"/>
              <w:rPr>
                <w:lang w:eastAsia="en-CA"/>
              </w:rPr>
            </w:pPr>
            <w:r w:rsidRPr="00472B05">
              <w:rPr>
                <w:lang w:eastAsia="en-CA"/>
              </w:rPr>
              <w:t>1,254</w:t>
            </w:r>
          </w:p>
        </w:tc>
        <w:tc>
          <w:tcPr>
            <w:tcW w:w="1380" w:type="dxa"/>
            <w:tcBorders>
              <w:top w:val="nil"/>
              <w:left w:val="nil"/>
              <w:bottom w:val="single" w:sz="4" w:space="0" w:color="auto"/>
              <w:right w:val="single" w:sz="4" w:space="0" w:color="auto"/>
            </w:tcBorders>
            <w:shd w:val="clear" w:color="auto" w:fill="auto"/>
            <w:noWrap/>
            <w:vAlign w:val="center"/>
            <w:hideMark/>
          </w:tcPr>
          <w:p w14:paraId="06E489EC" w14:textId="77777777" w:rsidR="00C46262" w:rsidRPr="00472B05" w:rsidRDefault="00C46262" w:rsidP="00B6281D">
            <w:pPr>
              <w:jc w:val="right"/>
              <w:rPr>
                <w:lang w:eastAsia="en-CA"/>
              </w:rPr>
            </w:pPr>
            <w:r w:rsidRPr="00472B05">
              <w:rPr>
                <w:lang w:eastAsia="en-CA"/>
              </w:rPr>
              <w:t>2,436</w:t>
            </w:r>
          </w:p>
        </w:tc>
      </w:tr>
      <w:tr w:rsidR="00C46262" w:rsidRPr="00472B05" w14:paraId="1ED4A2AF"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765B1629" w14:textId="77777777" w:rsidR="00C46262" w:rsidRPr="00472B05" w:rsidRDefault="00C46262" w:rsidP="00B6281D">
            <w:pPr>
              <w:rPr>
                <w:lang w:eastAsia="en-CA"/>
              </w:rPr>
            </w:pPr>
            <w:r w:rsidRPr="00472B05">
              <w:rPr>
                <w:lang w:eastAsia="en-CA"/>
              </w:rPr>
              <w:t>Papua New Guinea</w:t>
            </w:r>
          </w:p>
        </w:tc>
        <w:tc>
          <w:tcPr>
            <w:tcW w:w="1380" w:type="dxa"/>
            <w:tcBorders>
              <w:top w:val="nil"/>
              <w:left w:val="nil"/>
              <w:bottom w:val="single" w:sz="4" w:space="0" w:color="auto"/>
              <w:right w:val="single" w:sz="4" w:space="0" w:color="auto"/>
            </w:tcBorders>
            <w:shd w:val="clear" w:color="auto" w:fill="auto"/>
            <w:vAlign w:val="center"/>
            <w:hideMark/>
          </w:tcPr>
          <w:p w14:paraId="1F6E09D9" w14:textId="77777777" w:rsidR="00C46262" w:rsidRPr="00472B05" w:rsidRDefault="00C46262" w:rsidP="00B6281D">
            <w:pPr>
              <w:jc w:val="right"/>
              <w:rPr>
                <w:lang w:eastAsia="en-CA"/>
              </w:rPr>
            </w:pPr>
            <w:r w:rsidRPr="00472B05">
              <w:rPr>
                <w:lang w:eastAsia="en-CA"/>
              </w:rPr>
              <w:t>0.004</w:t>
            </w:r>
          </w:p>
        </w:tc>
        <w:tc>
          <w:tcPr>
            <w:tcW w:w="1380" w:type="dxa"/>
            <w:tcBorders>
              <w:top w:val="nil"/>
              <w:left w:val="nil"/>
              <w:bottom w:val="single" w:sz="4" w:space="0" w:color="auto"/>
              <w:right w:val="single" w:sz="4" w:space="0" w:color="auto"/>
            </w:tcBorders>
            <w:shd w:val="clear" w:color="auto" w:fill="auto"/>
            <w:noWrap/>
            <w:vAlign w:val="center"/>
            <w:hideMark/>
          </w:tcPr>
          <w:p w14:paraId="5B7C937C" w14:textId="77777777" w:rsidR="00C46262" w:rsidRPr="00472B05" w:rsidRDefault="00C46262" w:rsidP="00B6281D">
            <w:pPr>
              <w:rPr>
                <w:lang w:eastAsia="en-CA"/>
              </w:rPr>
            </w:pPr>
            <w:r w:rsidRPr="00472B05">
              <w:rPr>
                <w:lang w:eastAsia="en-CA"/>
              </w:rPr>
              <w:t xml:space="preserve">            0.006 </w:t>
            </w:r>
          </w:p>
        </w:tc>
        <w:tc>
          <w:tcPr>
            <w:tcW w:w="1451" w:type="dxa"/>
            <w:tcBorders>
              <w:top w:val="nil"/>
              <w:left w:val="nil"/>
              <w:bottom w:val="single" w:sz="4" w:space="0" w:color="auto"/>
              <w:right w:val="single" w:sz="4" w:space="0" w:color="auto"/>
            </w:tcBorders>
            <w:shd w:val="clear" w:color="auto" w:fill="auto"/>
            <w:noWrap/>
            <w:vAlign w:val="center"/>
            <w:hideMark/>
          </w:tcPr>
          <w:p w14:paraId="5532EB17" w14:textId="77777777" w:rsidR="00C46262" w:rsidRPr="00472B05" w:rsidRDefault="00C46262" w:rsidP="00B6281D">
            <w:pPr>
              <w:jc w:val="right"/>
              <w:rPr>
                <w:lang w:eastAsia="en-CA"/>
              </w:rPr>
            </w:pPr>
            <w:r w:rsidRPr="00472B05">
              <w:rPr>
                <w:lang w:eastAsia="en-CA"/>
              </w:rPr>
              <w:t>139</w:t>
            </w:r>
          </w:p>
        </w:tc>
        <w:tc>
          <w:tcPr>
            <w:tcW w:w="1380" w:type="dxa"/>
            <w:tcBorders>
              <w:top w:val="nil"/>
              <w:left w:val="nil"/>
              <w:bottom w:val="single" w:sz="4" w:space="0" w:color="auto"/>
              <w:right w:val="single" w:sz="4" w:space="0" w:color="auto"/>
            </w:tcBorders>
            <w:shd w:val="clear" w:color="auto" w:fill="auto"/>
            <w:vAlign w:val="center"/>
            <w:hideMark/>
          </w:tcPr>
          <w:p w14:paraId="1D71B28A" w14:textId="77777777" w:rsidR="00C46262" w:rsidRPr="00472B05" w:rsidRDefault="00C46262" w:rsidP="00B6281D">
            <w:pPr>
              <w:jc w:val="right"/>
              <w:rPr>
                <w:lang w:eastAsia="en-CA"/>
              </w:rPr>
            </w:pPr>
            <w:r w:rsidRPr="00472B05">
              <w:rPr>
                <w:lang w:eastAsia="en-CA"/>
              </w:rPr>
              <w:t>0.004</w:t>
            </w:r>
          </w:p>
        </w:tc>
        <w:tc>
          <w:tcPr>
            <w:tcW w:w="1380" w:type="dxa"/>
            <w:tcBorders>
              <w:top w:val="nil"/>
              <w:left w:val="nil"/>
              <w:bottom w:val="single" w:sz="4" w:space="0" w:color="auto"/>
              <w:right w:val="single" w:sz="4" w:space="0" w:color="auto"/>
            </w:tcBorders>
            <w:shd w:val="clear" w:color="auto" w:fill="auto"/>
            <w:noWrap/>
            <w:vAlign w:val="center"/>
            <w:hideMark/>
          </w:tcPr>
          <w:p w14:paraId="2DDB222A" w14:textId="77777777" w:rsidR="00C46262" w:rsidRPr="00472B05" w:rsidRDefault="00C46262" w:rsidP="00B6281D">
            <w:pPr>
              <w:rPr>
                <w:lang w:eastAsia="en-CA"/>
              </w:rPr>
            </w:pPr>
            <w:r w:rsidRPr="00472B05">
              <w:rPr>
                <w:lang w:eastAsia="en-CA"/>
              </w:rPr>
              <w:t xml:space="preserve">            0.006 </w:t>
            </w:r>
          </w:p>
        </w:tc>
        <w:tc>
          <w:tcPr>
            <w:tcW w:w="1451" w:type="dxa"/>
            <w:tcBorders>
              <w:top w:val="nil"/>
              <w:left w:val="nil"/>
              <w:bottom w:val="single" w:sz="4" w:space="0" w:color="auto"/>
              <w:right w:val="single" w:sz="4" w:space="0" w:color="auto"/>
            </w:tcBorders>
            <w:shd w:val="clear" w:color="auto" w:fill="auto"/>
            <w:noWrap/>
            <w:vAlign w:val="center"/>
            <w:hideMark/>
          </w:tcPr>
          <w:p w14:paraId="4ABA6A6B" w14:textId="77777777" w:rsidR="00C46262" w:rsidRPr="00472B05" w:rsidRDefault="00C46262" w:rsidP="00B6281D">
            <w:pPr>
              <w:jc w:val="right"/>
              <w:rPr>
                <w:lang w:eastAsia="en-CA"/>
              </w:rPr>
            </w:pPr>
            <w:r w:rsidRPr="00472B05">
              <w:rPr>
                <w:lang w:eastAsia="en-CA"/>
              </w:rPr>
              <w:t>147</w:t>
            </w:r>
          </w:p>
        </w:tc>
        <w:tc>
          <w:tcPr>
            <w:tcW w:w="1380" w:type="dxa"/>
            <w:tcBorders>
              <w:top w:val="nil"/>
              <w:left w:val="nil"/>
              <w:bottom w:val="single" w:sz="4" w:space="0" w:color="auto"/>
              <w:right w:val="single" w:sz="4" w:space="0" w:color="auto"/>
            </w:tcBorders>
            <w:shd w:val="clear" w:color="auto" w:fill="auto"/>
            <w:noWrap/>
            <w:vAlign w:val="center"/>
            <w:hideMark/>
          </w:tcPr>
          <w:p w14:paraId="6C915772" w14:textId="77777777" w:rsidR="00C46262" w:rsidRPr="00472B05" w:rsidRDefault="00C46262" w:rsidP="00B6281D">
            <w:pPr>
              <w:jc w:val="right"/>
              <w:rPr>
                <w:lang w:eastAsia="en-CA"/>
              </w:rPr>
            </w:pPr>
            <w:r w:rsidRPr="00472B05">
              <w:rPr>
                <w:lang w:eastAsia="en-CA"/>
              </w:rPr>
              <w:t>287</w:t>
            </w:r>
          </w:p>
        </w:tc>
      </w:tr>
      <w:tr w:rsidR="00C46262" w:rsidRPr="00472B05" w14:paraId="4ACAB732"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5E71C733" w14:textId="77777777" w:rsidR="00C46262" w:rsidRPr="00472B05" w:rsidRDefault="00C46262" w:rsidP="00B6281D">
            <w:pPr>
              <w:rPr>
                <w:lang w:eastAsia="en-CA"/>
              </w:rPr>
            </w:pPr>
            <w:r w:rsidRPr="00472B05">
              <w:rPr>
                <w:lang w:eastAsia="en-CA"/>
              </w:rPr>
              <w:t>Paraguay</w:t>
            </w:r>
          </w:p>
        </w:tc>
        <w:tc>
          <w:tcPr>
            <w:tcW w:w="1380" w:type="dxa"/>
            <w:tcBorders>
              <w:top w:val="nil"/>
              <w:left w:val="nil"/>
              <w:bottom w:val="single" w:sz="4" w:space="0" w:color="auto"/>
              <w:right w:val="single" w:sz="4" w:space="0" w:color="auto"/>
            </w:tcBorders>
            <w:shd w:val="clear" w:color="auto" w:fill="auto"/>
            <w:vAlign w:val="center"/>
            <w:hideMark/>
          </w:tcPr>
          <w:p w14:paraId="4DF3CF23" w14:textId="77777777" w:rsidR="00C46262" w:rsidRPr="00472B05" w:rsidRDefault="00C46262" w:rsidP="00B6281D">
            <w:pPr>
              <w:jc w:val="right"/>
              <w:rPr>
                <w:lang w:eastAsia="en-CA"/>
              </w:rPr>
            </w:pPr>
            <w:r w:rsidRPr="00472B05">
              <w:rPr>
                <w:lang w:eastAsia="en-CA"/>
              </w:rPr>
              <w:t>0.014</w:t>
            </w:r>
          </w:p>
        </w:tc>
        <w:tc>
          <w:tcPr>
            <w:tcW w:w="1380" w:type="dxa"/>
            <w:tcBorders>
              <w:top w:val="nil"/>
              <w:left w:val="nil"/>
              <w:bottom w:val="single" w:sz="4" w:space="0" w:color="auto"/>
              <w:right w:val="single" w:sz="4" w:space="0" w:color="auto"/>
            </w:tcBorders>
            <w:shd w:val="clear" w:color="auto" w:fill="auto"/>
            <w:noWrap/>
            <w:vAlign w:val="center"/>
            <w:hideMark/>
          </w:tcPr>
          <w:p w14:paraId="1D5E42DD" w14:textId="77777777" w:rsidR="00C46262" w:rsidRPr="00472B05" w:rsidRDefault="00C46262" w:rsidP="00B6281D">
            <w:pPr>
              <w:rPr>
                <w:lang w:eastAsia="en-CA"/>
              </w:rPr>
            </w:pPr>
            <w:r w:rsidRPr="00472B05">
              <w:rPr>
                <w:lang w:eastAsia="en-CA"/>
              </w:rPr>
              <w:t xml:space="preserve">            0.020 </w:t>
            </w:r>
          </w:p>
        </w:tc>
        <w:tc>
          <w:tcPr>
            <w:tcW w:w="1451" w:type="dxa"/>
            <w:tcBorders>
              <w:top w:val="nil"/>
              <w:left w:val="nil"/>
              <w:bottom w:val="single" w:sz="4" w:space="0" w:color="auto"/>
              <w:right w:val="single" w:sz="4" w:space="0" w:color="auto"/>
            </w:tcBorders>
            <w:shd w:val="clear" w:color="auto" w:fill="auto"/>
            <w:noWrap/>
            <w:vAlign w:val="center"/>
            <w:hideMark/>
          </w:tcPr>
          <w:p w14:paraId="4437E742" w14:textId="77777777" w:rsidR="00C46262" w:rsidRPr="00472B05" w:rsidRDefault="00C46262" w:rsidP="00B6281D">
            <w:pPr>
              <w:jc w:val="right"/>
              <w:rPr>
                <w:lang w:eastAsia="en-CA"/>
              </w:rPr>
            </w:pPr>
            <w:r w:rsidRPr="00472B05">
              <w:rPr>
                <w:lang w:eastAsia="en-CA"/>
              </w:rPr>
              <w:t>487</w:t>
            </w:r>
          </w:p>
        </w:tc>
        <w:tc>
          <w:tcPr>
            <w:tcW w:w="1380" w:type="dxa"/>
            <w:tcBorders>
              <w:top w:val="nil"/>
              <w:left w:val="nil"/>
              <w:bottom w:val="single" w:sz="4" w:space="0" w:color="auto"/>
              <w:right w:val="single" w:sz="4" w:space="0" w:color="auto"/>
            </w:tcBorders>
            <w:shd w:val="clear" w:color="auto" w:fill="auto"/>
            <w:vAlign w:val="center"/>
            <w:hideMark/>
          </w:tcPr>
          <w:p w14:paraId="2FAFBA0D" w14:textId="77777777" w:rsidR="00C46262" w:rsidRPr="00472B05" w:rsidRDefault="00C46262" w:rsidP="00B6281D">
            <w:pPr>
              <w:jc w:val="right"/>
              <w:rPr>
                <w:lang w:eastAsia="en-CA"/>
              </w:rPr>
            </w:pPr>
            <w:r w:rsidRPr="00472B05">
              <w:rPr>
                <w:lang w:eastAsia="en-CA"/>
              </w:rPr>
              <w:t>0.014</w:t>
            </w:r>
          </w:p>
        </w:tc>
        <w:tc>
          <w:tcPr>
            <w:tcW w:w="1380" w:type="dxa"/>
            <w:tcBorders>
              <w:top w:val="nil"/>
              <w:left w:val="nil"/>
              <w:bottom w:val="single" w:sz="4" w:space="0" w:color="auto"/>
              <w:right w:val="single" w:sz="4" w:space="0" w:color="auto"/>
            </w:tcBorders>
            <w:shd w:val="clear" w:color="auto" w:fill="auto"/>
            <w:noWrap/>
            <w:vAlign w:val="center"/>
            <w:hideMark/>
          </w:tcPr>
          <w:p w14:paraId="03814DDB" w14:textId="77777777" w:rsidR="00C46262" w:rsidRPr="00472B05" w:rsidRDefault="00C46262" w:rsidP="00B6281D">
            <w:pPr>
              <w:rPr>
                <w:lang w:eastAsia="en-CA"/>
              </w:rPr>
            </w:pPr>
            <w:r w:rsidRPr="00472B05">
              <w:rPr>
                <w:lang w:eastAsia="en-CA"/>
              </w:rPr>
              <w:t xml:space="preserve">            0.020 </w:t>
            </w:r>
          </w:p>
        </w:tc>
        <w:tc>
          <w:tcPr>
            <w:tcW w:w="1451" w:type="dxa"/>
            <w:tcBorders>
              <w:top w:val="nil"/>
              <w:left w:val="nil"/>
              <w:bottom w:val="single" w:sz="4" w:space="0" w:color="auto"/>
              <w:right w:val="single" w:sz="4" w:space="0" w:color="auto"/>
            </w:tcBorders>
            <w:shd w:val="clear" w:color="auto" w:fill="auto"/>
            <w:noWrap/>
            <w:vAlign w:val="center"/>
            <w:hideMark/>
          </w:tcPr>
          <w:p w14:paraId="129488D4" w14:textId="77777777" w:rsidR="00C46262" w:rsidRPr="00472B05" w:rsidRDefault="00C46262" w:rsidP="00B6281D">
            <w:pPr>
              <w:jc w:val="right"/>
              <w:rPr>
                <w:lang w:eastAsia="en-CA"/>
              </w:rPr>
            </w:pPr>
            <w:r w:rsidRPr="00472B05">
              <w:rPr>
                <w:lang w:eastAsia="en-CA"/>
              </w:rPr>
              <w:t>516</w:t>
            </w:r>
          </w:p>
        </w:tc>
        <w:tc>
          <w:tcPr>
            <w:tcW w:w="1380" w:type="dxa"/>
            <w:tcBorders>
              <w:top w:val="nil"/>
              <w:left w:val="nil"/>
              <w:bottom w:val="single" w:sz="4" w:space="0" w:color="auto"/>
              <w:right w:val="single" w:sz="4" w:space="0" w:color="auto"/>
            </w:tcBorders>
            <w:shd w:val="clear" w:color="auto" w:fill="auto"/>
            <w:noWrap/>
            <w:vAlign w:val="center"/>
            <w:hideMark/>
          </w:tcPr>
          <w:p w14:paraId="6751DE51" w14:textId="77777777" w:rsidR="00C46262" w:rsidRPr="00472B05" w:rsidRDefault="00C46262" w:rsidP="00B6281D">
            <w:pPr>
              <w:jc w:val="right"/>
              <w:rPr>
                <w:lang w:eastAsia="en-CA"/>
              </w:rPr>
            </w:pPr>
            <w:r w:rsidRPr="00472B05">
              <w:rPr>
                <w:lang w:eastAsia="en-CA"/>
              </w:rPr>
              <w:t>1,003</w:t>
            </w:r>
          </w:p>
        </w:tc>
      </w:tr>
      <w:tr w:rsidR="00C46262" w:rsidRPr="00472B05" w14:paraId="614EE356"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5DE2D6F9" w14:textId="77777777" w:rsidR="00C46262" w:rsidRPr="00472B05" w:rsidRDefault="00C46262" w:rsidP="00B6281D">
            <w:pPr>
              <w:rPr>
                <w:lang w:eastAsia="en-CA"/>
              </w:rPr>
            </w:pPr>
            <w:r w:rsidRPr="00472B05">
              <w:rPr>
                <w:lang w:eastAsia="en-CA"/>
              </w:rPr>
              <w:t>Peru</w:t>
            </w:r>
          </w:p>
        </w:tc>
        <w:tc>
          <w:tcPr>
            <w:tcW w:w="1380" w:type="dxa"/>
            <w:tcBorders>
              <w:top w:val="nil"/>
              <w:left w:val="nil"/>
              <w:bottom w:val="single" w:sz="4" w:space="0" w:color="auto"/>
              <w:right w:val="single" w:sz="4" w:space="0" w:color="auto"/>
            </w:tcBorders>
            <w:shd w:val="clear" w:color="auto" w:fill="auto"/>
            <w:vAlign w:val="center"/>
            <w:hideMark/>
          </w:tcPr>
          <w:p w14:paraId="625DF82E" w14:textId="77777777" w:rsidR="00C46262" w:rsidRPr="00472B05" w:rsidRDefault="00C46262" w:rsidP="00B6281D">
            <w:pPr>
              <w:jc w:val="right"/>
              <w:rPr>
                <w:lang w:eastAsia="en-CA"/>
              </w:rPr>
            </w:pPr>
            <w:r w:rsidRPr="00472B05">
              <w:rPr>
                <w:lang w:eastAsia="en-CA"/>
              </w:rPr>
              <w:t>0.136</w:t>
            </w:r>
          </w:p>
        </w:tc>
        <w:tc>
          <w:tcPr>
            <w:tcW w:w="1380" w:type="dxa"/>
            <w:tcBorders>
              <w:top w:val="nil"/>
              <w:left w:val="nil"/>
              <w:bottom w:val="single" w:sz="4" w:space="0" w:color="auto"/>
              <w:right w:val="single" w:sz="4" w:space="0" w:color="auto"/>
            </w:tcBorders>
            <w:shd w:val="clear" w:color="auto" w:fill="auto"/>
            <w:noWrap/>
            <w:vAlign w:val="center"/>
            <w:hideMark/>
          </w:tcPr>
          <w:p w14:paraId="4A06E1DD" w14:textId="77777777" w:rsidR="00C46262" w:rsidRPr="00472B05" w:rsidRDefault="00C46262" w:rsidP="00B6281D">
            <w:pPr>
              <w:rPr>
                <w:lang w:eastAsia="en-CA"/>
              </w:rPr>
            </w:pPr>
            <w:r w:rsidRPr="00472B05">
              <w:rPr>
                <w:lang w:eastAsia="en-CA"/>
              </w:rPr>
              <w:t xml:space="preserve">            0.197 </w:t>
            </w:r>
          </w:p>
        </w:tc>
        <w:tc>
          <w:tcPr>
            <w:tcW w:w="1451" w:type="dxa"/>
            <w:tcBorders>
              <w:top w:val="nil"/>
              <w:left w:val="nil"/>
              <w:bottom w:val="single" w:sz="4" w:space="0" w:color="auto"/>
              <w:right w:val="single" w:sz="4" w:space="0" w:color="auto"/>
            </w:tcBorders>
            <w:shd w:val="clear" w:color="auto" w:fill="auto"/>
            <w:noWrap/>
            <w:vAlign w:val="center"/>
            <w:hideMark/>
          </w:tcPr>
          <w:p w14:paraId="0513BD5F" w14:textId="77777777" w:rsidR="00C46262" w:rsidRPr="00472B05" w:rsidRDefault="00C46262" w:rsidP="00B6281D">
            <w:pPr>
              <w:jc w:val="right"/>
              <w:rPr>
                <w:lang w:eastAsia="en-CA"/>
              </w:rPr>
            </w:pPr>
            <w:r w:rsidRPr="00472B05">
              <w:rPr>
                <w:lang w:eastAsia="en-CA"/>
              </w:rPr>
              <w:t>4,729</w:t>
            </w:r>
          </w:p>
        </w:tc>
        <w:tc>
          <w:tcPr>
            <w:tcW w:w="1380" w:type="dxa"/>
            <w:tcBorders>
              <w:top w:val="nil"/>
              <w:left w:val="nil"/>
              <w:bottom w:val="single" w:sz="4" w:space="0" w:color="auto"/>
              <w:right w:val="single" w:sz="4" w:space="0" w:color="auto"/>
            </w:tcBorders>
            <w:shd w:val="clear" w:color="auto" w:fill="auto"/>
            <w:vAlign w:val="center"/>
            <w:hideMark/>
          </w:tcPr>
          <w:p w14:paraId="61549012" w14:textId="77777777" w:rsidR="00C46262" w:rsidRPr="00472B05" w:rsidRDefault="00C46262" w:rsidP="00B6281D">
            <w:pPr>
              <w:jc w:val="right"/>
              <w:rPr>
                <w:lang w:eastAsia="en-CA"/>
              </w:rPr>
            </w:pPr>
            <w:r w:rsidRPr="00472B05">
              <w:rPr>
                <w:lang w:eastAsia="en-CA"/>
              </w:rPr>
              <w:t>0.136</w:t>
            </w:r>
          </w:p>
        </w:tc>
        <w:tc>
          <w:tcPr>
            <w:tcW w:w="1380" w:type="dxa"/>
            <w:tcBorders>
              <w:top w:val="nil"/>
              <w:left w:val="nil"/>
              <w:bottom w:val="single" w:sz="4" w:space="0" w:color="auto"/>
              <w:right w:val="single" w:sz="4" w:space="0" w:color="auto"/>
            </w:tcBorders>
            <w:shd w:val="clear" w:color="auto" w:fill="auto"/>
            <w:noWrap/>
            <w:vAlign w:val="center"/>
            <w:hideMark/>
          </w:tcPr>
          <w:p w14:paraId="0427E2FA" w14:textId="77777777" w:rsidR="00C46262" w:rsidRPr="00472B05" w:rsidRDefault="00C46262" w:rsidP="00B6281D">
            <w:pPr>
              <w:rPr>
                <w:lang w:eastAsia="en-CA"/>
              </w:rPr>
            </w:pPr>
            <w:r w:rsidRPr="00472B05">
              <w:rPr>
                <w:lang w:eastAsia="en-CA"/>
              </w:rPr>
              <w:t xml:space="preserve">            0.197 </w:t>
            </w:r>
          </w:p>
        </w:tc>
        <w:tc>
          <w:tcPr>
            <w:tcW w:w="1451" w:type="dxa"/>
            <w:tcBorders>
              <w:top w:val="nil"/>
              <w:left w:val="nil"/>
              <w:bottom w:val="single" w:sz="4" w:space="0" w:color="auto"/>
              <w:right w:val="single" w:sz="4" w:space="0" w:color="auto"/>
            </w:tcBorders>
            <w:shd w:val="clear" w:color="auto" w:fill="auto"/>
            <w:noWrap/>
            <w:vAlign w:val="center"/>
            <w:hideMark/>
          </w:tcPr>
          <w:p w14:paraId="093B3B88" w14:textId="77777777" w:rsidR="00C46262" w:rsidRPr="00472B05" w:rsidRDefault="00C46262" w:rsidP="00B6281D">
            <w:pPr>
              <w:jc w:val="right"/>
              <w:rPr>
                <w:lang w:eastAsia="en-CA"/>
              </w:rPr>
            </w:pPr>
            <w:r w:rsidRPr="00472B05">
              <w:rPr>
                <w:lang w:eastAsia="en-CA"/>
              </w:rPr>
              <w:t>5,014</w:t>
            </w:r>
          </w:p>
        </w:tc>
        <w:tc>
          <w:tcPr>
            <w:tcW w:w="1380" w:type="dxa"/>
            <w:tcBorders>
              <w:top w:val="nil"/>
              <w:left w:val="nil"/>
              <w:bottom w:val="single" w:sz="4" w:space="0" w:color="auto"/>
              <w:right w:val="single" w:sz="4" w:space="0" w:color="auto"/>
            </w:tcBorders>
            <w:shd w:val="clear" w:color="auto" w:fill="auto"/>
            <w:noWrap/>
            <w:vAlign w:val="center"/>
            <w:hideMark/>
          </w:tcPr>
          <w:p w14:paraId="4067986A" w14:textId="77777777" w:rsidR="00C46262" w:rsidRPr="00472B05" w:rsidRDefault="00C46262" w:rsidP="00B6281D">
            <w:pPr>
              <w:jc w:val="right"/>
              <w:rPr>
                <w:lang w:eastAsia="en-CA"/>
              </w:rPr>
            </w:pPr>
            <w:r w:rsidRPr="00472B05">
              <w:rPr>
                <w:lang w:eastAsia="en-CA"/>
              </w:rPr>
              <w:t>9,743</w:t>
            </w:r>
          </w:p>
        </w:tc>
      </w:tr>
      <w:tr w:rsidR="00C46262" w:rsidRPr="00472B05" w14:paraId="5A6D2C37"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2A74495D" w14:textId="77777777" w:rsidR="00C46262" w:rsidRPr="00472B05" w:rsidRDefault="00C46262" w:rsidP="00B6281D">
            <w:pPr>
              <w:rPr>
                <w:lang w:eastAsia="en-CA"/>
              </w:rPr>
            </w:pPr>
            <w:r w:rsidRPr="00472B05">
              <w:rPr>
                <w:lang w:eastAsia="en-CA"/>
              </w:rPr>
              <w:t>Philippines</w:t>
            </w:r>
          </w:p>
        </w:tc>
        <w:tc>
          <w:tcPr>
            <w:tcW w:w="1380" w:type="dxa"/>
            <w:tcBorders>
              <w:top w:val="nil"/>
              <w:left w:val="nil"/>
              <w:bottom w:val="single" w:sz="4" w:space="0" w:color="auto"/>
              <w:right w:val="single" w:sz="4" w:space="0" w:color="auto"/>
            </w:tcBorders>
            <w:shd w:val="clear" w:color="auto" w:fill="auto"/>
            <w:vAlign w:val="center"/>
            <w:hideMark/>
          </w:tcPr>
          <w:p w14:paraId="4A2F3692" w14:textId="77777777" w:rsidR="00C46262" w:rsidRPr="00472B05" w:rsidRDefault="00C46262" w:rsidP="00B6281D">
            <w:pPr>
              <w:jc w:val="right"/>
              <w:rPr>
                <w:lang w:eastAsia="en-CA"/>
              </w:rPr>
            </w:pPr>
            <w:r w:rsidRPr="00472B05">
              <w:rPr>
                <w:lang w:eastAsia="en-CA"/>
              </w:rPr>
              <w:t>0.165</w:t>
            </w:r>
          </w:p>
        </w:tc>
        <w:tc>
          <w:tcPr>
            <w:tcW w:w="1380" w:type="dxa"/>
            <w:tcBorders>
              <w:top w:val="nil"/>
              <w:left w:val="nil"/>
              <w:bottom w:val="single" w:sz="4" w:space="0" w:color="auto"/>
              <w:right w:val="single" w:sz="4" w:space="0" w:color="auto"/>
            </w:tcBorders>
            <w:shd w:val="clear" w:color="auto" w:fill="auto"/>
            <w:noWrap/>
            <w:vAlign w:val="center"/>
            <w:hideMark/>
          </w:tcPr>
          <w:p w14:paraId="104D6B50" w14:textId="77777777" w:rsidR="00C46262" w:rsidRPr="00472B05" w:rsidRDefault="00C46262" w:rsidP="00B6281D">
            <w:pPr>
              <w:rPr>
                <w:lang w:eastAsia="en-CA"/>
              </w:rPr>
            </w:pPr>
            <w:r w:rsidRPr="00472B05">
              <w:rPr>
                <w:lang w:eastAsia="en-CA"/>
              </w:rPr>
              <w:t xml:space="preserve">            0.239 </w:t>
            </w:r>
          </w:p>
        </w:tc>
        <w:tc>
          <w:tcPr>
            <w:tcW w:w="1451" w:type="dxa"/>
            <w:tcBorders>
              <w:top w:val="nil"/>
              <w:left w:val="nil"/>
              <w:bottom w:val="single" w:sz="4" w:space="0" w:color="auto"/>
              <w:right w:val="single" w:sz="4" w:space="0" w:color="auto"/>
            </w:tcBorders>
            <w:shd w:val="clear" w:color="auto" w:fill="auto"/>
            <w:noWrap/>
            <w:vAlign w:val="center"/>
            <w:hideMark/>
          </w:tcPr>
          <w:p w14:paraId="051AA19A" w14:textId="77777777" w:rsidR="00C46262" w:rsidRPr="00472B05" w:rsidRDefault="00C46262" w:rsidP="00B6281D">
            <w:pPr>
              <w:jc w:val="right"/>
              <w:rPr>
                <w:lang w:eastAsia="en-CA"/>
              </w:rPr>
            </w:pPr>
            <w:r w:rsidRPr="00472B05">
              <w:rPr>
                <w:lang w:eastAsia="en-CA"/>
              </w:rPr>
              <w:t>5,737</w:t>
            </w:r>
          </w:p>
        </w:tc>
        <w:tc>
          <w:tcPr>
            <w:tcW w:w="1380" w:type="dxa"/>
            <w:tcBorders>
              <w:top w:val="nil"/>
              <w:left w:val="nil"/>
              <w:bottom w:val="single" w:sz="4" w:space="0" w:color="auto"/>
              <w:right w:val="single" w:sz="4" w:space="0" w:color="auto"/>
            </w:tcBorders>
            <w:shd w:val="clear" w:color="auto" w:fill="auto"/>
            <w:vAlign w:val="center"/>
            <w:hideMark/>
          </w:tcPr>
          <w:p w14:paraId="69B633A3" w14:textId="77777777" w:rsidR="00C46262" w:rsidRPr="00472B05" w:rsidRDefault="00C46262" w:rsidP="00B6281D">
            <w:pPr>
              <w:jc w:val="right"/>
              <w:rPr>
                <w:lang w:eastAsia="en-CA"/>
              </w:rPr>
            </w:pPr>
            <w:r w:rsidRPr="00472B05">
              <w:rPr>
                <w:lang w:eastAsia="en-CA"/>
              </w:rPr>
              <w:t>0.165</w:t>
            </w:r>
          </w:p>
        </w:tc>
        <w:tc>
          <w:tcPr>
            <w:tcW w:w="1380" w:type="dxa"/>
            <w:tcBorders>
              <w:top w:val="nil"/>
              <w:left w:val="nil"/>
              <w:bottom w:val="single" w:sz="4" w:space="0" w:color="auto"/>
              <w:right w:val="single" w:sz="4" w:space="0" w:color="auto"/>
            </w:tcBorders>
            <w:shd w:val="clear" w:color="auto" w:fill="auto"/>
            <w:noWrap/>
            <w:vAlign w:val="center"/>
            <w:hideMark/>
          </w:tcPr>
          <w:p w14:paraId="0DE7D1E1" w14:textId="77777777" w:rsidR="00C46262" w:rsidRPr="00472B05" w:rsidRDefault="00C46262" w:rsidP="00B6281D">
            <w:pPr>
              <w:rPr>
                <w:lang w:eastAsia="en-CA"/>
              </w:rPr>
            </w:pPr>
            <w:r w:rsidRPr="00472B05">
              <w:rPr>
                <w:lang w:eastAsia="en-CA"/>
              </w:rPr>
              <w:t xml:space="preserve">            0.239 </w:t>
            </w:r>
          </w:p>
        </w:tc>
        <w:tc>
          <w:tcPr>
            <w:tcW w:w="1451" w:type="dxa"/>
            <w:tcBorders>
              <w:top w:val="nil"/>
              <w:left w:val="nil"/>
              <w:bottom w:val="single" w:sz="4" w:space="0" w:color="auto"/>
              <w:right w:val="single" w:sz="4" w:space="0" w:color="auto"/>
            </w:tcBorders>
            <w:shd w:val="clear" w:color="auto" w:fill="auto"/>
            <w:noWrap/>
            <w:vAlign w:val="center"/>
            <w:hideMark/>
          </w:tcPr>
          <w:p w14:paraId="116B5A2A" w14:textId="77777777" w:rsidR="00C46262" w:rsidRPr="00472B05" w:rsidRDefault="00C46262" w:rsidP="00B6281D">
            <w:pPr>
              <w:jc w:val="right"/>
              <w:rPr>
                <w:lang w:eastAsia="en-CA"/>
              </w:rPr>
            </w:pPr>
            <w:r w:rsidRPr="00472B05">
              <w:rPr>
                <w:lang w:eastAsia="en-CA"/>
              </w:rPr>
              <w:t>6,083</w:t>
            </w:r>
          </w:p>
        </w:tc>
        <w:tc>
          <w:tcPr>
            <w:tcW w:w="1380" w:type="dxa"/>
            <w:tcBorders>
              <w:top w:val="nil"/>
              <w:left w:val="nil"/>
              <w:bottom w:val="single" w:sz="4" w:space="0" w:color="auto"/>
              <w:right w:val="single" w:sz="4" w:space="0" w:color="auto"/>
            </w:tcBorders>
            <w:shd w:val="clear" w:color="auto" w:fill="auto"/>
            <w:noWrap/>
            <w:vAlign w:val="center"/>
            <w:hideMark/>
          </w:tcPr>
          <w:p w14:paraId="5E6EC44A" w14:textId="77777777" w:rsidR="00C46262" w:rsidRPr="00472B05" w:rsidRDefault="00C46262" w:rsidP="00B6281D">
            <w:pPr>
              <w:jc w:val="right"/>
              <w:rPr>
                <w:lang w:eastAsia="en-CA"/>
              </w:rPr>
            </w:pPr>
            <w:r w:rsidRPr="00472B05">
              <w:rPr>
                <w:lang w:eastAsia="en-CA"/>
              </w:rPr>
              <w:t>11,820</w:t>
            </w:r>
          </w:p>
        </w:tc>
      </w:tr>
      <w:tr w:rsidR="00C46262" w:rsidRPr="00472B05" w14:paraId="291F3363"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294611F3" w14:textId="77777777" w:rsidR="00C46262" w:rsidRPr="00472B05" w:rsidRDefault="00C46262" w:rsidP="00B6281D">
            <w:pPr>
              <w:rPr>
                <w:lang w:eastAsia="en-CA"/>
              </w:rPr>
            </w:pPr>
            <w:r w:rsidRPr="00472B05">
              <w:rPr>
                <w:lang w:eastAsia="en-CA"/>
              </w:rPr>
              <w:t>Poland</w:t>
            </w:r>
          </w:p>
        </w:tc>
        <w:tc>
          <w:tcPr>
            <w:tcW w:w="1380" w:type="dxa"/>
            <w:tcBorders>
              <w:top w:val="nil"/>
              <w:left w:val="nil"/>
              <w:bottom w:val="single" w:sz="4" w:space="0" w:color="auto"/>
              <w:right w:val="single" w:sz="4" w:space="0" w:color="auto"/>
            </w:tcBorders>
            <w:shd w:val="clear" w:color="auto" w:fill="auto"/>
            <w:vAlign w:val="center"/>
            <w:hideMark/>
          </w:tcPr>
          <w:p w14:paraId="002B5433" w14:textId="77777777" w:rsidR="00C46262" w:rsidRPr="00472B05" w:rsidRDefault="00C46262" w:rsidP="00B6281D">
            <w:pPr>
              <w:jc w:val="right"/>
              <w:rPr>
                <w:lang w:eastAsia="en-CA"/>
              </w:rPr>
            </w:pPr>
            <w:r w:rsidRPr="00472B05">
              <w:rPr>
                <w:lang w:eastAsia="en-CA"/>
              </w:rPr>
              <w:t>0.841</w:t>
            </w:r>
          </w:p>
        </w:tc>
        <w:tc>
          <w:tcPr>
            <w:tcW w:w="1380" w:type="dxa"/>
            <w:tcBorders>
              <w:top w:val="nil"/>
              <w:left w:val="nil"/>
              <w:bottom w:val="single" w:sz="4" w:space="0" w:color="auto"/>
              <w:right w:val="single" w:sz="4" w:space="0" w:color="auto"/>
            </w:tcBorders>
            <w:shd w:val="clear" w:color="auto" w:fill="auto"/>
            <w:noWrap/>
            <w:vAlign w:val="center"/>
            <w:hideMark/>
          </w:tcPr>
          <w:p w14:paraId="1949CF7E" w14:textId="77777777" w:rsidR="00C46262" w:rsidRPr="00472B05" w:rsidRDefault="00C46262" w:rsidP="00B6281D">
            <w:pPr>
              <w:rPr>
                <w:lang w:eastAsia="en-CA"/>
              </w:rPr>
            </w:pPr>
            <w:r w:rsidRPr="00472B05">
              <w:rPr>
                <w:lang w:eastAsia="en-CA"/>
              </w:rPr>
              <w:t xml:space="preserve">            1.218 </w:t>
            </w:r>
          </w:p>
        </w:tc>
        <w:tc>
          <w:tcPr>
            <w:tcW w:w="1451" w:type="dxa"/>
            <w:tcBorders>
              <w:top w:val="nil"/>
              <w:left w:val="nil"/>
              <w:bottom w:val="single" w:sz="4" w:space="0" w:color="auto"/>
              <w:right w:val="single" w:sz="4" w:space="0" w:color="auto"/>
            </w:tcBorders>
            <w:shd w:val="clear" w:color="auto" w:fill="auto"/>
            <w:noWrap/>
            <w:vAlign w:val="center"/>
            <w:hideMark/>
          </w:tcPr>
          <w:p w14:paraId="3FA9D9A2" w14:textId="77777777" w:rsidR="00C46262" w:rsidRPr="00472B05" w:rsidRDefault="00C46262" w:rsidP="00B6281D">
            <w:pPr>
              <w:jc w:val="right"/>
              <w:rPr>
                <w:lang w:eastAsia="en-CA"/>
              </w:rPr>
            </w:pPr>
            <w:r w:rsidRPr="00472B05">
              <w:rPr>
                <w:lang w:eastAsia="en-CA"/>
              </w:rPr>
              <w:t>29,241</w:t>
            </w:r>
          </w:p>
        </w:tc>
        <w:tc>
          <w:tcPr>
            <w:tcW w:w="1380" w:type="dxa"/>
            <w:tcBorders>
              <w:top w:val="nil"/>
              <w:left w:val="nil"/>
              <w:bottom w:val="single" w:sz="4" w:space="0" w:color="auto"/>
              <w:right w:val="single" w:sz="4" w:space="0" w:color="auto"/>
            </w:tcBorders>
            <w:shd w:val="clear" w:color="auto" w:fill="auto"/>
            <w:vAlign w:val="center"/>
            <w:hideMark/>
          </w:tcPr>
          <w:p w14:paraId="720F0148" w14:textId="77777777" w:rsidR="00C46262" w:rsidRPr="00472B05" w:rsidRDefault="00C46262" w:rsidP="00B6281D">
            <w:pPr>
              <w:jc w:val="right"/>
              <w:rPr>
                <w:lang w:eastAsia="en-CA"/>
              </w:rPr>
            </w:pPr>
            <w:r w:rsidRPr="00472B05">
              <w:rPr>
                <w:lang w:eastAsia="en-CA"/>
              </w:rPr>
              <w:t>0.841</w:t>
            </w:r>
          </w:p>
        </w:tc>
        <w:tc>
          <w:tcPr>
            <w:tcW w:w="1380" w:type="dxa"/>
            <w:tcBorders>
              <w:top w:val="nil"/>
              <w:left w:val="nil"/>
              <w:bottom w:val="single" w:sz="4" w:space="0" w:color="auto"/>
              <w:right w:val="single" w:sz="4" w:space="0" w:color="auto"/>
            </w:tcBorders>
            <w:shd w:val="clear" w:color="auto" w:fill="auto"/>
            <w:noWrap/>
            <w:vAlign w:val="center"/>
            <w:hideMark/>
          </w:tcPr>
          <w:p w14:paraId="44B12CFA" w14:textId="77777777" w:rsidR="00C46262" w:rsidRPr="00472B05" w:rsidRDefault="00C46262" w:rsidP="00B6281D">
            <w:pPr>
              <w:rPr>
                <w:lang w:eastAsia="en-CA"/>
              </w:rPr>
            </w:pPr>
            <w:r w:rsidRPr="00472B05">
              <w:rPr>
                <w:lang w:eastAsia="en-CA"/>
              </w:rPr>
              <w:t xml:space="preserve">            1.218 </w:t>
            </w:r>
          </w:p>
        </w:tc>
        <w:tc>
          <w:tcPr>
            <w:tcW w:w="1451" w:type="dxa"/>
            <w:tcBorders>
              <w:top w:val="nil"/>
              <w:left w:val="nil"/>
              <w:bottom w:val="single" w:sz="4" w:space="0" w:color="auto"/>
              <w:right w:val="single" w:sz="4" w:space="0" w:color="auto"/>
            </w:tcBorders>
            <w:shd w:val="clear" w:color="auto" w:fill="auto"/>
            <w:noWrap/>
            <w:vAlign w:val="center"/>
            <w:hideMark/>
          </w:tcPr>
          <w:p w14:paraId="5C175C8B" w14:textId="77777777" w:rsidR="00C46262" w:rsidRPr="00472B05" w:rsidRDefault="00C46262" w:rsidP="00B6281D">
            <w:pPr>
              <w:jc w:val="right"/>
              <w:rPr>
                <w:lang w:eastAsia="en-CA"/>
              </w:rPr>
            </w:pPr>
            <w:r w:rsidRPr="00472B05">
              <w:rPr>
                <w:lang w:eastAsia="en-CA"/>
              </w:rPr>
              <w:t>31,007</w:t>
            </w:r>
          </w:p>
        </w:tc>
        <w:tc>
          <w:tcPr>
            <w:tcW w:w="1380" w:type="dxa"/>
            <w:tcBorders>
              <w:top w:val="nil"/>
              <w:left w:val="nil"/>
              <w:bottom w:val="single" w:sz="4" w:space="0" w:color="auto"/>
              <w:right w:val="single" w:sz="4" w:space="0" w:color="auto"/>
            </w:tcBorders>
            <w:shd w:val="clear" w:color="auto" w:fill="auto"/>
            <w:noWrap/>
            <w:vAlign w:val="center"/>
            <w:hideMark/>
          </w:tcPr>
          <w:p w14:paraId="074625A7" w14:textId="77777777" w:rsidR="00C46262" w:rsidRPr="00472B05" w:rsidRDefault="00C46262" w:rsidP="00B6281D">
            <w:pPr>
              <w:jc w:val="right"/>
              <w:rPr>
                <w:lang w:eastAsia="en-CA"/>
              </w:rPr>
            </w:pPr>
            <w:r w:rsidRPr="00472B05">
              <w:rPr>
                <w:lang w:eastAsia="en-CA"/>
              </w:rPr>
              <w:t>60,248</w:t>
            </w:r>
          </w:p>
        </w:tc>
      </w:tr>
      <w:tr w:rsidR="00C46262" w:rsidRPr="00472B05" w14:paraId="3089BFDA"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2D032DE4" w14:textId="77777777" w:rsidR="00C46262" w:rsidRPr="00472B05" w:rsidRDefault="00C46262" w:rsidP="00B6281D">
            <w:pPr>
              <w:rPr>
                <w:lang w:eastAsia="en-CA"/>
              </w:rPr>
            </w:pPr>
            <w:r w:rsidRPr="00472B05">
              <w:rPr>
                <w:lang w:eastAsia="en-CA"/>
              </w:rPr>
              <w:t>Portugal</w:t>
            </w:r>
          </w:p>
        </w:tc>
        <w:tc>
          <w:tcPr>
            <w:tcW w:w="1380" w:type="dxa"/>
            <w:tcBorders>
              <w:top w:val="nil"/>
              <w:left w:val="nil"/>
              <w:bottom w:val="single" w:sz="4" w:space="0" w:color="auto"/>
              <w:right w:val="single" w:sz="4" w:space="0" w:color="auto"/>
            </w:tcBorders>
            <w:shd w:val="clear" w:color="auto" w:fill="auto"/>
            <w:vAlign w:val="center"/>
            <w:hideMark/>
          </w:tcPr>
          <w:p w14:paraId="6E043DE5" w14:textId="77777777" w:rsidR="00C46262" w:rsidRPr="00472B05" w:rsidRDefault="00C46262" w:rsidP="00B6281D">
            <w:pPr>
              <w:jc w:val="right"/>
              <w:rPr>
                <w:lang w:eastAsia="en-CA"/>
              </w:rPr>
            </w:pPr>
            <w:r w:rsidRPr="00472B05">
              <w:rPr>
                <w:lang w:eastAsia="en-CA"/>
              </w:rPr>
              <w:t>0.392</w:t>
            </w:r>
          </w:p>
        </w:tc>
        <w:tc>
          <w:tcPr>
            <w:tcW w:w="1380" w:type="dxa"/>
            <w:tcBorders>
              <w:top w:val="nil"/>
              <w:left w:val="nil"/>
              <w:bottom w:val="single" w:sz="4" w:space="0" w:color="auto"/>
              <w:right w:val="single" w:sz="4" w:space="0" w:color="auto"/>
            </w:tcBorders>
            <w:shd w:val="clear" w:color="auto" w:fill="auto"/>
            <w:noWrap/>
            <w:vAlign w:val="center"/>
            <w:hideMark/>
          </w:tcPr>
          <w:p w14:paraId="33C771A1" w14:textId="77777777" w:rsidR="00C46262" w:rsidRPr="00472B05" w:rsidRDefault="00C46262" w:rsidP="00B6281D">
            <w:pPr>
              <w:rPr>
                <w:lang w:eastAsia="en-CA"/>
              </w:rPr>
            </w:pPr>
            <w:r w:rsidRPr="00472B05">
              <w:rPr>
                <w:lang w:eastAsia="en-CA"/>
              </w:rPr>
              <w:t xml:space="preserve">            0.568 </w:t>
            </w:r>
          </w:p>
        </w:tc>
        <w:tc>
          <w:tcPr>
            <w:tcW w:w="1451" w:type="dxa"/>
            <w:tcBorders>
              <w:top w:val="nil"/>
              <w:left w:val="nil"/>
              <w:bottom w:val="single" w:sz="4" w:space="0" w:color="auto"/>
              <w:right w:val="single" w:sz="4" w:space="0" w:color="auto"/>
            </w:tcBorders>
            <w:shd w:val="clear" w:color="auto" w:fill="auto"/>
            <w:noWrap/>
            <w:vAlign w:val="center"/>
            <w:hideMark/>
          </w:tcPr>
          <w:p w14:paraId="055EF5A6" w14:textId="77777777" w:rsidR="00C46262" w:rsidRPr="00472B05" w:rsidRDefault="00C46262" w:rsidP="00B6281D">
            <w:pPr>
              <w:jc w:val="right"/>
              <w:rPr>
                <w:lang w:eastAsia="en-CA"/>
              </w:rPr>
            </w:pPr>
            <w:r w:rsidRPr="00472B05">
              <w:rPr>
                <w:lang w:eastAsia="en-CA"/>
              </w:rPr>
              <w:t>13,629</w:t>
            </w:r>
          </w:p>
        </w:tc>
        <w:tc>
          <w:tcPr>
            <w:tcW w:w="1380" w:type="dxa"/>
            <w:tcBorders>
              <w:top w:val="nil"/>
              <w:left w:val="nil"/>
              <w:bottom w:val="single" w:sz="4" w:space="0" w:color="auto"/>
              <w:right w:val="single" w:sz="4" w:space="0" w:color="auto"/>
            </w:tcBorders>
            <w:shd w:val="clear" w:color="auto" w:fill="auto"/>
            <w:vAlign w:val="center"/>
            <w:hideMark/>
          </w:tcPr>
          <w:p w14:paraId="270291B6" w14:textId="77777777" w:rsidR="00C46262" w:rsidRPr="00472B05" w:rsidRDefault="00C46262" w:rsidP="00B6281D">
            <w:pPr>
              <w:jc w:val="right"/>
              <w:rPr>
                <w:lang w:eastAsia="en-CA"/>
              </w:rPr>
            </w:pPr>
            <w:r w:rsidRPr="00472B05">
              <w:rPr>
                <w:lang w:eastAsia="en-CA"/>
              </w:rPr>
              <w:t>0.392</w:t>
            </w:r>
          </w:p>
        </w:tc>
        <w:tc>
          <w:tcPr>
            <w:tcW w:w="1380" w:type="dxa"/>
            <w:tcBorders>
              <w:top w:val="nil"/>
              <w:left w:val="nil"/>
              <w:bottom w:val="single" w:sz="4" w:space="0" w:color="auto"/>
              <w:right w:val="single" w:sz="4" w:space="0" w:color="auto"/>
            </w:tcBorders>
            <w:shd w:val="clear" w:color="auto" w:fill="auto"/>
            <w:noWrap/>
            <w:vAlign w:val="center"/>
            <w:hideMark/>
          </w:tcPr>
          <w:p w14:paraId="289CB3A2" w14:textId="77777777" w:rsidR="00C46262" w:rsidRPr="00472B05" w:rsidRDefault="00C46262" w:rsidP="00B6281D">
            <w:pPr>
              <w:rPr>
                <w:lang w:eastAsia="en-CA"/>
              </w:rPr>
            </w:pPr>
            <w:r w:rsidRPr="00472B05">
              <w:rPr>
                <w:lang w:eastAsia="en-CA"/>
              </w:rPr>
              <w:t xml:space="preserve">            0.568 </w:t>
            </w:r>
          </w:p>
        </w:tc>
        <w:tc>
          <w:tcPr>
            <w:tcW w:w="1451" w:type="dxa"/>
            <w:tcBorders>
              <w:top w:val="nil"/>
              <w:left w:val="nil"/>
              <w:bottom w:val="single" w:sz="4" w:space="0" w:color="auto"/>
              <w:right w:val="single" w:sz="4" w:space="0" w:color="auto"/>
            </w:tcBorders>
            <w:shd w:val="clear" w:color="auto" w:fill="auto"/>
            <w:noWrap/>
            <w:vAlign w:val="center"/>
            <w:hideMark/>
          </w:tcPr>
          <w:p w14:paraId="1EA41064" w14:textId="77777777" w:rsidR="00C46262" w:rsidRPr="00472B05" w:rsidRDefault="00C46262" w:rsidP="00B6281D">
            <w:pPr>
              <w:jc w:val="right"/>
              <w:rPr>
                <w:lang w:eastAsia="en-CA"/>
              </w:rPr>
            </w:pPr>
            <w:r w:rsidRPr="00472B05">
              <w:rPr>
                <w:lang w:eastAsia="en-CA"/>
              </w:rPr>
              <w:t>14,453</w:t>
            </w:r>
          </w:p>
        </w:tc>
        <w:tc>
          <w:tcPr>
            <w:tcW w:w="1380" w:type="dxa"/>
            <w:tcBorders>
              <w:top w:val="nil"/>
              <w:left w:val="nil"/>
              <w:bottom w:val="single" w:sz="4" w:space="0" w:color="auto"/>
              <w:right w:val="single" w:sz="4" w:space="0" w:color="auto"/>
            </w:tcBorders>
            <w:shd w:val="clear" w:color="auto" w:fill="auto"/>
            <w:noWrap/>
            <w:vAlign w:val="center"/>
            <w:hideMark/>
          </w:tcPr>
          <w:p w14:paraId="17158B32" w14:textId="77777777" w:rsidR="00C46262" w:rsidRPr="00472B05" w:rsidRDefault="00C46262" w:rsidP="00B6281D">
            <w:pPr>
              <w:jc w:val="right"/>
              <w:rPr>
                <w:lang w:eastAsia="en-CA"/>
              </w:rPr>
            </w:pPr>
            <w:r w:rsidRPr="00472B05">
              <w:rPr>
                <w:lang w:eastAsia="en-CA"/>
              </w:rPr>
              <w:t>28,082</w:t>
            </w:r>
          </w:p>
        </w:tc>
      </w:tr>
      <w:tr w:rsidR="00C46262" w:rsidRPr="00472B05" w14:paraId="2792196A" w14:textId="77777777" w:rsidTr="00B6281D">
        <w:trPr>
          <w:trHeight w:val="276"/>
        </w:trPr>
        <w:tc>
          <w:tcPr>
            <w:tcW w:w="3020" w:type="dxa"/>
            <w:tcBorders>
              <w:top w:val="single" w:sz="4" w:space="0" w:color="auto"/>
              <w:left w:val="single" w:sz="4" w:space="0" w:color="auto"/>
              <w:bottom w:val="single" w:sz="4" w:space="0" w:color="auto"/>
              <w:right w:val="single" w:sz="4" w:space="0" w:color="auto"/>
            </w:tcBorders>
            <w:shd w:val="clear" w:color="auto" w:fill="auto"/>
            <w:vAlign w:val="center"/>
          </w:tcPr>
          <w:p w14:paraId="2F91DB00" w14:textId="77777777" w:rsidR="00C46262" w:rsidRPr="00472B05" w:rsidRDefault="00C46262" w:rsidP="00B6281D">
            <w:pPr>
              <w:jc w:val="center"/>
              <w:rPr>
                <w:b/>
                <w:bCs/>
                <w:lang w:eastAsia="en-CA"/>
              </w:rPr>
            </w:pPr>
            <w:r w:rsidRPr="00472B05">
              <w:rPr>
                <w:b/>
                <w:bCs/>
                <w:lang w:eastAsia="en-CA"/>
              </w:rPr>
              <w:lastRenderedPageBreak/>
              <w:t>Parties</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098B4973" w14:textId="77777777" w:rsidR="00C46262" w:rsidRPr="00472B05" w:rsidRDefault="00C46262" w:rsidP="00B6281D">
            <w:pPr>
              <w:jc w:val="center"/>
              <w:rPr>
                <w:b/>
                <w:bCs/>
                <w:lang w:eastAsia="en-CA"/>
              </w:rPr>
            </w:pPr>
            <w:r w:rsidRPr="00472B05">
              <w:rPr>
                <w:b/>
                <w:bCs/>
                <w:lang w:eastAsia="en-CA"/>
              </w:rPr>
              <w:t>UN Scale of assessment 2016-2018</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8D67F7" w14:textId="77777777" w:rsidR="00C46262" w:rsidRPr="00472B05" w:rsidRDefault="00C46262" w:rsidP="00B6281D">
            <w:pPr>
              <w:jc w:val="center"/>
              <w:rPr>
                <w:b/>
                <w:bCs/>
                <w:lang w:eastAsia="en-CA"/>
              </w:rPr>
            </w:pPr>
            <w:r w:rsidRPr="00472B05">
              <w:rPr>
                <w:b/>
                <w:bCs/>
                <w:lang w:eastAsia="en-CA"/>
              </w:rPr>
              <w:t>Scale with 22% ceiling, no LDC paying more than 0.01%</w:t>
            </w: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DA487F" w14:textId="77777777" w:rsidR="00C46262" w:rsidRPr="00472B05" w:rsidRDefault="00C46262" w:rsidP="00B6281D">
            <w:pPr>
              <w:jc w:val="center"/>
              <w:rPr>
                <w:b/>
                <w:bCs/>
                <w:lang w:eastAsia="en-CA"/>
              </w:rPr>
            </w:pPr>
            <w:r w:rsidRPr="00472B05">
              <w:rPr>
                <w:b/>
                <w:bCs/>
                <w:lang w:eastAsia="en-CA"/>
              </w:rPr>
              <w:t>Contribution per 1 January 2019</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071BFAD8" w14:textId="77777777" w:rsidR="00C46262" w:rsidRPr="00472B05" w:rsidRDefault="00C46262" w:rsidP="00B6281D">
            <w:pPr>
              <w:jc w:val="center"/>
              <w:rPr>
                <w:b/>
                <w:bCs/>
                <w:lang w:eastAsia="en-CA"/>
              </w:rPr>
            </w:pPr>
            <w:r w:rsidRPr="00472B05">
              <w:rPr>
                <w:b/>
                <w:bCs/>
                <w:lang w:eastAsia="en-CA"/>
              </w:rPr>
              <w:t>UN Scale of assessment 2016-2018</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72E79D" w14:textId="77777777" w:rsidR="00C46262" w:rsidRPr="00472B05" w:rsidRDefault="00C46262" w:rsidP="00B6281D">
            <w:pPr>
              <w:jc w:val="center"/>
              <w:rPr>
                <w:b/>
                <w:bCs/>
                <w:lang w:eastAsia="en-CA"/>
              </w:rPr>
            </w:pPr>
            <w:r w:rsidRPr="00472B05">
              <w:rPr>
                <w:b/>
                <w:bCs/>
                <w:lang w:eastAsia="en-CA"/>
              </w:rPr>
              <w:t>Scale with 22% ceiling, no LDC paying more than 0.01%</w:t>
            </w: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2C663F" w14:textId="77777777" w:rsidR="00C46262" w:rsidRPr="00472B05" w:rsidRDefault="00C46262" w:rsidP="00B6281D">
            <w:pPr>
              <w:jc w:val="center"/>
              <w:rPr>
                <w:b/>
                <w:bCs/>
                <w:lang w:eastAsia="en-CA"/>
              </w:rPr>
            </w:pPr>
            <w:r w:rsidRPr="00472B05">
              <w:rPr>
                <w:b/>
                <w:bCs/>
                <w:lang w:eastAsia="en-CA"/>
              </w:rPr>
              <w:t>Contribution per 1 January 2020</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5B7486" w14:textId="77777777" w:rsidR="00C46262" w:rsidRPr="00472B05" w:rsidRDefault="00C46262" w:rsidP="00B6281D">
            <w:pPr>
              <w:jc w:val="center"/>
              <w:rPr>
                <w:b/>
                <w:bCs/>
                <w:lang w:eastAsia="en-CA"/>
              </w:rPr>
            </w:pPr>
            <w:r w:rsidRPr="00472B05">
              <w:rPr>
                <w:b/>
                <w:bCs/>
                <w:lang w:eastAsia="en-CA"/>
              </w:rPr>
              <w:t>Total 2019-2020</w:t>
            </w:r>
          </w:p>
        </w:tc>
      </w:tr>
      <w:tr w:rsidR="00C46262" w:rsidRPr="00472B05" w14:paraId="6AE4D35A" w14:textId="77777777" w:rsidTr="00B6281D">
        <w:trPr>
          <w:trHeight w:val="276"/>
        </w:trPr>
        <w:tc>
          <w:tcPr>
            <w:tcW w:w="30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E5BE18" w14:textId="77777777" w:rsidR="00C46262" w:rsidRPr="00472B05" w:rsidRDefault="00C46262" w:rsidP="00B6281D">
            <w:pPr>
              <w:rPr>
                <w:lang w:eastAsia="en-CA"/>
              </w:rPr>
            </w:pPr>
            <w:r w:rsidRPr="00472B05">
              <w:rPr>
                <w:lang w:eastAsia="en-CA"/>
              </w:rPr>
              <w:t>Qatar</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4ABA563E" w14:textId="77777777" w:rsidR="00C46262" w:rsidRPr="00472B05" w:rsidRDefault="00C46262" w:rsidP="00B6281D">
            <w:pPr>
              <w:jc w:val="right"/>
              <w:rPr>
                <w:lang w:eastAsia="en-CA"/>
              </w:rPr>
            </w:pPr>
            <w:r w:rsidRPr="00472B05">
              <w:rPr>
                <w:lang w:eastAsia="en-CA"/>
              </w:rPr>
              <w:t>0.269</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14:paraId="698B52DA" w14:textId="77777777" w:rsidR="00C46262" w:rsidRPr="00472B05" w:rsidRDefault="00C46262" w:rsidP="00B6281D">
            <w:pPr>
              <w:rPr>
                <w:lang w:eastAsia="en-CA"/>
              </w:rPr>
            </w:pPr>
            <w:r w:rsidRPr="00472B05">
              <w:rPr>
                <w:lang w:eastAsia="en-CA"/>
              </w:rPr>
              <w:t xml:space="preserve">            0.389 </w:t>
            </w:r>
          </w:p>
        </w:tc>
        <w:tc>
          <w:tcPr>
            <w:tcW w:w="1451" w:type="dxa"/>
            <w:tcBorders>
              <w:top w:val="single" w:sz="4" w:space="0" w:color="auto"/>
              <w:left w:val="nil"/>
              <w:bottom w:val="single" w:sz="4" w:space="0" w:color="auto"/>
              <w:right w:val="single" w:sz="4" w:space="0" w:color="auto"/>
            </w:tcBorders>
            <w:shd w:val="clear" w:color="auto" w:fill="auto"/>
            <w:noWrap/>
            <w:vAlign w:val="center"/>
            <w:hideMark/>
          </w:tcPr>
          <w:p w14:paraId="20F6563B" w14:textId="77777777" w:rsidR="00C46262" w:rsidRPr="00472B05" w:rsidRDefault="00C46262" w:rsidP="00B6281D">
            <w:pPr>
              <w:jc w:val="right"/>
              <w:rPr>
                <w:lang w:eastAsia="en-CA"/>
              </w:rPr>
            </w:pPr>
            <w:r w:rsidRPr="00472B05">
              <w:rPr>
                <w:lang w:eastAsia="en-CA"/>
              </w:rPr>
              <w:t>9,353</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2556D187" w14:textId="77777777" w:rsidR="00C46262" w:rsidRPr="00472B05" w:rsidRDefault="00C46262" w:rsidP="00B6281D">
            <w:pPr>
              <w:jc w:val="right"/>
              <w:rPr>
                <w:lang w:eastAsia="en-CA"/>
              </w:rPr>
            </w:pPr>
            <w:r w:rsidRPr="00472B05">
              <w:rPr>
                <w:lang w:eastAsia="en-CA"/>
              </w:rPr>
              <w:t>0.269</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14:paraId="0EB0F572" w14:textId="77777777" w:rsidR="00C46262" w:rsidRPr="00472B05" w:rsidRDefault="00C46262" w:rsidP="00B6281D">
            <w:pPr>
              <w:rPr>
                <w:lang w:eastAsia="en-CA"/>
              </w:rPr>
            </w:pPr>
            <w:r w:rsidRPr="00472B05">
              <w:rPr>
                <w:lang w:eastAsia="en-CA"/>
              </w:rPr>
              <w:t xml:space="preserve">            0.389 </w:t>
            </w:r>
          </w:p>
        </w:tc>
        <w:tc>
          <w:tcPr>
            <w:tcW w:w="1451" w:type="dxa"/>
            <w:tcBorders>
              <w:top w:val="single" w:sz="4" w:space="0" w:color="auto"/>
              <w:left w:val="nil"/>
              <w:bottom w:val="single" w:sz="4" w:space="0" w:color="auto"/>
              <w:right w:val="single" w:sz="4" w:space="0" w:color="auto"/>
            </w:tcBorders>
            <w:shd w:val="clear" w:color="auto" w:fill="auto"/>
            <w:noWrap/>
            <w:vAlign w:val="center"/>
            <w:hideMark/>
          </w:tcPr>
          <w:p w14:paraId="35C4E23E" w14:textId="77777777" w:rsidR="00C46262" w:rsidRPr="00472B05" w:rsidRDefault="00C46262" w:rsidP="00B6281D">
            <w:pPr>
              <w:jc w:val="right"/>
              <w:rPr>
                <w:lang w:eastAsia="en-CA"/>
              </w:rPr>
            </w:pPr>
            <w:r w:rsidRPr="00472B05">
              <w:rPr>
                <w:lang w:eastAsia="en-CA"/>
              </w:rPr>
              <w:t>9,918</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14:paraId="5D283778" w14:textId="77777777" w:rsidR="00C46262" w:rsidRPr="00472B05" w:rsidRDefault="00C46262" w:rsidP="00B6281D">
            <w:pPr>
              <w:jc w:val="right"/>
              <w:rPr>
                <w:lang w:eastAsia="en-CA"/>
              </w:rPr>
            </w:pPr>
            <w:r w:rsidRPr="00472B05">
              <w:rPr>
                <w:lang w:eastAsia="en-CA"/>
              </w:rPr>
              <w:t>19,271</w:t>
            </w:r>
          </w:p>
        </w:tc>
      </w:tr>
      <w:tr w:rsidR="00C46262" w:rsidRPr="00472B05" w14:paraId="7C2AD669"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678D1EF3" w14:textId="77777777" w:rsidR="00C46262" w:rsidRPr="00472B05" w:rsidRDefault="00C46262" w:rsidP="00B6281D">
            <w:pPr>
              <w:rPr>
                <w:lang w:eastAsia="en-CA"/>
              </w:rPr>
            </w:pPr>
            <w:r w:rsidRPr="00472B05">
              <w:rPr>
                <w:lang w:eastAsia="en-CA"/>
              </w:rPr>
              <w:t>Republic of Korea</w:t>
            </w:r>
          </w:p>
        </w:tc>
        <w:tc>
          <w:tcPr>
            <w:tcW w:w="1380" w:type="dxa"/>
            <w:tcBorders>
              <w:top w:val="nil"/>
              <w:left w:val="nil"/>
              <w:bottom w:val="single" w:sz="4" w:space="0" w:color="auto"/>
              <w:right w:val="single" w:sz="4" w:space="0" w:color="auto"/>
            </w:tcBorders>
            <w:shd w:val="clear" w:color="auto" w:fill="auto"/>
            <w:vAlign w:val="center"/>
            <w:hideMark/>
          </w:tcPr>
          <w:p w14:paraId="2BE948D7" w14:textId="77777777" w:rsidR="00C46262" w:rsidRPr="00472B05" w:rsidRDefault="00C46262" w:rsidP="00B6281D">
            <w:pPr>
              <w:jc w:val="right"/>
              <w:rPr>
                <w:lang w:eastAsia="en-CA"/>
              </w:rPr>
            </w:pPr>
            <w:r w:rsidRPr="00472B05">
              <w:rPr>
                <w:lang w:eastAsia="en-CA"/>
              </w:rPr>
              <w:t>2.039</w:t>
            </w:r>
          </w:p>
        </w:tc>
        <w:tc>
          <w:tcPr>
            <w:tcW w:w="1380" w:type="dxa"/>
            <w:tcBorders>
              <w:top w:val="nil"/>
              <w:left w:val="nil"/>
              <w:bottom w:val="single" w:sz="4" w:space="0" w:color="auto"/>
              <w:right w:val="single" w:sz="4" w:space="0" w:color="auto"/>
            </w:tcBorders>
            <w:shd w:val="clear" w:color="auto" w:fill="auto"/>
            <w:noWrap/>
            <w:vAlign w:val="center"/>
            <w:hideMark/>
          </w:tcPr>
          <w:p w14:paraId="2F9C1D8C" w14:textId="77777777" w:rsidR="00C46262" w:rsidRPr="00472B05" w:rsidRDefault="00C46262" w:rsidP="00B6281D">
            <w:pPr>
              <w:rPr>
                <w:lang w:eastAsia="en-CA"/>
              </w:rPr>
            </w:pPr>
            <w:r w:rsidRPr="00472B05">
              <w:rPr>
                <w:lang w:eastAsia="en-CA"/>
              </w:rPr>
              <w:t xml:space="preserve">            2.952 </w:t>
            </w:r>
          </w:p>
        </w:tc>
        <w:tc>
          <w:tcPr>
            <w:tcW w:w="1451" w:type="dxa"/>
            <w:tcBorders>
              <w:top w:val="nil"/>
              <w:left w:val="nil"/>
              <w:bottom w:val="single" w:sz="4" w:space="0" w:color="auto"/>
              <w:right w:val="single" w:sz="4" w:space="0" w:color="auto"/>
            </w:tcBorders>
            <w:shd w:val="clear" w:color="auto" w:fill="auto"/>
            <w:noWrap/>
            <w:vAlign w:val="center"/>
            <w:hideMark/>
          </w:tcPr>
          <w:p w14:paraId="13265B9A" w14:textId="77777777" w:rsidR="00C46262" w:rsidRPr="00472B05" w:rsidRDefault="00C46262" w:rsidP="00B6281D">
            <w:pPr>
              <w:jc w:val="right"/>
              <w:rPr>
                <w:lang w:eastAsia="en-CA"/>
              </w:rPr>
            </w:pPr>
            <w:r w:rsidRPr="00472B05">
              <w:rPr>
                <w:lang w:eastAsia="en-CA"/>
              </w:rPr>
              <w:t>70,894</w:t>
            </w:r>
          </w:p>
        </w:tc>
        <w:tc>
          <w:tcPr>
            <w:tcW w:w="1380" w:type="dxa"/>
            <w:tcBorders>
              <w:top w:val="nil"/>
              <w:left w:val="nil"/>
              <w:bottom w:val="single" w:sz="4" w:space="0" w:color="auto"/>
              <w:right w:val="single" w:sz="4" w:space="0" w:color="auto"/>
            </w:tcBorders>
            <w:shd w:val="clear" w:color="auto" w:fill="auto"/>
            <w:vAlign w:val="center"/>
            <w:hideMark/>
          </w:tcPr>
          <w:p w14:paraId="4194F152" w14:textId="77777777" w:rsidR="00C46262" w:rsidRPr="00472B05" w:rsidRDefault="00C46262" w:rsidP="00B6281D">
            <w:pPr>
              <w:jc w:val="right"/>
              <w:rPr>
                <w:lang w:eastAsia="en-CA"/>
              </w:rPr>
            </w:pPr>
            <w:r w:rsidRPr="00472B05">
              <w:rPr>
                <w:lang w:eastAsia="en-CA"/>
              </w:rPr>
              <w:t>2.039</w:t>
            </w:r>
          </w:p>
        </w:tc>
        <w:tc>
          <w:tcPr>
            <w:tcW w:w="1380" w:type="dxa"/>
            <w:tcBorders>
              <w:top w:val="nil"/>
              <w:left w:val="nil"/>
              <w:bottom w:val="single" w:sz="4" w:space="0" w:color="auto"/>
              <w:right w:val="single" w:sz="4" w:space="0" w:color="auto"/>
            </w:tcBorders>
            <w:shd w:val="clear" w:color="auto" w:fill="auto"/>
            <w:noWrap/>
            <w:vAlign w:val="center"/>
            <w:hideMark/>
          </w:tcPr>
          <w:p w14:paraId="09FAB07B" w14:textId="77777777" w:rsidR="00C46262" w:rsidRPr="00472B05" w:rsidRDefault="00C46262" w:rsidP="00B6281D">
            <w:pPr>
              <w:rPr>
                <w:lang w:eastAsia="en-CA"/>
              </w:rPr>
            </w:pPr>
            <w:r w:rsidRPr="00472B05">
              <w:rPr>
                <w:lang w:eastAsia="en-CA"/>
              </w:rPr>
              <w:t xml:space="preserve">            2.952 </w:t>
            </w:r>
          </w:p>
        </w:tc>
        <w:tc>
          <w:tcPr>
            <w:tcW w:w="1451" w:type="dxa"/>
            <w:tcBorders>
              <w:top w:val="nil"/>
              <w:left w:val="nil"/>
              <w:bottom w:val="single" w:sz="4" w:space="0" w:color="auto"/>
              <w:right w:val="single" w:sz="4" w:space="0" w:color="auto"/>
            </w:tcBorders>
            <w:shd w:val="clear" w:color="auto" w:fill="auto"/>
            <w:noWrap/>
            <w:vAlign w:val="center"/>
            <w:hideMark/>
          </w:tcPr>
          <w:p w14:paraId="7151226B" w14:textId="77777777" w:rsidR="00C46262" w:rsidRPr="00472B05" w:rsidRDefault="00C46262" w:rsidP="00B6281D">
            <w:pPr>
              <w:jc w:val="right"/>
              <w:rPr>
                <w:lang w:eastAsia="en-CA"/>
              </w:rPr>
            </w:pPr>
            <w:r w:rsidRPr="00472B05">
              <w:rPr>
                <w:lang w:eastAsia="en-CA"/>
              </w:rPr>
              <w:t>75,177</w:t>
            </w:r>
          </w:p>
        </w:tc>
        <w:tc>
          <w:tcPr>
            <w:tcW w:w="1380" w:type="dxa"/>
            <w:tcBorders>
              <w:top w:val="nil"/>
              <w:left w:val="nil"/>
              <w:bottom w:val="single" w:sz="4" w:space="0" w:color="auto"/>
              <w:right w:val="single" w:sz="4" w:space="0" w:color="auto"/>
            </w:tcBorders>
            <w:shd w:val="clear" w:color="auto" w:fill="auto"/>
            <w:noWrap/>
            <w:vAlign w:val="center"/>
            <w:hideMark/>
          </w:tcPr>
          <w:p w14:paraId="50A24481" w14:textId="77777777" w:rsidR="00C46262" w:rsidRPr="00472B05" w:rsidRDefault="00C46262" w:rsidP="00B6281D">
            <w:pPr>
              <w:jc w:val="right"/>
              <w:rPr>
                <w:lang w:eastAsia="en-CA"/>
              </w:rPr>
            </w:pPr>
            <w:r w:rsidRPr="00472B05">
              <w:rPr>
                <w:lang w:eastAsia="en-CA"/>
              </w:rPr>
              <w:t>146,071</w:t>
            </w:r>
          </w:p>
        </w:tc>
      </w:tr>
      <w:tr w:rsidR="00C46262" w:rsidRPr="00472B05" w14:paraId="7BFC872C"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12707A46" w14:textId="77777777" w:rsidR="00C46262" w:rsidRPr="00472B05" w:rsidRDefault="00C46262" w:rsidP="00B6281D">
            <w:pPr>
              <w:rPr>
                <w:lang w:eastAsia="en-CA"/>
              </w:rPr>
            </w:pPr>
            <w:r w:rsidRPr="00472B05">
              <w:rPr>
                <w:lang w:eastAsia="en-CA"/>
              </w:rPr>
              <w:t>Republic of Moldova</w:t>
            </w:r>
          </w:p>
        </w:tc>
        <w:tc>
          <w:tcPr>
            <w:tcW w:w="1380" w:type="dxa"/>
            <w:tcBorders>
              <w:top w:val="nil"/>
              <w:left w:val="nil"/>
              <w:bottom w:val="single" w:sz="4" w:space="0" w:color="auto"/>
              <w:right w:val="single" w:sz="4" w:space="0" w:color="auto"/>
            </w:tcBorders>
            <w:shd w:val="clear" w:color="auto" w:fill="auto"/>
            <w:vAlign w:val="center"/>
            <w:hideMark/>
          </w:tcPr>
          <w:p w14:paraId="000F9A4A" w14:textId="77777777" w:rsidR="00C46262" w:rsidRPr="00472B05" w:rsidRDefault="00C46262" w:rsidP="00B6281D">
            <w:pPr>
              <w:jc w:val="right"/>
              <w:rPr>
                <w:lang w:eastAsia="en-CA"/>
              </w:rPr>
            </w:pPr>
            <w:r w:rsidRPr="00472B05">
              <w:rPr>
                <w:lang w:eastAsia="en-CA"/>
              </w:rPr>
              <w:t>0.004</w:t>
            </w:r>
          </w:p>
        </w:tc>
        <w:tc>
          <w:tcPr>
            <w:tcW w:w="1380" w:type="dxa"/>
            <w:tcBorders>
              <w:top w:val="nil"/>
              <w:left w:val="nil"/>
              <w:bottom w:val="single" w:sz="4" w:space="0" w:color="auto"/>
              <w:right w:val="single" w:sz="4" w:space="0" w:color="auto"/>
            </w:tcBorders>
            <w:shd w:val="clear" w:color="auto" w:fill="auto"/>
            <w:noWrap/>
            <w:vAlign w:val="center"/>
            <w:hideMark/>
          </w:tcPr>
          <w:p w14:paraId="719EA79A" w14:textId="77777777" w:rsidR="00C46262" w:rsidRPr="00472B05" w:rsidRDefault="00C46262" w:rsidP="00B6281D">
            <w:pPr>
              <w:rPr>
                <w:lang w:eastAsia="en-CA"/>
              </w:rPr>
            </w:pPr>
            <w:r w:rsidRPr="00472B05">
              <w:rPr>
                <w:lang w:eastAsia="en-CA"/>
              </w:rPr>
              <w:t xml:space="preserve">            0.006 </w:t>
            </w:r>
          </w:p>
        </w:tc>
        <w:tc>
          <w:tcPr>
            <w:tcW w:w="1451" w:type="dxa"/>
            <w:tcBorders>
              <w:top w:val="nil"/>
              <w:left w:val="nil"/>
              <w:bottom w:val="single" w:sz="4" w:space="0" w:color="auto"/>
              <w:right w:val="single" w:sz="4" w:space="0" w:color="auto"/>
            </w:tcBorders>
            <w:shd w:val="clear" w:color="auto" w:fill="auto"/>
            <w:noWrap/>
            <w:vAlign w:val="center"/>
            <w:hideMark/>
          </w:tcPr>
          <w:p w14:paraId="6E90AAEA" w14:textId="77777777" w:rsidR="00C46262" w:rsidRPr="00472B05" w:rsidRDefault="00C46262" w:rsidP="00B6281D">
            <w:pPr>
              <w:jc w:val="right"/>
              <w:rPr>
                <w:lang w:eastAsia="en-CA"/>
              </w:rPr>
            </w:pPr>
            <w:r w:rsidRPr="00472B05">
              <w:rPr>
                <w:lang w:eastAsia="en-CA"/>
              </w:rPr>
              <w:t>139</w:t>
            </w:r>
          </w:p>
        </w:tc>
        <w:tc>
          <w:tcPr>
            <w:tcW w:w="1380" w:type="dxa"/>
            <w:tcBorders>
              <w:top w:val="nil"/>
              <w:left w:val="nil"/>
              <w:bottom w:val="single" w:sz="4" w:space="0" w:color="auto"/>
              <w:right w:val="single" w:sz="4" w:space="0" w:color="auto"/>
            </w:tcBorders>
            <w:shd w:val="clear" w:color="auto" w:fill="auto"/>
            <w:vAlign w:val="center"/>
            <w:hideMark/>
          </w:tcPr>
          <w:p w14:paraId="3EF9D71B" w14:textId="77777777" w:rsidR="00C46262" w:rsidRPr="00472B05" w:rsidRDefault="00C46262" w:rsidP="00B6281D">
            <w:pPr>
              <w:jc w:val="right"/>
              <w:rPr>
                <w:lang w:eastAsia="en-CA"/>
              </w:rPr>
            </w:pPr>
            <w:r w:rsidRPr="00472B05">
              <w:rPr>
                <w:lang w:eastAsia="en-CA"/>
              </w:rPr>
              <w:t>0.004</w:t>
            </w:r>
          </w:p>
        </w:tc>
        <w:tc>
          <w:tcPr>
            <w:tcW w:w="1380" w:type="dxa"/>
            <w:tcBorders>
              <w:top w:val="nil"/>
              <w:left w:val="nil"/>
              <w:bottom w:val="single" w:sz="4" w:space="0" w:color="auto"/>
              <w:right w:val="single" w:sz="4" w:space="0" w:color="auto"/>
            </w:tcBorders>
            <w:shd w:val="clear" w:color="auto" w:fill="auto"/>
            <w:noWrap/>
            <w:vAlign w:val="center"/>
            <w:hideMark/>
          </w:tcPr>
          <w:p w14:paraId="11BE09A4" w14:textId="77777777" w:rsidR="00C46262" w:rsidRPr="00472B05" w:rsidRDefault="00C46262" w:rsidP="00B6281D">
            <w:pPr>
              <w:rPr>
                <w:lang w:eastAsia="en-CA"/>
              </w:rPr>
            </w:pPr>
            <w:r w:rsidRPr="00472B05">
              <w:rPr>
                <w:lang w:eastAsia="en-CA"/>
              </w:rPr>
              <w:t xml:space="preserve">            0.006 </w:t>
            </w:r>
          </w:p>
        </w:tc>
        <w:tc>
          <w:tcPr>
            <w:tcW w:w="1451" w:type="dxa"/>
            <w:tcBorders>
              <w:top w:val="nil"/>
              <w:left w:val="nil"/>
              <w:bottom w:val="single" w:sz="4" w:space="0" w:color="auto"/>
              <w:right w:val="single" w:sz="4" w:space="0" w:color="auto"/>
            </w:tcBorders>
            <w:shd w:val="clear" w:color="auto" w:fill="auto"/>
            <w:noWrap/>
            <w:vAlign w:val="center"/>
            <w:hideMark/>
          </w:tcPr>
          <w:p w14:paraId="4284A275" w14:textId="77777777" w:rsidR="00C46262" w:rsidRPr="00472B05" w:rsidRDefault="00C46262" w:rsidP="00B6281D">
            <w:pPr>
              <w:jc w:val="right"/>
              <w:rPr>
                <w:lang w:eastAsia="en-CA"/>
              </w:rPr>
            </w:pPr>
            <w:r w:rsidRPr="00472B05">
              <w:rPr>
                <w:lang w:eastAsia="en-CA"/>
              </w:rPr>
              <w:t>147</w:t>
            </w:r>
          </w:p>
        </w:tc>
        <w:tc>
          <w:tcPr>
            <w:tcW w:w="1380" w:type="dxa"/>
            <w:tcBorders>
              <w:top w:val="nil"/>
              <w:left w:val="nil"/>
              <w:bottom w:val="single" w:sz="4" w:space="0" w:color="auto"/>
              <w:right w:val="single" w:sz="4" w:space="0" w:color="auto"/>
            </w:tcBorders>
            <w:shd w:val="clear" w:color="auto" w:fill="auto"/>
            <w:noWrap/>
            <w:vAlign w:val="center"/>
            <w:hideMark/>
          </w:tcPr>
          <w:p w14:paraId="75594016" w14:textId="77777777" w:rsidR="00C46262" w:rsidRPr="00472B05" w:rsidRDefault="00C46262" w:rsidP="00B6281D">
            <w:pPr>
              <w:jc w:val="right"/>
              <w:rPr>
                <w:lang w:eastAsia="en-CA"/>
              </w:rPr>
            </w:pPr>
            <w:r w:rsidRPr="00472B05">
              <w:rPr>
                <w:lang w:eastAsia="en-CA"/>
              </w:rPr>
              <w:t>287</w:t>
            </w:r>
          </w:p>
        </w:tc>
      </w:tr>
      <w:tr w:rsidR="00C46262" w:rsidRPr="00472B05" w14:paraId="61E161E6"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21DA9481" w14:textId="77777777" w:rsidR="00C46262" w:rsidRPr="00472B05" w:rsidRDefault="00C46262" w:rsidP="00B6281D">
            <w:pPr>
              <w:rPr>
                <w:lang w:eastAsia="en-CA"/>
              </w:rPr>
            </w:pPr>
            <w:r w:rsidRPr="00472B05">
              <w:rPr>
                <w:lang w:eastAsia="en-CA"/>
              </w:rPr>
              <w:t>Romania</w:t>
            </w:r>
          </w:p>
        </w:tc>
        <w:tc>
          <w:tcPr>
            <w:tcW w:w="1380" w:type="dxa"/>
            <w:tcBorders>
              <w:top w:val="nil"/>
              <w:left w:val="nil"/>
              <w:bottom w:val="single" w:sz="4" w:space="0" w:color="auto"/>
              <w:right w:val="single" w:sz="4" w:space="0" w:color="auto"/>
            </w:tcBorders>
            <w:shd w:val="clear" w:color="auto" w:fill="auto"/>
            <w:vAlign w:val="center"/>
            <w:hideMark/>
          </w:tcPr>
          <w:p w14:paraId="597FD388" w14:textId="77777777" w:rsidR="00C46262" w:rsidRPr="00472B05" w:rsidRDefault="00C46262" w:rsidP="00B6281D">
            <w:pPr>
              <w:jc w:val="right"/>
              <w:rPr>
                <w:lang w:eastAsia="en-CA"/>
              </w:rPr>
            </w:pPr>
            <w:r w:rsidRPr="00472B05">
              <w:rPr>
                <w:lang w:eastAsia="en-CA"/>
              </w:rPr>
              <w:t>0.184</w:t>
            </w:r>
          </w:p>
        </w:tc>
        <w:tc>
          <w:tcPr>
            <w:tcW w:w="1380" w:type="dxa"/>
            <w:tcBorders>
              <w:top w:val="nil"/>
              <w:left w:val="nil"/>
              <w:bottom w:val="single" w:sz="4" w:space="0" w:color="auto"/>
              <w:right w:val="single" w:sz="4" w:space="0" w:color="auto"/>
            </w:tcBorders>
            <w:shd w:val="clear" w:color="auto" w:fill="auto"/>
            <w:noWrap/>
            <w:vAlign w:val="center"/>
            <w:hideMark/>
          </w:tcPr>
          <w:p w14:paraId="17E2EADD" w14:textId="77777777" w:rsidR="00C46262" w:rsidRPr="00472B05" w:rsidRDefault="00C46262" w:rsidP="00B6281D">
            <w:pPr>
              <w:rPr>
                <w:lang w:eastAsia="en-CA"/>
              </w:rPr>
            </w:pPr>
            <w:r w:rsidRPr="00472B05">
              <w:rPr>
                <w:lang w:eastAsia="en-CA"/>
              </w:rPr>
              <w:t xml:space="preserve">            0.266 </w:t>
            </w:r>
          </w:p>
        </w:tc>
        <w:tc>
          <w:tcPr>
            <w:tcW w:w="1451" w:type="dxa"/>
            <w:tcBorders>
              <w:top w:val="nil"/>
              <w:left w:val="nil"/>
              <w:bottom w:val="single" w:sz="4" w:space="0" w:color="auto"/>
              <w:right w:val="single" w:sz="4" w:space="0" w:color="auto"/>
            </w:tcBorders>
            <w:shd w:val="clear" w:color="auto" w:fill="auto"/>
            <w:noWrap/>
            <w:vAlign w:val="center"/>
            <w:hideMark/>
          </w:tcPr>
          <w:p w14:paraId="7758EDAF" w14:textId="77777777" w:rsidR="00C46262" w:rsidRPr="00472B05" w:rsidRDefault="00C46262" w:rsidP="00B6281D">
            <w:pPr>
              <w:jc w:val="right"/>
              <w:rPr>
                <w:lang w:eastAsia="en-CA"/>
              </w:rPr>
            </w:pPr>
            <w:r w:rsidRPr="00472B05">
              <w:rPr>
                <w:lang w:eastAsia="en-CA"/>
              </w:rPr>
              <w:t>6,398</w:t>
            </w:r>
          </w:p>
        </w:tc>
        <w:tc>
          <w:tcPr>
            <w:tcW w:w="1380" w:type="dxa"/>
            <w:tcBorders>
              <w:top w:val="nil"/>
              <w:left w:val="nil"/>
              <w:bottom w:val="single" w:sz="4" w:space="0" w:color="auto"/>
              <w:right w:val="single" w:sz="4" w:space="0" w:color="auto"/>
            </w:tcBorders>
            <w:shd w:val="clear" w:color="auto" w:fill="auto"/>
            <w:vAlign w:val="center"/>
            <w:hideMark/>
          </w:tcPr>
          <w:p w14:paraId="29A344C4" w14:textId="77777777" w:rsidR="00C46262" w:rsidRPr="00472B05" w:rsidRDefault="00C46262" w:rsidP="00B6281D">
            <w:pPr>
              <w:jc w:val="right"/>
              <w:rPr>
                <w:lang w:eastAsia="en-CA"/>
              </w:rPr>
            </w:pPr>
            <w:r w:rsidRPr="00472B05">
              <w:rPr>
                <w:lang w:eastAsia="en-CA"/>
              </w:rPr>
              <w:t>0.184</w:t>
            </w:r>
          </w:p>
        </w:tc>
        <w:tc>
          <w:tcPr>
            <w:tcW w:w="1380" w:type="dxa"/>
            <w:tcBorders>
              <w:top w:val="nil"/>
              <w:left w:val="nil"/>
              <w:bottom w:val="single" w:sz="4" w:space="0" w:color="auto"/>
              <w:right w:val="single" w:sz="4" w:space="0" w:color="auto"/>
            </w:tcBorders>
            <w:shd w:val="clear" w:color="auto" w:fill="auto"/>
            <w:noWrap/>
            <w:vAlign w:val="center"/>
            <w:hideMark/>
          </w:tcPr>
          <w:p w14:paraId="7791E625" w14:textId="77777777" w:rsidR="00C46262" w:rsidRPr="00472B05" w:rsidRDefault="00C46262" w:rsidP="00B6281D">
            <w:pPr>
              <w:rPr>
                <w:lang w:eastAsia="en-CA"/>
              </w:rPr>
            </w:pPr>
            <w:r w:rsidRPr="00472B05">
              <w:rPr>
                <w:lang w:eastAsia="en-CA"/>
              </w:rPr>
              <w:t xml:space="preserve">            0.266 </w:t>
            </w:r>
          </w:p>
        </w:tc>
        <w:tc>
          <w:tcPr>
            <w:tcW w:w="1451" w:type="dxa"/>
            <w:tcBorders>
              <w:top w:val="nil"/>
              <w:left w:val="nil"/>
              <w:bottom w:val="single" w:sz="4" w:space="0" w:color="auto"/>
              <w:right w:val="single" w:sz="4" w:space="0" w:color="auto"/>
            </w:tcBorders>
            <w:shd w:val="clear" w:color="auto" w:fill="auto"/>
            <w:noWrap/>
            <w:vAlign w:val="center"/>
            <w:hideMark/>
          </w:tcPr>
          <w:p w14:paraId="33371C91" w14:textId="77777777" w:rsidR="00C46262" w:rsidRPr="00472B05" w:rsidRDefault="00C46262" w:rsidP="00B6281D">
            <w:pPr>
              <w:jc w:val="right"/>
              <w:rPr>
                <w:lang w:eastAsia="en-CA"/>
              </w:rPr>
            </w:pPr>
            <w:r w:rsidRPr="00472B05">
              <w:rPr>
                <w:lang w:eastAsia="en-CA"/>
              </w:rPr>
              <w:t>6,784</w:t>
            </w:r>
          </w:p>
        </w:tc>
        <w:tc>
          <w:tcPr>
            <w:tcW w:w="1380" w:type="dxa"/>
            <w:tcBorders>
              <w:top w:val="nil"/>
              <w:left w:val="nil"/>
              <w:bottom w:val="single" w:sz="4" w:space="0" w:color="auto"/>
              <w:right w:val="single" w:sz="4" w:space="0" w:color="auto"/>
            </w:tcBorders>
            <w:shd w:val="clear" w:color="auto" w:fill="auto"/>
            <w:noWrap/>
            <w:vAlign w:val="center"/>
            <w:hideMark/>
          </w:tcPr>
          <w:p w14:paraId="644FBBB8" w14:textId="77777777" w:rsidR="00C46262" w:rsidRPr="00472B05" w:rsidRDefault="00C46262" w:rsidP="00B6281D">
            <w:pPr>
              <w:jc w:val="right"/>
              <w:rPr>
                <w:lang w:eastAsia="en-CA"/>
              </w:rPr>
            </w:pPr>
            <w:r w:rsidRPr="00472B05">
              <w:rPr>
                <w:lang w:eastAsia="en-CA"/>
              </w:rPr>
              <w:t>13,181</w:t>
            </w:r>
          </w:p>
        </w:tc>
      </w:tr>
      <w:tr w:rsidR="00C46262" w:rsidRPr="00472B05" w14:paraId="12A04C96"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1E75AF84" w14:textId="77777777" w:rsidR="00C46262" w:rsidRPr="00472B05" w:rsidRDefault="00C46262" w:rsidP="00B6281D">
            <w:pPr>
              <w:rPr>
                <w:lang w:eastAsia="en-CA"/>
              </w:rPr>
            </w:pPr>
            <w:r w:rsidRPr="00472B05">
              <w:rPr>
                <w:lang w:eastAsia="en-CA"/>
              </w:rPr>
              <w:t>Rwanda</w:t>
            </w:r>
          </w:p>
        </w:tc>
        <w:tc>
          <w:tcPr>
            <w:tcW w:w="1380" w:type="dxa"/>
            <w:tcBorders>
              <w:top w:val="nil"/>
              <w:left w:val="nil"/>
              <w:bottom w:val="single" w:sz="4" w:space="0" w:color="auto"/>
              <w:right w:val="single" w:sz="4" w:space="0" w:color="auto"/>
            </w:tcBorders>
            <w:shd w:val="clear" w:color="auto" w:fill="auto"/>
            <w:vAlign w:val="center"/>
            <w:hideMark/>
          </w:tcPr>
          <w:p w14:paraId="23DB1134" w14:textId="77777777" w:rsidR="00C46262" w:rsidRPr="00472B05" w:rsidRDefault="00C46262" w:rsidP="00B6281D">
            <w:pPr>
              <w:jc w:val="right"/>
              <w:rPr>
                <w:lang w:eastAsia="en-CA"/>
              </w:rPr>
            </w:pPr>
            <w:r w:rsidRPr="00472B05">
              <w:rPr>
                <w:lang w:eastAsia="en-CA"/>
              </w:rPr>
              <w:t>0.002</w:t>
            </w:r>
          </w:p>
        </w:tc>
        <w:tc>
          <w:tcPr>
            <w:tcW w:w="1380" w:type="dxa"/>
            <w:tcBorders>
              <w:top w:val="nil"/>
              <w:left w:val="nil"/>
              <w:bottom w:val="single" w:sz="4" w:space="0" w:color="auto"/>
              <w:right w:val="single" w:sz="4" w:space="0" w:color="auto"/>
            </w:tcBorders>
            <w:shd w:val="clear" w:color="auto" w:fill="auto"/>
            <w:noWrap/>
            <w:vAlign w:val="center"/>
            <w:hideMark/>
          </w:tcPr>
          <w:p w14:paraId="262FBEDA" w14:textId="77777777" w:rsidR="00C46262" w:rsidRPr="00472B05" w:rsidRDefault="00C46262" w:rsidP="00B6281D">
            <w:pPr>
              <w:rPr>
                <w:lang w:eastAsia="en-CA"/>
              </w:rPr>
            </w:pPr>
            <w:r w:rsidRPr="00472B05">
              <w:rPr>
                <w:lang w:eastAsia="en-CA"/>
              </w:rPr>
              <w:t xml:space="preserve">            0.003 </w:t>
            </w:r>
          </w:p>
        </w:tc>
        <w:tc>
          <w:tcPr>
            <w:tcW w:w="1451" w:type="dxa"/>
            <w:tcBorders>
              <w:top w:val="nil"/>
              <w:left w:val="nil"/>
              <w:bottom w:val="single" w:sz="4" w:space="0" w:color="auto"/>
              <w:right w:val="single" w:sz="4" w:space="0" w:color="auto"/>
            </w:tcBorders>
            <w:shd w:val="clear" w:color="auto" w:fill="auto"/>
            <w:noWrap/>
            <w:vAlign w:val="center"/>
            <w:hideMark/>
          </w:tcPr>
          <w:p w14:paraId="10B96533" w14:textId="77777777" w:rsidR="00C46262" w:rsidRPr="00472B05" w:rsidRDefault="00C46262" w:rsidP="00B6281D">
            <w:pPr>
              <w:jc w:val="right"/>
              <w:rPr>
                <w:lang w:eastAsia="en-CA"/>
              </w:rPr>
            </w:pPr>
            <w:r w:rsidRPr="00472B05">
              <w:rPr>
                <w:lang w:eastAsia="en-CA"/>
              </w:rPr>
              <w:t>70</w:t>
            </w:r>
          </w:p>
        </w:tc>
        <w:tc>
          <w:tcPr>
            <w:tcW w:w="1380" w:type="dxa"/>
            <w:tcBorders>
              <w:top w:val="nil"/>
              <w:left w:val="nil"/>
              <w:bottom w:val="single" w:sz="4" w:space="0" w:color="auto"/>
              <w:right w:val="single" w:sz="4" w:space="0" w:color="auto"/>
            </w:tcBorders>
            <w:shd w:val="clear" w:color="auto" w:fill="auto"/>
            <w:vAlign w:val="center"/>
            <w:hideMark/>
          </w:tcPr>
          <w:p w14:paraId="336C0B41" w14:textId="77777777" w:rsidR="00C46262" w:rsidRPr="00472B05" w:rsidRDefault="00C46262" w:rsidP="00B6281D">
            <w:pPr>
              <w:jc w:val="right"/>
              <w:rPr>
                <w:lang w:eastAsia="en-CA"/>
              </w:rPr>
            </w:pPr>
            <w:r w:rsidRPr="00472B05">
              <w:rPr>
                <w:lang w:eastAsia="en-CA"/>
              </w:rPr>
              <w:t>0.002</w:t>
            </w:r>
          </w:p>
        </w:tc>
        <w:tc>
          <w:tcPr>
            <w:tcW w:w="1380" w:type="dxa"/>
            <w:tcBorders>
              <w:top w:val="nil"/>
              <w:left w:val="nil"/>
              <w:bottom w:val="single" w:sz="4" w:space="0" w:color="auto"/>
              <w:right w:val="single" w:sz="4" w:space="0" w:color="auto"/>
            </w:tcBorders>
            <w:shd w:val="clear" w:color="auto" w:fill="auto"/>
            <w:noWrap/>
            <w:vAlign w:val="center"/>
            <w:hideMark/>
          </w:tcPr>
          <w:p w14:paraId="52F87928" w14:textId="77777777" w:rsidR="00C46262" w:rsidRPr="00472B05" w:rsidRDefault="00C46262" w:rsidP="00B6281D">
            <w:pPr>
              <w:rPr>
                <w:lang w:eastAsia="en-CA"/>
              </w:rPr>
            </w:pPr>
            <w:r w:rsidRPr="00472B05">
              <w:rPr>
                <w:lang w:eastAsia="en-CA"/>
              </w:rPr>
              <w:t xml:space="preserve">            0.003 </w:t>
            </w:r>
          </w:p>
        </w:tc>
        <w:tc>
          <w:tcPr>
            <w:tcW w:w="1451" w:type="dxa"/>
            <w:tcBorders>
              <w:top w:val="nil"/>
              <w:left w:val="nil"/>
              <w:bottom w:val="single" w:sz="4" w:space="0" w:color="auto"/>
              <w:right w:val="single" w:sz="4" w:space="0" w:color="auto"/>
            </w:tcBorders>
            <w:shd w:val="clear" w:color="auto" w:fill="auto"/>
            <w:noWrap/>
            <w:vAlign w:val="center"/>
            <w:hideMark/>
          </w:tcPr>
          <w:p w14:paraId="214CC462" w14:textId="77777777" w:rsidR="00C46262" w:rsidRPr="00472B05" w:rsidRDefault="00C46262" w:rsidP="00B6281D">
            <w:pPr>
              <w:jc w:val="right"/>
              <w:rPr>
                <w:lang w:eastAsia="en-CA"/>
              </w:rPr>
            </w:pPr>
            <w:r w:rsidRPr="00472B05">
              <w:rPr>
                <w:lang w:eastAsia="en-CA"/>
              </w:rPr>
              <w:t>74</w:t>
            </w:r>
          </w:p>
        </w:tc>
        <w:tc>
          <w:tcPr>
            <w:tcW w:w="1380" w:type="dxa"/>
            <w:tcBorders>
              <w:top w:val="nil"/>
              <w:left w:val="nil"/>
              <w:bottom w:val="single" w:sz="4" w:space="0" w:color="auto"/>
              <w:right w:val="single" w:sz="4" w:space="0" w:color="auto"/>
            </w:tcBorders>
            <w:shd w:val="clear" w:color="auto" w:fill="auto"/>
            <w:noWrap/>
            <w:vAlign w:val="center"/>
            <w:hideMark/>
          </w:tcPr>
          <w:p w14:paraId="191696B5" w14:textId="77777777" w:rsidR="00C46262" w:rsidRPr="00472B05" w:rsidRDefault="00C46262" w:rsidP="00B6281D">
            <w:pPr>
              <w:jc w:val="right"/>
              <w:rPr>
                <w:lang w:eastAsia="en-CA"/>
              </w:rPr>
            </w:pPr>
            <w:r w:rsidRPr="00472B05">
              <w:rPr>
                <w:lang w:eastAsia="en-CA"/>
              </w:rPr>
              <w:t>143</w:t>
            </w:r>
          </w:p>
        </w:tc>
      </w:tr>
      <w:tr w:rsidR="00C46262" w:rsidRPr="00472B05" w14:paraId="4274EAE6"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2AA6DE20" w14:textId="77777777" w:rsidR="00C46262" w:rsidRPr="00472B05" w:rsidRDefault="00C46262" w:rsidP="00B6281D">
            <w:pPr>
              <w:rPr>
                <w:lang w:eastAsia="en-CA"/>
              </w:rPr>
            </w:pPr>
            <w:r w:rsidRPr="00472B05">
              <w:rPr>
                <w:lang w:eastAsia="en-CA"/>
              </w:rPr>
              <w:t>Saint Kitts and Nevis</w:t>
            </w:r>
          </w:p>
        </w:tc>
        <w:tc>
          <w:tcPr>
            <w:tcW w:w="1380" w:type="dxa"/>
            <w:tcBorders>
              <w:top w:val="nil"/>
              <w:left w:val="nil"/>
              <w:bottom w:val="single" w:sz="4" w:space="0" w:color="auto"/>
              <w:right w:val="single" w:sz="4" w:space="0" w:color="auto"/>
            </w:tcBorders>
            <w:shd w:val="clear" w:color="auto" w:fill="auto"/>
            <w:vAlign w:val="center"/>
            <w:hideMark/>
          </w:tcPr>
          <w:p w14:paraId="5EA43DFA"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5DEA7D2E"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07D133FE" w14:textId="77777777" w:rsidR="00C46262" w:rsidRPr="00472B05" w:rsidRDefault="00C46262" w:rsidP="00B6281D">
            <w:pPr>
              <w:jc w:val="right"/>
              <w:rPr>
                <w:lang w:eastAsia="en-CA"/>
              </w:rPr>
            </w:pPr>
            <w:r w:rsidRPr="00472B05">
              <w:rPr>
                <w:lang w:eastAsia="en-CA"/>
              </w:rPr>
              <w:t>35</w:t>
            </w:r>
          </w:p>
        </w:tc>
        <w:tc>
          <w:tcPr>
            <w:tcW w:w="1380" w:type="dxa"/>
            <w:tcBorders>
              <w:top w:val="nil"/>
              <w:left w:val="nil"/>
              <w:bottom w:val="single" w:sz="4" w:space="0" w:color="auto"/>
              <w:right w:val="single" w:sz="4" w:space="0" w:color="auto"/>
            </w:tcBorders>
            <w:shd w:val="clear" w:color="auto" w:fill="auto"/>
            <w:vAlign w:val="center"/>
            <w:hideMark/>
          </w:tcPr>
          <w:p w14:paraId="7FC4486C"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281B5D6F"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3CDC2B17" w14:textId="77777777" w:rsidR="00C46262" w:rsidRPr="00472B05" w:rsidRDefault="00C46262" w:rsidP="00B6281D">
            <w:pPr>
              <w:jc w:val="right"/>
              <w:rPr>
                <w:lang w:eastAsia="en-CA"/>
              </w:rPr>
            </w:pPr>
            <w:r w:rsidRPr="00472B05">
              <w:rPr>
                <w:lang w:eastAsia="en-CA"/>
              </w:rPr>
              <w:t>37</w:t>
            </w:r>
          </w:p>
        </w:tc>
        <w:tc>
          <w:tcPr>
            <w:tcW w:w="1380" w:type="dxa"/>
            <w:tcBorders>
              <w:top w:val="nil"/>
              <w:left w:val="nil"/>
              <w:bottom w:val="single" w:sz="4" w:space="0" w:color="auto"/>
              <w:right w:val="single" w:sz="4" w:space="0" w:color="auto"/>
            </w:tcBorders>
            <w:shd w:val="clear" w:color="auto" w:fill="auto"/>
            <w:noWrap/>
            <w:vAlign w:val="center"/>
            <w:hideMark/>
          </w:tcPr>
          <w:p w14:paraId="656DDAEF" w14:textId="77777777" w:rsidR="00C46262" w:rsidRPr="00472B05" w:rsidRDefault="00C46262" w:rsidP="00B6281D">
            <w:pPr>
              <w:jc w:val="right"/>
              <w:rPr>
                <w:lang w:eastAsia="en-CA"/>
              </w:rPr>
            </w:pPr>
            <w:r w:rsidRPr="00472B05">
              <w:rPr>
                <w:lang w:eastAsia="en-CA"/>
              </w:rPr>
              <w:t>72</w:t>
            </w:r>
          </w:p>
        </w:tc>
      </w:tr>
      <w:tr w:rsidR="00C46262" w:rsidRPr="00472B05" w14:paraId="7622C602"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1A645EDC" w14:textId="77777777" w:rsidR="00C46262" w:rsidRPr="00472B05" w:rsidRDefault="00C46262" w:rsidP="00B6281D">
            <w:pPr>
              <w:rPr>
                <w:lang w:eastAsia="en-CA"/>
              </w:rPr>
            </w:pPr>
            <w:r w:rsidRPr="00472B05">
              <w:rPr>
                <w:lang w:eastAsia="en-CA"/>
              </w:rPr>
              <w:t>Saint Lucia</w:t>
            </w:r>
          </w:p>
        </w:tc>
        <w:tc>
          <w:tcPr>
            <w:tcW w:w="1380" w:type="dxa"/>
            <w:tcBorders>
              <w:top w:val="nil"/>
              <w:left w:val="nil"/>
              <w:bottom w:val="single" w:sz="4" w:space="0" w:color="auto"/>
              <w:right w:val="single" w:sz="4" w:space="0" w:color="auto"/>
            </w:tcBorders>
            <w:shd w:val="clear" w:color="auto" w:fill="auto"/>
            <w:vAlign w:val="center"/>
            <w:hideMark/>
          </w:tcPr>
          <w:p w14:paraId="1797E794"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399BE172"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2C24B399" w14:textId="77777777" w:rsidR="00C46262" w:rsidRPr="00472B05" w:rsidRDefault="00C46262" w:rsidP="00B6281D">
            <w:pPr>
              <w:jc w:val="right"/>
              <w:rPr>
                <w:lang w:eastAsia="en-CA"/>
              </w:rPr>
            </w:pPr>
            <w:r w:rsidRPr="00472B05">
              <w:rPr>
                <w:lang w:eastAsia="en-CA"/>
              </w:rPr>
              <w:t>35</w:t>
            </w:r>
          </w:p>
        </w:tc>
        <w:tc>
          <w:tcPr>
            <w:tcW w:w="1380" w:type="dxa"/>
            <w:tcBorders>
              <w:top w:val="nil"/>
              <w:left w:val="nil"/>
              <w:bottom w:val="single" w:sz="4" w:space="0" w:color="auto"/>
              <w:right w:val="single" w:sz="4" w:space="0" w:color="auto"/>
            </w:tcBorders>
            <w:shd w:val="clear" w:color="auto" w:fill="auto"/>
            <w:vAlign w:val="center"/>
            <w:hideMark/>
          </w:tcPr>
          <w:p w14:paraId="170ABE9D"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123F5232"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224114BE" w14:textId="77777777" w:rsidR="00C46262" w:rsidRPr="00472B05" w:rsidRDefault="00C46262" w:rsidP="00B6281D">
            <w:pPr>
              <w:jc w:val="right"/>
              <w:rPr>
                <w:lang w:eastAsia="en-CA"/>
              </w:rPr>
            </w:pPr>
            <w:r w:rsidRPr="00472B05">
              <w:rPr>
                <w:lang w:eastAsia="en-CA"/>
              </w:rPr>
              <w:t>37</w:t>
            </w:r>
          </w:p>
        </w:tc>
        <w:tc>
          <w:tcPr>
            <w:tcW w:w="1380" w:type="dxa"/>
            <w:tcBorders>
              <w:top w:val="nil"/>
              <w:left w:val="nil"/>
              <w:bottom w:val="single" w:sz="4" w:space="0" w:color="auto"/>
              <w:right w:val="single" w:sz="4" w:space="0" w:color="auto"/>
            </w:tcBorders>
            <w:shd w:val="clear" w:color="auto" w:fill="auto"/>
            <w:noWrap/>
            <w:vAlign w:val="center"/>
            <w:hideMark/>
          </w:tcPr>
          <w:p w14:paraId="35C588ED" w14:textId="77777777" w:rsidR="00C46262" w:rsidRPr="00472B05" w:rsidRDefault="00C46262" w:rsidP="00B6281D">
            <w:pPr>
              <w:jc w:val="right"/>
              <w:rPr>
                <w:lang w:eastAsia="en-CA"/>
              </w:rPr>
            </w:pPr>
            <w:r w:rsidRPr="00472B05">
              <w:rPr>
                <w:lang w:eastAsia="en-CA"/>
              </w:rPr>
              <w:t>72</w:t>
            </w:r>
          </w:p>
        </w:tc>
      </w:tr>
      <w:tr w:rsidR="00C46262" w:rsidRPr="00472B05" w14:paraId="56DAF443" w14:textId="77777777" w:rsidTr="00B6281D">
        <w:trPr>
          <w:trHeight w:val="552"/>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2F1339BB" w14:textId="77777777" w:rsidR="00C46262" w:rsidRPr="00472B05" w:rsidRDefault="00C46262" w:rsidP="00B6281D">
            <w:pPr>
              <w:rPr>
                <w:lang w:eastAsia="en-CA"/>
              </w:rPr>
            </w:pPr>
            <w:r w:rsidRPr="00472B05">
              <w:rPr>
                <w:lang w:eastAsia="en-CA"/>
              </w:rPr>
              <w:t>Saint Vincent and the Grenadines</w:t>
            </w:r>
          </w:p>
        </w:tc>
        <w:tc>
          <w:tcPr>
            <w:tcW w:w="1380" w:type="dxa"/>
            <w:tcBorders>
              <w:top w:val="nil"/>
              <w:left w:val="nil"/>
              <w:bottom w:val="single" w:sz="4" w:space="0" w:color="auto"/>
              <w:right w:val="single" w:sz="4" w:space="0" w:color="auto"/>
            </w:tcBorders>
            <w:shd w:val="clear" w:color="auto" w:fill="auto"/>
            <w:vAlign w:val="center"/>
            <w:hideMark/>
          </w:tcPr>
          <w:p w14:paraId="0F9A9048"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379DC95D"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3B42B8E5" w14:textId="77777777" w:rsidR="00C46262" w:rsidRPr="00472B05" w:rsidRDefault="00C46262" w:rsidP="00B6281D">
            <w:pPr>
              <w:jc w:val="right"/>
              <w:rPr>
                <w:lang w:eastAsia="en-CA"/>
              </w:rPr>
            </w:pPr>
            <w:r w:rsidRPr="00472B05">
              <w:rPr>
                <w:lang w:eastAsia="en-CA"/>
              </w:rPr>
              <w:t>35</w:t>
            </w:r>
          </w:p>
        </w:tc>
        <w:tc>
          <w:tcPr>
            <w:tcW w:w="1380" w:type="dxa"/>
            <w:tcBorders>
              <w:top w:val="nil"/>
              <w:left w:val="nil"/>
              <w:bottom w:val="single" w:sz="4" w:space="0" w:color="auto"/>
              <w:right w:val="single" w:sz="4" w:space="0" w:color="auto"/>
            </w:tcBorders>
            <w:shd w:val="clear" w:color="auto" w:fill="auto"/>
            <w:vAlign w:val="center"/>
            <w:hideMark/>
          </w:tcPr>
          <w:p w14:paraId="09BC074E"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0D70F436"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415569EC" w14:textId="77777777" w:rsidR="00C46262" w:rsidRPr="00472B05" w:rsidRDefault="00C46262" w:rsidP="00B6281D">
            <w:pPr>
              <w:jc w:val="right"/>
              <w:rPr>
                <w:lang w:eastAsia="en-CA"/>
              </w:rPr>
            </w:pPr>
            <w:r w:rsidRPr="00472B05">
              <w:rPr>
                <w:lang w:eastAsia="en-CA"/>
              </w:rPr>
              <w:t>37</w:t>
            </w:r>
          </w:p>
        </w:tc>
        <w:tc>
          <w:tcPr>
            <w:tcW w:w="1380" w:type="dxa"/>
            <w:tcBorders>
              <w:top w:val="nil"/>
              <w:left w:val="nil"/>
              <w:bottom w:val="single" w:sz="4" w:space="0" w:color="auto"/>
              <w:right w:val="single" w:sz="4" w:space="0" w:color="auto"/>
            </w:tcBorders>
            <w:shd w:val="clear" w:color="auto" w:fill="auto"/>
            <w:noWrap/>
            <w:vAlign w:val="center"/>
            <w:hideMark/>
          </w:tcPr>
          <w:p w14:paraId="04CD6651" w14:textId="77777777" w:rsidR="00C46262" w:rsidRPr="00472B05" w:rsidRDefault="00C46262" w:rsidP="00B6281D">
            <w:pPr>
              <w:jc w:val="right"/>
              <w:rPr>
                <w:lang w:eastAsia="en-CA"/>
              </w:rPr>
            </w:pPr>
            <w:r w:rsidRPr="00472B05">
              <w:rPr>
                <w:lang w:eastAsia="en-CA"/>
              </w:rPr>
              <w:t>72</w:t>
            </w:r>
          </w:p>
        </w:tc>
      </w:tr>
      <w:tr w:rsidR="00C46262" w:rsidRPr="00472B05" w14:paraId="3818FEEE"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28D98914" w14:textId="77777777" w:rsidR="00C46262" w:rsidRPr="00472B05" w:rsidRDefault="00C46262" w:rsidP="00B6281D">
            <w:pPr>
              <w:rPr>
                <w:lang w:eastAsia="en-CA"/>
              </w:rPr>
            </w:pPr>
            <w:r w:rsidRPr="00472B05">
              <w:rPr>
                <w:lang w:eastAsia="en-CA"/>
              </w:rPr>
              <w:t>Samoa</w:t>
            </w:r>
          </w:p>
        </w:tc>
        <w:tc>
          <w:tcPr>
            <w:tcW w:w="1380" w:type="dxa"/>
            <w:tcBorders>
              <w:top w:val="nil"/>
              <w:left w:val="nil"/>
              <w:bottom w:val="single" w:sz="4" w:space="0" w:color="auto"/>
              <w:right w:val="single" w:sz="4" w:space="0" w:color="auto"/>
            </w:tcBorders>
            <w:shd w:val="clear" w:color="auto" w:fill="auto"/>
            <w:vAlign w:val="center"/>
            <w:hideMark/>
          </w:tcPr>
          <w:p w14:paraId="3C6C9CD5"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2DC965AE"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224E96EF" w14:textId="77777777" w:rsidR="00C46262" w:rsidRPr="00472B05" w:rsidRDefault="00C46262" w:rsidP="00B6281D">
            <w:pPr>
              <w:jc w:val="right"/>
              <w:rPr>
                <w:lang w:eastAsia="en-CA"/>
              </w:rPr>
            </w:pPr>
            <w:r w:rsidRPr="00472B05">
              <w:rPr>
                <w:lang w:eastAsia="en-CA"/>
              </w:rPr>
              <w:t>35</w:t>
            </w:r>
          </w:p>
        </w:tc>
        <w:tc>
          <w:tcPr>
            <w:tcW w:w="1380" w:type="dxa"/>
            <w:tcBorders>
              <w:top w:val="nil"/>
              <w:left w:val="nil"/>
              <w:bottom w:val="single" w:sz="4" w:space="0" w:color="auto"/>
              <w:right w:val="single" w:sz="4" w:space="0" w:color="auto"/>
            </w:tcBorders>
            <w:shd w:val="clear" w:color="auto" w:fill="auto"/>
            <w:vAlign w:val="center"/>
            <w:hideMark/>
          </w:tcPr>
          <w:p w14:paraId="3C0116AE"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10CFF279"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1495B698" w14:textId="77777777" w:rsidR="00C46262" w:rsidRPr="00472B05" w:rsidRDefault="00C46262" w:rsidP="00B6281D">
            <w:pPr>
              <w:jc w:val="right"/>
              <w:rPr>
                <w:lang w:eastAsia="en-CA"/>
              </w:rPr>
            </w:pPr>
            <w:r w:rsidRPr="00472B05">
              <w:rPr>
                <w:lang w:eastAsia="en-CA"/>
              </w:rPr>
              <w:t>37</w:t>
            </w:r>
          </w:p>
        </w:tc>
        <w:tc>
          <w:tcPr>
            <w:tcW w:w="1380" w:type="dxa"/>
            <w:tcBorders>
              <w:top w:val="nil"/>
              <w:left w:val="nil"/>
              <w:bottom w:val="single" w:sz="4" w:space="0" w:color="auto"/>
              <w:right w:val="single" w:sz="4" w:space="0" w:color="auto"/>
            </w:tcBorders>
            <w:shd w:val="clear" w:color="auto" w:fill="auto"/>
            <w:noWrap/>
            <w:vAlign w:val="center"/>
            <w:hideMark/>
          </w:tcPr>
          <w:p w14:paraId="4E8AA642" w14:textId="77777777" w:rsidR="00C46262" w:rsidRPr="00472B05" w:rsidRDefault="00C46262" w:rsidP="00B6281D">
            <w:pPr>
              <w:jc w:val="right"/>
              <w:rPr>
                <w:lang w:eastAsia="en-CA"/>
              </w:rPr>
            </w:pPr>
            <w:r w:rsidRPr="00472B05">
              <w:rPr>
                <w:lang w:eastAsia="en-CA"/>
              </w:rPr>
              <w:t>72</w:t>
            </w:r>
          </w:p>
        </w:tc>
      </w:tr>
      <w:tr w:rsidR="00C46262" w:rsidRPr="00472B05" w14:paraId="416ACFF5"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31F8B8D8" w14:textId="77777777" w:rsidR="00C46262" w:rsidRPr="00472B05" w:rsidRDefault="00C46262" w:rsidP="00B6281D">
            <w:pPr>
              <w:rPr>
                <w:lang w:eastAsia="en-CA"/>
              </w:rPr>
            </w:pPr>
            <w:r w:rsidRPr="00472B05">
              <w:rPr>
                <w:lang w:eastAsia="en-CA"/>
              </w:rPr>
              <w:t>Saudi Arabia</w:t>
            </w:r>
          </w:p>
        </w:tc>
        <w:tc>
          <w:tcPr>
            <w:tcW w:w="1380" w:type="dxa"/>
            <w:tcBorders>
              <w:top w:val="nil"/>
              <w:left w:val="nil"/>
              <w:bottom w:val="single" w:sz="4" w:space="0" w:color="auto"/>
              <w:right w:val="single" w:sz="4" w:space="0" w:color="auto"/>
            </w:tcBorders>
            <w:shd w:val="clear" w:color="auto" w:fill="auto"/>
            <w:vAlign w:val="center"/>
            <w:hideMark/>
          </w:tcPr>
          <w:p w14:paraId="2DD7FBC7" w14:textId="77777777" w:rsidR="00C46262" w:rsidRPr="00472B05" w:rsidRDefault="00C46262" w:rsidP="00B6281D">
            <w:pPr>
              <w:jc w:val="right"/>
              <w:rPr>
                <w:lang w:eastAsia="en-CA"/>
              </w:rPr>
            </w:pPr>
            <w:r w:rsidRPr="00472B05">
              <w:rPr>
                <w:lang w:eastAsia="en-CA"/>
              </w:rPr>
              <w:t>1.146</w:t>
            </w:r>
          </w:p>
        </w:tc>
        <w:tc>
          <w:tcPr>
            <w:tcW w:w="1380" w:type="dxa"/>
            <w:tcBorders>
              <w:top w:val="nil"/>
              <w:left w:val="nil"/>
              <w:bottom w:val="single" w:sz="4" w:space="0" w:color="auto"/>
              <w:right w:val="single" w:sz="4" w:space="0" w:color="auto"/>
            </w:tcBorders>
            <w:shd w:val="clear" w:color="auto" w:fill="auto"/>
            <w:noWrap/>
            <w:vAlign w:val="center"/>
            <w:hideMark/>
          </w:tcPr>
          <w:p w14:paraId="51E2DBCE" w14:textId="77777777" w:rsidR="00C46262" w:rsidRPr="00472B05" w:rsidRDefault="00C46262" w:rsidP="00B6281D">
            <w:pPr>
              <w:rPr>
                <w:lang w:eastAsia="en-CA"/>
              </w:rPr>
            </w:pPr>
            <w:r w:rsidRPr="00472B05">
              <w:rPr>
                <w:lang w:eastAsia="en-CA"/>
              </w:rPr>
              <w:t xml:space="preserve">            1.659 </w:t>
            </w:r>
          </w:p>
        </w:tc>
        <w:tc>
          <w:tcPr>
            <w:tcW w:w="1451" w:type="dxa"/>
            <w:tcBorders>
              <w:top w:val="nil"/>
              <w:left w:val="nil"/>
              <w:bottom w:val="single" w:sz="4" w:space="0" w:color="auto"/>
              <w:right w:val="single" w:sz="4" w:space="0" w:color="auto"/>
            </w:tcBorders>
            <w:shd w:val="clear" w:color="auto" w:fill="auto"/>
            <w:noWrap/>
            <w:vAlign w:val="center"/>
            <w:hideMark/>
          </w:tcPr>
          <w:p w14:paraId="071757DD" w14:textId="77777777" w:rsidR="00C46262" w:rsidRPr="00472B05" w:rsidRDefault="00C46262" w:rsidP="00B6281D">
            <w:pPr>
              <w:jc w:val="right"/>
              <w:rPr>
                <w:lang w:eastAsia="en-CA"/>
              </w:rPr>
            </w:pPr>
            <w:r w:rsidRPr="00472B05">
              <w:rPr>
                <w:lang w:eastAsia="en-CA"/>
              </w:rPr>
              <w:t>39,845</w:t>
            </w:r>
          </w:p>
        </w:tc>
        <w:tc>
          <w:tcPr>
            <w:tcW w:w="1380" w:type="dxa"/>
            <w:tcBorders>
              <w:top w:val="nil"/>
              <w:left w:val="nil"/>
              <w:bottom w:val="single" w:sz="4" w:space="0" w:color="auto"/>
              <w:right w:val="single" w:sz="4" w:space="0" w:color="auto"/>
            </w:tcBorders>
            <w:shd w:val="clear" w:color="auto" w:fill="auto"/>
            <w:vAlign w:val="center"/>
            <w:hideMark/>
          </w:tcPr>
          <w:p w14:paraId="25926D96" w14:textId="77777777" w:rsidR="00C46262" w:rsidRPr="00472B05" w:rsidRDefault="00C46262" w:rsidP="00B6281D">
            <w:pPr>
              <w:jc w:val="right"/>
              <w:rPr>
                <w:lang w:eastAsia="en-CA"/>
              </w:rPr>
            </w:pPr>
            <w:r w:rsidRPr="00472B05">
              <w:rPr>
                <w:lang w:eastAsia="en-CA"/>
              </w:rPr>
              <w:t>1.146</w:t>
            </w:r>
          </w:p>
        </w:tc>
        <w:tc>
          <w:tcPr>
            <w:tcW w:w="1380" w:type="dxa"/>
            <w:tcBorders>
              <w:top w:val="nil"/>
              <w:left w:val="nil"/>
              <w:bottom w:val="single" w:sz="4" w:space="0" w:color="auto"/>
              <w:right w:val="single" w:sz="4" w:space="0" w:color="auto"/>
            </w:tcBorders>
            <w:shd w:val="clear" w:color="auto" w:fill="auto"/>
            <w:noWrap/>
            <w:vAlign w:val="center"/>
            <w:hideMark/>
          </w:tcPr>
          <w:p w14:paraId="7D82E516" w14:textId="77777777" w:rsidR="00C46262" w:rsidRPr="00472B05" w:rsidRDefault="00C46262" w:rsidP="00B6281D">
            <w:pPr>
              <w:rPr>
                <w:lang w:eastAsia="en-CA"/>
              </w:rPr>
            </w:pPr>
            <w:r w:rsidRPr="00472B05">
              <w:rPr>
                <w:lang w:eastAsia="en-CA"/>
              </w:rPr>
              <w:t xml:space="preserve">            1.659 </w:t>
            </w:r>
          </w:p>
        </w:tc>
        <w:tc>
          <w:tcPr>
            <w:tcW w:w="1451" w:type="dxa"/>
            <w:tcBorders>
              <w:top w:val="nil"/>
              <w:left w:val="nil"/>
              <w:bottom w:val="single" w:sz="4" w:space="0" w:color="auto"/>
              <w:right w:val="single" w:sz="4" w:space="0" w:color="auto"/>
            </w:tcBorders>
            <w:shd w:val="clear" w:color="auto" w:fill="auto"/>
            <w:noWrap/>
            <w:vAlign w:val="center"/>
            <w:hideMark/>
          </w:tcPr>
          <w:p w14:paraId="219B75C7" w14:textId="77777777" w:rsidR="00C46262" w:rsidRPr="00472B05" w:rsidRDefault="00C46262" w:rsidP="00B6281D">
            <w:pPr>
              <w:jc w:val="right"/>
              <w:rPr>
                <w:lang w:eastAsia="en-CA"/>
              </w:rPr>
            </w:pPr>
            <w:r w:rsidRPr="00472B05">
              <w:rPr>
                <w:lang w:eastAsia="en-CA"/>
              </w:rPr>
              <w:t>42,252</w:t>
            </w:r>
          </w:p>
        </w:tc>
        <w:tc>
          <w:tcPr>
            <w:tcW w:w="1380" w:type="dxa"/>
            <w:tcBorders>
              <w:top w:val="nil"/>
              <w:left w:val="nil"/>
              <w:bottom w:val="single" w:sz="4" w:space="0" w:color="auto"/>
              <w:right w:val="single" w:sz="4" w:space="0" w:color="auto"/>
            </w:tcBorders>
            <w:shd w:val="clear" w:color="auto" w:fill="auto"/>
            <w:noWrap/>
            <w:vAlign w:val="center"/>
            <w:hideMark/>
          </w:tcPr>
          <w:p w14:paraId="640225A3" w14:textId="77777777" w:rsidR="00C46262" w:rsidRPr="00472B05" w:rsidRDefault="00C46262" w:rsidP="00B6281D">
            <w:pPr>
              <w:jc w:val="right"/>
              <w:rPr>
                <w:lang w:eastAsia="en-CA"/>
              </w:rPr>
            </w:pPr>
            <w:r w:rsidRPr="00472B05">
              <w:rPr>
                <w:lang w:eastAsia="en-CA"/>
              </w:rPr>
              <w:t>82,098</w:t>
            </w:r>
          </w:p>
        </w:tc>
      </w:tr>
      <w:tr w:rsidR="00C46262" w:rsidRPr="00472B05" w14:paraId="0B876972"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39B8B981" w14:textId="77777777" w:rsidR="00C46262" w:rsidRPr="00472B05" w:rsidRDefault="00C46262" w:rsidP="00B6281D">
            <w:pPr>
              <w:rPr>
                <w:lang w:eastAsia="en-CA"/>
              </w:rPr>
            </w:pPr>
            <w:r w:rsidRPr="00472B05">
              <w:rPr>
                <w:lang w:eastAsia="en-CA"/>
              </w:rPr>
              <w:t>Senegal</w:t>
            </w:r>
          </w:p>
        </w:tc>
        <w:tc>
          <w:tcPr>
            <w:tcW w:w="1380" w:type="dxa"/>
            <w:tcBorders>
              <w:top w:val="nil"/>
              <w:left w:val="nil"/>
              <w:bottom w:val="single" w:sz="4" w:space="0" w:color="auto"/>
              <w:right w:val="single" w:sz="4" w:space="0" w:color="auto"/>
            </w:tcBorders>
            <w:shd w:val="clear" w:color="auto" w:fill="auto"/>
            <w:vAlign w:val="center"/>
            <w:hideMark/>
          </w:tcPr>
          <w:p w14:paraId="7EB158FC" w14:textId="77777777" w:rsidR="00C46262" w:rsidRPr="00472B05" w:rsidRDefault="00C46262" w:rsidP="00B6281D">
            <w:pPr>
              <w:jc w:val="right"/>
              <w:rPr>
                <w:lang w:eastAsia="en-CA"/>
              </w:rPr>
            </w:pPr>
            <w:r w:rsidRPr="00472B05">
              <w:rPr>
                <w:lang w:eastAsia="en-CA"/>
              </w:rPr>
              <w:t>0.005</w:t>
            </w:r>
          </w:p>
        </w:tc>
        <w:tc>
          <w:tcPr>
            <w:tcW w:w="1380" w:type="dxa"/>
            <w:tcBorders>
              <w:top w:val="nil"/>
              <w:left w:val="nil"/>
              <w:bottom w:val="single" w:sz="4" w:space="0" w:color="auto"/>
              <w:right w:val="single" w:sz="4" w:space="0" w:color="auto"/>
            </w:tcBorders>
            <w:shd w:val="clear" w:color="auto" w:fill="auto"/>
            <w:noWrap/>
            <w:vAlign w:val="center"/>
            <w:hideMark/>
          </w:tcPr>
          <w:p w14:paraId="74AFB48E" w14:textId="77777777" w:rsidR="00C46262" w:rsidRPr="00472B05" w:rsidRDefault="00C46262" w:rsidP="00B6281D">
            <w:pPr>
              <w:rPr>
                <w:lang w:eastAsia="en-CA"/>
              </w:rPr>
            </w:pPr>
            <w:r w:rsidRPr="00472B05">
              <w:rPr>
                <w:lang w:eastAsia="en-CA"/>
              </w:rPr>
              <w:t xml:space="preserve">            0.007 </w:t>
            </w:r>
          </w:p>
        </w:tc>
        <w:tc>
          <w:tcPr>
            <w:tcW w:w="1451" w:type="dxa"/>
            <w:tcBorders>
              <w:top w:val="nil"/>
              <w:left w:val="nil"/>
              <w:bottom w:val="single" w:sz="4" w:space="0" w:color="auto"/>
              <w:right w:val="single" w:sz="4" w:space="0" w:color="auto"/>
            </w:tcBorders>
            <w:shd w:val="clear" w:color="auto" w:fill="auto"/>
            <w:noWrap/>
            <w:vAlign w:val="center"/>
            <w:hideMark/>
          </w:tcPr>
          <w:p w14:paraId="13AE92EA" w14:textId="77777777" w:rsidR="00C46262" w:rsidRPr="00472B05" w:rsidRDefault="00C46262" w:rsidP="00B6281D">
            <w:pPr>
              <w:jc w:val="right"/>
              <w:rPr>
                <w:lang w:eastAsia="en-CA"/>
              </w:rPr>
            </w:pPr>
            <w:r w:rsidRPr="00472B05">
              <w:rPr>
                <w:lang w:eastAsia="en-CA"/>
              </w:rPr>
              <w:t>174</w:t>
            </w:r>
          </w:p>
        </w:tc>
        <w:tc>
          <w:tcPr>
            <w:tcW w:w="1380" w:type="dxa"/>
            <w:tcBorders>
              <w:top w:val="nil"/>
              <w:left w:val="nil"/>
              <w:bottom w:val="single" w:sz="4" w:space="0" w:color="auto"/>
              <w:right w:val="single" w:sz="4" w:space="0" w:color="auto"/>
            </w:tcBorders>
            <w:shd w:val="clear" w:color="auto" w:fill="auto"/>
            <w:vAlign w:val="center"/>
            <w:hideMark/>
          </w:tcPr>
          <w:p w14:paraId="2B46E111" w14:textId="77777777" w:rsidR="00C46262" w:rsidRPr="00472B05" w:rsidRDefault="00C46262" w:rsidP="00B6281D">
            <w:pPr>
              <w:jc w:val="right"/>
              <w:rPr>
                <w:lang w:eastAsia="en-CA"/>
              </w:rPr>
            </w:pPr>
            <w:r w:rsidRPr="00472B05">
              <w:rPr>
                <w:lang w:eastAsia="en-CA"/>
              </w:rPr>
              <w:t>0.005</w:t>
            </w:r>
          </w:p>
        </w:tc>
        <w:tc>
          <w:tcPr>
            <w:tcW w:w="1380" w:type="dxa"/>
            <w:tcBorders>
              <w:top w:val="nil"/>
              <w:left w:val="nil"/>
              <w:bottom w:val="single" w:sz="4" w:space="0" w:color="auto"/>
              <w:right w:val="single" w:sz="4" w:space="0" w:color="auto"/>
            </w:tcBorders>
            <w:shd w:val="clear" w:color="auto" w:fill="auto"/>
            <w:noWrap/>
            <w:vAlign w:val="center"/>
            <w:hideMark/>
          </w:tcPr>
          <w:p w14:paraId="59351CA5" w14:textId="77777777" w:rsidR="00C46262" w:rsidRPr="00472B05" w:rsidRDefault="00C46262" w:rsidP="00B6281D">
            <w:pPr>
              <w:rPr>
                <w:lang w:eastAsia="en-CA"/>
              </w:rPr>
            </w:pPr>
            <w:r w:rsidRPr="00472B05">
              <w:rPr>
                <w:lang w:eastAsia="en-CA"/>
              </w:rPr>
              <w:t xml:space="preserve">            0.007 </w:t>
            </w:r>
          </w:p>
        </w:tc>
        <w:tc>
          <w:tcPr>
            <w:tcW w:w="1451" w:type="dxa"/>
            <w:tcBorders>
              <w:top w:val="nil"/>
              <w:left w:val="nil"/>
              <w:bottom w:val="single" w:sz="4" w:space="0" w:color="auto"/>
              <w:right w:val="single" w:sz="4" w:space="0" w:color="auto"/>
            </w:tcBorders>
            <w:shd w:val="clear" w:color="auto" w:fill="auto"/>
            <w:noWrap/>
            <w:vAlign w:val="center"/>
            <w:hideMark/>
          </w:tcPr>
          <w:p w14:paraId="6598CD1E" w14:textId="77777777" w:rsidR="00C46262" w:rsidRPr="00472B05" w:rsidRDefault="00C46262" w:rsidP="00B6281D">
            <w:pPr>
              <w:jc w:val="right"/>
              <w:rPr>
                <w:lang w:eastAsia="en-CA"/>
              </w:rPr>
            </w:pPr>
            <w:r w:rsidRPr="00472B05">
              <w:rPr>
                <w:lang w:eastAsia="en-CA"/>
              </w:rPr>
              <w:t>184</w:t>
            </w:r>
          </w:p>
        </w:tc>
        <w:tc>
          <w:tcPr>
            <w:tcW w:w="1380" w:type="dxa"/>
            <w:tcBorders>
              <w:top w:val="nil"/>
              <w:left w:val="nil"/>
              <w:bottom w:val="single" w:sz="4" w:space="0" w:color="auto"/>
              <w:right w:val="single" w:sz="4" w:space="0" w:color="auto"/>
            </w:tcBorders>
            <w:shd w:val="clear" w:color="auto" w:fill="auto"/>
            <w:noWrap/>
            <w:vAlign w:val="center"/>
            <w:hideMark/>
          </w:tcPr>
          <w:p w14:paraId="3201D64F" w14:textId="77777777" w:rsidR="00C46262" w:rsidRPr="00472B05" w:rsidRDefault="00C46262" w:rsidP="00B6281D">
            <w:pPr>
              <w:jc w:val="right"/>
              <w:rPr>
                <w:lang w:eastAsia="en-CA"/>
              </w:rPr>
            </w:pPr>
            <w:r w:rsidRPr="00472B05">
              <w:rPr>
                <w:lang w:eastAsia="en-CA"/>
              </w:rPr>
              <w:t>358</w:t>
            </w:r>
          </w:p>
        </w:tc>
      </w:tr>
      <w:tr w:rsidR="00C46262" w:rsidRPr="00472B05" w14:paraId="023357A0"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64E4FE99" w14:textId="77777777" w:rsidR="00C46262" w:rsidRPr="00472B05" w:rsidRDefault="00C46262" w:rsidP="00B6281D">
            <w:pPr>
              <w:rPr>
                <w:lang w:eastAsia="en-CA"/>
              </w:rPr>
            </w:pPr>
            <w:r w:rsidRPr="00472B05">
              <w:rPr>
                <w:lang w:eastAsia="en-CA"/>
              </w:rPr>
              <w:t>Serbia</w:t>
            </w:r>
          </w:p>
        </w:tc>
        <w:tc>
          <w:tcPr>
            <w:tcW w:w="1380" w:type="dxa"/>
            <w:tcBorders>
              <w:top w:val="nil"/>
              <w:left w:val="nil"/>
              <w:bottom w:val="single" w:sz="4" w:space="0" w:color="auto"/>
              <w:right w:val="single" w:sz="4" w:space="0" w:color="auto"/>
            </w:tcBorders>
            <w:shd w:val="clear" w:color="auto" w:fill="auto"/>
            <w:vAlign w:val="center"/>
            <w:hideMark/>
          </w:tcPr>
          <w:p w14:paraId="400818A9" w14:textId="77777777" w:rsidR="00C46262" w:rsidRPr="00472B05" w:rsidRDefault="00C46262" w:rsidP="00B6281D">
            <w:pPr>
              <w:jc w:val="right"/>
              <w:rPr>
                <w:lang w:eastAsia="en-CA"/>
              </w:rPr>
            </w:pPr>
            <w:r w:rsidRPr="00472B05">
              <w:rPr>
                <w:lang w:eastAsia="en-CA"/>
              </w:rPr>
              <w:t>0.032</w:t>
            </w:r>
          </w:p>
        </w:tc>
        <w:tc>
          <w:tcPr>
            <w:tcW w:w="1380" w:type="dxa"/>
            <w:tcBorders>
              <w:top w:val="nil"/>
              <w:left w:val="nil"/>
              <w:bottom w:val="single" w:sz="4" w:space="0" w:color="auto"/>
              <w:right w:val="single" w:sz="4" w:space="0" w:color="auto"/>
            </w:tcBorders>
            <w:shd w:val="clear" w:color="auto" w:fill="auto"/>
            <w:noWrap/>
            <w:vAlign w:val="center"/>
            <w:hideMark/>
          </w:tcPr>
          <w:p w14:paraId="11A6E683" w14:textId="77777777" w:rsidR="00C46262" w:rsidRPr="00472B05" w:rsidRDefault="00C46262" w:rsidP="00B6281D">
            <w:pPr>
              <w:rPr>
                <w:lang w:eastAsia="en-CA"/>
              </w:rPr>
            </w:pPr>
            <w:r w:rsidRPr="00472B05">
              <w:rPr>
                <w:lang w:eastAsia="en-CA"/>
              </w:rPr>
              <w:t xml:space="preserve">            0.046 </w:t>
            </w:r>
          </w:p>
        </w:tc>
        <w:tc>
          <w:tcPr>
            <w:tcW w:w="1451" w:type="dxa"/>
            <w:tcBorders>
              <w:top w:val="nil"/>
              <w:left w:val="nil"/>
              <w:bottom w:val="single" w:sz="4" w:space="0" w:color="auto"/>
              <w:right w:val="single" w:sz="4" w:space="0" w:color="auto"/>
            </w:tcBorders>
            <w:shd w:val="clear" w:color="auto" w:fill="auto"/>
            <w:noWrap/>
            <w:vAlign w:val="center"/>
            <w:hideMark/>
          </w:tcPr>
          <w:p w14:paraId="4AE5DE45" w14:textId="77777777" w:rsidR="00C46262" w:rsidRPr="00472B05" w:rsidRDefault="00C46262" w:rsidP="00B6281D">
            <w:pPr>
              <w:jc w:val="right"/>
              <w:rPr>
                <w:lang w:eastAsia="en-CA"/>
              </w:rPr>
            </w:pPr>
            <w:r w:rsidRPr="00472B05">
              <w:rPr>
                <w:lang w:eastAsia="en-CA"/>
              </w:rPr>
              <w:t>1,113</w:t>
            </w:r>
          </w:p>
        </w:tc>
        <w:tc>
          <w:tcPr>
            <w:tcW w:w="1380" w:type="dxa"/>
            <w:tcBorders>
              <w:top w:val="nil"/>
              <w:left w:val="nil"/>
              <w:bottom w:val="single" w:sz="4" w:space="0" w:color="auto"/>
              <w:right w:val="single" w:sz="4" w:space="0" w:color="auto"/>
            </w:tcBorders>
            <w:shd w:val="clear" w:color="auto" w:fill="auto"/>
            <w:vAlign w:val="center"/>
            <w:hideMark/>
          </w:tcPr>
          <w:p w14:paraId="6F8CDD1F" w14:textId="77777777" w:rsidR="00C46262" w:rsidRPr="00472B05" w:rsidRDefault="00C46262" w:rsidP="00B6281D">
            <w:pPr>
              <w:jc w:val="right"/>
              <w:rPr>
                <w:lang w:eastAsia="en-CA"/>
              </w:rPr>
            </w:pPr>
            <w:r w:rsidRPr="00472B05">
              <w:rPr>
                <w:lang w:eastAsia="en-CA"/>
              </w:rPr>
              <w:t>0.032</w:t>
            </w:r>
          </w:p>
        </w:tc>
        <w:tc>
          <w:tcPr>
            <w:tcW w:w="1380" w:type="dxa"/>
            <w:tcBorders>
              <w:top w:val="nil"/>
              <w:left w:val="nil"/>
              <w:bottom w:val="single" w:sz="4" w:space="0" w:color="auto"/>
              <w:right w:val="single" w:sz="4" w:space="0" w:color="auto"/>
            </w:tcBorders>
            <w:shd w:val="clear" w:color="auto" w:fill="auto"/>
            <w:noWrap/>
            <w:vAlign w:val="center"/>
            <w:hideMark/>
          </w:tcPr>
          <w:p w14:paraId="0A0BE939" w14:textId="77777777" w:rsidR="00C46262" w:rsidRPr="00472B05" w:rsidRDefault="00C46262" w:rsidP="00B6281D">
            <w:pPr>
              <w:rPr>
                <w:lang w:eastAsia="en-CA"/>
              </w:rPr>
            </w:pPr>
            <w:r w:rsidRPr="00472B05">
              <w:rPr>
                <w:lang w:eastAsia="en-CA"/>
              </w:rPr>
              <w:t xml:space="preserve">            0.046 </w:t>
            </w:r>
          </w:p>
        </w:tc>
        <w:tc>
          <w:tcPr>
            <w:tcW w:w="1451" w:type="dxa"/>
            <w:tcBorders>
              <w:top w:val="nil"/>
              <w:left w:val="nil"/>
              <w:bottom w:val="single" w:sz="4" w:space="0" w:color="auto"/>
              <w:right w:val="single" w:sz="4" w:space="0" w:color="auto"/>
            </w:tcBorders>
            <w:shd w:val="clear" w:color="auto" w:fill="auto"/>
            <w:noWrap/>
            <w:vAlign w:val="center"/>
            <w:hideMark/>
          </w:tcPr>
          <w:p w14:paraId="05FEE609" w14:textId="77777777" w:rsidR="00C46262" w:rsidRPr="00472B05" w:rsidRDefault="00C46262" w:rsidP="00B6281D">
            <w:pPr>
              <w:jc w:val="right"/>
              <w:rPr>
                <w:lang w:eastAsia="en-CA"/>
              </w:rPr>
            </w:pPr>
            <w:r w:rsidRPr="00472B05">
              <w:rPr>
                <w:lang w:eastAsia="en-CA"/>
              </w:rPr>
              <w:t>1,180</w:t>
            </w:r>
          </w:p>
        </w:tc>
        <w:tc>
          <w:tcPr>
            <w:tcW w:w="1380" w:type="dxa"/>
            <w:tcBorders>
              <w:top w:val="nil"/>
              <w:left w:val="nil"/>
              <w:bottom w:val="single" w:sz="4" w:space="0" w:color="auto"/>
              <w:right w:val="single" w:sz="4" w:space="0" w:color="auto"/>
            </w:tcBorders>
            <w:shd w:val="clear" w:color="auto" w:fill="auto"/>
            <w:noWrap/>
            <w:vAlign w:val="center"/>
            <w:hideMark/>
          </w:tcPr>
          <w:p w14:paraId="1ECB8ED6" w14:textId="77777777" w:rsidR="00C46262" w:rsidRPr="00472B05" w:rsidRDefault="00C46262" w:rsidP="00B6281D">
            <w:pPr>
              <w:jc w:val="right"/>
              <w:rPr>
                <w:lang w:eastAsia="en-CA"/>
              </w:rPr>
            </w:pPr>
            <w:r w:rsidRPr="00472B05">
              <w:rPr>
                <w:lang w:eastAsia="en-CA"/>
              </w:rPr>
              <w:t>2,292</w:t>
            </w:r>
          </w:p>
        </w:tc>
      </w:tr>
      <w:tr w:rsidR="00C46262" w:rsidRPr="00472B05" w14:paraId="5995D32D"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06B54B3A" w14:textId="77777777" w:rsidR="00C46262" w:rsidRPr="00472B05" w:rsidRDefault="00C46262" w:rsidP="00B6281D">
            <w:pPr>
              <w:rPr>
                <w:lang w:eastAsia="en-CA"/>
              </w:rPr>
            </w:pPr>
            <w:r w:rsidRPr="00472B05">
              <w:rPr>
                <w:lang w:eastAsia="en-CA"/>
              </w:rPr>
              <w:t>Seychelles</w:t>
            </w:r>
          </w:p>
        </w:tc>
        <w:tc>
          <w:tcPr>
            <w:tcW w:w="1380" w:type="dxa"/>
            <w:tcBorders>
              <w:top w:val="nil"/>
              <w:left w:val="nil"/>
              <w:bottom w:val="single" w:sz="4" w:space="0" w:color="auto"/>
              <w:right w:val="single" w:sz="4" w:space="0" w:color="auto"/>
            </w:tcBorders>
            <w:shd w:val="clear" w:color="auto" w:fill="auto"/>
            <w:vAlign w:val="center"/>
            <w:hideMark/>
          </w:tcPr>
          <w:p w14:paraId="7413A917"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314AD0F5"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1E3F0A11" w14:textId="77777777" w:rsidR="00C46262" w:rsidRPr="00472B05" w:rsidRDefault="00C46262" w:rsidP="00B6281D">
            <w:pPr>
              <w:jc w:val="right"/>
              <w:rPr>
                <w:lang w:eastAsia="en-CA"/>
              </w:rPr>
            </w:pPr>
            <w:r w:rsidRPr="00472B05">
              <w:rPr>
                <w:lang w:eastAsia="en-CA"/>
              </w:rPr>
              <w:t>35</w:t>
            </w:r>
          </w:p>
        </w:tc>
        <w:tc>
          <w:tcPr>
            <w:tcW w:w="1380" w:type="dxa"/>
            <w:tcBorders>
              <w:top w:val="nil"/>
              <w:left w:val="nil"/>
              <w:bottom w:val="single" w:sz="4" w:space="0" w:color="auto"/>
              <w:right w:val="single" w:sz="4" w:space="0" w:color="auto"/>
            </w:tcBorders>
            <w:shd w:val="clear" w:color="auto" w:fill="auto"/>
            <w:vAlign w:val="center"/>
            <w:hideMark/>
          </w:tcPr>
          <w:p w14:paraId="7371F774"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762F0FB4"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067A6242" w14:textId="77777777" w:rsidR="00C46262" w:rsidRPr="00472B05" w:rsidRDefault="00C46262" w:rsidP="00B6281D">
            <w:pPr>
              <w:jc w:val="right"/>
              <w:rPr>
                <w:lang w:eastAsia="en-CA"/>
              </w:rPr>
            </w:pPr>
            <w:r w:rsidRPr="00472B05">
              <w:rPr>
                <w:lang w:eastAsia="en-CA"/>
              </w:rPr>
              <w:t>37</w:t>
            </w:r>
          </w:p>
        </w:tc>
        <w:tc>
          <w:tcPr>
            <w:tcW w:w="1380" w:type="dxa"/>
            <w:tcBorders>
              <w:top w:val="nil"/>
              <w:left w:val="nil"/>
              <w:bottom w:val="single" w:sz="4" w:space="0" w:color="auto"/>
              <w:right w:val="single" w:sz="4" w:space="0" w:color="auto"/>
            </w:tcBorders>
            <w:shd w:val="clear" w:color="auto" w:fill="auto"/>
            <w:noWrap/>
            <w:vAlign w:val="center"/>
            <w:hideMark/>
          </w:tcPr>
          <w:p w14:paraId="201826D1" w14:textId="77777777" w:rsidR="00C46262" w:rsidRPr="00472B05" w:rsidRDefault="00C46262" w:rsidP="00B6281D">
            <w:pPr>
              <w:jc w:val="right"/>
              <w:rPr>
                <w:lang w:eastAsia="en-CA"/>
              </w:rPr>
            </w:pPr>
            <w:r w:rsidRPr="00472B05">
              <w:rPr>
                <w:lang w:eastAsia="en-CA"/>
              </w:rPr>
              <w:t>72</w:t>
            </w:r>
          </w:p>
        </w:tc>
      </w:tr>
      <w:tr w:rsidR="00C46262" w:rsidRPr="00472B05" w14:paraId="07E5508C"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63D3487A" w14:textId="77777777" w:rsidR="00C46262" w:rsidRPr="00472B05" w:rsidRDefault="00C46262" w:rsidP="00B6281D">
            <w:pPr>
              <w:rPr>
                <w:lang w:eastAsia="en-CA"/>
              </w:rPr>
            </w:pPr>
            <w:r w:rsidRPr="00472B05">
              <w:rPr>
                <w:lang w:eastAsia="en-CA"/>
              </w:rPr>
              <w:t>Slovakia</w:t>
            </w:r>
          </w:p>
        </w:tc>
        <w:tc>
          <w:tcPr>
            <w:tcW w:w="1380" w:type="dxa"/>
            <w:tcBorders>
              <w:top w:val="nil"/>
              <w:left w:val="nil"/>
              <w:bottom w:val="single" w:sz="4" w:space="0" w:color="auto"/>
              <w:right w:val="single" w:sz="4" w:space="0" w:color="auto"/>
            </w:tcBorders>
            <w:shd w:val="clear" w:color="auto" w:fill="auto"/>
            <w:vAlign w:val="center"/>
            <w:hideMark/>
          </w:tcPr>
          <w:p w14:paraId="3B905613" w14:textId="77777777" w:rsidR="00C46262" w:rsidRPr="00472B05" w:rsidRDefault="00C46262" w:rsidP="00B6281D">
            <w:pPr>
              <w:jc w:val="right"/>
              <w:rPr>
                <w:lang w:eastAsia="en-CA"/>
              </w:rPr>
            </w:pPr>
            <w:r w:rsidRPr="00472B05">
              <w:rPr>
                <w:lang w:eastAsia="en-CA"/>
              </w:rPr>
              <w:t>0.160</w:t>
            </w:r>
          </w:p>
        </w:tc>
        <w:tc>
          <w:tcPr>
            <w:tcW w:w="1380" w:type="dxa"/>
            <w:tcBorders>
              <w:top w:val="nil"/>
              <w:left w:val="nil"/>
              <w:bottom w:val="single" w:sz="4" w:space="0" w:color="auto"/>
              <w:right w:val="single" w:sz="4" w:space="0" w:color="auto"/>
            </w:tcBorders>
            <w:shd w:val="clear" w:color="auto" w:fill="auto"/>
            <w:noWrap/>
            <w:vAlign w:val="center"/>
            <w:hideMark/>
          </w:tcPr>
          <w:p w14:paraId="2B42E401" w14:textId="77777777" w:rsidR="00C46262" w:rsidRPr="00472B05" w:rsidRDefault="00C46262" w:rsidP="00B6281D">
            <w:pPr>
              <w:rPr>
                <w:lang w:eastAsia="en-CA"/>
              </w:rPr>
            </w:pPr>
            <w:r w:rsidRPr="00472B05">
              <w:rPr>
                <w:lang w:eastAsia="en-CA"/>
              </w:rPr>
              <w:t xml:space="preserve">            0.232 </w:t>
            </w:r>
          </w:p>
        </w:tc>
        <w:tc>
          <w:tcPr>
            <w:tcW w:w="1451" w:type="dxa"/>
            <w:tcBorders>
              <w:top w:val="nil"/>
              <w:left w:val="nil"/>
              <w:bottom w:val="single" w:sz="4" w:space="0" w:color="auto"/>
              <w:right w:val="single" w:sz="4" w:space="0" w:color="auto"/>
            </w:tcBorders>
            <w:shd w:val="clear" w:color="auto" w:fill="auto"/>
            <w:noWrap/>
            <w:vAlign w:val="center"/>
            <w:hideMark/>
          </w:tcPr>
          <w:p w14:paraId="4031D0AE" w14:textId="77777777" w:rsidR="00C46262" w:rsidRPr="00472B05" w:rsidRDefault="00C46262" w:rsidP="00B6281D">
            <w:pPr>
              <w:jc w:val="right"/>
              <w:rPr>
                <w:lang w:eastAsia="en-CA"/>
              </w:rPr>
            </w:pPr>
            <w:r w:rsidRPr="00472B05">
              <w:rPr>
                <w:lang w:eastAsia="en-CA"/>
              </w:rPr>
              <w:t>5,563</w:t>
            </w:r>
          </w:p>
        </w:tc>
        <w:tc>
          <w:tcPr>
            <w:tcW w:w="1380" w:type="dxa"/>
            <w:tcBorders>
              <w:top w:val="nil"/>
              <w:left w:val="nil"/>
              <w:bottom w:val="single" w:sz="4" w:space="0" w:color="auto"/>
              <w:right w:val="single" w:sz="4" w:space="0" w:color="auto"/>
            </w:tcBorders>
            <w:shd w:val="clear" w:color="auto" w:fill="auto"/>
            <w:vAlign w:val="center"/>
            <w:hideMark/>
          </w:tcPr>
          <w:p w14:paraId="521F86A4" w14:textId="77777777" w:rsidR="00C46262" w:rsidRPr="00472B05" w:rsidRDefault="00C46262" w:rsidP="00B6281D">
            <w:pPr>
              <w:jc w:val="right"/>
              <w:rPr>
                <w:lang w:eastAsia="en-CA"/>
              </w:rPr>
            </w:pPr>
            <w:r w:rsidRPr="00472B05">
              <w:rPr>
                <w:lang w:eastAsia="en-CA"/>
              </w:rPr>
              <w:t>0.160</w:t>
            </w:r>
          </w:p>
        </w:tc>
        <w:tc>
          <w:tcPr>
            <w:tcW w:w="1380" w:type="dxa"/>
            <w:tcBorders>
              <w:top w:val="nil"/>
              <w:left w:val="nil"/>
              <w:bottom w:val="single" w:sz="4" w:space="0" w:color="auto"/>
              <w:right w:val="single" w:sz="4" w:space="0" w:color="auto"/>
            </w:tcBorders>
            <w:shd w:val="clear" w:color="auto" w:fill="auto"/>
            <w:noWrap/>
            <w:vAlign w:val="center"/>
            <w:hideMark/>
          </w:tcPr>
          <w:p w14:paraId="1E7D1CD8" w14:textId="77777777" w:rsidR="00C46262" w:rsidRPr="00472B05" w:rsidRDefault="00C46262" w:rsidP="00B6281D">
            <w:pPr>
              <w:rPr>
                <w:lang w:eastAsia="en-CA"/>
              </w:rPr>
            </w:pPr>
            <w:r w:rsidRPr="00472B05">
              <w:rPr>
                <w:lang w:eastAsia="en-CA"/>
              </w:rPr>
              <w:t xml:space="preserve">            0.232 </w:t>
            </w:r>
          </w:p>
        </w:tc>
        <w:tc>
          <w:tcPr>
            <w:tcW w:w="1451" w:type="dxa"/>
            <w:tcBorders>
              <w:top w:val="nil"/>
              <w:left w:val="nil"/>
              <w:bottom w:val="single" w:sz="4" w:space="0" w:color="auto"/>
              <w:right w:val="single" w:sz="4" w:space="0" w:color="auto"/>
            </w:tcBorders>
            <w:shd w:val="clear" w:color="auto" w:fill="auto"/>
            <w:noWrap/>
            <w:vAlign w:val="center"/>
            <w:hideMark/>
          </w:tcPr>
          <w:p w14:paraId="40C84716" w14:textId="77777777" w:rsidR="00C46262" w:rsidRPr="00472B05" w:rsidRDefault="00C46262" w:rsidP="00B6281D">
            <w:pPr>
              <w:jc w:val="right"/>
              <w:rPr>
                <w:lang w:eastAsia="en-CA"/>
              </w:rPr>
            </w:pPr>
            <w:r w:rsidRPr="00472B05">
              <w:rPr>
                <w:lang w:eastAsia="en-CA"/>
              </w:rPr>
              <w:t>5,899</w:t>
            </w:r>
          </w:p>
        </w:tc>
        <w:tc>
          <w:tcPr>
            <w:tcW w:w="1380" w:type="dxa"/>
            <w:tcBorders>
              <w:top w:val="nil"/>
              <w:left w:val="nil"/>
              <w:bottom w:val="single" w:sz="4" w:space="0" w:color="auto"/>
              <w:right w:val="single" w:sz="4" w:space="0" w:color="auto"/>
            </w:tcBorders>
            <w:shd w:val="clear" w:color="auto" w:fill="auto"/>
            <w:noWrap/>
            <w:vAlign w:val="center"/>
            <w:hideMark/>
          </w:tcPr>
          <w:p w14:paraId="5E5BEECE" w14:textId="77777777" w:rsidR="00C46262" w:rsidRPr="00472B05" w:rsidRDefault="00C46262" w:rsidP="00B6281D">
            <w:pPr>
              <w:jc w:val="right"/>
              <w:rPr>
                <w:lang w:eastAsia="en-CA"/>
              </w:rPr>
            </w:pPr>
            <w:r w:rsidRPr="00472B05">
              <w:rPr>
                <w:lang w:eastAsia="en-CA"/>
              </w:rPr>
              <w:t>11,462</w:t>
            </w:r>
          </w:p>
        </w:tc>
      </w:tr>
      <w:tr w:rsidR="00C46262" w:rsidRPr="00472B05" w14:paraId="31719CD5"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034FBA11" w14:textId="77777777" w:rsidR="00C46262" w:rsidRPr="00472B05" w:rsidRDefault="00C46262" w:rsidP="00B6281D">
            <w:pPr>
              <w:rPr>
                <w:lang w:eastAsia="en-CA"/>
              </w:rPr>
            </w:pPr>
            <w:r w:rsidRPr="00472B05">
              <w:rPr>
                <w:lang w:eastAsia="en-CA"/>
              </w:rPr>
              <w:t>Slovenia</w:t>
            </w:r>
          </w:p>
        </w:tc>
        <w:tc>
          <w:tcPr>
            <w:tcW w:w="1380" w:type="dxa"/>
            <w:tcBorders>
              <w:top w:val="nil"/>
              <w:left w:val="nil"/>
              <w:bottom w:val="single" w:sz="4" w:space="0" w:color="auto"/>
              <w:right w:val="single" w:sz="4" w:space="0" w:color="auto"/>
            </w:tcBorders>
            <w:shd w:val="clear" w:color="auto" w:fill="auto"/>
            <w:vAlign w:val="center"/>
            <w:hideMark/>
          </w:tcPr>
          <w:p w14:paraId="24A1E24A" w14:textId="77777777" w:rsidR="00C46262" w:rsidRPr="00472B05" w:rsidRDefault="00C46262" w:rsidP="00B6281D">
            <w:pPr>
              <w:jc w:val="right"/>
              <w:rPr>
                <w:lang w:eastAsia="en-CA"/>
              </w:rPr>
            </w:pPr>
            <w:r w:rsidRPr="00472B05">
              <w:rPr>
                <w:lang w:eastAsia="en-CA"/>
              </w:rPr>
              <w:t>0.084</w:t>
            </w:r>
          </w:p>
        </w:tc>
        <w:tc>
          <w:tcPr>
            <w:tcW w:w="1380" w:type="dxa"/>
            <w:tcBorders>
              <w:top w:val="nil"/>
              <w:left w:val="nil"/>
              <w:bottom w:val="single" w:sz="4" w:space="0" w:color="auto"/>
              <w:right w:val="single" w:sz="4" w:space="0" w:color="auto"/>
            </w:tcBorders>
            <w:shd w:val="clear" w:color="auto" w:fill="auto"/>
            <w:noWrap/>
            <w:vAlign w:val="center"/>
            <w:hideMark/>
          </w:tcPr>
          <w:p w14:paraId="7172E8A1" w14:textId="77777777" w:rsidR="00C46262" w:rsidRPr="00472B05" w:rsidRDefault="00C46262" w:rsidP="00B6281D">
            <w:pPr>
              <w:rPr>
                <w:lang w:eastAsia="en-CA"/>
              </w:rPr>
            </w:pPr>
            <w:r w:rsidRPr="00472B05">
              <w:rPr>
                <w:lang w:eastAsia="en-CA"/>
              </w:rPr>
              <w:t xml:space="preserve">            0.122 </w:t>
            </w:r>
          </w:p>
        </w:tc>
        <w:tc>
          <w:tcPr>
            <w:tcW w:w="1451" w:type="dxa"/>
            <w:tcBorders>
              <w:top w:val="nil"/>
              <w:left w:val="nil"/>
              <w:bottom w:val="single" w:sz="4" w:space="0" w:color="auto"/>
              <w:right w:val="single" w:sz="4" w:space="0" w:color="auto"/>
            </w:tcBorders>
            <w:shd w:val="clear" w:color="auto" w:fill="auto"/>
            <w:noWrap/>
            <w:vAlign w:val="center"/>
            <w:hideMark/>
          </w:tcPr>
          <w:p w14:paraId="60535EB9" w14:textId="77777777" w:rsidR="00C46262" w:rsidRPr="00472B05" w:rsidRDefault="00C46262" w:rsidP="00B6281D">
            <w:pPr>
              <w:jc w:val="right"/>
              <w:rPr>
                <w:lang w:eastAsia="en-CA"/>
              </w:rPr>
            </w:pPr>
            <w:r w:rsidRPr="00472B05">
              <w:rPr>
                <w:lang w:eastAsia="en-CA"/>
              </w:rPr>
              <w:t>2,921</w:t>
            </w:r>
          </w:p>
        </w:tc>
        <w:tc>
          <w:tcPr>
            <w:tcW w:w="1380" w:type="dxa"/>
            <w:tcBorders>
              <w:top w:val="nil"/>
              <w:left w:val="nil"/>
              <w:bottom w:val="single" w:sz="4" w:space="0" w:color="auto"/>
              <w:right w:val="single" w:sz="4" w:space="0" w:color="auto"/>
            </w:tcBorders>
            <w:shd w:val="clear" w:color="auto" w:fill="auto"/>
            <w:vAlign w:val="center"/>
            <w:hideMark/>
          </w:tcPr>
          <w:p w14:paraId="7965D152" w14:textId="77777777" w:rsidR="00C46262" w:rsidRPr="00472B05" w:rsidRDefault="00C46262" w:rsidP="00B6281D">
            <w:pPr>
              <w:jc w:val="right"/>
              <w:rPr>
                <w:lang w:eastAsia="en-CA"/>
              </w:rPr>
            </w:pPr>
            <w:r w:rsidRPr="00472B05">
              <w:rPr>
                <w:lang w:eastAsia="en-CA"/>
              </w:rPr>
              <w:t>0.084</w:t>
            </w:r>
          </w:p>
        </w:tc>
        <w:tc>
          <w:tcPr>
            <w:tcW w:w="1380" w:type="dxa"/>
            <w:tcBorders>
              <w:top w:val="nil"/>
              <w:left w:val="nil"/>
              <w:bottom w:val="single" w:sz="4" w:space="0" w:color="auto"/>
              <w:right w:val="single" w:sz="4" w:space="0" w:color="auto"/>
            </w:tcBorders>
            <w:shd w:val="clear" w:color="auto" w:fill="auto"/>
            <w:noWrap/>
            <w:vAlign w:val="center"/>
            <w:hideMark/>
          </w:tcPr>
          <w:p w14:paraId="521C2921" w14:textId="77777777" w:rsidR="00C46262" w:rsidRPr="00472B05" w:rsidRDefault="00C46262" w:rsidP="00B6281D">
            <w:pPr>
              <w:rPr>
                <w:lang w:eastAsia="en-CA"/>
              </w:rPr>
            </w:pPr>
            <w:r w:rsidRPr="00472B05">
              <w:rPr>
                <w:lang w:eastAsia="en-CA"/>
              </w:rPr>
              <w:t xml:space="preserve">            0.122 </w:t>
            </w:r>
          </w:p>
        </w:tc>
        <w:tc>
          <w:tcPr>
            <w:tcW w:w="1451" w:type="dxa"/>
            <w:tcBorders>
              <w:top w:val="nil"/>
              <w:left w:val="nil"/>
              <w:bottom w:val="single" w:sz="4" w:space="0" w:color="auto"/>
              <w:right w:val="single" w:sz="4" w:space="0" w:color="auto"/>
            </w:tcBorders>
            <w:shd w:val="clear" w:color="auto" w:fill="auto"/>
            <w:noWrap/>
            <w:vAlign w:val="center"/>
            <w:hideMark/>
          </w:tcPr>
          <w:p w14:paraId="1D62B806" w14:textId="77777777" w:rsidR="00C46262" w:rsidRPr="00472B05" w:rsidRDefault="00C46262" w:rsidP="00B6281D">
            <w:pPr>
              <w:jc w:val="right"/>
              <w:rPr>
                <w:lang w:eastAsia="en-CA"/>
              </w:rPr>
            </w:pPr>
            <w:r w:rsidRPr="00472B05">
              <w:rPr>
                <w:lang w:eastAsia="en-CA"/>
              </w:rPr>
              <w:t>3,097</w:t>
            </w:r>
          </w:p>
        </w:tc>
        <w:tc>
          <w:tcPr>
            <w:tcW w:w="1380" w:type="dxa"/>
            <w:tcBorders>
              <w:top w:val="nil"/>
              <w:left w:val="nil"/>
              <w:bottom w:val="single" w:sz="4" w:space="0" w:color="auto"/>
              <w:right w:val="single" w:sz="4" w:space="0" w:color="auto"/>
            </w:tcBorders>
            <w:shd w:val="clear" w:color="auto" w:fill="auto"/>
            <w:noWrap/>
            <w:vAlign w:val="center"/>
            <w:hideMark/>
          </w:tcPr>
          <w:p w14:paraId="6F3A7A45" w14:textId="77777777" w:rsidR="00C46262" w:rsidRPr="00472B05" w:rsidRDefault="00C46262" w:rsidP="00B6281D">
            <w:pPr>
              <w:jc w:val="right"/>
              <w:rPr>
                <w:lang w:eastAsia="en-CA"/>
              </w:rPr>
            </w:pPr>
            <w:r w:rsidRPr="00472B05">
              <w:rPr>
                <w:lang w:eastAsia="en-CA"/>
              </w:rPr>
              <w:t>6,018</w:t>
            </w:r>
          </w:p>
        </w:tc>
      </w:tr>
      <w:tr w:rsidR="00C46262" w:rsidRPr="00472B05" w14:paraId="3DAC4266"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6E9A6347" w14:textId="77777777" w:rsidR="00C46262" w:rsidRPr="00472B05" w:rsidRDefault="00C46262" w:rsidP="00B6281D">
            <w:pPr>
              <w:rPr>
                <w:lang w:eastAsia="en-CA"/>
              </w:rPr>
            </w:pPr>
            <w:r w:rsidRPr="00472B05">
              <w:rPr>
                <w:lang w:eastAsia="en-CA"/>
              </w:rPr>
              <w:t>Solomon Islands</w:t>
            </w:r>
          </w:p>
        </w:tc>
        <w:tc>
          <w:tcPr>
            <w:tcW w:w="1380" w:type="dxa"/>
            <w:tcBorders>
              <w:top w:val="nil"/>
              <w:left w:val="nil"/>
              <w:bottom w:val="single" w:sz="4" w:space="0" w:color="auto"/>
              <w:right w:val="single" w:sz="4" w:space="0" w:color="auto"/>
            </w:tcBorders>
            <w:shd w:val="clear" w:color="auto" w:fill="auto"/>
            <w:vAlign w:val="center"/>
            <w:hideMark/>
          </w:tcPr>
          <w:p w14:paraId="33DF9B12"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244CDA2E"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335AEBFB" w14:textId="77777777" w:rsidR="00C46262" w:rsidRPr="00472B05" w:rsidRDefault="00C46262" w:rsidP="00B6281D">
            <w:pPr>
              <w:jc w:val="right"/>
              <w:rPr>
                <w:lang w:eastAsia="en-CA"/>
              </w:rPr>
            </w:pPr>
            <w:r w:rsidRPr="00472B05">
              <w:rPr>
                <w:lang w:eastAsia="en-CA"/>
              </w:rPr>
              <w:t>35</w:t>
            </w:r>
          </w:p>
        </w:tc>
        <w:tc>
          <w:tcPr>
            <w:tcW w:w="1380" w:type="dxa"/>
            <w:tcBorders>
              <w:top w:val="nil"/>
              <w:left w:val="nil"/>
              <w:bottom w:val="single" w:sz="4" w:space="0" w:color="auto"/>
              <w:right w:val="single" w:sz="4" w:space="0" w:color="auto"/>
            </w:tcBorders>
            <w:shd w:val="clear" w:color="auto" w:fill="auto"/>
            <w:vAlign w:val="center"/>
            <w:hideMark/>
          </w:tcPr>
          <w:p w14:paraId="421BCAC9"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3F3F4940"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79E9F9FB" w14:textId="77777777" w:rsidR="00C46262" w:rsidRPr="00472B05" w:rsidRDefault="00C46262" w:rsidP="00B6281D">
            <w:pPr>
              <w:jc w:val="right"/>
              <w:rPr>
                <w:lang w:eastAsia="en-CA"/>
              </w:rPr>
            </w:pPr>
            <w:r w:rsidRPr="00472B05">
              <w:rPr>
                <w:lang w:eastAsia="en-CA"/>
              </w:rPr>
              <w:t>37</w:t>
            </w:r>
          </w:p>
        </w:tc>
        <w:tc>
          <w:tcPr>
            <w:tcW w:w="1380" w:type="dxa"/>
            <w:tcBorders>
              <w:top w:val="nil"/>
              <w:left w:val="nil"/>
              <w:bottom w:val="single" w:sz="4" w:space="0" w:color="auto"/>
              <w:right w:val="single" w:sz="4" w:space="0" w:color="auto"/>
            </w:tcBorders>
            <w:shd w:val="clear" w:color="auto" w:fill="auto"/>
            <w:noWrap/>
            <w:vAlign w:val="center"/>
            <w:hideMark/>
          </w:tcPr>
          <w:p w14:paraId="20281B4E" w14:textId="77777777" w:rsidR="00C46262" w:rsidRPr="00472B05" w:rsidRDefault="00C46262" w:rsidP="00B6281D">
            <w:pPr>
              <w:jc w:val="right"/>
              <w:rPr>
                <w:lang w:eastAsia="en-CA"/>
              </w:rPr>
            </w:pPr>
            <w:r w:rsidRPr="00472B05">
              <w:rPr>
                <w:lang w:eastAsia="en-CA"/>
              </w:rPr>
              <w:t>72</w:t>
            </w:r>
          </w:p>
        </w:tc>
      </w:tr>
      <w:tr w:rsidR="00C46262" w:rsidRPr="00472B05" w14:paraId="46E4C720"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147C0C56" w14:textId="77777777" w:rsidR="00C46262" w:rsidRPr="00472B05" w:rsidRDefault="00C46262" w:rsidP="00B6281D">
            <w:pPr>
              <w:rPr>
                <w:lang w:eastAsia="en-CA"/>
              </w:rPr>
            </w:pPr>
            <w:r w:rsidRPr="00472B05">
              <w:rPr>
                <w:lang w:eastAsia="en-CA"/>
              </w:rPr>
              <w:t>Somalia</w:t>
            </w:r>
          </w:p>
        </w:tc>
        <w:tc>
          <w:tcPr>
            <w:tcW w:w="1380" w:type="dxa"/>
            <w:tcBorders>
              <w:top w:val="nil"/>
              <w:left w:val="nil"/>
              <w:bottom w:val="single" w:sz="4" w:space="0" w:color="auto"/>
              <w:right w:val="single" w:sz="4" w:space="0" w:color="auto"/>
            </w:tcBorders>
            <w:shd w:val="clear" w:color="auto" w:fill="auto"/>
            <w:vAlign w:val="center"/>
            <w:hideMark/>
          </w:tcPr>
          <w:p w14:paraId="75F20B71"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61ADE3D6"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670A7742" w14:textId="77777777" w:rsidR="00C46262" w:rsidRPr="00472B05" w:rsidRDefault="00C46262" w:rsidP="00B6281D">
            <w:pPr>
              <w:jc w:val="right"/>
              <w:rPr>
                <w:lang w:eastAsia="en-CA"/>
              </w:rPr>
            </w:pPr>
            <w:r w:rsidRPr="00472B05">
              <w:rPr>
                <w:lang w:eastAsia="en-CA"/>
              </w:rPr>
              <w:t>35</w:t>
            </w:r>
          </w:p>
        </w:tc>
        <w:tc>
          <w:tcPr>
            <w:tcW w:w="1380" w:type="dxa"/>
            <w:tcBorders>
              <w:top w:val="nil"/>
              <w:left w:val="nil"/>
              <w:bottom w:val="single" w:sz="4" w:space="0" w:color="auto"/>
              <w:right w:val="single" w:sz="4" w:space="0" w:color="auto"/>
            </w:tcBorders>
            <w:shd w:val="clear" w:color="auto" w:fill="auto"/>
            <w:vAlign w:val="center"/>
            <w:hideMark/>
          </w:tcPr>
          <w:p w14:paraId="178E1C1C"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41D91EAF"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417B0879" w14:textId="77777777" w:rsidR="00C46262" w:rsidRPr="00472B05" w:rsidRDefault="00C46262" w:rsidP="00B6281D">
            <w:pPr>
              <w:jc w:val="right"/>
              <w:rPr>
                <w:lang w:eastAsia="en-CA"/>
              </w:rPr>
            </w:pPr>
            <w:r w:rsidRPr="00472B05">
              <w:rPr>
                <w:lang w:eastAsia="en-CA"/>
              </w:rPr>
              <w:t>37</w:t>
            </w:r>
          </w:p>
        </w:tc>
        <w:tc>
          <w:tcPr>
            <w:tcW w:w="1380" w:type="dxa"/>
            <w:tcBorders>
              <w:top w:val="nil"/>
              <w:left w:val="nil"/>
              <w:bottom w:val="single" w:sz="4" w:space="0" w:color="auto"/>
              <w:right w:val="single" w:sz="4" w:space="0" w:color="auto"/>
            </w:tcBorders>
            <w:shd w:val="clear" w:color="auto" w:fill="auto"/>
            <w:noWrap/>
            <w:vAlign w:val="center"/>
            <w:hideMark/>
          </w:tcPr>
          <w:p w14:paraId="2800EF30" w14:textId="77777777" w:rsidR="00C46262" w:rsidRPr="00472B05" w:rsidRDefault="00C46262" w:rsidP="00B6281D">
            <w:pPr>
              <w:jc w:val="right"/>
              <w:rPr>
                <w:lang w:eastAsia="en-CA"/>
              </w:rPr>
            </w:pPr>
            <w:r w:rsidRPr="00472B05">
              <w:rPr>
                <w:lang w:eastAsia="en-CA"/>
              </w:rPr>
              <w:t>72</w:t>
            </w:r>
          </w:p>
        </w:tc>
      </w:tr>
      <w:tr w:rsidR="00C46262" w:rsidRPr="00472B05" w14:paraId="78D83670"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51B7E36D" w14:textId="77777777" w:rsidR="00C46262" w:rsidRPr="00472B05" w:rsidRDefault="00C46262" w:rsidP="00B6281D">
            <w:pPr>
              <w:rPr>
                <w:lang w:eastAsia="en-CA"/>
              </w:rPr>
            </w:pPr>
            <w:r w:rsidRPr="00472B05">
              <w:rPr>
                <w:lang w:eastAsia="en-CA"/>
              </w:rPr>
              <w:t>South Africa</w:t>
            </w:r>
          </w:p>
        </w:tc>
        <w:tc>
          <w:tcPr>
            <w:tcW w:w="1380" w:type="dxa"/>
            <w:tcBorders>
              <w:top w:val="nil"/>
              <w:left w:val="nil"/>
              <w:bottom w:val="single" w:sz="4" w:space="0" w:color="auto"/>
              <w:right w:val="single" w:sz="4" w:space="0" w:color="auto"/>
            </w:tcBorders>
            <w:shd w:val="clear" w:color="auto" w:fill="auto"/>
            <w:vAlign w:val="center"/>
            <w:hideMark/>
          </w:tcPr>
          <w:p w14:paraId="169CAD68" w14:textId="77777777" w:rsidR="00C46262" w:rsidRPr="00472B05" w:rsidRDefault="00C46262" w:rsidP="00B6281D">
            <w:pPr>
              <w:jc w:val="right"/>
              <w:rPr>
                <w:lang w:eastAsia="en-CA"/>
              </w:rPr>
            </w:pPr>
            <w:r w:rsidRPr="00472B05">
              <w:rPr>
                <w:lang w:eastAsia="en-CA"/>
              </w:rPr>
              <w:t>0.364</w:t>
            </w:r>
          </w:p>
        </w:tc>
        <w:tc>
          <w:tcPr>
            <w:tcW w:w="1380" w:type="dxa"/>
            <w:tcBorders>
              <w:top w:val="nil"/>
              <w:left w:val="nil"/>
              <w:bottom w:val="single" w:sz="4" w:space="0" w:color="auto"/>
              <w:right w:val="single" w:sz="4" w:space="0" w:color="auto"/>
            </w:tcBorders>
            <w:shd w:val="clear" w:color="auto" w:fill="auto"/>
            <w:noWrap/>
            <w:vAlign w:val="center"/>
            <w:hideMark/>
          </w:tcPr>
          <w:p w14:paraId="13B53C56" w14:textId="77777777" w:rsidR="00C46262" w:rsidRPr="00472B05" w:rsidRDefault="00C46262" w:rsidP="00B6281D">
            <w:pPr>
              <w:rPr>
                <w:lang w:eastAsia="en-CA"/>
              </w:rPr>
            </w:pPr>
            <w:r w:rsidRPr="00472B05">
              <w:rPr>
                <w:lang w:eastAsia="en-CA"/>
              </w:rPr>
              <w:t xml:space="preserve">            0.527 </w:t>
            </w:r>
          </w:p>
        </w:tc>
        <w:tc>
          <w:tcPr>
            <w:tcW w:w="1451" w:type="dxa"/>
            <w:tcBorders>
              <w:top w:val="nil"/>
              <w:left w:val="nil"/>
              <w:bottom w:val="single" w:sz="4" w:space="0" w:color="auto"/>
              <w:right w:val="single" w:sz="4" w:space="0" w:color="auto"/>
            </w:tcBorders>
            <w:shd w:val="clear" w:color="auto" w:fill="auto"/>
            <w:noWrap/>
            <w:vAlign w:val="center"/>
            <w:hideMark/>
          </w:tcPr>
          <w:p w14:paraId="2AD862A5" w14:textId="77777777" w:rsidR="00C46262" w:rsidRPr="00472B05" w:rsidRDefault="00C46262" w:rsidP="00B6281D">
            <w:pPr>
              <w:jc w:val="right"/>
              <w:rPr>
                <w:lang w:eastAsia="en-CA"/>
              </w:rPr>
            </w:pPr>
            <w:r w:rsidRPr="00472B05">
              <w:rPr>
                <w:lang w:eastAsia="en-CA"/>
              </w:rPr>
              <w:t>12,656</w:t>
            </w:r>
          </w:p>
        </w:tc>
        <w:tc>
          <w:tcPr>
            <w:tcW w:w="1380" w:type="dxa"/>
            <w:tcBorders>
              <w:top w:val="nil"/>
              <w:left w:val="nil"/>
              <w:bottom w:val="single" w:sz="4" w:space="0" w:color="auto"/>
              <w:right w:val="single" w:sz="4" w:space="0" w:color="auto"/>
            </w:tcBorders>
            <w:shd w:val="clear" w:color="auto" w:fill="auto"/>
            <w:vAlign w:val="center"/>
            <w:hideMark/>
          </w:tcPr>
          <w:p w14:paraId="4A4D1EA5" w14:textId="77777777" w:rsidR="00C46262" w:rsidRPr="00472B05" w:rsidRDefault="00C46262" w:rsidP="00B6281D">
            <w:pPr>
              <w:jc w:val="right"/>
              <w:rPr>
                <w:lang w:eastAsia="en-CA"/>
              </w:rPr>
            </w:pPr>
            <w:r w:rsidRPr="00472B05">
              <w:rPr>
                <w:lang w:eastAsia="en-CA"/>
              </w:rPr>
              <w:t>0.364</w:t>
            </w:r>
          </w:p>
        </w:tc>
        <w:tc>
          <w:tcPr>
            <w:tcW w:w="1380" w:type="dxa"/>
            <w:tcBorders>
              <w:top w:val="nil"/>
              <w:left w:val="nil"/>
              <w:bottom w:val="single" w:sz="4" w:space="0" w:color="auto"/>
              <w:right w:val="single" w:sz="4" w:space="0" w:color="auto"/>
            </w:tcBorders>
            <w:shd w:val="clear" w:color="auto" w:fill="auto"/>
            <w:noWrap/>
            <w:vAlign w:val="center"/>
            <w:hideMark/>
          </w:tcPr>
          <w:p w14:paraId="0B9D7D75" w14:textId="77777777" w:rsidR="00C46262" w:rsidRPr="00472B05" w:rsidRDefault="00C46262" w:rsidP="00B6281D">
            <w:pPr>
              <w:rPr>
                <w:lang w:eastAsia="en-CA"/>
              </w:rPr>
            </w:pPr>
            <w:r w:rsidRPr="00472B05">
              <w:rPr>
                <w:lang w:eastAsia="en-CA"/>
              </w:rPr>
              <w:t xml:space="preserve">            0.527 </w:t>
            </w:r>
          </w:p>
        </w:tc>
        <w:tc>
          <w:tcPr>
            <w:tcW w:w="1451" w:type="dxa"/>
            <w:tcBorders>
              <w:top w:val="nil"/>
              <w:left w:val="nil"/>
              <w:bottom w:val="single" w:sz="4" w:space="0" w:color="auto"/>
              <w:right w:val="single" w:sz="4" w:space="0" w:color="auto"/>
            </w:tcBorders>
            <w:shd w:val="clear" w:color="auto" w:fill="auto"/>
            <w:noWrap/>
            <w:vAlign w:val="center"/>
            <w:hideMark/>
          </w:tcPr>
          <w:p w14:paraId="33E298FE" w14:textId="77777777" w:rsidR="00C46262" w:rsidRPr="00472B05" w:rsidRDefault="00C46262" w:rsidP="00B6281D">
            <w:pPr>
              <w:jc w:val="right"/>
              <w:rPr>
                <w:lang w:eastAsia="en-CA"/>
              </w:rPr>
            </w:pPr>
            <w:r w:rsidRPr="00472B05">
              <w:rPr>
                <w:lang w:eastAsia="en-CA"/>
              </w:rPr>
              <w:t>13,420</w:t>
            </w:r>
          </w:p>
        </w:tc>
        <w:tc>
          <w:tcPr>
            <w:tcW w:w="1380" w:type="dxa"/>
            <w:tcBorders>
              <w:top w:val="nil"/>
              <w:left w:val="nil"/>
              <w:bottom w:val="single" w:sz="4" w:space="0" w:color="auto"/>
              <w:right w:val="single" w:sz="4" w:space="0" w:color="auto"/>
            </w:tcBorders>
            <w:shd w:val="clear" w:color="auto" w:fill="auto"/>
            <w:noWrap/>
            <w:vAlign w:val="center"/>
            <w:hideMark/>
          </w:tcPr>
          <w:p w14:paraId="1714178D" w14:textId="77777777" w:rsidR="00C46262" w:rsidRPr="00472B05" w:rsidRDefault="00C46262" w:rsidP="00B6281D">
            <w:pPr>
              <w:jc w:val="right"/>
              <w:rPr>
                <w:lang w:eastAsia="en-CA"/>
              </w:rPr>
            </w:pPr>
            <w:r w:rsidRPr="00472B05">
              <w:rPr>
                <w:lang w:eastAsia="en-CA"/>
              </w:rPr>
              <w:t>26,076</w:t>
            </w:r>
          </w:p>
        </w:tc>
      </w:tr>
      <w:tr w:rsidR="00C46262" w:rsidRPr="00472B05" w14:paraId="5BD7A13C"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19AD6C10" w14:textId="77777777" w:rsidR="00C46262" w:rsidRPr="00472B05" w:rsidRDefault="00C46262" w:rsidP="00B6281D">
            <w:pPr>
              <w:rPr>
                <w:lang w:eastAsia="en-CA"/>
              </w:rPr>
            </w:pPr>
            <w:r w:rsidRPr="00472B05">
              <w:rPr>
                <w:lang w:eastAsia="en-CA"/>
              </w:rPr>
              <w:t>Spain</w:t>
            </w:r>
          </w:p>
        </w:tc>
        <w:tc>
          <w:tcPr>
            <w:tcW w:w="1380" w:type="dxa"/>
            <w:tcBorders>
              <w:top w:val="nil"/>
              <w:left w:val="nil"/>
              <w:bottom w:val="single" w:sz="4" w:space="0" w:color="auto"/>
              <w:right w:val="single" w:sz="4" w:space="0" w:color="auto"/>
            </w:tcBorders>
            <w:shd w:val="clear" w:color="auto" w:fill="auto"/>
            <w:vAlign w:val="center"/>
            <w:hideMark/>
          </w:tcPr>
          <w:p w14:paraId="2D176194" w14:textId="77777777" w:rsidR="00C46262" w:rsidRPr="00472B05" w:rsidRDefault="00C46262" w:rsidP="00B6281D">
            <w:pPr>
              <w:jc w:val="right"/>
              <w:rPr>
                <w:lang w:eastAsia="en-CA"/>
              </w:rPr>
            </w:pPr>
            <w:r w:rsidRPr="00472B05">
              <w:rPr>
                <w:lang w:eastAsia="en-CA"/>
              </w:rPr>
              <w:t>2.443</w:t>
            </w:r>
          </w:p>
        </w:tc>
        <w:tc>
          <w:tcPr>
            <w:tcW w:w="1380" w:type="dxa"/>
            <w:tcBorders>
              <w:top w:val="nil"/>
              <w:left w:val="nil"/>
              <w:bottom w:val="single" w:sz="4" w:space="0" w:color="auto"/>
              <w:right w:val="single" w:sz="4" w:space="0" w:color="auto"/>
            </w:tcBorders>
            <w:shd w:val="clear" w:color="auto" w:fill="auto"/>
            <w:noWrap/>
            <w:vAlign w:val="center"/>
            <w:hideMark/>
          </w:tcPr>
          <w:p w14:paraId="75073458" w14:textId="77777777" w:rsidR="00C46262" w:rsidRPr="00472B05" w:rsidRDefault="00C46262" w:rsidP="00B6281D">
            <w:pPr>
              <w:rPr>
                <w:lang w:eastAsia="en-CA"/>
              </w:rPr>
            </w:pPr>
            <w:r w:rsidRPr="00472B05">
              <w:rPr>
                <w:lang w:eastAsia="en-CA"/>
              </w:rPr>
              <w:t xml:space="preserve">            3.537 </w:t>
            </w:r>
          </w:p>
        </w:tc>
        <w:tc>
          <w:tcPr>
            <w:tcW w:w="1451" w:type="dxa"/>
            <w:tcBorders>
              <w:top w:val="nil"/>
              <w:left w:val="nil"/>
              <w:bottom w:val="single" w:sz="4" w:space="0" w:color="auto"/>
              <w:right w:val="single" w:sz="4" w:space="0" w:color="auto"/>
            </w:tcBorders>
            <w:shd w:val="clear" w:color="auto" w:fill="auto"/>
            <w:noWrap/>
            <w:vAlign w:val="center"/>
            <w:hideMark/>
          </w:tcPr>
          <w:p w14:paraId="306FFC0C" w14:textId="77777777" w:rsidR="00C46262" w:rsidRPr="00472B05" w:rsidRDefault="00C46262" w:rsidP="00B6281D">
            <w:pPr>
              <w:jc w:val="right"/>
              <w:rPr>
                <w:lang w:eastAsia="en-CA"/>
              </w:rPr>
            </w:pPr>
            <w:r w:rsidRPr="00472B05">
              <w:rPr>
                <w:lang w:eastAsia="en-CA"/>
              </w:rPr>
              <w:t>84,941</w:t>
            </w:r>
          </w:p>
        </w:tc>
        <w:tc>
          <w:tcPr>
            <w:tcW w:w="1380" w:type="dxa"/>
            <w:tcBorders>
              <w:top w:val="nil"/>
              <w:left w:val="nil"/>
              <w:bottom w:val="single" w:sz="4" w:space="0" w:color="auto"/>
              <w:right w:val="single" w:sz="4" w:space="0" w:color="auto"/>
            </w:tcBorders>
            <w:shd w:val="clear" w:color="auto" w:fill="auto"/>
            <w:vAlign w:val="center"/>
            <w:hideMark/>
          </w:tcPr>
          <w:p w14:paraId="53251760" w14:textId="77777777" w:rsidR="00C46262" w:rsidRPr="00472B05" w:rsidRDefault="00C46262" w:rsidP="00B6281D">
            <w:pPr>
              <w:jc w:val="right"/>
              <w:rPr>
                <w:lang w:eastAsia="en-CA"/>
              </w:rPr>
            </w:pPr>
            <w:r w:rsidRPr="00472B05">
              <w:rPr>
                <w:lang w:eastAsia="en-CA"/>
              </w:rPr>
              <w:t>2.443</w:t>
            </w:r>
          </w:p>
        </w:tc>
        <w:tc>
          <w:tcPr>
            <w:tcW w:w="1380" w:type="dxa"/>
            <w:tcBorders>
              <w:top w:val="nil"/>
              <w:left w:val="nil"/>
              <w:bottom w:val="single" w:sz="4" w:space="0" w:color="auto"/>
              <w:right w:val="single" w:sz="4" w:space="0" w:color="auto"/>
            </w:tcBorders>
            <w:shd w:val="clear" w:color="auto" w:fill="auto"/>
            <w:noWrap/>
            <w:vAlign w:val="center"/>
            <w:hideMark/>
          </w:tcPr>
          <w:p w14:paraId="50FE8E7F" w14:textId="77777777" w:rsidR="00C46262" w:rsidRPr="00472B05" w:rsidRDefault="00C46262" w:rsidP="00B6281D">
            <w:pPr>
              <w:rPr>
                <w:lang w:eastAsia="en-CA"/>
              </w:rPr>
            </w:pPr>
            <w:r w:rsidRPr="00472B05">
              <w:rPr>
                <w:lang w:eastAsia="en-CA"/>
              </w:rPr>
              <w:t xml:space="preserve">            3.537 </w:t>
            </w:r>
          </w:p>
        </w:tc>
        <w:tc>
          <w:tcPr>
            <w:tcW w:w="1451" w:type="dxa"/>
            <w:tcBorders>
              <w:top w:val="nil"/>
              <w:left w:val="nil"/>
              <w:bottom w:val="single" w:sz="4" w:space="0" w:color="auto"/>
              <w:right w:val="single" w:sz="4" w:space="0" w:color="auto"/>
            </w:tcBorders>
            <w:shd w:val="clear" w:color="auto" w:fill="auto"/>
            <w:noWrap/>
            <w:vAlign w:val="center"/>
            <w:hideMark/>
          </w:tcPr>
          <w:p w14:paraId="50AD890F" w14:textId="77777777" w:rsidR="00C46262" w:rsidRPr="00472B05" w:rsidRDefault="00C46262" w:rsidP="00B6281D">
            <w:pPr>
              <w:jc w:val="right"/>
              <w:rPr>
                <w:lang w:eastAsia="en-CA"/>
              </w:rPr>
            </w:pPr>
            <w:r w:rsidRPr="00472B05">
              <w:rPr>
                <w:lang w:eastAsia="en-CA"/>
              </w:rPr>
              <w:t>90,072</w:t>
            </w:r>
          </w:p>
        </w:tc>
        <w:tc>
          <w:tcPr>
            <w:tcW w:w="1380" w:type="dxa"/>
            <w:tcBorders>
              <w:top w:val="nil"/>
              <w:left w:val="nil"/>
              <w:bottom w:val="single" w:sz="4" w:space="0" w:color="auto"/>
              <w:right w:val="single" w:sz="4" w:space="0" w:color="auto"/>
            </w:tcBorders>
            <w:shd w:val="clear" w:color="auto" w:fill="auto"/>
            <w:noWrap/>
            <w:vAlign w:val="center"/>
            <w:hideMark/>
          </w:tcPr>
          <w:p w14:paraId="2C6FE602" w14:textId="77777777" w:rsidR="00C46262" w:rsidRPr="00472B05" w:rsidRDefault="00C46262" w:rsidP="00B6281D">
            <w:pPr>
              <w:jc w:val="right"/>
              <w:rPr>
                <w:lang w:eastAsia="en-CA"/>
              </w:rPr>
            </w:pPr>
            <w:r w:rsidRPr="00472B05">
              <w:rPr>
                <w:lang w:eastAsia="en-CA"/>
              </w:rPr>
              <w:t>175,013</w:t>
            </w:r>
          </w:p>
        </w:tc>
      </w:tr>
      <w:tr w:rsidR="00C46262" w:rsidRPr="00472B05" w14:paraId="7674F3B6"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7A5151B6" w14:textId="77777777" w:rsidR="00C46262" w:rsidRPr="00472B05" w:rsidRDefault="00C46262" w:rsidP="00B6281D">
            <w:pPr>
              <w:rPr>
                <w:lang w:eastAsia="en-CA"/>
              </w:rPr>
            </w:pPr>
            <w:r w:rsidRPr="00472B05">
              <w:rPr>
                <w:lang w:eastAsia="en-CA"/>
              </w:rPr>
              <w:t>Sri Lanka</w:t>
            </w:r>
          </w:p>
        </w:tc>
        <w:tc>
          <w:tcPr>
            <w:tcW w:w="1380" w:type="dxa"/>
            <w:tcBorders>
              <w:top w:val="nil"/>
              <w:left w:val="nil"/>
              <w:bottom w:val="single" w:sz="4" w:space="0" w:color="auto"/>
              <w:right w:val="single" w:sz="4" w:space="0" w:color="auto"/>
            </w:tcBorders>
            <w:shd w:val="clear" w:color="auto" w:fill="auto"/>
            <w:vAlign w:val="center"/>
            <w:hideMark/>
          </w:tcPr>
          <w:p w14:paraId="1CB8A7EF" w14:textId="77777777" w:rsidR="00C46262" w:rsidRPr="00472B05" w:rsidRDefault="00C46262" w:rsidP="00B6281D">
            <w:pPr>
              <w:jc w:val="right"/>
              <w:rPr>
                <w:lang w:eastAsia="en-CA"/>
              </w:rPr>
            </w:pPr>
            <w:r w:rsidRPr="00472B05">
              <w:rPr>
                <w:lang w:eastAsia="en-CA"/>
              </w:rPr>
              <w:t>0.031</w:t>
            </w:r>
          </w:p>
        </w:tc>
        <w:tc>
          <w:tcPr>
            <w:tcW w:w="1380" w:type="dxa"/>
            <w:tcBorders>
              <w:top w:val="nil"/>
              <w:left w:val="nil"/>
              <w:bottom w:val="single" w:sz="4" w:space="0" w:color="auto"/>
              <w:right w:val="single" w:sz="4" w:space="0" w:color="auto"/>
            </w:tcBorders>
            <w:shd w:val="clear" w:color="auto" w:fill="auto"/>
            <w:noWrap/>
            <w:vAlign w:val="center"/>
            <w:hideMark/>
          </w:tcPr>
          <w:p w14:paraId="730F3631" w14:textId="77777777" w:rsidR="00C46262" w:rsidRPr="00472B05" w:rsidRDefault="00C46262" w:rsidP="00B6281D">
            <w:pPr>
              <w:rPr>
                <w:lang w:eastAsia="en-CA"/>
              </w:rPr>
            </w:pPr>
            <w:r w:rsidRPr="00472B05">
              <w:rPr>
                <w:lang w:eastAsia="en-CA"/>
              </w:rPr>
              <w:t xml:space="preserve">            0.045 </w:t>
            </w:r>
          </w:p>
        </w:tc>
        <w:tc>
          <w:tcPr>
            <w:tcW w:w="1451" w:type="dxa"/>
            <w:tcBorders>
              <w:top w:val="nil"/>
              <w:left w:val="nil"/>
              <w:bottom w:val="single" w:sz="4" w:space="0" w:color="auto"/>
              <w:right w:val="single" w:sz="4" w:space="0" w:color="auto"/>
            </w:tcBorders>
            <w:shd w:val="clear" w:color="auto" w:fill="auto"/>
            <w:noWrap/>
            <w:vAlign w:val="center"/>
            <w:hideMark/>
          </w:tcPr>
          <w:p w14:paraId="299EE2C0" w14:textId="77777777" w:rsidR="00C46262" w:rsidRPr="00472B05" w:rsidRDefault="00C46262" w:rsidP="00B6281D">
            <w:pPr>
              <w:jc w:val="right"/>
              <w:rPr>
                <w:lang w:eastAsia="en-CA"/>
              </w:rPr>
            </w:pPr>
            <w:r w:rsidRPr="00472B05">
              <w:rPr>
                <w:lang w:eastAsia="en-CA"/>
              </w:rPr>
              <w:t>1,078</w:t>
            </w:r>
          </w:p>
        </w:tc>
        <w:tc>
          <w:tcPr>
            <w:tcW w:w="1380" w:type="dxa"/>
            <w:tcBorders>
              <w:top w:val="nil"/>
              <w:left w:val="nil"/>
              <w:bottom w:val="single" w:sz="4" w:space="0" w:color="auto"/>
              <w:right w:val="single" w:sz="4" w:space="0" w:color="auto"/>
            </w:tcBorders>
            <w:shd w:val="clear" w:color="auto" w:fill="auto"/>
            <w:vAlign w:val="center"/>
            <w:hideMark/>
          </w:tcPr>
          <w:p w14:paraId="4F6D976C" w14:textId="77777777" w:rsidR="00C46262" w:rsidRPr="00472B05" w:rsidRDefault="00C46262" w:rsidP="00B6281D">
            <w:pPr>
              <w:jc w:val="right"/>
              <w:rPr>
                <w:lang w:eastAsia="en-CA"/>
              </w:rPr>
            </w:pPr>
            <w:r w:rsidRPr="00472B05">
              <w:rPr>
                <w:lang w:eastAsia="en-CA"/>
              </w:rPr>
              <w:t>0.031</w:t>
            </w:r>
          </w:p>
        </w:tc>
        <w:tc>
          <w:tcPr>
            <w:tcW w:w="1380" w:type="dxa"/>
            <w:tcBorders>
              <w:top w:val="nil"/>
              <w:left w:val="nil"/>
              <w:bottom w:val="single" w:sz="4" w:space="0" w:color="auto"/>
              <w:right w:val="single" w:sz="4" w:space="0" w:color="auto"/>
            </w:tcBorders>
            <w:shd w:val="clear" w:color="auto" w:fill="auto"/>
            <w:noWrap/>
            <w:vAlign w:val="center"/>
            <w:hideMark/>
          </w:tcPr>
          <w:p w14:paraId="3A56E280" w14:textId="77777777" w:rsidR="00C46262" w:rsidRPr="00472B05" w:rsidRDefault="00C46262" w:rsidP="00B6281D">
            <w:pPr>
              <w:rPr>
                <w:lang w:eastAsia="en-CA"/>
              </w:rPr>
            </w:pPr>
            <w:r w:rsidRPr="00472B05">
              <w:rPr>
                <w:lang w:eastAsia="en-CA"/>
              </w:rPr>
              <w:t xml:space="preserve">            0.045 </w:t>
            </w:r>
          </w:p>
        </w:tc>
        <w:tc>
          <w:tcPr>
            <w:tcW w:w="1451" w:type="dxa"/>
            <w:tcBorders>
              <w:top w:val="nil"/>
              <w:left w:val="nil"/>
              <w:bottom w:val="single" w:sz="4" w:space="0" w:color="auto"/>
              <w:right w:val="single" w:sz="4" w:space="0" w:color="auto"/>
            </w:tcBorders>
            <w:shd w:val="clear" w:color="auto" w:fill="auto"/>
            <w:noWrap/>
            <w:vAlign w:val="center"/>
            <w:hideMark/>
          </w:tcPr>
          <w:p w14:paraId="323C214B" w14:textId="77777777" w:rsidR="00C46262" w:rsidRPr="00472B05" w:rsidRDefault="00C46262" w:rsidP="00B6281D">
            <w:pPr>
              <w:jc w:val="right"/>
              <w:rPr>
                <w:lang w:eastAsia="en-CA"/>
              </w:rPr>
            </w:pPr>
            <w:r w:rsidRPr="00472B05">
              <w:rPr>
                <w:lang w:eastAsia="en-CA"/>
              </w:rPr>
              <w:t>1,143</w:t>
            </w:r>
          </w:p>
        </w:tc>
        <w:tc>
          <w:tcPr>
            <w:tcW w:w="1380" w:type="dxa"/>
            <w:tcBorders>
              <w:top w:val="nil"/>
              <w:left w:val="nil"/>
              <w:bottom w:val="single" w:sz="4" w:space="0" w:color="auto"/>
              <w:right w:val="single" w:sz="4" w:space="0" w:color="auto"/>
            </w:tcBorders>
            <w:shd w:val="clear" w:color="auto" w:fill="auto"/>
            <w:noWrap/>
            <w:vAlign w:val="center"/>
            <w:hideMark/>
          </w:tcPr>
          <w:p w14:paraId="47D5F716" w14:textId="77777777" w:rsidR="00C46262" w:rsidRPr="00472B05" w:rsidRDefault="00C46262" w:rsidP="00B6281D">
            <w:pPr>
              <w:jc w:val="right"/>
              <w:rPr>
                <w:lang w:eastAsia="en-CA"/>
              </w:rPr>
            </w:pPr>
            <w:r w:rsidRPr="00472B05">
              <w:rPr>
                <w:lang w:eastAsia="en-CA"/>
              </w:rPr>
              <w:t>2,221</w:t>
            </w:r>
          </w:p>
        </w:tc>
      </w:tr>
      <w:tr w:rsidR="00C46262" w:rsidRPr="00472B05" w14:paraId="650C2F44"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7FB67C75" w14:textId="77777777" w:rsidR="00C46262" w:rsidRPr="00472B05" w:rsidRDefault="00C46262" w:rsidP="00B6281D">
            <w:pPr>
              <w:rPr>
                <w:lang w:eastAsia="en-CA"/>
              </w:rPr>
            </w:pPr>
            <w:r w:rsidRPr="00472B05">
              <w:rPr>
                <w:lang w:eastAsia="en-CA"/>
              </w:rPr>
              <w:t>State of Palestine</w:t>
            </w:r>
          </w:p>
        </w:tc>
        <w:tc>
          <w:tcPr>
            <w:tcW w:w="1380" w:type="dxa"/>
            <w:tcBorders>
              <w:top w:val="nil"/>
              <w:left w:val="nil"/>
              <w:bottom w:val="single" w:sz="4" w:space="0" w:color="auto"/>
              <w:right w:val="single" w:sz="4" w:space="0" w:color="auto"/>
            </w:tcBorders>
            <w:shd w:val="clear" w:color="auto" w:fill="auto"/>
            <w:vAlign w:val="center"/>
            <w:hideMark/>
          </w:tcPr>
          <w:p w14:paraId="16D191B6" w14:textId="77777777" w:rsidR="00C46262" w:rsidRPr="00472B05" w:rsidRDefault="00C46262" w:rsidP="00B6281D">
            <w:pPr>
              <w:jc w:val="right"/>
              <w:rPr>
                <w:lang w:eastAsia="en-CA"/>
              </w:rPr>
            </w:pPr>
            <w:r w:rsidRPr="00472B05">
              <w:rPr>
                <w:lang w:eastAsia="en-CA"/>
              </w:rPr>
              <w:t>0.007</w:t>
            </w:r>
          </w:p>
        </w:tc>
        <w:tc>
          <w:tcPr>
            <w:tcW w:w="1380" w:type="dxa"/>
            <w:tcBorders>
              <w:top w:val="nil"/>
              <w:left w:val="nil"/>
              <w:bottom w:val="single" w:sz="4" w:space="0" w:color="auto"/>
              <w:right w:val="single" w:sz="4" w:space="0" w:color="auto"/>
            </w:tcBorders>
            <w:shd w:val="clear" w:color="auto" w:fill="auto"/>
            <w:noWrap/>
            <w:vAlign w:val="center"/>
            <w:hideMark/>
          </w:tcPr>
          <w:p w14:paraId="00CFBAAE" w14:textId="77777777" w:rsidR="00C46262" w:rsidRPr="00472B05" w:rsidRDefault="00C46262" w:rsidP="00B6281D">
            <w:pPr>
              <w:rPr>
                <w:lang w:eastAsia="en-CA"/>
              </w:rPr>
            </w:pPr>
            <w:r w:rsidRPr="00472B05">
              <w:rPr>
                <w:lang w:eastAsia="en-CA"/>
              </w:rPr>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14:paraId="3C39443B" w14:textId="77777777" w:rsidR="00C46262" w:rsidRPr="00472B05" w:rsidRDefault="00C46262" w:rsidP="00B6281D">
            <w:pPr>
              <w:jc w:val="right"/>
              <w:rPr>
                <w:lang w:eastAsia="en-CA"/>
              </w:rPr>
            </w:pPr>
            <w:r w:rsidRPr="00472B05">
              <w:rPr>
                <w:lang w:eastAsia="en-CA"/>
              </w:rPr>
              <w:t>243</w:t>
            </w:r>
          </w:p>
        </w:tc>
        <w:tc>
          <w:tcPr>
            <w:tcW w:w="1380" w:type="dxa"/>
            <w:tcBorders>
              <w:top w:val="nil"/>
              <w:left w:val="nil"/>
              <w:bottom w:val="single" w:sz="4" w:space="0" w:color="auto"/>
              <w:right w:val="single" w:sz="4" w:space="0" w:color="auto"/>
            </w:tcBorders>
            <w:shd w:val="clear" w:color="auto" w:fill="auto"/>
            <w:vAlign w:val="center"/>
            <w:hideMark/>
          </w:tcPr>
          <w:p w14:paraId="7BFB6CEA" w14:textId="77777777" w:rsidR="00C46262" w:rsidRPr="00472B05" w:rsidRDefault="00C46262" w:rsidP="00B6281D">
            <w:pPr>
              <w:jc w:val="right"/>
              <w:rPr>
                <w:lang w:eastAsia="en-CA"/>
              </w:rPr>
            </w:pPr>
            <w:r w:rsidRPr="00472B05">
              <w:rPr>
                <w:lang w:eastAsia="en-CA"/>
              </w:rPr>
              <w:t>0.007</w:t>
            </w:r>
          </w:p>
        </w:tc>
        <w:tc>
          <w:tcPr>
            <w:tcW w:w="1380" w:type="dxa"/>
            <w:tcBorders>
              <w:top w:val="nil"/>
              <w:left w:val="nil"/>
              <w:bottom w:val="single" w:sz="4" w:space="0" w:color="auto"/>
              <w:right w:val="single" w:sz="4" w:space="0" w:color="auto"/>
            </w:tcBorders>
            <w:shd w:val="clear" w:color="auto" w:fill="auto"/>
            <w:noWrap/>
            <w:vAlign w:val="center"/>
            <w:hideMark/>
          </w:tcPr>
          <w:p w14:paraId="778E3E5F" w14:textId="77777777" w:rsidR="00C46262" w:rsidRPr="00472B05" w:rsidRDefault="00C46262" w:rsidP="00B6281D">
            <w:pPr>
              <w:rPr>
                <w:lang w:eastAsia="en-CA"/>
              </w:rPr>
            </w:pPr>
            <w:r w:rsidRPr="00472B05">
              <w:rPr>
                <w:lang w:eastAsia="en-CA"/>
              </w:rPr>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14:paraId="26FBBBF9" w14:textId="77777777" w:rsidR="00C46262" w:rsidRPr="00472B05" w:rsidRDefault="00C46262" w:rsidP="00B6281D">
            <w:pPr>
              <w:jc w:val="right"/>
              <w:rPr>
                <w:lang w:eastAsia="en-CA"/>
              </w:rPr>
            </w:pPr>
            <w:r w:rsidRPr="00472B05">
              <w:rPr>
                <w:lang w:eastAsia="en-CA"/>
              </w:rPr>
              <w:t>258</w:t>
            </w:r>
          </w:p>
        </w:tc>
        <w:tc>
          <w:tcPr>
            <w:tcW w:w="1380" w:type="dxa"/>
            <w:tcBorders>
              <w:top w:val="nil"/>
              <w:left w:val="nil"/>
              <w:bottom w:val="single" w:sz="4" w:space="0" w:color="auto"/>
              <w:right w:val="single" w:sz="4" w:space="0" w:color="auto"/>
            </w:tcBorders>
            <w:shd w:val="clear" w:color="auto" w:fill="auto"/>
            <w:noWrap/>
            <w:vAlign w:val="center"/>
            <w:hideMark/>
          </w:tcPr>
          <w:p w14:paraId="226703DE" w14:textId="77777777" w:rsidR="00C46262" w:rsidRPr="00472B05" w:rsidRDefault="00C46262" w:rsidP="00B6281D">
            <w:pPr>
              <w:jc w:val="right"/>
              <w:rPr>
                <w:lang w:eastAsia="en-CA"/>
              </w:rPr>
            </w:pPr>
            <w:r w:rsidRPr="00472B05">
              <w:rPr>
                <w:lang w:eastAsia="en-CA"/>
              </w:rPr>
              <w:t>501</w:t>
            </w:r>
          </w:p>
        </w:tc>
      </w:tr>
      <w:tr w:rsidR="00C46262" w:rsidRPr="00472B05" w14:paraId="404212E7"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1F7E38D1" w14:textId="77777777" w:rsidR="00C46262" w:rsidRPr="00472B05" w:rsidRDefault="00C46262" w:rsidP="00B6281D">
            <w:pPr>
              <w:rPr>
                <w:lang w:eastAsia="en-CA"/>
              </w:rPr>
            </w:pPr>
            <w:r w:rsidRPr="00472B05">
              <w:rPr>
                <w:lang w:eastAsia="en-CA"/>
              </w:rPr>
              <w:t>Sudan</w:t>
            </w:r>
          </w:p>
        </w:tc>
        <w:tc>
          <w:tcPr>
            <w:tcW w:w="1380" w:type="dxa"/>
            <w:tcBorders>
              <w:top w:val="nil"/>
              <w:left w:val="nil"/>
              <w:bottom w:val="single" w:sz="4" w:space="0" w:color="auto"/>
              <w:right w:val="single" w:sz="4" w:space="0" w:color="auto"/>
            </w:tcBorders>
            <w:shd w:val="clear" w:color="auto" w:fill="auto"/>
            <w:vAlign w:val="center"/>
            <w:hideMark/>
          </w:tcPr>
          <w:p w14:paraId="48568018" w14:textId="77777777" w:rsidR="00C46262" w:rsidRPr="00472B05" w:rsidRDefault="00C46262" w:rsidP="00B6281D">
            <w:pPr>
              <w:jc w:val="right"/>
              <w:rPr>
                <w:lang w:eastAsia="en-CA"/>
              </w:rPr>
            </w:pPr>
            <w:r w:rsidRPr="00472B05">
              <w:rPr>
                <w:lang w:eastAsia="en-CA"/>
              </w:rPr>
              <w:t>0.010</w:t>
            </w:r>
          </w:p>
        </w:tc>
        <w:tc>
          <w:tcPr>
            <w:tcW w:w="1380" w:type="dxa"/>
            <w:tcBorders>
              <w:top w:val="nil"/>
              <w:left w:val="nil"/>
              <w:bottom w:val="single" w:sz="4" w:space="0" w:color="auto"/>
              <w:right w:val="single" w:sz="4" w:space="0" w:color="auto"/>
            </w:tcBorders>
            <w:shd w:val="clear" w:color="auto" w:fill="auto"/>
            <w:noWrap/>
            <w:vAlign w:val="center"/>
            <w:hideMark/>
          </w:tcPr>
          <w:p w14:paraId="397CEE36" w14:textId="77777777" w:rsidR="00C46262" w:rsidRPr="00472B05" w:rsidRDefault="00C46262" w:rsidP="00B6281D">
            <w:pPr>
              <w:rPr>
                <w:lang w:eastAsia="en-CA"/>
              </w:rPr>
            </w:pPr>
            <w:r w:rsidRPr="00472B05">
              <w:rPr>
                <w:lang w:eastAsia="en-CA"/>
              </w:rPr>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14:paraId="08CB7120" w14:textId="77777777" w:rsidR="00C46262" w:rsidRPr="00472B05" w:rsidRDefault="00C46262" w:rsidP="00B6281D">
            <w:pPr>
              <w:jc w:val="right"/>
              <w:rPr>
                <w:lang w:eastAsia="en-CA"/>
              </w:rPr>
            </w:pPr>
            <w:r w:rsidRPr="00472B05">
              <w:rPr>
                <w:lang w:eastAsia="en-CA"/>
              </w:rPr>
              <w:t>240</w:t>
            </w:r>
          </w:p>
        </w:tc>
        <w:tc>
          <w:tcPr>
            <w:tcW w:w="1380" w:type="dxa"/>
            <w:tcBorders>
              <w:top w:val="nil"/>
              <w:left w:val="nil"/>
              <w:bottom w:val="single" w:sz="4" w:space="0" w:color="auto"/>
              <w:right w:val="single" w:sz="4" w:space="0" w:color="auto"/>
            </w:tcBorders>
            <w:shd w:val="clear" w:color="auto" w:fill="auto"/>
            <w:vAlign w:val="center"/>
            <w:hideMark/>
          </w:tcPr>
          <w:p w14:paraId="7FBF947D" w14:textId="77777777" w:rsidR="00C46262" w:rsidRPr="00472B05" w:rsidRDefault="00C46262" w:rsidP="00B6281D">
            <w:pPr>
              <w:jc w:val="right"/>
              <w:rPr>
                <w:lang w:eastAsia="en-CA"/>
              </w:rPr>
            </w:pPr>
            <w:r w:rsidRPr="00472B05">
              <w:rPr>
                <w:lang w:eastAsia="en-CA"/>
              </w:rPr>
              <w:t>0.010</w:t>
            </w:r>
          </w:p>
        </w:tc>
        <w:tc>
          <w:tcPr>
            <w:tcW w:w="1380" w:type="dxa"/>
            <w:tcBorders>
              <w:top w:val="nil"/>
              <w:left w:val="nil"/>
              <w:bottom w:val="single" w:sz="4" w:space="0" w:color="auto"/>
              <w:right w:val="single" w:sz="4" w:space="0" w:color="auto"/>
            </w:tcBorders>
            <w:shd w:val="clear" w:color="auto" w:fill="auto"/>
            <w:noWrap/>
            <w:vAlign w:val="center"/>
            <w:hideMark/>
          </w:tcPr>
          <w:p w14:paraId="73B084A1" w14:textId="77777777" w:rsidR="00C46262" w:rsidRPr="00472B05" w:rsidRDefault="00C46262" w:rsidP="00B6281D">
            <w:pPr>
              <w:rPr>
                <w:lang w:eastAsia="en-CA"/>
              </w:rPr>
            </w:pPr>
            <w:r w:rsidRPr="00472B05">
              <w:rPr>
                <w:lang w:eastAsia="en-CA"/>
              </w:rPr>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14:paraId="55DD1331" w14:textId="77777777" w:rsidR="00C46262" w:rsidRPr="00472B05" w:rsidRDefault="00C46262" w:rsidP="00B6281D">
            <w:pPr>
              <w:jc w:val="right"/>
              <w:rPr>
                <w:lang w:eastAsia="en-CA"/>
              </w:rPr>
            </w:pPr>
            <w:r w:rsidRPr="00472B05">
              <w:rPr>
                <w:lang w:eastAsia="en-CA"/>
              </w:rPr>
              <w:t>255</w:t>
            </w:r>
          </w:p>
        </w:tc>
        <w:tc>
          <w:tcPr>
            <w:tcW w:w="1380" w:type="dxa"/>
            <w:tcBorders>
              <w:top w:val="nil"/>
              <w:left w:val="nil"/>
              <w:bottom w:val="single" w:sz="4" w:space="0" w:color="auto"/>
              <w:right w:val="single" w:sz="4" w:space="0" w:color="auto"/>
            </w:tcBorders>
            <w:shd w:val="clear" w:color="auto" w:fill="auto"/>
            <w:noWrap/>
            <w:vAlign w:val="center"/>
            <w:hideMark/>
          </w:tcPr>
          <w:p w14:paraId="1D361EA3" w14:textId="77777777" w:rsidR="00C46262" w:rsidRPr="00472B05" w:rsidRDefault="00C46262" w:rsidP="00B6281D">
            <w:pPr>
              <w:jc w:val="right"/>
              <w:rPr>
                <w:lang w:eastAsia="en-CA"/>
              </w:rPr>
            </w:pPr>
            <w:r w:rsidRPr="00472B05">
              <w:rPr>
                <w:lang w:eastAsia="en-CA"/>
              </w:rPr>
              <w:t>495</w:t>
            </w:r>
          </w:p>
        </w:tc>
      </w:tr>
      <w:tr w:rsidR="00C46262" w:rsidRPr="00472B05" w14:paraId="4EA5C28A"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41DC10E5" w14:textId="77777777" w:rsidR="00C46262" w:rsidRPr="00472B05" w:rsidRDefault="00C46262" w:rsidP="00B6281D">
            <w:pPr>
              <w:rPr>
                <w:lang w:eastAsia="en-CA"/>
              </w:rPr>
            </w:pPr>
            <w:r w:rsidRPr="00472B05">
              <w:rPr>
                <w:lang w:eastAsia="en-CA"/>
              </w:rPr>
              <w:t>Suriname</w:t>
            </w:r>
          </w:p>
        </w:tc>
        <w:tc>
          <w:tcPr>
            <w:tcW w:w="1380" w:type="dxa"/>
            <w:tcBorders>
              <w:top w:val="nil"/>
              <w:left w:val="nil"/>
              <w:bottom w:val="single" w:sz="4" w:space="0" w:color="auto"/>
              <w:right w:val="single" w:sz="4" w:space="0" w:color="auto"/>
            </w:tcBorders>
            <w:shd w:val="clear" w:color="auto" w:fill="auto"/>
            <w:vAlign w:val="center"/>
            <w:hideMark/>
          </w:tcPr>
          <w:p w14:paraId="3280E707" w14:textId="77777777" w:rsidR="00C46262" w:rsidRPr="00472B05" w:rsidRDefault="00C46262" w:rsidP="00B6281D">
            <w:pPr>
              <w:jc w:val="right"/>
              <w:rPr>
                <w:lang w:eastAsia="en-CA"/>
              </w:rPr>
            </w:pPr>
            <w:r w:rsidRPr="00472B05">
              <w:rPr>
                <w:lang w:eastAsia="en-CA"/>
              </w:rPr>
              <w:t>0.006</w:t>
            </w:r>
          </w:p>
        </w:tc>
        <w:tc>
          <w:tcPr>
            <w:tcW w:w="1380" w:type="dxa"/>
            <w:tcBorders>
              <w:top w:val="nil"/>
              <w:left w:val="nil"/>
              <w:bottom w:val="single" w:sz="4" w:space="0" w:color="auto"/>
              <w:right w:val="single" w:sz="4" w:space="0" w:color="auto"/>
            </w:tcBorders>
            <w:shd w:val="clear" w:color="auto" w:fill="auto"/>
            <w:noWrap/>
            <w:vAlign w:val="center"/>
            <w:hideMark/>
          </w:tcPr>
          <w:p w14:paraId="162BB61C" w14:textId="77777777" w:rsidR="00C46262" w:rsidRPr="00472B05" w:rsidRDefault="00C46262" w:rsidP="00B6281D">
            <w:pPr>
              <w:rPr>
                <w:lang w:eastAsia="en-CA"/>
              </w:rPr>
            </w:pPr>
            <w:r w:rsidRPr="00472B05">
              <w:rPr>
                <w:lang w:eastAsia="en-CA"/>
              </w:rPr>
              <w:t xml:space="preserve">            0.009 </w:t>
            </w:r>
          </w:p>
        </w:tc>
        <w:tc>
          <w:tcPr>
            <w:tcW w:w="1451" w:type="dxa"/>
            <w:tcBorders>
              <w:top w:val="nil"/>
              <w:left w:val="nil"/>
              <w:bottom w:val="single" w:sz="4" w:space="0" w:color="auto"/>
              <w:right w:val="single" w:sz="4" w:space="0" w:color="auto"/>
            </w:tcBorders>
            <w:shd w:val="clear" w:color="auto" w:fill="auto"/>
            <w:noWrap/>
            <w:vAlign w:val="center"/>
            <w:hideMark/>
          </w:tcPr>
          <w:p w14:paraId="25F61D5A" w14:textId="77777777" w:rsidR="00C46262" w:rsidRPr="00472B05" w:rsidRDefault="00C46262" w:rsidP="00B6281D">
            <w:pPr>
              <w:jc w:val="right"/>
              <w:rPr>
                <w:lang w:eastAsia="en-CA"/>
              </w:rPr>
            </w:pPr>
            <w:r w:rsidRPr="00472B05">
              <w:rPr>
                <w:lang w:eastAsia="en-CA"/>
              </w:rPr>
              <w:t>209</w:t>
            </w:r>
          </w:p>
        </w:tc>
        <w:tc>
          <w:tcPr>
            <w:tcW w:w="1380" w:type="dxa"/>
            <w:tcBorders>
              <w:top w:val="nil"/>
              <w:left w:val="nil"/>
              <w:bottom w:val="single" w:sz="4" w:space="0" w:color="auto"/>
              <w:right w:val="single" w:sz="4" w:space="0" w:color="auto"/>
            </w:tcBorders>
            <w:shd w:val="clear" w:color="auto" w:fill="auto"/>
            <w:vAlign w:val="center"/>
            <w:hideMark/>
          </w:tcPr>
          <w:p w14:paraId="6DD0BC9E" w14:textId="77777777" w:rsidR="00C46262" w:rsidRPr="00472B05" w:rsidRDefault="00C46262" w:rsidP="00B6281D">
            <w:pPr>
              <w:jc w:val="right"/>
              <w:rPr>
                <w:lang w:eastAsia="en-CA"/>
              </w:rPr>
            </w:pPr>
            <w:r w:rsidRPr="00472B05">
              <w:rPr>
                <w:lang w:eastAsia="en-CA"/>
              </w:rPr>
              <w:t>0.006</w:t>
            </w:r>
          </w:p>
        </w:tc>
        <w:tc>
          <w:tcPr>
            <w:tcW w:w="1380" w:type="dxa"/>
            <w:tcBorders>
              <w:top w:val="nil"/>
              <w:left w:val="nil"/>
              <w:bottom w:val="single" w:sz="4" w:space="0" w:color="auto"/>
              <w:right w:val="single" w:sz="4" w:space="0" w:color="auto"/>
            </w:tcBorders>
            <w:shd w:val="clear" w:color="auto" w:fill="auto"/>
            <w:noWrap/>
            <w:vAlign w:val="center"/>
            <w:hideMark/>
          </w:tcPr>
          <w:p w14:paraId="7BE0D8B4" w14:textId="77777777" w:rsidR="00C46262" w:rsidRPr="00472B05" w:rsidRDefault="00C46262" w:rsidP="00B6281D">
            <w:pPr>
              <w:rPr>
                <w:lang w:eastAsia="en-CA"/>
              </w:rPr>
            </w:pPr>
            <w:r w:rsidRPr="00472B05">
              <w:rPr>
                <w:lang w:eastAsia="en-CA"/>
              </w:rPr>
              <w:t xml:space="preserve">            0.009 </w:t>
            </w:r>
          </w:p>
        </w:tc>
        <w:tc>
          <w:tcPr>
            <w:tcW w:w="1451" w:type="dxa"/>
            <w:tcBorders>
              <w:top w:val="nil"/>
              <w:left w:val="nil"/>
              <w:bottom w:val="single" w:sz="4" w:space="0" w:color="auto"/>
              <w:right w:val="single" w:sz="4" w:space="0" w:color="auto"/>
            </w:tcBorders>
            <w:shd w:val="clear" w:color="auto" w:fill="auto"/>
            <w:noWrap/>
            <w:vAlign w:val="center"/>
            <w:hideMark/>
          </w:tcPr>
          <w:p w14:paraId="7BE67363" w14:textId="77777777" w:rsidR="00C46262" w:rsidRPr="00472B05" w:rsidRDefault="00C46262" w:rsidP="00B6281D">
            <w:pPr>
              <w:jc w:val="right"/>
              <w:rPr>
                <w:lang w:eastAsia="en-CA"/>
              </w:rPr>
            </w:pPr>
            <w:r w:rsidRPr="00472B05">
              <w:rPr>
                <w:lang w:eastAsia="en-CA"/>
              </w:rPr>
              <w:t>221</w:t>
            </w:r>
          </w:p>
        </w:tc>
        <w:tc>
          <w:tcPr>
            <w:tcW w:w="1380" w:type="dxa"/>
            <w:tcBorders>
              <w:top w:val="nil"/>
              <w:left w:val="nil"/>
              <w:bottom w:val="single" w:sz="4" w:space="0" w:color="auto"/>
              <w:right w:val="single" w:sz="4" w:space="0" w:color="auto"/>
            </w:tcBorders>
            <w:shd w:val="clear" w:color="auto" w:fill="auto"/>
            <w:noWrap/>
            <w:vAlign w:val="center"/>
            <w:hideMark/>
          </w:tcPr>
          <w:p w14:paraId="52E5A2DC" w14:textId="77777777" w:rsidR="00C46262" w:rsidRPr="00472B05" w:rsidRDefault="00C46262" w:rsidP="00B6281D">
            <w:pPr>
              <w:jc w:val="right"/>
              <w:rPr>
                <w:lang w:eastAsia="en-CA"/>
              </w:rPr>
            </w:pPr>
            <w:r w:rsidRPr="00472B05">
              <w:rPr>
                <w:lang w:eastAsia="en-CA"/>
              </w:rPr>
              <w:t>430</w:t>
            </w:r>
          </w:p>
        </w:tc>
      </w:tr>
      <w:tr w:rsidR="00C46262" w:rsidRPr="00472B05" w14:paraId="308FF2FD"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48250232" w14:textId="77777777" w:rsidR="00C46262" w:rsidRPr="00472B05" w:rsidRDefault="00C46262" w:rsidP="00B6281D">
            <w:pPr>
              <w:rPr>
                <w:lang w:eastAsia="en-CA"/>
              </w:rPr>
            </w:pPr>
            <w:r w:rsidRPr="00472B05">
              <w:rPr>
                <w:lang w:eastAsia="en-CA"/>
              </w:rPr>
              <w:t>Sweden</w:t>
            </w:r>
          </w:p>
        </w:tc>
        <w:tc>
          <w:tcPr>
            <w:tcW w:w="1380" w:type="dxa"/>
            <w:tcBorders>
              <w:top w:val="nil"/>
              <w:left w:val="nil"/>
              <w:bottom w:val="single" w:sz="4" w:space="0" w:color="auto"/>
              <w:right w:val="single" w:sz="4" w:space="0" w:color="auto"/>
            </w:tcBorders>
            <w:shd w:val="clear" w:color="auto" w:fill="auto"/>
            <w:vAlign w:val="center"/>
            <w:hideMark/>
          </w:tcPr>
          <w:p w14:paraId="4ED21EBE" w14:textId="77777777" w:rsidR="00C46262" w:rsidRPr="00472B05" w:rsidRDefault="00C46262" w:rsidP="00B6281D">
            <w:pPr>
              <w:jc w:val="right"/>
              <w:rPr>
                <w:lang w:eastAsia="en-CA"/>
              </w:rPr>
            </w:pPr>
            <w:r w:rsidRPr="00472B05">
              <w:rPr>
                <w:lang w:eastAsia="en-CA"/>
              </w:rPr>
              <w:t>0.956</w:t>
            </w:r>
          </w:p>
        </w:tc>
        <w:tc>
          <w:tcPr>
            <w:tcW w:w="1380" w:type="dxa"/>
            <w:tcBorders>
              <w:top w:val="nil"/>
              <w:left w:val="nil"/>
              <w:bottom w:val="single" w:sz="4" w:space="0" w:color="auto"/>
              <w:right w:val="single" w:sz="4" w:space="0" w:color="auto"/>
            </w:tcBorders>
            <w:shd w:val="clear" w:color="auto" w:fill="auto"/>
            <w:noWrap/>
            <w:vAlign w:val="center"/>
            <w:hideMark/>
          </w:tcPr>
          <w:p w14:paraId="6DF22C0C" w14:textId="77777777" w:rsidR="00C46262" w:rsidRPr="00472B05" w:rsidRDefault="00C46262" w:rsidP="00B6281D">
            <w:pPr>
              <w:rPr>
                <w:lang w:eastAsia="en-CA"/>
              </w:rPr>
            </w:pPr>
            <w:r w:rsidRPr="00472B05">
              <w:rPr>
                <w:lang w:eastAsia="en-CA"/>
              </w:rPr>
              <w:t xml:space="preserve">            1.384 </w:t>
            </w:r>
          </w:p>
        </w:tc>
        <w:tc>
          <w:tcPr>
            <w:tcW w:w="1451" w:type="dxa"/>
            <w:tcBorders>
              <w:top w:val="nil"/>
              <w:left w:val="nil"/>
              <w:bottom w:val="single" w:sz="4" w:space="0" w:color="auto"/>
              <w:right w:val="single" w:sz="4" w:space="0" w:color="auto"/>
            </w:tcBorders>
            <w:shd w:val="clear" w:color="auto" w:fill="auto"/>
            <w:noWrap/>
            <w:vAlign w:val="center"/>
            <w:hideMark/>
          </w:tcPr>
          <w:p w14:paraId="7E90BE11" w14:textId="77777777" w:rsidR="00C46262" w:rsidRPr="00472B05" w:rsidRDefault="00C46262" w:rsidP="00B6281D">
            <w:pPr>
              <w:jc w:val="right"/>
              <w:rPr>
                <w:lang w:eastAsia="en-CA"/>
              </w:rPr>
            </w:pPr>
            <w:r w:rsidRPr="00472B05">
              <w:rPr>
                <w:lang w:eastAsia="en-CA"/>
              </w:rPr>
              <w:t>33,239</w:t>
            </w:r>
          </w:p>
        </w:tc>
        <w:tc>
          <w:tcPr>
            <w:tcW w:w="1380" w:type="dxa"/>
            <w:tcBorders>
              <w:top w:val="nil"/>
              <w:left w:val="nil"/>
              <w:bottom w:val="single" w:sz="4" w:space="0" w:color="auto"/>
              <w:right w:val="single" w:sz="4" w:space="0" w:color="auto"/>
            </w:tcBorders>
            <w:shd w:val="clear" w:color="auto" w:fill="auto"/>
            <w:vAlign w:val="center"/>
            <w:hideMark/>
          </w:tcPr>
          <w:p w14:paraId="11D8A02B" w14:textId="77777777" w:rsidR="00C46262" w:rsidRPr="00472B05" w:rsidRDefault="00C46262" w:rsidP="00B6281D">
            <w:pPr>
              <w:jc w:val="right"/>
              <w:rPr>
                <w:lang w:eastAsia="en-CA"/>
              </w:rPr>
            </w:pPr>
            <w:r w:rsidRPr="00472B05">
              <w:rPr>
                <w:lang w:eastAsia="en-CA"/>
              </w:rPr>
              <w:t>0.956</w:t>
            </w:r>
          </w:p>
        </w:tc>
        <w:tc>
          <w:tcPr>
            <w:tcW w:w="1380" w:type="dxa"/>
            <w:tcBorders>
              <w:top w:val="nil"/>
              <w:left w:val="nil"/>
              <w:bottom w:val="single" w:sz="4" w:space="0" w:color="auto"/>
              <w:right w:val="single" w:sz="4" w:space="0" w:color="auto"/>
            </w:tcBorders>
            <w:shd w:val="clear" w:color="auto" w:fill="auto"/>
            <w:noWrap/>
            <w:vAlign w:val="center"/>
            <w:hideMark/>
          </w:tcPr>
          <w:p w14:paraId="3E854D31" w14:textId="77777777" w:rsidR="00C46262" w:rsidRPr="00472B05" w:rsidRDefault="00C46262" w:rsidP="00B6281D">
            <w:pPr>
              <w:rPr>
                <w:lang w:eastAsia="en-CA"/>
              </w:rPr>
            </w:pPr>
            <w:r w:rsidRPr="00472B05">
              <w:rPr>
                <w:lang w:eastAsia="en-CA"/>
              </w:rPr>
              <w:t xml:space="preserve">            1.384 </w:t>
            </w:r>
          </w:p>
        </w:tc>
        <w:tc>
          <w:tcPr>
            <w:tcW w:w="1451" w:type="dxa"/>
            <w:tcBorders>
              <w:top w:val="nil"/>
              <w:left w:val="nil"/>
              <w:bottom w:val="single" w:sz="4" w:space="0" w:color="auto"/>
              <w:right w:val="single" w:sz="4" w:space="0" w:color="auto"/>
            </w:tcBorders>
            <w:shd w:val="clear" w:color="auto" w:fill="auto"/>
            <w:noWrap/>
            <w:vAlign w:val="center"/>
            <w:hideMark/>
          </w:tcPr>
          <w:p w14:paraId="1AEF13CA" w14:textId="77777777" w:rsidR="00C46262" w:rsidRPr="00472B05" w:rsidRDefault="00C46262" w:rsidP="00B6281D">
            <w:pPr>
              <w:jc w:val="right"/>
              <w:rPr>
                <w:lang w:eastAsia="en-CA"/>
              </w:rPr>
            </w:pPr>
            <w:r w:rsidRPr="00472B05">
              <w:rPr>
                <w:lang w:eastAsia="en-CA"/>
              </w:rPr>
              <w:t>35,247</w:t>
            </w:r>
          </w:p>
        </w:tc>
        <w:tc>
          <w:tcPr>
            <w:tcW w:w="1380" w:type="dxa"/>
            <w:tcBorders>
              <w:top w:val="nil"/>
              <w:left w:val="nil"/>
              <w:bottom w:val="single" w:sz="4" w:space="0" w:color="auto"/>
              <w:right w:val="single" w:sz="4" w:space="0" w:color="auto"/>
            </w:tcBorders>
            <w:shd w:val="clear" w:color="auto" w:fill="auto"/>
            <w:noWrap/>
            <w:vAlign w:val="center"/>
            <w:hideMark/>
          </w:tcPr>
          <w:p w14:paraId="60D6EEB1" w14:textId="77777777" w:rsidR="00C46262" w:rsidRPr="00472B05" w:rsidRDefault="00C46262" w:rsidP="00B6281D">
            <w:pPr>
              <w:jc w:val="right"/>
              <w:rPr>
                <w:lang w:eastAsia="en-CA"/>
              </w:rPr>
            </w:pPr>
            <w:r w:rsidRPr="00472B05">
              <w:rPr>
                <w:lang w:eastAsia="en-CA"/>
              </w:rPr>
              <w:t>68,486</w:t>
            </w:r>
          </w:p>
        </w:tc>
      </w:tr>
      <w:tr w:rsidR="00C46262" w:rsidRPr="00472B05" w14:paraId="54000A44"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1D69A2F6" w14:textId="77777777" w:rsidR="00C46262" w:rsidRPr="00472B05" w:rsidRDefault="00C46262" w:rsidP="00B6281D">
            <w:pPr>
              <w:rPr>
                <w:lang w:eastAsia="en-CA"/>
              </w:rPr>
            </w:pPr>
            <w:r w:rsidRPr="00472B05">
              <w:rPr>
                <w:lang w:eastAsia="en-CA"/>
              </w:rPr>
              <w:t xml:space="preserve">Switzerland </w:t>
            </w:r>
          </w:p>
        </w:tc>
        <w:tc>
          <w:tcPr>
            <w:tcW w:w="1380" w:type="dxa"/>
            <w:tcBorders>
              <w:top w:val="nil"/>
              <w:left w:val="nil"/>
              <w:bottom w:val="single" w:sz="4" w:space="0" w:color="auto"/>
              <w:right w:val="single" w:sz="4" w:space="0" w:color="auto"/>
            </w:tcBorders>
            <w:shd w:val="clear" w:color="auto" w:fill="auto"/>
            <w:vAlign w:val="center"/>
            <w:hideMark/>
          </w:tcPr>
          <w:p w14:paraId="789D830B" w14:textId="77777777" w:rsidR="00C46262" w:rsidRPr="00472B05" w:rsidRDefault="00C46262" w:rsidP="00B6281D">
            <w:pPr>
              <w:jc w:val="right"/>
              <w:rPr>
                <w:lang w:eastAsia="en-CA"/>
              </w:rPr>
            </w:pPr>
            <w:r w:rsidRPr="00472B05">
              <w:rPr>
                <w:lang w:eastAsia="en-CA"/>
              </w:rPr>
              <w:t>1.140</w:t>
            </w:r>
          </w:p>
        </w:tc>
        <w:tc>
          <w:tcPr>
            <w:tcW w:w="1380" w:type="dxa"/>
            <w:tcBorders>
              <w:top w:val="nil"/>
              <w:left w:val="nil"/>
              <w:bottom w:val="single" w:sz="4" w:space="0" w:color="auto"/>
              <w:right w:val="single" w:sz="4" w:space="0" w:color="auto"/>
            </w:tcBorders>
            <w:shd w:val="clear" w:color="auto" w:fill="auto"/>
            <w:noWrap/>
            <w:vAlign w:val="center"/>
            <w:hideMark/>
          </w:tcPr>
          <w:p w14:paraId="4DB9285E" w14:textId="77777777" w:rsidR="00C46262" w:rsidRPr="00472B05" w:rsidRDefault="00C46262" w:rsidP="00B6281D">
            <w:pPr>
              <w:rPr>
                <w:lang w:eastAsia="en-CA"/>
              </w:rPr>
            </w:pPr>
            <w:r w:rsidRPr="00472B05">
              <w:rPr>
                <w:lang w:eastAsia="en-CA"/>
              </w:rPr>
              <w:t xml:space="preserve">            1.651 </w:t>
            </w:r>
          </w:p>
        </w:tc>
        <w:tc>
          <w:tcPr>
            <w:tcW w:w="1451" w:type="dxa"/>
            <w:tcBorders>
              <w:top w:val="nil"/>
              <w:left w:val="nil"/>
              <w:bottom w:val="single" w:sz="4" w:space="0" w:color="auto"/>
              <w:right w:val="single" w:sz="4" w:space="0" w:color="auto"/>
            </w:tcBorders>
            <w:shd w:val="clear" w:color="auto" w:fill="auto"/>
            <w:noWrap/>
            <w:vAlign w:val="center"/>
            <w:hideMark/>
          </w:tcPr>
          <w:p w14:paraId="534E833A" w14:textId="77777777" w:rsidR="00C46262" w:rsidRPr="00472B05" w:rsidRDefault="00C46262" w:rsidP="00B6281D">
            <w:pPr>
              <w:jc w:val="right"/>
              <w:rPr>
                <w:lang w:eastAsia="en-CA"/>
              </w:rPr>
            </w:pPr>
            <w:r w:rsidRPr="00472B05">
              <w:rPr>
                <w:lang w:eastAsia="en-CA"/>
              </w:rPr>
              <w:t>39,637</w:t>
            </w:r>
          </w:p>
        </w:tc>
        <w:tc>
          <w:tcPr>
            <w:tcW w:w="1380" w:type="dxa"/>
            <w:tcBorders>
              <w:top w:val="nil"/>
              <w:left w:val="nil"/>
              <w:bottom w:val="single" w:sz="4" w:space="0" w:color="auto"/>
              <w:right w:val="single" w:sz="4" w:space="0" w:color="auto"/>
            </w:tcBorders>
            <w:shd w:val="clear" w:color="auto" w:fill="auto"/>
            <w:vAlign w:val="center"/>
            <w:hideMark/>
          </w:tcPr>
          <w:p w14:paraId="060D2330" w14:textId="77777777" w:rsidR="00C46262" w:rsidRPr="00472B05" w:rsidRDefault="00C46262" w:rsidP="00B6281D">
            <w:pPr>
              <w:jc w:val="right"/>
              <w:rPr>
                <w:lang w:eastAsia="en-CA"/>
              </w:rPr>
            </w:pPr>
            <w:r w:rsidRPr="00472B05">
              <w:rPr>
                <w:lang w:eastAsia="en-CA"/>
              </w:rPr>
              <w:t>1.140</w:t>
            </w:r>
          </w:p>
        </w:tc>
        <w:tc>
          <w:tcPr>
            <w:tcW w:w="1380" w:type="dxa"/>
            <w:tcBorders>
              <w:top w:val="nil"/>
              <w:left w:val="nil"/>
              <w:bottom w:val="single" w:sz="4" w:space="0" w:color="auto"/>
              <w:right w:val="single" w:sz="4" w:space="0" w:color="auto"/>
            </w:tcBorders>
            <w:shd w:val="clear" w:color="auto" w:fill="auto"/>
            <w:noWrap/>
            <w:vAlign w:val="center"/>
            <w:hideMark/>
          </w:tcPr>
          <w:p w14:paraId="410B971E" w14:textId="77777777" w:rsidR="00C46262" w:rsidRPr="00472B05" w:rsidRDefault="00C46262" w:rsidP="00B6281D">
            <w:pPr>
              <w:rPr>
                <w:lang w:eastAsia="en-CA"/>
              </w:rPr>
            </w:pPr>
            <w:r w:rsidRPr="00472B05">
              <w:rPr>
                <w:lang w:eastAsia="en-CA"/>
              </w:rPr>
              <w:t xml:space="preserve">            1.651 </w:t>
            </w:r>
          </w:p>
        </w:tc>
        <w:tc>
          <w:tcPr>
            <w:tcW w:w="1451" w:type="dxa"/>
            <w:tcBorders>
              <w:top w:val="nil"/>
              <w:left w:val="nil"/>
              <w:bottom w:val="single" w:sz="4" w:space="0" w:color="auto"/>
              <w:right w:val="single" w:sz="4" w:space="0" w:color="auto"/>
            </w:tcBorders>
            <w:shd w:val="clear" w:color="auto" w:fill="auto"/>
            <w:noWrap/>
            <w:vAlign w:val="center"/>
            <w:hideMark/>
          </w:tcPr>
          <w:p w14:paraId="74B139F4" w14:textId="77777777" w:rsidR="00C46262" w:rsidRPr="00472B05" w:rsidRDefault="00C46262" w:rsidP="00B6281D">
            <w:pPr>
              <w:jc w:val="right"/>
              <w:rPr>
                <w:lang w:eastAsia="en-CA"/>
              </w:rPr>
            </w:pPr>
            <w:r w:rsidRPr="00472B05">
              <w:rPr>
                <w:lang w:eastAsia="en-CA"/>
              </w:rPr>
              <w:t>42,031</w:t>
            </w:r>
          </w:p>
        </w:tc>
        <w:tc>
          <w:tcPr>
            <w:tcW w:w="1380" w:type="dxa"/>
            <w:tcBorders>
              <w:top w:val="nil"/>
              <w:left w:val="nil"/>
              <w:bottom w:val="single" w:sz="4" w:space="0" w:color="auto"/>
              <w:right w:val="single" w:sz="4" w:space="0" w:color="auto"/>
            </w:tcBorders>
            <w:shd w:val="clear" w:color="auto" w:fill="auto"/>
            <w:noWrap/>
            <w:vAlign w:val="center"/>
            <w:hideMark/>
          </w:tcPr>
          <w:p w14:paraId="4E094099" w14:textId="77777777" w:rsidR="00C46262" w:rsidRPr="00472B05" w:rsidRDefault="00C46262" w:rsidP="00B6281D">
            <w:pPr>
              <w:jc w:val="right"/>
              <w:rPr>
                <w:lang w:eastAsia="en-CA"/>
              </w:rPr>
            </w:pPr>
            <w:r w:rsidRPr="00472B05">
              <w:rPr>
                <w:lang w:eastAsia="en-CA"/>
              </w:rPr>
              <w:t>81,668</w:t>
            </w:r>
          </w:p>
        </w:tc>
      </w:tr>
      <w:tr w:rsidR="00C46262" w:rsidRPr="00472B05" w14:paraId="77CE6E79"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2096C6FE" w14:textId="77777777" w:rsidR="00C46262" w:rsidRPr="00472B05" w:rsidRDefault="00C46262" w:rsidP="00B6281D">
            <w:pPr>
              <w:rPr>
                <w:lang w:eastAsia="en-CA"/>
              </w:rPr>
            </w:pPr>
            <w:r w:rsidRPr="00472B05">
              <w:rPr>
                <w:lang w:eastAsia="en-CA"/>
              </w:rPr>
              <w:t>Syrian Arab Republic</w:t>
            </w:r>
          </w:p>
        </w:tc>
        <w:tc>
          <w:tcPr>
            <w:tcW w:w="1380" w:type="dxa"/>
            <w:tcBorders>
              <w:top w:val="nil"/>
              <w:left w:val="nil"/>
              <w:bottom w:val="single" w:sz="4" w:space="0" w:color="auto"/>
              <w:right w:val="single" w:sz="4" w:space="0" w:color="auto"/>
            </w:tcBorders>
            <w:shd w:val="clear" w:color="auto" w:fill="auto"/>
            <w:vAlign w:val="center"/>
            <w:hideMark/>
          </w:tcPr>
          <w:p w14:paraId="535CD484" w14:textId="77777777" w:rsidR="00C46262" w:rsidRPr="00472B05" w:rsidRDefault="00C46262" w:rsidP="00B6281D">
            <w:pPr>
              <w:jc w:val="right"/>
              <w:rPr>
                <w:lang w:eastAsia="en-CA"/>
              </w:rPr>
            </w:pPr>
            <w:r w:rsidRPr="00472B05">
              <w:rPr>
                <w:lang w:eastAsia="en-CA"/>
              </w:rPr>
              <w:t>0.024</w:t>
            </w:r>
          </w:p>
        </w:tc>
        <w:tc>
          <w:tcPr>
            <w:tcW w:w="1380" w:type="dxa"/>
            <w:tcBorders>
              <w:top w:val="nil"/>
              <w:left w:val="nil"/>
              <w:bottom w:val="single" w:sz="4" w:space="0" w:color="auto"/>
              <w:right w:val="single" w:sz="4" w:space="0" w:color="auto"/>
            </w:tcBorders>
            <w:shd w:val="clear" w:color="auto" w:fill="auto"/>
            <w:noWrap/>
            <w:vAlign w:val="center"/>
            <w:hideMark/>
          </w:tcPr>
          <w:p w14:paraId="2B51A86B" w14:textId="77777777" w:rsidR="00C46262" w:rsidRPr="00472B05" w:rsidRDefault="00C46262" w:rsidP="00B6281D">
            <w:pPr>
              <w:rPr>
                <w:lang w:eastAsia="en-CA"/>
              </w:rPr>
            </w:pPr>
            <w:r w:rsidRPr="00472B05">
              <w:rPr>
                <w:lang w:eastAsia="en-CA"/>
              </w:rPr>
              <w:t xml:space="preserve">            0.035 </w:t>
            </w:r>
          </w:p>
        </w:tc>
        <w:tc>
          <w:tcPr>
            <w:tcW w:w="1451" w:type="dxa"/>
            <w:tcBorders>
              <w:top w:val="nil"/>
              <w:left w:val="nil"/>
              <w:bottom w:val="single" w:sz="4" w:space="0" w:color="auto"/>
              <w:right w:val="single" w:sz="4" w:space="0" w:color="auto"/>
            </w:tcBorders>
            <w:shd w:val="clear" w:color="auto" w:fill="auto"/>
            <w:noWrap/>
            <w:vAlign w:val="center"/>
            <w:hideMark/>
          </w:tcPr>
          <w:p w14:paraId="76B6C9E3" w14:textId="77777777" w:rsidR="00C46262" w:rsidRPr="00472B05" w:rsidRDefault="00C46262" w:rsidP="00B6281D">
            <w:pPr>
              <w:jc w:val="right"/>
              <w:rPr>
                <w:lang w:eastAsia="en-CA"/>
              </w:rPr>
            </w:pPr>
            <w:r w:rsidRPr="00472B05">
              <w:rPr>
                <w:lang w:eastAsia="en-CA"/>
              </w:rPr>
              <w:t>834</w:t>
            </w:r>
          </w:p>
        </w:tc>
        <w:tc>
          <w:tcPr>
            <w:tcW w:w="1380" w:type="dxa"/>
            <w:tcBorders>
              <w:top w:val="nil"/>
              <w:left w:val="nil"/>
              <w:bottom w:val="single" w:sz="4" w:space="0" w:color="auto"/>
              <w:right w:val="single" w:sz="4" w:space="0" w:color="auto"/>
            </w:tcBorders>
            <w:shd w:val="clear" w:color="auto" w:fill="auto"/>
            <w:vAlign w:val="center"/>
            <w:hideMark/>
          </w:tcPr>
          <w:p w14:paraId="5D6C126F" w14:textId="77777777" w:rsidR="00C46262" w:rsidRPr="00472B05" w:rsidRDefault="00C46262" w:rsidP="00B6281D">
            <w:pPr>
              <w:jc w:val="right"/>
              <w:rPr>
                <w:lang w:eastAsia="en-CA"/>
              </w:rPr>
            </w:pPr>
            <w:r w:rsidRPr="00472B05">
              <w:rPr>
                <w:lang w:eastAsia="en-CA"/>
              </w:rPr>
              <w:t>0.024</w:t>
            </w:r>
          </w:p>
        </w:tc>
        <w:tc>
          <w:tcPr>
            <w:tcW w:w="1380" w:type="dxa"/>
            <w:tcBorders>
              <w:top w:val="nil"/>
              <w:left w:val="nil"/>
              <w:bottom w:val="single" w:sz="4" w:space="0" w:color="auto"/>
              <w:right w:val="single" w:sz="4" w:space="0" w:color="auto"/>
            </w:tcBorders>
            <w:shd w:val="clear" w:color="auto" w:fill="auto"/>
            <w:noWrap/>
            <w:vAlign w:val="center"/>
            <w:hideMark/>
          </w:tcPr>
          <w:p w14:paraId="160C07AA" w14:textId="77777777" w:rsidR="00C46262" w:rsidRPr="00472B05" w:rsidRDefault="00C46262" w:rsidP="00B6281D">
            <w:pPr>
              <w:rPr>
                <w:lang w:eastAsia="en-CA"/>
              </w:rPr>
            </w:pPr>
            <w:r w:rsidRPr="00472B05">
              <w:rPr>
                <w:lang w:eastAsia="en-CA"/>
              </w:rPr>
              <w:t xml:space="preserve">            0.035 </w:t>
            </w:r>
          </w:p>
        </w:tc>
        <w:tc>
          <w:tcPr>
            <w:tcW w:w="1451" w:type="dxa"/>
            <w:tcBorders>
              <w:top w:val="nil"/>
              <w:left w:val="nil"/>
              <w:bottom w:val="single" w:sz="4" w:space="0" w:color="auto"/>
              <w:right w:val="single" w:sz="4" w:space="0" w:color="auto"/>
            </w:tcBorders>
            <w:shd w:val="clear" w:color="auto" w:fill="auto"/>
            <w:noWrap/>
            <w:vAlign w:val="center"/>
            <w:hideMark/>
          </w:tcPr>
          <w:p w14:paraId="668EC857" w14:textId="77777777" w:rsidR="00C46262" w:rsidRPr="00472B05" w:rsidRDefault="00C46262" w:rsidP="00B6281D">
            <w:pPr>
              <w:jc w:val="right"/>
              <w:rPr>
                <w:lang w:eastAsia="en-CA"/>
              </w:rPr>
            </w:pPr>
            <w:r w:rsidRPr="00472B05">
              <w:rPr>
                <w:lang w:eastAsia="en-CA"/>
              </w:rPr>
              <w:t>885</w:t>
            </w:r>
          </w:p>
        </w:tc>
        <w:tc>
          <w:tcPr>
            <w:tcW w:w="1380" w:type="dxa"/>
            <w:tcBorders>
              <w:top w:val="nil"/>
              <w:left w:val="nil"/>
              <w:bottom w:val="single" w:sz="4" w:space="0" w:color="auto"/>
              <w:right w:val="single" w:sz="4" w:space="0" w:color="auto"/>
            </w:tcBorders>
            <w:shd w:val="clear" w:color="auto" w:fill="auto"/>
            <w:noWrap/>
            <w:vAlign w:val="center"/>
            <w:hideMark/>
          </w:tcPr>
          <w:p w14:paraId="0EA8ABAB" w14:textId="77777777" w:rsidR="00C46262" w:rsidRPr="00472B05" w:rsidRDefault="00C46262" w:rsidP="00B6281D">
            <w:pPr>
              <w:jc w:val="right"/>
              <w:rPr>
                <w:lang w:eastAsia="en-CA"/>
              </w:rPr>
            </w:pPr>
            <w:r w:rsidRPr="00472B05">
              <w:rPr>
                <w:lang w:eastAsia="en-CA"/>
              </w:rPr>
              <w:t>1,719</w:t>
            </w:r>
          </w:p>
        </w:tc>
      </w:tr>
      <w:tr w:rsidR="00C46262" w:rsidRPr="00472B05" w14:paraId="4920E028" w14:textId="77777777" w:rsidTr="00B6281D">
        <w:trPr>
          <w:trHeight w:val="276"/>
        </w:trPr>
        <w:tc>
          <w:tcPr>
            <w:tcW w:w="3020" w:type="dxa"/>
            <w:tcBorders>
              <w:top w:val="single" w:sz="4" w:space="0" w:color="auto"/>
              <w:left w:val="single" w:sz="4" w:space="0" w:color="auto"/>
              <w:bottom w:val="single" w:sz="4" w:space="0" w:color="auto"/>
              <w:right w:val="single" w:sz="4" w:space="0" w:color="auto"/>
            </w:tcBorders>
            <w:shd w:val="clear" w:color="auto" w:fill="auto"/>
            <w:vAlign w:val="center"/>
          </w:tcPr>
          <w:p w14:paraId="4571105E" w14:textId="77777777" w:rsidR="00C46262" w:rsidRPr="00472B05" w:rsidRDefault="00C46262" w:rsidP="00B6281D">
            <w:pPr>
              <w:jc w:val="center"/>
              <w:rPr>
                <w:b/>
                <w:bCs/>
                <w:lang w:eastAsia="en-CA"/>
              </w:rPr>
            </w:pPr>
            <w:r w:rsidRPr="00472B05">
              <w:rPr>
                <w:b/>
                <w:bCs/>
                <w:lang w:eastAsia="en-CA"/>
              </w:rPr>
              <w:lastRenderedPageBreak/>
              <w:t>Parties</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1D8DBC18" w14:textId="77777777" w:rsidR="00C46262" w:rsidRPr="00472B05" w:rsidRDefault="00C46262" w:rsidP="00B6281D">
            <w:pPr>
              <w:jc w:val="center"/>
              <w:rPr>
                <w:b/>
                <w:bCs/>
                <w:lang w:eastAsia="en-CA"/>
              </w:rPr>
            </w:pPr>
            <w:r w:rsidRPr="00472B05">
              <w:rPr>
                <w:b/>
                <w:bCs/>
                <w:lang w:eastAsia="en-CA"/>
              </w:rPr>
              <w:t>UN Scale of assessment 2016-2018</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75A54E" w14:textId="77777777" w:rsidR="00C46262" w:rsidRPr="00472B05" w:rsidRDefault="00C46262" w:rsidP="00B6281D">
            <w:pPr>
              <w:jc w:val="center"/>
              <w:rPr>
                <w:b/>
                <w:bCs/>
                <w:lang w:eastAsia="en-CA"/>
              </w:rPr>
            </w:pPr>
            <w:r w:rsidRPr="00472B05">
              <w:rPr>
                <w:b/>
                <w:bCs/>
                <w:lang w:eastAsia="en-CA"/>
              </w:rPr>
              <w:t>Scale with 22% ceiling, no LDC paying more than 0.01%</w:t>
            </w: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539133" w14:textId="77777777" w:rsidR="00C46262" w:rsidRPr="00472B05" w:rsidRDefault="00C46262" w:rsidP="00B6281D">
            <w:pPr>
              <w:jc w:val="center"/>
              <w:rPr>
                <w:b/>
                <w:bCs/>
                <w:lang w:eastAsia="en-CA"/>
              </w:rPr>
            </w:pPr>
            <w:r w:rsidRPr="00472B05">
              <w:rPr>
                <w:b/>
                <w:bCs/>
                <w:lang w:eastAsia="en-CA"/>
              </w:rPr>
              <w:t>Contribution per 1 January 2019</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15F65900" w14:textId="77777777" w:rsidR="00C46262" w:rsidRPr="00472B05" w:rsidRDefault="00C46262" w:rsidP="00B6281D">
            <w:pPr>
              <w:jc w:val="center"/>
              <w:rPr>
                <w:b/>
                <w:bCs/>
                <w:lang w:eastAsia="en-CA"/>
              </w:rPr>
            </w:pPr>
            <w:r w:rsidRPr="00472B05">
              <w:rPr>
                <w:b/>
                <w:bCs/>
                <w:lang w:eastAsia="en-CA"/>
              </w:rPr>
              <w:t>UN Scale of assessment 2016-2018</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C11810" w14:textId="77777777" w:rsidR="00C46262" w:rsidRPr="00472B05" w:rsidRDefault="00C46262" w:rsidP="00B6281D">
            <w:pPr>
              <w:jc w:val="center"/>
              <w:rPr>
                <w:b/>
                <w:bCs/>
                <w:lang w:eastAsia="en-CA"/>
              </w:rPr>
            </w:pPr>
            <w:r w:rsidRPr="00472B05">
              <w:rPr>
                <w:b/>
                <w:bCs/>
                <w:lang w:eastAsia="en-CA"/>
              </w:rPr>
              <w:t>Scale with 22% ceiling, no LDC paying more than 0.01%</w:t>
            </w:r>
          </w:p>
        </w:tc>
        <w:tc>
          <w:tcPr>
            <w:tcW w:w="14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C4E717" w14:textId="77777777" w:rsidR="00C46262" w:rsidRPr="00472B05" w:rsidRDefault="00C46262" w:rsidP="00B6281D">
            <w:pPr>
              <w:jc w:val="center"/>
              <w:rPr>
                <w:b/>
                <w:bCs/>
                <w:lang w:eastAsia="en-CA"/>
              </w:rPr>
            </w:pPr>
            <w:r w:rsidRPr="00472B05">
              <w:rPr>
                <w:b/>
                <w:bCs/>
                <w:lang w:eastAsia="en-CA"/>
              </w:rPr>
              <w:t>Contribution per 1 January 2020</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E24FEC" w14:textId="77777777" w:rsidR="00C46262" w:rsidRPr="00472B05" w:rsidRDefault="00C46262" w:rsidP="00B6281D">
            <w:pPr>
              <w:jc w:val="center"/>
              <w:rPr>
                <w:b/>
                <w:bCs/>
                <w:lang w:eastAsia="en-CA"/>
              </w:rPr>
            </w:pPr>
            <w:r w:rsidRPr="00472B05">
              <w:rPr>
                <w:b/>
                <w:bCs/>
                <w:lang w:eastAsia="en-CA"/>
              </w:rPr>
              <w:t>Total 2019-2020</w:t>
            </w:r>
          </w:p>
        </w:tc>
      </w:tr>
      <w:tr w:rsidR="00C46262" w:rsidRPr="00472B05" w14:paraId="33B1205F" w14:textId="77777777" w:rsidTr="00B6281D">
        <w:trPr>
          <w:trHeight w:val="276"/>
        </w:trPr>
        <w:tc>
          <w:tcPr>
            <w:tcW w:w="30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444D0E" w14:textId="77777777" w:rsidR="00C46262" w:rsidRPr="00472B05" w:rsidRDefault="00C46262" w:rsidP="00B6281D">
            <w:pPr>
              <w:rPr>
                <w:lang w:eastAsia="en-CA"/>
              </w:rPr>
            </w:pPr>
            <w:r w:rsidRPr="00472B05">
              <w:rPr>
                <w:lang w:eastAsia="en-CA"/>
              </w:rPr>
              <w:t>Tajikistan</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104CC27E" w14:textId="77777777" w:rsidR="00C46262" w:rsidRPr="00472B05" w:rsidRDefault="00C46262" w:rsidP="00B6281D">
            <w:pPr>
              <w:jc w:val="right"/>
              <w:rPr>
                <w:lang w:eastAsia="en-CA"/>
              </w:rPr>
            </w:pPr>
            <w:r w:rsidRPr="00472B05">
              <w:rPr>
                <w:lang w:eastAsia="en-CA"/>
              </w:rPr>
              <w:t>0.004</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14:paraId="6BCE1C49" w14:textId="77777777" w:rsidR="00C46262" w:rsidRPr="00472B05" w:rsidRDefault="00C46262" w:rsidP="00B6281D">
            <w:pPr>
              <w:rPr>
                <w:lang w:eastAsia="en-CA"/>
              </w:rPr>
            </w:pPr>
            <w:r w:rsidRPr="00472B05">
              <w:rPr>
                <w:lang w:eastAsia="en-CA"/>
              </w:rPr>
              <w:t xml:space="preserve">            0.006 </w:t>
            </w:r>
          </w:p>
        </w:tc>
        <w:tc>
          <w:tcPr>
            <w:tcW w:w="1451" w:type="dxa"/>
            <w:tcBorders>
              <w:top w:val="single" w:sz="4" w:space="0" w:color="auto"/>
              <w:left w:val="nil"/>
              <w:bottom w:val="single" w:sz="4" w:space="0" w:color="auto"/>
              <w:right w:val="single" w:sz="4" w:space="0" w:color="auto"/>
            </w:tcBorders>
            <w:shd w:val="clear" w:color="auto" w:fill="auto"/>
            <w:noWrap/>
            <w:vAlign w:val="center"/>
            <w:hideMark/>
          </w:tcPr>
          <w:p w14:paraId="5D20056B" w14:textId="77777777" w:rsidR="00C46262" w:rsidRPr="00472B05" w:rsidRDefault="00C46262" w:rsidP="00B6281D">
            <w:pPr>
              <w:jc w:val="right"/>
              <w:rPr>
                <w:lang w:eastAsia="en-CA"/>
              </w:rPr>
            </w:pPr>
            <w:r w:rsidRPr="00472B05">
              <w:rPr>
                <w:lang w:eastAsia="en-CA"/>
              </w:rPr>
              <w:t>139</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307CBF1A" w14:textId="77777777" w:rsidR="00C46262" w:rsidRPr="00472B05" w:rsidRDefault="00C46262" w:rsidP="00B6281D">
            <w:pPr>
              <w:jc w:val="right"/>
              <w:rPr>
                <w:lang w:eastAsia="en-CA"/>
              </w:rPr>
            </w:pPr>
            <w:r w:rsidRPr="00472B05">
              <w:rPr>
                <w:lang w:eastAsia="en-CA"/>
              </w:rPr>
              <w:t>0.004</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14:paraId="3CBC0B22" w14:textId="77777777" w:rsidR="00C46262" w:rsidRPr="00472B05" w:rsidRDefault="00C46262" w:rsidP="00B6281D">
            <w:pPr>
              <w:rPr>
                <w:lang w:eastAsia="en-CA"/>
              </w:rPr>
            </w:pPr>
            <w:r w:rsidRPr="00472B05">
              <w:rPr>
                <w:lang w:eastAsia="en-CA"/>
              </w:rPr>
              <w:t xml:space="preserve">            0.006 </w:t>
            </w:r>
          </w:p>
        </w:tc>
        <w:tc>
          <w:tcPr>
            <w:tcW w:w="1451" w:type="dxa"/>
            <w:tcBorders>
              <w:top w:val="single" w:sz="4" w:space="0" w:color="auto"/>
              <w:left w:val="nil"/>
              <w:bottom w:val="single" w:sz="4" w:space="0" w:color="auto"/>
              <w:right w:val="single" w:sz="4" w:space="0" w:color="auto"/>
            </w:tcBorders>
            <w:shd w:val="clear" w:color="auto" w:fill="auto"/>
            <w:noWrap/>
            <w:vAlign w:val="center"/>
            <w:hideMark/>
          </w:tcPr>
          <w:p w14:paraId="1503E428" w14:textId="77777777" w:rsidR="00C46262" w:rsidRPr="00472B05" w:rsidRDefault="00C46262" w:rsidP="00B6281D">
            <w:pPr>
              <w:jc w:val="right"/>
              <w:rPr>
                <w:lang w:eastAsia="en-CA"/>
              </w:rPr>
            </w:pPr>
            <w:r w:rsidRPr="00472B05">
              <w:rPr>
                <w:lang w:eastAsia="en-CA"/>
              </w:rPr>
              <w:t>147</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14:paraId="51548CF9" w14:textId="77777777" w:rsidR="00C46262" w:rsidRPr="00472B05" w:rsidRDefault="00C46262" w:rsidP="00B6281D">
            <w:pPr>
              <w:jc w:val="right"/>
              <w:rPr>
                <w:lang w:eastAsia="en-CA"/>
              </w:rPr>
            </w:pPr>
            <w:r w:rsidRPr="00472B05">
              <w:rPr>
                <w:lang w:eastAsia="en-CA"/>
              </w:rPr>
              <w:t>287</w:t>
            </w:r>
          </w:p>
        </w:tc>
      </w:tr>
      <w:tr w:rsidR="00C46262" w:rsidRPr="00472B05" w14:paraId="30597D3B"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2D33B647" w14:textId="77777777" w:rsidR="00C46262" w:rsidRPr="00472B05" w:rsidRDefault="00C46262" w:rsidP="00B6281D">
            <w:pPr>
              <w:rPr>
                <w:lang w:eastAsia="en-CA"/>
              </w:rPr>
            </w:pPr>
            <w:r w:rsidRPr="00472B05">
              <w:rPr>
                <w:lang w:eastAsia="en-CA"/>
              </w:rPr>
              <w:t>Thailand</w:t>
            </w:r>
          </w:p>
        </w:tc>
        <w:tc>
          <w:tcPr>
            <w:tcW w:w="1380" w:type="dxa"/>
            <w:tcBorders>
              <w:top w:val="nil"/>
              <w:left w:val="nil"/>
              <w:bottom w:val="single" w:sz="4" w:space="0" w:color="auto"/>
              <w:right w:val="single" w:sz="4" w:space="0" w:color="auto"/>
            </w:tcBorders>
            <w:shd w:val="clear" w:color="auto" w:fill="auto"/>
            <w:vAlign w:val="center"/>
            <w:hideMark/>
          </w:tcPr>
          <w:p w14:paraId="33E48C7F" w14:textId="77777777" w:rsidR="00C46262" w:rsidRPr="00472B05" w:rsidRDefault="00C46262" w:rsidP="00B6281D">
            <w:pPr>
              <w:jc w:val="right"/>
              <w:rPr>
                <w:lang w:eastAsia="en-CA"/>
              </w:rPr>
            </w:pPr>
            <w:r w:rsidRPr="00472B05">
              <w:rPr>
                <w:lang w:eastAsia="en-CA"/>
              </w:rPr>
              <w:t>0.291</w:t>
            </w:r>
          </w:p>
        </w:tc>
        <w:tc>
          <w:tcPr>
            <w:tcW w:w="1380" w:type="dxa"/>
            <w:tcBorders>
              <w:top w:val="nil"/>
              <w:left w:val="nil"/>
              <w:bottom w:val="single" w:sz="4" w:space="0" w:color="auto"/>
              <w:right w:val="single" w:sz="4" w:space="0" w:color="auto"/>
            </w:tcBorders>
            <w:shd w:val="clear" w:color="auto" w:fill="auto"/>
            <w:noWrap/>
            <w:vAlign w:val="center"/>
            <w:hideMark/>
          </w:tcPr>
          <w:p w14:paraId="61EEC1A5" w14:textId="77777777" w:rsidR="00C46262" w:rsidRPr="00472B05" w:rsidRDefault="00C46262" w:rsidP="00B6281D">
            <w:pPr>
              <w:rPr>
                <w:lang w:eastAsia="en-CA"/>
              </w:rPr>
            </w:pPr>
            <w:r w:rsidRPr="00472B05">
              <w:rPr>
                <w:lang w:eastAsia="en-CA"/>
              </w:rPr>
              <w:t xml:space="preserve">            0.421 </w:t>
            </w:r>
          </w:p>
        </w:tc>
        <w:tc>
          <w:tcPr>
            <w:tcW w:w="1451" w:type="dxa"/>
            <w:tcBorders>
              <w:top w:val="nil"/>
              <w:left w:val="nil"/>
              <w:bottom w:val="single" w:sz="4" w:space="0" w:color="auto"/>
              <w:right w:val="single" w:sz="4" w:space="0" w:color="auto"/>
            </w:tcBorders>
            <w:shd w:val="clear" w:color="auto" w:fill="auto"/>
            <w:noWrap/>
            <w:vAlign w:val="center"/>
            <w:hideMark/>
          </w:tcPr>
          <w:p w14:paraId="1F87CB28" w14:textId="77777777" w:rsidR="00C46262" w:rsidRPr="00472B05" w:rsidRDefault="00C46262" w:rsidP="00B6281D">
            <w:pPr>
              <w:jc w:val="right"/>
              <w:rPr>
                <w:lang w:eastAsia="en-CA"/>
              </w:rPr>
            </w:pPr>
            <w:r w:rsidRPr="00472B05">
              <w:rPr>
                <w:lang w:eastAsia="en-CA"/>
              </w:rPr>
              <w:t>10,118</w:t>
            </w:r>
          </w:p>
        </w:tc>
        <w:tc>
          <w:tcPr>
            <w:tcW w:w="1380" w:type="dxa"/>
            <w:tcBorders>
              <w:top w:val="nil"/>
              <w:left w:val="nil"/>
              <w:bottom w:val="single" w:sz="4" w:space="0" w:color="auto"/>
              <w:right w:val="single" w:sz="4" w:space="0" w:color="auto"/>
            </w:tcBorders>
            <w:shd w:val="clear" w:color="auto" w:fill="auto"/>
            <w:vAlign w:val="center"/>
            <w:hideMark/>
          </w:tcPr>
          <w:p w14:paraId="37898CCE" w14:textId="77777777" w:rsidR="00C46262" w:rsidRPr="00472B05" w:rsidRDefault="00C46262" w:rsidP="00B6281D">
            <w:pPr>
              <w:jc w:val="right"/>
              <w:rPr>
                <w:lang w:eastAsia="en-CA"/>
              </w:rPr>
            </w:pPr>
            <w:r w:rsidRPr="00472B05">
              <w:rPr>
                <w:lang w:eastAsia="en-CA"/>
              </w:rPr>
              <w:t>0.291</w:t>
            </w:r>
          </w:p>
        </w:tc>
        <w:tc>
          <w:tcPr>
            <w:tcW w:w="1380" w:type="dxa"/>
            <w:tcBorders>
              <w:top w:val="nil"/>
              <w:left w:val="nil"/>
              <w:bottom w:val="single" w:sz="4" w:space="0" w:color="auto"/>
              <w:right w:val="single" w:sz="4" w:space="0" w:color="auto"/>
            </w:tcBorders>
            <w:shd w:val="clear" w:color="auto" w:fill="auto"/>
            <w:noWrap/>
            <w:vAlign w:val="center"/>
            <w:hideMark/>
          </w:tcPr>
          <w:p w14:paraId="32EB9B6B" w14:textId="77777777" w:rsidR="00C46262" w:rsidRPr="00472B05" w:rsidRDefault="00C46262" w:rsidP="00B6281D">
            <w:pPr>
              <w:rPr>
                <w:lang w:eastAsia="en-CA"/>
              </w:rPr>
            </w:pPr>
            <w:r w:rsidRPr="00472B05">
              <w:rPr>
                <w:lang w:eastAsia="en-CA"/>
              </w:rPr>
              <w:t xml:space="preserve">            0.421 </w:t>
            </w:r>
          </w:p>
        </w:tc>
        <w:tc>
          <w:tcPr>
            <w:tcW w:w="1451" w:type="dxa"/>
            <w:tcBorders>
              <w:top w:val="nil"/>
              <w:left w:val="nil"/>
              <w:bottom w:val="single" w:sz="4" w:space="0" w:color="auto"/>
              <w:right w:val="single" w:sz="4" w:space="0" w:color="auto"/>
            </w:tcBorders>
            <w:shd w:val="clear" w:color="auto" w:fill="auto"/>
            <w:noWrap/>
            <w:vAlign w:val="center"/>
            <w:hideMark/>
          </w:tcPr>
          <w:p w14:paraId="13B636E2" w14:textId="77777777" w:rsidR="00C46262" w:rsidRPr="00472B05" w:rsidRDefault="00C46262" w:rsidP="00B6281D">
            <w:pPr>
              <w:jc w:val="right"/>
              <w:rPr>
                <w:lang w:eastAsia="en-CA"/>
              </w:rPr>
            </w:pPr>
            <w:r w:rsidRPr="00472B05">
              <w:rPr>
                <w:lang w:eastAsia="en-CA"/>
              </w:rPr>
              <w:t>10,729</w:t>
            </w:r>
          </w:p>
        </w:tc>
        <w:tc>
          <w:tcPr>
            <w:tcW w:w="1380" w:type="dxa"/>
            <w:tcBorders>
              <w:top w:val="nil"/>
              <w:left w:val="nil"/>
              <w:bottom w:val="single" w:sz="4" w:space="0" w:color="auto"/>
              <w:right w:val="single" w:sz="4" w:space="0" w:color="auto"/>
            </w:tcBorders>
            <w:shd w:val="clear" w:color="auto" w:fill="auto"/>
            <w:noWrap/>
            <w:vAlign w:val="center"/>
            <w:hideMark/>
          </w:tcPr>
          <w:p w14:paraId="50643BDD" w14:textId="77777777" w:rsidR="00C46262" w:rsidRPr="00472B05" w:rsidRDefault="00C46262" w:rsidP="00B6281D">
            <w:pPr>
              <w:jc w:val="right"/>
              <w:rPr>
                <w:lang w:eastAsia="en-CA"/>
              </w:rPr>
            </w:pPr>
            <w:r w:rsidRPr="00472B05">
              <w:rPr>
                <w:lang w:eastAsia="en-CA"/>
              </w:rPr>
              <w:t>20,847</w:t>
            </w:r>
          </w:p>
        </w:tc>
      </w:tr>
      <w:tr w:rsidR="00C46262" w:rsidRPr="00472B05" w14:paraId="433D3D9B" w14:textId="77777777" w:rsidTr="00B6281D">
        <w:trPr>
          <w:trHeight w:val="552"/>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74260225" w14:textId="77777777" w:rsidR="00C46262" w:rsidRPr="00472B05" w:rsidRDefault="00C46262" w:rsidP="00B6281D">
            <w:pPr>
              <w:rPr>
                <w:lang w:eastAsia="en-CA"/>
              </w:rPr>
            </w:pPr>
            <w:r w:rsidRPr="00472B05">
              <w:rPr>
                <w:lang w:eastAsia="en-CA"/>
              </w:rPr>
              <w:t>The Former Yugoslav Republic of Macedonia</w:t>
            </w:r>
          </w:p>
        </w:tc>
        <w:tc>
          <w:tcPr>
            <w:tcW w:w="1380" w:type="dxa"/>
            <w:tcBorders>
              <w:top w:val="nil"/>
              <w:left w:val="nil"/>
              <w:bottom w:val="single" w:sz="4" w:space="0" w:color="auto"/>
              <w:right w:val="single" w:sz="4" w:space="0" w:color="auto"/>
            </w:tcBorders>
            <w:shd w:val="clear" w:color="auto" w:fill="auto"/>
            <w:vAlign w:val="center"/>
            <w:hideMark/>
          </w:tcPr>
          <w:p w14:paraId="712D2ABE" w14:textId="77777777" w:rsidR="00C46262" w:rsidRPr="00472B05" w:rsidRDefault="00C46262" w:rsidP="00B6281D">
            <w:pPr>
              <w:jc w:val="right"/>
              <w:rPr>
                <w:lang w:eastAsia="en-CA"/>
              </w:rPr>
            </w:pPr>
            <w:r w:rsidRPr="00472B05">
              <w:rPr>
                <w:lang w:eastAsia="en-CA"/>
              </w:rPr>
              <w:t>0.007</w:t>
            </w:r>
          </w:p>
        </w:tc>
        <w:tc>
          <w:tcPr>
            <w:tcW w:w="1380" w:type="dxa"/>
            <w:tcBorders>
              <w:top w:val="nil"/>
              <w:left w:val="nil"/>
              <w:bottom w:val="single" w:sz="4" w:space="0" w:color="auto"/>
              <w:right w:val="single" w:sz="4" w:space="0" w:color="auto"/>
            </w:tcBorders>
            <w:shd w:val="clear" w:color="auto" w:fill="auto"/>
            <w:noWrap/>
            <w:vAlign w:val="center"/>
            <w:hideMark/>
          </w:tcPr>
          <w:p w14:paraId="6CCDAB0A" w14:textId="77777777" w:rsidR="00C46262" w:rsidRPr="00472B05" w:rsidRDefault="00C46262" w:rsidP="00B6281D">
            <w:pPr>
              <w:rPr>
                <w:lang w:eastAsia="en-CA"/>
              </w:rPr>
            </w:pPr>
            <w:r w:rsidRPr="00472B05">
              <w:rPr>
                <w:lang w:eastAsia="en-CA"/>
              </w:rPr>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14:paraId="29278DC1" w14:textId="77777777" w:rsidR="00C46262" w:rsidRPr="00472B05" w:rsidRDefault="00C46262" w:rsidP="00B6281D">
            <w:pPr>
              <w:jc w:val="right"/>
              <w:rPr>
                <w:lang w:eastAsia="en-CA"/>
              </w:rPr>
            </w:pPr>
            <w:r w:rsidRPr="00472B05">
              <w:rPr>
                <w:lang w:eastAsia="en-CA"/>
              </w:rPr>
              <w:t>243</w:t>
            </w:r>
          </w:p>
        </w:tc>
        <w:tc>
          <w:tcPr>
            <w:tcW w:w="1380" w:type="dxa"/>
            <w:tcBorders>
              <w:top w:val="nil"/>
              <w:left w:val="nil"/>
              <w:bottom w:val="single" w:sz="4" w:space="0" w:color="auto"/>
              <w:right w:val="single" w:sz="4" w:space="0" w:color="auto"/>
            </w:tcBorders>
            <w:shd w:val="clear" w:color="auto" w:fill="auto"/>
            <w:vAlign w:val="center"/>
            <w:hideMark/>
          </w:tcPr>
          <w:p w14:paraId="6D75E6F9" w14:textId="77777777" w:rsidR="00C46262" w:rsidRPr="00472B05" w:rsidRDefault="00C46262" w:rsidP="00B6281D">
            <w:pPr>
              <w:jc w:val="right"/>
              <w:rPr>
                <w:lang w:eastAsia="en-CA"/>
              </w:rPr>
            </w:pPr>
            <w:r w:rsidRPr="00472B05">
              <w:rPr>
                <w:lang w:eastAsia="en-CA"/>
              </w:rPr>
              <w:t>0.007</w:t>
            </w:r>
          </w:p>
        </w:tc>
        <w:tc>
          <w:tcPr>
            <w:tcW w:w="1380" w:type="dxa"/>
            <w:tcBorders>
              <w:top w:val="nil"/>
              <w:left w:val="nil"/>
              <w:bottom w:val="single" w:sz="4" w:space="0" w:color="auto"/>
              <w:right w:val="single" w:sz="4" w:space="0" w:color="auto"/>
            </w:tcBorders>
            <w:shd w:val="clear" w:color="auto" w:fill="auto"/>
            <w:noWrap/>
            <w:vAlign w:val="center"/>
            <w:hideMark/>
          </w:tcPr>
          <w:p w14:paraId="5F2AD1B2" w14:textId="77777777" w:rsidR="00C46262" w:rsidRPr="00472B05" w:rsidRDefault="00C46262" w:rsidP="00B6281D">
            <w:pPr>
              <w:rPr>
                <w:lang w:eastAsia="en-CA"/>
              </w:rPr>
            </w:pPr>
            <w:r w:rsidRPr="00472B05">
              <w:rPr>
                <w:lang w:eastAsia="en-CA"/>
              </w:rPr>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14:paraId="08BB8198" w14:textId="77777777" w:rsidR="00C46262" w:rsidRPr="00472B05" w:rsidRDefault="00C46262" w:rsidP="00B6281D">
            <w:pPr>
              <w:jc w:val="right"/>
              <w:rPr>
                <w:lang w:eastAsia="en-CA"/>
              </w:rPr>
            </w:pPr>
            <w:r w:rsidRPr="00472B05">
              <w:rPr>
                <w:lang w:eastAsia="en-CA"/>
              </w:rPr>
              <w:t>258</w:t>
            </w:r>
          </w:p>
        </w:tc>
        <w:tc>
          <w:tcPr>
            <w:tcW w:w="1380" w:type="dxa"/>
            <w:tcBorders>
              <w:top w:val="nil"/>
              <w:left w:val="nil"/>
              <w:bottom w:val="single" w:sz="4" w:space="0" w:color="auto"/>
              <w:right w:val="single" w:sz="4" w:space="0" w:color="auto"/>
            </w:tcBorders>
            <w:shd w:val="clear" w:color="auto" w:fill="auto"/>
            <w:noWrap/>
            <w:vAlign w:val="center"/>
            <w:hideMark/>
          </w:tcPr>
          <w:p w14:paraId="1C675539" w14:textId="77777777" w:rsidR="00C46262" w:rsidRPr="00472B05" w:rsidRDefault="00C46262" w:rsidP="00B6281D">
            <w:pPr>
              <w:jc w:val="right"/>
              <w:rPr>
                <w:lang w:eastAsia="en-CA"/>
              </w:rPr>
            </w:pPr>
            <w:r w:rsidRPr="00472B05">
              <w:rPr>
                <w:lang w:eastAsia="en-CA"/>
              </w:rPr>
              <w:t>501</w:t>
            </w:r>
          </w:p>
        </w:tc>
      </w:tr>
      <w:tr w:rsidR="00C46262" w:rsidRPr="00472B05" w14:paraId="4B9C2988"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1F712B3E" w14:textId="77777777" w:rsidR="00C46262" w:rsidRPr="00472B05" w:rsidRDefault="00C46262" w:rsidP="00B6281D">
            <w:pPr>
              <w:rPr>
                <w:lang w:eastAsia="en-CA"/>
              </w:rPr>
            </w:pPr>
            <w:r w:rsidRPr="00472B05">
              <w:rPr>
                <w:lang w:eastAsia="en-CA"/>
              </w:rPr>
              <w:t>Togo</w:t>
            </w:r>
          </w:p>
        </w:tc>
        <w:tc>
          <w:tcPr>
            <w:tcW w:w="1380" w:type="dxa"/>
            <w:tcBorders>
              <w:top w:val="nil"/>
              <w:left w:val="nil"/>
              <w:bottom w:val="single" w:sz="4" w:space="0" w:color="auto"/>
              <w:right w:val="single" w:sz="4" w:space="0" w:color="auto"/>
            </w:tcBorders>
            <w:shd w:val="clear" w:color="auto" w:fill="auto"/>
            <w:vAlign w:val="center"/>
            <w:hideMark/>
          </w:tcPr>
          <w:p w14:paraId="5394AB62"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097FC1D8"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053C3CE3" w14:textId="77777777" w:rsidR="00C46262" w:rsidRPr="00472B05" w:rsidRDefault="00C46262" w:rsidP="00B6281D">
            <w:pPr>
              <w:jc w:val="right"/>
              <w:rPr>
                <w:lang w:eastAsia="en-CA"/>
              </w:rPr>
            </w:pPr>
            <w:r w:rsidRPr="00472B05">
              <w:rPr>
                <w:lang w:eastAsia="en-CA"/>
              </w:rPr>
              <w:t>35</w:t>
            </w:r>
          </w:p>
        </w:tc>
        <w:tc>
          <w:tcPr>
            <w:tcW w:w="1380" w:type="dxa"/>
            <w:tcBorders>
              <w:top w:val="nil"/>
              <w:left w:val="nil"/>
              <w:bottom w:val="single" w:sz="4" w:space="0" w:color="auto"/>
              <w:right w:val="single" w:sz="4" w:space="0" w:color="auto"/>
            </w:tcBorders>
            <w:shd w:val="clear" w:color="auto" w:fill="auto"/>
            <w:vAlign w:val="center"/>
            <w:hideMark/>
          </w:tcPr>
          <w:p w14:paraId="72F87387"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4075028C"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63EF7C1D" w14:textId="77777777" w:rsidR="00C46262" w:rsidRPr="00472B05" w:rsidRDefault="00C46262" w:rsidP="00B6281D">
            <w:pPr>
              <w:jc w:val="right"/>
              <w:rPr>
                <w:lang w:eastAsia="en-CA"/>
              </w:rPr>
            </w:pPr>
            <w:r w:rsidRPr="00472B05">
              <w:rPr>
                <w:lang w:eastAsia="en-CA"/>
              </w:rPr>
              <w:t>37</w:t>
            </w:r>
          </w:p>
        </w:tc>
        <w:tc>
          <w:tcPr>
            <w:tcW w:w="1380" w:type="dxa"/>
            <w:tcBorders>
              <w:top w:val="nil"/>
              <w:left w:val="nil"/>
              <w:bottom w:val="single" w:sz="4" w:space="0" w:color="auto"/>
              <w:right w:val="single" w:sz="4" w:space="0" w:color="auto"/>
            </w:tcBorders>
            <w:shd w:val="clear" w:color="auto" w:fill="auto"/>
            <w:noWrap/>
            <w:vAlign w:val="center"/>
            <w:hideMark/>
          </w:tcPr>
          <w:p w14:paraId="75795AC5" w14:textId="77777777" w:rsidR="00C46262" w:rsidRPr="00472B05" w:rsidRDefault="00C46262" w:rsidP="00B6281D">
            <w:pPr>
              <w:jc w:val="right"/>
              <w:rPr>
                <w:lang w:eastAsia="en-CA"/>
              </w:rPr>
            </w:pPr>
            <w:r w:rsidRPr="00472B05">
              <w:rPr>
                <w:lang w:eastAsia="en-CA"/>
              </w:rPr>
              <w:t>72</w:t>
            </w:r>
          </w:p>
        </w:tc>
      </w:tr>
      <w:tr w:rsidR="00C46262" w:rsidRPr="00472B05" w14:paraId="6BF4AB7C"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40F22AE3" w14:textId="77777777" w:rsidR="00C46262" w:rsidRPr="00472B05" w:rsidRDefault="00C46262" w:rsidP="00B6281D">
            <w:pPr>
              <w:rPr>
                <w:lang w:eastAsia="en-CA"/>
              </w:rPr>
            </w:pPr>
            <w:r w:rsidRPr="00472B05">
              <w:rPr>
                <w:lang w:eastAsia="en-CA"/>
              </w:rPr>
              <w:t>Tonga</w:t>
            </w:r>
          </w:p>
        </w:tc>
        <w:tc>
          <w:tcPr>
            <w:tcW w:w="1380" w:type="dxa"/>
            <w:tcBorders>
              <w:top w:val="nil"/>
              <w:left w:val="nil"/>
              <w:bottom w:val="single" w:sz="4" w:space="0" w:color="auto"/>
              <w:right w:val="single" w:sz="4" w:space="0" w:color="auto"/>
            </w:tcBorders>
            <w:shd w:val="clear" w:color="auto" w:fill="auto"/>
            <w:vAlign w:val="center"/>
            <w:hideMark/>
          </w:tcPr>
          <w:p w14:paraId="25641032"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0ACE1DD1"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205A91A0" w14:textId="77777777" w:rsidR="00C46262" w:rsidRPr="00472B05" w:rsidRDefault="00C46262" w:rsidP="00B6281D">
            <w:pPr>
              <w:jc w:val="right"/>
              <w:rPr>
                <w:lang w:eastAsia="en-CA"/>
              </w:rPr>
            </w:pPr>
            <w:r w:rsidRPr="00472B05">
              <w:rPr>
                <w:lang w:eastAsia="en-CA"/>
              </w:rPr>
              <w:t>35</w:t>
            </w:r>
          </w:p>
        </w:tc>
        <w:tc>
          <w:tcPr>
            <w:tcW w:w="1380" w:type="dxa"/>
            <w:tcBorders>
              <w:top w:val="nil"/>
              <w:left w:val="nil"/>
              <w:bottom w:val="single" w:sz="4" w:space="0" w:color="auto"/>
              <w:right w:val="single" w:sz="4" w:space="0" w:color="auto"/>
            </w:tcBorders>
            <w:shd w:val="clear" w:color="auto" w:fill="auto"/>
            <w:vAlign w:val="center"/>
            <w:hideMark/>
          </w:tcPr>
          <w:p w14:paraId="4D917187" w14:textId="77777777" w:rsidR="00C46262" w:rsidRPr="00472B05" w:rsidRDefault="00C46262" w:rsidP="00B6281D">
            <w:pPr>
              <w:jc w:val="right"/>
              <w:rPr>
                <w:lang w:eastAsia="en-CA"/>
              </w:rPr>
            </w:pPr>
            <w:r w:rsidRPr="00472B05">
              <w:rPr>
                <w:lang w:eastAsia="en-CA"/>
              </w:rPr>
              <w:t>0.001</w:t>
            </w:r>
          </w:p>
        </w:tc>
        <w:tc>
          <w:tcPr>
            <w:tcW w:w="1380" w:type="dxa"/>
            <w:tcBorders>
              <w:top w:val="nil"/>
              <w:left w:val="nil"/>
              <w:bottom w:val="single" w:sz="4" w:space="0" w:color="auto"/>
              <w:right w:val="single" w:sz="4" w:space="0" w:color="auto"/>
            </w:tcBorders>
            <w:shd w:val="clear" w:color="auto" w:fill="auto"/>
            <w:noWrap/>
            <w:vAlign w:val="center"/>
            <w:hideMark/>
          </w:tcPr>
          <w:p w14:paraId="5FBD300B" w14:textId="77777777" w:rsidR="00C46262" w:rsidRPr="00472B05" w:rsidRDefault="00C46262" w:rsidP="00B6281D">
            <w:pPr>
              <w:rPr>
                <w:lang w:eastAsia="en-CA"/>
              </w:rPr>
            </w:pPr>
            <w:r w:rsidRPr="00472B05">
              <w:rPr>
                <w:lang w:eastAsia="en-CA"/>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77E8F454" w14:textId="77777777" w:rsidR="00C46262" w:rsidRPr="00472B05" w:rsidRDefault="00C46262" w:rsidP="00B6281D">
            <w:pPr>
              <w:jc w:val="right"/>
              <w:rPr>
                <w:lang w:eastAsia="en-CA"/>
              </w:rPr>
            </w:pPr>
            <w:r w:rsidRPr="00472B05">
              <w:rPr>
                <w:lang w:eastAsia="en-CA"/>
              </w:rPr>
              <w:t>37</w:t>
            </w:r>
          </w:p>
        </w:tc>
        <w:tc>
          <w:tcPr>
            <w:tcW w:w="1380" w:type="dxa"/>
            <w:tcBorders>
              <w:top w:val="nil"/>
              <w:left w:val="nil"/>
              <w:bottom w:val="single" w:sz="4" w:space="0" w:color="auto"/>
              <w:right w:val="single" w:sz="4" w:space="0" w:color="auto"/>
            </w:tcBorders>
            <w:shd w:val="clear" w:color="auto" w:fill="auto"/>
            <w:noWrap/>
            <w:vAlign w:val="center"/>
            <w:hideMark/>
          </w:tcPr>
          <w:p w14:paraId="3EF22EA8" w14:textId="77777777" w:rsidR="00C46262" w:rsidRPr="00472B05" w:rsidRDefault="00C46262" w:rsidP="00B6281D">
            <w:pPr>
              <w:jc w:val="right"/>
              <w:rPr>
                <w:lang w:eastAsia="en-CA"/>
              </w:rPr>
            </w:pPr>
            <w:r w:rsidRPr="00472B05">
              <w:rPr>
                <w:lang w:eastAsia="en-CA"/>
              </w:rPr>
              <w:t>72</w:t>
            </w:r>
          </w:p>
        </w:tc>
      </w:tr>
      <w:tr w:rsidR="00C46262" w:rsidRPr="00472B05" w14:paraId="25CC6B28"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2463A6B0" w14:textId="77777777" w:rsidR="00C46262" w:rsidRPr="00472B05" w:rsidRDefault="00C46262" w:rsidP="00B6281D">
            <w:pPr>
              <w:rPr>
                <w:lang w:eastAsia="en-CA"/>
              </w:rPr>
            </w:pPr>
            <w:r w:rsidRPr="00472B05">
              <w:rPr>
                <w:lang w:eastAsia="en-CA"/>
              </w:rPr>
              <w:t>Trinidad and Tobago</w:t>
            </w:r>
          </w:p>
        </w:tc>
        <w:tc>
          <w:tcPr>
            <w:tcW w:w="1380" w:type="dxa"/>
            <w:tcBorders>
              <w:top w:val="nil"/>
              <w:left w:val="nil"/>
              <w:bottom w:val="single" w:sz="4" w:space="0" w:color="auto"/>
              <w:right w:val="single" w:sz="4" w:space="0" w:color="auto"/>
            </w:tcBorders>
            <w:shd w:val="clear" w:color="auto" w:fill="auto"/>
            <w:vAlign w:val="center"/>
            <w:hideMark/>
          </w:tcPr>
          <w:p w14:paraId="1DFE847B" w14:textId="77777777" w:rsidR="00C46262" w:rsidRPr="00472B05" w:rsidRDefault="00C46262" w:rsidP="00B6281D">
            <w:pPr>
              <w:jc w:val="right"/>
              <w:rPr>
                <w:lang w:eastAsia="en-CA"/>
              </w:rPr>
            </w:pPr>
            <w:r w:rsidRPr="00472B05">
              <w:rPr>
                <w:lang w:eastAsia="en-CA"/>
              </w:rPr>
              <w:t>0.034</w:t>
            </w:r>
          </w:p>
        </w:tc>
        <w:tc>
          <w:tcPr>
            <w:tcW w:w="1380" w:type="dxa"/>
            <w:tcBorders>
              <w:top w:val="nil"/>
              <w:left w:val="nil"/>
              <w:bottom w:val="single" w:sz="4" w:space="0" w:color="auto"/>
              <w:right w:val="single" w:sz="4" w:space="0" w:color="auto"/>
            </w:tcBorders>
            <w:shd w:val="clear" w:color="auto" w:fill="auto"/>
            <w:noWrap/>
            <w:vAlign w:val="center"/>
            <w:hideMark/>
          </w:tcPr>
          <w:p w14:paraId="482D34A8" w14:textId="77777777" w:rsidR="00C46262" w:rsidRPr="00472B05" w:rsidRDefault="00C46262" w:rsidP="00B6281D">
            <w:pPr>
              <w:rPr>
                <w:lang w:eastAsia="en-CA"/>
              </w:rPr>
            </w:pPr>
            <w:r w:rsidRPr="00472B05">
              <w:rPr>
                <w:lang w:eastAsia="en-CA"/>
              </w:rPr>
              <w:t xml:space="preserve">            0.049 </w:t>
            </w:r>
          </w:p>
        </w:tc>
        <w:tc>
          <w:tcPr>
            <w:tcW w:w="1451" w:type="dxa"/>
            <w:tcBorders>
              <w:top w:val="nil"/>
              <w:left w:val="nil"/>
              <w:bottom w:val="single" w:sz="4" w:space="0" w:color="auto"/>
              <w:right w:val="single" w:sz="4" w:space="0" w:color="auto"/>
            </w:tcBorders>
            <w:shd w:val="clear" w:color="auto" w:fill="auto"/>
            <w:noWrap/>
            <w:vAlign w:val="center"/>
            <w:hideMark/>
          </w:tcPr>
          <w:p w14:paraId="0949DFEF" w14:textId="77777777" w:rsidR="00C46262" w:rsidRPr="00472B05" w:rsidRDefault="00C46262" w:rsidP="00B6281D">
            <w:pPr>
              <w:jc w:val="right"/>
              <w:rPr>
                <w:lang w:eastAsia="en-CA"/>
              </w:rPr>
            </w:pPr>
            <w:r w:rsidRPr="00472B05">
              <w:rPr>
                <w:lang w:eastAsia="en-CA"/>
              </w:rPr>
              <w:t>1,182</w:t>
            </w:r>
          </w:p>
        </w:tc>
        <w:tc>
          <w:tcPr>
            <w:tcW w:w="1380" w:type="dxa"/>
            <w:tcBorders>
              <w:top w:val="nil"/>
              <w:left w:val="nil"/>
              <w:bottom w:val="single" w:sz="4" w:space="0" w:color="auto"/>
              <w:right w:val="single" w:sz="4" w:space="0" w:color="auto"/>
            </w:tcBorders>
            <w:shd w:val="clear" w:color="auto" w:fill="auto"/>
            <w:vAlign w:val="center"/>
            <w:hideMark/>
          </w:tcPr>
          <w:p w14:paraId="72209190" w14:textId="77777777" w:rsidR="00C46262" w:rsidRPr="00472B05" w:rsidRDefault="00C46262" w:rsidP="00B6281D">
            <w:pPr>
              <w:jc w:val="right"/>
              <w:rPr>
                <w:lang w:eastAsia="en-CA"/>
              </w:rPr>
            </w:pPr>
            <w:r w:rsidRPr="00472B05">
              <w:rPr>
                <w:lang w:eastAsia="en-CA"/>
              </w:rPr>
              <w:t>0.034</w:t>
            </w:r>
          </w:p>
        </w:tc>
        <w:tc>
          <w:tcPr>
            <w:tcW w:w="1380" w:type="dxa"/>
            <w:tcBorders>
              <w:top w:val="nil"/>
              <w:left w:val="nil"/>
              <w:bottom w:val="single" w:sz="4" w:space="0" w:color="auto"/>
              <w:right w:val="single" w:sz="4" w:space="0" w:color="auto"/>
            </w:tcBorders>
            <w:shd w:val="clear" w:color="auto" w:fill="auto"/>
            <w:noWrap/>
            <w:vAlign w:val="center"/>
            <w:hideMark/>
          </w:tcPr>
          <w:p w14:paraId="667D34ED" w14:textId="77777777" w:rsidR="00C46262" w:rsidRPr="00472B05" w:rsidRDefault="00C46262" w:rsidP="00B6281D">
            <w:pPr>
              <w:rPr>
                <w:lang w:eastAsia="en-CA"/>
              </w:rPr>
            </w:pPr>
            <w:r w:rsidRPr="00472B05">
              <w:rPr>
                <w:lang w:eastAsia="en-CA"/>
              </w:rPr>
              <w:t xml:space="preserve">            0.049 </w:t>
            </w:r>
          </w:p>
        </w:tc>
        <w:tc>
          <w:tcPr>
            <w:tcW w:w="1451" w:type="dxa"/>
            <w:tcBorders>
              <w:top w:val="nil"/>
              <w:left w:val="nil"/>
              <w:bottom w:val="single" w:sz="4" w:space="0" w:color="auto"/>
              <w:right w:val="single" w:sz="4" w:space="0" w:color="auto"/>
            </w:tcBorders>
            <w:shd w:val="clear" w:color="auto" w:fill="auto"/>
            <w:noWrap/>
            <w:vAlign w:val="center"/>
            <w:hideMark/>
          </w:tcPr>
          <w:p w14:paraId="6C644C6D" w14:textId="77777777" w:rsidR="00C46262" w:rsidRPr="00472B05" w:rsidRDefault="00C46262" w:rsidP="00B6281D">
            <w:pPr>
              <w:jc w:val="right"/>
              <w:rPr>
                <w:lang w:eastAsia="en-CA"/>
              </w:rPr>
            </w:pPr>
            <w:r w:rsidRPr="00472B05">
              <w:rPr>
                <w:lang w:eastAsia="en-CA"/>
              </w:rPr>
              <w:t>1,254</w:t>
            </w:r>
          </w:p>
        </w:tc>
        <w:tc>
          <w:tcPr>
            <w:tcW w:w="1380" w:type="dxa"/>
            <w:tcBorders>
              <w:top w:val="nil"/>
              <w:left w:val="nil"/>
              <w:bottom w:val="single" w:sz="4" w:space="0" w:color="auto"/>
              <w:right w:val="single" w:sz="4" w:space="0" w:color="auto"/>
            </w:tcBorders>
            <w:shd w:val="clear" w:color="auto" w:fill="auto"/>
            <w:noWrap/>
            <w:vAlign w:val="center"/>
            <w:hideMark/>
          </w:tcPr>
          <w:p w14:paraId="5ED4D3C1" w14:textId="77777777" w:rsidR="00C46262" w:rsidRPr="00472B05" w:rsidRDefault="00C46262" w:rsidP="00B6281D">
            <w:pPr>
              <w:jc w:val="right"/>
              <w:rPr>
                <w:lang w:eastAsia="en-CA"/>
              </w:rPr>
            </w:pPr>
            <w:r w:rsidRPr="00472B05">
              <w:rPr>
                <w:lang w:eastAsia="en-CA"/>
              </w:rPr>
              <w:t>2,436</w:t>
            </w:r>
          </w:p>
        </w:tc>
      </w:tr>
      <w:tr w:rsidR="00C46262" w:rsidRPr="00472B05" w14:paraId="60813C68"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2E37A16B" w14:textId="77777777" w:rsidR="00C46262" w:rsidRPr="00472B05" w:rsidRDefault="00C46262" w:rsidP="00B6281D">
            <w:pPr>
              <w:rPr>
                <w:lang w:eastAsia="en-CA"/>
              </w:rPr>
            </w:pPr>
            <w:r w:rsidRPr="00472B05">
              <w:rPr>
                <w:lang w:eastAsia="en-CA"/>
              </w:rPr>
              <w:t>Tunisia</w:t>
            </w:r>
          </w:p>
        </w:tc>
        <w:tc>
          <w:tcPr>
            <w:tcW w:w="1380" w:type="dxa"/>
            <w:tcBorders>
              <w:top w:val="nil"/>
              <w:left w:val="nil"/>
              <w:bottom w:val="single" w:sz="4" w:space="0" w:color="auto"/>
              <w:right w:val="single" w:sz="4" w:space="0" w:color="auto"/>
            </w:tcBorders>
            <w:shd w:val="clear" w:color="auto" w:fill="auto"/>
            <w:vAlign w:val="center"/>
            <w:hideMark/>
          </w:tcPr>
          <w:p w14:paraId="27384F14" w14:textId="77777777" w:rsidR="00C46262" w:rsidRPr="00472B05" w:rsidRDefault="00C46262" w:rsidP="00B6281D">
            <w:pPr>
              <w:jc w:val="right"/>
              <w:rPr>
                <w:lang w:eastAsia="en-CA"/>
              </w:rPr>
            </w:pPr>
            <w:r w:rsidRPr="00472B05">
              <w:rPr>
                <w:lang w:eastAsia="en-CA"/>
              </w:rPr>
              <w:t>0.028</w:t>
            </w:r>
          </w:p>
        </w:tc>
        <w:tc>
          <w:tcPr>
            <w:tcW w:w="1380" w:type="dxa"/>
            <w:tcBorders>
              <w:top w:val="nil"/>
              <w:left w:val="nil"/>
              <w:bottom w:val="single" w:sz="4" w:space="0" w:color="auto"/>
              <w:right w:val="single" w:sz="4" w:space="0" w:color="auto"/>
            </w:tcBorders>
            <w:shd w:val="clear" w:color="auto" w:fill="auto"/>
            <w:noWrap/>
            <w:vAlign w:val="center"/>
            <w:hideMark/>
          </w:tcPr>
          <w:p w14:paraId="363E7780" w14:textId="77777777" w:rsidR="00C46262" w:rsidRPr="00472B05" w:rsidRDefault="00C46262" w:rsidP="00B6281D">
            <w:pPr>
              <w:rPr>
                <w:lang w:eastAsia="en-CA"/>
              </w:rPr>
            </w:pPr>
            <w:r w:rsidRPr="00472B05">
              <w:rPr>
                <w:lang w:eastAsia="en-CA"/>
              </w:rPr>
              <w:t xml:space="preserve">            0.041 </w:t>
            </w:r>
          </w:p>
        </w:tc>
        <w:tc>
          <w:tcPr>
            <w:tcW w:w="1451" w:type="dxa"/>
            <w:tcBorders>
              <w:top w:val="nil"/>
              <w:left w:val="nil"/>
              <w:bottom w:val="single" w:sz="4" w:space="0" w:color="auto"/>
              <w:right w:val="single" w:sz="4" w:space="0" w:color="auto"/>
            </w:tcBorders>
            <w:shd w:val="clear" w:color="auto" w:fill="auto"/>
            <w:noWrap/>
            <w:vAlign w:val="center"/>
            <w:hideMark/>
          </w:tcPr>
          <w:p w14:paraId="157B3D0C" w14:textId="77777777" w:rsidR="00C46262" w:rsidRPr="00472B05" w:rsidRDefault="00C46262" w:rsidP="00B6281D">
            <w:pPr>
              <w:jc w:val="right"/>
              <w:rPr>
                <w:lang w:eastAsia="en-CA"/>
              </w:rPr>
            </w:pPr>
            <w:r w:rsidRPr="00472B05">
              <w:rPr>
                <w:lang w:eastAsia="en-CA"/>
              </w:rPr>
              <w:t>974</w:t>
            </w:r>
          </w:p>
        </w:tc>
        <w:tc>
          <w:tcPr>
            <w:tcW w:w="1380" w:type="dxa"/>
            <w:tcBorders>
              <w:top w:val="nil"/>
              <w:left w:val="nil"/>
              <w:bottom w:val="single" w:sz="4" w:space="0" w:color="auto"/>
              <w:right w:val="single" w:sz="4" w:space="0" w:color="auto"/>
            </w:tcBorders>
            <w:shd w:val="clear" w:color="auto" w:fill="auto"/>
            <w:vAlign w:val="center"/>
            <w:hideMark/>
          </w:tcPr>
          <w:p w14:paraId="33E1BD24" w14:textId="77777777" w:rsidR="00C46262" w:rsidRPr="00472B05" w:rsidRDefault="00C46262" w:rsidP="00B6281D">
            <w:pPr>
              <w:jc w:val="right"/>
              <w:rPr>
                <w:lang w:eastAsia="en-CA"/>
              </w:rPr>
            </w:pPr>
            <w:r w:rsidRPr="00472B05">
              <w:rPr>
                <w:lang w:eastAsia="en-CA"/>
              </w:rPr>
              <w:t>0.028</w:t>
            </w:r>
          </w:p>
        </w:tc>
        <w:tc>
          <w:tcPr>
            <w:tcW w:w="1380" w:type="dxa"/>
            <w:tcBorders>
              <w:top w:val="nil"/>
              <w:left w:val="nil"/>
              <w:bottom w:val="single" w:sz="4" w:space="0" w:color="auto"/>
              <w:right w:val="single" w:sz="4" w:space="0" w:color="auto"/>
            </w:tcBorders>
            <w:shd w:val="clear" w:color="auto" w:fill="auto"/>
            <w:noWrap/>
            <w:vAlign w:val="center"/>
            <w:hideMark/>
          </w:tcPr>
          <w:p w14:paraId="7621E85D" w14:textId="77777777" w:rsidR="00C46262" w:rsidRPr="00472B05" w:rsidRDefault="00C46262" w:rsidP="00B6281D">
            <w:pPr>
              <w:rPr>
                <w:lang w:eastAsia="en-CA"/>
              </w:rPr>
            </w:pPr>
            <w:r w:rsidRPr="00472B05">
              <w:rPr>
                <w:lang w:eastAsia="en-CA"/>
              </w:rPr>
              <w:t xml:space="preserve">            0.041 </w:t>
            </w:r>
          </w:p>
        </w:tc>
        <w:tc>
          <w:tcPr>
            <w:tcW w:w="1451" w:type="dxa"/>
            <w:tcBorders>
              <w:top w:val="nil"/>
              <w:left w:val="nil"/>
              <w:bottom w:val="single" w:sz="4" w:space="0" w:color="auto"/>
              <w:right w:val="single" w:sz="4" w:space="0" w:color="auto"/>
            </w:tcBorders>
            <w:shd w:val="clear" w:color="auto" w:fill="auto"/>
            <w:noWrap/>
            <w:vAlign w:val="center"/>
            <w:hideMark/>
          </w:tcPr>
          <w:p w14:paraId="0DDC3345" w14:textId="77777777" w:rsidR="00C46262" w:rsidRPr="00472B05" w:rsidRDefault="00C46262" w:rsidP="00B6281D">
            <w:pPr>
              <w:jc w:val="right"/>
              <w:rPr>
                <w:lang w:eastAsia="en-CA"/>
              </w:rPr>
            </w:pPr>
            <w:r w:rsidRPr="00472B05">
              <w:rPr>
                <w:lang w:eastAsia="en-CA"/>
              </w:rPr>
              <w:t>1,032</w:t>
            </w:r>
          </w:p>
        </w:tc>
        <w:tc>
          <w:tcPr>
            <w:tcW w:w="1380" w:type="dxa"/>
            <w:tcBorders>
              <w:top w:val="nil"/>
              <w:left w:val="nil"/>
              <w:bottom w:val="single" w:sz="4" w:space="0" w:color="auto"/>
              <w:right w:val="single" w:sz="4" w:space="0" w:color="auto"/>
            </w:tcBorders>
            <w:shd w:val="clear" w:color="auto" w:fill="auto"/>
            <w:noWrap/>
            <w:vAlign w:val="center"/>
            <w:hideMark/>
          </w:tcPr>
          <w:p w14:paraId="53A79EBB" w14:textId="77777777" w:rsidR="00C46262" w:rsidRPr="00472B05" w:rsidRDefault="00C46262" w:rsidP="00B6281D">
            <w:pPr>
              <w:jc w:val="right"/>
              <w:rPr>
                <w:lang w:eastAsia="en-CA"/>
              </w:rPr>
            </w:pPr>
            <w:r w:rsidRPr="00472B05">
              <w:rPr>
                <w:lang w:eastAsia="en-CA"/>
              </w:rPr>
              <w:t>2,006</w:t>
            </w:r>
          </w:p>
        </w:tc>
      </w:tr>
      <w:tr w:rsidR="00C46262" w:rsidRPr="00472B05" w14:paraId="765A1EED"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58F73EC4" w14:textId="77777777" w:rsidR="00C46262" w:rsidRPr="00472B05" w:rsidRDefault="00C46262" w:rsidP="00B6281D">
            <w:pPr>
              <w:rPr>
                <w:lang w:eastAsia="en-CA"/>
              </w:rPr>
            </w:pPr>
            <w:r w:rsidRPr="00472B05">
              <w:rPr>
                <w:lang w:eastAsia="en-CA"/>
              </w:rPr>
              <w:t>Turkey</w:t>
            </w:r>
          </w:p>
        </w:tc>
        <w:tc>
          <w:tcPr>
            <w:tcW w:w="1380" w:type="dxa"/>
            <w:tcBorders>
              <w:top w:val="nil"/>
              <w:left w:val="nil"/>
              <w:bottom w:val="single" w:sz="4" w:space="0" w:color="auto"/>
              <w:right w:val="single" w:sz="4" w:space="0" w:color="auto"/>
            </w:tcBorders>
            <w:shd w:val="clear" w:color="auto" w:fill="auto"/>
            <w:vAlign w:val="center"/>
            <w:hideMark/>
          </w:tcPr>
          <w:p w14:paraId="202FCF01" w14:textId="77777777" w:rsidR="00C46262" w:rsidRPr="00472B05" w:rsidRDefault="00C46262" w:rsidP="00B6281D">
            <w:pPr>
              <w:jc w:val="right"/>
              <w:rPr>
                <w:lang w:eastAsia="en-CA"/>
              </w:rPr>
            </w:pPr>
            <w:r w:rsidRPr="00472B05">
              <w:rPr>
                <w:lang w:eastAsia="en-CA"/>
              </w:rPr>
              <w:t>1.018</w:t>
            </w:r>
          </w:p>
        </w:tc>
        <w:tc>
          <w:tcPr>
            <w:tcW w:w="1380" w:type="dxa"/>
            <w:tcBorders>
              <w:top w:val="nil"/>
              <w:left w:val="nil"/>
              <w:bottom w:val="single" w:sz="4" w:space="0" w:color="auto"/>
              <w:right w:val="single" w:sz="4" w:space="0" w:color="auto"/>
            </w:tcBorders>
            <w:shd w:val="clear" w:color="auto" w:fill="auto"/>
            <w:noWrap/>
            <w:vAlign w:val="center"/>
            <w:hideMark/>
          </w:tcPr>
          <w:p w14:paraId="65251F1F" w14:textId="77777777" w:rsidR="00C46262" w:rsidRPr="00472B05" w:rsidRDefault="00C46262" w:rsidP="00B6281D">
            <w:pPr>
              <w:rPr>
                <w:lang w:eastAsia="en-CA"/>
              </w:rPr>
            </w:pPr>
            <w:r w:rsidRPr="00472B05">
              <w:rPr>
                <w:lang w:eastAsia="en-CA"/>
              </w:rPr>
              <w:t xml:space="preserve">            1.474 </w:t>
            </w:r>
          </w:p>
        </w:tc>
        <w:tc>
          <w:tcPr>
            <w:tcW w:w="1451" w:type="dxa"/>
            <w:tcBorders>
              <w:top w:val="nil"/>
              <w:left w:val="nil"/>
              <w:bottom w:val="single" w:sz="4" w:space="0" w:color="auto"/>
              <w:right w:val="single" w:sz="4" w:space="0" w:color="auto"/>
            </w:tcBorders>
            <w:shd w:val="clear" w:color="auto" w:fill="auto"/>
            <w:noWrap/>
            <w:vAlign w:val="center"/>
            <w:hideMark/>
          </w:tcPr>
          <w:p w14:paraId="5C27C638" w14:textId="77777777" w:rsidR="00C46262" w:rsidRPr="00472B05" w:rsidRDefault="00C46262" w:rsidP="00B6281D">
            <w:pPr>
              <w:jc w:val="right"/>
              <w:rPr>
                <w:lang w:eastAsia="en-CA"/>
              </w:rPr>
            </w:pPr>
            <w:r w:rsidRPr="00472B05">
              <w:rPr>
                <w:lang w:eastAsia="en-CA"/>
              </w:rPr>
              <w:t>35,395</w:t>
            </w:r>
          </w:p>
        </w:tc>
        <w:tc>
          <w:tcPr>
            <w:tcW w:w="1380" w:type="dxa"/>
            <w:tcBorders>
              <w:top w:val="nil"/>
              <w:left w:val="nil"/>
              <w:bottom w:val="single" w:sz="4" w:space="0" w:color="auto"/>
              <w:right w:val="single" w:sz="4" w:space="0" w:color="auto"/>
            </w:tcBorders>
            <w:shd w:val="clear" w:color="auto" w:fill="auto"/>
            <w:vAlign w:val="center"/>
            <w:hideMark/>
          </w:tcPr>
          <w:p w14:paraId="7CEC4A00" w14:textId="77777777" w:rsidR="00C46262" w:rsidRPr="00472B05" w:rsidRDefault="00C46262" w:rsidP="00B6281D">
            <w:pPr>
              <w:jc w:val="right"/>
              <w:rPr>
                <w:lang w:eastAsia="en-CA"/>
              </w:rPr>
            </w:pPr>
            <w:r w:rsidRPr="00472B05">
              <w:rPr>
                <w:lang w:eastAsia="en-CA"/>
              </w:rPr>
              <w:t>1.018</w:t>
            </w:r>
          </w:p>
        </w:tc>
        <w:tc>
          <w:tcPr>
            <w:tcW w:w="1380" w:type="dxa"/>
            <w:tcBorders>
              <w:top w:val="nil"/>
              <w:left w:val="nil"/>
              <w:bottom w:val="single" w:sz="4" w:space="0" w:color="auto"/>
              <w:right w:val="single" w:sz="4" w:space="0" w:color="auto"/>
            </w:tcBorders>
            <w:shd w:val="clear" w:color="auto" w:fill="auto"/>
            <w:noWrap/>
            <w:vAlign w:val="center"/>
            <w:hideMark/>
          </w:tcPr>
          <w:p w14:paraId="0FDFE547" w14:textId="77777777" w:rsidR="00C46262" w:rsidRPr="00472B05" w:rsidRDefault="00C46262" w:rsidP="00B6281D">
            <w:pPr>
              <w:rPr>
                <w:lang w:eastAsia="en-CA"/>
              </w:rPr>
            </w:pPr>
            <w:r w:rsidRPr="00472B05">
              <w:rPr>
                <w:lang w:eastAsia="en-CA"/>
              </w:rPr>
              <w:t xml:space="preserve">            1.474 </w:t>
            </w:r>
          </w:p>
        </w:tc>
        <w:tc>
          <w:tcPr>
            <w:tcW w:w="1451" w:type="dxa"/>
            <w:tcBorders>
              <w:top w:val="nil"/>
              <w:left w:val="nil"/>
              <w:bottom w:val="single" w:sz="4" w:space="0" w:color="auto"/>
              <w:right w:val="single" w:sz="4" w:space="0" w:color="auto"/>
            </w:tcBorders>
            <w:shd w:val="clear" w:color="auto" w:fill="auto"/>
            <w:noWrap/>
            <w:vAlign w:val="center"/>
            <w:hideMark/>
          </w:tcPr>
          <w:p w14:paraId="1B6B9143" w14:textId="77777777" w:rsidR="00C46262" w:rsidRPr="00472B05" w:rsidRDefault="00C46262" w:rsidP="00B6281D">
            <w:pPr>
              <w:jc w:val="right"/>
              <w:rPr>
                <w:lang w:eastAsia="en-CA"/>
              </w:rPr>
            </w:pPr>
            <w:r w:rsidRPr="00472B05">
              <w:rPr>
                <w:lang w:eastAsia="en-CA"/>
              </w:rPr>
              <w:t>37,533</w:t>
            </w:r>
          </w:p>
        </w:tc>
        <w:tc>
          <w:tcPr>
            <w:tcW w:w="1380" w:type="dxa"/>
            <w:tcBorders>
              <w:top w:val="nil"/>
              <w:left w:val="nil"/>
              <w:bottom w:val="single" w:sz="4" w:space="0" w:color="auto"/>
              <w:right w:val="single" w:sz="4" w:space="0" w:color="auto"/>
            </w:tcBorders>
            <w:shd w:val="clear" w:color="auto" w:fill="auto"/>
            <w:noWrap/>
            <w:vAlign w:val="center"/>
            <w:hideMark/>
          </w:tcPr>
          <w:p w14:paraId="08B08139" w14:textId="77777777" w:rsidR="00C46262" w:rsidRPr="00472B05" w:rsidRDefault="00C46262" w:rsidP="00B6281D">
            <w:pPr>
              <w:jc w:val="right"/>
              <w:rPr>
                <w:lang w:eastAsia="en-CA"/>
              </w:rPr>
            </w:pPr>
            <w:r w:rsidRPr="00472B05">
              <w:rPr>
                <w:lang w:eastAsia="en-CA"/>
              </w:rPr>
              <w:t>72,928</w:t>
            </w:r>
          </w:p>
        </w:tc>
      </w:tr>
      <w:tr w:rsidR="00C46262" w:rsidRPr="00472B05" w14:paraId="7989328C"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7A616547" w14:textId="77777777" w:rsidR="00C46262" w:rsidRPr="00472B05" w:rsidRDefault="00C46262" w:rsidP="00B6281D">
            <w:pPr>
              <w:rPr>
                <w:lang w:eastAsia="en-CA"/>
              </w:rPr>
            </w:pPr>
            <w:r w:rsidRPr="00472B05">
              <w:rPr>
                <w:lang w:eastAsia="en-CA"/>
              </w:rPr>
              <w:t>Turkmenistan</w:t>
            </w:r>
          </w:p>
        </w:tc>
        <w:tc>
          <w:tcPr>
            <w:tcW w:w="1380" w:type="dxa"/>
            <w:tcBorders>
              <w:top w:val="nil"/>
              <w:left w:val="nil"/>
              <w:bottom w:val="single" w:sz="4" w:space="0" w:color="auto"/>
              <w:right w:val="single" w:sz="4" w:space="0" w:color="auto"/>
            </w:tcBorders>
            <w:shd w:val="clear" w:color="auto" w:fill="auto"/>
            <w:vAlign w:val="center"/>
            <w:hideMark/>
          </w:tcPr>
          <w:p w14:paraId="05774650" w14:textId="77777777" w:rsidR="00C46262" w:rsidRPr="00472B05" w:rsidRDefault="00C46262" w:rsidP="00B6281D">
            <w:pPr>
              <w:jc w:val="right"/>
              <w:rPr>
                <w:lang w:eastAsia="en-CA"/>
              </w:rPr>
            </w:pPr>
            <w:r w:rsidRPr="00472B05">
              <w:rPr>
                <w:lang w:eastAsia="en-CA"/>
              </w:rPr>
              <w:t>0.026</w:t>
            </w:r>
          </w:p>
        </w:tc>
        <w:tc>
          <w:tcPr>
            <w:tcW w:w="1380" w:type="dxa"/>
            <w:tcBorders>
              <w:top w:val="nil"/>
              <w:left w:val="nil"/>
              <w:bottom w:val="single" w:sz="4" w:space="0" w:color="auto"/>
              <w:right w:val="single" w:sz="4" w:space="0" w:color="auto"/>
            </w:tcBorders>
            <w:shd w:val="clear" w:color="auto" w:fill="auto"/>
            <w:noWrap/>
            <w:vAlign w:val="center"/>
            <w:hideMark/>
          </w:tcPr>
          <w:p w14:paraId="4BD125BB" w14:textId="77777777" w:rsidR="00C46262" w:rsidRPr="00472B05" w:rsidRDefault="00C46262" w:rsidP="00B6281D">
            <w:pPr>
              <w:rPr>
                <w:lang w:eastAsia="en-CA"/>
              </w:rPr>
            </w:pPr>
            <w:r w:rsidRPr="00472B05">
              <w:rPr>
                <w:lang w:eastAsia="en-CA"/>
              </w:rPr>
              <w:t xml:space="preserve">            0.038 </w:t>
            </w:r>
          </w:p>
        </w:tc>
        <w:tc>
          <w:tcPr>
            <w:tcW w:w="1451" w:type="dxa"/>
            <w:tcBorders>
              <w:top w:val="nil"/>
              <w:left w:val="nil"/>
              <w:bottom w:val="single" w:sz="4" w:space="0" w:color="auto"/>
              <w:right w:val="single" w:sz="4" w:space="0" w:color="auto"/>
            </w:tcBorders>
            <w:shd w:val="clear" w:color="auto" w:fill="auto"/>
            <w:noWrap/>
            <w:vAlign w:val="center"/>
            <w:hideMark/>
          </w:tcPr>
          <w:p w14:paraId="31A15964" w14:textId="77777777" w:rsidR="00C46262" w:rsidRPr="00472B05" w:rsidRDefault="00C46262" w:rsidP="00B6281D">
            <w:pPr>
              <w:jc w:val="right"/>
              <w:rPr>
                <w:lang w:eastAsia="en-CA"/>
              </w:rPr>
            </w:pPr>
            <w:r w:rsidRPr="00472B05">
              <w:rPr>
                <w:lang w:eastAsia="en-CA"/>
              </w:rPr>
              <w:t>904</w:t>
            </w:r>
          </w:p>
        </w:tc>
        <w:tc>
          <w:tcPr>
            <w:tcW w:w="1380" w:type="dxa"/>
            <w:tcBorders>
              <w:top w:val="nil"/>
              <w:left w:val="nil"/>
              <w:bottom w:val="single" w:sz="4" w:space="0" w:color="auto"/>
              <w:right w:val="single" w:sz="4" w:space="0" w:color="auto"/>
            </w:tcBorders>
            <w:shd w:val="clear" w:color="auto" w:fill="auto"/>
            <w:vAlign w:val="center"/>
            <w:hideMark/>
          </w:tcPr>
          <w:p w14:paraId="15EF1EBB" w14:textId="77777777" w:rsidR="00C46262" w:rsidRPr="00472B05" w:rsidRDefault="00C46262" w:rsidP="00B6281D">
            <w:pPr>
              <w:jc w:val="right"/>
              <w:rPr>
                <w:lang w:eastAsia="en-CA"/>
              </w:rPr>
            </w:pPr>
            <w:r w:rsidRPr="00472B05">
              <w:rPr>
                <w:lang w:eastAsia="en-CA"/>
              </w:rPr>
              <w:t>0.026</w:t>
            </w:r>
          </w:p>
        </w:tc>
        <w:tc>
          <w:tcPr>
            <w:tcW w:w="1380" w:type="dxa"/>
            <w:tcBorders>
              <w:top w:val="nil"/>
              <w:left w:val="nil"/>
              <w:bottom w:val="single" w:sz="4" w:space="0" w:color="auto"/>
              <w:right w:val="single" w:sz="4" w:space="0" w:color="auto"/>
            </w:tcBorders>
            <w:shd w:val="clear" w:color="auto" w:fill="auto"/>
            <w:noWrap/>
            <w:vAlign w:val="center"/>
            <w:hideMark/>
          </w:tcPr>
          <w:p w14:paraId="117AB7C4" w14:textId="77777777" w:rsidR="00C46262" w:rsidRPr="00472B05" w:rsidRDefault="00C46262" w:rsidP="00B6281D">
            <w:pPr>
              <w:rPr>
                <w:lang w:eastAsia="en-CA"/>
              </w:rPr>
            </w:pPr>
            <w:r w:rsidRPr="00472B05">
              <w:rPr>
                <w:lang w:eastAsia="en-CA"/>
              </w:rPr>
              <w:t xml:space="preserve">            0.038 </w:t>
            </w:r>
          </w:p>
        </w:tc>
        <w:tc>
          <w:tcPr>
            <w:tcW w:w="1451" w:type="dxa"/>
            <w:tcBorders>
              <w:top w:val="nil"/>
              <w:left w:val="nil"/>
              <w:bottom w:val="single" w:sz="4" w:space="0" w:color="auto"/>
              <w:right w:val="single" w:sz="4" w:space="0" w:color="auto"/>
            </w:tcBorders>
            <w:shd w:val="clear" w:color="auto" w:fill="auto"/>
            <w:noWrap/>
            <w:vAlign w:val="center"/>
            <w:hideMark/>
          </w:tcPr>
          <w:p w14:paraId="2BE886C9" w14:textId="77777777" w:rsidR="00C46262" w:rsidRPr="00472B05" w:rsidRDefault="00C46262" w:rsidP="00B6281D">
            <w:pPr>
              <w:jc w:val="right"/>
              <w:rPr>
                <w:lang w:eastAsia="en-CA"/>
              </w:rPr>
            </w:pPr>
            <w:r w:rsidRPr="00472B05">
              <w:rPr>
                <w:lang w:eastAsia="en-CA"/>
              </w:rPr>
              <w:t>959</w:t>
            </w:r>
          </w:p>
        </w:tc>
        <w:tc>
          <w:tcPr>
            <w:tcW w:w="1380" w:type="dxa"/>
            <w:tcBorders>
              <w:top w:val="nil"/>
              <w:left w:val="nil"/>
              <w:bottom w:val="single" w:sz="4" w:space="0" w:color="auto"/>
              <w:right w:val="single" w:sz="4" w:space="0" w:color="auto"/>
            </w:tcBorders>
            <w:shd w:val="clear" w:color="auto" w:fill="auto"/>
            <w:noWrap/>
            <w:vAlign w:val="center"/>
            <w:hideMark/>
          </w:tcPr>
          <w:p w14:paraId="1287A9C9" w14:textId="77777777" w:rsidR="00C46262" w:rsidRPr="00472B05" w:rsidRDefault="00C46262" w:rsidP="00B6281D">
            <w:pPr>
              <w:jc w:val="right"/>
              <w:rPr>
                <w:lang w:eastAsia="en-CA"/>
              </w:rPr>
            </w:pPr>
            <w:r w:rsidRPr="00472B05">
              <w:rPr>
                <w:lang w:eastAsia="en-CA"/>
              </w:rPr>
              <w:t>1,863</w:t>
            </w:r>
          </w:p>
        </w:tc>
      </w:tr>
      <w:tr w:rsidR="00C46262" w:rsidRPr="00472B05" w14:paraId="77628833"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1F651D59" w14:textId="77777777" w:rsidR="00C46262" w:rsidRPr="00472B05" w:rsidRDefault="00C46262" w:rsidP="00B6281D">
            <w:pPr>
              <w:rPr>
                <w:lang w:eastAsia="en-CA"/>
              </w:rPr>
            </w:pPr>
            <w:r w:rsidRPr="00472B05">
              <w:rPr>
                <w:lang w:eastAsia="en-CA"/>
              </w:rPr>
              <w:t>Uganda</w:t>
            </w:r>
          </w:p>
        </w:tc>
        <w:tc>
          <w:tcPr>
            <w:tcW w:w="1380" w:type="dxa"/>
            <w:tcBorders>
              <w:top w:val="nil"/>
              <w:left w:val="nil"/>
              <w:bottom w:val="single" w:sz="4" w:space="0" w:color="auto"/>
              <w:right w:val="single" w:sz="4" w:space="0" w:color="auto"/>
            </w:tcBorders>
            <w:shd w:val="clear" w:color="auto" w:fill="auto"/>
            <w:vAlign w:val="center"/>
            <w:hideMark/>
          </w:tcPr>
          <w:p w14:paraId="052395CF" w14:textId="77777777" w:rsidR="00C46262" w:rsidRPr="00472B05" w:rsidRDefault="00C46262" w:rsidP="00B6281D">
            <w:pPr>
              <w:jc w:val="right"/>
              <w:rPr>
                <w:lang w:eastAsia="en-CA"/>
              </w:rPr>
            </w:pPr>
            <w:r w:rsidRPr="00472B05">
              <w:rPr>
                <w:lang w:eastAsia="en-CA"/>
              </w:rPr>
              <w:t>0.009</w:t>
            </w:r>
          </w:p>
        </w:tc>
        <w:tc>
          <w:tcPr>
            <w:tcW w:w="1380" w:type="dxa"/>
            <w:tcBorders>
              <w:top w:val="nil"/>
              <w:left w:val="nil"/>
              <w:bottom w:val="single" w:sz="4" w:space="0" w:color="auto"/>
              <w:right w:val="single" w:sz="4" w:space="0" w:color="auto"/>
            </w:tcBorders>
            <w:shd w:val="clear" w:color="auto" w:fill="auto"/>
            <w:noWrap/>
            <w:vAlign w:val="center"/>
            <w:hideMark/>
          </w:tcPr>
          <w:p w14:paraId="4136DBB3" w14:textId="77777777" w:rsidR="00C46262" w:rsidRPr="00472B05" w:rsidRDefault="00C46262" w:rsidP="00B6281D">
            <w:pPr>
              <w:rPr>
                <w:lang w:eastAsia="en-CA"/>
              </w:rPr>
            </w:pPr>
            <w:r w:rsidRPr="00472B05">
              <w:rPr>
                <w:lang w:eastAsia="en-CA"/>
              </w:rPr>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14:paraId="70973006" w14:textId="77777777" w:rsidR="00C46262" w:rsidRPr="00472B05" w:rsidRDefault="00C46262" w:rsidP="00B6281D">
            <w:pPr>
              <w:jc w:val="right"/>
              <w:rPr>
                <w:lang w:eastAsia="en-CA"/>
              </w:rPr>
            </w:pPr>
            <w:r w:rsidRPr="00472B05">
              <w:rPr>
                <w:lang w:eastAsia="en-CA"/>
              </w:rPr>
              <w:t>240</w:t>
            </w:r>
          </w:p>
        </w:tc>
        <w:tc>
          <w:tcPr>
            <w:tcW w:w="1380" w:type="dxa"/>
            <w:tcBorders>
              <w:top w:val="nil"/>
              <w:left w:val="nil"/>
              <w:bottom w:val="single" w:sz="4" w:space="0" w:color="auto"/>
              <w:right w:val="single" w:sz="4" w:space="0" w:color="auto"/>
            </w:tcBorders>
            <w:shd w:val="clear" w:color="auto" w:fill="auto"/>
            <w:vAlign w:val="center"/>
            <w:hideMark/>
          </w:tcPr>
          <w:p w14:paraId="731A59C0" w14:textId="77777777" w:rsidR="00C46262" w:rsidRPr="00472B05" w:rsidRDefault="00C46262" w:rsidP="00B6281D">
            <w:pPr>
              <w:jc w:val="right"/>
              <w:rPr>
                <w:lang w:eastAsia="en-CA"/>
              </w:rPr>
            </w:pPr>
            <w:r w:rsidRPr="00472B05">
              <w:rPr>
                <w:lang w:eastAsia="en-CA"/>
              </w:rPr>
              <w:t>0.009</w:t>
            </w:r>
          </w:p>
        </w:tc>
        <w:tc>
          <w:tcPr>
            <w:tcW w:w="1380" w:type="dxa"/>
            <w:tcBorders>
              <w:top w:val="nil"/>
              <w:left w:val="nil"/>
              <w:bottom w:val="single" w:sz="4" w:space="0" w:color="auto"/>
              <w:right w:val="single" w:sz="4" w:space="0" w:color="auto"/>
            </w:tcBorders>
            <w:shd w:val="clear" w:color="auto" w:fill="auto"/>
            <w:noWrap/>
            <w:vAlign w:val="center"/>
            <w:hideMark/>
          </w:tcPr>
          <w:p w14:paraId="54F21974" w14:textId="77777777" w:rsidR="00C46262" w:rsidRPr="00472B05" w:rsidRDefault="00C46262" w:rsidP="00B6281D">
            <w:pPr>
              <w:rPr>
                <w:lang w:eastAsia="en-CA"/>
              </w:rPr>
            </w:pPr>
            <w:r w:rsidRPr="00472B05">
              <w:rPr>
                <w:lang w:eastAsia="en-CA"/>
              </w:rPr>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14:paraId="66C756F9" w14:textId="77777777" w:rsidR="00C46262" w:rsidRPr="00472B05" w:rsidRDefault="00C46262" w:rsidP="00B6281D">
            <w:pPr>
              <w:jc w:val="right"/>
              <w:rPr>
                <w:lang w:eastAsia="en-CA"/>
              </w:rPr>
            </w:pPr>
            <w:r w:rsidRPr="00472B05">
              <w:rPr>
                <w:lang w:eastAsia="en-CA"/>
              </w:rPr>
              <w:t>255</w:t>
            </w:r>
          </w:p>
        </w:tc>
        <w:tc>
          <w:tcPr>
            <w:tcW w:w="1380" w:type="dxa"/>
            <w:tcBorders>
              <w:top w:val="nil"/>
              <w:left w:val="nil"/>
              <w:bottom w:val="single" w:sz="4" w:space="0" w:color="auto"/>
              <w:right w:val="single" w:sz="4" w:space="0" w:color="auto"/>
            </w:tcBorders>
            <w:shd w:val="clear" w:color="auto" w:fill="auto"/>
            <w:noWrap/>
            <w:vAlign w:val="center"/>
            <w:hideMark/>
          </w:tcPr>
          <w:p w14:paraId="08607483" w14:textId="77777777" w:rsidR="00C46262" w:rsidRPr="00472B05" w:rsidRDefault="00C46262" w:rsidP="00B6281D">
            <w:pPr>
              <w:jc w:val="right"/>
              <w:rPr>
                <w:lang w:eastAsia="en-CA"/>
              </w:rPr>
            </w:pPr>
            <w:r w:rsidRPr="00472B05">
              <w:rPr>
                <w:lang w:eastAsia="en-CA"/>
              </w:rPr>
              <w:t>495</w:t>
            </w:r>
          </w:p>
        </w:tc>
      </w:tr>
      <w:tr w:rsidR="00C46262" w:rsidRPr="00472B05" w14:paraId="0512D1B8"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1A0FF8BA" w14:textId="77777777" w:rsidR="00C46262" w:rsidRPr="00472B05" w:rsidRDefault="00C46262" w:rsidP="00B6281D">
            <w:pPr>
              <w:rPr>
                <w:lang w:eastAsia="en-CA"/>
              </w:rPr>
            </w:pPr>
            <w:r w:rsidRPr="00472B05">
              <w:rPr>
                <w:lang w:eastAsia="en-CA"/>
              </w:rPr>
              <w:t>Ukraine</w:t>
            </w:r>
          </w:p>
        </w:tc>
        <w:tc>
          <w:tcPr>
            <w:tcW w:w="1380" w:type="dxa"/>
            <w:tcBorders>
              <w:top w:val="nil"/>
              <w:left w:val="nil"/>
              <w:bottom w:val="single" w:sz="4" w:space="0" w:color="auto"/>
              <w:right w:val="single" w:sz="4" w:space="0" w:color="auto"/>
            </w:tcBorders>
            <w:shd w:val="clear" w:color="auto" w:fill="auto"/>
            <w:vAlign w:val="center"/>
            <w:hideMark/>
          </w:tcPr>
          <w:p w14:paraId="71C5B622" w14:textId="77777777" w:rsidR="00C46262" w:rsidRPr="00472B05" w:rsidRDefault="00C46262" w:rsidP="00B6281D">
            <w:pPr>
              <w:jc w:val="right"/>
              <w:rPr>
                <w:lang w:eastAsia="en-CA"/>
              </w:rPr>
            </w:pPr>
            <w:r w:rsidRPr="00472B05">
              <w:rPr>
                <w:lang w:eastAsia="en-CA"/>
              </w:rPr>
              <w:t>0.103</w:t>
            </w:r>
          </w:p>
        </w:tc>
        <w:tc>
          <w:tcPr>
            <w:tcW w:w="1380" w:type="dxa"/>
            <w:tcBorders>
              <w:top w:val="nil"/>
              <w:left w:val="nil"/>
              <w:bottom w:val="single" w:sz="4" w:space="0" w:color="auto"/>
              <w:right w:val="single" w:sz="4" w:space="0" w:color="auto"/>
            </w:tcBorders>
            <w:shd w:val="clear" w:color="auto" w:fill="auto"/>
            <w:noWrap/>
            <w:vAlign w:val="center"/>
            <w:hideMark/>
          </w:tcPr>
          <w:p w14:paraId="48E929E4" w14:textId="77777777" w:rsidR="00C46262" w:rsidRPr="00472B05" w:rsidRDefault="00C46262" w:rsidP="00B6281D">
            <w:pPr>
              <w:rPr>
                <w:lang w:eastAsia="en-CA"/>
              </w:rPr>
            </w:pPr>
            <w:r w:rsidRPr="00472B05">
              <w:rPr>
                <w:lang w:eastAsia="en-CA"/>
              </w:rPr>
              <w:t xml:space="preserve">            0.149 </w:t>
            </w:r>
          </w:p>
        </w:tc>
        <w:tc>
          <w:tcPr>
            <w:tcW w:w="1451" w:type="dxa"/>
            <w:tcBorders>
              <w:top w:val="nil"/>
              <w:left w:val="nil"/>
              <w:bottom w:val="single" w:sz="4" w:space="0" w:color="auto"/>
              <w:right w:val="single" w:sz="4" w:space="0" w:color="auto"/>
            </w:tcBorders>
            <w:shd w:val="clear" w:color="auto" w:fill="auto"/>
            <w:noWrap/>
            <w:vAlign w:val="center"/>
            <w:hideMark/>
          </w:tcPr>
          <w:p w14:paraId="33F8ED44" w14:textId="77777777" w:rsidR="00C46262" w:rsidRPr="00472B05" w:rsidRDefault="00C46262" w:rsidP="00B6281D">
            <w:pPr>
              <w:jc w:val="right"/>
              <w:rPr>
                <w:lang w:eastAsia="en-CA"/>
              </w:rPr>
            </w:pPr>
            <w:r w:rsidRPr="00472B05">
              <w:rPr>
                <w:lang w:eastAsia="en-CA"/>
              </w:rPr>
              <w:t>3,581</w:t>
            </w:r>
          </w:p>
        </w:tc>
        <w:tc>
          <w:tcPr>
            <w:tcW w:w="1380" w:type="dxa"/>
            <w:tcBorders>
              <w:top w:val="nil"/>
              <w:left w:val="nil"/>
              <w:bottom w:val="single" w:sz="4" w:space="0" w:color="auto"/>
              <w:right w:val="single" w:sz="4" w:space="0" w:color="auto"/>
            </w:tcBorders>
            <w:shd w:val="clear" w:color="auto" w:fill="auto"/>
            <w:vAlign w:val="center"/>
            <w:hideMark/>
          </w:tcPr>
          <w:p w14:paraId="6FB31095" w14:textId="77777777" w:rsidR="00C46262" w:rsidRPr="00472B05" w:rsidRDefault="00C46262" w:rsidP="00B6281D">
            <w:pPr>
              <w:jc w:val="right"/>
              <w:rPr>
                <w:lang w:eastAsia="en-CA"/>
              </w:rPr>
            </w:pPr>
            <w:r w:rsidRPr="00472B05">
              <w:rPr>
                <w:lang w:eastAsia="en-CA"/>
              </w:rPr>
              <w:t>0.103</w:t>
            </w:r>
          </w:p>
        </w:tc>
        <w:tc>
          <w:tcPr>
            <w:tcW w:w="1380" w:type="dxa"/>
            <w:tcBorders>
              <w:top w:val="nil"/>
              <w:left w:val="nil"/>
              <w:bottom w:val="single" w:sz="4" w:space="0" w:color="auto"/>
              <w:right w:val="single" w:sz="4" w:space="0" w:color="auto"/>
            </w:tcBorders>
            <w:shd w:val="clear" w:color="auto" w:fill="auto"/>
            <w:noWrap/>
            <w:vAlign w:val="center"/>
            <w:hideMark/>
          </w:tcPr>
          <w:p w14:paraId="43901DE3" w14:textId="77777777" w:rsidR="00C46262" w:rsidRPr="00472B05" w:rsidRDefault="00C46262" w:rsidP="00B6281D">
            <w:pPr>
              <w:rPr>
                <w:lang w:eastAsia="en-CA"/>
              </w:rPr>
            </w:pPr>
            <w:r w:rsidRPr="00472B05">
              <w:rPr>
                <w:lang w:eastAsia="en-CA"/>
              </w:rPr>
              <w:t xml:space="preserve">            0.149 </w:t>
            </w:r>
          </w:p>
        </w:tc>
        <w:tc>
          <w:tcPr>
            <w:tcW w:w="1451" w:type="dxa"/>
            <w:tcBorders>
              <w:top w:val="nil"/>
              <w:left w:val="nil"/>
              <w:bottom w:val="single" w:sz="4" w:space="0" w:color="auto"/>
              <w:right w:val="single" w:sz="4" w:space="0" w:color="auto"/>
            </w:tcBorders>
            <w:shd w:val="clear" w:color="auto" w:fill="auto"/>
            <w:noWrap/>
            <w:vAlign w:val="center"/>
            <w:hideMark/>
          </w:tcPr>
          <w:p w14:paraId="0AD76DC0" w14:textId="77777777" w:rsidR="00C46262" w:rsidRPr="00472B05" w:rsidRDefault="00C46262" w:rsidP="00B6281D">
            <w:pPr>
              <w:jc w:val="right"/>
              <w:rPr>
                <w:lang w:eastAsia="en-CA"/>
              </w:rPr>
            </w:pPr>
            <w:r w:rsidRPr="00472B05">
              <w:rPr>
                <w:lang w:eastAsia="en-CA"/>
              </w:rPr>
              <w:t>3,798</w:t>
            </w:r>
          </w:p>
        </w:tc>
        <w:tc>
          <w:tcPr>
            <w:tcW w:w="1380" w:type="dxa"/>
            <w:tcBorders>
              <w:top w:val="nil"/>
              <w:left w:val="nil"/>
              <w:bottom w:val="single" w:sz="4" w:space="0" w:color="auto"/>
              <w:right w:val="single" w:sz="4" w:space="0" w:color="auto"/>
            </w:tcBorders>
            <w:shd w:val="clear" w:color="auto" w:fill="auto"/>
            <w:noWrap/>
            <w:vAlign w:val="center"/>
            <w:hideMark/>
          </w:tcPr>
          <w:p w14:paraId="059A21E4" w14:textId="77777777" w:rsidR="00C46262" w:rsidRPr="00472B05" w:rsidRDefault="00C46262" w:rsidP="00B6281D">
            <w:pPr>
              <w:jc w:val="right"/>
              <w:rPr>
                <w:lang w:eastAsia="en-CA"/>
              </w:rPr>
            </w:pPr>
            <w:r w:rsidRPr="00472B05">
              <w:rPr>
                <w:lang w:eastAsia="en-CA"/>
              </w:rPr>
              <w:t>7,379</w:t>
            </w:r>
          </w:p>
        </w:tc>
      </w:tr>
      <w:tr w:rsidR="00C46262" w:rsidRPr="00472B05" w14:paraId="3B6AA47B"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3E042190" w14:textId="77777777" w:rsidR="00C46262" w:rsidRPr="00472B05" w:rsidRDefault="00C46262" w:rsidP="00B6281D">
            <w:pPr>
              <w:rPr>
                <w:lang w:eastAsia="en-CA"/>
              </w:rPr>
            </w:pPr>
            <w:r w:rsidRPr="00472B05">
              <w:rPr>
                <w:lang w:eastAsia="en-CA"/>
              </w:rPr>
              <w:t>United Arab Emirates</w:t>
            </w:r>
          </w:p>
        </w:tc>
        <w:tc>
          <w:tcPr>
            <w:tcW w:w="1380" w:type="dxa"/>
            <w:tcBorders>
              <w:top w:val="nil"/>
              <w:left w:val="nil"/>
              <w:bottom w:val="single" w:sz="4" w:space="0" w:color="auto"/>
              <w:right w:val="single" w:sz="4" w:space="0" w:color="auto"/>
            </w:tcBorders>
            <w:shd w:val="clear" w:color="auto" w:fill="auto"/>
            <w:vAlign w:val="center"/>
            <w:hideMark/>
          </w:tcPr>
          <w:p w14:paraId="3F88611D" w14:textId="77777777" w:rsidR="00C46262" w:rsidRPr="00472B05" w:rsidRDefault="00C46262" w:rsidP="00B6281D">
            <w:pPr>
              <w:jc w:val="right"/>
              <w:rPr>
                <w:lang w:eastAsia="en-CA"/>
              </w:rPr>
            </w:pPr>
            <w:r w:rsidRPr="00472B05">
              <w:rPr>
                <w:lang w:eastAsia="en-CA"/>
              </w:rPr>
              <w:t>0.604</w:t>
            </w:r>
          </w:p>
        </w:tc>
        <w:tc>
          <w:tcPr>
            <w:tcW w:w="1380" w:type="dxa"/>
            <w:tcBorders>
              <w:top w:val="nil"/>
              <w:left w:val="nil"/>
              <w:bottom w:val="single" w:sz="4" w:space="0" w:color="auto"/>
              <w:right w:val="single" w:sz="4" w:space="0" w:color="auto"/>
            </w:tcBorders>
            <w:shd w:val="clear" w:color="auto" w:fill="auto"/>
            <w:noWrap/>
            <w:vAlign w:val="center"/>
            <w:hideMark/>
          </w:tcPr>
          <w:p w14:paraId="6E025A2B" w14:textId="77777777" w:rsidR="00C46262" w:rsidRPr="00472B05" w:rsidRDefault="00C46262" w:rsidP="00B6281D">
            <w:pPr>
              <w:rPr>
                <w:lang w:eastAsia="en-CA"/>
              </w:rPr>
            </w:pPr>
            <w:r w:rsidRPr="00472B05">
              <w:rPr>
                <w:lang w:eastAsia="en-CA"/>
              </w:rPr>
              <w:t xml:space="preserve">            0.875 </w:t>
            </w:r>
          </w:p>
        </w:tc>
        <w:tc>
          <w:tcPr>
            <w:tcW w:w="1451" w:type="dxa"/>
            <w:tcBorders>
              <w:top w:val="nil"/>
              <w:left w:val="nil"/>
              <w:bottom w:val="single" w:sz="4" w:space="0" w:color="auto"/>
              <w:right w:val="single" w:sz="4" w:space="0" w:color="auto"/>
            </w:tcBorders>
            <w:shd w:val="clear" w:color="auto" w:fill="auto"/>
            <w:noWrap/>
            <w:vAlign w:val="center"/>
            <w:hideMark/>
          </w:tcPr>
          <w:p w14:paraId="6B4A0C25" w14:textId="77777777" w:rsidR="00C46262" w:rsidRPr="00472B05" w:rsidRDefault="00C46262" w:rsidP="00B6281D">
            <w:pPr>
              <w:jc w:val="right"/>
              <w:rPr>
                <w:lang w:eastAsia="en-CA"/>
              </w:rPr>
            </w:pPr>
            <w:r w:rsidRPr="00472B05">
              <w:rPr>
                <w:lang w:eastAsia="en-CA"/>
              </w:rPr>
              <w:t>21,001</w:t>
            </w:r>
          </w:p>
        </w:tc>
        <w:tc>
          <w:tcPr>
            <w:tcW w:w="1380" w:type="dxa"/>
            <w:tcBorders>
              <w:top w:val="nil"/>
              <w:left w:val="nil"/>
              <w:bottom w:val="single" w:sz="4" w:space="0" w:color="auto"/>
              <w:right w:val="single" w:sz="4" w:space="0" w:color="auto"/>
            </w:tcBorders>
            <w:shd w:val="clear" w:color="auto" w:fill="auto"/>
            <w:vAlign w:val="center"/>
            <w:hideMark/>
          </w:tcPr>
          <w:p w14:paraId="12C0D045" w14:textId="77777777" w:rsidR="00C46262" w:rsidRPr="00472B05" w:rsidRDefault="00C46262" w:rsidP="00B6281D">
            <w:pPr>
              <w:jc w:val="right"/>
              <w:rPr>
                <w:lang w:eastAsia="en-CA"/>
              </w:rPr>
            </w:pPr>
            <w:r w:rsidRPr="00472B05">
              <w:rPr>
                <w:lang w:eastAsia="en-CA"/>
              </w:rPr>
              <w:t>0.604</w:t>
            </w:r>
          </w:p>
        </w:tc>
        <w:tc>
          <w:tcPr>
            <w:tcW w:w="1380" w:type="dxa"/>
            <w:tcBorders>
              <w:top w:val="nil"/>
              <w:left w:val="nil"/>
              <w:bottom w:val="single" w:sz="4" w:space="0" w:color="auto"/>
              <w:right w:val="single" w:sz="4" w:space="0" w:color="auto"/>
            </w:tcBorders>
            <w:shd w:val="clear" w:color="auto" w:fill="auto"/>
            <w:noWrap/>
            <w:vAlign w:val="center"/>
            <w:hideMark/>
          </w:tcPr>
          <w:p w14:paraId="0A029F0B" w14:textId="77777777" w:rsidR="00C46262" w:rsidRPr="00472B05" w:rsidRDefault="00C46262" w:rsidP="00B6281D">
            <w:pPr>
              <w:rPr>
                <w:lang w:eastAsia="en-CA"/>
              </w:rPr>
            </w:pPr>
            <w:r w:rsidRPr="00472B05">
              <w:rPr>
                <w:lang w:eastAsia="en-CA"/>
              </w:rPr>
              <w:t xml:space="preserve">            0.875 </w:t>
            </w:r>
          </w:p>
        </w:tc>
        <w:tc>
          <w:tcPr>
            <w:tcW w:w="1451" w:type="dxa"/>
            <w:tcBorders>
              <w:top w:val="nil"/>
              <w:left w:val="nil"/>
              <w:bottom w:val="single" w:sz="4" w:space="0" w:color="auto"/>
              <w:right w:val="single" w:sz="4" w:space="0" w:color="auto"/>
            </w:tcBorders>
            <w:shd w:val="clear" w:color="auto" w:fill="auto"/>
            <w:noWrap/>
            <w:vAlign w:val="center"/>
            <w:hideMark/>
          </w:tcPr>
          <w:p w14:paraId="219C1069" w14:textId="77777777" w:rsidR="00C46262" w:rsidRPr="00472B05" w:rsidRDefault="00C46262" w:rsidP="00B6281D">
            <w:pPr>
              <w:jc w:val="right"/>
              <w:rPr>
                <w:lang w:eastAsia="en-CA"/>
              </w:rPr>
            </w:pPr>
            <w:r w:rsidRPr="00472B05">
              <w:rPr>
                <w:lang w:eastAsia="en-CA"/>
              </w:rPr>
              <w:t>22,269</w:t>
            </w:r>
          </w:p>
        </w:tc>
        <w:tc>
          <w:tcPr>
            <w:tcW w:w="1380" w:type="dxa"/>
            <w:tcBorders>
              <w:top w:val="nil"/>
              <w:left w:val="nil"/>
              <w:bottom w:val="single" w:sz="4" w:space="0" w:color="auto"/>
              <w:right w:val="single" w:sz="4" w:space="0" w:color="auto"/>
            </w:tcBorders>
            <w:shd w:val="clear" w:color="auto" w:fill="auto"/>
            <w:noWrap/>
            <w:vAlign w:val="center"/>
            <w:hideMark/>
          </w:tcPr>
          <w:p w14:paraId="7B2E5472" w14:textId="77777777" w:rsidR="00C46262" w:rsidRPr="00472B05" w:rsidRDefault="00C46262" w:rsidP="00B6281D">
            <w:pPr>
              <w:jc w:val="right"/>
              <w:rPr>
                <w:lang w:eastAsia="en-CA"/>
              </w:rPr>
            </w:pPr>
            <w:r w:rsidRPr="00472B05">
              <w:rPr>
                <w:lang w:eastAsia="en-CA"/>
              </w:rPr>
              <w:t>43,270</w:t>
            </w:r>
          </w:p>
        </w:tc>
      </w:tr>
      <w:tr w:rsidR="00C46262" w:rsidRPr="00472B05" w14:paraId="4A29F7C2" w14:textId="77777777" w:rsidTr="00B6281D">
        <w:trPr>
          <w:trHeight w:val="552"/>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0534E152" w14:textId="77777777" w:rsidR="00C46262" w:rsidRPr="00472B05" w:rsidRDefault="00C46262" w:rsidP="00B6281D">
            <w:pPr>
              <w:rPr>
                <w:lang w:eastAsia="en-CA"/>
              </w:rPr>
            </w:pPr>
            <w:r w:rsidRPr="00472B05">
              <w:rPr>
                <w:lang w:eastAsia="en-CA"/>
              </w:rPr>
              <w:t>United Kingdom of Great Britain and Northern Ireland</w:t>
            </w:r>
          </w:p>
        </w:tc>
        <w:tc>
          <w:tcPr>
            <w:tcW w:w="1380" w:type="dxa"/>
            <w:tcBorders>
              <w:top w:val="nil"/>
              <w:left w:val="nil"/>
              <w:bottom w:val="single" w:sz="4" w:space="0" w:color="auto"/>
              <w:right w:val="single" w:sz="4" w:space="0" w:color="auto"/>
            </w:tcBorders>
            <w:shd w:val="clear" w:color="auto" w:fill="auto"/>
            <w:vAlign w:val="center"/>
            <w:hideMark/>
          </w:tcPr>
          <w:p w14:paraId="58B4CA13" w14:textId="77777777" w:rsidR="00C46262" w:rsidRPr="00472B05" w:rsidRDefault="00C46262" w:rsidP="00B6281D">
            <w:pPr>
              <w:jc w:val="right"/>
              <w:rPr>
                <w:lang w:eastAsia="en-CA"/>
              </w:rPr>
            </w:pPr>
            <w:r w:rsidRPr="00472B05">
              <w:rPr>
                <w:lang w:eastAsia="en-CA"/>
              </w:rPr>
              <w:t>4.463</w:t>
            </w:r>
          </w:p>
        </w:tc>
        <w:tc>
          <w:tcPr>
            <w:tcW w:w="1380" w:type="dxa"/>
            <w:tcBorders>
              <w:top w:val="nil"/>
              <w:left w:val="nil"/>
              <w:bottom w:val="single" w:sz="4" w:space="0" w:color="auto"/>
              <w:right w:val="single" w:sz="4" w:space="0" w:color="auto"/>
            </w:tcBorders>
            <w:shd w:val="clear" w:color="auto" w:fill="auto"/>
            <w:noWrap/>
            <w:vAlign w:val="center"/>
            <w:hideMark/>
          </w:tcPr>
          <w:p w14:paraId="2AB91917" w14:textId="77777777" w:rsidR="00C46262" w:rsidRPr="00472B05" w:rsidRDefault="00C46262" w:rsidP="00B6281D">
            <w:pPr>
              <w:rPr>
                <w:lang w:eastAsia="en-CA"/>
              </w:rPr>
            </w:pPr>
            <w:r w:rsidRPr="00472B05">
              <w:rPr>
                <w:lang w:eastAsia="en-CA"/>
              </w:rPr>
              <w:t xml:space="preserve">            6.462 </w:t>
            </w:r>
          </w:p>
        </w:tc>
        <w:tc>
          <w:tcPr>
            <w:tcW w:w="1451" w:type="dxa"/>
            <w:tcBorders>
              <w:top w:val="nil"/>
              <w:left w:val="nil"/>
              <w:bottom w:val="single" w:sz="4" w:space="0" w:color="auto"/>
              <w:right w:val="single" w:sz="4" w:space="0" w:color="auto"/>
            </w:tcBorders>
            <w:shd w:val="clear" w:color="auto" w:fill="auto"/>
            <w:noWrap/>
            <w:vAlign w:val="center"/>
            <w:hideMark/>
          </w:tcPr>
          <w:p w14:paraId="1A044732" w14:textId="77777777" w:rsidR="00C46262" w:rsidRPr="00472B05" w:rsidRDefault="00C46262" w:rsidP="00B6281D">
            <w:pPr>
              <w:jc w:val="right"/>
              <w:rPr>
                <w:lang w:eastAsia="en-CA"/>
              </w:rPr>
            </w:pPr>
            <w:r w:rsidRPr="00472B05">
              <w:rPr>
                <w:lang w:eastAsia="en-CA"/>
              </w:rPr>
              <w:t>155,174</w:t>
            </w:r>
          </w:p>
        </w:tc>
        <w:tc>
          <w:tcPr>
            <w:tcW w:w="1380" w:type="dxa"/>
            <w:tcBorders>
              <w:top w:val="nil"/>
              <w:left w:val="nil"/>
              <w:bottom w:val="single" w:sz="4" w:space="0" w:color="auto"/>
              <w:right w:val="single" w:sz="4" w:space="0" w:color="auto"/>
            </w:tcBorders>
            <w:shd w:val="clear" w:color="auto" w:fill="auto"/>
            <w:vAlign w:val="center"/>
            <w:hideMark/>
          </w:tcPr>
          <w:p w14:paraId="312C19B7" w14:textId="77777777" w:rsidR="00C46262" w:rsidRPr="00472B05" w:rsidRDefault="00C46262" w:rsidP="00B6281D">
            <w:pPr>
              <w:jc w:val="right"/>
              <w:rPr>
                <w:lang w:eastAsia="en-CA"/>
              </w:rPr>
            </w:pPr>
            <w:r w:rsidRPr="00472B05">
              <w:rPr>
                <w:lang w:eastAsia="en-CA"/>
              </w:rPr>
              <w:t>4.463</w:t>
            </w:r>
          </w:p>
        </w:tc>
        <w:tc>
          <w:tcPr>
            <w:tcW w:w="1380" w:type="dxa"/>
            <w:tcBorders>
              <w:top w:val="nil"/>
              <w:left w:val="nil"/>
              <w:bottom w:val="single" w:sz="4" w:space="0" w:color="auto"/>
              <w:right w:val="single" w:sz="4" w:space="0" w:color="auto"/>
            </w:tcBorders>
            <w:shd w:val="clear" w:color="auto" w:fill="auto"/>
            <w:noWrap/>
            <w:vAlign w:val="center"/>
            <w:hideMark/>
          </w:tcPr>
          <w:p w14:paraId="03E33F13" w14:textId="77777777" w:rsidR="00C46262" w:rsidRPr="00472B05" w:rsidRDefault="00C46262" w:rsidP="00B6281D">
            <w:pPr>
              <w:rPr>
                <w:lang w:eastAsia="en-CA"/>
              </w:rPr>
            </w:pPr>
            <w:r w:rsidRPr="00472B05">
              <w:rPr>
                <w:lang w:eastAsia="en-CA"/>
              </w:rPr>
              <w:t xml:space="preserve">            6.462 </w:t>
            </w:r>
          </w:p>
        </w:tc>
        <w:tc>
          <w:tcPr>
            <w:tcW w:w="1451" w:type="dxa"/>
            <w:tcBorders>
              <w:top w:val="nil"/>
              <w:left w:val="nil"/>
              <w:bottom w:val="single" w:sz="4" w:space="0" w:color="auto"/>
              <w:right w:val="single" w:sz="4" w:space="0" w:color="auto"/>
            </w:tcBorders>
            <w:shd w:val="clear" w:color="auto" w:fill="auto"/>
            <w:noWrap/>
            <w:vAlign w:val="center"/>
            <w:hideMark/>
          </w:tcPr>
          <w:p w14:paraId="3FF77B38" w14:textId="77777777" w:rsidR="00C46262" w:rsidRPr="00472B05" w:rsidRDefault="00C46262" w:rsidP="00B6281D">
            <w:pPr>
              <w:jc w:val="right"/>
              <w:rPr>
                <w:lang w:eastAsia="en-CA"/>
              </w:rPr>
            </w:pPr>
            <w:r w:rsidRPr="00472B05">
              <w:rPr>
                <w:lang w:eastAsia="en-CA"/>
              </w:rPr>
              <w:t>164,548</w:t>
            </w:r>
          </w:p>
        </w:tc>
        <w:tc>
          <w:tcPr>
            <w:tcW w:w="1380" w:type="dxa"/>
            <w:tcBorders>
              <w:top w:val="nil"/>
              <w:left w:val="nil"/>
              <w:bottom w:val="single" w:sz="4" w:space="0" w:color="auto"/>
              <w:right w:val="single" w:sz="4" w:space="0" w:color="auto"/>
            </w:tcBorders>
            <w:shd w:val="clear" w:color="auto" w:fill="auto"/>
            <w:noWrap/>
            <w:vAlign w:val="center"/>
            <w:hideMark/>
          </w:tcPr>
          <w:p w14:paraId="143ED97B" w14:textId="77777777" w:rsidR="00C46262" w:rsidRPr="00472B05" w:rsidRDefault="00C46262" w:rsidP="00B6281D">
            <w:pPr>
              <w:jc w:val="right"/>
              <w:rPr>
                <w:lang w:eastAsia="en-CA"/>
              </w:rPr>
            </w:pPr>
            <w:r w:rsidRPr="00472B05">
              <w:rPr>
                <w:lang w:eastAsia="en-CA"/>
              </w:rPr>
              <w:t>319,722</w:t>
            </w:r>
          </w:p>
        </w:tc>
      </w:tr>
      <w:tr w:rsidR="00C46262" w:rsidRPr="00472B05" w14:paraId="103317AB"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4712B088" w14:textId="77777777" w:rsidR="00C46262" w:rsidRPr="00472B05" w:rsidRDefault="00C46262" w:rsidP="00B6281D">
            <w:pPr>
              <w:rPr>
                <w:lang w:eastAsia="en-CA"/>
              </w:rPr>
            </w:pPr>
            <w:r w:rsidRPr="00472B05">
              <w:rPr>
                <w:lang w:eastAsia="en-CA"/>
              </w:rPr>
              <w:t>United Republic of Tanzania</w:t>
            </w:r>
          </w:p>
        </w:tc>
        <w:tc>
          <w:tcPr>
            <w:tcW w:w="1380" w:type="dxa"/>
            <w:tcBorders>
              <w:top w:val="nil"/>
              <w:left w:val="nil"/>
              <w:bottom w:val="single" w:sz="4" w:space="0" w:color="auto"/>
              <w:right w:val="single" w:sz="4" w:space="0" w:color="auto"/>
            </w:tcBorders>
            <w:shd w:val="clear" w:color="auto" w:fill="auto"/>
            <w:vAlign w:val="center"/>
            <w:hideMark/>
          </w:tcPr>
          <w:p w14:paraId="330B3031" w14:textId="77777777" w:rsidR="00C46262" w:rsidRPr="00472B05" w:rsidRDefault="00C46262" w:rsidP="00B6281D">
            <w:pPr>
              <w:jc w:val="right"/>
              <w:rPr>
                <w:lang w:eastAsia="en-CA"/>
              </w:rPr>
            </w:pPr>
            <w:r w:rsidRPr="00472B05">
              <w:rPr>
                <w:lang w:eastAsia="en-CA"/>
              </w:rPr>
              <w:t>0.010</w:t>
            </w:r>
          </w:p>
        </w:tc>
        <w:tc>
          <w:tcPr>
            <w:tcW w:w="1380" w:type="dxa"/>
            <w:tcBorders>
              <w:top w:val="nil"/>
              <w:left w:val="nil"/>
              <w:bottom w:val="single" w:sz="4" w:space="0" w:color="auto"/>
              <w:right w:val="single" w:sz="4" w:space="0" w:color="auto"/>
            </w:tcBorders>
            <w:shd w:val="clear" w:color="auto" w:fill="auto"/>
            <w:noWrap/>
            <w:vAlign w:val="center"/>
            <w:hideMark/>
          </w:tcPr>
          <w:p w14:paraId="4F449906" w14:textId="77777777" w:rsidR="00C46262" w:rsidRPr="00472B05" w:rsidRDefault="00C46262" w:rsidP="00B6281D">
            <w:pPr>
              <w:rPr>
                <w:lang w:eastAsia="en-CA"/>
              </w:rPr>
            </w:pPr>
            <w:r w:rsidRPr="00472B05">
              <w:rPr>
                <w:lang w:eastAsia="en-CA"/>
              </w:rPr>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14:paraId="15AF5120" w14:textId="77777777" w:rsidR="00C46262" w:rsidRPr="00472B05" w:rsidRDefault="00C46262" w:rsidP="00B6281D">
            <w:pPr>
              <w:jc w:val="right"/>
              <w:rPr>
                <w:lang w:eastAsia="en-CA"/>
              </w:rPr>
            </w:pPr>
            <w:r w:rsidRPr="00472B05">
              <w:rPr>
                <w:lang w:eastAsia="en-CA"/>
              </w:rPr>
              <w:t>240</w:t>
            </w:r>
          </w:p>
        </w:tc>
        <w:tc>
          <w:tcPr>
            <w:tcW w:w="1380" w:type="dxa"/>
            <w:tcBorders>
              <w:top w:val="nil"/>
              <w:left w:val="nil"/>
              <w:bottom w:val="single" w:sz="4" w:space="0" w:color="auto"/>
              <w:right w:val="single" w:sz="4" w:space="0" w:color="auto"/>
            </w:tcBorders>
            <w:shd w:val="clear" w:color="auto" w:fill="auto"/>
            <w:vAlign w:val="center"/>
            <w:hideMark/>
          </w:tcPr>
          <w:p w14:paraId="01C7F938" w14:textId="77777777" w:rsidR="00C46262" w:rsidRPr="00472B05" w:rsidRDefault="00C46262" w:rsidP="00B6281D">
            <w:pPr>
              <w:jc w:val="right"/>
              <w:rPr>
                <w:lang w:eastAsia="en-CA"/>
              </w:rPr>
            </w:pPr>
            <w:r w:rsidRPr="00472B05">
              <w:rPr>
                <w:lang w:eastAsia="en-CA"/>
              </w:rPr>
              <w:t>0.010</w:t>
            </w:r>
          </w:p>
        </w:tc>
        <w:tc>
          <w:tcPr>
            <w:tcW w:w="1380" w:type="dxa"/>
            <w:tcBorders>
              <w:top w:val="nil"/>
              <w:left w:val="nil"/>
              <w:bottom w:val="single" w:sz="4" w:space="0" w:color="auto"/>
              <w:right w:val="single" w:sz="4" w:space="0" w:color="auto"/>
            </w:tcBorders>
            <w:shd w:val="clear" w:color="auto" w:fill="auto"/>
            <w:noWrap/>
            <w:vAlign w:val="center"/>
            <w:hideMark/>
          </w:tcPr>
          <w:p w14:paraId="6FB07C7C" w14:textId="77777777" w:rsidR="00C46262" w:rsidRPr="00472B05" w:rsidRDefault="00C46262" w:rsidP="00B6281D">
            <w:pPr>
              <w:rPr>
                <w:lang w:eastAsia="en-CA"/>
              </w:rPr>
            </w:pPr>
            <w:r w:rsidRPr="00472B05">
              <w:rPr>
                <w:lang w:eastAsia="en-CA"/>
              </w:rPr>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14:paraId="60A48228" w14:textId="77777777" w:rsidR="00C46262" w:rsidRPr="00472B05" w:rsidRDefault="00C46262" w:rsidP="00B6281D">
            <w:pPr>
              <w:jc w:val="right"/>
              <w:rPr>
                <w:lang w:eastAsia="en-CA"/>
              </w:rPr>
            </w:pPr>
            <w:r w:rsidRPr="00472B05">
              <w:rPr>
                <w:lang w:eastAsia="en-CA"/>
              </w:rPr>
              <w:t>255</w:t>
            </w:r>
          </w:p>
        </w:tc>
        <w:tc>
          <w:tcPr>
            <w:tcW w:w="1380" w:type="dxa"/>
            <w:tcBorders>
              <w:top w:val="nil"/>
              <w:left w:val="nil"/>
              <w:bottom w:val="single" w:sz="4" w:space="0" w:color="auto"/>
              <w:right w:val="single" w:sz="4" w:space="0" w:color="auto"/>
            </w:tcBorders>
            <w:shd w:val="clear" w:color="auto" w:fill="auto"/>
            <w:noWrap/>
            <w:vAlign w:val="center"/>
            <w:hideMark/>
          </w:tcPr>
          <w:p w14:paraId="222212AC" w14:textId="77777777" w:rsidR="00C46262" w:rsidRPr="00472B05" w:rsidRDefault="00C46262" w:rsidP="00B6281D">
            <w:pPr>
              <w:jc w:val="right"/>
              <w:rPr>
                <w:lang w:eastAsia="en-CA"/>
              </w:rPr>
            </w:pPr>
            <w:r w:rsidRPr="00472B05">
              <w:rPr>
                <w:lang w:eastAsia="en-CA"/>
              </w:rPr>
              <w:t>495</w:t>
            </w:r>
          </w:p>
        </w:tc>
      </w:tr>
      <w:tr w:rsidR="00C46262" w:rsidRPr="00472B05" w14:paraId="224264D4"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131FC408" w14:textId="77777777" w:rsidR="00C46262" w:rsidRPr="00472B05" w:rsidRDefault="00C46262" w:rsidP="00B6281D">
            <w:pPr>
              <w:rPr>
                <w:lang w:eastAsia="en-CA"/>
              </w:rPr>
            </w:pPr>
            <w:r w:rsidRPr="00472B05">
              <w:rPr>
                <w:lang w:eastAsia="en-CA"/>
              </w:rPr>
              <w:t>Uruguay</w:t>
            </w:r>
          </w:p>
        </w:tc>
        <w:tc>
          <w:tcPr>
            <w:tcW w:w="1380" w:type="dxa"/>
            <w:tcBorders>
              <w:top w:val="nil"/>
              <w:left w:val="nil"/>
              <w:bottom w:val="single" w:sz="4" w:space="0" w:color="auto"/>
              <w:right w:val="single" w:sz="4" w:space="0" w:color="auto"/>
            </w:tcBorders>
            <w:shd w:val="clear" w:color="auto" w:fill="auto"/>
            <w:vAlign w:val="center"/>
            <w:hideMark/>
          </w:tcPr>
          <w:p w14:paraId="44B01044" w14:textId="77777777" w:rsidR="00C46262" w:rsidRPr="00472B05" w:rsidRDefault="00C46262" w:rsidP="00B6281D">
            <w:pPr>
              <w:jc w:val="right"/>
              <w:rPr>
                <w:lang w:eastAsia="en-CA"/>
              </w:rPr>
            </w:pPr>
            <w:r w:rsidRPr="00472B05">
              <w:rPr>
                <w:lang w:eastAsia="en-CA"/>
              </w:rPr>
              <w:t>0.079</w:t>
            </w:r>
          </w:p>
        </w:tc>
        <w:tc>
          <w:tcPr>
            <w:tcW w:w="1380" w:type="dxa"/>
            <w:tcBorders>
              <w:top w:val="nil"/>
              <w:left w:val="nil"/>
              <w:bottom w:val="single" w:sz="4" w:space="0" w:color="auto"/>
              <w:right w:val="single" w:sz="4" w:space="0" w:color="auto"/>
            </w:tcBorders>
            <w:shd w:val="clear" w:color="auto" w:fill="auto"/>
            <w:noWrap/>
            <w:vAlign w:val="center"/>
            <w:hideMark/>
          </w:tcPr>
          <w:p w14:paraId="316CE4BC" w14:textId="77777777" w:rsidR="00C46262" w:rsidRPr="00472B05" w:rsidRDefault="00C46262" w:rsidP="00B6281D">
            <w:pPr>
              <w:rPr>
                <w:lang w:eastAsia="en-CA"/>
              </w:rPr>
            </w:pPr>
            <w:r w:rsidRPr="00472B05">
              <w:rPr>
                <w:lang w:eastAsia="en-CA"/>
              </w:rPr>
              <w:t xml:space="preserve">            0.114 </w:t>
            </w:r>
          </w:p>
        </w:tc>
        <w:tc>
          <w:tcPr>
            <w:tcW w:w="1451" w:type="dxa"/>
            <w:tcBorders>
              <w:top w:val="nil"/>
              <w:left w:val="nil"/>
              <w:bottom w:val="single" w:sz="4" w:space="0" w:color="auto"/>
              <w:right w:val="single" w:sz="4" w:space="0" w:color="auto"/>
            </w:tcBorders>
            <w:shd w:val="clear" w:color="auto" w:fill="auto"/>
            <w:noWrap/>
            <w:vAlign w:val="center"/>
            <w:hideMark/>
          </w:tcPr>
          <w:p w14:paraId="398FC695" w14:textId="77777777" w:rsidR="00C46262" w:rsidRPr="00472B05" w:rsidRDefault="00C46262" w:rsidP="00B6281D">
            <w:pPr>
              <w:jc w:val="right"/>
              <w:rPr>
                <w:lang w:eastAsia="en-CA"/>
              </w:rPr>
            </w:pPr>
            <w:r w:rsidRPr="00472B05">
              <w:rPr>
                <w:lang w:eastAsia="en-CA"/>
              </w:rPr>
              <w:t>2,747</w:t>
            </w:r>
          </w:p>
        </w:tc>
        <w:tc>
          <w:tcPr>
            <w:tcW w:w="1380" w:type="dxa"/>
            <w:tcBorders>
              <w:top w:val="nil"/>
              <w:left w:val="nil"/>
              <w:bottom w:val="single" w:sz="4" w:space="0" w:color="auto"/>
              <w:right w:val="single" w:sz="4" w:space="0" w:color="auto"/>
            </w:tcBorders>
            <w:shd w:val="clear" w:color="auto" w:fill="auto"/>
            <w:vAlign w:val="center"/>
            <w:hideMark/>
          </w:tcPr>
          <w:p w14:paraId="5BC20424" w14:textId="77777777" w:rsidR="00C46262" w:rsidRPr="00472B05" w:rsidRDefault="00C46262" w:rsidP="00B6281D">
            <w:pPr>
              <w:jc w:val="right"/>
              <w:rPr>
                <w:lang w:eastAsia="en-CA"/>
              </w:rPr>
            </w:pPr>
            <w:r w:rsidRPr="00472B05">
              <w:rPr>
                <w:lang w:eastAsia="en-CA"/>
              </w:rPr>
              <w:t>0.079</w:t>
            </w:r>
          </w:p>
        </w:tc>
        <w:tc>
          <w:tcPr>
            <w:tcW w:w="1380" w:type="dxa"/>
            <w:tcBorders>
              <w:top w:val="nil"/>
              <w:left w:val="nil"/>
              <w:bottom w:val="single" w:sz="4" w:space="0" w:color="auto"/>
              <w:right w:val="single" w:sz="4" w:space="0" w:color="auto"/>
            </w:tcBorders>
            <w:shd w:val="clear" w:color="auto" w:fill="auto"/>
            <w:noWrap/>
            <w:vAlign w:val="center"/>
            <w:hideMark/>
          </w:tcPr>
          <w:p w14:paraId="3D25B3E4" w14:textId="77777777" w:rsidR="00C46262" w:rsidRPr="00472B05" w:rsidRDefault="00C46262" w:rsidP="00B6281D">
            <w:pPr>
              <w:rPr>
                <w:lang w:eastAsia="en-CA"/>
              </w:rPr>
            </w:pPr>
            <w:r w:rsidRPr="00472B05">
              <w:rPr>
                <w:lang w:eastAsia="en-CA"/>
              </w:rPr>
              <w:t xml:space="preserve">            0.114 </w:t>
            </w:r>
          </w:p>
        </w:tc>
        <w:tc>
          <w:tcPr>
            <w:tcW w:w="1451" w:type="dxa"/>
            <w:tcBorders>
              <w:top w:val="nil"/>
              <w:left w:val="nil"/>
              <w:bottom w:val="single" w:sz="4" w:space="0" w:color="auto"/>
              <w:right w:val="single" w:sz="4" w:space="0" w:color="auto"/>
            </w:tcBorders>
            <w:shd w:val="clear" w:color="auto" w:fill="auto"/>
            <w:noWrap/>
            <w:vAlign w:val="center"/>
            <w:hideMark/>
          </w:tcPr>
          <w:p w14:paraId="6A73115C" w14:textId="77777777" w:rsidR="00C46262" w:rsidRPr="00472B05" w:rsidRDefault="00C46262" w:rsidP="00B6281D">
            <w:pPr>
              <w:jc w:val="right"/>
              <w:rPr>
                <w:lang w:eastAsia="en-CA"/>
              </w:rPr>
            </w:pPr>
            <w:r w:rsidRPr="00472B05">
              <w:rPr>
                <w:lang w:eastAsia="en-CA"/>
              </w:rPr>
              <w:t>2,913</w:t>
            </w:r>
          </w:p>
        </w:tc>
        <w:tc>
          <w:tcPr>
            <w:tcW w:w="1380" w:type="dxa"/>
            <w:tcBorders>
              <w:top w:val="nil"/>
              <w:left w:val="nil"/>
              <w:bottom w:val="single" w:sz="4" w:space="0" w:color="auto"/>
              <w:right w:val="single" w:sz="4" w:space="0" w:color="auto"/>
            </w:tcBorders>
            <w:shd w:val="clear" w:color="auto" w:fill="auto"/>
            <w:noWrap/>
            <w:vAlign w:val="center"/>
            <w:hideMark/>
          </w:tcPr>
          <w:p w14:paraId="5B6DE6F6" w14:textId="77777777" w:rsidR="00C46262" w:rsidRPr="00472B05" w:rsidRDefault="00C46262" w:rsidP="00B6281D">
            <w:pPr>
              <w:jc w:val="right"/>
              <w:rPr>
                <w:lang w:eastAsia="en-CA"/>
              </w:rPr>
            </w:pPr>
            <w:r w:rsidRPr="00472B05">
              <w:rPr>
                <w:lang w:eastAsia="en-CA"/>
              </w:rPr>
              <w:t>5,659</w:t>
            </w:r>
          </w:p>
        </w:tc>
      </w:tr>
      <w:tr w:rsidR="00C46262" w:rsidRPr="00472B05" w14:paraId="0BF167FF"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6822DD59" w14:textId="77777777" w:rsidR="00C46262" w:rsidRPr="00472B05" w:rsidRDefault="00C46262" w:rsidP="00B6281D">
            <w:pPr>
              <w:rPr>
                <w:lang w:eastAsia="en-CA"/>
              </w:rPr>
            </w:pPr>
            <w:r w:rsidRPr="00472B05">
              <w:rPr>
                <w:lang w:eastAsia="en-CA"/>
              </w:rPr>
              <w:t>Venezuela</w:t>
            </w:r>
          </w:p>
        </w:tc>
        <w:tc>
          <w:tcPr>
            <w:tcW w:w="1380" w:type="dxa"/>
            <w:tcBorders>
              <w:top w:val="nil"/>
              <w:left w:val="nil"/>
              <w:bottom w:val="single" w:sz="4" w:space="0" w:color="auto"/>
              <w:right w:val="single" w:sz="4" w:space="0" w:color="auto"/>
            </w:tcBorders>
            <w:shd w:val="clear" w:color="auto" w:fill="auto"/>
            <w:vAlign w:val="center"/>
            <w:hideMark/>
          </w:tcPr>
          <w:p w14:paraId="1C929259" w14:textId="77777777" w:rsidR="00C46262" w:rsidRPr="00472B05" w:rsidRDefault="00C46262" w:rsidP="00B6281D">
            <w:pPr>
              <w:jc w:val="right"/>
              <w:rPr>
                <w:lang w:eastAsia="en-CA"/>
              </w:rPr>
            </w:pPr>
            <w:r w:rsidRPr="00472B05">
              <w:rPr>
                <w:lang w:eastAsia="en-CA"/>
              </w:rPr>
              <w:t>0.571</w:t>
            </w:r>
          </w:p>
        </w:tc>
        <w:tc>
          <w:tcPr>
            <w:tcW w:w="1380" w:type="dxa"/>
            <w:tcBorders>
              <w:top w:val="nil"/>
              <w:left w:val="nil"/>
              <w:bottom w:val="single" w:sz="4" w:space="0" w:color="auto"/>
              <w:right w:val="single" w:sz="4" w:space="0" w:color="auto"/>
            </w:tcBorders>
            <w:shd w:val="clear" w:color="auto" w:fill="auto"/>
            <w:noWrap/>
            <w:vAlign w:val="center"/>
            <w:hideMark/>
          </w:tcPr>
          <w:p w14:paraId="3E053334" w14:textId="77777777" w:rsidR="00C46262" w:rsidRPr="00472B05" w:rsidRDefault="00C46262" w:rsidP="00B6281D">
            <w:pPr>
              <w:rPr>
                <w:lang w:eastAsia="en-CA"/>
              </w:rPr>
            </w:pPr>
            <w:r w:rsidRPr="00472B05">
              <w:rPr>
                <w:lang w:eastAsia="en-CA"/>
              </w:rPr>
              <w:t xml:space="preserve">            0.827 </w:t>
            </w:r>
          </w:p>
        </w:tc>
        <w:tc>
          <w:tcPr>
            <w:tcW w:w="1451" w:type="dxa"/>
            <w:tcBorders>
              <w:top w:val="nil"/>
              <w:left w:val="nil"/>
              <w:bottom w:val="single" w:sz="4" w:space="0" w:color="auto"/>
              <w:right w:val="single" w:sz="4" w:space="0" w:color="auto"/>
            </w:tcBorders>
            <w:shd w:val="clear" w:color="auto" w:fill="auto"/>
            <w:noWrap/>
            <w:vAlign w:val="center"/>
            <w:hideMark/>
          </w:tcPr>
          <w:p w14:paraId="688A27AE" w14:textId="77777777" w:rsidR="00C46262" w:rsidRPr="00472B05" w:rsidRDefault="00C46262" w:rsidP="00B6281D">
            <w:pPr>
              <w:jc w:val="right"/>
              <w:rPr>
                <w:lang w:eastAsia="en-CA"/>
              </w:rPr>
            </w:pPr>
            <w:r w:rsidRPr="00472B05">
              <w:rPr>
                <w:lang w:eastAsia="en-CA"/>
              </w:rPr>
              <w:t>19,853</w:t>
            </w:r>
          </w:p>
        </w:tc>
        <w:tc>
          <w:tcPr>
            <w:tcW w:w="1380" w:type="dxa"/>
            <w:tcBorders>
              <w:top w:val="nil"/>
              <w:left w:val="nil"/>
              <w:bottom w:val="single" w:sz="4" w:space="0" w:color="auto"/>
              <w:right w:val="single" w:sz="4" w:space="0" w:color="auto"/>
            </w:tcBorders>
            <w:shd w:val="clear" w:color="auto" w:fill="auto"/>
            <w:vAlign w:val="center"/>
            <w:hideMark/>
          </w:tcPr>
          <w:p w14:paraId="17213D98" w14:textId="77777777" w:rsidR="00C46262" w:rsidRPr="00472B05" w:rsidRDefault="00C46262" w:rsidP="00B6281D">
            <w:pPr>
              <w:jc w:val="right"/>
              <w:rPr>
                <w:lang w:eastAsia="en-CA"/>
              </w:rPr>
            </w:pPr>
            <w:r w:rsidRPr="00472B05">
              <w:rPr>
                <w:lang w:eastAsia="en-CA"/>
              </w:rPr>
              <w:t>0.571</w:t>
            </w:r>
          </w:p>
        </w:tc>
        <w:tc>
          <w:tcPr>
            <w:tcW w:w="1380" w:type="dxa"/>
            <w:tcBorders>
              <w:top w:val="nil"/>
              <w:left w:val="nil"/>
              <w:bottom w:val="single" w:sz="4" w:space="0" w:color="auto"/>
              <w:right w:val="single" w:sz="4" w:space="0" w:color="auto"/>
            </w:tcBorders>
            <w:shd w:val="clear" w:color="auto" w:fill="auto"/>
            <w:noWrap/>
            <w:vAlign w:val="center"/>
            <w:hideMark/>
          </w:tcPr>
          <w:p w14:paraId="71449B99" w14:textId="77777777" w:rsidR="00C46262" w:rsidRPr="00472B05" w:rsidRDefault="00C46262" w:rsidP="00B6281D">
            <w:pPr>
              <w:rPr>
                <w:lang w:eastAsia="en-CA"/>
              </w:rPr>
            </w:pPr>
            <w:r w:rsidRPr="00472B05">
              <w:rPr>
                <w:lang w:eastAsia="en-CA"/>
              </w:rPr>
              <w:t xml:space="preserve">            0.827 </w:t>
            </w:r>
          </w:p>
        </w:tc>
        <w:tc>
          <w:tcPr>
            <w:tcW w:w="1451" w:type="dxa"/>
            <w:tcBorders>
              <w:top w:val="nil"/>
              <w:left w:val="nil"/>
              <w:bottom w:val="single" w:sz="4" w:space="0" w:color="auto"/>
              <w:right w:val="single" w:sz="4" w:space="0" w:color="auto"/>
            </w:tcBorders>
            <w:shd w:val="clear" w:color="auto" w:fill="auto"/>
            <w:noWrap/>
            <w:vAlign w:val="center"/>
            <w:hideMark/>
          </w:tcPr>
          <w:p w14:paraId="7012434D" w14:textId="77777777" w:rsidR="00C46262" w:rsidRPr="00472B05" w:rsidRDefault="00C46262" w:rsidP="00B6281D">
            <w:pPr>
              <w:jc w:val="right"/>
              <w:rPr>
                <w:lang w:eastAsia="en-CA"/>
              </w:rPr>
            </w:pPr>
            <w:r w:rsidRPr="00472B05">
              <w:rPr>
                <w:lang w:eastAsia="en-CA"/>
              </w:rPr>
              <w:t>21,052</w:t>
            </w:r>
          </w:p>
        </w:tc>
        <w:tc>
          <w:tcPr>
            <w:tcW w:w="1380" w:type="dxa"/>
            <w:tcBorders>
              <w:top w:val="nil"/>
              <w:left w:val="nil"/>
              <w:bottom w:val="single" w:sz="4" w:space="0" w:color="auto"/>
              <w:right w:val="single" w:sz="4" w:space="0" w:color="auto"/>
            </w:tcBorders>
            <w:shd w:val="clear" w:color="auto" w:fill="auto"/>
            <w:noWrap/>
            <w:vAlign w:val="center"/>
            <w:hideMark/>
          </w:tcPr>
          <w:p w14:paraId="07ACD198" w14:textId="77777777" w:rsidR="00C46262" w:rsidRPr="00472B05" w:rsidRDefault="00C46262" w:rsidP="00B6281D">
            <w:pPr>
              <w:jc w:val="right"/>
              <w:rPr>
                <w:lang w:eastAsia="en-CA"/>
              </w:rPr>
            </w:pPr>
            <w:r w:rsidRPr="00472B05">
              <w:rPr>
                <w:lang w:eastAsia="en-CA"/>
              </w:rPr>
              <w:t>40,906</w:t>
            </w:r>
          </w:p>
        </w:tc>
      </w:tr>
      <w:tr w:rsidR="00C46262" w:rsidRPr="00472B05" w14:paraId="410873F8"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472F68D2" w14:textId="77777777" w:rsidR="00C46262" w:rsidRPr="00472B05" w:rsidRDefault="00C46262" w:rsidP="00B6281D">
            <w:pPr>
              <w:rPr>
                <w:lang w:eastAsia="en-CA"/>
              </w:rPr>
            </w:pPr>
            <w:r w:rsidRPr="00472B05">
              <w:rPr>
                <w:lang w:eastAsia="en-CA"/>
              </w:rPr>
              <w:t>Viet Nam</w:t>
            </w:r>
          </w:p>
        </w:tc>
        <w:tc>
          <w:tcPr>
            <w:tcW w:w="1380" w:type="dxa"/>
            <w:tcBorders>
              <w:top w:val="nil"/>
              <w:left w:val="nil"/>
              <w:bottom w:val="single" w:sz="4" w:space="0" w:color="auto"/>
              <w:right w:val="single" w:sz="4" w:space="0" w:color="auto"/>
            </w:tcBorders>
            <w:shd w:val="clear" w:color="auto" w:fill="auto"/>
            <w:vAlign w:val="center"/>
            <w:hideMark/>
          </w:tcPr>
          <w:p w14:paraId="00D50933" w14:textId="77777777" w:rsidR="00C46262" w:rsidRPr="00472B05" w:rsidRDefault="00C46262" w:rsidP="00B6281D">
            <w:pPr>
              <w:jc w:val="right"/>
              <w:rPr>
                <w:lang w:eastAsia="en-CA"/>
              </w:rPr>
            </w:pPr>
            <w:r w:rsidRPr="00472B05">
              <w:rPr>
                <w:lang w:eastAsia="en-CA"/>
              </w:rPr>
              <w:t>0.058</w:t>
            </w:r>
          </w:p>
        </w:tc>
        <w:tc>
          <w:tcPr>
            <w:tcW w:w="1380" w:type="dxa"/>
            <w:tcBorders>
              <w:top w:val="nil"/>
              <w:left w:val="nil"/>
              <w:bottom w:val="single" w:sz="4" w:space="0" w:color="auto"/>
              <w:right w:val="single" w:sz="4" w:space="0" w:color="auto"/>
            </w:tcBorders>
            <w:shd w:val="clear" w:color="auto" w:fill="auto"/>
            <w:noWrap/>
            <w:vAlign w:val="center"/>
            <w:hideMark/>
          </w:tcPr>
          <w:p w14:paraId="07CE92E4" w14:textId="77777777" w:rsidR="00C46262" w:rsidRPr="00472B05" w:rsidRDefault="00C46262" w:rsidP="00B6281D">
            <w:pPr>
              <w:rPr>
                <w:lang w:eastAsia="en-CA"/>
              </w:rPr>
            </w:pPr>
            <w:r w:rsidRPr="00472B05">
              <w:rPr>
                <w:lang w:eastAsia="en-CA"/>
              </w:rPr>
              <w:t xml:space="preserve">            0.084 </w:t>
            </w:r>
          </w:p>
        </w:tc>
        <w:tc>
          <w:tcPr>
            <w:tcW w:w="1451" w:type="dxa"/>
            <w:tcBorders>
              <w:top w:val="nil"/>
              <w:left w:val="nil"/>
              <w:bottom w:val="single" w:sz="4" w:space="0" w:color="auto"/>
              <w:right w:val="single" w:sz="4" w:space="0" w:color="auto"/>
            </w:tcBorders>
            <w:shd w:val="clear" w:color="auto" w:fill="auto"/>
            <w:noWrap/>
            <w:vAlign w:val="center"/>
            <w:hideMark/>
          </w:tcPr>
          <w:p w14:paraId="1AE5F27F" w14:textId="77777777" w:rsidR="00C46262" w:rsidRPr="00472B05" w:rsidRDefault="00C46262" w:rsidP="00B6281D">
            <w:pPr>
              <w:jc w:val="right"/>
              <w:rPr>
                <w:lang w:eastAsia="en-CA"/>
              </w:rPr>
            </w:pPr>
            <w:r w:rsidRPr="00472B05">
              <w:rPr>
                <w:lang w:eastAsia="en-CA"/>
              </w:rPr>
              <w:t>2,017</w:t>
            </w:r>
          </w:p>
        </w:tc>
        <w:tc>
          <w:tcPr>
            <w:tcW w:w="1380" w:type="dxa"/>
            <w:tcBorders>
              <w:top w:val="nil"/>
              <w:left w:val="nil"/>
              <w:bottom w:val="single" w:sz="4" w:space="0" w:color="auto"/>
              <w:right w:val="single" w:sz="4" w:space="0" w:color="auto"/>
            </w:tcBorders>
            <w:shd w:val="clear" w:color="auto" w:fill="auto"/>
            <w:vAlign w:val="center"/>
            <w:hideMark/>
          </w:tcPr>
          <w:p w14:paraId="0294C3ED" w14:textId="77777777" w:rsidR="00C46262" w:rsidRPr="00472B05" w:rsidRDefault="00C46262" w:rsidP="00B6281D">
            <w:pPr>
              <w:jc w:val="right"/>
              <w:rPr>
                <w:lang w:eastAsia="en-CA"/>
              </w:rPr>
            </w:pPr>
            <w:r w:rsidRPr="00472B05">
              <w:rPr>
                <w:lang w:eastAsia="en-CA"/>
              </w:rPr>
              <w:t>0.058</w:t>
            </w:r>
          </w:p>
        </w:tc>
        <w:tc>
          <w:tcPr>
            <w:tcW w:w="1380" w:type="dxa"/>
            <w:tcBorders>
              <w:top w:val="nil"/>
              <w:left w:val="nil"/>
              <w:bottom w:val="single" w:sz="4" w:space="0" w:color="auto"/>
              <w:right w:val="single" w:sz="4" w:space="0" w:color="auto"/>
            </w:tcBorders>
            <w:shd w:val="clear" w:color="auto" w:fill="auto"/>
            <w:noWrap/>
            <w:vAlign w:val="center"/>
            <w:hideMark/>
          </w:tcPr>
          <w:p w14:paraId="202D0566" w14:textId="77777777" w:rsidR="00C46262" w:rsidRPr="00472B05" w:rsidRDefault="00C46262" w:rsidP="00B6281D">
            <w:pPr>
              <w:rPr>
                <w:lang w:eastAsia="en-CA"/>
              </w:rPr>
            </w:pPr>
            <w:r w:rsidRPr="00472B05">
              <w:rPr>
                <w:lang w:eastAsia="en-CA"/>
              </w:rPr>
              <w:t xml:space="preserve">            0.084 </w:t>
            </w:r>
          </w:p>
        </w:tc>
        <w:tc>
          <w:tcPr>
            <w:tcW w:w="1451" w:type="dxa"/>
            <w:tcBorders>
              <w:top w:val="nil"/>
              <w:left w:val="nil"/>
              <w:bottom w:val="single" w:sz="4" w:space="0" w:color="auto"/>
              <w:right w:val="single" w:sz="4" w:space="0" w:color="auto"/>
            </w:tcBorders>
            <w:shd w:val="clear" w:color="auto" w:fill="auto"/>
            <w:noWrap/>
            <w:vAlign w:val="center"/>
            <w:hideMark/>
          </w:tcPr>
          <w:p w14:paraId="7A34CEEA" w14:textId="77777777" w:rsidR="00C46262" w:rsidRPr="00472B05" w:rsidRDefault="00C46262" w:rsidP="00B6281D">
            <w:pPr>
              <w:jc w:val="right"/>
              <w:rPr>
                <w:lang w:eastAsia="en-CA"/>
              </w:rPr>
            </w:pPr>
            <w:r w:rsidRPr="00472B05">
              <w:rPr>
                <w:lang w:eastAsia="en-CA"/>
              </w:rPr>
              <w:t>2,138</w:t>
            </w:r>
          </w:p>
        </w:tc>
        <w:tc>
          <w:tcPr>
            <w:tcW w:w="1380" w:type="dxa"/>
            <w:tcBorders>
              <w:top w:val="nil"/>
              <w:left w:val="nil"/>
              <w:bottom w:val="single" w:sz="4" w:space="0" w:color="auto"/>
              <w:right w:val="single" w:sz="4" w:space="0" w:color="auto"/>
            </w:tcBorders>
            <w:shd w:val="clear" w:color="auto" w:fill="auto"/>
            <w:noWrap/>
            <w:vAlign w:val="center"/>
            <w:hideMark/>
          </w:tcPr>
          <w:p w14:paraId="56F2F0B0" w14:textId="77777777" w:rsidR="00C46262" w:rsidRPr="00472B05" w:rsidRDefault="00C46262" w:rsidP="00B6281D">
            <w:pPr>
              <w:jc w:val="right"/>
              <w:rPr>
                <w:lang w:eastAsia="en-CA"/>
              </w:rPr>
            </w:pPr>
            <w:r w:rsidRPr="00472B05">
              <w:rPr>
                <w:lang w:eastAsia="en-CA"/>
              </w:rPr>
              <w:t>4,155</w:t>
            </w:r>
          </w:p>
        </w:tc>
      </w:tr>
      <w:tr w:rsidR="00C46262" w:rsidRPr="00472B05" w14:paraId="74B59DED"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7C55B760" w14:textId="77777777" w:rsidR="00C46262" w:rsidRPr="00472B05" w:rsidRDefault="00C46262" w:rsidP="00B6281D">
            <w:pPr>
              <w:rPr>
                <w:lang w:eastAsia="en-CA"/>
              </w:rPr>
            </w:pPr>
            <w:r w:rsidRPr="00472B05">
              <w:rPr>
                <w:lang w:eastAsia="en-CA"/>
              </w:rPr>
              <w:t>Yemen</w:t>
            </w:r>
          </w:p>
        </w:tc>
        <w:tc>
          <w:tcPr>
            <w:tcW w:w="1380" w:type="dxa"/>
            <w:tcBorders>
              <w:top w:val="nil"/>
              <w:left w:val="nil"/>
              <w:bottom w:val="single" w:sz="4" w:space="0" w:color="auto"/>
              <w:right w:val="single" w:sz="4" w:space="0" w:color="auto"/>
            </w:tcBorders>
            <w:shd w:val="clear" w:color="auto" w:fill="auto"/>
            <w:vAlign w:val="center"/>
            <w:hideMark/>
          </w:tcPr>
          <w:p w14:paraId="7F68C63F" w14:textId="77777777" w:rsidR="00C46262" w:rsidRPr="00472B05" w:rsidRDefault="00C46262" w:rsidP="00B6281D">
            <w:pPr>
              <w:jc w:val="right"/>
              <w:rPr>
                <w:lang w:eastAsia="en-CA"/>
              </w:rPr>
            </w:pPr>
            <w:r w:rsidRPr="00472B05">
              <w:rPr>
                <w:lang w:eastAsia="en-CA"/>
              </w:rPr>
              <w:t>0.010</w:t>
            </w:r>
          </w:p>
        </w:tc>
        <w:tc>
          <w:tcPr>
            <w:tcW w:w="1380" w:type="dxa"/>
            <w:tcBorders>
              <w:top w:val="nil"/>
              <w:left w:val="nil"/>
              <w:bottom w:val="single" w:sz="4" w:space="0" w:color="auto"/>
              <w:right w:val="single" w:sz="4" w:space="0" w:color="auto"/>
            </w:tcBorders>
            <w:shd w:val="clear" w:color="auto" w:fill="auto"/>
            <w:noWrap/>
            <w:vAlign w:val="center"/>
            <w:hideMark/>
          </w:tcPr>
          <w:p w14:paraId="718A6023" w14:textId="77777777" w:rsidR="00C46262" w:rsidRPr="00472B05" w:rsidRDefault="00C46262" w:rsidP="00B6281D">
            <w:pPr>
              <w:rPr>
                <w:lang w:eastAsia="en-CA"/>
              </w:rPr>
            </w:pPr>
            <w:r w:rsidRPr="00472B05">
              <w:rPr>
                <w:lang w:eastAsia="en-CA"/>
              </w:rPr>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14:paraId="6497054A" w14:textId="77777777" w:rsidR="00C46262" w:rsidRPr="00472B05" w:rsidRDefault="00C46262" w:rsidP="00B6281D">
            <w:pPr>
              <w:jc w:val="right"/>
              <w:rPr>
                <w:lang w:eastAsia="en-CA"/>
              </w:rPr>
            </w:pPr>
            <w:r w:rsidRPr="00472B05">
              <w:rPr>
                <w:lang w:eastAsia="en-CA"/>
              </w:rPr>
              <w:t>240</w:t>
            </w:r>
          </w:p>
        </w:tc>
        <w:tc>
          <w:tcPr>
            <w:tcW w:w="1380" w:type="dxa"/>
            <w:tcBorders>
              <w:top w:val="nil"/>
              <w:left w:val="nil"/>
              <w:bottom w:val="single" w:sz="4" w:space="0" w:color="auto"/>
              <w:right w:val="single" w:sz="4" w:space="0" w:color="auto"/>
            </w:tcBorders>
            <w:shd w:val="clear" w:color="auto" w:fill="auto"/>
            <w:vAlign w:val="center"/>
            <w:hideMark/>
          </w:tcPr>
          <w:p w14:paraId="10B2DB5A" w14:textId="77777777" w:rsidR="00C46262" w:rsidRPr="00472B05" w:rsidRDefault="00C46262" w:rsidP="00B6281D">
            <w:pPr>
              <w:jc w:val="right"/>
              <w:rPr>
                <w:lang w:eastAsia="en-CA"/>
              </w:rPr>
            </w:pPr>
            <w:r w:rsidRPr="00472B05">
              <w:rPr>
                <w:lang w:eastAsia="en-CA"/>
              </w:rPr>
              <w:t>0.010</w:t>
            </w:r>
          </w:p>
        </w:tc>
        <w:tc>
          <w:tcPr>
            <w:tcW w:w="1380" w:type="dxa"/>
            <w:tcBorders>
              <w:top w:val="nil"/>
              <w:left w:val="nil"/>
              <w:bottom w:val="single" w:sz="4" w:space="0" w:color="auto"/>
              <w:right w:val="single" w:sz="4" w:space="0" w:color="auto"/>
            </w:tcBorders>
            <w:shd w:val="clear" w:color="auto" w:fill="auto"/>
            <w:noWrap/>
            <w:vAlign w:val="center"/>
            <w:hideMark/>
          </w:tcPr>
          <w:p w14:paraId="3895BBA6" w14:textId="77777777" w:rsidR="00C46262" w:rsidRPr="00472B05" w:rsidRDefault="00C46262" w:rsidP="00B6281D">
            <w:pPr>
              <w:rPr>
                <w:lang w:eastAsia="en-CA"/>
              </w:rPr>
            </w:pPr>
            <w:r w:rsidRPr="00472B05">
              <w:rPr>
                <w:lang w:eastAsia="en-CA"/>
              </w:rPr>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14:paraId="634CB2BC" w14:textId="77777777" w:rsidR="00C46262" w:rsidRPr="00472B05" w:rsidRDefault="00C46262" w:rsidP="00B6281D">
            <w:pPr>
              <w:jc w:val="right"/>
              <w:rPr>
                <w:lang w:eastAsia="en-CA"/>
              </w:rPr>
            </w:pPr>
            <w:r w:rsidRPr="00472B05">
              <w:rPr>
                <w:lang w:eastAsia="en-CA"/>
              </w:rPr>
              <w:t>255</w:t>
            </w:r>
          </w:p>
        </w:tc>
        <w:tc>
          <w:tcPr>
            <w:tcW w:w="1380" w:type="dxa"/>
            <w:tcBorders>
              <w:top w:val="nil"/>
              <w:left w:val="nil"/>
              <w:bottom w:val="single" w:sz="4" w:space="0" w:color="auto"/>
              <w:right w:val="single" w:sz="4" w:space="0" w:color="auto"/>
            </w:tcBorders>
            <w:shd w:val="clear" w:color="auto" w:fill="auto"/>
            <w:noWrap/>
            <w:vAlign w:val="center"/>
            <w:hideMark/>
          </w:tcPr>
          <w:p w14:paraId="1071B190" w14:textId="77777777" w:rsidR="00C46262" w:rsidRPr="00472B05" w:rsidRDefault="00C46262" w:rsidP="00B6281D">
            <w:pPr>
              <w:jc w:val="right"/>
              <w:rPr>
                <w:lang w:eastAsia="en-CA"/>
              </w:rPr>
            </w:pPr>
            <w:r w:rsidRPr="00472B05">
              <w:rPr>
                <w:lang w:eastAsia="en-CA"/>
              </w:rPr>
              <w:t>495</w:t>
            </w:r>
          </w:p>
        </w:tc>
      </w:tr>
      <w:tr w:rsidR="00C46262" w:rsidRPr="00472B05" w14:paraId="03221D78"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76788B46" w14:textId="77777777" w:rsidR="00C46262" w:rsidRPr="00472B05" w:rsidRDefault="00C46262" w:rsidP="00B6281D">
            <w:pPr>
              <w:rPr>
                <w:lang w:eastAsia="en-CA"/>
              </w:rPr>
            </w:pPr>
            <w:r w:rsidRPr="00472B05">
              <w:rPr>
                <w:lang w:eastAsia="en-CA"/>
              </w:rPr>
              <w:t>Zambia</w:t>
            </w:r>
          </w:p>
        </w:tc>
        <w:tc>
          <w:tcPr>
            <w:tcW w:w="1380" w:type="dxa"/>
            <w:tcBorders>
              <w:top w:val="nil"/>
              <w:left w:val="nil"/>
              <w:bottom w:val="single" w:sz="4" w:space="0" w:color="auto"/>
              <w:right w:val="single" w:sz="4" w:space="0" w:color="auto"/>
            </w:tcBorders>
            <w:shd w:val="clear" w:color="auto" w:fill="auto"/>
            <w:vAlign w:val="center"/>
            <w:hideMark/>
          </w:tcPr>
          <w:p w14:paraId="0983F824" w14:textId="77777777" w:rsidR="00C46262" w:rsidRPr="00472B05" w:rsidRDefault="00C46262" w:rsidP="00B6281D">
            <w:pPr>
              <w:jc w:val="right"/>
              <w:rPr>
                <w:lang w:eastAsia="en-CA"/>
              </w:rPr>
            </w:pPr>
            <w:r w:rsidRPr="00472B05">
              <w:rPr>
                <w:lang w:eastAsia="en-CA"/>
              </w:rPr>
              <w:t>0.007</w:t>
            </w:r>
          </w:p>
        </w:tc>
        <w:tc>
          <w:tcPr>
            <w:tcW w:w="1380" w:type="dxa"/>
            <w:tcBorders>
              <w:top w:val="nil"/>
              <w:left w:val="nil"/>
              <w:bottom w:val="single" w:sz="4" w:space="0" w:color="auto"/>
              <w:right w:val="single" w:sz="4" w:space="0" w:color="auto"/>
            </w:tcBorders>
            <w:shd w:val="clear" w:color="auto" w:fill="auto"/>
            <w:noWrap/>
            <w:vAlign w:val="center"/>
            <w:hideMark/>
          </w:tcPr>
          <w:p w14:paraId="26D32C5C" w14:textId="77777777" w:rsidR="00C46262" w:rsidRPr="00472B05" w:rsidRDefault="00C46262" w:rsidP="00B6281D">
            <w:pPr>
              <w:rPr>
                <w:lang w:eastAsia="en-CA"/>
              </w:rPr>
            </w:pPr>
            <w:r w:rsidRPr="00472B05">
              <w:rPr>
                <w:lang w:eastAsia="en-CA"/>
              </w:rPr>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14:paraId="0E599081" w14:textId="77777777" w:rsidR="00C46262" w:rsidRPr="00472B05" w:rsidRDefault="00C46262" w:rsidP="00B6281D">
            <w:pPr>
              <w:jc w:val="right"/>
              <w:rPr>
                <w:lang w:eastAsia="en-CA"/>
              </w:rPr>
            </w:pPr>
            <w:r w:rsidRPr="00472B05">
              <w:rPr>
                <w:lang w:eastAsia="en-CA"/>
              </w:rPr>
              <w:t>243</w:t>
            </w:r>
          </w:p>
        </w:tc>
        <w:tc>
          <w:tcPr>
            <w:tcW w:w="1380" w:type="dxa"/>
            <w:tcBorders>
              <w:top w:val="nil"/>
              <w:left w:val="nil"/>
              <w:bottom w:val="single" w:sz="4" w:space="0" w:color="auto"/>
              <w:right w:val="single" w:sz="4" w:space="0" w:color="auto"/>
            </w:tcBorders>
            <w:shd w:val="clear" w:color="auto" w:fill="auto"/>
            <w:vAlign w:val="center"/>
            <w:hideMark/>
          </w:tcPr>
          <w:p w14:paraId="1D09587E" w14:textId="77777777" w:rsidR="00C46262" w:rsidRPr="00472B05" w:rsidRDefault="00C46262" w:rsidP="00B6281D">
            <w:pPr>
              <w:jc w:val="right"/>
              <w:rPr>
                <w:lang w:eastAsia="en-CA"/>
              </w:rPr>
            </w:pPr>
            <w:r w:rsidRPr="00472B05">
              <w:rPr>
                <w:lang w:eastAsia="en-CA"/>
              </w:rPr>
              <w:t>0.007</w:t>
            </w:r>
          </w:p>
        </w:tc>
        <w:tc>
          <w:tcPr>
            <w:tcW w:w="1380" w:type="dxa"/>
            <w:tcBorders>
              <w:top w:val="nil"/>
              <w:left w:val="nil"/>
              <w:bottom w:val="single" w:sz="4" w:space="0" w:color="auto"/>
              <w:right w:val="single" w:sz="4" w:space="0" w:color="auto"/>
            </w:tcBorders>
            <w:shd w:val="clear" w:color="auto" w:fill="auto"/>
            <w:noWrap/>
            <w:vAlign w:val="center"/>
            <w:hideMark/>
          </w:tcPr>
          <w:p w14:paraId="0A949306" w14:textId="77777777" w:rsidR="00C46262" w:rsidRPr="00472B05" w:rsidRDefault="00C46262" w:rsidP="00B6281D">
            <w:pPr>
              <w:rPr>
                <w:lang w:eastAsia="en-CA"/>
              </w:rPr>
            </w:pPr>
            <w:r w:rsidRPr="00472B05">
              <w:rPr>
                <w:lang w:eastAsia="en-CA"/>
              </w:rPr>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14:paraId="00D8F7F8" w14:textId="77777777" w:rsidR="00C46262" w:rsidRPr="00472B05" w:rsidRDefault="00C46262" w:rsidP="00B6281D">
            <w:pPr>
              <w:jc w:val="right"/>
              <w:rPr>
                <w:lang w:eastAsia="en-CA"/>
              </w:rPr>
            </w:pPr>
            <w:r w:rsidRPr="00472B05">
              <w:rPr>
                <w:lang w:eastAsia="en-CA"/>
              </w:rPr>
              <w:t>258</w:t>
            </w:r>
          </w:p>
        </w:tc>
        <w:tc>
          <w:tcPr>
            <w:tcW w:w="1380" w:type="dxa"/>
            <w:tcBorders>
              <w:top w:val="nil"/>
              <w:left w:val="nil"/>
              <w:bottom w:val="single" w:sz="4" w:space="0" w:color="auto"/>
              <w:right w:val="single" w:sz="4" w:space="0" w:color="auto"/>
            </w:tcBorders>
            <w:shd w:val="clear" w:color="auto" w:fill="auto"/>
            <w:noWrap/>
            <w:vAlign w:val="center"/>
            <w:hideMark/>
          </w:tcPr>
          <w:p w14:paraId="1EAD8DB5" w14:textId="77777777" w:rsidR="00C46262" w:rsidRPr="00472B05" w:rsidRDefault="00C46262" w:rsidP="00B6281D">
            <w:pPr>
              <w:jc w:val="right"/>
              <w:rPr>
                <w:lang w:eastAsia="en-CA"/>
              </w:rPr>
            </w:pPr>
            <w:r w:rsidRPr="00472B05">
              <w:rPr>
                <w:lang w:eastAsia="en-CA"/>
              </w:rPr>
              <w:t>501</w:t>
            </w:r>
          </w:p>
        </w:tc>
      </w:tr>
      <w:tr w:rsidR="00C46262" w:rsidRPr="00472B05" w14:paraId="78F0BB81"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vAlign w:val="center"/>
            <w:hideMark/>
          </w:tcPr>
          <w:p w14:paraId="4ED132DD" w14:textId="77777777" w:rsidR="00C46262" w:rsidRPr="00472B05" w:rsidRDefault="00C46262" w:rsidP="00B6281D">
            <w:pPr>
              <w:rPr>
                <w:lang w:eastAsia="en-CA"/>
              </w:rPr>
            </w:pPr>
            <w:r w:rsidRPr="00472B05">
              <w:rPr>
                <w:lang w:eastAsia="en-CA"/>
              </w:rPr>
              <w:t>Zimbabwe</w:t>
            </w:r>
          </w:p>
        </w:tc>
        <w:tc>
          <w:tcPr>
            <w:tcW w:w="1380" w:type="dxa"/>
            <w:tcBorders>
              <w:top w:val="nil"/>
              <w:left w:val="nil"/>
              <w:bottom w:val="single" w:sz="4" w:space="0" w:color="auto"/>
              <w:right w:val="single" w:sz="4" w:space="0" w:color="auto"/>
            </w:tcBorders>
            <w:shd w:val="clear" w:color="auto" w:fill="auto"/>
            <w:vAlign w:val="center"/>
            <w:hideMark/>
          </w:tcPr>
          <w:p w14:paraId="4A991533" w14:textId="77777777" w:rsidR="00C46262" w:rsidRPr="00472B05" w:rsidRDefault="00C46262" w:rsidP="00B6281D">
            <w:pPr>
              <w:jc w:val="right"/>
              <w:rPr>
                <w:lang w:eastAsia="en-CA"/>
              </w:rPr>
            </w:pPr>
            <w:r w:rsidRPr="00472B05">
              <w:rPr>
                <w:lang w:eastAsia="en-CA"/>
              </w:rPr>
              <w:t>0.004</w:t>
            </w:r>
          </w:p>
        </w:tc>
        <w:tc>
          <w:tcPr>
            <w:tcW w:w="1380" w:type="dxa"/>
            <w:tcBorders>
              <w:top w:val="nil"/>
              <w:left w:val="nil"/>
              <w:bottom w:val="single" w:sz="4" w:space="0" w:color="auto"/>
              <w:right w:val="single" w:sz="4" w:space="0" w:color="auto"/>
            </w:tcBorders>
            <w:shd w:val="clear" w:color="auto" w:fill="auto"/>
            <w:noWrap/>
            <w:vAlign w:val="center"/>
            <w:hideMark/>
          </w:tcPr>
          <w:p w14:paraId="6DCF3492" w14:textId="77777777" w:rsidR="00C46262" w:rsidRPr="00472B05" w:rsidRDefault="00C46262" w:rsidP="00B6281D">
            <w:pPr>
              <w:rPr>
                <w:lang w:eastAsia="en-CA"/>
              </w:rPr>
            </w:pPr>
            <w:r w:rsidRPr="00472B05">
              <w:rPr>
                <w:lang w:eastAsia="en-CA"/>
              </w:rPr>
              <w:t xml:space="preserve">            0.006 </w:t>
            </w:r>
          </w:p>
        </w:tc>
        <w:tc>
          <w:tcPr>
            <w:tcW w:w="1451" w:type="dxa"/>
            <w:tcBorders>
              <w:top w:val="nil"/>
              <w:left w:val="nil"/>
              <w:bottom w:val="single" w:sz="4" w:space="0" w:color="auto"/>
              <w:right w:val="single" w:sz="4" w:space="0" w:color="auto"/>
            </w:tcBorders>
            <w:shd w:val="clear" w:color="auto" w:fill="auto"/>
            <w:noWrap/>
            <w:vAlign w:val="center"/>
            <w:hideMark/>
          </w:tcPr>
          <w:p w14:paraId="4120A639" w14:textId="77777777" w:rsidR="00C46262" w:rsidRPr="00472B05" w:rsidRDefault="00C46262" w:rsidP="00B6281D">
            <w:pPr>
              <w:jc w:val="right"/>
              <w:rPr>
                <w:lang w:eastAsia="en-CA"/>
              </w:rPr>
            </w:pPr>
            <w:r w:rsidRPr="00472B05">
              <w:rPr>
                <w:lang w:eastAsia="en-CA"/>
              </w:rPr>
              <w:t>139</w:t>
            </w:r>
          </w:p>
        </w:tc>
        <w:tc>
          <w:tcPr>
            <w:tcW w:w="1380" w:type="dxa"/>
            <w:tcBorders>
              <w:top w:val="nil"/>
              <w:left w:val="nil"/>
              <w:bottom w:val="single" w:sz="4" w:space="0" w:color="auto"/>
              <w:right w:val="single" w:sz="4" w:space="0" w:color="auto"/>
            </w:tcBorders>
            <w:shd w:val="clear" w:color="auto" w:fill="auto"/>
            <w:vAlign w:val="center"/>
            <w:hideMark/>
          </w:tcPr>
          <w:p w14:paraId="1C95A2D0" w14:textId="77777777" w:rsidR="00C46262" w:rsidRPr="00472B05" w:rsidRDefault="00C46262" w:rsidP="00B6281D">
            <w:pPr>
              <w:jc w:val="right"/>
              <w:rPr>
                <w:lang w:eastAsia="en-CA"/>
              </w:rPr>
            </w:pPr>
            <w:r w:rsidRPr="00472B05">
              <w:rPr>
                <w:lang w:eastAsia="en-CA"/>
              </w:rPr>
              <w:t>0.004</w:t>
            </w:r>
          </w:p>
        </w:tc>
        <w:tc>
          <w:tcPr>
            <w:tcW w:w="1380" w:type="dxa"/>
            <w:tcBorders>
              <w:top w:val="nil"/>
              <w:left w:val="nil"/>
              <w:bottom w:val="single" w:sz="4" w:space="0" w:color="auto"/>
              <w:right w:val="single" w:sz="4" w:space="0" w:color="auto"/>
            </w:tcBorders>
            <w:shd w:val="clear" w:color="auto" w:fill="auto"/>
            <w:noWrap/>
            <w:vAlign w:val="center"/>
            <w:hideMark/>
          </w:tcPr>
          <w:p w14:paraId="3393D1B1" w14:textId="77777777" w:rsidR="00C46262" w:rsidRPr="00472B05" w:rsidRDefault="00C46262" w:rsidP="00B6281D">
            <w:pPr>
              <w:rPr>
                <w:lang w:eastAsia="en-CA"/>
              </w:rPr>
            </w:pPr>
            <w:r w:rsidRPr="00472B05">
              <w:rPr>
                <w:lang w:eastAsia="en-CA"/>
              </w:rPr>
              <w:t xml:space="preserve">            0.006 </w:t>
            </w:r>
          </w:p>
        </w:tc>
        <w:tc>
          <w:tcPr>
            <w:tcW w:w="1451" w:type="dxa"/>
            <w:tcBorders>
              <w:top w:val="nil"/>
              <w:left w:val="nil"/>
              <w:bottom w:val="single" w:sz="4" w:space="0" w:color="auto"/>
              <w:right w:val="single" w:sz="4" w:space="0" w:color="auto"/>
            </w:tcBorders>
            <w:shd w:val="clear" w:color="auto" w:fill="auto"/>
            <w:noWrap/>
            <w:vAlign w:val="center"/>
            <w:hideMark/>
          </w:tcPr>
          <w:p w14:paraId="48E03BC2" w14:textId="77777777" w:rsidR="00C46262" w:rsidRPr="00472B05" w:rsidRDefault="00C46262" w:rsidP="00B6281D">
            <w:pPr>
              <w:jc w:val="right"/>
              <w:rPr>
                <w:lang w:eastAsia="en-CA"/>
              </w:rPr>
            </w:pPr>
            <w:r w:rsidRPr="00472B05">
              <w:rPr>
                <w:lang w:eastAsia="en-CA"/>
              </w:rPr>
              <w:t>147</w:t>
            </w:r>
          </w:p>
        </w:tc>
        <w:tc>
          <w:tcPr>
            <w:tcW w:w="1380" w:type="dxa"/>
            <w:tcBorders>
              <w:top w:val="nil"/>
              <w:left w:val="nil"/>
              <w:bottom w:val="single" w:sz="4" w:space="0" w:color="auto"/>
              <w:right w:val="single" w:sz="4" w:space="0" w:color="auto"/>
            </w:tcBorders>
            <w:shd w:val="clear" w:color="auto" w:fill="auto"/>
            <w:noWrap/>
            <w:vAlign w:val="center"/>
            <w:hideMark/>
          </w:tcPr>
          <w:p w14:paraId="5D614DC1" w14:textId="77777777" w:rsidR="00C46262" w:rsidRPr="00472B05" w:rsidRDefault="00C46262" w:rsidP="00B6281D">
            <w:pPr>
              <w:jc w:val="right"/>
              <w:rPr>
                <w:lang w:eastAsia="en-CA"/>
              </w:rPr>
            </w:pPr>
            <w:r w:rsidRPr="00472B05">
              <w:rPr>
                <w:lang w:eastAsia="en-CA"/>
              </w:rPr>
              <w:t>287</w:t>
            </w:r>
          </w:p>
        </w:tc>
      </w:tr>
      <w:tr w:rsidR="00C46262" w:rsidRPr="00472B05" w14:paraId="0BD639C4" w14:textId="77777777" w:rsidTr="00B6281D">
        <w:trPr>
          <w:trHeight w:val="276"/>
        </w:trPr>
        <w:tc>
          <w:tcPr>
            <w:tcW w:w="3020" w:type="dxa"/>
            <w:tcBorders>
              <w:top w:val="nil"/>
              <w:left w:val="single" w:sz="4" w:space="0" w:color="auto"/>
              <w:bottom w:val="single" w:sz="4" w:space="0" w:color="auto"/>
              <w:right w:val="single" w:sz="4" w:space="0" w:color="auto"/>
            </w:tcBorders>
            <w:shd w:val="clear" w:color="auto" w:fill="auto"/>
            <w:noWrap/>
            <w:vAlign w:val="center"/>
            <w:hideMark/>
          </w:tcPr>
          <w:p w14:paraId="46562E43" w14:textId="77777777" w:rsidR="00C46262" w:rsidRPr="00472B05" w:rsidRDefault="00C46262" w:rsidP="00B6281D">
            <w:pPr>
              <w:rPr>
                <w:b/>
                <w:bCs/>
                <w:lang w:eastAsia="en-CA"/>
              </w:rPr>
            </w:pPr>
            <w:r w:rsidRPr="00472B05">
              <w:rPr>
                <w:b/>
                <w:bCs/>
                <w:lang w:eastAsia="en-CA"/>
              </w:rPr>
              <w:t>Total</w:t>
            </w:r>
          </w:p>
        </w:tc>
        <w:tc>
          <w:tcPr>
            <w:tcW w:w="1380" w:type="dxa"/>
            <w:tcBorders>
              <w:top w:val="nil"/>
              <w:left w:val="nil"/>
              <w:bottom w:val="single" w:sz="4" w:space="0" w:color="auto"/>
              <w:right w:val="single" w:sz="4" w:space="0" w:color="auto"/>
            </w:tcBorders>
            <w:shd w:val="clear" w:color="auto" w:fill="auto"/>
            <w:noWrap/>
            <w:vAlign w:val="center"/>
            <w:hideMark/>
          </w:tcPr>
          <w:p w14:paraId="7339977B" w14:textId="77777777" w:rsidR="00C46262" w:rsidRPr="00472B05" w:rsidRDefault="00C46262" w:rsidP="00B6281D">
            <w:pPr>
              <w:jc w:val="right"/>
              <w:rPr>
                <w:b/>
                <w:bCs/>
                <w:lang w:eastAsia="en-CA"/>
              </w:rPr>
            </w:pPr>
            <w:r w:rsidRPr="00472B05">
              <w:rPr>
                <w:b/>
                <w:bCs/>
                <w:lang w:eastAsia="en-CA"/>
              </w:rPr>
              <w:t>67.363</w:t>
            </w:r>
          </w:p>
        </w:tc>
        <w:tc>
          <w:tcPr>
            <w:tcW w:w="1380" w:type="dxa"/>
            <w:tcBorders>
              <w:top w:val="nil"/>
              <w:left w:val="nil"/>
              <w:bottom w:val="single" w:sz="4" w:space="0" w:color="auto"/>
              <w:right w:val="single" w:sz="4" w:space="0" w:color="auto"/>
            </w:tcBorders>
            <w:shd w:val="clear" w:color="auto" w:fill="auto"/>
            <w:noWrap/>
            <w:vAlign w:val="center"/>
            <w:hideMark/>
          </w:tcPr>
          <w:p w14:paraId="03752D0B" w14:textId="77777777" w:rsidR="00C46262" w:rsidRPr="00472B05" w:rsidRDefault="00C46262" w:rsidP="00B6281D">
            <w:pPr>
              <w:rPr>
                <w:b/>
                <w:bCs/>
                <w:lang w:eastAsia="en-CA"/>
              </w:rPr>
            </w:pPr>
            <w:r w:rsidRPr="00472B05">
              <w:rPr>
                <w:b/>
                <w:bCs/>
                <w:lang w:eastAsia="en-CA"/>
              </w:rPr>
              <w:t xml:space="preserve">               100 </w:t>
            </w:r>
          </w:p>
        </w:tc>
        <w:tc>
          <w:tcPr>
            <w:tcW w:w="1451" w:type="dxa"/>
            <w:tcBorders>
              <w:top w:val="nil"/>
              <w:left w:val="nil"/>
              <w:bottom w:val="single" w:sz="4" w:space="0" w:color="auto"/>
              <w:right w:val="single" w:sz="4" w:space="0" w:color="auto"/>
            </w:tcBorders>
            <w:shd w:val="clear" w:color="auto" w:fill="auto"/>
            <w:noWrap/>
            <w:vAlign w:val="center"/>
            <w:hideMark/>
          </w:tcPr>
          <w:p w14:paraId="414DAD14" w14:textId="77777777" w:rsidR="00C46262" w:rsidRPr="00472B05" w:rsidRDefault="00C46262" w:rsidP="00B6281D">
            <w:pPr>
              <w:jc w:val="right"/>
              <w:rPr>
                <w:b/>
                <w:bCs/>
                <w:lang w:eastAsia="en-CA"/>
              </w:rPr>
            </w:pPr>
            <w:r w:rsidRPr="00472B05">
              <w:rPr>
                <w:b/>
                <w:bCs/>
                <w:lang w:eastAsia="en-CA"/>
              </w:rPr>
              <w:t>2,401,320</w:t>
            </w:r>
          </w:p>
        </w:tc>
        <w:tc>
          <w:tcPr>
            <w:tcW w:w="1380" w:type="dxa"/>
            <w:tcBorders>
              <w:top w:val="nil"/>
              <w:left w:val="nil"/>
              <w:bottom w:val="single" w:sz="4" w:space="0" w:color="auto"/>
              <w:right w:val="single" w:sz="4" w:space="0" w:color="auto"/>
            </w:tcBorders>
            <w:shd w:val="clear" w:color="auto" w:fill="auto"/>
            <w:noWrap/>
            <w:vAlign w:val="center"/>
            <w:hideMark/>
          </w:tcPr>
          <w:p w14:paraId="5BF5A6F0" w14:textId="77777777" w:rsidR="00C46262" w:rsidRPr="00472B05" w:rsidRDefault="00C46262" w:rsidP="00B6281D">
            <w:pPr>
              <w:jc w:val="right"/>
              <w:rPr>
                <w:b/>
                <w:bCs/>
                <w:lang w:eastAsia="en-CA"/>
              </w:rPr>
            </w:pPr>
            <w:r w:rsidRPr="00472B05">
              <w:rPr>
                <w:b/>
                <w:bCs/>
                <w:lang w:eastAsia="en-CA"/>
              </w:rPr>
              <w:t>67.363</w:t>
            </w:r>
          </w:p>
        </w:tc>
        <w:tc>
          <w:tcPr>
            <w:tcW w:w="1380" w:type="dxa"/>
            <w:tcBorders>
              <w:top w:val="nil"/>
              <w:left w:val="nil"/>
              <w:bottom w:val="single" w:sz="4" w:space="0" w:color="auto"/>
              <w:right w:val="single" w:sz="4" w:space="0" w:color="auto"/>
            </w:tcBorders>
            <w:shd w:val="clear" w:color="auto" w:fill="auto"/>
            <w:noWrap/>
            <w:vAlign w:val="center"/>
            <w:hideMark/>
          </w:tcPr>
          <w:p w14:paraId="7A123ABF" w14:textId="77777777" w:rsidR="00C46262" w:rsidRPr="00472B05" w:rsidRDefault="00C46262" w:rsidP="00B6281D">
            <w:pPr>
              <w:rPr>
                <w:b/>
                <w:bCs/>
                <w:lang w:eastAsia="en-CA"/>
              </w:rPr>
            </w:pPr>
            <w:r w:rsidRPr="00472B05">
              <w:rPr>
                <w:b/>
                <w:bCs/>
                <w:lang w:eastAsia="en-CA"/>
              </w:rPr>
              <w:t xml:space="preserve">               100 </w:t>
            </w:r>
          </w:p>
        </w:tc>
        <w:tc>
          <w:tcPr>
            <w:tcW w:w="1451" w:type="dxa"/>
            <w:tcBorders>
              <w:top w:val="nil"/>
              <w:left w:val="nil"/>
              <w:bottom w:val="single" w:sz="4" w:space="0" w:color="auto"/>
              <w:right w:val="single" w:sz="4" w:space="0" w:color="auto"/>
            </w:tcBorders>
            <w:shd w:val="clear" w:color="auto" w:fill="auto"/>
            <w:noWrap/>
            <w:vAlign w:val="center"/>
            <w:hideMark/>
          </w:tcPr>
          <w:p w14:paraId="2864B15E" w14:textId="77777777" w:rsidR="00C46262" w:rsidRPr="00472B05" w:rsidRDefault="00C46262" w:rsidP="00B6281D">
            <w:pPr>
              <w:jc w:val="right"/>
              <w:rPr>
                <w:b/>
                <w:bCs/>
                <w:lang w:eastAsia="en-CA"/>
              </w:rPr>
            </w:pPr>
            <w:r w:rsidRPr="00472B05">
              <w:rPr>
                <w:b/>
                <w:bCs/>
                <w:lang w:eastAsia="en-CA"/>
              </w:rPr>
              <w:t>2,546,370</w:t>
            </w:r>
          </w:p>
        </w:tc>
        <w:tc>
          <w:tcPr>
            <w:tcW w:w="1380" w:type="dxa"/>
            <w:tcBorders>
              <w:top w:val="nil"/>
              <w:left w:val="nil"/>
              <w:bottom w:val="single" w:sz="4" w:space="0" w:color="auto"/>
              <w:right w:val="single" w:sz="4" w:space="0" w:color="auto"/>
            </w:tcBorders>
            <w:shd w:val="clear" w:color="auto" w:fill="auto"/>
            <w:noWrap/>
            <w:vAlign w:val="center"/>
            <w:hideMark/>
          </w:tcPr>
          <w:p w14:paraId="39F51FEA" w14:textId="77777777" w:rsidR="00C46262" w:rsidRPr="00472B05" w:rsidRDefault="00C46262" w:rsidP="00B6281D">
            <w:pPr>
              <w:jc w:val="right"/>
              <w:rPr>
                <w:b/>
                <w:bCs/>
                <w:lang w:eastAsia="en-CA"/>
              </w:rPr>
            </w:pPr>
            <w:r w:rsidRPr="00472B05">
              <w:rPr>
                <w:b/>
                <w:bCs/>
                <w:lang w:eastAsia="en-CA"/>
              </w:rPr>
              <w:t>4,947,690</w:t>
            </w:r>
          </w:p>
        </w:tc>
      </w:tr>
    </w:tbl>
    <w:p w14:paraId="3472BAF1" w14:textId="77777777" w:rsidR="00C46262" w:rsidRPr="00472B05" w:rsidRDefault="00C46262" w:rsidP="00C46262">
      <w:pPr>
        <w:rPr>
          <w:lang w:val="en-US"/>
        </w:rPr>
      </w:pPr>
    </w:p>
    <w:p w14:paraId="321E1F6F" w14:textId="5F471349" w:rsidR="00C46262" w:rsidRPr="00DC180F" w:rsidRDefault="00C46262" w:rsidP="00C46262"/>
    <w:p w14:paraId="24456183" w14:textId="238D1B33" w:rsidR="00C46262" w:rsidRDefault="00B30A0C" w:rsidP="00B30A0C">
      <w:pPr>
        <w:jc w:val="center"/>
      </w:pPr>
      <w:r>
        <w:t>__________</w:t>
      </w:r>
    </w:p>
    <w:p w14:paraId="11A56480" w14:textId="56515106" w:rsidR="00C46262" w:rsidRDefault="00C46262" w:rsidP="00C46262">
      <w:pPr>
        <w:spacing w:after="160" w:line="259" w:lineRule="auto"/>
        <w:jc w:val="left"/>
      </w:pPr>
    </w:p>
    <w:sectPr w:rsidR="00C46262" w:rsidSect="00B30A0C">
      <w:pgSz w:w="15840" w:h="12240" w:orient="landscape"/>
      <w:pgMar w:top="1389" w:right="567" w:bottom="138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9E25EA" w14:textId="77777777" w:rsidR="00A75C22" w:rsidRDefault="00A75C22" w:rsidP="00CF1848">
      <w:r>
        <w:separator/>
      </w:r>
    </w:p>
  </w:endnote>
  <w:endnote w:type="continuationSeparator" w:id="0">
    <w:p w14:paraId="7A1C5E17" w14:textId="77777777" w:rsidR="00A75C22" w:rsidRDefault="00A75C22"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E25B3D" w14:textId="77777777" w:rsidR="00A75C22" w:rsidRDefault="00A75C22" w:rsidP="00CF1848">
      <w:r>
        <w:separator/>
      </w:r>
    </w:p>
  </w:footnote>
  <w:footnote w:type="continuationSeparator" w:id="0">
    <w:p w14:paraId="2647AEF1" w14:textId="77777777" w:rsidR="00A75C22" w:rsidRDefault="00A75C22" w:rsidP="00CF1848">
      <w:r>
        <w:continuationSeparator/>
      </w:r>
    </w:p>
  </w:footnote>
  <w:footnote w:id="1">
    <w:p w14:paraId="760267BF" w14:textId="77777777" w:rsidR="00B30A0C" w:rsidRPr="00351EDD" w:rsidRDefault="00B30A0C" w:rsidP="00B30A0C">
      <w:pPr>
        <w:pStyle w:val="FootnoteText"/>
        <w:rPr>
          <w:lang w:val="en-CA"/>
        </w:rPr>
      </w:pPr>
      <w:r>
        <w:rPr>
          <w:rStyle w:val="FootnoteReference"/>
        </w:rPr>
        <w:t>*</w:t>
      </w:r>
      <w:r>
        <w:t xml:space="preserve"> Issued without formal editing.</w:t>
      </w:r>
    </w:p>
  </w:footnote>
  <w:footnote w:id="2">
    <w:p w14:paraId="45272B69" w14:textId="77777777" w:rsidR="00597DD5" w:rsidRPr="00484D6A" w:rsidRDefault="00597DD5" w:rsidP="007B324B">
      <w:pPr>
        <w:pStyle w:val="FootnoteText"/>
        <w:ind w:firstLine="0"/>
        <w:rPr>
          <w:szCs w:val="18"/>
        </w:rPr>
      </w:pPr>
      <w:r w:rsidRPr="00971289">
        <w:rPr>
          <w:rStyle w:val="FootnoteReference"/>
          <w:szCs w:val="18"/>
        </w:rPr>
        <w:footnoteRef/>
      </w:r>
      <w:r w:rsidRPr="00484D6A">
        <w:rPr>
          <w:szCs w:val="18"/>
          <w:vertAlign w:val="superscript"/>
        </w:rPr>
        <w:t xml:space="preserve"> </w:t>
      </w:r>
      <w:r w:rsidRPr="00484D6A">
        <w:rPr>
          <w:szCs w:val="18"/>
        </w:rPr>
        <w:t>The draft COP decision referred to in the present paragraph will be addressed under agenda item 7 of the Conference of the Parties.</w:t>
      </w:r>
    </w:p>
  </w:footnote>
  <w:footnote w:id="3">
    <w:p w14:paraId="307A85DF" w14:textId="77777777" w:rsidR="00C46262" w:rsidRPr="00472B05" w:rsidRDefault="00C46262" w:rsidP="00C46262">
      <w:pPr>
        <w:pStyle w:val="FootnoteText"/>
        <w:rPr>
          <w:i/>
        </w:rPr>
      </w:pPr>
      <w:r w:rsidRPr="00472B05">
        <w:rPr>
          <w:rStyle w:val="FootnoteReference"/>
        </w:rPr>
        <w:footnoteRef/>
      </w:r>
      <w:r w:rsidRPr="00472B05">
        <w:t xml:space="preserve"> As per United Nations General Assembly resolution 70/245, a revised scale of assessments for the triennium will be applied, when released, to calculate assessed contributions for the biennium 2019-2020</w:t>
      </w:r>
      <w:r w:rsidRPr="00472B05">
        <w:rPr>
          <w:i/>
        </w:rPr>
        <w:t xml:space="preserve">. </w:t>
      </w:r>
    </w:p>
    <w:p w14:paraId="676E7914" w14:textId="77777777" w:rsidR="00C46262" w:rsidRPr="00472B05" w:rsidRDefault="00C46262" w:rsidP="00C46262">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5DD9A8C5" w:rsidR="00534681" w:rsidRPr="0093656B" w:rsidRDefault="00B30A0C" w:rsidP="00534681">
        <w:pPr>
          <w:pStyle w:val="Header"/>
          <w:rPr>
            <w:lang w:val="fr-FR"/>
          </w:rPr>
        </w:pPr>
        <w:r>
          <w:rPr>
            <w:lang w:val="fr-FR"/>
          </w:rPr>
          <w:t>CBD/CP/MOP/9/L.17</w:t>
        </w:r>
      </w:p>
    </w:sdtContent>
  </w:sdt>
  <w:p w14:paraId="57597240" w14:textId="604E7D40" w:rsidR="00534681" w:rsidRPr="00000614" w:rsidRDefault="00534681" w:rsidP="00534681">
    <w:pPr>
      <w:pStyle w:val="Header"/>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CC72AB">
      <w:rPr>
        <w:noProof/>
        <w:lang w:val="fr-FR"/>
      </w:rPr>
      <w:t>2</w:t>
    </w:r>
    <w:r>
      <w:rPr>
        <w:noProof/>
      </w:rPr>
      <w:fldChar w:fldCharType="end"/>
    </w:r>
  </w:p>
  <w:p w14:paraId="1D80EB20" w14:textId="77777777" w:rsidR="00534681" w:rsidRPr="00000614"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7C00B887" w:rsidR="009505C9" w:rsidRPr="0093656B" w:rsidRDefault="00B30A0C" w:rsidP="009505C9">
        <w:pPr>
          <w:pStyle w:val="Header"/>
          <w:jc w:val="right"/>
          <w:rPr>
            <w:lang w:val="fr-FR"/>
          </w:rPr>
        </w:pPr>
        <w:r>
          <w:rPr>
            <w:lang w:val="fr-FR"/>
          </w:rPr>
          <w:t>CBD/CP/MOP/9/L.17</w:t>
        </w:r>
      </w:p>
    </w:sdtContent>
  </w:sdt>
  <w:p w14:paraId="7E9B8683" w14:textId="77777777" w:rsidR="009505C9" w:rsidRPr="00000614" w:rsidRDefault="009505C9" w:rsidP="009505C9">
    <w:pPr>
      <w:pStyle w:val="Header"/>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CC72AB">
      <w:rPr>
        <w:noProof/>
        <w:lang w:val="fr-FR"/>
      </w:rPr>
      <w:t>3</w:t>
    </w:r>
    <w:r>
      <w:rPr>
        <w:noProof/>
      </w:rPr>
      <w:fldChar w:fldCharType="end"/>
    </w:r>
  </w:p>
  <w:p w14:paraId="2F845650" w14:textId="77777777" w:rsidR="009505C9" w:rsidRPr="00000614"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84D753F"/>
    <w:multiLevelType w:val="hybridMultilevel"/>
    <w:tmpl w:val="7D42E2E6"/>
    <w:lvl w:ilvl="0" w:tplc="022CD2EA">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2"/>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3"/>
  <w:proofState w:spelling="clean" w:grammar="clean"/>
  <w:defaultTabStop w:val="720"/>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614"/>
    <w:rsid w:val="000360CD"/>
    <w:rsid w:val="00080EEB"/>
    <w:rsid w:val="000E673A"/>
    <w:rsid w:val="000F74F5"/>
    <w:rsid w:val="00105372"/>
    <w:rsid w:val="00131E7A"/>
    <w:rsid w:val="001372FB"/>
    <w:rsid w:val="0014534C"/>
    <w:rsid w:val="00172AF6"/>
    <w:rsid w:val="00176CEE"/>
    <w:rsid w:val="002430C5"/>
    <w:rsid w:val="002D5EB2"/>
    <w:rsid w:val="00372F74"/>
    <w:rsid w:val="003F7224"/>
    <w:rsid w:val="00405146"/>
    <w:rsid w:val="0042412C"/>
    <w:rsid w:val="00427D21"/>
    <w:rsid w:val="004644C2"/>
    <w:rsid w:val="00467F9C"/>
    <w:rsid w:val="00534681"/>
    <w:rsid w:val="00596779"/>
    <w:rsid w:val="00597DD5"/>
    <w:rsid w:val="006122BA"/>
    <w:rsid w:val="0061445E"/>
    <w:rsid w:val="0065241B"/>
    <w:rsid w:val="006B2290"/>
    <w:rsid w:val="006F1189"/>
    <w:rsid w:val="007014C8"/>
    <w:rsid w:val="00717D88"/>
    <w:rsid w:val="0072434F"/>
    <w:rsid w:val="007942D3"/>
    <w:rsid w:val="007B6C09"/>
    <w:rsid w:val="007E09DA"/>
    <w:rsid w:val="008178B6"/>
    <w:rsid w:val="00865B74"/>
    <w:rsid w:val="00930BA1"/>
    <w:rsid w:val="0093169E"/>
    <w:rsid w:val="0093656B"/>
    <w:rsid w:val="009505C9"/>
    <w:rsid w:val="009C200D"/>
    <w:rsid w:val="00A06986"/>
    <w:rsid w:val="00A40B4F"/>
    <w:rsid w:val="00A57394"/>
    <w:rsid w:val="00A75C22"/>
    <w:rsid w:val="00B1510A"/>
    <w:rsid w:val="00B30A0C"/>
    <w:rsid w:val="00B3369F"/>
    <w:rsid w:val="00BC3C7A"/>
    <w:rsid w:val="00BC6EAE"/>
    <w:rsid w:val="00C46262"/>
    <w:rsid w:val="00C9161D"/>
    <w:rsid w:val="00CC72AB"/>
    <w:rsid w:val="00CF1848"/>
    <w:rsid w:val="00D12044"/>
    <w:rsid w:val="00D76A18"/>
    <w:rsid w:val="00DD118C"/>
    <w:rsid w:val="00E37882"/>
    <w:rsid w:val="00E66235"/>
    <w:rsid w:val="00E83C24"/>
    <w:rsid w:val="00E9318D"/>
    <w:rsid w:val="00EF42BC"/>
    <w:rsid w:val="00F23424"/>
    <w:rsid w:val="00F94774"/>
    <w:rsid w:val="00FC22B8"/>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559608F0"/>
  <w15:docId w15:val="{D3CFADE4-12F1-4D51-ADEA-01DB5B157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uiPriority w:val="99"/>
    <w:rsid w:val="007E09DA"/>
    <w:rPr>
      <w:color w:val="800080"/>
      <w:u w:val="singl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BC6EAE"/>
    <w:pPr>
      <w:spacing w:after="160" w:line="240" w:lineRule="exact"/>
      <w:jc w:val="left"/>
    </w:pPr>
    <w:rPr>
      <w:rFonts w:asciiTheme="minorHAnsi" w:eastAsiaTheme="minorEastAsia" w:hAnsiTheme="minorHAnsi" w:cstheme="minorBidi"/>
      <w:vertAlign w:val="superscript"/>
      <w:lang w:val="fr-CA"/>
    </w:rPr>
  </w:style>
  <w:style w:type="paragraph" w:customStyle="1" w:styleId="Default">
    <w:name w:val="Default"/>
    <w:basedOn w:val="Normal"/>
    <w:rsid w:val="00597DD5"/>
    <w:pPr>
      <w:autoSpaceDE w:val="0"/>
      <w:autoSpaceDN w:val="0"/>
      <w:jc w:val="left"/>
    </w:pPr>
    <w:rPr>
      <w:rFonts w:eastAsia="Calibri"/>
      <w:color w:val="000000"/>
      <w:sz w:val="24"/>
      <w:lang w:val="en-US"/>
    </w:rPr>
  </w:style>
  <w:style w:type="paragraph" w:customStyle="1" w:styleId="xl65">
    <w:name w:val="xl65"/>
    <w:basedOn w:val="Normal"/>
    <w:rsid w:val="00C462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en-CA" w:eastAsia="en-CA"/>
    </w:rPr>
  </w:style>
  <w:style w:type="paragraph" w:customStyle="1" w:styleId="xl66">
    <w:name w:val="xl66"/>
    <w:basedOn w:val="Normal"/>
    <w:rsid w:val="00C462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en-CA" w:eastAsia="en-CA"/>
    </w:rPr>
  </w:style>
  <w:style w:type="paragraph" w:customStyle="1" w:styleId="xl67">
    <w:name w:val="xl67"/>
    <w:basedOn w:val="Normal"/>
    <w:rsid w:val="00C462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en-CA" w:eastAsia="en-CA"/>
    </w:rPr>
  </w:style>
  <w:style w:type="paragraph" w:customStyle="1" w:styleId="xl68">
    <w:name w:val="xl68"/>
    <w:basedOn w:val="Normal"/>
    <w:rsid w:val="00C4626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CA" w:eastAsia="en-CA"/>
    </w:rPr>
  </w:style>
  <w:style w:type="paragraph" w:customStyle="1" w:styleId="xl69">
    <w:name w:val="xl69"/>
    <w:basedOn w:val="Normal"/>
    <w:rsid w:val="00C4626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CA" w:eastAsia="en-CA"/>
    </w:rPr>
  </w:style>
  <w:style w:type="paragraph" w:customStyle="1" w:styleId="xl70">
    <w:name w:val="xl70"/>
    <w:basedOn w:val="Normal"/>
    <w:rsid w:val="00C4626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CA" w:eastAsia="en-CA"/>
    </w:rPr>
  </w:style>
  <w:style w:type="paragraph" w:customStyle="1" w:styleId="xl71">
    <w:name w:val="xl71"/>
    <w:basedOn w:val="Normal"/>
    <w:rsid w:val="00C4626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CA" w:eastAsia="en-CA"/>
    </w:rPr>
  </w:style>
  <w:style w:type="paragraph" w:customStyle="1" w:styleId="xl72">
    <w:name w:val="xl72"/>
    <w:basedOn w:val="Normal"/>
    <w:rsid w:val="00C4626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CA" w:eastAsia="en-CA"/>
    </w:rPr>
  </w:style>
  <w:style w:type="paragraph" w:customStyle="1" w:styleId="xl73">
    <w:name w:val="xl73"/>
    <w:basedOn w:val="Normal"/>
    <w:rsid w:val="00C4626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24"/>
      <w:lang w:val="en-CA" w:eastAsia="en-CA"/>
    </w:rPr>
  </w:style>
  <w:style w:type="paragraph" w:customStyle="1" w:styleId="xl74">
    <w:name w:val="xl74"/>
    <w:basedOn w:val="Normal"/>
    <w:rsid w:val="00C4626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24"/>
      <w:lang w:val="en-CA" w:eastAsia="en-CA"/>
    </w:rPr>
  </w:style>
  <w:style w:type="paragraph" w:customStyle="1" w:styleId="xl75">
    <w:name w:val="xl75"/>
    <w:basedOn w:val="Normal"/>
    <w:rsid w:val="00C46262"/>
    <w:pPr>
      <w:spacing w:before="100" w:beforeAutospacing="1" w:after="100" w:afterAutospacing="1"/>
      <w:jc w:val="left"/>
      <w:textAlignment w:val="center"/>
    </w:pPr>
    <w:rPr>
      <w:sz w:val="24"/>
      <w:lang w:val="en-CA" w:eastAsia="en-CA"/>
    </w:rPr>
  </w:style>
  <w:style w:type="paragraph" w:customStyle="1" w:styleId="xl76">
    <w:name w:val="xl76"/>
    <w:basedOn w:val="Normal"/>
    <w:rsid w:val="00C4626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24"/>
      <w:lang w:val="en-CA" w:eastAsia="en-CA"/>
    </w:rPr>
  </w:style>
  <w:style w:type="paragraph" w:customStyle="1" w:styleId="xl77">
    <w:name w:val="xl77"/>
    <w:basedOn w:val="Normal"/>
    <w:rsid w:val="00C4626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CA" w:eastAsia="en-CA"/>
    </w:rPr>
  </w:style>
  <w:style w:type="paragraph" w:customStyle="1" w:styleId="xl78">
    <w:name w:val="xl78"/>
    <w:basedOn w:val="Normal"/>
    <w:rsid w:val="00C4626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24"/>
      <w:lang w:val="en-CA" w:eastAsia="en-CA"/>
    </w:rPr>
  </w:style>
  <w:style w:type="paragraph" w:customStyle="1" w:styleId="xl79">
    <w:name w:val="xl79"/>
    <w:basedOn w:val="Normal"/>
    <w:rsid w:val="00C46262"/>
    <w:pPr>
      <w:spacing w:before="100" w:beforeAutospacing="1" w:after="100" w:afterAutospacing="1"/>
      <w:jc w:val="left"/>
      <w:textAlignment w:val="center"/>
    </w:pPr>
    <w:rPr>
      <w:sz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030663">
      <w:bodyDiv w:val="1"/>
      <w:marLeft w:val="0"/>
      <w:marRight w:val="0"/>
      <w:marTop w:val="0"/>
      <w:marBottom w:val="0"/>
      <w:divBdr>
        <w:top w:val="none" w:sz="0" w:space="0" w:color="auto"/>
        <w:left w:val="none" w:sz="0" w:space="0" w:color="auto"/>
        <w:bottom w:val="none" w:sz="0" w:space="0" w:color="auto"/>
        <w:right w:val="none" w:sz="0" w:space="0" w:color="auto"/>
      </w:divBdr>
    </w:div>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494345714">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119114127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D9A628C9B344478085F479141F923F71"/>
        <w:category>
          <w:name w:val="General"/>
          <w:gallery w:val="placeholder"/>
        </w:category>
        <w:types>
          <w:type w:val="bbPlcHdr"/>
        </w:types>
        <w:behaviors>
          <w:behavior w:val="content"/>
        </w:behaviors>
        <w:guid w:val="{30AD8577-6309-42CA-A7BA-AC3406310296}"/>
      </w:docPartPr>
      <w:docPartBody>
        <w:p w:rsidR="00CC3787" w:rsidRDefault="00B72257" w:rsidP="00B72257">
          <w:pPr>
            <w:pStyle w:val="D9A628C9B344478085F479141F923F71"/>
          </w:pPr>
          <w:r w:rsidRPr="007E02EB">
            <w:rPr>
              <w:rStyle w:val="PlaceholderText"/>
            </w:rPr>
            <w:t>[Status]</w:t>
          </w:r>
        </w:p>
      </w:docPartBody>
    </w:docPart>
    <w:docPart>
      <w:docPartPr>
        <w:name w:val="713D94E4B7F94E479CE6EB2F174AEBF7"/>
        <w:category>
          <w:name w:val="General"/>
          <w:gallery w:val="placeholder"/>
        </w:category>
        <w:types>
          <w:type w:val="bbPlcHdr"/>
        </w:types>
        <w:behaviors>
          <w:behavior w:val="content"/>
        </w:behaviors>
        <w:guid w:val="{0FC4F3EA-9C6E-4FC0-B9D5-A68E8E5BEFCC}"/>
      </w:docPartPr>
      <w:docPartBody>
        <w:p w:rsidR="00CC3787" w:rsidRDefault="00B72257" w:rsidP="00B72257">
          <w:pPr>
            <w:pStyle w:val="713D94E4B7F94E479CE6EB2F174AEBF7"/>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66FDB"/>
    <w:rsid w:val="00261E9A"/>
    <w:rsid w:val="00282D69"/>
    <w:rsid w:val="003D2DC3"/>
    <w:rsid w:val="00500A2B"/>
    <w:rsid w:val="0058288D"/>
    <w:rsid w:val="006801B3"/>
    <w:rsid w:val="006A5B4F"/>
    <w:rsid w:val="00720F63"/>
    <w:rsid w:val="007F1B76"/>
    <w:rsid w:val="00810A55"/>
    <w:rsid w:val="008C6619"/>
    <w:rsid w:val="008D420E"/>
    <w:rsid w:val="0098642F"/>
    <w:rsid w:val="00B72257"/>
    <w:rsid w:val="00CB52BB"/>
    <w:rsid w:val="00CC3787"/>
    <w:rsid w:val="00CE6602"/>
    <w:rsid w:val="00F976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B52BB"/>
  </w:style>
  <w:style w:type="paragraph" w:customStyle="1" w:styleId="C444DEE40D7C456B82AF1A09CD132ABF">
    <w:name w:val="C444DEE40D7C456B82AF1A09CD132ABF"/>
    <w:rsid w:val="00CE6602"/>
    <w:pPr>
      <w:spacing w:after="160" w:line="259" w:lineRule="auto"/>
    </w:pPr>
  </w:style>
  <w:style w:type="paragraph" w:customStyle="1" w:styleId="D9A628C9B344478085F479141F923F71">
    <w:name w:val="D9A628C9B344478085F479141F923F71"/>
    <w:rsid w:val="00B72257"/>
    <w:pPr>
      <w:spacing w:after="160" w:line="259" w:lineRule="auto"/>
    </w:pPr>
    <w:rPr>
      <w:lang w:val="en-CA" w:eastAsia="en-CA"/>
    </w:rPr>
  </w:style>
  <w:style w:type="paragraph" w:customStyle="1" w:styleId="713D94E4B7F94E479CE6EB2F174AEBF7">
    <w:name w:val="713D94E4B7F94E479CE6EB2F174AEBF7"/>
    <w:rsid w:val="00B72257"/>
    <w:pPr>
      <w:spacing w:after="160" w:line="259" w:lineRule="auto"/>
    </w:pPr>
    <w:rPr>
      <w:lang w:val="en-CA" w:eastAsia="en-CA"/>
    </w:rPr>
  </w:style>
  <w:style w:type="paragraph" w:customStyle="1" w:styleId="E82B21FB82404962A406385DE3A87614">
    <w:name w:val="E82B21FB82404962A406385DE3A87614"/>
    <w:rsid w:val="00CB52BB"/>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53A27B5-3D1B-4E11-A2AC-11A7B792E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3368</Words>
  <Characters>19200</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Review of experience in holding concurrently meetings of the Conference of the Parties to the Convention, the Conference of the Parties serving as the meeting of the Parties to the Cartagena Protocol, and the Conference of the Parties serving as the meeti</vt:lpstr>
    </vt:vector>
  </TitlesOfParts>
  <Company>SCBD</Company>
  <LinksUpToDate>false</LinksUpToDate>
  <CharactersWithSpaces>22523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experience in holding concurrently meetings of the Conference of the Parties to the Convention, the Conference of the Parties serving as the meeting of the Parties to the Cartagena Protocol, and the Conference of the Parties serving as the meeting of the Parties to the Nagoya Protocol</dc:title>
  <dc:subject>CBD/CP/MOP/9/L.17</dc:subject>
  <dc:creator>SCBD</dc:creator>
  <cp:lastModifiedBy>Veronique Lefebvre</cp:lastModifiedBy>
  <cp:revision>3</cp:revision>
  <cp:lastPrinted>2018-11-29T06:46:00Z</cp:lastPrinted>
  <dcterms:created xsi:type="dcterms:W3CDTF">2018-11-29T16:30:00Z</dcterms:created>
  <dcterms:modified xsi:type="dcterms:W3CDTF">2018-11-29T16:30:00Z</dcterms:modified>
  <cp:contentStatus>LIMITED</cp:contentStatus>
</cp:coreProperties>
</file>