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A74B6" w:rsidRPr="00482021" w14:paraId="573EE23D" w14:textId="77777777" w:rsidTr="0046750F">
        <w:trPr>
          <w:cantSplit/>
          <w:trHeight w:val="900"/>
        </w:trPr>
        <w:tc>
          <w:tcPr>
            <w:tcW w:w="6588" w:type="dxa"/>
            <w:gridSpan w:val="2"/>
            <w:tcBorders>
              <w:top w:val="nil"/>
              <w:left w:val="nil"/>
              <w:bottom w:val="single" w:sz="12" w:space="0" w:color="auto"/>
              <w:right w:val="nil"/>
            </w:tcBorders>
          </w:tcPr>
          <w:p w14:paraId="20A1749B" w14:textId="30DD8CB7" w:rsidR="00CA74B6" w:rsidRPr="000306CC" w:rsidRDefault="00CA74B6" w:rsidP="000306CC">
            <w:pPr>
              <w:pStyle w:val="Heading2"/>
              <w:tabs>
                <w:tab w:val="left" w:pos="4194"/>
              </w:tabs>
              <w:bidi w:val="0"/>
              <w:spacing w:before="240" w:after="0"/>
              <w:jc w:val="left"/>
              <w:rPr>
                <w:rFonts w:ascii="Times New Roman" w:hAnsi="Times New Roman"/>
                <w:b w:val="0"/>
                <w:bCs w:val="0"/>
                <w:sz w:val="22"/>
                <w:szCs w:val="22"/>
                <w:lang w:val="en-CA"/>
              </w:rPr>
            </w:pPr>
            <w:r w:rsidRPr="00FE3580">
              <w:rPr>
                <w:rFonts w:ascii="Times New Roman" w:hAnsi="Times New Roman"/>
                <w:sz w:val="40"/>
                <w:szCs w:val="40"/>
                <w:lang w:val="en-US"/>
              </w:rPr>
              <w:t>CBD</w:t>
            </w:r>
            <w:r w:rsidRPr="00FE3580">
              <w:rPr>
                <w:rFonts w:ascii="Times New Roman" w:hAnsi="Times New Roman"/>
                <w:b w:val="0"/>
                <w:bCs w:val="0"/>
                <w:sz w:val="22"/>
                <w:szCs w:val="22"/>
                <w:lang w:val="en-US"/>
              </w:rPr>
              <w:t>/</w:t>
            </w:r>
            <w:r w:rsidR="00C3054C" w:rsidRPr="00C3054C">
              <w:rPr>
                <w:rFonts w:ascii="Times New Roman" w:hAnsi="Times New Roman"/>
                <w:b w:val="0"/>
                <w:bCs w:val="0"/>
                <w:sz w:val="22"/>
                <w:szCs w:val="22"/>
                <w:lang w:val="en-US"/>
              </w:rPr>
              <w:t>CP/</w:t>
            </w:r>
            <w:r w:rsidR="006E7706">
              <w:rPr>
                <w:rFonts w:ascii="Times New Roman" w:hAnsi="Times New Roman"/>
                <w:b w:val="0"/>
                <w:bCs w:val="0"/>
                <w:sz w:val="22"/>
                <w:szCs w:val="22"/>
                <w:lang w:val="en-US"/>
              </w:rPr>
              <w:t>MOP/</w:t>
            </w:r>
            <w:r w:rsidR="00C3054C" w:rsidRPr="00C3054C">
              <w:rPr>
                <w:rFonts w:ascii="Times New Roman" w:hAnsi="Times New Roman"/>
                <w:b w:val="0"/>
                <w:bCs w:val="0"/>
                <w:sz w:val="22"/>
                <w:szCs w:val="22"/>
                <w:lang w:val="en-US"/>
              </w:rPr>
              <w:t>1</w:t>
            </w:r>
            <w:r w:rsidR="000306CC">
              <w:rPr>
                <w:rFonts w:ascii="Times New Roman" w:hAnsi="Times New Roman"/>
                <w:b w:val="0"/>
                <w:bCs w:val="0"/>
                <w:sz w:val="22"/>
                <w:szCs w:val="22"/>
                <w:lang w:val="en-CA"/>
              </w:rPr>
              <w:t>1</w:t>
            </w:r>
            <w:r w:rsidR="00C3054C" w:rsidRPr="00C3054C">
              <w:rPr>
                <w:rFonts w:ascii="Times New Roman" w:hAnsi="Times New Roman"/>
                <w:b w:val="0"/>
                <w:bCs w:val="0"/>
                <w:sz w:val="22"/>
                <w:szCs w:val="22"/>
                <w:lang w:val="en-US"/>
              </w:rPr>
              <w:t>/L</w:t>
            </w:r>
            <w:r w:rsidR="00C3054C">
              <w:rPr>
                <w:rFonts w:ascii="Times New Roman" w:hAnsi="Times New Roman"/>
                <w:b w:val="0"/>
                <w:bCs w:val="0"/>
                <w:sz w:val="22"/>
                <w:szCs w:val="22"/>
                <w:lang w:val="en-US"/>
              </w:rPr>
              <w:t>.</w:t>
            </w:r>
            <w:r w:rsidR="006E7706">
              <w:rPr>
                <w:rFonts w:ascii="Times New Roman" w:hAnsi="Times New Roman"/>
                <w:b w:val="0"/>
                <w:bCs w:val="0"/>
                <w:sz w:val="22"/>
                <w:szCs w:val="22"/>
                <w:lang w:val="en-US"/>
              </w:rPr>
              <w:t>13</w:t>
            </w:r>
            <w:r w:rsidRPr="00FE3580">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6D031FB8" w14:textId="77777777" w:rsidR="00CA74B6" w:rsidRPr="00F9708A" w:rsidRDefault="00CA74B6" w:rsidP="00CA74B6">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08920A1" wp14:editId="27B570B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BE4C5A3" w14:textId="77777777" w:rsidR="00CA74B6" w:rsidRPr="005136A5" w:rsidRDefault="00CA74B6" w:rsidP="00CA74B6">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76B301F6" wp14:editId="4C5F370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27ED85C" w14:textId="77777777" w:rsidR="00CA74B6" w:rsidRPr="005136A5" w:rsidRDefault="00CA74B6" w:rsidP="00CA74B6">
            <w:pPr>
              <w:tabs>
                <w:tab w:val="left" w:pos="-720"/>
              </w:tabs>
              <w:suppressAutoHyphens/>
              <w:spacing w:line="120" w:lineRule="auto"/>
              <w:rPr>
                <w:lang w:val="en-US"/>
              </w:rPr>
            </w:pPr>
          </w:p>
        </w:tc>
      </w:tr>
      <w:tr w:rsidR="00CA74B6" w:rsidRPr="00F9708A" w14:paraId="17253288" w14:textId="77777777" w:rsidTr="0046750F">
        <w:trPr>
          <w:cantSplit/>
          <w:trHeight w:val="1770"/>
        </w:trPr>
        <w:tc>
          <w:tcPr>
            <w:tcW w:w="4428" w:type="dxa"/>
            <w:tcBorders>
              <w:top w:val="single" w:sz="12" w:space="0" w:color="auto"/>
              <w:left w:val="nil"/>
              <w:bottom w:val="single" w:sz="12" w:space="0" w:color="auto"/>
              <w:right w:val="nil"/>
            </w:tcBorders>
          </w:tcPr>
          <w:p w14:paraId="227A2D6F" w14:textId="2DA244C0" w:rsidR="00CA74B6" w:rsidRPr="00744CE4" w:rsidRDefault="00CA74B6" w:rsidP="00CA74B6">
            <w:pPr>
              <w:ind w:firstLine="907"/>
              <w:rPr>
                <w:sz w:val="22"/>
                <w:szCs w:val="22"/>
              </w:rPr>
            </w:pPr>
            <w:r w:rsidRPr="00FC32BA">
              <w:rPr>
                <w:sz w:val="22"/>
                <w:szCs w:val="22"/>
              </w:rPr>
              <w:t>Distr</w:t>
            </w:r>
            <w:r w:rsidR="00C3054C">
              <w:rPr>
                <w:sz w:val="22"/>
                <w:szCs w:val="22"/>
              </w:rPr>
              <w:t>.</w:t>
            </w:r>
            <w:r>
              <w:rPr>
                <w:sz w:val="22"/>
                <w:szCs w:val="22"/>
              </w:rPr>
              <w:t>:</w:t>
            </w:r>
            <w:r w:rsidR="00C3054C">
              <w:rPr>
                <w:sz w:val="22"/>
                <w:szCs w:val="22"/>
              </w:rPr>
              <w:t xml:space="preserve"> </w:t>
            </w:r>
            <w:r w:rsidR="00606E27">
              <w:rPr>
                <w:sz w:val="22"/>
                <w:szCs w:val="22"/>
              </w:rPr>
              <w:t>Limited</w:t>
            </w:r>
          </w:p>
          <w:p w14:paraId="442DBBB0" w14:textId="7C494AED" w:rsidR="00CA74B6" w:rsidRDefault="00C3054C" w:rsidP="00CA74B6">
            <w:pPr>
              <w:ind w:firstLine="907"/>
              <w:rPr>
                <w:sz w:val="22"/>
                <w:szCs w:val="22"/>
              </w:rPr>
            </w:pPr>
            <w:r>
              <w:rPr>
                <w:sz w:val="22"/>
                <w:szCs w:val="22"/>
              </w:rPr>
              <w:t xml:space="preserve">22 </w:t>
            </w:r>
            <w:r w:rsidR="00CA74B6">
              <w:rPr>
                <w:sz w:val="22"/>
                <w:szCs w:val="22"/>
              </w:rPr>
              <w:t>November</w:t>
            </w:r>
            <w:r>
              <w:rPr>
                <w:sz w:val="22"/>
                <w:szCs w:val="22"/>
              </w:rPr>
              <w:t xml:space="preserve"> </w:t>
            </w:r>
            <w:r w:rsidR="00CA74B6">
              <w:rPr>
                <w:sz w:val="22"/>
                <w:szCs w:val="22"/>
              </w:rPr>
              <w:t>2024</w:t>
            </w:r>
          </w:p>
          <w:p w14:paraId="298629E7" w14:textId="77777777" w:rsidR="00CA74B6" w:rsidRPr="00B8088B" w:rsidRDefault="00CA74B6" w:rsidP="00CA74B6">
            <w:pPr>
              <w:pStyle w:val="Heading5"/>
              <w:tabs>
                <w:tab w:val="left" w:pos="-720"/>
              </w:tabs>
              <w:suppressAutoHyphens/>
              <w:bidi w:val="0"/>
              <w:spacing w:before="0" w:after="0"/>
              <w:ind w:firstLine="907"/>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0A45BB7F" w14:textId="152FF8B9" w:rsidR="00CA74B6" w:rsidRDefault="00CA74B6" w:rsidP="00CA74B6">
            <w:pPr>
              <w:tabs>
                <w:tab w:val="left" w:pos="-720"/>
              </w:tabs>
              <w:suppressAutoHyphens/>
              <w:ind w:firstLine="907"/>
              <w:rPr>
                <w:rFonts w:cs="Simplified Arabic"/>
                <w:sz w:val="22"/>
              </w:rPr>
            </w:pPr>
            <w:r w:rsidRPr="00B8088B">
              <w:rPr>
                <w:rFonts w:cs="Simplified Arabic"/>
                <w:sz w:val="22"/>
              </w:rPr>
              <w:t>O</w:t>
            </w:r>
            <w:r>
              <w:rPr>
                <w:rFonts w:cs="Simplified Arabic"/>
                <w:sz w:val="22"/>
              </w:rPr>
              <w:t>riginal</w:t>
            </w:r>
            <w:r w:rsidRPr="00B8088B">
              <w:rPr>
                <w:rFonts w:cs="Simplified Arabic"/>
                <w:sz w:val="22"/>
              </w:rPr>
              <w:t>:</w:t>
            </w:r>
            <w:r w:rsidR="00C3054C">
              <w:rPr>
                <w:rFonts w:cs="Simplified Arabic"/>
                <w:sz w:val="22"/>
              </w:rPr>
              <w:t xml:space="preserve"> </w:t>
            </w:r>
            <w:r w:rsidRPr="00B8088B">
              <w:rPr>
                <w:rFonts w:cs="Simplified Arabic"/>
                <w:sz w:val="22"/>
              </w:rPr>
              <w:t>E</w:t>
            </w:r>
            <w:r>
              <w:rPr>
                <w:rFonts w:cs="Simplified Arabic"/>
                <w:sz w:val="22"/>
              </w:rPr>
              <w:t>nglish</w:t>
            </w:r>
          </w:p>
          <w:p w14:paraId="1B024A07" w14:textId="5FFA09BF" w:rsidR="00476C86" w:rsidRPr="00476C86" w:rsidRDefault="00476C86" w:rsidP="00CA74B6">
            <w:pPr>
              <w:tabs>
                <w:tab w:val="left" w:pos="-720"/>
              </w:tabs>
              <w:suppressAutoHyphens/>
              <w:ind w:firstLine="907"/>
              <w:rPr>
                <w:b/>
                <w:bCs/>
                <w:sz w:val="22"/>
                <w:szCs w:val="22"/>
              </w:rPr>
            </w:pPr>
          </w:p>
        </w:tc>
        <w:tc>
          <w:tcPr>
            <w:tcW w:w="5220" w:type="dxa"/>
            <w:gridSpan w:val="3"/>
            <w:tcBorders>
              <w:top w:val="single" w:sz="12" w:space="0" w:color="auto"/>
              <w:left w:val="nil"/>
              <w:bottom w:val="single" w:sz="12" w:space="0" w:color="auto"/>
              <w:right w:val="nil"/>
            </w:tcBorders>
          </w:tcPr>
          <w:p w14:paraId="41DEB07B" w14:textId="77777777" w:rsidR="00CA74B6" w:rsidRPr="00482021" w:rsidRDefault="00CA74B6" w:rsidP="00CA74B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7BCE3AE3" wp14:editId="31B61DA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80B68FF" w14:textId="77777777" w:rsidR="006E7706" w:rsidRDefault="006E7706" w:rsidP="006E7706">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78C7DF24" w14:textId="77777777" w:rsidR="006E7706" w:rsidRDefault="006E7706" w:rsidP="006E7706">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26C8667C" w14:textId="77777777" w:rsidR="006E7706" w:rsidRPr="00A27159" w:rsidRDefault="006E7706" w:rsidP="006E7706">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34A8F5FF" w14:textId="332529E2" w:rsidR="00CA74B6" w:rsidRPr="004B4019" w:rsidRDefault="006E7706" w:rsidP="006E7706">
      <w:pPr>
        <w:bidi/>
        <w:spacing w:line="216" w:lineRule="auto"/>
        <w:rPr>
          <w:rFonts w:ascii="Simplified Arabic" w:hAnsi="Simplified Arabic" w:cs="Simplified Arabic"/>
          <w:b/>
          <w:bCs/>
          <w:rtl/>
          <w:lang w:bidi="ar-EG"/>
        </w:rPr>
      </w:pPr>
      <w:r w:rsidRPr="00A05703">
        <w:rPr>
          <w:rFonts w:ascii="Simplified Arabic" w:hAnsi="Simplified Arabic" w:cs="Simplified Arabic"/>
          <w:b/>
          <w:bCs/>
          <w:rtl/>
        </w:rPr>
        <w:t xml:space="preserve">الاجتماع </w:t>
      </w:r>
      <w:r w:rsidRPr="00A05703">
        <w:rPr>
          <w:rFonts w:ascii="Simplified Arabic" w:hAnsi="Simplified Arabic" w:cs="Simplified Arabic" w:hint="cs"/>
          <w:b/>
          <w:bCs/>
          <w:rtl/>
        </w:rPr>
        <w:t>ال</w:t>
      </w:r>
      <w:r>
        <w:rPr>
          <w:rFonts w:ascii="Simplified Arabic" w:hAnsi="Simplified Arabic" w:cs="Simplified Arabic" w:hint="cs"/>
          <w:b/>
          <w:bCs/>
          <w:rtl/>
        </w:rPr>
        <w:t>حادي ع</w:t>
      </w:r>
      <w:r w:rsidRPr="00A05703">
        <w:rPr>
          <w:rFonts w:ascii="Simplified Arabic" w:hAnsi="Simplified Arabic" w:cs="Simplified Arabic" w:hint="cs"/>
          <w:b/>
          <w:bCs/>
          <w:rtl/>
        </w:rPr>
        <w:t>شر</w:t>
      </w:r>
      <w:r w:rsidR="00C3054C">
        <w:rPr>
          <w:rFonts w:ascii="Simplified Arabic" w:hAnsi="Simplified Arabic" w:cs="Simplified Arabic" w:hint="cs"/>
          <w:b/>
          <w:bCs/>
          <w:rtl/>
          <w:lang w:bidi="ar-EG"/>
        </w:rPr>
        <w:t>، الدورة المستأنفة الأولى</w:t>
      </w:r>
    </w:p>
    <w:p w14:paraId="50F21093" w14:textId="1AA5233A" w:rsidR="00CA74B6" w:rsidRPr="004B4019" w:rsidRDefault="00C3054C" w:rsidP="00CA74B6">
      <w:pPr>
        <w:bidi/>
        <w:spacing w:line="216" w:lineRule="auto"/>
        <w:rPr>
          <w:rFonts w:ascii="Simplified Arabic" w:hAnsi="Simplified Arabic" w:cs="Simplified Arabic"/>
          <w:rtl/>
          <w:lang w:bidi="ar-EG"/>
        </w:rPr>
      </w:pPr>
      <w:r>
        <w:rPr>
          <w:rFonts w:ascii="Simplified Arabic" w:hAnsi="Simplified Arabic" w:cs="Simplified Arabic" w:hint="cs"/>
          <w:rtl/>
        </w:rPr>
        <w:t>عبر الإنترنت، 3-6 ديسمبر/كانون الأول 2024</w:t>
      </w:r>
      <w:r>
        <w:rPr>
          <w:rStyle w:val="FootnoteReference"/>
          <w:rFonts w:ascii="Simplified Arabic" w:hAnsi="Simplified Arabic" w:cs="Simplified Arabic"/>
        </w:rPr>
        <w:footnoteReference w:customMarkFollows="1" w:id="1"/>
        <w:t>*</w:t>
      </w:r>
    </w:p>
    <w:p w14:paraId="7172C88B" w14:textId="05A713FC" w:rsidR="00CA74B6" w:rsidRPr="004B4019" w:rsidRDefault="00CA74B6" w:rsidP="000306CC">
      <w:pPr>
        <w:tabs>
          <w:tab w:val="left" w:pos="6372"/>
        </w:tabs>
        <w:bidi/>
        <w:spacing w:line="216" w:lineRule="auto"/>
        <w:rPr>
          <w:rFonts w:ascii="Simplified Arabic" w:hAnsi="Simplified Arabic" w:cs="Simplified Arabic"/>
          <w:lang w:bidi="ar-EG"/>
        </w:rPr>
      </w:pPr>
      <w:r w:rsidRPr="004B4019">
        <w:rPr>
          <w:rFonts w:ascii="Simplified Arabic" w:hAnsi="Simplified Arabic" w:cs="Simplified Arabic" w:hint="cs"/>
          <w:rtl/>
          <w:lang w:bidi="ar-EG"/>
        </w:rPr>
        <w:t>البند</w:t>
      </w:r>
      <w:r w:rsidR="00C3054C">
        <w:rPr>
          <w:rFonts w:ascii="Simplified Arabic" w:hAnsi="Simplified Arabic" w:cs="Simplified Arabic" w:hint="cs"/>
          <w:rtl/>
          <w:lang w:bidi="ar-EG"/>
        </w:rPr>
        <w:t xml:space="preserve"> </w:t>
      </w:r>
      <w:r w:rsidR="006E7706">
        <w:rPr>
          <w:rFonts w:ascii="Simplified Arabic" w:hAnsi="Simplified Arabic" w:cs="Simplified Arabic"/>
          <w:lang w:bidi="ar-EG"/>
        </w:rPr>
        <w:t>6</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من</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جدول</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الأعمال</w:t>
      </w:r>
      <w:r w:rsidR="000306CC">
        <w:rPr>
          <w:rFonts w:ascii="Simplified Arabic" w:hAnsi="Simplified Arabic" w:cs="Simplified Arabic"/>
          <w:lang w:bidi="ar-EG"/>
        </w:rPr>
        <w:tab/>
      </w:r>
    </w:p>
    <w:p w14:paraId="5B8460F9" w14:textId="70EF803A" w:rsidR="00CA74B6" w:rsidRPr="004B4019" w:rsidRDefault="006E7706" w:rsidP="00CA74B6">
      <w:pPr>
        <w:bidi/>
        <w:spacing w:line="216" w:lineRule="auto"/>
        <w:rPr>
          <w:rFonts w:ascii="Simplified Arabic" w:hAnsi="Simplified Arabic" w:cs="Simplified Arabic"/>
          <w:b/>
          <w:bCs/>
          <w:rtl/>
          <w:lang w:bidi="ar-EG"/>
        </w:rPr>
      </w:pPr>
      <w:r w:rsidRPr="006E7706">
        <w:rPr>
          <w:rFonts w:ascii="Simplified Arabic" w:hAnsi="Simplified Arabic" w:cs="Simplified Arabic"/>
          <w:b/>
          <w:bCs/>
          <w:rtl/>
          <w:lang w:bidi="ar-EG"/>
        </w:rPr>
        <w:t>إدارة شؤون البروتوكول وميزانية الصناديق الاستئمانية</w:t>
      </w:r>
    </w:p>
    <w:p w14:paraId="3FB1454F" w14:textId="77777777" w:rsidR="00CA74B6" w:rsidRDefault="00CA74B6" w:rsidP="00CA74B6">
      <w:pPr>
        <w:bidi/>
        <w:spacing w:line="216" w:lineRule="auto"/>
        <w:rPr>
          <w:rFonts w:cs="Simplified Arabic"/>
          <w:b/>
          <w:bCs/>
          <w:szCs w:val="28"/>
          <w:rtl/>
          <w:lang w:bidi="ar-EG"/>
        </w:rPr>
      </w:pPr>
    </w:p>
    <w:p w14:paraId="3D54AF42" w14:textId="44E3EFD5" w:rsidR="00CA74B6" w:rsidRDefault="00623853" w:rsidP="005B10FF">
      <w:pPr>
        <w:bidi/>
        <w:spacing w:after="120" w:line="216" w:lineRule="auto"/>
        <w:ind w:left="567"/>
        <w:jc w:val="both"/>
        <w:rPr>
          <w:rFonts w:cs="Simplified Arabic"/>
          <w:b/>
          <w:bCs/>
          <w:szCs w:val="28"/>
          <w:rtl/>
          <w:lang w:bidi="ar-EG"/>
        </w:rPr>
      </w:pPr>
      <w:r>
        <w:rPr>
          <w:rFonts w:cs="Simplified Arabic" w:hint="cs"/>
          <w:b/>
          <w:bCs/>
          <w:szCs w:val="28"/>
          <w:rtl/>
          <w:lang w:bidi="ar-EG"/>
        </w:rPr>
        <w:t>تكاليف</w:t>
      </w:r>
      <w:r w:rsidR="00C3054C">
        <w:rPr>
          <w:rFonts w:cs="Simplified Arabic"/>
          <w:b/>
          <w:bCs/>
          <w:szCs w:val="28"/>
          <w:rtl/>
          <w:lang w:bidi="ar-EG"/>
        </w:rPr>
        <w:t xml:space="preserve"> </w:t>
      </w:r>
      <w:r w:rsidR="00C3054C" w:rsidRPr="00C3054C">
        <w:rPr>
          <w:rFonts w:cs="Simplified Arabic"/>
          <w:b/>
          <w:bCs/>
          <w:szCs w:val="28"/>
          <w:rtl/>
          <w:lang w:bidi="ar-EG"/>
        </w:rPr>
        <w:t>عقد</w:t>
      </w:r>
      <w:r w:rsidR="00C3054C">
        <w:rPr>
          <w:rFonts w:cs="Simplified Arabic"/>
          <w:b/>
          <w:bCs/>
          <w:szCs w:val="28"/>
          <w:rtl/>
          <w:lang w:bidi="ar-EG"/>
        </w:rPr>
        <w:t xml:space="preserve"> </w:t>
      </w:r>
      <w:r>
        <w:rPr>
          <w:rFonts w:cs="Simplified Arabic" w:hint="cs"/>
          <w:b/>
          <w:bCs/>
          <w:szCs w:val="28"/>
          <w:rtl/>
          <w:lang w:bidi="ar-EG"/>
        </w:rPr>
        <w:t>دورة</w:t>
      </w:r>
      <w:r w:rsidR="00C3054C">
        <w:rPr>
          <w:rFonts w:cs="Simplified Arabic"/>
          <w:b/>
          <w:bCs/>
          <w:szCs w:val="28"/>
          <w:rtl/>
          <w:lang w:bidi="ar-EG"/>
        </w:rPr>
        <w:t xml:space="preserve"> </w:t>
      </w:r>
      <w:r w:rsidR="00C3054C" w:rsidRPr="00C3054C">
        <w:rPr>
          <w:rFonts w:cs="Simplified Arabic"/>
          <w:b/>
          <w:bCs/>
          <w:szCs w:val="28"/>
          <w:rtl/>
          <w:lang w:bidi="ar-EG"/>
        </w:rPr>
        <w:t>مستأنفة</w:t>
      </w:r>
      <w:r w:rsidR="00C3054C">
        <w:rPr>
          <w:rFonts w:cs="Simplified Arabic"/>
          <w:b/>
          <w:bCs/>
          <w:szCs w:val="28"/>
          <w:rtl/>
          <w:lang w:bidi="ar-EG"/>
        </w:rPr>
        <w:t xml:space="preserve"> </w:t>
      </w:r>
      <w:r w:rsidR="00C3054C" w:rsidRPr="00C3054C">
        <w:rPr>
          <w:rFonts w:cs="Simplified Arabic"/>
          <w:b/>
          <w:bCs/>
          <w:szCs w:val="28"/>
          <w:rtl/>
          <w:lang w:bidi="ar-EG"/>
        </w:rPr>
        <w:t>ب</w:t>
      </w:r>
      <w:r>
        <w:rPr>
          <w:rFonts w:cs="Simplified Arabic" w:hint="cs"/>
          <w:b/>
          <w:bCs/>
          <w:szCs w:val="28"/>
          <w:rtl/>
          <w:lang w:bidi="ar-EG"/>
        </w:rPr>
        <w:t>ال</w:t>
      </w:r>
      <w:r w:rsidR="00C3054C" w:rsidRPr="00C3054C">
        <w:rPr>
          <w:rFonts w:cs="Simplified Arabic"/>
          <w:b/>
          <w:bCs/>
          <w:szCs w:val="28"/>
          <w:rtl/>
          <w:lang w:bidi="ar-EG"/>
        </w:rPr>
        <w:t>حضور</w:t>
      </w:r>
      <w:r w:rsidR="00C3054C">
        <w:rPr>
          <w:rFonts w:cs="Simplified Arabic"/>
          <w:b/>
          <w:bCs/>
          <w:szCs w:val="28"/>
          <w:rtl/>
          <w:lang w:bidi="ar-EG"/>
        </w:rPr>
        <w:t xml:space="preserve"> </w:t>
      </w:r>
      <w:r>
        <w:rPr>
          <w:rFonts w:cs="Simplified Arabic" w:hint="cs"/>
          <w:b/>
          <w:bCs/>
          <w:szCs w:val="28"/>
          <w:rtl/>
          <w:lang w:bidi="ar-EG"/>
        </w:rPr>
        <w:t>ال</w:t>
      </w:r>
      <w:r w:rsidR="00C3054C" w:rsidRPr="00C3054C">
        <w:rPr>
          <w:rFonts w:cs="Simplified Arabic"/>
          <w:b/>
          <w:bCs/>
          <w:szCs w:val="28"/>
          <w:rtl/>
          <w:lang w:bidi="ar-EG"/>
        </w:rPr>
        <w:t>شخصي</w:t>
      </w:r>
      <w:r w:rsidR="00C3054C">
        <w:rPr>
          <w:rFonts w:cs="Simplified Arabic"/>
          <w:b/>
          <w:bCs/>
          <w:szCs w:val="28"/>
          <w:rtl/>
          <w:lang w:bidi="ar-EG"/>
        </w:rPr>
        <w:t xml:space="preserve"> </w:t>
      </w:r>
      <w:r w:rsidR="00C3054C" w:rsidRPr="00C3054C">
        <w:rPr>
          <w:rFonts w:cs="Simplified Arabic"/>
          <w:b/>
          <w:bCs/>
          <w:szCs w:val="28"/>
          <w:rtl/>
          <w:lang w:bidi="ar-EG"/>
        </w:rPr>
        <w:t>للاجتماع</w:t>
      </w:r>
      <w:r w:rsidR="00C3054C">
        <w:rPr>
          <w:rFonts w:cs="Simplified Arabic"/>
          <w:b/>
          <w:bCs/>
          <w:szCs w:val="28"/>
          <w:rtl/>
          <w:lang w:bidi="ar-EG"/>
        </w:rPr>
        <w:t xml:space="preserve"> </w:t>
      </w:r>
      <w:r w:rsidR="00191EE4">
        <w:rPr>
          <w:rFonts w:cs="Simplified Arabic" w:hint="cs"/>
          <w:b/>
          <w:bCs/>
          <w:szCs w:val="28"/>
          <w:rtl/>
          <w:lang w:bidi="ar-EG"/>
        </w:rPr>
        <w:t>الحادي</w:t>
      </w:r>
      <w:r w:rsidR="00C3054C">
        <w:rPr>
          <w:rFonts w:cs="Simplified Arabic"/>
          <w:b/>
          <w:bCs/>
          <w:szCs w:val="28"/>
          <w:rtl/>
          <w:lang w:bidi="ar-EG"/>
        </w:rPr>
        <w:t xml:space="preserve"> </w:t>
      </w:r>
      <w:r w:rsidR="00C3054C" w:rsidRPr="00C3054C">
        <w:rPr>
          <w:rFonts w:cs="Simplified Arabic"/>
          <w:b/>
          <w:bCs/>
          <w:szCs w:val="28"/>
          <w:rtl/>
          <w:lang w:bidi="ar-EG"/>
        </w:rPr>
        <w:t>عشر</w:t>
      </w:r>
      <w:r w:rsidR="00C3054C">
        <w:rPr>
          <w:rFonts w:cs="Simplified Arabic"/>
          <w:b/>
          <w:bCs/>
          <w:szCs w:val="28"/>
          <w:rtl/>
          <w:lang w:bidi="ar-EG"/>
        </w:rPr>
        <w:t xml:space="preserve"> </w:t>
      </w:r>
      <w:r w:rsidR="00191EE4">
        <w:rPr>
          <w:rFonts w:cs="Simplified Arabic" w:hint="cs"/>
          <w:b/>
          <w:bCs/>
          <w:szCs w:val="28"/>
          <w:rtl/>
          <w:lang w:bidi="ar-EG"/>
        </w:rPr>
        <w:t>ل</w:t>
      </w:r>
      <w:r w:rsidR="00191EE4" w:rsidRPr="00191EE4">
        <w:rPr>
          <w:rFonts w:cs="Simplified Arabic"/>
          <w:b/>
          <w:bCs/>
          <w:szCs w:val="28"/>
          <w:rtl/>
          <w:lang w:bidi="ar-EG"/>
        </w:rPr>
        <w:t>مؤتمر الأطراف في اتفاقية التنوع البيولوجي العامل كاجتماع للأطراف في بروتوكول قرطاجنة للسلامة الأحيائية</w:t>
      </w:r>
    </w:p>
    <w:p w14:paraId="3245C26F" w14:textId="4149E115" w:rsidR="00A476D3" w:rsidRDefault="00C3054C" w:rsidP="00CA74B6">
      <w:pPr>
        <w:bidi/>
        <w:spacing w:after="240" w:line="216" w:lineRule="auto"/>
        <w:ind w:firstLine="540"/>
        <w:rPr>
          <w:rFonts w:ascii="Simplified Arabic" w:hAnsi="Simplified Arabic" w:cs="Simplified Arabic"/>
          <w:rtl/>
          <w:lang w:bidi="ar-EG"/>
        </w:rPr>
      </w:pPr>
      <w:r>
        <w:rPr>
          <w:rFonts w:cs="Simplified Arabic" w:hint="cs"/>
          <w:b/>
          <w:bCs/>
          <w:sz w:val="22"/>
          <w:rtl/>
          <w:lang w:bidi="ar-EG"/>
        </w:rPr>
        <w:t xml:space="preserve">مشروع مقرر مقدم من </w:t>
      </w:r>
      <w:r w:rsidR="0000219F">
        <w:rPr>
          <w:rFonts w:cs="Simplified Arabic" w:hint="cs"/>
          <w:b/>
          <w:bCs/>
          <w:sz w:val="22"/>
          <w:rtl/>
          <w:lang w:bidi="ar-EG"/>
        </w:rPr>
        <w:t>الرئي</w:t>
      </w:r>
      <w:r w:rsidR="0000219F">
        <w:rPr>
          <w:rFonts w:cs="Simplified Arabic" w:hint="eastAsia"/>
          <w:b/>
          <w:bCs/>
          <w:sz w:val="22"/>
          <w:rtl/>
          <w:lang w:bidi="ar-EG"/>
        </w:rPr>
        <w:t>س</w:t>
      </w:r>
    </w:p>
    <w:p w14:paraId="585CF270" w14:textId="6D09F3A3" w:rsidR="00E14EF7" w:rsidRPr="00164525" w:rsidRDefault="00E14EF7" w:rsidP="00CA74B6">
      <w:pPr>
        <w:tabs>
          <w:tab w:val="left" w:pos="1980"/>
        </w:tabs>
        <w:bidi/>
        <w:spacing w:after="120" w:line="216" w:lineRule="auto"/>
        <w:ind w:left="567" w:firstLine="720"/>
        <w:jc w:val="both"/>
        <w:rPr>
          <w:rFonts w:cs="Simplified Arabic"/>
          <w:i/>
          <w:iCs/>
          <w:sz w:val="22"/>
          <w:rtl/>
          <w:lang w:val="en-US" w:bidi="ar-EG"/>
        </w:rPr>
      </w:pPr>
      <w:r w:rsidRPr="00164525">
        <w:rPr>
          <w:rFonts w:cs="Simplified Arabic"/>
          <w:i/>
          <w:iCs/>
          <w:sz w:val="22"/>
          <w:rtl/>
          <w:lang w:val="en-US" w:bidi="ar-EG"/>
        </w:rPr>
        <w:t>إن</w:t>
      </w:r>
      <w:r w:rsidR="00C3054C">
        <w:rPr>
          <w:rFonts w:cs="Simplified Arabic"/>
          <w:i/>
          <w:iCs/>
          <w:sz w:val="22"/>
          <w:rtl/>
          <w:lang w:val="en-US" w:bidi="ar-EG"/>
        </w:rPr>
        <w:t xml:space="preserve"> </w:t>
      </w:r>
      <w:r w:rsidR="00191EE4" w:rsidRPr="00191EE4">
        <w:rPr>
          <w:rFonts w:cs="Simplified Arabic"/>
          <w:i/>
          <w:iCs/>
          <w:sz w:val="22"/>
          <w:rtl/>
          <w:lang w:val="en-US" w:bidi="ar-EG"/>
        </w:rPr>
        <w:t>مؤتمر الأطراف العامل كاجتماع للأطراف في بروتوكول قرطاجنة للسلامة الأحيائية</w:t>
      </w:r>
      <w:r w:rsidRPr="00164525">
        <w:rPr>
          <w:rFonts w:cs="Simplified Arabic"/>
          <w:i/>
          <w:iCs/>
          <w:sz w:val="22"/>
          <w:rtl/>
          <w:lang w:val="en-US" w:bidi="ar-EG"/>
        </w:rPr>
        <w:t>،</w:t>
      </w:r>
    </w:p>
    <w:p w14:paraId="0273E2C6" w14:textId="0771D829" w:rsidR="00C3054C" w:rsidRPr="00C3054C" w:rsidRDefault="0000219F"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hint="cs"/>
          <w:i/>
          <w:iCs/>
          <w:snapToGrid w:val="0"/>
          <w:kern w:val="22"/>
          <w:sz w:val="22"/>
          <w:rtl/>
        </w:rPr>
        <w:t>إذ يشير</w:t>
      </w:r>
      <w:r>
        <w:rPr>
          <w:rFonts w:cs="Simplified Arabic" w:hint="cs"/>
          <w:snapToGrid w:val="0"/>
          <w:kern w:val="22"/>
          <w:sz w:val="22"/>
          <w:rtl/>
        </w:rPr>
        <w:t xml:space="preserve"> إلى مقرره</w:t>
      </w:r>
      <w:r w:rsidR="00C3054C">
        <w:rPr>
          <w:rFonts w:cs="Simplified Arabic"/>
          <w:snapToGrid w:val="0"/>
          <w:kern w:val="22"/>
          <w:sz w:val="22"/>
          <w:rtl/>
        </w:rPr>
        <w:t xml:space="preserve"> </w:t>
      </w:r>
      <w:r w:rsidR="00191EE4">
        <w:rPr>
          <w:rFonts w:cs="Simplified Arabic"/>
          <w:snapToGrid w:val="0"/>
          <w:kern w:val="22"/>
          <w:sz w:val="22"/>
        </w:rPr>
        <w:t>CP-11/4</w:t>
      </w:r>
      <w:r w:rsidR="00C3054C">
        <w:rPr>
          <w:rFonts w:cs="Simplified Arabic"/>
          <w:snapToGrid w:val="0"/>
          <w:kern w:val="22"/>
          <w:sz w:val="22"/>
          <w:rtl/>
        </w:rPr>
        <w:t xml:space="preserve"> </w:t>
      </w:r>
      <w:r w:rsidR="00C3054C" w:rsidRPr="00C3054C">
        <w:rPr>
          <w:rFonts w:cs="Simplified Arabic"/>
          <w:snapToGrid w:val="0"/>
          <w:kern w:val="22"/>
          <w:sz w:val="22"/>
          <w:rtl/>
        </w:rPr>
        <w:t>المؤرخ</w:t>
      </w:r>
      <w:r w:rsidR="00C3054C">
        <w:rPr>
          <w:rFonts w:cs="Simplified Arabic"/>
          <w:snapToGrid w:val="0"/>
          <w:kern w:val="22"/>
          <w:sz w:val="22"/>
          <w:rtl/>
        </w:rPr>
        <w:t xml:space="preserve"> </w:t>
      </w:r>
      <w:r w:rsidR="00C3054C" w:rsidRPr="00C3054C">
        <w:rPr>
          <w:rFonts w:cs="Simplified Arabic"/>
          <w:snapToGrid w:val="0"/>
          <w:kern w:val="22"/>
          <w:sz w:val="22"/>
          <w:rtl/>
        </w:rPr>
        <w:t>1</w:t>
      </w:r>
      <w:r w:rsidR="00C3054C">
        <w:rPr>
          <w:rFonts w:cs="Simplified Arabic"/>
          <w:snapToGrid w:val="0"/>
          <w:kern w:val="22"/>
          <w:sz w:val="22"/>
          <w:rtl/>
        </w:rPr>
        <w:t xml:space="preserve"> </w:t>
      </w:r>
      <w:r w:rsidR="00C3054C" w:rsidRPr="00C3054C">
        <w:rPr>
          <w:rFonts w:cs="Simplified Arabic"/>
          <w:snapToGrid w:val="0"/>
          <w:kern w:val="22"/>
          <w:sz w:val="22"/>
          <w:rtl/>
        </w:rPr>
        <w:t>نوفمبر</w:t>
      </w:r>
      <w:r>
        <w:rPr>
          <w:rFonts w:cs="Simplified Arabic" w:hint="cs"/>
          <w:snapToGrid w:val="0"/>
          <w:kern w:val="22"/>
          <w:sz w:val="22"/>
          <w:rtl/>
        </w:rPr>
        <w:t>/</w:t>
      </w:r>
      <w:r w:rsidRPr="00C3054C">
        <w:rPr>
          <w:rFonts w:cs="Simplified Arabic"/>
          <w:snapToGrid w:val="0"/>
          <w:kern w:val="22"/>
          <w:sz w:val="22"/>
          <w:rtl/>
        </w:rPr>
        <w:t>تشرين</w:t>
      </w:r>
      <w:r>
        <w:rPr>
          <w:rFonts w:cs="Simplified Arabic"/>
          <w:snapToGrid w:val="0"/>
          <w:kern w:val="22"/>
          <w:sz w:val="22"/>
          <w:rtl/>
        </w:rPr>
        <w:t xml:space="preserve"> </w:t>
      </w:r>
      <w:r w:rsidRPr="00C3054C">
        <w:rPr>
          <w:rFonts w:cs="Simplified Arabic"/>
          <w:snapToGrid w:val="0"/>
          <w:kern w:val="22"/>
          <w:sz w:val="22"/>
          <w:rtl/>
        </w:rPr>
        <w:t>الثاني</w:t>
      </w:r>
      <w:r w:rsidR="00C3054C">
        <w:rPr>
          <w:rFonts w:cs="Simplified Arabic"/>
          <w:snapToGrid w:val="0"/>
          <w:kern w:val="22"/>
          <w:sz w:val="22"/>
          <w:rtl/>
        </w:rPr>
        <w:t xml:space="preserve"> </w:t>
      </w:r>
      <w:r w:rsidR="00C3054C" w:rsidRPr="00C3054C">
        <w:rPr>
          <w:rFonts w:cs="Simplified Arabic"/>
          <w:snapToGrid w:val="0"/>
          <w:kern w:val="22"/>
          <w:sz w:val="22"/>
          <w:rtl/>
        </w:rPr>
        <w:t>2024،</w:t>
      </w:r>
      <w:r w:rsidR="00C3054C">
        <w:rPr>
          <w:rFonts w:cs="Simplified Arabic"/>
          <w:snapToGrid w:val="0"/>
          <w:kern w:val="22"/>
          <w:sz w:val="22"/>
          <w:rtl/>
        </w:rPr>
        <w:t xml:space="preserve"> </w:t>
      </w:r>
      <w:r w:rsidR="00C3054C" w:rsidRPr="00C3054C">
        <w:rPr>
          <w:rFonts w:cs="Simplified Arabic"/>
          <w:snapToGrid w:val="0"/>
          <w:kern w:val="22"/>
          <w:sz w:val="22"/>
          <w:rtl/>
        </w:rPr>
        <w:t>الذي</w:t>
      </w:r>
      <w:r w:rsidR="00C3054C">
        <w:rPr>
          <w:rFonts w:cs="Simplified Arabic"/>
          <w:snapToGrid w:val="0"/>
          <w:kern w:val="22"/>
          <w:sz w:val="22"/>
          <w:rtl/>
        </w:rPr>
        <w:t xml:space="preserve"> </w:t>
      </w:r>
      <w:r w:rsidR="00C3054C" w:rsidRPr="00C3054C">
        <w:rPr>
          <w:rFonts w:cs="Simplified Arabic"/>
          <w:snapToGrid w:val="0"/>
          <w:kern w:val="22"/>
          <w:sz w:val="22"/>
          <w:rtl/>
        </w:rPr>
        <w:t>أشار</w:t>
      </w:r>
      <w:r w:rsidR="00C3054C">
        <w:rPr>
          <w:rFonts w:cs="Simplified Arabic"/>
          <w:snapToGrid w:val="0"/>
          <w:kern w:val="22"/>
          <w:sz w:val="22"/>
          <w:rtl/>
        </w:rPr>
        <w:t xml:space="preserve"> </w:t>
      </w:r>
      <w:r w:rsidR="00C3054C" w:rsidRPr="00C3054C">
        <w:rPr>
          <w:rFonts w:cs="Simplified Arabic"/>
          <w:snapToGrid w:val="0"/>
          <w:kern w:val="22"/>
          <w:sz w:val="22"/>
          <w:rtl/>
        </w:rPr>
        <w:t>فيه</w:t>
      </w:r>
      <w:r w:rsidR="00C3054C">
        <w:rPr>
          <w:rFonts w:cs="Simplified Arabic"/>
          <w:snapToGrid w:val="0"/>
          <w:kern w:val="22"/>
          <w:sz w:val="22"/>
          <w:rtl/>
        </w:rPr>
        <w:t xml:space="preserve"> </w:t>
      </w:r>
      <w:r w:rsidR="00C3054C" w:rsidRPr="00C3054C">
        <w:rPr>
          <w:rFonts w:cs="Simplified Arabic"/>
          <w:snapToGrid w:val="0"/>
          <w:kern w:val="22"/>
          <w:sz w:val="22"/>
          <w:rtl/>
        </w:rPr>
        <w:t>إلى</w:t>
      </w:r>
      <w:r w:rsidR="00C3054C">
        <w:rPr>
          <w:rFonts w:cs="Simplified Arabic"/>
          <w:snapToGrid w:val="0"/>
          <w:kern w:val="22"/>
          <w:sz w:val="22"/>
          <w:rtl/>
        </w:rPr>
        <w:t xml:space="preserve"> </w:t>
      </w:r>
      <w:r w:rsidR="00C3054C" w:rsidRPr="00C3054C">
        <w:rPr>
          <w:rFonts w:cs="Simplified Arabic"/>
          <w:snapToGrid w:val="0"/>
          <w:kern w:val="22"/>
          <w:sz w:val="22"/>
          <w:rtl/>
        </w:rPr>
        <w:t>أنه</w:t>
      </w:r>
      <w:r w:rsidR="00C3054C">
        <w:rPr>
          <w:rFonts w:cs="Simplified Arabic"/>
          <w:snapToGrid w:val="0"/>
          <w:kern w:val="22"/>
          <w:sz w:val="22"/>
          <w:rtl/>
        </w:rPr>
        <w:t xml:space="preserve"> </w:t>
      </w:r>
      <w:r w:rsidR="00C3054C" w:rsidRPr="00C3054C">
        <w:rPr>
          <w:rFonts w:cs="Simplified Arabic"/>
          <w:snapToGrid w:val="0"/>
          <w:kern w:val="22"/>
          <w:sz w:val="22"/>
          <w:rtl/>
        </w:rPr>
        <w:t>في</w:t>
      </w:r>
      <w:r w:rsidR="00C3054C">
        <w:rPr>
          <w:rFonts w:cs="Simplified Arabic"/>
          <w:snapToGrid w:val="0"/>
          <w:kern w:val="22"/>
          <w:sz w:val="22"/>
          <w:rtl/>
        </w:rPr>
        <w:t xml:space="preserve"> </w:t>
      </w:r>
      <w:r w:rsidR="00C3054C" w:rsidRPr="00C3054C">
        <w:rPr>
          <w:rFonts w:cs="Simplified Arabic"/>
          <w:snapToGrid w:val="0"/>
          <w:kern w:val="22"/>
          <w:sz w:val="22"/>
          <w:rtl/>
        </w:rPr>
        <w:t>حالة</w:t>
      </w:r>
      <w:r w:rsidR="00C3054C">
        <w:rPr>
          <w:rFonts w:cs="Simplified Arabic"/>
          <w:snapToGrid w:val="0"/>
          <w:kern w:val="22"/>
          <w:sz w:val="22"/>
          <w:rtl/>
        </w:rPr>
        <w:t xml:space="preserve"> </w:t>
      </w:r>
      <w:r w:rsidR="00C3054C" w:rsidRPr="00C3054C">
        <w:rPr>
          <w:rFonts w:cs="Simplified Arabic"/>
          <w:snapToGrid w:val="0"/>
          <w:kern w:val="22"/>
          <w:sz w:val="22"/>
          <w:rtl/>
        </w:rPr>
        <w:t>حدوث</w:t>
      </w:r>
      <w:r w:rsidR="00C3054C">
        <w:rPr>
          <w:rFonts w:cs="Simplified Arabic"/>
          <w:snapToGrid w:val="0"/>
          <w:kern w:val="22"/>
          <w:sz w:val="22"/>
          <w:rtl/>
        </w:rPr>
        <w:t xml:space="preserve"> </w:t>
      </w:r>
      <w:r w:rsidR="00C3054C" w:rsidRPr="00C3054C">
        <w:rPr>
          <w:rFonts w:cs="Simplified Arabic"/>
          <w:snapToGrid w:val="0"/>
          <w:kern w:val="22"/>
          <w:sz w:val="22"/>
          <w:rtl/>
        </w:rPr>
        <w:t>ظروف</w:t>
      </w:r>
      <w:r w:rsidR="00C3054C">
        <w:rPr>
          <w:rFonts w:cs="Simplified Arabic"/>
          <w:snapToGrid w:val="0"/>
          <w:kern w:val="22"/>
          <w:sz w:val="22"/>
          <w:rtl/>
        </w:rPr>
        <w:t xml:space="preserve"> </w:t>
      </w:r>
      <w:r w:rsidR="00C3054C" w:rsidRPr="00C3054C">
        <w:rPr>
          <w:rFonts w:cs="Simplified Arabic"/>
          <w:snapToGrid w:val="0"/>
          <w:kern w:val="22"/>
          <w:sz w:val="22"/>
          <w:rtl/>
        </w:rPr>
        <w:t>استثنائية</w:t>
      </w:r>
      <w:r w:rsidR="00C3054C">
        <w:rPr>
          <w:rFonts w:cs="Simplified Arabic"/>
          <w:snapToGrid w:val="0"/>
          <w:kern w:val="22"/>
          <w:sz w:val="22"/>
          <w:rtl/>
        </w:rPr>
        <w:t xml:space="preserve"> </w:t>
      </w:r>
      <w:r w:rsidR="00C3054C" w:rsidRPr="00C3054C">
        <w:rPr>
          <w:rFonts w:cs="Simplified Arabic"/>
          <w:snapToGrid w:val="0"/>
          <w:kern w:val="22"/>
          <w:sz w:val="22"/>
          <w:rtl/>
        </w:rPr>
        <w:t>تجعل</w:t>
      </w:r>
      <w:r w:rsidR="00C3054C">
        <w:rPr>
          <w:rFonts w:cs="Simplified Arabic"/>
          <w:snapToGrid w:val="0"/>
          <w:kern w:val="22"/>
          <w:sz w:val="22"/>
          <w:rtl/>
        </w:rPr>
        <w:t xml:space="preserve"> </w:t>
      </w:r>
      <w:r w:rsidR="00C3054C" w:rsidRPr="00C3054C">
        <w:rPr>
          <w:rFonts w:cs="Simplified Arabic"/>
          <w:snapToGrid w:val="0"/>
          <w:kern w:val="22"/>
          <w:sz w:val="22"/>
          <w:rtl/>
        </w:rPr>
        <w:t>عقد</w:t>
      </w:r>
      <w:r w:rsidR="00C3054C">
        <w:rPr>
          <w:rFonts w:cs="Simplified Arabic"/>
          <w:snapToGrid w:val="0"/>
          <w:kern w:val="22"/>
          <w:sz w:val="22"/>
          <w:rtl/>
        </w:rPr>
        <w:t xml:space="preserve"> </w:t>
      </w:r>
      <w:r w:rsidR="00C3054C" w:rsidRPr="00C3054C">
        <w:rPr>
          <w:rFonts w:cs="Simplified Arabic"/>
          <w:snapToGrid w:val="0"/>
          <w:kern w:val="22"/>
          <w:sz w:val="22"/>
          <w:rtl/>
        </w:rPr>
        <w:t>الاجتماعات</w:t>
      </w:r>
      <w:r w:rsidR="00C3054C">
        <w:rPr>
          <w:rFonts w:cs="Simplified Arabic"/>
          <w:snapToGrid w:val="0"/>
          <w:kern w:val="22"/>
          <w:sz w:val="22"/>
          <w:rtl/>
        </w:rPr>
        <w:t xml:space="preserve"> </w:t>
      </w:r>
      <w:r w:rsidR="00C3054C" w:rsidRPr="00C3054C">
        <w:rPr>
          <w:rFonts w:cs="Simplified Arabic"/>
          <w:snapToGrid w:val="0"/>
          <w:kern w:val="22"/>
          <w:sz w:val="22"/>
          <w:rtl/>
        </w:rPr>
        <w:t>ب</w:t>
      </w:r>
      <w:r>
        <w:rPr>
          <w:rFonts w:cs="Simplified Arabic" w:hint="cs"/>
          <w:snapToGrid w:val="0"/>
          <w:kern w:val="22"/>
          <w:sz w:val="22"/>
          <w:rtl/>
        </w:rPr>
        <w:t>ال</w:t>
      </w:r>
      <w:r w:rsidR="00C3054C" w:rsidRPr="00C3054C">
        <w:rPr>
          <w:rFonts w:cs="Simplified Arabic"/>
          <w:snapToGrid w:val="0"/>
          <w:kern w:val="22"/>
          <w:sz w:val="22"/>
          <w:rtl/>
        </w:rPr>
        <w:t>حضور</w:t>
      </w:r>
      <w:r w:rsidR="00C3054C">
        <w:rPr>
          <w:rFonts w:cs="Simplified Arabic"/>
          <w:snapToGrid w:val="0"/>
          <w:kern w:val="22"/>
          <w:sz w:val="22"/>
          <w:rtl/>
        </w:rPr>
        <w:t xml:space="preserve"> </w:t>
      </w:r>
      <w:r>
        <w:rPr>
          <w:rFonts w:cs="Simplified Arabic" w:hint="cs"/>
          <w:snapToGrid w:val="0"/>
          <w:kern w:val="22"/>
          <w:sz w:val="22"/>
          <w:rtl/>
        </w:rPr>
        <w:t>ال</w:t>
      </w:r>
      <w:r w:rsidR="00C3054C" w:rsidRPr="00C3054C">
        <w:rPr>
          <w:rFonts w:cs="Simplified Arabic"/>
          <w:snapToGrid w:val="0"/>
          <w:kern w:val="22"/>
          <w:sz w:val="22"/>
          <w:rtl/>
        </w:rPr>
        <w:t>شخصي</w:t>
      </w:r>
      <w:r w:rsidR="00C3054C">
        <w:rPr>
          <w:rFonts w:cs="Simplified Arabic"/>
          <w:snapToGrid w:val="0"/>
          <w:kern w:val="22"/>
          <w:sz w:val="22"/>
          <w:rtl/>
        </w:rPr>
        <w:t xml:space="preserve"> </w:t>
      </w:r>
      <w:r w:rsidR="00C3054C" w:rsidRPr="00C3054C">
        <w:rPr>
          <w:rFonts w:cs="Simplified Arabic"/>
          <w:snapToGrid w:val="0"/>
          <w:kern w:val="22"/>
          <w:sz w:val="22"/>
          <w:rtl/>
        </w:rPr>
        <w:t>غير</w:t>
      </w:r>
      <w:r w:rsidR="00C3054C">
        <w:rPr>
          <w:rFonts w:cs="Simplified Arabic"/>
          <w:snapToGrid w:val="0"/>
          <w:kern w:val="22"/>
          <w:sz w:val="22"/>
          <w:rtl/>
        </w:rPr>
        <w:t xml:space="preserve"> </w:t>
      </w:r>
      <w:r w:rsidR="00C3054C" w:rsidRPr="00C3054C">
        <w:rPr>
          <w:rFonts w:cs="Simplified Arabic"/>
          <w:snapToGrid w:val="0"/>
          <w:kern w:val="22"/>
          <w:sz w:val="22"/>
          <w:rtl/>
        </w:rPr>
        <w:t>عملي،</w:t>
      </w:r>
      <w:r w:rsidR="00C3054C">
        <w:rPr>
          <w:rFonts w:cs="Simplified Arabic"/>
          <w:snapToGrid w:val="0"/>
          <w:kern w:val="22"/>
          <w:sz w:val="22"/>
          <w:rtl/>
        </w:rPr>
        <w:t xml:space="preserve"> </w:t>
      </w:r>
      <w:r w:rsidR="00C3054C" w:rsidRPr="00C3054C">
        <w:rPr>
          <w:rFonts w:cs="Simplified Arabic"/>
          <w:snapToGrid w:val="0"/>
          <w:kern w:val="22"/>
          <w:sz w:val="22"/>
          <w:rtl/>
        </w:rPr>
        <w:t>يجوز</w:t>
      </w:r>
      <w:r w:rsidR="00C3054C">
        <w:rPr>
          <w:rFonts w:cs="Simplified Arabic"/>
          <w:snapToGrid w:val="0"/>
          <w:kern w:val="22"/>
          <w:sz w:val="22"/>
          <w:rtl/>
        </w:rPr>
        <w:t xml:space="preserve"> </w:t>
      </w:r>
      <w:r w:rsidR="00C3054C" w:rsidRPr="00C3054C">
        <w:rPr>
          <w:rFonts w:cs="Simplified Arabic"/>
          <w:snapToGrid w:val="0"/>
          <w:kern w:val="22"/>
          <w:sz w:val="22"/>
          <w:rtl/>
        </w:rPr>
        <w:t>اتخاذ</w:t>
      </w:r>
      <w:r w:rsidR="00C3054C">
        <w:rPr>
          <w:rFonts w:cs="Simplified Arabic"/>
          <w:snapToGrid w:val="0"/>
          <w:kern w:val="22"/>
          <w:sz w:val="22"/>
          <w:rtl/>
        </w:rPr>
        <w:t xml:space="preserve"> </w:t>
      </w:r>
      <w:r w:rsidR="00C3054C" w:rsidRPr="00C3054C">
        <w:rPr>
          <w:rFonts w:cs="Simplified Arabic"/>
          <w:snapToGrid w:val="0"/>
          <w:kern w:val="22"/>
          <w:sz w:val="22"/>
          <w:rtl/>
        </w:rPr>
        <w:t>قرارات</w:t>
      </w:r>
      <w:r w:rsidR="00C3054C">
        <w:rPr>
          <w:rFonts w:cs="Simplified Arabic"/>
          <w:snapToGrid w:val="0"/>
          <w:kern w:val="22"/>
          <w:sz w:val="22"/>
          <w:rtl/>
        </w:rPr>
        <w:t xml:space="preserve"> </w:t>
      </w:r>
      <w:r w:rsidR="00C3054C" w:rsidRPr="00C3054C">
        <w:rPr>
          <w:rFonts w:cs="Simplified Arabic"/>
          <w:snapToGrid w:val="0"/>
          <w:kern w:val="22"/>
          <w:sz w:val="22"/>
          <w:rtl/>
        </w:rPr>
        <w:t>عاجلة،</w:t>
      </w:r>
      <w:r w:rsidR="00C3054C">
        <w:rPr>
          <w:rFonts w:cs="Simplified Arabic"/>
          <w:snapToGrid w:val="0"/>
          <w:kern w:val="22"/>
          <w:sz w:val="22"/>
          <w:rtl/>
        </w:rPr>
        <w:t xml:space="preserve"> </w:t>
      </w:r>
      <w:r w:rsidR="00C3054C" w:rsidRPr="00C3054C">
        <w:rPr>
          <w:rFonts w:cs="Simplified Arabic"/>
          <w:snapToGrid w:val="0"/>
          <w:kern w:val="22"/>
          <w:sz w:val="22"/>
          <w:rtl/>
        </w:rPr>
        <w:t>مثل</w:t>
      </w:r>
      <w:r w:rsidR="00C3054C">
        <w:rPr>
          <w:rFonts w:cs="Simplified Arabic"/>
          <w:snapToGrid w:val="0"/>
          <w:kern w:val="22"/>
          <w:sz w:val="22"/>
          <w:rtl/>
        </w:rPr>
        <w:t xml:space="preserve"> </w:t>
      </w:r>
      <w:r w:rsidR="00C3054C" w:rsidRPr="00C3054C">
        <w:rPr>
          <w:rFonts w:cs="Simplified Arabic"/>
          <w:snapToGrid w:val="0"/>
          <w:kern w:val="22"/>
          <w:sz w:val="22"/>
          <w:rtl/>
        </w:rPr>
        <w:t>تلك</w:t>
      </w:r>
      <w:r w:rsidR="00C3054C">
        <w:rPr>
          <w:rFonts w:cs="Simplified Arabic"/>
          <w:snapToGrid w:val="0"/>
          <w:kern w:val="22"/>
          <w:sz w:val="22"/>
          <w:rtl/>
        </w:rPr>
        <w:t xml:space="preserve"> </w:t>
      </w:r>
      <w:r w:rsidR="00C3054C" w:rsidRPr="00C3054C">
        <w:rPr>
          <w:rFonts w:cs="Simplified Arabic"/>
          <w:snapToGrid w:val="0"/>
          <w:kern w:val="22"/>
          <w:sz w:val="22"/>
          <w:rtl/>
        </w:rPr>
        <w:t>المتعلقة</w:t>
      </w:r>
      <w:r w:rsidR="00C3054C">
        <w:rPr>
          <w:rFonts w:cs="Simplified Arabic"/>
          <w:snapToGrid w:val="0"/>
          <w:kern w:val="22"/>
          <w:sz w:val="22"/>
          <w:rtl/>
        </w:rPr>
        <w:t xml:space="preserve"> </w:t>
      </w:r>
      <w:r w:rsidR="00C3054C" w:rsidRPr="00C3054C">
        <w:rPr>
          <w:rFonts w:cs="Simplified Arabic"/>
          <w:snapToGrid w:val="0"/>
          <w:kern w:val="22"/>
          <w:sz w:val="22"/>
          <w:rtl/>
        </w:rPr>
        <w:t>بمسائل</w:t>
      </w:r>
      <w:r w:rsidR="00C3054C">
        <w:rPr>
          <w:rFonts w:cs="Simplified Arabic"/>
          <w:snapToGrid w:val="0"/>
          <w:kern w:val="22"/>
          <w:sz w:val="22"/>
          <w:rtl/>
        </w:rPr>
        <w:t xml:space="preserve"> </w:t>
      </w:r>
      <w:r w:rsidR="00C3054C" w:rsidRPr="00C3054C">
        <w:rPr>
          <w:rFonts w:cs="Simplified Arabic"/>
          <w:snapToGrid w:val="0"/>
          <w:kern w:val="22"/>
          <w:sz w:val="22"/>
          <w:rtl/>
        </w:rPr>
        <w:t>الميزانية،</w:t>
      </w:r>
      <w:r w:rsidR="00C3054C">
        <w:rPr>
          <w:rFonts w:cs="Simplified Arabic"/>
          <w:snapToGrid w:val="0"/>
          <w:kern w:val="22"/>
          <w:sz w:val="22"/>
          <w:rtl/>
        </w:rPr>
        <w:t xml:space="preserve"> </w:t>
      </w:r>
      <w:r w:rsidR="00C3054C" w:rsidRPr="00C3054C">
        <w:rPr>
          <w:rFonts w:cs="Simplified Arabic"/>
          <w:snapToGrid w:val="0"/>
          <w:kern w:val="22"/>
          <w:sz w:val="22"/>
          <w:rtl/>
        </w:rPr>
        <w:t>بموجب</w:t>
      </w:r>
      <w:r w:rsidR="00C3054C">
        <w:rPr>
          <w:rFonts w:cs="Simplified Arabic"/>
          <w:snapToGrid w:val="0"/>
          <w:kern w:val="22"/>
          <w:sz w:val="22"/>
          <w:rtl/>
        </w:rPr>
        <w:t xml:space="preserve"> </w:t>
      </w:r>
      <w:r w:rsidR="00C3054C" w:rsidRPr="00C3054C">
        <w:rPr>
          <w:rFonts w:cs="Simplified Arabic"/>
          <w:snapToGrid w:val="0"/>
          <w:kern w:val="22"/>
          <w:sz w:val="22"/>
          <w:rtl/>
        </w:rPr>
        <w:t>إجراء</w:t>
      </w:r>
      <w:r w:rsidR="00C3054C">
        <w:rPr>
          <w:rFonts w:cs="Simplified Arabic"/>
          <w:snapToGrid w:val="0"/>
          <w:kern w:val="22"/>
          <w:sz w:val="22"/>
          <w:rtl/>
        </w:rPr>
        <w:t xml:space="preserve"> </w:t>
      </w:r>
      <w:r>
        <w:rPr>
          <w:rFonts w:cs="Simplified Arabic" w:hint="cs"/>
          <w:snapToGrid w:val="0"/>
          <w:kern w:val="22"/>
          <w:sz w:val="22"/>
          <w:rtl/>
        </w:rPr>
        <w:t>الموافقة الصامتة</w:t>
      </w:r>
      <w:r w:rsidR="00C3054C" w:rsidRPr="00C3054C">
        <w:rPr>
          <w:rFonts w:cs="Simplified Arabic"/>
          <w:snapToGrid w:val="0"/>
          <w:kern w:val="22"/>
          <w:sz w:val="22"/>
          <w:rtl/>
        </w:rPr>
        <w:t>،</w:t>
      </w:r>
    </w:p>
    <w:p w14:paraId="32CF6E2B" w14:textId="3BED8E64"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 xml:space="preserve">يشير </w:t>
      </w:r>
      <w:r w:rsidRPr="0000219F">
        <w:rPr>
          <w:rFonts w:cs="Simplified Arabic"/>
          <w:i/>
          <w:iCs/>
          <w:snapToGrid w:val="0"/>
          <w:kern w:val="22"/>
          <w:sz w:val="22"/>
          <w:rtl/>
        </w:rPr>
        <w:t>أيضا</w:t>
      </w:r>
      <w:r>
        <w:rPr>
          <w:rFonts w:cs="Simplified Arabic"/>
          <w:snapToGrid w:val="0"/>
          <w:kern w:val="22"/>
          <w:sz w:val="22"/>
          <w:rtl/>
        </w:rPr>
        <w:t xml:space="preserve"> </w:t>
      </w:r>
      <w:r w:rsidR="0000219F">
        <w:rPr>
          <w:rFonts w:cs="Simplified Arabic" w:hint="cs"/>
          <w:snapToGrid w:val="0"/>
          <w:kern w:val="22"/>
          <w:sz w:val="22"/>
          <w:rtl/>
        </w:rPr>
        <w:t xml:space="preserve">إلى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الجلسة</w:t>
      </w:r>
      <w:r>
        <w:rPr>
          <w:rFonts w:cs="Simplified Arabic"/>
          <w:snapToGrid w:val="0"/>
          <w:kern w:val="22"/>
          <w:sz w:val="22"/>
          <w:rtl/>
        </w:rPr>
        <w:t xml:space="preserve"> </w:t>
      </w:r>
      <w:r w:rsidRPr="00C3054C">
        <w:rPr>
          <w:rFonts w:cs="Simplified Arabic"/>
          <w:snapToGrid w:val="0"/>
          <w:kern w:val="22"/>
          <w:sz w:val="22"/>
          <w:rtl/>
        </w:rPr>
        <w:t>العامة</w:t>
      </w:r>
      <w:r>
        <w:rPr>
          <w:rFonts w:cs="Simplified Arabic"/>
          <w:snapToGrid w:val="0"/>
          <w:kern w:val="22"/>
          <w:sz w:val="22"/>
          <w:rtl/>
        </w:rPr>
        <w:t xml:space="preserve"> </w:t>
      </w:r>
      <w:r w:rsidRPr="00C3054C">
        <w:rPr>
          <w:rFonts w:cs="Simplified Arabic"/>
          <w:snapToGrid w:val="0"/>
          <w:kern w:val="22"/>
          <w:sz w:val="22"/>
          <w:rtl/>
        </w:rPr>
        <w:t>الختامية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191EE4">
        <w:rPr>
          <w:rFonts w:cs="Simplified Arabic" w:hint="cs"/>
          <w:snapToGrid w:val="0"/>
          <w:kern w:val="22"/>
          <w:sz w:val="22"/>
          <w:rtl/>
        </w:rPr>
        <w:t>الحادي</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عقدت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كالي،</w:t>
      </w:r>
      <w:r>
        <w:rPr>
          <w:rFonts w:cs="Simplified Arabic"/>
          <w:snapToGrid w:val="0"/>
          <w:kern w:val="22"/>
          <w:sz w:val="22"/>
          <w:rtl/>
        </w:rPr>
        <w:t xml:space="preserve"> </w:t>
      </w:r>
      <w:r w:rsidRPr="00C3054C">
        <w:rPr>
          <w:rFonts w:cs="Simplified Arabic"/>
          <w:snapToGrid w:val="0"/>
          <w:kern w:val="22"/>
          <w:sz w:val="22"/>
          <w:rtl/>
        </w:rPr>
        <w:t>كولومبيا،</w:t>
      </w:r>
      <w:r>
        <w:rPr>
          <w:rFonts w:cs="Simplified Arabic"/>
          <w:snapToGrid w:val="0"/>
          <w:kern w:val="22"/>
          <w:sz w:val="22"/>
          <w:rtl/>
        </w:rPr>
        <w:t xml:space="preserve"> </w:t>
      </w:r>
      <w:r w:rsidRPr="00C3054C">
        <w:rPr>
          <w:rFonts w:cs="Simplified Arabic"/>
          <w:snapToGrid w:val="0"/>
          <w:kern w:val="22"/>
          <w:sz w:val="22"/>
          <w:rtl/>
        </w:rPr>
        <w:t>عُلقت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2</w:t>
      </w:r>
      <w:r>
        <w:rPr>
          <w:rFonts w:cs="Simplified Arabic"/>
          <w:snapToGrid w:val="0"/>
          <w:kern w:val="22"/>
          <w:sz w:val="22"/>
          <w:rtl/>
        </w:rPr>
        <w:t xml:space="preserve"> </w:t>
      </w:r>
      <w:r w:rsidRPr="00C3054C">
        <w:rPr>
          <w:rFonts w:cs="Simplified Arabic"/>
          <w:snapToGrid w:val="0"/>
          <w:kern w:val="22"/>
          <w:sz w:val="22"/>
          <w:rtl/>
        </w:rPr>
        <w:t>نوفمبر</w:t>
      </w:r>
      <w:r w:rsidR="0000219F">
        <w:rPr>
          <w:rFonts w:cs="Simplified Arabic" w:hint="cs"/>
          <w:snapToGrid w:val="0"/>
          <w:kern w:val="22"/>
          <w:sz w:val="22"/>
          <w:rtl/>
        </w:rPr>
        <w:t>/</w:t>
      </w:r>
      <w:r w:rsidR="0000219F" w:rsidRPr="00C3054C">
        <w:rPr>
          <w:rFonts w:cs="Simplified Arabic"/>
          <w:snapToGrid w:val="0"/>
          <w:kern w:val="22"/>
          <w:sz w:val="22"/>
          <w:rtl/>
        </w:rPr>
        <w:t>تشرين</w:t>
      </w:r>
      <w:r w:rsidR="0000219F">
        <w:rPr>
          <w:rFonts w:cs="Simplified Arabic"/>
          <w:snapToGrid w:val="0"/>
          <w:kern w:val="22"/>
          <w:sz w:val="22"/>
          <w:rtl/>
        </w:rPr>
        <w:t xml:space="preserve"> </w:t>
      </w:r>
      <w:r w:rsidR="0000219F" w:rsidRPr="00C3054C">
        <w:rPr>
          <w:rFonts w:cs="Simplified Arabic"/>
          <w:snapToGrid w:val="0"/>
          <w:kern w:val="22"/>
          <w:sz w:val="22"/>
          <w:rtl/>
        </w:rPr>
        <w:t>الثاني</w:t>
      </w:r>
      <w:r>
        <w:rPr>
          <w:rFonts w:cs="Simplified Arabic"/>
          <w:snapToGrid w:val="0"/>
          <w:kern w:val="22"/>
          <w:sz w:val="22"/>
          <w:rtl/>
        </w:rPr>
        <w:t xml:space="preserve"> </w:t>
      </w:r>
      <w:r w:rsidRPr="00C3054C">
        <w:rPr>
          <w:rFonts w:cs="Simplified Arabic"/>
          <w:snapToGrid w:val="0"/>
          <w:kern w:val="22"/>
          <w:sz w:val="22"/>
          <w:rtl/>
        </w:rPr>
        <w:t>2024</w:t>
      </w:r>
      <w:r>
        <w:rPr>
          <w:rFonts w:cs="Simplified Arabic"/>
          <w:snapToGrid w:val="0"/>
          <w:kern w:val="22"/>
          <w:sz w:val="22"/>
          <w:rtl/>
        </w:rPr>
        <w:t xml:space="preserve"> </w:t>
      </w:r>
      <w:r w:rsidRPr="00C3054C">
        <w:rPr>
          <w:rFonts w:cs="Simplified Arabic"/>
          <w:snapToGrid w:val="0"/>
          <w:kern w:val="22"/>
          <w:sz w:val="22"/>
          <w:rtl/>
        </w:rPr>
        <w:t>دون</w:t>
      </w:r>
      <w:r>
        <w:rPr>
          <w:rFonts w:cs="Simplified Arabic"/>
          <w:snapToGrid w:val="0"/>
          <w:kern w:val="22"/>
          <w:sz w:val="22"/>
          <w:rtl/>
        </w:rPr>
        <w:t xml:space="preserve"> </w:t>
      </w:r>
      <w:r w:rsidRPr="00C3054C">
        <w:rPr>
          <w:rFonts w:cs="Simplified Arabic"/>
          <w:snapToGrid w:val="0"/>
          <w:kern w:val="22"/>
          <w:sz w:val="22"/>
          <w:rtl/>
        </w:rPr>
        <w:t>استكمال</w:t>
      </w:r>
      <w:r>
        <w:rPr>
          <w:rFonts w:cs="Simplified Arabic"/>
          <w:snapToGrid w:val="0"/>
          <w:kern w:val="22"/>
          <w:sz w:val="22"/>
          <w:rtl/>
        </w:rPr>
        <w:t xml:space="preserve"> </w:t>
      </w:r>
      <w:r w:rsidRPr="00C3054C">
        <w:rPr>
          <w:rFonts w:cs="Simplified Arabic"/>
          <w:snapToGrid w:val="0"/>
          <w:kern w:val="22"/>
          <w:sz w:val="22"/>
          <w:rtl/>
        </w:rPr>
        <w:t>النظر</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عدد</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p>
    <w:p w14:paraId="5AC22FDA" w14:textId="4991F4A3"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0000219F">
        <w:rPr>
          <w:rFonts w:cs="Simplified Arabic" w:hint="cs"/>
          <w:snapToGrid w:val="0"/>
          <w:kern w:val="22"/>
          <w:sz w:val="22"/>
          <w:rtl/>
        </w:rPr>
        <w:t xml:space="preserve"> ب</w:t>
      </w:r>
      <w:r w:rsidRPr="00C3054C">
        <w:rPr>
          <w:rFonts w:cs="Simplified Arabic"/>
          <w:snapToGrid w:val="0"/>
          <w:kern w:val="22"/>
          <w:sz w:val="22"/>
          <w:rtl/>
        </w:rPr>
        <w:t>الحاجة</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0000219F">
        <w:rPr>
          <w:rFonts w:cs="Simplified Arabic" w:hint="cs"/>
          <w:snapToGrid w:val="0"/>
          <w:kern w:val="22"/>
          <w:sz w:val="22"/>
          <w:rtl/>
        </w:rPr>
        <w:t>دورة</w:t>
      </w:r>
      <w:r>
        <w:rPr>
          <w:rFonts w:cs="Simplified Arabic"/>
          <w:snapToGrid w:val="0"/>
          <w:kern w:val="22"/>
          <w:sz w:val="22"/>
          <w:rtl/>
        </w:rPr>
        <w:t xml:space="preserve"> </w:t>
      </w:r>
      <w:r w:rsidRPr="00C3054C">
        <w:rPr>
          <w:rFonts w:cs="Simplified Arabic"/>
          <w:snapToGrid w:val="0"/>
          <w:kern w:val="22"/>
          <w:sz w:val="22"/>
          <w:rtl/>
        </w:rPr>
        <w:t>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191EE4">
        <w:rPr>
          <w:rFonts w:cs="Simplified Arabic" w:hint="cs"/>
          <w:snapToGrid w:val="0"/>
          <w:kern w:val="22"/>
          <w:sz w:val="22"/>
          <w:rtl/>
        </w:rPr>
        <w:t>الحادي</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الربع</w:t>
      </w:r>
      <w:r>
        <w:rPr>
          <w:rFonts w:cs="Simplified Arabic"/>
          <w:snapToGrid w:val="0"/>
          <w:kern w:val="22"/>
          <w:sz w:val="22"/>
          <w:rtl/>
        </w:rPr>
        <w:t xml:space="preserve"> </w:t>
      </w:r>
      <w:r w:rsidRPr="00C3054C">
        <w:rPr>
          <w:rFonts w:cs="Simplified Arabic"/>
          <w:snapToGrid w:val="0"/>
          <w:kern w:val="22"/>
          <w:sz w:val="22"/>
          <w:rtl/>
        </w:rPr>
        <w:t>الأول</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عام</w:t>
      </w:r>
      <w:r>
        <w:rPr>
          <w:rFonts w:cs="Simplified Arabic"/>
          <w:snapToGrid w:val="0"/>
          <w:kern w:val="22"/>
          <w:sz w:val="22"/>
          <w:rtl/>
        </w:rPr>
        <w:t xml:space="preserve"> </w:t>
      </w:r>
      <w:r w:rsidRPr="00C3054C">
        <w:rPr>
          <w:rFonts w:cs="Simplified Arabic"/>
          <w:snapToGrid w:val="0"/>
          <w:kern w:val="22"/>
          <w:sz w:val="22"/>
          <w:rtl/>
        </w:rPr>
        <w:t>2025</w:t>
      </w:r>
      <w:r>
        <w:rPr>
          <w:rFonts w:cs="Simplified Arabic"/>
          <w:snapToGrid w:val="0"/>
          <w:kern w:val="22"/>
          <w:sz w:val="22"/>
          <w:rtl/>
        </w:rPr>
        <w:t xml:space="preserve"> </w:t>
      </w:r>
      <w:r w:rsidRPr="00C3054C">
        <w:rPr>
          <w:rFonts w:cs="Simplified Arabic"/>
          <w:snapToGrid w:val="0"/>
          <w:kern w:val="22"/>
          <w:sz w:val="22"/>
          <w:rtl/>
        </w:rPr>
        <w:t>لاستكمال</w:t>
      </w:r>
      <w:r>
        <w:rPr>
          <w:rFonts w:cs="Simplified Arabic"/>
          <w:snapToGrid w:val="0"/>
          <w:kern w:val="22"/>
          <w:sz w:val="22"/>
          <w:rtl/>
        </w:rPr>
        <w:t xml:space="preserve"> </w:t>
      </w:r>
      <w:r w:rsidRPr="00C3054C">
        <w:rPr>
          <w:rFonts w:cs="Simplified Arabic"/>
          <w:snapToGrid w:val="0"/>
          <w:kern w:val="22"/>
          <w:sz w:val="22"/>
          <w:rtl/>
        </w:rPr>
        <w:t>مناقشة</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لا</w:t>
      </w:r>
      <w:r>
        <w:rPr>
          <w:rFonts w:cs="Simplified Arabic"/>
          <w:snapToGrid w:val="0"/>
          <w:kern w:val="22"/>
          <w:sz w:val="22"/>
          <w:rtl/>
        </w:rPr>
        <w:t xml:space="preserve"> </w:t>
      </w:r>
      <w:r w:rsidRPr="00C3054C">
        <w:rPr>
          <w:rFonts w:cs="Simplified Arabic"/>
          <w:snapToGrid w:val="0"/>
          <w:kern w:val="22"/>
          <w:sz w:val="22"/>
          <w:rtl/>
        </w:rPr>
        <w:t>تزال</w:t>
      </w:r>
      <w:r>
        <w:rPr>
          <w:rFonts w:cs="Simplified Arabic"/>
          <w:snapToGrid w:val="0"/>
          <w:kern w:val="22"/>
          <w:sz w:val="22"/>
          <w:rtl/>
        </w:rPr>
        <w:t xml:space="preserve"> </w:t>
      </w:r>
      <w:r w:rsidRPr="00C3054C">
        <w:rPr>
          <w:rFonts w:cs="Simplified Arabic"/>
          <w:snapToGrid w:val="0"/>
          <w:kern w:val="22"/>
          <w:sz w:val="22"/>
          <w:rtl/>
        </w:rPr>
        <w:t>معلقة</w:t>
      </w:r>
      <w:r>
        <w:rPr>
          <w:rFonts w:cs="Simplified Arabic"/>
          <w:snapToGrid w:val="0"/>
          <w:kern w:val="22"/>
          <w:sz w:val="22"/>
          <w:rtl/>
        </w:rPr>
        <w:t xml:space="preserve"> </w:t>
      </w:r>
      <w:r w:rsidRPr="00C3054C">
        <w:rPr>
          <w:rFonts w:cs="Simplified Arabic"/>
          <w:snapToGrid w:val="0"/>
          <w:kern w:val="22"/>
          <w:sz w:val="22"/>
          <w:rtl/>
        </w:rPr>
        <w:t>وإغلاق</w:t>
      </w:r>
      <w:r>
        <w:rPr>
          <w:rFonts w:cs="Simplified Arabic"/>
          <w:snapToGrid w:val="0"/>
          <w:kern w:val="22"/>
          <w:sz w:val="22"/>
          <w:rtl/>
        </w:rPr>
        <w:t xml:space="preserve"> </w:t>
      </w:r>
      <w:r w:rsidRPr="00C3054C">
        <w:rPr>
          <w:rFonts w:cs="Simplified Arabic"/>
          <w:snapToGrid w:val="0"/>
          <w:kern w:val="22"/>
          <w:sz w:val="22"/>
          <w:rtl/>
        </w:rPr>
        <w:t>الاجتماع،</w:t>
      </w:r>
    </w:p>
    <w:p w14:paraId="66B2B2EE" w14:textId="3E66D984"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Pr="0000219F">
        <w:rPr>
          <w:rFonts w:cs="Simplified Arabic"/>
          <w:i/>
          <w:iCs/>
          <w:snapToGrid w:val="0"/>
          <w:kern w:val="22"/>
          <w:sz w:val="22"/>
          <w:rtl/>
        </w:rPr>
        <w:t xml:space="preserve"> أيضا</w:t>
      </w:r>
      <w:r>
        <w:rPr>
          <w:rFonts w:cs="Simplified Arabic"/>
          <w:snapToGrid w:val="0"/>
          <w:kern w:val="22"/>
          <w:sz w:val="22"/>
          <w:rtl/>
        </w:rPr>
        <w:t xml:space="preserve"> </w:t>
      </w:r>
      <w:r w:rsidR="0000219F">
        <w:rPr>
          <w:rFonts w:cs="Simplified Arabic" w:hint="cs"/>
          <w:snapToGrid w:val="0"/>
          <w:kern w:val="22"/>
          <w:sz w:val="22"/>
          <w:rtl/>
        </w:rPr>
        <w:t>ب</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Pr="00C3054C">
        <w:rPr>
          <w:rFonts w:cs="Simplified Arabic"/>
          <w:snapToGrid w:val="0"/>
          <w:kern w:val="22"/>
          <w:sz w:val="22"/>
          <w:rtl/>
        </w:rPr>
        <w:t>هذه</w:t>
      </w:r>
      <w:r>
        <w:rPr>
          <w:rFonts w:cs="Simplified Arabic"/>
          <w:snapToGrid w:val="0"/>
          <w:kern w:val="22"/>
          <w:sz w:val="22"/>
          <w:rtl/>
        </w:rPr>
        <w:t xml:space="preserve"> </w:t>
      </w:r>
      <w:r w:rsidR="0000219F">
        <w:rPr>
          <w:rFonts w:cs="Simplified Arabic" w:hint="cs"/>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0000219F">
        <w:rPr>
          <w:rFonts w:cs="Simplified Arabic" w:hint="cs"/>
          <w:snapToGrid w:val="0"/>
          <w:kern w:val="22"/>
          <w:sz w:val="22"/>
          <w:rtl/>
        </w:rPr>
        <w:t>س</w:t>
      </w:r>
      <w:r w:rsidRPr="00C3054C">
        <w:rPr>
          <w:rFonts w:cs="Simplified Arabic"/>
          <w:snapToGrid w:val="0"/>
          <w:kern w:val="22"/>
          <w:sz w:val="22"/>
          <w:rtl/>
        </w:rPr>
        <w:t>يولد</w:t>
      </w:r>
      <w:r>
        <w:rPr>
          <w:rFonts w:cs="Simplified Arabic"/>
          <w:snapToGrid w:val="0"/>
          <w:kern w:val="22"/>
          <w:sz w:val="22"/>
          <w:rtl/>
        </w:rPr>
        <w:t xml:space="preserve"> </w:t>
      </w:r>
      <w:r w:rsidRPr="00C3054C">
        <w:rPr>
          <w:rFonts w:cs="Simplified Arabic"/>
          <w:snapToGrid w:val="0"/>
          <w:kern w:val="22"/>
          <w:sz w:val="22"/>
          <w:rtl/>
        </w:rPr>
        <w:t>نفقات</w:t>
      </w:r>
      <w:r>
        <w:rPr>
          <w:rFonts w:cs="Simplified Arabic"/>
          <w:snapToGrid w:val="0"/>
          <w:kern w:val="22"/>
          <w:sz w:val="22"/>
          <w:rtl/>
        </w:rPr>
        <w:t xml:space="preserve"> </w:t>
      </w:r>
      <w:r w:rsidRPr="00C3054C">
        <w:rPr>
          <w:rFonts w:cs="Simplified Arabic"/>
          <w:snapToGrid w:val="0"/>
          <w:kern w:val="22"/>
          <w:sz w:val="22"/>
          <w:rtl/>
        </w:rPr>
        <w:t>لتغطية</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المكان،</w:t>
      </w:r>
      <w:r>
        <w:rPr>
          <w:rFonts w:cs="Simplified Arabic"/>
          <w:snapToGrid w:val="0"/>
          <w:kern w:val="22"/>
          <w:sz w:val="22"/>
          <w:rtl/>
        </w:rPr>
        <w:t xml:space="preserve"> </w:t>
      </w:r>
      <w:r w:rsidRPr="00C3054C">
        <w:rPr>
          <w:rFonts w:cs="Simplified Arabic"/>
          <w:snapToGrid w:val="0"/>
          <w:kern w:val="22"/>
          <w:sz w:val="22"/>
          <w:rtl/>
        </w:rPr>
        <w:t>فضلا</w:t>
      </w:r>
      <w:r>
        <w:rPr>
          <w:rFonts w:cs="Simplified Arabic"/>
          <w:snapToGrid w:val="0"/>
          <w:kern w:val="22"/>
          <w:sz w:val="22"/>
          <w:rtl/>
        </w:rPr>
        <w:t xml:space="preserve"> </w:t>
      </w:r>
      <w:r w:rsidRPr="00C3054C">
        <w:rPr>
          <w:rFonts w:cs="Simplified Arabic"/>
          <w:snapToGrid w:val="0"/>
          <w:kern w:val="22"/>
          <w:sz w:val="22"/>
          <w:rtl/>
        </w:rPr>
        <w:t>عن</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السفر</w:t>
      </w:r>
      <w:r>
        <w:rPr>
          <w:rFonts w:cs="Simplified Arabic"/>
          <w:snapToGrid w:val="0"/>
          <w:kern w:val="22"/>
          <w:sz w:val="22"/>
          <w:rtl/>
        </w:rPr>
        <w:t xml:space="preserve"> </w:t>
      </w:r>
      <w:r w:rsidRPr="00C3054C">
        <w:rPr>
          <w:rFonts w:cs="Simplified Arabic"/>
          <w:snapToGrid w:val="0"/>
          <w:kern w:val="22"/>
          <w:sz w:val="22"/>
          <w:rtl/>
        </w:rPr>
        <w:t>وبدلات</w:t>
      </w:r>
      <w:r>
        <w:rPr>
          <w:rFonts w:cs="Simplified Arabic"/>
          <w:snapToGrid w:val="0"/>
          <w:kern w:val="22"/>
          <w:sz w:val="22"/>
          <w:rtl/>
        </w:rPr>
        <w:t xml:space="preserve"> </w:t>
      </w:r>
      <w:r w:rsidRPr="00C3054C">
        <w:rPr>
          <w:rFonts w:cs="Simplified Arabic"/>
          <w:snapToGrid w:val="0"/>
          <w:kern w:val="22"/>
          <w:sz w:val="22"/>
          <w:rtl/>
        </w:rPr>
        <w:t>الإقامة</w:t>
      </w:r>
      <w:r>
        <w:rPr>
          <w:rFonts w:cs="Simplified Arabic"/>
          <w:snapToGrid w:val="0"/>
          <w:kern w:val="22"/>
          <w:sz w:val="22"/>
          <w:rtl/>
        </w:rPr>
        <w:t xml:space="preserve"> </w:t>
      </w:r>
      <w:r w:rsidRPr="00C3054C">
        <w:rPr>
          <w:rFonts w:cs="Simplified Arabic"/>
          <w:snapToGrid w:val="0"/>
          <w:kern w:val="22"/>
          <w:sz w:val="22"/>
          <w:rtl/>
        </w:rPr>
        <w:t>لموظفي</w:t>
      </w:r>
      <w:r>
        <w:rPr>
          <w:rFonts w:cs="Simplified Arabic"/>
          <w:snapToGrid w:val="0"/>
          <w:kern w:val="22"/>
          <w:sz w:val="22"/>
          <w:rtl/>
        </w:rPr>
        <w:t xml:space="preserve"> </w:t>
      </w:r>
      <w:r w:rsidRPr="00C3054C">
        <w:rPr>
          <w:rFonts w:cs="Simplified Arabic"/>
          <w:snapToGrid w:val="0"/>
          <w:kern w:val="22"/>
          <w:sz w:val="22"/>
          <w:rtl/>
        </w:rPr>
        <w:t>الأمانة</w:t>
      </w:r>
      <w:r>
        <w:rPr>
          <w:rFonts w:cs="Simplified Arabic"/>
          <w:snapToGrid w:val="0"/>
          <w:kern w:val="22"/>
          <w:sz w:val="22"/>
          <w:rtl/>
        </w:rPr>
        <w:t xml:space="preserve"> </w:t>
      </w:r>
      <w:r w:rsidRPr="00C3054C">
        <w:rPr>
          <w:rFonts w:cs="Simplified Arabic"/>
          <w:snapToGrid w:val="0"/>
          <w:kern w:val="22"/>
          <w:sz w:val="22"/>
          <w:rtl/>
        </w:rPr>
        <w:t>والمندوبين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المؤهلة،</w:t>
      </w:r>
    </w:p>
    <w:p w14:paraId="70875483" w14:textId="186FD35E"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w:t>
      </w:r>
      <w:r w:rsidRPr="0000219F">
        <w:rPr>
          <w:rFonts w:cs="Simplified Arabic"/>
          <w:i/>
          <w:iCs/>
          <w:snapToGrid w:val="0"/>
          <w:kern w:val="22"/>
          <w:sz w:val="22"/>
          <w:rtl/>
        </w:rPr>
        <w:t>ؤكد من جديد</w:t>
      </w:r>
      <w:r>
        <w:rPr>
          <w:rFonts w:cs="Simplified Arabic"/>
          <w:snapToGrid w:val="0"/>
          <w:kern w:val="22"/>
          <w:sz w:val="22"/>
          <w:rtl/>
        </w:rPr>
        <w:t xml:space="preserve"> </w:t>
      </w:r>
      <w:r w:rsidRPr="00C3054C">
        <w:rPr>
          <w:rFonts w:cs="Simplified Arabic"/>
          <w:snapToGrid w:val="0"/>
          <w:kern w:val="22"/>
          <w:sz w:val="22"/>
          <w:rtl/>
        </w:rPr>
        <w:t>أهمية</w:t>
      </w:r>
      <w:r>
        <w:rPr>
          <w:rFonts w:cs="Simplified Arabic"/>
          <w:snapToGrid w:val="0"/>
          <w:kern w:val="22"/>
          <w:sz w:val="22"/>
          <w:rtl/>
        </w:rPr>
        <w:t xml:space="preserve"> </w:t>
      </w:r>
      <w:r w:rsidRPr="00C3054C">
        <w:rPr>
          <w:rFonts w:cs="Simplified Arabic"/>
          <w:snapToGrid w:val="0"/>
          <w:kern w:val="22"/>
          <w:sz w:val="22"/>
          <w:rtl/>
        </w:rPr>
        <w:t>المشاركة</w:t>
      </w:r>
      <w:r>
        <w:rPr>
          <w:rFonts w:cs="Simplified Arabic"/>
          <w:snapToGrid w:val="0"/>
          <w:kern w:val="22"/>
          <w:sz w:val="22"/>
          <w:rtl/>
        </w:rPr>
        <w:t xml:space="preserve"> </w:t>
      </w:r>
      <w:r w:rsidRPr="00C3054C">
        <w:rPr>
          <w:rFonts w:cs="Simplified Arabic"/>
          <w:snapToGrid w:val="0"/>
          <w:kern w:val="22"/>
          <w:sz w:val="22"/>
          <w:rtl/>
        </w:rPr>
        <w:t>الكاملة</w:t>
      </w:r>
      <w:r>
        <w:rPr>
          <w:rFonts w:cs="Simplified Arabic"/>
          <w:snapToGrid w:val="0"/>
          <w:kern w:val="22"/>
          <w:sz w:val="22"/>
          <w:rtl/>
        </w:rPr>
        <w:t xml:space="preserve"> </w:t>
      </w:r>
      <w:r w:rsidRPr="00C3054C">
        <w:rPr>
          <w:rFonts w:cs="Simplified Arabic"/>
          <w:snapToGrid w:val="0"/>
          <w:kern w:val="22"/>
          <w:sz w:val="22"/>
          <w:rtl/>
        </w:rPr>
        <w:t>والفعالة</w:t>
      </w:r>
      <w:r>
        <w:rPr>
          <w:rFonts w:cs="Simplified Arabic"/>
          <w:snapToGrid w:val="0"/>
          <w:kern w:val="22"/>
          <w:sz w:val="22"/>
          <w:rtl/>
        </w:rPr>
        <w:t xml:space="preserve"> </w:t>
      </w:r>
      <w:r w:rsidRPr="00C3054C">
        <w:rPr>
          <w:rFonts w:cs="Simplified Arabic"/>
          <w:snapToGrid w:val="0"/>
          <w:kern w:val="22"/>
          <w:sz w:val="22"/>
          <w:rtl/>
        </w:rPr>
        <w:t>للمندوبين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00623853" w:rsidRPr="00C3054C">
        <w:rPr>
          <w:rFonts w:cs="Simplified Arabic"/>
          <w:snapToGrid w:val="0"/>
          <w:kern w:val="22"/>
          <w:sz w:val="22"/>
          <w:rtl/>
        </w:rPr>
        <w:t>البلدان</w:t>
      </w:r>
      <w:r w:rsidR="00623853">
        <w:rPr>
          <w:rFonts w:cs="Simplified Arabic"/>
          <w:snapToGrid w:val="0"/>
          <w:kern w:val="22"/>
          <w:sz w:val="22"/>
          <w:rtl/>
        </w:rPr>
        <w:t xml:space="preserve"> </w:t>
      </w:r>
      <w:r w:rsidR="00623853" w:rsidRPr="00C3054C">
        <w:rPr>
          <w:rFonts w:cs="Simplified Arabic"/>
          <w:snapToGrid w:val="0"/>
          <w:kern w:val="22"/>
          <w:sz w:val="22"/>
          <w:rtl/>
        </w:rPr>
        <w:t xml:space="preserve">النامية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وخاصة</w:t>
      </w:r>
      <w:r>
        <w:rPr>
          <w:rFonts w:cs="Simplified Arabic"/>
          <w:snapToGrid w:val="0"/>
          <w:kern w:val="22"/>
          <w:sz w:val="22"/>
          <w:rtl/>
        </w:rPr>
        <w:t xml:space="preserve"> </w:t>
      </w:r>
      <w:r w:rsidRPr="00C3054C">
        <w:rPr>
          <w:rFonts w:cs="Simplified Arabic"/>
          <w:snapToGrid w:val="0"/>
          <w:kern w:val="22"/>
          <w:sz w:val="22"/>
          <w:rtl/>
        </w:rPr>
        <w:t>أقل</w:t>
      </w:r>
      <w:r>
        <w:rPr>
          <w:rFonts w:cs="Simplified Arabic"/>
          <w:snapToGrid w:val="0"/>
          <w:kern w:val="22"/>
          <w:sz w:val="22"/>
          <w:rtl/>
        </w:rPr>
        <w:t xml:space="preserve"> </w:t>
      </w:r>
      <w:r w:rsidRPr="00C3054C">
        <w:rPr>
          <w:rFonts w:cs="Simplified Arabic"/>
          <w:snapToGrid w:val="0"/>
          <w:kern w:val="22"/>
          <w:sz w:val="22"/>
          <w:rtl/>
        </w:rPr>
        <w:t>البلدان</w:t>
      </w:r>
      <w:r>
        <w:rPr>
          <w:rFonts w:cs="Simplified Arabic"/>
          <w:snapToGrid w:val="0"/>
          <w:kern w:val="22"/>
          <w:sz w:val="22"/>
          <w:rtl/>
        </w:rPr>
        <w:t xml:space="preserve"> </w:t>
      </w:r>
      <w:r w:rsidRPr="00C3054C">
        <w:rPr>
          <w:rFonts w:cs="Simplified Arabic"/>
          <w:snapToGrid w:val="0"/>
          <w:kern w:val="22"/>
          <w:sz w:val="22"/>
          <w:rtl/>
        </w:rPr>
        <w:t>نموا</w:t>
      </w:r>
      <w:r>
        <w:rPr>
          <w:rFonts w:cs="Simplified Arabic"/>
          <w:snapToGrid w:val="0"/>
          <w:kern w:val="22"/>
          <w:sz w:val="22"/>
          <w:rtl/>
        </w:rPr>
        <w:t xml:space="preserve"> </w:t>
      </w:r>
      <w:r w:rsidRPr="00C3054C">
        <w:rPr>
          <w:rFonts w:cs="Simplified Arabic"/>
          <w:snapToGrid w:val="0"/>
          <w:kern w:val="22"/>
          <w:sz w:val="22"/>
          <w:rtl/>
        </w:rPr>
        <w:t>والدول</w:t>
      </w:r>
      <w:r>
        <w:rPr>
          <w:rFonts w:cs="Simplified Arabic"/>
          <w:snapToGrid w:val="0"/>
          <w:kern w:val="22"/>
          <w:sz w:val="22"/>
          <w:rtl/>
        </w:rPr>
        <w:t xml:space="preserve"> </w:t>
      </w:r>
      <w:r w:rsidRPr="00C3054C">
        <w:rPr>
          <w:rFonts w:cs="Simplified Arabic"/>
          <w:snapToGrid w:val="0"/>
          <w:kern w:val="22"/>
          <w:sz w:val="22"/>
          <w:rtl/>
        </w:rPr>
        <w:t>الجزرية</w:t>
      </w:r>
      <w:r>
        <w:rPr>
          <w:rFonts w:cs="Simplified Arabic"/>
          <w:snapToGrid w:val="0"/>
          <w:kern w:val="22"/>
          <w:sz w:val="22"/>
          <w:rtl/>
        </w:rPr>
        <w:t xml:space="preserve"> </w:t>
      </w:r>
      <w:r w:rsidRPr="00C3054C">
        <w:rPr>
          <w:rFonts w:cs="Simplified Arabic"/>
          <w:snapToGrid w:val="0"/>
          <w:kern w:val="22"/>
          <w:sz w:val="22"/>
          <w:rtl/>
        </w:rPr>
        <w:t>الصغيرة</w:t>
      </w:r>
      <w:r>
        <w:rPr>
          <w:rFonts w:cs="Simplified Arabic"/>
          <w:snapToGrid w:val="0"/>
          <w:kern w:val="22"/>
          <w:sz w:val="22"/>
          <w:rtl/>
        </w:rPr>
        <w:t xml:space="preserve"> </w:t>
      </w:r>
      <w:r w:rsidRPr="00C3054C">
        <w:rPr>
          <w:rFonts w:cs="Simplified Arabic"/>
          <w:snapToGrid w:val="0"/>
          <w:kern w:val="22"/>
          <w:sz w:val="22"/>
          <w:rtl/>
        </w:rPr>
        <w:t>النامية،</w:t>
      </w:r>
      <w:r>
        <w:rPr>
          <w:rFonts w:cs="Simplified Arabic"/>
          <w:snapToGrid w:val="0"/>
          <w:kern w:val="22"/>
          <w:sz w:val="22"/>
          <w:rtl/>
        </w:rPr>
        <w:t xml:space="preserve"> </w:t>
      </w:r>
      <w:r w:rsidR="00191EE4">
        <w:rPr>
          <w:rFonts w:cs="Simplified Arabic" w:hint="cs"/>
          <w:snapToGrid w:val="0"/>
          <w:kern w:val="22"/>
          <w:sz w:val="22"/>
          <w:rtl/>
        </w:rPr>
        <w:t>والبلدان</w:t>
      </w:r>
      <w:r>
        <w:rPr>
          <w:rFonts w:cs="Simplified Arabic"/>
          <w:snapToGrid w:val="0"/>
          <w:kern w:val="22"/>
          <w:sz w:val="22"/>
          <w:rtl/>
        </w:rPr>
        <w:t xml:space="preserve"> </w:t>
      </w:r>
      <w:r w:rsidR="0000219F">
        <w:rPr>
          <w:rFonts w:cs="Simplified Arabic" w:hint="cs"/>
          <w:snapToGrid w:val="0"/>
          <w:kern w:val="22"/>
          <w:sz w:val="22"/>
          <w:rtl/>
        </w:rPr>
        <w:t xml:space="preserve">التي تمر </w:t>
      </w:r>
      <w:r w:rsidRPr="00C3054C">
        <w:rPr>
          <w:rFonts w:cs="Simplified Arabic"/>
          <w:snapToGrid w:val="0"/>
          <w:kern w:val="22"/>
          <w:sz w:val="22"/>
          <w:rtl/>
        </w:rPr>
        <w:t>اقتصادات</w:t>
      </w:r>
      <w:r w:rsidR="0000219F">
        <w:rPr>
          <w:rFonts w:cs="Simplified Arabic" w:hint="cs"/>
          <w:snapToGrid w:val="0"/>
          <w:kern w:val="22"/>
          <w:sz w:val="22"/>
          <w:rtl/>
        </w:rPr>
        <w:t>ها</w:t>
      </w:r>
      <w:r>
        <w:rPr>
          <w:rFonts w:cs="Simplified Arabic"/>
          <w:snapToGrid w:val="0"/>
          <w:kern w:val="22"/>
          <w:sz w:val="22"/>
          <w:rtl/>
        </w:rPr>
        <w:t xml:space="preserve"> </w:t>
      </w:r>
      <w:r w:rsidRPr="00C3054C">
        <w:rPr>
          <w:rFonts w:cs="Simplified Arabic"/>
          <w:snapToGrid w:val="0"/>
          <w:kern w:val="22"/>
          <w:sz w:val="22"/>
          <w:rtl/>
        </w:rPr>
        <w:t>بمرحلة</w:t>
      </w:r>
      <w:r>
        <w:rPr>
          <w:rFonts w:cs="Simplified Arabic"/>
          <w:snapToGrid w:val="0"/>
          <w:kern w:val="22"/>
          <w:sz w:val="22"/>
          <w:rtl/>
        </w:rPr>
        <w:t xml:space="preserve"> </w:t>
      </w:r>
      <w:r w:rsidRPr="00C3054C">
        <w:rPr>
          <w:rFonts w:cs="Simplified Arabic"/>
          <w:snapToGrid w:val="0"/>
          <w:kern w:val="22"/>
          <w:sz w:val="22"/>
          <w:rtl/>
        </w:rPr>
        <w:t>انتقالية</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اجتماعات</w:t>
      </w:r>
      <w:r>
        <w:rPr>
          <w:rFonts w:cs="Simplified Arabic"/>
          <w:snapToGrid w:val="0"/>
          <w:kern w:val="22"/>
          <w:sz w:val="22"/>
          <w:rtl/>
        </w:rPr>
        <w:t xml:space="preserve"> </w:t>
      </w:r>
      <w:r w:rsidRPr="00C3054C">
        <w:rPr>
          <w:rFonts w:cs="Simplified Arabic"/>
          <w:snapToGrid w:val="0"/>
          <w:kern w:val="22"/>
          <w:sz w:val="22"/>
          <w:rtl/>
        </w:rPr>
        <w:t>مؤتمر</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العامل كاجتماع للأطراف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بروتوكول</w:t>
      </w:r>
      <w:r>
        <w:rPr>
          <w:rFonts w:cs="Simplified Arabic"/>
          <w:snapToGrid w:val="0"/>
          <w:kern w:val="22"/>
          <w:sz w:val="22"/>
          <w:rtl/>
        </w:rPr>
        <w:t xml:space="preserve"> </w:t>
      </w:r>
      <w:r w:rsidRPr="00C3054C">
        <w:rPr>
          <w:rFonts w:cs="Simplified Arabic"/>
          <w:snapToGrid w:val="0"/>
          <w:kern w:val="22"/>
          <w:sz w:val="22"/>
          <w:rtl/>
        </w:rPr>
        <w:t>قرطاجنة</w:t>
      </w:r>
      <w:r>
        <w:rPr>
          <w:rFonts w:cs="Simplified Arabic"/>
          <w:snapToGrid w:val="0"/>
          <w:kern w:val="22"/>
          <w:sz w:val="22"/>
          <w:rtl/>
        </w:rPr>
        <w:t xml:space="preserve"> </w:t>
      </w:r>
      <w:r w:rsidRPr="00C3054C">
        <w:rPr>
          <w:rFonts w:cs="Simplified Arabic"/>
          <w:snapToGrid w:val="0"/>
          <w:kern w:val="22"/>
          <w:sz w:val="22"/>
          <w:rtl/>
        </w:rPr>
        <w:t>للسلامة</w:t>
      </w:r>
      <w:r>
        <w:rPr>
          <w:rFonts w:cs="Simplified Arabic"/>
          <w:snapToGrid w:val="0"/>
          <w:kern w:val="22"/>
          <w:sz w:val="22"/>
          <w:rtl/>
        </w:rPr>
        <w:t xml:space="preserve"> </w:t>
      </w:r>
      <w:r w:rsidR="0000219F">
        <w:rPr>
          <w:rFonts w:cs="Simplified Arabic" w:hint="cs"/>
          <w:snapToGrid w:val="0"/>
          <w:kern w:val="22"/>
          <w:sz w:val="22"/>
          <w:rtl/>
        </w:rPr>
        <w:t>الأحيائية</w:t>
      </w:r>
      <w:r w:rsidRPr="00C3054C">
        <w:rPr>
          <w:rFonts w:cs="Simplified Arabic"/>
          <w:snapToGrid w:val="0"/>
          <w:kern w:val="22"/>
          <w:sz w:val="22"/>
          <w:rtl/>
        </w:rPr>
        <w:t>،</w:t>
      </w:r>
      <w:r w:rsidR="0000219F">
        <w:rPr>
          <w:rStyle w:val="FootnoteReference"/>
          <w:rFonts w:cs="Simplified Arabic"/>
          <w:sz w:val="22"/>
          <w:rtl/>
          <w:lang w:val="en-US"/>
        </w:rPr>
        <w:footnoteReference w:id="2"/>
      </w:r>
      <w:r>
        <w:rPr>
          <w:rFonts w:cs="Simplified Arabic"/>
          <w:snapToGrid w:val="0"/>
          <w:kern w:val="22"/>
          <w:sz w:val="22"/>
          <w:rtl/>
        </w:rPr>
        <w:t xml:space="preserve"> </w:t>
      </w:r>
    </w:p>
    <w:p w14:paraId="12C20FB1" w14:textId="4A8B96ED"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وإذ يلاحظ</w:t>
      </w:r>
      <w:r>
        <w:rPr>
          <w:rFonts w:cs="Simplified Arabic"/>
          <w:snapToGrid w:val="0"/>
          <w:kern w:val="22"/>
          <w:sz w:val="22"/>
          <w:rtl/>
        </w:rPr>
        <w:t xml:space="preserve">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771286">
        <w:rPr>
          <w:rFonts w:cs="Simplified Arabic" w:hint="cs"/>
          <w:snapToGrid w:val="0"/>
          <w:kern w:val="22"/>
          <w:sz w:val="22"/>
          <w:rtl/>
        </w:rPr>
        <w:t>الحادي</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ستعقد</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روما</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25</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27</w:t>
      </w:r>
      <w:r>
        <w:rPr>
          <w:rFonts w:cs="Simplified Arabic"/>
          <w:snapToGrid w:val="0"/>
          <w:kern w:val="22"/>
          <w:sz w:val="22"/>
          <w:rtl/>
        </w:rPr>
        <w:t xml:space="preserve"> </w:t>
      </w:r>
      <w:r w:rsidRPr="00C3054C">
        <w:rPr>
          <w:rFonts w:cs="Simplified Arabic"/>
          <w:snapToGrid w:val="0"/>
          <w:kern w:val="22"/>
          <w:sz w:val="22"/>
          <w:rtl/>
        </w:rPr>
        <w:t>فبراير/شباط</w:t>
      </w:r>
      <w:r>
        <w:rPr>
          <w:rFonts w:cs="Simplified Arabic"/>
          <w:snapToGrid w:val="0"/>
          <w:kern w:val="22"/>
          <w:sz w:val="22"/>
          <w:rtl/>
        </w:rPr>
        <w:t xml:space="preserve"> </w:t>
      </w:r>
      <w:r w:rsidRPr="00C3054C">
        <w:rPr>
          <w:rFonts w:cs="Simplified Arabic"/>
          <w:snapToGrid w:val="0"/>
          <w:kern w:val="22"/>
          <w:sz w:val="22"/>
          <w:rtl/>
        </w:rPr>
        <w:t>2025،</w:t>
      </w:r>
    </w:p>
    <w:p w14:paraId="2B31A437" w14:textId="42CA07D4" w:rsidR="00C3054C" w:rsidRDefault="00C3054C" w:rsidP="00191EE4">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sidRPr="00C3054C">
        <w:rPr>
          <w:rFonts w:cs="Simplified Arabic"/>
          <w:i/>
          <w:iCs/>
          <w:sz w:val="22"/>
          <w:rtl/>
          <w:lang w:val="en-US"/>
        </w:rPr>
        <w:lastRenderedPageBreak/>
        <w:t>يأذن</w:t>
      </w:r>
      <w:r>
        <w:rPr>
          <w:rFonts w:cs="Simplified Arabic"/>
          <w:sz w:val="22"/>
          <w:rtl/>
          <w:lang w:val="en-US"/>
        </w:rPr>
        <w:t xml:space="preserve"> </w:t>
      </w:r>
      <w:r w:rsidRPr="00C3054C">
        <w:rPr>
          <w:rFonts w:cs="Simplified Arabic"/>
          <w:sz w:val="22"/>
          <w:rtl/>
          <w:lang w:val="en-US"/>
        </w:rPr>
        <w:t>لل</w:t>
      </w:r>
      <w:r>
        <w:rPr>
          <w:rFonts w:cs="Simplified Arabic"/>
          <w:sz w:val="22"/>
          <w:rtl/>
          <w:lang w:val="en-US"/>
        </w:rPr>
        <w:t xml:space="preserve">أمينة التنفيذية </w:t>
      </w:r>
      <w:r w:rsidRPr="00C3054C">
        <w:rPr>
          <w:rFonts w:cs="Simplified Arabic"/>
          <w:sz w:val="22"/>
          <w:rtl/>
          <w:lang w:val="en-US"/>
        </w:rPr>
        <w:t>بسحب</w:t>
      </w:r>
      <w:r>
        <w:rPr>
          <w:rFonts w:cs="Simplified Arabic"/>
          <w:sz w:val="22"/>
          <w:rtl/>
          <w:lang w:val="en-US"/>
        </w:rPr>
        <w:t xml:space="preserve"> </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لا</w:t>
      </w:r>
      <w:r>
        <w:rPr>
          <w:rFonts w:cs="Simplified Arabic"/>
          <w:sz w:val="22"/>
          <w:rtl/>
          <w:lang w:val="en-US"/>
        </w:rPr>
        <w:t xml:space="preserve"> </w:t>
      </w:r>
      <w:r w:rsidRPr="00C3054C">
        <w:rPr>
          <w:rFonts w:cs="Simplified Arabic"/>
          <w:sz w:val="22"/>
          <w:rtl/>
          <w:lang w:val="en-US"/>
        </w:rPr>
        <w:t>يتجاوز</w:t>
      </w:r>
      <w:r>
        <w:rPr>
          <w:rFonts w:cs="Simplified Arabic"/>
          <w:sz w:val="22"/>
          <w:rtl/>
          <w:lang w:val="en-US"/>
        </w:rPr>
        <w:t xml:space="preserve"> </w:t>
      </w:r>
      <w:r>
        <w:rPr>
          <w:rFonts w:cs="Simplified Arabic" w:hint="cs"/>
          <w:sz w:val="22"/>
          <w:rtl/>
          <w:lang w:val="en-US"/>
        </w:rPr>
        <w:t xml:space="preserve">000 </w:t>
      </w:r>
      <w:r w:rsidR="00191EE4">
        <w:rPr>
          <w:rFonts w:cs="Simplified Arabic" w:hint="cs"/>
          <w:sz w:val="22"/>
          <w:rtl/>
          <w:lang w:val="en-US"/>
        </w:rPr>
        <w:t>60</w:t>
      </w:r>
      <w:r>
        <w:rPr>
          <w:rFonts w:cs="Simplified Arabic"/>
          <w:sz w:val="22"/>
          <w:rtl/>
          <w:lang w:val="en-US"/>
        </w:rPr>
        <w:t xml:space="preserve"> </w:t>
      </w:r>
      <w:r w:rsidRPr="00C3054C">
        <w:rPr>
          <w:rFonts w:cs="Simplified Arabic"/>
          <w:sz w:val="22"/>
          <w:rtl/>
          <w:lang w:val="en-US"/>
        </w:rPr>
        <w:t>دولار</w:t>
      </w:r>
      <w:r>
        <w:rPr>
          <w:rFonts w:cs="Simplified Arabic"/>
          <w:sz w:val="22"/>
          <w:rtl/>
          <w:lang w:val="en-US"/>
        </w:rPr>
        <w:t xml:space="preserve"> </w:t>
      </w:r>
      <w:r w:rsidRPr="00C3054C">
        <w:rPr>
          <w:rFonts w:cs="Simplified Arabic"/>
          <w:sz w:val="22"/>
          <w:rtl/>
          <w:lang w:val="en-US"/>
        </w:rPr>
        <w:t>أمريكي</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الرصيد</w:t>
      </w:r>
      <w:r>
        <w:rPr>
          <w:rFonts w:cs="Simplified Arabic"/>
          <w:sz w:val="22"/>
          <w:rtl/>
          <w:lang w:val="en-US"/>
        </w:rPr>
        <w:t xml:space="preserve"> </w:t>
      </w:r>
      <w:r w:rsidRPr="00C3054C">
        <w:rPr>
          <w:rFonts w:cs="Simplified Arabic"/>
          <w:sz w:val="22"/>
          <w:rtl/>
          <w:lang w:val="en-US"/>
        </w:rPr>
        <w:t>غير</w:t>
      </w:r>
      <w:r>
        <w:rPr>
          <w:rFonts w:cs="Simplified Arabic"/>
          <w:sz w:val="22"/>
          <w:rtl/>
          <w:lang w:val="en-US"/>
        </w:rPr>
        <w:t xml:space="preserve"> </w:t>
      </w:r>
      <w:r w:rsidRPr="00C3054C">
        <w:rPr>
          <w:rFonts w:cs="Simplified Arabic"/>
          <w:sz w:val="22"/>
          <w:rtl/>
          <w:lang w:val="en-US"/>
        </w:rPr>
        <w:t>المنفق</w:t>
      </w:r>
      <w:r>
        <w:rPr>
          <w:rFonts w:cs="Simplified Arabic"/>
          <w:sz w:val="22"/>
          <w:rtl/>
          <w:lang w:val="en-US"/>
        </w:rPr>
        <w:t xml:space="preserve"> </w:t>
      </w:r>
      <w:r w:rsidRPr="00C3054C">
        <w:rPr>
          <w:rFonts w:cs="Simplified Arabic"/>
          <w:sz w:val="22"/>
          <w:rtl/>
          <w:lang w:val="en-US"/>
        </w:rPr>
        <w:t>ل</w:t>
      </w:r>
      <w:r w:rsidR="0000219F">
        <w:rPr>
          <w:rFonts w:cs="Simplified Arabic" w:hint="cs"/>
          <w:sz w:val="22"/>
          <w:rtl/>
          <w:lang w:val="en-US"/>
        </w:rPr>
        <w:t>ل</w:t>
      </w:r>
      <w:r w:rsidRPr="00C3054C">
        <w:rPr>
          <w:rFonts w:cs="Simplified Arabic"/>
          <w:sz w:val="22"/>
          <w:rtl/>
          <w:lang w:val="en-US"/>
        </w:rPr>
        <w:t>صندوق</w:t>
      </w:r>
      <w:r>
        <w:rPr>
          <w:rFonts w:cs="Simplified Arabic"/>
          <w:sz w:val="22"/>
          <w:rtl/>
          <w:lang w:val="en-US"/>
        </w:rPr>
        <w:t xml:space="preserve"> </w:t>
      </w:r>
      <w:r w:rsidRPr="00C3054C">
        <w:rPr>
          <w:rFonts w:cs="Simplified Arabic"/>
          <w:sz w:val="22"/>
          <w:rtl/>
          <w:lang w:val="en-US"/>
        </w:rPr>
        <w:t>الاستئمان</w:t>
      </w:r>
      <w:r w:rsidR="0000219F">
        <w:rPr>
          <w:rFonts w:cs="Simplified Arabic" w:hint="cs"/>
          <w:sz w:val="22"/>
          <w:rtl/>
          <w:lang w:val="en-US"/>
        </w:rPr>
        <w:t>ي</w:t>
      </w:r>
      <w:r>
        <w:rPr>
          <w:rFonts w:cs="Simplified Arabic"/>
          <w:sz w:val="22"/>
          <w:rtl/>
          <w:lang w:val="en-US"/>
        </w:rPr>
        <w:t xml:space="preserve"> </w:t>
      </w:r>
      <w:r w:rsidRPr="00C3054C">
        <w:rPr>
          <w:rFonts w:cs="Simplified Arabic"/>
          <w:sz w:val="22"/>
          <w:rtl/>
          <w:lang w:val="en-US"/>
        </w:rPr>
        <w:t>العام</w:t>
      </w:r>
      <w:r w:rsidR="00191EE4" w:rsidRPr="00191EE4">
        <w:rPr>
          <w:rFonts w:cs="Simplified Arabic"/>
          <w:sz w:val="22"/>
          <w:rtl/>
          <w:lang w:val="en-US"/>
        </w:rPr>
        <w:t xml:space="preserve"> </w:t>
      </w:r>
      <w:r w:rsidR="00191EE4" w:rsidRPr="00C3054C">
        <w:rPr>
          <w:rFonts w:cs="Simplified Arabic"/>
          <w:sz w:val="22"/>
          <w:rtl/>
          <w:lang w:val="en-US"/>
        </w:rPr>
        <w:t>لميزانية</w:t>
      </w:r>
      <w:r w:rsidR="00191EE4">
        <w:rPr>
          <w:rFonts w:cs="Simplified Arabic"/>
          <w:sz w:val="22"/>
          <w:rtl/>
          <w:lang w:val="en-US"/>
        </w:rPr>
        <w:t xml:space="preserve"> </w:t>
      </w:r>
      <w:r w:rsidR="00191EE4" w:rsidRPr="00C3054C">
        <w:rPr>
          <w:rFonts w:cs="Simplified Arabic"/>
          <w:sz w:val="22"/>
          <w:rtl/>
          <w:lang w:val="en-US"/>
        </w:rPr>
        <w:t>البرنامج</w:t>
      </w:r>
      <w:r w:rsidR="00191EE4">
        <w:rPr>
          <w:rFonts w:cs="Simplified Arabic"/>
          <w:sz w:val="22"/>
          <w:rtl/>
          <w:lang w:val="en-US"/>
        </w:rPr>
        <w:t xml:space="preserve"> </w:t>
      </w:r>
      <w:r w:rsidR="00191EE4" w:rsidRPr="00C3054C">
        <w:rPr>
          <w:rFonts w:cs="Simplified Arabic"/>
          <w:sz w:val="22"/>
          <w:rtl/>
          <w:lang w:val="en-US"/>
        </w:rPr>
        <w:t>الأساسي</w:t>
      </w:r>
      <w:r w:rsidR="00191EE4">
        <w:rPr>
          <w:rFonts w:cs="Simplified Arabic"/>
          <w:sz w:val="22"/>
          <w:rtl/>
          <w:lang w:val="en-US"/>
        </w:rPr>
        <w:t xml:space="preserve"> </w:t>
      </w:r>
      <w:r w:rsidR="00191EE4" w:rsidRPr="00C3054C">
        <w:rPr>
          <w:rFonts w:cs="Simplified Arabic"/>
          <w:sz w:val="22"/>
          <w:rtl/>
          <w:lang w:val="en-US"/>
        </w:rPr>
        <w:t>لبروتوكول</w:t>
      </w:r>
      <w:r w:rsidR="00191EE4">
        <w:rPr>
          <w:rFonts w:cs="Simplified Arabic"/>
          <w:sz w:val="22"/>
          <w:rtl/>
          <w:lang w:val="en-US"/>
        </w:rPr>
        <w:t xml:space="preserve"> </w:t>
      </w:r>
      <w:r w:rsidR="00191EE4" w:rsidRPr="00C3054C">
        <w:rPr>
          <w:rFonts w:cs="Simplified Arabic"/>
          <w:sz w:val="22"/>
          <w:rtl/>
          <w:lang w:val="en-US"/>
        </w:rPr>
        <w:t>قرطاجنة</w:t>
      </w:r>
      <w:r w:rsidR="00191EE4">
        <w:rPr>
          <w:rFonts w:cs="Simplified Arabic" w:hint="cs"/>
          <w:sz w:val="22"/>
          <w:rtl/>
          <w:lang w:val="en-US"/>
        </w:rPr>
        <w:t xml:space="preserve"> للسلامة الأحيائية، و</w:t>
      </w:r>
      <w:r w:rsidRPr="00C3054C">
        <w:rPr>
          <w:rFonts w:cs="Simplified Arabic"/>
          <w:sz w:val="22"/>
          <w:rtl/>
          <w:lang w:val="en-US"/>
        </w:rPr>
        <w:t>هو</w:t>
      </w:r>
      <w:r>
        <w:rPr>
          <w:rFonts w:cs="Simplified Arabic"/>
          <w:sz w:val="22"/>
          <w:rtl/>
          <w:lang w:val="en-US"/>
        </w:rPr>
        <w:t xml:space="preserve"> </w:t>
      </w:r>
      <w:r w:rsidRPr="00C3054C">
        <w:rPr>
          <w:rFonts w:cs="Simplified Arabic"/>
          <w:sz w:val="22"/>
          <w:rtl/>
          <w:lang w:val="en-US"/>
        </w:rPr>
        <w:t>ما</w:t>
      </w:r>
      <w:r>
        <w:rPr>
          <w:rFonts w:cs="Simplified Arabic"/>
          <w:sz w:val="22"/>
          <w:rtl/>
          <w:lang w:val="en-US"/>
        </w:rPr>
        <w:t xml:space="preserve"> </w:t>
      </w:r>
      <w:r w:rsidRPr="00C3054C">
        <w:rPr>
          <w:rFonts w:cs="Simplified Arabic"/>
          <w:sz w:val="22"/>
          <w:rtl/>
          <w:lang w:val="en-US"/>
        </w:rPr>
        <w:t>يمثل</w:t>
      </w:r>
      <w:r>
        <w:rPr>
          <w:rFonts w:cs="Simplified Arabic"/>
          <w:sz w:val="22"/>
          <w:rtl/>
          <w:lang w:val="en-US"/>
        </w:rPr>
        <w:t xml:space="preserve"> </w:t>
      </w:r>
      <w:r w:rsidR="00191EE4">
        <w:rPr>
          <w:rFonts w:cs="Simplified Arabic" w:hint="cs"/>
          <w:sz w:val="22"/>
          <w:rtl/>
          <w:lang w:val="en-US"/>
        </w:rPr>
        <w:t>15</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المائة</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إجمالي</w:t>
      </w:r>
      <w:r>
        <w:rPr>
          <w:rFonts w:cs="Simplified Arabic"/>
          <w:sz w:val="22"/>
          <w:rtl/>
          <w:lang w:val="en-US"/>
        </w:rPr>
        <w:t xml:space="preserve"> </w:t>
      </w:r>
      <w:r w:rsidR="0000219F">
        <w:rPr>
          <w:rFonts w:cs="Simplified Arabic" w:hint="cs"/>
          <w:sz w:val="22"/>
          <w:rtl/>
          <w:lang w:val="en-US"/>
        </w:rPr>
        <w:t>ال</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المطلوب</w:t>
      </w:r>
      <w:r>
        <w:rPr>
          <w:rFonts w:cs="Simplified Arabic"/>
          <w:sz w:val="22"/>
          <w:rtl/>
          <w:lang w:val="en-US"/>
        </w:rPr>
        <w:t xml:space="preserve"> </w:t>
      </w:r>
      <w:r w:rsidR="0000219F">
        <w:rPr>
          <w:rFonts w:cs="Simplified Arabic" w:hint="cs"/>
          <w:sz w:val="22"/>
          <w:rtl/>
          <w:lang w:val="en-US"/>
        </w:rPr>
        <w:t>البالغ 000 400</w:t>
      </w:r>
      <w:r w:rsidR="0000219F">
        <w:rPr>
          <w:rFonts w:cs="Simplified Arabic"/>
          <w:sz w:val="22"/>
          <w:rtl/>
          <w:lang w:val="en-US"/>
        </w:rPr>
        <w:t xml:space="preserve"> </w:t>
      </w:r>
      <w:r w:rsidR="0000219F" w:rsidRPr="00C3054C">
        <w:rPr>
          <w:rFonts w:cs="Simplified Arabic"/>
          <w:sz w:val="22"/>
          <w:rtl/>
          <w:lang w:val="en-US"/>
        </w:rPr>
        <w:t>دولار</w:t>
      </w:r>
      <w:r w:rsidR="0000219F">
        <w:rPr>
          <w:rFonts w:cs="Simplified Arabic"/>
          <w:sz w:val="22"/>
          <w:rtl/>
          <w:lang w:val="en-US"/>
        </w:rPr>
        <w:t xml:space="preserve"> </w:t>
      </w:r>
      <w:r w:rsidRPr="00C3054C">
        <w:rPr>
          <w:rFonts w:cs="Simplified Arabic"/>
          <w:sz w:val="22"/>
          <w:rtl/>
          <w:lang w:val="en-US"/>
        </w:rPr>
        <w:t>لعقد</w:t>
      </w:r>
      <w:r>
        <w:rPr>
          <w:rFonts w:cs="Simplified Arabic"/>
          <w:sz w:val="22"/>
          <w:rtl/>
          <w:lang w:val="en-US"/>
        </w:rPr>
        <w:t xml:space="preserve"> </w:t>
      </w:r>
      <w:r w:rsidRPr="00C3054C">
        <w:rPr>
          <w:rFonts w:cs="Simplified Arabic"/>
          <w:sz w:val="22"/>
          <w:rtl/>
          <w:lang w:val="en-US"/>
        </w:rPr>
        <w:t>الدورات</w:t>
      </w:r>
      <w:r>
        <w:rPr>
          <w:rFonts w:cs="Simplified Arabic"/>
          <w:sz w:val="22"/>
          <w:rtl/>
          <w:lang w:val="en-US"/>
        </w:rPr>
        <w:t xml:space="preserve"> </w:t>
      </w:r>
      <w:r w:rsidRPr="00C3054C">
        <w:rPr>
          <w:rFonts w:cs="Simplified Arabic"/>
          <w:sz w:val="22"/>
          <w:rtl/>
          <w:lang w:val="en-US"/>
        </w:rPr>
        <w:t>المستأنفة</w:t>
      </w:r>
      <w:r>
        <w:rPr>
          <w:rFonts w:cs="Simplified Arabic"/>
          <w:sz w:val="22"/>
          <w:rtl/>
          <w:lang w:val="en-US"/>
        </w:rPr>
        <w:t xml:space="preserve"> </w:t>
      </w:r>
      <w:r w:rsidR="0000219F">
        <w:rPr>
          <w:rFonts w:cs="Simplified Arabic" w:hint="cs"/>
          <w:sz w:val="22"/>
          <w:rtl/>
          <w:lang w:val="en-US"/>
        </w:rPr>
        <w:t>بالحضور ال</w:t>
      </w:r>
      <w:r w:rsidRPr="00C3054C">
        <w:rPr>
          <w:rFonts w:cs="Simplified Arabic"/>
          <w:sz w:val="22"/>
          <w:rtl/>
          <w:lang w:val="en-US"/>
        </w:rPr>
        <w:t>شخصي</w:t>
      </w:r>
      <w:r>
        <w:rPr>
          <w:rFonts w:cs="Simplified Arabic"/>
          <w:sz w:val="22"/>
          <w:rtl/>
          <w:lang w:val="en-US"/>
        </w:rPr>
        <w:t xml:space="preserve"> </w:t>
      </w:r>
      <w:r w:rsidRPr="00C3054C">
        <w:rPr>
          <w:rFonts w:cs="Simplified Arabic"/>
          <w:sz w:val="22"/>
          <w:rtl/>
          <w:lang w:val="en-US"/>
        </w:rPr>
        <w:t>للاجتماع</w:t>
      </w:r>
      <w:r>
        <w:rPr>
          <w:rFonts w:cs="Simplified Arabic"/>
          <w:sz w:val="22"/>
          <w:rtl/>
          <w:lang w:val="en-US"/>
        </w:rPr>
        <w:t xml:space="preserve"> </w:t>
      </w:r>
      <w:r w:rsidRPr="00C3054C">
        <w:rPr>
          <w:rFonts w:cs="Simplified Arabic"/>
          <w:sz w:val="22"/>
          <w:rtl/>
          <w:lang w:val="en-US"/>
        </w:rPr>
        <w:t>السادس</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اتفاقية</w:t>
      </w:r>
      <w:r w:rsidR="00771286">
        <w:rPr>
          <w:rFonts w:cs="Simplified Arabic" w:hint="cs"/>
          <w:sz w:val="22"/>
          <w:rtl/>
          <w:lang w:val="en-US"/>
        </w:rPr>
        <w:t xml:space="preserve"> التنوع البيولوجي</w:t>
      </w:r>
      <w:r w:rsidR="00191EE4">
        <w:rPr>
          <w:rFonts w:cs="Simplified Arabic" w:hint="cs"/>
          <w:sz w:val="22"/>
          <w:rtl/>
          <w:lang w:val="en-US"/>
        </w:rPr>
        <w:t xml:space="preserve">، </w:t>
      </w:r>
      <w:r w:rsidR="00191EE4" w:rsidRPr="00C3054C">
        <w:rPr>
          <w:rFonts w:cs="Simplified Arabic"/>
          <w:sz w:val="22"/>
          <w:rtl/>
          <w:lang w:val="en-US"/>
        </w:rPr>
        <w:t>والاجتماع</w:t>
      </w:r>
      <w:r w:rsidR="00191EE4">
        <w:rPr>
          <w:rFonts w:cs="Simplified Arabic"/>
          <w:sz w:val="22"/>
          <w:rtl/>
          <w:lang w:val="en-US"/>
        </w:rPr>
        <w:t xml:space="preserve"> </w:t>
      </w:r>
      <w:r w:rsidR="00191EE4" w:rsidRPr="00C3054C">
        <w:rPr>
          <w:rFonts w:cs="Simplified Arabic"/>
          <w:sz w:val="22"/>
          <w:rtl/>
          <w:lang w:val="en-US"/>
        </w:rPr>
        <w:t>الحادي</w:t>
      </w:r>
      <w:r w:rsidR="00191EE4">
        <w:rPr>
          <w:rFonts w:cs="Simplified Arabic"/>
          <w:sz w:val="22"/>
          <w:rtl/>
          <w:lang w:val="en-US"/>
        </w:rPr>
        <w:t xml:space="preserve"> </w:t>
      </w:r>
      <w:r w:rsidR="00191EE4" w:rsidRPr="00C3054C">
        <w:rPr>
          <w:rFonts w:cs="Simplified Arabic"/>
          <w:sz w:val="22"/>
          <w:rtl/>
          <w:lang w:val="en-US"/>
        </w:rPr>
        <w:t>عشر</w:t>
      </w:r>
      <w:r w:rsidR="00191EE4">
        <w:rPr>
          <w:rFonts w:cs="Simplified Arabic"/>
          <w:sz w:val="22"/>
          <w:rtl/>
          <w:lang w:val="en-US"/>
        </w:rPr>
        <w:t xml:space="preserve"> </w:t>
      </w:r>
      <w:r w:rsidR="00191EE4" w:rsidRPr="00C3054C">
        <w:rPr>
          <w:rFonts w:cs="Simplified Arabic"/>
          <w:sz w:val="22"/>
          <w:rtl/>
          <w:lang w:val="en-US"/>
        </w:rPr>
        <w:t>لمؤتمر</w:t>
      </w:r>
      <w:r w:rsidR="00191EE4">
        <w:rPr>
          <w:rFonts w:cs="Simplified Arabic"/>
          <w:sz w:val="22"/>
          <w:rtl/>
          <w:lang w:val="en-US"/>
        </w:rPr>
        <w:t xml:space="preserve"> </w:t>
      </w:r>
      <w:r w:rsidR="00191EE4" w:rsidRPr="00C3054C">
        <w:rPr>
          <w:rFonts w:cs="Simplified Arabic"/>
          <w:sz w:val="22"/>
          <w:rtl/>
          <w:lang w:val="en-US"/>
        </w:rPr>
        <w:t>الأطراف</w:t>
      </w:r>
      <w:r w:rsidR="00191EE4">
        <w:rPr>
          <w:rFonts w:cs="Simplified Arabic"/>
          <w:sz w:val="22"/>
          <w:rtl/>
          <w:lang w:val="en-US"/>
        </w:rPr>
        <w:t xml:space="preserve"> العامل كاجتماع للأطراف </w:t>
      </w:r>
      <w:r w:rsidR="00191EE4" w:rsidRPr="00C3054C">
        <w:rPr>
          <w:rFonts w:cs="Simplified Arabic"/>
          <w:sz w:val="22"/>
          <w:rtl/>
          <w:lang w:val="en-US"/>
        </w:rPr>
        <w:t>في</w:t>
      </w:r>
      <w:r w:rsidR="00191EE4">
        <w:rPr>
          <w:rFonts w:cs="Simplified Arabic"/>
          <w:sz w:val="22"/>
          <w:rtl/>
          <w:lang w:val="en-US"/>
        </w:rPr>
        <w:t xml:space="preserve"> </w:t>
      </w:r>
      <w:r w:rsidR="00191EE4" w:rsidRPr="00C3054C">
        <w:rPr>
          <w:rFonts w:cs="Simplified Arabic"/>
          <w:sz w:val="22"/>
          <w:rtl/>
          <w:lang w:val="en-US"/>
        </w:rPr>
        <w:t>بروتوكول</w:t>
      </w:r>
      <w:r w:rsidR="00191EE4">
        <w:rPr>
          <w:rFonts w:cs="Simplified Arabic"/>
          <w:sz w:val="22"/>
          <w:rtl/>
          <w:lang w:val="en-US"/>
        </w:rPr>
        <w:t xml:space="preserve"> </w:t>
      </w:r>
      <w:r w:rsidR="00191EE4" w:rsidRPr="00C3054C">
        <w:rPr>
          <w:rFonts w:cs="Simplified Arabic"/>
          <w:sz w:val="22"/>
          <w:rtl/>
          <w:lang w:val="en-US"/>
        </w:rPr>
        <w:t>قرطاجنة،</w:t>
      </w:r>
      <w:r w:rsidR="00B21E75">
        <w:rPr>
          <w:rStyle w:val="FootnoteReference"/>
          <w:rFonts w:cs="Simplified Arabic"/>
          <w:sz w:val="22"/>
          <w:rtl/>
          <w:lang w:val="en-US"/>
        </w:rPr>
        <w:footnoteReference w:id="3"/>
      </w:r>
      <w:r w:rsidR="00191EE4">
        <w:rPr>
          <w:rFonts w:cs="Simplified Arabic"/>
          <w:sz w:val="22"/>
          <w:rtl/>
          <w:lang w:val="en-US"/>
        </w:rPr>
        <w:t xml:space="preserve"> </w:t>
      </w:r>
      <w:r w:rsidR="00191EE4" w:rsidRPr="00C3054C">
        <w:rPr>
          <w:rFonts w:cs="Simplified Arabic"/>
          <w:sz w:val="22"/>
          <w:rtl/>
          <w:lang w:val="en-US"/>
        </w:rPr>
        <w:t>والاجتماع</w:t>
      </w:r>
      <w:r w:rsidR="00191EE4">
        <w:rPr>
          <w:rFonts w:cs="Simplified Arabic"/>
          <w:sz w:val="22"/>
          <w:rtl/>
          <w:lang w:val="en-US"/>
        </w:rPr>
        <w:t xml:space="preserve"> </w:t>
      </w:r>
      <w:r w:rsidR="00191EE4" w:rsidRPr="00C3054C">
        <w:rPr>
          <w:rFonts w:cs="Simplified Arabic"/>
          <w:sz w:val="22"/>
          <w:rtl/>
          <w:lang w:val="en-US"/>
        </w:rPr>
        <w:t>الخامس</w:t>
      </w:r>
      <w:r w:rsidR="00191EE4">
        <w:rPr>
          <w:rFonts w:cs="Simplified Arabic"/>
          <w:sz w:val="22"/>
          <w:rtl/>
          <w:lang w:val="en-US"/>
        </w:rPr>
        <w:t xml:space="preserve"> </w:t>
      </w:r>
      <w:r w:rsidR="00191EE4" w:rsidRPr="00C3054C">
        <w:rPr>
          <w:rFonts w:cs="Simplified Arabic"/>
          <w:sz w:val="22"/>
          <w:rtl/>
          <w:lang w:val="en-US"/>
        </w:rPr>
        <w:t>لمؤتمر</w:t>
      </w:r>
      <w:r w:rsidR="00191EE4">
        <w:rPr>
          <w:rFonts w:cs="Simplified Arabic"/>
          <w:sz w:val="22"/>
          <w:rtl/>
          <w:lang w:val="en-US"/>
        </w:rPr>
        <w:t xml:space="preserve"> </w:t>
      </w:r>
      <w:r w:rsidR="00191EE4" w:rsidRPr="00C3054C">
        <w:rPr>
          <w:rFonts w:cs="Simplified Arabic"/>
          <w:sz w:val="22"/>
          <w:rtl/>
          <w:lang w:val="en-US"/>
        </w:rPr>
        <w:t>الأطراف</w:t>
      </w:r>
      <w:r w:rsidR="00191EE4">
        <w:rPr>
          <w:rFonts w:cs="Simplified Arabic"/>
          <w:sz w:val="22"/>
          <w:rtl/>
          <w:lang w:val="en-US"/>
        </w:rPr>
        <w:t xml:space="preserve"> العامل كاجتماع للأطراف </w:t>
      </w:r>
      <w:r w:rsidR="00191EE4" w:rsidRPr="00C3054C">
        <w:rPr>
          <w:rFonts w:cs="Simplified Arabic"/>
          <w:sz w:val="22"/>
          <w:rtl/>
          <w:lang w:val="en-US"/>
        </w:rPr>
        <w:t>في</w:t>
      </w:r>
      <w:r w:rsidR="00191EE4">
        <w:rPr>
          <w:rFonts w:cs="Simplified Arabic"/>
          <w:sz w:val="22"/>
          <w:rtl/>
          <w:lang w:val="en-US"/>
        </w:rPr>
        <w:t xml:space="preserve"> </w:t>
      </w:r>
      <w:r w:rsidR="00191EE4" w:rsidRPr="00C3054C">
        <w:rPr>
          <w:rFonts w:cs="Simplified Arabic"/>
          <w:sz w:val="22"/>
          <w:rtl/>
          <w:lang w:val="en-US"/>
        </w:rPr>
        <w:t>بروتوكول</w:t>
      </w:r>
      <w:r w:rsidR="00191EE4">
        <w:rPr>
          <w:rFonts w:cs="Simplified Arabic"/>
          <w:sz w:val="22"/>
          <w:rtl/>
          <w:lang w:val="en-US"/>
        </w:rPr>
        <w:t xml:space="preserve"> </w:t>
      </w:r>
      <w:r w:rsidR="00191EE4" w:rsidRPr="00C3054C">
        <w:rPr>
          <w:rFonts w:cs="Simplified Arabic"/>
          <w:sz w:val="22"/>
          <w:rtl/>
          <w:lang w:val="en-US"/>
        </w:rPr>
        <w:t>ناغويا</w:t>
      </w:r>
      <w:r w:rsidR="00191EE4">
        <w:rPr>
          <w:rFonts w:cs="Simplified Arabic" w:hint="cs"/>
          <w:sz w:val="22"/>
          <w:rtl/>
          <w:lang w:val="en-US"/>
        </w:rPr>
        <w:t xml:space="preserve"> بشأن الحصول على الموارد الجينية والتقاسم العادل والمنصف للمنافع الناشئة عن استخدامها</w:t>
      </w:r>
      <w:r w:rsidR="00771286">
        <w:rPr>
          <w:rFonts w:cs="Simplified Arabic" w:hint="cs"/>
          <w:sz w:val="22"/>
          <w:rtl/>
          <w:lang w:val="en-US"/>
        </w:rPr>
        <w:t xml:space="preserve"> </w:t>
      </w:r>
      <w:r w:rsidR="00073EFB">
        <w:rPr>
          <w:rFonts w:cs="Simplified Arabic" w:hint="cs"/>
          <w:sz w:val="22"/>
          <w:rtl/>
          <w:lang w:val="en-US"/>
        </w:rPr>
        <w:t>في</w:t>
      </w:r>
      <w:r w:rsidR="00771286">
        <w:rPr>
          <w:rFonts w:cs="Simplified Arabic" w:hint="cs"/>
          <w:sz w:val="22"/>
          <w:rtl/>
          <w:lang w:val="en-US"/>
        </w:rPr>
        <w:t xml:space="preserve"> اتفاقية التنوع البيولوجي</w:t>
      </w:r>
      <w:r w:rsidR="00191EE4">
        <w:rPr>
          <w:rFonts w:cs="Simplified Arabic" w:hint="cs"/>
          <w:sz w:val="22"/>
          <w:rtl/>
          <w:lang w:val="en-US"/>
        </w:rPr>
        <w:t>؛</w:t>
      </w:r>
      <w:r w:rsidR="00B21E75">
        <w:rPr>
          <w:rStyle w:val="FootnoteReference"/>
          <w:rFonts w:cs="Simplified Arabic"/>
          <w:sz w:val="22"/>
          <w:rtl/>
          <w:lang w:val="en-US"/>
        </w:rPr>
        <w:footnoteReference w:id="4"/>
      </w:r>
    </w:p>
    <w:p w14:paraId="39E0B492" w14:textId="052214DF" w:rsidR="00C3054C" w:rsidRPr="00C3054C" w:rsidRDefault="00191EE4" w:rsidP="00C3054C">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Pr>
          <w:rFonts w:cs="Simplified Arabic" w:hint="cs"/>
          <w:i/>
          <w:iCs/>
          <w:sz w:val="22"/>
          <w:rtl/>
          <w:lang w:val="en-US"/>
        </w:rPr>
        <w:t>يقرر</w:t>
      </w:r>
      <w:r w:rsidR="00C3054C">
        <w:rPr>
          <w:rFonts w:cs="Simplified Arabic"/>
          <w:sz w:val="22"/>
          <w:rtl/>
          <w:lang w:val="en-US"/>
        </w:rPr>
        <w:t xml:space="preserve"> </w:t>
      </w:r>
      <w:r>
        <w:rPr>
          <w:rFonts w:cs="Simplified Arabic" w:hint="cs"/>
          <w:sz w:val="22"/>
          <w:rtl/>
          <w:lang w:val="en-US"/>
        </w:rPr>
        <w:t xml:space="preserve">تطبيق الفقرتين 2 و3 من المقرر 16/-- الصادر عن مؤتمر الأطراف، </w:t>
      </w:r>
      <w:r w:rsidRPr="00191EE4">
        <w:rPr>
          <w:rFonts w:cs="Simplified Arabic"/>
          <w:sz w:val="22"/>
          <w:rtl/>
          <w:lang w:val="en-US"/>
        </w:rPr>
        <w:t>مع تغيير ما يقتضيه اختلاف الحال</w:t>
      </w:r>
      <w:r>
        <w:rPr>
          <w:rFonts w:cs="Simplified Arabic" w:hint="cs"/>
          <w:sz w:val="22"/>
          <w:rtl/>
          <w:lang w:val="en-US"/>
        </w:rPr>
        <w:t>.</w:t>
      </w:r>
      <w:r w:rsidR="00771286">
        <w:rPr>
          <w:rStyle w:val="FootnoteReference"/>
          <w:rFonts w:cs="Simplified Arabic"/>
          <w:sz w:val="22"/>
          <w:rtl/>
          <w:lang w:val="en-US"/>
        </w:rPr>
        <w:footnoteReference w:id="5"/>
      </w:r>
    </w:p>
    <w:p w14:paraId="29D343D6" w14:textId="3102F767" w:rsidR="009933FC" w:rsidRPr="00164525" w:rsidRDefault="00386300" w:rsidP="00164525">
      <w:pPr>
        <w:pStyle w:val="ListParagraph"/>
        <w:bidi/>
        <w:spacing w:after="120" w:line="216" w:lineRule="auto"/>
        <w:ind w:left="0"/>
        <w:contextualSpacing w:val="0"/>
        <w:jc w:val="center"/>
        <w:rPr>
          <w:rFonts w:cs="Simplified Arabic"/>
          <w:sz w:val="22"/>
          <w:rtl/>
          <w:lang w:bidi="ar-EG"/>
        </w:rPr>
      </w:pPr>
      <w:r w:rsidRPr="00164525">
        <w:rPr>
          <w:rFonts w:cs="Simplified Arabic" w:hint="cs"/>
          <w:sz w:val="22"/>
          <w:rtl/>
          <w:lang w:bidi="ar-EG"/>
        </w:rPr>
        <w:t>__________</w:t>
      </w:r>
    </w:p>
    <w:sectPr w:rsidR="009933FC" w:rsidRPr="00164525" w:rsidSect="00F26444">
      <w:headerReference w:type="even" r:id="rId11"/>
      <w:headerReference w:type="default" r:id="rId12"/>
      <w:footerReference w:type="even" r:id="rId13"/>
      <w:footerReference w:type="default" r:id="rId14"/>
      <w:headerReference w:type="first" r:id="rId15"/>
      <w:footnotePr>
        <w:numRestart w:val="eachSect"/>
      </w:footnotePr>
      <w:pgSz w:w="12240" w:h="15840" w:code="1"/>
      <w:pgMar w:top="1134" w:right="1361" w:bottom="1134"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5E417" w14:textId="77777777" w:rsidR="00FA20BF" w:rsidRDefault="00FA20BF" w:rsidP="00C005BD">
      <w:r>
        <w:separator/>
      </w:r>
    </w:p>
  </w:endnote>
  <w:endnote w:type="continuationSeparator" w:id="0">
    <w:p w14:paraId="33041939" w14:textId="77777777" w:rsidR="00FA20BF" w:rsidRDefault="00FA20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2016603556"/>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6F1D0058" w14:textId="77777777" w:rsidR="00B8088B" w:rsidRPr="006E7706" w:rsidRDefault="00DE2C43" w:rsidP="00B8088B">
            <w:pPr>
              <w:pStyle w:val="Footer"/>
              <w:jc w:val="right"/>
              <w:rPr>
                <w:sz w:val="22"/>
                <w:szCs w:val="22"/>
              </w:rPr>
            </w:pPr>
            <w:r w:rsidRPr="006E7706">
              <w:rPr>
                <w:sz w:val="22"/>
                <w:szCs w:val="18"/>
              </w:rPr>
              <w:fldChar w:fldCharType="begin"/>
            </w:r>
            <w:r w:rsidR="00B8088B" w:rsidRPr="006E7706">
              <w:rPr>
                <w:sz w:val="22"/>
                <w:szCs w:val="18"/>
              </w:rPr>
              <w:instrText xml:space="preserve"> PAGE </w:instrText>
            </w:r>
            <w:r w:rsidRPr="006E7706">
              <w:rPr>
                <w:sz w:val="22"/>
                <w:szCs w:val="18"/>
              </w:rPr>
              <w:fldChar w:fldCharType="separate"/>
            </w:r>
            <w:r w:rsidR="007B2136" w:rsidRPr="006E7706">
              <w:rPr>
                <w:noProof/>
                <w:sz w:val="22"/>
                <w:szCs w:val="18"/>
              </w:rPr>
              <w:t>14</w:t>
            </w:r>
            <w:r w:rsidRPr="006E7706">
              <w:rPr>
                <w:sz w:val="22"/>
                <w:szCs w:val="18"/>
              </w:rPr>
              <w:fldChar w:fldCharType="end"/>
            </w:r>
            <w:r w:rsidR="00B8088B" w:rsidRPr="006E7706">
              <w:rPr>
                <w:sz w:val="22"/>
                <w:szCs w:val="18"/>
              </w:rPr>
              <w:t>/</w:t>
            </w:r>
            <w:r w:rsidRPr="006E7706">
              <w:rPr>
                <w:sz w:val="22"/>
                <w:szCs w:val="18"/>
              </w:rPr>
              <w:fldChar w:fldCharType="begin"/>
            </w:r>
            <w:r w:rsidR="00B8088B" w:rsidRPr="006E7706">
              <w:rPr>
                <w:sz w:val="22"/>
                <w:szCs w:val="18"/>
              </w:rPr>
              <w:instrText xml:space="preserve"> NUMPAGES  </w:instrText>
            </w:r>
            <w:r w:rsidRPr="006E7706">
              <w:rPr>
                <w:sz w:val="22"/>
                <w:szCs w:val="18"/>
              </w:rPr>
              <w:fldChar w:fldCharType="separate"/>
            </w:r>
            <w:r w:rsidR="007B2136" w:rsidRPr="006E7706">
              <w:rPr>
                <w:noProof/>
                <w:sz w:val="22"/>
                <w:szCs w:val="18"/>
              </w:rPr>
              <w:t>14</w:t>
            </w:r>
            <w:r w:rsidRPr="006E7706">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9DC3C" w14:textId="77777777" w:rsidR="00FA20BF" w:rsidRDefault="00FA20BF" w:rsidP="00A319AA">
      <w:pPr>
        <w:bidi/>
      </w:pPr>
      <w:r>
        <w:separator/>
      </w:r>
    </w:p>
  </w:footnote>
  <w:footnote w:type="continuationSeparator" w:id="0">
    <w:p w14:paraId="5584BFCA" w14:textId="77777777" w:rsidR="00FA20BF" w:rsidRDefault="00FA20BF" w:rsidP="00C005BD">
      <w:r>
        <w:continuationSeparator/>
      </w:r>
    </w:p>
  </w:footnote>
  <w:footnote w:id="1">
    <w:p w14:paraId="4C453685" w14:textId="265AEA0D" w:rsidR="00C3054C" w:rsidRPr="00C3054C" w:rsidRDefault="00C3054C" w:rsidP="00771286">
      <w:pPr>
        <w:pStyle w:val="FootnoteText"/>
        <w:bidi/>
        <w:jc w:val="both"/>
        <w:rPr>
          <w:rtl/>
          <w:lang w:bidi="ar-EG"/>
        </w:rPr>
      </w:pPr>
      <w:r>
        <w:rPr>
          <w:rStyle w:val="FootnoteReference"/>
        </w:rPr>
        <w:t>*</w:t>
      </w:r>
      <w:r>
        <w:rPr>
          <w:rFonts w:hint="cs"/>
          <w:rtl/>
        </w:rPr>
        <w:t xml:space="preserve"> تقدم هذه الوثيقة إلى مؤتمر الأطراف </w:t>
      </w:r>
      <w:r w:rsidR="00191EE4">
        <w:rPr>
          <w:rFonts w:hint="cs"/>
          <w:rtl/>
          <w:lang w:val="en-US" w:bidi="ar-EG"/>
        </w:rPr>
        <w:t xml:space="preserve">العامل كاجتماع للأطراف في بروتوكول قرطاجنة </w:t>
      </w:r>
      <w:r w:rsidR="00213EA5">
        <w:rPr>
          <w:rFonts w:hint="cs"/>
          <w:rtl/>
        </w:rPr>
        <w:t>لاعتمادها بموجب إجراء الموافقة الصامتة.</w:t>
      </w:r>
    </w:p>
  </w:footnote>
  <w:footnote w:id="2">
    <w:p w14:paraId="68BC34A7" w14:textId="6D19A35D" w:rsidR="0000219F" w:rsidRPr="004660A4" w:rsidRDefault="0000219F" w:rsidP="00771286">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191EE4">
        <w:rPr>
          <w:rFonts w:cs="Simplified Arabic" w:hint="cs"/>
          <w:szCs w:val="22"/>
          <w:rtl/>
        </w:rPr>
        <w:t>2226</w:t>
      </w:r>
      <w:r>
        <w:rPr>
          <w:rFonts w:cs="Simplified Arabic" w:hint="cs"/>
          <w:szCs w:val="22"/>
          <w:rtl/>
        </w:rPr>
        <w:t>، الرقم 30619</w:t>
      </w:r>
      <w:r w:rsidRPr="004660A4">
        <w:rPr>
          <w:rFonts w:cs="Simplified Arabic"/>
          <w:szCs w:val="22"/>
          <w:rtl/>
        </w:rPr>
        <w:t>.</w:t>
      </w:r>
    </w:p>
  </w:footnote>
  <w:footnote w:id="3">
    <w:p w14:paraId="31626BE2" w14:textId="77777777" w:rsidR="00B21E75" w:rsidRPr="004660A4" w:rsidRDefault="00B21E75" w:rsidP="00771286">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المجلد 1760، الرقم 30619</w:t>
      </w:r>
      <w:r w:rsidRPr="004660A4">
        <w:rPr>
          <w:rFonts w:cs="Simplified Arabic"/>
          <w:szCs w:val="22"/>
          <w:rtl/>
        </w:rPr>
        <w:t>.</w:t>
      </w:r>
    </w:p>
  </w:footnote>
  <w:footnote w:id="4">
    <w:p w14:paraId="1B2D25D8" w14:textId="122A86DF" w:rsidR="00B21E75" w:rsidRPr="004660A4" w:rsidRDefault="00B21E75" w:rsidP="00771286">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771286">
        <w:rPr>
          <w:rFonts w:cs="Simplified Arabic" w:hint="cs"/>
          <w:szCs w:val="22"/>
          <w:rtl/>
        </w:rPr>
        <w:t>3008</w:t>
      </w:r>
      <w:r>
        <w:rPr>
          <w:rFonts w:cs="Simplified Arabic" w:hint="cs"/>
          <w:szCs w:val="22"/>
          <w:rtl/>
        </w:rPr>
        <w:t>، الرقم 30619</w:t>
      </w:r>
      <w:r w:rsidRPr="004660A4">
        <w:rPr>
          <w:rFonts w:cs="Simplified Arabic"/>
          <w:szCs w:val="22"/>
          <w:rtl/>
        </w:rPr>
        <w:t>.</w:t>
      </w:r>
    </w:p>
  </w:footnote>
  <w:footnote w:id="5">
    <w:p w14:paraId="22417DA4" w14:textId="157330FF" w:rsidR="00771286" w:rsidRPr="004660A4" w:rsidRDefault="00771286" w:rsidP="00771286">
      <w:pPr>
        <w:pStyle w:val="FootnoteText"/>
        <w:bidi/>
        <w:jc w:val="both"/>
        <w:rPr>
          <w:rtl/>
          <w:lang w:bidi="ar-EG"/>
        </w:rPr>
      </w:pPr>
      <w:r>
        <w:rPr>
          <w:rStyle w:val="FootnoteReference"/>
        </w:rPr>
        <w:footnoteRef/>
      </w:r>
      <w:r>
        <w:rPr>
          <w:rFonts w:hint="cs"/>
          <w:rtl/>
        </w:rPr>
        <w:t xml:space="preserve"> </w:t>
      </w:r>
      <w:r w:rsidRPr="00771286">
        <w:rPr>
          <w:rFonts w:cs="Simplified Arabic"/>
          <w:szCs w:val="22"/>
          <w:rtl/>
        </w:rPr>
        <w:t xml:space="preserve">في انتظار اعتماد مؤتمر الأطراف في الاتفاقية </w:t>
      </w:r>
      <w:r>
        <w:rPr>
          <w:rFonts w:cs="Simplified Arabic" w:hint="cs"/>
          <w:szCs w:val="22"/>
          <w:rtl/>
        </w:rPr>
        <w:t>للمقرر</w:t>
      </w:r>
      <w:r w:rsidRPr="00771286">
        <w:rPr>
          <w:rFonts w:cs="Simplified Arabic"/>
          <w:szCs w:val="22"/>
          <w:rtl/>
        </w:rPr>
        <w:t xml:space="preserve"> المتعلق بت</w:t>
      </w:r>
      <w:r>
        <w:rPr>
          <w:rFonts w:cs="Simplified Arabic" w:hint="cs"/>
          <w:szCs w:val="22"/>
          <w:rtl/>
        </w:rPr>
        <w:t>كاليف</w:t>
      </w:r>
      <w:r w:rsidRPr="00771286">
        <w:rPr>
          <w:rFonts w:cs="Simplified Arabic"/>
          <w:szCs w:val="22"/>
          <w:rtl/>
        </w:rPr>
        <w:t xml:space="preserve"> عقد دورة مستأنفة </w:t>
      </w:r>
      <w:r>
        <w:rPr>
          <w:rFonts w:cs="Simplified Arabic" w:hint="cs"/>
          <w:szCs w:val="22"/>
          <w:rtl/>
        </w:rPr>
        <w:t xml:space="preserve">بالحضور الشخصي </w:t>
      </w:r>
      <w:r w:rsidRPr="00771286">
        <w:rPr>
          <w:rFonts w:cs="Simplified Arabic"/>
          <w:szCs w:val="22"/>
          <w:rtl/>
        </w:rPr>
        <w:t>للاجتماع السادس عشر لمؤتمر الأطراف في اتفاقية التنوع البيولوجي</w:t>
      </w:r>
      <w:r w:rsidRPr="004660A4">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624C4B67" w:rsidR="004076F6" w:rsidRPr="005361A0" w:rsidRDefault="00107BB1" w:rsidP="00A476D3">
        <w:pPr>
          <w:pBdr>
            <w:bottom w:val="single" w:sz="4" w:space="1" w:color="auto"/>
          </w:pBdr>
          <w:jc w:val="right"/>
          <w:rPr>
            <w:sz w:val="20"/>
            <w:szCs w:val="20"/>
            <w:lang w:val="en-GB" w:eastAsia="en-US"/>
          </w:rPr>
        </w:pPr>
        <w:r>
          <w:rPr>
            <w:sz w:val="20"/>
            <w:szCs w:val="20"/>
            <w:lang w:val="en-GB" w:eastAsia="en-US"/>
          </w:rPr>
          <w:t>CBD/CP/MOP/11/L.13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53009165" w:rsidR="006D75A6" w:rsidRPr="005361A0" w:rsidRDefault="00107BB1" w:rsidP="00A476D3">
        <w:pPr>
          <w:pBdr>
            <w:bottom w:val="single" w:sz="4" w:space="1" w:color="auto"/>
          </w:pBdr>
          <w:bidi/>
          <w:jc w:val="right"/>
          <w:rPr>
            <w:sz w:val="20"/>
            <w:szCs w:val="20"/>
            <w:rtl/>
            <w:lang w:val="en-GB" w:eastAsia="en-US"/>
          </w:rPr>
        </w:pPr>
        <w:r>
          <w:rPr>
            <w:sz w:val="20"/>
            <w:szCs w:val="20"/>
            <w:lang w:val="en-GB" w:eastAsia="en-US"/>
          </w:rPr>
          <w:t>CBD/CP/MOP/11/L.13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4C4C98FE"/>
    <w:lvl w:ilvl="0" w:tplc="68FAB3FA">
      <w:start w:val="7"/>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3"/>
  </w:num>
  <w:num w:numId="4" w16cid:durableId="1953322846">
    <w:abstractNumId w:val="7"/>
  </w:num>
  <w:num w:numId="5" w16cid:durableId="59520231">
    <w:abstractNumId w:val="8"/>
  </w:num>
  <w:num w:numId="6" w16cid:durableId="47152813">
    <w:abstractNumId w:val="12"/>
  </w:num>
  <w:num w:numId="7" w16cid:durableId="1189831517">
    <w:abstractNumId w:val="6"/>
  </w:num>
  <w:num w:numId="8" w16cid:durableId="988435659">
    <w:abstractNumId w:val="14"/>
  </w:num>
  <w:num w:numId="9" w16cid:durableId="2014600596">
    <w:abstractNumId w:val="10"/>
  </w:num>
  <w:num w:numId="10" w16cid:durableId="1150245801">
    <w:abstractNumId w:val="4"/>
  </w:num>
  <w:num w:numId="11" w16cid:durableId="814761263">
    <w:abstractNumId w:val="11"/>
  </w:num>
  <w:num w:numId="12" w16cid:durableId="664868279">
    <w:abstractNumId w:val="5"/>
  </w:num>
  <w:num w:numId="13" w16cid:durableId="756708186">
    <w:abstractNumId w:val="1"/>
  </w:num>
  <w:num w:numId="14" w16cid:durableId="2027248433">
    <w:abstractNumId w:val="3"/>
  </w:num>
  <w:num w:numId="15" w16cid:durableId="20602808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9F"/>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06CC"/>
    <w:rsid w:val="000324B4"/>
    <w:rsid w:val="00032A6D"/>
    <w:rsid w:val="0003386B"/>
    <w:rsid w:val="00033D91"/>
    <w:rsid w:val="00037DBB"/>
    <w:rsid w:val="00042B1A"/>
    <w:rsid w:val="00045762"/>
    <w:rsid w:val="00047397"/>
    <w:rsid w:val="000519BE"/>
    <w:rsid w:val="00054071"/>
    <w:rsid w:val="00054292"/>
    <w:rsid w:val="00054459"/>
    <w:rsid w:val="00054EEE"/>
    <w:rsid w:val="00056FE5"/>
    <w:rsid w:val="00057CA3"/>
    <w:rsid w:val="00060D26"/>
    <w:rsid w:val="00061C13"/>
    <w:rsid w:val="000640EA"/>
    <w:rsid w:val="00064EBE"/>
    <w:rsid w:val="00070BB8"/>
    <w:rsid w:val="0007346F"/>
    <w:rsid w:val="00073EFB"/>
    <w:rsid w:val="00076B2B"/>
    <w:rsid w:val="0008009C"/>
    <w:rsid w:val="000833CF"/>
    <w:rsid w:val="00085E7C"/>
    <w:rsid w:val="00090564"/>
    <w:rsid w:val="00090B4B"/>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07BB1"/>
    <w:rsid w:val="001101BB"/>
    <w:rsid w:val="001156DD"/>
    <w:rsid w:val="00115865"/>
    <w:rsid w:val="00115F68"/>
    <w:rsid w:val="00116206"/>
    <w:rsid w:val="00121644"/>
    <w:rsid w:val="00121F4C"/>
    <w:rsid w:val="00123952"/>
    <w:rsid w:val="00124B46"/>
    <w:rsid w:val="00124CA7"/>
    <w:rsid w:val="00133246"/>
    <w:rsid w:val="00133263"/>
    <w:rsid w:val="00134429"/>
    <w:rsid w:val="0013484F"/>
    <w:rsid w:val="00134D0E"/>
    <w:rsid w:val="001350D0"/>
    <w:rsid w:val="00145854"/>
    <w:rsid w:val="00147FFE"/>
    <w:rsid w:val="00152B14"/>
    <w:rsid w:val="001539CC"/>
    <w:rsid w:val="00153EE2"/>
    <w:rsid w:val="0015580C"/>
    <w:rsid w:val="00155E91"/>
    <w:rsid w:val="001563D5"/>
    <w:rsid w:val="0016095A"/>
    <w:rsid w:val="00163136"/>
    <w:rsid w:val="00163F91"/>
    <w:rsid w:val="00164525"/>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1EE4"/>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0B01"/>
    <w:rsid w:val="001D1015"/>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168"/>
    <w:rsid w:val="00205B9C"/>
    <w:rsid w:val="002067EE"/>
    <w:rsid w:val="00206CF2"/>
    <w:rsid w:val="00212595"/>
    <w:rsid w:val="00212919"/>
    <w:rsid w:val="00213EA5"/>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1EE"/>
    <w:rsid w:val="00281DF6"/>
    <w:rsid w:val="0028210D"/>
    <w:rsid w:val="00282BBE"/>
    <w:rsid w:val="00282E7A"/>
    <w:rsid w:val="00283F92"/>
    <w:rsid w:val="0028448E"/>
    <w:rsid w:val="00284E10"/>
    <w:rsid w:val="002852C1"/>
    <w:rsid w:val="00286DE5"/>
    <w:rsid w:val="0028717D"/>
    <w:rsid w:val="002878B1"/>
    <w:rsid w:val="00290BD1"/>
    <w:rsid w:val="00291B31"/>
    <w:rsid w:val="00292A01"/>
    <w:rsid w:val="00292CA1"/>
    <w:rsid w:val="002942C2"/>
    <w:rsid w:val="00295420"/>
    <w:rsid w:val="00295A6C"/>
    <w:rsid w:val="00297C59"/>
    <w:rsid w:val="002A0E05"/>
    <w:rsid w:val="002A2EC2"/>
    <w:rsid w:val="002A4EA8"/>
    <w:rsid w:val="002A5BE1"/>
    <w:rsid w:val="002A6320"/>
    <w:rsid w:val="002A6645"/>
    <w:rsid w:val="002A6FC5"/>
    <w:rsid w:val="002B0B2B"/>
    <w:rsid w:val="002B0EE3"/>
    <w:rsid w:val="002B65CB"/>
    <w:rsid w:val="002C04FC"/>
    <w:rsid w:val="002C3088"/>
    <w:rsid w:val="002C4E10"/>
    <w:rsid w:val="002C5D87"/>
    <w:rsid w:val="002C623A"/>
    <w:rsid w:val="002D0E1A"/>
    <w:rsid w:val="002D5703"/>
    <w:rsid w:val="002D68A7"/>
    <w:rsid w:val="002D74F7"/>
    <w:rsid w:val="002D77E0"/>
    <w:rsid w:val="002E239D"/>
    <w:rsid w:val="002E3989"/>
    <w:rsid w:val="002E53FE"/>
    <w:rsid w:val="002E5908"/>
    <w:rsid w:val="002E6B50"/>
    <w:rsid w:val="002E6EBF"/>
    <w:rsid w:val="002F0B60"/>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31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0263"/>
    <w:rsid w:val="0041108B"/>
    <w:rsid w:val="00412703"/>
    <w:rsid w:val="004128E5"/>
    <w:rsid w:val="00413277"/>
    <w:rsid w:val="004143DA"/>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F86"/>
    <w:rsid w:val="00451599"/>
    <w:rsid w:val="00452E62"/>
    <w:rsid w:val="0045763A"/>
    <w:rsid w:val="00460F11"/>
    <w:rsid w:val="004610C0"/>
    <w:rsid w:val="00461BA0"/>
    <w:rsid w:val="00462E5D"/>
    <w:rsid w:val="0046377A"/>
    <w:rsid w:val="00465311"/>
    <w:rsid w:val="0046560D"/>
    <w:rsid w:val="004660A4"/>
    <w:rsid w:val="00466282"/>
    <w:rsid w:val="00470537"/>
    <w:rsid w:val="00470BE5"/>
    <w:rsid w:val="0047196A"/>
    <w:rsid w:val="00471E92"/>
    <w:rsid w:val="0047236B"/>
    <w:rsid w:val="00472FC1"/>
    <w:rsid w:val="00473210"/>
    <w:rsid w:val="00473C44"/>
    <w:rsid w:val="004740F7"/>
    <w:rsid w:val="00476C86"/>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D39"/>
    <w:rsid w:val="004C437C"/>
    <w:rsid w:val="004C4992"/>
    <w:rsid w:val="004C6718"/>
    <w:rsid w:val="004C71CB"/>
    <w:rsid w:val="004D1376"/>
    <w:rsid w:val="004D1E82"/>
    <w:rsid w:val="004D45B4"/>
    <w:rsid w:val="004E1BA5"/>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063B4"/>
    <w:rsid w:val="005136A5"/>
    <w:rsid w:val="005142BF"/>
    <w:rsid w:val="00515C7C"/>
    <w:rsid w:val="005162DE"/>
    <w:rsid w:val="00516BC5"/>
    <w:rsid w:val="00517032"/>
    <w:rsid w:val="005179AE"/>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D3"/>
    <w:rsid w:val="005450E2"/>
    <w:rsid w:val="00545577"/>
    <w:rsid w:val="005466EF"/>
    <w:rsid w:val="00552AF8"/>
    <w:rsid w:val="00554A13"/>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4D58"/>
    <w:rsid w:val="005960C0"/>
    <w:rsid w:val="00597B0E"/>
    <w:rsid w:val="005A07F3"/>
    <w:rsid w:val="005A2116"/>
    <w:rsid w:val="005A6715"/>
    <w:rsid w:val="005A6FD6"/>
    <w:rsid w:val="005A7AC9"/>
    <w:rsid w:val="005B0447"/>
    <w:rsid w:val="005B0523"/>
    <w:rsid w:val="005B10FF"/>
    <w:rsid w:val="005B6051"/>
    <w:rsid w:val="005B606C"/>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177F"/>
    <w:rsid w:val="006031B6"/>
    <w:rsid w:val="00603268"/>
    <w:rsid w:val="00603B5B"/>
    <w:rsid w:val="00603DB9"/>
    <w:rsid w:val="006057CC"/>
    <w:rsid w:val="00606E27"/>
    <w:rsid w:val="00610230"/>
    <w:rsid w:val="006118FD"/>
    <w:rsid w:val="0061398F"/>
    <w:rsid w:val="00613B45"/>
    <w:rsid w:val="00616302"/>
    <w:rsid w:val="006169DA"/>
    <w:rsid w:val="00616EC2"/>
    <w:rsid w:val="006206BE"/>
    <w:rsid w:val="00622040"/>
    <w:rsid w:val="00622141"/>
    <w:rsid w:val="006224DA"/>
    <w:rsid w:val="0062303C"/>
    <w:rsid w:val="00623853"/>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56EA"/>
    <w:rsid w:val="00647A37"/>
    <w:rsid w:val="00647F42"/>
    <w:rsid w:val="006505B7"/>
    <w:rsid w:val="00651D73"/>
    <w:rsid w:val="00652115"/>
    <w:rsid w:val="0065310A"/>
    <w:rsid w:val="00654181"/>
    <w:rsid w:val="00654ECC"/>
    <w:rsid w:val="00661315"/>
    <w:rsid w:val="00661808"/>
    <w:rsid w:val="0066700D"/>
    <w:rsid w:val="00671BEC"/>
    <w:rsid w:val="00672E7F"/>
    <w:rsid w:val="00673653"/>
    <w:rsid w:val="006737F8"/>
    <w:rsid w:val="0067489A"/>
    <w:rsid w:val="006753B9"/>
    <w:rsid w:val="00675AFE"/>
    <w:rsid w:val="0068085D"/>
    <w:rsid w:val="006811F2"/>
    <w:rsid w:val="00681EDE"/>
    <w:rsid w:val="0068736E"/>
    <w:rsid w:val="006877D8"/>
    <w:rsid w:val="0068788B"/>
    <w:rsid w:val="00690032"/>
    <w:rsid w:val="006953DA"/>
    <w:rsid w:val="00696560"/>
    <w:rsid w:val="00696F0E"/>
    <w:rsid w:val="00697371"/>
    <w:rsid w:val="00697B91"/>
    <w:rsid w:val="006A3912"/>
    <w:rsid w:val="006A54A6"/>
    <w:rsid w:val="006A618A"/>
    <w:rsid w:val="006A61F9"/>
    <w:rsid w:val="006A6264"/>
    <w:rsid w:val="006A6890"/>
    <w:rsid w:val="006B036C"/>
    <w:rsid w:val="006B2943"/>
    <w:rsid w:val="006B3D0E"/>
    <w:rsid w:val="006B4ECF"/>
    <w:rsid w:val="006B6008"/>
    <w:rsid w:val="006B61B1"/>
    <w:rsid w:val="006B7CD4"/>
    <w:rsid w:val="006C01C5"/>
    <w:rsid w:val="006C08A7"/>
    <w:rsid w:val="006C204D"/>
    <w:rsid w:val="006C3AE4"/>
    <w:rsid w:val="006C5670"/>
    <w:rsid w:val="006C5C25"/>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E7706"/>
    <w:rsid w:val="006F2FD1"/>
    <w:rsid w:val="006F32A6"/>
    <w:rsid w:val="006F4B01"/>
    <w:rsid w:val="006F673B"/>
    <w:rsid w:val="00705621"/>
    <w:rsid w:val="00706007"/>
    <w:rsid w:val="00707C0F"/>
    <w:rsid w:val="00712417"/>
    <w:rsid w:val="00712AD8"/>
    <w:rsid w:val="00716901"/>
    <w:rsid w:val="0072151A"/>
    <w:rsid w:val="007219A3"/>
    <w:rsid w:val="00723747"/>
    <w:rsid w:val="00724E49"/>
    <w:rsid w:val="007255A2"/>
    <w:rsid w:val="00735246"/>
    <w:rsid w:val="00736D88"/>
    <w:rsid w:val="00740C98"/>
    <w:rsid w:val="00742826"/>
    <w:rsid w:val="00744CE4"/>
    <w:rsid w:val="0074523B"/>
    <w:rsid w:val="0074539A"/>
    <w:rsid w:val="0074737D"/>
    <w:rsid w:val="00747446"/>
    <w:rsid w:val="00747BB0"/>
    <w:rsid w:val="00747E7D"/>
    <w:rsid w:val="0075048E"/>
    <w:rsid w:val="00750BE5"/>
    <w:rsid w:val="00751256"/>
    <w:rsid w:val="00751AEA"/>
    <w:rsid w:val="00751E1F"/>
    <w:rsid w:val="007541ED"/>
    <w:rsid w:val="00756D85"/>
    <w:rsid w:val="007574B3"/>
    <w:rsid w:val="007605FC"/>
    <w:rsid w:val="00762466"/>
    <w:rsid w:val="00765249"/>
    <w:rsid w:val="00771286"/>
    <w:rsid w:val="0077220C"/>
    <w:rsid w:val="007744CC"/>
    <w:rsid w:val="00774776"/>
    <w:rsid w:val="007762AC"/>
    <w:rsid w:val="00776BD1"/>
    <w:rsid w:val="0077711C"/>
    <w:rsid w:val="007778E4"/>
    <w:rsid w:val="00777EC7"/>
    <w:rsid w:val="00780CB3"/>
    <w:rsid w:val="007836F5"/>
    <w:rsid w:val="007839D3"/>
    <w:rsid w:val="00785A9E"/>
    <w:rsid w:val="007925F1"/>
    <w:rsid w:val="00792F29"/>
    <w:rsid w:val="00793C0E"/>
    <w:rsid w:val="007946F9"/>
    <w:rsid w:val="00794E96"/>
    <w:rsid w:val="007A04DC"/>
    <w:rsid w:val="007A0E00"/>
    <w:rsid w:val="007A1E7B"/>
    <w:rsid w:val="007A1F03"/>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246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1723"/>
    <w:rsid w:val="0082437D"/>
    <w:rsid w:val="00825124"/>
    <w:rsid w:val="0082535D"/>
    <w:rsid w:val="0083016F"/>
    <w:rsid w:val="00831163"/>
    <w:rsid w:val="008312F0"/>
    <w:rsid w:val="00832BB6"/>
    <w:rsid w:val="0083376A"/>
    <w:rsid w:val="0083382D"/>
    <w:rsid w:val="0083503D"/>
    <w:rsid w:val="008366DE"/>
    <w:rsid w:val="00837868"/>
    <w:rsid w:val="00840AF2"/>
    <w:rsid w:val="00840E5C"/>
    <w:rsid w:val="008423B9"/>
    <w:rsid w:val="00843FA0"/>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3C7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09C9"/>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45B"/>
    <w:rsid w:val="008D7E1D"/>
    <w:rsid w:val="008E376D"/>
    <w:rsid w:val="008E391B"/>
    <w:rsid w:val="008E52EB"/>
    <w:rsid w:val="008E599C"/>
    <w:rsid w:val="008E6B2B"/>
    <w:rsid w:val="008E6C12"/>
    <w:rsid w:val="008E6E47"/>
    <w:rsid w:val="008E78CA"/>
    <w:rsid w:val="008F0EF5"/>
    <w:rsid w:val="008F2AB2"/>
    <w:rsid w:val="008F3AD9"/>
    <w:rsid w:val="008F46E3"/>
    <w:rsid w:val="008F663E"/>
    <w:rsid w:val="008F7DF1"/>
    <w:rsid w:val="0090119B"/>
    <w:rsid w:val="00906F18"/>
    <w:rsid w:val="0091173B"/>
    <w:rsid w:val="0091278A"/>
    <w:rsid w:val="00916997"/>
    <w:rsid w:val="00917BAF"/>
    <w:rsid w:val="0092105D"/>
    <w:rsid w:val="00921075"/>
    <w:rsid w:val="00921FC7"/>
    <w:rsid w:val="00924712"/>
    <w:rsid w:val="0092484E"/>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3EC7"/>
    <w:rsid w:val="00965D3C"/>
    <w:rsid w:val="00970001"/>
    <w:rsid w:val="00970E0B"/>
    <w:rsid w:val="009719A4"/>
    <w:rsid w:val="00972358"/>
    <w:rsid w:val="00973D8A"/>
    <w:rsid w:val="00974BF6"/>
    <w:rsid w:val="009751A1"/>
    <w:rsid w:val="00975A4E"/>
    <w:rsid w:val="00976ED6"/>
    <w:rsid w:val="00982AB4"/>
    <w:rsid w:val="009831C0"/>
    <w:rsid w:val="0098321A"/>
    <w:rsid w:val="00983A85"/>
    <w:rsid w:val="00983D9E"/>
    <w:rsid w:val="00984F2F"/>
    <w:rsid w:val="009856BF"/>
    <w:rsid w:val="0098597D"/>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5578"/>
    <w:rsid w:val="009C6DCD"/>
    <w:rsid w:val="009C702B"/>
    <w:rsid w:val="009C78DF"/>
    <w:rsid w:val="009D5052"/>
    <w:rsid w:val="009D5588"/>
    <w:rsid w:val="009D7533"/>
    <w:rsid w:val="009D7980"/>
    <w:rsid w:val="009E00BF"/>
    <w:rsid w:val="009E2BCB"/>
    <w:rsid w:val="009E52E5"/>
    <w:rsid w:val="009E610B"/>
    <w:rsid w:val="009E674F"/>
    <w:rsid w:val="009E6B25"/>
    <w:rsid w:val="009E7547"/>
    <w:rsid w:val="009F0921"/>
    <w:rsid w:val="009F29D4"/>
    <w:rsid w:val="009F2CD0"/>
    <w:rsid w:val="009F6F49"/>
    <w:rsid w:val="00A00010"/>
    <w:rsid w:val="00A00C29"/>
    <w:rsid w:val="00A03BCD"/>
    <w:rsid w:val="00A054DB"/>
    <w:rsid w:val="00A06276"/>
    <w:rsid w:val="00A10AE0"/>
    <w:rsid w:val="00A10B97"/>
    <w:rsid w:val="00A1199C"/>
    <w:rsid w:val="00A12CC2"/>
    <w:rsid w:val="00A12EFE"/>
    <w:rsid w:val="00A156AD"/>
    <w:rsid w:val="00A16B4B"/>
    <w:rsid w:val="00A174ED"/>
    <w:rsid w:val="00A21377"/>
    <w:rsid w:val="00A21F91"/>
    <w:rsid w:val="00A22D93"/>
    <w:rsid w:val="00A22FB4"/>
    <w:rsid w:val="00A23B3A"/>
    <w:rsid w:val="00A247F3"/>
    <w:rsid w:val="00A27078"/>
    <w:rsid w:val="00A27159"/>
    <w:rsid w:val="00A27FCF"/>
    <w:rsid w:val="00A30B99"/>
    <w:rsid w:val="00A30E02"/>
    <w:rsid w:val="00A317A4"/>
    <w:rsid w:val="00A319AA"/>
    <w:rsid w:val="00A37185"/>
    <w:rsid w:val="00A41940"/>
    <w:rsid w:val="00A41C43"/>
    <w:rsid w:val="00A41EE8"/>
    <w:rsid w:val="00A47627"/>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3C11"/>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2B25"/>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37B6"/>
    <w:rsid w:val="00AE0F61"/>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5A4D"/>
    <w:rsid w:val="00B1745B"/>
    <w:rsid w:val="00B21E75"/>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73A"/>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054C"/>
    <w:rsid w:val="00C31765"/>
    <w:rsid w:val="00C34E83"/>
    <w:rsid w:val="00C4104B"/>
    <w:rsid w:val="00C41632"/>
    <w:rsid w:val="00C41A69"/>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93147"/>
    <w:rsid w:val="00CA03C2"/>
    <w:rsid w:val="00CA1758"/>
    <w:rsid w:val="00CA6019"/>
    <w:rsid w:val="00CA614E"/>
    <w:rsid w:val="00CA6A56"/>
    <w:rsid w:val="00CA6AC7"/>
    <w:rsid w:val="00CA74B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6FE"/>
    <w:rsid w:val="00D339AB"/>
    <w:rsid w:val="00D34978"/>
    <w:rsid w:val="00D34F35"/>
    <w:rsid w:val="00D400BE"/>
    <w:rsid w:val="00D40E3A"/>
    <w:rsid w:val="00D42150"/>
    <w:rsid w:val="00D50733"/>
    <w:rsid w:val="00D51306"/>
    <w:rsid w:val="00D51549"/>
    <w:rsid w:val="00D53019"/>
    <w:rsid w:val="00D5335B"/>
    <w:rsid w:val="00D547C2"/>
    <w:rsid w:val="00D612E4"/>
    <w:rsid w:val="00D65265"/>
    <w:rsid w:val="00D66235"/>
    <w:rsid w:val="00D7005F"/>
    <w:rsid w:val="00D715D4"/>
    <w:rsid w:val="00D721DA"/>
    <w:rsid w:val="00D73612"/>
    <w:rsid w:val="00D73BF9"/>
    <w:rsid w:val="00D74C52"/>
    <w:rsid w:val="00D76455"/>
    <w:rsid w:val="00D830B3"/>
    <w:rsid w:val="00D8496E"/>
    <w:rsid w:val="00D850BD"/>
    <w:rsid w:val="00D85351"/>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E65A7"/>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4A"/>
    <w:rsid w:val="00E6057C"/>
    <w:rsid w:val="00E61663"/>
    <w:rsid w:val="00E61F4B"/>
    <w:rsid w:val="00E64298"/>
    <w:rsid w:val="00E646AA"/>
    <w:rsid w:val="00E65A21"/>
    <w:rsid w:val="00E65ACC"/>
    <w:rsid w:val="00E70AF3"/>
    <w:rsid w:val="00E722BD"/>
    <w:rsid w:val="00E745F1"/>
    <w:rsid w:val="00E74B24"/>
    <w:rsid w:val="00E74EF2"/>
    <w:rsid w:val="00E7665C"/>
    <w:rsid w:val="00E804A9"/>
    <w:rsid w:val="00E804E2"/>
    <w:rsid w:val="00E81890"/>
    <w:rsid w:val="00E912FB"/>
    <w:rsid w:val="00E91EF8"/>
    <w:rsid w:val="00E92328"/>
    <w:rsid w:val="00E95A16"/>
    <w:rsid w:val="00E97122"/>
    <w:rsid w:val="00EA08D9"/>
    <w:rsid w:val="00EA09DC"/>
    <w:rsid w:val="00EA1921"/>
    <w:rsid w:val="00EA49B0"/>
    <w:rsid w:val="00EA6428"/>
    <w:rsid w:val="00EA7F9D"/>
    <w:rsid w:val="00EB21C2"/>
    <w:rsid w:val="00EB3510"/>
    <w:rsid w:val="00EB5152"/>
    <w:rsid w:val="00EB53CF"/>
    <w:rsid w:val="00EB609B"/>
    <w:rsid w:val="00EB6250"/>
    <w:rsid w:val="00EC2521"/>
    <w:rsid w:val="00EC30DD"/>
    <w:rsid w:val="00EC3F13"/>
    <w:rsid w:val="00EC4958"/>
    <w:rsid w:val="00EC57E6"/>
    <w:rsid w:val="00EC64D0"/>
    <w:rsid w:val="00EC70BE"/>
    <w:rsid w:val="00EC7224"/>
    <w:rsid w:val="00ED20F6"/>
    <w:rsid w:val="00ED75DC"/>
    <w:rsid w:val="00ED77D1"/>
    <w:rsid w:val="00EE0486"/>
    <w:rsid w:val="00EE261F"/>
    <w:rsid w:val="00EE6AC7"/>
    <w:rsid w:val="00EE7CDD"/>
    <w:rsid w:val="00EE7D2B"/>
    <w:rsid w:val="00EE7DF5"/>
    <w:rsid w:val="00EF1065"/>
    <w:rsid w:val="00EF34BE"/>
    <w:rsid w:val="00EF51B0"/>
    <w:rsid w:val="00EF54F1"/>
    <w:rsid w:val="00EF7F31"/>
    <w:rsid w:val="00F028E9"/>
    <w:rsid w:val="00F02AF0"/>
    <w:rsid w:val="00F03389"/>
    <w:rsid w:val="00F04E2F"/>
    <w:rsid w:val="00F053C9"/>
    <w:rsid w:val="00F057BD"/>
    <w:rsid w:val="00F06246"/>
    <w:rsid w:val="00F06929"/>
    <w:rsid w:val="00F06B7D"/>
    <w:rsid w:val="00F07970"/>
    <w:rsid w:val="00F07B53"/>
    <w:rsid w:val="00F10BD7"/>
    <w:rsid w:val="00F1337A"/>
    <w:rsid w:val="00F13A5E"/>
    <w:rsid w:val="00F15332"/>
    <w:rsid w:val="00F15F8E"/>
    <w:rsid w:val="00F176FA"/>
    <w:rsid w:val="00F17BBB"/>
    <w:rsid w:val="00F22186"/>
    <w:rsid w:val="00F22B52"/>
    <w:rsid w:val="00F23DB3"/>
    <w:rsid w:val="00F240B9"/>
    <w:rsid w:val="00F26444"/>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40B"/>
    <w:rsid w:val="00F657C8"/>
    <w:rsid w:val="00F676D3"/>
    <w:rsid w:val="00F677FC"/>
    <w:rsid w:val="00F700BA"/>
    <w:rsid w:val="00F7024E"/>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0BF"/>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380</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CBD/CP/MOP/11/L.13</dc:subject>
  <dc:creator>SCBD</dc:creator>
  <cp:lastModifiedBy>Mohamed El Sehemawi</cp:lastModifiedBy>
  <cp:revision>9</cp:revision>
  <cp:lastPrinted>2024-11-29T14:09:00Z</cp:lastPrinted>
  <dcterms:created xsi:type="dcterms:W3CDTF">2024-11-29T12:01:00Z</dcterms:created>
  <dcterms:modified xsi:type="dcterms:W3CDTF">2024-11-29T14:09:00Z</dcterms:modified>
</cp:coreProperties>
</file>