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CF2EA5" w:rsidRPr="00482021" w:rsidTr="00590254">
        <w:trPr>
          <w:cantSplit/>
          <w:trHeight w:val="900"/>
        </w:trPr>
        <w:tc>
          <w:tcPr>
            <w:tcW w:w="6588" w:type="dxa"/>
            <w:gridSpan w:val="2"/>
            <w:tcBorders>
              <w:top w:val="nil"/>
              <w:left w:val="nil"/>
              <w:bottom w:val="single" w:sz="12" w:space="0" w:color="auto"/>
              <w:right w:val="nil"/>
            </w:tcBorders>
          </w:tcPr>
          <w:p w:rsidR="00CF2EA5" w:rsidRPr="00E6057C" w:rsidRDefault="00CF2EA5" w:rsidP="00590254">
            <w:pPr>
              <w:pStyle w:val="Heading2"/>
              <w:spacing w:after="0"/>
              <w:jc w:val="left"/>
              <w:rPr>
                <w:rFonts w:ascii="Univers" w:hAnsi="Univers"/>
                <w:bCs w:val="0"/>
                <w:sz w:val="32"/>
                <w:szCs w:val="32"/>
                <w:lang w:val="en-US"/>
              </w:rPr>
            </w:pPr>
            <w:bookmarkStart w:id="0" w:name="Meeting"/>
            <w:r>
              <w:rPr>
                <w:rFonts w:ascii="Univers" w:hAnsi="Univers"/>
                <w:bCs w:val="0"/>
                <w:iCs w:val="0"/>
                <w:noProof/>
                <w:sz w:val="32"/>
                <w:szCs w:val="32"/>
                <w:lang w:val="en-US"/>
              </w:rPr>
              <w:drawing>
                <wp:anchor distT="0" distB="0" distL="114300" distR="114300" simplePos="0" relativeHeight="251661312" behindDoc="0" locked="0" layoutInCell="1" allowOverlap="1">
                  <wp:simplePos x="0" y="0"/>
                  <wp:positionH relativeFrom="column">
                    <wp:posOffset>3600935</wp:posOffset>
                  </wp:positionH>
                  <wp:positionV relativeFrom="paragraph">
                    <wp:posOffset>-1456</wp:posOffset>
                  </wp:positionV>
                  <wp:extent cx="1867992" cy="547475"/>
                  <wp:effectExtent l="19050" t="0" r="0" b="0"/>
                  <wp:wrapNone/>
                  <wp:docPr id="1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12"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82021">
              <w:rPr>
                <w:rFonts w:ascii="Univers" w:hAnsi="Univers"/>
                <w:bCs w:val="0"/>
                <w:sz w:val="32"/>
                <w:szCs w:val="32"/>
              </w:rPr>
              <w:t>CBD</w:t>
            </w:r>
          </w:p>
        </w:tc>
        <w:tc>
          <w:tcPr>
            <w:tcW w:w="1440" w:type="dxa"/>
            <w:tcBorders>
              <w:top w:val="nil"/>
              <w:left w:val="nil"/>
              <w:bottom w:val="single" w:sz="12" w:space="0" w:color="auto"/>
              <w:right w:val="nil"/>
            </w:tcBorders>
          </w:tcPr>
          <w:p w:rsidR="00CF2EA5" w:rsidRPr="00482021" w:rsidRDefault="00CF2EA5" w:rsidP="00590254">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rsidR="00CF2EA5" w:rsidRPr="00482021" w:rsidRDefault="00CF2EA5" w:rsidP="00590254">
            <w:pPr>
              <w:tabs>
                <w:tab w:val="left" w:pos="-720"/>
              </w:tabs>
              <w:suppressAutoHyphens/>
              <w:spacing w:before="120"/>
              <w:jc w:val="center"/>
            </w:pPr>
            <w:r>
              <w:rPr>
                <w:noProof/>
                <w:lang w:val="en-US"/>
              </w:rPr>
              <w:drawing>
                <wp:anchor distT="0" distB="0" distL="114300" distR="114300" simplePos="0" relativeHeight="251660288" behindDoc="0" locked="0" layoutInCell="1" allowOverlap="1">
                  <wp:simplePos x="0" y="0"/>
                  <wp:positionH relativeFrom="margin">
                    <wp:posOffset>448945</wp:posOffset>
                  </wp:positionH>
                  <wp:positionV relativeFrom="margin">
                    <wp:posOffset>83185</wp:posOffset>
                  </wp:positionV>
                  <wp:extent cx="430530" cy="354330"/>
                  <wp:effectExtent l="19050" t="0" r="7620" b="0"/>
                  <wp:wrapNone/>
                  <wp:docPr id="13"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srcRect/>
                          <a:stretch>
                            <a:fillRect/>
                          </a:stretch>
                        </pic:blipFill>
                        <pic:spPr bwMode="auto">
                          <a:xfrm>
                            <a:off x="0" y="0"/>
                            <a:ext cx="430530" cy="354330"/>
                          </a:xfrm>
                          <a:prstGeom prst="rect">
                            <a:avLst/>
                          </a:prstGeom>
                          <a:noFill/>
                        </pic:spPr>
                      </pic:pic>
                    </a:graphicData>
                  </a:graphic>
                </wp:anchor>
              </w:drawing>
            </w:r>
          </w:p>
          <w:p w:rsidR="00CF2EA5" w:rsidRPr="00482021" w:rsidRDefault="00CF2EA5" w:rsidP="00590254">
            <w:pPr>
              <w:tabs>
                <w:tab w:val="left" w:pos="-720"/>
              </w:tabs>
              <w:suppressAutoHyphens/>
              <w:spacing w:line="120" w:lineRule="auto"/>
            </w:pPr>
          </w:p>
        </w:tc>
      </w:tr>
      <w:tr w:rsidR="00CF2EA5" w:rsidRPr="00482021" w:rsidTr="00590254">
        <w:trPr>
          <w:cantSplit/>
          <w:trHeight w:val="1770"/>
        </w:trPr>
        <w:tc>
          <w:tcPr>
            <w:tcW w:w="4428" w:type="dxa"/>
            <w:tcBorders>
              <w:top w:val="nil"/>
              <w:left w:val="nil"/>
              <w:bottom w:val="single" w:sz="24" w:space="0" w:color="auto"/>
              <w:right w:val="nil"/>
            </w:tcBorders>
          </w:tcPr>
          <w:p w:rsidR="00CF2EA5" w:rsidRPr="00FC32BA" w:rsidRDefault="00CF2EA5" w:rsidP="00590254">
            <w:pPr>
              <w:spacing w:before="60"/>
              <w:rPr>
                <w:szCs w:val="22"/>
              </w:rPr>
            </w:pPr>
            <w:r w:rsidRPr="00FC32BA">
              <w:rPr>
                <w:szCs w:val="22"/>
              </w:rPr>
              <w:t>Distr.</w:t>
            </w:r>
          </w:p>
          <w:p w:rsidR="00CF2EA5" w:rsidRPr="00FC32BA" w:rsidRDefault="00CF2EA5" w:rsidP="00590254">
            <w:pPr>
              <w:rPr>
                <w:szCs w:val="22"/>
              </w:rPr>
            </w:pPr>
            <w:r>
              <w:rPr>
                <w:szCs w:val="22"/>
              </w:rPr>
              <w:t>GENERAL</w:t>
            </w:r>
          </w:p>
          <w:p w:rsidR="00CF2EA5" w:rsidRPr="00FC32BA" w:rsidRDefault="00CF2EA5" w:rsidP="00590254">
            <w:pPr>
              <w:pStyle w:val="Heading3"/>
              <w:spacing w:before="0" w:after="0"/>
              <w:jc w:val="left"/>
              <w:rPr>
                <w:szCs w:val="22"/>
                <w:lang w:val="en-US"/>
              </w:rPr>
            </w:pPr>
          </w:p>
          <w:p w:rsidR="00CF2EA5" w:rsidRPr="00637EB6" w:rsidRDefault="00CF2EA5" w:rsidP="00590254">
            <w:pPr>
              <w:rPr>
                <w:szCs w:val="22"/>
                <w:lang w:val="en-US"/>
              </w:rPr>
            </w:pPr>
            <w:sdt>
              <w:sdtPr>
                <w:alias w:val="Subject"/>
                <w:tag w:val=""/>
                <w:id w:val="2137136483"/>
                <w:placeholder>
                  <w:docPart w:val="3E12A90CE99E44EEA5B81051B011BB7C"/>
                </w:placeholder>
                <w:dataBinding w:prefixMappings="xmlns:ns0='http://purl.org/dc/elements/1.1/' xmlns:ns1='http://schemas.openxmlformats.org/package/2006/metadata/core-properties' " w:xpath="/ns1:coreProperties[1]/ns0:subject[1]" w:storeItemID="{6C3C8BC8-F283-45AE-878A-BAB7291924A1}"/>
                <w:text/>
              </w:sdtPr>
              <w:sdtContent>
                <w:r>
                  <w:rPr>
                    <w:rFonts w:hint="cs"/>
                    <w:lang w:bidi="ar-EG"/>
                  </w:rPr>
                  <w:t>CBD/SBI/3/7/Add.2</w:t>
                </w:r>
              </w:sdtContent>
            </w:sdt>
          </w:p>
          <w:p w:rsidR="00CF2EA5" w:rsidRPr="007C377F" w:rsidRDefault="00CF2EA5" w:rsidP="00590254">
            <w:pPr>
              <w:rPr>
                <w:szCs w:val="22"/>
              </w:rPr>
            </w:pPr>
            <w:r w:rsidRPr="00700732">
              <w:rPr>
                <w:snapToGrid w:val="0"/>
                <w:kern w:val="22"/>
                <w:szCs w:val="22"/>
              </w:rPr>
              <w:t>23 October 2020</w:t>
            </w:r>
          </w:p>
          <w:p w:rsidR="00CF2EA5" w:rsidRPr="00FC32BA" w:rsidRDefault="00CF2EA5" w:rsidP="00590254">
            <w:pPr>
              <w:pStyle w:val="Heading5"/>
              <w:numPr>
                <w:ilvl w:val="0"/>
                <w:numId w:val="0"/>
              </w:numPr>
              <w:tabs>
                <w:tab w:val="left" w:pos="-720"/>
              </w:tabs>
              <w:suppressAutoHyphens/>
              <w:spacing w:before="0" w:after="0"/>
              <w:rPr>
                <w:b/>
                <w:bCs w:val="0"/>
                <w:szCs w:val="22"/>
              </w:rPr>
            </w:pPr>
          </w:p>
          <w:p w:rsidR="00CF2EA5" w:rsidRPr="00D423C0" w:rsidRDefault="00CF2EA5" w:rsidP="00590254">
            <w:pPr>
              <w:pStyle w:val="Heading5"/>
              <w:numPr>
                <w:ilvl w:val="0"/>
                <w:numId w:val="0"/>
              </w:numPr>
              <w:tabs>
                <w:tab w:val="left" w:pos="-720"/>
              </w:tabs>
              <w:suppressAutoHyphens/>
              <w:spacing w:before="0" w:after="0"/>
              <w:rPr>
                <w:b/>
                <w:bCs w:val="0"/>
                <w:i w:val="0"/>
                <w:iCs/>
                <w:szCs w:val="22"/>
              </w:rPr>
            </w:pPr>
            <w:r w:rsidRPr="00D423C0">
              <w:rPr>
                <w:bCs w:val="0"/>
                <w:i w:val="0"/>
                <w:iCs/>
                <w:szCs w:val="22"/>
              </w:rPr>
              <w:t>ARABIC</w:t>
            </w:r>
          </w:p>
          <w:p w:rsidR="00CF2EA5" w:rsidRPr="00FC32BA" w:rsidRDefault="00CF2EA5" w:rsidP="00590254">
            <w:pPr>
              <w:tabs>
                <w:tab w:val="left" w:pos="-720"/>
              </w:tabs>
              <w:suppressAutoHyphens/>
              <w:spacing w:after="40"/>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CF2EA5" w:rsidRPr="00482021" w:rsidRDefault="00CF2EA5" w:rsidP="00590254">
            <w:pPr>
              <w:tabs>
                <w:tab w:val="left" w:pos="-720"/>
              </w:tabs>
              <w:suppressAutoHyphens/>
              <w:spacing w:before="120"/>
              <w:rPr>
                <w:rtl/>
              </w:rPr>
            </w:pPr>
            <w:r>
              <w:rPr>
                <w:b/>
                <w:bCs/>
                <w:noProof/>
                <w:sz w:val="36"/>
                <w:szCs w:val="36"/>
                <w:rtl/>
                <w:lang w:val="en-US"/>
              </w:rPr>
              <w:drawing>
                <wp:anchor distT="0" distB="0" distL="114300" distR="114300" simplePos="0" relativeHeight="251659264" behindDoc="0" locked="0" layoutInCell="1" allowOverlap="1">
                  <wp:simplePos x="0" y="0"/>
                  <wp:positionH relativeFrom="margin">
                    <wp:align>right</wp:align>
                  </wp:positionH>
                  <wp:positionV relativeFrom="margin">
                    <wp:posOffset>57785</wp:posOffset>
                  </wp:positionV>
                  <wp:extent cx="2560320" cy="1026160"/>
                  <wp:effectExtent l="19050" t="0" r="0" b="0"/>
                  <wp:wrapSquare wrapText="bothSides"/>
                  <wp:docPr id="15"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4"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rsidR="0089148A" w:rsidRPr="0089148A" w:rsidRDefault="0089148A" w:rsidP="00CF2EA5">
      <w:pPr>
        <w:pStyle w:val="meetingname"/>
        <w:suppressLineNumbers/>
        <w:suppressAutoHyphens/>
        <w:kinsoku w:val="0"/>
        <w:overflowPunct w:val="0"/>
        <w:autoSpaceDE w:val="0"/>
        <w:autoSpaceDN w:val="0"/>
        <w:bidi/>
        <w:adjustRightInd w:val="0"/>
        <w:snapToGrid w:val="0"/>
        <w:ind w:left="284" w:right="4398" w:hanging="284"/>
        <w:rPr>
          <w:rFonts w:hint="cs"/>
          <w:b/>
          <w:bCs/>
          <w:snapToGrid w:val="0"/>
          <w:kern w:val="22"/>
          <w:sz w:val="26"/>
          <w:szCs w:val="26"/>
          <w:rtl/>
          <w:lang w:bidi="ar-EG"/>
        </w:rPr>
      </w:pPr>
      <w:r w:rsidRPr="0089148A">
        <w:rPr>
          <w:rFonts w:ascii="Simplified Arabic" w:hAnsi="Simplified Arabic" w:cs="Simplified Arabic"/>
          <w:b/>
          <w:bCs/>
          <w:sz w:val="26"/>
          <w:szCs w:val="26"/>
          <w:rtl/>
        </w:rPr>
        <w:t>الهيئة الفرعية للتنفيذ</w:t>
      </w:r>
    </w:p>
    <w:bookmarkEnd w:id="0"/>
    <w:p w:rsidR="0089148A" w:rsidRPr="0089148A" w:rsidRDefault="0089148A" w:rsidP="0089148A">
      <w:pPr>
        <w:suppressLineNumbers/>
        <w:suppressAutoHyphens/>
        <w:kinsoku w:val="0"/>
        <w:overflowPunct w:val="0"/>
        <w:autoSpaceDE w:val="0"/>
        <w:autoSpaceDN w:val="0"/>
        <w:bidi/>
        <w:adjustRightInd w:val="0"/>
        <w:snapToGrid w:val="0"/>
        <w:ind w:left="284" w:hanging="284"/>
        <w:jc w:val="left"/>
        <w:rPr>
          <w:rFonts w:hint="cs"/>
          <w:snapToGrid w:val="0"/>
          <w:kern w:val="22"/>
          <w:sz w:val="24"/>
          <w:rtl/>
          <w:lang w:eastAsia="nb-NO" w:bidi="ar-EG"/>
        </w:rPr>
      </w:pPr>
      <w:r w:rsidRPr="0089148A">
        <w:rPr>
          <w:rFonts w:ascii="Simplified Arabic" w:hAnsi="Simplified Arabic" w:cs="Simplified Arabic"/>
          <w:sz w:val="24"/>
          <w:rtl/>
        </w:rPr>
        <w:t>الاجتماع الثالث</w:t>
      </w:r>
    </w:p>
    <w:p w:rsidR="0089148A" w:rsidRPr="0089148A" w:rsidRDefault="0089148A" w:rsidP="0089148A">
      <w:pPr>
        <w:suppressLineNumbers/>
        <w:suppressAutoHyphens/>
        <w:kinsoku w:val="0"/>
        <w:overflowPunct w:val="0"/>
        <w:autoSpaceDE w:val="0"/>
        <w:autoSpaceDN w:val="0"/>
        <w:bidi/>
        <w:adjustRightInd w:val="0"/>
        <w:snapToGrid w:val="0"/>
        <w:ind w:left="284" w:hanging="284"/>
        <w:jc w:val="left"/>
        <w:rPr>
          <w:rFonts w:hint="cs"/>
          <w:snapToGrid w:val="0"/>
          <w:kern w:val="22"/>
          <w:sz w:val="24"/>
          <w:rtl/>
          <w:lang w:eastAsia="nb-NO" w:bidi="ar-EG"/>
        </w:rPr>
      </w:pPr>
      <w:r w:rsidRPr="0089148A">
        <w:rPr>
          <w:rFonts w:ascii="Simplified Arabic" w:hAnsi="Simplified Arabic" w:cs="Simplified Arabic"/>
          <w:sz w:val="24"/>
          <w:rtl/>
        </w:rPr>
        <w:t>سي</w:t>
      </w:r>
      <w:r w:rsidRPr="0089148A">
        <w:rPr>
          <w:rFonts w:ascii="Simplified Arabic" w:hAnsi="Simplified Arabic" w:cs="Simplified Arabic" w:hint="cs"/>
          <w:sz w:val="24"/>
          <w:rtl/>
        </w:rPr>
        <w:t>ُ</w:t>
      </w:r>
      <w:r w:rsidRPr="0089148A">
        <w:rPr>
          <w:rFonts w:ascii="Simplified Arabic" w:hAnsi="Simplified Arabic" w:cs="Simplified Arabic"/>
          <w:sz w:val="24"/>
          <w:rtl/>
        </w:rPr>
        <w:t>حد</w:t>
      </w:r>
      <w:r w:rsidRPr="0089148A">
        <w:rPr>
          <w:rFonts w:ascii="Simplified Arabic" w:hAnsi="Simplified Arabic" w:cs="Simplified Arabic" w:hint="cs"/>
          <w:sz w:val="24"/>
          <w:rtl/>
        </w:rPr>
        <w:t>َّ</w:t>
      </w:r>
      <w:r w:rsidRPr="0089148A">
        <w:rPr>
          <w:rFonts w:ascii="Simplified Arabic" w:hAnsi="Simplified Arabic" w:cs="Simplified Arabic"/>
          <w:sz w:val="24"/>
          <w:rtl/>
        </w:rPr>
        <w:t>د المكان والمواعيد</w:t>
      </w:r>
      <w:r w:rsidRPr="0089148A">
        <w:rPr>
          <w:rFonts w:ascii="Simplified Arabic" w:hAnsi="Simplified Arabic" w:cs="Simplified Arabic" w:hint="cs"/>
          <w:sz w:val="24"/>
          <w:rtl/>
        </w:rPr>
        <w:t xml:space="preserve"> لاحقا</w:t>
      </w:r>
    </w:p>
    <w:p w:rsidR="0089148A" w:rsidRDefault="0089148A" w:rsidP="0089148A">
      <w:pPr>
        <w:suppressLineNumbers/>
        <w:suppressAutoHyphens/>
        <w:kinsoku w:val="0"/>
        <w:overflowPunct w:val="0"/>
        <w:autoSpaceDE w:val="0"/>
        <w:autoSpaceDN w:val="0"/>
        <w:bidi/>
        <w:adjustRightInd w:val="0"/>
        <w:snapToGrid w:val="0"/>
        <w:rPr>
          <w:rFonts w:hint="cs"/>
          <w:snapToGrid w:val="0"/>
          <w:kern w:val="22"/>
          <w:szCs w:val="22"/>
          <w:rtl/>
          <w:lang w:eastAsia="nb-NO" w:bidi="ar-EG"/>
        </w:rPr>
      </w:pPr>
      <w:r w:rsidRPr="0069520E">
        <w:rPr>
          <w:rFonts w:ascii="Simplified Arabic" w:hAnsi="Simplified Arabic" w:cs="Simplified Arabic"/>
          <w:sz w:val="24"/>
          <w:rtl/>
        </w:rPr>
        <w:t>البند 7 من جدول الأعمال المؤقت</w:t>
      </w:r>
      <w:r w:rsidRPr="00700732">
        <w:rPr>
          <w:rStyle w:val="FootnoteReference"/>
          <w:snapToGrid w:val="0"/>
          <w:kern w:val="22"/>
          <w:szCs w:val="22"/>
          <w:vertAlign w:val="baseline"/>
        </w:rPr>
        <w:footnoteReference w:customMarkFollows="1" w:id="3"/>
        <w:t>*</w:t>
      </w:r>
    </w:p>
    <w:p w:rsidR="000E0406" w:rsidRPr="0089148A" w:rsidRDefault="0089148A" w:rsidP="0089148A">
      <w:pPr>
        <w:pStyle w:val="Style1"/>
        <w:suppressLineNumbers/>
        <w:tabs>
          <w:tab w:val="left" w:pos="971"/>
        </w:tabs>
        <w:suppressAutoHyphens/>
        <w:kinsoku w:val="0"/>
        <w:overflowPunct w:val="0"/>
        <w:autoSpaceDE w:val="0"/>
        <w:autoSpaceDN w:val="0"/>
        <w:bidi/>
        <w:adjustRightInd w:val="0"/>
        <w:snapToGrid w:val="0"/>
        <w:spacing w:before="240"/>
        <w:outlineLvl w:val="9"/>
        <w:rPr>
          <w:bCs w:val="0"/>
          <w:i w:val="0"/>
          <w:iCs w:val="0"/>
          <w:snapToGrid w:val="0"/>
          <w:kern w:val="22"/>
          <w:sz w:val="28"/>
          <w:szCs w:val="28"/>
        </w:rPr>
      </w:pPr>
      <w:sdt>
        <w:sdtPr>
          <w:rPr>
            <w:i w:val="0"/>
            <w:iCs w:val="0"/>
            <w:sz w:val="28"/>
            <w:szCs w:val="28"/>
            <w:rtl/>
          </w:rPr>
          <w:alias w:val="Title"/>
          <w:tag w:val=""/>
          <w:id w:val="501471663"/>
          <w:placeholder>
            <w:docPart w:val="0F05713B7094497293C8F3832A2DBE21"/>
          </w:placeholder>
          <w:dataBinding w:prefixMappings="xmlns:ns0='http://purl.org/dc/elements/1.1/' xmlns:ns1='http://schemas.openxmlformats.org/package/2006/metadata/core-properties' " w:xpath="/ns1:coreProperties[1]/ns0:title[1]" w:storeItemID="{6C3C8BC8-F283-45AE-878A-BAB7291924A1}"/>
          <w:text/>
        </w:sdtPr>
        <w:sdtContent>
          <w:r w:rsidRPr="0089148A">
            <w:rPr>
              <w:rFonts w:hint="cs"/>
              <w:i w:val="0"/>
              <w:iCs w:val="0"/>
              <w:sz w:val="28"/>
              <w:szCs w:val="28"/>
              <w:rtl/>
              <w:lang w:bidi="ar-EG"/>
            </w:rPr>
            <w:t>مقترحات لتعزيز التعاون التقني والعلمي لدعم الإطار العالمي للتنوع البيولوجي لما بعد عام 2020</w:t>
          </w:r>
        </w:sdtContent>
      </w:sdt>
    </w:p>
    <w:p w:rsidR="006467D6" w:rsidRPr="00700732" w:rsidRDefault="0089148A" w:rsidP="0089148A">
      <w:pPr>
        <w:suppressLineNumbers/>
        <w:suppressAutoHyphens/>
        <w:kinsoku w:val="0"/>
        <w:overflowPunct w:val="0"/>
        <w:autoSpaceDE w:val="0"/>
        <w:autoSpaceDN w:val="0"/>
        <w:bidi/>
        <w:adjustRightInd w:val="0"/>
        <w:snapToGrid w:val="0"/>
        <w:spacing w:before="240" w:after="240"/>
        <w:jc w:val="center"/>
        <w:rPr>
          <w:i/>
          <w:iCs/>
          <w:snapToGrid w:val="0"/>
          <w:kern w:val="22"/>
        </w:rPr>
      </w:pPr>
      <w:r w:rsidRPr="004545BC">
        <w:rPr>
          <w:rFonts w:ascii="Simplified Arabic" w:hAnsi="Simplified Arabic" w:cs="Simplified Arabic"/>
          <w:i/>
          <w:iCs/>
          <w:sz w:val="24"/>
          <w:rtl/>
        </w:rPr>
        <w:t>مذكرة من الأمين</w:t>
      </w:r>
      <w:r w:rsidRPr="004545BC">
        <w:rPr>
          <w:rFonts w:ascii="Simplified Arabic" w:hAnsi="Simplified Arabic" w:cs="Simplified Arabic" w:hint="cs"/>
          <w:i/>
          <w:iCs/>
          <w:sz w:val="24"/>
          <w:rtl/>
        </w:rPr>
        <w:t>ة</w:t>
      </w:r>
      <w:r w:rsidRPr="004545BC">
        <w:rPr>
          <w:rFonts w:ascii="Simplified Arabic" w:hAnsi="Simplified Arabic" w:cs="Simplified Arabic"/>
          <w:i/>
          <w:iCs/>
          <w:sz w:val="24"/>
          <w:rtl/>
        </w:rPr>
        <w:t xml:space="preserve"> التنفيذي</w:t>
      </w:r>
      <w:r w:rsidRPr="004545BC">
        <w:rPr>
          <w:rFonts w:ascii="Simplified Arabic" w:hAnsi="Simplified Arabic" w:cs="Simplified Arabic" w:hint="cs"/>
          <w:i/>
          <w:iCs/>
          <w:sz w:val="24"/>
          <w:rtl/>
        </w:rPr>
        <w:t>ة</w:t>
      </w:r>
    </w:p>
    <w:p w:rsidR="00B04DF6" w:rsidRPr="007A6B5D" w:rsidRDefault="007A6B5D" w:rsidP="007A6B5D">
      <w:pPr>
        <w:pStyle w:val="Heading1"/>
        <w:suppressLineNumbers/>
        <w:tabs>
          <w:tab w:val="clear" w:pos="720"/>
        </w:tabs>
        <w:suppressAutoHyphens/>
        <w:kinsoku w:val="0"/>
        <w:overflowPunct w:val="0"/>
        <w:autoSpaceDE w:val="0"/>
        <w:autoSpaceDN w:val="0"/>
        <w:bidi/>
        <w:adjustRightInd w:val="0"/>
        <w:snapToGrid w:val="0"/>
        <w:ind w:left="720"/>
        <w:rPr>
          <w:b w:val="0"/>
          <w:bCs/>
          <w:snapToGrid w:val="0"/>
          <w:kern w:val="22"/>
          <w:sz w:val="26"/>
          <w:szCs w:val="26"/>
        </w:rPr>
      </w:pPr>
      <w:r>
        <w:rPr>
          <w:rFonts w:ascii="Simplified Arabic" w:hAnsi="Simplified Arabic" w:cs="Simplified Arabic" w:hint="cs"/>
          <w:b w:val="0"/>
          <w:bCs/>
          <w:sz w:val="26"/>
          <w:szCs w:val="26"/>
          <w:rtl/>
        </w:rPr>
        <w:t>أولا-</w:t>
      </w:r>
      <w:r>
        <w:rPr>
          <w:rFonts w:ascii="Simplified Arabic" w:hAnsi="Simplified Arabic" w:cs="Simplified Arabic" w:hint="cs"/>
          <w:b w:val="0"/>
          <w:bCs/>
          <w:sz w:val="26"/>
          <w:szCs w:val="26"/>
          <w:rtl/>
        </w:rPr>
        <w:tab/>
      </w:r>
      <w:r w:rsidRPr="007A6B5D">
        <w:rPr>
          <w:rFonts w:ascii="Simplified Arabic" w:hAnsi="Simplified Arabic" w:cs="Simplified Arabic"/>
          <w:b w:val="0"/>
          <w:bCs/>
          <w:sz w:val="26"/>
          <w:szCs w:val="26"/>
          <w:rtl/>
        </w:rPr>
        <w:t>مقدمة</w:t>
      </w:r>
    </w:p>
    <w:p w:rsidR="007A6B5D" w:rsidRDefault="007A6B5D" w:rsidP="00071E76">
      <w:pPr>
        <w:pStyle w:val="CBD-Para"/>
        <w:keepLines w:val="0"/>
        <w:numPr>
          <w:ilvl w:val="0"/>
          <w:numId w:val="0"/>
        </w:numPr>
        <w:suppressLineNumbers/>
        <w:suppressAutoHyphens/>
        <w:kinsoku w:val="0"/>
        <w:overflowPunct w:val="0"/>
        <w:autoSpaceDE w:val="0"/>
        <w:autoSpaceDN w:val="0"/>
        <w:bidi/>
        <w:adjustRightInd w:val="0"/>
        <w:snapToGrid w:val="0"/>
        <w:rPr>
          <w:rFonts w:hint="cs"/>
          <w:snapToGrid w:val="0"/>
          <w:kern w:val="22"/>
          <w:rtl/>
          <w:lang w:val="en-GB"/>
        </w:rPr>
      </w:pPr>
      <w:r>
        <w:rPr>
          <w:rFonts w:ascii="Simplified Arabic" w:hAnsi="Simplified Arabic" w:cs="Simplified Arabic"/>
          <w:sz w:val="24"/>
          <w:szCs w:val="24"/>
          <w:rtl/>
        </w:rPr>
        <w:t>1-</w:t>
      </w:r>
      <w:r>
        <w:rPr>
          <w:rFonts w:ascii="Simplified Arabic" w:hAnsi="Simplified Arabic" w:cs="Simplified Arabic" w:hint="cs"/>
          <w:sz w:val="24"/>
          <w:szCs w:val="24"/>
          <w:rtl/>
        </w:rPr>
        <w:tab/>
      </w:r>
      <w:r w:rsidR="00393213">
        <w:rPr>
          <w:rFonts w:ascii="Simplified Arabic" w:hAnsi="Simplified Arabic" w:cs="Simplified Arabic"/>
          <w:sz w:val="24"/>
          <w:szCs w:val="24"/>
          <w:rtl/>
        </w:rPr>
        <w:t>ت</w:t>
      </w:r>
      <w:r w:rsidR="00393213">
        <w:rPr>
          <w:rFonts w:ascii="Simplified Arabic" w:hAnsi="Simplified Arabic" w:cs="Simplified Arabic" w:hint="cs"/>
          <w:sz w:val="24"/>
          <w:szCs w:val="24"/>
          <w:rtl/>
        </w:rPr>
        <w:t>قضي</w:t>
      </w:r>
      <w:r w:rsidRPr="00106E59">
        <w:rPr>
          <w:rFonts w:ascii="Simplified Arabic" w:hAnsi="Simplified Arabic" w:cs="Simplified Arabic"/>
          <w:sz w:val="24"/>
          <w:szCs w:val="24"/>
          <w:rtl/>
        </w:rPr>
        <w:t xml:space="preserve"> المادة</w:t>
      </w:r>
      <w:r>
        <w:rPr>
          <w:rFonts w:ascii="Simplified Arabic" w:hAnsi="Simplified Arabic" w:cs="Simplified Arabic"/>
          <w:sz w:val="24"/>
          <w:szCs w:val="24"/>
          <w:rtl/>
        </w:rPr>
        <w:t xml:space="preserve"> 18</w:t>
      </w:r>
      <w:r w:rsidRPr="00106E59">
        <w:rPr>
          <w:rFonts w:ascii="Simplified Arabic" w:hAnsi="Simplified Arabic" w:cs="Simplified Arabic"/>
          <w:sz w:val="24"/>
          <w:szCs w:val="24"/>
          <w:rtl/>
        </w:rPr>
        <w:t xml:space="preserve">(1) من اتفاقية التنوع البيولوجي </w:t>
      </w:r>
      <w:r w:rsidR="00393213">
        <w:rPr>
          <w:rFonts w:ascii="Simplified Arabic" w:hAnsi="Simplified Arabic" w:cs="Simplified Arabic" w:hint="cs"/>
          <w:sz w:val="24"/>
          <w:szCs w:val="24"/>
          <w:rtl/>
        </w:rPr>
        <w:t>بأن تعزز</w:t>
      </w:r>
      <w:r w:rsidRPr="00106E59">
        <w:rPr>
          <w:rFonts w:ascii="Simplified Arabic" w:hAnsi="Simplified Arabic" w:cs="Simplified Arabic"/>
          <w:sz w:val="24"/>
          <w:szCs w:val="24"/>
          <w:rtl/>
        </w:rPr>
        <w:t xml:space="preserve"> الأطراف التعاون التقني والعلمي الدولي في م</w:t>
      </w:r>
      <w:r w:rsidR="006F7068">
        <w:rPr>
          <w:rFonts w:ascii="Simplified Arabic" w:hAnsi="Simplified Arabic" w:cs="Simplified Arabic" w:hint="cs"/>
          <w:sz w:val="24"/>
          <w:szCs w:val="24"/>
          <w:rtl/>
        </w:rPr>
        <w:t>يدان</w:t>
      </w:r>
      <w:r w:rsidRPr="00106E59">
        <w:rPr>
          <w:rFonts w:ascii="Simplified Arabic" w:hAnsi="Simplified Arabic" w:cs="Simplified Arabic"/>
          <w:sz w:val="24"/>
          <w:szCs w:val="24"/>
          <w:rtl/>
        </w:rPr>
        <w:t xml:space="preserve"> حفظ</w:t>
      </w:r>
      <w:r w:rsidR="006F7068">
        <w:rPr>
          <w:rFonts w:ascii="Simplified Arabic" w:hAnsi="Simplified Arabic" w:cs="Simplified Arabic" w:hint="cs"/>
          <w:sz w:val="24"/>
          <w:szCs w:val="24"/>
          <w:rtl/>
        </w:rPr>
        <w:t xml:space="preserve"> ا</w:t>
      </w:r>
      <w:r w:rsidR="006F7068" w:rsidRPr="00106E59">
        <w:rPr>
          <w:rFonts w:ascii="Simplified Arabic" w:hAnsi="Simplified Arabic" w:cs="Simplified Arabic"/>
          <w:sz w:val="24"/>
          <w:szCs w:val="24"/>
          <w:rtl/>
        </w:rPr>
        <w:t>لتنوع البيولوجي</w:t>
      </w:r>
      <w:r w:rsidRPr="00106E59">
        <w:rPr>
          <w:rFonts w:ascii="Simplified Arabic" w:hAnsi="Simplified Arabic" w:cs="Simplified Arabic"/>
          <w:sz w:val="24"/>
          <w:szCs w:val="24"/>
          <w:rtl/>
        </w:rPr>
        <w:t xml:space="preserve"> </w:t>
      </w:r>
      <w:r w:rsidR="006F7068">
        <w:rPr>
          <w:rFonts w:ascii="Simplified Arabic" w:hAnsi="Simplified Arabic" w:cs="Simplified Arabic"/>
          <w:sz w:val="24"/>
          <w:szCs w:val="24"/>
          <w:rtl/>
        </w:rPr>
        <w:t>واست</w:t>
      </w:r>
      <w:r w:rsidR="006F7068">
        <w:rPr>
          <w:rFonts w:ascii="Simplified Arabic" w:hAnsi="Simplified Arabic" w:cs="Simplified Arabic" w:hint="cs"/>
          <w:sz w:val="24"/>
          <w:szCs w:val="24"/>
          <w:rtl/>
        </w:rPr>
        <w:t>خد</w:t>
      </w:r>
      <w:r w:rsidR="006F7068">
        <w:rPr>
          <w:rFonts w:ascii="Simplified Arabic" w:hAnsi="Simplified Arabic" w:cs="Simplified Arabic"/>
          <w:sz w:val="24"/>
          <w:szCs w:val="24"/>
          <w:rtl/>
        </w:rPr>
        <w:t>ا</w:t>
      </w:r>
      <w:r w:rsidR="006F7068">
        <w:rPr>
          <w:rFonts w:ascii="Simplified Arabic" w:hAnsi="Simplified Arabic" w:cs="Simplified Arabic" w:hint="cs"/>
          <w:sz w:val="24"/>
          <w:szCs w:val="24"/>
          <w:rtl/>
        </w:rPr>
        <w:t>مه</w:t>
      </w:r>
      <w:r w:rsidRPr="00106E59">
        <w:rPr>
          <w:rFonts w:ascii="Simplified Arabic" w:hAnsi="Simplified Arabic" w:cs="Simplified Arabic"/>
          <w:sz w:val="24"/>
          <w:szCs w:val="24"/>
          <w:rtl/>
        </w:rPr>
        <w:t xml:space="preserve"> </w:t>
      </w:r>
      <w:r w:rsidR="006F7068">
        <w:rPr>
          <w:rFonts w:ascii="Simplified Arabic" w:hAnsi="Simplified Arabic" w:cs="Simplified Arabic" w:hint="cs"/>
          <w:sz w:val="24"/>
          <w:szCs w:val="24"/>
          <w:rtl/>
        </w:rPr>
        <w:t xml:space="preserve">على نحو </w:t>
      </w:r>
      <w:r w:rsidRPr="00106E59">
        <w:rPr>
          <w:rFonts w:ascii="Simplified Arabic" w:hAnsi="Simplified Arabic" w:cs="Simplified Arabic"/>
          <w:sz w:val="24"/>
          <w:szCs w:val="24"/>
          <w:rtl/>
        </w:rPr>
        <w:t>مستدام</w:t>
      </w:r>
      <w:r>
        <w:rPr>
          <w:rFonts w:ascii="Simplified Arabic" w:hAnsi="Simplified Arabic" w:cs="Simplified Arabic"/>
          <w:sz w:val="24"/>
          <w:szCs w:val="24"/>
          <w:rtl/>
        </w:rPr>
        <w:t>،</w:t>
      </w:r>
      <w:r w:rsidRPr="00106E59">
        <w:rPr>
          <w:rFonts w:ascii="Simplified Arabic" w:hAnsi="Simplified Arabic" w:cs="Simplified Arabic"/>
          <w:sz w:val="24"/>
          <w:szCs w:val="24"/>
          <w:rtl/>
        </w:rPr>
        <w:t xml:space="preserve"> </w:t>
      </w:r>
      <w:r w:rsidR="006F7068">
        <w:rPr>
          <w:rFonts w:ascii="Simplified Arabic" w:hAnsi="Simplified Arabic" w:cs="Simplified Arabic" w:hint="cs"/>
          <w:sz w:val="24"/>
          <w:szCs w:val="24"/>
          <w:rtl/>
        </w:rPr>
        <w:t>كلما كان ذلك</w:t>
      </w:r>
      <w:r w:rsidRPr="00106E59">
        <w:rPr>
          <w:rFonts w:ascii="Simplified Arabic" w:hAnsi="Simplified Arabic" w:cs="Simplified Arabic"/>
          <w:sz w:val="24"/>
          <w:szCs w:val="24"/>
          <w:rtl/>
        </w:rPr>
        <w:t xml:space="preserve"> ضرور</w:t>
      </w:r>
      <w:r w:rsidR="006F7068">
        <w:rPr>
          <w:rFonts w:ascii="Simplified Arabic" w:hAnsi="Simplified Arabic" w:cs="Simplified Arabic" w:hint="cs"/>
          <w:sz w:val="24"/>
          <w:szCs w:val="24"/>
          <w:rtl/>
        </w:rPr>
        <w:t>يا</w:t>
      </w:r>
      <w:r>
        <w:rPr>
          <w:rFonts w:ascii="Simplified Arabic" w:hAnsi="Simplified Arabic" w:cs="Simplified Arabic"/>
          <w:sz w:val="24"/>
          <w:szCs w:val="24"/>
          <w:rtl/>
        </w:rPr>
        <w:t>،</w:t>
      </w:r>
      <w:r w:rsidRPr="00106E59">
        <w:rPr>
          <w:rFonts w:ascii="Simplified Arabic" w:hAnsi="Simplified Arabic" w:cs="Simplified Arabic"/>
          <w:sz w:val="24"/>
          <w:szCs w:val="24"/>
          <w:rtl/>
        </w:rPr>
        <w:t xml:space="preserve"> من خلال القنوات الدولية والوطنية المناسبة</w:t>
      </w:r>
      <w:r w:rsidR="006F7068">
        <w:rPr>
          <w:rFonts w:ascii="Simplified Arabic" w:hAnsi="Simplified Arabic" w:cs="Simplified Arabic" w:hint="cs"/>
          <w:sz w:val="24"/>
          <w:szCs w:val="24"/>
          <w:rtl/>
        </w:rPr>
        <w:t>.</w:t>
      </w:r>
      <w:r w:rsidR="006F7068" w:rsidRPr="006F7068">
        <w:rPr>
          <w:rStyle w:val="FootnoteReference"/>
          <w:snapToGrid w:val="0"/>
          <w:kern w:val="22"/>
          <w:lang w:val="en-GB"/>
        </w:rPr>
        <w:t xml:space="preserve"> </w:t>
      </w:r>
      <w:r w:rsidR="006F7068" w:rsidRPr="00700732">
        <w:rPr>
          <w:rStyle w:val="FootnoteReference"/>
          <w:snapToGrid w:val="0"/>
          <w:kern w:val="22"/>
          <w:lang w:val="en-GB"/>
        </w:rPr>
        <w:footnoteReference w:id="4"/>
      </w:r>
      <w:r w:rsidR="006F7068" w:rsidRPr="006F7068">
        <w:rPr>
          <w:rFonts w:ascii="Simplified Arabic" w:hAnsi="Simplified Arabic" w:cs="Simplified Arabic"/>
          <w:sz w:val="24"/>
          <w:szCs w:val="24"/>
          <w:rtl/>
        </w:rPr>
        <w:t xml:space="preserve"> </w:t>
      </w:r>
      <w:r w:rsidR="006F7068">
        <w:rPr>
          <w:rFonts w:ascii="Simplified Arabic" w:hAnsi="Simplified Arabic" w:cs="Simplified Arabic" w:hint="cs"/>
          <w:sz w:val="24"/>
          <w:szCs w:val="24"/>
          <w:rtl/>
        </w:rPr>
        <w:t>و</w:t>
      </w:r>
      <w:r w:rsidR="006F7068">
        <w:rPr>
          <w:rFonts w:ascii="Simplified Arabic" w:hAnsi="Simplified Arabic" w:cs="Simplified Arabic"/>
          <w:sz w:val="24"/>
          <w:szCs w:val="24"/>
          <w:rtl/>
        </w:rPr>
        <w:t>ت</w:t>
      </w:r>
      <w:r w:rsidR="006F7068">
        <w:rPr>
          <w:rFonts w:ascii="Simplified Arabic" w:hAnsi="Simplified Arabic" w:cs="Simplified Arabic" w:hint="cs"/>
          <w:sz w:val="24"/>
          <w:szCs w:val="24"/>
          <w:rtl/>
        </w:rPr>
        <w:t>لزم</w:t>
      </w:r>
      <w:r w:rsidR="006F7068" w:rsidRPr="00106E59">
        <w:rPr>
          <w:rFonts w:ascii="Simplified Arabic" w:hAnsi="Simplified Arabic" w:cs="Simplified Arabic"/>
          <w:sz w:val="24"/>
          <w:szCs w:val="24"/>
          <w:rtl/>
        </w:rPr>
        <w:t xml:space="preserve"> المادة 18 الأطراف</w:t>
      </w:r>
      <w:r w:rsidR="006F7068">
        <w:rPr>
          <w:rFonts w:ascii="Simplified Arabic" w:hAnsi="Simplified Arabic" w:cs="Simplified Arabic" w:hint="cs"/>
          <w:sz w:val="24"/>
          <w:szCs w:val="24"/>
          <w:rtl/>
        </w:rPr>
        <w:t xml:space="preserve"> أيضا</w:t>
      </w:r>
      <w:r w:rsidR="006F7068" w:rsidRPr="00106E59">
        <w:rPr>
          <w:rFonts w:ascii="Simplified Arabic" w:hAnsi="Simplified Arabic" w:cs="Simplified Arabic"/>
          <w:sz w:val="24"/>
          <w:szCs w:val="24"/>
          <w:rtl/>
        </w:rPr>
        <w:t xml:space="preserve"> ب</w:t>
      </w:r>
      <w:r w:rsidR="009D3E10">
        <w:rPr>
          <w:rFonts w:ascii="Simplified Arabic" w:hAnsi="Simplified Arabic" w:cs="Simplified Arabic" w:hint="cs"/>
          <w:sz w:val="24"/>
          <w:szCs w:val="24"/>
          <w:rtl/>
        </w:rPr>
        <w:t xml:space="preserve">أن </w:t>
      </w:r>
      <w:r w:rsidR="006F7068" w:rsidRPr="00106E59">
        <w:rPr>
          <w:rFonts w:ascii="Simplified Arabic" w:hAnsi="Simplified Arabic" w:cs="Simplified Arabic"/>
          <w:sz w:val="24"/>
          <w:szCs w:val="24"/>
          <w:rtl/>
        </w:rPr>
        <w:t>تشجع</w:t>
      </w:r>
      <w:r w:rsidR="005A1449">
        <w:rPr>
          <w:rFonts w:ascii="Simplified Arabic" w:hAnsi="Simplified Arabic" w:cs="Simplified Arabic" w:hint="cs"/>
          <w:sz w:val="24"/>
          <w:szCs w:val="24"/>
          <w:rtl/>
        </w:rPr>
        <w:t xml:space="preserve"> ا</w:t>
      </w:r>
      <w:r w:rsidR="006F7068" w:rsidRPr="00106E59">
        <w:rPr>
          <w:rFonts w:ascii="Simplified Arabic" w:hAnsi="Simplified Arabic" w:cs="Simplified Arabic"/>
          <w:sz w:val="24"/>
          <w:szCs w:val="24"/>
          <w:rtl/>
        </w:rPr>
        <w:t xml:space="preserve">لتعاون </w:t>
      </w:r>
      <w:r w:rsidR="006F7068">
        <w:rPr>
          <w:rFonts w:ascii="Simplified Arabic" w:hAnsi="Simplified Arabic" w:cs="Simplified Arabic" w:hint="cs"/>
          <w:sz w:val="24"/>
          <w:szCs w:val="24"/>
          <w:rtl/>
        </w:rPr>
        <w:t>في</w:t>
      </w:r>
      <w:r w:rsidR="006F7068" w:rsidRPr="00106E59">
        <w:rPr>
          <w:rFonts w:ascii="Simplified Arabic" w:hAnsi="Simplified Arabic" w:cs="Simplified Arabic"/>
          <w:sz w:val="24"/>
          <w:szCs w:val="24"/>
          <w:rtl/>
        </w:rPr>
        <w:t xml:space="preserve"> </w:t>
      </w:r>
      <w:r w:rsidR="005A1449">
        <w:rPr>
          <w:rFonts w:ascii="Simplified Arabic" w:hAnsi="Simplified Arabic" w:cs="Simplified Arabic" w:hint="cs"/>
          <w:sz w:val="24"/>
          <w:szCs w:val="24"/>
          <w:rtl/>
        </w:rPr>
        <w:t xml:space="preserve">مجال </w:t>
      </w:r>
      <w:r w:rsidR="006F7068" w:rsidRPr="00106E59">
        <w:rPr>
          <w:rFonts w:ascii="Simplified Arabic" w:hAnsi="Simplified Arabic" w:cs="Simplified Arabic"/>
          <w:sz w:val="24"/>
          <w:szCs w:val="24"/>
          <w:rtl/>
        </w:rPr>
        <w:t>تطوير التكنولوجيات</w:t>
      </w:r>
      <w:r w:rsidR="006F7068">
        <w:rPr>
          <w:rFonts w:ascii="Simplified Arabic" w:hAnsi="Simplified Arabic" w:cs="Simplified Arabic" w:hint="cs"/>
          <w:sz w:val="24"/>
          <w:szCs w:val="24"/>
          <w:rtl/>
        </w:rPr>
        <w:t xml:space="preserve"> </w:t>
      </w:r>
      <w:r w:rsidR="006F7068" w:rsidRPr="00106E59">
        <w:rPr>
          <w:rFonts w:ascii="Simplified Arabic" w:hAnsi="Simplified Arabic" w:cs="Simplified Arabic"/>
          <w:sz w:val="24"/>
          <w:szCs w:val="24"/>
          <w:rtl/>
        </w:rPr>
        <w:t>واستخدام</w:t>
      </w:r>
      <w:r w:rsidR="006F7068">
        <w:rPr>
          <w:rFonts w:ascii="Simplified Arabic" w:hAnsi="Simplified Arabic" w:cs="Simplified Arabic" w:hint="cs"/>
          <w:sz w:val="24"/>
          <w:szCs w:val="24"/>
          <w:rtl/>
        </w:rPr>
        <w:t>ها</w:t>
      </w:r>
      <w:r w:rsidR="006F7068">
        <w:rPr>
          <w:rFonts w:ascii="Simplified Arabic" w:hAnsi="Simplified Arabic" w:cs="Simplified Arabic"/>
          <w:sz w:val="24"/>
          <w:szCs w:val="24"/>
          <w:rtl/>
        </w:rPr>
        <w:t>،</w:t>
      </w:r>
      <w:r w:rsidR="006F7068" w:rsidRPr="00106E59">
        <w:rPr>
          <w:rFonts w:ascii="Simplified Arabic" w:hAnsi="Simplified Arabic" w:cs="Simplified Arabic"/>
          <w:sz w:val="24"/>
          <w:szCs w:val="24"/>
          <w:rtl/>
        </w:rPr>
        <w:t xml:space="preserve"> بما في ذلك تكنولوجيات</w:t>
      </w:r>
      <w:r w:rsidR="009D3E10">
        <w:rPr>
          <w:rFonts w:ascii="Simplified Arabic" w:hAnsi="Simplified Arabic" w:cs="Simplified Arabic" w:hint="cs"/>
          <w:sz w:val="24"/>
          <w:szCs w:val="24"/>
          <w:rtl/>
        </w:rPr>
        <w:t xml:space="preserve"> الشعوب</w:t>
      </w:r>
      <w:r w:rsidR="006F7068" w:rsidRPr="00106E59">
        <w:rPr>
          <w:rFonts w:ascii="Simplified Arabic" w:hAnsi="Simplified Arabic" w:cs="Simplified Arabic"/>
          <w:sz w:val="24"/>
          <w:szCs w:val="24"/>
          <w:rtl/>
        </w:rPr>
        <w:t xml:space="preserve"> الأصلية و</w:t>
      </w:r>
      <w:r w:rsidR="009D3E10">
        <w:rPr>
          <w:rFonts w:ascii="Simplified Arabic" w:hAnsi="Simplified Arabic" w:cs="Simplified Arabic" w:hint="cs"/>
          <w:sz w:val="24"/>
          <w:szCs w:val="24"/>
          <w:rtl/>
        </w:rPr>
        <w:t>ال</w:t>
      </w:r>
      <w:r w:rsidR="009D3E10" w:rsidRPr="00106E59">
        <w:rPr>
          <w:rFonts w:ascii="Simplified Arabic" w:hAnsi="Simplified Arabic" w:cs="Simplified Arabic"/>
          <w:sz w:val="24"/>
          <w:szCs w:val="24"/>
          <w:rtl/>
        </w:rPr>
        <w:t>تكنولوجيات</w:t>
      </w:r>
      <w:r w:rsidR="009D3E10">
        <w:rPr>
          <w:rFonts w:ascii="Simplified Arabic" w:hAnsi="Simplified Arabic" w:cs="Simplified Arabic" w:hint="cs"/>
          <w:sz w:val="24"/>
          <w:szCs w:val="24"/>
          <w:rtl/>
        </w:rPr>
        <w:t xml:space="preserve"> </w:t>
      </w:r>
      <w:r w:rsidR="006F7068" w:rsidRPr="00106E59">
        <w:rPr>
          <w:rFonts w:ascii="Simplified Arabic" w:hAnsi="Simplified Arabic" w:cs="Simplified Arabic"/>
          <w:sz w:val="24"/>
          <w:szCs w:val="24"/>
          <w:rtl/>
        </w:rPr>
        <w:t>التقليدية</w:t>
      </w:r>
      <w:r w:rsidR="006F7068">
        <w:rPr>
          <w:rFonts w:ascii="Simplified Arabic" w:hAnsi="Simplified Arabic" w:cs="Simplified Arabic"/>
          <w:sz w:val="24"/>
          <w:szCs w:val="24"/>
          <w:rtl/>
        </w:rPr>
        <w:t>،</w:t>
      </w:r>
      <w:r w:rsidR="009D3E10">
        <w:rPr>
          <w:rFonts w:ascii="Simplified Arabic" w:hAnsi="Simplified Arabic" w:cs="Simplified Arabic" w:hint="cs"/>
          <w:sz w:val="24"/>
          <w:szCs w:val="24"/>
          <w:rtl/>
        </w:rPr>
        <w:t xml:space="preserve"> واستحداث طرائق لهذا </w:t>
      </w:r>
      <w:r w:rsidR="009D3E10" w:rsidRPr="00106E59">
        <w:rPr>
          <w:rFonts w:ascii="Simplified Arabic" w:hAnsi="Simplified Arabic" w:cs="Simplified Arabic"/>
          <w:sz w:val="24"/>
          <w:szCs w:val="24"/>
          <w:rtl/>
        </w:rPr>
        <w:t>التعاون</w:t>
      </w:r>
      <w:r w:rsidR="009D3E10">
        <w:rPr>
          <w:rFonts w:ascii="Simplified Arabic" w:hAnsi="Simplified Arabic" w:cs="Simplified Arabic" w:hint="cs"/>
          <w:sz w:val="24"/>
          <w:szCs w:val="24"/>
          <w:rtl/>
        </w:rPr>
        <w:t>،</w:t>
      </w:r>
      <w:r w:rsidR="006F7068" w:rsidRPr="00106E59">
        <w:rPr>
          <w:rFonts w:ascii="Simplified Arabic" w:hAnsi="Simplified Arabic" w:cs="Simplified Arabic"/>
          <w:sz w:val="24"/>
          <w:szCs w:val="24"/>
          <w:rtl/>
        </w:rPr>
        <w:t xml:space="preserve"> </w:t>
      </w:r>
      <w:r w:rsidR="009D3E10">
        <w:rPr>
          <w:rFonts w:ascii="Simplified Arabic" w:hAnsi="Simplified Arabic" w:cs="Simplified Arabic"/>
          <w:sz w:val="24"/>
          <w:szCs w:val="24"/>
          <w:rtl/>
        </w:rPr>
        <w:t>وفقا</w:t>
      </w:r>
      <w:r w:rsidR="006F7068" w:rsidRPr="00106E59">
        <w:rPr>
          <w:rFonts w:ascii="Simplified Arabic" w:hAnsi="Simplified Arabic" w:cs="Simplified Arabic"/>
          <w:sz w:val="24"/>
          <w:szCs w:val="24"/>
          <w:rtl/>
        </w:rPr>
        <w:t xml:space="preserve"> للتشريعات والسياسات الوطنية</w:t>
      </w:r>
      <w:r w:rsidR="006F7068">
        <w:rPr>
          <w:rFonts w:ascii="Simplified Arabic" w:hAnsi="Simplified Arabic" w:cs="Simplified Arabic"/>
          <w:sz w:val="24"/>
          <w:szCs w:val="24"/>
          <w:rtl/>
        </w:rPr>
        <w:t>،</w:t>
      </w:r>
      <w:r w:rsidR="006F7068" w:rsidRPr="00106E59">
        <w:rPr>
          <w:rFonts w:ascii="Simplified Arabic" w:hAnsi="Simplified Arabic" w:cs="Simplified Arabic"/>
          <w:sz w:val="24"/>
          <w:szCs w:val="24"/>
          <w:rtl/>
        </w:rPr>
        <w:t xml:space="preserve"> </w:t>
      </w:r>
      <w:r w:rsidR="009D3E10">
        <w:rPr>
          <w:rFonts w:ascii="Simplified Arabic" w:hAnsi="Simplified Arabic" w:cs="Simplified Arabic" w:hint="cs"/>
          <w:sz w:val="24"/>
          <w:szCs w:val="24"/>
          <w:rtl/>
        </w:rPr>
        <w:t>و</w:t>
      </w:r>
      <w:r w:rsidR="006F7068" w:rsidRPr="00106E59">
        <w:rPr>
          <w:rFonts w:ascii="Simplified Arabic" w:hAnsi="Simplified Arabic" w:cs="Simplified Arabic"/>
          <w:sz w:val="24"/>
          <w:szCs w:val="24"/>
          <w:rtl/>
        </w:rPr>
        <w:t>تحقيق</w:t>
      </w:r>
      <w:r w:rsidR="009D3E10">
        <w:rPr>
          <w:rFonts w:ascii="Simplified Arabic" w:hAnsi="Simplified Arabic" w:cs="Simplified Arabic" w:hint="cs"/>
          <w:sz w:val="24"/>
          <w:szCs w:val="24"/>
          <w:rtl/>
        </w:rPr>
        <w:t>ا</w:t>
      </w:r>
      <w:r w:rsidR="006F7068" w:rsidRPr="00106E59">
        <w:rPr>
          <w:rFonts w:ascii="Simplified Arabic" w:hAnsi="Simplified Arabic" w:cs="Simplified Arabic"/>
          <w:sz w:val="24"/>
          <w:szCs w:val="24"/>
          <w:rtl/>
        </w:rPr>
        <w:t xml:space="preserve"> </w:t>
      </w:r>
      <w:r w:rsidR="009D3E10">
        <w:rPr>
          <w:rFonts w:ascii="Simplified Arabic" w:hAnsi="Simplified Arabic" w:cs="Simplified Arabic" w:hint="cs"/>
          <w:sz w:val="24"/>
          <w:szCs w:val="24"/>
          <w:rtl/>
        </w:rPr>
        <w:t>ل</w:t>
      </w:r>
      <w:r w:rsidR="006F7068" w:rsidRPr="00106E59">
        <w:rPr>
          <w:rFonts w:ascii="Simplified Arabic" w:hAnsi="Simplified Arabic" w:cs="Simplified Arabic"/>
          <w:sz w:val="24"/>
          <w:szCs w:val="24"/>
          <w:rtl/>
        </w:rPr>
        <w:t>أهداف الاتفاقية</w:t>
      </w:r>
      <w:r w:rsidR="006F7068">
        <w:rPr>
          <w:rFonts w:ascii="Simplified Arabic" w:hAnsi="Simplified Arabic" w:cs="Simplified Arabic"/>
          <w:sz w:val="24"/>
          <w:szCs w:val="24"/>
          <w:rtl/>
        </w:rPr>
        <w:t>،</w:t>
      </w:r>
      <w:r w:rsidR="006F7068" w:rsidRPr="00106E59">
        <w:rPr>
          <w:rFonts w:ascii="Simplified Arabic" w:hAnsi="Simplified Arabic" w:cs="Simplified Arabic"/>
          <w:sz w:val="24"/>
          <w:szCs w:val="24"/>
          <w:rtl/>
        </w:rPr>
        <w:t xml:space="preserve"> و</w:t>
      </w:r>
      <w:r w:rsidR="009D3E10">
        <w:rPr>
          <w:rFonts w:ascii="Simplified Arabic" w:hAnsi="Simplified Arabic" w:cs="Simplified Arabic" w:hint="cs"/>
          <w:sz w:val="24"/>
          <w:szCs w:val="24"/>
          <w:rtl/>
        </w:rPr>
        <w:t>بأن تعمل، بناء</w:t>
      </w:r>
      <w:r w:rsidR="005A1449">
        <w:rPr>
          <w:rFonts w:ascii="Simplified Arabic" w:hAnsi="Simplified Arabic" w:cs="Simplified Arabic" w:hint="cs"/>
          <w:sz w:val="24"/>
          <w:szCs w:val="24"/>
          <w:rtl/>
        </w:rPr>
        <w:t>ً</w:t>
      </w:r>
      <w:r w:rsidR="009D3E10">
        <w:rPr>
          <w:rFonts w:ascii="Simplified Arabic" w:hAnsi="Simplified Arabic" w:cs="Simplified Arabic" w:hint="cs"/>
          <w:sz w:val="24"/>
          <w:szCs w:val="24"/>
          <w:rtl/>
        </w:rPr>
        <w:t xml:space="preserve"> على</w:t>
      </w:r>
      <w:r w:rsidR="006F7068" w:rsidRPr="00106E59">
        <w:rPr>
          <w:rFonts w:ascii="Simplified Arabic" w:hAnsi="Simplified Arabic" w:cs="Simplified Arabic"/>
          <w:sz w:val="24"/>
          <w:szCs w:val="24"/>
          <w:rtl/>
        </w:rPr>
        <w:t xml:space="preserve"> اتفاق متبادل</w:t>
      </w:r>
      <w:r w:rsidR="009D3E10">
        <w:rPr>
          <w:rFonts w:ascii="Simplified Arabic" w:hAnsi="Simplified Arabic" w:cs="Simplified Arabic" w:hint="cs"/>
          <w:sz w:val="24"/>
          <w:szCs w:val="24"/>
          <w:rtl/>
        </w:rPr>
        <w:t xml:space="preserve">، على </w:t>
      </w:r>
      <w:r w:rsidR="009D3E10" w:rsidRPr="00106E59">
        <w:rPr>
          <w:rFonts w:ascii="Simplified Arabic" w:hAnsi="Simplified Arabic" w:cs="Simplified Arabic"/>
          <w:sz w:val="24"/>
          <w:szCs w:val="24"/>
          <w:rtl/>
        </w:rPr>
        <w:t xml:space="preserve">تشجيع </w:t>
      </w:r>
      <w:r w:rsidR="009D3E10">
        <w:rPr>
          <w:rFonts w:ascii="Simplified Arabic" w:hAnsi="Simplified Arabic" w:cs="Simplified Arabic" w:hint="cs"/>
          <w:sz w:val="24"/>
          <w:szCs w:val="24"/>
          <w:rtl/>
        </w:rPr>
        <w:t>وضع</w:t>
      </w:r>
      <w:r w:rsidR="009D3E10" w:rsidRPr="00106E59">
        <w:rPr>
          <w:rFonts w:ascii="Simplified Arabic" w:hAnsi="Simplified Arabic" w:cs="Simplified Arabic"/>
          <w:sz w:val="24"/>
          <w:szCs w:val="24"/>
          <w:rtl/>
        </w:rPr>
        <w:t xml:space="preserve"> برامج </w:t>
      </w:r>
      <w:r w:rsidR="009D3E10">
        <w:rPr>
          <w:rFonts w:ascii="Simplified Arabic" w:hAnsi="Simplified Arabic" w:cs="Simplified Arabic"/>
          <w:sz w:val="24"/>
          <w:szCs w:val="24"/>
          <w:rtl/>
        </w:rPr>
        <w:t>بحث</w:t>
      </w:r>
      <w:r w:rsidR="00913BF7">
        <w:rPr>
          <w:rFonts w:ascii="Simplified Arabic" w:hAnsi="Simplified Arabic" w:cs="Simplified Arabic" w:hint="cs"/>
          <w:sz w:val="24"/>
          <w:szCs w:val="24"/>
          <w:rtl/>
        </w:rPr>
        <w:t>ية</w:t>
      </w:r>
      <w:r w:rsidR="009D3E10" w:rsidRPr="00106E59">
        <w:rPr>
          <w:rFonts w:ascii="Simplified Arabic" w:hAnsi="Simplified Arabic" w:cs="Simplified Arabic"/>
          <w:sz w:val="24"/>
          <w:szCs w:val="24"/>
          <w:rtl/>
        </w:rPr>
        <w:t xml:space="preserve"> مشتركة ومشاريع مشتركة</w:t>
      </w:r>
      <w:r w:rsidR="009D3E10">
        <w:rPr>
          <w:rFonts w:ascii="Simplified Arabic" w:hAnsi="Simplified Arabic" w:cs="Simplified Arabic" w:hint="cs"/>
          <w:sz w:val="24"/>
          <w:szCs w:val="24"/>
          <w:rtl/>
        </w:rPr>
        <w:t xml:space="preserve"> من أجل</w:t>
      </w:r>
      <w:r w:rsidR="009D3E10" w:rsidRPr="00106E59">
        <w:rPr>
          <w:rFonts w:ascii="Simplified Arabic" w:hAnsi="Simplified Arabic" w:cs="Simplified Arabic"/>
          <w:sz w:val="24"/>
          <w:szCs w:val="24"/>
          <w:rtl/>
        </w:rPr>
        <w:t xml:space="preserve"> تطوير التكنولوجيات</w:t>
      </w:r>
      <w:r w:rsidR="009D3E10">
        <w:rPr>
          <w:rFonts w:ascii="Simplified Arabic" w:hAnsi="Simplified Arabic" w:cs="Simplified Arabic" w:hint="cs"/>
          <w:sz w:val="24"/>
          <w:szCs w:val="24"/>
          <w:rtl/>
        </w:rPr>
        <w:t xml:space="preserve"> </w:t>
      </w:r>
      <w:r w:rsidR="009D3E10" w:rsidRPr="00106E59">
        <w:rPr>
          <w:rFonts w:ascii="Simplified Arabic" w:hAnsi="Simplified Arabic" w:cs="Simplified Arabic"/>
          <w:sz w:val="24"/>
          <w:szCs w:val="24"/>
          <w:rtl/>
        </w:rPr>
        <w:t xml:space="preserve">ذات الصلة. </w:t>
      </w:r>
      <w:r w:rsidR="00B40F4A">
        <w:rPr>
          <w:rFonts w:ascii="Simplified Arabic" w:hAnsi="Simplified Arabic" w:cs="Simplified Arabic" w:hint="cs"/>
          <w:sz w:val="24"/>
          <w:szCs w:val="24"/>
          <w:rtl/>
        </w:rPr>
        <w:t>و</w:t>
      </w:r>
      <w:r w:rsidR="009D3E10" w:rsidRPr="00106E59">
        <w:rPr>
          <w:rFonts w:ascii="Simplified Arabic" w:hAnsi="Simplified Arabic" w:cs="Simplified Arabic"/>
          <w:sz w:val="24"/>
          <w:szCs w:val="24"/>
          <w:rtl/>
        </w:rPr>
        <w:t>بالإضافة إلى ذلك</w:t>
      </w:r>
      <w:r w:rsidR="009D3E10">
        <w:rPr>
          <w:rFonts w:ascii="Simplified Arabic" w:hAnsi="Simplified Arabic" w:cs="Simplified Arabic"/>
          <w:sz w:val="24"/>
          <w:szCs w:val="24"/>
          <w:rtl/>
        </w:rPr>
        <w:t>،</w:t>
      </w:r>
      <w:r w:rsidR="009D3E10" w:rsidRPr="00106E59">
        <w:rPr>
          <w:rFonts w:ascii="Simplified Arabic" w:hAnsi="Simplified Arabic" w:cs="Simplified Arabic"/>
          <w:sz w:val="24"/>
          <w:szCs w:val="24"/>
          <w:rtl/>
        </w:rPr>
        <w:t xml:space="preserve"> </w:t>
      </w:r>
      <w:r w:rsidR="00071E76">
        <w:rPr>
          <w:rFonts w:ascii="Simplified Arabic" w:hAnsi="Simplified Arabic" w:cs="Simplified Arabic" w:hint="cs"/>
          <w:sz w:val="24"/>
          <w:szCs w:val="24"/>
          <w:rtl/>
        </w:rPr>
        <w:t>توجد</w:t>
      </w:r>
      <w:r w:rsidR="009D3E10" w:rsidRPr="00106E59">
        <w:rPr>
          <w:rFonts w:ascii="Simplified Arabic" w:hAnsi="Simplified Arabic" w:cs="Simplified Arabic"/>
          <w:sz w:val="24"/>
          <w:szCs w:val="24"/>
          <w:rtl/>
        </w:rPr>
        <w:t xml:space="preserve"> مواد</w:t>
      </w:r>
      <w:r w:rsidR="00B40F4A">
        <w:rPr>
          <w:rFonts w:ascii="Simplified Arabic" w:hAnsi="Simplified Arabic" w:cs="Simplified Arabic" w:hint="cs"/>
          <w:sz w:val="24"/>
          <w:szCs w:val="24"/>
          <w:rtl/>
        </w:rPr>
        <w:t xml:space="preserve"> أخرى</w:t>
      </w:r>
      <w:r w:rsidR="009D3E10" w:rsidRPr="00106E59">
        <w:rPr>
          <w:rFonts w:ascii="Simplified Arabic" w:hAnsi="Simplified Arabic" w:cs="Simplified Arabic"/>
          <w:sz w:val="24"/>
          <w:szCs w:val="24"/>
          <w:rtl/>
        </w:rPr>
        <w:t xml:space="preserve"> ذات صلة بالتعاون التقني والعلمي</w:t>
      </w:r>
      <w:r w:rsidR="009D3E10">
        <w:rPr>
          <w:rFonts w:ascii="Simplified Arabic" w:hAnsi="Simplified Arabic" w:cs="Simplified Arabic"/>
          <w:sz w:val="24"/>
          <w:szCs w:val="24"/>
          <w:rtl/>
        </w:rPr>
        <w:t>،</w:t>
      </w:r>
      <w:r w:rsidR="009D3E10" w:rsidRPr="00106E59">
        <w:rPr>
          <w:rFonts w:ascii="Simplified Arabic" w:hAnsi="Simplified Arabic" w:cs="Simplified Arabic"/>
          <w:sz w:val="24"/>
          <w:szCs w:val="24"/>
          <w:rtl/>
        </w:rPr>
        <w:t xml:space="preserve"> مثل المواد 7 و12 و14 و16 و17 و19.</w:t>
      </w:r>
    </w:p>
    <w:p w:rsidR="00784472" w:rsidRPr="00784472" w:rsidRDefault="00784472" w:rsidP="002C1314">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lang w:bidi="ar-EG"/>
        </w:rPr>
      </w:pPr>
      <w:r>
        <w:rPr>
          <w:rFonts w:ascii="Simplified Arabic" w:hAnsi="Simplified Arabic" w:cs="Simplified Arabic"/>
          <w:sz w:val="24"/>
          <w:szCs w:val="24"/>
          <w:rtl/>
        </w:rPr>
        <w:t>2</w:t>
      </w:r>
      <w:r>
        <w:rPr>
          <w:rFonts w:ascii="Simplified Arabic" w:hAnsi="Simplified Arabic" w:cs="Simplified Arabic" w:hint="cs"/>
          <w:sz w:val="24"/>
          <w:szCs w:val="24"/>
          <w:rtl/>
        </w:rPr>
        <w:t>-</w:t>
      </w:r>
      <w:r>
        <w:rPr>
          <w:rFonts w:ascii="Simplified Arabic" w:hAnsi="Simplified Arabic" w:cs="Simplified Arabic" w:hint="cs"/>
          <w:sz w:val="24"/>
          <w:szCs w:val="24"/>
          <w:rtl/>
        </w:rPr>
        <w:tab/>
        <w:t>و</w:t>
      </w:r>
      <w:r w:rsidRPr="00106E59">
        <w:rPr>
          <w:rFonts w:ascii="Simplified Arabic" w:hAnsi="Simplified Arabic" w:cs="Simplified Arabic"/>
          <w:sz w:val="24"/>
          <w:szCs w:val="24"/>
          <w:rtl/>
        </w:rPr>
        <w:t>ت</w:t>
      </w:r>
      <w:r w:rsidR="00863866">
        <w:rPr>
          <w:rFonts w:ascii="Simplified Arabic" w:hAnsi="Simplified Arabic" w:cs="Simplified Arabic" w:hint="cs"/>
          <w:sz w:val="24"/>
          <w:szCs w:val="24"/>
          <w:rtl/>
        </w:rPr>
        <w:t>نص</w:t>
      </w:r>
      <w:r w:rsidRPr="00106E59">
        <w:rPr>
          <w:rFonts w:ascii="Simplified Arabic" w:hAnsi="Simplified Arabic" w:cs="Simplified Arabic"/>
          <w:sz w:val="24"/>
          <w:szCs w:val="24"/>
          <w:rtl/>
        </w:rPr>
        <w:t xml:space="preserve"> أحكام مختلفة</w:t>
      </w:r>
      <w:r w:rsidR="00863866">
        <w:rPr>
          <w:rFonts w:ascii="Simplified Arabic" w:hAnsi="Simplified Arabic" w:cs="Simplified Arabic" w:hint="cs"/>
          <w:sz w:val="24"/>
          <w:szCs w:val="24"/>
          <w:rtl/>
        </w:rPr>
        <w:t xml:space="preserve"> من</w:t>
      </w:r>
      <w:r w:rsidRPr="00106E59">
        <w:rPr>
          <w:rFonts w:ascii="Simplified Arabic" w:hAnsi="Simplified Arabic" w:cs="Simplified Arabic"/>
          <w:sz w:val="24"/>
          <w:szCs w:val="24"/>
          <w:rtl/>
        </w:rPr>
        <w:t xml:space="preserve"> اتفاقيات أخرى </w:t>
      </w:r>
      <w:r w:rsidR="00863866">
        <w:rPr>
          <w:rFonts w:ascii="Simplified Arabic" w:hAnsi="Simplified Arabic" w:cs="Simplified Arabic" w:hint="cs"/>
          <w:sz w:val="24"/>
          <w:szCs w:val="24"/>
          <w:rtl/>
        </w:rPr>
        <w:t>ت</w:t>
      </w:r>
      <w:r w:rsidRPr="00106E59">
        <w:rPr>
          <w:rFonts w:ascii="Simplified Arabic" w:hAnsi="Simplified Arabic" w:cs="Simplified Arabic"/>
          <w:sz w:val="24"/>
          <w:szCs w:val="24"/>
          <w:rtl/>
        </w:rPr>
        <w:t>تعلق بالتنوع البيولوجي</w:t>
      </w:r>
      <w:r w:rsidR="00863866">
        <w:rPr>
          <w:rFonts w:ascii="Simplified Arabic" w:hAnsi="Simplified Arabic" w:cs="Simplified Arabic" w:hint="cs"/>
          <w:sz w:val="24"/>
          <w:szCs w:val="24"/>
          <w:rtl/>
        </w:rPr>
        <w:t xml:space="preserve"> على</w:t>
      </w:r>
      <w:r w:rsidR="00BF53D9">
        <w:rPr>
          <w:rFonts w:ascii="Simplified Arabic" w:hAnsi="Simplified Arabic" w:cs="Simplified Arabic" w:hint="cs"/>
          <w:sz w:val="24"/>
          <w:szCs w:val="24"/>
          <w:rtl/>
          <w:lang w:bidi="ar-EG"/>
        </w:rPr>
        <w:t xml:space="preserve"> ضرورة</w:t>
      </w:r>
      <w:r w:rsidRPr="00106E59">
        <w:rPr>
          <w:rFonts w:ascii="Simplified Arabic" w:hAnsi="Simplified Arabic" w:cs="Simplified Arabic"/>
          <w:sz w:val="24"/>
          <w:szCs w:val="24"/>
          <w:rtl/>
        </w:rPr>
        <w:t xml:space="preserve"> </w:t>
      </w:r>
      <w:r w:rsidR="00863866">
        <w:rPr>
          <w:rFonts w:ascii="Simplified Arabic" w:hAnsi="Simplified Arabic" w:cs="Simplified Arabic" w:hint="cs"/>
          <w:sz w:val="24"/>
          <w:szCs w:val="24"/>
          <w:rtl/>
        </w:rPr>
        <w:t>أن تعزز</w:t>
      </w:r>
      <w:r w:rsidR="00863866" w:rsidRPr="00106E59">
        <w:rPr>
          <w:rFonts w:ascii="Simplified Arabic" w:hAnsi="Simplified Arabic" w:cs="Simplified Arabic"/>
          <w:sz w:val="24"/>
          <w:szCs w:val="24"/>
          <w:rtl/>
        </w:rPr>
        <w:t xml:space="preserve"> أطراف</w:t>
      </w:r>
      <w:r w:rsidR="00BF53D9">
        <w:rPr>
          <w:rFonts w:ascii="Simplified Arabic" w:hAnsi="Simplified Arabic" w:cs="Simplified Arabic" w:hint="cs"/>
          <w:sz w:val="24"/>
          <w:szCs w:val="24"/>
          <w:rtl/>
        </w:rPr>
        <w:t>ها</w:t>
      </w:r>
      <w:r w:rsidR="00863866" w:rsidRPr="00106E59">
        <w:rPr>
          <w:rFonts w:ascii="Simplified Arabic" w:hAnsi="Simplified Arabic" w:cs="Simplified Arabic"/>
          <w:sz w:val="24"/>
          <w:szCs w:val="24"/>
          <w:rtl/>
        </w:rPr>
        <w:t xml:space="preserve"> التعاون التقني والعلمي</w:t>
      </w:r>
      <w:r w:rsidR="00863866">
        <w:rPr>
          <w:rFonts w:ascii="Simplified Arabic" w:hAnsi="Simplified Arabic" w:cs="Simplified Arabic" w:hint="cs"/>
          <w:sz w:val="24"/>
          <w:szCs w:val="24"/>
          <w:rtl/>
        </w:rPr>
        <w:t>. ف</w:t>
      </w:r>
      <w:r w:rsidRPr="00106E59">
        <w:rPr>
          <w:rFonts w:ascii="Simplified Arabic" w:hAnsi="Simplified Arabic" w:cs="Simplified Arabic"/>
          <w:sz w:val="24"/>
          <w:szCs w:val="24"/>
          <w:rtl/>
        </w:rPr>
        <w:t>على سبيل المثال</w:t>
      </w:r>
      <w:r>
        <w:rPr>
          <w:rFonts w:ascii="Simplified Arabic" w:hAnsi="Simplified Arabic" w:cs="Simplified Arabic"/>
          <w:sz w:val="24"/>
          <w:szCs w:val="24"/>
          <w:rtl/>
        </w:rPr>
        <w:t>،</w:t>
      </w:r>
      <w:r w:rsidRPr="00106E59">
        <w:rPr>
          <w:rFonts w:ascii="Simplified Arabic" w:hAnsi="Simplified Arabic" w:cs="Simplified Arabic"/>
          <w:sz w:val="24"/>
          <w:szCs w:val="24"/>
          <w:rtl/>
        </w:rPr>
        <w:t xml:space="preserve"> تعترف ديباجة اتفاقية ال</w:t>
      </w:r>
      <w:r w:rsidR="00863866">
        <w:rPr>
          <w:rFonts w:ascii="Simplified Arabic" w:hAnsi="Simplified Arabic" w:cs="Simplified Arabic" w:hint="cs"/>
          <w:sz w:val="24"/>
          <w:szCs w:val="24"/>
          <w:rtl/>
        </w:rPr>
        <w:t>ا</w:t>
      </w:r>
      <w:r w:rsidRPr="00106E59">
        <w:rPr>
          <w:rFonts w:ascii="Simplified Arabic" w:hAnsi="Simplified Arabic" w:cs="Simplified Arabic"/>
          <w:sz w:val="24"/>
          <w:szCs w:val="24"/>
          <w:rtl/>
        </w:rPr>
        <w:t>ت</w:t>
      </w:r>
      <w:r w:rsidR="0074173A">
        <w:rPr>
          <w:rFonts w:ascii="Simplified Arabic" w:hAnsi="Simplified Arabic" w:cs="Simplified Arabic" w:hint="cs"/>
          <w:sz w:val="24"/>
          <w:szCs w:val="24"/>
          <w:rtl/>
          <w:lang w:bidi="ar-EG"/>
        </w:rPr>
        <w:t>ّ</w:t>
      </w:r>
      <w:r w:rsidRPr="00106E59">
        <w:rPr>
          <w:rFonts w:ascii="Simplified Arabic" w:hAnsi="Simplified Arabic" w:cs="Simplified Arabic"/>
          <w:sz w:val="24"/>
          <w:szCs w:val="24"/>
          <w:rtl/>
        </w:rPr>
        <w:t>جار الدولي بأنواع الحيوانات والنباتات البرية المهددة بالانقراض</w:t>
      </w:r>
      <w:r w:rsidR="00863866">
        <w:rPr>
          <w:rFonts w:ascii="Simplified Arabic" w:hAnsi="Simplified Arabic" w:cs="Simplified Arabic" w:hint="cs"/>
          <w:sz w:val="24"/>
          <w:szCs w:val="24"/>
          <w:rtl/>
        </w:rPr>
        <w:t xml:space="preserve"> أيضا</w:t>
      </w:r>
      <w:r w:rsidRPr="00106E59">
        <w:rPr>
          <w:rFonts w:ascii="Simplified Arabic" w:hAnsi="Simplified Arabic" w:cs="Simplified Arabic"/>
          <w:sz w:val="24"/>
          <w:szCs w:val="24"/>
          <w:rtl/>
        </w:rPr>
        <w:t xml:space="preserve"> بأهمية التعاون الدولي </w:t>
      </w:r>
      <w:r w:rsidR="006C2F10">
        <w:rPr>
          <w:rFonts w:ascii="Simplified Arabic" w:hAnsi="Simplified Arabic" w:cs="Simplified Arabic" w:hint="cs"/>
          <w:sz w:val="24"/>
          <w:szCs w:val="24"/>
          <w:rtl/>
        </w:rPr>
        <w:t xml:space="preserve">من أجل </w:t>
      </w:r>
      <w:r w:rsidRPr="00106E59">
        <w:rPr>
          <w:rFonts w:ascii="Simplified Arabic" w:hAnsi="Simplified Arabic" w:cs="Simplified Arabic"/>
          <w:sz w:val="24"/>
          <w:szCs w:val="24"/>
          <w:rtl/>
        </w:rPr>
        <w:t>حماية أنواع معينة من الحيوانات والنباتات البرية</w:t>
      </w:r>
      <w:r>
        <w:rPr>
          <w:rFonts w:ascii="Simplified Arabic" w:hAnsi="Simplified Arabic" w:cs="Simplified Arabic" w:hint="cs"/>
          <w:sz w:val="24"/>
          <w:szCs w:val="24"/>
          <w:rtl/>
        </w:rPr>
        <w:t>.</w:t>
      </w:r>
      <w:r w:rsidR="005F581B">
        <w:rPr>
          <w:rFonts w:ascii="Simplified Arabic" w:hAnsi="Simplified Arabic" w:cs="Simplified Arabic" w:hint="cs"/>
          <w:sz w:val="24"/>
          <w:szCs w:val="24"/>
          <w:rtl/>
        </w:rPr>
        <w:t xml:space="preserve"> و</w:t>
      </w:r>
      <w:r w:rsidR="005F581B" w:rsidRPr="00106E59">
        <w:rPr>
          <w:rFonts w:ascii="Simplified Arabic" w:hAnsi="Simplified Arabic" w:cs="Simplified Arabic"/>
          <w:sz w:val="24"/>
          <w:szCs w:val="24"/>
          <w:rtl/>
        </w:rPr>
        <w:t>ت</w:t>
      </w:r>
      <w:r w:rsidR="00FB63EC">
        <w:rPr>
          <w:rFonts w:ascii="Simplified Arabic" w:hAnsi="Simplified Arabic" w:cs="Simplified Arabic" w:hint="cs"/>
          <w:sz w:val="24"/>
          <w:szCs w:val="24"/>
          <w:rtl/>
        </w:rPr>
        <w:t>لزم</w:t>
      </w:r>
      <w:r w:rsidR="005F581B" w:rsidRPr="00106E59">
        <w:rPr>
          <w:rFonts w:ascii="Simplified Arabic" w:hAnsi="Simplified Arabic" w:cs="Simplified Arabic"/>
          <w:sz w:val="24"/>
          <w:szCs w:val="24"/>
          <w:rtl/>
        </w:rPr>
        <w:t xml:space="preserve"> المادة 2 من اتفاقية الأنواع المهاجرة من الحيوانات البرية أطراف</w:t>
      </w:r>
      <w:r w:rsidR="005F581B">
        <w:rPr>
          <w:rFonts w:ascii="Simplified Arabic" w:hAnsi="Simplified Arabic" w:cs="Simplified Arabic" w:hint="cs"/>
          <w:sz w:val="24"/>
          <w:szCs w:val="24"/>
          <w:rtl/>
        </w:rPr>
        <w:t>ها</w:t>
      </w:r>
      <w:r w:rsidR="00FB63EC">
        <w:rPr>
          <w:rFonts w:ascii="Simplified Arabic" w:hAnsi="Simplified Arabic" w:cs="Simplified Arabic" w:hint="cs"/>
          <w:sz w:val="24"/>
          <w:szCs w:val="24"/>
          <w:rtl/>
        </w:rPr>
        <w:t xml:space="preserve"> ب</w:t>
      </w:r>
      <w:r w:rsidR="00FB63EC" w:rsidRPr="00106E59">
        <w:rPr>
          <w:rFonts w:ascii="Simplified Arabic" w:hAnsi="Simplified Arabic" w:cs="Simplified Arabic"/>
          <w:sz w:val="24"/>
          <w:szCs w:val="24"/>
          <w:rtl/>
        </w:rPr>
        <w:t>ت</w:t>
      </w:r>
      <w:r w:rsidR="00FB63EC">
        <w:rPr>
          <w:rFonts w:ascii="Simplified Arabic" w:hAnsi="Simplified Arabic" w:cs="Simplified Arabic" w:hint="cs"/>
          <w:sz w:val="24"/>
          <w:szCs w:val="24"/>
          <w:rtl/>
        </w:rPr>
        <w:t>شجيع</w:t>
      </w:r>
      <w:r w:rsidR="005F581B" w:rsidRPr="00106E59">
        <w:rPr>
          <w:rFonts w:ascii="Simplified Arabic" w:hAnsi="Simplified Arabic" w:cs="Simplified Arabic"/>
          <w:sz w:val="24"/>
          <w:szCs w:val="24"/>
          <w:rtl/>
        </w:rPr>
        <w:t xml:space="preserve"> البحوث المتعلقة بالأنواع المهاجرة و</w:t>
      </w:r>
      <w:r w:rsidR="00FB63EC">
        <w:rPr>
          <w:rFonts w:ascii="Simplified Arabic" w:hAnsi="Simplified Arabic" w:cs="Simplified Arabic" w:hint="cs"/>
          <w:sz w:val="24"/>
          <w:szCs w:val="24"/>
          <w:rtl/>
        </w:rPr>
        <w:t>ال</w:t>
      </w:r>
      <w:r w:rsidR="005F581B" w:rsidRPr="00106E59">
        <w:rPr>
          <w:rFonts w:ascii="Simplified Arabic" w:hAnsi="Simplified Arabic" w:cs="Simplified Arabic"/>
          <w:sz w:val="24"/>
          <w:szCs w:val="24"/>
          <w:rtl/>
        </w:rPr>
        <w:t>تعاون في</w:t>
      </w:r>
      <w:r w:rsidR="00FB63EC">
        <w:rPr>
          <w:rFonts w:ascii="Simplified Arabic" w:hAnsi="Simplified Arabic" w:cs="Simplified Arabic" w:hint="cs"/>
          <w:sz w:val="24"/>
          <w:szCs w:val="24"/>
          <w:rtl/>
        </w:rPr>
        <w:t xml:space="preserve"> </w:t>
      </w:r>
      <w:r w:rsidR="005F581B" w:rsidRPr="00106E59">
        <w:rPr>
          <w:rFonts w:ascii="Simplified Arabic" w:hAnsi="Simplified Arabic" w:cs="Simplified Arabic"/>
          <w:sz w:val="24"/>
          <w:szCs w:val="24"/>
          <w:rtl/>
        </w:rPr>
        <w:t>ه</w:t>
      </w:r>
      <w:r w:rsidR="00FB63EC">
        <w:rPr>
          <w:rFonts w:ascii="Simplified Arabic" w:hAnsi="Simplified Arabic" w:cs="Simplified Arabic" w:hint="cs"/>
          <w:sz w:val="24"/>
          <w:szCs w:val="24"/>
          <w:rtl/>
        </w:rPr>
        <w:t>ذه البحوث</w:t>
      </w:r>
      <w:r w:rsidR="005F581B" w:rsidRPr="00106E59">
        <w:rPr>
          <w:rFonts w:ascii="Simplified Arabic" w:hAnsi="Simplified Arabic" w:cs="Simplified Arabic"/>
          <w:sz w:val="24"/>
          <w:szCs w:val="24"/>
          <w:rtl/>
        </w:rPr>
        <w:t xml:space="preserve"> ودعمها</w:t>
      </w:r>
      <w:r w:rsidR="005F581B">
        <w:rPr>
          <w:rFonts w:ascii="Simplified Arabic" w:hAnsi="Simplified Arabic" w:cs="Simplified Arabic" w:hint="cs"/>
          <w:sz w:val="24"/>
          <w:szCs w:val="24"/>
          <w:rtl/>
        </w:rPr>
        <w:t>.</w:t>
      </w:r>
      <w:r w:rsidR="00FB63EC">
        <w:rPr>
          <w:rFonts w:ascii="Simplified Arabic" w:hAnsi="Simplified Arabic" w:cs="Simplified Arabic" w:hint="cs"/>
          <w:sz w:val="24"/>
          <w:szCs w:val="24"/>
          <w:rtl/>
        </w:rPr>
        <w:t xml:space="preserve"> و</w:t>
      </w:r>
      <w:r w:rsidR="00FB63EC" w:rsidRPr="00106E59">
        <w:rPr>
          <w:rFonts w:ascii="Simplified Arabic" w:hAnsi="Simplified Arabic" w:cs="Simplified Arabic"/>
          <w:sz w:val="24"/>
          <w:szCs w:val="24"/>
          <w:rtl/>
        </w:rPr>
        <w:t xml:space="preserve">تؤكد المعاهدة الدولية </w:t>
      </w:r>
      <w:r w:rsidR="00FB63EC" w:rsidRPr="00106E59">
        <w:rPr>
          <w:rFonts w:ascii="Simplified Arabic" w:hAnsi="Simplified Arabic" w:cs="Simplified Arabic"/>
          <w:sz w:val="24"/>
          <w:szCs w:val="24"/>
          <w:rtl/>
        </w:rPr>
        <w:lastRenderedPageBreak/>
        <w:t>بشأن الموارد الوراثية النباتية للأغذية والزراعة</w:t>
      </w:r>
      <w:r w:rsidR="0074173A">
        <w:rPr>
          <w:rFonts w:ascii="Simplified Arabic" w:hAnsi="Simplified Arabic" w:cs="Simplified Arabic" w:hint="cs"/>
          <w:sz w:val="24"/>
          <w:szCs w:val="24"/>
          <w:rtl/>
          <w:lang w:bidi="ar-EG"/>
        </w:rPr>
        <w:t xml:space="preserve"> أيضا</w:t>
      </w:r>
      <w:r w:rsidR="00FB63EC" w:rsidRPr="00106E59">
        <w:rPr>
          <w:rFonts w:ascii="Simplified Arabic" w:hAnsi="Simplified Arabic" w:cs="Simplified Arabic"/>
          <w:sz w:val="24"/>
          <w:szCs w:val="24"/>
          <w:rtl/>
        </w:rPr>
        <w:t xml:space="preserve"> على أهمية التعاون الدولي</w:t>
      </w:r>
      <w:r w:rsidR="00FB63EC">
        <w:rPr>
          <w:rFonts w:ascii="Simplified Arabic" w:hAnsi="Simplified Arabic" w:cs="Simplified Arabic" w:hint="cs"/>
          <w:sz w:val="24"/>
          <w:szCs w:val="24"/>
          <w:rtl/>
        </w:rPr>
        <w:t xml:space="preserve">. </w:t>
      </w:r>
      <w:r w:rsidR="00A22A84">
        <w:rPr>
          <w:rFonts w:ascii="Simplified Arabic" w:hAnsi="Simplified Arabic" w:cs="Simplified Arabic" w:hint="cs"/>
          <w:sz w:val="24"/>
          <w:szCs w:val="24"/>
          <w:rtl/>
        </w:rPr>
        <w:t>و</w:t>
      </w:r>
      <w:r w:rsidR="00A22A84">
        <w:rPr>
          <w:rFonts w:ascii="Simplified Arabic" w:hAnsi="Simplified Arabic" w:cs="Simplified Arabic"/>
          <w:sz w:val="24"/>
          <w:szCs w:val="24"/>
          <w:rtl/>
        </w:rPr>
        <w:t>ت</w:t>
      </w:r>
      <w:r w:rsidR="00A22A84">
        <w:rPr>
          <w:rFonts w:ascii="Simplified Arabic" w:hAnsi="Simplified Arabic" w:cs="Simplified Arabic" w:hint="cs"/>
          <w:sz w:val="24"/>
          <w:szCs w:val="24"/>
          <w:rtl/>
        </w:rPr>
        <w:t>قضي</w:t>
      </w:r>
      <w:r w:rsidR="00A22A84" w:rsidRPr="00106E59">
        <w:rPr>
          <w:rFonts w:ascii="Simplified Arabic" w:hAnsi="Simplified Arabic" w:cs="Simplified Arabic"/>
          <w:sz w:val="24"/>
          <w:szCs w:val="24"/>
          <w:rtl/>
        </w:rPr>
        <w:t xml:space="preserve"> </w:t>
      </w:r>
      <w:r w:rsidR="00FB63EC" w:rsidRPr="00106E59">
        <w:rPr>
          <w:rFonts w:ascii="Simplified Arabic" w:hAnsi="Simplified Arabic" w:cs="Simplified Arabic"/>
          <w:sz w:val="24"/>
          <w:szCs w:val="24"/>
          <w:rtl/>
        </w:rPr>
        <w:t xml:space="preserve">المادة 4 من اتفاقية التراث العالمي </w:t>
      </w:r>
      <w:r w:rsidR="00A22A84">
        <w:rPr>
          <w:rFonts w:ascii="Simplified Arabic" w:hAnsi="Simplified Arabic" w:cs="Simplified Arabic" w:hint="cs"/>
          <w:sz w:val="24"/>
          <w:szCs w:val="24"/>
          <w:rtl/>
        </w:rPr>
        <w:t>بأن تبذل</w:t>
      </w:r>
      <w:r w:rsidR="00FB63EC" w:rsidRPr="00106E59">
        <w:rPr>
          <w:rFonts w:ascii="Simplified Arabic" w:hAnsi="Simplified Arabic" w:cs="Simplified Arabic"/>
          <w:sz w:val="24"/>
          <w:szCs w:val="24"/>
          <w:rtl/>
        </w:rPr>
        <w:t xml:space="preserve"> كل دولة طرف </w:t>
      </w:r>
      <w:r w:rsidR="00A22A84">
        <w:rPr>
          <w:rFonts w:ascii="Simplified Arabic" w:hAnsi="Simplified Arabic" w:cs="Simplified Arabic" w:hint="cs"/>
          <w:sz w:val="24"/>
          <w:szCs w:val="24"/>
          <w:rtl/>
        </w:rPr>
        <w:t>أقصى طاقتها</w:t>
      </w:r>
      <w:r w:rsidR="00FB63EC">
        <w:rPr>
          <w:rFonts w:ascii="Simplified Arabic" w:hAnsi="Simplified Arabic" w:cs="Simplified Arabic"/>
          <w:sz w:val="24"/>
          <w:szCs w:val="24"/>
          <w:rtl/>
        </w:rPr>
        <w:t>،</w:t>
      </w:r>
      <w:r w:rsidR="00FB63EC" w:rsidRPr="00106E59">
        <w:rPr>
          <w:rFonts w:ascii="Simplified Arabic" w:hAnsi="Simplified Arabic" w:cs="Simplified Arabic"/>
          <w:sz w:val="24"/>
          <w:szCs w:val="24"/>
          <w:rtl/>
        </w:rPr>
        <w:t xml:space="preserve"> ب</w:t>
      </w:r>
      <w:r w:rsidR="002C1314">
        <w:rPr>
          <w:rFonts w:ascii="Simplified Arabic" w:hAnsi="Simplified Arabic" w:cs="Simplified Arabic" w:hint="cs"/>
          <w:sz w:val="24"/>
          <w:szCs w:val="24"/>
          <w:rtl/>
        </w:rPr>
        <w:t>وسائل</w:t>
      </w:r>
      <w:r w:rsidR="00A22A84">
        <w:rPr>
          <w:rFonts w:ascii="Simplified Arabic" w:hAnsi="Simplified Arabic" w:cs="Simplified Arabic" w:hint="cs"/>
          <w:sz w:val="24"/>
          <w:szCs w:val="24"/>
          <w:rtl/>
        </w:rPr>
        <w:t xml:space="preserve"> من </w:t>
      </w:r>
      <w:r w:rsidR="002C1314">
        <w:rPr>
          <w:rFonts w:ascii="Simplified Arabic" w:hAnsi="Simplified Arabic" w:cs="Simplified Arabic" w:hint="cs"/>
          <w:sz w:val="24"/>
          <w:szCs w:val="24"/>
          <w:rtl/>
        </w:rPr>
        <w:t>بينها</w:t>
      </w:r>
      <w:r w:rsidR="00FB63EC" w:rsidRPr="00106E59">
        <w:rPr>
          <w:rFonts w:ascii="Simplified Arabic" w:hAnsi="Simplified Arabic" w:cs="Simplified Arabic"/>
          <w:sz w:val="24"/>
          <w:szCs w:val="24"/>
          <w:rtl/>
        </w:rPr>
        <w:t xml:space="preserve"> المساعدة والتعاون الدوليين</w:t>
      </w:r>
      <w:r w:rsidR="00FB63EC">
        <w:rPr>
          <w:rFonts w:ascii="Simplified Arabic" w:hAnsi="Simplified Arabic" w:cs="Simplified Arabic"/>
          <w:sz w:val="24"/>
          <w:szCs w:val="24"/>
          <w:rtl/>
        </w:rPr>
        <w:t>،</w:t>
      </w:r>
      <w:r w:rsidR="00FB63EC" w:rsidRPr="00106E59">
        <w:rPr>
          <w:rFonts w:ascii="Simplified Arabic" w:hAnsi="Simplified Arabic" w:cs="Simplified Arabic"/>
          <w:sz w:val="24"/>
          <w:szCs w:val="24"/>
          <w:rtl/>
        </w:rPr>
        <w:t xml:space="preserve"> لضمان تحديد</w:t>
      </w:r>
      <w:r w:rsidR="00BF53D9">
        <w:rPr>
          <w:rFonts w:ascii="Simplified Arabic" w:hAnsi="Simplified Arabic" w:cs="Simplified Arabic" w:hint="cs"/>
          <w:sz w:val="24"/>
          <w:szCs w:val="24"/>
          <w:rtl/>
        </w:rPr>
        <w:t xml:space="preserve"> </w:t>
      </w:r>
      <w:r w:rsidR="00BF53D9" w:rsidRPr="00106E59">
        <w:rPr>
          <w:rFonts w:ascii="Simplified Arabic" w:hAnsi="Simplified Arabic" w:cs="Simplified Arabic"/>
          <w:sz w:val="24"/>
          <w:szCs w:val="24"/>
          <w:rtl/>
        </w:rPr>
        <w:t>التراث</w:t>
      </w:r>
      <w:r w:rsidR="00FB63EC" w:rsidRPr="00106E59">
        <w:rPr>
          <w:rFonts w:ascii="Simplified Arabic" w:hAnsi="Simplified Arabic" w:cs="Simplified Arabic"/>
          <w:sz w:val="24"/>
          <w:szCs w:val="24"/>
          <w:rtl/>
        </w:rPr>
        <w:t xml:space="preserve"> الثقافي والطبيعي وحمايته وحفظه</w:t>
      </w:r>
      <w:r w:rsidR="00FB63EC">
        <w:rPr>
          <w:rFonts w:ascii="Simplified Arabic" w:hAnsi="Simplified Arabic" w:cs="Simplified Arabic" w:hint="cs"/>
          <w:sz w:val="24"/>
          <w:szCs w:val="24"/>
          <w:rtl/>
        </w:rPr>
        <w:t>.</w:t>
      </w:r>
    </w:p>
    <w:p w:rsidR="00BF53D9" w:rsidRDefault="00BF53D9" w:rsidP="00FA05BF">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3-</w:t>
      </w:r>
      <w:r>
        <w:rPr>
          <w:rFonts w:ascii="Simplified Arabic" w:hAnsi="Simplified Arabic" w:cs="Simplified Arabic" w:hint="cs"/>
          <w:sz w:val="24"/>
          <w:szCs w:val="24"/>
          <w:rtl/>
        </w:rPr>
        <w:tab/>
        <w:t>و</w:t>
      </w:r>
      <w:r>
        <w:rPr>
          <w:rFonts w:ascii="Simplified Arabic" w:hAnsi="Simplified Arabic" w:cs="Simplified Arabic"/>
          <w:sz w:val="24"/>
          <w:szCs w:val="24"/>
          <w:rtl/>
        </w:rPr>
        <w:t>اعتمد مؤتمر الأطراف عددا</w:t>
      </w:r>
      <w:r w:rsidRPr="00106E59">
        <w:rPr>
          <w:rFonts w:ascii="Simplified Arabic" w:hAnsi="Simplified Arabic" w:cs="Simplified Arabic"/>
          <w:sz w:val="24"/>
          <w:szCs w:val="24"/>
          <w:rtl/>
        </w:rPr>
        <w:t xml:space="preserve"> من المقررات المتعلقة بالتعاون التقني والعلمي ونقل التكنولوجيا</w:t>
      </w:r>
      <w:r>
        <w:rPr>
          <w:rFonts w:ascii="Simplified Arabic" w:hAnsi="Simplified Arabic" w:cs="Simplified Arabic" w:hint="cs"/>
          <w:sz w:val="24"/>
          <w:szCs w:val="24"/>
          <w:rtl/>
        </w:rPr>
        <w:t>.</w:t>
      </w:r>
      <w:r w:rsidRPr="00BF53D9">
        <w:rPr>
          <w:rStyle w:val="FootnoteReference"/>
          <w:snapToGrid w:val="0"/>
          <w:kern w:val="22"/>
          <w:lang w:val="en-GB"/>
        </w:rPr>
        <w:t xml:space="preserve"> </w:t>
      </w:r>
      <w:r w:rsidRPr="00700732">
        <w:rPr>
          <w:rStyle w:val="FootnoteReference"/>
          <w:snapToGrid w:val="0"/>
          <w:kern w:val="22"/>
          <w:lang w:val="en-GB"/>
        </w:rPr>
        <w:footnoteReference w:id="5"/>
      </w:r>
      <w:r>
        <w:rPr>
          <w:rFonts w:ascii="Simplified Arabic" w:hAnsi="Simplified Arabic" w:cs="Simplified Arabic" w:hint="cs"/>
          <w:sz w:val="24"/>
          <w:szCs w:val="24"/>
          <w:rtl/>
        </w:rPr>
        <w:t xml:space="preserve"> ف</w:t>
      </w:r>
      <w:r w:rsidRPr="00106E59">
        <w:rPr>
          <w:rFonts w:ascii="Simplified Arabic" w:hAnsi="Simplified Arabic" w:cs="Simplified Arabic"/>
          <w:sz w:val="24"/>
          <w:szCs w:val="24"/>
          <w:rtl/>
        </w:rPr>
        <w:t xml:space="preserve">في المقررين </w:t>
      </w:r>
      <w:hyperlink r:id="rId15" w:history="1">
        <w:r w:rsidRPr="00BF53D9">
          <w:rPr>
            <w:rStyle w:val="Hyperlink"/>
            <w:rFonts w:ascii="Simplified Arabic" w:hAnsi="Simplified Arabic" w:cs="Simplified Arabic"/>
            <w:sz w:val="24"/>
            <w:szCs w:val="24"/>
            <w:rtl/>
          </w:rPr>
          <w:t>11/2</w:t>
        </w:r>
      </w:hyperlink>
      <w:r w:rsidRPr="00106E59">
        <w:rPr>
          <w:rFonts w:ascii="Simplified Arabic" w:hAnsi="Simplified Arabic" w:cs="Simplified Arabic"/>
          <w:sz w:val="24"/>
          <w:szCs w:val="24"/>
          <w:rtl/>
        </w:rPr>
        <w:t xml:space="preserve"> و</w:t>
      </w:r>
      <w:hyperlink r:id="rId16" w:history="1">
        <w:r w:rsidRPr="00BF53D9">
          <w:rPr>
            <w:rStyle w:val="Hyperlink"/>
            <w:rFonts w:ascii="Simplified Arabic" w:hAnsi="Simplified Arabic" w:cs="Simplified Arabic"/>
            <w:sz w:val="24"/>
            <w:szCs w:val="24"/>
            <w:rtl/>
          </w:rPr>
          <w:t>12/2</w:t>
        </w:r>
      </w:hyperlink>
      <w:r w:rsidRPr="00106E59">
        <w:rPr>
          <w:rFonts w:ascii="Simplified Arabic" w:hAnsi="Simplified Arabic" w:cs="Simplified Arabic"/>
          <w:sz w:val="24"/>
          <w:szCs w:val="24"/>
          <w:rtl/>
        </w:rPr>
        <w:t xml:space="preserve"> </w:t>
      </w:r>
      <w:r>
        <w:rPr>
          <w:rFonts w:ascii="Simplified Arabic" w:hAnsi="Simplified Arabic" w:cs="Simplified Arabic" w:hint="cs"/>
          <w:sz w:val="24"/>
          <w:szCs w:val="24"/>
          <w:rtl/>
        </w:rPr>
        <w:t>باء</w:t>
      </w:r>
      <w:r>
        <w:rPr>
          <w:rFonts w:ascii="Simplified Arabic" w:hAnsi="Simplified Arabic" w:cs="Simplified Arabic"/>
          <w:sz w:val="24"/>
          <w:szCs w:val="24"/>
          <w:rtl/>
        </w:rPr>
        <w:t>،</w:t>
      </w:r>
      <w:r w:rsidRPr="00106E59">
        <w:rPr>
          <w:rFonts w:ascii="Simplified Arabic" w:hAnsi="Simplified Arabic" w:cs="Simplified Arabic"/>
          <w:sz w:val="24"/>
          <w:szCs w:val="24"/>
          <w:rtl/>
        </w:rPr>
        <w:t xml:space="preserve"> طُلب إلى الأمين التنفيذي أن يضع نهجا متماسكا ومتسقا ومنس</w:t>
      </w:r>
      <w:r w:rsidR="00FA05BF">
        <w:rPr>
          <w:rFonts w:ascii="Simplified Arabic" w:hAnsi="Simplified Arabic" w:cs="Simplified Arabic" w:hint="cs"/>
          <w:sz w:val="24"/>
          <w:szCs w:val="24"/>
          <w:rtl/>
        </w:rPr>
        <w:t>َّ</w:t>
      </w:r>
      <w:r w:rsidRPr="00106E59">
        <w:rPr>
          <w:rFonts w:ascii="Simplified Arabic" w:hAnsi="Simplified Arabic" w:cs="Simplified Arabic"/>
          <w:sz w:val="24"/>
          <w:szCs w:val="24"/>
          <w:rtl/>
        </w:rPr>
        <w:t>قا للتعاون التقني والعلمي ونقل التكنولوجيا. واستجابة لذلك و</w:t>
      </w:r>
      <w:r w:rsidR="00D638DE">
        <w:rPr>
          <w:rFonts w:ascii="Simplified Arabic" w:hAnsi="Simplified Arabic" w:cs="Simplified Arabic" w:hint="cs"/>
          <w:sz w:val="24"/>
          <w:szCs w:val="24"/>
          <w:rtl/>
        </w:rPr>
        <w:t>ُ</w:t>
      </w:r>
      <w:r w:rsidRPr="00106E59">
        <w:rPr>
          <w:rFonts w:ascii="Simplified Arabic" w:hAnsi="Simplified Arabic" w:cs="Simplified Arabic"/>
          <w:sz w:val="24"/>
          <w:szCs w:val="24"/>
          <w:rtl/>
        </w:rPr>
        <w:t>ضع عدد من التدابير والمبادرات</w:t>
      </w:r>
      <w:r>
        <w:rPr>
          <w:rFonts w:ascii="Simplified Arabic" w:hAnsi="Simplified Arabic" w:cs="Simplified Arabic" w:hint="cs"/>
          <w:sz w:val="24"/>
          <w:szCs w:val="24"/>
          <w:rtl/>
        </w:rPr>
        <w:t>.</w:t>
      </w:r>
      <w:r w:rsidR="00D638DE">
        <w:rPr>
          <w:rFonts w:ascii="Simplified Arabic" w:hAnsi="Simplified Arabic" w:cs="Simplified Arabic" w:hint="cs"/>
          <w:sz w:val="24"/>
          <w:szCs w:val="24"/>
          <w:rtl/>
        </w:rPr>
        <w:t xml:space="preserve"> </w:t>
      </w:r>
      <w:r w:rsidR="00FA05BF">
        <w:rPr>
          <w:rFonts w:ascii="Simplified Arabic" w:hAnsi="Simplified Arabic" w:cs="Simplified Arabic" w:hint="cs"/>
          <w:sz w:val="24"/>
          <w:szCs w:val="24"/>
          <w:rtl/>
        </w:rPr>
        <w:t>بيْد</w:t>
      </w:r>
      <w:r w:rsidR="00D638DE">
        <w:rPr>
          <w:rFonts w:ascii="Simplified Arabic" w:hAnsi="Simplified Arabic" w:cs="Simplified Arabic" w:hint="cs"/>
          <w:sz w:val="24"/>
          <w:szCs w:val="24"/>
          <w:rtl/>
        </w:rPr>
        <w:t xml:space="preserve"> أنّ </w:t>
      </w:r>
      <w:r w:rsidR="00D638DE" w:rsidRPr="00106E59">
        <w:rPr>
          <w:rFonts w:ascii="Simplified Arabic" w:hAnsi="Simplified Arabic" w:cs="Simplified Arabic"/>
          <w:sz w:val="24"/>
          <w:szCs w:val="24"/>
          <w:rtl/>
        </w:rPr>
        <w:t>تلك الجهود</w:t>
      </w:r>
      <w:r w:rsidR="00D638DE">
        <w:rPr>
          <w:rFonts w:ascii="Simplified Arabic" w:hAnsi="Simplified Arabic" w:cs="Simplified Arabic" w:hint="cs"/>
          <w:sz w:val="24"/>
          <w:szCs w:val="24"/>
          <w:rtl/>
        </w:rPr>
        <w:t xml:space="preserve"> </w:t>
      </w:r>
      <w:r w:rsidR="00D638DE" w:rsidRPr="00106E59">
        <w:rPr>
          <w:rFonts w:ascii="Simplified Arabic" w:hAnsi="Simplified Arabic" w:cs="Simplified Arabic"/>
          <w:sz w:val="24"/>
          <w:szCs w:val="24"/>
          <w:rtl/>
        </w:rPr>
        <w:t>واجهت</w:t>
      </w:r>
      <w:r w:rsidR="00D638DE">
        <w:rPr>
          <w:rFonts w:ascii="Simplified Arabic" w:hAnsi="Simplified Arabic" w:cs="Simplified Arabic" w:hint="cs"/>
          <w:sz w:val="24"/>
          <w:szCs w:val="24"/>
          <w:rtl/>
        </w:rPr>
        <w:t xml:space="preserve"> عدة</w:t>
      </w:r>
      <w:r w:rsidR="00D638DE" w:rsidRPr="00106E59">
        <w:rPr>
          <w:rFonts w:ascii="Simplified Arabic" w:hAnsi="Simplified Arabic" w:cs="Simplified Arabic"/>
          <w:sz w:val="24"/>
          <w:szCs w:val="24"/>
          <w:rtl/>
        </w:rPr>
        <w:t xml:space="preserve"> تحديات وقيود مختلفة. على سبيل المثال</w:t>
      </w:r>
      <w:r w:rsidR="00D638DE">
        <w:rPr>
          <w:rFonts w:ascii="Simplified Arabic" w:hAnsi="Simplified Arabic" w:cs="Simplified Arabic"/>
          <w:sz w:val="24"/>
          <w:szCs w:val="24"/>
          <w:rtl/>
        </w:rPr>
        <w:t>،</w:t>
      </w:r>
      <w:r w:rsidR="00D638DE" w:rsidRPr="00106E59">
        <w:rPr>
          <w:rFonts w:ascii="Simplified Arabic" w:hAnsi="Simplified Arabic" w:cs="Simplified Arabic"/>
          <w:sz w:val="24"/>
          <w:szCs w:val="24"/>
          <w:rtl/>
        </w:rPr>
        <w:t xml:space="preserve"> </w:t>
      </w:r>
      <w:r w:rsidR="00D638DE">
        <w:rPr>
          <w:rFonts w:ascii="Simplified Arabic" w:hAnsi="Simplified Arabic" w:cs="Simplified Arabic" w:hint="cs"/>
          <w:sz w:val="24"/>
          <w:szCs w:val="24"/>
          <w:rtl/>
        </w:rPr>
        <w:t xml:space="preserve">فإنّ </w:t>
      </w:r>
      <w:r w:rsidR="00D638DE" w:rsidRPr="00106E59">
        <w:rPr>
          <w:rFonts w:ascii="Simplified Arabic" w:hAnsi="Simplified Arabic" w:cs="Simplified Arabic"/>
          <w:sz w:val="24"/>
          <w:szCs w:val="24"/>
          <w:rtl/>
        </w:rPr>
        <w:t>عدد حالات</w:t>
      </w:r>
      <w:r w:rsidR="00D638DE">
        <w:rPr>
          <w:rFonts w:ascii="Simplified Arabic" w:hAnsi="Simplified Arabic" w:cs="Simplified Arabic" w:hint="cs"/>
          <w:sz w:val="24"/>
          <w:szCs w:val="24"/>
          <w:rtl/>
        </w:rPr>
        <w:t xml:space="preserve"> </w:t>
      </w:r>
      <w:r w:rsidR="00D638DE" w:rsidRPr="00106E59">
        <w:rPr>
          <w:rFonts w:ascii="Simplified Arabic" w:hAnsi="Simplified Arabic" w:cs="Simplified Arabic"/>
          <w:sz w:val="24"/>
          <w:szCs w:val="24"/>
          <w:rtl/>
        </w:rPr>
        <w:t>نقل التكنولوجيا الناجحة المبل</w:t>
      </w:r>
      <w:r w:rsidR="00D638DE">
        <w:rPr>
          <w:rFonts w:ascii="Simplified Arabic" w:hAnsi="Simplified Arabic" w:cs="Simplified Arabic" w:hint="cs"/>
          <w:sz w:val="24"/>
          <w:szCs w:val="24"/>
          <w:rtl/>
        </w:rPr>
        <w:t>َّ</w:t>
      </w:r>
      <w:r w:rsidR="00D638DE" w:rsidRPr="00106E59">
        <w:rPr>
          <w:rFonts w:ascii="Simplified Arabic" w:hAnsi="Simplified Arabic" w:cs="Simplified Arabic"/>
          <w:sz w:val="24"/>
          <w:szCs w:val="24"/>
          <w:rtl/>
        </w:rPr>
        <w:t>غ عنها في سياق اتفاقية</w:t>
      </w:r>
      <w:r w:rsidR="00D638DE">
        <w:rPr>
          <w:rFonts w:ascii="Simplified Arabic" w:hAnsi="Simplified Arabic" w:cs="Simplified Arabic"/>
          <w:sz w:val="24"/>
          <w:szCs w:val="24"/>
          <w:rtl/>
        </w:rPr>
        <w:t xml:space="preserve"> التنوع البيولوجي لا يزال </w:t>
      </w:r>
      <w:r w:rsidR="00D638DE">
        <w:rPr>
          <w:rFonts w:ascii="Simplified Arabic" w:hAnsi="Simplified Arabic" w:cs="Simplified Arabic" w:hint="cs"/>
          <w:sz w:val="24"/>
          <w:szCs w:val="24"/>
          <w:rtl/>
        </w:rPr>
        <w:t>ضئيلا.</w:t>
      </w:r>
    </w:p>
    <w:p w:rsidR="00D41885" w:rsidRDefault="00D41885" w:rsidP="00826816">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4</w:t>
      </w:r>
      <w:r>
        <w:rPr>
          <w:rFonts w:ascii="Simplified Arabic" w:hAnsi="Simplified Arabic" w:cs="Simplified Arabic" w:hint="cs"/>
          <w:sz w:val="24"/>
          <w:szCs w:val="24"/>
          <w:rtl/>
        </w:rPr>
        <w:t>-</w:t>
      </w:r>
      <w:r>
        <w:rPr>
          <w:rFonts w:ascii="Simplified Arabic" w:hAnsi="Simplified Arabic" w:cs="Simplified Arabic" w:hint="cs"/>
          <w:sz w:val="24"/>
          <w:szCs w:val="24"/>
          <w:rtl/>
        </w:rPr>
        <w:tab/>
      </w:r>
      <w:r w:rsidR="00330DC3">
        <w:rPr>
          <w:rFonts w:ascii="Simplified Arabic" w:hAnsi="Simplified Arabic" w:cs="Simplified Arabic" w:hint="cs"/>
          <w:sz w:val="24"/>
          <w:szCs w:val="24"/>
          <w:rtl/>
        </w:rPr>
        <w:t xml:space="preserve">وقد </w:t>
      </w:r>
      <w:r w:rsidRPr="00106E59">
        <w:rPr>
          <w:rFonts w:ascii="Simplified Arabic" w:hAnsi="Simplified Arabic" w:cs="Simplified Arabic"/>
          <w:sz w:val="24"/>
          <w:szCs w:val="24"/>
          <w:rtl/>
        </w:rPr>
        <w:t>أُعد</w:t>
      </w:r>
      <w:r w:rsidR="00FA05BF">
        <w:rPr>
          <w:rFonts w:ascii="Simplified Arabic" w:hAnsi="Simplified Arabic" w:cs="Simplified Arabic" w:hint="cs"/>
          <w:sz w:val="24"/>
          <w:szCs w:val="24"/>
          <w:rtl/>
        </w:rPr>
        <w:t>ِّ</w:t>
      </w:r>
      <w:r w:rsidRPr="00106E59">
        <w:rPr>
          <w:rFonts w:ascii="Simplified Arabic" w:hAnsi="Simplified Arabic" w:cs="Simplified Arabic"/>
          <w:sz w:val="24"/>
          <w:szCs w:val="24"/>
          <w:rtl/>
        </w:rPr>
        <w:t>ت</w:t>
      </w:r>
      <w:r w:rsidR="00330DC3">
        <w:rPr>
          <w:rFonts w:ascii="Simplified Arabic" w:hAnsi="Simplified Arabic" w:cs="Simplified Arabic" w:hint="cs"/>
          <w:sz w:val="24"/>
          <w:szCs w:val="24"/>
          <w:rtl/>
        </w:rPr>
        <w:t xml:space="preserve"> هذه</w:t>
      </w:r>
      <w:r w:rsidRPr="00106E59">
        <w:rPr>
          <w:rFonts w:ascii="Simplified Arabic" w:hAnsi="Simplified Arabic" w:cs="Simplified Arabic"/>
          <w:sz w:val="24"/>
          <w:szCs w:val="24"/>
          <w:rtl/>
        </w:rPr>
        <w:t xml:space="preserve"> المقترحات استجابة</w:t>
      </w:r>
      <w:r w:rsidR="00653A03">
        <w:rPr>
          <w:rFonts w:ascii="Simplified Arabic" w:hAnsi="Simplified Arabic" w:cs="Simplified Arabic" w:hint="cs"/>
          <w:sz w:val="24"/>
          <w:szCs w:val="24"/>
          <w:rtl/>
        </w:rPr>
        <w:t>ً</w:t>
      </w:r>
      <w:r w:rsidRPr="00106E59">
        <w:rPr>
          <w:rFonts w:ascii="Simplified Arabic" w:hAnsi="Simplified Arabic" w:cs="Simplified Arabic"/>
          <w:sz w:val="24"/>
          <w:szCs w:val="24"/>
          <w:rtl/>
        </w:rPr>
        <w:t xml:space="preserve"> للفقرتين 8 و9 من المقرر 14/24 باء الصادر عن مؤتمر الأطراف وفي سياق </w:t>
      </w:r>
      <w:r w:rsidR="00330DC3">
        <w:rPr>
          <w:rFonts w:ascii="Simplified Arabic" w:hAnsi="Simplified Arabic" w:cs="Simplified Arabic" w:hint="cs"/>
          <w:sz w:val="24"/>
          <w:szCs w:val="24"/>
          <w:rtl/>
        </w:rPr>
        <w:t>إعداد</w:t>
      </w:r>
      <w:r w:rsidRPr="00106E59">
        <w:rPr>
          <w:rFonts w:ascii="Simplified Arabic" w:hAnsi="Simplified Arabic" w:cs="Simplified Arabic"/>
          <w:sz w:val="24"/>
          <w:szCs w:val="24"/>
          <w:rtl/>
        </w:rPr>
        <w:t xml:space="preserve"> </w:t>
      </w:r>
      <w:r w:rsidR="00330DC3">
        <w:rPr>
          <w:rFonts w:ascii="Simplified Arabic" w:hAnsi="Simplified Arabic" w:cs="Simplified Arabic" w:hint="cs"/>
          <w:sz w:val="24"/>
          <w:szCs w:val="24"/>
          <w:rtl/>
        </w:rPr>
        <w:t>ا</w:t>
      </w:r>
      <w:r w:rsidRPr="00106E59">
        <w:rPr>
          <w:rFonts w:ascii="Simplified Arabic" w:hAnsi="Simplified Arabic" w:cs="Simplified Arabic"/>
          <w:sz w:val="24"/>
          <w:szCs w:val="24"/>
          <w:rtl/>
        </w:rPr>
        <w:t>لإطار العالمي للتنوع البيولوجي لما بعد عام 2020.</w:t>
      </w:r>
      <w:r w:rsidR="00330DC3">
        <w:rPr>
          <w:rFonts w:ascii="Simplified Arabic" w:hAnsi="Simplified Arabic" w:cs="Simplified Arabic" w:hint="cs"/>
          <w:sz w:val="24"/>
          <w:szCs w:val="24"/>
          <w:rtl/>
        </w:rPr>
        <w:t xml:space="preserve"> </w:t>
      </w:r>
      <w:r w:rsidR="00330DC3" w:rsidRPr="00106E59">
        <w:rPr>
          <w:rFonts w:ascii="Simplified Arabic" w:hAnsi="Simplified Arabic" w:cs="Simplified Arabic"/>
          <w:sz w:val="24"/>
          <w:szCs w:val="24"/>
          <w:rtl/>
        </w:rPr>
        <w:t>و</w:t>
      </w:r>
      <w:r w:rsidR="004946A4">
        <w:rPr>
          <w:rFonts w:ascii="Simplified Arabic" w:hAnsi="Simplified Arabic" w:cs="Simplified Arabic" w:hint="cs"/>
          <w:sz w:val="24"/>
          <w:szCs w:val="24"/>
          <w:rtl/>
        </w:rPr>
        <w:t>كان هناك</w:t>
      </w:r>
      <w:r w:rsidR="00330DC3" w:rsidRPr="00106E59">
        <w:rPr>
          <w:rFonts w:ascii="Simplified Arabic" w:hAnsi="Simplified Arabic" w:cs="Simplified Arabic"/>
          <w:sz w:val="24"/>
          <w:szCs w:val="24"/>
          <w:rtl/>
        </w:rPr>
        <w:t xml:space="preserve"> اعتراف بأن</w:t>
      </w:r>
      <w:r w:rsidR="004946A4">
        <w:rPr>
          <w:rFonts w:ascii="Simplified Arabic" w:hAnsi="Simplified Arabic" w:cs="Simplified Arabic" w:hint="cs"/>
          <w:sz w:val="24"/>
          <w:szCs w:val="24"/>
          <w:rtl/>
        </w:rPr>
        <w:t>ّ</w:t>
      </w:r>
      <w:r w:rsidR="00330DC3" w:rsidRPr="00106E59">
        <w:rPr>
          <w:rFonts w:ascii="Simplified Arabic" w:hAnsi="Simplified Arabic" w:cs="Simplified Arabic"/>
          <w:sz w:val="24"/>
          <w:szCs w:val="24"/>
          <w:rtl/>
        </w:rPr>
        <w:t xml:space="preserve"> التنفيذ الفعال للإطار يتطلب وسائل تنفيذ</w:t>
      </w:r>
      <w:r w:rsidR="004946A4">
        <w:rPr>
          <w:rFonts w:ascii="Simplified Arabic" w:hAnsi="Simplified Arabic" w:cs="Simplified Arabic" w:hint="cs"/>
          <w:sz w:val="24"/>
          <w:szCs w:val="24"/>
          <w:rtl/>
        </w:rPr>
        <w:t xml:space="preserve"> </w:t>
      </w:r>
      <w:r w:rsidR="004946A4" w:rsidRPr="00106E59">
        <w:rPr>
          <w:rFonts w:ascii="Simplified Arabic" w:hAnsi="Simplified Arabic" w:cs="Simplified Arabic"/>
          <w:sz w:val="24"/>
          <w:szCs w:val="24"/>
          <w:rtl/>
        </w:rPr>
        <w:t>فعالة</w:t>
      </w:r>
      <w:r w:rsidR="00330DC3">
        <w:rPr>
          <w:rFonts w:ascii="Simplified Arabic" w:hAnsi="Simplified Arabic" w:cs="Simplified Arabic"/>
          <w:sz w:val="24"/>
          <w:szCs w:val="24"/>
          <w:rtl/>
        </w:rPr>
        <w:t>،</w:t>
      </w:r>
      <w:r w:rsidR="00330DC3" w:rsidRPr="00106E59">
        <w:rPr>
          <w:rFonts w:ascii="Simplified Arabic" w:hAnsi="Simplified Arabic" w:cs="Simplified Arabic"/>
          <w:sz w:val="24"/>
          <w:szCs w:val="24"/>
          <w:rtl/>
        </w:rPr>
        <w:t xml:space="preserve"> </w:t>
      </w:r>
      <w:r w:rsidR="004946A4">
        <w:rPr>
          <w:rFonts w:ascii="Simplified Arabic" w:hAnsi="Simplified Arabic" w:cs="Simplified Arabic" w:hint="cs"/>
          <w:sz w:val="24"/>
          <w:szCs w:val="24"/>
          <w:rtl/>
        </w:rPr>
        <w:t>من بينها</w:t>
      </w:r>
      <w:r w:rsidR="00330DC3" w:rsidRPr="00106E59">
        <w:rPr>
          <w:rFonts w:ascii="Simplified Arabic" w:hAnsi="Simplified Arabic" w:cs="Simplified Arabic"/>
          <w:sz w:val="24"/>
          <w:szCs w:val="24"/>
          <w:rtl/>
        </w:rPr>
        <w:t xml:space="preserve"> تعزيز التعاون التقني والعلمي</w:t>
      </w:r>
      <w:r w:rsidR="00330DC3">
        <w:rPr>
          <w:rFonts w:ascii="Simplified Arabic" w:hAnsi="Simplified Arabic" w:cs="Simplified Arabic"/>
          <w:sz w:val="24"/>
          <w:szCs w:val="24"/>
          <w:rtl/>
        </w:rPr>
        <w:t>،</w:t>
      </w:r>
      <w:r w:rsidR="00330DC3" w:rsidRPr="00106E59">
        <w:rPr>
          <w:rFonts w:ascii="Simplified Arabic" w:hAnsi="Simplified Arabic" w:cs="Simplified Arabic"/>
          <w:sz w:val="24"/>
          <w:szCs w:val="24"/>
          <w:rtl/>
        </w:rPr>
        <w:t xml:space="preserve"> ونقل التكنولوجيا</w:t>
      </w:r>
      <w:r w:rsidR="00330DC3">
        <w:rPr>
          <w:rFonts w:ascii="Simplified Arabic" w:hAnsi="Simplified Arabic" w:cs="Simplified Arabic"/>
          <w:sz w:val="24"/>
          <w:szCs w:val="24"/>
          <w:rtl/>
        </w:rPr>
        <w:t>،</w:t>
      </w:r>
      <w:r w:rsidR="00330DC3" w:rsidRPr="00106E59">
        <w:rPr>
          <w:rFonts w:ascii="Simplified Arabic" w:hAnsi="Simplified Arabic" w:cs="Simplified Arabic"/>
          <w:sz w:val="24"/>
          <w:szCs w:val="24"/>
          <w:rtl/>
        </w:rPr>
        <w:t xml:space="preserve"> وت</w:t>
      </w:r>
      <w:r w:rsidR="004946A4">
        <w:rPr>
          <w:rFonts w:ascii="Simplified Arabic" w:hAnsi="Simplified Arabic" w:cs="Simplified Arabic" w:hint="cs"/>
          <w:sz w:val="24"/>
          <w:szCs w:val="24"/>
          <w:rtl/>
        </w:rPr>
        <w:t>شج</w:t>
      </w:r>
      <w:r w:rsidR="00330DC3" w:rsidRPr="00106E59">
        <w:rPr>
          <w:rFonts w:ascii="Simplified Arabic" w:hAnsi="Simplified Arabic" w:cs="Simplified Arabic"/>
          <w:sz w:val="24"/>
          <w:szCs w:val="24"/>
          <w:rtl/>
        </w:rPr>
        <w:t>ي</w:t>
      </w:r>
      <w:r w:rsidR="004946A4">
        <w:rPr>
          <w:rFonts w:ascii="Simplified Arabic" w:hAnsi="Simplified Arabic" w:cs="Simplified Arabic" w:hint="cs"/>
          <w:sz w:val="24"/>
          <w:szCs w:val="24"/>
          <w:rtl/>
        </w:rPr>
        <w:t>ع</w:t>
      </w:r>
      <w:r w:rsidR="00330DC3" w:rsidRPr="00106E59">
        <w:rPr>
          <w:rFonts w:ascii="Simplified Arabic" w:hAnsi="Simplified Arabic" w:cs="Simplified Arabic"/>
          <w:sz w:val="24"/>
          <w:szCs w:val="24"/>
          <w:rtl/>
        </w:rPr>
        <w:t xml:space="preserve"> </w:t>
      </w:r>
      <w:r w:rsidR="004946A4">
        <w:rPr>
          <w:rFonts w:ascii="Simplified Arabic" w:hAnsi="Simplified Arabic" w:cs="Simplified Arabic" w:hint="cs"/>
          <w:sz w:val="24"/>
          <w:szCs w:val="24"/>
          <w:rtl/>
        </w:rPr>
        <w:t>ا</w:t>
      </w:r>
      <w:r w:rsidR="00330DC3" w:rsidRPr="00106E59">
        <w:rPr>
          <w:rFonts w:ascii="Simplified Arabic" w:hAnsi="Simplified Arabic" w:cs="Simplified Arabic"/>
          <w:sz w:val="24"/>
          <w:szCs w:val="24"/>
          <w:rtl/>
        </w:rPr>
        <w:t>لحلول المبتكرة</w:t>
      </w:r>
      <w:r w:rsidR="00330DC3">
        <w:rPr>
          <w:rFonts w:ascii="Simplified Arabic" w:hAnsi="Simplified Arabic" w:cs="Simplified Arabic"/>
          <w:sz w:val="24"/>
          <w:szCs w:val="24"/>
          <w:rtl/>
        </w:rPr>
        <w:t>،</w:t>
      </w:r>
      <w:r w:rsidR="00330DC3" w:rsidRPr="00106E59">
        <w:rPr>
          <w:rFonts w:ascii="Simplified Arabic" w:hAnsi="Simplified Arabic" w:cs="Simplified Arabic"/>
          <w:sz w:val="24"/>
          <w:szCs w:val="24"/>
          <w:rtl/>
        </w:rPr>
        <w:t xml:space="preserve"> </w:t>
      </w:r>
      <w:r w:rsidR="00826816">
        <w:rPr>
          <w:rFonts w:ascii="Simplified Arabic" w:hAnsi="Simplified Arabic" w:cs="Simplified Arabic" w:hint="cs"/>
          <w:sz w:val="24"/>
          <w:szCs w:val="24"/>
          <w:rtl/>
        </w:rPr>
        <w:t>لكي</w:t>
      </w:r>
      <w:r w:rsidR="00330DC3" w:rsidRPr="00106E59">
        <w:rPr>
          <w:rFonts w:ascii="Simplified Arabic" w:hAnsi="Simplified Arabic" w:cs="Simplified Arabic"/>
          <w:sz w:val="24"/>
          <w:szCs w:val="24"/>
          <w:rtl/>
        </w:rPr>
        <w:t xml:space="preserve"> </w:t>
      </w:r>
      <w:r w:rsidR="00826816">
        <w:rPr>
          <w:rFonts w:ascii="Simplified Arabic" w:hAnsi="Simplified Arabic" w:cs="Simplified Arabic" w:hint="cs"/>
          <w:sz w:val="24"/>
          <w:szCs w:val="24"/>
          <w:rtl/>
        </w:rPr>
        <w:t>ي</w:t>
      </w:r>
      <w:r w:rsidR="00330DC3" w:rsidRPr="00106E59">
        <w:rPr>
          <w:rFonts w:ascii="Simplified Arabic" w:hAnsi="Simplified Arabic" w:cs="Simplified Arabic"/>
          <w:sz w:val="24"/>
          <w:szCs w:val="24"/>
          <w:rtl/>
        </w:rPr>
        <w:t xml:space="preserve">حدث تغيير </w:t>
      </w:r>
      <w:r w:rsidR="00826816">
        <w:rPr>
          <w:rFonts w:ascii="Simplified Arabic" w:hAnsi="Simplified Arabic" w:cs="Simplified Arabic" w:hint="cs"/>
          <w:sz w:val="24"/>
          <w:szCs w:val="24"/>
          <w:rtl/>
        </w:rPr>
        <w:t>حقيقي</w:t>
      </w:r>
      <w:r w:rsidR="00330DC3" w:rsidRPr="00106E59">
        <w:rPr>
          <w:rFonts w:ascii="Simplified Arabic" w:hAnsi="Simplified Arabic" w:cs="Simplified Arabic"/>
          <w:sz w:val="24"/>
          <w:szCs w:val="24"/>
          <w:rtl/>
        </w:rPr>
        <w:t xml:space="preserve"> على أرض الواقع</w:t>
      </w:r>
      <w:r w:rsidR="00330DC3">
        <w:rPr>
          <w:rFonts w:ascii="Simplified Arabic" w:hAnsi="Simplified Arabic" w:cs="Simplified Arabic" w:hint="cs"/>
          <w:sz w:val="24"/>
          <w:szCs w:val="24"/>
          <w:rtl/>
        </w:rPr>
        <w:t>.</w:t>
      </w:r>
    </w:p>
    <w:p w:rsidR="00826816" w:rsidRDefault="00826816" w:rsidP="007D1392">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5</w:t>
      </w:r>
      <w:r>
        <w:rPr>
          <w:rFonts w:ascii="Simplified Arabic" w:hAnsi="Simplified Arabic" w:cs="Simplified Arabic" w:hint="cs"/>
          <w:sz w:val="24"/>
          <w:szCs w:val="24"/>
          <w:rtl/>
        </w:rPr>
        <w:t>-</w:t>
      </w:r>
      <w:r>
        <w:rPr>
          <w:rFonts w:ascii="Simplified Arabic" w:hAnsi="Simplified Arabic" w:cs="Simplified Arabic" w:hint="cs"/>
          <w:sz w:val="24"/>
          <w:szCs w:val="24"/>
          <w:rtl/>
        </w:rPr>
        <w:tab/>
        <w:t>و</w:t>
      </w:r>
      <w:r w:rsidRPr="00106E59">
        <w:rPr>
          <w:rFonts w:ascii="Simplified Arabic" w:hAnsi="Simplified Arabic" w:cs="Simplified Arabic"/>
          <w:sz w:val="24"/>
          <w:szCs w:val="24"/>
          <w:rtl/>
        </w:rPr>
        <w:t>أعد</w:t>
      </w:r>
      <w:r>
        <w:rPr>
          <w:rFonts w:ascii="Simplified Arabic" w:hAnsi="Simplified Arabic" w:cs="Simplified Arabic" w:hint="cs"/>
          <w:sz w:val="24"/>
          <w:szCs w:val="24"/>
          <w:rtl/>
        </w:rPr>
        <w:t>ت</w:t>
      </w:r>
      <w:r w:rsidRPr="00106E59">
        <w:rPr>
          <w:rFonts w:ascii="Simplified Arabic" w:hAnsi="Simplified Arabic" w:cs="Simplified Arabic"/>
          <w:sz w:val="24"/>
          <w:szCs w:val="24"/>
          <w:rtl/>
        </w:rPr>
        <w:t xml:space="preserve"> الأمين</w:t>
      </w:r>
      <w:r>
        <w:rPr>
          <w:rFonts w:ascii="Simplified Arabic" w:hAnsi="Simplified Arabic" w:cs="Simplified Arabic" w:hint="cs"/>
          <w:sz w:val="24"/>
          <w:szCs w:val="24"/>
          <w:rtl/>
        </w:rPr>
        <w:t>ة</w:t>
      </w:r>
      <w:r w:rsidRPr="00106E59">
        <w:rPr>
          <w:rFonts w:ascii="Simplified Arabic" w:hAnsi="Simplified Arabic" w:cs="Simplified Arabic"/>
          <w:sz w:val="24"/>
          <w:szCs w:val="24"/>
          <w:rtl/>
        </w:rPr>
        <w:t xml:space="preserve"> التنفيذي</w:t>
      </w:r>
      <w:r>
        <w:rPr>
          <w:rFonts w:ascii="Simplified Arabic" w:hAnsi="Simplified Arabic" w:cs="Simplified Arabic" w:hint="cs"/>
          <w:sz w:val="24"/>
          <w:szCs w:val="24"/>
          <w:rtl/>
        </w:rPr>
        <w:t>ة</w:t>
      </w:r>
      <w:r w:rsidRPr="00106E59">
        <w:rPr>
          <w:rFonts w:ascii="Simplified Arabic" w:hAnsi="Simplified Arabic" w:cs="Simplified Arabic"/>
          <w:sz w:val="24"/>
          <w:szCs w:val="24"/>
          <w:rtl/>
        </w:rPr>
        <w:t xml:space="preserve"> م</w:t>
      </w:r>
      <w:r>
        <w:rPr>
          <w:rFonts w:ascii="Simplified Arabic" w:hAnsi="Simplified Arabic" w:cs="Simplified Arabic" w:hint="cs"/>
          <w:sz w:val="24"/>
          <w:szCs w:val="24"/>
          <w:rtl/>
        </w:rPr>
        <w:t>شاريع</w:t>
      </w:r>
      <w:r w:rsidRPr="00106E59">
        <w:rPr>
          <w:rFonts w:ascii="Simplified Arabic" w:hAnsi="Simplified Arabic" w:cs="Simplified Arabic"/>
          <w:sz w:val="24"/>
          <w:szCs w:val="24"/>
          <w:rtl/>
        </w:rPr>
        <w:t xml:space="preserve"> مقترحات نظرت فيها الهيئة الفرعية للمشورة العلمية والتقنية والتكنولوجية في اجتماعها الثالث والعشرين</w:t>
      </w:r>
      <w:r>
        <w:rPr>
          <w:rFonts w:ascii="Simplified Arabic" w:hAnsi="Simplified Arabic" w:cs="Simplified Arabic" w:hint="cs"/>
          <w:sz w:val="24"/>
          <w:szCs w:val="24"/>
          <w:rtl/>
        </w:rPr>
        <w:t xml:space="preserve">. </w:t>
      </w:r>
      <w:r w:rsidR="00D03C30">
        <w:rPr>
          <w:rFonts w:ascii="Simplified Arabic" w:hAnsi="Simplified Arabic" w:cs="Simplified Arabic" w:hint="cs"/>
          <w:sz w:val="24"/>
          <w:szCs w:val="24"/>
          <w:rtl/>
        </w:rPr>
        <w:t>و</w:t>
      </w:r>
      <w:r w:rsidRPr="00106E59">
        <w:rPr>
          <w:rFonts w:ascii="Simplified Arabic" w:hAnsi="Simplified Arabic" w:cs="Simplified Arabic"/>
          <w:sz w:val="24"/>
          <w:szCs w:val="24"/>
          <w:rtl/>
        </w:rPr>
        <w:t>استجابة</w:t>
      </w:r>
      <w:r w:rsidR="00653A03">
        <w:rPr>
          <w:rFonts w:ascii="Simplified Arabic" w:hAnsi="Simplified Arabic" w:cs="Simplified Arabic" w:hint="cs"/>
          <w:sz w:val="24"/>
          <w:szCs w:val="24"/>
          <w:rtl/>
        </w:rPr>
        <w:t>ً</w:t>
      </w:r>
      <w:r w:rsidRPr="00106E59">
        <w:rPr>
          <w:rFonts w:ascii="Simplified Arabic" w:hAnsi="Simplified Arabic" w:cs="Simplified Arabic"/>
          <w:sz w:val="24"/>
          <w:szCs w:val="24"/>
          <w:rtl/>
        </w:rPr>
        <w:t xml:space="preserve"> للتوصية </w:t>
      </w:r>
      <w:hyperlink r:id="rId17" w:history="1">
        <w:r w:rsidRPr="00826816">
          <w:rPr>
            <w:rStyle w:val="Hyperlink"/>
            <w:rFonts w:ascii="Simplified Arabic" w:hAnsi="Simplified Arabic" w:cs="Simplified Arabic"/>
            <w:sz w:val="24"/>
            <w:szCs w:val="24"/>
            <w:rtl/>
          </w:rPr>
          <w:t>23/6</w:t>
        </w:r>
      </w:hyperlink>
      <w:r w:rsidRPr="00106E59">
        <w:rPr>
          <w:rFonts w:ascii="Simplified Arabic" w:hAnsi="Simplified Arabic" w:cs="Simplified Arabic"/>
          <w:sz w:val="24"/>
          <w:szCs w:val="24"/>
          <w:rtl/>
        </w:rPr>
        <w:t xml:space="preserve"> الصادرة عن الهيئة الفرعية</w:t>
      </w:r>
      <w:r>
        <w:rPr>
          <w:rFonts w:ascii="Simplified Arabic" w:hAnsi="Simplified Arabic" w:cs="Simplified Arabic"/>
          <w:sz w:val="24"/>
          <w:szCs w:val="24"/>
          <w:rtl/>
        </w:rPr>
        <w:t>،</w:t>
      </w:r>
      <w:r w:rsidRPr="00106E59">
        <w:rPr>
          <w:rFonts w:ascii="Simplified Arabic" w:hAnsi="Simplified Arabic" w:cs="Simplified Arabic"/>
          <w:sz w:val="24"/>
          <w:szCs w:val="24"/>
          <w:rtl/>
        </w:rPr>
        <w:t xml:space="preserve"> </w:t>
      </w:r>
      <w:r w:rsidR="00D03C30">
        <w:rPr>
          <w:rFonts w:ascii="Simplified Arabic" w:hAnsi="Simplified Arabic" w:cs="Simplified Arabic" w:hint="cs"/>
          <w:sz w:val="24"/>
          <w:szCs w:val="24"/>
          <w:rtl/>
        </w:rPr>
        <w:t>واصلت</w:t>
      </w:r>
      <w:r w:rsidRPr="00106E59">
        <w:rPr>
          <w:rFonts w:ascii="Simplified Arabic" w:hAnsi="Simplified Arabic" w:cs="Simplified Arabic"/>
          <w:sz w:val="24"/>
          <w:szCs w:val="24"/>
          <w:rtl/>
        </w:rPr>
        <w:t xml:space="preserve"> الأمين</w:t>
      </w:r>
      <w:r w:rsidR="00D03C30">
        <w:rPr>
          <w:rFonts w:ascii="Simplified Arabic" w:hAnsi="Simplified Arabic" w:cs="Simplified Arabic" w:hint="cs"/>
          <w:sz w:val="24"/>
          <w:szCs w:val="24"/>
          <w:rtl/>
        </w:rPr>
        <w:t>ة</w:t>
      </w:r>
      <w:r w:rsidRPr="00106E59">
        <w:rPr>
          <w:rFonts w:ascii="Simplified Arabic" w:hAnsi="Simplified Arabic" w:cs="Simplified Arabic"/>
          <w:sz w:val="24"/>
          <w:szCs w:val="24"/>
          <w:rtl/>
        </w:rPr>
        <w:t xml:space="preserve"> التنفيذي</w:t>
      </w:r>
      <w:r w:rsidR="00D03C30">
        <w:rPr>
          <w:rFonts w:ascii="Simplified Arabic" w:hAnsi="Simplified Arabic" w:cs="Simplified Arabic" w:hint="cs"/>
          <w:sz w:val="24"/>
          <w:szCs w:val="24"/>
          <w:rtl/>
        </w:rPr>
        <w:t>ة</w:t>
      </w:r>
      <w:r w:rsidRPr="00106E59">
        <w:rPr>
          <w:rFonts w:ascii="Simplified Arabic" w:hAnsi="Simplified Arabic" w:cs="Simplified Arabic"/>
          <w:sz w:val="24"/>
          <w:szCs w:val="24"/>
          <w:rtl/>
        </w:rPr>
        <w:t xml:space="preserve"> </w:t>
      </w:r>
      <w:r w:rsidR="00D03C30">
        <w:rPr>
          <w:rFonts w:ascii="Simplified Arabic" w:hAnsi="Simplified Arabic" w:cs="Simplified Arabic" w:hint="cs"/>
          <w:sz w:val="24"/>
          <w:szCs w:val="24"/>
          <w:rtl/>
        </w:rPr>
        <w:t>تطوير</w:t>
      </w:r>
      <w:r w:rsidRPr="00106E59">
        <w:rPr>
          <w:rFonts w:ascii="Simplified Arabic" w:hAnsi="Simplified Arabic" w:cs="Simplified Arabic"/>
          <w:sz w:val="24"/>
          <w:szCs w:val="24"/>
          <w:rtl/>
        </w:rPr>
        <w:t xml:space="preserve"> المقترحات</w:t>
      </w:r>
      <w:r>
        <w:rPr>
          <w:rFonts w:ascii="Simplified Arabic" w:hAnsi="Simplified Arabic" w:cs="Simplified Arabic"/>
          <w:sz w:val="24"/>
          <w:szCs w:val="24"/>
          <w:rtl/>
        </w:rPr>
        <w:t>،</w:t>
      </w:r>
      <w:r w:rsidRPr="00106E59">
        <w:rPr>
          <w:rFonts w:ascii="Simplified Arabic" w:hAnsi="Simplified Arabic" w:cs="Simplified Arabic"/>
          <w:sz w:val="24"/>
          <w:szCs w:val="24"/>
          <w:rtl/>
        </w:rPr>
        <w:t xml:space="preserve"> مع مراعاة الآراء والاقتراحات</w:t>
      </w:r>
      <w:r w:rsidR="00061936">
        <w:rPr>
          <w:rFonts w:ascii="Simplified Arabic" w:hAnsi="Simplified Arabic" w:cs="Simplified Arabic" w:hint="cs"/>
          <w:sz w:val="24"/>
          <w:szCs w:val="24"/>
          <w:rtl/>
        </w:rPr>
        <w:t xml:space="preserve"> المقدمة</w:t>
      </w:r>
      <w:r w:rsidRPr="00106E59">
        <w:rPr>
          <w:rFonts w:ascii="Simplified Arabic" w:hAnsi="Simplified Arabic" w:cs="Simplified Arabic"/>
          <w:sz w:val="24"/>
          <w:szCs w:val="24"/>
          <w:rtl/>
        </w:rPr>
        <w:t xml:space="preserve"> من الأطراف والحكومات الأخرى والشعوب الأصلية والمجتمعات المحلية وأصحاب المصلحة</w:t>
      </w:r>
      <w:r w:rsidR="00061936">
        <w:rPr>
          <w:rFonts w:ascii="Simplified Arabic" w:hAnsi="Simplified Arabic" w:cs="Simplified Arabic" w:hint="cs"/>
          <w:sz w:val="24"/>
          <w:szCs w:val="24"/>
          <w:rtl/>
        </w:rPr>
        <w:t xml:space="preserve"> المعنيين</w:t>
      </w:r>
      <w:r w:rsidRPr="00106E59">
        <w:rPr>
          <w:rFonts w:ascii="Simplified Arabic" w:hAnsi="Simplified Arabic" w:cs="Simplified Arabic"/>
          <w:sz w:val="24"/>
          <w:szCs w:val="24"/>
          <w:rtl/>
        </w:rPr>
        <w:t xml:space="preserve"> والمنظمات </w:t>
      </w:r>
      <w:r w:rsidR="007D1392">
        <w:rPr>
          <w:rFonts w:ascii="Simplified Arabic" w:hAnsi="Simplified Arabic" w:cs="Simplified Arabic" w:hint="cs"/>
          <w:sz w:val="24"/>
          <w:szCs w:val="24"/>
          <w:rtl/>
        </w:rPr>
        <w:t>المعني</w:t>
      </w:r>
      <w:r w:rsidRPr="00106E59">
        <w:rPr>
          <w:rFonts w:ascii="Simplified Arabic" w:hAnsi="Simplified Arabic" w:cs="Simplified Arabic"/>
          <w:sz w:val="24"/>
          <w:szCs w:val="24"/>
          <w:rtl/>
        </w:rPr>
        <w:t>ة</w:t>
      </w:r>
      <w:r w:rsidR="00061936">
        <w:rPr>
          <w:rFonts w:ascii="Simplified Arabic" w:hAnsi="Simplified Arabic" w:cs="Simplified Arabic" w:hint="cs"/>
          <w:sz w:val="24"/>
          <w:szCs w:val="24"/>
          <w:rtl/>
        </w:rPr>
        <w:t>. وتعرض هذه</w:t>
      </w:r>
      <w:r w:rsidRPr="00106E59">
        <w:rPr>
          <w:rFonts w:ascii="Simplified Arabic" w:hAnsi="Simplified Arabic" w:cs="Simplified Arabic"/>
          <w:sz w:val="24"/>
          <w:szCs w:val="24"/>
          <w:rtl/>
        </w:rPr>
        <w:t xml:space="preserve"> الوثيقة الاقتراحات المنق</w:t>
      </w:r>
      <w:r w:rsidR="00061936">
        <w:rPr>
          <w:rFonts w:ascii="Simplified Arabic" w:hAnsi="Simplified Arabic" w:cs="Simplified Arabic" w:hint="cs"/>
          <w:sz w:val="24"/>
          <w:szCs w:val="24"/>
          <w:rtl/>
          <w:lang w:bidi="ar-EG"/>
        </w:rPr>
        <w:t>َّ</w:t>
      </w:r>
      <w:r w:rsidRPr="00106E59">
        <w:rPr>
          <w:rFonts w:ascii="Simplified Arabic" w:hAnsi="Simplified Arabic" w:cs="Simplified Arabic"/>
          <w:sz w:val="24"/>
          <w:szCs w:val="24"/>
          <w:rtl/>
        </w:rPr>
        <w:t>حة</w:t>
      </w:r>
      <w:r>
        <w:rPr>
          <w:rFonts w:ascii="Simplified Arabic" w:hAnsi="Simplified Arabic" w:cs="Simplified Arabic" w:hint="cs"/>
          <w:sz w:val="24"/>
          <w:szCs w:val="24"/>
          <w:rtl/>
        </w:rPr>
        <w:t>.</w:t>
      </w:r>
    </w:p>
    <w:p w:rsidR="007D1392" w:rsidRPr="00BF53D9" w:rsidRDefault="007D1392" w:rsidP="00CD7118">
      <w:pPr>
        <w:pStyle w:val="CBD-Para"/>
        <w:keepLines w:val="0"/>
        <w:numPr>
          <w:ilvl w:val="0"/>
          <w:numId w:val="0"/>
        </w:numPr>
        <w:suppressLineNumbers/>
        <w:suppressAutoHyphens/>
        <w:kinsoku w:val="0"/>
        <w:overflowPunct w:val="0"/>
        <w:autoSpaceDE w:val="0"/>
        <w:autoSpaceDN w:val="0"/>
        <w:bidi/>
        <w:adjustRightInd w:val="0"/>
        <w:snapToGrid w:val="0"/>
        <w:rPr>
          <w:rFonts w:hint="cs"/>
          <w:snapToGrid w:val="0"/>
          <w:kern w:val="22"/>
          <w:rtl/>
          <w:lang w:val="en-GB" w:bidi="ar-EG"/>
        </w:rPr>
      </w:pPr>
      <w:r>
        <w:rPr>
          <w:rFonts w:ascii="Simplified Arabic" w:hAnsi="Simplified Arabic" w:cs="Simplified Arabic"/>
          <w:sz w:val="24"/>
          <w:szCs w:val="24"/>
          <w:rtl/>
        </w:rPr>
        <w:t>6-</w:t>
      </w:r>
      <w:r>
        <w:rPr>
          <w:rFonts w:ascii="Simplified Arabic" w:hAnsi="Simplified Arabic" w:cs="Simplified Arabic" w:hint="cs"/>
          <w:sz w:val="24"/>
          <w:szCs w:val="24"/>
          <w:rtl/>
        </w:rPr>
        <w:tab/>
        <w:t>و</w:t>
      </w:r>
      <w:r w:rsidRPr="00106E59">
        <w:rPr>
          <w:rFonts w:ascii="Simplified Arabic" w:hAnsi="Simplified Arabic" w:cs="Simplified Arabic"/>
          <w:sz w:val="24"/>
          <w:szCs w:val="24"/>
          <w:rtl/>
        </w:rPr>
        <w:t>تستند</w:t>
      </w:r>
      <w:r w:rsidR="00CD7118">
        <w:rPr>
          <w:rFonts w:ascii="Simplified Arabic" w:hAnsi="Simplified Arabic" w:cs="Simplified Arabic" w:hint="cs"/>
          <w:sz w:val="24"/>
          <w:szCs w:val="24"/>
          <w:rtl/>
        </w:rPr>
        <w:t xml:space="preserve"> هذه</w:t>
      </w:r>
      <w:r w:rsidRPr="00106E59">
        <w:rPr>
          <w:rFonts w:ascii="Simplified Arabic" w:hAnsi="Simplified Arabic" w:cs="Simplified Arabic"/>
          <w:sz w:val="24"/>
          <w:szCs w:val="24"/>
          <w:rtl/>
        </w:rPr>
        <w:t xml:space="preserve"> المقترحات إلى الأعمال السابقة </w:t>
      </w:r>
      <w:r>
        <w:rPr>
          <w:rFonts w:ascii="Simplified Arabic" w:hAnsi="Simplified Arabic" w:cs="Simplified Arabic" w:hint="cs"/>
          <w:sz w:val="24"/>
          <w:szCs w:val="24"/>
          <w:rtl/>
        </w:rPr>
        <w:t>المتعلقة</w:t>
      </w:r>
      <w:r w:rsidRPr="00106E59">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106E59">
        <w:rPr>
          <w:rFonts w:ascii="Simplified Arabic" w:hAnsi="Simplified Arabic" w:cs="Simplified Arabic"/>
          <w:sz w:val="24"/>
          <w:szCs w:val="24"/>
          <w:rtl/>
        </w:rPr>
        <w:t xml:space="preserve">التعاون التقني والعلمي ونقل التكنولوجيا </w:t>
      </w:r>
      <w:r>
        <w:rPr>
          <w:rFonts w:ascii="Simplified Arabic" w:hAnsi="Simplified Arabic" w:cs="Simplified Arabic" w:hint="cs"/>
          <w:sz w:val="24"/>
          <w:szCs w:val="24"/>
          <w:rtl/>
        </w:rPr>
        <w:t>في إطار</w:t>
      </w:r>
      <w:r w:rsidRPr="00106E59">
        <w:rPr>
          <w:rFonts w:ascii="Simplified Arabic" w:hAnsi="Simplified Arabic" w:cs="Simplified Arabic"/>
          <w:sz w:val="24"/>
          <w:szCs w:val="24"/>
          <w:rtl/>
        </w:rPr>
        <w:t xml:space="preserve"> الاتفاقية وت</w:t>
      </w:r>
      <w:r>
        <w:rPr>
          <w:rFonts w:ascii="Simplified Arabic" w:hAnsi="Simplified Arabic" w:cs="Simplified Arabic" w:hint="cs"/>
          <w:sz w:val="24"/>
          <w:szCs w:val="24"/>
          <w:rtl/>
        </w:rPr>
        <w:t>عتم</w:t>
      </w:r>
      <w:r w:rsidRPr="00106E59">
        <w:rPr>
          <w:rFonts w:ascii="Simplified Arabic" w:hAnsi="Simplified Arabic" w:cs="Simplified Arabic"/>
          <w:sz w:val="24"/>
          <w:szCs w:val="24"/>
          <w:rtl/>
        </w:rPr>
        <w:t xml:space="preserve">د </w:t>
      </w:r>
      <w:r>
        <w:rPr>
          <w:rFonts w:ascii="Simplified Arabic" w:hAnsi="Simplified Arabic" w:cs="Simplified Arabic" w:hint="cs"/>
          <w:sz w:val="24"/>
          <w:szCs w:val="24"/>
          <w:rtl/>
        </w:rPr>
        <w:t xml:space="preserve">على </w:t>
      </w:r>
      <w:r w:rsidRPr="00106E59">
        <w:rPr>
          <w:rFonts w:ascii="Simplified Arabic" w:hAnsi="Simplified Arabic" w:cs="Simplified Arabic"/>
          <w:sz w:val="24"/>
          <w:szCs w:val="24"/>
          <w:rtl/>
        </w:rPr>
        <w:t>ال</w:t>
      </w:r>
      <w:r w:rsidR="00ED0F94">
        <w:rPr>
          <w:rFonts w:ascii="Simplified Arabic" w:hAnsi="Simplified Arabic" w:cs="Simplified Arabic" w:hint="cs"/>
          <w:sz w:val="24"/>
          <w:szCs w:val="24"/>
          <w:rtl/>
        </w:rPr>
        <w:t>تجارب</w:t>
      </w:r>
      <w:r w:rsidRPr="00106E59">
        <w:rPr>
          <w:rFonts w:ascii="Simplified Arabic" w:hAnsi="Simplified Arabic" w:cs="Simplified Arabic"/>
          <w:sz w:val="24"/>
          <w:szCs w:val="24"/>
          <w:rtl/>
        </w:rPr>
        <w:t xml:space="preserve"> والدروس المستفادة من مختلف المبادرات داخل</w:t>
      </w:r>
      <w:r w:rsidR="00ED0F94">
        <w:rPr>
          <w:rFonts w:ascii="Simplified Arabic" w:hAnsi="Simplified Arabic" w:cs="Simplified Arabic" w:hint="cs"/>
          <w:sz w:val="24"/>
          <w:szCs w:val="24"/>
          <w:rtl/>
          <w:lang w:bidi="ar-EG"/>
        </w:rPr>
        <w:t xml:space="preserve"> إطار</w:t>
      </w:r>
      <w:r w:rsidRPr="00106E59">
        <w:rPr>
          <w:rFonts w:ascii="Simplified Arabic" w:hAnsi="Simplified Arabic" w:cs="Simplified Arabic"/>
          <w:sz w:val="24"/>
          <w:szCs w:val="24"/>
          <w:rtl/>
        </w:rPr>
        <w:t xml:space="preserve"> الاتفاقية وخارجه</w:t>
      </w:r>
      <w:r>
        <w:rPr>
          <w:rFonts w:ascii="Simplified Arabic" w:hAnsi="Simplified Arabic" w:cs="Simplified Arabic" w:hint="cs"/>
          <w:sz w:val="24"/>
          <w:szCs w:val="24"/>
          <w:rtl/>
        </w:rPr>
        <w:t>.</w:t>
      </w:r>
      <w:r w:rsidR="00ED0F94" w:rsidRPr="00ED0F94">
        <w:rPr>
          <w:rStyle w:val="FootnoteReference"/>
          <w:snapToGrid w:val="0"/>
          <w:kern w:val="22"/>
          <w:lang w:val="en-GB"/>
        </w:rPr>
        <w:t xml:space="preserve"> </w:t>
      </w:r>
      <w:r w:rsidR="00ED0F94" w:rsidRPr="00700732">
        <w:rPr>
          <w:rStyle w:val="FootnoteReference"/>
          <w:snapToGrid w:val="0"/>
          <w:kern w:val="22"/>
          <w:lang w:val="en-GB"/>
        </w:rPr>
        <w:footnoteReference w:id="6"/>
      </w:r>
      <w:r w:rsidR="00125AD2">
        <w:rPr>
          <w:rFonts w:ascii="Simplified Arabic" w:hAnsi="Simplified Arabic" w:cs="Simplified Arabic" w:hint="cs"/>
          <w:sz w:val="24"/>
          <w:szCs w:val="24"/>
          <w:rtl/>
        </w:rPr>
        <w:t>و</w:t>
      </w:r>
      <w:r w:rsidR="00125AD2" w:rsidRPr="00106E59">
        <w:rPr>
          <w:rFonts w:ascii="Simplified Arabic" w:hAnsi="Simplified Arabic" w:cs="Simplified Arabic"/>
          <w:sz w:val="24"/>
          <w:szCs w:val="24"/>
          <w:rtl/>
        </w:rPr>
        <w:t>علاوة</w:t>
      </w:r>
      <w:r w:rsidR="00CD7118">
        <w:rPr>
          <w:rFonts w:ascii="Simplified Arabic" w:hAnsi="Simplified Arabic" w:cs="Simplified Arabic" w:hint="cs"/>
          <w:sz w:val="24"/>
          <w:szCs w:val="24"/>
          <w:rtl/>
        </w:rPr>
        <w:t>ً</w:t>
      </w:r>
      <w:r w:rsidR="00125AD2" w:rsidRPr="00106E59">
        <w:rPr>
          <w:rFonts w:ascii="Simplified Arabic" w:hAnsi="Simplified Arabic" w:cs="Simplified Arabic"/>
          <w:sz w:val="24"/>
          <w:szCs w:val="24"/>
          <w:rtl/>
        </w:rPr>
        <w:t xml:space="preserve"> على ذلك</w:t>
      </w:r>
      <w:r w:rsidR="00125AD2">
        <w:rPr>
          <w:rFonts w:ascii="Simplified Arabic" w:hAnsi="Simplified Arabic" w:cs="Simplified Arabic"/>
          <w:sz w:val="24"/>
          <w:szCs w:val="24"/>
          <w:rtl/>
        </w:rPr>
        <w:t>،</w:t>
      </w:r>
      <w:r w:rsidR="00125AD2" w:rsidRPr="00106E59">
        <w:rPr>
          <w:rFonts w:ascii="Simplified Arabic" w:hAnsi="Simplified Arabic" w:cs="Simplified Arabic"/>
          <w:sz w:val="24"/>
          <w:szCs w:val="24"/>
          <w:rtl/>
        </w:rPr>
        <w:t xml:space="preserve"> تأخذ</w:t>
      </w:r>
      <w:r w:rsidR="00125AD2">
        <w:rPr>
          <w:rFonts w:ascii="Simplified Arabic" w:hAnsi="Simplified Arabic" w:cs="Simplified Arabic" w:hint="cs"/>
          <w:sz w:val="24"/>
          <w:szCs w:val="24"/>
          <w:rtl/>
        </w:rPr>
        <w:t xml:space="preserve"> هذه </w:t>
      </w:r>
      <w:r w:rsidR="00125AD2" w:rsidRPr="00106E59">
        <w:rPr>
          <w:rFonts w:ascii="Simplified Arabic" w:hAnsi="Simplified Arabic" w:cs="Simplified Arabic"/>
          <w:sz w:val="24"/>
          <w:szCs w:val="24"/>
          <w:rtl/>
        </w:rPr>
        <w:t xml:space="preserve">المقترحات </w:t>
      </w:r>
      <w:r w:rsidR="00CD7118">
        <w:rPr>
          <w:rFonts w:ascii="Simplified Arabic" w:hAnsi="Simplified Arabic" w:cs="Simplified Arabic" w:hint="cs"/>
          <w:sz w:val="24"/>
          <w:szCs w:val="24"/>
          <w:rtl/>
        </w:rPr>
        <w:t>في</w:t>
      </w:r>
      <w:r w:rsidR="00125AD2" w:rsidRPr="00106E59">
        <w:rPr>
          <w:rFonts w:ascii="Simplified Arabic" w:hAnsi="Simplified Arabic" w:cs="Simplified Arabic"/>
          <w:sz w:val="24"/>
          <w:szCs w:val="24"/>
          <w:rtl/>
        </w:rPr>
        <w:t xml:space="preserve"> الاعتبار المقترحات السابقة المتعلقة ب</w:t>
      </w:r>
      <w:r w:rsidR="00125AD2">
        <w:rPr>
          <w:rFonts w:ascii="Simplified Arabic" w:hAnsi="Simplified Arabic" w:cs="Simplified Arabic" w:hint="cs"/>
          <w:sz w:val="24"/>
          <w:szCs w:val="24"/>
          <w:rtl/>
        </w:rPr>
        <w:t>وضع</w:t>
      </w:r>
      <w:r w:rsidR="00125AD2" w:rsidRPr="00106E59">
        <w:rPr>
          <w:rFonts w:ascii="Simplified Arabic" w:hAnsi="Simplified Arabic" w:cs="Simplified Arabic"/>
          <w:sz w:val="24"/>
          <w:szCs w:val="24"/>
          <w:rtl/>
        </w:rPr>
        <w:t xml:space="preserve"> نهج متماسك للتعاون التقني والعلمي ونقل التكنولوجيا</w:t>
      </w:r>
      <w:r w:rsidR="00125AD2">
        <w:rPr>
          <w:rFonts w:ascii="Simplified Arabic" w:hAnsi="Simplified Arabic" w:cs="Simplified Arabic"/>
          <w:sz w:val="24"/>
          <w:szCs w:val="24"/>
          <w:rtl/>
        </w:rPr>
        <w:t>،</w:t>
      </w:r>
      <w:r w:rsidR="00125AD2" w:rsidRPr="00700732">
        <w:rPr>
          <w:rStyle w:val="FootnoteReference"/>
          <w:snapToGrid w:val="0"/>
          <w:kern w:val="22"/>
          <w:lang w:val="en-GB"/>
        </w:rPr>
        <w:footnoteReference w:id="7"/>
      </w:r>
      <w:r w:rsidR="00125AD2" w:rsidRPr="00106E59">
        <w:rPr>
          <w:rFonts w:ascii="Simplified Arabic" w:hAnsi="Simplified Arabic" w:cs="Simplified Arabic"/>
          <w:sz w:val="24"/>
          <w:szCs w:val="24"/>
          <w:rtl/>
        </w:rPr>
        <w:t xml:space="preserve"> والمقترحات المتعلقة </w:t>
      </w:r>
      <w:r w:rsidR="00125AD2">
        <w:rPr>
          <w:rFonts w:ascii="Simplified Arabic" w:hAnsi="Simplified Arabic" w:cs="Simplified Arabic" w:hint="cs"/>
          <w:sz w:val="24"/>
          <w:szCs w:val="24"/>
          <w:rtl/>
        </w:rPr>
        <w:t>بال</w:t>
      </w:r>
      <w:r w:rsidR="00125AD2" w:rsidRPr="00106E59">
        <w:rPr>
          <w:rFonts w:ascii="Simplified Arabic" w:hAnsi="Simplified Arabic" w:cs="Simplified Arabic"/>
          <w:sz w:val="24"/>
          <w:szCs w:val="24"/>
          <w:rtl/>
        </w:rPr>
        <w:t>خيارات</w:t>
      </w:r>
      <w:r w:rsidR="00CD7118">
        <w:rPr>
          <w:rFonts w:ascii="Simplified Arabic" w:hAnsi="Simplified Arabic" w:cs="Simplified Arabic" w:hint="cs"/>
          <w:sz w:val="24"/>
          <w:szCs w:val="24"/>
          <w:rtl/>
        </w:rPr>
        <w:t xml:space="preserve"> المتاحة</w:t>
      </w:r>
      <w:r w:rsidR="00125AD2">
        <w:rPr>
          <w:rFonts w:ascii="Simplified Arabic" w:hAnsi="Simplified Arabic" w:cs="Simplified Arabic" w:hint="cs"/>
          <w:sz w:val="24"/>
          <w:szCs w:val="24"/>
          <w:rtl/>
        </w:rPr>
        <w:t xml:space="preserve"> </w:t>
      </w:r>
      <w:r w:rsidR="00CD7118">
        <w:rPr>
          <w:rFonts w:ascii="Simplified Arabic" w:hAnsi="Simplified Arabic" w:cs="Simplified Arabic" w:hint="cs"/>
          <w:sz w:val="24"/>
          <w:szCs w:val="24"/>
          <w:rtl/>
        </w:rPr>
        <w:t>ل</w:t>
      </w:r>
      <w:r w:rsidR="00125AD2">
        <w:rPr>
          <w:rFonts w:ascii="Simplified Arabic" w:hAnsi="Simplified Arabic" w:cs="Simplified Arabic" w:hint="cs"/>
          <w:sz w:val="24"/>
          <w:szCs w:val="24"/>
          <w:rtl/>
        </w:rPr>
        <w:t>تطبيق</w:t>
      </w:r>
      <w:r w:rsidR="00125AD2" w:rsidRPr="00106E59">
        <w:rPr>
          <w:rFonts w:ascii="Simplified Arabic" w:hAnsi="Simplified Arabic" w:cs="Simplified Arabic"/>
          <w:sz w:val="24"/>
          <w:szCs w:val="24"/>
          <w:rtl/>
        </w:rPr>
        <w:t xml:space="preserve"> تدابير وآليات لت</w:t>
      </w:r>
      <w:r w:rsidR="00BA015C">
        <w:rPr>
          <w:rFonts w:ascii="Simplified Arabic" w:hAnsi="Simplified Arabic" w:cs="Simplified Arabic" w:hint="cs"/>
          <w:sz w:val="24"/>
          <w:szCs w:val="24"/>
          <w:rtl/>
        </w:rPr>
        <w:t>ي</w:t>
      </w:r>
      <w:r w:rsidR="00125AD2" w:rsidRPr="00106E59">
        <w:rPr>
          <w:rFonts w:ascii="Simplified Arabic" w:hAnsi="Simplified Arabic" w:cs="Simplified Arabic"/>
          <w:sz w:val="24"/>
          <w:szCs w:val="24"/>
          <w:rtl/>
        </w:rPr>
        <w:t>سي</w:t>
      </w:r>
      <w:r w:rsidR="00BA015C">
        <w:rPr>
          <w:rFonts w:ascii="Simplified Arabic" w:hAnsi="Simplified Arabic" w:cs="Simplified Arabic" w:hint="cs"/>
          <w:sz w:val="24"/>
          <w:szCs w:val="24"/>
          <w:rtl/>
        </w:rPr>
        <w:t>ر</w:t>
      </w:r>
      <w:r w:rsidR="00125AD2" w:rsidRPr="00106E59">
        <w:rPr>
          <w:rFonts w:ascii="Simplified Arabic" w:hAnsi="Simplified Arabic" w:cs="Simplified Arabic"/>
          <w:sz w:val="24"/>
          <w:szCs w:val="24"/>
          <w:rtl/>
        </w:rPr>
        <w:t xml:space="preserve"> ال</w:t>
      </w:r>
      <w:r w:rsidR="00BA015C">
        <w:rPr>
          <w:rFonts w:ascii="Simplified Arabic" w:hAnsi="Simplified Arabic" w:cs="Simplified Arabic" w:hint="cs"/>
          <w:sz w:val="24"/>
          <w:szCs w:val="24"/>
          <w:rtl/>
        </w:rPr>
        <w:t>ح</w:t>
      </w:r>
      <w:r w:rsidR="00125AD2" w:rsidRPr="00106E59">
        <w:rPr>
          <w:rFonts w:ascii="Simplified Arabic" w:hAnsi="Simplified Arabic" w:cs="Simplified Arabic"/>
          <w:sz w:val="24"/>
          <w:szCs w:val="24"/>
          <w:rtl/>
        </w:rPr>
        <w:t xml:space="preserve">صول </w:t>
      </w:r>
      <w:r w:rsidR="00BA015C">
        <w:rPr>
          <w:rFonts w:ascii="Simplified Arabic" w:hAnsi="Simplified Arabic" w:cs="Simplified Arabic" w:hint="cs"/>
          <w:sz w:val="24"/>
          <w:szCs w:val="24"/>
          <w:rtl/>
        </w:rPr>
        <w:t>ع</w:t>
      </w:r>
      <w:r w:rsidR="00125AD2" w:rsidRPr="00106E59">
        <w:rPr>
          <w:rFonts w:ascii="Simplified Arabic" w:hAnsi="Simplified Arabic" w:cs="Simplified Arabic"/>
          <w:sz w:val="24"/>
          <w:szCs w:val="24"/>
          <w:rtl/>
        </w:rPr>
        <w:t>لى التكنولوجيات وتكييفها</w:t>
      </w:r>
      <w:r w:rsidR="00125AD2">
        <w:rPr>
          <w:rFonts w:ascii="Simplified Arabic" w:hAnsi="Simplified Arabic" w:cs="Simplified Arabic"/>
          <w:sz w:val="24"/>
          <w:szCs w:val="24"/>
          <w:rtl/>
        </w:rPr>
        <w:t>،</w:t>
      </w:r>
      <w:r w:rsidR="00125AD2" w:rsidRPr="00700732">
        <w:rPr>
          <w:rStyle w:val="FootnoteReference"/>
          <w:snapToGrid w:val="0"/>
          <w:kern w:val="22"/>
          <w:lang w:val="en-GB"/>
        </w:rPr>
        <w:footnoteReference w:id="8"/>
      </w:r>
      <w:r w:rsidR="00BA015C">
        <w:rPr>
          <w:rFonts w:ascii="Simplified Arabic" w:hAnsi="Simplified Arabic" w:cs="Simplified Arabic"/>
          <w:sz w:val="24"/>
          <w:szCs w:val="24"/>
          <w:rtl/>
        </w:rPr>
        <w:t xml:space="preserve"> فضلا</w:t>
      </w:r>
      <w:r w:rsidR="00125AD2" w:rsidRPr="00106E59">
        <w:rPr>
          <w:rFonts w:ascii="Simplified Arabic" w:hAnsi="Simplified Arabic" w:cs="Simplified Arabic"/>
          <w:sz w:val="24"/>
          <w:szCs w:val="24"/>
          <w:rtl/>
        </w:rPr>
        <w:t xml:space="preserve"> عن </w:t>
      </w:r>
      <w:r w:rsidR="00BA015C">
        <w:rPr>
          <w:rFonts w:ascii="Simplified Arabic" w:hAnsi="Simplified Arabic" w:cs="Simplified Arabic" w:hint="cs"/>
          <w:sz w:val="24"/>
          <w:szCs w:val="24"/>
          <w:rtl/>
        </w:rPr>
        <w:t>ال</w:t>
      </w:r>
      <w:r w:rsidR="00125AD2" w:rsidRPr="00106E59">
        <w:rPr>
          <w:rFonts w:ascii="Simplified Arabic" w:hAnsi="Simplified Arabic" w:cs="Simplified Arabic"/>
          <w:sz w:val="24"/>
          <w:szCs w:val="24"/>
          <w:rtl/>
        </w:rPr>
        <w:t>مقترحات</w:t>
      </w:r>
      <w:r w:rsidR="00BA015C">
        <w:rPr>
          <w:rFonts w:ascii="Simplified Arabic" w:hAnsi="Simplified Arabic" w:cs="Simplified Arabic" w:hint="cs"/>
          <w:sz w:val="24"/>
          <w:szCs w:val="24"/>
          <w:rtl/>
        </w:rPr>
        <w:t xml:space="preserve"> ال</w:t>
      </w:r>
      <w:r w:rsidR="00CD7118">
        <w:rPr>
          <w:rFonts w:ascii="Simplified Arabic" w:hAnsi="Simplified Arabic" w:cs="Simplified Arabic" w:hint="cs"/>
          <w:sz w:val="24"/>
          <w:szCs w:val="24"/>
          <w:rtl/>
        </w:rPr>
        <w:t>خاص</w:t>
      </w:r>
      <w:r w:rsidR="00BA015C">
        <w:rPr>
          <w:rFonts w:ascii="Simplified Arabic" w:hAnsi="Simplified Arabic" w:cs="Simplified Arabic" w:hint="cs"/>
          <w:sz w:val="24"/>
          <w:szCs w:val="24"/>
          <w:rtl/>
        </w:rPr>
        <w:t>ة</w:t>
      </w:r>
      <w:r w:rsidR="00125AD2" w:rsidRPr="00106E59">
        <w:rPr>
          <w:rFonts w:ascii="Simplified Arabic" w:hAnsi="Simplified Arabic" w:cs="Simplified Arabic"/>
          <w:sz w:val="24"/>
          <w:szCs w:val="24"/>
          <w:rtl/>
        </w:rPr>
        <w:t xml:space="preserve"> </w:t>
      </w:r>
      <w:r w:rsidR="00CD7118">
        <w:rPr>
          <w:rFonts w:ascii="Simplified Arabic" w:hAnsi="Simplified Arabic" w:cs="Simplified Arabic" w:hint="cs"/>
          <w:sz w:val="24"/>
          <w:szCs w:val="24"/>
          <w:rtl/>
        </w:rPr>
        <w:t>ب</w:t>
      </w:r>
      <w:r w:rsidR="00125AD2" w:rsidRPr="00106E59">
        <w:rPr>
          <w:rFonts w:ascii="Simplified Arabic" w:hAnsi="Simplified Arabic" w:cs="Simplified Arabic"/>
          <w:sz w:val="24"/>
          <w:szCs w:val="24"/>
          <w:rtl/>
        </w:rPr>
        <w:t xml:space="preserve">إنشاء مبادرة </w:t>
      </w:r>
      <w:r w:rsidR="00CD7118">
        <w:rPr>
          <w:rFonts w:ascii="Simplified Arabic" w:hAnsi="Simplified Arabic" w:cs="Simplified Arabic" w:hint="cs"/>
          <w:sz w:val="24"/>
          <w:szCs w:val="24"/>
          <w:rtl/>
        </w:rPr>
        <w:t>ل</w:t>
      </w:r>
      <w:r w:rsidR="00125AD2" w:rsidRPr="00106E59">
        <w:rPr>
          <w:rFonts w:ascii="Simplified Arabic" w:hAnsi="Simplified Arabic" w:cs="Simplified Arabic"/>
          <w:sz w:val="24"/>
          <w:szCs w:val="24"/>
          <w:rtl/>
        </w:rPr>
        <w:t>تكنولوجيا التنوع البيولوجي</w:t>
      </w:r>
      <w:r w:rsidR="00125AD2">
        <w:rPr>
          <w:rFonts w:ascii="Simplified Arabic" w:hAnsi="Simplified Arabic" w:cs="Simplified Arabic" w:hint="cs"/>
          <w:sz w:val="24"/>
          <w:szCs w:val="24"/>
          <w:rtl/>
        </w:rPr>
        <w:t>.</w:t>
      </w:r>
      <w:r w:rsidR="00BA015C" w:rsidRPr="00BA015C">
        <w:rPr>
          <w:rStyle w:val="FootnoteReference"/>
          <w:snapToGrid w:val="0"/>
          <w:kern w:val="22"/>
          <w:lang w:val="en-GB"/>
        </w:rPr>
        <w:t xml:space="preserve"> </w:t>
      </w:r>
      <w:r w:rsidR="00BA015C" w:rsidRPr="00700732">
        <w:rPr>
          <w:rStyle w:val="FootnoteReference"/>
          <w:snapToGrid w:val="0"/>
          <w:kern w:val="22"/>
          <w:lang w:val="en-GB"/>
        </w:rPr>
        <w:footnoteReference w:id="9"/>
      </w:r>
    </w:p>
    <w:p w:rsidR="00BA015C" w:rsidRPr="00BA015C" w:rsidRDefault="00BA015C" w:rsidP="007F7919">
      <w:pPr>
        <w:pStyle w:val="Heading1"/>
        <w:suppressLineNumbers/>
        <w:tabs>
          <w:tab w:val="clear" w:pos="720"/>
        </w:tabs>
        <w:suppressAutoHyphens/>
        <w:kinsoku w:val="0"/>
        <w:overflowPunct w:val="0"/>
        <w:autoSpaceDE w:val="0"/>
        <w:autoSpaceDN w:val="0"/>
        <w:bidi/>
        <w:adjustRightInd w:val="0"/>
        <w:snapToGrid w:val="0"/>
        <w:spacing w:before="120"/>
        <w:ind w:left="720"/>
        <w:rPr>
          <w:rFonts w:hint="cs"/>
          <w:b w:val="0"/>
          <w:bCs/>
          <w:snapToGrid w:val="0"/>
          <w:kern w:val="22"/>
          <w:sz w:val="26"/>
          <w:szCs w:val="26"/>
          <w:rtl/>
          <w:lang w:bidi="ar-EG"/>
        </w:rPr>
      </w:pPr>
      <w:r w:rsidRPr="00BA015C">
        <w:rPr>
          <w:rFonts w:ascii="Simplified Arabic" w:hAnsi="Simplified Arabic" w:cs="Simplified Arabic" w:hint="cs"/>
          <w:b w:val="0"/>
          <w:bCs/>
          <w:sz w:val="26"/>
          <w:szCs w:val="26"/>
          <w:rtl/>
        </w:rPr>
        <w:t>ثانيا-</w:t>
      </w:r>
      <w:r w:rsidRPr="00BA015C">
        <w:rPr>
          <w:rFonts w:ascii="Simplified Arabic" w:hAnsi="Simplified Arabic" w:cs="Simplified Arabic" w:hint="cs"/>
          <w:b w:val="0"/>
          <w:bCs/>
          <w:sz w:val="26"/>
          <w:szCs w:val="26"/>
          <w:rtl/>
        </w:rPr>
        <w:tab/>
      </w:r>
      <w:r w:rsidRPr="00BA015C">
        <w:rPr>
          <w:rFonts w:ascii="Simplified Arabic" w:hAnsi="Simplified Arabic" w:cs="Simplified Arabic"/>
          <w:b w:val="0"/>
          <w:bCs/>
          <w:sz w:val="26"/>
          <w:szCs w:val="26"/>
          <w:rtl/>
        </w:rPr>
        <w:t>الهدف وال</w:t>
      </w:r>
      <w:r w:rsidR="007F7919">
        <w:rPr>
          <w:rFonts w:ascii="Simplified Arabic" w:hAnsi="Simplified Arabic" w:cs="Simplified Arabic" w:hint="cs"/>
          <w:b w:val="0"/>
          <w:bCs/>
          <w:sz w:val="26"/>
          <w:szCs w:val="26"/>
          <w:rtl/>
        </w:rPr>
        <w:t>غايات</w:t>
      </w:r>
      <w:r w:rsidRPr="00BA015C">
        <w:rPr>
          <w:rFonts w:ascii="Simplified Arabic" w:hAnsi="Simplified Arabic" w:cs="Simplified Arabic"/>
          <w:b w:val="0"/>
          <w:bCs/>
          <w:sz w:val="26"/>
          <w:szCs w:val="26"/>
          <w:rtl/>
        </w:rPr>
        <w:t xml:space="preserve"> والمبادئ التوجيهية</w:t>
      </w:r>
    </w:p>
    <w:p w:rsidR="007F7919" w:rsidRPr="007F7919" w:rsidRDefault="007F7919" w:rsidP="007F7919">
      <w:pPr>
        <w:pStyle w:val="Heading2"/>
        <w:suppressLineNumbers/>
        <w:suppressAutoHyphens/>
        <w:kinsoku w:val="0"/>
        <w:overflowPunct w:val="0"/>
        <w:autoSpaceDE w:val="0"/>
        <w:autoSpaceDN w:val="0"/>
        <w:bidi/>
        <w:adjustRightInd w:val="0"/>
        <w:snapToGrid w:val="0"/>
        <w:ind w:left="720"/>
        <w:rPr>
          <w:i/>
          <w:iCs w:val="0"/>
          <w:snapToGrid w:val="0"/>
          <w:kern w:val="22"/>
        </w:rPr>
      </w:pPr>
      <w:r>
        <w:rPr>
          <w:rFonts w:ascii="Simplified Arabic" w:hAnsi="Simplified Arabic" w:cs="Simplified Arabic" w:hint="cs"/>
          <w:i/>
          <w:iCs w:val="0"/>
          <w:sz w:val="24"/>
          <w:rtl/>
        </w:rPr>
        <w:t>ألف-</w:t>
      </w:r>
      <w:r>
        <w:rPr>
          <w:rFonts w:ascii="Simplified Arabic" w:hAnsi="Simplified Arabic" w:cs="Simplified Arabic" w:hint="cs"/>
          <w:i/>
          <w:iCs w:val="0"/>
          <w:sz w:val="24"/>
          <w:rtl/>
        </w:rPr>
        <w:tab/>
      </w:r>
      <w:r w:rsidRPr="007F7919">
        <w:rPr>
          <w:rFonts w:ascii="Simplified Arabic" w:hAnsi="Simplified Arabic" w:cs="Simplified Arabic"/>
          <w:i/>
          <w:iCs w:val="0"/>
          <w:sz w:val="24"/>
          <w:rtl/>
        </w:rPr>
        <w:t>الهدف وال</w:t>
      </w:r>
      <w:r w:rsidRPr="007F7919">
        <w:rPr>
          <w:rFonts w:ascii="Simplified Arabic" w:hAnsi="Simplified Arabic" w:cs="Simplified Arabic" w:hint="cs"/>
          <w:i/>
          <w:iCs w:val="0"/>
          <w:sz w:val="24"/>
          <w:rtl/>
        </w:rPr>
        <w:t>غايات</w:t>
      </w:r>
    </w:p>
    <w:p w:rsidR="007F7919" w:rsidRPr="007F7919" w:rsidRDefault="007F7919" w:rsidP="007F2DD4">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7-</w:t>
      </w:r>
      <w:r>
        <w:rPr>
          <w:rFonts w:ascii="Simplified Arabic" w:hAnsi="Simplified Arabic" w:cs="Simplified Arabic" w:hint="cs"/>
          <w:sz w:val="24"/>
          <w:szCs w:val="24"/>
          <w:rtl/>
        </w:rPr>
        <w:tab/>
        <w:t xml:space="preserve">يتمثل </w:t>
      </w:r>
      <w:r w:rsidRPr="00106E59">
        <w:rPr>
          <w:rFonts w:ascii="Simplified Arabic" w:hAnsi="Simplified Arabic" w:cs="Simplified Arabic"/>
          <w:sz w:val="24"/>
          <w:szCs w:val="24"/>
          <w:rtl/>
        </w:rPr>
        <w:t>الهدف ال</w:t>
      </w:r>
      <w:r w:rsidR="007F2DD4">
        <w:rPr>
          <w:rFonts w:ascii="Simplified Arabic" w:hAnsi="Simplified Arabic" w:cs="Simplified Arabic" w:hint="cs"/>
          <w:sz w:val="24"/>
          <w:szCs w:val="24"/>
          <w:rtl/>
        </w:rPr>
        <w:t>ش</w:t>
      </w:r>
      <w:r w:rsidRPr="00106E59">
        <w:rPr>
          <w:rFonts w:ascii="Simplified Arabic" w:hAnsi="Simplified Arabic" w:cs="Simplified Arabic"/>
          <w:sz w:val="24"/>
          <w:szCs w:val="24"/>
          <w:rtl/>
        </w:rPr>
        <w:t>ام</w:t>
      </w:r>
      <w:r w:rsidR="007F2DD4">
        <w:rPr>
          <w:rFonts w:ascii="Simplified Arabic" w:hAnsi="Simplified Arabic" w:cs="Simplified Arabic" w:hint="cs"/>
          <w:sz w:val="24"/>
          <w:szCs w:val="24"/>
          <w:rtl/>
        </w:rPr>
        <w:t>ل</w:t>
      </w:r>
      <w:r w:rsidRPr="00106E59">
        <w:rPr>
          <w:rFonts w:ascii="Simplified Arabic" w:hAnsi="Simplified Arabic" w:cs="Simplified Arabic"/>
          <w:sz w:val="24"/>
          <w:szCs w:val="24"/>
          <w:rtl/>
        </w:rPr>
        <w:t xml:space="preserve"> </w:t>
      </w:r>
      <w:r>
        <w:rPr>
          <w:rFonts w:ascii="Simplified Arabic" w:hAnsi="Simplified Arabic" w:cs="Simplified Arabic" w:hint="cs"/>
          <w:sz w:val="24"/>
          <w:szCs w:val="24"/>
          <w:rtl/>
        </w:rPr>
        <w:t>في</w:t>
      </w:r>
      <w:r w:rsidRPr="00106E59">
        <w:rPr>
          <w:rFonts w:ascii="Simplified Arabic" w:hAnsi="Simplified Arabic" w:cs="Simplified Arabic"/>
          <w:sz w:val="24"/>
          <w:szCs w:val="24"/>
          <w:rtl/>
        </w:rPr>
        <w:t xml:space="preserve"> تعزيز وت</w:t>
      </w:r>
      <w:r>
        <w:rPr>
          <w:rFonts w:ascii="Simplified Arabic" w:hAnsi="Simplified Arabic" w:cs="Simplified Arabic" w:hint="cs"/>
          <w:sz w:val="24"/>
          <w:szCs w:val="24"/>
          <w:rtl/>
        </w:rPr>
        <w:t>ي</w:t>
      </w:r>
      <w:r w:rsidRPr="00106E59">
        <w:rPr>
          <w:rFonts w:ascii="Simplified Arabic" w:hAnsi="Simplified Arabic" w:cs="Simplified Arabic"/>
          <w:sz w:val="24"/>
          <w:szCs w:val="24"/>
          <w:rtl/>
        </w:rPr>
        <w:t>سي</w:t>
      </w:r>
      <w:r>
        <w:rPr>
          <w:rFonts w:ascii="Simplified Arabic" w:hAnsi="Simplified Arabic" w:cs="Simplified Arabic" w:hint="cs"/>
          <w:sz w:val="24"/>
          <w:szCs w:val="24"/>
          <w:rtl/>
        </w:rPr>
        <w:t>ر</w:t>
      </w:r>
      <w:r w:rsidRPr="00106E59">
        <w:rPr>
          <w:rFonts w:ascii="Simplified Arabic" w:hAnsi="Simplified Arabic" w:cs="Simplified Arabic"/>
          <w:sz w:val="24"/>
          <w:szCs w:val="24"/>
          <w:rtl/>
        </w:rPr>
        <w:t xml:space="preserve"> الت</w:t>
      </w:r>
      <w:r>
        <w:rPr>
          <w:rFonts w:ascii="Simplified Arabic" w:hAnsi="Simplified Arabic" w:cs="Simplified Arabic" w:hint="cs"/>
          <w:sz w:val="24"/>
          <w:szCs w:val="24"/>
          <w:rtl/>
        </w:rPr>
        <w:t>ضافر</w:t>
      </w:r>
      <w:r w:rsidRPr="00106E59">
        <w:rPr>
          <w:rFonts w:ascii="Simplified Arabic" w:hAnsi="Simplified Arabic" w:cs="Simplified Arabic"/>
          <w:sz w:val="24"/>
          <w:szCs w:val="24"/>
          <w:rtl/>
        </w:rPr>
        <w:t xml:space="preserve"> والتعاون</w:t>
      </w:r>
      <w:r>
        <w:rPr>
          <w:rFonts w:ascii="Simplified Arabic" w:hAnsi="Simplified Arabic" w:cs="Simplified Arabic" w:hint="cs"/>
          <w:sz w:val="24"/>
          <w:szCs w:val="24"/>
          <w:rtl/>
        </w:rPr>
        <w:t xml:space="preserve"> فيما</w:t>
      </w:r>
      <w:r w:rsidRPr="00106E59">
        <w:rPr>
          <w:rFonts w:ascii="Simplified Arabic" w:hAnsi="Simplified Arabic" w:cs="Simplified Arabic"/>
          <w:sz w:val="24"/>
          <w:szCs w:val="24"/>
          <w:rtl/>
        </w:rPr>
        <w:t xml:space="preserve"> بين الأطراف والمنظمات </w:t>
      </w:r>
      <w:r>
        <w:rPr>
          <w:rFonts w:ascii="Simplified Arabic" w:hAnsi="Simplified Arabic" w:cs="Simplified Arabic" w:hint="cs"/>
          <w:sz w:val="24"/>
          <w:szCs w:val="24"/>
          <w:rtl/>
        </w:rPr>
        <w:t>المعني</w:t>
      </w:r>
      <w:r w:rsidRPr="00106E59">
        <w:rPr>
          <w:rFonts w:ascii="Simplified Arabic" w:hAnsi="Simplified Arabic" w:cs="Simplified Arabic"/>
          <w:sz w:val="24"/>
          <w:szCs w:val="24"/>
          <w:rtl/>
        </w:rPr>
        <w:t xml:space="preserve">ة لتمكينها من </w:t>
      </w:r>
      <w:r w:rsidR="007074BD">
        <w:rPr>
          <w:rFonts w:ascii="Simplified Arabic" w:hAnsi="Simplified Arabic" w:cs="Simplified Arabic" w:hint="cs"/>
          <w:sz w:val="24"/>
          <w:szCs w:val="24"/>
          <w:rtl/>
        </w:rPr>
        <w:t>ال</w:t>
      </w:r>
      <w:r w:rsidRPr="00106E59">
        <w:rPr>
          <w:rFonts w:ascii="Simplified Arabic" w:hAnsi="Simplified Arabic" w:cs="Simplified Arabic"/>
          <w:sz w:val="24"/>
          <w:szCs w:val="24"/>
          <w:rtl/>
        </w:rPr>
        <w:t>است</w:t>
      </w:r>
      <w:r w:rsidR="007074BD">
        <w:rPr>
          <w:rFonts w:ascii="Simplified Arabic" w:hAnsi="Simplified Arabic" w:cs="Simplified Arabic" w:hint="cs"/>
          <w:sz w:val="24"/>
          <w:szCs w:val="24"/>
          <w:rtl/>
        </w:rPr>
        <w:t>فادة من</w:t>
      </w:r>
      <w:r w:rsidRPr="00106E59">
        <w:rPr>
          <w:rFonts w:ascii="Simplified Arabic" w:hAnsi="Simplified Arabic" w:cs="Simplified Arabic"/>
          <w:sz w:val="24"/>
          <w:szCs w:val="24"/>
          <w:rtl/>
        </w:rPr>
        <w:t xml:space="preserve"> العلم والتكنولوجيا</w:t>
      </w:r>
      <w:r w:rsidR="00227771">
        <w:rPr>
          <w:rFonts w:ascii="Simplified Arabic" w:hAnsi="Simplified Arabic" w:cs="Simplified Arabic" w:hint="cs"/>
          <w:sz w:val="24"/>
          <w:szCs w:val="24"/>
          <w:rtl/>
        </w:rPr>
        <w:t xml:space="preserve"> </w:t>
      </w:r>
      <w:r w:rsidR="00227771" w:rsidRPr="00106E59">
        <w:rPr>
          <w:rFonts w:ascii="Simplified Arabic" w:hAnsi="Simplified Arabic" w:cs="Simplified Arabic"/>
          <w:sz w:val="24"/>
          <w:szCs w:val="24"/>
          <w:rtl/>
        </w:rPr>
        <w:t>والابتكار</w:t>
      </w:r>
      <w:r w:rsidRPr="00106E59">
        <w:rPr>
          <w:rFonts w:ascii="Simplified Arabic" w:hAnsi="Simplified Arabic" w:cs="Simplified Arabic"/>
          <w:sz w:val="24"/>
          <w:szCs w:val="24"/>
          <w:rtl/>
        </w:rPr>
        <w:t xml:space="preserve"> وأفضل الممارسات </w:t>
      </w:r>
      <w:r w:rsidR="007074BD">
        <w:rPr>
          <w:rFonts w:ascii="Simplified Arabic" w:hAnsi="Simplified Arabic" w:cs="Simplified Arabic" w:hint="cs"/>
          <w:sz w:val="24"/>
          <w:szCs w:val="24"/>
          <w:rtl/>
        </w:rPr>
        <w:t>على نحو</w:t>
      </w:r>
      <w:r w:rsidR="00227771" w:rsidRPr="00106E59">
        <w:rPr>
          <w:rFonts w:ascii="Simplified Arabic" w:hAnsi="Simplified Arabic" w:cs="Simplified Arabic"/>
          <w:sz w:val="24"/>
          <w:szCs w:val="24"/>
          <w:rtl/>
        </w:rPr>
        <w:t xml:space="preserve"> </w:t>
      </w:r>
      <w:r w:rsidRPr="00106E59">
        <w:rPr>
          <w:rFonts w:ascii="Simplified Arabic" w:hAnsi="Simplified Arabic" w:cs="Simplified Arabic"/>
          <w:sz w:val="24"/>
          <w:szCs w:val="24"/>
          <w:rtl/>
        </w:rPr>
        <w:t xml:space="preserve">فعال لدعم تنفيذ </w:t>
      </w:r>
      <w:r w:rsidR="00227771">
        <w:rPr>
          <w:rFonts w:ascii="Simplified Arabic" w:hAnsi="Simplified Arabic" w:cs="Simplified Arabic" w:hint="cs"/>
          <w:sz w:val="24"/>
          <w:szCs w:val="24"/>
          <w:rtl/>
        </w:rPr>
        <w:t>ا</w:t>
      </w:r>
      <w:r w:rsidR="00227771" w:rsidRPr="00106E59">
        <w:rPr>
          <w:rFonts w:ascii="Simplified Arabic" w:hAnsi="Simplified Arabic" w:cs="Simplified Arabic"/>
          <w:sz w:val="24"/>
          <w:szCs w:val="24"/>
          <w:rtl/>
        </w:rPr>
        <w:t>لإطار العالمي للتنوع البيولوجي</w:t>
      </w:r>
      <w:r w:rsidRPr="00106E59">
        <w:rPr>
          <w:rFonts w:ascii="Simplified Arabic" w:hAnsi="Simplified Arabic" w:cs="Simplified Arabic"/>
          <w:sz w:val="24"/>
          <w:szCs w:val="24"/>
          <w:rtl/>
        </w:rPr>
        <w:t xml:space="preserve"> لما بعد عام 2020 </w:t>
      </w:r>
      <w:r w:rsidR="00227771">
        <w:rPr>
          <w:rFonts w:ascii="Simplified Arabic" w:hAnsi="Simplified Arabic" w:cs="Simplified Arabic" w:hint="cs"/>
          <w:sz w:val="24"/>
          <w:szCs w:val="24"/>
          <w:rtl/>
        </w:rPr>
        <w:t>بُغية</w:t>
      </w:r>
      <w:r w:rsidRPr="00106E59">
        <w:rPr>
          <w:rFonts w:ascii="Simplified Arabic" w:hAnsi="Simplified Arabic" w:cs="Simplified Arabic"/>
          <w:sz w:val="24"/>
          <w:szCs w:val="24"/>
          <w:rtl/>
        </w:rPr>
        <w:t xml:space="preserve"> تحقيق أهداف الاتفاقية وبروتوكول</w:t>
      </w:r>
      <w:r w:rsidR="00227771">
        <w:rPr>
          <w:rFonts w:ascii="Simplified Arabic" w:hAnsi="Simplified Arabic" w:cs="Simplified Arabic" w:hint="cs"/>
          <w:sz w:val="24"/>
          <w:szCs w:val="24"/>
          <w:rtl/>
        </w:rPr>
        <w:t>ي</w:t>
      </w:r>
      <w:r w:rsidRPr="00106E59">
        <w:rPr>
          <w:rFonts w:ascii="Simplified Arabic" w:hAnsi="Simplified Arabic" w:cs="Simplified Arabic"/>
          <w:sz w:val="24"/>
          <w:szCs w:val="24"/>
          <w:rtl/>
        </w:rPr>
        <w:t>ها</w:t>
      </w:r>
      <w:r w:rsidR="00227771">
        <w:rPr>
          <w:rFonts w:ascii="Simplified Arabic" w:hAnsi="Simplified Arabic" w:cs="Simplified Arabic" w:hint="cs"/>
          <w:sz w:val="24"/>
          <w:szCs w:val="24"/>
          <w:rtl/>
        </w:rPr>
        <w:t xml:space="preserve">. وتتمثل الغايات </w:t>
      </w:r>
      <w:r w:rsidRPr="00106E59">
        <w:rPr>
          <w:rFonts w:ascii="Simplified Arabic" w:hAnsi="Simplified Arabic" w:cs="Simplified Arabic"/>
          <w:sz w:val="24"/>
          <w:szCs w:val="24"/>
          <w:rtl/>
        </w:rPr>
        <w:t xml:space="preserve">المحددة </w:t>
      </w:r>
      <w:r w:rsidR="00227771">
        <w:rPr>
          <w:rFonts w:ascii="Simplified Arabic" w:hAnsi="Simplified Arabic" w:cs="Simplified Arabic" w:hint="cs"/>
          <w:sz w:val="24"/>
          <w:szCs w:val="24"/>
          <w:rtl/>
        </w:rPr>
        <w:t>في</w:t>
      </w:r>
      <w:r w:rsidRPr="00106E59">
        <w:rPr>
          <w:rFonts w:ascii="Simplified Arabic" w:hAnsi="Simplified Arabic" w:cs="Simplified Arabic"/>
          <w:sz w:val="24"/>
          <w:szCs w:val="24"/>
          <w:rtl/>
        </w:rPr>
        <w:t>ما يلي:</w:t>
      </w:r>
    </w:p>
    <w:p w:rsidR="009C157E" w:rsidRPr="009C157E" w:rsidRDefault="009C157E" w:rsidP="009C157E">
      <w:pPr>
        <w:pStyle w:val="Para1"/>
        <w:numPr>
          <w:ilvl w:val="0"/>
          <w:numId w:val="0"/>
        </w:numPr>
        <w:suppressLineNumbers/>
        <w:suppressAutoHyphens/>
        <w:kinsoku w:val="0"/>
        <w:overflowPunct w:val="0"/>
        <w:autoSpaceDE w:val="0"/>
        <w:autoSpaceDN w:val="0"/>
        <w:bidi/>
        <w:adjustRightInd w:val="0"/>
        <w:snapToGrid w:val="0"/>
        <w:ind w:left="720"/>
        <w:rPr>
          <w:kern w:val="22"/>
          <w:szCs w:val="22"/>
        </w:rPr>
      </w:pPr>
      <w:r>
        <w:rPr>
          <w:rFonts w:ascii="Simplified Arabic" w:hAnsi="Simplified Arabic" w:cs="Simplified Arabic"/>
          <w:sz w:val="24"/>
          <w:szCs w:val="24"/>
          <w:rtl/>
        </w:rPr>
        <w:lastRenderedPageBreak/>
        <w:t>(أ)</w:t>
      </w:r>
      <w:r>
        <w:rPr>
          <w:rFonts w:ascii="Simplified Arabic" w:hAnsi="Simplified Arabic" w:cs="Simplified Arabic" w:hint="cs"/>
          <w:sz w:val="24"/>
          <w:szCs w:val="24"/>
          <w:rtl/>
        </w:rPr>
        <w:tab/>
      </w:r>
      <w:r w:rsidRPr="00106E59">
        <w:rPr>
          <w:rFonts w:ascii="Simplified Arabic" w:hAnsi="Simplified Arabic" w:cs="Simplified Arabic"/>
          <w:sz w:val="24"/>
          <w:szCs w:val="24"/>
          <w:rtl/>
        </w:rPr>
        <w:t>تعزيز القدرات المحلية والوطنية والإقليمية والدولية فيما يتعلق بالعلم والتكنولوجيا والابتكار عن طريق تنمية الموارد البشرية وتنمية القدرات المؤسسية</w:t>
      </w:r>
      <w:r>
        <w:rPr>
          <w:rFonts w:ascii="Simplified Arabic" w:hAnsi="Simplified Arabic" w:cs="Simplified Arabic"/>
          <w:sz w:val="24"/>
          <w:szCs w:val="24"/>
          <w:rtl/>
        </w:rPr>
        <w:t>؛</w:t>
      </w:r>
      <w:r w:rsidRPr="00A8649E">
        <w:rPr>
          <w:rStyle w:val="FootnoteReference"/>
          <w:kern w:val="22"/>
          <w:szCs w:val="22"/>
        </w:rPr>
        <w:footnoteReference w:id="10"/>
      </w:r>
    </w:p>
    <w:p w:rsidR="009C157E" w:rsidRDefault="009C157E" w:rsidP="001A14FB">
      <w:pPr>
        <w:pStyle w:val="Para1"/>
        <w:numPr>
          <w:ilvl w:val="0"/>
          <w:numId w:val="0"/>
        </w:numPr>
        <w:suppressLineNumbers/>
        <w:suppressAutoHyphens/>
        <w:kinsoku w:val="0"/>
        <w:overflowPunct w:val="0"/>
        <w:autoSpaceDE w:val="0"/>
        <w:autoSpaceDN w:val="0"/>
        <w:bidi/>
        <w:adjustRightInd w:val="0"/>
        <w:snapToGrid w:val="0"/>
        <w:ind w:left="720"/>
        <w:rPr>
          <w:rFonts w:ascii="Simplified Arabic" w:hAnsi="Simplified Arabic" w:cs="Simplified Arabic" w:hint="cs"/>
          <w:sz w:val="24"/>
          <w:szCs w:val="24"/>
          <w:rtl/>
        </w:rPr>
      </w:pPr>
      <w:r>
        <w:rPr>
          <w:rFonts w:ascii="Simplified Arabic" w:hAnsi="Simplified Arabic" w:cs="Simplified Arabic"/>
          <w:sz w:val="24"/>
          <w:szCs w:val="24"/>
          <w:rtl/>
        </w:rPr>
        <w:t>(ب)</w:t>
      </w:r>
      <w:r>
        <w:rPr>
          <w:rFonts w:ascii="Simplified Arabic" w:hAnsi="Simplified Arabic" w:cs="Simplified Arabic" w:hint="cs"/>
          <w:sz w:val="24"/>
          <w:szCs w:val="24"/>
          <w:rtl/>
        </w:rPr>
        <w:tab/>
      </w:r>
      <w:r w:rsidR="001A14FB">
        <w:rPr>
          <w:rFonts w:ascii="Simplified Arabic" w:hAnsi="Simplified Arabic" w:cs="Simplified Arabic" w:hint="cs"/>
          <w:sz w:val="24"/>
          <w:szCs w:val="24"/>
          <w:rtl/>
        </w:rPr>
        <w:t xml:space="preserve">إتاحة </w:t>
      </w:r>
      <w:r w:rsidRPr="00106E59">
        <w:rPr>
          <w:rFonts w:ascii="Simplified Arabic" w:hAnsi="Simplified Arabic" w:cs="Simplified Arabic"/>
          <w:sz w:val="24"/>
          <w:szCs w:val="24"/>
          <w:rtl/>
        </w:rPr>
        <w:t>مسح أ</w:t>
      </w:r>
      <w:r>
        <w:rPr>
          <w:rFonts w:ascii="Simplified Arabic" w:hAnsi="Simplified Arabic" w:cs="Simplified Arabic" w:hint="cs"/>
          <w:sz w:val="24"/>
          <w:szCs w:val="24"/>
          <w:rtl/>
        </w:rPr>
        <w:t>ُ</w:t>
      </w:r>
      <w:r w:rsidRPr="00106E59">
        <w:rPr>
          <w:rFonts w:ascii="Simplified Arabic" w:hAnsi="Simplified Arabic" w:cs="Simplified Arabic"/>
          <w:sz w:val="24"/>
          <w:szCs w:val="24"/>
          <w:rtl/>
        </w:rPr>
        <w:t xml:space="preserve">فق التكنولوجيا وتقييمها ورصدها وإصدار الأحكام بشأن التكنولوجيات </w:t>
      </w:r>
      <w:r w:rsidR="001A14FB" w:rsidRPr="00106E59">
        <w:rPr>
          <w:rFonts w:ascii="Simplified Arabic" w:hAnsi="Simplified Arabic" w:cs="Simplified Arabic"/>
          <w:sz w:val="24"/>
          <w:szCs w:val="24"/>
          <w:rtl/>
        </w:rPr>
        <w:t>الملائمة</w:t>
      </w:r>
      <w:r>
        <w:rPr>
          <w:rFonts w:ascii="Simplified Arabic" w:hAnsi="Simplified Arabic" w:cs="Simplified Arabic"/>
          <w:sz w:val="24"/>
          <w:szCs w:val="24"/>
          <w:rtl/>
        </w:rPr>
        <w:t>؛</w:t>
      </w:r>
    </w:p>
    <w:p w:rsidR="001A14FB" w:rsidRPr="00193A76" w:rsidRDefault="001A14FB" w:rsidP="00193A76">
      <w:pPr>
        <w:pStyle w:val="Para1"/>
        <w:numPr>
          <w:ilvl w:val="0"/>
          <w:numId w:val="0"/>
        </w:numPr>
        <w:suppressLineNumbers/>
        <w:suppressAutoHyphens/>
        <w:kinsoku w:val="0"/>
        <w:overflowPunct w:val="0"/>
        <w:autoSpaceDE w:val="0"/>
        <w:autoSpaceDN w:val="0"/>
        <w:bidi/>
        <w:adjustRightInd w:val="0"/>
        <w:snapToGrid w:val="0"/>
        <w:ind w:left="720"/>
        <w:rPr>
          <w:rFonts w:hint="cs"/>
          <w:kern w:val="22"/>
          <w:szCs w:val="22"/>
          <w:rtl/>
        </w:rPr>
      </w:pPr>
      <w:r>
        <w:rPr>
          <w:rFonts w:ascii="Simplified Arabic" w:hAnsi="Simplified Arabic" w:cs="Simplified Arabic"/>
          <w:sz w:val="24"/>
          <w:szCs w:val="24"/>
          <w:rtl/>
        </w:rPr>
        <w:t>(ج)</w:t>
      </w:r>
      <w:r>
        <w:rPr>
          <w:rFonts w:ascii="Simplified Arabic" w:hAnsi="Simplified Arabic" w:cs="Simplified Arabic" w:hint="cs"/>
          <w:sz w:val="24"/>
          <w:szCs w:val="24"/>
          <w:rtl/>
        </w:rPr>
        <w:tab/>
      </w:r>
      <w:r w:rsidRPr="00106E59">
        <w:rPr>
          <w:rFonts w:ascii="Simplified Arabic" w:hAnsi="Simplified Arabic" w:cs="Simplified Arabic"/>
          <w:sz w:val="24"/>
          <w:szCs w:val="24"/>
          <w:rtl/>
        </w:rPr>
        <w:t>ت</w:t>
      </w:r>
      <w:r>
        <w:rPr>
          <w:rFonts w:ascii="Simplified Arabic" w:hAnsi="Simplified Arabic" w:cs="Simplified Arabic" w:hint="cs"/>
          <w:sz w:val="24"/>
          <w:szCs w:val="24"/>
          <w:rtl/>
        </w:rPr>
        <w:t>شجيع</w:t>
      </w:r>
      <w:r w:rsidRPr="00106E59">
        <w:rPr>
          <w:rFonts w:ascii="Simplified Arabic" w:hAnsi="Simplified Arabic" w:cs="Simplified Arabic"/>
          <w:sz w:val="24"/>
          <w:szCs w:val="24"/>
          <w:rtl/>
        </w:rPr>
        <w:t xml:space="preserve"> وت</w:t>
      </w:r>
      <w:r>
        <w:rPr>
          <w:rFonts w:ascii="Simplified Arabic" w:hAnsi="Simplified Arabic" w:cs="Simplified Arabic" w:hint="cs"/>
          <w:sz w:val="24"/>
          <w:szCs w:val="24"/>
          <w:rtl/>
          <w:lang w:bidi="ar-EG"/>
        </w:rPr>
        <w:t>ي</w:t>
      </w:r>
      <w:r w:rsidRPr="00106E59">
        <w:rPr>
          <w:rFonts w:ascii="Simplified Arabic" w:hAnsi="Simplified Arabic" w:cs="Simplified Arabic"/>
          <w:sz w:val="24"/>
          <w:szCs w:val="24"/>
          <w:rtl/>
        </w:rPr>
        <w:t>سي</w:t>
      </w:r>
      <w:r>
        <w:rPr>
          <w:rFonts w:ascii="Simplified Arabic" w:hAnsi="Simplified Arabic" w:cs="Simplified Arabic" w:hint="cs"/>
          <w:sz w:val="24"/>
          <w:szCs w:val="24"/>
          <w:rtl/>
        </w:rPr>
        <w:t>ر</w:t>
      </w:r>
      <w:r w:rsidRPr="00106E59">
        <w:rPr>
          <w:rFonts w:ascii="Simplified Arabic" w:hAnsi="Simplified Arabic" w:cs="Simplified Arabic"/>
          <w:sz w:val="24"/>
          <w:szCs w:val="24"/>
          <w:rtl/>
        </w:rPr>
        <w:t xml:space="preserve"> تطوير التكنولوجيات الملائمة</w:t>
      </w:r>
      <w:r>
        <w:rPr>
          <w:rFonts w:ascii="Simplified Arabic" w:hAnsi="Simplified Arabic" w:cs="Simplified Arabic" w:hint="cs"/>
          <w:sz w:val="24"/>
          <w:szCs w:val="24"/>
          <w:rtl/>
        </w:rPr>
        <w:t xml:space="preserve"> </w:t>
      </w:r>
      <w:r w:rsidRPr="00106E59">
        <w:rPr>
          <w:rFonts w:ascii="Simplified Arabic" w:hAnsi="Simplified Arabic" w:cs="Simplified Arabic"/>
          <w:sz w:val="24"/>
          <w:szCs w:val="24"/>
          <w:rtl/>
        </w:rPr>
        <w:t>ونقل</w:t>
      </w:r>
      <w:r>
        <w:rPr>
          <w:rFonts w:ascii="Simplified Arabic" w:hAnsi="Simplified Arabic" w:cs="Simplified Arabic" w:hint="cs"/>
          <w:sz w:val="24"/>
          <w:szCs w:val="24"/>
          <w:rtl/>
        </w:rPr>
        <w:t>ها</w:t>
      </w:r>
      <w:r w:rsidRPr="00106E59">
        <w:rPr>
          <w:rFonts w:ascii="Simplified Arabic" w:hAnsi="Simplified Arabic" w:cs="Simplified Arabic"/>
          <w:sz w:val="24"/>
          <w:szCs w:val="24"/>
          <w:rtl/>
        </w:rPr>
        <w:t xml:space="preserve"> واستخدام</w:t>
      </w:r>
      <w:r>
        <w:rPr>
          <w:rFonts w:ascii="Simplified Arabic" w:hAnsi="Simplified Arabic" w:cs="Simplified Arabic" w:hint="cs"/>
          <w:sz w:val="24"/>
          <w:szCs w:val="24"/>
          <w:rtl/>
        </w:rPr>
        <w:t>ها</w:t>
      </w:r>
      <w:r>
        <w:rPr>
          <w:rFonts w:ascii="Simplified Arabic" w:hAnsi="Simplified Arabic" w:cs="Simplified Arabic"/>
          <w:sz w:val="24"/>
          <w:szCs w:val="24"/>
          <w:rtl/>
        </w:rPr>
        <w:t>،</w:t>
      </w:r>
      <w:r w:rsidRPr="00106E59">
        <w:rPr>
          <w:rFonts w:ascii="Simplified Arabic" w:hAnsi="Simplified Arabic" w:cs="Simplified Arabic"/>
          <w:sz w:val="24"/>
          <w:szCs w:val="24"/>
          <w:rtl/>
        </w:rPr>
        <w:t xml:space="preserve"> بما في ذلك تكنولوجيات</w:t>
      </w:r>
      <w:r>
        <w:rPr>
          <w:rFonts w:ascii="Simplified Arabic" w:hAnsi="Simplified Arabic" w:cs="Simplified Arabic" w:hint="cs"/>
          <w:sz w:val="24"/>
          <w:szCs w:val="24"/>
          <w:rtl/>
        </w:rPr>
        <w:t xml:space="preserve"> الشعوب</w:t>
      </w:r>
      <w:r w:rsidRPr="00106E59">
        <w:rPr>
          <w:rFonts w:ascii="Simplified Arabic" w:hAnsi="Simplified Arabic" w:cs="Simplified Arabic"/>
          <w:sz w:val="24"/>
          <w:szCs w:val="24"/>
          <w:rtl/>
        </w:rPr>
        <w:t xml:space="preserve"> الأصلية و</w:t>
      </w:r>
      <w:r>
        <w:rPr>
          <w:rFonts w:ascii="Simplified Arabic" w:hAnsi="Simplified Arabic" w:cs="Simplified Arabic" w:hint="cs"/>
          <w:sz w:val="24"/>
          <w:szCs w:val="24"/>
          <w:rtl/>
        </w:rPr>
        <w:t>ال</w:t>
      </w:r>
      <w:r w:rsidRPr="00106E59">
        <w:rPr>
          <w:rFonts w:ascii="Simplified Arabic" w:hAnsi="Simplified Arabic" w:cs="Simplified Arabic"/>
          <w:sz w:val="24"/>
          <w:szCs w:val="24"/>
          <w:rtl/>
        </w:rPr>
        <w:t>تكنولوجيات</w:t>
      </w:r>
      <w:r>
        <w:rPr>
          <w:rFonts w:ascii="Simplified Arabic" w:hAnsi="Simplified Arabic" w:cs="Simplified Arabic" w:hint="cs"/>
          <w:sz w:val="24"/>
          <w:szCs w:val="24"/>
          <w:rtl/>
        </w:rPr>
        <w:t xml:space="preserve"> </w:t>
      </w:r>
      <w:r w:rsidRPr="00106E59">
        <w:rPr>
          <w:rFonts w:ascii="Simplified Arabic" w:hAnsi="Simplified Arabic" w:cs="Simplified Arabic"/>
          <w:sz w:val="24"/>
          <w:szCs w:val="24"/>
          <w:rtl/>
        </w:rPr>
        <w:t xml:space="preserve">التقليدية </w:t>
      </w:r>
      <w:r w:rsidR="00193A76">
        <w:rPr>
          <w:rFonts w:ascii="Simplified Arabic" w:hAnsi="Simplified Arabic" w:cs="Simplified Arabic" w:hint="cs"/>
          <w:sz w:val="24"/>
          <w:szCs w:val="24"/>
          <w:rtl/>
        </w:rPr>
        <w:t>رهنا</w:t>
      </w:r>
      <w:r w:rsidRPr="00106E59">
        <w:rPr>
          <w:rFonts w:ascii="Simplified Arabic" w:hAnsi="Simplified Arabic" w:cs="Simplified Arabic"/>
          <w:sz w:val="24"/>
          <w:szCs w:val="24"/>
          <w:rtl/>
        </w:rPr>
        <w:t xml:space="preserve"> </w:t>
      </w:r>
      <w:r w:rsidR="00193A76">
        <w:rPr>
          <w:rFonts w:ascii="Simplified Arabic" w:hAnsi="Simplified Arabic" w:cs="Simplified Arabic" w:hint="cs"/>
          <w:sz w:val="24"/>
          <w:szCs w:val="24"/>
          <w:rtl/>
        </w:rPr>
        <w:t>بال</w:t>
      </w:r>
      <w:r w:rsidRPr="00106E59">
        <w:rPr>
          <w:rFonts w:ascii="Simplified Arabic" w:hAnsi="Simplified Arabic" w:cs="Simplified Arabic"/>
          <w:sz w:val="24"/>
          <w:szCs w:val="24"/>
          <w:rtl/>
        </w:rPr>
        <w:t>موافقة</w:t>
      </w:r>
      <w:r w:rsidR="00193A76" w:rsidRPr="00193A76">
        <w:rPr>
          <w:rFonts w:ascii="Simplified Arabic" w:hAnsi="Simplified Arabic" w:cs="Simplified Arabic"/>
          <w:sz w:val="24"/>
          <w:szCs w:val="24"/>
          <w:rtl/>
        </w:rPr>
        <w:t xml:space="preserve"> </w:t>
      </w:r>
      <w:r w:rsidR="00193A76">
        <w:rPr>
          <w:rFonts w:ascii="Simplified Arabic" w:hAnsi="Simplified Arabic" w:cs="Simplified Arabic" w:hint="cs"/>
          <w:sz w:val="24"/>
          <w:szCs w:val="24"/>
          <w:rtl/>
        </w:rPr>
        <w:t>ال</w:t>
      </w:r>
      <w:r w:rsidR="00193A76" w:rsidRPr="00106E59">
        <w:rPr>
          <w:rFonts w:ascii="Simplified Arabic" w:hAnsi="Simplified Arabic" w:cs="Simplified Arabic"/>
          <w:sz w:val="24"/>
          <w:szCs w:val="24"/>
          <w:rtl/>
        </w:rPr>
        <w:t>مسبقة</w:t>
      </w:r>
      <w:r w:rsidR="00193A76" w:rsidRPr="00193A76">
        <w:rPr>
          <w:rFonts w:ascii="Simplified Arabic" w:hAnsi="Simplified Arabic" w:cs="Simplified Arabic" w:hint="cs"/>
          <w:sz w:val="24"/>
          <w:szCs w:val="24"/>
          <w:rtl/>
        </w:rPr>
        <w:t xml:space="preserve"> </w:t>
      </w:r>
      <w:r w:rsidR="00193A76">
        <w:rPr>
          <w:rFonts w:ascii="Simplified Arabic" w:hAnsi="Simplified Arabic" w:cs="Simplified Arabic" w:hint="cs"/>
          <w:sz w:val="24"/>
          <w:szCs w:val="24"/>
          <w:rtl/>
        </w:rPr>
        <w:t>المستنيرة</w:t>
      </w:r>
      <w:r w:rsidRPr="00106E59">
        <w:rPr>
          <w:rFonts w:ascii="Simplified Arabic" w:hAnsi="Simplified Arabic" w:cs="Simplified Arabic"/>
          <w:sz w:val="24"/>
          <w:szCs w:val="24"/>
          <w:rtl/>
        </w:rPr>
        <w:t xml:space="preserve"> </w:t>
      </w:r>
      <w:r w:rsidR="00193A76">
        <w:rPr>
          <w:rFonts w:ascii="Simplified Arabic" w:hAnsi="Simplified Arabic" w:cs="Simplified Arabic" w:hint="cs"/>
          <w:sz w:val="24"/>
          <w:szCs w:val="24"/>
          <w:rtl/>
        </w:rPr>
        <w:t>ل</w:t>
      </w:r>
      <w:r w:rsidR="00193A76" w:rsidRPr="00106E59">
        <w:rPr>
          <w:rFonts w:ascii="Simplified Arabic" w:hAnsi="Simplified Arabic" w:cs="Simplified Arabic"/>
          <w:sz w:val="24"/>
          <w:szCs w:val="24"/>
          <w:rtl/>
        </w:rPr>
        <w:t>لشعوب الأصلية</w:t>
      </w:r>
      <w:r w:rsidRPr="00106E59">
        <w:rPr>
          <w:rFonts w:ascii="Simplified Arabic" w:hAnsi="Simplified Arabic" w:cs="Simplified Arabic"/>
          <w:sz w:val="24"/>
          <w:szCs w:val="24"/>
          <w:rtl/>
        </w:rPr>
        <w:t xml:space="preserve"> والمجتمعات المحلية</w:t>
      </w:r>
      <w:r w:rsidR="00193A76">
        <w:rPr>
          <w:rFonts w:ascii="Simplified Arabic" w:hAnsi="Simplified Arabic" w:cs="Simplified Arabic"/>
          <w:sz w:val="24"/>
          <w:szCs w:val="24"/>
          <w:rtl/>
        </w:rPr>
        <w:t>،</w:t>
      </w:r>
      <w:r w:rsidR="00193A76" w:rsidRPr="00252418">
        <w:rPr>
          <w:rFonts w:ascii="Simplified Arabic" w:hAnsi="Simplified Arabic" w:cs="Simplified Arabic"/>
          <w:sz w:val="24"/>
          <w:szCs w:val="24"/>
          <w:rtl/>
        </w:rPr>
        <w:t xml:space="preserve"> حسب الاقتضاء</w:t>
      </w:r>
      <w:r w:rsidR="00193A76">
        <w:rPr>
          <w:rFonts w:ascii="Simplified Arabic" w:hAnsi="Simplified Arabic" w:cs="Simplified Arabic"/>
          <w:sz w:val="24"/>
          <w:szCs w:val="24"/>
          <w:rtl/>
        </w:rPr>
        <w:t>؛</w:t>
      </w:r>
      <w:r w:rsidR="00193A76" w:rsidRPr="00A8649E">
        <w:rPr>
          <w:rStyle w:val="FootnoteReference"/>
          <w:kern w:val="22"/>
          <w:szCs w:val="22"/>
        </w:rPr>
        <w:footnoteReference w:id="11"/>
      </w:r>
    </w:p>
    <w:p w:rsidR="00193A76" w:rsidRPr="00C955AB" w:rsidRDefault="00193A76" w:rsidP="00C955AB">
      <w:pPr>
        <w:pStyle w:val="Para1"/>
        <w:numPr>
          <w:ilvl w:val="0"/>
          <w:numId w:val="0"/>
        </w:numPr>
        <w:suppressLineNumbers/>
        <w:suppressAutoHyphens/>
        <w:kinsoku w:val="0"/>
        <w:overflowPunct w:val="0"/>
        <w:autoSpaceDE w:val="0"/>
        <w:autoSpaceDN w:val="0"/>
        <w:bidi/>
        <w:adjustRightInd w:val="0"/>
        <w:snapToGrid w:val="0"/>
        <w:ind w:left="720"/>
        <w:rPr>
          <w:rFonts w:hint="cs"/>
          <w:kern w:val="22"/>
          <w:szCs w:val="22"/>
          <w:rtl/>
          <w:lang w:bidi="ar-EG"/>
        </w:rPr>
      </w:pPr>
      <w:r w:rsidRPr="00252418">
        <w:rPr>
          <w:rFonts w:ascii="Simplified Arabic" w:hAnsi="Simplified Arabic" w:cs="Simplified Arabic"/>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252418">
        <w:rPr>
          <w:rFonts w:ascii="Simplified Arabic" w:hAnsi="Simplified Arabic" w:cs="Simplified Arabic"/>
          <w:sz w:val="24"/>
          <w:szCs w:val="24"/>
          <w:rtl/>
        </w:rPr>
        <w:t>تعزيز وتشجيع البح</w:t>
      </w:r>
      <w:r w:rsidR="009B12D4">
        <w:rPr>
          <w:rFonts w:ascii="Simplified Arabic" w:hAnsi="Simplified Arabic" w:cs="Simplified Arabic" w:hint="cs"/>
          <w:sz w:val="24"/>
          <w:szCs w:val="24"/>
          <w:rtl/>
        </w:rPr>
        <w:t>و</w:t>
      </w:r>
      <w:r w:rsidRPr="00252418">
        <w:rPr>
          <w:rFonts w:ascii="Simplified Arabic" w:hAnsi="Simplified Arabic" w:cs="Simplified Arabic"/>
          <w:sz w:val="24"/>
          <w:szCs w:val="24"/>
          <w:rtl/>
        </w:rPr>
        <w:t>ث المشترك</w:t>
      </w:r>
      <w:r w:rsidR="009B12D4">
        <w:rPr>
          <w:rFonts w:ascii="Simplified Arabic" w:hAnsi="Simplified Arabic" w:cs="Simplified Arabic" w:hint="cs"/>
          <w:sz w:val="24"/>
          <w:szCs w:val="24"/>
          <w:rtl/>
        </w:rPr>
        <w:t>ة</w:t>
      </w:r>
      <w:r w:rsidRPr="00252418">
        <w:rPr>
          <w:rFonts w:ascii="Simplified Arabic" w:hAnsi="Simplified Arabic" w:cs="Simplified Arabic"/>
          <w:sz w:val="24"/>
          <w:szCs w:val="24"/>
          <w:rtl/>
        </w:rPr>
        <w:t xml:space="preserve"> والتعاون والت</w:t>
      </w:r>
      <w:r w:rsidR="009B12D4">
        <w:rPr>
          <w:rFonts w:ascii="Simplified Arabic" w:hAnsi="Simplified Arabic" w:cs="Simplified Arabic" w:hint="cs"/>
          <w:sz w:val="24"/>
          <w:szCs w:val="24"/>
          <w:rtl/>
        </w:rPr>
        <w:t>ضافر</w:t>
      </w:r>
      <w:r w:rsidRPr="00252418">
        <w:rPr>
          <w:rFonts w:ascii="Simplified Arabic" w:hAnsi="Simplified Arabic" w:cs="Simplified Arabic"/>
          <w:sz w:val="24"/>
          <w:szCs w:val="24"/>
          <w:rtl/>
        </w:rPr>
        <w:t xml:space="preserve"> في استخدام الت</w:t>
      </w:r>
      <w:r w:rsidR="009B12D4">
        <w:rPr>
          <w:rFonts w:ascii="Simplified Arabic" w:hAnsi="Simplified Arabic" w:cs="Simplified Arabic" w:hint="cs"/>
          <w:sz w:val="24"/>
          <w:szCs w:val="24"/>
          <w:rtl/>
        </w:rPr>
        <w:t>طورات</w:t>
      </w:r>
      <w:r w:rsidRPr="00252418">
        <w:rPr>
          <w:rFonts w:ascii="Simplified Arabic" w:hAnsi="Simplified Arabic" w:cs="Simplified Arabic"/>
          <w:sz w:val="24"/>
          <w:szCs w:val="24"/>
          <w:rtl/>
        </w:rPr>
        <w:t xml:space="preserve"> العلمي</w:t>
      </w:r>
      <w:r w:rsidR="009B12D4">
        <w:rPr>
          <w:rFonts w:ascii="Simplified Arabic" w:hAnsi="Simplified Arabic" w:cs="Simplified Arabic" w:hint="cs"/>
          <w:sz w:val="24"/>
          <w:szCs w:val="24"/>
          <w:rtl/>
        </w:rPr>
        <w:t>ة</w:t>
      </w:r>
      <w:r w:rsidRPr="00252418">
        <w:rPr>
          <w:rFonts w:ascii="Simplified Arabic" w:hAnsi="Simplified Arabic" w:cs="Simplified Arabic"/>
          <w:sz w:val="24"/>
          <w:szCs w:val="24"/>
          <w:rtl/>
        </w:rPr>
        <w:t xml:space="preserve"> والممارسات الجيدة في </w:t>
      </w:r>
      <w:r w:rsidR="009B12D4">
        <w:rPr>
          <w:rFonts w:ascii="Simplified Arabic" w:hAnsi="Simplified Arabic" w:cs="Simplified Arabic" w:hint="cs"/>
          <w:sz w:val="24"/>
          <w:szCs w:val="24"/>
          <w:rtl/>
        </w:rPr>
        <w:t xml:space="preserve">مجال </w:t>
      </w:r>
      <w:r w:rsidRPr="00252418">
        <w:rPr>
          <w:rFonts w:ascii="Simplified Arabic" w:hAnsi="Simplified Arabic" w:cs="Simplified Arabic"/>
          <w:sz w:val="24"/>
          <w:szCs w:val="24"/>
          <w:rtl/>
        </w:rPr>
        <w:t>البح</w:t>
      </w:r>
      <w:r w:rsidR="009B12D4">
        <w:rPr>
          <w:rFonts w:ascii="Simplified Arabic" w:hAnsi="Simplified Arabic" w:cs="Simplified Arabic" w:hint="cs"/>
          <w:sz w:val="24"/>
          <w:szCs w:val="24"/>
          <w:rtl/>
        </w:rPr>
        <w:t>و</w:t>
      </w:r>
      <w:r w:rsidRPr="00252418">
        <w:rPr>
          <w:rFonts w:ascii="Simplified Arabic" w:hAnsi="Simplified Arabic" w:cs="Simplified Arabic"/>
          <w:sz w:val="24"/>
          <w:szCs w:val="24"/>
          <w:rtl/>
        </w:rPr>
        <w:t>ث</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w:t>
      </w:r>
      <w:r w:rsidR="009B12D4">
        <w:rPr>
          <w:rFonts w:ascii="Simplified Arabic" w:hAnsi="Simplified Arabic" w:cs="Simplified Arabic" w:hint="cs"/>
          <w:sz w:val="24"/>
          <w:szCs w:val="24"/>
          <w:rtl/>
        </w:rPr>
        <w:t xml:space="preserve"> </w:t>
      </w:r>
      <w:r w:rsidRPr="00252418">
        <w:rPr>
          <w:rFonts w:ascii="Simplified Arabic" w:hAnsi="Simplified Arabic" w:cs="Simplified Arabic"/>
          <w:sz w:val="24"/>
          <w:szCs w:val="24"/>
          <w:rtl/>
        </w:rPr>
        <w:t>كطريقة لتقاسم المنافع الناشئة عن</w:t>
      </w:r>
      <w:r w:rsidR="00C955AB">
        <w:rPr>
          <w:rFonts w:ascii="Simplified Arabic" w:hAnsi="Simplified Arabic" w:cs="Simplified Arabic" w:hint="cs"/>
          <w:sz w:val="24"/>
          <w:szCs w:val="24"/>
          <w:rtl/>
        </w:rPr>
        <w:t xml:space="preserve"> أنشطة</w:t>
      </w:r>
      <w:r w:rsidRPr="00252418">
        <w:rPr>
          <w:rFonts w:ascii="Simplified Arabic" w:hAnsi="Simplified Arabic" w:cs="Simplified Arabic"/>
          <w:sz w:val="24"/>
          <w:szCs w:val="24"/>
          <w:rtl/>
        </w:rPr>
        <w:t xml:space="preserve"> البحث والتطوير في مجال الموارد الجينية والمعارف التقليدية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حسب الاقتضاء</w:t>
      </w:r>
      <w:r>
        <w:rPr>
          <w:rFonts w:ascii="Simplified Arabic" w:hAnsi="Simplified Arabic" w:cs="Simplified Arabic"/>
          <w:sz w:val="24"/>
          <w:szCs w:val="24"/>
          <w:rtl/>
        </w:rPr>
        <w:t>؛</w:t>
      </w:r>
      <w:r w:rsidR="00C955AB" w:rsidRPr="00A8649E">
        <w:rPr>
          <w:rStyle w:val="FootnoteReference"/>
          <w:kern w:val="22"/>
          <w:szCs w:val="22"/>
        </w:rPr>
        <w:footnoteReference w:id="12"/>
      </w:r>
    </w:p>
    <w:p w:rsidR="00C955AB" w:rsidRDefault="00C955AB" w:rsidP="00CC4DFB">
      <w:pPr>
        <w:pStyle w:val="Para1"/>
        <w:numPr>
          <w:ilvl w:val="0"/>
          <w:numId w:val="0"/>
        </w:numPr>
        <w:suppressLineNumbers/>
        <w:suppressAutoHyphens/>
        <w:kinsoku w:val="0"/>
        <w:overflowPunct w:val="0"/>
        <w:autoSpaceDE w:val="0"/>
        <w:autoSpaceDN w:val="0"/>
        <w:bidi/>
        <w:adjustRightInd w:val="0"/>
        <w:snapToGrid w:val="0"/>
        <w:ind w:left="720"/>
        <w:rPr>
          <w:rFonts w:ascii="Simplified Arabic" w:hAnsi="Simplified Arabic" w:cs="Simplified Arabic" w:hint="cs"/>
          <w:sz w:val="24"/>
          <w:szCs w:val="24"/>
          <w:rtl/>
        </w:rPr>
      </w:pPr>
      <w:r w:rsidRPr="00252418">
        <w:rPr>
          <w:rFonts w:ascii="Simplified Arabic" w:hAnsi="Simplified Arabic" w:cs="Simplified Arabic"/>
          <w:sz w:val="24"/>
          <w:szCs w:val="24"/>
          <w:rtl/>
        </w:rPr>
        <w:t>(هـ)</w:t>
      </w:r>
      <w:r>
        <w:rPr>
          <w:rFonts w:ascii="Simplified Arabic" w:hAnsi="Simplified Arabic" w:cs="Simplified Arabic" w:hint="cs"/>
          <w:sz w:val="24"/>
          <w:szCs w:val="24"/>
          <w:rtl/>
        </w:rPr>
        <w:tab/>
      </w:r>
      <w:r w:rsidRPr="00106E59">
        <w:rPr>
          <w:rFonts w:ascii="Simplified Arabic" w:hAnsi="Simplified Arabic" w:cs="Simplified Arabic"/>
          <w:sz w:val="24"/>
          <w:szCs w:val="24"/>
          <w:rtl/>
        </w:rPr>
        <w:t>ت</w:t>
      </w:r>
      <w:r>
        <w:rPr>
          <w:rFonts w:ascii="Simplified Arabic" w:hAnsi="Simplified Arabic" w:cs="Simplified Arabic" w:hint="cs"/>
          <w:sz w:val="24"/>
          <w:szCs w:val="24"/>
          <w:rtl/>
        </w:rPr>
        <w:t>شجيع</w:t>
      </w:r>
      <w:r w:rsidRPr="00106E59">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وضع </w:t>
      </w:r>
      <w:r w:rsidRPr="00252418">
        <w:rPr>
          <w:rFonts w:ascii="Simplified Arabic" w:hAnsi="Simplified Arabic" w:cs="Simplified Arabic"/>
          <w:sz w:val="24"/>
          <w:szCs w:val="24"/>
          <w:rtl/>
        </w:rPr>
        <w:t>حلول مبتكرة م</w:t>
      </w:r>
      <w:r>
        <w:rPr>
          <w:rFonts w:ascii="Simplified Arabic" w:hAnsi="Simplified Arabic" w:cs="Simplified Arabic" w:hint="cs"/>
          <w:sz w:val="24"/>
          <w:szCs w:val="24"/>
          <w:rtl/>
        </w:rPr>
        <w:t>لائم</w:t>
      </w:r>
      <w:r w:rsidRPr="00252418">
        <w:rPr>
          <w:rFonts w:ascii="Simplified Arabic" w:hAnsi="Simplified Arabic" w:cs="Simplified Arabic"/>
          <w:sz w:val="24"/>
          <w:szCs w:val="24"/>
          <w:rtl/>
        </w:rPr>
        <w:t>ة ومسؤولة وتنفيذ</w:t>
      </w:r>
      <w:r>
        <w:rPr>
          <w:rFonts w:ascii="Simplified Arabic" w:hAnsi="Simplified Arabic" w:cs="Simplified Arabic" w:hint="cs"/>
          <w:sz w:val="24"/>
          <w:szCs w:val="24"/>
          <w:rtl/>
        </w:rPr>
        <w:t>ها</w:t>
      </w:r>
      <w:r w:rsidRPr="00252418">
        <w:rPr>
          <w:rFonts w:ascii="Simplified Arabic" w:hAnsi="Simplified Arabic" w:cs="Simplified Arabic"/>
          <w:sz w:val="24"/>
          <w:szCs w:val="24"/>
          <w:rtl/>
        </w:rPr>
        <w:t xml:space="preserve"> وتوسيع نطاق</w:t>
      </w:r>
      <w:r>
        <w:rPr>
          <w:rFonts w:ascii="Simplified Arabic" w:hAnsi="Simplified Arabic" w:cs="Simplified Arabic" w:hint="cs"/>
          <w:sz w:val="24"/>
          <w:szCs w:val="24"/>
          <w:rtl/>
        </w:rPr>
        <w:t>ها</w:t>
      </w:r>
      <w:r>
        <w:rPr>
          <w:rFonts w:ascii="Simplified Arabic" w:hAnsi="Simplified Arabic" w:cs="Simplified Arabic"/>
          <w:sz w:val="24"/>
          <w:szCs w:val="24"/>
          <w:rtl/>
        </w:rPr>
        <w:t>،</w:t>
      </w:r>
      <w:r w:rsidR="005A6425" w:rsidRPr="00A8649E">
        <w:rPr>
          <w:rStyle w:val="FootnoteReference"/>
          <w:kern w:val="22"/>
          <w:szCs w:val="22"/>
        </w:rPr>
        <w:footnoteReference w:id="13"/>
      </w:r>
      <w:r w:rsidRPr="00252418">
        <w:rPr>
          <w:rFonts w:ascii="Simplified Arabic" w:hAnsi="Simplified Arabic" w:cs="Simplified Arabic"/>
          <w:sz w:val="24"/>
          <w:szCs w:val="24"/>
          <w:rtl/>
        </w:rPr>
        <w:t xml:space="preserve"> بما في</w:t>
      </w:r>
      <w:r w:rsidR="005A6425">
        <w:rPr>
          <w:rFonts w:ascii="Simplified Arabic" w:hAnsi="Simplified Arabic" w:cs="Simplified Arabic" w:hint="cs"/>
          <w:sz w:val="24"/>
          <w:szCs w:val="24"/>
          <w:rtl/>
        </w:rPr>
        <w:t xml:space="preserve"> ذلك</w:t>
      </w:r>
      <w:r w:rsidRPr="00252418">
        <w:rPr>
          <w:rFonts w:ascii="Simplified Arabic" w:hAnsi="Simplified Arabic" w:cs="Simplified Arabic"/>
          <w:sz w:val="24"/>
          <w:szCs w:val="24"/>
          <w:rtl/>
        </w:rPr>
        <w:t xml:space="preserve"> التكنولوجيات الداعمة للتنوع البيولوجي</w:t>
      </w:r>
      <w:r w:rsidR="005A6425">
        <w:rPr>
          <w:rFonts w:ascii="Simplified Arabic" w:hAnsi="Simplified Arabic" w:cs="Simplified Arabic" w:hint="cs"/>
          <w:sz w:val="24"/>
          <w:szCs w:val="24"/>
          <w:rtl/>
        </w:rPr>
        <w:t>،</w:t>
      </w:r>
      <w:r w:rsidRPr="00252418">
        <w:rPr>
          <w:rFonts w:ascii="Simplified Arabic" w:hAnsi="Simplified Arabic" w:cs="Simplified Arabic"/>
          <w:sz w:val="24"/>
          <w:szCs w:val="24"/>
          <w:rtl/>
        </w:rPr>
        <w:t xml:space="preserve"> والتكنولوجيا الأحيائية الحديثة</w:t>
      </w:r>
      <w:r w:rsidR="005A6425">
        <w:rPr>
          <w:rFonts w:ascii="Simplified Arabic" w:hAnsi="Simplified Arabic" w:cs="Simplified Arabic" w:hint="cs"/>
          <w:sz w:val="24"/>
          <w:szCs w:val="24"/>
          <w:rtl/>
        </w:rPr>
        <w:t>،</w:t>
      </w:r>
      <w:r w:rsidRPr="00252418">
        <w:rPr>
          <w:rFonts w:ascii="Simplified Arabic" w:hAnsi="Simplified Arabic" w:cs="Simplified Arabic"/>
          <w:sz w:val="24"/>
          <w:szCs w:val="24"/>
          <w:rtl/>
        </w:rPr>
        <w:t xml:space="preserve"> و</w:t>
      </w:r>
      <w:r w:rsidR="005A6425">
        <w:rPr>
          <w:rFonts w:ascii="Simplified Arabic" w:hAnsi="Simplified Arabic" w:cs="Simplified Arabic" w:hint="cs"/>
          <w:sz w:val="24"/>
          <w:szCs w:val="24"/>
          <w:rtl/>
        </w:rPr>
        <w:t xml:space="preserve">غيرها من </w:t>
      </w:r>
      <w:r w:rsidRPr="00252418">
        <w:rPr>
          <w:rFonts w:ascii="Simplified Arabic" w:hAnsi="Simplified Arabic" w:cs="Simplified Arabic"/>
          <w:sz w:val="24"/>
          <w:szCs w:val="24"/>
          <w:rtl/>
        </w:rPr>
        <w:t>التكنولوجيات الناشئة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مثل الذكاء الاصطناعي واستخدام البيانات الضخمة و</w:t>
      </w:r>
      <w:r w:rsidR="00CC4DFB">
        <w:rPr>
          <w:rFonts w:ascii="Simplified Arabic" w:hAnsi="Simplified Arabic" w:cs="Simplified Arabic" w:hint="cs"/>
          <w:sz w:val="24"/>
          <w:szCs w:val="24"/>
          <w:rtl/>
        </w:rPr>
        <w:t>قواعد البيانات المت</w:t>
      </w:r>
      <w:r w:rsidR="00CC4DFB">
        <w:rPr>
          <w:rFonts w:ascii="Simplified Arabic" w:hAnsi="Simplified Arabic" w:cs="Simplified Arabic"/>
          <w:sz w:val="24"/>
          <w:szCs w:val="24"/>
          <w:rtl/>
        </w:rPr>
        <w:t>سل</w:t>
      </w:r>
      <w:r w:rsidRPr="00252418">
        <w:rPr>
          <w:rFonts w:ascii="Simplified Arabic" w:hAnsi="Simplified Arabic" w:cs="Simplified Arabic"/>
          <w:sz w:val="24"/>
          <w:szCs w:val="24"/>
          <w:rtl/>
        </w:rPr>
        <w:t>سل</w:t>
      </w:r>
      <w:r w:rsidR="00CC4DFB">
        <w:rPr>
          <w:rFonts w:ascii="Simplified Arabic" w:hAnsi="Simplified Arabic" w:cs="Simplified Arabic" w:hint="cs"/>
          <w:sz w:val="24"/>
          <w:szCs w:val="24"/>
          <w:rtl/>
        </w:rPr>
        <w:t>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وفقا للوائح الوطنية والدولية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sidR="00CC4DFB">
        <w:rPr>
          <w:rFonts w:ascii="Simplified Arabic" w:hAnsi="Simplified Arabic" w:cs="Simplified Arabic" w:hint="cs"/>
          <w:sz w:val="24"/>
          <w:szCs w:val="24"/>
          <w:rtl/>
        </w:rPr>
        <w:t>واستنادا إلى</w:t>
      </w:r>
      <w:r w:rsidRPr="00252418">
        <w:rPr>
          <w:rFonts w:ascii="Simplified Arabic" w:hAnsi="Simplified Arabic" w:cs="Simplified Arabic"/>
          <w:sz w:val="24"/>
          <w:szCs w:val="24"/>
          <w:rtl/>
        </w:rPr>
        <w:t xml:space="preserve"> نهج </w:t>
      </w:r>
      <w:r w:rsidR="00CC4DFB">
        <w:rPr>
          <w:rFonts w:ascii="Simplified Arabic" w:hAnsi="Simplified Arabic" w:cs="Simplified Arabic" w:hint="cs"/>
          <w:sz w:val="24"/>
          <w:szCs w:val="24"/>
          <w:rtl/>
        </w:rPr>
        <w:t>تحو</w:t>
      </w:r>
      <w:r w:rsidR="007F2DD4">
        <w:rPr>
          <w:rFonts w:ascii="Simplified Arabic" w:hAnsi="Simplified Arabic" w:cs="Simplified Arabic" w:hint="cs"/>
          <w:sz w:val="24"/>
          <w:szCs w:val="24"/>
          <w:rtl/>
        </w:rPr>
        <w:t>ّ</w:t>
      </w:r>
      <w:r w:rsidR="00CC4DFB">
        <w:rPr>
          <w:rFonts w:ascii="Simplified Arabic" w:hAnsi="Simplified Arabic" w:cs="Simplified Arabic" w:hint="cs"/>
          <w:sz w:val="24"/>
          <w:szCs w:val="24"/>
          <w:rtl/>
        </w:rPr>
        <w:t>طي</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و</w:t>
      </w:r>
      <w:r w:rsidR="00CC4DFB">
        <w:rPr>
          <w:rFonts w:ascii="Simplified Arabic" w:hAnsi="Simplified Arabic" w:cs="Simplified Arabic"/>
          <w:sz w:val="24"/>
          <w:szCs w:val="24"/>
          <w:rtl/>
        </w:rPr>
        <w:t>تمش</w:t>
      </w:r>
      <w:r w:rsidR="00CC4DFB">
        <w:rPr>
          <w:rFonts w:ascii="Simplified Arabic" w:hAnsi="Simplified Arabic" w:cs="Simplified Arabic" w:hint="cs"/>
          <w:sz w:val="24"/>
          <w:szCs w:val="24"/>
          <w:rtl/>
        </w:rPr>
        <w:t>يا</w:t>
      </w:r>
      <w:r w:rsidRPr="00252418">
        <w:rPr>
          <w:rFonts w:ascii="Simplified Arabic" w:hAnsi="Simplified Arabic" w:cs="Simplified Arabic"/>
          <w:sz w:val="24"/>
          <w:szCs w:val="24"/>
          <w:rtl/>
        </w:rPr>
        <w:t xml:space="preserve"> مع أهداف اتفاقية التنوع البيولوجي</w:t>
      </w:r>
      <w:r>
        <w:rPr>
          <w:rFonts w:ascii="Simplified Arabic" w:hAnsi="Simplified Arabic" w:cs="Simplified Arabic"/>
          <w:sz w:val="24"/>
          <w:szCs w:val="24"/>
          <w:rtl/>
        </w:rPr>
        <w:t>؛</w:t>
      </w:r>
    </w:p>
    <w:p w:rsidR="00EB11EB" w:rsidRDefault="00EB11EB" w:rsidP="00EB11EB">
      <w:pPr>
        <w:pStyle w:val="Para1"/>
        <w:numPr>
          <w:ilvl w:val="0"/>
          <w:numId w:val="0"/>
        </w:numPr>
        <w:suppressLineNumbers/>
        <w:suppressAutoHyphens/>
        <w:kinsoku w:val="0"/>
        <w:overflowPunct w:val="0"/>
        <w:autoSpaceDE w:val="0"/>
        <w:autoSpaceDN w:val="0"/>
        <w:bidi/>
        <w:adjustRightInd w:val="0"/>
        <w:snapToGrid w:val="0"/>
        <w:ind w:left="720"/>
        <w:rPr>
          <w:rFonts w:hint="cs"/>
          <w:kern w:val="22"/>
          <w:szCs w:val="22"/>
          <w:rtl/>
        </w:rPr>
      </w:pPr>
      <w:r w:rsidRPr="00252418">
        <w:rPr>
          <w:rFonts w:ascii="Simplified Arabic" w:hAnsi="Simplified Arabic" w:cs="Simplified Arabic"/>
          <w:sz w:val="24"/>
          <w:szCs w:val="24"/>
          <w:rtl/>
        </w:rPr>
        <w:t>(و</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252418">
        <w:rPr>
          <w:rFonts w:ascii="Simplified Arabic" w:hAnsi="Simplified Arabic" w:cs="Simplified Arabic"/>
          <w:sz w:val="24"/>
          <w:szCs w:val="24"/>
          <w:rtl/>
        </w:rPr>
        <w:t>تيسير ال</w:t>
      </w:r>
      <w:r>
        <w:rPr>
          <w:rFonts w:ascii="Simplified Arabic" w:hAnsi="Simplified Arabic" w:cs="Simplified Arabic" w:hint="cs"/>
          <w:sz w:val="24"/>
          <w:szCs w:val="24"/>
          <w:rtl/>
        </w:rPr>
        <w:t>ح</w:t>
      </w:r>
      <w:r w:rsidRPr="00252418">
        <w:rPr>
          <w:rFonts w:ascii="Simplified Arabic" w:hAnsi="Simplified Arabic" w:cs="Simplified Arabic"/>
          <w:sz w:val="24"/>
          <w:szCs w:val="24"/>
          <w:rtl/>
        </w:rPr>
        <w:t xml:space="preserve">صول </w:t>
      </w:r>
      <w:r>
        <w:rPr>
          <w:rFonts w:ascii="Simplified Arabic" w:hAnsi="Simplified Arabic" w:cs="Simplified Arabic" w:hint="cs"/>
          <w:sz w:val="24"/>
          <w:szCs w:val="24"/>
          <w:rtl/>
        </w:rPr>
        <w:t>ع</w:t>
      </w:r>
      <w:r w:rsidRPr="00252418">
        <w:rPr>
          <w:rFonts w:ascii="Simplified Arabic" w:hAnsi="Simplified Arabic" w:cs="Simplified Arabic"/>
          <w:sz w:val="24"/>
          <w:szCs w:val="24"/>
          <w:rtl/>
        </w:rPr>
        <w:t>لى البيانات والمعلومات والمعارف التقنية والعلمية ذات الصلة وتبادلها</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على سبيل المثال لا الحصر</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نتائج البحوث التقنية والعلمية والاجتماعية</w:t>
      </w:r>
      <w:r>
        <w:rPr>
          <w:rFonts w:ascii="Simplified Arabic" w:hAnsi="Simplified Arabic" w:cs="Simplified Arabic" w:hint="cs"/>
          <w:sz w:val="24"/>
          <w:szCs w:val="24"/>
          <w:rtl/>
        </w:rPr>
        <w:t>-</w:t>
      </w:r>
      <w:r w:rsidRPr="00252418">
        <w:rPr>
          <w:rFonts w:ascii="Simplified Arabic" w:hAnsi="Simplified Arabic" w:cs="Simplified Arabic"/>
          <w:sz w:val="24"/>
          <w:szCs w:val="24"/>
          <w:rtl/>
        </w:rPr>
        <w:t>الاقتصادية والمعارف المتخصصة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 المعلومات ال</w:t>
      </w:r>
      <w:r>
        <w:rPr>
          <w:rFonts w:ascii="Simplified Arabic" w:hAnsi="Simplified Arabic" w:cs="Simplified Arabic" w:hint="cs"/>
          <w:sz w:val="24"/>
          <w:szCs w:val="24"/>
          <w:rtl/>
        </w:rPr>
        <w:t>قائم</w:t>
      </w:r>
      <w:r w:rsidRPr="00252418">
        <w:rPr>
          <w:rFonts w:ascii="Simplified Arabic" w:hAnsi="Simplified Arabic" w:cs="Simplified Arabic"/>
          <w:sz w:val="24"/>
          <w:szCs w:val="24"/>
          <w:rtl/>
        </w:rPr>
        <w:t xml:space="preserve">ة </w:t>
      </w:r>
      <w:r>
        <w:rPr>
          <w:rFonts w:ascii="Simplified Arabic" w:hAnsi="Simplified Arabic" w:cs="Simplified Arabic" w:hint="cs"/>
          <w:sz w:val="24"/>
          <w:szCs w:val="24"/>
          <w:rtl/>
        </w:rPr>
        <w:t>ع</w:t>
      </w:r>
      <w:r w:rsidRPr="00252418">
        <w:rPr>
          <w:rFonts w:ascii="Simplified Arabic" w:hAnsi="Simplified Arabic" w:cs="Simplified Arabic"/>
          <w:sz w:val="24"/>
          <w:szCs w:val="24"/>
          <w:rtl/>
        </w:rPr>
        <w:t>لى السياسات ومعارف</w:t>
      </w:r>
      <w:r>
        <w:rPr>
          <w:rFonts w:ascii="Simplified Arabic" w:hAnsi="Simplified Arabic" w:cs="Simplified Arabic" w:hint="cs"/>
          <w:sz w:val="24"/>
          <w:szCs w:val="24"/>
          <w:rtl/>
        </w:rPr>
        <w:t xml:space="preserve"> الشعوب</w:t>
      </w:r>
      <w:r w:rsidRPr="00252418">
        <w:rPr>
          <w:rFonts w:ascii="Simplified Arabic" w:hAnsi="Simplified Arabic" w:cs="Simplified Arabic"/>
          <w:sz w:val="24"/>
          <w:szCs w:val="24"/>
          <w:rtl/>
        </w:rPr>
        <w:t xml:space="preserve"> الأصلية والمعارف</w:t>
      </w:r>
      <w:r>
        <w:rPr>
          <w:rFonts w:ascii="Simplified Arabic" w:hAnsi="Simplified Arabic" w:cs="Simplified Arabic" w:hint="cs"/>
          <w:sz w:val="24"/>
          <w:szCs w:val="24"/>
          <w:rtl/>
        </w:rPr>
        <w:t xml:space="preserve"> </w:t>
      </w:r>
      <w:r w:rsidRPr="00252418">
        <w:rPr>
          <w:rFonts w:ascii="Simplified Arabic" w:hAnsi="Simplified Arabic" w:cs="Simplified Arabic"/>
          <w:sz w:val="24"/>
          <w:szCs w:val="24"/>
          <w:rtl/>
        </w:rPr>
        <w:t>التقليدية وأفضل الممارسات</w:t>
      </w:r>
      <w:r>
        <w:rPr>
          <w:rFonts w:ascii="Simplified Arabic" w:hAnsi="Simplified Arabic" w:cs="Simplified Arabic" w:hint="cs"/>
          <w:sz w:val="24"/>
          <w:szCs w:val="24"/>
          <w:rtl/>
        </w:rPr>
        <w:t>.</w:t>
      </w:r>
      <w:r w:rsidR="00A93B8B" w:rsidRPr="00A93B8B">
        <w:rPr>
          <w:rStyle w:val="FootnoteReference"/>
          <w:kern w:val="22"/>
          <w:szCs w:val="22"/>
        </w:rPr>
        <w:t xml:space="preserve"> </w:t>
      </w:r>
      <w:r w:rsidR="00A93B8B" w:rsidRPr="00A8649E">
        <w:rPr>
          <w:rStyle w:val="FootnoteReference"/>
          <w:kern w:val="22"/>
          <w:szCs w:val="22"/>
        </w:rPr>
        <w:footnoteReference w:id="14"/>
      </w:r>
    </w:p>
    <w:p w:rsidR="00267325" w:rsidRPr="00267325" w:rsidRDefault="00267325" w:rsidP="00267325">
      <w:pPr>
        <w:pStyle w:val="Heading2"/>
        <w:suppressLineNumbers/>
        <w:suppressAutoHyphens/>
        <w:kinsoku w:val="0"/>
        <w:overflowPunct w:val="0"/>
        <w:autoSpaceDE w:val="0"/>
        <w:autoSpaceDN w:val="0"/>
        <w:bidi/>
        <w:adjustRightInd w:val="0"/>
        <w:snapToGrid w:val="0"/>
        <w:ind w:left="720"/>
        <w:rPr>
          <w:rFonts w:hint="cs"/>
          <w:i/>
          <w:iCs w:val="0"/>
          <w:snapToGrid w:val="0"/>
          <w:kern w:val="22"/>
          <w:rtl/>
          <w:lang w:bidi="ar-EG"/>
        </w:rPr>
      </w:pPr>
      <w:r w:rsidRPr="00267325">
        <w:rPr>
          <w:rFonts w:ascii="Simplified Arabic" w:hAnsi="Simplified Arabic" w:cs="Simplified Arabic"/>
          <w:i/>
          <w:iCs w:val="0"/>
          <w:sz w:val="24"/>
          <w:rtl/>
        </w:rPr>
        <w:t>باء</w:t>
      </w:r>
      <w:r>
        <w:rPr>
          <w:rFonts w:ascii="Simplified Arabic" w:hAnsi="Simplified Arabic" w:cs="Simplified Arabic"/>
          <w:i/>
          <w:iCs w:val="0"/>
          <w:sz w:val="24"/>
          <w:rtl/>
        </w:rPr>
        <w:t>-</w:t>
      </w:r>
      <w:r>
        <w:rPr>
          <w:rFonts w:ascii="Simplified Arabic" w:hAnsi="Simplified Arabic" w:cs="Simplified Arabic" w:hint="cs"/>
          <w:i/>
          <w:iCs w:val="0"/>
          <w:sz w:val="24"/>
          <w:rtl/>
        </w:rPr>
        <w:tab/>
      </w:r>
      <w:r w:rsidRPr="00267325">
        <w:rPr>
          <w:rFonts w:ascii="Simplified Arabic" w:hAnsi="Simplified Arabic" w:cs="Simplified Arabic"/>
          <w:i/>
          <w:iCs w:val="0"/>
          <w:sz w:val="24"/>
          <w:rtl/>
        </w:rPr>
        <w:t>المبادئ التوجيهية</w:t>
      </w:r>
    </w:p>
    <w:p w:rsidR="00267325" w:rsidRPr="00EE3850" w:rsidRDefault="00267325" w:rsidP="008205A3">
      <w:pPr>
        <w:pStyle w:val="CBD-Para"/>
        <w:keepLines w:val="0"/>
        <w:numPr>
          <w:ilvl w:val="0"/>
          <w:numId w:val="0"/>
        </w:numPr>
        <w:suppressLineNumbers/>
        <w:suppressAutoHyphens/>
        <w:kinsoku w:val="0"/>
        <w:overflowPunct w:val="0"/>
        <w:autoSpaceDE w:val="0"/>
        <w:autoSpaceDN w:val="0"/>
        <w:bidi/>
        <w:adjustRightInd w:val="0"/>
        <w:snapToGrid w:val="0"/>
        <w:rPr>
          <w:rFonts w:hint="cs"/>
          <w:snapToGrid w:val="0"/>
          <w:kern w:val="22"/>
          <w:rtl/>
          <w:lang w:val="en-GB" w:bidi="ar-EG"/>
        </w:rPr>
      </w:pPr>
      <w:r>
        <w:rPr>
          <w:rFonts w:ascii="Simplified Arabic" w:hAnsi="Simplified Arabic" w:cs="Simplified Arabic"/>
          <w:sz w:val="24"/>
          <w:szCs w:val="24"/>
          <w:rtl/>
        </w:rPr>
        <w:t>8-</w:t>
      </w:r>
      <w:r>
        <w:rPr>
          <w:rFonts w:ascii="Simplified Arabic" w:hAnsi="Simplified Arabic" w:cs="Simplified Arabic" w:hint="cs"/>
          <w:sz w:val="24"/>
          <w:szCs w:val="24"/>
          <w:rtl/>
        </w:rPr>
        <w:tab/>
      </w:r>
      <w:r w:rsidRPr="00252418">
        <w:rPr>
          <w:rFonts w:ascii="Simplified Arabic" w:hAnsi="Simplified Arabic" w:cs="Simplified Arabic"/>
          <w:sz w:val="24"/>
          <w:szCs w:val="24"/>
          <w:rtl/>
        </w:rPr>
        <w:t>في ضوء الخبر</w:t>
      </w:r>
      <w:r>
        <w:rPr>
          <w:rFonts w:ascii="Simplified Arabic" w:hAnsi="Simplified Arabic" w:cs="Simplified Arabic" w:hint="cs"/>
          <w:sz w:val="24"/>
          <w:szCs w:val="24"/>
          <w:rtl/>
        </w:rPr>
        <w:t>ات</w:t>
      </w:r>
      <w:r w:rsidRPr="00252418">
        <w:rPr>
          <w:rFonts w:ascii="Simplified Arabic" w:hAnsi="Simplified Arabic" w:cs="Simplified Arabic"/>
          <w:sz w:val="24"/>
          <w:szCs w:val="24"/>
          <w:rtl/>
        </w:rPr>
        <w:t xml:space="preserve"> التشغيلية السابقة وأفضل الممارسات والدروس المستفادة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sidR="009A418E">
        <w:rPr>
          <w:rFonts w:ascii="Simplified Arabic" w:hAnsi="Simplified Arabic" w:cs="Simplified Arabic" w:hint="cs"/>
          <w:sz w:val="24"/>
          <w:szCs w:val="24"/>
          <w:rtl/>
        </w:rPr>
        <w:t>س</w:t>
      </w:r>
      <w:r w:rsidRPr="00252418">
        <w:rPr>
          <w:rFonts w:ascii="Simplified Arabic" w:hAnsi="Simplified Arabic" w:cs="Simplified Arabic"/>
          <w:sz w:val="24"/>
          <w:szCs w:val="24"/>
          <w:rtl/>
        </w:rPr>
        <w:t>تسترشد مبادرات التعاون التقني والعلمي (الأنشطة والمشاريع والبرامج)</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w:t>
      </w:r>
      <w:r w:rsidR="008205A3">
        <w:rPr>
          <w:rFonts w:ascii="Simplified Arabic" w:hAnsi="Simplified Arabic" w:cs="Simplified Arabic" w:hint="cs"/>
          <w:sz w:val="24"/>
          <w:szCs w:val="24"/>
          <w:rtl/>
        </w:rPr>
        <w:t xml:space="preserve"> ذلك</w:t>
      </w:r>
      <w:r w:rsidRPr="00252418">
        <w:rPr>
          <w:rFonts w:ascii="Simplified Arabic" w:hAnsi="Simplified Arabic" w:cs="Simplified Arabic"/>
          <w:sz w:val="24"/>
          <w:szCs w:val="24"/>
          <w:rtl/>
        </w:rPr>
        <w:t xml:space="preserve"> تقييم التكنولوجيا </w:t>
      </w:r>
      <w:r w:rsidR="00D731B1">
        <w:rPr>
          <w:rFonts w:ascii="Simplified Arabic" w:hAnsi="Simplified Arabic" w:cs="Simplified Arabic" w:hint="cs"/>
          <w:sz w:val="24"/>
          <w:szCs w:val="24"/>
          <w:rtl/>
        </w:rPr>
        <w:t>و</w:t>
      </w:r>
      <w:r w:rsidR="00EE3850" w:rsidRPr="00106E59">
        <w:rPr>
          <w:rFonts w:ascii="Simplified Arabic" w:hAnsi="Simplified Arabic" w:cs="Simplified Arabic"/>
          <w:sz w:val="24"/>
          <w:szCs w:val="24"/>
          <w:rtl/>
        </w:rPr>
        <w:t>مسح أ</w:t>
      </w:r>
      <w:r w:rsidR="00EE3850">
        <w:rPr>
          <w:rFonts w:ascii="Simplified Arabic" w:hAnsi="Simplified Arabic" w:cs="Simplified Arabic" w:hint="cs"/>
          <w:sz w:val="24"/>
          <w:szCs w:val="24"/>
          <w:rtl/>
        </w:rPr>
        <w:t>ُ</w:t>
      </w:r>
      <w:r w:rsidR="00EE3850" w:rsidRPr="00106E59">
        <w:rPr>
          <w:rFonts w:ascii="Simplified Arabic" w:hAnsi="Simplified Arabic" w:cs="Simplified Arabic"/>
          <w:sz w:val="24"/>
          <w:szCs w:val="24"/>
          <w:rtl/>
        </w:rPr>
        <w:t>فق</w:t>
      </w:r>
      <w:r w:rsidR="00EE3850">
        <w:rPr>
          <w:rFonts w:ascii="Simplified Arabic" w:hAnsi="Simplified Arabic" w:cs="Simplified Arabic" w:hint="cs"/>
          <w:sz w:val="24"/>
          <w:szCs w:val="24"/>
          <w:rtl/>
        </w:rPr>
        <w:t>ها</w:t>
      </w:r>
      <w:r w:rsidRPr="00252418">
        <w:rPr>
          <w:rFonts w:ascii="Simplified Arabic" w:hAnsi="Simplified Arabic" w:cs="Simplified Arabic"/>
          <w:sz w:val="24"/>
          <w:szCs w:val="24"/>
          <w:rtl/>
        </w:rPr>
        <w:t xml:space="preserve"> ورصدها</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بالمبادئ التالية:</w:t>
      </w:r>
      <w:r w:rsidR="00EE3850" w:rsidRPr="00EE3850">
        <w:rPr>
          <w:rStyle w:val="FootnoteReference"/>
          <w:snapToGrid w:val="0"/>
          <w:kern w:val="22"/>
          <w:lang w:val="en-GB"/>
        </w:rPr>
        <w:t xml:space="preserve"> </w:t>
      </w:r>
      <w:r w:rsidR="00EE3850" w:rsidRPr="00700732">
        <w:rPr>
          <w:rStyle w:val="FootnoteReference"/>
          <w:snapToGrid w:val="0"/>
          <w:kern w:val="22"/>
          <w:lang w:val="en-GB"/>
        </w:rPr>
        <w:footnoteReference w:id="15"/>
      </w:r>
    </w:p>
    <w:p w:rsidR="00A524C9" w:rsidRPr="00A524C9" w:rsidRDefault="00A524C9" w:rsidP="008205A3">
      <w:pPr>
        <w:pStyle w:val="Para1"/>
        <w:numPr>
          <w:ilvl w:val="0"/>
          <w:numId w:val="0"/>
        </w:numPr>
        <w:suppressLineNumbers/>
        <w:suppressAutoHyphens/>
        <w:kinsoku w:val="0"/>
        <w:overflowPunct w:val="0"/>
        <w:autoSpaceDE w:val="0"/>
        <w:autoSpaceDN w:val="0"/>
        <w:bidi/>
        <w:adjustRightInd w:val="0"/>
        <w:snapToGrid w:val="0"/>
        <w:ind w:left="-22" w:firstLine="742"/>
        <w:rPr>
          <w:rFonts w:hint="cs"/>
          <w:kern w:val="22"/>
          <w:szCs w:val="22"/>
          <w:rtl/>
          <w:lang w:bidi="ar-EG"/>
        </w:rPr>
      </w:pPr>
      <w:r w:rsidRPr="00252418">
        <w:rPr>
          <w:rFonts w:ascii="Simplified Arabic" w:hAnsi="Simplified Arabic" w:cs="Simplified Arabic"/>
          <w:sz w:val="24"/>
          <w:szCs w:val="24"/>
          <w:rtl/>
        </w:rPr>
        <w:t>(أ</w:t>
      </w:r>
      <w:r>
        <w:rPr>
          <w:rFonts w:ascii="Simplified Arabic" w:hAnsi="Simplified Arabic" w:cs="Simplified Arabic"/>
          <w:sz w:val="24"/>
          <w:szCs w:val="24"/>
          <w:rtl/>
        </w:rPr>
        <w:t>)</w:t>
      </w:r>
      <w:r>
        <w:rPr>
          <w:rFonts w:ascii="Simplified Arabic" w:hAnsi="Simplified Arabic" w:cs="Simplified Arabic" w:hint="cs"/>
          <w:sz w:val="24"/>
          <w:szCs w:val="24"/>
          <w:rtl/>
        </w:rPr>
        <w:tab/>
      </w:r>
      <w:r w:rsidR="008205A3" w:rsidRPr="008205A3">
        <w:rPr>
          <w:rFonts w:ascii="Simplified Arabic" w:hAnsi="Simplified Arabic" w:cs="Simplified Arabic" w:hint="cs"/>
          <w:i/>
          <w:iCs/>
          <w:sz w:val="24"/>
          <w:szCs w:val="24"/>
          <w:rtl/>
        </w:rPr>
        <w:t>الاعتماد على</w:t>
      </w:r>
      <w:r w:rsidRPr="00A524C9">
        <w:rPr>
          <w:rFonts w:ascii="Simplified Arabic" w:hAnsi="Simplified Arabic" w:cs="Simplified Arabic" w:hint="cs"/>
          <w:i/>
          <w:iCs/>
          <w:sz w:val="24"/>
          <w:szCs w:val="24"/>
          <w:rtl/>
        </w:rPr>
        <w:t xml:space="preserve"> </w:t>
      </w:r>
      <w:r w:rsidRPr="00A524C9">
        <w:rPr>
          <w:rFonts w:ascii="Simplified Arabic" w:hAnsi="Simplified Arabic" w:cs="Simplified Arabic"/>
          <w:i/>
          <w:iCs/>
          <w:sz w:val="24"/>
          <w:szCs w:val="24"/>
          <w:rtl/>
        </w:rPr>
        <w:t>الطلب:</w:t>
      </w:r>
      <w:r w:rsidRPr="00252418">
        <w:rPr>
          <w:rFonts w:ascii="Simplified Arabic" w:hAnsi="Simplified Arabic" w:cs="Simplified Arabic"/>
          <w:sz w:val="24"/>
          <w:szCs w:val="24"/>
          <w:rtl/>
        </w:rPr>
        <w:t xml:space="preserve"> ينبغي </w:t>
      </w:r>
      <w:r w:rsidR="00D7458B">
        <w:rPr>
          <w:rFonts w:ascii="Simplified Arabic" w:hAnsi="Simplified Arabic" w:cs="Simplified Arabic" w:hint="cs"/>
          <w:sz w:val="24"/>
          <w:szCs w:val="24"/>
          <w:rtl/>
        </w:rPr>
        <w:t>إنشاء</w:t>
      </w:r>
      <w:r w:rsidRPr="00252418">
        <w:rPr>
          <w:rFonts w:ascii="Simplified Arabic" w:hAnsi="Simplified Arabic" w:cs="Simplified Arabic"/>
          <w:sz w:val="24"/>
          <w:szCs w:val="24"/>
          <w:rtl/>
        </w:rPr>
        <w:t xml:space="preserve"> المبادرات بناء</w:t>
      </w:r>
      <w:r w:rsidR="00897391">
        <w:rPr>
          <w:rFonts w:ascii="Simplified Arabic" w:hAnsi="Simplified Arabic" w:cs="Simplified Arabic" w:hint="cs"/>
          <w:sz w:val="24"/>
          <w:szCs w:val="24"/>
          <w:rtl/>
        </w:rPr>
        <w:t>ً</w:t>
      </w:r>
      <w:r w:rsidRPr="00252418">
        <w:rPr>
          <w:rFonts w:ascii="Simplified Arabic" w:hAnsi="Simplified Arabic" w:cs="Simplified Arabic"/>
          <w:sz w:val="24"/>
          <w:szCs w:val="24"/>
          <w:rtl/>
        </w:rPr>
        <w:t xml:space="preserve"> على طلب الأطراف والمؤسسات </w:t>
      </w:r>
      <w:r w:rsidR="00D7458B">
        <w:rPr>
          <w:rFonts w:ascii="Simplified Arabic" w:hAnsi="Simplified Arabic" w:cs="Simplified Arabic" w:hint="cs"/>
          <w:sz w:val="24"/>
          <w:szCs w:val="24"/>
          <w:rtl/>
        </w:rPr>
        <w:t>المعني</w:t>
      </w:r>
      <w:r w:rsidRPr="00252418">
        <w:rPr>
          <w:rFonts w:ascii="Simplified Arabic" w:hAnsi="Simplified Arabic" w:cs="Simplified Arabic"/>
          <w:sz w:val="24"/>
          <w:szCs w:val="24"/>
          <w:rtl/>
        </w:rPr>
        <w:t>ة وأصحاب المصلحة</w:t>
      </w:r>
      <w:r w:rsidR="00D7458B">
        <w:rPr>
          <w:rFonts w:ascii="Simplified Arabic" w:hAnsi="Simplified Arabic" w:cs="Simplified Arabic" w:hint="cs"/>
          <w:sz w:val="24"/>
          <w:szCs w:val="24"/>
          <w:rtl/>
        </w:rPr>
        <w:t xml:space="preserve"> المعنيين</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 الشعوب الأصلية والمجتمعات المحلية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sidR="00D7458B">
        <w:rPr>
          <w:rFonts w:ascii="Simplified Arabic" w:hAnsi="Simplified Arabic" w:cs="Simplified Arabic" w:hint="cs"/>
          <w:sz w:val="24"/>
          <w:szCs w:val="24"/>
          <w:rtl/>
        </w:rPr>
        <w:t>لتلبي</w:t>
      </w:r>
      <w:r w:rsidRPr="00252418">
        <w:rPr>
          <w:rFonts w:ascii="Simplified Arabic" w:hAnsi="Simplified Arabic" w:cs="Simplified Arabic"/>
          <w:sz w:val="24"/>
          <w:szCs w:val="24"/>
          <w:rtl/>
        </w:rPr>
        <w:t>ة احتياجاتهم</w:t>
      </w:r>
      <w:r w:rsidR="00DD2C88">
        <w:rPr>
          <w:rFonts w:ascii="Simplified Arabic" w:hAnsi="Simplified Arabic" w:cs="Simplified Arabic" w:hint="cs"/>
          <w:sz w:val="24"/>
          <w:szCs w:val="24"/>
          <w:rtl/>
        </w:rPr>
        <w:t xml:space="preserve"> التي سبق</w:t>
      </w:r>
      <w:r w:rsidRPr="00252418">
        <w:rPr>
          <w:rFonts w:ascii="Simplified Arabic" w:hAnsi="Simplified Arabic" w:cs="Simplified Arabic"/>
          <w:sz w:val="24"/>
          <w:szCs w:val="24"/>
          <w:rtl/>
        </w:rPr>
        <w:t xml:space="preserve"> </w:t>
      </w:r>
      <w:r w:rsidR="00DD2C88">
        <w:rPr>
          <w:rFonts w:ascii="Simplified Arabic" w:hAnsi="Simplified Arabic" w:cs="Simplified Arabic" w:hint="cs"/>
          <w:sz w:val="24"/>
          <w:szCs w:val="24"/>
          <w:rtl/>
        </w:rPr>
        <w:t>ت</w:t>
      </w:r>
      <w:r w:rsidRPr="00252418">
        <w:rPr>
          <w:rFonts w:ascii="Simplified Arabic" w:hAnsi="Simplified Arabic" w:cs="Simplified Arabic"/>
          <w:sz w:val="24"/>
          <w:szCs w:val="24"/>
          <w:rtl/>
        </w:rPr>
        <w:t>حد</w:t>
      </w:r>
      <w:r w:rsidR="00DD2C88">
        <w:rPr>
          <w:rFonts w:ascii="Simplified Arabic" w:hAnsi="Simplified Arabic" w:cs="Simplified Arabic" w:hint="cs"/>
          <w:sz w:val="24"/>
          <w:szCs w:val="24"/>
          <w:rtl/>
        </w:rPr>
        <w:t>ي</w:t>
      </w:r>
      <w:r w:rsidRPr="00252418">
        <w:rPr>
          <w:rFonts w:ascii="Simplified Arabic" w:hAnsi="Simplified Arabic" w:cs="Simplified Arabic"/>
          <w:sz w:val="24"/>
          <w:szCs w:val="24"/>
          <w:rtl/>
        </w:rPr>
        <w:t>د</w:t>
      </w:r>
      <w:r w:rsidR="00DD2C88">
        <w:rPr>
          <w:rFonts w:ascii="Simplified Arabic" w:hAnsi="Simplified Arabic" w:cs="Simplified Arabic" w:hint="cs"/>
          <w:sz w:val="24"/>
          <w:szCs w:val="24"/>
          <w:rtl/>
        </w:rPr>
        <w:t>ها</w:t>
      </w:r>
      <w:r w:rsidRPr="00252418">
        <w:rPr>
          <w:rFonts w:ascii="Simplified Arabic" w:hAnsi="Simplified Arabic" w:cs="Simplified Arabic"/>
          <w:sz w:val="24"/>
          <w:szCs w:val="24"/>
          <w:rtl/>
        </w:rPr>
        <w:t xml:space="preserve"> و</w:t>
      </w:r>
      <w:r w:rsidR="00DD2C88">
        <w:rPr>
          <w:rFonts w:ascii="Simplified Arabic" w:hAnsi="Simplified Arabic" w:cs="Simplified Arabic" w:hint="cs"/>
          <w:sz w:val="24"/>
          <w:szCs w:val="24"/>
          <w:rtl/>
        </w:rPr>
        <w:t>ت</w:t>
      </w:r>
      <w:r w:rsidRPr="00252418">
        <w:rPr>
          <w:rFonts w:ascii="Simplified Arabic" w:hAnsi="Simplified Arabic" w:cs="Simplified Arabic"/>
          <w:sz w:val="24"/>
          <w:szCs w:val="24"/>
          <w:rtl/>
        </w:rPr>
        <w:t>رت</w:t>
      </w:r>
      <w:r w:rsidR="00DD2C88">
        <w:rPr>
          <w:rFonts w:ascii="Simplified Arabic" w:hAnsi="Simplified Arabic" w:cs="Simplified Arabic" w:hint="cs"/>
          <w:sz w:val="24"/>
          <w:szCs w:val="24"/>
          <w:rtl/>
        </w:rPr>
        <w:t>ي</w:t>
      </w:r>
      <w:r w:rsidRPr="00252418">
        <w:rPr>
          <w:rFonts w:ascii="Simplified Arabic" w:hAnsi="Simplified Arabic" w:cs="Simplified Arabic"/>
          <w:sz w:val="24"/>
          <w:szCs w:val="24"/>
          <w:rtl/>
        </w:rPr>
        <w:t>ب</w:t>
      </w:r>
      <w:r w:rsidR="00DD2C88">
        <w:rPr>
          <w:rFonts w:ascii="Simplified Arabic" w:hAnsi="Simplified Arabic" w:cs="Simplified Arabic" w:hint="cs"/>
          <w:sz w:val="24"/>
          <w:szCs w:val="24"/>
          <w:rtl/>
        </w:rPr>
        <w:t>ها</w:t>
      </w:r>
      <w:r w:rsidRPr="00252418">
        <w:rPr>
          <w:rFonts w:ascii="Simplified Arabic" w:hAnsi="Simplified Arabic" w:cs="Simplified Arabic"/>
          <w:sz w:val="24"/>
          <w:szCs w:val="24"/>
          <w:rtl/>
        </w:rPr>
        <w:t xml:space="preserve"> حسب الأولوية </w:t>
      </w:r>
      <w:r w:rsidR="00DD2C88">
        <w:rPr>
          <w:rFonts w:ascii="Simplified Arabic" w:hAnsi="Simplified Arabic" w:cs="Simplified Arabic"/>
          <w:sz w:val="24"/>
          <w:szCs w:val="24"/>
          <w:rtl/>
        </w:rPr>
        <w:t>ووفق</w:t>
      </w:r>
      <w:r w:rsidRPr="00252418">
        <w:rPr>
          <w:rFonts w:ascii="Simplified Arabic" w:hAnsi="Simplified Arabic" w:cs="Simplified Arabic"/>
          <w:sz w:val="24"/>
          <w:szCs w:val="24"/>
          <w:rtl/>
        </w:rPr>
        <w:t>ا للتشريعات الوطنية</w:t>
      </w:r>
      <w:r>
        <w:rPr>
          <w:rFonts w:ascii="Simplified Arabic" w:hAnsi="Simplified Arabic" w:cs="Simplified Arabic"/>
          <w:sz w:val="24"/>
          <w:szCs w:val="24"/>
          <w:rtl/>
        </w:rPr>
        <w:t>؛</w:t>
      </w:r>
    </w:p>
    <w:p w:rsidR="009A418E" w:rsidRDefault="009A418E" w:rsidP="00651841">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252418">
        <w:rPr>
          <w:rFonts w:ascii="Simplified Arabic" w:hAnsi="Simplified Arabic" w:cs="Simplified Arabic"/>
          <w:sz w:val="24"/>
          <w:szCs w:val="24"/>
          <w:rtl/>
        </w:rPr>
        <w:lastRenderedPageBreak/>
        <w:t>(ب</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9A418E">
        <w:rPr>
          <w:rFonts w:ascii="Simplified Arabic" w:hAnsi="Simplified Arabic" w:cs="Simplified Arabic"/>
          <w:i/>
          <w:iCs/>
          <w:sz w:val="24"/>
          <w:szCs w:val="24"/>
          <w:rtl/>
        </w:rPr>
        <w:t>المرونة:</w:t>
      </w:r>
      <w:r w:rsidRPr="00252418">
        <w:rPr>
          <w:rFonts w:ascii="Simplified Arabic" w:hAnsi="Simplified Arabic" w:cs="Simplified Arabic"/>
          <w:sz w:val="24"/>
          <w:szCs w:val="24"/>
          <w:rtl/>
        </w:rPr>
        <w:t xml:space="preserve"> ينبغي تنفيذ المبادرات بطريقة مرنة وقابلة للتكيف</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مع مراعاة الاحتياجات </w:t>
      </w:r>
      <w:r>
        <w:rPr>
          <w:rFonts w:ascii="Simplified Arabic" w:hAnsi="Simplified Arabic" w:cs="Simplified Arabic" w:hint="cs"/>
          <w:sz w:val="24"/>
          <w:szCs w:val="24"/>
          <w:rtl/>
        </w:rPr>
        <w:t>و</w:t>
      </w:r>
      <w:r w:rsidRPr="00252418">
        <w:rPr>
          <w:rFonts w:ascii="Simplified Arabic" w:hAnsi="Simplified Arabic" w:cs="Simplified Arabic"/>
          <w:sz w:val="24"/>
          <w:szCs w:val="24"/>
          <w:rtl/>
        </w:rPr>
        <w:t>الظروف</w:t>
      </w:r>
      <w:r>
        <w:rPr>
          <w:rFonts w:ascii="Simplified Arabic" w:hAnsi="Simplified Arabic" w:cs="Simplified Arabic" w:hint="cs"/>
          <w:sz w:val="24"/>
          <w:szCs w:val="24"/>
          <w:rtl/>
        </w:rPr>
        <w:t xml:space="preserve"> والأوضاع</w:t>
      </w:r>
      <w:r w:rsidRPr="00252418">
        <w:rPr>
          <w:rFonts w:ascii="Simplified Arabic" w:hAnsi="Simplified Arabic" w:cs="Simplified Arabic"/>
          <w:sz w:val="24"/>
          <w:szCs w:val="24"/>
          <w:rtl/>
        </w:rPr>
        <w:t xml:space="preserve"> المت</w:t>
      </w:r>
      <w:r>
        <w:rPr>
          <w:rFonts w:ascii="Simplified Arabic" w:hAnsi="Simplified Arabic" w:cs="Simplified Arabic" w:hint="cs"/>
          <w:sz w:val="24"/>
          <w:szCs w:val="24"/>
          <w:rtl/>
        </w:rPr>
        <w:t>باين</w:t>
      </w:r>
      <w:r w:rsidRPr="00252418">
        <w:rPr>
          <w:rFonts w:ascii="Simplified Arabic" w:hAnsi="Simplified Arabic" w:cs="Simplified Arabic"/>
          <w:sz w:val="24"/>
          <w:szCs w:val="24"/>
          <w:rtl/>
        </w:rPr>
        <w:t>ة للأطراف وأصحاب المصلحة المعنيين</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Pr>
          <w:rFonts w:ascii="Simplified Arabic" w:hAnsi="Simplified Arabic" w:cs="Simplified Arabic"/>
          <w:sz w:val="24"/>
          <w:szCs w:val="24"/>
          <w:rtl/>
        </w:rPr>
        <w:t>ووفقا</w:t>
      </w:r>
      <w:r w:rsidRPr="00252418">
        <w:rPr>
          <w:rFonts w:ascii="Simplified Arabic" w:hAnsi="Simplified Arabic" w:cs="Simplified Arabic"/>
          <w:sz w:val="24"/>
          <w:szCs w:val="24"/>
          <w:rtl/>
        </w:rPr>
        <w:t xml:space="preserve"> للنهج التحو</w:t>
      </w:r>
      <w:r w:rsidR="00897391">
        <w:rPr>
          <w:rFonts w:ascii="Simplified Arabic" w:hAnsi="Simplified Arabic" w:cs="Simplified Arabic" w:hint="cs"/>
          <w:sz w:val="24"/>
          <w:szCs w:val="24"/>
          <w:rtl/>
        </w:rPr>
        <w:t>ّ</w:t>
      </w:r>
      <w:r w:rsidRPr="00252418">
        <w:rPr>
          <w:rFonts w:ascii="Simplified Arabic" w:hAnsi="Simplified Arabic" w:cs="Simplified Arabic"/>
          <w:sz w:val="24"/>
          <w:szCs w:val="24"/>
          <w:rtl/>
        </w:rPr>
        <w:t>طي</w:t>
      </w:r>
      <w:r>
        <w:rPr>
          <w:rFonts w:ascii="Simplified Arabic" w:hAnsi="Simplified Arabic" w:cs="Simplified Arabic"/>
          <w:sz w:val="24"/>
          <w:szCs w:val="24"/>
          <w:rtl/>
        </w:rPr>
        <w:t>؛</w:t>
      </w:r>
    </w:p>
    <w:p w:rsidR="009A418E" w:rsidRDefault="009A418E" w:rsidP="00651841">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252418">
        <w:rPr>
          <w:rFonts w:ascii="Simplified Arabic" w:hAnsi="Simplified Arabic" w:cs="Simplified Arabic"/>
          <w:sz w:val="24"/>
          <w:szCs w:val="24"/>
          <w:rtl/>
        </w:rPr>
        <w:t>(ج</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8928F8">
        <w:rPr>
          <w:rFonts w:ascii="Simplified Arabic" w:hAnsi="Simplified Arabic" w:cs="Simplified Arabic"/>
          <w:i/>
          <w:iCs/>
          <w:sz w:val="24"/>
          <w:szCs w:val="24"/>
          <w:rtl/>
        </w:rPr>
        <w:t>الكفاءة:</w:t>
      </w:r>
      <w:r w:rsidRPr="00252418">
        <w:rPr>
          <w:rFonts w:ascii="Simplified Arabic" w:hAnsi="Simplified Arabic" w:cs="Simplified Arabic"/>
          <w:sz w:val="24"/>
          <w:szCs w:val="24"/>
          <w:rtl/>
        </w:rPr>
        <w:t xml:space="preserve"> ينبغي اتخاذ تدابير لضمان تحق</w:t>
      </w:r>
      <w:r w:rsidR="008928F8">
        <w:rPr>
          <w:rFonts w:ascii="Simplified Arabic" w:hAnsi="Simplified Arabic" w:cs="Simplified Arabic" w:hint="cs"/>
          <w:sz w:val="24"/>
          <w:szCs w:val="24"/>
          <w:rtl/>
        </w:rPr>
        <w:t>ي</w:t>
      </w:r>
      <w:r w:rsidRPr="00252418">
        <w:rPr>
          <w:rFonts w:ascii="Simplified Arabic" w:hAnsi="Simplified Arabic" w:cs="Simplified Arabic"/>
          <w:sz w:val="24"/>
          <w:szCs w:val="24"/>
          <w:rtl/>
        </w:rPr>
        <w:t>ق</w:t>
      </w:r>
      <w:r w:rsidR="008928F8">
        <w:rPr>
          <w:rFonts w:ascii="Simplified Arabic" w:hAnsi="Simplified Arabic" w:cs="Simplified Arabic" w:hint="cs"/>
          <w:sz w:val="24"/>
          <w:szCs w:val="24"/>
          <w:rtl/>
        </w:rPr>
        <w:t xml:space="preserve"> </w:t>
      </w:r>
      <w:r w:rsidR="008928F8" w:rsidRPr="00252418">
        <w:rPr>
          <w:rFonts w:ascii="Simplified Arabic" w:hAnsi="Simplified Arabic" w:cs="Simplified Arabic"/>
          <w:sz w:val="24"/>
          <w:szCs w:val="24"/>
          <w:rtl/>
        </w:rPr>
        <w:t>النتائج المرجوة</w:t>
      </w:r>
      <w:r w:rsidR="008928F8">
        <w:rPr>
          <w:rFonts w:ascii="Simplified Arabic" w:hAnsi="Simplified Arabic" w:cs="Simplified Arabic" w:hint="cs"/>
          <w:sz w:val="24"/>
          <w:szCs w:val="24"/>
          <w:rtl/>
        </w:rPr>
        <w:t xml:space="preserve"> من</w:t>
      </w:r>
      <w:r w:rsidRPr="00252418">
        <w:rPr>
          <w:rFonts w:ascii="Simplified Arabic" w:hAnsi="Simplified Arabic" w:cs="Simplified Arabic"/>
          <w:sz w:val="24"/>
          <w:szCs w:val="24"/>
          <w:rtl/>
        </w:rPr>
        <w:t xml:space="preserve"> المبادرات في الوقت الم</w:t>
      </w:r>
      <w:r w:rsidR="008928F8">
        <w:rPr>
          <w:rFonts w:ascii="Simplified Arabic" w:hAnsi="Simplified Arabic" w:cs="Simplified Arabic" w:hint="cs"/>
          <w:sz w:val="24"/>
          <w:szCs w:val="24"/>
          <w:rtl/>
        </w:rPr>
        <w:t>حدد</w:t>
      </w:r>
      <w:r w:rsidRPr="00252418">
        <w:rPr>
          <w:rFonts w:ascii="Simplified Arabic" w:hAnsi="Simplified Arabic" w:cs="Simplified Arabic"/>
          <w:sz w:val="24"/>
          <w:szCs w:val="24"/>
          <w:rtl/>
        </w:rPr>
        <w:t xml:space="preserve"> وبأقل</w:t>
      </w:r>
      <w:r w:rsidR="008928F8">
        <w:rPr>
          <w:rFonts w:ascii="Simplified Arabic" w:hAnsi="Simplified Arabic" w:cs="Simplified Arabic" w:hint="cs"/>
          <w:sz w:val="24"/>
          <w:szCs w:val="24"/>
          <w:rtl/>
        </w:rPr>
        <w:t xml:space="preserve"> قدر ممكن من</w:t>
      </w:r>
      <w:r w:rsidRPr="00252418">
        <w:rPr>
          <w:rFonts w:ascii="Simplified Arabic" w:hAnsi="Simplified Arabic" w:cs="Simplified Arabic"/>
          <w:sz w:val="24"/>
          <w:szCs w:val="24"/>
          <w:rtl/>
        </w:rPr>
        <w:t xml:space="preserve"> الموارد</w:t>
      </w:r>
      <w:r>
        <w:rPr>
          <w:rFonts w:ascii="Simplified Arabic" w:hAnsi="Simplified Arabic" w:cs="Simplified Arabic"/>
          <w:sz w:val="24"/>
          <w:szCs w:val="24"/>
          <w:rtl/>
        </w:rPr>
        <w:t>؛</w:t>
      </w:r>
    </w:p>
    <w:p w:rsidR="008928F8" w:rsidRDefault="008928F8" w:rsidP="00651841">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252418">
        <w:rPr>
          <w:rFonts w:ascii="Simplified Arabic" w:hAnsi="Simplified Arabic" w:cs="Simplified Arabic"/>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8928F8">
        <w:rPr>
          <w:rFonts w:ascii="Simplified Arabic" w:hAnsi="Simplified Arabic" w:cs="Simplified Arabic"/>
          <w:i/>
          <w:iCs/>
          <w:sz w:val="24"/>
          <w:szCs w:val="24"/>
          <w:rtl/>
        </w:rPr>
        <w:t>الفعالية:</w:t>
      </w:r>
      <w:r w:rsidRPr="00252418">
        <w:rPr>
          <w:rFonts w:ascii="Simplified Arabic" w:hAnsi="Simplified Arabic" w:cs="Simplified Arabic"/>
          <w:sz w:val="24"/>
          <w:szCs w:val="24"/>
          <w:rtl/>
        </w:rPr>
        <w:t xml:space="preserve"> ينبغي اتخاذ تدابير لضمان أن تؤدي المبادرات إلى التغييرات الم</w:t>
      </w:r>
      <w:r>
        <w:rPr>
          <w:rFonts w:ascii="Simplified Arabic" w:hAnsi="Simplified Arabic" w:cs="Simplified Arabic" w:hint="cs"/>
          <w:sz w:val="24"/>
          <w:szCs w:val="24"/>
          <w:rtl/>
        </w:rPr>
        <w:t>نشود</w:t>
      </w:r>
      <w:r w:rsidRPr="00252418">
        <w:rPr>
          <w:rFonts w:ascii="Simplified Arabic" w:hAnsi="Simplified Arabic" w:cs="Simplified Arabic"/>
          <w:sz w:val="24"/>
          <w:szCs w:val="24"/>
          <w:rtl/>
        </w:rPr>
        <w:t>ة مع مراعاة</w:t>
      </w:r>
      <w:r w:rsidR="008B36E5">
        <w:rPr>
          <w:rFonts w:ascii="Simplified Arabic" w:hAnsi="Simplified Arabic" w:cs="Simplified Arabic" w:hint="cs"/>
          <w:sz w:val="24"/>
          <w:szCs w:val="24"/>
          <w:rtl/>
          <w:lang w:bidi="ar-EG"/>
        </w:rPr>
        <w:t xml:space="preserve"> أوجه</w:t>
      </w:r>
      <w:r w:rsidRPr="00252418">
        <w:rPr>
          <w:rFonts w:ascii="Simplified Arabic" w:hAnsi="Simplified Arabic" w:cs="Simplified Arabic"/>
          <w:sz w:val="24"/>
          <w:szCs w:val="24"/>
          <w:rtl/>
        </w:rPr>
        <w:t xml:space="preserve"> الترابط المحتمل</w:t>
      </w:r>
      <w:r w:rsidR="008B36E5">
        <w:rPr>
          <w:rFonts w:ascii="Simplified Arabic" w:hAnsi="Simplified Arabic" w:cs="Simplified Arabic" w:hint="cs"/>
          <w:sz w:val="24"/>
          <w:szCs w:val="24"/>
          <w:rtl/>
        </w:rPr>
        <w:t>ة</w:t>
      </w:r>
      <w:r w:rsidRPr="00252418">
        <w:rPr>
          <w:rFonts w:ascii="Simplified Arabic" w:hAnsi="Simplified Arabic" w:cs="Simplified Arabic"/>
          <w:sz w:val="24"/>
          <w:szCs w:val="24"/>
          <w:rtl/>
        </w:rPr>
        <w:t xml:space="preserve"> والآثار غير المقصودة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sidR="008B36E5">
        <w:rPr>
          <w:rFonts w:ascii="Simplified Arabic" w:hAnsi="Simplified Arabic" w:cs="Simplified Arabic" w:hint="cs"/>
          <w:sz w:val="24"/>
          <w:szCs w:val="24"/>
          <w:rtl/>
        </w:rPr>
        <w:t>و</w:t>
      </w:r>
      <w:r w:rsidR="008B36E5" w:rsidRPr="00252418">
        <w:rPr>
          <w:rFonts w:ascii="Simplified Arabic" w:hAnsi="Simplified Arabic" w:cs="Simplified Arabic"/>
          <w:sz w:val="24"/>
          <w:szCs w:val="24"/>
          <w:rtl/>
        </w:rPr>
        <w:t>لضمان</w:t>
      </w:r>
      <w:r w:rsidR="008B36E5">
        <w:rPr>
          <w:rFonts w:ascii="Simplified Arabic" w:hAnsi="Simplified Arabic" w:cs="Simplified Arabic" w:hint="cs"/>
          <w:sz w:val="24"/>
          <w:szCs w:val="24"/>
          <w:rtl/>
        </w:rPr>
        <w:t xml:space="preserve"> إمكانية</w:t>
      </w:r>
      <w:r w:rsidR="008B36E5" w:rsidRPr="00252418">
        <w:rPr>
          <w:rFonts w:ascii="Simplified Arabic" w:hAnsi="Simplified Arabic" w:cs="Simplified Arabic"/>
          <w:sz w:val="24"/>
          <w:szCs w:val="24"/>
          <w:rtl/>
        </w:rPr>
        <w:t xml:space="preserve"> </w:t>
      </w:r>
      <w:r w:rsidRPr="00252418">
        <w:rPr>
          <w:rFonts w:ascii="Simplified Arabic" w:hAnsi="Simplified Arabic" w:cs="Simplified Arabic"/>
          <w:sz w:val="24"/>
          <w:szCs w:val="24"/>
          <w:rtl/>
        </w:rPr>
        <w:t>رصد</w:t>
      </w:r>
      <w:r w:rsidR="008B36E5">
        <w:rPr>
          <w:rFonts w:ascii="Simplified Arabic" w:hAnsi="Simplified Arabic" w:cs="Simplified Arabic" w:hint="cs"/>
          <w:sz w:val="24"/>
          <w:szCs w:val="24"/>
          <w:rtl/>
        </w:rPr>
        <w:t xml:space="preserve"> </w:t>
      </w:r>
      <w:r w:rsidR="008B36E5" w:rsidRPr="00252418">
        <w:rPr>
          <w:rFonts w:ascii="Simplified Arabic" w:hAnsi="Simplified Arabic" w:cs="Simplified Arabic"/>
          <w:sz w:val="24"/>
          <w:szCs w:val="24"/>
          <w:rtl/>
        </w:rPr>
        <w:t>النتائج</w:t>
      </w:r>
      <w:r w:rsidRPr="00252418">
        <w:rPr>
          <w:rFonts w:ascii="Simplified Arabic" w:hAnsi="Simplified Arabic" w:cs="Simplified Arabic"/>
          <w:sz w:val="24"/>
          <w:szCs w:val="24"/>
          <w:rtl/>
        </w:rPr>
        <w:t xml:space="preserve"> وتقييمها </w:t>
      </w:r>
      <w:r w:rsidR="008B36E5">
        <w:rPr>
          <w:rFonts w:ascii="Simplified Arabic" w:hAnsi="Simplified Arabic" w:cs="Simplified Arabic"/>
          <w:sz w:val="24"/>
          <w:szCs w:val="24"/>
          <w:rtl/>
        </w:rPr>
        <w:t>كميا</w:t>
      </w:r>
      <w:r w:rsidRPr="00252418">
        <w:rPr>
          <w:rFonts w:ascii="Simplified Arabic" w:hAnsi="Simplified Arabic" w:cs="Simplified Arabic"/>
          <w:sz w:val="24"/>
          <w:szCs w:val="24"/>
          <w:rtl/>
        </w:rPr>
        <w:t xml:space="preserve"> ونوع</w:t>
      </w:r>
      <w:r w:rsidR="008B36E5">
        <w:rPr>
          <w:rFonts w:ascii="Simplified Arabic" w:hAnsi="Simplified Arabic" w:cs="Simplified Arabic" w:hint="cs"/>
          <w:sz w:val="24"/>
          <w:szCs w:val="24"/>
          <w:rtl/>
        </w:rPr>
        <w:t>ي</w:t>
      </w:r>
      <w:r w:rsidR="008B36E5">
        <w:rPr>
          <w:rFonts w:ascii="Simplified Arabic" w:hAnsi="Simplified Arabic" w:cs="Simplified Arabic"/>
          <w:sz w:val="24"/>
          <w:szCs w:val="24"/>
          <w:rtl/>
        </w:rPr>
        <w:t>ا</w:t>
      </w:r>
      <w:r>
        <w:rPr>
          <w:rFonts w:ascii="Simplified Arabic" w:hAnsi="Simplified Arabic" w:cs="Simplified Arabic"/>
          <w:sz w:val="24"/>
          <w:szCs w:val="24"/>
          <w:rtl/>
        </w:rPr>
        <w:t>؛</w:t>
      </w:r>
    </w:p>
    <w:p w:rsidR="00A04668" w:rsidRDefault="00A04668" w:rsidP="00651841">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252418">
        <w:rPr>
          <w:rFonts w:ascii="Simplified Arabic" w:hAnsi="Simplified Arabic" w:cs="Simplified Arabic"/>
          <w:sz w:val="24"/>
          <w:szCs w:val="24"/>
          <w:rtl/>
        </w:rPr>
        <w:t>(هـ</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A04668">
        <w:rPr>
          <w:rFonts w:ascii="Simplified Arabic" w:hAnsi="Simplified Arabic" w:cs="Simplified Arabic" w:hint="cs"/>
          <w:i/>
          <w:iCs/>
          <w:sz w:val="24"/>
          <w:szCs w:val="24"/>
          <w:rtl/>
        </w:rPr>
        <w:t>التطويع</w:t>
      </w:r>
      <w:r w:rsidRPr="00A04668">
        <w:rPr>
          <w:rFonts w:ascii="Simplified Arabic" w:hAnsi="Simplified Arabic" w:cs="Simplified Arabic"/>
          <w:i/>
          <w:iCs/>
          <w:sz w:val="24"/>
          <w:szCs w:val="24"/>
          <w:rtl/>
        </w:rPr>
        <w:t>:</w:t>
      </w:r>
      <w:r w:rsidRPr="00252418">
        <w:rPr>
          <w:rFonts w:ascii="Simplified Arabic" w:hAnsi="Simplified Arabic" w:cs="Simplified Arabic"/>
          <w:sz w:val="24"/>
          <w:szCs w:val="24"/>
          <w:rtl/>
        </w:rPr>
        <w:t xml:space="preserve"> ينبغي تكييف المبادرات مع الظروف وال</w:t>
      </w:r>
      <w:r>
        <w:rPr>
          <w:rFonts w:ascii="Simplified Arabic" w:hAnsi="Simplified Arabic" w:cs="Simplified Arabic" w:hint="cs"/>
          <w:sz w:val="24"/>
          <w:szCs w:val="24"/>
          <w:rtl/>
        </w:rPr>
        <w:t>أوضاع</w:t>
      </w:r>
      <w:r w:rsidRPr="00252418">
        <w:rPr>
          <w:rFonts w:ascii="Simplified Arabic" w:hAnsi="Simplified Arabic" w:cs="Simplified Arabic"/>
          <w:sz w:val="24"/>
          <w:szCs w:val="24"/>
          <w:rtl/>
        </w:rPr>
        <w:t xml:space="preserve"> المحلية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مع مراعاة الاعتبارات الثقافية والاعتبارات</w:t>
      </w:r>
      <w:r>
        <w:rPr>
          <w:rFonts w:ascii="Simplified Arabic" w:hAnsi="Simplified Arabic" w:cs="Simplified Arabic" w:hint="cs"/>
          <w:sz w:val="24"/>
          <w:szCs w:val="24"/>
          <w:rtl/>
        </w:rPr>
        <w:t xml:space="preserve"> الأخرى</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 أجل </w:t>
      </w:r>
      <w:r w:rsidRPr="00252418">
        <w:rPr>
          <w:rFonts w:ascii="Simplified Arabic" w:hAnsi="Simplified Arabic" w:cs="Simplified Arabic"/>
          <w:sz w:val="24"/>
          <w:szCs w:val="24"/>
          <w:rtl/>
        </w:rPr>
        <w:t>تعزيز ال</w:t>
      </w:r>
      <w:r>
        <w:rPr>
          <w:rFonts w:ascii="Simplified Arabic" w:hAnsi="Simplified Arabic" w:cs="Simplified Arabic" w:hint="cs"/>
          <w:sz w:val="24"/>
          <w:szCs w:val="24"/>
          <w:rtl/>
        </w:rPr>
        <w:t>قبول</w:t>
      </w:r>
      <w:r w:rsidRPr="00252418">
        <w:rPr>
          <w:rFonts w:ascii="Simplified Arabic" w:hAnsi="Simplified Arabic" w:cs="Simplified Arabic"/>
          <w:sz w:val="24"/>
          <w:szCs w:val="24"/>
          <w:rtl/>
        </w:rPr>
        <w:t xml:space="preserve"> والاستيعاب والملكية والاستدامة على المستوى المحلي</w:t>
      </w:r>
      <w:r>
        <w:rPr>
          <w:rFonts w:ascii="Simplified Arabic" w:hAnsi="Simplified Arabic" w:cs="Simplified Arabic"/>
          <w:sz w:val="24"/>
          <w:szCs w:val="24"/>
          <w:rtl/>
        </w:rPr>
        <w:t>؛</w:t>
      </w:r>
    </w:p>
    <w:p w:rsidR="00A04668" w:rsidRDefault="00A04668" w:rsidP="00651841">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252418">
        <w:rPr>
          <w:rFonts w:ascii="Simplified Arabic" w:hAnsi="Simplified Arabic" w:cs="Simplified Arabic"/>
          <w:sz w:val="24"/>
          <w:szCs w:val="24"/>
          <w:rtl/>
        </w:rPr>
        <w:t>(و</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A04668">
        <w:rPr>
          <w:rFonts w:ascii="Simplified Arabic" w:hAnsi="Simplified Arabic" w:cs="Simplified Arabic" w:hint="cs"/>
          <w:i/>
          <w:iCs/>
          <w:sz w:val="24"/>
          <w:szCs w:val="24"/>
          <w:rtl/>
        </w:rPr>
        <w:t xml:space="preserve">النهج </w:t>
      </w:r>
      <w:r w:rsidRPr="00A04668">
        <w:rPr>
          <w:rFonts w:ascii="Simplified Arabic" w:hAnsi="Simplified Arabic" w:cs="Simplified Arabic"/>
          <w:i/>
          <w:iCs/>
          <w:sz w:val="24"/>
          <w:szCs w:val="24"/>
          <w:rtl/>
        </w:rPr>
        <w:t>البرنامجي:</w:t>
      </w:r>
      <w:r w:rsidRPr="00252418">
        <w:rPr>
          <w:rFonts w:ascii="Simplified Arabic" w:hAnsi="Simplified Arabic" w:cs="Simplified Arabic"/>
          <w:sz w:val="24"/>
          <w:szCs w:val="24"/>
          <w:rtl/>
        </w:rPr>
        <w:t xml:space="preserve"> ينبغي أن ي</w:t>
      </w:r>
      <w:r w:rsidR="002B3AD7">
        <w:rPr>
          <w:rFonts w:ascii="Simplified Arabic" w:hAnsi="Simplified Arabic" w:cs="Simplified Arabic" w:hint="cs"/>
          <w:sz w:val="24"/>
          <w:szCs w:val="24"/>
          <w:rtl/>
        </w:rPr>
        <w:t>تم</w:t>
      </w:r>
      <w:r w:rsidRPr="00252418">
        <w:rPr>
          <w:rFonts w:ascii="Simplified Arabic" w:hAnsi="Simplified Arabic" w:cs="Simplified Arabic"/>
          <w:sz w:val="24"/>
          <w:szCs w:val="24"/>
          <w:rtl/>
        </w:rPr>
        <w:t xml:space="preserve"> التنفيذ من خلال المشاركة المست</w:t>
      </w:r>
      <w:r>
        <w:rPr>
          <w:rFonts w:ascii="Simplified Arabic" w:hAnsi="Simplified Arabic" w:cs="Simplified Arabic" w:hint="cs"/>
          <w:sz w:val="24"/>
          <w:szCs w:val="24"/>
          <w:rtl/>
        </w:rPr>
        <w:t>دام</w:t>
      </w:r>
      <w:r w:rsidRPr="00252418">
        <w:rPr>
          <w:rFonts w:ascii="Simplified Arabic" w:hAnsi="Simplified Arabic" w:cs="Simplified Arabic"/>
          <w:sz w:val="24"/>
          <w:szCs w:val="24"/>
          <w:rtl/>
        </w:rPr>
        <w:t xml:space="preserve">ة </w:t>
      </w:r>
      <w:r>
        <w:rPr>
          <w:rFonts w:ascii="Simplified Arabic" w:hAnsi="Simplified Arabic" w:cs="Simplified Arabic" w:hint="cs"/>
          <w:sz w:val="24"/>
          <w:szCs w:val="24"/>
          <w:rtl/>
        </w:rPr>
        <w:t>ال</w:t>
      </w:r>
      <w:r w:rsidRPr="00252418">
        <w:rPr>
          <w:rFonts w:ascii="Simplified Arabic" w:hAnsi="Simplified Arabic" w:cs="Simplified Arabic"/>
          <w:sz w:val="24"/>
          <w:szCs w:val="24"/>
          <w:rtl/>
        </w:rPr>
        <w:t>طويلة الأجل وبطريقة شاملة ومتكاملة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حيث تكون</w:t>
      </w:r>
      <w:r>
        <w:rPr>
          <w:rFonts w:ascii="Simplified Arabic" w:hAnsi="Simplified Arabic" w:cs="Simplified Arabic" w:hint="cs"/>
          <w:sz w:val="24"/>
          <w:szCs w:val="24"/>
          <w:rtl/>
        </w:rPr>
        <w:t xml:space="preserve"> مختلف</w:t>
      </w:r>
      <w:r w:rsidRPr="00252418">
        <w:rPr>
          <w:rFonts w:ascii="Simplified Arabic" w:hAnsi="Simplified Arabic" w:cs="Simplified Arabic"/>
          <w:sz w:val="24"/>
          <w:szCs w:val="24"/>
          <w:rtl/>
        </w:rPr>
        <w:t xml:space="preserve"> التدخلات (الأنشطة والمشاريع والمبادرات الأخرى) الموحدة برؤية </w:t>
      </w:r>
      <w:r w:rsidR="002B3AD7">
        <w:rPr>
          <w:rFonts w:ascii="Simplified Arabic" w:hAnsi="Simplified Arabic" w:cs="Simplified Arabic" w:hint="cs"/>
          <w:sz w:val="24"/>
          <w:szCs w:val="24"/>
          <w:rtl/>
        </w:rPr>
        <w:t>جامع</w:t>
      </w:r>
      <w:r w:rsidRPr="00252418">
        <w:rPr>
          <w:rFonts w:ascii="Simplified Arabic" w:hAnsi="Simplified Arabic" w:cs="Simplified Arabic"/>
          <w:sz w:val="24"/>
          <w:szCs w:val="24"/>
          <w:rtl/>
        </w:rPr>
        <w:t>ة و</w:t>
      </w:r>
      <w:r w:rsidR="00897391">
        <w:rPr>
          <w:rFonts w:ascii="Simplified Arabic" w:hAnsi="Simplified Arabic" w:cs="Simplified Arabic" w:hint="cs"/>
          <w:sz w:val="24"/>
          <w:szCs w:val="24"/>
          <w:rtl/>
        </w:rPr>
        <w:t>ب</w:t>
      </w:r>
      <w:r w:rsidRPr="00252418">
        <w:rPr>
          <w:rFonts w:ascii="Simplified Arabic" w:hAnsi="Simplified Arabic" w:cs="Simplified Arabic"/>
          <w:sz w:val="24"/>
          <w:szCs w:val="24"/>
          <w:rtl/>
        </w:rPr>
        <w:t>أهداف مشتركة</w:t>
      </w:r>
      <w:r w:rsidR="002B3AD7">
        <w:rPr>
          <w:rFonts w:ascii="Simplified Arabic" w:hAnsi="Simplified Arabic" w:cs="Simplified Arabic" w:hint="cs"/>
          <w:sz w:val="24"/>
          <w:szCs w:val="24"/>
          <w:rtl/>
        </w:rPr>
        <w:t xml:space="preserve"> تدخلات</w:t>
      </w:r>
      <w:r w:rsidRPr="00252418">
        <w:rPr>
          <w:rFonts w:ascii="Simplified Arabic" w:hAnsi="Simplified Arabic" w:cs="Simplified Arabic"/>
          <w:sz w:val="24"/>
          <w:szCs w:val="24"/>
          <w:rtl/>
        </w:rPr>
        <w:t xml:space="preserve"> مترابطة </w:t>
      </w:r>
      <w:r w:rsidR="002B3AD7">
        <w:rPr>
          <w:rFonts w:ascii="Simplified Arabic" w:hAnsi="Simplified Arabic" w:cs="Simplified Arabic"/>
          <w:sz w:val="24"/>
          <w:szCs w:val="24"/>
          <w:rtl/>
        </w:rPr>
        <w:t>تحق</w:t>
      </w:r>
      <w:r w:rsidRPr="00252418">
        <w:rPr>
          <w:rFonts w:ascii="Simplified Arabic" w:hAnsi="Simplified Arabic" w:cs="Simplified Arabic"/>
          <w:sz w:val="24"/>
          <w:szCs w:val="24"/>
          <w:rtl/>
        </w:rPr>
        <w:t>ق</w:t>
      </w:r>
      <w:r w:rsidR="002B3AD7">
        <w:rPr>
          <w:rFonts w:ascii="Simplified Arabic" w:hAnsi="Simplified Arabic" w:cs="Simplified Arabic" w:hint="cs"/>
          <w:sz w:val="24"/>
          <w:szCs w:val="24"/>
          <w:rtl/>
        </w:rPr>
        <w:t xml:space="preserve"> أثرا </w:t>
      </w:r>
      <w:r w:rsidR="002B3AD7" w:rsidRPr="00252418">
        <w:rPr>
          <w:rFonts w:ascii="Simplified Arabic" w:hAnsi="Simplified Arabic" w:cs="Simplified Arabic"/>
          <w:sz w:val="24"/>
          <w:szCs w:val="24"/>
          <w:rtl/>
        </w:rPr>
        <w:t>مست</w:t>
      </w:r>
      <w:r w:rsidR="002B3AD7">
        <w:rPr>
          <w:rFonts w:ascii="Simplified Arabic" w:hAnsi="Simplified Arabic" w:cs="Simplified Arabic" w:hint="cs"/>
          <w:sz w:val="24"/>
          <w:szCs w:val="24"/>
          <w:rtl/>
        </w:rPr>
        <w:t>داما</w:t>
      </w:r>
      <w:r w:rsidRPr="00252418">
        <w:rPr>
          <w:rFonts w:ascii="Simplified Arabic" w:hAnsi="Simplified Arabic" w:cs="Simplified Arabic"/>
          <w:sz w:val="24"/>
          <w:szCs w:val="24"/>
          <w:rtl/>
        </w:rPr>
        <w:t xml:space="preserve"> </w:t>
      </w:r>
      <w:r w:rsidR="002B3AD7">
        <w:rPr>
          <w:rFonts w:ascii="Simplified Arabic" w:hAnsi="Simplified Arabic" w:cs="Simplified Arabic" w:hint="cs"/>
          <w:sz w:val="24"/>
          <w:szCs w:val="24"/>
          <w:rtl/>
        </w:rPr>
        <w:t>و</w:t>
      </w:r>
      <w:r w:rsidRPr="00252418">
        <w:rPr>
          <w:rFonts w:ascii="Simplified Arabic" w:hAnsi="Simplified Arabic" w:cs="Simplified Arabic"/>
          <w:sz w:val="24"/>
          <w:szCs w:val="24"/>
          <w:rtl/>
        </w:rPr>
        <w:t>أوسع</w:t>
      </w:r>
      <w:r w:rsidR="002B3AD7">
        <w:rPr>
          <w:rFonts w:ascii="Simplified Arabic" w:hAnsi="Simplified Arabic" w:cs="Simplified Arabic" w:hint="cs"/>
          <w:sz w:val="24"/>
          <w:szCs w:val="24"/>
          <w:rtl/>
        </w:rPr>
        <w:t xml:space="preserve"> </w:t>
      </w:r>
      <w:r w:rsidR="002B3AD7" w:rsidRPr="00252418">
        <w:rPr>
          <w:rFonts w:ascii="Simplified Arabic" w:hAnsi="Simplified Arabic" w:cs="Simplified Arabic"/>
          <w:sz w:val="24"/>
          <w:szCs w:val="24"/>
          <w:rtl/>
        </w:rPr>
        <w:t>نطاق</w:t>
      </w:r>
      <w:r w:rsidR="002B3AD7">
        <w:rPr>
          <w:rFonts w:ascii="Simplified Arabic" w:hAnsi="Simplified Arabic" w:cs="Simplified Arabic" w:hint="cs"/>
          <w:sz w:val="24"/>
          <w:szCs w:val="24"/>
          <w:rtl/>
        </w:rPr>
        <w:t>ا</w:t>
      </w:r>
      <w:r w:rsidRPr="00252418">
        <w:rPr>
          <w:rFonts w:ascii="Simplified Arabic" w:hAnsi="Simplified Arabic" w:cs="Simplified Arabic"/>
          <w:sz w:val="24"/>
          <w:szCs w:val="24"/>
          <w:rtl/>
        </w:rPr>
        <w:t xml:space="preserve"> يفوق مجموع مكوناته</w:t>
      </w:r>
      <w:r w:rsidR="00897391">
        <w:rPr>
          <w:rFonts w:ascii="Simplified Arabic" w:hAnsi="Simplified Arabic" w:cs="Simplified Arabic" w:hint="cs"/>
          <w:sz w:val="24"/>
          <w:szCs w:val="24"/>
          <w:rtl/>
        </w:rPr>
        <w:t>ا</w:t>
      </w:r>
      <w:r>
        <w:rPr>
          <w:rFonts w:ascii="Simplified Arabic" w:hAnsi="Simplified Arabic" w:cs="Simplified Arabic"/>
          <w:sz w:val="24"/>
          <w:szCs w:val="24"/>
          <w:rtl/>
        </w:rPr>
        <w:t>؛</w:t>
      </w:r>
    </w:p>
    <w:p w:rsidR="007C4602" w:rsidRDefault="007C4602" w:rsidP="00651841">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Pr>
          <w:rFonts w:ascii="Simplified Arabic" w:hAnsi="Simplified Arabic" w:cs="Simplified Arabic"/>
          <w:sz w:val="24"/>
          <w:szCs w:val="24"/>
          <w:rtl/>
        </w:rPr>
        <w:t>(ز)</w:t>
      </w:r>
      <w:r>
        <w:rPr>
          <w:rFonts w:ascii="Simplified Arabic" w:hAnsi="Simplified Arabic" w:cs="Simplified Arabic" w:hint="cs"/>
          <w:sz w:val="24"/>
          <w:szCs w:val="24"/>
          <w:rtl/>
        </w:rPr>
        <w:tab/>
      </w:r>
      <w:r w:rsidRPr="007C4602">
        <w:rPr>
          <w:rFonts w:ascii="Simplified Arabic" w:hAnsi="Simplified Arabic" w:cs="Simplified Arabic"/>
          <w:i/>
          <w:iCs/>
          <w:sz w:val="24"/>
          <w:szCs w:val="24"/>
          <w:rtl/>
        </w:rPr>
        <w:t>التآزر:</w:t>
      </w:r>
      <w:r w:rsidRPr="00252418">
        <w:rPr>
          <w:rFonts w:ascii="Simplified Arabic" w:hAnsi="Simplified Arabic" w:cs="Simplified Arabic"/>
          <w:sz w:val="24"/>
          <w:szCs w:val="24"/>
          <w:rtl/>
        </w:rPr>
        <w:t xml:space="preserve"> ينبغي تنفيذ المبادرات بطريقة تعاونية ومترابطة وتكامل</w:t>
      </w:r>
      <w:r>
        <w:rPr>
          <w:rFonts w:ascii="Simplified Arabic" w:hAnsi="Simplified Arabic" w:cs="Simplified Arabic" w:hint="cs"/>
          <w:sz w:val="24"/>
          <w:szCs w:val="24"/>
          <w:rtl/>
        </w:rPr>
        <w:t>ي</w:t>
      </w:r>
      <w:r w:rsidRPr="00252418">
        <w:rPr>
          <w:rFonts w:ascii="Simplified Arabic" w:hAnsi="Simplified Arabic" w:cs="Simplified Arabic"/>
          <w:sz w:val="24"/>
          <w:szCs w:val="24"/>
          <w:rtl/>
        </w:rPr>
        <w:t>ة و</w:t>
      </w:r>
      <w:r>
        <w:rPr>
          <w:rFonts w:ascii="Simplified Arabic" w:hAnsi="Simplified Arabic" w:cs="Simplified Arabic" w:hint="cs"/>
          <w:sz w:val="24"/>
          <w:szCs w:val="24"/>
          <w:rtl/>
        </w:rPr>
        <w:t>متعاضدة</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00651841">
        <w:rPr>
          <w:rFonts w:ascii="Simplified Arabic" w:hAnsi="Simplified Arabic" w:cs="Simplified Arabic" w:hint="cs"/>
          <w:sz w:val="24"/>
          <w:szCs w:val="24"/>
          <w:rtl/>
        </w:rPr>
        <w:t>ُ</w:t>
      </w:r>
      <w:r>
        <w:rPr>
          <w:rFonts w:ascii="Simplified Arabic" w:hAnsi="Simplified Arabic" w:cs="Simplified Arabic" w:hint="cs"/>
          <w:sz w:val="24"/>
          <w:szCs w:val="24"/>
          <w:rtl/>
        </w:rPr>
        <w:t>غية</w:t>
      </w:r>
      <w:r w:rsidRPr="00252418">
        <w:rPr>
          <w:rFonts w:ascii="Simplified Arabic" w:hAnsi="Simplified Arabic" w:cs="Simplified Arabic"/>
          <w:sz w:val="24"/>
          <w:szCs w:val="24"/>
          <w:rtl/>
        </w:rPr>
        <w:t xml:space="preserve"> ت</w:t>
      </w:r>
      <w:r>
        <w:rPr>
          <w:rFonts w:ascii="Simplified Arabic" w:hAnsi="Simplified Arabic" w:cs="Simplified Arabic" w:hint="cs"/>
          <w:sz w:val="24"/>
          <w:szCs w:val="24"/>
          <w:rtl/>
        </w:rPr>
        <w:t>عظ</w:t>
      </w:r>
      <w:r w:rsidRPr="00252418">
        <w:rPr>
          <w:rFonts w:ascii="Simplified Arabic" w:hAnsi="Simplified Arabic" w:cs="Simplified Arabic"/>
          <w:sz w:val="24"/>
          <w:szCs w:val="24"/>
          <w:rtl/>
        </w:rPr>
        <w:t>ي</w:t>
      </w:r>
      <w:r>
        <w:rPr>
          <w:rFonts w:ascii="Simplified Arabic" w:hAnsi="Simplified Arabic" w:cs="Simplified Arabic" w:hint="cs"/>
          <w:sz w:val="24"/>
          <w:szCs w:val="24"/>
          <w:rtl/>
        </w:rPr>
        <w:t>م</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أثرها</w:t>
      </w:r>
      <w:r w:rsidRPr="00252418">
        <w:rPr>
          <w:rFonts w:ascii="Simplified Arabic" w:hAnsi="Simplified Arabic" w:cs="Simplified Arabic"/>
          <w:sz w:val="24"/>
          <w:szCs w:val="24"/>
          <w:rtl/>
        </w:rPr>
        <w:t xml:space="preserve"> في دعم تنفيذ الإطار العالمي للتنوع البيولوجي لما بعد عام 2020 على جميع المستويات وع</w:t>
      </w:r>
      <w:r>
        <w:rPr>
          <w:rFonts w:ascii="Simplified Arabic" w:hAnsi="Simplified Arabic" w:cs="Simplified Arabic" w:hint="cs"/>
          <w:sz w:val="24"/>
          <w:szCs w:val="24"/>
          <w:rtl/>
        </w:rPr>
        <w:t>لى نطاق</w:t>
      </w:r>
      <w:r w:rsidR="005D6E73">
        <w:rPr>
          <w:rFonts w:ascii="Simplified Arabic" w:hAnsi="Simplified Arabic" w:cs="Simplified Arabic" w:hint="cs"/>
          <w:sz w:val="24"/>
          <w:szCs w:val="24"/>
          <w:rtl/>
        </w:rPr>
        <w:t xml:space="preserve"> مختلف</w:t>
      </w:r>
      <w:r w:rsidRPr="00252418">
        <w:rPr>
          <w:rFonts w:ascii="Simplified Arabic" w:hAnsi="Simplified Arabic" w:cs="Simplified Arabic"/>
          <w:sz w:val="24"/>
          <w:szCs w:val="24"/>
          <w:rtl/>
        </w:rPr>
        <w:t xml:space="preserve"> الاتفاقيات والعمليات والقطاعات</w:t>
      </w:r>
      <w:r>
        <w:rPr>
          <w:rFonts w:ascii="Simplified Arabic" w:hAnsi="Simplified Arabic" w:cs="Simplified Arabic"/>
          <w:sz w:val="24"/>
          <w:szCs w:val="24"/>
          <w:rtl/>
        </w:rPr>
        <w:t>؛</w:t>
      </w:r>
    </w:p>
    <w:p w:rsidR="00651841" w:rsidRDefault="00651841" w:rsidP="002E2339">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252418">
        <w:rPr>
          <w:rFonts w:ascii="Simplified Arabic" w:hAnsi="Simplified Arabic" w:cs="Simplified Arabic"/>
          <w:sz w:val="24"/>
          <w:szCs w:val="24"/>
          <w:rtl/>
        </w:rPr>
        <w:t xml:space="preserve">(ح) </w:t>
      </w:r>
      <w:r w:rsidR="009A4004">
        <w:rPr>
          <w:rFonts w:ascii="Simplified Arabic" w:hAnsi="Simplified Arabic" w:cs="Simplified Arabic" w:hint="cs"/>
          <w:i/>
          <w:iCs/>
          <w:sz w:val="24"/>
          <w:szCs w:val="24"/>
          <w:rtl/>
        </w:rPr>
        <w:tab/>
      </w:r>
      <w:r w:rsidRPr="00651841">
        <w:rPr>
          <w:rFonts w:ascii="Simplified Arabic" w:hAnsi="Simplified Arabic" w:cs="Simplified Arabic" w:hint="cs"/>
          <w:i/>
          <w:iCs/>
          <w:sz w:val="24"/>
          <w:szCs w:val="24"/>
          <w:rtl/>
        </w:rPr>
        <w:t>إ</w:t>
      </w:r>
      <w:r w:rsidRPr="00651841">
        <w:rPr>
          <w:rFonts w:ascii="Simplified Arabic" w:hAnsi="Simplified Arabic" w:cs="Simplified Arabic"/>
          <w:i/>
          <w:iCs/>
          <w:sz w:val="24"/>
          <w:szCs w:val="24"/>
          <w:rtl/>
        </w:rPr>
        <w:t>شر</w:t>
      </w:r>
      <w:r w:rsidRPr="00651841">
        <w:rPr>
          <w:rFonts w:ascii="Simplified Arabic" w:hAnsi="Simplified Arabic" w:cs="Simplified Arabic" w:hint="cs"/>
          <w:i/>
          <w:iCs/>
          <w:sz w:val="24"/>
          <w:szCs w:val="24"/>
          <w:rtl/>
        </w:rPr>
        <w:t>ا</w:t>
      </w:r>
      <w:r w:rsidRPr="00651841">
        <w:rPr>
          <w:rFonts w:ascii="Simplified Arabic" w:hAnsi="Simplified Arabic" w:cs="Simplified Arabic"/>
          <w:i/>
          <w:iCs/>
          <w:sz w:val="24"/>
          <w:szCs w:val="24"/>
          <w:rtl/>
        </w:rPr>
        <w:t>ك أصحاب المصلحة المتعددين:</w:t>
      </w:r>
      <w:r w:rsidRPr="00252418">
        <w:rPr>
          <w:rFonts w:ascii="Simplified Arabic" w:hAnsi="Simplified Arabic" w:cs="Simplified Arabic"/>
          <w:sz w:val="24"/>
          <w:szCs w:val="24"/>
          <w:rtl/>
        </w:rPr>
        <w:t xml:space="preserve"> ينبغي</w:t>
      </w:r>
      <w:r w:rsidR="006B36FF">
        <w:rPr>
          <w:rFonts w:ascii="Simplified Arabic" w:hAnsi="Simplified Arabic" w:cs="Simplified Arabic" w:hint="cs"/>
          <w:sz w:val="24"/>
          <w:szCs w:val="24"/>
          <w:rtl/>
        </w:rPr>
        <w:t xml:space="preserve"> أن تعمل</w:t>
      </w:r>
      <w:r w:rsidRPr="00252418">
        <w:rPr>
          <w:rFonts w:ascii="Simplified Arabic" w:hAnsi="Simplified Arabic" w:cs="Simplified Arabic"/>
          <w:sz w:val="24"/>
          <w:szCs w:val="24"/>
          <w:rtl/>
        </w:rPr>
        <w:t xml:space="preserve"> </w:t>
      </w:r>
      <w:r w:rsidR="006B36FF">
        <w:rPr>
          <w:rFonts w:ascii="Simplified Arabic" w:hAnsi="Simplified Arabic" w:cs="Simplified Arabic" w:hint="cs"/>
          <w:sz w:val="24"/>
          <w:szCs w:val="24"/>
          <w:rtl/>
        </w:rPr>
        <w:t>ا</w:t>
      </w:r>
      <w:r w:rsidRPr="00252418">
        <w:rPr>
          <w:rFonts w:ascii="Simplified Arabic" w:hAnsi="Simplified Arabic" w:cs="Simplified Arabic"/>
          <w:sz w:val="24"/>
          <w:szCs w:val="24"/>
          <w:rtl/>
        </w:rPr>
        <w:t>لمبادرات</w:t>
      </w:r>
      <w:r w:rsidR="006B36FF">
        <w:rPr>
          <w:rFonts w:ascii="Simplified Arabic" w:hAnsi="Simplified Arabic" w:cs="Simplified Arabic" w:hint="cs"/>
          <w:sz w:val="24"/>
          <w:szCs w:val="24"/>
          <w:rtl/>
        </w:rPr>
        <w:t xml:space="preserve"> على</w:t>
      </w:r>
      <w:r w:rsidRPr="00252418">
        <w:rPr>
          <w:rFonts w:ascii="Simplified Arabic" w:hAnsi="Simplified Arabic" w:cs="Simplified Arabic"/>
          <w:sz w:val="24"/>
          <w:szCs w:val="24"/>
          <w:rtl/>
        </w:rPr>
        <w:t xml:space="preserve"> إشراك الجهات الفاعلة المجتمع</w:t>
      </w:r>
      <w:r w:rsidR="002E2339">
        <w:rPr>
          <w:rFonts w:ascii="Simplified Arabic" w:hAnsi="Simplified Arabic" w:cs="Simplified Arabic" w:hint="cs"/>
          <w:sz w:val="24"/>
          <w:szCs w:val="24"/>
          <w:rtl/>
        </w:rPr>
        <w:t>ية ذات الصلة</w:t>
      </w:r>
      <w:r w:rsidRPr="00252418">
        <w:rPr>
          <w:rFonts w:ascii="Simplified Arabic" w:hAnsi="Simplified Arabic" w:cs="Simplified Arabic"/>
          <w:sz w:val="24"/>
          <w:szCs w:val="24"/>
          <w:rtl/>
        </w:rPr>
        <w:t xml:space="preserve"> والشركاء المؤسسيين ومقدمي المساعدة التقنية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 (1) الشعوب الأصلية والمجتمعات المحلية وشبكاتها</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(2) البحوث المتعددة التخصصات والشبكات المهنية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(3) المجتمع المدني</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 شبكات الشباب</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(4) المؤسسات الأكاديمية والعلمية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(5) القطاع الخاص</w:t>
      </w:r>
      <w:r w:rsidR="00FD4093">
        <w:rPr>
          <w:rFonts w:ascii="Simplified Arabic" w:hAnsi="Simplified Arabic" w:cs="Simplified Arabic" w:hint="cs"/>
          <w:sz w:val="24"/>
          <w:szCs w:val="24"/>
          <w:rtl/>
        </w:rPr>
        <w:t xml:space="preserve">؛ </w:t>
      </w:r>
      <w:r w:rsidR="00FD4093" w:rsidRPr="00252418">
        <w:rPr>
          <w:rFonts w:ascii="Simplified Arabic" w:hAnsi="Simplified Arabic" w:cs="Simplified Arabic"/>
          <w:sz w:val="24"/>
          <w:szCs w:val="24"/>
          <w:rtl/>
        </w:rPr>
        <w:t>(6) المؤسسات الحكومية دون الوطنية والوطنية والإقليمية</w:t>
      </w:r>
      <w:r w:rsidR="00FD4093">
        <w:rPr>
          <w:rFonts w:ascii="Simplified Arabic" w:hAnsi="Simplified Arabic" w:cs="Simplified Arabic"/>
          <w:sz w:val="24"/>
          <w:szCs w:val="24"/>
          <w:rtl/>
        </w:rPr>
        <w:t>؛</w:t>
      </w:r>
      <w:r w:rsidR="00FD4093" w:rsidRPr="00252418">
        <w:rPr>
          <w:rFonts w:ascii="Simplified Arabic" w:hAnsi="Simplified Arabic" w:cs="Simplified Arabic"/>
          <w:sz w:val="24"/>
          <w:szCs w:val="24"/>
          <w:rtl/>
        </w:rPr>
        <w:t xml:space="preserve"> (7) المنظمات غير الحكومية الوطنية والدولية</w:t>
      </w:r>
      <w:r w:rsidR="00FD4093">
        <w:rPr>
          <w:rFonts w:ascii="Simplified Arabic" w:hAnsi="Simplified Arabic" w:cs="Simplified Arabic"/>
          <w:sz w:val="24"/>
          <w:szCs w:val="24"/>
          <w:rtl/>
        </w:rPr>
        <w:t>،</w:t>
      </w:r>
      <w:r w:rsidR="00FD4093" w:rsidRPr="00252418">
        <w:rPr>
          <w:rFonts w:ascii="Simplified Arabic" w:hAnsi="Simplified Arabic" w:cs="Simplified Arabic"/>
          <w:sz w:val="24"/>
          <w:szCs w:val="24"/>
          <w:rtl/>
        </w:rPr>
        <w:t xml:space="preserve"> بما في ذ</w:t>
      </w:r>
      <w:r w:rsidR="00FD4093" w:rsidRPr="00FD4093">
        <w:rPr>
          <w:rFonts w:ascii="Simplified Arabic" w:hAnsi="Simplified Arabic" w:cs="Simplified Arabic"/>
          <w:sz w:val="24"/>
          <w:szCs w:val="24"/>
          <w:rtl/>
        </w:rPr>
        <w:t xml:space="preserve">لك </w:t>
      </w:r>
      <w:r w:rsidR="00FD4093" w:rsidRPr="00FD4093">
        <w:rPr>
          <w:rFonts w:ascii="Simplified Arabic" w:hAnsi="Simplified Arabic" w:cs="Simplified Arabic"/>
          <w:kern w:val="22"/>
          <w:sz w:val="24"/>
          <w:szCs w:val="24"/>
          <w:rtl/>
          <w:lang w:bidi="ar-EG"/>
        </w:rPr>
        <w:t>المنظمات العاملة في مجال العل</w:t>
      </w:r>
      <w:r w:rsidR="00953D5B">
        <w:rPr>
          <w:rFonts w:ascii="Simplified Arabic" w:hAnsi="Simplified Arabic" w:cs="Simplified Arabic" w:hint="cs"/>
          <w:kern w:val="22"/>
          <w:sz w:val="24"/>
          <w:szCs w:val="24"/>
          <w:rtl/>
          <w:lang w:bidi="ar-EG"/>
        </w:rPr>
        <w:t>و</w:t>
      </w:r>
      <w:r w:rsidR="00FD4093" w:rsidRPr="00FD4093">
        <w:rPr>
          <w:rFonts w:ascii="Simplified Arabic" w:hAnsi="Simplified Arabic" w:cs="Simplified Arabic"/>
          <w:kern w:val="22"/>
          <w:sz w:val="24"/>
          <w:szCs w:val="24"/>
          <w:rtl/>
          <w:lang w:bidi="ar-EG"/>
        </w:rPr>
        <w:t xml:space="preserve">م </w:t>
      </w:r>
      <w:r w:rsidR="00FD4093" w:rsidRPr="00FD4093">
        <w:rPr>
          <w:rFonts w:ascii="Simplified Arabic" w:hAnsi="Simplified Arabic" w:cs="Simplified Arabic"/>
          <w:sz w:val="24"/>
          <w:szCs w:val="24"/>
          <w:rtl/>
        </w:rPr>
        <w:t>الت</w:t>
      </w:r>
      <w:r w:rsidR="00FD4093" w:rsidRPr="00252418">
        <w:rPr>
          <w:rFonts w:ascii="Simplified Arabic" w:hAnsi="Simplified Arabic" w:cs="Simplified Arabic"/>
          <w:sz w:val="24"/>
          <w:szCs w:val="24"/>
          <w:rtl/>
        </w:rPr>
        <w:t>شاركي</w:t>
      </w:r>
      <w:r w:rsidR="00953D5B">
        <w:rPr>
          <w:rFonts w:ascii="Simplified Arabic" w:hAnsi="Simplified Arabic" w:cs="Simplified Arabic" w:hint="cs"/>
          <w:sz w:val="24"/>
          <w:szCs w:val="24"/>
          <w:rtl/>
        </w:rPr>
        <w:t>ة</w:t>
      </w:r>
      <w:r w:rsidR="00FD4093">
        <w:rPr>
          <w:rFonts w:ascii="Simplified Arabic" w:hAnsi="Simplified Arabic" w:cs="Simplified Arabic"/>
          <w:sz w:val="24"/>
          <w:szCs w:val="24"/>
          <w:rtl/>
        </w:rPr>
        <w:t>؛</w:t>
      </w:r>
      <w:r w:rsidR="00FD4093" w:rsidRPr="00252418">
        <w:rPr>
          <w:rFonts w:ascii="Simplified Arabic" w:hAnsi="Simplified Arabic" w:cs="Simplified Arabic"/>
          <w:sz w:val="24"/>
          <w:szCs w:val="24"/>
          <w:rtl/>
        </w:rPr>
        <w:t xml:space="preserve"> (8) المؤسسات الثنائية والمتعددة الأطراف؛ (9) مؤسسات التمويل؛</w:t>
      </w:r>
    </w:p>
    <w:p w:rsidR="002E2339" w:rsidRDefault="002E2339" w:rsidP="009A4004">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252418">
        <w:rPr>
          <w:rFonts w:ascii="Simplified Arabic" w:hAnsi="Simplified Arabic" w:cs="Simplified Arabic"/>
          <w:sz w:val="24"/>
          <w:szCs w:val="24"/>
          <w:rtl/>
        </w:rPr>
        <w:t xml:space="preserve">(ط) </w:t>
      </w:r>
      <w:r w:rsidR="009A4004">
        <w:rPr>
          <w:rFonts w:ascii="Simplified Arabic" w:hAnsi="Simplified Arabic" w:cs="Simplified Arabic" w:hint="cs"/>
          <w:i/>
          <w:iCs/>
          <w:sz w:val="24"/>
          <w:szCs w:val="24"/>
          <w:rtl/>
        </w:rPr>
        <w:tab/>
      </w:r>
      <w:r w:rsidRPr="002E2339">
        <w:rPr>
          <w:rFonts w:ascii="Simplified Arabic" w:hAnsi="Simplified Arabic" w:cs="Simplified Arabic"/>
          <w:i/>
          <w:iCs/>
          <w:sz w:val="24"/>
          <w:szCs w:val="24"/>
          <w:rtl/>
        </w:rPr>
        <w:t>الاحترام المتبادل:</w:t>
      </w:r>
      <w:r w:rsidRPr="00252418">
        <w:rPr>
          <w:rFonts w:ascii="Simplified Arabic" w:hAnsi="Simplified Arabic" w:cs="Simplified Arabic"/>
          <w:sz w:val="24"/>
          <w:szCs w:val="24"/>
          <w:rtl/>
        </w:rPr>
        <w:t xml:space="preserve"> ينبغي أن تلتزم المبادرات بمبادئ الاحترام المتبادل والمساواة والمنفعة المتبادلة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وذلك </w:t>
      </w:r>
      <w:r w:rsidRPr="00252418">
        <w:rPr>
          <w:rFonts w:ascii="Simplified Arabic" w:hAnsi="Simplified Arabic" w:cs="Simplified Arabic"/>
          <w:sz w:val="24"/>
          <w:szCs w:val="24"/>
          <w:rtl/>
        </w:rPr>
        <w:t>في إطار نهج</w:t>
      </w:r>
      <w:r>
        <w:rPr>
          <w:rFonts w:ascii="Simplified Arabic" w:hAnsi="Simplified Arabic" w:cs="Simplified Arabic" w:hint="cs"/>
          <w:sz w:val="24"/>
          <w:szCs w:val="24"/>
          <w:rtl/>
        </w:rPr>
        <w:t xml:space="preserve"> ق</w:t>
      </w:r>
      <w:r w:rsidR="009A4004">
        <w:rPr>
          <w:rFonts w:ascii="Simplified Arabic" w:hAnsi="Simplified Arabic" w:cs="Simplified Arabic" w:hint="cs"/>
          <w:sz w:val="24"/>
          <w:szCs w:val="24"/>
          <w:rtl/>
        </w:rPr>
        <w:t>ائ</w:t>
      </w:r>
      <w:r>
        <w:rPr>
          <w:rFonts w:ascii="Simplified Arabic" w:hAnsi="Simplified Arabic" w:cs="Simplified Arabic" w:hint="cs"/>
          <w:sz w:val="24"/>
          <w:szCs w:val="24"/>
          <w:rtl/>
        </w:rPr>
        <w:t>م على</w:t>
      </w:r>
      <w:r w:rsidRPr="00252418">
        <w:rPr>
          <w:rFonts w:ascii="Simplified Arabic" w:hAnsi="Simplified Arabic" w:cs="Simplified Arabic"/>
          <w:sz w:val="24"/>
          <w:szCs w:val="24"/>
          <w:rtl/>
        </w:rPr>
        <w:t xml:space="preserve"> حقوق الإنسان</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 احترام ن</w:t>
      </w:r>
      <w:r>
        <w:rPr>
          <w:rFonts w:ascii="Simplified Arabic" w:hAnsi="Simplified Arabic" w:cs="Simplified Arabic" w:hint="cs"/>
          <w:sz w:val="24"/>
          <w:szCs w:val="24"/>
          <w:rtl/>
        </w:rPr>
        <w:t>ُ</w:t>
      </w:r>
      <w:r w:rsidRPr="00252418">
        <w:rPr>
          <w:rFonts w:ascii="Simplified Arabic" w:hAnsi="Simplified Arabic" w:cs="Simplified Arabic"/>
          <w:sz w:val="24"/>
          <w:szCs w:val="24"/>
          <w:rtl/>
        </w:rPr>
        <w:t>ظم المع</w:t>
      </w:r>
      <w:r>
        <w:rPr>
          <w:rFonts w:ascii="Simplified Arabic" w:hAnsi="Simplified Arabic" w:cs="Simplified Arabic" w:hint="cs"/>
          <w:sz w:val="24"/>
          <w:szCs w:val="24"/>
          <w:rtl/>
        </w:rPr>
        <w:t>ا</w:t>
      </w:r>
      <w:r>
        <w:rPr>
          <w:rFonts w:ascii="Simplified Arabic" w:hAnsi="Simplified Arabic" w:cs="Simplified Arabic"/>
          <w:sz w:val="24"/>
          <w:szCs w:val="24"/>
          <w:rtl/>
        </w:rPr>
        <w:t>رف</w:t>
      </w:r>
      <w:r w:rsidRPr="00252418">
        <w:rPr>
          <w:rFonts w:ascii="Simplified Arabic" w:hAnsi="Simplified Arabic" w:cs="Simplified Arabic"/>
          <w:sz w:val="24"/>
          <w:szCs w:val="24"/>
          <w:rtl/>
        </w:rPr>
        <w:t xml:space="preserve"> المتنوعة بما في</w:t>
      </w:r>
      <w:r>
        <w:rPr>
          <w:rFonts w:ascii="Simplified Arabic" w:hAnsi="Simplified Arabic" w:cs="Simplified Arabic" w:hint="cs"/>
          <w:sz w:val="24"/>
          <w:szCs w:val="24"/>
          <w:rtl/>
        </w:rPr>
        <w:t>ها</w:t>
      </w:r>
      <w:r w:rsidRPr="00252418">
        <w:rPr>
          <w:rFonts w:ascii="Simplified Arabic" w:hAnsi="Simplified Arabic" w:cs="Simplified Arabic"/>
          <w:sz w:val="24"/>
          <w:szCs w:val="24"/>
          <w:rtl/>
        </w:rPr>
        <w:t xml:space="preserve"> مع</w:t>
      </w:r>
      <w:r>
        <w:rPr>
          <w:rFonts w:ascii="Simplified Arabic" w:hAnsi="Simplified Arabic" w:cs="Simplified Arabic" w:hint="cs"/>
          <w:sz w:val="24"/>
          <w:szCs w:val="24"/>
          <w:rtl/>
        </w:rPr>
        <w:t>ا</w:t>
      </w:r>
      <w:r>
        <w:rPr>
          <w:rFonts w:ascii="Simplified Arabic" w:hAnsi="Simplified Arabic" w:cs="Simplified Arabic"/>
          <w:sz w:val="24"/>
          <w:szCs w:val="24"/>
          <w:rtl/>
        </w:rPr>
        <w:t>رف</w:t>
      </w:r>
      <w:r w:rsidRPr="00252418">
        <w:rPr>
          <w:rFonts w:ascii="Simplified Arabic" w:hAnsi="Simplified Arabic" w:cs="Simplified Arabic"/>
          <w:sz w:val="24"/>
          <w:szCs w:val="24"/>
          <w:rtl/>
        </w:rPr>
        <w:t xml:space="preserve"> وخبر</w:t>
      </w:r>
      <w:r>
        <w:rPr>
          <w:rFonts w:ascii="Simplified Arabic" w:hAnsi="Simplified Arabic" w:cs="Simplified Arabic" w:hint="cs"/>
          <w:sz w:val="24"/>
          <w:szCs w:val="24"/>
          <w:rtl/>
        </w:rPr>
        <w:t>ات</w:t>
      </w:r>
      <w:r w:rsidRPr="00252418">
        <w:rPr>
          <w:rFonts w:ascii="Simplified Arabic" w:hAnsi="Simplified Arabic" w:cs="Simplified Arabic"/>
          <w:sz w:val="24"/>
          <w:szCs w:val="24"/>
          <w:rtl/>
        </w:rPr>
        <w:t xml:space="preserve"> الممارسين والشعوب الأصلية والمجتمعات المحلية</w:t>
      </w:r>
      <w:r>
        <w:rPr>
          <w:rFonts w:ascii="Simplified Arabic" w:hAnsi="Simplified Arabic" w:cs="Simplified Arabic"/>
          <w:sz w:val="24"/>
          <w:szCs w:val="24"/>
          <w:rtl/>
        </w:rPr>
        <w:t>؛</w:t>
      </w:r>
    </w:p>
    <w:p w:rsidR="009A4004" w:rsidRDefault="009A4004" w:rsidP="008A449D">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252418">
        <w:rPr>
          <w:rFonts w:ascii="Simplified Arabic" w:hAnsi="Simplified Arabic" w:cs="Simplified Arabic"/>
          <w:sz w:val="24"/>
          <w:szCs w:val="24"/>
          <w:rtl/>
        </w:rPr>
        <w:t xml:space="preserve">(ي) </w:t>
      </w:r>
      <w:r>
        <w:rPr>
          <w:rFonts w:ascii="Simplified Arabic" w:hAnsi="Simplified Arabic" w:cs="Simplified Arabic" w:hint="cs"/>
          <w:sz w:val="24"/>
          <w:szCs w:val="24"/>
          <w:rtl/>
        </w:rPr>
        <w:tab/>
      </w:r>
      <w:r w:rsidRPr="009A4004">
        <w:rPr>
          <w:rFonts w:ascii="Simplified Arabic" w:hAnsi="Simplified Arabic" w:cs="Simplified Arabic"/>
          <w:i/>
          <w:iCs/>
          <w:sz w:val="24"/>
          <w:szCs w:val="24"/>
          <w:rtl/>
        </w:rPr>
        <w:t>احترام المتطلبات التنظيمية:</w:t>
      </w:r>
      <w:r w:rsidRPr="00252418">
        <w:rPr>
          <w:rFonts w:ascii="Simplified Arabic" w:hAnsi="Simplified Arabic" w:cs="Simplified Arabic"/>
          <w:sz w:val="24"/>
          <w:szCs w:val="24"/>
          <w:rtl/>
        </w:rPr>
        <w:t xml:space="preserve"> ينبغي أن ت</w:t>
      </w:r>
      <w:r w:rsidR="008A449D">
        <w:rPr>
          <w:rFonts w:ascii="Simplified Arabic" w:hAnsi="Simplified Arabic" w:cs="Simplified Arabic" w:hint="cs"/>
          <w:sz w:val="24"/>
          <w:szCs w:val="24"/>
          <w:rtl/>
        </w:rPr>
        <w:t>خضع</w:t>
      </w:r>
      <w:r w:rsidRPr="00252418">
        <w:rPr>
          <w:rFonts w:ascii="Simplified Arabic" w:hAnsi="Simplified Arabic" w:cs="Simplified Arabic"/>
          <w:sz w:val="24"/>
          <w:szCs w:val="24"/>
          <w:rtl/>
        </w:rPr>
        <w:t xml:space="preserve"> المبادرات </w:t>
      </w:r>
      <w:r w:rsidR="008A449D">
        <w:rPr>
          <w:rFonts w:ascii="Simplified Arabic" w:hAnsi="Simplified Arabic" w:cs="Simplified Arabic" w:hint="cs"/>
          <w:sz w:val="24"/>
          <w:szCs w:val="24"/>
          <w:rtl/>
        </w:rPr>
        <w:t>لل</w:t>
      </w:r>
      <w:r w:rsidRPr="00252418">
        <w:rPr>
          <w:rFonts w:ascii="Simplified Arabic" w:hAnsi="Simplified Arabic" w:cs="Simplified Arabic"/>
          <w:sz w:val="24"/>
          <w:szCs w:val="24"/>
          <w:rtl/>
        </w:rPr>
        <w:t xml:space="preserve">ضمانات </w:t>
      </w:r>
      <w:r w:rsidR="008A449D">
        <w:rPr>
          <w:rFonts w:ascii="Simplified Arabic" w:hAnsi="Simplified Arabic" w:cs="Simplified Arabic" w:hint="cs"/>
          <w:sz w:val="24"/>
          <w:szCs w:val="24"/>
          <w:rtl/>
        </w:rPr>
        <w:t>ال</w:t>
      </w:r>
      <w:r w:rsidRPr="00252418">
        <w:rPr>
          <w:rFonts w:ascii="Simplified Arabic" w:hAnsi="Simplified Arabic" w:cs="Simplified Arabic"/>
          <w:sz w:val="24"/>
          <w:szCs w:val="24"/>
          <w:rtl/>
        </w:rPr>
        <w:t>م</w:t>
      </w:r>
      <w:r w:rsidR="008A449D">
        <w:rPr>
          <w:rFonts w:ascii="Simplified Arabic" w:hAnsi="Simplified Arabic" w:cs="Simplified Arabic" w:hint="cs"/>
          <w:sz w:val="24"/>
          <w:szCs w:val="24"/>
          <w:rtl/>
        </w:rPr>
        <w:t>لائم</w:t>
      </w:r>
      <w:r w:rsidRPr="00252418">
        <w:rPr>
          <w:rFonts w:ascii="Simplified Arabic" w:hAnsi="Simplified Arabic" w:cs="Simplified Arabic"/>
          <w:sz w:val="24"/>
          <w:szCs w:val="24"/>
          <w:rtl/>
        </w:rPr>
        <w:t>ة و</w:t>
      </w:r>
      <w:r w:rsidR="008A449D">
        <w:rPr>
          <w:rFonts w:ascii="Simplified Arabic" w:hAnsi="Simplified Arabic" w:cs="Simplified Arabic" w:hint="cs"/>
          <w:sz w:val="24"/>
          <w:szCs w:val="24"/>
          <w:rtl/>
        </w:rPr>
        <w:t>ال</w:t>
      </w:r>
      <w:r w:rsidRPr="00252418">
        <w:rPr>
          <w:rFonts w:ascii="Simplified Arabic" w:hAnsi="Simplified Arabic" w:cs="Simplified Arabic"/>
          <w:sz w:val="24"/>
          <w:szCs w:val="24"/>
          <w:rtl/>
        </w:rPr>
        <w:t>متناسبة وأن تمتثل للمتطلبات القانونية والتنظيمية للبلدان المتعاونة</w:t>
      </w:r>
      <w:r>
        <w:rPr>
          <w:rFonts w:ascii="Simplified Arabic" w:hAnsi="Simplified Arabic" w:cs="Simplified Arabic"/>
          <w:sz w:val="24"/>
          <w:szCs w:val="24"/>
          <w:rtl/>
        </w:rPr>
        <w:t>؛</w:t>
      </w:r>
    </w:p>
    <w:p w:rsidR="008A449D" w:rsidRDefault="008A449D" w:rsidP="00CE5868">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Pr>
          <w:rFonts w:ascii="Simplified Arabic" w:hAnsi="Simplified Arabic" w:cs="Simplified Arabic"/>
          <w:sz w:val="24"/>
          <w:szCs w:val="24"/>
          <w:rtl/>
        </w:rPr>
        <w:t>(ك)</w:t>
      </w:r>
      <w:r>
        <w:rPr>
          <w:rFonts w:ascii="Simplified Arabic" w:hAnsi="Simplified Arabic" w:cs="Simplified Arabic" w:hint="cs"/>
          <w:sz w:val="24"/>
          <w:szCs w:val="24"/>
          <w:rtl/>
        </w:rPr>
        <w:tab/>
      </w:r>
      <w:r w:rsidRPr="008A449D">
        <w:rPr>
          <w:rFonts w:ascii="Simplified Arabic" w:hAnsi="Simplified Arabic" w:cs="Simplified Arabic"/>
          <w:i/>
          <w:iCs/>
          <w:sz w:val="24"/>
          <w:szCs w:val="24"/>
          <w:rtl/>
        </w:rPr>
        <w:t>التعلم المستمر:</w:t>
      </w:r>
      <w:r w:rsidRPr="00252418">
        <w:rPr>
          <w:rFonts w:ascii="Simplified Arabic" w:hAnsi="Simplified Arabic" w:cs="Simplified Arabic"/>
          <w:sz w:val="24"/>
          <w:szCs w:val="24"/>
          <w:rtl/>
        </w:rPr>
        <w:t xml:space="preserve"> ينبغي أن تتضمن المبادرات أحكاما ل</w:t>
      </w:r>
      <w:r>
        <w:rPr>
          <w:rFonts w:ascii="Simplified Arabic" w:hAnsi="Simplified Arabic" w:cs="Simplified Arabic" w:hint="cs"/>
          <w:sz w:val="24"/>
          <w:szCs w:val="24"/>
          <w:rtl/>
        </w:rPr>
        <w:t>توفير فرص ا</w:t>
      </w:r>
      <w:r w:rsidRPr="00252418">
        <w:rPr>
          <w:rFonts w:ascii="Simplified Arabic" w:hAnsi="Simplified Arabic" w:cs="Simplified Arabic"/>
          <w:sz w:val="24"/>
          <w:szCs w:val="24"/>
          <w:rtl/>
        </w:rPr>
        <w:t>لتعلم المستمر</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بما في ذلك التعليم </w:t>
      </w:r>
      <w:r>
        <w:rPr>
          <w:rFonts w:ascii="Simplified Arabic" w:hAnsi="Simplified Arabic" w:cs="Simplified Arabic" w:hint="cs"/>
          <w:sz w:val="24"/>
          <w:szCs w:val="24"/>
          <w:rtl/>
        </w:rPr>
        <w:t>ال</w:t>
      </w:r>
      <w:r w:rsidRPr="00252418">
        <w:rPr>
          <w:rFonts w:ascii="Simplified Arabic" w:hAnsi="Simplified Arabic" w:cs="Simplified Arabic"/>
          <w:sz w:val="24"/>
          <w:szCs w:val="24"/>
          <w:rtl/>
        </w:rPr>
        <w:t>متعدد التخصصات في البحث والتطوير</w:t>
      </w:r>
      <w:r>
        <w:rPr>
          <w:rFonts w:ascii="Simplified Arabic" w:hAnsi="Simplified Arabic" w:cs="Simplified Arabic" w:hint="cs"/>
          <w:sz w:val="24"/>
          <w:szCs w:val="24"/>
          <w:rtl/>
        </w:rPr>
        <w:t xml:space="preserve"> في</w:t>
      </w:r>
      <w:r w:rsidR="00BC39F9">
        <w:rPr>
          <w:rFonts w:ascii="Simplified Arabic" w:hAnsi="Simplified Arabic" w:cs="Simplified Arabic" w:hint="cs"/>
          <w:sz w:val="24"/>
          <w:szCs w:val="24"/>
          <w:rtl/>
        </w:rPr>
        <w:t xml:space="preserve"> مجال</w:t>
      </w:r>
      <w:r w:rsidRPr="00252418">
        <w:rPr>
          <w:rFonts w:ascii="Simplified Arabic" w:hAnsi="Simplified Arabic" w:cs="Simplified Arabic"/>
          <w:sz w:val="24"/>
          <w:szCs w:val="24"/>
          <w:rtl/>
        </w:rPr>
        <w:t xml:space="preserve"> </w:t>
      </w:r>
      <w:r w:rsidR="00BC39F9">
        <w:rPr>
          <w:rFonts w:ascii="Simplified Arabic" w:hAnsi="Simplified Arabic" w:cs="Simplified Arabic" w:hint="cs"/>
          <w:sz w:val="24"/>
          <w:szCs w:val="24"/>
          <w:rtl/>
        </w:rPr>
        <w:t>ا</w:t>
      </w:r>
      <w:r w:rsidRPr="00252418">
        <w:rPr>
          <w:rFonts w:ascii="Simplified Arabic" w:hAnsi="Simplified Arabic" w:cs="Simplified Arabic"/>
          <w:sz w:val="24"/>
          <w:szCs w:val="24"/>
          <w:rtl/>
        </w:rPr>
        <w:t>لتكنولوجيات الجديدة والناشئة</w:t>
      </w:r>
      <w:r>
        <w:rPr>
          <w:rFonts w:ascii="Simplified Arabic" w:hAnsi="Simplified Arabic" w:cs="Simplified Arabic"/>
          <w:sz w:val="24"/>
          <w:szCs w:val="24"/>
          <w:rtl/>
        </w:rPr>
        <w:t>،</w:t>
      </w:r>
      <w:r w:rsidRPr="00252418">
        <w:rPr>
          <w:rFonts w:ascii="Simplified Arabic" w:hAnsi="Simplified Arabic" w:cs="Simplified Arabic"/>
          <w:sz w:val="24"/>
          <w:szCs w:val="24"/>
          <w:rtl/>
        </w:rPr>
        <w:t xml:space="preserve"> </w:t>
      </w:r>
      <w:r w:rsidR="00CE5868">
        <w:rPr>
          <w:rFonts w:ascii="Simplified Arabic" w:hAnsi="Simplified Arabic" w:cs="Simplified Arabic" w:hint="cs"/>
          <w:sz w:val="24"/>
          <w:szCs w:val="24"/>
          <w:rtl/>
        </w:rPr>
        <w:t>في إطار</w:t>
      </w:r>
      <w:r w:rsidRPr="00252418">
        <w:rPr>
          <w:rFonts w:ascii="Simplified Arabic" w:hAnsi="Simplified Arabic" w:cs="Simplified Arabic"/>
          <w:sz w:val="24"/>
          <w:szCs w:val="24"/>
          <w:rtl/>
        </w:rPr>
        <w:t xml:space="preserve"> النهج البرنامجي الطويل الأجل لتعزيز المع</w:t>
      </w:r>
      <w:r w:rsidR="00CE5868">
        <w:rPr>
          <w:rFonts w:ascii="Simplified Arabic" w:hAnsi="Simplified Arabic" w:cs="Simplified Arabic" w:hint="cs"/>
          <w:sz w:val="24"/>
          <w:szCs w:val="24"/>
          <w:rtl/>
        </w:rPr>
        <w:t>ا</w:t>
      </w:r>
      <w:r w:rsidRPr="00252418">
        <w:rPr>
          <w:rFonts w:ascii="Simplified Arabic" w:hAnsi="Simplified Arabic" w:cs="Simplified Arabic"/>
          <w:sz w:val="24"/>
          <w:szCs w:val="24"/>
          <w:rtl/>
        </w:rPr>
        <w:t>رف التقنية لل</w:t>
      </w:r>
      <w:r w:rsidR="00CE5868">
        <w:rPr>
          <w:rFonts w:ascii="Simplified Arabic" w:hAnsi="Simplified Arabic" w:cs="Simplified Arabic" w:hint="cs"/>
          <w:sz w:val="24"/>
          <w:szCs w:val="24"/>
          <w:rtl/>
        </w:rPr>
        <w:t>جهات المتلقية</w:t>
      </w:r>
      <w:r>
        <w:rPr>
          <w:rFonts w:ascii="Simplified Arabic" w:hAnsi="Simplified Arabic" w:cs="Simplified Arabic"/>
          <w:sz w:val="24"/>
          <w:szCs w:val="24"/>
          <w:rtl/>
        </w:rPr>
        <w:t>؛</w:t>
      </w:r>
    </w:p>
    <w:p w:rsidR="00CE5868" w:rsidRDefault="00CE5868" w:rsidP="000064B2">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EE0BD1">
        <w:rPr>
          <w:rFonts w:ascii="Simplified Arabic" w:hAnsi="Simplified Arabic" w:cs="Simplified Arabic"/>
          <w:sz w:val="24"/>
          <w:szCs w:val="24"/>
          <w:rtl/>
        </w:rPr>
        <w:t>(ل</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CE5868">
        <w:rPr>
          <w:rFonts w:ascii="Simplified Arabic" w:hAnsi="Simplified Arabic" w:cs="Simplified Arabic"/>
          <w:i/>
          <w:iCs/>
          <w:sz w:val="24"/>
          <w:szCs w:val="24"/>
          <w:rtl/>
        </w:rPr>
        <w:t>المشاركة:</w:t>
      </w:r>
      <w:r w:rsidRPr="00EE0BD1">
        <w:rPr>
          <w:rFonts w:ascii="Simplified Arabic" w:hAnsi="Simplified Arabic" w:cs="Simplified Arabic"/>
          <w:sz w:val="24"/>
          <w:szCs w:val="24"/>
          <w:rtl/>
        </w:rPr>
        <w:t xml:space="preserve"> ينبغي</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 xml:space="preserve">أن تسعى </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 xml:space="preserve">لمبادرات إلى </w:t>
      </w:r>
      <w:r w:rsidR="000064B2">
        <w:rPr>
          <w:rFonts w:ascii="Simplified Arabic" w:hAnsi="Simplified Arabic" w:cs="Simplified Arabic" w:hint="cs"/>
          <w:sz w:val="24"/>
          <w:szCs w:val="24"/>
          <w:rtl/>
        </w:rPr>
        <w:t>زيادة تطبيق</w:t>
      </w:r>
      <w:r w:rsidRPr="00EE0BD1">
        <w:rPr>
          <w:rFonts w:ascii="Simplified Arabic" w:hAnsi="Simplified Arabic" w:cs="Simplified Arabic"/>
          <w:sz w:val="24"/>
          <w:szCs w:val="24"/>
          <w:rtl/>
        </w:rPr>
        <w:t xml:space="preserve"> النُهج التشاركية</w:t>
      </w:r>
      <w:r w:rsidR="000064B2">
        <w:rPr>
          <w:rFonts w:ascii="Simplified Arabic" w:hAnsi="Simplified Arabic" w:cs="Simplified Arabic" w:hint="cs"/>
          <w:sz w:val="24"/>
          <w:szCs w:val="24"/>
          <w:rtl/>
        </w:rPr>
        <w:t xml:space="preserve"> إلى أقصى حد</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اعتراف</w:t>
      </w:r>
      <w:r w:rsidR="000064B2">
        <w:rPr>
          <w:rFonts w:ascii="Simplified Arabic" w:hAnsi="Simplified Arabic" w:cs="Simplified Arabic" w:hint="cs"/>
          <w:sz w:val="24"/>
          <w:szCs w:val="24"/>
          <w:rtl/>
        </w:rPr>
        <w:t>ا</w:t>
      </w:r>
      <w:r w:rsidRPr="00EE0BD1">
        <w:rPr>
          <w:rFonts w:ascii="Simplified Arabic" w:hAnsi="Simplified Arabic" w:cs="Simplified Arabic"/>
          <w:sz w:val="24"/>
          <w:szCs w:val="24"/>
          <w:rtl/>
        </w:rPr>
        <w:t xml:space="preserve"> بقيمة الاستفادة من وجهات </w:t>
      </w:r>
      <w:r w:rsidR="000064B2">
        <w:rPr>
          <w:rFonts w:ascii="Simplified Arabic" w:hAnsi="Simplified Arabic" w:cs="Simplified Arabic" w:hint="cs"/>
          <w:sz w:val="24"/>
          <w:szCs w:val="24"/>
          <w:rtl/>
        </w:rPr>
        <w:t>ال</w:t>
      </w:r>
      <w:r w:rsidRPr="00EE0BD1">
        <w:rPr>
          <w:rFonts w:ascii="Simplified Arabic" w:hAnsi="Simplified Arabic" w:cs="Simplified Arabic"/>
          <w:sz w:val="24"/>
          <w:szCs w:val="24"/>
          <w:rtl/>
        </w:rPr>
        <w:t xml:space="preserve">نظر </w:t>
      </w:r>
      <w:r w:rsidR="000064B2">
        <w:rPr>
          <w:rFonts w:ascii="Simplified Arabic" w:hAnsi="Simplified Arabic" w:cs="Simplified Arabic" w:hint="cs"/>
          <w:sz w:val="24"/>
          <w:szCs w:val="24"/>
          <w:rtl/>
        </w:rPr>
        <w:t>ال</w:t>
      </w:r>
      <w:r w:rsidRPr="00EE0BD1">
        <w:rPr>
          <w:rFonts w:ascii="Simplified Arabic" w:hAnsi="Simplified Arabic" w:cs="Simplified Arabic"/>
          <w:sz w:val="24"/>
          <w:szCs w:val="24"/>
          <w:rtl/>
        </w:rPr>
        <w:t>متنوعة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بما في</w:t>
      </w:r>
      <w:r w:rsidR="000064B2">
        <w:rPr>
          <w:rFonts w:ascii="Simplified Arabic" w:hAnsi="Simplified Arabic" w:cs="Simplified Arabic" w:hint="cs"/>
          <w:sz w:val="24"/>
          <w:szCs w:val="24"/>
          <w:rtl/>
        </w:rPr>
        <w:t>ها تلك المتلقاة</w:t>
      </w:r>
      <w:r w:rsidRPr="00EE0BD1">
        <w:rPr>
          <w:rFonts w:ascii="Simplified Arabic" w:hAnsi="Simplified Arabic" w:cs="Simplified Arabic"/>
          <w:sz w:val="24"/>
          <w:szCs w:val="24"/>
          <w:rtl/>
        </w:rPr>
        <w:t xml:space="preserve"> من خارج المجال التقني والعلمي</w:t>
      </w:r>
      <w:r>
        <w:rPr>
          <w:rFonts w:ascii="Simplified Arabic" w:hAnsi="Simplified Arabic" w:cs="Simplified Arabic"/>
          <w:sz w:val="24"/>
          <w:szCs w:val="24"/>
          <w:rtl/>
        </w:rPr>
        <w:t>؛</w:t>
      </w:r>
    </w:p>
    <w:p w:rsidR="000064B2" w:rsidRDefault="000064B2" w:rsidP="00881B4B">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EE0BD1">
        <w:rPr>
          <w:rFonts w:ascii="Simplified Arabic" w:hAnsi="Simplified Arabic" w:cs="Simplified Arabic"/>
          <w:sz w:val="24"/>
          <w:szCs w:val="24"/>
          <w:rtl/>
        </w:rPr>
        <w:lastRenderedPageBreak/>
        <w:t>(م</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0064B2">
        <w:rPr>
          <w:rFonts w:ascii="Simplified Arabic" w:hAnsi="Simplified Arabic" w:cs="Simplified Arabic"/>
          <w:i/>
          <w:iCs/>
          <w:sz w:val="24"/>
          <w:szCs w:val="24"/>
          <w:rtl/>
        </w:rPr>
        <w:t>التحو</w:t>
      </w:r>
      <w:r>
        <w:rPr>
          <w:rFonts w:ascii="Simplified Arabic" w:hAnsi="Simplified Arabic" w:cs="Simplified Arabic" w:hint="cs"/>
          <w:i/>
          <w:iCs/>
          <w:sz w:val="24"/>
          <w:szCs w:val="24"/>
          <w:rtl/>
        </w:rPr>
        <w:t>ّ</w:t>
      </w:r>
      <w:r w:rsidRPr="000064B2">
        <w:rPr>
          <w:rFonts w:ascii="Simplified Arabic" w:hAnsi="Simplified Arabic" w:cs="Simplified Arabic"/>
          <w:i/>
          <w:iCs/>
          <w:sz w:val="24"/>
          <w:szCs w:val="24"/>
          <w:rtl/>
        </w:rPr>
        <w:t>ط:</w:t>
      </w:r>
      <w:r w:rsidRPr="00EE0BD1">
        <w:rPr>
          <w:rFonts w:ascii="Simplified Arabic" w:hAnsi="Simplified Arabic" w:cs="Simplified Arabic"/>
          <w:sz w:val="24"/>
          <w:szCs w:val="24"/>
          <w:rtl/>
        </w:rPr>
        <w:t xml:space="preserve"> ينبغي أن ت</w:t>
      </w:r>
      <w:r w:rsidR="00881B4B">
        <w:rPr>
          <w:rFonts w:ascii="Simplified Arabic" w:hAnsi="Simplified Arabic" w:cs="Simplified Arabic" w:hint="cs"/>
          <w:sz w:val="24"/>
          <w:szCs w:val="24"/>
          <w:rtl/>
        </w:rPr>
        <w:t>ضع</w:t>
      </w:r>
      <w:r w:rsidRPr="00EE0BD1">
        <w:rPr>
          <w:rFonts w:ascii="Simplified Arabic" w:hAnsi="Simplified Arabic" w:cs="Simplified Arabic"/>
          <w:sz w:val="24"/>
          <w:szCs w:val="24"/>
          <w:rtl/>
        </w:rPr>
        <w:t xml:space="preserve"> المبادرات النهج التحو</w:t>
      </w:r>
      <w:r w:rsidR="00881B4B">
        <w:rPr>
          <w:rFonts w:ascii="Simplified Arabic" w:hAnsi="Simplified Arabic" w:cs="Simplified Arabic" w:hint="cs"/>
          <w:sz w:val="24"/>
          <w:szCs w:val="24"/>
          <w:rtl/>
        </w:rPr>
        <w:t>ّ</w:t>
      </w:r>
      <w:r w:rsidRPr="00EE0BD1">
        <w:rPr>
          <w:rFonts w:ascii="Simplified Arabic" w:hAnsi="Simplified Arabic" w:cs="Simplified Arabic"/>
          <w:sz w:val="24"/>
          <w:szCs w:val="24"/>
          <w:rtl/>
        </w:rPr>
        <w:t>طي</w:t>
      </w:r>
      <w:r w:rsidR="00881B4B">
        <w:rPr>
          <w:rFonts w:ascii="Simplified Arabic" w:hAnsi="Simplified Arabic" w:cs="Simplified Arabic" w:hint="cs"/>
          <w:sz w:val="24"/>
          <w:szCs w:val="24"/>
          <w:rtl/>
        </w:rPr>
        <w:t xml:space="preserve"> موضع التنفيذ</w:t>
      </w:r>
      <w:r w:rsidRPr="00EE0BD1">
        <w:rPr>
          <w:rFonts w:ascii="Simplified Arabic" w:hAnsi="Simplified Arabic" w:cs="Simplified Arabic"/>
          <w:sz w:val="24"/>
          <w:szCs w:val="24"/>
          <w:rtl/>
        </w:rPr>
        <w:t xml:space="preserve"> على النحو </w:t>
      </w:r>
      <w:r w:rsidR="00881B4B">
        <w:rPr>
          <w:rFonts w:ascii="Simplified Arabic" w:hAnsi="Simplified Arabic" w:cs="Simplified Arabic" w:hint="cs"/>
          <w:sz w:val="24"/>
          <w:szCs w:val="24"/>
          <w:rtl/>
        </w:rPr>
        <w:t>الوارد</w:t>
      </w:r>
      <w:r w:rsidRPr="00EE0BD1">
        <w:rPr>
          <w:rFonts w:ascii="Simplified Arabic" w:hAnsi="Simplified Arabic" w:cs="Simplified Arabic"/>
          <w:sz w:val="24"/>
          <w:szCs w:val="24"/>
          <w:rtl/>
        </w:rPr>
        <w:t xml:space="preserve"> في اتفاقية التنوع البيولوجي وبروتوكول</w:t>
      </w:r>
      <w:r w:rsidR="00881B4B">
        <w:rPr>
          <w:rFonts w:ascii="Simplified Arabic" w:hAnsi="Simplified Arabic" w:cs="Simplified Arabic" w:hint="cs"/>
          <w:sz w:val="24"/>
          <w:szCs w:val="24"/>
          <w:rtl/>
        </w:rPr>
        <w:t>ي</w:t>
      </w:r>
      <w:r w:rsidRPr="00EE0BD1">
        <w:rPr>
          <w:rFonts w:ascii="Simplified Arabic" w:hAnsi="Simplified Arabic" w:cs="Simplified Arabic"/>
          <w:sz w:val="24"/>
          <w:szCs w:val="24"/>
          <w:rtl/>
        </w:rPr>
        <w:t xml:space="preserve">ها </w:t>
      </w:r>
      <w:r w:rsidR="00881B4B">
        <w:rPr>
          <w:rFonts w:ascii="Simplified Arabic" w:hAnsi="Simplified Arabic" w:cs="Simplified Arabic" w:hint="cs"/>
          <w:sz w:val="24"/>
          <w:szCs w:val="24"/>
          <w:rtl/>
        </w:rPr>
        <w:t>لاستخدامه ك</w:t>
      </w:r>
      <w:r w:rsidR="00881B4B">
        <w:rPr>
          <w:rFonts w:ascii="Simplified Arabic" w:hAnsi="Simplified Arabic" w:cs="Simplified Arabic" w:hint="cs"/>
          <w:sz w:val="24"/>
          <w:szCs w:val="24"/>
          <w:rtl/>
          <w:lang w:bidi="ar-EG"/>
        </w:rPr>
        <w:t xml:space="preserve">قوة </w:t>
      </w:r>
      <w:r w:rsidRPr="00EE0BD1">
        <w:rPr>
          <w:rFonts w:ascii="Simplified Arabic" w:hAnsi="Simplified Arabic" w:cs="Simplified Arabic"/>
          <w:sz w:val="24"/>
          <w:szCs w:val="24"/>
          <w:rtl/>
        </w:rPr>
        <w:t>م</w:t>
      </w:r>
      <w:r w:rsidR="00881B4B">
        <w:rPr>
          <w:rFonts w:ascii="Simplified Arabic" w:hAnsi="Simplified Arabic" w:cs="Simplified Arabic" w:hint="cs"/>
          <w:sz w:val="24"/>
          <w:szCs w:val="24"/>
          <w:rtl/>
        </w:rPr>
        <w:t>ت</w:t>
      </w:r>
      <w:r w:rsidRPr="00EE0BD1">
        <w:rPr>
          <w:rFonts w:ascii="Simplified Arabic" w:hAnsi="Simplified Arabic" w:cs="Simplified Arabic"/>
          <w:sz w:val="24"/>
          <w:szCs w:val="24"/>
          <w:rtl/>
        </w:rPr>
        <w:t>وازنة</w:t>
      </w:r>
      <w:r w:rsidR="00881B4B">
        <w:rPr>
          <w:rFonts w:ascii="Simplified Arabic" w:hAnsi="Simplified Arabic" w:cs="Simplified Arabic" w:hint="cs"/>
          <w:sz w:val="24"/>
          <w:szCs w:val="24"/>
          <w:rtl/>
        </w:rPr>
        <w:t xml:space="preserve"> ضد</w:t>
      </w:r>
      <w:r w:rsidRPr="00EE0BD1">
        <w:rPr>
          <w:rFonts w:ascii="Simplified Arabic" w:hAnsi="Simplified Arabic" w:cs="Simplified Arabic"/>
          <w:sz w:val="24"/>
          <w:szCs w:val="24"/>
          <w:rtl/>
        </w:rPr>
        <w:t xml:space="preserve"> </w:t>
      </w:r>
      <w:r w:rsidR="00881B4B">
        <w:rPr>
          <w:rFonts w:ascii="Simplified Arabic" w:hAnsi="Simplified Arabic" w:cs="Simplified Arabic" w:hint="cs"/>
          <w:sz w:val="24"/>
          <w:szCs w:val="24"/>
          <w:rtl/>
        </w:rPr>
        <w:t>ا</w:t>
      </w:r>
      <w:r w:rsidRPr="00EE0BD1">
        <w:rPr>
          <w:rFonts w:ascii="Simplified Arabic" w:hAnsi="Simplified Arabic" w:cs="Simplified Arabic"/>
          <w:sz w:val="24"/>
          <w:szCs w:val="24"/>
          <w:rtl/>
        </w:rPr>
        <w:t>لمخاطر الناشئة عن التهديدات التكنولوجية الجديدة</w:t>
      </w:r>
      <w:r>
        <w:rPr>
          <w:rFonts w:ascii="Simplified Arabic" w:hAnsi="Simplified Arabic" w:cs="Simplified Arabic"/>
          <w:sz w:val="24"/>
          <w:szCs w:val="24"/>
          <w:rtl/>
        </w:rPr>
        <w:t>؛</w:t>
      </w:r>
    </w:p>
    <w:p w:rsidR="00881B4B" w:rsidRDefault="00881B4B" w:rsidP="00BB79DE">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EE0BD1">
        <w:rPr>
          <w:rFonts w:ascii="Simplified Arabic" w:hAnsi="Simplified Arabic" w:cs="Simplified Arabic"/>
          <w:sz w:val="24"/>
          <w:szCs w:val="24"/>
          <w:rtl/>
        </w:rPr>
        <w:t>(ن</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BB1A56">
        <w:rPr>
          <w:rFonts w:ascii="Simplified Arabic" w:hAnsi="Simplified Arabic" w:cs="Simplified Arabic"/>
          <w:i/>
          <w:iCs/>
          <w:sz w:val="24"/>
          <w:szCs w:val="24"/>
          <w:rtl/>
        </w:rPr>
        <w:t>الموافقة الحرة والمسبقة والمستنيرة:</w:t>
      </w:r>
      <w:r w:rsidRPr="00EE0BD1">
        <w:rPr>
          <w:rFonts w:ascii="Simplified Arabic" w:hAnsi="Simplified Arabic" w:cs="Simplified Arabic"/>
          <w:sz w:val="24"/>
          <w:szCs w:val="24"/>
          <w:rtl/>
        </w:rPr>
        <w:t xml:space="preserve"> ينبغي أن تحترم المبادرات مبدأ الموافقة الحرة والمسبقة والمستنيرة للشعوب الأصلية والمجتمعات المحلية عند النظر في </w:t>
      </w:r>
      <w:r w:rsidR="00BB79DE">
        <w:rPr>
          <w:rFonts w:ascii="Simplified Arabic" w:hAnsi="Simplified Arabic" w:cs="Simplified Arabic" w:hint="cs"/>
          <w:sz w:val="24"/>
          <w:szCs w:val="24"/>
          <w:rtl/>
        </w:rPr>
        <w:t>إدخال</w:t>
      </w:r>
      <w:r w:rsidRPr="00EE0BD1">
        <w:rPr>
          <w:rFonts w:ascii="Simplified Arabic" w:hAnsi="Simplified Arabic" w:cs="Simplified Arabic"/>
          <w:sz w:val="24"/>
          <w:szCs w:val="24"/>
          <w:rtl/>
        </w:rPr>
        <w:t xml:space="preserve"> أو نشر أو استخدام ابتكارات قد تؤثر على حقوق</w:t>
      </w:r>
      <w:r w:rsidR="00BB79DE">
        <w:rPr>
          <w:rFonts w:ascii="Simplified Arabic" w:hAnsi="Simplified Arabic" w:cs="Simplified Arabic" w:hint="cs"/>
          <w:sz w:val="24"/>
          <w:szCs w:val="24"/>
          <w:rtl/>
        </w:rPr>
        <w:t xml:space="preserve"> هذه ا</w:t>
      </w:r>
      <w:r w:rsidR="00BB79DE" w:rsidRPr="00EE0BD1">
        <w:rPr>
          <w:rFonts w:ascii="Simplified Arabic" w:hAnsi="Simplified Arabic" w:cs="Simplified Arabic"/>
          <w:sz w:val="24"/>
          <w:szCs w:val="24"/>
          <w:rtl/>
        </w:rPr>
        <w:t>لشعوب والمجتمعات</w:t>
      </w:r>
      <w:r w:rsidRPr="00EE0BD1">
        <w:rPr>
          <w:rFonts w:ascii="Simplified Arabic" w:hAnsi="Simplified Arabic" w:cs="Simplified Arabic"/>
          <w:sz w:val="24"/>
          <w:szCs w:val="24"/>
          <w:rtl/>
        </w:rPr>
        <w:t xml:space="preserve"> وممارساته</w:t>
      </w:r>
      <w:r w:rsidR="00BB79DE">
        <w:rPr>
          <w:rFonts w:ascii="Simplified Arabic" w:hAnsi="Simplified Arabic" w:cs="Simplified Arabic" w:hint="cs"/>
          <w:sz w:val="24"/>
          <w:szCs w:val="24"/>
          <w:rtl/>
        </w:rPr>
        <w:t>ا</w:t>
      </w:r>
      <w:r w:rsidRPr="00EE0BD1">
        <w:rPr>
          <w:rFonts w:ascii="Simplified Arabic" w:hAnsi="Simplified Arabic" w:cs="Simplified Arabic"/>
          <w:sz w:val="24"/>
          <w:szCs w:val="24"/>
          <w:rtl/>
        </w:rPr>
        <w:t xml:space="preserve"> التقليدية وأ</w:t>
      </w:r>
      <w:r w:rsidR="00BB79DE">
        <w:rPr>
          <w:rFonts w:ascii="Simplified Arabic" w:hAnsi="Simplified Arabic" w:cs="Simplified Arabic" w:hint="cs"/>
          <w:sz w:val="24"/>
          <w:szCs w:val="24"/>
          <w:rtl/>
        </w:rPr>
        <w:t>راضيها</w:t>
      </w:r>
      <w:r>
        <w:rPr>
          <w:rFonts w:ascii="Simplified Arabic" w:hAnsi="Simplified Arabic" w:cs="Simplified Arabic"/>
          <w:sz w:val="24"/>
          <w:szCs w:val="24"/>
          <w:rtl/>
        </w:rPr>
        <w:t>؛</w:t>
      </w:r>
    </w:p>
    <w:p w:rsidR="00BB79DE" w:rsidRPr="00BF44A8" w:rsidRDefault="00BB79DE" w:rsidP="00BF44A8">
      <w:pPr>
        <w:pStyle w:val="Para1"/>
        <w:numPr>
          <w:ilvl w:val="0"/>
          <w:numId w:val="0"/>
        </w:numPr>
        <w:suppressLineNumbers/>
        <w:suppressAutoHyphens/>
        <w:kinsoku w:val="0"/>
        <w:overflowPunct w:val="0"/>
        <w:autoSpaceDE w:val="0"/>
        <w:autoSpaceDN w:val="0"/>
        <w:bidi/>
        <w:adjustRightInd w:val="0"/>
        <w:snapToGrid w:val="0"/>
        <w:ind w:left="-22" w:firstLine="742"/>
        <w:rPr>
          <w:rFonts w:hint="cs"/>
          <w:kern w:val="22"/>
          <w:sz w:val="24"/>
          <w:szCs w:val="24"/>
          <w:rtl/>
        </w:rPr>
      </w:pPr>
      <w:r w:rsidRPr="00EE0BD1">
        <w:rPr>
          <w:rFonts w:ascii="Simplified Arabic" w:hAnsi="Simplified Arabic" w:cs="Simplified Arabic"/>
          <w:sz w:val="24"/>
          <w:szCs w:val="24"/>
          <w:rtl/>
        </w:rPr>
        <w:t>(س</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BB79DE">
        <w:rPr>
          <w:rFonts w:ascii="Simplified Arabic" w:hAnsi="Simplified Arabic" w:cs="Simplified Arabic"/>
          <w:i/>
          <w:iCs/>
          <w:sz w:val="24"/>
          <w:szCs w:val="24"/>
          <w:rtl/>
        </w:rPr>
        <w:t>المسؤولية والجبر التعويضي:</w:t>
      </w:r>
      <w:r w:rsidRPr="00EE0BD1">
        <w:rPr>
          <w:rFonts w:ascii="Simplified Arabic" w:hAnsi="Simplified Arabic" w:cs="Simplified Arabic"/>
          <w:sz w:val="24"/>
          <w:szCs w:val="24"/>
          <w:rtl/>
        </w:rPr>
        <w:t xml:space="preserve"> ينبغي</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أن ت</w:t>
      </w:r>
      <w:r w:rsidR="001B6F71">
        <w:rPr>
          <w:rFonts w:ascii="Simplified Arabic" w:hAnsi="Simplified Arabic" w:cs="Simplified Arabic" w:hint="cs"/>
          <w:sz w:val="24"/>
          <w:szCs w:val="24"/>
          <w:rtl/>
        </w:rPr>
        <w:t>راعي</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 xml:space="preserve">لمبادرات </w:t>
      </w:r>
      <w:r w:rsidR="001B6F71">
        <w:rPr>
          <w:rFonts w:ascii="Simplified Arabic" w:hAnsi="Simplified Arabic" w:cs="Simplified Arabic" w:hint="cs"/>
          <w:sz w:val="24"/>
          <w:szCs w:val="24"/>
          <w:rtl/>
        </w:rPr>
        <w:t>شرط</w:t>
      </w:r>
      <w:r w:rsidRPr="00EE0BD1">
        <w:rPr>
          <w:rFonts w:ascii="Simplified Arabic" w:hAnsi="Simplified Arabic" w:cs="Simplified Arabic"/>
          <w:sz w:val="24"/>
          <w:szCs w:val="24"/>
          <w:rtl/>
        </w:rPr>
        <w:t xml:space="preserve"> ضمان المسؤولية والجبر</w:t>
      </w:r>
      <w:r>
        <w:rPr>
          <w:rFonts w:ascii="Simplified Arabic" w:hAnsi="Simplified Arabic" w:cs="Simplified Arabic" w:hint="cs"/>
          <w:sz w:val="24"/>
          <w:szCs w:val="24"/>
          <w:rtl/>
        </w:rPr>
        <w:t xml:space="preserve"> </w:t>
      </w:r>
      <w:r w:rsidRPr="00BB79DE">
        <w:rPr>
          <w:rFonts w:ascii="Simplified Arabic" w:hAnsi="Simplified Arabic" w:cs="Simplified Arabic"/>
          <w:sz w:val="24"/>
          <w:szCs w:val="24"/>
          <w:rtl/>
        </w:rPr>
        <w:t>التعويضي</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w:t>
      </w:r>
      <w:r w:rsidR="001B6F71">
        <w:rPr>
          <w:rFonts w:ascii="Simplified Arabic" w:hAnsi="Simplified Arabic" w:cs="Simplified Arabic"/>
          <w:sz w:val="24"/>
          <w:szCs w:val="24"/>
          <w:rtl/>
        </w:rPr>
        <w:t>فضلا</w:t>
      </w:r>
      <w:r w:rsidRPr="00EE0BD1">
        <w:rPr>
          <w:rFonts w:ascii="Simplified Arabic" w:hAnsi="Simplified Arabic" w:cs="Simplified Arabic"/>
          <w:sz w:val="24"/>
          <w:szCs w:val="24"/>
          <w:rtl/>
        </w:rPr>
        <w:t xml:space="preserve"> عن خيارات الاستر</w:t>
      </w:r>
      <w:r w:rsidR="00F04C5C">
        <w:rPr>
          <w:rFonts w:ascii="Simplified Arabic" w:hAnsi="Simplified Arabic" w:cs="Simplified Arabic" w:hint="cs"/>
          <w:sz w:val="24"/>
          <w:szCs w:val="24"/>
          <w:rtl/>
        </w:rPr>
        <w:t>داد</w:t>
      </w:r>
      <w:r w:rsidRPr="00EE0BD1">
        <w:rPr>
          <w:rFonts w:ascii="Simplified Arabic" w:hAnsi="Simplified Arabic" w:cs="Simplified Arabic"/>
          <w:sz w:val="24"/>
          <w:szCs w:val="24"/>
          <w:rtl/>
        </w:rPr>
        <w:t xml:space="preserve"> في حال</w:t>
      </w:r>
      <w:r w:rsidR="00B10D99">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سب</w:t>
      </w:r>
      <w:r w:rsidR="00F04C5C">
        <w:rPr>
          <w:rFonts w:ascii="Simplified Arabic" w:hAnsi="Simplified Arabic" w:cs="Simplified Arabic" w:hint="cs"/>
          <w:sz w:val="24"/>
          <w:szCs w:val="24"/>
          <w:rtl/>
        </w:rPr>
        <w:t>َّ</w:t>
      </w:r>
      <w:r w:rsidRPr="00EE0BD1">
        <w:rPr>
          <w:rFonts w:ascii="Simplified Arabic" w:hAnsi="Simplified Arabic" w:cs="Simplified Arabic"/>
          <w:sz w:val="24"/>
          <w:szCs w:val="24"/>
          <w:rtl/>
        </w:rPr>
        <w:t xml:space="preserve">ب إدخال أو استخدام الابتكارات </w:t>
      </w:r>
      <w:r w:rsidR="00F04C5C">
        <w:rPr>
          <w:rFonts w:ascii="Simplified Arabic" w:hAnsi="Simplified Arabic" w:cs="Simplified Arabic" w:hint="cs"/>
          <w:sz w:val="24"/>
          <w:szCs w:val="24"/>
          <w:rtl/>
        </w:rPr>
        <w:t>أ</w:t>
      </w:r>
      <w:r w:rsidRPr="00EE0BD1">
        <w:rPr>
          <w:rFonts w:ascii="Simplified Arabic" w:hAnsi="Simplified Arabic" w:cs="Simplified Arabic"/>
          <w:sz w:val="24"/>
          <w:szCs w:val="24"/>
          <w:rtl/>
        </w:rPr>
        <w:t>ضر</w:t>
      </w:r>
      <w:r w:rsidR="00F04C5C">
        <w:rPr>
          <w:rFonts w:ascii="Simplified Arabic" w:hAnsi="Simplified Arabic" w:cs="Simplified Arabic" w:hint="cs"/>
          <w:sz w:val="24"/>
          <w:szCs w:val="24"/>
          <w:rtl/>
        </w:rPr>
        <w:t>ارا</w:t>
      </w:r>
      <w:r w:rsidRPr="00EE0BD1">
        <w:rPr>
          <w:rFonts w:ascii="Simplified Arabic" w:hAnsi="Simplified Arabic" w:cs="Simplified Arabic"/>
          <w:sz w:val="24"/>
          <w:szCs w:val="24"/>
          <w:rtl/>
        </w:rPr>
        <w:t xml:space="preserve"> غير متوق</w:t>
      </w:r>
      <w:r w:rsidR="00B10D99">
        <w:rPr>
          <w:rFonts w:ascii="Simplified Arabic" w:hAnsi="Simplified Arabic" w:cs="Simplified Arabic" w:hint="cs"/>
          <w:sz w:val="24"/>
          <w:szCs w:val="24"/>
          <w:rtl/>
        </w:rPr>
        <w:t>َّ</w:t>
      </w:r>
      <w:r w:rsidRPr="00EE0BD1">
        <w:rPr>
          <w:rFonts w:ascii="Simplified Arabic" w:hAnsi="Simplified Arabic" w:cs="Simplified Arabic"/>
          <w:sz w:val="24"/>
          <w:szCs w:val="24"/>
          <w:rtl/>
        </w:rPr>
        <w:t xml:space="preserve">عة </w:t>
      </w:r>
      <w:r w:rsidR="00F04C5C">
        <w:rPr>
          <w:rFonts w:ascii="Simplified Arabic" w:hAnsi="Simplified Arabic" w:cs="Simplified Arabic" w:hint="cs"/>
          <w:sz w:val="24"/>
          <w:szCs w:val="24"/>
          <w:rtl/>
        </w:rPr>
        <w:t>ل</w:t>
      </w:r>
      <w:r w:rsidRPr="00EE0BD1">
        <w:rPr>
          <w:rFonts w:ascii="Simplified Arabic" w:hAnsi="Simplified Arabic" w:cs="Simplified Arabic"/>
          <w:sz w:val="24"/>
          <w:szCs w:val="24"/>
          <w:rtl/>
        </w:rPr>
        <w:t>حفظ التنوع البيولوج</w:t>
      </w:r>
      <w:r w:rsidRPr="00BF44A8">
        <w:rPr>
          <w:rFonts w:ascii="Simplified Arabic" w:hAnsi="Simplified Arabic" w:cs="Simplified Arabic"/>
          <w:sz w:val="24"/>
          <w:szCs w:val="24"/>
          <w:rtl/>
        </w:rPr>
        <w:t xml:space="preserve">ي </w:t>
      </w:r>
      <w:r w:rsidR="00BF44A8" w:rsidRPr="00BF44A8">
        <w:rPr>
          <w:rFonts w:cs="Simplified Arabic"/>
          <w:sz w:val="24"/>
          <w:szCs w:val="24"/>
          <w:rtl/>
        </w:rPr>
        <w:t xml:space="preserve">واستخدامه </w:t>
      </w:r>
      <w:r w:rsidR="00BF44A8" w:rsidRPr="00BF44A8">
        <w:rPr>
          <w:rFonts w:cs="Simplified Arabic" w:hint="cs"/>
          <w:sz w:val="24"/>
          <w:szCs w:val="24"/>
          <w:rtl/>
        </w:rPr>
        <w:t>على نحو مستدام</w:t>
      </w:r>
      <w:r w:rsidRPr="00BF44A8">
        <w:rPr>
          <w:rFonts w:ascii="Simplified Arabic" w:hAnsi="Simplified Arabic" w:cs="Simplified Arabic" w:hint="cs"/>
          <w:sz w:val="24"/>
          <w:szCs w:val="24"/>
          <w:rtl/>
        </w:rPr>
        <w:t>.</w:t>
      </w:r>
    </w:p>
    <w:p w:rsidR="00F04C5C" w:rsidRPr="00F04C5C" w:rsidRDefault="00F04C5C" w:rsidP="00F04C5C">
      <w:pPr>
        <w:pStyle w:val="Heading1"/>
        <w:suppressLineNumbers/>
        <w:tabs>
          <w:tab w:val="clear" w:pos="720"/>
        </w:tabs>
        <w:suppressAutoHyphens/>
        <w:kinsoku w:val="0"/>
        <w:overflowPunct w:val="0"/>
        <w:autoSpaceDE w:val="0"/>
        <w:autoSpaceDN w:val="0"/>
        <w:bidi/>
        <w:adjustRightInd w:val="0"/>
        <w:snapToGrid w:val="0"/>
        <w:spacing w:before="120"/>
        <w:ind w:left="720"/>
        <w:rPr>
          <w:rFonts w:hint="cs"/>
          <w:b w:val="0"/>
          <w:bCs/>
          <w:snapToGrid w:val="0"/>
          <w:kern w:val="22"/>
          <w:sz w:val="26"/>
          <w:szCs w:val="26"/>
          <w:rtl/>
          <w:lang w:bidi="ar-EG"/>
        </w:rPr>
      </w:pPr>
      <w:r w:rsidRPr="00F04C5C">
        <w:rPr>
          <w:rFonts w:ascii="Simplified Arabic" w:hAnsi="Simplified Arabic" w:cs="Simplified Arabic"/>
          <w:b w:val="0"/>
          <w:bCs/>
          <w:sz w:val="26"/>
          <w:szCs w:val="26"/>
          <w:rtl/>
        </w:rPr>
        <w:t>ثالثا</w:t>
      </w:r>
      <w:r w:rsidRPr="00F04C5C">
        <w:rPr>
          <w:rFonts w:ascii="Simplified Arabic" w:hAnsi="Simplified Arabic" w:cs="Simplified Arabic" w:hint="cs"/>
          <w:b w:val="0"/>
          <w:bCs/>
          <w:sz w:val="26"/>
          <w:szCs w:val="26"/>
          <w:rtl/>
        </w:rPr>
        <w:t>-</w:t>
      </w:r>
      <w:r w:rsidR="002E720D">
        <w:rPr>
          <w:rFonts w:ascii="Simplified Arabic" w:hAnsi="Simplified Arabic" w:cs="Simplified Arabic" w:hint="cs"/>
          <w:b w:val="0"/>
          <w:bCs/>
          <w:sz w:val="26"/>
          <w:szCs w:val="26"/>
          <w:rtl/>
        </w:rPr>
        <w:tab/>
      </w:r>
      <w:r w:rsidRPr="00F04C5C">
        <w:rPr>
          <w:rFonts w:ascii="Simplified Arabic" w:hAnsi="Simplified Arabic" w:cs="Simplified Arabic"/>
          <w:b w:val="0"/>
          <w:bCs/>
          <w:sz w:val="26"/>
          <w:szCs w:val="26"/>
          <w:rtl/>
        </w:rPr>
        <w:t>م</w:t>
      </w:r>
      <w:r w:rsidRPr="00F04C5C">
        <w:rPr>
          <w:rFonts w:ascii="Simplified Arabic" w:hAnsi="Simplified Arabic" w:cs="Simplified Arabic" w:hint="cs"/>
          <w:b w:val="0"/>
          <w:bCs/>
          <w:sz w:val="26"/>
          <w:szCs w:val="26"/>
          <w:rtl/>
        </w:rPr>
        <w:t>جالات</w:t>
      </w:r>
      <w:r w:rsidRPr="00F04C5C">
        <w:rPr>
          <w:rFonts w:ascii="Simplified Arabic" w:hAnsi="Simplified Arabic" w:cs="Simplified Arabic"/>
          <w:b w:val="0"/>
          <w:bCs/>
          <w:sz w:val="26"/>
          <w:szCs w:val="26"/>
          <w:rtl/>
        </w:rPr>
        <w:t xml:space="preserve"> ال</w:t>
      </w:r>
      <w:r w:rsidRPr="00F04C5C">
        <w:rPr>
          <w:rFonts w:ascii="Simplified Arabic" w:hAnsi="Simplified Arabic" w:cs="Simplified Arabic" w:hint="cs"/>
          <w:b w:val="0"/>
          <w:bCs/>
          <w:sz w:val="26"/>
          <w:szCs w:val="26"/>
          <w:rtl/>
        </w:rPr>
        <w:t>تركيز</w:t>
      </w:r>
      <w:r w:rsidRPr="00F04C5C">
        <w:rPr>
          <w:rFonts w:ascii="Simplified Arabic" w:hAnsi="Simplified Arabic" w:cs="Simplified Arabic"/>
          <w:b w:val="0"/>
          <w:bCs/>
          <w:sz w:val="26"/>
          <w:szCs w:val="26"/>
          <w:rtl/>
        </w:rPr>
        <w:t xml:space="preserve"> الرئيسية</w:t>
      </w:r>
    </w:p>
    <w:p w:rsidR="00F04C5C" w:rsidRDefault="00F04C5C" w:rsidP="00F04C5C">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lang w:bidi="ar-EG"/>
        </w:rPr>
      </w:pPr>
      <w:r>
        <w:rPr>
          <w:rFonts w:ascii="Simplified Arabic" w:hAnsi="Simplified Arabic" w:cs="Simplified Arabic"/>
          <w:sz w:val="24"/>
          <w:szCs w:val="24"/>
          <w:rtl/>
        </w:rPr>
        <w:t>9-</w:t>
      </w:r>
      <w:r>
        <w:rPr>
          <w:rFonts w:ascii="Simplified Arabic" w:hAnsi="Simplified Arabic" w:cs="Simplified Arabic" w:hint="cs"/>
          <w:sz w:val="24"/>
          <w:szCs w:val="24"/>
          <w:rtl/>
        </w:rPr>
        <w:tab/>
      </w:r>
      <w:r w:rsidRPr="00FF1C69">
        <w:rPr>
          <w:rFonts w:cs="Simplified Arabic"/>
          <w:kern w:val="22"/>
          <w:sz w:val="20"/>
          <w:szCs w:val="24"/>
          <w:rtl/>
          <w:lang w:bidi="ar-EG"/>
        </w:rPr>
        <w:t xml:space="preserve">يمكن أن </w:t>
      </w:r>
      <w:r>
        <w:rPr>
          <w:rFonts w:cs="Simplified Arabic" w:hint="cs"/>
          <w:kern w:val="22"/>
          <w:sz w:val="20"/>
          <w:szCs w:val="24"/>
          <w:rtl/>
          <w:lang w:bidi="ar-EG"/>
        </w:rPr>
        <w:t>تُنظ</w:t>
      </w:r>
      <w:r w:rsidR="00740CA6">
        <w:rPr>
          <w:rFonts w:cs="Simplified Arabic" w:hint="cs"/>
          <w:kern w:val="22"/>
          <w:sz w:val="20"/>
          <w:szCs w:val="24"/>
          <w:rtl/>
          <w:lang w:bidi="ar-EG"/>
        </w:rPr>
        <w:t>َّ</w:t>
      </w:r>
      <w:r>
        <w:rPr>
          <w:rFonts w:cs="Simplified Arabic" w:hint="cs"/>
          <w:kern w:val="22"/>
          <w:sz w:val="20"/>
          <w:szCs w:val="24"/>
          <w:rtl/>
          <w:lang w:bidi="ar-EG"/>
        </w:rPr>
        <w:t>م</w:t>
      </w:r>
      <w:r w:rsidRPr="00FF1C69">
        <w:rPr>
          <w:rFonts w:cs="Simplified Arabic"/>
          <w:kern w:val="22"/>
          <w:sz w:val="20"/>
          <w:szCs w:val="24"/>
          <w:rtl/>
          <w:lang w:bidi="ar-EG"/>
        </w:rPr>
        <w:t xml:space="preserve"> أعمال التعاون ال</w:t>
      </w:r>
      <w:r>
        <w:rPr>
          <w:rFonts w:cs="Simplified Arabic"/>
          <w:kern w:val="22"/>
          <w:sz w:val="20"/>
          <w:szCs w:val="24"/>
          <w:rtl/>
          <w:lang w:bidi="ar-EG"/>
        </w:rPr>
        <w:t>تقن</w:t>
      </w:r>
      <w:r w:rsidRPr="00FF1C69">
        <w:rPr>
          <w:rFonts w:cs="Simplified Arabic"/>
          <w:kern w:val="22"/>
          <w:sz w:val="20"/>
          <w:szCs w:val="24"/>
          <w:rtl/>
          <w:lang w:bidi="ar-EG"/>
        </w:rPr>
        <w:t xml:space="preserve">ي والعلمي لدعم الإطار العالمي للتنوع البيولوجي لما بعد عام 2020 </w:t>
      </w:r>
      <w:r>
        <w:rPr>
          <w:rFonts w:cs="Simplified Arabic" w:hint="cs"/>
          <w:kern w:val="22"/>
          <w:sz w:val="20"/>
          <w:szCs w:val="24"/>
          <w:rtl/>
          <w:lang w:bidi="ar-EG"/>
        </w:rPr>
        <w:t>حول</w:t>
      </w:r>
      <w:r w:rsidRPr="00FF1C69">
        <w:rPr>
          <w:rFonts w:cs="Simplified Arabic"/>
          <w:kern w:val="22"/>
          <w:sz w:val="20"/>
          <w:szCs w:val="24"/>
          <w:rtl/>
          <w:lang w:bidi="ar-EG"/>
        </w:rPr>
        <w:t xml:space="preserve"> مجالات التركيز التالية</w:t>
      </w:r>
      <w:r w:rsidRPr="00FF1C69">
        <w:rPr>
          <w:rFonts w:cs="Simplified Arabic" w:hint="cs"/>
          <w:kern w:val="22"/>
          <w:sz w:val="20"/>
          <w:szCs w:val="24"/>
          <w:rtl/>
          <w:lang w:bidi="ar-EG"/>
        </w:rPr>
        <w:t>:</w:t>
      </w:r>
    </w:p>
    <w:p w:rsidR="0027274E" w:rsidRPr="003B668C" w:rsidRDefault="0027274E" w:rsidP="003B668C">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sidRPr="00EE0BD1">
        <w:rPr>
          <w:rFonts w:ascii="Simplified Arabic" w:hAnsi="Simplified Arabic" w:cs="Simplified Arabic"/>
          <w:sz w:val="24"/>
          <w:szCs w:val="24"/>
          <w:rtl/>
        </w:rPr>
        <w:t>(أ</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27274E">
        <w:rPr>
          <w:rFonts w:ascii="Simplified Arabic" w:hAnsi="Simplified Arabic" w:cs="Simplified Arabic"/>
          <w:i/>
          <w:iCs/>
          <w:sz w:val="24"/>
          <w:szCs w:val="24"/>
          <w:rtl/>
        </w:rPr>
        <w:t>العل</w:t>
      </w:r>
      <w:r>
        <w:rPr>
          <w:rFonts w:ascii="Simplified Arabic" w:hAnsi="Simplified Arabic" w:cs="Simplified Arabic" w:hint="cs"/>
          <w:i/>
          <w:iCs/>
          <w:sz w:val="24"/>
          <w:szCs w:val="24"/>
          <w:rtl/>
        </w:rPr>
        <w:t>و</w:t>
      </w:r>
      <w:r w:rsidRPr="0027274E">
        <w:rPr>
          <w:rFonts w:ascii="Simplified Arabic" w:hAnsi="Simplified Arabic" w:cs="Simplified Arabic"/>
          <w:i/>
          <w:iCs/>
          <w:sz w:val="24"/>
          <w:szCs w:val="24"/>
          <w:rtl/>
        </w:rPr>
        <w:t>م:</w:t>
      </w:r>
      <w:r w:rsidRPr="00EE0BD1">
        <w:rPr>
          <w:rFonts w:ascii="Simplified Arabic" w:hAnsi="Simplified Arabic" w:cs="Simplified Arabic"/>
          <w:sz w:val="24"/>
          <w:szCs w:val="24"/>
          <w:rtl/>
        </w:rPr>
        <w:t xml:space="preserve"> </w:t>
      </w:r>
      <w:r w:rsidR="003B668C" w:rsidRPr="00FF1C69">
        <w:rPr>
          <w:rFonts w:cs="Simplified Arabic"/>
          <w:kern w:val="22"/>
          <w:sz w:val="20"/>
          <w:szCs w:val="24"/>
          <w:rtl/>
          <w:lang w:bidi="ar-EG"/>
        </w:rPr>
        <w:t>تشجيع</w:t>
      </w:r>
      <w:r w:rsidR="003B668C">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 xml:space="preserve">التعاون </w:t>
      </w:r>
      <w:r w:rsidRPr="00FF1C69">
        <w:rPr>
          <w:rFonts w:cs="Simplified Arabic"/>
          <w:kern w:val="22"/>
          <w:sz w:val="20"/>
          <w:szCs w:val="24"/>
          <w:rtl/>
          <w:lang w:bidi="ar-EG"/>
        </w:rPr>
        <w:t>في مجال البحوث لتعزيز</w:t>
      </w:r>
      <w:r w:rsidRPr="00EE0BD1">
        <w:rPr>
          <w:rFonts w:ascii="Simplified Arabic" w:hAnsi="Simplified Arabic" w:cs="Simplified Arabic"/>
          <w:sz w:val="24"/>
          <w:szCs w:val="24"/>
          <w:rtl/>
        </w:rPr>
        <w:t xml:space="preserve"> توليد</w:t>
      </w:r>
      <w:r>
        <w:rPr>
          <w:rFonts w:ascii="Simplified Arabic" w:hAnsi="Simplified Arabic" w:cs="Simplified Arabic" w:hint="cs"/>
          <w:sz w:val="24"/>
          <w:szCs w:val="24"/>
          <w:rtl/>
        </w:rPr>
        <w:t xml:space="preserve"> </w:t>
      </w:r>
      <w:r>
        <w:rPr>
          <w:rFonts w:cs="Simplified Arabic" w:hint="cs"/>
          <w:kern w:val="22"/>
          <w:sz w:val="20"/>
          <w:szCs w:val="24"/>
          <w:rtl/>
          <w:lang w:bidi="ar-EG"/>
        </w:rPr>
        <w:t>و</w:t>
      </w:r>
      <w:r w:rsidRPr="00FF1C69">
        <w:rPr>
          <w:rFonts w:cs="Simplified Arabic"/>
          <w:kern w:val="22"/>
          <w:sz w:val="20"/>
          <w:szCs w:val="24"/>
          <w:rtl/>
          <w:lang w:bidi="ar-EG"/>
        </w:rPr>
        <w:t>استخدام</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لمعلومات العلمية والتحليلية ذات الصلة</w:t>
      </w:r>
      <w:r>
        <w:rPr>
          <w:rFonts w:ascii="Simplified Arabic" w:hAnsi="Simplified Arabic" w:cs="Simplified Arabic" w:hint="cs"/>
          <w:sz w:val="24"/>
          <w:szCs w:val="24"/>
          <w:rtl/>
        </w:rPr>
        <w:t xml:space="preserve"> على نحو </w:t>
      </w:r>
      <w:r w:rsidRPr="00EE0BD1">
        <w:rPr>
          <w:rFonts w:ascii="Simplified Arabic" w:hAnsi="Simplified Arabic" w:cs="Simplified Arabic"/>
          <w:sz w:val="24"/>
          <w:szCs w:val="24"/>
          <w:rtl/>
        </w:rPr>
        <w:t>فعال وتيسير الحوار بين</w:t>
      </w:r>
      <w:r w:rsidR="003B668C">
        <w:rPr>
          <w:rFonts w:ascii="Simplified Arabic" w:hAnsi="Simplified Arabic" w:cs="Simplified Arabic" w:hint="cs"/>
          <w:sz w:val="24"/>
          <w:szCs w:val="24"/>
          <w:rtl/>
          <w:lang w:bidi="ar-EG"/>
        </w:rPr>
        <w:t xml:space="preserve"> الأوساط</w:t>
      </w:r>
      <w:r w:rsidRPr="00EE0BD1">
        <w:rPr>
          <w:rFonts w:ascii="Simplified Arabic" w:hAnsi="Simplified Arabic" w:cs="Simplified Arabic"/>
          <w:sz w:val="24"/>
          <w:szCs w:val="24"/>
          <w:rtl/>
        </w:rPr>
        <w:t xml:space="preserve"> العلم</w:t>
      </w:r>
      <w:r w:rsidR="003B668C">
        <w:rPr>
          <w:rFonts w:ascii="Simplified Arabic" w:hAnsi="Simplified Arabic" w:cs="Simplified Arabic" w:hint="cs"/>
          <w:sz w:val="24"/>
          <w:szCs w:val="24"/>
          <w:rtl/>
        </w:rPr>
        <w:t>ية</w:t>
      </w:r>
      <w:r w:rsidRPr="00EE0BD1">
        <w:rPr>
          <w:rFonts w:ascii="Simplified Arabic" w:hAnsi="Simplified Arabic" w:cs="Simplified Arabic"/>
          <w:sz w:val="24"/>
          <w:szCs w:val="24"/>
          <w:rtl/>
        </w:rPr>
        <w:t xml:space="preserve"> و</w:t>
      </w:r>
      <w:r w:rsidR="003B668C">
        <w:rPr>
          <w:rFonts w:ascii="Simplified Arabic" w:hAnsi="Simplified Arabic" w:cs="Simplified Arabic" w:hint="cs"/>
          <w:sz w:val="24"/>
          <w:szCs w:val="24"/>
          <w:rtl/>
        </w:rPr>
        <w:t xml:space="preserve">الجهات المسؤولة عن رسم </w:t>
      </w:r>
      <w:r w:rsidRPr="00EE0BD1">
        <w:rPr>
          <w:rFonts w:ascii="Simplified Arabic" w:hAnsi="Simplified Arabic" w:cs="Simplified Arabic"/>
          <w:sz w:val="24"/>
          <w:szCs w:val="24"/>
          <w:rtl/>
        </w:rPr>
        <w:t xml:space="preserve">السياسات </w:t>
      </w:r>
      <w:r w:rsidR="003B668C">
        <w:rPr>
          <w:rFonts w:ascii="Simplified Arabic" w:hAnsi="Simplified Arabic" w:cs="Simplified Arabic" w:hint="cs"/>
          <w:sz w:val="24"/>
          <w:szCs w:val="24"/>
          <w:rtl/>
        </w:rPr>
        <w:t xml:space="preserve">بُغية </w:t>
      </w:r>
      <w:r w:rsidRPr="00EE0BD1">
        <w:rPr>
          <w:rFonts w:ascii="Simplified Arabic" w:hAnsi="Simplified Arabic" w:cs="Simplified Arabic"/>
          <w:sz w:val="24"/>
          <w:szCs w:val="24"/>
          <w:rtl/>
        </w:rPr>
        <w:t>دعم السياسات والإجراءات والأدوات والآليات القائمة على الأدلة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w:t>
      </w:r>
      <w:r w:rsidR="003B668C">
        <w:rPr>
          <w:rFonts w:ascii="Simplified Arabic" w:hAnsi="Simplified Arabic" w:cs="Simplified Arabic" w:hint="cs"/>
          <w:sz w:val="24"/>
          <w:szCs w:val="24"/>
          <w:rtl/>
        </w:rPr>
        <w:t>بالاستناد</w:t>
      </w:r>
      <w:r w:rsidRPr="00EE0BD1">
        <w:rPr>
          <w:rFonts w:ascii="Simplified Arabic" w:hAnsi="Simplified Arabic" w:cs="Simplified Arabic"/>
          <w:sz w:val="24"/>
          <w:szCs w:val="24"/>
          <w:rtl/>
        </w:rPr>
        <w:t xml:space="preserve"> </w:t>
      </w:r>
      <w:r w:rsidR="003B668C">
        <w:rPr>
          <w:rFonts w:ascii="Simplified Arabic" w:hAnsi="Simplified Arabic" w:cs="Simplified Arabic" w:hint="cs"/>
          <w:sz w:val="24"/>
          <w:szCs w:val="24"/>
          <w:rtl/>
        </w:rPr>
        <w:t>إ</w:t>
      </w:r>
      <w:r w:rsidRPr="00EE0BD1">
        <w:rPr>
          <w:rFonts w:ascii="Simplified Arabic" w:hAnsi="Simplified Arabic" w:cs="Simplified Arabic"/>
          <w:sz w:val="24"/>
          <w:szCs w:val="24"/>
          <w:rtl/>
        </w:rPr>
        <w:t>لى أفضل</w:t>
      </w:r>
      <w:r w:rsidR="003B668C">
        <w:rPr>
          <w:rFonts w:ascii="Simplified Arabic" w:hAnsi="Simplified Arabic" w:cs="Simplified Arabic" w:hint="cs"/>
          <w:sz w:val="24"/>
          <w:szCs w:val="24"/>
          <w:rtl/>
          <w:lang w:bidi="ar-EG"/>
        </w:rPr>
        <w:t xml:space="preserve"> المعارف</w:t>
      </w:r>
      <w:r w:rsidRPr="00EE0BD1">
        <w:rPr>
          <w:rFonts w:ascii="Simplified Arabic" w:hAnsi="Simplified Arabic" w:cs="Simplified Arabic"/>
          <w:sz w:val="24"/>
          <w:szCs w:val="24"/>
          <w:rtl/>
        </w:rPr>
        <w:t xml:space="preserve"> العلم</w:t>
      </w:r>
      <w:r w:rsidR="003B668C">
        <w:rPr>
          <w:rFonts w:ascii="Simplified Arabic" w:hAnsi="Simplified Arabic" w:cs="Simplified Arabic" w:hint="cs"/>
          <w:sz w:val="24"/>
          <w:szCs w:val="24"/>
          <w:rtl/>
        </w:rPr>
        <w:t>ية</w:t>
      </w:r>
      <w:r w:rsidRPr="00EE0BD1">
        <w:rPr>
          <w:rFonts w:ascii="Simplified Arabic" w:hAnsi="Simplified Arabic" w:cs="Simplified Arabic"/>
          <w:sz w:val="24"/>
          <w:szCs w:val="24"/>
          <w:rtl/>
        </w:rPr>
        <w:t xml:space="preserve"> المتاحة أو </w:t>
      </w:r>
      <w:r w:rsidR="003B668C">
        <w:rPr>
          <w:rFonts w:ascii="Simplified Arabic" w:hAnsi="Simplified Arabic" w:cs="Simplified Arabic" w:hint="cs"/>
          <w:sz w:val="24"/>
          <w:szCs w:val="24"/>
          <w:rtl/>
        </w:rPr>
        <w:t>بالا</w:t>
      </w:r>
      <w:r w:rsidRPr="00EE0BD1">
        <w:rPr>
          <w:rFonts w:ascii="Simplified Arabic" w:hAnsi="Simplified Arabic" w:cs="Simplified Arabic"/>
          <w:sz w:val="24"/>
          <w:szCs w:val="24"/>
          <w:rtl/>
        </w:rPr>
        <w:t>سترش</w:t>
      </w:r>
      <w:r w:rsidR="003B668C">
        <w:rPr>
          <w:rFonts w:ascii="Simplified Arabic" w:hAnsi="Simplified Arabic" w:cs="Simplified Arabic" w:hint="cs"/>
          <w:sz w:val="24"/>
          <w:szCs w:val="24"/>
          <w:rtl/>
        </w:rPr>
        <w:t>ا</w:t>
      </w:r>
      <w:r w:rsidRPr="00EE0BD1">
        <w:rPr>
          <w:rFonts w:ascii="Simplified Arabic" w:hAnsi="Simplified Arabic" w:cs="Simplified Arabic"/>
          <w:sz w:val="24"/>
          <w:szCs w:val="24"/>
          <w:rtl/>
        </w:rPr>
        <w:t>د بها</w:t>
      </w:r>
      <w:r>
        <w:rPr>
          <w:rFonts w:ascii="Simplified Arabic" w:hAnsi="Simplified Arabic" w:cs="Simplified Arabic"/>
          <w:sz w:val="24"/>
          <w:szCs w:val="24"/>
          <w:rtl/>
        </w:rPr>
        <w:t>؛</w:t>
      </w:r>
      <w:r w:rsidR="003B668C" w:rsidRPr="00A8649E">
        <w:rPr>
          <w:rStyle w:val="FootnoteReference"/>
          <w:kern w:val="22"/>
          <w:szCs w:val="22"/>
        </w:rPr>
        <w:footnoteReference w:id="16"/>
      </w:r>
    </w:p>
    <w:p w:rsidR="00740CA6" w:rsidRDefault="00740CA6" w:rsidP="00962623">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sidRPr="00EE0BD1">
        <w:rPr>
          <w:rFonts w:ascii="Simplified Arabic" w:hAnsi="Simplified Arabic" w:cs="Simplified Arabic"/>
          <w:sz w:val="24"/>
          <w:szCs w:val="24"/>
          <w:rtl/>
        </w:rPr>
        <w:t xml:space="preserve">(ب) </w:t>
      </w:r>
      <w:r>
        <w:rPr>
          <w:rFonts w:ascii="Simplified Arabic" w:hAnsi="Simplified Arabic" w:cs="Simplified Arabic" w:hint="cs"/>
          <w:i/>
          <w:iCs/>
          <w:sz w:val="24"/>
          <w:szCs w:val="24"/>
          <w:rtl/>
        </w:rPr>
        <w:tab/>
      </w:r>
      <w:r w:rsidRPr="00740CA6">
        <w:rPr>
          <w:rFonts w:ascii="Simplified Arabic" w:hAnsi="Simplified Arabic" w:cs="Simplified Arabic"/>
          <w:i/>
          <w:iCs/>
          <w:sz w:val="24"/>
          <w:szCs w:val="24"/>
          <w:rtl/>
        </w:rPr>
        <w:t>التكنولوجيا:</w:t>
      </w:r>
      <w:r w:rsidR="00190F98">
        <w:rPr>
          <w:rFonts w:ascii="Simplified Arabic" w:hAnsi="Simplified Arabic" w:cs="Simplified Arabic"/>
          <w:sz w:val="24"/>
          <w:szCs w:val="24"/>
          <w:rtl/>
        </w:rPr>
        <w:t xml:space="preserve"> مسح ال</w:t>
      </w:r>
      <w:r w:rsidR="00190F98">
        <w:rPr>
          <w:rFonts w:ascii="Simplified Arabic" w:hAnsi="Simplified Arabic" w:cs="Simplified Arabic" w:hint="cs"/>
          <w:sz w:val="24"/>
          <w:szCs w:val="24"/>
          <w:rtl/>
        </w:rPr>
        <w:t>أُ</w:t>
      </w:r>
      <w:r w:rsidR="00190F98">
        <w:rPr>
          <w:rFonts w:ascii="Simplified Arabic" w:hAnsi="Simplified Arabic" w:cs="Simplified Arabic"/>
          <w:sz w:val="24"/>
          <w:szCs w:val="24"/>
          <w:rtl/>
        </w:rPr>
        <w:t>ف</w:t>
      </w:r>
      <w:r w:rsidRPr="00EE0BD1">
        <w:rPr>
          <w:rFonts w:ascii="Simplified Arabic" w:hAnsi="Simplified Arabic" w:cs="Simplified Arabic"/>
          <w:sz w:val="24"/>
          <w:szCs w:val="24"/>
          <w:rtl/>
        </w:rPr>
        <w:t>ق</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وتقييم التكنولوجيا وتطوير</w:t>
      </w:r>
      <w:r w:rsidR="00190F98">
        <w:rPr>
          <w:rFonts w:ascii="Simplified Arabic" w:hAnsi="Simplified Arabic" w:cs="Simplified Arabic" w:hint="cs"/>
          <w:sz w:val="24"/>
          <w:szCs w:val="24"/>
          <w:rtl/>
        </w:rPr>
        <w:t>ها</w:t>
      </w:r>
      <w:r w:rsidRPr="00EE0BD1">
        <w:rPr>
          <w:rFonts w:ascii="Simplified Arabic" w:hAnsi="Simplified Arabic" w:cs="Simplified Arabic"/>
          <w:sz w:val="24"/>
          <w:szCs w:val="24"/>
          <w:rtl/>
        </w:rPr>
        <w:t xml:space="preserve"> ونقل</w:t>
      </w:r>
      <w:r w:rsidR="00190F98">
        <w:rPr>
          <w:rFonts w:ascii="Simplified Arabic" w:hAnsi="Simplified Arabic" w:cs="Simplified Arabic" w:hint="cs"/>
          <w:sz w:val="24"/>
          <w:szCs w:val="24"/>
          <w:rtl/>
        </w:rPr>
        <w:t>ها</w:t>
      </w:r>
      <w:r w:rsidRPr="00EE0BD1">
        <w:rPr>
          <w:rFonts w:ascii="Simplified Arabic" w:hAnsi="Simplified Arabic" w:cs="Simplified Arabic"/>
          <w:sz w:val="24"/>
          <w:szCs w:val="24"/>
          <w:rtl/>
        </w:rPr>
        <w:t xml:space="preserve"> وت</w:t>
      </w:r>
      <w:r w:rsidR="00190F98">
        <w:rPr>
          <w:rFonts w:ascii="Simplified Arabic" w:hAnsi="Simplified Arabic" w:cs="Simplified Arabic" w:hint="cs"/>
          <w:sz w:val="24"/>
          <w:szCs w:val="24"/>
          <w:rtl/>
        </w:rPr>
        <w:t>عزيزها</w:t>
      </w:r>
      <w:r w:rsidRPr="00EE0BD1">
        <w:rPr>
          <w:rFonts w:ascii="Simplified Arabic" w:hAnsi="Simplified Arabic" w:cs="Simplified Arabic"/>
          <w:sz w:val="24"/>
          <w:szCs w:val="24"/>
          <w:rtl/>
        </w:rPr>
        <w:t xml:space="preserve"> ورصد</w:t>
      </w:r>
      <w:r w:rsidR="00190F98">
        <w:rPr>
          <w:rFonts w:ascii="Simplified Arabic" w:hAnsi="Simplified Arabic" w:cs="Simplified Arabic" w:hint="cs"/>
          <w:sz w:val="24"/>
          <w:szCs w:val="24"/>
          <w:rtl/>
        </w:rPr>
        <w:t>ها</w:t>
      </w:r>
      <w:r w:rsidRPr="00EE0BD1">
        <w:rPr>
          <w:rFonts w:ascii="Simplified Arabic" w:hAnsi="Simplified Arabic" w:cs="Simplified Arabic"/>
          <w:sz w:val="24"/>
          <w:szCs w:val="24"/>
          <w:rtl/>
        </w:rPr>
        <w:t xml:space="preserve"> و</w:t>
      </w:r>
      <w:r w:rsidR="00190F98">
        <w:rPr>
          <w:rFonts w:ascii="Simplified Arabic" w:hAnsi="Simplified Arabic" w:cs="Simplified Arabic" w:hint="cs"/>
          <w:sz w:val="24"/>
          <w:szCs w:val="24"/>
          <w:rtl/>
        </w:rPr>
        <w:t>حوكمتها،</w:t>
      </w:r>
      <w:r w:rsidRPr="00EE0BD1">
        <w:rPr>
          <w:rFonts w:ascii="Simplified Arabic" w:hAnsi="Simplified Arabic" w:cs="Simplified Arabic"/>
          <w:sz w:val="24"/>
          <w:szCs w:val="24"/>
          <w:rtl/>
        </w:rPr>
        <w:t xml:space="preserve"> واستخدام التكنولوجيات الملائمة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بما في ذلك التكنولوجيا الأحيائية والدراية ال</w:t>
      </w:r>
      <w:r w:rsidR="004D0A14">
        <w:rPr>
          <w:rFonts w:ascii="Simplified Arabic" w:hAnsi="Simplified Arabic" w:cs="Simplified Arabic" w:hint="cs"/>
          <w:sz w:val="24"/>
          <w:szCs w:val="24"/>
          <w:rtl/>
        </w:rPr>
        <w:t>عمل</w:t>
      </w:r>
      <w:r w:rsidRPr="00EE0BD1">
        <w:rPr>
          <w:rFonts w:ascii="Simplified Arabic" w:hAnsi="Simplified Arabic" w:cs="Simplified Arabic"/>
          <w:sz w:val="24"/>
          <w:szCs w:val="24"/>
          <w:rtl/>
        </w:rPr>
        <w:t xml:space="preserve">ية </w:t>
      </w:r>
      <w:r w:rsidR="004D0A14">
        <w:rPr>
          <w:rFonts w:ascii="Simplified Arabic" w:hAnsi="Simplified Arabic" w:cs="Simplified Arabic" w:hint="cs"/>
          <w:sz w:val="24"/>
          <w:szCs w:val="24"/>
          <w:rtl/>
        </w:rPr>
        <w:t>با</w:t>
      </w:r>
      <w:r w:rsidRPr="00EE0BD1">
        <w:rPr>
          <w:rFonts w:ascii="Simplified Arabic" w:hAnsi="Simplified Arabic" w:cs="Simplified Arabic"/>
          <w:sz w:val="24"/>
          <w:szCs w:val="24"/>
          <w:rtl/>
        </w:rPr>
        <w:t>لقطاعات ذات الصلة والتكنولوجيات والمعارف التقليدية</w:t>
      </w:r>
      <w:r w:rsidR="004D0A14">
        <w:rPr>
          <w:rFonts w:ascii="Simplified Arabic" w:hAnsi="Simplified Arabic" w:cs="Simplified Arabic" w:hint="cs"/>
          <w:sz w:val="24"/>
          <w:szCs w:val="24"/>
          <w:rtl/>
        </w:rPr>
        <w:t xml:space="preserve"> والخاصة بالشعوب </w:t>
      </w:r>
      <w:r w:rsidR="004D0A14" w:rsidRPr="00EE0BD1">
        <w:rPr>
          <w:rFonts w:ascii="Simplified Arabic" w:hAnsi="Simplified Arabic" w:cs="Simplified Arabic"/>
          <w:sz w:val="24"/>
          <w:szCs w:val="24"/>
          <w:rtl/>
        </w:rPr>
        <w:t>الأصلية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w:t>
      </w:r>
      <w:r w:rsidR="004D0A14">
        <w:rPr>
          <w:rFonts w:ascii="Simplified Arabic" w:hAnsi="Simplified Arabic" w:cs="Simplified Arabic" w:hint="cs"/>
          <w:sz w:val="24"/>
          <w:szCs w:val="24"/>
          <w:rtl/>
        </w:rPr>
        <w:t xml:space="preserve">من أجل </w:t>
      </w:r>
      <w:r w:rsidRPr="00EE0BD1">
        <w:rPr>
          <w:rFonts w:ascii="Simplified Arabic" w:hAnsi="Simplified Arabic" w:cs="Simplified Arabic"/>
          <w:sz w:val="24"/>
          <w:szCs w:val="24"/>
          <w:rtl/>
        </w:rPr>
        <w:t>توسيع نطاق الحلول</w:t>
      </w:r>
      <w:r>
        <w:rPr>
          <w:rFonts w:ascii="Simplified Arabic" w:hAnsi="Simplified Arabic" w:cs="Simplified Arabic"/>
          <w:sz w:val="24"/>
          <w:szCs w:val="24"/>
          <w:rtl/>
        </w:rPr>
        <w:t>؛</w:t>
      </w:r>
    </w:p>
    <w:p w:rsidR="00962623" w:rsidRPr="00740CA6" w:rsidRDefault="00962623" w:rsidP="002E720D">
      <w:pPr>
        <w:pStyle w:val="Para1"/>
        <w:numPr>
          <w:ilvl w:val="0"/>
          <w:numId w:val="0"/>
        </w:numPr>
        <w:suppressLineNumbers/>
        <w:suppressAutoHyphens/>
        <w:kinsoku w:val="0"/>
        <w:overflowPunct w:val="0"/>
        <w:autoSpaceDE w:val="0"/>
        <w:autoSpaceDN w:val="0"/>
        <w:bidi/>
        <w:adjustRightInd w:val="0"/>
        <w:snapToGrid w:val="0"/>
        <w:ind w:left="-22" w:firstLine="709"/>
        <w:rPr>
          <w:rFonts w:hint="cs"/>
          <w:kern w:val="22"/>
          <w:szCs w:val="22"/>
          <w:rtl/>
        </w:rPr>
      </w:pPr>
      <w:r w:rsidRPr="00EE0BD1">
        <w:rPr>
          <w:rFonts w:ascii="Simplified Arabic" w:hAnsi="Simplified Arabic" w:cs="Simplified Arabic"/>
          <w:sz w:val="24"/>
          <w:szCs w:val="24"/>
          <w:rtl/>
        </w:rPr>
        <w:t>(ج</w:t>
      </w:r>
      <w:r w:rsidR="002E720D">
        <w:rPr>
          <w:rFonts w:ascii="Simplified Arabic" w:hAnsi="Simplified Arabic" w:cs="Simplified Arabic"/>
          <w:sz w:val="24"/>
          <w:szCs w:val="24"/>
          <w:rtl/>
        </w:rPr>
        <w:t>)</w:t>
      </w:r>
      <w:r w:rsidR="002E720D">
        <w:rPr>
          <w:rFonts w:ascii="Simplified Arabic" w:hAnsi="Simplified Arabic" w:cs="Simplified Arabic" w:hint="cs"/>
          <w:sz w:val="24"/>
          <w:szCs w:val="24"/>
          <w:rtl/>
        </w:rPr>
        <w:tab/>
      </w:r>
      <w:r w:rsidRPr="002E720D">
        <w:rPr>
          <w:rFonts w:ascii="Simplified Arabic" w:hAnsi="Simplified Arabic" w:cs="Simplified Arabic"/>
          <w:i/>
          <w:iCs/>
          <w:sz w:val="24"/>
          <w:szCs w:val="24"/>
          <w:rtl/>
        </w:rPr>
        <w:t>الابتكار:</w:t>
      </w:r>
      <w:r w:rsidRPr="00EE0BD1">
        <w:rPr>
          <w:rFonts w:ascii="Simplified Arabic" w:hAnsi="Simplified Arabic" w:cs="Simplified Arabic"/>
          <w:sz w:val="24"/>
          <w:szCs w:val="24"/>
          <w:rtl/>
        </w:rPr>
        <w:t xml:space="preserve"> تشجيع الابتكار ال</w:t>
      </w:r>
      <w:r w:rsidR="002E720D">
        <w:rPr>
          <w:rFonts w:ascii="Simplified Arabic" w:hAnsi="Simplified Arabic" w:cs="Simplified Arabic"/>
          <w:sz w:val="24"/>
          <w:szCs w:val="24"/>
          <w:rtl/>
        </w:rPr>
        <w:t>مناسب والداعم والمسؤول اجتماعيا</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w:t>
      </w:r>
      <w:r w:rsidR="002E720D">
        <w:rPr>
          <w:rFonts w:ascii="Simplified Arabic" w:hAnsi="Simplified Arabic" w:cs="Simplified Arabic" w:hint="cs"/>
          <w:sz w:val="24"/>
          <w:szCs w:val="24"/>
          <w:rtl/>
        </w:rPr>
        <w:t>على</w:t>
      </w:r>
      <w:r w:rsidRPr="00EE0BD1">
        <w:rPr>
          <w:rFonts w:ascii="Simplified Arabic" w:hAnsi="Simplified Arabic" w:cs="Simplified Arabic"/>
          <w:sz w:val="24"/>
          <w:szCs w:val="24"/>
          <w:rtl/>
        </w:rPr>
        <w:t xml:space="preserve"> </w:t>
      </w:r>
      <w:r w:rsidR="002E720D">
        <w:rPr>
          <w:rFonts w:ascii="Simplified Arabic" w:hAnsi="Simplified Arabic" w:cs="Simplified Arabic" w:hint="cs"/>
          <w:sz w:val="24"/>
          <w:szCs w:val="24"/>
          <w:rtl/>
        </w:rPr>
        <w:t xml:space="preserve">نحو </w:t>
      </w:r>
      <w:r w:rsidR="002E720D">
        <w:rPr>
          <w:rFonts w:ascii="Simplified Arabic" w:hAnsi="Simplified Arabic" w:cs="Simplified Arabic"/>
          <w:sz w:val="24"/>
          <w:szCs w:val="24"/>
          <w:rtl/>
        </w:rPr>
        <w:t>يتم</w:t>
      </w:r>
      <w:r w:rsidRPr="00EE0BD1">
        <w:rPr>
          <w:rFonts w:ascii="Simplified Arabic" w:hAnsi="Simplified Arabic" w:cs="Simplified Arabic"/>
          <w:sz w:val="24"/>
          <w:szCs w:val="24"/>
          <w:rtl/>
        </w:rPr>
        <w:t>شى مع احتياجات الناس والبيئة.</w:t>
      </w:r>
    </w:p>
    <w:p w:rsidR="002E720D" w:rsidRPr="002E720D" w:rsidRDefault="002E720D" w:rsidP="002E720D">
      <w:pPr>
        <w:pStyle w:val="Heading1"/>
        <w:suppressLineNumbers/>
        <w:tabs>
          <w:tab w:val="clear" w:pos="720"/>
        </w:tabs>
        <w:suppressAutoHyphens/>
        <w:kinsoku w:val="0"/>
        <w:overflowPunct w:val="0"/>
        <w:autoSpaceDE w:val="0"/>
        <w:autoSpaceDN w:val="0"/>
        <w:bidi/>
        <w:adjustRightInd w:val="0"/>
        <w:snapToGrid w:val="0"/>
        <w:spacing w:before="120"/>
        <w:ind w:left="720"/>
        <w:rPr>
          <w:rFonts w:hint="cs"/>
          <w:b w:val="0"/>
          <w:bCs/>
          <w:snapToGrid w:val="0"/>
          <w:kern w:val="22"/>
          <w:sz w:val="26"/>
          <w:szCs w:val="26"/>
          <w:rtl/>
          <w:lang w:bidi="ar-EG"/>
        </w:rPr>
      </w:pPr>
      <w:r w:rsidRPr="002E720D">
        <w:rPr>
          <w:rFonts w:ascii="Simplified Arabic" w:hAnsi="Simplified Arabic" w:cs="Simplified Arabic"/>
          <w:b w:val="0"/>
          <w:bCs/>
          <w:sz w:val="26"/>
          <w:szCs w:val="26"/>
          <w:rtl/>
        </w:rPr>
        <w:t>رابعا</w:t>
      </w:r>
      <w:r w:rsidRPr="002E720D">
        <w:rPr>
          <w:rFonts w:ascii="Simplified Arabic" w:hAnsi="Simplified Arabic" w:cs="Simplified Arabic" w:hint="cs"/>
          <w:b w:val="0"/>
          <w:bCs/>
          <w:sz w:val="26"/>
          <w:szCs w:val="26"/>
          <w:rtl/>
        </w:rPr>
        <w:t>-</w:t>
      </w:r>
      <w:r w:rsidRPr="002E720D">
        <w:rPr>
          <w:rFonts w:ascii="Simplified Arabic" w:hAnsi="Simplified Arabic" w:cs="Simplified Arabic" w:hint="cs"/>
          <w:b w:val="0"/>
          <w:bCs/>
          <w:sz w:val="26"/>
          <w:szCs w:val="26"/>
          <w:rtl/>
        </w:rPr>
        <w:tab/>
      </w:r>
      <w:r w:rsidRPr="002E720D">
        <w:rPr>
          <w:rFonts w:ascii="Simplified Arabic" w:hAnsi="Simplified Arabic" w:cs="Simplified Arabic"/>
          <w:b w:val="0"/>
          <w:bCs/>
          <w:sz w:val="26"/>
          <w:szCs w:val="26"/>
          <w:rtl/>
        </w:rPr>
        <w:t>الم</w:t>
      </w:r>
      <w:r>
        <w:rPr>
          <w:rFonts w:ascii="Simplified Arabic" w:hAnsi="Simplified Arabic" w:cs="Simplified Arabic" w:hint="cs"/>
          <w:b w:val="0"/>
          <w:bCs/>
          <w:sz w:val="26"/>
          <w:szCs w:val="26"/>
          <w:rtl/>
        </w:rPr>
        <w:t>سار</w:t>
      </w:r>
      <w:r w:rsidRPr="002E720D">
        <w:rPr>
          <w:rFonts w:ascii="Simplified Arabic" w:hAnsi="Simplified Arabic" w:cs="Simplified Arabic"/>
          <w:b w:val="0"/>
          <w:bCs/>
          <w:sz w:val="26"/>
          <w:szCs w:val="26"/>
          <w:rtl/>
        </w:rPr>
        <w:t>ات والإجراءات الممكنة</w:t>
      </w:r>
    </w:p>
    <w:p w:rsidR="00A30562" w:rsidRDefault="00A30562" w:rsidP="00476877">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lang w:bidi="ar-EG"/>
        </w:rPr>
      </w:pPr>
      <w:r>
        <w:rPr>
          <w:rFonts w:ascii="Simplified Arabic" w:hAnsi="Simplified Arabic" w:cs="Simplified Arabic"/>
          <w:sz w:val="24"/>
          <w:szCs w:val="24"/>
          <w:rtl/>
        </w:rPr>
        <w:t>10-</w:t>
      </w:r>
      <w:r>
        <w:rPr>
          <w:rFonts w:ascii="Simplified Arabic" w:hAnsi="Simplified Arabic" w:cs="Simplified Arabic" w:hint="cs"/>
          <w:sz w:val="24"/>
          <w:szCs w:val="24"/>
          <w:rtl/>
        </w:rPr>
        <w:tab/>
      </w:r>
      <w:r w:rsidRPr="00EE0BD1">
        <w:rPr>
          <w:rFonts w:ascii="Simplified Arabic" w:hAnsi="Simplified Arabic" w:cs="Simplified Arabic"/>
          <w:sz w:val="24"/>
          <w:szCs w:val="24"/>
          <w:rtl/>
        </w:rPr>
        <w:t>يمكن تيسير وتعزيز التعاون التقني والعلمي ونقل التكنولوجيا لدعم الإطار العالمي للتنوع البيولوجي لما بعد عام 2020 من خلال عدد من المسارات والإجراءات الاستراتيجية</w:t>
      </w:r>
      <w:r>
        <w:rPr>
          <w:rFonts w:ascii="Simplified Arabic" w:hAnsi="Simplified Arabic" w:cs="Simplified Arabic"/>
          <w:sz w:val="24"/>
          <w:szCs w:val="24"/>
          <w:rtl/>
        </w:rPr>
        <w:t>،</w:t>
      </w:r>
      <w:r w:rsidR="00476877">
        <w:rPr>
          <w:rFonts w:ascii="Simplified Arabic" w:hAnsi="Simplified Arabic" w:cs="Simplified Arabic"/>
          <w:sz w:val="24"/>
          <w:szCs w:val="24"/>
          <w:rtl/>
        </w:rPr>
        <w:t xml:space="preserve"> رهنا</w:t>
      </w:r>
      <w:r w:rsidRPr="00EE0BD1">
        <w:rPr>
          <w:rFonts w:ascii="Simplified Arabic" w:hAnsi="Simplified Arabic" w:cs="Simplified Arabic"/>
          <w:sz w:val="24"/>
          <w:szCs w:val="24"/>
          <w:rtl/>
        </w:rPr>
        <w:t xml:space="preserve"> بتوافر الموارد </w:t>
      </w:r>
      <w:r w:rsidR="00476877" w:rsidRPr="00C449CC">
        <w:rPr>
          <w:rFonts w:cs="Simplified Arabic"/>
          <w:kern w:val="22"/>
          <w:sz w:val="20"/>
          <w:szCs w:val="24"/>
          <w:rtl/>
          <w:lang w:bidi="ar-EG"/>
        </w:rPr>
        <w:t xml:space="preserve">وتمشيا مع الإطار </w:t>
      </w:r>
      <w:r w:rsidR="00476877" w:rsidRPr="00FF1C69">
        <w:rPr>
          <w:rFonts w:cs="Simplified Arabic"/>
          <w:kern w:val="22"/>
          <w:sz w:val="20"/>
          <w:szCs w:val="24"/>
          <w:rtl/>
          <w:lang w:bidi="ar-EG"/>
        </w:rPr>
        <w:t xml:space="preserve">الاستراتيجي الطويل الأجل لبناء القدرات </w:t>
      </w:r>
      <w:r w:rsidR="00476877">
        <w:rPr>
          <w:rFonts w:cs="Simplified Arabic" w:hint="cs"/>
          <w:kern w:val="22"/>
          <w:sz w:val="20"/>
          <w:szCs w:val="24"/>
          <w:rtl/>
          <w:lang w:bidi="ar-EG"/>
        </w:rPr>
        <w:t>ل</w:t>
      </w:r>
      <w:r w:rsidR="00476877" w:rsidRPr="00FF1C69">
        <w:rPr>
          <w:rFonts w:cs="Simplified Arabic"/>
          <w:kern w:val="22"/>
          <w:sz w:val="20"/>
          <w:szCs w:val="24"/>
          <w:rtl/>
          <w:lang w:bidi="ar-EG"/>
        </w:rPr>
        <w:t>ما بعد عام 2020</w:t>
      </w:r>
      <w:r w:rsidRPr="00EE0BD1">
        <w:rPr>
          <w:rFonts w:ascii="Simplified Arabic" w:hAnsi="Simplified Arabic" w:cs="Simplified Arabic"/>
          <w:sz w:val="24"/>
          <w:szCs w:val="24"/>
          <w:rtl/>
        </w:rPr>
        <w:t>.</w:t>
      </w:r>
      <w:r w:rsidR="00476877">
        <w:rPr>
          <w:rFonts w:ascii="Simplified Arabic" w:hAnsi="Simplified Arabic" w:cs="Simplified Arabic" w:hint="cs"/>
          <w:sz w:val="24"/>
          <w:szCs w:val="24"/>
          <w:rtl/>
        </w:rPr>
        <w:t xml:space="preserve"> </w:t>
      </w:r>
      <w:r w:rsidR="00476877" w:rsidRPr="00EE0BD1">
        <w:rPr>
          <w:rFonts w:ascii="Simplified Arabic" w:hAnsi="Simplified Arabic" w:cs="Simplified Arabic"/>
          <w:sz w:val="24"/>
          <w:szCs w:val="24"/>
          <w:rtl/>
        </w:rPr>
        <w:t>وتشمل هذه المسارات والإجراءات التي يمكن</w:t>
      </w:r>
      <w:r w:rsidR="00476877">
        <w:rPr>
          <w:rFonts w:ascii="Simplified Arabic" w:hAnsi="Simplified Arabic" w:cs="Simplified Arabic" w:hint="cs"/>
          <w:sz w:val="24"/>
          <w:szCs w:val="24"/>
          <w:rtl/>
        </w:rPr>
        <w:t xml:space="preserve"> أن ت</w:t>
      </w:r>
      <w:r w:rsidR="00476877">
        <w:rPr>
          <w:rFonts w:ascii="Simplified Arabic" w:hAnsi="Simplified Arabic" w:cs="Simplified Arabic"/>
          <w:sz w:val="24"/>
          <w:szCs w:val="24"/>
          <w:rtl/>
        </w:rPr>
        <w:t>ت</w:t>
      </w:r>
      <w:r w:rsidR="00476877">
        <w:rPr>
          <w:rFonts w:ascii="Simplified Arabic" w:hAnsi="Simplified Arabic" w:cs="Simplified Arabic" w:hint="cs"/>
          <w:sz w:val="24"/>
          <w:szCs w:val="24"/>
          <w:rtl/>
        </w:rPr>
        <w:t>ّ</w:t>
      </w:r>
      <w:r w:rsidR="00476877">
        <w:rPr>
          <w:rFonts w:ascii="Simplified Arabic" w:hAnsi="Simplified Arabic" w:cs="Simplified Arabic"/>
          <w:sz w:val="24"/>
          <w:szCs w:val="24"/>
          <w:rtl/>
        </w:rPr>
        <w:t>بعها أو تنف</w:t>
      </w:r>
      <w:r w:rsidR="00476877" w:rsidRPr="00EE0BD1">
        <w:rPr>
          <w:rFonts w:ascii="Simplified Arabic" w:hAnsi="Simplified Arabic" w:cs="Simplified Arabic"/>
          <w:sz w:val="24"/>
          <w:szCs w:val="24"/>
          <w:rtl/>
        </w:rPr>
        <w:t xml:space="preserve">ذها </w:t>
      </w:r>
      <w:r w:rsidR="00476877">
        <w:rPr>
          <w:rFonts w:ascii="Simplified Arabic" w:hAnsi="Simplified Arabic" w:cs="Simplified Arabic" w:hint="cs"/>
          <w:sz w:val="24"/>
          <w:szCs w:val="24"/>
          <w:rtl/>
        </w:rPr>
        <w:t>ا</w:t>
      </w:r>
      <w:r w:rsidR="00476877" w:rsidRPr="00EE0BD1">
        <w:rPr>
          <w:rFonts w:ascii="Simplified Arabic" w:hAnsi="Simplified Arabic" w:cs="Simplified Arabic"/>
          <w:sz w:val="24"/>
          <w:szCs w:val="24"/>
          <w:rtl/>
        </w:rPr>
        <w:t xml:space="preserve">لأطراف والمنظمات </w:t>
      </w:r>
      <w:r w:rsidR="00476877">
        <w:rPr>
          <w:rFonts w:ascii="Simplified Arabic" w:hAnsi="Simplified Arabic" w:cs="Simplified Arabic" w:hint="cs"/>
          <w:sz w:val="24"/>
          <w:szCs w:val="24"/>
          <w:rtl/>
        </w:rPr>
        <w:t>المعني</w:t>
      </w:r>
      <w:r w:rsidR="00476877">
        <w:rPr>
          <w:rFonts w:ascii="Simplified Arabic" w:hAnsi="Simplified Arabic" w:cs="Simplified Arabic"/>
          <w:sz w:val="24"/>
          <w:szCs w:val="24"/>
          <w:rtl/>
        </w:rPr>
        <w:t>ة وأصحاب المصلحة الآخر</w:t>
      </w:r>
      <w:r w:rsidR="00476877">
        <w:rPr>
          <w:rFonts w:ascii="Simplified Arabic" w:hAnsi="Simplified Arabic" w:cs="Simplified Arabic" w:hint="cs"/>
          <w:sz w:val="24"/>
          <w:szCs w:val="24"/>
          <w:rtl/>
        </w:rPr>
        <w:t>و</w:t>
      </w:r>
      <w:r w:rsidR="00476877">
        <w:rPr>
          <w:rFonts w:ascii="Simplified Arabic" w:hAnsi="Simplified Arabic" w:cs="Simplified Arabic"/>
          <w:sz w:val="24"/>
          <w:szCs w:val="24"/>
          <w:rtl/>
        </w:rPr>
        <w:t>ن،</w:t>
      </w:r>
      <w:r w:rsidR="00476877" w:rsidRPr="00EE0BD1">
        <w:rPr>
          <w:rFonts w:ascii="Simplified Arabic" w:hAnsi="Simplified Arabic" w:cs="Simplified Arabic"/>
          <w:sz w:val="24"/>
          <w:szCs w:val="24"/>
          <w:rtl/>
        </w:rPr>
        <w:t xml:space="preserve"> حسب الاقتضاء</w:t>
      </w:r>
      <w:r w:rsidR="00476877">
        <w:rPr>
          <w:rFonts w:ascii="Simplified Arabic" w:hAnsi="Simplified Arabic" w:cs="Simplified Arabic"/>
          <w:sz w:val="24"/>
          <w:szCs w:val="24"/>
          <w:rtl/>
        </w:rPr>
        <w:t>،</w:t>
      </w:r>
      <w:r w:rsidR="00476877" w:rsidRPr="00EE0BD1">
        <w:rPr>
          <w:rFonts w:ascii="Simplified Arabic" w:hAnsi="Simplified Arabic" w:cs="Simplified Arabic"/>
          <w:sz w:val="24"/>
          <w:szCs w:val="24"/>
          <w:rtl/>
        </w:rPr>
        <w:t xml:space="preserve"> ما يلي:</w:t>
      </w:r>
    </w:p>
    <w:p w:rsidR="00476877" w:rsidRPr="00476877" w:rsidRDefault="00476877" w:rsidP="00476877">
      <w:pPr>
        <w:pStyle w:val="Para1"/>
        <w:numPr>
          <w:ilvl w:val="0"/>
          <w:numId w:val="0"/>
        </w:numPr>
        <w:suppressLineNumbers/>
        <w:suppressAutoHyphens/>
        <w:kinsoku w:val="0"/>
        <w:overflowPunct w:val="0"/>
        <w:autoSpaceDE w:val="0"/>
        <w:autoSpaceDN w:val="0"/>
        <w:bidi/>
        <w:adjustRightInd w:val="0"/>
        <w:snapToGrid w:val="0"/>
        <w:ind w:left="720"/>
        <w:rPr>
          <w:rFonts w:hint="cs"/>
          <w:kern w:val="22"/>
          <w:rtl/>
          <w:lang w:bidi="ar-EG"/>
        </w:rPr>
      </w:pPr>
      <w:bookmarkStart w:id="1" w:name="_Hlk15485596"/>
      <w:r>
        <w:rPr>
          <w:rFonts w:ascii="Simplified Arabic" w:hAnsi="Simplified Arabic" w:cs="Simplified Arabic"/>
          <w:sz w:val="24"/>
          <w:szCs w:val="24"/>
          <w:rtl/>
        </w:rPr>
        <w:t>(أ)</w:t>
      </w:r>
      <w:r>
        <w:rPr>
          <w:rFonts w:ascii="Simplified Arabic" w:hAnsi="Simplified Arabic" w:cs="Simplified Arabic" w:hint="cs"/>
          <w:sz w:val="24"/>
          <w:szCs w:val="24"/>
          <w:rtl/>
        </w:rPr>
        <w:tab/>
      </w:r>
      <w:r w:rsidRPr="00476877">
        <w:rPr>
          <w:rFonts w:ascii="Simplified Arabic" w:hAnsi="Simplified Arabic" w:cs="Simplified Arabic"/>
          <w:i/>
          <w:iCs/>
          <w:sz w:val="24"/>
          <w:szCs w:val="24"/>
          <w:rtl/>
        </w:rPr>
        <w:t>التوفيق</w:t>
      </w:r>
    </w:p>
    <w:p w:rsidR="00C30B6C" w:rsidRDefault="00C30B6C" w:rsidP="001D73DC">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hint="cs"/>
          <w:snapToGrid w:val="0"/>
          <w:kern w:val="22"/>
          <w:rtl/>
          <w:lang w:val="en-GB" w:bidi="ar-EG"/>
        </w:rPr>
      </w:pPr>
      <w:r w:rsidRPr="00EE0BD1">
        <w:rPr>
          <w:rFonts w:ascii="Simplified Arabic" w:hAnsi="Simplified Arabic" w:cs="Simplified Arabic"/>
          <w:sz w:val="24"/>
          <w:szCs w:val="24"/>
          <w:rtl/>
        </w:rPr>
        <w:lastRenderedPageBreak/>
        <w:t>(</w:t>
      </w:r>
      <w:r>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EE0BD1">
        <w:rPr>
          <w:rFonts w:ascii="Simplified Arabic" w:hAnsi="Simplified Arabic" w:cs="Simplified Arabic"/>
          <w:sz w:val="24"/>
          <w:szCs w:val="24"/>
          <w:rtl/>
        </w:rPr>
        <w:t>ت</w:t>
      </w:r>
      <w:r>
        <w:rPr>
          <w:rFonts w:ascii="Simplified Arabic" w:hAnsi="Simplified Arabic" w:cs="Simplified Arabic" w:hint="cs"/>
          <w:sz w:val="24"/>
          <w:szCs w:val="24"/>
          <w:rtl/>
        </w:rPr>
        <w:t>قديم</w:t>
      </w:r>
      <w:r w:rsidRPr="00EE0BD1">
        <w:rPr>
          <w:rFonts w:ascii="Simplified Arabic" w:hAnsi="Simplified Arabic" w:cs="Simplified Arabic"/>
          <w:sz w:val="24"/>
          <w:szCs w:val="24"/>
          <w:rtl/>
        </w:rPr>
        <w:t xml:space="preserve"> معلومات وإرشادات </w:t>
      </w:r>
      <w:r>
        <w:rPr>
          <w:rFonts w:ascii="Simplified Arabic" w:hAnsi="Simplified Arabic" w:cs="Simplified Arabic" w:hint="cs"/>
          <w:sz w:val="24"/>
          <w:szCs w:val="24"/>
          <w:rtl/>
        </w:rPr>
        <w:t>بشأن</w:t>
      </w:r>
      <w:r w:rsidR="001D73DC">
        <w:rPr>
          <w:rFonts w:ascii="Simplified Arabic" w:hAnsi="Simplified Arabic" w:cs="Simplified Arabic"/>
          <w:sz w:val="24"/>
          <w:szCs w:val="24"/>
          <w:rtl/>
        </w:rPr>
        <w:t xml:space="preserve"> </w:t>
      </w:r>
      <w:r w:rsidRPr="00EE0BD1">
        <w:rPr>
          <w:rFonts w:ascii="Simplified Arabic" w:hAnsi="Simplified Arabic" w:cs="Simplified Arabic"/>
          <w:sz w:val="24"/>
          <w:szCs w:val="24"/>
          <w:rtl/>
        </w:rPr>
        <w:t>التعاون التقني والعلمي</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ب</w:t>
      </w:r>
      <w:r w:rsidR="001D73DC">
        <w:rPr>
          <w:rFonts w:ascii="Simplified Arabic" w:hAnsi="Simplified Arabic" w:cs="Simplified Arabic" w:hint="cs"/>
          <w:sz w:val="24"/>
          <w:szCs w:val="24"/>
          <w:rtl/>
        </w:rPr>
        <w:t>ُغية</w:t>
      </w:r>
      <w:r w:rsidR="001D73DC">
        <w:rPr>
          <w:rFonts w:ascii="Simplified Arabic" w:hAnsi="Simplified Arabic" w:cs="Simplified Arabic"/>
          <w:sz w:val="24"/>
          <w:szCs w:val="24"/>
          <w:rtl/>
        </w:rPr>
        <w:t xml:space="preserve"> تيسير ال</w:t>
      </w:r>
      <w:r w:rsidR="001D73DC">
        <w:rPr>
          <w:rFonts w:ascii="Simplified Arabic" w:hAnsi="Simplified Arabic" w:cs="Simplified Arabic" w:hint="cs"/>
          <w:sz w:val="24"/>
          <w:szCs w:val="24"/>
          <w:rtl/>
        </w:rPr>
        <w:t>ح</w:t>
      </w:r>
      <w:r w:rsidRPr="00EE0BD1">
        <w:rPr>
          <w:rFonts w:ascii="Simplified Arabic" w:hAnsi="Simplified Arabic" w:cs="Simplified Arabic"/>
          <w:sz w:val="24"/>
          <w:szCs w:val="24"/>
          <w:rtl/>
        </w:rPr>
        <w:t xml:space="preserve">صول </w:t>
      </w:r>
      <w:r w:rsidR="001D73DC">
        <w:rPr>
          <w:rFonts w:ascii="Simplified Arabic" w:hAnsi="Simplified Arabic" w:cs="Simplified Arabic" w:hint="cs"/>
          <w:sz w:val="24"/>
          <w:szCs w:val="24"/>
          <w:rtl/>
        </w:rPr>
        <w:t>ع</w:t>
      </w:r>
      <w:r w:rsidRPr="00EE0BD1">
        <w:rPr>
          <w:rFonts w:ascii="Simplified Arabic" w:hAnsi="Simplified Arabic" w:cs="Simplified Arabic"/>
          <w:sz w:val="24"/>
          <w:szCs w:val="24"/>
          <w:rtl/>
        </w:rPr>
        <w:t>لى الخبرة التقنية وال</w:t>
      </w:r>
      <w:r w:rsidR="001D73DC">
        <w:rPr>
          <w:rFonts w:ascii="Simplified Arabic" w:hAnsi="Simplified Arabic" w:cs="Simplified Arabic" w:hint="cs"/>
          <w:sz w:val="24"/>
          <w:szCs w:val="24"/>
          <w:rtl/>
        </w:rPr>
        <w:t>دراي</w:t>
      </w:r>
      <w:r w:rsidRPr="00EE0BD1">
        <w:rPr>
          <w:rFonts w:ascii="Simplified Arabic" w:hAnsi="Simplified Arabic" w:cs="Simplified Arabic"/>
          <w:sz w:val="24"/>
          <w:szCs w:val="24"/>
          <w:rtl/>
        </w:rPr>
        <w:t>ة</w:t>
      </w:r>
      <w:r w:rsidR="001D73DC">
        <w:rPr>
          <w:rFonts w:ascii="Simplified Arabic" w:hAnsi="Simplified Arabic" w:cs="Simplified Arabic" w:hint="cs"/>
          <w:sz w:val="24"/>
          <w:szCs w:val="24"/>
          <w:rtl/>
        </w:rPr>
        <w:t xml:space="preserve"> العملية</w:t>
      </w:r>
      <w:r>
        <w:rPr>
          <w:rFonts w:ascii="Simplified Arabic" w:hAnsi="Simplified Arabic" w:cs="Simplified Arabic"/>
          <w:sz w:val="24"/>
          <w:szCs w:val="24"/>
          <w:rtl/>
        </w:rPr>
        <w:t>؛</w:t>
      </w:r>
    </w:p>
    <w:p w:rsidR="000B7D01" w:rsidRDefault="000B7D01" w:rsidP="004C5A52">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ascii="Simplified Arabic" w:hAnsi="Simplified Arabic" w:cs="Simplified Arabic" w:hint="cs"/>
          <w:sz w:val="24"/>
          <w:szCs w:val="24"/>
          <w:rtl/>
        </w:rPr>
      </w:pPr>
      <w:r w:rsidRPr="00EE0BD1">
        <w:rPr>
          <w:rFonts w:ascii="Simplified Arabic" w:hAnsi="Simplified Arabic" w:cs="Simplified Arabic"/>
          <w:sz w:val="24"/>
          <w:szCs w:val="24"/>
          <w:rtl/>
        </w:rPr>
        <w:t xml:space="preserve">(2) </w:t>
      </w:r>
      <w:r>
        <w:rPr>
          <w:rFonts w:ascii="Simplified Arabic" w:hAnsi="Simplified Arabic" w:cs="Simplified Arabic" w:hint="cs"/>
          <w:sz w:val="24"/>
          <w:szCs w:val="24"/>
          <w:rtl/>
        </w:rPr>
        <w:tab/>
      </w:r>
      <w:r w:rsidR="00AD7148">
        <w:rPr>
          <w:rFonts w:ascii="Simplified Arabic" w:hAnsi="Simplified Arabic" w:cs="Simplified Arabic" w:hint="cs"/>
          <w:sz w:val="24"/>
          <w:szCs w:val="24"/>
          <w:rtl/>
        </w:rPr>
        <w:t>دعم</w:t>
      </w:r>
      <w:r w:rsidRPr="00EE0BD1">
        <w:rPr>
          <w:rFonts w:ascii="Simplified Arabic" w:hAnsi="Simplified Arabic" w:cs="Simplified Arabic"/>
          <w:sz w:val="24"/>
          <w:szCs w:val="24"/>
          <w:rtl/>
        </w:rPr>
        <w:t xml:space="preserve"> التواصل</w:t>
      </w:r>
      <w:r w:rsidR="00AD7148">
        <w:rPr>
          <w:rFonts w:ascii="Simplified Arabic" w:hAnsi="Simplified Arabic" w:cs="Simplified Arabic" w:hint="cs"/>
          <w:sz w:val="24"/>
          <w:szCs w:val="24"/>
          <w:rtl/>
        </w:rPr>
        <w:t xml:space="preserve"> الشبكي</w:t>
      </w:r>
      <w:r w:rsidRPr="00EE0BD1">
        <w:rPr>
          <w:rFonts w:ascii="Simplified Arabic" w:hAnsi="Simplified Arabic" w:cs="Simplified Arabic"/>
          <w:sz w:val="24"/>
          <w:szCs w:val="24"/>
          <w:rtl/>
        </w:rPr>
        <w:t xml:space="preserve"> </w:t>
      </w:r>
      <w:r w:rsidR="00AD7148">
        <w:rPr>
          <w:rFonts w:ascii="Simplified Arabic" w:hAnsi="Simplified Arabic" w:cs="Simplified Arabic" w:hint="cs"/>
          <w:sz w:val="24"/>
          <w:szCs w:val="24"/>
          <w:rtl/>
        </w:rPr>
        <w:t>ال</w:t>
      </w:r>
      <w:r w:rsidRPr="00EE0BD1">
        <w:rPr>
          <w:rFonts w:ascii="Simplified Arabic" w:hAnsi="Simplified Arabic" w:cs="Simplified Arabic"/>
          <w:sz w:val="24"/>
          <w:szCs w:val="24"/>
          <w:rtl/>
        </w:rPr>
        <w:t xml:space="preserve">متعدد التخصصات بين مقدمي </w:t>
      </w:r>
      <w:r w:rsidR="004C5A52" w:rsidRPr="00EE0BD1">
        <w:rPr>
          <w:rFonts w:ascii="Simplified Arabic" w:hAnsi="Simplified Arabic" w:cs="Simplified Arabic"/>
          <w:sz w:val="24"/>
          <w:szCs w:val="24"/>
          <w:rtl/>
        </w:rPr>
        <w:t xml:space="preserve">المساعدة التقنية </w:t>
      </w:r>
      <w:r w:rsidRPr="00EE0BD1">
        <w:rPr>
          <w:rFonts w:ascii="Simplified Arabic" w:hAnsi="Simplified Arabic" w:cs="Simplified Arabic"/>
          <w:sz w:val="24"/>
          <w:szCs w:val="24"/>
          <w:rtl/>
        </w:rPr>
        <w:t xml:space="preserve">والشركاء </w:t>
      </w:r>
      <w:r w:rsidR="00AD7148" w:rsidRPr="00FF1C69">
        <w:rPr>
          <w:rFonts w:cs="Simplified Arabic" w:hint="cs"/>
          <w:kern w:val="22"/>
          <w:sz w:val="20"/>
          <w:szCs w:val="24"/>
          <w:rtl/>
          <w:lang w:bidi="ar-EG"/>
        </w:rPr>
        <w:t>على المستويات ال</w:t>
      </w:r>
      <w:r w:rsidR="00AD7148" w:rsidRPr="00FF1C69">
        <w:rPr>
          <w:rFonts w:cs="Simplified Arabic"/>
          <w:kern w:val="22"/>
          <w:sz w:val="20"/>
          <w:szCs w:val="24"/>
          <w:rtl/>
          <w:lang w:bidi="ar-EG"/>
        </w:rPr>
        <w:t>دولي و</w:t>
      </w:r>
      <w:r w:rsidR="00AD7148" w:rsidRPr="00FF1C69">
        <w:rPr>
          <w:rFonts w:cs="Simplified Arabic" w:hint="cs"/>
          <w:kern w:val="22"/>
          <w:sz w:val="20"/>
          <w:szCs w:val="24"/>
          <w:rtl/>
          <w:lang w:bidi="ar-EG"/>
        </w:rPr>
        <w:t>ال</w:t>
      </w:r>
      <w:r w:rsidR="00AD7148" w:rsidRPr="00FF1C69">
        <w:rPr>
          <w:rFonts w:cs="Simplified Arabic"/>
          <w:kern w:val="22"/>
          <w:sz w:val="20"/>
          <w:szCs w:val="24"/>
          <w:rtl/>
          <w:lang w:bidi="ar-EG"/>
        </w:rPr>
        <w:t>إقليمي و</w:t>
      </w:r>
      <w:r w:rsidR="00AD7148" w:rsidRPr="00FF1C69">
        <w:rPr>
          <w:rFonts w:cs="Simplified Arabic" w:hint="cs"/>
          <w:kern w:val="22"/>
          <w:sz w:val="20"/>
          <w:szCs w:val="24"/>
          <w:rtl/>
          <w:lang w:bidi="ar-EG"/>
        </w:rPr>
        <w:t>ال</w:t>
      </w:r>
      <w:r w:rsidR="00AD7148" w:rsidRPr="00FF1C69">
        <w:rPr>
          <w:rFonts w:cs="Simplified Arabic"/>
          <w:kern w:val="22"/>
          <w:sz w:val="20"/>
          <w:szCs w:val="24"/>
          <w:rtl/>
          <w:lang w:bidi="ar-EG"/>
        </w:rPr>
        <w:t>وطني</w:t>
      </w:r>
      <w:r w:rsidR="002C4DF1" w:rsidRPr="00700732" w:rsidDel="00690EEB">
        <w:rPr>
          <w:rStyle w:val="FootnoteReference"/>
          <w:snapToGrid w:val="0"/>
          <w:kern w:val="22"/>
          <w:lang w:val="en-GB"/>
        </w:rPr>
        <w:footnoteReference w:id="17"/>
      </w:r>
      <w:r w:rsidR="00AD7148" w:rsidRPr="00FF1C69">
        <w:rPr>
          <w:rFonts w:cs="Simplified Arabic"/>
          <w:kern w:val="22"/>
          <w:sz w:val="20"/>
          <w:szCs w:val="24"/>
          <w:rtl/>
          <w:lang w:bidi="ar-EG"/>
        </w:rPr>
        <w:t xml:space="preserve"> لتسخير المعارف ال</w:t>
      </w:r>
      <w:r w:rsidR="00AD7148">
        <w:rPr>
          <w:rFonts w:cs="Simplified Arabic"/>
          <w:kern w:val="22"/>
          <w:sz w:val="20"/>
          <w:szCs w:val="24"/>
          <w:rtl/>
          <w:lang w:bidi="ar-EG"/>
        </w:rPr>
        <w:t>تقن</w:t>
      </w:r>
      <w:r w:rsidR="00AD7148" w:rsidRPr="00FF1C69">
        <w:rPr>
          <w:rFonts w:cs="Simplified Arabic"/>
          <w:kern w:val="22"/>
          <w:sz w:val="20"/>
          <w:szCs w:val="24"/>
          <w:rtl/>
          <w:lang w:bidi="ar-EG"/>
        </w:rPr>
        <w:t>ية والمؤسسية في المجالات المتعلقة</w:t>
      </w:r>
      <w:r w:rsidR="00AD7148" w:rsidRPr="00C449CC">
        <w:rPr>
          <w:rFonts w:cs="Simplified Arabic"/>
          <w:kern w:val="22"/>
          <w:sz w:val="20"/>
          <w:szCs w:val="24"/>
          <w:rtl/>
          <w:lang w:bidi="ar-EG"/>
        </w:rPr>
        <w:t xml:space="preserve"> بالتنوع</w:t>
      </w:r>
      <w:r w:rsidRPr="00EE0BD1">
        <w:rPr>
          <w:rFonts w:ascii="Simplified Arabic" w:hAnsi="Simplified Arabic" w:cs="Simplified Arabic"/>
          <w:sz w:val="24"/>
          <w:szCs w:val="24"/>
          <w:rtl/>
        </w:rPr>
        <w:t xml:space="preserve"> البيولوجي</w:t>
      </w:r>
      <w:r>
        <w:rPr>
          <w:rFonts w:ascii="Simplified Arabic" w:hAnsi="Simplified Arabic" w:cs="Simplified Arabic"/>
          <w:sz w:val="24"/>
          <w:szCs w:val="24"/>
          <w:rtl/>
        </w:rPr>
        <w:t>؛</w:t>
      </w:r>
    </w:p>
    <w:p w:rsidR="005569F2" w:rsidRDefault="005569F2" w:rsidP="005569F2">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ascii="Simplified Arabic" w:hAnsi="Simplified Arabic" w:cs="Simplified Arabic" w:hint="cs"/>
          <w:sz w:val="24"/>
          <w:szCs w:val="24"/>
          <w:rtl/>
          <w:lang w:val="en-GB" w:bidi="ar-EG"/>
        </w:rPr>
      </w:pPr>
      <w:r>
        <w:rPr>
          <w:rFonts w:ascii="Simplified Arabic" w:hAnsi="Simplified Arabic" w:cs="Simplified Arabic" w:hint="cs"/>
          <w:sz w:val="24"/>
          <w:szCs w:val="24"/>
          <w:rtl/>
        </w:rPr>
        <w:t>(</w:t>
      </w:r>
      <w:r w:rsidRPr="00EE0BD1">
        <w:rPr>
          <w:rFonts w:ascii="Simplified Arabic" w:hAnsi="Simplified Arabic" w:cs="Simplified Arabic"/>
          <w:sz w:val="24"/>
          <w:szCs w:val="24"/>
          <w:rtl/>
        </w:rPr>
        <w:t>3</w:t>
      </w:r>
      <w:r>
        <w:rPr>
          <w:rFonts w:ascii="Simplified Arabic" w:hAnsi="Simplified Arabic" w:cs="Simplified Arabic" w:hint="cs"/>
          <w:sz w:val="24"/>
          <w:szCs w:val="24"/>
          <w:rtl/>
        </w:rPr>
        <w:t>)</w:t>
      </w:r>
      <w:r>
        <w:rPr>
          <w:rFonts w:ascii="Simplified Arabic" w:hAnsi="Simplified Arabic" w:cs="Simplified Arabic" w:hint="cs"/>
          <w:sz w:val="24"/>
          <w:szCs w:val="24"/>
          <w:rtl/>
        </w:rPr>
        <w:tab/>
      </w:r>
      <w:r>
        <w:rPr>
          <w:rFonts w:cs="Simplified Arabic" w:hint="cs"/>
          <w:kern w:val="22"/>
          <w:sz w:val="20"/>
          <w:szCs w:val="24"/>
          <w:rtl/>
          <w:lang w:bidi="ar-EG"/>
        </w:rPr>
        <w:t>حشد</w:t>
      </w:r>
      <w:r w:rsidRPr="00C449CC">
        <w:rPr>
          <w:rFonts w:cs="Simplified Arabic"/>
          <w:kern w:val="22"/>
          <w:sz w:val="20"/>
          <w:szCs w:val="24"/>
          <w:rtl/>
          <w:lang w:bidi="ar-EG"/>
        </w:rPr>
        <w:t xml:space="preserve"> </w:t>
      </w:r>
      <w:r w:rsidRPr="00EE0BD1">
        <w:rPr>
          <w:rFonts w:ascii="Simplified Arabic" w:hAnsi="Simplified Arabic" w:cs="Simplified Arabic"/>
          <w:sz w:val="24"/>
          <w:szCs w:val="24"/>
          <w:rtl/>
        </w:rPr>
        <w:t xml:space="preserve">المساعدة التقنية من خلال التوفيق بين </w:t>
      </w:r>
      <w:r w:rsidRPr="00C449CC">
        <w:rPr>
          <w:rFonts w:cs="Simplified Arabic"/>
          <w:kern w:val="22"/>
          <w:sz w:val="20"/>
          <w:szCs w:val="24"/>
          <w:rtl/>
          <w:lang w:bidi="ar-EG"/>
        </w:rPr>
        <w:t>الأطراف الطالبة، بناءً</w:t>
      </w:r>
      <w:r>
        <w:rPr>
          <w:rFonts w:ascii="Simplified Arabic" w:hAnsi="Simplified Arabic" w:cs="Simplified Arabic"/>
          <w:sz w:val="24"/>
          <w:szCs w:val="24"/>
          <w:rtl/>
        </w:rPr>
        <w:t xml:space="preserve"> على الاحتياجات المحددة ذاتيا،</w:t>
      </w:r>
      <w:r w:rsidRPr="00EE0BD1">
        <w:rPr>
          <w:rFonts w:ascii="Simplified Arabic" w:hAnsi="Simplified Arabic" w:cs="Simplified Arabic"/>
          <w:sz w:val="24"/>
          <w:szCs w:val="24"/>
          <w:rtl/>
        </w:rPr>
        <w:t xml:space="preserve"> و</w:t>
      </w:r>
      <w:r>
        <w:rPr>
          <w:rFonts w:ascii="Simplified Arabic" w:hAnsi="Simplified Arabic" w:cs="Simplified Arabic" w:hint="cs"/>
          <w:sz w:val="24"/>
          <w:szCs w:val="24"/>
          <w:rtl/>
        </w:rPr>
        <w:t xml:space="preserve">جميع </w:t>
      </w:r>
      <w:r w:rsidRPr="00EE0BD1">
        <w:rPr>
          <w:rFonts w:ascii="Simplified Arabic" w:hAnsi="Simplified Arabic" w:cs="Simplified Arabic"/>
          <w:sz w:val="24"/>
          <w:szCs w:val="24"/>
          <w:rtl/>
        </w:rPr>
        <w:t>الأطراف و</w:t>
      </w:r>
      <w:r>
        <w:rPr>
          <w:rFonts w:ascii="Simplified Arabic" w:hAnsi="Simplified Arabic" w:cs="Simplified Arabic" w:hint="cs"/>
          <w:sz w:val="24"/>
          <w:szCs w:val="24"/>
          <w:rtl/>
        </w:rPr>
        <w:t>/</w:t>
      </w:r>
      <w:r w:rsidRPr="00EE0BD1">
        <w:rPr>
          <w:rFonts w:ascii="Simplified Arabic" w:hAnsi="Simplified Arabic" w:cs="Simplified Arabic"/>
          <w:sz w:val="24"/>
          <w:szCs w:val="24"/>
          <w:rtl/>
        </w:rPr>
        <w:t>أو المؤسسات وأصحاب المصلحة</w:t>
      </w:r>
      <w:r>
        <w:rPr>
          <w:rFonts w:ascii="Simplified Arabic" w:hAnsi="Simplified Arabic" w:cs="Simplified Arabic" w:hint="cs"/>
          <w:sz w:val="24"/>
          <w:szCs w:val="24"/>
          <w:rtl/>
        </w:rPr>
        <w:t xml:space="preserve"> </w:t>
      </w:r>
      <w:r>
        <w:rPr>
          <w:rFonts w:cs="Simplified Arabic" w:hint="cs"/>
          <w:kern w:val="22"/>
          <w:sz w:val="20"/>
          <w:szCs w:val="24"/>
          <w:rtl/>
          <w:lang w:bidi="ar-EG"/>
        </w:rPr>
        <w:t>المعنيين</w:t>
      </w:r>
      <w:r>
        <w:rPr>
          <w:rFonts w:ascii="Simplified Arabic" w:hAnsi="Simplified Arabic" w:cs="Simplified Arabic"/>
          <w:sz w:val="24"/>
          <w:szCs w:val="24"/>
          <w:rtl/>
        </w:rPr>
        <w:t xml:space="preserve"> القادر</w:t>
      </w:r>
      <w:r>
        <w:rPr>
          <w:rFonts w:ascii="Simplified Arabic" w:hAnsi="Simplified Arabic" w:cs="Simplified Arabic" w:hint="cs"/>
          <w:sz w:val="24"/>
          <w:szCs w:val="24"/>
          <w:rtl/>
        </w:rPr>
        <w:t>ي</w:t>
      </w:r>
      <w:r w:rsidRPr="00EE0BD1">
        <w:rPr>
          <w:rFonts w:ascii="Simplified Arabic" w:hAnsi="Simplified Arabic" w:cs="Simplified Arabic"/>
          <w:sz w:val="24"/>
          <w:szCs w:val="24"/>
          <w:rtl/>
        </w:rPr>
        <w:t>ن على</w:t>
      </w:r>
      <w:r>
        <w:rPr>
          <w:rFonts w:ascii="Simplified Arabic" w:hAnsi="Simplified Arabic" w:cs="Simplified Arabic" w:hint="cs"/>
          <w:sz w:val="24"/>
          <w:szCs w:val="24"/>
          <w:rtl/>
        </w:rPr>
        <w:t xml:space="preserve"> تقديم</w:t>
      </w:r>
      <w:r w:rsidRPr="00EE0BD1">
        <w:rPr>
          <w:rFonts w:ascii="Simplified Arabic" w:hAnsi="Simplified Arabic" w:cs="Simplified Arabic"/>
          <w:sz w:val="24"/>
          <w:szCs w:val="24"/>
          <w:rtl/>
        </w:rPr>
        <w:t xml:space="preserve"> المساعدة</w:t>
      </w:r>
      <w:r>
        <w:rPr>
          <w:rFonts w:ascii="Simplified Arabic" w:hAnsi="Simplified Arabic" w:cs="Simplified Arabic"/>
          <w:sz w:val="24"/>
          <w:szCs w:val="24"/>
          <w:rtl/>
        </w:rPr>
        <w:t>؛</w:t>
      </w:r>
      <w:r w:rsidRPr="00700732" w:rsidDel="00690EEB">
        <w:rPr>
          <w:rStyle w:val="FootnoteReference"/>
          <w:snapToGrid w:val="0"/>
          <w:kern w:val="22"/>
          <w:lang w:val="en-GB"/>
        </w:rPr>
        <w:footnoteReference w:id="18"/>
      </w:r>
    </w:p>
    <w:p w:rsidR="00942ACD" w:rsidRDefault="004C54B8" w:rsidP="00663EEA">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ascii="Simplified Arabic" w:hAnsi="Simplified Arabic" w:cs="Simplified Arabic" w:hint="cs"/>
          <w:sz w:val="24"/>
          <w:szCs w:val="24"/>
          <w:rtl/>
        </w:rPr>
      </w:pPr>
      <w:r>
        <w:rPr>
          <w:rFonts w:ascii="Simplified Arabic" w:hAnsi="Simplified Arabic" w:cs="Simplified Arabic" w:hint="cs"/>
          <w:sz w:val="24"/>
          <w:szCs w:val="24"/>
          <w:rtl/>
        </w:rPr>
        <w:t>(4)</w:t>
      </w:r>
      <w:r>
        <w:rPr>
          <w:rFonts w:ascii="Simplified Arabic" w:hAnsi="Simplified Arabic" w:cs="Simplified Arabic" w:hint="cs"/>
          <w:sz w:val="24"/>
          <w:szCs w:val="24"/>
          <w:rtl/>
        </w:rPr>
        <w:tab/>
      </w:r>
      <w:r w:rsidRPr="00EE0BD1">
        <w:rPr>
          <w:rFonts w:ascii="Simplified Arabic" w:hAnsi="Simplified Arabic" w:cs="Simplified Arabic"/>
          <w:sz w:val="24"/>
          <w:szCs w:val="24"/>
          <w:rtl/>
        </w:rPr>
        <w:t xml:space="preserve">تعزيز الشراكات والمشاريع المشتركة </w:t>
      </w:r>
      <w:r w:rsidR="00942ACD" w:rsidRPr="00C449CC">
        <w:rPr>
          <w:rFonts w:cs="Simplified Arabic"/>
          <w:kern w:val="22"/>
          <w:sz w:val="20"/>
          <w:szCs w:val="24"/>
          <w:rtl/>
          <w:lang w:bidi="ar-EG"/>
        </w:rPr>
        <w:t>لتسريع عملية تطوير</w:t>
      </w:r>
      <w:r w:rsidRPr="00EE0BD1">
        <w:rPr>
          <w:rFonts w:ascii="Simplified Arabic" w:hAnsi="Simplified Arabic" w:cs="Simplified Arabic"/>
          <w:sz w:val="24"/>
          <w:szCs w:val="24"/>
          <w:rtl/>
        </w:rPr>
        <w:t xml:space="preserve"> ونشر التكنولوجيات الم</w:t>
      </w:r>
      <w:r w:rsidR="00942ACD">
        <w:rPr>
          <w:rFonts w:ascii="Simplified Arabic" w:hAnsi="Simplified Arabic" w:cs="Simplified Arabic" w:hint="cs"/>
          <w:sz w:val="24"/>
          <w:szCs w:val="24"/>
          <w:rtl/>
        </w:rPr>
        <w:t>لائم</w:t>
      </w:r>
      <w:r w:rsidRPr="00EE0BD1">
        <w:rPr>
          <w:rFonts w:ascii="Simplified Arabic" w:hAnsi="Simplified Arabic" w:cs="Simplified Arabic"/>
          <w:sz w:val="24"/>
          <w:szCs w:val="24"/>
          <w:rtl/>
        </w:rPr>
        <w:t>ة والحلول العادلة القابلة للت</w:t>
      </w:r>
      <w:r w:rsidR="00663EEA">
        <w:rPr>
          <w:rFonts w:ascii="Simplified Arabic" w:hAnsi="Simplified Arabic" w:cs="Simplified Arabic" w:hint="cs"/>
          <w:sz w:val="24"/>
          <w:szCs w:val="24"/>
          <w:rtl/>
        </w:rPr>
        <w:t>عديل</w:t>
      </w:r>
      <w:r>
        <w:rPr>
          <w:rFonts w:ascii="Simplified Arabic" w:hAnsi="Simplified Arabic" w:cs="Simplified Arabic"/>
          <w:sz w:val="24"/>
          <w:szCs w:val="24"/>
          <w:rtl/>
        </w:rPr>
        <w:t>؛</w:t>
      </w:r>
    </w:p>
    <w:p w:rsidR="00663EEA" w:rsidRPr="00663EEA" w:rsidRDefault="00663EEA" w:rsidP="002C5406">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ascii="Simplified Arabic" w:hAnsi="Simplified Arabic" w:cs="Simplified Arabic" w:hint="cs"/>
          <w:sz w:val="24"/>
          <w:szCs w:val="24"/>
          <w:rtl/>
        </w:rPr>
      </w:pPr>
      <w:r>
        <w:rPr>
          <w:rFonts w:ascii="Simplified Arabic" w:hAnsi="Simplified Arabic" w:cs="Simplified Arabic" w:hint="cs"/>
          <w:sz w:val="24"/>
          <w:szCs w:val="24"/>
          <w:rtl/>
        </w:rPr>
        <w:t>(5)</w:t>
      </w:r>
      <w:r>
        <w:rPr>
          <w:rFonts w:ascii="Simplified Arabic" w:hAnsi="Simplified Arabic" w:cs="Simplified Arabic" w:hint="cs"/>
          <w:sz w:val="24"/>
          <w:szCs w:val="24"/>
          <w:rtl/>
        </w:rPr>
        <w:tab/>
      </w:r>
      <w:r w:rsidR="002C5406" w:rsidRPr="00EE0BD1">
        <w:rPr>
          <w:rFonts w:ascii="Simplified Arabic" w:hAnsi="Simplified Arabic" w:cs="Simplified Arabic"/>
          <w:sz w:val="24"/>
          <w:szCs w:val="24"/>
          <w:rtl/>
        </w:rPr>
        <w:t>تعزيز مشاركة</w:t>
      </w:r>
      <w:r w:rsidR="002C5406">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جميع القطاعات</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بما في ذلك القطاع الخاص</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في </w:t>
      </w:r>
      <w:r>
        <w:rPr>
          <w:rFonts w:ascii="Simplified Arabic" w:hAnsi="Simplified Arabic" w:cs="Simplified Arabic" w:hint="cs"/>
          <w:sz w:val="24"/>
          <w:szCs w:val="24"/>
          <w:rtl/>
        </w:rPr>
        <w:t>إيجاد</w:t>
      </w:r>
      <w:r w:rsidRPr="00EE0BD1">
        <w:rPr>
          <w:rFonts w:ascii="Simplified Arabic" w:hAnsi="Simplified Arabic" w:cs="Simplified Arabic"/>
          <w:sz w:val="24"/>
          <w:szCs w:val="24"/>
          <w:rtl/>
        </w:rPr>
        <w:t xml:space="preserve"> وتطبيق حلول مبتكرة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مع ضمان أل</w:t>
      </w:r>
      <w:r w:rsidR="002C5406">
        <w:rPr>
          <w:rFonts w:ascii="Simplified Arabic" w:hAnsi="Simplified Arabic" w:cs="Simplified Arabic" w:hint="cs"/>
          <w:sz w:val="24"/>
          <w:szCs w:val="24"/>
          <w:rtl/>
        </w:rPr>
        <w:t>ّ</w:t>
      </w:r>
      <w:r w:rsidRPr="00EE0BD1">
        <w:rPr>
          <w:rFonts w:ascii="Simplified Arabic" w:hAnsi="Simplified Arabic" w:cs="Simplified Arabic"/>
          <w:sz w:val="24"/>
          <w:szCs w:val="24"/>
          <w:rtl/>
        </w:rPr>
        <w:t>ا تلقي هذه المشاركة بظلالها على أعمال القطاع العام والمجتمعات المحلية و</w:t>
      </w:r>
      <w:r w:rsidR="002C5406">
        <w:rPr>
          <w:rFonts w:ascii="Simplified Arabic" w:hAnsi="Simplified Arabic" w:cs="Simplified Arabic" w:hint="cs"/>
          <w:sz w:val="24"/>
          <w:szCs w:val="24"/>
          <w:rtl/>
        </w:rPr>
        <w:t>ألّا تؤدي إلى</w:t>
      </w:r>
      <w:r w:rsidRPr="00EE0BD1">
        <w:rPr>
          <w:rFonts w:ascii="Simplified Arabic" w:hAnsi="Simplified Arabic" w:cs="Simplified Arabic"/>
          <w:sz w:val="24"/>
          <w:szCs w:val="24"/>
          <w:rtl/>
        </w:rPr>
        <w:t xml:space="preserve"> تهميشها أو است</w:t>
      </w:r>
      <w:r w:rsidR="002C5406">
        <w:rPr>
          <w:rFonts w:ascii="Simplified Arabic" w:hAnsi="Simplified Arabic" w:cs="Simplified Arabic" w:hint="cs"/>
          <w:sz w:val="24"/>
          <w:szCs w:val="24"/>
          <w:rtl/>
        </w:rPr>
        <w:t>غلال</w:t>
      </w:r>
      <w:r w:rsidRPr="00EE0BD1">
        <w:rPr>
          <w:rFonts w:ascii="Simplified Arabic" w:hAnsi="Simplified Arabic" w:cs="Simplified Arabic"/>
          <w:sz w:val="24"/>
          <w:szCs w:val="24"/>
          <w:rtl/>
        </w:rPr>
        <w:t>ها</w:t>
      </w:r>
      <w:r>
        <w:rPr>
          <w:rFonts w:ascii="Simplified Arabic" w:hAnsi="Simplified Arabic" w:cs="Simplified Arabic"/>
          <w:sz w:val="24"/>
          <w:szCs w:val="24"/>
          <w:rtl/>
        </w:rPr>
        <w:t>؛</w:t>
      </w:r>
    </w:p>
    <w:bookmarkEnd w:id="1"/>
    <w:p w:rsidR="002C5406" w:rsidRPr="002C5406" w:rsidRDefault="002C5406" w:rsidP="004834B8">
      <w:pPr>
        <w:pStyle w:val="Para1"/>
        <w:numPr>
          <w:ilvl w:val="0"/>
          <w:numId w:val="0"/>
        </w:numPr>
        <w:suppressLineNumbers/>
        <w:suppressAutoHyphens/>
        <w:kinsoku w:val="0"/>
        <w:overflowPunct w:val="0"/>
        <w:autoSpaceDE w:val="0"/>
        <w:autoSpaceDN w:val="0"/>
        <w:bidi/>
        <w:adjustRightInd w:val="0"/>
        <w:snapToGrid w:val="0"/>
        <w:ind w:left="720"/>
        <w:rPr>
          <w:rFonts w:hint="cs"/>
          <w:i/>
          <w:iCs/>
          <w:kern w:val="22"/>
          <w:szCs w:val="22"/>
          <w:rtl/>
          <w:lang w:bidi="ar-EG"/>
        </w:rPr>
      </w:pPr>
      <w:r w:rsidRPr="00913BF7">
        <w:rPr>
          <w:rFonts w:ascii="Simplified Arabic" w:hAnsi="Simplified Arabic" w:cs="Simplified Arabic"/>
          <w:sz w:val="24"/>
          <w:szCs w:val="24"/>
          <w:rtl/>
        </w:rPr>
        <w:t>(ب)</w:t>
      </w:r>
      <w:r w:rsidRPr="002C5406">
        <w:rPr>
          <w:rFonts w:ascii="Simplified Arabic" w:hAnsi="Simplified Arabic" w:cs="Simplified Arabic" w:hint="cs"/>
          <w:i/>
          <w:iCs/>
          <w:sz w:val="24"/>
          <w:szCs w:val="24"/>
          <w:rtl/>
        </w:rPr>
        <w:tab/>
      </w:r>
      <w:r w:rsidR="004834B8">
        <w:rPr>
          <w:rFonts w:ascii="Simplified Arabic" w:hAnsi="Simplified Arabic" w:cs="Simplified Arabic" w:hint="cs"/>
          <w:i/>
          <w:iCs/>
          <w:sz w:val="24"/>
          <w:szCs w:val="24"/>
          <w:rtl/>
        </w:rPr>
        <w:t>تطوير</w:t>
      </w:r>
      <w:r w:rsidRPr="002C5406">
        <w:rPr>
          <w:rFonts w:ascii="Simplified Arabic" w:hAnsi="Simplified Arabic" w:cs="Simplified Arabic"/>
          <w:i/>
          <w:iCs/>
          <w:sz w:val="24"/>
          <w:szCs w:val="24"/>
          <w:rtl/>
        </w:rPr>
        <w:t xml:space="preserve"> الشبكات وبناء الشراكات</w:t>
      </w:r>
    </w:p>
    <w:p w:rsidR="002C5406" w:rsidRDefault="002C5406" w:rsidP="004834B8">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ascii="Simplified Arabic" w:hAnsi="Simplified Arabic" w:cs="Simplified Arabic" w:hint="cs"/>
          <w:sz w:val="24"/>
          <w:szCs w:val="24"/>
          <w:rtl/>
        </w:rPr>
      </w:pPr>
      <w:r>
        <w:rPr>
          <w:rFonts w:ascii="Simplified Arabic" w:hAnsi="Simplified Arabic" w:cs="Simplified Arabic"/>
          <w:sz w:val="24"/>
          <w:szCs w:val="24"/>
          <w:rtl/>
        </w:rPr>
        <w:t>(</w:t>
      </w:r>
      <w:r>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EE0BD1">
        <w:rPr>
          <w:rFonts w:ascii="Simplified Arabic" w:hAnsi="Simplified Arabic" w:cs="Simplified Arabic"/>
          <w:sz w:val="24"/>
          <w:szCs w:val="24"/>
          <w:rtl/>
        </w:rPr>
        <w:t>حفز</w:t>
      </w:r>
      <w:r w:rsidR="004834B8">
        <w:rPr>
          <w:rFonts w:ascii="Simplified Arabic" w:hAnsi="Simplified Arabic" w:cs="Simplified Arabic" w:hint="cs"/>
          <w:sz w:val="24"/>
          <w:szCs w:val="24"/>
          <w:rtl/>
        </w:rPr>
        <w:t xml:space="preserve"> </w:t>
      </w:r>
      <w:r w:rsidR="004834B8" w:rsidRPr="00EE0BD1">
        <w:rPr>
          <w:rFonts w:ascii="Simplified Arabic" w:hAnsi="Simplified Arabic" w:cs="Simplified Arabic"/>
          <w:sz w:val="24"/>
          <w:szCs w:val="24"/>
          <w:rtl/>
        </w:rPr>
        <w:t>وتعزيز</w:t>
      </w:r>
      <w:r w:rsidRPr="00EE0BD1">
        <w:rPr>
          <w:rFonts w:ascii="Simplified Arabic" w:hAnsi="Simplified Arabic" w:cs="Simplified Arabic"/>
          <w:sz w:val="24"/>
          <w:szCs w:val="24"/>
          <w:rtl/>
        </w:rPr>
        <w:t xml:space="preserve"> شبكات وشراكات التعاون ال</w:t>
      </w:r>
      <w:r w:rsidR="004834B8">
        <w:rPr>
          <w:rFonts w:ascii="Simplified Arabic" w:hAnsi="Simplified Arabic" w:cs="Simplified Arabic"/>
          <w:sz w:val="24"/>
          <w:szCs w:val="24"/>
          <w:rtl/>
        </w:rPr>
        <w:t>تقني والعلمي الدولية والإقليمية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بما في ذلك منصات تقييم التكنولوجي</w:t>
      </w:r>
      <w:r w:rsidR="004834B8">
        <w:rPr>
          <w:rFonts w:ascii="Simplified Arabic" w:hAnsi="Simplified Arabic" w:cs="Simplified Arabic" w:hint="cs"/>
          <w:sz w:val="24"/>
          <w:szCs w:val="24"/>
          <w:rtl/>
        </w:rPr>
        <w:t>ا</w:t>
      </w:r>
      <w:r w:rsidRPr="00EE0BD1">
        <w:rPr>
          <w:rFonts w:ascii="Simplified Arabic" w:hAnsi="Simplified Arabic" w:cs="Simplified Arabic"/>
          <w:sz w:val="24"/>
          <w:szCs w:val="24"/>
          <w:rtl/>
        </w:rPr>
        <w:t xml:space="preserve"> الإقليمية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واتحاد الشركاء العلميين </w:t>
      </w:r>
      <w:r w:rsidR="004834B8">
        <w:rPr>
          <w:rFonts w:ascii="Simplified Arabic" w:hAnsi="Simplified Arabic" w:cs="Simplified Arabic" w:hint="cs"/>
          <w:sz w:val="24"/>
          <w:szCs w:val="24"/>
          <w:rtl/>
        </w:rPr>
        <w:t>بشأن</w:t>
      </w:r>
      <w:r w:rsidRPr="00EE0BD1">
        <w:rPr>
          <w:rFonts w:ascii="Simplified Arabic" w:hAnsi="Simplified Arabic" w:cs="Simplified Arabic"/>
          <w:sz w:val="24"/>
          <w:szCs w:val="24"/>
          <w:rtl/>
        </w:rPr>
        <w:t xml:space="preserve"> التنوع البيولوجي</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وغيره</w:t>
      </w:r>
      <w:r w:rsidR="00CD17E4">
        <w:rPr>
          <w:rFonts w:ascii="Simplified Arabic" w:hAnsi="Simplified Arabic" w:cs="Simplified Arabic" w:hint="cs"/>
          <w:sz w:val="24"/>
          <w:szCs w:val="24"/>
          <w:rtl/>
        </w:rPr>
        <w:t>م</w:t>
      </w:r>
      <w:r w:rsidRPr="00EE0BD1">
        <w:rPr>
          <w:rFonts w:ascii="Simplified Arabic" w:hAnsi="Simplified Arabic" w:cs="Simplified Arabic"/>
          <w:sz w:val="24"/>
          <w:szCs w:val="24"/>
          <w:rtl/>
        </w:rPr>
        <w:t>ا</w:t>
      </w:r>
      <w:r>
        <w:rPr>
          <w:rFonts w:ascii="Simplified Arabic" w:hAnsi="Simplified Arabic" w:cs="Simplified Arabic"/>
          <w:sz w:val="24"/>
          <w:szCs w:val="24"/>
          <w:rtl/>
        </w:rPr>
        <w:t>؛</w:t>
      </w:r>
    </w:p>
    <w:p w:rsidR="00E1728A" w:rsidRDefault="00E1728A" w:rsidP="00D1154D">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ascii="Simplified Arabic" w:hAnsi="Simplified Arabic" w:cs="Simplified Arabic" w:hint="cs"/>
          <w:sz w:val="24"/>
          <w:szCs w:val="24"/>
          <w:rtl/>
        </w:rPr>
      </w:pPr>
      <w:r>
        <w:rPr>
          <w:rFonts w:ascii="Simplified Arabic" w:hAnsi="Simplified Arabic" w:cs="Simplified Arabic"/>
          <w:sz w:val="24"/>
          <w:szCs w:val="24"/>
          <w:rtl/>
        </w:rPr>
        <w:t>(2)</w:t>
      </w:r>
      <w:r>
        <w:rPr>
          <w:rFonts w:ascii="Simplified Arabic" w:hAnsi="Simplified Arabic" w:cs="Simplified Arabic" w:hint="cs"/>
          <w:sz w:val="24"/>
          <w:szCs w:val="24"/>
          <w:rtl/>
        </w:rPr>
        <w:tab/>
      </w:r>
      <w:r w:rsidRPr="00EE0BD1">
        <w:rPr>
          <w:rFonts w:ascii="Simplified Arabic" w:hAnsi="Simplified Arabic" w:cs="Simplified Arabic"/>
          <w:sz w:val="24"/>
          <w:szCs w:val="24"/>
          <w:rtl/>
        </w:rPr>
        <w:t>ت</w:t>
      </w:r>
      <w:r>
        <w:rPr>
          <w:rFonts w:ascii="Simplified Arabic" w:hAnsi="Simplified Arabic" w:cs="Simplified Arabic" w:hint="cs"/>
          <w:sz w:val="24"/>
          <w:szCs w:val="24"/>
          <w:rtl/>
        </w:rPr>
        <w:t>شج</w:t>
      </w:r>
      <w:r>
        <w:rPr>
          <w:rFonts w:ascii="Simplified Arabic" w:hAnsi="Simplified Arabic" w:cs="Simplified Arabic"/>
          <w:sz w:val="24"/>
          <w:szCs w:val="24"/>
          <w:rtl/>
        </w:rPr>
        <w:t>ي</w:t>
      </w:r>
      <w:r>
        <w:rPr>
          <w:rFonts w:ascii="Simplified Arabic" w:hAnsi="Simplified Arabic" w:cs="Simplified Arabic" w:hint="cs"/>
          <w:sz w:val="24"/>
          <w:szCs w:val="24"/>
          <w:rtl/>
        </w:rPr>
        <w:t>ع</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Pr>
          <w:rFonts w:ascii="Simplified Arabic" w:hAnsi="Simplified Arabic" w:cs="Simplified Arabic"/>
          <w:sz w:val="24"/>
          <w:szCs w:val="24"/>
          <w:rtl/>
        </w:rPr>
        <w:t>است</w:t>
      </w:r>
      <w:r>
        <w:rPr>
          <w:rFonts w:ascii="Simplified Arabic" w:hAnsi="Simplified Arabic" w:cs="Simplified Arabic" w:hint="cs"/>
          <w:sz w:val="24"/>
          <w:szCs w:val="24"/>
          <w:rtl/>
        </w:rPr>
        <w:t>عانة</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EE0BD1">
        <w:rPr>
          <w:rFonts w:ascii="Simplified Arabic" w:hAnsi="Simplified Arabic" w:cs="Simplified Arabic"/>
          <w:sz w:val="24"/>
          <w:szCs w:val="24"/>
          <w:rtl/>
        </w:rPr>
        <w:t>جم</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عات الممارس</w:t>
      </w:r>
      <w:r>
        <w:rPr>
          <w:rFonts w:ascii="Simplified Arabic" w:hAnsi="Simplified Arabic" w:cs="Simplified Arabic" w:hint="cs"/>
          <w:sz w:val="24"/>
          <w:szCs w:val="24"/>
          <w:rtl/>
        </w:rPr>
        <w:t>ين</w:t>
      </w:r>
      <w:r w:rsidRPr="00EE0BD1">
        <w:rPr>
          <w:rFonts w:ascii="Simplified Arabic" w:hAnsi="Simplified Arabic" w:cs="Simplified Arabic"/>
          <w:sz w:val="24"/>
          <w:szCs w:val="24"/>
          <w:rtl/>
        </w:rPr>
        <w:t xml:space="preserve"> ذات الصلة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بما في ذلك </w:t>
      </w:r>
      <w:r w:rsidR="004D0B0E">
        <w:rPr>
          <w:rFonts w:ascii="Simplified Arabic" w:hAnsi="Simplified Arabic" w:cs="Simplified Arabic" w:hint="cs"/>
          <w:sz w:val="24"/>
          <w:szCs w:val="24"/>
          <w:rtl/>
        </w:rPr>
        <w:t>ال</w:t>
      </w:r>
      <w:r w:rsidRPr="00EE0BD1">
        <w:rPr>
          <w:rFonts w:ascii="Simplified Arabic" w:hAnsi="Simplified Arabic" w:cs="Simplified Arabic"/>
          <w:sz w:val="24"/>
          <w:szCs w:val="24"/>
          <w:rtl/>
        </w:rPr>
        <w:t>منتدى</w:t>
      </w:r>
      <w:r w:rsidR="004D0B0E">
        <w:rPr>
          <w:rFonts w:ascii="Simplified Arabic" w:hAnsi="Simplified Arabic" w:cs="Simplified Arabic" w:hint="cs"/>
          <w:sz w:val="24"/>
          <w:szCs w:val="24"/>
          <w:rtl/>
        </w:rPr>
        <w:t xml:space="preserve"> المعني</w:t>
      </w:r>
      <w:r w:rsidRPr="00EE0BD1">
        <w:rPr>
          <w:rFonts w:ascii="Simplified Arabic" w:hAnsi="Simplified Arabic" w:cs="Simplified Arabic"/>
          <w:sz w:val="24"/>
          <w:szCs w:val="24"/>
          <w:rtl/>
        </w:rPr>
        <w:t xml:space="preserve"> </w:t>
      </w:r>
      <w:r w:rsidR="004D0B0E">
        <w:rPr>
          <w:rFonts w:ascii="Simplified Arabic" w:hAnsi="Simplified Arabic" w:cs="Simplified Arabic" w:hint="cs"/>
          <w:sz w:val="24"/>
          <w:szCs w:val="24"/>
          <w:rtl/>
        </w:rPr>
        <w:t>ب</w:t>
      </w:r>
      <w:r w:rsidR="004D0B0E" w:rsidRPr="009B57B6">
        <w:rPr>
          <w:rFonts w:ascii="Simplified Arabic" w:hAnsi="Simplified Arabic" w:cs="Simplified Arabic"/>
          <w:sz w:val="24"/>
          <w:szCs w:val="24"/>
          <w:rtl/>
        </w:rPr>
        <w:t>الاستراتيجيات وخطط العمل الوطنية للتنوع البيولوجي</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والجم</w:t>
      </w:r>
      <w:r w:rsidR="00D1154D">
        <w:rPr>
          <w:rFonts w:ascii="Simplified Arabic" w:hAnsi="Simplified Arabic" w:cs="Simplified Arabic" w:hint="cs"/>
          <w:sz w:val="24"/>
          <w:szCs w:val="24"/>
          <w:rtl/>
        </w:rPr>
        <w:t>ا</w:t>
      </w:r>
      <w:r w:rsidRPr="00EE0BD1">
        <w:rPr>
          <w:rFonts w:ascii="Simplified Arabic" w:hAnsi="Simplified Arabic" w:cs="Simplified Arabic"/>
          <w:sz w:val="24"/>
          <w:szCs w:val="24"/>
          <w:rtl/>
        </w:rPr>
        <w:t>ع</w:t>
      </w:r>
      <w:r w:rsidR="00D1154D">
        <w:rPr>
          <w:rFonts w:ascii="Simplified Arabic" w:hAnsi="Simplified Arabic" w:cs="Simplified Arabic" w:hint="cs"/>
          <w:sz w:val="24"/>
          <w:szCs w:val="24"/>
          <w:rtl/>
        </w:rPr>
        <w:t>ة</w:t>
      </w:r>
      <w:r w:rsidRPr="00EE0BD1">
        <w:rPr>
          <w:rFonts w:ascii="Simplified Arabic" w:hAnsi="Simplified Arabic" w:cs="Simplified Arabic"/>
          <w:sz w:val="24"/>
          <w:szCs w:val="24"/>
          <w:rtl/>
        </w:rPr>
        <w:t xml:space="preserve"> العالمي</w:t>
      </w:r>
      <w:r w:rsidR="00D1154D">
        <w:rPr>
          <w:rFonts w:ascii="Simplified Arabic" w:hAnsi="Simplified Arabic" w:cs="Simplified Arabic" w:hint="cs"/>
          <w:sz w:val="24"/>
          <w:szCs w:val="24"/>
          <w:rtl/>
        </w:rPr>
        <w:t>ة</w:t>
      </w:r>
      <w:r w:rsidRPr="00EE0BD1">
        <w:rPr>
          <w:rFonts w:ascii="Simplified Arabic" w:hAnsi="Simplified Arabic" w:cs="Simplified Arabic"/>
          <w:sz w:val="24"/>
          <w:szCs w:val="24"/>
          <w:rtl/>
        </w:rPr>
        <w:t xml:space="preserve"> </w:t>
      </w:r>
      <w:r w:rsidR="004D0B0E">
        <w:rPr>
          <w:rFonts w:ascii="Simplified Arabic" w:hAnsi="Simplified Arabic" w:cs="Simplified Arabic" w:hint="cs"/>
          <w:sz w:val="24"/>
          <w:szCs w:val="24"/>
          <w:rtl/>
        </w:rPr>
        <w:t>ل</w:t>
      </w:r>
      <w:r w:rsidRPr="00EE0BD1">
        <w:rPr>
          <w:rFonts w:ascii="Simplified Arabic" w:hAnsi="Simplified Arabic" w:cs="Simplified Arabic"/>
          <w:sz w:val="24"/>
          <w:szCs w:val="24"/>
          <w:rtl/>
        </w:rPr>
        <w:t>لحصول</w:t>
      </w:r>
      <w:r w:rsidR="004D0B0E">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وتقاسم المنافع</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وشبكة</w:t>
      </w:r>
      <w:r w:rsidR="00D1154D">
        <w:rPr>
          <w:rFonts w:ascii="Simplified Arabic" w:hAnsi="Simplified Arabic" w:cs="Simplified Arabic" w:hint="cs"/>
          <w:sz w:val="24"/>
          <w:szCs w:val="24"/>
          <w:rtl/>
        </w:rPr>
        <w:t xml:space="preserve"> </w:t>
      </w:r>
      <w:r w:rsidR="00D1154D" w:rsidRPr="00EE0BD1">
        <w:rPr>
          <w:rFonts w:ascii="Simplified Arabic" w:hAnsi="Simplified Arabic" w:cs="Simplified Arabic"/>
          <w:sz w:val="24"/>
          <w:szCs w:val="24"/>
          <w:rtl/>
        </w:rPr>
        <w:t>التنوع البيولوجي</w:t>
      </w:r>
      <w:r w:rsidRPr="00EE0BD1">
        <w:rPr>
          <w:rFonts w:ascii="Simplified Arabic" w:hAnsi="Simplified Arabic" w:cs="Simplified Arabic"/>
          <w:sz w:val="24"/>
          <w:szCs w:val="24"/>
          <w:rtl/>
        </w:rPr>
        <w:t xml:space="preserve"> </w:t>
      </w:r>
      <w:r w:rsidR="00D1154D">
        <w:rPr>
          <w:rFonts w:ascii="Simplified Arabic" w:hAnsi="Simplified Arabic" w:cs="Simplified Arabic" w:hint="cs"/>
          <w:sz w:val="24"/>
          <w:szCs w:val="24"/>
          <w:rtl/>
        </w:rPr>
        <w:t>و</w:t>
      </w:r>
      <w:r w:rsidRPr="00EE0BD1">
        <w:rPr>
          <w:rFonts w:ascii="Simplified Arabic" w:hAnsi="Simplified Arabic" w:cs="Simplified Arabic"/>
          <w:sz w:val="24"/>
          <w:szCs w:val="24"/>
          <w:rtl/>
        </w:rPr>
        <w:t>خدمات النظم الإيكولوجية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وشبكة التقييم دون العالمية</w:t>
      </w:r>
      <w:r w:rsidR="00D1154D">
        <w:rPr>
          <w:rFonts w:ascii="Simplified Arabic" w:hAnsi="Simplified Arabic" w:cs="Simplified Arabic" w:hint="cs"/>
          <w:sz w:val="24"/>
          <w:szCs w:val="24"/>
          <w:rtl/>
        </w:rPr>
        <w:t>،</w:t>
      </w:r>
      <w:r w:rsidRPr="00EE0BD1">
        <w:rPr>
          <w:rFonts w:ascii="Simplified Arabic" w:hAnsi="Simplified Arabic" w:cs="Simplified Arabic"/>
          <w:sz w:val="24"/>
          <w:szCs w:val="24"/>
          <w:rtl/>
        </w:rPr>
        <w:t xml:space="preserve"> وغيرها</w:t>
      </w:r>
      <w:r>
        <w:rPr>
          <w:rFonts w:ascii="Simplified Arabic" w:hAnsi="Simplified Arabic" w:cs="Simplified Arabic"/>
          <w:sz w:val="24"/>
          <w:szCs w:val="24"/>
          <w:rtl/>
        </w:rPr>
        <w:t>؛</w:t>
      </w:r>
    </w:p>
    <w:p w:rsidR="00D1154D" w:rsidRDefault="00D1154D" w:rsidP="00415ED1">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ascii="Simplified Arabic" w:hAnsi="Simplified Arabic" w:cs="Simplified Arabic" w:hint="cs"/>
          <w:sz w:val="24"/>
          <w:szCs w:val="24"/>
          <w:rtl/>
        </w:rPr>
      </w:pPr>
      <w:r>
        <w:rPr>
          <w:rFonts w:ascii="Simplified Arabic" w:hAnsi="Simplified Arabic" w:cs="Simplified Arabic"/>
          <w:sz w:val="24"/>
          <w:szCs w:val="24"/>
          <w:rtl/>
        </w:rPr>
        <w:t>(3)</w:t>
      </w:r>
      <w:r>
        <w:rPr>
          <w:rFonts w:ascii="Simplified Arabic" w:hAnsi="Simplified Arabic" w:cs="Simplified Arabic" w:hint="cs"/>
          <w:sz w:val="24"/>
          <w:szCs w:val="24"/>
          <w:rtl/>
        </w:rPr>
        <w:tab/>
      </w:r>
      <w:r w:rsidRPr="00EE0BD1">
        <w:rPr>
          <w:rFonts w:ascii="Simplified Arabic" w:hAnsi="Simplified Arabic" w:cs="Simplified Arabic"/>
          <w:sz w:val="24"/>
          <w:szCs w:val="24"/>
          <w:rtl/>
        </w:rPr>
        <w:t xml:space="preserve">تعزيز </w:t>
      </w:r>
      <w:r w:rsidR="00D62438">
        <w:rPr>
          <w:rFonts w:ascii="Simplified Arabic" w:hAnsi="Simplified Arabic" w:cs="Simplified Arabic" w:hint="cs"/>
          <w:sz w:val="24"/>
          <w:szCs w:val="24"/>
          <w:rtl/>
        </w:rPr>
        <w:t>تقاسم</w:t>
      </w:r>
      <w:r w:rsidRPr="00EE0BD1">
        <w:rPr>
          <w:rFonts w:ascii="Simplified Arabic" w:hAnsi="Simplified Arabic" w:cs="Simplified Arabic"/>
          <w:sz w:val="24"/>
          <w:szCs w:val="24"/>
          <w:rtl/>
        </w:rPr>
        <w:t xml:space="preserve"> بيانات بح</w:t>
      </w:r>
      <w:r w:rsidR="00E8529D">
        <w:rPr>
          <w:rFonts w:ascii="Simplified Arabic" w:hAnsi="Simplified Arabic" w:cs="Simplified Arabic" w:hint="cs"/>
          <w:sz w:val="24"/>
          <w:szCs w:val="24"/>
          <w:rtl/>
        </w:rPr>
        <w:t>و</w:t>
      </w:r>
      <w:r w:rsidRPr="00EE0BD1">
        <w:rPr>
          <w:rFonts w:ascii="Simplified Arabic" w:hAnsi="Simplified Arabic" w:cs="Simplified Arabic"/>
          <w:sz w:val="24"/>
          <w:szCs w:val="24"/>
          <w:rtl/>
        </w:rPr>
        <w:t>ث التنوع البيولوجي</w:t>
      </w:r>
      <w:r w:rsidR="00E8529D">
        <w:rPr>
          <w:rFonts w:ascii="Simplified Arabic" w:hAnsi="Simplified Arabic" w:cs="Simplified Arabic" w:hint="cs"/>
          <w:sz w:val="24"/>
          <w:szCs w:val="24"/>
          <w:rtl/>
        </w:rPr>
        <w:t xml:space="preserve"> ذات </w:t>
      </w:r>
      <w:r w:rsidR="00E8529D" w:rsidRPr="00EE0BD1">
        <w:rPr>
          <w:rFonts w:ascii="Simplified Arabic" w:hAnsi="Simplified Arabic" w:cs="Simplified Arabic"/>
          <w:sz w:val="24"/>
          <w:szCs w:val="24"/>
          <w:rtl/>
        </w:rPr>
        <w:t>ال</w:t>
      </w:r>
      <w:r w:rsidR="00E8529D">
        <w:rPr>
          <w:rFonts w:ascii="Simplified Arabic" w:hAnsi="Simplified Arabic" w:cs="Simplified Arabic" w:hint="cs"/>
          <w:sz w:val="24"/>
          <w:szCs w:val="24"/>
          <w:rtl/>
        </w:rPr>
        <w:t>صل</w:t>
      </w:r>
      <w:r w:rsidR="00E8529D" w:rsidRPr="00EE0BD1">
        <w:rPr>
          <w:rFonts w:ascii="Simplified Arabic" w:hAnsi="Simplified Arabic" w:cs="Simplified Arabic"/>
          <w:sz w:val="24"/>
          <w:szCs w:val="24"/>
          <w:rtl/>
        </w:rPr>
        <w:t>ة والملائمة</w:t>
      </w:r>
      <w:r>
        <w:rPr>
          <w:rFonts w:ascii="Simplified Arabic" w:hAnsi="Simplified Arabic" w:cs="Simplified Arabic"/>
          <w:sz w:val="24"/>
          <w:szCs w:val="24"/>
          <w:rtl/>
        </w:rPr>
        <w:t>،</w:t>
      </w:r>
      <w:r w:rsidR="00415ED1">
        <w:rPr>
          <w:rFonts w:ascii="Simplified Arabic" w:hAnsi="Simplified Arabic" w:cs="Simplified Arabic" w:hint="cs"/>
          <w:sz w:val="24"/>
          <w:szCs w:val="24"/>
          <w:rtl/>
        </w:rPr>
        <w:t xml:space="preserve"> وذلك</w:t>
      </w:r>
      <w:r w:rsidRPr="00EE0BD1">
        <w:rPr>
          <w:rFonts w:ascii="Simplified Arabic" w:hAnsi="Simplified Arabic" w:cs="Simplified Arabic"/>
          <w:sz w:val="24"/>
          <w:szCs w:val="24"/>
          <w:rtl/>
        </w:rPr>
        <w:t xml:space="preserve"> </w:t>
      </w:r>
      <w:r w:rsidR="002C1314" w:rsidRPr="00106E59">
        <w:rPr>
          <w:rFonts w:ascii="Simplified Arabic" w:hAnsi="Simplified Arabic" w:cs="Simplified Arabic"/>
          <w:sz w:val="24"/>
          <w:szCs w:val="24"/>
          <w:rtl/>
        </w:rPr>
        <w:t>ب</w:t>
      </w:r>
      <w:r w:rsidR="002C1314">
        <w:rPr>
          <w:rFonts w:ascii="Simplified Arabic" w:hAnsi="Simplified Arabic" w:cs="Simplified Arabic" w:hint="cs"/>
          <w:sz w:val="24"/>
          <w:szCs w:val="24"/>
          <w:rtl/>
        </w:rPr>
        <w:t>وسائل من بينها</w:t>
      </w:r>
      <w:r w:rsidRPr="00EE0BD1">
        <w:rPr>
          <w:rFonts w:ascii="Simplified Arabic" w:hAnsi="Simplified Arabic" w:cs="Simplified Arabic"/>
          <w:sz w:val="24"/>
          <w:szCs w:val="24"/>
          <w:rtl/>
        </w:rPr>
        <w:t xml:space="preserve"> المنصات التي تسهل </w:t>
      </w:r>
      <w:r w:rsidR="00E1289D">
        <w:rPr>
          <w:rFonts w:ascii="Simplified Arabic" w:hAnsi="Simplified Arabic" w:cs="Simplified Arabic" w:hint="cs"/>
          <w:sz w:val="24"/>
          <w:szCs w:val="24"/>
          <w:rtl/>
        </w:rPr>
        <w:t>ال</w:t>
      </w:r>
      <w:r w:rsidRPr="00EE0BD1">
        <w:rPr>
          <w:rFonts w:ascii="Simplified Arabic" w:hAnsi="Simplified Arabic" w:cs="Simplified Arabic"/>
          <w:sz w:val="24"/>
          <w:szCs w:val="24"/>
          <w:rtl/>
        </w:rPr>
        <w:t>تنظيم</w:t>
      </w:r>
      <w:r w:rsidR="00E1289D">
        <w:rPr>
          <w:rFonts w:ascii="Simplified Arabic" w:hAnsi="Simplified Arabic" w:cs="Simplified Arabic" w:hint="cs"/>
          <w:sz w:val="24"/>
          <w:szCs w:val="24"/>
          <w:rtl/>
        </w:rPr>
        <w:t xml:space="preserve"> المنهجي</w:t>
      </w:r>
      <w:r w:rsidRPr="00EE0BD1">
        <w:rPr>
          <w:rFonts w:ascii="Simplified Arabic" w:hAnsi="Simplified Arabic" w:cs="Simplified Arabic"/>
          <w:sz w:val="24"/>
          <w:szCs w:val="24"/>
          <w:rtl/>
        </w:rPr>
        <w:t xml:space="preserve"> والنسخ الاحتياطي للبيانات في بيئة مفتوحة المصدر</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وتوفر الحماية الكافية ضد الاستغلال وال</w:t>
      </w:r>
      <w:r w:rsidR="003F0E2A">
        <w:rPr>
          <w:rFonts w:ascii="Simplified Arabic" w:hAnsi="Simplified Arabic" w:cs="Simplified Arabic" w:hint="cs"/>
          <w:sz w:val="24"/>
          <w:szCs w:val="24"/>
          <w:rtl/>
        </w:rPr>
        <w:t>اس</w:t>
      </w:r>
      <w:r w:rsidRPr="00EE0BD1">
        <w:rPr>
          <w:rFonts w:ascii="Simplified Arabic" w:hAnsi="Simplified Arabic" w:cs="Simplified Arabic"/>
          <w:sz w:val="24"/>
          <w:szCs w:val="24"/>
          <w:rtl/>
        </w:rPr>
        <w:t>ت</w:t>
      </w:r>
      <w:r w:rsidR="003F0E2A">
        <w:rPr>
          <w:rFonts w:ascii="Simplified Arabic" w:hAnsi="Simplified Arabic" w:cs="Simplified Arabic" w:hint="cs"/>
          <w:sz w:val="24"/>
          <w:szCs w:val="24"/>
          <w:rtl/>
        </w:rPr>
        <w:t>ي</w:t>
      </w:r>
      <w:r w:rsidRPr="00EE0BD1">
        <w:rPr>
          <w:rFonts w:ascii="Simplified Arabic" w:hAnsi="Simplified Arabic" w:cs="Simplified Arabic"/>
          <w:sz w:val="24"/>
          <w:szCs w:val="24"/>
          <w:rtl/>
        </w:rPr>
        <w:t>ل</w:t>
      </w:r>
      <w:r w:rsidR="003F0E2A">
        <w:rPr>
          <w:rFonts w:ascii="Simplified Arabic" w:hAnsi="Simplified Arabic" w:cs="Simplified Arabic" w:hint="cs"/>
          <w:sz w:val="24"/>
          <w:szCs w:val="24"/>
          <w:rtl/>
        </w:rPr>
        <w:t>اء</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وتحترم مبادئ الموافقة الحرة والمسبقة والمستنيرة</w:t>
      </w:r>
      <w:r>
        <w:rPr>
          <w:rFonts w:ascii="Simplified Arabic" w:hAnsi="Simplified Arabic" w:cs="Simplified Arabic"/>
          <w:sz w:val="24"/>
          <w:szCs w:val="24"/>
          <w:rtl/>
        </w:rPr>
        <w:t>؛</w:t>
      </w:r>
      <w:r w:rsidRPr="00EE0BD1">
        <w:rPr>
          <w:rFonts w:ascii="Simplified Arabic" w:hAnsi="Simplified Arabic" w:cs="Simplified Arabic"/>
          <w:sz w:val="24"/>
          <w:szCs w:val="24"/>
          <w:rtl/>
        </w:rPr>
        <w:t xml:space="preserve"> و</w:t>
      </w:r>
      <w:r w:rsidR="003F0E2A">
        <w:rPr>
          <w:rFonts w:ascii="Simplified Arabic" w:hAnsi="Simplified Arabic" w:cs="Simplified Arabic" w:hint="cs"/>
          <w:sz w:val="24"/>
          <w:szCs w:val="24"/>
          <w:rtl/>
        </w:rPr>
        <w:t>وضع</w:t>
      </w:r>
      <w:r w:rsidRPr="00EE0BD1">
        <w:rPr>
          <w:rFonts w:ascii="Simplified Arabic" w:hAnsi="Simplified Arabic" w:cs="Simplified Arabic"/>
          <w:sz w:val="24"/>
          <w:szCs w:val="24"/>
          <w:rtl/>
        </w:rPr>
        <w:t xml:space="preserve"> </w:t>
      </w:r>
      <w:r w:rsidR="003F0E2A">
        <w:rPr>
          <w:rFonts w:ascii="Simplified Arabic" w:hAnsi="Simplified Arabic" w:cs="Simplified Arabic" w:hint="cs"/>
          <w:sz w:val="24"/>
          <w:szCs w:val="24"/>
          <w:rtl/>
        </w:rPr>
        <w:t>ضمان</w:t>
      </w:r>
      <w:r w:rsidRPr="00EE0BD1">
        <w:rPr>
          <w:rFonts w:ascii="Simplified Arabic" w:hAnsi="Simplified Arabic" w:cs="Simplified Arabic"/>
          <w:sz w:val="24"/>
          <w:szCs w:val="24"/>
          <w:rtl/>
        </w:rPr>
        <w:t xml:space="preserve">ات </w:t>
      </w:r>
      <w:r w:rsidR="003F0E2A">
        <w:rPr>
          <w:rFonts w:ascii="Simplified Arabic" w:hAnsi="Simplified Arabic" w:cs="Simplified Arabic" w:hint="cs"/>
          <w:sz w:val="24"/>
          <w:szCs w:val="24"/>
          <w:rtl/>
        </w:rPr>
        <w:t>تمنع</w:t>
      </w:r>
      <w:r w:rsidRPr="00EE0BD1">
        <w:rPr>
          <w:rFonts w:ascii="Simplified Arabic" w:hAnsi="Simplified Arabic" w:cs="Simplified Arabic"/>
          <w:sz w:val="24"/>
          <w:szCs w:val="24"/>
          <w:rtl/>
        </w:rPr>
        <w:t xml:space="preserve"> إساءة الاستخدام وا</w:t>
      </w:r>
      <w:r w:rsidR="009F2DF5">
        <w:rPr>
          <w:rFonts w:ascii="Simplified Arabic" w:hAnsi="Simplified Arabic" w:cs="Simplified Arabic" w:hint="cs"/>
          <w:sz w:val="24"/>
          <w:szCs w:val="24"/>
          <w:rtl/>
        </w:rPr>
        <w:t>لتنقيب عن</w:t>
      </w:r>
      <w:r w:rsidRPr="00EE0BD1">
        <w:rPr>
          <w:rFonts w:ascii="Simplified Arabic" w:hAnsi="Simplified Arabic" w:cs="Simplified Arabic"/>
          <w:sz w:val="24"/>
          <w:szCs w:val="24"/>
          <w:rtl/>
        </w:rPr>
        <w:t xml:space="preserve"> البيانات</w:t>
      </w:r>
      <w:r w:rsidR="00D62438">
        <w:rPr>
          <w:rFonts w:ascii="Simplified Arabic" w:hAnsi="Simplified Arabic" w:cs="Simplified Arabic" w:hint="cs"/>
          <w:sz w:val="24"/>
          <w:szCs w:val="24"/>
          <w:rtl/>
        </w:rPr>
        <w:t xml:space="preserve"> واستخراجها</w:t>
      </w:r>
      <w:r w:rsidRPr="00EE0BD1">
        <w:rPr>
          <w:rFonts w:ascii="Simplified Arabic" w:hAnsi="Simplified Arabic" w:cs="Simplified Arabic"/>
          <w:sz w:val="24"/>
          <w:szCs w:val="24"/>
          <w:rtl/>
        </w:rPr>
        <w:t xml:space="preserve"> من </w:t>
      </w:r>
      <w:r w:rsidR="009F2DF5">
        <w:rPr>
          <w:rFonts w:ascii="Simplified Arabic" w:hAnsi="Simplified Arabic" w:cs="Simplified Arabic" w:hint="cs"/>
          <w:sz w:val="24"/>
          <w:szCs w:val="24"/>
          <w:rtl/>
        </w:rPr>
        <w:t>جانب</w:t>
      </w:r>
      <w:r w:rsidRPr="00EE0BD1">
        <w:rPr>
          <w:rFonts w:ascii="Simplified Arabic" w:hAnsi="Simplified Arabic" w:cs="Simplified Arabic"/>
          <w:sz w:val="24"/>
          <w:szCs w:val="24"/>
          <w:rtl/>
        </w:rPr>
        <w:t xml:space="preserve"> مجم</w:t>
      </w:r>
      <w:r w:rsidR="00D62438">
        <w:rPr>
          <w:rFonts w:ascii="Simplified Arabic" w:hAnsi="Simplified Arabic" w:cs="Simplified Arabic" w:hint="cs"/>
          <w:sz w:val="24"/>
          <w:szCs w:val="24"/>
          <w:rtl/>
        </w:rPr>
        <w:t>ّ</w:t>
      </w:r>
      <w:r w:rsidRPr="00EE0BD1">
        <w:rPr>
          <w:rFonts w:ascii="Simplified Arabic" w:hAnsi="Simplified Arabic" w:cs="Simplified Arabic"/>
          <w:sz w:val="24"/>
          <w:szCs w:val="24"/>
          <w:rtl/>
        </w:rPr>
        <w:t>عي البيانات التجاريين أو غيرهم</w:t>
      </w:r>
      <w:r>
        <w:rPr>
          <w:rFonts w:ascii="Simplified Arabic" w:hAnsi="Simplified Arabic" w:cs="Simplified Arabic"/>
          <w:sz w:val="24"/>
          <w:szCs w:val="24"/>
          <w:rtl/>
        </w:rPr>
        <w:t>؛</w:t>
      </w:r>
    </w:p>
    <w:p w:rsidR="00D62438" w:rsidRDefault="00D62438" w:rsidP="003C0A15">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ascii="Simplified Arabic" w:hAnsi="Simplified Arabic" w:cs="Simplified Arabic" w:hint="cs"/>
          <w:sz w:val="24"/>
          <w:szCs w:val="24"/>
          <w:rtl/>
        </w:rPr>
      </w:pPr>
      <w:r>
        <w:rPr>
          <w:rFonts w:ascii="Simplified Arabic" w:hAnsi="Simplified Arabic" w:cs="Simplified Arabic"/>
          <w:sz w:val="24"/>
          <w:szCs w:val="24"/>
          <w:rtl/>
        </w:rPr>
        <w:t>(4)</w:t>
      </w:r>
      <w:r>
        <w:rPr>
          <w:rFonts w:ascii="Simplified Arabic" w:hAnsi="Simplified Arabic" w:cs="Simplified Arabic" w:hint="cs"/>
          <w:sz w:val="24"/>
          <w:szCs w:val="24"/>
          <w:rtl/>
        </w:rPr>
        <w:tab/>
      </w:r>
      <w:r>
        <w:rPr>
          <w:rFonts w:cs="Simplified Arabic" w:hint="cs"/>
          <w:kern w:val="22"/>
          <w:sz w:val="20"/>
          <w:szCs w:val="24"/>
          <w:rtl/>
          <w:lang w:bidi="ar-EG"/>
        </w:rPr>
        <w:t xml:space="preserve">مواصلة </w:t>
      </w:r>
      <w:r w:rsidRPr="00EE0BD1">
        <w:rPr>
          <w:rFonts w:ascii="Simplified Arabic" w:hAnsi="Simplified Arabic" w:cs="Simplified Arabic"/>
          <w:sz w:val="24"/>
          <w:szCs w:val="24"/>
          <w:rtl/>
        </w:rPr>
        <w:t>تحسين رصد التنوع البيولوجي من خلال التعاون مع جهات من</w:t>
      </w:r>
      <w:r>
        <w:rPr>
          <w:rFonts w:ascii="Simplified Arabic" w:hAnsi="Simplified Arabic" w:cs="Simplified Arabic" w:hint="cs"/>
          <w:sz w:val="24"/>
          <w:szCs w:val="24"/>
          <w:rtl/>
        </w:rPr>
        <w:t xml:space="preserve"> بين</w:t>
      </w:r>
      <w:r w:rsidRPr="00EE0BD1">
        <w:rPr>
          <w:rFonts w:ascii="Simplified Arabic" w:hAnsi="Simplified Arabic" w:cs="Simplified Arabic"/>
          <w:sz w:val="24"/>
          <w:szCs w:val="24"/>
          <w:rtl/>
        </w:rPr>
        <w:t xml:space="preserve">ها اللجنة المعنية بسواتل رصد الأرض </w:t>
      </w:r>
      <w:r w:rsidR="003C0A15" w:rsidRPr="0005732E">
        <w:rPr>
          <w:rFonts w:cs="Simplified Arabic" w:hint="cs"/>
          <w:kern w:val="22"/>
          <w:sz w:val="24"/>
          <w:szCs w:val="24"/>
          <w:rtl/>
          <w:lang w:bidi="ar-EG"/>
        </w:rPr>
        <w:t>و</w:t>
      </w:r>
      <w:r w:rsidR="003C0A15" w:rsidRPr="0005732E">
        <w:rPr>
          <w:rFonts w:cs="Simplified Arabic" w:hint="cs"/>
          <w:sz w:val="24"/>
          <w:szCs w:val="24"/>
          <w:rtl/>
          <w:lang w:bidi="ar-EG"/>
        </w:rPr>
        <w:t>شبكة رصد التنوع البيولوجي التابعة للفريق المعني برصد الأرض</w:t>
      </w:r>
      <w:r>
        <w:rPr>
          <w:rFonts w:ascii="Simplified Arabic" w:hAnsi="Simplified Arabic" w:cs="Simplified Arabic"/>
          <w:sz w:val="24"/>
          <w:szCs w:val="24"/>
          <w:rtl/>
        </w:rPr>
        <w:t>؛</w:t>
      </w:r>
    </w:p>
    <w:p w:rsidR="003C0A15" w:rsidRDefault="003C0A15" w:rsidP="002849EB">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ascii="Simplified Arabic" w:hAnsi="Simplified Arabic" w:cs="Simplified Arabic" w:hint="cs"/>
          <w:sz w:val="24"/>
          <w:szCs w:val="24"/>
          <w:rtl/>
        </w:rPr>
      </w:pPr>
      <w:r>
        <w:rPr>
          <w:rFonts w:ascii="Simplified Arabic" w:hAnsi="Simplified Arabic" w:cs="Simplified Arabic"/>
          <w:sz w:val="24"/>
          <w:szCs w:val="24"/>
          <w:rtl/>
        </w:rPr>
        <w:t>(5)</w:t>
      </w:r>
      <w:r>
        <w:rPr>
          <w:rFonts w:ascii="Simplified Arabic" w:hAnsi="Simplified Arabic" w:cs="Simplified Arabic" w:hint="cs"/>
          <w:sz w:val="24"/>
          <w:szCs w:val="24"/>
          <w:rtl/>
        </w:rPr>
        <w:tab/>
      </w:r>
      <w:r w:rsidRPr="00EE0BD1">
        <w:rPr>
          <w:rFonts w:ascii="Simplified Arabic" w:hAnsi="Simplified Arabic" w:cs="Simplified Arabic"/>
          <w:sz w:val="24"/>
          <w:szCs w:val="24"/>
          <w:rtl/>
        </w:rPr>
        <w:t xml:space="preserve">تحسين </w:t>
      </w:r>
      <w:r>
        <w:rPr>
          <w:rFonts w:ascii="Simplified Arabic" w:hAnsi="Simplified Arabic" w:cs="Simplified Arabic" w:hint="cs"/>
          <w:sz w:val="24"/>
          <w:szCs w:val="24"/>
          <w:rtl/>
        </w:rPr>
        <w:t>إدار</w:t>
      </w:r>
      <w:r w:rsidRPr="00EE0BD1">
        <w:rPr>
          <w:rFonts w:ascii="Simplified Arabic" w:hAnsi="Simplified Arabic" w:cs="Simplified Arabic"/>
          <w:sz w:val="24"/>
          <w:szCs w:val="24"/>
          <w:rtl/>
        </w:rPr>
        <w:t>ة</w:t>
      </w:r>
      <w:r>
        <w:rPr>
          <w:rFonts w:ascii="Simplified Arabic" w:hAnsi="Simplified Arabic" w:cs="Simplified Arabic" w:hint="cs"/>
          <w:sz w:val="24"/>
          <w:szCs w:val="24"/>
          <w:rtl/>
        </w:rPr>
        <w:t xml:space="preserve"> </w:t>
      </w:r>
      <w:r w:rsidRPr="00EE0BD1">
        <w:rPr>
          <w:rFonts w:ascii="Simplified Arabic" w:hAnsi="Simplified Arabic" w:cs="Simplified Arabic"/>
          <w:sz w:val="24"/>
          <w:szCs w:val="24"/>
          <w:rtl/>
        </w:rPr>
        <w:t>بيانات رصد الأرض المتعلقة بالتنوع البيولوجي</w:t>
      </w:r>
      <w:r w:rsidR="002849EB">
        <w:rPr>
          <w:rFonts w:ascii="Simplified Arabic" w:hAnsi="Simplified Arabic" w:cs="Simplified Arabic" w:hint="cs"/>
          <w:sz w:val="24"/>
          <w:szCs w:val="24"/>
          <w:rtl/>
        </w:rPr>
        <w:t>،</w:t>
      </w:r>
      <w:r w:rsidRPr="00EE0BD1">
        <w:rPr>
          <w:rFonts w:ascii="Simplified Arabic" w:hAnsi="Simplified Arabic" w:cs="Simplified Arabic"/>
          <w:sz w:val="24"/>
          <w:szCs w:val="24"/>
          <w:rtl/>
        </w:rPr>
        <w:t xml:space="preserve"> والخدمات ال</w:t>
      </w:r>
      <w:r>
        <w:rPr>
          <w:rFonts w:ascii="Simplified Arabic" w:hAnsi="Simplified Arabic" w:cs="Simplified Arabic" w:hint="cs"/>
          <w:sz w:val="24"/>
          <w:szCs w:val="24"/>
          <w:rtl/>
        </w:rPr>
        <w:t>مت</w:t>
      </w:r>
      <w:r w:rsidRPr="00EE0BD1">
        <w:rPr>
          <w:rFonts w:ascii="Simplified Arabic" w:hAnsi="Simplified Arabic" w:cs="Simplified Arabic"/>
          <w:sz w:val="24"/>
          <w:szCs w:val="24"/>
          <w:rtl/>
        </w:rPr>
        <w:t>صلة</w:t>
      </w:r>
      <w:r>
        <w:rPr>
          <w:rFonts w:ascii="Simplified Arabic" w:hAnsi="Simplified Arabic" w:cs="Simplified Arabic" w:hint="cs"/>
          <w:sz w:val="24"/>
          <w:szCs w:val="24"/>
          <w:rtl/>
        </w:rPr>
        <w:t xml:space="preserve"> بها</w:t>
      </w:r>
      <w:r w:rsidR="002849EB">
        <w:rPr>
          <w:rFonts w:ascii="Simplified Arabic" w:hAnsi="Simplified Arabic" w:cs="Simplified Arabic" w:hint="cs"/>
          <w:sz w:val="24"/>
          <w:szCs w:val="24"/>
          <w:rtl/>
        </w:rPr>
        <w:t>،</w:t>
      </w:r>
      <w:r w:rsidRPr="00EE0BD1">
        <w:rPr>
          <w:rFonts w:ascii="Simplified Arabic" w:hAnsi="Simplified Arabic" w:cs="Simplified Arabic"/>
          <w:sz w:val="24"/>
          <w:szCs w:val="24"/>
          <w:rtl/>
        </w:rPr>
        <w:t xml:space="preserve"> و</w:t>
      </w:r>
      <w:r w:rsidR="002849EB">
        <w:rPr>
          <w:rFonts w:ascii="Simplified Arabic" w:hAnsi="Simplified Arabic" w:cs="Simplified Arabic" w:hint="cs"/>
          <w:sz w:val="24"/>
          <w:szCs w:val="24"/>
          <w:rtl/>
        </w:rPr>
        <w:t xml:space="preserve">تحسين </w:t>
      </w:r>
      <w:r w:rsidRPr="00EE0BD1">
        <w:rPr>
          <w:rFonts w:ascii="Simplified Arabic" w:hAnsi="Simplified Arabic" w:cs="Simplified Arabic"/>
          <w:sz w:val="24"/>
          <w:szCs w:val="24"/>
          <w:rtl/>
        </w:rPr>
        <w:t>ال</w:t>
      </w:r>
      <w:r w:rsidR="0010242E">
        <w:rPr>
          <w:rFonts w:ascii="Simplified Arabic" w:hAnsi="Simplified Arabic" w:cs="Simplified Arabic" w:hint="cs"/>
          <w:sz w:val="24"/>
          <w:szCs w:val="24"/>
          <w:rtl/>
        </w:rPr>
        <w:t>حصول عليها بصورة</w:t>
      </w:r>
      <w:r w:rsidRPr="00EE0BD1">
        <w:rPr>
          <w:rFonts w:ascii="Simplified Arabic" w:hAnsi="Simplified Arabic" w:cs="Simplified Arabic"/>
          <w:sz w:val="24"/>
          <w:szCs w:val="24"/>
          <w:rtl/>
        </w:rPr>
        <w:t xml:space="preserve"> عادل</w:t>
      </w:r>
      <w:r w:rsidR="0010242E">
        <w:rPr>
          <w:rFonts w:ascii="Simplified Arabic" w:hAnsi="Simplified Arabic" w:cs="Simplified Arabic" w:hint="cs"/>
          <w:sz w:val="24"/>
          <w:szCs w:val="24"/>
          <w:rtl/>
        </w:rPr>
        <w:t>ة</w:t>
      </w:r>
      <w:r w:rsidRPr="00EE0BD1">
        <w:rPr>
          <w:rFonts w:ascii="Simplified Arabic" w:hAnsi="Simplified Arabic" w:cs="Simplified Arabic"/>
          <w:sz w:val="24"/>
          <w:szCs w:val="24"/>
          <w:rtl/>
        </w:rPr>
        <w:t xml:space="preserve"> وتنسيق</w:t>
      </w:r>
      <w:r w:rsidR="0010242E">
        <w:rPr>
          <w:rFonts w:ascii="Simplified Arabic" w:hAnsi="Simplified Arabic" w:cs="Simplified Arabic" w:hint="cs"/>
          <w:sz w:val="24"/>
          <w:szCs w:val="24"/>
          <w:rtl/>
        </w:rPr>
        <w:t>ها</w:t>
      </w:r>
      <w:r w:rsidRPr="00EE0BD1">
        <w:rPr>
          <w:rFonts w:ascii="Simplified Arabic" w:hAnsi="Simplified Arabic" w:cs="Simplified Arabic"/>
          <w:sz w:val="24"/>
          <w:szCs w:val="24"/>
          <w:rtl/>
        </w:rPr>
        <w:t xml:space="preserve"> وت</w:t>
      </w:r>
      <w:r w:rsidR="00663E7D">
        <w:rPr>
          <w:rFonts w:ascii="Simplified Arabic" w:hAnsi="Simplified Arabic" w:cs="Simplified Arabic" w:hint="cs"/>
          <w:sz w:val="24"/>
          <w:szCs w:val="24"/>
          <w:rtl/>
        </w:rPr>
        <w:t>قديمها</w:t>
      </w:r>
      <w:r w:rsidRPr="00EE0BD1">
        <w:rPr>
          <w:rFonts w:ascii="Simplified Arabic" w:hAnsi="Simplified Arabic" w:cs="Simplified Arabic"/>
          <w:sz w:val="24"/>
          <w:szCs w:val="24"/>
          <w:rtl/>
        </w:rPr>
        <w:t xml:space="preserve"> واستخد</w:t>
      </w:r>
      <w:r>
        <w:rPr>
          <w:rFonts w:ascii="Simplified Arabic" w:hAnsi="Simplified Arabic" w:cs="Simplified Arabic"/>
          <w:sz w:val="24"/>
          <w:szCs w:val="24"/>
          <w:rtl/>
        </w:rPr>
        <w:t>ام</w:t>
      </w:r>
      <w:r w:rsidR="00663E7D">
        <w:rPr>
          <w:rFonts w:ascii="Simplified Arabic" w:hAnsi="Simplified Arabic" w:cs="Simplified Arabic" w:hint="cs"/>
          <w:sz w:val="24"/>
          <w:szCs w:val="24"/>
          <w:rtl/>
        </w:rPr>
        <w:t xml:space="preserve">ها </w:t>
      </w:r>
      <w:r w:rsidR="00663E7D" w:rsidRPr="00EE0BD1">
        <w:rPr>
          <w:rFonts w:ascii="Simplified Arabic" w:hAnsi="Simplified Arabic" w:cs="Simplified Arabic"/>
          <w:sz w:val="24"/>
          <w:szCs w:val="24"/>
          <w:rtl/>
        </w:rPr>
        <w:t>استخد</w:t>
      </w:r>
      <w:r w:rsidR="00663E7D">
        <w:rPr>
          <w:rFonts w:ascii="Simplified Arabic" w:hAnsi="Simplified Arabic" w:cs="Simplified Arabic"/>
          <w:sz w:val="24"/>
          <w:szCs w:val="24"/>
          <w:rtl/>
        </w:rPr>
        <w:t>ام</w:t>
      </w:r>
      <w:r w:rsidR="00663E7D">
        <w:rPr>
          <w:rFonts w:ascii="Simplified Arabic" w:hAnsi="Simplified Arabic" w:cs="Simplified Arabic" w:hint="cs"/>
          <w:sz w:val="24"/>
          <w:szCs w:val="24"/>
          <w:rtl/>
        </w:rPr>
        <w:t>ا خاضعا</w:t>
      </w:r>
      <w:r>
        <w:rPr>
          <w:rFonts w:ascii="Simplified Arabic" w:hAnsi="Simplified Arabic" w:cs="Simplified Arabic"/>
          <w:sz w:val="24"/>
          <w:szCs w:val="24"/>
          <w:rtl/>
        </w:rPr>
        <w:t xml:space="preserve"> </w:t>
      </w:r>
      <w:r w:rsidR="00663E7D">
        <w:rPr>
          <w:rFonts w:ascii="Simplified Arabic" w:hAnsi="Simplified Arabic" w:cs="Simplified Arabic" w:hint="cs"/>
          <w:sz w:val="24"/>
          <w:szCs w:val="24"/>
          <w:rtl/>
        </w:rPr>
        <w:t>ل</w:t>
      </w:r>
      <w:r>
        <w:rPr>
          <w:rFonts w:ascii="Simplified Arabic" w:hAnsi="Simplified Arabic" w:cs="Simplified Arabic"/>
          <w:sz w:val="24"/>
          <w:szCs w:val="24"/>
          <w:rtl/>
        </w:rPr>
        <w:t>لرق</w:t>
      </w:r>
      <w:r w:rsidR="00663E7D">
        <w:rPr>
          <w:rFonts w:ascii="Simplified Arabic" w:hAnsi="Simplified Arabic" w:cs="Simplified Arabic" w:hint="cs"/>
          <w:sz w:val="24"/>
          <w:szCs w:val="24"/>
          <w:rtl/>
        </w:rPr>
        <w:t>ا</w:t>
      </w:r>
      <w:r>
        <w:rPr>
          <w:rFonts w:ascii="Simplified Arabic" w:hAnsi="Simplified Arabic" w:cs="Simplified Arabic"/>
          <w:sz w:val="24"/>
          <w:szCs w:val="24"/>
          <w:rtl/>
        </w:rPr>
        <w:t>ب</w:t>
      </w:r>
      <w:r w:rsidR="00663E7D">
        <w:rPr>
          <w:rFonts w:ascii="Simplified Arabic" w:hAnsi="Simplified Arabic" w:cs="Simplified Arabic" w:hint="cs"/>
          <w:sz w:val="24"/>
          <w:szCs w:val="24"/>
          <w:rtl/>
        </w:rPr>
        <w:t>ة</w:t>
      </w:r>
      <w:r>
        <w:rPr>
          <w:rFonts w:ascii="Simplified Arabic" w:hAnsi="Simplified Arabic" w:cs="Simplified Arabic"/>
          <w:sz w:val="24"/>
          <w:szCs w:val="24"/>
          <w:rtl/>
        </w:rPr>
        <w:t>؛</w:t>
      </w:r>
    </w:p>
    <w:p w:rsidR="002849EB" w:rsidRDefault="002849EB" w:rsidP="002849EB">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ascii="Simplified Arabic" w:hAnsi="Simplified Arabic" w:cs="Simplified Arabic" w:hint="cs"/>
          <w:sz w:val="24"/>
          <w:szCs w:val="24"/>
          <w:rtl/>
          <w:lang w:bidi="ar-EG"/>
        </w:rPr>
      </w:pPr>
      <w:r>
        <w:rPr>
          <w:rFonts w:ascii="Simplified Arabic" w:hAnsi="Simplified Arabic" w:cs="Simplified Arabic"/>
          <w:sz w:val="24"/>
          <w:szCs w:val="24"/>
          <w:rtl/>
        </w:rPr>
        <w:lastRenderedPageBreak/>
        <w:t>(6)</w:t>
      </w:r>
      <w:r>
        <w:rPr>
          <w:rFonts w:ascii="Simplified Arabic" w:hAnsi="Simplified Arabic" w:cs="Simplified Arabic" w:hint="cs"/>
          <w:sz w:val="24"/>
          <w:szCs w:val="24"/>
          <w:rtl/>
        </w:rPr>
        <w:tab/>
      </w:r>
      <w:r w:rsidRPr="00EE0BD1">
        <w:rPr>
          <w:rFonts w:ascii="Simplified Arabic" w:hAnsi="Simplified Arabic" w:cs="Simplified Arabic"/>
          <w:sz w:val="24"/>
          <w:szCs w:val="24"/>
          <w:rtl/>
        </w:rPr>
        <w:t xml:space="preserve">تعزيز برامج الرصد الميداني </w:t>
      </w:r>
      <w:r>
        <w:rPr>
          <w:rFonts w:ascii="Simplified Arabic" w:hAnsi="Simplified Arabic" w:cs="Simplified Arabic" w:hint="cs"/>
          <w:sz w:val="24"/>
          <w:szCs w:val="24"/>
          <w:rtl/>
          <w:lang w:bidi="ar-EG"/>
        </w:rPr>
        <w:t>ال</w:t>
      </w:r>
      <w:r w:rsidRPr="00EE0BD1">
        <w:rPr>
          <w:rFonts w:ascii="Simplified Arabic" w:hAnsi="Simplified Arabic" w:cs="Simplified Arabic"/>
          <w:sz w:val="24"/>
          <w:szCs w:val="24"/>
          <w:rtl/>
        </w:rPr>
        <w:t>طويلة الأجل</w:t>
      </w:r>
      <w:r>
        <w:rPr>
          <w:rFonts w:ascii="Simplified Arabic" w:hAnsi="Simplified Arabic" w:cs="Simplified Arabic" w:hint="cs"/>
          <w:sz w:val="24"/>
          <w:szCs w:val="24"/>
          <w:rtl/>
        </w:rPr>
        <w:t xml:space="preserve"> في مجال</w:t>
      </w:r>
      <w:r w:rsidRPr="00EE0BD1">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EE0BD1">
        <w:rPr>
          <w:rFonts w:ascii="Simplified Arabic" w:hAnsi="Simplified Arabic" w:cs="Simplified Arabic"/>
          <w:sz w:val="24"/>
          <w:szCs w:val="24"/>
          <w:rtl/>
        </w:rPr>
        <w:t>لتنوع البيولوجي من خلال التعاون وتبادل الخبرات ونقل المنهجيات وتقاسم البيانات</w:t>
      </w:r>
      <w:r>
        <w:rPr>
          <w:rFonts w:ascii="Simplified Arabic" w:hAnsi="Simplified Arabic" w:cs="Simplified Arabic"/>
          <w:sz w:val="24"/>
          <w:szCs w:val="24"/>
          <w:rtl/>
        </w:rPr>
        <w:t>؛</w:t>
      </w:r>
    </w:p>
    <w:p w:rsidR="002849EB" w:rsidRDefault="002849EB" w:rsidP="002849EB">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63" w:hanging="567"/>
        <w:rPr>
          <w:rFonts w:ascii="Simplified Arabic" w:hAnsi="Simplified Arabic" w:cs="Simplified Arabic" w:hint="cs"/>
          <w:sz w:val="24"/>
          <w:szCs w:val="24"/>
          <w:rtl/>
        </w:rPr>
      </w:pPr>
      <w:r>
        <w:rPr>
          <w:rFonts w:ascii="Simplified Arabic" w:hAnsi="Simplified Arabic" w:cs="Simplified Arabic" w:hint="cs"/>
          <w:sz w:val="24"/>
          <w:szCs w:val="24"/>
          <w:rtl/>
        </w:rPr>
        <w:t>(7)</w:t>
      </w:r>
      <w:r>
        <w:rPr>
          <w:rFonts w:ascii="Simplified Arabic" w:hAnsi="Simplified Arabic" w:cs="Simplified Arabic" w:hint="cs"/>
          <w:sz w:val="24"/>
          <w:szCs w:val="24"/>
          <w:rtl/>
        </w:rPr>
        <w:tab/>
      </w:r>
      <w:r w:rsidRPr="00FF1C69">
        <w:rPr>
          <w:rFonts w:cs="Simplified Arabic"/>
          <w:kern w:val="22"/>
          <w:sz w:val="20"/>
          <w:szCs w:val="24"/>
          <w:rtl/>
          <w:lang w:bidi="ar-EG"/>
        </w:rPr>
        <w:t>تحديد مراكز الخبرة ونشرها وربطها</w:t>
      </w:r>
      <w:r w:rsidR="003E1274">
        <w:rPr>
          <w:rFonts w:cs="Simplified Arabic" w:hint="cs"/>
          <w:kern w:val="22"/>
          <w:sz w:val="20"/>
          <w:szCs w:val="24"/>
          <w:rtl/>
          <w:lang w:bidi="ar-EG"/>
        </w:rPr>
        <w:t xml:space="preserve"> ببعضها البعض</w:t>
      </w:r>
      <w:r>
        <w:rPr>
          <w:rFonts w:ascii="Simplified Arabic" w:hAnsi="Simplified Arabic" w:cs="Simplified Arabic"/>
          <w:sz w:val="24"/>
          <w:szCs w:val="24"/>
          <w:rtl/>
        </w:rPr>
        <w:t>؛</w:t>
      </w:r>
    </w:p>
    <w:p w:rsidR="00FD59C3" w:rsidRPr="00FD59C3" w:rsidRDefault="00FD59C3" w:rsidP="00FD59C3">
      <w:pPr>
        <w:pStyle w:val="Para1"/>
        <w:numPr>
          <w:ilvl w:val="0"/>
          <w:numId w:val="0"/>
        </w:numPr>
        <w:suppressLineNumbers/>
        <w:suppressAutoHyphens/>
        <w:kinsoku w:val="0"/>
        <w:overflowPunct w:val="0"/>
        <w:autoSpaceDE w:val="0"/>
        <w:autoSpaceDN w:val="0"/>
        <w:bidi/>
        <w:adjustRightInd w:val="0"/>
        <w:snapToGrid w:val="0"/>
        <w:ind w:left="720"/>
        <w:rPr>
          <w:rFonts w:hint="cs"/>
          <w:i/>
          <w:iCs/>
          <w:kern w:val="22"/>
          <w:szCs w:val="22"/>
          <w:rtl/>
          <w:lang w:bidi="ar-EG"/>
        </w:rPr>
      </w:pPr>
      <w:r w:rsidRPr="00913BF7">
        <w:rPr>
          <w:rFonts w:ascii="Simplified Arabic" w:hAnsi="Simplified Arabic" w:cs="Simplified Arabic"/>
          <w:sz w:val="24"/>
          <w:szCs w:val="24"/>
          <w:rtl/>
        </w:rPr>
        <w:t>(ج)</w:t>
      </w:r>
      <w:r w:rsidRPr="00FD59C3">
        <w:rPr>
          <w:rFonts w:ascii="Simplified Arabic" w:hAnsi="Simplified Arabic" w:cs="Simplified Arabic" w:hint="cs"/>
          <w:i/>
          <w:iCs/>
          <w:sz w:val="24"/>
          <w:szCs w:val="24"/>
          <w:rtl/>
        </w:rPr>
        <w:tab/>
      </w:r>
      <w:r w:rsidRPr="00FD59C3">
        <w:rPr>
          <w:rFonts w:ascii="Simplified Arabic" w:hAnsi="Simplified Arabic" w:cs="Simplified Arabic"/>
          <w:i/>
          <w:iCs/>
          <w:sz w:val="24"/>
          <w:szCs w:val="24"/>
          <w:rtl/>
        </w:rPr>
        <w:t>تنمية القدرات في المجالات المتعلقة بالتعاون التقني والعلمي</w:t>
      </w:r>
    </w:p>
    <w:p w:rsidR="00FD59C3" w:rsidRDefault="00FD59C3" w:rsidP="00D9724C">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85" w:hanging="589"/>
        <w:rPr>
          <w:rFonts w:ascii="Simplified Arabic" w:hAnsi="Simplified Arabic" w:cs="Simplified Arabic" w:hint="cs"/>
          <w:sz w:val="24"/>
          <w:szCs w:val="24"/>
          <w:rtl/>
        </w:rPr>
      </w:pPr>
      <w:bookmarkStart w:id="2" w:name="_Hlk19884745"/>
      <w:r w:rsidRPr="0048061C">
        <w:rPr>
          <w:rFonts w:ascii="Simplified Arabic" w:hAnsi="Simplified Arabic" w:cs="Simplified Arabic"/>
          <w:sz w:val="24"/>
          <w:szCs w:val="24"/>
          <w:rtl/>
        </w:rPr>
        <w:t>(</w:t>
      </w:r>
      <w:r>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48061C">
        <w:rPr>
          <w:rFonts w:ascii="Simplified Arabic" w:hAnsi="Simplified Arabic" w:cs="Simplified Arabic"/>
          <w:sz w:val="24"/>
          <w:szCs w:val="24"/>
          <w:rtl/>
        </w:rPr>
        <w:t xml:space="preserve">دعم الأطراف في وضع وتنفيذ </w:t>
      </w:r>
      <w:r w:rsidRPr="00C449CC">
        <w:rPr>
          <w:rFonts w:cs="Simplified Arabic"/>
          <w:kern w:val="22"/>
          <w:sz w:val="20"/>
          <w:szCs w:val="24"/>
          <w:rtl/>
          <w:lang w:bidi="ar-EG"/>
        </w:rPr>
        <w:t>السياسات التمكينية</w:t>
      </w:r>
      <w:r w:rsidRPr="0048061C">
        <w:rPr>
          <w:rFonts w:ascii="Simplified Arabic" w:hAnsi="Simplified Arabic" w:cs="Simplified Arabic"/>
          <w:sz w:val="24"/>
          <w:szCs w:val="24"/>
          <w:rtl/>
        </w:rPr>
        <w:t xml:space="preserve"> والتآزر</w:t>
      </w:r>
      <w:r>
        <w:rPr>
          <w:rFonts w:ascii="Simplified Arabic" w:hAnsi="Simplified Arabic" w:cs="Simplified Arabic" w:hint="cs"/>
          <w:sz w:val="24"/>
          <w:szCs w:val="24"/>
          <w:rtl/>
        </w:rPr>
        <w:t>ية</w:t>
      </w:r>
      <w:r w:rsidRPr="0048061C">
        <w:rPr>
          <w:rFonts w:ascii="Simplified Arabic" w:hAnsi="Simplified Arabic" w:cs="Simplified Arabic"/>
          <w:sz w:val="24"/>
          <w:szCs w:val="24"/>
          <w:rtl/>
        </w:rPr>
        <w:t xml:space="preserve"> والأطر التنظيمية والترتيبات المؤسسية والحوافز لت</w:t>
      </w:r>
      <w:r w:rsidR="00D9724C">
        <w:rPr>
          <w:rFonts w:ascii="Simplified Arabic" w:hAnsi="Simplified Arabic" w:cs="Simplified Arabic" w:hint="cs"/>
          <w:sz w:val="24"/>
          <w:szCs w:val="24"/>
          <w:rtl/>
        </w:rPr>
        <w:t>شجيع</w:t>
      </w:r>
      <w:r w:rsidRPr="0048061C">
        <w:rPr>
          <w:rFonts w:ascii="Simplified Arabic" w:hAnsi="Simplified Arabic" w:cs="Simplified Arabic"/>
          <w:sz w:val="24"/>
          <w:szCs w:val="24"/>
          <w:rtl/>
        </w:rPr>
        <w:t xml:space="preserve"> الابتكار وتوسيع نطاقه</w:t>
      </w:r>
      <w:r>
        <w:rPr>
          <w:rFonts w:ascii="Simplified Arabic" w:hAnsi="Simplified Arabic" w:cs="Simplified Arabic"/>
          <w:sz w:val="24"/>
          <w:szCs w:val="24"/>
          <w:rtl/>
        </w:rPr>
        <w:t>؛</w:t>
      </w:r>
    </w:p>
    <w:p w:rsidR="002C1314" w:rsidRDefault="002C1314" w:rsidP="002C1314">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85" w:hanging="589"/>
        <w:rPr>
          <w:rFonts w:ascii="Simplified Arabic" w:hAnsi="Simplified Arabic" w:cs="Simplified Arabic" w:hint="cs"/>
          <w:sz w:val="24"/>
          <w:szCs w:val="24"/>
          <w:rtl/>
        </w:rPr>
      </w:pPr>
      <w:r>
        <w:rPr>
          <w:rFonts w:ascii="Simplified Arabic" w:hAnsi="Simplified Arabic" w:cs="Simplified Arabic" w:hint="cs"/>
          <w:sz w:val="24"/>
          <w:szCs w:val="24"/>
          <w:rtl/>
        </w:rPr>
        <w:t>(2)</w:t>
      </w:r>
      <w:r>
        <w:rPr>
          <w:rFonts w:ascii="Simplified Arabic" w:hAnsi="Simplified Arabic" w:cs="Simplified Arabic" w:hint="cs"/>
          <w:sz w:val="24"/>
          <w:szCs w:val="24"/>
          <w:rtl/>
        </w:rPr>
        <w:tab/>
      </w:r>
      <w:r w:rsidRPr="0048061C">
        <w:rPr>
          <w:rFonts w:ascii="Simplified Arabic" w:hAnsi="Simplified Arabic" w:cs="Simplified Arabic"/>
          <w:sz w:val="24"/>
          <w:szCs w:val="24"/>
          <w:rtl/>
        </w:rPr>
        <w:t>تعزيز القدرات التنظيمية للمؤسسات العلمية</w:t>
      </w:r>
      <w:r>
        <w:rPr>
          <w:rFonts w:ascii="Simplified Arabic" w:hAnsi="Simplified Arabic" w:cs="Simplified Arabic" w:hint="cs"/>
          <w:sz w:val="24"/>
          <w:szCs w:val="24"/>
          <w:rtl/>
        </w:rPr>
        <w:t>،</w:t>
      </w:r>
      <w:r w:rsidRPr="0048061C">
        <w:rPr>
          <w:rFonts w:ascii="Simplified Arabic" w:hAnsi="Simplified Arabic" w:cs="Simplified Arabic"/>
          <w:sz w:val="24"/>
          <w:szCs w:val="24"/>
          <w:rtl/>
        </w:rPr>
        <w:t xml:space="preserve"> </w:t>
      </w:r>
      <w:r w:rsidRPr="00106E59">
        <w:rPr>
          <w:rFonts w:ascii="Simplified Arabic" w:hAnsi="Simplified Arabic" w:cs="Simplified Arabic"/>
          <w:sz w:val="24"/>
          <w:szCs w:val="24"/>
          <w:rtl/>
        </w:rPr>
        <w:t>ب</w:t>
      </w:r>
      <w:r>
        <w:rPr>
          <w:rFonts w:ascii="Simplified Arabic" w:hAnsi="Simplified Arabic" w:cs="Simplified Arabic" w:hint="cs"/>
          <w:sz w:val="24"/>
          <w:szCs w:val="24"/>
          <w:rtl/>
        </w:rPr>
        <w:t>وسائل من بينها</w:t>
      </w:r>
      <w:r w:rsidRPr="0048061C">
        <w:rPr>
          <w:rFonts w:ascii="Simplified Arabic" w:hAnsi="Simplified Arabic" w:cs="Simplified Arabic"/>
          <w:sz w:val="24"/>
          <w:szCs w:val="24"/>
          <w:rtl/>
        </w:rPr>
        <w:t xml:space="preserve"> برامج التعليم وتبادل الخبراء وتوجيه العلماء الشباب</w:t>
      </w:r>
      <w:r>
        <w:rPr>
          <w:rFonts w:ascii="Simplified Arabic" w:hAnsi="Simplified Arabic" w:cs="Simplified Arabic"/>
          <w:sz w:val="24"/>
          <w:szCs w:val="24"/>
          <w:rtl/>
        </w:rPr>
        <w:t>؛</w:t>
      </w:r>
    </w:p>
    <w:p w:rsidR="009F05CF" w:rsidRDefault="009F05CF" w:rsidP="00170AF6">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85" w:hanging="589"/>
        <w:rPr>
          <w:rFonts w:ascii="Simplified Arabic" w:hAnsi="Simplified Arabic" w:cs="Simplified Arabic" w:hint="cs"/>
          <w:sz w:val="24"/>
          <w:szCs w:val="24"/>
          <w:rtl/>
          <w:lang w:val="en-GB" w:bidi="ar-EG"/>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sidRPr="0048061C">
        <w:rPr>
          <w:rFonts w:ascii="Simplified Arabic" w:hAnsi="Simplified Arabic" w:cs="Simplified Arabic"/>
          <w:sz w:val="24"/>
          <w:szCs w:val="24"/>
          <w:rtl/>
        </w:rPr>
        <w:t xml:space="preserve">تيسير توفير التدريب على المهارات لتطوير الدراية </w:t>
      </w:r>
      <w:r w:rsidR="00170AF6" w:rsidRPr="00851E9B">
        <w:rPr>
          <w:rFonts w:cs="Simplified Arabic"/>
          <w:kern w:val="22"/>
          <w:sz w:val="20"/>
          <w:szCs w:val="24"/>
          <w:rtl/>
          <w:lang w:bidi="ar-EG"/>
        </w:rPr>
        <w:t xml:space="preserve">التقنية </w:t>
      </w:r>
      <w:r w:rsidRPr="0048061C">
        <w:rPr>
          <w:rFonts w:ascii="Simplified Arabic" w:hAnsi="Simplified Arabic" w:cs="Simplified Arabic"/>
          <w:sz w:val="24"/>
          <w:szCs w:val="24"/>
          <w:rtl/>
        </w:rPr>
        <w:t xml:space="preserve">في </w:t>
      </w:r>
      <w:r w:rsidR="00170AF6" w:rsidRPr="00851E9B">
        <w:rPr>
          <w:rFonts w:cs="Simplified Arabic"/>
          <w:kern w:val="22"/>
          <w:sz w:val="20"/>
          <w:szCs w:val="24"/>
          <w:rtl/>
          <w:lang w:bidi="ar-EG"/>
        </w:rPr>
        <w:t>مجالات متخصصة مثل</w:t>
      </w:r>
      <w:r w:rsidRPr="0048061C">
        <w:rPr>
          <w:rFonts w:ascii="Simplified Arabic" w:hAnsi="Simplified Arabic" w:cs="Simplified Arabic"/>
          <w:sz w:val="24"/>
          <w:szCs w:val="24"/>
          <w:rtl/>
        </w:rPr>
        <w:t xml:space="preserve"> الاستشعار عن ب</w:t>
      </w:r>
      <w:r w:rsidR="00170AF6">
        <w:rPr>
          <w:rFonts w:ascii="Simplified Arabic" w:hAnsi="Simplified Arabic" w:cs="Simplified Arabic" w:hint="cs"/>
          <w:sz w:val="24"/>
          <w:szCs w:val="24"/>
          <w:rtl/>
        </w:rPr>
        <w:t>ُ</w:t>
      </w:r>
      <w:r w:rsidRPr="0048061C">
        <w:rPr>
          <w:rFonts w:ascii="Simplified Arabic" w:hAnsi="Simplified Arabic" w:cs="Simplified Arabic"/>
          <w:sz w:val="24"/>
          <w:szCs w:val="24"/>
          <w:rtl/>
        </w:rPr>
        <w:t>عد</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sidR="00170AF6" w:rsidRPr="00851E9B">
        <w:rPr>
          <w:rFonts w:cs="Simplified Arabic"/>
          <w:kern w:val="22"/>
          <w:sz w:val="20"/>
          <w:szCs w:val="24"/>
          <w:rtl/>
          <w:lang w:bidi="ar-EG"/>
        </w:rPr>
        <w:t>وتحليل السيناريو</w:t>
      </w:r>
      <w:r w:rsidR="00170AF6" w:rsidRPr="00851E9B">
        <w:rPr>
          <w:rFonts w:cs="Simplified Arabic" w:hint="cs"/>
          <w:kern w:val="22"/>
          <w:sz w:val="20"/>
          <w:szCs w:val="24"/>
          <w:rtl/>
          <w:lang w:bidi="ar-EG"/>
        </w:rPr>
        <w:t>هات</w:t>
      </w:r>
      <w:r w:rsidR="00170AF6" w:rsidRPr="00851E9B">
        <w:rPr>
          <w:rFonts w:cs="Simplified Arabic"/>
          <w:kern w:val="22"/>
          <w:sz w:val="20"/>
          <w:szCs w:val="24"/>
          <w:rtl/>
          <w:lang w:bidi="ar-EG"/>
        </w:rPr>
        <w:t xml:space="preserve"> و</w:t>
      </w:r>
      <w:r w:rsidR="00170AF6" w:rsidRPr="00851E9B">
        <w:rPr>
          <w:rFonts w:cs="Simplified Arabic" w:hint="cs"/>
          <w:kern w:val="22"/>
          <w:sz w:val="20"/>
          <w:szCs w:val="24"/>
          <w:rtl/>
          <w:lang w:bidi="ar-EG"/>
        </w:rPr>
        <w:t>وضع ال</w:t>
      </w:r>
      <w:r w:rsidR="00170AF6" w:rsidRPr="00851E9B">
        <w:rPr>
          <w:rFonts w:cs="Simplified Arabic"/>
          <w:kern w:val="22"/>
          <w:sz w:val="20"/>
          <w:szCs w:val="24"/>
          <w:rtl/>
          <w:lang w:bidi="ar-EG"/>
        </w:rPr>
        <w:t>نم</w:t>
      </w:r>
      <w:r w:rsidR="00170AF6" w:rsidRPr="00851E9B">
        <w:rPr>
          <w:rFonts w:cs="Simplified Arabic" w:hint="cs"/>
          <w:kern w:val="22"/>
          <w:sz w:val="20"/>
          <w:szCs w:val="24"/>
          <w:rtl/>
          <w:lang w:bidi="ar-EG"/>
        </w:rPr>
        <w:t>ا</w:t>
      </w:r>
      <w:r w:rsidR="00170AF6" w:rsidRPr="00851E9B">
        <w:rPr>
          <w:rFonts w:cs="Simplified Arabic"/>
          <w:kern w:val="22"/>
          <w:sz w:val="20"/>
          <w:szCs w:val="24"/>
          <w:rtl/>
          <w:lang w:bidi="ar-EG"/>
        </w:rPr>
        <w:t>ذج، وتقييم التنوع البيولوجي ووظائف وخدمات النظم الإيكولوجي</w:t>
      </w:r>
      <w:r w:rsidR="00170AF6">
        <w:rPr>
          <w:rFonts w:cs="Simplified Arabic" w:hint="cs"/>
          <w:kern w:val="22"/>
          <w:sz w:val="20"/>
          <w:szCs w:val="24"/>
          <w:rtl/>
          <w:lang w:bidi="ar-EG"/>
        </w:rPr>
        <w:t>ة</w:t>
      </w:r>
      <w:r w:rsidR="00170AF6" w:rsidRPr="00FF1C69">
        <w:rPr>
          <w:rFonts w:cs="Simplified Arabic"/>
          <w:kern w:val="22"/>
          <w:sz w:val="20"/>
          <w:szCs w:val="24"/>
          <w:rtl/>
          <w:lang w:bidi="ar-EG"/>
        </w:rPr>
        <w:t>،</w:t>
      </w:r>
      <w:r w:rsidRPr="0048061C">
        <w:rPr>
          <w:rFonts w:ascii="Simplified Arabic" w:hAnsi="Simplified Arabic" w:cs="Simplified Arabic"/>
          <w:sz w:val="24"/>
          <w:szCs w:val="24"/>
          <w:rtl/>
        </w:rPr>
        <w:t xml:space="preserve"> والتكنولوجيا </w:t>
      </w:r>
      <w:r w:rsidR="00170AF6" w:rsidRPr="00252418">
        <w:rPr>
          <w:rFonts w:ascii="Simplified Arabic" w:hAnsi="Simplified Arabic" w:cs="Simplified Arabic"/>
          <w:sz w:val="24"/>
          <w:szCs w:val="24"/>
          <w:rtl/>
        </w:rPr>
        <w:t xml:space="preserve">الأحيائية </w:t>
      </w:r>
      <w:r w:rsidRPr="0048061C">
        <w:rPr>
          <w:rFonts w:ascii="Simplified Arabic" w:hAnsi="Simplified Arabic" w:cs="Simplified Arabic"/>
          <w:sz w:val="24"/>
          <w:szCs w:val="24"/>
          <w:rtl/>
        </w:rPr>
        <w:t>الحديثة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وتكنولوجيات الحمض النووي</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sidR="00170AF6">
        <w:rPr>
          <w:rFonts w:cs="Simplified Arabic" w:hint="cs"/>
          <w:kern w:val="22"/>
          <w:sz w:val="20"/>
          <w:szCs w:val="24"/>
          <w:rtl/>
          <w:lang w:bidi="ar-EG"/>
        </w:rPr>
        <w:t xml:space="preserve">وتعديل </w:t>
      </w:r>
      <w:r w:rsidRPr="0048061C">
        <w:rPr>
          <w:rFonts w:ascii="Simplified Arabic" w:hAnsi="Simplified Arabic" w:cs="Simplified Arabic"/>
          <w:sz w:val="24"/>
          <w:szCs w:val="24"/>
          <w:rtl/>
        </w:rPr>
        <w:t>الجينات</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والبيولوجيا التركيبية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sidR="00170AF6">
        <w:rPr>
          <w:rFonts w:ascii="Simplified Arabic" w:hAnsi="Simplified Arabic" w:cs="Simplified Arabic" w:hint="cs"/>
          <w:sz w:val="24"/>
          <w:szCs w:val="24"/>
          <w:rtl/>
        </w:rPr>
        <w:t>و</w:t>
      </w:r>
      <w:r w:rsidRPr="0048061C">
        <w:rPr>
          <w:rFonts w:ascii="Simplified Arabic" w:hAnsi="Simplified Arabic" w:cs="Simplified Arabic"/>
          <w:sz w:val="24"/>
          <w:szCs w:val="24"/>
          <w:rtl/>
        </w:rPr>
        <w:t>معلومات التسلسل الرقمي</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sidR="00170AF6">
        <w:rPr>
          <w:rFonts w:cs="Simplified Arabic" w:hint="cs"/>
          <w:kern w:val="22"/>
          <w:sz w:val="20"/>
          <w:szCs w:val="24"/>
          <w:rtl/>
          <w:lang w:bidi="ar-EG"/>
        </w:rPr>
        <w:t>وتقييمات حالة الأنواع والنظم الإيكولوجية،</w:t>
      </w:r>
      <w:r w:rsidRPr="0048061C">
        <w:rPr>
          <w:rFonts w:ascii="Simplified Arabic" w:hAnsi="Simplified Arabic" w:cs="Simplified Arabic"/>
          <w:sz w:val="24"/>
          <w:szCs w:val="24"/>
          <w:rtl/>
        </w:rPr>
        <w:t xml:space="preserve"> وتحديد </w:t>
      </w:r>
      <w:r w:rsidR="00170AF6">
        <w:rPr>
          <w:rFonts w:cs="Simplified Arabic" w:hint="cs"/>
          <w:kern w:val="22"/>
          <w:sz w:val="20"/>
          <w:szCs w:val="24"/>
          <w:rtl/>
          <w:lang w:bidi="ar-EG"/>
        </w:rPr>
        <w:t>المجالات ذات</w:t>
      </w:r>
      <w:r w:rsidR="00170AF6" w:rsidRPr="0048061C">
        <w:rPr>
          <w:rFonts w:ascii="Simplified Arabic" w:hAnsi="Simplified Arabic" w:cs="Simplified Arabic"/>
          <w:sz w:val="24"/>
          <w:szCs w:val="24"/>
          <w:rtl/>
        </w:rPr>
        <w:t xml:space="preserve"> </w:t>
      </w:r>
      <w:r w:rsidRPr="0048061C">
        <w:rPr>
          <w:rFonts w:ascii="Simplified Arabic" w:hAnsi="Simplified Arabic" w:cs="Simplified Arabic"/>
          <w:sz w:val="24"/>
          <w:szCs w:val="24"/>
          <w:rtl/>
        </w:rPr>
        <w:t xml:space="preserve">الأولوية </w:t>
      </w:r>
      <w:r w:rsidR="00170AF6">
        <w:rPr>
          <w:rFonts w:cs="Simplified Arabic" w:hint="cs"/>
          <w:kern w:val="22"/>
          <w:sz w:val="20"/>
          <w:szCs w:val="24"/>
          <w:rtl/>
          <w:lang w:bidi="ar-EG"/>
        </w:rPr>
        <w:t xml:space="preserve">في التنوع البيولوجي المكاني، </w:t>
      </w:r>
      <w:r w:rsidR="00170AF6" w:rsidRPr="00FF1C69">
        <w:rPr>
          <w:rFonts w:cs="Simplified Arabic"/>
          <w:kern w:val="22"/>
          <w:sz w:val="20"/>
          <w:szCs w:val="24"/>
          <w:rtl/>
          <w:lang w:bidi="ar-EG"/>
        </w:rPr>
        <w:t>وغير</w:t>
      </w:r>
      <w:r w:rsidR="00170AF6" w:rsidRPr="00FF1C69">
        <w:rPr>
          <w:rFonts w:cs="Simplified Arabic" w:hint="cs"/>
          <w:kern w:val="22"/>
          <w:sz w:val="20"/>
          <w:szCs w:val="24"/>
          <w:rtl/>
          <w:lang w:bidi="ar-EG"/>
        </w:rPr>
        <w:t xml:space="preserve"> ذلك</w:t>
      </w:r>
      <w:r w:rsidR="00170AF6">
        <w:rPr>
          <w:rFonts w:cs="Simplified Arabic" w:hint="cs"/>
          <w:kern w:val="22"/>
          <w:sz w:val="20"/>
          <w:szCs w:val="24"/>
          <w:rtl/>
          <w:lang w:bidi="ar-EG"/>
        </w:rPr>
        <w:t>؛</w:t>
      </w:r>
      <w:r w:rsidR="00170AF6" w:rsidRPr="00700732" w:rsidDel="00690EEB">
        <w:rPr>
          <w:rStyle w:val="FootnoteReference"/>
          <w:snapToGrid w:val="0"/>
          <w:kern w:val="22"/>
          <w:lang w:val="en-GB"/>
        </w:rPr>
        <w:footnoteReference w:id="19"/>
      </w:r>
    </w:p>
    <w:p w:rsidR="00DD466E" w:rsidRPr="00170AF6" w:rsidRDefault="00DD466E" w:rsidP="00DD466E">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85" w:hanging="589"/>
        <w:rPr>
          <w:rFonts w:ascii="Simplified Arabic" w:hAnsi="Simplified Arabic" w:cs="Simplified Arabic" w:hint="cs"/>
          <w:sz w:val="24"/>
          <w:szCs w:val="24"/>
          <w:rtl/>
          <w:lang w:val="en-GB"/>
        </w:rPr>
      </w:pPr>
      <w:r>
        <w:rPr>
          <w:rFonts w:ascii="Simplified Arabic" w:hAnsi="Simplified Arabic" w:cs="Simplified Arabic" w:hint="cs"/>
          <w:sz w:val="24"/>
          <w:szCs w:val="24"/>
          <w:rtl/>
        </w:rPr>
        <w:t>(4)</w:t>
      </w:r>
      <w:r>
        <w:rPr>
          <w:rFonts w:ascii="Simplified Arabic" w:hAnsi="Simplified Arabic" w:cs="Simplified Arabic" w:hint="cs"/>
          <w:sz w:val="24"/>
          <w:szCs w:val="24"/>
          <w:rtl/>
        </w:rPr>
        <w:tab/>
      </w:r>
      <w:r w:rsidRPr="0048061C">
        <w:rPr>
          <w:rFonts w:ascii="Simplified Arabic" w:hAnsi="Simplified Arabic" w:cs="Simplified Arabic"/>
          <w:sz w:val="24"/>
          <w:szCs w:val="24"/>
          <w:rtl/>
        </w:rPr>
        <w:t>تيسير توفير مواد إرشادية بشأن المسائل الاجتماعية والأخلاقية المتعلقة بالعل</w:t>
      </w:r>
      <w:r w:rsidR="00F07F5F">
        <w:rPr>
          <w:rFonts w:ascii="Simplified Arabic" w:hAnsi="Simplified Arabic" w:cs="Simplified Arabic" w:hint="cs"/>
          <w:sz w:val="24"/>
          <w:szCs w:val="24"/>
          <w:rtl/>
        </w:rPr>
        <w:t>و</w:t>
      </w:r>
      <w:r w:rsidRPr="0048061C">
        <w:rPr>
          <w:rFonts w:ascii="Simplified Arabic" w:hAnsi="Simplified Arabic" w:cs="Simplified Arabic"/>
          <w:sz w:val="24"/>
          <w:szCs w:val="24"/>
          <w:rtl/>
        </w:rPr>
        <w:t>م والتكنولوجيا</w:t>
      </w:r>
      <w:r>
        <w:rPr>
          <w:rFonts w:ascii="Simplified Arabic" w:hAnsi="Simplified Arabic" w:cs="Simplified Arabic"/>
          <w:sz w:val="24"/>
          <w:szCs w:val="24"/>
          <w:rtl/>
        </w:rPr>
        <w:t>؛</w:t>
      </w:r>
    </w:p>
    <w:bookmarkEnd w:id="2"/>
    <w:p w:rsidR="00913BF7" w:rsidRPr="00913BF7" w:rsidRDefault="00913BF7" w:rsidP="00913BF7">
      <w:pPr>
        <w:pStyle w:val="Para1"/>
        <w:numPr>
          <w:ilvl w:val="0"/>
          <w:numId w:val="0"/>
        </w:numPr>
        <w:suppressLineNumbers/>
        <w:suppressAutoHyphens/>
        <w:kinsoku w:val="0"/>
        <w:overflowPunct w:val="0"/>
        <w:autoSpaceDE w:val="0"/>
        <w:autoSpaceDN w:val="0"/>
        <w:bidi/>
        <w:adjustRightInd w:val="0"/>
        <w:snapToGrid w:val="0"/>
        <w:ind w:left="720"/>
        <w:rPr>
          <w:rFonts w:hint="cs"/>
          <w:kern w:val="22"/>
          <w:szCs w:val="22"/>
          <w:rtl/>
          <w:lang w:bidi="ar-EG"/>
        </w:rPr>
      </w:pPr>
      <w:r>
        <w:rPr>
          <w:rFonts w:ascii="Simplified Arabic" w:hAnsi="Simplified Arabic" w:cs="Simplified Arabic"/>
          <w:sz w:val="24"/>
          <w:szCs w:val="24"/>
          <w:rtl/>
        </w:rPr>
        <w:t>(د)</w:t>
      </w:r>
      <w:r>
        <w:rPr>
          <w:rFonts w:ascii="Simplified Arabic" w:hAnsi="Simplified Arabic" w:cs="Simplified Arabic" w:hint="cs"/>
          <w:sz w:val="24"/>
          <w:szCs w:val="24"/>
          <w:rtl/>
        </w:rPr>
        <w:tab/>
      </w:r>
      <w:r w:rsidRPr="00913BF7">
        <w:rPr>
          <w:rFonts w:ascii="Simplified Arabic" w:hAnsi="Simplified Arabic" w:cs="Simplified Arabic"/>
          <w:i/>
          <w:iCs/>
          <w:sz w:val="24"/>
          <w:szCs w:val="24"/>
          <w:rtl/>
        </w:rPr>
        <w:t>ت</w:t>
      </w:r>
      <w:r w:rsidRPr="00913BF7">
        <w:rPr>
          <w:rFonts w:ascii="Simplified Arabic" w:hAnsi="Simplified Arabic" w:cs="Simplified Arabic" w:hint="cs"/>
          <w:i/>
          <w:iCs/>
          <w:sz w:val="24"/>
          <w:szCs w:val="24"/>
          <w:rtl/>
        </w:rPr>
        <w:t>ي</w:t>
      </w:r>
      <w:r w:rsidRPr="00913BF7">
        <w:rPr>
          <w:rFonts w:ascii="Simplified Arabic" w:hAnsi="Simplified Arabic" w:cs="Simplified Arabic"/>
          <w:i/>
          <w:iCs/>
          <w:sz w:val="24"/>
          <w:szCs w:val="24"/>
          <w:rtl/>
        </w:rPr>
        <w:t>سي</w:t>
      </w:r>
      <w:r w:rsidRPr="00913BF7">
        <w:rPr>
          <w:rFonts w:ascii="Simplified Arabic" w:hAnsi="Simplified Arabic" w:cs="Simplified Arabic" w:hint="cs"/>
          <w:i/>
          <w:iCs/>
          <w:sz w:val="24"/>
          <w:szCs w:val="24"/>
          <w:rtl/>
        </w:rPr>
        <w:t>ر</w:t>
      </w:r>
      <w:r w:rsidRPr="00913BF7">
        <w:rPr>
          <w:rFonts w:ascii="Simplified Arabic" w:hAnsi="Simplified Arabic" w:cs="Simplified Arabic"/>
          <w:i/>
          <w:iCs/>
          <w:sz w:val="24"/>
          <w:szCs w:val="24"/>
          <w:rtl/>
        </w:rPr>
        <w:t xml:space="preserve"> البحث والتطوير</w:t>
      </w:r>
    </w:p>
    <w:p w:rsidR="00913BF7" w:rsidRDefault="00913BF7" w:rsidP="00913BF7">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85" w:hanging="589"/>
        <w:rPr>
          <w:rFonts w:ascii="Simplified Arabic" w:hAnsi="Simplified Arabic" w:cs="Simplified Arabic" w:hint="cs"/>
          <w:sz w:val="24"/>
          <w:szCs w:val="24"/>
          <w:rtl/>
        </w:rPr>
      </w:pPr>
      <w:r w:rsidRPr="0048061C">
        <w:rPr>
          <w:rFonts w:ascii="Simplified Arabic" w:hAnsi="Simplified Arabic" w:cs="Simplified Arabic"/>
          <w:sz w:val="24"/>
          <w:szCs w:val="24"/>
          <w:rtl/>
        </w:rPr>
        <w:t>(</w:t>
      </w:r>
      <w:r>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48061C">
        <w:rPr>
          <w:rFonts w:ascii="Simplified Arabic" w:hAnsi="Simplified Arabic" w:cs="Simplified Arabic"/>
          <w:sz w:val="24"/>
          <w:szCs w:val="24"/>
          <w:rtl/>
        </w:rPr>
        <w:t xml:space="preserve">تعزيز القدرات التنظيمية للمؤسسات العلمية الوطنية ودون الوطنية </w:t>
      </w:r>
      <w:r>
        <w:rPr>
          <w:rFonts w:ascii="Simplified Arabic" w:hAnsi="Simplified Arabic" w:cs="Simplified Arabic" w:hint="cs"/>
          <w:sz w:val="24"/>
          <w:szCs w:val="24"/>
          <w:rtl/>
        </w:rPr>
        <w:t>فيما يتعلق ب</w:t>
      </w:r>
      <w:r w:rsidRPr="0048061C">
        <w:rPr>
          <w:rFonts w:ascii="Simplified Arabic" w:hAnsi="Simplified Arabic" w:cs="Simplified Arabic"/>
          <w:sz w:val="24"/>
          <w:szCs w:val="24"/>
          <w:rtl/>
        </w:rPr>
        <w:t>إجراء البحوث ذات الصلة عن طريق تيسير الشراكات مع المنظمات النظيرة في البلدان الأخرى</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C449CC">
        <w:rPr>
          <w:rFonts w:cs="Simplified Arabic"/>
          <w:kern w:val="22"/>
          <w:sz w:val="20"/>
          <w:szCs w:val="24"/>
          <w:rtl/>
          <w:lang w:bidi="ar-EG"/>
        </w:rPr>
        <w:t xml:space="preserve">المشاريع البحثية </w:t>
      </w:r>
      <w:r w:rsidRPr="0048061C">
        <w:rPr>
          <w:rFonts w:ascii="Simplified Arabic" w:hAnsi="Simplified Arabic" w:cs="Simplified Arabic"/>
          <w:sz w:val="24"/>
          <w:szCs w:val="24"/>
          <w:rtl/>
        </w:rPr>
        <w:t>المشتركة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وتبادل الخبراء والموظفين</w:t>
      </w:r>
      <w:r>
        <w:rPr>
          <w:rFonts w:ascii="Simplified Arabic" w:hAnsi="Simplified Arabic" w:cs="Simplified Arabic"/>
          <w:sz w:val="24"/>
          <w:szCs w:val="24"/>
          <w:rtl/>
        </w:rPr>
        <w:t>؛</w:t>
      </w:r>
    </w:p>
    <w:p w:rsidR="00913BF7" w:rsidRDefault="00913BF7" w:rsidP="00D52849">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85" w:hanging="589"/>
        <w:rPr>
          <w:rFonts w:ascii="Simplified Arabic" w:hAnsi="Simplified Arabic" w:cs="Simplified Arabic" w:hint="cs"/>
          <w:sz w:val="24"/>
          <w:szCs w:val="24"/>
          <w:rtl/>
          <w:lang w:bidi="ar-EG"/>
        </w:rPr>
      </w:pPr>
      <w:r>
        <w:rPr>
          <w:rFonts w:ascii="Simplified Arabic" w:hAnsi="Simplified Arabic" w:cs="Simplified Arabic"/>
          <w:sz w:val="24"/>
          <w:szCs w:val="24"/>
          <w:rtl/>
        </w:rPr>
        <w:t>(2)</w:t>
      </w:r>
      <w:r>
        <w:rPr>
          <w:rFonts w:ascii="Simplified Arabic" w:hAnsi="Simplified Arabic" w:cs="Simplified Arabic" w:hint="cs"/>
          <w:sz w:val="24"/>
          <w:szCs w:val="24"/>
          <w:rtl/>
        </w:rPr>
        <w:tab/>
      </w:r>
      <w:r w:rsidRPr="0048061C">
        <w:rPr>
          <w:rFonts w:ascii="Simplified Arabic" w:hAnsi="Simplified Arabic" w:cs="Simplified Arabic"/>
          <w:sz w:val="24"/>
          <w:szCs w:val="24"/>
          <w:rtl/>
        </w:rPr>
        <w:t xml:space="preserve">دعم إنشاء أو تعزيز </w:t>
      </w:r>
      <w:r w:rsidR="00D52849" w:rsidRPr="00C449CC">
        <w:rPr>
          <w:rFonts w:cs="Simplified Arabic"/>
          <w:kern w:val="22"/>
          <w:sz w:val="20"/>
          <w:szCs w:val="24"/>
          <w:rtl/>
          <w:lang w:bidi="ar-EG"/>
        </w:rPr>
        <w:t xml:space="preserve">برامج حاضنة للتكنولوجيا </w:t>
      </w:r>
      <w:r w:rsidR="00D52849">
        <w:rPr>
          <w:rFonts w:cs="Simplified Arabic" w:hint="cs"/>
          <w:kern w:val="22"/>
          <w:sz w:val="20"/>
          <w:szCs w:val="24"/>
          <w:rtl/>
          <w:lang w:bidi="ar-EG"/>
        </w:rPr>
        <w:t>وآليات تسريع</w:t>
      </w:r>
      <w:r w:rsidR="00D52849" w:rsidRPr="00C449CC">
        <w:rPr>
          <w:rFonts w:cs="Simplified Arabic"/>
          <w:kern w:val="22"/>
          <w:sz w:val="20"/>
          <w:szCs w:val="24"/>
          <w:rtl/>
          <w:lang w:bidi="ar-EG"/>
        </w:rPr>
        <w:t xml:space="preserve"> لتعزيز </w:t>
      </w:r>
      <w:r w:rsidR="00D52849">
        <w:rPr>
          <w:rFonts w:cs="Simplified Arabic" w:hint="cs"/>
          <w:kern w:val="22"/>
          <w:sz w:val="20"/>
          <w:szCs w:val="24"/>
          <w:rtl/>
          <w:lang w:bidi="ar-EG"/>
        </w:rPr>
        <w:t>وتيسير</w:t>
      </w:r>
      <w:r w:rsidR="00D52849" w:rsidRPr="00C449CC">
        <w:rPr>
          <w:rFonts w:cs="Simplified Arabic"/>
          <w:kern w:val="22"/>
          <w:sz w:val="20"/>
          <w:szCs w:val="24"/>
          <w:rtl/>
          <w:lang w:bidi="ar-EG"/>
        </w:rPr>
        <w:t xml:space="preserve"> تطوير</w:t>
      </w:r>
      <w:r w:rsidR="00D52849">
        <w:rPr>
          <w:rFonts w:cs="Simplified Arabic" w:hint="cs"/>
          <w:kern w:val="22"/>
          <w:sz w:val="20"/>
          <w:szCs w:val="24"/>
          <w:rtl/>
          <w:lang w:bidi="ar-EG"/>
        </w:rPr>
        <w:t xml:space="preserve"> الابتكارات</w:t>
      </w:r>
      <w:r w:rsidRPr="0048061C">
        <w:rPr>
          <w:rFonts w:ascii="Simplified Arabic" w:hAnsi="Simplified Arabic" w:cs="Simplified Arabic"/>
          <w:sz w:val="24"/>
          <w:szCs w:val="24"/>
          <w:rtl/>
        </w:rPr>
        <w:t xml:space="preserve"> والحلول المتعلقة بالتنوع البيولوجي</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sidR="00D52849">
        <w:rPr>
          <w:rFonts w:cs="Simplified Arabic" w:hint="cs"/>
          <w:kern w:val="22"/>
          <w:sz w:val="20"/>
          <w:szCs w:val="24"/>
          <w:rtl/>
          <w:lang w:bidi="ar-EG"/>
        </w:rPr>
        <w:t>بما في ذلك</w:t>
      </w:r>
      <w:r w:rsidR="00D52849" w:rsidRPr="00C449CC">
        <w:rPr>
          <w:rFonts w:cs="Simplified Arabic"/>
          <w:kern w:val="22"/>
          <w:sz w:val="20"/>
          <w:szCs w:val="24"/>
          <w:rtl/>
          <w:lang w:bidi="ar-EG"/>
        </w:rPr>
        <w:t xml:space="preserve"> التكنولوجيات والحلول المصمم</w:t>
      </w:r>
      <w:r w:rsidR="00991F9C">
        <w:rPr>
          <w:rFonts w:cs="Simplified Arabic" w:hint="cs"/>
          <w:kern w:val="22"/>
          <w:sz w:val="20"/>
          <w:szCs w:val="24"/>
          <w:rtl/>
          <w:lang w:bidi="ar-EG"/>
        </w:rPr>
        <w:t>َّ</w:t>
      </w:r>
      <w:r w:rsidR="00D52849" w:rsidRPr="00C449CC">
        <w:rPr>
          <w:rFonts w:cs="Simplified Arabic"/>
          <w:kern w:val="22"/>
          <w:sz w:val="20"/>
          <w:szCs w:val="24"/>
          <w:rtl/>
          <w:lang w:bidi="ar-EG"/>
        </w:rPr>
        <w:t>ة محلي</w:t>
      </w:r>
      <w:r w:rsidR="00D52849">
        <w:rPr>
          <w:rFonts w:cs="Simplified Arabic"/>
          <w:kern w:val="22"/>
          <w:sz w:val="20"/>
          <w:szCs w:val="24"/>
          <w:rtl/>
          <w:lang w:bidi="ar-EG"/>
        </w:rPr>
        <w:t>ا</w:t>
      </w:r>
      <w:r w:rsidR="00D52849" w:rsidRPr="00C449CC">
        <w:rPr>
          <w:rFonts w:cs="Simplified Arabic"/>
          <w:kern w:val="22"/>
          <w:sz w:val="20"/>
          <w:szCs w:val="24"/>
          <w:rtl/>
          <w:lang w:bidi="ar-EG"/>
        </w:rPr>
        <w:t xml:space="preserve">، </w:t>
      </w:r>
      <w:r w:rsidR="00D52849">
        <w:rPr>
          <w:rFonts w:cs="Simplified Arabic" w:hint="cs"/>
          <w:kern w:val="22"/>
          <w:sz w:val="20"/>
          <w:szCs w:val="24"/>
          <w:rtl/>
          <w:lang w:bidi="ar-EG"/>
        </w:rPr>
        <w:t>و</w:t>
      </w:r>
      <w:r w:rsidR="00D52849" w:rsidRPr="00C449CC">
        <w:rPr>
          <w:rFonts w:cs="Simplified Arabic"/>
          <w:kern w:val="22"/>
          <w:sz w:val="20"/>
          <w:szCs w:val="24"/>
          <w:rtl/>
          <w:lang w:bidi="ar-EG"/>
        </w:rPr>
        <w:t xml:space="preserve">تكنولوجيات </w:t>
      </w:r>
      <w:r w:rsidR="00D52849">
        <w:rPr>
          <w:rFonts w:cs="Simplified Arabic" w:hint="cs"/>
          <w:kern w:val="22"/>
          <w:sz w:val="20"/>
          <w:szCs w:val="24"/>
          <w:rtl/>
          <w:lang w:bidi="ar-EG"/>
        </w:rPr>
        <w:t xml:space="preserve">الشعوب </w:t>
      </w:r>
      <w:r w:rsidR="00D52849" w:rsidRPr="00C449CC">
        <w:rPr>
          <w:rFonts w:cs="Simplified Arabic"/>
          <w:kern w:val="22"/>
          <w:sz w:val="20"/>
          <w:szCs w:val="24"/>
          <w:rtl/>
          <w:lang w:bidi="ar-EG"/>
        </w:rPr>
        <w:t>الأصلية</w:t>
      </w:r>
      <w:r w:rsidR="00D52849">
        <w:rPr>
          <w:rFonts w:cs="Simplified Arabic" w:hint="cs"/>
          <w:kern w:val="22"/>
          <w:sz w:val="20"/>
          <w:szCs w:val="24"/>
          <w:rtl/>
          <w:lang w:bidi="ar-EG"/>
        </w:rPr>
        <w:t>؛</w:t>
      </w:r>
    </w:p>
    <w:p w:rsidR="00D52849" w:rsidRPr="00D52849" w:rsidRDefault="00D52849" w:rsidP="00D52849">
      <w:pPr>
        <w:pStyle w:val="Para1"/>
        <w:numPr>
          <w:ilvl w:val="0"/>
          <w:numId w:val="0"/>
        </w:numPr>
        <w:suppressLineNumbers/>
        <w:suppressAutoHyphens/>
        <w:kinsoku w:val="0"/>
        <w:overflowPunct w:val="0"/>
        <w:autoSpaceDE w:val="0"/>
        <w:autoSpaceDN w:val="0"/>
        <w:bidi/>
        <w:adjustRightInd w:val="0"/>
        <w:snapToGrid w:val="0"/>
        <w:ind w:left="720"/>
        <w:rPr>
          <w:rFonts w:hint="cs"/>
          <w:kern w:val="22"/>
          <w:szCs w:val="22"/>
          <w:rtl/>
          <w:lang w:bidi="ar-EG"/>
        </w:rPr>
      </w:pPr>
      <w:r>
        <w:rPr>
          <w:rFonts w:ascii="Simplified Arabic" w:hAnsi="Simplified Arabic" w:cs="Simplified Arabic"/>
          <w:sz w:val="24"/>
          <w:szCs w:val="24"/>
          <w:rtl/>
        </w:rPr>
        <w:t>(هـ)</w:t>
      </w:r>
      <w:r>
        <w:rPr>
          <w:rFonts w:ascii="Simplified Arabic" w:hAnsi="Simplified Arabic" w:cs="Simplified Arabic" w:hint="cs"/>
          <w:sz w:val="24"/>
          <w:szCs w:val="24"/>
          <w:rtl/>
        </w:rPr>
        <w:tab/>
      </w:r>
      <w:r w:rsidRPr="00D52849">
        <w:rPr>
          <w:rFonts w:ascii="Simplified Arabic" w:hAnsi="Simplified Arabic" w:cs="Simplified Arabic"/>
          <w:i/>
          <w:iCs/>
          <w:sz w:val="24"/>
          <w:szCs w:val="24"/>
          <w:rtl/>
        </w:rPr>
        <w:t>تحديد وتعزيز مبادرات التعاون النموذجية</w:t>
      </w:r>
    </w:p>
    <w:p w:rsidR="00D52849" w:rsidRDefault="00D52849" w:rsidP="007074BD">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85" w:hanging="589"/>
        <w:rPr>
          <w:rFonts w:ascii="Simplified Arabic" w:hAnsi="Simplified Arabic" w:cs="Simplified Arabic" w:hint="cs"/>
          <w:sz w:val="24"/>
          <w:szCs w:val="24"/>
          <w:rtl/>
        </w:rPr>
      </w:pPr>
      <w:bookmarkStart w:id="3" w:name="_Ref28605028"/>
      <w:r>
        <w:rPr>
          <w:rFonts w:ascii="Simplified Arabic" w:hAnsi="Simplified Arabic" w:cs="Simplified Arabic"/>
          <w:sz w:val="24"/>
          <w:szCs w:val="24"/>
          <w:rtl/>
        </w:rPr>
        <w:t>(</w:t>
      </w:r>
      <w:r w:rsidR="007074BD">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48061C">
        <w:rPr>
          <w:rFonts w:ascii="Simplified Arabic" w:hAnsi="Simplified Arabic" w:cs="Simplified Arabic"/>
          <w:sz w:val="24"/>
          <w:szCs w:val="24"/>
          <w:rtl/>
        </w:rPr>
        <w:t>تيسير تبادل المعلومات ذات الصلة وقصص النجاح ومشاريع التعاون النموذجية (النقاط المضيئة) ودراسات الحالة وأفضل الممارسات</w:t>
      </w:r>
      <w:r>
        <w:rPr>
          <w:rFonts w:ascii="Simplified Arabic" w:hAnsi="Simplified Arabic" w:cs="Simplified Arabic"/>
          <w:sz w:val="24"/>
          <w:szCs w:val="24"/>
          <w:rtl/>
        </w:rPr>
        <w:t>،</w:t>
      </w:r>
      <w:r w:rsidR="00E40725">
        <w:rPr>
          <w:rFonts w:ascii="Simplified Arabic" w:hAnsi="Simplified Arabic" w:cs="Simplified Arabic" w:hint="cs"/>
          <w:sz w:val="24"/>
          <w:szCs w:val="24"/>
          <w:rtl/>
        </w:rPr>
        <w:t xml:space="preserve"> </w:t>
      </w:r>
      <w:r w:rsidRPr="0048061C">
        <w:rPr>
          <w:rFonts w:ascii="Simplified Arabic" w:hAnsi="Simplified Arabic" w:cs="Simplified Arabic"/>
          <w:sz w:val="24"/>
          <w:szCs w:val="24"/>
          <w:rtl/>
        </w:rPr>
        <w:t>تمش</w:t>
      </w:r>
      <w:r w:rsidR="00E40725">
        <w:rPr>
          <w:rFonts w:ascii="Simplified Arabic" w:hAnsi="Simplified Arabic" w:cs="Simplified Arabic" w:hint="cs"/>
          <w:sz w:val="24"/>
          <w:szCs w:val="24"/>
          <w:rtl/>
        </w:rPr>
        <w:t>يا</w:t>
      </w:r>
      <w:r w:rsidRPr="0048061C">
        <w:rPr>
          <w:rFonts w:ascii="Simplified Arabic" w:hAnsi="Simplified Arabic" w:cs="Simplified Arabic"/>
          <w:sz w:val="24"/>
          <w:szCs w:val="24"/>
          <w:rtl/>
        </w:rPr>
        <w:t xml:space="preserve"> مع </w:t>
      </w:r>
      <w:r w:rsidR="00E40725">
        <w:rPr>
          <w:rFonts w:ascii="Simplified Arabic" w:hAnsi="Simplified Arabic" w:cs="Simplified Arabic" w:hint="cs"/>
          <w:sz w:val="24"/>
          <w:szCs w:val="24"/>
          <w:rtl/>
        </w:rPr>
        <w:t>مكون</w:t>
      </w:r>
      <w:r w:rsidRPr="0048061C">
        <w:rPr>
          <w:rFonts w:ascii="Simplified Arabic" w:hAnsi="Simplified Arabic" w:cs="Simplified Arabic"/>
          <w:sz w:val="24"/>
          <w:szCs w:val="24"/>
          <w:rtl/>
        </w:rPr>
        <w:t xml:space="preserve"> إدارة المع</w:t>
      </w:r>
      <w:r w:rsidR="00E40725">
        <w:rPr>
          <w:rFonts w:ascii="Simplified Arabic" w:hAnsi="Simplified Arabic" w:cs="Simplified Arabic" w:hint="cs"/>
          <w:sz w:val="24"/>
          <w:szCs w:val="24"/>
          <w:rtl/>
        </w:rPr>
        <w:t>ا</w:t>
      </w:r>
      <w:r w:rsidR="00E40725">
        <w:rPr>
          <w:rFonts w:ascii="Simplified Arabic" w:hAnsi="Simplified Arabic" w:cs="Simplified Arabic"/>
          <w:sz w:val="24"/>
          <w:szCs w:val="24"/>
          <w:rtl/>
        </w:rPr>
        <w:t>رف</w:t>
      </w:r>
      <w:r w:rsidRPr="0048061C">
        <w:rPr>
          <w:rFonts w:ascii="Simplified Arabic" w:hAnsi="Simplified Arabic" w:cs="Simplified Arabic"/>
          <w:sz w:val="24"/>
          <w:szCs w:val="24"/>
          <w:rtl/>
        </w:rPr>
        <w:t xml:space="preserve"> </w:t>
      </w:r>
      <w:r w:rsidR="00E40725">
        <w:rPr>
          <w:rFonts w:ascii="Simplified Arabic" w:hAnsi="Simplified Arabic" w:cs="Simplified Arabic" w:hint="cs"/>
          <w:sz w:val="24"/>
          <w:szCs w:val="24"/>
          <w:rtl/>
        </w:rPr>
        <w:t>ل</w:t>
      </w:r>
      <w:r w:rsidRPr="0048061C">
        <w:rPr>
          <w:rFonts w:ascii="Simplified Arabic" w:hAnsi="Simplified Arabic" w:cs="Simplified Arabic"/>
          <w:sz w:val="24"/>
          <w:szCs w:val="24"/>
          <w:rtl/>
        </w:rPr>
        <w:t>لإطار العالمي للتنوع البيولوجي لما بعد عام 2020</w:t>
      </w:r>
      <w:r>
        <w:rPr>
          <w:rFonts w:ascii="Simplified Arabic" w:hAnsi="Simplified Arabic" w:cs="Simplified Arabic"/>
          <w:sz w:val="24"/>
          <w:szCs w:val="24"/>
          <w:rtl/>
        </w:rPr>
        <w:t>،</w:t>
      </w:r>
      <w:r w:rsidR="00E40725" w:rsidRPr="00700732">
        <w:rPr>
          <w:rStyle w:val="FootnoteReference"/>
          <w:snapToGrid w:val="0"/>
          <w:kern w:val="22"/>
          <w:lang w:val="en-GB"/>
        </w:rPr>
        <w:footnoteReference w:id="20"/>
      </w:r>
      <w:r w:rsidRPr="0048061C">
        <w:rPr>
          <w:rFonts w:ascii="Simplified Arabic" w:hAnsi="Simplified Arabic" w:cs="Simplified Arabic"/>
          <w:sz w:val="24"/>
          <w:szCs w:val="24"/>
          <w:rtl/>
        </w:rPr>
        <w:t xml:space="preserve"> بما في ذلك المعلومات عن نتائج </w:t>
      </w:r>
      <w:r w:rsidR="007074BD" w:rsidRPr="00C449CC">
        <w:rPr>
          <w:rFonts w:cs="Simplified Arabic"/>
          <w:kern w:val="22"/>
          <w:sz w:val="20"/>
          <w:szCs w:val="24"/>
          <w:rtl/>
          <w:lang w:bidi="ar-EG"/>
        </w:rPr>
        <w:t xml:space="preserve">البحوث </w:t>
      </w:r>
      <w:r w:rsidR="007074BD" w:rsidRPr="00FF1C69">
        <w:rPr>
          <w:rFonts w:cs="Simplified Arabic"/>
          <w:kern w:val="22"/>
          <w:sz w:val="20"/>
          <w:szCs w:val="24"/>
          <w:rtl/>
          <w:lang w:bidi="ar-EG"/>
        </w:rPr>
        <w:t>ال</w:t>
      </w:r>
      <w:r w:rsidR="007074BD">
        <w:rPr>
          <w:rFonts w:cs="Simplified Arabic"/>
          <w:kern w:val="22"/>
          <w:sz w:val="20"/>
          <w:szCs w:val="24"/>
          <w:rtl/>
          <w:lang w:bidi="ar-EG"/>
        </w:rPr>
        <w:t>تقن</w:t>
      </w:r>
      <w:r w:rsidR="007074BD" w:rsidRPr="00FF1C69">
        <w:rPr>
          <w:rFonts w:cs="Simplified Arabic"/>
          <w:kern w:val="22"/>
          <w:sz w:val="20"/>
          <w:szCs w:val="24"/>
          <w:rtl/>
          <w:lang w:bidi="ar-EG"/>
        </w:rPr>
        <w:t xml:space="preserve">ية والعلمية </w:t>
      </w:r>
      <w:r w:rsidR="007074BD" w:rsidRPr="00FF1C69">
        <w:rPr>
          <w:rFonts w:cs="Simplified Arabic" w:hint="cs"/>
          <w:kern w:val="22"/>
          <w:sz w:val="20"/>
          <w:szCs w:val="24"/>
          <w:rtl/>
          <w:lang w:bidi="ar-EG"/>
        </w:rPr>
        <w:t>و</w:t>
      </w:r>
      <w:r w:rsidR="007074BD" w:rsidRPr="00FF1C69">
        <w:rPr>
          <w:rFonts w:cs="Simplified Arabic"/>
          <w:kern w:val="22"/>
          <w:sz w:val="20"/>
          <w:szCs w:val="24"/>
          <w:rtl/>
          <w:lang w:bidi="ar-EG"/>
        </w:rPr>
        <w:t>برامج التدريب والمساعدة ال</w:t>
      </w:r>
      <w:r w:rsidR="007074BD">
        <w:rPr>
          <w:rFonts w:cs="Simplified Arabic"/>
          <w:kern w:val="22"/>
          <w:sz w:val="20"/>
          <w:szCs w:val="24"/>
          <w:rtl/>
          <w:lang w:bidi="ar-EG"/>
        </w:rPr>
        <w:t>تقن</w:t>
      </w:r>
      <w:r w:rsidR="007074BD" w:rsidRPr="00FF1C69">
        <w:rPr>
          <w:rFonts w:cs="Simplified Arabic"/>
          <w:kern w:val="22"/>
          <w:sz w:val="20"/>
          <w:szCs w:val="24"/>
          <w:rtl/>
          <w:lang w:bidi="ar-EG"/>
        </w:rPr>
        <w:t>ية</w:t>
      </w:r>
      <w:r w:rsidRPr="0048061C">
        <w:rPr>
          <w:rFonts w:ascii="Simplified Arabic" w:hAnsi="Simplified Arabic" w:cs="Simplified Arabic"/>
          <w:sz w:val="24"/>
          <w:szCs w:val="24"/>
          <w:rtl/>
        </w:rPr>
        <w:t xml:space="preserve"> ذات الصلة وآليات التمويل</w:t>
      </w:r>
      <w:r>
        <w:rPr>
          <w:rFonts w:ascii="Simplified Arabic" w:hAnsi="Simplified Arabic" w:cs="Simplified Arabic"/>
          <w:sz w:val="24"/>
          <w:szCs w:val="24"/>
          <w:rtl/>
        </w:rPr>
        <w:t>؛</w:t>
      </w:r>
    </w:p>
    <w:p w:rsidR="007074BD" w:rsidRDefault="007074BD" w:rsidP="002A6E78">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85" w:hanging="589"/>
        <w:rPr>
          <w:rFonts w:cs="Simplified Arabic" w:hint="cs"/>
          <w:kern w:val="22"/>
          <w:sz w:val="20"/>
          <w:szCs w:val="24"/>
          <w:rtl/>
          <w:lang w:bidi="ar-EG"/>
        </w:rPr>
      </w:pPr>
      <w:r>
        <w:rPr>
          <w:rFonts w:ascii="Simplified Arabic" w:hAnsi="Simplified Arabic" w:cs="Simplified Arabic" w:hint="cs"/>
          <w:sz w:val="24"/>
          <w:szCs w:val="24"/>
          <w:rtl/>
        </w:rPr>
        <w:lastRenderedPageBreak/>
        <w:t>(2)</w:t>
      </w:r>
      <w:r>
        <w:rPr>
          <w:rFonts w:ascii="Simplified Arabic" w:hAnsi="Simplified Arabic" w:cs="Simplified Arabic" w:hint="cs"/>
          <w:sz w:val="24"/>
          <w:szCs w:val="24"/>
          <w:rtl/>
        </w:rPr>
        <w:tab/>
      </w:r>
      <w:r w:rsidRPr="0048061C">
        <w:rPr>
          <w:rFonts w:ascii="Simplified Arabic" w:hAnsi="Simplified Arabic" w:cs="Simplified Arabic"/>
          <w:sz w:val="24"/>
          <w:szCs w:val="24"/>
          <w:rtl/>
        </w:rPr>
        <w:t xml:space="preserve">تحديد </w:t>
      </w:r>
      <w:r w:rsidRPr="00FF1C69">
        <w:rPr>
          <w:rFonts w:cs="Simplified Arabic"/>
          <w:kern w:val="22"/>
          <w:sz w:val="20"/>
          <w:szCs w:val="24"/>
          <w:rtl/>
          <w:lang w:bidi="ar-EG"/>
        </w:rPr>
        <w:t>وتعيين ونشر</w:t>
      </w:r>
      <w:r w:rsidRPr="0048061C">
        <w:rPr>
          <w:rFonts w:ascii="Simplified Arabic" w:hAnsi="Simplified Arabic" w:cs="Simplified Arabic"/>
          <w:sz w:val="24"/>
          <w:szCs w:val="24"/>
          <w:rtl/>
        </w:rPr>
        <w:t xml:space="preserve"> </w:t>
      </w:r>
      <w:r>
        <w:rPr>
          <w:rFonts w:ascii="Simplified Arabic" w:hAnsi="Simplified Arabic" w:cs="Simplified Arabic" w:hint="cs"/>
          <w:sz w:val="24"/>
          <w:szCs w:val="24"/>
          <w:rtl/>
        </w:rPr>
        <w:t>ا</w:t>
      </w:r>
      <w:r w:rsidRPr="0048061C">
        <w:rPr>
          <w:rFonts w:ascii="Simplified Arabic" w:hAnsi="Simplified Arabic" w:cs="Simplified Arabic"/>
          <w:sz w:val="24"/>
          <w:szCs w:val="24"/>
          <w:rtl/>
        </w:rPr>
        <w:t>لتكنولوجيات القائمة ذات الصلة ب</w:t>
      </w:r>
      <w:r w:rsidR="002A6E78">
        <w:rPr>
          <w:rFonts w:ascii="Simplified Arabic" w:hAnsi="Simplified Arabic" w:cs="Simplified Arabic" w:hint="cs"/>
          <w:sz w:val="24"/>
          <w:szCs w:val="24"/>
          <w:rtl/>
        </w:rPr>
        <w:t>ُغية</w:t>
      </w:r>
      <w:r w:rsidRPr="0048061C">
        <w:rPr>
          <w:rFonts w:ascii="Simplified Arabic" w:hAnsi="Simplified Arabic" w:cs="Simplified Arabic"/>
          <w:sz w:val="24"/>
          <w:szCs w:val="24"/>
          <w:rtl/>
        </w:rPr>
        <w:t xml:space="preserve"> تيسير </w:t>
      </w:r>
      <w:r w:rsidRPr="00FF1C69">
        <w:rPr>
          <w:rFonts w:cs="Simplified Arabic"/>
          <w:kern w:val="22"/>
          <w:sz w:val="20"/>
          <w:szCs w:val="24"/>
          <w:rtl/>
          <w:lang w:bidi="ar-EG"/>
        </w:rPr>
        <w:t>إمكانية ال</w:t>
      </w:r>
      <w:r>
        <w:rPr>
          <w:rFonts w:cs="Simplified Arabic" w:hint="cs"/>
          <w:kern w:val="22"/>
          <w:sz w:val="20"/>
          <w:szCs w:val="24"/>
          <w:rtl/>
          <w:lang w:bidi="ar-EG"/>
        </w:rPr>
        <w:t>ح</w:t>
      </w:r>
      <w:r w:rsidRPr="00FF1C69">
        <w:rPr>
          <w:rFonts w:cs="Simplified Arabic"/>
          <w:kern w:val="22"/>
          <w:sz w:val="20"/>
          <w:szCs w:val="24"/>
          <w:rtl/>
          <w:lang w:bidi="ar-EG"/>
        </w:rPr>
        <w:t xml:space="preserve">صول </w:t>
      </w:r>
      <w:r>
        <w:rPr>
          <w:rFonts w:cs="Simplified Arabic" w:hint="cs"/>
          <w:kern w:val="22"/>
          <w:sz w:val="20"/>
          <w:szCs w:val="24"/>
          <w:rtl/>
          <w:lang w:bidi="ar-EG"/>
        </w:rPr>
        <w:t>ع</w:t>
      </w:r>
      <w:r w:rsidRPr="00FF1C69">
        <w:rPr>
          <w:rFonts w:cs="Simplified Arabic"/>
          <w:kern w:val="22"/>
          <w:sz w:val="20"/>
          <w:szCs w:val="24"/>
          <w:rtl/>
          <w:lang w:bidi="ar-EG"/>
        </w:rPr>
        <w:t>ليها والاستفادة منها</w:t>
      </w:r>
      <w:r w:rsidRPr="00FF1C69">
        <w:rPr>
          <w:rFonts w:cs="Simplified Arabic" w:hint="cs"/>
          <w:kern w:val="22"/>
          <w:sz w:val="20"/>
          <w:szCs w:val="24"/>
          <w:rtl/>
          <w:lang w:bidi="ar-EG"/>
        </w:rPr>
        <w:t>؛</w:t>
      </w:r>
    </w:p>
    <w:p w:rsidR="00730904" w:rsidRDefault="00730904" w:rsidP="00730904">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85" w:hanging="589"/>
        <w:rPr>
          <w:rFonts w:ascii="Simplified Arabic" w:hAnsi="Simplified Arabic" w:cs="Simplified Arabic" w:hint="cs"/>
          <w:sz w:val="24"/>
          <w:szCs w:val="24"/>
          <w:rtl/>
        </w:rPr>
      </w:pPr>
      <w:r>
        <w:rPr>
          <w:rFonts w:ascii="Simplified Arabic" w:hAnsi="Simplified Arabic" w:cs="Simplified Arabic" w:hint="cs"/>
          <w:sz w:val="24"/>
          <w:szCs w:val="24"/>
          <w:rtl/>
        </w:rPr>
        <w:t>(3)</w:t>
      </w:r>
      <w:r>
        <w:rPr>
          <w:rFonts w:ascii="Simplified Arabic" w:hAnsi="Simplified Arabic" w:cs="Simplified Arabic" w:hint="cs"/>
          <w:sz w:val="24"/>
          <w:szCs w:val="24"/>
          <w:rtl/>
        </w:rPr>
        <w:tab/>
      </w:r>
      <w:r w:rsidRPr="0048061C">
        <w:rPr>
          <w:rFonts w:ascii="Simplified Arabic" w:hAnsi="Simplified Arabic" w:cs="Simplified Arabic"/>
          <w:sz w:val="24"/>
          <w:szCs w:val="24"/>
          <w:rtl/>
        </w:rPr>
        <w:t>تحديد</w:t>
      </w:r>
      <w:r>
        <w:rPr>
          <w:rFonts w:ascii="Simplified Arabic" w:hAnsi="Simplified Arabic" w:cs="Simplified Arabic" w:hint="cs"/>
          <w:sz w:val="24"/>
          <w:szCs w:val="24"/>
          <w:rtl/>
        </w:rPr>
        <w:t xml:space="preserve"> </w:t>
      </w:r>
      <w:r w:rsidRPr="00FF1C69">
        <w:rPr>
          <w:rFonts w:cs="Simplified Arabic"/>
          <w:kern w:val="22"/>
          <w:sz w:val="20"/>
          <w:szCs w:val="24"/>
          <w:rtl/>
          <w:lang w:bidi="ar-EG"/>
        </w:rPr>
        <w:t>وتعيين ونشر</w:t>
      </w:r>
      <w:r w:rsidRPr="0048061C">
        <w:rPr>
          <w:rFonts w:ascii="Simplified Arabic" w:hAnsi="Simplified Arabic" w:cs="Simplified Arabic"/>
          <w:sz w:val="24"/>
          <w:szCs w:val="24"/>
          <w:rtl/>
        </w:rPr>
        <w:t xml:space="preserve"> الابتكارات </w:t>
      </w:r>
      <w:r w:rsidRPr="00FF1C69">
        <w:rPr>
          <w:rFonts w:cs="Simplified Arabic"/>
          <w:kern w:val="22"/>
          <w:sz w:val="20"/>
          <w:szCs w:val="24"/>
          <w:rtl/>
          <w:lang w:bidi="ar-EG"/>
        </w:rPr>
        <w:t>المؤثرة</w:t>
      </w:r>
      <w:r w:rsidRPr="0048061C">
        <w:rPr>
          <w:rFonts w:ascii="Simplified Arabic" w:hAnsi="Simplified Arabic" w:cs="Simplified Arabic"/>
          <w:sz w:val="24"/>
          <w:szCs w:val="24"/>
          <w:rtl/>
        </w:rPr>
        <w:t xml:space="preserve"> ب</w:t>
      </w:r>
      <w:r>
        <w:rPr>
          <w:rFonts w:ascii="Simplified Arabic" w:hAnsi="Simplified Arabic" w:cs="Simplified Arabic" w:hint="cs"/>
          <w:sz w:val="24"/>
          <w:szCs w:val="24"/>
          <w:rtl/>
        </w:rPr>
        <w:t>ُغية</w:t>
      </w:r>
      <w:r w:rsidRPr="0048061C">
        <w:rPr>
          <w:rFonts w:ascii="Simplified Arabic" w:hAnsi="Simplified Arabic" w:cs="Simplified Arabic"/>
          <w:sz w:val="24"/>
          <w:szCs w:val="24"/>
          <w:rtl/>
        </w:rPr>
        <w:t xml:space="preserve"> تيسير تنفيذها وتوسيع نطاقها</w:t>
      </w:r>
      <w:r>
        <w:rPr>
          <w:rFonts w:ascii="Simplified Arabic" w:hAnsi="Simplified Arabic" w:cs="Simplified Arabic"/>
          <w:sz w:val="24"/>
          <w:szCs w:val="24"/>
          <w:rtl/>
        </w:rPr>
        <w:t>؛</w:t>
      </w:r>
    </w:p>
    <w:p w:rsidR="00D9699F" w:rsidRDefault="00D9699F" w:rsidP="00D9699F">
      <w:pPr>
        <w:pStyle w:val="CBD-Para-a"/>
        <w:keepLines w:val="0"/>
        <w:numPr>
          <w:ilvl w:val="0"/>
          <w:numId w:val="0"/>
        </w:numPr>
        <w:suppressLineNumbers/>
        <w:tabs>
          <w:tab w:val="clear" w:pos="2160"/>
        </w:tabs>
        <w:suppressAutoHyphens/>
        <w:kinsoku w:val="0"/>
        <w:overflowPunct w:val="0"/>
        <w:autoSpaceDE w:val="0"/>
        <w:autoSpaceDN w:val="0"/>
        <w:bidi/>
        <w:adjustRightInd w:val="0"/>
        <w:snapToGrid w:val="0"/>
        <w:ind w:left="1985" w:hanging="589"/>
        <w:rPr>
          <w:rFonts w:ascii="Simplified Arabic" w:hAnsi="Simplified Arabic" w:cs="Simplified Arabic" w:hint="cs"/>
          <w:sz w:val="24"/>
          <w:szCs w:val="24"/>
          <w:rtl/>
        </w:rPr>
      </w:pPr>
      <w:r>
        <w:rPr>
          <w:rFonts w:ascii="Simplified Arabic" w:hAnsi="Simplified Arabic" w:cs="Simplified Arabic"/>
          <w:sz w:val="24"/>
          <w:szCs w:val="24"/>
          <w:rtl/>
        </w:rPr>
        <w:t>(4)</w:t>
      </w:r>
      <w:r>
        <w:rPr>
          <w:rFonts w:ascii="Simplified Arabic" w:hAnsi="Simplified Arabic" w:cs="Simplified Arabic" w:hint="cs"/>
          <w:sz w:val="24"/>
          <w:szCs w:val="24"/>
          <w:rtl/>
        </w:rPr>
        <w:tab/>
      </w:r>
      <w:r w:rsidRPr="0048061C">
        <w:rPr>
          <w:rFonts w:ascii="Simplified Arabic" w:hAnsi="Simplified Arabic" w:cs="Simplified Arabic"/>
          <w:sz w:val="24"/>
          <w:szCs w:val="24"/>
          <w:rtl/>
        </w:rPr>
        <w:t xml:space="preserve">تنظيم معارض </w:t>
      </w:r>
      <w:r>
        <w:rPr>
          <w:rFonts w:cs="Simplified Arabic" w:hint="cs"/>
          <w:kern w:val="22"/>
          <w:sz w:val="20"/>
          <w:szCs w:val="24"/>
          <w:rtl/>
          <w:lang w:bidi="ar-EG"/>
        </w:rPr>
        <w:t>وعروض</w:t>
      </w:r>
      <w:r w:rsidRPr="0048061C">
        <w:rPr>
          <w:rFonts w:ascii="Simplified Arabic" w:hAnsi="Simplified Arabic" w:cs="Simplified Arabic"/>
          <w:sz w:val="24"/>
          <w:szCs w:val="24"/>
          <w:rtl/>
        </w:rPr>
        <w:t xml:space="preserve"> التكنولوجيا والابتكار </w:t>
      </w:r>
      <w:r w:rsidRPr="00FF1C69">
        <w:rPr>
          <w:rFonts w:cs="Simplified Arabic"/>
          <w:kern w:val="22"/>
          <w:sz w:val="20"/>
          <w:szCs w:val="24"/>
          <w:rtl/>
          <w:lang w:bidi="ar-EG"/>
        </w:rPr>
        <w:t>ل</w:t>
      </w:r>
      <w:r w:rsidRPr="00FF1C69">
        <w:rPr>
          <w:rFonts w:cs="Simplified Arabic" w:hint="cs"/>
          <w:kern w:val="22"/>
          <w:sz w:val="20"/>
          <w:szCs w:val="24"/>
          <w:rtl/>
          <w:lang w:bidi="ar-EG"/>
        </w:rPr>
        <w:t>تقديم</w:t>
      </w:r>
      <w:r w:rsidRPr="00FF1C69">
        <w:rPr>
          <w:rFonts w:cs="Simplified Arabic"/>
          <w:kern w:val="22"/>
          <w:sz w:val="20"/>
          <w:szCs w:val="24"/>
          <w:rtl/>
          <w:lang w:bidi="ar-EG"/>
        </w:rPr>
        <w:t xml:space="preserve"> </w:t>
      </w:r>
      <w:r w:rsidRPr="0048061C">
        <w:rPr>
          <w:rFonts w:ascii="Simplified Arabic" w:hAnsi="Simplified Arabic" w:cs="Simplified Arabic"/>
          <w:sz w:val="24"/>
          <w:szCs w:val="24"/>
          <w:rtl/>
        </w:rPr>
        <w:t xml:space="preserve">أحدث </w:t>
      </w:r>
      <w:r w:rsidRPr="00FF1C69">
        <w:rPr>
          <w:rFonts w:cs="Simplified Arabic"/>
          <w:kern w:val="22"/>
          <w:sz w:val="20"/>
          <w:szCs w:val="24"/>
          <w:rtl/>
          <w:lang w:bidi="ar-EG"/>
        </w:rPr>
        <w:t>الت</w:t>
      </w:r>
      <w:r w:rsidRPr="00FF1C69">
        <w:rPr>
          <w:rFonts w:cs="Simplified Arabic" w:hint="cs"/>
          <w:kern w:val="22"/>
          <w:sz w:val="20"/>
          <w:szCs w:val="24"/>
          <w:rtl/>
          <w:lang w:bidi="ar-EG"/>
        </w:rPr>
        <w:t>كنولوجي</w:t>
      </w:r>
      <w:r w:rsidRPr="00FF1C69">
        <w:rPr>
          <w:rFonts w:cs="Simplified Arabic"/>
          <w:kern w:val="22"/>
          <w:sz w:val="20"/>
          <w:szCs w:val="24"/>
          <w:rtl/>
          <w:lang w:bidi="ar-EG"/>
        </w:rPr>
        <w:t>ات والحلول</w:t>
      </w:r>
      <w:r w:rsidRPr="0048061C">
        <w:rPr>
          <w:rFonts w:ascii="Simplified Arabic" w:hAnsi="Simplified Arabic" w:cs="Simplified Arabic"/>
          <w:sz w:val="24"/>
          <w:szCs w:val="24"/>
          <w:rtl/>
        </w:rPr>
        <w:t>.</w:t>
      </w:r>
    </w:p>
    <w:bookmarkEnd w:id="3"/>
    <w:p w:rsidR="00D9699F" w:rsidRDefault="00D9699F" w:rsidP="00991F9C">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lang w:bidi="ar-EG"/>
        </w:rPr>
      </w:pPr>
      <w:r>
        <w:rPr>
          <w:rFonts w:ascii="Simplified Arabic" w:hAnsi="Simplified Arabic" w:cs="Simplified Arabic"/>
          <w:sz w:val="24"/>
          <w:szCs w:val="24"/>
          <w:rtl/>
        </w:rPr>
        <w:t>11-</w:t>
      </w:r>
      <w:r>
        <w:rPr>
          <w:rFonts w:ascii="Simplified Arabic" w:hAnsi="Simplified Arabic" w:cs="Simplified Arabic" w:hint="cs"/>
          <w:sz w:val="24"/>
          <w:szCs w:val="24"/>
          <w:rtl/>
        </w:rPr>
        <w:tab/>
        <w:t>و</w:t>
      </w:r>
      <w:r w:rsidRPr="0048061C">
        <w:rPr>
          <w:rFonts w:ascii="Simplified Arabic" w:hAnsi="Simplified Arabic" w:cs="Simplified Arabic"/>
          <w:sz w:val="24"/>
          <w:szCs w:val="24"/>
          <w:rtl/>
        </w:rPr>
        <w:t xml:space="preserve">سيتحدد اختيار الإجراءات </w:t>
      </w:r>
      <w:r w:rsidRPr="00FF1C69">
        <w:rPr>
          <w:rFonts w:cs="Simplified Arabic"/>
          <w:kern w:val="22"/>
          <w:sz w:val="20"/>
          <w:szCs w:val="24"/>
          <w:rtl/>
          <w:lang w:bidi="ar-EG"/>
        </w:rPr>
        <w:t>التي س</w:t>
      </w:r>
      <w:r w:rsidRPr="0048061C">
        <w:rPr>
          <w:rFonts w:ascii="Simplified Arabic" w:hAnsi="Simplified Arabic" w:cs="Simplified Arabic"/>
          <w:sz w:val="24"/>
          <w:szCs w:val="24"/>
          <w:rtl/>
        </w:rPr>
        <w:t>ت</w:t>
      </w:r>
      <w:r w:rsidR="002E281A">
        <w:rPr>
          <w:rFonts w:ascii="Simplified Arabic" w:hAnsi="Simplified Arabic" w:cs="Simplified Arabic" w:hint="cs"/>
          <w:sz w:val="24"/>
          <w:szCs w:val="24"/>
          <w:rtl/>
        </w:rPr>
        <w:t>ُ</w:t>
      </w:r>
      <w:r w:rsidRPr="0048061C">
        <w:rPr>
          <w:rFonts w:ascii="Simplified Arabic" w:hAnsi="Simplified Arabic" w:cs="Simplified Arabic"/>
          <w:sz w:val="24"/>
          <w:szCs w:val="24"/>
          <w:rtl/>
        </w:rPr>
        <w:t>طب</w:t>
      </w:r>
      <w:r w:rsidR="002E281A">
        <w:rPr>
          <w:rFonts w:ascii="Simplified Arabic" w:hAnsi="Simplified Arabic" w:cs="Simplified Arabic" w:hint="cs"/>
          <w:sz w:val="24"/>
          <w:szCs w:val="24"/>
          <w:rtl/>
        </w:rPr>
        <w:t>َّ</w:t>
      </w:r>
      <w:r w:rsidRPr="0048061C">
        <w:rPr>
          <w:rFonts w:ascii="Simplified Arabic" w:hAnsi="Simplified Arabic" w:cs="Simplified Arabic"/>
          <w:sz w:val="24"/>
          <w:szCs w:val="24"/>
          <w:rtl/>
        </w:rPr>
        <w:t xml:space="preserve">ق على أساس كل حالة على حدة </w:t>
      </w:r>
      <w:r>
        <w:rPr>
          <w:rFonts w:ascii="Simplified Arabic" w:hAnsi="Simplified Arabic" w:cs="Simplified Arabic" w:hint="cs"/>
          <w:sz w:val="24"/>
          <w:szCs w:val="24"/>
          <w:rtl/>
        </w:rPr>
        <w:t>اعتمادا على عدة</w:t>
      </w:r>
      <w:r w:rsidRPr="0048061C">
        <w:rPr>
          <w:rFonts w:ascii="Simplified Arabic" w:hAnsi="Simplified Arabic" w:cs="Simplified Arabic"/>
          <w:sz w:val="24"/>
          <w:szCs w:val="24"/>
          <w:rtl/>
        </w:rPr>
        <w:t xml:space="preserve"> عوامل مختلفة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بما في</w:t>
      </w:r>
      <w:r>
        <w:rPr>
          <w:rFonts w:ascii="Simplified Arabic" w:hAnsi="Simplified Arabic" w:cs="Simplified Arabic" w:hint="cs"/>
          <w:sz w:val="24"/>
          <w:szCs w:val="24"/>
          <w:rtl/>
        </w:rPr>
        <w:t>ها</w:t>
      </w:r>
      <w:r w:rsidRPr="0048061C">
        <w:rPr>
          <w:rFonts w:ascii="Simplified Arabic" w:hAnsi="Simplified Arabic" w:cs="Simplified Arabic"/>
          <w:sz w:val="24"/>
          <w:szCs w:val="24"/>
          <w:rtl/>
        </w:rPr>
        <w:t xml:space="preserve"> احتياجات وظروف الطرف (الأطراف) الذي يطلب المساعدة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ومستوى الموارد التقنية والمالية المطلوبة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sidR="00560C94" w:rsidRPr="00FF1C69">
        <w:rPr>
          <w:rFonts w:cs="Simplified Arabic"/>
          <w:kern w:val="22"/>
          <w:sz w:val="20"/>
          <w:szCs w:val="24"/>
          <w:rtl/>
          <w:lang w:bidi="ar-EG"/>
        </w:rPr>
        <w:t>وقدرة البلدان على استيعاب التكنولوجيات والحفاظ عليها، وغير</w:t>
      </w:r>
      <w:r w:rsidR="00560C94" w:rsidRPr="00FF1C69">
        <w:rPr>
          <w:rFonts w:cs="Simplified Arabic" w:hint="cs"/>
          <w:kern w:val="22"/>
          <w:sz w:val="20"/>
          <w:szCs w:val="24"/>
          <w:rtl/>
          <w:lang w:bidi="ar-EG"/>
        </w:rPr>
        <w:t xml:space="preserve"> ذلك </w:t>
      </w:r>
      <w:r w:rsidR="00560C94" w:rsidRPr="00FF1C69">
        <w:rPr>
          <w:rFonts w:cs="Simplified Arabic"/>
          <w:kern w:val="22"/>
          <w:sz w:val="20"/>
          <w:szCs w:val="24"/>
          <w:rtl/>
          <w:lang w:bidi="ar-EG"/>
        </w:rPr>
        <w:t>من الاعتبارات</w:t>
      </w:r>
      <w:r w:rsidR="00560C94" w:rsidRPr="00FF1C69">
        <w:rPr>
          <w:rFonts w:cs="Simplified Arabic" w:hint="cs"/>
          <w:kern w:val="22"/>
          <w:sz w:val="20"/>
          <w:szCs w:val="24"/>
          <w:rtl/>
          <w:lang w:bidi="ar-EG"/>
        </w:rPr>
        <w:t>.</w:t>
      </w:r>
    </w:p>
    <w:p w:rsidR="002E281A" w:rsidRDefault="002E281A" w:rsidP="00991F9C">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12-</w:t>
      </w:r>
      <w:r>
        <w:rPr>
          <w:rFonts w:ascii="Simplified Arabic" w:hAnsi="Simplified Arabic" w:cs="Simplified Arabic" w:hint="cs"/>
          <w:sz w:val="24"/>
          <w:szCs w:val="24"/>
          <w:rtl/>
        </w:rPr>
        <w:tab/>
      </w:r>
      <w:r w:rsidRPr="00FF1C69">
        <w:rPr>
          <w:rFonts w:cs="Simplified Arabic" w:hint="cs"/>
          <w:kern w:val="22"/>
          <w:sz w:val="20"/>
          <w:szCs w:val="24"/>
          <w:rtl/>
          <w:lang w:bidi="ar-EG"/>
        </w:rPr>
        <w:t>وبناءً</w:t>
      </w:r>
      <w:r w:rsidRPr="00FF1C69">
        <w:rPr>
          <w:rFonts w:cs="Simplified Arabic"/>
          <w:kern w:val="22"/>
          <w:sz w:val="20"/>
          <w:szCs w:val="24"/>
          <w:rtl/>
          <w:lang w:bidi="ar-EG"/>
        </w:rPr>
        <w:t xml:space="preserve"> </w:t>
      </w:r>
      <w:r w:rsidRPr="00FF1C69">
        <w:rPr>
          <w:rFonts w:cs="Simplified Arabic" w:hint="cs"/>
          <w:kern w:val="22"/>
          <w:sz w:val="20"/>
          <w:szCs w:val="24"/>
          <w:rtl/>
          <w:lang w:bidi="ar-EG"/>
        </w:rPr>
        <w:t>ع</w:t>
      </w:r>
      <w:r w:rsidRPr="00FF1C69">
        <w:rPr>
          <w:rFonts w:cs="Simplified Arabic"/>
          <w:kern w:val="22"/>
          <w:sz w:val="20"/>
          <w:szCs w:val="24"/>
          <w:rtl/>
          <w:lang w:bidi="ar-EG"/>
        </w:rPr>
        <w:t>لى</w:t>
      </w:r>
      <w:r w:rsidRPr="0048061C">
        <w:rPr>
          <w:rFonts w:ascii="Simplified Arabic" w:hAnsi="Simplified Arabic" w:cs="Simplified Arabic"/>
          <w:sz w:val="24"/>
          <w:szCs w:val="24"/>
          <w:rtl/>
        </w:rPr>
        <w:t xml:space="preserve"> ال</w:t>
      </w:r>
      <w:r>
        <w:rPr>
          <w:rFonts w:ascii="Simplified Arabic" w:hAnsi="Simplified Arabic" w:cs="Simplified Arabic" w:hint="cs"/>
          <w:sz w:val="24"/>
          <w:szCs w:val="24"/>
          <w:rtl/>
        </w:rPr>
        <w:t>تجارب</w:t>
      </w:r>
      <w:r w:rsidRPr="0048061C">
        <w:rPr>
          <w:rFonts w:ascii="Simplified Arabic" w:hAnsi="Simplified Arabic" w:cs="Simplified Arabic"/>
          <w:sz w:val="24"/>
          <w:szCs w:val="24"/>
          <w:rtl/>
        </w:rPr>
        <w:t xml:space="preserve"> السابقة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sidRPr="00FF1C69">
        <w:rPr>
          <w:rFonts w:cs="Simplified Arabic" w:hint="cs"/>
          <w:kern w:val="22"/>
          <w:sz w:val="20"/>
          <w:szCs w:val="24"/>
          <w:rtl/>
          <w:lang w:bidi="ar-EG"/>
        </w:rPr>
        <w:t>يُ</w:t>
      </w:r>
      <w:r w:rsidRPr="00FF1C69">
        <w:rPr>
          <w:rFonts w:cs="Simplified Arabic"/>
          <w:kern w:val="22"/>
          <w:sz w:val="20"/>
          <w:szCs w:val="24"/>
          <w:rtl/>
          <w:lang w:bidi="ar-EG"/>
        </w:rPr>
        <w:t>توقع</w:t>
      </w:r>
      <w:r w:rsidRPr="0048061C">
        <w:rPr>
          <w:rFonts w:ascii="Simplified Arabic" w:hAnsi="Simplified Arabic" w:cs="Simplified Arabic"/>
          <w:sz w:val="24"/>
          <w:szCs w:val="24"/>
          <w:rtl/>
        </w:rPr>
        <w:t xml:space="preserve"> أن تساعد المسارات والإجراءات المذكورة أعلاه في </w:t>
      </w:r>
      <w:r w:rsidRPr="00FF1C69">
        <w:rPr>
          <w:rFonts w:cs="Simplified Arabic" w:hint="cs"/>
          <w:kern w:val="22"/>
          <w:sz w:val="20"/>
          <w:szCs w:val="24"/>
          <w:rtl/>
          <w:lang w:bidi="ar-EG"/>
        </w:rPr>
        <w:t xml:space="preserve">تجاوز </w:t>
      </w:r>
      <w:r w:rsidRPr="0048061C">
        <w:rPr>
          <w:rFonts w:ascii="Simplified Arabic" w:hAnsi="Simplified Arabic" w:cs="Simplified Arabic"/>
          <w:sz w:val="24"/>
          <w:szCs w:val="24"/>
          <w:rtl/>
        </w:rPr>
        <w:t xml:space="preserve">بعض العقبات والتحديات التي تعترض جهود التعاون التقني والعلمي. </w:t>
      </w:r>
      <w:r w:rsidR="00991F9C">
        <w:rPr>
          <w:rFonts w:cs="Simplified Arabic" w:hint="cs"/>
          <w:kern w:val="22"/>
          <w:sz w:val="20"/>
          <w:szCs w:val="24"/>
          <w:rtl/>
          <w:lang w:bidi="ar-EG"/>
        </w:rPr>
        <w:t>ف</w:t>
      </w:r>
      <w:r w:rsidRPr="00FF1C69">
        <w:rPr>
          <w:rFonts w:cs="Simplified Arabic"/>
          <w:kern w:val="22"/>
          <w:sz w:val="20"/>
          <w:szCs w:val="24"/>
          <w:rtl/>
          <w:lang w:bidi="ar-EG"/>
        </w:rPr>
        <w:t>على سبيل المثال،</w:t>
      </w:r>
      <w:r>
        <w:rPr>
          <w:rFonts w:cs="Simplified Arabic" w:hint="cs"/>
          <w:kern w:val="22"/>
          <w:sz w:val="20"/>
          <w:szCs w:val="24"/>
          <w:rtl/>
          <w:lang w:bidi="ar-EG"/>
        </w:rPr>
        <w:t xml:space="preserve"> </w:t>
      </w:r>
      <w:r w:rsidRPr="00FF1C69">
        <w:rPr>
          <w:rFonts w:cs="Simplified Arabic"/>
          <w:kern w:val="22"/>
          <w:sz w:val="20"/>
          <w:szCs w:val="24"/>
          <w:rtl/>
          <w:lang w:bidi="ar-EG"/>
        </w:rPr>
        <w:t xml:space="preserve">يمكن أن </w:t>
      </w:r>
      <w:r w:rsidRPr="00FF1C69">
        <w:rPr>
          <w:rFonts w:cs="Simplified Arabic" w:hint="cs"/>
          <w:kern w:val="22"/>
          <w:sz w:val="20"/>
          <w:szCs w:val="24"/>
          <w:rtl/>
          <w:lang w:bidi="ar-EG"/>
        </w:rPr>
        <w:t>ت</w:t>
      </w:r>
      <w:r w:rsidRPr="00FF1C69">
        <w:rPr>
          <w:rFonts w:cs="Simplified Arabic"/>
          <w:kern w:val="22"/>
          <w:sz w:val="20"/>
          <w:szCs w:val="24"/>
          <w:rtl/>
          <w:lang w:bidi="ar-EG"/>
        </w:rPr>
        <w:t>ساعد</w:t>
      </w:r>
      <w:r w:rsidR="00991F9C">
        <w:rPr>
          <w:rFonts w:cs="Simplified Arabic" w:hint="cs"/>
          <w:kern w:val="22"/>
          <w:sz w:val="20"/>
          <w:szCs w:val="24"/>
          <w:rtl/>
          <w:lang w:bidi="ar-EG"/>
        </w:rPr>
        <w:t xml:space="preserve"> هذه </w:t>
      </w:r>
      <w:r w:rsidR="00991F9C" w:rsidRPr="0048061C">
        <w:rPr>
          <w:rFonts w:ascii="Simplified Arabic" w:hAnsi="Simplified Arabic" w:cs="Simplified Arabic"/>
          <w:sz w:val="24"/>
          <w:szCs w:val="24"/>
          <w:rtl/>
        </w:rPr>
        <w:t>المسارات والإجراءات</w:t>
      </w:r>
      <w:r w:rsidRPr="00FF1C69">
        <w:rPr>
          <w:rFonts w:cs="Simplified Arabic" w:hint="cs"/>
          <w:kern w:val="22"/>
          <w:sz w:val="20"/>
          <w:szCs w:val="24"/>
          <w:rtl/>
          <w:lang w:bidi="ar-EG"/>
        </w:rPr>
        <w:t xml:space="preserve"> على</w:t>
      </w:r>
      <w:r w:rsidRPr="0048061C">
        <w:rPr>
          <w:rFonts w:ascii="Simplified Arabic" w:hAnsi="Simplified Arabic" w:cs="Simplified Arabic"/>
          <w:sz w:val="24"/>
          <w:szCs w:val="24"/>
          <w:rtl/>
        </w:rPr>
        <w:t>:</w:t>
      </w:r>
    </w:p>
    <w:p w:rsidR="005B6FDE" w:rsidRDefault="005B6FDE" w:rsidP="005B6FDE">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(أ)</w:t>
      </w:r>
      <w:r>
        <w:rPr>
          <w:rFonts w:ascii="Simplified Arabic" w:hAnsi="Simplified Arabic" w:cs="Simplified Arabic" w:hint="cs"/>
          <w:sz w:val="24"/>
          <w:szCs w:val="24"/>
          <w:rtl/>
        </w:rPr>
        <w:tab/>
      </w:r>
      <w:r w:rsidRPr="005B6FDE">
        <w:rPr>
          <w:rFonts w:ascii="Simplified Arabic" w:hAnsi="Simplified Arabic" w:cs="Simplified Arabic"/>
          <w:i/>
          <w:iCs/>
          <w:sz w:val="24"/>
          <w:szCs w:val="24"/>
          <w:rtl/>
        </w:rPr>
        <w:t>زيادة عدد شراكات التعاون الناجحة ال</w:t>
      </w:r>
      <w:r w:rsidRPr="005B6FDE">
        <w:rPr>
          <w:rFonts w:ascii="Simplified Arabic" w:hAnsi="Simplified Arabic" w:cs="Simplified Arabic" w:hint="cs"/>
          <w:i/>
          <w:iCs/>
          <w:sz w:val="24"/>
          <w:szCs w:val="24"/>
          <w:rtl/>
        </w:rPr>
        <w:t>قائم</w:t>
      </w:r>
      <w:r w:rsidRPr="005B6FDE">
        <w:rPr>
          <w:rFonts w:ascii="Simplified Arabic" w:hAnsi="Simplified Arabic" w:cs="Simplified Arabic"/>
          <w:i/>
          <w:iCs/>
          <w:sz w:val="24"/>
          <w:szCs w:val="24"/>
          <w:rtl/>
        </w:rPr>
        <w:t>ة:</w:t>
      </w:r>
      <w:r w:rsidRPr="0048061C">
        <w:rPr>
          <w:rFonts w:ascii="Simplified Arabic" w:hAnsi="Simplified Arabic" w:cs="Simplified Arabic"/>
          <w:sz w:val="24"/>
          <w:szCs w:val="24"/>
          <w:rtl/>
        </w:rPr>
        <w:t xml:space="preserve"> عن طريق زيادة الأنشطة والموارد للاستجابة لمعظم طلبات المساعدة المقدمة من الأطراف والمؤسسات </w:t>
      </w:r>
      <w:r w:rsidRPr="00FF1C69">
        <w:rPr>
          <w:rFonts w:cs="Simplified Arabic"/>
          <w:kern w:val="22"/>
          <w:sz w:val="20"/>
          <w:szCs w:val="24"/>
          <w:rtl/>
          <w:lang w:bidi="ar-EG"/>
        </w:rPr>
        <w:t>المعنية</w:t>
      </w:r>
      <w:r w:rsidRPr="0048061C">
        <w:rPr>
          <w:rFonts w:ascii="Simplified Arabic" w:hAnsi="Simplified Arabic" w:cs="Simplified Arabic"/>
          <w:sz w:val="24"/>
          <w:szCs w:val="24"/>
          <w:rtl/>
        </w:rPr>
        <w:t xml:space="preserve"> لتلبية الاحتياجات التقنية والعلمية</w:t>
      </w:r>
      <w:r>
        <w:rPr>
          <w:rFonts w:ascii="Simplified Arabic" w:hAnsi="Simplified Arabic" w:cs="Simplified Arabic"/>
          <w:sz w:val="24"/>
          <w:szCs w:val="24"/>
          <w:rtl/>
        </w:rPr>
        <w:t>؛</w:t>
      </w:r>
    </w:p>
    <w:p w:rsidR="005B6FDE" w:rsidRDefault="005B6FDE" w:rsidP="005B6FDE">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(ب)</w:t>
      </w:r>
      <w:r>
        <w:rPr>
          <w:rFonts w:ascii="Simplified Arabic" w:hAnsi="Simplified Arabic" w:cs="Simplified Arabic" w:hint="cs"/>
          <w:sz w:val="24"/>
          <w:szCs w:val="24"/>
          <w:rtl/>
        </w:rPr>
        <w:tab/>
      </w:r>
      <w:r w:rsidRPr="005B6FDE">
        <w:rPr>
          <w:rFonts w:ascii="Simplified Arabic" w:hAnsi="Simplified Arabic" w:cs="Simplified Arabic"/>
          <w:i/>
          <w:iCs/>
          <w:sz w:val="24"/>
          <w:szCs w:val="24"/>
          <w:rtl/>
        </w:rPr>
        <w:t>تعزيز الشبكات القائمة:</w:t>
      </w:r>
      <w:r w:rsidRPr="0048061C">
        <w:rPr>
          <w:rFonts w:ascii="Simplified Arabic" w:hAnsi="Simplified Arabic" w:cs="Simplified Arabic"/>
          <w:sz w:val="24"/>
          <w:szCs w:val="24"/>
          <w:rtl/>
        </w:rPr>
        <w:t xml:space="preserve"> من خلال الشراكات وبرامج التبادل بين الأطراف والشركاء التقنيين</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والتدريب التقني</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ونقل المعارف المحلية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وتقاسم المعدات والخبرات بين المؤسسات والبلدان</w:t>
      </w:r>
      <w:r>
        <w:rPr>
          <w:rFonts w:ascii="Simplified Arabic" w:hAnsi="Simplified Arabic" w:cs="Simplified Arabic"/>
          <w:sz w:val="24"/>
          <w:szCs w:val="24"/>
          <w:rtl/>
        </w:rPr>
        <w:t>؛</w:t>
      </w:r>
    </w:p>
    <w:p w:rsidR="007C47E0" w:rsidRDefault="007C47E0" w:rsidP="007C47E0">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(ج)</w:t>
      </w:r>
      <w:r>
        <w:rPr>
          <w:rFonts w:ascii="Simplified Arabic" w:hAnsi="Simplified Arabic" w:cs="Simplified Arabic" w:hint="cs"/>
          <w:sz w:val="24"/>
          <w:szCs w:val="24"/>
          <w:rtl/>
        </w:rPr>
        <w:tab/>
      </w:r>
      <w:r w:rsidR="00FB4F65">
        <w:rPr>
          <w:rFonts w:ascii="Simplified Arabic" w:hAnsi="Simplified Arabic" w:cs="Simplified Arabic"/>
          <w:i/>
          <w:iCs/>
          <w:sz w:val="24"/>
          <w:szCs w:val="24"/>
          <w:rtl/>
        </w:rPr>
        <w:t>زيادة إبراز واستخدام</w:t>
      </w:r>
      <w:r w:rsidR="00FB4F65">
        <w:rPr>
          <w:rFonts w:ascii="Simplified Arabic" w:hAnsi="Simplified Arabic" w:cs="Simplified Arabic" w:hint="cs"/>
          <w:i/>
          <w:iCs/>
          <w:sz w:val="24"/>
          <w:szCs w:val="24"/>
          <w:rtl/>
        </w:rPr>
        <w:t xml:space="preserve"> </w:t>
      </w:r>
      <w:r w:rsidRPr="007C47E0">
        <w:rPr>
          <w:rFonts w:ascii="Simplified Arabic" w:hAnsi="Simplified Arabic" w:cs="Simplified Arabic"/>
          <w:i/>
          <w:iCs/>
          <w:sz w:val="24"/>
          <w:szCs w:val="24"/>
          <w:rtl/>
        </w:rPr>
        <w:t xml:space="preserve">تكنولوجيات </w:t>
      </w:r>
      <w:r w:rsidRPr="00ED488C">
        <w:rPr>
          <w:rFonts w:cs="Simplified Arabic"/>
          <w:i/>
          <w:iCs/>
          <w:kern w:val="22"/>
          <w:sz w:val="20"/>
          <w:szCs w:val="24"/>
          <w:rtl/>
          <w:lang w:bidi="ar-EG"/>
        </w:rPr>
        <w:t xml:space="preserve">وحلول </w:t>
      </w:r>
      <w:r>
        <w:rPr>
          <w:rFonts w:cs="Simplified Arabic" w:hint="cs"/>
          <w:i/>
          <w:iCs/>
          <w:kern w:val="22"/>
          <w:sz w:val="20"/>
          <w:szCs w:val="24"/>
          <w:rtl/>
        </w:rPr>
        <w:t xml:space="preserve">الشعوب الأصلية والمجتمعات </w:t>
      </w:r>
      <w:r w:rsidRPr="00ED488C">
        <w:rPr>
          <w:rFonts w:cs="Simplified Arabic"/>
          <w:i/>
          <w:iCs/>
          <w:kern w:val="22"/>
          <w:sz w:val="20"/>
          <w:szCs w:val="24"/>
          <w:rtl/>
          <w:lang w:bidi="ar-EG"/>
        </w:rPr>
        <w:t>المحلية</w:t>
      </w:r>
      <w:r w:rsidRPr="00FB4F65">
        <w:rPr>
          <w:rFonts w:cs="Simplified Arabic"/>
          <w:i/>
          <w:iCs/>
          <w:kern w:val="22"/>
          <w:sz w:val="20"/>
          <w:szCs w:val="24"/>
          <w:rtl/>
          <w:lang w:bidi="ar-EG"/>
        </w:rPr>
        <w:t>:</w:t>
      </w:r>
      <w:r w:rsidRPr="0048061C">
        <w:rPr>
          <w:rFonts w:ascii="Simplified Arabic" w:hAnsi="Simplified Arabic" w:cs="Simplified Arabic"/>
          <w:sz w:val="24"/>
          <w:szCs w:val="24"/>
          <w:rtl/>
        </w:rPr>
        <w:t xml:space="preserve"> دعم تطوير وتعزيز التكنولوجيات والحلول</w:t>
      </w:r>
      <w:r>
        <w:rPr>
          <w:rFonts w:ascii="Simplified Arabic" w:hAnsi="Simplified Arabic" w:cs="Simplified Arabic" w:hint="cs"/>
          <w:sz w:val="24"/>
          <w:szCs w:val="24"/>
          <w:rtl/>
        </w:rPr>
        <w:t xml:space="preserve"> الخاصة</w:t>
      </w:r>
      <w:r w:rsidRPr="0048061C">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7C47E0">
        <w:rPr>
          <w:rFonts w:cs="Simplified Arabic" w:hint="cs"/>
          <w:kern w:val="22"/>
          <w:sz w:val="20"/>
          <w:szCs w:val="24"/>
          <w:rtl/>
        </w:rPr>
        <w:t>الشعوب الأصلية</w:t>
      </w:r>
      <w:r w:rsidRPr="0048061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من أجل </w:t>
      </w:r>
      <w:r w:rsidRPr="0048061C">
        <w:rPr>
          <w:rFonts w:ascii="Simplified Arabic" w:hAnsi="Simplified Arabic" w:cs="Simplified Arabic"/>
          <w:sz w:val="24"/>
          <w:szCs w:val="24"/>
          <w:rtl/>
        </w:rPr>
        <w:t>تعزيز الاستدامة وتقليل الاعتماد على التكنولوجيات الخارجية</w:t>
      </w:r>
      <w:r>
        <w:rPr>
          <w:rFonts w:ascii="Simplified Arabic" w:hAnsi="Simplified Arabic" w:cs="Simplified Arabic"/>
          <w:sz w:val="24"/>
          <w:szCs w:val="24"/>
          <w:rtl/>
        </w:rPr>
        <w:t>؛</w:t>
      </w:r>
    </w:p>
    <w:p w:rsidR="00FB4F65" w:rsidRDefault="00FB4F65" w:rsidP="00F6654C">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(د)</w:t>
      </w:r>
      <w:r>
        <w:rPr>
          <w:rFonts w:ascii="Simplified Arabic" w:hAnsi="Simplified Arabic" w:cs="Simplified Arabic" w:hint="cs"/>
          <w:sz w:val="24"/>
          <w:szCs w:val="24"/>
          <w:rtl/>
        </w:rPr>
        <w:tab/>
      </w:r>
      <w:r w:rsidRPr="00FB4F65">
        <w:rPr>
          <w:rFonts w:ascii="Simplified Arabic" w:hAnsi="Simplified Arabic" w:cs="Simplified Arabic" w:hint="cs"/>
          <w:i/>
          <w:iCs/>
          <w:sz w:val="24"/>
          <w:szCs w:val="24"/>
          <w:rtl/>
        </w:rPr>
        <w:t>تحسين حوكم</w:t>
      </w:r>
      <w:r w:rsidRPr="00FB4F65">
        <w:rPr>
          <w:rFonts w:ascii="Simplified Arabic" w:hAnsi="Simplified Arabic" w:cs="Simplified Arabic"/>
          <w:i/>
          <w:iCs/>
          <w:sz w:val="24"/>
          <w:szCs w:val="24"/>
          <w:rtl/>
        </w:rPr>
        <w:t>ة</w:t>
      </w:r>
      <w:r w:rsidRPr="00FB4F65">
        <w:rPr>
          <w:rFonts w:ascii="Simplified Arabic" w:hAnsi="Simplified Arabic" w:cs="Simplified Arabic" w:hint="cs"/>
          <w:i/>
          <w:iCs/>
          <w:sz w:val="24"/>
          <w:szCs w:val="24"/>
          <w:rtl/>
        </w:rPr>
        <w:t xml:space="preserve"> ا</w:t>
      </w:r>
      <w:r w:rsidRPr="00FB4F65">
        <w:rPr>
          <w:rFonts w:ascii="Simplified Arabic" w:hAnsi="Simplified Arabic" w:cs="Simplified Arabic"/>
          <w:i/>
          <w:iCs/>
          <w:sz w:val="24"/>
          <w:szCs w:val="24"/>
          <w:rtl/>
        </w:rPr>
        <w:t>لتكنولوجيا:</w:t>
      </w:r>
      <w:r w:rsidRPr="0048061C">
        <w:rPr>
          <w:rFonts w:ascii="Simplified Arabic" w:hAnsi="Simplified Arabic" w:cs="Simplified Arabic"/>
          <w:sz w:val="24"/>
          <w:szCs w:val="24"/>
          <w:rtl/>
        </w:rPr>
        <w:t xml:space="preserve"> ضمان </w:t>
      </w:r>
      <w:r w:rsidR="00BF1439">
        <w:rPr>
          <w:rFonts w:ascii="Simplified Arabic" w:hAnsi="Simplified Arabic" w:cs="Simplified Arabic" w:hint="cs"/>
          <w:sz w:val="24"/>
          <w:szCs w:val="24"/>
          <w:rtl/>
        </w:rPr>
        <w:t>تقييم</w:t>
      </w:r>
      <w:r w:rsidRPr="0048061C">
        <w:rPr>
          <w:rFonts w:ascii="Simplified Arabic" w:hAnsi="Simplified Arabic" w:cs="Simplified Arabic"/>
          <w:sz w:val="24"/>
          <w:szCs w:val="24"/>
          <w:rtl/>
        </w:rPr>
        <w:t xml:space="preserve"> التكنولوجيا والابتكار المراد بهما تحقيق أهداف </w:t>
      </w:r>
      <w:r w:rsidR="00D50C85">
        <w:rPr>
          <w:rFonts w:ascii="Simplified Arabic" w:hAnsi="Simplified Arabic" w:cs="Simplified Arabic" w:hint="cs"/>
          <w:sz w:val="24"/>
          <w:szCs w:val="24"/>
          <w:rtl/>
        </w:rPr>
        <w:t>ت</w:t>
      </w:r>
      <w:r w:rsidRPr="0048061C">
        <w:rPr>
          <w:rFonts w:ascii="Simplified Arabic" w:hAnsi="Simplified Arabic" w:cs="Simplified Arabic"/>
          <w:sz w:val="24"/>
          <w:szCs w:val="24"/>
          <w:rtl/>
        </w:rPr>
        <w:t>تعلق بالتنوع البيولوجي</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أو </w:t>
      </w:r>
      <w:r w:rsidR="00BF1439">
        <w:rPr>
          <w:rFonts w:ascii="Simplified Arabic" w:hAnsi="Simplified Arabic" w:cs="Simplified Arabic" w:hint="cs"/>
          <w:sz w:val="24"/>
          <w:szCs w:val="24"/>
          <w:rtl/>
        </w:rPr>
        <w:t>اللذين</w:t>
      </w:r>
      <w:r w:rsidRPr="0048061C">
        <w:rPr>
          <w:rFonts w:ascii="Simplified Arabic" w:hAnsi="Simplified Arabic" w:cs="Simplified Arabic"/>
          <w:sz w:val="24"/>
          <w:szCs w:val="24"/>
          <w:rtl/>
        </w:rPr>
        <w:t xml:space="preserve"> </w:t>
      </w:r>
      <w:r w:rsidR="00BF1439">
        <w:rPr>
          <w:rFonts w:ascii="Simplified Arabic" w:hAnsi="Simplified Arabic" w:cs="Simplified Arabic" w:hint="cs"/>
          <w:sz w:val="24"/>
          <w:szCs w:val="24"/>
          <w:rtl/>
        </w:rPr>
        <w:t xml:space="preserve">لهما </w:t>
      </w:r>
      <w:r w:rsidRPr="0048061C">
        <w:rPr>
          <w:rFonts w:ascii="Simplified Arabic" w:hAnsi="Simplified Arabic" w:cs="Simplified Arabic"/>
          <w:sz w:val="24"/>
          <w:szCs w:val="24"/>
          <w:rtl/>
        </w:rPr>
        <w:t>تأثير محتمل على التنوع البيولوجي</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w:t>
      </w:r>
      <w:r w:rsidR="00BF1439">
        <w:rPr>
          <w:rFonts w:ascii="Simplified Arabic" w:hAnsi="Simplified Arabic" w:cs="Simplified Arabic" w:hint="cs"/>
          <w:sz w:val="24"/>
          <w:szCs w:val="24"/>
          <w:rtl/>
        </w:rPr>
        <w:t>من أجل مواءمتهما</w:t>
      </w:r>
      <w:r w:rsidRPr="0048061C">
        <w:rPr>
          <w:rFonts w:ascii="Simplified Arabic" w:hAnsi="Simplified Arabic" w:cs="Simplified Arabic"/>
          <w:sz w:val="24"/>
          <w:szCs w:val="24"/>
          <w:rtl/>
        </w:rPr>
        <w:t xml:space="preserve"> مع أهداف اتفاقية التنوع البيولوجي</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والنهج القائم على ال</w:t>
      </w:r>
      <w:r w:rsidR="00D50C85">
        <w:rPr>
          <w:rFonts w:ascii="Simplified Arabic" w:hAnsi="Simplified Arabic" w:cs="Simplified Arabic"/>
          <w:sz w:val="24"/>
          <w:szCs w:val="24"/>
          <w:rtl/>
        </w:rPr>
        <w:t>حقوق (</w:t>
      </w:r>
      <w:r w:rsidRPr="0048061C">
        <w:rPr>
          <w:rFonts w:ascii="Simplified Arabic" w:hAnsi="Simplified Arabic" w:cs="Simplified Arabic"/>
          <w:sz w:val="24"/>
          <w:szCs w:val="24"/>
          <w:rtl/>
        </w:rPr>
        <w:t>بما في ذلك الموافقة الحرة والمسبقة والمستنيرة)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والنهج التحو</w:t>
      </w:r>
      <w:r w:rsidR="001953FC">
        <w:rPr>
          <w:rFonts w:ascii="Simplified Arabic" w:hAnsi="Simplified Arabic" w:cs="Simplified Arabic" w:hint="cs"/>
          <w:sz w:val="24"/>
          <w:szCs w:val="24"/>
          <w:rtl/>
        </w:rPr>
        <w:t>ّ</w:t>
      </w:r>
      <w:r w:rsidRPr="0048061C">
        <w:rPr>
          <w:rFonts w:ascii="Simplified Arabic" w:hAnsi="Simplified Arabic" w:cs="Simplified Arabic"/>
          <w:sz w:val="24"/>
          <w:szCs w:val="24"/>
          <w:rtl/>
        </w:rPr>
        <w:t>طي</w:t>
      </w:r>
      <w:r>
        <w:rPr>
          <w:rFonts w:ascii="Simplified Arabic" w:hAnsi="Simplified Arabic" w:cs="Simplified Arabic"/>
          <w:sz w:val="24"/>
          <w:szCs w:val="24"/>
          <w:rtl/>
        </w:rPr>
        <w:t>؛</w:t>
      </w:r>
    </w:p>
    <w:p w:rsidR="00D50C85" w:rsidRDefault="00D50C85" w:rsidP="00D50C85">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Pr>
          <w:rFonts w:ascii="Simplified Arabic" w:hAnsi="Simplified Arabic" w:cs="Simplified Arabic"/>
          <w:sz w:val="24"/>
          <w:szCs w:val="24"/>
          <w:rtl/>
        </w:rPr>
        <w:t>(هـ)</w:t>
      </w:r>
      <w:r>
        <w:rPr>
          <w:rFonts w:ascii="Simplified Arabic" w:hAnsi="Simplified Arabic" w:cs="Simplified Arabic" w:hint="cs"/>
          <w:sz w:val="24"/>
          <w:szCs w:val="24"/>
          <w:rtl/>
        </w:rPr>
        <w:tab/>
      </w:r>
      <w:r w:rsidRPr="00D50C85">
        <w:rPr>
          <w:rFonts w:ascii="Simplified Arabic" w:hAnsi="Simplified Arabic" w:cs="Simplified Arabic"/>
          <w:i/>
          <w:iCs/>
          <w:sz w:val="24"/>
          <w:szCs w:val="24"/>
          <w:rtl/>
        </w:rPr>
        <w:t>إنشاء قنوات للتنفيذ التآزري على المستوى الوطني:</w:t>
      </w:r>
      <w:r w:rsidRPr="0048061C">
        <w:rPr>
          <w:rFonts w:ascii="Simplified Arabic" w:hAnsi="Simplified Arabic" w:cs="Simplified Arabic"/>
          <w:sz w:val="24"/>
          <w:szCs w:val="24"/>
          <w:rtl/>
        </w:rPr>
        <w:t xml:space="preserve"> ضمان استيعاب التكنولوجيات والحلول </w:t>
      </w:r>
      <w:r>
        <w:rPr>
          <w:rFonts w:ascii="Simplified Arabic" w:hAnsi="Simplified Arabic" w:cs="Simplified Arabic" w:hint="cs"/>
          <w:sz w:val="24"/>
          <w:szCs w:val="24"/>
          <w:rtl/>
        </w:rPr>
        <w:t xml:space="preserve">من أجل </w:t>
      </w:r>
      <w:r w:rsidRPr="0048061C">
        <w:rPr>
          <w:rFonts w:ascii="Simplified Arabic" w:hAnsi="Simplified Arabic" w:cs="Simplified Arabic"/>
          <w:sz w:val="24"/>
          <w:szCs w:val="24"/>
          <w:rtl/>
        </w:rPr>
        <w:t>زيادة فعالية الجهود الوطنية.</w:t>
      </w:r>
    </w:p>
    <w:p w:rsidR="006E03D4" w:rsidRPr="006E03D4" w:rsidRDefault="006E03D4" w:rsidP="006E03D4">
      <w:pPr>
        <w:pStyle w:val="Heading1"/>
        <w:suppressLineNumbers/>
        <w:tabs>
          <w:tab w:val="clear" w:pos="720"/>
        </w:tabs>
        <w:suppressAutoHyphens/>
        <w:kinsoku w:val="0"/>
        <w:overflowPunct w:val="0"/>
        <w:autoSpaceDE w:val="0"/>
        <w:autoSpaceDN w:val="0"/>
        <w:bidi/>
        <w:adjustRightInd w:val="0"/>
        <w:snapToGrid w:val="0"/>
        <w:ind w:left="720"/>
        <w:rPr>
          <w:rFonts w:hint="cs"/>
          <w:b w:val="0"/>
          <w:bCs/>
          <w:snapToGrid w:val="0"/>
          <w:kern w:val="22"/>
          <w:rtl/>
          <w:lang w:bidi="ar-EG"/>
        </w:rPr>
      </w:pPr>
      <w:r w:rsidRPr="006E03D4">
        <w:rPr>
          <w:rFonts w:ascii="Simplified Arabic" w:hAnsi="Simplified Arabic" w:cs="Simplified Arabic"/>
          <w:b w:val="0"/>
          <w:bCs/>
          <w:sz w:val="24"/>
          <w:rtl/>
        </w:rPr>
        <w:t>خامسا-</w:t>
      </w:r>
      <w:r w:rsidRPr="006E03D4">
        <w:rPr>
          <w:rFonts w:ascii="Simplified Arabic" w:hAnsi="Simplified Arabic" w:cs="Simplified Arabic" w:hint="cs"/>
          <w:b w:val="0"/>
          <w:bCs/>
          <w:sz w:val="24"/>
          <w:rtl/>
        </w:rPr>
        <w:tab/>
      </w:r>
      <w:r w:rsidR="00A76889">
        <w:rPr>
          <w:rFonts w:ascii="Simplified Arabic" w:hAnsi="Simplified Arabic" w:cs="Simplified Arabic" w:hint="cs"/>
          <w:b w:val="0"/>
          <w:bCs/>
          <w:sz w:val="24"/>
          <w:rtl/>
        </w:rPr>
        <w:t xml:space="preserve">  </w:t>
      </w:r>
      <w:r w:rsidRPr="006E03D4">
        <w:rPr>
          <w:rFonts w:ascii="Simplified Arabic" w:hAnsi="Simplified Arabic" w:cs="Simplified Arabic" w:hint="cs"/>
          <w:b w:val="0"/>
          <w:bCs/>
          <w:sz w:val="24"/>
          <w:rtl/>
        </w:rPr>
        <w:t>ال</w:t>
      </w:r>
      <w:r w:rsidRPr="006E03D4">
        <w:rPr>
          <w:rFonts w:ascii="Simplified Arabic" w:hAnsi="Simplified Arabic" w:cs="Simplified Arabic"/>
          <w:b w:val="0"/>
          <w:bCs/>
          <w:sz w:val="24"/>
          <w:rtl/>
        </w:rPr>
        <w:t>خيارات</w:t>
      </w:r>
      <w:r w:rsidRPr="006E03D4">
        <w:rPr>
          <w:rFonts w:ascii="Simplified Arabic" w:hAnsi="Simplified Arabic" w:cs="Simplified Arabic" w:hint="cs"/>
          <w:b w:val="0"/>
          <w:bCs/>
          <w:sz w:val="24"/>
          <w:rtl/>
        </w:rPr>
        <w:t xml:space="preserve"> المرتبطة</w:t>
      </w:r>
      <w:r w:rsidRPr="006E03D4">
        <w:rPr>
          <w:rFonts w:ascii="Simplified Arabic" w:hAnsi="Simplified Arabic" w:cs="Simplified Arabic"/>
          <w:b w:val="0"/>
          <w:bCs/>
          <w:sz w:val="24"/>
          <w:rtl/>
        </w:rPr>
        <w:t xml:space="preserve"> </w:t>
      </w:r>
      <w:r w:rsidRPr="006E03D4">
        <w:rPr>
          <w:rFonts w:ascii="Simplified Arabic" w:hAnsi="Simplified Arabic" w:cs="Simplified Arabic" w:hint="cs"/>
          <w:b w:val="0"/>
          <w:bCs/>
          <w:sz w:val="24"/>
          <w:rtl/>
        </w:rPr>
        <w:t>ب</w:t>
      </w:r>
      <w:r w:rsidRPr="006E03D4">
        <w:rPr>
          <w:rFonts w:ascii="Simplified Arabic" w:hAnsi="Simplified Arabic" w:cs="Simplified Arabic"/>
          <w:b w:val="0"/>
          <w:bCs/>
          <w:sz w:val="24"/>
          <w:rtl/>
        </w:rPr>
        <w:t>الآليات و</w:t>
      </w:r>
      <w:r>
        <w:rPr>
          <w:rFonts w:ascii="Simplified Arabic" w:hAnsi="Simplified Arabic" w:cs="Simplified Arabic" w:hint="cs"/>
          <w:b w:val="0"/>
          <w:bCs/>
          <w:sz w:val="24"/>
          <w:rtl/>
          <w:lang w:bidi="ar-EG"/>
        </w:rPr>
        <w:t>ال</w:t>
      </w:r>
      <w:r w:rsidRPr="006E03D4">
        <w:rPr>
          <w:rFonts w:ascii="Simplified Arabic" w:hAnsi="Simplified Arabic" w:cs="Simplified Arabic" w:hint="cs"/>
          <w:b w:val="0"/>
          <w:bCs/>
          <w:sz w:val="24"/>
          <w:rtl/>
          <w:lang w:bidi="ar-EG"/>
        </w:rPr>
        <w:t xml:space="preserve">طرائق </w:t>
      </w:r>
      <w:r w:rsidRPr="006E03D4">
        <w:rPr>
          <w:rFonts w:ascii="Simplified Arabic" w:hAnsi="Simplified Arabic" w:cs="Simplified Arabic"/>
          <w:b w:val="0"/>
          <w:bCs/>
          <w:sz w:val="24"/>
          <w:rtl/>
        </w:rPr>
        <w:t>المؤسسية</w:t>
      </w:r>
    </w:p>
    <w:p w:rsidR="003E6753" w:rsidRDefault="003E6753" w:rsidP="00A76889">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13-</w:t>
      </w:r>
      <w:r>
        <w:rPr>
          <w:rFonts w:ascii="Simplified Arabic" w:hAnsi="Simplified Arabic" w:cs="Simplified Arabic" w:hint="cs"/>
          <w:sz w:val="24"/>
          <w:szCs w:val="24"/>
          <w:rtl/>
        </w:rPr>
        <w:tab/>
      </w:r>
      <w:r w:rsidRPr="0048061C">
        <w:rPr>
          <w:rFonts w:ascii="Simplified Arabic" w:hAnsi="Simplified Arabic" w:cs="Simplified Arabic"/>
          <w:sz w:val="24"/>
          <w:szCs w:val="24"/>
          <w:rtl/>
        </w:rPr>
        <w:t>سيتطلب</w:t>
      </w:r>
      <w:r>
        <w:rPr>
          <w:rFonts w:ascii="Simplified Arabic" w:hAnsi="Simplified Arabic" w:cs="Simplified Arabic" w:hint="cs"/>
          <w:sz w:val="24"/>
          <w:szCs w:val="24"/>
          <w:rtl/>
        </w:rPr>
        <w:t xml:space="preserve"> ت</w:t>
      </w:r>
      <w:r w:rsidRPr="0048061C">
        <w:rPr>
          <w:rFonts w:ascii="Simplified Arabic" w:hAnsi="Simplified Arabic" w:cs="Simplified Arabic"/>
          <w:sz w:val="24"/>
          <w:szCs w:val="24"/>
          <w:rtl/>
        </w:rPr>
        <w:t>عز</w:t>
      </w:r>
      <w:r>
        <w:rPr>
          <w:rFonts w:ascii="Simplified Arabic" w:hAnsi="Simplified Arabic" w:cs="Simplified Arabic" w:hint="cs"/>
          <w:sz w:val="24"/>
          <w:szCs w:val="24"/>
          <w:rtl/>
        </w:rPr>
        <w:t>ي</w:t>
      </w:r>
      <w:r w:rsidRPr="0048061C">
        <w:rPr>
          <w:rFonts w:ascii="Simplified Arabic" w:hAnsi="Simplified Arabic" w:cs="Simplified Arabic"/>
          <w:sz w:val="24"/>
          <w:szCs w:val="24"/>
          <w:rtl/>
        </w:rPr>
        <w:t xml:space="preserve">ز التعاون التقني والعلمي </w:t>
      </w:r>
      <w:r w:rsidR="00A76889">
        <w:rPr>
          <w:rFonts w:ascii="Simplified Arabic" w:hAnsi="Simplified Arabic" w:cs="Simplified Arabic" w:hint="cs"/>
          <w:sz w:val="24"/>
          <w:szCs w:val="24"/>
          <w:rtl/>
        </w:rPr>
        <w:t xml:space="preserve">من أجل </w:t>
      </w:r>
      <w:r w:rsidRPr="00FF1C69">
        <w:rPr>
          <w:rFonts w:cs="Simplified Arabic"/>
          <w:kern w:val="22"/>
          <w:sz w:val="20"/>
          <w:szCs w:val="24"/>
          <w:rtl/>
          <w:lang w:bidi="ar-EG"/>
        </w:rPr>
        <w:t xml:space="preserve">دعم </w:t>
      </w:r>
      <w:r w:rsidR="00A76889">
        <w:rPr>
          <w:rFonts w:cs="Simplified Arabic" w:hint="cs"/>
          <w:kern w:val="22"/>
          <w:sz w:val="20"/>
          <w:szCs w:val="24"/>
          <w:rtl/>
          <w:lang w:bidi="ar-EG"/>
        </w:rPr>
        <w:t>ا</w:t>
      </w:r>
      <w:r>
        <w:rPr>
          <w:rFonts w:cs="Simplified Arabic" w:hint="cs"/>
          <w:kern w:val="22"/>
          <w:sz w:val="20"/>
          <w:szCs w:val="24"/>
          <w:rtl/>
          <w:lang w:bidi="ar-EG"/>
        </w:rPr>
        <w:t>لإطار</w:t>
      </w:r>
      <w:r w:rsidRPr="0048061C">
        <w:rPr>
          <w:rFonts w:ascii="Simplified Arabic" w:hAnsi="Simplified Arabic" w:cs="Simplified Arabic"/>
          <w:sz w:val="24"/>
          <w:szCs w:val="24"/>
          <w:rtl/>
        </w:rPr>
        <w:t xml:space="preserve"> العالمي للتنوع البيولوجي لما بعد عام 2020 </w:t>
      </w:r>
      <w:r w:rsidRPr="00FF1C69">
        <w:rPr>
          <w:rFonts w:cs="Simplified Arabic"/>
          <w:kern w:val="22"/>
          <w:sz w:val="20"/>
          <w:szCs w:val="24"/>
          <w:rtl/>
          <w:lang w:bidi="ar-EG"/>
        </w:rPr>
        <w:t xml:space="preserve">وجود </w:t>
      </w:r>
      <w:r w:rsidRPr="0048061C">
        <w:rPr>
          <w:rFonts w:ascii="Simplified Arabic" w:hAnsi="Simplified Arabic" w:cs="Simplified Arabic"/>
          <w:sz w:val="24"/>
          <w:szCs w:val="24"/>
          <w:rtl/>
        </w:rPr>
        <w:t>هيكل فعال</w:t>
      </w:r>
      <w:r>
        <w:rPr>
          <w:rFonts w:ascii="Simplified Arabic" w:hAnsi="Simplified Arabic" w:cs="Simplified Arabic" w:hint="cs"/>
          <w:sz w:val="24"/>
          <w:szCs w:val="24"/>
          <w:rtl/>
        </w:rPr>
        <w:t xml:space="preserve"> </w:t>
      </w:r>
      <w:r w:rsidRPr="00FF1C69">
        <w:rPr>
          <w:rFonts w:cs="Simplified Arabic" w:hint="cs"/>
          <w:kern w:val="22"/>
          <w:sz w:val="20"/>
          <w:szCs w:val="24"/>
          <w:rtl/>
          <w:lang w:bidi="ar-EG"/>
        </w:rPr>
        <w:t>للحوكمة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وآليات تشغيلية فعالة</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وعمليات وإجراءات شفافة تستند إلى نهج تآزري</w:t>
      </w:r>
      <w:r>
        <w:rPr>
          <w:rFonts w:ascii="Simplified Arabic" w:hAnsi="Simplified Arabic" w:cs="Simplified Arabic"/>
          <w:sz w:val="24"/>
          <w:szCs w:val="24"/>
          <w:rtl/>
        </w:rPr>
        <w:t>،</w:t>
      </w:r>
      <w:r w:rsidRPr="0048061C">
        <w:rPr>
          <w:rFonts w:ascii="Simplified Arabic" w:hAnsi="Simplified Arabic" w:cs="Simplified Arabic"/>
          <w:sz w:val="24"/>
          <w:szCs w:val="24"/>
          <w:rtl/>
        </w:rPr>
        <w:t xml:space="preserve"> وموارد مالية وبشرية كافية.</w:t>
      </w:r>
    </w:p>
    <w:p w:rsidR="003E6753" w:rsidRPr="001353B1" w:rsidRDefault="003E6753" w:rsidP="00ED283E">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lang w:bidi="ar-EG"/>
        </w:rPr>
      </w:pPr>
      <w:bookmarkStart w:id="4" w:name="_Ref28604334"/>
      <w:r w:rsidRPr="001353B1">
        <w:rPr>
          <w:rFonts w:ascii="Simplified Arabic" w:hAnsi="Simplified Arabic" w:cs="Simplified Arabic"/>
          <w:sz w:val="24"/>
          <w:szCs w:val="24"/>
          <w:rtl/>
        </w:rPr>
        <w:t>14-</w:t>
      </w:r>
      <w:r w:rsidRPr="001353B1">
        <w:rPr>
          <w:rFonts w:ascii="Simplified Arabic" w:hAnsi="Simplified Arabic" w:cs="Simplified Arabic" w:hint="cs"/>
          <w:sz w:val="24"/>
          <w:szCs w:val="24"/>
          <w:rtl/>
        </w:rPr>
        <w:tab/>
      </w:r>
      <w:r w:rsidRPr="001353B1">
        <w:rPr>
          <w:rFonts w:ascii="Simplified Arabic" w:hAnsi="Simplified Arabic" w:cs="Simplified Arabic"/>
          <w:sz w:val="24"/>
          <w:szCs w:val="24"/>
          <w:rtl/>
        </w:rPr>
        <w:t xml:space="preserve">وفيما يتعلق </w:t>
      </w:r>
      <w:r w:rsidRPr="001353B1">
        <w:rPr>
          <w:rFonts w:cs="Simplified Arabic" w:hint="cs"/>
          <w:kern w:val="22"/>
          <w:sz w:val="24"/>
          <w:szCs w:val="24"/>
          <w:rtl/>
          <w:lang w:bidi="ar-EG"/>
        </w:rPr>
        <w:t>ب</w:t>
      </w:r>
      <w:r w:rsidRPr="001353B1">
        <w:rPr>
          <w:rFonts w:cs="Simplified Arabic"/>
          <w:kern w:val="22"/>
          <w:sz w:val="24"/>
          <w:szCs w:val="24"/>
          <w:rtl/>
          <w:lang w:bidi="ar-EG"/>
        </w:rPr>
        <w:t>ال</w:t>
      </w:r>
      <w:r w:rsidRPr="001353B1">
        <w:rPr>
          <w:rFonts w:cs="Simplified Arabic" w:hint="cs"/>
          <w:kern w:val="22"/>
          <w:sz w:val="24"/>
          <w:szCs w:val="24"/>
          <w:rtl/>
          <w:lang w:bidi="ar-EG"/>
        </w:rPr>
        <w:t>حوكم</w:t>
      </w:r>
      <w:r w:rsidRPr="001353B1">
        <w:rPr>
          <w:rFonts w:cs="Simplified Arabic"/>
          <w:kern w:val="22"/>
          <w:sz w:val="24"/>
          <w:szCs w:val="24"/>
          <w:rtl/>
          <w:lang w:bidi="ar-EG"/>
        </w:rPr>
        <w:t>ة،</w:t>
      </w:r>
      <w:r w:rsidRPr="001353B1">
        <w:rPr>
          <w:rFonts w:ascii="Simplified Arabic" w:hAnsi="Simplified Arabic" w:cs="Simplified Arabic"/>
          <w:sz w:val="24"/>
          <w:szCs w:val="24"/>
          <w:rtl/>
        </w:rPr>
        <w:t xml:space="preserve"> </w:t>
      </w:r>
      <w:r w:rsidR="00BB6193" w:rsidRPr="001353B1">
        <w:rPr>
          <w:rFonts w:cs="Simplified Arabic"/>
          <w:kern w:val="22"/>
          <w:sz w:val="24"/>
          <w:szCs w:val="24"/>
          <w:rtl/>
          <w:lang w:bidi="ar-EG"/>
        </w:rPr>
        <w:t xml:space="preserve">سيوفر </w:t>
      </w:r>
      <w:r w:rsidRPr="001353B1">
        <w:rPr>
          <w:rFonts w:ascii="Simplified Arabic" w:hAnsi="Simplified Arabic" w:cs="Simplified Arabic"/>
          <w:sz w:val="24"/>
          <w:szCs w:val="24"/>
          <w:rtl/>
        </w:rPr>
        <w:t xml:space="preserve">مؤتمر الأطراف </w:t>
      </w:r>
      <w:r w:rsidRPr="00661F43">
        <w:rPr>
          <w:rFonts w:ascii="Simplified Arabic" w:hAnsi="Simplified Arabic" w:cs="Simplified Arabic"/>
          <w:sz w:val="24"/>
          <w:szCs w:val="24"/>
          <w:rtl/>
        </w:rPr>
        <w:t>التوجيه</w:t>
      </w:r>
      <w:r w:rsidRPr="001353B1">
        <w:rPr>
          <w:rFonts w:ascii="Simplified Arabic" w:hAnsi="Simplified Arabic" w:cs="Simplified Arabic"/>
          <w:sz w:val="24"/>
          <w:szCs w:val="24"/>
          <w:rtl/>
        </w:rPr>
        <w:t xml:space="preserve"> الاستراتيجي والسياس</w:t>
      </w:r>
      <w:r w:rsidRPr="001353B1">
        <w:rPr>
          <w:rFonts w:ascii="Simplified Arabic" w:hAnsi="Simplified Arabic" w:cs="Simplified Arabic" w:hint="cs"/>
          <w:sz w:val="24"/>
          <w:szCs w:val="24"/>
          <w:rtl/>
        </w:rPr>
        <w:t>اتي</w:t>
      </w:r>
      <w:r w:rsidRPr="001353B1">
        <w:rPr>
          <w:rFonts w:ascii="Simplified Arabic" w:hAnsi="Simplified Arabic" w:cs="Simplified Arabic"/>
          <w:sz w:val="24"/>
          <w:szCs w:val="24"/>
          <w:rtl/>
        </w:rPr>
        <w:t xml:space="preserve">/السياسي الشامل. </w:t>
      </w:r>
      <w:r w:rsidR="00BB6193" w:rsidRPr="001353B1">
        <w:rPr>
          <w:rFonts w:cs="Simplified Arabic" w:hint="cs"/>
          <w:kern w:val="22"/>
          <w:sz w:val="24"/>
          <w:szCs w:val="24"/>
          <w:rtl/>
          <w:lang w:bidi="ar-EG"/>
        </w:rPr>
        <w:t>و</w:t>
      </w:r>
      <w:r w:rsidR="00BB6193" w:rsidRPr="001353B1">
        <w:rPr>
          <w:rFonts w:cs="Simplified Arabic"/>
          <w:kern w:val="22"/>
          <w:sz w:val="24"/>
          <w:szCs w:val="24"/>
          <w:rtl/>
          <w:lang w:bidi="ar-EG"/>
        </w:rPr>
        <w:t>س</w:t>
      </w:r>
      <w:r w:rsidR="00BB6193" w:rsidRPr="001353B1">
        <w:rPr>
          <w:rFonts w:cs="Simplified Arabic" w:hint="cs"/>
          <w:kern w:val="22"/>
          <w:sz w:val="24"/>
          <w:szCs w:val="24"/>
          <w:rtl/>
          <w:lang w:bidi="ar-EG"/>
        </w:rPr>
        <w:t>ي</w:t>
      </w:r>
      <w:r w:rsidR="00BB6193" w:rsidRPr="001353B1">
        <w:rPr>
          <w:rFonts w:cs="Simplified Arabic"/>
          <w:kern w:val="22"/>
          <w:sz w:val="24"/>
          <w:szCs w:val="24"/>
          <w:rtl/>
          <w:lang w:bidi="ar-EG"/>
        </w:rPr>
        <w:t xml:space="preserve">قدم </w:t>
      </w:r>
      <w:r w:rsidR="00BB6193" w:rsidRPr="001353B1">
        <w:rPr>
          <w:rFonts w:cs="Simplified Arabic" w:hint="cs"/>
          <w:kern w:val="22"/>
          <w:sz w:val="24"/>
          <w:szCs w:val="24"/>
          <w:rtl/>
          <w:lang w:bidi="ar-EG"/>
        </w:rPr>
        <w:t>الفريق الاستشاري غير الرسمي</w:t>
      </w:r>
      <w:r w:rsidR="00BB6193" w:rsidRPr="001353B1">
        <w:rPr>
          <w:rFonts w:cs="Simplified Arabic"/>
          <w:kern w:val="22"/>
          <w:sz w:val="24"/>
          <w:szCs w:val="24"/>
          <w:rtl/>
          <w:lang w:bidi="ar-EG"/>
        </w:rPr>
        <w:t xml:space="preserve"> المعني بالتعاون التقني والعلمي،</w:t>
      </w:r>
      <w:r w:rsidRPr="001353B1">
        <w:rPr>
          <w:rFonts w:ascii="Simplified Arabic" w:hAnsi="Simplified Arabic" w:cs="Simplified Arabic"/>
          <w:sz w:val="24"/>
          <w:szCs w:val="24"/>
          <w:rtl/>
        </w:rPr>
        <w:t xml:space="preserve"> الذي سينظر مؤتمر الأطراف في إنشائه </w:t>
      </w:r>
      <w:r w:rsidR="00BB6193" w:rsidRPr="001353B1">
        <w:rPr>
          <w:rFonts w:cs="Simplified Arabic"/>
          <w:kern w:val="22"/>
          <w:sz w:val="24"/>
          <w:szCs w:val="24"/>
          <w:rtl/>
          <w:lang w:bidi="ar-EG"/>
        </w:rPr>
        <w:t xml:space="preserve">خلال </w:t>
      </w:r>
      <w:r w:rsidRPr="001353B1">
        <w:rPr>
          <w:rFonts w:ascii="Simplified Arabic" w:hAnsi="Simplified Arabic" w:cs="Simplified Arabic"/>
          <w:sz w:val="24"/>
          <w:szCs w:val="24"/>
          <w:rtl/>
        </w:rPr>
        <w:t xml:space="preserve">اجتماعه الخامس عشر </w:t>
      </w:r>
      <w:r w:rsidR="00BB6193" w:rsidRPr="001353B1">
        <w:rPr>
          <w:rFonts w:ascii="Simplified Arabic" w:hAnsi="Simplified Arabic" w:cs="Simplified Arabic"/>
          <w:sz w:val="24"/>
          <w:szCs w:val="24"/>
          <w:rtl/>
        </w:rPr>
        <w:t>عملا</w:t>
      </w:r>
      <w:r w:rsidRPr="001353B1">
        <w:rPr>
          <w:rFonts w:ascii="Simplified Arabic" w:hAnsi="Simplified Arabic" w:cs="Simplified Arabic"/>
          <w:sz w:val="24"/>
          <w:szCs w:val="24"/>
          <w:rtl/>
        </w:rPr>
        <w:t xml:space="preserve"> ب</w:t>
      </w:r>
      <w:r w:rsidR="00ED283E">
        <w:rPr>
          <w:rFonts w:ascii="Simplified Arabic" w:hAnsi="Simplified Arabic" w:cs="Simplified Arabic"/>
          <w:sz w:val="24"/>
          <w:szCs w:val="24"/>
          <w:rtl/>
        </w:rPr>
        <w:t xml:space="preserve">الفقرة 5 من المقرر 14/24 باء، </w:t>
      </w:r>
      <w:r w:rsidRPr="001353B1">
        <w:rPr>
          <w:rFonts w:ascii="Simplified Arabic" w:hAnsi="Simplified Arabic" w:cs="Simplified Arabic"/>
          <w:sz w:val="24"/>
          <w:szCs w:val="24"/>
          <w:rtl/>
        </w:rPr>
        <w:t>مشورة وتوصيات بشأن المسائل البرنامجية والتشغيلية.</w:t>
      </w:r>
      <w:r w:rsidR="001353B1" w:rsidRPr="001353B1">
        <w:rPr>
          <w:rFonts w:ascii="Simplified Arabic" w:hAnsi="Simplified Arabic" w:cs="Simplified Arabic" w:hint="cs"/>
          <w:sz w:val="24"/>
          <w:szCs w:val="24"/>
          <w:rtl/>
        </w:rPr>
        <w:t xml:space="preserve"> </w:t>
      </w:r>
      <w:r w:rsidR="001353B1" w:rsidRPr="001353B1">
        <w:rPr>
          <w:rFonts w:ascii="Simplified Arabic" w:hAnsi="Simplified Arabic" w:cs="Simplified Arabic"/>
          <w:sz w:val="24"/>
          <w:szCs w:val="24"/>
          <w:rtl/>
        </w:rPr>
        <w:t>وترد الاختصاصات المقترحة للفريق الاستشاري غير الرسمي في</w:t>
      </w:r>
      <w:r w:rsidR="001353B1">
        <w:rPr>
          <w:rFonts w:ascii="Simplified Arabic" w:hAnsi="Simplified Arabic" w:cs="Simplified Arabic" w:hint="cs"/>
          <w:sz w:val="24"/>
          <w:szCs w:val="24"/>
          <w:rtl/>
        </w:rPr>
        <w:t xml:space="preserve"> </w:t>
      </w:r>
      <w:r w:rsidR="001353B1" w:rsidRPr="001353B1">
        <w:rPr>
          <w:rFonts w:ascii="Simplified Arabic" w:hAnsi="Simplified Arabic" w:cs="Simplified Arabic"/>
          <w:sz w:val="24"/>
          <w:szCs w:val="24"/>
          <w:rtl/>
        </w:rPr>
        <w:t xml:space="preserve">المرفق الثالث </w:t>
      </w:r>
      <w:r w:rsidR="001353B1">
        <w:rPr>
          <w:rFonts w:ascii="Simplified Arabic" w:hAnsi="Simplified Arabic" w:cs="Simplified Arabic" w:hint="cs"/>
          <w:sz w:val="24"/>
          <w:szCs w:val="24"/>
          <w:rtl/>
        </w:rPr>
        <w:t>ل</w:t>
      </w:r>
      <w:r w:rsidR="001353B1" w:rsidRPr="001353B1">
        <w:rPr>
          <w:rFonts w:ascii="Simplified Arabic" w:hAnsi="Simplified Arabic" w:cs="Simplified Arabic"/>
          <w:sz w:val="24"/>
          <w:szCs w:val="24"/>
          <w:rtl/>
        </w:rPr>
        <w:t xml:space="preserve">لوثيقة </w:t>
      </w:r>
      <w:r w:rsidR="001353B1" w:rsidRPr="001353B1">
        <w:rPr>
          <w:snapToGrid w:val="0"/>
          <w:kern w:val="22"/>
          <w:sz w:val="24"/>
          <w:szCs w:val="24"/>
          <w:lang w:val="en-GB"/>
        </w:rPr>
        <w:t>CBD/SBI/3/7</w:t>
      </w:r>
      <w:r w:rsidR="001353B1" w:rsidRPr="001353B1">
        <w:rPr>
          <w:rFonts w:ascii="Simplified Arabic" w:hAnsi="Simplified Arabic" w:cs="Simplified Arabic" w:hint="cs"/>
          <w:sz w:val="24"/>
          <w:szCs w:val="24"/>
          <w:rtl/>
        </w:rPr>
        <w:t>.</w:t>
      </w:r>
    </w:p>
    <w:bookmarkEnd w:id="4"/>
    <w:p w:rsidR="001353B1" w:rsidRDefault="001353B1" w:rsidP="00E97C32">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15-</w:t>
      </w:r>
      <w:r>
        <w:rPr>
          <w:rFonts w:ascii="Simplified Arabic" w:hAnsi="Simplified Arabic" w:cs="Simplified Arabic" w:hint="cs"/>
          <w:sz w:val="24"/>
          <w:szCs w:val="24"/>
          <w:rtl/>
        </w:rPr>
        <w:tab/>
        <w:t>و</w:t>
      </w:r>
      <w:r w:rsidRPr="00EA744C">
        <w:rPr>
          <w:rFonts w:ascii="Simplified Arabic" w:hAnsi="Simplified Arabic" w:cs="Simplified Arabic"/>
          <w:sz w:val="24"/>
          <w:szCs w:val="24"/>
          <w:rtl/>
        </w:rPr>
        <w:t>يمكن أن تشمل الخيارات الممكنة ل</w:t>
      </w:r>
      <w:r>
        <w:rPr>
          <w:rFonts w:ascii="Simplified Arabic" w:hAnsi="Simplified Arabic" w:cs="Simplified Arabic" w:hint="cs"/>
          <w:sz w:val="24"/>
          <w:szCs w:val="24"/>
          <w:rtl/>
        </w:rPr>
        <w:t xml:space="preserve">إيجاد </w:t>
      </w:r>
      <w:r w:rsidRPr="00EA744C">
        <w:rPr>
          <w:rFonts w:ascii="Simplified Arabic" w:hAnsi="Simplified Arabic" w:cs="Simplified Arabic"/>
          <w:sz w:val="24"/>
          <w:szCs w:val="24"/>
          <w:rtl/>
        </w:rPr>
        <w:t>آليات مؤسسية تشغيلية لتيسير وتعزيز التعاون التقني والعلمي</w:t>
      </w:r>
      <w:r w:rsidR="00E97C32">
        <w:rPr>
          <w:rFonts w:ascii="Simplified Arabic" w:hAnsi="Simplified Arabic" w:cs="Simplified Arabic" w:hint="cs"/>
          <w:sz w:val="24"/>
          <w:szCs w:val="24"/>
          <w:rtl/>
        </w:rPr>
        <w:t xml:space="preserve"> من أجل</w:t>
      </w:r>
      <w:r w:rsidRPr="00EA744C">
        <w:rPr>
          <w:rFonts w:ascii="Simplified Arabic" w:hAnsi="Simplified Arabic" w:cs="Simplified Arabic"/>
          <w:sz w:val="24"/>
          <w:szCs w:val="24"/>
          <w:rtl/>
        </w:rPr>
        <w:t xml:space="preserve"> دعم </w:t>
      </w:r>
      <w:r w:rsidR="00E97C32">
        <w:rPr>
          <w:rFonts w:ascii="Simplified Arabic" w:hAnsi="Simplified Arabic" w:cs="Simplified Arabic" w:hint="cs"/>
          <w:sz w:val="24"/>
          <w:szCs w:val="24"/>
          <w:rtl/>
        </w:rPr>
        <w:t>ا</w:t>
      </w:r>
      <w:r w:rsidRPr="00EA744C">
        <w:rPr>
          <w:rFonts w:ascii="Simplified Arabic" w:hAnsi="Simplified Arabic" w:cs="Simplified Arabic"/>
          <w:sz w:val="24"/>
          <w:szCs w:val="24"/>
          <w:rtl/>
        </w:rPr>
        <w:t>لإطار العالمي للتنوع البيولوجي لما بعد عام 2020 ما يلي:</w:t>
      </w:r>
    </w:p>
    <w:p w:rsidR="004C5A52" w:rsidRDefault="004C5A52" w:rsidP="004C5A52">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lang w:bidi="ar-EG"/>
        </w:rPr>
      </w:pPr>
      <w:r w:rsidRPr="00EA744C">
        <w:rPr>
          <w:rFonts w:ascii="Simplified Arabic" w:hAnsi="Simplified Arabic" w:cs="Simplified Arabic"/>
          <w:sz w:val="24"/>
          <w:szCs w:val="24"/>
          <w:rtl/>
        </w:rPr>
        <w:lastRenderedPageBreak/>
        <w:t>(أ</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EA744C">
        <w:rPr>
          <w:rFonts w:ascii="Simplified Arabic" w:hAnsi="Simplified Arabic" w:cs="Simplified Arabic"/>
          <w:sz w:val="24"/>
          <w:szCs w:val="24"/>
          <w:rtl/>
        </w:rPr>
        <w:t>مركز عالمي لدعم التعاون التقني والعلمي مستقل عن الأمانة، يعمل بتعاون وثيق مع مختلف مقدمي المساعدة التقنية؛</w:t>
      </w:r>
    </w:p>
    <w:p w:rsidR="004C5A52" w:rsidRDefault="004C5A52" w:rsidP="00CA01CC">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sidRPr="00EA744C">
        <w:rPr>
          <w:rFonts w:ascii="Simplified Arabic" w:hAnsi="Simplified Arabic" w:cs="Simplified Arabic"/>
          <w:sz w:val="24"/>
          <w:szCs w:val="24"/>
          <w:rtl/>
        </w:rPr>
        <w:t>(ب</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EA744C">
        <w:rPr>
          <w:rFonts w:ascii="Simplified Arabic" w:hAnsi="Simplified Arabic" w:cs="Simplified Arabic"/>
          <w:sz w:val="24"/>
          <w:szCs w:val="24"/>
          <w:rtl/>
        </w:rPr>
        <w:t>مراكز</w:t>
      </w:r>
      <w:r w:rsidR="00CA01CC">
        <w:rPr>
          <w:rFonts w:ascii="Simplified Arabic" w:hAnsi="Simplified Arabic" w:cs="Simplified Arabic" w:hint="cs"/>
          <w:sz w:val="24"/>
          <w:szCs w:val="24"/>
          <w:rtl/>
        </w:rPr>
        <w:t xml:space="preserve"> </w:t>
      </w:r>
      <w:r w:rsidR="00CA01CC" w:rsidRPr="00EA744C">
        <w:rPr>
          <w:rFonts w:ascii="Simplified Arabic" w:hAnsi="Simplified Arabic" w:cs="Simplified Arabic"/>
          <w:sz w:val="24"/>
          <w:szCs w:val="24"/>
          <w:rtl/>
        </w:rPr>
        <w:t>إقليمية</w:t>
      </w:r>
      <w:r w:rsidR="00CA01CC">
        <w:rPr>
          <w:rFonts w:ascii="Simplified Arabic" w:hAnsi="Simplified Arabic" w:cs="Simplified Arabic" w:hint="cs"/>
          <w:sz w:val="24"/>
          <w:szCs w:val="24"/>
          <w:rtl/>
        </w:rPr>
        <w:t xml:space="preserve"> </w:t>
      </w:r>
      <w:r w:rsidR="00CA01CC" w:rsidRPr="00EA744C">
        <w:rPr>
          <w:rFonts w:ascii="Simplified Arabic" w:hAnsi="Simplified Arabic" w:cs="Simplified Arabic"/>
          <w:sz w:val="24"/>
          <w:szCs w:val="24"/>
          <w:rtl/>
        </w:rPr>
        <w:t>و/أو دون إقليمية</w:t>
      </w:r>
      <w:r w:rsidRPr="00EA744C">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EA744C">
        <w:rPr>
          <w:rFonts w:ascii="Simplified Arabic" w:hAnsi="Simplified Arabic" w:cs="Simplified Arabic"/>
          <w:sz w:val="24"/>
          <w:szCs w:val="24"/>
          <w:rtl/>
        </w:rPr>
        <w:t>دعم التعاون التقني والعلمي يعي</w:t>
      </w:r>
      <w:r w:rsidR="00CA01CC">
        <w:rPr>
          <w:rFonts w:ascii="Simplified Arabic" w:hAnsi="Simplified Arabic" w:cs="Simplified Arabic" w:hint="cs"/>
          <w:sz w:val="24"/>
          <w:szCs w:val="24"/>
          <w:rtl/>
        </w:rPr>
        <w:t>ّ</w:t>
      </w:r>
      <w:r w:rsidRPr="00EA744C">
        <w:rPr>
          <w:rFonts w:ascii="Simplified Arabic" w:hAnsi="Simplified Arabic" w:cs="Simplified Arabic"/>
          <w:sz w:val="24"/>
          <w:szCs w:val="24"/>
          <w:rtl/>
        </w:rPr>
        <w:t>نها مؤتمر الأطراف؛</w:t>
      </w:r>
    </w:p>
    <w:p w:rsidR="00CA01CC" w:rsidRDefault="00CA01CC" w:rsidP="00B54A4A">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lang w:bidi="ar-EG"/>
        </w:rPr>
      </w:pPr>
      <w:r>
        <w:rPr>
          <w:rFonts w:ascii="Simplified Arabic" w:hAnsi="Simplified Arabic" w:cs="Simplified Arabic"/>
          <w:sz w:val="24"/>
          <w:szCs w:val="24"/>
          <w:rtl/>
        </w:rPr>
        <w:t>(ج)</w:t>
      </w:r>
      <w:r>
        <w:rPr>
          <w:rFonts w:ascii="Simplified Arabic" w:hAnsi="Simplified Arabic" w:cs="Simplified Arabic" w:hint="cs"/>
          <w:sz w:val="24"/>
          <w:szCs w:val="24"/>
          <w:rtl/>
        </w:rPr>
        <w:tab/>
      </w:r>
      <w:r w:rsidRPr="00FF1C69">
        <w:rPr>
          <w:rFonts w:cs="Simplified Arabic"/>
          <w:kern w:val="22"/>
          <w:sz w:val="20"/>
          <w:szCs w:val="24"/>
          <w:rtl/>
          <w:lang w:bidi="ar-EG"/>
        </w:rPr>
        <w:t>مبادرات وبرامج تنفذها/تنسقها</w:t>
      </w:r>
      <w:r w:rsidRPr="00EA744C">
        <w:rPr>
          <w:rFonts w:ascii="Simplified Arabic" w:hAnsi="Simplified Arabic" w:cs="Simplified Arabic"/>
          <w:sz w:val="24"/>
          <w:szCs w:val="24"/>
          <w:rtl/>
        </w:rPr>
        <w:t xml:space="preserve"> أمانة اتفاقية التنوع البيولوجي، </w:t>
      </w:r>
      <w:r w:rsidRPr="00FF1C69">
        <w:rPr>
          <w:rFonts w:cs="Simplified Arabic"/>
          <w:kern w:val="22"/>
          <w:sz w:val="20"/>
          <w:szCs w:val="24"/>
          <w:rtl/>
          <w:lang w:bidi="ar-EG"/>
        </w:rPr>
        <w:t>بالتعاون مع شركا</w:t>
      </w:r>
      <w:r w:rsidR="00B54A4A">
        <w:rPr>
          <w:rFonts w:cs="Simplified Arabic" w:hint="cs"/>
          <w:kern w:val="22"/>
          <w:sz w:val="20"/>
          <w:szCs w:val="24"/>
          <w:rtl/>
          <w:lang w:bidi="ar-EG"/>
        </w:rPr>
        <w:t>ئها</w:t>
      </w:r>
      <w:r w:rsidRPr="00FF1C69">
        <w:rPr>
          <w:rFonts w:cs="Simplified Arabic" w:hint="cs"/>
          <w:kern w:val="22"/>
          <w:sz w:val="20"/>
          <w:szCs w:val="24"/>
          <w:rtl/>
          <w:lang w:bidi="ar-EG"/>
        </w:rPr>
        <w:t>.</w:t>
      </w:r>
    </w:p>
    <w:p w:rsidR="00CA01CC" w:rsidRPr="00CA01CC" w:rsidRDefault="00CA01CC" w:rsidP="000918F5">
      <w:pPr>
        <w:pStyle w:val="Heading2"/>
        <w:suppressLineNumbers/>
        <w:suppressAutoHyphens/>
        <w:kinsoku w:val="0"/>
        <w:overflowPunct w:val="0"/>
        <w:autoSpaceDE w:val="0"/>
        <w:autoSpaceDN w:val="0"/>
        <w:bidi/>
        <w:adjustRightInd w:val="0"/>
        <w:snapToGrid w:val="0"/>
        <w:rPr>
          <w:rFonts w:hint="cs"/>
          <w:b w:val="0"/>
          <w:bCs w:val="0"/>
          <w:snapToGrid w:val="0"/>
          <w:kern w:val="22"/>
          <w:rtl/>
          <w:lang w:bidi="ar-EG"/>
        </w:rPr>
      </w:pPr>
      <w:r w:rsidRPr="00CA01CC">
        <w:rPr>
          <w:rFonts w:ascii="Simplified Arabic" w:hAnsi="Simplified Arabic" w:cs="Simplified Arabic"/>
          <w:b w:val="0"/>
          <w:bCs w:val="0"/>
          <w:sz w:val="24"/>
          <w:rtl/>
        </w:rPr>
        <w:t>الخيار أ</w:t>
      </w:r>
      <w:r w:rsidRPr="00CA01CC">
        <w:rPr>
          <w:rFonts w:ascii="Simplified Arabic" w:hAnsi="Simplified Arabic" w:cs="Simplified Arabic" w:hint="cs"/>
          <w:b w:val="0"/>
          <w:bCs w:val="0"/>
          <w:sz w:val="24"/>
          <w:rtl/>
        </w:rPr>
        <w:t>لف</w:t>
      </w:r>
      <w:r w:rsidRPr="00CA01CC">
        <w:rPr>
          <w:rFonts w:ascii="Simplified Arabic" w:hAnsi="Simplified Arabic" w:cs="Simplified Arabic"/>
          <w:b w:val="0"/>
          <w:bCs w:val="0"/>
          <w:sz w:val="24"/>
          <w:rtl/>
        </w:rPr>
        <w:t xml:space="preserve">: مركز </w:t>
      </w:r>
      <w:r w:rsidR="00405FB5">
        <w:rPr>
          <w:rFonts w:ascii="Simplified Arabic" w:hAnsi="Simplified Arabic" w:cs="Simplified Arabic" w:hint="cs"/>
          <w:b w:val="0"/>
          <w:bCs w:val="0"/>
          <w:sz w:val="24"/>
          <w:rtl/>
        </w:rPr>
        <w:t>ل</w:t>
      </w:r>
      <w:r w:rsidRPr="00CA01CC">
        <w:rPr>
          <w:rFonts w:ascii="Simplified Arabic" w:hAnsi="Simplified Arabic" w:cs="Simplified Arabic"/>
          <w:b w:val="0"/>
          <w:bCs w:val="0"/>
          <w:sz w:val="24"/>
          <w:rtl/>
        </w:rPr>
        <w:t xml:space="preserve">دعم التعاون التقني والعلمي </w:t>
      </w:r>
      <w:r w:rsidRPr="00CA01CC">
        <w:rPr>
          <w:rFonts w:cs="Simplified Arabic" w:hint="cs"/>
          <w:b w:val="0"/>
          <w:bCs w:val="0"/>
          <w:i/>
          <w:kern w:val="22"/>
          <w:sz w:val="20"/>
          <w:rtl/>
          <w:lang w:bidi="ar-EG"/>
        </w:rPr>
        <w:t>على المستوى</w:t>
      </w:r>
      <w:r w:rsidRPr="00CA01CC">
        <w:rPr>
          <w:rFonts w:cs="Simplified Arabic"/>
          <w:b w:val="0"/>
          <w:bCs w:val="0"/>
          <w:i/>
          <w:kern w:val="22"/>
          <w:sz w:val="20"/>
          <w:rtl/>
          <w:lang w:bidi="ar-EG"/>
        </w:rPr>
        <w:t xml:space="preserve"> العالمي</w:t>
      </w:r>
    </w:p>
    <w:p w:rsidR="00CA01CC" w:rsidRDefault="00CA01CC" w:rsidP="00157083">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16-</w:t>
      </w:r>
      <w:r>
        <w:rPr>
          <w:rFonts w:ascii="Simplified Arabic" w:hAnsi="Simplified Arabic" w:cs="Simplified Arabic" w:hint="cs"/>
          <w:sz w:val="24"/>
          <w:szCs w:val="24"/>
          <w:rtl/>
        </w:rPr>
        <w:tab/>
      </w:r>
      <w:r w:rsidR="00157083">
        <w:rPr>
          <w:rFonts w:cs="Simplified Arabic" w:hint="cs"/>
          <w:kern w:val="22"/>
          <w:sz w:val="20"/>
          <w:szCs w:val="24"/>
          <w:rtl/>
          <w:lang w:bidi="ar-EG"/>
        </w:rPr>
        <w:t>في إطار</w:t>
      </w:r>
      <w:r w:rsidRPr="00EA744C">
        <w:rPr>
          <w:rFonts w:ascii="Simplified Arabic" w:hAnsi="Simplified Arabic" w:cs="Simplified Arabic"/>
          <w:sz w:val="24"/>
          <w:szCs w:val="24"/>
          <w:rtl/>
        </w:rPr>
        <w:t xml:space="preserve"> هذا الخيار، سيتم تعزيز </w:t>
      </w:r>
      <w:r w:rsidR="00F87DFE" w:rsidRPr="00FF1C69">
        <w:rPr>
          <w:rFonts w:cs="Simplified Arabic"/>
          <w:kern w:val="22"/>
          <w:sz w:val="20"/>
          <w:szCs w:val="24"/>
          <w:rtl/>
          <w:lang w:bidi="ar-EG"/>
        </w:rPr>
        <w:t>وتيسير</w:t>
      </w:r>
      <w:r w:rsidR="00F87DFE" w:rsidRPr="00EA744C">
        <w:rPr>
          <w:rFonts w:ascii="Simplified Arabic" w:hAnsi="Simplified Arabic" w:cs="Simplified Arabic"/>
          <w:sz w:val="24"/>
          <w:szCs w:val="24"/>
          <w:rtl/>
        </w:rPr>
        <w:t xml:space="preserve"> </w:t>
      </w:r>
      <w:r w:rsidRPr="00EA744C">
        <w:rPr>
          <w:rFonts w:ascii="Simplified Arabic" w:hAnsi="Simplified Arabic" w:cs="Simplified Arabic"/>
          <w:sz w:val="24"/>
          <w:szCs w:val="24"/>
          <w:rtl/>
        </w:rPr>
        <w:t xml:space="preserve">التعاون التقني والعلمي ونقل التكنولوجيا </w:t>
      </w:r>
      <w:r w:rsidR="00F87DFE" w:rsidRPr="00FF1C69">
        <w:rPr>
          <w:rFonts w:cs="Simplified Arabic"/>
          <w:kern w:val="22"/>
          <w:sz w:val="20"/>
          <w:szCs w:val="24"/>
          <w:rtl/>
          <w:lang w:bidi="ar-EG"/>
        </w:rPr>
        <w:t>بواسطة مركز عالمي مستقل لدعم التعاون ال</w:t>
      </w:r>
      <w:r w:rsidR="00F87DFE">
        <w:rPr>
          <w:rFonts w:cs="Simplified Arabic"/>
          <w:kern w:val="22"/>
          <w:sz w:val="20"/>
          <w:szCs w:val="24"/>
          <w:rtl/>
          <w:lang w:bidi="ar-EG"/>
        </w:rPr>
        <w:t>تقن</w:t>
      </w:r>
      <w:r w:rsidR="00F87DFE" w:rsidRPr="00FF1C69">
        <w:rPr>
          <w:rFonts w:cs="Simplified Arabic"/>
          <w:kern w:val="22"/>
          <w:sz w:val="20"/>
          <w:szCs w:val="24"/>
          <w:rtl/>
          <w:lang w:bidi="ar-EG"/>
        </w:rPr>
        <w:t xml:space="preserve">ي والعلمي </w:t>
      </w:r>
      <w:r w:rsidR="00F87DFE">
        <w:rPr>
          <w:rFonts w:cs="Simplified Arabic" w:hint="cs"/>
          <w:kern w:val="22"/>
          <w:sz w:val="20"/>
          <w:szCs w:val="24"/>
          <w:rtl/>
          <w:lang w:bidi="ar-EG"/>
        </w:rPr>
        <w:t xml:space="preserve">يكون مستقلا </w:t>
      </w:r>
      <w:r w:rsidR="00F87DFE" w:rsidRPr="00FF1C69">
        <w:rPr>
          <w:rFonts w:cs="Simplified Arabic"/>
          <w:kern w:val="22"/>
          <w:sz w:val="20"/>
          <w:szCs w:val="24"/>
          <w:rtl/>
          <w:lang w:bidi="ar-EG"/>
        </w:rPr>
        <w:t>عن</w:t>
      </w:r>
      <w:r w:rsidRPr="00EA744C">
        <w:rPr>
          <w:rFonts w:ascii="Simplified Arabic" w:hAnsi="Simplified Arabic" w:cs="Simplified Arabic"/>
          <w:sz w:val="24"/>
          <w:szCs w:val="24"/>
          <w:rtl/>
        </w:rPr>
        <w:t xml:space="preserve"> أمانة اتفاقية التنوع البيولوجي.</w:t>
      </w:r>
      <w:r w:rsidR="00836D00">
        <w:rPr>
          <w:rFonts w:ascii="Simplified Arabic" w:hAnsi="Simplified Arabic" w:cs="Simplified Arabic" w:hint="cs"/>
          <w:sz w:val="24"/>
          <w:szCs w:val="24"/>
          <w:rtl/>
        </w:rPr>
        <w:t xml:space="preserve"> </w:t>
      </w:r>
      <w:r w:rsidR="00836D00" w:rsidRPr="00EA744C">
        <w:rPr>
          <w:rFonts w:ascii="Simplified Arabic" w:hAnsi="Simplified Arabic" w:cs="Simplified Arabic"/>
          <w:sz w:val="24"/>
          <w:szCs w:val="24"/>
          <w:rtl/>
        </w:rPr>
        <w:t>و</w:t>
      </w:r>
      <w:r w:rsidR="00836D00">
        <w:rPr>
          <w:rFonts w:ascii="Simplified Arabic" w:hAnsi="Simplified Arabic" w:cs="Simplified Arabic" w:hint="cs"/>
          <w:sz w:val="24"/>
          <w:szCs w:val="24"/>
          <w:rtl/>
        </w:rPr>
        <w:t>ستتولى</w:t>
      </w:r>
      <w:r w:rsidR="00836D00" w:rsidRPr="00836D00">
        <w:rPr>
          <w:rFonts w:ascii="Simplified Arabic" w:hAnsi="Simplified Arabic" w:cs="Simplified Arabic"/>
          <w:sz w:val="24"/>
          <w:szCs w:val="24"/>
          <w:rtl/>
        </w:rPr>
        <w:t xml:space="preserve"> </w:t>
      </w:r>
      <w:r w:rsidR="00836D00" w:rsidRPr="00EA744C">
        <w:rPr>
          <w:rFonts w:ascii="Simplified Arabic" w:hAnsi="Simplified Arabic" w:cs="Simplified Arabic"/>
          <w:sz w:val="24"/>
          <w:szCs w:val="24"/>
          <w:rtl/>
        </w:rPr>
        <w:t>مؤسسة دولية مرموقة يعي</w:t>
      </w:r>
      <w:r w:rsidR="00836D00">
        <w:rPr>
          <w:rFonts w:ascii="Simplified Arabic" w:hAnsi="Simplified Arabic" w:cs="Simplified Arabic" w:hint="cs"/>
          <w:sz w:val="24"/>
          <w:szCs w:val="24"/>
          <w:rtl/>
        </w:rPr>
        <w:t>ّ</w:t>
      </w:r>
      <w:r w:rsidR="00836D00" w:rsidRPr="00EA744C">
        <w:rPr>
          <w:rFonts w:ascii="Simplified Arabic" w:hAnsi="Simplified Arabic" w:cs="Simplified Arabic"/>
          <w:sz w:val="24"/>
          <w:szCs w:val="24"/>
          <w:rtl/>
        </w:rPr>
        <w:t xml:space="preserve">نها مؤتمر الأطراف </w:t>
      </w:r>
      <w:r w:rsidR="00836D00">
        <w:rPr>
          <w:rFonts w:ascii="Simplified Arabic" w:hAnsi="Simplified Arabic" w:cs="Simplified Arabic" w:hint="cs"/>
          <w:sz w:val="24"/>
          <w:szCs w:val="24"/>
          <w:rtl/>
        </w:rPr>
        <w:t>ا</w:t>
      </w:r>
      <w:r w:rsidR="00836D00" w:rsidRPr="00EA744C">
        <w:rPr>
          <w:rFonts w:ascii="Simplified Arabic" w:hAnsi="Simplified Arabic" w:cs="Simplified Arabic"/>
          <w:sz w:val="24"/>
          <w:szCs w:val="24"/>
          <w:rtl/>
        </w:rPr>
        <w:t>ستض</w:t>
      </w:r>
      <w:r w:rsidR="00836D00">
        <w:rPr>
          <w:rFonts w:ascii="Simplified Arabic" w:hAnsi="Simplified Arabic" w:cs="Simplified Arabic" w:hint="cs"/>
          <w:sz w:val="24"/>
          <w:szCs w:val="24"/>
          <w:rtl/>
        </w:rPr>
        <w:t>ا</w:t>
      </w:r>
      <w:r w:rsidR="00836D00" w:rsidRPr="00EA744C">
        <w:rPr>
          <w:rFonts w:ascii="Simplified Arabic" w:hAnsi="Simplified Arabic" w:cs="Simplified Arabic"/>
          <w:sz w:val="24"/>
          <w:szCs w:val="24"/>
          <w:rtl/>
        </w:rPr>
        <w:t>ف</w:t>
      </w:r>
      <w:r w:rsidR="00836D00">
        <w:rPr>
          <w:rFonts w:ascii="Simplified Arabic" w:hAnsi="Simplified Arabic" w:cs="Simplified Arabic" w:hint="cs"/>
          <w:sz w:val="24"/>
          <w:szCs w:val="24"/>
          <w:rtl/>
        </w:rPr>
        <w:t xml:space="preserve">ة </w:t>
      </w:r>
      <w:r w:rsidR="00836D00">
        <w:rPr>
          <w:rFonts w:cs="Simplified Arabic"/>
          <w:kern w:val="22"/>
          <w:sz w:val="20"/>
          <w:szCs w:val="24"/>
          <w:rtl/>
          <w:lang w:bidi="ar-EG"/>
        </w:rPr>
        <w:t>وإدار</w:t>
      </w:r>
      <w:r w:rsidR="00836D00">
        <w:rPr>
          <w:rFonts w:cs="Simplified Arabic" w:hint="cs"/>
          <w:kern w:val="22"/>
          <w:sz w:val="20"/>
          <w:szCs w:val="24"/>
          <w:rtl/>
          <w:lang w:bidi="ar-EG"/>
        </w:rPr>
        <w:t xml:space="preserve">ة </w:t>
      </w:r>
      <w:r w:rsidR="00836D00" w:rsidRPr="00EA744C">
        <w:rPr>
          <w:rFonts w:ascii="Simplified Arabic" w:hAnsi="Simplified Arabic" w:cs="Simplified Arabic"/>
          <w:sz w:val="24"/>
          <w:szCs w:val="24"/>
          <w:rtl/>
        </w:rPr>
        <w:t>هذا الكيان التشغيلي</w:t>
      </w:r>
      <w:r w:rsidR="00836D00">
        <w:rPr>
          <w:rFonts w:ascii="Simplified Arabic" w:hAnsi="Simplified Arabic" w:cs="Simplified Arabic" w:hint="cs"/>
          <w:sz w:val="24"/>
          <w:szCs w:val="24"/>
          <w:rtl/>
        </w:rPr>
        <w:t>،</w:t>
      </w:r>
      <w:r w:rsidR="00836D00" w:rsidRPr="00EA744C">
        <w:rPr>
          <w:rFonts w:ascii="Simplified Arabic" w:hAnsi="Simplified Arabic" w:cs="Simplified Arabic"/>
          <w:sz w:val="24"/>
          <w:szCs w:val="24"/>
          <w:rtl/>
        </w:rPr>
        <w:t xml:space="preserve"> </w:t>
      </w:r>
      <w:r w:rsidR="00836D00">
        <w:rPr>
          <w:rFonts w:ascii="Simplified Arabic" w:hAnsi="Simplified Arabic" w:cs="Simplified Arabic" w:hint="cs"/>
          <w:sz w:val="24"/>
          <w:szCs w:val="24"/>
          <w:rtl/>
        </w:rPr>
        <w:t xml:space="preserve">الذي </w:t>
      </w:r>
      <w:r w:rsidR="00836D00" w:rsidRPr="00EA744C">
        <w:rPr>
          <w:rFonts w:ascii="Simplified Arabic" w:hAnsi="Simplified Arabic" w:cs="Simplified Arabic"/>
          <w:sz w:val="24"/>
          <w:szCs w:val="24"/>
          <w:rtl/>
        </w:rPr>
        <w:t xml:space="preserve">يمكن أن يعمل بطريقة </w:t>
      </w:r>
      <w:r w:rsidR="00836D00" w:rsidRPr="00FF1C69">
        <w:rPr>
          <w:rFonts w:cs="Simplified Arabic"/>
          <w:kern w:val="22"/>
          <w:sz w:val="20"/>
          <w:szCs w:val="24"/>
          <w:rtl/>
          <w:lang w:bidi="ar-EG"/>
        </w:rPr>
        <w:t>مشابهة</w:t>
      </w:r>
      <w:r w:rsidR="00836D00" w:rsidRPr="00EA744C">
        <w:rPr>
          <w:rFonts w:ascii="Simplified Arabic" w:hAnsi="Simplified Arabic" w:cs="Simplified Arabic"/>
          <w:sz w:val="24"/>
          <w:szCs w:val="24"/>
          <w:rtl/>
        </w:rPr>
        <w:t xml:space="preserve"> </w:t>
      </w:r>
      <w:r w:rsidR="00836D00">
        <w:rPr>
          <w:rFonts w:ascii="Simplified Arabic" w:hAnsi="Simplified Arabic" w:cs="Simplified Arabic"/>
          <w:sz w:val="24"/>
          <w:szCs w:val="24"/>
          <w:rtl/>
        </w:rPr>
        <w:t>ل</w:t>
      </w:r>
      <w:r w:rsidR="00836D00" w:rsidRPr="00EA744C">
        <w:rPr>
          <w:rFonts w:ascii="Simplified Arabic" w:hAnsi="Simplified Arabic" w:cs="Simplified Arabic"/>
          <w:sz w:val="24"/>
          <w:szCs w:val="24"/>
          <w:rtl/>
        </w:rPr>
        <w:t>كيانات مثل مركز وشبكة تكنولوجيا المناخ، وهو</w:t>
      </w:r>
      <w:r w:rsidR="00EC2E03">
        <w:rPr>
          <w:rFonts w:ascii="Simplified Arabic" w:hAnsi="Simplified Arabic" w:cs="Simplified Arabic" w:hint="cs"/>
          <w:sz w:val="24"/>
          <w:szCs w:val="24"/>
          <w:rtl/>
        </w:rPr>
        <w:t xml:space="preserve"> أحد</w:t>
      </w:r>
      <w:r w:rsidR="00836D00" w:rsidRPr="00EA744C">
        <w:rPr>
          <w:rFonts w:ascii="Simplified Arabic" w:hAnsi="Simplified Arabic" w:cs="Simplified Arabic"/>
          <w:sz w:val="24"/>
          <w:szCs w:val="24"/>
          <w:rtl/>
        </w:rPr>
        <w:t xml:space="preserve"> </w:t>
      </w:r>
      <w:r w:rsidR="00EC2E03">
        <w:rPr>
          <w:rFonts w:ascii="Simplified Arabic" w:hAnsi="Simplified Arabic" w:cs="Simplified Arabic" w:hint="cs"/>
          <w:sz w:val="24"/>
          <w:szCs w:val="24"/>
          <w:rtl/>
        </w:rPr>
        <w:t>الأ</w:t>
      </w:r>
      <w:r w:rsidR="00836D00" w:rsidRPr="00EA744C">
        <w:rPr>
          <w:rFonts w:ascii="Simplified Arabic" w:hAnsi="Simplified Arabic" w:cs="Simplified Arabic"/>
          <w:sz w:val="24"/>
          <w:szCs w:val="24"/>
          <w:rtl/>
        </w:rPr>
        <w:t xml:space="preserve">ذرع </w:t>
      </w:r>
      <w:r w:rsidR="00EC2E03">
        <w:rPr>
          <w:rFonts w:ascii="Simplified Arabic" w:hAnsi="Simplified Arabic" w:cs="Simplified Arabic" w:hint="cs"/>
          <w:sz w:val="24"/>
          <w:szCs w:val="24"/>
          <w:rtl/>
        </w:rPr>
        <w:t>ال</w:t>
      </w:r>
      <w:r w:rsidR="00836D00" w:rsidRPr="00EA744C">
        <w:rPr>
          <w:rFonts w:ascii="Simplified Arabic" w:hAnsi="Simplified Arabic" w:cs="Simplified Arabic"/>
          <w:sz w:val="24"/>
          <w:szCs w:val="24"/>
          <w:rtl/>
        </w:rPr>
        <w:t>تشغيلي</w:t>
      </w:r>
      <w:r w:rsidR="00EC2E03">
        <w:rPr>
          <w:rFonts w:ascii="Simplified Arabic" w:hAnsi="Simplified Arabic" w:cs="Simplified Arabic" w:hint="cs"/>
          <w:sz w:val="24"/>
          <w:szCs w:val="24"/>
          <w:rtl/>
        </w:rPr>
        <w:t>ة</w:t>
      </w:r>
      <w:r w:rsidR="00836D00" w:rsidRPr="00EA744C">
        <w:rPr>
          <w:rFonts w:ascii="Simplified Arabic" w:hAnsi="Simplified Arabic" w:cs="Simplified Arabic"/>
          <w:sz w:val="24"/>
          <w:szCs w:val="24"/>
          <w:rtl/>
        </w:rPr>
        <w:t xml:space="preserve"> </w:t>
      </w:r>
      <w:r w:rsidR="00EC2E03" w:rsidRPr="00FF1C69">
        <w:rPr>
          <w:rFonts w:cs="Simplified Arabic"/>
          <w:kern w:val="22"/>
          <w:sz w:val="20"/>
          <w:szCs w:val="24"/>
          <w:rtl/>
          <w:lang w:bidi="ar-EG"/>
        </w:rPr>
        <w:t xml:space="preserve">للآلية التكنولوجية لاتفاقية الأمم المتحدة الإطارية </w:t>
      </w:r>
      <w:r w:rsidR="00EC2E03">
        <w:rPr>
          <w:rFonts w:cs="Simplified Arabic" w:hint="cs"/>
          <w:kern w:val="22"/>
          <w:sz w:val="20"/>
          <w:szCs w:val="24"/>
          <w:rtl/>
          <w:lang w:bidi="ar-EG"/>
        </w:rPr>
        <w:t>بشأ</w:t>
      </w:r>
      <w:r w:rsidR="00EC2E03" w:rsidRPr="00FF1C69">
        <w:rPr>
          <w:rFonts w:cs="Simplified Arabic"/>
          <w:kern w:val="22"/>
          <w:sz w:val="20"/>
          <w:szCs w:val="24"/>
          <w:rtl/>
          <w:lang w:bidi="ar-EG"/>
        </w:rPr>
        <w:t>ن تغير المناخ</w:t>
      </w:r>
      <w:r w:rsidR="00EC2E03">
        <w:rPr>
          <w:rFonts w:ascii="Simplified Arabic" w:hAnsi="Simplified Arabic" w:cs="Simplified Arabic"/>
          <w:sz w:val="24"/>
          <w:szCs w:val="24"/>
          <w:rtl/>
        </w:rPr>
        <w:t xml:space="preserve"> ويستضيفه</w:t>
      </w:r>
      <w:r w:rsidR="00836D00" w:rsidRPr="00EA744C">
        <w:rPr>
          <w:rFonts w:ascii="Simplified Arabic" w:hAnsi="Simplified Arabic" w:cs="Simplified Arabic"/>
          <w:sz w:val="24"/>
          <w:szCs w:val="24"/>
          <w:rtl/>
        </w:rPr>
        <w:t xml:space="preserve"> برنامج الأمم المتحدة للبيئة ومنظمة الأمم المتحدة للتنمية الصناعية (اليونيدو).</w:t>
      </w:r>
      <w:r w:rsidR="00EC2E03" w:rsidRPr="00EC2E03">
        <w:rPr>
          <w:rStyle w:val="FootnoteReference"/>
          <w:snapToGrid w:val="0"/>
          <w:kern w:val="22"/>
          <w:lang w:val="en-GB"/>
        </w:rPr>
        <w:t xml:space="preserve"> </w:t>
      </w:r>
      <w:r w:rsidR="00EC2E03" w:rsidRPr="00700732">
        <w:rPr>
          <w:rStyle w:val="FootnoteReference"/>
          <w:snapToGrid w:val="0"/>
          <w:kern w:val="22"/>
          <w:lang w:val="en-GB"/>
        </w:rPr>
        <w:footnoteReference w:id="21"/>
      </w:r>
    </w:p>
    <w:p w:rsidR="00EC2E03" w:rsidRDefault="00EC2E03" w:rsidP="00DB3AD4">
      <w:pPr>
        <w:pStyle w:val="CBD-Para"/>
        <w:keepLines w:val="0"/>
        <w:numPr>
          <w:ilvl w:val="0"/>
          <w:numId w:val="0"/>
        </w:numPr>
        <w:suppressLineNumbers/>
        <w:suppressAutoHyphens/>
        <w:kinsoku w:val="0"/>
        <w:overflowPunct w:val="0"/>
        <w:autoSpaceDE w:val="0"/>
        <w:autoSpaceDN w:val="0"/>
        <w:bidi/>
        <w:adjustRightInd w:val="0"/>
        <w:snapToGrid w:val="0"/>
        <w:rPr>
          <w:rFonts w:hint="cs"/>
          <w:snapToGrid w:val="0"/>
          <w:kern w:val="22"/>
          <w:rtl/>
          <w:lang w:val="en-GB" w:bidi="ar-EG"/>
        </w:rPr>
      </w:pPr>
      <w:r>
        <w:rPr>
          <w:rFonts w:ascii="Simplified Arabic" w:hAnsi="Simplified Arabic" w:cs="Simplified Arabic"/>
          <w:sz w:val="24"/>
          <w:szCs w:val="24"/>
          <w:rtl/>
        </w:rPr>
        <w:t>17-</w:t>
      </w:r>
      <w:r>
        <w:rPr>
          <w:rFonts w:ascii="Simplified Arabic" w:hAnsi="Simplified Arabic" w:cs="Simplified Arabic" w:hint="cs"/>
          <w:sz w:val="24"/>
          <w:szCs w:val="24"/>
          <w:rtl/>
        </w:rPr>
        <w:tab/>
      </w:r>
      <w:r w:rsidR="005B079C">
        <w:rPr>
          <w:rFonts w:ascii="Simplified Arabic" w:hAnsi="Simplified Arabic" w:cs="Simplified Arabic" w:hint="cs"/>
          <w:sz w:val="24"/>
          <w:szCs w:val="24"/>
          <w:rtl/>
        </w:rPr>
        <w:t>و</w:t>
      </w:r>
      <w:r w:rsidR="005B079C" w:rsidRPr="00EA744C">
        <w:rPr>
          <w:rFonts w:ascii="Simplified Arabic" w:hAnsi="Simplified Arabic" w:cs="Simplified Arabic"/>
          <w:sz w:val="24"/>
          <w:szCs w:val="24"/>
          <w:rtl/>
        </w:rPr>
        <w:t>سينظر مؤتمر الأطراف</w:t>
      </w:r>
      <w:r w:rsidR="005B079C">
        <w:rPr>
          <w:rFonts w:ascii="Simplified Arabic" w:hAnsi="Simplified Arabic" w:cs="Simplified Arabic" w:hint="cs"/>
          <w:sz w:val="24"/>
          <w:szCs w:val="24"/>
          <w:rtl/>
        </w:rPr>
        <w:t xml:space="preserve"> في</w:t>
      </w:r>
      <w:r w:rsidRPr="00EA744C">
        <w:rPr>
          <w:rFonts w:ascii="Simplified Arabic" w:hAnsi="Simplified Arabic" w:cs="Simplified Arabic"/>
          <w:sz w:val="24"/>
          <w:szCs w:val="24"/>
          <w:rtl/>
        </w:rPr>
        <w:t xml:space="preserve"> معايير اختيار المؤسسة ال</w:t>
      </w:r>
      <w:r w:rsidR="005B079C">
        <w:rPr>
          <w:rFonts w:ascii="Simplified Arabic" w:hAnsi="Simplified Arabic" w:cs="Simplified Arabic" w:hint="cs"/>
          <w:sz w:val="24"/>
          <w:szCs w:val="24"/>
          <w:rtl/>
        </w:rPr>
        <w:t>تي ست</w:t>
      </w:r>
      <w:r w:rsidR="005B079C">
        <w:rPr>
          <w:rFonts w:ascii="Simplified Arabic" w:hAnsi="Simplified Arabic" w:cs="Simplified Arabic"/>
          <w:sz w:val="24"/>
          <w:szCs w:val="24"/>
          <w:rtl/>
        </w:rPr>
        <w:t>ستضيف</w:t>
      </w:r>
      <w:r w:rsidR="005B079C">
        <w:rPr>
          <w:rFonts w:ascii="Simplified Arabic" w:hAnsi="Simplified Arabic" w:cs="Simplified Arabic" w:hint="cs"/>
          <w:sz w:val="24"/>
          <w:szCs w:val="24"/>
          <w:rtl/>
        </w:rPr>
        <w:t xml:space="preserve"> هذا ا</w:t>
      </w:r>
      <w:r w:rsidRPr="00EA744C">
        <w:rPr>
          <w:rFonts w:ascii="Simplified Arabic" w:hAnsi="Simplified Arabic" w:cs="Simplified Arabic"/>
          <w:sz w:val="24"/>
          <w:szCs w:val="24"/>
          <w:rtl/>
        </w:rPr>
        <w:t>لمركز</w:t>
      </w:r>
      <w:r w:rsidR="005B079C">
        <w:rPr>
          <w:rFonts w:ascii="Simplified Arabic" w:hAnsi="Simplified Arabic" w:cs="Simplified Arabic" w:hint="cs"/>
          <w:sz w:val="24"/>
          <w:szCs w:val="24"/>
          <w:rtl/>
        </w:rPr>
        <w:t xml:space="preserve"> </w:t>
      </w:r>
      <w:r w:rsidR="00DB3AD4">
        <w:rPr>
          <w:rFonts w:ascii="Simplified Arabic" w:hAnsi="Simplified Arabic" w:cs="Simplified Arabic" w:hint="cs"/>
          <w:sz w:val="24"/>
          <w:szCs w:val="24"/>
          <w:rtl/>
        </w:rPr>
        <w:t>و</w:t>
      </w:r>
      <w:r w:rsidR="005B079C">
        <w:rPr>
          <w:rFonts w:ascii="Simplified Arabic" w:hAnsi="Simplified Arabic" w:cs="Simplified Arabic" w:hint="cs"/>
          <w:sz w:val="24"/>
          <w:szCs w:val="24"/>
          <w:rtl/>
        </w:rPr>
        <w:t>ي</w:t>
      </w:r>
      <w:r w:rsidR="005B079C" w:rsidRPr="00EA744C">
        <w:rPr>
          <w:rFonts w:ascii="Simplified Arabic" w:hAnsi="Simplified Arabic" w:cs="Simplified Arabic"/>
          <w:sz w:val="24"/>
          <w:szCs w:val="24"/>
          <w:rtl/>
        </w:rPr>
        <w:t>وافق عليها</w:t>
      </w:r>
      <w:r w:rsidRPr="00EA744C">
        <w:rPr>
          <w:rFonts w:ascii="Simplified Arabic" w:hAnsi="Simplified Arabic" w:cs="Simplified Arabic"/>
          <w:sz w:val="24"/>
          <w:szCs w:val="24"/>
          <w:rtl/>
        </w:rPr>
        <w:t xml:space="preserve"> </w:t>
      </w:r>
      <w:r w:rsidR="005B079C">
        <w:rPr>
          <w:rFonts w:ascii="Simplified Arabic" w:hAnsi="Simplified Arabic" w:cs="Simplified Arabic" w:hint="cs"/>
          <w:sz w:val="24"/>
          <w:szCs w:val="24"/>
          <w:rtl/>
        </w:rPr>
        <w:t>خلال</w:t>
      </w:r>
      <w:r w:rsidRPr="00EA744C">
        <w:rPr>
          <w:rFonts w:ascii="Simplified Arabic" w:hAnsi="Simplified Arabic" w:cs="Simplified Arabic"/>
          <w:sz w:val="24"/>
          <w:szCs w:val="24"/>
          <w:rtl/>
        </w:rPr>
        <w:t xml:space="preserve"> اجتماعه الخامس عشر. </w:t>
      </w:r>
      <w:r w:rsidR="005B079C">
        <w:rPr>
          <w:rFonts w:ascii="Simplified Arabic" w:hAnsi="Simplified Arabic" w:cs="Simplified Arabic" w:hint="cs"/>
          <w:sz w:val="24"/>
          <w:szCs w:val="24"/>
          <w:rtl/>
        </w:rPr>
        <w:t>و</w:t>
      </w:r>
      <w:r w:rsidRPr="00EA744C">
        <w:rPr>
          <w:rFonts w:ascii="Simplified Arabic" w:hAnsi="Simplified Arabic" w:cs="Simplified Arabic"/>
          <w:sz w:val="24"/>
          <w:szCs w:val="24"/>
          <w:rtl/>
        </w:rPr>
        <w:t xml:space="preserve">قد يطلب مؤتمر الأطراف، على سبيل المثال، أن </w:t>
      </w:r>
      <w:r w:rsidR="005B079C">
        <w:rPr>
          <w:rFonts w:ascii="Simplified Arabic" w:hAnsi="Simplified Arabic" w:cs="Simplified Arabic" w:hint="cs"/>
          <w:sz w:val="24"/>
          <w:szCs w:val="24"/>
          <w:rtl/>
        </w:rPr>
        <w:t>ت</w:t>
      </w:r>
      <w:r w:rsidRPr="00EA744C">
        <w:rPr>
          <w:rFonts w:ascii="Simplified Arabic" w:hAnsi="Simplified Arabic" w:cs="Simplified Arabic"/>
          <w:sz w:val="24"/>
          <w:szCs w:val="24"/>
          <w:rtl/>
        </w:rPr>
        <w:t xml:space="preserve">كون لدى أي منظمة أو اتحاد يرغب في استضافة مركز الدعم العالمي </w:t>
      </w:r>
      <w:r w:rsidR="005B079C">
        <w:rPr>
          <w:rFonts w:ascii="Simplified Arabic" w:hAnsi="Simplified Arabic" w:cs="Simplified Arabic" w:hint="cs"/>
          <w:sz w:val="24"/>
          <w:szCs w:val="24"/>
          <w:rtl/>
        </w:rPr>
        <w:t>المقو</w:t>
      </w:r>
      <w:r w:rsidR="00096FAB">
        <w:rPr>
          <w:rFonts w:ascii="Simplified Arabic" w:hAnsi="Simplified Arabic" w:cs="Simplified Arabic" w:hint="cs"/>
          <w:sz w:val="24"/>
          <w:szCs w:val="24"/>
          <w:rtl/>
          <w:lang w:bidi="ar-EG"/>
        </w:rPr>
        <w:t>ّ</w:t>
      </w:r>
      <w:r w:rsidR="005B079C">
        <w:rPr>
          <w:rFonts w:ascii="Simplified Arabic" w:hAnsi="Simplified Arabic" w:cs="Simplified Arabic" w:hint="cs"/>
          <w:sz w:val="24"/>
          <w:szCs w:val="24"/>
          <w:rtl/>
        </w:rPr>
        <w:t>مات التالية</w:t>
      </w:r>
      <w:r w:rsidRPr="00EA744C">
        <w:rPr>
          <w:rFonts w:ascii="Simplified Arabic" w:hAnsi="Simplified Arabic" w:cs="Simplified Arabic"/>
          <w:sz w:val="24"/>
          <w:szCs w:val="24"/>
          <w:rtl/>
        </w:rPr>
        <w:t>:</w:t>
      </w:r>
    </w:p>
    <w:p w:rsidR="00D41D26" w:rsidRDefault="00D41D26" w:rsidP="00D41D26">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Pr>
          <w:rFonts w:ascii="Simplified Arabic" w:hAnsi="Simplified Arabic" w:cs="Simplified Arabic"/>
          <w:sz w:val="24"/>
          <w:szCs w:val="24"/>
          <w:rtl/>
        </w:rPr>
        <w:t>(أ)</w:t>
      </w:r>
      <w:r>
        <w:rPr>
          <w:rFonts w:ascii="Simplified Arabic" w:hAnsi="Simplified Arabic" w:cs="Simplified Arabic" w:hint="cs"/>
          <w:sz w:val="24"/>
          <w:szCs w:val="24"/>
          <w:rtl/>
        </w:rPr>
        <w:tab/>
      </w:r>
      <w:r w:rsidRPr="00EA744C">
        <w:rPr>
          <w:rFonts w:ascii="Simplified Arabic" w:hAnsi="Simplified Arabic" w:cs="Simplified Arabic"/>
          <w:sz w:val="24"/>
          <w:szCs w:val="24"/>
          <w:rtl/>
        </w:rPr>
        <w:t>قدرة</w:t>
      </w:r>
      <w:r>
        <w:rPr>
          <w:rFonts w:ascii="Simplified Arabic" w:hAnsi="Simplified Arabic" w:cs="Simplified Arabic" w:hint="cs"/>
          <w:sz w:val="24"/>
          <w:szCs w:val="24"/>
          <w:rtl/>
        </w:rPr>
        <w:t xml:space="preserve"> مُثبتة</w:t>
      </w:r>
      <w:r w:rsidRPr="00EA744C">
        <w:rPr>
          <w:rFonts w:ascii="Simplified Arabic" w:hAnsi="Simplified Arabic" w:cs="Simplified Arabic"/>
          <w:sz w:val="24"/>
          <w:szCs w:val="24"/>
          <w:rtl/>
        </w:rPr>
        <w:t xml:space="preserve"> على تقديم المشورة والدعم</w:t>
      </w:r>
      <w:r>
        <w:rPr>
          <w:rFonts w:ascii="Simplified Arabic" w:hAnsi="Simplified Arabic" w:cs="Simplified Arabic" w:hint="cs"/>
          <w:sz w:val="24"/>
          <w:szCs w:val="24"/>
          <w:rtl/>
        </w:rPr>
        <w:t xml:space="preserve"> </w:t>
      </w:r>
      <w:r w:rsidRPr="00EA744C">
        <w:rPr>
          <w:rFonts w:ascii="Simplified Arabic" w:hAnsi="Simplified Arabic" w:cs="Simplified Arabic"/>
          <w:sz w:val="24"/>
          <w:szCs w:val="24"/>
          <w:rtl/>
        </w:rPr>
        <w:t>التقني</w:t>
      </w:r>
      <w:r>
        <w:rPr>
          <w:rFonts w:ascii="Simplified Arabic" w:hAnsi="Simplified Arabic" w:cs="Simplified Arabic" w:hint="cs"/>
          <w:sz w:val="24"/>
          <w:szCs w:val="24"/>
          <w:rtl/>
        </w:rPr>
        <w:t>ين</w:t>
      </w:r>
      <w:r w:rsidRPr="00EA744C">
        <w:rPr>
          <w:rFonts w:ascii="Simplified Arabic" w:hAnsi="Simplified Arabic" w:cs="Simplified Arabic"/>
          <w:sz w:val="24"/>
          <w:szCs w:val="24"/>
          <w:rtl/>
        </w:rPr>
        <w:t xml:space="preserve"> للأطراف في تخطيط وتنفيذ المشاريع و</w:t>
      </w:r>
      <w:r>
        <w:rPr>
          <w:rFonts w:ascii="Simplified Arabic" w:hAnsi="Simplified Arabic" w:cs="Simplified Arabic" w:hint="cs"/>
          <w:sz w:val="24"/>
          <w:szCs w:val="24"/>
          <w:rtl/>
        </w:rPr>
        <w:t>/</w:t>
      </w:r>
      <w:r w:rsidRPr="00EA744C">
        <w:rPr>
          <w:rFonts w:ascii="Simplified Arabic" w:hAnsi="Simplified Arabic" w:cs="Simplified Arabic"/>
          <w:sz w:val="24"/>
          <w:szCs w:val="24"/>
          <w:rtl/>
        </w:rPr>
        <w:t>أو البرامج التي تقودها البلدان؛</w:t>
      </w:r>
    </w:p>
    <w:p w:rsidR="00096FAB" w:rsidRDefault="00096FAB" w:rsidP="00096FAB">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Pr>
          <w:rFonts w:ascii="Simplified Arabic" w:hAnsi="Simplified Arabic" w:cs="Simplified Arabic"/>
          <w:sz w:val="24"/>
          <w:szCs w:val="24"/>
          <w:rtl/>
        </w:rPr>
        <w:t>(ب)</w:t>
      </w:r>
      <w:r>
        <w:rPr>
          <w:rFonts w:ascii="Simplified Arabic" w:hAnsi="Simplified Arabic" w:cs="Simplified Arabic" w:hint="cs"/>
          <w:sz w:val="24"/>
          <w:szCs w:val="24"/>
          <w:rtl/>
        </w:rPr>
        <w:tab/>
      </w:r>
      <w:r w:rsidRPr="00EA744C">
        <w:rPr>
          <w:rFonts w:ascii="Simplified Arabic" w:hAnsi="Simplified Arabic" w:cs="Simplified Arabic"/>
          <w:sz w:val="24"/>
          <w:szCs w:val="24"/>
          <w:rtl/>
        </w:rPr>
        <w:t>خبرة واسعة في مجالات العمل التي ت</w:t>
      </w:r>
      <w:r>
        <w:rPr>
          <w:rFonts w:ascii="Simplified Arabic" w:hAnsi="Simplified Arabic" w:cs="Simplified Arabic" w:hint="cs"/>
          <w:sz w:val="24"/>
          <w:szCs w:val="24"/>
          <w:rtl/>
        </w:rPr>
        <w:t>ضطلع</w:t>
      </w:r>
      <w:r w:rsidRPr="00EA744C">
        <w:rPr>
          <w:rFonts w:ascii="Simplified Arabic" w:hAnsi="Simplified Arabic" w:cs="Simplified Arabic"/>
          <w:sz w:val="24"/>
          <w:szCs w:val="24"/>
          <w:rtl/>
        </w:rPr>
        <w:t xml:space="preserve"> بها الأطراف في تنفيذ اتفاقية التنوع البيولوجي وبروتوكول</w:t>
      </w:r>
      <w:r>
        <w:rPr>
          <w:rFonts w:ascii="Simplified Arabic" w:hAnsi="Simplified Arabic" w:cs="Simplified Arabic" w:hint="cs"/>
          <w:sz w:val="24"/>
          <w:szCs w:val="24"/>
          <w:rtl/>
        </w:rPr>
        <w:t>ي</w:t>
      </w:r>
      <w:r w:rsidRPr="00EA744C">
        <w:rPr>
          <w:rFonts w:ascii="Simplified Arabic" w:hAnsi="Simplified Arabic" w:cs="Simplified Arabic"/>
          <w:sz w:val="24"/>
          <w:szCs w:val="24"/>
          <w:rtl/>
        </w:rPr>
        <w:t>ها؛</w:t>
      </w:r>
    </w:p>
    <w:p w:rsidR="00096FAB" w:rsidRDefault="00096FAB" w:rsidP="00096FAB">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Pr>
          <w:rFonts w:ascii="Simplified Arabic" w:hAnsi="Simplified Arabic" w:cs="Simplified Arabic"/>
          <w:sz w:val="24"/>
          <w:szCs w:val="24"/>
          <w:rtl/>
        </w:rPr>
        <w:t>(ج)</w:t>
      </w:r>
      <w:r>
        <w:rPr>
          <w:rFonts w:ascii="Simplified Arabic" w:hAnsi="Simplified Arabic" w:cs="Simplified Arabic" w:hint="cs"/>
          <w:sz w:val="24"/>
          <w:szCs w:val="24"/>
          <w:rtl/>
        </w:rPr>
        <w:tab/>
      </w:r>
      <w:r w:rsidRPr="00EA744C">
        <w:rPr>
          <w:rFonts w:ascii="Simplified Arabic" w:hAnsi="Simplified Arabic" w:cs="Simplified Arabic"/>
          <w:sz w:val="24"/>
          <w:szCs w:val="24"/>
          <w:rtl/>
        </w:rPr>
        <w:t xml:space="preserve">القدرة على </w:t>
      </w:r>
      <w:r>
        <w:rPr>
          <w:rFonts w:ascii="Simplified Arabic" w:hAnsi="Simplified Arabic" w:cs="Simplified Arabic" w:hint="cs"/>
          <w:sz w:val="24"/>
          <w:szCs w:val="24"/>
          <w:rtl/>
        </w:rPr>
        <w:t>حشد</w:t>
      </w:r>
      <w:r w:rsidRPr="00EA744C">
        <w:rPr>
          <w:rFonts w:ascii="Simplified Arabic" w:hAnsi="Simplified Arabic" w:cs="Simplified Arabic"/>
          <w:sz w:val="24"/>
          <w:szCs w:val="24"/>
          <w:rtl/>
        </w:rPr>
        <w:t xml:space="preserve"> الموارد لبرامج التعاون </w:t>
      </w:r>
      <w:r w:rsidRPr="00106E59">
        <w:rPr>
          <w:rFonts w:ascii="Simplified Arabic" w:hAnsi="Simplified Arabic" w:cs="Simplified Arabic"/>
          <w:sz w:val="24"/>
          <w:szCs w:val="24"/>
          <w:rtl/>
        </w:rPr>
        <w:t>التقني والعلمي</w:t>
      </w:r>
      <w:r w:rsidRPr="00EA744C">
        <w:rPr>
          <w:rFonts w:ascii="Simplified Arabic" w:hAnsi="Simplified Arabic" w:cs="Simplified Arabic"/>
          <w:sz w:val="24"/>
          <w:szCs w:val="24"/>
          <w:rtl/>
        </w:rPr>
        <w:t>؛</w:t>
      </w:r>
    </w:p>
    <w:p w:rsidR="00096FAB" w:rsidRDefault="00096FAB" w:rsidP="00535B89">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Pr>
          <w:rFonts w:ascii="Simplified Arabic" w:hAnsi="Simplified Arabic" w:cs="Simplified Arabic"/>
          <w:sz w:val="24"/>
          <w:szCs w:val="24"/>
          <w:rtl/>
        </w:rPr>
        <w:t>(د)</w:t>
      </w:r>
      <w:r>
        <w:rPr>
          <w:rFonts w:ascii="Simplified Arabic" w:hAnsi="Simplified Arabic" w:cs="Simplified Arabic" w:hint="cs"/>
          <w:sz w:val="24"/>
          <w:szCs w:val="24"/>
          <w:rtl/>
        </w:rPr>
        <w:tab/>
      </w:r>
      <w:r w:rsidRPr="00EA744C">
        <w:rPr>
          <w:rFonts w:ascii="Simplified Arabic" w:hAnsi="Simplified Arabic" w:cs="Simplified Arabic"/>
          <w:sz w:val="24"/>
          <w:szCs w:val="24"/>
          <w:rtl/>
        </w:rPr>
        <w:t xml:space="preserve">سياسات وإجراءات مناسبة وآليات مؤسسية أخرى </w:t>
      </w:r>
      <w:r w:rsidR="00535B89" w:rsidRPr="00EA744C">
        <w:rPr>
          <w:rFonts w:ascii="Simplified Arabic" w:hAnsi="Simplified Arabic" w:cs="Simplified Arabic"/>
          <w:sz w:val="24"/>
          <w:szCs w:val="24"/>
          <w:rtl/>
        </w:rPr>
        <w:t>و</w:t>
      </w:r>
      <w:r w:rsidR="00535B89">
        <w:rPr>
          <w:rFonts w:ascii="Simplified Arabic" w:hAnsi="Simplified Arabic" w:cs="Simplified Arabic" w:hint="cs"/>
          <w:sz w:val="24"/>
          <w:szCs w:val="24"/>
          <w:rtl/>
        </w:rPr>
        <w:t xml:space="preserve">وجود </w:t>
      </w:r>
      <w:r w:rsidR="00535B89" w:rsidRPr="00EA744C">
        <w:rPr>
          <w:rFonts w:ascii="Simplified Arabic" w:hAnsi="Simplified Arabic" w:cs="Simplified Arabic"/>
          <w:sz w:val="24"/>
          <w:szCs w:val="24"/>
          <w:rtl/>
        </w:rPr>
        <w:t xml:space="preserve">قدرة </w:t>
      </w:r>
      <w:r w:rsidR="00535B89">
        <w:rPr>
          <w:rFonts w:ascii="Simplified Arabic" w:hAnsi="Simplified Arabic" w:cs="Simplified Arabic" w:hint="cs"/>
          <w:sz w:val="24"/>
          <w:szCs w:val="24"/>
          <w:rtl/>
        </w:rPr>
        <w:t>مُثبتة</w:t>
      </w:r>
      <w:r w:rsidR="00535B89" w:rsidRPr="00EA744C">
        <w:rPr>
          <w:rFonts w:ascii="Simplified Arabic" w:hAnsi="Simplified Arabic" w:cs="Simplified Arabic"/>
          <w:sz w:val="24"/>
          <w:szCs w:val="24"/>
          <w:rtl/>
        </w:rPr>
        <w:t xml:space="preserve"> </w:t>
      </w:r>
      <w:r w:rsidR="00535B89">
        <w:rPr>
          <w:rFonts w:ascii="Simplified Arabic" w:hAnsi="Simplified Arabic" w:cs="Simplified Arabic" w:hint="cs"/>
          <w:sz w:val="24"/>
          <w:szCs w:val="24"/>
          <w:rtl/>
        </w:rPr>
        <w:t>ل</w:t>
      </w:r>
      <w:r w:rsidR="00535B89" w:rsidRPr="00EA744C">
        <w:rPr>
          <w:rFonts w:ascii="Simplified Arabic" w:hAnsi="Simplified Arabic" w:cs="Simplified Arabic"/>
          <w:sz w:val="24"/>
          <w:szCs w:val="24"/>
          <w:rtl/>
        </w:rPr>
        <w:t>إدارة</w:t>
      </w:r>
      <w:r w:rsidRPr="00EA744C">
        <w:rPr>
          <w:rFonts w:ascii="Simplified Arabic" w:hAnsi="Simplified Arabic" w:cs="Simplified Arabic"/>
          <w:sz w:val="24"/>
          <w:szCs w:val="24"/>
          <w:rtl/>
        </w:rPr>
        <w:t xml:space="preserve"> مشاريع وبرامج معقدة </w:t>
      </w:r>
      <w:r>
        <w:rPr>
          <w:rFonts w:ascii="Simplified Arabic" w:hAnsi="Simplified Arabic" w:cs="Simplified Arabic" w:hint="cs"/>
          <w:sz w:val="24"/>
          <w:szCs w:val="24"/>
          <w:rtl/>
        </w:rPr>
        <w:t>و</w:t>
      </w:r>
      <w:r w:rsidRPr="00EA744C">
        <w:rPr>
          <w:rFonts w:ascii="Simplified Arabic" w:hAnsi="Simplified Arabic" w:cs="Simplified Arabic"/>
          <w:sz w:val="24"/>
          <w:szCs w:val="24"/>
          <w:rtl/>
        </w:rPr>
        <w:t>متعددة؛</w:t>
      </w:r>
    </w:p>
    <w:p w:rsidR="00096FAB" w:rsidRDefault="008973BF" w:rsidP="008973BF">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Pr>
          <w:rFonts w:ascii="Simplified Arabic" w:hAnsi="Simplified Arabic" w:cs="Simplified Arabic"/>
          <w:sz w:val="24"/>
          <w:szCs w:val="24"/>
          <w:rtl/>
        </w:rPr>
        <w:t>(هـ)</w:t>
      </w:r>
      <w:r>
        <w:rPr>
          <w:rFonts w:ascii="Simplified Arabic" w:hAnsi="Simplified Arabic" w:cs="Simplified Arabic" w:hint="cs"/>
          <w:sz w:val="24"/>
          <w:szCs w:val="24"/>
          <w:rtl/>
        </w:rPr>
        <w:tab/>
      </w:r>
      <w:r w:rsidR="00096FAB" w:rsidRPr="00EA744C">
        <w:rPr>
          <w:rFonts w:ascii="Simplified Arabic" w:hAnsi="Simplified Arabic" w:cs="Simplified Arabic"/>
          <w:sz w:val="24"/>
          <w:szCs w:val="24"/>
          <w:rtl/>
        </w:rPr>
        <w:t xml:space="preserve">شبكات نشطة من المتعاونين، بما في ذلك المؤسسات العاملة على المستويين العالمي والإقليمي </w:t>
      </w:r>
      <w:r>
        <w:rPr>
          <w:rFonts w:ascii="Simplified Arabic" w:hAnsi="Simplified Arabic" w:cs="Simplified Arabic" w:hint="cs"/>
          <w:sz w:val="24"/>
          <w:szCs w:val="24"/>
          <w:rtl/>
        </w:rPr>
        <w:t>في</w:t>
      </w:r>
      <w:r w:rsidR="00096FAB" w:rsidRPr="00EA744C">
        <w:rPr>
          <w:rFonts w:ascii="Simplified Arabic" w:hAnsi="Simplified Arabic" w:cs="Simplified Arabic"/>
          <w:sz w:val="24"/>
          <w:szCs w:val="24"/>
          <w:rtl/>
        </w:rPr>
        <w:t xml:space="preserve"> القضايا ال</w:t>
      </w:r>
      <w:r>
        <w:rPr>
          <w:rFonts w:ascii="Simplified Arabic" w:hAnsi="Simplified Arabic" w:cs="Simplified Arabic" w:hint="cs"/>
          <w:sz w:val="24"/>
          <w:szCs w:val="24"/>
          <w:rtl/>
        </w:rPr>
        <w:t>مت</w:t>
      </w:r>
      <w:r w:rsidR="00096FAB" w:rsidRPr="00EA744C">
        <w:rPr>
          <w:rFonts w:ascii="Simplified Arabic" w:hAnsi="Simplified Arabic" w:cs="Simplified Arabic"/>
          <w:sz w:val="24"/>
          <w:szCs w:val="24"/>
          <w:rtl/>
        </w:rPr>
        <w:t>صلة بالتنوع البيولوجي؛</w:t>
      </w:r>
    </w:p>
    <w:p w:rsidR="006E1F4E" w:rsidRDefault="006E1F4E" w:rsidP="006E1F4E">
      <w:pPr>
        <w:pStyle w:val="Para1"/>
        <w:numPr>
          <w:ilvl w:val="0"/>
          <w:numId w:val="0"/>
        </w:numPr>
        <w:suppressLineNumbers/>
        <w:suppressAutoHyphens/>
        <w:kinsoku w:val="0"/>
        <w:overflowPunct w:val="0"/>
        <w:autoSpaceDE w:val="0"/>
        <w:autoSpaceDN w:val="0"/>
        <w:bidi/>
        <w:adjustRightInd w:val="0"/>
        <w:snapToGrid w:val="0"/>
        <w:ind w:left="-22" w:firstLine="742"/>
        <w:rPr>
          <w:rFonts w:hint="cs"/>
          <w:kern w:val="22"/>
          <w:szCs w:val="22"/>
          <w:rtl/>
        </w:rPr>
      </w:pPr>
      <w:r>
        <w:rPr>
          <w:rFonts w:ascii="Simplified Arabic" w:hAnsi="Simplified Arabic" w:cs="Simplified Arabic"/>
          <w:sz w:val="24"/>
          <w:szCs w:val="24"/>
          <w:rtl/>
        </w:rPr>
        <w:t>(و)</w:t>
      </w:r>
      <w:r>
        <w:rPr>
          <w:rFonts w:ascii="Simplified Arabic" w:hAnsi="Simplified Arabic" w:cs="Simplified Arabic" w:hint="cs"/>
          <w:sz w:val="24"/>
          <w:szCs w:val="24"/>
          <w:rtl/>
        </w:rPr>
        <w:tab/>
      </w:r>
      <w:r w:rsidRPr="00EA744C">
        <w:rPr>
          <w:rFonts w:ascii="Simplified Arabic" w:hAnsi="Simplified Arabic" w:cs="Simplified Arabic"/>
          <w:sz w:val="24"/>
          <w:szCs w:val="24"/>
          <w:rtl/>
        </w:rPr>
        <w:t>خبرة</w:t>
      </w:r>
      <w:r>
        <w:rPr>
          <w:rFonts w:ascii="Simplified Arabic" w:hAnsi="Simplified Arabic" w:cs="Simplified Arabic" w:hint="cs"/>
          <w:sz w:val="24"/>
          <w:szCs w:val="24"/>
          <w:rtl/>
          <w:lang w:bidi="ar-EG"/>
        </w:rPr>
        <w:t xml:space="preserve"> في</w:t>
      </w:r>
      <w:r w:rsidRPr="00EA744C">
        <w:rPr>
          <w:rFonts w:ascii="Simplified Arabic" w:hAnsi="Simplified Arabic" w:cs="Simplified Arabic"/>
          <w:sz w:val="24"/>
          <w:szCs w:val="24"/>
          <w:rtl/>
        </w:rPr>
        <w:t xml:space="preserve"> العمل مع الاتفاقيات الأخرى ال</w:t>
      </w:r>
      <w:r>
        <w:rPr>
          <w:rFonts w:ascii="Simplified Arabic" w:hAnsi="Simplified Arabic" w:cs="Simplified Arabic" w:hint="cs"/>
          <w:sz w:val="24"/>
          <w:szCs w:val="24"/>
          <w:rtl/>
        </w:rPr>
        <w:t>متع</w:t>
      </w:r>
      <w:r w:rsidRPr="00EA744C">
        <w:rPr>
          <w:rFonts w:ascii="Simplified Arabic" w:hAnsi="Simplified Arabic" w:cs="Simplified Arabic"/>
          <w:sz w:val="24"/>
          <w:szCs w:val="24"/>
          <w:rtl/>
        </w:rPr>
        <w:t>ل</w:t>
      </w:r>
      <w:r>
        <w:rPr>
          <w:rFonts w:ascii="Simplified Arabic" w:hAnsi="Simplified Arabic" w:cs="Simplified Arabic" w:hint="cs"/>
          <w:sz w:val="24"/>
          <w:szCs w:val="24"/>
          <w:rtl/>
        </w:rPr>
        <w:t>ق</w:t>
      </w:r>
      <w:r w:rsidRPr="00EA744C">
        <w:rPr>
          <w:rFonts w:ascii="Simplified Arabic" w:hAnsi="Simplified Arabic" w:cs="Simplified Arabic"/>
          <w:sz w:val="24"/>
          <w:szCs w:val="24"/>
          <w:rtl/>
        </w:rPr>
        <w:t>ة بالتنوع البيولوجي والعمليات الحكومية الدولية والشعوب الأصلية والمجتمعات المحلية والمجتمع المدني وأصحاب المصلحة الآخرين.</w:t>
      </w:r>
    </w:p>
    <w:p w:rsidR="001C4803" w:rsidRDefault="001C4803" w:rsidP="00830D8F">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lang w:bidi="ar-EG"/>
        </w:rPr>
      </w:pPr>
      <w:r>
        <w:rPr>
          <w:rFonts w:ascii="Simplified Arabic" w:hAnsi="Simplified Arabic" w:cs="Simplified Arabic"/>
          <w:sz w:val="24"/>
          <w:szCs w:val="24"/>
          <w:rtl/>
        </w:rPr>
        <w:t>18-</w:t>
      </w:r>
      <w:r>
        <w:rPr>
          <w:rFonts w:ascii="Simplified Arabic" w:hAnsi="Simplified Arabic" w:cs="Simplified Arabic" w:hint="cs"/>
          <w:sz w:val="24"/>
          <w:szCs w:val="24"/>
          <w:rtl/>
        </w:rPr>
        <w:tab/>
        <w:t>و</w:t>
      </w:r>
      <w:r w:rsidRPr="00EA744C">
        <w:rPr>
          <w:rFonts w:ascii="Simplified Arabic" w:hAnsi="Simplified Arabic" w:cs="Simplified Arabic"/>
          <w:sz w:val="24"/>
          <w:szCs w:val="24"/>
          <w:rtl/>
        </w:rPr>
        <w:t xml:space="preserve">سيكون لمركز الدعم العالمي </w:t>
      </w:r>
      <w:r w:rsidR="00E65E61" w:rsidRPr="00FF1C69">
        <w:rPr>
          <w:rFonts w:cs="Simplified Arabic"/>
          <w:kern w:val="22"/>
          <w:sz w:val="20"/>
          <w:szCs w:val="24"/>
          <w:rtl/>
          <w:lang w:bidi="ar-EG"/>
        </w:rPr>
        <w:t xml:space="preserve">ولاية حشد الموارد </w:t>
      </w:r>
      <w:r w:rsidR="00E65E61">
        <w:rPr>
          <w:rFonts w:cs="Simplified Arabic" w:hint="cs"/>
          <w:kern w:val="22"/>
          <w:sz w:val="20"/>
          <w:szCs w:val="24"/>
          <w:rtl/>
          <w:lang w:bidi="ar-EG"/>
        </w:rPr>
        <w:t xml:space="preserve">من أجل </w:t>
      </w:r>
      <w:r w:rsidR="00E65E61" w:rsidRPr="00FF1C69">
        <w:rPr>
          <w:rFonts w:cs="Simplified Arabic"/>
          <w:kern w:val="22"/>
          <w:sz w:val="20"/>
          <w:szCs w:val="24"/>
          <w:rtl/>
          <w:lang w:bidi="ar-EG"/>
        </w:rPr>
        <w:t>تعزيز و</w:t>
      </w:r>
      <w:r w:rsidR="00E65E61">
        <w:rPr>
          <w:rFonts w:cs="Simplified Arabic"/>
          <w:kern w:val="22"/>
          <w:sz w:val="20"/>
          <w:szCs w:val="24"/>
          <w:rtl/>
          <w:lang w:bidi="ar-EG"/>
        </w:rPr>
        <w:t>تيسير</w:t>
      </w:r>
      <w:r w:rsidR="00E65E61" w:rsidRPr="00FF1C69">
        <w:rPr>
          <w:rFonts w:cs="Simplified Arabic"/>
          <w:kern w:val="22"/>
          <w:sz w:val="20"/>
          <w:szCs w:val="24"/>
          <w:rtl/>
          <w:lang w:bidi="ar-EG"/>
        </w:rPr>
        <w:t xml:space="preserve"> التعاون ال</w:t>
      </w:r>
      <w:r w:rsidR="00E65E61">
        <w:rPr>
          <w:rFonts w:cs="Simplified Arabic"/>
          <w:kern w:val="22"/>
          <w:sz w:val="20"/>
          <w:szCs w:val="24"/>
          <w:rtl/>
          <w:lang w:bidi="ar-EG"/>
        </w:rPr>
        <w:t>تقن</w:t>
      </w:r>
      <w:r w:rsidR="00E65E61" w:rsidRPr="00FF1C69">
        <w:rPr>
          <w:rFonts w:cs="Simplified Arabic"/>
          <w:kern w:val="22"/>
          <w:sz w:val="20"/>
          <w:szCs w:val="24"/>
          <w:rtl/>
          <w:lang w:bidi="ar-EG"/>
        </w:rPr>
        <w:t>ي والعلمي ونقل التكنولوجيا</w:t>
      </w:r>
      <w:r w:rsidRPr="00EA744C">
        <w:rPr>
          <w:rFonts w:ascii="Simplified Arabic" w:hAnsi="Simplified Arabic" w:cs="Simplified Arabic"/>
          <w:sz w:val="24"/>
          <w:szCs w:val="24"/>
          <w:rtl/>
        </w:rPr>
        <w:t xml:space="preserve"> </w:t>
      </w:r>
      <w:r w:rsidR="00E65E61" w:rsidRPr="00FF1C69">
        <w:rPr>
          <w:rFonts w:cs="Simplified Arabic"/>
          <w:kern w:val="22"/>
          <w:sz w:val="20"/>
          <w:szCs w:val="24"/>
          <w:rtl/>
          <w:lang w:bidi="ar-EG"/>
        </w:rPr>
        <w:t xml:space="preserve">لدعم </w:t>
      </w:r>
      <w:r w:rsidR="00E65E61">
        <w:rPr>
          <w:rFonts w:cs="Simplified Arabic"/>
          <w:kern w:val="22"/>
          <w:sz w:val="20"/>
          <w:szCs w:val="24"/>
          <w:rtl/>
          <w:lang w:bidi="ar-EG"/>
        </w:rPr>
        <w:t>الإطار العالمي للتنوع البيولوجي</w:t>
      </w:r>
      <w:r w:rsidR="00E65E61" w:rsidRPr="00FF1C69">
        <w:rPr>
          <w:rFonts w:cs="Simplified Arabic"/>
          <w:kern w:val="22"/>
          <w:sz w:val="20"/>
          <w:szCs w:val="24"/>
          <w:rtl/>
          <w:lang w:bidi="ar-EG"/>
        </w:rPr>
        <w:t xml:space="preserve"> لما بعد عام 2020.</w:t>
      </w:r>
      <w:r w:rsidR="00830D8F">
        <w:rPr>
          <w:rFonts w:ascii="Simplified Arabic" w:hAnsi="Simplified Arabic" w:cs="Simplified Arabic"/>
          <w:sz w:val="24"/>
          <w:szCs w:val="24"/>
          <w:rtl/>
        </w:rPr>
        <w:t xml:space="preserve"> وسيوفر</w:t>
      </w:r>
      <w:r w:rsidR="00830D8F">
        <w:rPr>
          <w:rFonts w:ascii="Simplified Arabic" w:hAnsi="Simplified Arabic" w:cs="Simplified Arabic" w:hint="cs"/>
          <w:sz w:val="24"/>
          <w:szCs w:val="24"/>
          <w:rtl/>
        </w:rPr>
        <w:t xml:space="preserve"> هذا ا</w:t>
      </w:r>
      <w:r w:rsidR="00830D8F" w:rsidRPr="00EA744C">
        <w:rPr>
          <w:rFonts w:ascii="Simplified Arabic" w:hAnsi="Simplified Arabic" w:cs="Simplified Arabic"/>
          <w:sz w:val="24"/>
          <w:szCs w:val="24"/>
          <w:rtl/>
        </w:rPr>
        <w:t>لمركز</w:t>
      </w:r>
      <w:r w:rsidR="00830D8F">
        <w:rPr>
          <w:rFonts w:ascii="Simplified Arabic" w:hAnsi="Simplified Arabic" w:cs="Simplified Arabic"/>
          <w:sz w:val="24"/>
          <w:szCs w:val="24"/>
          <w:rtl/>
        </w:rPr>
        <w:t xml:space="preserve"> "م</w:t>
      </w:r>
      <w:r w:rsidR="00830D8F">
        <w:rPr>
          <w:rFonts w:ascii="Simplified Arabic" w:hAnsi="Simplified Arabic" w:cs="Simplified Arabic" w:hint="cs"/>
          <w:sz w:val="24"/>
          <w:szCs w:val="24"/>
          <w:rtl/>
        </w:rPr>
        <w:t>كان</w:t>
      </w:r>
      <w:r w:rsidR="00830D8F">
        <w:rPr>
          <w:rFonts w:ascii="Simplified Arabic" w:hAnsi="Simplified Arabic" w:cs="Simplified Arabic"/>
          <w:sz w:val="24"/>
          <w:szCs w:val="24"/>
          <w:rtl/>
        </w:rPr>
        <w:t>ا</w:t>
      </w:r>
      <w:r w:rsidRPr="00EA744C">
        <w:rPr>
          <w:rFonts w:ascii="Simplified Arabic" w:hAnsi="Simplified Arabic" w:cs="Simplified Arabic"/>
          <w:sz w:val="24"/>
          <w:szCs w:val="24"/>
          <w:rtl/>
        </w:rPr>
        <w:t xml:space="preserve"> </w:t>
      </w:r>
      <w:r w:rsidR="00830D8F" w:rsidRPr="00FF1C69">
        <w:rPr>
          <w:rFonts w:cs="Simplified Arabic" w:hint="cs"/>
          <w:kern w:val="22"/>
          <w:sz w:val="20"/>
          <w:szCs w:val="24"/>
          <w:rtl/>
          <w:lang w:bidi="ar-EG"/>
        </w:rPr>
        <w:t>جامع</w:t>
      </w:r>
      <w:r w:rsidR="00830D8F" w:rsidRPr="00FF1C69">
        <w:rPr>
          <w:rFonts w:cs="Simplified Arabic"/>
          <w:kern w:val="22"/>
          <w:sz w:val="20"/>
          <w:szCs w:val="24"/>
          <w:rtl/>
          <w:lang w:bidi="ar-EG"/>
        </w:rPr>
        <w:t>ا" مركزيا للأطراف لتقديم طلباته</w:t>
      </w:r>
      <w:r w:rsidR="00830D8F" w:rsidRPr="00FF1C69">
        <w:rPr>
          <w:rFonts w:cs="Simplified Arabic" w:hint="cs"/>
          <w:kern w:val="22"/>
          <w:sz w:val="20"/>
          <w:szCs w:val="24"/>
          <w:rtl/>
          <w:lang w:bidi="ar-EG"/>
        </w:rPr>
        <w:t>ا</w:t>
      </w:r>
      <w:r w:rsidR="00830D8F">
        <w:rPr>
          <w:rFonts w:cs="Simplified Arabic" w:hint="cs"/>
          <w:kern w:val="22"/>
          <w:sz w:val="20"/>
          <w:szCs w:val="24"/>
          <w:rtl/>
          <w:lang w:bidi="ar-EG"/>
        </w:rPr>
        <w:t xml:space="preserve"> للحصول</w:t>
      </w:r>
      <w:r w:rsidR="00830D8F" w:rsidRPr="00FF1C69">
        <w:rPr>
          <w:rFonts w:cs="Simplified Arabic"/>
          <w:kern w:val="22"/>
          <w:sz w:val="20"/>
          <w:szCs w:val="24"/>
          <w:rtl/>
          <w:lang w:bidi="ar-EG"/>
        </w:rPr>
        <w:t xml:space="preserve"> </w:t>
      </w:r>
      <w:r w:rsidR="00830D8F">
        <w:rPr>
          <w:rFonts w:cs="Simplified Arabic" w:hint="cs"/>
          <w:kern w:val="22"/>
          <w:sz w:val="20"/>
          <w:szCs w:val="24"/>
          <w:rtl/>
          <w:lang w:bidi="ar-EG"/>
        </w:rPr>
        <w:t>على ا</w:t>
      </w:r>
      <w:r w:rsidR="00830D8F" w:rsidRPr="00FF1C69">
        <w:rPr>
          <w:rFonts w:cs="Simplified Arabic"/>
          <w:kern w:val="22"/>
          <w:sz w:val="20"/>
          <w:szCs w:val="24"/>
          <w:rtl/>
          <w:lang w:bidi="ar-EG"/>
        </w:rPr>
        <w:t>لمساعدة أو فرصا للتعاون والدعم ال</w:t>
      </w:r>
      <w:r w:rsidR="00830D8F">
        <w:rPr>
          <w:rFonts w:cs="Simplified Arabic"/>
          <w:kern w:val="22"/>
          <w:sz w:val="20"/>
          <w:szCs w:val="24"/>
          <w:rtl/>
          <w:lang w:bidi="ar-EG"/>
        </w:rPr>
        <w:t>تقن</w:t>
      </w:r>
      <w:r w:rsidR="00830D8F" w:rsidRPr="00FF1C69">
        <w:rPr>
          <w:rFonts w:cs="Simplified Arabic"/>
          <w:kern w:val="22"/>
          <w:sz w:val="20"/>
          <w:szCs w:val="24"/>
          <w:rtl/>
          <w:lang w:bidi="ar-EG"/>
        </w:rPr>
        <w:t>ي والعلمي</w:t>
      </w:r>
      <w:r w:rsidR="00830D8F">
        <w:rPr>
          <w:rFonts w:cs="Simplified Arabic" w:hint="cs"/>
          <w:kern w:val="22"/>
          <w:sz w:val="20"/>
          <w:szCs w:val="24"/>
          <w:rtl/>
          <w:lang w:bidi="ar-EG"/>
        </w:rPr>
        <w:t>،</w:t>
      </w:r>
      <w:r w:rsidRPr="00EA744C">
        <w:rPr>
          <w:rFonts w:ascii="Simplified Arabic" w:hAnsi="Simplified Arabic" w:cs="Simplified Arabic"/>
          <w:sz w:val="24"/>
          <w:szCs w:val="24"/>
          <w:rtl/>
        </w:rPr>
        <w:t xml:space="preserve"> وستشمل </w:t>
      </w:r>
      <w:r w:rsidR="00830D8F">
        <w:rPr>
          <w:rFonts w:cs="Simplified Arabic"/>
          <w:kern w:val="22"/>
          <w:sz w:val="20"/>
          <w:szCs w:val="24"/>
          <w:rtl/>
          <w:lang w:bidi="ar-EG"/>
        </w:rPr>
        <w:t>وظائفه</w:t>
      </w:r>
      <w:r w:rsidR="00830D8F" w:rsidRPr="00FF1C69">
        <w:rPr>
          <w:rFonts w:cs="Simplified Arabic"/>
          <w:kern w:val="22"/>
          <w:sz w:val="20"/>
          <w:szCs w:val="24"/>
          <w:rtl/>
          <w:lang w:bidi="ar-EG"/>
        </w:rPr>
        <w:t xml:space="preserve"> المقترحة ما يلي:</w:t>
      </w:r>
    </w:p>
    <w:p w:rsidR="00830D8F" w:rsidRDefault="00830D8F" w:rsidP="001B07A5">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bookmarkStart w:id="5" w:name="_Hlk20999857"/>
      <w:r>
        <w:rPr>
          <w:rFonts w:ascii="Simplified Arabic" w:hAnsi="Simplified Arabic" w:cs="Simplified Arabic"/>
          <w:sz w:val="24"/>
          <w:szCs w:val="24"/>
          <w:rtl/>
        </w:rPr>
        <w:t>(أ)</w:t>
      </w:r>
      <w:r>
        <w:rPr>
          <w:rFonts w:ascii="Simplified Arabic" w:hAnsi="Simplified Arabic" w:cs="Simplified Arabic" w:hint="cs"/>
          <w:sz w:val="24"/>
          <w:szCs w:val="24"/>
          <w:rtl/>
        </w:rPr>
        <w:tab/>
      </w:r>
      <w:r w:rsidRPr="00830D8F">
        <w:rPr>
          <w:rFonts w:ascii="Simplified Arabic" w:hAnsi="Simplified Arabic" w:cs="Simplified Arabic"/>
          <w:i/>
          <w:iCs/>
          <w:sz w:val="24"/>
          <w:szCs w:val="24"/>
          <w:rtl/>
        </w:rPr>
        <w:t xml:space="preserve">تشغيل مكتب </w:t>
      </w:r>
      <w:r w:rsidRPr="00830D8F">
        <w:rPr>
          <w:rFonts w:cs="Simplified Arabic" w:hint="cs"/>
          <w:i/>
          <w:iCs/>
          <w:kern w:val="22"/>
          <w:sz w:val="20"/>
          <w:szCs w:val="24"/>
          <w:rtl/>
          <w:lang w:bidi="ar-EG"/>
        </w:rPr>
        <w:t>لل</w:t>
      </w:r>
      <w:r w:rsidRPr="00830D8F">
        <w:rPr>
          <w:rFonts w:cs="Simplified Arabic"/>
          <w:i/>
          <w:iCs/>
          <w:kern w:val="22"/>
          <w:sz w:val="20"/>
          <w:szCs w:val="24"/>
          <w:rtl/>
          <w:lang w:bidi="ar-EG"/>
        </w:rPr>
        <w:t>مساعدة</w:t>
      </w:r>
      <w:r w:rsidRPr="00830D8F">
        <w:rPr>
          <w:rFonts w:ascii="Simplified Arabic" w:hAnsi="Simplified Arabic" w:cs="Simplified Arabic"/>
          <w:i/>
          <w:iCs/>
          <w:sz w:val="24"/>
          <w:szCs w:val="24"/>
          <w:rtl/>
        </w:rPr>
        <w:t>:</w:t>
      </w:r>
      <w:r w:rsidR="001B07A5">
        <w:rPr>
          <w:rFonts w:ascii="Simplified Arabic" w:hAnsi="Simplified Arabic" w:cs="Simplified Arabic" w:hint="cs"/>
          <w:sz w:val="24"/>
          <w:szCs w:val="24"/>
          <w:rtl/>
        </w:rPr>
        <w:t xml:space="preserve"> </w:t>
      </w:r>
      <w:r w:rsidR="001B07A5" w:rsidRPr="00EA744C">
        <w:rPr>
          <w:rFonts w:ascii="Simplified Arabic" w:hAnsi="Simplified Arabic" w:cs="Simplified Arabic"/>
          <w:sz w:val="24"/>
          <w:szCs w:val="24"/>
          <w:rtl/>
        </w:rPr>
        <w:t>توفير المعلومات والمشورة والدعم التقني،</w:t>
      </w:r>
      <w:r w:rsidRPr="00EA744C">
        <w:rPr>
          <w:rFonts w:ascii="Simplified Arabic" w:hAnsi="Simplified Arabic" w:cs="Simplified Arabic"/>
          <w:sz w:val="24"/>
          <w:szCs w:val="24"/>
          <w:rtl/>
        </w:rPr>
        <w:t xml:space="preserve"> </w:t>
      </w:r>
      <w:r w:rsidR="00EC7FEC" w:rsidRPr="00FF1C69">
        <w:rPr>
          <w:rFonts w:cs="Simplified Arabic"/>
          <w:kern w:val="22"/>
          <w:sz w:val="20"/>
          <w:szCs w:val="24"/>
          <w:rtl/>
          <w:lang w:bidi="ar-EG"/>
        </w:rPr>
        <w:t xml:space="preserve">بناءً على طلب الأطراف والمؤسسات المعنية </w:t>
      </w:r>
      <w:r w:rsidR="00296B30" w:rsidRPr="00EA744C">
        <w:rPr>
          <w:rFonts w:ascii="Simplified Arabic" w:hAnsi="Simplified Arabic" w:cs="Simplified Arabic"/>
          <w:sz w:val="24"/>
          <w:szCs w:val="24"/>
          <w:rtl/>
        </w:rPr>
        <w:t>وأصحاب المصلحة المعنيين،</w:t>
      </w:r>
      <w:r w:rsidR="00EC7FEC" w:rsidRPr="00FF1C69">
        <w:rPr>
          <w:rFonts w:cs="Simplified Arabic"/>
          <w:kern w:val="22"/>
          <w:sz w:val="20"/>
          <w:szCs w:val="24"/>
          <w:rtl/>
          <w:lang w:bidi="ar-EG"/>
        </w:rPr>
        <w:t xml:space="preserve"> </w:t>
      </w:r>
      <w:r w:rsidR="001B07A5">
        <w:rPr>
          <w:rFonts w:cs="Simplified Arabic" w:hint="cs"/>
          <w:kern w:val="22"/>
          <w:sz w:val="20"/>
          <w:szCs w:val="24"/>
          <w:rtl/>
          <w:lang w:bidi="ar-EG"/>
        </w:rPr>
        <w:t>من بينهم</w:t>
      </w:r>
      <w:r w:rsidR="00296B30" w:rsidRPr="00EA744C">
        <w:rPr>
          <w:rFonts w:ascii="Simplified Arabic" w:hAnsi="Simplified Arabic" w:cs="Simplified Arabic"/>
          <w:sz w:val="24"/>
          <w:szCs w:val="24"/>
          <w:rtl/>
        </w:rPr>
        <w:t xml:space="preserve"> </w:t>
      </w:r>
      <w:r w:rsidR="00EC7FEC" w:rsidRPr="00FF1C69">
        <w:rPr>
          <w:rFonts w:cs="Simplified Arabic"/>
          <w:kern w:val="22"/>
          <w:sz w:val="20"/>
          <w:szCs w:val="24"/>
          <w:rtl/>
          <w:lang w:bidi="ar-EG"/>
        </w:rPr>
        <w:t>الشعوب الأصلية والمجتمعات المحلية</w:t>
      </w:r>
      <w:r w:rsidRPr="00EA744C">
        <w:rPr>
          <w:rFonts w:ascii="Simplified Arabic" w:hAnsi="Simplified Arabic" w:cs="Simplified Arabic"/>
          <w:sz w:val="24"/>
          <w:szCs w:val="24"/>
          <w:rtl/>
        </w:rPr>
        <w:t>،</w:t>
      </w:r>
      <w:r w:rsidR="00EC7FEC">
        <w:rPr>
          <w:rFonts w:ascii="Simplified Arabic" w:hAnsi="Simplified Arabic" w:cs="Simplified Arabic" w:hint="cs"/>
          <w:sz w:val="24"/>
          <w:szCs w:val="24"/>
          <w:rtl/>
        </w:rPr>
        <w:t xml:space="preserve"> </w:t>
      </w:r>
      <w:r w:rsidRPr="00EA744C">
        <w:rPr>
          <w:rFonts w:ascii="Simplified Arabic" w:hAnsi="Simplified Arabic" w:cs="Simplified Arabic"/>
          <w:sz w:val="24"/>
          <w:szCs w:val="24"/>
          <w:rtl/>
        </w:rPr>
        <w:t xml:space="preserve">بما في ذلك من حيث توضيح احتياجاتهم </w:t>
      </w:r>
      <w:r w:rsidRPr="00EA744C">
        <w:rPr>
          <w:rFonts w:ascii="Simplified Arabic" w:hAnsi="Simplified Arabic" w:cs="Simplified Arabic"/>
          <w:sz w:val="24"/>
          <w:szCs w:val="24"/>
          <w:rtl/>
        </w:rPr>
        <w:lastRenderedPageBreak/>
        <w:t xml:space="preserve">ووضع مقترحات مشاريع </w:t>
      </w:r>
      <w:r w:rsidR="00EC7FEC">
        <w:rPr>
          <w:rFonts w:ascii="Simplified Arabic" w:hAnsi="Simplified Arabic" w:cs="Simplified Arabic" w:hint="cs"/>
          <w:sz w:val="24"/>
          <w:szCs w:val="24"/>
          <w:rtl/>
        </w:rPr>
        <w:t>محددة ال</w:t>
      </w:r>
      <w:r w:rsidR="00C61ED6">
        <w:rPr>
          <w:rFonts w:ascii="Simplified Arabic" w:hAnsi="Simplified Arabic" w:cs="Simplified Arabic" w:hint="cs"/>
          <w:sz w:val="24"/>
          <w:szCs w:val="24"/>
          <w:rtl/>
        </w:rPr>
        <w:t>أ</w:t>
      </w:r>
      <w:r w:rsidRPr="00EA744C">
        <w:rPr>
          <w:rFonts w:ascii="Simplified Arabic" w:hAnsi="Simplified Arabic" w:cs="Simplified Arabic"/>
          <w:sz w:val="24"/>
          <w:szCs w:val="24"/>
          <w:rtl/>
        </w:rPr>
        <w:t>هد</w:t>
      </w:r>
      <w:r w:rsidR="00C61ED6">
        <w:rPr>
          <w:rFonts w:ascii="Simplified Arabic" w:hAnsi="Simplified Arabic" w:cs="Simplified Arabic" w:hint="cs"/>
          <w:sz w:val="24"/>
          <w:szCs w:val="24"/>
          <w:rtl/>
        </w:rPr>
        <w:t>ا</w:t>
      </w:r>
      <w:r w:rsidRPr="00EA744C">
        <w:rPr>
          <w:rFonts w:ascii="Simplified Arabic" w:hAnsi="Simplified Arabic" w:cs="Simplified Arabic"/>
          <w:sz w:val="24"/>
          <w:szCs w:val="24"/>
          <w:rtl/>
        </w:rPr>
        <w:t>ف، بالتعاون مع شبكة من الشركاء المؤسسيين ومقدمي المساعدة التقنية لتسخير مجموعة أوسع من المع</w:t>
      </w:r>
      <w:r w:rsidR="00834932">
        <w:rPr>
          <w:rFonts w:ascii="Simplified Arabic" w:hAnsi="Simplified Arabic" w:cs="Simplified Arabic" w:hint="cs"/>
          <w:sz w:val="24"/>
          <w:szCs w:val="24"/>
          <w:rtl/>
        </w:rPr>
        <w:t>ا</w:t>
      </w:r>
      <w:r w:rsidR="00834932">
        <w:rPr>
          <w:rFonts w:ascii="Simplified Arabic" w:hAnsi="Simplified Arabic" w:cs="Simplified Arabic"/>
          <w:sz w:val="24"/>
          <w:szCs w:val="24"/>
          <w:rtl/>
        </w:rPr>
        <w:t>رف</w:t>
      </w:r>
      <w:r w:rsidRPr="00EA744C">
        <w:rPr>
          <w:rFonts w:ascii="Simplified Arabic" w:hAnsi="Simplified Arabic" w:cs="Simplified Arabic"/>
          <w:sz w:val="24"/>
          <w:szCs w:val="24"/>
          <w:rtl/>
        </w:rPr>
        <w:t xml:space="preserve"> المؤسسية والخبر</w:t>
      </w:r>
      <w:r w:rsidR="00834932">
        <w:rPr>
          <w:rFonts w:ascii="Simplified Arabic" w:hAnsi="Simplified Arabic" w:cs="Simplified Arabic" w:hint="cs"/>
          <w:sz w:val="24"/>
          <w:szCs w:val="24"/>
          <w:rtl/>
        </w:rPr>
        <w:t>ات</w:t>
      </w:r>
      <w:r w:rsidRPr="00EA744C">
        <w:rPr>
          <w:rFonts w:ascii="Simplified Arabic" w:hAnsi="Simplified Arabic" w:cs="Simplified Arabic"/>
          <w:sz w:val="24"/>
          <w:szCs w:val="24"/>
          <w:rtl/>
        </w:rPr>
        <w:t xml:space="preserve"> </w:t>
      </w:r>
      <w:r w:rsidR="00834932" w:rsidRPr="006D1299">
        <w:rPr>
          <w:rFonts w:cs="Simplified Arabic"/>
          <w:spacing w:val="-8"/>
          <w:kern w:val="22"/>
          <w:sz w:val="20"/>
          <w:szCs w:val="24"/>
          <w:rtl/>
          <w:lang w:bidi="ar-EG"/>
        </w:rPr>
        <w:t>التقنية</w:t>
      </w:r>
      <w:r w:rsidRPr="00EA744C">
        <w:rPr>
          <w:rFonts w:ascii="Simplified Arabic" w:hAnsi="Simplified Arabic" w:cs="Simplified Arabic"/>
          <w:sz w:val="24"/>
          <w:szCs w:val="24"/>
          <w:rtl/>
        </w:rPr>
        <w:t>؛</w:t>
      </w:r>
    </w:p>
    <w:p w:rsidR="00296B30" w:rsidRDefault="00296B30" w:rsidP="00FB6D0F">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lang w:bidi="ar-EG"/>
        </w:rPr>
      </w:pPr>
      <w:r>
        <w:rPr>
          <w:rFonts w:ascii="Simplified Arabic" w:hAnsi="Simplified Arabic" w:cs="Simplified Arabic"/>
          <w:sz w:val="24"/>
          <w:szCs w:val="24"/>
          <w:rtl/>
        </w:rPr>
        <w:t>(ب)</w:t>
      </w:r>
      <w:r>
        <w:rPr>
          <w:rFonts w:ascii="Simplified Arabic" w:hAnsi="Simplified Arabic" w:cs="Simplified Arabic" w:hint="cs"/>
          <w:sz w:val="24"/>
          <w:szCs w:val="24"/>
          <w:rtl/>
        </w:rPr>
        <w:tab/>
      </w:r>
      <w:r w:rsidRPr="00296B30">
        <w:rPr>
          <w:rFonts w:ascii="Simplified Arabic" w:hAnsi="Simplified Arabic" w:cs="Simplified Arabic"/>
          <w:i/>
          <w:iCs/>
          <w:sz w:val="24"/>
          <w:szCs w:val="24"/>
          <w:rtl/>
        </w:rPr>
        <w:t>تيسير</w:t>
      </w:r>
      <w:r w:rsidR="00C25875">
        <w:rPr>
          <w:rFonts w:ascii="Simplified Arabic" w:hAnsi="Simplified Arabic" w:cs="Simplified Arabic" w:hint="cs"/>
          <w:i/>
          <w:iCs/>
          <w:sz w:val="24"/>
          <w:szCs w:val="24"/>
          <w:rtl/>
        </w:rPr>
        <w:t xml:space="preserve"> جهود</w:t>
      </w:r>
      <w:r w:rsidRPr="00296B30">
        <w:rPr>
          <w:rFonts w:ascii="Simplified Arabic" w:hAnsi="Simplified Arabic" w:cs="Simplified Arabic"/>
          <w:i/>
          <w:iCs/>
          <w:sz w:val="24"/>
          <w:szCs w:val="24"/>
          <w:rtl/>
        </w:rPr>
        <w:t xml:space="preserve"> </w:t>
      </w:r>
      <w:r w:rsidR="00C25875" w:rsidRPr="00C25875">
        <w:rPr>
          <w:rFonts w:cs="Simplified Arabic"/>
          <w:i/>
          <w:iCs/>
          <w:kern w:val="22"/>
          <w:sz w:val="20"/>
          <w:szCs w:val="24"/>
          <w:rtl/>
          <w:lang w:bidi="ar-EG"/>
        </w:rPr>
        <w:t>التوفيق</w:t>
      </w:r>
      <w:r w:rsidRPr="00296B30">
        <w:rPr>
          <w:rFonts w:ascii="Simplified Arabic" w:hAnsi="Simplified Arabic" w:cs="Simplified Arabic"/>
          <w:i/>
          <w:iCs/>
          <w:sz w:val="24"/>
          <w:szCs w:val="24"/>
          <w:rtl/>
        </w:rPr>
        <w:t>:</w:t>
      </w:r>
      <w:r w:rsidRPr="00EA744C">
        <w:rPr>
          <w:rFonts w:ascii="Simplified Arabic" w:hAnsi="Simplified Arabic" w:cs="Simplified Arabic"/>
          <w:sz w:val="24"/>
          <w:szCs w:val="24"/>
          <w:rtl/>
        </w:rPr>
        <w:t xml:space="preserve"> </w:t>
      </w:r>
      <w:r w:rsidR="000A4490">
        <w:rPr>
          <w:rFonts w:ascii="Simplified Arabic" w:hAnsi="Simplified Arabic" w:cs="Simplified Arabic" w:hint="cs"/>
          <w:sz w:val="24"/>
          <w:szCs w:val="24"/>
          <w:rtl/>
        </w:rPr>
        <w:t>ال</w:t>
      </w:r>
      <w:r w:rsidRPr="00EA744C">
        <w:rPr>
          <w:rFonts w:ascii="Simplified Arabic" w:hAnsi="Simplified Arabic" w:cs="Simplified Arabic"/>
          <w:sz w:val="24"/>
          <w:szCs w:val="24"/>
          <w:rtl/>
        </w:rPr>
        <w:t>ربط</w:t>
      </w:r>
      <w:r w:rsidR="000A4490">
        <w:rPr>
          <w:rFonts w:ascii="Simplified Arabic" w:hAnsi="Simplified Arabic" w:cs="Simplified Arabic" w:hint="cs"/>
          <w:sz w:val="24"/>
          <w:szCs w:val="24"/>
          <w:rtl/>
        </w:rPr>
        <w:t xml:space="preserve"> بين</w:t>
      </w:r>
      <w:r w:rsidRPr="00EA744C">
        <w:rPr>
          <w:rFonts w:ascii="Simplified Arabic" w:hAnsi="Simplified Arabic" w:cs="Simplified Arabic"/>
          <w:sz w:val="24"/>
          <w:szCs w:val="24"/>
          <w:rtl/>
        </w:rPr>
        <w:t xml:space="preserve"> الأطراف الطالبة والشركاء المعنيين ال</w:t>
      </w:r>
      <w:r w:rsidR="00C25875">
        <w:rPr>
          <w:rFonts w:ascii="Simplified Arabic" w:hAnsi="Simplified Arabic" w:cs="Simplified Arabic" w:hint="cs"/>
          <w:sz w:val="24"/>
          <w:szCs w:val="24"/>
          <w:rtl/>
        </w:rPr>
        <w:t>ذين ا</w:t>
      </w:r>
      <w:r w:rsidRPr="00EA744C">
        <w:rPr>
          <w:rFonts w:ascii="Simplified Arabic" w:hAnsi="Simplified Arabic" w:cs="Simplified Arabic"/>
          <w:sz w:val="24"/>
          <w:szCs w:val="24"/>
          <w:rtl/>
        </w:rPr>
        <w:t>خت</w:t>
      </w:r>
      <w:r w:rsidR="00C25875">
        <w:rPr>
          <w:rFonts w:ascii="Simplified Arabic" w:hAnsi="Simplified Arabic" w:cs="Simplified Arabic" w:hint="cs"/>
          <w:sz w:val="24"/>
          <w:szCs w:val="24"/>
          <w:rtl/>
        </w:rPr>
        <w:t>ي</w:t>
      </w:r>
      <w:r w:rsidRPr="00EA744C">
        <w:rPr>
          <w:rFonts w:ascii="Simplified Arabic" w:hAnsi="Simplified Arabic" w:cs="Simplified Arabic"/>
          <w:sz w:val="24"/>
          <w:szCs w:val="24"/>
          <w:rtl/>
        </w:rPr>
        <w:t>ر</w:t>
      </w:r>
      <w:r w:rsidR="00C25875">
        <w:rPr>
          <w:rFonts w:ascii="Simplified Arabic" w:hAnsi="Simplified Arabic" w:cs="Simplified Arabic" w:hint="cs"/>
          <w:sz w:val="24"/>
          <w:szCs w:val="24"/>
          <w:rtl/>
        </w:rPr>
        <w:t>وا</w:t>
      </w:r>
      <w:r w:rsidRPr="00EA744C">
        <w:rPr>
          <w:rFonts w:ascii="Simplified Arabic" w:hAnsi="Simplified Arabic" w:cs="Simplified Arabic"/>
          <w:sz w:val="24"/>
          <w:szCs w:val="24"/>
          <w:rtl/>
        </w:rPr>
        <w:t xml:space="preserve"> من بين أعضاء شبكة الشركاء ومقدمي</w:t>
      </w:r>
      <w:r w:rsidR="00C25875">
        <w:rPr>
          <w:rFonts w:ascii="Simplified Arabic" w:hAnsi="Simplified Arabic" w:cs="Simplified Arabic" w:hint="cs"/>
          <w:sz w:val="24"/>
          <w:szCs w:val="24"/>
          <w:rtl/>
        </w:rPr>
        <w:t xml:space="preserve"> </w:t>
      </w:r>
      <w:r w:rsidR="00C25875" w:rsidRPr="00EA744C">
        <w:rPr>
          <w:rFonts w:ascii="Simplified Arabic" w:hAnsi="Simplified Arabic" w:cs="Simplified Arabic"/>
          <w:sz w:val="24"/>
          <w:szCs w:val="24"/>
          <w:rtl/>
        </w:rPr>
        <w:t>المساعدة التقنية</w:t>
      </w:r>
      <w:r w:rsidRPr="00EA744C">
        <w:rPr>
          <w:rFonts w:ascii="Simplified Arabic" w:hAnsi="Simplified Arabic" w:cs="Simplified Arabic"/>
          <w:sz w:val="24"/>
          <w:szCs w:val="24"/>
          <w:rtl/>
        </w:rPr>
        <w:t xml:space="preserve"> المذكورة أعلاه، من أجل </w:t>
      </w:r>
      <w:r w:rsidR="00C25875">
        <w:rPr>
          <w:rFonts w:ascii="Simplified Arabic" w:hAnsi="Simplified Arabic" w:cs="Simplified Arabic" w:hint="cs"/>
          <w:sz w:val="24"/>
          <w:szCs w:val="24"/>
          <w:rtl/>
        </w:rPr>
        <w:t>تلبية</w:t>
      </w:r>
      <w:r w:rsidRPr="00EA744C">
        <w:rPr>
          <w:rFonts w:ascii="Simplified Arabic" w:hAnsi="Simplified Arabic" w:cs="Simplified Arabic"/>
          <w:sz w:val="24"/>
          <w:szCs w:val="24"/>
          <w:rtl/>
        </w:rPr>
        <w:t xml:space="preserve"> </w:t>
      </w:r>
      <w:r w:rsidR="00C25875">
        <w:rPr>
          <w:rFonts w:ascii="Simplified Arabic" w:hAnsi="Simplified Arabic" w:cs="Simplified Arabic" w:hint="cs"/>
          <w:sz w:val="24"/>
          <w:szCs w:val="24"/>
          <w:rtl/>
        </w:rPr>
        <w:t>ا</w:t>
      </w:r>
      <w:r w:rsidRPr="00EA744C">
        <w:rPr>
          <w:rFonts w:ascii="Simplified Arabic" w:hAnsi="Simplified Arabic" w:cs="Simplified Arabic"/>
          <w:sz w:val="24"/>
          <w:szCs w:val="24"/>
          <w:rtl/>
        </w:rPr>
        <w:t xml:space="preserve">لاحتياجات </w:t>
      </w:r>
      <w:r w:rsidR="00C25875">
        <w:rPr>
          <w:rFonts w:ascii="Simplified Arabic" w:hAnsi="Simplified Arabic" w:cs="Simplified Arabic" w:hint="cs"/>
          <w:sz w:val="24"/>
          <w:szCs w:val="24"/>
          <w:rtl/>
        </w:rPr>
        <w:t xml:space="preserve">التي </w:t>
      </w:r>
      <w:r w:rsidRPr="00EA744C">
        <w:rPr>
          <w:rFonts w:ascii="Simplified Arabic" w:hAnsi="Simplified Arabic" w:cs="Simplified Arabic"/>
          <w:sz w:val="24"/>
          <w:szCs w:val="24"/>
          <w:rtl/>
        </w:rPr>
        <w:t>حدد</w:t>
      </w:r>
      <w:r w:rsidR="00FB6D0F">
        <w:rPr>
          <w:rFonts w:ascii="Simplified Arabic" w:hAnsi="Simplified Arabic" w:cs="Simplified Arabic" w:hint="cs"/>
          <w:sz w:val="24"/>
          <w:szCs w:val="24"/>
          <w:rtl/>
        </w:rPr>
        <w:t>ت</w:t>
      </w:r>
      <w:r w:rsidR="00C25875">
        <w:rPr>
          <w:rFonts w:ascii="Simplified Arabic" w:hAnsi="Simplified Arabic" w:cs="Simplified Arabic" w:hint="cs"/>
          <w:sz w:val="24"/>
          <w:szCs w:val="24"/>
          <w:rtl/>
        </w:rPr>
        <w:t>ها</w:t>
      </w:r>
      <w:r w:rsidR="00FB6D0F">
        <w:rPr>
          <w:rFonts w:ascii="Simplified Arabic" w:hAnsi="Simplified Arabic" w:cs="Simplified Arabic" w:hint="cs"/>
          <w:sz w:val="24"/>
          <w:szCs w:val="24"/>
          <w:rtl/>
        </w:rPr>
        <w:t xml:space="preserve"> </w:t>
      </w:r>
      <w:r w:rsidR="00FB6D0F" w:rsidRPr="00EA744C">
        <w:rPr>
          <w:rFonts w:ascii="Simplified Arabic" w:hAnsi="Simplified Arabic" w:cs="Simplified Arabic"/>
          <w:sz w:val="24"/>
          <w:szCs w:val="24"/>
          <w:rtl/>
        </w:rPr>
        <w:t>الأطراف الطالبة</w:t>
      </w:r>
      <w:r w:rsidR="00C25875">
        <w:rPr>
          <w:rFonts w:ascii="Simplified Arabic" w:hAnsi="Simplified Arabic" w:cs="Simplified Arabic" w:hint="cs"/>
          <w:sz w:val="24"/>
          <w:szCs w:val="24"/>
          <w:rtl/>
        </w:rPr>
        <w:t xml:space="preserve"> بنفسه</w:t>
      </w:r>
      <w:r w:rsidR="00FB6D0F">
        <w:rPr>
          <w:rFonts w:ascii="Simplified Arabic" w:hAnsi="Simplified Arabic" w:cs="Simplified Arabic" w:hint="cs"/>
          <w:sz w:val="24"/>
          <w:szCs w:val="24"/>
          <w:rtl/>
        </w:rPr>
        <w:t>ا</w:t>
      </w:r>
      <w:r w:rsidRPr="00EA744C">
        <w:rPr>
          <w:rFonts w:ascii="Simplified Arabic" w:hAnsi="Simplified Arabic" w:cs="Simplified Arabic"/>
          <w:sz w:val="24"/>
          <w:szCs w:val="24"/>
          <w:rtl/>
        </w:rPr>
        <w:t xml:space="preserve"> </w:t>
      </w:r>
      <w:r w:rsidR="00C25875">
        <w:rPr>
          <w:rFonts w:ascii="Simplified Arabic" w:hAnsi="Simplified Arabic" w:cs="Simplified Arabic" w:hint="cs"/>
          <w:sz w:val="24"/>
          <w:szCs w:val="24"/>
          <w:rtl/>
        </w:rPr>
        <w:t>وأعط</w:t>
      </w:r>
      <w:r w:rsidR="00FB6D0F">
        <w:rPr>
          <w:rFonts w:ascii="Simplified Arabic" w:hAnsi="Simplified Arabic" w:cs="Simplified Arabic" w:hint="cs"/>
          <w:sz w:val="24"/>
          <w:szCs w:val="24"/>
          <w:rtl/>
        </w:rPr>
        <w:t>ت</w:t>
      </w:r>
      <w:r w:rsidR="00C25875">
        <w:rPr>
          <w:rFonts w:ascii="Simplified Arabic" w:hAnsi="Simplified Arabic" w:cs="Simplified Arabic" w:hint="cs"/>
          <w:sz w:val="24"/>
          <w:szCs w:val="24"/>
          <w:rtl/>
        </w:rPr>
        <w:t>ها</w:t>
      </w:r>
      <w:r w:rsidRPr="00EA744C">
        <w:rPr>
          <w:rFonts w:ascii="Simplified Arabic" w:hAnsi="Simplified Arabic" w:cs="Simplified Arabic"/>
          <w:sz w:val="24"/>
          <w:szCs w:val="24"/>
          <w:rtl/>
        </w:rPr>
        <w:t xml:space="preserve"> الأولوية؛</w:t>
      </w:r>
    </w:p>
    <w:p w:rsidR="00FB6D0F" w:rsidRDefault="00FB6D0F" w:rsidP="00FB6D0F">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(ج)</w:t>
      </w:r>
      <w:r>
        <w:rPr>
          <w:rFonts w:ascii="Simplified Arabic" w:hAnsi="Simplified Arabic" w:cs="Simplified Arabic" w:hint="cs"/>
          <w:sz w:val="24"/>
          <w:szCs w:val="24"/>
          <w:rtl/>
        </w:rPr>
        <w:tab/>
      </w:r>
      <w:r w:rsidRPr="00FB6D0F">
        <w:rPr>
          <w:rFonts w:ascii="Simplified Arabic" w:hAnsi="Simplified Arabic" w:cs="Simplified Arabic"/>
          <w:i/>
          <w:iCs/>
          <w:sz w:val="24"/>
          <w:szCs w:val="24"/>
          <w:rtl/>
        </w:rPr>
        <w:t>تقديم خدمات دعم المشاريع:</w:t>
      </w:r>
      <w:r w:rsidRPr="00EA744C">
        <w:rPr>
          <w:rFonts w:ascii="Simplified Arabic" w:hAnsi="Simplified Arabic" w:cs="Simplified Arabic"/>
          <w:sz w:val="24"/>
          <w:szCs w:val="24"/>
          <w:rtl/>
        </w:rPr>
        <w:t xml:space="preserve"> للمساعدة في تنفيذ مشاريع التعاون التقني والعلمي من أجل:</w:t>
      </w:r>
    </w:p>
    <w:p w:rsidR="00FB6D0F" w:rsidRDefault="00FB6D0F" w:rsidP="00FB6D0F">
      <w:pPr>
        <w:pStyle w:val="Para1"/>
        <w:numPr>
          <w:ilvl w:val="0"/>
          <w:numId w:val="0"/>
        </w:numPr>
        <w:suppressLineNumbers/>
        <w:suppressAutoHyphens/>
        <w:kinsoku w:val="0"/>
        <w:overflowPunct w:val="0"/>
        <w:autoSpaceDE w:val="0"/>
        <w:autoSpaceDN w:val="0"/>
        <w:bidi/>
        <w:adjustRightInd w:val="0"/>
        <w:snapToGrid w:val="0"/>
        <w:spacing w:before="60" w:after="60"/>
        <w:ind w:left="1469" w:hanging="562"/>
        <w:rPr>
          <w:rFonts w:ascii="Simplified Arabic" w:hAnsi="Simplified Arabic" w:cs="Simplified Arabic" w:hint="cs"/>
          <w:sz w:val="24"/>
          <w:szCs w:val="24"/>
          <w:rtl/>
        </w:rPr>
      </w:pPr>
      <w:r w:rsidRPr="00EA744C">
        <w:rPr>
          <w:rFonts w:ascii="Simplified Arabic" w:hAnsi="Simplified Arabic" w:cs="Simplified Arabic"/>
          <w:sz w:val="24"/>
          <w:szCs w:val="24"/>
          <w:rtl/>
        </w:rPr>
        <w:t>(</w:t>
      </w:r>
      <w:r>
        <w:rPr>
          <w:rFonts w:ascii="Simplified Arabic" w:hAnsi="Simplified Arabic" w:cs="Simplified Arabic" w:hint="cs"/>
          <w:sz w:val="24"/>
          <w:szCs w:val="24"/>
          <w:rtl/>
        </w:rPr>
        <w:t>1</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EA744C">
        <w:rPr>
          <w:rFonts w:ascii="Simplified Arabic" w:hAnsi="Simplified Arabic" w:cs="Simplified Arabic"/>
          <w:sz w:val="24"/>
          <w:szCs w:val="24"/>
          <w:rtl/>
        </w:rPr>
        <w:t>تعزيز الشراكات بين الشمال والجنوب وفيما بين بلدان الجنوب والشراكات الثلاثية باستخدام نهج برنامجي؛</w:t>
      </w:r>
    </w:p>
    <w:p w:rsidR="00FB6D0F" w:rsidRDefault="00FB6D0F" w:rsidP="005D1BB2">
      <w:pPr>
        <w:pStyle w:val="Para1"/>
        <w:numPr>
          <w:ilvl w:val="0"/>
          <w:numId w:val="0"/>
        </w:numPr>
        <w:suppressLineNumbers/>
        <w:suppressAutoHyphens/>
        <w:kinsoku w:val="0"/>
        <w:overflowPunct w:val="0"/>
        <w:autoSpaceDE w:val="0"/>
        <w:autoSpaceDN w:val="0"/>
        <w:bidi/>
        <w:adjustRightInd w:val="0"/>
        <w:snapToGrid w:val="0"/>
        <w:spacing w:before="60" w:after="60"/>
        <w:ind w:left="1469" w:hanging="562"/>
        <w:rPr>
          <w:rFonts w:cs="Simplified Arabic" w:hint="cs"/>
          <w:kern w:val="22"/>
          <w:sz w:val="20"/>
          <w:szCs w:val="24"/>
          <w:rtl/>
          <w:lang w:bidi="ar-EG"/>
        </w:rPr>
      </w:pPr>
      <w:r>
        <w:rPr>
          <w:rFonts w:ascii="Simplified Arabic" w:hAnsi="Simplified Arabic" w:cs="Simplified Arabic" w:hint="cs"/>
          <w:sz w:val="24"/>
          <w:szCs w:val="24"/>
          <w:rtl/>
        </w:rPr>
        <w:t>(</w:t>
      </w:r>
      <w:r w:rsidRPr="00EA744C">
        <w:rPr>
          <w:rFonts w:ascii="Simplified Arabic" w:hAnsi="Simplified Arabic" w:cs="Simplified Arabic"/>
          <w:sz w:val="24"/>
          <w:szCs w:val="24"/>
          <w:rtl/>
        </w:rPr>
        <w:t>2</w:t>
      </w:r>
      <w:r>
        <w:rPr>
          <w:rFonts w:ascii="Simplified Arabic" w:hAnsi="Simplified Arabic" w:cs="Simplified Arabic" w:hint="cs"/>
          <w:sz w:val="24"/>
          <w:szCs w:val="24"/>
          <w:rtl/>
        </w:rPr>
        <w:t>)</w:t>
      </w:r>
      <w:r>
        <w:rPr>
          <w:rFonts w:ascii="Simplified Arabic" w:hAnsi="Simplified Arabic" w:cs="Simplified Arabic" w:hint="cs"/>
          <w:sz w:val="24"/>
          <w:szCs w:val="24"/>
          <w:rtl/>
        </w:rPr>
        <w:tab/>
      </w:r>
      <w:r w:rsidRPr="00EA744C">
        <w:rPr>
          <w:rFonts w:ascii="Simplified Arabic" w:hAnsi="Simplified Arabic" w:cs="Simplified Arabic"/>
          <w:sz w:val="24"/>
          <w:szCs w:val="24"/>
          <w:rtl/>
        </w:rPr>
        <w:t xml:space="preserve">تيسير تطوير </w:t>
      </w:r>
      <w:r w:rsidR="005D1BB2" w:rsidRPr="00FF1C69">
        <w:rPr>
          <w:rFonts w:cs="Simplified Arabic"/>
          <w:kern w:val="22"/>
          <w:sz w:val="20"/>
          <w:szCs w:val="24"/>
          <w:rtl/>
          <w:lang w:bidi="ar-EG"/>
        </w:rPr>
        <w:t>التكنولوجيات ونقلها ونشرها، بما في ذلك الأدوات وال</w:t>
      </w:r>
      <w:r w:rsidR="005D1BB2">
        <w:rPr>
          <w:rFonts w:cs="Simplified Arabic"/>
          <w:kern w:val="22"/>
          <w:sz w:val="20"/>
          <w:szCs w:val="24"/>
          <w:rtl/>
          <w:lang w:bidi="ar-EG"/>
        </w:rPr>
        <w:t>تكنولوجيات</w:t>
      </w:r>
      <w:r w:rsidR="005D1BB2" w:rsidRPr="00FF1C69">
        <w:rPr>
          <w:rFonts w:cs="Simplified Arabic"/>
          <w:kern w:val="22"/>
          <w:sz w:val="20"/>
          <w:szCs w:val="24"/>
          <w:rtl/>
          <w:lang w:bidi="ar-EG"/>
        </w:rPr>
        <w:t xml:space="preserve"> القائمة والمبادرات القابلة </w:t>
      </w:r>
      <w:r w:rsidR="005D1BB2" w:rsidRPr="00EE0BD1">
        <w:rPr>
          <w:rFonts w:ascii="Simplified Arabic" w:hAnsi="Simplified Arabic" w:cs="Simplified Arabic"/>
          <w:sz w:val="24"/>
          <w:szCs w:val="24"/>
          <w:rtl/>
        </w:rPr>
        <w:t>للت</w:t>
      </w:r>
      <w:r w:rsidR="005D1BB2">
        <w:rPr>
          <w:rFonts w:ascii="Simplified Arabic" w:hAnsi="Simplified Arabic" w:cs="Simplified Arabic" w:hint="cs"/>
          <w:sz w:val="24"/>
          <w:szCs w:val="24"/>
          <w:rtl/>
        </w:rPr>
        <w:t>عديل</w:t>
      </w:r>
      <w:r w:rsidR="005D1BB2" w:rsidRPr="00FF1C69">
        <w:rPr>
          <w:rFonts w:cs="Simplified Arabic"/>
          <w:kern w:val="22"/>
          <w:sz w:val="20"/>
          <w:szCs w:val="24"/>
          <w:rtl/>
          <w:lang w:bidi="ar-EG"/>
        </w:rPr>
        <w:t xml:space="preserve"> والحلول المحلية المبتكرة</w:t>
      </w:r>
      <w:r w:rsidR="005D1BB2">
        <w:rPr>
          <w:rFonts w:cs="Simplified Arabic" w:hint="cs"/>
          <w:kern w:val="22"/>
          <w:sz w:val="20"/>
          <w:szCs w:val="24"/>
          <w:rtl/>
          <w:lang w:bidi="ar-EG"/>
        </w:rPr>
        <w:t>؛</w:t>
      </w:r>
    </w:p>
    <w:p w:rsidR="00586E0D" w:rsidRDefault="00586E0D" w:rsidP="00752D78">
      <w:pPr>
        <w:pStyle w:val="Para1"/>
        <w:numPr>
          <w:ilvl w:val="0"/>
          <w:numId w:val="0"/>
        </w:numPr>
        <w:suppressLineNumbers/>
        <w:suppressAutoHyphens/>
        <w:kinsoku w:val="0"/>
        <w:overflowPunct w:val="0"/>
        <w:autoSpaceDE w:val="0"/>
        <w:autoSpaceDN w:val="0"/>
        <w:bidi/>
        <w:adjustRightInd w:val="0"/>
        <w:snapToGrid w:val="0"/>
        <w:spacing w:before="60" w:after="60"/>
        <w:ind w:left="1469" w:hanging="562"/>
        <w:rPr>
          <w:rFonts w:ascii="Simplified Arabic" w:hAnsi="Simplified Arabic" w:cs="Simplified Arabic" w:hint="cs"/>
          <w:sz w:val="24"/>
          <w:szCs w:val="24"/>
          <w:rtl/>
        </w:rPr>
      </w:pPr>
      <w:r>
        <w:rPr>
          <w:rFonts w:ascii="Simplified Arabic" w:hAnsi="Simplified Arabic" w:cs="Simplified Arabic"/>
          <w:sz w:val="24"/>
          <w:szCs w:val="24"/>
          <w:rtl/>
        </w:rPr>
        <w:t>(3)</w:t>
      </w:r>
      <w:r>
        <w:rPr>
          <w:rFonts w:ascii="Simplified Arabic" w:hAnsi="Simplified Arabic" w:cs="Simplified Arabic" w:hint="cs"/>
          <w:sz w:val="24"/>
          <w:szCs w:val="24"/>
          <w:rtl/>
        </w:rPr>
        <w:tab/>
      </w:r>
      <w:r w:rsidRPr="00EA744C">
        <w:rPr>
          <w:rFonts w:ascii="Simplified Arabic" w:hAnsi="Simplified Arabic" w:cs="Simplified Arabic"/>
          <w:sz w:val="24"/>
          <w:szCs w:val="24"/>
          <w:rtl/>
        </w:rPr>
        <w:t xml:space="preserve">تيسير </w:t>
      </w:r>
      <w:r>
        <w:rPr>
          <w:rFonts w:cs="Simplified Arabic" w:hint="cs"/>
          <w:kern w:val="22"/>
          <w:sz w:val="20"/>
          <w:szCs w:val="24"/>
          <w:rtl/>
          <w:lang w:bidi="ar-EG"/>
        </w:rPr>
        <w:t>الحصول على</w:t>
      </w:r>
      <w:r w:rsidRPr="00EA744C">
        <w:rPr>
          <w:rFonts w:ascii="Simplified Arabic" w:hAnsi="Simplified Arabic" w:cs="Simplified Arabic"/>
          <w:sz w:val="24"/>
          <w:szCs w:val="24"/>
          <w:rtl/>
        </w:rPr>
        <w:t xml:space="preserve"> المعارف والمعلومات والبيانات العلمية والاستفادة منها</w:t>
      </w:r>
      <w:r>
        <w:rPr>
          <w:rFonts w:ascii="Simplified Arabic" w:hAnsi="Simplified Arabic" w:cs="Simplified Arabic" w:hint="cs"/>
          <w:sz w:val="24"/>
          <w:szCs w:val="24"/>
          <w:rtl/>
        </w:rPr>
        <w:t>،</w:t>
      </w:r>
      <w:r w:rsidRPr="00EA744C">
        <w:rPr>
          <w:rFonts w:ascii="Simplified Arabic" w:hAnsi="Simplified Arabic" w:cs="Simplified Arabic"/>
          <w:sz w:val="24"/>
          <w:szCs w:val="24"/>
          <w:rtl/>
        </w:rPr>
        <w:t xml:space="preserve"> وكذلك</w:t>
      </w:r>
      <w:r w:rsidR="00752D78">
        <w:rPr>
          <w:rFonts w:ascii="Simplified Arabic" w:hAnsi="Simplified Arabic" w:cs="Simplified Arabic" w:hint="cs"/>
          <w:sz w:val="24"/>
          <w:szCs w:val="24"/>
          <w:rtl/>
        </w:rPr>
        <w:t xml:space="preserve"> </w:t>
      </w:r>
      <w:r w:rsidR="00752D78" w:rsidRPr="00EA744C">
        <w:rPr>
          <w:rFonts w:ascii="Simplified Arabic" w:hAnsi="Simplified Arabic" w:cs="Simplified Arabic"/>
          <w:sz w:val="24"/>
          <w:szCs w:val="24"/>
          <w:rtl/>
        </w:rPr>
        <w:t>معارف</w:t>
      </w:r>
      <w:r w:rsidR="00752D78">
        <w:rPr>
          <w:rFonts w:ascii="Simplified Arabic" w:hAnsi="Simplified Arabic" w:cs="Simplified Arabic" w:hint="cs"/>
          <w:sz w:val="24"/>
          <w:szCs w:val="24"/>
          <w:rtl/>
        </w:rPr>
        <w:t xml:space="preserve"> الشعوب</w:t>
      </w:r>
      <w:r w:rsidR="00752D78" w:rsidRPr="00106E59">
        <w:rPr>
          <w:rFonts w:ascii="Simplified Arabic" w:hAnsi="Simplified Arabic" w:cs="Simplified Arabic"/>
          <w:sz w:val="24"/>
          <w:szCs w:val="24"/>
          <w:rtl/>
        </w:rPr>
        <w:t xml:space="preserve"> الأصلية</w:t>
      </w:r>
      <w:r w:rsidRPr="00EA744C">
        <w:rPr>
          <w:rFonts w:ascii="Simplified Arabic" w:hAnsi="Simplified Arabic" w:cs="Simplified Arabic"/>
          <w:sz w:val="24"/>
          <w:szCs w:val="24"/>
          <w:rtl/>
        </w:rPr>
        <w:t xml:space="preserve"> </w:t>
      </w:r>
      <w:r w:rsidR="00752D78">
        <w:rPr>
          <w:rFonts w:ascii="Simplified Arabic" w:hAnsi="Simplified Arabic" w:cs="Simplified Arabic" w:hint="cs"/>
          <w:sz w:val="24"/>
          <w:szCs w:val="24"/>
          <w:rtl/>
        </w:rPr>
        <w:t>و</w:t>
      </w:r>
      <w:r w:rsidRPr="00EA744C">
        <w:rPr>
          <w:rFonts w:ascii="Simplified Arabic" w:hAnsi="Simplified Arabic" w:cs="Simplified Arabic"/>
          <w:sz w:val="24"/>
          <w:szCs w:val="24"/>
          <w:rtl/>
        </w:rPr>
        <w:t>المعارف التقليدية؛</w:t>
      </w:r>
    </w:p>
    <w:p w:rsidR="005870C5" w:rsidRDefault="005870C5" w:rsidP="005870C5">
      <w:pPr>
        <w:pStyle w:val="Para1"/>
        <w:numPr>
          <w:ilvl w:val="0"/>
          <w:numId w:val="0"/>
        </w:numPr>
        <w:suppressLineNumbers/>
        <w:suppressAutoHyphens/>
        <w:kinsoku w:val="0"/>
        <w:overflowPunct w:val="0"/>
        <w:autoSpaceDE w:val="0"/>
        <w:autoSpaceDN w:val="0"/>
        <w:bidi/>
        <w:adjustRightInd w:val="0"/>
        <w:snapToGrid w:val="0"/>
        <w:ind w:left="-22" w:firstLine="742"/>
        <w:rPr>
          <w:rFonts w:cs="Simplified Arabic" w:hint="cs"/>
          <w:kern w:val="22"/>
          <w:sz w:val="20"/>
          <w:szCs w:val="24"/>
          <w:rtl/>
          <w:lang w:bidi="ar-EG"/>
        </w:rPr>
      </w:pPr>
      <w:r w:rsidRPr="00093C09">
        <w:rPr>
          <w:rFonts w:ascii="Simplified Arabic" w:hAnsi="Simplified Arabic" w:cs="Simplified Arabic"/>
          <w:sz w:val="24"/>
          <w:szCs w:val="24"/>
          <w:rtl/>
        </w:rPr>
        <w:t>(د</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5870C5">
        <w:rPr>
          <w:rFonts w:ascii="Simplified Arabic" w:hAnsi="Simplified Arabic" w:cs="Simplified Arabic"/>
          <w:i/>
          <w:iCs/>
          <w:sz w:val="24"/>
          <w:szCs w:val="24"/>
          <w:rtl/>
        </w:rPr>
        <w:t>تيسير تقاسم المعلومات</w:t>
      </w:r>
      <w:r w:rsidRPr="00093C09">
        <w:rPr>
          <w:rFonts w:ascii="Simplified Arabic" w:hAnsi="Simplified Arabic" w:cs="Simplified Arabic"/>
          <w:sz w:val="24"/>
          <w:szCs w:val="24"/>
          <w:rtl/>
        </w:rPr>
        <w:t xml:space="preserve"> من خلال تحديد</w:t>
      </w:r>
      <w:r>
        <w:rPr>
          <w:rFonts w:ascii="Simplified Arabic" w:hAnsi="Simplified Arabic" w:cs="Simplified Arabic" w:hint="cs"/>
          <w:sz w:val="24"/>
          <w:szCs w:val="24"/>
          <w:rtl/>
        </w:rPr>
        <w:t xml:space="preserve"> </w:t>
      </w:r>
      <w:r w:rsidRPr="00FF1C69">
        <w:rPr>
          <w:rFonts w:cs="Simplified Arabic"/>
          <w:kern w:val="22"/>
          <w:sz w:val="20"/>
          <w:szCs w:val="24"/>
          <w:rtl/>
          <w:lang w:bidi="ar-EG"/>
        </w:rPr>
        <w:t>وتقديم</w:t>
      </w:r>
      <w:r w:rsidRPr="00093C09">
        <w:rPr>
          <w:rFonts w:ascii="Simplified Arabic" w:hAnsi="Simplified Arabic" w:cs="Simplified Arabic"/>
          <w:sz w:val="24"/>
          <w:szCs w:val="24"/>
          <w:rtl/>
        </w:rPr>
        <w:t xml:space="preserve"> </w:t>
      </w:r>
      <w:r w:rsidRPr="00FF1C69">
        <w:rPr>
          <w:rFonts w:cs="Simplified Arabic"/>
          <w:kern w:val="22"/>
          <w:sz w:val="20"/>
          <w:szCs w:val="24"/>
          <w:rtl/>
          <w:lang w:bidi="ar-EG"/>
        </w:rPr>
        <w:t xml:space="preserve">المعلومات </w:t>
      </w:r>
      <w:r w:rsidRPr="00093C09">
        <w:rPr>
          <w:rFonts w:ascii="Simplified Arabic" w:hAnsi="Simplified Arabic" w:cs="Simplified Arabic"/>
          <w:sz w:val="24"/>
          <w:szCs w:val="24"/>
          <w:rtl/>
        </w:rPr>
        <w:t>المشار إليها</w:t>
      </w:r>
      <w:r w:rsidRPr="00FF1C69">
        <w:rPr>
          <w:rFonts w:cs="Simplified Arabic"/>
          <w:kern w:val="22"/>
          <w:sz w:val="20"/>
          <w:szCs w:val="24"/>
          <w:rtl/>
          <w:lang w:bidi="ar-EG"/>
        </w:rPr>
        <w:t xml:space="preserve"> في </w:t>
      </w:r>
      <w:r>
        <w:rPr>
          <w:rFonts w:cs="Simplified Arabic" w:hint="cs"/>
          <w:kern w:val="22"/>
          <w:sz w:val="20"/>
          <w:szCs w:val="24"/>
          <w:rtl/>
          <w:lang w:bidi="ar-EG"/>
        </w:rPr>
        <w:t>الفقرة 10، الفقرة الفرعية (ه)(1)</w:t>
      </w:r>
      <w:r w:rsidRPr="00FF1C69">
        <w:rPr>
          <w:rFonts w:cs="Simplified Arabic"/>
          <w:kern w:val="22"/>
          <w:sz w:val="20"/>
          <w:szCs w:val="24"/>
          <w:rtl/>
          <w:lang w:bidi="ar-EG"/>
        </w:rPr>
        <w:t xml:space="preserve"> أعلاه</w:t>
      </w:r>
      <w:r>
        <w:rPr>
          <w:rFonts w:cs="Simplified Arabic" w:hint="cs"/>
          <w:kern w:val="22"/>
          <w:sz w:val="20"/>
          <w:szCs w:val="24"/>
          <w:rtl/>
          <w:lang w:bidi="ar-EG"/>
        </w:rPr>
        <w:t>،</w:t>
      </w:r>
      <w:r w:rsidRPr="00FF1C69">
        <w:rPr>
          <w:rFonts w:cs="Simplified Arabic"/>
          <w:kern w:val="22"/>
          <w:sz w:val="20"/>
          <w:szCs w:val="24"/>
          <w:rtl/>
          <w:lang w:bidi="ar-EG"/>
        </w:rPr>
        <w:t xml:space="preserve"> إلى آلية تبادل المعلومات؛</w:t>
      </w:r>
    </w:p>
    <w:p w:rsidR="006E77DD" w:rsidRDefault="006E77DD" w:rsidP="00C8702B">
      <w:pPr>
        <w:pStyle w:val="Para1"/>
        <w:numPr>
          <w:ilvl w:val="0"/>
          <w:numId w:val="0"/>
        </w:numPr>
        <w:suppressLineNumbers/>
        <w:suppressAutoHyphens/>
        <w:kinsoku w:val="0"/>
        <w:overflowPunct w:val="0"/>
        <w:autoSpaceDE w:val="0"/>
        <w:autoSpaceDN w:val="0"/>
        <w:bidi/>
        <w:adjustRightInd w:val="0"/>
        <w:snapToGrid w:val="0"/>
        <w:ind w:left="-22" w:firstLine="742"/>
        <w:rPr>
          <w:rFonts w:ascii="Simplified Arabic" w:hAnsi="Simplified Arabic" w:cs="Simplified Arabic" w:hint="cs"/>
          <w:sz w:val="24"/>
          <w:szCs w:val="24"/>
          <w:rtl/>
        </w:rPr>
      </w:pPr>
      <w:r w:rsidRPr="00093C09">
        <w:rPr>
          <w:rFonts w:ascii="Simplified Arabic" w:hAnsi="Simplified Arabic" w:cs="Simplified Arabic"/>
          <w:sz w:val="24"/>
          <w:szCs w:val="24"/>
          <w:rtl/>
        </w:rPr>
        <w:t>(هـ</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FF1C69">
        <w:rPr>
          <w:rFonts w:cs="Simplified Arabic"/>
          <w:kern w:val="22"/>
          <w:sz w:val="20"/>
          <w:szCs w:val="24"/>
          <w:rtl/>
          <w:lang w:bidi="ar-EG"/>
        </w:rPr>
        <w:t xml:space="preserve">القيام </w:t>
      </w:r>
      <w:r>
        <w:rPr>
          <w:rFonts w:ascii="Simplified Arabic" w:hAnsi="Simplified Arabic" w:cs="Simplified Arabic" w:hint="cs"/>
          <w:sz w:val="24"/>
          <w:szCs w:val="24"/>
          <w:rtl/>
        </w:rPr>
        <w:t>ب</w:t>
      </w:r>
      <w:r w:rsidR="00C8702B">
        <w:rPr>
          <w:rFonts w:ascii="Simplified Arabic" w:hAnsi="Simplified Arabic" w:cs="Simplified Arabic" w:hint="cs"/>
          <w:sz w:val="24"/>
          <w:szCs w:val="24"/>
          <w:rtl/>
        </w:rPr>
        <w:t>ال</w:t>
      </w:r>
      <w:r w:rsidRPr="00093C09">
        <w:rPr>
          <w:rFonts w:ascii="Simplified Arabic" w:hAnsi="Simplified Arabic" w:cs="Simplified Arabic"/>
          <w:sz w:val="24"/>
          <w:szCs w:val="24"/>
          <w:rtl/>
        </w:rPr>
        <w:t xml:space="preserve">أنشطة </w:t>
      </w:r>
      <w:r w:rsidR="00C8702B">
        <w:rPr>
          <w:rFonts w:ascii="Simplified Arabic" w:hAnsi="Simplified Arabic" w:cs="Simplified Arabic" w:hint="cs"/>
          <w:sz w:val="24"/>
          <w:szCs w:val="24"/>
          <w:rtl/>
        </w:rPr>
        <w:t>ال</w:t>
      </w:r>
      <w:r w:rsidRPr="00093C09">
        <w:rPr>
          <w:rFonts w:ascii="Simplified Arabic" w:hAnsi="Simplified Arabic" w:cs="Simplified Arabic"/>
          <w:sz w:val="24"/>
          <w:szCs w:val="24"/>
          <w:rtl/>
        </w:rPr>
        <w:t>أخرى</w:t>
      </w:r>
      <w:r w:rsidR="00C8702B">
        <w:rPr>
          <w:rFonts w:ascii="Simplified Arabic" w:hAnsi="Simplified Arabic" w:cs="Simplified Arabic" w:hint="cs"/>
          <w:sz w:val="24"/>
          <w:szCs w:val="24"/>
          <w:rtl/>
        </w:rPr>
        <w:t xml:space="preserve"> التي</w:t>
      </w:r>
      <w:r w:rsidRPr="00093C09">
        <w:rPr>
          <w:rFonts w:ascii="Simplified Arabic" w:hAnsi="Simplified Arabic" w:cs="Simplified Arabic"/>
          <w:sz w:val="24"/>
          <w:szCs w:val="24"/>
          <w:rtl/>
        </w:rPr>
        <w:t xml:space="preserve"> قد تكون ضرورية لأداء </w:t>
      </w:r>
      <w:r>
        <w:rPr>
          <w:rFonts w:ascii="Simplified Arabic" w:hAnsi="Simplified Arabic" w:cs="Simplified Arabic"/>
          <w:sz w:val="24"/>
          <w:szCs w:val="24"/>
          <w:rtl/>
        </w:rPr>
        <w:t>وظائفه</w:t>
      </w:r>
      <w:r w:rsidRPr="00093C09">
        <w:rPr>
          <w:rFonts w:ascii="Simplified Arabic" w:hAnsi="Simplified Arabic" w:cs="Simplified Arabic"/>
          <w:sz w:val="24"/>
          <w:szCs w:val="24"/>
          <w:rtl/>
        </w:rPr>
        <w:t>.</w:t>
      </w:r>
    </w:p>
    <w:p w:rsidR="00784ECD" w:rsidRDefault="006E77DD" w:rsidP="00BE1C9C">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19</w:t>
      </w:r>
      <w:r>
        <w:rPr>
          <w:rFonts w:ascii="Simplified Arabic" w:hAnsi="Simplified Arabic" w:cs="Simplified Arabic" w:hint="cs"/>
          <w:sz w:val="24"/>
          <w:szCs w:val="24"/>
          <w:rtl/>
        </w:rPr>
        <w:t>-</w:t>
      </w:r>
      <w:r>
        <w:rPr>
          <w:rFonts w:ascii="Simplified Arabic" w:hAnsi="Simplified Arabic" w:cs="Simplified Arabic" w:hint="cs"/>
          <w:sz w:val="24"/>
          <w:szCs w:val="24"/>
          <w:rtl/>
        </w:rPr>
        <w:tab/>
        <w:t>و</w:t>
      </w:r>
      <w:r w:rsidRPr="00093C09">
        <w:rPr>
          <w:rFonts w:ascii="Simplified Arabic" w:hAnsi="Simplified Arabic" w:cs="Simplified Arabic"/>
          <w:sz w:val="24"/>
          <w:szCs w:val="24"/>
          <w:rtl/>
        </w:rPr>
        <w:t xml:space="preserve">سيعمل المركز العالمي في </w:t>
      </w:r>
      <w:r w:rsidRPr="00FF1C69">
        <w:rPr>
          <w:rFonts w:cs="Simplified Arabic" w:hint="cs"/>
          <w:kern w:val="22"/>
          <w:sz w:val="20"/>
          <w:szCs w:val="24"/>
          <w:rtl/>
          <w:lang w:bidi="ar-EG"/>
        </w:rPr>
        <w:t>إطار</w:t>
      </w:r>
      <w:r w:rsidRPr="00093C09">
        <w:rPr>
          <w:rFonts w:ascii="Simplified Arabic" w:hAnsi="Simplified Arabic" w:cs="Simplified Arabic"/>
          <w:sz w:val="24"/>
          <w:szCs w:val="24"/>
          <w:rtl/>
        </w:rPr>
        <w:t xml:space="preserve"> التوجيه الاستراتيجي لمؤتمر الأطراف </w:t>
      </w:r>
      <w:r w:rsidRPr="00FF1C69">
        <w:rPr>
          <w:rFonts w:cs="Simplified Arabic"/>
          <w:kern w:val="22"/>
          <w:sz w:val="20"/>
          <w:szCs w:val="24"/>
          <w:rtl/>
          <w:lang w:bidi="ar-EG"/>
        </w:rPr>
        <w:t>وسي</w:t>
      </w:r>
      <w:r w:rsidR="00BE1C9C">
        <w:rPr>
          <w:rFonts w:cs="Simplified Arabic" w:hint="cs"/>
          <w:kern w:val="22"/>
          <w:sz w:val="20"/>
          <w:szCs w:val="24"/>
          <w:rtl/>
          <w:lang w:bidi="ar-EG"/>
        </w:rPr>
        <w:t>أخذ في الاعتبار</w:t>
      </w:r>
      <w:r w:rsidRPr="00093C09">
        <w:rPr>
          <w:rFonts w:ascii="Simplified Arabic" w:hAnsi="Simplified Arabic" w:cs="Simplified Arabic"/>
          <w:sz w:val="24"/>
          <w:szCs w:val="24"/>
          <w:rtl/>
        </w:rPr>
        <w:t xml:space="preserve"> مشورة وتوصيات الفريق الاستشاري غير الرسمي</w:t>
      </w:r>
      <w:r>
        <w:rPr>
          <w:rFonts w:ascii="Simplified Arabic" w:hAnsi="Simplified Arabic" w:cs="Simplified Arabic" w:hint="cs"/>
          <w:sz w:val="24"/>
          <w:szCs w:val="24"/>
          <w:rtl/>
        </w:rPr>
        <w:t xml:space="preserve"> </w:t>
      </w:r>
      <w:r w:rsidRPr="001353B1">
        <w:rPr>
          <w:rFonts w:cs="Simplified Arabic"/>
          <w:kern w:val="22"/>
          <w:sz w:val="24"/>
          <w:szCs w:val="24"/>
          <w:rtl/>
          <w:lang w:bidi="ar-EG"/>
        </w:rPr>
        <w:t>المعني بالتعاون التقني والعلمي</w:t>
      </w:r>
      <w:r w:rsidRPr="00093C09">
        <w:rPr>
          <w:rFonts w:ascii="Simplified Arabic" w:hAnsi="Simplified Arabic" w:cs="Simplified Arabic"/>
          <w:sz w:val="24"/>
          <w:szCs w:val="24"/>
          <w:rtl/>
        </w:rPr>
        <w:t xml:space="preserve"> ال</w:t>
      </w:r>
      <w:r>
        <w:rPr>
          <w:rFonts w:ascii="Simplified Arabic" w:hAnsi="Simplified Arabic" w:cs="Simplified Arabic" w:hint="cs"/>
          <w:sz w:val="24"/>
          <w:szCs w:val="24"/>
          <w:rtl/>
        </w:rPr>
        <w:t xml:space="preserve">وارد </w:t>
      </w:r>
      <w:r w:rsidRPr="00093C09">
        <w:rPr>
          <w:rFonts w:ascii="Simplified Arabic" w:hAnsi="Simplified Arabic" w:cs="Simplified Arabic"/>
          <w:sz w:val="24"/>
          <w:szCs w:val="24"/>
          <w:rtl/>
        </w:rPr>
        <w:t>ذكر</w:t>
      </w:r>
      <w:r>
        <w:rPr>
          <w:rFonts w:ascii="Simplified Arabic" w:hAnsi="Simplified Arabic" w:cs="Simplified Arabic" w:hint="cs"/>
          <w:sz w:val="24"/>
          <w:szCs w:val="24"/>
          <w:rtl/>
        </w:rPr>
        <w:t>ه</w:t>
      </w:r>
      <w:r w:rsidRPr="00093C09">
        <w:rPr>
          <w:rFonts w:ascii="Simplified Arabic" w:hAnsi="Simplified Arabic" w:cs="Simplified Arabic"/>
          <w:sz w:val="24"/>
          <w:szCs w:val="24"/>
          <w:rtl/>
        </w:rPr>
        <w:t xml:space="preserve"> أعلاه. وسيقدم المركز تقارير مرحلية عن أنشطته إلى مؤتمر الأطراف من خلال أمانة اتفاقية التنوع البيولوجي.</w:t>
      </w:r>
      <w:r w:rsidR="00BE1C9C">
        <w:rPr>
          <w:rFonts w:ascii="Simplified Arabic" w:hAnsi="Simplified Arabic" w:cs="Simplified Arabic" w:hint="cs"/>
          <w:sz w:val="24"/>
          <w:szCs w:val="24"/>
          <w:rtl/>
        </w:rPr>
        <w:t xml:space="preserve"> </w:t>
      </w:r>
      <w:r w:rsidR="00BE1C9C" w:rsidRPr="00FF1C69">
        <w:rPr>
          <w:rFonts w:cs="Simplified Arabic" w:hint="cs"/>
          <w:kern w:val="22"/>
          <w:sz w:val="20"/>
          <w:szCs w:val="24"/>
          <w:rtl/>
          <w:lang w:bidi="ar-EG"/>
        </w:rPr>
        <w:t>و</w:t>
      </w:r>
      <w:r w:rsidR="00BE1C9C" w:rsidRPr="00FF1C69">
        <w:rPr>
          <w:rFonts w:cs="Simplified Arabic"/>
          <w:kern w:val="22"/>
          <w:sz w:val="20"/>
          <w:szCs w:val="24"/>
          <w:rtl/>
          <w:lang w:bidi="ar-EG"/>
        </w:rPr>
        <w:t>يرد في الشكل 1 أدناه</w:t>
      </w:r>
      <w:r w:rsidR="00BE1C9C" w:rsidRPr="00093C09">
        <w:rPr>
          <w:rFonts w:ascii="Simplified Arabic" w:hAnsi="Simplified Arabic" w:cs="Simplified Arabic"/>
          <w:sz w:val="24"/>
          <w:szCs w:val="24"/>
          <w:rtl/>
        </w:rPr>
        <w:t xml:space="preserve"> توضيح تخطيطي للإطار التشغيلي المحتمل للمركز العالمي وعلاقته بمؤتمر الأطراف وأصحاب المصلحة الآخرين.</w:t>
      </w:r>
    </w:p>
    <w:p w:rsidR="00784ECD" w:rsidRDefault="00784ECD" w:rsidP="00512431">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20-</w:t>
      </w:r>
      <w:r>
        <w:rPr>
          <w:rFonts w:ascii="Simplified Arabic" w:hAnsi="Simplified Arabic" w:cs="Simplified Arabic" w:hint="cs"/>
          <w:sz w:val="24"/>
          <w:szCs w:val="24"/>
          <w:rtl/>
        </w:rPr>
        <w:tab/>
      </w:r>
      <w:r w:rsidRPr="00784ECD">
        <w:rPr>
          <w:rFonts w:cs="Simplified Arabic" w:hint="cs"/>
          <w:kern w:val="22"/>
          <w:sz w:val="24"/>
          <w:szCs w:val="24"/>
          <w:rtl/>
          <w:lang w:bidi="ar-EG"/>
        </w:rPr>
        <w:t>و</w:t>
      </w:r>
      <w:r w:rsidRPr="00784ECD">
        <w:rPr>
          <w:rFonts w:cs="Simplified Arabic"/>
          <w:kern w:val="22"/>
          <w:sz w:val="24"/>
          <w:szCs w:val="24"/>
          <w:rtl/>
          <w:lang w:bidi="ar-EG"/>
        </w:rPr>
        <w:t>سيحتاج مركز الدعم العالمي إلى موارد مخصصة ل</w:t>
      </w:r>
      <w:r w:rsidRPr="00784ECD">
        <w:rPr>
          <w:rFonts w:cs="Simplified Arabic" w:hint="cs"/>
          <w:kern w:val="22"/>
          <w:sz w:val="24"/>
          <w:szCs w:val="24"/>
          <w:rtl/>
          <w:lang w:bidi="ar-EG"/>
        </w:rPr>
        <w:t>لقيام ب</w:t>
      </w:r>
      <w:r w:rsidRPr="00784ECD">
        <w:rPr>
          <w:rFonts w:cs="Simplified Arabic"/>
          <w:kern w:val="22"/>
          <w:sz w:val="24"/>
          <w:szCs w:val="24"/>
          <w:rtl/>
          <w:lang w:bidi="ar-EG"/>
        </w:rPr>
        <w:t>عملياته.</w:t>
      </w:r>
      <w:r w:rsidRPr="00093C09">
        <w:rPr>
          <w:rFonts w:ascii="Simplified Arabic" w:hAnsi="Simplified Arabic" w:cs="Simplified Arabic"/>
          <w:sz w:val="24"/>
          <w:szCs w:val="24"/>
          <w:rtl/>
        </w:rPr>
        <w:t xml:space="preserve"> </w:t>
      </w:r>
      <w:r w:rsidR="002648C6">
        <w:rPr>
          <w:rFonts w:ascii="Simplified Arabic" w:hAnsi="Simplified Arabic" w:cs="Simplified Arabic" w:hint="cs"/>
          <w:sz w:val="24"/>
          <w:szCs w:val="24"/>
          <w:rtl/>
        </w:rPr>
        <w:t>و</w:t>
      </w:r>
      <w:r w:rsidRPr="00093C09">
        <w:rPr>
          <w:rFonts w:ascii="Simplified Arabic" w:hAnsi="Simplified Arabic" w:cs="Simplified Arabic"/>
          <w:sz w:val="24"/>
          <w:szCs w:val="24"/>
          <w:rtl/>
        </w:rPr>
        <w:t xml:space="preserve">إذا </w:t>
      </w:r>
      <w:r>
        <w:rPr>
          <w:rFonts w:ascii="Simplified Arabic" w:hAnsi="Simplified Arabic" w:cs="Simplified Arabic" w:hint="cs"/>
          <w:sz w:val="24"/>
          <w:szCs w:val="24"/>
          <w:rtl/>
        </w:rPr>
        <w:t>انتُقي</w:t>
      </w:r>
      <w:r w:rsidRPr="00093C09">
        <w:rPr>
          <w:rFonts w:ascii="Simplified Arabic" w:hAnsi="Simplified Arabic" w:cs="Simplified Arabic"/>
          <w:sz w:val="24"/>
          <w:szCs w:val="24"/>
          <w:rtl/>
        </w:rPr>
        <w:t xml:space="preserve"> هذا الخيار</w:t>
      </w:r>
      <w:r>
        <w:rPr>
          <w:rFonts w:ascii="Simplified Arabic" w:hAnsi="Simplified Arabic" w:cs="Simplified Arabic"/>
          <w:sz w:val="24"/>
          <w:szCs w:val="24"/>
          <w:rtl/>
        </w:rPr>
        <w:t>،</w:t>
      </w:r>
      <w:r w:rsidRPr="00093C09">
        <w:rPr>
          <w:rFonts w:ascii="Simplified Arabic" w:hAnsi="Simplified Arabic" w:cs="Simplified Arabic"/>
          <w:sz w:val="24"/>
          <w:szCs w:val="24"/>
          <w:rtl/>
        </w:rPr>
        <w:t xml:space="preserve"> فقد يرغب مؤتمر الأطراف في دعوة الآلية المالية للاتفاقية والجهات المانحة الأخرى إلى </w:t>
      </w:r>
      <w:r w:rsidRPr="00784ECD">
        <w:rPr>
          <w:rFonts w:cs="Simplified Arabic"/>
          <w:kern w:val="22"/>
          <w:sz w:val="24"/>
          <w:szCs w:val="24"/>
          <w:rtl/>
          <w:lang w:bidi="ar-EG"/>
        </w:rPr>
        <w:t>توفير التمويل للمركز العالمي</w:t>
      </w:r>
      <w:r w:rsidRPr="00093C09">
        <w:rPr>
          <w:rFonts w:ascii="Simplified Arabic" w:hAnsi="Simplified Arabic" w:cs="Simplified Arabic"/>
          <w:sz w:val="24"/>
          <w:szCs w:val="24"/>
          <w:rtl/>
        </w:rPr>
        <w:t xml:space="preserve"> لتمكينه من </w:t>
      </w:r>
      <w:r w:rsidR="00512431" w:rsidRPr="00784ECD">
        <w:rPr>
          <w:rFonts w:cs="Simplified Arabic"/>
          <w:kern w:val="22"/>
          <w:sz w:val="24"/>
          <w:szCs w:val="24"/>
          <w:rtl/>
          <w:lang w:bidi="ar-EG"/>
        </w:rPr>
        <w:t>ت</w:t>
      </w:r>
      <w:r w:rsidR="00512431">
        <w:rPr>
          <w:rFonts w:cs="Simplified Arabic" w:hint="cs"/>
          <w:kern w:val="22"/>
          <w:sz w:val="24"/>
          <w:szCs w:val="24"/>
          <w:rtl/>
          <w:lang w:bidi="ar-EG"/>
        </w:rPr>
        <w:t>قديم</w:t>
      </w:r>
      <w:r w:rsidR="00512431" w:rsidRPr="00784ECD">
        <w:rPr>
          <w:rFonts w:cs="Simplified Arabic"/>
          <w:kern w:val="22"/>
          <w:sz w:val="24"/>
          <w:szCs w:val="24"/>
          <w:rtl/>
          <w:lang w:bidi="ar-EG"/>
        </w:rPr>
        <w:t xml:space="preserve"> </w:t>
      </w:r>
      <w:r w:rsidRPr="00784ECD">
        <w:rPr>
          <w:rFonts w:cs="Simplified Arabic"/>
          <w:kern w:val="22"/>
          <w:sz w:val="24"/>
          <w:szCs w:val="24"/>
          <w:rtl/>
          <w:lang w:bidi="ar-EG"/>
        </w:rPr>
        <w:t>الدعم في الوقت المناسب للأطراف</w:t>
      </w:r>
      <w:r w:rsidRPr="00093C09">
        <w:rPr>
          <w:rFonts w:ascii="Simplified Arabic" w:hAnsi="Simplified Arabic" w:cs="Simplified Arabic"/>
          <w:sz w:val="24"/>
          <w:szCs w:val="24"/>
          <w:rtl/>
        </w:rPr>
        <w:t xml:space="preserve"> </w:t>
      </w:r>
      <w:r w:rsidR="002648C6">
        <w:rPr>
          <w:rFonts w:ascii="Simplified Arabic" w:hAnsi="Simplified Arabic" w:cs="Simplified Arabic" w:hint="cs"/>
          <w:sz w:val="24"/>
          <w:szCs w:val="24"/>
          <w:rtl/>
        </w:rPr>
        <w:t>كي</w:t>
      </w:r>
      <w:r w:rsidRPr="00093C09">
        <w:rPr>
          <w:rFonts w:ascii="Simplified Arabic" w:hAnsi="Simplified Arabic" w:cs="Simplified Arabic"/>
          <w:sz w:val="24"/>
          <w:szCs w:val="24"/>
          <w:rtl/>
        </w:rPr>
        <w:t xml:space="preserve"> </w:t>
      </w:r>
      <w:r>
        <w:rPr>
          <w:rFonts w:cs="Simplified Arabic" w:hint="cs"/>
          <w:kern w:val="22"/>
          <w:sz w:val="24"/>
          <w:szCs w:val="24"/>
          <w:rtl/>
          <w:lang w:bidi="ar-EG"/>
        </w:rPr>
        <w:t>ت</w:t>
      </w:r>
      <w:r w:rsidRPr="00784ECD">
        <w:rPr>
          <w:rFonts w:cs="Simplified Arabic" w:hint="cs"/>
          <w:kern w:val="22"/>
          <w:sz w:val="24"/>
          <w:szCs w:val="24"/>
          <w:rtl/>
          <w:lang w:bidi="ar-EG"/>
        </w:rPr>
        <w:t>ستطيع ا</w:t>
      </w:r>
      <w:r w:rsidRPr="00784ECD">
        <w:rPr>
          <w:rFonts w:cs="Simplified Arabic"/>
          <w:kern w:val="22"/>
          <w:sz w:val="24"/>
          <w:szCs w:val="24"/>
          <w:rtl/>
          <w:lang w:bidi="ar-EG"/>
        </w:rPr>
        <w:t>ل</w:t>
      </w:r>
      <w:r w:rsidRPr="00784ECD">
        <w:rPr>
          <w:rFonts w:cs="Simplified Arabic" w:hint="cs"/>
          <w:kern w:val="22"/>
          <w:sz w:val="24"/>
          <w:szCs w:val="24"/>
          <w:rtl/>
          <w:lang w:bidi="ar-EG"/>
        </w:rPr>
        <w:t xml:space="preserve">وصول إلى </w:t>
      </w:r>
      <w:r w:rsidRPr="00784ECD">
        <w:rPr>
          <w:rFonts w:cs="Simplified Arabic"/>
          <w:kern w:val="22"/>
          <w:sz w:val="24"/>
          <w:szCs w:val="24"/>
          <w:rtl/>
          <w:lang w:bidi="ar-EG"/>
        </w:rPr>
        <w:t>التكنولوجيات والخبرات</w:t>
      </w:r>
      <w:r w:rsidR="00512431">
        <w:rPr>
          <w:rFonts w:ascii="Simplified Arabic" w:hAnsi="Simplified Arabic" w:cs="Simplified Arabic" w:hint="cs"/>
          <w:sz w:val="24"/>
          <w:szCs w:val="24"/>
          <w:rtl/>
          <w:lang w:bidi="ar-EG"/>
        </w:rPr>
        <w:t xml:space="preserve"> </w:t>
      </w:r>
      <w:r w:rsidR="00512431">
        <w:rPr>
          <w:rFonts w:cs="Simplified Arabic" w:hint="cs"/>
          <w:kern w:val="22"/>
          <w:sz w:val="24"/>
          <w:szCs w:val="24"/>
          <w:rtl/>
          <w:lang w:bidi="ar-EG"/>
        </w:rPr>
        <w:t>ذات الصلة</w:t>
      </w:r>
      <w:r w:rsidRPr="00093C09">
        <w:rPr>
          <w:rFonts w:ascii="Simplified Arabic" w:hAnsi="Simplified Arabic" w:cs="Simplified Arabic"/>
          <w:sz w:val="24"/>
          <w:szCs w:val="24"/>
          <w:rtl/>
        </w:rPr>
        <w:t xml:space="preserve"> و</w:t>
      </w:r>
      <w:r w:rsidR="002648C6">
        <w:rPr>
          <w:rFonts w:ascii="Simplified Arabic" w:hAnsi="Simplified Arabic" w:cs="Simplified Arabic" w:hint="cs"/>
          <w:sz w:val="24"/>
          <w:szCs w:val="24"/>
          <w:rtl/>
        </w:rPr>
        <w:t>غيرها من أنواع</w:t>
      </w:r>
      <w:r w:rsidRPr="00093C09">
        <w:rPr>
          <w:rFonts w:ascii="Simplified Arabic" w:hAnsi="Simplified Arabic" w:cs="Simplified Arabic"/>
          <w:sz w:val="24"/>
          <w:szCs w:val="24"/>
          <w:rtl/>
        </w:rPr>
        <w:t xml:space="preserve"> </w:t>
      </w:r>
      <w:r w:rsidR="002648C6">
        <w:rPr>
          <w:rFonts w:ascii="Simplified Arabic" w:hAnsi="Simplified Arabic" w:cs="Simplified Arabic" w:hint="cs"/>
          <w:sz w:val="24"/>
          <w:szCs w:val="24"/>
          <w:rtl/>
        </w:rPr>
        <w:t>ال</w:t>
      </w:r>
      <w:r w:rsidRPr="00093C09">
        <w:rPr>
          <w:rFonts w:ascii="Simplified Arabic" w:hAnsi="Simplified Arabic" w:cs="Simplified Arabic"/>
          <w:sz w:val="24"/>
          <w:szCs w:val="24"/>
          <w:rtl/>
        </w:rPr>
        <w:t xml:space="preserve">دعم </w:t>
      </w:r>
      <w:r w:rsidR="002648C6">
        <w:rPr>
          <w:rFonts w:ascii="Simplified Arabic" w:hAnsi="Simplified Arabic" w:cs="Simplified Arabic" w:hint="cs"/>
          <w:sz w:val="24"/>
          <w:szCs w:val="24"/>
          <w:rtl/>
        </w:rPr>
        <w:t>ال</w:t>
      </w:r>
      <w:r w:rsidRPr="00093C09">
        <w:rPr>
          <w:rFonts w:ascii="Simplified Arabic" w:hAnsi="Simplified Arabic" w:cs="Simplified Arabic"/>
          <w:sz w:val="24"/>
          <w:szCs w:val="24"/>
          <w:rtl/>
        </w:rPr>
        <w:t xml:space="preserve">تقني </w:t>
      </w:r>
      <w:r w:rsidR="002648C6">
        <w:rPr>
          <w:rFonts w:ascii="Simplified Arabic" w:hAnsi="Simplified Arabic" w:cs="Simplified Arabic" w:hint="cs"/>
          <w:sz w:val="24"/>
          <w:szCs w:val="24"/>
          <w:rtl/>
        </w:rPr>
        <w:t>ال</w:t>
      </w:r>
      <w:r w:rsidR="002648C6" w:rsidRPr="00093C09">
        <w:rPr>
          <w:rFonts w:ascii="Simplified Arabic" w:hAnsi="Simplified Arabic" w:cs="Simplified Arabic"/>
          <w:sz w:val="24"/>
          <w:szCs w:val="24"/>
          <w:rtl/>
        </w:rPr>
        <w:t>مطلوب</w:t>
      </w:r>
      <w:r w:rsidR="002648C6">
        <w:rPr>
          <w:rFonts w:ascii="Simplified Arabic" w:hAnsi="Simplified Arabic" w:cs="Simplified Arabic" w:hint="cs"/>
          <w:sz w:val="24"/>
          <w:szCs w:val="24"/>
          <w:rtl/>
        </w:rPr>
        <w:t>ة</w:t>
      </w:r>
      <w:r w:rsidRPr="00093C09">
        <w:rPr>
          <w:rFonts w:ascii="Simplified Arabic" w:hAnsi="Simplified Arabic" w:cs="Simplified Arabic"/>
          <w:sz w:val="24"/>
          <w:szCs w:val="24"/>
          <w:rtl/>
        </w:rPr>
        <w:t xml:space="preserve"> </w:t>
      </w:r>
      <w:r w:rsidR="002648C6">
        <w:rPr>
          <w:rFonts w:ascii="Simplified Arabic" w:hAnsi="Simplified Arabic" w:cs="Simplified Arabic" w:hint="cs"/>
          <w:sz w:val="24"/>
          <w:szCs w:val="24"/>
          <w:rtl/>
        </w:rPr>
        <w:t>ل</w:t>
      </w:r>
      <w:r w:rsidRPr="00093C09">
        <w:rPr>
          <w:rFonts w:ascii="Simplified Arabic" w:hAnsi="Simplified Arabic" w:cs="Simplified Arabic"/>
          <w:sz w:val="24"/>
          <w:szCs w:val="24"/>
          <w:rtl/>
        </w:rPr>
        <w:t xml:space="preserve">تنفيذ </w:t>
      </w:r>
      <w:r w:rsidR="002648C6" w:rsidRPr="00784ECD">
        <w:rPr>
          <w:rFonts w:cs="Simplified Arabic"/>
          <w:kern w:val="22"/>
          <w:sz w:val="24"/>
          <w:szCs w:val="24"/>
          <w:rtl/>
          <w:lang w:bidi="ar-EG"/>
        </w:rPr>
        <w:t>الإطار العالمي للتنوع البيولوجي لما بعد عام 2020</w:t>
      </w:r>
      <w:r w:rsidRPr="00093C09">
        <w:rPr>
          <w:rFonts w:ascii="Simplified Arabic" w:hAnsi="Simplified Arabic" w:cs="Simplified Arabic"/>
          <w:sz w:val="24"/>
          <w:szCs w:val="24"/>
          <w:rtl/>
        </w:rPr>
        <w:t xml:space="preserve"> </w:t>
      </w:r>
      <w:r w:rsidR="002648C6">
        <w:rPr>
          <w:rFonts w:ascii="Simplified Arabic" w:hAnsi="Simplified Arabic" w:cs="Simplified Arabic" w:hint="cs"/>
          <w:sz w:val="24"/>
          <w:szCs w:val="24"/>
          <w:rtl/>
        </w:rPr>
        <w:t>بصورة</w:t>
      </w:r>
      <w:r w:rsidRPr="00093C09">
        <w:rPr>
          <w:rFonts w:ascii="Simplified Arabic" w:hAnsi="Simplified Arabic" w:cs="Simplified Arabic"/>
          <w:sz w:val="24"/>
          <w:szCs w:val="24"/>
          <w:rtl/>
        </w:rPr>
        <w:t xml:space="preserve"> فعال</w:t>
      </w:r>
      <w:r w:rsidR="002648C6">
        <w:rPr>
          <w:rFonts w:ascii="Simplified Arabic" w:hAnsi="Simplified Arabic" w:cs="Simplified Arabic" w:hint="cs"/>
          <w:sz w:val="24"/>
          <w:szCs w:val="24"/>
          <w:rtl/>
        </w:rPr>
        <w:t>ة</w:t>
      </w:r>
      <w:r>
        <w:rPr>
          <w:rFonts w:ascii="Simplified Arabic" w:hAnsi="Simplified Arabic" w:cs="Simplified Arabic" w:hint="cs"/>
          <w:sz w:val="24"/>
          <w:szCs w:val="24"/>
          <w:rtl/>
        </w:rPr>
        <w:t>.</w:t>
      </w:r>
    </w:p>
    <w:p w:rsidR="002648C6" w:rsidRPr="00D6550F" w:rsidRDefault="002648C6" w:rsidP="002648C6">
      <w:pPr>
        <w:pStyle w:val="CBD-Para"/>
        <w:keepNext/>
        <w:keepLines w:val="0"/>
        <w:numPr>
          <w:ilvl w:val="0"/>
          <w:numId w:val="0"/>
        </w:numPr>
        <w:suppressLineNumbers/>
        <w:suppressAutoHyphens/>
        <w:kinsoku w:val="0"/>
        <w:overflowPunct w:val="0"/>
        <w:autoSpaceDE w:val="0"/>
        <w:autoSpaceDN w:val="0"/>
        <w:bidi/>
        <w:adjustRightInd w:val="0"/>
        <w:snapToGrid w:val="0"/>
        <w:ind w:left="1984" w:hanging="907"/>
        <w:jc w:val="left"/>
        <w:rPr>
          <w:rFonts w:hint="cs"/>
          <w:b/>
          <w:bCs/>
          <w:snapToGrid w:val="0"/>
          <w:kern w:val="22"/>
          <w:rtl/>
          <w:lang w:val="en-GB"/>
        </w:rPr>
      </w:pPr>
      <w:bookmarkStart w:id="6" w:name="_Hlk11163018"/>
      <w:bookmarkEnd w:id="5"/>
      <w:r w:rsidRPr="00D6550F">
        <w:rPr>
          <w:rFonts w:ascii="Simplified Arabic" w:hAnsi="Simplified Arabic" w:cs="Simplified Arabic"/>
          <w:b/>
          <w:bCs/>
          <w:sz w:val="24"/>
          <w:szCs w:val="24"/>
          <w:rtl/>
        </w:rPr>
        <w:lastRenderedPageBreak/>
        <w:t>الشكل 1. توضيح تخطيطي للآلية المؤسسية العالمية لدعم التعاون التقني والعلمي (الخيار المقترح</w:t>
      </w:r>
      <w:r w:rsidRPr="00D6550F">
        <w:rPr>
          <w:rFonts w:ascii="Simplified Arabic" w:hAnsi="Simplified Arabic" w:cs="Simplified Arabic" w:hint="cs"/>
          <w:b/>
          <w:bCs/>
          <w:sz w:val="24"/>
          <w:szCs w:val="24"/>
          <w:rtl/>
        </w:rPr>
        <w:t xml:space="preserve"> </w:t>
      </w:r>
      <w:r w:rsidRPr="00D6550F">
        <w:rPr>
          <w:rFonts w:ascii="Simplified Arabic" w:hAnsi="Simplified Arabic" w:cs="Simplified Arabic"/>
          <w:b/>
          <w:bCs/>
          <w:sz w:val="24"/>
          <w:szCs w:val="24"/>
          <w:rtl/>
        </w:rPr>
        <w:t>"ألف")</w:t>
      </w:r>
    </w:p>
    <w:p w:rsidR="001A6491" w:rsidRPr="00837101" w:rsidRDefault="00837101" w:rsidP="00837101">
      <w:pPr>
        <w:pStyle w:val="CBD-Para"/>
        <w:keepLines w:val="0"/>
        <w:numPr>
          <w:ilvl w:val="0"/>
          <w:numId w:val="0"/>
        </w:numPr>
        <w:suppressLineNumbers/>
        <w:tabs>
          <w:tab w:val="left" w:pos="720"/>
        </w:tabs>
        <w:suppressAutoHyphens/>
        <w:kinsoku w:val="0"/>
        <w:overflowPunct w:val="0"/>
        <w:autoSpaceDE w:val="0"/>
        <w:autoSpaceDN w:val="0"/>
        <w:bidi/>
        <w:adjustRightInd w:val="0"/>
        <w:snapToGrid w:val="0"/>
        <w:jc w:val="center"/>
        <w:rPr>
          <w:b/>
          <w:snapToGrid w:val="0"/>
          <w:kern w:val="22"/>
          <w:lang w:val="en-GB"/>
        </w:rPr>
      </w:pPr>
      <w:r>
        <w:rPr>
          <w:b/>
          <w:noProof/>
          <w:kern w:val="22"/>
        </w:rPr>
        <w:drawing>
          <wp:inline distT="0" distB="0" distL="0" distR="0">
            <wp:extent cx="5934075" cy="3337917"/>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934075" cy="3337917"/>
                    </a:xfrm>
                    <a:prstGeom prst="rect">
                      <a:avLst/>
                    </a:prstGeom>
                    <a:noFill/>
                  </pic:spPr>
                </pic:pic>
              </a:graphicData>
            </a:graphic>
          </wp:inline>
        </w:drawing>
      </w:r>
      <w:r w:rsidR="001A6491" w:rsidRPr="00837101">
        <w:rPr>
          <w:rFonts w:ascii="Simplified Arabic" w:hAnsi="Simplified Arabic" w:cs="Simplified Arabic"/>
          <w:b/>
          <w:i/>
          <w:iCs/>
          <w:sz w:val="24"/>
          <w:szCs w:val="24"/>
          <w:rtl/>
        </w:rPr>
        <w:t xml:space="preserve">الخيار باء: مراكز </w:t>
      </w:r>
      <w:r w:rsidR="00405FB5" w:rsidRPr="00837101">
        <w:rPr>
          <w:rFonts w:ascii="Simplified Arabic" w:hAnsi="Simplified Arabic" w:cs="Simplified Arabic" w:hint="cs"/>
          <w:b/>
          <w:i/>
          <w:iCs/>
          <w:sz w:val="24"/>
          <w:szCs w:val="24"/>
          <w:rtl/>
        </w:rPr>
        <w:t>ل</w:t>
      </w:r>
      <w:r w:rsidR="001A6491" w:rsidRPr="00837101">
        <w:rPr>
          <w:rFonts w:ascii="Simplified Arabic" w:hAnsi="Simplified Arabic" w:cs="Simplified Arabic"/>
          <w:b/>
          <w:i/>
          <w:iCs/>
          <w:sz w:val="24"/>
          <w:szCs w:val="24"/>
          <w:rtl/>
        </w:rPr>
        <w:t>دعم التعاون التقني والعلمي</w:t>
      </w:r>
      <w:r w:rsidR="00157083" w:rsidRPr="00837101">
        <w:rPr>
          <w:rFonts w:ascii="Simplified Arabic" w:hAnsi="Simplified Arabic" w:cs="Simplified Arabic" w:hint="cs"/>
          <w:b/>
          <w:i/>
          <w:iCs/>
          <w:sz w:val="24"/>
          <w:szCs w:val="24"/>
          <w:rtl/>
        </w:rPr>
        <w:t xml:space="preserve"> </w:t>
      </w:r>
      <w:r w:rsidR="00157083" w:rsidRPr="00837101">
        <w:rPr>
          <w:rFonts w:cs="Simplified Arabic" w:hint="cs"/>
          <w:b/>
          <w:i/>
          <w:iCs/>
          <w:kern w:val="22"/>
          <w:sz w:val="24"/>
          <w:szCs w:val="24"/>
          <w:rtl/>
          <w:lang w:bidi="ar-EG"/>
        </w:rPr>
        <w:t>على المستوى</w:t>
      </w:r>
      <w:r w:rsidR="00157083" w:rsidRPr="00837101">
        <w:rPr>
          <w:rFonts w:cs="Simplified Arabic"/>
          <w:b/>
          <w:i/>
          <w:iCs/>
          <w:kern w:val="22"/>
          <w:sz w:val="24"/>
          <w:szCs w:val="24"/>
          <w:rtl/>
          <w:lang w:bidi="ar-EG"/>
        </w:rPr>
        <w:t xml:space="preserve"> </w:t>
      </w:r>
      <w:r w:rsidR="00157083" w:rsidRPr="00837101">
        <w:rPr>
          <w:rFonts w:ascii="Simplified Arabic" w:hAnsi="Simplified Arabic" w:cs="Simplified Arabic"/>
          <w:b/>
          <w:i/>
          <w:iCs/>
          <w:sz w:val="24"/>
          <w:szCs w:val="24"/>
          <w:rtl/>
        </w:rPr>
        <w:t>الإقليمي</w:t>
      </w:r>
      <w:r w:rsidR="001A6491" w:rsidRPr="00837101">
        <w:rPr>
          <w:rFonts w:ascii="Simplified Arabic" w:hAnsi="Simplified Arabic" w:cs="Simplified Arabic"/>
          <w:b/>
          <w:i/>
          <w:iCs/>
          <w:sz w:val="24"/>
          <w:szCs w:val="24"/>
          <w:rtl/>
        </w:rPr>
        <w:t xml:space="preserve"> و/أو دون الإقليمي</w:t>
      </w:r>
    </w:p>
    <w:p w:rsidR="00157083" w:rsidRDefault="00157083" w:rsidP="00DB3AD4">
      <w:pPr>
        <w:pStyle w:val="CBD-Para"/>
        <w:keepLines w:val="0"/>
        <w:numPr>
          <w:ilvl w:val="0"/>
          <w:numId w:val="0"/>
        </w:numPr>
        <w:suppressLineNumbers/>
        <w:suppressAutoHyphens/>
        <w:kinsoku w:val="0"/>
        <w:overflowPunct w:val="0"/>
        <w:autoSpaceDE w:val="0"/>
        <w:autoSpaceDN w:val="0"/>
        <w:bidi/>
        <w:adjustRightInd w:val="0"/>
        <w:snapToGrid w:val="0"/>
        <w:rPr>
          <w:rFonts w:cs="Simplified Arabic" w:hint="cs"/>
          <w:kern w:val="22"/>
          <w:sz w:val="20"/>
          <w:szCs w:val="24"/>
          <w:rtl/>
          <w:lang w:bidi="ar-EG"/>
        </w:rPr>
      </w:pPr>
      <w:r>
        <w:rPr>
          <w:rFonts w:ascii="Simplified Arabic" w:hAnsi="Simplified Arabic" w:cs="Simplified Arabic"/>
          <w:sz w:val="24"/>
          <w:szCs w:val="24"/>
          <w:rtl/>
        </w:rPr>
        <w:t>21-</w:t>
      </w:r>
      <w:r>
        <w:rPr>
          <w:rFonts w:ascii="Simplified Arabic" w:hAnsi="Simplified Arabic" w:cs="Simplified Arabic" w:hint="cs"/>
          <w:sz w:val="24"/>
          <w:szCs w:val="24"/>
          <w:rtl/>
        </w:rPr>
        <w:tab/>
      </w:r>
      <w:r>
        <w:rPr>
          <w:rFonts w:cs="Simplified Arabic" w:hint="cs"/>
          <w:kern w:val="22"/>
          <w:sz w:val="20"/>
          <w:szCs w:val="24"/>
          <w:rtl/>
          <w:lang w:bidi="ar-EG"/>
        </w:rPr>
        <w:t>في إطار</w:t>
      </w:r>
      <w:r w:rsidRPr="00EA744C">
        <w:rPr>
          <w:rFonts w:ascii="Simplified Arabic" w:hAnsi="Simplified Arabic" w:cs="Simplified Arabic"/>
          <w:sz w:val="24"/>
          <w:szCs w:val="24"/>
          <w:rtl/>
        </w:rPr>
        <w:t xml:space="preserve"> هذا الخيار، سيتم تعزيز </w:t>
      </w:r>
      <w:r w:rsidRPr="00FF1C69">
        <w:rPr>
          <w:rFonts w:cs="Simplified Arabic"/>
          <w:kern w:val="22"/>
          <w:sz w:val="20"/>
          <w:szCs w:val="24"/>
          <w:rtl/>
          <w:lang w:bidi="ar-EG"/>
        </w:rPr>
        <w:t>وتيسير</w:t>
      </w:r>
      <w:r w:rsidRPr="00EA744C">
        <w:rPr>
          <w:rFonts w:ascii="Simplified Arabic" w:hAnsi="Simplified Arabic" w:cs="Simplified Arabic"/>
          <w:sz w:val="24"/>
          <w:szCs w:val="24"/>
          <w:rtl/>
        </w:rPr>
        <w:t xml:space="preserve"> التعاون التقني والعلمي ونقل التكنولوجيا </w:t>
      </w:r>
      <w:r w:rsidRPr="00093C09">
        <w:rPr>
          <w:rFonts w:ascii="Simplified Arabic" w:hAnsi="Simplified Arabic" w:cs="Simplified Arabic"/>
          <w:sz w:val="24"/>
          <w:szCs w:val="24"/>
          <w:rtl/>
        </w:rPr>
        <w:t>من خلال مراكز إقليمية و</w:t>
      </w:r>
      <w:r>
        <w:rPr>
          <w:rFonts w:ascii="Simplified Arabic" w:hAnsi="Simplified Arabic" w:cs="Simplified Arabic" w:hint="cs"/>
          <w:sz w:val="24"/>
          <w:szCs w:val="24"/>
          <w:rtl/>
        </w:rPr>
        <w:t>/</w:t>
      </w:r>
      <w:r w:rsidRPr="00093C09">
        <w:rPr>
          <w:rFonts w:ascii="Simplified Arabic" w:hAnsi="Simplified Arabic" w:cs="Simplified Arabic"/>
          <w:sz w:val="24"/>
          <w:szCs w:val="24"/>
          <w:rtl/>
        </w:rPr>
        <w:t>أو دون إقليمية يعي</w:t>
      </w:r>
      <w:r>
        <w:rPr>
          <w:rFonts w:ascii="Simplified Arabic" w:hAnsi="Simplified Arabic" w:cs="Simplified Arabic" w:hint="cs"/>
          <w:sz w:val="24"/>
          <w:szCs w:val="24"/>
          <w:rtl/>
        </w:rPr>
        <w:t>ّ</w:t>
      </w:r>
      <w:r w:rsidRPr="00093C09">
        <w:rPr>
          <w:rFonts w:ascii="Simplified Arabic" w:hAnsi="Simplified Arabic" w:cs="Simplified Arabic"/>
          <w:sz w:val="24"/>
          <w:szCs w:val="24"/>
          <w:rtl/>
        </w:rPr>
        <w:t>نها مؤتمر الأطراف.</w:t>
      </w:r>
      <w:r>
        <w:rPr>
          <w:rFonts w:ascii="Simplified Arabic" w:hAnsi="Simplified Arabic" w:cs="Simplified Arabic" w:hint="cs"/>
          <w:sz w:val="24"/>
          <w:szCs w:val="24"/>
          <w:rtl/>
        </w:rPr>
        <w:t xml:space="preserve"> </w:t>
      </w:r>
      <w:r w:rsidR="007B7885" w:rsidRPr="00FF1C69">
        <w:rPr>
          <w:rFonts w:cs="Simplified Arabic"/>
          <w:kern w:val="22"/>
          <w:sz w:val="20"/>
          <w:szCs w:val="24"/>
          <w:rtl/>
          <w:lang w:bidi="ar-EG"/>
        </w:rPr>
        <w:t>وس</w:t>
      </w:r>
      <w:r w:rsidR="007B7885">
        <w:rPr>
          <w:rFonts w:cs="Simplified Arabic" w:hint="cs"/>
          <w:kern w:val="22"/>
          <w:sz w:val="20"/>
          <w:szCs w:val="24"/>
          <w:rtl/>
          <w:lang w:bidi="ar-EG"/>
        </w:rPr>
        <w:t>تُ</w:t>
      </w:r>
      <w:r w:rsidR="007B7885" w:rsidRPr="00FF1C69">
        <w:rPr>
          <w:rFonts w:cs="Simplified Arabic"/>
          <w:kern w:val="22"/>
          <w:sz w:val="20"/>
          <w:szCs w:val="24"/>
          <w:rtl/>
          <w:lang w:bidi="ar-EG"/>
        </w:rPr>
        <w:t>ستضاف مراكز الدعم الإقليمية في المؤسسات الشريكة القائمة التي تتمتع</w:t>
      </w:r>
      <w:r w:rsidR="007B7885">
        <w:rPr>
          <w:rFonts w:cs="Simplified Arabic" w:hint="cs"/>
          <w:kern w:val="22"/>
          <w:sz w:val="20"/>
          <w:szCs w:val="24"/>
          <w:rtl/>
          <w:lang w:bidi="ar-EG"/>
        </w:rPr>
        <w:t xml:space="preserve"> </w:t>
      </w:r>
      <w:r w:rsidR="007B7885" w:rsidRPr="00FF1C69">
        <w:rPr>
          <w:rFonts w:cs="Simplified Arabic"/>
          <w:kern w:val="22"/>
          <w:sz w:val="20"/>
          <w:szCs w:val="24"/>
          <w:rtl/>
          <w:lang w:bidi="ar-EG"/>
        </w:rPr>
        <w:t>بالخبر</w:t>
      </w:r>
      <w:r w:rsidR="00987CB0">
        <w:rPr>
          <w:rFonts w:cs="Simplified Arabic" w:hint="cs"/>
          <w:kern w:val="22"/>
          <w:sz w:val="20"/>
          <w:szCs w:val="24"/>
          <w:rtl/>
          <w:lang w:bidi="ar-EG"/>
        </w:rPr>
        <w:t>ات ذات الصلة</w:t>
      </w:r>
      <w:r w:rsidR="007B7885" w:rsidRPr="00FF1C69">
        <w:rPr>
          <w:rFonts w:cs="Simplified Arabic"/>
          <w:kern w:val="22"/>
          <w:sz w:val="20"/>
          <w:szCs w:val="24"/>
          <w:rtl/>
          <w:lang w:bidi="ar-EG"/>
        </w:rPr>
        <w:t xml:space="preserve"> والقدرات المؤسسية</w:t>
      </w:r>
      <w:r w:rsidR="007B7885">
        <w:rPr>
          <w:rFonts w:cs="Simplified Arabic" w:hint="cs"/>
          <w:kern w:val="22"/>
          <w:sz w:val="20"/>
          <w:szCs w:val="24"/>
          <w:rtl/>
          <w:lang w:bidi="ar-EG"/>
        </w:rPr>
        <w:t xml:space="preserve"> </w:t>
      </w:r>
      <w:r w:rsidR="007B7885">
        <w:rPr>
          <w:rFonts w:ascii="Simplified Arabic" w:hAnsi="Simplified Arabic" w:cs="Simplified Arabic" w:hint="cs"/>
          <w:sz w:val="24"/>
          <w:szCs w:val="24"/>
          <w:rtl/>
        </w:rPr>
        <w:t>اللازمة</w:t>
      </w:r>
      <w:r w:rsidR="007B7885" w:rsidRPr="00FF1C69">
        <w:rPr>
          <w:rFonts w:cs="Simplified Arabic"/>
          <w:kern w:val="22"/>
          <w:sz w:val="20"/>
          <w:szCs w:val="24"/>
          <w:rtl/>
          <w:lang w:bidi="ar-EG"/>
        </w:rPr>
        <w:t xml:space="preserve"> لتقديم المساعدة ال</w:t>
      </w:r>
      <w:r w:rsidR="007B7885">
        <w:rPr>
          <w:rFonts w:cs="Simplified Arabic"/>
          <w:kern w:val="22"/>
          <w:sz w:val="20"/>
          <w:szCs w:val="24"/>
          <w:rtl/>
          <w:lang w:bidi="ar-EG"/>
        </w:rPr>
        <w:t>تقن</w:t>
      </w:r>
      <w:r w:rsidR="007B7885" w:rsidRPr="00FF1C69">
        <w:rPr>
          <w:rFonts w:cs="Simplified Arabic"/>
          <w:kern w:val="22"/>
          <w:sz w:val="20"/>
          <w:szCs w:val="24"/>
          <w:rtl/>
          <w:lang w:bidi="ar-EG"/>
        </w:rPr>
        <w:t>ية لبلدان المنطقة أو المنطقة دون الإقليمية</w:t>
      </w:r>
      <w:r w:rsidR="007B7885">
        <w:rPr>
          <w:rFonts w:cs="Simplified Arabic" w:hint="cs"/>
          <w:kern w:val="22"/>
          <w:sz w:val="20"/>
          <w:szCs w:val="24"/>
          <w:rtl/>
          <w:lang w:bidi="ar-EG"/>
        </w:rPr>
        <w:t>،</w:t>
      </w:r>
      <w:r w:rsidR="007B7885" w:rsidRPr="00FF1C69">
        <w:rPr>
          <w:rFonts w:cs="Simplified Arabic"/>
          <w:kern w:val="22"/>
          <w:sz w:val="20"/>
          <w:szCs w:val="24"/>
          <w:rtl/>
          <w:lang w:bidi="ar-EG"/>
        </w:rPr>
        <w:t xml:space="preserve"> عند الطلب</w:t>
      </w:r>
      <w:r w:rsidR="007B7885">
        <w:rPr>
          <w:rFonts w:cs="Simplified Arabic" w:hint="cs"/>
          <w:kern w:val="22"/>
          <w:sz w:val="20"/>
          <w:szCs w:val="24"/>
          <w:rtl/>
          <w:lang w:bidi="ar-EG"/>
        </w:rPr>
        <w:t>،</w:t>
      </w:r>
      <w:r w:rsidR="00DB3AD4">
        <w:rPr>
          <w:rFonts w:cs="Simplified Arabic" w:hint="cs"/>
          <w:kern w:val="22"/>
          <w:sz w:val="20"/>
          <w:szCs w:val="24"/>
          <w:rtl/>
          <w:lang w:bidi="ar-EG"/>
        </w:rPr>
        <w:t xml:space="preserve"> </w:t>
      </w:r>
      <w:r w:rsidR="00DB3AD4" w:rsidRPr="00093C09">
        <w:rPr>
          <w:rFonts w:ascii="Simplified Arabic" w:hAnsi="Simplified Arabic" w:cs="Simplified Arabic"/>
          <w:sz w:val="24"/>
          <w:szCs w:val="24"/>
          <w:rtl/>
        </w:rPr>
        <w:t>وكذلك</w:t>
      </w:r>
      <w:r w:rsidR="00DB3AD4">
        <w:rPr>
          <w:rFonts w:ascii="Simplified Arabic" w:hAnsi="Simplified Arabic" w:cs="Simplified Arabic" w:hint="cs"/>
          <w:sz w:val="24"/>
          <w:szCs w:val="24"/>
          <w:rtl/>
        </w:rPr>
        <w:t xml:space="preserve"> </w:t>
      </w:r>
      <w:r w:rsidR="00DB3AD4" w:rsidRPr="00FF1C69">
        <w:rPr>
          <w:rFonts w:cs="Simplified Arabic"/>
          <w:kern w:val="22"/>
          <w:sz w:val="20"/>
          <w:szCs w:val="24"/>
          <w:rtl/>
          <w:lang w:bidi="ar-EG"/>
        </w:rPr>
        <w:t xml:space="preserve">القدرات </w:t>
      </w:r>
      <w:r w:rsidR="00DB3AD4">
        <w:rPr>
          <w:rFonts w:ascii="Simplified Arabic" w:hAnsi="Simplified Arabic" w:cs="Simplified Arabic" w:hint="cs"/>
          <w:sz w:val="24"/>
          <w:szCs w:val="24"/>
          <w:rtl/>
        </w:rPr>
        <w:t>اللازمة</w:t>
      </w:r>
      <w:r w:rsidR="00DB3AD4" w:rsidRPr="00093C09">
        <w:rPr>
          <w:rFonts w:ascii="Simplified Arabic" w:hAnsi="Simplified Arabic" w:cs="Simplified Arabic"/>
          <w:sz w:val="24"/>
          <w:szCs w:val="24"/>
          <w:rtl/>
        </w:rPr>
        <w:t xml:space="preserve"> </w:t>
      </w:r>
      <w:r w:rsidR="00DB3AD4" w:rsidRPr="00FF1C69">
        <w:rPr>
          <w:rFonts w:cs="Simplified Arabic"/>
          <w:kern w:val="22"/>
          <w:sz w:val="20"/>
          <w:szCs w:val="24"/>
          <w:rtl/>
          <w:lang w:bidi="ar-EG"/>
        </w:rPr>
        <w:t>ل</w:t>
      </w:r>
      <w:r w:rsidR="00DB3AD4" w:rsidRPr="00FF1C69">
        <w:rPr>
          <w:rFonts w:cs="Simplified Arabic" w:hint="cs"/>
          <w:kern w:val="22"/>
          <w:sz w:val="20"/>
          <w:szCs w:val="24"/>
          <w:rtl/>
          <w:lang w:bidi="ar-EG"/>
        </w:rPr>
        <w:t>حشد</w:t>
      </w:r>
      <w:r w:rsidR="00DB3AD4" w:rsidRPr="00093C09">
        <w:rPr>
          <w:rFonts w:ascii="Simplified Arabic" w:hAnsi="Simplified Arabic" w:cs="Simplified Arabic"/>
          <w:sz w:val="24"/>
          <w:szCs w:val="24"/>
          <w:rtl/>
        </w:rPr>
        <w:t xml:space="preserve"> الموارد لمشاريع وبرامج التعاون التقني</w:t>
      </w:r>
      <w:r w:rsidR="00DB3AD4">
        <w:rPr>
          <w:rFonts w:ascii="Simplified Arabic" w:hAnsi="Simplified Arabic" w:cs="Simplified Arabic" w:hint="cs"/>
          <w:sz w:val="24"/>
          <w:szCs w:val="24"/>
          <w:rtl/>
        </w:rPr>
        <w:t xml:space="preserve"> و</w:t>
      </w:r>
      <w:r w:rsidR="00DB3AD4" w:rsidRPr="00093C09">
        <w:rPr>
          <w:rFonts w:ascii="Simplified Arabic" w:hAnsi="Simplified Arabic" w:cs="Simplified Arabic"/>
          <w:sz w:val="24"/>
          <w:szCs w:val="24"/>
          <w:rtl/>
        </w:rPr>
        <w:t xml:space="preserve">العلمي في </w:t>
      </w:r>
      <w:r w:rsidR="00DB3AD4" w:rsidRPr="00FF1C69">
        <w:rPr>
          <w:rFonts w:cs="Simplified Arabic"/>
          <w:kern w:val="22"/>
          <w:sz w:val="20"/>
          <w:szCs w:val="24"/>
          <w:rtl/>
          <w:lang w:bidi="ar-EG"/>
        </w:rPr>
        <w:t>مناطقها</w:t>
      </w:r>
      <w:r w:rsidR="00DB3AD4" w:rsidRPr="00093C09">
        <w:rPr>
          <w:rFonts w:ascii="Simplified Arabic" w:hAnsi="Simplified Arabic" w:cs="Simplified Arabic"/>
          <w:sz w:val="24"/>
          <w:szCs w:val="24"/>
          <w:rtl/>
        </w:rPr>
        <w:t>.</w:t>
      </w:r>
      <w:r w:rsidR="00DB3AD4" w:rsidRPr="00DB3AD4">
        <w:rPr>
          <w:rStyle w:val="FootnoteReference"/>
          <w:snapToGrid w:val="0"/>
          <w:kern w:val="22"/>
          <w:lang w:val="en-GB"/>
        </w:rPr>
        <w:t xml:space="preserve"> </w:t>
      </w:r>
      <w:r w:rsidR="00DB3AD4" w:rsidRPr="00700732">
        <w:rPr>
          <w:rStyle w:val="FootnoteReference"/>
          <w:snapToGrid w:val="0"/>
          <w:kern w:val="22"/>
          <w:lang w:val="en-GB"/>
        </w:rPr>
        <w:footnoteReference w:id="22"/>
      </w:r>
    </w:p>
    <w:p w:rsidR="00DB3AD4" w:rsidRDefault="00DB3AD4" w:rsidP="00DB3AD4">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22-</w:t>
      </w:r>
      <w:r>
        <w:rPr>
          <w:rFonts w:ascii="Simplified Arabic" w:hAnsi="Simplified Arabic" w:cs="Simplified Arabic" w:hint="cs"/>
          <w:sz w:val="24"/>
          <w:szCs w:val="24"/>
          <w:rtl/>
        </w:rPr>
        <w:tab/>
        <w:t>و</w:t>
      </w:r>
      <w:r w:rsidRPr="00EA744C">
        <w:rPr>
          <w:rFonts w:ascii="Simplified Arabic" w:hAnsi="Simplified Arabic" w:cs="Simplified Arabic"/>
          <w:sz w:val="24"/>
          <w:szCs w:val="24"/>
          <w:rtl/>
        </w:rPr>
        <w:t>سينظر مؤتمر الأطراف</w:t>
      </w:r>
      <w:r>
        <w:rPr>
          <w:rFonts w:ascii="Simplified Arabic" w:hAnsi="Simplified Arabic" w:cs="Simplified Arabic" w:hint="cs"/>
          <w:sz w:val="24"/>
          <w:szCs w:val="24"/>
          <w:rtl/>
        </w:rPr>
        <w:t xml:space="preserve"> في</w:t>
      </w:r>
      <w:r w:rsidRPr="00EA744C">
        <w:rPr>
          <w:rFonts w:ascii="Simplified Arabic" w:hAnsi="Simplified Arabic" w:cs="Simplified Arabic"/>
          <w:sz w:val="24"/>
          <w:szCs w:val="24"/>
          <w:rtl/>
        </w:rPr>
        <w:t xml:space="preserve"> معايير اختيار المؤسس</w:t>
      </w:r>
      <w:r>
        <w:rPr>
          <w:rFonts w:ascii="Simplified Arabic" w:hAnsi="Simplified Arabic" w:cs="Simplified Arabic" w:hint="cs"/>
          <w:sz w:val="24"/>
          <w:szCs w:val="24"/>
          <w:rtl/>
        </w:rPr>
        <w:t>ات</w:t>
      </w:r>
      <w:r w:rsidRPr="00EA744C">
        <w:rPr>
          <w:rFonts w:ascii="Simplified Arabic" w:hAnsi="Simplified Arabic" w:cs="Simplified Arabic"/>
          <w:sz w:val="24"/>
          <w:szCs w:val="24"/>
          <w:rtl/>
        </w:rPr>
        <w:t xml:space="preserve"> ال</w:t>
      </w:r>
      <w:r>
        <w:rPr>
          <w:rFonts w:ascii="Simplified Arabic" w:hAnsi="Simplified Arabic" w:cs="Simplified Arabic" w:hint="cs"/>
          <w:sz w:val="24"/>
          <w:szCs w:val="24"/>
          <w:rtl/>
        </w:rPr>
        <w:t>تي ست</w:t>
      </w:r>
      <w:r>
        <w:rPr>
          <w:rFonts w:ascii="Simplified Arabic" w:hAnsi="Simplified Arabic" w:cs="Simplified Arabic"/>
          <w:sz w:val="24"/>
          <w:szCs w:val="24"/>
          <w:rtl/>
        </w:rPr>
        <w:t>ستضيف</w:t>
      </w:r>
      <w:r>
        <w:rPr>
          <w:rFonts w:ascii="Simplified Arabic" w:hAnsi="Simplified Arabic" w:cs="Simplified Arabic" w:hint="cs"/>
          <w:sz w:val="24"/>
          <w:szCs w:val="24"/>
          <w:rtl/>
        </w:rPr>
        <w:t xml:space="preserve"> هذه ا</w:t>
      </w:r>
      <w:r w:rsidRPr="00EA744C">
        <w:rPr>
          <w:rFonts w:ascii="Simplified Arabic" w:hAnsi="Simplified Arabic" w:cs="Simplified Arabic"/>
          <w:sz w:val="24"/>
          <w:szCs w:val="24"/>
          <w:rtl/>
        </w:rPr>
        <w:t>لمر</w:t>
      </w:r>
      <w:r>
        <w:rPr>
          <w:rFonts w:ascii="Simplified Arabic" w:hAnsi="Simplified Arabic" w:cs="Simplified Arabic" w:hint="cs"/>
          <w:sz w:val="24"/>
          <w:szCs w:val="24"/>
          <w:rtl/>
        </w:rPr>
        <w:t>ا</w:t>
      </w:r>
      <w:r w:rsidRPr="00EA744C">
        <w:rPr>
          <w:rFonts w:ascii="Simplified Arabic" w:hAnsi="Simplified Arabic" w:cs="Simplified Arabic"/>
          <w:sz w:val="24"/>
          <w:szCs w:val="24"/>
          <w:rtl/>
        </w:rPr>
        <w:t>كز</w:t>
      </w:r>
      <w:r>
        <w:rPr>
          <w:rFonts w:ascii="Simplified Arabic" w:hAnsi="Simplified Arabic" w:cs="Simplified Arabic" w:hint="cs"/>
          <w:sz w:val="24"/>
          <w:szCs w:val="24"/>
          <w:rtl/>
        </w:rPr>
        <w:t xml:space="preserve"> وي</w:t>
      </w:r>
      <w:r w:rsidRPr="00EA744C">
        <w:rPr>
          <w:rFonts w:ascii="Simplified Arabic" w:hAnsi="Simplified Arabic" w:cs="Simplified Arabic"/>
          <w:sz w:val="24"/>
          <w:szCs w:val="24"/>
          <w:rtl/>
        </w:rPr>
        <w:t xml:space="preserve">وافق عليها </w:t>
      </w:r>
      <w:r>
        <w:rPr>
          <w:rFonts w:ascii="Simplified Arabic" w:hAnsi="Simplified Arabic" w:cs="Simplified Arabic" w:hint="cs"/>
          <w:sz w:val="24"/>
          <w:szCs w:val="24"/>
          <w:rtl/>
        </w:rPr>
        <w:t>خلال</w:t>
      </w:r>
      <w:r w:rsidRPr="00EA744C">
        <w:rPr>
          <w:rFonts w:ascii="Simplified Arabic" w:hAnsi="Simplified Arabic" w:cs="Simplified Arabic"/>
          <w:sz w:val="24"/>
          <w:szCs w:val="24"/>
          <w:rtl/>
        </w:rPr>
        <w:t xml:space="preserve"> اجتماعه الخامس عشر. </w:t>
      </w:r>
      <w:r>
        <w:rPr>
          <w:rFonts w:ascii="Simplified Arabic" w:hAnsi="Simplified Arabic" w:cs="Simplified Arabic" w:hint="cs"/>
          <w:sz w:val="24"/>
          <w:szCs w:val="24"/>
          <w:rtl/>
        </w:rPr>
        <w:t>و</w:t>
      </w:r>
      <w:r w:rsidRPr="00EA744C">
        <w:rPr>
          <w:rFonts w:ascii="Simplified Arabic" w:hAnsi="Simplified Arabic" w:cs="Simplified Arabic"/>
          <w:sz w:val="24"/>
          <w:szCs w:val="24"/>
          <w:rtl/>
        </w:rPr>
        <w:t xml:space="preserve">قد يطلب مؤتمر الأطراف، على سبيل المثال، أن </w:t>
      </w:r>
      <w:r>
        <w:rPr>
          <w:rFonts w:ascii="Simplified Arabic" w:hAnsi="Simplified Arabic" w:cs="Simplified Arabic" w:hint="cs"/>
          <w:sz w:val="24"/>
          <w:szCs w:val="24"/>
          <w:rtl/>
        </w:rPr>
        <w:t>ت</w:t>
      </w:r>
      <w:r w:rsidRPr="00EA744C">
        <w:rPr>
          <w:rFonts w:ascii="Simplified Arabic" w:hAnsi="Simplified Arabic" w:cs="Simplified Arabic"/>
          <w:sz w:val="24"/>
          <w:szCs w:val="24"/>
          <w:rtl/>
        </w:rPr>
        <w:t xml:space="preserve">كون لدى أي منظمة أو </w:t>
      </w:r>
      <w:r w:rsidRPr="00093C09">
        <w:rPr>
          <w:rFonts w:ascii="Simplified Arabic" w:hAnsi="Simplified Arabic" w:cs="Simplified Arabic"/>
          <w:sz w:val="24"/>
          <w:szCs w:val="24"/>
          <w:rtl/>
        </w:rPr>
        <w:t>مؤسسة ترغب</w:t>
      </w:r>
      <w:r w:rsidRPr="00EA744C">
        <w:rPr>
          <w:rFonts w:ascii="Simplified Arabic" w:hAnsi="Simplified Arabic" w:cs="Simplified Arabic"/>
          <w:sz w:val="24"/>
          <w:szCs w:val="24"/>
          <w:rtl/>
        </w:rPr>
        <w:t xml:space="preserve"> في استضافة </w:t>
      </w:r>
      <w:r w:rsidRPr="00093C09">
        <w:rPr>
          <w:rFonts w:ascii="Simplified Arabic" w:hAnsi="Simplified Arabic" w:cs="Simplified Arabic"/>
          <w:sz w:val="24"/>
          <w:szCs w:val="24"/>
          <w:rtl/>
        </w:rPr>
        <w:t>مثل هذ</w:t>
      </w:r>
      <w:r>
        <w:rPr>
          <w:rFonts w:ascii="Simplified Arabic" w:hAnsi="Simplified Arabic" w:cs="Simplified Arabic" w:hint="cs"/>
          <w:sz w:val="24"/>
          <w:szCs w:val="24"/>
          <w:rtl/>
        </w:rPr>
        <w:t>ه</w:t>
      </w:r>
      <w:r w:rsidRPr="00093C09">
        <w:rPr>
          <w:rFonts w:ascii="Simplified Arabic" w:hAnsi="Simplified Arabic" w:cs="Simplified Arabic"/>
          <w:sz w:val="24"/>
          <w:szCs w:val="24"/>
          <w:rtl/>
        </w:rPr>
        <w:t xml:space="preserve"> المر</w:t>
      </w:r>
      <w:r>
        <w:rPr>
          <w:rFonts w:ascii="Simplified Arabic" w:hAnsi="Simplified Arabic" w:cs="Simplified Arabic" w:hint="cs"/>
          <w:sz w:val="24"/>
          <w:szCs w:val="24"/>
          <w:rtl/>
        </w:rPr>
        <w:t>ا</w:t>
      </w:r>
      <w:r w:rsidRPr="00093C09">
        <w:rPr>
          <w:rFonts w:ascii="Simplified Arabic" w:hAnsi="Simplified Arabic" w:cs="Simplified Arabic"/>
          <w:sz w:val="24"/>
          <w:szCs w:val="24"/>
          <w:rtl/>
        </w:rPr>
        <w:t>كز</w:t>
      </w:r>
      <w:r w:rsidRPr="00EA744C">
        <w:rPr>
          <w:rFonts w:ascii="Simplified Arabic" w:hAnsi="Simplified Arabic" w:cs="Simplified Arabic"/>
          <w:sz w:val="24"/>
          <w:szCs w:val="24"/>
          <w:rtl/>
        </w:rPr>
        <w:t xml:space="preserve"> </w:t>
      </w:r>
      <w:r>
        <w:rPr>
          <w:rFonts w:ascii="Simplified Arabic" w:hAnsi="Simplified Arabic" w:cs="Simplified Arabic" w:hint="cs"/>
          <w:sz w:val="24"/>
          <w:szCs w:val="24"/>
          <w:rtl/>
        </w:rPr>
        <w:t>المقو</w:t>
      </w:r>
      <w:r>
        <w:rPr>
          <w:rFonts w:ascii="Simplified Arabic" w:hAnsi="Simplified Arabic" w:cs="Simplified Arabic" w:hint="cs"/>
          <w:sz w:val="24"/>
          <w:szCs w:val="24"/>
          <w:rtl/>
          <w:lang w:bidi="ar-EG"/>
        </w:rPr>
        <w:t>ّ</w:t>
      </w:r>
      <w:r>
        <w:rPr>
          <w:rFonts w:ascii="Simplified Arabic" w:hAnsi="Simplified Arabic" w:cs="Simplified Arabic" w:hint="cs"/>
          <w:sz w:val="24"/>
          <w:szCs w:val="24"/>
          <w:rtl/>
        </w:rPr>
        <w:t>مات التالية</w:t>
      </w:r>
      <w:r w:rsidRPr="00EA744C">
        <w:rPr>
          <w:rFonts w:ascii="Simplified Arabic" w:hAnsi="Simplified Arabic" w:cs="Simplified Arabic"/>
          <w:sz w:val="24"/>
          <w:szCs w:val="24"/>
          <w:rtl/>
        </w:rPr>
        <w:t>:</w:t>
      </w:r>
    </w:p>
    <w:p w:rsidR="00535B89" w:rsidRDefault="00535B89" w:rsidP="00535B89">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bookmarkStart w:id="7" w:name="_Hlk20991592"/>
      <w:bookmarkEnd w:id="6"/>
      <w:r>
        <w:rPr>
          <w:rFonts w:ascii="Simplified Arabic" w:hAnsi="Simplified Arabic" w:cs="Simplified Arabic"/>
          <w:sz w:val="24"/>
          <w:szCs w:val="24"/>
          <w:rtl/>
        </w:rPr>
        <w:t>(أ)</w:t>
      </w:r>
      <w:r>
        <w:rPr>
          <w:rFonts w:ascii="Simplified Arabic" w:hAnsi="Simplified Arabic" w:cs="Simplified Arabic" w:hint="cs"/>
          <w:sz w:val="24"/>
          <w:szCs w:val="24"/>
          <w:rtl/>
        </w:rPr>
        <w:tab/>
      </w:r>
      <w:r w:rsidRPr="00EA744C">
        <w:rPr>
          <w:rFonts w:ascii="Simplified Arabic" w:hAnsi="Simplified Arabic" w:cs="Simplified Arabic"/>
          <w:sz w:val="24"/>
          <w:szCs w:val="24"/>
          <w:rtl/>
        </w:rPr>
        <w:t>قدرة</w:t>
      </w:r>
      <w:r>
        <w:rPr>
          <w:rFonts w:ascii="Simplified Arabic" w:hAnsi="Simplified Arabic" w:cs="Simplified Arabic" w:hint="cs"/>
          <w:sz w:val="24"/>
          <w:szCs w:val="24"/>
          <w:rtl/>
        </w:rPr>
        <w:t xml:space="preserve"> مُثبتة</w:t>
      </w:r>
      <w:r w:rsidRPr="00EA744C">
        <w:rPr>
          <w:rFonts w:ascii="Simplified Arabic" w:hAnsi="Simplified Arabic" w:cs="Simplified Arabic"/>
          <w:sz w:val="24"/>
          <w:szCs w:val="24"/>
          <w:rtl/>
        </w:rPr>
        <w:t xml:space="preserve"> على تقديم المشورة والدعم</w:t>
      </w:r>
      <w:r>
        <w:rPr>
          <w:rFonts w:ascii="Simplified Arabic" w:hAnsi="Simplified Arabic" w:cs="Simplified Arabic" w:hint="cs"/>
          <w:sz w:val="24"/>
          <w:szCs w:val="24"/>
          <w:rtl/>
        </w:rPr>
        <w:t xml:space="preserve"> </w:t>
      </w:r>
      <w:r w:rsidRPr="00EA744C">
        <w:rPr>
          <w:rFonts w:ascii="Simplified Arabic" w:hAnsi="Simplified Arabic" w:cs="Simplified Arabic"/>
          <w:sz w:val="24"/>
          <w:szCs w:val="24"/>
          <w:rtl/>
        </w:rPr>
        <w:t>التقني</w:t>
      </w:r>
      <w:r>
        <w:rPr>
          <w:rFonts w:ascii="Simplified Arabic" w:hAnsi="Simplified Arabic" w:cs="Simplified Arabic" w:hint="cs"/>
          <w:sz w:val="24"/>
          <w:szCs w:val="24"/>
          <w:rtl/>
        </w:rPr>
        <w:t>ين</w:t>
      </w:r>
      <w:r w:rsidRPr="00EA744C">
        <w:rPr>
          <w:rFonts w:ascii="Simplified Arabic" w:hAnsi="Simplified Arabic" w:cs="Simplified Arabic"/>
          <w:sz w:val="24"/>
          <w:szCs w:val="24"/>
          <w:rtl/>
        </w:rPr>
        <w:t xml:space="preserve"> للأطراف في تخطيط وتنفيذ المشاريع و</w:t>
      </w:r>
      <w:r>
        <w:rPr>
          <w:rFonts w:ascii="Simplified Arabic" w:hAnsi="Simplified Arabic" w:cs="Simplified Arabic" w:hint="cs"/>
          <w:sz w:val="24"/>
          <w:szCs w:val="24"/>
          <w:rtl/>
        </w:rPr>
        <w:t>/</w:t>
      </w:r>
      <w:r w:rsidRPr="00EA744C">
        <w:rPr>
          <w:rFonts w:ascii="Simplified Arabic" w:hAnsi="Simplified Arabic" w:cs="Simplified Arabic"/>
          <w:sz w:val="24"/>
          <w:szCs w:val="24"/>
          <w:rtl/>
        </w:rPr>
        <w:t>أو البرامج التي تقودها البلدان؛</w:t>
      </w:r>
    </w:p>
    <w:p w:rsidR="00535B89" w:rsidRDefault="00535B89" w:rsidP="00535B89">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(ب)</w:t>
      </w:r>
      <w:r>
        <w:rPr>
          <w:rFonts w:ascii="Simplified Arabic" w:hAnsi="Simplified Arabic" w:cs="Simplified Arabic" w:hint="cs"/>
          <w:sz w:val="24"/>
          <w:szCs w:val="24"/>
          <w:rtl/>
        </w:rPr>
        <w:tab/>
      </w:r>
      <w:r w:rsidRPr="00EA744C">
        <w:rPr>
          <w:rFonts w:ascii="Simplified Arabic" w:hAnsi="Simplified Arabic" w:cs="Simplified Arabic"/>
          <w:sz w:val="24"/>
          <w:szCs w:val="24"/>
          <w:rtl/>
        </w:rPr>
        <w:t>خبرة واسعة في مجالات العمل التي ت</w:t>
      </w:r>
      <w:r>
        <w:rPr>
          <w:rFonts w:ascii="Simplified Arabic" w:hAnsi="Simplified Arabic" w:cs="Simplified Arabic" w:hint="cs"/>
          <w:sz w:val="24"/>
          <w:szCs w:val="24"/>
          <w:rtl/>
        </w:rPr>
        <w:t>ضطلع</w:t>
      </w:r>
      <w:r w:rsidRPr="00EA744C">
        <w:rPr>
          <w:rFonts w:ascii="Simplified Arabic" w:hAnsi="Simplified Arabic" w:cs="Simplified Arabic"/>
          <w:sz w:val="24"/>
          <w:szCs w:val="24"/>
          <w:rtl/>
        </w:rPr>
        <w:t xml:space="preserve"> بها الأطراف في تنفيذ اتفاقية التنوع البيولوجي وبروتوكول</w:t>
      </w:r>
      <w:r>
        <w:rPr>
          <w:rFonts w:ascii="Simplified Arabic" w:hAnsi="Simplified Arabic" w:cs="Simplified Arabic" w:hint="cs"/>
          <w:sz w:val="24"/>
          <w:szCs w:val="24"/>
          <w:rtl/>
        </w:rPr>
        <w:t>ي</w:t>
      </w:r>
      <w:r w:rsidRPr="00EA744C">
        <w:rPr>
          <w:rFonts w:ascii="Simplified Arabic" w:hAnsi="Simplified Arabic" w:cs="Simplified Arabic"/>
          <w:sz w:val="24"/>
          <w:szCs w:val="24"/>
          <w:rtl/>
        </w:rPr>
        <w:t>ها؛</w:t>
      </w:r>
    </w:p>
    <w:p w:rsidR="00535B89" w:rsidRDefault="00535B89" w:rsidP="00535B89">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(ج)</w:t>
      </w:r>
      <w:r>
        <w:rPr>
          <w:rFonts w:ascii="Simplified Arabic" w:hAnsi="Simplified Arabic" w:cs="Simplified Arabic" w:hint="cs"/>
          <w:sz w:val="24"/>
          <w:szCs w:val="24"/>
          <w:rtl/>
        </w:rPr>
        <w:tab/>
      </w:r>
      <w:r w:rsidRPr="00EA744C">
        <w:rPr>
          <w:rFonts w:ascii="Simplified Arabic" w:hAnsi="Simplified Arabic" w:cs="Simplified Arabic"/>
          <w:sz w:val="24"/>
          <w:szCs w:val="24"/>
          <w:rtl/>
        </w:rPr>
        <w:t xml:space="preserve">القدرة على </w:t>
      </w:r>
      <w:r>
        <w:rPr>
          <w:rFonts w:ascii="Simplified Arabic" w:hAnsi="Simplified Arabic" w:cs="Simplified Arabic" w:hint="cs"/>
          <w:sz w:val="24"/>
          <w:szCs w:val="24"/>
          <w:rtl/>
        </w:rPr>
        <w:t>حشد</w:t>
      </w:r>
      <w:r w:rsidRPr="00EA744C">
        <w:rPr>
          <w:rFonts w:ascii="Simplified Arabic" w:hAnsi="Simplified Arabic" w:cs="Simplified Arabic"/>
          <w:sz w:val="24"/>
          <w:szCs w:val="24"/>
          <w:rtl/>
        </w:rPr>
        <w:t xml:space="preserve"> الموارد لبرامج التعاون </w:t>
      </w:r>
      <w:r w:rsidRPr="00106E59">
        <w:rPr>
          <w:rFonts w:ascii="Simplified Arabic" w:hAnsi="Simplified Arabic" w:cs="Simplified Arabic"/>
          <w:sz w:val="24"/>
          <w:szCs w:val="24"/>
          <w:rtl/>
        </w:rPr>
        <w:t>التقني والعلمي</w:t>
      </w:r>
      <w:r w:rsidRPr="00EA744C">
        <w:rPr>
          <w:rFonts w:ascii="Simplified Arabic" w:hAnsi="Simplified Arabic" w:cs="Simplified Arabic"/>
          <w:sz w:val="24"/>
          <w:szCs w:val="24"/>
          <w:rtl/>
        </w:rPr>
        <w:t>؛</w:t>
      </w:r>
    </w:p>
    <w:p w:rsidR="00535B89" w:rsidRDefault="00535B89" w:rsidP="00085F77">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(د)</w:t>
      </w:r>
      <w:r>
        <w:rPr>
          <w:rFonts w:ascii="Simplified Arabic" w:hAnsi="Simplified Arabic" w:cs="Simplified Arabic" w:hint="cs"/>
          <w:sz w:val="24"/>
          <w:szCs w:val="24"/>
          <w:rtl/>
        </w:rPr>
        <w:tab/>
      </w:r>
      <w:r w:rsidRPr="00EA744C">
        <w:rPr>
          <w:rFonts w:ascii="Simplified Arabic" w:hAnsi="Simplified Arabic" w:cs="Simplified Arabic"/>
          <w:sz w:val="24"/>
          <w:szCs w:val="24"/>
          <w:rtl/>
        </w:rPr>
        <w:t xml:space="preserve">سياسات وإجراءات مناسبة وآليات مؤسسية أخرى </w:t>
      </w:r>
      <w:r w:rsidR="00085F77">
        <w:rPr>
          <w:rFonts w:ascii="Simplified Arabic" w:hAnsi="Simplified Arabic" w:cs="Simplified Arabic" w:hint="cs"/>
          <w:sz w:val="24"/>
          <w:szCs w:val="24"/>
          <w:rtl/>
        </w:rPr>
        <w:t>و</w:t>
      </w:r>
      <w:r w:rsidRPr="00EA744C">
        <w:rPr>
          <w:rFonts w:ascii="Simplified Arabic" w:hAnsi="Simplified Arabic" w:cs="Simplified Arabic"/>
          <w:sz w:val="24"/>
          <w:szCs w:val="24"/>
          <w:rtl/>
        </w:rPr>
        <w:t xml:space="preserve">قدرة </w:t>
      </w:r>
      <w:r>
        <w:rPr>
          <w:rFonts w:ascii="Simplified Arabic" w:hAnsi="Simplified Arabic" w:cs="Simplified Arabic" w:hint="cs"/>
          <w:sz w:val="24"/>
          <w:szCs w:val="24"/>
          <w:rtl/>
        </w:rPr>
        <w:t>مُثبتة</w:t>
      </w:r>
      <w:r w:rsidR="00085F77">
        <w:rPr>
          <w:rFonts w:ascii="Simplified Arabic" w:hAnsi="Simplified Arabic" w:cs="Simplified Arabic" w:hint="cs"/>
          <w:sz w:val="24"/>
          <w:szCs w:val="24"/>
          <w:rtl/>
        </w:rPr>
        <w:t xml:space="preserve"> على</w:t>
      </w:r>
      <w:r w:rsidRPr="00EA744C">
        <w:rPr>
          <w:rFonts w:ascii="Simplified Arabic" w:hAnsi="Simplified Arabic" w:cs="Simplified Arabic"/>
          <w:sz w:val="24"/>
          <w:szCs w:val="24"/>
          <w:rtl/>
        </w:rPr>
        <w:t xml:space="preserve"> إدارة مشاريع وبرامج معقدة </w:t>
      </w:r>
      <w:r>
        <w:rPr>
          <w:rFonts w:ascii="Simplified Arabic" w:hAnsi="Simplified Arabic" w:cs="Simplified Arabic" w:hint="cs"/>
          <w:sz w:val="24"/>
          <w:szCs w:val="24"/>
          <w:rtl/>
        </w:rPr>
        <w:t>و</w:t>
      </w:r>
      <w:r w:rsidRPr="00EA744C">
        <w:rPr>
          <w:rFonts w:ascii="Simplified Arabic" w:hAnsi="Simplified Arabic" w:cs="Simplified Arabic"/>
          <w:sz w:val="24"/>
          <w:szCs w:val="24"/>
          <w:rtl/>
        </w:rPr>
        <w:t>متعددة؛</w:t>
      </w:r>
    </w:p>
    <w:p w:rsidR="00535B89" w:rsidRDefault="00535B89" w:rsidP="00535B89">
      <w:pPr>
        <w:pStyle w:val="Para1"/>
        <w:numPr>
          <w:ilvl w:val="0"/>
          <w:numId w:val="0"/>
        </w:numPr>
        <w:suppressLineNumbers/>
        <w:suppressAutoHyphens/>
        <w:kinsoku w:val="0"/>
        <w:overflowPunct w:val="0"/>
        <w:autoSpaceDE w:val="0"/>
        <w:autoSpaceDN w:val="0"/>
        <w:bidi/>
        <w:adjustRightInd w:val="0"/>
        <w:snapToGrid w:val="0"/>
        <w:ind w:left="-22" w:firstLine="709"/>
        <w:rPr>
          <w:rFonts w:ascii="Simplified Arabic" w:hAnsi="Simplified Arabic" w:cs="Simplified Arabic" w:hint="cs"/>
          <w:sz w:val="24"/>
          <w:szCs w:val="24"/>
          <w:rtl/>
        </w:rPr>
      </w:pPr>
      <w:r>
        <w:rPr>
          <w:rFonts w:ascii="Simplified Arabic" w:hAnsi="Simplified Arabic" w:cs="Simplified Arabic"/>
          <w:sz w:val="24"/>
          <w:szCs w:val="24"/>
          <w:rtl/>
        </w:rPr>
        <w:lastRenderedPageBreak/>
        <w:t>(هـ)</w:t>
      </w:r>
      <w:r>
        <w:rPr>
          <w:rFonts w:ascii="Simplified Arabic" w:hAnsi="Simplified Arabic" w:cs="Simplified Arabic" w:hint="cs"/>
          <w:sz w:val="24"/>
          <w:szCs w:val="24"/>
          <w:rtl/>
        </w:rPr>
        <w:tab/>
      </w:r>
      <w:r w:rsidRPr="00EA744C">
        <w:rPr>
          <w:rFonts w:ascii="Simplified Arabic" w:hAnsi="Simplified Arabic" w:cs="Simplified Arabic"/>
          <w:sz w:val="24"/>
          <w:szCs w:val="24"/>
          <w:rtl/>
        </w:rPr>
        <w:t xml:space="preserve">شبكات نشطة من المتعاونين، بما في ذلك المؤسسات العاملة على المستويين العالمي والإقليمي </w:t>
      </w:r>
      <w:r>
        <w:rPr>
          <w:rFonts w:ascii="Simplified Arabic" w:hAnsi="Simplified Arabic" w:cs="Simplified Arabic" w:hint="cs"/>
          <w:sz w:val="24"/>
          <w:szCs w:val="24"/>
          <w:rtl/>
        </w:rPr>
        <w:t>في</w:t>
      </w:r>
      <w:r w:rsidRPr="00EA744C">
        <w:rPr>
          <w:rFonts w:ascii="Simplified Arabic" w:hAnsi="Simplified Arabic" w:cs="Simplified Arabic"/>
          <w:sz w:val="24"/>
          <w:szCs w:val="24"/>
          <w:rtl/>
        </w:rPr>
        <w:t xml:space="preserve"> القضايا ال</w:t>
      </w:r>
      <w:r>
        <w:rPr>
          <w:rFonts w:ascii="Simplified Arabic" w:hAnsi="Simplified Arabic" w:cs="Simplified Arabic" w:hint="cs"/>
          <w:sz w:val="24"/>
          <w:szCs w:val="24"/>
          <w:rtl/>
        </w:rPr>
        <w:t>مت</w:t>
      </w:r>
      <w:r w:rsidRPr="00EA744C">
        <w:rPr>
          <w:rFonts w:ascii="Simplified Arabic" w:hAnsi="Simplified Arabic" w:cs="Simplified Arabic"/>
          <w:sz w:val="24"/>
          <w:szCs w:val="24"/>
          <w:rtl/>
        </w:rPr>
        <w:t>صلة بالتنوع البيولوجي؛</w:t>
      </w:r>
    </w:p>
    <w:p w:rsidR="00535B89" w:rsidRDefault="00535B89" w:rsidP="00535B89">
      <w:pPr>
        <w:pStyle w:val="Para1"/>
        <w:numPr>
          <w:ilvl w:val="0"/>
          <w:numId w:val="0"/>
        </w:numPr>
        <w:suppressLineNumbers/>
        <w:suppressAutoHyphens/>
        <w:kinsoku w:val="0"/>
        <w:overflowPunct w:val="0"/>
        <w:autoSpaceDE w:val="0"/>
        <w:autoSpaceDN w:val="0"/>
        <w:bidi/>
        <w:adjustRightInd w:val="0"/>
        <w:snapToGrid w:val="0"/>
        <w:ind w:left="-22" w:firstLine="709"/>
        <w:rPr>
          <w:rFonts w:hint="cs"/>
          <w:kern w:val="22"/>
          <w:szCs w:val="22"/>
          <w:rtl/>
        </w:rPr>
      </w:pPr>
      <w:r>
        <w:rPr>
          <w:rFonts w:ascii="Simplified Arabic" w:hAnsi="Simplified Arabic" w:cs="Simplified Arabic"/>
          <w:sz w:val="24"/>
          <w:szCs w:val="24"/>
          <w:rtl/>
        </w:rPr>
        <w:t>(و)</w:t>
      </w:r>
      <w:r>
        <w:rPr>
          <w:rFonts w:ascii="Simplified Arabic" w:hAnsi="Simplified Arabic" w:cs="Simplified Arabic" w:hint="cs"/>
          <w:sz w:val="24"/>
          <w:szCs w:val="24"/>
          <w:rtl/>
        </w:rPr>
        <w:tab/>
      </w:r>
      <w:r w:rsidRPr="00EA744C">
        <w:rPr>
          <w:rFonts w:ascii="Simplified Arabic" w:hAnsi="Simplified Arabic" w:cs="Simplified Arabic"/>
          <w:sz w:val="24"/>
          <w:szCs w:val="24"/>
          <w:rtl/>
        </w:rPr>
        <w:t>خبرة</w:t>
      </w:r>
      <w:r>
        <w:rPr>
          <w:rFonts w:ascii="Simplified Arabic" w:hAnsi="Simplified Arabic" w:cs="Simplified Arabic" w:hint="cs"/>
          <w:sz w:val="24"/>
          <w:szCs w:val="24"/>
          <w:rtl/>
          <w:lang w:bidi="ar-EG"/>
        </w:rPr>
        <w:t xml:space="preserve"> في</w:t>
      </w:r>
      <w:r w:rsidRPr="00EA744C">
        <w:rPr>
          <w:rFonts w:ascii="Simplified Arabic" w:hAnsi="Simplified Arabic" w:cs="Simplified Arabic"/>
          <w:sz w:val="24"/>
          <w:szCs w:val="24"/>
          <w:rtl/>
        </w:rPr>
        <w:t xml:space="preserve"> العمل مع الاتفاقيات الأخرى ال</w:t>
      </w:r>
      <w:r>
        <w:rPr>
          <w:rFonts w:ascii="Simplified Arabic" w:hAnsi="Simplified Arabic" w:cs="Simplified Arabic" w:hint="cs"/>
          <w:sz w:val="24"/>
          <w:szCs w:val="24"/>
          <w:rtl/>
        </w:rPr>
        <w:t>متع</w:t>
      </w:r>
      <w:r w:rsidRPr="00EA744C">
        <w:rPr>
          <w:rFonts w:ascii="Simplified Arabic" w:hAnsi="Simplified Arabic" w:cs="Simplified Arabic"/>
          <w:sz w:val="24"/>
          <w:szCs w:val="24"/>
          <w:rtl/>
        </w:rPr>
        <w:t>ل</w:t>
      </w:r>
      <w:r>
        <w:rPr>
          <w:rFonts w:ascii="Simplified Arabic" w:hAnsi="Simplified Arabic" w:cs="Simplified Arabic" w:hint="cs"/>
          <w:sz w:val="24"/>
          <w:szCs w:val="24"/>
          <w:rtl/>
        </w:rPr>
        <w:t>ق</w:t>
      </w:r>
      <w:r w:rsidRPr="00EA744C">
        <w:rPr>
          <w:rFonts w:ascii="Simplified Arabic" w:hAnsi="Simplified Arabic" w:cs="Simplified Arabic"/>
          <w:sz w:val="24"/>
          <w:szCs w:val="24"/>
          <w:rtl/>
        </w:rPr>
        <w:t>ة بالتنوع البيولوجي والعمليات الحكومية الدولية والشعوب الأصلية والمجتمعات المحلية والمجتمع المدني وأصحاب المصلحة الآخرين.</w:t>
      </w:r>
    </w:p>
    <w:p w:rsidR="0050443F" w:rsidRDefault="0050443F" w:rsidP="00953D5B">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bookmarkStart w:id="8" w:name="_Hlk20998139"/>
      <w:r>
        <w:rPr>
          <w:rFonts w:ascii="Simplified Arabic" w:hAnsi="Simplified Arabic" w:cs="Simplified Arabic"/>
          <w:sz w:val="24"/>
          <w:szCs w:val="24"/>
          <w:rtl/>
        </w:rPr>
        <w:t>23-</w:t>
      </w:r>
      <w:r>
        <w:rPr>
          <w:rFonts w:ascii="Simplified Arabic" w:hAnsi="Simplified Arabic" w:cs="Simplified Arabic" w:hint="cs"/>
          <w:sz w:val="24"/>
          <w:szCs w:val="24"/>
          <w:rtl/>
        </w:rPr>
        <w:tab/>
        <w:t>و</w:t>
      </w:r>
      <w:r w:rsidRPr="00093C09">
        <w:rPr>
          <w:rFonts w:ascii="Simplified Arabic" w:hAnsi="Simplified Arabic" w:cs="Simplified Arabic"/>
          <w:sz w:val="24"/>
          <w:szCs w:val="24"/>
          <w:rtl/>
        </w:rPr>
        <w:t>ستضطلع مراكز الدعم الإقليمية بوظائف</w:t>
      </w:r>
      <w:r>
        <w:rPr>
          <w:rFonts w:ascii="Simplified Arabic" w:hAnsi="Simplified Arabic" w:cs="Simplified Arabic" w:hint="cs"/>
          <w:sz w:val="24"/>
          <w:szCs w:val="24"/>
          <w:rtl/>
        </w:rPr>
        <w:t xml:space="preserve"> مشابهة</w:t>
      </w:r>
      <w:r w:rsidRPr="00093C09">
        <w:rPr>
          <w:rFonts w:ascii="Simplified Arabic" w:hAnsi="Simplified Arabic" w:cs="Simplified Arabic"/>
          <w:sz w:val="24"/>
          <w:szCs w:val="24"/>
          <w:rtl/>
        </w:rPr>
        <w:t xml:space="preserve"> </w:t>
      </w:r>
      <w:r w:rsidRPr="00FF1C69">
        <w:rPr>
          <w:rFonts w:cs="Simplified Arabic"/>
          <w:kern w:val="22"/>
          <w:sz w:val="20"/>
          <w:szCs w:val="24"/>
          <w:rtl/>
          <w:lang w:bidi="ar-EG"/>
        </w:rPr>
        <w:t xml:space="preserve">لتلك </w:t>
      </w:r>
      <w:r>
        <w:rPr>
          <w:rFonts w:ascii="Simplified Arabic" w:hAnsi="Simplified Arabic" w:cs="Simplified Arabic" w:hint="cs"/>
          <w:sz w:val="24"/>
          <w:szCs w:val="24"/>
          <w:rtl/>
        </w:rPr>
        <w:t>التي ي</w:t>
      </w:r>
      <w:r w:rsidRPr="00093C09">
        <w:rPr>
          <w:rFonts w:ascii="Simplified Arabic" w:hAnsi="Simplified Arabic" w:cs="Simplified Arabic"/>
          <w:sz w:val="24"/>
          <w:szCs w:val="24"/>
          <w:rtl/>
        </w:rPr>
        <w:t>ضطلع</w:t>
      </w:r>
      <w:r>
        <w:rPr>
          <w:rFonts w:ascii="Simplified Arabic" w:hAnsi="Simplified Arabic" w:cs="Simplified Arabic" w:hint="cs"/>
          <w:sz w:val="24"/>
          <w:szCs w:val="24"/>
          <w:rtl/>
        </w:rPr>
        <w:t xml:space="preserve"> بها </w:t>
      </w:r>
      <w:r w:rsidRPr="00093C09">
        <w:rPr>
          <w:rFonts w:ascii="Simplified Arabic" w:hAnsi="Simplified Arabic" w:cs="Simplified Arabic"/>
          <w:sz w:val="24"/>
          <w:szCs w:val="24"/>
          <w:rtl/>
        </w:rPr>
        <w:t xml:space="preserve">المركز العالمي على النحو </w:t>
      </w:r>
      <w:r w:rsidRPr="00FF1C69">
        <w:rPr>
          <w:rFonts w:cs="Simplified Arabic" w:hint="cs"/>
          <w:kern w:val="22"/>
          <w:sz w:val="20"/>
          <w:szCs w:val="24"/>
          <w:rtl/>
          <w:lang w:bidi="ar-EG"/>
        </w:rPr>
        <w:t>الوارد</w:t>
      </w:r>
      <w:r w:rsidRPr="00FF1C69">
        <w:rPr>
          <w:rFonts w:cs="Simplified Arabic"/>
          <w:kern w:val="22"/>
          <w:sz w:val="20"/>
          <w:szCs w:val="24"/>
          <w:rtl/>
          <w:lang w:bidi="ar-EG"/>
        </w:rPr>
        <w:t xml:space="preserve"> </w:t>
      </w:r>
      <w:r>
        <w:rPr>
          <w:rFonts w:cs="Simplified Arabic" w:hint="cs"/>
          <w:kern w:val="22"/>
          <w:sz w:val="20"/>
          <w:szCs w:val="24"/>
          <w:rtl/>
          <w:lang w:bidi="ar-EG"/>
        </w:rPr>
        <w:t xml:space="preserve">وصفه </w:t>
      </w:r>
      <w:r w:rsidRPr="00FF1C69">
        <w:rPr>
          <w:rFonts w:cs="Simplified Arabic"/>
          <w:kern w:val="22"/>
          <w:sz w:val="20"/>
          <w:szCs w:val="24"/>
          <w:rtl/>
          <w:lang w:bidi="ar-EG"/>
        </w:rPr>
        <w:t>أعلاه</w:t>
      </w:r>
      <w:r w:rsidR="003233B9">
        <w:rPr>
          <w:rFonts w:ascii="Simplified Arabic" w:hAnsi="Simplified Arabic" w:cs="Simplified Arabic" w:hint="cs"/>
          <w:sz w:val="24"/>
          <w:szCs w:val="24"/>
          <w:rtl/>
        </w:rPr>
        <w:t>،</w:t>
      </w:r>
      <w:r w:rsidRPr="00093C09">
        <w:rPr>
          <w:rFonts w:ascii="Simplified Arabic" w:hAnsi="Simplified Arabic" w:cs="Simplified Arabic"/>
          <w:sz w:val="24"/>
          <w:szCs w:val="24"/>
          <w:rtl/>
        </w:rPr>
        <w:t xml:space="preserve"> </w:t>
      </w:r>
      <w:r w:rsidRPr="00FF1C69">
        <w:rPr>
          <w:rFonts w:cs="Simplified Arabic" w:hint="cs"/>
          <w:kern w:val="22"/>
          <w:sz w:val="20"/>
          <w:szCs w:val="24"/>
          <w:rtl/>
          <w:lang w:bidi="ar-EG"/>
        </w:rPr>
        <w:t>غير أن</w:t>
      </w:r>
      <w:r w:rsidRPr="00FF1C69">
        <w:rPr>
          <w:rFonts w:cs="Simplified Arabic"/>
          <w:kern w:val="22"/>
          <w:sz w:val="20"/>
          <w:szCs w:val="24"/>
          <w:rtl/>
          <w:lang w:bidi="ar-EG"/>
        </w:rPr>
        <w:t xml:space="preserve">ها ستعمل داخل مناطقها أو </w:t>
      </w:r>
      <w:r>
        <w:rPr>
          <w:rFonts w:cs="Simplified Arabic" w:hint="cs"/>
          <w:kern w:val="22"/>
          <w:sz w:val="20"/>
          <w:szCs w:val="24"/>
          <w:rtl/>
          <w:lang w:bidi="ar-EG"/>
        </w:rPr>
        <w:t>مناطقها دون الإقليمية</w:t>
      </w:r>
      <w:r w:rsidRPr="00FF1C69">
        <w:rPr>
          <w:rFonts w:cs="Simplified Arabic"/>
          <w:kern w:val="22"/>
          <w:sz w:val="20"/>
          <w:szCs w:val="24"/>
          <w:rtl/>
          <w:lang w:bidi="ar-EG"/>
        </w:rPr>
        <w:t>.</w:t>
      </w:r>
      <w:r w:rsidRPr="00093C09">
        <w:rPr>
          <w:rFonts w:ascii="Simplified Arabic" w:hAnsi="Simplified Arabic" w:cs="Simplified Arabic"/>
          <w:sz w:val="24"/>
          <w:szCs w:val="24"/>
          <w:rtl/>
        </w:rPr>
        <w:t xml:space="preserve"> </w:t>
      </w:r>
      <w:r w:rsidRPr="00FF1C69">
        <w:rPr>
          <w:rFonts w:cs="Simplified Arabic" w:hint="cs"/>
          <w:kern w:val="22"/>
          <w:sz w:val="20"/>
          <w:szCs w:val="24"/>
          <w:rtl/>
          <w:lang w:bidi="ar-EG"/>
        </w:rPr>
        <w:t>و</w:t>
      </w:r>
      <w:r w:rsidRPr="00FF1C69">
        <w:rPr>
          <w:rFonts w:cs="Simplified Arabic"/>
          <w:kern w:val="22"/>
          <w:sz w:val="20"/>
          <w:szCs w:val="24"/>
          <w:rtl/>
          <w:lang w:bidi="ar-EG"/>
        </w:rPr>
        <w:t>عند الضرورة، س</w:t>
      </w:r>
      <w:r w:rsidRPr="00FF1C69">
        <w:rPr>
          <w:rFonts w:cs="Simplified Arabic" w:hint="cs"/>
          <w:kern w:val="22"/>
          <w:sz w:val="20"/>
          <w:szCs w:val="24"/>
          <w:rtl/>
          <w:lang w:bidi="ar-EG"/>
        </w:rPr>
        <w:t xml:space="preserve">تعمل </w:t>
      </w:r>
      <w:r>
        <w:rPr>
          <w:rFonts w:cs="Simplified Arabic" w:hint="cs"/>
          <w:kern w:val="22"/>
          <w:sz w:val="20"/>
          <w:szCs w:val="24"/>
          <w:rtl/>
          <w:lang w:bidi="ar-EG"/>
        </w:rPr>
        <w:t xml:space="preserve">هذه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 xml:space="preserve">مراكز </w:t>
      </w:r>
      <w:r>
        <w:rPr>
          <w:rFonts w:cs="Simplified Arabic" w:hint="cs"/>
          <w:kern w:val="22"/>
          <w:sz w:val="20"/>
          <w:szCs w:val="24"/>
          <w:rtl/>
          <w:lang w:bidi="ar-EG"/>
        </w:rPr>
        <w:t>ب</w:t>
      </w:r>
      <w:r w:rsidRPr="00FF1C69">
        <w:rPr>
          <w:rFonts w:cs="Simplified Arabic" w:hint="cs"/>
          <w:kern w:val="22"/>
          <w:sz w:val="20"/>
          <w:szCs w:val="24"/>
          <w:rtl/>
          <w:lang w:bidi="ar-EG"/>
        </w:rPr>
        <w:t>ا</w:t>
      </w:r>
      <w:r w:rsidRPr="00FF1C69">
        <w:rPr>
          <w:rFonts w:cs="Simplified Arabic"/>
          <w:kern w:val="22"/>
          <w:sz w:val="20"/>
          <w:szCs w:val="24"/>
          <w:rtl/>
          <w:lang w:bidi="ar-EG"/>
        </w:rPr>
        <w:t>لتنسيق</w:t>
      </w:r>
      <w:r w:rsidRPr="00C449CC">
        <w:rPr>
          <w:rFonts w:cs="Simplified Arabic"/>
          <w:kern w:val="22"/>
          <w:sz w:val="20"/>
          <w:szCs w:val="24"/>
          <w:rtl/>
          <w:lang w:bidi="ar-EG"/>
        </w:rPr>
        <w:t xml:space="preserve"> مع المراكز الأخرى ل</w:t>
      </w:r>
      <w:r>
        <w:rPr>
          <w:rFonts w:cs="Simplified Arabic" w:hint="cs"/>
          <w:kern w:val="22"/>
          <w:sz w:val="20"/>
          <w:szCs w:val="24"/>
          <w:rtl/>
          <w:lang w:bidi="ar-EG"/>
        </w:rPr>
        <w:t>حشد</w:t>
      </w:r>
      <w:r w:rsidRPr="00C449CC">
        <w:rPr>
          <w:rFonts w:cs="Simplified Arabic"/>
          <w:kern w:val="22"/>
          <w:sz w:val="20"/>
          <w:szCs w:val="24"/>
          <w:rtl/>
          <w:lang w:bidi="ar-EG"/>
        </w:rPr>
        <w:t xml:space="preserve"> جميع الخبرات اللازمة</w:t>
      </w:r>
      <w:r w:rsidRPr="00093C09">
        <w:rPr>
          <w:rFonts w:ascii="Simplified Arabic" w:hAnsi="Simplified Arabic" w:cs="Simplified Arabic"/>
          <w:sz w:val="24"/>
          <w:szCs w:val="24"/>
          <w:rtl/>
        </w:rPr>
        <w:t xml:space="preserve"> لتقديم الدعم الكامل لتنفيذ </w:t>
      </w:r>
      <w:r>
        <w:rPr>
          <w:rFonts w:cs="Simplified Arabic"/>
          <w:kern w:val="22"/>
          <w:sz w:val="20"/>
          <w:szCs w:val="24"/>
          <w:rtl/>
          <w:lang w:bidi="ar-EG"/>
        </w:rPr>
        <w:t>الإطار العالمي للتنوع البيولوجي</w:t>
      </w:r>
      <w:r w:rsidRPr="00C449CC">
        <w:rPr>
          <w:rFonts w:cs="Simplified Arabic"/>
          <w:kern w:val="22"/>
          <w:sz w:val="20"/>
          <w:szCs w:val="24"/>
          <w:rtl/>
          <w:lang w:bidi="ar-EG"/>
        </w:rPr>
        <w:t xml:space="preserve"> لما بعد عام 2020 ومعالجة الأولويات المحددة في مناطقه</w:t>
      </w:r>
      <w:r>
        <w:rPr>
          <w:rFonts w:cs="Simplified Arabic" w:hint="cs"/>
          <w:kern w:val="22"/>
          <w:sz w:val="20"/>
          <w:szCs w:val="24"/>
          <w:rtl/>
          <w:lang w:bidi="ar-EG"/>
        </w:rPr>
        <w:t>ا</w:t>
      </w:r>
      <w:r w:rsidRPr="00C449CC">
        <w:rPr>
          <w:rFonts w:cs="Simplified Arabic"/>
          <w:kern w:val="22"/>
          <w:sz w:val="20"/>
          <w:szCs w:val="24"/>
          <w:rtl/>
          <w:lang w:bidi="ar-EG"/>
        </w:rPr>
        <w:t xml:space="preserve"> أو مناطق</w:t>
      </w:r>
      <w:r>
        <w:rPr>
          <w:rFonts w:cs="Simplified Arabic" w:hint="cs"/>
          <w:kern w:val="22"/>
          <w:sz w:val="20"/>
          <w:szCs w:val="24"/>
          <w:rtl/>
          <w:lang w:bidi="ar-EG"/>
        </w:rPr>
        <w:t>ها</w:t>
      </w:r>
      <w:r w:rsidRPr="00C449CC">
        <w:rPr>
          <w:rFonts w:cs="Simplified Arabic"/>
          <w:kern w:val="22"/>
          <w:sz w:val="20"/>
          <w:szCs w:val="24"/>
          <w:rtl/>
          <w:lang w:bidi="ar-EG"/>
        </w:rPr>
        <w:t xml:space="preserve"> دون الإقليمية</w:t>
      </w:r>
      <w:r w:rsidRPr="00C449CC">
        <w:rPr>
          <w:rFonts w:cs="Simplified Arabic" w:hint="cs"/>
          <w:kern w:val="22"/>
          <w:sz w:val="20"/>
          <w:szCs w:val="24"/>
          <w:rtl/>
          <w:lang w:bidi="ar-EG"/>
        </w:rPr>
        <w:t>.</w:t>
      </w:r>
      <w:r w:rsidR="00C90549">
        <w:rPr>
          <w:rFonts w:cs="Simplified Arabic" w:hint="cs"/>
          <w:kern w:val="22"/>
          <w:sz w:val="20"/>
          <w:szCs w:val="24"/>
          <w:rtl/>
          <w:lang w:bidi="ar-EG"/>
        </w:rPr>
        <w:t xml:space="preserve"> </w:t>
      </w:r>
      <w:r w:rsidR="00C90549" w:rsidRPr="00093C09">
        <w:rPr>
          <w:rFonts w:ascii="Simplified Arabic" w:hAnsi="Simplified Arabic" w:cs="Simplified Arabic"/>
          <w:sz w:val="24"/>
          <w:szCs w:val="24"/>
          <w:rtl/>
        </w:rPr>
        <w:t>كما أنه</w:t>
      </w:r>
      <w:r w:rsidR="00C90549">
        <w:rPr>
          <w:rFonts w:ascii="Simplified Arabic" w:hAnsi="Simplified Arabic" w:cs="Simplified Arabic" w:hint="cs"/>
          <w:sz w:val="24"/>
          <w:szCs w:val="24"/>
          <w:rtl/>
        </w:rPr>
        <w:t>ا</w:t>
      </w:r>
      <w:r w:rsidR="00C90549" w:rsidRPr="00093C09">
        <w:rPr>
          <w:rFonts w:ascii="Simplified Arabic" w:hAnsi="Simplified Arabic" w:cs="Simplified Arabic"/>
          <w:sz w:val="24"/>
          <w:szCs w:val="24"/>
          <w:rtl/>
        </w:rPr>
        <w:t xml:space="preserve"> س</w:t>
      </w:r>
      <w:r w:rsidR="00C90549">
        <w:rPr>
          <w:rFonts w:ascii="Simplified Arabic" w:hAnsi="Simplified Arabic" w:cs="Simplified Arabic" w:hint="cs"/>
          <w:sz w:val="24"/>
          <w:szCs w:val="24"/>
          <w:rtl/>
        </w:rPr>
        <w:t>ت</w:t>
      </w:r>
      <w:r w:rsidR="00C90549" w:rsidRPr="00093C09">
        <w:rPr>
          <w:rFonts w:ascii="Simplified Arabic" w:hAnsi="Simplified Arabic" w:cs="Simplified Arabic"/>
          <w:sz w:val="24"/>
          <w:szCs w:val="24"/>
          <w:rtl/>
        </w:rPr>
        <w:t xml:space="preserve">تعاون </w:t>
      </w:r>
      <w:r w:rsidR="00C90549">
        <w:rPr>
          <w:rFonts w:ascii="Simplified Arabic" w:hAnsi="Simplified Arabic" w:cs="Simplified Arabic" w:hint="cs"/>
          <w:sz w:val="24"/>
          <w:szCs w:val="24"/>
          <w:rtl/>
        </w:rPr>
        <w:t>مع</w:t>
      </w:r>
      <w:r w:rsidR="00C90549" w:rsidRPr="00093C09">
        <w:rPr>
          <w:rFonts w:ascii="Simplified Arabic" w:hAnsi="Simplified Arabic" w:cs="Simplified Arabic"/>
          <w:sz w:val="24"/>
          <w:szCs w:val="24"/>
          <w:rtl/>
        </w:rPr>
        <w:t xml:space="preserve"> منصات</w:t>
      </w:r>
      <w:r w:rsidR="00C90549">
        <w:rPr>
          <w:rFonts w:ascii="Simplified Arabic" w:hAnsi="Simplified Arabic" w:cs="Simplified Arabic" w:hint="cs"/>
          <w:sz w:val="24"/>
          <w:szCs w:val="24"/>
          <w:rtl/>
        </w:rPr>
        <w:t xml:space="preserve"> </w:t>
      </w:r>
      <w:r w:rsidR="00C90549" w:rsidRPr="00093C09">
        <w:rPr>
          <w:rFonts w:ascii="Simplified Arabic" w:hAnsi="Simplified Arabic" w:cs="Simplified Arabic"/>
          <w:sz w:val="24"/>
          <w:szCs w:val="24"/>
          <w:rtl/>
        </w:rPr>
        <w:t xml:space="preserve">تقييم </w:t>
      </w:r>
      <w:r w:rsidR="00C90549">
        <w:rPr>
          <w:rFonts w:ascii="Simplified Arabic" w:hAnsi="Simplified Arabic" w:cs="Simplified Arabic" w:hint="cs"/>
          <w:sz w:val="24"/>
          <w:szCs w:val="24"/>
          <w:rtl/>
        </w:rPr>
        <w:t>ال</w:t>
      </w:r>
      <w:r w:rsidR="00C90549" w:rsidRPr="00093C09">
        <w:rPr>
          <w:rFonts w:ascii="Simplified Arabic" w:hAnsi="Simplified Arabic" w:cs="Simplified Arabic"/>
          <w:sz w:val="24"/>
          <w:szCs w:val="24"/>
          <w:rtl/>
        </w:rPr>
        <w:t>تكنولوجي</w:t>
      </w:r>
      <w:r w:rsidR="00C90549">
        <w:rPr>
          <w:rFonts w:ascii="Simplified Arabic" w:hAnsi="Simplified Arabic" w:cs="Simplified Arabic" w:hint="cs"/>
          <w:sz w:val="24"/>
          <w:szCs w:val="24"/>
          <w:rtl/>
        </w:rPr>
        <w:t>ا ال</w:t>
      </w:r>
      <w:r w:rsidR="00C90549" w:rsidRPr="00093C09">
        <w:rPr>
          <w:rFonts w:ascii="Simplified Arabic" w:hAnsi="Simplified Arabic" w:cs="Simplified Arabic"/>
          <w:sz w:val="24"/>
          <w:szCs w:val="24"/>
          <w:rtl/>
        </w:rPr>
        <w:t xml:space="preserve">إقليمية </w:t>
      </w:r>
      <w:r w:rsidR="00C90549">
        <w:rPr>
          <w:rFonts w:ascii="Simplified Arabic" w:hAnsi="Simplified Arabic" w:cs="Simplified Arabic" w:hint="cs"/>
          <w:sz w:val="24"/>
          <w:szCs w:val="24"/>
          <w:rtl/>
        </w:rPr>
        <w:t>ال</w:t>
      </w:r>
      <w:r w:rsidR="00C90549" w:rsidRPr="00093C09">
        <w:rPr>
          <w:rFonts w:ascii="Simplified Arabic" w:hAnsi="Simplified Arabic" w:cs="Simplified Arabic"/>
          <w:sz w:val="24"/>
          <w:szCs w:val="24"/>
          <w:rtl/>
        </w:rPr>
        <w:t>قائمة</w:t>
      </w:r>
      <w:r w:rsidR="00C90549">
        <w:rPr>
          <w:rFonts w:ascii="Simplified Arabic" w:hAnsi="Simplified Arabic" w:cs="Simplified Arabic" w:hint="cs"/>
          <w:sz w:val="24"/>
          <w:szCs w:val="24"/>
          <w:rtl/>
        </w:rPr>
        <w:t xml:space="preserve"> التي</w:t>
      </w:r>
      <w:r w:rsidR="00C90549" w:rsidRPr="00093C09">
        <w:rPr>
          <w:rFonts w:ascii="Simplified Arabic" w:hAnsi="Simplified Arabic" w:cs="Simplified Arabic"/>
          <w:sz w:val="24"/>
          <w:szCs w:val="24"/>
          <w:rtl/>
        </w:rPr>
        <w:t xml:space="preserve"> ت</w:t>
      </w:r>
      <w:r w:rsidR="00085F77">
        <w:rPr>
          <w:rFonts w:ascii="Simplified Arabic" w:hAnsi="Simplified Arabic" w:cs="Simplified Arabic" w:hint="cs"/>
          <w:sz w:val="24"/>
          <w:szCs w:val="24"/>
          <w:rtl/>
          <w:lang w:bidi="ar-EG"/>
        </w:rPr>
        <w:t>عمل على إ</w:t>
      </w:r>
      <w:r w:rsidR="00C90549" w:rsidRPr="00093C09">
        <w:rPr>
          <w:rFonts w:ascii="Simplified Arabic" w:hAnsi="Simplified Arabic" w:cs="Simplified Arabic"/>
          <w:sz w:val="24"/>
          <w:szCs w:val="24"/>
          <w:rtl/>
        </w:rPr>
        <w:t>شر</w:t>
      </w:r>
      <w:r w:rsidR="00085F77">
        <w:rPr>
          <w:rFonts w:ascii="Simplified Arabic" w:hAnsi="Simplified Arabic" w:cs="Simplified Arabic" w:hint="cs"/>
          <w:sz w:val="24"/>
          <w:szCs w:val="24"/>
          <w:rtl/>
        </w:rPr>
        <w:t>ا</w:t>
      </w:r>
      <w:r w:rsidR="00C90549" w:rsidRPr="00093C09">
        <w:rPr>
          <w:rFonts w:ascii="Simplified Arabic" w:hAnsi="Simplified Arabic" w:cs="Simplified Arabic"/>
          <w:sz w:val="24"/>
          <w:szCs w:val="24"/>
          <w:rtl/>
        </w:rPr>
        <w:t>ك مجموعة</w:t>
      </w:r>
      <w:r w:rsidR="00C90549">
        <w:rPr>
          <w:rFonts w:ascii="Simplified Arabic" w:hAnsi="Simplified Arabic" w:cs="Simplified Arabic" w:hint="cs"/>
          <w:sz w:val="24"/>
          <w:szCs w:val="24"/>
          <w:rtl/>
        </w:rPr>
        <w:t xml:space="preserve"> متنوعة</w:t>
      </w:r>
      <w:r w:rsidR="00C90549" w:rsidRPr="00093C09">
        <w:rPr>
          <w:rFonts w:ascii="Simplified Arabic" w:hAnsi="Simplified Arabic" w:cs="Simplified Arabic"/>
          <w:sz w:val="24"/>
          <w:szCs w:val="24"/>
          <w:rtl/>
        </w:rPr>
        <w:t xml:space="preserve"> من أصحاب المصلحة في نهج تشاركي لمسح الأ</w:t>
      </w:r>
      <w:r w:rsidR="00C90549">
        <w:rPr>
          <w:rFonts w:ascii="Simplified Arabic" w:hAnsi="Simplified Arabic" w:cs="Simplified Arabic" w:hint="cs"/>
          <w:sz w:val="24"/>
          <w:szCs w:val="24"/>
          <w:rtl/>
        </w:rPr>
        <w:t>ُ</w:t>
      </w:r>
      <w:r w:rsidR="00C90549" w:rsidRPr="00093C09">
        <w:rPr>
          <w:rFonts w:ascii="Simplified Arabic" w:hAnsi="Simplified Arabic" w:cs="Simplified Arabic"/>
          <w:sz w:val="24"/>
          <w:szCs w:val="24"/>
          <w:rtl/>
        </w:rPr>
        <w:t>فق وتقييم التكنولوجيا ورصد</w:t>
      </w:r>
      <w:r w:rsidR="00C90549">
        <w:rPr>
          <w:rFonts w:ascii="Simplified Arabic" w:hAnsi="Simplified Arabic" w:cs="Simplified Arabic" w:hint="cs"/>
          <w:sz w:val="24"/>
          <w:szCs w:val="24"/>
          <w:rtl/>
        </w:rPr>
        <w:t>ها</w:t>
      </w:r>
      <w:r w:rsidR="00C90549" w:rsidRPr="00093C09">
        <w:rPr>
          <w:rFonts w:ascii="Simplified Arabic" w:hAnsi="Simplified Arabic" w:cs="Simplified Arabic"/>
          <w:sz w:val="24"/>
          <w:szCs w:val="24"/>
          <w:rtl/>
        </w:rPr>
        <w:t xml:space="preserve"> وتنمية القدرات و</w:t>
      </w:r>
      <w:r w:rsidR="00953D5B" w:rsidRPr="00FD4093">
        <w:rPr>
          <w:rFonts w:ascii="Simplified Arabic" w:hAnsi="Simplified Arabic" w:cs="Simplified Arabic"/>
          <w:kern w:val="22"/>
          <w:sz w:val="24"/>
          <w:szCs w:val="24"/>
          <w:rtl/>
          <w:lang w:bidi="ar-EG"/>
        </w:rPr>
        <w:t>العل</w:t>
      </w:r>
      <w:r w:rsidR="00953D5B">
        <w:rPr>
          <w:rFonts w:ascii="Simplified Arabic" w:hAnsi="Simplified Arabic" w:cs="Simplified Arabic" w:hint="cs"/>
          <w:kern w:val="22"/>
          <w:sz w:val="24"/>
          <w:szCs w:val="24"/>
          <w:rtl/>
          <w:lang w:bidi="ar-EG"/>
        </w:rPr>
        <w:t>و</w:t>
      </w:r>
      <w:r w:rsidR="00953D5B" w:rsidRPr="00FD4093">
        <w:rPr>
          <w:rFonts w:ascii="Simplified Arabic" w:hAnsi="Simplified Arabic" w:cs="Simplified Arabic"/>
          <w:kern w:val="22"/>
          <w:sz w:val="24"/>
          <w:szCs w:val="24"/>
          <w:rtl/>
          <w:lang w:bidi="ar-EG"/>
        </w:rPr>
        <w:t xml:space="preserve">م </w:t>
      </w:r>
      <w:r w:rsidR="00953D5B" w:rsidRPr="00FD4093">
        <w:rPr>
          <w:rFonts w:ascii="Simplified Arabic" w:hAnsi="Simplified Arabic" w:cs="Simplified Arabic"/>
          <w:sz w:val="24"/>
          <w:szCs w:val="24"/>
          <w:rtl/>
        </w:rPr>
        <w:t>الت</w:t>
      </w:r>
      <w:r w:rsidR="00953D5B" w:rsidRPr="00252418">
        <w:rPr>
          <w:rFonts w:ascii="Simplified Arabic" w:hAnsi="Simplified Arabic" w:cs="Simplified Arabic"/>
          <w:sz w:val="24"/>
          <w:szCs w:val="24"/>
          <w:rtl/>
        </w:rPr>
        <w:t>شاركي</w:t>
      </w:r>
      <w:r w:rsidR="00953D5B">
        <w:rPr>
          <w:rFonts w:ascii="Simplified Arabic" w:hAnsi="Simplified Arabic" w:cs="Simplified Arabic" w:hint="cs"/>
          <w:sz w:val="24"/>
          <w:szCs w:val="24"/>
          <w:rtl/>
        </w:rPr>
        <w:t>ة</w:t>
      </w:r>
      <w:r w:rsidR="00C90549" w:rsidRPr="00093C09">
        <w:rPr>
          <w:rFonts w:ascii="Simplified Arabic" w:hAnsi="Simplified Arabic" w:cs="Simplified Arabic"/>
          <w:sz w:val="24"/>
          <w:szCs w:val="24"/>
          <w:rtl/>
        </w:rPr>
        <w:t xml:space="preserve"> و</w:t>
      </w:r>
      <w:r w:rsidR="00953D5B">
        <w:rPr>
          <w:rFonts w:ascii="Simplified Arabic" w:hAnsi="Simplified Arabic" w:cs="Simplified Arabic" w:hint="cs"/>
          <w:sz w:val="24"/>
          <w:szCs w:val="24"/>
          <w:rtl/>
          <w:lang w:bidi="ar-EG"/>
        </w:rPr>
        <w:t xml:space="preserve">غير ذلك من </w:t>
      </w:r>
      <w:r w:rsidR="00C90549" w:rsidRPr="00093C09">
        <w:rPr>
          <w:rFonts w:ascii="Simplified Arabic" w:hAnsi="Simplified Arabic" w:cs="Simplified Arabic"/>
          <w:sz w:val="24"/>
          <w:szCs w:val="24"/>
          <w:rtl/>
        </w:rPr>
        <w:t xml:space="preserve">الأنشطة </w:t>
      </w:r>
      <w:r w:rsidR="00953D5B">
        <w:rPr>
          <w:rFonts w:ascii="Simplified Arabic" w:hAnsi="Simplified Arabic" w:cs="Simplified Arabic" w:hint="cs"/>
          <w:sz w:val="24"/>
          <w:szCs w:val="24"/>
          <w:rtl/>
        </w:rPr>
        <w:t>التي</w:t>
      </w:r>
      <w:r w:rsidR="00C90549" w:rsidRPr="00093C09">
        <w:rPr>
          <w:rFonts w:ascii="Simplified Arabic" w:hAnsi="Simplified Arabic" w:cs="Simplified Arabic"/>
          <w:sz w:val="24"/>
          <w:szCs w:val="24"/>
          <w:rtl/>
        </w:rPr>
        <w:t xml:space="preserve"> </w:t>
      </w:r>
      <w:r w:rsidR="00953D5B">
        <w:rPr>
          <w:rFonts w:ascii="Simplified Arabic" w:hAnsi="Simplified Arabic" w:cs="Simplified Arabic" w:hint="cs"/>
          <w:sz w:val="24"/>
          <w:szCs w:val="24"/>
          <w:rtl/>
        </w:rPr>
        <w:t>ت</w:t>
      </w:r>
      <w:r w:rsidR="00C90549" w:rsidRPr="00093C09">
        <w:rPr>
          <w:rFonts w:ascii="Simplified Arabic" w:hAnsi="Simplified Arabic" w:cs="Simplified Arabic"/>
          <w:sz w:val="24"/>
          <w:szCs w:val="24"/>
          <w:rtl/>
        </w:rPr>
        <w:t xml:space="preserve">دعم </w:t>
      </w:r>
      <w:r w:rsidR="00953D5B">
        <w:rPr>
          <w:rFonts w:ascii="Simplified Arabic" w:hAnsi="Simplified Arabic" w:cs="Simplified Arabic" w:hint="cs"/>
          <w:sz w:val="24"/>
          <w:szCs w:val="24"/>
          <w:rtl/>
        </w:rPr>
        <w:t xml:space="preserve">الممارسات </w:t>
      </w:r>
      <w:r w:rsidR="00C90549" w:rsidRPr="00093C09">
        <w:rPr>
          <w:rFonts w:ascii="Simplified Arabic" w:hAnsi="Simplified Arabic" w:cs="Simplified Arabic"/>
          <w:sz w:val="24"/>
          <w:szCs w:val="24"/>
          <w:rtl/>
        </w:rPr>
        <w:t>المسؤول</w:t>
      </w:r>
      <w:r w:rsidR="00953D5B">
        <w:rPr>
          <w:rFonts w:ascii="Simplified Arabic" w:hAnsi="Simplified Arabic" w:cs="Simplified Arabic" w:hint="cs"/>
          <w:sz w:val="24"/>
          <w:szCs w:val="24"/>
          <w:rtl/>
        </w:rPr>
        <w:t xml:space="preserve">ة في مجال </w:t>
      </w:r>
      <w:r w:rsidR="00953D5B" w:rsidRPr="00093C09">
        <w:rPr>
          <w:rFonts w:ascii="Simplified Arabic" w:hAnsi="Simplified Arabic" w:cs="Simplified Arabic"/>
          <w:sz w:val="24"/>
          <w:szCs w:val="24"/>
          <w:rtl/>
        </w:rPr>
        <w:t>البحث</w:t>
      </w:r>
      <w:r w:rsidR="00C90549" w:rsidRPr="00093C09">
        <w:rPr>
          <w:rFonts w:ascii="Simplified Arabic" w:hAnsi="Simplified Arabic" w:cs="Simplified Arabic"/>
          <w:sz w:val="24"/>
          <w:szCs w:val="24"/>
          <w:rtl/>
        </w:rPr>
        <w:t xml:space="preserve"> والابتكار.</w:t>
      </w:r>
    </w:p>
    <w:p w:rsidR="00CB2871" w:rsidRDefault="00CB2871" w:rsidP="00CE6C3F">
      <w:pPr>
        <w:pStyle w:val="CBD-Para"/>
        <w:keepLines w:val="0"/>
        <w:numPr>
          <w:ilvl w:val="0"/>
          <w:numId w:val="0"/>
        </w:numPr>
        <w:suppressLineNumbers/>
        <w:suppressAutoHyphens/>
        <w:kinsoku w:val="0"/>
        <w:overflowPunct w:val="0"/>
        <w:autoSpaceDE w:val="0"/>
        <w:autoSpaceDN w:val="0"/>
        <w:bidi/>
        <w:adjustRightInd w:val="0"/>
        <w:snapToGrid w:val="0"/>
        <w:rPr>
          <w:rFonts w:cs="Simplified Arabic" w:hint="cs"/>
          <w:kern w:val="22"/>
          <w:sz w:val="20"/>
          <w:szCs w:val="24"/>
          <w:rtl/>
          <w:lang w:bidi="ar-EG"/>
        </w:rPr>
      </w:pPr>
      <w:r>
        <w:rPr>
          <w:rFonts w:ascii="Simplified Arabic" w:hAnsi="Simplified Arabic" w:cs="Simplified Arabic"/>
          <w:sz w:val="24"/>
          <w:szCs w:val="24"/>
          <w:rtl/>
        </w:rPr>
        <w:t>24-</w:t>
      </w:r>
      <w:r>
        <w:rPr>
          <w:rFonts w:ascii="Simplified Arabic" w:hAnsi="Simplified Arabic" w:cs="Simplified Arabic" w:hint="cs"/>
          <w:sz w:val="24"/>
          <w:szCs w:val="24"/>
          <w:rtl/>
        </w:rPr>
        <w:tab/>
        <w:t>و</w:t>
      </w:r>
      <w:r w:rsidRPr="00093C09">
        <w:rPr>
          <w:rFonts w:ascii="Simplified Arabic" w:hAnsi="Simplified Arabic" w:cs="Simplified Arabic"/>
          <w:sz w:val="24"/>
          <w:szCs w:val="24"/>
          <w:rtl/>
        </w:rPr>
        <w:t>ستعمل</w:t>
      </w:r>
      <w:r>
        <w:rPr>
          <w:rFonts w:ascii="Simplified Arabic" w:hAnsi="Simplified Arabic" w:cs="Simplified Arabic" w:hint="cs"/>
          <w:sz w:val="24"/>
          <w:szCs w:val="24"/>
          <w:rtl/>
        </w:rPr>
        <w:t xml:space="preserve"> هذه</w:t>
      </w:r>
      <w:r w:rsidRPr="00093C09">
        <w:rPr>
          <w:rFonts w:ascii="Simplified Arabic" w:hAnsi="Simplified Arabic" w:cs="Simplified Arabic"/>
          <w:sz w:val="24"/>
          <w:szCs w:val="24"/>
          <w:rtl/>
        </w:rPr>
        <w:t xml:space="preserve"> المراكز في </w:t>
      </w:r>
      <w:r w:rsidRPr="00FF1C69">
        <w:rPr>
          <w:rFonts w:cs="Simplified Arabic" w:hint="cs"/>
          <w:kern w:val="22"/>
          <w:sz w:val="20"/>
          <w:szCs w:val="24"/>
          <w:rtl/>
          <w:lang w:bidi="ar-EG"/>
        </w:rPr>
        <w:t>إطار</w:t>
      </w:r>
      <w:r w:rsidRPr="00093C09">
        <w:rPr>
          <w:rFonts w:ascii="Simplified Arabic" w:hAnsi="Simplified Arabic" w:cs="Simplified Arabic"/>
          <w:sz w:val="24"/>
          <w:szCs w:val="24"/>
          <w:rtl/>
        </w:rPr>
        <w:t xml:space="preserve"> التوجيه الاستراتيجي لمؤتمر الأطراف </w:t>
      </w:r>
      <w:r w:rsidRPr="00FF1C69">
        <w:rPr>
          <w:rFonts w:cs="Simplified Arabic"/>
          <w:kern w:val="22"/>
          <w:sz w:val="20"/>
          <w:szCs w:val="24"/>
          <w:rtl/>
          <w:lang w:bidi="ar-EG"/>
        </w:rPr>
        <w:t>وس</w:t>
      </w:r>
      <w:r>
        <w:rPr>
          <w:rFonts w:cs="Simplified Arabic" w:hint="cs"/>
          <w:kern w:val="22"/>
          <w:sz w:val="20"/>
          <w:szCs w:val="24"/>
          <w:rtl/>
          <w:lang w:bidi="ar-EG"/>
        </w:rPr>
        <w:t>تأخذ في الاعتبار</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مشورة و</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توصيات</w:t>
      </w:r>
      <w:r>
        <w:rPr>
          <w:rFonts w:ascii="Simplified Arabic" w:hAnsi="Simplified Arabic" w:cs="Simplified Arabic" w:hint="cs"/>
          <w:sz w:val="24"/>
          <w:szCs w:val="24"/>
          <w:rtl/>
        </w:rPr>
        <w:t xml:space="preserve"> ذات الصلة </w:t>
      </w:r>
      <w:r w:rsidRPr="00FF1C69">
        <w:rPr>
          <w:rFonts w:cs="Simplified Arabic"/>
          <w:kern w:val="22"/>
          <w:sz w:val="20"/>
          <w:szCs w:val="24"/>
          <w:rtl/>
          <w:lang w:bidi="ar-EG"/>
        </w:rPr>
        <w:t>للفريق</w:t>
      </w:r>
      <w:r w:rsidRPr="00093C09">
        <w:rPr>
          <w:rFonts w:ascii="Simplified Arabic" w:hAnsi="Simplified Arabic" w:cs="Simplified Arabic"/>
          <w:sz w:val="24"/>
          <w:szCs w:val="24"/>
          <w:rtl/>
        </w:rPr>
        <w:t xml:space="preserve"> الاستشاري غير الرسمي</w:t>
      </w:r>
      <w:r>
        <w:rPr>
          <w:rFonts w:ascii="Simplified Arabic" w:hAnsi="Simplified Arabic" w:cs="Simplified Arabic" w:hint="cs"/>
          <w:sz w:val="24"/>
          <w:szCs w:val="24"/>
          <w:rtl/>
        </w:rPr>
        <w:t xml:space="preserve"> </w:t>
      </w:r>
      <w:r w:rsidRPr="001353B1">
        <w:rPr>
          <w:rFonts w:cs="Simplified Arabic"/>
          <w:kern w:val="22"/>
          <w:sz w:val="24"/>
          <w:szCs w:val="24"/>
          <w:rtl/>
          <w:lang w:bidi="ar-EG"/>
        </w:rPr>
        <w:t>المعني بالتعاون التقني والعلمي</w:t>
      </w:r>
      <w:r w:rsidRPr="00093C09">
        <w:rPr>
          <w:rFonts w:ascii="Simplified Arabic" w:hAnsi="Simplified Arabic" w:cs="Simplified Arabic"/>
          <w:sz w:val="24"/>
          <w:szCs w:val="24"/>
          <w:rtl/>
        </w:rPr>
        <w:t>.</w:t>
      </w:r>
      <w:r w:rsidR="00CE6C3F">
        <w:rPr>
          <w:rFonts w:ascii="Simplified Arabic" w:hAnsi="Simplified Arabic" w:cs="Simplified Arabic" w:hint="cs"/>
          <w:sz w:val="24"/>
          <w:szCs w:val="24"/>
          <w:rtl/>
        </w:rPr>
        <w:t xml:space="preserve"> </w:t>
      </w:r>
      <w:r w:rsidR="00CE6C3F" w:rsidRPr="00093C09">
        <w:rPr>
          <w:rFonts w:ascii="Simplified Arabic" w:hAnsi="Simplified Arabic" w:cs="Simplified Arabic"/>
          <w:sz w:val="24"/>
          <w:szCs w:val="24"/>
          <w:rtl/>
        </w:rPr>
        <w:t>وس</w:t>
      </w:r>
      <w:r w:rsidR="00CE6C3F">
        <w:rPr>
          <w:rFonts w:ascii="Simplified Arabic" w:hAnsi="Simplified Arabic" w:cs="Simplified Arabic" w:hint="cs"/>
          <w:sz w:val="24"/>
          <w:szCs w:val="24"/>
          <w:rtl/>
        </w:rPr>
        <w:t>ت</w:t>
      </w:r>
      <w:r w:rsidR="00CE6C3F" w:rsidRPr="00093C09">
        <w:rPr>
          <w:rFonts w:ascii="Simplified Arabic" w:hAnsi="Simplified Arabic" w:cs="Simplified Arabic"/>
          <w:sz w:val="24"/>
          <w:szCs w:val="24"/>
          <w:rtl/>
        </w:rPr>
        <w:t>قدم المر</w:t>
      </w:r>
      <w:r w:rsidR="00CE6C3F">
        <w:rPr>
          <w:rFonts w:ascii="Simplified Arabic" w:hAnsi="Simplified Arabic" w:cs="Simplified Arabic" w:hint="cs"/>
          <w:sz w:val="24"/>
          <w:szCs w:val="24"/>
          <w:rtl/>
        </w:rPr>
        <w:t>ا</w:t>
      </w:r>
      <w:r w:rsidR="00CE6C3F" w:rsidRPr="00093C09">
        <w:rPr>
          <w:rFonts w:ascii="Simplified Arabic" w:hAnsi="Simplified Arabic" w:cs="Simplified Arabic"/>
          <w:sz w:val="24"/>
          <w:szCs w:val="24"/>
          <w:rtl/>
        </w:rPr>
        <w:t>كز تقارير مرحلية عن أنشطته</w:t>
      </w:r>
      <w:r w:rsidR="00CE6C3F">
        <w:rPr>
          <w:rFonts w:ascii="Simplified Arabic" w:hAnsi="Simplified Arabic" w:cs="Simplified Arabic" w:hint="cs"/>
          <w:sz w:val="24"/>
          <w:szCs w:val="24"/>
          <w:rtl/>
        </w:rPr>
        <w:t>ا</w:t>
      </w:r>
      <w:r w:rsidR="00CE6C3F" w:rsidRPr="00093C09">
        <w:rPr>
          <w:rFonts w:ascii="Simplified Arabic" w:hAnsi="Simplified Arabic" w:cs="Simplified Arabic"/>
          <w:sz w:val="24"/>
          <w:szCs w:val="24"/>
          <w:rtl/>
        </w:rPr>
        <w:t xml:space="preserve"> إلى مؤتمر الأطراف من خلال أمانة </w:t>
      </w:r>
      <w:r w:rsidR="00CE6C3F">
        <w:rPr>
          <w:rFonts w:ascii="Simplified Arabic" w:hAnsi="Simplified Arabic" w:cs="Simplified Arabic" w:hint="cs"/>
          <w:sz w:val="24"/>
          <w:szCs w:val="24"/>
          <w:rtl/>
        </w:rPr>
        <w:t>ال</w:t>
      </w:r>
      <w:r w:rsidR="00CE6C3F" w:rsidRPr="00093C09">
        <w:rPr>
          <w:rFonts w:ascii="Simplified Arabic" w:hAnsi="Simplified Arabic" w:cs="Simplified Arabic"/>
          <w:sz w:val="24"/>
          <w:szCs w:val="24"/>
          <w:rtl/>
        </w:rPr>
        <w:t>اتفاقية.</w:t>
      </w:r>
      <w:r w:rsidR="00CE6C3F">
        <w:rPr>
          <w:rFonts w:ascii="Simplified Arabic" w:hAnsi="Simplified Arabic" w:cs="Simplified Arabic" w:hint="cs"/>
          <w:sz w:val="24"/>
          <w:szCs w:val="24"/>
          <w:rtl/>
        </w:rPr>
        <w:t xml:space="preserve"> </w:t>
      </w:r>
      <w:r w:rsidR="00CE6C3F" w:rsidRPr="00FF1C69">
        <w:rPr>
          <w:rFonts w:cs="Simplified Arabic" w:hint="cs"/>
          <w:kern w:val="22"/>
          <w:sz w:val="20"/>
          <w:szCs w:val="24"/>
          <w:rtl/>
          <w:lang w:bidi="ar-EG"/>
        </w:rPr>
        <w:t>و</w:t>
      </w:r>
      <w:r w:rsidR="00CE6C3F" w:rsidRPr="00FF1C69">
        <w:rPr>
          <w:rFonts w:cs="Simplified Arabic"/>
          <w:kern w:val="22"/>
          <w:sz w:val="20"/>
          <w:szCs w:val="24"/>
          <w:rtl/>
          <w:lang w:bidi="ar-EG"/>
        </w:rPr>
        <w:t xml:space="preserve">يرد في الشكل </w:t>
      </w:r>
      <w:r w:rsidR="00CE6C3F">
        <w:rPr>
          <w:rFonts w:cs="Simplified Arabic" w:hint="cs"/>
          <w:kern w:val="22"/>
          <w:sz w:val="20"/>
          <w:szCs w:val="24"/>
          <w:rtl/>
          <w:lang w:bidi="ar-EG"/>
        </w:rPr>
        <w:t>2</w:t>
      </w:r>
      <w:r w:rsidR="00CE6C3F" w:rsidRPr="00FF1C69">
        <w:rPr>
          <w:rFonts w:cs="Simplified Arabic"/>
          <w:kern w:val="22"/>
          <w:sz w:val="20"/>
          <w:szCs w:val="24"/>
          <w:rtl/>
          <w:lang w:bidi="ar-EG"/>
        </w:rPr>
        <w:t xml:space="preserve"> أدناه</w:t>
      </w:r>
      <w:r w:rsidR="00CE6C3F" w:rsidRPr="00093C09">
        <w:rPr>
          <w:rFonts w:ascii="Simplified Arabic" w:hAnsi="Simplified Arabic" w:cs="Simplified Arabic"/>
          <w:sz w:val="24"/>
          <w:szCs w:val="24"/>
          <w:rtl/>
        </w:rPr>
        <w:t xml:space="preserve"> توضيح تخطيطي </w:t>
      </w:r>
      <w:r w:rsidR="00CE6C3F" w:rsidRPr="00FF1C69">
        <w:rPr>
          <w:rFonts w:cs="Simplified Arabic"/>
          <w:kern w:val="22"/>
          <w:sz w:val="20"/>
          <w:szCs w:val="24"/>
          <w:rtl/>
          <w:lang w:bidi="ar-EG"/>
        </w:rPr>
        <w:t>للآلية المؤسسية الإقليمية ال</w:t>
      </w:r>
      <w:r w:rsidR="00CE6C3F" w:rsidRPr="00FF1C69">
        <w:rPr>
          <w:rFonts w:cs="Simplified Arabic" w:hint="cs"/>
          <w:kern w:val="22"/>
          <w:sz w:val="20"/>
          <w:szCs w:val="24"/>
          <w:rtl/>
          <w:lang w:bidi="ar-EG"/>
        </w:rPr>
        <w:t>م</w:t>
      </w:r>
      <w:r w:rsidR="00CE6C3F" w:rsidRPr="00FF1C69">
        <w:rPr>
          <w:rFonts w:cs="Simplified Arabic"/>
          <w:kern w:val="22"/>
          <w:sz w:val="20"/>
          <w:szCs w:val="24"/>
          <w:rtl/>
          <w:lang w:bidi="ar-EG"/>
        </w:rPr>
        <w:t>قترحة لتعزيز ودعم التعاون ال</w:t>
      </w:r>
      <w:r w:rsidR="00CE6C3F">
        <w:rPr>
          <w:rFonts w:cs="Simplified Arabic"/>
          <w:kern w:val="22"/>
          <w:sz w:val="20"/>
          <w:szCs w:val="24"/>
          <w:rtl/>
          <w:lang w:bidi="ar-EG"/>
        </w:rPr>
        <w:t>تقن</w:t>
      </w:r>
      <w:r w:rsidR="00CE6C3F" w:rsidRPr="00FF1C69">
        <w:rPr>
          <w:rFonts w:cs="Simplified Arabic"/>
          <w:kern w:val="22"/>
          <w:sz w:val="20"/>
          <w:szCs w:val="24"/>
          <w:rtl/>
          <w:lang w:bidi="ar-EG"/>
        </w:rPr>
        <w:t>ي والعلمي، بما في ذلك العل</w:t>
      </w:r>
      <w:r w:rsidR="00CE6C3F">
        <w:rPr>
          <w:rFonts w:cs="Simplified Arabic"/>
          <w:kern w:val="22"/>
          <w:sz w:val="20"/>
          <w:szCs w:val="24"/>
          <w:rtl/>
          <w:lang w:bidi="ar-EG"/>
        </w:rPr>
        <w:t>اقة بين المكونات المذكورة أعلاه</w:t>
      </w:r>
      <w:r w:rsidR="00CE6C3F" w:rsidRPr="00FF1C69">
        <w:rPr>
          <w:rFonts w:cs="Simplified Arabic"/>
          <w:kern w:val="22"/>
          <w:sz w:val="20"/>
          <w:szCs w:val="24"/>
          <w:rtl/>
          <w:lang w:bidi="ar-EG"/>
        </w:rPr>
        <w:t xml:space="preserve"> ومؤتمر الأطراف </w:t>
      </w:r>
      <w:r w:rsidR="00CE6C3F" w:rsidRPr="00093C09">
        <w:rPr>
          <w:rFonts w:ascii="Simplified Arabic" w:hAnsi="Simplified Arabic" w:cs="Simplified Arabic"/>
          <w:sz w:val="24"/>
          <w:szCs w:val="24"/>
          <w:rtl/>
        </w:rPr>
        <w:t>وأصحاب المصلحة الآخرين</w:t>
      </w:r>
      <w:r w:rsidR="00CE6C3F" w:rsidRPr="00FF1C69">
        <w:rPr>
          <w:rFonts w:cs="Simplified Arabic" w:hint="cs"/>
          <w:kern w:val="22"/>
          <w:sz w:val="20"/>
          <w:szCs w:val="24"/>
          <w:rtl/>
          <w:lang w:bidi="ar-EG"/>
        </w:rPr>
        <w:t>.</w:t>
      </w:r>
    </w:p>
    <w:p w:rsidR="00C33CC2" w:rsidRDefault="00C33CC2" w:rsidP="00512431">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2</w:t>
      </w:r>
      <w:r>
        <w:rPr>
          <w:rFonts w:ascii="Simplified Arabic" w:hAnsi="Simplified Arabic" w:cs="Simplified Arabic" w:hint="cs"/>
          <w:sz w:val="24"/>
          <w:szCs w:val="24"/>
          <w:rtl/>
        </w:rPr>
        <w:t>5</w:t>
      </w:r>
      <w:r>
        <w:rPr>
          <w:rFonts w:ascii="Simplified Arabic" w:hAnsi="Simplified Arabic" w:cs="Simplified Arabic"/>
          <w:sz w:val="24"/>
          <w:szCs w:val="24"/>
          <w:rtl/>
        </w:rPr>
        <w:t>-</w:t>
      </w:r>
      <w:r>
        <w:rPr>
          <w:rFonts w:ascii="Simplified Arabic" w:hAnsi="Simplified Arabic" w:cs="Simplified Arabic" w:hint="cs"/>
          <w:sz w:val="24"/>
          <w:szCs w:val="24"/>
          <w:rtl/>
        </w:rPr>
        <w:tab/>
      </w:r>
      <w:r w:rsidRPr="00784ECD">
        <w:rPr>
          <w:rFonts w:cs="Simplified Arabic" w:hint="cs"/>
          <w:kern w:val="22"/>
          <w:sz w:val="24"/>
          <w:szCs w:val="24"/>
          <w:rtl/>
          <w:lang w:bidi="ar-EG"/>
        </w:rPr>
        <w:t>و</w:t>
      </w:r>
      <w:r w:rsidRPr="00784ECD">
        <w:rPr>
          <w:rFonts w:cs="Simplified Arabic"/>
          <w:kern w:val="22"/>
          <w:sz w:val="24"/>
          <w:szCs w:val="24"/>
          <w:rtl/>
          <w:lang w:bidi="ar-EG"/>
        </w:rPr>
        <w:t xml:space="preserve">سيحتاج </w:t>
      </w:r>
      <w:r w:rsidRPr="00093C09">
        <w:rPr>
          <w:rFonts w:ascii="Simplified Arabic" w:hAnsi="Simplified Arabic" w:cs="Simplified Arabic"/>
          <w:sz w:val="24"/>
          <w:szCs w:val="24"/>
          <w:rtl/>
        </w:rPr>
        <w:t>مراكز الدعم الإقليمية</w:t>
      </w:r>
      <w:r w:rsidRPr="00784ECD">
        <w:rPr>
          <w:rFonts w:cs="Simplified Arabic"/>
          <w:kern w:val="22"/>
          <w:sz w:val="24"/>
          <w:szCs w:val="24"/>
          <w:rtl/>
          <w:lang w:bidi="ar-EG"/>
        </w:rPr>
        <w:t xml:space="preserve"> إلى موارد مخصصة ل</w:t>
      </w:r>
      <w:r w:rsidRPr="00784ECD">
        <w:rPr>
          <w:rFonts w:cs="Simplified Arabic" w:hint="cs"/>
          <w:kern w:val="22"/>
          <w:sz w:val="24"/>
          <w:szCs w:val="24"/>
          <w:rtl/>
          <w:lang w:bidi="ar-EG"/>
        </w:rPr>
        <w:t>لقيام ب</w:t>
      </w:r>
      <w:r w:rsidRPr="00784ECD">
        <w:rPr>
          <w:rFonts w:cs="Simplified Arabic"/>
          <w:kern w:val="22"/>
          <w:sz w:val="24"/>
          <w:szCs w:val="24"/>
          <w:rtl/>
          <w:lang w:bidi="ar-EG"/>
        </w:rPr>
        <w:t>عملياته</w:t>
      </w:r>
      <w:r>
        <w:rPr>
          <w:rFonts w:cs="Simplified Arabic" w:hint="cs"/>
          <w:kern w:val="22"/>
          <w:sz w:val="24"/>
          <w:szCs w:val="24"/>
          <w:rtl/>
          <w:lang w:bidi="ar-EG"/>
        </w:rPr>
        <w:t>ا</w:t>
      </w:r>
      <w:r w:rsidRPr="00784ECD">
        <w:rPr>
          <w:rFonts w:cs="Simplified Arabic"/>
          <w:kern w:val="22"/>
          <w:sz w:val="24"/>
          <w:szCs w:val="24"/>
          <w:rtl/>
          <w:lang w:bidi="ar-EG"/>
        </w:rPr>
        <w:t>.</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و</w:t>
      </w:r>
      <w:r w:rsidRPr="00093C09">
        <w:rPr>
          <w:rFonts w:ascii="Simplified Arabic" w:hAnsi="Simplified Arabic" w:cs="Simplified Arabic"/>
          <w:sz w:val="24"/>
          <w:szCs w:val="24"/>
          <w:rtl/>
        </w:rPr>
        <w:t xml:space="preserve">إذا </w:t>
      </w:r>
      <w:r>
        <w:rPr>
          <w:rFonts w:ascii="Simplified Arabic" w:hAnsi="Simplified Arabic" w:cs="Simplified Arabic" w:hint="cs"/>
          <w:sz w:val="24"/>
          <w:szCs w:val="24"/>
          <w:rtl/>
        </w:rPr>
        <w:t>انتُقي</w:t>
      </w:r>
      <w:r w:rsidRPr="00093C09">
        <w:rPr>
          <w:rFonts w:ascii="Simplified Arabic" w:hAnsi="Simplified Arabic" w:cs="Simplified Arabic"/>
          <w:sz w:val="24"/>
          <w:szCs w:val="24"/>
          <w:rtl/>
        </w:rPr>
        <w:t xml:space="preserve"> هذا الخيار</w:t>
      </w:r>
      <w:r>
        <w:rPr>
          <w:rFonts w:ascii="Simplified Arabic" w:hAnsi="Simplified Arabic" w:cs="Simplified Arabic"/>
          <w:sz w:val="24"/>
          <w:szCs w:val="24"/>
          <w:rtl/>
        </w:rPr>
        <w:t>،</w:t>
      </w:r>
      <w:r w:rsidRPr="00093C09">
        <w:rPr>
          <w:rFonts w:ascii="Simplified Arabic" w:hAnsi="Simplified Arabic" w:cs="Simplified Arabic"/>
          <w:sz w:val="24"/>
          <w:szCs w:val="24"/>
          <w:rtl/>
        </w:rPr>
        <w:t xml:space="preserve"> فقد يرغب مؤتمر الأطراف في دعوة الآلية المالية للاتفاقية والجهات المانحة الأخرى إلى </w:t>
      </w:r>
      <w:r w:rsidRPr="00784ECD">
        <w:rPr>
          <w:rFonts w:cs="Simplified Arabic"/>
          <w:kern w:val="22"/>
          <w:sz w:val="24"/>
          <w:szCs w:val="24"/>
          <w:rtl/>
          <w:lang w:bidi="ar-EG"/>
        </w:rPr>
        <w:t>توفير التمويل للمركز العالمي</w:t>
      </w:r>
      <w:r w:rsidRPr="00093C09">
        <w:rPr>
          <w:rFonts w:ascii="Simplified Arabic" w:hAnsi="Simplified Arabic" w:cs="Simplified Arabic"/>
          <w:sz w:val="24"/>
          <w:szCs w:val="24"/>
          <w:rtl/>
        </w:rPr>
        <w:t xml:space="preserve"> لتمكينه من </w:t>
      </w:r>
      <w:r w:rsidRPr="00784ECD">
        <w:rPr>
          <w:rFonts w:cs="Simplified Arabic"/>
          <w:kern w:val="22"/>
          <w:sz w:val="24"/>
          <w:szCs w:val="24"/>
          <w:rtl/>
          <w:lang w:bidi="ar-EG"/>
        </w:rPr>
        <w:t>ت</w:t>
      </w:r>
      <w:r w:rsidR="00512431">
        <w:rPr>
          <w:rFonts w:cs="Simplified Arabic" w:hint="cs"/>
          <w:kern w:val="22"/>
          <w:sz w:val="24"/>
          <w:szCs w:val="24"/>
          <w:rtl/>
          <w:lang w:bidi="ar-EG"/>
        </w:rPr>
        <w:t>قديم</w:t>
      </w:r>
      <w:r w:rsidRPr="00784ECD">
        <w:rPr>
          <w:rFonts w:cs="Simplified Arabic"/>
          <w:kern w:val="22"/>
          <w:sz w:val="24"/>
          <w:szCs w:val="24"/>
          <w:rtl/>
          <w:lang w:bidi="ar-EG"/>
        </w:rPr>
        <w:t xml:space="preserve"> الدعم في الوقت المناسب للأطراف</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كي</w:t>
      </w:r>
      <w:r w:rsidRPr="00093C09">
        <w:rPr>
          <w:rFonts w:ascii="Simplified Arabic" w:hAnsi="Simplified Arabic" w:cs="Simplified Arabic"/>
          <w:sz w:val="24"/>
          <w:szCs w:val="24"/>
          <w:rtl/>
        </w:rPr>
        <w:t xml:space="preserve"> </w:t>
      </w:r>
      <w:r>
        <w:rPr>
          <w:rFonts w:cs="Simplified Arabic" w:hint="cs"/>
          <w:kern w:val="22"/>
          <w:sz w:val="24"/>
          <w:szCs w:val="24"/>
          <w:rtl/>
          <w:lang w:bidi="ar-EG"/>
        </w:rPr>
        <w:t>ت</w:t>
      </w:r>
      <w:r w:rsidRPr="00784ECD">
        <w:rPr>
          <w:rFonts w:cs="Simplified Arabic" w:hint="cs"/>
          <w:kern w:val="22"/>
          <w:sz w:val="24"/>
          <w:szCs w:val="24"/>
          <w:rtl/>
          <w:lang w:bidi="ar-EG"/>
        </w:rPr>
        <w:t>ستطيع ا</w:t>
      </w:r>
      <w:r w:rsidRPr="00784ECD">
        <w:rPr>
          <w:rFonts w:cs="Simplified Arabic"/>
          <w:kern w:val="22"/>
          <w:sz w:val="24"/>
          <w:szCs w:val="24"/>
          <w:rtl/>
          <w:lang w:bidi="ar-EG"/>
        </w:rPr>
        <w:t>ل</w:t>
      </w:r>
      <w:r w:rsidRPr="00784ECD">
        <w:rPr>
          <w:rFonts w:cs="Simplified Arabic" w:hint="cs"/>
          <w:kern w:val="22"/>
          <w:sz w:val="24"/>
          <w:szCs w:val="24"/>
          <w:rtl/>
          <w:lang w:bidi="ar-EG"/>
        </w:rPr>
        <w:t xml:space="preserve">وصول إلى </w:t>
      </w:r>
      <w:r w:rsidRPr="00784ECD">
        <w:rPr>
          <w:rFonts w:cs="Simplified Arabic"/>
          <w:kern w:val="22"/>
          <w:sz w:val="24"/>
          <w:szCs w:val="24"/>
          <w:rtl/>
          <w:lang w:bidi="ar-EG"/>
        </w:rPr>
        <w:t>التكنولوجيات والخبرات</w:t>
      </w:r>
      <w:r w:rsidR="00512431">
        <w:rPr>
          <w:rFonts w:cs="Simplified Arabic" w:hint="cs"/>
          <w:kern w:val="22"/>
          <w:sz w:val="24"/>
          <w:szCs w:val="24"/>
          <w:rtl/>
          <w:lang w:bidi="ar-EG"/>
        </w:rPr>
        <w:t xml:space="preserve"> ذات الصلة</w:t>
      </w:r>
      <w:r w:rsidRPr="00093C09">
        <w:rPr>
          <w:rFonts w:ascii="Simplified Arabic" w:hAnsi="Simplified Arabic" w:cs="Simplified Arabic"/>
          <w:sz w:val="24"/>
          <w:szCs w:val="24"/>
          <w:rtl/>
        </w:rPr>
        <w:t xml:space="preserve"> و</w:t>
      </w:r>
      <w:r>
        <w:rPr>
          <w:rFonts w:ascii="Simplified Arabic" w:hAnsi="Simplified Arabic" w:cs="Simplified Arabic" w:hint="cs"/>
          <w:sz w:val="24"/>
          <w:szCs w:val="24"/>
          <w:rtl/>
        </w:rPr>
        <w:t>غيرها من أنواع</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 xml:space="preserve">دعم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 xml:space="preserve">تقني </w:t>
      </w:r>
      <w:r>
        <w:rPr>
          <w:rFonts w:ascii="Simplified Arabic" w:hAnsi="Simplified Arabic" w:cs="Simplified Arabic" w:hint="cs"/>
          <w:sz w:val="24"/>
          <w:szCs w:val="24"/>
          <w:rtl/>
        </w:rPr>
        <w:t>ال</w:t>
      </w:r>
      <w:r w:rsidRPr="00093C09">
        <w:rPr>
          <w:rFonts w:ascii="Simplified Arabic" w:hAnsi="Simplified Arabic" w:cs="Simplified Arabic"/>
          <w:sz w:val="24"/>
          <w:szCs w:val="24"/>
          <w:rtl/>
        </w:rPr>
        <w:t>مطلوب</w:t>
      </w:r>
      <w:r>
        <w:rPr>
          <w:rFonts w:ascii="Simplified Arabic" w:hAnsi="Simplified Arabic" w:cs="Simplified Arabic" w:hint="cs"/>
          <w:sz w:val="24"/>
          <w:szCs w:val="24"/>
          <w:rtl/>
        </w:rPr>
        <w:t>ة</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093C09">
        <w:rPr>
          <w:rFonts w:ascii="Simplified Arabic" w:hAnsi="Simplified Arabic" w:cs="Simplified Arabic"/>
          <w:sz w:val="24"/>
          <w:szCs w:val="24"/>
          <w:rtl/>
        </w:rPr>
        <w:t xml:space="preserve">تنفيذ </w:t>
      </w:r>
      <w:r w:rsidRPr="00784ECD">
        <w:rPr>
          <w:rFonts w:cs="Simplified Arabic"/>
          <w:kern w:val="22"/>
          <w:sz w:val="24"/>
          <w:szCs w:val="24"/>
          <w:rtl/>
          <w:lang w:bidi="ar-EG"/>
        </w:rPr>
        <w:t>الإطار العالمي للتنوع البيولوجي لما بعد عام 2020</w:t>
      </w:r>
      <w:r w:rsidRPr="00093C09">
        <w:rPr>
          <w:rFonts w:ascii="Simplified Arabic" w:hAnsi="Simplified Arabic" w:cs="Simplified Arabic"/>
          <w:sz w:val="24"/>
          <w:szCs w:val="24"/>
          <w:rtl/>
        </w:rPr>
        <w:t xml:space="preserve"> </w:t>
      </w:r>
      <w:r>
        <w:rPr>
          <w:rFonts w:ascii="Simplified Arabic" w:hAnsi="Simplified Arabic" w:cs="Simplified Arabic" w:hint="cs"/>
          <w:sz w:val="24"/>
          <w:szCs w:val="24"/>
          <w:rtl/>
        </w:rPr>
        <w:t>بصورة</w:t>
      </w:r>
      <w:r w:rsidRPr="00093C09">
        <w:rPr>
          <w:rFonts w:ascii="Simplified Arabic" w:hAnsi="Simplified Arabic" w:cs="Simplified Arabic"/>
          <w:sz w:val="24"/>
          <w:szCs w:val="24"/>
          <w:rtl/>
        </w:rPr>
        <w:t xml:space="preserve"> فعال</w:t>
      </w:r>
      <w:r>
        <w:rPr>
          <w:rFonts w:ascii="Simplified Arabic" w:hAnsi="Simplified Arabic" w:cs="Simplified Arabic" w:hint="cs"/>
          <w:sz w:val="24"/>
          <w:szCs w:val="24"/>
          <w:rtl/>
        </w:rPr>
        <w:t>ة.</w:t>
      </w:r>
    </w:p>
    <w:bookmarkEnd w:id="8"/>
    <w:p w:rsidR="00512431" w:rsidRDefault="00512431" w:rsidP="00512431">
      <w:pPr>
        <w:pStyle w:val="CBD-Para"/>
        <w:keepNext/>
        <w:keepLines w:val="0"/>
        <w:numPr>
          <w:ilvl w:val="0"/>
          <w:numId w:val="0"/>
        </w:numPr>
        <w:suppressLineNumbers/>
        <w:suppressAutoHyphens/>
        <w:kinsoku w:val="0"/>
        <w:overflowPunct w:val="0"/>
        <w:autoSpaceDE w:val="0"/>
        <w:autoSpaceDN w:val="0"/>
        <w:bidi/>
        <w:adjustRightInd w:val="0"/>
        <w:snapToGrid w:val="0"/>
        <w:spacing w:before="240" w:after="0"/>
        <w:ind w:left="1220" w:hanging="936"/>
        <w:jc w:val="left"/>
        <w:rPr>
          <w:rFonts w:hint="cs"/>
          <w:b/>
          <w:snapToGrid w:val="0"/>
          <w:kern w:val="22"/>
          <w:rtl/>
          <w:lang w:bidi="ar-EG"/>
        </w:rPr>
      </w:pPr>
      <w:r w:rsidRPr="00C449CC">
        <w:rPr>
          <w:rFonts w:cs="Simplified Arabic"/>
          <w:b/>
          <w:bCs/>
          <w:kern w:val="22"/>
          <w:sz w:val="20"/>
          <w:szCs w:val="24"/>
          <w:rtl/>
          <w:lang w:bidi="ar-EG"/>
        </w:rPr>
        <w:lastRenderedPageBreak/>
        <w:t>الشكل 2</w:t>
      </w:r>
      <w:r>
        <w:rPr>
          <w:rFonts w:cs="Simplified Arabic" w:hint="cs"/>
          <w:b/>
          <w:bCs/>
          <w:kern w:val="22"/>
          <w:sz w:val="20"/>
          <w:szCs w:val="24"/>
          <w:rtl/>
          <w:lang w:bidi="ar-EG"/>
        </w:rPr>
        <w:t>.</w:t>
      </w:r>
      <w:r w:rsidRPr="00C449CC">
        <w:rPr>
          <w:rFonts w:cs="Simplified Arabic"/>
          <w:b/>
          <w:bCs/>
          <w:kern w:val="22"/>
          <w:sz w:val="20"/>
          <w:szCs w:val="24"/>
          <w:rtl/>
          <w:lang w:bidi="ar-EG"/>
        </w:rPr>
        <w:t xml:space="preserve"> رسم تخطيطي للآلية المؤسسية الإقليمية لدعم التعاون ال</w:t>
      </w:r>
      <w:r>
        <w:rPr>
          <w:rFonts w:cs="Simplified Arabic"/>
          <w:b/>
          <w:bCs/>
          <w:kern w:val="22"/>
          <w:sz w:val="20"/>
          <w:szCs w:val="24"/>
          <w:rtl/>
          <w:lang w:bidi="ar-EG"/>
        </w:rPr>
        <w:t>تقن</w:t>
      </w:r>
      <w:r w:rsidRPr="00C449CC">
        <w:rPr>
          <w:rFonts w:cs="Simplified Arabic"/>
          <w:b/>
          <w:bCs/>
          <w:kern w:val="22"/>
          <w:sz w:val="20"/>
          <w:szCs w:val="24"/>
          <w:rtl/>
          <w:lang w:bidi="ar-EG"/>
        </w:rPr>
        <w:t>ي والعلمي</w:t>
      </w:r>
      <w:r>
        <w:rPr>
          <w:rFonts w:cs="Simplified Arabic" w:hint="cs"/>
          <w:b/>
          <w:bCs/>
          <w:kern w:val="22"/>
          <w:sz w:val="20"/>
          <w:szCs w:val="24"/>
          <w:rtl/>
          <w:lang w:bidi="ar-EG"/>
        </w:rPr>
        <w:t xml:space="preserve"> </w:t>
      </w:r>
      <w:r w:rsidRPr="00D6550F">
        <w:rPr>
          <w:rFonts w:ascii="Simplified Arabic" w:hAnsi="Simplified Arabic" w:cs="Simplified Arabic"/>
          <w:b/>
          <w:bCs/>
          <w:sz w:val="24"/>
          <w:szCs w:val="24"/>
          <w:rtl/>
        </w:rPr>
        <w:t>(الخيار المقترح</w:t>
      </w:r>
      <w:r w:rsidRPr="00D6550F">
        <w:rPr>
          <w:rFonts w:ascii="Simplified Arabic" w:hAnsi="Simplified Arabic" w:cs="Simplified Arabic" w:hint="cs"/>
          <w:b/>
          <w:bCs/>
          <w:sz w:val="24"/>
          <w:szCs w:val="24"/>
          <w:rtl/>
        </w:rPr>
        <w:t xml:space="preserve"> </w:t>
      </w:r>
      <w:r w:rsidRPr="00D6550F">
        <w:rPr>
          <w:rFonts w:ascii="Simplified Arabic" w:hAnsi="Simplified Arabic" w:cs="Simplified Arabic"/>
          <w:b/>
          <w:bCs/>
          <w:sz w:val="24"/>
          <w:szCs w:val="24"/>
          <w:rtl/>
        </w:rPr>
        <w:t>"</w:t>
      </w:r>
      <w:r>
        <w:rPr>
          <w:rFonts w:ascii="Simplified Arabic" w:hAnsi="Simplified Arabic" w:cs="Simplified Arabic" w:hint="cs"/>
          <w:b/>
          <w:bCs/>
          <w:sz w:val="24"/>
          <w:szCs w:val="24"/>
          <w:rtl/>
        </w:rPr>
        <w:t>باء</w:t>
      </w:r>
      <w:r w:rsidRPr="00D6550F">
        <w:rPr>
          <w:rFonts w:ascii="Simplified Arabic" w:hAnsi="Simplified Arabic" w:cs="Simplified Arabic"/>
          <w:b/>
          <w:bCs/>
          <w:sz w:val="24"/>
          <w:szCs w:val="24"/>
          <w:rtl/>
        </w:rPr>
        <w:t>")</w:t>
      </w:r>
    </w:p>
    <w:p w:rsidR="000918F5" w:rsidRPr="00812113" w:rsidRDefault="00C47DAD" w:rsidP="00812113">
      <w:pPr>
        <w:pStyle w:val="CBD-Para"/>
        <w:keepLines w:val="0"/>
        <w:numPr>
          <w:ilvl w:val="0"/>
          <w:numId w:val="0"/>
        </w:numPr>
        <w:suppressLineNumbers/>
        <w:suppressAutoHyphens/>
        <w:kinsoku w:val="0"/>
        <w:overflowPunct w:val="0"/>
        <w:autoSpaceDE w:val="0"/>
        <w:autoSpaceDN w:val="0"/>
        <w:bidi/>
        <w:adjustRightInd w:val="0"/>
        <w:snapToGrid w:val="0"/>
        <w:spacing w:before="240"/>
        <w:ind w:left="1170" w:hanging="900"/>
        <w:jc w:val="center"/>
        <w:rPr>
          <w:rFonts w:hint="cs"/>
          <w:snapToGrid w:val="0"/>
          <w:kern w:val="22"/>
          <w:rtl/>
        </w:rPr>
      </w:pPr>
      <w:r>
        <w:rPr>
          <w:noProof/>
          <w:kern w:val="22"/>
        </w:rPr>
        <w:drawing>
          <wp:inline distT="0" distB="0" distL="0" distR="0">
            <wp:extent cx="6019800" cy="3386138"/>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6019800" cy="3386138"/>
                    </a:xfrm>
                    <a:prstGeom prst="rect">
                      <a:avLst/>
                    </a:prstGeom>
                    <a:noFill/>
                  </pic:spPr>
                </pic:pic>
              </a:graphicData>
            </a:graphic>
          </wp:inline>
        </w:drawing>
      </w:r>
      <w:bookmarkEnd w:id="7"/>
      <w:r w:rsidR="000918F5" w:rsidRPr="00812113">
        <w:rPr>
          <w:rFonts w:ascii="Simplified Arabic" w:hAnsi="Simplified Arabic" w:cs="Simplified Arabic"/>
          <w:i/>
          <w:iCs/>
          <w:sz w:val="24"/>
          <w:szCs w:val="24"/>
          <w:rtl/>
        </w:rPr>
        <w:t>الخيار جيم: دعم التعاون التقني والعلمي من خلال برامج تنسقها الأمانة</w:t>
      </w:r>
    </w:p>
    <w:p w:rsidR="00C61ED6" w:rsidRDefault="00405FB5" w:rsidP="00736D2A">
      <w:pPr>
        <w:pStyle w:val="CBD-Para"/>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lang w:bidi="ar-EG"/>
        </w:rPr>
      </w:pPr>
      <w:r>
        <w:rPr>
          <w:rFonts w:ascii="Simplified Arabic" w:hAnsi="Simplified Arabic" w:cs="Simplified Arabic"/>
          <w:sz w:val="24"/>
          <w:szCs w:val="24"/>
          <w:rtl/>
        </w:rPr>
        <w:t>26-</w:t>
      </w:r>
      <w:r>
        <w:rPr>
          <w:rFonts w:ascii="Simplified Arabic" w:hAnsi="Simplified Arabic" w:cs="Simplified Arabic" w:hint="cs"/>
          <w:sz w:val="24"/>
          <w:szCs w:val="24"/>
          <w:rtl/>
        </w:rPr>
        <w:tab/>
      </w:r>
      <w:r w:rsidRPr="00870FCB">
        <w:rPr>
          <w:rFonts w:ascii="Simplified Arabic" w:hAnsi="Simplified Arabic" w:cs="Simplified Arabic"/>
          <w:sz w:val="24"/>
          <w:szCs w:val="24"/>
          <w:rtl/>
        </w:rPr>
        <w:t>في إطار هذا الخيار</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سيستمر تعزيز</w:t>
      </w:r>
      <w:r>
        <w:rPr>
          <w:rFonts w:ascii="Simplified Arabic" w:hAnsi="Simplified Arabic" w:cs="Simplified Arabic" w:hint="cs"/>
          <w:sz w:val="24"/>
          <w:szCs w:val="24"/>
          <w:rtl/>
        </w:rPr>
        <w:t xml:space="preserve"> </w:t>
      </w:r>
      <w:r w:rsidRPr="003F50B3">
        <w:rPr>
          <w:rFonts w:cs="Simplified Arabic"/>
          <w:spacing w:val="-2"/>
          <w:kern w:val="22"/>
          <w:sz w:val="20"/>
          <w:szCs w:val="24"/>
          <w:rtl/>
          <w:lang w:bidi="ar-EG"/>
        </w:rPr>
        <w:t>وتيسير</w:t>
      </w:r>
      <w:r w:rsidRPr="00870FCB">
        <w:rPr>
          <w:rFonts w:ascii="Simplified Arabic" w:hAnsi="Simplified Arabic" w:cs="Simplified Arabic"/>
          <w:sz w:val="24"/>
          <w:szCs w:val="24"/>
          <w:rtl/>
        </w:rPr>
        <w:t xml:space="preserve"> التعاون التقني والعلمي ونقل التكنولوجيا من خلال برامج تنسقها أمانة الاتفاقية بالتعاون مع الشركاء</w:t>
      </w:r>
      <w:r w:rsidR="00C61ED6">
        <w:rPr>
          <w:rFonts w:ascii="Simplified Arabic" w:hAnsi="Simplified Arabic" w:cs="Simplified Arabic" w:hint="cs"/>
          <w:sz w:val="24"/>
          <w:szCs w:val="24"/>
          <w:rtl/>
        </w:rPr>
        <w:t xml:space="preserve"> المعنيين</w:t>
      </w:r>
      <w:r w:rsidRPr="00870FCB">
        <w:rPr>
          <w:rFonts w:ascii="Simplified Arabic" w:hAnsi="Simplified Arabic" w:cs="Simplified Arabic"/>
          <w:sz w:val="24"/>
          <w:szCs w:val="24"/>
          <w:rtl/>
        </w:rPr>
        <w:t xml:space="preserve"> والمبادرات ذات الصلة.</w:t>
      </w:r>
      <w:r w:rsidR="00C61ED6" w:rsidRPr="00C61ED6">
        <w:rPr>
          <w:rStyle w:val="FootnoteReference"/>
          <w:snapToGrid w:val="0"/>
          <w:kern w:val="22"/>
          <w:lang w:val="en-GB"/>
        </w:rPr>
        <w:t xml:space="preserve"> </w:t>
      </w:r>
      <w:r w:rsidR="00C61ED6" w:rsidRPr="00700732">
        <w:rPr>
          <w:rStyle w:val="FootnoteReference"/>
          <w:snapToGrid w:val="0"/>
          <w:kern w:val="22"/>
          <w:lang w:val="en-GB"/>
        </w:rPr>
        <w:footnoteReference w:id="23"/>
      </w:r>
      <w:r w:rsidRPr="00870FCB">
        <w:rPr>
          <w:rFonts w:ascii="Simplified Arabic" w:hAnsi="Simplified Arabic" w:cs="Simplified Arabic"/>
          <w:sz w:val="24"/>
          <w:szCs w:val="24"/>
          <w:rtl/>
        </w:rPr>
        <w:t xml:space="preserve"> </w:t>
      </w:r>
      <w:r w:rsidR="00C61ED6">
        <w:rPr>
          <w:rFonts w:ascii="Simplified Arabic" w:hAnsi="Simplified Arabic" w:cs="Simplified Arabic" w:hint="cs"/>
          <w:sz w:val="24"/>
          <w:szCs w:val="24"/>
          <w:rtl/>
        </w:rPr>
        <w:t>و</w:t>
      </w:r>
      <w:r w:rsidRPr="00870FCB">
        <w:rPr>
          <w:rFonts w:ascii="Simplified Arabic" w:hAnsi="Simplified Arabic" w:cs="Simplified Arabic"/>
          <w:sz w:val="24"/>
          <w:szCs w:val="24"/>
          <w:rtl/>
        </w:rPr>
        <w:t>سي</w:t>
      </w:r>
      <w:r w:rsidR="00C61ED6">
        <w:rPr>
          <w:rFonts w:ascii="Simplified Arabic" w:hAnsi="Simplified Arabic" w:cs="Simplified Arabic" w:hint="cs"/>
          <w:sz w:val="24"/>
          <w:szCs w:val="24"/>
          <w:rtl/>
        </w:rPr>
        <w:t>تولى</w:t>
      </w:r>
      <w:r w:rsidRPr="00870FCB">
        <w:rPr>
          <w:rFonts w:ascii="Simplified Arabic" w:hAnsi="Simplified Arabic" w:cs="Simplified Arabic"/>
          <w:sz w:val="24"/>
          <w:szCs w:val="24"/>
          <w:rtl/>
        </w:rPr>
        <w:t xml:space="preserve"> كل برنامج تنفيذ تدخلات </w:t>
      </w:r>
      <w:r w:rsidR="00C61ED6">
        <w:rPr>
          <w:rFonts w:ascii="Simplified Arabic" w:hAnsi="Simplified Arabic" w:cs="Simplified Arabic" w:hint="cs"/>
          <w:sz w:val="24"/>
          <w:szCs w:val="24"/>
          <w:rtl/>
        </w:rPr>
        <w:t>محددة الأ</w:t>
      </w:r>
      <w:r w:rsidR="00C61ED6" w:rsidRPr="00EA744C">
        <w:rPr>
          <w:rFonts w:ascii="Simplified Arabic" w:hAnsi="Simplified Arabic" w:cs="Simplified Arabic"/>
          <w:sz w:val="24"/>
          <w:szCs w:val="24"/>
          <w:rtl/>
        </w:rPr>
        <w:t>هد</w:t>
      </w:r>
      <w:r w:rsidR="00C61ED6">
        <w:rPr>
          <w:rFonts w:ascii="Simplified Arabic" w:hAnsi="Simplified Arabic" w:cs="Simplified Arabic" w:hint="cs"/>
          <w:sz w:val="24"/>
          <w:szCs w:val="24"/>
          <w:rtl/>
        </w:rPr>
        <w:t>ا</w:t>
      </w:r>
      <w:r w:rsidR="00C61ED6" w:rsidRPr="00EA744C">
        <w:rPr>
          <w:rFonts w:ascii="Simplified Arabic" w:hAnsi="Simplified Arabic" w:cs="Simplified Arabic"/>
          <w:sz w:val="24"/>
          <w:szCs w:val="24"/>
          <w:rtl/>
        </w:rPr>
        <w:t>ف</w:t>
      </w:r>
      <w:r w:rsidRPr="00870FCB">
        <w:rPr>
          <w:rFonts w:ascii="Simplified Arabic" w:hAnsi="Simplified Arabic" w:cs="Simplified Arabic"/>
          <w:sz w:val="24"/>
          <w:szCs w:val="24"/>
          <w:rtl/>
        </w:rPr>
        <w:t>.</w:t>
      </w:r>
      <w:r w:rsidR="00C61ED6">
        <w:rPr>
          <w:rFonts w:ascii="Simplified Arabic" w:hAnsi="Simplified Arabic" w:cs="Simplified Arabic" w:hint="cs"/>
          <w:sz w:val="24"/>
          <w:szCs w:val="24"/>
          <w:rtl/>
        </w:rPr>
        <w:t xml:space="preserve"> </w:t>
      </w:r>
      <w:r w:rsidR="00C61ED6" w:rsidRPr="003F50B3">
        <w:rPr>
          <w:rFonts w:cs="Simplified Arabic" w:hint="cs"/>
          <w:spacing w:val="-2"/>
          <w:kern w:val="22"/>
          <w:sz w:val="20"/>
          <w:szCs w:val="24"/>
          <w:rtl/>
          <w:lang w:bidi="ar-EG"/>
        </w:rPr>
        <w:t>و</w:t>
      </w:r>
      <w:r w:rsidR="00C61ED6" w:rsidRPr="003F50B3">
        <w:rPr>
          <w:rFonts w:cs="Simplified Arabic"/>
          <w:spacing w:val="-2"/>
          <w:kern w:val="22"/>
          <w:sz w:val="20"/>
          <w:szCs w:val="24"/>
          <w:rtl/>
          <w:lang w:bidi="ar-EG"/>
        </w:rPr>
        <w:t>ستقدم الأمانة تق</w:t>
      </w:r>
      <w:r w:rsidR="00C61ED6">
        <w:rPr>
          <w:rFonts w:cs="Simplified Arabic"/>
          <w:spacing w:val="-2"/>
          <w:kern w:val="22"/>
          <w:sz w:val="20"/>
          <w:szCs w:val="24"/>
          <w:rtl/>
          <w:lang w:bidi="ar-EG"/>
        </w:rPr>
        <w:t>ارير مرحلية إلى مؤتمر الأطراف،</w:t>
      </w:r>
      <w:r w:rsidR="00736D2A">
        <w:rPr>
          <w:rFonts w:cs="Simplified Arabic" w:hint="cs"/>
          <w:spacing w:val="-2"/>
          <w:kern w:val="22"/>
          <w:sz w:val="20"/>
          <w:szCs w:val="24"/>
          <w:rtl/>
          <w:lang w:bidi="ar-EG"/>
        </w:rPr>
        <w:t xml:space="preserve"> الذي</w:t>
      </w:r>
      <w:r w:rsidR="00C61ED6">
        <w:rPr>
          <w:rFonts w:cs="Simplified Arabic"/>
          <w:spacing w:val="-2"/>
          <w:kern w:val="22"/>
          <w:sz w:val="20"/>
          <w:szCs w:val="24"/>
          <w:rtl/>
          <w:lang w:bidi="ar-EG"/>
        </w:rPr>
        <w:t xml:space="preserve"> </w:t>
      </w:r>
      <w:r w:rsidR="00C61ED6" w:rsidRPr="00FF1C69">
        <w:rPr>
          <w:rFonts w:cs="Simplified Arabic"/>
          <w:kern w:val="22"/>
          <w:sz w:val="20"/>
          <w:szCs w:val="24"/>
          <w:rtl/>
          <w:lang w:bidi="ar-EG"/>
        </w:rPr>
        <w:t>سي</w:t>
      </w:r>
      <w:r w:rsidR="00C61ED6">
        <w:rPr>
          <w:rFonts w:cs="Simplified Arabic" w:hint="cs"/>
          <w:kern w:val="22"/>
          <w:sz w:val="20"/>
          <w:szCs w:val="24"/>
          <w:rtl/>
          <w:lang w:bidi="ar-EG"/>
        </w:rPr>
        <w:t>أخذ في الاعتبار</w:t>
      </w:r>
      <w:r w:rsidR="00C61ED6" w:rsidRPr="00093C09">
        <w:rPr>
          <w:rFonts w:ascii="Simplified Arabic" w:hAnsi="Simplified Arabic" w:cs="Simplified Arabic"/>
          <w:sz w:val="24"/>
          <w:szCs w:val="24"/>
          <w:rtl/>
        </w:rPr>
        <w:t xml:space="preserve"> </w:t>
      </w:r>
      <w:r w:rsidR="00C61ED6" w:rsidRPr="003F50B3">
        <w:rPr>
          <w:rFonts w:cs="Simplified Arabic"/>
          <w:spacing w:val="-2"/>
          <w:kern w:val="22"/>
          <w:sz w:val="20"/>
          <w:szCs w:val="24"/>
          <w:rtl/>
          <w:lang w:bidi="ar-EG"/>
        </w:rPr>
        <w:t>إرشادات</w:t>
      </w:r>
      <w:r w:rsidR="00C61ED6" w:rsidRPr="00093C09">
        <w:rPr>
          <w:rFonts w:ascii="Simplified Arabic" w:hAnsi="Simplified Arabic" w:cs="Simplified Arabic"/>
          <w:sz w:val="24"/>
          <w:szCs w:val="24"/>
          <w:rtl/>
        </w:rPr>
        <w:t xml:space="preserve"> الفريق الاستشاري غير الرسمي</w:t>
      </w:r>
      <w:r w:rsidR="00C61ED6">
        <w:rPr>
          <w:rFonts w:ascii="Simplified Arabic" w:hAnsi="Simplified Arabic" w:cs="Simplified Arabic" w:hint="cs"/>
          <w:sz w:val="24"/>
          <w:szCs w:val="24"/>
          <w:rtl/>
        </w:rPr>
        <w:t xml:space="preserve"> </w:t>
      </w:r>
      <w:r w:rsidR="00C61ED6" w:rsidRPr="001353B1">
        <w:rPr>
          <w:rFonts w:cs="Simplified Arabic"/>
          <w:kern w:val="22"/>
          <w:sz w:val="24"/>
          <w:szCs w:val="24"/>
          <w:rtl/>
          <w:lang w:bidi="ar-EG"/>
        </w:rPr>
        <w:t>المعني بالتعاون التقني والعلمي</w:t>
      </w:r>
      <w:r w:rsidR="00C61ED6" w:rsidRPr="003F50B3">
        <w:rPr>
          <w:rFonts w:cs="Simplified Arabic"/>
          <w:spacing w:val="-2"/>
          <w:kern w:val="22"/>
          <w:sz w:val="20"/>
          <w:szCs w:val="24"/>
          <w:rtl/>
          <w:lang w:bidi="ar-EG"/>
        </w:rPr>
        <w:t xml:space="preserve">. </w:t>
      </w:r>
      <w:r w:rsidR="00C61ED6">
        <w:rPr>
          <w:rFonts w:cs="Simplified Arabic" w:hint="cs"/>
          <w:spacing w:val="-2"/>
          <w:kern w:val="22"/>
          <w:sz w:val="20"/>
          <w:szCs w:val="24"/>
          <w:rtl/>
          <w:lang w:bidi="ar-EG"/>
        </w:rPr>
        <w:t>و</w:t>
      </w:r>
      <w:r w:rsidR="00C61ED6" w:rsidRPr="00870FCB">
        <w:rPr>
          <w:rFonts w:ascii="Simplified Arabic" w:hAnsi="Simplified Arabic" w:cs="Simplified Arabic"/>
          <w:sz w:val="24"/>
          <w:szCs w:val="24"/>
          <w:rtl/>
        </w:rPr>
        <w:t>ت</w:t>
      </w:r>
      <w:r w:rsidR="00736D2A">
        <w:rPr>
          <w:rFonts w:ascii="Simplified Arabic" w:hAnsi="Simplified Arabic" w:cs="Simplified Arabic" w:hint="cs"/>
          <w:sz w:val="24"/>
          <w:szCs w:val="24"/>
          <w:rtl/>
        </w:rPr>
        <w:t>تنوع</w:t>
      </w:r>
      <w:r w:rsidR="00C61ED6" w:rsidRPr="00870FCB">
        <w:rPr>
          <w:rFonts w:ascii="Simplified Arabic" w:hAnsi="Simplified Arabic" w:cs="Simplified Arabic"/>
          <w:sz w:val="24"/>
          <w:szCs w:val="24"/>
          <w:rtl/>
        </w:rPr>
        <w:t xml:space="preserve"> وظائف البرامج المختلفة </w:t>
      </w:r>
      <w:r w:rsidR="00736D2A">
        <w:rPr>
          <w:rFonts w:ascii="Simplified Arabic" w:hAnsi="Simplified Arabic" w:cs="Simplified Arabic" w:hint="cs"/>
          <w:sz w:val="24"/>
          <w:szCs w:val="24"/>
          <w:rtl/>
        </w:rPr>
        <w:t xml:space="preserve">بناءً </w:t>
      </w:r>
      <w:r w:rsidR="00C61ED6" w:rsidRPr="00870FCB">
        <w:rPr>
          <w:rFonts w:ascii="Simplified Arabic" w:hAnsi="Simplified Arabic" w:cs="Simplified Arabic"/>
          <w:sz w:val="24"/>
          <w:szCs w:val="24"/>
          <w:rtl/>
        </w:rPr>
        <w:t>على أولويات الأطراف ومتطلباتها.</w:t>
      </w:r>
    </w:p>
    <w:p w:rsidR="00736D2A" w:rsidRDefault="00736D2A" w:rsidP="0096049E">
      <w:pPr>
        <w:pStyle w:val="CBD-Para"/>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27-</w:t>
      </w:r>
      <w:r>
        <w:rPr>
          <w:rFonts w:ascii="Simplified Arabic" w:hAnsi="Simplified Arabic" w:cs="Simplified Arabic" w:hint="cs"/>
          <w:sz w:val="24"/>
          <w:szCs w:val="24"/>
          <w:rtl/>
        </w:rPr>
        <w:tab/>
      </w:r>
      <w:r w:rsidRPr="00870FCB">
        <w:rPr>
          <w:rFonts w:ascii="Simplified Arabic" w:hAnsi="Simplified Arabic" w:cs="Simplified Arabic"/>
          <w:sz w:val="24"/>
          <w:szCs w:val="24"/>
          <w:rtl/>
        </w:rPr>
        <w:t xml:space="preserve">وستواصل الأمانة </w:t>
      </w:r>
      <w:r>
        <w:rPr>
          <w:rFonts w:ascii="Simplified Arabic" w:hAnsi="Simplified Arabic" w:cs="Simplified Arabic"/>
          <w:sz w:val="24"/>
          <w:szCs w:val="24"/>
          <w:rtl/>
        </w:rPr>
        <w:t>أيضا</w:t>
      </w:r>
      <w:r w:rsidRPr="00870FCB">
        <w:rPr>
          <w:rFonts w:ascii="Simplified Arabic" w:hAnsi="Simplified Arabic" w:cs="Simplified Arabic"/>
          <w:sz w:val="24"/>
          <w:szCs w:val="24"/>
          <w:rtl/>
        </w:rPr>
        <w:t xml:space="preserve"> تعزيز </w:t>
      </w:r>
      <w:r w:rsidRPr="00FF1C69">
        <w:rPr>
          <w:rFonts w:cs="Simplified Arabic"/>
          <w:kern w:val="22"/>
          <w:sz w:val="20"/>
          <w:szCs w:val="24"/>
          <w:rtl/>
          <w:lang w:bidi="ar-EG"/>
        </w:rPr>
        <w:t xml:space="preserve">وتيسير </w:t>
      </w:r>
      <w:r w:rsidRPr="00870FCB">
        <w:rPr>
          <w:rFonts w:ascii="Simplified Arabic" w:hAnsi="Simplified Arabic" w:cs="Simplified Arabic"/>
          <w:sz w:val="24"/>
          <w:szCs w:val="24"/>
          <w:rtl/>
        </w:rPr>
        <w:t xml:space="preserve">التعاون التقني والعلمي من خلال </w:t>
      </w:r>
      <w:r w:rsidR="0096049E">
        <w:rPr>
          <w:rFonts w:ascii="Simplified Arabic" w:hAnsi="Simplified Arabic" w:cs="Simplified Arabic" w:hint="cs"/>
          <w:sz w:val="24"/>
          <w:szCs w:val="24"/>
          <w:rtl/>
        </w:rPr>
        <w:t xml:space="preserve">إبرام </w:t>
      </w:r>
      <w:r w:rsidRPr="00870FCB">
        <w:rPr>
          <w:rFonts w:ascii="Simplified Arabic" w:hAnsi="Simplified Arabic" w:cs="Simplified Arabic"/>
          <w:sz w:val="24"/>
          <w:szCs w:val="24"/>
          <w:rtl/>
        </w:rPr>
        <w:t>اتفاقات شراكة و</w:t>
      </w:r>
      <w:r w:rsidR="0096049E">
        <w:rPr>
          <w:rFonts w:ascii="Simplified Arabic" w:hAnsi="Simplified Arabic" w:cs="Simplified Arabic" w:hint="cs"/>
          <w:sz w:val="24"/>
          <w:szCs w:val="24"/>
          <w:rtl/>
        </w:rPr>
        <w:t xml:space="preserve">تنفيذ </w:t>
      </w:r>
      <w:r w:rsidRPr="00870FCB">
        <w:rPr>
          <w:rFonts w:ascii="Simplified Arabic" w:hAnsi="Simplified Arabic" w:cs="Simplified Arabic"/>
          <w:sz w:val="24"/>
          <w:szCs w:val="24"/>
          <w:rtl/>
        </w:rPr>
        <w:t>برامج تعاونية مع مختلف الشركاء والمبادرات</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بما في ذلك المؤسسات البحثية والأكاديمية ووكالات الأمم المتحدة والمنظمات والشبكات الدولية.</w:t>
      </w:r>
      <w:r w:rsidR="0096049E" w:rsidRPr="0096049E">
        <w:rPr>
          <w:rStyle w:val="FootnoteReference"/>
          <w:snapToGrid w:val="0"/>
          <w:kern w:val="22"/>
          <w:lang w:val="en-GB"/>
        </w:rPr>
        <w:t xml:space="preserve"> </w:t>
      </w:r>
      <w:r w:rsidR="0096049E" w:rsidRPr="00700732">
        <w:rPr>
          <w:rStyle w:val="FootnoteReference"/>
          <w:snapToGrid w:val="0"/>
          <w:kern w:val="22"/>
          <w:lang w:val="en-GB"/>
        </w:rPr>
        <w:footnoteReference w:id="24"/>
      </w:r>
    </w:p>
    <w:p w:rsidR="0096049E" w:rsidRDefault="0096049E" w:rsidP="000A283A">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lastRenderedPageBreak/>
        <w:t>28-</w:t>
      </w:r>
      <w:r>
        <w:rPr>
          <w:rFonts w:ascii="Simplified Arabic" w:hAnsi="Simplified Arabic" w:cs="Simplified Arabic" w:hint="cs"/>
          <w:sz w:val="24"/>
          <w:szCs w:val="24"/>
          <w:rtl/>
        </w:rPr>
        <w:tab/>
      </w:r>
      <w:r w:rsidRPr="00C449CC">
        <w:rPr>
          <w:rFonts w:cs="Simplified Arabic" w:hint="cs"/>
          <w:kern w:val="22"/>
          <w:sz w:val="20"/>
          <w:szCs w:val="24"/>
          <w:rtl/>
          <w:lang w:bidi="ar-EG"/>
        </w:rPr>
        <w:t>و</w:t>
      </w:r>
      <w:r w:rsidRPr="00C449CC">
        <w:rPr>
          <w:rFonts w:cs="Simplified Arabic"/>
          <w:kern w:val="22"/>
          <w:sz w:val="20"/>
          <w:szCs w:val="24"/>
          <w:rtl/>
          <w:lang w:bidi="ar-EG"/>
        </w:rPr>
        <w:t>لكي ت</w:t>
      </w:r>
      <w:r>
        <w:rPr>
          <w:rFonts w:cs="Simplified Arabic" w:hint="cs"/>
          <w:kern w:val="22"/>
          <w:sz w:val="20"/>
          <w:szCs w:val="24"/>
          <w:rtl/>
          <w:lang w:bidi="ar-EG"/>
        </w:rPr>
        <w:t xml:space="preserve">ؤدي </w:t>
      </w:r>
      <w:r w:rsidRPr="00C449CC">
        <w:rPr>
          <w:rFonts w:cs="Simplified Arabic"/>
          <w:kern w:val="22"/>
          <w:sz w:val="20"/>
          <w:szCs w:val="24"/>
          <w:rtl/>
          <w:lang w:bidi="ar-EG"/>
        </w:rPr>
        <w:t>الأمانة</w:t>
      </w:r>
      <w:r w:rsidRPr="00870FCB">
        <w:rPr>
          <w:rFonts w:ascii="Simplified Arabic" w:hAnsi="Simplified Arabic" w:cs="Simplified Arabic"/>
          <w:sz w:val="24"/>
          <w:szCs w:val="24"/>
          <w:rtl/>
        </w:rPr>
        <w:t xml:space="preserve"> الأدوار المذكورة أعلاه ب</w:t>
      </w:r>
      <w:r>
        <w:rPr>
          <w:rFonts w:ascii="Simplified Arabic" w:hAnsi="Simplified Arabic" w:cs="Simplified Arabic" w:hint="cs"/>
          <w:sz w:val="24"/>
          <w:szCs w:val="24"/>
          <w:rtl/>
        </w:rPr>
        <w:t>صورة</w:t>
      </w:r>
      <w:r w:rsidRPr="00870FCB">
        <w:rPr>
          <w:rFonts w:ascii="Simplified Arabic" w:hAnsi="Simplified Arabic" w:cs="Simplified Arabic"/>
          <w:sz w:val="24"/>
          <w:szCs w:val="24"/>
          <w:rtl/>
        </w:rPr>
        <w:t xml:space="preserve"> أكثر فعالية </w:t>
      </w:r>
      <w:r w:rsidRPr="00C449CC">
        <w:rPr>
          <w:rFonts w:cs="Simplified Arabic"/>
          <w:kern w:val="22"/>
          <w:sz w:val="20"/>
          <w:szCs w:val="24"/>
          <w:rtl/>
          <w:lang w:bidi="ar-EG"/>
        </w:rPr>
        <w:t>دعم</w:t>
      </w:r>
      <w:r>
        <w:rPr>
          <w:rFonts w:cs="Simplified Arabic"/>
          <w:kern w:val="22"/>
          <w:sz w:val="20"/>
          <w:szCs w:val="24"/>
          <w:rtl/>
          <w:lang w:bidi="ar-EG"/>
        </w:rPr>
        <w:t>ا</w:t>
      </w:r>
      <w:r w:rsidRPr="00C449CC">
        <w:rPr>
          <w:rFonts w:cs="Simplified Arabic"/>
          <w:kern w:val="22"/>
          <w:sz w:val="20"/>
          <w:szCs w:val="24"/>
          <w:rtl/>
          <w:lang w:bidi="ar-EG"/>
        </w:rPr>
        <w:t xml:space="preserve"> </w:t>
      </w:r>
      <w:r>
        <w:rPr>
          <w:rFonts w:cs="Simplified Arabic" w:hint="cs"/>
          <w:kern w:val="22"/>
          <w:sz w:val="20"/>
          <w:szCs w:val="24"/>
          <w:rtl/>
          <w:lang w:bidi="ar-EG"/>
        </w:rPr>
        <w:t>للإطار العالمي</w:t>
      </w:r>
      <w:r>
        <w:rPr>
          <w:rFonts w:cs="Simplified Arabic"/>
          <w:kern w:val="22"/>
          <w:sz w:val="20"/>
          <w:szCs w:val="24"/>
          <w:rtl/>
          <w:lang w:bidi="ar-EG"/>
        </w:rPr>
        <w:t xml:space="preserve"> </w:t>
      </w:r>
      <w:r>
        <w:rPr>
          <w:rFonts w:cs="Simplified Arabic" w:hint="cs"/>
          <w:kern w:val="22"/>
          <w:sz w:val="20"/>
          <w:szCs w:val="24"/>
          <w:rtl/>
          <w:lang w:bidi="ar-EG"/>
        </w:rPr>
        <w:t>ل</w:t>
      </w:r>
      <w:r w:rsidRPr="00C449CC">
        <w:rPr>
          <w:rFonts w:cs="Simplified Arabic"/>
          <w:kern w:val="22"/>
          <w:sz w:val="20"/>
          <w:szCs w:val="24"/>
          <w:rtl/>
          <w:lang w:bidi="ar-EG"/>
        </w:rPr>
        <w:t>لتنوع البيولوجي لما بعد عام</w:t>
      </w:r>
      <w:r>
        <w:rPr>
          <w:rFonts w:cs="Simplified Arabic" w:hint="cs"/>
          <w:kern w:val="22"/>
          <w:sz w:val="20"/>
          <w:szCs w:val="24"/>
          <w:rtl/>
          <w:lang w:bidi="ar-EG"/>
        </w:rPr>
        <w:t> </w:t>
      </w:r>
      <w:r w:rsidRPr="00C449CC">
        <w:rPr>
          <w:rFonts w:cs="Simplified Arabic"/>
          <w:kern w:val="22"/>
          <w:sz w:val="20"/>
          <w:szCs w:val="24"/>
          <w:rtl/>
          <w:lang w:bidi="ar-EG"/>
        </w:rPr>
        <w:t xml:space="preserve">2020، </w:t>
      </w:r>
      <w:r>
        <w:rPr>
          <w:rFonts w:cs="Simplified Arabic" w:hint="cs"/>
          <w:kern w:val="22"/>
          <w:sz w:val="20"/>
          <w:szCs w:val="24"/>
          <w:rtl/>
          <w:lang w:bidi="ar-EG"/>
        </w:rPr>
        <w:t xml:space="preserve">فإنها </w:t>
      </w:r>
      <w:r w:rsidRPr="00C449CC">
        <w:rPr>
          <w:rFonts w:cs="Simplified Arabic"/>
          <w:kern w:val="22"/>
          <w:sz w:val="20"/>
          <w:szCs w:val="24"/>
          <w:rtl/>
          <w:lang w:bidi="ar-EG"/>
        </w:rPr>
        <w:t>ستحتاج</w:t>
      </w:r>
      <w:r w:rsidRPr="00870FCB">
        <w:rPr>
          <w:rFonts w:ascii="Simplified Arabic" w:hAnsi="Simplified Arabic" w:cs="Simplified Arabic"/>
          <w:sz w:val="24"/>
          <w:szCs w:val="24"/>
          <w:rtl/>
        </w:rPr>
        <w:t xml:space="preserve"> إلى دعم تمويلي كافٍ ويمكن التنبؤ به. وس</w:t>
      </w:r>
      <w:r w:rsidR="007E5A00">
        <w:rPr>
          <w:rFonts w:ascii="Simplified Arabic" w:hAnsi="Simplified Arabic" w:cs="Simplified Arabic" w:hint="cs"/>
          <w:sz w:val="24"/>
          <w:szCs w:val="24"/>
          <w:rtl/>
        </w:rPr>
        <w:t>ي</w:t>
      </w:r>
      <w:r w:rsidRPr="00870FCB">
        <w:rPr>
          <w:rFonts w:ascii="Simplified Arabic" w:hAnsi="Simplified Arabic" w:cs="Simplified Arabic"/>
          <w:sz w:val="24"/>
          <w:szCs w:val="24"/>
          <w:rtl/>
        </w:rPr>
        <w:t>ت</w:t>
      </w:r>
      <w:r w:rsidR="007E5A00">
        <w:rPr>
          <w:rFonts w:ascii="Simplified Arabic" w:hAnsi="Simplified Arabic" w:cs="Simplified Arabic" w:hint="cs"/>
          <w:sz w:val="24"/>
          <w:szCs w:val="24"/>
          <w:rtl/>
        </w:rPr>
        <w:t>عين أن تغطي</w:t>
      </w:r>
      <w:r w:rsidRPr="00870FCB">
        <w:rPr>
          <w:rFonts w:ascii="Simplified Arabic" w:hAnsi="Simplified Arabic" w:cs="Simplified Arabic"/>
          <w:sz w:val="24"/>
          <w:szCs w:val="24"/>
          <w:rtl/>
        </w:rPr>
        <w:t xml:space="preserve"> الميزانية الأساسية للأمانة </w:t>
      </w:r>
      <w:r w:rsidR="007E5A00">
        <w:rPr>
          <w:rFonts w:ascii="Simplified Arabic" w:hAnsi="Simplified Arabic" w:cs="Simplified Arabic" w:hint="cs"/>
          <w:sz w:val="24"/>
          <w:szCs w:val="24"/>
          <w:rtl/>
        </w:rPr>
        <w:t>تكاليف</w:t>
      </w:r>
      <w:r w:rsidRPr="00870FCB">
        <w:rPr>
          <w:rFonts w:ascii="Simplified Arabic" w:hAnsi="Simplified Arabic" w:cs="Simplified Arabic"/>
          <w:sz w:val="24"/>
          <w:szCs w:val="24"/>
          <w:rtl/>
        </w:rPr>
        <w:t xml:space="preserve"> </w:t>
      </w:r>
      <w:r w:rsidR="006D0406">
        <w:rPr>
          <w:rFonts w:ascii="Simplified Arabic" w:hAnsi="Simplified Arabic" w:cs="Simplified Arabic" w:hint="cs"/>
          <w:sz w:val="24"/>
          <w:szCs w:val="24"/>
          <w:rtl/>
        </w:rPr>
        <w:t>تعيين</w:t>
      </w:r>
      <w:r w:rsidRPr="00870FCB">
        <w:rPr>
          <w:rFonts w:ascii="Simplified Arabic" w:hAnsi="Simplified Arabic" w:cs="Simplified Arabic"/>
          <w:sz w:val="24"/>
          <w:szCs w:val="24"/>
          <w:rtl/>
        </w:rPr>
        <w:t xml:space="preserve"> موظفين</w:t>
      </w:r>
      <w:r w:rsidR="006D0406">
        <w:rPr>
          <w:rFonts w:ascii="Simplified Arabic" w:hAnsi="Simplified Arabic" w:cs="Simplified Arabic" w:hint="cs"/>
          <w:sz w:val="24"/>
          <w:szCs w:val="24"/>
          <w:rtl/>
        </w:rPr>
        <w:t xml:space="preserve"> متفرغين لتولي مسؤولية</w:t>
      </w:r>
      <w:r w:rsidRPr="00870FCB">
        <w:rPr>
          <w:rFonts w:ascii="Simplified Arabic" w:hAnsi="Simplified Arabic" w:cs="Simplified Arabic"/>
          <w:sz w:val="24"/>
          <w:szCs w:val="24"/>
          <w:rtl/>
        </w:rPr>
        <w:t xml:space="preserve"> </w:t>
      </w:r>
      <w:r w:rsidR="006D0406">
        <w:rPr>
          <w:rFonts w:ascii="Simplified Arabic" w:hAnsi="Simplified Arabic" w:cs="Simplified Arabic" w:hint="cs"/>
          <w:sz w:val="24"/>
          <w:szCs w:val="24"/>
          <w:rtl/>
        </w:rPr>
        <w:t>ا</w:t>
      </w:r>
      <w:r w:rsidRPr="00870FCB">
        <w:rPr>
          <w:rFonts w:ascii="Simplified Arabic" w:hAnsi="Simplified Arabic" w:cs="Simplified Arabic"/>
          <w:sz w:val="24"/>
          <w:szCs w:val="24"/>
          <w:rtl/>
        </w:rPr>
        <w:t xml:space="preserve">لتعاون التقني والعلمي </w:t>
      </w:r>
      <w:r w:rsidR="006D0406">
        <w:rPr>
          <w:rFonts w:ascii="Simplified Arabic" w:hAnsi="Simplified Arabic" w:cs="Simplified Arabic"/>
          <w:sz w:val="24"/>
          <w:szCs w:val="24"/>
          <w:rtl/>
        </w:rPr>
        <w:t xml:space="preserve">وكذلك </w:t>
      </w:r>
      <w:r w:rsidR="006D0406">
        <w:rPr>
          <w:rFonts w:ascii="Simplified Arabic" w:hAnsi="Simplified Arabic" w:cs="Simplified Arabic" w:hint="cs"/>
          <w:sz w:val="24"/>
          <w:szCs w:val="24"/>
          <w:rtl/>
        </w:rPr>
        <w:t>ا</w:t>
      </w:r>
      <w:r w:rsidRPr="00870FCB">
        <w:rPr>
          <w:rFonts w:ascii="Simplified Arabic" w:hAnsi="Simplified Arabic" w:cs="Simplified Arabic"/>
          <w:sz w:val="24"/>
          <w:szCs w:val="24"/>
          <w:rtl/>
        </w:rPr>
        <w:t>لأنشطة الأساسية.</w:t>
      </w:r>
      <w:r w:rsidR="006D0406">
        <w:rPr>
          <w:rFonts w:ascii="Simplified Arabic" w:hAnsi="Simplified Arabic" w:cs="Simplified Arabic" w:hint="cs"/>
          <w:sz w:val="24"/>
          <w:szCs w:val="24"/>
          <w:rtl/>
        </w:rPr>
        <w:t xml:space="preserve"> و</w:t>
      </w:r>
      <w:r w:rsidR="006D0406" w:rsidRPr="00870FCB">
        <w:rPr>
          <w:rFonts w:ascii="Simplified Arabic" w:hAnsi="Simplified Arabic" w:cs="Simplified Arabic"/>
          <w:sz w:val="24"/>
          <w:szCs w:val="24"/>
          <w:rtl/>
        </w:rPr>
        <w:t>في الوقت الحاضر</w:t>
      </w:r>
      <w:r w:rsidR="006D0406">
        <w:rPr>
          <w:rFonts w:ascii="Simplified Arabic" w:hAnsi="Simplified Arabic" w:cs="Simplified Arabic"/>
          <w:sz w:val="24"/>
          <w:szCs w:val="24"/>
          <w:rtl/>
        </w:rPr>
        <w:t>،</w:t>
      </w:r>
      <w:r w:rsidR="006D0406" w:rsidRPr="00870FCB">
        <w:rPr>
          <w:rFonts w:ascii="Simplified Arabic" w:hAnsi="Simplified Arabic" w:cs="Simplified Arabic"/>
          <w:sz w:val="24"/>
          <w:szCs w:val="24"/>
          <w:rtl/>
        </w:rPr>
        <w:t xml:space="preserve"> </w:t>
      </w:r>
      <w:r w:rsidR="00767160">
        <w:rPr>
          <w:rFonts w:ascii="Simplified Arabic" w:hAnsi="Simplified Arabic" w:cs="Simplified Arabic" w:hint="cs"/>
          <w:sz w:val="24"/>
          <w:szCs w:val="24"/>
          <w:rtl/>
        </w:rPr>
        <w:t>تُسند</w:t>
      </w:r>
      <w:r w:rsidR="006D0406" w:rsidRPr="00870FCB">
        <w:rPr>
          <w:rFonts w:ascii="Simplified Arabic" w:hAnsi="Simplified Arabic" w:cs="Simplified Arabic"/>
          <w:sz w:val="24"/>
          <w:szCs w:val="24"/>
          <w:rtl/>
        </w:rPr>
        <w:t xml:space="preserve"> ال</w:t>
      </w:r>
      <w:r w:rsidR="00767160">
        <w:rPr>
          <w:rFonts w:ascii="Simplified Arabic" w:hAnsi="Simplified Arabic" w:cs="Simplified Arabic" w:hint="cs"/>
          <w:sz w:val="24"/>
          <w:szCs w:val="24"/>
          <w:rtl/>
        </w:rPr>
        <w:t>مهام</w:t>
      </w:r>
      <w:r w:rsidR="006D0406" w:rsidRPr="00870FCB">
        <w:rPr>
          <w:rFonts w:ascii="Simplified Arabic" w:hAnsi="Simplified Arabic" w:cs="Simplified Arabic"/>
          <w:sz w:val="24"/>
          <w:szCs w:val="24"/>
          <w:rtl/>
        </w:rPr>
        <w:t xml:space="preserve"> المتعلقة بالتعاون التقني والعلمي </w:t>
      </w:r>
      <w:r w:rsidR="00767160">
        <w:rPr>
          <w:rFonts w:ascii="Simplified Arabic" w:hAnsi="Simplified Arabic" w:cs="Simplified Arabic" w:hint="cs"/>
          <w:sz w:val="24"/>
          <w:szCs w:val="24"/>
          <w:rtl/>
        </w:rPr>
        <w:t xml:space="preserve">في الغالب </w:t>
      </w:r>
      <w:r w:rsidR="006D0406" w:rsidRPr="00870FCB">
        <w:rPr>
          <w:rFonts w:ascii="Simplified Arabic" w:hAnsi="Simplified Arabic" w:cs="Simplified Arabic"/>
          <w:sz w:val="24"/>
          <w:szCs w:val="24"/>
          <w:rtl/>
        </w:rPr>
        <w:t>إلى موظفي المش</w:t>
      </w:r>
      <w:r w:rsidR="0072649F">
        <w:rPr>
          <w:rFonts w:ascii="Simplified Arabic" w:hAnsi="Simplified Arabic" w:cs="Simplified Arabic" w:hint="cs"/>
          <w:sz w:val="24"/>
          <w:szCs w:val="24"/>
          <w:rtl/>
        </w:rPr>
        <w:t>ا</w:t>
      </w:r>
      <w:r w:rsidR="006D0406" w:rsidRPr="00870FCB">
        <w:rPr>
          <w:rFonts w:ascii="Simplified Arabic" w:hAnsi="Simplified Arabic" w:cs="Simplified Arabic"/>
          <w:sz w:val="24"/>
          <w:szCs w:val="24"/>
          <w:rtl/>
        </w:rPr>
        <w:t>ر</w:t>
      </w:r>
      <w:r w:rsidR="0072649F">
        <w:rPr>
          <w:rFonts w:ascii="Simplified Arabic" w:hAnsi="Simplified Arabic" w:cs="Simplified Arabic" w:hint="cs"/>
          <w:sz w:val="24"/>
          <w:szCs w:val="24"/>
          <w:rtl/>
        </w:rPr>
        <w:t>ي</w:t>
      </w:r>
      <w:r w:rsidR="006D0406" w:rsidRPr="00870FCB">
        <w:rPr>
          <w:rFonts w:ascii="Simplified Arabic" w:hAnsi="Simplified Arabic" w:cs="Simplified Arabic"/>
          <w:sz w:val="24"/>
          <w:szCs w:val="24"/>
          <w:rtl/>
        </w:rPr>
        <w:t>ع ال</w:t>
      </w:r>
      <w:r w:rsidR="0072649F">
        <w:rPr>
          <w:rFonts w:ascii="Simplified Arabic" w:hAnsi="Simplified Arabic" w:cs="Simplified Arabic" w:hint="cs"/>
          <w:sz w:val="24"/>
          <w:szCs w:val="24"/>
          <w:rtl/>
        </w:rPr>
        <w:t>تي ت</w:t>
      </w:r>
      <w:r w:rsidR="006D0406" w:rsidRPr="00870FCB">
        <w:rPr>
          <w:rFonts w:ascii="Simplified Arabic" w:hAnsi="Simplified Arabic" w:cs="Simplified Arabic"/>
          <w:sz w:val="24"/>
          <w:szCs w:val="24"/>
          <w:rtl/>
        </w:rPr>
        <w:t>مو</w:t>
      </w:r>
      <w:r w:rsidR="005169E8">
        <w:rPr>
          <w:rFonts w:ascii="Simplified Arabic" w:hAnsi="Simplified Arabic" w:cs="Simplified Arabic" w:hint="cs"/>
          <w:sz w:val="24"/>
          <w:szCs w:val="24"/>
          <w:rtl/>
        </w:rPr>
        <w:t>ّ</w:t>
      </w:r>
      <w:r w:rsidR="006D0406" w:rsidRPr="00870FCB">
        <w:rPr>
          <w:rFonts w:ascii="Simplified Arabic" w:hAnsi="Simplified Arabic" w:cs="Simplified Arabic"/>
          <w:sz w:val="24"/>
          <w:szCs w:val="24"/>
          <w:rtl/>
        </w:rPr>
        <w:t>ل</w:t>
      </w:r>
      <w:r w:rsidR="0072649F">
        <w:rPr>
          <w:rFonts w:ascii="Simplified Arabic" w:hAnsi="Simplified Arabic" w:cs="Simplified Arabic" w:hint="cs"/>
          <w:sz w:val="24"/>
          <w:szCs w:val="24"/>
          <w:rtl/>
        </w:rPr>
        <w:t>ها</w:t>
      </w:r>
      <w:r w:rsidR="006D0406" w:rsidRPr="00870FCB">
        <w:rPr>
          <w:rFonts w:ascii="Simplified Arabic" w:hAnsi="Simplified Arabic" w:cs="Simplified Arabic"/>
          <w:sz w:val="24"/>
          <w:szCs w:val="24"/>
          <w:rtl/>
        </w:rPr>
        <w:t xml:space="preserve"> جمهورية كوريا من خلال مبادرة الجسر </w:t>
      </w:r>
      <w:r w:rsidR="000A283A" w:rsidRPr="00C449CC">
        <w:rPr>
          <w:rFonts w:cs="Simplified Arabic"/>
          <w:kern w:val="22"/>
          <w:sz w:val="20"/>
          <w:szCs w:val="24"/>
          <w:rtl/>
          <w:lang w:bidi="ar-EG"/>
        </w:rPr>
        <w:t>البيولوجي</w:t>
      </w:r>
      <w:r w:rsidR="006D0406" w:rsidRPr="00870FCB">
        <w:rPr>
          <w:rFonts w:ascii="Simplified Arabic" w:hAnsi="Simplified Arabic" w:cs="Simplified Arabic"/>
          <w:sz w:val="24"/>
          <w:szCs w:val="24"/>
          <w:rtl/>
        </w:rPr>
        <w:t xml:space="preserve">. </w:t>
      </w:r>
      <w:r w:rsidR="000A283A">
        <w:rPr>
          <w:rFonts w:ascii="Simplified Arabic" w:hAnsi="Simplified Arabic" w:cs="Simplified Arabic" w:hint="cs"/>
          <w:sz w:val="24"/>
          <w:szCs w:val="24"/>
          <w:rtl/>
        </w:rPr>
        <w:t>و</w:t>
      </w:r>
      <w:r w:rsidR="006D0406" w:rsidRPr="00870FCB">
        <w:rPr>
          <w:rFonts w:ascii="Simplified Arabic" w:hAnsi="Simplified Arabic" w:cs="Simplified Arabic"/>
          <w:sz w:val="24"/>
          <w:szCs w:val="24"/>
          <w:rtl/>
        </w:rPr>
        <w:t xml:space="preserve">من المقرر أن ينتهي </w:t>
      </w:r>
      <w:r w:rsidR="000A283A">
        <w:rPr>
          <w:rFonts w:ascii="Simplified Arabic" w:hAnsi="Simplified Arabic" w:cs="Simplified Arabic" w:hint="cs"/>
          <w:sz w:val="24"/>
          <w:szCs w:val="24"/>
          <w:rtl/>
        </w:rPr>
        <w:t>ال</w:t>
      </w:r>
      <w:r w:rsidR="006D0406" w:rsidRPr="00870FCB">
        <w:rPr>
          <w:rFonts w:ascii="Simplified Arabic" w:hAnsi="Simplified Arabic" w:cs="Simplified Arabic"/>
          <w:sz w:val="24"/>
          <w:szCs w:val="24"/>
          <w:rtl/>
        </w:rPr>
        <w:t>التزام الحالي</w:t>
      </w:r>
      <w:r w:rsidR="000A283A">
        <w:rPr>
          <w:rFonts w:ascii="Simplified Arabic" w:hAnsi="Simplified Arabic" w:cs="Simplified Arabic" w:hint="cs"/>
          <w:sz w:val="24"/>
          <w:szCs w:val="24"/>
          <w:rtl/>
        </w:rPr>
        <w:t xml:space="preserve"> ب</w:t>
      </w:r>
      <w:r w:rsidR="000A283A" w:rsidRPr="00870FCB">
        <w:rPr>
          <w:rFonts w:ascii="Simplified Arabic" w:hAnsi="Simplified Arabic" w:cs="Simplified Arabic"/>
          <w:sz w:val="24"/>
          <w:szCs w:val="24"/>
          <w:rtl/>
        </w:rPr>
        <w:t>تمويل</w:t>
      </w:r>
      <w:r w:rsidR="006D0406" w:rsidRPr="00870FCB">
        <w:rPr>
          <w:rFonts w:ascii="Simplified Arabic" w:hAnsi="Simplified Arabic" w:cs="Simplified Arabic"/>
          <w:sz w:val="24"/>
          <w:szCs w:val="24"/>
          <w:rtl/>
        </w:rPr>
        <w:t xml:space="preserve"> مبادرة </w:t>
      </w:r>
      <w:r w:rsidR="000A283A" w:rsidRPr="00870FCB">
        <w:rPr>
          <w:rFonts w:ascii="Simplified Arabic" w:hAnsi="Simplified Arabic" w:cs="Simplified Arabic"/>
          <w:sz w:val="24"/>
          <w:szCs w:val="24"/>
          <w:rtl/>
        </w:rPr>
        <w:t xml:space="preserve">الجسر </w:t>
      </w:r>
      <w:r w:rsidR="000A283A" w:rsidRPr="00C449CC">
        <w:rPr>
          <w:rFonts w:cs="Simplified Arabic"/>
          <w:kern w:val="22"/>
          <w:sz w:val="20"/>
          <w:szCs w:val="24"/>
          <w:rtl/>
          <w:lang w:bidi="ar-EG"/>
        </w:rPr>
        <w:t>البيولوجي</w:t>
      </w:r>
      <w:r w:rsidR="006D0406" w:rsidRPr="00870FCB">
        <w:rPr>
          <w:rFonts w:ascii="Simplified Arabic" w:hAnsi="Simplified Arabic" w:cs="Simplified Arabic"/>
          <w:sz w:val="24"/>
          <w:szCs w:val="24"/>
          <w:rtl/>
        </w:rPr>
        <w:t xml:space="preserve"> في عام 2020.</w:t>
      </w:r>
    </w:p>
    <w:p w:rsidR="000A283A" w:rsidRPr="000A283A" w:rsidRDefault="000A283A" w:rsidP="000A283A">
      <w:pPr>
        <w:pStyle w:val="Heading1"/>
        <w:suppressLineNumbers/>
        <w:tabs>
          <w:tab w:val="clear" w:pos="720"/>
        </w:tabs>
        <w:suppressAutoHyphens/>
        <w:kinsoku w:val="0"/>
        <w:overflowPunct w:val="0"/>
        <w:autoSpaceDE w:val="0"/>
        <w:autoSpaceDN w:val="0"/>
        <w:bidi/>
        <w:adjustRightInd w:val="0"/>
        <w:snapToGrid w:val="0"/>
        <w:spacing w:before="120"/>
        <w:ind w:left="720"/>
        <w:rPr>
          <w:rFonts w:hint="cs"/>
          <w:b w:val="0"/>
          <w:bCs/>
          <w:snapToGrid w:val="0"/>
          <w:kern w:val="22"/>
          <w:sz w:val="26"/>
          <w:szCs w:val="26"/>
          <w:rtl/>
          <w:lang w:bidi="ar-EG"/>
        </w:rPr>
      </w:pPr>
      <w:r w:rsidRPr="000A283A">
        <w:rPr>
          <w:rFonts w:ascii="Simplified Arabic" w:hAnsi="Simplified Arabic" w:cs="Simplified Arabic"/>
          <w:b w:val="0"/>
          <w:bCs/>
          <w:sz w:val="26"/>
          <w:szCs w:val="26"/>
          <w:rtl/>
        </w:rPr>
        <w:t>سادس</w:t>
      </w:r>
      <w:r w:rsidRPr="000A283A">
        <w:rPr>
          <w:rFonts w:ascii="Simplified Arabic" w:hAnsi="Simplified Arabic" w:cs="Simplified Arabic" w:hint="cs"/>
          <w:b w:val="0"/>
          <w:bCs/>
          <w:sz w:val="26"/>
          <w:szCs w:val="26"/>
          <w:rtl/>
        </w:rPr>
        <w:t>ا-</w:t>
      </w:r>
      <w:r>
        <w:rPr>
          <w:rFonts w:ascii="Simplified Arabic" w:hAnsi="Simplified Arabic" w:cs="Simplified Arabic" w:hint="cs"/>
          <w:b w:val="0"/>
          <w:bCs/>
          <w:sz w:val="26"/>
          <w:szCs w:val="26"/>
          <w:rtl/>
        </w:rPr>
        <w:tab/>
        <w:t xml:space="preserve">    </w:t>
      </w:r>
      <w:r w:rsidRPr="000A283A">
        <w:rPr>
          <w:rFonts w:ascii="Simplified Arabic" w:hAnsi="Simplified Arabic" w:cs="Simplified Arabic"/>
          <w:b w:val="0"/>
          <w:bCs/>
          <w:sz w:val="26"/>
          <w:szCs w:val="26"/>
          <w:rtl/>
        </w:rPr>
        <w:t xml:space="preserve">دور </w:t>
      </w:r>
      <w:r>
        <w:rPr>
          <w:rFonts w:ascii="Simplified Arabic" w:hAnsi="Simplified Arabic" w:cs="Simplified Arabic" w:hint="cs"/>
          <w:b w:val="0"/>
          <w:bCs/>
          <w:sz w:val="26"/>
          <w:szCs w:val="26"/>
          <w:rtl/>
        </w:rPr>
        <w:t>أمان</w:t>
      </w:r>
      <w:r w:rsidRPr="000A283A">
        <w:rPr>
          <w:rFonts w:ascii="Simplified Arabic" w:hAnsi="Simplified Arabic" w:cs="Simplified Arabic"/>
          <w:b w:val="0"/>
          <w:bCs/>
          <w:sz w:val="26"/>
          <w:szCs w:val="26"/>
          <w:rtl/>
        </w:rPr>
        <w:t>ة الاتفاقية</w:t>
      </w:r>
    </w:p>
    <w:p w:rsidR="009776AE" w:rsidRPr="009776AE" w:rsidRDefault="009776AE" w:rsidP="009776AE">
      <w:pPr>
        <w:pStyle w:val="CBD-Para"/>
        <w:keepLines w:val="0"/>
        <w:numPr>
          <w:ilvl w:val="0"/>
          <w:numId w:val="0"/>
        </w:numPr>
        <w:suppressLineNumbers/>
        <w:suppressAutoHyphens/>
        <w:kinsoku w:val="0"/>
        <w:overflowPunct w:val="0"/>
        <w:autoSpaceDE w:val="0"/>
        <w:autoSpaceDN w:val="0"/>
        <w:bidi/>
        <w:adjustRightInd w:val="0"/>
        <w:snapToGrid w:val="0"/>
        <w:rPr>
          <w:rFonts w:hint="cs"/>
          <w:snapToGrid w:val="0"/>
          <w:kern w:val="22"/>
          <w:rtl/>
          <w:lang w:val="en-GB" w:bidi="ar-EG"/>
        </w:rPr>
      </w:pPr>
      <w:r>
        <w:rPr>
          <w:rFonts w:ascii="Simplified Arabic" w:hAnsi="Simplified Arabic" w:cs="Simplified Arabic"/>
          <w:sz w:val="24"/>
          <w:szCs w:val="24"/>
          <w:rtl/>
        </w:rPr>
        <w:t>29-</w:t>
      </w:r>
      <w:r>
        <w:rPr>
          <w:rFonts w:ascii="Simplified Arabic" w:hAnsi="Simplified Arabic" w:cs="Simplified Arabic" w:hint="cs"/>
          <w:sz w:val="24"/>
          <w:szCs w:val="24"/>
          <w:rtl/>
        </w:rPr>
        <w:tab/>
        <w:t>وفقا</w:t>
      </w:r>
      <w:r w:rsidRPr="00870FCB">
        <w:rPr>
          <w:rFonts w:ascii="Simplified Arabic" w:hAnsi="Simplified Arabic" w:cs="Simplified Arabic"/>
          <w:sz w:val="24"/>
          <w:szCs w:val="24"/>
          <w:rtl/>
        </w:rPr>
        <w:t xml:space="preserve"> </w:t>
      </w:r>
      <w:r>
        <w:rPr>
          <w:rFonts w:ascii="Simplified Arabic" w:hAnsi="Simplified Arabic" w:cs="Simplified Arabic" w:hint="cs"/>
          <w:sz w:val="24"/>
          <w:szCs w:val="24"/>
          <w:rtl/>
        </w:rPr>
        <w:t>ل</w:t>
      </w:r>
      <w:r w:rsidRPr="00870FCB">
        <w:rPr>
          <w:rFonts w:ascii="Simplified Arabic" w:hAnsi="Simplified Arabic" w:cs="Simplified Arabic"/>
          <w:sz w:val="24"/>
          <w:szCs w:val="24"/>
          <w:rtl/>
        </w:rPr>
        <w:t>لمادة 24 من الاتفاقية</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w:t>
      </w:r>
      <w:r w:rsidRPr="00C449CC">
        <w:rPr>
          <w:rFonts w:cs="Simplified Arabic"/>
          <w:kern w:val="22"/>
          <w:sz w:val="20"/>
          <w:szCs w:val="24"/>
          <w:rtl/>
          <w:lang w:bidi="ar-EG"/>
        </w:rPr>
        <w:t>تقوم أمانة الاتفاقية بما</w:t>
      </w:r>
      <w:r w:rsidRPr="00C449CC">
        <w:rPr>
          <w:rFonts w:cs="Simplified Arabic" w:hint="cs"/>
          <w:kern w:val="22"/>
          <w:sz w:val="20"/>
          <w:szCs w:val="24"/>
          <w:rtl/>
          <w:lang w:bidi="ar-EG"/>
        </w:rPr>
        <w:t xml:space="preserve"> </w:t>
      </w:r>
      <w:r w:rsidRPr="00C449CC">
        <w:rPr>
          <w:rFonts w:cs="Simplified Arabic"/>
          <w:kern w:val="22"/>
          <w:sz w:val="20"/>
          <w:szCs w:val="24"/>
          <w:rtl/>
          <w:lang w:bidi="ar-EG"/>
        </w:rPr>
        <w:t>يلي</w:t>
      </w:r>
      <w:r w:rsidRPr="00C449CC">
        <w:rPr>
          <w:rFonts w:cs="Simplified Arabic" w:hint="cs"/>
          <w:kern w:val="22"/>
          <w:sz w:val="20"/>
          <w:szCs w:val="24"/>
          <w:rtl/>
          <w:lang w:bidi="ar-EG"/>
        </w:rPr>
        <w:t>:</w:t>
      </w:r>
    </w:p>
    <w:p w:rsidR="009776AE" w:rsidRDefault="009776AE" w:rsidP="009776AE">
      <w:pPr>
        <w:pStyle w:val="Para1"/>
        <w:numPr>
          <w:ilvl w:val="0"/>
          <w:numId w:val="0"/>
        </w:numPr>
        <w:suppressLineNumbers/>
        <w:suppressAutoHyphens/>
        <w:kinsoku w:val="0"/>
        <w:overflowPunct w:val="0"/>
        <w:autoSpaceDE w:val="0"/>
        <w:autoSpaceDN w:val="0"/>
        <w:bidi/>
        <w:adjustRightInd w:val="0"/>
        <w:snapToGrid w:val="0"/>
        <w:spacing w:before="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(أ)</w:t>
      </w:r>
      <w:r>
        <w:rPr>
          <w:rFonts w:ascii="Simplified Arabic" w:hAnsi="Simplified Arabic" w:cs="Simplified Arabic" w:hint="cs"/>
          <w:sz w:val="24"/>
          <w:szCs w:val="24"/>
          <w:rtl/>
        </w:rPr>
        <w:tab/>
      </w:r>
      <w:r w:rsidRPr="00870FCB">
        <w:rPr>
          <w:rFonts w:ascii="Simplified Arabic" w:hAnsi="Simplified Arabic" w:cs="Simplified Arabic"/>
          <w:sz w:val="24"/>
          <w:szCs w:val="24"/>
          <w:rtl/>
        </w:rPr>
        <w:t>إعداد أو تقديم</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حسب الاقتضاء</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الوثائق والتقارير ذات الصلة </w:t>
      </w:r>
      <w:r>
        <w:rPr>
          <w:rFonts w:ascii="Simplified Arabic" w:hAnsi="Simplified Arabic" w:cs="Simplified Arabic" w:hint="cs"/>
          <w:sz w:val="24"/>
          <w:szCs w:val="24"/>
          <w:rtl/>
        </w:rPr>
        <w:t>ب</w:t>
      </w:r>
      <w:r w:rsidRPr="00870FCB">
        <w:rPr>
          <w:rFonts w:ascii="Simplified Arabic" w:hAnsi="Simplified Arabic" w:cs="Simplified Arabic"/>
          <w:sz w:val="24"/>
          <w:szCs w:val="24"/>
          <w:rtl/>
        </w:rPr>
        <w:t>التعاون التقني والعلمي ونقل التكنولوجيا (</w:t>
      </w:r>
      <w:r w:rsidRPr="00C449CC">
        <w:rPr>
          <w:rFonts w:cs="Simplified Arabic"/>
          <w:kern w:val="22"/>
          <w:sz w:val="20"/>
          <w:szCs w:val="24"/>
          <w:rtl/>
          <w:lang w:bidi="ar-EG"/>
        </w:rPr>
        <w:t>المواد 16 إلى 18</w:t>
      </w:r>
      <w:r w:rsidRPr="00870FCB">
        <w:rPr>
          <w:rFonts w:ascii="Simplified Arabic" w:hAnsi="Simplified Arabic" w:cs="Simplified Arabic"/>
          <w:sz w:val="24"/>
          <w:szCs w:val="24"/>
          <w:rtl/>
        </w:rPr>
        <w:t xml:space="preserve"> من الاتفاقية) لمؤتمر الأطراف وهيئاته الفرعية</w:t>
      </w:r>
      <w:r>
        <w:rPr>
          <w:rFonts w:ascii="Simplified Arabic" w:hAnsi="Simplified Arabic" w:cs="Simplified Arabic"/>
          <w:sz w:val="24"/>
          <w:szCs w:val="24"/>
          <w:rtl/>
        </w:rPr>
        <w:t>؛</w:t>
      </w:r>
    </w:p>
    <w:p w:rsidR="009776AE" w:rsidRDefault="009776AE" w:rsidP="00FB561C">
      <w:pPr>
        <w:pStyle w:val="Para1"/>
        <w:numPr>
          <w:ilvl w:val="0"/>
          <w:numId w:val="0"/>
        </w:numPr>
        <w:suppressLineNumbers/>
        <w:suppressAutoHyphens/>
        <w:kinsoku w:val="0"/>
        <w:overflowPunct w:val="0"/>
        <w:autoSpaceDE w:val="0"/>
        <w:autoSpaceDN w:val="0"/>
        <w:bidi/>
        <w:adjustRightInd w:val="0"/>
        <w:snapToGrid w:val="0"/>
        <w:spacing w:before="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(ب)</w:t>
      </w:r>
      <w:r>
        <w:rPr>
          <w:rFonts w:ascii="Simplified Arabic" w:hAnsi="Simplified Arabic" w:cs="Simplified Arabic" w:hint="cs"/>
          <w:sz w:val="24"/>
          <w:szCs w:val="24"/>
          <w:rtl/>
        </w:rPr>
        <w:tab/>
      </w:r>
      <w:r w:rsidRPr="00870FCB">
        <w:rPr>
          <w:rFonts w:ascii="Simplified Arabic" w:hAnsi="Simplified Arabic" w:cs="Simplified Arabic"/>
          <w:sz w:val="24"/>
          <w:szCs w:val="24"/>
          <w:rtl/>
        </w:rPr>
        <w:t>تجميع المعلومات المتعلقة بالتعاون التقني والعلمي ونقل التكنولوجيا في مجال التنوع البيولوجي وإتاحتها من خلال آلية غرفة تبادل المعلومات</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w:t>
      </w:r>
      <w:r w:rsidRPr="002C7120">
        <w:rPr>
          <w:rFonts w:cs="Simplified Arabic"/>
          <w:kern w:val="22"/>
          <w:sz w:val="20"/>
          <w:szCs w:val="24"/>
          <w:rtl/>
          <w:lang w:bidi="ar-EG"/>
        </w:rPr>
        <w:t>تمشيا</w:t>
      </w:r>
      <w:r w:rsidRPr="00870FCB">
        <w:rPr>
          <w:rFonts w:ascii="Simplified Arabic" w:hAnsi="Simplified Arabic" w:cs="Simplified Arabic"/>
          <w:sz w:val="24"/>
          <w:szCs w:val="24"/>
          <w:rtl/>
        </w:rPr>
        <w:t xml:space="preserve"> مع </w:t>
      </w:r>
      <w:r w:rsidR="003C7A66">
        <w:rPr>
          <w:rFonts w:ascii="Simplified Arabic" w:hAnsi="Simplified Arabic" w:cs="Simplified Arabic" w:hint="cs"/>
          <w:sz w:val="24"/>
          <w:szCs w:val="24"/>
          <w:rtl/>
        </w:rPr>
        <w:t>مكون</w:t>
      </w:r>
      <w:r w:rsidR="003C7A66" w:rsidRPr="0048061C">
        <w:rPr>
          <w:rFonts w:ascii="Simplified Arabic" w:hAnsi="Simplified Arabic" w:cs="Simplified Arabic"/>
          <w:sz w:val="24"/>
          <w:szCs w:val="24"/>
          <w:rtl/>
        </w:rPr>
        <w:t xml:space="preserve"> إدارة المع</w:t>
      </w:r>
      <w:r w:rsidR="003C7A66">
        <w:rPr>
          <w:rFonts w:ascii="Simplified Arabic" w:hAnsi="Simplified Arabic" w:cs="Simplified Arabic" w:hint="cs"/>
          <w:sz w:val="24"/>
          <w:szCs w:val="24"/>
          <w:rtl/>
        </w:rPr>
        <w:t>ا</w:t>
      </w:r>
      <w:r w:rsidR="003C7A66">
        <w:rPr>
          <w:rFonts w:ascii="Simplified Arabic" w:hAnsi="Simplified Arabic" w:cs="Simplified Arabic"/>
          <w:sz w:val="24"/>
          <w:szCs w:val="24"/>
          <w:rtl/>
        </w:rPr>
        <w:t>رف</w:t>
      </w:r>
      <w:r w:rsidRPr="00870FCB">
        <w:rPr>
          <w:rFonts w:ascii="Simplified Arabic" w:hAnsi="Simplified Arabic" w:cs="Simplified Arabic"/>
          <w:sz w:val="24"/>
          <w:szCs w:val="24"/>
          <w:rtl/>
        </w:rPr>
        <w:t xml:space="preserve"> </w:t>
      </w:r>
      <w:r w:rsidR="00FB561C">
        <w:rPr>
          <w:rFonts w:cs="Simplified Arabic" w:hint="cs"/>
          <w:kern w:val="22"/>
          <w:sz w:val="20"/>
          <w:szCs w:val="24"/>
          <w:rtl/>
          <w:lang w:bidi="ar-EG"/>
        </w:rPr>
        <w:t>للإطار العالمي</w:t>
      </w:r>
      <w:r w:rsidR="00FB561C">
        <w:rPr>
          <w:rFonts w:cs="Simplified Arabic"/>
          <w:kern w:val="22"/>
          <w:sz w:val="20"/>
          <w:szCs w:val="24"/>
          <w:rtl/>
          <w:lang w:bidi="ar-EG"/>
        </w:rPr>
        <w:t xml:space="preserve"> </w:t>
      </w:r>
      <w:r w:rsidR="00FB561C">
        <w:rPr>
          <w:rFonts w:cs="Simplified Arabic" w:hint="cs"/>
          <w:kern w:val="22"/>
          <w:sz w:val="20"/>
          <w:szCs w:val="24"/>
          <w:rtl/>
          <w:lang w:bidi="ar-EG"/>
        </w:rPr>
        <w:t>ل</w:t>
      </w:r>
      <w:r w:rsidR="00FB561C" w:rsidRPr="00C449CC">
        <w:rPr>
          <w:rFonts w:cs="Simplified Arabic"/>
          <w:kern w:val="22"/>
          <w:sz w:val="20"/>
          <w:szCs w:val="24"/>
          <w:rtl/>
          <w:lang w:bidi="ar-EG"/>
        </w:rPr>
        <w:t>لتنوع البيولوجي لما بعد عام</w:t>
      </w:r>
      <w:r w:rsidR="00FB561C">
        <w:rPr>
          <w:rFonts w:cs="Simplified Arabic" w:hint="cs"/>
          <w:kern w:val="22"/>
          <w:sz w:val="20"/>
          <w:szCs w:val="24"/>
          <w:rtl/>
          <w:lang w:bidi="ar-EG"/>
        </w:rPr>
        <w:t> </w:t>
      </w:r>
      <w:r w:rsidR="00FB561C" w:rsidRPr="00C449CC">
        <w:rPr>
          <w:rFonts w:cs="Simplified Arabic"/>
          <w:kern w:val="22"/>
          <w:sz w:val="20"/>
          <w:szCs w:val="24"/>
          <w:rtl/>
          <w:lang w:bidi="ar-EG"/>
        </w:rPr>
        <w:t>2020</w:t>
      </w:r>
      <w:r>
        <w:rPr>
          <w:rFonts w:ascii="Simplified Arabic" w:hAnsi="Simplified Arabic" w:cs="Simplified Arabic"/>
          <w:sz w:val="24"/>
          <w:szCs w:val="24"/>
          <w:rtl/>
        </w:rPr>
        <w:t>؛</w:t>
      </w:r>
    </w:p>
    <w:p w:rsidR="00FB561C" w:rsidRDefault="00FB561C" w:rsidP="00FB561C">
      <w:pPr>
        <w:pStyle w:val="Para1"/>
        <w:numPr>
          <w:ilvl w:val="0"/>
          <w:numId w:val="0"/>
        </w:numPr>
        <w:suppressLineNumbers/>
        <w:suppressAutoHyphens/>
        <w:kinsoku w:val="0"/>
        <w:overflowPunct w:val="0"/>
        <w:autoSpaceDE w:val="0"/>
        <w:autoSpaceDN w:val="0"/>
        <w:bidi/>
        <w:adjustRightInd w:val="0"/>
        <w:snapToGrid w:val="0"/>
        <w:spacing w:before="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(ج)</w:t>
      </w:r>
      <w:r>
        <w:rPr>
          <w:rFonts w:ascii="Simplified Arabic" w:hAnsi="Simplified Arabic" w:cs="Simplified Arabic" w:hint="cs"/>
          <w:sz w:val="24"/>
          <w:szCs w:val="24"/>
          <w:rtl/>
        </w:rPr>
        <w:tab/>
      </w:r>
      <w:r w:rsidRPr="00870FCB">
        <w:rPr>
          <w:rFonts w:ascii="Simplified Arabic" w:hAnsi="Simplified Arabic" w:cs="Simplified Arabic"/>
          <w:sz w:val="24"/>
          <w:szCs w:val="24"/>
          <w:rtl/>
        </w:rPr>
        <w:t>ال</w:t>
      </w:r>
      <w:r>
        <w:rPr>
          <w:rFonts w:ascii="Simplified Arabic" w:hAnsi="Simplified Arabic" w:cs="Simplified Arabic" w:hint="cs"/>
          <w:sz w:val="24"/>
          <w:szCs w:val="24"/>
          <w:rtl/>
        </w:rPr>
        <w:t>إبقاء</w:t>
      </w:r>
      <w:r w:rsidRPr="00870FCB">
        <w:rPr>
          <w:rFonts w:ascii="Simplified Arabic" w:hAnsi="Simplified Arabic" w:cs="Simplified Arabic"/>
          <w:sz w:val="24"/>
          <w:szCs w:val="24"/>
          <w:rtl/>
        </w:rPr>
        <w:t xml:space="preserve"> على ت</w:t>
      </w:r>
      <w:r>
        <w:rPr>
          <w:rFonts w:ascii="Simplified Arabic" w:hAnsi="Simplified Arabic" w:cs="Simplified Arabic" w:hint="cs"/>
          <w:sz w:val="24"/>
          <w:szCs w:val="24"/>
          <w:rtl/>
        </w:rPr>
        <w:t>وا</w:t>
      </w:r>
      <w:r w:rsidRPr="00870FCB">
        <w:rPr>
          <w:rFonts w:ascii="Simplified Arabic" w:hAnsi="Simplified Arabic" w:cs="Simplified Arabic"/>
          <w:sz w:val="24"/>
          <w:szCs w:val="24"/>
          <w:rtl/>
        </w:rPr>
        <w:t xml:space="preserve">صل </w:t>
      </w:r>
      <w:r>
        <w:rPr>
          <w:rFonts w:ascii="Simplified Arabic" w:hAnsi="Simplified Arabic" w:cs="Simplified Arabic" w:hint="cs"/>
          <w:sz w:val="24"/>
          <w:szCs w:val="24"/>
          <w:rtl/>
        </w:rPr>
        <w:t>فعال</w:t>
      </w:r>
      <w:r w:rsidRPr="00870FCB">
        <w:rPr>
          <w:rFonts w:ascii="Simplified Arabic" w:hAnsi="Simplified Arabic" w:cs="Simplified Arabic"/>
          <w:sz w:val="24"/>
          <w:szCs w:val="24"/>
          <w:rtl/>
        </w:rPr>
        <w:t xml:space="preserve"> مع الأطراف وأصحاب المصلحة المهتمين</w:t>
      </w:r>
      <w:r>
        <w:rPr>
          <w:rFonts w:ascii="Simplified Arabic" w:hAnsi="Simplified Arabic" w:cs="Simplified Arabic" w:hint="cs"/>
          <w:sz w:val="24"/>
          <w:szCs w:val="24"/>
          <w:rtl/>
        </w:rPr>
        <w:t xml:space="preserve"> أو </w:t>
      </w:r>
      <w:r w:rsidRPr="00870FCB">
        <w:rPr>
          <w:rFonts w:ascii="Simplified Arabic" w:hAnsi="Simplified Arabic" w:cs="Simplified Arabic"/>
          <w:sz w:val="24"/>
          <w:szCs w:val="24"/>
          <w:rtl/>
        </w:rPr>
        <w:t>المعنيين بالتعاون التقني والعلمي</w:t>
      </w:r>
      <w:r>
        <w:rPr>
          <w:rFonts w:ascii="Simplified Arabic" w:hAnsi="Simplified Arabic" w:cs="Simplified Arabic"/>
          <w:sz w:val="24"/>
          <w:szCs w:val="24"/>
          <w:rtl/>
        </w:rPr>
        <w:t>؛</w:t>
      </w:r>
    </w:p>
    <w:p w:rsidR="00464E8D" w:rsidRDefault="00464E8D" w:rsidP="00464E8D">
      <w:pPr>
        <w:pStyle w:val="Para1"/>
        <w:numPr>
          <w:ilvl w:val="0"/>
          <w:numId w:val="0"/>
        </w:numPr>
        <w:suppressLineNumbers/>
        <w:suppressAutoHyphens/>
        <w:kinsoku w:val="0"/>
        <w:overflowPunct w:val="0"/>
        <w:autoSpaceDE w:val="0"/>
        <w:autoSpaceDN w:val="0"/>
        <w:bidi/>
        <w:adjustRightInd w:val="0"/>
        <w:snapToGrid w:val="0"/>
        <w:spacing w:before="0"/>
        <w:ind w:left="-22" w:firstLine="709"/>
        <w:rPr>
          <w:rFonts w:ascii="Simplified Arabic" w:hAnsi="Simplified Arabic" w:cs="Simplified Arabic" w:hint="cs"/>
          <w:sz w:val="24"/>
          <w:szCs w:val="24"/>
          <w:rtl/>
        </w:rPr>
      </w:pPr>
      <w:r>
        <w:rPr>
          <w:rFonts w:ascii="Simplified Arabic" w:hAnsi="Simplified Arabic" w:cs="Simplified Arabic"/>
          <w:sz w:val="24"/>
          <w:szCs w:val="24"/>
          <w:rtl/>
        </w:rPr>
        <w:t>(د)</w:t>
      </w:r>
      <w:r>
        <w:rPr>
          <w:rFonts w:ascii="Simplified Arabic" w:hAnsi="Simplified Arabic" w:cs="Simplified Arabic" w:hint="cs"/>
          <w:sz w:val="24"/>
          <w:szCs w:val="24"/>
          <w:rtl/>
        </w:rPr>
        <w:tab/>
      </w:r>
      <w:r w:rsidRPr="00870FCB">
        <w:rPr>
          <w:rFonts w:ascii="Simplified Arabic" w:hAnsi="Simplified Arabic" w:cs="Simplified Arabic"/>
          <w:sz w:val="24"/>
          <w:szCs w:val="24"/>
          <w:rtl/>
        </w:rPr>
        <w:t>التنسيق</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حسب الاقتضاء</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مع الاتفاقيات المتعلقة بالتنوع البيولوجي</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ووكالات الأطراف </w:t>
      </w:r>
      <w:r w:rsidRPr="002C7120">
        <w:rPr>
          <w:rFonts w:cs="Simplified Arabic"/>
          <w:kern w:val="22"/>
          <w:sz w:val="20"/>
          <w:szCs w:val="24"/>
          <w:rtl/>
          <w:lang w:bidi="ar-EG"/>
        </w:rPr>
        <w:t>المعنية</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واتحاد </w:t>
      </w:r>
      <w:r w:rsidRPr="00EE0BD1">
        <w:rPr>
          <w:rFonts w:ascii="Simplified Arabic" w:hAnsi="Simplified Arabic" w:cs="Simplified Arabic"/>
          <w:sz w:val="24"/>
          <w:szCs w:val="24"/>
          <w:rtl/>
        </w:rPr>
        <w:t xml:space="preserve">الشركاء العلميين </w:t>
      </w:r>
      <w:r>
        <w:rPr>
          <w:rFonts w:ascii="Simplified Arabic" w:hAnsi="Simplified Arabic" w:cs="Simplified Arabic" w:hint="cs"/>
          <w:sz w:val="24"/>
          <w:szCs w:val="24"/>
          <w:rtl/>
        </w:rPr>
        <w:t>بشأن</w:t>
      </w:r>
      <w:r w:rsidRPr="00EE0BD1">
        <w:rPr>
          <w:rFonts w:ascii="Simplified Arabic" w:hAnsi="Simplified Arabic" w:cs="Simplified Arabic"/>
          <w:sz w:val="24"/>
          <w:szCs w:val="24"/>
          <w:rtl/>
        </w:rPr>
        <w:t xml:space="preserve"> التنوع</w:t>
      </w:r>
      <w:r w:rsidRPr="00870FCB">
        <w:rPr>
          <w:rFonts w:ascii="Simplified Arabic" w:hAnsi="Simplified Arabic" w:cs="Simplified Arabic"/>
          <w:sz w:val="24"/>
          <w:szCs w:val="24"/>
          <w:rtl/>
        </w:rPr>
        <w:t xml:space="preserve"> البيولوجي</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والشراكة العالمية للأعمال التجارية والتنوع البيولوجي</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والشبكات والمبادرات الأخرى </w:t>
      </w:r>
      <w:r>
        <w:rPr>
          <w:rFonts w:ascii="Simplified Arabic" w:hAnsi="Simplified Arabic" w:cs="Simplified Arabic" w:hint="cs"/>
          <w:sz w:val="24"/>
          <w:szCs w:val="24"/>
          <w:rtl/>
        </w:rPr>
        <w:t>التي تتمتع</w:t>
      </w:r>
      <w:r w:rsidRPr="00870FCB">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870FCB">
        <w:rPr>
          <w:rFonts w:ascii="Simplified Arabic" w:hAnsi="Simplified Arabic" w:cs="Simplified Arabic"/>
          <w:sz w:val="24"/>
          <w:szCs w:val="24"/>
          <w:rtl/>
        </w:rPr>
        <w:t>الخبرة التقنية والعلمية و</w:t>
      </w:r>
      <w:r>
        <w:rPr>
          <w:rFonts w:ascii="Simplified Arabic" w:hAnsi="Simplified Arabic" w:cs="Simplified Arabic" w:hint="cs"/>
          <w:sz w:val="24"/>
          <w:szCs w:val="24"/>
          <w:rtl/>
        </w:rPr>
        <w:t>/</w:t>
      </w:r>
      <w:r w:rsidRPr="00870FCB">
        <w:rPr>
          <w:rFonts w:ascii="Simplified Arabic" w:hAnsi="Simplified Arabic" w:cs="Simplified Arabic"/>
          <w:sz w:val="24"/>
          <w:szCs w:val="24"/>
          <w:rtl/>
        </w:rPr>
        <w:t xml:space="preserve">أو </w:t>
      </w:r>
      <w:r w:rsidRPr="002C7120">
        <w:rPr>
          <w:rFonts w:cs="Simplified Arabic"/>
          <w:kern w:val="22"/>
          <w:sz w:val="20"/>
          <w:szCs w:val="24"/>
          <w:rtl/>
          <w:lang w:bidi="ar-EG"/>
        </w:rPr>
        <w:t>المعنية</w:t>
      </w:r>
      <w:r w:rsidRPr="00870FCB">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870FCB">
        <w:rPr>
          <w:rFonts w:ascii="Simplified Arabic" w:hAnsi="Simplified Arabic" w:cs="Simplified Arabic"/>
          <w:sz w:val="24"/>
          <w:szCs w:val="24"/>
          <w:rtl/>
        </w:rPr>
        <w:t>التعاون التقني والعلمي</w:t>
      </w:r>
      <w:r>
        <w:rPr>
          <w:rFonts w:ascii="Simplified Arabic" w:hAnsi="Simplified Arabic" w:cs="Simplified Arabic"/>
          <w:sz w:val="24"/>
          <w:szCs w:val="24"/>
          <w:rtl/>
        </w:rPr>
        <w:t>؛</w:t>
      </w:r>
    </w:p>
    <w:p w:rsidR="00A43125" w:rsidRDefault="0045054A" w:rsidP="001F2991">
      <w:pPr>
        <w:pStyle w:val="Para1"/>
        <w:numPr>
          <w:ilvl w:val="0"/>
          <w:numId w:val="0"/>
        </w:numPr>
        <w:suppressLineNumbers/>
        <w:suppressAutoHyphens/>
        <w:kinsoku w:val="0"/>
        <w:overflowPunct w:val="0"/>
        <w:autoSpaceDE w:val="0"/>
        <w:autoSpaceDN w:val="0"/>
        <w:bidi/>
        <w:adjustRightInd w:val="0"/>
        <w:snapToGrid w:val="0"/>
        <w:spacing w:before="0"/>
        <w:ind w:left="-22" w:firstLine="709"/>
        <w:rPr>
          <w:rFonts w:ascii="Simplified Arabic" w:hAnsi="Simplified Arabic" w:cs="Simplified Arabic" w:hint="cs"/>
          <w:sz w:val="24"/>
          <w:szCs w:val="24"/>
          <w:rtl/>
        </w:rPr>
      </w:pPr>
      <w:r>
        <w:rPr>
          <w:rFonts w:ascii="Simplified Arabic" w:hAnsi="Simplified Arabic" w:cs="Simplified Arabic"/>
          <w:sz w:val="24"/>
          <w:szCs w:val="24"/>
          <w:rtl/>
        </w:rPr>
        <w:t>(هـ)</w:t>
      </w:r>
      <w:r>
        <w:rPr>
          <w:rFonts w:ascii="Simplified Arabic" w:hAnsi="Simplified Arabic" w:cs="Simplified Arabic" w:hint="cs"/>
          <w:sz w:val="24"/>
          <w:szCs w:val="24"/>
          <w:rtl/>
        </w:rPr>
        <w:tab/>
      </w:r>
      <w:r w:rsidR="00A43125" w:rsidRPr="00870FCB">
        <w:rPr>
          <w:rFonts w:ascii="Simplified Arabic" w:hAnsi="Simplified Arabic" w:cs="Simplified Arabic"/>
          <w:sz w:val="24"/>
          <w:szCs w:val="24"/>
          <w:rtl/>
        </w:rPr>
        <w:t xml:space="preserve">المشاركة في تنظيم منتديات علوم التنوع البيولوجي ومعارض التكنولوجيا والابتكار </w:t>
      </w:r>
      <w:r w:rsidR="001F2991" w:rsidRPr="002C7120">
        <w:rPr>
          <w:rFonts w:cs="Simplified Arabic"/>
          <w:kern w:val="22"/>
          <w:sz w:val="20"/>
          <w:szCs w:val="24"/>
          <w:rtl/>
          <w:lang w:bidi="ar-EG"/>
        </w:rPr>
        <w:t>وغيرها من ال</w:t>
      </w:r>
      <w:r w:rsidR="001F2991" w:rsidRPr="002C7120">
        <w:rPr>
          <w:rFonts w:cs="Simplified Arabic" w:hint="cs"/>
          <w:kern w:val="22"/>
          <w:sz w:val="20"/>
          <w:szCs w:val="24"/>
          <w:rtl/>
          <w:lang w:bidi="ar-EG"/>
        </w:rPr>
        <w:t>فعاليات</w:t>
      </w:r>
      <w:r w:rsidR="001F2991">
        <w:rPr>
          <w:rFonts w:ascii="Simplified Arabic" w:hAnsi="Simplified Arabic" w:cs="Simplified Arabic" w:hint="cs"/>
          <w:sz w:val="24"/>
          <w:szCs w:val="24"/>
          <w:rtl/>
        </w:rPr>
        <w:t xml:space="preserve"> التي تقام</w:t>
      </w:r>
      <w:r w:rsidR="00A43125" w:rsidRPr="00870FCB">
        <w:rPr>
          <w:rFonts w:ascii="Simplified Arabic" w:hAnsi="Simplified Arabic" w:cs="Simplified Arabic"/>
          <w:sz w:val="24"/>
          <w:szCs w:val="24"/>
          <w:rtl/>
        </w:rPr>
        <w:t xml:space="preserve"> على هامش الاجتماعات الدولية</w:t>
      </w:r>
      <w:r w:rsidR="00A43125">
        <w:rPr>
          <w:rFonts w:ascii="Simplified Arabic" w:hAnsi="Simplified Arabic" w:cs="Simplified Arabic"/>
          <w:sz w:val="24"/>
          <w:szCs w:val="24"/>
          <w:rtl/>
        </w:rPr>
        <w:t>؛</w:t>
      </w:r>
    </w:p>
    <w:p w:rsidR="001F2991" w:rsidRDefault="001F2991" w:rsidP="00C8702B">
      <w:pPr>
        <w:pStyle w:val="Para1"/>
        <w:numPr>
          <w:ilvl w:val="0"/>
          <w:numId w:val="0"/>
        </w:numPr>
        <w:suppressLineNumbers/>
        <w:suppressAutoHyphens/>
        <w:kinsoku w:val="0"/>
        <w:overflowPunct w:val="0"/>
        <w:autoSpaceDE w:val="0"/>
        <w:autoSpaceDN w:val="0"/>
        <w:bidi/>
        <w:adjustRightInd w:val="0"/>
        <w:snapToGrid w:val="0"/>
        <w:spacing w:before="0"/>
        <w:ind w:left="-22" w:firstLine="709"/>
        <w:rPr>
          <w:rFonts w:ascii="Simplified Arabic" w:hAnsi="Simplified Arabic" w:cs="Simplified Arabic" w:hint="cs"/>
          <w:sz w:val="24"/>
          <w:szCs w:val="24"/>
          <w:rtl/>
        </w:rPr>
      </w:pPr>
      <w:r>
        <w:rPr>
          <w:rFonts w:ascii="Simplified Arabic" w:hAnsi="Simplified Arabic" w:cs="Simplified Arabic"/>
          <w:sz w:val="24"/>
          <w:szCs w:val="24"/>
          <w:rtl/>
        </w:rPr>
        <w:t>(و)</w:t>
      </w:r>
      <w:r>
        <w:rPr>
          <w:rFonts w:ascii="Simplified Arabic" w:hAnsi="Simplified Arabic" w:cs="Simplified Arabic" w:hint="cs"/>
          <w:sz w:val="24"/>
          <w:szCs w:val="24"/>
          <w:rtl/>
        </w:rPr>
        <w:tab/>
      </w:r>
      <w:r w:rsidR="00C8702B" w:rsidRPr="00FF1C69">
        <w:rPr>
          <w:rFonts w:cs="Simplified Arabic"/>
          <w:kern w:val="22"/>
          <w:sz w:val="20"/>
          <w:szCs w:val="24"/>
          <w:rtl/>
          <w:lang w:bidi="ar-EG"/>
        </w:rPr>
        <w:t xml:space="preserve">القيام </w:t>
      </w:r>
      <w:r w:rsidR="00C8702B">
        <w:rPr>
          <w:rFonts w:ascii="Simplified Arabic" w:hAnsi="Simplified Arabic" w:cs="Simplified Arabic" w:hint="cs"/>
          <w:sz w:val="24"/>
          <w:szCs w:val="24"/>
          <w:rtl/>
        </w:rPr>
        <w:t>بال</w:t>
      </w:r>
      <w:r w:rsidR="00C8702B" w:rsidRPr="00093C09">
        <w:rPr>
          <w:rFonts w:ascii="Simplified Arabic" w:hAnsi="Simplified Arabic" w:cs="Simplified Arabic"/>
          <w:sz w:val="24"/>
          <w:szCs w:val="24"/>
          <w:rtl/>
        </w:rPr>
        <w:t xml:space="preserve">أنشطة </w:t>
      </w:r>
      <w:r w:rsidR="00C8702B">
        <w:rPr>
          <w:rFonts w:ascii="Simplified Arabic" w:hAnsi="Simplified Arabic" w:cs="Simplified Arabic" w:hint="cs"/>
          <w:sz w:val="24"/>
          <w:szCs w:val="24"/>
          <w:rtl/>
        </w:rPr>
        <w:t>ال</w:t>
      </w:r>
      <w:r w:rsidR="00C8702B" w:rsidRPr="00093C09">
        <w:rPr>
          <w:rFonts w:ascii="Simplified Arabic" w:hAnsi="Simplified Arabic" w:cs="Simplified Arabic"/>
          <w:sz w:val="24"/>
          <w:szCs w:val="24"/>
          <w:rtl/>
        </w:rPr>
        <w:t>أخرى</w:t>
      </w:r>
      <w:r w:rsidR="00C8702B">
        <w:rPr>
          <w:rFonts w:ascii="Simplified Arabic" w:hAnsi="Simplified Arabic" w:cs="Simplified Arabic" w:hint="cs"/>
          <w:sz w:val="24"/>
          <w:szCs w:val="24"/>
          <w:rtl/>
        </w:rPr>
        <w:t xml:space="preserve"> التي</w:t>
      </w:r>
      <w:r w:rsidR="00C8702B" w:rsidRPr="00093C09">
        <w:rPr>
          <w:rFonts w:ascii="Simplified Arabic" w:hAnsi="Simplified Arabic" w:cs="Simplified Arabic"/>
          <w:sz w:val="24"/>
          <w:szCs w:val="24"/>
          <w:rtl/>
        </w:rPr>
        <w:t xml:space="preserve"> قد تكون ضرورية لأداء </w:t>
      </w:r>
      <w:r w:rsidR="00C8702B">
        <w:rPr>
          <w:rFonts w:ascii="Simplified Arabic" w:hAnsi="Simplified Arabic" w:cs="Simplified Arabic"/>
          <w:sz w:val="24"/>
          <w:szCs w:val="24"/>
          <w:rtl/>
        </w:rPr>
        <w:t>وظائفه</w:t>
      </w:r>
      <w:r w:rsidR="00C8702B">
        <w:rPr>
          <w:rFonts w:ascii="Simplified Arabic" w:hAnsi="Simplified Arabic" w:cs="Simplified Arabic" w:hint="cs"/>
          <w:sz w:val="24"/>
          <w:szCs w:val="24"/>
          <w:rtl/>
        </w:rPr>
        <w:t>ا</w:t>
      </w:r>
      <w:r w:rsidRPr="00870FCB">
        <w:rPr>
          <w:rFonts w:ascii="Simplified Arabic" w:hAnsi="Simplified Arabic" w:cs="Simplified Arabic"/>
          <w:sz w:val="24"/>
          <w:szCs w:val="24"/>
          <w:rtl/>
        </w:rPr>
        <w:t>.</w:t>
      </w:r>
    </w:p>
    <w:p w:rsidR="0070492E" w:rsidRPr="0070492E" w:rsidRDefault="0070492E" w:rsidP="0070492E">
      <w:pPr>
        <w:pStyle w:val="Heading1"/>
        <w:suppressLineNumbers/>
        <w:tabs>
          <w:tab w:val="clear" w:pos="720"/>
        </w:tabs>
        <w:suppressAutoHyphens/>
        <w:kinsoku w:val="0"/>
        <w:overflowPunct w:val="0"/>
        <w:autoSpaceDE w:val="0"/>
        <w:autoSpaceDN w:val="0"/>
        <w:bidi/>
        <w:adjustRightInd w:val="0"/>
        <w:snapToGrid w:val="0"/>
        <w:spacing w:before="120"/>
        <w:ind w:left="720"/>
        <w:rPr>
          <w:rFonts w:hint="cs"/>
          <w:b w:val="0"/>
          <w:bCs/>
          <w:snapToGrid w:val="0"/>
          <w:kern w:val="22"/>
          <w:sz w:val="26"/>
          <w:szCs w:val="26"/>
          <w:rtl/>
          <w:lang w:bidi="ar-EG"/>
        </w:rPr>
      </w:pPr>
      <w:bookmarkStart w:id="9" w:name="_Hlk50340087"/>
      <w:bookmarkStart w:id="10" w:name="_Hlk50998773"/>
      <w:r w:rsidRPr="0070492E">
        <w:rPr>
          <w:rFonts w:ascii="Simplified Arabic" w:hAnsi="Simplified Arabic" w:cs="Simplified Arabic"/>
          <w:b w:val="0"/>
          <w:bCs/>
          <w:sz w:val="26"/>
          <w:szCs w:val="26"/>
          <w:rtl/>
        </w:rPr>
        <w:t>سابعا</w:t>
      </w:r>
      <w:r w:rsidRPr="0070492E">
        <w:rPr>
          <w:rFonts w:ascii="Simplified Arabic" w:hAnsi="Simplified Arabic" w:cs="Simplified Arabic" w:hint="cs"/>
          <w:b w:val="0"/>
          <w:bCs/>
          <w:sz w:val="26"/>
          <w:szCs w:val="26"/>
          <w:rtl/>
        </w:rPr>
        <w:t>-</w:t>
      </w:r>
      <w:r w:rsidRPr="0070492E">
        <w:rPr>
          <w:rFonts w:ascii="Simplified Arabic" w:hAnsi="Simplified Arabic" w:cs="Simplified Arabic" w:hint="cs"/>
          <w:b w:val="0"/>
          <w:bCs/>
          <w:sz w:val="26"/>
          <w:szCs w:val="26"/>
          <w:rtl/>
        </w:rPr>
        <w:tab/>
        <w:t xml:space="preserve">  </w:t>
      </w:r>
      <w:r w:rsidRPr="0070492E">
        <w:rPr>
          <w:rFonts w:ascii="Simplified Arabic" w:hAnsi="Simplified Arabic" w:cs="Simplified Arabic"/>
          <w:b w:val="0"/>
          <w:bCs/>
          <w:sz w:val="26"/>
          <w:szCs w:val="26"/>
          <w:rtl/>
        </w:rPr>
        <w:t>الر</w:t>
      </w:r>
      <w:r>
        <w:rPr>
          <w:rFonts w:ascii="Simplified Arabic" w:hAnsi="Simplified Arabic" w:cs="Simplified Arabic" w:hint="cs"/>
          <w:b w:val="0"/>
          <w:bCs/>
          <w:sz w:val="26"/>
          <w:szCs w:val="26"/>
          <w:rtl/>
        </w:rPr>
        <w:t>صد</w:t>
      </w:r>
      <w:r w:rsidRPr="0070492E">
        <w:rPr>
          <w:rFonts w:ascii="Simplified Arabic" w:hAnsi="Simplified Arabic" w:cs="Simplified Arabic"/>
          <w:b w:val="0"/>
          <w:bCs/>
          <w:sz w:val="26"/>
          <w:szCs w:val="26"/>
          <w:rtl/>
        </w:rPr>
        <w:t xml:space="preserve"> وال</w:t>
      </w:r>
      <w:r>
        <w:rPr>
          <w:rFonts w:ascii="Simplified Arabic" w:hAnsi="Simplified Arabic" w:cs="Simplified Arabic" w:hint="cs"/>
          <w:b w:val="0"/>
          <w:bCs/>
          <w:sz w:val="26"/>
          <w:szCs w:val="26"/>
          <w:rtl/>
        </w:rPr>
        <w:t>استعراض</w:t>
      </w:r>
    </w:p>
    <w:p w:rsidR="005B7C82" w:rsidRDefault="005B7C82" w:rsidP="00B01ED7">
      <w:pPr>
        <w:pStyle w:val="CBD-Para"/>
        <w:keepLines w:val="0"/>
        <w:numPr>
          <w:ilvl w:val="0"/>
          <w:numId w:val="0"/>
        </w:numPr>
        <w:suppressLineNumbers/>
        <w:suppressAutoHyphens/>
        <w:kinsoku w:val="0"/>
        <w:overflowPunct w:val="0"/>
        <w:autoSpaceDE w:val="0"/>
        <w:autoSpaceDN w:val="0"/>
        <w:bidi/>
        <w:adjustRightInd w:val="0"/>
        <w:snapToGrid w:val="0"/>
        <w:rPr>
          <w:rFonts w:ascii="Simplified Arabic" w:hAnsi="Simplified Arabic" w:cs="Simplified Arabic" w:hint="cs"/>
          <w:sz w:val="24"/>
          <w:szCs w:val="24"/>
          <w:rtl/>
        </w:rPr>
      </w:pPr>
      <w:r>
        <w:rPr>
          <w:rFonts w:ascii="Simplified Arabic" w:hAnsi="Simplified Arabic" w:cs="Simplified Arabic"/>
          <w:sz w:val="24"/>
          <w:szCs w:val="24"/>
          <w:rtl/>
        </w:rPr>
        <w:t>30-</w:t>
      </w:r>
      <w:r>
        <w:rPr>
          <w:rFonts w:ascii="Simplified Arabic" w:hAnsi="Simplified Arabic" w:cs="Simplified Arabic" w:hint="cs"/>
          <w:sz w:val="24"/>
          <w:szCs w:val="24"/>
          <w:rtl/>
        </w:rPr>
        <w:tab/>
      </w:r>
      <w:r w:rsidRPr="00870FCB">
        <w:rPr>
          <w:rFonts w:ascii="Simplified Arabic" w:hAnsi="Simplified Arabic" w:cs="Simplified Arabic"/>
          <w:sz w:val="24"/>
          <w:szCs w:val="24"/>
          <w:rtl/>
        </w:rPr>
        <w:t>س</w:t>
      </w:r>
      <w:r>
        <w:rPr>
          <w:rFonts w:ascii="Simplified Arabic" w:hAnsi="Simplified Arabic" w:cs="Simplified Arabic" w:hint="cs"/>
          <w:sz w:val="24"/>
          <w:szCs w:val="24"/>
          <w:rtl/>
        </w:rPr>
        <w:t>تُستعرض هذه</w:t>
      </w:r>
      <w:r w:rsidRPr="00870FCB">
        <w:rPr>
          <w:rFonts w:ascii="Simplified Arabic" w:hAnsi="Simplified Arabic" w:cs="Simplified Arabic"/>
          <w:sz w:val="24"/>
          <w:szCs w:val="24"/>
          <w:rtl/>
        </w:rPr>
        <w:t xml:space="preserve"> المقترحات ب</w:t>
      </w:r>
      <w:r>
        <w:rPr>
          <w:rFonts w:ascii="Simplified Arabic" w:hAnsi="Simplified Arabic" w:cs="Simplified Arabic" w:hint="cs"/>
          <w:sz w:val="24"/>
          <w:szCs w:val="24"/>
          <w:rtl/>
        </w:rPr>
        <w:t>صورة</w:t>
      </w:r>
      <w:r w:rsidRPr="00870FCB">
        <w:rPr>
          <w:rFonts w:ascii="Simplified Arabic" w:hAnsi="Simplified Arabic" w:cs="Simplified Arabic"/>
          <w:sz w:val="24"/>
          <w:szCs w:val="24"/>
          <w:rtl/>
        </w:rPr>
        <w:t xml:space="preserve"> دوري</w:t>
      </w:r>
      <w:r>
        <w:rPr>
          <w:rFonts w:ascii="Simplified Arabic" w:hAnsi="Simplified Arabic" w:cs="Simplified Arabic" w:hint="cs"/>
          <w:sz w:val="24"/>
          <w:szCs w:val="24"/>
          <w:rtl/>
        </w:rPr>
        <w:t>ة</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وإذا لزم الأمر سيتم تحديثها لضمان استمرار </w:t>
      </w:r>
      <w:r w:rsidR="007151C9">
        <w:rPr>
          <w:rFonts w:ascii="Simplified Arabic" w:hAnsi="Simplified Arabic" w:cs="Simplified Arabic" w:hint="cs"/>
          <w:sz w:val="24"/>
          <w:szCs w:val="24"/>
          <w:rtl/>
        </w:rPr>
        <w:t>جدوا</w:t>
      </w:r>
      <w:r w:rsidRPr="00870FCB">
        <w:rPr>
          <w:rFonts w:ascii="Simplified Arabic" w:hAnsi="Simplified Arabic" w:cs="Simplified Arabic"/>
          <w:sz w:val="24"/>
          <w:szCs w:val="24"/>
          <w:rtl/>
        </w:rPr>
        <w:t xml:space="preserve">ها وفعاليتها في دعم تنفيذ الإطار العالمي للتنوع البيولوجي لما بعد عام 2020. </w:t>
      </w:r>
      <w:r w:rsidR="002C0151" w:rsidRPr="00870FCB">
        <w:rPr>
          <w:rFonts w:ascii="Simplified Arabic" w:hAnsi="Simplified Arabic" w:cs="Simplified Arabic"/>
          <w:sz w:val="24"/>
          <w:szCs w:val="24"/>
          <w:rtl/>
        </w:rPr>
        <w:t>و</w:t>
      </w:r>
      <w:r w:rsidR="002C0151">
        <w:rPr>
          <w:rFonts w:ascii="Simplified Arabic" w:hAnsi="Simplified Arabic" w:cs="Simplified Arabic" w:hint="cs"/>
          <w:sz w:val="24"/>
          <w:szCs w:val="24"/>
          <w:rtl/>
        </w:rPr>
        <w:t>من المقرر</w:t>
      </w:r>
      <w:r w:rsidR="002C0151" w:rsidRPr="00870FCB">
        <w:rPr>
          <w:rFonts w:ascii="Simplified Arabic" w:hAnsi="Simplified Arabic" w:cs="Simplified Arabic"/>
          <w:sz w:val="24"/>
          <w:szCs w:val="24"/>
          <w:rtl/>
        </w:rPr>
        <w:t xml:space="preserve"> </w:t>
      </w:r>
      <w:r w:rsidRPr="00870FCB">
        <w:rPr>
          <w:rFonts w:ascii="Simplified Arabic" w:hAnsi="Simplified Arabic" w:cs="Simplified Arabic"/>
          <w:sz w:val="24"/>
          <w:szCs w:val="24"/>
          <w:rtl/>
        </w:rPr>
        <w:t xml:space="preserve">إجراء استعراض أول في عام 2025 </w:t>
      </w:r>
      <w:r w:rsidR="002C0151">
        <w:rPr>
          <w:rFonts w:ascii="Simplified Arabic" w:hAnsi="Simplified Arabic" w:cs="Simplified Arabic" w:hint="cs"/>
          <w:sz w:val="24"/>
          <w:szCs w:val="24"/>
          <w:rtl/>
        </w:rPr>
        <w:t>و</w:t>
      </w:r>
      <w:r w:rsidRPr="00870FCB">
        <w:rPr>
          <w:rFonts w:ascii="Simplified Arabic" w:hAnsi="Simplified Arabic" w:cs="Simplified Arabic"/>
          <w:sz w:val="24"/>
          <w:szCs w:val="24"/>
          <w:rtl/>
        </w:rPr>
        <w:t>إجراء تقييم مستقل في عام 2030</w:t>
      </w:r>
      <w:r>
        <w:rPr>
          <w:rFonts w:ascii="Simplified Arabic" w:hAnsi="Simplified Arabic" w:cs="Simplified Arabic"/>
          <w:sz w:val="24"/>
          <w:szCs w:val="24"/>
          <w:rtl/>
        </w:rPr>
        <w:t>،</w:t>
      </w:r>
      <w:r w:rsidR="002C0151">
        <w:rPr>
          <w:rFonts w:ascii="Simplified Arabic" w:hAnsi="Simplified Arabic" w:cs="Simplified Arabic"/>
          <w:sz w:val="24"/>
          <w:szCs w:val="24"/>
          <w:rtl/>
        </w:rPr>
        <w:t xml:space="preserve"> جنب</w:t>
      </w:r>
      <w:r w:rsidRPr="00870FCB">
        <w:rPr>
          <w:rFonts w:ascii="Simplified Arabic" w:hAnsi="Simplified Arabic" w:cs="Simplified Arabic"/>
          <w:sz w:val="24"/>
          <w:szCs w:val="24"/>
          <w:rtl/>
        </w:rPr>
        <w:t xml:space="preserve">ا إلى جنب مع استعراض الإطار </w:t>
      </w:r>
      <w:r w:rsidR="002C0151" w:rsidRPr="00FF1C69">
        <w:rPr>
          <w:rFonts w:cs="Simplified Arabic"/>
          <w:kern w:val="22"/>
          <w:sz w:val="20"/>
          <w:szCs w:val="24"/>
          <w:rtl/>
          <w:lang w:bidi="ar-EG"/>
        </w:rPr>
        <w:t>الاستراتيجي الطويل الأجل لبناء</w:t>
      </w:r>
      <w:r w:rsidRPr="00870FCB">
        <w:rPr>
          <w:rFonts w:ascii="Simplified Arabic" w:hAnsi="Simplified Arabic" w:cs="Simplified Arabic"/>
          <w:sz w:val="24"/>
          <w:szCs w:val="24"/>
          <w:rtl/>
        </w:rPr>
        <w:t xml:space="preserve"> القدرات واستعراض </w:t>
      </w:r>
      <w:r w:rsidR="002C0151" w:rsidRPr="00870FCB">
        <w:rPr>
          <w:rFonts w:ascii="Simplified Arabic" w:hAnsi="Simplified Arabic" w:cs="Simplified Arabic"/>
          <w:sz w:val="24"/>
          <w:szCs w:val="24"/>
          <w:rtl/>
        </w:rPr>
        <w:t>الإطار العالمي للتنوع البيولوجي</w:t>
      </w:r>
      <w:r w:rsidRPr="00870FCB">
        <w:rPr>
          <w:rFonts w:ascii="Simplified Arabic" w:hAnsi="Simplified Arabic" w:cs="Simplified Arabic"/>
          <w:sz w:val="24"/>
          <w:szCs w:val="24"/>
          <w:rtl/>
        </w:rPr>
        <w:t xml:space="preserve"> لما بعد عام 2020.</w:t>
      </w:r>
      <w:r w:rsidR="00B01ED7">
        <w:rPr>
          <w:rFonts w:ascii="Simplified Arabic" w:hAnsi="Simplified Arabic" w:cs="Simplified Arabic" w:hint="cs"/>
          <w:sz w:val="24"/>
          <w:szCs w:val="24"/>
          <w:rtl/>
        </w:rPr>
        <w:t xml:space="preserve"> </w:t>
      </w:r>
      <w:r w:rsidR="00B01ED7" w:rsidRPr="00870FCB">
        <w:rPr>
          <w:rFonts w:ascii="Simplified Arabic" w:hAnsi="Simplified Arabic" w:cs="Simplified Arabic"/>
          <w:sz w:val="24"/>
          <w:szCs w:val="24"/>
          <w:rtl/>
        </w:rPr>
        <w:t>وستستند</w:t>
      </w:r>
      <w:r w:rsidR="005E0A05">
        <w:rPr>
          <w:rFonts w:ascii="Simplified Arabic" w:hAnsi="Simplified Arabic" w:cs="Simplified Arabic" w:hint="cs"/>
          <w:sz w:val="24"/>
          <w:szCs w:val="24"/>
          <w:rtl/>
        </w:rPr>
        <w:t xml:space="preserve"> هذه</w:t>
      </w:r>
      <w:r w:rsidR="00B01ED7" w:rsidRPr="00870FCB">
        <w:rPr>
          <w:rFonts w:ascii="Simplified Arabic" w:hAnsi="Simplified Arabic" w:cs="Simplified Arabic"/>
          <w:sz w:val="24"/>
          <w:szCs w:val="24"/>
          <w:rtl/>
        </w:rPr>
        <w:t xml:space="preserve"> الاستعراضات إلى المعلومات التي </w:t>
      </w:r>
      <w:r w:rsidR="00B01ED7">
        <w:rPr>
          <w:rFonts w:ascii="Simplified Arabic" w:hAnsi="Simplified Arabic" w:cs="Simplified Arabic" w:hint="cs"/>
          <w:sz w:val="24"/>
          <w:szCs w:val="24"/>
          <w:rtl/>
        </w:rPr>
        <w:t>ت</w:t>
      </w:r>
      <w:r w:rsidR="00B01ED7" w:rsidRPr="00870FCB">
        <w:rPr>
          <w:rFonts w:ascii="Simplified Arabic" w:hAnsi="Simplified Arabic" w:cs="Simplified Arabic"/>
          <w:sz w:val="24"/>
          <w:szCs w:val="24"/>
          <w:rtl/>
        </w:rPr>
        <w:t xml:space="preserve">قدمها الأطراف في تقاريرها الوطنية وعلى التقارير الطوعية ودراسات الحالة التي </w:t>
      </w:r>
      <w:r w:rsidR="00B01ED7">
        <w:rPr>
          <w:rFonts w:ascii="Simplified Arabic" w:hAnsi="Simplified Arabic" w:cs="Simplified Arabic" w:hint="cs"/>
          <w:sz w:val="24"/>
          <w:szCs w:val="24"/>
          <w:rtl/>
        </w:rPr>
        <w:t>ت</w:t>
      </w:r>
      <w:r w:rsidR="00B01ED7" w:rsidRPr="00870FCB">
        <w:rPr>
          <w:rFonts w:ascii="Simplified Arabic" w:hAnsi="Simplified Arabic" w:cs="Simplified Arabic"/>
          <w:sz w:val="24"/>
          <w:szCs w:val="24"/>
          <w:rtl/>
        </w:rPr>
        <w:t>قدمها الجهات الفاعلة غير الحكومية إلى أمانات الاتفاقيات والعمليات المتعلقة بالتنوع البيولوجي.</w:t>
      </w:r>
    </w:p>
    <w:p w:rsidR="00C5484C" w:rsidRDefault="00C5484C" w:rsidP="005F2EF6">
      <w:pPr>
        <w:pStyle w:val="CBD-Para"/>
        <w:keepLines w:val="0"/>
        <w:numPr>
          <w:ilvl w:val="0"/>
          <w:numId w:val="0"/>
        </w:numPr>
        <w:suppressLineNumbers/>
        <w:suppressAutoHyphens/>
        <w:kinsoku w:val="0"/>
        <w:overflowPunct w:val="0"/>
        <w:autoSpaceDE w:val="0"/>
        <w:autoSpaceDN w:val="0"/>
        <w:bidi/>
        <w:adjustRightInd w:val="0"/>
        <w:snapToGrid w:val="0"/>
        <w:rPr>
          <w:rFonts w:hint="cs"/>
          <w:snapToGrid w:val="0"/>
          <w:kern w:val="22"/>
          <w:rtl/>
          <w:lang w:val="en-GB"/>
        </w:rPr>
      </w:pPr>
      <w:r>
        <w:rPr>
          <w:rFonts w:ascii="Simplified Arabic" w:hAnsi="Simplified Arabic" w:cs="Simplified Arabic"/>
          <w:sz w:val="24"/>
          <w:szCs w:val="24"/>
          <w:rtl/>
        </w:rPr>
        <w:t>31-</w:t>
      </w:r>
      <w:r>
        <w:rPr>
          <w:rFonts w:ascii="Simplified Arabic" w:hAnsi="Simplified Arabic" w:cs="Simplified Arabic" w:hint="cs"/>
          <w:sz w:val="24"/>
          <w:szCs w:val="24"/>
          <w:rtl/>
        </w:rPr>
        <w:tab/>
        <w:t>و</w:t>
      </w:r>
      <w:r w:rsidRPr="00870FCB">
        <w:rPr>
          <w:rFonts w:ascii="Simplified Arabic" w:hAnsi="Simplified Arabic" w:cs="Simplified Arabic"/>
          <w:sz w:val="24"/>
          <w:szCs w:val="24"/>
          <w:rtl/>
        </w:rPr>
        <w:t>ست</w:t>
      </w:r>
      <w:r w:rsidR="005C21C3">
        <w:rPr>
          <w:rFonts w:ascii="Simplified Arabic" w:hAnsi="Simplified Arabic" w:cs="Simplified Arabic" w:hint="cs"/>
          <w:sz w:val="24"/>
          <w:szCs w:val="24"/>
          <w:rtl/>
        </w:rPr>
        <w:t>ُ</w:t>
      </w:r>
      <w:r w:rsidRPr="00870FCB">
        <w:rPr>
          <w:rFonts w:ascii="Simplified Arabic" w:hAnsi="Simplified Arabic" w:cs="Simplified Arabic"/>
          <w:sz w:val="24"/>
          <w:szCs w:val="24"/>
          <w:rtl/>
        </w:rPr>
        <w:t>در</w:t>
      </w:r>
      <w:r w:rsidR="005C21C3">
        <w:rPr>
          <w:rFonts w:ascii="Simplified Arabic" w:hAnsi="Simplified Arabic" w:cs="Simplified Arabic" w:hint="cs"/>
          <w:sz w:val="24"/>
          <w:szCs w:val="24"/>
          <w:rtl/>
        </w:rPr>
        <w:t>َ</w:t>
      </w:r>
      <w:r w:rsidRPr="00870FCB">
        <w:rPr>
          <w:rFonts w:ascii="Simplified Arabic" w:hAnsi="Simplified Arabic" w:cs="Simplified Arabic"/>
          <w:sz w:val="24"/>
          <w:szCs w:val="24"/>
          <w:rtl/>
        </w:rPr>
        <w:t>ج مؤشرات لرصد التقدم المحرز في</w:t>
      </w:r>
      <w:r w:rsidR="008B5759">
        <w:rPr>
          <w:rFonts w:ascii="Simplified Arabic" w:hAnsi="Simplified Arabic" w:cs="Simplified Arabic" w:hint="cs"/>
          <w:sz w:val="24"/>
          <w:szCs w:val="24"/>
          <w:rtl/>
        </w:rPr>
        <w:t xml:space="preserve"> </w:t>
      </w:r>
      <w:r w:rsidRPr="00870FCB">
        <w:rPr>
          <w:rFonts w:ascii="Simplified Arabic" w:hAnsi="Simplified Arabic" w:cs="Simplified Arabic"/>
          <w:sz w:val="24"/>
          <w:szCs w:val="24"/>
          <w:rtl/>
        </w:rPr>
        <w:t>التعاون التقني والعلمي ونقل التكنولوجيا</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بما في ذلك </w:t>
      </w:r>
      <w:r w:rsidRPr="005F2EF6">
        <w:rPr>
          <w:rFonts w:ascii="Simplified Arabic" w:hAnsi="Simplified Arabic" w:cs="Simplified Arabic"/>
          <w:sz w:val="24"/>
          <w:szCs w:val="24"/>
          <w:rtl/>
        </w:rPr>
        <w:t>استخدام</w:t>
      </w:r>
      <w:r w:rsidRPr="00870FCB">
        <w:rPr>
          <w:rFonts w:ascii="Simplified Arabic" w:hAnsi="Simplified Arabic" w:cs="Simplified Arabic"/>
          <w:sz w:val="24"/>
          <w:szCs w:val="24"/>
          <w:rtl/>
        </w:rPr>
        <w:t xml:space="preserve"> العلم والتكنولوجيا والابتكار</w:t>
      </w:r>
      <w:r>
        <w:rPr>
          <w:rFonts w:ascii="Simplified Arabic" w:hAnsi="Simplified Arabic" w:cs="Simplified Arabic"/>
          <w:sz w:val="24"/>
          <w:szCs w:val="24"/>
          <w:rtl/>
        </w:rPr>
        <w:t>،</w:t>
      </w:r>
      <w:r w:rsidRPr="00870FCB">
        <w:rPr>
          <w:rFonts w:ascii="Simplified Arabic" w:hAnsi="Simplified Arabic" w:cs="Simplified Arabic"/>
          <w:sz w:val="24"/>
          <w:szCs w:val="24"/>
          <w:rtl/>
        </w:rPr>
        <w:t xml:space="preserve"> في </w:t>
      </w:r>
      <w:r>
        <w:rPr>
          <w:rFonts w:ascii="Simplified Arabic" w:hAnsi="Simplified Arabic" w:cs="Simplified Arabic" w:hint="cs"/>
          <w:sz w:val="24"/>
          <w:szCs w:val="24"/>
          <w:rtl/>
        </w:rPr>
        <w:t>ال</w:t>
      </w:r>
      <w:r w:rsidRPr="00870FCB">
        <w:rPr>
          <w:rFonts w:ascii="Simplified Arabic" w:hAnsi="Simplified Arabic" w:cs="Simplified Arabic"/>
          <w:sz w:val="24"/>
          <w:szCs w:val="24"/>
          <w:rtl/>
        </w:rPr>
        <w:t>إطار</w:t>
      </w:r>
      <w:r>
        <w:rPr>
          <w:rFonts w:ascii="Simplified Arabic" w:hAnsi="Simplified Arabic" w:cs="Simplified Arabic" w:hint="cs"/>
          <w:sz w:val="24"/>
          <w:szCs w:val="24"/>
          <w:rtl/>
        </w:rPr>
        <w:t xml:space="preserve"> الخاص</w:t>
      </w:r>
      <w:r w:rsidRPr="00870FCB">
        <w:rPr>
          <w:rFonts w:ascii="Simplified Arabic" w:hAnsi="Simplified Arabic" w:cs="Simplified Arabic"/>
          <w:sz w:val="24"/>
          <w:szCs w:val="24"/>
          <w:rtl/>
        </w:rPr>
        <w:t xml:space="preserve"> </w:t>
      </w:r>
      <w:r>
        <w:rPr>
          <w:rFonts w:ascii="Simplified Arabic" w:hAnsi="Simplified Arabic" w:cs="Simplified Arabic" w:hint="cs"/>
          <w:sz w:val="24"/>
          <w:szCs w:val="24"/>
          <w:rtl/>
        </w:rPr>
        <w:t>ب</w:t>
      </w:r>
      <w:r w:rsidRPr="00870FCB">
        <w:rPr>
          <w:rFonts w:ascii="Simplified Arabic" w:hAnsi="Simplified Arabic" w:cs="Simplified Arabic"/>
          <w:sz w:val="24"/>
          <w:szCs w:val="24"/>
          <w:rtl/>
        </w:rPr>
        <w:t xml:space="preserve">رصد </w:t>
      </w:r>
      <w:r>
        <w:rPr>
          <w:rFonts w:ascii="Simplified Arabic" w:hAnsi="Simplified Arabic" w:cs="Simplified Arabic" w:hint="cs"/>
          <w:sz w:val="24"/>
          <w:szCs w:val="24"/>
          <w:rtl/>
        </w:rPr>
        <w:t>ا</w:t>
      </w:r>
      <w:r w:rsidRPr="00870FCB">
        <w:rPr>
          <w:rFonts w:ascii="Simplified Arabic" w:hAnsi="Simplified Arabic" w:cs="Simplified Arabic"/>
          <w:sz w:val="24"/>
          <w:szCs w:val="24"/>
          <w:rtl/>
        </w:rPr>
        <w:t>لإطار العالمي للتنوع البيولوجي لما بعد عام 2020.</w:t>
      </w:r>
      <w:r w:rsidR="000D6EAE">
        <w:rPr>
          <w:rFonts w:ascii="Simplified Arabic" w:hAnsi="Simplified Arabic" w:cs="Simplified Arabic" w:hint="cs"/>
          <w:sz w:val="24"/>
          <w:szCs w:val="24"/>
          <w:rtl/>
        </w:rPr>
        <w:t xml:space="preserve"> و</w:t>
      </w:r>
      <w:r w:rsidR="000D6EAE" w:rsidRPr="00870FCB">
        <w:rPr>
          <w:rFonts w:ascii="Simplified Arabic" w:hAnsi="Simplified Arabic" w:cs="Simplified Arabic"/>
          <w:sz w:val="24"/>
          <w:szCs w:val="24"/>
          <w:rtl/>
        </w:rPr>
        <w:t>يمكن إعداد مجموعة تكميلية من المؤشرات ومنهجية لقياس التقدم</w:t>
      </w:r>
      <w:r w:rsidR="000F2B02">
        <w:rPr>
          <w:rFonts w:ascii="Simplified Arabic" w:hAnsi="Simplified Arabic" w:cs="Simplified Arabic" w:hint="cs"/>
          <w:sz w:val="24"/>
          <w:szCs w:val="24"/>
          <w:rtl/>
        </w:rPr>
        <w:t xml:space="preserve"> المحرز</w:t>
      </w:r>
      <w:r w:rsidR="000D6EAE" w:rsidRPr="00870FCB">
        <w:rPr>
          <w:rFonts w:ascii="Simplified Arabic" w:hAnsi="Simplified Arabic" w:cs="Simplified Arabic"/>
          <w:sz w:val="24"/>
          <w:szCs w:val="24"/>
          <w:rtl/>
        </w:rPr>
        <w:t xml:space="preserve"> بدعم من الخبراء والممارسين وإتاحتها للاستخدام</w:t>
      </w:r>
      <w:r w:rsidR="000D6EAE">
        <w:rPr>
          <w:rFonts w:ascii="Simplified Arabic" w:hAnsi="Simplified Arabic" w:cs="Simplified Arabic"/>
          <w:sz w:val="24"/>
          <w:szCs w:val="24"/>
          <w:rtl/>
        </w:rPr>
        <w:t>،</w:t>
      </w:r>
      <w:r w:rsidR="000D6EAE" w:rsidRPr="00870FCB">
        <w:rPr>
          <w:rFonts w:ascii="Simplified Arabic" w:hAnsi="Simplified Arabic" w:cs="Simplified Arabic"/>
          <w:sz w:val="24"/>
          <w:szCs w:val="24"/>
          <w:rtl/>
        </w:rPr>
        <w:t xml:space="preserve"> حسب الاقتضاء</w:t>
      </w:r>
      <w:r w:rsidR="000D6EAE">
        <w:rPr>
          <w:rFonts w:ascii="Simplified Arabic" w:hAnsi="Simplified Arabic" w:cs="Simplified Arabic"/>
          <w:sz w:val="24"/>
          <w:szCs w:val="24"/>
          <w:rtl/>
        </w:rPr>
        <w:t>،</w:t>
      </w:r>
      <w:r w:rsidR="000D6EAE" w:rsidRPr="00870FCB">
        <w:rPr>
          <w:rFonts w:ascii="Simplified Arabic" w:hAnsi="Simplified Arabic" w:cs="Simplified Arabic"/>
          <w:sz w:val="24"/>
          <w:szCs w:val="24"/>
          <w:rtl/>
        </w:rPr>
        <w:t xml:space="preserve"> من </w:t>
      </w:r>
      <w:r w:rsidR="000F2B02">
        <w:rPr>
          <w:rFonts w:ascii="Simplified Arabic" w:hAnsi="Simplified Arabic" w:cs="Simplified Arabic" w:hint="cs"/>
          <w:sz w:val="24"/>
          <w:szCs w:val="24"/>
          <w:rtl/>
        </w:rPr>
        <w:t>جانب</w:t>
      </w:r>
      <w:r w:rsidR="000D6EAE" w:rsidRPr="00870FCB">
        <w:rPr>
          <w:rFonts w:ascii="Simplified Arabic" w:hAnsi="Simplified Arabic" w:cs="Simplified Arabic"/>
          <w:sz w:val="24"/>
          <w:szCs w:val="24"/>
          <w:rtl/>
        </w:rPr>
        <w:t xml:space="preserve"> الجهات الفاعلة الحكومية وغير ال</w:t>
      </w:r>
      <w:r w:rsidR="000F2B02">
        <w:rPr>
          <w:rFonts w:ascii="Simplified Arabic" w:hAnsi="Simplified Arabic" w:cs="Simplified Arabic"/>
          <w:sz w:val="24"/>
          <w:szCs w:val="24"/>
          <w:rtl/>
        </w:rPr>
        <w:t>حكومية على المستويات دون الوطني والوطني والإقليمي</w:t>
      </w:r>
      <w:r w:rsidR="000D6EAE" w:rsidRPr="00870FCB">
        <w:rPr>
          <w:rFonts w:ascii="Simplified Arabic" w:hAnsi="Simplified Arabic" w:cs="Simplified Arabic"/>
          <w:sz w:val="24"/>
          <w:szCs w:val="24"/>
          <w:rtl/>
        </w:rPr>
        <w:t>.</w:t>
      </w:r>
      <w:r w:rsidR="000F2B02">
        <w:rPr>
          <w:rFonts w:ascii="Simplified Arabic" w:hAnsi="Simplified Arabic" w:cs="Simplified Arabic" w:hint="cs"/>
          <w:sz w:val="24"/>
          <w:szCs w:val="24"/>
          <w:rtl/>
        </w:rPr>
        <w:t xml:space="preserve"> و</w:t>
      </w:r>
      <w:r w:rsidR="000F2B02" w:rsidRPr="00870FCB">
        <w:rPr>
          <w:rFonts w:ascii="Simplified Arabic" w:hAnsi="Simplified Arabic" w:cs="Simplified Arabic"/>
          <w:sz w:val="24"/>
          <w:szCs w:val="24"/>
          <w:rtl/>
        </w:rPr>
        <w:t>سي</w:t>
      </w:r>
      <w:r w:rsidR="000F2B02">
        <w:rPr>
          <w:rFonts w:ascii="Simplified Arabic" w:hAnsi="Simplified Arabic" w:cs="Simplified Arabic" w:hint="cs"/>
          <w:sz w:val="24"/>
          <w:szCs w:val="24"/>
          <w:rtl/>
        </w:rPr>
        <w:t>سترشد</w:t>
      </w:r>
      <w:r w:rsidR="000F2B02" w:rsidRPr="00870FCB">
        <w:rPr>
          <w:rFonts w:ascii="Simplified Arabic" w:hAnsi="Simplified Arabic" w:cs="Simplified Arabic"/>
          <w:sz w:val="24"/>
          <w:szCs w:val="24"/>
          <w:rtl/>
        </w:rPr>
        <w:t xml:space="preserve"> الاستعراض</w:t>
      </w:r>
      <w:r w:rsidR="000F2B02">
        <w:rPr>
          <w:rFonts w:ascii="Simplified Arabic" w:hAnsi="Simplified Arabic" w:cs="Simplified Arabic" w:hint="cs"/>
          <w:sz w:val="24"/>
          <w:szCs w:val="24"/>
          <w:rtl/>
        </w:rPr>
        <w:t xml:space="preserve"> </w:t>
      </w:r>
      <w:r w:rsidR="000F2B02" w:rsidRPr="00870FCB">
        <w:rPr>
          <w:rFonts w:ascii="Simplified Arabic" w:hAnsi="Simplified Arabic" w:cs="Simplified Arabic"/>
          <w:sz w:val="24"/>
          <w:szCs w:val="24"/>
          <w:rtl/>
        </w:rPr>
        <w:lastRenderedPageBreak/>
        <w:t>و</w:t>
      </w:r>
      <w:r w:rsidR="000F2B02">
        <w:rPr>
          <w:rFonts w:ascii="Simplified Arabic" w:hAnsi="Simplified Arabic" w:cs="Simplified Arabic" w:hint="cs"/>
          <w:sz w:val="24"/>
          <w:szCs w:val="24"/>
          <w:rtl/>
        </w:rPr>
        <w:t>ال</w:t>
      </w:r>
      <w:r w:rsidR="000F2B02" w:rsidRPr="00870FCB">
        <w:rPr>
          <w:rFonts w:ascii="Simplified Arabic" w:hAnsi="Simplified Arabic" w:cs="Simplified Arabic"/>
          <w:sz w:val="24"/>
          <w:szCs w:val="24"/>
          <w:rtl/>
        </w:rPr>
        <w:t xml:space="preserve">تحديث الدوري </w:t>
      </w:r>
      <w:r w:rsidR="000F2B02">
        <w:rPr>
          <w:rFonts w:ascii="Simplified Arabic" w:hAnsi="Simplified Arabic" w:cs="Simplified Arabic" w:hint="cs"/>
          <w:sz w:val="24"/>
          <w:szCs w:val="24"/>
          <w:rtl/>
        </w:rPr>
        <w:t>ل</w:t>
      </w:r>
      <w:r w:rsidR="00284760">
        <w:rPr>
          <w:rFonts w:ascii="Simplified Arabic" w:hAnsi="Simplified Arabic" w:cs="Simplified Arabic" w:hint="cs"/>
          <w:sz w:val="24"/>
          <w:szCs w:val="24"/>
          <w:rtl/>
        </w:rPr>
        <w:t>هذه ا</w:t>
      </w:r>
      <w:r w:rsidR="000F2B02" w:rsidRPr="00870FCB">
        <w:rPr>
          <w:rFonts w:ascii="Simplified Arabic" w:hAnsi="Simplified Arabic" w:cs="Simplified Arabic"/>
          <w:sz w:val="24"/>
          <w:szCs w:val="24"/>
          <w:rtl/>
        </w:rPr>
        <w:t>لمقترحات بالمعلومات الناتجة عن عملية الر</w:t>
      </w:r>
      <w:r w:rsidR="000F2B02">
        <w:rPr>
          <w:rFonts w:ascii="Simplified Arabic" w:hAnsi="Simplified Arabic" w:cs="Simplified Arabic" w:hint="cs"/>
          <w:sz w:val="24"/>
          <w:szCs w:val="24"/>
          <w:rtl/>
        </w:rPr>
        <w:t>صد</w:t>
      </w:r>
      <w:r w:rsidR="000F2B02">
        <w:rPr>
          <w:rFonts w:ascii="Simplified Arabic" w:hAnsi="Simplified Arabic" w:cs="Simplified Arabic"/>
          <w:sz w:val="24"/>
          <w:szCs w:val="24"/>
          <w:rtl/>
        </w:rPr>
        <w:t>،</w:t>
      </w:r>
      <w:r w:rsidR="000F2B02" w:rsidRPr="00870FCB">
        <w:rPr>
          <w:rFonts w:ascii="Simplified Arabic" w:hAnsi="Simplified Arabic" w:cs="Simplified Arabic"/>
          <w:sz w:val="24"/>
          <w:szCs w:val="24"/>
          <w:rtl/>
        </w:rPr>
        <w:t xml:space="preserve"> والتي يمكن </w:t>
      </w:r>
      <w:r w:rsidR="00284760">
        <w:rPr>
          <w:rFonts w:ascii="Simplified Arabic" w:hAnsi="Simplified Arabic" w:cs="Simplified Arabic" w:hint="cs"/>
          <w:sz w:val="24"/>
          <w:szCs w:val="24"/>
          <w:rtl/>
        </w:rPr>
        <w:t>تقديمها</w:t>
      </w:r>
      <w:r w:rsidR="000F2B02" w:rsidRPr="00870FCB">
        <w:rPr>
          <w:rFonts w:ascii="Simplified Arabic" w:hAnsi="Simplified Arabic" w:cs="Simplified Arabic"/>
          <w:sz w:val="24"/>
          <w:szCs w:val="24"/>
          <w:rtl/>
        </w:rPr>
        <w:t xml:space="preserve"> من خلال التقارير الوطنية للأطراف والتقارير الطوعية </w:t>
      </w:r>
      <w:r w:rsidR="00284760">
        <w:rPr>
          <w:rFonts w:ascii="Simplified Arabic" w:hAnsi="Simplified Arabic" w:cs="Simplified Arabic" w:hint="cs"/>
          <w:sz w:val="24"/>
          <w:szCs w:val="24"/>
          <w:rtl/>
        </w:rPr>
        <w:t>التي تقدمها</w:t>
      </w:r>
      <w:r w:rsidR="000F2B02" w:rsidRPr="00870FCB">
        <w:rPr>
          <w:rFonts w:ascii="Simplified Arabic" w:hAnsi="Simplified Arabic" w:cs="Simplified Arabic"/>
          <w:sz w:val="24"/>
          <w:szCs w:val="24"/>
          <w:rtl/>
        </w:rPr>
        <w:t xml:space="preserve"> الجهات الفاعلة غير الحكومية.</w:t>
      </w:r>
    </w:p>
    <w:bookmarkEnd w:id="9"/>
    <w:bookmarkEnd w:id="10"/>
    <w:p w:rsidR="00B04DF6" w:rsidRPr="005E0A05" w:rsidRDefault="00B04DF6" w:rsidP="00700732">
      <w:pPr>
        <w:suppressLineNumbers/>
        <w:suppressAutoHyphens/>
        <w:kinsoku w:val="0"/>
        <w:overflowPunct w:val="0"/>
        <w:autoSpaceDE w:val="0"/>
        <w:autoSpaceDN w:val="0"/>
        <w:adjustRightInd w:val="0"/>
        <w:snapToGrid w:val="0"/>
        <w:jc w:val="center"/>
        <w:rPr>
          <w:snapToGrid w:val="0"/>
          <w:kern w:val="22"/>
          <w:szCs w:val="22"/>
          <w:lang w:val="en-US"/>
        </w:rPr>
      </w:pPr>
      <w:r w:rsidRPr="00700732">
        <w:rPr>
          <w:snapToGrid w:val="0"/>
          <w:kern w:val="22"/>
          <w:szCs w:val="22"/>
        </w:rPr>
        <w:t>__________</w:t>
      </w:r>
    </w:p>
    <w:p w:rsidR="00B3369F" w:rsidRPr="00700732" w:rsidRDefault="00B3369F" w:rsidP="00700732">
      <w:pPr>
        <w:suppressLineNumbers/>
        <w:suppressAutoHyphens/>
        <w:kinsoku w:val="0"/>
        <w:overflowPunct w:val="0"/>
        <w:autoSpaceDE w:val="0"/>
        <w:autoSpaceDN w:val="0"/>
        <w:adjustRightInd w:val="0"/>
        <w:snapToGrid w:val="0"/>
        <w:rPr>
          <w:snapToGrid w:val="0"/>
          <w:kern w:val="22"/>
        </w:rPr>
      </w:pPr>
    </w:p>
    <w:sectPr w:rsidR="00B3369F" w:rsidRPr="00700732" w:rsidSect="00F91A87">
      <w:headerReference w:type="even" r:id="rId20"/>
      <w:headerReference w:type="default" r:id="rId21"/>
      <w:pgSz w:w="12240" w:h="15840" w:code="1"/>
      <w:pgMar w:top="562" w:right="1382" w:bottom="1138" w:left="1382" w:header="518"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1F8" w:rsidRDefault="004861F8" w:rsidP="00CF1848">
      <w:r>
        <w:separator/>
      </w:r>
    </w:p>
  </w:endnote>
  <w:endnote w:type="continuationSeparator" w:id="1">
    <w:p w:rsidR="004861F8" w:rsidRDefault="004861F8" w:rsidP="00CF1848">
      <w:r>
        <w:continuationSeparator/>
      </w:r>
    </w:p>
  </w:endnote>
  <w:endnote w:type="continuationNotice" w:id="2">
    <w:p w:rsidR="004861F8" w:rsidRDefault="004861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1F8" w:rsidRDefault="004861F8" w:rsidP="00CF1848">
      <w:r>
        <w:separator/>
      </w:r>
    </w:p>
  </w:footnote>
  <w:footnote w:type="continuationSeparator" w:id="1">
    <w:p w:rsidR="004861F8" w:rsidRDefault="004861F8" w:rsidP="00CF1848">
      <w:r>
        <w:continuationSeparator/>
      </w:r>
    </w:p>
  </w:footnote>
  <w:footnote w:type="continuationNotice" w:id="2">
    <w:p w:rsidR="004861F8" w:rsidRDefault="004861F8"/>
  </w:footnote>
  <w:footnote w:id="3">
    <w:p w:rsidR="0089148A" w:rsidRPr="00812113" w:rsidRDefault="0089148A" w:rsidP="0089148A">
      <w:pPr>
        <w:pStyle w:val="FootnoteText"/>
        <w:suppressLineNumbers/>
        <w:suppressAutoHyphens/>
        <w:kinsoku w:val="0"/>
        <w:overflowPunct w:val="0"/>
        <w:autoSpaceDE w:val="0"/>
        <w:autoSpaceDN w:val="0"/>
        <w:bidi/>
        <w:adjustRightInd w:val="0"/>
        <w:snapToGrid w:val="0"/>
        <w:ind w:firstLine="0"/>
        <w:jc w:val="left"/>
        <w:rPr>
          <w:rFonts w:hint="cs"/>
          <w:snapToGrid w:val="0"/>
          <w:kern w:val="18"/>
          <w:sz w:val="20"/>
          <w:szCs w:val="20"/>
          <w:rtl/>
          <w:lang w:val="en-US" w:bidi="ar-EG"/>
        </w:rPr>
      </w:pPr>
      <w:r w:rsidRPr="00812113">
        <w:rPr>
          <w:rStyle w:val="FootnoteReference"/>
          <w:snapToGrid w:val="0"/>
          <w:kern w:val="18"/>
          <w:sz w:val="20"/>
          <w:szCs w:val="20"/>
          <w:vertAlign w:val="baseline"/>
        </w:rPr>
        <w:t>*</w:t>
      </w:r>
      <w:r w:rsidRPr="00812113">
        <w:rPr>
          <w:rFonts w:hint="cs"/>
          <w:snapToGrid w:val="0"/>
          <w:kern w:val="18"/>
          <w:sz w:val="20"/>
          <w:szCs w:val="20"/>
          <w:rtl/>
          <w:lang w:bidi="ar-EG"/>
        </w:rPr>
        <w:t xml:space="preserve"> </w:t>
      </w:r>
      <w:r w:rsidRPr="00812113">
        <w:rPr>
          <w:snapToGrid w:val="0"/>
          <w:kern w:val="18"/>
          <w:sz w:val="20"/>
          <w:szCs w:val="20"/>
        </w:rPr>
        <w:t>CBD/SBI/3/1</w:t>
      </w:r>
      <w:r w:rsidRPr="00812113">
        <w:rPr>
          <w:rFonts w:hint="cs"/>
          <w:snapToGrid w:val="0"/>
          <w:kern w:val="18"/>
          <w:sz w:val="20"/>
          <w:szCs w:val="20"/>
          <w:rtl/>
          <w:lang w:bidi="ar-EG"/>
        </w:rPr>
        <w:t>.</w:t>
      </w:r>
    </w:p>
  </w:footnote>
  <w:footnote w:id="4">
    <w:p w:rsidR="00A32E0D" w:rsidRPr="00812113" w:rsidRDefault="00A32E0D" w:rsidP="00B266DE">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hint="cs"/>
          <w:sz w:val="20"/>
          <w:szCs w:val="20"/>
          <w:rtl/>
          <w:lang w:val="en-US" w:bidi="ar-EG"/>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hint="cs"/>
          <w:sz w:val="20"/>
          <w:szCs w:val="20"/>
          <w:rtl/>
        </w:rPr>
        <w:t>و</w:t>
      </w:r>
      <w:r w:rsidRPr="00812113">
        <w:rPr>
          <w:rFonts w:ascii="Simplified Arabic" w:hAnsi="Simplified Arabic" w:cs="Simplified Arabic"/>
          <w:sz w:val="20"/>
          <w:szCs w:val="20"/>
          <w:rtl/>
        </w:rPr>
        <w:t>في سياق هذه المقترحات، يشير التعاون التقني والعلمي إلى عملية ي</w:t>
      </w:r>
      <w:r w:rsidRPr="00812113">
        <w:rPr>
          <w:rFonts w:ascii="Simplified Arabic" w:hAnsi="Simplified Arabic" w:cs="Simplified Arabic" w:hint="cs"/>
          <w:sz w:val="20"/>
          <w:szCs w:val="20"/>
          <w:rtl/>
        </w:rPr>
        <w:t>سعى</w:t>
      </w:r>
      <w:r w:rsidRPr="00812113">
        <w:rPr>
          <w:rFonts w:ascii="Simplified Arabic" w:hAnsi="Simplified Arabic" w:cs="Simplified Arabic"/>
          <w:sz w:val="20"/>
          <w:szCs w:val="20"/>
          <w:rtl/>
        </w:rPr>
        <w:t xml:space="preserve"> بمقتضاها ب</w:t>
      </w:r>
      <w:r w:rsidRPr="00812113">
        <w:rPr>
          <w:rFonts w:ascii="Simplified Arabic" w:hAnsi="Simplified Arabic" w:cs="Simplified Arabic" w:hint="cs"/>
          <w:sz w:val="20"/>
          <w:szCs w:val="20"/>
          <w:rtl/>
        </w:rPr>
        <w:t>َ</w:t>
      </w:r>
      <w:r w:rsidRPr="00812113">
        <w:rPr>
          <w:rFonts w:ascii="Simplified Arabic" w:hAnsi="Simplified Arabic" w:cs="Simplified Arabic"/>
          <w:sz w:val="20"/>
          <w:szCs w:val="20"/>
          <w:rtl/>
        </w:rPr>
        <w:t>ل</w:t>
      </w:r>
      <w:r w:rsidRPr="00812113">
        <w:rPr>
          <w:rFonts w:ascii="Simplified Arabic" w:hAnsi="Simplified Arabic" w:cs="Simplified Arabic" w:hint="cs"/>
          <w:sz w:val="20"/>
          <w:szCs w:val="20"/>
          <w:rtl/>
        </w:rPr>
        <w:t>َ</w:t>
      </w:r>
      <w:r w:rsidRPr="00812113">
        <w:rPr>
          <w:rFonts w:ascii="Simplified Arabic" w:hAnsi="Simplified Arabic" w:cs="Simplified Arabic"/>
          <w:sz w:val="20"/>
          <w:szCs w:val="20"/>
          <w:rtl/>
        </w:rPr>
        <w:t>دان</w:t>
      </w:r>
      <w:r w:rsidRPr="00812113">
        <w:rPr>
          <w:rFonts w:ascii="Simplified Arabic" w:hAnsi="Simplified Arabic" w:cs="Simplified Arabic" w:hint="cs"/>
          <w:sz w:val="20"/>
          <w:szCs w:val="20"/>
          <w:rtl/>
        </w:rPr>
        <w:t xml:space="preserve"> </w:t>
      </w:r>
      <w:r w:rsidRPr="00812113">
        <w:rPr>
          <w:rFonts w:ascii="Simplified Arabic" w:hAnsi="Simplified Arabic" w:cs="Simplified Arabic"/>
          <w:sz w:val="20"/>
          <w:szCs w:val="20"/>
          <w:rtl/>
        </w:rPr>
        <w:t>و/أو</w:t>
      </w:r>
      <w:r w:rsidRPr="00812113">
        <w:rPr>
          <w:rFonts w:ascii="Simplified Arabic" w:hAnsi="Simplified Arabic" w:cs="Simplified Arabic" w:hint="cs"/>
          <w:sz w:val="20"/>
          <w:szCs w:val="20"/>
          <w:rtl/>
        </w:rPr>
        <w:t xml:space="preserve"> مؤسستان</w:t>
      </w:r>
      <w:r w:rsidRPr="00812113">
        <w:rPr>
          <w:rFonts w:ascii="Simplified Arabic" w:hAnsi="Simplified Arabic" w:cs="Simplified Arabic"/>
          <w:sz w:val="20"/>
          <w:szCs w:val="20"/>
          <w:rtl/>
        </w:rPr>
        <w:t xml:space="preserve"> أو أكثر</w:t>
      </w:r>
      <w:r w:rsidRPr="00812113">
        <w:rPr>
          <w:rFonts w:ascii="Simplified Arabic" w:hAnsi="Simplified Arabic" w:cs="Simplified Arabic" w:hint="cs"/>
          <w:sz w:val="20"/>
          <w:szCs w:val="20"/>
          <w:rtl/>
        </w:rPr>
        <w:t>،</w:t>
      </w:r>
      <w:r w:rsidRPr="00812113">
        <w:rPr>
          <w:rFonts w:ascii="Simplified Arabic" w:hAnsi="Simplified Arabic" w:cs="Simplified Arabic"/>
          <w:sz w:val="20"/>
          <w:szCs w:val="20"/>
          <w:rtl/>
        </w:rPr>
        <w:t xml:space="preserve"> و/أو</w:t>
      </w:r>
      <w:r w:rsidRPr="00812113">
        <w:rPr>
          <w:rFonts w:ascii="Simplified Arabic" w:hAnsi="Simplified Arabic" w:cs="Simplified Arabic" w:hint="cs"/>
          <w:sz w:val="20"/>
          <w:szCs w:val="20"/>
          <w:rtl/>
        </w:rPr>
        <w:t xml:space="preserve"> جماعتان </w:t>
      </w:r>
      <w:r w:rsidRPr="00812113">
        <w:rPr>
          <w:rFonts w:ascii="Simplified Arabic" w:hAnsi="Simplified Arabic" w:cs="Simplified Arabic"/>
          <w:sz w:val="20"/>
          <w:szCs w:val="20"/>
          <w:rtl/>
        </w:rPr>
        <w:t>أو أكثر</w:t>
      </w:r>
      <w:r w:rsidRPr="00812113">
        <w:rPr>
          <w:rFonts w:ascii="Simplified Arabic" w:hAnsi="Simplified Arabic" w:cs="Simplified Arabic" w:hint="cs"/>
          <w:sz w:val="20"/>
          <w:szCs w:val="20"/>
          <w:rtl/>
        </w:rPr>
        <w:t xml:space="preserve"> من</w:t>
      </w:r>
      <w:r w:rsidRPr="00812113">
        <w:rPr>
          <w:rFonts w:ascii="Simplified Arabic" w:hAnsi="Simplified Arabic" w:cs="Simplified Arabic"/>
          <w:sz w:val="20"/>
          <w:szCs w:val="20"/>
          <w:rtl/>
        </w:rPr>
        <w:t xml:space="preserve"> الشعوب الأصلية والمجتمعات المحلية</w:t>
      </w:r>
      <w:r w:rsidRPr="00812113">
        <w:rPr>
          <w:rFonts w:ascii="Simplified Arabic" w:hAnsi="Simplified Arabic" w:cs="Simplified Arabic" w:hint="cs"/>
          <w:sz w:val="20"/>
          <w:szCs w:val="20"/>
          <w:rtl/>
        </w:rPr>
        <w:t>،</w:t>
      </w:r>
      <w:r w:rsidRPr="00812113">
        <w:rPr>
          <w:rFonts w:ascii="Simplified Arabic" w:hAnsi="Simplified Arabic" w:cs="Simplified Arabic"/>
          <w:sz w:val="20"/>
          <w:szCs w:val="20"/>
          <w:rtl/>
        </w:rPr>
        <w:t xml:space="preserve"> </w:t>
      </w:r>
      <w:r w:rsidRPr="00812113">
        <w:rPr>
          <w:rFonts w:ascii="Simplified Arabic" w:hAnsi="Simplified Arabic" w:cs="Simplified Arabic" w:hint="cs"/>
          <w:sz w:val="20"/>
          <w:szCs w:val="20"/>
          <w:rtl/>
        </w:rPr>
        <w:t xml:space="preserve">إلى </w:t>
      </w:r>
      <w:r w:rsidRPr="00812113">
        <w:rPr>
          <w:rFonts w:ascii="Simplified Arabic" w:hAnsi="Simplified Arabic" w:cs="Simplified Arabic"/>
          <w:sz w:val="20"/>
          <w:szCs w:val="20"/>
          <w:rtl/>
        </w:rPr>
        <w:t>تحقيق أهدافه</w:t>
      </w:r>
      <w:r w:rsidRPr="00812113">
        <w:rPr>
          <w:rFonts w:ascii="Simplified Arabic" w:hAnsi="Simplified Arabic" w:cs="Simplified Arabic" w:hint="cs"/>
          <w:sz w:val="20"/>
          <w:szCs w:val="20"/>
          <w:rtl/>
        </w:rPr>
        <w:t>م</w:t>
      </w:r>
      <w:r w:rsidRPr="00812113">
        <w:rPr>
          <w:rFonts w:ascii="Simplified Arabic" w:hAnsi="Simplified Arabic" w:cs="Simplified Arabic"/>
          <w:sz w:val="20"/>
          <w:szCs w:val="20"/>
          <w:rtl/>
        </w:rPr>
        <w:t xml:space="preserve"> الفردية أو الجماعية المتعلقة بالتنوع البيولوجي من خلال </w:t>
      </w:r>
      <w:r w:rsidRPr="00812113">
        <w:rPr>
          <w:rFonts w:ascii="Simplified Arabic" w:hAnsi="Simplified Arabic" w:cs="Simplified Arabic" w:hint="cs"/>
          <w:sz w:val="20"/>
          <w:szCs w:val="20"/>
          <w:rtl/>
        </w:rPr>
        <w:t>ال</w:t>
      </w:r>
      <w:r w:rsidRPr="00812113">
        <w:rPr>
          <w:rFonts w:ascii="Simplified Arabic" w:hAnsi="Simplified Arabic" w:cs="Simplified Arabic"/>
          <w:sz w:val="20"/>
          <w:szCs w:val="20"/>
          <w:rtl/>
        </w:rPr>
        <w:t xml:space="preserve">إجراءات </w:t>
      </w:r>
      <w:r w:rsidRPr="00812113">
        <w:rPr>
          <w:rFonts w:ascii="Simplified Arabic" w:hAnsi="Simplified Arabic" w:cs="Simplified Arabic" w:hint="cs"/>
          <w:sz w:val="20"/>
          <w:szCs w:val="20"/>
          <w:rtl/>
        </w:rPr>
        <w:t>ال</w:t>
      </w:r>
      <w:r w:rsidRPr="00812113">
        <w:rPr>
          <w:rFonts w:ascii="Simplified Arabic" w:hAnsi="Simplified Arabic" w:cs="Simplified Arabic"/>
          <w:sz w:val="20"/>
          <w:szCs w:val="20"/>
          <w:rtl/>
        </w:rPr>
        <w:t xml:space="preserve">تعاونية. وقد </w:t>
      </w:r>
      <w:r w:rsidRPr="00812113">
        <w:rPr>
          <w:rFonts w:ascii="Simplified Arabic" w:hAnsi="Simplified Arabic" w:cs="Simplified Arabic" w:hint="cs"/>
          <w:sz w:val="20"/>
          <w:szCs w:val="20"/>
          <w:rtl/>
        </w:rPr>
        <w:t>ت</w:t>
      </w:r>
      <w:r w:rsidRPr="00812113">
        <w:rPr>
          <w:rFonts w:ascii="Simplified Arabic" w:hAnsi="Simplified Arabic" w:cs="Simplified Arabic"/>
          <w:sz w:val="20"/>
          <w:szCs w:val="20"/>
          <w:rtl/>
        </w:rPr>
        <w:t>شمل</w:t>
      </w:r>
      <w:r w:rsidRPr="00812113">
        <w:rPr>
          <w:rFonts w:ascii="Simplified Arabic" w:hAnsi="Simplified Arabic" w:cs="Simplified Arabic" w:hint="cs"/>
          <w:sz w:val="20"/>
          <w:szCs w:val="20"/>
          <w:rtl/>
        </w:rPr>
        <w:t xml:space="preserve"> هذه ال</w:t>
      </w:r>
      <w:r w:rsidRPr="00812113">
        <w:rPr>
          <w:rFonts w:ascii="Simplified Arabic" w:hAnsi="Simplified Arabic" w:cs="Simplified Arabic"/>
          <w:sz w:val="20"/>
          <w:szCs w:val="20"/>
          <w:rtl/>
        </w:rPr>
        <w:t>إجراءات إ</w:t>
      </w:r>
      <w:r w:rsidRPr="00812113">
        <w:rPr>
          <w:rFonts w:ascii="Simplified Arabic" w:hAnsi="Simplified Arabic" w:cs="Simplified Arabic" w:hint="cs"/>
          <w:sz w:val="20"/>
          <w:szCs w:val="20"/>
          <w:rtl/>
        </w:rPr>
        <w:t>يجاد</w:t>
      </w:r>
      <w:r w:rsidRPr="00812113">
        <w:rPr>
          <w:rFonts w:ascii="Simplified Arabic" w:hAnsi="Simplified Arabic" w:cs="Simplified Arabic"/>
          <w:sz w:val="20"/>
          <w:szCs w:val="20"/>
          <w:rtl/>
        </w:rPr>
        <w:t xml:space="preserve"> و/أو تبادل المع</w:t>
      </w:r>
      <w:r w:rsidRPr="00812113">
        <w:rPr>
          <w:rFonts w:ascii="Simplified Arabic" w:hAnsi="Simplified Arabic" w:cs="Simplified Arabic" w:hint="cs"/>
          <w:sz w:val="20"/>
          <w:szCs w:val="20"/>
          <w:rtl/>
        </w:rPr>
        <w:t>ا</w:t>
      </w:r>
      <w:r w:rsidRPr="00812113">
        <w:rPr>
          <w:rFonts w:ascii="Simplified Arabic" w:hAnsi="Simplified Arabic" w:cs="Simplified Arabic"/>
          <w:sz w:val="20"/>
          <w:szCs w:val="20"/>
          <w:rtl/>
        </w:rPr>
        <w:t>رف والبيانات والخبر</w:t>
      </w:r>
      <w:r w:rsidRPr="00812113">
        <w:rPr>
          <w:rFonts w:ascii="Simplified Arabic" w:hAnsi="Simplified Arabic" w:cs="Simplified Arabic" w:hint="cs"/>
          <w:sz w:val="20"/>
          <w:szCs w:val="20"/>
          <w:rtl/>
        </w:rPr>
        <w:t>ات</w:t>
      </w:r>
      <w:r w:rsidRPr="00812113">
        <w:rPr>
          <w:rFonts w:ascii="Simplified Arabic" w:hAnsi="Simplified Arabic" w:cs="Simplified Arabic"/>
          <w:sz w:val="20"/>
          <w:szCs w:val="20"/>
          <w:rtl/>
        </w:rPr>
        <w:t xml:space="preserve"> والموارد</w:t>
      </w:r>
      <w:r w:rsidRPr="00812113">
        <w:rPr>
          <w:rFonts w:ascii="Simplified Arabic" w:hAnsi="Simplified Arabic" w:cs="Simplified Arabic" w:hint="cs"/>
          <w:sz w:val="20"/>
          <w:szCs w:val="20"/>
          <w:rtl/>
        </w:rPr>
        <w:t xml:space="preserve"> </w:t>
      </w:r>
      <w:r w:rsidRPr="00812113">
        <w:rPr>
          <w:rFonts w:ascii="Simplified Arabic" w:hAnsi="Simplified Arabic" w:cs="Simplified Arabic"/>
          <w:sz w:val="20"/>
          <w:szCs w:val="20"/>
          <w:rtl/>
        </w:rPr>
        <w:t>العلمية والتكنولوجيات والدراية التقنية، عند الضرورة من خلال المؤسسات الدولية والإقليمية ودون الإقليمية و/أو الوطنية المناسبة.</w:t>
      </w:r>
      <w:r w:rsidRPr="00812113">
        <w:rPr>
          <w:rFonts w:ascii="Simplified Arabic" w:hAnsi="Simplified Arabic" w:cs="Simplified Arabic" w:hint="cs"/>
          <w:sz w:val="20"/>
          <w:szCs w:val="20"/>
          <w:rtl/>
        </w:rPr>
        <w:t xml:space="preserve"> </w:t>
      </w:r>
      <w:r w:rsidRPr="00812113">
        <w:rPr>
          <w:rFonts w:ascii="Simplified Arabic" w:hAnsi="Simplified Arabic" w:cs="Simplified Arabic"/>
          <w:sz w:val="20"/>
          <w:szCs w:val="20"/>
          <w:rtl/>
        </w:rPr>
        <w:t>وقد يشمل</w:t>
      </w:r>
      <w:r w:rsidRPr="00812113">
        <w:rPr>
          <w:rFonts w:ascii="Simplified Arabic" w:hAnsi="Simplified Arabic" w:cs="Simplified Arabic" w:hint="cs"/>
          <w:sz w:val="20"/>
          <w:szCs w:val="20"/>
          <w:rtl/>
        </w:rPr>
        <w:t xml:space="preserve"> ذلك</w:t>
      </w:r>
      <w:r w:rsidRPr="00812113">
        <w:rPr>
          <w:rFonts w:ascii="Simplified Arabic" w:hAnsi="Simplified Arabic" w:cs="Simplified Arabic"/>
          <w:sz w:val="20"/>
          <w:szCs w:val="20"/>
          <w:rtl/>
        </w:rPr>
        <w:t xml:space="preserve"> أيضا تنمية الموارد البشرية، وبناء المؤسسات، والتدريب المشترك للأفراد، وتبادل الخبراء، و</w:t>
      </w:r>
      <w:r w:rsidRPr="00812113">
        <w:rPr>
          <w:rFonts w:ascii="Simplified Arabic" w:hAnsi="Simplified Arabic" w:cs="Simplified Arabic" w:hint="cs"/>
          <w:sz w:val="20"/>
          <w:szCs w:val="20"/>
          <w:rtl/>
        </w:rPr>
        <w:t>ال</w:t>
      </w:r>
      <w:r w:rsidRPr="00812113">
        <w:rPr>
          <w:rFonts w:ascii="Simplified Arabic" w:hAnsi="Simplified Arabic" w:cs="Simplified Arabic"/>
          <w:sz w:val="20"/>
          <w:szCs w:val="20"/>
          <w:rtl/>
        </w:rPr>
        <w:t>برامج البحث</w:t>
      </w:r>
      <w:r w:rsidRPr="00812113">
        <w:rPr>
          <w:rFonts w:ascii="Simplified Arabic" w:hAnsi="Simplified Arabic" w:cs="Simplified Arabic" w:hint="cs"/>
          <w:sz w:val="20"/>
          <w:szCs w:val="20"/>
          <w:rtl/>
        </w:rPr>
        <w:t>ية</w:t>
      </w:r>
      <w:r w:rsidRPr="00812113">
        <w:rPr>
          <w:rFonts w:ascii="Simplified Arabic" w:hAnsi="Simplified Arabic" w:cs="Simplified Arabic"/>
          <w:sz w:val="20"/>
          <w:szCs w:val="20"/>
          <w:rtl/>
        </w:rPr>
        <w:t xml:space="preserve"> المشتركة، والمشاريع المشتركة لتطوير ونشر التكنولوجيات (بما في ذلك تكنولوجيات الشعوب الأصلية والتكنولوجيات التقليدية) ونقل التكنولوجيا والدراية التقنية.</w:t>
      </w:r>
    </w:p>
  </w:footnote>
  <w:footnote w:id="5">
    <w:p w:rsidR="00A32E0D" w:rsidRPr="00812113" w:rsidRDefault="00A32E0D" w:rsidP="005C0D63">
      <w:pPr>
        <w:pStyle w:val="FootnoteText"/>
        <w:suppressLineNumbers/>
        <w:suppressAutoHyphens/>
        <w:kinsoku w:val="0"/>
        <w:overflowPunct w:val="0"/>
        <w:autoSpaceDE w:val="0"/>
        <w:autoSpaceDN w:val="0"/>
        <w:bidi/>
        <w:adjustRightInd w:val="0"/>
        <w:snapToGrid w:val="0"/>
        <w:ind w:firstLine="0"/>
        <w:jc w:val="left"/>
        <w:rPr>
          <w:rFonts w:hint="cs"/>
          <w:snapToGrid w:val="0"/>
          <w:kern w:val="18"/>
          <w:sz w:val="20"/>
          <w:szCs w:val="20"/>
          <w:rtl/>
          <w:lang w:val="en-US" w:bidi="ar-EG"/>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sz w:val="20"/>
          <w:szCs w:val="20"/>
          <w:rtl/>
        </w:rPr>
        <w:t>و</w:t>
      </w:r>
      <w:r w:rsidRPr="00812113">
        <w:rPr>
          <w:rFonts w:ascii="Simplified Arabic" w:hAnsi="Simplified Arabic" w:cs="Simplified Arabic" w:hint="cs"/>
          <w:sz w:val="20"/>
          <w:szCs w:val="20"/>
          <w:rtl/>
        </w:rPr>
        <w:t>ي</w:t>
      </w:r>
      <w:r w:rsidRPr="00812113">
        <w:rPr>
          <w:rFonts w:ascii="Simplified Arabic" w:hAnsi="Simplified Arabic" w:cs="Simplified Arabic"/>
          <w:sz w:val="20"/>
          <w:szCs w:val="20"/>
          <w:rtl/>
        </w:rPr>
        <w:t xml:space="preserve">شمل </w:t>
      </w:r>
      <w:r w:rsidRPr="00812113">
        <w:rPr>
          <w:rFonts w:ascii="Simplified Arabic" w:hAnsi="Simplified Arabic" w:cs="Simplified Arabic" w:hint="cs"/>
          <w:sz w:val="20"/>
          <w:szCs w:val="20"/>
          <w:rtl/>
        </w:rPr>
        <w:t>ذلك</w:t>
      </w:r>
      <w:r w:rsidRPr="00812113">
        <w:rPr>
          <w:rFonts w:ascii="Simplified Arabic" w:hAnsi="Simplified Arabic" w:cs="Simplified Arabic"/>
          <w:sz w:val="20"/>
          <w:szCs w:val="20"/>
          <w:rtl/>
        </w:rPr>
        <w:t xml:space="preserve"> المقررات 7/29 و8/12 و9/14 و10/16 و10/23 و11/13 و12/2 باء و13/23 و13/31 و14/24 باء.</w:t>
      </w:r>
      <w:r w:rsidRPr="00812113">
        <w:rPr>
          <w:rFonts w:hint="cs"/>
          <w:snapToGrid w:val="0"/>
          <w:kern w:val="18"/>
          <w:sz w:val="20"/>
          <w:szCs w:val="20"/>
          <w:rtl/>
          <w:lang w:bidi="ar-EG"/>
        </w:rPr>
        <w:t xml:space="preserve"> </w:t>
      </w:r>
    </w:p>
  </w:footnote>
  <w:footnote w:id="6">
    <w:p w:rsidR="00A32E0D" w:rsidRPr="00812113" w:rsidRDefault="00A32E0D" w:rsidP="002412BB">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hint="cs"/>
          <w:sz w:val="20"/>
          <w:szCs w:val="20"/>
          <w:rtl/>
          <w:lang w:bidi="ar-EG"/>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sz w:val="20"/>
          <w:szCs w:val="20"/>
          <w:rtl/>
        </w:rPr>
        <w:t>انظر</w:t>
      </w:r>
      <w:r w:rsidRPr="00812113">
        <w:rPr>
          <w:rFonts w:ascii="Simplified Arabic" w:hAnsi="Simplified Arabic" w:cs="Simplified Arabic" w:hint="cs"/>
          <w:sz w:val="20"/>
          <w:szCs w:val="20"/>
          <w:rtl/>
        </w:rPr>
        <w:t xml:space="preserve"> </w:t>
      </w:r>
      <w:hyperlink r:id="rId1" w:history="1">
        <w:r w:rsidRPr="00812113">
          <w:rPr>
            <w:rStyle w:val="Hyperlink"/>
            <w:snapToGrid w:val="0"/>
            <w:kern w:val="18"/>
            <w:sz w:val="20"/>
            <w:szCs w:val="20"/>
          </w:rPr>
          <w:t>CBD/SBSTTA/23/6</w:t>
        </w:r>
      </w:hyperlink>
      <w:r w:rsidRPr="00812113">
        <w:rPr>
          <w:rFonts w:ascii="Simplified Arabic" w:hAnsi="Simplified Arabic" w:cs="Simplified Arabic"/>
          <w:sz w:val="20"/>
          <w:szCs w:val="20"/>
          <w:rtl/>
        </w:rPr>
        <w:t xml:space="preserve"> ووثيقة تحديد النطاق (</w:t>
      </w:r>
      <w:hyperlink r:id="rId2" w:history="1">
        <w:r w:rsidRPr="00812113">
          <w:rPr>
            <w:rStyle w:val="Hyperlink"/>
            <w:rFonts w:cs="Simplified Arabic"/>
            <w:kern w:val="18"/>
            <w:sz w:val="20"/>
            <w:szCs w:val="20"/>
          </w:rPr>
          <w:t>CBD/COP/13/INF/22</w:t>
        </w:r>
      </w:hyperlink>
      <w:r w:rsidRPr="00812113">
        <w:rPr>
          <w:rFonts w:ascii="Simplified Arabic" w:hAnsi="Simplified Arabic" w:cs="Simplified Arabic"/>
          <w:sz w:val="20"/>
          <w:szCs w:val="20"/>
          <w:rtl/>
        </w:rPr>
        <w:t>).</w:t>
      </w:r>
    </w:p>
  </w:footnote>
  <w:footnote w:id="7">
    <w:p w:rsidR="00A32E0D" w:rsidRPr="00812113" w:rsidRDefault="00A32E0D" w:rsidP="002412BB">
      <w:pPr>
        <w:pStyle w:val="FootnoteText"/>
        <w:suppressLineNumbers/>
        <w:suppressAutoHyphens/>
        <w:kinsoku w:val="0"/>
        <w:overflowPunct w:val="0"/>
        <w:autoSpaceDE w:val="0"/>
        <w:autoSpaceDN w:val="0"/>
        <w:bidi/>
        <w:adjustRightInd w:val="0"/>
        <w:snapToGrid w:val="0"/>
        <w:ind w:firstLine="0"/>
        <w:jc w:val="left"/>
        <w:rPr>
          <w:snapToGrid w:val="0"/>
          <w:kern w:val="18"/>
          <w:sz w:val="20"/>
          <w:szCs w:val="20"/>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sz w:val="20"/>
          <w:szCs w:val="20"/>
          <w:rtl/>
        </w:rPr>
        <w:t>انظر</w:t>
      </w:r>
      <w:r w:rsidRPr="00812113">
        <w:rPr>
          <w:rFonts w:ascii="Simplified Arabic" w:hAnsi="Simplified Arabic" w:cs="Simplified Arabic" w:hint="cs"/>
          <w:sz w:val="20"/>
          <w:szCs w:val="20"/>
          <w:rtl/>
        </w:rPr>
        <w:t xml:space="preserve"> </w:t>
      </w:r>
      <w:hyperlink r:id="rId3" w:history="1">
        <w:r w:rsidRPr="00812113">
          <w:rPr>
            <w:rStyle w:val="Hyperlink"/>
            <w:snapToGrid w:val="0"/>
            <w:kern w:val="18"/>
            <w:sz w:val="20"/>
            <w:szCs w:val="20"/>
          </w:rPr>
          <w:t>UNEP/CBD/WGRI/5/3/Add.1</w:t>
        </w:r>
      </w:hyperlink>
      <w:r w:rsidRPr="00812113">
        <w:rPr>
          <w:rFonts w:ascii="Simplified Arabic" w:hAnsi="Simplified Arabic" w:cs="Simplified Arabic"/>
          <w:sz w:val="20"/>
          <w:szCs w:val="20"/>
          <w:rtl/>
        </w:rPr>
        <w:t>.</w:t>
      </w:r>
      <w:r w:rsidRPr="00812113">
        <w:rPr>
          <w:snapToGrid w:val="0"/>
          <w:kern w:val="18"/>
          <w:sz w:val="20"/>
          <w:szCs w:val="20"/>
        </w:rPr>
        <w:t xml:space="preserve"> </w:t>
      </w:r>
      <w:hyperlink w:history="1"/>
    </w:p>
  </w:footnote>
  <w:footnote w:id="8">
    <w:p w:rsidR="00A32E0D" w:rsidRPr="00812113" w:rsidRDefault="00A32E0D" w:rsidP="002412BB">
      <w:pPr>
        <w:pStyle w:val="FootnoteText"/>
        <w:suppressLineNumbers/>
        <w:suppressAutoHyphens/>
        <w:kinsoku w:val="0"/>
        <w:overflowPunct w:val="0"/>
        <w:autoSpaceDE w:val="0"/>
        <w:autoSpaceDN w:val="0"/>
        <w:bidi/>
        <w:adjustRightInd w:val="0"/>
        <w:snapToGrid w:val="0"/>
        <w:ind w:firstLine="0"/>
        <w:jc w:val="left"/>
        <w:rPr>
          <w:sz w:val="20"/>
          <w:szCs w:val="20"/>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sz w:val="20"/>
          <w:szCs w:val="20"/>
          <w:rtl/>
        </w:rPr>
        <w:t>انظر</w:t>
      </w:r>
      <w:r w:rsidRPr="00812113">
        <w:rPr>
          <w:rFonts w:ascii="Simplified Arabic" w:hAnsi="Simplified Arabic" w:cs="Simplified Arabic" w:hint="cs"/>
          <w:sz w:val="20"/>
          <w:szCs w:val="20"/>
          <w:rtl/>
        </w:rPr>
        <w:t xml:space="preserve"> </w:t>
      </w:r>
      <w:hyperlink r:id="rId4" w:history="1">
        <w:r w:rsidRPr="00812113">
          <w:rPr>
            <w:rStyle w:val="Hyperlink"/>
            <w:snapToGrid w:val="0"/>
            <w:kern w:val="18"/>
            <w:sz w:val="20"/>
            <w:szCs w:val="20"/>
          </w:rPr>
          <w:t>UNEP/CBD/COP/8/19/Add.2</w:t>
        </w:r>
      </w:hyperlink>
      <w:r w:rsidRPr="00812113">
        <w:rPr>
          <w:rFonts w:ascii="Simplified Arabic" w:hAnsi="Simplified Arabic" w:cs="Simplified Arabic"/>
          <w:sz w:val="20"/>
          <w:szCs w:val="20"/>
          <w:rtl/>
        </w:rPr>
        <w:t>.</w:t>
      </w:r>
      <w:r w:rsidRPr="00812113">
        <w:rPr>
          <w:sz w:val="20"/>
          <w:szCs w:val="20"/>
        </w:rPr>
        <w:t xml:space="preserve"> </w:t>
      </w:r>
      <w:hyperlink w:history="1"/>
    </w:p>
  </w:footnote>
  <w:footnote w:id="9">
    <w:p w:rsidR="00A32E0D" w:rsidRPr="00812113" w:rsidRDefault="00A32E0D" w:rsidP="002412BB">
      <w:pPr>
        <w:pStyle w:val="FootnoteText"/>
        <w:suppressLineNumbers/>
        <w:suppressAutoHyphens/>
        <w:kinsoku w:val="0"/>
        <w:overflowPunct w:val="0"/>
        <w:autoSpaceDE w:val="0"/>
        <w:autoSpaceDN w:val="0"/>
        <w:bidi/>
        <w:adjustRightInd w:val="0"/>
        <w:snapToGrid w:val="0"/>
        <w:ind w:firstLine="0"/>
        <w:jc w:val="left"/>
        <w:rPr>
          <w:rFonts w:hint="cs"/>
          <w:snapToGrid w:val="0"/>
          <w:kern w:val="18"/>
          <w:sz w:val="20"/>
          <w:szCs w:val="20"/>
          <w:rtl/>
          <w:lang w:val="en-US" w:bidi="ar-EG"/>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sz w:val="20"/>
          <w:szCs w:val="20"/>
          <w:rtl/>
        </w:rPr>
        <w:t>انظر</w:t>
      </w:r>
      <w:r w:rsidRPr="00812113">
        <w:rPr>
          <w:rFonts w:ascii="Simplified Arabic" w:hAnsi="Simplified Arabic" w:cs="Simplified Arabic" w:hint="cs"/>
          <w:sz w:val="20"/>
          <w:szCs w:val="20"/>
          <w:rtl/>
        </w:rPr>
        <w:t xml:space="preserve"> </w:t>
      </w:r>
      <w:hyperlink r:id="rId5" w:history="1">
        <w:r w:rsidRPr="00812113">
          <w:rPr>
            <w:rStyle w:val="Hyperlink"/>
            <w:snapToGrid w:val="0"/>
            <w:kern w:val="18"/>
            <w:sz w:val="20"/>
            <w:szCs w:val="20"/>
          </w:rPr>
          <w:t>UNEP/CBD/WG-RI/3/10</w:t>
        </w:r>
      </w:hyperlink>
      <w:r w:rsidRPr="00812113">
        <w:rPr>
          <w:rFonts w:ascii="Simplified Arabic" w:hAnsi="Simplified Arabic" w:cs="Simplified Arabic"/>
          <w:sz w:val="20"/>
          <w:szCs w:val="20"/>
          <w:rtl/>
        </w:rPr>
        <w:t>.</w:t>
      </w:r>
    </w:p>
  </w:footnote>
  <w:footnote w:id="10">
    <w:p w:rsidR="00A32E0D" w:rsidRPr="00812113" w:rsidRDefault="00A32E0D" w:rsidP="00A5781E">
      <w:pPr>
        <w:pStyle w:val="FootnoteText"/>
        <w:suppressLineNumbers/>
        <w:suppressAutoHyphens/>
        <w:kinsoku w:val="0"/>
        <w:overflowPunct w:val="0"/>
        <w:autoSpaceDE w:val="0"/>
        <w:autoSpaceDN w:val="0"/>
        <w:bidi/>
        <w:adjustRightInd w:val="0"/>
        <w:snapToGrid w:val="0"/>
        <w:ind w:firstLine="0"/>
        <w:jc w:val="left"/>
        <w:rPr>
          <w:snapToGrid w:val="0"/>
          <w:kern w:val="18"/>
          <w:sz w:val="20"/>
          <w:szCs w:val="20"/>
          <w:lang w:val="en-US" w:bidi="ar-EG"/>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sz w:val="20"/>
          <w:szCs w:val="20"/>
          <w:rtl/>
        </w:rPr>
        <w:t>وذلك عملا بالمادة 18، الفقرة 2، من الاتفاقية.</w:t>
      </w:r>
    </w:p>
  </w:footnote>
  <w:footnote w:id="11">
    <w:p w:rsidR="00A32E0D" w:rsidRPr="00812113" w:rsidRDefault="00A32E0D" w:rsidP="00A5781E">
      <w:pPr>
        <w:pStyle w:val="FootnoteText"/>
        <w:suppressLineNumbers/>
        <w:suppressAutoHyphens/>
        <w:kinsoku w:val="0"/>
        <w:overflowPunct w:val="0"/>
        <w:autoSpaceDE w:val="0"/>
        <w:autoSpaceDN w:val="0"/>
        <w:bidi/>
        <w:adjustRightInd w:val="0"/>
        <w:snapToGrid w:val="0"/>
        <w:ind w:firstLine="0"/>
        <w:jc w:val="left"/>
        <w:rPr>
          <w:snapToGrid w:val="0"/>
          <w:kern w:val="18"/>
          <w:sz w:val="20"/>
          <w:szCs w:val="20"/>
          <w:lang w:val="en-US" w:bidi="ar-EG"/>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sz w:val="20"/>
          <w:szCs w:val="20"/>
          <w:rtl/>
        </w:rPr>
        <w:t>وذلك عملا بالمادة 18، الفقرة 4، من الاتفاقية.</w:t>
      </w:r>
    </w:p>
  </w:footnote>
  <w:footnote w:id="12">
    <w:p w:rsidR="00A32E0D" w:rsidRPr="00812113" w:rsidRDefault="00A32E0D" w:rsidP="00A5781E">
      <w:pPr>
        <w:pStyle w:val="FootnoteText"/>
        <w:suppressLineNumbers/>
        <w:suppressAutoHyphens/>
        <w:kinsoku w:val="0"/>
        <w:overflowPunct w:val="0"/>
        <w:autoSpaceDE w:val="0"/>
        <w:autoSpaceDN w:val="0"/>
        <w:bidi/>
        <w:adjustRightInd w:val="0"/>
        <w:snapToGrid w:val="0"/>
        <w:ind w:firstLine="0"/>
        <w:jc w:val="left"/>
        <w:rPr>
          <w:rFonts w:hint="cs"/>
          <w:snapToGrid w:val="0"/>
          <w:kern w:val="18"/>
          <w:sz w:val="20"/>
          <w:szCs w:val="20"/>
          <w:rtl/>
          <w:lang w:val="en-US" w:bidi="ar-EG"/>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sz w:val="20"/>
          <w:szCs w:val="20"/>
          <w:rtl/>
        </w:rPr>
        <w:t>وذلك عملا بالمادة 12 من الاتفاقية.</w:t>
      </w:r>
      <w:r w:rsidRPr="00812113">
        <w:rPr>
          <w:snapToGrid w:val="0"/>
          <w:kern w:val="18"/>
          <w:sz w:val="20"/>
          <w:szCs w:val="20"/>
        </w:rPr>
        <w:t xml:space="preserve"> </w:t>
      </w:r>
    </w:p>
  </w:footnote>
  <w:footnote w:id="13">
    <w:p w:rsidR="00A32E0D" w:rsidRPr="00812113" w:rsidRDefault="00A32E0D" w:rsidP="00F64533">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hint="cs"/>
          <w:sz w:val="20"/>
          <w:szCs w:val="20"/>
          <w:rtl/>
          <w:lang w:val="en-US" w:bidi="ar-EG"/>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sz w:val="20"/>
          <w:szCs w:val="20"/>
          <w:rtl/>
        </w:rPr>
        <w:t>لأغراض هذه الوثيقة، يوصف "الابتكار" بأنه عملية تشمل</w:t>
      </w:r>
      <w:r w:rsidRPr="00812113">
        <w:rPr>
          <w:rFonts w:ascii="Simplified Arabic" w:hAnsi="Simplified Arabic" w:cs="Simplified Arabic" w:hint="cs"/>
          <w:sz w:val="20"/>
          <w:szCs w:val="20"/>
          <w:rtl/>
        </w:rPr>
        <w:t xml:space="preserve"> </w:t>
      </w:r>
      <w:r w:rsidRPr="00812113">
        <w:rPr>
          <w:rFonts w:cs="Simplified Arabic"/>
          <w:sz w:val="20"/>
          <w:szCs w:val="20"/>
          <w:rtl/>
        </w:rPr>
        <w:t>تصميم الأفكار والحلول</w:t>
      </w:r>
      <w:r w:rsidRPr="00812113">
        <w:rPr>
          <w:rFonts w:cs="Simplified Arabic" w:hint="cs"/>
          <w:sz w:val="20"/>
          <w:szCs w:val="20"/>
          <w:rtl/>
        </w:rPr>
        <w:t xml:space="preserve"> </w:t>
      </w:r>
      <w:r w:rsidRPr="00812113">
        <w:rPr>
          <w:rFonts w:cs="Simplified Arabic"/>
          <w:sz w:val="20"/>
          <w:szCs w:val="20"/>
          <w:rtl/>
        </w:rPr>
        <w:t>الجديدة و</w:t>
      </w:r>
      <w:r w:rsidRPr="00812113">
        <w:rPr>
          <w:rFonts w:ascii="Simplified Arabic" w:hAnsi="Simplified Arabic" w:cs="Simplified Arabic"/>
          <w:sz w:val="20"/>
          <w:szCs w:val="20"/>
          <w:rtl/>
        </w:rPr>
        <w:t>تجريب</w:t>
      </w:r>
      <w:r w:rsidRPr="00812113">
        <w:rPr>
          <w:rFonts w:cs="Simplified Arabic"/>
          <w:sz w:val="20"/>
          <w:szCs w:val="20"/>
          <w:rtl/>
        </w:rPr>
        <w:t>ها وتطبيقها وتوسيع نطاقها</w:t>
      </w:r>
      <w:r w:rsidRPr="00812113">
        <w:rPr>
          <w:rFonts w:ascii="Simplified Arabic" w:hAnsi="Simplified Arabic" w:cs="Simplified Arabic"/>
          <w:sz w:val="20"/>
          <w:szCs w:val="20"/>
          <w:rtl/>
        </w:rPr>
        <w:t xml:space="preserve">، </w:t>
      </w:r>
      <w:r w:rsidRPr="00812113">
        <w:rPr>
          <w:rFonts w:cs="Simplified Arabic"/>
          <w:sz w:val="20"/>
          <w:szCs w:val="20"/>
          <w:rtl/>
        </w:rPr>
        <w:t>مما يؤدي إلى إحداث</w:t>
      </w:r>
      <w:r w:rsidRPr="00812113">
        <w:rPr>
          <w:rFonts w:ascii="Simplified Arabic" w:hAnsi="Simplified Arabic" w:cs="Simplified Arabic"/>
          <w:sz w:val="20"/>
          <w:szCs w:val="20"/>
          <w:rtl/>
        </w:rPr>
        <w:t xml:space="preserve"> </w:t>
      </w:r>
      <w:r w:rsidRPr="00812113">
        <w:rPr>
          <w:rFonts w:ascii="Simplified Arabic" w:hAnsi="Simplified Arabic" w:cs="Simplified Arabic" w:hint="cs"/>
          <w:sz w:val="20"/>
          <w:szCs w:val="20"/>
          <w:rtl/>
        </w:rPr>
        <w:t xml:space="preserve">تغيير </w:t>
      </w:r>
      <w:r w:rsidRPr="00812113">
        <w:rPr>
          <w:rFonts w:ascii="Simplified Arabic" w:hAnsi="Simplified Arabic" w:cs="Simplified Arabic"/>
          <w:sz w:val="20"/>
          <w:szCs w:val="20"/>
          <w:rtl/>
        </w:rPr>
        <w:t>تحو</w:t>
      </w:r>
      <w:r w:rsidRPr="00812113">
        <w:rPr>
          <w:rFonts w:ascii="Simplified Arabic" w:hAnsi="Simplified Arabic" w:cs="Simplified Arabic" w:hint="cs"/>
          <w:sz w:val="20"/>
          <w:szCs w:val="20"/>
          <w:rtl/>
        </w:rPr>
        <w:t>ّ</w:t>
      </w:r>
      <w:r w:rsidRPr="00812113">
        <w:rPr>
          <w:rFonts w:ascii="Simplified Arabic" w:hAnsi="Simplified Arabic" w:cs="Simplified Arabic"/>
          <w:sz w:val="20"/>
          <w:szCs w:val="20"/>
          <w:rtl/>
        </w:rPr>
        <w:t xml:space="preserve">لي أكثر تأثيرا. </w:t>
      </w:r>
      <w:r w:rsidRPr="00812113">
        <w:rPr>
          <w:rFonts w:ascii="Simplified Arabic" w:hAnsi="Simplified Arabic" w:cs="Simplified Arabic" w:hint="cs"/>
          <w:sz w:val="20"/>
          <w:szCs w:val="20"/>
          <w:rtl/>
        </w:rPr>
        <w:t>و</w:t>
      </w:r>
      <w:r w:rsidRPr="00812113">
        <w:rPr>
          <w:rFonts w:ascii="Simplified Arabic" w:hAnsi="Simplified Arabic" w:cs="Simplified Arabic"/>
          <w:sz w:val="20"/>
          <w:szCs w:val="20"/>
          <w:rtl/>
        </w:rPr>
        <w:t>يمكن أن تغطي الحلول المبتكرة</w:t>
      </w:r>
      <w:r w:rsidRPr="00812113">
        <w:rPr>
          <w:rFonts w:ascii="Simplified Arabic" w:hAnsi="Simplified Arabic" w:cs="Simplified Arabic" w:hint="cs"/>
          <w:sz w:val="20"/>
          <w:szCs w:val="20"/>
          <w:rtl/>
        </w:rPr>
        <w:t xml:space="preserve"> كلا من</w:t>
      </w:r>
      <w:r w:rsidRPr="00812113">
        <w:rPr>
          <w:rFonts w:ascii="Simplified Arabic" w:hAnsi="Simplified Arabic" w:cs="Simplified Arabic"/>
          <w:sz w:val="20"/>
          <w:szCs w:val="20"/>
          <w:rtl/>
        </w:rPr>
        <w:t xml:space="preserve"> الابتكار العلمي أو التقني أو</w:t>
      </w:r>
      <w:r w:rsidRPr="00812113">
        <w:rPr>
          <w:rFonts w:ascii="Simplified Arabic" w:hAnsi="Simplified Arabic" w:cs="Simplified Arabic" w:hint="cs"/>
          <w:sz w:val="20"/>
          <w:szCs w:val="20"/>
          <w:rtl/>
        </w:rPr>
        <w:t xml:space="preserve"> </w:t>
      </w:r>
      <w:r w:rsidRPr="00812113">
        <w:rPr>
          <w:rFonts w:ascii="Simplified Arabic" w:hAnsi="Simplified Arabic" w:cs="Simplified Arabic"/>
          <w:sz w:val="20"/>
          <w:szCs w:val="20"/>
          <w:rtl/>
        </w:rPr>
        <w:t>المجتمع</w:t>
      </w:r>
      <w:r w:rsidRPr="00812113">
        <w:rPr>
          <w:rFonts w:ascii="Simplified Arabic" w:hAnsi="Simplified Arabic" w:cs="Simplified Arabic" w:hint="cs"/>
          <w:sz w:val="20"/>
          <w:szCs w:val="20"/>
          <w:rtl/>
        </w:rPr>
        <w:t xml:space="preserve">ي أو </w:t>
      </w:r>
      <w:r w:rsidRPr="00812113">
        <w:rPr>
          <w:rFonts w:ascii="Simplified Arabic" w:hAnsi="Simplified Arabic" w:cs="Simplified Arabic"/>
          <w:sz w:val="20"/>
          <w:szCs w:val="20"/>
          <w:rtl/>
        </w:rPr>
        <w:t>الابتكار</w:t>
      </w:r>
      <w:r w:rsidRPr="00812113">
        <w:rPr>
          <w:rFonts w:ascii="Simplified Arabic" w:hAnsi="Simplified Arabic" w:cs="Simplified Arabic" w:hint="cs"/>
          <w:sz w:val="20"/>
          <w:szCs w:val="20"/>
          <w:rtl/>
        </w:rPr>
        <w:t xml:space="preserve"> في مجال</w:t>
      </w:r>
      <w:r w:rsidRPr="00812113">
        <w:rPr>
          <w:rFonts w:ascii="Simplified Arabic" w:hAnsi="Simplified Arabic" w:cs="Simplified Arabic"/>
          <w:sz w:val="20"/>
          <w:szCs w:val="20"/>
          <w:rtl/>
        </w:rPr>
        <w:t xml:space="preserve"> الحوكمة أو التمويل.</w:t>
      </w:r>
    </w:p>
  </w:footnote>
  <w:footnote w:id="14">
    <w:p w:rsidR="00A32E0D" w:rsidRPr="00812113" w:rsidRDefault="00A32E0D" w:rsidP="00042103">
      <w:pPr>
        <w:pStyle w:val="FootnoteText"/>
        <w:suppressLineNumbers/>
        <w:suppressAutoHyphens/>
        <w:kinsoku w:val="0"/>
        <w:overflowPunct w:val="0"/>
        <w:autoSpaceDE w:val="0"/>
        <w:autoSpaceDN w:val="0"/>
        <w:bidi/>
        <w:adjustRightInd w:val="0"/>
        <w:snapToGrid w:val="0"/>
        <w:ind w:firstLine="0"/>
        <w:jc w:val="left"/>
        <w:rPr>
          <w:snapToGrid w:val="0"/>
          <w:kern w:val="18"/>
          <w:sz w:val="20"/>
          <w:szCs w:val="20"/>
          <w:lang w:val="en-US" w:bidi="ar-EG"/>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sz w:val="20"/>
          <w:szCs w:val="20"/>
          <w:rtl/>
        </w:rPr>
        <w:t>وذلك عملا بالمادة 17، الفقرة 2، من الاتفاقية.</w:t>
      </w:r>
    </w:p>
  </w:footnote>
  <w:footnote w:id="15">
    <w:p w:rsidR="00A32E0D" w:rsidRPr="00812113" w:rsidRDefault="00A32E0D" w:rsidP="00042103">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hint="cs"/>
          <w:sz w:val="20"/>
          <w:szCs w:val="20"/>
          <w:rtl/>
          <w:lang w:val="en-US" w:bidi="ar-EG"/>
        </w:rPr>
      </w:pPr>
      <w:r w:rsidRPr="00812113">
        <w:rPr>
          <w:rStyle w:val="FootnoteReference"/>
          <w:snapToGrid w:val="0"/>
          <w:kern w:val="18"/>
          <w:sz w:val="20"/>
          <w:szCs w:val="20"/>
        </w:rPr>
        <w:footnoteRef/>
      </w:r>
      <w:r w:rsidRPr="00812113">
        <w:rPr>
          <w:rFonts w:hint="cs"/>
          <w:snapToGrid w:val="0"/>
          <w:kern w:val="18"/>
          <w:sz w:val="20"/>
          <w:szCs w:val="20"/>
          <w:rtl/>
          <w:lang w:bidi="ar-EG"/>
        </w:rPr>
        <w:t xml:space="preserve"> </w:t>
      </w:r>
      <w:r w:rsidRPr="00812113">
        <w:rPr>
          <w:rFonts w:ascii="Simplified Arabic" w:hAnsi="Simplified Arabic" w:cs="Simplified Arabic"/>
          <w:sz w:val="20"/>
          <w:szCs w:val="20"/>
          <w:rtl/>
        </w:rPr>
        <w:t xml:space="preserve">تتسق هذه المبادئ التوجيهية مع المبادئ المعيارية </w:t>
      </w:r>
      <w:r w:rsidRPr="00812113">
        <w:rPr>
          <w:rFonts w:cs="Simplified Arabic"/>
          <w:spacing w:val="-3"/>
          <w:kern w:val="18"/>
          <w:sz w:val="20"/>
          <w:szCs w:val="20"/>
          <w:rtl/>
        </w:rPr>
        <w:t>وال</w:t>
      </w:r>
      <w:r w:rsidRPr="00812113">
        <w:rPr>
          <w:rFonts w:cs="Simplified Arabic" w:hint="cs"/>
          <w:spacing w:val="-3"/>
          <w:kern w:val="18"/>
          <w:sz w:val="20"/>
          <w:szCs w:val="20"/>
          <w:rtl/>
        </w:rPr>
        <w:t>تنفيذ</w:t>
      </w:r>
      <w:r w:rsidRPr="00812113">
        <w:rPr>
          <w:rFonts w:cs="Simplified Arabic"/>
          <w:spacing w:val="-3"/>
          <w:kern w:val="18"/>
          <w:sz w:val="20"/>
          <w:szCs w:val="20"/>
          <w:rtl/>
        </w:rPr>
        <w:t xml:space="preserve">ية </w:t>
      </w:r>
      <w:r w:rsidRPr="00812113">
        <w:rPr>
          <w:rFonts w:ascii="Simplified Arabic" w:hAnsi="Simplified Arabic" w:cs="Simplified Arabic"/>
          <w:sz w:val="20"/>
          <w:szCs w:val="20"/>
          <w:rtl/>
        </w:rPr>
        <w:t>المبي</w:t>
      </w:r>
      <w:r w:rsidRPr="00812113">
        <w:rPr>
          <w:rFonts w:ascii="Simplified Arabic" w:hAnsi="Simplified Arabic" w:cs="Simplified Arabic" w:hint="cs"/>
          <w:sz w:val="20"/>
          <w:szCs w:val="20"/>
          <w:rtl/>
        </w:rPr>
        <w:t>ّ</w:t>
      </w:r>
      <w:r w:rsidRPr="00812113">
        <w:rPr>
          <w:rFonts w:ascii="Simplified Arabic" w:hAnsi="Simplified Arabic" w:cs="Simplified Arabic"/>
          <w:sz w:val="20"/>
          <w:szCs w:val="20"/>
          <w:rtl/>
        </w:rPr>
        <w:t xml:space="preserve">نة في إطار المبادئ التوجيهية التنفيذية </w:t>
      </w:r>
      <w:r w:rsidRPr="00812113">
        <w:rPr>
          <w:rFonts w:cs="Simplified Arabic" w:hint="cs"/>
          <w:spacing w:val="-3"/>
          <w:kern w:val="18"/>
          <w:sz w:val="20"/>
          <w:szCs w:val="20"/>
          <w:rtl/>
        </w:rPr>
        <w:t>المتعلقة ب</w:t>
      </w:r>
      <w:r w:rsidRPr="00812113">
        <w:rPr>
          <w:rFonts w:cs="Simplified Arabic"/>
          <w:spacing w:val="-3"/>
          <w:kern w:val="18"/>
          <w:sz w:val="20"/>
          <w:szCs w:val="20"/>
          <w:rtl/>
        </w:rPr>
        <w:t>دعم الأمم المتحدة للتعاون فيما بين بلدان الجنوب والتعاون الثلاثي</w:t>
      </w:r>
      <w:r w:rsidRPr="00812113">
        <w:rPr>
          <w:rFonts w:ascii="Simplified Arabic" w:hAnsi="Simplified Arabic" w:cs="Simplified Arabic"/>
          <w:sz w:val="20"/>
          <w:szCs w:val="20"/>
          <w:rtl/>
        </w:rPr>
        <w:t xml:space="preserve"> (</w:t>
      </w:r>
      <w:hyperlink r:id="rId6" w:history="1">
        <w:r w:rsidRPr="00812113">
          <w:rPr>
            <w:rStyle w:val="Hyperlink"/>
            <w:snapToGrid w:val="0"/>
            <w:kern w:val="18"/>
            <w:sz w:val="20"/>
            <w:szCs w:val="20"/>
          </w:rPr>
          <w:t>SSC/19/3</w:t>
        </w:r>
      </w:hyperlink>
      <w:r w:rsidRPr="00812113">
        <w:rPr>
          <w:rFonts w:ascii="Simplified Arabic" w:hAnsi="Simplified Arabic" w:cs="Simplified Arabic"/>
          <w:sz w:val="20"/>
          <w:szCs w:val="20"/>
          <w:rtl/>
        </w:rPr>
        <w:t>).</w:t>
      </w:r>
    </w:p>
  </w:footnote>
  <w:footnote w:id="16">
    <w:p w:rsidR="00A32E0D" w:rsidRPr="00812113" w:rsidRDefault="00A32E0D" w:rsidP="00826D6C">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z w:val="20"/>
          <w:szCs w:val="20"/>
          <w:lang w:val="en-US" w:bidi="ar-EG"/>
        </w:rPr>
      </w:pPr>
      <w:r w:rsidRPr="00812113">
        <w:rPr>
          <w:rStyle w:val="FootnoteReference"/>
          <w:snapToGrid w:val="0"/>
          <w:spacing w:val="-1"/>
          <w:kern w:val="18"/>
          <w:sz w:val="20"/>
          <w:szCs w:val="20"/>
        </w:rPr>
        <w:footnoteRef/>
      </w:r>
      <w:r w:rsidRPr="00812113">
        <w:rPr>
          <w:rFonts w:hint="cs"/>
          <w:snapToGrid w:val="0"/>
          <w:spacing w:val="-1"/>
          <w:kern w:val="18"/>
          <w:sz w:val="20"/>
          <w:szCs w:val="20"/>
          <w:rtl/>
          <w:lang w:bidi="ar-EG"/>
        </w:rPr>
        <w:t xml:space="preserve"> </w:t>
      </w:r>
      <w:r w:rsidR="00BF44A8" w:rsidRPr="00812113">
        <w:rPr>
          <w:rFonts w:cs="Simplified Arabic"/>
          <w:sz w:val="20"/>
          <w:szCs w:val="20"/>
          <w:rtl/>
        </w:rPr>
        <w:t>تنص</w:t>
      </w:r>
      <w:r w:rsidR="00BF44A8" w:rsidRPr="00812113">
        <w:rPr>
          <w:rFonts w:cs="Simplified Arabic" w:hint="cs"/>
          <w:sz w:val="20"/>
          <w:szCs w:val="20"/>
          <w:rtl/>
        </w:rPr>
        <w:t>ّ</w:t>
      </w:r>
      <w:r w:rsidR="00BF44A8" w:rsidRPr="00812113">
        <w:rPr>
          <w:rFonts w:ascii="Simplified Arabic" w:hAnsi="Simplified Arabic" w:cs="Simplified Arabic"/>
          <w:sz w:val="20"/>
          <w:szCs w:val="20"/>
          <w:rtl/>
        </w:rPr>
        <w:t xml:space="preserve"> </w:t>
      </w:r>
      <w:r w:rsidRPr="00812113">
        <w:rPr>
          <w:rFonts w:ascii="Simplified Arabic" w:hAnsi="Simplified Arabic" w:cs="Simplified Arabic"/>
          <w:sz w:val="20"/>
          <w:szCs w:val="20"/>
          <w:rtl/>
        </w:rPr>
        <w:t>المادة 12، الفقرتان (ب) و(ج)</w:t>
      </w:r>
      <w:r w:rsidR="00BF44A8" w:rsidRPr="00812113">
        <w:rPr>
          <w:rFonts w:ascii="Simplified Arabic" w:hAnsi="Simplified Arabic" w:cs="Simplified Arabic" w:hint="cs"/>
          <w:sz w:val="20"/>
          <w:szCs w:val="20"/>
          <w:rtl/>
        </w:rPr>
        <w:t>،</w:t>
      </w:r>
      <w:r w:rsidRPr="00812113">
        <w:rPr>
          <w:rFonts w:ascii="Simplified Arabic" w:hAnsi="Simplified Arabic" w:cs="Simplified Arabic"/>
          <w:sz w:val="20"/>
          <w:szCs w:val="20"/>
          <w:rtl/>
        </w:rPr>
        <w:t xml:space="preserve"> من الاتفاقية </w:t>
      </w:r>
      <w:r w:rsidR="00BF44A8" w:rsidRPr="00812113">
        <w:rPr>
          <w:rFonts w:cs="Simplified Arabic"/>
          <w:sz w:val="20"/>
          <w:szCs w:val="20"/>
          <w:rtl/>
        </w:rPr>
        <w:t xml:space="preserve">على أن تعمل </w:t>
      </w:r>
      <w:r w:rsidR="00BF44A8" w:rsidRPr="00812113">
        <w:rPr>
          <w:rFonts w:cs="Simplified Arabic" w:hint="cs"/>
          <w:sz w:val="20"/>
          <w:szCs w:val="20"/>
          <w:rtl/>
        </w:rPr>
        <w:t>ا</w:t>
      </w:r>
      <w:r w:rsidR="00BF44A8" w:rsidRPr="00812113">
        <w:rPr>
          <w:rFonts w:cs="Simplified Arabic"/>
          <w:sz w:val="20"/>
          <w:szCs w:val="20"/>
          <w:rtl/>
        </w:rPr>
        <w:t>لأطراف على</w:t>
      </w:r>
      <w:r w:rsidRPr="00812113">
        <w:rPr>
          <w:rFonts w:ascii="Simplified Arabic" w:hAnsi="Simplified Arabic" w:cs="Simplified Arabic"/>
          <w:sz w:val="20"/>
          <w:szCs w:val="20"/>
          <w:rtl/>
        </w:rPr>
        <w:t xml:space="preserve"> تعزيز وتشجيع البحوث التي تسهم في حفظ التنوع البيولوجي </w:t>
      </w:r>
      <w:r w:rsidR="00BF44A8" w:rsidRPr="00812113">
        <w:rPr>
          <w:rFonts w:cs="Simplified Arabic"/>
          <w:sz w:val="20"/>
          <w:szCs w:val="20"/>
          <w:rtl/>
        </w:rPr>
        <w:t xml:space="preserve">واستخدامه </w:t>
      </w:r>
      <w:r w:rsidR="00BF44A8" w:rsidRPr="00812113">
        <w:rPr>
          <w:rFonts w:cs="Simplified Arabic" w:hint="cs"/>
          <w:sz w:val="20"/>
          <w:szCs w:val="20"/>
          <w:rtl/>
        </w:rPr>
        <w:t>على نحو مستدام</w:t>
      </w:r>
      <w:r w:rsidRPr="00812113">
        <w:rPr>
          <w:rFonts w:ascii="Simplified Arabic" w:hAnsi="Simplified Arabic" w:cs="Simplified Arabic"/>
          <w:sz w:val="20"/>
          <w:szCs w:val="20"/>
          <w:rtl/>
        </w:rPr>
        <w:t xml:space="preserve">، ولا سيما في البلدان النامية، </w:t>
      </w:r>
      <w:r w:rsidR="00BF44A8" w:rsidRPr="00812113">
        <w:rPr>
          <w:rFonts w:cs="Simplified Arabic" w:hint="cs"/>
          <w:sz w:val="20"/>
          <w:szCs w:val="20"/>
          <w:rtl/>
        </w:rPr>
        <w:t xml:space="preserve">من بين بلدان أخرى، </w:t>
      </w:r>
      <w:r w:rsidR="00BF44A8" w:rsidRPr="00812113">
        <w:rPr>
          <w:rFonts w:ascii="Simplified Arabic" w:hAnsi="Simplified Arabic" w:cs="Simplified Arabic"/>
          <w:sz w:val="20"/>
          <w:szCs w:val="20"/>
          <w:rtl/>
        </w:rPr>
        <w:t xml:space="preserve">وفقا لمقررات مؤتمر الأطراف </w:t>
      </w:r>
      <w:r w:rsidR="00BF44A8" w:rsidRPr="00812113">
        <w:rPr>
          <w:rFonts w:cs="Simplified Arabic" w:hint="cs"/>
          <w:sz w:val="20"/>
          <w:szCs w:val="20"/>
          <w:rtl/>
        </w:rPr>
        <w:t xml:space="preserve">التي </w:t>
      </w:r>
      <w:r w:rsidR="009B690F" w:rsidRPr="00812113">
        <w:rPr>
          <w:rFonts w:cs="Simplified Arabic" w:hint="cs"/>
          <w:sz w:val="20"/>
          <w:szCs w:val="20"/>
          <w:rtl/>
        </w:rPr>
        <w:t>صدر</w:t>
      </w:r>
      <w:r w:rsidR="00BF44A8" w:rsidRPr="00812113">
        <w:rPr>
          <w:rFonts w:cs="Simplified Arabic" w:hint="cs"/>
          <w:sz w:val="20"/>
          <w:szCs w:val="20"/>
          <w:rtl/>
        </w:rPr>
        <w:t>ت بناء</w:t>
      </w:r>
      <w:r w:rsidR="009B690F" w:rsidRPr="00812113">
        <w:rPr>
          <w:rFonts w:cs="Simplified Arabic" w:hint="cs"/>
          <w:sz w:val="20"/>
          <w:szCs w:val="20"/>
          <w:rtl/>
        </w:rPr>
        <w:t>ً</w:t>
      </w:r>
      <w:r w:rsidR="00BF44A8" w:rsidRPr="00812113">
        <w:rPr>
          <w:rFonts w:cs="Simplified Arabic" w:hint="cs"/>
          <w:sz w:val="20"/>
          <w:szCs w:val="20"/>
          <w:rtl/>
        </w:rPr>
        <w:t xml:space="preserve"> على</w:t>
      </w:r>
      <w:r w:rsidR="00BF44A8" w:rsidRPr="00812113">
        <w:rPr>
          <w:rFonts w:ascii="Simplified Arabic" w:hAnsi="Simplified Arabic" w:cs="Simplified Arabic"/>
          <w:sz w:val="20"/>
          <w:szCs w:val="20"/>
          <w:rtl/>
        </w:rPr>
        <w:t xml:space="preserve"> توصيات الهيئة الفرعية للمشورة العلمية والتقنية والتكنولوجية، وتمشيا مع أحكام المواد 16 و18 و20</w:t>
      </w:r>
      <w:r w:rsidR="009B690F" w:rsidRPr="00812113">
        <w:rPr>
          <w:rFonts w:ascii="Simplified Arabic" w:hAnsi="Simplified Arabic" w:cs="Simplified Arabic" w:hint="cs"/>
          <w:sz w:val="20"/>
          <w:szCs w:val="20"/>
          <w:rtl/>
        </w:rPr>
        <w:t xml:space="preserve"> أن</w:t>
      </w:r>
      <w:r w:rsidR="00BF44A8" w:rsidRPr="00812113">
        <w:rPr>
          <w:rFonts w:ascii="Simplified Arabic" w:hAnsi="Simplified Arabic" w:cs="Simplified Arabic"/>
          <w:sz w:val="20"/>
          <w:szCs w:val="20"/>
          <w:rtl/>
        </w:rPr>
        <w:t xml:space="preserve"> ت</w:t>
      </w:r>
      <w:r w:rsidR="009B690F" w:rsidRPr="00812113">
        <w:rPr>
          <w:rFonts w:ascii="Simplified Arabic" w:hAnsi="Simplified Arabic" w:cs="Simplified Arabic" w:hint="cs"/>
          <w:sz w:val="20"/>
          <w:szCs w:val="20"/>
          <w:rtl/>
        </w:rPr>
        <w:t>شجع</w:t>
      </w:r>
      <w:r w:rsidR="00BF44A8" w:rsidRPr="00812113">
        <w:rPr>
          <w:rFonts w:ascii="Simplified Arabic" w:hAnsi="Simplified Arabic" w:cs="Simplified Arabic"/>
          <w:sz w:val="20"/>
          <w:szCs w:val="20"/>
          <w:rtl/>
        </w:rPr>
        <w:t xml:space="preserve"> استخدام </w:t>
      </w:r>
      <w:r w:rsidR="009B690F" w:rsidRPr="00812113">
        <w:rPr>
          <w:rFonts w:cs="Simplified Arabic"/>
          <w:sz w:val="20"/>
          <w:szCs w:val="20"/>
          <w:rtl/>
        </w:rPr>
        <w:t>التطورات العلمية في مجال بحوث التنوع البيولوجي وتوطد أواصر التعاون</w:t>
      </w:r>
      <w:r w:rsidR="009B690F" w:rsidRPr="00812113">
        <w:rPr>
          <w:rFonts w:cs="Simplified Arabic" w:hint="cs"/>
          <w:sz w:val="20"/>
          <w:szCs w:val="20"/>
          <w:rtl/>
        </w:rPr>
        <w:t xml:space="preserve"> في هذا </w:t>
      </w:r>
      <w:r w:rsidR="00826D6C" w:rsidRPr="00812113">
        <w:rPr>
          <w:rFonts w:cs="Simplified Arabic" w:hint="cs"/>
          <w:sz w:val="20"/>
          <w:szCs w:val="20"/>
          <w:rtl/>
        </w:rPr>
        <w:t>الجانب</w:t>
      </w:r>
      <w:r w:rsidR="00BF44A8" w:rsidRPr="00812113">
        <w:rPr>
          <w:rFonts w:ascii="Simplified Arabic" w:hAnsi="Simplified Arabic" w:cs="Simplified Arabic"/>
          <w:sz w:val="20"/>
          <w:szCs w:val="20"/>
          <w:rtl/>
        </w:rPr>
        <w:t xml:space="preserve"> </w:t>
      </w:r>
      <w:r w:rsidR="00826D6C" w:rsidRPr="00812113">
        <w:rPr>
          <w:rFonts w:ascii="Simplified Arabic" w:hAnsi="Simplified Arabic" w:cs="Simplified Arabic" w:hint="cs"/>
          <w:sz w:val="20"/>
          <w:szCs w:val="20"/>
          <w:rtl/>
        </w:rPr>
        <w:t>من أجل</w:t>
      </w:r>
      <w:r w:rsidR="00BF44A8" w:rsidRPr="00812113">
        <w:rPr>
          <w:rFonts w:ascii="Simplified Arabic" w:hAnsi="Simplified Arabic" w:cs="Simplified Arabic"/>
          <w:sz w:val="20"/>
          <w:szCs w:val="20"/>
          <w:rtl/>
        </w:rPr>
        <w:t xml:space="preserve"> </w:t>
      </w:r>
      <w:r w:rsidR="00826D6C" w:rsidRPr="00812113">
        <w:rPr>
          <w:rFonts w:ascii="Simplified Arabic" w:hAnsi="Simplified Arabic" w:cs="Simplified Arabic" w:hint="cs"/>
          <w:sz w:val="20"/>
          <w:szCs w:val="20"/>
          <w:rtl/>
        </w:rPr>
        <w:t>استحداث طرائق</w:t>
      </w:r>
      <w:r w:rsidR="00BF44A8" w:rsidRPr="00812113">
        <w:rPr>
          <w:rFonts w:ascii="Simplified Arabic" w:hAnsi="Simplified Arabic" w:cs="Simplified Arabic"/>
          <w:sz w:val="20"/>
          <w:szCs w:val="20"/>
          <w:rtl/>
        </w:rPr>
        <w:t xml:space="preserve"> </w:t>
      </w:r>
      <w:r w:rsidR="00826D6C" w:rsidRPr="00812113">
        <w:rPr>
          <w:rFonts w:cs="Simplified Arabic"/>
          <w:sz w:val="20"/>
          <w:szCs w:val="20"/>
          <w:rtl/>
        </w:rPr>
        <w:t xml:space="preserve">لحفظ الموارد البيولوجية واستخدامها </w:t>
      </w:r>
      <w:r w:rsidR="00826D6C" w:rsidRPr="00812113">
        <w:rPr>
          <w:rFonts w:cs="Simplified Arabic" w:hint="cs"/>
          <w:sz w:val="20"/>
          <w:szCs w:val="20"/>
          <w:rtl/>
        </w:rPr>
        <w:t>على نحو مستدام</w:t>
      </w:r>
      <w:r w:rsidR="00826D6C" w:rsidRPr="00812113">
        <w:rPr>
          <w:rFonts w:cs="Simplified Arabic" w:hint="cs"/>
          <w:kern w:val="18"/>
          <w:sz w:val="20"/>
          <w:szCs w:val="20"/>
          <w:rtl/>
          <w:lang w:bidi="ar-EG"/>
        </w:rPr>
        <w:t>.</w:t>
      </w:r>
    </w:p>
  </w:footnote>
  <w:footnote w:id="17">
    <w:p w:rsidR="00A32E0D" w:rsidRPr="00812113" w:rsidRDefault="00A32E0D" w:rsidP="00F56BEC">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hint="cs"/>
          <w:sz w:val="20"/>
          <w:szCs w:val="20"/>
          <w:lang w:val="en-US" w:bidi="ar-EG"/>
        </w:rPr>
      </w:pPr>
      <w:r w:rsidRPr="00812113">
        <w:rPr>
          <w:rStyle w:val="FootnoteReference"/>
          <w:snapToGrid w:val="0"/>
          <w:kern w:val="18"/>
          <w:sz w:val="20"/>
          <w:szCs w:val="20"/>
        </w:rPr>
        <w:footnoteRef/>
      </w:r>
      <w:r w:rsidR="00F56BEC" w:rsidRPr="00812113">
        <w:rPr>
          <w:rFonts w:hint="cs"/>
          <w:snapToGrid w:val="0"/>
          <w:kern w:val="18"/>
          <w:sz w:val="20"/>
          <w:szCs w:val="20"/>
          <w:rtl/>
          <w:lang w:bidi="ar-EG"/>
        </w:rPr>
        <w:t xml:space="preserve"> </w:t>
      </w:r>
      <w:r w:rsidR="00F56BEC" w:rsidRPr="00812113">
        <w:rPr>
          <w:rFonts w:ascii="Simplified Arabic" w:hAnsi="Simplified Arabic" w:cs="Simplified Arabic"/>
          <w:sz w:val="20"/>
          <w:szCs w:val="20"/>
          <w:rtl/>
        </w:rPr>
        <w:t>بما في ذلك على سبيل المثال لا الحصر الشبكات المتخصصة</w:t>
      </w:r>
      <w:r w:rsidR="00F56BEC" w:rsidRPr="00812113">
        <w:rPr>
          <w:rFonts w:ascii="Simplified Arabic" w:hAnsi="Simplified Arabic" w:cs="Simplified Arabic" w:hint="cs"/>
          <w:sz w:val="20"/>
          <w:szCs w:val="20"/>
          <w:rtl/>
        </w:rPr>
        <w:t>،</w:t>
      </w:r>
      <w:r w:rsidR="00F56BEC" w:rsidRPr="00812113">
        <w:rPr>
          <w:rFonts w:ascii="Simplified Arabic" w:hAnsi="Simplified Arabic" w:cs="Simplified Arabic"/>
          <w:sz w:val="20"/>
          <w:szCs w:val="20"/>
          <w:rtl/>
        </w:rPr>
        <w:t xml:space="preserve"> والمؤسسات الأكاديمية والعلمية</w:t>
      </w:r>
      <w:r w:rsidR="00F56BEC" w:rsidRPr="00812113">
        <w:rPr>
          <w:rFonts w:ascii="Simplified Arabic" w:hAnsi="Simplified Arabic" w:cs="Simplified Arabic" w:hint="cs"/>
          <w:sz w:val="20"/>
          <w:szCs w:val="20"/>
          <w:rtl/>
        </w:rPr>
        <w:t>،</w:t>
      </w:r>
      <w:r w:rsidR="00F56BEC" w:rsidRPr="00812113">
        <w:rPr>
          <w:rFonts w:ascii="Simplified Arabic" w:hAnsi="Simplified Arabic" w:cs="Simplified Arabic"/>
          <w:sz w:val="20"/>
          <w:szCs w:val="20"/>
          <w:rtl/>
        </w:rPr>
        <w:t xml:space="preserve"> والقطاع الخاص</w:t>
      </w:r>
      <w:r w:rsidR="00F56BEC" w:rsidRPr="00812113">
        <w:rPr>
          <w:rFonts w:ascii="Simplified Arabic" w:hAnsi="Simplified Arabic" w:cs="Simplified Arabic" w:hint="cs"/>
          <w:sz w:val="20"/>
          <w:szCs w:val="20"/>
          <w:rtl/>
        </w:rPr>
        <w:t>،</w:t>
      </w:r>
      <w:r w:rsidR="00F56BEC" w:rsidRPr="00812113">
        <w:rPr>
          <w:rFonts w:ascii="Simplified Arabic" w:hAnsi="Simplified Arabic" w:cs="Simplified Arabic"/>
          <w:sz w:val="20"/>
          <w:szCs w:val="20"/>
          <w:rtl/>
        </w:rPr>
        <w:t xml:space="preserve"> والمنظمات الحكومية وغير الحكومية</w:t>
      </w:r>
      <w:r w:rsidR="00F56BEC" w:rsidRPr="00812113">
        <w:rPr>
          <w:rFonts w:ascii="Simplified Arabic" w:hAnsi="Simplified Arabic" w:cs="Simplified Arabic" w:hint="cs"/>
          <w:sz w:val="20"/>
          <w:szCs w:val="20"/>
          <w:rtl/>
        </w:rPr>
        <w:t>،</w:t>
      </w:r>
      <w:r w:rsidR="00F56BEC" w:rsidRPr="00812113">
        <w:rPr>
          <w:rFonts w:ascii="Simplified Arabic" w:hAnsi="Simplified Arabic" w:cs="Simplified Arabic"/>
          <w:sz w:val="20"/>
          <w:szCs w:val="20"/>
          <w:rtl/>
        </w:rPr>
        <w:t xml:space="preserve"> والشعوب الأصلية والمجتمعات المحلية</w:t>
      </w:r>
      <w:r w:rsidR="00F56BEC" w:rsidRPr="00812113">
        <w:rPr>
          <w:rFonts w:ascii="Simplified Arabic" w:hAnsi="Simplified Arabic" w:cs="Simplified Arabic" w:hint="cs"/>
          <w:sz w:val="20"/>
          <w:szCs w:val="20"/>
          <w:rtl/>
        </w:rPr>
        <w:t>،</w:t>
      </w:r>
      <w:r w:rsidR="00F56BEC" w:rsidRPr="00812113">
        <w:rPr>
          <w:rFonts w:ascii="Simplified Arabic" w:hAnsi="Simplified Arabic" w:cs="Simplified Arabic"/>
          <w:sz w:val="20"/>
          <w:szCs w:val="20"/>
          <w:rtl/>
        </w:rPr>
        <w:t xml:space="preserve"> والمؤسسات الثنائية والمتعددة الأطراف</w:t>
      </w:r>
      <w:r w:rsidR="00F56BEC" w:rsidRPr="00812113">
        <w:rPr>
          <w:rFonts w:ascii="Simplified Arabic" w:hAnsi="Simplified Arabic" w:cs="Simplified Arabic" w:hint="cs"/>
          <w:sz w:val="20"/>
          <w:szCs w:val="20"/>
          <w:rtl/>
        </w:rPr>
        <w:t>،</w:t>
      </w:r>
      <w:r w:rsidR="00F56BEC" w:rsidRPr="00812113">
        <w:rPr>
          <w:rFonts w:ascii="Simplified Arabic" w:hAnsi="Simplified Arabic" w:cs="Simplified Arabic"/>
          <w:sz w:val="20"/>
          <w:szCs w:val="20"/>
          <w:rtl/>
        </w:rPr>
        <w:t xml:space="preserve"> </w:t>
      </w:r>
      <w:r w:rsidR="00F56BEC" w:rsidRPr="00812113">
        <w:rPr>
          <w:rFonts w:cs="Simplified Arabic"/>
          <w:sz w:val="20"/>
          <w:szCs w:val="20"/>
          <w:rtl/>
        </w:rPr>
        <w:t>ومؤسسات التمويل</w:t>
      </w:r>
      <w:r w:rsidR="00F56BEC" w:rsidRPr="00812113">
        <w:rPr>
          <w:rFonts w:ascii="Simplified Arabic" w:hAnsi="Simplified Arabic" w:cs="Simplified Arabic"/>
          <w:sz w:val="20"/>
          <w:szCs w:val="20"/>
          <w:rtl/>
        </w:rPr>
        <w:t>.</w:t>
      </w:r>
    </w:p>
  </w:footnote>
  <w:footnote w:id="18">
    <w:p w:rsidR="00A32E0D" w:rsidRPr="00812113" w:rsidRDefault="00A32E0D" w:rsidP="00F56BEC">
      <w:pPr>
        <w:pStyle w:val="FootnoteText"/>
        <w:suppressLineNumbers/>
        <w:suppressAutoHyphens/>
        <w:kinsoku w:val="0"/>
        <w:overflowPunct w:val="0"/>
        <w:autoSpaceDE w:val="0"/>
        <w:autoSpaceDN w:val="0"/>
        <w:bidi/>
        <w:adjustRightInd w:val="0"/>
        <w:snapToGrid w:val="0"/>
        <w:ind w:firstLine="0"/>
        <w:jc w:val="left"/>
        <w:rPr>
          <w:rFonts w:hint="cs"/>
          <w:snapToGrid w:val="0"/>
          <w:kern w:val="18"/>
          <w:sz w:val="20"/>
          <w:szCs w:val="20"/>
          <w:rtl/>
          <w:lang w:val="en-US" w:bidi="ar-EG"/>
        </w:rPr>
      </w:pPr>
      <w:r w:rsidRPr="00812113">
        <w:rPr>
          <w:rStyle w:val="FootnoteReference"/>
          <w:snapToGrid w:val="0"/>
          <w:kern w:val="18"/>
          <w:sz w:val="20"/>
          <w:szCs w:val="20"/>
        </w:rPr>
        <w:footnoteRef/>
      </w:r>
      <w:r w:rsidR="00F56BEC" w:rsidRPr="00812113">
        <w:rPr>
          <w:rFonts w:hint="cs"/>
          <w:snapToGrid w:val="0"/>
          <w:kern w:val="18"/>
          <w:sz w:val="20"/>
          <w:szCs w:val="20"/>
          <w:rtl/>
          <w:lang w:bidi="ar-EG"/>
        </w:rPr>
        <w:t xml:space="preserve"> </w:t>
      </w:r>
      <w:r w:rsidR="00F56BEC" w:rsidRPr="00812113">
        <w:rPr>
          <w:rFonts w:ascii="Simplified Arabic" w:hAnsi="Simplified Arabic" w:cs="Simplified Arabic"/>
          <w:sz w:val="20"/>
          <w:szCs w:val="20"/>
          <w:rtl/>
        </w:rPr>
        <w:t xml:space="preserve">بما في ذلك الشعوب الأصلية والمجتمعات المحلية، والشبكات المتخصصة، والمؤسسات الأكاديمية والعلمية، والقطاع الخاص، والمنظمات الحكومية وغير الحكومية، والمؤسسات الثنائية والمتعددة الأطراف، </w:t>
      </w:r>
      <w:r w:rsidR="00F56BEC" w:rsidRPr="00812113">
        <w:rPr>
          <w:rFonts w:cs="Simplified Arabic"/>
          <w:sz w:val="20"/>
          <w:szCs w:val="20"/>
          <w:rtl/>
        </w:rPr>
        <w:t>ومؤسسات التمويل</w:t>
      </w:r>
      <w:r w:rsidR="00F56BEC" w:rsidRPr="00812113">
        <w:rPr>
          <w:rFonts w:ascii="Simplified Arabic" w:hAnsi="Simplified Arabic" w:cs="Simplified Arabic"/>
          <w:sz w:val="20"/>
          <w:szCs w:val="20"/>
          <w:rtl/>
        </w:rPr>
        <w:t>.</w:t>
      </w:r>
    </w:p>
  </w:footnote>
  <w:footnote w:id="19">
    <w:p w:rsidR="00A32E0D" w:rsidRPr="00812113" w:rsidRDefault="00A32E0D" w:rsidP="009862A7">
      <w:pPr>
        <w:pStyle w:val="FootnoteText"/>
        <w:suppressLineNumbers/>
        <w:suppressAutoHyphens/>
        <w:kinsoku w:val="0"/>
        <w:overflowPunct w:val="0"/>
        <w:autoSpaceDE w:val="0"/>
        <w:autoSpaceDN w:val="0"/>
        <w:bidi/>
        <w:adjustRightInd w:val="0"/>
        <w:snapToGrid w:val="0"/>
        <w:ind w:firstLine="0"/>
        <w:jc w:val="left"/>
        <w:rPr>
          <w:rFonts w:hint="cs"/>
          <w:snapToGrid w:val="0"/>
          <w:kern w:val="18"/>
          <w:sz w:val="20"/>
          <w:szCs w:val="20"/>
          <w:lang w:val="en-US" w:bidi="ar-EG"/>
        </w:rPr>
      </w:pPr>
      <w:r w:rsidRPr="00812113">
        <w:rPr>
          <w:rStyle w:val="FootnoteReference"/>
          <w:snapToGrid w:val="0"/>
          <w:kern w:val="18"/>
          <w:sz w:val="20"/>
          <w:szCs w:val="20"/>
        </w:rPr>
        <w:footnoteRef/>
      </w:r>
      <w:r w:rsidR="009862A7" w:rsidRPr="00812113">
        <w:rPr>
          <w:rFonts w:hint="cs"/>
          <w:snapToGrid w:val="0"/>
          <w:kern w:val="18"/>
          <w:sz w:val="20"/>
          <w:szCs w:val="20"/>
          <w:rtl/>
          <w:lang w:bidi="ar-EG"/>
        </w:rPr>
        <w:t xml:space="preserve"> </w:t>
      </w:r>
      <w:r w:rsidR="009862A7" w:rsidRPr="00812113">
        <w:rPr>
          <w:rFonts w:ascii="Simplified Arabic" w:hAnsi="Simplified Arabic" w:cs="Simplified Arabic"/>
          <w:sz w:val="20"/>
          <w:szCs w:val="20"/>
          <w:rtl/>
        </w:rPr>
        <w:t>عملا بالمقرر 14/24 باء الصادر عن مؤتمر الأطراف.</w:t>
      </w:r>
    </w:p>
  </w:footnote>
  <w:footnote w:id="20">
    <w:p w:rsidR="00A32E0D" w:rsidRPr="00812113" w:rsidRDefault="00A32E0D" w:rsidP="00C55698">
      <w:pPr>
        <w:pStyle w:val="FootnoteText"/>
        <w:suppressLineNumbers/>
        <w:suppressAutoHyphens/>
        <w:kinsoku w:val="0"/>
        <w:overflowPunct w:val="0"/>
        <w:autoSpaceDE w:val="0"/>
        <w:autoSpaceDN w:val="0"/>
        <w:bidi/>
        <w:adjustRightInd w:val="0"/>
        <w:snapToGrid w:val="0"/>
        <w:ind w:firstLine="0"/>
        <w:jc w:val="left"/>
        <w:rPr>
          <w:snapToGrid w:val="0"/>
          <w:kern w:val="18"/>
          <w:sz w:val="20"/>
          <w:szCs w:val="20"/>
          <w:lang w:val="en-US" w:bidi="ar-EG"/>
        </w:rPr>
      </w:pPr>
      <w:r w:rsidRPr="00812113">
        <w:rPr>
          <w:rStyle w:val="FootnoteReference"/>
          <w:snapToGrid w:val="0"/>
          <w:kern w:val="18"/>
          <w:sz w:val="20"/>
          <w:szCs w:val="20"/>
        </w:rPr>
        <w:footnoteRef/>
      </w:r>
      <w:r w:rsidR="00C55698" w:rsidRPr="00812113">
        <w:rPr>
          <w:rFonts w:hint="cs"/>
          <w:snapToGrid w:val="0"/>
          <w:kern w:val="18"/>
          <w:sz w:val="20"/>
          <w:szCs w:val="20"/>
          <w:rtl/>
          <w:lang w:bidi="ar-EG"/>
        </w:rPr>
        <w:t xml:space="preserve"> </w:t>
      </w:r>
      <w:r w:rsidR="00C55698" w:rsidRPr="00812113">
        <w:rPr>
          <w:rFonts w:ascii="Simplified Arabic" w:hAnsi="Simplified Arabic" w:cs="Simplified Arabic"/>
          <w:sz w:val="20"/>
          <w:szCs w:val="20"/>
          <w:rtl/>
        </w:rPr>
        <w:t xml:space="preserve">انظر </w:t>
      </w:r>
      <w:hyperlink r:id="rId7" w:history="1">
        <w:r w:rsidR="00C55698" w:rsidRPr="00812113">
          <w:rPr>
            <w:rStyle w:val="Hyperlink"/>
            <w:snapToGrid w:val="0"/>
            <w:kern w:val="18"/>
            <w:sz w:val="20"/>
            <w:szCs w:val="20"/>
          </w:rPr>
          <w:t>CBD/SBI/3/8/Add.1</w:t>
        </w:r>
      </w:hyperlink>
      <w:r w:rsidR="00C55698" w:rsidRPr="00812113">
        <w:rPr>
          <w:rFonts w:ascii="Simplified Arabic" w:hAnsi="Simplified Arabic" w:cs="Simplified Arabic"/>
          <w:sz w:val="20"/>
          <w:szCs w:val="20"/>
          <w:rtl/>
        </w:rPr>
        <w:t>.</w:t>
      </w:r>
    </w:p>
  </w:footnote>
  <w:footnote w:id="21">
    <w:p w:rsidR="00A32E0D" w:rsidRPr="00812113" w:rsidRDefault="00A32E0D" w:rsidP="001572C0">
      <w:pPr>
        <w:keepLines/>
        <w:suppressLineNumbers/>
        <w:suppressAutoHyphens/>
        <w:kinsoku w:val="0"/>
        <w:overflowPunct w:val="0"/>
        <w:autoSpaceDE w:val="0"/>
        <w:autoSpaceDN w:val="0"/>
        <w:bidi/>
        <w:adjustRightInd w:val="0"/>
        <w:snapToGrid w:val="0"/>
        <w:spacing w:after="60"/>
        <w:jc w:val="left"/>
        <w:rPr>
          <w:rFonts w:hint="cs"/>
          <w:snapToGrid w:val="0"/>
          <w:kern w:val="18"/>
          <w:sz w:val="20"/>
          <w:szCs w:val="20"/>
          <w:rtl/>
          <w:lang w:val="en-US" w:bidi="ar-EG"/>
        </w:rPr>
      </w:pPr>
      <w:r w:rsidRPr="00812113">
        <w:rPr>
          <w:rStyle w:val="FootnoteReference"/>
          <w:snapToGrid w:val="0"/>
          <w:kern w:val="18"/>
          <w:sz w:val="20"/>
          <w:szCs w:val="20"/>
        </w:rPr>
        <w:footnoteRef/>
      </w:r>
      <w:r w:rsidR="001572C0" w:rsidRPr="00812113">
        <w:rPr>
          <w:rFonts w:hint="cs"/>
          <w:snapToGrid w:val="0"/>
          <w:kern w:val="18"/>
          <w:sz w:val="20"/>
          <w:szCs w:val="20"/>
          <w:rtl/>
          <w:lang w:bidi="ar-EG"/>
        </w:rPr>
        <w:t xml:space="preserve"> </w:t>
      </w:r>
      <w:r w:rsidR="001572C0" w:rsidRPr="00812113">
        <w:rPr>
          <w:rFonts w:ascii="Simplified Arabic" w:hAnsi="Simplified Arabic" w:cs="Simplified Arabic"/>
          <w:sz w:val="20"/>
          <w:szCs w:val="20"/>
          <w:rtl/>
        </w:rPr>
        <w:t>ل</w:t>
      </w:r>
      <w:r w:rsidR="001572C0" w:rsidRPr="00812113">
        <w:rPr>
          <w:rFonts w:ascii="Simplified Arabic" w:hAnsi="Simplified Arabic" w:cs="Simplified Arabic" w:hint="cs"/>
          <w:sz w:val="20"/>
          <w:szCs w:val="20"/>
          <w:rtl/>
        </w:rPr>
        <w:t>لاطلاع على</w:t>
      </w:r>
      <w:r w:rsidR="001572C0" w:rsidRPr="00812113">
        <w:rPr>
          <w:rFonts w:ascii="Simplified Arabic" w:hAnsi="Simplified Arabic" w:cs="Simplified Arabic"/>
          <w:sz w:val="20"/>
          <w:szCs w:val="20"/>
          <w:rtl/>
        </w:rPr>
        <w:t xml:space="preserve"> التفاصيل، انظر </w:t>
      </w:r>
      <w:hyperlink r:id="rId8" w:history="1">
        <w:r w:rsidR="001572C0" w:rsidRPr="00812113">
          <w:rPr>
            <w:rStyle w:val="Hyperlink"/>
            <w:snapToGrid w:val="0"/>
            <w:kern w:val="18"/>
            <w:sz w:val="20"/>
            <w:szCs w:val="20"/>
          </w:rPr>
          <w:t>UNEP/CBD/SBSTTA/19/INF/13</w:t>
        </w:r>
      </w:hyperlink>
      <w:r w:rsidR="001572C0" w:rsidRPr="00812113">
        <w:rPr>
          <w:rFonts w:ascii="Simplified Arabic" w:hAnsi="Simplified Arabic" w:cs="Simplified Arabic"/>
          <w:sz w:val="20"/>
          <w:szCs w:val="20"/>
          <w:rtl/>
        </w:rPr>
        <w:t xml:space="preserve"> و</w:t>
      </w:r>
      <w:hyperlink r:id="rId9" w:history="1">
        <w:r w:rsidR="001572C0" w:rsidRPr="00812113">
          <w:rPr>
            <w:rStyle w:val="Hyperlink"/>
            <w:snapToGrid w:val="0"/>
            <w:kern w:val="18"/>
            <w:sz w:val="20"/>
            <w:szCs w:val="20"/>
          </w:rPr>
          <w:t>https://www.ctc-n.org/</w:t>
        </w:r>
      </w:hyperlink>
      <w:r w:rsidR="001572C0" w:rsidRPr="00812113">
        <w:rPr>
          <w:rFonts w:ascii="Simplified Arabic" w:hAnsi="Simplified Arabic" w:cs="Simplified Arabic"/>
          <w:sz w:val="20"/>
          <w:szCs w:val="20"/>
          <w:rtl/>
        </w:rPr>
        <w:t>.</w:t>
      </w:r>
    </w:p>
  </w:footnote>
  <w:footnote w:id="22">
    <w:p w:rsidR="00A32E0D" w:rsidRPr="00812113" w:rsidRDefault="00A32E0D" w:rsidP="0005178A">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z w:val="20"/>
          <w:szCs w:val="20"/>
          <w:lang w:val="en-US"/>
        </w:rPr>
      </w:pPr>
      <w:r w:rsidRPr="00812113">
        <w:rPr>
          <w:rStyle w:val="FootnoteReference"/>
          <w:snapToGrid w:val="0"/>
          <w:kern w:val="18"/>
          <w:sz w:val="20"/>
          <w:szCs w:val="20"/>
        </w:rPr>
        <w:footnoteRef/>
      </w:r>
      <w:r w:rsidR="001572C0" w:rsidRPr="00812113">
        <w:rPr>
          <w:rFonts w:ascii="Simplified Arabic" w:hAnsi="Simplified Arabic" w:cs="Simplified Arabic" w:hint="cs"/>
          <w:sz w:val="20"/>
          <w:szCs w:val="20"/>
          <w:rtl/>
        </w:rPr>
        <w:t xml:space="preserve"> </w:t>
      </w:r>
      <w:r w:rsidR="001572C0" w:rsidRPr="00812113">
        <w:rPr>
          <w:rFonts w:ascii="Simplified Arabic" w:hAnsi="Simplified Arabic" w:cs="Simplified Arabic"/>
          <w:sz w:val="20"/>
          <w:szCs w:val="20"/>
          <w:rtl/>
        </w:rPr>
        <w:t>يمكن للمراكز الإقليمية و/أو دون الإقليمية أن تعمل بطريقة م</w:t>
      </w:r>
      <w:r w:rsidR="001572C0" w:rsidRPr="00812113">
        <w:rPr>
          <w:rFonts w:ascii="Simplified Arabic" w:hAnsi="Simplified Arabic" w:cs="Simplified Arabic" w:hint="cs"/>
          <w:sz w:val="20"/>
          <w:szCs w:val="20"/>
          <w:rtl/>
        </w:rPr>
        <w:t>شابه</w:t>
      </w:r>
      <w:r w:rsidR="001572C0" w:rsidRPr="00812113">
        <w:rPr>
          <w:rFonts w:ascii="Simplified Arabic" w:hAnsi="Simplified Arabic" w:cs="Simplified Arabic"/>
          <w:sz w:val="20"/>
          <w:szCs w:val="20"/>
          <w:rtl/>
        </w:rPr>
        <w:t>ة لكيانات مثل المراكز الإقليمية ودون الإقليمية لاتفاقية استكهولم، التي تقدم المساعدة التقنية وت</w:t>
      </w:r>
      <w:r w:rsidR="001572C0" w:rsidRPr="00812113">
        <w:rPr>
          <w:rFonts w:ascii="Simplified Arabic" w:hAnsi="Simplified Arabic" w:cs="Simplified Arabic" w:hint="cs"/>
          <w:sz w:val="20"/>
          <w:szCs w:val="20"/>
          <w:rtl/>
        </w:rPr>
        <w:t>شجع</w:t>
      </w:r>
      <w:r w:rsidR="001572C0" w:rsidRPr="00812113">
        <w:rPr>
          <w:rFonts w:ascii="Simplified Arabic" w:hAnsi="Simplified Arabic" w:cs="Simplified Arabic"/>
          <w:sz w:val="20"/>
          <w:szCs w:val="20"/>
          <w:rtl/>
        </w:rPr>
        <w:t xml:space="preserve"> نقل التكنولوجيا إلى </w:t>
      </w:r>
      <w:r w:rsidR="001572C0" w:rsidRPr="00812113">
        <w:rPr>
          <w:rFonts w:cs="Simplified Arabic"/>
          <w:spacing w:val="-3"/>
          <w:sz w:val="20"/>
          <w:szCs w:val="20"/>
          <w:rtl/>
        </w:rPr>
        <w:t>البلدان النامية الأطراف</w:t>
      </w:r>
      <w:r w:rsidR="001572C0" w:rsidRPr="00812113">
        <w:rPr>
          <w:rFonts w:ascii="Simplified Arabic" w:hAnsi="Simplified Arabic" w:cs="Simplified Arabic"/>
          <w:sz w:val="20"/>
          <w:szCs w:val="20"/>
          <w:rtl/>
        </w:rPr>
        <w:t xml:space="preserve"> والأطراف التي تمر اقتصاداتها بمرحلة انتقال</w:t>
      </w:r>
      <w:r w:rsidR="001572C0" w:rsidRPr="00812113">
        <w:rPr>
          <w:rFonts w:ascii="Simplified Arabic" w:hAnsi="Simplified Arabic" w:cs="Simplified Arabic" w:hint="cs"/>
          <w:sz w:val="20"/>
          <w:szCs w:val="20"/>
          <w:rtl/>
        </w:rPr>
        <w:t>ية</w:t>
      </w:r>
      <w:r w:rsidR="001572C0" w:rsidRPr="00812113">
        <w:rPr>
          <w:rFonts w:ascii="Simplified Arabic" w:hAnsi="Simplified Arabic" w:cs="Simplified Arabic"/>
          <w:sz w:val="20"/>
          <w:szCs w:val="20"/>
          <w:rtl/>
        </w:rPr>
        <w:t xml:space="preserve"> فيما يتعلق بتنفيذ التزاماتها بموجب اتفاقية ستوكهولم (انظر</w:t>
      </w:r>
      <w:r w:rsidR="001572C0" w:rsidRPr="00812113">
        <w:rPr>
          <w:rFonts w:ascii="Simplified Arabic" w:hAnsi="Simplified Arabic" w:cs="Simplified Arabic" w:hint="cs"/>
          <w:sz w:val="20"/>
          <w:szCs w:val="20"/>
          <w:rtl/>
        </w:rPr>
        <w:t xml:space="preserve"> </w:t>
      </w:r>
      <w:hyperlink r:id="rId10" w:history="1">
        <w:r w:rsidR="0005178A" w:rsidRPr="00812113">
          <w:rPr>
            <w:rStyle w:val="Hyperlink"/>
            <w:rFonts w:cs="Simplified Arabic"/>
            <w:kern w:val="18"/>
            <w:sz w:val="20"/>
            <w:szCs w:val="20"/>
          </w:rPr>
          <w:t>http://chm.pops.int/Partners/RegionalCentres/Overview/tabid/425/Default.aspx</w:t>
        </w:r>
      </w:hyperlink>
      <w:r w:rsidR="001572C0" w:rsidRPr="00812113">
        <w:rPr>
          <w:rFonts w:ascii="Simplified Arabic" w:hAnsi="Simplified Arabic" w:cs="Simplified Arabic" w:hint="cs"/>
          <w:sz w:val="20"/>
          <w:szCs w:val="20"/>
          <w:rtl/>
        </w:rPr>
        <w:t>).</w:t>
      </w:r>
    </w:p>
  </w:footnote>
  <w:footnote w:id="23">
    <w:p w:rsidR="00A32E0D" w:rsidRPr="00812113" w:rsidRDefault="00A32E0D" w:rsidP="002708C1">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z w:val="20"/>
          <w:szCs w:val="20"/>
          <w:lang w:val="en-US"/>
        </w:rPr>
      </w:pPr>
      <w:r w:rsidRPr="00812113">
        <w:rPr>
          <w:rStyle w:val="FootnoteReference"/>
          <w:snapToGrid w:val="0"/>
          <w:kern w:val="18"/>
          <w:sz w:val="20"/>
          <w:szCs w:val="20"/>
        </w:rPr>
        <w:footnoteRef/>
      </w:r>
      <w:r w:rsidR="002708C1" w:rsidRPr="00812113">
        <w:rPr>
          <w:rFonts w:hint="cs"/>
          <w:snapToGrid w:val="0"/>
          <w:kern w:val="18"/>
          <w:sz w:val="20"/>
          <w:szCs w:val="20"/>
          <w:rtl/>
          <w:lang w:bidi="ar-EG"/>
        </w:rPr>
        <w:t xml:space="preserve"> </w:t>
      </w:r>
      <w:r w:rsidR="002708C1" w:rsidRPr="00812113">
        <w:rPr>
          <w:rFonts w:ascii="Simplified Arabic" w:hAnsi="Simplified Arabic" w:cs="Simplified Arabic"/>
          <w:sz w:val="20"/>
          <w:szCs w:val="20"/>
          <w:rtl/>
        </w:rPr>
        <w:t xml:space="preserve">وتشمل هذه المبادرات مبادرة الجسر </w:t>
      </w:r>
      <w:r w:rsidR="002708C1" w:rsidRPr="00812113">
        <w:rPr>
          <w:rFonts w:ascii="Simplified Arabic" w:hAnsi="Simplified Arabic" w:cs="Simplified Arabic"/>
          <w:sz w:val="20"/>
          <w:szCs w:val="20"/>
          <w:rtl/>
          <w:lang w:bidi="ar-EG"/>
        </w:rPr>
        <w:t>البيولوجي</w:t>
      </w:r>
      <w:r w:rsidR="002708C1" w:rsidRPr="00812113">
        <w:rPr>
          <w:rFonts w:ascii="Simplified Arabic" w:hAnsi="Simplified Arabic" w:cs="Simplified Arabic"/>
          <w:sz w:val="20"/>
          <w:szCs w:val="20"/>
          <w:rtl/>
        </w:rPr>
        <w:t>، ومبادرة استعادة النظم الإيكولوجية للغابات، والمبادرة العالمية للتصنيف، ومبادرة المحيطات المستدامة.</w:t>
      </w:r>
    </w:p>
  </w:footnote>
  <w:footnote w:id="24">
    <w:p w:rsidR="00A32E0D" w:rsidRPr="00812113" w:rsidRDefault="00A32E0D" w:rsidP="00993EDE">
      <w:pPr>
        <w:pStyle w:val="FootnoteText"/>
        <w:suppressLineNumbers/>
        <w:suppressAutoHyphens/>
        <w:kinsoku w:val="0"/>
        <w:overflowPunct w:val="0"/>
        <w:autoSpaceDE w:val="0"/>
        <w:autoSpaceDN w:val="0"/>
        <w:bidi/>
        <w:adjustRightInd w:val="0"/>
        <w:snapToGrid w:val="0"/>
        <w:ind w:firstLine="0"/>
        <w:jc w:val="left"/>
        <w:rPr>
          <w:rFonts w:ascii="Simplified Arabic" w:hAnsi="Simplified Arabic" w:cs="Simplified Arabic"/>
          <w:sz w:val="20"/>
          <w:szCs w:val="20"/>
          <w:lang w:val="en-US"/>
        </w:rPr>
      </w:pPr>
      <w:r w:rsidRPr="00812113">
        <w:rPr>
          <w:rStyle w:val="FootnoteReference"/>
          <w:snapToGrid w:val="0"/>
          <w:kern w:val="18"/>
          <w:sz w:val="20"/>
          <w:szCs w:val="20"/>
        </w:rPr>
        <w:footnoteRef/>
      </w:r>
      <w:r w:rsidR="00590F0B" w:rsidRPr="00812113">
        <w:rPr>
          <w:rFonts w:hint="cs"/>
          <w:snapToGrid w:val="0"/>
          <w:kern w:val="18"/>
          <w:sz w:val="20"/>
          <w:szCs w:val="20"/>
          <w:rtl/>
          <w:lang w:bidi="ar-EG"/>
        </w:rPr>
        <w:t xml:space="preserve"> </w:t>
      </w:r>
      <w:r w:rsidR="00590F0B" w:rsidRPr="00812113">
        <w:rPr>
          <w:rFonts w:ascii="Simplified Arabic" w:hAnsi="Simplified Arabic" w:cs="Simplified Arabic"/>
          <w:sz w:val="20"/>
          <w:szCs w:val="20"/>
          <w:rtl/>
        </w:rPr>
        <w:t xml:space="preserve">وقد </w:t>
      </w:r>
      <w:r w:rsidR="00504A7A" w:rsidRPr="00812113">
        <w:rPr>
          <w:rFonts w:ascii="Simplified Arabic" w:hAnsi="Simplified Arabic" w:cs="Simplified Arabic" w:hint="cs"/>
          <w:sz w:val="20"/>
          <w:szCs w:val="20"/>
          <w:rtl/>
        </w:rPr>
        <w:t>ت</w:t>
      </w:r>
      <w:r w:rsidR="00590F0B" w:rsidRPr="00812113">
        <w:rPr>
          <w:rFonts w:ascii="Simplified Arabic" w:hAnsi="Simplified Arabic" w:cs="Simplified Arabic"/>
          <w:sz w:val="20"/>
          <w:szCs w:val="20"/>
          <w:rtl/>
        </w:rPr>
        <w:t xml:space="preserve">شمل </w:t>
      </w:r>
      <w:r w:rsidR="00504A7A" w:rsidRPr="00812113">
        <w:rPr>
          <w:rFonts w:ascii="Simplified Arabic" w:hAnsi="Simplified Arabic" w:cs="Simplified Arabic" w:hint="cs"/>
          <w:sz w:val="20"/>
          <w:szCs w:val="20"/>
          <w:rtl/>
        </w:rPr>
        <w:t>هذه الجهات</w:t>
      </w:r>
      <w:r w:rsidR="00590F0B" w:rsidRPr="00812113">
        <w:rPr>
          <w:rFonts w:ascii="Simplified Arabic" w:hAnsi="Simplified Arabic" w:cs="Simplified Arabic"/>
          <w:sz w:val="20"/>
          <w:szCs w:val="20"/>
          <w:rtl/>
        </w:rPr>
        <w:t xml:space="preserve"> آلية تيسير التكنولوجيا التابعة للأمم المتحدة، ولجنة الأمم المتحدة المعنية بتسخير العلم والتكنولوجيا لأغراض التنمية، وفريق الخبراء الرفيع المستوى </w:t>
      </w:r>
      <w:r w:rsidR="000E19D8" w:rsidRPr="00812113">
        <w:rPr>
          <w:rFonts w:ascii="Simplified Arabic" w:hAnsi="Simplified Arabic" w:cs="Simplified Arabic" w:hint="cs"/>
          <w:sz w:val="20"/>
          <w:szCs w:val="20"/>
          <w:rtl/>
        </w:rPr>
        <w:t>إلى</w:t>
      </w:r>
      <w:r w:rsidR="00590F0B" w:rsidRPr="00812113">
        <w:rPr>
          <w:rFonts w:ascii="Simplified Arabic" w:hAnsi="Simplified Arabic" w:cs="Simplified Arabic"/>
          <w:sz w:val="20"/>
          <w:szCs w:val="20"/>
          <w:rtl/>
        </w:rPr>
        <w:t xml:space="preserve"> لجنة الأمن الغذائي العالمي، ومركز وشبكة تكنولوجيا المناخ (على سبيل المثال </w:t>
      </w:r>
      <w:r w:rsidR="000E19D8" w:rsidRPr="00812113">
        <w:rPr>
          <w:rFonts w:ascii="Simplified Arabic" w:hAnsi="Simplified Arabic" w:cs="Simplified Arabic" w:hint="cs"/>
          <w:sz w:val="20"/>
          <w:szCs w:val="20"/>
          <w:rtl/>
        </w:rPr>
        <w:t>فيما يتعلق</w:t>
      </w:r>
      <w:r w:rsidR="00590F0B" w:rsidRPr="00812113">
        <w:rPr>
          <w:rFonts w:ascii="Simplified Arabic" w:hAnsi="Simplified Arabic" w:cs="Simplified Arabic"/>
          <w:sz w:val="20"/>
          <w:szCs w:val="20"/>
          <w:rtl/>
        </w:rPr>
        <w:t xml:space="preserve"> </w:t>
      </w:r>
      <w:r w:rsidR="000E19D8" w:rsidRPr="00812113">
        <w:rPr>
          <w:rFonts w:ascii="Simplified Arabic" w:hAnsi="Simplified Arabic" w:cs="Simplified Arabic" w:hint="cs"/>
          <w:sz w:val="20"/>
          <w:szCs w:val="20"/>
          <w:rtl/>
        </w:rPr>
        <w:t>ب</w:t>
      </w:r>
      <w:r w:rsidR="00590F0B" w:rsidRPr="00812113">
        <w:rPr>
          <w:rFonts w:ascii="Simplified Arabic" w:hAnsi="Simplified Arabic" w:cs="Simplified Arabic"/>
          <w:sz w:val="20"/>
          <w:szCs w:val="20"/>
          <w:rtl/>
        </w:rPr>
        <w:t xml:space="preserve">تعزيز </w:t>
      </w:r>
      <w:r w:rsidR="000E19D8" w:rsidRPr="00812113">
        <w:rPr>
          <w:rFonts w:ascii="Simplified Arabic" w:hAnsi="Simplified Arabic" w:cs="Simplified Arabic" w:hint="cs"/>
          <w:kern w:val="22"/>
          <w:sz w:val="20"/>
          <w:szCs w:val="20"/>
          <w:rtl/>
        </w:rPr>
        <w:t>ا</w:t>
      </w:r>
      <w:r w:rsidR="000E19D8" w:rsidRPr="00812113">
        <w:rPr>
          <w:rFonts w:ascii="Simplified Arabic" w:hAnsi="Simplified Arabic" w:cs="Simplified Arabic"/>
          <w:kern w:val="22"/>
          <w:sz w:val="20"/>
          <w:szCs w:val="20"/>
          <w:rtl/>
          <w:lang w:bidi="ar-EG"/>
        </w:rPr>
        <w:t xml:space="preserve">لحلول القائمة على النظم الإيكولوجية </w:t>
      </w:r>
      <w:r w:rsidR="000E19D8" w:rsidRPr="00812113">
        <w:rPr>
          <w:rFonts w:ascii="Simplified Arabic" w:hAnsi="Simplified Arabic" w:cs="Simplified Arabic" w:hint="cs"/>
          <w:kern w:val="22"/>
          <w:sz w:val="20"/>
          <w:szCs w:val="20"/>
          <w:rtl/>
          <w:lang w:bidi="ar-EG"/>
        </w:rPr>
        <w:t xml:space="preserve">لمسألة </w:t>
      </w:r>
      <w:r w:rsidR="000E19D8" w:rsidRPr="00812113">
        <w:rPr>
          <w:rFonts w:ascii="Simplified Arabic" w:hAnsi="Simplified Arabic" w:cs="Simplified Arabic"/>
          <w:kern w:val="22"/>
          <w:sz w:val="20"/>
          <w:szCs w:val="20"/>
          <w:rtl/>
          <w:lang w:bidi="ar-EG"/>
        </w:rPr>
        <w:t>تغير المناخ</w:t>
      </w:r>
      <w:r w:rsidR="00590F0B" w:rsidRPr="00812113">
        <w:rPr>
          <w:rFonts w:ascii="Simplified Arabic" w:hAnsi="Simplified Arabic" w:cs="Simplified Arabic"/>
          <w:sz w:val="20"/>
          <w:szCs w:val="20"/>
          <w:rtl/>
        </w:rPr>
        <w:t xml:space="preserve">)، </w:t>
      </w:r>
      <w:r w:rsidR="00E762DC" w:rsidRPr="00812113">
        <w:rPr>
          <w:rFonts w:ascii="Simplified Arabic" w:hAnsi="Simplified Arabic" w:cs="Simplified Arabic" w:hint="cs"/>
          <w:sz w:val="20"/>
          <w:szCs w:val="20"/>
          <w:rtl/>
        </w:rPr>
        <w:t xml:space="preserve">واتحاد </w:t>
      </w:r>
      <w:r w:rsidR="00590F0B" w:rsidRPr="00812113">
        <w:rPr>
          <w:rFonts w:ascii="Simplified Arabic" w:hAnsi="Simplified Arabic" w:cs="Simplified Arabic"/>
          <w:sz w:val="20"/>
          <w:szCs w:val="20"/>
          <w:rtl/>
        </w:rPr>
        <w:t xml:space="preserve">الرمز الشريطي الدولي للحياة، </w:t>
      </w:r>
      <w:r w:rsidR="00060EB9" w:rsidRPr="00812113">
        <w:rPr>
          <w:rFonts w:ascii="Simplified Arabic" w:hAnsi="Simplified Arabic" w:cs="Simplified Arabic" w:hint="cs"/>
          <w:sz w:val="20"/>
          <w:szCs w:val="20"/>
          <w:rtl/>
        </w:rPr>
        <w:t>و</w:t>
      </w:r>
      <w:r w:rsidR="00590F0B" w:rsidRPr="00812113">
        <w:rPr>
          <w:rFonts w:ascii="Simplified Arabic" w:hAnsi="Simplified Arabic" w:cs="Simplified Arabic"/>
          <w:sz w:val="20"/>
          <w:szCs w:val="20"/>
          <w:rtl/>
        </w:rPr>
        <w:t xml:space="preserve">المرفق العالمي لمعلومات التنوع البيولوجي، </w:t>
      </w:r>
      <w:r w:rsidR="00060EB9" w:rsidRPr="00812113">
        <w:rPr>
          <w:rFonts w:ascii="Simplified Arabic" w:hAnsi="Simplified Arabic" w:cs="Simplified Arabic" w:hint="cs"/>
          <w:sz w:val="20"/>
          <w:szCs w:val="20"/>
          <w:rtl/>
        </w:rPr>
        <w:t>و</w:t>
      </w:r>
      <w:r w:rsidR="00590F0B" w:rsidRPr="00812113">
        <w:rPr>
          <w:rFonts w:ascii="Simplified Arabic" w:hAnsi="Simplified Arabic" w:cs="Simplified Arabic"/>
          <w:sz w:val="20"/>
          <w:szCs w:val="20"/>
          <w:rtl/>
        </w:rPr>
        <w:t>اتحاد مراكز البحوث الزراعية الدولية،</w:t>
      </w:r>
      <w:r w:rsidR="00E762DC" w:rsidRPr="00812113">
        <w:rPr>
          <w:rFonts w:ascii="Simplified Arabic" w:hAnsi="Simplified Arabic" w:cs="Simplified Arabic" w:hint="cs"/>
          <w:sz w:val="20"/>
          <w:szCs w:val="20"/>
          <w:rtl/>
        </w:rPr>
        <w:t xml:space="preserve"> </w:t>
      </w:r>
      <w:r w:rsidR="00E762DC" w:rsidRPr="00812113">
        <w:rPr>
          <w:rFonts w:ascii="Simplified Arabic" w:hAnsi="Simplified Arabic" w:cs="Simplified Arabic"/>
          <w:kern w:val="22"/>
          <w:sz w:val="20"/>
          <w:szCs w:val="20"/>
          <w:rtl/>
          <w:lang w:bidi="ar-EG"/>
        </w:rPr>
        <w:t>و</w:t>
      </w:r>
      <w:r w:rsidR="00E762DC" w:rsidRPr="00812113">
        <w:rPr>
          <w:rFonts w:ascii="Simplified Arabic" w:hAnsi="Simplified Arabic" w:cs="Simplified Arabic"/>
          <w:sz w:val="20"/>
          <w:szCs w:val="20"/>
          <w:rtl/>
          <w:lang w:bidi="ar-EG"/>
        </w:rPr>
        <w:t>شبكة رصد التنوع البيولوجي التابعة للفريق المعني برصد الأرض</w:t>
      </w:r>
      <w:r w:rsidR="00E762DC" w:rsidRPr="00812113">
        <w:rPr>
          <w:rFonts w:ascii="Simplified Arabic" w:hAnsi="Simplified Arabic" w:cs="Simplified Arabic"/>
          <w:sz w:val="20"/>
          <w:szCs w:val="20"/>
          <w:rtl/>
        </w:rPr>
        <w:t>. و</w:t>
      </w:r>
      <w:r w:rsidR="00504A7A" w:rsidRPr="00812113">
        <w:rPr>
          <w:rFonts w:ascii="Simplified Arabic" w:hAnsi="Simplified Arabic" w:cs="Simplified Arabic" w:hint="cs"/>
          <w:sz w:val="20"/>
          <w:szCs w:val="20"/>
          <w:rtl/>
        </w:rPr>
        <w:t>من بين</w:t>
      </w:r>
      <w:r w:rsidR="00E762DC" w:rsidRPr="00812113">
        <w:rPr>
          <w:rFonts w:ascii="Simplified Arabic" w:hAnsi="Simplified Arabic" w:cs="Simplified Arabic"/>
          <w:sz w:val="20"/>
          <w:szCs w:val="20"/>
          <w:rtl/>
        </w:rPr>
        <w:t xml:space="preserve"> الجهات الأخرى تحالف اتفاقية التنوع البيولوجي، وفريق الخبراء الدولي المعني بنظم الأغذية المستدامة، و</w:t>
      </w:r>
      <w:r w:rsidR="000018EC" w:rsidRPr="00812113">
        <w:rPr>
          <w:rFonts w:ascii="Simplified Arabic" w:hAnsi="Simplified Arabic" w:cs="Simplified Arabic" w:hint="cs"/>
          <w:sz w:val="20"/>
          <w:szCs w:val="20"/>
          <w:rtl/>
          <w:lang w:bidi="ar-EG"/>
        </w:rPr>
        <w:t xml:space="preserve">حركة </w:t>
      </w:r>
      <w:r w:rsidR="00E762DC" w:rsidRPr="00812113">
        <w:rPr>
          <w:rFonts w:ascii="Simplified Arabic" w:hAnsi="Simplified Arabic" w:cs="Simplified Arabic"/>
          <w:sz w:val="20"/>
          <w:szCs w:val="20"/>
          <w:rtl/>
        </w:rPr>
        <w:t>لا فيا كامب</w:t>
      </w:r>
      <w:r w:rsidR="000018EC" w:rsidRPr="00812113">
        <w:rPr>
          <w:rFonts w:ascii="Simplified Arabic" w:hAnsi="Simplified Arabic" w:cs="Simplified Arabic" w:hint="cs"/>
          <w:sz w:val="20"/>
          <w:szCs w:val="20"/>
          <w:rtl/>
        </w:rPr>
        <w:t>ي</w:t>
      </w:r>
      <w:r w:rsidR="00E762DC" w:rsidRPr="00812113">
        <w:rPr>
          <w:rFonts w:ascii="Simplified Arabic" w:hAnsi="Simplified Arabic" w:cs="Simplified Arabic"/>
          <w:sz w:val="20"/>
          <w:szCs w:val="20"/>
          <w:rtl/>
        </w:rPr>
        <w:t>سينا، والتحالف العالمي لمستقبل الغذاء، والشراكة العالمية لحفظ النبات</w:t>
      </w:r>
      <w:r w:rsidR="000018EC" w:rsidRPr="00812113">
        <w:rPr>
          <w:rFonts w:ascii="Simplified Arabic" w:hAnsi="Simplified Arabic" w:cs="Simplified Arabic" w:hint="cs"/>
          <w:sz w:val="20"/>
          <w:szCs w:val="20"/>
          <w:rtl/>
        </w:rPr>
        <w:t>ات</w:t>
      </w:r>
      <w:r w:rsidR="00E762DC" w:rsidRPr="00812113">
        <w:rPr>
          <w:rFonts w:ascii="Simplified Arabic" w:hAnsi="Simplified Arabic" w:cs="Simplified Arabic"/>
          <w:sz w:val="20"/>
          <w:szCs w:val="20"/>
          <w:rtl/>
        </w:rPr>
        <w:t xml:space="preserve">، والشراكة التعاونية بشأن الإدارة المستدامة </w:t>
      </w:r>
      <w:r w:rsidR="006A37B8" w:rsidRPr="00812113">
        <w:rPr>
          <w:rFonts w:ascii="Simplified Arabic" w:hAnsi="Simplified Arabic" w:cs="Simplified Arabic"/>
          <w:sz w:val="20"/>
          <w:szCs w:val="20"/>
          <w:rtl/>
        </w:rPr>
        <w:t>لل</w:t>
      </w:r>
      <w:r w:rsidR="006A37B8" w:rsidRPr="00812113">
        <w:rPr>
          <w:rFonts w:ascii="Simplified Arabic" w:hAnsi="Simplified Arabic" w:cs="Simplified Arabic" w:hint="cs"/>
          <w:sz w:val="20"/>
          <w:szCs w:val="20"/>
          <w:rtl/>
        </w:rPr>
        <w:t>أ</w:t>
      </w:r>
      <w:r w:rsidR="006A37B8" w:rsidRPr="00812113">
        <w:rPr>
          <w:rFonts w:ascii="Simplified Arabic" w:hAnsi="Simplified Arabic" w:cs="Simplified Arabic"/>
          <w:sz w:val="20"/>
          <w:szCs w:val="20"/>
          <w:rtl/>
        </w:rPr>
        <w:t>حيا</w:t>
      </w:r>
      <w:r w:rsidR="006A37B8" w:rsidRPr="00812113">
        <w:rPr>
          <w:rFonts w:ascii="Simplified Arabic" w:hAnsi="Simplified Arabic" w:cs="Simplified Arabic" w:hint="cs"/>
          <w:sz w:val="20"/>
          <w:szCs w:val="20"/>
          <w:rtl/>
        </w:rPr>
        <w:t>ء</w:t>
      </w:r>
      <w:r w:rsidR="006A37B8" w:rsidRPr="00812113">
        <w:rPr>
          <w:rFonts w:ascii="Simplified Arabic" w:hAnsi="Simplified Arabic" w:cs="Simplified Arabic"/>
          <w:sz w:val="20"/>
          <w:szCs w:val="20"/>
          <w:rtl/>
        </w:rPr>
        <w:t xml:space="preserve"> </w:t>
      </w:r>
      <w:r w:rsidR="00E762DC" w:rsidRPr="00812113">
        <w:rPr>
          <w:rFonts w:ascii="Simplified Arabic" w:hAnsi="Simplified Arabic" w:cs="Simplified Arabic"/>
          <w:sz w:val="20"/>
          <w:szCs w:val="20"/>
          <w:rtl/>
        </w:rPr>
        <w:t>البرية، وشراكة مؤشرات التنوع البيولوجي،</w:t>
      </w:r>
      <w:r w:rsidR="006A37B8" w:rsidRPr="00812113">
        <w:rPr>
          <w:rFonts w:ascii="Simplified Arabic" w:hAnsi="Simplified Arabic" w:cs="Simplified Arabic" w:hint="cs"/>
          <w:sz w:val="20"/>
          <w:szCs w:val="20"/>
          <w:rtl/>
        </w:rPr>
        <w:t xml:space="preserve"> </w:t>
      </w:r>
      <w:r w:rsidR="006A37B8" w:rsidRPr="00812113">
        <w:rPr>
          <w:rFonts w:ascii="Simplified Arabic" w:hAnsi="Simplified Arabic" w:cs="Simplified Arabic"/>
          <w:sz w:val="20"/>
          <w:szCs w:val="20"/>
          <w:rtl/>
        </w:rPr>
        <w:t>وشبكة المر</w:t>
      </w:r>
      <w:r w:rsidR="006A37B8" w:rsidRPr="00812113">
        <w:rPr>
          <w:rFonts w:ascii="Simplified Arabic" w:hAnsi="Simplified Arabic" w:cs="Simplified Arabic" w:hint="cs"/>
          <w:sz w:val="20"/>
          <w:szCs w:val="20"/>
          <w:rtl/>
        </w:rPr>
        <w:t>ا</w:t>
      </w:r>
      <w:r w:rsidR="006A37B8" w:rsidRPr="00812113">
        <w:rPr>
          <w:rFonts w:ascii="Simplified Arabic" w:hAnsi="Simplified Arabic" w:cs="Simplified Arabic"/>
          <w:sz w:val="20"/>
          <w:szCs w:val="20"/>
          <w:rtl/>
        </w:rPr>
        <w:t>كز العالمي</w:t>
      </w:r>
      <w:r w:rsidR="006A37B8" w:rsidRPr="00812113">
        <w:rPr>
          <w:rFonts w:ascii="Simplified Arabic" w:hAnsi="Simplified Arabic" w:cs="Simplified Arabic" w:hint="cs"/>
          <w:sz w:val="20"/>
          <w:szCs w:val="20"/>
          <w:rtl/>
        </w:rPr>
        <w:t>ة</w:t>
      </w:r>
      <w:r w:rsidR="006A37B8" w:rsidRPr="00812113">
        <w:rPr>
          <w:rFonts w:ascii="Simplified Arabic" w:hAnsi="Simplified Arabic" w:cs="Simplified Arabic"/>
          <w:sz w:val="20"/>
          <w:szCs w:val="20"/>
          <w:rtl/>
        </w:rPr>
        <w:t xml:space="preserve"> للموارد البيولوجية، والشراكة العالمية لمعلومات الأنواع الغريبة الغازية، والشبكة العالمية للتنوع البيولوجي للجينوم، والمبادرة العالمية للتنوع البيولوجي للمحيطات، ومبادرة المحيطات المستدامة</w:t>
      </w:r>
      <w:r w:rsidR="00993EDE" w:rsidRPr="00812113">
        <w:rPr>
          <w:rFonts w:ascii="Simplified Arabic" w:hAnsi="Simplified Arabic" w:cs="Simplified Arabic" w:hint="cs"/>
          <w:sz w:val="20"/>
          <w:szCs w:val="20"/>
          <w:rtl/>
        </w:rPr>
        <w:t>،</w:t>
      </w:r>
      <w:r w:rsidR="006A37B8" w:rsidRPr="00812113">
        <w:rPr>
          <w:rFonts w:ascii="Simplified Arabic" w:hAnsi="Simplified Arabic" w:cs="Simplified Arabic"/>
          <w:sz w:val="20"/>
          <w:szCs w:val="20"/>
          <w:rtl/>
        </w:rPr>
        <w:t xml:space="preserve"> واتحاد الشركاء العلميين بشأن التنوع البيولوجي. و</w:t>
      </w:r>
      <w:r w:rsidR="00993EDE" w:rsidRPr="00812113">
        <w:rPr>
          <w:rFonts w:ascii="Simplified Arabic" w:hAnsi="Simplified Arabic" w:cs="Simplified Arabic" w:hint="cs"/>
          <w:sz w:val="20"/>
          <w:szCs w:val="20"/>
          <w:rtl/>
        </w:rPr>
        <w:t>ت</w:t>
      </w:r>
      <w:r w:rsidR="006A37B8" w:rsidRPr="00812113">
        <w:rPr>
          <w:rFonts w:ascii="Simplified Arabic" w:hAnsi="Simplified Arabic" w:cs="Simplified Arabic"/>
          <w:sz w:val="20"/>
          <w:szCs w:val="20"/>
          <w:rtl/>
        </w:rPr>
        <w:t xml:space="preserve">رد </w:t>
      </w:r>
      <w:r w:rsidR="00993EDE" w:rsidRPr="00812113">
        <w:rPr>
          <w:rFonts w:ascii="Simplified Arabic" w:hAnsi="Simplified Arabic" w:cs="Simplified Arabic" w:hint="cs"/>
          <w:sz w:val="20"/>
          <w:szCs w:val="20"/>
          <w:rtl/>
        </w:rPr>
        <w:t>لمحة</w:t>
      </w:r>
      <w:r w:rsidR="006A37B8" w:rsidRPr="00812113">
        <w:rPr>
          <w:rFonts w:ascii="Simplified Arabic" w:hAnsi="Simplified Arabic" w:cs="Simplified Arabic"/>
          <w:sz w:val="20"/>
          <w:szCs w:val="20"/>
          <w:rtl/>
        </w:rPr>
        <w:t xml:space="preserve"> عام</w:t>
      </w:r>
      <w:r w:rsidR="00993EDE" w:rsidRPr="00812113">
        <w:rPr>
          <w:rFonts w:ascii="Simplified Arabic" w:hAnsi="Simplified Arabic" w:cs="Simplified Arabic" w:hint="cs"/>
          <w:sz w:val="20"/>
          <w:szCs w:val="20"/>
          <w:rtl/>
        </w:rPr>
        <w:t>ة</w:t>
      </w:r>
      <w:r w:rsidR="006A37B8" w:rsidRPr="00812113">
        <w:rPr>
          <w:rFonts w:ascii="Simplified Arabic" w:hAnsi="Simplified Arabic" w:cs="Simplified Arabic"/>
          <w:sz w:val="20"/>
          <w:szCs w:val="20"/>
          <w:rtl/>
        </w:rPr>
        <w:t xml:space="preserve"> </w:t>
      </w:r>
      <w:r w:rsidR="00993EDE" w:rsidRPr="00812113">
        <w:rPr>
          <w:rFonts w:ascii="Simplified Arabic" w:hAnsi="Simplified Arabic" w:cs="Simplified Arabic" w:hint="cs"/>
          <w:sz w:val="20"/>
          <w:szCs w:val="20"/>
          <w:rtl/>
        </w:rPr>
        <w:t xml:space="preserve">عن </w:t>
      </w:r>
      <w:r w:rsidR="006A37B8" w:rsidRPr="00812113">
        <w:rPr>
          <w:rFonts w:ascii="Simplified Arabic" w:hAnsi="Simplified Arabic" w:cs="Simplified Arabic"/>
          <w:sz w:val="20"/>
          <w:szCs w:val="20"/>
          <w:rtl/>
        </w:rPr>
        <w:t>بعض هذه المبادرات وغيرها من المبادرات ذات الصلة في</w:t>
      </w:r>
      <w:r w:rsidR="00993EDE" w:rsidRPr="00812113">
        <w:rPr>
          <w:rFonts w:ascii="Simplified Arabic" w:hAnsi="Simplified Arabic" w:cs="Simplified Arabic" w:hint="cs"/>
          <w:sz w:val="20"/>
          <w:szCs w:val="20"/>
          <w:rtl/>
        </w:rPr>
        <w:t xml:space="preserve"> الوثيقتين </w:t>
      </w:r>
      <w:hyperlink r:id="rId11" w:history="1">
        <w:r w:rsidR="00993EDE" w:rsidRPr="00812113">
          <w:rPr>
            <w:rStyle w:val="Hyperlink"/>
            <w:snapToGrid w:val="0"/>
            <w:kern w:val="18"/>
            <w:sz w:val="20"/>
            <w:szCs w:val="20"/>
          </w:rPr>
          <w:t>UNEP/CBD/WGRI/5/3/Add.1</w:t>
        </w:r>
      </w:hyperlink>
      <w:r w:rsidR="00993EDE" w:rsidRPr="00812113">
        <w:rPr>
          <w:rFonts w:ascii="Simplified Arabic" w:hAnsi="Simplified Arabic" w:cs="Simplified Arabic" w:hint="cs"/>
          <w:sz w:val="20"/>
          <w:szCs w:val="20"/>
          <w:rtl/>
        </w:rPr>
        <w:t xml:space="preserve"> و</w:t>
      </w:r>
      <w:hyperlink r:id="rId12" w:history="1">
        <w:r w:rsidR="00993EDE" w:rsidRPr="00812113">
          <w:rPr>
            <w:rStyle w:val="Hyperlink"/>
            <w:snapToGrid w:val="0"/>
            <w:kern w:val="18"/>
            <w:sz w:val="20"/>
            <w:szCs w:val="20"/>
          </w:rPr>
          <w:t>UNEP/CBD/WGRI/5/INF/2</w:t>
        </w:r>
      </w:hyperlink>
      <w:r w:rsidR="00993EDE" w:rsidRPr="00812113">
        <w:rPr>
          <w:rFonts w:ascii="Simplified Arabic" w:hAnsi="Simplified Arabic" w:cs="Simplified Arabic" w:hint="cs"/>
          <w:sz w:val="20"/>
          <w:szCs w:val="20"/>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szCs w:val="22"/>
      </w:rPr>
      <w:alias w:val="Subject"/>
      <w:tag w:val=""/>
      <w:id w:val="301040658"/>
      <w:placeholder>
        <w:docPart w:val="0382A066B7DB4060A42704B43EA841E2"/>
      </w:placeholder>
      <w:dataBinding w:prefixMappings="xmlns:ns0='http://purl.org/dc/elements/1.1/' xmlns:ns1='http://schemas.openxmlformats.org/package/2006/metadata/core-properties' " w:xpath="/ns1:coreProperties[1]/ns0:subject[1]" w:storeItemID="{6C3C8BC8-F283-45AE-878A-BAB7291924A1}"/>
      <w:text/>
    </w:sdtPr>
    <w:sdtContent>
      <w:p w:rsidR="00A32E0D" w:rsidRPr="00700732" w:rsidRDefault="00A32E0D" w:rsidP="00700732">
        <w:pPr>
          <w:pStyle w:val="Header"/>
          <w:tabs>
            <w:tab w:val="clear" w:pos="4320"/>
            <w:tab w:val="clear" w:pos="8640"/>
          </w:tabs>
          <w:kinsoku w:val="0"/>
          <w:overflowPunct w:val="0"/>
          <w:autoSpaceDE w:val="0"/>
          <w:autoSpaceDN w:val="0"/>
          <w:jc w:val="left"/>
          <w:rPr>
            <w:noProof/>
            <w:kern w:val="22"/>
            <w:szCs w:val="22"/>
          </w:rPr>
        </w:pPr>
        <w:r w:rsidRPr="00700732">
          <w:rPr>
            <w:noProof/>
            <w:kern w:val="22"/>
            <w:szCs w:val="22"/>
          </w:rPr>
          <w:t>CBD/SBI/3/7/Add.2</w:t>
        </w:r>
      </w:p>
    </w:sdtContent>
  </w:sdt>
  <w:p w:rsidR="00A32E0D" w:rsidRPr="00700732" w:rsidRDefault="00A32E0D" w:rsidP="00700732">
    <w:pPr>
      <w:pStyle w:val="Header"/>
      <w:tabs>
        <w:tab w:val="clear" w:pos="4320"/>
        <w:tab w:val="clear" w:pos="8640"/>
      </w:tabs>
      <w:kinsoku w:val="0"/>
      <w:overflowPunct w:val="0"/>
      <w:autoSpaceDE w:val="0"/>
      <w:autoSpaceDN w:val="0"/>
      <w:jc w:val="left"/>
      <w:rPr>
        <w:noProof/>
        <w:kern w:val="22"/>
        <w:szCs w:val="22"/>
      </w:rPr>
    </w:pPr>
    <w:r w:rsidRPr="00700732">
      <w:rPr>
        <w:noProof/>
        <w:kern w:val="22"/>
        <w:szCs w:val="22"/>
      </w:rPr>
      <w:t xml:space="preserve">Page </w:t>
    </w:r>
    <w:r w:rsidRPr="00700732">
      <w:rPr>
        <w:noProof/>
        <w:kern w:val="22"/>
        <w:szCs w:val="22"/>
      </w:rPr>
      <w:fldChar w:fldCharType="begin"/>
    </w:r>
    <w:r w:rsidRPr="00700732">
      <w:rPr>
        <w:noProof/>
        <w:kern w:val="22"/>
        <w:szCs w:val="22"/>
      </w:rPr>
      <w:instrText xml:space="preserve"> PAGE   \* MERGEFORMAT </w:instrText>
    </w:r>
    <w:r w:rsidRPr="00700732">
      <w:rPr>
        <w:noProof/>
        <w:kern w:val="22"/>
        <w:szCs w:val="22"/>
      </w:rPr>
      <w:fldChar w:fldCharType="separate"/>
    </w:r>
    <w:r w:rsidR="004861F8">
      <w:rPr>
        <w:noProof/>
        <w:kern w:val="22"/>
        <w:szCs w:val="22"/>
      </w:rPr>
      <w:t>2</w:t>
    </w:r>
    <w:r w:rsidRPr="00700732">
      <w:rPr>
        <w:noProof/>
        <w:kern w:val="22"/>
        <w:szCs w:val="22"/>
      </w:rPr>
      <w:fldChar w:fldCharType="end"/>
    </w:r>
  </w:p>
  <w:p w:rsidR="00A32E0D" w:rsidRPr="00700732" w:rsidRDefault="00A32E0D" w:rsidP="00700732">
    <w:pPr>
      <w:pStyle w:val="Header"/>
      <w:tabs>
        <w:tab w:val="clear" w:pos="4320"/>
        <w:tab w:val="clear" w:pos="8640"/>
      </w:tabs>
      <w:kinsoku w:val="0"/>
      <w:overflowPunct w:val="0"/>
      <w:autoSpaceDE w:val="0"/>
      <w:autoSpaceDN w:val="0"/>
      <w:jc w:val="left"/>
      <w:rPr>
        <w:noProof/>
        <w:kern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szCs w:val="22"/>
      </w:rPr>
      <w:alias w:val="Subject"/>
      <w:tag w:val=""/>
      <w:id w:val="-482079473"/>
      <w:dataBinding w:prefixMappings="xmlns:ns0='http://purl.org/dc/elements/1.1/' xmlns:ns1='http://schemas.openxmlformats.org/package/2006/metadata/core-properties' " w:xpath="/ns1:coreProperties[1]/ns0:subject[1]" w:storeItemID="{6C3C8BC8-F283-45AE-878A-BAB7291924A1}"/>
      <w:text/>
    </w:sdtPr>
    <w:sdtContent>
      <w:p w:rsidR="00A32E0D" w:rsidRPr="00700732" w:rsidRDefault="00A32E0D" w:rsidP="00700732">
        <w:pPr>
          <w:pStyle w:val="Header"/>
          <w:tabs>
            <w:tab w:val="clear" w:pos="4320"/>
            <w:tab w:val="clear" w:pos="8640"/>
          </w:tabs>
          <w:jc w:val="right"/>
          <w:rPr>
            <w:noProof/>
            <w:kern w:val="22"/>
            <w:szCs w:val="22"/>
          </w:rPr>
        </w:pPr>
        <w:r w:rsidRPr="00700732">
          <w:rPr>
            <w:noProof/>
            <w:kern w:val="22"/>
            <w:szCs w:val="22"/>
          </w:rPr>
          <w:t>CBD/SBI/3/7/Add.2</w:t>
        </w:r>
      </w:p>
    </w:sdtContent>
  </w:sdt>
  <w:p w:rsidR="00A32E0D" w:rsidRPr="00700732" w:rsidRDefault="00A32E0D" w:rsidP="00700732">
    <w:pPr>
      <w:pStyle w:val="Header"/>
      <w:tabs>
        <w:tab w:val="clear" w:pos="4320"/>
        <w:tab w:val="clear" w:pos="8640"/>
      </w:tabs>
      <w:jc w:val="right"/>
      <w:rPr>
        <w:noProof/>
        <w:kern w:val="22"/>
        <w:szCs w:val="22"/>
      </w:rPr>
    </w:pPr>
    <w:r w:rsidRPr="00700732">
      <w:rPr>
        <w:noProof/>
        <w:kern w:val="22"/>
        <w:szCs w:val="22"/>
      </w:rPr>
      <w:t xml:space="preserve">Page </w:t>
    </w:r>
    <w:r w:rsidRPr="00700732">
      <w:rPr>
        <w:noProof/>
        <w:kern w:val="22"/>
        <w:szCs w:val="22"/>
      </w:rPr>
      <w:fldChar w:fldCharType="begin"/>
    </w:r>
    <w:r w:rsidRPr="00700732">
      <w:rPr>
        <w:noProof/>
        <w:kern w:val="22"/>
        <w:szCs w:val="22"/>
      </w:rPr>
      <w:instrText xml:space="preserve"> PAGE   \* MERGEFORMAT </w:instrText>
    </w:r>
    <w:r w:rsidRPr="00700732">
      <w:rPr>
        <w:noProof/>
        <w:kern w:val="22"/>
        <w:szCs w:val="22"/>
      </w:rPr>
      <w:fldChar w:fldCharType="separate"/>
    </w:r>
    <w:r w:rsidR="00916D2F">
      <w:rPr>
        <w:noProof/>
        <w:kern w:val="22"/>
        <w:szCs w:val="22"/>
      </w:rPr>
      <w:t>13</w:t>
    </w:r>
    <w:r w:rsidRPr="00700732">
      <w:rPr>
        <w:noProof/>
        <w:kern w:val="22"/>
        <w:szCs w:val="22"/>
      </w:rPr>
      <w:fldChar w:fldCharType="end"/>
    </w:r>
  </w:p>
  <w:p w:rsidR="00A32E0D" w:rsidRPr="00700732" w:rsidRDefault="00A32E0D" w:rsidP="00700732">
    <w:pPr>
      <w:pStyle w:val="Header"/>
      <w:tabs>
        <w:tab w:val="clear" w:pos="4320"/>
        <w:tab w:val="clear" w:pos="8640"/>
      </w:tabs>
      <w:jc w:val="right"/>
      <w:rPr>
        <w:noProof/>
        <w:kern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350153"/>
    <w:multiLevelType w:val="hybridMultilevel"/>
    <w:tmpl w:val="A32419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0352A"/>
    <w:multiLevelType w:val="hybridMultilevel"/>
    <w:tmpl w:val="C952DD68"/>
    <w:lvl w:ilvl="0" w:tplc="A38481F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E6D71F3"/>
    <w:multiLevelType w:val="hybridMultilevel"/>
    <w:tmpl w:val="30721080"/>
    <w:lvl w:ilvl="0" w:tplc="20ACBC52">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CA410CD"/>
    <w:multiLevelType w:val="hybridMultilevel"/>
    <w:tmpl w:val="97A4E20E"/>
    <w:lvl w:ilvl="0" w:tplc="6E482212">
      <w:start w:val="1"/>
      <w:numFmt w:val="decimal"/>
      <w:pStyle w:val="CBD-Para"/>
      <w:lvlText w:val="%1."/>
      <w:lvlJc w:val="left"/>
      <w:pPr>
        <w:tabs>
          <w:tab w:val="num" w:pos="720"/>
        </w:tabs>
        <w:ind w:left="0" w:firstLine="0"/>
      </w:pPr>
      <w:rPr>
        <w:b w:val="0"/>
      </w:rPr>
    </w:lvl>
    <w:lvl w:ilvl="1" w:tplc="EAC8AF96">
      <w:start w:val="1"/>
      <w:numFmt w:val="lowerLetter"/>
      <w:lvlText w:val="(%2)"/>
      <w:lvlJc w:val="left"/>
      <w:pPr>
        <w:ind w:left="1080" w:hanging="360"/>
      </w:pPr>
      <w:rPr>
        <w:rFonts w:ascii="Times New Roman" w:hAnsi="Times New Roman" w:cs="Times New Roman" w:hint="default"/>
        <w:i w:val="0"/>
        <w:iCs/>
      </w:r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43247158"/>
    <w:multiLevelType w:val="hybridMultilevel"/>
    <w:tmpl w:val="398ACCE6"/>
    <w:lvl w:ilvl="0" w:tplc="9AC28966">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5F51ACF"/>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3F469B"/>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616B0"/>
    <w:multiLevelType w:val="hybridMultilevel"/>
    <w:tmpl w:val="B062187E"/>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56245FA1"/>
    <w:multiLevelType w:val="hybridMultilevel"/>
    <w:tmpl w:val="DBC4AF12"/>
    <w:lvl w:ilvl="0" w:tplc="580C4BE6">
      <w:start w:val="1"/>
      <w:numFmt w:val="decimal"/>
      <w:lvlText w:val="%1."/>
      <w:lvlJc w:val="left"/>
      <w:pPr>
        <w:tabs>
          <w:tab w:val="num" w:pos="360"/>
        </w:tabs>
        <w:ind w:left="0" w:firstLine="0"/>
      </w:pPr>
      <w:rPr>
        <w:rFonts w:ascii="Times New Roman" w:hAnsi="Times New Roman" w:hint="default"/>
        <w:b w:val="0"/>
        <w:i w:val="0"/>
        <w:sz w:val="22"/>
      </w:rPr>
    </w:lvl>
    <w:lvl w:ilvl="1" w:tplc="325AFB14">
      <w:start w:val="1"/>
      <w:numFmt w:val="lowerLetter"/>
      <w:lvlText w:val="(%2)"/>
      <w:lvlJc w:val="left"/>
      <w:pPr>
        <w:tabs>
          <w:tab w:val="num" w:pos="1440"/>
        </w:tabs>
        <w:ind w:left="0" w:firstLine="720"/>
      </w:pPr>
      <w:rPr>
        <w:rFonts w:hint="default"/>
        <w:b w:val="0"/>
        <w:i w:val="0"/>
      </w:rPr>
    </w:lvl>
    <w:lvl w:ilvl="2" w:tplc="DD5E1FF4">
      <w:start w:val="1"/>
      <w:numFmt w:val="lowerRoman"/>
      <w:lvlText w:val="(%3)"/>
      <w:lvlJc w:val="right"/>
      <w:pPr>
        <w:tabs>
          <w:tab w:val="num" w:pos="1440"/>
        </w:tabs>
        <w:ind w:left="1440" w:hanging="360"/>
      </w:pPr>
      <w:rPr>
        <w:rFonts w:hint="default"/>
      </w:rPr>
    </w:lvl>
    <w:lvl w:ilvl="3" w:tplc="1F08C40A">
      <w:start w:val="1"/>
      <w:numFmt w:val="bullet"/>
      <w:lvlText w:val=""/>
      <w:lvlJc w:val="left"/>
      <w:pPr>
        <w:tabs>
          <w:tab w:val="num" w:pos="2160"/>
        </w:tabs>
        <w:ind w:left="2160" w:hanging="720"/>
      </w:pPr>
      <w:rPr>
        <w:rFonts w:ascii="Symbol" w:hAnsi="Symbol" w:hint="default"/>
        <w:color w:val="auto"/>
        <w:sz w:val="28"/>
      </w:rPr>
    </w:lvl>
    <w:lvl w:ilvl="4" w:tplc="6ED44424">
      <w:start w:val="1"/>
      <w:numFmt w:val="lowerLetter"/>
      <w:lvlText w:val="(%5)"/>
      <w:lvlJc w:val="left"/>
      <w:pPr>
        <w:tabs>
          <w:tab w:val="num" w:pos="1800"/>
        </w:tabs>
        <w:ind w:left="1800" w:hanging="360"/>
      </w:pPr>
      <w:rPr>
        <w:rFonts w:hint="default"/>
      </w:rPr>
    </w:lvl>
    <w:lvl w:ilvl="5" w:tplc="70DAE400">
      <w:start w:val="1"/>
      <w:numFmt w:val="lowerRoman"/>
      <w:lvlText w:val="(%6)"/>
      <w:lvlJc w:val="left"/>
      <w:pPr>
        <w:tabs>
          <w:tab w:val="num" w:pos="2160"/>
        </w:tabs>
        <w:ind w:left="2160" w:hanging="360"/>
      </w:pPr>
      <w:rPr>
        <w:rFonts w:hint="default"/>
      </w:rPr>
    </w:lvl>
    <w:lvl w:ilvl="6" w:tplc="671E8094">
      <w:start w:val="1"/>
      <w:numFmt w:val="decimal"/>
      <w:lvlText w:val="%7."/>
      <w:lvlJc w:val="left"/>
      <w:pPr>
        <w:tabs>
          <w:tab w:val="num" w:pos="2520"/>
        </w:tabs>
        <w:ind w:left="2520" w:hanging="360"/>
      </w:pPr>
      <w:rPr>
        <w:rFonts w:hint="default"/>
        <w:b w:val="0"/>
        <w:i w:val="0"/>
      </w:rPr>
    </w:lvl>
    <w:lvl w:ilvl="7" w:tplc="2FD69FDE">
      <w:start w:val="1"/>
      <w:numFmt w:val="lowerLetter"/>
      <w:lvlText w:val="%8."/>
      <w:lvlJc w:val="left"/>
      <w:pPr>
        <w:tabs>
          <w:tab w:val="num" w:pos="2880"/>
        </w:tabs>
        <w:ind w:left="2880" w:hanging="360"/>
      </w:pPr>
      <w:rPr>
        <w:rFonts w:hint="default"/>
      </w:rPr>
    </w:lvl>
    <w:lvl w:ilvl="8" w:tplc="7F76786E">
      <w:start w:val="1"/>
      <w:numFmt w:val="lowerRoman"/>
      <w:lvlText w:val="%9."/>
      <w:lvlJc w:val="left"/>
      <w:pPr>
        <w:tabs>
          <w:tab w:val="num" w:pos="3240"/>
        </w:tabs>
        <w:ind w:left="3240" w:hanging="360"/>
      </w:pPr>
      <w:rPr>
        <w:rFonts w:hint="default"/>
      </w:rPr>
    </w:lvl>
  </w:abstractNum>
  <w:abstractNum w:abstractNumId="19">
    <w:nsid w:val="57970305"/>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47BBE"/>
    <w:multiLevelType w:val="hybridMultilevel"/>
    <w:tmpl w:val="3F2E18FC"/>
    <w:lvl w:ilvl="0" w:tplc="2E6096D2">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8E3F55"/>
    <w:multiLevelType w:val="hybridMultilevel"/>
    <w:tmpl w:val="31760A40"/>
    <w:lvl w:ilvl="0" w:tplc="FFFFFFFF">
      <w:start w:val="1"/>
      <w:numFmt w:val="decimal"/>
      <w:lvlText w:val="%1."/>
      <w:lvlJc w:val="left"/>
      <w:pPr>
        <w:ind w:left="0" w:firstLine="0"/>
      </w:pPr>
      <w:rPr>
        <w:b w:val="0"/>
        <w:i w:val="0"/>
        <w:sz w:val="22"/>
        <w:szCs w:val="22"/>
      </w:rPr>
    </w:lvl>
    <w:lvl w:ilvl="1" w:tplc="7218663C">
      <w:start w:val="1"/>
      <w:numFmt w:val="lowerLetter"/>
      <w:lvlText w:val="(%2)"/>
      <w:lvlJc w:val="left"/>
      <w:pPr>
        <w:ind w:left="0" w:firstLine="720"/>
      </w:pPr>
      <w:rPr>
        <w:rFonts w:ascii="Times New Roman" w:hAnsi="Times New Roman" w:cs="Times New Roman" w:hint="default"/>
        <w:b w:val="0"/>
        <w:i w:val="0"/>
      </w:rPr>
    </w:lvl>
    <w:lvl w:ilvl="2" w:tplc="84BA54CE">
      <w:start w:val="1"/>
      <w:numFmt w:val="lowerRoman"/>
      <w:lvlText w:val="(%3)"/>
      <w:lvlJc w:val="right"/>
      <w:pPr>
        <w:ind w:left="1353" w:hanging="360"/>
      </w:pPr>
    </w:lvl>
    <w:lvl w:ilvl="3" w:tplc="BB3EE7FE">
      <w:start w:val="1"/>
      <w:numFmt w:val="bullet"/>
      <w:lvlText w:val="●"/>
      <w:lvlJc w:val="left"/>
      <w:pPr>
        <w:ind w:left="2160" w:hanging="720"/>
      </w:pPr>
      <w:rPr>
        <w:rFonts w:ascii="Noto Sans Symbols" w:eastAsia="Noto Sans Symbols" w:hAnsi="Noto Sans Symbols" w:cs="Noto Sans Symbols"/>
        <w:color w:val="000000"/>
        <w:sz w:val="28"/>
        <w:szCs w:val="28"/>
      </w:rPr>
    </w:lvl>
    <w:lvl w:ilvl="4" w:tplc="BC326FE4">
      <w:start w:val="1"/>
      <w:numFmt w:val="lowerLetter"/>
      <w:lvlText w:val="(%5)"/>
      <w:lvlJc w:val="left"/>
      <w:pPr>
        <w:ind w:left="1800" w:hanging="360"/>
      </w:pPr>
    </w:lvl>
    <w:lvl w:ilvl="5" w:tplc="1EAAA47C">
      <w:start w:val="1"/>
      <w:numFmt w:val="lowerRoman"/>
      <w:lvlText w:val="(%6)"/>
      <w:lvlJc w:val="left"/>
      <w:pPr>
        <w:ind w:left="2160" w:hanging="360"/>
      </w:pPr>
    </w:lvl>
    <w:lvl w:ilvl="6" w:tplc="C78A7836">
      <w:start w:val="1"/>
      <w:numFmt w:val="decimal"/>
      <w:lvlText w:val="%7."/>
      <w:lvlJc w:val="left"/>
      <w:pPr>
        <w:ind w:left="2487" w:hanging="360"/>
      </w:pPr>
    </w:lvl>
    <w:lvl w:ilvl="7" w:tplc="1380769C">
      <w:start w:val="1"/>
      <w:numFmt w:val="lowerLetter"/>
      <w:lvlText w:val="%8."/>
      <w:lvlJc w:val="left"/>
      <w:pPr>
        <w:ind w:left="2880" w:hanging="360"/>
      </w:pPr>
    </w:lvl>
    <w:lvl w:ilvl="8" w:tplc="E3109B46">
      <w:start w:val="1"/>
      <w:numFmt w:val="lowerRoman"/>
      <w:lvlText w:val="%9."/>
      <w:lvlJc w:val="left"/>
      <w:pPr>
        <w:ind w:left="3240" w:hanging="360"/>
      </w:pPr>
    </w:lvl>
  </w:abstractNum>
  <w:abstractNum w:abstractNumId="24">
    <w:nsid w:val="6A42460D"/>
    <w:multiLevelType w:val="hybridMultilevel"/>
    <w:tmpl w:val="A52857CE"/>
    <w:lvl w:ilvl="0" w:tplc="04E05DC4">
      <w:start w:val="1"/>
      <w:numFmt w:val="lowerRoman"/>
      <w:lvlText w:val="(%1)"/>
      <w:lvlJc w:val="left"/>
      <w:pPr>
        <w:ind w:left="180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5">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37E44"/>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6"/>
  </w:num>
  <w:num w:numId="5">
    <w:abstractNumId w:val="13"/>
  </w:num>
  <w:num w:numId="6">
    <w:abstractNumId w:val="2"/>
  </w:num>
  <w:num w:numId="7">
    <w:abstractNumId w:val="5"/>
  </w:num>
  <w:num w:numId="8">
    <w:abstractNumId w:val="10"/>
    <w:lvlOverride w:ilvl="0">
      <w:startOverride w:val="1"/>
    </w:lvlOverride>
  </w:num>
  <w:num w:numId="9">
    <w:abstractNumId w:val="26"/>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22"/>
  </w:num>
  <w:num w:numId="15">
    <w:abstractNumId w:val="20"/>
  </w:num>
  <w:num w:numId="16">
    <w:abstractNumId w:val="3"/>
  </w:num>
  <w:num w:numId="17">
    <w:abstractNumId w:val="27"/>
  </w:num>
  <w:num w:numId="18">
    <w:abstractNumId w:val="29"/>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num>
  <w:num w:numId="32">
    <w:abstractNumId w:val="28"/>
  </w:num>
  <w:num w:numId="33">
    <w:abstractNumId w:val="14"/>
  </w:num>
  <w:num w:numId="34">
    <w:abstractNumId w:val="16"/>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9"/>
  </w:num>
  <w:num w:numId="45">
    <w:abstractNumId w:val="0"/>
  </w:num>
  <w:num w:numId="46">
    <w:abstractNumId w:val="25"/>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8"/>
  </w:num>
  <w:num w:numId="50">
    <w:abstractNumId w:val="8"/>
  </w:num>
  <w:num w:numId="51">
    <w:abstractNumId w:val="6"/>
  </w:num>
  <w:num w:numId="52">
    <w:abstractNumId w:val="8"/>
  </w:num>
  <w:num w:numId="53">
    <w:abstractNumId w:val="23"/>
  </w:num>
  <w:num w:numId="54">
    <w:abstractNumId w:val="8"/>
    <w:lvlOverride w:ilvl="0">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evenAndOddHeaders/>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C9161D"/>
    <w:rsid w:val="00000DF3"/>
    <w:rsid w:val="00001469"/>
    <w:rsid w:val="00001834"/>
    <w:rsid w:val="000018EC"/>
    <w:rsid w:val="00003325"/>
    <w:rsid w:val="00003D19"/>
    <w:rsid w:val="000055D6"/>
    <w:rsid w:val="00005C07"/>
    <w:rsid w:val="000064B2"/>
    <w:rsid w:val="0000750E"/>
    <w:rsid w:val="0000788A"/>
    <w:rsid w:val="00007F0D"/>
    <w:rsid w:val="00014102"/>
    <w:rsid w:val="00017690"/>
    <w:rsid w:val="000228DB"/>
    <w:rsid w:val="00022F41"/>
    <w:rsid w:val="00024835"/>
    <w:rsid w:val="00024F15"/>
    <w:rsid w:val="00025AF1"/>
    <w:rsid w:val="0002779C"/>
    <w:rsid w:val="00027BDA"/>
    <w:rsid w:val="00027D5D"/>
    <w:rsid w:val="00030BC7"/>
    <w:rsid w:val="0003212C"/>
    <w:rsid w:val="000337DF"/>
    <w:rsid w:val="00033FF2"/>
    <w:rsid w:val="00035FC6"/>
    <w:rsid w:val="00042103"/>
    <w:rsid w:val="00045238"/>
    <w:rsid w:val="00046EDB"/>
    <w:rsid w:val="00050156"/>
    <w:rsid w:val="00051169"/>
    <w:rsid w:val="0005178A"/>
    <w:rsid w:val="00055221"/>
    <w:rsid w:val="00056238"/>
    <w:rsid w:val="000568CC"/>
    <w:rsid w:val="00060EB9"/>
    <w:rsid w:val="00061800"/>
    <w:rsid w:val="00061936"/>
    <w:rsid w:val="00061CE8"/>
    <w:rsid w:val="00065BB2"/>
    <w:rsid w:val="00065BD3"/>
    <w:rsid w:val="0006714A"/>
    <w:rsid w:val="0007007C"/>
    <w:rsid w:val="00070978"/>
    <w:rsid w:val="00071E76"/>
    <w:rsid w:val="00071F35"/>
    <w:rsid w:val="00072EE9"/>
    <w:rsid w:val="000752D9"/>
    <w:rsid w:val="00075E9B"/>
    <w:rsid w:val="00076487"/>
    <w:rsid w:val="0007683A"/>
    <w:rsid w:val="00080E33"/>
    <w:rsid w:val="00081480"/>
    <w:rsid w:val="00081D26"/>
    <w:rsid w:val="000823FC"/>
    <w:rsid w:val="00085F77"/>
    <w:rsid w:val="00086F62"/>
    <w:rsid w:val="00087518"/>
    <w:rsid w:val="0009135A"/>
    <w:rsid w:val="000918F5"/>
    <w:rsid w:val="00091E70"/>
    <w:rsid w:val="000935CB"/>
    <w:rsid w:val="00093DE1"/>
    <w:rsid w:val="00094BF0"/>
    <w:rsid w:val="00095FC3"/>
    <w:rsid w:val="00096CDB"/>
    <w:rsid w:val="00096FAB"/>
    <w:rsid w:val="000979F3"/>
    <w:rsid w:val="000A0396"/>
    <w:rsid w:val="000A24C7"/>
    <w:rsid w:val="000A283A"/>
    <w:rsid w:val="000A2CE6"/>
    <w:rsid w:val="000A41D0"/>
    <w:rsid w:val="000A4490"/>
    <w:rsid w:val="000A4F1B"/>
    <w:rsid w:val="000A613B"/>
    <w:rsid w:val="000A6F72"/>
    <w:rsid w:val="000A7376"/>
    <w:rsid w:val="000B12C7"/>
    <w:rsid w:val="000B17D1"/>
    <w:rsid w:val="000B25FE"/>
    <w:rsid w:val="000B3CCC"/>
    <w:rsid w:val="000B6AB8"/>
    <w:rsid w:val="000B7BAD"/>
    <w:rsid w:val="000B7D01"/>
    <w:rsid w:val="000C0939"/>
    <w:rsid w:val="000C41CB"/>
    <w:rsid w:val="000C52E5"/>
    <w:rsid w:val="000C5BCA"/>
    <w:rsid w:val="000C5BE7"/>
    <w:rsid w:val="000C6EBC"/>
    <w:rsid w:val="000D0BD4"/>
    <w:rsid w:val="000D1E00"/>
    <w:rsid w:val="000D250C"/>
    <w:rsid w:val="000D4B1D"/>
    <w:rsid w:val="000D6EAE"/>
    <w:rsid w:val="000D7CDE"/>
    <w:rsid w:val="000E0406"/>
    <w:rsid w:val="000E19D8"/>
    <w:rsid w:val="000E1E47"/>
    <w:rsid w:val="000E38F4"/>
    <w:rsid w:val="000E3E1B"/>
    <w:rsid w:val="000E3E56"/>
    <w:rsid w:val="000E673A"/>
    <w:rsid w:val="000F1361"/>
    <w:rsid w:val="000F2B02"/>
    <w:rsid w:val="000F3E7D"/>
    <w:rsid w:val="000F417A"/>
    <w:rsid w:val="000F74F5"/>
    <w:rsid w:val="000F76A3"/>
    <w:rsid w:val="0010242E"/>
    <w:rsid w:val="0010268D"/>
    <w:rsid w:val="0010392C"/>
    <w:rsid w:val="00105372"/>
    <w:rsid w:val="00110658"/>
    <w:rsid w:val="001107BF"/>
    <w:rsid w:val="00110ED0"/>
    <w:rsid w:val="0011116B"/>
    <w:rsid w:val="00111485"/>
    <w:rsid w:val="0011160C"/>
    <w:rsid w:val="0011162B"/>
    <w:rsid w:val="00111D60"/>
    <w:rsid w:val="001123DB"/>
    <w:rsid w:val="00114BB7"/>
    <w:rsid w:val="001152D6"/>
    <w:rsid w:val="00121F70"/>
    <w:rsid w:val="00122F87"/>
    <w:rsid w:val="00125AD2"/>
    <w:rsid w:val="00125B1A"/>
    <w:rsid w:val="00127331"/>
    <w:rsid w:val="00127439"/>
    <w:rsid w:val="00131E7A"/>
    <w:rsid w:val="00132092"/>
    <w:rsid w:val="00133066"/>
    <w:rsid w:val="00133423"/>
    <w:rsid w:val="0013475C"/>
    <w:rsid w:val="00134A38"/>
    <w:rsid w:val="001353B1"/>
    <w:rsid w:val="00135CCC"/>
    <w:rsid w:val="00136D2E"/>
    <w:rsid w:val="00136E6A"/>
    <w:rsid w:val="001403A2"/>
    <w:rsid w:val="001419F3"/>
    <w:rsid w:val="00142389"/>
    <w:rsid w:val="00145B72"/>
    <w:rsid w:val="00146C5A"/>
    <w:rsid w:val="0014700D"/>
    <w:rsid w:val="00147F73"/>
    <w:rsid w:val="0015089C"/>
    <w:rsid w:val="0015162A"/>
    <w:rsid w:val="00157083"/>
    <w:rsid w:val="001572C0"/>
    <w:rsid w:val="0015788E"/>
    <w:rsid w:val="00161A2A"/>
    <w:rsid w:val="001641B8"/>
    <w:rsid w:val="001709A0"/>
    <w:rsid w:val="00170AF6"/>
    <w:rsid w:val="00170BCA"/>
    <w:rsid w:val="00171201"/>
    <w:rsid w:val="0017188A"/>
    <w:rsid w:val="00172AF6"/>
    <w:rsid w:val="001730B4"/>
    <w:rsid w:val="001732C5"/>
    <w:rsid w:val="00174CCA"/>
    <w:rsid w:val="00175840"/>
    <w:rsid w:val="00176413"/>
    <w:rsid w:val="00176CEE"/>
    <w:rsid w:val="001818C8"/>
    <w:rsid w:val="00181A7B"/>
    <w:rsid w:val="00182854"/>
    <w:rsid w:val="00182B21"/>
    <w:rsid w:val="00183B18"/>
    <w:rsid w:val="00186334"/>
    <w:rsid w:val="00186CED"/>
    <w:rsid w:val="00190F98"/>
    <w:rsid w:val="00192E10"/>
    <w:rsid w:val="0019352E"/>
    <w:rsid w:val="00193A76"/>
    <w:rsid w:val="001943EB"/>
    <w:rsid w:val="001953FC"/>
    <w:rsid w:val="00197C9F"/>
    <w:rsid w:val="001A14FB"/>
    <w:rsid w:val="001A2561"/>
    <w:rsid w:val="001A4755"/>
    <w:rsid w:val="001A4BE7"/>
    <w:rsid w:val="001A6491"/>
    <w:rsid w:val="001A684C"/>
    <w:rsid w:val="001A6932"/>
    <w:rsid w:val="001A7310"/>
    <w:rsid w:val="001B07A5"/>
    <w:rsid w:val="001B118B"/>
    <w:rsid w:val="001B1478"/>
    <w:rsid w:val="001B5228"/>
    <w:rsid w:val="001B5916"/>
    <w:rsid w:val="001B6F71"/>
    <w:rsid w:val="001B780C"/>
    <w:rsid w:val="001C0171"/>
    <w:rsid w:val="001C352A"/>
    <w:rsid w:val="001C384B"/>
    <w:rsid w:val="001C4803"/>
    <w:rsid w:val="001C4A42"/>
    <w:rsid w:val="001C5415"/>
    <w:rsid w:val="001C6813"/>
    <w:rsid w:val="001D0A1E"/>
    <w:rsid w:val="001D3AE4"/>
    <w:rsid w:val="001D4630"/>
    <w:rsid w:val="001D5E8B"/>
    <w:rsid w:val="001D73DC"/>
    <w:rsid w:val="001E286E"/>
    <w:rsid w:val="001E4B2F"/>
    <w:rsid w:val="001E51BB"/>
    <w:rsid w:val="001E6C5E"/>
    <w:rsid w:val="001E7B0F"/>
    <w:rsid w:val="001F18A2"/>
    <w:rsid w:val="001F2991"/>
    <w:rsid w:val="001F2A4E"/>
    <w:rsid w:val="001F32A9"/>
    <w:rsid w:val="001F34D9"/>
    <w:rsid w:val="001F3D69"/>
    <w:rsid w:val="001F5130"/>
    <w:rsid w:val="001F69A7"/>
    <w:rsid w:val="001F76D4"/>
    <w:rsid w:val="00203AB5"/>
    <w:rsid w:val="00204594"/>
    <w:rsid w:val="00204C87"/>
    <w:rsid w:val="00205125"/>
    <w:rsid w:val="00206D6E"/>
    <w:rsid w:val="00211B97"/>
    <w:rsid w:val="00214973"/>
    <w:rsid w:val="00214AC9"/>
    <w:rsid w:val="00215606"/>
    <w:rsid w:val="00217A50"/>
    <w:rsid w:val="0022092D"/>
    <w:rsid w:val="002217D0"/>
    <w:rsid w:val="00221D3A"/>
    <w:rsid w:val="00223EC0"/>
    <w:rsid w:val="00224533"/>
    <w:rsid w:val="00225BB0"/>
    <w:rsid w:val="00227771"/>
    <w:rsid w:val="00235F56"/>
    <w:rsid w:val="00236AD4"/>
    <w:rsid w:val="002412BB"/>
    <w:rsid w:val="00242D9E"/>
    <w:rsid w:val="0024467A"/>
    <w:rsid w:val="002505CA"/>
    <w:rsid w:val="00253071"/>
    <w:rsid w:val="00254D7F"/>
    <w:rsid w:val="0025600D"/>
    <w:rsid w:val="00257884"/>
    <w:rsid w:val="002648B6"/>
    <w:rsid w:val="002648C6"/>
    <w:rsid w:val="00265900"/>
    <w:rsid w:val="00267325"/>
    <w:rsid w:val="002708C1"/>
    <w:rsid w:val="00271E31"/>
    <w:rsid w:val="0027274E"/>
    <w:rsid w:val="00272BE9"/>
    <w:rsid w:val="00280F66"/>
    <w:rsid w:val="00282810"/>
    <w:rsid w:val="0028311E"/>
    <w:rsid w:val="00284760"/>
    <w:rsid w:val="002849EB"/>
    <w:rsid w:val="002869DA"/>
    <w:rsid w:val="00286A60"/>
    <w:rsid w:val="002939A1"/>
    <w:rsid w:val="00293A54"/>
    <w:rsid w:val="00294CD8"/>
    <w:rsid w:val="002962AF"/>
    <w:rsid w:val="00296B30"/>
    <w:rsid w:val="00297956"/>
    <w:rsid w:val="002A04DF"/>
    <w:rsid w:val="002A0A1A"/>
    <w:rsid w:val="002A3B93"/>
    <w:rsid w:val="002A4425"/>
    <w:rsid w:val="002A6E78"/>
    <w:rsid w:val="002A7A59"/>
    <w:rsid w:val="002B3AD7"/>
    <w:rsid w:val="002B5113"/>
    <w:rsid w:val="002B69E2"/>
    <w:rsid w:val="002B7D8D"/>
    <w:rsid w:val="002C0151"/>
    <w:rsid w:val="002C1314"/>
    <w:rsid w:val="002C3E62"/>
    <w:rsid w:val="002C4DF1"/>
    <w:rsid w:val="002C5302"/>
    <w:rsid w:val="002C5406"/>
    <w:rsid w:val="002C55A1"/>
    <w:rsid w:val="002C5FD3"/>
    <w:rsid w:val="002C7875"/>
    <w:rsid w:val="002D04B8"/>
    <w:rsid w:val="002D42D8"/>
    <w:rsid w:val="002D4D66"/>
    <w:rsid w:val="002D4E5A"/>
    <w:rsid w:val="002D5DF8"/>
    <w:rsid w:val="002D6A34"/>
    <w:rsid w:val="002D6E2F"/>
    <w:rsid w:val="002D7C5F"/>
    <w:rsid w:val="002E1114"/>
    <w:rsid w:val="002E2339"/>
    <w:rsid w:val="002E281A"/>
    <w:rsid w:val="002E3425"/>
    <w:rsid w:val="002E668A"/>
    <w:rsid w:val="002E720D"/>
    <w:rsid w:val="002F1B49"/>
    <w:rsid w:val="002F2C00"/>
    <w:rsid w:val="002F3938"/>
    <w:rsid w:val="002F570E"/>
    <w:rsid w:val="002F5DA1"/>
    <w:rsid w:val="002F7751"/>
    <w:rsid w:val="002F7AA3"/>
    <w:rsid w:val="003011C5"/>
    <w:rsid w:val="00301A9C"/>
    <w:rsid w:val="00301B19"/>
    <w:rsid w:val="00301EFB"/>
    <w:rsid w:val="00303A6E"/>
    <w:rsid w:val="003102A0"/>
    <w:rsid w:val="00310CB8"/>
    <w:rsid w:val="0031341A"/>
    <w:rsid w:val="003145E4"/>
    <w:rsid w:val="003146F0"/>
    <w:rsid w:val="003168D7"/>
    <w:rsid w:val="00317041"/>
    <w:rsid w:val="0032195D"/>
    <w:rsid w:val="00321C7D"/>
    <w:rsid w:val="00322832"/>
    <w:rsid w:val="003230B7"/>
    <w:rsid w:val="003233B9"/>
    <w:rsid w:val="0032343C"/>
    <w:rsid w:val="003244D6"/>
    <w:rsid w:val="00325108"/>
    <w:rsid w:val="0032514D"/>
    <w:rsid w:val="003253DD"/>
    <w:rsid w:val="003271AB"/>
    <w:rsid w:val="00330DC3"/>
    <w:rsid w:val="00330FC1"/>
    <w:rsid w:val="003326F8"/>
    <w:rsid w:val="00333234"/>
    <w:rsid w:val="003345C1"/>
    <w:rsid w:val="003371BB"/>
    <w:rsid w:val="00337DE4"/>
    <w:rsid w:val="00340F39"/>
    <w:rsid w:val="003446DC"/>
    <w:rsid w:val="003453EE"/>
    <w:rsid w:val="00346366"/>
    <w:rsid w:val="0034647F"/>
    <w:rsid w:val="00350CC3"/>
    <w:rsid w:val="003510C6"/>
    <w:rsid w:val="00352880"/>
    <w:rsid w:val="003539F0"/>
    <w:rsid w:val="003558D8"/>
    <w:rsid w:val="00356F88"/>
    <w:rsid w:val="00361DED"/>
    <w:rsid w:val="00361F03"/>
    <w:rsid w:val="00362BF4"/>
    <w:rsid w:val="003633E9"/>
    <w:rsid w:val="00364E49"/>
    <w:rsid w:val="003656E5"/>
    <w:rsid w:val="00366483"/>
    <w:rsid w:val="003670B1"/>
    <w:rsid w:val="003700FB"/>
    <w:rsid w:val="00370A57"/>
    <w:rsid w:val="00370C90"/>
    <w:rsid w:val="0037237F"/>
    <w:rsid w:val="00372BEA"/>
    <w:rsid w:val="00372C6C"/>
    <w:rsid w:val="00372F74"/>
    <w:rsid w:val="003775E2"/>
    <w:rsid w:val="00377919"/>
    <w:rsid w:val="003810DD"/>
    <w:rsid w:val="00382D23"/>
    <w:rsid w:val="00384694"/>
    <w:rsid w:val="0038685C"/>
    <w:rsid w:val="00387EAE"/>
    <w:rsid w:val="0039115A"/>
    <w:rsid w:val="00391347"/>
    <w:rsid w:val="003916F8"/>
    <w:rsid w:val="00393213"/>
    <w:rsid w:val="00393A72"/>
    <w:rsid w:val="003941B7"/>
    <w:rsid w:val="00395FEA"/>
    <w:rsid w:val="003A22E9"/>
    <w:rsid w:val="003A2D10"/>
    <w:rsid w:val="003A2D38"/>
    <w:rsid w:val="003A4426"/>
    <w:rsid w:val="003A690A"/>
    <w:rsid w:val="003A7BEF"/>
    <w:rsid w:val="003A7EB5"/>
    <w:rsid w:val="003B034E"/>
    <w:rsid w:val="003B4865"/>
    <w:rsid w:val="003B4AF8"/>
    <w:rsid w:val="003B503C"/>
    <w:rsid w:val="003B5AB1"/>
    <w:rsid w:val="003B5C7A"/>
    <w:rsid w:val="003B668C"/>
    <w:rsid w:val="003B6BA5"/>
    <w:rsid w:val="003C0A15"/>
    <w:rsid w:val="003C13F4"/>
    <w:rsid w:val="003C3818"/>
    <w:rsid w:val="003C456E"/>
    <w:rsid w:val="003C7A66"/>
    <w:rsid w:val="003D1BFB"/>
    <w:rsid w:val="003D36B6"/>
    <w:rsid w:val="003D3ED2"/>
    <w:rsid w:val="003D4659"/>
    <w:rsid w:val="003D5D6F"/>
    <w:rsid w:val="003D62D4"/>
    <w:rsid w:val="003D716D"/>
    <w:rsid w:val="003D721B"/>
    <w:rsid w:val="003E0CAE"/>
    <w:rsid w:val="003E1274"/>
    <w:rsid w:val="003E507B"/>
    <w:rsid w:val="003E6753"/>
    <w:rsid w:val="003E7090"/>
    <w:rsid w:val="003F0E2A"/>
    <w:rsid w:val="003F24AB"/>
    <w:rsid w:val="003F3308"/>
    <w:rsid w:val="003F3FBC"/>
    <w:rsid w:val="003F5F56"/>
    <w:rsid w:val="003F7224"/>
    <w:rsid w:val="004015BA"/>
    <w:rsid w:val="00401962"/>
    <w:rsid w:val="00405FB5"/>
    <w:rsid w:val="00406AA4"/>
    <w:rsid w:val="00410337"/>
    <w:rsid w:val="00414457"/>
    <w:rsid w:val="00415ED1"/>
    <w:rsid w:val="00416810"/>
    <w:rsid w:val="004179FC"/>
    <w:rsid w:val="004204FA"/>
    <w:rsid w:val="00422DBF"/>
    <w:rsid w:val="004231AC"/>
    <w:rsid w:val="00424499"/>
    <w:rsid w:val="004251DC"/>
    <w:rsid w:val="00425E0E"/>
    <w:rsid w:val="0042662D"/>
    <w:rsid w:val="00427D21"/>
    <w:rsid w:val="00431741"/>
    <w:rsid w:val="0043428C"/>
    <w:rsid w:val="0043581D"/>
    <w:rsid w:val="00436561"/>
    <w:rsid w:val="00437454"/>
    <w:rsid w:val="00440AFA"/>
    <w:rsid w:val="00440C3C"/>
    <w:rsid w:val="004434A9"/>
    <w:rsid w:val="00445F34"/>
    <w:rsid w:val="00447F27"/>
    <w:rsid w:val="00450143"/>
    <w:rsid w:val="004501FF"/>
    <w:rsid w:val="0045054A"/>
    <w:rsid w:val="004506AE"/>
    <w:rsid w:val="00451FB2"/>
    <w:rsid w:val="0045218E"/>
    <w:rsid w:val="0045374F"/>
    <w:rsid w:val="00453CA0"/>
    <w:rsid w:val="004623D9"/>
    <w:rsid w:val="00462A4E"/>
    <w:rsid w:val="00462E09"/>
    <w:rsid w:val="004644C2"/>
    <w:rsid w:val="004649DF"/>
    <w:rsid w:val="00464D4E"/>
    <w:rsid w:val="00464E8D"/>
    <w:rsid w:val="00466518"/>
    <w:rsid w:val="00466C38"/>
    <w:rsid w:val="00467F9C"/>
    <w:rsid w:val="00470397"/>
    <w:rsid w:val="004707D2"/>
    <w:rsid w:val="00472656"/>
    <w:rsid w:val="00472FF1"/>
    <w:rsid w:val="00473228"/>
    <w:rsid w:val="00475AE0"/>
    <w:rsid w:val="004767ED"/>
    <w:rsid w:val="00476877"/>
    <w:rsid w:val="00477541"/>
    <w:rsid w:val="00480AC5"/>
    <w:rsid w:val="004832DC"/>
    <w:rsid w:val="00483409"/>
    <w:rsid w:val="004834B8"/>
    <w:rsid w:val="004836D9"/>
    <w:rsid w:val="004861F8"/>
    <w:rsid w:val="0049136D"/>
    <w:rsid w:val="00492615"/>
    <w:rsid w:val="0049281F"/>
    <w:rsid w:val="00492928"/>
    <w:rsid w:val="00492C3C"/>
    <w:rsid w:val="00492D8D"/>
    <w:rsid w:val="0049449A"/>
    <w:rsid w:val="004946A4"/>
    <w:rsid w:val="00494746"/>
    <w:rsid w:val="004A2598"/>
    <w:rsid w:val="004A26B3"/>
    <w:rsid w:val="004A2C1C"/>
    <w:rsid w:val="004A2FE9"/>
    <w:rsid w:val="004A361E"/>
    <w:rsid w:val="004A561B"/>
    <w:rsid w:val="004A77F4"/>
    <w:rsid w:val="004A7E9F"/>
    <w:rsid w:val="004B0634"/>
    <w:rsid w:val="004B0D47"/>
    <w:rsid w:val="004B11C1"/>
    <w:rsid w:val="004B2DC8"/>
    <w:rsid w:val="004B33C9"/>
    <w:rsid w:val="004B47CB"/>
    <w:rsid w:val="004B5D3D"/>
    <w:rsid w:val="004B7A27"/>
    <w:rsid w:val="004B7ECF"/>
    <w:rsid w:val="004C1851"/>
    <w:rsid w:val="004C4433"/>
    <w:rsid w:val="004C54B8"/>
    <w:rsid w:val="004C597E"/>
    <w:rsid w:val="004C5A52"/>
    <w:rsid w:val="004C5EAC"/>
    <w:rsid w:val="004C655E"/>
    <w:rsid w:val="004C660D"/>
    <w:rsid w:val="004D0297"/>
    <w:rsid w:val="004D089A"/>
    <w:rsid w:val="004D0A14"/>
    <w:rsid w:val="004D0B0E"/>
    <w:rsid w:val="004D1F33"/>
    <w:rsid w:val="004D5636"/>
    <w:rsid w:val="004D7D83"/>
    <w:rsid w:val="004E0FE8"/>
    <w:rsid w:val="004E3240"/>
    <w:rsid w:val="004E39B8"/>
    <w:rsid w:val="004E4F8F"/>
    <w:rsid w:val="004F29D2"/>
    <w:rsid w:val="004F3D98"/>
    <w:rsid w:val="004F3E47"/>
    <w:rsid w:val="004F4A81"/>
    <w:rsid w:val="004F54B8"/>
    <w:rsid w:val="00502AB8"/>
    <w:rsid w:val="00503D95"/>
    <w:rsid w:val="0050443F"/>
    <w:rsid w:val="00504A7A"/>
    <w:rsid w:val="005054A0"/>
    <w:rsid w:val="0050551E"/>
    <w:rsid w:val="005059EE"/>
    <w:rsid w:val="0050671A"/>
    <w:rsid w:val="00506F61"/>
    <w:rsid w:val="00510340"/>
    <w:rsid w:val="00510876"/>
    <w:rsid w:val="00510D4D"/>
    <w:rsid w:val="00512431"/>
    <w:rsid w:val="00512DC0"/>
    <w:rsid w:val="00513535"/>
    <w:rsid w:val="00514ABB"/>
    <w:rsid w:val="005169E8"/>
    <w:rsid w:val="00516BD5"/>
    <w:rsid w:val="005177CA"/>
    <w:rsid w:val="00523B96"/>
    <w:rsid w:val="005251AA"/>
    <w:rsid w:val="0052613C"/>
    <w:rsid w:val="00530C5B"/>
    <w:rsid w:val="00531A06"/>
    <w:rsid w:val="005334C0"/>
    <w:rsid w:val="00534681"/>
    <w:rsid w:val="00535B89"/>
    <w:rsid w:val="00536FB4"/>
    <w:rsid w:val="00540096"/>
    <w:rsid w:val="00540DB2"/>
    <w:rsid w:val="0054315C"/>
    <w:rsid w:val="00543435"/>
    <w:rsid w:val="0054390D"/>
    <w:rsid w:val="0054440C"/>
    <w:rsid w:val="00545AA3"/>
    <w:rsid w:val="005464F4"/>
    <w:rsid w:val="0054665D"/>
    <w:rsid w:val="00546DF5"/>
    <w:rsid w:val="00547076"/>
    <w:rsid w:val="00551F07"/>
    <w:rsid w:val="005527CF"/>
    <w:rsid w:val="00553CB0"/>
    <w:rsid w:val="005550ED"/>
    <w:rsid w:val="005569F2"/>
    <w:rsid w:val="00557539"/>
    <w:rsid w:val="00560C94"/>
    <w:rsid w:val="00561B74"/>
    <w:rsid w:val="00561FD1"/>
    <w:rsid w:val="00563533"/>
    <w:rsid w:val="00563665"/>
    <w:rsid w:val="005701BF"/>
    <w:rsid w:val="00572C19"/>
    <w:rsid w:val="00574428"/>
    <w:rsid w:val="0057594A"/>
    <w:rsid w:val="00577203"/>
    <w:rsid w:val="0058519B"/>
    <w:rsid w:val="00585DAE"/>
    <w:rsid w:val="00586E0D"/>
    <w:rsid w:val="005870C5"/>
    <w:rsid w:val="00590F0B"/>
    <w:rsid w:val="00591033"/>
    <w:rsid w:val="0059452A"/>
    <w:rsid w:val="005948ED"/>
    <w:rsid w:val="00594EB6"/>
    <w:rsid w:val="00595B50"/>
    <w:rsid w:val="00596691"/>
    <w:rsid w:val="00597FD5"/>
    <w:rsid w:val="005A1449"/>
    <w:rsid w:val="005A1512"/>
    <w:rsid w:val="005A4499"/>
    <w:rsid w:val="005A6200"/>
    <w:rsid w:val="005A6425"/>
    <w:rsid w:val="005B079C"/>
    <w:rsid w:val="005B1C68"/>
    <w:rsid w:val="005B288A"/>
    <w:rsid w:val="005B29D1"/>
    <w:rsid w:val="005B6497"/>
    <w:rsid w:val="005B6FDE"/>
    <w:rsid w:val="005B7C82"/>
    <w:rsid w:val="005C0D63"/>
    <w:rsid w:val="005C16F1"/>
    <w:rsid w:val="005C21C3"/>
    <w:rsid w:val="005C4C8D"/>
    <w:rsid w:val="005C7CF7"/>
    <w:rsid w:val="005D0EEE"/>
    <w:rsid w:val="005D1B9C"/>
    <w:rsid w:val="005D1BB2"/>
    <w:rsid w:val="005D1C67"/>
    <w:rsid w:val="005D6165"/>
    <w:rsid w:val="005D6E73"/>
    <w:rsid w:val="005E0A05"/>
    <w:rsid w:val="005E102B"/>
    <w:rsid w:val="005E1CD4"/>
    <w:rsid w:val="005E3D3A"/>
    <w:rsid w:val="005E4BF9"/>
    <w:rsid w:val="005E5FF4"/>
    <w:rsid w:val="005E77E2"/>
    <w:rsid w:val="005E780F"/>
    <w:rsid w:val="005F2EF6"/>
    <w:rsid w:val="005F4A17"/>
    <w:rsid w:val="005F581B"/>
    <w:rsid w:val="005F6114"/>
    <w:rsid w:val="006014C5"/>
    <w:rsid w:val="0060234B"/>
    <w:rsid w:val="0060619D"/>
    <w:rsid w:val="00606249"/>
    <w:rsid w:val="0061011F"/>
    <w:rsid w:val="00610D92"/>
    <w:rsid w:val="0061229A"/>
    <w:rsid w:val="006122BA"/>
    <w:rsid w:val="00613DD6"/>
    <w:rsid w:val="006177BA"/>
    <w:rsid w:val="00617998"/>
    <w:rsid w:val="0062188C"/>
    <w:rsid w:val="006219C5"/>
    <w:rsid w:val="006230C4"/>
    <w:rsid w:val="00623104"/>
    <w:rsid w:val="00626E17"/>
    <w:rsid w:val="006278DC"/>
    <w:rsid w:val="00627D36"/>
    <w:rsid w:val="006309BC"/>
    <w:rsid w:val="00630C1E"/>
    <w:rsid w:val="006342B6"/>
    <w:rsid w:val="00634D23"/>
    <w:rsid w:val="006358CC"/>
    <w:rsid w:val="006358F9"/>
    <w:rsid w:val="00641A5A"/>
    <w:rsid w:val="00644736"/>
    <w:rsid w:val="00645100"/>
    <w:rsid w:val="006467D6"/>
    <w:rsid w:val="006471EB"/>
    <w:rsid w:val="00651841"/>
    <w:rsid w:val="0065277B"/>
    <w:rsid w:val="00653A03"/>
    <w:rsid w:val="00654AED"/>
    <w:rsid w:val="006563F2"/>
    <w:rsid w:val="00657166"/>
    <w:rsid w:val="0066053C"/>
    <w:rsid w:val="0066181D"/>
    <w:rsid w:val="00661C35"/>
    <w:rsid w:val="00661F43"/>
    <w:rsid w:val="006628D5"/>
    <w:rsid w:val="00663E7D"/>
    <w:rsid w:val="00663EEA"/>
    <w:rsid w:val="00663FAE"/>
    <w:rsid w:val="00664DC0"/>
    <w:rsid w:val="006657E0"/>
    <w:rsid w:val="00670B2C"/>
    <w:rsid w:val="00670B7B"/>
    <w:rsid w:val="0067316A"/>
    <w:rsid w:val="0067430E"/>
    <w:rsid w:val="00677E38"/>
    <w:rsid w:val="00680895"/>
    <w:rsid w:val="00682F92"/>
    <w:rsid w:val="0068311D"/>
    <w:rsid w:val="00684EC0"/>
    <w:rsid w:val="00690891"/>
    <w:rsid w:val="00690EEB"/>
    <w:rsid w:val="00692826"/>
    <w:rsid w:val="00692B24"/>
    <w:rsid w:val="00692E23"/>
    <w:rsid w:val="006A29C8"/>
    <w:rsid w:val="006A3566"/>
    <w:rsid w:val="006A37B8"/>
    <w:rsid w:val="006A4832"/>
    <w:rsid w:val="006A5D10"/>
    <w:rsid w:val="006A61A0"/>
    <w:rsid w:val="006A7501"/>
    <w:rsid w:val="006A79EB"/>
    <w:rsid w:val="006B136F"/>
    <w:rsid w:val="006B2290"/>
    <w:rsid w:val="006B36FF"/>
    <w:rsid w:val="006B39B2"/>
    <w:rsid w:val="006B4505"/>
    <w:rsid w:val="006B4D83"/>
    <w:rsid w:val="006B79AA"/>
    <w:rsid w:val="006C0A44"/>
    <w:rsid w:val="006C2F10"/>
    <w:rsid w:val="006C45A4"/>
    <w:rsid w:val="006C4F11"/>
    <w:rsid w:val="006C5349"/>
    <w:rsid w:val="006C56F9"/>
    <w:rsid w:val="006C580E"/>
    <w:rsid w:val="006C58F8"/>
    <w:rsid w:val="006D0406"/>
    <w:rsid w:val="006D2F4B"/>
    <w:rsid w:val="006D4201"/>
    <w:rsid w:val="006D739E"/>
    <w:rsid w:val="006D75A0"/>
    <w:rsid w:val="006E03D4"/>
    <w:rsid w:val="006E1F4E"/>
    <w:rsid w:val="006E4754"/>
    <w:rsid w:val="006E77DD"/>
    <w:rsid w:val="006F0C98"/>
    <w:rsid w:val="006F19C8"/>
    <w:rsid w:val="006F1AAB"/>
    <w:rsid w:val="006F41E6"/>
    <w:rsid w:val="006F7068"/>
    <w:rsid w:val="00700732"/>
    <w:rsid w:val="00700BB9"/>
    <w:rsid w:val="00700EB6"/>
    <w:rsid w:val="00700F97"/>
    <w:rsid w:val="0070492E"/>
    <w:rsid w:val="00705D8D"/>
    <w:rsid w:val="00706872"/>
    <w:rsid w:val="007074BD"/>
    <w:rsid w:val="007075BD"/>
    <w:rsid w:val="007075C8"/>
    <w:rsid w:val="007103AE"/>
    <w:rsid w:val="0071140E"/>
    <w:rsid w:val="00712253"/>
    <w:rsid w:val="00713C73"/>
    <w:rsid w:val="00713E56"/>
    <w:rsid w:val="007151C9"/>
    <w:rsid w:val="007159DB"/>
    <w:rsid w:val="00717D88"/>
    <w:rsid w:val="00720145"/>
    <w:rsid w:val="0072061D"/>
    <w:rsid w:val="007211D2"/>
    <w:rsid w:val="007231A9"/>
    <w:rsid w:val="00725B02"/>
    <w:rsid w:val="0072649F"/>
    <w:rsid w:val="00726F4D"/>
    <w:rsid w:val="0073005B"/>
    <w:rsid w:val="00730904"/>
    <w:rsid w:val="00730DCC"/>
    <w:rsid w:val="00732F5B"/>
    <w:rsid w:val="007346BF"/>
    <w:rsid w:val="00736D2A"/>
    <w:rsid w:val="00740B97"/>
    <w:rsid w:val="00740CA6"/>
    <w:rsid w:val="00740F92"/>
    <w:rsid w:val="0074173A"/>
    <w:rsid w:val="00741CE4"/>
    <w:rsid w:val="00741FCB"/>
    <w:rsid w:val="00742D0B"/>
    <w:rsid w:val="0074369F"/>
    <w:rsid w:val="007446CC"/>
    <w:rsid w:val="007446EB"/>
    <w:rsid w:val="007453B2"/>
    <w:rsid w:val="00747212"/>
    <w:rsid w:val="0074760E"/>
    <w:rsid w:val="007502D9"/>
    <w:rsid w:val="00750C84"/>
    <w:rsid w:val="00750D7F"/>
    <w:rsid w:val="00751CF1"/>
    <w:rsid w:val="00752D78"/>
    <w:rsid w:val="0075452D"/>
    <w:rsid w:val="00755404"/>
    <w:rsid w:val="00755544"/>
    <w:rsid w:val="00755C62"/>
    <w:rsid w:val="00755F05"/>
    <w:rsid w:val="007561A6"/>
    <w:rsid w:val="007613B1"/>
    <w:rsid w:val="00761494"/>
    <w:rsid w:val="00767160"/>
    <w:rsid w:val="007718E5"/>
    <w:rsid w:val="0077500B"/>
    <w:rsid w:val="007754EA"/>
    <w:rsid w:val="0078082A"/>
    <w:rsid w:val="00780B32"/>
    <w:rsid w:val="00780F6A"/>
    <w:rsid w:val="00784472"/>
    <w:rsid w:val="00784A90"/>
    <w:rsid w:val="00784ECD"/>
    <w:rsid w:val="00785A2A"/>
    <w:rsid w:val="007871BB"/>
    <w:rsid w:val="00790B50"/>
    <w:rsid w:val="00790C0D"/>
    <w:rsid w:val="00792784"/>
    <w:rsid w:val="00792C6A"/>
    <w:rsid w:val="00792EA0"/>
    <w:rsid w:val="0079327D"/>
    <w:rsid w:val="007942D3"/>
    <w:rsid w:val="007A3267"/>
    <w:rsid w:val="007A3EA1"/>
    <w:rsid w:val="007A462F"/>
    <w:rsid w:val="007A5359"/>
    <w:rsid w:val="007A55B3"/>
    <w:rsid w:val="007A582F"/>
    <w:rsid w:val="007A5FB4"/>
    <w:rsid w:val="007A65A8"/>
    <w:rsid w:val="007A6839"/>
    <w:rsid w:val="007A6B5D"/>
    <w:rsid w:val="007A6C36"/>
    <w:rsid w:val="007B0167"/>
    <w:rsid w:val="007B0969"/>
    <w:rsid w:val="007B09FE"/>
    <w:rsid w:val="007B46D7"/>
    <w:rsid w:val="007B4858"/>
    <w:rsid w:val="007B50B8"/>
    <w:rsid w:val="007B6C09"/>
    <w:rsid w:val="007B7885"/>
    <w:rsid w:val="007C1CDF"/>
    <w:rsid w:val="007C2931"/>
    <w:rsid w:val="007C2B3C"/>
    <w:rsid w:val="007C2C2A"/>
    <w:rsid w:val="007C4602"/>
    <w:rsid w:val="007C47E0"/>
    <w:rsid w:val="007C51B1"/>
    <w:rsid w:val="007C5808"/>
    <w:rsid w:val="007C6317"/>
    <w:rsid w:val="007D039F"/>
    <w:rsid w:val="007D1392"/>
    <w:rsid w:val="007D14B4"/>
    <w:rsid w:val="007D1795"/>
    <w:rsid w:val="007D6E8A"/>
    <w:rsid w:val="007E05C8"/>
    <w:rsid w:val="007E09DA"/>
    <w:rsid w:val="007E153B"/>
    <w:rsid w:val="007E4599"/>
    <w:rsid w:val="007E52C1"/>
    <w:rsid w:val="007E5A00"/>
    <w:rsid w:val="007F00DA"/>
    <w:rsid w:val="007F061F"/>
    <w:rsid w:val="007F2334"/>
    <w:rsid w:val="007F2DBE"/>
    <w:rsid w:val="007F2DD4"/>
    <w:rsid w:val="007F3EBF"/>
    <w:rsid w:val="007F52AC"/>
    <w:rsid w:val="007F610F"/>
    <w:rsid w:val="007F7919"/>
    <w:rsid w:val="00801184"/>
    <w:rsid w:val="00803A60"/>
    <w:rsid w:val="00807261"/>
    <w:rsid w:val="00812113"/>
    <w:rsid w:val="0081219D"/>
    <w:rsid w:val="00814DF6"/>
    <w:rsid w:val="0081535C"/>
    <w:rsid w:val="008178B6"/>
    <w:rsid w:val="008205A3"/>
    <w:rsid w:val="00822820"/>
    <w:rsid w:val="00822E9D"/>
    <w:rsid w:val="008237B7"/>
    <w:rsid w:val="00826816"/>
    <w:rsid w:val="00826D6C"/>
    <w:rsid w:val="00830D8F"/>
    <w:rsid w:val="00833A16"/>
    <w:rsid w:val="00834932"/>
    <w:rsid w:val="0083581C"/>
    <w:rsid w:val="00835BA1"/>
    <w:rsid w:val="0083625E"/>
    <w:rsid w:val="00836D00"/>
    <w:rsid w:val="00837101"/>
    <w:rsid w:val="008401AC"/>
    <w:rsid w:val="00840577"/>
    <w:rsid w:val="008437EC"/>
    <w:rsid w:val="00843D63"/>
    <w:rsid w:val="008466C7"/>
    <w:rsid w:val="008504C9"/>
    <w:rsid w:val="0085191C"/>
    <w:rsid w:val="00852765"/>
    <w:rsid w:val="008544A8"/>
    <w:rsid w:val="008602DD"/>
    <w:rsid w:val="00863866"/>
    <w:rsid w:val="008643FC"/>
    <w:rsid w:val="00865B74"/>
    <w:rsid w:val="00865CF1"/>
    <w:rsid w:val="0086746D"/>
    <w:rsid w:val="00867A19"/>
    <w:rsid w:val="008742A7"/>
    <w:rsid w:val="0087468D"/>
    <w:rsid w:val="0087790A"/>
    <w:rsid w:val="00881B4B"/>
    <w:rsid w:val="0088378E"/>
    <w:rsid w:val="00884A6E"/>
    <w:rsid w:val="00886446"/>
    <w:rsid w:val="00887A59"/>
    <w:rsid w:val="0089148A"/>
    <w:rsid w:val="0089270E"/>
    <w:rsid w:val="008928F8"/>
    <w:rsid w:val="00895088"/>
    <w:rsid w:val="008972EB"/>
    <w:rsid w:val="00897391"/>
    <w:rsid w:val="008973BF"/>
    <w:rsid w:val="008A109B"/>
    <w:rsid w:val="008A1F2B"/>
    <w:rsid w:val="008A277B"/>
    <w:rsid w:val="008A2D07"/>
    <w:rsid w:val="008A449D"/>
    <w:rsid w:val="008A4D71"/>
    <w:rsid w:val="008A697F"/>
    <w:rsid w:val="008B141D"/>
    <w:rsid w:val="008B1C79"/>
    <w:rsid w:val="008B36E5"/>
    <w:rsid w:val="008B3949"/>
    <w:rsid w:val="008B48EA"/>
    <w:rsid w:val="008B5759"/>
    <w:rsid w:val="008B7F08"/>
    <w:rsid w:val="008C0440"/>
    <w:rsid w:val="008C0EC6"/>
    <w:rsid w:val="008C6709"/>
    <w:rsid w:val="008C7028"/>
    <w:rsid w:val="008D16BC"/>
    <w:rsid w:val="008D1BC3"/>
    <w:rsid w:val="008D2153"/>
    <w:rsid w:val="008D2395"/>
    <w:rsid w:val="008D301E"/>
    <w:rsid w:val="008D3068"/>
    <w:rsid w:val="008D308D"/>
    <w:rsid w:val="008D31B6"/>
    <w:rsid w:val="008D4FA1"/>
    <w:rsid w:val="008E2E8D"/>
    <w:rsid w:val="008E3DFD"/>
    <w:rsid w:val="008E496D"/>
    <w:rsid w:val="008E7FC3"/>
    <w:rsid w:val="008F620F"/>
    <w:rsid w:val="008F6925"/>
    <w:rsid w:val="008F753F"/>
    <w:rsid w:val="00900FEC"/>
    <w:rsid w:val="0090158D"/>
    <w:rsid w:val="009044D1"/>
    <w:rsid w:val="00905E23"/>
    <w:rsid w:val="009076A5"/>
    <w:rsid w:val="00912917"/>
    <w:rsid w:val="009133E4"/>
    <w:rsid w:val="00913BF7"/>
    <w:rsid w:val="009140DC"/>
    <w:rsid w:val="00915206"/>
    <w:rsid w:val="00915A85"/>
    <w:rsid w:val="00916008"/>
    <w:rsid w:val="00916980"/>
    <w:rsid w:val="00916D2F"/>
    <w:rsid w:val="00917236"/>
    <w:rsid w:val="009233F8"/>
    <w:rsid w:val="009239BE"/>
    <w:rsid w:val="009245C8"/>
    <w:rsid w:val="009252C6"/>
    <w:rsid w:val="00927B44"/>
    <w:rsid w:val="00930720"/>
    <w:rsid w:val="00930BA1"/>
    <w:rsid w:val="0093169E"/>
    <w:rsid w:val="009326DA"/>
    <w:rsid w:val="00932719"/>
    <w:rsid w:val="00933C8E"/>
    <w:rsid w:val="009361FF"/>
    <w:rsid w:val="00940528"/>
    <w:rsid w:val="00942ACD"/>
    <w:rsid w:val="00946A0D"/>
    <w:rsid w:val="00946A25"/>
    <w:rsid w:val="009505C9"/>
    <w:rsid w:val="009521B9"/>
    <w:rsid w:val="00953D5B"/>
    <w:rsid w:val="00957C97"/>
    <w:rsid w:val="009601C1"/>
    <w:rsid w:val="0096049E"/>
    <w:rsid w:val="00960E0F"/>
    <w:rsid w:val="00961DB4"/>
    <w:rsid w:val="00962623"/>
    <w:rsid w:val="0096375E"/>
    <w:rsid w:val="00964902"/>
    <w:rsid w:val="00964A2D"/>
    <w:rsid w:val="00965AA3"/>
    <w:rsid w:val="00965C19"/>
    <w:rsid w:val="0096645B"/>
    <w:rsid w:val="00970003"/>
    <w:rsid w:val="00974DC3"/>
    <w:rsid w:val="00975BC8"/>
    <w:rsid w:val="0097601F"/>
    <w:rsid w:val="009776AE"/>
    <w:rsid w:val="00980A30"/>
    <w:rsid w:val="009812D0"/>
    <w:rsid w:val="00982E4A"/>
    <w:rsid w:val="009842EF"/>
    <w:rsid w:val="00984D76"/>
    <w:rsid w:val="00985D98"/>
    <w:rsid w:val="009862A7"/>
    <w:rsid w:val="00987CB0"/>
    <w:rsid w:val="00990100"/>
    <w:rsid w:val="0099191A"/>
    <w:rsid w:val="00991E00"/>
    <w:rsid w:val="00991F9C"/>
    <w:rsid w:val="00993EDE"/>
    <w:rsid w:val="009A04A4"/>
    <w:rsid w:val="009A096F"/>
    <w:rsid w:val="009A1A7F"/>
    <w:rsid w:val="009A3203"/>
    <w:rsid w:val="009A4004"/>
    <w:rsid w:val="009A418E"/>
    <w:rsid w:val="009A5873"/>
    <w:rsid w:val="009A5912"/>
    <w:rsid w:val="009B12D4"/>
    <w:rsid w:val="009B44A4"/>
    <w:rsid w:val="009B614B"/>
    <w:rsid w:val="009B6519"/>
    <w:rsid w:val="009B690F"/>
    <w:rsid w:val="009B6AA5"/>
    <w:rsid w:val="009B70CB"/>
    <w:rsid w:val="009C157E"/>
    <w:rsid w:val="009C1C8E"/>
    <w:rsid w:val="009C315C"/>
    <w:rsid w:val="009C4942"/>
    <w:rsid w:val="009C7C7E"/>
    <w:rsid w:val="009D1B8C"/>
    <w:rsid w:val="009D3E10"/>
    <w:rsid w:val="009D71A0"/>
    <w:rsid w:val="009D77C5"/>
    <w:rsid w:val="009D7C20"/>
    <w:rsid w:val="009E0C4C"/>
    <w:rsid w:val="009E37BE"/>
    <w:rsid w:val="009E488A"/>
    <w:rsid w:val="009E5A9A"/>
    <w:rsid w:val="009F0421"/>
    <w:rsid w:val="009F05CF"/>
    <w:rsid w:val="009F14F8"/>
    <w:rsid w:val="009F1A20"/>
    <w:rsid w:val="009F23F4"/>
    <w:rsid w:val="009F2DF5"/>
    <w:rsid w:val="009F64CE"/>
    <w:rsid w:val="009F66FF"/>
    <w:rsid w:val="009F69FC"/>
    <w:rsid w:val="00A00E46"/>
    <w:rsid w:val="00A0110B"/>
    <w:rsid w:val="00A01141"/>
    <w:rsid w:val="00A01559"/>
    <w:rsid w:val="00A03567"/>
    <w:rsid w:val="00A04668"/>
    <w:rsid w:val="00A04F9B"/>
    <w:rsid w:val="00A04FDC"/>
    <w:rsid w:val="00A05534"/>
    <w:rsid w:val="00A0598C"/>
    <w:rsid w:val="00A06032"/>
    <w:rsid w:val="00A07625"/>
    <w:rsid w:val="00A079E4"/>
    <w:rsid w:val="00A07D27"/>
    <w:rsid w:val="00A10060"/>
    <w:rsid w:val="00A11B64"/>
    <w:rsid w:val="00A128EF"/>
    <w:rsid w:val="00A12FDF"/>
    <w:rsid w:val="00A13F38"/>
    <w:rsid w:val="00A15B1F"/>
    <w:rsid w:val="00A16230"/>
    <w:rsid w:val="00A202BB"/>
    <w:rsid w:val="00A22A84"/>
    <w:rsid w:val="00A237FF"/>
    <w:rsid w:val="00A25532"/>
    <w:rsid w:val="00A2614F"/>
    <w:rsid w:val="00A2705B"/>
    <w:rsid w:val="00A30562"/>
    <w:rsid w:val="00A30F12"/>
    <w:rsid w:val="00A320D0"/>
    <w:rsid w:val="00A32B9F"/>
    <w:rsid w:val="00A32E0D"/>
    <w:rsid w:val="00A33EDA"/>
    <w:rsid w:val="00A3416C"/>
    <w:rsid w:val="00A35044"/>
    <w:rsid w:val="00A36C32"/>
    <w:rsid w:val="00A37020"/>
    <w:rsid w:val="00A43125"/>
    <w:rsid w:val="00A433EA"/>
    <w:rsid w:val="00A43A8A"/>
    <w:rsid w:val="00A445C1"/>
    <w:rsid w:val="00A4503D"/>
    <w:rsid w:val="00A46B3A"/>
    <w:rsid w:val="00A4704A"/>
    <w:rsid w:val="00A478F5"/>
    <w:rsid w:val="00A4793A"/>
    <w:rsid w:val="00A524C9"/>
    <w:rsid w:val="00A5377A"/>
    <w:rsid w:val="00A555A4"/>
    <w:rsid w:val="00A5781E"/>
    <w:rsid w:val="00A6102C"/>
    <w:rsid w:val="00A64FB1"/>
    <w:rsid w:val="00A66441"/>
    <w:rsid w:val="00A66C70"/>
    <w:rsid w:val="00A71408"/>
    <w:rsid w:val="00A74165"/>
    <w:rsid w:val="00A7519D"/>
    <w:rsid w:val="00A7660B"/>
    <w:rsid w:val="00A76889"/>
    <w:rsid w:val="00A83AD7"/>
    <w:rsid w:val="00A83BA4"/>
    <w:rsid w:val="00A83C04"/>
    <w:rsid w:val="00A83C49"/>
    <w:rsid w:val="00A84D65"/>
    <w:rsid w:val="00A85411"/>
    <w:rsid w:val="00A86021"/>
    <w:rsid w:val="00A8649E"/>
    <w:rsid w:val="00A90656"/>
    <w:rsid w:val="00A913CA"/>
    <w:rsid w:val="00A93B8B"/>
    <w:rsid w:val="00A94081"/>
    <w:rsid w:val="00A96C61"/>
    <w:rsid w:val="00A9757C"/>
    <w:rsid w:val="00AA02C1"/>
    <w:rsid w:val="00AA0C1E"/>
    <w:rsid w:val="00AA0D58"/>
    <w:rsid w:val="00AA246E"/>
    <w:rsid w:val="00AA4408"/>
    <w:rsid w:val="00AB0A81"/>
    <w:rsid w:val="00AB105F"/>
    <w:rsid w:val="00AB2B6C"/>
    <w:rsid w:val="00AB40BC"/>
    <w:rsid w:val="00AB516F"/>
    <w:rsid w:val="00AB5D31"/>
    <w:rsid w:val="00AB6E25"/>
    <w:rsid w:val="00AC0AC7"/>
    <w:rsid w:val="00AC21AD"/>
    <w:rsid w:val="00AC3281"/>
    <w:rsid w:val="00AC42D4"/>
    <w:rsid w:val="00AC4E13"/>
    <w:rsid w:val="00AC5EC9"/>
    <w:rsid w:val="00AC7780"/>
    <w:rsid w:val="00AC7F2A"/>
    <w:rsid w:val="00AD432D"/>
    <w:rsid w:val="00AD4F57"/>
    <w:rsid w:val="00AD6514"/>
    <w:rsid w:val="00AD6999"/>
    <w:rsid w:val="00AD7148"/>
    <w:rsid w:val="00AD7607"/>
    <w:rsid w:val="00AD7E7A"/>
    <w:rsid w:val="00AE368E"/>
    <w:rsid w:val="00AE3D55"/>
    <w:rsid w:val="00AE4174"/>
    <w:rsid w:val="00AE7859"/>
    <w:rsid w:val="00AF3578"/>
    <w:rsid w:val="00AF48FB"/>
    <w:rsid w:val="00AF582D"/>
    <w:rsid w:val="00AF61DD"/>
    <w:rsid w:val="00B018E0"/>
    <w:rsid w:val="00B01ED7"/>
    <w:rsid w:val="00B04D06"/>
    <w:rsid w:val="00B04DF6"/>
    <w:rsid w:val="00B07B4D"/>
    <w:rsid w:val="00B10D99"/>
    <w:rsid w:val="00B12866"/>
    <w:rsid w:val="00B13DA0"/>
    <w:rsid w:val="00B14029"/>
    <w:rsid w:val="00B15FB4"/>
    <w:rsid w:val="00B16BDC"/>
    <w:rsid w:val="00B214EE"/>
    <w:rsid w:val="00B25D3E"/>
    <w:rsid w:val="00B261BC"/>
    <w:rsid w:val="00B266DE"/>
    <w:rsid w:val="00B32BD7"/>
    <w:rsid w:val="00B33472"/>
    <w:rsid w:val="00B3369F"/>
    <w:rsid w:val="00B346D2"/>
    <w:rsid w:val="00B40F4A"/>
    <w:rsid w:val="00B4329B"/>
    <w:rsid w:val="00B436BB"/>
    <w:rsid w:val="00B445EC"/>
    <w:rsid w:val="00B4543F"/>
    <w:rsid w:val="00B53F3D"/>
    <w:rsid w:val="00B54A4A"/>
    <w:rsid w:val="00B578CC"/>
    <w:rsid w:val="00B614C3"/>
    <w:rsid w:val="00B63EC7"/>
    <w:rsid w:val="00B65225"/>
    <w:rsid w:val="00B666CB"/>
    <w:rsid w:val="00B738F0"/>
    <w:rsid w:val="00B8128A"/>
    <w:rsid w:val="00B81D64"/>
    <w:rsid w:val="00B837DD"/>
    <w:rsid w:val="00B844A6"/>
    <w:rsid w:val="00B857B2"/>
    <w:rsid w:val="00B91A58"/>
    <w:rsid w:val="00B94539"/>
    <w:rsid w:val="00B9483F"/>
    <w:rsid w:val="00B94F9B"/>
    <w:rsid w:val="00BA015C"/>
    <w:rsid w:val="00BA0D91"/>
    <w:rsid w:val="00BA13B4"/>
    <w:rsid w:val="00BA1E4E"/>
    <w:rsid w:val="00BA59AB"/>
    <w:rsid w:val="00BA74CA"/>
    <w:rsid w:val="00BA769C"/>
    <w:rsid w:val="00BB0952"/>
    <w:rsid w:val="00BB154E"/>
    <w:rsid w:val="00BB1A56"/>
    <w:rsid w:val="00BB3A41"/>
    <w:rsid w:val="00BB43B8"/>
    <w:rsid w:val="00BB54DA"/>
    <w:rsid w:val="00BB6193"/>
    <w:rsid w:val="00BB79DE"/>
    <w:rsid w:val="00BC0422"/>
    <w:rsid w:val="00BC1363"/>
    <w:rsid w:val="00BC39F9"/>
    <w:rsid w:val="00BC3C4C"/>
    <w:rsid w:val="00BC3D59"/>
    <w:rsid w:val="00BC444F"/>
    <w:rsid w:val="00BC6E05"/>
    <w:rsid w:val="00BC6F27"/>
    <w:rsid w:val="00BC75D4"/>
    <w:rsid w:val="00BD1D69"/>
    <w:rsid w:val="00BD2287"/>
    <w:rsid w:val="00BD5697"/>
    <w:rsid w:val="00BD67C8"/>
    <w:rsid w:val="00BD742E"/>
    <w:rsid w:val="00BD7A4B"/>
    <w:rsid w:val="00BE0B52"/>
    <w:rsid w:val="00BE1472"/>
    <w:rsid w:val="00BE148D"/>
    <w:rsid w:val="00BE1C9C"/>
    <w:rsid w:val="00BE1DE1"/>
    <w:rsid w:val="00BE3580"/>
    <w:rsid w:val="00BE3626"/>
    <w:rsid w:val="00BE4163"/>
    <w:rsid w:val="00BE5761"/>
    <w:rsid w:val="00BE5A3D"/>
    <w:rsid w:val="00BE6AB4"/>
    <w:rsid w:val="00BE6E93"/>
    <w:rsid w:val="00BE701D"/>
    <w:rsid w:val="00BF0B58"/>
    <w:rsid w:val="00BF1439"/>
    <w:rsid w:val="00BF44A8"/>
    <w:rsid w:val="00BF53D9"/>
    <w:rsid w:val="00BF6538"/>
    <w:rsid w:val="00BF6C2C"/>
    <w:rsid w:val="00BF7B9F"/>
    <w:rsid w:val="00C001DF"/>
    <w:rsid w:val="00C0025A"/>
    <w:rsid w:val="00C00A33"/>
    <w:rsid w:val="00C01945"/>
    <w:rsid w:val="00C0325E"/>
    <w:rsid w:val="00C05BDC"/>
    <w:rsid w:val="00C07AE8"/>
    <w:rsid w:val="00C10072"/>
    <w:rsid w:val="00C107BB"/>
    <w:rsid w:val="00C11C07"/>
    <w:rsid w:val="00C1318B"/>
    <w:rsid w:val="00C1415A"/>
    <w:rsid w:val="00C16CAC"/>
    <w:rsid w:val="00C20A1B"/>
    <w:rsid w:val="00C23236"/>
    <w:rsid w:val="00C2394D"/>
    <w:rsid w:val="00C24AB7"/>
    <w:rsid w:val="00C25875"/>
    <w:rsid w:val="00C30B06"/>
    <w:rsid w:val="00C30B6C"/>
    <w:rsid w:val="00C33CC2"/>
    <w:rsid w:val="00C345ED"/>
    <w:rsid w:val="00C34EA8"/>
    <w:rsid w:val="00C35283"/>
    <w:rsid w:val="00C374C2"/>
    <w:rsid w:val="00C42A0B"/>
    <w:rsid w:val="00C437B0"/>
    <w:rsid w:val="00C450E7"/>
    <w:rsid w:val="00C45BED"/>
    <w:rsid w:val="00C463E6"/>
    <w:rsid w:val="00C47DAD"/>
    <w:rsid w:val="00C51FC3"/>
    <w:rsid w:val="00C52AFE"/>
    <w:rsid w:val="00C5484C"/>
    <w:rsid w:val="00C55412"/>
    <w:rsid w:val="00C55698"/>
    <w:rsid w:val="00C570B0"/>
    <w:rsid w:val="00C57545"/>
    <w:rsid w:val="00C5776C"/>
    <w:rsid w:val="00C579C8"/>
    <w:rsid w:val="00C61DFB"/>
    <w:rsid w:val="00C61ED6"/>
    <w:rsid w:val="00C622B0"/>
    <w:rsid w:val="00C633EE"/>
    <w:rsid w:val="00C6468B"/>
    <w:rsid w:val="00C651DF"/>
    <w:rsid w:val="00C66004"/>
    <w:rsid w:val="00C66C20"/>
    <w:rsid w:val="00C74477"/>
    <w:rsid w:val="00C7512A"/>
    <w:rsid w:val="00C759BB"/>
    <w:rsid w:val="00C76AE0"/>
    <w:rsid w:val="00C77B60"/>
    <w:rsid w:val="00C81DF5"/>
    <w:rsid w:val="00C83E7F"/>
    <w:rsid w:val="00C8702B"/>
    <w:rsid w:val="00C90549"/>
    <w:rsid w:val="00C91203"/>
    <w:rsid w:val="00C91262"/>
    <w:rsid w:val="00C9161D"/>
    <w:rsid w:val="00C91868"/>
    <w:rsid w:val="00C937BC"/>
    <w:rsid w:val="00C94307"/>
    <w:rsid w:val="00C954ED"/>
    <w:rsid w:val="00C955AB"/>
    <w:rsid w:val="00CA01CC"/>
    <w:rsid w:val="00CA1F6A"/>
    <w:rsid w:val="00CA4E14"/>
    <w:rsid w:val="00CA6A24"/>
    <w:rsid w:val="00CA6B94"/>
    <w:rsid w:val="00CB1838"/>
    <w:rsid w:val="00CB2550"/>
    <w:rsid w:val="00CB2871"/>
    <w:rsid w:val="00CB36C2"/>
    <w:rsid w:val="00CB58AC"/>
    <w:rsid w:val="00CB71A2"/>
    <w:rsid w:val="00CC0521"/>
    <w:rsid w:val="00CC0DAC"/>
    <w:rsid w:val="00CC120B"/>
    <w:rsid w:val="00CC1817"/>
    <w:rsid w:val="00CC28FE"/>
    <w:rsid w:val="00CC3DE5"/>
    <w:rsid w:val="00CC4DFB"/>
    <w:rsid w:val="00CC7E36"/>
    <w:rsid w:val="00CD1485"/>
    <w:rsid w:val="00CD17E4"/>
    <w:rsid w:val="00CD518E"/>
    <w:rsid w:val="00CD5354"/>
    <w:rsid w:val="00CD68E9"/>
    <w:rsid w:val="00CD7118"/>
    <w:rsid w:val="00CE0799"/>
    <w:rsid w:val="00CE0A7C"/>
    <w:rsid w:val="00CE1032"/>
    <w:rsid w:val="00CE1347"/>
    <w:rsid w:val="00CE1A01"/>
    <w:rsid w:val="00CE21B9"/>
    <w:rsid w:val="00CE37E7"/>
    <w:rsid w:val="00CE5315"/>
    <w:rsid w:val="00CE5868"/>
    <w:rsid w:val="00CE5ECF"/>
    <w:rsid w:val="00CE6205"/>
    <w:rsid w:val="00CE69A8"/>
    <w:rsid w:val="00CE6C3F"/>
    <w:rsid w:val="00CE75AE"/>
    <w:rsid w:val="00CF15D4"/>
    <w:rsid w:val="00CF1848"/>
    <w:rsid w:val="00CF28F6"/>
    <w:rsid w:val="00CF2EA5"/>
    <w:rsid w:val="00CF3020"/>
    <w:rsid w:val="00CF603A"/>
    <w:rsid w:val="00CF710E"/>
    <w:rsid w:val="00CF7487"/>
    <w:rsid w:val="00CF7D0F"/>
    <w:rsid w:val="00D004FA"/>
    <w:rsid w:val="00D01805"/>
    <w:rsid w:val="00D0187A"/>
    <w:rsid w:val="00D020FA"/>
    <w:rsid w:val="00D0298C"/>
    <w:rsid w:val="00D03C30"/>
    <w:rsid w:val="00D05CD4"/>
    <w:rsid w:val="00D06A31"/>
    <w:rsid w:val="00D07DAF"/>
    <w:rsid w:val="00D10114"/>
    <w:rsid w:val="00D1154D"/>
    <w:rsid w:val="00D12044"/>
    <w:rsid w:val="00D13562"/>
    <w:rsid w:val="00D17B35"/>
    <w:rsid w:val="00D24B8B"/>
    <w:rsid w:val="00D329C4"/>
    <w:rsid w:val="00D35BA2"/>
    <w:rsid w:val="00D3730C"/>
    <w:rsid w:val="00D40206"/>
    <w:rsid w:val="00D40661"/>
    <w:rsid w:val="00D41885"/>
    <w:rsid w:val="00D41D26"/>
    <w:rsid w:val="00D43234"/>
    <w:rsid w:val="00D43327"/>
    <w:rsid w:val="00D435C4"/>
    <w:rsid w:val="00D43FF2"/>
    <w:rsid w:val="00D5061B"/>
    <w:rsid w:val="00D50C85"/>
    <w:rsid w:val="00D50FFC"/>
    <w:rsid w:val="00D52849"/>
    <w:rsid w:val="00D53106"/>
    <w:rsid w:val="00D54044"/>
    <w:rsid w:val="00D54BA8"/>
    <w:rsid w:val="00D56001"/>
    <w:rsid w:val="00D5631D"/>
    <w:rsid w:val="00D57925"/>
    <w:rsid w:val="00D57AD0"/>
    <w:rsid w:val="00D601A7"/>
    <w:rsid w:val="00D62438"/>
    <w:rsid w:val="00D638DE"/>
    <w:rsid w:val="00D64954"/>
    <w:rsid w:val="00D64982"/>
    <w:rsid w:val="00D6550F"/>
    <w:rsid w:val="00D6597C"/>
    <w:rsid w:val="00D66F89"/>
    <w:rsid w:val="00D67654"/>
    <w:rsid w:val="00D702AE"/>
    <w:rsid w:val="00D70BC4"/>
    <w:rsid w:val="00D72063"/>
    <w:rsid w:val="00D731B1"/>
    <w:rsid w:val="00D7458B"/>
    <w:rsid w:val="00D74653"/>
    <w:rsid w:val="00D753CB"/>
    <w:rsid w:val="00D76A18"/>
    <w:rsid w:val="00D771FC"/>
    <w:rsid w:val="00D822D8"/>
    <w:rsid w:val="00D838CD"/>
    <w:rsid w:val="00D83F18"/>
    <w:rsid w:val="00D84DA0"/>
    <w:rsid w:val="00D9155F"/>
    <w:rsid w:val="00D92E03"/>
    <w:rsid w:val="00D9510E"/>
    <w:rsid w:val="00D9699F"/>
    <w:rsid w:val="00D9724C"/>
    <w:rsid w:val="00DA01EF"/>
    <w:rsid w:val="00DA142D"/>
    <w:rsid w:val="00DA3567"/>
    <w:rsid w:val="00DA36E9"/>
    <w:rsid w:val="00DA5EC8"/>
    <w:rsid w:val="00DA6398"/>
    <w:rsid w:val="00DB15F5"/>
    <w:rsid w:val="00DB17FD"/>
    <w:rsid w:val="00DB18CF"/>
    <w:rsid w:val="00DB251A"/>
    <w:rsid w:val="00DB3AD4"/>
    <w:rsid w:val="00DB6FDD"/>
    <w:rsid w:val="00DC33DD"/>
    <w:rsid w:val="00DC51F5"/>
    <w:rsid w:val="00DC6236"/>
    <w:rsid w:val="00DD118C"/>
    <w:rsid w:val="00DD2C88"/>
    <w:rsid w:val="00DD466E"/>
    <w:rsid w:val="00DD4680"/>
    <w:rsid w:val="00DD7EC9"/>
    <w:rsid w:val="00DE271B"/>
    <w:rsid w:val="00DE3BB3"/>
    <w:rsid w:val="00DE7960"/>
    <w:rsid w:val="00DF1F5F"/>
    <w:rsid w:val="00DF2AA8"/>
    <w:rsid w:val="00DF2C7A"/>
    <w:rsid w:val="00DF306F"/>
    <w:rsid w:val="00DF429E"/>
    <w:rsid w:val="00DF442F"/>
    <w:rsid w:val="00DF4B5E"/>
    <w:rsid w:val="00DF52A1"/>
    <w:rsid w:val="00DF67CF"/>
    <w:rsid w:val="00DF73DF"/>
    <w:rsid w:val="00DF7568"/>
    <w:rsid w:val="00E016CD"/>
    <w:rsid w:val="00E01E00"/>
    <w:rsid w:val="00E02158"/>
    <w:rsid w:val="00E04BC8"/>
    <w:rsid w:val="00E111AF"/>
    <w:rsid w:val="00E11A41"/>
    <w:rsid w:val="00E11A53"/>
    <w:rsid w:val="00E1289D"/>
    <w:rsid w:val="00E13A46"/>
    <w:rsid w:val="00E14B2C"/>
    <w:rsid w:val="00E15B67"/>
    <w:rsid w:val="00E16233"/>
    <w:rsid w:val="00E165D0"/>
    <w:rsid w:val="00E166BA"/>
    <w:rsid w:val="00E1728A"/>
    <w:rsid w:val="00E2110C"/>
    <w:rsid w:val="00E21F92"/>
    <w:rsid w:val="00E22643"/>
    <w:rsid w:val="00E22AD9"/>
    <w:rsid w:val="00E242D0"/>
    <w:rsid w:val="00E2430D"/>
    <w:rsid w:val="00E24923"/>
    <w:rsid w:val="00E25DBC"/>
    <w:rsid w:val="00E2733A"/>
    <w:rsid w:val="00E273F7"/>
    <w:rsid w:val="00E300A7"/>
    <w:rsid w:val="00E3051D"/>
    <w:rsid w:val="00E30B24"/>
    <w:rsid w:val="00E30D1B"/>
    <w:rsid w:val="00E33002"/>
    <w:rsid w:val="00E33579"/>
    <w:rsid w:val="00E352E4"/>
    <w:rsid w:val="00E3546E"/>
    <w:rsid w:val="00E40725"/>
    <w:rsid w:val="00E427D1"/>
    <w:rsid w:val="00E428A8"/>
    <w:rsid w:val="00E43288"/>
    <w:rsid w:val="00E4364E"/>
    <w:rsid w:val="00E46162"/>
    <w:rsid w:val="00E46BFF"/>
    <w:rsid w:val="00E512A7"/>
    <w:rsid w:val="00E5191B"/>
    <w:rsid w:val="00E5257A"/>
    <w:rsid w:val="00E53164"/>
    <w:rsid w:val="00E53B27"/>
    <w:rsid w:val="00E55BB6"/>
    <w:rsid w:val="00E55ED5"/>
    <w:rsid w:val="00E572F9"/>
    <w:rsid w:val="00E5744A"/>
    <w:rsid w:val="00E60CFF"/>
    <w:rsid w:val="00E618C2"/>
    <w:rsid w:val="00E61D40"/>
    <w:rsid w:val="00E645ED"/>
    <w:rsid w:val="00E65E61"/>
    <w:rsid w:val="00E65EF8"/>
    <w:rsid w:val="00E66235"/>
    <w:rsid w:val="00E720D5"/>
    <w:rsid w:val="00E7470A"/>
    <w:rsid w:val="00E74747"/>
    <w:rsid w:val="00E755CD"/>
    <w:rsid w:val="00E762DC"/>
    <w:rsid w:val="00E77073"/>
    <w:rsid w:val="00E80570"/>
    <w:rsid w:val="00E83C24"/>
    <w:rsid w:val="00E84095"/>
    <w:rsid w:val="00E840B6"/>
    <w:rsid w:val="00E8496B"/>
    <w:rsid w:val="00E8529D"/>
    <w:rsid w:val="00E8544B"/>
    <w:rsid w:val="00E85915"/>
    <w:rsid w:val="00E86737"/>
    <w:rsid w:val="00E874ED"/>
    <w:rsid w:val="00E92C5E"/>
    <w:rsid w:val="00E9318D"/>
    <w:rsid w:val="00E9508F"/>
    <w:rsid w:val="00E95296"/>
    <w:rsid w:val="00E9736B"/>
    <w:rsid w:val="00E97C32"/>
    <w:rsid w:val="00EA0D90"/>
    <w:rsid w:val="00EA1E37"/>
    <w:rsid w:val="00EA63EC"/>
    <w:rsid w:val="00EA776B"/>
    <w:rsid w:val="00EB11EB"/>
    <w:rsid w:val="00EB125E"/>
    <w:rsid w:val="00EB353D"/>
    <w:rsid w:val="00EB4110"/>
    <w:rsid w:val="00EC0459"/>
    <w:rsid w:val="00EC0E2B"/>
    <w:rsid w:val="00EC0FAB"/>
    <w:rsid w:val="00EC126F"/>
    <w:rsid w:val="00EC2E03"/>
    <w:rsid w:val="00EC4454"/>
    <w:rsid w:val="00EC777A"/>
    <w:rsid w:val="00EC7FEC"/>
    <w:rsid w:val="00ED0F94"/>
    <w:rsid w:val="00ED2002"/>
    <w:rsid w:val="00ED283E"/>
    <w:rsid w:val="00ED415D"/>
    <w:rsid w:val="00ED50AF"/>
    <w:rsid w:val="00ED5450"/>
    <w:rsid w:val="00ED6ECC"/>
    <w:rsid w:val="00ED7E67"/>
    <w:rsid w:val="00EE2C92"/>
    <w:rsid w:val="00EE3850"/>
    <w:rsid w:val="00EE3D29"/>
    <w:rsid w:val="00EE77BD"/>
    <w:rsid w:val="00EE7953"/>
    <w:rsid w:val="00EE7AD4"/>
    <w:rsid w:val="00EE7C01"/>
    <w:rsid w:val="00F0131D"/>
    <w:rsid w:val="00F04C5C"/>
    <w:rsid w:val="00F061C4"/>
    <w:rsid w:val="00F07F5F"/>
    <w:rsid w:val="00F11B0B"/>
    <w:rsid w:val="00F207BD"/>
    <w:rsid w:val="00F212EB"/>
    <w:rsid w:val="00F2135B"/>
    <w:rsid w:val="00F21E07"/>
    <w:rsid w:val="00F23EC2"/>
    <w:rsid w:val="00F24409"/>
    <w:rsid w:val="00F25642"/>
    <w:rsid w:val="00F30D57"/>
    <w:rsid w:val="00F31A97"/>
    <w:rsid w:val="00F33E1A"/>
    <w:rsid w:val="00F35050"/>
    <w:rsid w:val="00F36A1E"/>
    <w:rsid w:val="00F418C2"/>
    <w:rsid w:val="00F42C6B"/>
    <w:rsid w:val="00F434F7"/>
    <w:rsid w:val="00F446AB"/>
    <w:rsid w:val="00F461BC"/>
    <w:rsid w:val="00F46D7F"/>
    <w:rsid w:val="00F52B9E"/>
    <w:rsid w:val="00F53289"/>
    <w:rsid w:val="00F53DF9"/>
    <w:rsid w:val="00F542BC"/>
    <w:rsid w:val="00F56BEC"/>
    <w:rsid w:val="00F56D90"/>
    <w:rsid w:val="00F57BD9"/>
    <w:rsid w:val="00F61708"/>
    <w:rsid w:val="00F61E6C"/>
    <w:rsid w:val="00F6237F"/>
    <w:rsid w:val="00F64533"/>
    <w:rsid w:val="00F6654C"/>
    <w:rsid w:val="00F67157"/>
    <w:rsid w:val="00F71002"/>
    <w:rsid w:val="00F72F36"/>
    <w:rsid w:val="00F73D77"/>
    <w:rsid w:val="00F73E81"/>
    <w:rsid w:val="00F76273"/>
    <w:rsid w:val="00F775D1"/>
    <w:rsid w:val="00F81F83"/>
    <w:rsid w:val="00F82517"/>
    <w:rsid w:val="00F82B04"/>
    <w:rsid w:val="00F86638"/>
    <w:rsid w:val="00F878AC"/>
    <w:rsid w:val="00F87DFE"/>
    <w:rsid w:val="00F91A87"/>
    <w:rsid w:val="00F932DE"/>
    <w:rsid w:val="00F944D8"/>
    <w:rsid w:val="00F94774"/>
    <w:rsid w:val="00F95027"/>
    <w:rsid w:val="00F9606C"/>
    <w:rsid w:val="00FA05BF"/>
    <w:rsid w:val="00FA1E4B"/>
    <w:rsid w:val="00FA3A03"/>
    <w:rsid w:val="00FA5983"/>
    <w:rsid w:val="00FA7000"/>
    <w:rsid w:val="00FA7BAE"/>
    <w:rsid w:val="00FB1ADD"/>
    <w:rsid w:val="00FB3032"/>
    <w:rsid w:val="00FB3545"/>
    <w:rsid w:val="00FB48B1"/>
    <w:rsid w:val="00FB4F65"/>
    <w:rsid w:val="00FB561C"/>
    <w:rsid w:val="00FB63EC"/>
    <w:rsid w:val="00FB6CA2"/>
    <w:rsid w:val="00FB6D0F"/>
    <w:rsid w:val="00FB7D16"/>
    <w:rsid w:val="00FC1046"/>
    <w:rsid w:val="00FC183F"/>
    <w:rsid w:val="00FC4477"/>
    <w:rsid w:val="00FC53DB"/>
    <w:rsid w:val="00FC5AE8"/>
    <w:rsid w:val="00FC6EFB"/>
    <w:rsid w:val="00FC7E09"/>
    <w:rsid w:val="00FD0CD1"/>
    <w:rsid w:val="00FD1A3C"/>
    <w:rsid w:val="00FD2618"/>
    <w:rsid w:val="00FD4093"/>
    <w:rsid w:val="00FD59C3"/>
    <w:rsid w:val="00FD5A0E"/>
    <w:rsid w:val="00FD75B2"/>
    <w:rsid w:val="00FE0C10"/>
    <w:rsid w:val="00FE19F9"/>
    <w:rsid w:val="00FE27E4"/>
    <w:rsid w:val="00FE3179"/>
    <w:rsid w:val="00FE4DC9"/>
    <w:rsid w:val="00FF1C1B"/>
    <w:rsid w:val="00FF22B6"/>
    <w:rsid w:val="00FF2563"/>
    <w:rsid w:val="00FF2E3C"/>
    <w:rsid w:val="00FF76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CBD-ParaCharChar">
    <w:name w:val="CBD-Para Char Char"/>
    <w:link w:val="CBD-Para"/>
    <w:uiPriority w:val="99"/>
    <w:locked/>
    <w:rsid w:val="00B04DF6"/>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C66004"/>
    <w:pPr>
      <w:keepLines/>
      <w:numPr>
        <w:numId w:val="19"/>
      </w:numPr>
      <w:spacing w:before="120" w:after="120"/>
    </w:pPr>
    <w:rPr>
      <w:szCs w:val="22"/>
      <w:lang w:val="en-US"/>
    </w:rPr>
  </w:style>
  <w:style w:type="paragraph" w:customStyle="1" w:styleId="CBD-Para-a">
    <w:name w:val="CBD-Para-a"/>
    <w:basedOn w:val="CBD-Para"/>
    <w:rsid w:val="00B04DF6"/>
    <w:pPr>
      <w:numPr>
        <w:ilvl w:val="1"/>
        <w:numId w:val="20"/>
      </w:numPr>
      <w:tabs>
        <w:tab w:val="num" w:pos="2160"/>
      </w:tabs>
      <w:spacing w:before="60" w:after="60"/>
    </w:p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B04DF6"/>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E8057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80570"/>
    <w:rPr>
      <w:rFonts w:ascii="Times New Roman" w:eastAsia="Times New Roman" w:hAnsi="Times New Roman" w:cs="Times New Roman"/>
      <w:b/>
      <w:bCs/>
      <w:sz w:val="20"/>
      <w:szCs w:val="20"/>
      <w:lang w:val="en-GB"/>
    </w:rPr>
  </w:style>
  <w:style w:type="character" w:customStyle="1" w:styleId="UnresolvedMention">
    <w:name w:val="Unresolved Mention"/>
    <w:basedOn w:val="DefaultParagraphFont"/>
    <w:uiPriority w:val="99"/>
    <w:semiHidden/>
    <w:unhideWhenUsed/>
    <w:rsid w:val="004C1851"/>
    <w:rPr>
      <w:color w:val="605E5C"/>
      <w:shd w:val="clear" w:color="auto" w:fill="E1DFDD"/>
    </w:rPr>
  </w:style>
  <w:style w:type="paragraph" w:styleId="Revision">
    <w:name w:val="Revision"/>
    <w:hidden/>
    <w:uiPriority w:val="99"/>
    <w:semiHidden/>
    <w:rsid w:val="001B118B"/>
    <w:rPr>
      <w:rFonts w:ascii="Times New Roman" w:eastAsia="Times New Roman" w:hAnsi="Times New Roman" w:cs="Times New Roman"/>
      <w:sz w:val="22"/>
      <w:lang w:val="en-GB"/>
    </w:rPr>
  </w:style>
  <w:style w:type="paragraph" w:customStyle="1" w:styleId="Style1">
    <w:name w:val="Style1"/>
    <w:basedOn w:val="Heading2"/>
    <w:qFormat/>
    <w:rsid w:val="000E0406"/>
    <w:rPr>
      <w:i/>
    </w:rPr>
  </w:style>
</w:styles>
</file>

<file path=word/webSettings.xml><?xml version="1.0" encoding="utf-8"?>
<w:webSettings xmlns:r="http://schemas.openxmlformats.org/officeDocument/2006/relationships" xmlns:w="http://schemas.openxmlformats.org/wordprocessingml/2006/main">
  <w:divs>
    <w:div w:id="258803463">
      <w:bodyDiv w:val="1"/>
      <w:marLeft w:val="0"/>
      <w:marRight w:val="0"/>
      <w:marTop w:val="0"/>
      <w:marBottom w:val="0"/>
      <w:divBdr>
        <w:top w:val="none" w:sz="0" w:space="0" w:color="auto"/>
        <w:left w:val="none" w:sz="0" w:space="0" w:color="auto"/>
        <w:bottom w:val="none" w:sz="0" w:space="0" w:color="auto"/>
        <w:right w:val="none" w:sz="0" w:space="0" w:color="auto"/>
      </w:divBdr>
      <w:divsChild>
        <w:div w:id="1309478189">
          <w:marLeft w:val="0"/>
          <w:marRight w:val="0"/>
          <w:marTop w:val="0"/>
          <w:marBottom w:val="0"/>
          <w:divBdr>
            <w:top w:val="none" w:sz="0" w:space="0" w:color="auto"/>
            <w:left w:val="none" w:sz="0" w:space="0" w:color="auto"/>
            <w:bottom w:val="none" w:sz="0" w:space="0" w:color="auto"/>
            <w:right w:val="none" w:sz="0" w:space="0" w:color="auto"/>
          </w:divBdr>
        </w:div>
      </w:divsChild>
    </w:div>
    <w:div w:id="1190489057">
      <w:bodyDiv w:val="1"/>
      <w:marLeft w:val="0"/>
      <w:marRight w:val="0"/>
      <w:marTop w:val="0"/>
      <w:marBottom w:val="0"/>
      <w:divBdr>
        <w:top w:val="none" w:sz="0" w:space="0" w:color="auto"/>
        <w:left w:val="none" w:sz="0" w:space="0" w:color="auto"/>
        <w:bottom w:val="none" w:sz="0" w:space="0" w:color="auto"/>
        <w:right w:val="none" w:sz="0" w:space="0" w:color="auto"/>
      </w:divBdr>
      <w:divsChild>
        <w:div w:id="724909012">
          <w:marLeft w:val="0"/>
          <w:marRight w:val="0"/>
          <w:marTop w:val="0"/>
          <w:marBottom w:val="0"/>
          <w:divBdr>
            <w:top w:val="none" w:sz="0" w:space="0" w:color="auto"/>
            <w:left w:val="none" w:sz="0" w:space="0" w:color="auto"/>
            <w:bottom w:val="none" w:sz="0" w:space="0" w:color="auto"/>
            <w:right w:val="none" w:sz="0" w:space="0" w:color="auto"/>
          </w:divBdr>
        </w:div>
      </w:divsChild>
    </w:div>
    <w:div w:id="1574509080">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cbd.int/doc/recommendations/sbstta-23/sbstta-23-rec-06-ar.pdf" TargetMode="External"/><Relationship Id="rId2" Type="http://schemas.openxmlformats.org/officeDocument/2006/relationships/customXml" Target="../customXml/item2.xml"/><Relationship Id="rId16" Type="http://schemas.openxmlformats.org/officeDocument/2006/relationships/hyperlink" Target="https://www.cbd.int/doc/decisions/cop-12/cop-12-dec-02-a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11/cop-11-dec-02-ar.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sbstta/sbstta-19/information/sbstta-19-inf-13-en.pdf" TargetMode="External"/><Relationship Id="rId3" Type="http://schemas.openxmlformats.org/officeDocument/2006/relationships/hyperlink" Target="https://www.cbd.int/doc/meetings/wgri/wgri-05/official/wgri-05-03-add1-ar.pdf" TargetMode="External"/><Relationship Id="rId7" Type="http://schemas.openxmlformats.org/officeDocument/2006/relationships/hyperlink" Target="https://www.cbd.int/doc/c/89e9/cf0f/0bb75f619d9246345d824fb2/sbi-03-08-add1-ar.pdf" TargetMode="External"/><Relationship Id="rId12" Type="http://schemas.openxmlformats.org/officeDocument/2006/relationships/hyperlink" Target="https://www.cbd.int/doc/meetings/wgri/wgri-05/information/wgri-05-inf-02-en.pdf" TargetMode="External"/><Relationship Id="rId2" Type="http://schemas.openxmlformats.org/officeDocument/2006/relationships/hyperlink" Target="https://www.cbd.int/doc/meetings/cop/cop-13/information/cop-13-inf-22-en.pdf" TargetMode="External"/><Relationship Id="rId1" Type="http://schemas.openxmlformats.org/officeDocument/2006/relationships/hyperlink" Target="https://www.cbd.int/doc/c/0797/92d7/91a2410d4160f35cb922faed/sbstta-23-06-ar.pdf" TargetMode="External"/><Relationship Id="rId6" Type="http://schemas.openxmlformats.org/officeDocument/2006/relationships/hyperlink" Target="https://www.un.org/ga/search/view_doc.asp?symbol=SSC/19/3&amp;Lang=A" TargetMode="External"/><Relationship Id="rId11" Type="http://schemas.openxmlformats.org/officeDocument/2006/relationships/hyperlink" Target="https://www.cbd.int/doc/meetings/wgri/wgri-05/official/wgri-05-03-add1-ar.pdf" TargetMode="External"/><Relationship Id="rId5" Type="http://schemas.openxmlformats.org/officeDocument/2006/relationships/hyperlink" Target="https://www.cbd.int/doc/meetings/wgri/wgri-03/official/wgri-03-10-ar.pdf" TargetMode="External"/><Relationship Id="rId10" Type="http://schemas.openxmlformats.org/officeDocument/2006/relationships/hyperlink" Target="http://chm.pops.int/Partners/RegionalCentres/Overview/tabid/425/Default.aspx" TargetMode="External"/><Relationship Id="rId4" Type="http://schemas.openxmlformats.org/officeDocument/2006/relationships/hyperlink" Target="https://www.cbd.int/doc/meetings/cop/cop-08/official/cop-08-19-add2-ar.pdf" TargetMode="External"/><Relationship Id="rId9" Type="http://schemas.openxmlformats.org/officeDocument/2006/relationships/hyperlink" Target="https://www.ctc-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05713B7094497293C8F3832A2DBE21"/>
        <w:category>
          <w:name w:val="General"/>
          <w:gallery w:val="placeholder"/>
        </w:category>
        <w:types>
          <w:type w:val="bbPlcHdr"/>
        </w:types>
        <w:behaviors>
          <w:behavior w:val="content"/>
        </w:behaviors>
        <w:guid w:val="{9B42EE2F-A27F-4163-819A-930D153A6B9F}"/>
      </w:docPartPr>
      <w:docPartBody>
        <w:p w:rsidR="005260E2" w:rsidRDefault="008262F8" w:rsidP="008262F8">
          <w:pPr>
            <w:pStyle w:val="0F05713B7094497293C8F3832A2DBE21"/>
          </w:pPr>
          <w:r w:rsidRPr="007E02EB">
            <w:rPr>
              <w:rStyle w:val="PlaceholderText"/>
            </w:rPr>
            <w:t>[Title]</w:t>
          </w:r>
        </w:p>
      </w:docPartBody>
    </w:docPart>
    <w:docPart>
      <w:docPartPr>
        <w:name w:val="3E12A90CE99E44EEA5B81051B011BB7C"/>
        <w:category>
          <w:name w:val="General"/>
          <w:gallery w:val="placeholder"/>
        </w:category>
        <w:types>
          <w:type w:val="bbPlcHdr"/>
        </w:types>
        <w:behaviors>
          <w:behavior w:val="content"/>
        </w:behaviors>
        <w:guid w:val="{D5CB3D01-1127-4A77-91F0-9D46A96ADB9C}"/>
      </w:docPartPr>
      <w:docPartBody>
        <w:p w:rsidR="00000000" w:rsidRDefault="00166667" w:rsidP="00166667">
          <w:pPr>
            <w:pStyle w:val="3E12A90CE99E44EEA5B81051B011BB7C"/>
          </w:pPr>
          <w:r w:rsidRPr="007E02EB">
            <w:rPr>
              <w:rStyle w:val="PlaceholderText"/>
            </w:rPr>
            <w:t>[Subject]</w:t>
          </w:r>
        </w:p>
      </w:docPartBody>
    </w:docPart>
    <w:docPart>
      <w:docPartPr>
        <w:name w:val="0382A066B7DB4060A42704B43EA841E2"/>
        <w:category>
          <w:name w:val="General"/>
          <w:gallery w:val="placeholder"/>
        </w:category>
        <w:types>
          <w:type w:val="bbPlcHdr"/>
        </w:types>
        <w:behaviors>
          <w:behavior w:val="content"/>
        </w:behaviors>
        <w:guid w:val="{00296189-60C4-4773-B179-8DD0C7D58B30}"/>
      </w:docPartPr>
      <w:docPartBody>
        <w:p w:rsidR="00000000" w:rsidRDefault="00166667" w:rsidP="00166667">
          <w:pPr>
            <w:pStyle w:val="0382A066B7DB4060A42704B43EA841E2"/>
          </w:pPr>
          <w:r w:rsidRPr="007E02EB">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56094"/>
    <w:rsid w:val="000F67CD"/>
    <w:rsid w:val="00102D61"/>
    <w:rsid w:val="00166667"/>
    <w:rsid w:val="001919C1"/>
    <w:rsid w:val="00195034"/>
    <w:rsid w:val="00200ADC"/>
    <w:rsid w:val="00316E76"/>
    <w:rsid w:val="003541D8"/>
    <w:rsid w:val="003A1C40"/>
    <w:rsid w:val="003D45DA"/>
    <w:rsid w:val="003E3C81"/>
    <w:rsid w:val="00424AA9"/>
    <w:rsid w:val="004654BA"/>
    <w:rsid w:val="00497A8F"/>
    <w:rsid w:val="004D446A"/>
    <w:rsid w:val="004F74A8"/>
    <w:rsid w:val="00500A2B"/>
    <w:rsid w:val="005260E2"/>
    <w:rsid w:val="00530965"/>
    <w:rsid w:val="005375C3"/>
    <w:rsid w:val="0058288D"/>
    <w:rsid w:val="00591237"/>
    <w:rsid w:val="005B64A2"/>
    <w:rsid w:val="005D0A78"/>
    <w:rsid w:val="005D734B"/>
    <w:rsid w:val="00621473"/>
    <w:rsid w:val="00647458"/>
    <w:rsid w:val="006510F9"/>
    <w:rsid w:val="006705D8"/>
    <w:rsid w:val="00673062"/>
    <w:rsid w:val="006801B3"/>
    <w:rsid w:val="006D7542"/>
    <w:rsid w:val="00744D93"/>
    <w:rsid w:val="007A43DE"/>
    <w:rsid w:val="007B7577"/>
    <w:rsid w:val="00807F12"/>
    <w:rsid w:val="00810A55"/>
    <w:rsid w:val="00823A6D"/>
    <w:rsid w:val="008262F8"/>
    <w:rsid w:val="008C4E9F"/>
    <w:rsid w:val="008C6619"/>
    <w:rsid w:val="008D420E"/>
    <w:rsid w:val="008E5827"/>
    <w:rsid w:val="0090082F"/>
    <w:rsid w:val="00913BFD"/>
    <w:rsid w:val="0098642F"/>
    <w:rsid w:val="009B64F9"/>
    <w:rsid w:val="009F258A"/>
    <w:rsid w:val="00A3431C"/>
    <w:rsid w:val="00A607ED"/>
    <w:rsid w:val="00A63549"/>
    <w:rsid w:val="00AA7B1C"/>
    <w:rsid w:val="00B721FE"/>
    <w:rsid w:val="00B728B8"/>
    <w:rsid w:val="00BE7111"/>
    <w:rsid w:val="00C84972"/>
    <w:rsid w:val="00CC05A5"/>
    <w:rsid w:val="00CF59B7"/>
    <w:rsid w:val="00DB10A8"/>
    <w:rsid w:val="00DB4715"/>
    <w:rsid w:val="00DF06BB"/>
    <w:rsid w:val="00E3650B"/>
    <w:rsid w:val="00F27DEB"/>
    <w:rsid w:val="00F3578B"/>
    <w:rsid w:val="00F74A0F"/>
    <w:rsid w:val="00F84CCA"/>
    <w:rsid w:val="00FA56CC"/>
    <w:rsid w:val="00FD4D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66667"/>
    <w:rPr>
      <w:color w:val="808080"/>
    </w:rPr>
  </w:style>
  <w:style w:type="paragraph" w:customStyle="1" w:styleId="E6A98DA311D54DBFB499FF2C7E4D552E">
    <w:name w:val="E6A98DA311D54DBFB499FF2C7E4D552E"/>
    <w:rsid w:val="00200ADC"/>
    <w:pPr>
      <w:spacing w:after="160" w:line="259" w:lineRule="auto"/>
    </w:pPr>
    <w:rPr>
      <w:lang w:eastAsia="zh-CN"/>
    </w:rPr>
  </w:style>
  <w:style w:type="paragraph" w:customStyle="1" w:styleId="0F05713B7094497293C8F3832A2DBE21">
    <w:name w:val="0F05713B7094497293C8F3832A2DBE21"/>
    <w:rsid w:val="008262F8"/>
    <w:pPr>
      <w:spacing w:after="160" w:line="259" w:lineRule="auto"/>
    </w:pPr>
    <w:rPr>
      <w:lang w:val="en-CA" w:eastAsia="en-CA"/>
    </w:rPr>
  </w:style>
  <w:style w:type="paragraph" w:customStyle="1" w:styleId="748331BC923842D1B2B75F93B78F1B5D">
    <w:name w:val="748331BC923842D1B2B75F93B78F1B5D"/>
    <w:rsid w:val="005260E2"/>
    <w:pPr>
      <w:spacing w:after="160" w:line="259" w:lineRule="auto"/>
    </w:pPr>
    <w:rPr>
      <w:lang w:val="en-CA" w:eastAsia="en-CA"/>
    </w:rPr>
  </w:style>
  <w:style w:type="paragraph" w:customStyle="1" w:styleId="23ACAC7602FA406F9458B74012C15C24">
    <w:name w:val="23ACAC7602FA406F9458B74012C15C24"/>
    <w:rsid w:val="00166667"/>
    <w:pPr>
      <w:spacing w:after="160" w:line="259" w:lineRule="auto"/>
    </w:pPr>
    <w:rPr>
      <w:lang w:val="en-CA" w:eastAsia="en-CA"/>
    </w:rPr>
  </w:style>
  <w:style w:type="paragraph" w:customStyle="1" w:styleId="D8F50AC9B697463E86DE5944A9004C1B">
    <w:name w:val="D8F50AC9B697463E86DE5944A9004C1B"/>
    <w:rsid w:val="00166667"/>
    <w:pPr>
      <w:spacing w:after="160" w:line="259" w:lineRule="auto"/>
    </w:pPr>
    <w:rPr>
      <w:lang w:val="en-CA" w:eastAsia="en-CA"/>
    </w:rPr>
  </w:style>
  <w:style w:type="paragraph" w:customStyle="1" w:styleId="0A4E29FF911E4397942518AB81D0DA37">
    <w:name w:val="0A4E29FF911E4397942518AB81D0DA37"/>
    <w:rsid w:val="00166667"/>
    <w:pPr>
      <w:spacing w:after="160" w:line="259" w:lineRule="auto"/>
    </w:pPr>
    <w:rPr>
      <w:lang w:val="en-CA" w:eastAsia="en-CA"/>
    </w:rPr>
  </w:style>
  <w:style w:type="paragraph" w:customStyle="1" w:styleId="F3F9F8CEC54144DFA6C9FA5DDE5EA349">
    <w:name w:val="F3F9F8CEC54144DFA6C9FA5DDE5EA349"/>
    <w:rsid w:val="00166667"/>
    <w:pPr>
      <w:spacing w:after="160" w:line="259" w:lineRule="auto"/>
    </w:pPr>
    <w:rPr>
      <w:lang w:val="en-CA" w:eastAsia="en-CA"/>
    </w:rPr>
  </w:style>
  <w:style w:type="paragraph" w:customStyle="1" w:styleId="3E12A90CE99E44EEA5B81051B011BB7C">
    <w:name w:val="3E12A90CE99E44EEA5B81051B011BB7C"/>
    <w:rsid w:val="00166667"/>
    <w:pPr>
      <w:bidi/>
    </w:pPr>
  </w:style>
  <w:style w:type="paragraph" w:customStyle="1" w:styleId="0382A066B7DB4060A42704B43EA841E2">
    <w:name w:val="0382A066B7DB4060A42704B43EA841E2"/>
    <w:rsid w:val="00166667"/>
    <w:pPr>
      <w:bidi/>
    </w:pPr>
  </w:style>
  <w:style w:type="paragraph" w:customStyle="1" w:styleId="8DA3BAC0EFBC4A1F92978E3A21225EFA">
    <w:name w:val="8DA3BAC0EFBC4A1F92978E3A21225EFA"/>
    <w:rsid w:val="00166667"/>
    <w:pPr>
      <w:bidi/>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3.xml><?xml version="1.0" encoding="utf-8"?>
<ds:datastoreItem xmlns:ds="http://schemas.openxmlformats.org/officeDocument/2006/customXml" ds:itemID="{A186B471-9020-4560-AEA4-34EF654E9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CD498-1D09-4DB1-B03C-E1728D7EAC63}">
  <ds:schemaRefs>
    <ds:schemaRef ds:uri="http://schemas.openxmlformats.org/officeDocument/2006/bibliography"/>
  </ds:schemaRefs>
</ds:datastoreItem>
</file>

<file path=customXml/itemProps5.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3729</Words>
  <Characters>23832</Characters>
  <Application>Microsoft Office Word</Application>
  <DocSecurity>0</DocSecurity>
  <Lines>345</Lines>
  <Paragraphs>131</Paragraphs>
  <ScaleCrop>false</ScaleCrop>
  <HeadingPairs>
    <vt:vector size="2" baseType="variant">
      <vt:variant>
        <vt:lpstr>Title</vt:lpstr>
      </vt:variant>
      <vt:variant>
        <vt:i4>1</vt:i4>
      </vt:variant>
    </vt:vector>
  </HeadingPairs>
  <TitlesOfParts>
    <vt:vector size="1" baseType="lpstr">
      <vt:lpstr>Proposals to strengthen technical and scientific cooperation in support of the post-2020 global biodiversity framework</vt:lpstr>
    </vt:vector>
  </TitlesOfParts>
  <Company>SCBD</Company>
  <LinksUpToDate>false</LinksUpToDate>
  <CharactersWithSpaces>27430</CharactersWithSpaces>
  <SharedDoc>false</SharedDoc>
  <HLinks>
    <vt:vector size="84" baseType="variant">
      <vt:variant>
        <vt:i4>1441882</vt:i4>
      </vt:variant>
      <vt:variant>
        <vt:i4>12</vt:i4>
      </vt:variant>
      <vt:variant>
        <vt:i4>0</vt:i4>
      </vt:variant>
      <vt:variant>
        <vt:i4>5</vt:i4>
      </vt:variant>
      <vt:variant>
        <vt:lpwstr>https://www.cbd.int/doc/recommendations/sbstta-23/sbstta-23-rec-06-en.pdf</vt:lpwstr>
      </vt:variant>
      <vt:variant>
        <vt:lpwstr/>
      </vt:variant>
      <vt:variant>
        <vt:i4>720972</vt:i4>
      </vt:variant>
      <vt:variant>
        <vt:i4>9</vt:i4>
      </vt:variant>
      <vt:variant>
        <vt:i4>0</vt:i4>
      </vt:variant>
      <vt:variant>
        <vt:i4>5</vt:i4>
      </vt:variant>
      <vt:variant>
        <vt:lpwstr>https://www.cbd.int/doc/decisions/cop-12/cop-12-dec-02-en.pdf</vt:lpwstr>
      </vt:variant>
      <vt:variant>
        <vt:lpwstr/>
      </vt:variant>
      <vt:variant>
        <vt:i4>524367</vt:i4>
      </vt:variant>
      <vt:variant>
        <vt:i4>6</vt:i4>
      </vt:variant>
      <vt:variant>
        <vt:i4>0</vt:i4>
      </vt:variant>
      <vt:variant>
        <vt:i4>5</vt:i4>
      </vt:variant>
      <vt:variant>
        <vt:lpwstr>https://www.cbd.int/doc/decisions/cop-11/cop-11-dec-02-en.pdf</vt:lpwstr>
      </vt:variant>
      <vt:variant>
        <vt:lpwstr/>
      </vt:variant>
      <vt:variant>
        <vt:i4>2556013</vt:i4>
      </vt:variant>
      <vt:variant>
        <vt:i4>55</vt:i4>
      </vt:variant>
      <vt:variant>
        <vt:i4>0</vt:i4>
      </vt:variant>
      <vt:variant>
        <vt:i4>5</vt:i4>
      </vt:variant>
      <vt:variant>
        <vt:lpwstr>https://www.cbd.int/doc/meetings/wgri/wgri-05/information/wgri-05-inf-02-en.pdf</vt:lpwstr>
      </vt:variant>
      <vt:variant>
        <vt:lpwstr/>
      </vt:variant>
      <vt:variant>
        <vt:i4>4325461</vt:i4>
      </vt:variant>
      <vt:variant>
        <vt:i4>52</vt:i4>
      </vt:variant>
      <vt:variant>
        <vt:i4>0</vt:i4>
      </vt:variant>
      <vt:variant>
        <vt:i4>5</vt:i4>
      </vt:variant>
      <vt:variant>
        <vt:lpwstr>https://www.cbd.int/doc/meetings/wgri/wgri-05/official/wgri-05-03-add1-en.pdf</vt:lpwstr>
      </vt:variant>
      <vt:variant>
        <vt:lpwstr/>
      </vt:variant>
      <vt:variant>
        <vt:i4>2031697</vt:i4>
      </vt:variant>
      <vt:variant>
        <vt:i4>43</vt:i4>
      </vt:variant>
      <vt:variant>
        <vt:i4>0</vt:i4>
      </vt:variant>
      <vt:variant>
        <vt:i4>5</vt:i4>
      </vt:variant>
      <vt:variant>
        <vt:lpwstr>http://chm.pops.int/Partners/RegionalCentres/Overview/tabid/425/Default.aspx</vt:lpwstr>
      </vt:variant>
      <vt:variant>
        <vt:lpwstr/>
      </vt:variant>
      <vt:variant>
        <vt:i4>6422566</vt:i4>
      </vt:variant>
      <vt:variant>
        <vt:i4>40</vt:i4>
      </vt:variant>
      <vt:variant>
        <vt:i4>0</vt:i4>
      </vt:variant>
      <vt:variant>
        <vt:i4>5</vt:i4>
      </vt:variant>
      <vt:variant>
        <vt:lpwstr>https://www.ctc-n.org/</vt:lpwstr>
      </vt:variant>
      <vt:variant>
        <vt:lpwstr/>
      </vt:variant>
      <vt:variant>
        <vt:i4>5701653</vt:i4>
      </vt:variant>
      <vt:variant>
        <vt:i4>33</vt:i4>
      </vt:variant>
      <vt:variant>
        <vt:i4>0</vt:i4>
      </vt:variant>
      <vt:variant>
        <vt:i4>5</vt:i4>
      </vt:variant>
      <vt:variant>
        <vt:lpwstr>https://www.cbd.int/doc/meetings/sbstta/sbstta-19/information/sbstta-19-inf-13-en.pdf</vt:lpwstr>
      </vt:variant>
      <vt:variant>
        <vt:lpwstr/>
      </vt:variant>
      <vt:variant>
        <vt:i4>196698</vt:i4>
      </vt:variant>
      <vt:variant>
        <vt:i4>30</vt:i4>
      </vt:variant>
      <vt:variant>
        <vt:i4>0</vt:i4>
      </vt:variant>
      <vt:variant>
        <vt:i4>5</vt:i4>
      </vt:variant>
      <vt:variant>
        <vt:lpwstr>https://digitallibrary.un.org/record/826679?ln=en</vt:lpwstr>
      </vt:variant>
      <vt:variant>
        <vt:lpwstr/>
      </vt:variant>
      <vt:variant>
        <vt:i4>4653129</vt:i4>
      </vt:variant>
      <vt:variant>
        <vt:i4>24</vt:i4>
      </vt:variant>
      <vt:variant>
        <vt:i4>0</vt:i4>
      </vt:variant>
      <vt:variant>
        <vt:i4>5</vt:i4>
      </vt:variant>
      <vt:variant>
        <vt:lpwstr>https://www.cbd.int/doc/meetings/wgri/wgri-03/official/wgri-03-10-en.pdf</vt:lpwstr>
      </vt:variant>
      <vt:variant>
        <vt:lpwstr/>
      </vt:variant>
      <vt:variant>
        <vt:i4>8061045</vt:i4>
      </vt:variant>
      <vt:variant>
        <vt:i4>18</vt:i4>
      </vt:variant>
      <vt:variant>
        <vt:i4>0</vt:i4>
      </vt:variant>
      <vt:variant>
        <vt:i4>5</vt:i4>
      </vt:variant>
      <vt:variant>
        <vt:lpwstr>https://www.cbd.int/doc/meetings/cop/cop-08/official/cop-08-19-add2-en.pdf</vt:lpwstr>
      </vt:variant>
      <vt:variant>
        <vt:lpwstr/>
      </vt:variant>
      <vt:variant>
        <vt:i4>4325461</vt:i4>
      </vt:variant>
      <vt:variant>
        <vt:i4>12</vt:i4>
      </vt:variant>
      <vt:variant>
        <vt:i4>0</vt:i4>
      </vt:variant>
      <vt:variant>
        <vt:i4>5</vt:i4>
      </vt:variant>
      <vt:variant>
        <vt:lpwstr>https://www.cbd.int/doc/meetings/wgri/wgri-05/official/wgri-05-03-add1-en.pdf</vt:lpwstr>
      </vt:variant>
      <vt:variant>
        <vt:lpwstr/>
      </vt:variant>
      <vt:variant>
        <vt:i4>5636111</vt:i4>
      </vt:variant>
      <vt:variant>
        <vt:i4>9</vt:i4>
      </vt:variant>
      <vt:variant>
        <vt:i4>0</vt:i4>
      </vt:variant>
      <vt:variant>
        <vt:i4>5</vt:i4>
      </vt:variant>
      <vt:variant>
        <vt:lpwstr>https://www.cbd.int/doc/meetings/cop/cop-13/information/cop-13-inf-22-en.pdf</vt:lpwstr>
      </vt:variant>
      <vt:variant>
        <vt:lpwstr/>
      </vt:variant>
      <vt:variant>
        <vt:i4>5832777</vt:i4>
      </vt:variant>
      <vt:variant>
        <vt:i4>6</vt:i4>
      </vt:variant>
      <vt:variant>
        <vt:i4>0</vt:i4>
      </vt:variant>
      <vt:variant>
        <vt:i4>5</vt:i4>
      </vt:variant>
      <vt:variant>
        <vt:lpwstr>https://www.cbd.int/doc/c/e36d/fdb8/fa8e366fbbceabb670a14c2e/sbstta-23-06-en.pdf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مقترحات لتعزيز التعاون التقني والعلمي لدعم الإطار العالمي للتنوع البيولوجي لما بعد عام 2020</dc:title>
  <dc:subject>CBD/SBI/3/7/Add.2</dc:subject>
  <dc:creator>SCBD</dc:creator>
  <cp:keywords>Subsidiary Body on Implementation, third meeting, Convention on Biological Diversity</cp:keywords>
  <cp:lastModifiedBy>Ghada</cp:lastModifiedBy>
  <cp:revision>2</cp:revision>
  <dcterms:created xsi:type="dcterms:W3CDTF">2020-12-13T11:03:00Z</dcterms:created>
  <dcterms:modified xsi:type="dcterms:W3CDTF">2020-12-13T11:03:00Z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