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62CBE" w14:paraId="2A25BA31" w14:textId="77777777" w:rsidTr="74D27FEA">
        <w:trPr>
          <w:trHeight w:val="851"/>
        </w:trPr>
        <w:tc>
          <w:tcPr>
            <w:tcW w:w="976" w:type="dxa"/>
            <w:tcBorders>
              <w:bottom w:val="single" w:sz="12" w:space="0" w:color="auto"/>
            </w:tcBorders>
          </w:tcPr>
          <w:p w14:paraId="2A25BA2E" w14:textId="77777777" w:rsidR="00C9161D" w:rsidRPr="00321985" w:rsidRDefault="00C9161D" w:rsidP="00A71BA6">
            <w:r>
              <w:rPr>
                <w:noProof/>
                <w:lang w:val="es-ES" w:eastAsia="es-ES"/>
              </w:rPr>
              <w:drawing>
                <wp:inline distT="0" distB="0" distL="0" distR="0" wp14:anchorId="2A25BF9C" wp14:editId="2A25BF9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2A25BA2F" w14:textId="77777777" w:rsidR="00FA663B" w:rsidRPr="00321985" w:rsidRDefault="00476839" w:rsidP="00A71BA6">
            <w:r w:rsidRPr="00476839">
              <w:rPr>
                <w:noProof/>
                <w:lang w:val="es-ES" w:eastAsia="es-ES"/>
              </w:rPr>
              <w:drawing>
                <wp:anchor distT="0" distB="0" distL="114300" distR="114300" simplePos="0" relativeHeight="251658240" behindDoc="1" locked="0" layoutInCell="1" allowOverlap="1" wp14:anchorId="2A25BF9E" wp14:editId="2A25BF9F">
                  <wp:simplePos x="0" y="0"/>
                  <wp:positionH relativeFrom="column">
                    <wp:posOffset>-28575</wp:posOffset>
                  </wp:positionH>
                  <wp:positionV relativeFrom="paragraph">
                    <wp:posOffset>10160</wp:posOffset>
                  </wp:positionV>
                  <wp:extent cx="683895" cy="391160"/>
                  <wp:effectExtent l="19050" t="0" r="1905" b="0"/>
                  <wp:wrapTight wrapText="bothSides">
                    <wp:wrapPolygon edited="0">
                      <wp:start x="-602" y="0"/>
                      <wp:lineTo x="-602" y="21039"/>
                      <wp:lineTo x="21660" y="21039"/>
                      <wp:lineTo x="21660" y="18935"/>
                      <wp:lineTo x="18652" y="16831"/>
                      <wp:lineTo x="21058" y="16831"/>
                      <wp:lineTo x="21660" y="15779"/>
                      <wp:lineTo x="21660" y="0"/>
                      <wp:lineTo x="-602" y="0"/>
                    </wp:wrapPolygon>
                  </wp:wrapTight>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83895" cy="391160"/>
                          </a:xfrm>
                          <a:prstGeom prst="rect">
                            <a:avLst/>
                          </a:prstGeom>
                          <a:noFill/>
                        </pic:spPr>
                      </pic:pic>
                    </a:graphicData>
                  </a:graphic>
                </wp:anchor>
              </w:drawing>
            </w:r>
          </w:p>
        </w:tc>
        <w:tc>
          <w:tcPr>
            <w:tcW w:w="4090" w:type="dxa"/>
            <w:tcBorders>
              <w:bottom w:val="single" w:sz="12" w:space="0" w:color="auto"/>
            </w:tcBorders>
          </w:tcPr>
          <w:p w14:paraId="2A25BA30" w14:textId="77777777" w:rsidR="00C9161D" w:rsidRPr="00C9161D" w:rsidRDefault="00C9161D" w:rsidP="00A71BA6">
            <w:pPr>
              <w:jc w:val="right"/>
              <w:rPr>
                <w:rFonts w:ascii="Arial" w:hAnsi="Arial" w:cs="Arial"/>
                <w:b/>
                <w:sz w:val="32"/>
                <w:szCs w:val="32"/>
              </w:rPr>
            </w:pPr>
            <w:r w:rsidRPr="00C9161D">
              <w:rPr>
                <w:rFonts w:ascii="Arial" w:hAnsi="Arial" w:cs="Arial"/>
                <w:b/>
                <w:sz w:val="32"/>
                <w:szCs w:val="32"/>
              </w:rPr>
              <w:t>CBD</w:t>
            </w:r>
          </w:p>
        </w:tc>
      </w:tr>
      <w:tr w:rsidR="0044288C" w14:paraId="2A25BA3C" w14:textId="77777777" w:rsidTr="74D27FEA">
        <w:tc>
          <w:tcPr>
            <w:tcW w:w="6117" w:type="dxa"/>
            <w:gridSpan w:val="2"/>
            <w:tcBorders>
              <w:top w:val="single" w:sz="12" w:space="0" w:color="auto"/>
              <w:bottom w:val="single" w:sz="36" w:space="0" w:color="auto"/>
            </w:tcBorders>
            <w:vAlign w:val="center"/>
          </w:tcPr>
          <w:p w14:paraId="2A25BA32" w14:textId="77777777" w:rsidR="00C9161D" w:rsidRDefault="00476839" w:rsidP="00A71BA6">
            <w:r>
              <w:rPr>
                <w:noProof/>
                <w:lang w:val="es-ES" w:eastAsia="es-ES"/>
              </w:rPr>
              <w:drawing>
                <wp:inline distT="0" distB="0" distL="0" distR="0" wp14:anchorId="2A25BFA0" wp14:editId="2A25BFA1">
                  <wp:extent cx="2905760" cy="1056640"/>
                  <wp:effectExtent l="19050" t="0" r="889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5760" cy="105664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A25BA33" w14:textId="77777777" w:rsidR="00C9161D" w:rsidRPr="00476839" w:rsidRDefault="00C9161D" w:rsidP="00A71BA6">
            <w:pPr>
              <w:ind w:left="1215"/>
              <w:rPr>
                <w:szCs w:val="22"/>
                <w:lang w:val="es-ES"/>
              </w:rPr>
            </w:pPr>
            <w:proofErr w:type="spellStart"/>
            <w:r w:rsidRPr="00476839">
              <w:rPr>
                <w:szCs w:val="22"/>
                <w:lang w:val="es-ES"/>
              </w:rPr>
              <w:t>Distr</w:t>
            </w:r>
            <w:proofErr w:type="spellEnd"/>
            <w:r w:rsidRPr="00476839">
              <w:rPr>
                <w:szCs w:val="22"/>
                <w:lang w:val="es-ES"/>
              </w:rPr>
              <w:t>.</w:t>
            </w:r>
          </w:p>
          <w:p w14:paraId="2A25BA34" w14:textId="77777777" w:rsidR="00C9161D" w:rsidRPr="00476839" w:rsidRDefault="00134846" w:rsidP="00A71BA6">
            <w:pPr>
              <w:ind w:left="1215"/>
              <w:rPr>
                <w:szCs w:val="22"/>
                <w:lang w:val="es-ES"/>
              </w:rPr>
            </w:pPr>
            <w:r w:rsidRPr="00476839">
              <w:rPr>
                <w:caps/>
                <w:szCs w:val="22"/>
                <w:lang w:val="es-ES"/>
              </w:rPr>
              <w:t>GENERAL</w:t>
            </w:r>
          </w:p>
          <w:p w14:paraId="2A25BA35" w14:textId="77777777" w:rsidR="00C9161D" w:rsidRPr="00476839" w:rsidRDefault="00C9161D" w:rsidP="00A71BA6">
            <w:pPr>
              <w:ind w:left="1215"/>
              <w:rPr>
                <w:szCs w:val="22"/>
                <w:lang w:val="es-ES"/>
              </w:rPr>
            </w:pPr>
          </w:p>
          <w:p w14:paraId="2A25BA36" w14:textId="77777777" w:rsidR="00C9161D" w:rsidRPr="00476839" w:rsidRDefault="004B0C5D" w:rsidP="00A71BA6">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0608C" w:rsidRPr="00476839">
                  <w:rPr>
                    <w:lang w:val="es-ES"/>
                  </w:rPr>
                  <w:t>CBD/CP/MOP/10/</w:t>
                </w:r>
                <w:r w:rsidR="0017781A" w:rsidRPr="00476839">
                  <w:rPr>
                    <w:lang w:val="es-ES"/>
                  </w:rPr>
                  <w:t>5</w:t>
                </w:r>
              </w:sdtContent>
            </w:sdt>
          </w:p>
          <w:p w14:paraId="2A25BA37" w14:textId="77777777" w:rsidR="00C9161D" w:rsidRPr="00476839" w:rsidRDefault="00093BA7" w:rsidP="00A71BA6">
            <w:pPr>
              <w:ind w:left="1215"/>
              <w:rPr>
                <w:szCs w:val="22"/>
                <w:lang w:val="es-ES"/>
              </w:rPr>
            </w:pPr>
            <w:r w:rsidRPr="00476839">
              <w:rPr>
                <w:szCs w:val="22"/>
                <w:lang w:val="es-ES"/>
              </w:rPr>
              <w:t xml:space="preserve">12 </w:t>
            </w:r>
            <w:r w:rsidR="00476839" w:rsidRPr="00476839">
              <w:rPr>
                <w:szCs w:val="22"/>
                <w:lang w:val="es-ES"/>
              </w:rPr>
              <w:t>de septiembre de</w:t>
            </w:r>
            <w:r w:rsidRPr="00476839">
              <w:rPr>
                <w:szCs w:val="22"/>
                <w:lang w:val="es-ES"/>
              </w:rPr>
              <w:t xml:space="preserve"> </w:t>
            </w:r>
            <w:r w:rsidR="0017781A" w:rsidRPr="00476839">
              <w:rPr>
                <w:szCs w:val="22"/>
                <w:lang w:val="es-ES"/>
              </w:rPr>
              <w:t>2022</w:t>
            </w:r>
          </w:p>
          <w:p w14:paraId="2A25BA38" w14:textId="77777777" w:rsidR="00C9161D" w:rsidRPr="00476839" w:rsidRDefault="00C9161D" w:rsidP="00A71BA6">
            <w:pPr>
              <w:ind w:left="1215"/>
              <w:rPr>
                <w:szCs w:val="22"/>
                <w:lang w:val="es-ES"/>
              </w:rPr>
            </w:pPr>
          </w:p>
          <w:p w14:paraId="2A25BA39" w14:textId="77777777" w:rsidR="00476839" w:rsidRDefault="00476839" w:rsidP="00A71BA6">
            <w:pPr>
              <w:ind w:left="1215"/>
              <w:rPr>
                <w:szCs w:val="22"/>
              </w:rPr>
            </w:pPr>
            <w:r>
              <w:rPr>
                <w:szCs w:val="22"/>
              </w:rPr>
              <w:t>ESPAÑOL</w:t>
            </w:r>
          </w:p>
          <w:p w14:paraId="2A25BA3A" w14:textId="77777777" w:rsidR="00C9161D" w:rsidRPr="00C9161D" w:rsidRDefault="006B2290" w:rsidP="00A71BA6">
            <w:pPr>
              <w:ind w:left="1215"/>
              <w:rPr>
                <w:szCs w:val="22"/>
              </w:rPr>
            </w:pPr>
            <w:r>
              <w:rPr>
                <w:szCs w:val="22"/>
              </w:rPr>
              <w:t xml:space="preserve">ORIGINAL: </w:t>
            </w:r>
            <w:r w:rsidR="00476839">
              <w:rPr>
                <w:szCs w:val="22"/>
              </w:rPr>
              <w:t>I</w:t>
            </w:r>
            <w:r w:rsidR="00C9161D" w:rsidRPr="00C9161D">
              <w:rPr>
                <w:szCs w:val="22"/>
              </w:rPr>
              <w:t>NGL</w:t>
            </w:r>
            <w:r w:rsidR="00476839">
              <w:rPr>
                <w:szCs w:val="22"/>
              </w:rPr>
              <w:t>ÉS</w:t>
            </w:r>
          </w:p>
          <w:p w14:paraId="2A25BA3B" w14:textId="77777777" w:rsidR="00C9161D" w:rsidRDefault="00C9161D" w:rsidP="00A71BA6"/>
        </w:tc>
      </w:tr>
    </w:tbl>
    <w:p w14:paraId="2A25BA3D" w14:textId="77777777" w:rsidR="003835BE" w:rsidRPr="00AA3C84" w:rsidRDefault="003835BE" w:rsidP="00A71BA6">
      <w:pPr>
        <w:pStyle w:val="Cornernotation"/>
        <w:suppressLineNumbers/>
        <w:suppressAutoHyphens/>
        <w:kinsoku w:val="0"/>
        <w:overflowPunct w:val="0"/>
        <w:autoSpaceDE w:val="0"/>
        <w:autoSpaceDN w:val="0"/>
        <w:spacing w:before="60"/>
        <w:ind w:left="227" w:right="3780" w:hanging="227"/>
        <w:rPr>
          <w:snapToGrid w:val="0"/>
          <w:kern w:val="22"/>
          <w:lang w:val="es-ES"/>
        </w:rPr>
      </w:pPr>
      <w:r w:rsidRPr="00AA3C84">
        <w:rPr>
          <w:snapToGrid w:val="0"/>
          <w:kern w:val="22"/>
          <w:lang w:val="es-ES"/>
        </w:rPr>
        <w:t>CONFERENC</w:t>
      </w:r>
      <w:r w:rsidR="00AA3C84" w:rsidRPr="00AA3C84">
        <w:rPr>
          <w:snapToGrid w:val="0"/>
          <w:kern w:val="22"/>
          <w:lang w:val="es-ES"/>
        </w:rPr>
        <w:t xml:space="preserve">IA </w:t>
      </w:r>
      <w:r w:rsidR="00AA3C84" w:rsidRPr="00AA3C84">
        <w:rPr>
          <w:lang w:val="es-ES"/>
        </w:rPr>
        <w:t>DE LAS PARTES EN EL CONVENIO SOBRE LA DIVERSIDAD BIOLÓGICA QUE ACTÚA COMO REUNIÓN DE LAS PARTES EN EL PROTOCOLO DE CARTAGENA SOBRE SEGURIDAD DE LA BIOTECNOLOGÍA</w:t>
      </w:r>
    </w:p>
    <w:p w14:paraId="2A25BA3E" w14:textId="77777777" w:rsidR="00134846" w:rsidRPr="00AA3C84" w:rsidRDefault="00AA3C84" w:rsidP="00A71BA6">
      <w:pPr>
        <w:ind w:left="284" w:hanging="284"/>
        <w:jc w:val="left"/>
        <w:rPr>
          <w:snapToGrid w:val="0"/>
          <w:kern w:val="22"/>
          <w:szCs w:val="22"/>
          <w:lang w:val="es-ES" w:eastAsia="nb-NO"/>
        </w:rPr>
      </w:pPr>
      <w:r w:rsidRPr="00AA3C84">
        <w:rPr>
          <w:snapToGrid w:val="0"/>
          <w:kern w:val="22"/>
          <w:szCs w:val="22"/>
          <w:lang w:val="es-ES" w:eastAsia="nb-NO"/>
        </w:rPr>
        <w:t>Décima reunión</w:t>
      </w:r>
      <w:r w:rsidR="009758D6" w:rsidRPr="00AA3C84">
        <w:rPr>
          <w:snapToGrid w:val="0"/>
          <w:kern w:val="22"/>
          <w:szCs w:val="22"/>
          <w:lang w:val="es-ES" w:eastAsia="nb-NO"/>
        </w:rPr>
        <w:t xml:space="preserve"> – Part</w:t>
      </w:r>
      <w:r w:rsidRPr="00AA3C84">
        <w:rPr>
          <w:snapToGrid w:val="0"/>
          <w:kern w:val="22"/>
          <w:szCs w:val="22"/>
          <w:lang w:val="es-ES" w:eastAsia="nb-NO"/>
        </w:rPr>
        <w:t>e</w:t>
      </w:r>
      <w:r w:rsidR="009758D6" w:rsidRPr="00AA3C84">
        <w:rPr>
          <w:snapToGrid w:val="0"/>
          <w:kern w:val="22"/>
          <w:szCs w:val="22"/>
          <w:lang w:val="es-ES" w:eastAsia="nb-NO"/>
        </w:rPr>
        <w:t xml:space="preserve"> II</w:t>
      </w:r>
    </w:p>
    <w:p w14:paraId="2A25BA3F" w14:textId="77777777" w:rsidR="00134846" w:rsidRPr="00AA3C84" w:rsidRDefault="00C52021" w:rsidP="00A71BA6">
      <w:pPr>
        <w:ind w:left="284" w:hanging="284"/>
        <w:jc w:val="left"/>
        <w:rPr>
          <w:snapToGrid w:val="0"/>
          <w:kern w:val="22"/>
          <w:szCs w:val="22"/>
          <w:lang w:val="es-ES" w:eastAsia="nb-NO"/>
        </w:rPr>
      </w:pPr>
      <w:r w:rsidRPr="00AA3C84">
        <w:rPr>
          <w:snapToGrid w:val="0"/>
          <w:kern w:val="22"/>
          <w:szCs w:val="22"/>
          <w:lang w:val="es-ES" w:eastAsia="nb-NO"/>
        </w:rPr>
        <w:t>Montreal</w:t>
      </w:r>
      <w:r w:rsidR="00AA3C84">
        <w:rPr>
          <w:snapToGrid w:val="0"/>
          <w:kern w:val="22"/>
          <w:szCs w:val="22"/>
          <w:lang w:val="es-ES" w:eastAsia="nb-NO"/>
        </w:rPr>
        <w:t xml:space="preserve"> (</w:t>
      </w:r>
      <w:r w:rsidR="0038760D" w:rsidRPr="00AA3C84">
        <w:rPr>
          <w:snapToGrid w:val="0"/>
          <w:kern w:val="22"/>
          <w:szCs w:val="22"/>
          <w:lang w:val="es-ES" w:eastAsia="nb-NO"/>
        </w:rPr>
        <w:t>C</w:t>
      </w:r>
      <w:r w:rsidRPr="00AA3C84">
        <w:rPr>
          <w:snapToGrid w:val="0"/>
          <w:kern w:val="22"/>
          <w:szCs w:val="22"/>
          <w:lang w:val="es-ES" w:eastAsia="nb-NO"/>
        </w:rPr>
        <w:t>anad</w:t>
      </w:r>
      <w:r w:rsidR="00AA3C84" w:rsidRPr="00AA3C84">
        <w:rPr>
          <w:snapToGrid w:val="0"/>
          <w:kern w:val="22"/>
          <w:szCs w:val="22"/>
          <w:lang w:val="es-ES" w:eastAsia="nb-NO"/>
        </w:rPr>
        <w:t>á</w:t>
      </w:r>
      <w:r w:rsidR="00AA3C84">
        <w:rPr>
          <w:snapToGrid w:val="0"/>
          <w:kern w:val="22"/>
          <w:szCs w:val="22"/>
          <w:lang w:val="es-ES" w:eastAsia="nb-NO"/>
        </w:rPr>
        <w:t>)</w:t>
      </w:r>
      <w:r w:rsidR="00134846" w:rsidRPr="00AA3C84">
        <w:rPr>
          <w:snapToGrid w:val="0"/>
          <w:kern w:val="22"/>
          <w:szCs w:val="22"/>
          <w:lang w:val="es-ES" w:eastAsia="nb-NO"/>
        </w:rPr>
        <w:t xml:space="preserve">, </w:t>
      </w:r>
      <w:r w:rsidR="009758D6" w:rsidRPr="00AA3C84">
        <w:rPr>
          <w:snapToGrid w:val="0"/>
          <w:kern w:val="22"/>
          <w:szCs w:val="22"/>
          <w:lang w:val="es-ES" w:eastAsia="nb-NO"/>
        </w:rPr>
        <w:t>7</w:t>
      </w:r>
      <w:r w:rsidR="00AA3C84" w:rsidRPr="00AA3C84">
        <w:rPr>
          <w:snapToGrid w:val="0"/>
          <w:kern w:val="22"/>
          <w:szCs w:val="22"/>
          <w:lang w:val="es-ES" w:eastAsia="nb-NO"/>
        </w:rPr>
        <w:t xml:space="preserve"> a </w:t>
      </w:r>
      <w:r w:rsidR="009758D6" w:rsidRPr="00AA3C84">
        <w:rPr>
          <w:snapToGrid w:val="0"/>
          <w:kern w:val="22"/>
          <w:szCs w:val="22"/>
          <w:lang w:val="es-ES" w:eastAsia="nb-NO"/>
        </w:rPr>
        <w:t>19</w:t>
      </w:r>
      <w:r w:rsidRPr="00AA3C84">
        <w:rPr>
          <w:snapToGrid w:val="0"/>
          <w:kern w:val="22"/>
          <w:szCs w:val="22"/>
          <w:lang w:val="es-ES" w:eastAsia="nb-NO"/>
        </w:rPr>
        <w:t xml:space="preserve"> </w:t>
      </w:r>
      <w:r w:rsidR="00AA3C84" w:rsidRPr="00AA3C84">
        <w:rPr>
          <w:snapToGrid w:val="0"/>
          <w:kern w:val="22"/>
          <w:szCs w:val="22"/>
          <w:lang w:val="es-ES" w:eastAsia="nb-NO"/>
        </w:rPr>
        <w:t xml:space="preserve">de diciembre de </w:t>
      </w:r>
      <w:r w:rsidR="00FC6A3B" w:rsidRPr="00AA3C84">
        <w:rPr>
          <w:snapToGrid w:val="0"/>
          <w:kern w:val="22"/>
          <w:szCs w:val="22"/>
          <w:lang w:val="es-ES" w:eastAsia="nb-NO"/>
        </w:rPr>
        <w:t>2022</w:t>
      </w:r>
    </w:p>
    <w:p w14:paraId="2A25BA40" w14:textId="77777777" w:rsidR="00C9161D" w:rsidRPr="00AA3C84" w:rsidRDefault="00AA3C84" w:rsidP="00A71BA6">
      <w:pPr>
        <w:rPr>
          <w:snapToGrid w:val="0"/>
          <w:kern w:val="22"/>
          <w:szCs w:val="22"/>
          <w:lang w:val="es-ES"/>
        </w:rPr>
      </w:pPr>
      <w:r>
        <w:rPr>
          <w:snapToGrid w:val="0"/>
          <w:kern w:val="22"/>
          <w:szCs w:val="22"/>
          <w:lang w:val="es-ES"/>
        </w:rPr>
        <w:t>Tema</w:t>
      </w:r>
      <w:r w:rsidR="00134846" w:rsidRPr="00AA3C84">
        <w:rPr>
          <w:snapToGrid w:val="0"/>
          <w:kern w:val="22"/>
          <w:szCs w:val="22"/>
          <w:lang w:val="es-ES"/>
        </w:rPr>
        <w:t xml:space="preserve"> </w:t>
      </w:r>
      <w:r w:rsidR="00BA2248" w:rsidRPr="00AA3C84">
        <w:rPr>
          <w:snapToGrid w:val="0"/>
          <w:kern w:val="22"/>
          <w:szCs w:val="22"/>
          <w:lang w:val="es-ES"/>
        </w:rPr>
        <w:t>8</w:t>
      </w:r>
      <w:r w:rsidRPr="00AA3C84">
        <w:rPr>
          <w:snapToGrid w:val="0"/>
          <w:kern w:val="22"/>
          <w:szCs w:val="22"/>
          <w:lang w:val="es-ES"/>
        </w:rPr>
        <w:t xml:space="preserve"> del programa</w:t>
      </w:r>
    </w:p>
    <w:p w14:paraId="2A25BA41" w14:textId="77777777" w:rsidR="00C9161D" w:rsidRPr="00AA3C84" w:rsidRDefault="004B0C5D" w:rsidP="00A71BA6">
      <w:pPr>
        <w:spacing w:before="240" w:after="240"/>
        <w:jc w:val="center"/>
        <w:rPr>
          <w:b/>
          <w:caps/>
          <w:lang w:val="es-ES"/>
        </w:rPr>
      </w:pPr>
      <w:sdt>
        <w:sdtPr>
          <w:rPr>
            <w:rFonts w:ascii="Times New Roman Bold" w:hAnsi="Times New Roman Bold"/>
            <w:b/>
            <w:bCs/>
            <w:iCs/>
            <w:caps/>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A3C84" w:rsidRPr="00AA3C84">
            <w:rPr>
              <w:rFonts w:ascii="Times New Roman Bold" w:hAnsi="Times New Roman Bold"/>
              <w:b/>
              <w:bCs/>
              <w:iCs/>
              <w:caps/>
              <w:lang w:val="es-ES"/>
            </w:rPr>
            <w:t xml:space="preserve">VIGILANCIA Y PRESENTACIÓN DE INFORMES </w:t>
          </w:r>
          <w:r w:rsidR="00BA2248" w:rsidRPr="00AA3C84">
            <w:rPr>
              <w:rFonts w:ascii="Times New Roman Bold" w:hAnsi="Times New Roman Bold"/>
              <w:b/>
              <w:bCs/>
              <w:iCs/>
              <w:caps/>
              <w:lang w:val="es-ES"/>
            </w:rPr>
            <w:t>(</w:t>
          </w:r>
          <w:r w:rsidR="009758D6" w:rsidRPr="00AA3C84">
            <w:rPr>
              <w:rFonts w:ascii="Times New Roman Bold" w:hAnsi="Times New Roman Bold"/>
              <w:b/>
              <w:bCs/>
              <w:iCs/>
              <w:caps/>
              <w:lang w:val="es-ES"/>
            </w:rPr>
            <w:t>Art</w:t>
          </w:r>
          <w:r w:rsidR="00AA3C84" w:rsidRPr="00AA3C84">
            <w:rPr>
              <w:rFonts w:ascii="Times New Roman Bold" w:hAnsi="Times New Roman Bold"/>
              <w:b/>
              <w:bCs/>
              <w:iCs/>
              <w:caps/>
              <w:lang w:val="es-ES"/>
            </w:rPr>
            <w:t>ÍCULO</w:t>
          </w:r>
          <w:r w:rsidR="009758D6" w:rsidRPr="00AA3C84">
            <w:rPr>
              <w:rFonts w:ascii="Times New Roman Bold" w:hAnsi="Times New Roman Bold"/>
              <w:b/>
              <w:bCs/>
              <w:iCs/>
              <w:caps/>
              <w:lang w:val="es-ES"/>
            </w:rPr>
            <w:t xml:space="preserve"> </w:t>
          </w:r>
          <w:r w:rsidR="00BA2248" w:rsidRPr="00AA3C84">
            <w:rPr>
              <w:rFonts w:ascii="Times New Roman Bold" w:hAnsi="Times New Roman Bold"/>
              <w:b/>
              <w:bCs/>
              <w:iCs/>
              <w:caps/>
              <w:lang w:val="es-ES"/>
            </w:rPr>
            <w:t>33)</w:t>
          </w:r>
        </w:sdtContent>
      </w:sdt>
    </w:p>
    <w:p w14:paraId="2A25BA42" w14:textId="77777777" w:rsidR="00F6586C" w:rsidRPr="00D33EFC" w:rsidRDefault="0030169D" w:rsidP="007A08C1">
      <w:pPr>
        <w:pStyle w:val="Style1"/>
        <w:outlineLvl w:val="9"/>
        <w:rPr>
          <w:b w:val="0"/>
        </w:rPr>
      </w:pPr>
      <w:r w:rsidRPr="00D33EFC">
        <w:rPr>
          <w:b w:val="0"/>
        </w:rPr>
        <w:t>Not</w:t>
      </w:r>
      <w:r w:rsidR="00AA3C84">
        <w:rPr>
          <w:b w:val="0"/>
        </w:rPr>
        <w:t xml:space="preserve">a de la </w:t>
      </w:r>
      <w:proofErr w:type="spellStart"/>
      <w:r w:rsidR="00AA3C84">
        <w:rPr>
          <w:b w:val="0"/>
        </w:rPr>
        <w:t>Secretaria</w:t>
      </w:r>
      <w:proofErr w:type="spellEnd"/>
      <w:r w:rsidR="00AA3C84">
        <w:rPr>
          <w:b w:val="0"/>
        </w:rPr>
        <w:t xml:space="preserve"> </w:t>
      </w:r>
      <w:proofErr w:type="spellStart"/>
      <w:r w:rsidR="00AA3C84">
        <w:rPr>
          <w:b w:val="0"/>
        </w:rPr>
        <w:t>Ejecutiva</w:t>
      </w:r>
      <w:proofErr w:type="spellEnd"/>
    </w:p>
    <w:p w14:paraId="2A25BA43" w14:textId="77777777" w:rsidR="00C9161D" w:rsidRDefault="00E05376" w:rsidP="00A71BA6">
      <w:pPr>
        <w:pStyle w:val="Heading1"/>
        <w:numPr>
          <w:ilvl w:val="0"/>
          <w:numId w:val="14"/>
        </w:numPr>
      </w:pPr>
      <w:r>
        <w:t>Introduc</w:t>
      </w:r>
      <w:r w:rsidR="00AA3C84">
        <w:t>CIÓN</w:t>
      </w:r>
    </w:p>
    <w:p w14:paraId="2A25BA44" w14:textId="77777777" w:rsidR="004006A8" w:rsidRPr="009D7808" w:rsidRDefault="009D7808" w:rsidP="005D0331">
      <w:pPr>
        <w:pStyle w:val="Para10"/>
        <w:numPr>
          <w:ilvl w:val="0"/>
          <w:numId w:val="20"/>
        </w:numPr>
        <w:suppressLineNumbers/>
        <w:suppressAutoHyphens/>
        <w:spacing w:before="120" w:after="120"/>
        <w:ind w:left="0" w:firstLine="0"/>
        <w:jc w:val="both"/>
        <w:rPr>
          <w:snapToGrid w:val="0"/>
          <w:kern w:val="22"/>
          <w:sz w:val="22"/>
          <w:szCs w:val="22"/>
          <w:lang w:val="es-ES"/>
        </w:rPr>
      </w:pPr>
      <w:r w:rsidRPr="009D7808">
        <w:rPr>
          <w:snapToGrid w:val="0"/>
          <w:kern w:val="22"/>
          <w:sz w:val="22"/>
          <w:szCs w:val="22"/>
          <w:lang w:val="es-ES"/>
        </w:rPr>
        <w:t xml:space="preserve">El artículo 33 del Protocolo de </w:t>
      </w:r>
      <w:r w:rsidR="004006A8" w:rsidRPr="009D7808">
        <w:rPr>
          <w:snapToGrid w:val="0"/>
          <w:kern w:val="22"/>
          <w:sz w:val="22"/>
          <w:szCs w:val="22"/>
          <w:lang w:val="es-ES"/>
        </w:rPr>
        <w:t xml:space="preserve">Cartagena </w:t>
      </w:r>
      <w:r w:rsidRPr="009D7808">
        <w:rPr>
          <w:snapToGrid w:val="0"/>
          <w:kern w:val="22"/>
          <w:sz w:val="22"/>
          <w:szCs w:val="22"/>
          <w:lang w:val="es-ES"/>
        </w:rPr>
        <w:t>sobre Seguridad de la Biotecnología</w:t>
      </w:r>
      <w:r w:rsidR="004006A8" w:rsidRPr="009D7808">
        <w:rPr>
          <w:snapToGrid w:val="0"/>
          <w:kern w:val="22"/>
          <w:sz w:val="22"/>
          <w:szCs w:val="22"/>
          <w:lang w:val="es-ES"/>
        </w:rPr>
        <w:t xml:space="preserve"> </w:t>
      </w:r>
      <w:r w:rsidRPr="009D7808">
        <w:rPr>
          <w:snapToGrid w:val="0"/>
          <w:kern w:val="22"/>
          <w:sz w:val="22"/>
          <w:szCs w:val="22"/>
          <w:lang w:val="es-ES"/>
        </w:rPr>
        <w:t>e</w:t>
      </w:r>
      <w:r>
        <w:rPr>
          <w:snapToGrid w:val="0"/>
          <w:kern w:val="22"/>
          <w:sz w:val="22"/>
          <w:szCs w:val="22"/>
          <w:lang w:val="es-ES"/>
        </w:rPr>
        <w:t>stablece que</w:t>
      </w:r>
      <w:r w:rsidRPr="009D7808">
        <w:rPr>
          <w:snapToGrid w:val="0"/>
          <w:kern w:val="22"/>
          <w:sz w:val="22"/>
          <w:szCs w:val="22"/>
          <w:lang w:val="es-ES"/>
        </w:rPr>
        <w:t xml:space="preserve"> las Partes vigilen el cumplimiento de sus obligaciones en virtud del Protocolo e informen sobre las medidas adoptadas para aplicar el Protocolo</w:t>
      </w:r>
      <w:r w:rsidR="004006A8" w:rsidRPr="009D7808">
        <w:rPr>
          <w:snapToGrid w:val="0"/>
          <w:kern w:val="22"/>
          <w:sz w:val="22"/>
          <w:szCs w:val="22"/>
          <w:lang w:val="es-ES"/>
        </w:rPr>
        <w:t>.</w:t>
      </w:r>
    </w:p>
    <w:p w14:paraId="2A25BA45" w14:textId="77777777" w:rsidR="006E769F" w:rsidRPr="008A3958" w:rsidRDefault="009D7808" w:rsidP="005D0331">
      <w:pPr>
        <w:pStyle w:val="Para10"/>
        <w:numPr>
          <w:ilvl w:val="0"/>
          <w:numId w:val="20"/>
        </w:numPr>
        <w:suppressLineNumbers/>
        <w:suppressAutoHyphens/>
        <w:spacing w:before="120" w:after="120"/>
        <w:ind w:left="0" w:firstLine="0"/>
        <w:jc w:val="both"/>
        <w:rPr>
          <w:sz w:val="22"/>
          <w:szCs w:val="22"/>
          <w:lang w:val="es-ES"/>
        </w:rPr>
      </w:pPr>
      <w:r w:rsidRPr="007A78A0">
        <w:rPr>
          <w:sz w:val="22"/>
          <w:szCs w:val="22"/>
          <w:lang w:val="es-ES"/>
        </w:rPr>
        <w:t>En la decisión</w:t>
      </w:r>
      <w:r w:rsidR="00221284" w:rsidRPr="007A78A0">
        <w:rPr>
          <w:sz w:val="22"/>
          <w:szCs w:val="22"/>
          <w:lang w:val="es-ES"/>
        </w:rPr>
        <w:t xml:space="preserve"> BS-I/9</w:t>
      </w:r>
      <w:r w:rsidR="0052445C" w:rsidRPr="007A78A0">
        <w:rPr>
          <w:sz w:val="22"/>
          <w:szCs w:val="22"/>
          <w:lang w:val="es-ES"/>
        </w:rPr>
        <w:t xml:space="preserve">, </w:t>
      </w:r>
      <w:r w:rsidRPr="007A78A0">
        <w:rPr>
          <w:sz w:val="22"/>
          <w:szCs w:val="22"/>
          <w:lang w:val="es-ES"/>
        </w:rPr>
        <w:t xml:space="preserve">la </w:t>
      </w:r>
      <w:r w:rsidR="0052445C" w:rsidRPr="007A78A0">
        <w:rPr>
          <w:snapToGrid w:val="0"/>
          <w:kern w:val="22"/>
          <w:sz w:val="22"/>
          <w:szCs w:val="22"/>
          <w:lang w:val="es-ES"/>
        </w:rPr>
        <w:t>Conferenc</w:t>
      </w:r>
      <w:r w:rsidRPr="007A78A0">
        <w:rPr>
          <w:snapToGrid w:val="0"/>
          <w:kern w:val="22"/>
          <w:sz w:val="22"/>
          <w:szCs w:val="22"/>
          <w:lang w:val="es-ES"/>
        </w:rPr>
        <w:t xml:space="preserve">ia </w:t>
      </w:r>
      <w:proofErr w:type="gramStart"/>
      <w:r w:rsidRPr="007A78A0">
        <w:rPr>
          <w:snapToGrid w:val="0"/>
          <w:kern w:val="22"/>
          <w:sz w:val="22"/>
          <w:szCs w:val="22"/>
          <w:lang w:val="es-ES"/>
        </w:rPr>
        <w:t>de  las</w:t>
      </w:r>
      <w:proofErr w:type="gramEnd"/>
      <w:r w:rsidRPr="007A78A0">
        <w:rPr>
          <w:snapToGrid w:val="0"/>
          <w:kern w:val="22"/>
          <w:sz w:val="22"/>
          <w:szCs w:val="22"/>
          <w:lang w:val="es-ES"/>
        </w:rPr>
        <w:t xml:space="preserve"> </w:t>
      </w:r>
      <w:r w:rsidR="0052445C" w:rsidRPr="007A78A0">
        <w:rPr>
          <w:snapToGrid w:val="0"/>
          <w:kern w:val="22"/>
          <w:sz w:val="22"/>
          <w:szCs w:val="22"/>
          <w:lang w:val="es-ES"/>
        </w:rPr>
        <w:t xml:space="preserve">Partes </w:t>
      </w:r>
      <w:r w:rsidRPr="007A78A0">
        <w:rPr>
          <w:snapToGrid w:val="0"/>
          <w:kern w:val="22"/>
          <w:sz w:val="22"/>
          <w:szCs w:val="22"/>
          <w:lang w:val="es-ES"/>
        </w:rPr>
        <w:t>que actúa como reunión de las Partes en el P</w:t>
      </w:r>
      <w:r w:rsidR="0052445C" w:rsidRPr="007A78A0">
        <w:rPr>
          <w:snapToGrid w:val="0"/>
          <w:kern w:val="22"/>
          <w:sz w:val="22"/>
          <w:szCs w:val="22"/>
          <w:lang w:val="es-ES"/>
        </w:rPr>
        <w:t>rotocol</w:t>
      </w:r>
      <w:r w:rsidRPr="007A78A0">
        <w:rPr>
          <w:snapToGrid w:val="0"/>
          <w:kern w:val="22"/>
          <w:sz w:val="22"/>
          <w:szCs w:val="22"/>
          <w:lang w:val="es-ES"/>
        </w:rPr>
        <w:t>o</w:t>
      </w:r>
      <w:r w:rsidR="0052445C" w:rsidRPr="007A78A0">
        <w:rPr>
          <w:snapToGrid w:val="0"/>
          <w:kern w:val="22"/>
          <w:sz w:val="22"/>
          <w:szCs w:val="22"/>
          <w:lang w:val="es-ES"/>
        </w:rPr>
        <w:t xml:space="preserve"> </w:t>
      </w:r>
      <w:r w:rsidR="007A78A0" w:rsidRPr="007A78A0">
        <w:rPr>
          <w:snapToGrid w:val="0"/>
          <w:kern w:val="22"/>
          <w:sz w:val="22"/>
          <w:szCs w:val="22"/>
          <w:lang w:val="es-ES"/>
        </w:rPr>
        <w:t>pedía a las Partes que presentasen sus informes cada cuatro años</w:t>
      </w:r>
      <w:r w:rsidR="0052445C" w:rsidRPr="007A78A0">
        <w:rPr>
          <w:sz w:val="22"/>
          <w:szCs w:val="22"/>
          <w:lang w:val="es-ES"/>
        </w:rPr>
        <w:t xml:space="preserve">, </w:t>
      </w:r>
      <w:r w:rsidR="007A78A0" w:rsidRPr="007A78A0">
        <w:rPr>
          <w:sz w:val="22"/>
          <w:szCs w:val="22"/>
          <w:lang w:val="es-ES"/>
        </w:rPr>
        <w:t xml:space="preserve">doce meses antes de </w:t>
      </w:r>
      <w:r w:rsidR="007A78A0">
        <w:rPr>
          <w:sz w:val="22"/>
          <w:szCs w:val="22"/>
          <w:lang w:val="es-ES"/>
        </w:rPr>
        <w:t xml:space="preserve">la reunión de las Partes en el </w:t>
      </w:r>
      <w:r w:rsidR="0052445C" w:rsidRPr="007A78A0">
        <w:rPr>
          <w:sz w:val="22"/>
          <w:szCs w:val="22"/>
          <w:lang w:val="es-ES"/>
        </w:rPr>
        <w:t>Protocol</w:t>
      </w:r>
      <w:r w:rsidR="007A78A0">
        <w:rPr>
          <w:sz w:val="22"/>
          <w:szCs w:val="22"/>
          <w:lang w:val="es-ES"/>
        </w:rPr>
        <w:t>o en la que se examinarían los informes</w:t>
      </w:r>
      <w:r w:rsidR="007A78A0" w:rsidRPr="007A78A0">
        <w:rPr>
          <w:sz w:val="22"/>
          <w:szCs w:val="22"/>
          <w:lang w:val="es-ES"/>
        </w:rPr>
        <w:t xml:space="preserve">, con un informe nacional provisional </w:t>
      </w:r>
      <w:r w:rsidR="008A3958">
        <w:rPr>
          <w:sz w:val="22"/>
          <w:szCs w:val="22"/>
          <w:lang w:val="es-ES"/>
        </w:rPr>
        <w:t xml:space="preserve">que debe presentarse </w:t>
      </w:r>
      <w:r w:rsidR="007A78A0" w:rsidRPr="007A78A0">
        <w:rPr>
          <w:sz w:val="22"/>
          <w:szCs w:val="22"/>
          <w:lang w:val="es-ES"/>
        </w:rPr>
        <w:t xml:space="preserve">dos años </w:t>
      </w:r>
      <w:r w:rsidR="008A3958">
        <w:rPr>
          <w:sz w:val="22"/>
          <w:szCs w:val="22"/>
          <w:lang w:val="es-ES"/>
        </w:rPr>
        <w:t xml:space="preserve">después de </w:t>
      </w:r>
      <w:r w:rsidR="007A78A0" w:rsidRPr="007A78A0">
        <w:rPr>
          <w:sz w:val="22"/>
          <w:szCs w:val="22"/>
          <w:lang w:val="es-ES"/>
        </w:rPr>
        <w:t>la entrada en vigor del Protocolo</w:t>
      </w:r>
      <w:r w:rsidR="0052445C" w:rsidRPr="008A3958">
        <w:rPr>
          <w:sz w:val="22"/>
          <w:szCs w:val="22"/>
          <w:lang w:val="es-ES"/>
        </w:rPr>
        <w:t>.</w:t>
      </w:r>
    </w:p>
    <w:p w14:paraId="2A25BA46" w14:textId="77777777" w:rsidR="00D40B0B" w:rsidRPr="008A3958" w:rsidRDefault="008A3958" w:rsidP="005D0331">
      <w:pPr>
        <w:pStyle w:val="Para10"/>
        <w:numPr>
          <w:ilvl w:val="0"/>
          <w:numId w:val="20"/>
        </w:numPr>
        <w:suppressLineNumbers/>
        <w:suppressAutoHyphens/>
        <w:spacing w:before="120" w:after="120"/>
        <w:ind w:left="0" w:firstLine="0"/>
        <w:jc w:val="both"/>
        <w:rPr>
          <w:sz w:val="22"/>
          <w:szCs w:val="22"/>
          <w:lang w:val="es-ES"/>
        </w:rPr>
      </w:pPr>
      <w:r w:rsidRPr="008A3958">
        <w:rPr>
          <w:sz w:val="22"/>
          <w:szCs w:val="22"/>
          <w:lang w:val="es-ES"/>
        </w:rPr>
        <w:t>Hasta la fecha, se ha se ha pedido a las Partes en el Protocolo que presenten los siguientes informes nacionales</w:t>
      </w:r>
      <w:r w:rsidR="00E26C20">
        <w:rPr>
          <w:sz w:val="22"/>
          <w:szCs w:val="22"/>
          <w:lang w:val="es-ES"/>
        </w:rPr>
        <w:t xml:space="preserve"> de la siguiente manera</w:t>
      </w:r>
      <w:r w:rsidR="006E769F" w:rsidRPr="008A3958">
        <w:rPr>
          <w:sz w:val="22"/>
          <w:szCs w:val="22"/>
          <w:lang w:val="es-ES"/>
        </w:rPr>
        <w:t xml:space="preserve">: </w:t>
      </w:r>
    </w:p>
    <w:p w14:paraId="2A25BA47" w14:textId="77777777" w:rsidR="00D40B0B" w:rsidRPr="008A3958" w:rsidRDefault="0077415F" w:rsidP="007A08C1">
      <w:pPr>
        <w:pStyle w:val="Para10"/>
        <w:numPr>
          <w:ilvl w:val="1"/>
          <w:numId w:val="20"/>
        </w:numPr>
        <w:suppressLineNumbers/>
        <w:suppressAutoHyphens/>
        <w:spacing w:before="120" w:after="120"/>
        <w:ind w:left="0" w:firstLine="720"/>
        <w:jc w:val="both"/>
        <w:rPr>
          <w:sz w:val="22"/>
          <w:szCs w:val="22"/>
          <w:lang w:val="es-ES"/>
        </w:rPr>
      </w:pPr>
      <w:r w:rsidRPr="00E26C20">
        <w:rPr>
          <w:sz w:val="22"/>
          <w:szCs w:val="22"/>
          <w:lang w:val="es-ES"/>
        </w:rPr>
        <w:t>Un</w:t>
      </w:r>
      <w:r w:rsidR="008A3958" w:rsidRPr="00E26C20">
        <w:rPr>
          <w:sz w:val="22"/>
          <w:szCs w:val="22"/>
          <w:lang w:val="es-ES"/>
        </w:rPr>
        <w:t xml:space="preserve"> i</w:t>
      </w:r>
      <w:r w:rsidR="008A3958" w:rsidRPr="008A3958">
        <w:rPr>
          <w:sz w:val="22"/>
          <w:szCs w:val="22"/>
          <w:lang w:val="es-ES"/>
        </w:rPr>
        <w:t xml:space="preserve">nforme nacional provisional en </w:t>
      </w:r>
      <w:r w:rsidR="006E769F" w:rsidRPr="008A3958">
        <w:rPr>
          <w:sz w:val="22"/>
          <w:szCs w:val="22"/>
          <w:lang w:val="es-ES"/>
        </w:rPr>
        <w:t>2005 (decisi</w:t>
      </w:r>
      <w:r w:rsidR="008A3958" w:rsidRPr="008A3958">
        <w:rPr>
          <w:sz w:val="22"/>
          <w:szCs w:val="22"/>
          <w:lang w:val="es-ES"/>
        </w:rPr>
        <w:t>ó</w:t>
      </w:r>
      <w:r w:rsidR="008A3958">
        <w:rPr>
          <w:sz w:val="22"/>
          <w:szCs w:val="22"/>
          <w:lang w:val="es-ES"/>
        </w:rPr>
        <w:t>n BS-I/9)</w:t>
      </w:r>
      <w:r>
        <w:rPr>
          <w:sz w:val="22"/>
          <w:szCs w:val="22"/>
          <w:lang w:val="es-ES"/>
        </w:rPr>
        <w:t>;</w:t>
      </w:r>
      <w:r w:rsidR="006E769F" w:rsidRPr="008A3958">
        <w:rPr>
          <w:sz w:val="22"/>
          <w:szCs w:val="22"/>
          <w:lang w:val="es-ES"/>
        </w:rPr>
        <w:t xml:space="preserve"> </w:t>
      </w:r>
    </w:p>
    <w:p w14:paraId="2A25BA48" w14:textId="77777777" w:rsidR="00D40B0B" w:rsidRPr="008A3958" w:rsidRDefault="0077415F" w:rsidP="007A08C1">
      <w:pPr>
        <w:pStyle w:val="Para10"/>
        <w:numPr>
          <w:ilvl w:val="1"/>
          <w:numId w:val="20"/>
        </w:numPr>
        <w:suppressLineNumbers/>
        <w:suppressAutoHyphens/>
        <w:spacing w:before="120" w:after="120"/>
        <w:ind w:left="0" w:firstLine="720"/>
        <w:jc w:val="both"/>
        <w:rPr>
          <w:sz w:val="22"/>
          <w:szCs w:val="22"/>
          <w:lang w:val="es-ES"/>
        </w:rPr>
      </w:pPr>
      <w:r>
        <w:rPr>
          <w:sz w:val="22"/>
          <w:szCs w:val="22"/>
          <w:lang w:val="es-ES"/>
        </w:rPr>
        <w:t>u</w:t>
      </w:r>
      <w:r w:rsidR="008A3958">
        <w:rPr>
          <w:sz w:val="22"/>
          <w:szCs w:val="22"/>
          <w:lang w:val="es-ES"/>
        </w:rPr>
        <w:t xml:space="preserve">n primer informe nacional en </w:t>
      </w:r>
      <w:r w:rsidR="006E769F" w:rsidRPr="008A3958">
        <w:rPr>
          <w:sz w:val="22"/>
          <w:szCs w:val="22"/>
          <w:lang w:val="es-ES"/>
        </w:rPr>
        <w:t>2007 (decisi</w:t>
      </w:r>
      <w:r w:rsidR="008A3958" w:rsidRPr="008A3958">
        <w:rPr>
          <w:sz w:val="22"/>
          <w:szCs w:val="22"/>
          <w:lang w:val="es-ES"/>
        </w:rPr>
        <w:t>ó</w:t>
      </w:r>
      <w:r>
        <w:rPr>
          <w:sz w:val="22"/>
          <w:szCs w:val="22"/>
          <w:lang w:val="es-ES"/>
        </w:rPr>
        <w:t>n BS-III/14);</w:t>
      </w:r>
    </w:p>
    <w:p w14:paraId="2A25BA49" w14:textId="77777777" w:rsidR="00D40B0B" w:rsidRPr="008A3958" w:rsidRDefault="0077415F" w:rsidP="007A08C1">
      <w:pPr>
        <w:pStyle w:val="Para10"/>
        <w:numPr>
          <w:ilvl w:val="1"/>
          <w:numId w:val="20"/>
        </w:numPr>
        <w:suppressLineNumbers/>
        <w:suppressAutoHyphens/>
        <w:spacing w:before="120" w:after="120"/>
        <w:ind w:left="0" w:firstLine="720"/>
        <w:jc w:val="both"/>
        <w:rPr>
          <w:sz w:val="22"/>
          <w:szCs w:val="22"/>
          <w:lang w:val="es-ES"/>
        </w:rPr>
      </w:pPr>
      <w:r>
        <w:rPr>
          <w:sz w:val="22"/>
          <w:szCs w:val="22"/>
          <w:lang w:val="es-ES"/>
        </w:rPr>
        <w:t>u</w:t>
      </w:r>
      <w:r w:rsidR="008A3958">
        <w:rPr>
          <w:sz w:val="22"/>
          <w:szCs w:val="22"/>
          <w:lang w:val="es-ES"/>
        </w:rPr>
        <w:t>n segundo informe nacional e</w:t>
      </w:r>
      <w:r w:rsidR="008A3958" w:rsidRPr="008A3958">
        <w:rPr>
          <w:sz w:val="22"/>
          <w:szCs w:val="22"/>
          <w:lang w:val="es-ES"/>
        </w:rPr>
        <w:t>n 2011 (decisió</w:t>
      </w:r>
      <w:r w:rsidR="006E769F" w:rsidRPr="008A3958">
        <w:rPr>
          <w:sz w:val="22"/>
          <w:szCs w:val="22"/>
          <w:lang w:val="es-ES"/>
        </w:rPr>
        <w:t>n BS-V/14)</w:t>
      </w:r>
      <w:r>
        <w:rPr>
          <w:sz w:val="22"/>
          <w:szCs w:val="22"/>
          <w:lang w:val="es-ES"/>
        </w:rPr>
        <w:t>;</w:t>
      </w:r>
      <w:r w:rsidR="006E769F" w:rsidRPr="008A3958">
        <w:rPr>
          <w:sz w:val="22"/>
          <w:szCs w:val="22"/>
          <w:lang w:val="es-ES"/>
        </w:rPr>
        <w:t xml:space="preserve"> </w:t>
      </w:r>
    </w:p>
    <w:p w14:paraId="2A25BA4A" w14:textId="77777777" w:rsidR="00D40B0B" w:rsidRPr="008A3958" w:rsidRDefault="0077415F" w:rsidP="007A08C1">
      <w:pPr>
        <w:pStyle w:val="Para10"/>
        <w:numPr>
          <w:ilvl w:val="1"/>
          <w:numId w:val="20"/>
        </w:numPr>
        <w:suppressLineNumbers/>
        <w:suppressAutoHyphens/>
        <w:spacing w:before="120" w:after="120"/>
        <w:ind w:left="0" w:firstLine="720"/>
        <w:jc w:val="both"/>
        <w:rPr>
          <w:sz w:val="22"/>
          <w:szCs w:val="22"/>
          <w:lang w:val="es-ES"/>
        </w:rPr>
      </w:pPr>
      <w:r>
        <w:rPr>
          <w:sz w:val="22"/>
          <w:szCs w:val="22"/>
          <w:lang w:val="es-ES"/>
        </w:rPr>
        <w:t>u</w:t>
      </w:r>
      <w:r w:rsidR="008A3958">
        <w:rPr>
          <w:sz w:val="22"/>
          <w:szCs w:val="22"/>
          <w:lang w:val="es-ES"/>
        </w:rPr>
        <w:t>n tercer informe nacional en</w:t>
      </w:r>
      <w:r w:rsidR="006E769F" w:rsidRPr="008A3958">
        <w:rPr>
          <w:sz w:val="22"/>
          <w:szCs w:val="22"/>
          <w:lang w:val="es-ES"/>
        </w:rPr>
        <w:t xml:space="preserve"> 2015 (decisi</w:t>
      </w:r>
      <w:r w:rsidR="008A3958" w:rsidRPr="008A3958">
        <w:rPr>
          <w:sz w:val="22"/>
          <w:szCs w:val="22"/>
          <w:lang w:val="es-ES"/>
        </w:rPr>
        <w:t>ó</w:t>
      </w:r>
      <w:r>
        <w:rPr>
          <w:sz w:val="22"/>
          <w:szCs w:val="22"/>
          <w:lang w:val="es-ES"/>
        </w:rPr>
        <w:t>n BS-VII/14);</w:t>
      </w:r>
    </w:p>
    <w:p w14:paraId="2A25BA4B" w14:textId="77777777" w:rsidR="0052445C" w:rsidRPr="008A3958" w:rsidRDefault="0077415F" w:rsidP="007A08C1">
      <w:pPr>
        <w:pStyle w:val="Para10"/>
        <w:numPr>
          <w:ilvl w:val="1"/>
          <w:numId w:val="20"/>
        </w:numPr>
        <w:suppressLineNumbers/>
        <w:suppressAutoHyphens/>
        <w:spacing w:before="120" w:after="120"/>
        <w:ind w:left="0" w:firstLine="720"/>
        <w:jc w:val="both"/>
        <w:rPr>
          <w:sz w:val="22"/>
          <w:szCs w:val="22"/>
          <w:lang w:val="es-ES"/>
        </w:rPr>
      </w:pPr>
      <w:r>
        <w:rPr>
          <w:sz w:val="22"/>
          <w:szCs w:val="22"/>
          <w:lang w:val="es-ES"/>
        </w:rPr>
        <w:t>u</w:t>
      </w:r>
      <w:r w:rsidR="008A3958">
        <w:rPr>
          <w:sz w:val="22"/>
          <w:szCs w:val="22"/>
          <w:lang w:val="es-ES"/>
        </w:rPr>
        <w:t xml:space="preserve">n cuarto informe nacional en </w:t>
      </w:r>
      <w:r w:rsidR="006E769F" w:rsidRPr="008A3958">
        <w:rPr>
          <w:sz w:val="22"/>
          <w:szCs w:val="22"/>
          <w:lang w:val="es-ES"/>
        </w:rPr>
        <w:t>2019 (decisi</w:t>
      </w:r>
      <w:r w:rsidR="008A3958" w:rsidRPr="008A3958">
        <w:rPr>
          <w:sz w:val="22"/>
          <w:szCs w:val="22"/>
          <w:lang w:val="es-ES"/>
        </w:rPr>
        <w:t>ó</w:t>
      </w:r>
      <w:r w:rsidR="006E769F" w:rsidRPr="008A3958">
        <w:rPr>
          <w:sz w:val="22"/>
          <w:szCs w:val="22"/>
          <w:lang w:val="es-ES"/>
        </w:rPr>
        <w:t>n CP-9/5).</w:t>
      </w:r>
    </w:p>
    <w:p w14:paraId="2A25BA4C" w14:textId="77777777" w:rsidR="004B36D8" w:rsidRPr="0077415F" w:rsidRDefault="0077415F" w:rsidP="007A08C1">
      <w:pPr>
        <w:pStyle w:val="ListParagraph"/>
        <w:numPr>
          <w:ilvl w:val="0"/>
          <w:numId w:val="20"/>
        </w:numPr>
        <w:spacing w:before="120" w:after="120"/>
        <w:ind w:left="0" w:firstLine="0"/>
        <w:contextualSpacing w:val="0"/>
        <w:rPr>
          <w:szCs w:val="22"/>
          <w:lang w:val="es-ES"/>
        </w:rPr>
      </w:pPr>
      <w:r w:rsidRPr="0077415F">
        <w:rPr>
          <w:snapToGrid w:val="0"/>
          <w:kern w:val="22"/>
          <w:lang w:val="es-ES"/>
        </w:rPr>
        <w:t xml:space="preserve">En la sección II del presente documento figura información actualizada sobre el estado de la presentación de los cuartos informes nacionales. </w:t>
      </w:r>
      <w:r w:rsidRPr="005F556E">
        <w:rPr>
          <w:snapToGrid w:val="0"/>
          <w:kern w:val="22"/>
          <w:lang w:val="es-ES"/>
        </w:rPr>
        <w:t xml:space="preserve">En la sección III del documento se describe la preparación del formato del quinto informe nacional. La sección IV contiene elementos para un proyecto de decisión. </w:t>
      </w:r>
      <w:r w:rsidRPr="0077415F">
        <w:rPr>
          <w:snapToGrid w:val="0"/>
          <w:kern w:val="22"/>
          <w:lang w:val="es-ES"/>
        </w:rPr>
        <w:t>El formato propuesto para el quinto informe nacional figura en el anexo del documento</w:t>
      </w:r>
      <w:r w:rsidR="74D27FEA" w:rsidRPr="0077415F">
        <w:rPr>
          <w:lang w:val="es-ES"/>
        </w:rPr>
        <w:t>.</w:t>
      </w:r>
    </w:p>
    <w:p w14:paraId="2A25BA4D" w14:textId="77777777" w:rsidR="003D7D34" w:rsidRPr="005F556E" w:rsidRDefault="0077415F" w:rsidP="00A71BA6">
      <w:pPr>
        <w:pStyle w:val="Heading1"/>
        <w:numPr>
          <w:ilvl w:val="0"/>
          <w:numId w:val="14"/>
        </w:numPr>
        <w:rPr>
          <w:lang w:val="es-ES"/>
        </w:rPr>
      </w:pPr>
      <w:r w:rsidRPr="005F556E">
        <w:rPr>
          <w:lang w:val="es-ES"/>
        </w:rPr>
        <w:t>PRESENTACIÓN DE LOS CUARTOS INFORMES NACIONALES</w:t>
      </w:r>
    </w:p>
    <w:p w14:paraId="2A25BA4E" w14:textId="77777777" w:rsidR="003D7D34" w:rsidRPr="00632F98" w:rsidRDefault="0077415F" w:rsidP="005D0331">
      <w:pPr>
        <w:pStyle w:val="Heading2"/>
        <w:numPr>
          <w:ilvl w:val="0"/>
          <w:numId w:val="23"/>
        </w:numPr>
      </w:pPr>
      <w:proofErr w:type="spellStart"/>
      <w:r>
        <w:t>Número</w:t>
      </w:r>
      <w:proofErr w:type="spellEnd"/>
      <w:r>
        <w:t xml:space="preserve"> de </w:t>
      </w:r>
      <w:proofErr w:type="spellStart"/>
      <w:r>
        <w:t>informes</w:t>
      </w:r>
      <w:proofErr w:type="spellEnd"/>
      <w:r>
        <w:t xml:space="preserve"> </w:t>
      </w:r>
      <w:proofErr w:type="spellStart"/>
      <w:r>
        <w:t>recibidos</w:t>
      </w:r>
      <w:proofErr w:type="spellEnd"/>
    </w:p>
    <w:p w14:paraId="2A25BA4F" w14:textId="77777777" w:rsidR="00E923FB" w:rsidRPr="003D48E3" w:rsidRDefault="0077415F" w:rsidP="005D0331">
      <w:pPr>
        <w:pStyle w:val="Para10"/>
        <w:numPr>
          <w:ilvl w:val="0"/>
          <w:numId w:val="20"/>
        </w:numPr>
        <w:suppressLineNumbers/>
        <w:suppressAutoHyphens/>
        <w:spacing w:before="120" w:after="120"/>
        <w:ind w:left="0" w:firstLine="0"/>
        <w:jc w:val="both"/>
        <w:rPr>
          <w:snapToGrid w:val="0"/>
          <w:kern w:val="22"/>
          <w:sz w:val="22"/>
          <w:szCs w:val="22"/>
          <w:lang w:val="es-ES"/>
        </w:rPr>
      </w:pPr>
      <w:r w:rsidRPr="0077415F">
        <w:rPr>
          <w:snapToGrid w:val="0"/>
          <w:kern w:val="22"/>
          <w:sz w:val="22"/>
          <w:szCs w:val="22"/>
          <w:lang w:val="es-ES"/>
        </w:rPr>
        <w:t>En su decisión</w:t>
      </w:r>
      <w:r w:rsidR="00E923FB" w:rsidRPr="0077415F">
        <w:rPr>
          <w:snapToGrid w:val="0"/>
          <w:kern w:val="22"/>
          <w:sz w:val="22"/>
          <w:szCs w:val="22"/>
          <w:lang w:val="es-ES"/>
        </w:rPr>
        <w:t xml:space="preserve"> </w:t>
      </w:r>
      <w:hyperlink r:id="rId15" w:history="1">
        <w:r w:rsidR="00E923FB" w:rsidRPr="0077415F">
          <w:rPr>
            <w:rStyle w:val="Hyperlink"/>
            <w:snapToGrid w:val="0"/>
            <w:kern w:val="22"/>
            <w:sz w:val="22"/>
            <w:szCs w:val="22"/>
            <w:lang w:val="es-ES"/>
          </w:rPr>
          <w:t>CP-9/5</w:t>
        </w:r>
      </w:hyperlink>
      <w:r w:rsidR="00E923FB" w:rsidRPr="0077415F">
        <w:rPr>
          <w:snapToGrid w:val="0"/>
          <w:kern w:val="22"/>
          <w:sz w:val="22"/>
          <w:szCs w:val="22"/>
          <w:lang w:val="es-ES"/>
        </w:rPr>
        <w:t xml:space="preserve">, </w:t>
      </w:r>
      <w:r w:rsidRPr="0077415F">
        <w:rPr>
          <w:snapToGrid w:val="0"/>
          <w:kern w:val="22"/>
          <w:sz w:val="22"/>
          <w:szCs w:val="22"/>
          <w:lang w:val="es-ES"/>
        </w:rPr>
        <w:t xml:space="preserve">la Conferencia de las </w:t>
      </w:r>
      <w:r w:rsidR="00E923FB" w:rsidRPr="0077415F">
        <w:rPr>
          <w:snapToGrid w:val="0"/>
          <w:kern w:val="22"/>
          <w:sz w:val="22"/>
          <w:szCs w:val="22"/>
          <w:lang w:val="es-ES"/>
        </w:rPr>
        <w:t xml:space="preserve">Partes </w:t>
      </w:r>
      <w:r w:rsidRPr="0077415F">
        <w:rPr>
          <w:snapToGrid w:val="0"/>
          <w:kern w:val="22"/>
          <w:sz w:val="22"/>
          <w:szCs w:val="22"/>
          <w:lang w:val="es-ES"/>
        </w:rPr>
        <w:t xml:space="preserve">que actúa como reunión de las Partes en el </w:t>
      </w:r>
      <w:r w:rsidR="00E923FB" w:rsidRPr="0077415F">
        <w:rPr>
          <w:snapToGrid w:val="0"/>
          <w:kern w:val="22"/>
          <w:sz w:val="22"/>
          <w:szCs w:val="22"/>
          <w:lang w:val="es-ES"/>
        </w:rPr>
        <w:t>Protocol</w:t>
      </w:r>
      <w:r w:rsidRPr="0077415F">
        <w:rPr>
          <w:snapToGrid w:val="0"/>
          <w:kern w:val="22"/>
          <w:sz w:val="22"/>
          <w:szCs w:val="22"/>
          <w:lang w:val="es-ES"/>
        </w:rPr>
        <w:t xml:space="preserve">o adoptó el formato de presentación de informes </w:t>
      </w:r>
      <w:r>
        <w:rPr>
          <w:snapToGrid w:val="0"/>
          <w:kern w:val="22"/>
          <w:sz w:val="22"/>
          <w:szCs w:val="22"/>
          <w:lang w:val="es-ES"/>
        </w:rPr>
        <w:t xml:space="preserve">para el cuarto informe nacional </w:t>
      </w:r>
      <w:r w:rsidRPr="0077415F">
        <w:rPr>
          <w:snapToGrid w:val="0"/>
          <w:kern w:val="22"/>
          <w:sz w:val="22"/>
          <w:szCs w:val="22"/>
          <w:lang w:val="es-ES"/>
        </w:rPr>
        <w:t xml:space="preserve">sobre la </w:t>
      </w:r>
      <w:r w:rsidRPr="0077415F">
        <w:rPr>
          <w:snapToGrid w:val="0"/>
          <w:kern w:val="22"/>
          <w:sz w:val="22"/>
          <w:szCs w:val="22"/>
          <w:lang w:val="es-ES"/>
        </w:rPr>
        <w:lastRenderedPageBreak/>
        <w:t>aplicación del Protocolo de Cartagena sobre Seguridad de la Biotecnología</w:t>
      </w:r>
      <w:r w:rsidR="00E923FB" w:rsidRPr="0077415F">
        <w:rPr>
          <w:snapToGrid w:val="0"/>
          <w:kern w:val="22"/>
          <w:sz w:val="22"/>
          <w:szCs w:val="22"/>
          <w:lang w:val="es-ES"/>
        </w:rPr>
        <w:t xml:space="preserve">. </w:t>
      </w:r>
      <w:r w:rsidR="009B429E" w:rsidRPr="003D48E3">
        <w:rPr>
          <w:snapToGrid w:val="0"/>
          <w:kern w:val="22"/>
          <w:sz w:val="22"/>
          <w:szCs w:val="22"/>
          <w:lang w:val="es-ES"/>
        </w:rPr>
        <w:t xml:space="preserve">También pedía a las </w:t>
      </w:r>
      <w:r w:rsidR="00E923FB" w:rsidRPr="003D48E3">
        <w:rPr>
          <w:snapToGrid w:val="0"/>
          <w:kern w:val="22"/>
          <w:sz w:val="22"/>
          <w:szCs w:val="22"/>
          <w:lang w:val="es-ES"/>
        </w:rPr>
        <w:t xml:space="preserve">Partes </w:t>
      </w:r>
      <w:r w:rsidR="009B429E" w:rsidRPr="003D48E3">
        <w:rPr>
          <w:snapToGrid w:val="0"/>
          <w:kern w:val="22"/>
          <w:sz w:val="22"/>
          <w:szCs w:val="22"/>
          <w:lang w:val="es-ES"/>
        </w:rPr>
        <w:t>que presentaran a la Secretaría su</w:t>
      </w:r>
      <w:r w:rsidR="003D48E3" w:rsidRPr="003D48E3">
        <w:rPr>
          <w:snapToGrid w:val="0"/>
          <w:kern w:val="22"/>
          <w:sz w:val="22"/>
          <w:szCs w:val="22"/>
          <w:lang w:val="es-ES"/>
        </w:rPr>
        <w:t>s</w:t>
      </w:r>
      <w:r w:rsidR="009B429E" w:rsidRPr="003D48E3">
        <w:rPr>
          <w:snapToGrid w:val="0"/>
          <w:kern w:val="22"/>
          <w:sz w:val="22"/>
          <w:szCs w:val="22"/>
          <w:lang w:val="es-ES"/>
        </w:rPr>
        <w:t xml:space="preserve"> cuarto</w:t>
      </w:r>
      <w:r w:rsidR="003D48E3" w:rsidRPr="003D48E3">
        <w:rPr>
          <w:snapToGrid w:val="0"/>
          <w:kern w:val="22"/>
          <w:sz w:val="22"/>
          <w:szCs w:val="22"/>
          <w:lang w:val="es-ES"/>
        </w:rPr>
        <w:t>s</w:t>
      </w:r>
      <w:r w:rsidR="009B429E" w:rsidRPr="003D48E3">
        <w:rPr>
          <w:snapToGrid w:val="0"/>
          <w:kern w:val="22"/>
          <w:sz w:val="22"/>
          <w:szCs w:val="22"/>
          <w:lang w:val="es-ES"/>
        </w:rPr>
        <w:t xml:space="preserve"> informe</w:t>
      </w:r>
      <w:r w:rsidR="003D48E3" w:rsidRPr="003D48E3">
        <w:rPr>
          <w:snapToGrid w:val="0"/>
          <w:kern w:val="22"/>
          <w:sz w:val="22"/>
          <w:szCs w:val="22"/>
          <w:lang w:val="es-ES"/>
        </w:rPr>
        <w:t>s</w:t>
      </w:r>
      <w:r w:rsidR="009B429E" w:rsidRPr="003D48E3">
        <w:rPr>
          <w:snapToGrid w:val="0"/>
          <w:kern w:val="22"/>
          <w:sz w:val="22"/>
          <w:szCs w:val="22"/>
          <w:lang w:val="es-ES"/>
        </w:rPr>
        <w:t xml:space="preserve"> nacional</w:t>
      </w:r>
      <w:r w:rsidR="003D48E3" w:rsidRPr="003D48E3">
        <w:rPr>
          <w:snapToGrid w:val="0"/>
          <w:kern w:val="22"/>
          <w:sz w:val="22"/>
          <w:szCs w:val="22"/>
          <w:lang w:val="es-ES"/>
        </w:rPr>
        <w:t>es</w:t>
      </w:r>
      <w:r w:rsidR="009B429E" w:rsidRPr="003D48E3">
        <w:rPr>
          <w:snapToGrid w:val="0"/>
          <w:kern w:val="22"/>
          <w:sz w:val="22"/>
          <w:szCs w:val="22"/>
          <w:lang w:val="es-ES"/>
        </w:rPr>
        <w:t xml:space="preserve"> en u</w:t>
      </w:r>
      <w:r w:rsidR="003D48E3" w:rsidRPr="003D48E3">
        <w:rPr>
          <w:snapToGrid w:val="0"/>
          <w:kern w:val="22"/>
          <w:sz w:val="22"/>
          <w:szCs w:val="22"/>
          <w:lang w:val="es-ES"/>
        </w:rPr>
        <w:t>no de los</w:t>
      </w:r>
      <w:r w:rsidR="009B429E" w:rsidRPr="003D48E3">
        <w:rPr>
          <w:snapToGrid w:val="0"/>
          <w:kern w:val="22"/>
          <w:sz w:val="22"/>
          <w:szCs w:val="22"/>
          <w:lang w:val="es-ES"/>
        </w:rPr>
        <w:t xml:space="preserve"> idioma</w:t>
      </w:r>
      <w:r w:rsidR="003D48E3" w:rsidRPr="003D48E3">
        <w:rPr>
          <w:snapToGrid w:val="0"/>
          <w:kern w:val="22"/>
          <w:sz w:val="22"/>
          <w:szCs w:val="22"/>
          <w:lang w:val="es-ES"/>
        </w:rPr>
        <w:t>s</w:t>
      </w:r>
      <w:r w:rsidR="009B429E" w:rsidRPr="003D48E3">
        <w:rPr>
          <w:snapToGrid w:val="0"/>
          <w:kern w:val="22"/>
          <w:sz w:val="22"/>
          <w:szCs w:val="22"/>
          <w:lang w:val="es-ES"/>
        </w:rPr>
        <w:t xml:space="preserve"> </w:t>
      </w:r>
      <w:r w:rsidR="003D48E3" w:rsidRPr="003D48E3">
        <w:rPr>
          <w:snapToGrid w:val="0"/>
          <w:kern w:val="22"/>
          <w:sz w:val="22"/>
          <w:szCs w:val="22"/>
          <w:lang w:val="es-ES"/>
        </w:rPr>
        <w:t>of</w:t>
      </w:r>
      <w:r w:rsidR="009B429E" w:rsidRPr="003D48E3">
        <w:rPr>
          <w:snapToGrid w:val="0"/>
          <w:kern w:val="22"/>
          <w:sz w:val="22"/>
          <w:szCs w:val="22"/>
          <w:lang w:val="es-ES"/>
        </w:rPr>
        <w:t>icial</w:t>
      </w:r>
      <w:r w:rsidR="003D48E3" w:rsidRPr="003D48E3">
        <w:rPr>
          <w:snapToGrid w:val="0"/>
          <w:kern w:val="22"/>
          <w:sz w:val="22"/>
          <w:szCs w:val="22"/>
          <w:lang w:val="es-ES"/>
        </w:rPr>
        <w:t>es</w:t>
      </w:r>
      <w:r w:rsidR="009B429E" w:rsidRPr="003D48E3">
        <w:rPr>
          <w:snapToGrid w:val="0"/>
          <w:kern w:val="22"/>
          <w:sz w:val="22"/>
          <w:szCs w:val="22"/>
          <w:lang w:val="es-ES"/>
        </w:rPr>
        <w:t xml:space="preserve"> de las Naciones Unidas, </w:t>
      </w:r>
      <w:r w:rsidR="00E26C20">
        <w:rPr>
          <w:snapToGrid w:val="0"/>
          <w:kern w:val="22"/>
          <w:sz w:val="22"/>
          <w:szCs w:val="22"/>
          <w:lang w:val="es-ES"/>
        </w:rPr>
        <w:t>doce</w:t>
      </w:r>
      <w:r w:rsidR="009B429E" w:rsidRPr="003D48E3">
        <w:rPr>
          <w:snapToGrid w:val="0"/>
          <w:kern w:val="22"/>
          <w:sz w:val="22"/>
          <w:szCs w:val="22"/>
          <w:lang w:val="es-ES"/>
        </w:rPr>
        <w:t xml:space="preserve"> meses antes de la</w:t>
      </w:r>
      <w:r w:rsidR="003D48E3" w:rsidRPr="003D48E3">
        <w:rPr>
          <w:snapToGrid w:val="0"/>
          <w:kern w:val="22"/>
          <w:sz w:val="22"/>
          <w:szCs w:val="22"/>
          <w:lang w:val="es-ES"/>
        </w:rPr>
        <w:t xml:space="preserve"> d</w:t>
      </w:r>
      <w:r w:rsidR="003D48E3">
        <w:rPr>
          <w:snapToGrid w:val="0"/>
          <w:kern w:val="22"/>
          <w:sz w:val="22"/>
          <w:szCs w:val="22"/>
          <w:lang w:val="es-ES"/>
        </w:rPr>
        <w:t xml:space="preserve">écima reunión de las Partes en el </w:t>
      </w:r>
      <w:r w:rsidR="00E923FB" w:rsidRPr="003D48E3">
        <w:rPr>
          <w:kern w:val="22"/>
          <w:sz w:val="22"/>
          <w:szCs w:val="22"/>
          <w:lang w:val="es-ES"/>
        </w:rPr>
        <w:t>Protocol</w:t>
      </w:r>
      <w:r w:rsidR="003D48E3">
        <w:rPr>
          <w:kern w:val="22"/>
          <w:sz w:val="22"/>
          <w:szCs w:val="22"/>
          <w:lang w:val="es-ES"/>
        </w:rPr>
        <w:t>o</w:t>
      </w:r>
      <w:r w:rsidR="00E923FB" w:rsidRPr="003D48E3">
        <w:rPr>
          <w:snapToGrid w:val="0"/>
          <w:kern w:val="22"/>
          <w:sz w:val="22"/>
          <w:szCs w:val="22"/>
          <w:lang w:val="es-ES"/>
        </w:rPr>
        <w:t>, prefer</w:t>
      </w:r>
      <w:r w:rsidR="003D48E3">
        <w:rPr>
          <w:snapToGrid w:val="0"/>
          <w:kern w:val="22"/>
          <w:sz w:val="22"/>
          <w:szCs w:val="22"/>
          <w:lang w:val="es-ES"/>
        </w:rPr>
        <w:t xml:space="preserve">iblemente </w:t>
      </w:r>
      <w:r w:rsidR="003D48E3" w:rsidRPr="003D48E3">
        <w:rPr>
          <w:snapToGrid w:val="0"/>
          <w:kern w:val="22"/>
          <w:sz w:val="22"/>
          <w:szCs w:val="22"/>
          <w:lang w:val="es-ES"/>
        </w:rPr>
        <w:t>en línea, a través del Centro de Intercambio de Información sobre Seguridad de la Biotecnología, o fuera de línea utilizando el correspondiente formulario, debidamente firmado por el punto focal nacional para el Protocolo de Cartagena</w:t>
      </w:r>
      <w:r w:rsidR="00E923FB" w:rsidRPr="003D48E3">
        <w:rPr>
          <w:snapToGrid w:val="0"/>
          <w:kern w:val="22"/>
          <w:sz w:val="22"/>
          <w:szCs w:val="22"/>
          <w:lang w:val="es-ES"/>
        </w:rPr>
        <w:t>.</w:t>
      </w:r>
    </w:p>
    <w:p w14:paraId="2A25BA50" w14:textId="77777777" w:rsidR="00E923FB" w:rsidRPr="00DA53E0" w:rsidRDefault="00DA53E0" w:rsidP="005D0331">
      <w:pPr>
        <w:pStyle w:val="Para10"/>
        <w:numPr>
          <w:ilvl w:val="0"/>
          <w:numId w:val="20"/>
        </w:numPr>
        <w:suppressLineNumbers/>
        <w:suppressAutoHyphens/>
        <w:spacing w:before="120" w:after="120"/>
        <w:ind w:left="0" w:firstLine="0"/>
        <w:jc w:val="both"/>
        <w:rPr>
          <w:snapToGrid w:val="0"/>
          <w:kern w:val="22"/>
          <w:sz w:val="22"/>
          <w:szCs w:val="22"/>
          <w:lang w:val="es-ES"/>
        </w:rPr>
      </w:pPr>
      <w:r w:rsidRPr="00DA53E0">
        <w:rPr>
          <w:snapToGrid w:val="0"/>
          <w:kern w:val="22"/>
          <w:sz w:val="22"/>
          <w:szCs w:val="22"/>
          <w:lang w:val="es-ES"/>
        </w:rPr>
        <w:t xml:space="preserve">En la misma </w:t>
      </w:r>
      <w:r w:rsidR="00E923FB" w:rsidRPr="00DA53E0">
        <w:rPr>
          <w:snapToGrid w:val="0"/>
          <w:kern w:val="22"/>
          <w:sz w:val="22"/>
          <w:szCs w:val="22"/>
          <w:lang w:val="es-ES"/>
        </w:rPr>
        <w:t>decisi</w:t>
      </w:r>
      <w:r w:rsidRPr="00DA53E0">
        <w:rPr>
          <w:snapToGrid w:val="0"/>
          <w:kern w:val="22"/>
          <w:sz w:val="22"/>
          <w:szCs w:val="22"/>
          <w:lang w:val="es-ES"/>
        </w:rPr>
        <w:t>ó</w:t>
      </w:r>
      <w:r w:rsidR="00E923FB" w:rsidRPr="00DA53E0">
        <w:rPr>
          <w:snapToGrid w:val="0"/>
          <w:kern w:val="22"/>
          <w:sz w:val="22"/>
          <w:szCs w:val="22"/>
          <w:lang w:val="es-ES"/>
        </w:rPr>
        <w:t xml:space="preserve">n, </w:t>
      </w:r>
      <w:r w:rsidRPr="00DA53E0">
        <w:rPr>
          <w:snapToGrid w:val="0"/>
          <w:kern w:val="22"/>
          <w:sz w:val="22"/>
          <w:szCs w:val="22"/>
          <w:lang w:val="es-ES"/>
        </w:rPr>
        <w:t xml:space="preserve">la </w:t>
      </w:r>
      <w:r w:rsidR="00E923FB" w:rsidRPr="00DA53E0">
        <w:rPr>
          <w:kern w:val="22"/>
          <w:sz w:val="22"/>
          <w:szCs w:val="22"/>
          <w:lang w:val="es-ES"/>
        </w:rPr>
        <w:t>Conferenc</w:t>
      </w:r>
      <w:r w:rsidRPr="00DA53E0">
        <w:rPr>
          <w:kern w:val="22"/>
          <w:sz w:val="22"/>
          <w:szCs w:val="22"/>
          <w:lang w:val="es-ES"/>
        </w:rPr>
        <w:t xml:space="preserve">ia de las </w:t>
      </w:r>
      <w:r w:rsidR="00E923FB" w:rsidRPr="00DA53E0">
        <w:rPr>
          <w:kern w:val="22"/>
          <w:sz w:val="22"/>
          <w:szCs w:val="22"/>
          <w:lang w:val="es-ES"/>
        </w:rPr>
        <w:t xml:space="preserve">Partes </w:t>
      </w:r>
      <w:r w:rsidRPr="00DA53E0">
        <w:rPr>
          <w:kern w:val="22"/>
          <w:sz w:val="22"/>
          <w:szCs w:val="22"/>
          <w:lang w:val="es-ES"/>
        </w:rPr>
        <w:t xml:space="preserve">que actúa como reunión de las </w:t>
      </w:r>
      <w:r w:rsidR="00E923FB" w:rsidRPr="00DA53E0">
        <w:rPr>
          <w:kern w:val="22"/>
          <w:sz w:val="22"/>
          <w:szCs w:val="22"/>
          <w:lang w:val="es-ES"/>
        </w:rPr>
        <w:t xml:space="preserve">Partes </w:t>
      </w:r>
      <w:r w:rsidRPr="00DA53E0">
        <w:rPr>
          <w:kern w:val="22"/>
          <w:sz w:val="22"/>
          <w:szCs w:val="22"/>
          <w:lang w:val="es-ES"/>
        </w:rPr>
        <w:t xml:space="preserve">en el </w:t>
      </w:r>
      <w:r w:rsidR="00E923FB" w:rsidRPr="00DA53E0">
        <w:rPr>
          <w:kern w:val="22"/>
          <w:sz w:val="22"/>
          <w:szCs w:val="22"/>
          <w:lang w:val="es-ES"/>
        </w:rPr>
        <w:t>Protocol</w:t>
      </w:r>
      <w:r w:rsidRPr="00DA53E0">
        <w:rPr>
          <w:kern w:val="22"/>
          <w:sz w:val="22"/>
          <w:szCs w:val="22"/>
          <w:lang w:val="es-ES"/>
        </w:rPr>
        <w:t>o</w:t>
      </w:r>
      <w:r w:rsidR="00E923FB" w:rsidRPr="00DA53E0">
        <w:rPr>
          <w:snapToGrid w:val="0"/>
          <w:kern w:val="22"/>
          <w:sz w:val="22"/>
          <w:szCs w:val="22"/>
          <w:lang w:val="es-ES"/>
        </w:rPr>
        <w:t xml:space="preserve"> </w:t>
      </w:r>
      <w:r w:rsidRPr="00DA53E0">
        <w:rPr>
          <w:snapToGrid w:val="0"/>
          <w:kern w:val="22"/>
          <w:sz w:val="22"/>
          <w:szCs w:val="22"/>
          <w:lang w:val="es-ES"/>
        </w:rPr>
        <w:t>alentaba a las Partes a responder todas las preguntas incluidas en el formato de presentación de informes y subraya</w:t>
      </w:r>
      <w:r>
        <w:rPr>
          <w:snapToGrid w:val="0"/>
          <w:kern w:val="22"/>
          <w:sz w:val="22"/>
          <w:szCs w:val="22"/>
          <w:lang w:val="es-ES"/>
        </w:rPr>
        <w:t>ba</w:t>
      </w:r>
      <w:r w:rsidRPr="00DA53E0">
        <w:rPr>
          <w:snapToGrid w:val="0"/>
          <w:kern w:val="22"/>
          <w:sz w:val="22"/>
          <w:szCs w:val="22"/>
          <w:lang w:val="es-ES"/>
        </w:rPr>
        <w:t xml:space="preserve"> la importancia de presentar los cuartos informes nacionales dentro del plazo a fin de facilitar la cuarta evaluación y revisión de la eficacia del Protocolo de Cartagena y la evaluación final del Plan Estratégico para el Protocolo de Cartagena sobre Seguridad de la Biotecnología en el periodo</w:t>
      </w:r>
      <w:r>
        <w:rPr>
          <w:snapToGrid w:val="0"/>
          <w:kern w:val="22"/>
          <w:sz w:val="22"/>
          <w:szCs w:val="22"/>
          <w:lang w:val="es-ES"/>
        </w:rPr>
        <w:t xml:space="preserve"> </w:t>
      </w:r>
      <w:r w:rsidR="00E923FB" w:rsidRPr="00DA53E0">
        <w:rPr>
          <w:snapToGrid w:val="0"/>
          <w:kern w:val="22"/>
          <w:sz w:val="22"/>
          <w:szCs w:val="22"/>
          <w:lang w:val="es-ES"/>
        </w:rPr>
        <w:t>2011-2020</w:t>
      </w:r>
      <w:r w:rsidR="00035CD1" w:rsidRPr="00DA53E0">
        <w:rPr>
          <w:snapToGrid w:val="0"/>
          <w:kern w:val="22"/>
          <w:sz w:val="22"/>
          <w:szCs w:val="22"/>
          <w:lang w:val="es-ES"/>
        </w:rPr>
        <w:t xml:space="preserve"> (“</w:t>
      </w:r>
      <w:r>
        <w:rPr>
          <w:snapToGrid w:val="0"/>
          <w:kern w:val="22"/>
          <w:sz w:val="22"/>
          <w:szCs w:val="22"/>
          <w:lang w:val="es-ES"/>
        </w:rPr>
        <w:t>Plan Estratégico para el Protocolo</w:t>
      </w:r>
      <w:r w:rsidR="00035CD1" w:rsidRPr="00DA53E0">
        <w:rPr>
          <w:snapToGrid w:val="0"/>
          <w:kern w:val="22"/>
          <w:sz w:val="22"/>
          <w:szCs w:val="22"/>
          <w:lang w:val="es-ES"/>
        </w:rPr>
        <w:t>”)</w:t>
      </w:r>
      <w:r w:rsidR="00E923FB" w:rsidRPr="00DA53E0">
        <w:rPr>
          <w:snapToGrid w:val="0"/>
          <w:kern w:val="22"/>
          <w:sz w:val="22"/>
          <w:szCs w:val="22"/>
          <w:lang w:val="es-ES"/>
        </w:rPr>
        <w:t>.</w:t>
      </w:r>
    </w:p>
    <w:p w14:paraId="2A25BA51" w14:textId="77777777" w:rsidR="00E923FB" w:rsidRPr="00630142" w:rsidRDefault="00DA53E0" w:rsidP="005D0331">
      <w:pPr>
        <w:pStyle w:val="Para10"/>
        <w:numPr>
          <w:ilvl w:val="0"/>
          <w:numId w:val="20"/>
        </w:numPr>
        <w:suppressLineNumbers/>
        <w:suppressAutoHyphens/>
        <w:spacing w:before="120" w:after="120"/>
        <w:ind w:left="0" w:firstLine="0"/>
        <w:jc w:val="both"/>
        <w:rPr>
          <w:snapToGrid w:val="0"/>
          <w:kern w:val="22"/>
          <w:sz w:val="22"/>
          <w:szCs w:val="22"/>
          <w:lang w:val="es-ES"/>
        </w:rPr>
      </w:pPr>
      <w:r w:rsidRPr="00DA53E0">
        <w:rPr>
          <w:snapToGrid w:val="0"/>
          <w:kern w:val="22"/>
          <w:sz w:val="22"/>
          <w:szCs w:val="22"/>
          <w:lang w:val="es-ES"/>
        </w:rPr>
        <w:t>Mediante la notificación</w:t>
      </w:r>
      <w:r w:rsidR="00E923FB" w:rsidRPr="00DA53E0">
        <w:rPr>
          <w:snapToGrid w:val="0"/>
          <w:kern w:val="22"/>
          <w:sz w:val="22"/>
          <w:szCs w:val="22"/>
          <w:lang w:val="es-ES"/>
        </w:rPr>
        <w:t xml:space="preserve"> 2019-</w:t>
      </w:r>
      <w:r w:rsidR="00C21BF7" w:rsidRPr="00DA53E0">
        <w:rPr>
          <w:snapToGrid w:val="0"/>
          <w:kern w:val="22"/>
          <w:sz w:val="22"/>
          <w:szCs w:val="22"/>
          <w:lang w:val="es-ES"/>
        </w:rPr>
        <w:t>0</w:t>
      </w:r>
      <w:r w:rsidR="00E923FB" w:rsidRPr="00DA53E0">
        <w:rPr>
          <w:snapToGrid w:val="0"/>
          <w:kern w:val="22"/>
          <w:sz w:val="22"/>
          <w:szCs w:val="22"/>
          <w:lang w:val="es-ES"/>
        </w:rPr>
        <w:t xml:space="preserve">19, </w:t>
      </w:r>
      <w:r w:rsidRPr="00DA53E0">
        <w:rPr>
          <w:snapToGrid w:val="0"/>
          <w:kern w:val="22"/>
          <w:sz w:val="22"/>
          <w:szCs w:val="22"/>
          <w:lang w:val="es-ES"/>
        </w:rPr>
        <w:t xml:space="preserve">de fecha </w:t>
      </w:r>
      <w:r w:rsidR="00E923FB" w:rsidRPr="00DA53E0">
        <w:rPr>
          <w:snapToGrid w:val="0"/>
          <w:kern w:val="22"/>
          <w:sz w:val="22"/>
          <w:szCs w:val="22"/>
          <w:lang w:val="es-ES"/>
        </w:rPr>
        <w:t xml:space="preserve">13 </w:t>
      </w:r>
      <w:r w:rsidRPr="00DA53E0">
        <w:rPr>
          <w:snapToGrid w:val="0"/>
          <w:kern w:val="22"/>
          <w:sz w:val="22"/>
          <w:szCs w:val="22"/>
          <w:lang w:val="es-ES"/>
        </w:rPr>
        <w:t xml:space="preserve">de febrero de </w:t>
      </w:r>
      <w:r w:rsidR="00E923FB" w:rsidRPr="00DA53E0">
        <w:rPr>
          <w:snapToGrid w:val="0"/>
          <w:kern w:val="22"/>
          <w:sz w:val="22"/>
          <w:szCs w:val="22"/>
          <w:lang w:val="es-ES"/>
        </w:rPr>
        <w:t xml:space="preserve">2019, </w:t>
      </w:r>
      <w:r w:rsidRPr="00DA53E0">
        <w:rPr>
          <w:snapToGrid w:val="0"/>
          <w:kern w:val="22"/>
          <w:sz w:val="22"/>
          <w:szCs w:val="22"/>
          <w:lang w:val="es-ES"/>
        </w:rPr>
        <w:t xml:space="preserve">la </w:t>
      </w:r>
      <w:proofErr w:type="gramStart"/>
      <w:r w:rsidRPr="00DA53E0">
        <w:rPr>
          <w:snapToGrid w:val="0"/>
          <w:kern w:val="22"/>
          <w:sz w:val="22"/>
          <w:szCs w:val="22"/>
          <w:lang w:val="es-ES"/>
        </w:rPr>
        <w:t>Secretaria Ejecutiva</w:t>
      </w:r>
      <w:proofErr w:type="gramEnd"/>
      <w:r w:rsidRPr="00DA53E0">
        <w:rPr>
          <w:snapToGrid w:val="0"/>
          <w:kern w:val="22"/>
          <w:sz w:val="22"/>
          <w:szCs w:val="22"/>
          <w:lang w:val="es-ES"/>
        </w:rPr>
        <w:t xml:space="preserve"> </w:t>
      </w:r>
      <w:r>
        <w:rPr>
          <w:snapToGrid w:val="0"/>
          <w:kern w:val="22"/>
          <w:sz w:val="22"/>
          <w:szCs w:val="22"/>
          <w:lang w:val="es-ES"/>
        </w:rPr>
        <w:t xml:space="preserve">invitaba a las Partes a presentar sus cuartos informes nacionales a más tardar el </w:t>
      </w:r>
      <w:r w:rsidR="00E923FB" w:rsidRPr="00DA53E0">
        <w:rPr>
          <w:snapToGrid w:val="0"/>
          <w:kern w:val="22"/>
          <w:sz w:val="22"/>
          <w:szCs w:val="22"/>
          <w:lang w:val="es-ES"/>
        </w:rPr>
        <w:t xml:space="preserve">1 </w:t>
      </w:r>
      <w:r>
        <w:rPr>
          <w:snapToGrid w:val="0"/>
          <w:kern w:val="22"/>
          <w:sz w:val="22"/>
          <w:szCs w:val="22"/>
          <w:lang w:val="es-ES"/>
        </w:rPr>
        <w:t xml:space="preserve">de octubre de </w:t>
      </w:r>
      <w:r w:rsidR="00E923FB" w:rsidRPr="00DA53E0">
        <w:rPr>
          <w:snapToGrid w:val="0"/>
          <w:kern w:val="22"/>
          <w:sz w:val="22"/>
          <w:szCs w:val="22"/>
          <w:lang w:val="es-ES"/>
        </w:rPr>
        <w:t>2019.</w:t>
      </w:r>
      <w:r w:rsidR="00D90C63" w:rsidRPr="00DA53E0">
        <w:rPr>
          <w:snapToGrid w:val="0"/>
          <w:kern w:val="22"/>
          <w:sz w:val="22"/>
          <w:szCs w:val="22"/>
          <w:lang w:val="es-ES"/>
        </w:rPr>
        <w:t xml:space="preserve"> </w:t>
      </w:r>
      <w:r w:rsidR="00721EB7" w:rsidRPr="00721EB7">
        <w:rPr>
          <w:snapToGrid w:val="0"/>
          <w:kern w:val="22"/>
          <w:sz w:val="22"/>
          <w:szCs w:val="22"/>
          <w:lang w:val="es-ES"/>
        </w:rPr>
        <w:t xml:space="preserve">En la notificación </w:t>
      </w:r>
      <w:r w:rsidR="00D90C63" w:rsidRPr="00721EB7">
        <w:rPr>
          <w:snapToGrid w:val="0"/>
          <w:kern w:val="22"/>
          <w:sz w:val="22"/>
          <w:szCs w:val="22"/>
          <w:lang w:val="es-ES"/>
        </w:rPr>
        <w:t>2019-</w:t>
      </w:r>
      <w:r w:rsidR="00C21BF7" w:rsidRPr="00721EB7">
        <w:rPr>
          <w:snapToGrid w:val="0"/>
          <w:kern w:val="22"/>
          <w:sz w:val="22"/>
          <w:szCs w:val="22"/>
          <w:lang w:val="es-ES"/>
        </w:rPr>
        <w:t>0</w:t>
      </w:r>
      <w:r w:rsidR="00D90C63" w:rsidRPr="00721EB7">
        <w:rPr>
          <w:snapToGrid w:val="0"/>
          <w:kern w:val="22"/>
          <w:sz w:val="22"/>
          <w:szCs w:val="22"/>
          <w:lang w:val="es-ES"/>
        </w:rPr>
        <w:t xml:space="preserve">55, </w:t>
      </w:r>
      <w:r w:rsidR="00C21BF7" w:rsidRPr="00721EB7">
        <w:rPr>
          <w:snapToGrid w:val="0"/>
          <w:kern w:val="22"/>
          <w:sz w:val="22"/>
          <w:szCs w:val="22"/>
          <w:lang w:val="es-ES"/>
        </w:rPr>
        <w:t>d</w:t>
      </w:r>
      <w:r w:rsidR="00721EB7" w:rsidRPr="00721EB7">
        <w:rPr>
          <w:snapToGrid w:val="0"/>
          <w:kern w:val="22"/>
          <w:sz w:val="22"/>
          <w:szCs w:val="22"/>
          <w:lang w:val="es-ES"/>
        </w:rPr>
        <w:t xml:space="preserve">e fecha </w:t>
      </w:r>
      <w:r w:rsidR="00D90C63" w:rsidRPr="00721EB7">
        <w:rPr>
          <w:snapToGrid w:val="0"/>
          <w:kern w:val="22"/>
          <w:sz w:val="22"/>
          <w:szCs w:val="22"/>
          <w:lang w:val="es-ES"/>
        </w:rPr>
        <w:t xml:space="preserve">25 </w:t>
      </w:r>
      <w:r w:rsidR="00721EB7" w:rsidRPr="00721EB7">
        <w:rPr>
          <w:snapToGrid w:val="0"/>
          <w:kern w:val="22"/>
          <w:sz w:val="22"/>
          <w:szCs w:val="22"/>
          <w:lang w:val="es-ES"/>
        </w:rPr>
        <w:t xml:space="preserve">de junio de </w:t>
      </w:r>
      <w:r w:rsidR="00D90C63" w:rsidRPr="00721EB7">
        <w:rPr>
          <w:snapToGrid w:val="0"/>
          <w:kern w:val="22"/>
          <w:sz w:val="22"/>
          <w:szCs w:val="22"/>
          <w:lang w:val="es-ES"/>
        </w:rPr>
        <w:t xml:space="preserve">2019, </w:t>
      </w:r>
      <w:r w:rsidR="00721EB7" w:rsidRPr="00721EB7">
        <w:rPr>
          <w:snapToGrid w:val="0"/>
          <w:kern w:val="22"/>
          <w:sz w:val="22"/>
          <w:szCs w:val="22"/>
          <w:lang w:val="es-ES"/>
        </w:rPr>
        <w:t xml:space="preserve">se recordaba a las Partes que presentaran sus cuartos informes </w:t>
      </w:r>
      <w:r w:rsidR="00721EB7" w:rsidRPr="00E26C20">
        <w:rPr>
          <w:snapToGrid w:val="0"/>
          <w:kern w:val="22"/>
          <w:sz w:val="22"/>
          <w:szCs w:val="22"/>
          <w:lang w:val="es-ES"/>
        </w:rPr>
        <w:t>nacionales a más tardar el 1 de</w:t>
      </w:r>
      <w:r w:rsidR="00721EB7">
        <w:rPr>
          <w:snapToGrid w:val="0"/>
          <w:kern w:val="22"/>
          <w:sz w:val="22"/>
          <w:szCs w:val="22"/>
          <w:lang w:val="es-ES"/>
        </w:rPr>
        <w:t xml:space="preserve"> octubre de </w:t>
      </w:r>
      <w:r w:rsidR="00D90C63" w:rsidRPr="00721EB7">
        <w:rPr>
          <w:snapToGrid w:val="0"/>
          <w:kern w:val="22"/>
          <w:sz w:val="22"/>
          <w:szCs w:val="22"/>
          <w:lang w:val="es-ES"/>
        </w:rPr>
        <w:t xml:space="preserve">2019 </w:t>
      </w:r>
      <w:r w:rsidR="00721EB7">
        <w:rPr>
          <w:snapToGrid w:val="0"/>
          <w:kern w:val="22"/>
          <w:sz w:val="22"/>
          <w:szCs w:val="22"/>
          <w:lang w:val="es-ES"/>
        </w:rPr>
        <w:t>y anunciaba la disponibilidad del formato de presentación de informes en línea en una versión preliminar (</w:t>
      </w:r>
      <w:r w:rsidR="00630142">
        <w:rPr>
          <w:snapToGrid w:val="0"/>
          <w:kern w:val="22"/>
          <w:sz w:val="22"/>
          <w:szCs w:val="22"/>
          <w:lang w:val="es-ES"/>
        </w:rPr>
        <w:t xml:space="preserve">o </w:t>
      </w:r>
      <w:r w:rsidR="00721EB7">
        <w:rPr>
          <w:snapToGrid w:val="0"/>
          <w:kern w:val="22"/>
          <w:sz w:val="22"/>
          <w:szCs w:val="22"/>
          <w:lang w:val="es-ES"/>
        </w:rPr>
        <w:t>beta) del nuevo CIISB</w:t>
      </w:r>
      <w:r w:rsidR="00E923FB" w:rsidRPr="74D27FEA">
        <w:rPr>
          <w:rStyle w:val="FootnoteReference"/>
          <w:rFonts w:eastAsiaTheme="majorEastAsia"/>
          <w:snapToGrid w:val="0"/>
          <w:kern w:val="22"/>
          <w:lang w:eastAsia="en-US"/>
        </w:rPr>
        <w:footnoteReference w:id="2"/>
      </w:r>
      <w:r w:rsidR="00630142" w:rsidRPr="00721EB7">
        <w:rPr>
          <w:snapToGrid w:val="0"/>
          <w:kern w:val="22"/>
          <w:sz w:val="22"/>
          <w:szCs w:val="22"/>
          <w:lang w:val="es-ES"/>
        </w:rPr>
        <w:t>.</w:t>
      </w:r>
      <w:r w:rsidRPr="00721EB7">
        <w:rPr>
          <w:snapToGrid w:val="0"/>
          <w:kern w:val="22"/>
          <w:sz w:val="22"/>
          <w:szCs w:val="22"/>
          <w:lang w:val="es-ES"/>
        </w:rPr>
        <w:t xml:space="preserve"> </w:t>
      </w:r>
      <w:r w:rsidR="00630142" w:rsidRPr="00630142">
        <w:rPr>
          <w:snapToGrid w:val="0"/>
          <w:kern w:val="22"/>
          <w:sz w:val="22"/>
          <w:szCs w:val="22"/>
          <w:lang w:val="es-ES"/>
        </w:rPr>
        <w:t xml:space="preserve">Se facilitó información en forma de preguntas frecuentes (FAQ) e instrucciones detalladas en los seis idiomas de las Naciones Unidas para ayudar a las Partes a publicar sus informes </w:t>
      </w:r>
      <w:r w:rsidR="00630142">
        <w:rPr>
          <w:snapToGrid w:val="0"/>
          <w:kern w:val="22"/>
          <w:sz w:val="22"/>
          <w:szCs w:val="22"/>
          <w:lang w:val="es-ES"/>
        </w:rPr>
        <w:t>en</w:t>
      </w:r>
      <w:r w:rsidR="00630142" w:rsidRPr="00630142">
        <w:rPr>
          <w:snapToGrid w:val="0"/>
          <w:kern w:val="22"/>
          <w:sz w:val="22"/>
          <w:szCs w:val="22"/>
          <w:lang w:val="es-ES"/>
        </w:rPr>
        <w:t xml:space="preserve"> el nuevo </w:t>
      </w:r>
      <w:r w:rsidR="00630142">
        <w:rPr>
          <w:snapToGrid w:val="0"/>
          <w:kern w:val="22"/>
          <w:sz w:val="22"/>
          <w:szCs w:val="22"/>
          <w:lang w:val="es-ES"/>
        </w:rPr>
        <w:t>CIISB</w:t>
      </w:r>
      <w:r w:rsidR="00117056" w:rsidRPr="00ED1D8F">
        <w:rPr>
          <w:rStyle w:val="FootnoteReference"/>
          <w:snapToGrid w:val="0"/>
          <w:kern w:val="22"/>
          <w:szCs w:val="22"/>
          <w:lang w:val="en-GB"/>
        </w:rPr>
        <w:footnoteReference w:id="3"/>
      </w:r>
      <w:r w:rsidR="00630142" w:rsidRPr="00630142">
        <w:rPr>
          <w:snapToGrid w:val="0"/>
          <w:kern w:val="22"/>
          <w:sz w:val="22"/>
          <w:szCs w:val="22"/>
          <w:lang w:val="es-ES"/>
        </w:rPr>
        <w:t>.</w:t>
      </w:r>
    </w:p>
    <w:p w14:paraId="2A25BA52" w14:textId="77777777" w:rsidR="003D7B63" w:rsidRPr="00E26C20" w:rsidRDefault="007071D3" w:rsidP="005D0331">
      <w:pPr>
        <w:pStyle w:val="ListParagraph"/>
        <w:numPr>
          <w:ilvl w:val="0"/>
          <w:numId w:val="20"/>
        </w:numPr>
        <w:spacing w:before="120" w:after="120"/>
        <w:ind w:left="0" w:firstLine="0"/>
        <w:contextualSpacing w:val="0"/>
        <w:rPr>
          <w:lang w:val="es-ES"/>
        </w:rPr>
      </w:pPr>
      <w:r w:rsidRPr="00E26C20">
        <w:rPr>
          <w:lang w:val="es-ES"/>
        </w:rPr>
        <w:t>A</w:t>
      </w:r>
      <w:r w:rsidR="00C763EA" w:rsidRPr="00E26C20">
        <w:rPr>
          <w:lang w:val="es-ES"/>
        </w:rPr>
        <w:t xml:space="preserve"> </w:t>
      </w:r>
      <w:r w:rsidR="00D67A3B" w:rsidRPr="00E26C20">
        <w:rPr>
          <w:lang w:val="es-ES"/>
        </w:rPr>
        <w:t xml:space="preserve">fecha </w:t>
      </w:r>
      <w:r w:rsidR="00E26C20" w:rsidRPr="00E26C20">
        <w:rPr>
          <w:lang w:val="es-ES"/>
        </w:rPr>
        <w:t>de</w:t>
      </w:r>
      <w:r w:rsidR="00866D53" w:rsidRPr="00E26C20">
        <w:rPr>
          <w:lang w:val="es-ES"/>
        </w:rPr>
        <w:t xml:space="preserve"> </w:t>
      </w:r>
      <w:r w:rsidR="00D465BA" w:rsidRPr="00E26C20">
        <w:rPr>
          <w:lang w:val="es-ES"/>
        </w:rPr>
        <w:t xml:space="preserve">12 </w:t>
      </w:r>
      <w:r w:rsidR="00630142" w:rsidRPr="00E26C20">
        <w:rPr>
          <w:lang w:val="es-ES"/>
        </w:rPr>
        <w:t>de</w:t>
      </w:r>
      <w:r w:rsidR="00630142" w:rsidRPr="00630142">
        <w:rPr>
          <w:lang w:val="es-ES"/>
        </w:rPr>
        <w:t xml:space="preserve"> septiembre de</w:t>
      </w:r>
      <w:r w:rsidR="00D465BA" w:rsidRPr="00630142">
        <w:rPr>
          <w:lang w:val="es-ES"/>
        </w:rPr>
        <w:t xml:space="preserve"> </w:t>
      </w:r>
      <w:r w:rsidR="00C763EA" w:rsidRPr="00630142">
        <w:rPr>
          <w:lang w:val="es-ES"/>
        </w:rPr>
        <w:t>202</w:t>
      </w:r>
      <w:r w:rsidR="00B6226C" w:rsidRPr="00630142">
        <w:rPr>
          <w:lang w:val="es-ES"/>
        </w:rPr>
        <w:t>2</w:t>
      </w:r>
      <w:r w:rsidR="00C763EA" w:rsidRPr="00630142">
        <w:rPr>
          <w:lang w:val="es-ES"/>
        </w:rPr>
        <w:t xml:space="preserve">, </w:t>
      </w:r>
      <w:r w:rsidR="00630142" w:rsidRPr="00630142">
        <w:rPr>
          <w:lang w:val="es-ES"/>
        </w:rPr>
        <w:t xml:space="preserve">de las </w:t>
      </w:r>
      <w:r w:rsidR="00B4030B" w:rsidRPr="00630142">
        <w:rPr>
          <w:lang w:val="es-ES"/>
        </w:rPr>
        <w:t>171 Partes</w:t>
      </w:r>
      <w:r w:rsidR="00630142" w:rsidRPr="00630142">
        <w:rPr>
          <w:lang w:val="es-ES"/>
        </w:rPr>
        <w:t xml:space="preserve"> que tenían la obligación de presentar sus cuartos informes nacionales, un total de </w:t>
      </w:r>
      <w:r w:rsidR="00C763EA" w:rsidRPr="00630142">
        <w:rPr>
          <w:lang w:val="es-ES"/>
        </w:rPr>
        <w:t>1</w:t>
      </w:r>
      <w:r w:rsidR="00686F13" w:rsidRPr="00630142">
        <w:rPr>
          <w:lang w:val="es-ES"/>
        </w:rPr>
        <w:t>3</w:t>
      </w:r>
      <w:r w:rsidR="00BC6AA4" w:rsidRPr="00630142">
        <w:rPr>
          <w:lang w:val="es-ES"/>
        </w:rPr>
        <w:t>5</w:t>
      </w:r>
      <w:r w:rsidR="00C763EA" w:rsidRPr="00630142">
        <w:rPr>
          <w:lang w:val="es-ES"/>
        </w:rPr>
        <w:t xml:space="preserve"> Partes ha</w:t>
      </w:r>
      <w:r w:rsidR="00630142" w:rsidRPr="00630142">
        <w:rPr>
          <w:lang w:val="es-ES"/>
        </w:rPr>
        <w:t>b</w:t>
      </w:r>
      <w:r w:rsidR="00630142">
        <w:rPr>
          <w:lang w:val="es-ES"/>
        </w:rPr>
        <w:t>ían presentado sus informes nacionales a través del Centro de Intercambio de Información sobre Seguridad de la Biotecnología</w:t>
      </w:r>
      <w:r w:rsidR="00630142" w:rsidRPr="00630142">
        <w:rPr>
          <w:lang w:val="es-ES"/>
        </w:rPr>
        <w:t>. Esto representa una tasa de presentación del 79</w:t>
      </w:r>
      <w:r w:rsidR="00B0113F">
        <w:rPr>
          <w:lang w:val="es-ES"/>
        </w:rPr>
        <w:t xml:space="preserve"> </w:t>
      </w:r>
      <w:r w:rsidR="00630142" w:rsidRPr="00630142">
        <w:rPr>
          <w:lang w:val="es-ES"/>
        </w:rPr>
        <w:t xml:space="preserve">%. </w:t>
      </w:r>
      <w:r w:rsidR="00E26C20" w:rsidRPr="00E26C20">
        <w:rPr>
          <w:lang w:val="es-ES"/>
        </w:rPr>
        <w:t>E</w:t>
      </w:r>
      <w:r w:rsidR="00630142" w:rsidRPr="00E26C20">
        <w:rPr>
          <w:lang w:val="es-ES"/>
        </w:rPr>
        <w:t>sto contrasta con</w:t>
      </w:r>
      <w:r w:rsidR="00630142" w:rsidRPr="00630142">
        <w:rPr>
          <w:lang w:val="es-ES"/>
        </w:rPr>
        <w:t xml:space="preserve"> tasas de presentación de</w:t>
      </w:r>
      <w:r w:rsidR="00B0113F">
        <w:rPr>
          <w:lang w:val="es-ES"/>
        </w:rPr>
        <w:t>l</w:t>
      </w:r>
      <w:r w:rsidR="00630142" w:rsidRPr="00630142">
        <w:rPr>
          <w:lang w:val="es-ES"/>
        </w:rPr>
        <w:t xml:space="preserve"> 65, </w:t>
      </w:r>
      <w:r w:rsidR="00630142" w:rsidRPr="00E26C20">
        <w:rPr>
          <w:lang w:val="es-ES"/>
        </w:rPr>
        <w:t>95 y 92</w:t>
      </w:r>
      <w:r w:rsidR="00B0113F" w:rsidRPr="00E26C20">
        <w:rPr>
          <w:lang w:val="es-ES"/>
        </w:rPr>
        <w:t xml:space="preserve"> </w:t>
      </w:r>
      <w:r w:rsidR="00630142" w:rsidRPr="00E26C20">
        <w:rPr>
          <w:lang w:val="es-ES"/>
        </w:rPr>
        <w:t>% para los informes nacionales primero, segundo y tercero, respectivamente</w:t>
      </w:r>
      <w:r w:rsidR="00E81987" w:rsidRPr="00E26C20">
        <w:rPr>
          <w:lang w:val="es-ES"/>
        </w:rPr>
        <w:t xml:space="preserve">. </w:t>
      </w:r>
    </w:p>
    <w:p w14:paraId="2A25BA53" w14:textId="77777777" w:rsidR="003D7B63" w:rsidRPr="00D67A3B" w:rsidRDefault="00D67A3B" w:rsidP="005D0331">
      <w:pPr>
        <w:pStyle w:val="Para10"/>
        <w:numPr>
          <w:ilvl w:val="0"/>
          <w:numId w:val="20"/>
        </w:numPr>
        <w:suppressLineNumbers/>
        <w:suppressAutoHyphens/>
        <w:spacing w:before="120" w:after="120"/>
        <w:ind w:left="0" w:firstLine="0"/>
        <w:jc w:val="both"/>
        <w:rPr>
          <w:snapToGrid w:val="0"/>
          <w:kern w:val="22"/>
          <w:sz w:val="22"/>
          <w:szCs w:val="22"/>
          <w:lang w:val="es-ES"/>
        </w:rPr>
      </w:pPr>
      <w:r w:rsidRPr="00D67A3B">
        <w:rPr>
          <w:snapToGrid w:val="0"/>
          <w:kern w:val="22"/>
          <w:sz w:val="22"/>
          <w:szCs w:val="22"/>
          <w:lang w:val="es-ES"/>
        </w:rPr>
        <w:t xml:space="preserve">En el cuadro que figura a continuación </w:t>
      </w:r>
      <w:r>
        <w:rPr>
          <w:snapToGrid w:val="0"/>
          <w:kern w:val="22"/>
          <w:sz w:val="22"/>
          <w:szCs w:val="22"/>
          <w:lang w:val="es-ES"/>
        </w:rPr>
        <w:t xml:space="preserve">se muestra </w:t>
      </w:r>
      <w:r w:rsidRPr="00D67A3B">
        <w:rPr>
          <w:snapToGrid w:val="0"/>
          <w:kern w:val="22"/>
          <w:sz w:val="22"/>
          <w:szCs w:val="22"/>
          <w:lang w:val="es-ES"/>
        </w:rPr>
        <w:t>el desglose regional del número de Partes que habían presentado su</w:t>
      </w:r>
      <w:r>
        <w:rPr>
          <w:snapToGrid w:val="0"/>
          <w:kern w:val="22"/>
          <w:sz w:val="22"/>
          <w:szCs w:val="22"/>
          <w:lang w:val="es-ES"/>
        </w:rPr>
        <w:t>s</w:t>
      </w:r>
      <w:r w:rsidRPr="00D67A3B">
        <w:rPr>
          <w:snapToGrid w:val="0"/>
          <w:kern w:val="22"/>
          <w:sz w:val="22"/>
          <w:szCs w:val="22"/>
          <w:lang w:val="es-ES"/>
        </w:rPr>
        <w:t xml:space="preserve"> cuarto</w:t>
      </w:r>
      <w:r>
        <w:rPr>
          <w:snapToGrid w:val="0"/>
          <w:kern w:val="22"/>
          <w:sz w:val="22"/>
          <w:szCs w:val="22"/>
          <w:lang w:val="es-ES"/>
        </w:rPr>
        <w:t>s</w:t>
      </w:r>
      <w:r w:rsidRPr="00D67A3B">
        <w:rPr>
          <w:snapToGrid w:val="0"/>
          <w:kern w:val="22"/>
          <w:sz w:val="22"/>
          <w:szCs w:val="22"/>
          <w:lang w:val="es-ES"/>
        </w:rPr>
        <w:t xml:space="preserve"> informe</w:t>
      </w:r>
      <w:r>
        <w:rPr>
          <w:snapToGrid w:val="0"/>
          <w:kern w:val="22"/>
          <w:sz w:val="22"/>
          <w:szCs w:val="22"/>
          <w:lang w:val="es-ES"/>
        </w:rPr>
        <w:t>s</w:t>
      </w:r>
      <w:r w:rsidRPr="00D67A3B">
        <w:rPr>
          <w:snapToGrid w:val="0"/>
          <w:kern w:val="22"/>
          <w:sz w:val="22"/>
          <w:szCs w:val="22"/>
          <w:lang w:val="es-ES"/>
        </w:rPr>
        <w:t xml:space="preserve"> nacional</w:t>
      </w:r>
      <w:r>
        <w:rPr>
          <w:snapToGrid w:val="0"/>
          <w:kern w:val="22"/>
          <w:sz w:val="22"/>
          <w:szCs w:val="22"/>
          <w:lang w:val="es-ES"/>
        </w:rPr>
        <w:t>es</w:t>
      </w:r>
      <w:r w:rsidR="003D7B63" w:rsidRPr="00D67A3B">
        <w:rPr>
          <w:snapToGrid w:val="0"/>
          <w:kern w:val="22"/>
          <w:sz w:val="22"/>
          <w:szCs w:val="22"/>
          <w:lang w:val="es-ES"/>
        </w:rPr>
        <w:t>.</w:t>
      </w:r>
    </w:p>
    <w:p w14:paraId="2A25BA54" w14:textId="77777777" w:rsidR="003D7B63" w:rsidRPr="00D67A3B" w:rsidRDefault="00D67A3B" w:rsidP="007A08C1">
      <w:pPr>
        <w:pStyle w:val="Para10"/>
        <w:keepNext/>
        <w:suppressLineNumbers/>
        <w:tabs>
          <w:tab w:val="clear" w:pos="644"/>
          <w:tab w:val="left" w:pos="720"/>
        </w:tabs>
        <w:suppressAutoHyphens/>
        <w:spacing w:before="240" w:after="120"/>
        <w:ind w:left="0"/>
        <w:jc w:val="both"/>
        <w:rPr>
          <w:b/>
          <w:bCs/>
          <w:snapToGrid w:val="0"/>
          <w:kern w:val="22"/>
          <w:sz w:val="22"/>
          <w:szCs w:val="22"/>
          <w:lang w:val="es-ES"/>
        </w:rPr>
      </w:pPr>
      <w:r>
        <w:rPr>
          <w:b/>
          <w:bCs/>
          <w:snapToGrid w:val="0"/>
          <w:kern w:val="22"/>
          <w:sz w:val="22"/>
          <w:szCs w:val="22"/>
          <w:lang w:val="es-ES"/>
        </w:rPr>
        <w:t xml:space="preserve">Desglose regional de los cuartos informes nacionales recibidos hasta el </w:t>
      </w:r>
      <w:r w:rsidR="000A0F76" w:rsidRPr="00D67A3B">
        <w:rPr>
          <w:b/>
          <w:bCs/>
          <w:snapToGrid w:val="0"/>
          <w:kern w:val="22"/>
          <w:sz w:val="22"/>
          <w:szCs w:val="22"/>
          <w:lang w:val="es-ES"/>
        </w:rPr>
        <w:t xml:space="preserve">12 </w:t>
      </w:r>
      <w:r w:rsidRPr="00D67A3B">
        <w:rPr>
          <w:b/>
          <w:bCs/>
          <w:snapToGrid w:val="0"/>
          <w:kern w:val="22"/>
          <w:sz w:val="22"/>
          <w:szCs w:val="22"/>
          <w:lang w:val="es-ES"/>
        </w:rPr>
        <w:t xml:space="preserve">de septiembre de </w:t>
      </w:r>
      <w:r w:rsidR="003D7B63" w:rsidRPr="00D67A3B">
        <w:rPr>
          <w:b/>
          <w:bCs/>
          <w:snapToGrid w:val="0"/>
          <w:kern w:val="22"/>
          <w:sz w:val="22"/>
          <w:szCs w:val="22"/>
          <w:lang w:val="es-ES"/>
        </w:rPr>
        <w:t>202</w:t>
      </w:r>
      <w:r w:rsidR="00552D55" w:rsidRPr="00D67A3B">
        <w:rPr>
          <w:b/>
          <w:bCs/>
          <w:snapToGrid w:val="0"/>
          <w:kern w:val="22"/>
          <w:sz w:val="22"/>
          <w:szCs w:val="22"/>
          <w:lang w:val="es-ES"/>
        </w:rPr>
        <w:t>2</w:t>
      </w:r>
    </w:p>
    <w:tbl>
      <w:tblPr>
        <w:tblStyle w:val="TableGrid"/>
        <w:tblW w:w="0" w:type="auto"/>
        <w:jc w:val="center"/>
        <w:tblLook w:val="04A0" w:firstRow="1" w:lastRow="0" w:firstColumn="1" w:lastColumn="0" w:noHBand="0" w:noVBand="1"/>
      </w:tblPr>
      <w:tblGrid>
        <w:gridCol w:w="3600"/>
        <w:gridCol w:w="3870"/>
        <w:gridCol w:w="1897"/>
      </w:tblGrid>
      <w:tr w:rsidR="003D7B63" w:rsidRPr="00BA6EAA" w14:paraId="2A25BA59"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2A25BA55" w14:textId="77777777" w:rsidR="003D7B63" w:rsidRPr="00D67A3B" w:rsidRDefault="00D67A3B" w:rsidP="00A71BA6">
            <w:pPr>
              <w:pStyle w:val="Para10"/>
              <w:suppressLineNumbers/>
              <w:tabs>
                <w:tab w:val="clear" w:pos="644"/>
                <w:tab w:val="left" w:pos="720"/>
              </w:tabs>
              <w:suppressAutoHyphens/>
              <w:ind w:left="0"/>
              <w:jc w:val="center"/>
              <w:rPr>
                <w:snapToGrid w:val="0"/>
                <w:kern w:val="22"/>
                <w:sz w:val="22"/>
                <w:szCs w:val="22"/>
                <w:lang w:val="es-ES"/>
              </w:rPr>
            </w:pPr>
            <w:r>
              <w:rPr>
                <w:snapToGrid w:val="0"/>
                <w:kern w:val="22"/>
                <w:sz w:val="22"/>
                <w:szCs w:val="22"/>
                <w:lang w:val="es-ES"/>
              </w:rPr>
              <w:t>Grupos reg</w:t>
            </w:r>
            <w:r w:rsidR="003D7B63" w:rsidRPr="00D67A3B">
              <w:rPr>
                <w:snapToGrid w:val="0"/>
                <w:kern w:val="22"/>
                <w:sz w:val="22"/>
                <w:szCs w:val="22"/>
                <w:lang w:val="es-ES"/>
              </w:rPr>
              <w:t>ional</w:t>
            </w:r>
            <w:r w:rsidRPr="00D67A3B">
              <w:rPr>
                <w:snapToGrid w:val="0"/>
                <w:kern w:val="22"/>
                <w:sz w:val="22"/>
                <w:szCs w:val="22"/>
                <w:lang w:val="es-ES"/>
              </w:rPr>
              <w:t>e</w:t>
            </w:r>
            <w:r w:rsidR="003D7B63" w:rsidRPr="00D67A3B">
              <w:rPr>
                <w:snapToGrid w:val="0"/>
                <w:kern w:val="22"/>
                <w:sz w:val="22"/>
                <w:szCs w:val="22"/>
                <w:lang w:val="es-ES"/>
              </w:rPr>
              <w:t>s</w:t>
            </w:r>
          </w:p>
          <w:p w14:paraId="2A25BA56" w14:textId="77777777" w:rsidR="00AF3D2E" w:rsidRPr="00D67A3B" w:rsidRDefault="00AF3D2E" w:rsidP="00D67A3B">
            <w:pPr>
              <w:pStyle w:val="Para10"/>
              <w:suppressLineNumbers/>
              <w:tabs>
                <w:tab w:val="clear" w:pos="644"/>
                <w:tab w:val="left" w:pos="720"/>
              </w:tabs>
              <w:suppressAutoHyphens/>
              <w:ind w:left="0"/>
              <w:jc w:val="center"/>
              <w:rPr>
                <w:snapToGrid w:val="0"/>
                <w:kern w:val="22"/>
                <w:sz w:val="22"/>
                <w:szCs w:val="22"/>
                <w:lang w:val="es-ES"/>
              </w:rPr>
            </w:pPr>
            <w:r w:rsidRPr="00D67A3B">
              <w:rPr>
                <w:i/>
                <w:iCs/>
                <w:snapToGrid w:val="0"/>
                <w:kern w:val="22"/>
                <w:sz w:val="22"/>
                <w:szCs w:val="22"/>
                <w:lang w:val="es-ES"/>
              </w:rPr>
              <w:t>(</w:t>
            </w:r>
            <w:r w:rsidR="00D67A3B" w:rsidRPr="00D67A3B">
              <w:rPr>
                <w:i/>
                <w:iCs/>
                <w:snapToGrid w:val="0"/>
                <w:kern w:val="22"/>
                <w:sz w:val="22"/>
                <w:szCs w:val="22"/>
                <w:lang w:val="es-ES"/>
              </w:rPr>
              <w:t>Número t</w:t>
            </w:r>
            <w:r w:rsidRPr="00D67A3B">
              <w:rPr>
                <w:i/>
                <w:iCs/>
                <w:snapToGrid w:val="0"/>
                <w:kern w:val="22"/>
                <w:sz w:val="22"/>
                <w:szCs w:val="22"/>
                <w:lang w:val="es-ES"/>
              </w:rPr>
              <w:t xml:space="preserve">otal </w:t>
            </w:r>
            <w:r w:rsidR="00D67A3B" w:rsidRPr="00D67A3B">
              <w:rPr>
                <w:i/>
                <w:iCs/>
                <w:snapToGrid w:val="0"/>
                <w:kern w:val="22"/>
                <w:sz w:val="22"/>
                <w:szCs w:val="22"/>
                <w:lang w:val="es-ES"/>
              </w:rPr>
              <w:t>de</w:t>
            </w:r>
            <w:r w:rsidRPr="00D67A3B">
              <w:rPr>
                <w:i/>
                <w:iCs/>
                <w:snapToGrid w:val="0"/>
                <w:kern w:val="22"/>
                <w:sz w:val="22"/>
                <w:szCs w:val="22"/>
                <w:lang w:val="es-ES"/>
              </w:rPr>
              <w:t xml:space="preserve"> Partes </w:t>
            </w:r>
            <w:r w:rsidR="00D67A3B" w:rsidRPr="00D67A3B">
              <w:rPr>
                <w:i/>
                <w:iCs/>
                <w:snapToGrid w:val="0"/>
                <w:kern w:val="22"/>
                <w:sz w:val="22"/>
                <w:szCs w:val="22"/>
                <w:lang w:val="es-ES"/>
              </w:rPr>
              <w:t>e</w:t>
            </w:r>
            <w:r w:rsidR="00E920A3" w:rsidRPr="00D67A3B">
              <w:rPr>
                <w:i/>
                <w:iCs/>
                <w:snapToGrid w:val="0"/>
                <w:kern w:val="22"/>
                <w:sz w:val="22"/>
                <w:szCs w:val="22"/>
                <w:lang w:val="es-ES"/>
              </w:rPr>
              <w:t>n</w:t>
            </w:r>
            <w:r w:rsidR="00D67A3B" w:rsidRPr="00D67A3B">
              <w:rPr>
                <w:i/>
                <w:iCs/>
                <w:snapToGrid w:val="0"/>
                <w:kern w:val="22"/>
                <w:sz w:val="22"/>
                <w:szCs w:val="22"/>
                <w:lang w:val="es-ES"/>
              </w:rPr>
              <w:t xml:space="preserve"> cada</w:t>
            </w:r>
            <w:r w:rsidRPr="00D67A3B">
              <w:rPr>
                <w:i/>
                <w:iCs/>
                <w:snapToGrid w:val="0"/>
                <w:kern w:val="22"/>
                <w:sz w:val="22"/>
                <w:szCs w:val="22"/>
                <w:lang w:val="es-ES"/>
              </w:rPr>
              <w:t xml:space="preserve"> regi</w:t>
            </w:r>
            <w:r w:rsidR="00D67A3B" w:rsidRPr="00D67A3B">
              <w:rPr>
                <w:i/>
                <w:iCs/>
                <w:snapToGrid w:val="0"/>
                <w:kern w:val="22"/>
                <w:sz w:val="22"/>
                <w:szCs w:val="22"/>
                <w:lang w:val="es-ES"/>
              </w:rPr>
              <w:t>ó</w:t>
            </w:r>
            <w:r w:rsidRPr="00D67A3B">
              <w:rPr>
                <w:i/>
                <w:iCs/>
                <w:snapToGrid w:val="0"/>
                <w:kern w:val="22"/>
                <w:sz w:val="22"/>
                <w:szCs w:val="22"/>
                <w:lang w:val="es-ES"/>
              </w:rPr>
              <w:t>n)</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A25BA57" w14:textId="77777777" w:rsidR="003D7B63" w:rsidRPr="00D67A3B" w:rsidRDefault="003D7B63" w:rsidP="00D67A3B">
            <w:pPr>
              <w:pStyle w:val="Para10"/>
              <w:suppressLineNumbers/>
              <w:tabs>
                <w:tab w:val="clear" w:pos="644"/>
              </w:tabs>
              <w:suppressAutoHyphens/>
              <w:ind w:left="0"/>
              <w:jc w:val="center"/>
              <w:rPr>
                <w:i/>
                <w:iCs/>
                <w:snapToGrid w:val="0"/>
                <w:kern w:val="22"/>
                <w:sz w:val="22"/>
                <w:szCs w:val="22"/>
                <w:lang w:val="es-ES"/>
              </w:rPr>
            </w:pPr>
            <w:r w:rsidRPr="00D67A3B">
              <w:rPr>
                <w:snapToGrid w:val="0"/>
                <w:kern w:val="22"/>
                <w:sz w:val="22"/>
                <w:szCs w:val="22"/>
                <w:lang w:val="es-ES"/>
              </w:rPr>
              <w:t>N</w:t>
            </w:r>
            <w:r w:rsidR="00D67A3B" w:rsidRPr="00D67A3B">
              <w:rPr>
                <w:snapToGrid w:val="0"/>
                <w:kern w:val="22"/>
                <w:sz w:val="22"/>
                <w:szCs w:val="22"/>
                <w:lang w:val="es-ES"/>
              </w:rPr>
              <w:t xml:space="preserve">úmero de </w:t>
            </w:r>
            <w:r w:rsidRPr="00D67A3B">
              <w:rPr>
                <w:snapToGrid w:val="0"/>
                <w:kern w:val="22"/>
                <w:sz w:val="22"/>
                <w:szCs w:val="22"/>
                <w:lang w:val="es-ES"/>
              </w:rPr>
              <w:t xml:space="preserve">Partes </w:t>
            </w:r>
            <w:r w:rsidR="00D67A3B" w:rsidRPr="00D67A3B">
              <w:rPr>
                <w:snapToGrid w:val="0"/>
                <w:kern w:val="22"/>
                <w:sz w:val="22"/>
                <w:szCs w:val="22"/>
                <w:lang w:val="es-ES"/>
              </w:rPr>
              <w:t>que presentaron un cuarto informe nacional completo a trav</w:t>
            </w:r>
            <w:r w:rsidR="00D67A3B">
              <w:rPr>
                <w:snapToGrid w:val="0"/>
                <w:kern w:val="22"/>
                <w:sz w:val="22"/>
                <w:szCs w:val="22"/>
                <w:lang w:val="es-ES"/>
              </w:rPr>
              <w:t>és del CIIS</w:t>
            </w:r>
            <w:r w:rsidR="00CB449A" w:rsidRPr="00D67A3B">
              <w:rPr>
                <w:snapToGrid w:val="0"/>
                <w:kern w:val="22"/>
                <w:sz w:val="22"/>
                <w:szCs w:val="22"/>
                <w:lang w:val="es-ES"/>
              </w:rPr>
              <w:t>B</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A25BA58" w14:textId="77777777" w:rsidR="003D7B63" w:rsidRPr="00BA6EAA" w:rsidRDefault="00D67A3B" w:rsidP="00A71BA6">
            <w:pPr>
              <w:pStyle w:val="Para10"/>
              <w:suppressLineNumbers/>
              <w:tabs>
                <w:tab w:val="clear" w:pos="644"/>
                <w:tab w:val="left" w:pos="720"/>
              </w:tabs>
              <w:suppressAutoHyphens/>
              <w:ind w:left="0"/>
              <w:jc w:val="center"/>
              <w:rPr>
                <w:snapToGrid w:val="0"/>
                <w:kern w:val="22"/>
                <w:sz w:val="22"/>
                <w:szCs w:val="22"/>
                <w:lang w:val="en-GB"/>
              </w:rPr>
            </w:pPr>
            <w:r>
              <w:rPr>
                <w:snapToGrid w:val="0"/>
                <w:kern w:val="22"/>
                <w:sz w:val="22"/>
                <w:szCs w:val="22"/>
                <w:lang w:val="en-GB"/>
              </w:rPr>
              <w:t xml:space="preserve">Tasa de </w:t>
            </w:r>
            <w:proofErr w:type="spellStart"/>
            <w:r>
              <w:rPr>
                <w:snapToGrid w:val="0"/>
                <w:kern w:val="22"/>
                <w:sz w:val="22"/>
                <w:szCs w:val="22"/>
                <w:lang w:val="en-GB"/>
              </w:rPr>
              <w:t>presentación</w:t>
            </w:r>
            <w:proofErr w:type="spellEnd"/>
            <w:r>
              <w:rPr>
                <w:snapToGrid w:val="0"/>
                <w:kern w:val="22"/>
                <w:sz w:val="22"/>
                <w:szCs w:val="22"/>
                <w:lang w:val="en-GB"/>
              </w:rPr>
              <w:t xml:space="preserve"> regional</w:t>
            </w:r>
          </w:p>
        </w:tc>
      </w:tr>
      <w:tr w:rsidR="003D7B63" w:rsidRPr="00BA6EAA" w14:paraId="2A25BA5D"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tcPr>
          <w:p w14:paraId="2A25BA5A"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c>
          <w:tcPr>
            <w:tcW w:w="3870" w:type="dxa"/>
            <w:tcBorders>
              <w:top w:val="single" w:sz="4" w:space="0" w:color="auto"/>
              <w:left w:val="single" w:sz="4" w:space="0" w:color="auto"/>
              <w:bottom w:val="single" w:sz="4" w:space="0" w:color="auto"/>
              <w:right w:val="single" w:sz="4" w:space="0" w:color="auto"/>
            </w:tcBorders>
          </w:tcPr>
          <w:p w14:paraId="2A25BA5B"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c>
          <w:tcPr>
            <w:tcW w:w="1897" w:type="dxa"/>
            <w:tcBorders>
              <w:top w:val="single" w:sz="4" w:space="0" w:color="auto"/>
              <w:left w:val="single" w:sz="4" w:space="0" w:color="auto"/>
              <w:bottom w:val="single" w:sz="4" w:space="0" w:color="auto"/>
              <w:right w:val="single" w:sz="4" w:space="0" w:color="auto"/>
            </w:tcBorders>
          </w:tcPr>
          <w:p w14:paraId="2A25BA5C"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r>
      <w:tr w:rsidR="003D7B63" w:rsidRPr="00BA6EAA" w14:paraId="2A25BA61"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2A25BA5E" w14:textId="77777777" w:rsidR="003D7B63" w:rsidRPr="00BA6EAA" w:rsidRDefault="00D67A3B" w:rsidP="00D67A3B">
            <w:pPr>
              <w:pStyle w:val="Para10"/>
              <w:suppressLineNumbers/>
              <w:tabs>
                <w:tab w:val="clear" w:pos="644"/>
                <w:tab w:val="left" w:pos="720"/>
              </w:tabs>
              <w:suppressAutoHyphens/>
              <w:ind w:left="0"/>
              <w:jc w:val="both"/>
              <w:rPr>
                <w:snapToGrid w:val="0"/>
                <w:kern w:val="22"/>
                <w:sz w:val="22"/>
                <w:szCs w:val="22"/>
                <w:lang w:val="en-GB"/>
              </w:rPr>
            </w:pPr>
            <w:proofErr w:type="spellStart"/>
            <w:r>
              <w:rPr>
                <w:snapToGrid w:val="0"/>
                <w:kern w:val="22"/>
                <w:sz w:val="22"/>
                <w:szCs w:val="22"/>
                <w:lang w:val="en-GB"/>
              </w:rPr>
              <w:t>Á</w:t>
            </w:r>
            <w:r w:rsidR="003D7B63" w:rsidRPr="00BA6EAA">
              <w:rPr>
                <w:snapToGrid w:val="0"/>
                <w:kern w:val="22"/>
                <w:sz w:val="22"/>
                <w:szCs w:val="22"/>
                <w:lang w:val="en-GB"/>
              </w:rPr>
              <w:t>frica</w:t>
            </w:r>
            <w:proofErr w:type="spellEnd"/>
            <w:r w:rsidR="00AF3D2E" w:rsidRPr="00BA6EAA">
              <w:rPr>
                <w:snapToGrid w:val="0"/>
                <w:kern w:val="22"/>
                <w:sz w:val="22"/>
                <w:szCs w:val="22"/>
                <w:lang w:val="en-GB"/>
              </w:rPr>
              <w:t xml:space="preserve"> (</w:t>
            </w:r>
            <w:r w:rsidR="00AF3D2E" w:rsidRPr="00BA6EAA">
              <w:rPr>
                <w:i/>
                <w:snapToGrid w:val="0"/>
                <w:kern w:val="22"/>
                <w:sz w:val="22"/>
                <w:szCs w:val="22"/>
                <w:lang w:val="en-GB"/>
              </w:rPr>
              <w:t>49</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A25BA5F" w14:textId="77777777" w:rsidR="003D7B63" w:rsidRPr="00BA6EAA" w:rsidRDefault="00552D55"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4</w:t>
            </w:r>
            <w:r w:rsidR="00E66BCE">
              <w:rPr>
                <w:snapToGrid w:val="0"/>
                <w:kern w:val="22"/>
                <w:sz w:val="22"/>
                <w:szCs w:val="22"/>
                <w:lang w:val="en-GB"/>
              </w:rPr>
              <w:t>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A25BA60" w14:textId="77777777" w:rsidR="003D7B63" w:rsidRPr="00BA6EAA" w:rsidRDefault="004F2041"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8</w:t>
            </w:r>
            <w:r w:rsidR="00E66BCE">
              <w:rPr>
                <w:snapToGrid w:val="0"/>
                <w:kern w:val="22"/>
                <w:sz w:val="22"/>
                <w:szCs w:val="22"/>
                <w:lang w:val="en-GB"/>
              </w:rPr>
              <w:t>4</w:t>
            </w:r>
            <w:r w:rsidR="00D67A3B">
              <w:rPr>
                <w:snapToGrid w:val="0"/>
                <w:kern w:val="22"/>
                <w:sz w:val="22"/>
                <w:szCs w:val="22"/>
                <w:lang w:val="en-GB"/>
              </w:rPr>
              <w:t xml:space="preserve"> </w:t>
            </w:r>
            <w:r w:rsidR="003D7B63" w:rsidRPr="00BA6EAA">
              <w:rPr>
                <w:snapToGrid w:val="0"/>
                <w:kern w:val="22"/>
                <w:sz w:val="22"/>
                <w:szCs w:val="22"/>
                <w:lang w:val="en-GB"/>
              </w:rPr>
              <w:t>%</w:t>
            </w:r>
          </w:p>
        </w:tc>
      </w:tr>
      <w:tr w:rsidR="003D7B63" w:rsidRPr="00BA6EAA" w14:paraId="2A25BA65"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2A25BA62" w14:textId="77777777" w:rsidR="003D7B63" w:rsidRPr="00BA6EAA" w:rsidRDefault="003D7B63" w:rsidP="00D67A3B">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 xml:space="preserve">Asia </w:t>
            </w:r>
            <w:r w:rsidR="00D67A3B">
              <w:rPr>
                <w:snapToGrid w:val="0"/>
                <w:kern w:val="22"/>
                <w:sz w:val="22"/>
                <w:szCs w:val="22"/>
                <w:lang w:val="en-GB"/>
              </w:rPr>
              <w:t xml:space="preserve">y </w:t>
            </w:r>
            <w:proofErr w:type="spellStart"/>
            <w:r w:rsidR="00D67A3B">
              <w:rPr>
                <w:snapToGrid w:val="0"/>
                <w:kern w:val="22"/>
                <w:sz w:val="22"/>
                <w:szCs w:val="22"/>
                <w:lang w:val="en-GB"/>
              </w:rPr>
              <w:t>el</w:t>
            </w:r>
            <w:proofErr w:type="spellEnd"/>
            <w:r w:rsidR="00D67A3B">
              <w:rPr>
                <w:snapToGrid w:val="0"/>
                <w:kern w:val="22"/>
                <w:sz w:val="22"/>
                <w:szCs w:val="22"/>
                <w:lang w:val="en-GB"/>
              </w:rPr>
              <w:t xml:space="preserve"> </w:t>
            </w:r>
            <w:proofErr w:type="spellStart"/>
            <w:r w:rsidR="00D67A3B">
              <w:rPr>
                <w:snapToGrid w:val="0"/>
                <w:kern w:val="22"/>
                <w:sz w:val="22"/>
                <w:szCs w:val="22"/>
                <w:lang w:val="en-GB"/>
              </w:rPr>
              <w:t>Pacífico</w:t>
            </w:r>
            <w:proofErr w:type="spellEnd"/>
            <w:r w:rsidR="00AF3D2E" w:rsidRPr="00BA6EAA">
              <w:rPr>
                <w:snapToGrid w:val="0"/>
                <w:kern w:val="22"/>
                <w:sz w:val="22"/>
                <w:szCs w:val="22"/>
                <w:lang w:val="en-GB"/>
              </w:rPr>
              <w:t xml:space="preserve"> (</w:t>
            </w:r>
            <w:r w:rsidR="00AF3D2E" w:rsidRPr="00BA6EAA">
              <w:rPr>
                <w:i/>
                <w:snapToGrid w:val="0"/>
                <w:kern w:val="22"/>
                <w:sz w:val="22"/>
                <w:szCs w:val="22"/>
                <w:lang w:val="en-GB"/>
              </w:rPr>
              <w:t>48</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A25BA63" w14:textId="77777777"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30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A25BA64" w14:textId="77777777"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63</w:t>
            </w:r>
            <w:r w:rsidR="00D67A3B">
              <w:rPr>
                <w:snapToGrid w:val="0"/>
                <w:kern w:val="22"/>
                <w:sz w:val="22"/>
                <w:szCs w:val="22"/>
                <w:lang w:val="en-GB"/>
              </w:rPr>
              <w:t xml:space="preserve"> </w:t>
            </w:r>
            <w:r w:rsidR="003D7B63" w:rsidRPr="00BA6EAA">
              <w:rPr>
                <w:snapToGrid w:val="0"/>
                <w:kern w:val="22"/>
                <w:sz w:val="22"/>
                <w:szCs w:val="22"/>
                <w:lang w:val="en-GB"/>
              </w:rPr>
              <w:t>%</w:t>
            </w:r>
          </w:p>
        </w:tc>
      </w:tr>
      <w:tr w:rsidR="003D7B63" w:rsidRPr="00BA6EAA" w14:paraId="2A25BA69"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2A25BA66" w14:textId="77777777" w:rsidR="003D7B63" w:rsidRPr="00BA6EAA" w:rsidRDefault="00D67A3B" w:rsidP="00866D53">
            <w:pPr>
              <w:pStyle w:val="Para10"/>
              <w:suppressLineNumbers/>
              <w:tabs>
                <w:tab w:val="clear" w:pos="644"/>
                <w:tab w:val="left" w:pos="720"/>
              </w:tabs>
              <w:suppressAutoHyphens/>
              <w:ind w:left="0"/>
              <w:jc w:val="both"/>
              <w:rPr>
                <w:snapToGrid w:val="0"/>
                <w:kern w:val="22"/>
                <w:sz w:val="22"/>
                <w:szCs w:val="22"/>
                <w:lang w:val="en-GB"/>
              </w:rPr>
            </w:pPr>
            <w:r>
              <w:rPr>
                <w:snapToGrid w:val="0"/>
                <w:kern w:val="22"/>
                <w:sz w:val="22"/>
                <w:szCs w:val="22"/>
                <w:lang w:val="en-GB"/>
              </w:rPr>
              <w:t xml:space="preserve">Europa </w:t>
            </w:r>
            <w:r w:rsidR="00866D53">
              <w:rPr>
                <w:snapToGrid w:val="0"/>
                <w:kern w:val="22"/>
                <w:sz w:val="22"/>
                <w:szCs w:val="22"/>
                <w:lang w:val="en-GB"/>
              </w:rPr>
              <w:t>c</w:t>
            </w:r>
            <w:r w:rsidR="003D7B63" w:rsidRPr="00BA6EAA">
              <w:rPr>
                <w:snapToGrid w:val="0"/>
                <w:kern w:val="22"/>
                <w:sz w:val="22"/>
                <w:szCs w:val="22"/>
                <w:lang w:val="en-GB"/>
              </w:rPr>
              <w:t xml:space="preserve">entral </w:t>
            </w:r>
            <w:r>
              <w:rPr>
                <w:snapToGrid w:val="0"/>
                <w:kern w:val="22"/>
                <w:sz w:val="22"/>
                <w:szCs w:val="22"/>
                <w:lang w:val="en-GB"/>
              </w:rPr>
              <w:t xml:space="preserve">y </w:t>
            </w:r>
            <w:r w:rsidR="00866D53">
              <w:rPr>
                <w:snapToGrid w:val="0"/>
                <w:kern w:val="22"/>
                <w:sz w:val="22"/>
                <w:szCs w:val="22"/>
                <w:lang w:val="en-GB"/>
              </w:rPr>
              <w:t>o</w:t>
            </w:r>
            <w:r>
              <w:rPr>
                <w:snapToGrid w:val="0"/>
                <w:kern w:val="22"/>
                <w:sz w:val="22"/>
                <w:szCs w:val="22"/>
                <w:lang w:val="en-GB"/>
              </w:rPr>
              <w:t>riental</w:t>
            </w:r>
            <w:r w:rsidR="00AF3D2E" w:rsidRPr="00BA6EAA">
              <w:rPr>
                <w:snapToGrid w:val="0"/>
                <w:kern w:val="22"/>
                <w:sz w:val="22"/>
                <w:szCs w:val="22"/>
                <w:lang w:val="en-GB"/>
              </w:rPr>
              <w:t xml:space="preserve"> (</w:t>
            </w:r>
            <w:r w:rsidR="00AF3D2E" w:rsidRPr="00BA6EAA">
              <w:rPr>
                <w:i/>
                <w:snapToGrid w:val="0"/>
                <w:kern w:val="22"/>
                <w:sz w:val="22"/>
                <w:szCs w:val="22"/>
                <w:lang w:val="en-GB"/>
              </w:rPr>
              <w:t>22</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A25BA67" w14:textId="77777777"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A25BA68" w14:textId="77777777"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91</w:t>
            </w:r>
            <w:r w:rsidR="00D67A3B">
              <w:rPr>
                <w:snapToGrid w:val="0"/>
                <w:kern w:val="22"/>
                <w:sz w:val="22"/>
                <w:szCs w:val="22"/>
                <w:lang w:val="en-GB"/>
              </w:rPr>
              <w:t xml:space="preserve"> </w:t>
            </w:r>
            <w:r w:rsidR="003D7B63" w:rsidRPr="00BA6EAA">
              <w:rPr>
                <w:snapToGrid w:val="0"/>
                <w:kern w:val="22"/>
                <w:sz w:val="22"/>
                <w:szCs w:val="22"/>
                <w:lang w:val="en-GB"/>
              </w:rPr>
              <w:t>%</w:t>
            </w:r>
          </w:p>
        </w:tc>
      </w:tr>
      <w:tr w:rsidR="003D7B63" w:rsidRPr="00BA6EAA" w14:paraId="2A25BA6D"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2A25BA6A" w14:textId="77777777" w:rsidR="003D7B63" w:rsidRPr="00D67A3B" w:rsidRDefault="00D67A3B" w:rsidP="00D67A3B">
            <w:pPr>
              <w:pStyle w:val="Para10"/>
              <w:suppressLineNumbers/>
              <w:tabs>
                <w:tab w:val="clear" w:pos="644"/>
                <w:tab w:val="left" w:pos="720"/>
              </w:tabs>
              <w:suppressAutoHyphens/>
              <w:ind w:left="0"/>
              <w:jc w:val="both"/>
              <w:rPr>
                <w:snapToGrid w:val="0"/>
                <w:kern w:val="22"/>
                <w:sz w:val="22"/>
                <w:szCs w:val="22"/>
                <w:lang w:val="es-ES"/>
              </w:rPr>
            </w:pPr>
            <w:r w:rsidRPr="00D67A3B">
              <w:rPr>
                <w:snapToGrid w:val="0"/>
                <w:kern w:val="22"/>
                <w:sz w:val="22"/>
                <w:szCs w:val="22"/>
                <w:lang w:val="es-ES"/>
              </w:rPr>
              <w:t>América Latina y el Caribe</w:t>
            </w:r>
            <w:r w:rsidR="00AF3D2E" w:rsidRPr="00D67A3B">
              <w:rPr>
                <w:snapToGrid w:val="0"/>
                <w:kern w:val="22"/>
                <w:sz w:val="22"/>
                <w:szCs w:val="22"/>
                <w:lang w:val="es-ES"/>
              </w:rPr>
              <w:t xml:space="preserve"> (</w:t>
            </w:r>
            <w:r w:rsidR="00AF3D2E" w:rsidRPr="00D67A3B">
              <w:rPr>
                <w:i/>
                <w:snapToGrid w:val="0"/>
                <w:kern w:val="22"/>
                <w:sz w:val="22"/>
                <w:szCs w:val="22"/>
                <w:lang w:val="es-ES"/>
              </w:rPr>
              <w:t>31</w:t>
            </w:r>
            <w:r w:rsidR="00AF3D2E" w:rsidRPr="00D67A3B">
              <w:rPr>
                <w:snapToGrid w:val="0"/>
                <w:kern w:val="22"/>
                <w:sz w:val="22"/>
                <w:szCs w:val="22"/>
                <w:lang w:val="es-ES"/>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A25BA6B" w14:textId="77777777"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23</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A25BA6C" w14:textId="77777777"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74</w:t>
            </w:r>
            <w:r w:rsidR="00D67A3B">
              <w:rPr>
                <w:snapToGrid w:val="0"/>
                <w:kern w:val="22"/>
                <w:sz w:val="22"/>
                <w:szCs w:val="22"/>
                <w:lang w:val="en-GB"/>
              </w:rPr>
              <w:t xml:space="preserve"> </w:t>
            </w:r>
            <w:r w:rsidR="003D7B63" w:rsidRPr="00BA6EAA">
              <w:rPr>
                <w:snapToGrid w:val="0"/>
                <w:kern w:val="22"/>
                <w:sz w:val="22"/>
                <w:szCs w:val="22"/>
                <w:lang w:val="en-GB"/>
              </w:rPr>
              <w:t>%</w:t>
            </w:r>
          </w:p>
        </w:tc>
      </w:tr>
      <w:tr w:rsidR="003D7B63" w14:paraId="2A25BA71"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2A25BA6E" w14:textId="77777777" w:rsidR="003D7B63" w:rsidRPr="00866D53" w:rsidRDefault="00866D53" w:rsidP="00866D53">
            <w:pPr>
              <w:pStyle w:val="Para10"/>
              <w:suppressLineNumbers/>
              <w:tabs>
                <w:tab w:val="clear" w:pos="644"/>
                <w:tab w:val="left" w:pos="720"/>
              </w:tabs>
              <w:suppressAutoHyphens/>
              <w:ind w:left="0"/>
              <w:jc w:val="both"/>
              <w:rPr>
                <w:snapToGrid w:val="0"/>
                <w:kern w:val="22"/>
                <w:sz w:val="22"/>
                <w:szCs w:val="22"/>
                <w:lang w:val="es-ES"/>
              </w:rPr>
            </w:pPr>
            <w:r w:rsidRPr="00866D53">
              <w:rPr>
                <w:snapToGrid w:val="0"/>
                <w:kern w:val="22"/>
                <w:sz w:val="22"/>
                <w:szCs w:val="22"/>
                <w:lang w:val="es-ES"/>
              </w:rPr>
              <w:t xml:space="preserve">Europa occidental y otros Estados </w:t>
            </w:r>
            <w:r w:rsidR="00AF3D2E" w:rsidRPr="00866D53">
              <w:rPr>
                <w:snapToGrid w:val="0"/>
                <w:kern w:val="22"/>
                <w:sz w:val="22"/>
                <w:szCs w:val="22"/>
                <w:lang w:val="es-ES"/>
              </w:rPr>
              <w:t>(</w:t>
            </w:r>
            <w:r w:rsidR="00AF3D2E" w:rsidRPr="00866D53">
              <w:rPr>
                <w:i/>
                <w:snapToGrid w:val="0"/>
                <w:kern w:val="22"/>
                <w:sz w:val="22"/>
                <w:szCs w:val="22"/>
                <w:lang w:val="es-ES"/>
              </w:rPr>
              <w:t>21</w:t>
            </w:r>
            <w:r w:rsidR="00AF3D2E" w:rsidRPr="00866D53">
              <w:rPr>
                <w:snapToGrid w:val="0"/>
                <w:kern w:val="22"/>
                <w:sz w:val="22"/>
                <w:szCs w:val="22"/>
                <w:lang w:val="es-ES"/>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A25BA6F" w14:textId="77777777" w:rsidR="003D7B63" w:rsidRPr="00BA6EAA" w:rsidRDefault="00B60EFB"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A25BA70" w14:textId="77777777" w:rsidR="003D7B63" w:rsidRPr="00BA6EAA" w:rsidRDefault="00B60EFB"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100</w:t>
            </w:r>
            <w:r w:rsidR="00D67A3B">
              <w:rPr>
                <w:snapToGrid w:val="0"/>
                <w:kern w:val="22"/>
                <w:sz w:val="22"/>
                <w:szCs w:val="22"/>
                <w:lang w:val="en-GB"/>
              </w:rPr>
              <w:t xml:space="preserve"> </w:t>
            </w:r>
            <w:r w:rsidR="003D7B63" w:rsidRPr="00BA6EAA">
              <w:rPr>
                <w:snapToGrid w:val="0"/>
                <w:kern w:val="22"/>
                <w:sz w:val="22"/>
                <w:szCs w:val="22"/>
                <w:lang w:val="en-GB"/>
              </w:rPr>
              <w:t>%</w:t>
            </w:r>
          </w:p>
        </w:tc>
      </w:tr>
    </w:tbl>
    <w:p w14:paraId="2A25BA72" w14:textId="77777777" w:rsidR="0067683A" w:rsidRPr="004A1BAF" w:rsidRDefault="004A1BAF" w:rsidP="007A08C1">
      <w:pPr>
        <w:pStyle w:val="ListParagraph"/>
        <w:numPr>
          <w:ilvl w:val="0"/>
          <w:numId w:val="20"/>
        </w:numPr>
        <w:spacing w:before="240" w:after="120"/>
        <w:ind w:left="0" w:firstLine="0"/>
        <w:contextualSpacing w:val="0"/>
        <w:rPr>
          <w:lang w:val="es-ES"/>
        </w:rPr>
      </w:pPr>
      <w:r w:rsidRPr="004A1BAF">
        <w:rPr>
          <w:lang w:val="es-ES"/>
        </w:rPr>
        <w:t xml:space="preserve">Otras cinco </w:t>
      </w:r>
      <w:r w:rsidR="009E531E" w:rsidRPr="004A1BAF">
        <w:rPr>
          <w:lang w:val="es-ES"/>
        </w:rPr>
        <w:t xml:space="preserve">Partes </w:t>
      </w:r>
      <w:r w:rsidRPr="004A1BAF">
        <w:rPr>
          <w:lang w:val="es-ES"/>
        </w:rPr>
        <w:t xml:space="preserve">presentaron sus cuartos informes nacionales fuera de línea y la Secretaría está en contacto con esas Partes para facilitar su publicación </w:t>
      </w:r>
      <w:r>
        <w:rPr>
          <w:lang w:val="es-ES"/>
        </w:rPr>
        <w:t xml:space="preserve">a través del </w:t>
      </w:r>
      <w:r w:rsidRPr="004A1BAF">
        <w:rPr>
          <w:lang w:val="es-ES"/>
        </w:rPr>
        <w:t xml:space="preserve">Centro de Intercambio de </w:t>
      </w:r>
      <w:r w:rsidRPr="004A1BAF">
        <w:rPr>
          <w:lang w:val="es-ES"/>
        </w:rPr>
        <w:lastRenderedPageBreak/>
        <w:t>Información sobre Seguridad de la Biotecnología, co</w:t>
      </w:r>
      <w:r>
        <w:rPr>
          <w:lang w:val="es-ES"/>
        </w:rPr>
        <w:t xml:space="preserve">nforme a lo dispuesto </w:t>
      </w:r>
      <w:r w:rsidRPr="004A1BAF">
        <w:rPr>
          <w:lang w:val="es-ES"/>
        </w:rPr>
        <w:t>en el artículo 20 del Protocolo</w:t>
      </w:r>
      <w:r w:rsidR="00836DAC">
        <w:rPr>
          <w:rStyle w:val="FootnoteReference"/>
        </w:rPr>
        <w:footnoteReference w:id="4"/>
      </w:r>
      <w:r w:rsidRPr="004A1BAF">
        <w:rPr>
          <w:lang w:val="es-ES"/>
        </w:rPr>
        <w:t>.</w:t>
      </w:r>
    </w:p>
    <w:p w14:paraId="2A25BA73" w14:textId="77777777" w:rsidR="00401294" w:rsidRPr="0065347B" w:rsidRDefault="00401294" w:rsidP="005D0331">
      <w:pPr>
        <w:pStyle w:val="Heading2"/>
        <w:numPr>
          <w:ilvl w:val="0"/>
          <w:numId w:val="23"/>
        </w:numPr>
        <w:rPr>
          <w:lang w:val="es-ES"/>
        </w:rPr>
      </w:pPr>
      <w:r w:rsidRPr="0065347B">
        <w:rPr>
          <w:lang w:val="es-ES"/>
        </w:rPr>
        <w:t>Acces</w:t>
      </w:r>
      <w:r w:rsidR="0065347B" w:rsidRPr="0065347B">
        <w:rPr>
          <w:lang w:val="es-ES"/>
        </w:rPr>
        <w:t>o a la financiación del Fondo para el Medio Ambiente Mundial</w:t>
      </w:r>
    </w:p>
    <w:p w14:paraId="2A25BA74" w14:textId="77777777" w:rsidR="007D1320" w:rsidRPr="00E962E5" w:rsidRDefault="0065347B" w:rsidP="007A08C1">
      <w:pPr>
        <w:pStyle w:val="ListParagraph"/>
        <w:numPr>
          <w:ilvl w:val="0"/>
          <w:numId w:val="20"/>
        </w:numPr>
        <w:spacing w:before="120" w:after="120"/>
        <w:ind w:left="0" w:firstLine="0"/>
        <w:contextualSpacing w:val="0"/>
        <w:rPr>
          <w:lang w:val="es-ES"/>
        </w:rPr>
      </w:pPr>
      <w:r w:rsidRPr="00A24F10">
        <w:rPr>
          <w:lang w:val="es-ES"/>
        </w:rPr>
        <w:t xml:space="preserve">En su decisión </w:t>
      </w:r>
      <w:r w:rsidR="00B27978" w:rsidRPr="00A24F10">
        <w:rPr>
          <w:lang w:val="es-ES"/>
        </w:rPr>
        <w:t xml:space="preserve">CP-9/4, </w:t>
      </w:r>
      <w:r w:rsidR="00A24F10" w:rsidRPr="00A24F10">
        <w:rPr>
          <w:lang w:val="es-ES"/>
        </w:rPr>
        <w:t xml:space="preserve">la </w:t>
      </w:r>
      <w:r w:rsidR="00B27978" w:rsidRPr="00A24F10">
        <w:rPr>
          <w:snapToGrid w:val="0"/>
          <w:kern w:val="22"/>
          <w:szCs w:val="22"/>
          <w:lang w:val="es-ES"/>
        </w:rPr>
        <w:t>Conferenc</w:t>
      </w:r>
      <w:r w:rsidR="00A24F10" w:rsidRPr="00A24F10">
        <w:rPr>
          <w:snapToGrid w:val="0"/>
          <w:kern w:val="22"/>
          <w:szCs w:val="22"/>
          <w:lang w:val="es-ES"/>
        </w:rPr>
        <w:t>ia de las</w:t>
      </w:r>
      <w:r w:rsidR="00B27978" w:rsidRPr="00A24F10">
        <w:rPr>
          <w:snapToGrid w:val="0"/>
          <w:kern w:val="22"/>
          <w:szCs w:val="22"/>
          <w:lang w:val="es-ES"/>
        </w:rPr>
        <w:t xml:space="preserve"> Partes </w:t>
      </w:r>
      <w:r w:rsidR="00A24F10" w:rsidRPr="00A24F10">
        <w:rPr>
          <w:snapToGrid w:val="0"/>
          <w:kern w:val="22"/>
          <w:szCs w:val="22"/>
          <w:lang w:val="es-ES"/>
        </w:rPr>
        <w:t xml:space="preserve">que actúa como reunión de las Partes en el </w:t>
      </w:r>
      <w:r w:rsidR="00B27978" w:rsidRPr="00A24F10">
        <w:rPr>
          <w:snapToGrid w:val="0"/>
          <w:kern w:val="22"/>
          <w:szCs w:val="22"/>
          <w:lang w:val="es-ES"/>
        </w:rPr>
        <w:t>Protocol</w:t>
      </w:r>
      <w:r w:rsidR="00A24F10" w:rsidRPr="00A24F10">
        <w:rPr>
          <w:snapToGrid w:val="0"/>
          <w:kern w:val="22"/>
          <w:szCs w:val="22"/>
          <w:lang w:val="es-ES"/>
        </w:rPr>
        <w:t xml:space="preserve">o recomendaba que la Conferencia de las </w:t>
      </w:r>
      <w:r w:rsidR="009C5E23" w:rsidRPr="00A24F10">
        <w:rPr>
          <w:snapToGrid w:val="0"/>
          <w:kern w:val="22"/>
          <w:szCs w:val="22"/>
          <w:lang w:val="es-ES"/>
        </w:rPr>
        <w:t xml:space="preserve">Partes, </w:t>
      </w:r>
      <w:r w:rsidR="00A24F10">
        <w:rPr>
          <w:snapToGrid w:val="0"/>
          <w:kern w:val="22"/>
          <w:szCs w:val="22"/>
          <w:lang w:val="es-ES"/>
        </w:rPr>
        <w:t xml:space="preserve">cuando adoptase </w:t>
      </w:r>
      <w:r w:rsidR="00A24F10" w:rsidRPr="00A24F10">
        <w:rPr>
          <w:snapToGrid w:val="0"/>
          <w:kern w:val="22"/>
          <w:szCs w:val="22"/>
          <w:lang w:val="es-ES"/>
        </w:rPr>
        <w:t>su orientación</w:t>
      </w:r>
      <w:r w:rsidR="00A24F10">
        <w:rPr>
          <w:snapToGrid w:val="0"/>
          <w:kern w:val="22"/>
          <w:szCs w:val="22"/>
          <w:lang w:val="es-ES"/>
        </w:rPr>
        <w:t xml:space="preserve"> para el mecanismo financiero con respecto al apoyo para la aplicación del Protocolo, invitara al Fondo para el Medio Ambiente Mundial (FMAM) a seguir proporcionando fondos </w:t>
      </w:r>
      <w:r w:rsidR="00E26C20" w:rsidRPr="00A24F10">
        <w:rPr>
          <w:snapToGrid w:val="0"/>
          <w:kern w:val="22"/>
          <w:szCs w:val="22"/>
          <w:lang w:val="es-ES"/>
        </w:rPr>
        <w:t>para apoyar a las Partes que reúnan las condiciones</w:t>
      </w:r>
      <w:r w:rsidR="00E26C20">
        <w:rPr>
          <w:snapToGrid w:val="0"/>
          <w:kern w:val="22"/>
          <w:szCs w:val="22"/>
          <w:lang w:val="es-ES"/>
        </w:rPr>
        <w:t xml:space="preserve"> a</w:t>
      </w:r>
      <w:r w:rsidR="00E26C20" w:rsidRPr="00A24F10">
        <w:rPr>
          <w:snapToGrid w:val="0"/>
          <w:kern w:val="22"/>
          <w:szCs w:val="22"/>
          <w:lang w:val="es-ES"/>
        </w:rPr>
        <w:t xml:space="preserve"> cumplir sus obligaciones de presentación de informes </w:t>
      </w:r>
      <w:r w:rsidR="00E26C20">
        <w:rPr>
          <w:snapToGrid w:val="0"/>
          <w:kern w:val="22"/>
          <w:szCs w:val="22"/>
          <w:lang w:val="es-ES"/>
        </w:rPr>
        <w:t xml:space="preserve">contraídas </w:t>
      </w:r>
      <w:r w:rsidR="00E26C20" w:rsidRPr="00A24F10">
        <w:rPr>
          <w:snapToGrid w:val="0"/>
          <w:kern w:val="22"/>
          <w:szCs w:val="22"/>
          <w:lang w:val="es-ES"/>
        </w:rPr>
        <w:t>en virtud del Protocolo</w:t>
      </w:r>
      <w:r w:rsidR="00E26C20">
        <w:rPr>
          <w:snapToGrid w:val="0"/>
          <w:kern w:val="22"/>
          <w:szCs w:val="22"/>
          <w:lang w:val="es-ES"/>
        </w:rPr>
        <w:t xml:space="preserve">, </w:t>
      </w:r>
      <w:r w:rsidR="00A24F10" w:rsidRPr="00A24F10">
        <w:rPr>
          <w:snapToGrid w:val="0"/>
          <w:kern w:val="22"/>
          <w:szCs w:val="22"/>
          <w:lang w:val="es-ES"/>
        </w:rPr>
        <w:t xml:space="preserve">incluida la presentación de los cuartos informes nacionales. </w:t>
      </w:r>
      <w:r w:rsidR="00A24F10" w:rsidRPr="00E962E5">
        <w:rPr>
          <w:snapToGrid w:val="0"/>
          <w:kern w:val="22"/>
          <w:szCs w:val="22"/>
          <w:lang w:val="es-ES"/>
        </w:rPr>
        <w:t>Por consiguiente, la invitación al FMAM se incluyó en la decisión 14/23 de la Conferencia de las Partes</w:t>
      </w:r>
      <w:r w:rsidR="007550B8" w:rsidRPr="00E962E5">
        <w:rPr>
          <w:snapToGrid w:val="0"/>
          <w:kern w:val="22"/>
          <w:szCs w:val="22"/>
          <w:lang w:val="es-ES"/>
        </w:rPr>
        <w:t>.</w:t>
      </w:r>
      <w:r w:rsidR="00E26C20" w:rsidRPr="00E962E5">
        <w:rPr>
          <w:snapToGrid w:val="0"/>
          <w:kern w:val="22"/>
          <w:szCs w:val="22"/>
          <w:lang w:val="es-ES"/>
        </w:rPr>
        <w:t xml:space="preserve"> </w:t>
      </w:r>
    </w:p>
    <w:p w14:paraId="2A25BA75" w14:textId="77777777" w:rsidR="00F130B4" w:rsidRPr="0030611A" w:rsidRDefault="0030611A" w:rsidP="005D0331">
      <w:pPr>
        <w:pStyle w:val="Para10"/>
        <w:numPr>
          <w:ilvl w:val="0"/>
          <w:numId w:val="20"/>
        </w:numPr>
        <w:suppressLineNumbers/>
        <w:suppressAutoHyphens/>
        <w:spacing w:before="120" w:after="120"/>
        <w:ind w:left="0" w:firstLine="0"/>
        <w:jc w:val="both"/>
        <w:rPr>
          <w:snapToGrid w:val="0"/>
          <w:kern w:val="22"/>
          <w:sz w:val="22"/>
          <w:szCs w:val="22"/>
          <w:lang w:val="es-ES"/>
        </w:rPr>
      </w:pPr>
      <w:r w:rsidRPr="00E26C20">
        <w:rPr>
          <w:snapToGrid w:val="0"/>
          <w:kern w:val="22"/>
          <w:sz w:val="22"/>
          <w:szCs w:val="22"/>
          <w:lang w:val="es-ES"/>
        </w:rPr>
        <w:t xml:space="preserve">Mediante la notificación </w:t>
      </w:r>
      <w:r w:rsidR="00E92B04" w:rsidRPr="00E26C20">
        <w:rPr>
          <w:snapToGrid w:val="0"/>
          <w:kern w:val="22"/>
          <w:sz w:val="22"/>
          <w:szCs w:val="22"/>
          <w:lang w:val="es-ES"/>
        </w:rPr>
        <w:t>2019-</w:t>
      </w:r>
      <w:r w:rsidR="00C21BF7" w:rsidRPr="00E26C20">
        <w:rPr>
          <w:snapToGrid w:val="0"/>
          <w:kern w:val="22"/>
          <w:sz w:val="22"/>
          <w:szCs w:val="22"/>
          <w:lang w:val="es-ES"/>
        </w:rPr>
        <w:t>0</w:t>
      </w:r>
      <w:r w:rsidR="00E92B04" w:rsidRPr="00E26C20">
        <w:rPr>
          <w:snapToGrid w:val="0"/>
          <w:kern w:val="22"/>
          <w:sz w:val="22"/>
          <w:szCs w:val="22"/>
          <w:lang w:val="es-ES"/>
        </w:rPr>
        <w:t>42, d</w:t>
      </w:r>
      <w:r w:rsidRPr="00E26C20">
        <w:rPr>
          <w:snapToGrid w:val="0"/>
          <w:kern w:val="22"/>
          <w:sz w:val="22"/>
          <w:szCs w:val="22"/>
          <w:lang w:val="es-ES"/>
        </w:rPr>
        <w:t xml:space="preserve">e fecha </w:t>
      </w:r>
      <w:r w:rsidR="00E92B04" w:rsidRPr="00E26C20">
        <w:rPr>
          <w:snapToGrid w:val="0"/>
          <w:kern w:val="22"/>
          <w:sz w:val="22"/>
          <w:szCs w:val="22"/>
          <w:lang w:val="es-ES"/>
        </w:rPr>
        <w:t xml:space="preserve">1 </w:t>
      </w:r>
      <w:r w:rsidRPr="00E26C20">
        <w:rPr>
          <w:snapToGrid w:val="0"/>
          <w:kern w:val="22"/>
          <w:sz w:val="22"/>
          <w:szCs w:val="22"/>
          <w:lang w:val="es-ES"/>
        </w:rPr>
        <w:t>de mayo de 2</w:t>
      </w:r>
      <w:r w:rsidR="00E92B04" w:rsidRPr="00E26C20">
        <w:rPr>
          <w:snapToGrid w:val="0"/>
          <w:kern w:val="22"/>
          <w:sz w:val="22"/>
          <w:szCs w:val="22"/>
          <w:lang w:val="es-ES"/>
        </w:rPr>
        <w:t xml:space="preserve">019, </w:t>
      </w:r>
      <w:r w:rsidRPr="00E26C20">
        <w:rPr>
          <w:snapToGrid w:val="0"/>
          <w:kern w:val="22"/>
          <w:sz w:val="22"/>
          <w:szCs w:val="22"/>
          <w:lang w:val="es-ES"/>
        </w:rPr>
        <w:t xml:space="preserve">la </w:t>
      </w:r>
      <w:proofErr w:type="gramStart"/>
      <w:r w:rsidRPr="00E26C20">
        <w:rPr>
          <w:snapToGrid w:val="0"/>
          <w:kern w:val="22"/>
          <w:sz w:val="22"/>
          <w:szCs w:val="22"/>
          <w:lang w:val="es-ES"/>
        </w:rPr>
        <w:t xml:space="preserve">Secretaria </w:t>
      </w:r>
      <w:r w:rsidR="00E92B04" w:rsidRPr="00E26C20">
        <w:rPr>
          <w:snapToGrid w:val="0"/>
          <w:kern w:val="22"/>
          <w:sz w:val="22"/>
          <w:szCs w:val="22"/>
          <w:lang w:val="es-ES"/>
        </w:rPr>
        <w:t>E</w:t>
      </w:r>
      <w:r w:rsidRPr="00E26C20">
        <w:rPr>
          <w:snapToGrid w:val="0"/>
          <w:kern w:val="22"/>
          <w:sz w:val="22"/>
          <w:szCs w:val="22"/>
          <w:lang w:val="es-ES"/>
        </w:rPr>
        <w:t>jecutiva</w:t>
      </w:r>
      <w:proofErr w:type="gramEnd"/>
      <w:r w:rsidRPr="00E26C20">
        <w:rPr>
          <w:snapToGrid w:val="0"/>
          <w:kern w:val="22"/>
          <w:sz w:val="22"/>
          <w:szCs w:val="22"/>
          <w:lang w:val="es-ES"/>
        </w:rPr>
        <w:t xml:space="preserve"> informó a las Partes de que el Programa de las Naciones Unidas para el Medio Ambiente (PNUMA) estaba preparando un proyecto de financiación del FMAM para ayudar a las Partes que reuniesen las condiciones a preparar su cuarto informe nacional y alentó a las Partes</w:t>
      </w:r>
      <w:r w:rsidRPr="0030611A">
        <w:rPr>
          <w:snapToGrid w:val="0"/>
          <w:kern w:val="22"/>
          <w:sz w:val="22"/>
          <w:szCs w:val="22"/>
          <w:lang w:val="es-ES"/>
        </w:rPr>
        <w:t xml:space="preserve"> elegibles a presentar una carta de compromiso al PNUMA expresando su apoyo al proyecto, firmada por su </w:t>
      </w:r>
      <w:r w:rsidR="00F113D9">
        <w:rPr>
          <w:snapToGrid w:val="0"/>
          <w:kern w:val="22"/>
          <w:sz w:val="22"/>
          <w:szCs w:val="22"/>
          <w:lang w:val="es-ES"/>
        </w:rPr>
        <w:t xml:space="preserve">punto focal operativo </w:t>
      </w:r>
      <w:r w:rsidRPr="0030611A">
        <w:rPr>
          <w:snapToGrid w:val="0"/>
          <w:kern w:val="22"/>
          <w:sz w:val="22"/>
          <w:szCs w:val="22"/>
          <w:lang w:val="es-ES"/>
        </w:rPr>
        <w:t xml:space="preserve">del FMAM. </w:t>
      </w:r>
    </w:p>
    <w:p w14:paraId="2A25BA76" w14:textId="77777777" w:rsidR="00052840" w:rsidRPr="00F113D9" w:rsidRDefault="00F113D9" w:rsidP="005D0331">
      <w:pPr>
        <w:pStyle w:val="Para10"/>
        <w:numPr>
          <w:ilvl w:val="0"/>
          <w:numId w:val="20"/>
        </w:numPr>
        <w:suppressLineNumbers/>
        <w:suppressAutoHyphens/>
        <w:spacing w:before="120" w:after="120"/>
        <w:ind w:left="0" w:firstLine="0"/>
        <w:jc w:val="both"/>
        <w:rPr>
          <w:snapToGrid w:val="0"/>
          <w:kern w:val="22"/>
          <w:sz w:val="22"/>
          <w:szCs w:val="22"/>
          <w:lang w:val="es-ES"/>
        </w:rPr>
      </w:pPr>
      <w:r>
        <w:rPr>
          <w:snapToGrid w:val="0"/>
          <w:kern w:val="22"/>
          <w:sz w:val="22"/>
          <w:szCs w:val="22"/>
          <w:lang w:val="es-ES"/>
        </w:rPr>
        <w:t>Se presentaron d</w:t>
      </w:r>
      <w:r w:rsidRPr="00F113D9">
        <w:rPr>
          <w:snapToGrid w:val="0"/>
          <w:kern w:val="22"/>
          <w:sz w:val="22"/>
          <w:szCs w:val="22"/>
          <w:lang w:val="es-ES"/>
        </w:rPr>
        <w:t xml:space="preserve">os </w:t>
      </w:r>
      <w:r w:rsidRPr="00E26C20">
        <w:rPr>
          <w:snapToGrid w:val="0"/>
          <w:kern w:val="22"/>
          <w:sz w:val="22"/>
          <w:szCs w:val="22"/>
          <w:lang w:val="es-ES"/>
        </w:rPr>
        <w:t>proyectos de mediana magnitud al Fondo para el Medio Ambiente Mundial y se aprobaron para su ejecución en septiembre y octubre de 2020, respectivamente. En los proyectos se incluyeron 97 Partes en el Protocolo de Cartagena</w:t>
      </w:r>
      <w:r w:rsidR="00052840" w:rsidRPr="00F113D9">
        <w:rPr>
          <w:snapToGrid w:val="0"/>
          <w:kern w:val="22"/>
          <w:sz w:val="22"/>
          <w:szCs w:val="22"/>
          <w:lang w:val="es-ES"/>
        </w:rPr>
        <w:t>.</w:t>
      </w:r>
    </w:p>
    <w:p w14:paraId="2A25BA77" w14:textId="77777777" w:rsidR="007D1320" w:rsidRPr="00CC5DD5" w:rsidRDefault="00905FF5" w:rsidP="007A08C1">
      <w:pPr>
        <w:pStyle w:val="ListParagraph"/>
        <w:numPr>
          <w:ilvl w:val="0"/>
          <w:numId w:val="20"/>
        </w:numPr>
        <w:spacing w:before="120" w:after="120"/>
        <w:ind w:left="0" w:firstLine="0"/>
        <w:contextualSpacing w:val="0"/>
        <w:rPr>
          <w:lang w:val="es-ES"/>
        </w:rPr>
      </w:pPr>
      <w:r w:rsidRPr="00E26C20">
        <w:rPr>
          <w:lang w:val="es-ES"/>
        </w:rPr>
        <w:t>A</w:t>
      </w:r>
      <w:r w:rsidR="00466D9C" w:rsidRPr="00E26C20">
        <w:rPr>
          <w:lang w:val="es-ES"/>
        </w:rPr>
        <w:t xml:space="preserve"> fecha </w:t>
      </w:r>
      <w:r w:rsidR="00E26C20" w:rsidRPr="00E26C20">
        <w:rPr>
          <w:lang w:val="es-ES"/>
        </w:rPr>
        <w:t>de</w:t>
      </w:r>
      <w:r w:rsidR="00466D9C" w:rsidRPr="00E26C20">
        <w:rPr>
          <w:lang w:val="es-ES"/>
        </w:rPr>
        <w:t xml:space="preserve"> </w:t>
      </w:r>
      <w:r w:rsidR="00BA0439" w:rsidRPr="00E26C20">
        <w:rPr>
          <w:lang w:val="es-ES"/>
        </w:rPr>
        <w:t>30</w:t>
      </w:r>
      <w:r w:rsidR="00466D9C" w:rsidRPr="00E26C20">
        <w:rPr>
          <w:lang w:val="es-ES"/>
        </w:rPr>
        <w:t xml:space="preserve"> de</w:t>
      </w:r>
      <w:r w:rsidR="00466D9C" w:rsidRPr="00466D9C">
        <w:rPr>
          <w:lang w:val="es-ES"/>
        </w:rPr>
        <w:t xml:space="preserve"> junio de </w:t>
      </w:r>
      <w:r w:rsidRPr="00466D9C">
        <w:rPr>
          <w:lang w:val="es-ES"/>
        </w:rPr>
        <w:t>202</w:t>
      </w:r>
      <w:r w:rsidR="00632BF5" w:rsidRPr="00466D9C">
        <w:rPr>
          <w:lang w:val="es-ES"/>
        </w:rPr>
        <w:t>2</w:t>
      </w:r>
      <w:r w:rsidRPr="00466D9C">
        <w:rPr>
          <w:lang w:val="es-ES"/>
        </w:rPr>
        <w:t>,</w:t>
      </w:r>
      <w:r w:rsidR="00A32647" w:rsidRPr="00466D9C">
        <w:rPr>
          <w:lang w:val="es-ES"/>
        </w:rPr>
        <w:t xml:space="preserve"> </w:t>
      </w:r>
      <w:r w:rsidR="00466D9C" w:rsidRPr="00466D9C">
        <w:rPr>
          <w:lang w:val="es-ES"/>
        </w:rPr>
        <w:t xml:space="preserve">el PNUMA había desembolsado la </w:t>
      </w:r>
      <w:r w:rsidR="00466D9C" w:rsidRPr="00E26C20">
        <w:rPr>
          <w:lang w:val="es-ES"/>
        </w:rPr>
        <w:t>financiación</w:t>
      </w:r>
      <w:r w:rsidR="00E26C20" w:rsidRPr="00E26C20">
        <w:rPr>
          <w:lang w:val="es-ES"/>
        </w:rPr>
        <w:t xml:space="preserve"> </w:t>
      </w:r>
      <w:r w:rsidR="00466D9C" w:rsidRPr="00E26C20">
        <w:rPr>
          <w:lang w:val="es-ES"/>
        </w:rPr>
        <w:t xml:space="preserve">íntegra para la preparación del cuarto informe nacional a 38 Partes y la financiación parcial a 28 Partes. El desembolso de fondos está en proceso o está pendiente de la </w:t>
      </w:r>
      <w:r w:rsidR="006F3FDB" w:rsidRPr="00E26C20">
        <w:rPr>
          <w:lang w:val="es-ES"/>
        </w:rPr>
        <w:t xml:space="preserve">conclusión </w:t>
      </w:r>
      <w:r w:rsidR="00466D9C" w:rsidRPr="00E26C20">
        <w:rPr>
          <w:lang w:val="es-ES"/>
        </w:rPr>
        <w:t xml:space="preserve">de </w:t>
      </w:r>
      <w:r w:rsidR="006F3FDB" w:rsidRPr="00E26C20">
        <w:rPr>
          <w:lang w:val="es-ES"/>
        </w:rPr>
        <w:t xml:space="preserve">los </w:t>
      </w:r>
      <w:r w:rsidR="00466D9C" w:rsidRPr="00E26C20">
        <w:rPr>
          <w:lang w:val="es-ES"/>
        </w:rPr>
        <w:t xml:space="preserve">acuerdos de financiación </w:t>
      </w:r>
      <w:r w:rsidR="006F3FDB" w:rsidRPr="00E26C20">
        <w:rPr>
          <w:lang w:val="es-ES"/>
        </w:rPr>
        <w:t xml:space="preserve">a pequeña escala </w:t>
      </w:r>
      <w:r w:rsidR="00466D9C" w:rsidRPr="00E26C20">
        <w:rPr>
          <w:lang w:val="es-ES"/>
        </w:rPr>
        <w:t xml:space="preserve">para otras 28 Partes, mientras que tres Partes decidieron renunciar a los fondos del proyecto, </w:t>
      </w:r>
      <w:r w:rsidR="00CC5DD5" w:rsidRPr="00E26C20">
        <w:rPr>
          <w:lang w:val="es-ES"/>
        </w:rPr>
        <w:t>dado</w:t>
      </w:r>
      <w:r w:rsidR="00E26C20" w:rsidRPr="00E26C20">
        <w:rPr>
          <w:lang w:val="es-ES"/>
        </w:rPr>
        <w:t xml:space="preserve"> </w:t>
      </w:r>
      <w:r w:rsidR="00CC5DD5" w:rsidRPr="00E26C20">
        <w:rPr>
          <w:lang w:val="es-ES"/>
        </w:rPr>
        <w:t xml:space="preserve">que </w:t>
      </w:r>
      <w:r w:rsidR="00466D9C" w:rsidRPr="00E26C20">
        <w:rPr>
          <w:lang w:val="es-ES"/>
        </w:rPr>
        <w:t>ya habían presentado el cuarto informe nacional o tenían dificultades para absorber</w:t>
      </w:r>
      <w:r w:rsidR="00466D9C" w:rsidRPr="00466D9C">
        <w:rPr>
          <w:lang w:val="es-ES"/>
        </w:rPr>
        <w:t xml:space="preserve"> los recursos. </w:t>
      </w:r>
      <w:r w:rsidR="00466D9C" w:rsidRPr="00CC5DD5">
        <w:rPr>
          <w:lang w:val="es-ES"/>
        </w:rPr>
        <w:t>Un total de 17 Partes incluidas en los proyectos aún no han presentado su</w:t>
      </w:r>
      <w:r w:rsidR="00CC5DD5">
        <w:rPr>
          <w:lang w:val="es-ES"/>
        </w:rPr>
        <w:t>s</w:t>
      </w:r>
      <w:r w:rsidR="00466D9C" w:rsidRPr="00CC5DD5">
        <w:rPr>
          <w:lang w:val="es-ES"/>
        </w:rPr>
        <w:t xml:space="preserve"> cuarto</w:t>
      </w:r>
      <w:r w:rsidR="00CC5DD5">
        <w:rPr>
          <w:lang w:val="es-ES"/>
        </w:rPr>
        <w:t>s</w:t>
      </w:r>
      <w:r w:rsidR="00466D9C" w:rsidRPr="00CC5DD5">
        <w:rPr>
          <w:lang w:val="es-ES"/>
        </w:rPr>
        <w:t xml:space="preserve"> informe</w:t>
      </w:r>
      <w:r w:rsidR="00CC5DD5">
        <w:rPr>
          <w:lang w:val="es-ES"/>
        </w:rPr>
        <w:t>s</w:t>
      </w:r>
      <w:r w:rsidR="00466D9C" w:rsidRPr="00CC5DD5">
        <w:rPr>
          <w:lang w:val="es-ES"/>
        </w:rPr>
        <w:t xml:space="preserve"> nacional</w:t>
      </w:r>
      <w:r w:rsidR="00CC5DD5">
        <w:rPr>
          <w:lang w:val="es-ES"/>
        </w:rPr>
        <w:t>es</w:t>
      </w:r>
      <w:r w:rsidR="00C91B52" w:rsidRPr="00CC5DD5">
        <w:rPr>
          <w:lang w:val="es-ES"/>
        </w:rPr>
        <w:t>.</w:t>
      </w:r>
    </w:p>
    <w:p w14:paraId="2A25BA78" w14:textId="77777777" w:rsidR="00E55C22" w:rsidRPr="00CC5DD5" w:rsidRDefault="00CC5DD5" w:rsidP="005D0331">
      <w:pPr>
        <w:pStyle w:val="Heading2"/>
        <w:numPr>
          <w:ilvl w:val="0"/>
          <w:numId w:val="23"/>
        </w:numPr>
        <w:rPr>
          <w:lang w:val="es-ES"/>
        </w:rPr>
      </w:pPr>
      <w:r w:rsidRPr="00CC5DD5">
        <w:rPr>
          <w:lang w:val="es-ES"/>
        </w:rPr>
        <w:t xml:space="preserve">Examen del Comité de Cumplimiento sobre el cumplimiento de las </w:t>
      </w:r>
      <w:r w:rsidRPr="00E26C20">
        <w:rPr>
          <w:lang w:val="es-ES"/>
        </w:rPr>
        <w:t xml:space="preserve">Partes </w:t>
      </w:r>
      <w:r w:rsidR="00F371CA" w:rsidRPr="00E26C20">
        <w:rPr>
          <w:lang w:val="es-ES"/>
        </w:rPr>
        <w:t>de</w:t>
      </w:r>
      <w:r w:rsidRPr="00E26C20">
        <w:rPr>
          <w:lang w:val="es-ES"/>
        </w:rPr>
        <w:t xml:space="preserve"> la obligación de presentar informes</w:t>
      </w:r>
      <w:r>
        <w:rPr>
          <w:lang w:val="es-ES"/>
        </w:rPr>
        <w:t xml:space="preserve"> </w:t>
      </w:r>
    </w:p>
    <w:p w14:paraId="2A25BA79" w14:textId="77777777" w:rsidR="003F2131" w:rsidRPr="00F371CA" w:rsidRDefault="00F371CA" w:rsidP="005D0331">
      <w:pPr>
        <w:pStyle w:val="ListParagraph"/>
        <w:numPr>
          <w:ilvl w:val="0"/>
          <w:numId w:val="20"/>
        </w:numPr>
        <w:spacing w:before="120" w:after="120"/>
        <w:ind w:left="0" w:firstLine="0"/>
        <w:contextualSpacing w:val="0"/>
        <w:rPr>
          <w:lang w:val="es-ES"/>
        </w:rPr>
      </w:pPr>
      <w:r w:rsidRPr="00F371CA">
        <w:rPr>
          <w:snapToGrid w:val="0"/>
          <w:kern w:val="22"/>
          <w:szCs w:val="22"/>
          <w:lang w:val="es-ES"/>
        </w:rPr>
        <w:t>El Comité de Cumplimiento, en su 17ª reunión</w:t>
      </w:r>
      <w:r w:rsidR="00EE05C9" w:rsidRPr="00F371CA">
        <w:rPr>
          <w:snapToGrid w:val="0"/>
          <w:kern w:val="22"/>
          <w:szCs w:val="22"/>
          <w:lang w:val="es-ES"/>
        </w:rPr>
        <w:t xml:space="preserve">, </w:t>
      </w:r>
      <w:r w:rsidRPr="00F371CA">
        <w:rPr>
          <w:snapToGrid w:val="0"/>
          <w:kern w:val="22"/>
          <w:szCs w:val="22"/>
          <w:lang w:val="es-ES"/>
        </w:rPr>
        <w:t xml:space="preserve">celebrada del </w:t>
      </w:r>
      <w:r w:rsidR="00EE05C9" w:rsidRPr="00F371CA">
        <w:rPr>
          <w:snapToGrid w:val="0"/>
          <w:kern w:val="22"/>
          <w:szCs w:val="22"/>
          <w:lang w:val="es-ES"/>
        </w:rPr>
        <w:t>17</w:t>
      </w:r>
      <w:r w:rsidRPr="00F371CA">
        <w:rPr>
          <w:snapToGrid w:val="0"/>
          <w:kern w:val="22"/>
          <w:szCs w:val="22"/>
          <w:lang w:val="es-ES"/>
        </w:rPr>
        <w:t xml:space="preserve"> al </w:t>
      </w:r>
      <w:r w:rsidR="00EE05C9" w:rsidRPr="00F371CA">
        <w:rPr>
          <w:snapToGrid w:val="0"/>
          <w:kern w:val="22"/>
          <w:szCs w:val="22"/>
          <w:lang w:val="es-ES"/>
        </w:rPr>
        <w:t xml:space="preserve">19 </w:t>
      </w:r>
      <w:r w:rsidRPr="00F371CA">
        <w:rPr>
          <w:snapToGrid w:val="0"/>
          <w:kern w:val="22"/>
          <w:szCs w:val="22"/>
          <w:lang w:val="es-ES"/>
        </w:rPr>
        <w:t xml:space="preserve">de abril de </w:t>
      </w:r>
      <w:r w:rsidR="00EE05C9" w:rsidRPr="00F371CA">
        <w:rPr>
          <w:snapToGrid w:val="0"/>
          <w:kern w:val="22"/>
          <w:szCs w:val="22"/>
          <w:lang w:val="es-ES"/>
        </w:rPr>
        <w:t>20</w:t>
      </w:r>
      <w:r w:rsidR="00216BB3" w:rsidRPr="00F371CA">
        <w:rPr>
          <w:snapToGrid w:val="0"/>
          <w:kern w:val="22"/>
          <w:szCs w:val="22"/>
          <w:lang w:val="es-ES"/>
        </w:rPr>
        <w:t>20</w:t>
      </w:r>
      <w:r w:rsidR="00EE05C9" w:rsidRPr="00F371CA">
        <w:rPr>
          <w:snapToGrid w:val="0"/>
          <w:kern w:val="22"/>
          <w:szCs w:val="22"/>
          <w:lang w:val="es-ES"/>
        </w:rPr>
        <w:t xml:space="preserve">, </w:t>
      </w:r>
      <w:r w:rsidRPr="00F371CA">
        <w:rPr>
          <w:snapToGrid w:val="0"/>
          <w:kern w:val="22"/>
          <w:szCs w:val="22"/>
          <w:lang w:val="es-ES"/>
        </w:rPr>
        <w:t>examin</w:t>
      </w:r>
      <w:r>
        <w:rPr>
          <w:snapToGrid w:val="0"/>
          <w:kern w:val="22"/>
          <w:szCs w:val="22"/>
          <w:lang w:val="es-ES"/>
        </w:rPr>
        <w:t>ó el cumplimiento de las Partes de la obligación de presentar informes nacionale</w:t>
      </w:r>
      <w:r w:rsidR="00004532" w:rsidRPr="00F371CA">
        <w:rPr>
          <w:snapToGrid w:val="0"/>
          <w:kern w:val="22"/>
          <w:szCs w:val="22"/>
          <w:lang w:val="es-ES"/>
        </w:rPr>
        <w:t>s</w:t>
      </w:r>
      <w:r w:rsidR="00C92528" w:rsidRPr="009F0CB6">
        <w:rPr>
          <w:rStyle w:val="FootnoteReference"/>
          <w:snapToGrid w:val="0"/>
          <w:kern w:val="22"/>
          <w:szCs w:val="22"/>
        </w:rPr>
        <w:footnoteReference w:id="5"/>
      </w:r>
      <w:r w:rsidRPr="00F371CA">
        <w:rPr>
          <w:snapToGrid w:val="0"/>
          <w:kern w:val="22"/>
          <w:szCs w:val="22"/>
          <w:lang w:val="es-ES"/>
        </w:rPr>
        <w:t>.</w:t>
      </w:r>
    </w:p>
    <w:p w14:paraId="2A25BA7A" w14:textId="77777777" w:rsidR="008F5BD5" w:rsidRPr="00763D8A" w:rsidRDefault="00CF2899" w:rsidP="005D0331">
      <w:pPr>
        <w:pStyle w:val="ListParagraph"/>
        <w:numPr>
          <w:ilvl w:val="0"/>
          <w:numId w:val="20"/>
        </w:numPr>
        <w:spacing w:before="120" w:after="120"/>
        <w:ind w:left="0" w:firstLine="0"/>
        <w:contextualSpacing w:val="0"/>
        <w:rPr>
          <w:lang w:val="es-ES"/>
        </w:rPr>
      </w:pPr>
      <w:r w:rsidRPr="00CF2899">
        <w:rPr>
          <w:snapToGrid w:val="0"/>
          <w:kern w:val="22"/>
          <w:szCs w:val="22"/>
          <w:lang w:val="es-ES"/>
        </w:rPr>
        <w:t>En el momento de la reunión del Comité</w:t>
      </w:r>
      <w:r w:rsidR="006879FB" w:rsidRPr="00CF2899">
        <w:rPr>
          <w:snapToGrid w:val="0"/>
          <w:kern w:val="22"/>
          <w:szCs w:val="22"/>
          <w:lang w:val="es-ES"/>
        </w:rPr>
        <w:t xml:space="preserve">, 101 </w:t>
      </w:r>
      <w:r w:rsidR="006879FB" w:rsidRPr="005F556E">
        <w:rPr>
          <w:snapToGrid w:val="0"/>
          <w:kern w:val="22"/>
          <w:szCs w:val="22"/>
          <w:lang w:val="es-ES"/>
        </w:rPr>
        <w:t xml:space="preserve">Partes </w:t>
      </w:r>
      <w:r w:rsidRPr="005F556E">
        <w:rPr>
          <w:snapToGrid w:val="0"/>
          <w:kern w:val="22"/>
          <w:szCs w:val="22"/>
          <w:lang w:val="es-ES"/>
        </w:rPr>
        <w:t xml:space="preserve">habían publicado sus cuartos informes nacionales en el CIISB. </w:t>
      </w:r>
      <w:r w:rsidRPr="00CF2899">
        <w:rPr>
          <w:snapToGrid w:val="0"/>
          <w:kern w:val="22"/>
          <w:szCs w:val="22"/>
          <w:lang w:val="es-ES"/>
        </w:rPr>
        <w:t xml:space="preserve">El Comité expresó su decepción por el bajo número de los cuartos informes nacionales que se habían presentado y </w:t>
      </w:r>
      <w:r w:rsidR="00E26C20" w:rsidRPr="00E26C20">
        <w:rPr>
          <w:snapToGrid w:val="0"/>
          <w:kern w:val="22"/>
          <w:szCs w:val="22"/>
          <w:lang w:val="es-ES"/>
        </w:rPr>
        <w:t>s</w:t>
      </w:r>
      <w:r w:rsidRPr="00E26C20">
        <w:rPr>
          <w:snapToGrid w:val="0"/>
          <w:kern w:val="22"/>
          <w:szCs w:val="22"/>
          <w:lang w:val="es-ES"/>
        </w:rPr>
        <w:t>eñaló que la tasa de presentación era inferior a la registrada en un momento similar a los plazos para la presentación de los informes nacionales segundo y tercero. El Comité consideró una serie de posibles factores que podrían haber contribuido al bajo número de</w:t>
      </w:r>
      <w:r w:rsidR="00E26C20" w:rsidRPr="00E26C20">
        <w:rPr>
          <w:snapToGrid w:val="0"/>
          <w:kern w:val="22"/>
          <w:szCs w:val="22"/>
          <w:lang w:val="es-ES"/>
        </w:rPr>
        <w:t xml:space="preserve"> los </w:t>
      </w:r>
      <w:r w:rsidRPr="00E26C20">
        <w:rPr>
          <w:snapToGrid w:val="0"/>
          <w:kern w:val="22"/>
          <w:szCs w:val="22"/>
          <w:lang w:val="es-ES"/>
        </w:rPr>
        <w:t>cuartos informes nacionales presentados, entre ellos el retraso en el acceso al apoyo financiero y la falta de recursos humanos específicos a nivel nacional, así como la falta de prioridad y de conciencia</w:t>
      </w:r>
      <w:r w:rsidR="00763D8A" w:rsidRPr="00E26C20">
        <w:rPr>
          <w:snapToGrid w:val="0"/>
          <w:kern w:val="22"/>
          <w:szCs w:val="22"/>
          <w:lang w:val="es-ES"/>
        </w:rPr>
        <w:t>ción</w:t>
      </w:r>
      <w:r w:rsidRPr="00E26C20">
        <w:rPr>
          <w:snapToGrid w:val="0"/>
          <w:kern w:val="22"/>
          <w:szCs w:val="22"/>
          <w:lang w:val="es-ES"/>
        </w:rPr>
        <w:t xml:space="preserve"> sobre las cuestiones de seguridad de la biotecnología. </w:t>
      </w:r>
      <w:r w:rsidR="00763D8A" w:rsidRPr="00E26C20">
        <w:rPr>
          <w:snapToGrid w:val="0"/>
          <w:kern w:val="22"/>
          <w:szCs w:val="22"/>
          <w:lang w:val="es-ES"/>
        </w:rPr>
        <w:t>El Comité</w:t>
      </w:r>
      <w:r w:rsidRPr="00E26C20">
        <w:rPr>
          <w:snapToGrid w:val="0"/>
          <w:kern w:val="22"/>
          <w:szCs w:val="22"/>
          <w:lang w:val="es-ES"/>
        </w:rPr>
        <w:t xml:space="preserve"> observó que las mejoras introducidas en el formato </w:t>
      </w:r>
      <w:r w:rsidR="00763D8A" w:rsidRPr="00E26C20">
        <w:rPr>
          <w:snapToGrid w:val="0"/>
          <w:kern w:val="22"/>
          <w:szCs w:val="22"/>
          <w:lang w:val="es-ES"/>
        </w:rPr>
        <w:t xml:space="preserve">para </w:t>
      </w:r>
      <w:r w:rsidRPr="00E26C20">
        <w:rPr>
          <w:snapToGrid w:val="0"/>
          <w:kern w:val="22"/>
          <w:szCs w:val="22"/>
          <w:lang w:val="es-ES"/>
        </w:rPr>
        <w:t xml:space="preserve">los </w:t>
      </w:r>
      <w:r w:rsidR="00763D8A" w:rsidRPr="00E26C20">
        <w:rPr>
          <w:snapToGrid w:val="0"/>
          <w:kern w:val="22"/>
          <w:szCs w:val="22"/>
          <w:lang w:val="es-ES"/>
        </w:rPr>
        <w:t xml:space="preserve">cuartos </w:t>
      </w:r>
      <w:r w:rsidRPr="00E26C20">
        <w:rPr>
          <w:snapToGrid w:val="0"/>
          <w:kern w:val="22"/>
          <w:szCs w:val="22"/>
          <w:lang w:val="es-ES"/>
        </w:rPr>
        <w:t>informes nacionales podrían haber facilitado la preparación de los informes nacionales, pero reconoció que ello no había dado lugar a la presentación de un mayor número de</w:t>
      </w:r>
      <w:r w:rsidR="00E26C20" w:rsidRPr="00E26C20">
        <w:rPr>
          <w:snapToGrid w:val="0"/>
          <w:kern w:val="22"/>
          <w:szCs w:val="22"/>
          <w:lang w:val="es-ES"/>
        </w:rPr>
        <w:t xml:space="preserve"> los </w:t>
      </w:r>
      <w:r w:rsidR="00763D8A" w:rsidRPr="00E26C20">
        <w:rPr>
          <w:snapToGrid w:val="0"/>
          <w:kern w:val="22"/>
          <w:szCs w:val="22"/>
          <w:lang w:val="es-ES"/>
        </w:rPr>
        <w:t>cuartos i</w:t>
      </w:r>
      <w:r w:rsidRPr="00E26C20">
        <w:rPr>
          <w:snapToGrid w:val="0"/>
          <w:kern w:val="22"/>
          <w:szCs w:val="22"/>
          <w:lang w:val="es-ES"/>
        </w:rPr>
        <w:t>nformes nacionales en el plazo fijado.</w:t>
      </w:r>
      <w:r w:rsidR="00C649A9" w:rsidRPr="00CF2899">
        <w:rPr>
          <w:snapToGrid w:val="0"/>
          <w:kern w:val="22"/>
          <w:szCs w:val="22"/>
          <w:lang w:val="es-ES"/>
        </w:rPr>
        <w:t xml:space="preserve">  </w:t>
      </w:r>
    </w:p>
    <w:p w14:paraId="2A25BA7B" w14:textId="77777777" w:rsidR="008F5BD5" w:rsidRPr="006C60FE" w:rsidRDefault="00CB6F61" w:rsidP="005D0331">
      <w:pPr>
        <w:pStyle w:val="ListParagraph"/>
        <w:numPr>
          <w:ilvl w:val="0"/>
          <w:numId w:val="20"/>
        </w:numPr>
        <w:spacing w:before="120" w:after="120"/>
        <w:ind w:left="0" w:firstLine="0"/>
        <w:contextualSpacing w:val="0"/>
        <w:rPr>
          <w:lang w:val="es-ES"/>
        </w:rPr>
      </w:pPr>
      <w:r w:rsidRPr="00CB6F61">
        <w:rPr>
          <w:snapToGrid w:val="0"/>
          <w:kern w:val="22"/>
          <w:szCs w:val="22"/>
          <w:lang w:val="es-ES"/>
        </w:rPr>
        <w:t xml:space="preserve">Con respecto al acceso a la financiación para apoyar la preparación de los informes nacionales, el Comité </w:t>
      </w:r>
      <w:r w:rsidRPr="00E26C20">
        <w:rPr>
          <w:snapToGrid w:val="0"/>
          <w:kern w:val="22"/>
          <w:szCs w:val="22"/>
          <w:lang w:val="es-ES"/>
        </w:rPr>
        <w:t xml:space="preserve">subrayó la importancia de disponer oportunamente de recursos suficientes. En ese contexto, el Comité </w:t>
      </w:r>
      <w:r w:rsidR="006C60FE" w:rsidRPr="00E26C20">
        <w:rPr>
          <w:snapToGrid w:val="0"/>
          <w:kern w:val="22"/>
          <w:szCs w:val="22"/>
          <w:lang w:val="es-ES"/>
        </w:rPr>
        <w:t>tuvo en cuenta</w:t>
      </w:r>
      <w:r w:rsidR="00E26C20" w:rsidRPr="00E26C20">
        <w:rPr>
          <w:snapToGrid w:val="0"/>
          <w:kern w:val="22"/>
          <w:szCs w:val="22"/>
          <w:lang w:val="es-ES"/>
        </w:rPr>
        <w:t xml:space="preserve"> </w:t>
      </w:r>
      <w:r w:rsidR="006C60FE" w:rsidRPr="00E26C20">
        <w:rPr>
          <w:snapToGrid w:val="0"/>
          <w:kern w:val="22"/>
          <w:szCs w:val="22"/>
          <w:lang w:val="es-ES"/>
        </w:rPr>
        <w:t>el retraso</w:t>
      </w:r>
      <w:r w:rsidRPr="00E26C20">
        <w:rPr>
          <w:snapToGrid w:val="0"/>
          <w:kern w:val="22"/>
          <w:szCs w:val="22"/>
          <w:lang w:val="es-ES"/>
        </w:rPr>
        <w:t xml:space="preserve"> </w:t>
      </w:r>
      <w:r w:rsidR="006C60FE" w:rsidRPr="00E26C20">
        <w:rPr>
          <w:snapToGrid w:val="0"/>
          <w:kern w:val="22"/>
          <w:szCs w:val="22"/>
          <w:lang w:val="es-ES"/>
        </w:rPr>
        <w:t>al</w:t>
      </w:r>
      <w:r w:rsidR="006C60FE">
        <w:rPr>
          <w:snapToGrid w:val="0"/>
          <w:kern w:val="22"/>
          <w:szCs w:val="22"/>
          <w:lang w:val="es-ES"/>
        </w:rPr>
        <w:t xml:space="preserve"> que se </w:t>
      </w:r>
      <w:r w:rsidRPr="006C60FE">
        <w:rPr>
          <w:snapToGrid w:val="0"/>
          <w:kern w:val="22"/>
          <w:szCs w:val="22"/>
          <w:lang w:val="es-ES"/>
        </w:rPr>
        <w:t xml:space="preserve">enfrentaban las Partes que reunían las condiciones para acceder </w:t>
      </w:r>
      <w:r w:rsidRPr="006C60FE">
        <w:rPr>
          <w:snapToGrid w:val="0"/>
          <w:kern w:val="22"/>
          <w:szCs w:val="22"/>
          <w:lang w:val="es-ES"/>
        </w:rPr>
        <w:lastRenderedPageBreak/>
        <w:t>a la financiación del FMAM para la preparación de su</w:t>
      </w:r>
      <w:r w:rsidR="006C60FE">
        <w:rPr>
          <w:snapToGrid w:val="0"/>
          <w:kern w:val="22"/>
          <w:szCs w:val="22"/>
          <w:lang w:val="es-ES"/>
        </w:rPr>
        <w:t>s</w:t>
      </w:r>
      <w:r w:rsidRPr="006C60FE">
        <w:rPr>
          <w:snapToGrid w:val="0"/>
          <w:kern w:val="22"/>
          <w:szCs w:val="22"/>
          <w:lang w:val="es-ES"/>
        </w:rPr>
        <w:t xml:space="preserve"> cuarto</w:t>
      </w:r>
      <w:r w:rsidR="006C60FE">
        <w:rPr>
          <w:snapToGrid w:val="0"/>
          <w:kern w:val="22"/>
          <w:szCs w:val="22"/>
          <w:lang w:val="es-ES"/>
        </w:rPr>
        <w:t>s</w:t>
      </w:r>
      <w:r w:rsidRPr="006C60FE">
        <w:rPr>
          <w:snapToGrid w:val="0"/>
          <w:kern w:val="22"/>
          <w:szCs w:val="22"/>
          <w:lang w:val="es-ES"/>
        </w:rPr>
        <w:t xml:space="preserve"> informe</w:t>
      </w:r>
      <w:r w:rsidR="006C60FE">
        <w:rPr>
          <w:snapToGrid w:val="0"/>
          <w:kern w:val="22"/>
          <w:szCs w:val="22"/>
          <w:lang w:val="es-ES"/>
        </w:rPr>
        <w:t>s</w:t>
      </w:r>
      <w:r w:rsidRPr="006C60FE">
        <w:rPr>
          <w:snapToGrid w:val="0"/>
          <w:kern w:val="22"/>
          <w:szCs w:val="22"/>
          <w:lang w:val="es-ES"/>
        </w:rPr>
        <w:t xml:space="preserve"> nacional</w:t>
      </w:r>
      <w:r w:rsidR="006C60FE">
        <w:rPr>
          <w:snapToGrid w:val="0"/>
          <w:kern w:val="22"/>
          <w:szCs w:val="22"/>
          <w:lang w:val="es-ES"/>
        </w:rPr>
        <w:t>es</w:t>
      </w:r>
      <w:r w:rsidRPr="006C60FE">
        <w:rPr>
          <w:snapToGrid w:val="0"/>
          <w:kern w:val="22"/>
          <w:szCs w:val="22"/>
          <w:lang w:val="es-ES"/>
        </w:rPr>
        <w:t xml:space="preserve">. </w:t>
      </w:r>
      <w:r w:rsidRPr="00CB6F61">
        <w:rPr>
          <w:snapToGrid w:val="0"/>
          <w:kern w:val="22"/>
          <w:szCs w:val="22"/>
          <w:lang w:val="es-ES"/>
        </w:rPr>
        <w:t xml:space="preserve">El Comité observó que el enfoque de reunir el </w:t>
      </w:r>
      <w:r w:rsidRPr="00E26C20">
        <w:rPr>
          <w:snapToGrid w:val="0"/>
          <w:kern w:val="22"/>
          <w:szCs w:val="22"/>
          <w:lang w:val="es-ES"/>
        </w:rPr>
        <w:t>mayor número posible de cartas de compromiso antes de presentar los proyectos para su aprobación por el</w:t>
      </w:r>
      <w:r w:rsidR="006C60FE" w:rsidRPr="00E26C20">
        <w:rPr>
          <w:snapToGrid w:val="0"/>
          <w:kern w:val="22"/>
          <w:szCs w:val="22"/>
          <w:lang w:val="es-ES"/>
        </w:rPr>
        <w:t xml:space="preserve"> </w:t>
      </w:r>
      <w:r w:rsidRPr="00E26C20">
        <w:rPr>
          <w:snapToGrid w:val="0"/>
          <w:kern w:val="22"/>
          <w:szCs w:val="22"/>
          <w:lang w:val="es-ES"/>
        </w:rPr>
        <w:t xml:space="preserve">FMAM había generado </w:t>
      </w:r>
      <w:r w:rsidR="006C60FE" w:rsidRPr="00E26C20">
        <w:rPr>
          <w:snapToGrid w:val="0"/>
          <w:kern w:val="22"/>
          <w:szCs w:val="22"/>
          <w:lang w:val="es-ES"/>
        </w:rPr>
        <w:t>retrasos</w:t>
      </w:r>
      <w:r w:rsidRPr="00E26C20">
        <w:rPr>
          <w:snapToGrid w:val="0"/>
          <w:kern w:val="22"/>
          <w:szCs w:val="22"/>
          <w:lang w:val="es-ES"/>
        </w:rPr>
        <w:t xml:space="preserve"> considerables en el acceso a la financiación, en particular para las Partes que ha</w:t>
      </w:r>
      <w:r w:rsidR="006C60FE" w:rsidRPr="00E26C20">
        <w:rPr>
          <w:snapToGrid w:val="0"/>
          <w:kern w:val="22"/>
          <w:szCs w:val="22"/>
          <w:lang w:val="es-ES"/>
        </w:rPr>
        <w:t>bían</w:t>
      </w:r>
      <w:r w:rsidRPr="00E26C20">
        <w:rPr>
          <w:snapToGrid w:val="0"/>
          <w:kern w:val="22"/>
          <w:szCs w:val="22"/>
          <w:lang w:val="es-ES"/>
        </w:rPr>
        <w:t xml:space="preserve"> presentado </w:t>
      </w:r>
      <w:r w:rsidR="006C60FE" w:rsidRPr="00E26C20">
        <w:rPr>
          <w:snapToGrid w:val="0"/>
          <w:kern w:val="22"/>
          <w:szCs w:val="22"/>
          <w:lang w:val="es-ES"/>
        </w:rPr>
        <w:t>en el plazo debido</w:t>
      </w:r>
      <w:r w:rsidRPr="00E26C20">
        <w:rPr>
          <w:snapToGrid w:val="0"/>
          <w:kern w:val="22"/>
          <w:szCs w:val="22"/>
          <w:lang w:val="es-ES"/>
        </w:rPr>
        <w:t xml:space="preserve"> su carta de compromiso</w:t>
      </w:r>
      <w:r w:rsidR="00ED439D" w:rsidRPr="00E26C20">
        <w:rPr>
          <w:snapToGrid w:val="0"/>
          <w:kern w:val="22"/>
          <w:szCs w:val="22"/>
          <w:lang w:val="es-ES"/>
        </w:rPr>
        <w:t>.</w:t>
      </w:r>
      <w:r w:rsidR="00ED439D" w:rsidRPr="006C60FE">
        <w:rPr>
          <w:snapToGrid w:val="0"/>
          <w:kern w:val="22"/>
          <w:szCs w:val="22"/>
          <w:lang w:val="es-ES"/>
        </w:rPr>
        <w:t xml:space="preserve"> </w:t>
      </w:r>
    </w:p>
    <w:p w14:paraId="2A25BA7C" w14:textId="77777777" w:rsidR="00BC460F" w:rsidRPr="00204CD8" w:rsidRDefault="00204CD8" w:rsidP="005D0331">
      <w:pPr>
        <w:pStyle w:val="ListParagraph"/>
        <w:numPr>
          <w:ilvl w:val="0"/>
          <w:numId w:val="20"/>
        </w:numPr>
        <w:spacing w:before="120" w:after="120"/>
        <w:ind w:left="0" w:firstLine="0"/>
        <w:contextualSpacing w:val="0"/>
        <w:rPr>
          <w:lang w:val="es-ES"/>
        </w:rPr>
      </w:pPr>
      <w:r w:rsidRPr="00204CD8">
        <w:rPr>
          <w:snapToGrid w:val="0"/>
          <w:kern w:val="22"/>
          <w:szCs w:val="22"/>
          <w:lang w:val="es-ES"/>
        </w:rPr>
        <w:t xml:space="preserve">El Comité pidió a la </w:t>
      </w:r>
      <w:r>
        <w:rPr>
          <w:snapToGrid w:val="0"/>
          <w:kern w:val="22"/>
          <w:szCs w:val="22"/>
          <w:lang w:val="es-ES"/>
        </w:rPr>
        <w:t>S</w:t>
      </w:r>
      <w:r w:rsidRPr="00204CD8">
        <w:rPr>
          <w:snapToGrid w:val="0"/>
          <w:kern w:val="22"/>
          <w:szCs w:val="22"/>
          <w:lang w:val="es-ES"/>
        </w:rPr>
        <w:t>ecretaría que continuara el seguimiento con las Partes que aún no habían presentado su</w:t>
      </w:r>
      <w:r>
        <w:rPr>
          <w:snapToGrid w:val="0"/>
          <w:kern w:val="22"/>
          <w:szCs w:val="22"/>
          <w:lang w:val="es-ES"/>
        </w:rPr>
        <w:t>s</w:t>
      </w:r>
      <w:r w:rsidRPr="00204CD8">
        <w:rPr>
          <w:snapToGrid w:val="0"/>
          <w:kern w:val="22"/>
          <w:szCs w:val="22"/>
          <w:lang w:val="es-ES"/>
        </w:rPr>
        <w:t xml:space="preserve"> cuarto</w:t>
      </w:r>
      <w:r>
        <w:rPr>
          <w:snapToGrid w:val="0"/>
          <w:kern w:val="22"/>
          <w:szCs w:val="22"/>
          <w:lang w:val="es-ES"/>
        </w:rPr>
        <w:t>s</w:t>
      </w:r>
      <w:r w:rsidRPr="00204CD8">
        <w:rPr>
          <w:snapToGrid w:val="0"/>
          <w:kern w:val="22"/>
          <w:szCs w:val="22"/>
          <w:lang w:val="es-ES"/>
        </w:rPr>
        <w:t xml:space="preserve"> informe</w:t>
      </w:r>
      <w:r>
        <w:rPr>
          <w:snapToGrid w:val="0"/>
          <w:kern w:val="22"/>
          <w:szCs w:val="22"/>
          <w:lang w:val="es-ES"/>
        </w:rPr>
        <w:t>s</w:t>
      </w:r>
      <w:r w:rsidRPr="00204CD8">
        <w:rPr>
          <w:snapToGrid w:val="0"/>
          <w:kern w:val="22"/>
          <w:szCs w:val="22"/>
          <w:lang w:val="es-ES"/>
        </w:rPr>
        <w:t xml:space="preserve"> nacional</w:t>
      </w:r>
      <w:r>
        <w:rPr>
          <w:snapToGrid w:val="0"/>
          <w:kern w:val="22"/>
          <w:szCs w:val="22"/>
          <w:lang w:val="es-ES"/>
        </w:rPr>
        <w:t>es</w:t>
      </w:r>
      <w:r w:rsidRPr="00204CD8">
        <w:rPr>
          <w:snapToGrid w:val="0"/>
          <w:kern w:val="22"/>
          <w:szCs w:val="22"/>
          <w:lang w:val="es-ES"/>
        </w:rPr>
        <w:t xml:space="preserve"> y </w:t>
      </w:r>
      <w:r>
        <w:rPr>
          <w:snapToGrid w:val="0"/>
          <w:kern w:val="22"/>
          <w:szCs w:val="22"/>
          <w:lang w:val="es-ES"/>
        </w:rPr>
        <w:t>formuló</w:t>
      </w:r>
      <w:r w:rsidRPr="00204CD8">
        <w:rPr>
          <w:snapToGrid w:val="0"/>
          <w:kern w:val="22"/>
          <w:szCs w:val="22"/>
          <w:lang w:val="es-ES"/>
        </w:rPr>
        <w:t xml:space="preserve"> varias recomendaciones a la Conferencia de las Partes </w:t>
      </w:r>
      <w:r>
        <w:rPr>
          <w:snapToGrid w:val="0"/>
          <w:kern w:val="22"/>
          <w:szCs w:val="22"/>
          <w:lang w:val="es-ES"/>
        </w:rPr>
        <w:t xml:space="preserve">que actúa como </w:t>
      </w:r>
      <w:r w:rsidRPr="00204CD8">
        <w:rPr>
          <w:snapToGrid w:val="0"/>
          <w:kern w:val="22"/>
          <w:szCs w:val="22"/>
          <w:lang w:val="es-ES"/>
        </w:rPr>
        <w:t>reunión de las Partes en el Protocolo,</w:t>
      </w:r>
      <w:r>
        <w:rPr>
          <w:snapToGrid w:val="0"/>
          <w:kern w:val="22"/>
          <w:szCs w:val="22"/>
          <w:lang w:val="es-ES"/>
        </w:rPr>
        <w:t xml:space="preserve"> como se presenta en el i</w:t>
      </w:r>
      <w:r w:rsidRPr="00204CD8">
        <w:rPr>
          <w:snapToGrid w:val="0"/>
          <w:kern w:val="22"/>
          <w:szCs w:val="22"/>
          <w:lang w:val="es-ES"/>
        </w:rPr>
        <w:t xml:space="preserve">nforme del Comité de Cumplimiento sobre la labor de </w:t>
      </w:r>
      <w:r w:rsidRPr="00E26C20">
        <w:rPr>
          <w:snapToGrid w:val="0"/>
          <w:kern w:val="22"/>
          <w:szCs w:val="22"/>
          <w:lang w:val="es-ES"/>
        </w:rPr>
        <w:t>sus reuniones</w:t>
      </w:r>
      <w:r w:rsidR="00E054DF" w:rsidRPr="00E26C20">
        <w:rPr>
          <w:snapToGrid w:val="0"/>
          <w:kern w:val="22"/>
          <w:szCs w:val="22"/>
          <w:lang w:val="es-ES"/>
        </w:rPr>
        <w:t xml:space="preserve"> </w:t>
      </w:r>
      <w:r w:rsidRPr="00E26C20">
        <w:rPr>
          <w:snapToGrid w:val="0"/>
          <w:kern w:val="22"/>
          <w:szCs w:val="22"/>
          <w:lang w:val="es-ES"/>
        </w:rPr>
        <w:t>16ª</w:t>
      </w:r>
      <w:r>
        <w:rPr>
          <w:snapToGrid w:val="0"/>
          <w:kern w:val="22"/>
          <w:szCs w:val="22"/>
          <w:lang w:val="es-ES"/>
        </w:rPr>
        <w:t xml:space="preserve"> y 17ª</w:t>
      </w:r>
      <w:r w:rsidR="00E054DF" w:rsidRPr="00363785">
        <w:rPr>
          <w:rStyle w:val="FootnoteReference"/>
          <w:snapToGrid w:val="0"/>
          <w:kern w:val="22"/>
          <w:szCs w:val="22"/>
        </w:rPr>
        <w:footnoteReference w:id="6"/>
      </w:r>
      <w:r w:rsidR="002D57F5" w:rsidRPr="00204CD8">
        <w:rPr>
          <w:snapToGrid w:val="0"/>
          <w:kern w:val="22"/>
          <w:szCs w:val="22"/>
          <w:lang w:val="es-ES"/>
        </w:rPr>
        <w:t>.</w:t>
      </w:r>
    </w:p>
    <w:p w14:paraId="2A25BA7D" w14:textId="77777777" w:rsidR="00A646E6" w:rsidRPr="00363785" w:rsidRDefault="00106575" w:rsidP="007A08C1">
      <w:pPr>
        <w:pStyle w:val="Heading1"/>
        <w:numPr>
          <w:ilvl w:val="0"/>
          <w:numId w:val="14"/>
        </w:numPr>
        <w:tabs>
          <w:tab w:val="clear" w:pos="720"/>
        </w:tabs>
      </w:pPr>
      <w:r w:rsidRPr="00363785">
        <w:rPr>
          <w:caps w:val="0"/>
        </w:rPr>
        <w:t>P</w:t>
      </w:r>
      <w:r w:rsidR="009D3143" w:rsidRPr="00363785">
        <w:t>repara</w:t>
      </w:r>
      <w:r w:rsidR="005F556E">
        <w:t>CIÓN DEL QUINTO INFORME NACIONAL</w:t>
      </w:r>
    </w:p>
    <w:p w14:paraId="2A25BA7E" w14:textId="77777777" w:rsidR="00C3364B" w:rsidRPr="005F556E" w:rsidRDefault="005F556E" w:rsidP="005D0331">
      <w:pPr>
        <w:pStyle w:val="Heading2"/>
        <w:numPr>
          <w:ilvl w:val="0"/>
          <w:numId w:val="48"/>
        </w:numPr>
        <w:rPr>
          <w:snapToGrid w:val="0"/>
          <w:lang w:val="es-ES"/>
        </w:rPr>
      </w:pPr>
      <w:r w:rsidRPr="005F556E">
        <w:rPr>
          <w:snapToGrid w:val="0"/>
          <w:lang w:val="es-ES"/>
        </w:rPr>
        <w:t>Ciclos sincronizados de presentación de informes</w:t>
      </w:r>
    </w:p>
    <w:p w14:paraId="2A25BA7F" w14:textId="77777777" w:rsidR="006105A1" w:rsidRPr="001A7793" w:rsidRDefault="005F556E" w:rsidP="005D0331">
      <w:pPr>
        <w:pStyle w:val="ListParagraph"/>
        <w:numPr>
          <w:ilvl w:val="0"/>
          <w:numId w:val="20"/>
        </w:numPr>
        <w:spacing w:before="120" w:after="120"/>
        <w:ind w:left="0" w:firstLine="0"/>
        <w:contextualSpacing w:val="0"/>
        <w:rPr>
          <w:snapToGrid w:val="0"/>
          <w:kern w:val="22"/>
          <w:szCs w:val="22"/>
          <w:lang w:val="es-ES"/>
        </w:rPr>
      </w:pPr>
      <w:r w:rsidRPr="005F556E">
        <w:rPr>
          <w:snapToGrid w:val="0"/>
          <w:kern w:val="22"/>
          <w:szCs w:val="22"/>
          <w:lang w:val="es-ES"/>
        </w:rPr>
        <w:t xml:space="preserve">En su decisión </w:t>
      </w:r>
      <w:r w:rsidR="006105A1" w:rsidRPr="005F556E">
        <w:rPr>
          <w:snapToGrid w:val="0"/>
          <w:kern w:val="22"/>
          <w:szCs w:val="22"/>
          <w:lang w:val="es-ES"/>
        </w:rPr>
        <w:t xml:space="preserve">CP-9/5, </w:t>
      </w:r>
      <w:r w:rsidRPr="005F556E">
        <w:rPr>
          <w:snapToGrid w:val="0"/>
          <w:kern w:val="22"/>
          <w:szCs w:val="22"/>
          <w:lang w:val="es-ES"/>
        </w:rPr>
        <w:t>la</w:t>
      </w:r>
      <w:r w:rsidR="006105A1" w:rsidRPr="005F556E">
        <w:rPr>
          <w:snapToGrid w:val="0"/>
          <w:kern w:val="22"/>
          <w:szCs w:val="22"/>
          <w:lang w:val="es-ES"/>
        </w:rPr>
        <w:t xml:space="preserve"> Conferenc</w:t>
      </w:r>
      <w:r w:rsidRPr="005F556E">
        <w:rPr>
          <w:snapToGrid w:val="0"/>
          <w:kern w:val="22"/>
          <w:szCs w:val="22"/>
          <w:lang w:val="es-ES"/>
        </w:rPr>
        <w:t>ia de las</w:t>
      </w:r>
      <w:r w:rsidR="006105A1" w:rsidRPr="005F556E">
        <w:rPr>
          <w:snapToGrid w:val="0"/>
          <w:kern w:val="22"/>
          <w:szCs w:val="22"/>
          <w:lang w:val="es-ES"/>
        </w:rPr>
        <w:t xml:space="preserve"> Partes </w:t>
      </w:r>
      <w:r w:rsidRPr="005F556E">
        <w:rPr>
          <w:snapToGrid w:val="0"/>
          <w:kern w:val="22"/>
          <w:szCs w:val="22"/>
          <w:lang w:val="es-ES"/>
        </w:rPr>
        <w:t xml:space="preserve">que actúa como reunión de las </w:t>
      </w:r>
      <w:r w:rsidR="006105A1" w:rsidRPr="005F556E">
        <w:rPr>
          <w:snapToGrid w:val="0"/>
          <w:kern w:val="22"/>
          <w:szCs w:val="22"/>
          <w:lang w:val="es-ES"/>
        </w:rPr>
        <w:t xml:space="preserve">Partes </w:t>
      </w:r>
      <w:r w:rsidRPr="005F556E">
        <w:rPr>
          <w:snapToGrid w:val="0"/>
          <w:kern w:val="22"/>
          <w:szCs w:val="22"/>
          <w:lang w:val="es-ES"/>
        </w:rPr>
        <w:t xml:space="preserve">en el </w:t>
      </w:r>
      <w:r w:rsidR="006105A1" w:rsidRPr="00E26C20">
        <w:rPr>
          <w:snapToGrid w:val="0"/>
          <w:kern w:val="22"/>
          <w:szCs w:val="22"/>
          <w:lang w:val="es-ES"/>
        </w:rPr>
        <w:t>Protocol</w:t>
      </w:r>
      <w:r w:rsidRPr="00E26C20">
        <w:rPr>
          <w:snapToGrid w:val="0"/>
          <w:kern w:val="22"/>
          <w:szCs w:val="22"/>
          <w:lang w:val="es-ES"/>
        </w:rPr>
        <w:t xml:space="preserve">o aceptó la invitación de la </w:t>
      </w:r>
      <w:r w:rsidR="006105A1" w:rsidRPr="00E26C20">
        <w:rPr>
          <w:snapToGrid w:val="0"/>
          <w:kern w:val="22"/>
          <w:szCs w:val="22"/>
          <w:lang w:val="es-ES"/>
        </w:rPr>
        <w:t>Conferenc</w:t>
      </w:r>
      <w:r w:rsidRPr="00E26C20">
        <w:rPr>
          <w:snapToGrid w:val="0"/>
          <w:kern w:val="22"/>
          <w:szCs w:val="22"/>
          <w:lang w:val="es-ES"/>
        </w:rPr>
        <w:t xml:space="preserve">ia de las </w:t>
      </w:r>
      <w:r w:rsidR="006105A1" w:rsidRPr="00E26C20">
        <w:rPr>
          <w:snapToGrid w:val="0"/>
          <w:kern w:val="22"/>
          <w:szCs w:val="22"/>
          <w:lang w:val="es-ES"/>
        </w:rPr>
        <w:t xml:space="preserve">Partes </w:t>
      </w:r>
      <w:r w:rsidRPr="00E26C20">
        <w:rPr>
          <w:snapToGrid w:val="0"/>
          <w:kern w:val="22"/>
          <w:szCs w:val="22"/>
          <w:lang w:val="es-ES"/>
        </w:rPr>
        <w:t xml:space="preserve">en el </w:t>
      </w:r>
      <w:r w:rsidR="006105A1" w:rsidRPr="00E26C20">
        <w:rPr>
          <w:snapToGrid w:val="0"/>
          <w:kern w:val="22"/>
          <w:szCs w:val="22"/>
          <w:lang w:val="es-ES"/>
        </w:rPr>
        <w:t xml:space="preserve">Convenio, </w:t>
      </w:r>
      <w:r w:rsidRPr="00E26C20">
        <w:rPr>
          <w:snapToGrid w:val="0"/>
          <w:kern w:val="22"/>
          <w:szCs w:val="22"/>
          <w:lang w:val="es-ES"/>
        </w:rPr>
        <w:t xml:space="preserve">que figura en la decisión </w:t>
      </w:r>
      <w:r w:rsidR="006105A1" w:rsidRPr="00E26C20">
        <w:rPr>
          <w:snapToGrid w:val="0"/>
          <w:kern w:val="22"/>
          <w:szCs w:val="22"/>
          <w:lang w:val="es-ES"/>
        </w:rPr>
        <w:t>14/27</w:t>
      </w:r>
      <w:r w:rsidRPr="00E26C20">
        <w:rPr>
          <w:snapToGrid w:val="0"/>
          <w:kern w:val="22"/>
          <w:szCs w:val="22"/>
          <w:lang w:val="es-ES"/>
        </w:rPr>
        <w:t xml:space="preserve"> y decidió tener un ciclo sincronizado de presentación de informes </w:t>
      </w:r>
      <w:r w:rsidR="001A7793" w:rsidRPr="00E26C20">
        <w:rPr>
          <w:snapToGrid w:val="0"/>
          <w:kern w:val="22"/>
          <w:szCs w:val="22"/>
          <w:lang w:val="es-ES"/>
        </w:rPr>
        <w:t xml:space="preserve">a partir de </w:t>
      </w:r>
      <w:r w:rsidR="006105A1" w:rsidRPr="00E26C20">
        <w:rPr>
          <w:snapToGrid w:val="0"/>
          <w:kern w:val="22"/>
          <w:szCs w:val="22"/>
          <w:lang w:val="es-ES"/>
        </w:rPr>
        <w:t xml:space="preserve">2023. </w:t>
      </w:r>
      <w:r w:rsidR="001A7793" w:rsidRPr="00E26C20">
        <w:rPr>
          <w:snapToGrid w:val="0"/>
          <w:kern w:val="22"/>
          <w:szCs w:val="22"/>
          <w:lang w:val="es-ES"/>
        </w:rPr>
        <w:t>Este plazo de tiempo se ajustaba al ciclo de cuatro años para la presentación de informes nacionales con arreglo al Protocolo</w:t>
      </w:r>
      <w:r w:rsidR="006105A1" w:rsidRPr="00E26C20">
        <w:rPr>
          <w:snapToGrid w:val="0"/>
          <w:kern w:val="22"/>
          <w:szCs w:val="22"/>
          <w:lang w:val="es-ES"/>
        </w:rPr>
        <w:t>.</w:t>
      </w:r>
    </w:p>
    <w:p w14:paraId="2A25BA80" w14:textId="77777777" w:rsidR="006105A1" w:rsidRPr="00974310" w:rsidRDefault="001A7793" w:rsidP="005D0331">
      <w:pPr>
        <w:pStyle w:val="ListParagraph"/>
        <w:numPr>
          <w:ilvl w:val="0"/>
          <w:numId w:val="20"/>
        </w:numPr>
        <w:spacing w:before="120" w:after="120"/>
        <w:ind w:left="0" w:firstLine="0"/>
        <w:contextualSpacing w:val="0"/>
        <w:rPr>
          <w:snapToGrid w:val="0"/>
          <w:kern w:val="22"/>
          <w:szCs w:val="22"/>
          <w:lang w:val="es-ES"/>
        </w:rPr>
      </w:pPr>
      <w:r w:rsidRPr="001A7793">
        <w:rPr>
          <w:lang w:val="es-ES"/>
        </w:rPr>
        <w:t xml:space="preserve">El Órgano Subsidiario sobre la Aplicación, en su tercera reunión, </w:t>
      </w:r>
      <w:r>
        <w:rPr>
          <w:lang w:val="es-ES"/>
        </w:rPr>
        <w:t>e</w:t>
      </w:r>
      <w:r w:rsidRPr="001A7793">
        <w:rPr>
          <w:lang w:val="es-ES"/>
        </w:rPr>
        <w:t>xaminó la presenta</w:t>
      </w:r>
      <w:r w:rsidR="00974310">
        <w:rPr>
          <w:lang w:val="es-ES"/>
        </w:rPr>
        <w:t>ción de informes en el marco de</w:t>
      </w:r>
      <w:r w:rsidRPr="001A7793">
        <w:rPr>
          <w:lang w:val="es-ES"/>
        </w:rPr>
        <w:t>l Conven</w:t>
      </w:r>
      <w:r w:rsidR="00974310">
        <w:rPr>
          <w:lang w:val="es-ES"/>
        </w:rPr>
        <w:t>io</w:t>
      </w:r>
      <w:r w:rsidRPr="001A7793">
        <w:rPr>
          <w:lang w:val="es-ES"/>
        </w:rPr>
        <w:t xml:space="preserve"> y aprobó la recomendación 3/11, incluido un proyecto de decisión recomendado para </w:t>
      </w:r>
      <w:r w:rsidR="00974310">
        <w:rPr>
          <w:lang w:val="es-ES"/>
        </w:rPr>
        <w:t xml:space="preserve">someterlo al </w:t>
      </w:r>
      <w:r w:rsidRPr="001A7793">
        <w:rPr>
          <w:lang w:val="es-ES"/>
        </w:rPr>
        <w:t xml:space="preserve">examen </w:t>
      </w:r>
      <w:r w:rsidR="00974310">
        <w:rPr>
          <w:lang w:val="es-ES"/>
        </w:rPr>
        <w:t>de</w:t>
      </w:r>
      <w:r w:rsidRPr="001A7793">
        <w:rPr>
          <w:lang w:val="es-ES"/>
        </w:rPr>
        <w:t xml:space="preserve"> la Conferencia de las Partes en su 15ª reunión. En el proyecto de decisión, la fecha de presentación del séptimo informe nacional con arreglo a</w:t>
      </w:r>
      <w:r w:rsidR="00974310">
        <w:rPr>
          <w:lang w:val="es-ES"/>
        </w:rPr>
        <w:t>l Convenio</w:t>
      </w:r>
      <w:r w:rsidRPr="001A7793">
        <w:rPr>
          <w:lang w:val="es-ES"/>
        </w:rPr>
        <w:t xml:space="preserve"> figura entre corchetes y se presenta alternativamente como junio de 2024 o junio de 2025</w:t>
      </w:r>
      <w:r w:rsidR="006105A1" w:rsidRPr="00974310">
        <w:rPr>
          <w:lang w:val="es-ES"/>
        </w:rPr>
        <w:t>.</w:t>
      </w:r>
    </w:p>
    <w:p w14:paraId="2A25BA81" w14:textId="77777777" w:rsidR="002F63EA" w:rsidRPr="00974310" w:rsidRDefault="00974310" w:rsidP="005D0331">
      <w:pPr>
        <w:pStyle w:val="ListParagraph"/>
        <w:numPr>
          <w:ilvl w:val="0"/>
          <w:numId w:val="20"/>
        </w:numPr>
        <w:spacing w:before="120" w:after="120"/>
        <w:ind w:left="0" w:firstLine="0"/>
        <w:contextualSpacing w:val="0"/>
        <w:rPr>
          <w:snapToGrid w:val="0"/>
          <w:kern w:val="22"/>
          <w:szCs w:val="22"/>
          <w:lang w:val="es-ES"/>
        </w:rPr>
      </w:pPr>
      <w:r w:rsidRPr="00974310">
        <w:rPr>
          <w:lang w:val="es-ES"/>
        </w:rPr>
        <w:t>En su recomendación</w:t>
      </w:r>
      <w:r w:rsidR="006105A1" w:rsidRPr="00974310">
        <w:rPr>
          <w:lang w:val="es-ES"/>
        </w:rPr>
        <w:t xml:space="preserve"> 3/</w:t>
      </w:r>
      <w:r w:rsidR="00D47D0D" w:rsidRPr="00974310">
        <w:rPr>
          <w:lang w:val="es-ES"/>
        </w:rPr>
        <w:t>19</w:t>
      </w:r>
      <w:r w:rsidR="006105A1" w:rsidRPr="00974310">
        <w:rPr>
          <w:lang w:val="es-ES"/>
        </w:rPr>
        <w:t xml:space="preserve">, </w:t>
      </w:r>
      <w:r w:rsidRPr="00974310">
        <w:rPr>
          <w:lang w:val="es-ES"/>
        </w:rPr>
        <w:t xml:space="preserve">el Órgano </w:t>
      </w:r>
      <w:r w:rsidRPr="00E26C20">
        <w:rPr>
          <w:lang w:val="es-ES"/>
        </w:rPr>
        <w:t>Subsidiario recomendó a la Conferencia de las Partes que decidiera que, después de su 15ª reunión, las reuniones de la Conferencia de las Partes se celebraran cada dos años, a menos que se decidiera otra cosa. Esto significaría que la 16ª reunión de la Conferencia de las Partes se celebraría en 2024; sin embargo, el texto de este proyecto de decisión aparece entre corchetes.</w:t>
      </w:r>
      <w:r w:rsidR="006105A1" w:rsidRPr="00974310">
        <w:rPr>
          <w:lang w:val="es-ES"/>
        </w:rPr>
        <w:t xml:space="preserve"> </w:t>
      </w:r>
    </w:p>
    <w:p w14:paraId="2A25BA82" w14:textId="77777777" w:rsidR="00E33FF0" w:rsidRPr="00974310" w:rsidRDefault="00974310" w:rsidP="005D0331">
      <w:pPr>
        <w:pStyle w:val="ListParagraph"/>
        <w:numPr>
          <w:ilvl w:val="0"/>
          <w:numId w:val="20"/>
        </w:numPr>
        <w:spacing w:before="120" w:after="120"/>
        <w:ind w:left="0" w:firstLine="0"/>
        <w:contextualSpacing w:val="0"/>
        <w:rPr>
          <w:snapToGrid w:val="0"/>
          <w:kern w:val="22"/>
          <w:szCs w:val="22"/>
          <w:lang w:val="es-ES"/>
        </w:rPr>
      </w:pPr>
      <w:r w:rsidRPr="00E26C20">
        <w:rPr>
          <w:lang w:val="es-ES"/>
        </w:rPr>
        <w:t>En vista de estas</w:t>
      </w:r>
      <w:r w:rsidRPr="00974310">
        <w:rPr>
          <w:lang w:val="es-ES"/>
        </w:rPr>
        <w:t xml:space="preserve"> incertidumbres, será necesario seguir vigilando de cerca la planificación ulterior del proceso de presentación de informes en el marco de</w:t>
      </w:r>
      <w:r>
        <w:rPr>
          <w:lang w:val="es-ES"/>
        </w:rPr>
        <w:t>l Convenio</w:t>
      </w:r>
      <w:r w:rsidRPr="00974310">
        <w:rPr>
          <w:lang w:val="es-ES"/>
        </w:rPr>
        <w:t xml:space="preserve"> para mantener un ciclo de presentación de informes sincronizado</w:t>
      </w:r>
      <w:r w:rsidR="006105A1" w:rsidRPr="00974310">
        <w:rPr>
          <w:lang w:val="es-ES"/>
        </w:rPr>
        <w:t>.</w:t>
      </w:r>
    </w:p>
    <w:p w14:paraId="2A25BA83" w14:textId="77777777" w:rsidR="008072D1" w:rsidRDefault="00342B39" w:rsidP="005D0331">
      <w:pPr>
        <w:pStyle w:val="Heading2"/>
        <w:numPr>
          <w:ilvl w:val="0"/>
          <w:numId w:val="48"/>
        </w:numPr>
      </w:pPr>
      <w:proofErr w:type="spellStart"/>
      <w:r>
        <w:t>F</w:t>
      </w:r>
      <w:r w:rsidR="008072D1">
        <w:t>ormat</w:t>
      </w:r>
      <w:r w:rsidR="003C15BB">
        <w:t>o</w:t>
      </w:r>
      <w:proofErr w:type="spellEnd"/>
      <w:r w:rsidR="003C15BB">
        <w:t xml:space="preserve"> del quinto </w:t>
      </w:r>
      <w:proofErr w:type="spellStart"/>
      <w:r w:rsidR="003C15BB">
        <w:t>informe</w:t>
      </w:r>
      <w:proofErr w:type="spellEnd"/>
      <w:r w:rsidR="003C15BB">
        <w:t xml:space="preserve"> </w:t>
      </w:r>
      <w:proofErr w:type="spellStart"/>
      <w:r w:rsidR="003C15BB">
        <w:t>nacional</w:t>
      </w:r>
      <w:proofErr w:type="spellEnd"/>
    </w:p>
    <w:p w14:paraId="2A25BA84" w14:textId="77777777" w:rsidR="004716EE" w:rsidRPr="00B83F98" w:rsidRDefault="00B83F98" w:rsidP="007A08C1">
      <w:pPr>
        <w:pStyle w:val="Heading3"/>
        <w:numPr>
          <w:ilvl w:val="0"/>
          <w:numId w:val="81"/>
        </w:numPr>
        <w:ind w:left="360"/>
        <w:rPr>
          <w:lang w:val="es-ES"/>
        </w:rPr>
      </w:pPr>
      <w:r w:rsidRPr="00B83F98">
        <w:rPr>
          <w:lang w:val="es-ES"/>
        </w:rPr>
        <w:t xml:space="preserve">Antecedentes de la elaboración de los formatos de presentación de informes anteriores, </w:t>
      </w:r>
      <w:r w:rsidR="004716EE" w:rsidRPr="00B83F98">
        <w:rPr>
          <w:lang w:val="es-ES"/>
        </w:rPr>
        <w:t xml:space="preserve">2004 </w:t>
      </w:r>
      <w:r>
        <w:rPr>
          <w:lang w:val="es-ES"/>
        </w:rPr>
        <w:t>a</w:t>
      </w:r>
      <w:r w:rsidR="004716EE" w:rsidRPr="00B83F98">
        <w:rPr>
          <w:lang w:val="es-ES"/>
        </w:rPr>
        <w:t xml:space="preserve"> 2018</w:t>
      </w:r>
    </w:p>
    <w:p w14:paraId="2A25BA85" w14:textId="77777777" w:rsidR="006722A4" w:rsidRPr="00B83F98" w:rsidRDefault="00B83F98" w:rsidP="005D0331">
      <w:pPr>
        <w:pStyle w:val="ListParagraph"/>
        <w:numPr>
          <w:ilvl w:val="0"/>
          <w:numId w:val="20"/>
        </w:numPr>
        <w:spacing w:before="120" w:after="120"/>
        <w:ind w:left="0" w:firstLine="0"/>
        <w:contextualSpacing w:val="0"/>
        <w:rPr>
          <w:lang w:val="es-ES"/>
        </w:rPr>
      </w:pPr>
      <w:r w:rsidRPr="00B83F98">
        <w:rPr>
          <w:snapToGrid w:val="0"/>
          <w:kern w:val="22"/>
          <w:szCs w:val="22"/>
          <w:lang w:val="es-ES"/>
        </w:rPr>
        <w:t xml:space="preserve">El formato para la presentación de informes nacionales con arreglo al Protocolo de Cartagena ha </w:t>
      </w:r>
      <w:r w:rsidRPr="00E26C20">
        <w:rPr>
          <w:snapToGrid w:val="0"/>
          <w:kern w:val="22"/>
          <w:szCs w:val="22"/>
          <w:lang w:val="es-ES"/>
        </w:rPr>
        <w:t>evolucionado</w:t>
      </w:r>
      <w:r w:rsidR="00E26C20" w:rsidRPr="00E26C20">
        <w:rPr>
          <w:snapToGrid w:val="0"/>
          <w:kern w:val="22"/>
          <w:szCs w:val="22"/>
          <w:lang w:val="es-ES"/>
        </w:rPr>
        <w:t xml:space="preserve"> </w:t>
      </w:r>
      <w:r w:rsidRPr="00E26C20">
        <w:rPr>
          <w:snapToGrid w:val="0"/>
          <w:kern w:val="22"/>
          <w:szCs w:val="22"/>
          <w:lang w:val="es-ES"/>
        </w:rPr>
        <w:t>durante los últimos ciclos de presentación de informes, con las revisiones necesarias para cada ciclo. El formato del informe nacional provisional, el primer informe nacional y el segundo informe nacional (presentados en las decisiones BS</w:t>
      </w:r>
      <w:r w:rsidRPr="00B83F98">
        <w:rPr>
          <w:snapToGrid w:val="0"/>
          <w:kern w:val="22"/>
          <w:szCs w:val="22"/>
          <w:lang w:val="es-ES"/>
        </w:rPr>
        <w:t xml:space="preserve">-I/9, BS-III/14 y BS-V/14, respectivamente) </w:t>
      </w:r>
      <w:r>
        <w:rPr>
          <w:snapToGrid w:val="0"/>
          <w:kern w:val="22"/>
          <w:szCs w:val="22"/>
          <w:lang w:val="es-ES"/>
        </w:rPr>
        <w:t>inclu</w:t>
      </w:r>
      <w:r w:rsidRPr="00B83F98">
        <w:rPr>
          <w:snapToGrid w:val="0"/>
          <w:kern w:val="22"/>
          <w:szCs w:val="22"/>
          <w:lang w:val="es-ES"/>
        </w:rPr>
        <w:t xml:space="preserve">ía cuestiones relacionadas principalmente </w:t>
      </w:r>
      <w:r>
        <w:rPr>
          <w:snapToGrid w:val="0"/>
          <w:kern w:val="22"/>
          <w:szCs w:val="22"/>
          <w:lang w:val="es-ES"/>
        </w:rPr>
        <w:t>con los artículos del Protocolo</w:t>
      </w:r>
      <w:r w:rsidR="00EF7B12" w:rsidRPr="00B83F98">
        <w:rPr>
          <w:snapToGrid w:val="0"/>
          <w:kern w:val="22"/>
          <w:szCs w:val="22"/>
          <w:lang w:val="es-ES"/>
        </w:rPr>
        <w:t>.</w:t>
      </w:r>
    </w:p>
    <w:p w14:paraId="2A25BA86" w14:textId="77777777" w:rsidR="00D31AE1" w:rsidRPr="00563632" w:rsidRDefault="00B83F98" w:rsidP="007A08C1">
      <w:pPr>
        <w:pStyle w:val="ListParagraph"/>
        <w:numPr>
          <w:ilvl w:val="0"/>
          <w:numId w:val="20"/>
        </w:numPr>
        <w:spacing w:before="120" w:after="120"/>
        <w:ind w:left="0" w:firstLine="0"/>
        <w:contextualSpacing w:val="0"/>
        <w:rPr>
          <w:snapToGrid w:val="0"/>
          <w:kern w:val="22"/>
          <w:szCs w:val="22"/>
          <w:lang w:val="es-ES"/>
        </w:rPr>
      </w:pPr>
      <w:r w:rsidRPr="00B83F98">
        <w:rPr>
          <w:snapToGrid w:val="0"/>
          <w:kern w:val="22"/>
          <w:szCs w:val="22"/>
          <w:lang w:val="es-ES"/>
        </w:rPr>
        <w:t xml:space="preserve">El Plan Estratégico para el Protocolo </w:t>
      </w:r>
      <w:r w:rsidR="0064035E">
        <w:rPr>
          <w:snapToGrid w:val="0"/>
          <w:kern w:val="22"/>
          <w:szCs w:val="22"/>
          <w:lang w:val="es-ES"/>
        </w:rPr>
        <w:t>en</w:t>
      </w:r>
      <w:r w:rsidRPr="00B83F98">
        <w:rPr>
          <w:snapToGrid w:val="0"/>
          <w:kern w:val="22"/>
          <w:szCs w:val="22"/>
          <w:lang w:val="es-ES"/>
        </w:rPr>
        <w:t xml:space="preserve"> el </w:t>
      </w:r>
      <w:r w:rsidRPr="0064035E">
        <w:rPr>
          <w:snapToGrid w:val="0"/>
          <w:kern w:val="22"/>
          <w:szCs w:val="22"/>
          <w:lang w:val="es-ES"/>
        </w:rPr>
        <w:t xml:space="preserve">período 2011-2020 se aprobó en la quinta reunión de las Partes en el Protocolo, mediante la decisión BS-V/16. En su sexta reunión, las Partes en el Protocolo </w:t>
      </w:r>
      <w:r w:rsidR="00563632">
        <w:rPr>
          <w:snapToGrid w:val="0"/>
          <w:kern w:val="22"/>
          <w:szCs w:val="22"/>
          <w:lang w:val="es-ES"/>
        </w:rPr>
        <w:t xml:space="preserve">realizaron </w:t>
      </w:r>
      <w:r w:rsidRPr="0064035E">
        <w:rPr>
          <w:snapToGrid w:val="0"/>
          <w:kern w:val="22"/>
          <w:szCs w:val="22"/>
          <w:lang w:val="es-ES"/>
        </w:rPr>
        <w:t xml:space="preserve">la segunda evaluación y </w:t>
      </w:r>
      <w:r w:rsidR="0064035E">
        <w:rPr>
          <w:snapToGrid w:val="0"/>
          <w:kern w:val="22"/>
          <w:szCs w:val="22"/>
          <w:lang w:val="es-ES"/>
        </w:rPr>
        <w:t>revisión d</w:t>
      </w:r>
      <w:r w:rsidRPr="0064035E">
        <w:rPr>
          <w:snapToGrid w:val="0"/>
          <w:kern w:val="22"/>
          <w:szCs w:val="22"/>
          <w:lang w:val="es-ES"/>
        </w:rPr>
        <w:t xml:space="preserve">e la aplicación del Protocolo. </w:t>
      </w:r>
      <w:r w:rsidR="00563632">
        <w:rPr>
          <w:snapToGrid w:val="0"/>
          <w:kern w:val="22"/>
          <w:szCs w:val="22"/>
          <w:lang w:val="es-ES"/>
        </w:rPr>
        <w:t xml:space="preserve">De conformidad con </w:t>
      </w:r>
      <w:r w:rsidRPr="0064035E">
        <w:rPr>
          <w:snapToGrid w:val="0"/>
          <w:kern w:val="22"/>
          <w:szCs w:val="22"/>
          <w:lang w:val="es-ES"/>
        </w:rPr>
        <w:t xml:space="preserve">la decisión BS-VI/15, se </w:t>
      </w:r>
      <w:r w:rsidR="00563632">
        <w:rPr>
          <w:snapToGrid w:val="0"/>
          <w:kern w:val="22"/>
          <w:szCs w:val="22"/>
          <w:lang w:val="es-ES"/>
        </w:rPr>
        <w:t xml:space="preserve">llevó a cabo </w:t>
      </w:r>
      <w:r w:rsidRPr="0064035E">
        <w:rPr>
          <w:snapToGrid w:val="0"/>
          <w:kern w:val="22"/>
          <w:szCs w:val="22"/>
          <w:lang w:val="es-ES"/>
        </w:rPr>
        <w:t xml:space="preserve">una encuesta específica para reunir la información correspondiente a los </w:t>
      </w:r>
      <w:r w:rsidRPr="00E26C20">
        <w:rPr>
          <w:snapToGrid w:val="0"/>
          <w:kern w:val="22"/>
          <w:szCs w:val="22"/>
          <w:lang w:val="es-ES"/>
        </w:rPr>
        <w:t>indicadores del Plan Estratégico para el Protocolo que no podía obtenerse de los segundos informes nacionales ni de otros mecanismos</w:t>
      </w:r>
      <w:r w:rsidRPr="0064035E">
        <w:rPr>
          <w:snapToGrid w:val="0"/>
          <w:kern w:val="22"/>
          <w:szCs w:val="22"/>
          <w:lang w:val="es-ES"/>
        </w:rPr>
        <w:t xml:space="preserve"> existentes.</w:t>
      </w:r>
      <w:r w:rsidR="00D31AE1" w:rsidRPr="00563632">
        <w:rPr>
          <w:snapToGrid w:val="0"/>
          <w:kern w:val="22"/>
          <w:szCs w:val="22"/>
          <w:lang w:val="es-ES"/>
        </w:rPr>
        <w:t xml:space="preserve"> </w:t>
      </w:r>
    </w:p>
    <w:p w14:paraId="2A25BA87" w14:textId="77777777" w:rsidR="00D31AE1" w:rsidRPr="00563632" w:rsidRDefault="00563632" w:rsidP="005D0331">
      <w:pPr>
        <w:pStyle w:val="ListParagraph"/>
        <w:numPr>
          <w:ilvl w:val="0"/>
          <w:numId w:val="20"/>
        </w:numPr>
        <w:spacing w:before="120" w:after="120"/>
        <w:ind w:left="0" w:firstLine="0"/>
        <w:contextualSpacing w:val="0"/>
        <w:rPr>
          <w:snapToGrid w:val="0"/>
          <w:kern w:val="22"/>
          <w:szCs w:val="22"/>
          <w:lang w:val="es-ES"/>
        </w:rPr>
      </w:pPr>
      <w:r w:rsidRPr="00563632">
        <w:rPr>
          <w:snapToGrid w:val="0"/>
          <w:kern w:val="22"/>
          <w:szCs w:val="22"/>
          <w:lang w:val="es-ES"/>
        </w:rPr>
        <w:lastRenderedPageBreak/>
        <w:t>La información obtenida</w:t>
      </w:r>
      <w:r w:rsidR="00E26C20">
        <w:rPr>
          <w:snapToGrid w:val="0"/>
          <w:kern w:val="22"/>
          <w:szCs w:val="22"/>
          <w:lang w:val="es-ES"/>
        </w:rPr>
        <w:t xml:space="preserve"> a partir de </w:t>
      </w:r>
      <w:r w:rsidRPr="00563632">
        <w:rPr>
          <w:snapToGrid w:val="0"/>
          <w:kern w:val="22"/>
          <w:szCs w:val="22"/>
          <w:lang w:val="es-ES"/>
        </w:rPr>
        <w:t>la encuesta</w:t>
      </w:r>
      <w:r>
        <w:rPr>
          <w:snapToGrid w:val="0"/>
          <w:kern w:val="22"/>
          <w:szCs w:val="22"/>
          <w:lang w:val="es-ES"/>
        </w:rPr>
        <w:t>,</w:t>
      </w:r>
      <w:r w:rsidRPr="00563632">
        <w:rPr>
          <w:snapToGrid w:val="0"/>
          <w:kern w:val="22"/>
          <w:szCs w:val="22"/>
          <w:lang w:val="es-ES"/>
        </w:rPr>
        <w:t xml:space="preserve"> en combinación con la información proporcionada mediante el análisis de los segundos informes nacionales y otras fuentes</w:t>
      </w:r>
      <w:r>
        <w:rPr>
          <w:snapToGrid w:val="0"/>
          <w:kern w:val="22"/>
          <w:szCs w:val="22"/>
          <w:lang w:val="es-ES"/>
        </w:rPr>
        <w:t>,</w:t>
      </w:r>
      <w:r w:rsidRPr="00563632">
        <w:rPr>
          <w:snapToGrid w:val="0"/>
          <w:kern w:val="22"/>
          <w:szCs w:val="22"/>
          <w:lang w:val="es-ES"/>
        </w:rPr>
        <w:t xml:space="preserve"> estableció la base de referencia para medir los progresos en la aplicación del Protocolo para </w:t>
      </w:r>
      <w:r>
        <w:rPr>
          <w:snapToGrid w:val="0"/>
          <w:kern w:val="22"/>
          <w:szCs w:val="22"/>
          <w:lang w:val="es-ES"/>
        </w:rPr>
        <w:t>los procesos de</w:t>
      </w:r>
      <w:r w:rsidRPr="00563632">
        <w:rPr>
          <w:snapToGrid w:val="0"/>
          <w:kern w:val="22"/>
          <w:szCs w:val="22"/>
          <w:lang w:val="es-ES"/>
        </w:rPr>
        <w:t xml:space="preserve"> evaluación y</w:t>
      </w:r>
      <w:r>
        <w:rPr>
          <w:snapToGrid w:val="0"/>
          <w:kern w:val="22"/>
          <w:szCs w:val="22"/>
          <w:lang w:val="es-ES"/>
        </w:rPr>
        <w:t xml:space="preserve"> revisión posteriores y para la evaluación de la aplicación del Pl</w:t>
      </w:r>
      <w:r w:rsidRPr="00563632">
        <w:rPr>
          <w:snapToGrid w:val="0"/>
          <w:kern w:val="22"/>
          <w:szCs w:val="22"/>
          <w:lang w:val="es-ES"/>
        </w:rPr>
        <w:t>an Estratégico para el Protocolo.</w:t>
      </w:r>
    </w:p>
    <w:p w14:paraId="2A25BA88" w14:textId="77777777" w:rsidR="00947A76" w:rsidRPr="00563632" w:rsidRDefault="00563632" w:rsidP="005D0331">
      <w:pPr>
        <w:pStyle w:val="ListParagraph"/>
        <w:numPr>
          <w:ilvl w:val="0"/>
          <w:numId w:val="20"/>
        </w:numPr>
        <w:spacing w:before="120" w:after="120"/>
        <w:ind w:left="0" w:firstLine="0"/>
        <w:contextualSpacing w:val="0"/>
        <w:rPr>
          <w:lang w:val="es-ES"/>
        </w:rPr>
      </w:pPr>
      <w:r w:rsidRPr="00563632">
        <w:rPr>
          <w:snapToGrid w:val="0"/>
          <w:kern w:val="22"/>
          <w:szCs w:val="22"/>
          <w:lang w:val="es-ES"/>
        </w:rPr>
        <w:t xml:space="preserve">Las preguntas de la encuesta se integraron en el formato de presentación de informes del tercer informe nacional (que se acogió con beneplácito en la decisión BS-VII/14). Los terceros informes nacionales fueron una de las principales fuentes de información para llevar a cabo la tercera evaluación y </w:t>
      </w:r>
      <w:r>
        <w:rPr>
          <w:snapToGrid w:val="0"/>
          <w:kern w:val="22"/>
          <w:szCs w:val="22"/>
          <w:lang w:val="es-ES"/>
        </w:rPr>
        <w:t>revisión</w:t>
      </w:r>
      <w:r w:rsidRPr="00563632">
        <w:rPr>
          <w:snapToGrid w:val="0"/>
          <w:kern w:val="22"/>
          <w:szCs w:val="22"/>
          <w:lang w:val="es-ES"/>
        </w:rPr>
        <w:t xml:space="preserve"> de la eficacia del Protocolo, que se combinó con la evaluación </w:t>
      </w:r>
      <w:r w:rsidR="00851C8A">
        <w:rPr>
          <w:snapToGrid w:val="0"/>
          <w:kern w:val="22"/>
          <w:szCs w:val="22"/>
          <w:lang w:val="es-ES"/>
        </w:rPr>
        <w:t>a mitad de período</w:t>
      </w:r>
      <w:r w:rsidRPr="00563632">
        <w:rPr>
          <w:snapToGrid w:val="0"/>
          <w:kern w:val="22"/>
          <w:szCs w:val="22"/>
          <w:lang w:val="es-ES"/>
        </w:rPr>
        <w:t xml:space="preserve"> del Plan Estratégico para el Protocolo</w:t>
      </w:r>
      <w:r w:rsidR="00D31AE1" w:rsidRPr="00563632">
        <w:rPr>
          <w:snapToGrid w:val="0"/>
          <w:kern w:val="22"/>
          <w:szCs w:val="22"/>
          <w:lang w:val="es-ES"/>
        </w:rPr>
        <w:t>.</w:t>
      </w:r>
    </w:p>
    <w:p w14:paraId="2A25BA89" w14:textId="77777777" w:rsidR="00EC28B3" w:rsidRPr="005C1323" w:rsidRDefault="00851C8A" w:rsidP="005D0331">
      <w:pPr>
        <w:pStyle w:val="ListParagraph"/>
        <w:numPr>
          <w:ilvl w:val="0"/>
          <w:numId w:val="20"/>
        </w:numPr>
        <w:spacing w:before="120" w:after="120"/>
        <w:ind w:left="0" w:firstLine="0"/>
        <w:contextualSpacing w:val="0"/>
        <w:rPr>
          <w:lang w:val="es-ES"/>
        </w:rPr>
      </w:pPr>
      <w:r w:rsidRPr="00851C8A">
        <w:rPr>
          <w:snapToGrid w:val="0"/>
          <w:kern w:val="22"/>
          <w:lang w:val="es-ES"/>
        </w:rPr>
        <w:t>En su decisión</w:t>
      </w:r>
      <w:r w:rsidR="00E70F83" w:rsidRPr="00851C8A">
        <w:rPr>
          <w:snapToGrid w:val="0"/>
          <w:kern w:val="22"/>
          <w:lang w:val="es-ES"/>
        </w:rPr>
        <w:t xml:space="preserve"> </w:t>
      </w:r>
      <w:r w:rsidR="005247A4" w:rsidRPr="00851C8A">
        <w:rPr>
          <w:snapToGrid w:val="0"/>
          <w:kern w:val="22"/>
          <w:lang w:val="es-ES"/>
        </w:rPr>
        <w:t>CP</w:t>
      </w:r>
      <w:r w:rsidR="00E70F83" w:rsidRPr="00851C8A">
        <w:rPr>
          <w:snapToGrid w:val="0"/>
          <w:kern w:val="22"/>
          <w:lang w:val="es-ES"/>
        </w:rPr>
        <w:t xml:space="preserve">-VIII/14, </w:t>
      </w:r>
      <w:r w:rsidRPr="00851C8A">
        <w:rPr>
          <w:snapToGrid w:val="0"/>
          <w:kern w:val="22"/>
          <w:lang w:val="es-ES"/>
        </w:rPr>
        <w:t xml:space="preserve">la reunión de las </w:t>
      </w:r>
      <w:r w:rsidR="00F244CB" w:rsidRPr="00851C8A">
        <w:rPr>
          <w:lang w:val="es-ES"/>
        </w:rPr>
        <w:t>Partes</w:t>
      </w:r>
      <w:r w:rsidR="00E70F83" w:rsidRPr="00851C8A">
        <w:rPr>
          <w:snapToGrid w:val="0"/>
          <w:kern w:val="22"/>
          <w:lang w:val="es-ES"/>
        </w:rPr>
        <w:t xml:space="preserve"> </w:t>
      </w:r>
      <w:r w:rsidRPr="00851C8A">
        <w:rPr>
          <w:snapToGrid w:val="0"/>
          <w:kern w:val="22"/>
          <w:lang w:val="es-ES"/>
        </w:rPr>
        <w:t xml:space="preserve">pidió al Secretario Ejecutivo </w:t>
      </w:r>
      <w:r w:rsidRPr="00851C8A">
        <w:rPr>
          <w:snapToGrid w:val="0"/>
          <w:kern w:val="22"/>
          <w:szCs w:val="22"/>
          <w:lang w:val="es-ES"/>
        </w:rPr>
        <w:t xml:space="preserve">que desarrollara un formato revisado para los cuartos informes nacionales con miras a asegurar que se </w:t>
      </w:r>
      <w:r>
        <w:rPr>
          <w:snapToGrid w:val="0"/>
          <w:kern w:val="22"/>
          <w:szCs w:val="22"/>
          <w:lang w:val="es-ES"/>
        </w:rPr>
        <w:t>obtuviera</w:t>
      </w:r>
      <w:r w:rsidRPr="00851C8A">
        <w:rPr>
          <w:snapToGrid w:val="0"/>
          <w:kern w:val="22"/>
          <w:szCs w:val="22"/>
          <w:lang w:val="es-ES"/>
        </w:rPr>
        <w:t xml:space="preserve"> información completa y precisa a la vez que se procuraba asegurar la aplicabilidad de la información de referencia, </w:t>
      </w:r>
      <w:r>
        <w:rPr>
          <w:snapToGrid w:val="0"/>
          <w:kern w:val="22"/>
          <w:szCs w:val="22"/>
          <w:lang w:val="es-ES"/>
        </w:rPr>
        <w:t>c</w:t>
      </w:r>
      <w:r w:rsidRPr="00851C8A">
        <w:rPr>
          <w:snapToGrid w:val="0"/>
          <w:kern w:val="22"/>
          <w:szCs w:val="22"/>
          <w:lang w:val="es-ES"/>
        </w:rPr>
        <w:t xml:space="preserve">omo se establece en la decisión BS-VI/15, en particular mejorando la formulación de determinadas </w:t>
      </w:r>
      <w:r w:rsidR="00A57250">
        <w:rPr>
          <w:snapToGrid w:val="0"/>
          <w:kern w:val="22"/>
          <w:szCs w:val="22"/>
          <w:lang w:val="es-ES"/>
        </w:rPr>
        <w:t>preguntas</w:t>
      </w:r>
      <w:r w:rsidRPr="00851C8A">
        <w:rPr>
          <w:snapToGrid w:val="0"/>
          <w:kern w:val="22"/>
          <w:szCs w:val="22"/>
          <w:lang w:val="es-ES"/>
        </w:rPr>
        <w:t>, eliminando la redundancia y a</w:t>
      </w:r>
      <w:r w:rsidR="00A57250">
        <w:rPr>
          <w:snapToGrid w:val="0"/>
          <w:kern w:val="22"/>
          <w:szCs w:val="22"/>
          <w:lang w:val="es-ES"/>
        </w:rPr>
        <w:t>gregando</w:t>
      </w:r>
      <w:r w:rsidRPr="00851C8A">
        <w:rPr>
          <w:snapToGrid w:val="0"/>
          <w:kern w:val="22"/>
          <w:szCs w:val="22"/>
          <w:lang w:val="es-ES"/>
        </w:rPr>
        <w:t xml:space="preserve"> preguntas que </w:t>
      </w:r>
      <w:r w:rsidRPr="00A57250">
        <w:rPr>
          <w:snapToGrid w:val="0"/>
          <w:kern w:val="22"/>
          <w:szCs w:val="22"/>
          <w:lang w:val="es-ES"/>
        </w:rPr>
        <w:t xml:space="preserve">aborden la </w:t>
      </w:r>
      <w:r w:rsidR="00A57250" w:rsidRPr="00A57250">
        <w:rPr>
          <w:snapToGrid w:val="0"/>
          <w:kern w:val="22"/>
          <w:szCs w:val="22"/>
          <w:lang w:val="es-ES"/>
        </w:rPr>
        <w:t>integración</w:t>
      </w:r>
      <w:r w:rsidRPr="00A57250">
        <w:rPr>
          <w:snapToGrid w:val="0"/>
          <w:kern w:val="22"/>
          <w:szCs w:val="22"/>
          <w:lang w:val="es-ES"/>
        </w:rPr>
        <w:t xml:space="preserve"> de</w:t>
      </w:r>
      <w:r w:rsidRPr="00851C8A">
        <w:rPr>
          <w:snapToGrid w:val="0"/>
          <w:kern w:val="22"/>
          <w:szCs w:val="22"/>
          <w:lang w:val="es-ES"/>
        </w:rPr>
        <w:t xml:space="preserve"> la seguridad de la biotecnología. </w:t>
      </w:r>
      <w:r w:rsidRPr="005C1323">
        <w:rPr>
          <w:snapToGrid w:val="0"/>
          <w:kern w:val="22"/>
          <w:szCs w:val="22"/>
          <w:lang w:val="es-ES"/>
        </w:rPr>
        <w:t xml:space="preserve">Sobre esta base se preparó un proyecto de formato actualizado para el cuarto informe nacional. </w:t>
      </w:r>
      <w:r w:rsidRPr="00A57250">
        <w:rPr>
          <w:snapToGrid w:val="0"/>
          <w:kern w:val="22"/>
          <w:szCs w:val="22"/>
          <w:lang w:val="es-ES"/>
        </w:rPr>
        <w:t>Además, en el proyecto de formato del cuarto informe nacional, a la luz de la entrada en vigor del tratado en 2018, también se incluyeron preguntas relativas a</w:t>
      </w:r>
      <w:r w:rsidR="00A57250" w:rsidRPr="00A57250">
        <w:rPr>
          <w:snapToGrid w:val="0"/>
          <w:kern w:val="22"/>
          <w:szCs w:val="22"/>
          <w:lang w:val="es-ES"/>
        </w:rPr>
        <w:t>l Protocolo</w:t>
      </w:r>
      <w:r w:rsidR="00A57250">
        <w:rPr>
          <w:snapToGrid w:val="0"/>
          <w:kern w:val="22"/>
          <w:szCs w:val="22"/>
          <w:lang w:val="es-ES"/>
        </w:rPr>
        <w:t xml:space="preserve"> Suplementario de Nagoya</w:t>
      </w:r>
      <w:r w:rsidR="00A57250" w:rsidRPr="00A57250">
        <w:rPr>
          <w:lang w:val="es-ES"/>
        </w:rPr>
        <w:t>–Kuala</w:t>
      </w:r>
      <w:r w:rsidR="00A57250">
        <w:rPr>
          <w:lang w:val="es-ES"/>
        </w:rPr>
        <w:t xml:space="preserve"> Lumpur sobre Responsabilidad y Compensación</w:t>
      </w:r>
      <w:r w:rsidRPr="00A57250">
        <w:rPr>
          <w:snapToGrid w:val="0"/>
          <w:kern w:val="22"/>
          <w:szCs w:val="22"/>
          <w:lang w:val="es-ES"/>
        </w:rPr>
        <w:t xml:space="preserve">. </w:t>
      </w:r>
      <w:r w:rsidR="00A57250">
        <w:rPr>
          <w:snapToGrid w:val="0"/>
          <w:kern w:val="22"/>
          <w:szCs w:val="22"/>
          <w:lang w:val="es-ES"/>
        </w:rPr>
        <w:t>En su novena reunión, l</w:t>
      </w:r>
      <w:r w:rsidRPr="00A57250">
        <w:rPr>
          <w:snapToGrid w:val="0"/>
          <w:kern w:val="22"/>
          <w:szCs w:val="22"/>
          <w:lang w:val="es-ES"/>
        </w:rPr>
        <w:t xml:space="preserve">a Conferencia de las Partes </w:t>
      </w:r>
      <w:r w:rsidR="00A57250">
        <w:rPr>
          <w:snapToGrid w:val="0"/>
          <w:kern w:val="22"/>
          <w:szCs w:val="22"/>
          <w:lang w:val="es-ES"/>
        </w:rPr>
        <w:t xml:space="preserve">que actúa como </w:t>
      </w:r>
      <w:r w:rsidRPr="00A57250">
        <w:rPr>
          <w:snapToGrid w:val="0"/>
          <w:kern w:val="22"/>
          <w:szCs w:val="22"/>
          <w:lang w:val="es-ES"/>
        </w:rPr>
        <w:t>reunión de las Partes, en su decisión CP-9/5, examinó y a</w:t>
      </w:r>
      <w:r w:rsidR="00A57250">
        <w:rPr>
          <w:snapToGrid w:val="0"/>
          <w:kern w:val="22"/>
          <w:szCs w:val="22"/>
          <w:lang w:val="es-ES"/>
        </w:rPr>
        <w:t>doptó</w:t>
      </w:r>
      <w:r w:rsidRPr="00A57250">
        <w:rPr>
          <w:snapToGrid w:val="0"/>
          <w:kern w:val="22"/>
          <w:szCs w:val="22"/>
          <w:lang w:val="es-ES"/>
        </w:rPr>
        <w:t xml:space="preserve"> el formato </w:t>
      </w:r>
      <w:r w:rsidR="00A57250">
        <w:rPr>
          <w:snapToGrid w:val="0"/>
          <w:kern w:val="22"/>
          <w:szCs w:val="22"/>
          <w:lang w:val="es-ES"/>
        </w:rPr>
        <w:t>para</w:t>
      </w:r>
      <w:r w:rsidRPr="00A57250">
        <w:rPr>
          <w:snapToGrid w:val="0"/>
          <w:kern w:val="22"/>
          <w:szCs w:val="22"/>
          <w:lang w:val="es-ES"/>
        </w:rPr>
        <w:t xml:space="preserve"> los c</w:t>
      </w:r>
      <w:r w:rsidR="00A57250">
        <w:rPr>
          <w:snapToGrid w:val="0"/>
          <w:kern w:val="22"/>
          <w:szCs w:val="22"/>
          <w:lang w:val="es-ES"/>
        </w:rPr>
        <w:t xml:space="preserve">uartos </w:t>
      </w:r>
      <w:r w:rsidRPr="00A57250">
        <w:rPr>
          <w:snapToGrid w:val="0"/>
          <w:kern w:val="22"/>
          <w:szCs w:val="22"/>
          <w:lang w:val="es-ES"/>
        </w:rPr>
        <w:t>informes nacionales</w:t>
      </w:r>
      <w:r w:rsidR="0050099B" w:rsidRPr="00A57250">
        <w:rPr>
          <w:snapToGrid w:val="0"/>
          <w:kern w:val="22"/>
          <w:szCs w:val="22"/>
          <w:lang w:val="es-ES"/>
        </w:rPr>
        <w:t>.</w:t>
      </w:r>
      <w:r w:rsidRPr="00A57250">
        <w:rPr>
          <w:snapToGrid w:val="0"/>
          <w:kern w:val="22"/>
          <w:szCs w:val="22"/>
          <w:lang w:val="es-ES"/>
        </w:rPr>
        <w:t xml:space="preserve"> </w:t>
      </w:r>
    </w:p>
    <w:p w14:paraId="2A25BA8A" w14:textId="77777777" w:rsidR="000771AC" w:rsidRPr="00357119" w:rsidRDefault="00A57250" w:rsidP="005D0331">
      <w:pPr>
        <w:pStyle w:val="ListParagraph"/>
        <w:numPr>
          <w:ilvl w:val="0"/>
          <w:numId w:val="20"/>
        </w:numPr>
        <w:spacing w:before="120" w:after="120"/>
        <w:ind w:left="0" w:firstLine="0"/>
        <w:contextualSpacing w:val="0"/>
        <w:rPr>
          <w:lang w:val="es-ES"/>
        </w:rPr>
      </w:pPr>
      <w:r w:rsidRPr="00A57250">
        <w:rPr>
          <w:snapToGrid w:val="0"/>
          <w:kern w:val="22"/>
          <w:szCs w:val="22"/>
          <w:lang w:val="es-ES"/>
        </w:rPr>
        <w:t xml:space="preserve">Los cuartos informes nacionales </w:t>
      </w:r>
      <w:r w:rsidRPr="009B6154">
        <w:rPr>
          <w:snapToGrid w:val="0"/>
          <w:kern w:val="22"/>
          <w:szCs w:val="22"/>
          <w:lang w:val="es-ES"/>
        </w:rPr>
        <w:t xml:space="preserve">proporcionaron una de las principales fuentes de información para el análisis preparado para la cuarta evaluación y </w:t>
      </w:r>
      <w:r w:rsidR="009B6154" w:rsidRPr="009B6154">
        <w:rPr>
          <w:snapToGrid w:val="0"/>
          <w:kern w:val="22"/>
          <w:szCs w:val="22"/>
          <w:lang w:val="es-ES"/>
        </w:rPr>
        <w:t>revisi</w:t>
      </w:r>
      <w:r w:rsidR="009B6154">
        <w:rPr>
          <w:snapToGrid w:val="0"/>
          <w:kern w:val="22"/>
          <w:szCs w:val="22"/>
          <w:lang w:val="es-ES"/>
        </w:rPr>
        <w:t>ón</w:t>
      </w:r>
      <w:r w:rsidRPr="009B6154">
        <w:rPr>
          <w:snapToGrid w:val="0"/>
          <w:kern w:val="22"/>
          <w:szCs w:val="22"/>
          <w:lang w:val="es-ES"/>
        </w:rPr>
        <w:t xml:space="preserve"> de la eficacia del Protocolo y la evaluación final del Plan Estratégico para el Protocolo, presentado en los documentos CBD/SBI/3/3 y CBD/SBI/3/3/Add.1 y en la actualización del análisis </w:t>
      </w:r>
      <w:r w:rsidRPr="00E26C20">
        <w:rPr>
          <w:snapToGrid w:val="0"/>
          <w:kern w:val="22"/>
          <w:szCs w:val="22"/>
          <w:lang w:val="es-ES"/>
        </w:rPr>
        <w:t>que se pr</w:t>
      </w:r>
      <w:r w:rsidR="00E26C20" w:rsidRPr="00E26C20">
        <w:rPr>
          <w:snapToGrid w:val="0"/>
          <w:kern w:val="22"/>
          <w:szCs w:val="22"/>
          <w:lang w:val="es-ES"/>
        </w:rPr>
        <w:t>oporcionar</w:t>
      </w:r>
      <w:r w:rsidRPr="00E26C20">
        <w:rPr>
          <w:snapToGrid w:val="0"/>
          <w:kern w:val="22"/>
          <w:szCs w:val="22"/>
          <w:lang w:val="es-ES"/>
        </w:rPr>
        <w:t>á</w:t>
      </w:r>
      <w:r w:rsidR="00161E86" w:rsidRPr="00E26C20">
        <w:rPr>
          <w:rStyle w:val="FootnoteReference"/>
          <w:snapToGrid w:val="0"/>
          <w:kern w:val="22"/>
          <w:szCs w:val="22"/>
        </w:rPr>
        <w:footnoteReference w:id="7"/>
      </w:r>
      <w:r w:rsidR="009B6154" w:rsidRPr="00E26C20">
        <w:rPr>
          <w:snapToGrid w:val="0"/>
          <w:kern w:val="22"/>
          <w:szCs w:val="22"/>
          <w:lang w:val="es-ES"/>
        </w:rPr>
        <w:t>.</w:t>
      </w:r>
      <w:r w:rsidRPr="00E26C20">
        <w:rPr>
          <w:snapToGrid w:val="0"/>
          <w:kern w:val="22"/>
          <w:szCs w:val="22"/>
          <w:lang w:val="es-ES"/>
        </w:rPr>
        <w:t xml:space="preserve"> </w:t>
      </w:r>
      <w:r w:rsidR="009B6154" w:rsidRPr="00E26C20">
        <w:rPr>
          <w:snapToGrid w:val="0"/>
          <w:kern w:val="22"/>
          <w:szCs w:val="22"/>
          <w:lang w:val="es-ES"/>
        </w:rPr>
        <w:t>La Conferencia</w:t>
      </w:r>
      <w:r w:rsidR="009B6154" w:rsidRPr="00A57250">
        <w:rPr>
          <w:snapToGrid w:val="0"/>
          <w:kern w:val="22"/>
          <w:szCs w:val="22"/>
          <w:lang w:val="es-ES"/>
        </w:rPr>
        <w:t xml:space="preserve"> de las Partes </w:t>
      </w:r>
      <w:r w:rsidR="00357119">
        <w:rPr>
          <w:snapToGrid w:val="0"/>
          <w:kern w:val="22"/>
          <w:szCs w:val="22"/>
          <w:lang w:val="es-ES"/>
        </w:rPr>
        <w:t xml:space="preserve">que actúa como </w:t>
      </w:r>
      <w:r w:rsidR="009B6154" w:rsidRPr="00A57250">
        <w:rPr>
          <w:snapToGrid w:val="0"/>
          <w:kern w:val="22"/>
          <w:szCs w:val="22"/>
          <w:lang w:val="es-ES"/>
        </w:rPr>
        <w:t xml:space="preserve">reunión de las Partes en el Protocolo, en su décima reunión, examinará la cuarta evaluación y </w:t>
      </w:r>
      <w:r w:rsidR="00357119">
        <w:rPr>
          <w:snapToGrid w:val="0"/>
          <w:kern w:val="22"/>
          <w:szCs w:val="22"/>
          <w:lang w:val="es-ES"/>
        </w:rPr>
        <w:t>revisión</w:t>
      </w:r>
      <w:r w:rsidR="009B6154" w:rsidRPr="00A57250">
        <w:rPr>
          <w:snapToGrid w:val="0"/>
          <w:kern w:val="22"/>
          <w:szCs w:val="22"/>
          <w:lang w:val="es-ES"/>
        </w:rPr>
        <w:t xml:space="preserve"> de la eficacia del Protocolo y la evaluación final del Plan Estratégico para el Protocolo, sobre la base de la recomendación 3/2 del Órgano Subsidiario </w:t>
      </w:r>
      <w:r w:rsidR="00357119">
        <w:rPr>
          <w:snapToGrid w:val="0"/>
          <w:kern w:val="22"/>
          <w:szCs w:val="22"/>
          <w:lang w:val="es-ES"/>
        </w:rPr>
        <w:t>sobre la Aplicación</w:t>
      </w:r>
      <w:r w:rsidR="00EC28B3" w:rsidRPr="00357119">
        <w:rPr>
          <w:snapToGrid w:val="0"/>
          <w:kern w:val="22"/>
          <w:szCs w:val="22"/>
          <w:lang w:val="es-ES"/>
        </w:rPr>
        <w:t xml:space="preserve">. </w:t>
      </w:r>
    </w:p>
    <w:p w14:paraId="2A25BA8B" w14:textId="77777777" w:rsidR="005C5EE3" w:rsidRPr="00DB7E97" w:rsidRDefault="00B332DC" w:rsidP="007A08C1">
      <w:pPr>
        <w:pStyle w:val="Heading3"/>
        <w:numPr>
          <w:ilvl w:val="0"/>
          <w:numId w:val="81"/>
        </w:numPr>
        <w:ind w:left="360"/>
        <w:rPr>
          <w:lang w:val="es-ES"/>
        </w:rPr>
      </w:pPr>
      <w:r w:rsidRPr="00DB7E97">
        <w:rPr>
          <w:lang w:val="es-ES"/>
        </w:rPr>
        <w:t>De</w:t>
      </w:r>
      <w:r w:rsidR="00DB7E97" w:rsidRPr="00DB7E97">
        <w:rPr>
          <w:lang w:val="es-ES"/>
        </w:rPr>
        <w:t>sarrollo del formato para el quinto informe nacional</w:t>
      </w:r>
    </w:p>
    <w:p w14:paraId="2A25BA8C" w14:textId="77777777" w:rsidR="005C5EE3" w:rsidRPr="00DB7E97" w:rsidRDefault="00DB7E97" w:rsidP="005D0331">
      <w:pPr>
        <w:pStyle w:val="ListParagraph"/>
        <w:numPr>
          <w:ilvl w:val="0"/>
          <w:numId w:val="20"/>
        </w:numPr>
        <w:spacing w:before="120" w:after="120"/>
        <w:ind w:left="0" w:firstLine="0"/>
        <w:contextualSpacing w:val="0"/>
        <w:rPr>
          <w:lang w:val="es-ES"/>
        </w:rPr>
      </w:pPr>
      <w:r w:rsidRPr="00DB7E97">
        <w:rPr>
          <w:lang w:val="es-ES"/>
        </w:rPr>
        <w:t>En su decisión</w:t>
      </w:r>
      <w:r w:rsidR="005C5EE3" w:rsidRPr="00DB7E97">
        <w:rPr>
          <w:lang w:val="es-ES"/>
        </w:rPr>
        <w:t xml:space="preserve"> CP-9/7, </w:t>
      </w:r>
      <w:r w:rsidRPr="00DB7E97">
        <w:rPr>
          <w:lang w:val="es-ES"/>
        </w:rPr>
        <w:t xml:space="preserve">la </w:t>
      </w:r>
      <w:r w:rsidR="005C5EE3" w:rsidRPr="00DB7E97">
        <w:rPr>
          <w:lang w:val="es-ES"/>
        </w:rPr>
        <w:t>Conferenc</w:t>
      </w:r>
      <w:r w:rsidRPr="00DB7E97">
        <w:rPr>
          <w:lang w:val="es-ES"/>
        </w:rPr>
        <w:t xml:space="preserve">ia de las </w:t>
      </w:r>
      <w:r w:rsidR="005C5EE3" w:rsidRPr="00DB7E97">
        <w:rPr>
          <w:lang w:val="es-ES"/>
        </w:rPr>
        <w:t xml:space="preserve">Partes </w:t>
      </w:r>
      <w:r w:rsidRPr="00DB7E97">
        <w:rPr>
          <w:lang w:val="es-ES"/>
        </w:rPr>
        <w:t>que actúa como reunión de las Partes en el Protocolo decidió elaborar un plan de aplicación para el Protocolo de Cartagena sobre Seguridad de la Biotecnología</w:t>
      </w:r>
      <w:r w:rsidR="00CB6368">
        <w:rPr>
          <w:lang w:val="es-ES"/>
        </w:rPr>
        <w:t xml:space="preserve"> posterior a 2020</w:t>
      </w:r>
      <w:r w:rsidR="005C5EE3" w:rsidRPr="00DB7E97">
        <w:rPr>
          <w:lang w:val="es-ES"/>
        </w:rPr>
        <w:t xml:space="preserve">. </w:t>
      </w:r>
    </w:p>
    <w:p w14:paraId="2A25BA8D" w14:textId="77777777" w:rsidR="005C5EE3" w:rsidRPr="00220381" w:rsidRDefault="00CB6368" w:rsidP="005D0331">
      <w:pPr>
        <w:pStyle w:val="ListParagraph"/>
        <w:numPr>
          <w:ilvl w:val="0"/>
          <w:numId w:val="20"/>
        </w:numPr>
        <w:spacing w:before="120" w:after="120"/>
        <w:ind w:left="0" w:firstLine="0"/>
        <w:contextualSpacing w:val="0"/>
        <w:rPr>
          <w:lang w:val="es-ES"/>
        </w:rPr>
      </w:pPr>
      <w:r w:rsidRPr="00CB6368">
        <w:rPr>
          <w:lang w:val="es-ES"/>
        </w:rPr>
        <w:t xml:space="preserve">Se elaboró un proyecto de plan de aplicación mediante un proceso consultivo y se </w:t>
      </w:r>
      <w:r>
        <w:rPr>
          <w:lang w:val="es-ES"/>
        </w:rPr>
        <w:t xml:space="preserve">presentó al Órgano Subsidiario sobre la Aplicación </w:t>
      </w:r>
      <w:r w:rsidRPr="00CB6368">
        <w:rPr>
          <w:lang w:val="es-ES"/>
        </w:rPr>
        <w:t xml:space="preserve">para </w:t>
      </w:r>
      <w:r>
        <w:rPr>
          <w:lang w:val="es-ES"/>
        </w:rPr>
        <w:t xml:space="preserve">someterlo a </w:t>
      </w:r>
      <w:r w:rsidRPr="00CB6368">
        <w:rPr>
          <w:lang w:val="es-ES"/>
        </w:rPr>
        <w:t>su examen en su tercera reunión. En su recomendación 3/4, el Órgano Subsi</w:t>
      </w:r>
      <w:r w:rsidRPr="00E26C20">
        <w:rPr>
          <w:lang w:val="es-ES"/>
        </w:rPr>
        <w:t>diario recomendó que la Conferencia de las Partes que actúa como reunión de las Partes en el Protocolo, en su décima reunión, a</w:t>
      </w:r>
      <w:r w:rsidR="00220381" w:rsidRPr="00E26C20">
        <w:rPr>
          <w:lang w:val="es-ES"/>
        </w:rPr>
        <w:t>doptara</w:t>
      </w:r>
      <w:r w:rsidRPr="00E26C20">
        <w:rPr>
          <w:lang w:val="es-ES"/>
        </w:rPr>
        <w:t xml:space="preserve"> el plan de aplicación. También </w:t>
      </w:r>
      <w:r w:rsidR="00220381" w:rsidRPr="00E26C20">
        <w:rPr>
          <w:lang w:val="es-ES"/>
        </w:rPr>
        <w:t>recomendó</w:t>
      </w:r>
      <w:r w:rsidRPr="00E26C20">
        <w:rPr>
          <w:lang w:val="es-ES"/>
        </w:rPr>
        <w:t xml:space="preserve"> que la reunión de las Partes decidiera realizar una evaluación </w:t>
      </w:r>
      <w:r w:rsidR="00220381" w:rsidRPr="00E26C20">
        <w:rPr>
          <w:lang w:val="es-ES"/>
        </w:rPr>
        <w:t>a</w:t>
      </w:r>
      <w:r w:rsidRPr="00E26C20">
        <w:rPr>
          <w:lang w:val="es-ES"/>
        </w:rPr>
        <w:t xml:space="preserve"> mitad de período del plan de aplicación </w:t>
      </w:r>
      <w:r w:rsidR="00220381" w:rsidRPr="00E26C20">
        <w:rPr>
          <w:lang w:val="es-ES"/>
        </w:rPr>
        <w:t>conjuntamente</w:t>
      </w:r>
      <w:r w:rsidRPr="00E26C20">
        <w:rPr>
          <w:lang w:val="es-ES"/>
        </w:rPr>
        <w:t xml:space="preserve"> con la quinta evaluación y </w:t>
      </w:r>
      <w:r w:rsidR="00220381" w:rsidRPr="00E26C20">
        <w:rPr>
          <w:lang w:val="es-ES"/>
        </w:rPr>
        <w:t>revisió</w:t>
      </w:r>
      <w:r w:rsidRPr="00E26C20">
        <w:rPr>
          <w:lang w:val="es-ES"/>
        </w:rPr>
        <w:t>n del Protocolo, y que pid</w:t>
      </w:r>
      <w:r w:rsidR="00220381" w:rsidRPr="00E26C20">
        <w:rPr>
          <w:lang w:val="es-ES"/>
        </w:rPr>
        <w:t>iera</w:t>
      </w:r>
      <w:r w:rsidRPr="00E26C20">
        <w:rPr>
          <w:lang w:val="es-ES"/>
        </w:rPr>
        <w:t xml:space="preserve"> a</w:t>
      </w:r>
      <w:r w:rsidR="00220381" w:rsidRPr="00E26C20">
        <w:rPr>
          <w:lang w:val="es-ES"/>
        </w:rPr>
        <w:t xml:space="preserve"> la </w:t>
      </w:r>
      <w:proofErr w:type="gramStart"/>
      <w:r w:rsidR="00220381" w:rsidRPr="00E26C20">
        <w:rPr>
          <w:lang w:val="es-ES"/>
        </w:rPr>
        <w:t>Secretaria</w:t>
      </w:r>
      <w:r w:rsidRPr="00E26C20">
        <w:rPr>
          <w:lang w:val="es-ES"/>
        </w:rPr>
        <w:t xml:space="preserve"> Ejecutiv</w:t>
      </w:r>
      <w:r w:rsidR="00220381" w:rsidRPr="00E26C20">
        <w:rPr>
          <w:lang w:val="es-ES"/>
        </w:rPr>
        <w:t>a</w:t>
      </w:r>
      <w:proofErr w:type="gramEnd"/>
      <w:r w:rsidRPr="00E26C20">
        <w:rPr>
          <w:lang w:val="es-ES"/>
        </w:rPr>
        <w:t xml:space="preserve"> que incluy</w:t>
      </w:r>
      <w:r w:rsidR="00220381" w:rsidRPr="00E26C20">
        <w:rPr>
          <w:lang w:val="es-ES"/>
        </w:rPr>
        <w:t>er</w:t>
      </w:r>
      <w:r w:rsidRPr="00E26C20">
        <w:rPr>
          <w:lang w:val="es-ES"/>
        </w:rPr>
        <w:t>a preguntas d</w:t>
      </w:r>
      <w:r w:rsidR="00220381" w:rsidRPr="00E26C20">
        <w:rPr>
          <w:lang w:val="es-ES"/>
        </w:rPr>
        <w:t xml:space="preserve">iseñadas para </w:t>
      </w:r>
      <w:r w:rsidRPr="00E26C20">
        <w:rPr>
          <w:lang w:val="es-ES"/>
        </w:rPr>
        <w:t>obtener información sobre los indicadores del plan de aplicación en el formato del quinto informe</w:t>
      </w:r>
      <w:r w:rsidRPr="00CB6368">
        <w:rPr>
          <w:lang w:val="es-ES"/>
        </w:rPr>
        <w:t xml:space="preserve"> nacional sobre la aplicación del Protocolo de Cartagena sobre Seguridad de la Biotecn</w:t>
      </w:r>
      <w:r>
        <w:rPr>
          <w:lang w:val="es-ES"/>
        </w:rPr>
        <w:t>ología</w:t>
      </w:r>
      <w:r w:rsidR="00122242" w:rsidRPr="00296777">
        <w:rPr>
          <w:rStyle w:val="FootnoteReference"/>
        </w:rPr>
        <w:footnoteReference w:id="8"/>
      </w:r>
      <w:r w:rsidR="00220381" w:rsidRPr="00220381">
        <w:rPr>
          <w:lang w:val="es-ES"/>
        </w:rPr>
        <w:t>.</w:t>
      </w:r>
    </w:p>
    <w:p w14:paraId="2A25BA8E" w14:textId="77777777" w:rsidR="00877ED8" w:rsidRPr="00626209" w:rsidRDefault="00626209" w:rsidP="005D0331">
      <w:pPr>
        <w:pStyle w:val="ListParagraph"/>
        <w:numPr>
          <w:ilvl w:val="0"/>
          <w:numId w:val="20"/>
        </w:numPr>
        <w:spacing w:before="120" w:after="120"/>
        <w:ind w:left="0" w:firstLine="0"/>
        <w:contextualSpacing w:val="0"/>
        <w:rPr>
          <w:lang w:val="es-ES"/>
        </w:rPr>
      </w:pPr>
      <w:r w:rsidRPr="00626209">
        <w:rPr>
          <w:lang w:val="es-ES"/>
        </w:rPr>
        <w:lastRenderedPageBreak/>
        <w:t xml:space="preserve">En este contexto, el proyecto de formato </w:t>
      </w:r>
      <w:r>
        <w:rPr>
          <w:lang w:val="es-ES"/>
        </w:rPr>
        <w:t xml:space="preserve">para </w:t>
      </w:r>
      <w:r w:rsidRPr="00626209">
        <w:rPr>
          <w:lang w:val="es-ES"/>
        </w:rPr>
        <w:t xml:space="preserve">el quinto informe nacional </w:t>
      </w:r>
      <w:r>
        <w:rPr>
          <w:lang w:val="es-ES"/>
        </w:rPr>
        <w:t>con arreglo al</w:t>
      </w:r>
      <w:r w:rsidRPr="00626209">
        <w:rPr>
          <w:lang w:val="es-ES"/>
        </w:rPr>
        <w:t xml:space="preserve"> Protocolo se ha preparado para </w:t>
      </w:r>
      <w:r>
        <w:rPr>
          <w:lang w:val="es-ES"/>
        </w:rPr>
        <w:t xml:space="preserve">consideración de </w:t>
      </w:r>
      <w:r w:rsidRPr="00626209">
        <w:rPr>
          <w:lang w:val="es-ES"/>
        </w:rPr>
        <w:t xml:space="preserve">la Conferencia de las Partes </w:t>
      </w:r>
      <w:r>
        <w:rPr>
          <w:lang w:val="es-ES"/>
        </w:rPr>
        <w:t xml:space="preserve">que actúa como </w:t>
      </w:r>
      <w:r w:rsidRPr="00626209">
        <w:rPr>
          <w:lang w:val="es-ES"/>
        </w:rPr>
        <w:t>reunión de las Partes en su décima reunión. El proyecto de formato se presenta en el anexo del presente documento</w:t>
      </w:r>
      <w:r w:rsidR="005C5EE3" w:rsidRPr="00626209">
        <w:rPr>
          <w:lang w:val="es-ES"/>
        </w:rPr>
        <w:t>.</w:t>
      </w:r>
    </w:p>
    <w:p w14:paraId="2A25BA8F" w14:textId="77777777" w:rsidR="000D1EBF" w:rsidRPr="00626209" w:rsidRDefault="00626209" w:rsidP="005D0331">
      <w:pPr>
        <w:pStyle w:val="ListParagraph"/>
        <w:numPr>
          <w:ilvl w:val="0"/>
          <w:numId w:val="20"/>
        </w:numPr>
        <w:spacing w:before="120" w:after="120"/>
        <w:ind w:left="0" w:firstLine="0"/>
        <w:contextualSpacing w:val="0"/>
        <w:rPr>
          <w:lang w:val="es-ES"/>
        </w:rPr>
      </w:pPr>
      <w:r w:rsidRPr="00626209">
        <w:rPr>
          <w:lang w:val="es-ES"/>
        </w:rPr>
        <w:t xml:space="preserve">Como parte de la elaboración del proyecto de formato </w:t>
      </w:r>
      <w:r>
        <w:rPr>
          <w:lang w:val="es-ES"/>
        </w:rPr>
        <w:t xml:space="preserve">para </w:t>
      </w:r>
      <w:r w:rsidRPr="00626209">
        <w:rPr>
          <w:lang w:val="es-ES"/>
        </w:rPr>
        <w:t xml:space="preserve">el quinto informe nacional y en previsión de la aprobación del plan de aplicación, </w:t>
      </w:r>
      <w:r>
        <w:rPr>
          <w:lang w:val="es-ES"/>
        </w:rPr>
        <w:t>s</w:t>
      </w:r>
      <w:r w:rsidRPr="00626209">
        <w:rPr>
          <w:lang w:val="es-ES"/>
        </w:rPr>
        <w:t xml:space="preserve">e revisó el formato del cuarto informe nacional para determinar qué </w:t>
      </w:r>
      <w:r w:rsidR="00D81226">
        <w:rPr>
          <w:lang w:val="es-ES"/>
        </w:rPr>
        <w:t>preguntas</w:t>
      </w:r>
      <w:r w:rsidRPr="00626209">
        <w:rPr>
          <w:lang w:val="es-ES"/>
        </w:rPr>
        <w:t xml:space="preserve"> podían utilizarse para medir los indicadores del proyecto de plan de aplicación y si había indicadores para los que no se disponía de la pregunta correspondiente.</w:t>
      </w:r>
    </w:p>
    <w:p w14:paraId="2A25BA90" w14:textId="77777777" w:rsidR="006C1082" w:rsidRPr="00D81226" w:rsidRDefault="00D81226" w:rsidP="005D0331">
      <w:pPr>
        <w:pStyle w:val="ListParagraph"/>
        <w:numPr>
          <w:ilvl w:val="0"/>
          <w:numId w:val="20"/>
        </w:numPr>
        <w:spacing w:before="120" w:after="120"/>
        <w:ind w:left="0" w:firstLine="0"/>
        <w:contextualSpacing w:val="0"/>
        <w:rPr>
          <w:lang w:val="es-ES"/>
        </w:rPr>
      </w:pPr>
      <w:r w:rsidRPr="00D81226">
        <w:rPr>
          <w:lang w:val="es-ES"/>
        </w:rPr>
        <w:t>La revisión se llevó a cabo teniendo en cuenta la necesidad de limitar los cambios en la redacción de las preguntas cuando fuera posible, de modo que las respuestas proporcionadas a esas preguntas en el cuarto informe nacional puedan utilizarse, según proceda, como base de referencia para medir el progreso a lo largo del tiempo. En consecuencia, cuando la formulación de las preguntas existentes se ajustaba sustancialmente a los indicadores del plan de aplicación, no se introdujeron cambios en la redacción de la pregunta para garantizar la comparabilidad de la información de referencia con la informació</w:t>
      </w:r>
      <w:r w:rsidR="00FF0F35">
        <w:rPr>
          <w:lang w:val="es-ES"/>
        </w:rPr>
        <w:t>n de futuros informes nacionale</w:t>
      </w:r>
      <w:r w:rsidR="00606DDB" w:rsidRPr="00D81226">
        <w:rPr>
          <w:lang w:val="es-ES"/>
        </w:rPr>
        <w:t>s</w:t>
      </w:r>
      <w:r w:rsidR="00B65939" w:rsidRPr="00920EDE">
        <w:rPr>
          <w:vertAlign w:val="superscript"/>
        </w:rPr>
        <w:footnoteReference w:id="9"/>
      </w:r>
      <w:r w:rsidR="00FF0F35" w:rsidRPr="00D81226">
        <w:rPr>
          <w:lang w:val="es-ES"/>
        </w:rPr>
        <w:t>.</w:t>
      </w:r>
    </w:p>
    <w:p w14:paraId="2A25BA91" w14:textId="77777777" w:rsidR="00A67E73" w:rsidRPr="00FF0F35" w:rsidRDefault="00FF0F35" w:rsidP="005D0331">
      <w:pPr>
        <w:pStyle w:val="ListParagraph"/>
        <w:numPr>
          <w:ilvl w:val="0"/>
          <w:numId w:val="20"/>
        </w:numPr>
        <w:spacing w:before="120" w:after="120"/>
        <w:ind w:left="0" w:firstLine="0"/>
        <w:contextualSpacing w:val="0"/>
        <w:rPr>
          <w:lang w:val="es-ES"/>
        </w:rPr>
      </w:pPr>
      <w:r w:rsidRPr="00FF0F35">
        <w:rPr>
          <w:lang w:val="es-ES"/>
        </w:rPr>
        <w:t xml:space="preserve">Como resultado de la revisión, se han añadido 18 preguntas al formato de presentación de informes y se han revisado varias preguntas, </w:t>
      </w:r>
      <w:r>
        <w:rPr>
          <w:lang w:val="es-ES"/>
        </w:rPr>
        <w:t>o</w:t>
      </w:r>
      <w:r w:rsidRPr="00FF0F35">
        <w:rPr>
          <w:lang w:val="es-ES"/>
        </w:rPr>
        <w:t xml:space="preserve">cho de </w:t>
      </w:r>
      <w:r w:rsidR="007B601F">
        <w:rPr>
          <w:lang w:val="es-ES"/>
        </w:rPr>
        <w:t xml:space="preserve">las cuales </w:t>
      </w:r>
      <w:r w:rsidRPr="00FF0F35">
        <w:rPr>
          <w:lang w:val="es-ES"/>
        </w:rPr>
        <w:t>se adaptaron para obtener información sobre los indicadores del plan de aplicación para los que no se disponía de preguntas en el formato de presentación de informes anterior</w:t>
      </w:r>
      <w:r w:rsidR="00591384" w:rsidRPr="00FF0F35">
        <w:rPr>
          <w:lang w:val="es-ES"/>
        </w:rPr>
        <w:t>.</w:t>
      </w:r>
    </w:p>
    <w:p w14:paraId="2A25BA92" w14:textId="77777777" w:rsidR="00C521D2" w:rsidRPr="007B601F" w:rsidRDefault="007B601F" w:rsidP="005D0331">
      <w:pPr>
        <w:pStyle w:val="ListParagraph"/>
        <w:numPr>
          <w:ilvl w:val="0"/>
          <w:numId w:val="20"/>
        </w:numPr>
        <w:spacing w:before="120" w:after="120"/>
        <w:ind w:left="0" w:firstLine="0"/>
        <w:contextualSpacing w:val="0"/>
        <w:rPr>
          <w:lang w:val="es-ES"/>
        </w:rPr>
      </w:pPr>
      <w:r w:rsidRPr="007B601F">
        <w:rPr>
          <w:lang w:val="es-ES"/>
        </w:rPr>
        <w:t>En la revisión del formato para el cuarto informe nacional también se examinó si algunas preguntas ya no eran necesarias y podían supri</w:t>
      </w:r>
      <w:r w:rsidRPr="00E26C20">
        <w:rPr>
          <w:lang w:val="es-ES"/>
        </w:rPr>
        <w:t>mirse. En la revisión se identificaron varias preguntas utilizadas para medir los indicadores del Plan Estratégico para el Protocolo, pero que no se han trasladado al plan de aplicación. En consecuencia, estas preguntas no se han incluido en el formato para el quinto informe nacional, lo que ha ayudado a evitar que el</w:t>
      </w:r>
      <w:r w:rsidRPr="007B601F">
        <w:rPr>
          <w:lang w:val="es-ES"/>
        </w:rPr>
        <w:t xml:space="preserve"> formato sea excesivamente largo</w:t>
      </w:r>
      <w:r w:rsidR="004B1C64" w:rsidRPr="007B601F">
        <w:rPr>
          <w:lang w:val="es-ES"/>
        </w:rPr>
        <w:t>.</w:t>
      </w:r>
    </w:p>
    <w:p w14:paraId="2A25BA93" w14:textId="77777777" w:rsidR="00C623FB" w:rsidRPr="007F79F6" w:rsidRDefault="007B601F" w:rsidP="005D0331">
      <w:pPr>
        <w:pStyle w:val="ListParagraph"/>
        <w:numPr>
          <w:ilvl w:val="0"/>
          <w:numId w:val="20"/>
        </w:numPr>
        <w:spacing w:before="120" w:after="120"/>
        <w:ind w:left="0" w:firstLine="0"/>
        <w:contextualSpacing w:val="0"/>
        <w:rPr>
          <w:lang w:val="es-ES"/>
        </w:rPr>
      </w:pPr>
      <w:r w:rsidRPr="007B601F">
        <w:rPr>
          <w:lang w:val="es-ES"/>
        </w:rPr>
        <w:t>El proyecto de formato para el quinto informe n</w:t>
      </w:r>
      <w:r>
        <w:rPr>
          <w:lang w:val="es-ES"/>
        </w:rPr>
        <w:t>acional refleja algunas de las propuestas</w:t>
      </w:r>
      <w:r w:rsidRPr="007B601F">
        <w:rPr>
          <w:lang w:val="es-ES"/>
        </w:rPr>
        <w:t xml:space="preserve"> formuladas por las Partes en sus cuartos informes nacionales sobre la forma de mejorar el formato de presentación de informes (en particular, </w:t>
      </w:r>
      <w:r>
        <w:rPr>
          <w:lang w:val="es-ES"/>
        </w:rPr>
        <w:t xml:space="preserve">a partir </w:t>
      </w:r>
      <w:r w:rsidRPr="007B601F">
        <w:rPr>
          <w:lang w:val="es-ES"/>
        </w:rPr>
        <w:t xml:space="preserve">de las respuestas proporcionadas a la pregunta 187). También se tuvo en cuenta la información sobre el formato de presentación de informes proporcionada por el Grupo de Enlace. </w:t>
      </w:r>
      <w:r w:rsidR="00A346E4" w:rsidRPr="007F79F6">
        <w:rPr>
          <w:lang w:val="es-ES"/>
        </w:rPr>
        <w:t xml:space="preserve"> </w:t>
      </w:r>
    </w:p>
    <w:p w14:paraId="2A25BA94" w14:textId="77777777" w:rsidR="00DB0B07" w:rsidRPr="007F79F6" w:rsidRDefault="007F79F6" w:rsidP="005D0331">
      <w:pPr>
        <w:pStyle w:val="ListParagraph"/>
        <w:numPr>
          <w:ilvl w:val="0"/>
          <w:numId w:val="20"/>
        </w:numPr>
        <w:spacing w:before="120" w:after="120"/>
        <w:ind w:left="0" w:firstLine="0"/>
        <w:contextualSpacing w:val="0"/>
        <w:rPr>
          <w:lang w:val="es-ES"/>
        </w:rPr>
      </w:pPr>
      <w:r w:rsidRPr="007F79F6">
        <w:rPr>
          <w:lang w:val="es-ES"/>
        </w:rPr>
        <w:t xml:space="preserve">El proyecto de formato para la presentación de informes contiene una nueva sección sobre cooperación que </w:t>
      </w:r>
      <w:r>
        <w:rPr>
          <w:lang w:val="es-ES"/>
        </w:rPr>
        <w:t>incluye preguntas</w:t>
      </w:r>
      <w:r w:rsidRPr="007F79F6">
        <w:rPr>
          <w:lang w:val="es-ES"/>
        </w:rPr>
        <w:t xml:space="preserve"> relacionadas con los indicadores del objetivo B.4 del proyecto de plan de aplicación. Las preguntas sobre la cooperación en otras partes del formato de presentación de informes también se han trasladado a esta sección</w:t>
      </w:r>
      <w:r w:rsidR="00943D5C" w:rsidRPr="007F79F6">
        <w:rPr>
          <w:lang w:val="es-ES"/>
        </w:rPr>
        <w:t xml:space="preserve">. </w:t>
      </w:r>
    </w:p>
    <w:p w14:paraId="2A25BA95" w14:textId="77777777" w:rsidR="00392E30" w:rsidRPr="007F79F6" w:rsidRDefault="007F79F6" w:rsidP="005D0331">
      <w:pPr>
        <w:pStyle w:val="ListParagraph"/>
        <w:numPr>
          <w:ilvl w:val="0"/>
          <w:numId w:val="20"/>
        </w:numPr>
        <w:spacing w:before="120" w:after="120"/>
        <w:ind w:left="0" w:firstLine="0"/>
        <w:contextualSpacing w:val="0"/>
        <w:rPr>
          <w:lang w:val="es-ES"/>
        </w:rPr>
      </w:pPr>
      <w:r w:rsidRPr="00E26C20">
        <w:rPr>
          <w:lang w:val="es-ES"/>
        </w:rPr>
        <w:t>Con el fin de facilitar</w:t>
      </w:r>
      <w:r w:rsidRPr="007F79F6">
        <w:rPr>
          <w:lang w:val="es-ES"/>
        </w:rPr>
        <w:t xml:space="preserve"> las referencias cruzadas, se ha elaborado un cuadro que muestra cómo las preguntas del formato </w:t>
      </w:r>
      <w:r>
        <w:rPr>
          <w:lang w:val="es-ES"/>
        </w:rPr>
        <w:t xml:space="preserve">para </w:t>
      </w:r>
      <w:r w:rsidRPr="007F79F6">
        <w:rPr>
          <w:lang w:val="es-ES"/>
        </w:rPr>
        <w:t xml:space="preserve">el quinto informe nacional corresponden a las preguntas del cuarto informe nacional. </w:t>
      </w:r>
      <w:r w:rsidRPr="005C1323">
        <w:rPr>
          <w:lang w:val="es-ES"/>
        </w:rPr>
        <w:t xml:space="preserve">El cuadro también especifica qué indicador se pretende medir con la pregunta. </w:t>
      </w:r>
      <w:r w:rsidRPr="007F79F6">
        <w:rPr>
          <w:lang w:val="es-ES"/>
        </w:rPr>
        <w:t xml:space="preserve">El cuadro de referencia se presenta en el documento </w:t>
      </w:r>
      <w:r w:rsidR="002C7509" w:rsidRPr="007F79F6">
        <w:rPr>
          <w:lang w:val="es-ES"/>
        </w:rPr>
        <w:t>CBD/CP/MOP/10/INF/</w:t>
      </w:r>
      <w:r w:rsidR="002C48EF" w:rsidRPr="007F79F6">
        <w:rPr>
          <w:lang w:val="es-ES"/>
        </w:rPr>
        <w:t>3</w:t>
      </w:r>
      <w:r w:rsidR="002C7509" w:rsidRPr="007F79F6">
        <w:rPr>
          <w:lang w:val="es-ES"/>
        </w:rPr>
        <w:t>.</w:t>
      </w:r>
    </w:p>
    <w:p w14:paraId="2A25BA96" w14:textId="77777777" w:rsidR="009572A9" w:rsidRPr="00040270" w:rsidRDefault="00040270" w:rsidP="007A08C1">
      <w:pPr>
        <w:pStyle w:val="Heading1"/>
        <w:numPr>
          <w:ilvl w:val="0"/>
          <w:numId w:val="14"/>
        </w:numPr>
        <w:tabs>
          <w:tab w:val="clear" w:pos="720"/>
        </w:tabs>
        <w:rPr>
          <w:rFonts w:ascii="Times New Roman Bold" w:hAnsi="Times New Roman Bold"/>
          <w:lang w:val="es-ES"/>
        </w:rPr>
      </w:pPr>
      <w:r w:rsidRPr="00040270">
        <w:rPr>
          <w:rFonts w:ascii="Times New Roman Bold" w:hAnsi="Times New Roman Bold"/>
          <w:lang w:val="es-ES"/>
        </w:rPr>
        <w:t>ELEMENTOS PROPUESTOS PARA UN PROYECTO DE DECISI</w:t>
      </w:r>
      <w:r>
        <w:rPr>
          <w:rFonts w:ascii="Times New Roman Bold" w:hAnsi="Times New Roman Bold"/>
          <w:lang w:val="es-ES"/>
        </w:rPr>
        <w:t>ÓN</w:t>
      </w:r>
    </w:p>
    <w:p w14:paraId="2A25BA97" w14:textId="77777777" w:rsidR="00537145" w:rsidRPr="00F5504D" w:rsidRDefault="00F5504D" w:rsidP="007A08C1">
      <w:pPr>
        <w:pStyle w:val="ListParagraph"/>
        <w:numPr>
          <w:ilvl w:val="0"/>
          <w:numId w:val="20"/>
        </w:numPr>
        <w:spacing w:before="120" w:after="120"/>
        <w:ind w:left="0" w:firstLine="0"/>
        <w:contextualSpacing w:val="0"/>
        <w:rPr>
          <w:szCs w:val="22"/>
          <w:lang w:val="es-ES"/>
        </w:rPr>
      </w:pPr>
      <w:r w:rsidRPr="00F5504D">
        <w:rPr>
          <w:szCs w:val="22"/>
          <w:lang w:val="es-ES"/>
        </w:rPr>
        <w:t xml:space="preserve">En esta sección se proponen elementos para un proyecto de decisión </w:t>
      </w:r>
      <w:r>
        <w:rPr>
          <w:szCs w:val="22"/>
          <w:lang w:val="es-ES"/>
        </w:rPr>
        <w:t>para someterlos al examen de</w:t>
      </w:r>
      <w:r w:rsidRPr="00F5504D">
        <w:rPr>
          <w:szCs w:val="22"/>
          <w:lang w:val="es-ES"/>
        </w:rPr>
        <w:t xml:space="preserve"> la Conferencia de las Partes </w:t>
      </w:r>
      <w:r>
        <w:rPr>
          <w:szCs w:val="22"/>
          <w:lang w:val="es-ES"/>
        </w:rPr>
        <w:t xml:space="preserve">que actúa como </w:t>
      </w:r>
      <w:r w:rsidRPr="00F5504D">
        <w:rPr>
          <w:szCs w:val="22"/>
          <w:lang w:val="es-ES"/>
        </w:rPr>
        <w:t xml:space="preserve">reunión de las Partes en el Protocolo. En la sección A del proyecto de decisión se abordan los cuartos informes nacionales y se incorporan las recomendaciones pertinentes del Comité de Cumplimiento presentadas en el informe del Comité sobre la labor de sus </w:t>
      </w:r>
      <w:r w:rsidRPr="00F5504D">
        <w:rPr>
          <w:szCs w:val="22"/>
          <w:lang w:val="es-ES"/>
        </w:rPr>
        <w:lastRenderedPageBreak/>
        <w:t xml:space="preserve">reuniones 16ª y 17ª (CBD/CP/MOP/10/2). En la sección B se abordan los quintos informes </w:t>
      </w:r>
      <w:r>
        <w:rPr>
          <w:szCs w:val="22"/>
          <w:lang w:val="es-ES"/>
        </w:rPr>
        <w:t>nacionales y cuestiones conexas</w:t>
      </w:r>
      <w:r w:rsidR="000A04B6" w:rsidRPr="00F5504D">
        <w:rPr>
          <w:szCs w:val="22"/>
          <w:lang w:val="es-ES"/>
        </w:rPr>
        <w:t>.</w:t>
      </w:r>
    </w:p>
    <w:p w14:paraId="2A25BA98" w14:textId="77777777" w:rsidR="009572A9" w:rsidRPr="00F5504D" w:rsidRDefault="00F5504D" w:rsidP="007A08C1">
      <w:pPr>
        <w:pStyle w:val="ListParagraph"/>
        <w:spacing w:before="120" w:after="120"/>
        <w:ind w:left="0" w:firstLine="720"/>
        <w:contextualSpacing w:val="0"/>
        <w:rPr>
          <w:i/>
          <w:iCs/>
          <w:szCs w:val="22"/>
          <w:lang w:val="es-ES"/>
        </w:rPr>
      </w:pPr>
      <w:r w:rsidRPr="00F5504D">
        <w:rPr>
          <w:i/>
          <w:iCs/>
          <w:szCs w:val="22"/>
          <w:lang w:val="es-ES"/>
        </w:rPr>
        <w:t>La</w:t>
      </w:r>
      <w:r w:rsidR="009572A9" w:rsidRPr="00F5504D">
        <w:rPr>
          <w:i/>
          <w:iCs/>
          <w:szCs w:val="22"/>
          <w:lang w:val="es-ES"/>
        </w:rPr>
        <w:t xml:space="preserve"> Conferenc</w:t>
      </w:r>
      <w:r w:rsidRPr="00F5504D">
        <w:rPr>
          <w:i/>
          <w:iCs/>
          <w:szCs w:val="22"/>
          <w:lang w:val="es-ES"/>
        </w:rPr>
        <w:t xml:space="preserve">ia de las Partes que actúa como reunión de las </w:t>
      </w:r>
      <w:r w:rsidR="009572A9" w:rsidRPr="00F5504D">
        <w:rPr>
          <w:i/>
          <w:iCs/>
          <w:szCs w:val="22"/>
          <w:lang w:val="es-ES"/>
        </w:rPr>
        <w:t xml:space="preserve">Partes </w:t>
      </w:r>
      <w:r w:rsidRPr="00F5504D">
        <w:rPr>
          <w:i/>
          <w:iCs/>
          <w:szCs w:val="22"/>
          <w:lang w:val="es-ES"/>
        </w:rPr>
        <w:t>en el Protocolo de</w:t>
      </w:r>
      <w:r w:rsidR="009572A9" w:rsidRPr="00F5504D">
        <w:rPr>
          <w:i/>
          <w:iCs/>
          <w:szCs w:val="22"/>
          <w:lang w:val="es-ES"/>
        </w:rPr>
        <w:t xml:space="preserve"> Cartagena</w:t>
      </w:r>
      <w:r>
        <w:rPr>
          <w:i/>
          <w:iCs/>
          <w:szCs w:val="22"/>
          <w:lang w:val="es-ES"/>
        </w:rPr>
        <w:t xml:space="preserve"> sobre Seguridad de la Biotecnología</w:t>
      </w:r>
      <w:r w:rsidR="009572A9" w:rsidRPr="00F5504D">
        <w:rPr>
          <w:i/>
          <w:iCs/>
          <w:szCs w:val="22"/>
          <w:lang w:val="es-ES"/>
        </w:rPr>
        <w:t>,</w:t>
      </w:r>
    </w:p>
    <w:p w14:paraId="2A25BA99" w14:textId="77777777" w:rsidR="00B92DC6" w:rsidRPr="00F5504D" w:rsidRDefault="009572A9" w:rsidP="007A08C1">
      <w:pPr>
        <w:pStyle w:val="ListParagraph"/>
        <w:spacing w:before="120" w:after="120"/>
        <w:ind w:left="0" w:firstLine="720"/>
        <w:contextualSpacing w:val="0"/>
        <w:rPr>
          <w:i/>
          <w:iCs/>
          <w:szCs w:val="22"/>
          <w:lang w:val="es-ES"/>
        </w:rPr>
      </w:pPr>
      <w:r w:rsidRPr="00F5504D">
        <w:rPr>
          <w:i/>
          <w:iCs/>
          <w:szCs w:val="22"/>
          <w:lang w:val="es-ES"/>
        </w:rPr>
        <w:t>Rec</w:t>
      </w:r>
      <w:r w:rsidR="00F5504D" w:rsidRPr="00F5504D">
        <w:rPr>
          <w:i/>
          <w:iCs/>
          <w:szCs w:val="22"/>
          <w:lang w:val="es-ES"/>
        </w:rPr>
        <w:t>ordando</w:t>
      </w:r>
      <w:r w:rsidRPr="00F5504D">
        <w:rPr>
          <w:i/>
          <w:iCs/>
          <w:szCs w:val="22"/>
          <w:lang w:val="es-ES"/>
        </w:rPr>
        <w:t xml:space="preserve"> </w:t>
      </w:r>
      <w:r w:rsidR="00F5504D" w:rsidRPr="00F5504D">
        <w:rPr>
          <w:szCs w:val="22"/>
          <w:lang w:val="es-ES"/>
        </w:rPr>
        <w:t xml:space="preserve">el artículo </w:t>
      </w:r>
      <w:r w:rsidR="00B92DC6" w:rsidRPr="00F5504D">
        <w:rPr>
          <w:szCs w:val="22"/>
          <w:lang w:val="es-ES"/>
        </w:rPr>
        <w:t xml:space="preserve">33 </w:t>
      </w:r>
      <w:r w:rsidR="00F5504D" w:rsidRPr="00F5504D">
        <w:rPr>
          <w:szCs w:val="22"/>
          <w:lang w:val="es-ES"/>
        </w:rPr>
        <w:t>y la decisión C</w:t>
      </w:r>
      <w:r w:rsidR="002C3ED8" w:rsidRPr="00F5504D">
        <w:rPr>
          <w:szCs w:val="22"/>
          <w:lang w:val="es-ES"/>
        </w:rPr>
        <w:t>P-9/</w:t>
      </w:r>
      <w:r w:rsidR="00D079C5" w:rsidRPr="00F5504D">
        <w:rPr>
          <w:szCs w:val="22"/>
          <w:lang w:val="es-ES"/>
        </w:rPr>
        <w:t>5</w:t>
      </w:r>
      <w:r w:rsidR="002C3ED8" w:rsidRPr="00F5504D">
        <w:rPr>
          <w:szCs w:val="22"/>
          <w:lang w:val="es-ES"/>
        </w:rPr>
        <w:t>,</w:t>
      </w:r>
      <w:r w:rsidR="00F5504D" w:rsidRPr="00F5504D">
        <w:rPr>
          <w:szCs w:val="22"/>
          <w:lang w:val="es-ES"/>
        </w:rPr>
        <w:t xml:space="preserve"> en las que se pedía a las Partes que prepa</w:t>
      </w:r>
      <w:r w:rsidR="00F5504D">
        <w:rPr>
          <w:szCs w:val="22"/>
          <w:lang w:val="es-ES"/>
        </w:rPr>
        <w:t>ra</w:t>
      </w:r>
      <w:r w:rsidR="0094303C">
        <w:rPr>
          <w:szCs w:val="22"/>
          <w:lang w:val="es-ES"/>
        </w:rPr>
        <w:t>ra</w:t>
      </w:r>
      <w:r w:rsidR="00F5504D">
        <w:rPr>
          <w:szCs w:val="22"/>
          <w:lang w:val="es-ES"/>
        </w:rPr>
        <w:t>n y presenta</w:t>
      </w:r>
      <w:r w:rsidR="0094303C">
        <w:rPr>
          <w:szCs w:val="22"/>
          <w:lang w:val="es-ES"/>
        </w:rPr>
        <w:t>ra</w:t>
      </w:r>
      <w:r w:rsidR="00F5504D">
        <w:rPr>
          <w:szCs w:val="22"/>
          <w:lang w:val="es-ES"/>
        </w:rPr>
        <w:t xml:space="preserve">n a la Secretaría sus cuartos informes nacionales sobre la aplicación del Protocolo de Cartagena, </w:t>
      </w:r>
    </w:p>
    <w:p w14:paraId="2A25BA9A" w14:textId="77777777" w:rsidR="009572A9" w:rsidRPr="0094303C" w:rsidRDefault="00535F36" w:rsidP="007A08C1">
      <w:pPr>
        <w:pStyle w:val="ListParagraph"/>
        <w:spacing w:before="120" w:after="120"/>
        <w:ind w:left="0" w:firstLine="720"/>
        <w:contextualSpacing w:val="0"/>
        <w:rPr>
          <w:i/>
          <w:iCs/>
          <w:szCs w:val="22"/>
          <w:lang w:val="es-ES"/>
        </w:rPr>
      </w:pPr>
      <w:r w:rsidRPr="0094303C">
        <w:rPr>
          <w:i/>
          <w:iCs/>
          <w:szCs w:val="22"/>
          <w:lang w:val="es-ES"/>
        </w:rPr>
        <w:t>R</w:t>
      </w:r>
      <w:r w:rsidR="00B92DC6" w:rsidRPr="0094303C">
        <w:rPr>
          <w:i/>
          <w:iCs/>
          <w:szCs w:val="22"/>
          <w:lang w:val="es-ES"/>
        </w:rPr>
        <w:t>ec</w:t>
      </w:r>
      <w:r w:rsidR="0094303C" w:rsidRPr="0094303C">
        <w:rPr>
          <w:i/>
          <w:iCs/>
          <w:szCs w:val="22"/>
          <w:lang w:val="es-ES"/>
        </w:rPr>
        <w:t xml:space="preserve">ordando </w:t>
      </w:r>
      <w:r w:rsidR="0094303C" w:rsidRPr="0094303C">
        <w:rPr>
          <w:szCs w:val="22"/>
          <w:lang w:val="es-ES"/>
        </w:rPr>
        <w:t>la decisión</w:t>
      </w:r>
      <w:r w:rsidR="00B92DC6" w:rsidRPr="0094303C">
        <w:rPr>
          <w:szCs w:val="22"/>
          <w:lang w:val="es-ES"/>
        </w:rPr>
        <w:t xml:space="preserve"> CP-9/5, </w:t>
      </w:r>
      <w:r w:rsidR="0094303C" w:rsidRPr="0094303C">
        <w:rPr>
          <w:szCs w:val="22"/>
          <w:lang w:val="es-ES"/>
        </w:rPr>
        <w:t>en la que acept</w:t>
      </w:r>
      <w:r w:rsidR="0094303C">
        <w:rPr>
          <w:szCs w:val="22"/>
          <w:lang w:val="es-ES"/>
        </w:rPr>
        <w:t>ó</w:t>
      </w:r>
      <w:r w:rsidR="0094303C" w:rsidRPr="0094303C">
        <w:rPr>
          <w:szCs w:val="22"/>
          <w:lang w:val="es-ES"/>
        </w:rPr>
        <w:t xml:space="preserve"> </w:t>
      </w:r>
      <w:r w:rsidR="0094303C">
        <w:rPr>
          <w:szCs w:val="22"/>
          <w:lang w:val="es-ES"/>
        </w:rPr>
        <w:t>l</w:t>
      </w:r>
      <w:r w:rsidR="0094303C" w:rsidRPr="0094303C">
        <w:rPr>
          <w:szCs w:val="22"/>
          <w:lang w:val="es-ES"/>
        </w:rPr>
        <w:t xml:space="preserve">a invitación de la Conferencia de las Partes en el Convenio </w:t>
      </w:r>
      <w:r w:rsidR="0094303C">
        <w:rPr>
          <w:szCs w:val="22"/>
          <w:lang w:val="es-ES"/>
        </w:rPr>
        <w:t>incluida</w:t>
      </w:r>
      <w:r w:rsidR="0094303C" w:rsidRPr="0094303C">
        <w:rPr>
          <w:szCs w:val="22"/>
          <w:lang w:val="es-ES"/>
        </w:rPr>
        <w:t xml:space="preserve"> en la decisión 14/27 y decid</w:t>
      </w:r>
      <w:r w:rsidR="0094303C">
        <w:rPr>
          <w:szCs w:val="22"/>
          <w:lang w:val="es-ES"/>
        </w:rPr>
        <w:t>ió</w:t>
      </w:r>
      <w:r w:rsidR="0094303C" w:rsidRPr="0094303C">
        <w:rPr>
          <w:szCs w:val="22"/>
          <w:lang w:val="es-ES"/>
        </w:rPr>
        <w:t xml:space="preserve"> tener un ciclo sincronizado de pres</w:t>
      </w:r>
      <w:r w:rsidR="0094303C">
        <w:rPr>
          <w:szCs w:val="22"/>
          <w:lang w:val="es-ES"/>
        </w:rPr>
        <w:t>entación de informes nacionales</w:t>
      </w:r>
      <w:r w:rsidR="00B92DC6" w:rsidRPr="0094303C">
        <w:rPr>
          <w:szCs w:val="22"/>
          <w:lang w:val="es-ES"/>
        </w:rPr>
        <w:t>,</w:t>
      </w:r>
    </w:p>
    <w:p w14:paraId="2A25BA9B" w14:textId="77777777" w:rsidR="003927AC" w:rsidRPr="0094303C" w:rsidRDefault="005D504B" w:rsidP="007A08C1">
      <w:pPr>
        <w:pStyle w:val="ListParagraph"/>
        <w:keepNext/>
        <w:spacing w:before="120" w:after="120"/>
        <w:ind w:left="0"/>
        <w:contextualSpacing w:val="0"/>
        <w:jc w:val="center"/>
        <w:rPr>
          <w:szCs w:val="22"/>
          <w:lang w:val="es-ES"/>
        </w:rPr>
      </w:pPr>
      <w:r w:rsidRPr="0094303C">
        <w:rPr>
          <w:b/>
          <w:bCs/>
          <w:szCs w:val="22"/>
          <w:lang w:val="es-ES"/>
        </w:rPr>
        <w:t>A.</w:t>
      </w:r>
      <w:r w:rsidRPr="0094303C">
        <w:rPr>
          <w:b/>
          <w:bCs/>
          <w:szCs w:val="22"/>
          <w:lang w:val="es-ES"/>
        </w:rPr>
        <w:tab/>
      </w:r>
      <w:r w:rsidR="0094303C" w:rsidRPr="0094303C">
        <w:rPr>
          <w:b/>
          <w:bCs/>
          <w:szCs w:val="22"/>
          <w:lang w:val="es-ES"/>
        </w:rPr>
        <w:t>Cuartos informes nacionales sobre la aplicaci</w:t>
      </w:r>
      <w:r w:rsidR="0094303C">
        <w:rPr>
          <w:b/>
          <w:bCs/>
          <w:szCs w:val="22"/>
          <w:lang w:val="es-ES"/>
        </w:rPr>
        <w:t xml:space="preserve">ón del Protocolo de </w:t>
      </w:r>
      <w:r w:rsidR="003927AC" w:rsidRPr="0094303C">
        <w:rPr>
          <w:b/>
          <w:bCs/>
          <w:szCs w:val="22"/>
          <w:lang w:val="es-ES"/>
        </w:rPr>
        <w:t>Cartagena</w:t>
      </w:r>
    </w:p>
    <w:p w14:paraId="2A25BA9C" w14:textId="77777777" w:rsidR="00511D11" w:rsidRPr="0094303C" w:rsidRDefault="00EC11DC" w:rsidP="007A08C1">
      <w:pPr>
        <w:pStyle w:val="ListParagraph"/>
        <w:spacing w:before="120" w:after="120"/>
        <w:ind w:left="0" w:firstLine="720"/>
        <w:contextualSpacing w:val="0"/>
        <w:rPr>
          <w:i/>
          <w:iCs/>
          <w:szCs w:val="22"/>
          <w:lang w:val="es-ES"/>
        </w:rPr>
      </w:pPr>
      <w:r w:rsidRPr="0094303C">
        <w:rPr>
          <w:lang w:val="es-ES"/>
        </w:rPr>
        <w:t>1.</w:t>
      </w:r>
      <w:r w:rsidRPr="0094303C">
        <w:rPr>
          <w:lang w:val="es-ES"/>
        </w:rPr>
        <w:tab/>
      </w:r>
      <w:r w:rsidR="0094303C" w:rsidRPr="0094303C">
        <w:rPr>
          <w:i/>
          <w:iCs/>
          <w:szCs w:val="22"/>
          <w:lang w:val="es-ES"/>
        </w:rPr>
        <w:t>Acoge con satisfacción</w:t>
      </w:r>
      <w:r w:rsidR="00511D11" w:rsidRPr="0094303C">
        <w:rPr>
          <w:i/>
          <w:iCs/>
          <w:szCs w:val="22"/>
          <w:lang w:val="es-ES"/>
        </w:rPr>
        <w:t xml:space="preserve"> </w:t>
      </w:r>
      <w:r w:rsidR="0094303C" w:rsidRPr="0094303C">
        <w:rPr>
          <w:szCs w:val="22"/>
          <w:lang w:val="es-ES"/>
        </w:rPr>
        <w:t xml:space="preserve">los </w:t>
      </w:r>
      <w:r w:rsidR="00511D11" w:rsidRPr="0094303C">
        <w:rPr>
          <w:szCs w:val="22"/>
          <w:lang w:val="es-ES"/>
        </w:rPr>
        <w:t>1</w:t>
      </w:r>
      <w:r w:rsidR="00CB449A" w:rsidRPr="0094303C">
        <w:rPr>
          <w:szCs w:val="22"/>
          <w:lang w:val="es-ES"/>
        </w:rPr>
        <w:t>3</w:t>
      </w:r>
      <w:r w:rsidR="00941885" w:rsidRPr="0094303C">
        <w:rPr>
          <w:szCs w:val="22"/>
          <w:lang w:val="es-ES"/>
        </w:rPr>
        <w:t>5</w:t>
      </w:r>
      <w:r w:rsidR="00511D11" w:rsidRPr="0094303C">
        <w:rPr>
          <w:szCs w:val="22"/>
          <w:lang w:val="es-ES"/>
        </w:rPr>
        <w:t xml:space="preserve"> </w:t>
      </w:r>
      <w:r w:rsidR="0094303C" w:rsidRPr="0094303C">
        <w:rPr>
          <w:szCs w:val="22"/>
          <w:lang w:val="es-ES"/>
        </w:rPr>
        <w:t>cuartos informes nacionales complet</w:t>
      </w:r>
      <w:r w:rsidR="0094303C">
        <w:rPr>
          <w:szCs w:val="22"/>
          <w:lang w:val="es-ES"/>
        </w:rPr>
        <w:t>o</w:t>
      </w:r>
      <w:r w:rsidR="0094303C" w:rsidRPr="0094303C">
        <w:rPr>
          <w:szCs w:val="22"/>
          <w:lang w:val="es-ES"/>
        </w:rPr>
        <w:t>s presentados a trav</w:t>
      </w:r>
      <w:r w:rsidR="0094303C">
        <w:rPr>
          <w:szCs w:val="22"/>
          <w:lang w:val="es-ES"/>
        </w:rPr>
        <w:t xml:space="preserve">és del </w:t>
      </w:r>
      <w:r w:rsidR="0094303C" w:rsidRPr="0094303C">
        <w:rPr>
          <w:szCs w:val="22"/>
          <w:lang w:val="es-ES"/>
        </w:rPr>
        <w:t>Centro de Intercambio de Información sobre Seguridad de la Biotecnología</w:t>
      </w:r>
      <w:r w:rsidR="00511D11" w:rsidRPr="00984BA0">
        <w:rPr>
          <w:szCs w:val="22"/>
          <w:vertAlign w:val="superscript"/>
        </w:rPr>
        <w:footnoteReference w:id="10"/>
      </w:r>
      <w:r w:rsidR="0094303C" w:rsidRPr="0094303C">
        <w:rPr>
          <w:szCs w:val="22"/>
          <w:lang w:val="es-ES"/>
        </w:rPr>
        <w:t>;</w:t>
      </w:r>
    </w:p>
    <w:p w14:paraId="2A25BA9D" w14:textId="77777777" w:rsidR="00511D11" w:rsidRPr="0094303C" w:rsidRDefault="00EC11DC" w:rsidP="007A08C1">
      <w:pPr>
        <w:pStyle w:val="ListParagraph"/>
        <w:spacing w:before="120" w:after="120"/>
        <w:ind w:left="0" w:firstLine="720"/>
        <w:contextualSpacing w:val="0"/>
        <w:rPr>
          <w:szCs w:val="22"/>
          <w:lang w:val="es-ES"/>
        </w:rPr>
      </w:pPr>
      <w:r w:rsidRPr="0094303C">
        <w:rPr>
          <w:lang w:val="es-ES"/>
        </w:rPr>
        <w:t>2.</w:t>
      </w:r>
      <w:r w:rsidRPr="0094303C">
        <w:rPr>
          <w:lang w:val="es-ES"/>
        </w:rPr>
        <w:tab/>
      </w:r>
      <w:r w:rsidR="00511D11" w:rsidRPr="0094303C">
        <w:rPr>
          <w:i/>
          <w:iCs/>
          <w:szCs w:val="22"/>
          <w:lang w:val="es-ES"/>
        </w:rPr>
        <w:t>Expres</w:t>
      </w:r>
      <w:r w:rsidR="0094303C" w:rsidRPr="0094303C">
        <w:rPr>
          <w:i/>
          <w:iCs/>
          <w:szCs w:val="22"/>
          <w:lang w:val="es-ES"/>
        </w:rPr>
        <w:t>a preocupación</w:t>
      </w:r>
      <w:r w:rsidR="00511D11" w:rsidRPr="0094303C">
        <w:rPr>
          <w:i/>
          <w:iCs/>
          <w:szCs w:val="22"/>
          <w:lang w:val="es-ES"/>
        </w:rPr>
        <w:t xml:space="preserve"> </w:t>
      </w:r>
      <w:r w:rsidR="0094303C" w:rsidRPr="0094303C">
        <w:rPr>
          <w:szCs w:val="22"/>
          <w:lang w:val="es-ES"/>
        </w:rPr>
        <w:t>por</w:t>
      </w:r>
      <w:r w:rsidR="0094303C">
        <w:rPr>
          <w:szCs w:val="22"/>
          <w:lang w:val="es-ES"/>
        </w:rPr>
        <w:t xml:space="preserve"> el escaso número de cuartos informes nacionales presentados</w:t>
      </w:r>
      <w:r w:rsidR="00511D11" w:rsidRPr="0094303C">
        <w:rPr>
          <w:szCs w:val="22"/>
          <w:lang w:val="es-ES"/>
        </w:rPr>
        <w:t>;</w:t>
      </w:r>
    </w:p>
    <w:p w14:paraId="2A25BA9E" w14:textId="77777777" w:rsidR="00511D11" w:rsidRPr="0094303C" w:rsidRDefault="00EC11DC" w:rsidP="007A08C1">
      <w:pPr>
        <w:pStyle w:val="ListParagraph"/>
        <w:spacing w:before="120" w:after="120"/>
        <w:ind w:left="0" w:firstLine="720"/>
        <w:contextualSpacing w:val="0"/>
        <w:rPr>
          <w:lang w:val="es-ES"/>
        </w:rPr>
      </w:pPr>
      <w:r w:rsidRPr="0094303C">
        <w:rPr>
          <w:lang w:val="es-ES"/>
        </w:rPr>
        <w:t>3.</w:t>
      </w:r>
      <w:r w:rsidRPr="0094303C">
        <w:rPr>
          <w:lang w:val="es-ES"/>
        </w:rPr>
        <w:tab/>
      </w:r>
      <w:r w:rsidR="0094303C" w:rsidRPr="0094303C">
        <w:rPr>
          <w:i/>
          <w:iCs/>
          <w:lang w:val="es-ES"/>
        </w:rPr>
        <w:t>Expresa también su preocupación</w:t>
      </w:r>
      <w:r w:rsidR="00511D11" w:rsidRPr="00E26C20">
        <w:rPr>
          <w:i/>
          <w:iCs/>
          <w:lang w:val="es-ES"/>
        </w:rPr>
        <w:t xml:space="preserve"> </w:t>
      </w:r>
      <w:r w:rsidR="0094303C" w:rsidRPr="00E26C20">
        <w:rPr>
          <w:lang w:val="es-ES"/>
        </w:rPr>
        <w:t xml:space="preserve">por los retrasos en la presentación de los proyectos al Fondo para el Medio Ambiente Mundial a fin de apoyar a las Partes que reúnan los requisitos en la preparación de sus cuartos informes nacionales, señalando que dicha financiación no estaba disponible antes de la fecha límite para la presentación de los cuartos informes nacionales, que es uno de los factores que pueden haber </w:t>
      </w:r>
      <w:r w:rsidR="00C74FD6" w:rsidRPr="00E26C20">
        <w:rPr>
          <w:lang w:val="es-ES"/>
        </w:rPr>
        <w:t>influido en</w:t>
      </w:r>
      <w:r w:rsidR="0094303C" w:rsidRPr="00E26C20">
        <w:rPr>
          <w:lang w:val="es-ES"/>
        </w:rPr>
        <w:t xml:space="preserve"> la tasa de presentación</w:t>
      </w:r>
      <w:r w:rsidR="00511D11" w:rsidRPr="0094303C">
        <w:rPr>
          <w:lang w:val="es-ES"/>
        </w:rPr>
        <w:t>;</w:t>
      </w:r>
    </w:p>
    <w:p w14:paraId="2A25BA9F" w14:textId="77777777" w:rsidR="00511D11" w:rsidRPr="00C74FD6" w:rsidRDefault="00EC11DC" w:rsidP="007A08C1">
      <w:pPr>
        <w:pStyle w:val="ListParagraph"/>
        <w:spacing w:before="120" w:after="120"/>
        <w:ind w:left="0" w:firstLine="720"/>
        <w:contextualSpacing w:val="0"/>
        <w:rPr>
          <w:i/>
          <w:iCs/>
          <w:szCs w:val="22"/>
          <w:lang w:val="es-ES"/>
        </w:rPr>
      </w:pPr>
      <w:r w:rsidRPr="00C74FD6">
        <w:rPr>
          <w:lang w:val="es-ES"/>
        </w:rPr>
        <w:t>4.</w:t>
      </w:r>
      <w:r w:rsidRPr="00C74FD6">
        <w:rPr>
          <w:lang w:val="es-ES"/>
        </w:rPr>
        <w:tab/>
      </w:r>
      <w:r w:rsidR="00C74FD6" w:rsidRPr="00C74FD6">
        <w:rPr>
          <w:i/>
          <w:iCs/>
          <w:szCs w:val="22"/>
          <w:lang w:val="es-ES"/>
        </w:rPr>
        <w:t xml:space="preserve">Insta </w:t>
      </w:r>
      <w:r w:rsidR="00C74FD6" w:rsidRPr="00C74FD6">
        <w:rPr>
          <w:szCs w:val="22"/>
          <w:lang w:val="es-ES"/>
        </w:rPr>
        <w:t>a las Partes</w:t>
      </w:r>
      <w:r w:rsidR="00C74FD6">
        <w:rPr>
          <w:szCs w:val="22"/>
          <w:lang w:val="es-ES"/>
        </w:rPr>
        <w:t xml:space="preserve"> </w:t>
      </w:r>
      <w:r w:rsidR="00C74FD6" w:rsidRPr="00E26C20">
        <w:rPr>
          <w:szCs w:val="22"/>
          <w:lang w:val="es-ES"/>
        </w:rPr>
        <w:t>que todavía no hayan</w:t>
      </w:r>
      <w:r w:rsidR="00C74FD6">
        <w:rPr>
          <w:szCs w:val="22"/>
          <w:lang w:val="es-ES"/>
        </w:rPr>
        <w:t xml:space="preserve"> presentado sus cuartos informes nacionales a que lo hagan lo antes posible</w:t>
      </w:r>
      <w:r w:rsidR="00511D11" w:rsidRPr="00117F93">
        <w:rPr>
          <w:szCs w:val="22"/>
          <w:vertAlign w:val="superscript"/>
        </w:rPr>
        <w:footnoteReference w:id="11"/>
      </w:r>
      <w:r w:rsidR="00C74FD6" w:rsidRPr="00C74FD6">
        <w:rPr>
          <w:szCs w:val="22"/>
          <w:lang w:val="es-ES"/>
        </w:rPr>
        <w:t>;</w:t>
      </w:r>
    </w:p>
    <w:p w14:paraId="2A25BAA0" w14:textId="77777777" w:rsidR="00511D11" w:rsidRPr="00C74FD6" w:rsidRDefault="00EC11DC" w:rsidP="007A08C1">
      <w:pPr>
        <w:pStyle w:val="ListParagraph"/>
        <w:spacing w:before="120" w:after="120"/>
        <w:ind w:left="0" w:firstLine="720"/>
        <w:contextualSpacing w:val="0"/>
        <w:rPr>
          <w:szCs w:val="22"/>
          <w:lang w:val="es-ES"/>
        </w:rPr>
      </w:pPr>
      <w:r w:rsidRPr="00C74FD6">
        <w:rPr>
          <w:lang w:val="es-ES"/>
        </w:rPr>
        <w:t>5.</w:t>
      </w:r>
      <w:r w:rsidRPr="00C74FD6">
        <w:rPr>
          <w:lang w:val="es-ES"/>
        </w:rPr>
        <w:tab/>
      </w:r>
      <w:r w:rsidR="00C74FD6" w:rsidRPr="00C74FD6">
        <w:rPr>
          <w:i/>
          <w:iCs/>
          <w:szCs w:val="22"/>
          <w:lang w:val="es-ES"/>
        </w:rPr>
        <w:t>Observa con preocupación</w:t>
      </w:r>
      <w:r w:rsidR="00511D11" w:rsidRPr="00C74FD6">
        <w:rPr>
          <w:i/>
          <w:iCs/>
          <w:szCs w:val="22"/>
          <w:lang w:val="es-ES"/>
        </w:rPr>
        <w:t xml:space="preserve"> </w:t>
      </w:r>
      <w:r w:rsidR="00C74FD6" w:rsidRPr="00C74FD6">
        <w:rPr>
          <w:szCs w:val="22"/>
          <w:lang w:val="es-ES"/>
        </w:rPr>
        <w:t>que</w:t>
      </w:r>
      <w:r w:rsidR="00511D11" w:rsidRPr="00C74FD6">
        <w:rPr>
          <w:szCs w:val="22"/>
          <w:lang w:val="es-ES"/>
        </w:rPr>
        <w:t xml:space="preserve">, </w:t>
      </w:r>
      <w:r w:rsidR="00C74FD6" w:rsidRPr="00C74FD6">
        <w:rPr>
          <w:szCs w:val="22"/>
          <w:lang w:val="es-ES"/>
        </w:rPr>
        <w:t xml:space="preserve">de las </w:t>
      </w:r>
      <w:r w:rsidR="00511D11" w:rsidRPr="00C74FD6">
        <w:rPr>
          <w:szCs w:val="22"/>
          <w:lang w:val="es-ES"/>
        </w:rPr>
        <w:t>Partes</w:t>
      </w:r>
      <w:r w:rsidR="00511D11" w:rsidRPr="00E63927">
        <w:rPr>
          <w:szCs w:val="22"/>
          <w:lang w:val="es-ES"/>
        </w:rPr>
        <w:t xml:space="preserve"> </w:t>
      </w:r>
      <w:r w:rsidR="00C74FD6" w:rsidRPr="00E63927">
        <w:rPr>
          <w:szCs w:val="22"/>
          <w:lang w:val="es-ES"/>
        </w:rPr>
        <w:t>que todavía n</w:t>
      </w:r>
      <w:r w:rsidR="00C74FD6" w:rsidRPr="00C74FD6">
        <w:rPr>
          <w:szCs w:val="22"/>
          <w:lang w:val="es-ES"/>
        </w:rPr>
        <w:t>o han presentado sus cuartos informes nacionales, hay algunas que tampoco han presentado s</w:t>
      </w:r>
      <w:r w:rsidR="00C74FD6">
        <w:rPr>
          <w:szCs w:val="22"/>
          <w:lang w:val="es-ES"/>
        </w:rPr>
        <w:t>us terceros informes nacionales</w:t>
      </w:r>
      <w:r w:rsidR="00511D11" w:rsidRPr="00117F93">
        <w:rPr>
          <w:szCs w:val="22"/>
          <w:vertAlign w:val="superscript"/>
        </w:rPr>
        <w:footnoteReference w:id="12"/>
      </w:r>
      <w:r w:rsidR="00C74FD6" w:rsidRPr="00C74FD6">
        <w:rPr>
          <w:szCs w:val="22"/>
          <w:lang w:val="es-ES"/>
        </w:rPr>
        <w:t>;</w:t>
      </w:r>
    </w:p>
    <w:p w14:paraId="2A25BAA1" w14:textId="77777777" w:rsidR="006A5A8C" w:rsidRPr="00C74FD6" w:rsidRDefault="00EC11DC" w:rsidP="007A08C1">
      <w:pPr>
        <w:pStyle w:val="ListParagraph"/>
        <w:spacing w:before="120" w:after="120"/>
        <w:ind w:left="0" w:firstLine="720"/>
        <w:contextualSpacing w:val="0"/>
        <w:rPr>
          <w:i/>
          <w:iCs/>
          <w:szCs w:val="22"/>
          <w:lang w:val="es-ES"/>
        </w:rPr>
      </w:pPr>
      <w:r w:rsidRPr="00C74FD6">
        <w:rPr>
          <w:lang w:val="es-ES"/>
        </w:rPr>
        <w:t>6.</w:t>
      </w:r>
      <w:r w:rsidRPr="00C74FD6">
        <w:rPr>
          <w:lang w:val="es-ES"/>
        </w:rPr>
        <w:tab/>
      </w:r>
      <w:r w:rsidR="006A5A8C" w:rsidRPr="00C74FD6">
        <w:rPr>
          <w:i/>
          <w:iCs/>
          <w:szCs w:val="22"/>
          <w:lang w:val="es-ES"/>
        </w:rPr>
        <w:t>Re</w:t>
      </w:r>
      <w:r w:rsidR="00C74FD6" w:rsidRPr="00C74FD6">
        <w:rPr>
          <w:i/>
          <w:iCs/>
          <w:szCs w:val="22"/>
          <w:lang w:val="es-ES"/>
        </w:rPr>
        <w:t>cuerda</w:t>
      </w:r>
      <w:r w:rsidR="006A5A8C" w:rsidRPr="00C74FD6">
        <w:rPr>
          <w:i/>
          <w:iCs/>
          <w:szCs w:val="22"/>
          <w:lang w:val="es-ES"/>
        </w:rPr>
        <w:t xml:space="preserve"> </w:t>
      </w:r>
      <w:r w:rsidR="00C74FD6" w:rsidRPr="00C74FD6">
        <w:rPr>
          <w:szCs w:val="22"/>
          <w:lang w:val="es-ES"/>
        </w:rPr>
        <w:t>a las P</w:t>
      </w:r>
      <w:r w:rsidR="006A5A8C" w:rsidRPr="00C74FD6">
        <w:rPr>
          <w:szCs w:val="22"/>
          <w:lang w:val="es-ES"/>
        </w:rPr>
        <w:t>artes</w:t>
      </w:r>
      <w:r w:rsidR="00C74FD6" w:rsidRPr="00C74FD6">
        <w:rPr>
          <w:szCs w:val="22"/>
          <w:lang w:val="es-ES"/>
        </w:rPr>
        <w:t xml:space="preserve"> su obligación de publicar sus informes nacionales en el Centro de Intercambio de Informaci</w:t>
      </w:r>
      <w:r w:rsidR="00C74FD6">
        <w:rPr>
          <w:szCs w:val="22"/>
          <w:lang w:val="es-ES"/>
        </w:rPr>
        <w:t>ón sobre Seguridad de la Biotecnología, de conformidad con el artículo</w:t>
      </w:r>
      <w:r w:rsidR="006A5A8C" w:rsidRPr="00C74FD6">
        <w:rPr>
          <w:szCs w:val="22"/>
          <w:lang w:val="es-ES"/>
        </w:rPr>
        <w:t xml:space="preserve"> 20 </w:t>
      </w:r>
      <w:r w:rsidR="00C74FD6">
        <w:rPr>
          <w:szCs w:val="22"/>
          <w:lang w:val="es-ES"/>
        </w:rPr>
        <w:t xml:space="preserve">del </w:t>
      </w:r>
      <w:r w:rsidR="006A5A8C" w:rsidRPr="00C74FD6">
        <w:rPr>
          <w:szCs w:val="22"/>
          <w:lang w:val="es-ES"/>
        </w:rPr>
        <w:t>Protocol</w:t>
      </w:r>
      <w:r w:rsidR="00C74FD6">
        <w:rPr>
          <w:szCs w:val="22"/>
          <w:lang w:val="es-ES"/>
        </w:rPr>
        <w:t>o</w:t>
      </w:r>
      <w:r w:rsidR="006A5A8C" w:rsidRPr="00C74FD6">
        <w:rPr>
          <w:szCs w:val="22"/>
          <w:lang w:val="es-ES"/>
        </w:rPr>
        <w:t>;</w:t>
      </w:r>
    </w:p>
    <w:p w14:paraId="2A25BAA2" w14:textId="77777777" w:rsidR="002A2C6F" w:rsidRPr="00C74FD6" w:rsidRDefault="00EC11DC" w:rsidP="007A08C1">
      <w:pPr>
        <w:pStyle w:val="ListParagraph"/>
        <w:spacing w:before="120" w:after="120"/>
        <w:ind w:left="0" w:firstLine="720"/>
        <w:contextualSpacing w:val="0"/>
        <w:rPr>
          <w:i/>
          <w:iCs/>
          <w:szCs w:val="22"/>
          <w:lang w:val="es-ES"/>
        </w:rPr>
      </w:pPr>
      <w:r w:rsidRPr="00C74FD6">
        <w:rPr>
          <w:lang w:val="es-ES"/>
        </w:rPr>
        <w:t>7.</w:t>
      </w:r>
      <w:r w:rsidRPr="00C74FD6">
        <w:rPr>
          <w:lang w:val="es-ES"/>
        </w:rPr>
        <w:tab/>
      </w:r>
      <w:r w:rsidR="00C74FD6" w:rsidRPr="00C74FD6">
        <w:rPr>
          <w:i/>
          <w:iCs/>
          <w:szCs w:val="22"/>
          <w:lang w:val="es-ES"/>
        </w:rPr>
        <w:t xml:space="preserve">Alienta </w:t>
      </w:r>
      <w:r w:rsidR="00C74FD6" w:rsidRPr="00C74FD6">
        <w:rPr>
          <w:szCs w:val="22"/>
          <w:lang w:val="es-ES"/>
        </w:rPr>
        <w:t xml:space="preserve">a las </w:t>
      </w:r>
      <w:r w:rsidR="00C74FD6" w:rsidRPr="00E63927">
        <w:rPr>
          <w:szCs w:val="22"/>
          <w:lang w:val="es-ES"/>
        </w:rPr>
        <w:t>P</w:t>
      </w:r>
      <w:r w:rsidR="006F04FE" w:rsidRPr="00E63927">
        <w:rPr>
          <w:szCs w:val="22"/>
          <w:lang w:val="es-ES"/>
        </w:rPr>
        <w:t xml:space="preserve">artes </w:t>
      </w:r>
      <w:r w:rsidR="00C74FD6" w:rsidRPr="00E63927">
        <w:rPr>
          <w:szCs w:val="22"/>
          <w:lang w:val="es-ES"/>
        </w:rPr>
        <w:t xml:space="preserve">que hayan presentado sus informes fuera de línea a que </w:t>
      </w:r>
      <w:r w:rsidR="00EC2888" w:rsidRPr="00E63927">
        <w:rPr>
          <w:szCs w:val="22"/>
          <w:lang w:val="es-ES"/>
        </w:rPr>
        <w:t>se aseguren de su publicación</w:t>
      </w:r>
      <w:r w:rsidR="00C74FD6" w:rsidRPr="00E63927">
        <w:rPr>
          <w:szCs w:val="22"/>
          <w:lang w:val="es-ES"/>
        </w:rPr>
        <w:t xml:space="preserve"> en el Centro de Intercambio</w:t>
      </w:r>
      <w:r w:rsidR="00C74FD6" w:rsidRPr="00C74FD6">
        <w:rPr>
          <w:szCs w:val="22"/>
          <w:lang w:val="es-ES"/>
        </w:rPr>
        <w:t xml:space="preserve"> de Información sobre Seguridad de la Biotecnología en coordinación con la Secretaría, según sea necesario</w:t>
      </w:r>
      <w:r w:rsidR="004B43A7" w:rsidRPr="00C74FD6">
        <w:rPr>
          <w:szCs w:val="22"/>
          <w:lang w:val="es-ES"/>
        </w:rPr>
        <w:t>;</w:t>
      </w:r>
    </w:p>
    <w:p w14:paraId="2A25BAA3" w14:textId="77777777" w:rsidR="00E46776" w:rsidRPr="008E3A2E" w:rsidRDefault="00EC11DC" w:rsidP="007A08C1">
      <w:pPr>
        <w:pStyle w:val="ListParagraph"/>
        <w:spacing w:before="120" w:after="120"/>
        <w:ind w:left="0" w:firstLine="720"/>
        <w:contextualSpacing w:val="0"/>
        <w:rPr>
          <w:i/>
          <w:iCs/>
          <w:szCs w:val="22"/>
          <w:lang w:val="es-ES"/>
        </w:rPr>
      </w:pPr>
      <w:r w:rsidRPr="008E3A2E">
        <w:rPr>
          <w:lang w:val="es-ES"/>
        </w:rPr>
        <w:t>8.</w:t>
      </w:r>
      <w:r w:rsidRPr="008E3A2E">
        <w:rPr>
          <w:lang w:val="es-ES"/>
        </w:rPr>
        <w:tab/>
      </w:r>
      <w:r w:rsidR="008E3A2E" w:rsidRPr="008E3A2E">
        <w:rPr>
          <w:i/>
          <w:iCs/>
          <w:szCs w:val="22"/>
          <w:lang w:val="es-ES"/>
        </w:rPr>
        <w:t>Insta</w:t>
      </w:r>
      <w:r w:rsidR="00E46776" w:rsidRPr="008E3A2E">
        <w:rPr>
          <w:i/>
          <w:iCs/>
          <w:szCs w:val="22"/>
          <w:lang w:val="es-ES"/>
        </w:rPr>
        <w:t xml:space="preserve"> </w:t>
      </w:r>
      <w:r w:rsidR="008E3A2E" w:rsidRPr="008E3A2E">
        <w:rPr>
          <w:szCs w:val="22"/>
          <w:lang w:val="es-ES"/>
        </w:rPr>
        <w:t>a las P</w:t>
      </w:r>
      <w:r w:rsidR="00E46776" w:rsidRPr="008E3A2E">
        <w:rPr>
          <w:szCs w:val="22"/>
          <w:lang w:val="es-ES"/>
        </w:rPr>
        <w:t xml:space="preserve">artes </w:t>
      </w:r>
      <w:r w:rsidR="008E3A2E" w:rsidRPr="008E3A2E">
        <w:rPr>
          <w:szCs w:val="22"/>
          <w:lang w:val="es-ES"/>
        </w:rPr>
        <w:t>que han presentado un cuarto informe nacional incompleto a que proporcionen la información que falta lo antes posible</w:t>
      </w:r>
      <w:r w:rsidR="00E46776" w:rsidRPr="008E3A2E">
        <w:rPr>
          <w:szCs w:val="22"/>
          <w:lang w:val="es-ES"/>
        </w:rPr>
        <w:t>;</w:t>
      </w:r>
    </w:p>
    <w:p w14:paraId="2A25BAA4" w14:textId="77777777" w:rsidR="000369EE" w:rsidRPr="00E10C14" w:rsidRDefault="005D504B" w:rsidP="007A08C1">
      <w:pPr>
        <w:pStyle w:val="ListParagraph"/>
        <w:keepNext/>
        <w:spacing w:before="120" w:after="120"/>
        <w:ind w:left="0"/>
        <w:contextualSpacing w:val="0"/>
        <w:jc w:val="center"/>
        <w:rPr>
          <w:b/>
          <w:bCs/>
          <w:szCs w:val="22"/>
          <w:lang w:val="es-ES"/>
        </w:rPr>
      </w:pPr>
      <w:r w:rsidRPr="00E10C14">
        <w:rPr>
          <w:b/>
          <w:bCs/>
          <w:szCs w:val="22"/>
          <w:lang w:val="es-ES"/>
        </w:rPr>
        <w:lastRenderedPageBreak/>
        <w:t>B.</w:t>
      </w:r>
      <w:r w:rsidRPr="00E10C14">
        <w:rPr>
          <w:b/>
          <w:bCs/>
          <w:szCs w:val="22"/>
          <w:lang w:val="es-ES"/>
        </w:rPr>
        <w:tab/>
      </w:r>
      <w:r w:rsidR="00E10C14" w:rsidRPr="00E10C14">
        <w:rPr>
          <w:b/>
          <w:bCs/>
          <w:szCs w:val="22"/>
          <w:lang w:val="es-ES"/>
        </w:rPr>
        <w:t xml:space="preserve">Quintos informes </w:t>
      </w:r>
      <w:r w:rsidR="00E10C14" w:rsidRPr="0094303C">
        <w:rPr>
          <w:b/>
          <w:bCs/>
          <w:szCs w:val="22"/>
          <w:lang w:val="es-ES"/>
        </w:rPr>
        <w:t>nacionales sobre la aplicaci</w:t>
      </w:r>
      <w:r w:rsidR="00E10C14">
        <w:rPr>
          <w:b/>
          <w:bCs/>
          <w:szCs w:val="22"/>
          <w:lang w:val="es-ES"/>
        </w:rPr>
        <w:t xml:space="preserve">ón del Protocolo de </w:t>
      </w:r>
      <w:r w:rsidR="00E10C14" w:rsidRPr="0094303C">
        <w:rPr>
          <w:b/>
          <w:bCs/>
          <w:szCs w:val="22"/>
          <w:lang w:val="es-ES"/>
        </w:rPr>
        <w:t>Cartagena</w:t>
      </w:r>
      <w:r w:rsidR="00E10C14" w:rsidRPr="00E10C14">
        <w:rPr>
          <w:b/>
          <w:bCs/>
          <w:szCs w:val="22"/>
          <w:lang w:val="es-ES"/>
        </w:rPr>
        <w:t xml:space="preserve"> </w:t>
      </w:r>
    </w:p>
    <w:p w14:paraId="2A25BAA5" w14:textId="77777777" w:rsidR="001A727F" w:rsidRPr="00E10C14" w:rsidRDefault="00EC11DC" w:rsidP="007A08C1">
      <w:pPr>
        <w:pStyle w:val="ListParagraph"/>
        <w:spacing w:before="120" w:after="120"/>
        <w:ind w:left="0" w:firstLine="720"/>
        <w:contextualSpacing w:val="0"/>
        <w:rPr>
          <w:lang w:val="es-ES"/>
        </w:rPr>
      </w:pPr>
      <w:r w:rsidRPr="00E10C14">
        <w:rPr>
          <w:lang w:val="es-ES"/>
        </w:rPr>
        <w:t>9</w:t>
      </w:r>
      <w:r w:rsidR="00D80EBD" w:rsidRPr="00E10C14">
        <w:rPr>
          <w:lang w:val="es-ES"/>
        </w:rPr>
        <w:t>.</w:t>
      </w:r>
      <w:r w:rsidR="00D80EBD" w:rsidRPr="00E10C14">
        <w:rPr>
          <w:lang w:val="es-ES"/>
        </w:rPr>
        <w:tab/>
      </w:r>
      <w:r w:rsidR="00E10C14" w:rsidRPr="00E10C14">
        <w:rPr>
          <w:i/>
          <w:iCs/>
          <w:lang w:val="es-ES"/>
        </w:rPr>
        <w:t xml:space="preserve">Acoge </w:t>
      </w:r>
      <w:r w:rsidR="00E10C14" w:rsidRPr="00E63927">
        <w:rPr>
          <w:i/>
          <w:iCs/>
          <w:lang w:val="es-ES"/>
        </w:rPr>
        <w:t xml:space="preserve">con satisfacción </w:t>
      </w:r>
      <w:r w:rsidR="00E10C14" w:rsidRPr="00E63927">
        <w:rPr>
          <w:lang w:val="es-ES"/>
        </w:rPr>
        <w:t>el proyecto de formato para los quintos informes nacionales que figura en el anexo del documento CBD/CP/</w:t>
      </w:r>
      <w:r w:rsidR="00E10C14" w:rsidRPr="00E10C14">
        <w:rPr>
          <w:lang w:val="es-ES"/>
        </w:rPr>
        <w:t>MOP/10/5, y pide a</w:t>
      </w:r>
      <w:r w:rsidR="00E10C14">
        <w:rPr>
          <w:lang w:val="es-ES"/>
        </w:rPr>
        <w:t xml:space="preserve"> la</w:t>
      </w:r>
      <w:r w:rsidR="00E10C14" w:rsidRPr="00E10C14">
        <w:rPr>
          <w:lang w:val="es-ES"/>
        </w:rPr>
        <w:t xml:space="preserve"> </w:t>
      </w:r>
      <w:proofErr w:type="gramStart"/>
      <w:r w:rsidR="00E10C14" w:rsidRPr="00E10C14">
        <w:rPr>
          <w:lang w:val="es-ES"/>
        </w:rPr>
        <w:t>Secretari</w:t>
      </w:r>
      <w:r w:rsidR="00E10C14">
        <w:rPr>
          <w:lang w:val="es-ES"/>
        </w:rPr>
        <w:t>a</w:t>
      </w:r>
      <w:r w:rsidR="00E10C14" w:rsidRPr="00E10C14">
        <w:rPr>
          <w:lang w:val="es-ES"/>
        </w:rPr>
        <w:t xml:space="preserve"> Ejecutiv</w:t>
      </w:r>
      <w:r w:rsidR="00E10C14">
        <w:rPr>
          <w:lang w:val="es-ES"/>
        </w:rPr>
        <w:t>a</w:t>
      </w:r>
      <w:proofErr w:type="gramEnd"/>
      <w:r w:rsidR="00E10C14" w:rsidRPr="00E10C14">
        <w:rPr>
          <w:lang w:val="es-ES"/>
        </w:rPr>
        <w:t xml:space="preserve"> que:</w:t>
      </w:r>
    </w:p>
    <w:p w14:paraId="2A25BAA6" w14:textId="77777777" w:rsidR="001A727F" w:rsidRPr="00DD5BCC" w:rsidRDefault="00DD5BCC" w:rsidP="007A08C1">
      <w:pPr>
        <w:pStyle w:val="ListParagraph"/>
        <w:spacing w:before="120" w:after="120"/>
        <w:ind w:left="0" w:firstLine="720"/>
        <w:contextualSpacing w:val="0"/>
        <w:rPr>
          <w:lang w:val="es-ES"/>
        </w:rPr>
      </w:pPr>
      <w:r w:rsidRPr="005C1323">
        <w:rPr>
          <w:lang w:val="es-ES"/>
        </w:rPr>
        <w:t xml:space="preserve"> </w:t>
      </w:r>
      <w:r w:rsidR="00117F93" w:rsidRPr="00DD5BCC">
        <w:rPr>
          <w:lang w:val="es-ES"/>
        </w:rPr>
        <w:t>a)</w:t>
      </w:r>
      <w:r w:rsidR="00117F93" w:rsidRPr="00DD5BCC">
        <w:rPr>
          <w:lang w:val="es-ES"/>
        </w:rPr>
        <w:tab/>
      </w:r>
      <w:r w:rsidRPr="00DD5BCC">
        <w:rPr>
          <w:lang w:val="es-ES"/>
        </w:rPr>
        <w:t xml:space="preserve">Realice las modificaciones </w:t>
      </w:r>
      <w:r w:rsidRPr="00E63927">
        <w:rPr>
          <w:lang w:val="es-ES"/>
        </w:rPr>
        <w:t>necesarias en las preguntas habida cuenta del texto final de los indicadores del plan de aplicación para el Protocolo de Cartagena sobre Seguridad de la Biotecnología posterior a 2020, tal y como se aprobó en la decisión</w:t>
      </w:r>
      <w:r w:rsidR="00CE0C2D" w:rsidRPr="00DD5BCC">
        <w:rPr>
          <w:lang w:val="es-ES"/>
        </w:rPr>
        <w:t xml:space="preserve"> CP-10/</w:t>
      </w:r>
      <w:r w:rsidR="00376E5F" w:rsidRPr="00DD5BCC">
        <w:rPr>
          <w:lang w:val="es-ES"/>
        </w:rPr>
        <w:t>--</w:t>
      </w:r>
      <w:r w:rsidR="00CE0C2D" w:rsidRPr="00DD5BCC">
        <w:rPr>
          <w:lang w:val="es-ES"/>
        </w:rPr>
        <w:t xml:space="preserve">; </w:t>
      </w:r>
    </w:p>
    <w:p w14:paraId="2A25BAA7" w14:textId="77777777" w:rsidR="00C30350" w:rsidRPr="00DD5BCC" w:rsidRDefault="00DD5BCC" w:rsidP="007A08C1">
      <w:pPr>
        <w:pStyle w:val="ListParagraph"/>
        <w:spacing w:before="120" w:after="120"/>
        <w:ind w:left="0" w:firstLine="720"/>
        <w:contextualSpacing w:val="0"/>
        <w:rPr>
          <w:lang w:val="es-ES"/>
        </w:rPr>
      </w:pPr>
      <w:r w:rsidRPr="00DD5BCC">
        <w:rPr>
          <w:lang w:val="es-ES"/>
        </w:rPr>
        <w:t xml:space="preserve"> </w:t>
      </w:r>
      <w:r w:rsidR="00117F93" w:rsidRPr="00DD5BCC">
        <w:rPr>
          <w:lang w:val="es-ES"/>
        </w:rPr>
        <w:t>b)</w:t>
      </w:r>
      <w:r w:rsidR="00117F93" w:rsidRPr="00DD5BCC">
        <w:rPr>
          <w:lang w:val="es-ES"/>
        </w:rPr>
        <w:tab/>
      </w:r>
      <w:r w:rsidRPr="00DD5BCC">
        <w:rPr>
          <w:lang w:val="es-ES"/>
        </w:rPr>
        <w:t>Pon</w:t>
      </w:r>
      <w:r>
        <w:rPr>
          <w:lang w:val="es-ES"/>
        </w:rPr>
        <w:t>ga</w:t>
      </w:r>
      <w:r w:rsidRPr="00DD5BCC">
        <w:rPr>
          <w:lang w:val="es-ES"/>
        </w:rPr>
        <w:t xml:space="preserve"> el formato final a disposición en línea a través del Centro de Intercambio de Información sobre Seguridad de la Biotecnología</w:t>
      </w:r>
      <w:r w:rsidR="00154D6E" w:rsidRPr="00DD5BCC">
        <w:rPr>
          <w:lang w:val="es-ES"/>
        </w:rPr>
        <w:t>;</w:t>
      </w:r>
    </w:p>
    <w:p w14:paraId="2A25BAA8" w14:textId="77777777" w:rsidR="003704E2" w:rsidRPr="00DD5BCC" w:rsidRDefault="00D80EBD" w:rsidP="007A08C1">
      <w:pPr>
        <w:pStyle w:val="ListParagraph"/>
        <w:spacing w:before="120" w:after="120"/>
        <w:ind w:left="0" w:firstLine="720"/>
        <w:contextualSpacing w:val="0"/>
        <w:rPr>
          <w:lang w:val="es-ES"/>
        </w:rPr>
      </w:pPr>
      <w:r w:rsidRPr="00DD5BCC">
        <w:rPr>
          <w:lang w:val="es-ES"/>
        </w:rPr>
        <w:t>1</w:t>
      </w:r>
      <w:r w:rsidR="00F069CE" w:rsidRPr="00DD5BCC">
        <w:rPr>
          <w:lang w:val="es-ES"/>
        </w:rPr>
        <w:t>0</w:t>
      </w:r>
      <w:r w:rsidRPr="00DD5BCC">
        <w:rPr>
          <w:lang w:val="es-ES"/>
        </w:rPr>
        <w:t>.</w:t>
      </w:r>
      <w:r w:rsidRPr="00DD5BCC">
        <w:rPr>
          <w:lang w:val="es-ES"/>
        </w:rPr>
        <w:tab/>
      </w:r>
      <w:r w:rsidR="00DD5BCC" w:rsidRPr="00DD5BCC">
        <w:rPr>
          <w:i/>
          <w:iCs/>
          <w:lang w:val="es-ES"/>
        </w:rPr>
        <w:t xml:space="preserve">Pide </w:t>
      </w:r>
      <w:r w:rsidR="00DD5BCC" w:rsidRPr="00DD5BCC">
        <w:rPr>
          <w:lang w:val="es-ES"/>
        </w:rPr>
        <w:t>a las Partes que utilicen el formato final para la preparación de su</w:t>
      </w:r>
      <w:r w:rsidR="00B71B2C">
        <w:rPr>
          <w:lang w:val="es-ES"/>
        </w:rPr>
        <w:t>s</w:t>
      </w:r>
      <w:r w:rsidR="00DD5BCC" w:rsidRPr="00DD5BCC">
        <w:rPr>
          <w:lang w:val="es-ES"/>
        </w:rPr>
        <w:t xml:space="preserve"> quinto</w:t>
      </w:r>
      <w:r w:rsidR="00B71B2C">
        <w:rPr>
          <w:lang w:val="es-ES"/>
        </w:rPr>
        <w:t>s</w:t>
      </w:r>
      <w:r w:rsidR="00DD5BCC" w:rsidRPr="00DD5BCC">
        <w:rPr>
          <w:lang w:val="es-ES"/>
        </w:rPr>
        <w:t xml:space="preserve"> informe</w:t>
      </w:r>
      <w:r w:rsidR="00B71B2C">
        <w:rPr>
          <w:lang w:val="es-ES"/>
        </w:rPr>
        <w:t>s</w:t>
      </w:r>
      <w:r w:rsidR="00DD5BCC" w:rsidRPr="00DD5BCC">
        <w:rPr>
          <w:lang w:val="es-ES"/>
        </w:rPr>
        <w:t xml:space="preserve"> nacional</w:t>
      </w:r>
      <w:r w:rsidR="00B71B2C">
        <w:rPr>
          <w:lang w:val="es-ES"/>
        </w:rPr>
        <w:t>es</w:t>
      </w:r>
      <w:r w:rsidR="00DD5BCC" w:rsidRPr="00DD5BCC">
        <w:rPr>
          <w:lang w:val="es-ES"/>
        </w:rPr>
        <w:t xml:space="preserve"> sobre la aplicación del Protocolo de Cartagena sobre Seguridad de la Biotecnología</w:t>
      </w:r>
      <w:r w:rsidR="003704E2" w:rsidRPr="00DD5BCC">
        <w:rPr>
          <w:lang w:val="es-ES"/>
        </w:rPr>
        <w:t>;</w:t>
      </w:r>
    </w:p>
    <w:p w14:paraId="2A25BAA9" w14:textId="77777777" w:rsidR="00C9017E" w:rsidRPr="00B71B2C" w:rsidRDefault="00D80EBD" w:rsidP="007A08C1">
      <w:pPr>
        <w:pStyle w:val="ListParagraph"/>
        <w:spacing w:before="120" w:after="120"/>
        <w:ind w:left="0" w:firstLine="720"/>
        <w:contextualSpacing w:val="0"/>
        <w:rPr>
          <w:lang w:val="es-ES"/>
        </w:rPr>
      </w:pPr>
      <w:r w:rsidRPr="00B71B2C">
        <w:rPr>
          <w:lang w:val="es-ES"/>
        </w:rPr>
        <w:t>1</w:t>
      </w:r>
      <w:r w:rsidR="00F069CE" w:rsidRPr="00B71B2C">
        <w:rPr>
          <w:lang w:val="es-ES"/>
        </w:rPr>
        <w:t>1</w:t>
      </w:r>
      <w:r w:rsidRPr="00B71B2C">
        <w:rPr>
          <w:lang w:val="es-ES"/>
        </w:rPr>
        <w:t>.</w:t>
      </w:r>
      <w:r w:rsidRPr="00B71B2C">
        <w:rPr>
          <w:lang w:val="es-ES"/>
        </w:rPr>
        <w:tab/>
      </w:r>
      <w:r w:rsidR="003704E2" w:rsidRPr="00B71B2C">
        <w:rPr>
          <w:i/>
          <w:iCs/>
          <w:lang w:val="es-ES"/>
        </w:rPr>
        <w:t>Invit</w:t>
      </w:r>
      <w:r w:rsidR="00B71B2C" w:rsidRPr="00B71B2C">
        <w:rPr>
          <w:i/>
          <w:iCs/>
          <w:lang w:val="es-ES"/>
        </w:rPr>
        <w:t>a</w:t>
      </w:r>
      <w:r w:rsidR="003704E2" w:rsidRPr="00B71B2C">
        <w:rPr>
          <w:i/>
          <w:iCs/>
          <w:lang w:val="es-ES"/>
        </w:rPr>
        <w:t xml:space="preserve"> </w:t>
      </w:r>
      <w:r w:rsidR="00B71B2C" w:rsidRPr="00B71B2C">
        <w:rPr>
          <w:lang w:val="es-ES"/>
        </w:rPr>
        <w:t>a las P</w:t>
      </w:r>
      <w:r w:rsidR="003704E2" w:rsidRPr="00B71B2C">
        <w:rPr>
          <w:lang w:val="es-ES"/>
        </w:rPr>
        <w:t xml:space="preserve">artes </w:t>
      </w:r>
      <w:r w:rsidR="00B71B2C" w:rsidRPr="00B71B2C">
        <w:rPr>
          <w:lang w:val="es-ES"/>
        </w:rPr>
        <w:t>a que preparen sus informes mediante un proceso consultivo en el que participen todos los interesados nacionales pertinentes, incluidos los pueblos indígenas y las comunidades locales, según proceda</w:t>
      </w:r>
      <w:r w:rsidR="00C9017E" w:rsidRPr="00B71B2C">
        <w:rPr>
          <w:lang w:val="es-ES"/>
        </w:rPr>
        <w:t>;</w:t>
      </w:r>
    </w:p>
    <w:p w14:paraId="2A25BAAA" w14:textId="77777777" w:rsidR="00C9017E" w:rsidRPr="00B71B2C" w:rsidRDefault="00D80EBD" w:rsidP="007A08C1">
      <w:pPr>
        <w:pStyle w:val="ListParagraph"/>
        <w:spacing w:before="120" w:after="120"/>
        <w:ind w:left="0" w:firstLine="720"/>
        <w:contextualSpacing w:val="0"/>
        <w:rPr>
          <w:lang w:val="es-ES"/>
        </w:rPr>
      </w:pPr>
      <w:r w:rsidRPr="00B71B2C">
        <w:rPr>
          <w:lang w:val="es-ES"/>
        </w:rPr>
        <w:t>1</w:t>
      </w:r>
      <w:r w:rsidR="00F069CE" w:rsidRPr="00B71B2C">
        <w:rPr>
          <w:lang w:val="es-ES"/>
        </w:rPr>
        <w:t>2</w:t>
      </w:r>
      <w:r w:rsidRPr="00B71B2C">
        <w:rPr>
          <w:lang w:val="es-ES"/>
        </w:rPr>
        <w:t>.</w:t>
      </w:r>
      <w:r w:rsidRPr="00B71B2C">
        <w:rPr>
          <w:lang w:val="es-ES"/>
        </w:rPr>
        <w:tab/>
      </w:r>
      <w:r w:rsidR="00B71B2C" w:rsidRPr="00B71B2C">
        <w:rPr>
          <w:i/>
          <w:lang w:val="es-ES"/>
        </w:rPr>
        <w:t xml:space="preserve">Alienta </w:t>
      </w:r>
      <w:r w:rsidR="00B71B2C" w:rsidRPr="00B71B2C">
        <w:rPr>
          <w:lang w:val="es-ES"/>
        </w:rPr>
        <w:t>a las P</w:t>
      </w:r>
      <w:r w:rsidR="00C9017E" w:rsidRPr="00B71B2C">
        <w:rPr>
          <w:lang w:val="es-ES"/>
        </w:rPr>
        <w:t xml:space="preserve">artes </w:t>
      </w:r>
      <w:r w:rsidR="00B71B2C" w:rsidRPr="00B71B2C">
        <w:rPr>
          <w:lang w:val="es-ES"/>
        </w:rPr>
        <w:t xml:space="preserve">a que respondan a todas las preguntas en el formato de presentación de informes </w:t>
      </w:r>
      <w:r w:rsidR="00B71B2C" w:rsidRPr="00E63927">
        <w:rPr>
          <w:lang w:val="es-ES"/>
        </w:rPr>
        <w:t>y destaca la importancia de la presentación en el plazo establecido de los quintos informes nacionales con el fin de facilitar</w:t>
      </w:r>
      <w:r w:rsidR="00B71B2C" w:rsidRPr="00B71B2C">
        <w:rPr>
          <w:lang w:val="es-ES"/>
        </w:rPr>
        <w:t xml:space="preserve"> la evaluación </w:t>
      </w:r>
      <w:r w:rsidR="00B71B2C">
        <w:rPr>
          <w:lang w:val="es-ES"/>
        </w:rPr>
        <w:t>a</w:t>
      </w:r>
      <w:r w:rsidR="00B71B2C" w:rsidRPr="00B71B2C">
        <w:rPr>
          <w:lang w:val="es-ES"/>
        </w:rPr>
        <w:t xml:space="preserve"> mitad de período del plan de aplicación </w:t>
      </w:r>
      <w:r w:rsidR="00B71B2C">
        <w:rPr>
          <w:lang w:val="es-ES"/>
        </w:rPr>
        <w:t>para e</w:t>
      </w:r>
      <w:r w:rsidR="00B71B2C" w:rsidRPr="00B71B2C">
        <w:rPr>
          <w:lang w:val="es-ES"/>
        </w:rPr>
        <w:t>l Protocolo de Cartagena sobre Seguridad de la Biotecnología</w:t>
      </w:r>
      <w:r w:rsidR="00C9017E" w:rsidRPr="00B71B2C">
        <w:rPr>
          <w:lang w:val="es-ES"/>
        </w:rPr>
        <w:t>;</w:t>
      </w:r>
    </w:p>
    <w:p w14:paraId="2A25BAAB" w14:textId="77777777" w:rsidR="00C9017E" w:rsidRPr="00B71B2C" w:rsidRDefault="00D80EBD" w:rsidP="007A08C1">
      <w:pPr>
        <w:pStyle w:val="ListParagraph"/>
        <w:spacing w:before="120" w:after="120"/>
        <w:ind w:left="0" w:firstLine="720"/>
        <w:contextualSpacing w:val="0"/>
        <w:rPr>
          <w:lang w:val="es-ES"/>
        </w:rPr>
      </w:pPr>
      <w:r w:rsidRPr="00B71B2C">
        <w:rPr>
          <w:lang w:val="es-ES"/>
        </w:rPr>
        <w:t>1</w:t>
      </w:r>
      <w:r w:rsidR="00F069CE" w:rsidRPr="00B71B2C">
        <w:rPr>
          <w:lang w:val="es-ES"/>
        </w:rPr>
        <w:t>3</w:t>
      </w:r>
      <w:r w:rsidRPr="00B71B2C">
        <w:rPr>
          <w:lang w:val="es-ES"/>
        </w:rPr>
        <w:t>.</w:t>
      </w:r>
      <w:r w:rsidRPr="00B71B2C">
        <w:rPr>
          <w:lang w:val="es-ES"/>
        </w:rPr>
        <w:tab/>
      </w:r>
      <w:r w:rsidR="00B71B2C" w:rsidRPr="00B71B2C">
        <w:rPr>
          <w:i/>
          <w:lang w:val="es-ES"/>
        </w:rPr>
        <w:t>Pide</w:t>
      </w:r>
      <w:r w:rsidR="00B71B2C" w:rsidRPr="00B71B2C">
        <w:rPr>
          <w:lang w:val="es-ES"/>
        </w:rPr>
        <w:t xml:space="preserve"> a las P</w:t>
      </w:r>
      <w:r w:rsidR="00C9017E" w:rsidRPr="00B71B2C">
        <w:rPr>
          <w:lang w:val="es-ES"/>
        </w:rPr>
        <w:t xml:space="preserve">artes </w:t>
      </w:r>
      <w:r w:rsidR="00B71B2C" w:rsidRPr="00B71B2C">
        <w:rPr>
          <w:lang w:val="es-ES"/>
        </w:rPr>
        <w:t>e invita a otros Gobiernos a que presenten a la Secretaría su</w:t>
      </w:r>
      <w:r w:rsidR="00B71B2C">
        <w:rPr>
          <w:lang w:val="es-ES"/>
        </w:rPr>
        <w:t>s</w:t>
      </w:r>
      <w:r w:rsidR="00B71B2C" w:rsidRPr="00B71B2C">
        <w:rPr>
          <w:lang w:val="es-ES"/>
        </w:rPr>
        <w:t xml:space="preserve"> quinto</w:t>
      </w:r>
      <w:r w:rsidR="00B71B2C">
        <w:rPr>
          <w:lang w:val="es-ES"/>
        </w:rPr>
        <w:t>s</w:t>
      </w:r>
      <w:r w:rsidR="00B71B2C" w:rsidRPr="00B71B2C">
        <w:rPr>
          <w:lang w:val="es-ES"/>
        </w:rPr>
        <w:t xml:space="preserve"> informe</w:t>
      </w:r>
      <w:r w:rsidR="00B71B2C">
        <w:rPr>
          <w:lang w:val="es-ES"/>
        </w:rPr>
        <w:t>s</w:t>
      </w:r>
      <w:r w:rsidR="00B71B2C" w:rsidRPr="00B71B2C">
        <w:rPr>
          <w:lang w:val="es-ES"/>
        </w:rPr>
        <w:t xml:space="preserve"> nacional</w:t>
      </w:r>
      <w:r w:rsidR="00B71B2C">
        <w:rPr>
          <w:lang w:val="es-ES"/>
        </w:rPr>
        <w:t>es</w:t>
      </w:r>
      <w:r w:rsidR="00B71B2C" w:rsidRPr="00B71B2C">
        <w:rPr>
          <w:lang w:val="es-ES"/>
        </w:rPr>
        <w:t xml:space="preserve"> sobre la aplicación del Protocolo de Cartagena sobre Seguridad de la Biotecnología</w:t>
      </w:r>
      <w:r w:rsidR="00C9017E" w:rsidRPr="00B71B2C">
        <w:rPr>
          <w:lang w:val="es-ES"/>
        </w:rPr>
        <w:t>:</w:t>
      </w:r>
    </w:p>
    <w:p w14:paraId="2A25BAAC" w14:textId="77777777" w:rsidR="00C9017E" w:rsidRPr="00B71B2C" w:rsidRDefault="00B71B2C" w:rsidP="007A08C1">
      <w:pPr>
        <w:pStyle w:val="ListParagraph"/>
        <w:spacing w:before="120" w:after="120"/>
        <w:ind w:left="0" w:firstLine="720"/>
        <w:contextualSpacing w:val="0"/>
        <w:rPr>
          <w:lang w:val="es-ES"/>
        </w:rPr>
      </w:pPr>
      <w:r w:rsidRPr="005C1323">
        <w:rPr>
          <w:lang w:val="es-ES"/>
        </w:rPr>
        <w:t xml:space="preserve"> </w:t>
      </w:r>
      <w:r w:rsidR="00C9017E" w:rsidRPr="00B71B2C">
        <w:rPr>
          <w:lang w:val="es-ES"/>
        </w:rPr>
        <w:t>a)</w:t>
      </w:r>
      <w:r w:rsidR="00C9017E" w:rsidRPr="00B71B2C">
        <w:rPr>
          <w:lang w:val="es-ES"/>
        </w:rPr>
        <w:tab/>
      </w:r>
      <w:r>
        <w:rPr>
          <w:lang w:val="es-ES"/>
        </w:rPr>
        <w:t>e</w:t>
      </w:r>
      <w:r w:rsidRPr="00B71B2C">
        <w:rPr>
          <w:lang w:val="es-ES"/>
        </w:rPr>
        <w:t>n un</w:t>
      </w:r>
      <w:r>
        <w:rPr>
          <w:lang w:val="es-ES"/>
        </w:rPr>
        <w:t xml:space="preserve"> idioma oficial de las Naciones Unidas</w:t>
      </w:r>
      <w:r w:rsidR="00C9017E" w:rsidRPr="00B71B2C">
        <w:rPr>
          <w:lang w:val="es-ES"/>
        </w:rPr>
        <w:t>;</w:t>
      </w:r>
    </w:p>
    <w:p w14:paraId="2A25BAAD" w14:textId="77777777" w:rsidR="00C9017E" w:rsidRPr="00B71B2C" w:rsidRDefault="00B71B2C" w:rsidP="007A08C1">
      <w:pPr>
        <w:pStyle w:val="ListParagraph"/>
        <w:spacing w:before="120" w:after="120"/>
        <w:ind w:left="0" w:firstLine="720"/>
        <w:contextualSpacing w:val="0"/>
        <w:rPr>
          <w:lang w:val="es-ES"/>
        </w:rPr>
      </w:pPr>
      <w:r w:rsidRPr="00B71B2C">
        <w:rPr>
          <w:lang w:val="es-ES"/>
        </w:rPr>
        <w:t xml:space="preserve"> </w:t>
      </w:r>
      <w:r w:rsidR="00C9017E" w:rsidRPr="00B71B2C">
        <w:rPr>
          <w:lang w:val="es-ES"/>
        </w:rPr>
        <w:t>b)</w:t>
      </w:r>
      <w:r w:rsidR="00C9017E" w:rsidRPr="00B71B2C">
        <w:rPr>
          <w:lang w:val="es-ES"/>
        </w:rPr>
        <w:tab/>
      </w:r>
      <w:r w:rsidRPr="00B71B2C">
        <w:rPr>
          <w:lang w:val="es-ES"/>
        </w:rPr>
        <w:t>al mismo tiempo que deben presentarse los séptimo</w:t>
      </w:r>
      <w:r>
        <w:rPr>
          <w:lang w:val="es-ES"/>
        </w:rPr>
        <w:t>s</w:t>
      </w:r>
      <w:r w:rsidRPr="00B71B2C">
        <w:rPr>
          <w:lang w:val="es-ES"/>
        </w:rPr>
        <w:t xml:space="preserve"> informes nacionales </w:t>
      </w:r>
      <w:r>
        <w:rPr>
          <w:lang w:val="es-ES"/>
        </w:rPr>
        <w:t>en virtud del Convenio</w:t>
      </w:r>
      <w:r w:rsidR="00104E88">
        <w:rPr>
          <w:rStyle w:val="FootnoteReference"/>
        </w:rPr>
        <w:footnoteReference w:id="13"/>
      </w:r>
      <w:r w:rsidRPr="00B71B2C">
        <w:rPr>
          <w:lang w:val="es-ES"/>
        </w:rPr>
        <w:t>;</w:t>
      </w:r>
    </w:p>
    <w:p w14:paraId="2A25BAAE" w14:textId="77777777" w:rsidR="0069480D" w:rsidRPr="00B71B2C" w:rsidRDefault="00B71B2C" w:rsidP="007A08C1">
      <w:pPr>
        <w:pStyle w:val="ListParagraph"/>
        <w:spacing w:before="120" w:after="120"/>
        <w:ind w:left="0" w:firstLine="720"/>
        <w:contextualSpacing w:val="0"/>
        <w:rPr>
          <w:lang w:val="es-ES"/>
        </w:rPr>
      </w:pPr>
      <w:r w:rsidRPr="00B71B2C">
        <w:rPr>
          <w:lang w:val="es-ES"/>
        </w:rPr>
        <w:t xml:space="preserve"> </w:t>
      </w:r>
      <w:r w:rsidR="00C9017E" w:rsidRPr="00B71B2C">
        <w:rPr>
          <w:lang w:val="es-ES"/>
        </w:rPr>
        <w:t>c)</w:t>
      </w:r>
      <w:r w:rsidR="00C9017E" w:rsidRPr="00B71B2C">
        <w:rPr>
          <w:lang w:val="es-ES"/>
        </w:rPr>
        <w:tab/>
      </w:r>
      <w:r w:rsidRPr="00B71B2C">
        <w:rPr>
          <w:lang w:val="es-ES"/>
        </w:rPr>
        <w:t>a través del Centro de Intercambio de Información sobre Seguridad de la Biotecnolog</w:t>
      </w:r>
      <w:r>
        <w:rPr>
          <w:lang w:val="es-ES"/>
        </w:rPr>
        <w:t>ía</w:t>
      </w:r>
      <w:r w:rsidR="0051530A">
        <w:rPr>
          <w:lang w:val="es-ES"/>
        </w:rPr>
        <w:t>.</w:t>
      </w:r>
    </w:p>
    <w:p w14:paraId="2A25BAAF" w14:textId="77777777" w:rsidR="008E6B8A" w:rsidRPr="0051530A" w:rsidRDefault="00D80EBD" w:rsidP="007A08C1">
      <w:pPr>
        <w:pStyle w:val="ListParagraph"/>
        <w:spacing w:before="120" w:after="120"/>
        <w:ind w:left="0" w:firstLine="720"/>
        <w:contextualSpacing w:val="0"/>
        <w:rPr>
          <w:i/>
          <w:lang w:val="es-ES"/>
        </w:rPr>
      </w:pPr>
      <w:r w:rsidRPr="0051530A">
        <w:rPr>
          <w:lang w:val="es-ES"/>
        </w:rPr>
        <w:t>1</w:t>
      </w:r>
      <w:r w:rsidR="00F069CE" w:rsidRPr="0051530A">
        <w:rPr>
          <w:lang w:val="es-ES"/>
        </w:rPr>
        <w:t>4</w:t>
      </w:r>
      <w:r w:rsidRPr="0051530A">
        <w:rPr>
          <w:lang w:val="es-ES"/>
        </w:rPr>
        <w:t>.</w:t>
      </w:r>
      <w:r w:rsidRPr="0051530A">
        <w:rPr>
          <w:lang w:val="es-ES"/>
        </w:rPr>
        <w:tab/>
      </w:r>
      <w:r w:rsidR="0051530A" w:rsidRPr="0051530A">
        <w:rPr>
          <w:i/>
          <w:lang w:val="es-ES"/>
        </w:rPr>
        <w:t>Pide</w:t>
      </w:r>
      <w:r w:rsidR="00B71B2C" w:rsidRPr="0051530A">
        <w:rPr>
          <w:i/>
          <w:lang w:val="es-ES"/>
        </w:rPr>
        <w:t xml:space="preserve"> </w:t>
      </w:r>
      <w:r w:rsidR="0051530A" w:rsidRPr="0051530A">
        <w:rPr>
          <w:lang w:val="es-ES"/>
        </w:rPr>
        <w:t>a las P</w:t>
      </w:r>
      <w:r w:rsidR="0050683D" w:rsidRPr="0051530A">
        <w:rPr>
          <w:lang w:val="es-ES"/>
        </w:rPr>
        <w:t xml:space="preserve">artes </w:t>
      </w:r>
      <w:r w:rsidR="0051530A" w:rsidRPr="0051530A">
        <w:rPr>
          <w:lang w:val="es-ES"/>
        </w:rPr>
        <w:t xml:space="preserve">que </w:t>
      </w:r>
      <w:r w:rsidR="0051530A">
        <w:rPr>
          <w:lang w:val="es-ES"/>
        </w:rPr>
        <w:t>t</w:t>
      </w:r>
      <w:r w:rsidR="0051530A" w:rsidRPr="0051530A">
        <w:rPr>
          <w:lang w:val="es-ES"/>
        </w:rPr>
        <w:t>ienen dificultades para presentar su</w:t>
      </w:r>
      <w:r w:rsidR="0051530A">
        <w:rPr>
          <w:lang w:val="es-ES"/>
        </w:rPr>
        <w:t>s</w:t>
      </w:r>
      <w:r w:rsidR="0051530A" w:rsidRPr="0051530A">
        <w:rPr>
          <w:lang w:val="es-ES"/>
        </w:rPr>
        <w:t xml:space="preserve"> informe</w:t>
      </w:r>
      <w:r w:rsidR="0051530A">
        <w:rPr>
          <w:lang w:val="es-ES"/>
        </w:rPr>
        <w:t>s</w:t>
      </w:r>
      <w:r w:rsidR="0051530A" w:rsidRPr="0051530A">
        <w:rPr>
          <w:lang w:val="es-ES"/>
        </w:rPr>
        <w:t xml:space="preserve"> nacional</w:t>
      </w:r>
      <w:r w:rsidR="0051530A">
        <w:rPr>
          <w:lang w:val="es-ES"/>
        </w:rPr>
        <w:t>es a través d</w:t>
      </w:r>
      <w:r w:rsidR="0051530A" w:rsidRPr="0051530A">
        <w:rPr>
          <w:lang w:val="es-ES"/>
        </w:rPr>
        <w:t>el Centro de Intercambio de Información sobre Seguridad de la Biotecnología que se coordinen con la Secretaría para facilitar la publicación de su</w:t>
      </w:r>
      <w:r w:rsidR="0051530A">
        <w:rPr>
          <w:lang w:val="es-ES"/>
        </w:rPr>
        <w:t>s</w:t>
      </w:r>
      <w:r w:rsidR="0051530A" w:rsidRPr="0051530A">
        <w:rPr>
          <w:lang w:val="es-ES"/>
        </w:rPr>
        <w:t xml:space="preserve"> informe</w:t>
      </w:r>
      <w:r w:rsidR="0051530A">
        <w:rPr>
          <w:lang w:val="es-ES"/>
        </w:rPr>
        <w:t>s</w:t>
      </w:r>
      <w:r w:rsidR="0051530A" w:rsidRPr="0051530A">
        <w:rPr>
          <w:lang w:val="es-ES"/>
        </w:rPr>
        <w:t xml:space="preserve"> nacional</w:t>
      </w:r>
      <w:r w:rsidR="0051530A">
        <w:rPr>
          <w:lang w:val="es-ES"/>
        </w:rPr>
        <w:t>es</w:t>
      </w:r>
      <w:r w:rsidR="0051530A" w:rsidRPr="0051530A">
        <w:rPr>
          <w:lang w:val="es-ES"/>
        </w:rPr>
        <w:t xml:space="preserve"> en el Centro de Intercambio de Información sobre Seguridad de la Biotecnología</w:t>
      </w:r>
      <w:r w:rsidR="00C71425" w:rsidRPr="0051530A">
        <w:rPr>
          <w:lang w:val="es-ES"/>
        </w:rPr>
        <w:t>;</w:t>
      </w:r>
    </w:p>
    <w:p w14:paraId="2A25BAB0" w14:textId="77777777" w:rsidR="00A97D88" w:rsidRPr="0051530A" w:rsidRDefault="00D80EBD" w:rsidP="007A08C1">
      <w:pPr>
        <w:pStyle w:val="ListParagraph"/>
        <w:spacing w:before="120" w:after="120"/>
        <w:ind w:left="0" w:firstLine="720"/>
        <w:contextualSpacing w:val="0"/>
        <w:rPr>
          <w:i/>
          <w:iCs/>
          <w:lang w:val="es-ES"/>
        </w:rPr>
      </w:pPr>
      <w:r w:rsidRPr="0051530A">
        <w:rPr>
          <w:lang w:val="es-ES"/>
        </w:rPr>
        <w:t>1</w:t>
      </w:r>
      <w:r w:rsidR="00F069CE" w:rsidRPr="0051530A">
        <w:rPr>
          <w:lang w:val="es-ES"/>
        </w:rPr>
        <w:t>5</w:t>
      </w:r>
      <w:r w:rsidRPr="0051530A">
        <w:rPr>
          <w:lang w:val="es-ES"/>
        </w:rPr>
        <w:t>.</w:t>
      </w:r>
      <w:r w:rsidRPr="0051530A">
        <w:rPr>
          <w:lang w:val="es-ES"/>
        </w:rPr>
        <w:tab/>
      </w:r>
      <w:r w:rsidR="00C9017E" w:rsidRPr="0051530A">
        <w:rPr>
          <w:i/>
          <w:iCs/>
          <w:lang w:val="es-ES"/>
        </w:rPr>
        <w:t>Reco</w:t>
      </w:r>
      <w:r w:rsidR="0051530A" w:rsidRPr="0051530A">
        <w:rPr>
          <w:i/>
          <w:iCs/>
          <w:lang w:val="es-ES"/>
        </w:rPr>
        <w:t xml:space="preserve">mienda </w:t>
      </w:r>
      <w:r w:rsidR="0051530A" w:rsidRPr="0051530A">
        <w:rPr>
          <w:lang w:val="es-ES"/>
        </w:rPr>
        <w:t xml:space="preserve">a la Conferencia de las Partes que, al aprobar la orientación para el mecanismo financiero, invite al Fondo para el Medio Ambiente Mundial a que proporcione </w:t>
      </w:r>
      <w:r w:rsidR="0051530A">
        <w:rPr>
          <w:lang w:val="es-ES"/>
        </w:rPr>
        <w:t>de manera oportuna</w:t>
      </w:r>
      <w:r w:rsidR="0051530A" w:rsidRPr="0051530A">
        <w:rPr>
          <w:lang w:val="es-ES"/>
        </w:rPr>
        <w:t xml:space="preserve"> fondos para apoyar a las Partes que reúnan los requisitos necesarios en la preparación de sus quintos informes nacionales</w:t>
      </w:r>
      <w:r w:rsidR="00C9017E" w:rsidRPr="0051530A">
        <w:rPr>
          <w:i/>
          <w:iCs/>
          <w:lang w:val="es-ES"/>
        </w:rPr>
        <w:t>;</w:t>
      </w:r>
    </w:p>
    <w:p w14:paraId="2A25BAB1" w14:textId="77777777" w:rsidR="000F14CF" w:rsidRPr="0051530A" w:rsidRDefault="00D80EBD" w:rsidP="007A08C1">
      <w:pPr>
        <w:pStyle w:val="ListParagraph"/>
        <w:spacing w:before="120" w:after="120"/>
        <w:ind w:left="0" w:firstLine="720"/>
        <w:contextualSpacing w:val="0"/>
        <w:rPr>
          <w:i/>
          <w:iCs/>
          <w:lang w:val="es-ES"/>
        </w:rPr>
      </w:pPr>
      <w:r w:rsidRPr="0051530A">
        <w:rPr>
          <w:lang w:val="es-ES"/>
        </w:rPr>
        <w:t>1</w:t>
      </w:r>
      <w:r w:rsidR="00F069CE" w:rsidRPr="0051530A">
        <w:rPr>
          <w:lang w:val="es-ES"/>
        </w:rPr>
        <w:t>6</w:t>
      </w:r>
      <w:r w:rsidRPr="0051530A">
        <w:rPr>
          <w:lang w:val="es-ES"/>
        </w:rPr>
        <w:t>.</w:t>
      </w:r>
      <w:r w:rsidRPr="0051530A">
        <w:rPr>
          <w:lang w:val="es-ES"/>
        </w:rPr>
        <w:tab/>
      </w:r>
      <w:r w:rsidR="0051530A" w:rsidRPr="0051530A">
        <w:rPr>
          <w:i/>
          <w:iCs/>
          <w:lang w:val="es-ES"/>
        </w:rPr>
        <w:t>Insta</w:t>
      </w:r>
      <w:r w:rsidR="00D77FB9" w:rsidRPr="0051530A">
        <w:rPr>
          <w:i/>
          <w:iCs/>
          <w:lang w:val="es-ES"/>
        </w:rPr>
        <w:t xml:space="preserve"> </w:t>
      </w:r>
      <w:r w:rsidR="0051530A" w:rsidRPr="0051530A">
        <w:rPr>
          <w:lang w:val="es-ES"/>
        </w:rPr>
        <w:t>a las Partes que reúnan los requisitos a que presenten sus cartas de compromiso al organismo de ejecución de manera oportuna para asegurar que los proyectos de apoyo a la preparación de los quinto</w:t>
      </w:r>
      <w:r w:rsidR="00F77274">
        <w:rPr>
          <w:lang w:val="es-ES"/>
        </w:rPr>
        <w:t>s</w:t>
      </w:r>
      <w:r w:rsidR="0051530A" w:rsidRPr="0051530A">
        <w:rPr>
          <w:lang w:val="es-ES"/>
        </w:rPr>
        <w:t xml:space="preserve"> informes nacionales puedan presentarse al Fondo para el Medio Ambiente Mundial para su aprobación mucho antes de que venza el plazo para la presentación de los </w:t>
      </w:r>
      <w:r w:rsidR="00F77274">
        <w:rPr>
          <w:lang w:val="es-ES"/>
        </w:rPr>
        <w:t>informe</w:t>
      </w:r>
      <w:r w:rsidR="00DD42C7" w:rsidRPr="0051530A">
        <w:rPr>
          <w:lang w:val="es-ES"/>
        </w:rPr>
        <w:t>s</w:t>
      </w:r>
      <w:r w:rsidR="000F14CF" w:rsidRPr="0051530A">
        <w:rPr>
          <w:i/>
          <w:iCs/>
          <w:lang w:val="es-ES"/>
        </w:rPr>
        <w:t>;</w:t>
      </w:r>
    </w:p>
    <w:p w14:paraId="2A25BAB2" w14:textId="77777777" w:rsidR="000F14CF" w:rsidRPr="00631DA7" w:rsidRDefault="00D80EBD" w:rsidP="007A08C1">
      <w:pPr>
        <w:spacing w:before="120" w:after="120"/>
        <w:ind w:firstLine="720"/>
        <w:rPr>
          <w:i/>
          <w:iCs/>
          <w:lang w:val="es-ES"/>
        </w:rPr>
      </w:pPr>
      <w:r w:rsidRPr="00631DA7">
        <w:rPr>
          <w:lang w:val="es-ES"/>
        </w:rPr>
        <w:t>17.</w:t>
      </w:r>
      <w:r w:rsidRPr="00631DA7">
        <w:rPr>
          <w:lang w:val="es-ES"/>
        </w:rPr>
        <w:tab/>
      </w:r>
      <w:r w:rsidR="00631DA7" w:rsidRPr="00631DA7">
        <w:rPr>
          <w:i/>
          <w:iCs/>
          <w:lang w:val="es-ES"/>
        </w:rPr>
        <w:t>Toma nota</w:t>
      </w:r>
      <w:r w:rsidR="00F77274" w:rsidRPr="00631DA7">
        <w:rPr>
          <w:i/>
          <w:iCs/>
          <w:lang w:val="es-ES"/>
        </w:rPr>
        <w:t xml:space="preserve"> </w:t>
      </w:r>
      <w:r w:rsidR="000F14CF" w:rsidRPr="00631DA7">
        <w:rPr>
          <w:lang w:val="es-ES"/>
        </w:rPr>
        <w:t>de</w:t>
      </w:r>
      <w:r w:rsidR="00631DA7" w:rsidRPr="00631DA7">
        <w:rPr>
          <w:lang w:val="es-ES"/>
        </w:rPr>
        <w:t xml:space="preserve"> la decisión</w:t>
      </w:r>
      <w:r w:rsidR="000F14CF" w:rsidRPr="00631DA7">
        <w:rPr>
          <w:lang w:val="es-ES"/>
        </w:rPr>
        <w:t xml:space="preserve"> 1</w:t>
      </w:r>
      <w:r w:rsidR="00776805" w:rsidRPr="00631DA7">
        <w:rPr>
          <w:lang w:val="es-ES"/>
        </w:rPr>
        <w:t>5</w:t>
      </w:r>
      <w:r w:rsidR="000F14CF" w:rsidRPr="00631DA7">
        <w:rPr>
          <w:lang w:val="es-ES"/>
        </w:rPr>
        <w:t>/</w:t>
      </w:r>
      <w:r w:rsidR="000D53BA" w:rsidRPr="00631DA7">
        <w:rPr>
          <w:lang w:val="es-ES"/>
        </w:rPr>
        <w:t>--</w:t>
      </w:r>
      <w:r w:rsidR="000F14CF" w:rsidRPr="00631DA7">
        <w:rPr>
          <w:lang w:val="es-ES"/>
        </w:rPr>
        <w:t xml:space="preserve"> (</w:t>
      </w:r>
      <w:r w:rsidR="00631DA7" w:rsidRPr="00631DA7">
        <w:rPr>
          <w:lang w:val="es-ES"/>
        </w:rPr>
        <w:t>sobre la presentación de informes</w:t>
      </w:r>
      <w:r w:rsidR="000F14CF" w:rsidRPr="00631DA7">
        <w:rPr>
          <w:lang w:val="es-ES"/>
        </w:rPr>
        <w:t xml:space="preserve">) </w:t>
      </w:r>
      <w:r w:rsidR="00631DA7" w:rsidRPr="00631DA7">
        <w:rPr>
          <w:lang w:val="es-ES"/>
        </w:rPr>
        <w:t>y la decisión</w:t>
      </w:r>
      <w:r w:rsidR="000F14CF" w:rsidRPr="00631DA7">
        <w:rPr>
          <w:lang w:val="es-ES"/>
        </w:rPr>
        <w:t xml:space="preserve"> 1</w:t>
      </w:r>
      <w:r w:rsidR="00776805" w:rsidRPr="00631DA7">
        <w:rPr>
          <w:lang w:val="es-ES"/>
        </w:rPr>
        <w:t>5</w:t>
      </w:r>
      <w:r w:rsidR="000F14CF" w:rsidRPr="00631DA7">
        <w:rPr>
          <w:lang w:val="es-ES"/>
        </w:rPr>
        <w:t>/</w:t>
      </w:r>
      <w:r w:rsidR="000D53BA" w:rsidRPr="00631DA7">
        <w:rPr>
          <w:lang w:val="es-ES"/>
        </w:rPr>
        <w:t>--</w:t>
      </w:r>
      <w:r w:rsidR="000F14CF" w:rsidRPr="00631DA7">
        <w:rPr>
          <w:lang w:val="es-ES"/>
        </w:rPr>
        <w:t xml:space="preserve"> (</w:t>
      </w:r>
      <w:r w:rsidR="00631DA7" w:rsidRPr="00631DA7">
        <w:rPr>
          <w:lang w:val="es-ES"/>
        </w:rPr>
        <w:t>sobre el marco mundial de la diversidad biológica posterior a 2</w:t>
      </w:r>
      <w:r w:rsidR="000F14CF" w:rsidRPr="00631DA7">
        <w:rPr>
          <w:lang w:val="es-ES"/>
        </w:rPr>
        <w:t xml:space="preserve">020) </w:t>
      </w:r>
      <w:r w:rsidR="00631DA7" w:rsidRPr="00631DA7">
        <w:rPr>
          <w:lang w:val="es-ES"/>
        </w:rPr>
        <w:t>d</w:t>
      </w:r>
      <w:r w:rsidR="00631DA7">
        <w:rPr>
          <w:lang w:val="es-ES"/>
        </w:rPr>
        <w:t xml:space="preserve">e la </w:t>
      </w:r>
      <w:r w:rsidR="00631DA7" w:rsidRPr="00631DA7">
        <w:rPr>
          <w:lang w:val="es-ES"/>
        </w:rPr>
        <w:t>Conferencia de las Partes y alienta a las Partes en el Protocolo de Cartagena a que contribuyan a los procesos nacionales para la preparación de los séptimo</w:t>
      </w:r>
      <w:r w:rsidR="00631DA7">
        <w:rPr>
          <w:lang w:val="es-ES"/>
        </w:rPr>
        <w:t>s</w:t>
      </w:r>
      <w:r w:rsidR="00631DA7" w:rsidRPr="00631DA7">
        <w:rPr>
          <w:lang w:val="es-ES"/>
        </w:rPr>
        <w:t xml:space="preserve"> informes nacionales con arreglo al Convenio, </w:t>
      </w:r>
      <w:r w:rsidR="00631DA7">
        <w:rPr>
          <w:lang w:val="es-ES"/>
        </w:rPr>
        <w:t xml:space="preserve">entre otras cosas, </w:t>
      </w:r>
      <w:r w:rsidR="00631DA7" w:rsidRPr="00631DA7">
        <w:rPr>
          <w:lang w:val="es-ES"/>
        </w:rPr>
        <w:t>proporcionando información relacionada con las metas pertinentes para la seguridad de la biotecnologí</w:t>
      </w:r>
      <w:r w:rsidR="00631DA7">
        <w:rPr>
          <w:lang w:val="es-ES"/>
        </w:rPr>
        <w:t>a.</w:t>
      </w:r>
    </w:p>
    <w:p w14:paraId="2A25BAB3" w14:textId="77777777" w:rsidR="00545219" w:rsidRPr="00631DA7" w:rsidRDefault="00545219" w:rsidP="00216B0B">
      <w:pPr>
        <w:pStyle w:val="ListParagraph"/>
        <w:spacing w:before="120" w:after="120"/>
        <w:ind w:firstLine="630"/>
        <w:contextualSpacing w:val="0"/>
        <w:rPr>
          <w:lang w:val="es-ES"/>
        </w:rPr>
      </w:pPr>
    </w:p>
    <w:p w14:paraId="2A25BAB4" w14:textId="77777777" w:rsidR="00545219" w:rsidRPr="00631DA7" w:rsidRDefault="00545219" w:rsidP="00A71BA6">
      <w:pPr>
        <w:pStyle w:val="ListParagraph"/>
        <w:spacing w:before="120"/>
        <w:ind w:left="2160"/>
        <w:contextualSpacing w:val="0"/>
        <w:jc w:val="left"/>
        <w:rPr>
          <w:lang w:val="es-ES"/>
        </w:rPr>
        <w:sectPr w:rsidR="00545219" w:rsidRPr="00631DA7" w:rsidSect="00824E35">
          <w:headerReference w:type="even" r:id="rId16"/>
          <w:headerReference w:type="default" r:id="rId17"/>
          <w:pgSz w:w="12240" w:h="15840" w:code="1"/>
          <w:pgMar w:top="562" w:right="1440" w:bottom="1138" w:left="1440" w:header="706" w:footer="706" w:gutter="0"/>
          <w:cols w:space="708"/>
          <w:titlePg/>
          <w:docGrid w:linePitch="360"/>
        </w:sectPr>
      </w:pPr>
    </w:p>
    <w:p w14:paraId="2A25BAB5" w14:textId="77777777" w:rsidR="00181B64" w:rsidRPr="00707EE8" w:rsidRDefault="00B2122B" w:rsidP="007A08C1">
      <w:pPr>
        <w:keepNext/>
        <w:spacing w:before="120" w:after="120"/>
        <w:jc w:val="center"/>
        <w:outlineLvl w:val="2"/>
        <w:rPr>
          <w:i/>
          <w:iCs/>
          <w:lang w:val="es-ES"/>
        </w:rPr>
      </w:pPr>
      <w:r w:rsidRPr="00707EE8">
        <w:rPr>
          <w:i/>
          <w:iCs/>
          <w:lang w:val="es-ES"/>
        </w:rPr>
        <w:lastRenderedPageBreak/>
        <w:t>An</w:t>
      </w:r>
      <w:r w:rsidR="00631DA7" w:rsidRPr="00707EE8">
        <w:rPr>
          <w:i/>
          <w:iCs/>
          <w:lang w:val="es-ES"/>
        </w:rPr>
        <w:t>exo</w:t>
      </w:r>
    </w:p>
    <w:p w14:paraId="2A25BAB6" w14:textId="77777777" w:rsidR="00181B64" w:rsidRPr="00707EE8" w:rsidRDefault="003C4B08" w:rsidP="007A08C1">
      <w:pPr>
        <w:keepNext/>
        <w:spacing w:before="240" w:after="240"/>
        <w:jc w:val="center"/>
        <w:outlineLvl w:val="0"/>
        <w:rPr>
          <w:rFonts w:ascii="Times New Roman Bold" w:hAnsi="Times New Roman Bold"/>
          <w:b/>
          <w:bCs/>
          <w:caps/>
          <w:lang w:val="es-ES"/>
        </w:rPr>
      </w:pPr>
      <w:r w:rsidRPr="00707EE8">
        <w:rPr>
          <w:rFonts w:ascii="Times New Roman Bold" w:hAnsi="Times New Roman Bold"/>
          <w:b/>
          <w:bCs/>
          <w:caps/>
          <w:lang w:val="es-ES"/>
        </w:rPr>
        <w:t>Format</w:t>
      </w:r>
      <w:r w:rsidR="00707EE8" w:rsidRPr="00707EE8">
        <w:rPr>
          <w:rFonts w:ascii="Times New Roman Bold" w:hAnsi="Times New Roman Bold"/>
          <w:b/>
          <w:bCs/>
          <w:caps/>
          <w:lang w:val="es-ES"/>
        </w:rPr>
        <w:t>o para el quinto informe nacional sobre la aplicaci</w:t>
      </w:r>
      <w:r w:rsidR="00707EE8">
        <w:rPr>
          <w:rFonts w:ascii="Times New Roman Bold" w:hAnsi="Times New Roman Bold"/>
          <w:b/>
          <w:bCs/>
          <w:caps/>
          <w:lang w:val="es-ES"/>
        </w:rPr>
        <w:t xml:space="preserve">ón del protocolo de </w:t>
      </w:r>
      <w:r w:rsidRPr="00707EE8">
        <w:rPr>
          <w:rFonts w:ascii="Times New Roman Bold" w:hAnsi="Times New Roman Bold"/>
          <w:b/>
          <w:bCs/>
          <w:caps/>
          <w:lang w:val="es-ES"/>
        </w:rPr>
        <w:t xml:space="preserve">Cartagena </w:t>
      </w:r>
      <w:r w:rsidR="00707EE8">
        <w:rPr>
          <w:rFonts w:ascii="Times New Roman Bold" w:hAnsi="Times New Roman Bold"/>
          <w:b/>
          <w:bCs/>
          <w:caps/>
          <w:lang w:val="es-ES"/>
        </w:rPr>
        <w:t>sobre seguridad de la biotecnología</w:t>
      </w:r>
    </w:p>
    <w:p w14:paraId="2A25BAB7" w14:textId="77777777" w:rsidR="00512A91" w:rsidRPr="005C1323" w:rsidRDefault="00B2122B" w:rsidP="007A08C1">
      <w:pPr>
        <w:keepNext/>
        <w:spacing w:before="240" w:after="120"/>
        <w:jc w:val="center"/>
        <w:outlineLvl w:val="1"/>
        <w:rPr>
          <w:caps/>
          <w:lang w:val="es-ES"/>
        </w:rPr>
      </w:pPr>
      <w:r w:rsidRPr="005C1323">
        <w:rPr>
          <w:b/>
          <w:lang w:val="es-ES"/>
        </w:rPr>
        <w:t>I</w:t>
      </w:r>
      <w:r w:rsidR="00512A91" w:rsidRPr="005C1323">
        <w:rPr>
          <w:b/>
          <w:caps/>
          <w:lang w:val="es-ES"/>
        </w:rPr>
        <w:t>ntroduc</w:t>
      </w:r>
      <w:r w:rsidR="00707EE8" w:rsidRPr="005C1323">
        <w:rPr>
          <w:b/>
          <w:caps/>
          <w:lang w:val="es-ES"/>
        </w:rPr>
        <w:t>c</w:t>
      </w:r>
      <w:r w:rsidR="00512A91" w:rsidRPr="005C1323">
        <w:rPr>
          <w:b/>
          <w:caps/>
          <w:lang w:val="es-ES"/>
        </w:rPr>
        <w:t>i</w:t>
      </w:r>
      <w:r w:rsidR="00707EE8" w:rsidRPr="005C1323">
        <w:rPr>
          <w:b/>
          <w:caps/>
          <w:lang w:val="es-ES"/>
        </w:rPr>
        <w:t>ó</w:t>
      </w:r>
      <w:r w:rsidR="00512A91" w:rsidRPr="005C1323">
        <w:rPr>
          <w:b/>
          <w:caps/>
          <w:lang w:val="es-ES"/>
        </w:rPr>
        <w:t>n</w:t>
      </w:r>
    </w:p>
    <w:p w14:paraId="2A25BAB8" w14:textId="77777777" w:rsidR="0079012D" w:rsidRPr="005C1323" w:rsidRDefault="0036730D" w:rsidP="007A08C1">
      <w:pPr>
        <w:keepNext/>
        <w:spacing w:before="120" w:after="120"/>
        <w:rPr>
          <w:i/>
          <w:iCs/>
          <w:lang w:val="es-ES"/>
        </w:rPr>
      </w:pPr>
      <w:r w:rsidRPr="005C1323">
        <w:rPr>
          <w:i/>
          <w:iCs/>
          <w:lang w:val="es-ES"/>
        </w:rPr>
        <w:t>Resumen</w:t>
      </w:r>
    </w:p>
    <w:p w14:paraId="2A25BAB9" w14:textId="77777777" w:rsidR="00512A91" w:rsidRPr="00B600E9" w:rsidRDefault="0036730D" w:rsidP="00216B0B">
      <w:pPr>
        <w:spacing w:before="120" w:after="120"/>
        <w:rPr>
          <w:lang w:val="es-ES"/>
        </w:rPr>
      </w:pPr>
      <w:r w:rsidRPr="0036730D">
        <w:rPr>
          <w:lang w:val="es-ES"/>
        </w:rPr>
        <w:t xml:space="preserve">El artículo </w:t>
      </w:r>
      <w:r w:rsidR="00512A91" w:rsidRPr="0036730D">
        <w:rPr>
          <w:lang w:val="es-ES"/>
        </w:rPr>
        <w:t xml:space="preserve">33 </w:t>
      </w:r>
      <w:r w:rsidRPr="0036730D">
        <w:rPr>
          <w:lang w:val="es-ES"/>
        </w:rPr>
        <w:t xml:space="preserve">del Protocolo de </w:t>
      </w:r>
      <w:r w:rsidR="00512A91" w:rsidRPr="0036730D">
        <w:rPr>
          <w:lang w:val="es-ES"/>
        </w:rPr>
        <w:t xml:space="preserve">Cartagena </w:t>
      </w:r>
      <w:r w:rsidRPr="0036730D">
        <w:rPr>
          <w:lang w:val="es-ES"/>
        </w:rPr>
        <w:t>e</w:t>
      </w:r>
      <w:r w:rsidR="00B600E9">
        <w:rPr>
          <w:lang w:val="es-ES"/>
        </w:rPr>
        <w:t xml:space="preserve">stablece </w:t>
      </w:r>
      <w:r w:rsidRPr="0036730D">
        <w:rPr>
          <w:lang w:val="es-ES"/>
        </w:rPr>
        <w:t xml:space="preserve">que las Partes informen sobre las medidas adoptadas para aplicar el Protocolo </w:t>
      </w:r>
      <w:r w:rsidR="00B600E9">
        <w:rPr>
          <w:lang w:val="es-ES"/>
        </w:rPr>
        <w:t>con la periodicidad que determine</w:t>
      </w:r>
      <w:r w:rsidRPr="0036730D">
        <w:rPr>
          <w:lang w:val="es-ES"/>
        </w:rPr>
        <w:t xml:space="preserve"> la Conferencia de las Partes </w:t>
      </w:r>
      <w:r w:rsidR="00B600E9">
        <w:rPr>
          <w:lang w:val="es-ES"/>
        </w:rPr>
        <w:t xml:space="preserve">que actúa como </w:t>
      </w:r>
      <w:r w:rsidRPr="0036730D">
        <w:rPr>
          <w:lang w:val="es-ES"/>
        </w:rPr>
        <w:t xml:space="preserve">reunión de las Partes en el Protocolo de Cartagena. </w:t>
      </w:r>
      <w:r w:rsidRPr="00B600E9">
        <w:rPr>
          <w:lang w:val="es-ES"/>
        </w:rPr>
        <w:t xml:space="preserve">Para facilitar el proceso de presentación de informes nacionales, se ha elaborado el formato </w:t>
      </w:r>
      <w:r w:rsidR="00B600E9">
        <w:rPr>
          <w:lang w:val="es-ES"/>
        </w:rPr>
        <w:t xml:space="preserve">para </w:t>
      </w:r>
      <w:r w:rsidRPr="00B600E9">
        <w:rPr>
          <w:lang w:val="es-ES"/>
        </w:rPr>
        <w:t>el quinto informe nacional.</w:t>
      </w:r>
    </w:p>
    <w:p w14:paraId="2A25BABA" w14:textId="77777777" w:rsidR="00512A91" w:rsidRPr="00B600E9" w:rsidRDefault="00B600E9" w:rsidP="00216B0B">
      <w:pPr>
        <w:spacing w:before="120" w:after="120"/>
        <w:rPr>
          <w:szCs w:val="22"/>
          <w:lang w:val="es-ES"/>
        </w:rPr>
      </w:pPr>
      <w:r w:rsidRPr="00B600E9">
        <w:rPr>
          <w:szCs w:val="22"/>
          <w:lang w:val="es-ES"/>
        </w:rPr>
        <w:t xml:space="preserve">El formato de presentación de informes contiene preguntas relativas a las disposiciones del Protocolo de Cartagena sobre Seguridad de la Biotecnología. Además, el formato </w:t>
      </w:r>
      <w:r>
        <w:rPr>
          <w:szCs w:val="22"/>
          <w:lang w:val="es-ES"/>
        </w:rPr>
        <w:t>incluye</w:t>
      </w:r>
      <w:r w:rsidRPr="00B600E9">
        <w:rPr>
          <w:szCs w:val="22"/>
          <w:lang w:val="es-ES"/>
        </w:rPr>
        <w:t xml:space="preserve"> una serie de preguntas relativas al Protocolo Suplementario de Nagoya-Kuala Lumpur sobre Responsabilidad y Compensación. Si bien estas últimas preguntas están dirigidas a las Partes en el Protocolo Suplementario, también se invita a las Partes en el Protocolo de Cartagena que aún no son Partes en el Protocolo Suplementario a que respondan a esas preguntas.</w:t>
      </w:r>
    </w:p>
    <w:p w14:paraId="2A25BABB" w14:textId="77777777" w:rsidR="00512A91" w:rsidRPr="005D444E" w:rsidRDefault="005D444E" w:rsidP="00216B0B">
      <w:pPr>
        <w:spacing w:before="120" w:after="120"/>
        <w:rPr>
          <w:lang w:val="es-ES"/>
        </w:rPr>
      </w:pPr>
      <w:r w:rsidRPr="005D444E">
        <w:rPr>
          <w:lang w:val="es-ES"/>
        </w:rPr>
        <w:t xml:space="preserve">Todas las preguntas marcadas con </w:t>
      </w:r>
      <w:r w:rsidRPr="00E63927">
        <w:rPr>
          <w:lang w:val="es-ES"/>
        </w:rPr>
        <w:t xml:space="preserve">un asterisco (*) son obligatorias. Las preguntas de seguimiento de las preguntas obligatorias también </w:t>
      </w:r>
      <w:r w:rsidR="00E63927" w:rsidRPr="00E63927">
        <w:rPr>
          <w:lang w:val="es-ES"/>
        </w:rPr>
        <w:t>l</w:t>
      </w:r>
      <w:r w:rsidRPr="00E63927">
        <w:rPr>
          <w:lang w:val="es-ES"/>
        </w:rPr>
        <w:t>o son, aunque no estén marcadas con un asterisco. Las preguntas no obligatorias también proporcionan información útil sobre la aplicación del Protocolo y se recomienda encarecidamente a las Partes que respondan a las mismas</w:t>
      </w:r>
      <w:r w:rsidR="00F7354C" w:rsidRPr="00E63927">
        <w:rPr>
          <w:lang w:val="es-ES"/>
        </w:rPr>
        <w:t>.</w:t>
      </w:r>
    </w:p>
    <w:p w14:paraId="2A25BABC" w14:textId="77777777" w:rsidR="00512A91" w:rsidRPr="00042DE8" w:rsidRDefault="00E63927" w:rsidP="007A08C1">
      <w:pPr>
        <w:spacing w:before="120" w:after="120"/>
        <w:rPr>
          <w:lang w:val="es-ES"/>
        </w:rPr>
      </w:pPr>
      <w:r w:rsidRPr="00E63927">
        <w:rPr>
          <w:lang w:val="es-ES"/>
        </w:rPr>
        <w:t>Con el fin de</w:t>
      </w:r>
      <w:r w:rsidR="00CB1009" w:rsidRPr="00E63927">
        <w:rPr>
          <w:lang w:val="es-ES"/>
        </w:rPr>
        <w:t xml:space="preserve"> facilitar</w:t>
      </w:r>
      <w:r w:rsidR="00CB1009" w:rsidRPr="007F79F6">
        <w:rPr>
          <w:lang w:val="es-ES"/>
        </w:rPr>
        <w:t xml:space="preserve"> </w:t>
      </w:r>
      <w:r w:rsidR="00CB1009" w:rsidRPr="00C921BD">
        <w:rPr>
          <w:lang w:val="es-ES"/>
        </w:rPr>
        <w:t xml:space="preserve">las referencias cruzadas, se ha elaborado un cuadro de referencia que muestra cómo las preguntas del formato </w:t>
      </w:r>
      <w:r w:rsidR="00C921BD">
        <w:rPr>
          <w:lang w:val="es-ES"/>
        </w:rPr>
        <w:t>para e</w:t>
      </w:r>
      <w:r w:rsidR="00CB1009" w:rsidRPr="00C921BD">
        <w:rPr>
          <w:lang w:val="es-ES"/>
        </w:rPr>
        <w:t>l quinto informe nacional corresponden a las preguntas del cuarto informe nacional. En el cuadro también se especifica qué indicador del plan de aplicación propuesto para después de 2020 del Protocolo se pretende medir</w:t>
      </w:r>
      <w:r w:rsidR="00C921BD" w:rsidRPr="00C921BD">
        <w:rPr>
          <w:lang w:val="es-ES"/>
        </w:rPr>
        <w:t xml:space="preserve"> con la pregunta</w:t>
      </w:r>
      <w:r w:rsidR="00CB1009" w:rsidRPr="00C921BD">
        <w:rPr>
          <w:lang w:val="es-ES"/>
        </w:rPr>
        <w:t xml:space="preserve">. </w:t>
      </w:r>
      <w:r w:rsidR="00CB1009" w:rsidRPr="00042DE8">
        <w:rPr>
          <w:lang w:val="es-ES"/>
        </w:rPr>
        <w:t>El cuadro de referencia se presenta en el documento</w:t>
      </w:r>
      <w:r w:rsidR="00512A91" w:rsidRPr="00042DE8">
        <w:rPr>
          <w:lang w:val="es-ES"/>
        </w:rPr>
        <w:t xml:space="preserve"> CBD/CP/MOP/10/INF/</w:t>
      </w:r>
      <w:r w:rsidR="002C48EF" w:rsidRPr="00042DE8">
        <w:rPr>
          <w:lang w:val="es-ES"/>
        </w:rPr>
        <w:t>3</w:t>
      </w:r>
      <w:r w:rsidR="00512A91" w:rsidRPr="00042DE8">
        <w:rPr>
          <w:lang w:val="es-ES"/>
        </w:rPr>
        <w:t>.</w:t>
      </w:r>
    </w:p>
    <w:p w14:paraId="2A25BABD" w14:textId="77777777" w:rsidR="00512A91" w:rsidRPr="00042DE8" w:rsidRDefault="00042DE8" w:rsidP="00216B0B">
      <w:pPr>
        <w:spacing w:before="120" w:after="120"/>
        <w:rPr>
          <w:szCs w:val="22"/>
          <w:lang w:val="es-ES"/>
        </w:rPr>
      </w:pPr>
      <w:r w:rsidRPr="00042DE8">
        <w:rPr>
          <w:szCs w:val="22"/>
          <w:lang w:val="es-ES"/>
        </w:rPr>
        <w:t>La mayoría de las preguntas están en un formato de opción múltiple que requiere la selección de una o más ca</w:t>
      </w:r>
      <w:r>
        <w:rPr>
          <w:szCs w:val="22"/>
          <w:lang w:val="es-ES"/>
        </w:rPr>
        <w:t>sillas</w:t>
      </w:r>
      <w:r w:rsidRPr="00042DE8">
        <w:rPr>
          <w:szCs w:val="22"/>
          <w:lang w:val="es-ES"/>
        </w:rPr>
        <w:t>. Los campos de texto están disponibles como opción para las Partes que deseen proporcionar más detalles sobre la aplicación de los diversos artículos</w:t>
      </w:r>
      <w:r w:rsidR="00512A91" w:rsidRPr="00042DE8">
        <w:rPr>
          <w:szCs w:val="22"/>
          <w:lang w:val="es-ES"/>
        </w:rPr>
        <w:t xml:space="preserve">. </w:t>
      </w:r>
    </w:p>
    <w:p w14:paraId="2A25BABE" w14:textId="77777777" w:rsidR="00512A91" w:rsidRPr="00042DE8" w:rsidRDefault="00042DE8" w:rsidP="007A08C1">
      <w:pPr>
        <w:keepNext/>
        <w:suppressLineNumbers/>
        <w:suppressAutoHyphens/>
        <w:kinsoku w:val="0"/>
        <w:overflowPunct w:val="0"/>
        <w:autoSpaceDE w:val="0"/>
        <w:autoSpaceDN w:val="0"/>
        <w:adjustRightInd w:val="0"/>
        <w:snapToGrid w:val="0"/>
        <w:spacing w:before="120" w:after="120"/>
        <w:rPr>
          <w:lang w:val="es-ES"/>
        </w:rPr>
      </w:pPr>
      <w:r w:rsidRPr="00042DE8">
        <w:rPr>
          <w:lang w:val="es-ES"/>
        </w:rPr>
        <w:t xml:space="preserve">Para facilitar la finalización del informe nacional, el formato en línea permite al usuario mostrar la respuesta a la pregunta </w:t>
      </w:r>
      <w:r w:rsidRPr="00E63927">
        <w:rPr>
          <w:lang w:val="es-ES"/>
        </w:rPr>
        <w:t>correspondiente del cuarto informe nacional presentado, cuando esté disponible, haciendo clic en “mostrar la respuesta anterior”</w:t>
      </w:r>
      <w:r w:rsidR="00512A91" w:rsidRPr="00E63927">
        <w:rPr>
          <w:lang w:val="es-ES"/>
        </w:rPr>
        <w:t>.</w:t>
      </w:r>
      <w:r w:rsidR="00512A91" w:rsidRPr="00042DE8">
        <w:rPr>
          <w:lang w:val="es-ES"/>
        </w:rPr>
        <w:t xml:space="preserve"> </w:t>
      </w:r>
    </w:p>
    <w:p w14:paraId="2A25BABF" w14:textId="77777777" w:rsidR="00512A91" w:rsidRPr="005C1323" w:rsidRDefault="005C1323" w:rsidP="007A08C1">
      <w:pPr>
        <w:keepNext/>
        <w:suppressLineNumbers/>
        <w:suppressAutoHyphens/>
        <w:kinsoku w:val="0"/>
        <w:overflowPunct w:val="0"/>
        <w:autoSpaceDE w:val="0"/>
        <w:autoSpaceDN w:val="0"/>
        <w:adjustRightInd w:val="0"/>
        <w:snapToGrid w:val="0"/>
        <w:spacing w:before="120" w:after="120"/>
        <w:rPr>
          <w:szCs w:val="22"/>
          <w:lang w:val="es-ES"/>
        </w:rPr>
      </w:pPr>
      <w:r w:rsidRPr="005C1323">
        <w:rPr>
          <w:szCs w:val="22"/>
          <w:lang w:val="es-ES"/>
        </w:rPr>
        <w:t xml:space="preserve">La </w:t>
      </w:r>
      <w:proofErr w:type="gramStart"/>
      <w:r w:rsidRPr="005C1323">
        <w:rPr>
          <w:szCs w:val="22"/>
          <w:lang w:val="es-ES"/>
        </w:rPr>
        <w:t>Secretaria Ejecutiva</w:t>
      </w:r>
      <w:proofErr w:type="gramEnd"/>
      <w:r w:rsidRPr="005C1323">
        <w:rPr>
          <w:szCs w:val="22"/>
          <w:lang w:val="es-ES"/>
        </w:rPr>
        <w:t xml:space="preserve"> </w:t>
      </w:r>
      <w:r>
        <w:rPr>
          <w:szCs w:val="22"/>
          <w:lang w:val="es-ES"/>
        </w:rPr>
        <w:t>agradecerá</w:t>
      </w:r>
      <w:r w:rsidRPr="005C1323">
        <w:rPr>
          <w:szCs w:val="22"/>
          <w:lang w:val="es-ES"/>
        </w:rPr>
        <w:t xml:space="preserve"> cualquier observación sobre la idoneidad de las preguntas, las dificultades para completarlas y cualquier otra recomendación sobre la forma de mejorar el formato de presentación de informes. Al final del formato de presentación de informes se facilita espacio </w:t>
      </w:r>
      <w:r>
        <w:rPr>
          <w:szCs w:val="22"/>
          <w:lang w:val="es-ES"/>
        </w:rPr>
        <w:t>para incluir esas observaciones</w:t>
      </w:r>
      <w:r w:rsidR="00512A91" w:rsidRPr="005C1323">
        <w:rPr>
          <w:szCs w:val="22"/>
          <w:lang w:val="es-ES"/>
        </w:rPr>
        <w:t>.</w:t>
      </w:r>
    </w:p>
    <w:p w14:paraId="2A25BAC0" w14:textId="77777777" w:rsidR="00512A91" w:rsidRPr="00B31772" w:rsidRDefault="005C1323" w:rsidP="00216B0B">
      <w:pPr>
        <w:spacing w:before="120" w:after="120"/>
        <w:rPr>
          <w:szCs w:val="22"/>
          <w:lang w:val="es-ES"/>
        </w:rPr>
      </w:pPr>
      <w:r w:rsidRPr="005C1323">
        <w:rPr>
          <w:szCs w:val="22"/>
          <w:lang w:val="es-ES"/>
        </w:rPr>
        <w:t>Se recomienda que las Partes hagan participar a todos los interesados pertinentes en la preparación del informe a fin de garantizar un enfoque participativo y transparente</w:t>
      </w:r>
      <w:r>
        <w:rPr>
          <w:szCs w:val="22"/>
          <w:lang w:val="es-ES"/>
        </w:rPr>
        <w:t>,</w:t>
      </w:r>
      <w:r w:rsidRPr="005C1323">
        <w:rPr>
          <w:szCs w:val="22"/>
          <w:lang w:val="es-ES"/>
        </w:rPr>
        <w:t xml:space="preserve"> </w:t>
      </w:r>
      <w:r>
        <w:rPr>
          <w:szCs w:val="22"/>
          <w:lang w:val="es-ES"/>
        </w:rPr>
        <w:t>así como</w:t>
      </w:r>
      <w:r w:rsidRPr="005C1323">
        <w:rPr>
          <w:szCs w:val="22"/>
          <w:lang w:val="es-ES"/>
        </w:rPr>
        <w:t xml:space="preserve"> la exactitud de la información solicitada. Dado el tiempo necesario para preparar, aprobar y presentar un informe nacional, se alienta a las Partes a que comiencen a preparar sus informes mucho antes de la fecha límite.</w:t>
      </w:r>
      <w:r>
        <w:rPr>
          <w:szCs w:val="22"/>
          <w:lang w:val="es-ES"/>
        </w:rPr>
        <w:t xml:space="preserve"> </w:t>
      </w:r>
    </w:p>
    <w:p w14:paraId="2A25BAC1" w14:textId="77777777" w:rsidR="00F42944" w:rsidRPr="00B31772" w:rsidRDefault="005C1323" w:rsidP="007A08C1">
      <w:pPr>
        <w:keepNext/>
        <w:spacing w:before="120" w:after="120"/>
        <w:rPr>
          <w:i/>
          <w:iCs/>
          <w:lang w:val="es-ES"/>
        </w:rPr>
      </w:pPr>
      <w:r w:rsidRPr="00B31772">
        <w:rPr>
          <w:i/>
          <w:iCs/>
          <w:lang w:val="es-ES"/>
        </w:rPr>
        <w:t xml:space="preserve">Presentación del informe </w:t>
      </w:r>
    </w:p>
    <w:p w14:paraId="2A25BAC2" w14:textId="77777777" w:rsidR="00512A91" w:rsidRPr="005C1323" w:rsidRDefault="005C1323" w:rsidP="00216B0B">
      <w:pPr>
        <w:spacing w:before="120" w:after="120"/>
        <w:rPr>
          <w:szCs w:val="22"/>
          <w:lang w:val="es-ES"/>
        </w:rPr>
      </w:pPr>
      <w:r w:rsidRPr="005C1323">
        <w:rPr>
          <w:szCs w:val="22"/>
          <w:lang w:val="es-ES"/>
        </w:rPr>
        <w:t xml:space="preserve">El formato fuera de línea tiene por objeto facilitar el proceso de </w:t>
      </w:r>
      <w:r w:rsidR="000776F8">
        <w:rPr>
          <w:szCs w:val="22"/>
          <w:lang w:val="es-ES"/>
        </w:rPr>
        <w:t xml:space="preserve">recopilación </w:t>
      </w:r>
      <w:r w:rsidRPr="005C1323">
        <w:rPr>
          <w:szCs w:val="22"/>
          <w:lang w:val="es-ES"/>
        </w:rPr>
        <w:t xml:space="preserve">de datos como preparación para la presentación del quinto informe nacional </w:t>
      </w:r>
      <w:r>
        <w:rPr>
          <w:szCs w:val="22"/>
          <w:lang w:val="es-ES"/>
        </w:rPr>
        <w:t>en</w:t>
      </w:r>
      <w:r w:rsidRPr="005C1323">
        <w:rPr>
          <w:szCs w:val="22"/>
          <w:lang w:val="es-ES"/>
        </w:rPr>
        <w:t xml:space="preserve"> el Centro de Intercambio de Información sobre Seguridad de la Biotecnología.</w:t>
      </w:r>
      <w:r w:rsidR="00512A91" w:rsidRPr="005C1323">
        <w:rPr>
          <w:szCs w:val="22"/>
          <w:lang w:val="es-ES"/>
        </w:rPr>
        <w:t xml:space="preserve"> </w:t>
      </w:r>
    </w:p>
    <w:p w14:paraId="2A25BAC3" w14:textId="77777777" w:rsidR="00512A91" w:rsidRPr="000776F8" w:rsidRDefault="000776F8" w:rsidP="00216B0B">
      <w:pPr>
        <w:autoSpaceDE w:val="0"/>
        <w:autoSpaceDN w:val="0"/>
        <w:adjustRightInd w:val="0"/>
        <w:spacing w:before="120" w:after="120"/>
        <w:rPr>
          <w:rFonts w:eastAsia="Calibri"/>
          <w:szCs w:val="22"/>
          <w:lang w:val="es-ES"/>
        </w:rPr>
      </w:pPr>
      <w:r w:rsidRPr="000776F8">
        <w:rPr>
          <w:rFonts w:eastAsia="Calibri"/>
          <w:szCs w:val="22"/>
          <w:lang w:val="es-ES"/>
        </w:rPr>
        <w:lastRenderedPageBreak/>
        <w:t>Los quintos informes nacionales se presentará</w:t>
      </w:r>
      <w:r>
        <w:rPr>
          <w:rFonts w:eastAsia="Calibri"/>
          <w:szCs w:val="22"/>
          <w:lang w:val="es-ES"/>
        </w:rPr>
        <w:t>n</w:t>
      </w:r>
      <w:r w:rsidRPr="000776F8">
        <w:rPr>
          <w:rFonts w:eastAsia="Calibri"/>
          <w:szCs w:val="22"/>
          <w:lang w:val="es-ES"/>
        </w:rPr>
        <w:t xml:space="preserve"> en línea </w:t>
      </w:r>
      <w:r>
        <w:rPr>
          <w:rFonts w:eastAsia="Calibri"/>
          <w:szCs w:val="22"/>
          <w:lang w:val="es-ES"/>
        </w:rPr>
        <w:t>a través d</w:t>
      </w:r>
      <w:r w:rsidRPr="000776F8">
        <w:rPr>
          <w:rFonts w:eastAsia="Calibri"/>
          <w:szCs w:val="22"/>
          <w:lang w:val="es-ES"/>
        </w:rPr>
        <w:t>el Centro de Intercambio de Información sobre Seguridad de la Biotecnología y en uno de los seis idiomas oficiales de las Naciones Unidas e</w:t>
      </w:r>
      <w:r>
        <w:rPr>
          <w:rFonts w:eastAsia="Calibri"/>
          <w:szCs w:val="22"/>
          <w:lang w:val="es-ES"/>
        </w:rPr>
        <w:t>n</w:t>
      </w:r>
      <w:r w:rsidR="00512A91" w:rsidRPr="000776F8">
        <w:rPr>
          <w:rFonts w:eastAsia="Calibri"/>
          <w:color w:val="000000"/>
          <w:sz w:val="24"/>
          <w:szCs w:val="22"/>
          <w:lang w:val="es-ES"/>
        </w:rPr>
        <w:t xml:space="preserve"> </w:t>
      </w:r>
      <w:hyperlink r:id="rId18" w:history="1">
        <w:r w:rsidR="00512A91" w:rsidRPr="000776F8">
          <w:rPr>
            <w:rFonts w:eastAsia="Calibri"/>
            <w:color w:val="0000FF"/>
            <w:kern w:val="22"/>
            <w:szCs w:val="22"/>
            <w:u w:val="single"/>
            <w:lang w:val="es-ES"/>
          </w:rPr>
          <w:t>https://bch.cbd.int/en/register</w:t>
        </w:r>
      </w:hyperlink>
      <w:r w:rsidR="00512A91" w:rsidRPr="000776F8">
        <w:rPr>
          <w:rFonts w:eastAsia="Calibri"/>
          <w:szCs w:val="22"/>
          <w:lang w:val="es-ES"/>
        </w:rPr>
        <w:t xml:space="preserve">. </w:t>
      </w:r>
    </w:p>
    <w:p w14:paraId="2A25BAC4" w14:textId="77777777" w:rsidR="00512A91" w:rsidRPr="000776F8" w:rsidRDefault="000776F8" w:rsidP="00216B0B">
      <w:pPr>
        <w:autoSpaceDE w:val="0"/>
        <w:autoSpaceDN w:val="0"/>
        <w:adjustRightInd w:val="0"/>
        <w:spacing w:before="120" w:after="120"/>
        <w:rPr>
          <w:rFonts w:eastAsia="Calibri"/>
          <w:color w:val="000000"/>
          <w:szCs w:val="22"/>
          <w:lang w:val="es-ES"/>
        </w:rPr>
      </w:pPr>
      <w:r w:rsidRPr="000776F8">
        <w:rPr>
          <w:rFonts w:eastAsia="Calibri"/>
          <w:szCs w:val="22"/>
          <w:lang w:val="es-ES"/>
        </w:rPr>
        <w:t xml:space="preserve">Para poder </w:t>
      </w:r>
      <w:r w:rsidRPr="000776F8">
        <w:rPr>
          <w:rFonts w:eastAsia="Calibri"/>
          <w:color w:val="000000"/>
          <w:szCs w:val="22"/>
          <w:lang w:val="es-ES"/>
        </w:rPr>
        <w:t xml:space="preserve">publicar su informe, cada Parte tendrá que haber designado a su </w:t>
      </w:r>
      <w:r>
        <w:rPr>
          <w:rFonts w:eastAsia="Calibri"/>
          <w:color w:val="000000"/>
          <w:szCs w:val="22"/>
          <w:lang w:val="es-ES"/>
        </w:rPr>
        <w:t xml:space="preserve">punto focal </w:t>
      </w:r>
      <w:r w:rsidRPr="000776F8">
        <w:rPr>
          <w:rFonts w:eastAsia="Calibri"/>
          <w:color w:val="000000"/>
          <w:szCs w:val="22"/>
          <w:lang w:val="es-ES"/>
        </w:rPr>
        <w:t>nacional para el Centro de Intercambio de Información sobre Seguridad de la Biotecnología. También se alienta a las Partes a que aprovechen la oportunidad de preparar su</w:t>
      </w:r>
      <w:r>
        <w:rPr>
          <w:rFonts w:eastAsia="Calibri"/>
          <w:color w:val="000000"/>
          <w:szCs w:val="22"/>
          <w:lang w:val="es-ES"/>
        </w:rPr>
        <w:t>s</w:t>
      </w:r>
      <w:r w:rsidRPr="000776F8">
        <w:rPr>
          <w:rFonts w:eastAsia="Calibri"/>
          <w:color w:val="000000"/>
          <w:szCs w:val="22"/>
          <w:lang w:val="es-ES"/>
        </w:rPr>
        <w:t xml:space="preserve"> quinto</w:t>
      </w:r>
      <w:r>
        <w:rPr>
          <w:rFonts w:eastAsia="Calibri"/>
          <w:color w:val="000000"/>
          <w:szCs w:val="22"/>
          <w:lang w:val="es-ES"/>
        </w:rPr>
        <w:t>s</w:t>
      </w:r>
      <w:r w:rsidRPr="000776F8">
        <w:rPr>
          <w:rFonts w:eastAsia="Calibri"/>
          <w:color w:val="000000"/>
          <w:szCs w:val="22"/>
          <w:lang w:val="es-ES"/>
        </w:rPr>
        <w:t xml:space="preserve"> informe</w:t>
      </w:r>
      <w:r>
        <w:rPr>
          <w:rFonts w:eastAsia="Calibri"/>
          <w:color w:val="000000"/>
          <w:szCs w:val="22"/>
          <w:lang w:val="es-ES"/>
        </w:rPr>
        <w:t>s</w:t>
      </w:r>
      <w:r w:rsidRPr="000776F8">
        <w:rPr>
          <w:rFonts w:eastAsia="Calibri"/>
          <w:color w:val="000000"/>
          <w:szCs w:val="22"/>
          <w:lang w:val="es-ES"/>
        </w:rPr>
        <w:t xml:space="preserve"> nacional</w:t>
      </w:r>
      <w:r>
        <w:rPr>
          <w:rFonts w:eastAsia="Calibri"/>
          <w:color w:val="000000"/>
          <w:szCs w:val="22"/>
          <w:lang w:val="es-ES"/>
        </w:rPr>
        <w:t>es</w:t>
      </w:r>
      <w:r w:rsidRPr="000776F8">
        <w:rPr>
          <w:rFonts w:eastAsia="Calibri"/>
          <w:color w:val="000000"/>
          <w:szCs w:val="22"/>
          <w:lang w:val="es-ES"/>
        </w:rPr>
        <w:t xml:space="preserve"> para verificar que sus registros nacionales en el Centro de Intercambio de Información sobre Seguridad de la Biotecnología estén completos y actualizados. </w:t>
      </w:r>
      <w:r w:rsidR="00512A91" w:rsidRPr="000776F8">
        <w:rPr>
          <w:rFonts w:eastAsia="Calibri"/>
          <w:color w:val="000000"/>
          <w:szCs w:val="22"/>
          <w:lang w:val="es-ES"/>
        </w:rPr>
        <w:t xml:space="preserve"> </w:t>
      </w:r>
    </w:p>
    <w:p w14:paraId="2A25BAC5" w14:textId="77777777" w:rsidR="00512A91" w:rsidRPr="000776F8" w:rsidRDefault="000776F8" w:rsidP="00216B0B">
      <w:pPr>
        <w:autoSpaceDE w:val="0"/>
        <w:autoSpaceDN w:val="0"/>
        <w:adjustRightInd w:val="0"/>
        <w:spacing w:before="120" w:after="120"/>
        <w:rPr>
          <w:rFonts w:eastAsia="Calibri"/>
          <w:szCs w:val="22"/>
          <w:lang w:val="es-ES"/>
        </w:rPr>
      </w:pPr>
      <w:r w:rsidRPr="000776F8">
        <w:rPr>
          <w:rFonts w:eastAsia="Calibri"/>
          <w:color w:val="000000"/>
          <w:kern w:val="22"/>
          <w:szCs w:val="22"/>
          <w:lang w:val="es-ES"/>
        </w:rPr>
        <w:t>En caso de dificultades técnicas al cargar el informe nacional en el Centro de Intercambio de Información sobre Seguridad de la Biotecnología, se invita a las Partes a ponerse en contacto con la Secr</w:t>
      </w:r>
      <w:r>
        <w:rPr>
          <w:rFonts w:eastAsia="Calibri"/>
          <w:color w:val="000000"/>
          <w:kern w:val="22"/>
          <w:szCs w:val="22"/>
          <w:lang w:val="es-ES"/>
        </w:rPr>
        <w:t>etaría para buscar una solución</w:t>
      </w:r>
      <w:r w:rsidR="00512A91" w:rsidRPr="000776F8">
        <w:rPr>
          <w:rFonts w:eastAsia="Calibri"/>
          <w:color w:val="000000"/>
          <w:kern w:val="22"/>
          <w:szCs w:val="22"/>
          <w:lang w:val="es-ES"/>
        </w:rPr>
        <w:t xml:space="preserve">. </w:t>
      </w:r>
    </w:p>
    <w:p w14:paraId="2A25BAC6" w14:textId="77777777" w:rsidR="00512A91" w:rsidRPr="00AE3607" w:rsidRDefault="000776F8" w:rsidP="00216B0B">
      <w:pPr>
        <w:autoSpaceDE w:val="0"/>
        <w:autoSpaceDN w:val="0"/>
        <w:adjustRightInd w:val="0"/>
        <w:spacing w:before="120" w:after="120"/>
        <w:rPr>
          <w:rFonts w:eastAsia="Calibri"/>
          <w:szCs w:val="22"/>
          <w:lang w:val="es-ES"/>
        </w:rPr>
      </w:pPr>
      <w:r w:rsidRPr="00E63927">
        <w:rPr>
          <w:rFonts w:eastAsia="Calibri"/>
          <w:szCs w:val="22"/>
          <w:lang w:val="es-ES"/>
        </w:rPr>
        <w:t>Solo cuando</w:t>
      </w:r>
      <w:r w:rsidRPr="000776F8">
        <w:rPr>
          <w:rFonts w:eastAsia="Calibri"/>
          <w:szCs w:val="22"/>
          <w:lang w:val="es-ES"/>
        </w:rPr>
        <w:t xml:space="preserve"> no sea técnicamente posible presentar el informe nacional </w:t>
      </w:r>
      <w:r>
        <w:rPr>
          <w:rFonts w:eastAsia="Calibri"/>
          <w:szCs w:val="22"/>
          <w:lang w:val="es-ES"/>
        </w:rPr>
        <w:t xml:space="preserve">a través </w:t>
      </w:r>
      <w:r w:rsidRPr="000776F8">
        <w:rPr>
          <w:rFonts w:eastAsia="Calibri"/>
          <w:szCs w:val="22"/>
          <w:lang w:val="es-ES"/>
        </w:rPr>
        <w:t xml:space="preserve">del Centro de Intercambio de Información sobre Seguridad de la Biotecnología, el quinto informe nacional podrá presentarse enviando a la Secretaría </w:t>
      </w:r>
      <w:r w:rsidR="00512A91" w:rsidRPr="00AE3607">
        <w:rPr>
          <w:rFonts w:eastAsia="Calibri"/>
          <w:szCs w:val="22"/>
          <w:lang w:val="es-ES"/>
        </w:rPr>
        <w:t>(</w:t>
      </w:r>
      <w:hyperlink r:id="rId19" w:history="1">
        <w:r w:rsidR="00512A91" w:rsidRPr="00AE3607">
          <w:rPr>
            <w:rFonts w:eastAsia="Calibri"/>
            <w:color w:val="0000FF"/>
            <w:szCs w:val="22"/>
            <w:u w:val="single"/>
            <w:lang w:val="es-ES"/>
          </w:rPr>
          <w:t>secretariat@cbd.int</w:t>
        </w:r>
      </w:hyperlink>
      <w:r w:rsidR="00512A91" w:rsidRPr="00AE3607">
        <w:rPr>
          <w:rFonts w:eastAsia="Calibri"/>
          <w:szCs w:val="22"/>
          <w:lang w:val="es-ES"/>
        </w:rPr>
        <w:t xml:space="preserve">) </w:t>
      </w:r>
      <w:r w:rsidR="00AE3607" w:rsidRPr="00AE3607">
        <w:rPr>
          <w:rFonts w:eastAsia="Calibri"/>
          <w:szCs w:val="22"/>
          <w:lang w:val="es-ES"/>
        </w:rPr>
        <w:t>el formato completo fuera de línea</w:t>
      </w:r>
      <w:r w:rsidR="00AE3607">
        <w:rPr>
          <w:rFonts w:eastAsia="Calibri"/>
          <w:szCs w:val="22"/>
          <w:lang w:val="es-ES"/>
        </w:rPr>
        <w:t>.</w:t>
      </w:r>
      <w:r w:rsidR="00AE3607" w:rsidRPr="00AE3607">
        <w:rPr>
          <w:rFonts w:eastAsia="Calibri"/>
          <w:szCs w:val="22"/>
          <w:lang w:val="es-ES"/>
        </w:rPr>
        <w:t xml:space="preserve"> </w:t>
      </w:r>
      <w:r w:rsidR="00AE3607">
        <w:rPr>
          <w:rFonts w:eastAsia="Calibri"/>
          <w:szCs w:val="22"/>
          <w:lang w:val="es-ES"/>
        </w:rPr>
        <w:t>Para que el informe</w:t>
      </w:r>
      <w:r w:rsidR="00AE3607" w:rsidRPr="00AE3607">
        <w:rPr>
          <w:rFonts w:eastAsia="Calibri"/>
          <w:szCs w:val="22"/>
          <w:lang w:val="es-ES"/>
        </w:rPr>
        <w:t xml:space="preserve"> se considere completo, deben responderse todas las preguntas obligatorias, y el país debe incluir una copia escaneada de la última página con la firma del punto focal nacional para el Centro de Intercambio de Información sobre Seguridad de la Biotecnología. Los informes presentados fuera de línea pueden no considerarse en algunos procesos del Protocolo, en particular el proceso de evaluación y </w:t>
      </w:r>
      <w:r w:rsidR="00AE3607">
        <w:rPr>
          <w:rFonts w:eastAsia="Calibri"/>
          <w:szCs w:val="22"/>
          <w:lang w:val="es-ES"/>
        </w:rPr>
        <w:t>revisión</w:t>
      </w:r>
      <w:r w:rsidR="00AE3607" w:rsidRPr="00AE3607">
        <w:rPr>
          <w:rFonts w:eastAsia="Calibri"/>
          <w:szCs w:val="22"/>
          <w:lang w:val="es-ES"/>
        </w:rPr>
        <w:t xml:space="preserve"> </w:t>
      </w:r>
      <w:r w:rsidR="00AE3607">
        <w:rPr>
          <w:rFonts w:eastAsia="Calibri"/>
          <w:szCs w:val="22"/>
          <w:lang w:val="es-ES"/>
        </w:rPr>
        <w:t>con arreglo al artículo 35 del Protocolo</w:t>
      </w:r>
      <w:r w:rsidR="00512A91" w:rsidRPr="00AE3607">
        <w:rPr>
          <w:rFonts w:eastAsia="Calibri"/>
          <w:szCs w:val="22"/>
          <w:lang w:val="es-ES"/>
        </w:rPr>
        <w:t xml:space="preserve">. </w:t>
      </w:r>
    </w:p>
    <w:p w14:paraId="2A25BAC7" w14:textId="77777777" w:rsidR="00512A91" w:rsidRPr="000E1259" w:rsidRDefault="00AE3607" w:rsidP="007A08C1">
      <w:pPr>
        <w:spacing w:before="120" w:after="360"/>
        <w:rPr>
          <w:szCs w:val="22"/>
          <w:lang w:val="es-ES"/>
        </w:rPr>
      </w:pPr>
      <w:r w:rsidRPr="00AE3607">
        <w:rPr>
          <w:szCs w:val="22"/>
          <w:lang w:val="es-ES"/>
        </w:rPr>
        <w:t xml:space="preserve">El plazo para la presentación del quinto informe nacional se anunciará mediante una notificación emitida por </w:t>
      </w:r>
      <w:r>
        <w:rPr>
          <w:szCs w:val="22"/>
          <w:lang w:val="es-ES"/>
        </w:rPr>
        <w:t>la</w:t>
      </w:r>
      <w:r w:rsidRPr="00AE3607">
        <w:rPr>
          <w:szCs w:val="22"/>
          <w:lang w:val="es-ES"/>
        </w:rPr>
        <w:t xml:space="preserve"> </w:t>
      </w:r>
      <w:proofErr w:type="gramStart"/>
      <w:r w:rsidRPr="00AE3607">
        <w:rPr>
          <w:szCs w:val="22"/>
          <w:lang w:val="es-ES"/>
        </w:rPr>
        <w:t>Secretari</w:t>
      </w:r>
      <w:r>
        <w:rPr>
          <w:szCs w:val="22"/>
          <w:lang w:val="es-ES"/>
        </w:rPr>
        <w:t>a</w:t>
      </w:r>
      <w:r w:rsidRPr="00AE3607">
        <w:rPr>
          <w:szCs w:val="22"/>
          <w:lang w:val="es-ES"/>
        </w:rPr>
        <w:t xml:space="preserve"> Ejecutiv</w:t>
      </w:r>
      <w:r>
        <w:rPr>
          <w:szCs w:val="22"/>
          <w:lang w:val="es-ES"/>
        </w:rPr>
        <w:t>a</w:t>
      </w:r>
      <w:proofErr w:type="gramEnd"/>
      <w:r w:rsidRPr="00AE3607">
        <w:rPr>
          <w:szCs w:val="22"/>
          <w:lang w:val="es-ES"/>
        </w:rPr>
        <w:t xml:space="preserve">, de conformidad con la orientación proporcionada por la Conferencia de las Partes </w:t>
      </w:r>
      <w:r>
        <w:rPr>
          <w:szCs w:val="22"/>
          <w:lang w:val="es-ES"/>
        </w:rPr>
        <w:t xml:space="preserve">que actúa como </w:t>
      </w:r>
      <w:r w:rsidRPr="00AE3607">
        <w:rPr>
          <w:szCs w:val="22"/>
          <w:lang w:val="es-ES"/>
        </w:rPr>
        <w:t>reunión de las Partes en el Protocolo</w:t>
      </w:r>
      <w:r w:rsidR="00512A91" w:rsidRPr="000E1259">
        <w:rPr>
          <w:szCs w:val="22"/>
          <w:lang w:val="es-ES"/>
        </w:rPr>
        <w:t xml:space="preserve">. </w:t>
      </w:r>
    </w:p>
    <w:p w14:paraId="2A25BAC8" w14:textId="77777777" w:rsidR="00512A91" w:rsidRPr="000E1259" w:rsidRDefault="003C4B08" w:rsidP="007A08C1">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1"/>
        <w:rPr>
          <w:b/>
          <w:bCs/>
          <w:iCs/>
          <w:caps/>
          <w:color w:val="000000"/>
          <w:kern w:val="22"/>
          <w:sz w:val="20"/>
          <w:szCs w:val="20"/>
          <w:lang w:val="es-ES"/>
        </w:rPr>
      </w:pPr>
      <w:r w:rsidRPr="000E1259">
        <w:rPr>
          <w:b/>
          <w:bCs/>
          <w:iCs/>
          <w:color w:val="000000"/>
          <w:kern w:val="22"/>
          <w:sz w:val="20"/>
          <w:szCs w:val="20"/>
          <w:lang w:val="es-ES"/>
        </w:rPr>
        <w:t>F</w:t>
      </w:r>
      <w:r w:rsidR="00512A91" w:rsidRPr="000E1259">
        <w:rPr>
          <w:b/>
          <w:bCs/>
          <w:iCs/>
          <w:caps/>
          <w:color w:val="000000"/>
          <w:kern w:val="22"/>
          <w:sz w:val="20"/>
          <w:szCs w:val="20"/>
          <w:lang w:val="es-ES"/>
        </w:rPr>
        <w:t>ormat</w:t>
      </w:r>
      <w:r w:rsidR="000E1259" w:rsidRPr="000E1259">
        <w:rPr>
          <w:b/>
          <w:bCs/>
          <w:iCs/>
          <w:caps/>
          <w:color w:val="000000"/>
          <w:kern w:val="22"/>
          <w:sz w:val="20"/>
          <w:szCs w:val="20"/>
          <w:lang w:val="es-ES"/>
        </w:rPr>
        <w:t>O PARA EL QUINTO INFORME NACIONAL SOBRE LA APLICACI</w:t>
      </w:r>
      <w:r w:rsidR="000E1259">
        <w:rPr>
          <w:b/>
          <w:bCs/>
          <w:iCs/>
          <w:caps/>
          <w:color w:val="000000"/>
          <w:kern w:val="22"/>
          <w:sz w:val="20"/>
          <w:szCs w:val="20"/>
          <w:lang w:val="es-ES"/>
        </w:rPr>
        <w:t xml:space="preserve">ÓN DEL PROTOCOLO DE </w:t>
      </w:r>
      <w:r w:rsidR="00512A91" w:rsidRPr="000E1259">
        <w:rPr>
          <w:b/>
          <w:bCs/>
          <w:iCs/>
          <w:caps/>
          <w:color w:val="000000"/>
          <w:kern w:val="22"/>
          <w:sz w:val="20"/>
          <w:szCs w:val="20"/>
          <w:lang w:val="es-ES"/>
        </w:rPr>
        <w:t>Cartagena </w:t>
      </w:r>
      <w:r w:rsidR="000E1259">
        <w:rPr>
          <w:b/>
          <w:bCs/>
          <w:iCs/>
          <w:caps/>
          <w:color w:val="000000"/>
          <w:kern w:val="22"/>
          <w:sz w:val="20"/>
          <w:szCs w:val="20"/>
          <w:lang w:val="es-ES"/>
        </w:rPr>
        <w:t>SOBRE SEGURIDAD DE LA BIOTECNOLOGÍA</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90"/>
      </w:tblGrid>
      <w:tr w:rsidR="0044288C" w:rsidRPr="00E962E5" w14:paraId="2A25BACA" w14:textId="77777777" w:rsidTr="00427F95">
        <w:tc>
          <w:tcPr>
            <w:tcW w:w="9450" w:type="dxa"/>
            <w:gridSpan w:val="2"/>
            <w:shd w:val="clear" w:color="auto" w:fill="E0E0E0"/>
            <w:vAlign w:val="center"/>
          </w:tcPr>
          <w:p w14:paraId="2A25BAC9" w14:textId="77777777" w:rsidR="00CD1A78" w:rsidRPr="000E1259" w:rsidRDefault="00CD1A78" w:rsidP="000E1259">
            <w:pPr>
              <w:keepNext/>
              <w:spacing w:before="120" w:after="120"/>
              <w:jc w:val="center"/>
              <w:rPr>
                <w:rFonts w:ascii="Arial" w:hAnsi="Arial" w:cs="Arial"/>
                <w:b/>
                <w:bCs/>
                <w:sz w:val="24"/>
                <w:lang w:val="es-ES"/>
              </w:rPr>
            </w:pPr>
            <w:r w:rsidRPr="000E1259">
              <w:rPr>
                <w:rFonts w:eastAsia="Arial Unicode MS"/>
                <w:b/>
                <w:bCs/>
                <w:iCs/>
                <w:kern w:val="22"/>
                <w:sz w:val="20"/>
                <w:szCs w:val="20"/>
                <w:lang w:val="es-ES"/>
              </w:rPr>
              <w:t>Prepara</w:t>
            </w:r>
            <w:r w:rsidR="000E1259" w:rsidRPr="000E1259">
              <w:rPr>
                <w:rFonts w:eastAsia="Arial Unicode MS"/>
                <w:b/>
                <w:bCs/>
                <w:iCs/>
                <w:kern w:val="22"/>
                <w:sz w:val="20"/>
                <w:szCs w:val="20"/>
                <w:lang w:val="es-ES"/>
              </w:rPr>
              <w:t>ción y presentación del informe</w:t>
            </w:r>
          </w:p>
        </w:tc>
      </w:tr>
      <w:tr w:rsidR="00CA1045" w:rsidRPr="00512A91" w14:paraId="2A25BACD" w14:textId="77777777" w:rsidTr="00427F95">
        <w:tblPrEx>
          <w:tblLook w:val="01E0" w:firstRow="1" w:lastRow="1" w:firstColumn="1" w:lastColumn="1" w:noHBand="0" w:noVBand="0"/>
        </w:tblPrEx>
        <w:trPr>
          <w:cantSplit/>
        </w:trPr>
        <w:tc>
          <w:tcPr>
            <w:tcW w:w="4860" w:type="dxa"/>
            <w:vAlign w:val="center"/>
          </w:tcPr>
          <w:p w14:paraId="2A25BACB" w14:textId="77777777" w:rsidR="00CD1A78" w:rsidRPr="006A582F" w:rsidRDefault="000E1259" w:rsidP="000E125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bCs/>
                <w:kern w:val="22"/>
                <w:sz w:val="20"/>
                <w:szCs w:val="20"/>
              </w:rPr>
            </w:pPr>
            <w:proofErr w:type="gramStart"/>
            <w:r>
              <w:rPr>
                <w:bCs/>
                <w:kern w:val="22"/>
                <w:sz w:val="20"/>
                <w:szCs w:val="20"/>
              </w:rPr>
              <w:t>País</w:t>
            </w:r>
            <w:r w:rsidR="00CD1A78" w:rsidRPr="00CD1A78">
              <w:rPr>
                <w:bCs/>
                <w:kern w:val="22"/>
                <w:sz w:val="20"/>
                <w:szCs w:val="20"/>
              </w:rPr>
              <w:t>:*</w:t>
            </w:r>
            <w:proofErr w:type="gramEnd"/>
          </w:p>
        </w:tc>
        <w:tc>
          <w:tcPr>
            <w:tcW w:w="4590" w:type="dxa"/>
            <w:vAlign w:val="center"/>
          </w:tcPr>
          <w:p w14:paraId="2A25BACC" w14:textId="77777777" w:rsidR="00CD1A78"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Pr>
                <w:rFonts w:eastAsia="Arial Unicode MS"/>
                <w:b/>
                <w:bCs/>
                <w:iCs/>
                <w:kern w:val="22"/>
                <w:sz w:val="20"/>
                <w:szCs w:val="20"/>
              </w:rPr>
              <w:fldChar w:fldCharType="begin">
                <w:ffData>
                  <w:name w:val=""/>
                  <w:enabled/>
                  <w:calcOnExit w:val="0"/>
                  <w:textInput>
                    <w:default w:val="[                   Nombre del país                   ]"/>
                  </w:textInput>
                </w:ffData>
              </w:fldChar>
            </w:r>
            <w:r w:rsidR="000E1259">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0E1259">
              <w:rPr>
                <w:rFonts w:eastAsia="Arial Unicode MS"/>
                <w:b/>
                <w:bCs/>
                <w:iCs/>
                <w:noProof/>
                <w:kern w:val="22"/>
                <w:sz w:val="20"/>
                <w:szCs w:val="20"/>
              </w:rPr>
              <w:t>[                   Nombre del país                   ]</w:t>
            </w:r>
            <w:r>
              <w:rPr>
                <w:rFonts w:eastAsia="Arial Unicode MS"/>
                <w:b/>
                <w:bCs/>
                <w:iCs/>
                <w:kern w:val="22"/>
                <w:sz w:val="20"/>
                <w:szCs w:val="20"/>
              </w:rPr>
              <w:fldChar w:fldCharType="end"/>
            </w:r>
          </w:p>
        </w:tc>
      </w:tr>
      <w:tr w:rsidR="00CA1045" w:rsidRPr="00512A91" w14:paraId="2A25BAD0" w14:textId="77777777" w:rsidTr="00427F95">
        <w:tblPrEx>
          <w:tblLook w:val="01E0" w:firstRow="1" w:lastRow="1" w:firstColumn="1" w:lastColumn="1" w:noHBand="0" w:noVBand="0"/>
        </w:tblPrEx>
        <w:trPr>
          <w:cantSplit/>
        </w:trPr>
        <w:tc>
          <w:tcPr>
            <w:tcW w:w="4860" w:type="dxa"/>
            <w:vAlign w:val="center"/>
            <w:hideMark/>
          </w:tcPr>
          <w:p w14:paraId="2A25BACE" w14:textId="77777777" w:rsidR="00512A91" w:rsidRPr="000E1259" w:rsidRDefault="00512A91" w:rsidP="000E125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i/>
                <w:kern w:val="22"/>
                <w:sz w:val="20"/>
                <w:szCs w:val="20"/>
                <w:lang w:val="es-ES"/>
              </w:rPr>
            </w:pPr>
            <w:r w:rsidRPr="000E1259">
              <w:rPr>
                <w:bCs/>
                <w:kern w:val="22"/>
                <w:sz w:val="20"/>
                <w:szCs w:val="20"/>
                <w:lang w:val="es-ES"/>
              </w:rPr>
              <w:t>Organiza</w:t>
            </w:r>
            <w:r w:rsidR="000E1259" w:rsidRPr="000E1259">
              <w:rPr>
                <w:bCs/>
                <w:kern w:val="22"/>
                <w:sz w:val="20"/>
                <w:szCs w:val="20"/>
                <w:lang w:val="es-ES"/>
              </w:rPr>
              <w:t>ciones</w:t>
            </w:r>
            <w:r w:rsidRPr="000E1259">
              <w:rPr>
                <w:bCs/>
                <w:kern w:val="22"/>
                <w:sz w:val="20"/>
                <w:szCs w:val="20"/>
                <w:lang w:val="es-ES"/>
              </w:rPr>
              <w:t>/</w:t>
            </w:r>
            <w:r w:rsidR="000E1259" w:rsidRPr="000E1259">
              <w:rPr>
                <w:bCs/>
                <w:kern w:val="22"/>
                <w:sz w:val="20"/>
                <w:szCs w:val="20"/>
                <w:lang w:val="es-ES"/>
              </w:rPr>
              <w:t xml:space="preserve">interesados directos a los que se consultó o que participaron en la preparación de este </w:t>
            </w:r>
            <w:proofErr w:type="gramStart"/>
            <w:r w:rsidR="000E1259" w:rsidRPr="000E1259">
              <w:rPr>
                <w:bCs/>
                <w:kern w:val="22"/>
                <w:sz w:val="20"/>
                <w:szCs w:val="20"/>
                <w:lang w:val="es-ES"/>
              </w:rPr>
              <w:t>informe</w:t>
            </w:r>
            <w:r w:rsidRPr="000E1259">
              <w:rPr>
                <w:bCs/>
                <w:kern w:val="22"/>
                <w:sz w:val="20"/>
                <w:szCs w:val="20"/>
                <w:lang w:val="es-ES"/>
              </w:rPr>
              <w:t>:*</w:t>
            </w:r>
            <w:proofErr w:type="gramEnd"/>
          </w:p>
        </w:tc>
        <w:tc>
          <w:tcPr>
            <w:tcW w:w="4590" w:type="dxa"/>
            <w:vAlign w:val="center"/>
            <w:hideMark/>
          </w:tcPr>
          <w:p w14:paraId="2A25BAC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0E1259">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0E1259">
              <w:rPr>
                <w:rFonts w:eastAsia="Arial Unicode MS"/>
                <w:b/>
                <w:bCs/>
                <w:iCs/>
                <w:noProof/>
                <w:kern w:val="22"/>
                <w:sz w:val="20"/>
                <w:szCs w:val="20"/>
              </w:rPr>
              <w:t>[                   Entrada de texto                   ]</w:t>
            </w:r>
            <w:r>
              <w:rPr>
                <w:rFonts w:eastAsia="Arial Unicode MS"/>
                <w:b/>
                <w:bCs/>
                <w:iCs/>
                <w:kern w:val="22"/>
                <w:sz w:val="20"/>
                <w:szCs w:val="20"/>
              </w:rPr>
              <w:fldChar w:fldCharType="end"/>
            </w:r>
          </w:p>
        </w:tc>
      </w:tr>
      <w:tr w:rsidR="00CA1045" w:rsidRPr="00512A91" w14:paraId="2A25BAD3" w14:textId="77777777" w:rsidTr="00427F95">
        <w:tblPrEx>
          <w:tblLook w:val="01E0" w:firstRow="1" w:lastRow="1" w:firstColumn="1" w:lastColumn="1" w:noHBand="0" w:noVBand="0"/>
        </w:tblPrEx>
        <w:trPr>
          <w:cantSplit/>
        </w:trPr>
        <w:tc>
          <w:tcPr>
            <w:tcW w:w="4860" w:type="dxa"/>
            <w:vAlign w:val="center"/>
            <w:hideMark/>
          </w:tcPr>
          <w:p w14:paraId="2A25BAD1" w14:textId="77777777" w:rsidR="00512A91" w:rsidRPr="00512A91" w:rsidRDefault="000E1259" w:rsidP="000E1259">
            <w:pPr>
              <w:numPr>
                <w:ilvl w:val="0"/>
                <w:numId w:val="52"/>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proofErr w:type="spellStart"/>
            <w:r>
              <w:rPr>
                <w:kern w:val="22"/>
                <w:sz w:val="20"/>
                <w:szCs w:val="20"/>
              </w:rPr>
              <w:t>Fecha</w:t>
            </w:r>
            <w:proofErr w:type="spellEnd"/>
            <w:r>
              <w:rPr>
                <w:kern w:val="22"/>
                <w:sz w:val="20"/>
                <w:szCs w:val="20"/>
              </w:rPr>
              <w:t xml:space="preserve"> de </w:t>
            </w:r>
            <w:proofErr w:type="spellStart"/>
            <w:proofErr w:type="gramStart"/>
            <w:r>
              <w:rPr>
                <w:kern w:val="22"/>
                <w:sz w:val="20"/>
                <w:szCs w:val="20"/>
              </w:rPr>
              <w:t>presentación</w:t>
            </w:r>
            <w:proofErr w:type="spellEnd"/>
            <w:r w:rsidR="00512A91" w:rsidRPr="00512A91">
              <w:rPr>
                <w:kern w:val="22"/>
                <w:sz w:val="20"/>
                <w:szCs w:val="20"/>
              </w:rPr>
              <w:t>:*</w:t>
            </w:r>
            <w:proofErr w:type="gramEnd"/>
          </w:p>
        </w:tc>
        <w:tc>
          <w:tcPr>
            <w:tcW w:w="4590" w:type="dxa"/>
            <w:vAlign w:val="center"/>
            <w:hideMark/>
          </w:tcPr>
          <w:p w14:paraId="2A25BAD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Pr>
                <w:rFonts w:eastAsia="Arial Unicode MS"/>
                <w:b/>
                <w:bCs/>
                <w:iCs/>
                <w:kern w:val="22"/>
                <w:sz w:val="20"/>
                <w:szCs w:val="20"/>
              </w:rPr>
              <w:fldChar w:fldCharType="begin">
                <w:ffData>
                  <w:name w:val=""/>
                  <w:enabled/>
                  <w:calcOnExit w:val="0"/>
                  <w:textInput>
                    <w:default w:val="[                  día/mes/año                  ]"/>
                  </w:textInput>
                </w:ffData>
              </w:fldChar>
            </w:r>
            <w:r w:rsidR="000E1259">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0E1259">
              <w:rPr>
                <w:rFonts w:eastAsia="Arial Unicode MS"/>
                <w:b/>
                <w:bCs/>
                <w:iCs/>
                <w:noProof/>
                <w:kern w:val="22"/>
                <w:sz w:val="20"/>
                <w:szCs w:val="20"/>
              </w:rPr>
              <w:t>[                  día/mes/año                  ]</w:t>
            </w:r>
            <w:r>
              <w:rPr>
                <w:rFonts w:eastAsia="Arial Unicode MS"/>
                <w:b/>
                <w:bCs/>
                <w:iCs/>
                <w:kern w:val="22"/>
                <w:sz w:val="20"/>
                <w:szCs w:val="20"/>
              </w:rPr>
              <w:fldChar w:fldCharType="end"/>
            </w:r>
          </w:p>
        </w:tc>
      </w:tr>
      <w:tr w:rsidR="00CA1045" w:rsidRPr="00E962E5" w14:paraId="2A25BAD6" w14:textId="77777777" w:rsidTr="00427F95">
        <w:tblPrEx>
          <w:tblLook w:val="01E0" w:firstRow="1" w:lastRow="1" w:firstColumn="1" w:lastColumn="1" w:noHBand="0" w:noVBand="0"/>
        </w:tblPrEx>
        <w:trPr>
          <w:cantSplit/>
        </w:trPr>
        <w:tc>
          <w:tcPr>
            <w:tcW w:w="4860" w:type="dxa"/>
            <w:vAlign w:val="center"/>
            <w:hideMark/>
          </w:tcPr>
          <w:p w14:paraId="2A25BAD4" w14:textId="77777777" w:rsidR="00512A91" w:rsidRPr="00DF61B9" w:rsidRDefault="00DF61B9" w:rsidP="00DF61B9">
            <w:pPr>
              <w:numPr>
                <w:ilvl w:val="0"/>
                <w:numId w:val="52"/>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es-ES"/>
              </w:rPr>
            </w:pPr>
            <w:r w:rsidRPr="00DF61B9">
              <w:rPr>
                <w:kern w:val="22"/>
                <w:sz w:val="20"/>
                <w:szCs w:val="20"/>
                <w:lang w:val="es-ES"/>
              </w:rPr>
              <w:t xml:space="preserve">Período cubierto por este </w:t>
            </w:r>
            <w:proofErr w:type="gramStart"/>
            <w:r w:rsidRPr="00DF61B9">
              <w:rPr>
                <w:kern w:val="22"/>
                <w:sz w:val="20"/>
                <w:szCs w:val="20"/>
                <w:lang w:val="es-ES"/>
              </w:rPr>
              <w:t>informe</w:t>
            </w:r>
            <w:r w:rsidR="00512A91" w:rsidRPr="00DF61B9">
              <w:rPr>
                <w:kern w:val="22"/>
                <w:sz w:val="20"/>
                <w:szCs w:val="20"/>
                <w:lang w:val="es-ES"/>
              </w:rPr>
              <w:t>:*</w:t>
            </w:r>
            <w:proofErr w:type="gramEnd"/>
          </w:p>
        </w:tc>
        <w:tc>
          <w:tcPr>
            <w:tcW w:w="4590" w:type="dxa"/>
            <w:vAlign w:val="center"/>
            <w:hideMark/>
          </w:tcPr>
          <w:p w14:paraId="2A25BAD5" w14:textId="77777777" w:rsidR="00512A91" w:rsidRPr="00DF61B9" w:rsidRDefault="00DF61B9" w:rsidP="00DF61B9">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es-ES"/>
              </w:rPr>
            </w:pPr>
            <w:r>
              <w:rPr>
                <w:rFonts w:eastAsia="Arial Unicode MS"/>
                <w:b/>
                <w:bCs/>
                <w:iCs/>
                <w:kern w:val="22"/>
                <w:sz w:val="20"/>
                <w:szCs w:val="20"/>
                <w:lang w:val="es-ES"/>
              </w:rPr>
              <w:t>De</w:t>
            </w:r>
            <w:r w:rsidR="00512A91" w:rsidRPr="00DF61B9">
              <w:rPr>
                <w:rFonts w:eastAsia="Arial Unicode MS"/>
                <w:b/>
                <w:bCs/>
                <w:iCs/>
                <w:kern w:val="22"/>
                <w:sz w:val="20"/>
                <w:szCs w:val="20"/>
                <w:lang w:val="es-ES"/>
              </w:rPr>
              <w:t xml:space="preserve"> </w:t>
            </w:r>
            <w:r w:rsidR="00CC71BA">
              <w:rPr>
                <w:rFonts w:eastAsia="Arial Unicode MS"/>
                <w:b/>
                <w:bCs/>
                <w:iCs/>
                <w:kern w:val="22"/>
                <w:sz w:val="20"/>
                <w:szCs w:val="20"/>
              </w:rPr>
              <w:fldChar w:fldCharType="begin">
                <w:ffData>
                  <w:name w:val=""/>
                  <w:enabled/>
                  <w:calcOnExit w:val="0"/>
                  <w:textInput>
                    <w:default w:val="[mes/año]"/>
                  </w:textInput>
                </w:ffData>
              </w:fldChar>
            </w:r>
            <w:r w:rsidRPr="00DF61B9">
              <w:rPr>
                <w:rFonts w:eastAsia="Arial Unicode MS"/>
                <w:b/>
                <w:bCs/>
                <w:iCs/>
                <w:kern w:val="22"/>
                <w:sz w:val="20"/>
                <w:szCs w:val="20"/>
                <w:lang w:val="es-ES"/>
              </w:rPr>
              <w:instrText xml:space="preserve"> FORMTEXT </w:instrText>
            </w:r>
            <w:r w:rsidR="00CC71BA">
              <w:rPr>
                <w:rFonts w:eastAsia="Arial Unicode MS"/>
                <w:b/>
                <w:bCs/>
                <w:iCs/>
                <w:kern w:val="22"/>
                <w:sz w:val="20"/>
                <w:szCs w:val="20"/>
              </w:rPr>
            </w:r>
            <w:r w:rsidR="00CC71BA">
              <w:rPr>
                <w:rFonts w:eastAsia="Arial Unicode MS"/>
                <w:b/>
                <w:bCs/>
                <w:iCs/>
                <w:kern w:val="22"/>
                <w:sz w:val="20"/>
                <w:szCs w:val="20"/>
              </w:rPr>
              <w:fldChar w:fldCharType="separate"/>
            </w:r>
            <w:r w:rsidRPr="00DF61B9">
              <w:rPr>
                <w:rFonts w:eastAsia="Arial Unicode MS"/>
                <w:b/>
                <w:bCs/>
                <w:iCs/>
                <w:noProof/>
                <w:kern w:val="22"/>
                <w:sz w:val="20"/>
                <w:szCs w:val="20"/>
                <w:lang w:val="es-ES"/>
              </w:rPr>
              <w:t>[mes/año]</w:t>
            </w:r>
            <w:r w:rsidR="00CC71BA">
              <w:rPr>
                <w:rFonts w:eastAsia="Arial Unicode MS"/>
                <w:b/>
                <w:bCs/>
                <w:iCs/>
                <w:kern w:val="22"/>
                <w:sz w:val="20"/>
                <w:szCs w:val="20"/>
              </w:rPr>
              <w:fldChar w:fldCharType="end"/>
            </w:r>
            <w:r w:rsidR="00512A91" w:rsidRPr="00DF61B9">
              <w:rPr>
                <w:rFonts w:eastAsia="Arial Unicode MS"/>
                <w:b/>
                <w:bCs/>
                <w:iCs/>
                <w:kern w:val="22"/>
                <w:sz w:val="20"/>
                <w:szCs w:val="20"/>
                <w:lang w:val="es-ES"/>
              </w:rPr>
              <w:t xml:space="preserve"> </w:t>
            </w:r>
            <w:r>
              <w:rPr>
                <w:rFonts w:eastAsia="Arial Unicode MS"/>
                <w:b/>
                <w:bCs/>
                <w:iCs/>
                <w:kern w:val="22"/>
                <w:sz w:val="20"/>
                <w:szCs w:val="20"/>
                <w:lang w:val="es-ES"/>
              </w:rPr>
              <w:t>a</w:t>
            </w:r>
            <w:r w:rsidR="00512A91" w:rsidRPr="00DF61B9">
              <w:rPr>
                <w:rFonts w:eastAsia="Arial Unicode MS"/>
                <w:b/>
                <w:bCs/>
                <w:iCs/>
                <w:kern w:val="22"/>
                <w:sz w:val="20"/>
                <w:szCs w:val="20"/>
                <w:lang w:val="es-ES"/>
              </w:rPr>
              <w:t xml:space="preserve"> </w:t>
            </w:r>
            <w:r w:rsidR="00CC71BA">
              <w:rPr>
                <w:rFonts w:eastAsia="Arial Unicode MS"/>
                <w:b/>
                <w:bCs/>
                <w:iCs/>
                <w:kern w:val="22"/>
                <w:sz w:val="20"/>
                <w:szCs w:val="20"/>
              </w:rPr>
              <w:fldChar w:fldCharType="begin">
                <w:ffData>
                  <w:name w:val=""/>
                  <w:enabled/>
                  <w:calcOnExit w:val="0"/>
                  <w:textInput>
                    <w:default w:val="[mes/año]"/>
                  </w:textInput>
                </w:ffData>
              </w:fldChar>
            </w:r>
            <w:r w:rsidRPr="00DF61B9">
              <w:rPr>
                <w:rFonts w:eastAsia="Arial Unicode MS"/>
                <w:b/>
                <w:bCs/>
                <w:iCs/>
                <w:kern w:val="22"/>
                <w:sz w:val="20"/>
                <w:szCs w:val="20"/>
                <w:lang w:val="es-ES"/>
              </w:rPr>
              <w:instrText xml:space="preserve"> FORMTEXT </w:instrText>
            </w:r>
            <w:r w:rsidR="00CC71BA">
              <w:rPr>
                <w:rFonts w:eastAsia="Arial Unicode MS"/>
                <w:b/>
                <w:bCs/>
                <w:iCs/>
                <w:kern w:val="22"/>
                <w:sz w:val="20"/>
                <w:szCs w:val="20"/>
              </w:rPr>
            </w:r>
            <w:r w:rsidR="00CC71BA">
              <w:rPr>
                <w:rFonts w:eastAsia="Arial Unicode MS"/>
                <w:b/>
                <w:bCs/>
                <w:iCs/>
                <w:kern w:val="22"/>
                <w:sz w:val="20"/>
                <w:szCs w:val="20"/>
              </w:rPr>
              <w:fldChar w:fldCharType="separate"/>
            </w:r>
            <w:r w:rsidRPr="00DF61B9">
              <w:rPr>
                <w:rFonts w:eastAsia="Arial Unicode MS"/>
                <w:b/>
                <w:bCs/>
                <w:iCs/>
                <w:noProof/>
                <w:kern w:val="22"/>
                <w:sz w:val="20"/>
                <w:szCs w:val="20"/>
                <w:lang w:val="es-ES"/>
              </w:rPr>
              <w:t>[mes/año]</w:t>
            </w:r>
            <w:r w:rsidR="00CC71BA">
              <w:rPr>
                <w:rFonts w:eastAsia="Arial Unicode MS"/>
                <w:b/>
                <w:bCs/>
                <w:iCs/>
                <w:kern w:val="22"/>
                <w:sz w:val="20"/>
                <w:szCs w:val="20"/>
              </w:rPr>
              <w:fldChar w:fldCharType="end"/>
            </w:r>
          </w:p>
        </w:tc>
      </w:tr>
      <w:tr w:rsidR="00562CBE" w:rsidRPr="00512A91" w14:paraId="2A25BADA" w14:textId="77777777" w:rsidTr="00427F95">
        <w:tblPrEx>
          <w:tblCellMar>
            <w:left w:w="120" w:type="dxa"/>
            <w:right w:w="120" w:type="dxa"/>
          </w:tblCellMar>
          <w:tblLook w:val="01E0" w:firstRow="1" w:lastRow="1" w:firstColumn="1" w:lastColumn="1" w:noHBand="0" w:noVBand="0"/>
        </w:tblPrEx>
        <w:tc>
          <w:tcPr>
            <w:tcW w:w="4860" w:type="dxa"/>
            <w:shd w:val="clear" w:color="auto" w:fill="auto"/>
            <w:vAlign w:val="center"/>
            <w:hideMark/>
          </w:tcPr>
          <w:p w14:paraId="2A25BAD7" w14:textId="77777777" w:rsidR="00512A91" w:rsidRPr="00DF61B9" w:rsidRDefault="00512A91" w:rsidP="00DF61B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DF61B9">
              <w:rPr>
                <w:rFonts w:eastAsia="Arial Unicode MS"/>
                <w:b/>
                <w:bCs/>
                <w:iCs/>
                <w:kern w:val="22"/>
                <w:sz w:val="20"/>
                <w:szCs w:val="20"/>
                <w:lang w:val="es-ES"/>
              </w:rPr>
              <w:br w:type="page"/>
            </w:r>
            <w:r w:rsidR="00DF61B9" w:rsidRPr="00DF61B9">
              <w:rPr>
                <w:kern w:val="22"/>
                <w:sz w:val="20"/>
                <w:szCs w:val="20"/>
                <w:lang w:val="es-ES"/>
              </w:rPr>
              <w:t>Si su país no es Parte en el Protocolo de Cartagena sobre Seguridad de la Biotecnología, ¿se ha establecido algún proceso nacional para convertirse en Part</w:t>
            </w:r>
            <w:r w:rsidR="00DF61B9">
              <w:rPr>
                <w:kern w:val="22"/>
                <w:sz w:val="20"/>
                <w:szCs w:val="20"/>
                <w:lang w:val="es-ES"/>
              </w:rPr>
              <w:t>e</w:t>
            </w:r>
            <w:r w:rsidRPr="00DF61B9">
              <w:rPr>
                <w:kern w:val="22"/>
                <w:sz w:val="20"/>
                <w:szCs w:val="20"/>
                <w:lang w:val="es-ES"/>
              </w:rPr>
              <w:t>?</w:t>
            </w:r>
          </w:p>
        </w:tc>
        <w:tc>
          <w:tcPr>
            <w:tcW w:w="4590" w:type="dxa"/>
            <w:shd w:val="clear" w:color="auto" w:fill="auto"/>
            <w:vAlign w:val="center"/>
            <w:hideMark/>
          </w:tcPr>
          <w:p w14:paraId="2A25BAD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F61B9">
              <w:rPr>
                <w:kern w:val="22"/>
                <w:sz w:val="20"/>
                <w:szCs w:val="20"/>
              </w:rPr>
              <w:t>Sí</w:t>
            </w:r>
            <w:proofErr w:type="spellEnd"/>
          </w:p>
          <w:p w14:paraId="2A25BAD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44288C" w:rsidRPr="00E962E5" w14:paraId="2A25BADC" w14:textId="77777777" w:rsidTr="00427F95">
        <w:tblPrEx>
          <w:tblCellMar>
            <w:left w:w="120" w:type="dxa"/>
            <w:right w:w="120" w:type="dxa"/>
          </w:tblCellMar>
          <w:tblLook w:val="01E0" w:firstRow="1" w:lastRow="1" w:firstColumn="1" w:lastColumn="1" w:noHBand="0" w:noVBand="0"/>
        </w:tblPrEx>
        <w:tc>
          <w:tcPr>
            <w:tcW w:w="9450" w:type="dxa"/>
            <w:gridSpan w:val="2"/>
            <w:tcBorders>
              <w:right w:val="single" w:sz="4" w:space="0" w:color="auto"/>
            </w:tcBorders>
            <w:shd w:val="clear" w:color="auto" w:fill="auto"/>
            <w:vAlign w:val="center"/>
            <w:hideMark/>
          </w:tcPr>
          <w:p w14:paraId="2A25BADB" w14:textId="77777777" w:rsidR="00512A91" w:rsidRPr="00DF61B9" w:rsidRDefault="00DF61B9" w:rsidP="00DF61B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405" w:right="490" w:hanging="405"/>
              <w:rPr>
                <w:kern w:val="22"/>
                <w:sz w:val="20"/>
                <w:szCs w:val="20"/>
                <w:lang w:val="es-ES"/>
              </w:rPr>
            </w:pPr>
            <w:r>
              <w:rPr>
                <w:kern w:val="22"/>
                <w:sz w:val="20"/>
                <w:szCs w:val="20"/>
                <w:lang w:val="es-ES"/>
              </w:rPr>
              <w:t xml:space="preserve">Sírvase utilizar </w:t>
            </w:r>
            <w:r w:rsidRPr="00DF61B9">
              <w:rPr>
                <w:kern w:val="22"/>
                <w:sz w:val="20"/>
                <w:szCs w:val="20"/>
                <w:lang w:val="es-ES"/>
              </w:rPr>
              <w:t>el siguiente espacio para proporcionar datos adicionales</w:t>
            </w:r>
            <w:r w:rsidR="00512A91" w:rsidRPr="00DF61B9">
              <w:rPr>
                <w:kern w:val="22"/>
                <w:sz w:val="20"/>
                <w:szCs w:val="20"/>
                <w:lang w:val="es-ES"/>
              </w:rPr>
              <w:t xml:space="preserve">: </w:t>
            </w:r>
            <w:r w:rsidR="00CC71BA">
              <w:rPr>
                <w:rFonts w:eastAsia="Arial Unicode MS"/>
                <w:b/>
                <w:bCs/>
                <w:iCs/>
                <w:kern w:val="22"/>
                <w:sz w:val="20"/>
                <w:szCs w:val="20"/>
              </w:rPr>
              <w:fldChar w:fldCharType="begin">
                <w:ffData>
                  <w:name w:val=""/>
                  <w:enabled/>
                  <w:calcOnExit w:val="0"/>
                  <w:textInput>
                    <w:default w:val="[                   Entrada de texto                   ]"/>
                  </w:textInput>
                </w:ffData>
              </w:fldChar>
            </w:r>
            <w:r w:rsidRPr="00DF61B9">
              <w:rPr>
                <w:rFonts w:eastAsia="Arial Unicode MS"/>
                <w:b/>
                <w:bCs/>
                <w:iCs/>
                <w:kern w:val="22"/>
                <w:sz w:val="20"/>
                <w:szCs w:val="20"/>
                <w:lang w:val="es-ES"/>
              </w:rPr>
              <w:instrText xml:space="preserve"> FORMTEXT </w:instrText>
            </w:r>
            <w:r w:rsidR="00CC71BA">
              <w:rPr>
                <w:rFonts w:eastAsia="Arial Unicode MS"/>
                <w:b/>
                <w:bCs/>
                <w:iCs/>
                <w:kern w:val="22"/>
                <w:sz w:val="20"/>
                <w:szCs w:val="20"/>
              </w:rPr>
            </w:r>
            <w:r w:rsidR="00CC71BA">
              <w:rPr>
                <w:rFonts w:eastAsia="Arial Unicode MS"/>
                <w:b/>
                <w:bCs/>
                <w:iCs/>
                <w:kern w:val="22"/>
                <w:sz w:val="20"/>
                <w:szCs w:val="20"/>
              </w:rPr>
              <w:fldChar w:fldCharType="separate"/>
            </w:r>
            <w:r w:rsidRPr="00DF61B9">
              <w:rPr>
                <w:rFonts w:eastAsia="Arial Unicode MS"/>
                <w:b/>
                <w:bCs/>
                <w:iCs/>
                <w:noProof/>
                <w:kern w:val="22"/>
                <w:sz w:val="20"/>
                <w:szCs w:val="20"/>
                <w:lang w:val="es-ES"/>
              </w:rPr>
              <w:t>[                   Entrada de texto                   ]</w:t>
            </w:r>
            <w:r w:rsidR="00CC71BA">
              <w:rPr>
                <w:rFonts w:eastAsia="Arial Unicode MS"/>
                <w:b/>
                <w:bCs/>
                <w:iCs/>
                <w:kern w:val="22"/>
                <w:sz w:val="20"/>
                <w:szCs w:val="20"/>
              </w:rPr>
              <w:fldChar w:fldCharType="end"/>
            </w:r>
          </w:p>
        </w:tc>
      </w:tr>
    </w:tbl>
    <w:p w14:paraId="2A25BADD" w14:textId="77777777" w:rsidR="00CD1A78" w:rsidRPr="00DF61B9" w:rsidRDefault="00CD1A78" w:rsidP="00A71BA6">
      <w:pPr>
        <w:rPr>
          <w:lang w:val="es-ES"/>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9"/>
        <w:gridCol w:w="4735"/>
      </w:tblGrid>
      <w:tr w:rsidR="00512A91" w:rsidRPr="00E962E5" w14:paraId="2A25BAE0" w14:textId="77777777" w:rsidTr="712D7E3E">
        <w:tc>
          <w:tcPr>
            <w:tcW w:w="9442" w:type="dxa"/>
            <w:gridSpan w:val="2"/>
            <w:tcBorders>
              <w:right w:val="single" w:sz="4" w:space="0" w:color="auto"/>
            </w:tcBorders>
            <w:shd w:val="clear" w:color="auto" w:fill="D9D9D9" w:themeFill="background1" w:themeFillShade="D9"/>
            <w:vAlign w:val="center"/>
            <w:hideMark/>
          </w:tcPr>
          <w:p w14:paraId="2A25BADE" w14:textId="77777777" w:rsidR="00512A91" w:rsidRPr="00B31772" w:rsidRDefault="00512A91" w:rsidP="007A08C1">
            <w:pPr>
              <w:keepNext/>
              <w:spacing w:before="120" w:after="120"/>
              <w:jc w:val="center"/>
              <w:rPr>
                <w:rFonts w:eastAsia="Arial Unicode MS"/>
                <w:b/>
                <w:bCs/>
                <w:kern w:val="22"/>
                <w:sz w:val="20"/>
                <w:szCs w:val="20"/>
                <w:lang w:val="es-ES"/>
              </w:rPr>
            </w:pPr>
            <w:r w:rsidRPr="00B31772">
              <w:rPr>
                <w:rFonts w:eastAsia="Arial Unicode MS"/>
                <w:b/>
                <w:bCs/>
                <w:kern w:val="22"/>
                <w:sz w:val="20"/>
                <w:szCs w:val="20"/>
                <w:lang w:val="es-ES"/>
              </w:rPr>
              <w:lastRenderedPageBreak/>
              <w:t>Art</w:t>
            </w:r>
            <w:r w:rsidR="00DF61B9" w:rsidRPr="00B31772">
              <w:rPr>
                <w:rFonts w:eastAsia="Arial Unicode MS"/>
                <w:b/>
                <w:bCs/>
                <w:kern w:val="22"/>
                <w:sz w:val="20"/>
                <w:szCs w:val="20"/>
                <w:lang w:val="es-ES"/>
              </w:rPr>
              <w:t>ículo</w:t>
            </w:r>
            <w:r w:rsidRPr="00B31772">
              <w:rPr>
                <w:rFonts w:eastAsia="Arial Unicode MS"/>
                <w:b/>
                <w:bCs/>
                <w:kern w:val="22"/>
                <w:sz w:val="20"/>
                <w:szCs w:val="20"/>
                <w:lang w:val="es-ES"/>
              </w:rPr>
              <w:t xml:space="preserve"> 2 – </w:t>
            </w:r>
            <w:r w:rsidR="00DF61B9" w:rsidRPr="00B31772">
              <w:rPr>
                <w:rFonts w:eastAsia="Arial Unicode MS"/>
                <w:b/>
                <w:bCs/>
                <w:kern w:val="22"/>
                <w:sz w:val="20"/>
                <w:szCs w:val="20"/>
                <w:lang w:val="es-ES"/>
              </w:rPr>
              <w:t>Disposiciones g</w:t>
            </w:r>
            <w:r w:rsidRPr="00B31772">
              <w:rPr>
                <w:rFonts w:eastAsia="Arial Unicode MS"/>
                <w:b/>
                <w:bCs/>
                <w:kern w:val="22"/>
                <w:sz w:val="20"/>
                <w:szCs w:val="20"/>
                <w:lang w:val="es-ES"/>
              </w:rPr>
              <w:t>eneral</w:t>
            </w:r>
            <w:r w:rsidR="00DF61B9" w:rsidRPr="00B31772">
              <w:rPr>
                <w:rFonts w:eastAsia="Arial Unicode MS"/>
                <w:b/>
                <w:bCs/>
                <w:kern w:val="22"/>
                <w:sz w:val="20"/>
                <w:szCs w:val="20"/>
                <w:lang w:val="es-ES"/>
              </w:rPr>
              <w:t>es</w:t>
            </w:r>
          </w:p>
          <w:p w14:paraId="2A25BADF" w14:textId="77777777" w:rsidR="00512A91" w:rsidRPr="00DF61B9" w:rsidRDefault="00DF61B9" w:rsidP="00DF61B9">
            <w:pPr>
              <w:spacing w:before="120" w:after="120"/>
              <w:jc w:val="center"/>
              <w:rPr>
                <w:rFonts w:eastAsia="Arial Unicode MS"/>
                <w:i/>
                <w:kern w:val="22"/>
                <w:sz w:val="20"/>
                <w:szCs w:val="20"/>
                <w:lang w:val="es-ES"/>
              </w:rPr>
            </w:pPr>
            <w:r w:rsidRPr="00DF61B9">
              <w:rPr>
                <w:rFonts w:eastAsia="Arial Unicode MS"/>
                <w:i/>
                <w:kern w:val="22"/>
                <w:sz w:val="20"/>
                <w:szCs w:val="20"/>
                <w:lang w:val="es-ES"/>
              </w:rPr>
              <w:t xml:space="preserve">El artículo </w:t>
            </w:r>
            <w:r w:rsidR="00512A91" w:rsidRPr="00DF61B9">
              <w:rPr>
                <w:rFonts w:eastAsia="Arial Unicode MS"/>
                <w:i/>
                <w:kern w:val="22"/>
                <w:sz w:val="20"/>
                <w:szCs w:val="20"/>
                <w:lang w:val="es-ES"/>
              </w:rPr>
              <w:t xml:space="preserve">2 </w:t>
            </w:r>
            <w:r w:rsidRPr="00DF61B9">
              <w:rPr>
                <w:rFonts w:eastAsia="Arial Unicode MS"/>
                <w:i/>
                <w:kern w:val="22"/>
                <w:sz w:val="20"/>
                <w:szCs w:val="20"/>
                <w:lang w:val="es-ES"/>
              </w:rPr>
              <w:t>establece que cada Parte tomará las medidas legislativas, administrativas y de otro tipo necesarias y convenientes para cumplir sus obligaciones dimanantes del Proto</w:t>
            </w:r>
            <w:r>
              <w:rPr>
                <w:rFonts w:eastAsia="Arial Unicode MS"/>
                <w:i/>
                <w:kern w:val="22"/>
                <w:sz w:val="20"/>
                <w:szCs w:val="20"/>
                <w:lang w:val="es-ES"/>
              </w:rPr>
              <w:t>colo</w:t>
            </w:r>
          </w:p>
        </w:tc>
      </w:tr>
      <w:tr w:rsidR="00512A91" w:rsidRPr="00E962E5" w14:paraId="2A25BAE7" w14:textId="77777777" w:rsidTr="712D7E3E">
        <w:tc>
          <w:tcPr>
            <w:tcW w:w="4830" w:type="dxa"/>
            <w:vAlign w:val="center"/>
            <w:hideMark/>
          </w:tcPr>
          <w:p w14:paraId="2A25BAE1" w14:textId="77777777" w:rsidR="00512A91" w:rsidRPr="00192806" w:rsidRDefault="00192806" w:rsidP="0019280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192806">
              <w:rPr>
                <w:kern w:val="22"/>
                <w:sz w:val="20"/>
                <w:szCs w:val="20"/>
                <w:lang w:val="es-ES"/>
              </w:rPr>
              <w:t>¿</w:t>
            </w:r>
            <w:r w:rsidR="00512A91" w:rsidRPr="00192806">
              <w:rPr>
                <w:kern w:val="22"/>
                <w:sz w:val="20"/>
                <w:szCs w:val="20"/>
                <w:lang w:val="es-ES"/>
              </w:rPr>
              <w:t>Ha</w:t>
            </w:r>
            <w:r w:rsidRPr="00192806">
              <w:rPr>
                <w:kern w:val="22"/>
                <w:sz w:val="20"/>
                <w:szCs w:val="20"/>
                <w:lang w:val="es-ES"/>
              </w:rPr>
              <w:t xml:space="preserve"> adoptado su País las medidas nacionales necesarias para la aplicación del </w:t>
            </w:r>
            <w:proofErr w:type="gramStart"/>
            <w:r w:rsidRPr="00192806">
              <w:rPr>
                <w:kern w:val="22"/>
                <w:sz w:val="20"/>
                <w:szCs w:val="20"/>
                <w:lang w:val="es-ES"/>
              </w:rPr>
              <w:t>Protoco</w:t>
            </w:r>
            <w:r>
              <w:rPr>
                <w:kern w:val="22"/>
                <w:sz w:val="20"/>
                <w:szCs w:val="20"/>
                <w:lang w:val="es-ES"/>
              </w:rPr>
              <w:t>lo</w:t>
            </w:r>
            <w:r w:rsidR="00512A91" w:rsidRPr="00192806">
              <w:rPr>
                <w:kern w:val="22"/>
                <w:sz w:val="20"/>
                <w:szCs w:val="20"/>
                <w:lang w:val="es-ES"/>
              </w:rPr>
              <w:t>?*</w:t>
            </w:r>
            <w:proofErr w:type="gramEnd"/>
          </w:p>
        </w:tc>
        <w:tc>
          <w:tcPr>
            <w:tcW w:w="4612" w:type="dxa"/>
            <w:tcBorders>
              <w:right w:val="single" w:sz="4" w:space="0" w:color="auto"/>
            </w:tcBorders>
            <w:vAlign w:val="center"/>
            <w:hideMark/>
          </w:tcPr>
          <w:p w14:paraId="2A25BAE2" w14:textId="77777777" w:rsidR="00512A91" w:rsidRPr="0019280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19280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92806">
              <w:rPr>
                <w:kern w:val="22"/>
                <w:sz w:val="20"/>
                <w:szCs w:val="20"/>
                <w:lang w:val="es-ES"/>
              </w:rPr>
              <w:tab/>
            </w:r>
            <w:r w:rsidR="00192806" w:rsidRPr="00192806">
              <w:rPr>
                <w:kern w:val="22"/>
                <w:sz w:val="20"/>
                <w:szCs w:val="20"/>
                <w:lang w:val="es-ES"/>
              </w:rPr>
              <w:t xml:space="preserve">Medidas nacionales plenamente establecidas </w:t>
            </w:r>
          </w:p>
          <w:p w14:paraId="2A25BAE3" w14:textId="77777777" w:rsidR="00512A91" w:rsidRPr="0019280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9280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92806">
              <w:rPr>
                <w:kern w:val="22"/>
                <w:sz w:val="20"/>
                <w:szCs w:val="20"/>
                <w:lang w:val="es-ES"/>
              </w:rPr>
              <w:tab/>
            </w:r>
            <w:r w:rsidR="00192806" w:rsidRPr="00192806">
              <w:rPr>
                <w:kern w:val="22"/>
                <w:sz w:val="20"/>
                <w:szCs w:val="20"/>
                <w:lang w:val="es-ES"/>
              </w:rPr>
              <w:t>Medidas nacionales parcialmente establecidas</w:t>
            </w:r>
          </w:p>
          <w:p w14:paraId="2A25BAE4" w14:textId="77777777" w:rsidR="00512A91" w:rsidRPr="0019280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9280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92806">
              <w:rPr>
                <w:kern w:val="22"/>
                <w:sz w:val="20"/>
                <w:szCs w:val="20"/>
                <w:lang w:val="es-ES"/>
              </w:rPr>
              <w:tab/>
            </w:r>
            <w:r w:rsidR="00192806" w:rsidRPr="00192806">
              <w:rPr>
                <w:kern w:val="22"/>
                <w:sz w:val="20"/>
                <w:szCs w:val="20"/>
                <w:lang w:val="es-ES"/>
              </w:rPr>
              <w:t>Solo se han introducido medidas temporale</w:t>
            </w:r>
            <w:r w:rsidR="00192806">
              <w:rPr>
                <w:kern w:val="22"/>
                <w:sz w:val="20"/>
                <w:szCs w:val="20"/>
                <w:lang w:val="es-ES"/>
              </w:rPr>
              <w:t>s</w:t>
            </w:r>
          </w:p>
          <w:p w14:paraId="2A25BAE5" w14:textId="77777777" w:rsidR="00512A91" w:rsidRPr="0019280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9280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92806">
              <w:rPr>
                <w:kern w:val="22"/>
                <w:sz w:val="20"/>
                <w:szCs w:val="20"/>
                <w:lang w:val="es-ES"/>
              </w:rPr>
              <w:tab/>
            </w:r>
            <w:r w:rsidR="00192806" w:rsidRPr="00192806">
              <w:rPr>
                <w:kern w:val="22"/>
                <w:sz w:val="20"/>
                <w:szCs w:val="20"/>
                <w:lang w:val="es-ES"/>
              </w:rPr>
              <w:t>Solo existen proyectos de medida</w:t>
            </w:r>
            <w:r w:rsidR="00192806">
              <w:rPr>
                <w:kern w:val="22"/>
                <w:sz w:val="20"/>
                <w:szCs w:val="20"/>
                <w:lang w:val="es-ES"/>
              </w:rPr>
              <w:t>s</w:t>
            </w:r>
          </w:p>
          <w:p w14:paraId="2A25BAE6" w14:textId="77777777" w:rsidR="00512A91" w:rsidRPr="00192806" w:rsidRDefault="00CC71BA" w:rsidP="0019280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9280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92806">
              <w:rPr>
                <w:kern w:val="22"/>
                <w:sz w:val="20"/>
                <w:szCs w:val="20"/>
                <w:lang w:val="es-ES"/>
              </w:rPr>
              <w:tab/>
            </w:r>
            <w:r w:rsidR="00192806" w:rsidRPr="00192806">
              <w:rPr>
                <w:kern w:val="22"/>
                <w:sz w:val="20"/>
                <w:szCs w:val="20"/>
                <w:lang w:val="es-ES"/>
              </w:rPr>
              <w:t>Todavía no se han adoptado medida</w:t>
            </w:r>
            <w:r w:rsidR="00192806">
              <w:rPr>
                <w:kern w:val="22"/>
                <w:sz w:val="20"/>
                <w:szCs w:val="20"/>
                <w:lang w:val="es-ES"/>
              </w:rPr>
              <w:t>s</w:t>
            </w:r>
          </w:p>
        </w:tc>
      </w:tr>
      <w:tr w:rsidR="00512A91" w:rsidRPr="00E962E5" w14:paraId="2A25BAEF" w14:textId="77777777" w:rsidTr="712D7E3E">
        <w:tc>
          <w:tcPr>
            <w:tcW w:w="4830" w:type="dxa"/>
            <w:shd w:val="clear" w:color="auto" w:fill="auto"/>
            <w:vAlign w:val="center"/>
            <w:hideMark/>
          </w:tcPr>
          <w:p w14:paraId="2A25BAE8" w14:textId="77777777" w:rsidR="00512A91" w:rsidRPr="00B04080" w:rsidRDefault="00B04080" w:rsidP="00B04080">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B04080">
              <w:rPr>
                <w:kern w:val="22"/>
                <w:sz w:val="20"/>
                <w:szCs w:val="20"/>
                <w:lang w:val="es-ES"/>
              </w:rPr>
              <w:t xml:space="preserve">¿Cuáles son los instrumentos jurídicos establecidos para la aplicación de medidas nacionales de seguridad de la biotecnología </w:t>
            </w:r>
            <w:r w:rsidR="00512A91" w:rsidRPr="00B04080">
              <w:rPr>
                <w:kern w:val="22"/>
                <w:sz w:val="20"/>
                <w:szCs w:val="20"/>
                <w:lang w:val="es-ES"/>
              </w:rPr>
              <w:t>(selec</w:t>
            </w:r>
            <w:r>
              <w:rPr>
                <w:kern w:val="22"/>
                <w:sz w:val="20"/>
                <w:szCs w:val="20"/>
                <w:lang w:val="es-ES"/>
              </w:rPr>
              <w:t>cione todas las opciones que correspondan</w:t>
            </w:r>
            <w:proofErr w:type="gramStart"/>
            <w:r w:rsidR="00512A91" w:rsidRPr="00B04080">
              <w:rPr>
                <w:kern w:val="22"/>
                <w:sz w:val="20"/>
                <w:szCs w:val="20"/>
                <w:lang w:val="es-ES"/>
              </w:rPr>
              <w:t>)?*</w:t>
            </w:r>
            <w:proofErr w:type="gramEnd"/>
          </w:p>
        </w:tc>
        <w:tc>
          <w:tcPr>
            <w:tcW w:w="4612" w:type="dxa"/>
            <w:tcBorders>
              <w:right w:val="single" w:sz="4" w:space="0" w:color="auto"/>
            </w:tcBorders>
            <w:shd w:val="clear" w:color="auto" w:fill="auto"/>
            <w:vAlign w:val="center"/>
            <w:hideMark/>
          </w:tcPr>
          <w:p w14:paraId="2A25BAE9"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B04080">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B04080">
              <w:rPr>
                <w:bCs/>
                <w:i/>
                <w:iCs/>
                <w:kern w:val="22"/>
                <w:sz w:val="20"/>
                <w:szCs w:val="20"/>
                <w:lang w:val="es-ES"/>
              </w:rPr>
              <w:tab/>
            </w:r>
            <w:r w:rsidR="00B04080" w:rsidRPr="00B04080">
              <w:rPr>
                <w:kern w:val="22"/>
                <w:sz w:val="20"/>
                <w:szCs w:val="20"/>
                <w:lang w:val="es-ES"/>
              </w:rPr>
              <w:t>Una o más leyes nacionales sobre seguridad de la biotecnología</w:t>
            </w:r>
          </w:p>
          <w:p w14:paraId="2A25BAEA"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B04080">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B04080">
              <w:rPr>
                <w:bCs/>
                <w:i/>
                <w:iCs/>
                <w:kern w:val="22"/>
                <w:sz w:val="20"/>
                <w:szCs w:val="20"/>
                <w:lang w:val="es-ES"/>
              </w:rPr>
              <w:tab/>
            </w:r>
            <w:r w:rsidR="00B04080" w:rsidRPr="00B04080">
              <w:rPr>
                <w:kern w:val="22"/>
                <w:sz w:val="20"/>
                <w:szCs w:val="20"/>
                <w:lang w:val="es-ES"/>
              </w:rPr>
              <w:t>Una</w:t>
            </w:r>
            <w:r w:rsidR="00B04080">
              <w:rPr>
                <w:kern w:val="22"/>
                <w:sz w:val="20"/>
                <w:szCs w:val="20"/>
                <w:lang w:val="es-ES"/>
              </w:rPr>
              <w:t xml:space="preserve"> o</w:t>
            </w:r>
            <w:r w:rsidR="00B04080" w:rsidRPr="00B04080">
              <w:rPr>
                <w:kern w:val="22"/>
                <w:sz w:val="20"/>
                <w:szCs w:val="20"/>
                <w:lang w:val="es-ES"/>
              </w:rPr>
              <w:t xml:space="preserve"> más reglamentaciones nacionales sobre seguridad de la biotecnolo</w:t>
            </w:r>
            <w:r w:rsidR="00B04080">
              <w:rPr>
                <w:kern w:val="22"/>
                <w:sz w:val="20"/>
                <w:szCs w:val="20"/>
                <w:lang w:val="es-ES"/>
              </w:rPr>
              <w:t>gía</w:t>
            </w:r>
            <w:bookmarkStart w:id="0" w:name="_Hlk514336710"/>
          </w:p>
          <w:bookmarkEnd w:id="0"/>
          <w:p w14:paraId="2A25BAEB"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B04080">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B04080">
              <w:rPr>
                <w:bCs/>
                <w:i/>
                <w:iCs/>
                <w:kern w:val="22"/>
                <w:sz w:val="20"/>
                <w:szCs w:val="20"/>
                <w:lang w:val="es-ES"/>
              </w:rPr>
              <w:tab/>
            </w:r>
            <w:r w:rsidR="00B04080" w:rsidRPr="00B04080">
              <w:rPr>
                <w:kern w:val="22"/>
                <w:sz w:val="20"/>
                <w:szCs w:val="20"/>
                <w:lang w:val="es-ES"/>
              </w:rPr>
              <w:t>Uno o más conjuntos de directrices sobre seguridad de la biotecnolog</w:t>
            </w:r>
            <w:r w:rsidR="00B04080">
              <w:rPr>
                <w:kern w:val="22"/>
                <w:sz w:val="20"/>
                <w:szCs w:val="20"/>
                <w:lang w:val="es-ES"/>
              </w:rPr>
              <w:t>ía</w:t>
            </w:r>
          </w:p>
          <w:p w14:paraId="2A25BAEC"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Cs/>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B04080">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B04080">
              <w:rPr>
                <w:bCs/>
                <w:i/>
                <w:iCs/>
                <w:kern w:val="22"/>
                <w:sz w:val="20"/>
                <w:szCs w:val="20"/>
                <w:lang w:val="es-ES"/>
              </w:rPr>
              <w:tab/>
            </w:r>
            <w:r w:rsidR="00512A91" w:rsidRPr="00B04080">
              <w:rPr>
                <w:bCs/>
                <w:iCs/>
                <w:kern w:val="22"/>
                <w:sz w:val="20"/>
                <w:szCs w:val="20"/>
                <w:lang w:val="es-ES"/>
              </w:rPr>
              <w:t>Ot</w:t>
            </w:r>
            <w:r w:rsidR="00B04080" w:rsidRPr="00B04080">
              <w:rPr>
                <w:bCs/>
                <w:iCs/>
                <w:kern w:val="22"/>
                <w:sz w:val="20"/>
                <w:szCs w:val="20"/>
                <w:lang w:val="es-ES"/>
              </w:rPr>
              <w:t>ras leyes, reglamentos o directrices que se aplican indirectamente a la seguridad de la biotecnolog</w:t>
            </w:r>
            <w:r w:rsidR="00B04080">
              <w:rPr>
                <w:bCs/>
                <w:iCs/>
                <w:kern w:val="22"/>
                <w:sz w:val="20"/>
                <w:szCs w:val="20"/>
                <w:lang w:val="es-ES"/>
              </w:rPr>
              <w:t>ía</w:t>
            </w:r>
          </w:p>
          <w:p w14:paraId="2A25BAED"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B04080">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B04080">
              <w:rPr>
                <w:bCs/>
                <w:i/>
                <w:iCs/>
                <w:kern w:val="22"/>
                <w:sz w:val="20"/>
                <w:szCs w:val="20"/>
                <w:lang w:val="es-ES"/>
              </w:rPr>
              <w:tab/>
            </w:r>
            <w:r w:rsidR="00512A91" w:rsidRPr="00B04080">
              <w:rPr>
                <w:kern w:val="22"/>
                <w:sz w:val="20"/>
                <w:szCs w:val="20"/>
                <w:lang w:val="es-ES"/>
              </w:rPr>
              <w:t xml:space="preserve">No </w:t>
            </w:r>
            <w:r w:rsidR="00B04080" w:rsidRPr="00B04080">
              <w:rPr>
                <w:kern w:val="22"/>
                <w:sz w:val="20"/>
                <w:szCs w:val="20"/>
                <w:lang w:val="es-ES"/>
              </w:rPr>
              <w:t>hay instrumentos establecido</w:t>
            </w:r>
            <w:r w:rsidR="00512A91" w:rsidRPr="00B04080">
              <w:rPr>
                <w:kern w:val="22"/>
                <w:sz w:val="20"/>
                <w:szCs w:val="20"/>
                <w:lang w:val="es-ES"/>
              </w:rPr>
              <w:t>s</w:t>
            </w:r>
          </w:p>
          <w:p w14:paraId="2A25BAEE"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rPr>
                <w:bCs/>
                <w:kern w:val="22"/>
                <w:sz w:val="20"/>
                <w:szCs w:val="20"/>
                <w:lang w:val="es-ES"/>
              </w:rPr>
            </w:pPr>
            <w:r>
              <w:rPr>
                <w:rFonts w:eastAsia="Arial Unicode MS"/>
                <w:b/>
                <w:bCs/>
                <w:iCs/>
                <w:kern w:val="22"/>
                <w:sz w:val="20"/>
                <w:szCs w:val="20"/>
              </w:rPr>
              <w:fldChar w:fldCharType="begin">
                <w:ffData>
                  <w:name w:val=""/>
                  <w:enabled/>
                  <w:calcOnExit w:val="0"/>
                  <w:textInput>
                    <w:default w:val="[  Sírvase proporcionar más información sobre los instrumentos establecidos  ]"/>
                  </w:textInput>
                </w:ffData>
              </w:fldChar>
            </w:r>
            <w:r w:rsidR="00B04080" w:rsidRPr="00B04080">
              <w:rPr>
                <w:rFonts w:eastAsia="Arial Unicode MS"/>
                <w:b/>
                <w:bCs/>
                <w:iCs/>
                <w:kern w:val="22"/>
                <w:sz w:val="20"/>
                <w:szCs w:val="20"/>
                <w:lang w:val="es-ES"/>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04080" w:rsidRPr="00B04080">
              <w:rPr>
                <w:rFonts w:eastAsia="Arial Unicode MS"/>
                <w:b/>
                <w:bCs/>
                <w:iCs/>
                <w:noProof/>
                <w:kern w:val="22"/>
                <w:sz w:val="20"/>
                <w:szCs w:val="20"/>
                <w:lang w:val="es-ES"/>
              </w:rPr>
              <w:t>[  Sírvase proporcionar más información sobre los instrumentos establecidos  ]</w:t>
            </w:r>
            <w:r>
              <w:rPr>
                <w:rFonts w:eastAsia="Arial Unicode MS"/>
                <w:b/>
                <w:bCs/>
                <w:iCs/>
                <w:kern w:val="22"/>
                <w:sz w:val="20"/>
                <w:szCs w:val="20"/>
              </w:rPr>
              <w:fldChar w:fldCharType="end"/>
            </w:r>
          </w:p>
        </w:tc>
      </w:tr>
      <w:tr w:rsidR="00512A91" w:rsidRPr="00512A91" w14:paraId="2A25BAF4" w14:textId="77777777" w:rsidTr="712D7E3E">
        <w:tc>
          <w:tcPr>
            <w:tcW w:w="4830" w:type="dxa"/>
            <w:shd w:val="clear" w:color="auto" w:fill="auto"/>
            <w:vAlign w:val="center"/>
          </w:tcPr>
          <w:p w14:paraId="2A25BAF0" w14:textId="77777777" w:rsidR="00512A91" w:rsidRPr="00B04080" w:rsidRDefault="00B04080" w:rsidP="00B04080">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B04080">
              <w:rPr>
                <w:kern w:val="22"/>
                <w:sz w:val="20"/>
                <w:szCs w:val="20"/>
                <w:lang w:val="es-ES"/>
              </w:rPr>
              <w:t>¿</w:t>
            </w:r>
            <w:r w:rsidR="00512A91" w:rsidRPr="00B04080">
              <w:rPr>
                <w:kern w:val="22"/>
                <w:sz w:val="20"/>
                <w:szCs w:val="20"/>
                <w:lang w:val="es-ES"/>
              </w:rPr>
              <w:t>Ha</w:t>
            </w:r>
            <w:r w:rsidRPr="00B04080">
              <w:rPr>
                <w:kern w:val="22"/>
                <w:sz w:val="20"/>
                <w:szCs w:val="20"/>
                <w:lang w:val="es-ES"/>
              </w:rPr>
              <w:t xml:space="preserve"> integrado su país la seguridad de la biotecnología en las estrategias, planes de acción, programas, políticas o legislación sectoriales e intersectoriales </w:t>
            </w:r>
            <w:proofErr w:type="gramStart"/>
            <w:r w:rsidRPr="00B04080">
              <w:rPr>
                <w:kern w:val="22"/>
                <w:sz w:val="20"/>
                <w:szCs w:val="20"/>
                <w:lang w:val="es-ES"/>
              </w:rPr>
              <w:t>nacionales</w:t>
            </w:r>
            <w:r w:rsidR="00512A91" w:rsidRPr="00B04080">
              <w:rPr>
                <w:kern w:val="22"/>
                <w:sz w:val="20"/>
                <w:szCs w:val="20"/>
                <w:lang w:val="es-ES"/>
              </w:rPr>
              <w:t>?*</w:t>
            </w:r>
            <w:proofErr w:type="gramEnd"/>
          </w:p>
        </w:tc>
        <w:tc>
          <w:tcPr>
            <w:tcW w:w="4612" w:type="dxa"/>
            <w:tcBorders>
              <w:right w:val="single" w:sz="4" w:space="0" w:color="auto"/>
            </w:tcBorders>
            <w:shd w:val="clear" w:color="auto" w:fill="auto"/>
            <w:vAlign w:val="center"/>
          </w:tcPr>
          <w:p w14:paraId="2A25BAF1"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040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04080">
              <w:rPr>
                <w:kern w:val="22"/>
                <w:sz w:val="20"/>
                <w:szCs w:val="20"/>
                <w:lang w:val="es-ES"/>
              </w:rPr>
              <w:tab/>
            </w:r>
            <w:r w:rsidR="00B04080" w:rsidRPr="00B04080">
              <w:rPr>
                <w:kern w:val="22"/>
                <w:sz w:val="20"/>
                <w:szCs w:val="20"/>
                <w:lang w:val="es-ES"/>
              </w:rPr>
              <w:t>Sí</w:t>
            </w:r>
            <w:r w:rsidR="00512A91" w:rsidRPr="00B04080">
              <w:rPr>
                <w:kern w:val="22"/>
                <w:sz w:val="20"/>
                <w:szCs w:val="20"/>
                <w:lang w:val="es-ES"/>
              </w:rPr>
              <w:t xml:space="preserve"> </w:t>
            </w:r>
          </w:p>
          <w:p w14:paraId="2A25BAF2" w14:textId="77777777" w:rsidR="00512A91" w:rsidRPr="00B0408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040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04080">
              <w:rPr>
                <w:kern w:val="22"/>
                <w:sz w:val="20"/>
                <w:szCs w:val="20"/>
                <w:lang w:val="es-ES"/>
              </w:rPr>
              <w:tab/>
            </w:r>
            <w:r w:rsidR="00B04080" w:rsidRPr="00B04080">
              <w:rPr>
                <w:kern w:val="22"/>
                <w:sz w:val="20"/>
                <w:szCs w:val="20"/>
                <w:lang w:val="es-ES"/>
              </w:rPr>
              <w:t>Sí, en cierta medida</w:t>
            </w:r>
            <w:r w:rsidR="00512A91" w:rsidRPr="00B04080">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B04080" w:rsidRPr="00B04080">
              <w:rPr>
                <w:kern w:val="22"/>
                <w:sz w:val="20"/>
                <w:szCs w:val="20"/>
                <w:lang w:val="es-ES"/>
              </w:rPr>
              <w:instrText xml:space="preserve"> FORMTEXT </w:instrText>
            </w:r>
            <w:r>
              <w:rPr>
                <w:kern w:val="22"/>
                <w:sz w:val="20"/>
                <w:szCs w:val="20"/>
              </w:rPr>
            </w:r>
            <w:r>
              <w:rPr>
                <w:kern w:val="22"/>
                <w:sz w:val="20"/>
                <w:szCs w:val="20"/>
              </w:rPr>
              <w:fldChar w:fldCharType="separate"/>
            </w:r>
            <w:r w:rsidR="00B04080" w:rsidRPr="00B04080">
              <w:rPr>
                <w:noProof/>
                <w:kern w:val="22"/>
                <w:sz w:val="20"/>
                <w:szCs w:val="20"/>
                <w:lang w:val="es-ES"/>
              </w:rPr>
              <w:t>[Especifique]</w:t>
            </w:r>
            <w:r>
              <w:rPr>
                <w:kern w:val="22"/>
                <w:sz w:val="20"/>
                <w:szCs w:val="20"/>
              </w:rPr>
              <w:fldChar w:fldCharType="end"/>
            </w:r>
          </w:p>
          <w:p w14:paraId="2A25BAF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FD2386" w14:paraId="2A25BAFA" w14:textId="77777777" w:rsidTr="712D7E3E">
        <w:tc>
          <w:tcPr>
            <w:tcW w:w="4830" w:type="dxa"/>
            <w:shd w:val="clear" w:color="auto" w:fill="auto"/>
            <w:vAlign w:val="center"/>
          </w:tcPr>
          <w:p w14:paraId="2A25BAF5" w14:textId="77777777" w:rsidR="00512A91" w:rsidRPr="00FD2386" w:rsidRDefault="00FD2386" w:rsidP="00FD238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FD2386">
              <w:rPr>
                <w:kern w:val="22"/>
                <w:sz w:val="20"/>
                <w:szCs w:val="20"/>
                <w:lang w:val="es-ES"/>
              </w:rPr>
              <w:t xml:space="preserve">¿Dispone su país de recursos para la </w:t>
            </w:r>
            <w:r>
              <w:rPr>
                <w:kern w:val="22"/>
                <w:sz w:val="20"/>
                <w:szCs w:val="20"/>
                <w:lang w:val="es-ES"/>
              </w:rPr>
              <w:t xml:space="preserve">seguridad de la biotecnología </w:t>
            </w:r>
            <w:r w:rsidRPr="00FD2386">
              <w:rPr>
                <w:kern w:val="22"/>
                <w:sz w:val="20"/>
                <w:szCs w:val="20"/>
                <w:lang w:val="es-ES"/>
              </w:rPr>
              <w:t xml:space="preserve">con cargo a los presupuestos </w:t>
            </w:r>
            <w:proofErr w:type="gramStart"/>
            <w:r w:rsidRPr="00FD2386">
              <w:rPr>
                <w:kern w:val="22"/>
                <w:sz w:val="20"/>
                <w:szCs w:val="20"/>
                <w:lang w:val="es-ES"/>
              </w:rPr>
              <w:t>nacionale</w:t>
            </w:r>
            <w:r>
              <w:rPr>
                <w:kern w:val="22"/>
                <w:sz w:val="20"/>
                <w:szCs w:val="20"/>
                <w:lang w:val="es-ES"/>
              </w:rPr>
              <w:t>s</w:t>
            </w:r>
            <w:r w:rsidR="00512A91" w:rsidRPr="00FD2386">
              <w:rPr>
                <w:kern w:val="22"/>
                <w:sz w:val="20"/>
                <w:szCs w:val="20"/>
                <w:lang w:val="es-ES"/>
              </w:rPr>
              <w:t>?*</w:t>
            </w:r>
            <w:proofErr w:type="gramEnd"/>
          </w:p>
        </w:tc>
        <w:tc>
          <w:tcPr>
            <w:tcW w:w="4612" w:type="dxa"/>
            <w:tcBorders>
              <w:right w:val="single" w:sz="4" w:space="0" w:color="auto"/>
            </w:tcBorders>
            <w:shd w:val="clear" w:color="auto" w:fill="auto"/>
            <w:vAlign w:val="center"/>
          </w:tcPr>
          <w:p w14:paraId="2A25BAF6" w14:textId="77777777" w:rsidR="00512A91" w:rsidRPr="00FD238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D238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D2386">
              <w:rPr>
                <w:kern w:val="22"/>
                <w:sz w:val="20"/>
                <w:szCs w:val="20"/>
                <w:lang w:val="es-ES"/>
              </w:rPr>
              <w:tab/>
            </w:r>
            <w:r w:rsidR="00FD2386" w:rsidRPr="00FD2386">
              <w:rPr>
                <w:kern w:val="22"/>
                <w:sz w:val="20"/>
                <w:szCs w:val="20"/>
                <w:lang w:val="es-ES"/>
              </w:rPr>
              <w:t>Sí</w:t>
            </w:r>
          </w:p>
          <w:p w14:paraId="2A25BAF7" w14:textId="77777777" w:rsidR="00512A91" w:rsidRPr="00FD238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iCs/>
                <w:kern w:val="22"/>
                <w:sz w:val="20"/>
                <w:szCs w:val="20"/>
                <w:lang w:val="es-ES"/>
              </w:rPr>
            </w:pPr>
            <w:r w:rsidRPr="00FD2386">
              <w:rPr>
                <w:rFonts w:ascii="Arial" w:hAnsi="Arial" w:cs="Arial"/>
                <w:szCs w:val="22"/>
                <w:lang w:val="es-ES"/>
              </w:rPr>
              <w:t xml:space="preserve">└ </w:t>
            </w:r>
            <w:r w:rsidR="00FD2386" w:rsidRPr="00FD2386">
              <w:rPr>
                <w:iCs/>
                <w:kern w:val="22"/>
                <w:sz w:val="20"/>
                <w:szCs w:val="20"/>
                <w:lang w:val="es-ES"/>
              </w:rPr>
              <w:t>¿Son suficientes es</w:t>
            </w:r>
            <w:r w:rsidR="00FD2386">
              <w:rPr>
                <w:iCs/>
                <w:kern w:val="22"/>
                <w:sz w:val="20"/>
                <w:szCs w:val="20"/>
                <w:lang w:val="es-ES"/>
              </w:rPr>
              <w:t>t</w:t>
            </w:r>
            <w:r w:rsidR="00FD2386" w:rsidRPr="00FD2386">
              <w:rPr>
                <w:iCs/>
                <w:kern w:val="22"/>
                <w:sz w:val="20"/>
                <w:szCs w:val="20"/>
                <w:lang w:val="es-ES"/>
              </w:rPr>
              <w:t>os recursos?</w:t>
            </w:r>
          </w:p>
          <w:p w14:paraId="2A25BAF8" w14:textId="77777777" w:rsidR="00512A91" w:rsidRPr="00FD238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kern w:val="22"/>
                <w:sz w:val="20"/>
                <w:szCs w:val="20"/>
                <w:lang w:val="es-ES"/>
              </w:rPr>
            </w:pPr>
            <w:r w:rsidRPr="00512A91">
              <w:rPr>
                <w:iCs/>
                <w:kern w:val="22"/>
                <w:sz w:val="20"/>
                <w:szCs w:val="20"/>
              </w:rPr>
              <w:fldChar w:fldCharType="begin">
                <w:ffData>
                  <w:name w:val="Check48"/>
                  <w:enabled/>
                  <w:calcOnExit w:val="0"/>
                  <w:checkBox>
                    <w:sizeAuto/>
                    <w:default w:val="0"/>
                  </w:checkBox>
                </w:ffData>
              </w:fldChar>
            </w:r>
            <w:r w:rsidR="00512A91" w:rsidRPr="00FD2386">
              <w:rPr>
                <w:iCs/>
                <w:kern w:val="22"/>
                <w:sz w:val="20"/>
                <w:szCs w:val="20"/>
                <w:lang w:val="es-ES"/>
              </w:rPr>
              <w:instrText xml:space="preserve"> FORMCHECKBOX </w:instrText>
            </w:r>
            <w:r w:rsidR="004B0C5D">
              <w:rPr>
                <w:iCs/>
                <w:kern w:val="22"/>
                <w:sz w:val="20"/>
                <w:szCs w:val="20"/>
              </w:rPr>
            </w:r>
            <w:r w:rsidR="004B0C5D">
              <w:rPr>
                <w:iCs/>
                <w:kern w:val="22"/>
                <w:sz w:val="20"/>
                <w:szCs w:val="20"/>
              </w:rPr>
              <w:fldChar w:fldCharType="separate"/>
            </w:r>
            <w:r w:rsidRPr="00512A91">
              <w:rPr>
                <w:iCs/>
                <w:kern w:val="22"/>
                <w:sz w:val="20"/>
                <w:szCs w:val="20"/>
              </w:rPr>
              <w:fldChar w:fldCharType="end"/>
            </w:r>
            <w:r w:rsidR="00512A91" w:rsidRPr="00FD2386">
              <w:rPr>
                <w:iCs/>
                <w:kern w:val="22"/>
                <w:sz w:val="20"/>
                <w:szCs w:val="20"/>
                <w:lang w:val="es-ES"/>
              </w:rPr>
              <w:t xml:space="preserve"> </w:t>
            </w:r>
            <w:r w:rsidR="00FD2386" w:rsidRPr="00FD2386">
              <w:rPr>
                <w:iCs/>
                <w:kern w:val="22"/>
                <w:sz w:val="20"/>
                <w:szCs w:val="20"/>
                <w:lang w:val="es-ES"/>
              </w:rPr>
              <w:t>Sí</w:t>
            </w:r>
            <w:r w:rsidR="00512A91" w:rsidRPr="00FD2386">
              <w:rPr>
                <w:iCs/>
                <w:kern w:val="22"/>
                <w:sz w:val="20"/>
                <w:szCs w:val="20"/>
                <w:lang w:val="es-ES"/>
              </w:rPr>
              <w:t xml:space="preserve">   </w:t>
            </w:r>
            <w:r w:rsidRPr="00512A91">
              <w:rPr>
                <w:iCs/>
                <w:kern w:val="22"/>
                <w:sz w:val="20"/>
                <w:szCs w:val="20"/>
              </w:rPr>
              <w:fldChar w:fldCharType="begin">
                <w:ffData>
                  <w:name w:val="Check48"/>
                  <w:enabled/>
                  <w:calcOnExit w:val="0"/>
                  <w:checkBox>
                    <w:sizeAuto/>
                    <w:default w:val="0"/>
                  </w:checkBox>
                </w:ffData>
              </w:fldChar>
            </w:r>
            <w:r w:rsidR="00512A91" w:rsidRPr="00FD2386">
              <w:rPr>
                <w:iCs/>
                <w:kern w:val="22"/>
                <w:sz w:val="20"/>
                <w:szCs w:val="20"/>
                <w:lang w:val="es-ES"/>
              </w:rPr>
              <w:instrText xml:space="preserve"> FORMCHECKBOX </w:instrText>
            </w:r>
            <w:r w:rsidR="004B0C5D">
              <w:rPr>
                <w:iCs/>
                <w:kern w:val="22"/>
                <w:sz w:val="20"/>
                <w:szCs w:val="20"/>
              </w:rPr>
            </w:r>
            <w:r w:rsidR="004B0C5D">
              <w:rPr>
                <w:iCs/>
                <w:kern w:val="22"/>
                <w:sz w:val="20"/>
                <w:szCs w:val="20"/>
              </w:rPr>
              <w:fldChar w:fldCharType="separate"/>
            </w:r>
            <w:r w:rsidRPr="00512A91">
              <w:rPr>
                <w:iCs/>
                <w:kern w:val="22"/>
                <w:sz w:val="20"/>
                <w:szCs w:val="20"/>
              </w:rPr>
              <w:fldChar w:fldCharType="end"/>
            </w:r>
            <w:r w:rsidR="00512A91" w:rsidRPr="00FD2386">
              <w:rPr>
                <w:iCs/>
                <w:kern w:val="22"/>
                <w:sz w:val="20"/>
                <w:szCs w:val="20"/>
                <w:lang w:val="es-ES"/>
              </w:rPr>
              <w:t xml:space="preserve"> No</w:t>
            </w:r>
          </w:p>
          <w:p w14:paraId="2A25BAF9" w14:textId="77777777" w:rsidR="00512A91" w:rsidRPr="00FD2386" w:rsidRDefault="00CC71BA"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D238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D2386">
              <w:rPr>
                <w:kern w:val="22"/>
                <w:sz w:val="20"/>
                <w:szCs w:val="20"/>
                <w:lang w:val="es-ES"/>
              </w:rPr>
              <w:tab/>
              <w:t>No</w:t>
            </w:r>
          </w:p>
        </w:tc>
      </w:tr>
      <w:tr w:rsidR="00512A91" w:rsidRPr="00512A91" w14:paraId="2A25BAFE" w14:textId="77777777" w:rsidTr="712D7E3E">
        <w:tc>
          <w:tcPr>
            <w:tcW w:w="4830" w:type="dxa"/>
            <w:shd w:val="clear" w:color="auto" w:fill="auto"/>
            <w:vAlign w:val="center"/>
          </w:tcPr>
          <w:p w14:paraId="2A25BAFB" w14:textId="77777777" w:rsidR="00512A91" w:rsidRPr="00FD2386" w:rsidRDefault="00FD2386" w:rsidP="00FD238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bookmarkStart w:id="1" w:name="_Hlk103956258"/>
            <w:r w:rsidRPr="00FD2386">
              <w:rPr>
                <w:kern w:val="22"/>
                <w:sz w:val="20"/>
                <w:szCs w:val="20"/>
                <w:lang w:val="es-ES"/>
              </w:rPr>
              <w:t xml:space="preserve">¿Dispone su país </w:t>
            </w:r>
            <w:r>
              <w:rPr>
                <w:kern w:val="22"/>
                <w:sz w:val="20"/>
                <w:szCs w:val="20"/>
                <w:lang w:val="es-ES"/>
              </w:rPr>
              <w:t>de personal cualificado</w:t>
            </w:r>
            <w:r w:rsidRPr="00FD2386">
              <w:rPr>
                <w:kern w:val="22"/>
                <w:sz w:val="20"/>
                <w:szCs w:val="20"/>
                <w:lang w:val="es-ES"/>
              </w:rPr>
              <w:t xml:space="preserve"> para administrar las funciones directamente relacionadas con la seguridad de la </w:t>
            </w:r>
            <w:proofErr w:type="gramStart"/>
            <w:r w:rsidRPr="00FD2386">
              <w:rPr>
                <w:kern w:val="22"/>
                <w:sz w:val="20"/>
                <w:szCs w:val="20"/>
                <w:lang w:val="es-ES"/>
              </w:rPr>
              <w:t>biotecnologí</w:t>
            </w:r>
            <w:r>
              <w:rPr>
                <w:kern w:val="22"/>
                <w:sz w:val="20"/>
                <w:szCs w:val="20"/>
                <w:lang w:val="es-ES"/>
              </w:rPr>
              <w:t>a</w:t>
            </w:r>
            <w:r w:rsidR="00512A91" w:rsidRPr="00FD2386">
              <w:rPr>
                <w:kern w:val="22"/>
                <w:sz w:val="20"/>
                <w:szCs w:val="20"/>
                <w:lang w:val="es-ES"/>
              </w:rPr>
              <w:t>?*</w:t>
            </w:r>
            <w:proofErr w:type="gramEnd"/>
          </w:p>
        </w:tc>
        <w:tc>
          <w:tcPr>
            <w:tcW w:w="4612" w:type="dxa"/>
            <w:tcBorders>
              <w:right w:val="single" w:sz="4" w:space="0" w:color="auto"/>
            </w:tcBorders>
            <w:shd w:val="clear" w:color="auto" w:fill="auto"/>
            <w:vAlign w:val="center"/>
          </w:tcPr>
          <w:p w14:paraId="2A25BAF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FD2386">
              <w:rPr>
                <w:kern w:val="22"/>
                <w:sz w:val="20"/>
                <w:szCs w:val="20"/>
              </w:rPr>
              <w:t>Sí</w:t>
            </w:r>
            <w:proofErr w:type="spellEnd"/>
          </w:p>
          <w:p w14:paraId="2A25BAF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663B67" w14:paraId="2A25BB04" w14:textId="77777777" w:rsidTr="712D7E3E">
        <w:tc>
          <w:tcPr>
            <w:tcW w:w="4830" w:type="dxa"/>
            <w:shd w:val="clear" w:color="auto" w:fill="auto"/>
            <w:vAlign w:val="center"/>
          </w:tcPr>
          <w:p w14:paraId="2A25BAFF" w14:textId="77777777" w:rsidR="00512A91" w:rsidRPr="00FD2386" w:rsidRDefault="00FD2386" w:rsidP="00FD238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FD2386">
              <w:rPr>
                <w:kern w:val="22"/>
                <w:sz w:val="20"/>
                <w:szCs w:val="20"/>
                <w:lang w:val="es-ES"/>
              </w:rPr>
              <w:t>Si su respuesta a la pregunta 1</w:t>
            </w:r>
            <w:r>
              <w:rPr>
                <w:kern w:val="22"/>
                <w:sz w:val="20"/>
                <w:szCs w:val="20"/>
                <w:lang w:val="es-ES"/>
              </w:rPr>
              <w:t>1</w:t>
            </w:r>
            <w:r w:rsidRPr="00FD2386">
              <w:rPr>
                <w:kern w:val="22"/>
                <w:sz w:val="20"/>
                <w:szCs w:val="20"/>
                <w:lang w:val="es-ES"/>
              </w:rPr>
              <w:t xml:space="preserve"> es Sí, ¿cuántos miembros de personal </w:t>
            </w:r>
            <w:r>
              <w:rPr>
                <w:kern w:val="22"/>
                <w:sz w:val="20"/>
                <w:szCs w:val="20"/>
                <w:lang w:val="es-ES"/>
              </w:rPr>
              <w:t>cualificado</w:t>
            </w:r>
            <w:r w:rsidRPr="00FD2386">
              <w:rPr>
                <w:kern w:val="22"/>
                <w:sz w:val="20"/>
                <w:szCs w:val="20"/>
                <w:lang w:val="es-ES"/>
              </w:rPr>
              <w:t xml:space="preserve"> cumplen funciones directamente relacionadas con la seguridad de la biotecnologí</w:t>
            </w:r>
            <w:r>
              <w:rPr>
                <w:kern w:val="22"/>
                <w:sz w:val="20"/>
                <w:szCs w:val="20"/>
                <w:lang w:val="es-ES"/>
              </w:rPr>
              <w:t>a</w:t>
            </w:r>
            <w:r w:rsidR="00512A91" w:rsidRPr="00FD2386">
              <w:rPr>
                <w:kern w:val="22"/>
                <w:sz w:val="20"/>
                <w:szCs w:val="20"/>
                <w:lang w:val="es-ES"/>
              </w:rPr>
              <w:t xml:space="preserve">? </w:t>
            </w:r>
          </w:p>
        </w:tc>
        <w:tc>
          <w:tcPr>
            <w:tcW w:w="4612" w:type="dxa"/>
            <w:tcBorders>
              <w:right w:val="single" w:sz="4" w:space="0" w:color="auto"/>
            </w:tcBorders>
            <w:shd w:val="clear" w:color="auto" w:fill="auto"/>
            <w:vAlign w:val="center"/>
          </w:tcPr>
          <w:p w14:paraId="2A25BB00" w14:textId="77777777" w:rsidR="00512A91" w:rsidRPr="00FD238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1" w:hanging="731"/>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D238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D2386">
              <w:rPr>
                <w:kern w:val="22"/>
                <w:sz w:val="20"/>
                <w:szCs w:val="20"/>
                <w:lang w:val="es-ES"/>
              </w:rPr>
              <w:tab/>
              <w:t xml:space="preserve">1 </w:t>
            </w:r>
            <w:r w:rsidR="00FD2386" w:rsidRPr="00FD2386">
              <w:rPr>
                <w:kern w:val="22"/>
                <w:sz w:val="20"/>
                <w:szCs w:val="20"/>
                <w:lang w:val="es-ES"/>
              </w:rPr>
              <w:t>a</w:t>
            </w:r>
            <w:r w:rsidR="00512A91" w:rsidRPr="00FD2386">
              <w:rPr>
                <w:kern w:val="22"/>
                <w:sz w:val="20"/>
                <w:szCs w:val="20"/>
                <w:lang w:val="es-ES"/>
              </w:rPr>
              <w:t xml:space="preserve"> 4</w:t>
            </w:r>
          </w:p>
          <w:p w14:paraId="2A25BB01" w14:textId="77777777" w:rsidR="00512A91" w:rsidRPr="00FD238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D238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D2386">
              <w:rPr>
                <w:kern w:val="22"/>
                <w:sz w:val="20"/>
                <w:szCs w:val="20"/>
                <w:lang w:val="es-ES"/>
              </w:rPr>
              <w:tab/>
              <w:t xml:space="preserve">5 </w:t>
            </w:r>
            <w:r w:rsidR="00FD2386" w:rsidRPr="00FD2386">
              <w:rPr>
                <w:kern w:val="22"/>
                <w:sz w:val="20"/>
                <w:szCs w:val="20"/>
                <w:lang w:val="es-ES"/>
              </w:rPr>
              <w:t>a</w:t>
            </w:r>
            <w:r w:rsidR="00512A91" w:rsidRPr="00FD2386">
              <w:rPr>
                <w:kern w:val="22"/>
                <w:sz w:val="20"/>
                <w:szCs w:val="20"/>
                <w:lang w:val="es-ES"/>
              </w:rPr>
              <w:t xml:space="preserve"> 9</w:t>
            </w:r>
          </w:p>
          <w:p w14:paraId="2A25BB02" w14:textId="77777777" w:rsidR="00512A91" w:rsidRPr="00FD238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D238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D2386">
              <w:rPr>
                <w:kern w:val="22"/>
                <w:sz w:val="20"/>
                <w:szCs w:val="20"/>
                <w:lang w:val="es-ES"/>
              </w:rPr>
              <w:tab/>
              <w:t>10 o</w:t>
            </w:r>
            <w:r w:rsidR="00FD2386" w:rsidRPr="00FD2386">
              <w:rPr>
                <w:kern w:val="22"/>
                <w:sz w:val="20"/>
                <w:szCs w:val="20"/>
                <w:lang w:val="es-ES"/>
              </w:rPr>
              <w:t xml:space="preserve"> más</w:t>
            </w:r>
          </w:p>
          <w:p w14:paraId="2A25BB03" w14:textId="77777777" w:rsidR="00512A91" w:rsidRPr="00FD2386" w:rsidRDefault="00FD2386" w:rsidP="00FD238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FD2386">
              <w:rPr>
                <w:i/>
                <w:kern w:val="22"/>
                <w:sz w:val="20"/>
                <w:szCs w:val="20"/>
                <w:lang w:val="es-ES"/>
              </w:rPr>
              <w:t>¿Es suficiente este número</w:t>
            </w:r>
            <w:r>
              <w:rPr>
                <w:i/>
                <w:kern w:val="22"/>
                <w:sz w:val="20"/>
                <w:szCs w:val="20"/>
                <w:lang w:val="es-ES"/>
              </w:rPr>
              <w:t>?</w:t>
            </w:r>
            <w:r w:rsidR="00512A91" w:rsidRPr="00FD2386">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FD2386">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Pr>
                <w:i/>
                <w:kern w:val="22"/>
                <w:sz w:val="20"/>
                <w:szCs w:val="20"/>
                <w:lang w:val="es-ES"/>
              </w:rPr>
              <w:t xml:space="preserve"> Sí</w:t>
            </w:r>
            <w:r w:rsidR="00512A91" w:rsidRPr="00FD2386">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FD2386">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FD2386">
              <w:rPr>
                <w:i/>
                <w:kern w:val="22"/>
                <w:sz w:val="20"/>
                <w:szCs w:val="20"/>
                <w:lang w:val="es-ES"/>
              </w:rPr>
              <w:t xml:space="preserve"> No</w:t>
            </w:r>
          </w:p>
        </w:tc>
      </w:tr>
      <w:bookmarkEnd w:id="1"/>
      <w:tr w:rsidR="00512A91" w:rsidRPr="00512A91" w14:paraId="2A25BB07" w14:textId="77777777" w:rsidTr="712D7E3E">
        <w:tc>
          <w:tcPr>
            <w:tcW w:w="9442" w:type="dxa"/>
            <w:gridSpan w:val="2"/>
            <w:tcBorders>
              <w:right w:val="single" w:sz="4" w:space="0" w:color="auto"/>
            </w:tcBorders>
            <w:vAlign w:val="center"/>
            <w:hideMark/>
          </w:tcPr>
          <w:p w14:paraId="2A25BB05" w14:textId="77777777" w:rsidR="00512A91" w:rsidRPr="000C19E0" w:rsidRDefault="001B0C3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Pr>
                <w:kern w:val="22"/>
                <w:sz w:val="20"/>
                <w:szCs w:val="20"/>
                <w:lang w:val="es-ES"/>
              </w:rPr>
              <w:t xml:space="preserve">Sírvase </w:t>
            </w:r>
            <w:r w:rsidRPr="001B0C3C">
              <w:rPr>
                <w:kern w:val="22"/>
                <w:sz w:val="20"/>
                <w:szCs w:val="20"/>
                <w:lang w:val="es-ES"/>
              </w:rPr>
              <w:t xml:space="preserve">utilizar el espacio que figura a continuación </w:t>
            </w:r>
            <w:r>
              <w:rPr>
                <w:kern w:val="22"/>
                <w:sz w:val="20"/>
                <w:szCs w:val="20"/>
                <w:lang w:val="es-ES"/>
              </w:rPr>
              <w:t>para</w:t>
            </w:r>
            <w:r w:rsidR="000C19E0" w:rsidRPr="000C19E0">
              <w:rPr>
                <w:kern w:val="22"/>
                <w:sz w:val="20"/>
                <w:szCs w:val="20"/>
                <w:lang w:val="es-ES"/>
              </w:rPr>
              <w:t xml:space="preserve"> proporcionar más detalles sobre la aplicación del artículo 2 en su país</w:t>
            </w:r>
            <w:r w:rsidR="00512A91" w:rsidRPr="000C19E0">
              <w:rPr>
                <w:kern w:val="22"/>
                <w:sz w:val="20"/>
                <w:szCs w:val="20"/>
                <w:lang w:val="es-ES"/>
              </w:rPr>
              <w:t xml:space="preserve">: </w:t>
            </w:r>
          </w:p>
          <w:p w14:paraId="2A25BB0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center"/>
              <w:rPr>
                <w:kern w:val="22"/>
                <w:sz w:val="20"/>
                <w:szCs w:val="20"/>
              </w:rPr>
            </w:pPr>
            <w:r>
              <w:rPr>
                <w:rFonts w:eastAsia="Arial Unicode MS"/>
                <w:b/>
                <w:bCs/>
                <w:iCs/>
                <w:kern w:val="22"/>
                <w:sz w:val="20"/>
                <w:szCs w:val="20"/>
              </w:rPr>
              <w:lastRenderedPageBreak/>
              <w:fldChar w:fldCharType="begin">
                <w:ffData>
                  <w:name w:val=""/>
                  <w:enabled/>
                  <w:calcOnExit w:val="0"/>
                  <w:textInput>
                    <w:default w:val="[                                                                              Entrada de texto                                                                              ]"/>
                  </w:textInput>
                </w:ffData>
              </w:fldChar>
            </w:r>
            <w:r w:rsidR="001B0C3C">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1B0C3C">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08" w14:textId="77777777" w:rsidR="006A582F" w:rsidRDefault="006A582F"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9"/>
        <w:gridCol w:w="4735"/>
      </w:tblGrid>
      <w:tr w:rsidR="00512A91" w:rsidRPr="00CD1A78" w14:paraId="2A25BB0A" w14:textId="77777777" w:rsidTr="00427F95">
        <w:tc>
          <w:tcPr>
            <w:tcW w:w="9442" w:type="dxa"/>
            <w:gridSpan w:val="2"/>
            <w:tcBorders>
              <w:right w:val="single" w:sz="4" w:space="0" w:color="auto"/>
            </w:tcBorders>
            <w:shd w:val="clear" w:color="auto" w:fill="D9D9D9" w:themeFill="background1" w:themeFillShade="D9"/>
            <w:vAlign w:val="center"/>
            <w:hideMark/>
          </w:tcPr>
          <w:p w14:paraId="2A25BB09" w14:textId="77777777" w:rsidR="00512A91" w:rsidRPr="00CD1A78" w:rsidRDefault="00512A91" w:rsidP="001B0C3C">
            <w:pPr>
              <w:keepNext/>
              <w:spacing w:before="120" w:after="120"/>
              <w:jc w:val="center"/>
              <w:rPr>
                <w:rFonts w:eastAsia="Arial Unicode MS"/>
                <w:b/>
                <w:bCs/>
                <w:iCs/>
                <w:kern w:val="22"/>
                <w:sz w:val="20"/>
                <w:szCs w:val="20"/>
              </w:rPr>
            </w:pPr>
            <w:proofErr w:type="spellStart"/>
            <w:r w:rsidRPr="00CD1A78">
              <w:rPr>
                <w:rFonts w:eastAsia="Arial Unicode MS"/>
                <w:b/>
                <w:bCs/>
                <w:iCs/>
                <w:kern w:val="22"/>
                <w:sz w:val="20"/>
                <w:szCs w:val="20"/>
              </w:rPr>
              <w:t>Art</w:t>
            </w:r>
            <w:r w:rsidR="001B0C3C">
              <w:rPr>
                <w:rFonts w:eastAsia="Arial Unicode MS"/>
                <w:b/>
                <w:bCs/>
                <w:iCs/>
                <w:kern w:val="22"/>
                <w:sz w:val="20"/>
                <w:szCs w:val="20"/>
              </w:rPr>
              <w:t>ículo</w:t>
            </w:r>
            <w:proofErr w:type="spellEnd"/>
            <w:r w:rsidRPr="00CD1A78">
              <w:rPr>
                <w:rFonts w:eastAsia="Arial Unicode MS"/>
                <w:b/>
                <w:bCs/>
                <w:iCs/>
                <w:kern w:val="22"/>
                <w:sz w:val="20"/>
                <w:szCs w:val="20"/>
              </w:rPr>
              <w:t xml:space="preserve"> 5 – </w:t>
            </w:r>
            <w:proofErr w:type="spellStart"/>
            <w:r w:rsidRPr="00CD1A78">
              <w:rPr>
                <w:rFonts w:eastAsia="Arial Unicode MS"/>
                <w:b/>
                <w:bCs/>
                <w:iCs/>
                <w:kern w:val="22"/>
                <w:sz w:val="20"/>
                <w:szCs w:val="20"/>
              </w:rPr>
              <w:t>P</w:t>
            </w:r>
            <w:r w:rsidR="001B0C3C">
              <w:rPr>
                <w:rFonts w:eastAsia="Arial Unicode MS"/>
                <w:b/>
                <w:bCs/>
                <w:iCs/>
                <w:kern w:val="22"/>
                <w:sz w:val="20"/>
                <w:szCs w:val="20"/>
              </w:rPr>
              <w:t>roductos</w:t>
            </w:r>
            <w:proofErr w:type="spellEnd"/>
            <w:r w:rsidR="001B0C3C">
              <w:rPr>
                <w:rFonts w:eastAsia="Arial Unicode MS"/>
                <w:b/>
                <w:bCs/>
                <w:iCs/>
                <w:kern w:val="22"/>
                <w:sz w:val="20"/>
                <w:szCs w:val="20"/>
              </w:rPr>
              <w:t xml:space="preserve"> </w:t>
            </w:r>
            <w:proofErr w:type="spellStart"/>
            <w:r w:rsidR="001B0C3C">
              <w:rPr>
                <w:rFonts w:eastAsia="Arial Unicode MS"/>
                <w:b/>
                <w:bCs/>
                <w:iCs/>
                <w:kern w:val="22"/>
                <w:sz w:val="20"/>
                <w:szCs w:val="20"/>
              </w:rPr>
              <w:t>farmacéuticos</w:t>
            </w:r>
            <w:proofErr w:type="spellEnd"/>
          </w:p>
        </w:tc>
      </w:tr>
      <w:tr w:rsidR="00512A91" w:rsidRPr="00512A91" w14:paraId="2A25BB0F" w14:textId="77777777" w:rsidTr="00427F95">
        <w:tc>
          <w:tcPr>
            <w:tcW w:w="4830" w:type="dxa"/>
            <w:vAlign w:val="center"/>
            <w:hideMark/>
          </w:tcPr>
          <w:p w14:paraId="2A25BB0B" w14:textId="77777777" w:rsidR="00512A91" w:rsidRPr="001B0C3C" w:rsidRDefault="001B0C3C" w:rsidP="001B0C3C">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1B0C3C">
              <w:rPr>
                <w:kern w:val="22"/>
                <w:sz w:val="20"/>
                <w:szCs w:val="20"/>
                <w:lang w:val="es-ES"/>
              </w:rPr>
              <w:t>¿</w:t>
            </w:r>
            <w:r>
              <w:rPr>
                <w:kern w:val="22"/>
                <w:sz w:val="20"/>
                <w:szCs w:val="20"/>
                <w:lang w:val="es-ES"/>
              </w:rPr>
              <w:t>R</w:t>
            </w:r>
            <w:r w:rsidRPr="001B0C3C">
              <w:rPr>
                <w:kern w:val="22"/>
                <w:sz w:val="20"/>
                <w:szCs w:val="20"/>
                <w:lang w:val="es-ES"/>
              </w:rPr>
              <w:t xml:space="preserve">egula su país el movimiento transfronterizo, la manipulación o el uso de organismos vivos modificados (OVM) que son productos farmacéuticos para seres </w:t>
            </w:r>
            <w:proofErr w:type="gramStart"/>
            <w:r w:rsidRPr="001B0C3C">
              <w:rPr>
                <w:kern w:val="22"/>
                <w:sz w:val="20"/>
                <w:szCs w:val="20"/>
                <w:lang w:val="es-ES"/>
              </w:rPr>
              <w:t>humano</w:t>
            </w:r>
            <w:r w:rsidR="00512A91" w:rsidRPr="001B0C3C">
              <w:rPr>
                <w:kern w:val="22"/>
                <w:sz w:val="20"/>
                <w:szCs w:val="20"/>
                <w:lang w:val="es-ES"/>
              </w:rPr>
              <w:t>s?*</w:t>
            </w:r>
            <w:proofErr w:type="gramEnd"/>
          </w:p>
        </w:tc>
        <w:tc>
          <w:tcPr>
            <w:tcW w:w="4612" w:type="dxa"/>
            <w:tcBorders>
              <w:right w:val="single" w:sz="4" w:space="0" w:color="auto"/>
            </w:tcBorders>
            <w:vAlign w:val="center"/>
            <w:hideMark/>
          </w:tcPr>
          <w:p w14:paraId="2A25BB0C" w14:textId="77777777" w:rsidR="00512A91" w:rsidRPr="001B0C3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1B0C3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B0C3C">
              <w:rPr>
                <w:kern w:val="22"/>
                <w:sz w:val="20"/>
                <w:szCs w:val="20"/>
                <w:lang w:val="es-ES"/>
              </w:rPr>
              <w:tab/>
            </w:r>
            <w:r w:rsidR="001B0C3C" w:rsidRPr="001B0C3C">
              <w:rPr>
                <w:kern w:val="22"/>
                <w:sz w:val="20"/>
                <w:szCs w:val="20"/>
                <w:lang w:val="es-ES"/>
              </w:rPr>
              <w:t>Sí</w:t>
            </w:r>
          </w:p>
          <w:p w14:paraId="2A25BB0D" w14:textId="77777777" w:rsidR="00512A91" w:rsidRPr="001B0C3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B0C3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B0C3C">
              <w:rPr>
                <w:kern w:val="22"/>
                <w:sz w:val="20"/>
                <w:szCs w:val="20"/>
                <w:lang w:val="es-ES"/>
              </w:rPr>
              <w:tab/>
            </w:r>
            <w:r w:rsidR="001B0C3C" w:rsidRPr="001B0C3C">
              <w:rPr>
                <w:kern w:val="22"/>
                <w:sz w:val="20"/>
                <w:szCs w:val="20"/>
                <w:lang w:val="es-ES"/>
              </w:rPr>
              <w:t>Sí, en cierta medida</w:t>
            </w:r>
            <w:r w:rsidR="00512A91" w:rsidRPr="001B0C3C">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1B0C3C" w:rsidRPr="001B0C3C">
              <w:rPr>
                <w:kern w:val="22"/>
                <w:sz w:val="20"/>
                <w:szCs w:val="20"/>
                <w:lang w:val="es-ES"/>
              </w:rPr>
              <w:instrText xml:space="preserve"> FORMTEXT </w:instrText>
            </w:r>
            <w:r>
              <w:rPr>
                <w:kern w:val="22"/>
                <w:sz w:val="20"/>
                <w:szCs w:val="20"/>
              </w:rPr>
            </w:r>
            <w:r>
              <w:rPr>
                <w:kern w:val="22"/>
                <w:sz w:val="20"/>
                <w:szCs w:val="20"/>
              </w:rPr>
              <w:fldChar w:fldCharType="separate"/>
            </w:r>
            <w:r w:rsidR="001B0C3C" w:rsidRPr="001B0C3C">
              <w:rPr>
                <w:noProof/>
                <w:kern w:val="22"/>
                <w:sz w:val="20"/>
                <w:szCs w:val="20"/>
                <w:lang w:val="es-ES"/>
              </w:rPr>
              <w:t>[Especifique]</w:t>
            </w:r>
            <w:r>
              <w:rPr>
                <w:kern w:val="22"/>
                <w:sz w:val="20"/>
                <w:szCs w:val="20"/>
              </w:rPr>
              <w:fldChar w:fldCharType="end"/>
            </w:r>
          </w:p>
          <w:p w14:paraId="2A25BB0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12" w14:textId="77777777" w:rsidTr="00427F95">
        <w:tc>
          <w:tcPr>
            <w:tcW w:w="9442" w:type="dxa"/>
            <w:gridSpan w:val="2"/>
            <w:tcBorders>
              <w:bottom w:val="single" w:sz="4" w:space="0" w:color="auto"/>
              <w:right w:val="single" w:sz="4" w:space="0" w:color="auto"/>
            </w:tcBorders>
            <w:vAlign w:val="center"/>
            <w:hideMark/>
          </w:tcPr>
          <w:p w14:paraId="2A25BB10" w14:textId="77777777" w:rsidR="00512A91" w:rsidRPr="001B0C3C" w:rsidRDefault="001B0C3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1B0C3C">
              <w:rPr>
                <w:kern w:val="22"/>
                <w:sz w:val="20"/>
                <w:szCs w:val="20"/>
                <w:lang w:val="es-ES"/>
              </w:rPr>
              <w:t xml:space="preserve">Sírvase utilizar el espacio que figura a continuación para proporcionar más detalles sobre la aplicación del artículo </w:t>
            </w:r>
            <w:r w:rsidR="00512A91" w:rsidRPr="001B0C3C">
              <w:rPr>
                <w:kern w:val="22"/>
                <w:sz w:val="20"/>
                <w:szCs w:val="20"/>
                <w:lang w:val="es-ES"/>
              </w:rPr>
              <w:t xml:space="preserve">5 </w:t>
            </w:r>
            <w:r w:rsidRPr="001B0C3C">
              <w:rPr>
                <w:kern w:val="22"/>
                <w:sz w:val="20"/>
                <w:szCs w:val="20"/>
                <w:lang w:val="es-ES"/>
              </w:rPr>
              <w:t>en su pa</w:t>
            </w:r>
            <w:r>
              <w:rPr>
                <w:kern w:val="22"/>
                <w:sz w:val="20"/>
                <w:szCs w:val="20"/>
                <w:lang w:val="es-ES"/>
              </w:rPr>
              <w:t>ís</w:t>
            </w:r>
            <w:r w:rsidR="00512A91" w:rsidRPr="001B0C3C">
              <w:rPr>
                <w:kern w:val="22"/>
                <w:sz w:val="20"/>
                <w:szCs w:val="20"/>
                <w:lang w:val="es-ES"/>
              </w:rPr>
              <w:t xml:space="preserve">: </w:t>
            </w:r>
          </w:p>
          <w:p w14:paraId="2A25BB1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45" w:right="2"/>
              <w:jc w:val="center"/>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1B0C3C">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1B0C3C">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13" w14:textId="77777777" w:rsidR="00CD1A78" w:rsidRDefault="00CD1A78"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9"/>
        <w:gridCol w:w="4735"/>
      </w:tblGrid>
      <w:tr w:rsidR="00512A91" w:rsidRPr="00E962E5" w14:paraId="2A25BB15" w14:textId="77777777" w:rsidTr="00427F95">
        <w:tc>
          <w:tcPr>
            <w:tcW w:w="9442" w:type="dxa"/>
            <w:gridSpan w:val="2"/>
            <w:tcBorders>
              <w:right w:val="single" w:sz="4" w:space="0" w:color="auto"/>
            </w:tcBorders>
            <w:shd w:val="clear" w:color="auto" w:fill="D9D9D9" w:themeFill="background1" w:themeFillShade="D9"/>
            <w:vAlign w:val="center"/>
            <w:hideMark/>
          </w:tcPr>
          <w:p w14:paraId="2A25BB14" w14:textId="77777777" w:rsidR="00512A91" w:rsidRPr="001B0C3C" w:rsidRDefault="00512A91" w:rsidP="001B0C3C">
            <w:pPr>
              <w:keepNext/>
              <w:spacing w:before="120" w:after="120"/>
              <w:jc w:val="center"/>
              <w:rPr>
                <w:rFonts w:eastAsia="Arial Unicode MS"/>
                <w:b/>
                <w:bCs/>
                <w:iCs/>
                <w:kern w:val="22"/>
                <w:sz w:val="20"/>
                <w:szCs w:val="20"/>
                <w:lang w:val="es-ES"/>
              </w:rPr>
            </w:pPr>
            <w:r w:rsidRPr="001B0C3C">
              <w:rPr>
                <w:rFonts w:eastAsia="Arial Unicode MS"/>
                <w:b/>
                <w:bCs/>
                <w:iCs/>
                <w:kern w:val="22"/>
                <w:sz w:val="20"/>
                <w:szCs w:val="20"/>
                <w:lang w:val="es-ES"/>
              </w:rPr>
              <w:t>Art</w:t>
            </w:r>
            <w:r w:rsidR="001B0C3C" w:rsidRPr="001B0C3C">
              <w:rPr>
                <w:rFonts w:eastAsia="Arial Unicode MS"/>
                <w:b/>
                <w:bCs/>
                <w:iCs/>
                <w:kern w:val="22"/>
                <w:sz w:val="20"/>
                <w:szCs w:val="20"/>
                <w:lang w:val="es-ES"/>
              </w:rPr>
              <w:t>ículo</w:t>
            </w:r>
            <w:r w:rsidRPr="001B0C3C">
              <w:rPr>
                <w:rFonts w:eastAsia="Arial Unicode MS"/>
                <w:b/>
                <w:bCs/>
                <w:iCs/>
                <w:kern w:val="22"/>
                <w:sz w:val="20"/>
                <w:szCs w:val="20"/>
                <w:lang w:val="es-ES"/>
              </w:rPr>
              <w:t xml:space="preserve"> 6 – Tr</w:t>
            </w:r>
            <w:r w:rsidR="001B0C3C" w:rsidRPr="001B0C3C">
              <w:rPr>
                <w:rFonts w:eastAsia="Arial Unicode MS"/>
                <w:b/>
                <w:bCs/>
                <w:iCs/>
                <w:kern w:val="22"/>
                <w:sz w:val="20"/>
                <w:szCs w:val="20"/>
                <w:lang w:val="es-ES"/>
              </w:rPr>
              <w:t>ánsito y uso confinado</w:t>
            </w:r>
          </w:p>
        </w:tc>
      </w:tr>
      <w:tr w:rsidR="00512A91" w:rsidRPr="00512A91" w14:paraId="2A25BB1A" w14:textId="77777777" w:rsidTr="00427F95">
        <w:tc>
          <w:tcPr>
            <w:tcW w:w="4830" w:type="dxa"/>
            <w:vAlign w:val="center"/>
            <w:hideMark/>
          </w:tcPr>
          <w:p w14:paraId="2A25BB16" w14:textId="77777777" w:rsidR="00512A91" w:rsidRPr="001B0C3C" w:rsidRDefault="001B0C3C" w:rsidP="001B0C3C">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1B0C3C">
              <w:rPr>
                <w:kern w:val="22"/>
                <w:sz w:val="20"/>
                <w:szCs w:val="20"/>
                <w:lang w:val="es-ES"/>
              </w:rPr>
              <w:t xml:space="preserve">¿Regula su país el tránsito de </w:t>
            </w:r>
            <w:proofErr w:type="gramStart"/>
            <w:r w:rsidRPr="001B0C3C">
              <w:rPr>
                <w:kern w:val="22"/>
                <w:sz w:val="20"/>
                <w:szCs w:val="20"/>
                <w:lang w:val="es-ES"/>
              </w:rPr>
              <w:t>OVM</w:t>
            </w:r>
            <w:r w:rsidR="00512A91" w:rsidRPr="001B0C3C">
              <w:rPr>
                <w:kern w:val="22"/>
                <w:sz w:val="20"/>
                <w:szCs w:val="20"/>
                <w:lang w:val="es-ES"/>
              </w:rPr>
              <w:t>?*</w:t>
            </w:r>
            <w:proofErr w:type="gramEnd"/>
            <w:r w:rsidR="00512A91" w:rsidRPr="001B0C3C">
              <w:rPr>
                <w:kern w:val="22"/>
                <w:sz w:val="20"/>
                <w:szCs w:val="20"/>
                <w:lang w:val="es-ES"/>
              </w:rPr>
              <w:t xml:space="preserve"> </w:t>
            </w:r>
          </w:p>
        </w:tc>
        <w:tc>
          <w:tcPr>
            <w:tcW w:w="4612" w:type="dxa"/>
            <w:tcBorders>
              <w:right w:val="single" w:sz="4" w:space="0" w:color="auto"/>
            </w:tcBorders>
            <w:vAlign w:val="center"/>
            <w:hideMark/>
          </w:tcPr>
          <w:p w14:paraId="2A25BB17" w14:textId="77777777" w:rsidR="00512A91" w:rsidRPr="001B0C3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B0C3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B0C3C">
              <w:rPr>
                <w:kern w:val="22"/>
                <w:sz w:val="20"/>
                <w:szCs w:val="20"/>
                <w:lang w:val="es-ES"/>
              </w:rPr>
              <w:tab/>
            </w:r>
            <w:r w:rsidR="001B0C3C" w:rsidRPr="001B0C3C">
              <w:rPr>
                <w:kern w:val="22"/>
                <w:sz w:val="20"/>
                <w:szCs w:val="20"/>
                <w:lang w:val="es-ES"/>
              </w:rPr>
              <w:t>Sí</w:t>
            </w:r>
            <w:r w:rsidR="00512A91" w:rsidRPr="001B0C3C">
              <w:rPr>
                <w:kern w:val="22"/>
                <w:sz w:val="20"/>
                <w:szCs w:val="20"/>
                <w:lang w:val="es-ES"/>
              </w:rPr>
              <w:t xml:space="preserve"> </w:t>
            </w:r>
          </w:p>
          <w:p w14:paraId="2A25BB18" w14:textId="77777777" w:rsidR="00512A91" w:rsidRPr="001B0C3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B0C3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B0C3C">
              <w:rPr>
                <w:kern w:val="22"/>
                <w:sz w:val="20"/>
                <w:szCs w:val="20"/>
                <w:lang w:val="es-ES"/>
              </w:rPr>
              <w:tab/>
            </w:r>
            <w:r w:rsidR="001B0C3C" w:rsidRPr="001B0C3C">
              <w:rPr>
                <w:kern w:val="22"/>
                <w:sz w:val="20"/>
                <w:szCs w:val="20"/>
                <w:lang w:val="es-ES"/>
              </w:rPr>
              <w:t>Sí, en cierta medida</w:t>
            </w:r>
            <w:r w:rsidR="00512A91" w:rsidRPr="001B0C3C">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1B0C3C" w:rsidRPr="001B0C3C">
              <w:rPr>
                <w:kern w:val="22"/>
                <w:sz w:val="20"/>
                <w:szCs w:val="20"/>
                <w:lang w:val="es-ES"/>
              </w:rPr>
              <w:instrText xml:space="preserve"> FORMTEXT </w:instrText>
            </w:r>
            <w:r>
              <w:rPr>
                <w:kern w:val="22"/>
                <w:sz w:val="20"/>
                <w:szCs w:val="20"/>
              </w:rPr>
            </w:r>
            <w:r>
              <w:rPr>
                <w:kern w:val="22"/>
                <w:sz w:val="20"/>
                <w:szCs w:val="20"/>
              </w:rPr>
              <w:fldChar w:fldCharType="separate"/>
            </w:r>
            <w:r w:rsidR="001B0C3C" w:rsidRPr="001B0C3C">
              <w:rPr>
                <w:noProof/>
                <w:kern w:val="22"/>
                <w:sz w:val="20"/>
                <w:szCs w:val="20"/>
                <w:lang w:val="es-ES"/>
              </w:rPr>
              <w:t>[Especifique]</w:t>
            </w:r>
            <w:r>
              <w:rPr>
                <w:kern w:val="22"/>
                <w:sz w:val="20"/>
                <w:szCs w:val="20"/>
              </w:rPr>
              <w:fldChar w:fldCharType="end"/>
            </w:r>
          </w:p>
          <w:p w14:paraId="2A25BB1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1F" w14:textId="77777777" w:rsidTr="00427F95">
        <w:tc>
          <w:tcPr>
            <w:tcW w:w="4830" w:type="dxa"/>
            <w:vAlign w:val="center"/>
            <w:hideMark/>
          </w:tcPr>
          <w:p w14:paraId="2A25BB1B" w14:textId="77777777" w:rsidR="00512A91" w:rsidRPr="00CB7209" w:rsidRDefault="001B0C3C"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CB7209">
              <w:rPr>
                <w:kern w:val="22"/>
                <w:sz w:val="20"/>
                <w:szCs w:val="20"/>
                <w:lang w:val="es-ES"/>
              </w:rPr>
              <w:t>¿</w:t>
            </w:r>
            <w:r w:rsidR="00CB7209" w:rsidRPr="00CB7209">
              <w:rPr>
                <w:kern w:val="22"/>
                <w:sz w:val="20"/>
                <w:szCs w:val="20"/>
                <w:lang w:val="es-ES"/>
              </w:rPr>
              <w:t xml:space="preserve">Regula su país el uso confinado de </w:t>
            </w:r>
            <w:proofErr w:type="gramStart"/>
            <w:r w:rsidR="00CB7209" w:rsidRPr="00CB7209">
              <w:rPr>
                <w:kern w:val="22"/>
                <w:sz w:val="20"/>
                <w:szCs w:val="20"/>
                <w:lang w:val="es-ES"/>
              </w:rPr>
              <w:t>OVM</w:t>
            </w:r>
            <w:r w:rsidR="00512A91" w:rsidRPr="00CB7209">
              <w:rPr>
                <w:kern w:val="22"/>
                <w:sz w:val="20"/>
                <w:szCs w:val="20"/>
                <w:lang w:val="es-ES"/>
              </w:rPr>
              <w:t>?*</w:t>
            </w:r>
            <w:proofErr w:type="gramEnd"/>
          </w:p>
        </w:tc>
        <w:tc>
          <w:tcPr>
            <w:tcW w:w="4612" w:type="dxa"/>
            <w:tcBorders>
              <w:right w:val="single" w:sz="4" w:space="0" w:color="auto"/>
            </w:tcBorders>
            <w:vAlign w:val="center"/>
            <w:hideMark/>
          </w:tcPr>
          <w:p w14:paraId="2A25BB1C"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w:t>
            </w:r>
          </w:p>
          <w:p w14:paraId="2A25BB1D"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 en cierta medida</w:t>
            </w:r>
            <w:r w:rsidR="00512A91" w:rsidRPr="00CB7209">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B7209" w:rsidRPr="00CB7209">
              <w:rPr>
                <w:kern w:val="22"/>
                <w:sz w:val="20"/>
                <w:szCs w:val="20"/>
                <w:lang w:val="es-ES"/>
              </w:rPr>
              <w:instrText xml:space="preserve"> FORMTEXT </w:instrText>
            </w:r>
            <w:r>
              <w:rPr>
                <w:kern w:val="22"/>
                <w:sz w:val="20"/>
                <w:szCs w:val="20"/>
              </w:rPr>
            </w:r>
            <w:r>
              <w:rPr>
                <w:kern w:val="22"/>
                <w:sz w:val="20"/>
                <w:szCs w:val="20"/>
              </w:rPr>
              <w:fldChar w:fldCharType="separate"/>
            </w:r>
            <w:r w:rsidR="00CB7209" w:rsidRPr="00CB7209">
              <w:rPr>
                <w:noProof/>
                <w:kern w:val="22"/>
                <w:sz w:val="20"/>
                <w:szCs w:val="20"/>
                <w:lang w:val="es-ES"/>
              </w:rPr>
              <w:t>[Especifique]</w:t>
            </w:r>
            <w:r>
              <w:rPr>
                <w:kern w:val="22"/>
                <w:sz w:val="20"/>
                <w:szCs w:val="20"/>
              </w:rPr>
              <w:fldChar w:fldCharType="end"/>
            </w:r>
          </w:p>
          <w:p w14:paraId="2A25BB1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23" w14:textId="77777777" w:rsidTr="00427F95">
        <w:tc>
          <w:tcPr>
            <w:tcW w:w="4830" w:type="dxa"/>
            <w:vAlign w:val="center"/>
          </w:tcPr>
          <w:p w14:paraId="2A25BB20" w14:textId="77777777" w:rsidR="00512A91" w:rsidRPr="00CB7209" w:rsidRDefault="00CB7209"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B7209">
              <w:rPr>
                <w:kern w:val="22"/>
                <w:sz w:val="20"/>
                <w:szCs w:val="20"/>
                <w:lang w:val="es-ES"/>
              </w:rPr>
              <w:t>¿</w:t>
            </w:r>
            <w:r w:rsidR="00512A91" w:rsidRPr="00CB7209">
              <w:rPr>
                <w:kern w:val="22"/>
                <w:sz w:val="20"/>
                <w:szCs w:val="20"/>
                <w:lang w:val="es-ES"/>
              </w:rPr>
              <w:t>Ha</w:t>
            </w:r>
            <w:r w:rsidRPr="00CB7209">
              <w:rPr>
                <w:kern w:val="22"/>
                <w:sz w:val="20"/>
                <w:szCs w:val="20"/>
                <w:lang w:val="es-ES"/>
              </w:rPr>
              <w:t xml:space="preserve"> tomado su país alguna decisión con respecto a la importación de OVM para uso </w:t>
            </w:r>
            <w:proofErr w:type="gramStart"/>
            <w:r w:rsidRPr="00CB7209">
              <w:rPr>
                <w:kern w:val="22"/>
                <w:sz w:val="20"/>
                <w:szCs w:val="20"/>
                <w:lang w:val="es-ES"/>
              </w:rPr>
              <w:t>confinado</w:t>
            </w:r>
            <w:r w:rsidR="00512A91" w:rsidRPr="00CB7209">
              <w:rPr>
                <w:kern w:val="22"/>
                <w:sz w:val="20"/>
                <w:szCs w:val="20"/>
                <w:lang w:val="es-ES"/>
              </w:rPr>
              <w:t>?*</w:t>
            </w:r>
            <w:proofErr w:type="gramEnd"/>
          </w:p>
        </w:tc>
        <w:tc>
          <w:tcPr>
            <w:tcW w:w="4612" w:type="dxa"/>
            <w:tcBorders>
              <w:right w:val="single" w:sz="4" w:space="0" w:color="auto"/>
            </w:tcBorders>
            <w:vAlign w:val="center"/>
          </w:tcPr>
          <w:p w14:paraId="2A25BB2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B7209">
              <w:rPr>
                <w:kern w:val="22"/>
                <w:sz w:val="20"/>
                <w:szCs w:val="20"/>
              </w:rPr>
              <w:t>Sí</w:t>
            </w:r>
            <w:proofErr w:type="spellEnd"/>
          </w:p>
          <w:p w14:paraId="2A25BB2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26" w14:textId="77777777" w:rsidTr="00427F95">
        <w:tc>
          <w:tcPr>
            <w:tcW w:w="9442" w:type="dxa"/>
            <w:gridSpan w:val="2"/>
            <w:tcBorders>
              <w:right w:val="single" w:sz="4" w:space="0" w:color="auto"/>
            </w:tcBorders>
            <w:vAlign w:val="center"/>
            <w:hideMark/>
          </w:tcPr>
          <w:p w14:paraId="2A25BB24" w14:textId="77777777" w:rsidR="00512A91" w:rsidRPr="00CB7209" w:rsidRDefault="00CB7209"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1B0C3C">
              <w:rPr>
                <w:kern w:val="22"/>
                <w:sz w:val="20"/>
                <w:szCs w:val="20"/>
                <w:lang w:val="es-ES"/>
              </w:rPr>
              <w:t xml:space="preserve">Sírvase utilizar el espacio que figura a continuación para proporcionar más detalles sobre la aplicación del artículo </w:t>
            </w:r>
            <w:r w:rsidR="00512A91" w:rsidRPr="00CB7209">
              <w:rPr>
                <w:kern w:val="22"/>
                <w:sz w:val="20"/>
                <w:szCs w:val="20"/>
                <w:lang w:val="es-ES"/>
              </w:rPr>
              <w:t xml:space="preserve">6 </w:t>
            </w:r>
            <w:r>
              <w:rPr>
                <w:kern w:val="22"/>
                <w:sz w:val="20"/>
                <w:szCs w:val="20"/>
                <w:lang w:val="es-ES"/>
              </w:rPr>
              <w:t>en su país</w:t>
            </w:r>
            <w:r w:rsidR="00512A91" w:rsidRPr="00CB7209">
              <w:rPr>
                <w:kern w:val="22"/>
                <w:sz w:val="20"/>
                <w:szCs w:val="20"/>
                <w:lang w:val="es-ES"/>
              </w:rPr>
              <w:t xml:space="preserve">: </w:t>
            </w:r>
          </w:p>
          <w:p w14:paraId="2A25BB25" w14:textId="77777777" w:rsidR="00512A91" w:rsidRPr="00512A91" w:rsidRDefault="00CC71BA" w:rsidP="00CB7209">
            <w:pPr>
              <w:suppressLineNumbers/>
              <w:shd w:val="clear" w:color="auto" w:fill="FFFFFF" w:themeFill="background1"/>
              <w:suppressAutoHyphens/>
              <w:kinsoku w:val="0"/>
              <w:overflowPunct w:val="0"/>
              <w:autoSpaceDE w:val="0"/>
              <w:autoSpaceDN w:val="0"/>
              <w:adjustRightInd w:val="0"/>
              <w:snapToGrid w:val="0"/>
              <w:spacing w:before="120" w:after="120"/>
              <w:ind w:left="225"/>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27" w14:textId="77777777" w:rsidR="00512A91" w:rsidRPr="00512A91" w:rsidRDefault="00512A91" w:rsidP="00A71BA6">
      <w:pPr>
        <w:shd w:val="clear" w:color="auto" w:fill="FFFFFF" w:themeFill="background1"/>
        <w:rPr>
          <w:kern w:val="22"/>
          <w:sz w:val="20"/>
          <w:szCs w:val="20"/>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54"/>
        <w:gridCol w:w="4689"/>
      </w:tblGrid>
      <w:tr w:rsidR="00512A91" w:rsidRPr="00E962E5" w14:paraId="2A25BB29" w14:textId="77777777" w:rsidTr="712D7E3E">
        <w:tc>
          <w:tcPr>
            <w:tcW w:w="9442" w:type="dxa"/>
            <w:gridSpan w:val="3"/>
            <w:tcBorders>
              <w:right w:val="single" w:sz="4" w:space="0" w:color="auto"/>
            </w:tcBorders>
            <w:shd w:val="clear" w:color="auto" w:fill="D9D9D9" w:themeFill="background1" w:themeFillShade="D9"/>
            <w:vAlign w:val="center"/>
            <w:hideMark/>
          </w:tcPr>
          <w:p w14:paraId="2A25BB28" w14:textId="77777777" w:rsidR="00512A91" w:rsidRPr="00CB7209" w:rsidRDefault="00512A91" w:rsidP="00CB7209">
            <w:pPr>
              <w:keepNext/>
              <w:spacing w:before="120" w:after="120"/>
              <w:jc w:val="center"/>
              <w:rPr>
                <w:rFonts w:eastAsia="Arial Unicode MS"/>
                <w:b/>
                <w:bCs/>
                <w:iCs/>
                <w:kern w:val="22"/>
                <w:sz w:val="20"/>
                <w:szCs w:val="20"/>
                <w:lang w:val="es-ES"/>
              </w:rPr>
            </w:pPr>
            <w:r w:rsidRPr="00CB7209">
              <w:rPr>
                <w:rFonts w:eastAsia="Arial Unicode MS"/>
                <w:b/>
                <w:bCs/>
                <w:iCs/>
                <w:kern w:val="22"/>
                <w:sz w:val="20"/>
                <w:szCs w:val="20"/>
                <w:lang w:val="es-ES"/>
              </w:rPr>
              <w:t>Art</w:t>
            </w:r>
            <w:r w:rsidR="00CB7209" w:rsidRPr="00CB7209">
              <w:rPr>
                <w:rFonts w:eastAsia="Arial Unicode MS"/>
                <w:b/>
                <w:bCs/>
                <w:iCs/>
                <w:kern w:val="22"/>
                <w:sz w:val="20"/>
                <w:szCs w:val="20"/>
                <w:lang w:val="es-ES"/>
              </w:rPr>
              <w:t>ículos 7 a</w:t>
            </w:r>
            <w:r w:rsidRPr="00CB7209">
              <w:rPr>
                <w:rFonts w:eastAsia="Arial Unicode MS"/>
                <w:b/>
                <w:bCs/>
                <w:iCs/>
                <w:kern w:val="22"/>
                <w:sz w:val="20"/>
                <w:szCs w:val="20"/>
                <w:lang w:val="es-ES"/>
              </w:rPr>
              <w:t xml:space="preserve"> 10: </w:t>
            </w:r>
            <w:r w:rsidR="00CB7209" w:rsidRPr="00CB7209">
              <w:rPr>
                <w:rFonts w:eastAsia="Arial Unicode MS"/>
                <w:b/>
                <w:bCs/>
                <w:iCs/>
                <w:kern w:val="22"/>
                <w:sz w:val="20"/>
                <w:szCs w:val="20"/>
                <w:lang w:val="es-ES"/>
              </w:rPr>
              <w:t xml:space="preserve">Acuerdo fundamentado previo (AFP) e </w:t>
            </w:r>
            <w:r w:rsidR="00CB7209" w:rsidRPr="00CB7209">
              <w:rPr>
                <w:rFonts w:eastAsia="Arial Unicode MS"/>
                <w:b/>
                <w:bCs/>
                <w:iCs/>
                <w:kern w:val="22"/>
                <w:sz w:val="20"/>
                <w:szCs w:val="20"/>
                <w:lang w:val="es-ES"/>
              </w:rPr>
              <w:br/>
              <w:t xml:space="preserve">introducción deliberada de OVM en el medio ambiente </w:t>
            </w:r>
          </w:p>
        </w:tc>
      </w:tr>
      <w:tr w:rsidR="00512A91" w:rsidRPr="00512A91" w14:paraId="2A25BB2E" w14:textId="77777777" w:rsidTr="712D7E3E">
        <w:tc>
          <w:tcPr>
            <w:tcW w:w="4875" w:type="dxa"/>
            <w:gridSpan w:val="2"/>
            <w:vAlign w:val="center"/>
            <w:hideMark/>
          </w:tcPr>
          <w:p w14:paraId="2A25BB2A" w14:textId="77777777" w:rsidR="00512A91" w:rsidRPr="00CB7209" w:rsidRDefault="00512A91"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B7209">
              <w:rPr>
                <w:kern w:val="22"/>
                <w:sz w:val="20"/>
                <w:szCs w:val="20"/>
                <w:lang w:val="es-ES"/>
              </w:rPr>
              <w:br w:type="page"/>
            </w:r>
            <w:r w:rsidR="00CB7209" w:rsidRPr="00CB7209">
              <w:rPr>
                <w:kern w:val="22"/>
                <w:sz w:val="20"/>
                <w:szCs w:val="20"/>
                <w:lang w:val="es-ES"/>
              </w:rPr>
              <w:t xml:space="preserve">¿Ha establecido su país requisitos legales para que los exportadores que estén bajo su jurisdicción notifiquen por escrito a la autoridad nacional competente de la Parte de importación antes del movimiento transfronterizo intencional de un OVM que esté dentro del ámbito de aplicación del procedimiento de acuerdo fundamentado </w:t>
            </w:r>
            <w:proofErr w:type="gramStart"/>
            <w:r w:rsidR="00CB7209" w:rsidRPr="00CB7209">
              <w:rPr>
                <w:kern w:val="22"/>
                <w:sz w:val="20"/>
                <w:szCs w:val="20"/>
                <w:lang w:val="es-ES"/>
              </w:rPr>
              <w:t>previo</w:t>
            </w:r>
            <w:r w:rsidRPr="00CB7209">
              <w:rPr>
                <w:kern w:val="22"/>
                <w:sz w:val="20"/>
                <w:szCs w:val="20"/>
                <w:lang w:val="es-ES"/>
              </w:rPr>
              <w:t>?*</w:t>
            </w:r>
            <w:proofErr w:type="gramEnd"/>
          </w:p>
        </w:tc>
        <w:tc>
          <w:tcPr>
            <w:tcW w:w="4567" w:type="dxa"/>
            <w:tcBorders>
              <w:right w:val="single" w:sz="4" w:space="0" w:color="auto"/>
            </w:tcBorders>
            <w:vAlign w:val="center"/>
            <w:hideMark/>
          </w:tcPr>
          <w:p w14:paraId="2A25BB2B"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w:t>
            </w:r>
          </w:p>
          <w:p w14:paraId="2A25BB2C"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 en cierta medida</w:t>
            </w:r>
            <w:r w:rsidR="00512A91" w:rsidRPr="00CB7209">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B7209" w:rsidRPr="00CB7209">
              <w:rPr>
                <w:kern w:val="22"/>
                <w:sz w:val="20"/>
                <w:szCs w:val="20"/>
                <w:lang w:val="es-ES"/>
              </w:rPr>
              <w:instrText xml:space="preserve"> FORMTEXT </w:instrText>
            </w:r>
            <w:r>
              <w:rPr>
                <w:kern w:val="22"/>
                <w:sz w:val="20"/>
                <w:szCs w:val="20"/>
              </w:rPr>
            </w:r>
            <w:r>
              <w:rPr>
                <w:kern w:val="22"/>
                <w:sz w:val="20"/>
                <w:szCs w:val="20"/>
              </w:rPr>
              <w:fldChar w:fldCharType="separate"/>
            </w:r>
            <w:r w:rsidR="00CB7209" w:rsidRPr="00CB7209">
              <w:rPr>
                <w:noProof/>
                <w:kern w:val="22"/>
                <w:sz w:val="20"/>
                <w:szCs w:val="20"/>
                <w:lang w:val="es-ES"/>
              </w:rPr>
              <w:t>[Especifique]</w:t>
            </w:r>
            <w:r>
              <w:rPr>
                <w:kern w:val="22"/>
                <w:sz w:val="20"/>
                <w:szCs w:val="20"/>
              </w:rPr>
              <w:fldChar w:fldCharType="end"/>
            </w:r>
          </w:p>
          <w:p w14:paraId="2A25BB2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33" w14:textId="77777777" w:rsidTr="00400193">
        <w:trPr>
          <w:trHeight w:val="1336"/>
        </w:trPr>
        <w:tc>
          <w:tcPr>
            <w:tcW w:w="4875" w:type="dxa"/>
            <w:gridSpan w:val="2"/>
            <w:vAlign w:val="center"/>
            <w:hideMark/>
          </w:tcPr>
          <w:p w14:paraId="2A25BB2F" w14:textId="77777777" w:rsidR="00512A91" w:rsidRPr="00CB7209" w:rsidRDefault="00CB7209"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B7209">
              <w:rPr>
                <w:kern w:val="22"/>
                <w:sz w:val="20"/>
                <w:szCs w:val="20"/>
                <w:lang w:val="es-ES"/>
              </w:rPr>
              <w:t>¿</w:t>
            </w:r>
            <w:r w:rsidR="00512A91" w:rsidRPr="00CB7209">
              <w:rPr>
                <w:kern w:val="22"/>
                <w:sz w:val="20"/>
                <w:szCs w:val="20"/>
                <w:lang w:val="es-ES"/>
              </w:rPr>
              <w:t>Ha</w:t>
            </w:r>
            <w:r w:rsidRPr="00CB7209">
              <w:rPr>
                <w:kern w:val="22"/>
                <w:sz w:val="20"/>
                <w:szCs w:val="20"/>
                <w:lang w:val="es-ES"/>
              </w:rPr>
              <w:t xml:space="preserve"> </w:t>
            </w:r>
            <w:r w:rsidRPr="00CB7209">
              <w:rPr>
                <w:kern w:val="22"/>
                <w:sz w:val="20"/>
                <w:lang w:val="es-ES"/>
              </w:rPr>
              <w:t>establecido su país requisitos legales respecto a la exactitud de la información que figura en la notificación proporcionada por los exportadores que est</w:t>
            </w:r>
            <w:r>
              <w:rPr>
                <w:kern w:val="22"/>
                <w:sz w:val="20"/>
                <w:lang w:val="es-ES"/>
              </w:rPr>
              <w:t xml:space="preserve">én bajo su </w:t>
            </w:r>
            <w:proofErr w:type="gramStart"/>
            <w:r>
              <w:rPr>
                <w:kern w:val="22"/>
                <w:sz w:val="20"/>
                <w:lang w:val="es-ES"/>
              </w:rPr>
              <w:t>jurisdicción</w:t>
            </w:r>
            <w:r w:rsidR="00512A91" w:rsidRPr="00CB7209">
              <w:rPr>
                <w:kern w:val="22"/>
                <w:sz w:val="20"/>
                <w:szCs w:val="20"/>
                <w:lang w:val="es-ES"/>
              </w:rPr>
              <w:t>?*</w:t>
            </w:r>
            <w:proofErr w:type="gramEnd"/>
          </w:p>
        </w:tc>
        <w:tc>
          <w:tcPr>
            <w:tcW w:w="4567" w:type="dxa"/>
            <w:tcBorders>
              <w:right w:val="single" w:sz="4" w:space="0" w:color="auto"/>
            </w:tcBorders>
            <w:vAlign w:val="center"/>
            <w:hideMark/>
          </w:tcPr>
          <w:p w14:paraId="2A25BB30"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w:t>
            </w:r>
          </w:p>
          <w:p w14:paraId="2A25BB31"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 en cierta medida</w:t>
            </w:r>
            <w:r w:rsidR="00512A91" w:rsidRPr="00CB7209">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B7209" w:rsidRPr="00CB7209">
              <w:rPr>
                <w:kern w:val="22"/>
                <w:sz w:val="20"/>
                <w:szCs w:val="20"/>
                <w:lang w:val="es-ES"/>
              </w:rPr>
              <w:instrText xml:space="preserve"> FORMTEXT </w:instrText>
            </w:r>
            <w:r>
              <w:rPr>
                <w:kern w:val="22"/>
                <w:sz w:val="20"/>
                <w:szCs w:val="20"/>
              </w:rPr>
            </w:r>
            <w:r>
              <w:rPr>
                <w:kern w:val="22"/>
                <w:sz w:val="20"/>
                <w:szCs w:val="20"/>
              </w:rPr>
              <w:fldChar w:fldCharType="separate"/>
            </w:r>
            <w:r w:rsidR="00CB7209" w:rsidRPr="00CB7209">
              <w:rPr>
                <w:noProof/>
                <w:kern w:val="22"/>
                <w:sz w:val="20"/>
                <w:szCs w:val="20"/>
                <w:lang w:val="es-ES"/>
              </w:rPr>
              <w:t>[Especifique]</w:t>
            </w:r>
            <w:r>
              <w:rPr>
                <w:kern w:val="22"/>
                <w:sz w:val="20"/>
                <w:szCs w:val="20"/>
              </w:rPr>
              <w:fldChar w:fldCharType="end"/>
            </w:r>
          </w:p>
          <w:p w14:paraId="2A25BB32" w14:textId="77777777" w:rsidR="00512A91" w:rsidRPr="00512A91" w:rsidRDefault="00CC71BA"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37" w14:textId="77777777" w:rsidTr="712D7E3E">
        <w:tc>
          <w:tcPr>
            <w:tcW w:w="4875" w:type="dxa"/>
            <w:gridSpan w:val="2"/>
            <w:vAlign w:val="center"/>
            <w:hideMark/>
          </w:tcPr>
          <w:p w14:paraId="2A25BB34" w14:textId="77777777" w:rsidR="00512A91" w:rsidRPr="00CB7209" w:rsidRDefault="00CB7209"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CB7209">
              <w:rPr>
                <w:kern w:val="22"/>
                <w:sz w:val="20"/>
                <w:szCs w:val="20"/>
                <w:lang w:val="es-ES"/>
              </w:rPr>
              <w:lastRenderedPageBreak/>
              <w:t xml:space="preserve">En el período que abarca el presente informe, ¿ha recibido su país alguna notificación relativa a movimientos transfronterizos intencionales de OVM para su introducción deliberada en el medio </w:t>
            </w:r>
            <w:proofErr w:type="gramStart"/>
            <w:r w:rsidRPr="00CB7209">
              <w:rPr>
                <w:kern w:val="22"/>
                <w:sz w:val="20"/>
                <w:szCs w:val="20"/>
                <w:lang w:val="es-ES"/>
              </w:rPr>
              <w:t>ambiente</w:t>
            </w:r>
            <w:r w:rsidR="00512A91" w:rsidRPr="00CB7209">
              <w:rPr>
                <w:kern w:val="22"/>
                <w:sz w:val="20"/>
                <w:szCs w:val="20"/>
                <w:lang w:val="es-ES"/>
              </w:rPr>
              <w:t>?*</w:t>
            </w:r>
            <w:proofErr w:type="gramEnd"/>
          </w:p>
        </w:tc>
        <w:tc>
          <w:tcPr>
            <w:tcW w:w="4567" w:type="dxa"/>
            <w:tcBorders>
              <w:right w:val="single" w:sz="4" w:space="0" w:color="auto"/>
            </w:tcBorders>
            <w:vAlign w:val="center"/>
            <w:hideMark/>
          </w:tcPr>
          <w:p w14:paraId="2A25BB3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B7209">
              <w:rPr>
                <w:kern w:val="22"/>
                <w:sz w:val="20"/>
                <w:szCs w:val="20"/>
              </w:rPr>
              <w:t>Sí</w:t>
            </w:r>
            <w:proofErr w:type="spellEnd"/>
          </w:p>
          <w:p w14:paraId="2A25BB3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3C" w14:textId="77777777" w:rsidTr="712D7E3E">
        <w:tc>
          <w:tcPr>
            <w:tcW w:w="4875" w:type="dxa"/>
            <w:gridSpan w:val="2"/>
            <w:vAlign w:val="center"/>
            <w:hideMark/>
          </w:tcPr>
          <w:p w14:paraId="2A25BB38" w14:textId="77777777" w:rsidR="00512A91" w:rsidRPr="00CB7209" w:rsidRDefault="00CB7209"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B7209">
              <w:rPr>
                <w:kern w:val="22"/>
                <w:sz w:val="20"/>
                <w:szCs w:val="20"/>
                <w:lang w:val="es-ES"/>
              </w:rPr>
              <w:t xml:space="preserve">Si </w:t>
            </w:r>
            <w:r>
              <w:rPr>
                <w:kern w:val="22"/>
                <w:sz w:val="20"/>
                <w:lang w:val="es-ES"/>
              </w:rPr>
              <w:t xml:space="preserve">su respuesta a la pregunta 22 es </w:t>
            </w:r>
            <w:r>
              <w:rPr>
                <w:i/>
                <w:kern w:val="22"/>
                <w:sz w:val="20"/>
                <w:lang w:val="es-ES"/>
              </w:rPr>
              <w:t>Sí</w:t>
            </w:r>
            <w:r>
              <w:rPr>
                <w:kern w:val="22"/>
                <w:sz w:val="20"/>
                <w:lang w:val="es-ES"/>
              </w:rPr>
              <w:t>, ¿tenían información completa esas notificaciones (como mínimo la información indicada en el anexo I del Protocolo de Cartagena sobre Seguridad de la Biotecnología</w:t>
            </w:r>
            <w:r w:rsidR="00512A91" w:rsidRPr="00CB7209">
              <w:rPr>
                <w:kern w:val="22"/>
                <w:sz w:val="20"/>
                <w:szCs w:val="20"/>
                <w:lang w:val="es-ES"/>
              </w:rPr>
              <w:t>)?</w:t>
            </w:r>
          </w:p>
        </w:tc>
        <w:tc>
          <w:tcPr>
            <w:tcW w:w="4567" w:type="dxa"/>
            <w:tcBorders>
              <w:right w:val="single" w:sz="4" w:space="0" w:color="auto"/>
            </w:tcBorders>
            <w:vAlign w:val="center"/>
            <w:hideMark/>
          </w:tcPr>
          <w:p w14:paraId="2A25BB39"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 siempre</w:t>
            </w:r>
          </w:p>
          <w:p w14:paraId="2A25BB3A"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Solo en algunos casos</w:t>
            </w:r>
          </w:p>
          <w:p w14:paraId="2A25BB3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41" w14:textId="77777777" w:rsidTr="712D7E3E">
        <w:tc>
          <w:tcPr>
            <w:tcW w:w="4875" w:type="dxa"/>
            <w:gridSpan w:val="2"/>
            <w:tcBorders>
              <w:bottom w:val="single" w:sz="4" w:space="0" w:color="auto"/>
            </w:tcBorders>
            <w:vAlign w:val="center"/>
            <w:hideMark/>
          </w:tcPr>
          <w:p w14:paraId="2A25BB3D" w14:textId="77777777" w:rsidR="00512A91" w:rsidRPr="00CB7209" w:rsidRDefault="00CB7209" w:rsidP="00CB720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B7209">
              <w:rPr>
                <w:kern w:val="22"/>
                <w:sz w:val="20"/>
                <w:szCs w:val="20"/>
                <w:lang w:val="es-ES"/>
              </w:rPr>
              <w:t xml:space="preserve">Si </w:t>
            </w:r>
            <w:r w:rsidRPr="00CB7209">
              <w:rPr>
                <w:kern w:val="22"/>
                <w:sz w:val="20"/>
                <w:lang w:val="es-ES"/>
              </w:rPr>
              <w:t xml:space="preserve">su respuesta a la pregunta 22 es </w:t>
            </w:r>
            <w:r w:rsidRPr="00CB7209">
              <w:rPr>
                <w:i/>
                <w:kern w:val="22"/>
                <w:sz w:val="20"/>
                <w:lang w:val="es-ES"/>
              </w:rPr>
              <w:t>Sí</w:t>
            </w:r>
            <w:r w:rsidRPr="00CB7209">
              <w:rPr>
                <w:kern w:val="22"/>
                <w:sz w:val="20"/>
                <w:lang w:val="es-ES"/>
              </w:rPr>
              <w:t>, ¿ha enviado su país acuse de recibo de las notificaciones al notificador dentro de los 90 días posteriores a su recibo</w:t>
            </w:r>
            <w:r w:rsidR="00512A91" w:rsidRPr="00CB7209">
              <w:rPr>
                <w:kern w:val="22"/>
                <w:sz w:val="20"/>
                <w:szCs w:val="20"/>
                <w:lang w:val="es-ES"/>
              </w:rPr>
              <w:t>?</w:t>
            </w:r>
          </w:p>
        </w:tc>
        <w:tc>
          <w:tcPr>
            <w:tcW w:w="4567" w:type="dxa"/>
            <w:tcBorders>
              <w:bottom w:val="single" w:sz="4" w:space="0" w:color="auto"/>
              <w:right w:val="single" w:sz="4" w:space="0" w:color="auto"/>
            </w:tcBorders>
            <w:vAlign w:val="center"/>
            <w:hideMark/>
          </w:tcPr>
          <w:p w14:paraId="2A25BB3E"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Sí, siempre</w:t>
            </w:r>
          </w:p>
          <w:p w14:paraId="2A25BB3F" w14:textId="77777777" w:rsidR="00512A91" w:rsidRPr="00CB720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B720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B7209">
              <w:rPr>
                <w:kern w:val="22"/>
                <w:sz w:val="20"/>
                <w:szCs w:val="20"/>
                <w:lang w:val="es-ES"/>
              </w:rPr>
              <w:tab/>
            </w:r>
            <w:r w:rsidR="00CB7209" w:rsidRPr="00CB7209">
              <w:rPr>
                <w:kern w:val="22"/>
                <w:sz w:val="20"/>
                <w:szCs w:val="20"/>
                <w:lang w:val="es-ES"/>
              </w:rPr>
              <w:t>Solo en algunos casos</w:t>
            </w:r>
          </w:p>
          <w:p w14:paraId="2A25BB4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B43" w14:textId="77777777" w:rsidTr="712D7E3E">
        <w:trPr>
          <w:trHeight w:val="723"/>
        </w:trPr>
        <w:tc>
          <w:tcPr>
            <w:tcW w:w="9442" w:type="dxa"/>
            <w:gridSpan w:val="3"/>
            <w:tcBorders>
              <w:bottom w:val="nil"/>
              <w:right w:val="single" w:sz="4" w:space="0" w:color="auto"/>
            </w:tcBorders>
            <w:vAlign w:val="center"/>
            <w:hideMark/>
          </w:tcPr>
          <w:p w14:paraId="2A25BB42" w14:textId="77777777" w:rsidR="00512A91" w:rsidRPr="00912466" w:rsidRDefault="00912466" w:rsidP="0091246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912466">
              <w:rPr>
                <w:kern w:val="22"/>
                <w:sz w:val="20"/>
                <w:szCs w:val="20"/>
                <w:lang w:val="es-ES"/>
              </w:rPr>
              <w:t>Si su respuesta a la pregunta 2</w:t>
            </w:r>
            <w:r>
              <w:rPr>
                <w:kern w:val="22"/>
                <w:sz w:val="20"/>
                <w:szCs w:val="20"/>
                <w:lang w:val="es-ES"/>
              </w:rPr>
              <w:t>2</w:t>
            </w:r>
            <w:r w:rsidRPr="00912466">
              <w:rPr>
                <w:kern w:val="22"/>
                <w:sz w:val="20"/>
                <w:szCs w:val="20"/>
                <w:lang w:val="es-ES"/>
              </w:rPr>
              <w:t xml:space="preserve"> es </w:t>
            </w:r>
            <w:r w:rsidRPr="00912466">
              <w:rPr>
                <w:i/>
                <w:kern w:val="22"/>
                <w:sz w:val="20"/>
                <w:szCs w:val="20"/>
                <w:lang w:val="es-ES"/>
              </w:rPr>
              <w:t>Sí</w:t>
            </w:r>
            <w:r w:rsidRPr="00912466">
              <w:rPr>
                <w:kern w:val="22"/>
                <w:sz w:val="20"/>
                <w:szCs w:val="20"/>
                <w:lang w:val="es-ES"/>
              </w:rPr>
              <w:t>, ¿su país ha comunicado</w:t>
            </w:r>
            <w:r>
              <w:rPr>
                <w:kern w:val="22"/>
                <w:sz w:val="20"/>
                <w:szCs w:val="20"/>
                <w:lang w:val="es-ES"/>
              </w:rPr>
              <w:t xml:space="preserve"> </w:t>
            </w:r>
            <w:r w:rsidRPr="00912466">
              <w:rPr>
                <w:kern w:val="22"/>
                <w:sz w:val="20"/>
                <w:szCs w:val="20"/>
                <w:lang w:val="es-ES"/>
              </w:rPr>
              <w:t>la decisión o decisiones a los siguientes</w:t>
            </w:r>
            <w:r>
              <w:rPr>
                <w:kern w:val="22"/>
                <w:sz w:val="20"/>
                <w:szCs w:val="20"/>
                <w:lang w:val="es-ES"/>
              </w:rPr>
              <w:t>?</w:t>
            </w:r>
            <w:r w:rsidR="00512A91" w:rsidRPr="00912466">
              <w:rPr>
                <w:kern w:val="22"/>
                <w:sz w:val="20"/>
                <w:szCs w:val="20"/>
                <w:lang w:val="es-ES"/>
              </w:rPr>
              <w:t>:</w:t>
            </w:r>
          </w:p>
        </w:tc>
      </w:tr>
      <w:tr w:rsidR="00512A91" w:rsidRPr="00512A91" w14:paraId="2A25BB48" w14:textId="77777777" w:rsidTr="712D7E3E">
        <w:trPr>
          <w:trHeight w:val="1075"/>
        </w:trPr>
        <w:tc>
          <w:tcPr>
            <w:tcW w:w="4822" w:type="dxa"/>
            <w:tcBorders>
              <w:top w:val="nil"/>
              <w:bottom w:val="nil"/>
              <w:right w:val="nil"/>
            </w:tcBorders>
            <w:vAlign w:val="center"/>
          </w:tcPr>
          <w:p w14:paraId="2A25BB44" w14:textId="77777777" w:rsidR="00512A91" w:rsidRPr="00512A91" w:rsidRDefault="00512A91" w:rsidP="0091246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C35542">
              <w:rPr>
                <w:kern w:val="22"/>
                <w:sz w:val="20"/>
                <w:szCs w:val="20"/>
              </w:rPr>
              <w:t xml:space="preserve">a. </w:t>
            </w:r>
            <w:r w:rsidR="00912466">
              <w:rPr>
                <w:kern w:val="22"/>
                <w:sz w:val="20"/>
                <w:szCs w:val="20"/>
              </w:rPr>
              <w:t xml:space="preserve">¿Al </w:t>
            </w:r>
            <w:proofErr w:type="spellStart"/>
            <w:r w:rsidR="00912466">
              <w:rPr>
                <w:kern w:val="22"/>
                <w:sz w:val="20"/>
                <w:szCs w:val="20"/>
              </w:rPr>
              <w:t>notificador</w:t>
            </w:r>
            <w:proofErr w:type="spellEnd"/>
            <w:r w:rsidRPr="00C35542">
              <w:rPr>
                <w:kern w:val="22"/>
                <w:sz w:val="20"/>
                <w:szCs w:val="20"/>
              </w:rPr>
              <w:t>?</w:t>
            </w:r>
          </w:p>
        </w:tc>
        <w:tc>
          <w:tcPr>
            <w:tcW w:w="4620" w:type="dxa"/>
            <w:gridSpan w:val="2"/>
            <w:tcBorders>
              <w:top w:val="nil"/>
              <w:left w:val="nil"/>
              <w:bottom w:val="single" w:sz="4" w:space="0" w:color="auto"/>
              <w:right w:val="single" w:sz="4" w:space="0" w:color="auto"/>
            </w:tcBorders>
            <w:vAlign w:val="center"/>
            <w:hideMark/>
          </w:tcPr>
          <w:p w14:paraId="2A25BB45" w14:textId="77777777" w:rsidR="00512A91" w:rsidRPr="0091246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1246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12466">
              <w:rPr>
                <w:kern w:val="22"/>
                <w:sz w:val="20"/>
                <w:szCs w:val="20"/>
                <w:lang w:val="es-ES"/>
              </w:rPr>
              <w:tab/>
            </w:r>
            <w:r w:rsidR="00912466" w:rsidRPr="00912466">
              <w:rPr>
                <w:kern w:val="22"/>
                <w:sz w:val="20"/>
                <w:szCs w:val="20"/>
                <w:lang w:val="es-ES"/>
              </w:rPr>
              <w:t>Sí, siempre</w:t>
            </w:r>
          </w:p>
          <w:p w14:paraId="2A25BB46" w14:textId="77777777" w:rsidR="00512A91" w:rsidRPr="0091246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1246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12466">
              <w:rPr>
                <w:kern w:val="22"/>
                <w:sz w:val="20"/>
                <w:szCs w:val="20"/>
                <w:lang w:val="es-ES"/>
              </w:rPr>
              <w:tab/>
            </w:r>
            <w:r w:rsidR="00912466" w:rsidRPr="00912466">
              <w:rPr>
                <w:kern w:val="22"/>
                <w:sz w:val="20"/>
                <w:szCs w:val="20"/>
                <w:lang w:val="es-ES"/>
              </w:rPr>
              <w:t>Solo en algunos casos</w:t>
            </w:r>
          </w:p>
          <w:p w14:paraId="2A25BB4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No </w:t>
            </w:r>
          </w:p>
        </w:tc>
      </w:tr>
      <w:tr w:rsidR="00512A91" w:rsidRPr="00512A91" w14:paraId="2A25BB4D" w14:textId="77777777" w:rsidTr="712D7E3E">
        <w:trPr>
          <w:trHeight w:val="1128"/>
        </w:trPr>
        <w:tc>
          <w:tcPr>
            <w:tcW w:w="4822" w:type="dxa"/>
            <w:tcBorders>
              <w:top w:val="nil"/>
              <w:right w:val="nil"/>
            </w:tcBorders>
            <w:vAlign w:val="center"/>
          </w:tcPr>
          <w:p w14:paraId="2A25BB49" w14:textId="77777777" w:rsidR="00512A91" w:rsidRPr="00912466" w:rsidRDefault="00512A91" w:rsidP="0091246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es-ES"/>
              </w:rPr>
            </w:pPr>
            <w:r w:rsidRPr="00912466">
              <w:rPr>
                <w:kern w:val="22"/>
                <w:sz w:val="20"/>
                <w:szCs w:val="20"/>
                <w:lang w:val="es-ES"/>
              </w:rPr>
              <w:t xml:space="preserve">b. </w:t>
            </w:r>
            <w:r w:rsidR="00912466" w:rsidRPr="00912466">
              <w:rPr>
                <w:kern w:val="22"/>
                <w:sz w:val="20"/>
                <w:szCs w:val="20"/>
                <w:lang w:val="es-ES"/>
              </w:rPr>
              <w:t xml:space="preserve">¿Al </w:t>
            </w:r>
            <w:r w:rsidR="00912466">
              <w:rPr>
                <w:kern w:val="22"/>
                <w:sz w:val="20"/>
                <w:lang w:val="es-ES"/>
              </w:rPr>
              <w:t>Centro de Intercambio de Información sobre Seguridad de la Biotecnología (CIISB</w:t>
            </w:r>
            <w:r w:rsidRPr="00912466">
              <w:rPr>
                <w:kern w:val="22"/>
                <w:sz w:val="20"/>
                <w:szCs w:val="20"/>
                <w:lang w:val="es-ES"/>
              </w:rPr>
              <w:t>)?</w:t>
            </w:r>
          </w:p>
        </w:tc>
        <w:tc>
          <w:tcPr>
            <w:tcW w:w="4620" w:type="dxa"/>
            <w:gridSpan w:val="2"/>
            <w:tcBorders>
              <w:top w:val="nil"/>
              <w:left w:val="nil"/>
              <w:right w:val="single" w:sz="4" w:space="0" w:color="auto"/>
            </w:tcBorders>
            <w:vAlign w:val="center"/>
          </w:tcPr>
          <w:p w14:paraId="2A25BB4A" w14:textId="77777777" w:rsidR="00512A91" w:rsidRPr="0091246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1246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912466" w:rsidRPr="00912466">
              <w:rPr>
                <w:kern w:val="22"/>
                <w:sz w:val="20"/>
                <w:szCs w:val="20"/>
                <w:lang w:val="es-ES"/>
              </w:rPr>
              <w:tab/>
              <w:t>Sí, siempre</w:t>
            </w:r>
          </w:p>
          <w:p w14:paraId="2A25BB4B" w14:textId="77777777" w:rsidR="00512A91" w:rsidRPr="0091246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1246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12466">
              <w:rPr>
                <w:kern w:val="22"/>
                <w:sz w:val="20"/>
                <w:szCs w:val="20"/>
                <w:lang w:val="es-ES"/>
              </w:rPr>
              <w:tab/>
            </w:r>
            <w:r w:rsidR="00912466" w:rsidRPr="00912466">
              <w:rPr>
                <w:kern w:val="22"/>
                <w:sz w:val="20"/>
                <w:szCs w:val="20"/>
                <w:lang w:val="es-ES"/>
              </w:rPr>
              <w:t>Solo en algunos casos</w:t>
            </w:r>
          </w:p>
          <w:p w14:paraId="2A25BB4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B52" w14:textId="77777777" w:rsidTr="712D7E3E">
        <w:tc>
          <w:tcPr>
            <w:tcW w:w="4875" w:type="dxa"/>
            <w:gridSpan w:val="2"/>
            <w:shd w:val="clear" w:color="auto" w:fill="FFFFFF" w:themeFill="background1"/>
            <w:vAlign w:val="center"/>
            <w:hideMark/>
          </w:tcPr>
          <w:p w14:paraId="2A25BB4E" w14:textId="77777777" w:rsidR="00512A91" w:rsidRPr="00F928E4" w:rsidRDefault="00F928E4" w:rsidP="00F928E4">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F928E4">
              <w:rPr>
                <w:kern w:val="22"/>
                <w:sz w:val="20"/>
                <w:szCs w:val="20"/>
                <w:lang w:val="es-ES"/>
              </w:rPr>
              <w:t xml:space="preserve">En </w:t>
            </w:r>
            <w:r>
              <w:rPr>
                <w:kern w:val="22"/>
                <w:sz w:val="20"/>
                <w:lang w:val="es-ES"/>
              </w:rPr>
              <w:t xml:space="preserve">el período que abarca el presente informe, ¿ha tomado su país alguna decisión en respuesta a la o las notificaciones relativas a movimientos transfronterizos intencionales de OVM para su introducción deliberada en el medio </w:t>
            </w:r>
            <w:proofErr w:type="gramStart"/>
            <w:r>
              <w:rPr>
                <w:kern w:val="22"/>
                <w:sz w:val="20"/>
                <w:lang w:val="es-ES"/>
              </w:rPr>
              <w:t>ambiente</w:t>
            </w:r>
            <w:r w:rsidR="00512A91" w:rsidRPr="00F928E4">
              <w:rPr>
                <w:kern w:val="22"/>
                <w:sz w:val="20"/>
                <w:szCs w:val="20"/>
                <w:lang w:val="es-ES"/>
              </w:rPr>
              <w:t>?*</w:t>
            </w:r>
            <w:proofErr w:type="gramEnd"/>
          </w:p>
        </w:tc>
        <w:tc>
          <w:tcPr>
            <w:tcW w:w="4567" w:type="dxa"/>
            <w:tcBorders>
              <w:right w:val="single" w:sz="4" w:space="0" w:color="auto"/>
            </w:tcBorders>
            <w:shd w:val="clear" w:color="auto" w:fill="FFFFFF" w:themeFill="background1"/>
            <w:vAlign w:val="center"/>
            <w:hideMark/>
          </w:tcPr>
          <w:p w14:paraId="2A25BB4F"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r>
            <w:r w:rsidR="00F928E4" w:rsidRPr="00B31772">
              <w:rPr>
                <w:kern w:val="22"/>
                <w:sz w:val="20"/>
                <w:szCs w:val="20"/>
                <w:lang w:val="es-ES"/>
              </w:rPr>
              <w:t>Sí</w:t>
            </w:r>
          </w:p>
          <w:p w14:paraId="2A25BB50" w14:textId="77777777" w:rsidR="00512A91" w:rsidRPr="00B31772"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28"/>
              <w:jc w:val="left"/>
              <w:rPr>
                <w:kern w:val="22"/>
                <w:sz w:val="20"/>
                <w:szCs w:val="20"/>
                <w:lang w:val="es-ES"/>
              </w:rPr>
            </w:pPr>
            <w:r w:rsidRPr="00B31772">
              <w:rPr>
                <w:kern w:val="22"/>
                <w:sz w:val="20"/>
                <w:szCs w:val="20"/>
                <w:lang w:val="es-ES"/>
              </w:rPr>
              <w:t xml:space="preserve">└ </w:t>
            </w:r>
            <w:r w:rsidR="00F928E4" w:rsidRPr="00B31772">
              <w:rPr>
                <w:kern w:val="22"/>
                <w:sz w:val="20"/>
                <w:szCs w:val="20"/>
                <w:lang w:val="es-ES"/>
              </w:rPr>
              <w:t>Especifique cuántas</w:t>
            </w:r>
            <w:r w:rsidRPr="00B31772">
              <w:rPr>
                <w:kern w:val="22"/>
                <w:sz w:val="20"/>
                <w:szCs w:val="20"/>
                <w:lang w:val="es-ES"/>
              </w:rPr>
              <w:t xml:space="preserve">: </w:t>
            </w:r>
            <w:r w:rsidR="00CC71BA">
              <w:rPr>
                <w:kern w:val="22"/>
                <w:sz w:val="20"/>
                <w:szCs w:val="20"/>
              </w:rPr>
              <w:fldChar w:fldCharType="begin">
                <w:ffData>
                  <w:name w:val=""/>
                  <w:enabled/>
                  <w:calcOnExit w:val="0"/>
                  <w:textInput>
                    <w:default w:val="[número]"/>
                  </w:textInput>
                </w:ffData>
              </w:fldChar>
            </w:r>
            <w:r w:rsidR="00F928E4" w:rsidRPr="00B31772">
              <w:rPr>
                <w:kern w:val="22"/>
                <w:sz w:val="20"/>
                <w:szCs w:val="20"/>
                <w:lang w:val="es-ES"/>
              </w:rPr>
              <w:instrText xml:space="preserve"> FORMTEXT </w:instrText>
            </w:r>
            <w:r w:rsidR="00CC71BA">
              <w:rPr>
                <w:kern w:val="22"/>
                <w:sz w:val="20"/>
                <w:szCs w:val="20"/>
              </w:rPr>
            </w:r>
            <w:r w:rsidR="00CC71BA">
              <w:rPr>
                <w:kern w:val="22"/>
                <w:sz w:val="20"/>
                <w:szCs w:val="20"/>
              </w:rPr>
              <w:fldChar w:fldCharType="separate"/>
            </w:r>
            <w:r w:rsidR="00F928E4" w:rsidRPr="00B31772">
              <w:rPr>
                <w:noProof/>
                <w:kern w:val="22"/>
                <w:sz w:val="20"/>
                <w:szCs w:val="20"/>
                <w:lang w:val="es-ES"/>
              </w:rPr>
              <w:t>[número]</w:t>
            </w:r>
            <w:r w:rsidR="00CC71BA">
              <w:rPr>
                <w:kern w:val="22"/>
                <w:sz w:val="20"/>
                <w:szCs w:val="20"/>
              </w:rPr>
              <w:fldChar w:fldCharType="end"/>
            </w:r>
          </w:p>
          <w:p w14:paraId="2A25BB51"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t>No</w:t>
            </w:r>
          </w:p>
        </w:tc>
      </w:tr>
      <w:tr w:rsidR="00512A91" w:rsidRPr="00E962E5" w14:paraId="2A25BB61" w14:textId="77777777" w:rsidTr="712D7E3E">
        <w:tc>
          <w:tcPr>
            <w:tcW w:w="4875" w:type="dxa"/>
            <w:gridSpan w:val="2"/>
            <w:shd w:val="clear" w:color="auto" w:fill="FFFFFF" w:themeFill="background1"/>
            <w:vAlign w:val="center"/>
          </w:tcPr>
          <w:p w14:paraId="2A25BB53" w14:textId="77777777" w:rsidR="00512A91" w:rsidRPr="00F928E4" w:rsidRDefault="00F928E4" w:rsidP="00F928E4">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F928E4">
              <w:rPr>
                <w:kern w:val="22"/>
                <w:sz w:val="20"/>
                <w:szCs w:val="20"/>
                <w:lang w:val="es-ES"/>
              </w:rPr>
              <w:t xml:space="preserve">Si </w:t>
            </w:r>
            <w:r>
              <w:rPr>
                <w:kern w:val="22"/>
                <w:sz w:val="20"/>
                <w:lang w:val="es-ES"/>
              </w:rPr>
              <w:t xml:space="preserve">su respuesta a la pregunta 26 es </w:t>
            </w:r>
            <w:r>
              <w:rPr>
                <w:i/>
                <w:kern w:val="22"/>
                <w:sz w:val="20"/>
                <w:lang w:val="es-ES"/>
              </w:rPr>
              <w:t>Sí</w:t>
            </w:r>
            <w:r>
              <w:rPr>
                <w:kern w:val="22"/>
                <w:sz w:val="20"/>
                <w:lang w:val="es-ES"/>
              </w:rPr>
              <w:t>, ¿qué porcentaje de las decisiones de su país se encuentran en las siguientes categorías</w:t>
            </w:r>
            <w:r w:rsidR="00512A91" w:rsidRPr="00F928E4">
              <w:rPr>
                <w:kern w:val="22"/>
                <w:sz w:val="20"/>
                <w:szCs w:val="20"/>
                <w:lang w:val="es-ES"/>
              </w:rPr>
              <w:t>?</w:t>
            </w:r>
          </w:p>
        </w:tc>
        <w:tc>
          <w:tcPr>
            <w:tcW w:w="4567" w:type="dxa"/>
            <w:tcBorders>
              <w:right w:val="single" w:sz="4" w:space="0" w:color="auto"/>
            </w:tcBorders>
            <w:shd w:val="clear" w:color="auto" w:fill="FFFFFF" w:themeFill="background1"/>
            <w:vAlign w:val="center"/>
          </w:tcPr>
          <w:p w14:paraId="2A25BB54" w14:textId="77777777" w:rsidR="00512A91" w:rsidRPr="00F928E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Text4"/>
                  <w:enabled/>
                  <w:calcOnExit w:val="0"/>
                  <w:textInput>
                    <w:default w:val="[  %]"/>
                  </w:textInput>
                </w:ffData>
              </w:fldChar>
            </w:r>
            <w:r w:rsidR="00512A91" w:rsidRPr="00F928E4">
              <w:rPr>
                <w:kern w:val="22"/>
                <w:sz w:val="20"/>
                <w:szCs w:val="20"/>
                <w:lang w:val="es-ES"/>
              </w:rPr>
              <w:instrText xml:space="preserve"> FORMTEXT </w:instrText>
            </w:r>
            <w:r w:rsidRPr="00512A91">
              <w:rPr>
                <w:kern w:val="22"/>
                <w:sz w:val="20"/>
                <w:szCs w:val="20"/>
              </w:rPr>
            </w:r>
            <w:r w:rsidRPr="00512A91">
              <w:rPr>
                <w:kern w:val="22"/>
                <w:sz w:val="20"/>
                <w:szCs w:val="20"/>
              </w:rPr>
              <w:fldChar w:fldCharType="separate"/>
            </w:r>
            <w:proofErr w:type="gramStart"/>
            <w:r w:rsidR="00512A91" w:rsidRPr="00F928E4">
              <w:rPr>
                <w:kern w:val="22"/>
                <w:sz w:val="20"/>
                <w:szCs w:val="20"/>
                <w:lang w:val="es-ES"/>
              </w:rPr>
              <w:t>[  %</w:t>
            </w:r>
            <w:proofErr w:type="gramEnd"/>
            <w:r w:rsidR="00512A91" w:rsidRPr="00F928E4">
              <w:rPr>
                <w:kern w:val="22"/>
                <w:sz w:val="20"/>
                <w:szCs w:val="20"/>
                <w:lang w:val="es-ES"/>
              </w:rPr>
              <w:t>]</w:t>
            </w:r>
            <w:r w:rsidRPr="00512A91">
              <w:rPr>
                <w:kern w:val="22"/>
                <w:sz w:val="20"/>
                <w:szCs w:val="20"/>
              </w:rPr>
              <w:fldChar w:fldCharType="end"/>
            </w:r>
            <w:r w:rsidR="00512A91" w:rsidRPr="00F928E4">
              <w:rPr>
                <w:kern w:val="22"/>
                <w:sz w:val="20"/>
                <w:szCs w:val="20"/>
                <w:lang w:val="es-ES"/>
              </w:rPr>
              <w:tab/>
            </w:r>
            <w:r w:rsidR="00F928E4">
              <w:rPr>
                <w:kern w:val="22"/>
                <w:sz w:val="20"/>
                <w:lang w:val="es-ES"/>
              </w:rPr>
              <w:t>Autorización de la importación/uso de OVM sin condiciones</w:t>
            </w:r>
          </w:p>
          <w:p w14:paraId="2A25BB55" w14:textId="77777777" w:rsidR="00512A91" w:rsidRPr="00F928E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Text4"/>
                  <w:enabled/>
                  <w:calcOnExit w:val="0"/>
                  <w:textInput>
                    <w:default w:val="[  %]"/>
                  </w:textInput>
                </w:ffData>
              </w:fldChar>
            </w:r>
            <w:r w:rsidR="00512A91" w:rsidRPr="00F928E4">
              <w:rPr>
                <w:kern w:val="22"/>
                <w:sz w:val="20"/>
                <w:szCs w:val="20"/>
                <w:lang w:val="es-ES"/>
              </w:rPr>
              <w:instrText xml:space="preserve"> FORMTEXT </w:instrText>
            </w:r>
            <w:r w:rsidRPr="00512A91">
              <w:rPr>
                <w:kern w:val="22"/>
                <w:sz w:val="20"/>
                <w:szCs w:val="20"/>
              </w:rPr>
            </w:r>
            <w:r w:rsidRPr="00512A91">
              <w:rPr>
                <w:kern w:val="22"/>
                <w:sz w:val="20"/>
                <w:szCs w:val="20"/>
              </w:rPr>
              <w:fldChar w:fldCharType="separate"/>
            </w:r>
            <w:proofErr w:type="gramStart"/>
            <w:r w:rsidR="00512A91" w:rsidRPr="00F928E4">
              <w:rPr>
                <w:kern w:val="22"/>
                <w:sz w:val="20"/>
                <w:szCs w:val="20"/>
                <w:lang w:val="es-ES"/>
              </w:rPr>
              <w:t>[  %</w:t>
            </w:r>
            <w:proofErr w:type="gramEnd"/>
            <w:r w:rsidR="00512A91" w:rsidRPr="00F928E4">
              <w:rPr>
                <w:kern w:val="22"/>
                <w:sz w:val="20"/>
                <w:szCs w:val="20"/>
                <w:lang w:val="es-ES"/>
              </w:rPr>
              <w:t>]</w:t>
            </w:r>
            <w:r w:rsidRPr="00512A91">
              <w:rPr>
                <w:kern w:val="22"/>
                <w:sz w:val="20"/>
                <w:szCs w:val="20"/>
              </w:rPr>
              <w:fldChar w:fldCharType="end"/>
            </w:r>
            <w:r w:rsidR="00512A91" w:rsidRPr="00F928E4">
              <w:rPr>
                <w:kern w:val="22"/>
                <w:sz w:val="20"/>
                <w:szCs w:val="20"/>
                <w:lang w:val="es-ES"/>
              </w:rPr>
              <w:tab/>
            </w:r>
            <w:r w:rsidR="00F928E4">
              <w:rPr>
                <w:kern w:val="22"/>
                <w:sz w:val="20"/>
                <w:lang w:val="es-ES"/>
              </w:rPr>
              <w:t>Autorización de la importación/uso de OVM con condiciones</w:t>
            </w:r>
          </w:p>
          <w:p w14:paraId="2A25BB56" w14:textId="77777777" w:rsidR="00512A91" w:rsidRPr="00F928E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F928E4">
              <w:rPr>
                <w:kern w:val="22"/>
                <w:sz w:val="20"/>
                <w:szCs w:val="20"/>
                <w:lang w:val="es-ES"/>
              </w:rPr>
              <w:t xml:space="preserve">               └ </w:t>
            </w:r>
            <w:r w:rsidR="00F928E4" w:rsidRPr="00F928E4">
              <w:rPr>
                <w:kern w:val="22"/>
                <w:sz w:val="20"/>
                <w:szCs w:val="20"/>
                <w:lang w:val="es-ES"/>
              </w:rPr>
              <w:t>¿Se proporcionaron las razones de las condiciones</w:t>
            </w:r>
            <w:r w:rsidRPr="00F928E4">
              <w:rPr>
                <w:kern w:val="22"/>
                <w:sz w:val="20"/>
                <w:szCs w:val="20"/>
                <w:lang w:val="es-ES"/>
              </w:rPr>
              <w:t xml:space="preserve">? </w:t>
            </w:r>
          </w:p>
          <w:p w14:paraId="2A25BB57" w14:textId="77777777" w:rsidR="00512A91" w:rsidRPr="00F928E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928E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928E4">
              <w:rPr>
                <w:kern w:val="22"/>
                <w:sz w:val="20"/>
                <w:szCs w:val="20"/>
                <w:lang w:val="es-ES"/>
              </w:rPr>
              <w:t xml:space="preserve"> </w:t>
            </w:r>
            <w:r w:rsidR="00F928E4" w:rsidRPr="00F928E4">
              <w:rPr>
                <w:kern w:val="22"/>
                <w:sz w:val="20"/>
                <w:szCs w:val="20"/>
                <w:lang w:val="es-ES"/>
              </w:rPr>
              <w:t>Sí, siempre</w:t>
            </w:r>
            <w:r w:rsidR="00512A91" w:rsidRPr="00F928E4">
              <w:rPr>
                <w:kern w:val="22"/>
                <w:sz w:val="20"/>
                <w:szCs w:val="20"/>
                <w:lang w:val="es-ES"/>
              </w:rPr>
              <w:t xml:space="preserve">  </w:t>
            </w:r>
          </w:p>
          <w:p w14:paraId="2A25BB58" w14:textId="77777777" w:rsidR="00512A91" w:rsidRPr="00F928E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928E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928E4">
              <w:rPr>
                <w:kern w:val="22"/>
                <w:sz w:val="20"/>
                <w:szCs w:val="20"/>
                <w:lang w:val="es-ES"/>
              </w:rPr>
              <w:t xml:space="preserve"> </w:t>
            </w:r>
            <w:r w:rsidR="00F928E4" w:rsidRPr="00F928E4">
              <w:rPr>
                <w:kern w:val="22"/>
                <w:sz w:val="20"/>
                <w:szCs w:val="20"/>
                <w:lang w:val="es-ES"/>
              </w:rPr>
              <w:t>Solo en algunos casos</w:t>
            </w:r>
            <w:r w:rsidR="00512A91" w:rsidRPr="00F928E4">
              <w:rPr>
                <w:kern w:val="22"/>
                <w:sz w:val="20"/>
                <w:szCs w:val="20"/>
                <w:lang w:val="es-ES"/>
              </w:rPr>
              <w:t xml:space="preserve"> </w:t>
            </w:r>
          </w:p>
          <w:p w14:paraId="2A25BB59"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 xml:space="preserve"> No</w:t>
            </w:r>
          </w:p>
          <w:p w14:paraId="2A25BB5A" w14:textId="77777777" w:rsidR="00512A91" w:rsidRPr="00F928E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Text4"/>
                  <w:enabled/>
                  <w:calcOnExit w:val="0"/>
                  <w:textInput>
                    <w:default w:val="[  %]"/>
                  </w:textInput>
                </w:ffData>
              </w:fldChar>
            </w:r>
            <w:r w:rsidR="00512A91" w:rsidRPr="00F928E4">
              <w:rPr>
                <w:kern w:val="22"/>
                <w:sz w:val="20"/>
                <w:szCs w:val="20"/>
                <w:lang w:val="es-ES"/>
              </w:rPr>
              <w:instrText xml:space="preserve"> FORMTEXT </w:instrText>
            </w:r>
            <w:r w:rsidRPr="00512A91">
              <w:rPr>
                <w:kern w:val="22"/>
                <w:sz w:val="20"/>
                <w:szCs w:val="20"/>
              </w:rPr>
            </w:r>
            <w:r w:rsidRPr="00512A91">
              <w:rPr>
                <w:kern w:val="22"/>
                <w:sz w:val="20"/>
                <w:szCs w:val="20"/>
              </w:rPr>
              <w:fldChar w:fldCharType="separate"/>
            </w:r>
            <w:proofErr w:type="gramStart"/>
            <w:r w:rsidR="00512A91" w:rsidRPr="00F928E4">
              <w:rPr>
                <w:kern w:val="22"/>
                <w:sz w:val="20"/>
                <w:szCs w:val="20"/>
                <w:lang w:val="es-ES"/>
              </w:rPr>
              <w:t>[  %</w:t>
            </w:r>
            <w:proofErr w:type="gramEnd"/>
            <w:r w:rsidR="00512A91" w:rsidRPr="00F928E4">
              <w:rPr>
                <w:kern w:val="22"/>
                <w:sz w:val="20"/>
                <w:szCs w:val="20"/>
                <w:lang w:val="es-ES"/>
              </w:rPr>
              <w:t>]</w:t>
            </w:r>
            <w:r w:rsidRPr="00512A91">
              <w:rPr>
                <w:kern w:val="22"/>
                <w:sz w:val="20"/>
                <w:szCs w:val="20"/>
              </w:rPr>
              <w:fldChar w:fldCharType="end"/>
            </w:r>
            <w:r w:rsidR="00512A91" w:rsidRPr="00F928E4">
              <w:rPr>
                <w:kern w:val="22"/>
                <w:sz w:val="20"/>
                <w:szCs w:val="20"/>
                <w:lang w:val="es-ES"/>
              </w:rPr>
              <w:tab/>
            </w:r>
            <w:r w:rsidR="00F928E4">
              <w:rPr>
                <w:kern w:val="22"/>
                <w:sz w:val="20"/>
                <w:lang w:val="es-ES"/>
              </w:rPr>
              <w:t>Prohibición de la importación/uso de OVM</w:t>
            </w:r>
          </w:p>
          <w:p w14:paraId="2A25BB5B" w14:textId="77777777" w:rsidR="00512A91" w:rsidRPr="00F928E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F928E4">
              <w:rPr>
                <w:kern w:val="22"/>
                <w:sz w:val="20"/>
                <w:szCs w:val="20"/>
                <w:lang w:val="es-ES"/>
              </w:rPr>
              <w:t xml:space="preserve">              └ </w:t>
            </w:r>
            <w:r w:rsidR="00F928E4" w:rsidRPr="00F928E4">
              <w:rPr>
                <w:kern w:val="22"/>
                <w:sz w:val="20"/>
                <w:szCs w:val="20"/>
                <w:lang w:val="es-ES"/>
              </w:rPr>
              <w:t>¿Se proporcionaron las razones de la prohibición</w:t>
            </w:r>
            <w:r w:rsidRPr="00F928E4">
              <w:rPr>
                <w:kern w:val="22"/>
                <w:sz w:val="20"/>
                <w:szCs w:val="20"/>
                <w:lang w:val="es-ES"/>
              </w:rPr>
              <w:t xml:space="preserve">? </w:t>
            </w:r>
          </w:p>
          <w:p w14:paraId="2A25BB5C"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 xml:space="preserve"> </w:t>
            </w:r>
            <w:r w:rsidR="00F928E4" w:rsidRPr="00B31772">
              <w:rPr>
                <w:kern w:val="22"/>
                <w:sz w:val="20"/>
                <w:szCs w:val="20"/>
                <w:lang w:val="es-ES"/>
              </w:rPr>
              <w:t>Sí</w:t>
            </w:r>
            <w:r w:rsidR="00512A91" w:rsidRPr="00B31772">
              <w:rPr>
                <w:kern w:val="22"/>
                <w:sz w:val="20"/>
                <w:szCs w:val="20"/>
                <w:lang w:val="es-ES"/>
              </w:rPr>
              <w:t xml:space="preserve"> </w:t>
            </w:r>
          </w:p>
          <w:p w14:paraId="2A25BB5D"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 xml:space="preserve"> </w:t>
            </w:r>
            <w:r w:rsidR="00F928E4" w:rsidRPr="00B31772">
              <w:rPr>
                <w:kern w:val="22"/>
                <w:sz w:val="20"/>
                <w:szCs w:val="20"/>
                <w:lang w:val="es-ES"/>
              </w:rPr>
              <w:t>Solo en algunos casos</w:t>
            </w:r>
            <w:r w:rsidR="00512A91" w:rsidRPr="00B31772">
              <w:rPr>
                <w:kern w:val="22"/>
                <w:sz w:val="20"/>
                <w:szCs w:val="20"/>
                <w:lang w:val="es-ES"/>
              </w:rPr>
              <w:t xml:space="preserve"> </w:t>
            </w:r>
          </w:p>
          <w:p w14:paraId="2A25BB5E"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 xml:space="preserve"> No</w:t>
            </w:r>
          </w:p>
          <w:p w14:paraId="2A25BB5F"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Text4"/>
                  <w:enabled/>
                  <w:calcOnExit w:val="0"/>
                  <w:textInput>
                    <w:default w:val="[  %]"/>
                  </w:textInput>
                </w:ffData>
              </w:fldChar>
            </w:r>
            <w:r w:rsidR="00512A91" w:rsidRPr="00B31772">
              <w:rPr>
                <w:kern w:val="22"/>
                <w:sz w:val="20"/>
                <w:szCs w:val="20"/>
                <w:lang w:val="es-ES"/>
              </w:rPr>
              <w:instrText xml:space="preserve"> FORMTEXT </w:instrText>
            </w:r>
            <w:r w:rsidRPr="00512A91">
              <w:rPr>
                <w:kern w:val="22"/>
                <w:sz w:val="20"/>
                <w:szCs w:val="20"/>
              </w:rPr>
            </w:r>
            <w:r w:rsidRPr="00512A91">
              <w:rPr>
                <w:kern w:val="22"/>
                <w:sz w:val="20"/>
                <w:szCs w:val="20"/>
              </w:rPr>
              <w:fldChar w:fldCharType="separate"/>
            </w:r>
            <w:proofErr w:type="gramStart"/>
            <w:r w:rsidR="00512A91" w:rsidRPr="00B31772">
              <w:rPr>
                <w:kern w:val="22"/>
                <w:sz w:val="20"/>
                <w:szCs w:val="20"/>
                <w:lang w:val="es-ES"/>
              </w:rPr>
              <w:t>[  %</w:t>
            </w:r>
            <w:proofErr w:type="gramEnd"/>
            <w:r w:rsidR="00512A91" w:rsidRPr="00B31772">
              <w:rPr>
                <w:kern w:val="22"/>
                <w:sz w:val="20"/>
                <w:szCs w:val="20"/>
                <w:lang w:val="es-ES"/>
              </w:rPr>
              <w:t>]</w:t>
            </w:r>
            <w:r w:rsidRPr="00512A91">
              <w:rPr>
                <w:kern w:val="22"/>
                <w:sz w:val="20"/>
                <w:szCs w:val="20"/>
              </w:rPr>
              <w:fldChar w:fldCharType="end"/>
            </w:r>
            <w:r w:rsidR="00512A91" w:rsidRPr="00B31772">
              <w:rPr>
                <w:kern w:val="22"/>
                <w:sz w:val="20"/>
                <w:szCs w:val="20"/>
                <w:lang w:val="es-ES"/>
              </w:rPr>
              <w:tab/>
            </w:r>
            <w:r w:rsidR="00F928E4">
              <w:rPr>
                <w:kern w:val="22"/>
                <w:sz w:val="20"/>
                <w:lang w:val="es-ES"/>
              </w:rPr>
              <w:t>Pedido de información adicional pertinente</w:t>
            </w:r>
          </w:p>
          <w:p w14:paraId="2A25BB60" w14:textId="77777777" w:rsidR="00512A91" w:rsidRPr="00F928E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Text4"/>
                  <w:enabled/>
                  <w:calcOnExit w:val="0"/>
                  <w:textInput>
                    <w:default w:val="[  %]"/>
                  </w:textInput>
                </w:ffData>
              </w:fldChar>
            </w:r>
            <w:r w:rsidR="00512A91" w:rsidRPr="00F928E4">
              <w:rPr>
                <w:kern w:val="22"/>
                <w:sz w:val="20"/>
                <w:szCs w:val="20"/>
                <w:lang w:val="es-ES"/>
              </w:rPr>
              <w:instrText xml:space="preserve"> FORMTEXT </w:instrText>
            </w:r>
            <w:r w:rsidRPr="00512A91">
              <w:rPr>
                <w:kern w:val="22"/>
                <w:sz w:val="20"/>
                <w:szCs w:val="20"/>
              </w:rPr>
            </w:r>
            <w:r w:rsidRPr="00512A91">
              <w:rPr>
                <w:kern w:val="22"/>
                <w:sz w:val="20"/>
                <w:szCs w:val="20"/>
              </w:rPr>
              <w:fldChar w:fldCharType="separate"/>
            </w:r>
            <w:proofErr w:type="gramStart"/>
            <w:r w:rsidR="00512A91" w:rsidRPr="00F928E4">
              <w:rPr>
                <w:kern w:val="22"/>
                <w:sz w:val="20"/>
                <w:szCs w:val="20"/>
                <w:lang w:val="es-ES"/>
              </w:rPr>
              <w:t>[  %</w:t>
            </w:r>
            <w:proofErr w:type="gramEnd"/>
            <w:r w:rsidR="00512A91" w:rsidRPr="00F928E4">
              <w:rPr>
                <w:kern w:val="22"/>
                <w:sz w:val="20"/>
                <w:szCs w:val="20"/>
                <w:lang w:val="es-ES"/>
              </w:rPr>
              <w:t>]</w:t>
            </w:r>
            <w:r w:rsidRPr="00512A91">
              <w:rPr>
                <w:kern w:val="22"/>
                <w:sz w:val="20"/>
                <w:szCs w:val="20"/>
              </w:rPr>
              <w:fldChar w:fldCharType="end"/>
            </w:r>
            <w:r w:rsidR="00512A91" w:rsidRPr="00F928E4">
              <w:rPr>
                <w:kern w:val="22"/>
                <w:sz w:val="20"/>
                <w:szCs w:val="20"/>
                <w:lang w:val="es-ES"/>
              </w:rPr>
              <w:tab/>
            </w:r>
            <w:r w:rsidR="00F928E4">
              <w:rPr>
                <w:kern w:val="22"/>
                <w:sz w:val="20"/>
                <w:lang w:val="es-ES"/>
              </w:rPr>
              <w:t>Informar al notificador que se ha extendido el período para comunicar la decisión</w:t>
            </w:r>
          </w:p>
        </w:tc>
      </w:tr>
      <w:tr w:rsidR="00512A91" w:rsidRPr="00E962E5" w14:paraId="2A25BB67" w14:textId="77777777" w:rsidTr="712D7E3E">
        <w:tc>
          <w:tcPr>
            <w:tcW w:w="4875" w:type="dxa"/>
            <w:gridSpan w:val="2"/>
            <w:tcBorders>
              <w:bottom w:val="single" w:sz="4" w:space="0" w:color="auto"/>
            </w:tcBorders>
            <w:shd w:val="clear" w:color="auto" w:fill="FFFFFF" w:themeFill="background1"/>
            <w:vAlign w:val="center"/>
            <w:hideMark/>
          </w:tcPr>
          <w:p w14:paraId="2A25BB62" w14:textId="77777777" w:rsidR="00512A91" w:rsidRPr="00BF79BE" w:rsidRDefault="00BF79BE" w:rsidP="00BF79B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BF79BE">
              <w:rPr>
                <w:kern w:val="22"/>
                <w:sz w:val="20"/>
                <w:szCs w:val="20"/>
                <w:lang w:val="es-ES"/>
              </w:rPr>
              <w:lastRenderedPageBreak/>
              <w:t>Si su respuesta a la pregunta </w:t>
            </w:r>
            <w:r>
              <w:rPr>
                <w:kern w:val="22"/>
                <w:sz w:val="20"/>
                <w:szCs w:val="20"/>
                <w:lang w:val="es-ES"/>
              </w:rPr>
              <w:t>26</w:t>
            </w:r>
            <w:r w:rsidRPr="00BF79BE">
              <w:rPr>
                <w:kern w:val="22"/>
                <w:sz w:val="20"/>
                <w:szCs w:val="20"/>
                <w:lang w:val="es-ES"/>
              </w:rPr>
              <w:t xml:space="preserve"> es </w:t>
            </w:r>
            <w:r w:rsidRPr="00BF79BE">
              <w:rPr>
                <w:i/>
                <w:kern w:val="22"/>
                <w:sz w:val="20"/>
                <w:szCs w:val="20"/>
                <w:lang w:val="es-ES"/>
              </w:rPr>
              <w:t>Sí</w:t>
            </w:r>
            <w:r w:rsidRPr="00BF79BE">
              <w:rPr>
                <w:kern w:val="22"/>
                <w:sz w:val="20"/>
                <w:szCs w:val="20"/>
                <w:lang w:val="es-ES"/>
              </w:rPr>
              <w:t>, ¿para cuántos OVM ha autorizado su país la importación para introducción deliberada en el medio ambiente</w:t>
            </w:r>
            <w:r w:rsidR="00512A91" w:rsidRPr="00BF79BE">
              <w:rPr>
                <w:kern w:val="22"/>
                <w:sz w:val="20"/>
                <w:szCs w:val="20"/>
                <w:lang w:val="es-ES"/>
              </w:rPr>
              <w:t>?</w:t>
            </w:r>
          </w:p>
        </w:tc>
        <w:tc>
          <w:tcPr>
            <w:tcW w:w="4567" w:type="dxa"/>
            <w:tcBorders>
              <w:bottom w:val="single" w:sz="4" w:space="0" w:color="auto"/>
              <w:right w:val="single" w:sz="4" w:space="0" w:color="auto"/>
            </w:tcBorders>
            <w:shd w:val="clear" w:color="auto" w:fill="FFFFFF" w:themeFill="background1"/>
            <w:vAlign w:val="center"/>
            <w:hideMark/>
          </w:tcPr>
          <w:p w14:paraId="2A25BB63"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t>N</w:t>
            </w:r>
            <w:r w:rsidR="00BF79BE" w:rsidRPr="00BF79BE">
              <w:rPr>
                <w:kern w:val="22"/>
                <w:sz w:val="20"/>
                <w:szCs w:val="20"/>
                <w:lang w:val="es-ES"/>
              </w:rPr>
              <w:t>inguno</w:t>
            </w:r>
          </w:p>
          <w:p w14:paraId="2A25BB64"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BF79BE" w:rsidRPr="00BF79BE">
              <w:rPr>
                <w:kern w:val="22"/>
                <w:sz w:val="20"/>
                <w:szCs w:val="20"/>
                <w:lang w:val="es-ES"/>
              </w:rPr>
              <w:tab/>
              <w:t>1 a</w:t>
            </w:r>
            <w:r w:rsidR="00512A91" w:rsidRPr="00BF79BE">
              <w:rPr>
                <w:kern w:val="22"/>
                <w:sz w:val="20"/>
                <w:szCs w:val="20"/>
                <w:lang w:val="es-ES"/>
              </w:rPr>
              <w:t xml:space="preserve"> 4</w:t>
            </w:r>
          </w:p>
          <w:p w14:paraId="2A25BB65"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t xml:space="preserve">5 </w:t>
            </w:r>
            <w:r w:rsidR="00BF79BE" w:rsidRPr="00BF79BE">
              <w:rPr>
                <w:kern w:val="22"/>
                <w:sz w:val="20"/>
                <w:szCs w:val="20"/>
                <w:lang w:val="es-ES"/>
              </w:rPr>
              <w:t>a</w:t>
            </w:r>
            <w:r w:rsidR="00512A91" w:rsidRPr="00BF79BE">
              <w:rPr>
                <w:kern w:val="22"/>
                <w:sz w:val="20"/>
                <w:szCs w:val="20"/>
                <w:lang w:val="es-ES"/>
              </w:rPr>
              <w:t xml:space="preserve"> 9</w:t>
            </w:r>
          </w:p>
          <w:p w14:paraId="2A25BB66" w14:textId="77777777" w:rsidR="00512A91" w:rsidRPr="00BF79BE" w:rsidRDefault="00CC71BA" w:rsidP="00BF79B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t>10 o m</w:t>
            </w:r>
            <w:r w:rsidR="00BF79BE" w:rsidRPr="00BF79BE">
              <w:rPr>
                <w:kern w:val="22"/>
                <w:sz w:val="20"/>
                <w:szCs w:val="20"/>
                <w:lang w:val="es-ES"/>
              </w:rPr>
              <w:t>ás</w:t>
            </w:r>
          </w:p>
        </w:tc>
      </w:tr>
      <w:tr w:rsidR="00512A91" w:rsidRPr="00512A91" w14:paraId="2A25BB6C" w14:textId="77777777" w:rsidTr="712D7E3E">
        <w:tc>
          <w:tcPr>
            <w:tcW w:w="4875" w:type="dxa"/>
            <w:gridSpan w:val="2"/>
            <w:tcBorders>
              <w:bottom w:val="nil"/>
            </w:tcBorders>
            <w:shd w:val="clear" w:color="auto" w:fill="FFFFFF" w:themeFill="background1"/>
            <w:vAlign w:val="center"/>
            <w:hideMark/>
          </w:tcPr>
          <w:p w14:paraId="2A25BB68" w14:textId="77777777" w:rsidR="00512A91" w:rsidRPr="00BF79BE" w:rsidRDefault="00BF79BE" w:rsidP="00BF79B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BF79BE">
              <w:rPr>
                <w:kern w:val="22"/>
                <w:sz w:val="20"/>
                <w:szCs w:val="20"/>
                <w:lang w:val="es-ES"/>
              </w:rPr>
              <w:t>Si</w:t>
            </w:r>
            <w:r>
              <w:rPr>
                <w:kern w:val="22"/>
                <w:sz w:val="20"/>
                <w:szCs w:val="20"/>
                <w:lang w:val="es-ES"/>
              </w:rPr>
              <w:t xml:space="preserve"> en la pregunta 28 respondió que se autorizaron OVM, ¿se han importado efectivamente todos esos OVM a su país</w:t>
            </w:r>
            <w:r w:rsidR="00512A91" w:rsidRPr="00BF79BE">
              <w:rPr>
                <w:kern w:val="22"/>
                <w:sz w:val="20"/>
                <w:szCs w:val="20"/>
                <w:lang w:val="es-ES"/>
              </w:rPr>
              <w:t>?</w:t>
            </w:r>
          </w:p>
        </w:tc>
        <w:tc>
          <w:tcPr>
            <w:tcW w:w="4567" w:type="dxa"/>
            <w:tcBorders>
              <w:bottom w:val="nil"/>
              <w:right w:val="single" w:sz="4" w:space="0" w:color="auto"/>
            </w:tcBorders>
            <w:shd w:val="clear" w:color="auto" w:fill="FFFFFF" w:themeFill="background1"/>
            <w:vAlign w:val="center"/>
            <w:hideMark/>
          </w:tcPr>
          <w:p w14:paraId="2A25BB69"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r>
            <w:r w:rsidR="00BF79BE" w:rsidRPr="00BF79BE">
              <w:rPr>
                <w:kern w:val="22"/>
                <w:sz w:val="20"/>
                <w:szCs w:val="20"/>
                <w:lang w:val="es-ES"/>
              </w:rPr>
              <w:t>Sí, siempre</w:t>
            </w:r>
          </w:p>
          <w:p w14:paraId="2A25BB6A"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r>
            <w:r w:rsidR="00BF79BE" w:rsidRPr="00BF79BE">
              <w:rPr>
                <w:kern w:val="22"/>
                <w:sz w:val="20"/>
                <w:szCs w:val="20"/>
                <w:lang w:val="es-ES"/>
              </w:rPr>
              <w:t>Solo en algunos casos</w:t>
            </w:r>
          </w:p>
          <w:p w14:paraId="2A25BB6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6F" w14:textId="77777777" w:rsidTr="712D7E3E">
        <w:tc>
          <w:tcPr>
            <w:tcW w:w="4875" w:type="dxa"/>
            <w:gridSpan w:val="2"/>
            <w:tcBorders>
              <w:top w:val="nil"/>
            </w:tcBorders>
            <w:vAlign w:val="center"/>
            <w:hideMark/>
          </w:tcPr>
          <w:p w14:paraId="2A25BB6D"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567" w:type="dxa"/>
            <w:tcBorders>
              <w:top w:val="nil"/>
              <w:right w:val="single" w:sz="4" w:space="0" w:color="auto"/>
            </w:tcBorders>
            <w:vAlign w:val="center"/>
            <w:hideMark/>
          </w:tcPr>
          <w:p w14:paraId="2A25BB6E"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2A25BB72" w14:textId="77777777" w:rsidTr="712D7E3E">
        <w:tc>
          <w:tcPr>
            <w:tcW w:w="9442" w:type="dxa"/>
            <w:gridSpan w:val="3"/>
            <w:tcBorders>
              <w:right w:val="single" w:sz="4" w:space="0" w:color="auto"/>
            </w:tcBorders>
            <w:vAlign w:val="center"/>
            <w:hideMark/>
          </w:tcPr>
          <w:p w14:paraId="2A25BB70" w14:textId="77777777" w:rsidR="00512A91" w:rsidRPr="00BF79BE" w:rsidRDefault="00BF79BE"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BF79BE">
              <w:rPr>
                <w:kern w:val="22"/>
                <w:sz w:val="20"/>
                <w:szCs w:val="20"/>
                <w:lang w:val="es-ES"/>
              </w:rPr>
              <w:t xml:space="preserve">Sírvase utilizar </w:t>
            </w:r>
            <w:r>
              <w:rPr>
                <w:kern w:val="22"/>
                <w:sz w:val="20"/>
                <w:lang w:val="es-ES"/>
              </w:rPr>
              <w:t>este espacio para proporcionar más detalles sobre la aplicación de los artículos 7 a 10 en su país, incluidas medidas en el caso de que no hubiese certidumbre científica acerca de los posibles efectos adversos de los OVM para introducción deliberada en el medio ambiente</w:t>
            </w:r>
            <w:r w:rsidR="00512A91" w:rsidRPr="00BF79BE">
              <w:rPr>
                <w:kern w:val="22"/>
                <w:sz w:val="20"/>
                <w:szCs w:val="20"/>
                <w:lang w:val="es-ES"/>
              </w:rPr>
              <w:t>:</w:t>
            </w:r>
          </w:p>
          <w:p w14:paraId="2A25BB71" w14:textId="77777777" w:rsidR="00512A91" w:rsidRPr="00512A91" w:rsidRDefault="00CC71BA" w:rsidP="00BF79BE">
            <w:pPr>
              <w:suppressLineNumbers/>
              <w:shd w:val="clear" w:color="auto" w:fill="FFFFFF" w:themeFill="background1"/>
              <w:suppressAutoHyphens/>
              <w:kinsoku w:val="0"/>
              <w:overflowPunct w:val="0"/>
              <w:autoSpaceDE w:val="0"/>
              <w:autoSpaceDN w:val="0"/>
              <w:adjustRightInd w:val="0"/>
              <w:snapToGrid w:val="0"/>
              <w:spacing w:before="120" w:after="120"/>
              <w:ind w:left="315" w:right="2"/>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73" w14:textId="77777777" w:rsidR="00DD7FB7" w:rsidRDefault="00DD7FB7"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E962E5" w14:paraId="2A25BB75" w14:textId="77777777" w:rsidTr="00427F95">
        <w:tc>
          <w:tcPr>
            <w:tcW w:w="9442" w:type="dxa"/>
            <w:gridSpan w:val="2"/>
            <w:tcBorders>
              <w:right w:val="single" w:sz="4" w:space="0" w:color="auto"/>
            </w:tcBorders>
            <w:shd w:val="clear" w:color="auto" w:fill="D9D9D9" w:themeFill="background1" w:themeFillShade="D9"/>
            <w:vAlign w:val="center"/>
            <w:hideMark/>
          </w:tcPr>
          <w:p w14:paraId="2A25BB74" w14:textId="77777777" w:rsidR="00512A91" w:rsidRPr="00BF79BE" w:rsidRDefault="00512A91" w:rsidP="00BF79BE">
            <w:pPr>
              <w:keepNext/>
              <w:spacing w:before="120" w:after="120"/>
              <w:jc w:val="center"/>
              <w:rPr>
                <w:rFonts w:eastAsia="Arial Unicode MS"/>
                <w:b/>
                <w:bCs/>
                <w:iCs/>
                <w:kern w:val="22"/>
                <w:sz w:val="20"/>
                <w:szCs w:val="20"/>
                <w:lang w:val="es-ES"/>
              </w:rPr>
            </w:pPr>
            <w:r w:rsidRPr="00BF79BE">
              <w:rPr>
                <w:rFonts w:eastAsia="Arial Unicode MS"/>
                <w:b/>
                <w:bCs/>
                <w:iCs/>
                <w:kern w:val="22"/>
                <w:sz w:val="20"/>
                <w:szCs w:val="20"/>
                <w:lang w:val="es-ES"/>
              </w:rPr>
              <w:br w:type="page"/>
              <w:t>Art</w:t>
            </w:r>
            <w:r w:rsidR="00BF79BE" w:rsidRPr="00BF79BE">
              <w:rPr>
                <w:rFonts w:eastAsia="Arial Unicode MS"/>
                <w:b/>
                <w:bCs/>
                <w:iCs/>
                <w:kern w:val="22"/>
                <w:sz w:val="20"/>
                <w:szCs w:val="20"/>
                <w:lang w:val="es-ES"/>
              </w:rPr>
              <w:t xml:space="preserve">ículo </w:t>
            </w:r>
            <w:r w:rsidRPr="00BF79BE">
              <w:rPr>
                <w:rFonts w:eastAsia="Arial Unicode MS"/>
                <w:b/>
                <w:bCs/>
                <w:iCs/>
                <w:kern w:val="22"/>
                <w:sz w:val="20"/>
                <w:szCs w:val="20"/>
                <w:lang w:val="es-ES"/>
              </w:rPr>
              <w:t xml:space="preserve">11 – </w:t>
            </w:r>
            <w:r w:rsidR="00BF79BE" w:rsidRPr="00BF79BE">
              <w:rPr>
                <w:b/>
                <w:kern w:val="22"/>
                <w:sz w:val="20"/>
                <w:lang w:val="es-ES"/>
              </w:rPr>
              <w:t xml:space="preserve">Procedimiento para organismos vivos modificados </w:t>
            </w:r>
            <w:r w:rsidR="00BF79BE" w:rsidRPr="00BF79BE">
              <w:rPr>
                <w:b/>
                <w:kern w:val="22"/>
                <w:sz w:val="20"/>
                <w:lang w:val="es-ES"/>
              </w:rPr>
              <w:br/>
              <w:t>destinados a uso directo como alimento humano o animal o para procesamiento (OVM-AHAP</w:t>
            </w:r>
            <w:r w:rsidRPr="00BF79BE">
              <w:rPr>
                <w:rFonts w:eastAsia="Arial Unicode MS"/>
                <w:b/>
                <w:bCs/>
                <w:iCs/>
                <w:kern w:val="22"/>
                <w:sz w:val="20"/>
                <w:szCs w:val="20"/>
                <w:lang w:val="es-ES"/>
              </w:rPr>
              <w:t>)</w:t>
            </w:r>
          </w:p>
        </w:tc>
      </w:tr>
      <w:tr w:rsidR="00512A91" w:rsidRPr="00512A91" w14:paraId="2A25BB7A" w14:textId="77777777" w:rsidTr="00427F95">
        <w:tc>
          <w:tcPr>
            <w:tcW w:w="4822" w:type="dxa"/>
            <w:vAlign w:val="center"/>
            <w:hideMark/>
          </w:tcPr>
          <w:p w14:paraId="2A25BB76" w14:textId="77777777" w:rsidR="00512A91" w:rsidRPr="00BF79BE" w:rsidRDefault="00BF79BE" w:rsidP="00BF79B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BF79BE">
              <w:rPr>
                <w:kern w:val="22"/>
                <w:sz w:val="20"/>
                <w:szCs w:val="20"/>
                <w:lang w:val="es-ES"/>
              </w:rPr>
              <w:t>¿</w:t>
            </w:r>
            <w:r>
              <w:rPr>
                <w:kern w:val="22"/>
                <w:sz w:val="20"/>
                <w:lang w:val="es-ES"/>
              </w:rPr>
              <w:t xml:space="preserve">Tiene su país una o más leyes, reglamentaciones o medidas administrativas para la toma de decisiones en relación con el uso nacional, incluida la colocación en el mercado, de OVM que pueden ser objeto de movimientos transfronterizos para uso directo como alimento humano o animal o para </w:t>
            </w:r>
            <w:proofErr w:type="gramStart"/>
            <w:r>
              <w:rPr>
                <w:kern w:val="22"/>
                <w:sz w:val="20"/>
                <w:lang w:val="es-ES"/>
              </w:rPr>
              <w:t>procesamiento</w:t>
            </w:r>
            <w:r w:rsidR="00512A91" w:rsidRPr="00BF79BE">
              <w:rPr>
                <w:kern w:val="22"/>
                <w:sz w:val="20"/>
                <w:szCs w:val="20"/>
                <w:lang w:val="es-ES"/>
              </w:rPr>
              <w:t>?*</w:t>
            </w:r>
            <w:proofErr w:type="gramEnd"/>
          </w:p>
        </w:tc>
        <w:tc>
          <w:tcPr>
            <w:tcW w:w="4620" w:type="dxa"/>
            <w:tcBorders>
              <w:right w:val="single" w:sz="4" w:space="0" w:color="auto"/>
            </w:tcBorders>
            <w:vAlign w:val="center"/>
            <w:hideMark/>
          </w:tcPr>
          <w:p w14:paraId="2A25BB77"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r>
            <w:r w:rsidR="00BF79BE" w:rsidRPr="00BF79BE">
              <w:rPr>
                <w:kern w:val="22"/>
                <w:sz w:val="20"/>
                <w:szCs w:val="20"/>
                <w:lang w:val="es-ES"/>
              </w:rPr>
              <w:t>Sí</w:t>
            </w:r>
          </w:p>
          <w:p w14:paraId="2A25BB78"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r>
            <w:r w:rsidR="00BF79BE" w:rsidRPr="00BF79BE">
              <w:rPr>
                <w:kern w:val="22"/>
                <w:sz w:val="20"/>
                <w:szCs w:val="20"/>
                <w:lang w:val="es-ES"/>
              </w:rPr>
              <w:t>Sí, en cierta medida</w:t>
            </w:r>
            <w:r w:rsidR="00512A91" w:rsidRPr="00BF79BE">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BF79BE" w:rsidRPr="00BF79BE">
              <w:rPr>
                <w:kern w:val="22"/>
                <w:sz w:val="20"/>
                <w:szCs w:val="20"/>
                <w:lang w:val="es-ES"/>
              </w:rPr>
              <w:instrText xml:space="preserve"> FORMTEXT </w:instrText>
            </w:r>
            <w:r>
              <w:rPr>
                <w:kern w:val="22"/>
                <w:sz w:val="20"/>
                <w:szCs w:val="20"/>
              </w:rPr>
            </w:r>
            <w:r>
              <w:rPr>
                <w:kern w:val="22"/>
                <w:sz w:val="20"/>
                <w:szCs w:val="20"/>
              </w:rPr>
              <w:fldChar w:fldCharType="separate"/>
            </w:r>
            <w:r w:rsidR="00BF79BE" w:rsidRPr="00BF79BE">
              <w:rPr>
                <w:noProof/>
                <w:kern w:val="22"/>
                <w:sz w:val="20"/>
                <w:szCs w:val="20"/>
                <w:lang w:val="es-ES"/>
              </w:rPr>
              <w:t>[Especifique]</w:t>
            </w:r>
            <w:r>
              <w:rPr>
                <w:kern w:val="22"/>
                <w:sz w:val="20"/>
                <w:szCs w:val="20"/>
              </w:rPr>
              <w:fldChar w:fldCharType="end"/>
            </w:r>
          </w:p>
          <w:p w14:paraId="2A25BB7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7F" w14:textId="77777777" w:rsidTr="00427F95">
        <w:tc>
          <w:tcPr>
            <w:tcW w:w="4822" w:type="dxa"/>
            <w:vAlign w:val="center"/>
            <w:hideMark/>
          </w:tcPr>
          <w:p w14:paraId="2A25BB7B" w14:textId="77777777" w:rsidR="00512A91" w:rsidRPr="00BF79BE" w:rsidRDefault="00BF79BE" w:rsidP="00BF79B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BF79BE">
              <w:rPr>
                <w:kern w:val="22"/>
                <w:sz w:val="20"/>
                <w:szCs w:val="20"/>
                <w:lang w:val="es-ES"/>
              </w:rPr>
              <w:t>¿</w:t>
            </w:r>
            <w:r w:rsidR="00512A91" w:rsidRPr="00BF79BE">
              <w:rPr>
                <w:kern w:val="22"/>
                <w:sz w:val="20"/>
                <w:szCs w:val="20"/>
                <w:lang w:val="es-ES"/>
              </w:rPr>
              <w:t>Ha</w:t>
            </w:r>
            <w:r w:rsidRPr="00BF79BE">
              <w:rPr>
                <w:kern w:val="22"/>
                <w:sz w:val="20"/>
                <w:szCs w:val="20"/>
                <w:lang w:val="es-ES"/>
              </w:rPr>
              <w:t xml:space="preserve"> establecido su país requisitos legales respecto a la exactitud de la información que debe proporcionar el solicitante sobre el uso nacional, incluida la colocación en el mercado, de OVM que pueden ser objeto de movimientos transfronterizos para uso directo como alimento humano o animal o para </w:t>
            </w:r>
            <w:proofErr w:type="gramStart"/>
            <w:r w:rsidRPr="00BF79BE">
              <w:rPr>
                <w:kern w:val="22"/>
                <w:sz w:val="20"/>
                <w:szCs w:val="20"/>
                <w:lang w:val="es-ES"/>
              </w:rPr>
              <w:t>procesamiento</w:t>
            </w:r>
            <w:r w:rsidR="00512A91" w:rsidRPr="00BF79BE">
              <w:rPr>
                <w:kern w:val="22"/>
                <w:sz w:val="20"/>
                <w:szCs w:val="20"/>
                <w:lang w:val="es-ES"/>
              </w:rPr>
              <w:t>?*</w:t>
            </w:r>
            <w:proofErr w:type="gramEnd"/>
          </w:p>
        </w:tc>
        <w:tc>
          <w:tcPr>
            <w:tcW w:w="4620" w:type="dxa"/>
            <w:tcBorders>
              <w:right w:val="single" w:sz="4" w:space="0" w:color="auto"/>
            </w:tcBorders>
            <w:vAlign w:val="center"/>
            <w:hideMark/>
          </w:tcPr>
          <w:p w14:paraId="2A25BB7C"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r>
            <w:r w:rsidR="00BF79BE" w:rsidRPr="00BF79BE">
              <w:rPr>
                <w:kern w:val="22"/>
                <w:sz w:val="20"/>
                <w:szCs w:val="20"/>
                <w:lang w:val="es-ES"/>
              </w:rPr>
              <w:t>Sí</w:t>
            </w:r>
          </w:p>
          <w:p w14:paraId="2A25BB7D" w14:textId="77777777" w:rsidR="00512A91" w:rsidRPr="00BF79B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F79B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F79BE">
              <w:rPr>
                <w:kern w:val="22"/>
                <w:sz w:val="20"/>
                <w:szCs w:val="20"/>
                <w:lang w:val="es-ES"/>
              </w:rPr>
              <w:tab/>
            </w:r>
            <w:r w:rsidR="00BF79BE" w:rsidRPr="00BF79BE">
              <w:rPr>
                <w:kern w:val="22"/>
                <w:sz w:val="20"/>
                <w:szCs w:val="20"/>
                <w:lang w:val="es-ES"/>
              </w:rPr>
              <w:t>Sí, en cierta medida</w:t>
            </w:r>
            <w:r w:rsidR="00512A91" w:rsidRPr="00BF79BE">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BF79BE" w:rsidRPr="00BF79BE">
              <w:rPr>
                <w:kern w:val="22"/>
                <w:sz w:val="20"/>
                <w:szCs w:val="20"/>
                <w:lang w:val="es-ES"/>
              </w:rPr>
              <w:instrText xml:space="preserve"> FORMTEXT </w:instrText>
            </w:r>
            <w:r>
              <w:rPr>
                <w:kern w:val="22"/>
                <w:sz w:val="20"/>
                <w:szCs w:val="20"/>
              </w:rPr>
            </w:r>
            <w:r>
              <w:rPr>
                <w:kern w:val="22"/>
                <w:sz w:val="20"/>
                <w:szCs w:val="20"/>
              </w:rPr>
              <w:fldChar w:fldCharType="separate"/>
            </w:r>
            <w:r w:rsidR="00BF79BE" w:rsidRPr="00BF79BE">
              <w:rPr>
                <w:noProof/>
                <w:kern w:val="22"/>
                <w:sz w:val="20"/>
                <w:szCs w:val="20"/>
                <w:lang w:val="es-ES"/>
              </w:rPr>
              <w:t>[Especifique]</w:t>
            </w:r>
            <w:r>
              <w:rPr>
                <w:kern w:val="22"/>
                <w:sz w:val="20"/>
                <w:szCs w:val="20"/>
              </w:rPr>
              <w:fldChar w:fldCharType="end"/>
            </w:r>
          </w:p>
          <w:p w14:paraId="2A25BB7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B85" w14:textId="77777777" w:rsidTr="00427F95">
        <w:tc>
          <w:tcPr>
            <w:tcW w:w="4822" w:type="dxa"/>
            <w:vAlign w:val="center"/>
            <w:hideMark/>
          </w:tcPr>
          <w:p w14:paraId="2A25BB80"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 xml:space="preserve">En el período que abarca el presente informe, ¿cuántas decisiones ha tomado su país con respecto al uso nacional, incluida la colocación en el mercado, de OVM que pueden ser objeto de movimientos transfronterizos para uso directo como alimento humano o animal o para </w:t>
            </w:r>
            <w:proofErr w:type="gramStart"/>
            <w:r w:rsidRPr="00CE3221">
              <w:rPr>
                <w:kern w:val="22"/>
                <w:sz w:val="20"/>
                <w:szCs w:val="20"/>
                <w:lang w:val="es-ES"/>
              </w:rPr>
              <w:t>procesamiento</w:t>
            </w:r>
            <w:r w:rsidR="00512A91" w:rsidRPr="00CE3221">
              <w:rPr>
                <w:kern w:val="22"/>
                <w:sz w:val="20"/>
                <w:szCs w:val="20"/>
                <w:lang w:val="es-ES"/>
              </w:rPr>
              <w:t>?*</w:t>
            </w:r>
            <w:proofErr w:type="gramEnd"/>
          </w:p>
        </w:tc>
        <w:tc>
          <w:tcPr>
            <w:tcW w:w="4620" w:type="dxa"/>
            <w:tcBorders>
              <w:right w:val="single" w:sz="4" w:space="0" w:color="auto"/>
            </w:tcBorders>
            <w:vAlign w:val="center"/>
            <w:hideMark/>
          </w:tcPr>
          <w:p w14:paraId="2A25BB81"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N</w:t>
            </w:r>
            <w:r w:rsidR="00CE3221" w:rsidRPr="00CE3221">
              <w:rPr>
                <w:kern w:val="22"/>
                <w:sz w:val="20"/>
                <w:szCs w:val="20"/>
                <w:lang w:val="es-ES"/>
              </w:rPr>
              <w:t>inguna</w:t>
            </w:r>
          </w:p>
          <w:p w14:paraId="2A25BB82"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 xml:space="preserve">1 </w:t>
            </w:r>
            <w:r w:rsidR="00CE3221" w:rsidRPr="00CE3221">
              <w:rPr>
                <w:kern w:val="22"/>
                <w:sz w:val="20"/>
                <w:szCs w:val="20"/>
                <w:lang w:val="es-ES"/>
              </w:rPr>
              <w:t>a</w:t>
            </w:r>
            <w:r w:rsidR="00512A91" w:rsidRPr="00CE3221">
              <w:rPr>
                <w:kern w:val="22"/>
                <w:sz w:val="20"/>
                <w:szCs w:val="20"/>
                <w:lang w:val="es-ES"/>
              </w:rPr>
              <w:t xml:space="preserve"> 4</w:t>
            </w:r>
          </w:p>
          <w:p w14:paraId="2A25BB83"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 xml:space="preserve">5 </w:t>
            </w:r>
            <w:r w:rsidR="00CE3221" w:rsidRPr="00CE3221">
              <w:rPr>
                <w:kern w:val="22"/>
                <w:sz w:val="20"/>
                <w:szCs w:val="20"/>
                <w:lang w:val="es-ES"/>
              </w:rPr>
              <w:t>a</w:t>
            </w:r>
            <w:r w:rsidR="00512A91" w:rsidRPr="00CE3221">
              <w:rPr>
                <w:kern w:val="22"/>
                <w:sz w:val="20"/>
                <w:szCs w:val="20"/>
                <w:lang w:val="es-ES"/>
              </w:rPr>
              <w:t xml:space="preserve"> 9</w:t>
            </w:r>
          </w:p>
          <w:p w14:paraId="2A25BB84" w14:textId="77777777" w:rsidR="00512A91" w:rsidRPr="00CE3221" w:rsidRDefault="00CC71BA" w:rsidP="00CE322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CE3221" w:rsidRPr="00CE3221">
              <w:rPr>
                <w:kern w:val="22"/>
                <w:sz w:val="20"/>
                <w:szCs w:val="20"/>
                <w:lang w:val="es-ES"/>
              </w:rPr>
              <w:tab/>
              <w:t>10 o más</w:t>
            </w:r>
          </w:p>
        </w:tc>
      </w:tr>
      <w:tr w:rsidR="00512A91" w:rsidRPr="00512A91" w14:paraId="2A25BB8A" w14:textId="77777777" w:rsidTr="00427F95">
        <w:tc>
          <w:tcPr>
            <w:tcW w:w="4822" w:type="dxa"/>
            <w:vAlign w:val="center"/>
            <w:hideMark/>
          </w:tcPr>
          <w:p w14:paraId="2A25BB86"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w:t>
            </w:r>
            <w:r w:rsidRPr="00F40BA4">
              <w:rPr>
                <w:kern w:val="22"/>
                <w:sz w:val="20"/>
                <w:lang w:val="es-ES"/>
              </w:rPr>
              <w:t xml:space="preserve">Tiene su país una o más leyes, reglamentaciones o medidas administrativas para la toma de decisiones relativas a la importación de OVM para uso directo como alimento humano o animal o para </w:t>
            </w:r>
            <w:proofErr w:type="gramStart"/>
            <w:r w:rsidRPr="00F40BA4">
              <w:rPr>
                <w:kern w:val="22"/>
                <w:sz w:val="20"/>
                <w:lang w:val="es-ES"/>
              </w:rPr>
              <w:lastRenderedPageBreak/>
              <w:t>procesamiento</w:t>
            </w:r>
            <w:r w:rsidR="00512A91" w:rsidRPr="00CE3221">
              <w:rPr>
                <w:kern w:val="22"/>
                <w:sz w:val="20"/>
                <w:szCs w:val="20"/>
                <w:lang w:val="es-ES"/>
              </w:rPr>
              <w:t>?*</w:t>
            </w:r>
            <w:proofErr w:type="gramEnd"/>
          </w:p>
        </w:tc>
        <w:tc>
          <w:tcPr>
            <w:tcW w:w="4620" w:type="dxa"/>
            <w:tcBorders>
              <w:right w:val="single" w:sz="4" w:space="0" w:color="auto"/>
            </w:tcBorders>
            <w:vAlign w:val="center"/>
            <w:hideMark/>
          </w:tcPr>
          <w:p w14:paraId="2A25BB87"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w:t>
            </w:r>
          </w:p>
          <w:p w14:paraId="2A25BB88"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 en cierta medida</w:t>
            </w:r>
            <w:r w:rsidR="00512A91" w:rsidRPr="00CE3221">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E3221" w:rsidRPr="00CE3221">
              <w:rPr>
                <w:kern w:val="22"/>
                <w:sz w:val="20"/>
                <w:szCs w:val="20"/>
                <w:lang w:val="es-ES"/>
              </w:rPr>
              <w:instrText xml:space="preserve"> FORMTEXT </w:instrText>
            </w:r>
            <w:r>
              <w:rPr>
                <w:kern w:val="22"/>
                <w:sz w:val="20"/>
                <w:szCs w:val="20"/>
              </w:rPr>
            </w:r>
            <w:r>
              <w:rPr>
                <w:kern w:val="22"/>
                <w:sz w:val="20"/>
                <w:szCs w:val="20"/>
              </w:rPr>
              <w:fldChar w:fldCharType="separate"/>
            </w:r>
            <w:r w:rsidR="00CE3221" w:rsidRPr="00CE3221">
              <w:rPr>
                <w:noProof/>
                <w:kern w:val="22"/>
                <w:sz w:val="20"/>
                <w:szCs w:val="20"/>
                <w:lang w:val="es-ES"/>
              </w:rPr>
              <w:t>[Especifique]</w:t>
            </w:r>
            <w:r>
              <w:rPr>
                <w:kern w:val="22"/>
                <w:sz w:val="20"/>
                <w:szCs w:val="20"/>
              </w:rPr>
              <w:fldChar w:fldCharType="end"/>
            </w:r>
          </w:p>
          <w:p w14:paraId="2A25BB8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B90" w14:textId="77777777" w:rsidTr="00427F95">
        <w:tc>
          <w:tcPr>
            <w:tcW w:w="4822" w:type="dxa"/>
            <w:vAlign w:val="center"/>
            <w:hideMark/>
          </w:tcPr>
          <w:p w14:paraId="2A25BB8B"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 xml:space="preserve">En el período que abarca el presente informe, ¿cuántas decisiones ha tomado su país con respecto a la importación de OVM para uso directo como alimento humano o animal o para </w:t>
            </w:r>
            <w:proofErr w:type="gramStart"/>
            <w:r w:rsidRPr="00CE3221">
              <w:rPr>
                <w:kern w:val="22"/>
                <w:sz w:val="20"/>
                <w:szCs w:val="20"/>
                <w:lang w:val="es-ES"/>
              </w:rPr>
              <w:t>procesamiento</w:t>
            </w:r>
            <w:r w:rsidR="00512A91" w:rsidRPr="00CE3221">
              <w:rPr>
                <w:kern w:val="22"/>
                <w:sz w:val="20"/>
                <w:szCs w:val="20"/>
                <w:lang w:val="es-ES"/>
              </w:rPr>
              <w:t>?*</w:t>
            </w:r>
            <w:proofErr w:type="gramEnd"/>
          </w:p>
        </w:tc>
        <w:tc>
          <w:tcPr>
            <w:tcW w:w="4620" w:type="dxa"/>
            <w:tcBorders>
              <w:right w:val="single" w:sz="4" w:space="0" w:color="auto"/>
            </w:tcBorders>
            <w:vAlign w:val="center"/>
            <w:hideMark/>
          </w:tcPr>
          <w:p w14:paraId="2A25BB8C"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N</w:t>
            </w:r>
            <w:r w:rsidR="00CE3221" w:rsidRPr="00CE3221">
              <w:rPr>
                <w:kern w:val="22"/>
                <w:sz w:val="20"/>
                <w:szCs w:val="20"/>
                <w:lang w:val="es-ES"/>
              </w:rPr>
              <w:t>inguna</w:t>
            </w:r>
          </w:p>
          <w:p w14:paraId="2A25BB8D"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 xml:space="preserve">1 </w:t>
            </w:r>
            <w:r w:rsidR="00CE3221" w:rsidRPr="00CE3221">
              <w:rPr>
                <w:kern w:val="22"/>
                <w:sz w:val="20"/>
                <w:szCs w:val="20"/>
                <w:lang w:val="es-ES"/>
              </w:rPr>
              <w:t>a</w:t>
            </w:r>
            <w:r w:rsidR="00512A91" w:rsidRPr="00CE3221">
              <w:rPr>
                <w:kern w:val="22"/>
                <w:sz w:val="20"/>
                <w:szCs w:val="20"/>
                <w:lang w:val="es-ES"/>
              </w:rPr>
              <w:t xml:space="preserve"> 4</w:t>
            </w:r>
          </w:p>
          <w:p w14:paraId="2A25BB8E"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 xml:space="preserve">5 </w:t>
            </w:r>
            <w:r w:rsidR="00CE3221" w:rsidRPr="00CE3221">
              <w:rPr>
                <w:kern w:val="22"/>
                <w:sz w:val="20"/>
                <w:szCs w:val="20"/>
                <w:lang w:val="es-ES"/>
              </w:rPr>
              <w:t>a</w:t>
            </w:r>
            <w:r w:rsidR="00512A91" w:rsidRPr="00CE3221">
              <w:rPr>
                <w:kern w:val="22"/>
                <w:sz w:val="20"/>
                <w:szCs w:val="20"/>
                <w:lang w:val="es-ES"/>
              </w:rPr>
              <w:t xml:space="preserve"> 9</w:t>
            </w:r>
          </w:p>
          <w:p w14:paraId="2A25BB8F" w14:textId="77777777" w:rsidR="00512A91" w:rsidRPr="00CE3221" w:rsidRDefault="00CC71BA" w:rsidP="00CE322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t>10 o</w:t>
            </w:r>
            <w:r w:rsidR="00CE3221" w:rsidRPr="00CE3221">
              <w:rPr>
                <w:kern w:val="22"/>
                <w:sz w:val="20"/>
                <w:szCs w:val="20"/>
                <w:lang w:val="es-ES"/>
              </w:rPr>
              <w:t xml:space="preserve"> </w:t>
            </w:r>
            <w:r w:rsidR="00512A91" w:rsidRPr="00CE3221">
              <w:rPr>
                <w:kern w:val="22"/>
                <w:sz w:val="20"/>
                <w:szCs w:val="20"/>
                <w:lang w:val="es-ES"/>
              </w:rPr>
              <w:t>m</w:t>
            </w:r>
            <w:r w:rsidR="00CE3221" w:rsidRPr="00CE3221">
              <w:rPr>
                <w:kern w:val="22"/>
                <w:sz w:val="20"/>
                <w:szCs w:val="20"/>
                <w:lang w:val="es-ES"/>
              </w:rPr>
              <w:t>ás</w:t>
            </w:r>
          </w:p>
        </w:tc>
      </w:tr>
      <w:tr w:rsidR="00512A91" w:rsidRPr="00512A91" w14:paraId="2A25BB93" w14:textId="77777777" w:rsidTr="00427F95">
        <w:tc>
          <w:tcPr>
            <w:tcW w:w="9442" w:type="dxa"/>
            <w:gridSpan w:val="2"/>
            <w:tcBorders>
              <w:right w:val="single" w:sz="4" w:space="0" w:color="auto"/>
            </w:tcBorders>
            <w:vAlign w:val="center"/>
          </w:tcPr>
          <w:p w14:paraId="2A25BB91" w14:textId="77777777" w:rsidR="00512A91" w:rsidRPr="00CE3221" w:rsidRDefault="00CE322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 xml:space="preserve">Sírvase utilizar este espacio para </w:t>
            </w:r>
            <w:r>
              <w:rPr>
                <w:spacing w:val="-2"/>
                <w:kern w:val="22"/>
                <w:sz w:val="20"/>
                <w:lang w:val="es-ES"/>
              </w:rPr>
              <w:t>proporcionar más detalles sobre la aplicación del artículo 11 en su país, incluidas medidas en el caso de falta de certidumbre científica sobre los posibles efectos adversos de OVM que pueden ser objeto de un movimiento transfronterizo para uso directo como alimento humano o animal o para procesamiento</w:t>
            </w:r>
            <w:r w:rsidR="00512A91" w:rsidRPr="00CE3221">
              <w:rPr>
                <w:kern w:val="22"/>
                <w:sz w:val="20"/>
                <w:szCs w:val="20"/>
                <w:lang w:val="es-ES"/>
              </w:rPr>
              <w:t>:</w:t>
            </w:r>
          </w:p>
          <w:p w14:paraId="2A25BB92" w14:textId="77777777" w:rsidR="00512A91" w:rsidRPr="00512A91" w:rsidRDefault="00CC71BA" w:rsidP="00CE3221">
            <w:pPr>
              <w:suppressLineNumbers/>
              <w:shd w:val="clear" w:color="auto" w:fill="FFFFFF" w:themeFill="background1"/>
              <w:suppressAutoHyphens/>
              <w:kinsoku w:val="0"/>
              <w:overflowPunct w:val="0"/>
              <w:autoSpaceDE w:val="0"/>
              <w:autoSpaceDN w:val="0"/>
              <w:adjustRightInd w:val="0"/>
              <w:snapToGrid w:val="0"/>
              <w:spacing w:before="120" w:after="120"/>
              <w:ind w:left="315" w:right="2"/>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94" w14:textId="77777777" w:rsidR="00C93A5E" w:rsidRDefault="00C93A5E"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E962E5" w14:paraId="2A25BB96" w14:textId="77777777" w:rsidTr="00427F95">
        <w:tc>
          <w:tcPr>
            <w:tcW w:w="9442" w:type="dxa"/>
            <w:gridSpan w:val="2"/>
            <w:tcBorders>
              <w:right w:val="single" w:sz="4" w:space="0" w:color="auto"/>
            </w:tcBorders>
            <w:shd w:val="clear" w:color="auto" w:fill="D9D9D9" w:themeFill="background1" w:themeFillShade="D9"/>
            <w:vAlign w:val="center"/>
            <w:hideMark/>
          </w:tcPr>
          <w:p w14:paraId="2A25BB95" w14:textId="77777777" w:rsidR="00512A91" w:rsidRPr="00CE3221" w:rsidRDefault="00512A91" w:rsidP="00CE3221">
            <w:pPr>
              <w:keepNext/>
              <w:spacing w:before="120" w:after="120"/>
              <w:jc w:val="center"/>
              <w:rPr>
                <w:rFonts w:eastAsia="Arial Unicode MS"/>
                <w:b/>
                <w:bCs/>
                <w:iCs/>
                <w:kern w:val="22"/>
                <w:sz w:val="20"/>
                <w:szCs w:val="20"/>
                <w:lang w:val="es-ES"/>
              </w:rPr>
            </w:pPr>
            <w:r w:rsidRPr="00CE3221">
              <w:rPr>
                <w:rFonts w:eastAsia="Arial Unicode MS"/>
                <w:b/>
                <w:bCs/>
                <w:iCs/>
                <w:kern w:val="22"/>
                <w:sz w:val="20"/>
                <w:szCs w:val="20"/>
                <w:lang w:val="es-ES"/>
              </w:rPr>
              <w:br w:type="page"/>
              <w:t>Art</w:t>
            </w:r>
            <w:r w:rsidR="00CE3221" w:rsidRPr="00CE3221">
              <w:rPr>
                <w:rFonts w:eastAsia="Arial Unicode MS"/>
                <w:b/>
                <w:bCs/>
                <w:iCs/>
                <w:kern w:val="22"/>
                <w:sz w:val="20"/>
                <w:szCs w:val="20"/>
                <w:lang w:val="es-ES"/>
              </w:rPr>
              <w:t>ículo</w:t>
            </w:r>
            <w:r w:rsidRPr="00CE3221">
              <w:rPr>
                <w:rFonts w:eastAsia="Arial Unicode MS"/>
                <w:b/>
                <w:bCs/>
                <w:iCs/>
                <w:kern w:val="22"/>
                <w:sz w:val="20"/>
                <w:szCs w:val="20"/>
                <w:lang w:val="es-ES"/>
              </w:rPr>
              <w:t xml:space="preserve"> 12 – </w:t>
            </w:r>
            <w:r w:rsidR="00CE3221">
              <w:rPr>
                <w:b/>
                <w:kern w:val="22"/>
                <w:sz w:val="20"/>
                <w:lang w:val="es-ES"/>
              </w:rPr>
              <w:t>Revisión de las decisiones</w:t>
            </w:r>
          </w:p>
        </w:tc>
      </w:tr>
      <w:tr w:rsidR="00512A91" w:rsidRPr="00512A91" w14:paraId="2A25BB9B" w14:textId="77777777" w:rsidTr="00427F95">
        <w:tc>
          <w:tcPr>
            <w:tcW w:w="4822" w:type="dxa"/>
            <w:shd w:val="clear" w:color="auto" w:fill="auto"/>
            <w:vAlign w:val="center"/>
            <w:hideMark/>
          </w:tcPr>
          <w:p w14:paraId="2A25BB97"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w:t>
            </w:r>
            <w:r>
              <w:rPr>
                <w:kern w:val="22"/>
                <w:sz w:val="20"/>
                <w:lang w:val="es-ES"/>
              </w:rPr>
              <w:t xml:space="preserve">Ha establecido su país un mecanismo para revisar y modificar una decisión referida a un movimiento transfronterizo intencional de </w:t>
            </w:r>
            <w:proofErr w:type="gramStart"/>
            <w:r>
              <w:rPr>
                <w:kern w:val="22"/>
                <w:sz w:val="20"/>
                <w:lang w:val="es-ES"/>
              </w:rPr>
              <w:t>OVM</w:t>
            </w:r>
            <w:r w:rsidR="00512A91" w:rsidRPr="00CE3221">
              <w:rPr>
                <w:kern w:val="22"/>
                <w:sz w:val="20"/>
                <w:szCs w:val="20"/>
                <w:lang w:val="es-ES"/>
              </w:rPr>
              <w:t>?*</w:t>
            </w:r>
            <w:proofErr w:type="gramEnd"/>
          </w:p>
        </w:tc>
        <w:tc>
          <w:tcPr>
            <w:tcW w:w="4620" w:type="dxa"/>
            <w:tcBorders>
              <w:right w:val="single" w:sz="4" w:space="0" w:color="auto"/>
            </w:tcBorders>
            <w:shd w:val="clear" w:color="auto" w:fill="auto"/>
            <w:vAlign w:val="center"/>
            <w:hideMark/>
          </w:tcPr>
          <w:p w14:paraId="2A25BB98"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w:t>
            </w:r>
          </w:p>
          <w:p w14:paraId="2A25BB99"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 en cierta medida</w:t>
            </w:r>
            <w:r w:rsidR="00512A91" w:rsidRPr="00CE3221">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E3221" w:rsidRPr="00CE3221">
              <w:rPr>
                <w:kern w:val="22"/>
                <w:sz w:val="20"/>
                <w:szCs w:val="20"/>
                <w:lang w:val="es-ES"/>
              </w:rPr>
              <w:instrText xml:space="preserve"> FORMTEXT </w:instrText>
            </w:r>
            <w:r>
              <w:rPr>
                <w:kern w:val="22"/>
                <w:sz w:val="20"/>
                <w:szCs w:val="20"/>
              </w:rPr>
            </w:r>
            <w:r>
              <w:rPr>
                <w:kern w:val="22"/>
                <w:sz w:val="20"/>
                <w:szCs w:val="20"/>
              </w:rPr>
              <w:fldChar w:fldCharType="separate"/>
            </w:r>
            <w:r w:rsidR="00CE3221" w:rsidRPr="00CE3221">
              <w:rPr>
                <w:noProof/>
                <w:kern w:val="22"/>
                <w:sz w:val="20"/>
                <w:szCs w:val="20"/>
                <w:lang w:val="es-ES"/>
              </w:rPr>
              <w:t>[Especifique]</w:t>
            </w:r>
            <w:r>
              <w:rPr>
                <w:kern w:val="22"/>
                <w:sz w:val="20"/>
                <w:szCs w:val="20"/>
              </w:rPr>
              <w:fldChar w:fldCharType="end"/>
            </w:r>
          </w:p>
          <w:p w14:paraId="2A25BB9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9F" w14:textId="77777777" w:rsidTr="00427F95">
        <w:tc>
          <w:tcPr>
            <w:tcW w:w="4822" w:type="dxa"/>
            <w:vAlign w:val="center"/>
            <w:hideMark/>
          </w:tcPr>
          <w:p w14:paraId="2A25BB9C"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lang w:val="es-ES"/>
              </w:rPr>
              <w:t xml:space="preserve">En el período que abarca el presente informe, ¿su país ha revisado o modificado alguna decisión referida al movimiento transfronterizo intencional de un </w:t>
            </w:r>
            <w:proofErr w:type="gramStart"/>
            <w:r w:rsidRPr="00CE3221">
              <w:rPr>
                <w:kern w:val="22"/>
                <w:sz w:val="20"/>
                <w:lang w:val="es-ES"/>
              </w:rPr>
              <w:t>OVM</w:t>
            </w:r>
            <w:r w:rsidRPr="00CE3221">
              <w:rPr>
                <w:kern w:val="22"/>
                <w:sz w:val="20"/>
                <w:szCs w:val="20"/>
                <w:lang w:val="es-ES"/>
              </w:rPr>
              <w:t>?</w:t>
            </w:r>
            <w:r w:rsidR="00512A91" w:rsidRPr="00CE3221">
              <w:rPr>
                <w:kern w:val="22"/>
                <w:sz w:val="20"/>
                <w:szCs w:val="20"/>
                <w:lang w:val="es-ES"/>
              </w:rPr>
              <w:t>*</w:t>
            </w:r>
            <w:proofErr w:type="gramEnd"/>
          </w:p>
        </w:tc>
        <w:tc>
          <w:tcPr>
            <w:tcW w:w="4620" w:type="dxa"/>
            <w:tcBorders>
              <w:right w:val="single" w:sz="4" w:space="0" w:color="auto"/>
            </w:tcBorders>
            <w:vAlign w:val="center"/>
            <w:hideMark/>
          </w:tcPr>
          <w:p w14:paraId="2A25BB9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E3221">
              <w:rPr>
                <w:kern w:val="22"/>
                <w:sz w:val="20"/>
                <w:szCs w:val="20"/>
              </w:rPr>
              <w:t>Sí</w:t>
            </w:r>
            <w:proofErr w:type="spellEnd"/>
          </w:p>
          <w:p w14:paraId="2A25BB9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A4" w14:textId="77777777" w:rsidTr="00427F95">
        <w:tc>
          <w:tcPr>
            <w:tcW w:w="4822" w:type="dxa"/>
            <w:shd w:val="clear" w:color="auto" w:fill="FFFFFF"/>
            <w:vAlign w:val="center"/>
          </w:tcPr>
          <w:p w14:paraId="2A25BBA0"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lang w:val="es-ES"/>
              </w:rPr>
              <w:t xml:space="preserve">Si su respuesta a la pregunta 38 es </w:t>
            </w:r>
            <w:r w:rsidRPr="00CE3221">
              <w:rPr>
                <w:i/>
                <w:kern w:val="22"/>
                <w:sz w:val="20"/>
                <w:lang w:val="es-ES"/>
              </w:rPr>
              <w:t>Sí</w:t>
            </w:r>
            <w:r w:rsidRPr="00CE3221">
              <w:rPr>
                <w:kern w:val="22"/>
                <w:sz w:val="20"/>
                <w:lang w:val="es-ES"/>
              </w:rPr>
              <w:t>, ¿cuántas decisiones fueron revisadas o modificadas</w:t>
            </w:r>
            <w:r w:rsidR="00512A91" w:rsidRPr="00CE3221">
              <w:rPr>
                <w:kern w:val="22"/>
                <w:sz w:val="20"/>
                <w:szCs w:val="20"/>
                <w:lang w:val="es-ES"/>
              </w:rPr>
              <w:t>?</w:t>
            </w:r>
          </w:p>
        </w:tc>
        <w:tc>
          <w:tcPr>
            <w:tcW w:w="4620" w:type="dxa"/>
            <w:tcBorders>
              <w:right w:val="single" w:sz="4" w:space="0" w:color="auto"/>
            </w:tcBorders>
            <w:shd w:val="clear" w:color="auto" w:fill="FFFFFF"/>
            <w:vAlign w:val="center"/>
          </w:tcPr>
          <w:p w14:paraId="2A25BBA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1 </w:t>
            </w:r>
            <w:r w:rsidR="00CE3221">
              <w:rPr>
                <w:kern w:val="22"/>
                <w:sz w:val="20"/>
                <w:szCs w:val="20"/>
              </w:rPr>
              <w:t>a</w:t>
            </w:r>
            <w:r w:rsidR="00512A91" w:rsidRPr="00512A91">
              <w:rPr>
                <w:kern w:val="22"/>
                <w:sz w:val="20"/>
                <w:szCs w:val="20"/>
              </w:rPr>
              <w:t xml:space="preserve"> 4</w:t>
            </w:r>
          </w:p>
          <w:p w14:paraId="2A25BBA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5 </w:t>
            </w:r>
            <w:r w:rsidR="00CE3221">
              <w:rPr>
                <w:kern w:val="22"/>
                <w:sz w:val="20"/>
                <w:szCs w:val="20"/>
              </w:rPr>
              <w:t>a</w:t>
            </w:r>
            <w:r w:rsidR="00512A91" w:rsidRPr="00512A91">
              <w:rPr>
                <w:kern w:val="22"/>
                <w:sz w:val="20"/>
                <w:szCs w:val="20"/>
              </w:rPr>
              <w:t xml:space="preserve"> 9</w:t>
            </w:r>
          </w:p>
          <w:p w14:paraId="2A25BBA3" w14:textId="77777777" w:rsidR="00512A91" w:rsidRPr="00512A91" w:rsidRDefault="00CC71BA" w:rsidP="00CE322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10 o</w:t>
            </w:r>
            <w:r w:rsidR="00CE3221">
              <w:rPr>
                <w:kern w:val="22"/>
                <w:sz w:val="20"/>
                <w:szCs w:val="20"/>
              </w:rPr>
              <w:t xml:space="preserve"> </w:t>
            </w:r>
            <w:proofErr w:type="spellStart"/>
            <w:r w:rsidR="00512A91" w:rsidRPr="00512A91">
              <w:rPr>
                <w:kern w:val="22"/>
                <w:sz w:val="20"/>
                <w:szCs w:val="20"/>
              </w:rPr>
              <w:t>m</w:t>
            </w:r>
            <w:r w:rsidR="00CE3221">
              <w:rPr>
                <w:kern w:val="22"/>
                <w:sz w:val="20"/>
                <w:szCs w:val="20"/>
              </w:rPr>
              <w:t>ás</w:t>
            </w:r>
            <w:proofErr w:type="spellEnd"/>
          </w:p>
        </w:tc>
      </w:tr>
      <w:tr w:rsidR="00512A91" w:rsidRPr="00512A91" w14:paraId="2A25BBA8" w14:textId="77777777" w:rsidTr="00427F95">
        <w:tc>
          <w:tcPr>
            <w:tcW w:w="4822" w:type="dxa"/>
            <w:vAlign w:val="center"/>
            <w:hideMark/>
          </w:tcPr>
          <w:p w14:paraId="2A25BBA5"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 xml:space="preserve">Si </w:t>
            </w:r>
            <w:r w:rsidRPr="00CE3221">
              <w:rPr>
                <w:kern w:val="22"/>
                <w:sz w:val="20"/>
                <w:lang w:val="es-ES"/>
              </w:rPr>
              <w:t xml:space="preserve">su respuesta a la pregunta 38 es </w:t>
            </w:r>
            <w:r w:rsidRPr="00CE3221">
              <w:rPr>
                <w:i/>
                <w:kern w:val="22"/>
                <w:sz w:val="20"/>
                <w:lang w:val="es-ES"/>
              </w:rPr>
              <w:t>Sí</w:t>
            </w:r>
            <w:r w:rsidRPr="00CE3221">
              <w:rPr>
                <w:kern w:val="22"/>
                <w:sz w:val="20"/>
                <w:lang w:val="es-ES"/>
              </w:rPr>
              <w:t>, ¿alguna de esas revisiones fue motivada por una solicitud de la Parte de exportación o el notificador</w:t>
            </w:r>
            <w:r w:rsidR="00512A91" w:rsidRPr="00CE3221">
              <w:rPr>
                <w:kern w:val="22"/>
                <w:sz w:val="20"/>
                <w:szCs w:val="20"/>
                <w:lang w:val="es-ES"/>
              </w:rPr>
              <w:t>?</w:t>
            </w:r>
          </w:p>
        </w:tc>
        <w:tc>
          <w:tcPr>
            <w:tcW w:w="4620" w:type="dxa"/>
            <w:tcBorders>
              <w:right w:val="single" w:sz="4" w:space="0" w:color="auto"/>
            </w:tcBorders>
            <w:vAlign w:val="center"/>
            <w:hideMark/>
          </w:tcPr>
          <w:p w14:paraId="2A25BBA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E3221">
              <w:rPr>
                <w:kern w:val="22"/>
                <w:sz w:val="20"/>
                <w:szCs w:val="20"/>
              </w:rPr>
              <w:t>Sí</w:t>
            </w:r>
            <w:proofErr w:type="spellEnd"/>
            <w:r w:rsidR="00512A91" w:rsidRPr="00512A91">
              <w:rPr>
                <w:kern w:val="22"/>
                <w:sz w:val="20"/>
                <w:szCs w:val="20"/>
              </w:rPr>
              <w:t xml:space="preserve"> </w:t>
            </w:r>
          </w:p>
          <w:p w14:paraId="2A25BBA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No </w:t>
            </w:r>
          </w:p>
        </w:tc>
      </w:tr>
      <w:tr w:rsidR="00512A91" w:rsidRPr="00512A91" w14:paraId="2A25BBAD" w14:textId="77777777" w:rsidTr="00427F95">
        <w:tc>
          <w:tcPr>
            <w:tcW w:w="4822" w:type="dxa"/>
            <w:vAlign w:val="center"/>
            <w:hideMark/>
          </w:tcPr>
          <w:p w14:paraId="2A25BBA9"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szCs w:val="20"/>
                <w:lang w:val="es-ES"/>
              </w:rPr>
              <w:t xml:space="preserve">Si </w:t>
            </w:r>
            <w:r>
              <w:rPr>
                <w:kern w:val="22"/>
                <w:sz w:val="20"/>
                <w:lang w:val="es-ES"/>
              </w:rPr>
              <w:t xml:space="preserve">su respuesta a la pregunta 40 es </w:t>
            </w:r>
            <w:r>
              <w:rPr>
                <w:i/>
                <w:kern w:val="22"/>
                <w:sz w:val="20"/>
                <w:lang w:val="es-ES"/>
              </w:rPr>
              <w:t>Sí</w:t>
            </w:r>
            <w:r>
              <w:rPr>
                <w:kern w:val="22"/>
                <w:sz w:val="20"/>
                <w:lang w:val="es-ES"/>
              </w:rPr>
              <w:t>, ¿envió su país una respuesta dentro de un plazo de 90 días exponiendo las razones de su decisión</w:t>
            </w:r>
            <w:r w:rsidR="00512A91" w:rsidRPr="00CE3221">
              <w:rPr>
                <w:kern w:val="22"/>
                <w:sz w:val="20"/>
                <w:szCs w:val="20"/>
                <w:lang w:val="es-ES"/>
              </w:rPr>
              <w:t>?</w:t>
            </w:r>
          </w:p>
        </w:tc>
        <w:tc>
          <w:tcPr>
            <w:tcW w:w="4620" w:type="dxa"/>
            <w:tcBorders>
              <w:right w:val="single" w:sz="4" w:space="0" w:color="auto"/>
            </w:tcBorders>
            <w:vAlign w:val="center"/>
            <w:hideMark/>
          </w:tcPr>
          <w:p w14:paraId="2A25BBAA"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 siempre</w:t>
            </w:r>
          </w:p>
          <w:p w14:paraId="2A25BBAB"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Solo en algunos casos</w:t>
            </w:r>
          </w:p>
          <w:p w14:paraId="2A25BBA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B1" w14:textId="77777777" w:rsidTr="00E962E5">
        <w:tc>
          <w:tcPr>
            <w:tcW w:w="4822" w:type="dxa"/>
            <w:tcBorders>
              <w:bottom w:val="single" w:sz="4" w:space="0" w:color="auto"/>
            </w:tcBorders>
            <w:vAlign w:val="center"/>
            <w:hideMark/>
          </w:tcPr>
          <w:p w14:paraId="2A25BBAE"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r w:rsidRPr="00CE3221">
              <w:rPr>
                <w:kern w:val="22"/>
                <w:sz w:val="20"/>
                <w:lang w:val="es-ES"/>
              </w:rPr>
              <w:t xml:space="preserve">Si su respuesta a la pregunta 38 es </w:t>
            </w:r>
            <w:r w:rsidRPr="00CE3221">
              <w:rPr>
                <w:i/>
                <w:kern w:val="22"/>
                <w:sz w:val="20"/>
                <w:lang w:val="es-ES"/>
              </w:rPr>
              <w:t>Sí</w:t>
            </w:r>
            <w:r w:rsidRPr="00CE3221">
              <w:rPr>
                <w:kern w:val="22"/>
                <w:sz w:val="20"/>
                <w:lang w:val="es-ES"/>
              </w:rPr>
              <w:t>, ¿alguna de esas revisiones fue iniciada por su país como Parte de importación</w:t>
            </w:r>
            <w:r w:rsidR="00512A91" w:rsidRPr="00CE3221">
              <w:rPr>
                <w:kern w:val="22"/>
                <w:sz w:val="20"/>
                <w:szCs w:val="20"/>
                <w:lang w:val="es-ES"/>
              </w:rPr>
              <w:t>?</w:t>
            </w:r>
          </w:p>
        </w:tc>
        <w:tc>
          <w:tcPr>
            <w:tcW w:w="4620" w:type="dxa"/>
            <w:tcBorders>
              <w:bottom w:val="single" w:sz="4" w:space="0" w:color="auto"/>
              <w:right w:val="single" w:sz="4" w:space="0" w:color="auto"/>
            </w:tcBorders>
            <w:vAlign w:val="center"/>
            <w:hideMark/>
          </w:tcPr>
          <w:p w14:paraId="2A25BBA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E3221">
              <w:rPr>
                <w:kern w:val="22"/>
                <w:sz w:val="20"/>
                <w:szCs w:val="20"/>
              </w:rPr>
              <w:t>Sí</w:t>
            </w:r>
            <w:proofErr w:type="spellEnd"/>
            <w:r w:rsidR="00512A91" w:rsidRPr="00512A91">
              <w:rPr>
                <w:kern w:val="22"/>
                <w:sz w:val="20"/>
                <w:szCs w:val="20"/>
              </w:rPr>
              <w:t xml:space="preserve"> </w:t>
            </w:r>
          </w:p>
          <w:p w14:paraId="2A25BBB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BB3" w14:textId="77777777" w:rsidTr="00427F95">
        <w:trPr>
          <w:trHeight w:val="750"/>
        </w:trPr>
        <w:tc>
          <w:tcPr>
            <w:tcW w:w="9442" w:type="dxa"/>
            <w:gridSpan w:val="2"/>
            <w:tcBorders>
              <w:bottom w:val="nil"/>
              <w:right w:val="single" w:sz="4" w:space="0" w:color="auto"/>
            </w:tcBorders>
            <w:vAlign w:val="center"/>
          </w:tcPr>
          <w:p w14:paraId="2A25BBB2" w14:textId="77777777" w:rsidR="00512A91" w:rsidRPr="00CE3221" w:rsidRDefault="00CE3221" w:rsidP="00CE322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es-ES"/>
              </w:rPr>
            </w:pPr>
            <w:r w:rsidRPr="00CE3221">
              <w:rPr>
                <w:kern w:val="22"/>
                <w:sz w:val="20"/>
                <w:szCs w:val="20"/>
                <w:lang w:val="es-ES"/>
              </w:rPr>
              <w:t xml:space="preserve">Si </w:t>
            </w:r>
            <w:r>
              <w:rPr>
                <w:kern w:val="22"/>
                <w:sz w:val="20"/>
                <w:lang w:val="es-ES"/>
              </w:rPr>
              <w:t xml:space="preserve">su respuesta a la pregunta 42 es </w:t>
            </w:r>
            <w:r>
              <w:rPr>
                <w:i/>
                <w:kern w:val="22"/>
                <w:sz w:val="20"/>
                <w:lang w:val="es-ES"/>
              </w:rPr>
              <w:t>Sí</w:t>
            </w:r>
            <w:r>
              <w:rPr>
                <w:kern w:val="22"/>
                <w:sz w:val="20"/>
                <w:lang w:val="es-ES"/>
              </w:rPr>
              <w:t>, ¿expuso su país las razones de la decisión e informó a los siguientes dentro de un plazo de 30 días</w:t>
            </w:r>
            <w:r>
              <w:rPr>
                <w:kern w:val="22"/>
                <w:sz w:val="20"/>
                <w:szCs w:val="20"/>
                <w:lang w:val="es-ES"/>
              </w:rPr>
              <w:t>?</w:t>
            </w:r>
            <w:r w:rsidR="00512A91" w:rsidRPr="00CE3221">
              <w:rPr>
                <w:kern w:val="22"/>
                <w:sz w:val="20"/>
                <w:szCs w:val="20"/>
                <w:lang w:val="es-ES"/>
              </w:rPr>
              <w:t>:</w:t>
            </w:r>
          </w:p>
        </w:tc>
      </w:tr>
      <w:tr w:rsidR="00512A91" w:rsidRPr="00512A91" w14:paraId="2A25BBB8" w14:textId="77777777" w:rsidTr="00E962E5">
        <w:trPr>
          <w:trHeight w:val="1075"/>
        </w:trPr>
        <w:tc>
          <w:tcPr>
            <w:tcW w:w="4822" w:type="dxa"/>
            <w:tcBorders>
              <w:top w:val="nil"/>
              <w:bottom w:val="single" w:sz="4" w:space="0" w:color="auto"/>
              <w:right w:val="nil"/>
            </w:tcBorders>
            <w:vAlign w:val="center"/>
            <w:hideMark/>
          </w:tcPr>
          <w:p w14:paraId="2A25BBB4" w14:textId="77777777" w:rsidR="00512A91" w:rsidRPr="00512A91" w:rsidRDefault="00512A91" w:rsidP="00CE3221">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a. </w:t>
            </w:r>
            <w:r w:rsidR="00CE3221">
              <w:rPr>
                <w:kern w:val="22"/>
                <w:sz w:val="20"/>
                <w:szCs w:val="20"/>
              </w:rPr>
              <w:t xml:space="preserve">¿Al </w:t>
            </w:r>
            <w:proofErr w:type="spellStart"/>
            <w:r w:rsidR="00CE3221">
              <w:rPr>
                <w:kern w:val="22"/>
                <w:sz w:val="20"/>
                <w:szCs w:val="20"/>
              </w:rPr>
              <w:t>notificador</w:t>
            </w:r>
            <w:proofErr w:type="spellEnd"/>
            <w:r w:rsidRPr="00512A91">
              <w:rPr>
                <w:kern w:val="22"/>
                <w:sz w:val="20"/>
                <w:szCs w:val="20"/>
              </w:rPr>
              <w:t xml:space="preserve">? </w:t>
            </w:r>
          </w:p>
        </w:tc>
        <w:tc>
          <w:tcPr>
            <w:tcW w:w="4620" w:type="dxa"/>
            <w:tcBorders>
              <w:top w:val="nil"/>
              <w:left w:val="nil"/>
              <w:bottom w:val="single" w:sz="4" w:space="0" w:color="auto"/>
              <w:right w:val="single" w:sz="4" w:space="0" w:color="auto"/>
            </w:tcBorders>
            <w:vAlign w:val="center"/>
            <w:hideMark/>
          </w:tcPr>
          <w:p w14:paraId="2A25BBB5"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 siempre</w:t>
            </w:r>
          </w:p>
          <w:p w14:paraId="2A25BBB6"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Solo en algunos casos</w:t>
            </w:r>
          </w:p>
          <w:p w14:paraId="2A25BBB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No </w:t>
            </w:r>
          </w:p>
        </w:tc>
      </w:tr>
      <w:tr w:rsidR="00512A91" w:rsidRPr="00512A91" w14:paraId="2A25BBBD" w14:textId="77777777" w:rsidTr="00E962E5">
        <w:trPr>
          <w:trHeight w:val="1128"/>
        </w:trPr>
        <w:tc>
          <w:tcPr>
            <w:tcW w:w="4822" w:type="dxa"/>
            <w:tcBorders>
              <w:top w:val="single" w:sz="4" w:space="0" w:color="auto"/>
              <w:right w:val="nil"/>
            </w:tcBorders>
            <w:vAlign w:val="center"/>
          </w:tcPr>
          <w:p w14:paraId="2A25BBB9" w14:textId="77777777" w:rsidR="00512A91" w:rsidRPr="00512A91" w:rsidRDefault="00512A91" w:rsidP="00CE3221">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lastRenderedPageBreak/>
              <w:t xml:space="preserve">b. </w:t>
            </w:r>
            <w:r w:rsidR="00CE3221">
              <w:rPr>
                <w:kern w:val="22"/>
                <w:sz w:val="20"/>
                <w:szCs w:val="20"/>
              </w:rPr>
              <w:t xml:space="preserve">¿Al </w:t>
            </w:r>
            <w:r w:rsidR="00CE3221">
              <w:rPr>
                <w:kern w:val="22"/>
                <w:sz w:val="20"/>
                <w:lang w:val="es-ES"/>
              </w:rPr>
              <w:t>CIISB?</w:t>
            </w:r>
          </w:p>
        </w:tc>
        <w:tc>
          <w:tcPr>
            <w:tcW w:w="4620" w:type="dxa"/>
            <w:tcBorders>
              <w:top w:val="single" w:sz="4" w:space="0" w:color="auto"/>
              <w:left w:val="nil"/>
              <w:right w:val="single" w:sz="4" w:space="0" w:color="auto"/>
            </w:tcBorders>
            <w:vAlign w:val="center"/>
          </w:tcPr>
          <w:p w14:paraId="2A25BBBA"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Sí, siempre</w:t>
            </w:r>
          </w:p>
          <w:p w14:paraId="2A25BBBB" w14:textId="77777777" w:rsidR="00512A91" w:rsidRPr="00CE322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22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221">
              <w:rPr>
                <w:kern w:val="22"/>
                <w:sz w:val="20"/>
                <w:szCs w:val="20"/>
                <w:lang w:val="es-ES"/>
              </w:rPr>
              <w:tab/>
            </w:r>
            <w:r w:rsidR="00CE3221" w:rsidRPr="00CE3221">
              <w:rPr>
                <w:kern w:val="22"/>
                <w:sz w:val="20"/>
                <w:szCs w:val="20"/>
                <w:lang w:val="es-ES"/>
              </w:rPr>
              <w:t>Solo en algunos casos</w:t>
            </w:r>
          </w:p>
          <w:p w14:paraId="2A25BBB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C0" w14:textId="77777777" w:rsidTr="00427F95">
        <w:tc>
          <w:tcPr>
            <w:tcW w:w="9442" w:type="dxa"/>
            <w:gridSpan w:val="2"/>
            <w:tcBorders>
              <w:right w:val="single" w:sz="4" w:space="0" w:color="auto"/>
            </w:tcBorders>
            <w:vAlign w:val="center"/>
            <w:hideMark/>
          </w:tcPr>
          <w:p w14:paraId="2A25BBBE" w14:textId="77777777" w:rsidR="00512A91" w:rsidRPr="00C139C7" w:rsidRDefault="00C139C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C139C7">
              <w:rPr>
                <w:kern w:val="22"/>
                <w:sz w:val="20"/>
                <w:szCs w:val="20"/>
                <w:lang w:val="es-ES"/>
              </w:rPr>
              <w:t xml:space="preserve">Sírvase utilizar el espacio que figura a continuación para proporcionar más detalles sobre la aplicación del artículo </w:t>
            </w:r>
            <w:r w:rsidR="00512A91" w:rsidRPr="00C139C7">
              <w:rPr>
                <w:kern w:val="22"/>
                <w:sz w:val="20"/>
                <w:szCs w:val="20"/>
                <w:lang w:val="es-ES"/>
              </w:rPr>
              <w:t xml:space="preserve">12 </w:t>
            </w:r>
            <w:r w:rsidRPr="00C139C7">
              <w:rPr>
                <w:kern w:val="22"/>
                <w:sz w:val="20"/>
                <w:szCs w:val="20"/>
                <w:lang w:val="es-ES"/>
              </w:rPr>
              <w:t>e</w:t>
            </w:r>
            <w:r w:rsidR="00512A91" w:rsidRPr="00C139C7">
              <w:rPr>
                <w:kern w:val="22"/>
                <w:sz w:val="20"/>
                <w:szCs w:val="20"/>
                <w:lang w:val="es-ES"/>
              </w:rPr>
              <w:t xml:space="preserve">n </w:t>
            </w:r>
            <w:r>
              <w:rPr>
                <w:kern w:val="22"/>
                <w:sz w:val="20"/>
                <w:szCs w:val="20"/>
                <w:lang w:val="es-ES"/>
              </w:rPr>
              <w:t>su país</w:t>
            </w:r>
            <w:r w:rsidR="00512A91" w:rsidRPr="00C139C7">
              <w:rPr>
                <w:kern w:val="22"/>
                <w:sz w:val="20"/>
                <w:szCs w:val="20"/>
                <w:lang w:val="es-ES"/>
              </w:rPr>
              <w:t>:</w:t>
            </w:r>
          </w:p>
          <w:p w14:paraId="2A25BBBF" w14:textId="77777777" w:rsidR="00512A91" w:rsidRPr="00512A91" w:rsidRDefault="00CC71BA" w:rsidP="00C139C7">
            <w:pPr>
              <w:suppressLineNumbers/>
              <w:shd w:val="clear" w:color="auto" w:fill="FFFFFF" w:themeFill="background1"/>
              <w:suppressAutoHyphens/>
              <w:kinsoku w:val="0"/>
              <w:overflowPunct w:val="0"/>
              <w:autoSpaceDE w:val="0"/>
              <w:autoSpaceDN w:val="0"/>
              <w:adjustRightInd w:val="0"/>
              <w:snapToGrid w:val="0"/>
              <w:spacing w:before="120" w:after="120"/>
              <w:ind w:left="405"/>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C1" w14:textId="77777777" w:rsidR="00C93A5E" w:rsidRDefault="00C93A5E"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B56649" w14:paraId="2A25BBC3" w14:textId="77777777" w:rsidTr="00427F95">
        <w:tc>
          <w:tcPr>
            <w:tcW w:w="9442" w:type="dxa"/>
            <w:gridSpan w:val="2"/>
            <w:tcBorders>
              <w:right w:val="single" w:sz="4" w:space="0" w:color="auto"/>
            </w:tcBorders>
            <w:shd w:val="clear" w:color="auto" w:fill="D9D9D9" w:themeFill="background1" w:themeFillShade="D9"/>
            <w:vAlign w:val="center"/>
            <w:hideMark/>
          </w:tcPr>
          <w:p w14:paraId="2A25BBC2" w14:textId="77777777" w:rsidR="00512A91" w:rsidRPr="00B56649" w:rsidRDefault="00512A91" w:rsidP="00C139C7">
            <w:pPr>
              <w:keepNext/>
              <w:spacing w:before="120" w:after="120"/>
              <w:jc w:val="center"/>
              <w:rPr>
                <w:rFonts w:eastAsia="Arial Unicode MS"/>
                <w:b/>
                <w:bCs/>
                <w:iCs/>
                <w:kern w:val="22"/>
                <w:sz w:val="20"/>
                <w:szCs w:val="20"/>
              </w:rPr>
            </w:pPr>
            <w:proofErr w:type="spellStart"/>
            <w:r w:rsidRPr="00B56649">
              <w:rPr>
                <w:rFonts w:eastAsia="Arial Unicode MS"/>
                <w:b/>
                <w:bCs/>
                <w:iCs/>
                <w:kern w:val="22"/>
                <w:sz w:val="20"/>
                <w:szCs w:val="20"/>
              </w:rPr>
              <w:t>Art</w:t>
            </w:r>
            <w:r w:rsidR="00C139C7">
              <w:rPr>
                <w:rFonts w:eastAsia="Arial Unicode MS"/>
                <w:b/>
                <w:bCs/>
                <w:iCs/>
                <w:kern w:val="22"/>
                <w:sz w:val="20"/>
                <w:szCs w:val="20"/>
              </w:rPr>
              <w:t>ículo</w:t>
            </w:r>
            <w:proofErr w:type="spellEnd"/>
            <w:r w:rsidRPr="00B56649">
              <w:rPr>
                <w:rFonts w:eastAsia="Arial Unicode MS"/>
                <w:b/>
                <w:bCs/>
                <w:iCs/>
                <w:kern w:val="22"/>
                <w:sz w:val="20"/>
                <w:szCs w:val="20"/>
              </w:rPr>
              <w:t xml:space="preserve"> 13 – </w:t>
            </w:r>
            <w:r w:rsidR="00C139C7">
              <w:rPr>
                <w:b/>
                <w:kern w:val="22"/>
                <w:sz w:val="20"/>
                <w:lang w:val="es-ES"/>
              </w:rPr>
              <w:t>Procedimiento simplificado</w:t>
            </w:r>
          </w:p>
        </w:tc>
      </w:tr>
      <w:tr w:rsidR="00512A91" w:rsidRPr="00512A91" w14:paraId="2A25BBC8" w14:textId="77777777" w:rsidTr="00427F95">
        <w:tc>
          <w:tcPr>
            <w:tcW w:w="4822" w:type="dxa"/>
            <w:shd w:val="clear" w:color="auto" w:fill="auto"/>
            <w:vAlign w:val="center"/>
            <w:hideMark/>
          </w:tcPr>
          <w:p w14:paraId="2A25BBC4" w14:textId="77777777" w:rsidR="00512A91" w:rsidRPr="00C139C7" w:rsidRDefault="00C139C7" w:rsidP="00C139C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C139C7">
              <w:rPr>
                <w:kern w:val="22"/>
                <w:sz w:val="20"/>
                <w:szCs w:val="20"/>
                <w:lang w:val="es-ES"/>
              </w:rPr>
              <w:t>¿</w:t>
            </w:r>
            <w:r w:rsidRPr="00C139C7">
              <w:rPr>
                <w:kern w:val="22"/>
                <w:sz w:val="20"/>
                <w:lang w:val="es-ES"/>
              </w:rPr>
              <w:t xml:space="preserve">Ha establecido su país un mecanismo para la aplicación del procedimiento simplificado para movimientos transfronterizos intencionales de </w:t>
            </w:r>
            <w:proofErr w:type="gramStart"/>
            <w:r w:rsidRPr="00C139C7">
              <w:rPr>
                <w:kern w:val="22"/>
                <w:sz w:val="20"/>
                <w:lang w:val="es-ES"/>
              </w:rPr>
              <w:t>OVM</w:t>
            </w:r>
            <w:r w:rsidR="00512A91" w:rsidRPr="00C139C7">
              <w:rPr>
                <w:kern w:val="22"/>
                <w:sz w:val="20"/>
                <w:szCs w:val="20"/>
                <w:lang w:val="es-ES"/>
              </w:rPr>
              <w:t>?*</w:t>
            </w:r>
            <w:proofErr w:type="gramEnd"/>
          </w:p>
        </w:tc>
        <w:tc>
          <w:tcPr>
            <w:tcW w:w="4620" w:type="dxa"/>
            <w:tcBorders>
              <w:right w:val="single" w:sz="4" w:space="0" w:color="auto"/>
            </w:tcBorders>
            <w:shd w:val="clear" w:color="auto" w:fill="auto"/>
            <w:vAlign w:val="center"/>
            <w:hideMark/>
          </w:tcPr>
          <w:p w14:paraId="2A25BBC5"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r>
            <w:r w:rsidR="00C139C7" w:rsidRPr="00C139C7">
              <w:rPr>
                <w:kern w:val="22"/>
                <w:sz w:val="20"/>
                <w:szCs w:val="20"/>
                <w:lang w:val="es-ES"/>
              </w:rPr>
              <w:t>Sí</w:t>
            </w:r>
          </w:p>
          <w:p w14:paraId="2A25BBC6"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r>
            <w:r w:rsidR="00C139C7" w:rsidRPr="00C139C7">
              <w:rPr>
                <w:kern w:val="22"/>
                <w:sz w:val="20"/>
                <w:szCs w:val="20"/>
                <w:lang w:val="es-ES"/>
              </w:rPr>
              <w:t>Sí, en cierta medida</w:t>
            </w:r>
            <w:r w:rsidR="00512A91" w:rsidRPr="00C139C7">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139C7" w:rsidRPr="00C139C7">
              <w:rPr>
                <w:kern w:val="22"/>
                <w:sz w:val="20"/>
                <w:szCs w:val="20"/>
                <w:lang w:val="es-ES"/>
              </w:rPr>
              <w:instrText xml:space="preserve"> FORMTEXT </w:instrText>
            </w:r>
            <w:r>
              <w:rPr>
                <w:kern w:val="22"/>
                <w:sz w:val="20"/>
                <w:szCs w:val="20"/>
              </w:rPr>
            </w:r>
            <w:r>
              <w:rPr>
                <w:kern w:val="22"/>
                <w:sz w:val="20"/>
                <w:szCs w:val="20"/>
              </w:rPr>
              <w:fldChar w:fldCharType="separate"/>
            </w:r>
            <w:r w:rsidR="00C139C7" w:rsidRPr="00C139C7">
              <w:rPr>
                <w:noProof/>
                <w:kern w:val="22"/>
                <w:sz w:val="20"/>
                <w:szCs w:val="20"/>
                <w:lang w:val="es-ES"/>
              </w:rPr>
              <w:t>[Especifique]</w:t>
            </w:r>
            <w:r>
              <w:rPr>
                <w:kern w:val="22"/>
                <w:sz w:val="20"/>
                <w:szCs w:val="20"/>
              </w:rPr>
              <w:fldChar w:fldCharType="end"/>
            </w:r>
          </w:p>
          <w:p w14:paraId="2A25BBC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CC" w14:textId="77777777" w:rsidTr="00427F95">
        <w:tc>
          <w:tcPr>
            <w:tcW w:w="4822" w:type="dxa"/>
            <w:shd w:val="clear" w:color="auto" w:fill="FFFFFF"/>
            <w:vAlign w:val="center"/>
          </w:tcPr>
          <w:p w14:paraId="2A25BBC9" w14:textId="77777777" w:rsidR="00512A91" w:rsidRPr="00C139C7" w:rsidRDefault="00C139C7" w:rsidP="00C139C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En el período que abarca el presente informe, ¿ha aplicado su país el procedimiento </w:t>
            </w:r>
            <w:proofErr w:type="gramStart"/>
            <w:r>
              <w:rPr>
                <w:kern w:val="22"/>
                <w:sz w:val="20"/>
                <w:lang w:val="es-ES"/>
              </w:rPr>
              <w:t>simplificado</w:t>
            </w:r>
            <w:r w:rsidR="00512A91" w:rsidRPr="00C139C7">
              <w:rPr>
                <w:kern w:val="22"/>
                <w:sz w:val="20"/>
                <w:szCs w:val="20"/>
                <w:lang w:val="es-ES"/>
              </w:rPr>
              <w:t>?*</w:t>
            </w:r>
            <w:proofErr w:type="gramEnd"/>
          </w:p>
        </w:tc>
        <w:tc>
          <w:tcPr>
            <w:tcW w:w="4620" w:type="dxa"/>
            <w:tcBorders>
              <w:right w:val="single" w:sz="4" w:space="0" w:color="auto"/>
            </w:tcBorders>
            <w:shd w:val="clear" w:color="auto" w:fill="FFFFFF"/>
            <w:vAlign w:val="center"/>
          </w:tcPr>
          <w:p w14:paraId="2A25BBC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139C7">
              <w:rPr>
                <w:kern w:val="22"/>
                <w:sz w:val="20"/>
                <w:szCs w:val="20"/>
              </w:rPr>
              <w:t>Sí</w:t>
            </w:r>
            <w:proofErr w:type="spellEnd"/>
          </w:p>
          <w:p w14:paraId="2A25BBC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D0" w14:textId="77777777" w:rsidTr="00427F95">
        <w:tc>
          <w:tcPr>
            <w:tcW w:w="4822" w:type="dxa"/>
            <w:vAlign w:val="center"/>
            <w:hideMark/>
          </w:tcPr>
          <w:p w14:paraId="2A25BBCD" w14:textId="77777777" w:rsidR="00512A91" w:rsidRPr="00C139C7" w:rsidRDefault="00C139C7" w:rsidP="00C139C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su respuesta a la pregunta 46 es </w:t>
            </w:r>
            <w:r>
              <w:rPr>
                <w:i/>
                <w:kern w:val="22"/>
                <w:sz w:val="20"/>
                <w:lang w:val="es-ES"/>
              </w:rPr>
              <w:t>Sí</w:t>
            </w:r>
            <w:r>
              <w:rPr>
                <w:kern w:val="22"/>
                <w:sz w:val="20"/>
                <w:lang w:val="es-ES"/>
              </w:rPr>
              <w:t>, ¿a cuántos OVM ha aplicado su país el procedimiento simplificado</w:t>
            </w:r>
            <w:r w:rsidR="00512A91" w:rsidRPr="00C139C7">
              <w:rPr>
                <w:kern w:val="22"/>
                <w:sz w:val="20"/>
                <w:szCs w:val="20"/>
                <w:lang w:val="es-ES"/>
              </w:rPr>
              <w:t>?</w:t>
            </w:r>
          </w:p>
        </w:tc>
        <w:tc>
          <w:tcPr>
            <w:tcW w:w="4620" w:type="dxa"/>
            <w:tcBorders>
              <w:right w:val="single" w:sz="4" w:space="0" w:color="auto"/>
            </w:tcBorders>
            <w:vAlign w:val="center"/>
            <w:hideMark/>
          </w:tcPr>
          <w:p w14:paraId="2A25BBC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1</w:t>
            </w:r>
            <w:r w:rsidR="00C139C7">
              <w:rPr>
                <w:kern w:val="22"/>
                <w:sz w:val="20"/>
                <w:szCs w:val="20"/>
              </w:rPr>
              <w:t xml:space="preserve"> a</w:t>
            </w:r>
            <w:r w:rsidR="00512A91" w:rsidRPr="00512A91">
              <w:rPr>
                <w:kern w:val="22"/>
                <w:sz w:val="20"/>
                <w:szCs w:val="20"/>
              </w:rPr>
              <w:t xml:space="preserve"> 5</w:t>
            </w:r>
          </w:p>
          <w:p w14:paraId="2A25BBCF" w14:textId="77777777" w:rsidR="00512A91" w:rsidRPr="00512A91" w:rsidRDefault="00CC71BA" w:rsidP="00C139C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5 o</w:t>
            </w:r>
            <w:r w:rsidR="00C139C7">
              <w:rPr>
                <w:kern w:val="22"/>
                <w:sz w:val="20"/>
                <w:szCs w:val="20"/>
              </w:rPr>
              <w:t xml:space="preserve"> </w:t>
            </w:r>
            <w:proofErr w:type="spellStart"/>
            <w:r w:rsidR="00C139C7">
              <w:rPr>
                <w:kern w:val="22"/>
                <w:sz w:val="20"/>
                <w:szCs w:val="20"/>
              </w:rPr>
              <w:t>más</w:t>
            </w:r>
            <w:proofErr w:type="spellEnd"/>
          </w:p>
        </w:tc>
      </w:tr>
      <w:tr w:rsidR="00512A91" w:rsidRPr="00512A91" w14:paraId="2A25BBD5" w14:textId="77777777" w:rsidTr="00427F95">
        <w:tc>
          <w:tcPr>
            <w:tcW w:w="4822" w:type="dxa"/>
            <w:vAlign w:val="center"/>
          </w:tcPr>
          <w:p w14:paraId="2A25BBD1" w14:textId="77777777" w:rsidR="00512A91" w:rsidRPr="00C139C7" w:rsidRDefault="00C139C7" w:rsidP="00C139C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su respuesta a la pregunta 46 es </w:t>
            </w:r>
            <w:r>
              <w:rPr>
                <w:i/>
                <w:kern w:val="22"/>
                <w:sz w:val="20"/>
                <w:lang w:val="es-ES"/>
              </w:rPr>
              <w:t>Sí</w:t>
            </w:r>
            <w:r>
              <w:rPr>
                <w:kern w:val="22"/>
                <w:sz w:val="20"/>
                <w:lang w:val="es-ES"/>
              </w:rPr>
              <w:t>, ¿ha informado su país a las Partes a través del CIISB sobre los casos en los que se aplicó el procedimiento simplificado</w:t>
            </w:r>
            <w:r w:rsidR="00512A91" w:rsidRPr="00C139C7">
              <w:rPr>
                <w:kern w:val="22"/>
                <w:sz w:val="20"/>
                <w:szCs w:val="20"/>
                <w:lang w:val="es-ES"/>
              </w:rPr>
              <w:t>?</w:t>
            </w:r>
          </w:p>
        </w:tc>
        <w:tc>
          <w:tcPr>
            <w:tcW w:w="4620" w:type="dxa"/>
            <w:tcBorders>
              <w:right w:val="single" w:sz="4" w:space="0" w:color="auto"/>
            </w:tcBorders>
            <w:vAlign w:val="center"/>
          </w:tcPr>
          <w:p w14:paraId="2A25BBD2"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r>
            <w:r w:rsidR="00C139C7" w:rsidRPr="00C139C7">
              <w:rPr>
                <w:kern w:val="22"/>
                <w:sz w:val="20"/>
                <w:szCs w:val="20"/>
                <w:lang w:val="es-ES"/>
              </w:rPr>
              <w:t>Sí, siempre</w:t>
            </w:r>
          </w:p>
          <w:p w14:paraId="2A25BBD3"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r>
            <w:r w:rsidR="00C139C7" w:rsidRPr="00C139C7">
              <w:rPr>
                <w:kern w:val="22"/>
                <w:sz w:val="20"/>
                <w:szCs w:val="20"/>
                <w:lang w:val="es-ES"/>
              </w:rPr>
              <w:t>Solo en algunos casos</w:t>
            </w:r>
          </w:p>
          <w:p w14:paraId="2A25BBD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BD8" w14:textId="77777777" w:rsidTr="00427F95">
        <w:tc>
          <w:tcPr>
            <w:tcW w:w="9442" w:type="dxa"/>
            <w:gridSpan w:val="2"/>
            <w:tcBorders>
              <w:right w:val="single" w:sz="4" w:space="0" w:color="auto"/>
            </w:tcBorders>
            <w:vAlign w:val="center"/>
            <w:hideMark/>
          </w:tcPr>
          <w:p w14:paraId="2A25BBD6" w14:textId="77777777" w:rsidR="00512A91" w:rsidRPr="00C139C7" w:rsidRDefault="00C139C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C139C7">
              <w:rPr>
                <w:kern w:val="22"/>
                <w:sz w:val="20"/>
                <w:szCs w:val="20"/>
                <w:lang w:val="es-ES"/>
              </w:rPr>
              <w:t xml:space="preserve">Sírvase utilizar el espacio que figura a continuación para proporcionar más detalles sobre la aplicación del artículo </w:t>
            </w:r>
            <w:r w:rsidR="00512A91" w:rsidRPr="00C139C7">
              <w:rPr>
                <w:kern w:val="22"/>
                <w:sz w:val="20"/>
                <w:szCs w:val="20"/>
                <w:lang w:val="es-ES"/>
              </w:rPr>
              <w:t xml:space="preserve">13 </w:t>
            </w:r>
            <w:r>
              <w:rPr>
                <w:kern w:val="22"/>
                <w:sz w:val="20"/>
                <w:szCs w:val="20"/>
                <w:lang w:val="es-ES"/>
              </w:rPr>
              <w:t>en su país</w:t>
            </w:r>
            <w:r w:rsidR="00512A91" w:rsidRPr="00C139C7">
              <w:rPr>
                <w:kern w:val="22"/>
                <w:sz w:val="20"/>
                <w:szCs w:val="20"/>
                <w:lang w:val="es-ES"/>
              </w:rPr>
              <w:t>:</w:t>
            </w:r>
          </w:p>
          <w:p w14:paraId="2A25BBD7" w14:textId="77777777" w:rsidR="00512A91" w:rsidRPr="00512A91" w:rsidRDefault="00CC71BA" w:rsidP="00C139C7">
            <w:pPr>
              <w:suppressLineNumbers/>
              <w:shd w:val="clear" w:color="auto" w:fill="FFFFFF" w:themeFill="background1"/>
              <w:suppressAutoHyphens/>
              <w:kinsoku w:val="0"/>
              <w:overflowPunct w:val="0"/>
              <w:autoSpaceDE w:val="0"/>
              <w:autoSpaceDN w:val="0"/>
              <w:adjustRightInd w:val="0"/>
              <w:snapToGrid w:val="0"/>
              <w:spacing w:before="120" w:after="120"/>
              <w:ind w:left="405"/>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D9" w14:textId="77777777" w:rsidR="00F31456" w:rsidRDefault="00F31456"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E962E5" w14:paraId="2A25BBDB" w14:textId="77777777" w:rsidTr="00427F95">
        <w:tc>
          <w:tcPr>
            <w:tcW w:w="9442" w:type="dxa"/>
            <w:gridSpan w:val="2"/>
            <w:tcBorders>
              <w:right w:val="single" w:sz="4" w:space="0" w:color="auto"/>
            </w:tcBorders>
            <w:shd w:val="clear" w:color="auto" w:fill="D9D9D9" w:themeFill="background1" w:themeFillShade="D9"/>
            <w:vAlign w:val="center"/>
            <w:hideMark/>
          </w:tcPr>
          <w:p w14:paraId="2A25BBDA" w14:textId="77777777" w:rsidR="00512A91" w:rsidRPr="00C139C7" w:rsidRDefault="00512A91" w:rsidP="00C139C7">
            <w:pPr>
              <w:keepNext/>
              <w:spacing w:before="120" w:after="120"/>
              <w:jc w:val="center"/>
              <w:rPr>
                <w:rFonts w:eastAsia="Arial Unicode MS"/>
                <w:b/>
                <w:bCs/>
                <w:iCs/>
                <w:kern w:val="22"/>
                <w:sz w:val="20"/>
                <w:szCs w:val="20"/>
                <w:lang w:val="es-ES"/>
              </w:rPr>
            </w:pPr>
            <w:r w:rsidRPr="00C139C7">
              <w:rPr>
                <w:rFonts w:eastAsia="Arial Unicode MS"/>
                <w:b/>
                <w:bCs/>
                <w:iCs/>
                <w:kern w:val="22"/>
                <w:sz w:val="20"/>
                <w:szCs w:val="20"/>
                <w:lang w:val="es-ES"/>
              </w:rPr>
              <w:t>Art</w:t>
            </w:r>
            <w:r w:rsidR="00C139C7" w:rsidRPr="00C139C7">
              <w:rPr>
                <w:rFonts w:eastAsia="Arial Unicode MS"/>
                <w:b/>
                <w:bCs/>
                <w:iCs/>
                <w:kern w:val="22"/>
                <w:sz w:val="20"/>
                <w:szCs w:val="20"/>
                <w:lang w:val="es-ES"/>
              </w:rPr>
              <w:t>ículo</w:t>
            </w:r>
            <w:r w:rsidRPr="00C139C7">
              <w:rPr>
                <w:rFonts w:eastAsia="Arial Unicode MS"/>
                <w:b/>
                <w:bCs/>
                <w:iCs/>
                <w:kern w:val="22"/>
                <w:sz w:val="20"/>
                <w:szCs w:val="20"/>
                <w:lang w:val="es-ES"/>
              </w:rPr>
              <w:t xml:space="preserve"> 14 – </w:t>
            </w:r>
            <w:r w:rsidR="00C139C7">
              <w:rPr>
                <w:b/>
                <w:kern w:val="22"/>
                <w:sz w:val="20"/>
                <w:lang w:val="es-ES"/>
              </w:rPr>
              <w:t>Acuerdos y arreglos bilaterales, regionales y multilaterales</w:t>
            </w:r>
          </w:p>
        </w:tc>
      </w:tr>
      <w:tr w:rsidR="00512A91" w:rsidRPr="00E962E5" w14:paraId="2A25BBE1" w14:textId="77777777" w:rsidTr="00427F95">
        <w:tc>
          <w:tcPr>
            <w:tcW w:w="4822" w:type="dxa"/>
            <w:vAlign w:val="center"/>
            <w:hideMark/>
          </w:tcPr>
          <w:p w14:paraId="2A25BBDC" w14:textId="77777777" w:rsidR="00512A91" w:rsidRPr="00C139C7" w:rsidRDefault="00C139C7" w:rsidP="00C139C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C139C7">
              <w:rPr>
                <w:kern w:val="22"/>
                <w:sz w:val="20"/>
                <w:szCs w:val="20"/>
                <w:lang w:val="es-ES"/>
              </w:rPr>
              <w:t>¿</w:t>
            </w:r>
            <w:r>
              <w:rPr>
                <w:kern w:val="22"/>
                <w:sz w:val="20"/>
                <w:lang w:val="es-ES"/>
              </w:rPr>
              <w:t>Cuántos acuerdos o arreglos bilaterales, regionales o multilaterales relacionados con la seguridad de la biotecnología ha establecido su país con otras Partes o países que no son Partes</w:t>
            </w:r>
            <w:r w:rsidR="00512A91" w:rsidRPr="00C139C7">
              <w:rPr>
                <w:kern w:val="22"/>
                <w:sz w:val="20"/>
                <w:szCs w:val="20"/>
                <w:lang w:val="es-ES"/>
              </w:rPr>
              <w:t>?</w:t>
            </w:r>
          </w:p>
        </w:tc>
        <w:tc>
          <w:tcPr>
            <w:tcW w:w="4620" w:type="dxa"/>
            <w:tcBorders>
              <w:right w:val="single" w:sz="4" w:space="0" w:color="auto"/>
            </w:tcBorders>
            <w:vAlign w:val="center"/>
            <w:hideMark/>
          </w:tcPr>
          <w:p w14:paraId="2A25BBDD"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t>N</w:t>
            </w:r>
            <w:r w:rsidR="00C139C7" w:rsidRPr="00C139C7">
              <w:rPr>
                <w:kern w:val="22"/>
                <w:sz w:val="20"/>
                <w:szCs w:val="20"/>
                <w:lang w:val="es-ES"/>
              </w:rPr>
              <w:t>inguno</w:t>
            </w:r>
          </w:p>
          <w:p w14:paraId="2A25BBDE"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t xml:space="preserve">1 </w:t>
            </w:r>
            <w:r w:rsidR="00C139C7" w:rsidRPr="00C139C7">
              <w:rPr>
                <w:kern w:val="22"/>
                <w:sz w:val="20"/>
                <w:szCs w:val="20"/>
                <w:lang w:val="es-ES"/>
              </w:rPr>
              <w:t>a</w:t>
            </w:r>
            <w:r w:rsidR="00512A91" w:rsidRPr="00C139C7">
              <w:rPr>
                <w:kern w:val="22"/>
                <w:sz w:val="20"/>
                <w:szCs w:val="20"/>
                <w:lang w:val="es-ES"/>
              </w:rPr>
              <w:t xml:space="preserve"> 4</w:t>
            </w:r>
          </w:p>
          <w:p w14:paraId="2A25BBDF" w14:textId="77777777" w:rsidR="00512A91" w:rsidRPr="00C139C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t xml:space="preserve">5 </w:t>
            </w:r>
            <w:r w:rsidR="00C139C7" w:rsidRPr="00C139C7">
              <w:rPr>
                <w:kern w:val="22"/>
                <w:sz w:val="20"/>
                <w:szCs w:val="20"/>
                <w:lang w:val="es-ES"/>
              </w:rPr>
              <w:t>a</w:t>
            </w:r>
            <w:r w:rsidR="00512A91" w:rsidRPr="00C139C7">
              <w:rPr>
                <w:kern w:val="22"/>
                <w:sz w:val="20"/>
                <w:szCs w:val="20"/>
                <w:lang w:val="es-ES"/>
              </w:rPr>
              <w:t xml:space="preserve"> 9</w:t>
            </w:r>
          </w:p>
          <w:p w14:paraId="2A25BBE0" w14:textId="77777777" w:rsidR="00512A91" w:rsidRPr="00C139C7" w:rsidRDefault="00CC71BA" w:rsidP="00C139C7">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139C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139C7">
              <w:rPr>
                <w:kern w:val="22"/>
                <w:sz w:val="20"/>
                <w:szCs w:val="20"/>
                <w:lang w:val="es-ES"/>
              </w:rPr>
              <w:tab/>
              <w:t>10 o</w:t>
            </w:r>
            <w:r w:rsidR="00C139C7" w:rsidRPr="00C139C7">
              <w:rPr>
                <w:kern w:val="22"/>
                <w:sz w:val="20"/>
                <w:szCs w:val="20"/>
                <w:lang w:val="es-ES"/>
              </w:rPr>
              <w:t xml:space="preserve"> más</w:t>
            </w:r>
          </w:p>
        </w:tc>
      </w:tr>
      <w:tr w:rsidR="00512A91" w:rsidRPr="00512A91" w14:paraId="2A25BBE4" w14:textId="77777777" w:rsidTr="00427F95">
        <w:tc>
          <w:tcPr>
            <w:tcW w:w="9442" w:type="dxa"/>
            <w:gridSpan w:val="2"/>
            <w:tcBorders>
              <w:right w:val="single" w:sz="4" w:space="0" w:color="auto"/>
            </w:tcBorders>
            <w:vAlign w:val="center"/>
            <w:hideMark/>
          </w:tcPr>
          <w:p w14:paraId="2A25BBE2" w14:textId="77777777" w:rsidR="00512A91" w:rsidRPr="00C139C7" w:rsidRDefault="00C139C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en la pregunta 50 respondió que </w:t>
            </w:r>
            <w:r>
              <w:rPr>
                <w:i/>
                <w:kern w:val="22"/>
                <w:sz w:val="20"/>
                <w:lang w:val="es-ES"/>
              </w:rPr>
              <w:t>se establecieron acuerdos o arreglos</w:t>
            </w:r>
            <w:r>
              <w:rPr>
                <w:kern w:val="22"/>
                <w:sz w:val="20"/>
                <w:lang w:val="es-ES"/>
              </w:rPr>
              <w:t>, describa brevemente su alcance y objetivo</w:t>
            </w:r>
            <w:r w:rsidR="00512A91" w:rsidRPr="00C139C7">
              <w:rPr>
                <w:kern w:val="22"/>
                <w:sz w:val="20"/>
                <w:szCs w:val="20"/>
                <w:lang w:val="es-ES"/>
              </w:rPr>
              <w:t>:</w:t>
            </w:r>
          </w:p>
          <w:p w14:paraId="2A25BBE3" w14:textId="77777777" w:rsidR="00512A91" w:rsidRPr="00512A91" w:rsidRDefault="00CC71BA" w:rsidP="00C139C7">
            <w:pPr>
              <w:suppressLineNumbers/>
              <w:shd w:val="clear" w:color="auto" w:fill="FFFFFF" w:themeFill="background1"/>
              <w:suppressAutoHyphens/>
              <w:kinsoku w:val="0"/>
              <w:overflowPunct w:val="0"/>
              <w:autoSpaceDE w:val="0"/>
              <w:autoSpaceDN w:val="0"/>
              <w:adjustRightInd w:val="0"/>
              <w:snapToGrid w:val="0"/>
              <w:spacing w:before="120" w:after="120"/>
              <w:ind w:left="315"/>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r w:rsidR="00512A91" w:rsidRPr="00512A91" w14:paraId="2A25BBE7" w14:textId="77777777" w:rsidTr="00427F95">
        <w:tc>
          <w:tcPr>
            <w:tcW w:w="9442" w:type="dxa"/>
            <w:gridSpan w:val="2"/>
            <w:tcBorders>
              <w:right w:val="single" w:sz="4" w:space="0" w:color="auto"/>
            </w:tcBorders>
            <w:vAlign w:val="center"/>
            <w:hideMark/>
          </w:tcPr>
          <w:p w14:paraId="2A25BBE5" w14:textId="77777777" w:rsidR="00512A91" w:rsidRPr="00C139C7" w:rsidRDefault="00C139C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C139C7">
              <w:rPr>
                <w:kern w:val="22"/>
                <w:sz w:val="20"/>
                <w:szCs w:val="20"/>
                <w:lang w:val="es-ES"/>
              </w:rPr>
              <w:t xml:space="preserve">Sírvase utilizar el espacio que figura a continuación para proporcionar más detalles sobre la aplicación del artículo </w:t>
            </w:r>
            <w:r w:rsidR="00512A91" w:rsidRPr="00C139C7">
              <w:rPr>
                <w:kern w:val="22"/>
                <w:sz w:val="20"/>
                <w:szCs w:val="20"/>
                <w:lang w:val="es-ES"/>
              </w:rPr>
              <w:t xml:space="preserve">14 </w:t>
            </w:r>
            <w:r w:rsidRPr="00C139C7">
              <w:rPr>
                <w:kern w:val="22"/>
                <w:sz w:val="20"/>
                <w:szCs w:val="20"/>
                <w:lang w:val="es-ES"/>
              </w:rPr>
              <w:t>en su pa</w:t>
            </w:r>
            <w:r>
              <w:rPr>
                <w:kern w:val="22"/>
                <w:sz w:val="20"/>
                <w:szCs w:val="20"/>
                <w:lang w:val="es-ES"/>
              </w:rPr>
              <w:t>ís</w:t>
            </w:r>
            <w:r w:rsidR="00512A91" w:rsidRPr="00C139C7">
              <w:rPr>
                <w:kern w:val="22"/>
                <w:sz w:val="20"/>
                <w:szCs w:val="20"/>
                <w:lang w:val="es-ES"/>
              </w:rPr>
              <w:t>:</w:t>
            </w:r>
          </w:p>
          <w:p w14:paraId="2A25BBE6" w14:textId="77777777" w:rsidR="00512A91" w:rsidRPr="00512A91" w:rsidRDefault="00CC71BA" w:rsidP="00C139C7">
            <w:pPr>
              <w:suppressLineNumbers/>
              <w:shd w:val="clear" w:color="auto" w:fill="FFFFFF" w:themeFill="background1"/>
              <w:suppressAutoHyphens/>
              <w:kinsoku w:val="0"/>
              <w:overflowPunct w:val="0"/>
              <w:autoSpaceDE w:val="0"/>
              <w:autoSpaceDN w:val="0"/>
              <w:adjustRightInd w:val="0"/>
              <w:snapToGrid w:val="0"/>
              <w:spacing w:before="120" w:after="120"/>
              <w:ind w:left="315" w:right="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BE8" w14:textId="77777777" w:rsidR="00F31456" w:rsidRDefault="00F31456"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16"/>
        <w:gridCol w:w="4727"/>
      </w:tblGrid>
      <w:tr w:rsidR="00512A91" w:rsidRPr="00E962E5" w14:paraId="2A25BBEA" w14:textId="77777777" w:rsidTr="712D7E3E">
        <w:tc>
          <w:tcPr>
            <w:tcW w:w="9442" w:type="dxa"/>
            <w:gridSpan w:val="3"/>
            <w:tcBorders>
              <w:right w:val="single" w:sz="4" w:space="0" w:color="auto"/>
            </w:tcBorders>
            <w:shd w:val="clear" w:color="auto" w:fill="D9D9D9" w:themeFill="background1" w:themeFillShade="D9"/>
            <w:vAlign w:val="center"/>
            <w:hideMark/>
          </w:tcPr>
          <w:p w14:paraId="2A25BBE9" w14:textId="77777777" w:rsidR="00512A91" w:rsidRPr="00C139C7" w:rsidRDefault="00512A91" w:rsidP="00C139C7">
            <w:pPr>
              <w:keepNext/>
              <w:spacing w:before="120" w:after="120"/>
              <w:jc w:val="center"/>
              <w:rPr>
                <w:rFonts w:eastAsia="Arial Unicode MS"/>
                <w:b/>
                <w:bCs/>
                <w:iCs/>
                <w:kern w:val="22"/>
                <w:sz w:val="20"/>
                <w:szCs w:val="20"/>
                <w:lang w:val="es-ES"/>
              </w:rPr>
            </w:pPr>
            <w:r w:rsidRPr="00C139C7">
              <w:rPr>
                <w:rFonts w:eastAsia="Arial Unicode MS"/>
                <w:b/>
                <w:bCs/>
                <w:iCs/>
                <w:kern w:val="22"/>
                <w:sz w:val="20"/>
                <w:szCs w:val="20"/>
                <w:lang w:val="es-ES"/>
              </w:rPr>
              <w:lastRenderedPageBreak/>
              <w:t>Art</w:t>
            </w:r>
            <w:r w:rsidR="00C139C7" w:rsidRPr="00C139C7">
              <w:rPr>
                <w:rFonts w:eastAsia="Arial Unicode MS"/>
                <w:b/>
                <w:bCs/>
                <w:iCs/>
                <w:kern w:val="22"/>
                <w:sz w:val="20"/>
                <w:szCs w:val="20"/>
                <w:lang w:val="es-ES"/>
              </w:rPr>
              <w:t xml:space="preserve">ículos </w:t>
            </w:r>
            <w:r w:rsidRPr="00C139C7">
              <w:rPr>
                <w:rFonts w:eastAsia="Arial Unicode MS"/>
                <w:b/>
                <w:bCs/>
                <w:iCs/>
                <w:kern w:val="22"/>
                <w:sz w:val="20"/>
                <w:szCs w:val="20"/>
                <w:lang w:val="es-ES"/>
              </w:rPr>
              <w:t xml:space="preserve">15 </w:t>
            </w:r>
            <w:r w:rsidR="00C139C7" w:rsidRPr="00C139C7">
              <w:rPr>
                <w:rFonts w:eastAsia="Arial Unicode MS"/>
                <w:b/>
                <w:bCs/>
                <w:iCs/>
                <w:kern w:val="22"/>
                <w:sz w:val="20"/>
                <w:szCs w:val="20"/>
                <w:lang w:val="es-ES"/>
              </w:rPr>
              <w:t>y</w:t>
            </w:r>
            <w:r w:rsidRPr="00C139C7">
              <w:rPr>
                <w:rFonts w:eastAsia="Arial Unicode MS"/>
                <w:b/>
                <w:bCs/>
                <w:iCs/>
                <w:kern w:val="22"/>
                <w:sz w:val="20"/>
                <w:szCs w:val="20"/>
                <w:lang w:val="es-ES"/>
              </w:rPr>
              <w:t xml:space="preserve"> 16 – </w:t>
            </w:r>
            <w:r w:rsidR="00C139C7">
              <w:rPr>
                <w:b/>
                <w:kern w:val="22"/>
                <w:sz w:val="20"/>
                <w:lang w:val="es-ES"/>
              </w:rPr>
              <w:t>Evaluación del riesgo y gestión del riesgo</w:t>
            </w:r>
          </w:p>
        </w:tc>
      </w:tr>
      <w:tr w:rsidR="00512A91" w:rsidRPr="00512A91" w14:paraId="2A25BBF4" w14:textId="77777777" w:rsidTr="712D7E3E">
        <w:tc>
          <w:tcPr>
            <w:tcW w:w="4822" w:type="dxa"/>
            <w:shd w:val="clear" w:color="auto" w:fill="auto"/>
            <w:vAlign w:val="center"/>
          </w:tcPr>
          <w:p w14:paraId="2A25BBEB" w14:textId="77777777" w:rsidR="00512A91" w:rsidRPr="00C139C7" w:rsidRDefault="00C139C7" w:rsidP="00591DC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bookmarkStart w:id="2" w:name="_Hlk103957909"/>
            <w:r w:rsidRPr="00C139C7">
              <w:rPr>
                <w:kern w:val="22"/>
                <w:sz w:val="20"/>
                <w:szCs w:val="20"/>
                <w:lang w:val="es-ES"/>
              </w:rPr>
              <w:t>¿</w:t>
            </w:r>
            <w:r>
              <w:rPr>
                <w:kern w:val="22"/>
                <w:sz w:val="20"/>
                <w:lang w:val="es-ES"/>
              </w:rPr>
              <w:t xml:space="preserve">El marco reglamentario de su país requiere la realización de análisis del riesgo de </w:t>
            </w:r>
            <w:proofErr w:type="gramStart"/>
            <w:r>
              <w:rPr>
                <w:kern w:val="22"/>
                <w:sz w:val="20"/>
                <w:lang w:val="es-ES"/>
              </w:rPr>
              <w:t>OVM</w:t>
            </w:r>
            <w:r w:rsidR="00512A91" w:rsidRPr="00C139C7">
              <w:rPr>
                <w:kern w:val="22"/>
                <w:sz w:val="20"/>
                <w:szCs w:val="20"/>
                <w:lang w:val="es-ES"/>
              </w:rPr>
              <w:t>?*</w:t>
            </w:r>
            <w:proofErr w:type="gramEnd"/>
          </w:p>
        </w:tc>
        <w:tc>
          <w:tcPr>
            <w:tcW w:w="4620" w:type="dxa"/>
            <w:gridSpan w:val="2"/>
            <w:tcBorders>
              <w:right w:val="single" w:sz="4" w:space="0" w:color="auto"/>
            </w:tcBorders>
            <w:shd w:val="clear" w:color="auto" w:fill="auto"/>
            <w:vAlign w:val="center"/>
          </w:tcPr>
          <w:p w14:paraId="2A25BBEC" w14:textId="77777777" w:rsidR="00512A91" w:rsidRPr="00B31772" w:rsidRDefault="00CC71BA"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r>
            <w:r w:rsidR="00591DC5" w:rsidRPr="00B31772">
              <w:rPr>
                <w:kern w:val="22"/>
                <w:sz w:val="20"/>
                <w:szCs w:val="20"/>
                <w:lang w:val="es-ES"/>
              </w:rPr>
              <w:t>Sí</w:t>
            </w:r>
          </w:p>
          <w:p w14:paraId="2A25BBED" w14:textId="77777777" w:rsidR="00512A91" w:rsidRPr="00591DC5"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03"/>
              <w:jc w:val="left"/>
              <w:rPr>
                <w:kern w:val="22"/>
                <w:sz w:val="20"/>
                <w:szCs w:val="20"/>
                <w:lang w:val="es-ES"/>
              </w:rPr>
            </w:pPr>
            <w:r w:rsidRPr="00591DC5">
              <w:rPr>
                <w:rFonts w:ascii="Arial" w:hAnsi="Arial" w:cs="Arial"/>
                <w:szCs w:val="22"/>
                <w:lang w:val="es-ES"/>
              </w:rPr>
              <w:t xml:space="preserve">└ </w:t>
            </w:r>
            <w:r w:rsidR="00591DC5" w:rsidRPr="00591DC5">
              <w:rPr>
                <w:kern w:val="22"/>
                <w:sz w:val="20"/>
                <w:szCs w:val="20"/>
                <w:lang w:val="es-ES"/>
              </w:rPr>
              <w:t>¿A qué OVM sea aplica este requisit</w:t>
            </w:r>
            <w:r w:rsidR="00591DC5">
              <w:rPr>
                <w:kern w:val="22"/>
                <w:sz w:val="20"/>
                <w:szCs w:val="20"/>
                <w:lang w:val="es-ES"/>
              </w:rPr>
              <w:t>o</w:t>
            </w:r>
            <w:r w:rsidR="00591DC5" w:rsidRPr="00591DC5">
              <w:rPr>
                <w:kern w:val="22"/>
                <w:sz w:val="20"/>
                <w:szCs w:val="20"/>
                <w:lang w:val="es-ES"/>
              </w:rPr>
              <w:t xml:space="preserve"> (seleccione todas las opciones que correspondan)</w:t>
            </w:r>
            <w:r w:rsidRPr="00591DC5">
              <w:rPr>
                <w:kern w:val="22"/>
                <w:sz w:val="20"/>
                <w:szCs w:val="20"/>
                <w:lang w:val="es-ES"/>
              </w:rPr>
              <w:t>:</w:t>
            </w:r>
          </w:p>
          <w:p w14:paraId="2A25BBEE" w14:textId="77777777" w:rsidR="00512A91" w:rsidRPr="00591DC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91DC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91DC5">
              <w:rPr>
                <w:kern w:val="22"/>
                <w:sz w:val="20"/>
                <w:szCs w:val="20"/>
                <w:lang w:val="es-ES"/>
              </w:rPr>
              <w:t xml:space="preserve"> </w:t>
            </w:r>
            <w:r w:rsidR="00591DC5">
              <w:rPr>
                <w:kern w:val="22"/>
                <w:sz w:val="20"/>
                <w:lang w:val="es-ES"/>
              </w:rPr>
              <w:t>Para la importación de OVM destinados a la introducción deliberada en el medio ambiente</w:t>
            </w:r>
            <w:r w:rsidR="00591DC5" w:rsidRPr="00591DC5">
              <w:rPr>
                <w:kern w:val="22"/>
                <w:sz w:val="20"/>
                <w:szCs w:val="20"/>
                <w:lang w:val="es-ES"/>
              </w:rPr>
              <w:t xml:space="preserve"> </w:t>
            </w:r>
          </w:p>
          <w:p w14:paraId="2A25BBEF" w14:textId="77777777" w:rsidR="00512A91" w:rsidRPr="00591DC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91DC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91DC5">
              <w:rPr>
                <w:kern w:val="22"/>
                <w:sz w:val="20"/>
                <w:szCs w:val="20"/>
                <w:lang w:val="es-ES"/>
              </w:rPr>
              <w:t xml:space="preserve"> </w:t>
            </w:r>
            <w:r w:rsidR="00591DC5">
              <w:rPr>
                <w:kern w:val="22"/>
                <w:sz w:val="20"/>
                <w:lang w:val="es-ES"/>
              </w:rPr>
              <w:t>Para la importación de OVM destinados para uso directo como alimento humano o animal o para procesamiento</w:t>
            </w:r>
          </w:p>
          <w:p w14:paraId="2A25BBF0" w14:textId="77777777" w:rsidR="00512A91" w:rsidRPr="00591DC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91DC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91DC5">
              <w:rPr>
                <w:kern w:val="22"/>
                <w:sz w:val="20"/>
                <w:szCs w:val="20"/>
                <w:lang w:val="es-ES"/>
              </w:rPr>
              <w:t xml:space="preserve"> </w:t>
            </w:r>
            <w:r w:rsidR="00591DC5">
              <w:rPr>
                <w:kern w:val="22"/>
                <w:sz w:val="20"/>
                <w:lang w:val="es-ES"/>
              </w:rPr>
              <w:t>Para decisiones referidas al uso nacional, incluida la colocación en el mercado, de OVM que pueden ser objeto de movimientos transfronterizos para uso directo como alimento humano o animal o para procesamiento</w:t>
            </w:r>
          </w:p>
          <w:p w14:paraId="2A25BBF1" w14:textId="77777777" w:rsidR="00512A91" w:rsidRPr="00591DC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91DC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91DC5">
              <w:rPr>
                <w:kern w:val="22"/>
                <w:sz w:val="20"/>
                <w:szCs w:val="20"/>
                <w:lang w:val="es-ES"/>
              </w:rPr>
              <w:t xml:space="preserve"> </w:t>
            </w:r>
            <w:r w:rsidR="00591DC5">
              <w:rPr>
                <w:kern w:val="22"/>
                <w:sz w:val="20"/>
                <w:lang w:val="es-ES"/>
              </w:rPr>
              <w:t>Para la importación de OVM para uso confinado</w:t>
            </w:r>
            <w:r w:rsidR="00591DC5" w:rsidRPr="00591DC5">
              <w:rPr>
                <w:kern w:val="22"/>
                <w:sz w:val="20"/>
                <w:szCs w:val="20"/>
                <w:lang w:val="es-ES"/>
              </w:rPr>
              <w:t xml:space="preserve"> </w:t>
            </w:r>
          </w:p>
          <w:p w14:paraId="2A25BBF2" w14:textId="77777777" w:rsidR="00512A91" w:rsidRPr="00512A91" w:rsidRDefault="00CC71BA"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 xml:space="preserve"> </w:t>
            </w:r>
            <w:proofErr w:type="spellStart"/>
            <w:r w:rsidR="00512A91" w:rsidRPr="00512A91">
              <w:rPr>
                <w:kern w:val="22"/>
                <w:sz w:val="20"/>
                <w:szCs w:val="20"/>
              </w:rPr>
              <w:t>Ot</w:t>
            </w:r>
            <w:r w:rsidR="00591DC5">
              <w:rPr>
                <w:kern w:val="22"/>
                <w:sz w:val="20"/>
                <w:szCs w:val="20"/>
              </w:rPr>
              <w:t>ras</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591DC5">
              <w:rPr>
                <w:kern w:val="22"/>
                <w:sz w:val="20"/>
                <w:szCs w:val="20"/>
              </w:rPr>
              <w:instrText xml:space="preserve"> FORMTEXT </w:instrText>
            </w:r>
            <w:r>
              <w:rPr>
                <w:kern w:val="22"/>
                <w:sz w:val="20"/>
                <w:szCs w:val="20"/>
              </w:rPr>
            </w:r>
            <w:r>
              <w:rPr>
                <w:kern w:val="22"/>
                <w:sz w:val="20"/>
                <w:szCs w:val="20"/>
              </w:rPr>
              <w:fldChar w:fldCharType="separate"/>
            </w:r>
            <w:r w:rsidR="00591DC5">
              <w:rPr>
                <w:noProof/>
                <w:kern w:val="22"/>
                <w:sz w:val="20"/>
                <w:szCs w:val="20"/>
              </w:rPr>
              <w:t>[Especifique]</w:t>
            </w:r>
            <w:r>
              <w:rPr>
                <w:kern w:val="22"/>
                <w:sz w:val="20"/>
                <w:szCs w:val="20"/>
              </w:rPr>
              <w:fldChar w:fldCharType="end"/>
            </w:r>
          </w:p>
          <w:p w14:paraId="2A25BBF3" w14:textId="77777777" w:rsidR="00512A91" w:rsidRPr="00512A91" w:rsidRDefault="00CC71BA"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bookmarkEnd w:id="2"/>
      <w:tr w:rsidR="00512A91" w:rsidRPr="00512A91" w14:paraId="2A25BBF9" w14:textId="77777777" w:rsidTr="712D7E3E">
        <w:tc>
          <w:tcPr>
            <w:tcW w:w="4822" w:type="dxa"/>
            <w:tcBorders>
              <w:bottom w:val="single" w:sz="4" w:space="0" w:color="auto"/>
            </w:tcBorders>
            <w:shd w:val="clear" w:color="auto" w:fill="auto"/>
            <w:vAlign w:val="center"/>
            <w:hideMark/>
          </w:tcPr>
          <w:p w14:paraId="2A25BBF5" w14:textId="77777777" w:rsidR="00512A91" w:rsidRPr="00591DC5" w:rsidRDefault="00591DC5" w:rsidP="00591DC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591DC5">
              <w:rPr>
                <w:kern w:val="22"/>
                <w:sz w:val="20"/>
                <w:szCs w:val="20"/>
                <w:lang w:val="es-ES"/>
              </w:rPr>
              <w:t>¿</w:t>
            </w:r>
            <w:r w:rsidRPr="00591DC5">
              <w:rPr>
                <w:kern w:val="22"/>
                <w:sz w:val="20"/>
                <w:lang w:val="es-ES"/>
              </w:rPr>
              <w:t xml:space="preserve">Ha establecido su país un mecanismo para realizar evaluaciones del riesgo antes de adoptar decisiones relativas a los </w:t>
            </w:r>
            <w:proofErr w:type="gramStart"/>
            <w:r w:rsidRPr="00591DC5">
              <w:rPr>
                <w:kern w:val="22"/>
                <w:sz w:val="20"/>
                <w:lang w:val="es-ES"/>
              </w:rPr>
              <w:t>OVM</w:t>
            </w:r>
            <w:r w:rsidR="00512A91" w:rsidRPr="00591DC5">
              <w:rPr>
                <w:kern w:val="22"/>
                <w:sz w:val="20"/>
                <w:szCs w:val="20"/>
                <w:lang w:val="es-ES"/>
              </w:rPr>
              <w:t>?*</w:t>
            </w:r>
            <w:proofErr w:type="gramEnd"/>
          </w:p>
        </w:tc>
        <w:tc>
          <w:tcPr>
            <w:tcW w:w="4620" w:type="dxa"/>
            <w:gridSpan w:val="2"/>
            <w:tcBorders>
              <w:bottom w:val="single" w:sz="4" w:space="0" w:color="auto"/>
              <w:right w:val="single" w:sz="4" w:space="0" w:color="auto"/>
            </w:tcBorders>
            <w:shd w:val="clear" w:color="auto" w:fill="auto"/>
            <w:vAlign w:val="center"/>
            <w:hideMark/>
          </w:tcPr>
          <w:p w14:paraId="2A25BBF6" w14:textId="77777777" w:rsidR="00512A91" w:rsidRPr="00591DC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91DC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91DC5">
              <w:rPr>
                <w:kern w:val="22"/>
                <w:sz w:val="20"/>
                <w:szCs w:val="20"/>
                <w:lang w:val="es-ES"/>
              </w:rPr>
              <w:tab/>
            </w:r>
            <w:r w:rsidR="00591DC5" w:rsidRPr="00591DC5">
              <w:rPr>
                <w:kern w:val="22"/>
                <w:sz w:val="20"/>
                <w:szCs w:val="20"/>
                <w:lang w:val="es-ES"/>
              </w:rPr>
              <w:t>Sí</w:t>
            </w:r>
          </w:p>
          <w:p w14:paraId="2A25BBF7" w14:textId="77777777" w:rsidR="00512A91" w:rsidRPr="00591DC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91DC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91DC5">
              <w:rPr>
                <w:kern w:val="22"/>
                <w:sz w:val="20"/>
                <w:szCs w:val="20"/>
                <w:lang w:val="es-ES"/>
              </w:rPr>
              <w:tab/>
            </w:r>
            <w:r w:rsidR="00591DC5" w:rsidRPr="00591DC5">
              <w:rPr>
                <w:kern w:val="22"/>
                <w:sz w:val="20"/>
                <w:szCs w:val="20"/>
                <w:lang w:val="es-ES"/>
              </w:rPr>
              <w:t>Sí, en cierta medida</w:t>
            </w:r>
            <w:r w:rsidR="00512A91" w:rsidRPr="00591DC5">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591DC5" w:rsidRPr="00591DC5">
              <w:rPr>
                <w:kern w:val="22"/>
                <w:sz w:val="20"/>
                <w:szCs w:val="20"/>
                <w:lang w:val="es-ES"/>
              </w:rPr>
              <w:instrText xml:space="preserve"> FORMTEXT </w:instrText>
            </w:r>
            <w:r>
              <w:rPr>
                <w:kern w:val="22"/>
                <w:sz w:val="20"/>
                <w:szCs w:val="20"/>
              </w:rPr>
            </w:r>
            <w:r>
              <w:rPr>
                <w:kern w:val="22"/>
                <w:sz w:val="20"/>
                <w:szCs w:val="20"/>
              </w:rPr>
              <w:fldChar w:fldCharType="separate"/>
            </w:r>
            <w:r w:rsidR="00591DC5" w:rsidRPr="00591DC5">
              <w:rPr>
                <w:noProof/>
                <w:kern w:val="22"/>
                <w:sz w:val="20"/>
                <w:szCs w:val="20"/>
                <w:lang w:val="es-ES"/>
              </w:rPr>
              <w:t>[Especifique]</w:t>
            </w:r>
            <w:r>
              <w:rPr>
                <w:kern w:val="22"/>
                <w:sz w:val="20"/>
                <w:szCs w:val="20"/>
              </w:rPr>
              <w:fldChar w:fldCharType="end"/>
            </w:r>
          </w:p>
          <w:p w14:paraId="2A25BBF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BFB" w14:textId="77777777" w:rsidTr="712D7E3E">
        <w:tc>
          <w:tcPr>
            <w:tcW w:w="9442" w:type="dxa"/>
            <w:gridSpan w:val="3"/>
            <w:tcBorders>
              <w:top w:val="single" w:sz="4" w:space="0" w:color="auto"/>
              <w:bottom w:val="nil"/>
              <w:right w:val="single" w:sz="4" w:space="0" w:color="auto"/>
            </w:tcBorders>
            <w:vAlign w:val="center"/>
            <w:hideMark/>
          </w:tcPr>
          <w:p w14:paraId="2A25BBFA" w14:textId="77777777" w:rsidR="00512A91" w:rsidRPr="00B46368" w:rsidRDefault="00B46368" w:rsidP="00B46368">
            <w:pPr>
              <w:keepNext/>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lang w:val="es-ES"/>
              </w:rPr>
            </w:pPr>
            <w:r>
              <w:rPr>
                <w:i/>
                <w:kern w:val="22"/>
                <w:sz w:val="20"/>
                <w:lang w:val="es-ES"/>
              </w:rPr>
              <w:t>Realización de evaluaciones del riesgo o gestión del riesgo</w:t>
            </w:r>
            <w:r w:rsidRPr="00B46368">
              <w:rPr>
                <w:i/>
                <w:kern w:val="22"/>
                <w:sz w:val="20"/>
                <w:szCs w:val="20"/>
                <w:lang w:val="es-ES"/>
              </w:rPr>
              <w:t xml:space="preserve"> </w:t>
            </w:r>
          </w:p>
        </w:tc>
      </w:tr>
      <w:tr w:rsidR="00512A91" w:rsidRPr="00E962E5" w14:paraId="2A25BBFE" w14:textId="77777777" w:rsidTr="712D7E3E">
        <w:tc>
          <w:tcPr>
            <w:tcW w:w="4838" w:type="dxa"/>
            <w:gridSpan w:val="2"/>
            <w:tcBorders>
              <w:top w:val="nil"/>
            </w:tcBorders>
            <w:vAlign w:val="center"/>
            <w:hideMark/>
          </w:tcPr>
          <w:p w14:paraId="2A25BBFC" w14:textId="77777777" w:rsidR="00512A91" w:rsidRPr="00B4636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es-ES"/>
              </w:rPr>
            </w:pPr>
          </w:p>
        </w:tc>
        <w:tc>
          <w:tcPr>
            <w:tcW w:w="4604" w:type="dxa"/>
            <w:tcBorders>
              <w:top w:val="nil"/>
              <w:right w:val="single" w:sz="4" w:space="0" w:color="auto"/>
            </w:tcBorders>
            <w:vAlign w:val="center"/>
            <w:hideMark/>
          </w:tcPr>
          <w:p w14:paraId="2A25BBFD" w14:textId="77777777" w:rsidR="00512A91" w:rsidRPr="00B4636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p>
        </w:tc>
      </w:tr>
      <w:tr w:rsidR="00512A91" w:rsidRPr="00E962E5" w14:paraId="2A25BC01" w14:textId="77777777" w:rsidTr="712D7E3E">
        <w:tc>
          <w:tcPr>
            <w:tcW w:w="4838" w:type="dxa"/>
            <w:gridSpan w:val="2"/>
            <w:vAlign w:val="center"/>
            <w:hideMark/>
          </w:tcPr>
          <w:p w14:paraId="2A25BBFF" w14:textId="77777777" w:rsidR="00512A91" w:rsidRPr="00B4636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es-ES"/>
              </w:rPr>
            </w:pPr>
          </w:p>
        </w:tc>
        <w:tc>
          <w:tcPr>
            <w:tcW w:w="4604" w:type="dxa"/>
            <w:tcBorders>
              <w:right w:val="single" w:sz="4" w:space="0" w:color="auto"/>
            </w:tcBorders>
            <w:vAlign w:val="center"/>
            <w:hideMark/>
          </w:tcPr>
          <w:p w14:paraId="2A25BC00" w14:textId="77777777" w:rsidR="00512A91" w:rsidRPr="00B4636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p>
        </w:tc>
      </w:tr>
      <w:tr w:rsidR="00512A91" w:rsidRPr="00512A91" w14:paraId="2A25BC06" w14:textId="77777777" w:rsidTr="712D7E3E">
        <w:tc>
          <w:tcPr>
            <w:tcW w:w="4838" w:type="dxa"/>
            <w:gridSpan w:val="2"/>
            <w:vAlign w:val="center"/>
            <w:hideMark/>
          </w:tcPr>
          <w:p w14:paraId="2A25BC02" w14:textId="77777777" w:rsidR="00512A91" w:rsidRPr="0081107E" w:rsidRDefault="0081107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En el período que abarca el presente informe, ¿ha realizado su país algún tipo de evaluación del riesgo de OVM, destinados por ejemplo para uso confinado, ensayos prácticos, fines comerciales o uso directo como alimento humano o animal o para </w:t>
            </w:r>
            <w:proofErr w:type="gramStart"/>
            <w:r>
              <w:rPr>
                <w:kern w:val="22"/>
                <w:sz w:val="20"/>
                <w:lang w:val="es-ES"/>
              </w:rPr>
              <w:t>procesamiento</w:t>
            </w:r>
            <w:r w:rsidR="00512A91" w:rsidRPr="0081107E">
              <w:rPr>
                <w:kern w:val="22"/>
                <w:sz w:val="20"/>
                <w:szCs w:val="20"/>
                <w:lang w:val="es-ES"/>
              </w:rPr>
              <w:t>?*</w:t>
            </w:r>
            <w:proofErr w:type="gramEnd"/>
          </w:p>
          <w:p w14:paraId="2A25BC03"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tc>
        <w:tc>
          <w:tcPr>
            <w:tcW w:w="4604" w:type="dxa"/>
            <w:tcBorders>
              <w:right w:val="single" w:sz="4" w:space="0" w:color="auto"/>
            </w:tcBorders>
            <w:vAlign w:val="center"/>
            <w:hideMark/>
          </w:tcPr>
          <w:p w14:paraId="2A25BC0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81107E">
              <w:rPr>
                <w:kern w:val="22"/>
                <w:sz w:val="20"/>
                <w:szCs w:val="20"/>
              </w:rPr>
              <w:t>Sí</w:t>
            </w:r>
            <w:proofErr w:type="spellEnd"/>
          </w:p>
          <w:p w14:paraId="2A25BC0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0C" w14:textId="77777777" w:rsidTr="712D7E3E">
        <w:tc>
          <w:tcPr>
            <w:tcW w:w="4838" w:type="dxa"/>
            <w:gridSpan w:val="2"/>
            <w:vAlign w:val="center"/>
          </w:tcPr>
          <w:p w14:paraId="2A25BC07" w14:textId="77777777" w:rsidR="00512A91" w:rsidRPr="0081107E" w:rsidRDefault="0081107E" w:rsidP="0081107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su respuesta a la pregunta 55 es </w:t>
            </w:r>
            <w:r>
              <w:rPr>
                <w:i/>
                <w:kern w:val="22"/>
                <w:sz w:val="20"/>
                <w:lang w:val="es-ES"/>
              </w:rPr>
              <w:t>Sí</w:t>
            </w:r>
            <w:r>
              <w:rPr>
                <w:kern w:val="22"/>
                <w:sz w:val="20"/>
                <w:lang w:val="es-ES"/>
              </w:rPr>
              <w:t>, ¿cuántas evaluaciones del riesgo se realizaron</w:t>
            </w:r>
            <w:r w:rsidR="00512A91" w:rsidRPr="0081107E">
              <w:rPr>
                <w:kern w:val="22"/>
                <w:sz w:val="20"/>
                <w:szCs w:val="20"/>
                <w:lang w:val="es-ES"/>
              </w:rPr>
              <w:t>?</w:t>
            </w:r>
          </w:p>
        </w:tc>
        <w:tc>
          <w:tcPr>
            <w:tcW w:w="4604" w:type="dxa"/>
            <w:tcBorders>
              <w:right w:val="single" w:sz="4" w:space="0" w:color="auto"/>
            </w:tcBorders>
            <w:vAlign w:val="center"/>
          </w:tcPr>
          <w:p w14:paraId="2A25BC0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1 </w:t>
            </w:r>
            <w:r w:rsidR="0081107E">
              <w:rPr>
                <w:kern w:val="22"/>
                <w:sz w:val="20"/>
                <w:szCs w:val="20"/>
              </w:rPr>
              <w:t>a</w:t>
            </w:r>
            <w:r w:rsidR="00512A91" w:rsidRPr="00512A91">
              <w:rPr>
                <w:kern w:val="22"/>
                <w:sz w:val="20"/>
                <w:szCs w:val="20"/>
              </w:rPr>
              <w:t xml:space="preserve"> 9 </w:t>
            </w:r>
          </w:p>
          <w:p w14:paraId="2A25BC0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10 </w:t>
            </w:r>
            <w:r w:rsidR="0081107E">
              <w:rPr>
                <w:kern w:val="22"/>
                <w:sz w:val="20"/>
                <w:szCs w:val="20"/>
              </w:rPr>
              <w:t>a</w:t>
            </w:r>
            <w:r w:rsidR="00512A91" w:rsidRPr="00512A91">
              <w:rPr>
                <w:kern w:val="22"/>
                <w:sz w:val="20"/>
                <w:szCs w:val="20"/>
              </w:rPr>
              <w:t xml:space="preserve"> 49</w:t>
            </w:r>
          </w:p>
          <w:p w14:paraId="2A25BC0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50 </w:t>
            </w:r>
            <w:r w:rsidR="0081107E">
              <w:rPr>
                <w:kern w:val="22"/>
                <w:sz w:val="20"/>
                <w:szCs w:val="20"/>
              </w:rPr>
              <w:t>a</w:t>
            </w:r>
            <w:r w:rsidR="00512A91" w:rsidRPr="00512A91">
              <w:rPr>
                <w:kern w:val="22"/>
                <w:sz w:val="20"/>
                <w:szCs w:val="20"/>
              </w:rPr>
              <w:t xml:space="preserve"> 99</w:t>
            </w:r>
          </w:p>
          <w:p w14:paraId="2A25BC0B" w14:textId="77777777" w:rsidR="00512A91" w:rsidRPr="00512A91" w:rsidRDefault="00CC71BA" w:rsidP="0081107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M</w:t>
            </w:r>
            <w:r w:rsidR="0081107E">
              <w:rPr>
                <w:kern w:val="22"/>
                <w:sz w:val="20"/>
                <w:szCs w:val="20"/>
              </w:rPr>
              <w:t>ás de</w:t>
            </w:r>
            <w:r w:rsidR="00512A91" w:rsidRPr="00512A91">
              <w:rPr>
                <w:kern w:val="22"/>
                <w:sz w:val="20"/>
                <w:szCs w:val="20"/>
              </w:rPr>
              <w:t xml:space="preserve"> 100</w:t>
            </w:r>
          </w:p>
        </w:tc>
      </w:tr>
      <w:tr w:rsidR="00512A91" w:rsidRPr="00E962E5" w14:paraId="2A25BC1B" w14:textId="77777777" w:rsidTr="712D7E3E">
        <w:tc>
          <w:tcPr>
            <w:tcW w:w="4838" w:type="dxa"/>
            <w:gridSpan w:val="2"/>
            <w:shd w:val="clear" w:color="auto" w:fill="auto"/>
            <w:vAlign w:val="center"/>
            <w:hideMark/>
          </w:tcPr>
          <w:p w14:paraId="2A25BC0D" w14:textId="77777777" w:rsidR="00512A91" w:rsidRPr="0081107E" w:rsidRDefault="0081107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su respuesta a la pregunta 55 es </w:t>
            </w:r>
            <w:r>
              <w:rPr>
                <w:i/>
                <w:kern w:val="22"/>
                <w:sz w:val="20"/>
                <w:lang w:val="es-ES"/>
              </w:rPr>
              <w:t>Sí</w:t>
            </w:r>
            <w:r>
              <w:rPr>
                <w:kern w:val="22"/>
                <w:sz w:val="20"/>
                <w:lang w:val="es-ES"/>
              </w:rPr>
              <w:t>, indique el alcance de las evaluaciones del riesgo (seleccione todas las respuestas que correspondan</w:t>
            </w:r>
            <w:r w:rsidR="00512A91" w:rsidRPr="0081107E">
              <w:rPr>
                <w:kern w:val="22"/>
                <w:sz w:val="20"/>
                <w:szCs w:val="20"/>
                <w:lang w:val="es-ES"/>
              </w:rPr>
              <w:t>):</w:t>
            </w:r>
          </w:p>
          <w:p w14:paraId="2A25BC0E"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p w14:paraId="2A25BC0F"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p w14:paraId="2A25BC10"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p w14:paraId="2A25BC11"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p w14:paraId="2A25BC12"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p w14:paraId="2A25BC13"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es-ES"/>
              </w:rPr>
            </w:pPr>
          </w:p>
        </w:tc>
        <w:tc>
          <w:tcPr>
            <w:tcW w:w="4604" w:type="dxa"/>
            <w:tcBorders>
              <w:right w:val="single" w:sz="4" w:space="0" w:color="auto"/>
            </w:tcBorders>
            <w:shd w:val="clear" w:color="auto" w:fill="auto"/>
            <w:vAlign w:val="center"/>
            <w:hideMark/>
          </w:tcPr>
          <w:p w14:paraId="2A25BC14"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Pr>
                <w:kern w:val="22"/>
                <w:sz w:val="20"/>
                <w:lang w:val="es-ES"/>
              </w:rPr>
              <w:t xml:space="preserve">OVM para uso confinado (de conformidad con el artículo </w:t>
            </w:r>
            <w:r w:rsidR="00512A91" w:rsidRPr="0081107E">
              <w:rPr>
                <w:kern w:val="22"/>
                <w:sz w:val="20"/>
                <w:szCs w:val="20"/>
                <w:lang w:val="es-ES"/>
              </w:rPr>
              <w:t>3)</w:t>
            </w:r>
          </w:p>
          <w:p w14:paraId="2A25BC15"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Pr>
                <w:kern w:val="22"/>
                <w:sz w:val="20"/>
                <w:lang w:val="es-ES"/>
              </w:rPr>
              <w:t>OVM para introducción deliberada en el medio ambiente para pruebas experimentales o ensayos prácticos</w:t>
            </w:r>
            <w:r w:rsidR="0081107E" w:rsidRPr="0081107E">
              <w:rPr>
                <w:kern w:val="22"/>
                <w:sz w:val="20"/>
                <w:szCs w:val="20"/>
                <w:lang w:val="es-ES"/>
              </w:rPr>
              <w:t xml:space="preserve"> </w:t>
            </w:r>
          </w:p>
          <w:p w14:paraId="2A25BC16"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Pr>
                <w:kern w:val="22"/>
                <w:sz w:val="20"/>
                <w:lang w:val="es-ES"/>
              </w:rPr>
              <w:t>OVM para introducción deliberada en el medio ambiente con fines comerciales</w:t>
            </w:r>
          </w:p>
          <w:p w14:paraId="2A25BC17"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Pr>
                <w:kern w:val="22"/>
                <w:sz w:val="20"/>
                <w:lang w:val="es-ES"/>
              </w:rPr>
              <w:t>OVM para uso directo como alimento humano</w:t>
            </w:r>
          </w:p>
          <w:p w14:paraId="2A25BC18"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Pr>
                <w:kern w:val="22"/>
                <w:sz w:val="20"/>
                <w:lang w:val="es-ES"/>
              </w:rPr>
              <w:t>OVM para uso directo como alimento animal</w:t>
            </w:r>
          </w:p>
          <w:p w14:paraId="2A25BC19"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Pr>
                <w:kern w:val="22"/>
                <w:sz w:val="20"/>
                <w:lang w:val="es-ES"/>
              </w:rPr>
              <w:t>OVM para procesamiento</w:t>
            </w:r>
          </w:p>
          <w:p w14:paraId="2A25BC1A" w14:textId="77777777" w:rsidR="00512A91" w:rsidRPr="0081107E" w:rsidRDefault="00CC71BA" w:rsidP="0081107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t>Ot</w:t>
            </w:r>
            <w:r w:rsidR="0081107E" w:rsidRPr="0081107E">
              <w:rPr>
                <w:kern w:val="22"/>
                <w:sz w:val="20"/>
                <w:szCs w:val="20"/>
                <w:lang w:val="es-ES"/>
              </w:rPr>
              <w:t>ras</w:t>
            </w:r>
            <w:r w:rsidR="00512A91" w:rsidRPr="0081107E">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81107E" w:rsidRPr="0081107E">
              <w:rPr>
                <w:kern w:val="22"/>
                <w:sz w:val="20"/>
                <w:szCs w:val="20"/>
                <w:lang w:val="es-ES"/>
              </w:rPr>
              <w:instrText xml:space="preserve"> FORMTEXT </w:instrText>
            </w:r>
            <w:r>
              <w:rPr>
                <w:kern w:val="22"/>
                <w:sz w:val="20"/>
                <w:szCs w:val="20"/>
              </w:rPr>
            </w:r>
            <w:r>
              <w:rPr>
                <w:kern w:val="22"/>
                <w:sz w:val="20"/>
                <w:szCs w:val="20"/>
              </w:rPr>
              <w:fldChar w:fldCharType="separate"/>
            </w:r>
            <w:r w:rsidR="0081107E" w:rsidRPr="0081107E">
              <w:rPr>
                <w:noProof/>
                <w:kern w:val="22"/>
                <w:sz w:val="20"/>
                <w:szCs w:val="20"/>
                <w:lang w:val="es-ES"/>
              </w:rPr>
              <w:t>[Especifique]</w:t>
            </w:r>
            <w:r>
              <w:rPr>
                <w:kern w:val="22"/>
                <w:sz w:val="20"/>
                <w:szCs w:val="20"/>
              </w:rPr>
              <w:fldChar w:fldCharType="end"/>
            </w:r>
          </w:p>
        </w:tc>
      </w:tr>
      <w:tr w:rsidR="00512A91" w:rsidRPr="00512A91" w14:paraId="2A25BC20" w14:textId="77777777" w:rsidTr="712D7E3E">
        <w:tc>
          <w:tcPr>
            <w:tcW w:w="4838" w:type="dxa"/>
            <w:gridSpan w:val="2"/>
            <w:tcBorders>
              <w:bottom w:val="single" w:sz="4" w:space="0" w:color="auto"/>
            </w:tcBorders>
            <w:shd w:val="clear" w:color="auto" w:fill="FFFFFF" w:themeFill="background1"/>
            <w:vAlign w:val="center"/>
            <w:hideMark/>
          </w:tcPr>
          <w:p w14:paraId="2A25BC1C" w14:textId="77777777" w:rsidR="00512A91" w:rsidRPr="0081107E" w:rsidRDefault="0081107E" w:rsidP="0081107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lastRenderedPageBreak/>
              <w:t xml:space="preserve">Si su respuesta a la pregunta 55 es </w:t>
            </w:r>
            <w:r>
              <w:rPr>
                <w:i/>
                <w:kern w:val="22"/>
                <w:sz w:val="20"/>
                <w:lang w:val="es-ES"/>
              </w:rPr>
              <w:t>Sí</w:t>
            </w:r>
            <w:r>
              <w:rPr>
                <w:kern w:val="22"/>
                <w:sz w:val="20"/>
                <w:lang w:val="es-ES"/>
              </w:rPr>
              <w:t>, ¿se realizaron evaluaciones del riesgo para todas las decisiones sobre OVM destinados a su introducción deliberada en el medio ambiente, o sobre el uso nacional de OVM que pueden ser objeto de movimientos transfronterizos para uso directo como alimento humano o animal o para procesamiento</w:t>
            </w:r>
            <w:r w:rsidR="00512A91" w:rsidRPr="0081107E">
              <w:rPr>
                <w:kern w:val="22"/>
                <w:sz w:val="20"/>
                <w:szCs w:val="20"/>
                <w:lang w:val="es-ES"/>
              </w:rPr>
              <w:t>?</w:t>
            </w:r>
          </w:p>
        </w:tc>
        <w:tc>
          <w:tcPr>
            <w:tcW w:w="4604" w:type="dxa"/>
            <w:tcBorders>
              <w:bottom w:val="single" w:sz="4" w:space="0" w:color="auto"/>
              <w:right w:val="single" w:sz="4" w:space="0" w:color="auto"/>
            </w:tcBorders>
            <w:shd w:val="clear" w:color="auto" w:fill="FFFFFF" w:themeFill="background1"/>
            <w:vAlign w:val="center"/>
            <w:hideMark/>
          </w:tcPr>
          <w:p w14:paraId="2A25BC1D"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sidRPr="0081107E">
              <w:rPr>
                <w:kern w:val="22"/>
                <w:sz w:val="20"/>
                <w:szCs w:val="20"/>
                <w:lang w:val="es-ES"/>
              </w:rPr>
              <w:t>Sí, siempre</w:t>
            </w:r>
          </w:p>
          <w:p w14:paraId="2A25BC1E" w14:textId="77777777" w:rsidR="00512A91" w:rsidRPr="0081107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81107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1107E">
              <w:rPr>
                <w:kern w:val="22"/>
                <w:sz w:val="20"/>
                <w:szCs w:val="20"/>
                <w:lang w:val="es-ES"/>
              </w:rPr>
              <w:tab/>
            </w:r>
            <w:r w:rsidR="0081107E" w:rsidRPr="0081107E">
              <w:rPr>
                <w:kern w:val="22"/>
                <w:sz w:val="20"/>
                <w:szCs w:val="20"/>
                <w:lang w:val="es-ES"/>
              </w:rPr>
              <w:t>Solo en algunos casos</w:t>
            </w:r>
            <w:r w:rsidR="00512A91" w:rsidRPr="0081107E">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81107E" w:rsidRPr="0081107E">
              <w:rPr>
                <w:kern w:val="22"/>
                <w:sz w:val="20"/>
                <w:szCs w:val="20"/>
                <w:lang w:val="es-ES"/>
              </w:rPr>
              <w:instrText xml:space="preserve"> FORMTEXT </w:instrText>
            </w:r>
            <w:r>
              <w:rPr>
                <w:kern w:val="22"/>
                <w:sz w:val="20"/>
                <w:szCs w:val="20"/>
              </w:rPr>
            </w:r>
            <w:r>
              <w:rPr>
                <w:kern w:val="22"/>
                <w:sz w:val="20"/>
                <w:szCs w:val="20"/>
              </w:rPr>
              <w:fldChar w:fldCharType="separate"/>
            </w:r>
            <w:r w:rsidR="0081107E" w:rsidRPr="0081107E">
              <w:rPr>
                <w:noProof/>
                <w:kern w:val="22"/>
                <w:sz w:val="20"/>
                <w:szCs w:val="20"/>
                <w:lang w:val="es-ES"/>
              </w:rPr>
              <w:t>[Especifique]</w:t>
            </w:r>
            <w:r>
              <w:rPr>
                <w:kern w:val="22"/>
                <w:sz w:val="20"/>
                <w:szCs w:val="20"/>
              </w:rPr>
              <w:fldChar w:fldCharType="end"/>
            </w:r>
          </w:p>
          <w:p w14:paraId="2A25BC1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No </w:t>
            </w:r>
          </w:p>
        </w:tc>
      </w:tr>
      <w:tr w:rsidR="00512A91" w:rsidRPr="00E962E5" w14:paraId="2A25BC23" w14:textId="77777777" w:rsidTr="712D7E3E">
        <w:tc>
          <w:tcPr>
            <w:tcW w:w="4838" w:type="dxa"/>
            <w:gridSpan w:val="2"/>
            <w:tcBorders>
              <w:bottom w:val="nil"/>
              <w:right w:val="nil"/>
            </w:tcBorders>
            <w:shd w:val="clear" w:color="auto" w:fill="FFFFFF" w:themeFill="background1"/>
            <w:vAlign w:val="center"/>
          </w:tcPr>
          <w:p w14:paraId="2A25BC21" w14:textId="77777777" w:rsidR="00512A91" w:rsidRPr="0081107E" w:rsidRDefault="0081107E" w:rsidP="0081107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81107E">
              <w:rPr>
                <w:kern w:val="22"/>
                <w:sz w:val="20"/>
                <w:szCs w:val="20"/>
                <w:lang w:val="es-ES"/>
              </w:rPr>
              <w:t xml:space="preserve">Si su respuesta a la pregunta 55 es </w:t>
            </w:r>
            <w:r w:rsidRPr="0081107E">
              <w:rPr>
                <w:i/>
                <w:iCs/>
                <w:kern w:val="22"/>
                <w:sz w:val="20"/>
                <w:szCs w:val="20"/>
                <w:lang w:val="es-ES"/>
              </w:rPr>
              <w:t>Sí</w:t>
            </w:r>
            <w:r w:rsidR="00512A91" w:rsidRPr="0081107E">
              <w:rPr>
                <w:kern w:val="22"/>
                <w:sz w:val="20"/>
                <w:szCs w:val="20"/>
                <w:lang w:val="es-ES"/>
              </w:rPr>
              <w:t xml:space="preserve">, </w:t>
            </w:r>
            <w:r w:rsidRPr="0081107E">
              <w:rPr>
                <w:kern w:val="22"/>
                <w:sz w:val="20"/>
                <w:szCs w:val="20"/>
                <w:lang w:val="es-ES"/>
              </w:rPr>
              <w:t>¿ha considerado</w:t>
            </w:r>
            <w:proofErr w:type="gramStart"/>
            <w:r w:rsidRPr="0081107E">
              <w:rPr>
                <w:kern w:val="22"/>
                <w:sz w:val="20"/>
                <w:szCs w:val="20"/>
                <w:lang w:val="es-ES"/>
              </w:rPr>
              <w:t>…</w:t>
            </w:r>
            <w:r w:rsidR="00512A91" w:rsidRPr="0081107E">
              <w:rPr>
                <w:kern w:val="22"/>
                <w:sz w:val="20"/>
                <w:szCs w:val="20"/>
                <w:lang w:val="es-ES"/>
              </w:rPr>
              <w:t>:*</w:t>
            </w:r>
            <w:proofErr w:type="gramEnd"/>
          </w:p>
        </w:tc>
        <w:tc>
          <w:tcPr>
            <w:tcW w:w="4604" w:type="dxa"/>
            <w:tcBorders>
              <w:left w:val="nil"/>
              <w:bottom w:val="nil"/>
              <w:right w:val="single" w:sz="4" w:space="0" w:color="auto"/>
            </w:tcBorders>
            <w:shd w:val="clear" w:color="auto" w:fill="FFFFFF" w:themeFill="background1"/>
            <w:vAlign w:val="center"/>
          </w:tcPr>
          <w:p w14:paraId="2A25BC22" w14:textId="77777777" w:rsidR="00512A91" w:rsidRPr="0081107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ES"/>
              </w:rPr>
            </w:pPr>
          </w:p>
        </w:tc>
      </w:tr>
      <w:tr w:rsidR="00512A91" w:rsidRPr="00512A91" w14:paraId="2A25BC28" w14:textId="77777777" w:rsidTr="712D7E3E">
        <w:tc>
          <w:tcPr>
            <w:tcW w:w="4838" w:type="dxa"/>
            <w:gridSpan w:val="2"/>
            <w:tcBorders>
              <w:top w:val="nil"/>
              <w:bottom w:val="nil"/>
              <w:right w:val="nil"/>
            </w:tcBorders>
            <w:shd w:val="clear" w:color="auto" w:fill="FFFFFF" w:themeFill="background1"/>
            <w:vAlign w:val="center"/>
          </w:tcPr>
          <w:p w14:paraId="2A25BC24" w14:textId="77777777" w:rsidR="00512A91" w:rsidRPr="0081107E" w:rsidRDefault="00512A91" w:rsidP="00003351">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es-ES"/>
              </w:rPr>
            </w:pPr>
            <w:r w:rsidRPr="0081107E">
              <w:rPr>
                <w:kern w:val="22"/>
                <w:sz w:val="20"/>
                <w:szCs w:val="20"/>
                <w:lang w:val="es-ES"/>
              </w:rPr>
              <w:t>a. ot</w:t>
            </w:r>
            <w:r w:rsidR="0081107E" w:rsidRPr="0081107E">
              <w:rPr>
                <w:kern w:val="22"/>
                <w:sz w:val="20"/>
                <w:szCs w:val="20"/>
                <w:lang w:val="es-ES"/>
              </w:rPr>
              <w:t xml:space="preserve">ras pruebas científicas disponibles, a las que se </w:t>
            </w:r>
            <w:r w:rsidR="00003351">
              <w:rPr>
                <w:kern w:val="22"/>
                <w:sz w:val="20"/>
                <w:szCs w:val="20"/>
                <w:lang w:val="es-ES"/>
              </w:rPr>
              <w:t xml:space="preserve">refiere </w:t>
            </w:r>
            <w:r w:rsidR="0081107E" w:rsidRPr="0081107E">
              <w:rPr>
                <w:kern w:val="22"/>
                <w:sz w:val="20"/>
                <w:szCs w:val="20"/>
                <w:lang w:val="es-ES"/>
              </w:rPr>
              <w:t>el art</w:t>
            </w:r>
            <w:r w:rsidR="0081107E">
              <w:rPr>
                <w:kern w:val="22"/>
                <w:sz w:val="20"/>
                <w:szCs w:val="20"/>
                <w:lang w:val="es-ES"/>
              </w:rPr>
              <w:t xml:space="preserve">ículo </w:t>
            </w:r>
            <w:r w:rsidRPr="0081107E">
              <w:rPr>
                <w:kern w:val="22"/>
                <w:sz w:val="20"/>
                <w:szCs w:val="20"/>
                <w:lang w:val="es-ES"/>
              </w:rPr>
              <w:t xml:space="preserve">15 </w:t>
            </w:r>
            <w:r w:rsidR="0081107E">
              <w:rPr>
                <w:kern w:val="22"/>
                <w:sz w:val="20"/>
                <w:szCs w:val="20"/>
                <w:lang w:val="es-ES"/>
              </w:rPr>
              <w:t>del</w:t>
            </w:r>
            <w:r w:rsidRPr="0081107E">
              <w:rPr>
                <w:kern w:val="22"/>
                <w:sz w:val="20"/>
                <w:szCs w:val="20"/>
                <w:lang w:val="es-ES"/>
              </w:rPr>
              <w:t xml:space="preserve"> Protocol</w:t>
            </w:r>
            <w:r w:rsidR="0081107E">
              <w:rPr>
                <w:kern w:val="22"/>
                <w:sz w:val="20"/>
                <w:szCs w:val="20"/>
                <w:lang w:val="es-ES"/>
              </w:rPr>
              <w:t>o</w:t>
            </w:r>
            <w:r w:rsidRPr="0081107E">
              <w:rPr>
                <w:kern w:val="22"/>
                <w:sz w:val="20"/>
                <w:szCs w:val="20"/>
                <w:lang w:val="es-ES"/>
              </w:rPr>
              <w:t>?</w:t>
            </w:r>
          </w:p>
        </w:tc>
        <w:tc>
          <w:tcPr>
            <w:tcW w:w="4604" w:type="dxa"/>
            <w:tcBorders>
              <w:top w:val="nil"/>
              <w:left w:val="nil"/>
              <w:bottom w:val="single" w:sz="4" w:space="0" w:color="auto"/>
              <w:right w:val="single" w:sz="4" w:space="0" w:color="auto"/>
            </w:tcBorders>
            <w:shd w:val="clear" w:color="auto" w:fill="FFFFFF" w:themeFill="background1"/>
            <w:vAlign w:val="center"/>
          </w:tcPr>
          <w:p w14:paraId="2A25BC25" w14:textId="77777777" w:rsidR="00512A91" w:rsidRPr="000033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033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03351">
              <w:rPr>
                <w:kern w:val="22"/>
                <w:sz w:val="20"/>
                <w:szCs w:val="20"/>
                <w:lang w:val="es-ES"/>
              </w:rPr>
              <w:tab/>
            </w:r>
            <w:r w:rsidR="00003351" w:rsidRPr="00003351">
              <w:rPr>
                <w:kern w:val="22"/>
                <w:sz w:val="20"/>
                <w:szCs w:val="20"/>
                <w:lang w:val="es-ES"/>
              </w:rPr>
              <w:t>Sí, en todos los casos</w:t>
            </w:r>
          </w:p>
          <w:p w14:paraId="2A25BC26" w14:textId="77777777" w:rsidR="00512A91" w:rsidRPr="000033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033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03351">
              <w:rPr>
                <w:kern w:val="22"/>
                <w:sz w:val="20"/>
                <w:szCs w:val="20"/>
                <w:lang w:val="es-ES"/>
              </w:rPr>
              <w:tab/>
            </w:r>
            <w:r w:rsidR="00003351" w:rsidRPr="00003351">
              <w:rPr>
                <w:kern w:val="22"/>
                <w:sz w:val="20"/>
                <w:szCs w:val="20"/>
                <w:lang w:val="es-ES"/>
              </w:rPr>
              <w:t>En algunos casos</w:t>
            </w:r>
          </w:p>
          <w:p w14:paraId="2A25BC2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2D" w14:textId="77777777" w:rsidTr="712D7E3E">
        <w:tc>
          <w:tcPr>
            <w:tcW w:w="4838" w:type="dxa"/>
            <w:gridSpan w:val="2"/>
            <w:tcBorders>
              <w:top w:val="nil"/>
              <w:right w:val="nil"/>
            </w:tcBorders>
            <w:shd w:val="clear" w:color="auto" w:fill="FFFFFF" w:themeFill="background1"/>
            <w:vAlign w:val="center"/>
          </w:tcPr>
          <w:p w14:paraId="2A25BC29" w14:textId="77777777" w:rsidR="00512A91" w:rsidRPr="00003351" w:rsidRDefault="00512A91" w:rsidP="00003351">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es-ES"/>
              </w:rPr>
            </w:pPr>
            <w:r w:rsidRPr="00003351">
              <w:rPr>
                <w:kern w:val="22"/>
                <w:sz w:val="20"/>
                <w:szCs w:val="20"/>
                <w:lang w:val="es-ES"/>
              </w:rPr>
              <w:t xml:space="preserve">b. </w:t>
            </w:r>
            <w:r w:rsidR="00003351" w:rsidRPr="00003351">
              <w:rPr>
                <w:rFonts w:cs="Calibri"/>
                <w:sz w:val="20"/>
                <w:szCs w:val="20"/>
                <w:lang w:val="es-ES"/>
              </w:rPr>
              <w:t>conocimientos tradicionales pertinentes de los pueblos indígenas y las comunidades locales</w:t>
            </w:r>
            <w:r w:rsidR="004B3A41" w:rsidRPr="00003351">
              <w:rPr>
                <w:rFonts w:cs="Calibri"/>
                <w:sz w:val="20"/>
                <w:szCs w:val="20"/>
                <w:lang w:val="es-ES"/>
              </w:rPr>
              <w:t>?</w:t>
            </w:r>
            <w:r w:rsidR="004B3A41" w:rsidRPr="00B73C1E">
              <w:rPr>
                <w:rStyle w:val="FootnoteReference"/>
                <w:rFonts w:cs="Calibri"/>
                <w:szCs w:val="20"/>
              </w:rPr>
              <w:footnoteReference w:id="14"/>
            </w:r>
          </w:p>
        </w:tc>
        <w:tc>
          <w:tcPr>
            <w:tcW w:w="4604" w:type="dxa"/>
            <w:tcBorders>
              <w:top w:val="single" w:sz="4" w:space="0" w:color="auto"/>
              <w:left w:val="nil"/>
              <w:right w:val="single" w:sz="4" w:space="0" w:color="auto"/>
            </w:tcBorders>
            <w:shd w:val="clear" w:color="auto" w:fill="FFFFFF" w:themeFill="background1"/>
            <w:vAlign w:val="center"/>
          </w:tcPr>
          <w:p w14:paraId="2A25BC2A" w14:textId="77777777" w:rsidR="00512A91" w:rsidRPr="000033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033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03351">
              <w:rPr>
                <w:kern w:val="22"/>
                <w:sz w:val="20"/>
                <w:szCs w:val="20"/>
                <w:lang w:val="es-ES"/>
              </w:rPr>
              <w:tab/>
            </w:r>
            <w:r w:rsidR="00003351" w:rsidRPr="00003351">
              <w:rPr>
                <w:kern w:val="22"/>
                <w:sz w:val="20"/>
                <w:szCs w:val="20"/>
                <w:lang w:val="es-ES"/>
              </w:rPr>
              <w:t>Sí, en todos los casos</w:t>
            </w:r>
          </w:p>
          <w:p w14:paraId="2A25BC2B" w14:textId="77777777" w:rsidR="00512A91" w:rsidRPr="000033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033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03351">
              <w:rPr>
                <w:kern w:val="22"/>
                <w:sz w:val="20"/>
                <w:szCs w:val="20"/>
                <w:lang w:val="es-ES"/>
              </w:rPr>
              <w:tab/>
            </w:r>
            <w:r w:rsidR="00003351" w:rsidRPr="00003351">
              <w:rPr>
                <w:kern w:val="22"/>
                <w:sz w:val="20"/>
                <w:szCs w:val="20"/>
                <w:lang w:val="es-ES"/>
              </w:rPr>
              <w:t>En algunos casos</w:t>
            </w:r>
          </w:p>
          <w:p w14:paraId="2A25BC2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31" w14:textId="77777777" w:rsidTr="712D7E3E">
        <w:tc>
          <w:tcPr>
            <w:tcW w:w="4838" w:type="dxa"/>
            <w:gridSpan w:val="2"/>
            <w:shd w:val="clear" w:color="auto" w:fill="FFFFFF" w:themeFill="background1"/>
            <w:vAlign w:val="center"/>
          </w:tcPr>
          <w:p w14:paraId="2A25BC2E" w14:textId="77777777" w:rsidR="00512A91" w:rsidRPr="00B73C1E" w:rsidRDefault="00AF3290" w:rsidP="00AF329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AF3290">
              <w:rPr>
                <w:rFonts w:cs="Calibri"/>
                <w:sz w:val="20"/>
                <w:szCs w:val="20"/>
                <w:lang w:val="es-ES"/>
              </w:rPr>
              <w:t>Si en la pregunta 59 b) respondió</w:t>
            </w:r>
            <w:r w:rsidR="00512A91" w:rsidRPr="00AF3290">
              <w:rPr>
                <w:rFonts w:cs="Calibri"/>
                <w:sz w:val="20"/>
                <w:szCs w:val="20"/>
                <w:lang w:val="es-ES"/>
              </w:rPr>
              <w:t xml:space="preserve"> </w:t>
            </w:r>
            <w:r w:rsidRPr="00AF3290">
              <w:rPr>
                <w:rFonts w:cs="Calibri"/>
                <w:i/>
                <w:iCs/>
                <w:sz w:val="20"/>
                <w:szCs w:val="20"/>
                <w:lang w:val="es-ES"/>
              </w:rPr>
              <w:t>Sí</w:t>
            </w:r>
            <w:r w:rsidRPr="00AF3290">
              <w:rPr>
                <w:rFonts w:cs="Calibri"/>
                <w:sz w:val="20"/>
                <w:szCs w:val="20"/>
                <w:lang w:val="es-ES"/>
              </w:rPr>
              <w:t xml:space="preserve"> o</w:t>
            </w:r>
            <w:r w:rsidR="00512A91" w:rsidRPr="00AF3290">
              <w:rPr>
                <w:rFonts w:cs="Calibri"/>
                <w:sz w:val="20"/>
                <w:szCs w:val="20"/>
                <w:lang w:val="es-ES"/>
              </w:rPr>
              <w:t xml:space="preserve"> </w:t>
            </w:r>
            <w:r w:rsidRPr="00AF3290">
              <w:rPr>
                <w:rFonts w:cs="Calibri"/>
                <w:i/>
                <w:iCs/>
                <w:sz w:val="20"/>
                <w:szCs w:val="20"/>
                <w:lang w:val="es-ES"/>
              </w:rPr>
              <w:t>En algunos casos</w:t>
            </w:r>
            <w:r w:rsidR="00512A91" w:rsidRPr="00AF3290">
              <w:rPr>
                <w:rFonts w:cs="Calibri"/>
                <w:sz w:val="20"/>
                <w:szCs w:val="20"/>
                <w:lang w:val="es-ES"/>
              </w:rPr>
              <w:t xml:space="preserve">, </w:t>
            </w:r>
            <w:r w:rsidRPr="00AF3290">
              <w:rPr>
                <w:rFonts w:cs="Calibri"/>
                <w:sz w:val="20"/>
                <w:szCs w:val="20"/>
                <w:lang w:val="es-ES"/>
              </w:rPr>
              <w:t>¿se consider</w:t>
            </w:r>
            <w:r>
              <w:rPr>
                <w:rFonts w:cs="Calibri"/>
                <w:sz w:val="20"/>
                <w:szCs w:val="20"/>
                <w:lang w:val="es-ES"/>
              </w:rPr>
              <w:t>ó esta información de manera científicamente sólida y transparente</w:t>
            </w:r>
            <w:r w:rsidR="00512A91" w:rsidRPr="00AF3290">
              <w:rPr>
                <w:rFonts w:cs="Calibri"/>
                <w:sz w:val="20"/>
                <w:szCs w:val="20"/>
                <w:lang w:val="es-ES"/>
              </w:rPr>
              <w:t>?</w:t>
            </w:r>
            <w:r w:rsidR="00512A91" w:rsidRPr="00B73C1E">
              <w:rPr>
                <w:rFonts w:cs="Calibri"/>
                <w:szCs w:val="20"/>
                <w:vertAlign w:val="superscript"/>
              </w:rPr>
              <w:footnoteReference w:id="15"/>
            </w:r>
            <w:r w:rsidR="00512A91" w:rsidRPr="00B73C1E">
              <w:rPr>
                <w:rFonts w:cs="Calibri"/>
                <w:sz w:val="20"/>
                <w:szCs w:val="20"/>
              </w:rPr>
              <w:t>*</w:t>
            </w:r>
          </w:p>
        </w:tc>
        <w:tc>
          <w:tcPr>
            <w:tcW w:w="4604" w:type="dxa"/>
            <w:tcBorders>
              <w:right w:val="single" w:sz="4" w:space="0" w:color="auto"/>
            </w:tcBorders>
            <w:shd w:val="clear" w:color="auto" w:fill="FFFFFF" w:themeFill="background1"/>
            <w:vAlign w:val="center"/>
          </w:tcPr>
          <w:p w14:paraId="2A25BC2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AF3290">
              <w:rPr>
                <w:kern w:val="22"/>
                <w:sz w:val="20"/>
                <w:szCs w:val="20"/>
              </w:rPr>
              <w:t>Sí</w:t>
            </w:r>
            <w:proofErr w:type="spellEnd"/>
          </w:p>
          <w:p w14:paraId="2A25BC3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C36" w14:textId="77777777" w:rsidTr="712D7E3E">
        <w:tc>
          <w:tcPr>
            <w:tcW w:w="4838" w:type="dxa"/>
            <w:gridSpan w:val="2"/>
            <w:vAlign w:val="center"/>
          </w:tcPr>
          <w:p w14:paraId="2A25BC32" w14:textId="77777777" w:rsidR="00512A91" w:rsidRPr="00AF3290" w:rsidRDefault="00AF3290" w:rsidP="00AF329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AF3290">
              <w:rPr>
                <w:kern w:val="22"/>
                <w:sz w:val="20"/>
                <w:szCs w:val="20"/>
                <w:lang w:val="es-ES"/>
              </w:rPr>
              <w:t>¿</w:t>
            </w:r>
            <w:r w:rsidRPr="00AF3290">
              <w:rPr>
                <w:kern w:val="22"/>
                <w:sz w:val="20"/>
                <w:lang w:val="es-ES"/>
              </w:rPr>
              <w:t xml:space="preserve">Ha establecido su país medidas, estrategias y mecanismos adecuados para regular y gestionar los riesgos identificados en las evaluaciones del riesgo de </w:t>
            </w:r>
            <w:proofErr w:type="gramStart"/>
            <w:r w:rsidRPr="00AF3290">
              <w:rPr>
                <w:kern w:val="22"/>
                <w:sz w:val="20"/>
                <w:lang w:val="es-ES"/>
              </w:rPr>
              <w:t>OVM</w:t>
            </w:r>
            <w:r w:rsidR="00512A91" w:rsidRPr="00AF3290">
              <w:rPr>
                <w:kern w:val="22"/>
                <w:sz w:val="20"/>
                <w:szCs w:val="20"/>
                <w:lang w:val="es-ES"/>
              </w:rPr>
              <w:t>?*</w:t>
            </w:r>
            <w:proofErr w:type="gramEnd"/>
          </w:p>
        </w:tc>
        <w:tc>
          <w:tcPr>
            <w:tcW w:w="4604" w:type="dxa"/>
            <w:tcBorders>
              <w:right w:val="single" w:sz="4" w:space="0" w:color="auto"/>
            </w:tcBorders>
            <w:vAlign w:val="center"/>
          </w:tcPr>
          <w:p w14:paraId="2A25BC33"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r>
            <w:r w:rsidR="00AF3290" w:rsidRPr="00B31772">
              <w:rPr>
                <w:kern w:val="22"/>
                <w:sz w:val="20"/>
                <w:szCs w:val="20"/>
                <w:lang w:val="es-ES"/>
              </w:rPr>
              <w:t>Sí</w:t>
            </w:r>
          </w:p>
          <w:p w14:paraId="2A25BC34"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r>
            <w:r w:rsidR="00AF3290" w:rsidRPr="00B31772">
              <w:rPr>
                <w:kern w:val="22"/>
                <w:sz w:val="20"/>
                <w:szCs w:val="20"/>
                <w:lang w:val="es-ES"/>
              </w:rPr>
              <w:t>Sí, en cierta medida</w:t>
            </w:r>
          </w:p>
          <w:p w14:paraId="2A25BC35"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t>No</w:t>
            </w:r>
          </w:p>
        </w:tc>
      </w:tr>
      <w:tr w:rsidR="00512A91" w:rsidRPr="00E962E5" w14:paraId="2A25BC3B" w14:textId="77777777" w:rsidTr="712D7E3E">
        <w:tc>
          <w:tcPr>
            <w:tcW w:w="4838" w:type="dxa"/>
            <w:gridSpan w:val="2"/>
            <w:vAlign w:val="center"/>
          </w:tcPr>
          <w:p w14:paraId="2A25BC37" w14:textId="77777777" w:rsidR="00512A91" w:rsidRPr="00512A91" w:rsidRDefault="00AF3290" w:rsidP="0068285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AF3290">
              <w:rPr>
                <w:kern w:val="22"/>
                <w:sz w:val="20"/>
                <w:szCs w:val="20"/>
                <w:lang w:val="es-ES"/>
              </w:rPr>
              <w:t>¿</w:t>
            </w:r>
            <w:r w:rsidRPr="00AF3290">
              <w:rPr>
                <w:kern w:val="22"/>
                <w:sz w:val="20"/>
                <w:lang w:val="es-ES"/>
              </w:rPr>
              <w:t>Ha adoptado su país medidas adecuadas para prevenir los movimientos transfronterizos involuntarios de OVM, incluid</w:t>
            </w:r>
            <w:r w:rsidR="0068285C">
              <w:rPr>
                <w:kern w:val="22"/>
                <w:sz w:val="20"/>
                <w:lang w:val="es-ES"/>
              </w:rPr>
              <w:t>as</w:t>
            </w:r>
            <w:r w:rsidRPr="00AF3290">
              <w:rPr>
                <w:kern w:val="22"/>
                <w:sz w:val="20"/>
                <w:lang w:val="es-ES"/>
              </w:rPr>
              <w:t xml:space="preserve"> medidas tales como la exigencia de que se realice una evaluación del riesgo antes de la primera liberación de un OVM</w:t>
            </w:r>
            <w:r w:rsidR="00512A91" w:rsidRPr="00AF3290">
              <w:rPr>
                <w:kern w:val="22"/>
                <w:sz w:val="20"/>
                <w:szCs w:val="20"/>
                <w:lang w:val="es-ES"/>
              </w:rPr>
              <w:t>?</w:t>
            </w:r>
            <w:r w:rsidR="004B3A41" w:rsidRPr="00B73C1E">
              <w:rPr>
                <w:rStyle w:val="FootnoteReference"/>
                <w:kern w:val="22"/>
                <w:szCs w:val="20"/>
              </w:rPr>
              <w:footnoteReference w:id="16"/>
            </w:r>
            <w:r w:rsidR="00512A91" w:rsidRPr="00B73C1E">
              <w:rPr>
                <w:kern w:val="22"/>
                <w:sz w:val="20"/>
                <w:szCs w:val="20"/>
              </w:rPr>
              <w:t>*</w:t>
            </w:r>
          </w:p>
        </w:tc>
        <w:tc>
          <w:tcPr>
            <w:tcW w:w="4604" w:type="dxa"/>
            <w:tcBorders>
              <w:right w:val="single" w:sz="4" w:space="0" w:color="auto"/>
            </w:tcBorders>
            <w:vAlign w:val="center"/>
          </w:tcPr>
          <w:p w14:paraId="2A25BC38" w14:textId="77777777" w:rsidR="00512A91" w:rsidRPr="00E962E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962E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962E5">
              <w:rPr>
                <w:kern w:val="22"/>
                <w:sz w:val="20"/>
                <w:szCs w:val="20"/>
                <w:lang w:val="es-ES"/>
              </w:rPr>
              <w:tab/>
            </w:r>
            <w:r w:rsidR="0068285C" w:rsidRPr="00E962E5">
              <w:rPr>
                <w:kern w:val="22"/>
                <w:sz w:val="20"/>
                <w:szCs w:val="20"/>
                <w:lang w:val="es-ES"/>
              </w:rPr>
              <w:t>Sí</w:t>
            </w:r>
          </w:p>
          <w:p w14:paraId="2A25BC39" w14:textId="77777777" w:rsidR="00512A91" w:rsidRPr="00E962E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962E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962E5">
              <w:rPr>
                <w:kern w:val="22"/>
                <w:sz w:val="20"/>
                <w:szCs w:val="20"/>
                <w:lang w:val="es-ES"/>
              </w:rPr>
              <w:tab/>
            </w:r>
            <w:r w:rsidR="0068285C" w:rsidRPr="00E962E5">
              <w:rPr>
                <w:kern w:val="22"/>
                <w:sz w:val="20"/>
                <w:szCs w:val="20"/>
                <w:lang w:val="es-ES"/>
              </w:rPr>
              <w:t>Sí, en cierta medida</w:t>
            </w:r>
          </w:p>
          <w:p w14:paraId="2A25BC3A" w14:textId="77777777" w:rsidR="00512A91" w:rsidRPr="00E962E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962E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962E5">
              <w:rPr>
                <w:kern w:val="22"/>
                <w:sz w:val="20"/>
                <w:szCs w:val="20"/>
                <w:lang w:val="es-ES"/>
              </w:rPr>
              <w:tab/>
              <w:t>No</w:t>
            </w:r>
          </w:p>
        </w:tc>
      </w:tr>
      <w:tr w:rsidR="00512A91" w:rsidRPr="00512A91" w14:paraId="2A25BC40" w14:textId="77777777" w:rsidTr="712D7E3E">
        <w:tc>
          <w:tcPr>
            <w:tcW w:w="4838" w:type="dxa"/>
            <w:gridSpan w:val="2"/>
            <w:vAlign w:val="center"/>
            <w:hideMark/>
          </w:tcPr>
          <w:p w14:paraId="2A25BC3C" w14:textId="77777777" w:rsidR="00512A91" w:rsidRPr="00FB239D" w:rsidRDefault="00FB239D" w:rsidP="00FB239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FB239D">
              <w:rPr>
                <w:kern w:val="22"/>
                <w:sz w:val="20"/>
                <w:szCs w:val="20"/>
                <w:lang w:val="es-ES"/>
              </w:rPr>
              <w:t>¿</w:t>
            </w:r>
            <w:r>
              <w:rPr>
                <w:kern w:val="22"/>
                <w:sz w:val="20"/>
                <w:lang w:val="es-ES"/>
              </w:rPr>
              <w:t xml:space="preserve">Ha adoptado su país medidas para asegurar que cualquier OVM, ya sea importado o desarrollado en el país, haya pasado por un período apropiado de observación que sea proporcional a su ciclo vital o a su tiempo de </w:t>
            </w:r>
            <w:r>
              <w:rPr>
                <w:kern w:val="22"/>
                <w:sz w:val="20"/>
                <w:lang w:val="es-ES"/>
              </w:rPr>
              <w:lastRenderedPageBreak/>
              <w:t xml:space="preserve">generación antes de que se le dé su uso </w:t>
            </w:r>
            <w:proofErr w:type="gramStart"/>
            <w:r>
              <w:rPr>
                <w:kern w:val="22"/>
                <w:sz w:val="20"/>
                <w:lang w:val="es-ES"/>
              </w:rPr>
              <w:t>previsto</w:t>
            </w:r>
            <w:r w:rsidR="00512A91" w:rsidRPr="00FB239D">
              <w:rPr>
                <w:kern w:val="22"/>
                <w:sz w:val="20"/>
                <w:szCs w:val="20"/>
                <w:lang w:val="es-ES"/>
              </w:rPr>
              <w:t>?*</w:t>
            </w:r>
            <w:proofErr w:type="gramEnd"/>
          </w:p>
        </w:tc>
        <w:tc>
          <w:tcPr>
            <w:tcW w:w="4604" w:type="dxa"/>
            <w:tcBorders>
              <w:right w:val="single" w:sz="4" w:space="0" w:color="auto"/>
            </w:tcBorders>
            <w:vAlign w:val="center"/>
            <w:hideMark/>
          </w:tcPr>
          <w:p w14:paraId="2A25BC3D" w14:textId="77777777" w:rsidR="00512A91" w:rsidRPr="00FB239D"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FB239D">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B239D">
              <w:rPr>
                <w:kern w:val="22"/>
                <w:sz w:val="20"/>
                <w:szCs w:val="20"/>
                <w:lang w:val="es-ES"/>
              </w:rPr>
              <w:tab/>
            </w:r>
            <w:r w:rsidR="00FB239D" w:rsidRPr="00FB239D">
              <w:rPr>
                <w:kern w:val="22"/>
                <w:sz w:val="20"/>
                <w:szCs w:val="20"/>
                <w:lang w:val="es-ES"/>
              </w:rPr>
              <w:t>Sí</w:t>
            </w:r>
          </w:p>
          <w:p w14:paraId="2A25BC3E" w14:textId="77777777" w:rsidR="00512A91" w:rsidRPr="00FB239D"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B239D">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B239D">
              <w:rPr>
                <w:kern w:val="22"/>
                <w:sz w:val="20"/>
                <w:szCs w:val="20"/>
                <w:lang w:val="es-ES"/>
              </w:rPr>
              <w:tab/>
            </w:r>
            <w:r w:rsidR="00FB239D" w:rsidRPr="00FB239D">
              <w:rPr>
                <w:kern w:val="22"/>
                <w:sz w:val="20"/>
                <w:szCs w:val="20"/>
                <w:lang w:val="es-ES"/>
              </w:rPr>
              <w:t>Sí, en cierta medida</w:t>
            </w:r>
            <w:r w:rsidR="00512A91" w:rsidRPr="00FB239D">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FB239D" w:rsidRPr="00FB239D">
              <w:rPr>
                <w:kern w:val="22"/>
                <w:sz w:val="20"/>
                <w:szCs w:val="20"/>
                <w:lang w:val="es-ES"/>
              </w:rPr>
              <w:instrText xml:space="preserve"> FORMTEXT </w:instrText>
            </w:r>
            <w:r>
              <w:rPr>
                <w:kern w:val="22"/>
                <w:sz w:val="20"/>
                <w:szCs w:val="20"/>
              </w:rPr>
            </w:r>
            <w:r>
              <w:rPr>
                <w:kern w:val="22"/>
                <w:sz w:val="20"/>
                <w:szCs w:val="20"/>
              </w:rPr>
              <w:fldChar w:fldCharType="separate"/>
            </w:r>
            <w:r w:rsidR="00FB239D" w:rsidRPr="00FB239D">
              <w:rPr>
                <w:noProof/>
                <w:kern w:val="22"/>
                <w:sz w:val="20"/>
                <w:szCs w:val="20"/>
                <w:lang w:val="es-ES"/>
              </w:rPr>
              <w:t>[Especifique]</w:t>
            </w:r>
            <w:r>
              <w:rPr>
                <w:kern w:val="22"/>
                <w:sz w:val="20"/>
                <w:szCs w:val="20"/>
              </w:rPr>
              <w:fldChar w:fldCharType="end"/>
            </w:r>
          </w:p>
          <w:p w14:paraId="2A25BC3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45" w14:textId="77777777" w:rsidTr="712D7E3E">
        <w:tc>
          <w:tcPr>
            <w:tcW w:w="4838" w:type="dxa"/>
            <w:gridSpan w:val="2"/>
            <w:shd w:val="clear" w:color="auto" w:fill="auto"/>
            <w:vAlign w:val="center"/>
            <w:hideMark/>
          </w:tcPr>
          <w:p w14:paraId="2A25BC41" w14:textId="77777777" w:rsidR="00512A91" w:rsidRPr="00FB239D" w:rsidRDefault="00FB239D" w:rsidP="00FB239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FB239D">
              <w:rPr>
                <w:kern w:val="22"/>
                <w:sz w:val="20"/>
                <w:szCs w:val="20"/>
                <w:lang w:val="es-ES"/>
              </w:rPr>
              <w:t>¿</w:t>
            </w:r>
            <w:r>
              <w:rPr>
                <w:kern w:val="22"/>
                <w:sz w:val="20"/>
                <w:lang w:val="es-ES"/>
              </w:rPr>
              <w:t xml:space="preserve">Ha establecido su país un mecanismo para vigilar los efectos potenciales de los OVM liberados en el medio </w:t>
            </w:r>
            <w:proofErr w:type="gramStart"/>
            <w:r>
              <w:rPr>
                <w:kern w:val="22"/>
                <w:sz w:val="20"/>
                <w:lang w:val="es-ES"/>
              </w:rPr>
              <w:t>ambiente</w:t>
            </w:r>
            <w:r w:rsidR="00512A91" w:rsidRPr="00FB239D">
              <w:rPr>
                <w:kern w:val="22"/>
                <w:sz w:val="20"/>
                <w:szCs w:val="20"/>
                <w:lang w:val="es-ES"/>
              </w:rPr>
              <w:t>?*</w:t>
            </w:r>
            <w:proofErr w:type="gramEnd"/>
          </w:p>
        </w:tc>
        <w:tc>
          <w:tcPr>
            <w:tcW w:w="4604" w:type="dxa"/>
            <w:tcBorders>
              <w:right w:val="single" w:sz="4" w:space="0" w:color="auto"/>
            </w:tcBorders>
            <w:shd w:val="clear" w:color="auto" w:fill="auto"/>
            <w:vAlign w:val="center"/>
            <w:hideMark/>
          </w:tcPr>
          <w:p w14:paraId="2A25BC42" w14:textId="77777777" w:rsidR="00512A91" w:rsidRPr="00FB239D"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B239D">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B239D">
              <w:rPr>
                <w:kern w:val="22"/>
                <w:sz w:val="20"/>
                <w:szCs w:val="20"/>
                <w:lang w:val="es-ES"/>
              </w:rPr>
              <w:tab/>
            </w:r>
            <w:r w:rsidR="00FB239D" w:rsidRPr="00FB239D">
              <w:rPr>
                <w:kern w:val="22"/>
                <w:sz w:val="20"/>
                <w:szCs w:val="20"/>
                <w:lang w:val="es-ES"/>
              </w:rPr>
              <w:t>Sí</w:t>
            </w:r>
          </w:p>
          <w:p w14:paraId="2A25BC43" w14:textId="77777777" w:rsidR="00512A91" w:rsidRPr="00FB239D"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B239D">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B239D">
              <w:rPr>
                <w:kern w:val="22"/>
                <w:sz w:val="20"/>
                <w:szCs w:val="20"/>
                <w:lang w:val="es-ES"/>
              </w:rPr>
              <w:tab/>
            </w:r>
            <w:r w:rsidR="00FB239D" w:rsidRPr="00FB239D">
              <w:rPr>
                <w:kern w:val="22"/>
                <w:sz w:val="20"/>
                <w:szCs w:val="20"/>
                <w:lang w:val="es-ES"/>
              </w:rPr>
              <w:t>Sí, en cierta medida</w:t>
            </w:r>
            <w:r w:rsidR="00512A91" w:rsidRPr="00FB239D">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FB239D" w:rsidRPr="00FB239D">
              <w:rPr>
                <w:kern w:val="22"/>
                <w:sz w:val="20"/>
                <w:szCs w:val="20"/>
                <w:lang w:val="es-ES"/>
              </w:rPr>
              <w:instrText xml:space="preserve"> FORMTEXT </w:instrText>
            </w:r>
            <w:r>
              <w:rPr>
                <w:kern w:val="22"/>
                <w:sz w:val="20"/>
                <w:szCs w:val="20"/>
              </w:rPr>
            </w:r>
            <w:r>
              <w:rPr>
                <w:kern w:val="22"/>
                <w:sz w:val="20"/>
                <w:szCs w:val="20"/>
              </w:rPr>
              <w:fldChar w:fldCharType="separate"/>
            </w:r>
            <w:r w:rsidR="00FB239D" w:rsidRPr="00FB239D">
              <w:rPr>
                <w:noProof/>
                <w:kern w:val="22"/>
                <w:sz w:val="20"/>
                <w:szCs w:val="20"/>
                <w:lang w:val="es-ES"/>
              </w:rPr>
              <w:t>[Especifique]</w:t>
            </w:r>
            <w:r>
              <w:rPr>
                <w:kern w:val="22"/>
                <w:sz w:val="20"/>
                <w:szCs w:val="20"/>
              </w:rPr>
              <w:fldChar w:fldCharType="end"/>
            </w:r>
          </w:p>
          <w:p w14:paraId="2A25BC4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49" w14:textId="77777777" w:rsidTr="712D7E3E">
        <w:tc>
          <w:tcPr>
            <w:tcW w:w="4838" w:type="dxa"/>
            <w:gridSpan w:val="2"/>
            <w:tcBorders>
              <w:bottom w:val="single" w:sz="4" w:space="0" w:color="auto"/>
            </w:tcBorders>
            <w:vAlign w:val="center"/>
          </w:tcPr>
          <w:p w14:paraId="2A25BC46" w14:textId="77777777" w:rsidR="00512A91" w:rsidRPr="00FB239D" w:rsidRDefault="00FB239D" w:rsidP="00FB239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FB239D">
              <w:rPr>
                <w:kern w:val="22"/>
                <w:sz w:val="20"/>
                <w:szCs w:val="20"/>
                <w:lang w:val="es-ES"/>
              </w:rPr>
              <w:t>¿Dispone su país de medidas para identificar OVM o rasgos específicos que puedan tener efectos adversos en la conservación y la utilizaci</w:t>
            </w:r>
            <w:r>
              <w:rPr>
                <w:kern w:val="22"/>
                <w:sz w:val="20"/>
                <w:szCs w:val="20"/>
                <w:lang w:val="es-ES"/>
              </w:rPr>
              <w:t>ón</w:t>
            </w:r>
            <w:r w:rsidRPr="00FB239D">
              <w:rPr>
                <w:kern w:val="22"/>
                <w:sz w:val="20"/>
                <w:szCs w:val="20"/>
                <w:lang w:val="es-ES"/>
              </w:rPr>
              <w:t xml:space="preserve"> sostenible de la diversidad </w:t>
            </w:r>
            <w:proofErr w:type="gramStart"/>
            <w:r w:rsidRPr="00FB239D">
              <w:rPr>
                <w:kern w:val="22"/>
                <w:sz w:val="20"/>
                <w:szCs w:val="20"/>
                <w:lang w:val="es-ES"/>
              </w:rPr>
              <w:t>biológica</w:t>
            </w:r>
            <w:r w:rsidR="00512A91" w:rsidRPr="00FB239D">
              <w:rPr>
                <w:kern w:val="22"/>
                <w:sz w:val="20"/>
                <w:szCs w:val="20"/>
                <w:lang w:val="es-ES"/>
              </w:rPr>
              <w:t>?*</w:t>
            </w:r>
            <w:proofErr w:type="gramEnd"/>
          </w:p>
        </w:tc>
        <w:tc>
          <w:tcPr>
            <w:tcW w:w="4604" w:type="dxa"/>
            <w:tcBorders>
              <w:bottom w:val="single" w:sz="4" w:space="0" w:color="auto"/>
              <w:right w:val="single" w:sz="4" w:space="0" w:color="auto"/>
            </w:tcBorders>
            <w:vAlign w:val="center"/>
          </w:tcPr>
          <w:p w14:paraId="2A25BC4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FB239D">
              <w:rPr>
                <w:kern w:val="22"/>
                <w:sz w:val="20"/>
                <w:szCs w:val="20"/>
              </w:rPr>
              <w:t>Sí</w:t>
            </w:r>
            <w:proofErr w:type="spellEnd"/>
          </w:p>
          <w:p w14:paraId="2A25BC4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E2259D" w:rsidRPr="00E962E5" w14:paraId="2A25BC4B" w14:textId="77777777" w:rsidTr="008A3958">
        <w:tc>
          <w:tcPr>
            <w:tcW w:w="9442" w:type="dxa"/>
            <w:gridSpan w:val="3"/>
            <w:tcBorders>
              <w:bottom w:val="nil"/>
              <w:right w:val="single" w:sz="4" w:space="0" w:color="auto"/>
            </w:tcBorders>
            <w:vAlign w:val="center"/>
          </w:tcPr>
          <w:p w14:paraId="2A25BC4A" w14:textId="77777777" w:rsidR="00E2259D" w:rsidRPr="0083447D" w:rsidRDefault="00FB239D" w:rsidP="0083447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83447D">
              <w:rPr>
                <w:kern w:val="22"/>
                <w:sz w:val="20"/>
                <w:szCs w:val="20"/>
                <w:lang w:val="es-ES"/>
              </w:rPr>
              <w:t>¿</w:t>
            </w:r>
            <w:r w:rsidRPr="0083447D">
              <w:rPr>
                <w:kern w:val="22"/>
                <w:sz w:val="20"/>
                <w:lang w:val="es-ES"/>
              </w:rPr>
              <w:t>Ha tenido acceso o u</w:t>
            </w:r>
            <w:r w:rsidR="0083447D" w:rsidRPr="0083447D">
              <w:rPr>
                <w:kern w:val="22"/>
                <w:sz w:val="20"/>
                <w:lang w:val="es-ES"/>
              </w:rPr>
              <w:t xml:space="preserve">sado su país </w:t>
            </w:r>
            <w:r w:rsidRPr="0083447D">
              <w:rPr>
                <w:kern w:val="22"/>
                <w:sz w:val="20"/>
                <w:lang w:val="es-ES"/>
              </w:rPr>
              <w:t xml:space="preserve">algún material de referencia, incluidos documentos de orientación, con el fin de llevar a cabo evaluaciones del riesgo o gestionar el riesgo, o para evaluar informes sobre evaluaciones del riesgo presentados por </w:t>
            </w:r>
            <w:proofErr w:type="gramStart"/>
            <w:r w:rsidRPr="0083447D">
              <w:rPr>
                <w:kern w:val="22"/>
                <w:sz w:val="20"/>
                <w:lang w:val="es-ES"/>
              </w:rPr>
              <w:t>notificadores</w:t>
            </w:r>
            <w:r w:rsidR="00E2259D" w:rsidRPr="0083447D">
              <w:rPr>
                <w:kern w:val="22"/>
                <w:sz w:val="20"/>
                <w:szCs w:val="20"/>
                <w:lang w:val="es-ES"/>
              </w:rPr>
              <w:t>?*</w:t>
            </w:r>
            <w:proofErr w:type="gramEnd"/>
          </w:p>
        </w:tc>
      </w:tr>
      <w:tr w:rsidR="00512A91" w:rsidRPr="00512A91" w14:paraId="2A25BC4F" w14:textId="77777777" w:rsidTr="712D7E3E">
        <w:tc>
          <w:tcPr>
            <w:tcW w:w="4838" w:type="dxa"/>
            <w:gridSpan w:val="2"/>
            <w:tcBorders>
              <w:top w:val="nil"/>
              <w:bottom w:val="nil"/>
              <w:right w:val="nil"/>
            </w:tcBorders>
            <w:vAlign w:val="center"/>
          </w:tcPr>
          <w:p w14:paraId="2A25BC4C"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cs="Calibri"/>
                <w:sz w:val="20"/>
                <w:szCs w:val="20"/>
              </w:rPr>
            </w:pPr>
            <w:r w:rsidRPr="00512A91">
              <w:rPr>
                <w:kern w:val="22"/>
                <w:sz w:val="20"/>
                <w:szCs w:val="20"/>
              </w:rPr>
              <w:t xml:space="preserve">a. </w:t>
            </w:r>
            <w:r w:rsidR="0083447D">
              <w:rPr>
                <w:kern w:val="22"/>
                <w:sz w:val="20"/>
                <w:lang w:val="es-ES"/>
              </w:rPr>
              <w:t>Evaluación del riesgo</w:t>
            </w:r>
            <w:r w:rsidRPr="00512A91">
              <w:rPr>
                <w:kern w:val="22"/>
                <w:sz w:val="20"/>
                <w:szCs w:val="20"/>
              </w:rPr>
              <w:t>:</w:t>
            </w:r>
          </w:p>
        </w:tc>
        <w:tc>
          <w:tcPr>
            <w:tcW w:w="4604" w:type="dxa"/>
            <w:tcBorders>
              <w:top w:val="nil"/>
              <w:left w:val="nil"/>
              <w:bottom w:val="single" w:sz="4" w:space="0" w:color="auto"/>
              <w:right w:val="single" w:sz="4" w:space="0" w:color="auto"/>
            </w:tcBorders>
            <w:vAlign w:val="center"/>
          </w:tcPr>
          <w:p w14:paraId="2A25BC4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83447D">
              <w:rPr>
                <w:kern w:val="22"/>
                <w:sz w:val="20"/>
                <w:szCs w:val="20"/>
              </w:rPr>
              <w:tab/>
            </w:r>
            <w:proofErr w:type="spellStart"/>
            <w:r w:rsidR="0083447D">
              <w:rPr>
                <w:kern w:val="22"/>
                <w:sz w:val="20"/>
                <w:szCs w:val="20"/>
              </w:rPr>
              <w:t>Sí</w:t>
            </w:r>
            <w:proofErr w:type="spellEnd"/>
          </w:p>
          <w:p w14:paraId="2A25BC4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53" w14:textId="77777777" w:rsidTr="712D7E3E">
        <w:tc>
          <w:tcPr>
            <w:tcW w:w="4838" w:type="dxa"/>
            <w:gridSpan w:val="2"/>
            <w:tcBorders>
              <w:top w:val="nil"/>
              <w:bottom w:val="single" w:sz="4" w:space="0" w:color="auto"/>
              <w:right w:val="nil"/>
            </w:tcBorders>
            <w:vAlign w:val="center"/>
          </w:tcPr>
          <w:p w14:paraId="2A25BC5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r w:rsidR="0083447D">
              <w:rPr>
                <w:kern w:val="22"/>
                <w:sz w:val="20"/>
                <w:lang w:val="es-ES"/>
              </w:rPr>
              <w:t>Gestión del riesgo</w:t>
            </w:r>
            <w:r w:rsidRPr="00512A91">
              <w:rPr>
                <w:kern w:val="22"/>
                <w:sz w:val="20"/>
                <w:szCs w:val="20"/>
              </w:rPr>
              <w:t>:</w:t>
            </w:r>
          </w:p>
        </w:tc>
        <w:tc>
          <w:tcPr>
            <w:tcW w:w="4604" w:type="dxa"/>
            <w:tcBorders>
              <w:left w:val="nil"/>
              <w:bottom w:val="single" w:sz="4" w:space="0" w:color="auto"/>
              <w:right w:val="single" w:sz="4" w:space="0" w:color="auto"/>
            </w:tcBorders>
            <w:vAlign w:val="center"/>
          </w:tcPr>
          <w:p w14:paraId="2A25BC5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83447D">
              <w:rPr>
                <w:kern w:val="22"/>
                <w:sz w:val="20"/>
                <w:szCs w:val="20"/>
              </w:rPr>
              <w:tab/>
            </w:r>
            <w:proofErr w:type="spellStart"/>
            <w:r w:rsidR="0083447D">
              <w:rPr>
                <w:kern w:val="22"/>
                <w:sz w:val="20"/>
                <w:szCs w:val="20"/>
              </w:rPr>
              <w:t>Sí</w:t>
            </w:r>
            <w:proofErr w:type="spellEnd"/>
          </w:p>
          <w:p w14:paraId="2A25BC5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57" w14:textId="77777777" w:rsidTr="712D7E3E">
        <w:tc>
          <w:tcPr>
            <w:tcW w:w="4838" w:type="dxa"/>
            <w:gridSpan w:val="2"/>
            <w:tcBorders>
              <w:bottom w:val="single" w:sz="4" w:space="0" w:color="auto"/>
            </w:tcBorders>
            <w:vAlign w:val="center"/>
          </w:tcPr>
          <w:p w14:paraId="2A25BC54" w14:textId="77777777" w:rsidR="00512A91" w:rsidRPr="002E7F9E" w:rsidRDefault="002E7F9E" w:rsidP="002E7F9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su respuesta a la pregunta 66 a) o b) es </w:t>
            </w:r>
            <w:r>
              <w:rPr>
                <w:i/>
                <w:kern w:val="22"/>
                <w:sz w:val="20"/>
                <w:lang w:val="es-ES"/>
              </w:rPr>
              <w:t>Sí</w:t>
            </w:r>
            <w:r>
              <w:rPr>
                <w:kern w:val="22"/>
                <w:sz w:val="20"/>
                <w:lang w:val="es-ES"/>
              </w:rPr>
              <w:t>, ¿está utilizando su país la “Orientación para la evaluación del riesgo de los organismos vivos modificados” (elaborada por el Foro en línea y el Grupo Especial de Expertos Técnicos en Evaluación del Riesgo y Gestión del Riesgo</w:t>
            </w:r>
            <w:r w:rsidR="00512A91" w:rsidRPr="002E7F9E">
              <w:rPr>
                <w:kern w:val="22"/>
                <w:sz w:val="20"/>
                <w:szCs w:val="20"/>
                <w:lang w:val="es-ES"/>
              </w:rPr>
              <w:t>)</w:t>
            </w:r>
            <w:r w:rsidR="00FC3F6D">
              <w:rPr>
                <w:rStyle w:val="FootnoteReference"/>
                <w:kern w:val="22"/>
                <w:szCs w:val="20"/>
              </w:rPr>
              <w:footnoteReference w:id="17"/>
            </w:r>
            <w:r w:rsidR="00512A91" w:rsidRPr="002E7F9E">
              <w:rPr>
                <w:kern w:val="22"/>
                <w:sz w:val="20"/>
                <w:szCs w:val="20"/>
                <w:lang w:val="es-ES"/>
              </w:rPr>
              <w:t xml:space="preserve"> </w:t>
            </w:r>
            <w:r>
              <w:rPr>
                <w:kern w:val="22"/>
                <w:sz w:val="20"/>
                <w:lang w:val="es-ES"/>
              </w:rPr>
              <w:t>para llevar a cabo evaluaciones del riesgo o gestionar el riesgo, o para evaluar informes sobre evaluaciones del riesgo presentados por notificadores</w:t>
            </w:r>
            <w:r w:rsidR="00512A91" w:rsidRPr="002E7F9E">
              <w:rPr>
                <w:kern w:val="22"/>
                <w:sz w:val="20"/>
                <w:szCs w:val="20"/>
                <w:lang w:val="es-ES"/>
              </w:rPr>
              <w:t>?</w:t>
            </w:r>
          </w:p>
        </w:tc>
        <w:tc>
          <w:tcPr>
            <w:tcW w:w="4604" w:type="dxa"/>
            <w:tcBorders>
              <w:bottom w:val="single" w:sz="4" w:space="0" w:color="auto"/>
              <w:right w:val="single" w:sz="4" w:space="0" w:color="auto"/>
            </w:tcBorders>
            <w:vAlign w:val="center"/>
          </w:tcPr>
          <w:p w14:paraId="2A25BC5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2E7F9E">
              <w:rPr>
                <w:kern w:val="22"/>
                <w:sz w:val="20"/>
                <w:szCs w:val="20"/>
              </w:rPr>
              <w:t>Sí</w:t>
            </w:r>
            <w:proofErr w:type="spellEnd"/>
          </w:p>
          <w:p w14:paraId="2A25BC5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5B" w14:textId="77777777" w:rsidTr="712D7E3E">
        <w:tc>
          <w:tcPr>
            <w:tcW w:w="4838" w:type="dxa"/>
            <w:gridSpan w:val="2"/>
            <w:tcBorders>
              <w:bottom w:val="single" w:sz="4" w:space="0" w:color="auto"/>
            </w:tcBorders>
            <w:vAlign w:val="center"/>
          </w:tcPr>
          <w:p w14:paraId="2A25BC58" w14:textId="77777777" w:rsidR="00512A91" w:rsidRPr="002E7F9E" w:rsidRDefault="002E7F9E" w:rsidP="002E7F9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2E7F9E">
              <w:rPr>
                <w:kern w:val="22"/>
                <w:sz w:val="20"/>
                <w:szCs w:val="20"/>
                <w:lang w:val="es-ES"/>
              </w:rPr>
              <w:t>¿</w:t>
            </w:r>
            <w:r w:rsidRPr="002E7F9E">
              <w:rPr>
                <w:kern w:val="22"/>
                <w:sz w:val="20"/>
                <w:lang w:val="es-ES"/>
              </w:rPr>
              <w:t xml:space="preserve">Tiene su país necesidades específicas de mayor orientación sobre temas específicos de evaluación del riesgo de los </w:t>
            </w:r>
            <w:proofErr w:type="gramStart"/>
            <w:r w:rsidRPr="002E7F9E">
              <w:rPr>
                <w:kern w:val="22"/>
                <w:sz w:val="20"/>
                <w:lang w:val="es-ES"/>
              </w:rPr>
              <w:t>OVM</w:t>
            </w:r>
            <w:r w:rsidR="00512A91" w:rsidRPr="002E7F9E">
              <w:rPr>
                <w:kern w:val="22"/>
                <w:sz w:val="20"/>
                <w:szCs w:val="20"/>
                <w:lang w:val="es-ES"/>
              </w:rPr>
              <w:t>?*</w:t>
            </w:r>
            <w:proofErr w:type="gramEnd"/>
          </w:p>
        </w:tc>
        <w:tc>
          <w:tcPr>
            <w:tcW w:w="4604" w:type="dxa"/>
            <w:tcBorders>
              <w:bottom w:val="single" w:sz="4" w:space="0" w:color="auto"/>
              <w:right w:val="single" w:sz="4" w:space="0" w:color="auto"/>
            </w:tcBorders>
            <w:vAlign w:val="center"/>
          </w:tcPr>
          <w:p w14:paraId="2A25BC5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2E7F9E">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car]"/>
                  </w:textInput>
                </w:ffData>
              </w:fldChar>
            </w:r>
            <w:r w:rsidR="002E7F9E">
              <w:rPr>
                <w:kern w:val="22"/>
                <w:sz w:val="20"/>
                <w:szCs w:val="20"/>
              </w:rPr>
              <w:instrText xml:space="preserve"> FORMTEXT </w:instrText>
            </w:r>
            <w:r>
              <w:rPr>
                <w:kern w:val="22"/>
                <w:sz w:val="20"/>
                <w:szCs w:val="20"/>
              </w:rPr>
            </w:r>
            <w:r>
              <w:rPr>
                <w:kern w:val="22"/>
                <w:sz w:val="20"/>
                <w:szCs w:val="20"/>
              </w:rPr>
              <w:fldChar w:fldCharType="separate"/>
            </w:r>
            <w:r w:rsidR="002E7F9E">
              <w:rPr>
                <w:noProof/>
                <w:kern w:val="22"/>
                <w:sz w:val="20"/>
                <w:szCs w:val="20"/>
              </w:rPr>
              <w:t>[Especificar]</w:t>
            </w:r>
            <w:r>
              <w:rPr>
                <w:kern w:val="22"/>
                <w:sz w:val="20"/>
                <w:szCs w:val="20"/>
              </w:rPr>
              <w:fldChar w:fldCharType="end"/>
            </w:r>
          </w:p>
          <w:p w14:paraId="2A25BC5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C5D" w14:textId="77777777" w:rsidTr="00E962E5">
        <w:tc>
          <w:tcPr>
            <w:tcW w:w="9442" w:type="dxa"/>
            <w:gridSpan w:val="3"/>
            <w:tcBorders>
              <w:bottom w:val="single" w:sz="4" w:space="0" w:color="auto"/>
              <w:right w:val="single" w:sz="4" w:space="0" w:color="auto"/>
            </w:tcBorders>
            <w:vAlign w:val="center"/>
            <w:hideMark/>
          </w:tcPr>
          <w:p w14:paraId="2A25BC5C" w14:textId="77777777" w:rsidR="00512A91" w:rsidRPr="002E7F9E" w:rsidRDefault="002E7F9E" w:rsidP="002E7F9E">
            <w:pPr>
              <w:keepNext/>
              <w:suppressLineNumbers/>
              <w:shd w:val="clear" w:color="auto" w:fill="FFFFFF" w:themeFill="background1"/>
              <w:suppressAutoHyphens/>
              <w:kinsoku w:val="0"/>
              <w:overflowPunct w:val="0"/>
              <w:autoSpaceDE w:val="0"/>
              <w:autoSpaceDN w:val="0"/>
              <w:adjustRightInd w:val="0"/>
              <w:snapToGrid w:val="0"/>
              <w:spacing w:before="120" w:after="120"/>
              <w:ind w:right="490"/>
              <w:rPr>
                <w:i/>
                <w:kern w:val="22"/>
                <w:sz w:val="20"/>
                <w:szCs w:val="20"/>
                <w:lang w:val="es-ES"/>
              </w:rPr>
            </w:pPr>
            <w:r>
              <w:rPr>
                <w:i/>
                <w:kern w:val="22"/>
                <w:sz w:val="20"/>
                <w:lang w:val="es-ES"/>
              </w:rPr>
              <w:t>Creación de capacidad para la evaluación del riesgo o la gestión del riesgo</w:t>
            </w:r>
            <w:r w:rsidRPr="002E7F9E">
              <w:rPr>
                <w:i/>
                <w:kern w:val="22"/>
                <w:sz w:val="20"/>
                <w:szCs w:val="20"/>
                <w:lang w:val="es-ES"/>
              </w:rPr>
              <w:t xml:space="preserve"> </w:t>
            </w:r>
          </w:p>
        </w:tc>
      </w:tr>
      <w:tr w:rsidR="00512A91" w:rsidRPr="00E962E5" w14:paraId="2A25BC5F" w14:textId="77777777" w:rsidTr="712D7E3E">
        <w:tc>
          <w:tcPr>
            <w:tcW w:w="9442" w:type="dxa"/>
            <w:gridSpan w:val="3"/>
            <w:tcBorders>
              <w:top w:val="single" w:sz="4" w:space="0" w:color="auto"/>
              <w:left w:val="single" w:sz="4" w:space="0" w:color="auto"/>
              <w:bottom w:val="nil"/>
              <w:right w:val="single" w:sz="4" w:space="0" w:color="auto"/>
            </w:tcBorders>
            <w:vAlign w:val="center"/>
            <w:hideMark/>
          </w:tcPr>
          <w:p w14:paraId="2A25BC5E" w14:textId="77777777" w:rsidR="00512A91" w:rsidRPr="002E7F9E" w:rsidRDefault="002E7F9E" w:rsidP="002E7F9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es-ES"/>
              </w:rPr>
            </w:pPr>
            <w:r w:rsidRPr="002E7F9E">
              <w:rPr>
                <w:kern w:val="22"/>
                <w:sz w:val="20"/>
                <w:szCs w:val="20"/>
                <w:lang w:val="es-ES"/>
              </w:rPr>
              <w:t>¿</w:t>
            </w:r>
            <w:r>
              <w:rPr>
                <w:kern w:val="22"/>
                <w:sz w:val="20"/>
                <w:lang w:val="es-ES"/>
              </w:rPr>
              <w:t xml:space="preserve">Tiene su país la capacidad de detectar, identificar, evaluar o vigilar OVM o rasgos específicos que puedan tener efectos adversos para la conservación y utilización sostenible de la diversidad biológica, teniendo también en cuenta los riesgos para la salud </w:t>
            </w:r>
            <w:proofErr w:type="gramStart"/>
            <w:r>
              <w:rPr>
                <w:kern w:val="22"/>
                <w:sz w:val="20"/>
                <w:lang w:val="es-ES"/>
              </w:rPr>
              <w:t>humana</w:t>
            </w:r>
            <w:r w:rsidR="00512A91" w:rsidRPr="002E7F9E">
              <w:rPr>
                <w:kern w:val="22"/>
                <w:sz w:val="20"/>
                <w:szCs w:val="20"/>
                <w:lang w:val="es-ES"/>
              </w:rPr>
              <w:t>?*</w:t>
            </w:r>
            <w:proofErr w:type="gramEnd"/>
          </w:p>
        </w:tc>
      </w:tr>
      <w:tr w:rsidR="00512A91" w:rsidRPr="00512A91" w14:paraId="2A25BC63" w14:textId="77777777" w:rsidTr="712D7E3E">
        <w:tc>
          <w:tcPr>
            <w:tcW w:w="4838" w:type="dxa"/>
            <w:gridSpan w:val="2"/>
            <w:tcBorders>
              <w:top w:val="nil"/>
              <w:left w:val="single" w:sz="4" w:space="0" w:color="auto"/>
              <w:bottom w:val="nil"/>
              <w:right w:val="nil"/>
            </w:tcBorders>
            <w:vAlign w:val="center"/>
            <w:hideMark/>
          </w:tcPr>
          <w:p w14:paraId="2A25BC6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a. </w:t>
            </w:r>
            <w:proofErr w:type="spellStart"/>
            <w:r w:rsidRPr="00512A91">
              <w:rPr>
                <w:kern w:val="22"/>
                <w:sz w:val="20"/>
                <w:szCs w:val="20"/>
              </w:rPr>
              <w:t>Detect</w:t>
            </w:r>
            <w:r w:rsidR="00C855DC">
              <w:rPr>
                <w:kern w:val="22"/>
                <w:sz w:val="20"/>
                <w:szCs w:val="20"/>
              </w:rPr>
              <w:t>ar</w:t>
            </w:r>
            <w:proofErr w:type="spellEnd"/>
            <w:r w:rsidRPr="00512A91">
              <w:rPr>
                <w:kern w:val="22"/>
                <w:sz w:val="20"/>
                <w:szCs w:val="20"/>
              </w:rPr>
              <w:t>:</w:t>
            </w:r>
          </w:p>
        </w:tc>
        <w:tc>
          <w:tcPr>
            <w:tcW w:w="4604" w:type="dxa"/>
            <w:tcBorders>
              <w:top w:val="nil"/>
              <w:left w:val="nil"/>
              <w:bottom w:val="single" w:sz="4" w:space="0" w:color="auto"/>
              <w:right w:val="single" w:sz="4" w:space="0" w:color="auto"/>
            </w:tcBorders>
            <w:vAlign w:val="center"/>
            <w:hideMark/>
          </w:tcPr>
          <w:p w14:paraId="2A25BC6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855DC">
              <w:rPr>
                <w:kern w:val="22"/>
                <w:sz w:val="20"/>
                <w:szCs w:val="20"/>
              </w:rPr>
              <w:t>Sí</w:t>
            </w:r>
            <w:proofErr w:type="spellEnd"/>
          </w:p>
          <w:p w14:paraId="2A25BC6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67" w14:textId="77777777" w:rsidTr="00E962E5">
        <w:tc>
          <w:tcPr>
            <w:tcW w:w="4838" w:type="dxa"/>
            <w:gridSpan w:val="2"/>
            <w:tcBorders>
              <w:top w:val="nil"/>
              <w:left w:val="single" w:sz="4" w:space="0" w:color="auto"/>
              <w:bottom w:val="single" w:sz="4" w:space="0" w:color="auto"/>
              <w:right w:val="nil"/>
            </w:tcBorders>
            <w:vAlign w:val="center"/>
            <w:hideMark/>
          </w:tcPr>
          <w:p w14:paraId="2A25BC64" w14:textId="77777777" w:rsidR="00512A91" w:rsidRPr="00512A91" w:rsidRDefault="00512A91" w:rsidP="00C855DC">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proofErr w:type="spellStart"/>
            <w:r w:rsidRPr="00512A91">
              <w:rPr>
                <w:kern w:val="22"/>
                <w:sz w:val="20"/>
                <w:szCs w:val="20"/>
              </w:rPr>
              <w:t>Identif</w:t>
            </w:r>
            <w:r w:rsidR="00C855DC">
              <w:rPr>
                <w:kern w:val="22"/>
                <w:sz w:val="20"/>
                <w:szCs w:val="20"/>
              </w:rPr>
              <w:t>icar</w:t>
            </w:r>
            <w:proofErr w:type="spellEnd"/>
            <w:r w:rsidRPr="00512A91">
              <w:rPr>
                <w:kern w:val="22"/>
                <w:sz w:val="20"/>
                <w:szCs w:val="20"/>
              </w:rPr>
              <w:t>:</w:t>
            </w:r>
          </w:p>
        </w:tc>
        <w:tc>
          <w:tcPr>
            <w:tcW w:w="4604" w:type="dxa"/>
            <w:tcBorders>
              <w:top w:val="single" w:sz="4" w:space="0" w:color="auto"/>
              <w:left w:val="nil"/>
              <w:bottom w:val="single" w:sz="4" w:space="0" w:color="auto"/>
              <w:right w:val="single" w:sz="4" w:space="0" w:color="auto"/>
            </w:tcBorders>
            <w:vAlign w:val="center"/>
            <w:hideMark/>
          </w:tcPr>
          <w:p w14:paraId="2A25BC6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855DC">
              <w:rPr>
                <w:kern w:val="22"/>
                <w:sz w:val="20"/>
                <w:szCs w:val="20"/>
              </w:rPr>
              <w:t>Sí</w:t>
            </w:r>
            <w:proofErr w:type="spellEnd"/>
          </w:p>
          <w:p w14:paraId="2A25BC6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6B" w14:textId="77777777" w:rsidTr="00E962E5">
        <w:tc>
          <w:tcPr>
            <w:tcW w:w="4838" w:type="dxa"/>
            <w:gridSpan w:val="2"/>
            <w:tcBorders>
              <w:top w:val="single" w:sz="4" w:space="0" w:color="auto"/>
              <w:left w:val="single" w:sz="4" w:space="0" w:color="auto"/>
              <w:bottom w:val="nil"/>
              <w:right w:val="nil"/>
            </w:tcBorders>
            <w:vAlign w:val="center"/>
            <w:hideMark/>
          </w:tcPr>
          <w:p w14:paraId="2A25BC68" w14:textId="77777777" w:rsidR="00512A91" w:rsidRPr="00512A91" w:rsidRDefault="00C855DC" w:rsidP="00C855DC">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Pr>
                <w:kern w:val="22"/>
                <w:sz w:val="20"/>
                <w:szCs w:val="20"/>
              </w:rPr>
              <w:lastRenderedPageBreak/>
              <w:t xml:space="preserve">c. </w:t>
            </w:r>
            <w:proofErr w:type="spellStart"/>
            <w:r>
              <w:rPr>
                <w:kern w:val="22"/>
                <w:sz w:val="20"/>
                <w:szCs w:val="20"/>
              </w:rPr>
              <w:t>Evaluar</w:t>
            </w:r>
            <w:proofErr w:type="spellEnd"/>
            <w:r>
              <w:rPr>
                <w:kern w:val="22"/>
                <w:sz w:val="20"/>
                <w:szCs w:val="20"/>
              </w:rPr>
              <w:t xml:space="preserve"> </w:t>
            </w:r>
            <w:proofErr w:type="spellStart"/>
            <w:r>
              <w:rPr>
                <w:kern w:val="22"/>
                <w:sz w:val="20"/>
                <w:szCs w:val="20"/>
              </w:rPr>
              <w:t>el</w:t>
            </w:r>
            <w:proofErr w:type="spellEnd"/>
            <w:r>
              <w:rPr>
                <w:kern w:val="22"/>
                <w:sz w:val="20"/>
                <w:szCs w:val="20"/>
              </w:rPr>
              <w:t xml:space="preserve"> </w:t>
            </w:r>
            <w:proofErr w:type="spellStart"/>
            <w:r>
              <w:rPr>
                <w:kern w:val="22"/>
                <w:sz w:val="20"/>
                <w:szCs w:val="20"/>
              </w:rPr>
              <w:t>riesgo</w:t>
            </w:r>
            <w:proofErr w:type="spellEnd"/>
            <w:r w:rsidR="00512A91" w:rsidRPr="00512A91">
              <w:rPr>
                <w:kern w:val="22"/>
                <w:sz w:val="20"/>
                <w:szCs w:val="20"/>
              </w:rPr>
              <w:t>:</w:t>
            </w:r>
          </w:p>
        </w:tc>
        <w:tc>
          <w:tcPr>
            <w:tcW w:w="4604" w:type="dxa"/>
            <w:tcBorders>
              <w:top w:val="single" w:sz="4" w:space="0" w:color="auto"/>
              <w:left w:val="nil"/>
              <w:bottom w:val="single" w:sz="4" w:space="0" w:color="auto"/>
              <w:right w:val="single" w:sz="4" w:space="0" w:color="auto"/>
            </w:tcBorders>
            <w:vAlign w:val="center"/>
            <w:hideMark/>
          </w:tcPr>
          <w:p w14:paraId="2A25BC6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855DC">
              <w:rPr>
                <w:kern w:val="22"/>
                <w:sz w:val="20"/>
                <w:szCs w:val="20"/>
              </w:rPr>
              <w:t>Sí</w:t>
            </w:r>
            <w:proofErr w:type="spellEnd"/>
          </w:p>
          <w:p w14:paraId="2A25BC6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6F" w14:textId="77777777" w:rsidTr="712D7E3E">
        <w:tc>
          <w:tcPr>
            <w:tcW w:w="4838" w:type="dxa"/>
            <w:gridSpan w:val="2"/>
            <w:tcBorders>
              <w:top w:val="nil"/>
              <w:left w:val="single" w:sz="4" w:space="0" w:color="auto"/>
              <w:bottom w:val="single" w:sz="4" w:space="0" w:color="auto"/>
              <w:right w:val="nil"/>
            </w:tcBorders>
            <w:vAlign w:val="center"/>
            <w:hideMark/>
          </w:tcPr>
          <w:p w14:paraId="2A25BC6C" w14:textId="77777777" w:rsidR="00512A91" w:rsidRPr="00512A91" w:rsidRDefault="00512A91" w:rsidP="00C855DC">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d. </w:t>
            </w:r>
            <w:proofErr w:type="spellStart"/>
            <w:r w:rsidR="00C855DC">
              <w:rPr>
                <w:kern w:val="22"/>
                <w:sz w:val="20"/>
                <w:szCs w:val="20"/>
              </w:rPr>
              <w:t>Vigilar</w:t>
            </w:r>
            <w:proofErr w:type="spellEnd"/>
            <w:r w:rsidRPr="00512A91">
              <w:rPr>
                <w:kern w:val="22"/>
                <w:sz w:val="20"/>
                <w:szCs w:val="20"/>
              </w:rPr>
              <w:t>:</w:t>
            </w:r>
          </w:p>
        </w:tc>
        <w:tc>
          <w:tcPr>
            <w:tcW w:w="4604" w:type="dxa"/>
            <w:tcBorders>
              <w:top w:val="single" w:sz="4" w:space="0" w:color="auto"/>
              <w:left w:val="nil"/>
              <w:bottom w:val="single" w:sz="4" w:space="0" w:color="auto"/>
              <w:right w:val="single" w:sz="4" w:space="0" w:color="auto"/>
            </w:tcBorders>
            <w:vAlign w:val="center"/>
            <w:hideMark/>
          </w:tcPr>
          <w:p w14:paraId="2A25BC6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855DC">
              <w:rPr>
                <w:kern w:val="22"/>
                <w:sz w:val="20"/>
                <w:szCs w:val="20"/>
              </w:rPr>
              <w:t>Sí</w:t>
            </w:r>
            <w:proofErr w:type="spellEnd"/>
          </w:p>
          <w:p w14:paraId="2A25BC6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C71" w14:textId="77777777" w:rsidTr="712D7E3E">
        <w:tc>
          <w:tcPr>
            <w:tcW w:w="9442" w:type="dxa"/>
            <w:gridSpan w:val="3"/>
            <w:tcBorders>
              <w:top w:val="single" w:sz="4" w:space="0" w:color="auto"/>
              <w:left w:val="single" w:sz="4" w:space="0" w:color="auto"/>
              <w:bottom w:val="nil"/>
              <w:right w:val="single" w:sz="4" w:space="0" w:color="auto"/>
            </w:tcBorders>
            <w:vAlign w:val="center"/>
            <w:hideMark/>
          </w:tcPr>
          <w:p w14:paraId="2A25BC70" w14:textId="77777777" w:rsidR="00512A91" w:rsidRPr="00C855DC" w:rsidRDefault="00C855DC" w:rsidP="00C855D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es-ES"/>
              </w:rPr>
            </w:pPr>
            <w:r w:rsidRPr="00C855DC">
              <w:rPr>
                <w:kern w:val="22"/>
                <w:sz w:val="20"/>
                <w:lang w:val="es-ES"/>
              </w:rPr>
              <w:t>En el período que abarca el presente informe</w:t>
            </w:r>
            <w:r w:rsidR="00512A91" w:rsidRPr="00C855DC">
              <w:rPr>
                <w:kern w:val="22"/>
                <w:sz w:val="20"/>
                <w:szCs w:val="20"/>
                <w:lang w:val="es-ES"/>
              </w:rPr>
              <w:t xml:space="preserve">, </w:t>
            </w:r>
            <w:r w:rsidRPr="00C855DC">
              <w:rPr>
                <w:kern w:val="22"/>
                <w:sz w:val="20"/>
                <w:szCs w:val="20"/>
                <w:lang w:val="es-ES"/>
              </w:rPr>
              <w:t>¿c</w:t>
            </w:r>
            <w:r w:rsidRPr="00C855DC">
              <w:rPr>
                <w:kern w:val="22"/>
                <w:sz w:val="20"/>
                <w:lang w:val="es-ES"/>
              </w:rPr>
              <w:t>uántas personas en su país han recibido capacitación en evaluación del riesgo, gestión de</w:t>
            </w:r>
            <w:r>
              <w:rPr>
                <w:kern w:val="22"/>
                <w:sz w:val="20"/>
                <w:lang w:val="es-ES"/>
              </w:rPr>
              <w:t>l</w:t>
            </w:r>
            <w:r w:rsidRPr="00C855DC">
              <w:rPr>
                <w:kern w:val="22"/>
                <w:sz w:val="20"/>
                <w:lang w:val="es-ES"/>
              </w:rPr>
              <w:t xml:space="preserve"> riesgo y vigilancia de </w:t>
            </w:r>
            <w:proofErr w:type="gramStart"/>
            <w:r w:rsidRPr="00C855DC">
              <w:rPr>
                <w:kern w:val="22"/>
                <w:sz w:val="20"/>
                <w:lang w:val="es-ES"/>
              </w:rPr>
              <w:t>OVM</w:t>
            </w:r>
            <w:r w:rsidR="00512A91" w:rsidRPr="00C855DC">
              <w:rPr>
                <w:kern w:val="22"/>
                <w:sz w:val="20"/>
                <w:szCs w:val="20"/>
                <w:lang w:val="es-ES"/>
              </w:rPr>
              <w:t>?*</w:t>
            </w:r>
            <w:proofErr w:type="gramEnd"/>
          </w:p>
        </w:tc>
      </w:tr>
      <w:tr w:rsidR="00512A91" w:rsidRPr="00E962E5" w14:paraId="2A25BC79" w14:textId="77777777" w:rsidTr="712D7E3E">
        <w:tc>
          <w:tcPr>
            <w:tcW w:w="4838" w:type="dxa"/>
            <w:gridSpan w:val="2"/>
            <w:tcBorders>
              <w:top w:val="nil"/>
              <w:left w:val="single" w:sz="4" w:space="0" w:color="auto"/>
              <w:bottom w:val="nil"/>
              <w:right w:val="nil"/>
            </w:tcBorders>
            <w:vAlign w:val="center"/>
            <w:hideMark/>
          </w:tcPr>
          <w:p w14:paraId="2A25BC7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sidRPr="00512A91">
              <w:rPr>
                <w:kern w:val="22"/>
                <w:sz w:val="20"/>
                <w:szCs w:val="20"/>
              </w:rPr>
              <w:t xml:space="preserve">a. </w:t>
            </w:r>
            <w:r w:rsidR="00C855DC">
              <w:rPr>
                <w:kern w:val="22"/>
                <w:sz w:val="20"/>
                <w:lang w:val="es-ES"/>
              </w:rPr>
              <w:t>Evaluación del riesgo</w:t>
            </w:r>
            <w:r w:rsidRPr="00512A91">
              <w:rPr>
                <w:kern w:val="22"/>
                <w:sz w:val="20"/>
                <w:szCs w:val="20"/>
              </w:rPr>
              <w:t>:</w:t>
            </w:r>
          </w:p>
        </w:tc>
        <w:tc>
          <w:tcPr>
            <w:tcW w:w="4604" w:type="dxa"/>
            <w:tcBorders>
              <w:top w:val="nil"/>
              <w:left w:val="nil"/>
              <w:bottom w:val="single" w:sz="4" w:space="0" w:color="auto"/>
              <w:right w:val="single" w:sz="4" w:space="0" w:color="auto"/>
            </w:tcBorders>
            <w:vAlign w:val="center"/>
            <w:hideMark/>
          </w:tcPr>
          <w:p w14:paraId="2A25BC73"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N</w:t>
            </w:r>
            <w:r w:rsidR="00C855DC" w:rsidRPr="00C855DC">
              <w:rPr>
                <w:kern w:val="22"/>
                <w:sz w:val="20"/>
                <w:szCs w:val="20"/>
                <w:lang w:val="es-ES"/>
              </w:rPr>
              <w:t>inguna</w:t>
            </w:r>
          </w:p>
          <w:p w14:paraId="2A25BC74"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1 </w:t>
            </w:r>
            <w:r w:rsidR="00C855DC" w:rsidRPr="00C855DC">
              <w:rPr>
                <w:kern w:val="22"/>
                <w:sz w:val="20"/>
                <w:szCs w:val="20"/>
                <w:lang w:val="es-ES"/>
              </w:rPr>
              <w:t>a</w:t>
            </w:r>
            <w:r w:rsidR="00512A91" w:rsidRPr="00C855DC">
              <w:rPr>
                <w:kern w:val="22"/>
                <w:sz w:val="20"/>
                <w:szCs w:val="20"/>
                <w:lang w:val="es-ES"/>
              </w:rPr>
              <w:t xml:space="preserve"> 9</w:t>
            </w:r>
          </w:p>
          <w:p w14:paraId="2A25BC75"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10 </w:t>
            </w:r>
            <w:r w:rsidR="00C855DC" w:rsidRPr="00C855DC">
              <w:rPr>
                <w:kern w:val="22"/>
                <w:sz w:val="20"/>
                <w:szCs w:val="20"/>
                <w:lang w:val="es-ES"/>
              </w:rPr>
              <w:t>a</w:t>
            </w:r>
            <w:r w:rsidR="00512A91" w:rsidRPr="00C855DC">
              <w:rPr>
                <w:kern w:val="22"/>
                <w:sz w:val="20"/>
                <w:szCs w:val="20"/>
                <w:lang w:val="es-ES"/>
              </w:rPr>
              <w:t xml:space="preserve"> 49</w:t>
            </w:r>
          </w:p>
          <w:p w14:paraId="2A25BC76"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50 </w:t>
            </w:r>
            <w:r w:rsidR="00C855DC" w:rsidRPr="00C855DC">
              <w:rPr>
                <w:kern w:val="22"/>
                <w:sz w:val="20"/>
                <w:szCs w:val="20"/>
                <w:lang w:val="es-ES"/>
              </w:rPr>
              <w:t>a</w:t>
            </w:r>
            <w:r w:rsidR="00512A91" w:rsidRPr="00C855DC">
              <w:rPr>
                <w:kern w:val="22"/>
                <w:sz w:val="20"/>
                <w:szCs w:val="20"/>
                <w:lang w:val="es-ES"/>
              </w:rPr>
              <w:t xml:space="preserve"> 99</w:t>
            </w:r>
          </w:p>
          <w:p w14:paraId="2A25BC77"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100 o</w:t>
            </w:r>
            <w:r w:rsidR="00C855DC" w:rsidRPr="00C855DC">
              <w:rPr>
                <w:kern w:val="22"/>
                <w:sz w:val="20"/>
                <w:szCs w:val="20"/>
                <w:lang w:val="es-ES"/>
              </w:rPr>
              <w:t xml:space="preserve"> más</w:t>
            </w:r>
          </w:p>
          <w:p w14:paraId="2A25BC78" w14:textId="77777777" w:rsidR="00512A91" w:rsidRPr="00C855DC" w:rsidRDefault="00C855DC" w:rsidP="00C855DC">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es-ES"/>
              </w:rPr>
            </w:pPr>
            <w:r w:rsidRPr="00C855DC">
              <w:rPr>
                <w:i/>
                <w:kern w:val="22"/>
                <w:sz w:val="20"/>
                <w:lang w:val="es-ES"/>
              </w:rPr>
              <w:t>¿Es suficiente este número?</w:t>
            </w:r>
            <w:r w:rsidR="00512A91" w:rsidRPr="00C855DC">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C855DC">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C855DC">
              <w:rPr>
                <w:i/>
                <w:kern w:val="22"/>
                <w:sz w:val="20"/>
                <w:szCs w:val="20"/>
                <w:lang w:val="es-ES"/>
              </w:rPr>
              <w:t xml:space="preserve"> </w:t>
            </w:r>
            <w:r w:rsidRPr="00C855DC">
              <w:rPr>
                <w:i/>
                <w:kern w:val="22"/>
                <w:sz w:val="20"/>
                <w:szCs w:val="20"/>
                <w:lang w:val="es-ES"/>
              </w:rPr>
              <w:t>Sí</w:t>
            </w:r>
            <w:r w:rsidR="00512A91" w:rsidRPr="00C855DC">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C855DC">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C855DC">
              <w:rPr>
                <w:i/>
                <w:kern w:val="22"/>
                <w:sz w:val="20"/>
                <w:szCs w:val="20"/>
                <w:lang w:val="es-ES"/>
              </w:rPr>
              <w:t xml:space="preserve"> No</w:t>
            </w:r>
          </w:p>
        </w:tc>
      </w:tr>
      <w:tr w:rsidR="00512A91" w:rsidRPr="00E962E5" w14:paraId="2A25BC81" w14:textId="77777777" w:rsidTr="712D7E3E">
        <w:tc>
          <w:tcPr>
            <w:tcW w:w="4838" w:type="dxa"/>
            <w:gridSpan w:val="2"/>
            <w:tcBorders>
              <w:top w:val="nil"/>
              <w:left w:val="single" w:sz="4" w:space="0" w:color="auto"/>
              <w:bottom w:val="nil"/>
              <w:right w:val="nil"/>
            </w:tcBorders>
            <w:vAlign w:val="center"/>
            <w:hideMark/>
          </w:tcPr>
          <w:p w14:paraId="2A25BC7A" w14:textId="77777777" w:rsidR="00512A91" w:rsidRPr="00512A91" w:rsidRDefault="00512A91" w:rsidP="00C855DC">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proofErr w:type="spellStart"/>
            <w:r w:rsidR="00C855DC">
              <w:rPr>
                <w:kern w:val="22"/>
                <w:sz w:val="20"/>
                <w:szCs w:val="20"/>
              </w:rPr>
              <w:t>Gestión</w:t>
            </w:r>
            <w:proofErr w:type="spellEnd"/>
            <w:r w:rsidR="00C855DC">
              <w:rPr>
                <w:kern w:val="22"/>
                <w:sz w:val="20"/>
                <w:szCs w:val="20"/>
              </w:rPr>
              <w:t xml:space="preserve"> del </w:t>
            </w:r>
            <w:proofErr w:type="spellStart"/>
            <w:r w:rsidR="00C855DC">
              <w:rPr>
                <w:kern w:val="22"/>
                <w:sz w:val="20"/>
                <w:szCs w:val="20"/>
              </w:rPr>
              <w:t>riesgo</w:t>
            </w:r>
            <w:proofErr w:type="spellEnd"/>
            <w:r w:rsidRPr="00512A91">
              <w:rPr>
                <w:kern w:val="22"/>
                <w:sz w:val="20"/>
                <w:szCs w:val="20"/>
              </w:rPr>
              <w:t>:</w:t>
            </w:r>
          </w:p>
        </w:tc>
        <w:tc>
          <w:tcPr>
            <w:tcW w:w="4604" w:type="dxa"/>
            <w:tcBorders>
              <w:top w:val="nil"/>
              <w:left w:val="nil"/>
              <w:bottom w:val="single" w:sz="4" w:space="0" w:color="auto"/>
              <w:right w:val="single" w:sz="4" w:space="0" w:color="auto"/>
            </w:tcBorders>
            <w:vAlign w:val="center"/>
            <w:hideMark/>
          </w:tcPr>
          <w:p w14:paraId="2A25BC7B"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N</w:t>
            </w:r>
            <w:r w:rsidR="00C855DC" w:rsidRPr="00C855DC">
              <w:rPr>
                <w:kern w:val="22"/>
                <w:sz w:val="20"/>
                <w:szCs w:val="20"/>
                <w:lang w:val="es-ES"/>
              </w:rPr>
              <w:t>inguna</w:t>
            </w:r>
          </w:p>
          <w:p w14:paraId="2A25BC7C"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1 </w:t>
            </w:r>
            <w:r w:rsidR="00C855DC" w:rsidRPr="00C855DC">
              <w:rPr>
                <w:kern w:val="22"/>
                <w:sz w:val="20"/>
                <w:szCs w:val="20"/>
                <w:lang w:val="es-ES"/>
              </w:rPr>
              <w:t>a</w:t>
            </w:r>
            <w:r w:rsidR="00512A91" w:rsidRPr="00C855DC">
              <w:rPr>
                <w:kern w:val="22"/>
                <w:sz w:val="20"/>
                <w:szCs w:val="20"/>
                <w:lang w:val="es-ES"/>
              </w:rPr>
              <w:t xml:space="preserve"> 9</w:t>
            </w:r>
          </w:p>
          <w:p w14:paraId="2A25BC7D"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10 </w:t>
            </w:r>
            <w:r w:rsidR="00C855DC" w:rsidRPr="00C855DC">
              <w:rPr>
                <w:kern w:val="22"/>
                <w:sz w:val="20"/>
                <w:szCs w:val="20"/>
                <w:lang w:val="es-ES"/>
              </w:rPr>
              <w:t>a</w:t>
            </w:r>
            <w:r w:rsidR="00512A91" w:rsidRPr="00C855DC">
              <w:rPr>
                <w:kern w:val="22"/>
                <w:sz w:val="20"/>
                <w:szCs w:val="20"/>
                <w:lang w:val="es-ES"/>
              </w:rPr>
              <w:t xml:space="preserve"> 49</w:t>
            </w:r>
          </w:p>
          <w:p w14:paraId="2A25BC7E"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50 </w:t>
            </w:r>
            <w:r w:rsidR="00C855DC" w:rsidRPr="00C855DC">
              <w:rPr>
                <w:kern w:val="22"/>
                <w:sz w:val="20"/>
                <w:szCs w:val="20"/>
                <w:lang w:val="es-ES"/>
              </w:rPr>
              <w:t>a</w:t>
            </w:r>
            <w:r w:rsidR="00512A91" w:rsidRPr="00C855DC">
              <w:rPr>
                <w:kern w:val="22"/>
                <w:sz w:val="20"/>
                <w:szCs w:val="20"/>
                <w:lang w:val="es-ES"/>
              </w:rPr>
              <w:t xml:space="preserve"> 99</w:t>
            </w:r>
          </w:p>
          <w:p w14:paraId="2A25BC7F"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C855DC" w:rsidRPr="00C855DC">
              <w:rPr>
                <w:kern w:val="22"/>
                <w:sz w:val="20"/>
                <w:szCs w:val="20"/>
                <w:lang w:val="es-ES"/>
              </w:rPr>
              <w:tab/>
              <w:t>100 o más</w:t>
            </w:r>
          </w:p>
          <w:p w14:paraId="2A25BC80" w14:textId="77777777" w:rsidR="00512A91" w:rsidRPr="00C855DC" w:rsidRDefault="00C855DC" w:rsidP="00C855D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es-ES"/>
              </w:rPr>
            </w:pPr>
            <w:r w:rsidRPr="00C855DC">
              <w:rPr>
                <w:i/>
                <w:kern w:val="22"/>
                <w:sz w:val="20"/>
                <w:lang w:val="es-ES"/>
              </w:rPr>
              <w:t>¿Es suficiente este número?</w:t>
            </w:r>
            <w:r w:rsidR="00512A91" w:rsidRPr="00C855DC">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C855DC">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C855DC">
              <w:rPr>
                <w:i/>
                <w:kern w:val="22"/>
                <w:sz w:val="20"/>
                <w:szCs w:val="20"/>
                <w:lang w:val="es-ES"/>
              </w:rPr>
              <w:t xml:space="preserve"> </w:t>
            </w:r>
            <w:r>
              <w:rPr>
                <w:i/>
                <w:kern w:val="22"/>
                <w:sz w:val="20"/>
                <w:szCs w:val="20"/>
                <w:lang w:val="es-ES"/>
              </w:rPr>
              <w:t>Sí</w:t>
            </w:r>
            <w:r w:rsidR="00512A91" w:rsidRPr="00C855DC">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C855DC">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C855DC">
              <w:rPr>
                <w:i/>
                <w:kern w:val="22"/>
                <w:sz w:val="20"/>
                <w:szCs w:val="20"/>
                <w:lang w:val="es-ES"/>
              </w:rPr>
              <w:t xml:space="preserve"> No</w:t>
            </w:r>
          </w:p>
        </w:tc>
      </w:tr>
      <w:tr w:rsidR="00512A91" w:rsidRPr="00E962E5" w14:paraId="2A25BC89" w14:textId="77777777" w:rsidTr="712D7E3E">
        <w:tc>
          <w:tcPr>
            <w:tcW w:w="4838" w:type="dxa"/>
            <w:gridSpan w:val="2"/>
            <w:tcBorders>
              <w:top w:val="nil"/>
              <w:left w:val="single" w:sz="4" w:space="0" w:color="auto"/>
              <w:bottom w:val="single" w:sz="4" w:space="0" w:color="auto"/>
              <w:right w:val="nil"/>
            </w:tcBorders>
            <w:vAlign w:val="center"/>
            <w:hideMark/>
          </w:tcPr>
          <w:p w14:paraId="2A25BC82" w14:textId="77777777" w:rsidR="00512A91" w:rsidRPr="00512A91" w:rsidRDefault="00512A91" w:rsidP="00C855DC">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c. </w:t>
            </w:r>
            <w:proofErr w:type="spellStart"/>
            <w:r w:rsidR="00C855DC">
              <w:rPr>
                <w:kern w:val="22"/>
                <w:sz w:val="20"/>
                <w:szCs w:val="20"/>
              </w:rPr>
              <w:t>Vigilancia</w:t>
            </w:r>
            <w:proofErr w:type="spellEnd"/>
            <w:r w:rsidRPr="00512A91">
              <w:rPr>
                <w:kern w:val="22"/>
                <w:sz w:val="20"/>
                <w:szCs w:val="20"/>
              </w:rPr>
              <w:t>:</w:t>
            </w:r>
          </w:p>
        </w:tc>
        <w:tc>
          <w:tcPr>
            <w:tcW w:w="4604" w:type="dxa"/>
            <w:tcBorders>
              <w:top w:val="single" w:sz="4" w:space="0" w:color="auto"/>
              <w:left w:val="nil"/>
              <w:bottom w:val="single" w:sz="4" w:space="0" w:color="auto"/>
              <w:right w:val="single" w:sz="4" w:space="0" w:color="auto"/>
            </w:tcBorders>
            <w:vAlign w:val="center"/>
            <w:hideMark/>
          </w:tcPr>
          <w:p w14:paraId="2A25BC83"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C855DC" w:rsidRPr="00C855DC">
              <w:rPr>
                <w:kern w:val="22"/>
                <w:sz w:val="20"/>
                <w:szCs w:val="20"/>
                <w:lang w:val="es-ES"/>
              </w:rPr>
              <w:tab/>
              <w:t>Ninguna</w:t>
            </w:r>
          </w:p>
          <w:p w14:paraId="2A25BC84"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1 </w:t>
            </w:r>
            <w:r w:rsidR="00C855DC" w:rsidRPr="00C855DC">
              <w:rPr>
                <w:kern w:val="22"/>
                <w:sz w:val="20"/>
                <w:szCs w:val="20"/>
                <w:lang w:val="es-ES"/>
              </w:rPr>
              <w:t>a</w:t>
            </w:r>
            <w:r w:rsidR="00512A91" w:rsidRPr="00C855DC">
              <w:rPr>
                <w:kern w:val="22"/>
                <w:sz w:val="20"/>
                <w:szCs w:val="20"/>
                <w:lang w:val="es-ES"/>
              </w:rPr>
              <w:t xml:space="preserve"> 9</w:t>
            </w:r>
          </w:p>
          <w:p w14:paraId="2A25BC85"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10 </w:t>
            </w:r>
            <w:r w:rsidR="00C855DC" w:rsidRPr="00C855DC">
              <w:rPr>
                <w:kern w:val="22"/>
                <w:sz w:val="20"/>
                <w:szCs w:val="20"/>
                <w:lang w:val="es-ES"/>
              </w:rPr>
              <w:t>a</w:t>
            </w:r>
            <w:r w:rsidR="00512A91" w:rsidRPr="00C855DC">
              <w:rPr>
                <w:kern w:val="22"/>
                <w:sz w:val="20"/>
                <w:szCs w:val="20"/>
                <w:lang w:val="es-ES"/>
              </w:rPr>
              <w:t xml:space="preserve"> 49</w:t>
            </w:r>
          </w:p>
          <w:p w14:paraId="2A25BC86"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 xml:space="preserve">50 </w:t>
            </w:r>
            <w:r w:rsidR="00C855DC" w:rsidRPr="00C855DC">
              <w:rPr>
                <w:kern w:val="22"/>
                <w:sz w:val="20"/>
                <w:szCs w:val="20"/>
                <w:lang w:val="es-ES"/>
              </w:rPr>
              <w:t>a</w:t>
            </w:r>
            <w:r w:rsidR="00512A91" w:rsidRPr="00C855DC">
              <w:rPr>
                <w:kern w:val="22"/>
                <w:sz w:val="20"/>
                <w:szCs w:val="20"/>
                <w:lang w:val="es-ES"/>
              </w:rPr>
              <w:t xml:space="preserve"> 99</w:t>
            </w:r>
          </w:p>
          <w:p w14:paraId="2A25BC87" w14:textId="77777777" w:rsidR="00512A91" w:rsidRPr="00C855D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855D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855DC">
              <w:rPr>
                <w:kern w:val="22"/>
                <w:sz w:val="20"/>
                <w:szCs w:val="20"/>
                <w:lang w:val="es-ES"/>
              </w:rPr>
              <w:tab/>
              <w:t>100 o</w:t>
            </w:r>
            <w:r w:rsidR="00C855DC" w:rsidRPr="00C855DC">
              <w:rPr>
                <w:kern w:val="22"/>
                <w:sz w:val="20"/>
                <w:szCs w:val="20"/>
                <w:lang w:val="es-ES"/>
              </w:rPr>
              <w:t xml:space="preserve"> más</w:t>
            </w:r>
          </w:p>
          <w:p w14:paraId="2A25BC88" w14:textId="77777777" w:rsidR="00512A91" w:rsidRPr="00C855DC" w:rsidRDefault="00C855DC" w:rsidP="00C855D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es-ES"/>
              </w:rPr>
            </w:pPr>
            <w:r w:rsidRPr="00C855DC">
              <w:rPr>
                <w:i/>
                <w:kern w:val="22"/>
                <w:sz w:val="20"/>
                <w:lang w:val="es-ES"/>
              </w:rPr>
              <w:t>¿Es suficiente este número?</w:t>
            </w:r>
            <w:r w:rsidR="00512A91" w:rsidRPr="00C855DC">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C855DC">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C855DC">
              <w:rPr>
                <w:i/>
                <w:kern w:val="22"/>
                <w:sz w:val="20"/>
                <w:szCs w:val="20"/>
                <w:lang w:val="es-ES"/>
              </w:rPr>
              <w:t xml:space="preserve"> </w:t>
            </w:r>
            <w:r>
              <w:rPr>
                <w:i/>
                <w:kern w:val="22"/>
                <w:sz w:val="20"/>
                <w:szCs w:val="20"/>
                <w:lang w:val="es-ES"/>
              </w:rPr>
              <w:t>Sí</w:t>
            </w:r>
            <w:r w:rsidR="00512A91" w:rsidRPr="00C855DC">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C855DC">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C855DC">
              <w:rPr>
                <w:i/>
                <w:kern w:val="22"/>
                <w:sz w:val="20"/>
                <w:szCs w:val="20"/>
                <w:lang w:val="es-ES"/>
              </w:rPr>
              <w:t xml:space="preserve"> No</w:t>
            </w:r>
          </w:p>
        </w:tc>
      </w:tr>
      <w:tr w:rsidR="00512A91" w:rsidRPr="00E962E5" w14:paraId="2A25BC91" w14:textId="77777777" w:rsidTr="712D7E3E">
        <w:tc>
          <w:tcPr>
            <w:tcW w:w="4838" w:type="dxa"/>
            <w:gridSpan w:val="2"/>
            <w:tcBorders>
              <w:top w:val="single" w:sz="4" w:space="0" w:color="auto"/>
            </w:tcBorders>
            <w:vAlign w:val="center"/>
          </w:tcPr>
          <w:p w14:paraId="2A25BC8A" w14:textId="77777777" w:rsidR="00512A91" w:rsidRPr="005B1AA5" w:rsidRDefault="005B1AA5" w:rsidP="005B1AA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es-ES"/>
              </w:rPr>
            </w:pPr>
            <w:r w:rsidRPr="005B1AA5">
              <w:rPr>
                <w:kern w:val="22"/>
                <w:sz w:val="20"/>
                <w:szCs w:val="20"/>
                <w:lang w:val="es-ES"/>
              </w:rPr>
              <w:t>¿</w:t>
            </w:r>
            <w:r>
              <w:rPr>
                <w:kern w:val="22"/>
                <w:sz w:val="20"/>
                <w:lang w:val="es-ES"/>
              </w:rPr>
              <w:t xml:space="preserve">Utiliza su país material de capacitación u orientación técnica para la capacitación en evaluación del riesgo y gestión del riesgo de los </w:t>
            </w:r>
            <w:proofErr w:type="gramStart"/>
            <w:r>
              <w:rPr>
                <w:kern w:val="22"/>
                <w:sz w:val="20"/>
                <w:lang w:val="es-ES"/>
              </w:rPr>
              <w:t>OVM</w:t>
            </w:r>
            <w:r w:rsidR="00512A91" w:rsidRPr="005B1AA5">
              <w:rPr>
                <w:kern w:val="22"/>
                <w:sz w:val="20"/>
                <w:szCs w:val="20"/>
                <w:lang w:val="es-ES"/>
              </w:rPr>
              <w:t>?*</w:t>
            </w:r>
            <w:proofErr w:type="gramEnd"/>
          </w:p>
        </w:tc>
        <w:tc>
          <w:tcPr>
            <w:tcW w:w="4604" w:type="dxa"/>
            <w:tcBorders>
              <w:top w:val="single" w:sz="4" w:space="0" w:color="auto"/>
              <w:right w:val="single" w:sz="4" w:space="0" w:color="auto"/>
            </w:tcBorders>
            <w:vAlign w:val="center"/>
          </w:tcPr>
          <w:p w14:paraId="2A25BC8B"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r>
            <w:r w:rsidR="005B1AA5" w:rsidRPr="00B31772">
              <w:rPr>
                <w:kern w:val="22"/>
                <w:sz w:val="20"/>
                <w:szCs w:val="20"/>
                <w:lang w:val="es-ES"/>
              </w:rPr>
              <w:t>Sí</w:t>
            </w:r>
          </w:p>
          <w:p w14:paraId="2A25BC8C" w14:textId="77777777" w:rsidR="00512A91" w:rsidRPr="005B1AA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es-ES"/>
              </w:rPr>
            </w:pPr>
            <w:r w:rsidRPr="005B1AA5">
              <w:rPr>
                <w:rFonts w:ascii="Arial" w:hAnsi="Arial" w:cs="Arial"/>
                <w:szCs w:val="22"/>
                <w:lang w:val="es-ES"/>
              </w:rPr>
              <w:t xml:space="preserve">└ </w:t>
            </w:r>
            <w:r w:rsidR="005B1AA5" w:rsidRPr="005B1AA5">
              <w:rPr>
                <w:kern w:val="22"/>
                <w:sz w:val="20"/>
                <w:szCs w:val="20"/>
                <w:lang w:val="es-ES"/>
              </w:rPr>
              <w:t>¿Qué materiales/orientación se están utilizando?</w:t>
            </w:r>
          </w:p>
          <w:p w14:paraId="2A25BC8D"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B1AA5" w:rsidRPr="005B1AA5">
              <w:rPr>
                <w:kern w:val="22"/>
                <w:sz w:val="20"/>
                <w:szCs w:val="20"/>
                <w:lang w:val="es-ES"/>
              </w:rPr>
              <w:t xml:space="preserve"> </w:t>
            </w:r>
            <w:r w:rsidR="005B1AA5">
              <w:rPr>
                <w:kern w:val="22"/>
                <w:sz w:val="20"/>
                <w:lang w:val="es-ES"/>
              </w:rPr>
              <w:t>Manual sobre evaluación del riesgo de los organismos vivos modificados, elaborado por la Secretaría del CDB</w:t>
            </w:r>
            <w:r w:rsidR="00512A91" w:rsidRPr="002939FD">
              <w:rPr>
                <w:kern w:val="22"/>
                <w:szCs w:val="20"/>
                <w:vertAlign w:val="superscript"/>
              </w:rPr>
              <w:footnoteReference w:id="18"/>
            </w:r>
          </w:p>
          <w:p w14:paraId="2A25BC8E"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es-ES"/>
              </w:rPr>
            </w:pPr>
            <w:r w:rsidRPr="002939FD">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2939FD">
              <w:rPr>
                <w:kern w:val="22"/>
                <w:sz w:val="20"/>
                <w:szCs w:val="20"/>
              </w:rPr>
              <w:fldChar w:fldCharType="end"/>
            </w:r>
            <w:r w:rsidR="00512A91" w:rsidRPr="005B1AA5">
              <w:rPr>
                <w:kern w:val="22"/>
                <w:sz w:val="20"/>
                <w:szCs w:val="20"/>
                <w:lang w:val="es-ES"/>
              </w:rPr>
              <w:t xml:space="preserve"> </w:t>
            </w:r>
            <w:r w:rsidR="005B1AA5">
              <w:rPr>
                <w:kern w:val="22"/>
                <w:sz w:val="20"/>
                <w:lang w:val="es-ES"/>
              </w:rPr>
              <w:t xml:space="preserve">Orientación sobre la evaluación del riesgo de los organismos vivos modificados, elaborada por el Foro en línea y el Grupo Especial de </w:t>
            </w:r>
            <w:r w:rsidR="005B1AA5">
              <w:rPr>
                <w:kern w:val="22"/>
                <w:sz w:val="20"/>
                <w:lang w:val="es-ES"/>
              </w:rPr>
              <w:lastRenderedPageBreak/>
              <w:t>Expertos Técnicos en Evaluación del Riesgo y Gestión del Riesgo</w:t>
            </w:r>
            <w:r w:rsidR="00512A91" w:rsidRPr="00512A91">
              <w:rPr>
                <w:kern w:val="22"/>
                <w:szCs w:val="20"/>
                <w:vertAlign w:val="superscript"/>
              </w:rPr>
              <w:footnoteReference w:id="19"/>
            </w:r>
          </w:p>
          <w:p w14:paraId="2A25BC8F"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 xml:space="preserve"> Ot</w:t>
            </w:r>
            <w:r w:rsidR="005B1AA5" w:rsidRPr="00B31772">
              <w:rPr>
                <w:kern w:val="22"/>
                <w:sz w:val="20"/>
                <w:szCs w:val="20"/>
                <w:lang w:val="es-ES"/>
              </w:rPr>
              <w:t>ros</w:t>
            </w:r>
            <w:r w:rsidR="00512A91" w:rsidRPr="00B31772">
              <w:rPr>
                <w:kern w:val="22"/>
                <w:sz w:val="20"/>
                <w:szCs w:val="20"/>
                <w:lang w:val="es-ES"/>
              </w:rPr>
              <w:t xml:space="preserve"> material</w:t>
            </w:r>
            <w:r w:rsidR="005B1AA5" w:rsidRPr="00B31772">
              <w:rPr>
                <w:kern w:val="22"/>
                <w:sz w:val="20"/>
                <w:szCs w:val="20"/>
                <w:lang w:val="es-ES"/>
              </w:rPr>
              <w:t>e</w:t>
            </w:r>
            <w:r w:rsidR="00512A91" w:rsidRPr="00B31772">
              <w:rPr>
                <w:kern w:val="22"/>
                <w:sz w:val="20"/>
                <w:szCs w:val="20"/>
                <w:lang w:val="es-ES"/>
              </w:rPr>
              <w:t>s/</w:t>
            </w:r>
            <w:r w:rsidR="005B1AA5" w:rsidRPr="00B31772">
              <w:rPr>
                <w:kern w:val="22"/>
                <w:sz w:val="20"/>
                <w:szCs w:val="20"/>
                <w:lang w:val="es-ES"/>
              </w:rPr>
              <w:t>orientación</w:t>
            </w:r>
            <w:r w:rsidR="008D6CBA" w:rsidRPr="00B31772">
              <w:rPr>
                <w:kern w:val="22"/>
                <w:sz w:val="20"/>
                <w:szCs w:val="20"/>
                <w:lang w:val="es-ES"/>
              </w:rPr>
              <w:t>:</w:t>
            </w:r>
            <w:r>
              <w:rPr>
                <w:kern w:val="22"/>
                <w:sz w:val="20"/>
                <w:szCs w:val="20"/>
              </w:rPr>
              <w:fldChar w:fldCharType="begin">
                <w:ffData>
                  <w:name w:val=""/>
                  <w:enabled/>
                  <w:calcOnExit w:val="0"/>
                  <w:textInput>
                    <w:default w:val="[Especifique]"/>
                  </w:textInput>
                </w:ffData>
              </w:fldChar>
            </w:r>
            <w:r w:rsidR="005B1AA5" w:rsidRPr="00B31772">
              <w:rPr>
                <w:kern w:val="22"/>
                <w:sz w:val="20"/>
                <w:szCs w:val="20"/>
                <w:lang w:val="es-ES"/>
              </w:rPr>
              <w:instrText xml:space="preserve"> FORMTEXT </w:instrText>
            </w:r>
            <w:r>
              <w:rPr>
                <w:kern w:val="22"/>
                <w:sz w:val="20"/>
                <w:szCs w:val="20"/>
              </w:rPr>
            </w:r>
            <w:r>
              <w:rPr>
                <w:kern w:val="22"/>
                <w:sz w:val="20"/>
                <w:szCs w:val="20"/>
              </w:rPr>
              <w:fldChar w:fldCharType="separate"/>
            </w:r>
            <w:r w:rsidR="005B1AA5" w:rsidRPr="00B31772">
              <w:rPr>
                <w:noProof/>
                <w:kern w:val="22"/>
                <w:sz w:val="20"/>
                <w:szCs w:val="20"/>
                <w:lang w:val="es-ES"/>
              </w:rPr>
              <w:t>[Especifique]</w:t>
            </w:r>
            <w:r>
              <w:rPr>
                <w:kern w:val="22"/>
                <w:sz w:val="20"/>
                <w:szCs w:val="20"/>
              </w:rPr>
              <w:fldChar w:fldCharType="end"/>
            </w:r>
          </w:p>
          <w:p w14:paraId="2A25BC90" w14:textId="77777777" w:rsidR="00512A91" w:rsidRPr="00B31772"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3177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31772">
              <w:rPr>
                <w:kern w:val="22"/>
                <w:sz w:val="20"/>
                <w:szCs w:val="20"/>
                <w:lang w:val="es-ES"/>
              </w:rPr>
              <w:tab/>
              <w:t>No</w:t>
            </w:r>
          </w:p>
        </w:tc>
      </w:tr>
      <w:tr w:rsidR="00512A91" w:rsidRPr="00512A91" w14:paraId="2A25BC94" w14:textId="77777777" w:rsidTr="712D7E3E">
        <w:tc>
          <w:tcPr>
            <w:tcW w:w="9442" w:type="dxa"/>
            <w:gridSpan w:val="3"/>
            <w:tcBorders>
              <w:top w:val="single" w:sz="4" w:space="0" w:color="auto"/>
              <w:right w:val="single" w:sz="4" w:space="0" w:color="auto"/>
            </w:tcBorders>
            <w:vAlign w:val="center"/>
          </w:tcPr>
          <w:p w14:paraId="2A25BC92" w14:textId="77777777" w:rsidR="00512A91" w:rsidRPr="005B1AA5" w:rsidRDefault="005B1AA5"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5B1AA5">
              <w:rPr>
                <w:kern w:val="22"/>
                <w:sz w:val="20"/>
                <w:szCs w:val="20"/>
                <w:lang w:val="es-ES"/>
              </w:rPr>
              <w:lastRenderedPageBreak/>
              <w:t>Sírvase utilizar el espacio que figura a continuación para proporcionar más detalles sobre la aplicación de los artículos</w:t>
            </w:r>
            <w:r w:rsidR="00512A91" w:rsidRPr="005B1AA5">
              <w:rPr>
                <w:kern w:val="22"/>
                <w:sz w:val="20"/>
                <w:szCs w:val="20"/>
                <w:lang w:val="es-ES"/>
              </w:rPr>
              <w:t xml:space="preserve"> 15 </w:t>
            </w:r>
            <w:r w:rsidRPr="005B1AA5">
              <w:rPr>
                <w:kern w:val="22"/>
                <w:sz w:val="20"/>
                <w:szCs w:val="20"/>
                <w:lang w:val="es-ES"/>
              </w:rPr>
              <w:t>y</w:t>
            </w:r>
            <w:r w:rsidR="00512A91" w:rsidRPr="005B1AA5">
              <w:rPr>
                <w:kern w:val="22"/>
                <w:sz w:val="20"/>
                <w:szCs w:val="20"/>
                <w:lang w:val="es-ES"/>
              </w:rPr>
              <w:t xml:space="preserve"> 16 </w:t>
            </w:r>
            <w:r w:rsidRPr="005B1AA5">
              <w:rPr>
                <w:kern w:val="22"/>
                <w:sz w:val="20"/>
                <w:szCs w:val="20"/>
                <w:lang w:val="es-ES"/>
              </w:rPr>
              <w:t>en su pa</w:t>
            </w:r>
            <w:r>
              <w:rPr>
                <w:kern w:val="22"/>
                <w:sz w:val="20"/>
                <w:szCs w:val="20"/>
                <w:lang w:val="es-ES"/>
              </w:rPr>
              <w:t>ís</w:t>
            </w:r>
            <w:r w:rsidR="00512A91" w:rsidRPr="005B1AA5">
              <w:rPr>
                <w:kern w:val="22"/>
                <w:sz w:val="20"/>
                <w:szCs w:val="20"/>
                <w:lang w:val="es-ES"/>
              </w:rPr>
              <w:t>:</w:t>
            </w:r>
          </w:p>
          <w:p w14:paraId="2A25BC9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firstLine="31"/>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C95" w14:textId="77777777" w:rsidR="00B74BC4" w:rsidRDefault="00B74BC4"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5067"/>
        <w:gridCol w:w="4627"/>
      </w:tblGrid>
      <w:tr w:rsidR="00512A91" w:rsidRPr="00E962E5" w14:paraId="2A25BC97" w14:textId="77777777" w:rsidTr="00C93075">
        <w:tc>
          <w:tcPr>
            <w:tcW w:w="9694" w:type="dxa"/>
            <w:gridSpan w:val="2"/>
            <w:tcBorders>
              <w:right w:val="single" w:sz="4" w:space="0" w:color="auto"/>
            </w:tcBorders>
            <w:shd w:val="clear" w:color="auto" w:fill="D9D9D9" w:themeFill="background1" w:themeFillShade="D9"/>
            <w:vAlign w:val="center"/>
            <w:hideMark/>
          </w:tcPr>
          <w:p w14:paraId="2A25BC96" w14:textId="77777777" w:rsidR="00512A91" w:rsidRPr="005B1AA5" w:rsidRDefault="00512A91" w:rsidP="005B1AA5">
            <w:pPr>
              <w:keepNext/>
              <w:spacing w:before="120" w:after="120"/>
              <w:jc w:val="center"/>
              <w:rPr>
                <w:rFonts w:eastAsia="Arial Unicode MS"/>
                <w:b/>
                <w:bCs/>
                <w:iCs/>
                <w:kern w:val="22"/>
                <w:sz w:val="20"/>
                <w:szCs w:val="20"/>
                <w:lang w:val="es-ES"/>
              </w:rPr>
            </w:pPr>
            <w:r w:rsidRPr="005B1AA5">
              <w:rPr>
                <w:rFonts w:eastAsia="Arial Unicode MS"/>
                <w:b/>
                <w:bCs/>
                <w:iCs/>
                <w:kern w:val="22"/>
                <w:sz w:val="20"/>
                <w:szCs w:val="20"/>
                <w:lang w:val="es-ES"/>
              </w:rPr>
              <w:t>Art</w:t>
            </w:r>
            <w:r w:rsidR="005B1AA5" w:rsidRPr="005B1AA5">
              <w:rPr>
                <w:rFonts w:eastAsia="Arial Unicode MS"/>
                <w:b/>
                <w:bCs/>
                <w:iCs/>
                <w:kern w:val="22"/>
                <w:sz w:val="20"/>
                <w:szCs w:val="20"/>
                <w:lang w:val="es-ES"/>
              </w:rPr>
              <w:t>ículo</w:t>
            </w:r>
            <w:r w:rsidRPr="005B1AA5">
              <w:rPr>
                <w:rFonts w:eastAsia="Arial Unicode MS"/>
                <w:b/>
                <w:bCs/>
                <w:iCs/>
                <w:kern w:val="22"/>
                <w:sz w:val="20"/>
                <w:szCs w:val="20"/>
                <w:lang w:val="es-ES"/>
              </w:rPr>
              <w:t xml:space="preserve"> 17 – </w:t>
            </w:r>
            <w:r w:rsidR="005B1AA5">
              <w:rPr>
                <w:b/>
                <w:kern w:val="22"/>
                <w:sz w:val="20"/>
                <w:lang w:val="es-ES"/>
              </w:rPr>
              <w:t>Movimientos transfronterizos involuntario</w:t>
            </w:r>
            <w:r w:rsidRPr="006658FB">
              <w:rPr>
                <w:rFonts w:eastAsia="Arial Unicode MS"/>
                <w:iCs/>
                <w:kern w:val="22"/>
                <w:sz w:val="20"/>
                <w:szCs w:val="20"/>
                <w:vertAlign w:val="superscript"/>
              </w:rPr>
              <w:footnoteReference w:id="20"/>
            </w:r>
            <w:r w:rsidRPr="005B1AA5">
              <w:rPr>
                <w:rFonts w:eastAsia="Arial Unicode MS"/>
                <w:b/>
                <w:bCs/>
                <w:iCs/>
                <w:kern w:val="22"/>
                <w:sz w:val="20"/>
                <w:szCs w:val="20"/>
                <w:lang w:val="es-ES"/>
              </w:rPr>
              <w:t xml:space="preserve"> </w:t>
            </w:r>
            <w:r w:rsidR="005B1AA5" w:rsidRPr="005B1AA5">
              <w:rPr>
                <w:rFonts w:eastAsia="Arial Unicode MS"/>
                <w:b/>
                <w:bCs/>
                <w:iCs/>
                <w:kern w:val="22"/>
                <w:sz w:val="20"/>
                <w:szCs w:val="20"/>
                <w:lang w:val="es-ES"/>
              </w:rPr>
              <w:t>y</w:t>
            </w:r>
            <w:r w:rsidRPr="005B1AA5">
              <w:rPr>
                <w:rFonts w:eastAsia="Arial Unicode MS"/>
                <w:b/>
                <w:bCs/>
                <w:iCs/>
                <w:kern w:val="22"/>
                <w:sz w:val="20"/>
                <w:szCs w:val="20"/>
                <w:lang w:val="es-ES"/>
              </w:rPr>
              <w:t xml:space="preserve"> </w:t>
            </w:r>
            <w:r w:rsidR="005B1AA5" w:rsidRPr="005B1AA5">
              <w:rPr>
                <w:rFonts w:eastAsia="Arial Unicode MS"/>
                <w:b/>
                <w:bCs/>
                <w:iCs/>
                <w:kern w:val="22"/>
                <w:sz w:val="20"/>
                <w:szCs w:val="20"/>
                <w:lang w:val="es-ES"/>
              </w:rPr>
              <w:t>medidas de emergencia</w:t>
            </w:r>
          </w:p>
        </w:tc>
      </w:tr>
      <w:tr w:rsidR="00512A91" w:rsidRPr="00512A91" w14:paraId="2A25BC9C" w14:textId="77777777" w:rsidTr="00C93075">
        <w:tc>
          <w:tcPr>
            <w:tcW w:w="5067" w:type="dxa"/>
            <w:vAlign w:val="center"/>
            <w:hideMark/>
          </w:tcPr>
          <w:p w14:paraId="2A25BC98" w14:textId="77777777" w:rsidR="00512A91" w:rsidRPr="005B1AA5" w:rsidRDefault="005B1AA5" w:rsidP="005B1AA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5B1AA5">
              <w:rPr>
                <w:kern w:val="22"/>
                <w:sz w:val="20"/>
                <w:szCs w:val="20"/>
                <w:lang w:val="es-ES"/>
              </w:rPr>
              <w:t>¿</w:t>
            </w:r>
            <w:r>
              <w:rPr>
                <w:kern w:val="22"/>
                <w:sz w:val="20"/>
                <w:lang w:val="es-ES"/>
              </w:rPr>
              <w:t xml:space="preserve">Ha establecido su país medidas para notificar a los Estados afectados o que puedan resultar afectados, al Centro de Intercambio de Información sobre Seguridad de la Biotecnología y, cuando proceda, a organizaciones internacionales pertinentes, de una liberación producida dentro de su jurisdicción que dé lugar, o pudiera dar lugar, a un movimiento transfronterizo </w:t>
            </w:r>
            <w:proofErr w:type="gramStart"/>
            <w:r>
              <w:rPr>
                <w:kern w:val="22"/>
                <w:sz w:val="20"/>
                <w:lang w:val="es-ES"/>
              </w:rPr>
              <w:t>involuntario</w:t>
            </w:r>
            <w:r w:rsidR="00512A91" w:rsidRPr="005B1AA5">
              <w:rPr>
                <w:kern w:val="22"/>
                <w:sz w:val="20"/>
                <w:szCs w:val="20"/>
                <w:lang w:val="es-ES"/>
              </w:rPr>
              <w:t>?*</w:t>
            </w:r>
            <w:proofErr w:type="gramEnd"/>
          </w:p>
        </w:tc>
        <w:tc>
          <w:tcPr>
            <w:tcW w:w="4627" w:type="dxa"/>
            <w:tcBorders>
              <w:right w:val="single" w:sz="4" w:space="0" w:color="auto"/>
            </w:tcBorders>
            <w:vAlign w:val="center"/>
            <w:hideMark/>
          </w:tcPr>
          <w:p w14:paraId="2A25BC99"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r>
            <w:r w:rsidR="005B1AA5" w:rsidRPr="005B1AA5">
              <w:rPr>
                <w:kern w:val="22"/>
                <w:sz w:val="20"/>
                <w:szCs w:val="20"/>
                <w:lang w:val="es-ES"/>
              </w:rPr>
              <w:t>Sí</w:t>
            </w:r>
          </w:p>
          <w:p w14:paraId="2A25BC9A"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r>
            <w:r w:rsidR="005B1AA5" w:rsidRPr="005B1AA5">
              <w:rPr>
                <w:kern w:val="22"/>
                <w:sz w:val="20"/>
                <w:szCs w:val="20"/>
                <w:lang w:val="es-ES"/>
              </w:rPr>
              <w:t>Sí, en cierta medida</w:t>
            </w:r>
            <w:r w:rsidR="00512A91" w:rsidRPr="005B1AA5">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5B1AA5" w:rsidRPr="005B1AA5">
              <w:rPr>
                <w:kern w:val="22"/>
                <w:sz w:val="20"/>
                <w:szCs w:val="20"/>
                <w:lang w:val="es-ES"/>
              </w:rPr>
              <w:instrText xml:space="preserve"> FORMTEXT </w:instrText>
            </w:r>
            <w:r>
              <w:rPr>
                <w:kern w:val="22"/>
                <w:sz w:val="20"/>
                <w:szCs w:val="20"/>
              </w:rPr>
            </w:r>
            <w:r>
              <w:rPr>
                <w:kern w:val="22"/>
                <w:sz w:val="20"/>
                <w:szCs w:val="20"/>
              </w:rPr>
              <w:fldChar w:fldCharType="separate"/>
            </w:r>
            <w:r w:rsidR="005B1AA5" w:rsidRPr="005B1AA5">
              <w:rPr>
                <w:noProof/>
                <w:kern w:val="22"/>
                <w:sz w:val="20"/>
                <w:szCs w:val="20"/>
                <w:lang w:val="es-ES"/>
              </w:rPr>
              <w:t>[Especifique]</w:t>
            </w:r>
            <w:r>
              <w:rPr>
                <w:kern w:val="22"/>
                <w:sz w:val="20"/>
                <w:szCs w:val="20"/>
              </w:rPr>
              <w:fldChar w:fldCharType="end"/>
            </w:r>
          </w:p>
          <w:p w14:paraId="2A25BC9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rsidDel="0091556C" w14:paraId="2A25BCA2" w14:textId="77777777" w:rsidTr="00C93075">
        <w:tc>
          <w:tcPr>
            <w:tcW w:w="5067" w:type="dxa"/>
            <w:shd w:val="clear" w:color="auto" w:fill="auto"/>
            <w:vAlign w:val="center"/>
          </w:tcPr>
          <w:p w14:paraId="2A25BC9D" w14:textId="77777777" w:rsidR="00512A91" w:rsidRPr="005B1AA5" w:rsidDel="0091556C" w:rsidRDefault="005B1AA5" w:rsidP="005B1AA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En el período que abarca el presente informe, ¿cuántas liberaciones de OVM ocurrieron dentro de la jurisdicción de su país que hayan dado lugar o pudieran haber dado lugar a un movimiento transfronterizo </w:t>
            </w:r>
            <w:proofErr w:type="gramStart"/>
            <w:r>
              <w:rPr>
                <w:kern w:val="22"/>
                <w:sz w:val="20"/>
                <w:lang w:val="es-ES"/>
              </w:rPr>
              <w:t>involuntario</w:t>
            </w:r>
            <w:r w:rsidR="00512A91" w:rsidRPr="005B1AA5">
              <w:rPr>
                <w:kern w:val="22"/>
                <w:sz w:val="20"/>
                <w:szCs w:val="20"/>
                <w:lang w:val="es-ES"/>
              </w:rPr>
              <w:t>?*</w:t>
            </w:r>
            <w:proofErr w:type="gramEnd"/>
          </w:p>
        </w:tc>
        <w:tc>
          <w:tcPr>
            <w:tcW w:w="4627" w:type="dxa"/>
            <w:tcBorders>
              <w:right w:val="single" w:sz="4" w:space="0" w:color="auto"/>
            </w:tcBorders>
            <w:shd w:val="clear" w:color="auto" w:fill="auto"/>
            <w:vAlign w:val="center"/>
          </w:tcPr>
          <w:p w14:paraId="2A25BC9E"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t>N</w:t>
            </w:r>
            <w:r w:rsidR="005B1AA5" w:rsidRPr="005B1AA5">
              <w:rPr>
                <w:kern w:val="22"/>
                <w:sz w:val="20"/>
                <w:szCs w:val="20"/>
                <w:lang w:val="es-ES"/>
              </w:rPr>
              <w:t>inguna</w:t>
            </w:r>
          </w:p>
          <w:p w14:paraId="2A25BC9F"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t xml:space="preserve">1 </w:t>
            </w:r>
            <w:r w:rsidR="005B1AA5" w:rsidRPr="005B1AA5">
              <w:rPr>
                <w:kern w:val="22"/>
                <w:sz w:val="20"/>
                <w:szCs w:val="20"/>
                <w:lang w:val="es-ES"/>
              </w:rPr>
              <w:t>a</w:t>
            </w:r>
            <w:r w:rsidR="00512A91" w:rsidRPr="005B1AA5">
              <w:rPr>
                <w:kern w:val="22"/>
                <w:sz w:val="20"/>
                <w:szCs w:val="20"/>
                <w:lang w:val="es-ES"/>
              </w:rPr>
              <w:t xml:space="preserve"> 4</w:t>
            </w:r>
          </w:p>
          <w:p w14:paraId="2A25BCA0"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t xml:space="preserve">5 </w:t>
            </w:r>
            <w:r w:rsidR="005B1AA5" w:rsidRPr="005B1AA5">
              <w:rPr>
                <w:kern w:val="22"/>
                <w:sz w:val="20"/>
                <w:szCs w:val="20"/>
                <w:lang w:val="es-ES"/>
              </w:rPr>
              <w:t>a</w:t>
            </w:r>
            <w:r w:rsidR="00512A91" w:rsidRPr="005B1AA5">
              <w:rPr>
                <w:kern w:val="22"/>
                <w:sz w:val="20"/>
                <w:szCs w:val="20"/>
                <w:lang w:val="es-ES"/>
              </w:rPr>
              <w:t xml:space="preserve"> 9</w:t>
            </w:r>
          </w:p>
          <w:p w14:paraId="2A25BCA1" w14:textId="77777777" w:rsidR="00512A91" w:rsidRPr="005B1AA5" w:rsidDel="0091556C" w:rsidRDefault="00CC71BA" w:rsidP="005B1AA5">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t>10 o</w:t>
            </w:r>
            <w:r w:rsidR="005B1AA5" w:rsidRPr="005B1AA5">
              <w:rPr>
                <w:kern w:val="22"/>
                <w:sz w:val="20"/>
                <w:szCs w:val="20"/>
                <w:lang w:val="es-ES"/>
              </w:rPr>
              <w:t xml:space="preserve"> más</w:t>
            </w:r>
          </w:p>
        </w:tc>
      </w:tr>
      <w:tr w:rsidR="00512A91" w:rsidRPr="00512A91" w:rsidDel="0091556C" w14:paraId="2A25BCA7" w14:textId="77777777" w:rsidTr="00C93075">
        <w:tc>
          <w:tcPr>
            <w:tcW w:w="5067" w:type="dxa"/>
            <w:shd w:val="clear" w:color="auto" w:fill="auto"/>
            <w:vAlign w:val="center"/>
          </w:tcPr>
          <w:p w14:paraId="2A25BCA3" w14:textId="77777777" w:rsidR="00512A91" w:rsidRPr="005B1AA5" w:rsidDel="0091556C" w:rsidRDefault="005B1AA5" w:rsidP="005B1AA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Si </w:t>
            </w:r>
            <w:r>
              <w:rPr>
                <w:i/>
                <w:kern w:val="22"/>
                <w:sz w:val="20"/>
                <w:lang w:val="es-ES"/>
              </w:rPr>
              <w:t>en la pregunta 74</w:t>
            </w:r>
            <w:r>
              <w:rPr>
                <w:kern w:val="22"/>
                <w:sz w:val="20"/>
                <w:lang w:val="es-ES"/>
              </w:rPr>
              <w:t xml:space="preserve"> respondió que </w:t>
            </w:r>
            <w:r>
              <w:rPr>
                <w:i/>
                <w:kern w:val="22"/>
                <w:sz w:val="20"/>
                <w:lang w:val="es-ES"/>
              </w:rPr>
              <w:t>se produjo una liberación</w:t>
            </w:r>
            <w:r>
              <w:rPr>
                <w:kern w:val="22"/>
                <w:sz w:val="20"/>
                <w:lang w:val="es-ES"/>
              </w:rPr>
              <w:t>, ¿ha notificado su país a los Estados afectados o que pudieran resultar afectados, al Centro de Intercambio de Información sobre Seguridad de la Biotecnología y, si procediera, a organizaciones internacionales pertinentes</w:t>
            </w:r>
            <w:r w:rsidR="00512A91" w:rsidRPr="005B1AA5">
              <w:rPr>
                <w:kern w:val="22"/>
                <w:sz w:val="20"/>
                <w:szCs w:val="20"/>
                <w:lang w:val="es-ES"/>
              </w:rPr>
              <w:t>?</w:t>
            </w:r>
          </w:p>
        </w:tc>
        <w:tc>
          <w:tcPr>
            <w:tcW w:w="4627" w:type="dxa"/>
            <w:tcBorders>
              <w:right w:val="single" w:sz="4" w:space="0" w:color="auto"/>
            </w:tcBorders>
            <w:shd w:val="clear" w:color="auto" w:fill="auto"/>
            <w:vAlign w:val="center"/>
          </w:tcPr>
          <w:p w14:paraId="2A25BCA4"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r>
            <w:r w:rsidR="005B1AA5" w:rsidRPr="005B1AA5">
              <w:rPr>
                <w:kern w:val="22"/>
                <w:sz w:val="20"/>
                <w:szCs w:val="20"/>
                <w:lang w:val="es-ES"/>
              </w:rPr>
              <w:t>Sí, siempre</w:t>
            </w:r>
          </w:p>
          <w:p w14:paraId="2A25BCA5" w14:textId="77777777" w:rsidR="00512A91" w:rsidRPr="005B1AA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B1AA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B1AA5">
              <w:rPr>
                <w:kern w:val="22"/>
                <w:sz w:val="20"/>
                <w:szCs w:val="20"/>
                <w:lang w:val="es-ES"/>
              </w:rPr>
              <w:tab/>
            </w:r>
            <w:r w:rsidR="005B1AA5" w:rsidRPr="005B1AA5">
              <w:rPr>
                <w:kern w:val="22"/>
                <w:sz w:val="20"/>
                <w:szCs w:val="20"/>
                <w:lang w:val="es-ES"/>
              </w:rPr>
              <w:t>Solo en algunos casos</w:t>
            </w:r>
          </w:p>
          <w:p w14:paraId="2A25BCA6" w14:textId="77777777" w:rsidR="00512A91" w:rsidRPr="00512A91" w:rsidDel="0091556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CAD" w14:textId="77777777" w:rsidTr="00C93075">
        <w:tc>
          <w:tcPr>
            <w:tcW w:w="5067" w:type="dxa"/>
            <w:vAlign w:val="center"/>
            <w:hideMark/>
          </w:tcPr>
          <w:p w14:paraId="2A25BCA8" w14:textId="77777777" w:rsidR="00512A91" w:rsidRPr="00053DE3" w:rsidRDefault="00053DE3" w:rsidP="00053DE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Pr>
                <w:kern w:val="22"/>
                <w:sz w:val="20"/>
                <w:lang w:val="es-ES"/>
              </w:rPr>
              <w:t xml:space="preserve">En el período que abarca el presente informe, ¿cuántas veces ha tomado conocimiento su país de un movimiento transfronterizo involuntario hacia su </w:t>
            </w:r>
            <w:proofErr w:type="gramStart"/>
            <w:r>
              <w:rPr>
                <w:kern w:val="22"/>
                <w:sz w:val="20"/>
                <w:lang w:val="es-ES"/>
              </w:rPr>
              <w:t>territorio</w:t>
            </w:r>
            <w:r w:rsidR="00512A91" w:rsidRPr="00053DE3">
              <w:rPr>
                <w:kern w:val="22"/>
                <w:sz w:val="20"/>
                <w:szCs w:val="20"/>
                <w:lang w:val="es-ES"/>
              </w:rPr>
              <w:t>?*</w:t>
            </w:r>
            <w:proofErr w:type="gramEnd"/>
          </w:p>
        </w:tc>
        <w:tc>
          <w:tcPr>
            <w:tcW w:w="4627" w:type="dxa"/>
            <w:tcBorders>
              <w:right w:val="single" w:sz="4" w:space="0" w:color="auto"/>
            </w:tcBorders>
            <w:vAlign w:val="center"/>
            <w:hideMark/>
          </w:tcPr>
          <w:p w14:paraId="2A25BCA9"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t>N</w:t>
            </w:r>
            <w:r w:rsidR="00053DE3" w:rsidRPr="00053DE3">
              <w:rPr>
                <w:kern w:val="22"/>
                <w:sz w:val="20"/>
                <w:szCs w:val="20"/>
                <w:lang w:val="es-ES"/>
              </w:rPr>
              <w:t>inguna</w:t>
            </w:r>
          </w:p>
          <w:p w14:paraId="2A25BCAA"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t xml:space="preserve">1 </w:t>
            </w:r>
            <w:r w:rsidR="00053DE3" w:rsidRPr="00053DE3">
              <w:rPr>
                <w:kern w:val="22"/>
                <w:sz w:val="20"/>
                <w:szCs w:val="20"/>
                <w:lang w:val="es-ES"/>
              </w:rPr>
              <w:t>a</w:t>
            </w:r>
            <w:r w:rsidR="00512A91" w:rsidRPr="00053DE3">
              <w:rPr>
                <w:kern w:val="22"/>
                <w:sz w:val="20"/>
                <w:szCs w:val="20"/>
                <w:lang w:val="es-ES"/>
              </w:rPr>
              <w:t xml:space="preserve"> 4</w:t>
            </w:r>
          </w:p>
          <w:p w14:paraId="2A25BCAB"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t xml:space="preserve">5 </w:t>
            </w:r>
            <w:r w:rsidR="00053DE3" w:rsidRPr="00053DE3">
              <w:rPr>
                <w:kern w:val="22"/>
                <w:sz w:val="20"/>
                <w:szCs w:val="20"/>
                <w:lang w:val="es-ES"/>
              </w:rPr>
              <w:t>a</w:t>
            </w:r>
            <w:r w:rsidR="00512A91" w:rsidRPr="00053DE3">
              <w:rPr>
                <w:kern w:val="22"/>
                <w:sz w:val="20"/>
                <w:szCs w:val="20"/>
                <w:lang w:val="es-ES"/>
              </w:rPr>
              <w:t xml:space="preserve"> 9</w:t>
            </w:r>
          </w:p>
          <w:p w14:paraId="2A25BCAC" w14:textId="77777777" w:rsidR="00512A91" w:rsidRPr="00053DE3" w:rsidRDefault="00CC71BA" w:rsidP="00053DE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t>10 o</w:t>
            </w:r>
            <w:r w:rsidR="00053DE3" w:rsidRPr="00053DE3">
              <w:rPr>
                <w:kern w:val="22"/>
                <w:sz w:val="20"/>
                <w:szCs w:val="20"/>
                <w:lang w:val="es-ES"/>
              </w:rPr>
              <w:t xml:space="preserve"> más</w:t>
            </w:r>
          </w:p>
        </w:tc>
      </w:tr>
      <w:tr w:rsidR="00512A91" w:rsidRPr="00512A91" w14:paraId="2A25BCB1" w14:textId="77777777" w:rsidTr="00C93075">
        <w:tc>
          <w:tcPr>
            <w:tcW w:w="5067" w:type="dxa"/>
            <w:vAlign w:val="center"/>
          </w:tcPr>
          <w:p w14:paraId="2A25BCAE" w14:textId="77777777" w:rsidR="00512A91" w:rsidRPr="00053DE3" w:rsidRDefault="00053DE3" w:rsidP="00053DE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053DE3">
              <w:rPr>
                <w:kern w:val="22"/>
                <w:sz w:val="20"/>
                <w:szCs w:val="20"/>
                <w:lang w:val="es-ES"/>
              </w:rPr>
              <w:t>¿</w:t>
            </w:r>
            <w:r>
              <w:rPr>
                <w:kern w:val="22"/>
                <w:sz w:val="20"/>
                <w:lang w:val="es-ES"/>
              </w:rPr>
              <w:t xml:space="preserve">Tiene su país la capacidad de tomar medidas apropiadas de respuesta en caso de movimientos </w:t>
            </w:r>
            <w:r>
              <w:rPr>
                <w:kern w:val="22"/>
                <w:sz w:val="20"/>
                <w:lang w:val="es-ES"/>
              </w:rPr>
              <w:lastRenderedPageBreak/>
              <w:t xml:space="preserve">transfronterizos </w:t>
            </w:r>
            <w:proofErr w:type="gramStart"/>
            <w:r>
              <w:rPr>
                <w:kern w:val="22"/>
                <w:sz w:val="20"/>
                <w:lang w:val="es-ES"/>
              </w:rPr>
              <w:t>involuntarios</w:t>
            </w:r>
            <w:r w:rsidR="00512A91" w:rsidRPr="00053DE3">
              <w:rPr>
                <w:kern w:val="22"/>
                <w:sz w:val="20"/>
                <w:szCs w:val="20"/>
                <w:lang w:val="es-ES"/>
              </w:rPr>
              <w:t>?*</w:t>
            </w:r>
            <w:proofErr w:type="gramEnd"/>
          </w:p>
        </w:tc>
        <w:tc>
          <w:tcPr>
            <w:tcW w:w="4627" w:type="dxa"/>
            <w:tcBorders>
              <w:right w:val="single" w:sz="4" w:space="0" w:color="auto"/>
            </w:tcBorders>
            <w:vAlign w:val="center"/>
          </w:tcPr>
          <w:p w14:paraId="2A25BCA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053DE3">
              <w:rPr>
                <w:kern w:val="22"/>
                <w:sz w:val="20"/>
                <w:szCs w:val="20"/>
              </w:rPr>
              <w:t>Sí</w:t>
            </w:r>
            <w:proofErr w:type="spellEnd"/>
          </w:p>
          <w:p w14:paraId="2A25BCB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B4" w14:textId="77777777" w:rsidTr="00C93075">
        <w:tc>
          <w:tcPr>
            <w:tcW w:w="9694" w:type="dxa"/>
            <w:gridSpan w:val="2"/>
            <w:tcBorders>
              <w:right w:val="single" w:sz="4" w:space="0" w:color="auto"/>
            </w:tcBorders>
            <w:vAlign w:val="center"/>
          </w:tcPr>
          <w:p w14:paraId="2A25BCB2" w14:textId="77777777" w:rsidR="00512A91" w:rsidRPr="00053DE3" w:rsidRDefault="00053DE3"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es-ES"/>
              </w:rPr>
            </w:pPr>
            <w:r w:rsidRPr="00053DE3">
              <w:rPr>
                <w:kern w:val="22"/>
                <w:sz w:val="20"/>
                <w:szCs w:val="20"/>
                <w:lang w:val="es-ES"/>
              </w:rPr>
              <w:lastRenderedPageBreak/>
              <w:t xml:space="preserve">Sírvase utilizar el espacio que figura a continuación para proporcionar más detalles sobre la aplicación del artículo </w:t>
            </w:r>
            <w:r w:rsidR="00512A91" w:rsidRPr="00053DE3">
              <w:rPr>
                <w:kern w:val="22"/>
                <w:sz w:val="20"/>
                <w:szCs w:val="20"/>
                <w:lang w:val="es-ES"/>
              </w:rPr>
              <w:t xml:space="preserve">17 </w:t>
            </w:r>
            <w:r w:rsidRPr="00053DE3">
              <w:rPr>
                <w:kern w:val="22"/>
                <w:sz w:val="20"/>
                <w:szCs w:val="20"/>
                <w:lang w:val="es-ES"/>
              </w:rPr>
              <w:t>en su pa</w:t>
            </w:r>
            <w:r>
              <w:rPr>
                <w:kern w:val="22"/>
                <w:sz w:val="20"/>
                <w:szCs w:val="20"/>
                <w:lang w:val="es-ES"/>
              </w:rPr>
              <w:t>ís</w:t>
            </w:r>
            <w:r w:rsidR="00512A91" w:rsidRPr="00053DE3">
              <w:rPr>
                <w:kern w:val="22"/>
                <w:sz w:val="20"/>
                <w:szCs w:val="20"/>
                <w:lang w:val="es-ES"/>
              </w:rPr>
              <w:t>:</w:t>
            </w:r>
          </w:p>
          <w:p w14:paraId="2A25BCB3" w14:textId="77777777" w:rsidR="00512A91" w:rsidRPr="00512A91" w:rsidRDefault="00CC71BA" w:rsidP="00053DE3">
            <w:pPr>
              <w:suppressLineNumbers/>
              <w:shd w:val="clear" w:color="auto" w:fill="FFFFFF" w:themeFill="background1"/>
              <w:suppressAutoHyphens/>
              <w:kinsoku w:val="0"/>
              <w:overflowPunct w:val="0"/>
              <w:autoSpaceDE w:val="0"/>
              <w:autoSpaceDN w:val="0"/>
              <w:adjustRightInd w:val="0"/>
              <w:snapToGrid w:val="0"/>
              <w:spacing w:before="120" w:after="120"/>
              <w:ind w:left="405" w:right="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CB5" w14:textId="77777777" w:rsidR="00512A91" w:rsidRPr="00512A91" w:rsidRDefault="00512A91" w:rsidP="00A71BA6">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80"/>
        <w:gridCol w:w="4718"/>
      </w:tblGrid>
      <w:tr w:rsidR="00512A91" w:rsidRPr="00E962E5" w14:paraId="2A25BCB7" w14:textId="77777777" w:rsidTr="00960B17">
        <w:tc>
          <w:tcPr>
            <w:tcW w:w="9698" w:type="dxa"/>
            <w:gridSpan w:val="2"/>
            <w:tcBorders>
              <w:right w:val="single" w:sz="4" w:space="0" w:color="auto"/>
            </w:tcBorders>
            <w:shd w:val="clear" w:color="auto" w:fill="D9D9D9" w:themeFill="background1" w:themeFillShade="D9"/>
            <w:vAlign w:val="center"/>
            <w:hideMark/>
          </w:tcPr>
          <w:p w14:paraId="2A25BCB6" w14:textId="77777777" w:rsidR="00512A91" w:rsidRPr="00053DE3" w:rsidRDefault="00512A91" w:rsidP="00053DE3">
            <w:pPr>
              <w:keepNext/>
              <w:spacing w:before="120" w:after="120"/>
              <w:jc w:val="center"/>
              <w:rPr>
                <w:rFonts w:eastAsia="Arial Unicode MS"/>
                <w:b/>
                <w:bCs/>
                <w:kern w:val="22"/>
                <w:sz w:val="20"/>
                <w:szCs w:val="20"/>
                <w:lang w:val="es-ES"/>
              </w:rPr>
            </w:pPr>
            <w:r w:rsidRPr="00053DE3">
              <w:rPr>
                <w:rFonts w:eastAsia="Arial Unicode MS"/>
                <w:b/>
                <w:bCs/>
                <w:kern w:val="22"/>
                <w:sz w:val="20"/>
                <w:szCs w:val="20"/>
                <w:lang w:val="es-ES"/>
              </w:rPr>
              <w:t>Art</w:t>
            </w:r>
            <w:r w:rsidR="00053DE3" w:rsidRPr="00053DE3">
              <w:rPr>
                <w:rFonts w:eastAsia="Arial Unicode MS"/>
                <w:b/>
                <w:bCs/>
                <w:kern w:val="22"/>
                <w:sz w:val="20"/>
                <w:szCs w:val="20"/>
                <w:lang w:val="es-ES"/>
              </w:rPr>
              <w:t>ículo</w:t>
            </w:r>
            <w:r w:rsidRPr="00053DE3">
              <w:rPr>
                <w:rFonts w:eastAsia="Arial Unicode MS"/>
                <w:b/>
                <w:bCs/>
                <w:kern w:val="22"/>
                <w:sz w:val="20"/>
                <w:szCs w:val="20"/>
                <w:lang w:val="es-ES"/>
              </w:rPr>
              <w:t xml:space="preserve"> 18 – </w:t>
            </w:r>
            <w:r w:rsidR="00053DE3">
              <w:rPr>
                <w:b/>
                <w:kern w:val="22"/>
                <w:sz w:val="20"/>
                <w:lang w:val="es-ES"/>
              </w:rPr>
              <w:t>Manipulación, trasporte, envasado e identificación</w:t>
            </w:r>
          </w:p>
        </w:tc>
      </w:tr>
      <w:tr w:rsidR="00512A91" w:rsidRPr="00512A91" w14:paraId="2A25BCBC" w14:textId="77777777" w:rsidTr="00C93075">
        <w:tc>
          <w:tcPr>
            <w:tcW w:w="4980" w:type="dxa"/>
            <w:vAlign w:val="center"/>
            <w:hideMark/>
          </w:tcPr>
          <w:p w14:paraId="2A25BCB8" w14:textId="77777777" w:rsidR="00512A91" w:rsidRPr="00053DE3" w:rsidRDefault="00053DE3" w:rsidP="00053DE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053DE3">
              <w:rPr>
                <w:kern w:val="22"/>
                <w:sz w:val="20"/>
                <w:szCs w:val="20"/>
                <w:lang w:val="es-ES"/>
              </w:rPr>
              <w:t>¿</w:t>
            </w:r>
            <w:r>
              <w:rPr>
                <w:kern w:val="22"/>
                <w:sz w:val="20"/>
                <w:lang w:val="es-ES"/>
              </w:rPr>
              <w:t xml:space="preserve">Ha adoptado su país medidas </w:t>
            </w:r>
            <w:r w:rsidRPr="00053DE3">
              <w:rPr>
                <w:kern w:val="22"/>
                <w:sz w:val="20"/>
                <w:lang w:val="es-ES"/>
              </w:rPr>
              <w:t xml:space="preserve">para requerir que los OVM objeto de movimientos transfronterizos sean manipulados, envasados y transportados en condiciones de seguridad, teniendo en cuenta las normas y los estándares internacionales </w:t>
            </w:r>
            <w:proofErr w:type="gramStart"/>
            <w:r w:rsidRPr="00053DE3">
              <w:rPr>
                <w:kern w:val="22"/>
                <w:sz w:val="20"/>
                <w:lang w:val="es-ES"/>
              </w:rPr>
              <w:t>pertinentes</w:t>
            </w:r>
            <w:r w:rsidR="00512A91" w:rsidRPr="00053DE3">
              <w:rPr>
                <w:kern w:val="22"/>
                <w:sz w:val="20"/>
                <w:szCs w:val="20"/>
                <w:lang w:val="es-ES"/>
              </w:rPr>
              <w:t>?*</w:t>
            </w:r>
            <w:proofErr w:type="gramEnd"/>
          </w:p>
        </w:tc>
        <w:tc>
          <w:tcPr>
            <w:tcW w:w="4718" w:type="dxa"/>
            <w:tcBorders>
              <w:right w:val="single" w:sz="4" w:space="0" w:color="auto"/>
            </w:tcBorders>
            <w:vAlign w:val="center"/>
            <w:hideMark/>
          </w:tcPr>
          <w:p w14:paraId="2A25BCB9"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r>
            <w:r w:rsidR="00053DE3" w:rsidRPr="00053DE3">
              <w:rPr>
                <w:kern w:val="22"/>
                <w:sz w:val="20"/>
                <w:szCs w:val="20"/>
                <w:lang w:val="es-ES"/>
              </w:rPr>
              <w:t>Sí</w:t>
            </w:r>
          </w:p>
          <w:p w14:paraId="2A25BCBA"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r>
            <w:r w:rsidR="00053DE3" w:rsidRPr="00053DE3">
              <w:rPr>
                <w:kern w:val="22"/>
                <w:sz w:val="20"/>
                <w:szCs w:val="20"/>
                <w:lang w:val="es-ES"/>
              </w:rPr>
              <w:t>Sí, en cierta medida</w:t>
            </w:r>
            <w:r w:rsidR="00512A91" w:rsidRPr="00053DE3">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053DE3" w:rsidRPr="00053DE3">
              <w:rPr>
                <w:kern w:val="22"/>
                <w:sz w:val="20"/>
                <w:szCs w:val="20"/>
                <w:lang w:val="es-ES"/>
              </w:rPr>
              <w:instrText xml:space="preserve"> FORMTEXT </w:instrText>
            </w:r>
            <w:r>
              <w:rPr>
                <w:kern w:val="22"/>
                <w:sz w:val="20"/>
                <w:szCs w:val="20"/>
              </w:rPr>
            </w:r>
            <w:r>
              <w:rPr>
                <w:kern w:val="22"/>
                <w:sz w:val="20"/>
                <w:szCs w:val="20"/>
              </w:rPr>
              <w:fldChar w:fldCharType="separate"/>
            </w:r>
            <w:r w:rsidR="00053DE3" w:rsidRPr="00053DE3">
              <w:rPr>
                <w:noProof/>
                <w:kern w:val="22"/>
                <w:sz w:val="20"/>
                <w:szCs w:val="20"/>
                <w:lang w:val="es-ES"/>
              </w:rPr>
              <w:t>[Especifique]</w:t>
            </w:r>
            <w:r>
              <w:rPr>
                <w:kern w:val="22"/>
                <w:sz w:val="20"/>
                <w:szCs w:val="20"/>
              </w:rPr>
              <w:fldChar w:fldCharType="end"/>
            </w:r>
          </w:p>
          <w:p w14:paraId="2A25BCB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C1" w14:textId="77777777" w:rsidTr="00C93075">
        <w:tc>
          <w:tcPr>
            <w:tcW w:w="4980" w:type="dxa"/>
            <w:vAlign w:val="center"/>
            <w:hideMark/>
          </w:tcPr>
          <w:p w14:paraId="2A25BCBD" w14:textId="77777777" w:rsidR="00512A91" w:rsidRPr="00053DE3" w:rsidRDefault="00053DE3" w:rsidP="00053DE3">
            <w:pPr>
              <w:numPr>
                <w:ilvl w:val="0"/>
                <w:numId w:val="52"/>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053DE3">
              <w:rPr>
                <w:kern w:val="22"/>
                <w:sz w:val="20"/>
                <w:szCs w:val="20"/>
                <w:lang w:val="es-ES"/>
              </w:rPr>
              <w:t>¿</w:t>
            </w:r>
            <w:r>
              <w:rPr>
                <w:kern w:val="22"/>
                <w:sz w:val="20"/>
                <w:lang w:val="es-ES"/>
              </w:rPr>
              <w:t xml:space="preserve">Ha adoptado su país medidas para requerir que la documentación que acompaña a los OVM-AHAP, </w:t>
            </w:r>
            <w:r>
              <w:rPr>
                <w:i/>
                <w:kern w:val="22"/>
                <w:sz w:val="20"/>
                <w:lang w:val="es-ES"/>
              </w:rPr>
              <w:t xml:space="preserve">en casos en los que la identidad de los OVM </w:t>
            </w:r>
            <w:r>
              <w:rPr>
                <w:i/>
                <w:kern w:val="22"/>
                <w:sz w:val="20"/>
                <w:u w:val="single"/>
                <w:lang w:val="es-ES"/>
              </w:rPr>
              <w:t>no es conocida</w:t>
            </w:r>
            <w:r>
              <w:rPr>
                <w:kern w:val="22"/>
                <w:sz w:val="20"/>
                <w:lang w:val="es-ES"/>
              </w:rPr>
              <w:t xml:space="preserve">, identifique claramente que </w:t>
            </w:r>
            <w:r>
              <w:rPr>
                <w:i/>
                <w:kern w:val="22"/>
                <w:sz w:val="20"/>
                <w:lang w:val="es-ES"/>
              </w:rPr>
              <w:t>pueden llegar a contener OVM</w:t>
            </w:r>
            <w:r>
              <w:rPr>
                <w:kern w:val="22"/>
                <w:sz w:val="20"/>
                <w:lang w:val="es-ES"/>
              </w:rPr>
              <w:t xml:space="preserve"> y que no están destinados a su introducción deliberada en el medio ambiente, e indique también un punto de contacto para solicitar información </w:t>
            </w:r>
            <w:proofErr w:type="gramStart"/>
            <w:r>
              <w:rPr>
                <w:kern w:val="22"/>
                <w:sz w:val="20"/>
                <w:lang w:val="es-ES"/>
              </w:rPr>
              <w:t>adicional?</w:t>
            </w:r>
            <w:r w:rsidR="00512A91" w:rsidRPr="00053DE3">
              <w:rPr>
                <w:kern w:val="22"/>
                <w:sz w:val="20"/>
                <w:szCs w:val="20"/>
                <w:lang w:val="es-ES"/>
              </w:rPr>
              <w:t>*</w:t>
            </w:r>
            <w:proofErr w:type="gramEnd"/>
          </w:p>
        </w:tc>
        <w:tc>
          <w:tcPr>
            <w:tcW w:w="4718" w:type="dxa"/>
            <w:tcBorders>
              <w:right w:val="single" w:sz="4" w:space="0" w:color="auto"/>
            </w:tcBorders>
            <w:vAlign w:val="center"/>
            <w:hideMark/>
          </w:tcPr>
          <w:p w14:paraId="2A25BCBE"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r>
            <w:r w:rsidR="00053DE3" w:rsidRPr="00053DE3">
              <w:rPr>
                <w:kern w:val="22"/>
                <w:sz w:val="20"/>
                <w:szCs w:val="20"/>
                <w:lang w:val="es-ES"/>
              </w:rPr>
              <w:t>Sí</w:t>
            </w:r>
            <w:r w:rsidR="00512A91" w:rsidRPr="00053DE3">
              <w:rPr>
                <w:kern w:val="22"/>
                <w:sz w:val="20"/>
                <w:szCs w:val="20"/>
                <w:lang w:val="es-ES"/>
              </w:rPr>
              <w:t xml:space="preserve"> </w:t>
            </w:r>
          </w:p>
          <w:p w14:paraId="2A25BCBF" w14:textId="77777777" w:rsidR="00512A91" w:rsidRPr="00053DE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053DE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053DE3">
              <w:rPr>
                <w:kern w:val="22"/>
                <w:sz w:val="20"/>
                <w:szCs w:val="20"/>
                <w:lang w:val="es-ES"/>
              </w:rPr>
              <w:tab/>
            </w:r>
            <w:r w:rsidR="00053DE3" w:rsidRPr="00053DE3">
              <w:rPr>
                <w:kern w:val="22"/>
                <w:sz w:val="20"/>
                <w:szCs w:val="20"/>
                <w:lang w:val="es-ES"/>
              </w:rPr>
              <w:t>Sí, en cierta medida</w:t>
            </w:r>
            <w:r w:rsidR="00512A91" w:rsidRPr="00053DE3">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053DE3" w:rsidRPr="00053DE3">
              <w:rPr>
                <w:kern w:val="22"/>
                <w:sz w:val="20"/>
                <w:szCs w:val="20"/>
                <w:lang w:val="es-ES"/>
              </w:rPr>
              <w:instrText xml:space="preserve"> FORMTEXT </w:instrText>
            </w:r>
            <w:r>
              <w:rPr>
                <w:kern w:val="22"/>
                <w:sz w:val="20"/>
                <w:szCs w:val="20"/>
              </w:rPr>
            </w:r>
            <w:r>
              <w:rPr>
                <w:kern w:val="22"/>
                <w:sz w:val="20"/>
                <w:szCs w:val="20"/>
              </w:rPr>
              <w:fldChar w:fldCharType="separate"/>
            </w:r>
            <w:r w:rsidR="00053DE3" w:rsidRPr="00053DE3">
              <w:rPr>
                <w:noProof/>
                <w:kern w:val="22"/>
                <w:sz w:val="20"/>
                <w:szCs w:val="20"/>
                <w:lang w:val="es-ES"/>
              </w:rPr>
              <w:t>[Especifique]</w:t>
            </w:r>
            <w:r>
              <w:rPr>
                <w:kern w:val="22"/>
                <w:sz w:val="20"/>
                <w:szCs w:val="20"/>
              </w:rPr>
              <w:fldChar w:fldCharType="end"/>
            </w:r>
          </w:p>
          <w:p w14:paraId="2A25BCC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C6" w14:textId="77777777" w:rsidTr="00C93075">
        <w:tc>
          <w:tcPr>
            <w:tcW w:w="4980" w:type="dxa"/>
            <w:vAlign w:val="center"/>
            <w:hideMark/>
          </w:tcPr>
          <w:p w14:paraId="2A25BCC2" w14:textId="77777777" w:rsidR="00512A91" w:rsidRPr="00335BCE" w:rsidRDefault="00335BCE" w:rsidP="00335BC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35BCE">
              <w:rPr>
                <w:kern w:val="22"/>
                <w:sz w:val="20"/>
                <w:szCs w:val="20"/>
                <w:lang w:val="es-ES"/>
              </w:rPr>
              <w:t>¿</w:t>
            </w:r>
            <w:r>
              <w:rPr>
                <w:kern w:val="22"/>
                <w:sz w:val="20"/>
                <w:lang w:val="es-ES"/>
              </w:rPr>
              <w:t xml:space="preserve">Ha adoptado su país medidas para requerir que la documentación que acompaña a los OVM-AHAP, </w:t>
            </w:r>
            <w:r>
              <w:rPr>
                <w:i/>
                <w:kern w:val="22"/>
                <w:sz w:val="20"/>
                <w:lang w:val="es-ES"/>
              </w:rPr>
              <w:t xml:space="preserve">en casos en los que la identidad de los OVM </w:t>
            </w:r>
            <w:r>
              <w:rPr>
                <w:i/>
                <w:kern w:val="22"/>
                <w:sz w:val="20"/>
                <w:u w:val="single"/>
                <w:lang w:val="es-ES"/>
              </w:rPr>
              <w:t>es conocida</w:t>
            </w:r>
            <w:r>
              <w:rPr>
                <w:kern w:val="22"/>
                <w:sz w:val="20"/>
                <w:lang w:val="es-ES"/>
              </w:rPr>
              <w:t xml:space="preserve">, identifique claramente que </w:t>
            </w:r>
            <w:r>
              <w:rPr>
                <w:i/>
                <w:kern w:val="22"/>
                <w:sz w:val="20"/>
                <w:lang w:val="es-ES"/>
              </w:rPr>
              <w:t>contienen OVM</w:t>
            </w:r>
            <w:r>
              <w:rPr>
                <w:kern w:val="22"/>
                <w:sz w:val="20"/>
                <w:lang w:val="es-ES"/>
              </w:rPr>
              <w:t xml:space="preserve"> y que no están destinados a su introducción deliberada en el medio ambiente, e indique además un punto de contacto para solicitar información </w:t>
            </w:r>
            <w:proofErr w:type="gramStart"/>
            <w:r>
              <w:rPr>
                <w:kern w:val="22"/>
                <w:sz w:val="20"/>
                <w:lang w:val="es-ES"/>
              </w:rPr>
              <w:t>adicional</w:t>
            </w:r>
            <w:r w:rsidR="00512A91" w:rsidRPr="00335BCE">
              <w:rPr>
                <w:kern w:val="22"/>
                <w:sz w:val="20"/>
                <w:szCs w:val="20"/>
                <w:lang w:val="es-ES"/>
              </w:rPr>
              <w:t>?*</w:t>
            </w:r>
            <w:proofErr w:type="gramEnd"/>
          </w:p>
        </w:tc>
        <w:tc>
          <w:tcPr>
            <w:tcW w:w="4718" w:type="dxa"/>
            <w:tcBorders>
              <w:right w:val="single" w:sz="4" w:space="0" w:color="auto"/>
            </w:tcBorders>
            <w:vAlign w:val="center"/>
            <w:hideMark/>
          </w:tcPr>
          <w:p w14:paraId="2A25BCC3" w14:textId="77777777" w:rsidR="00512A91" w:rsidRPr="00335BC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35BC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35BCE">
              <w:rPr>
                <w:kern w:val="22"/>
                <w:sz w:val="20"/>
                <w:szCs w:val="20"/>
                <w:lang w:val="es-ES"/>
              </w:rPr>
              <w:tab/>
            </w:r>
            <w:r w:rsidR="00335BCE" w:rsidRPr="00335BCE">
              <w:rPr>
                <w:kern w:val="22"/>
                <w:sz w:val="20"/>
                <w:szCs w:val="20"/>
                <w:lang w:val="es-ES"/>
              </w:rPr>
              <w:t>Sí</w:t>
            </w:r>
            <w:r w:rsidR="00512A91" w:rsidRPr="00335BCE">
              <w:rPr>
                <w:kern w:val="22"/>
                <w:sz w:val="20"/>
                <w:szCs w:val="20"/>
                <w:lang w:val="es-ES"/>
              </w:rPr>
              <w:t xml:space="preserve"> </w:t>
            </w:r>
          </w:p>
          <w:p w14:paraId="2A25BCC4" w14:textId="77777777" w:rsidR="00512A91" w:rsidRPr="00335BC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35BC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35BCE">
              <w:rPr>
                <w:kern w:val="22"/>
                <w:sz w:val="20"/>
                <w:szCs w:val="20"/>
                <w:lang w:val="es-ES"/>
              </w:rPr>
              <w:tab/>
            </w:r>
            <w:r w:rsidR="00335BCE" w:rsidRPr="00335BCE">
              <w:rPr>
                <w:kern w:val="22"/>
                <w:sz w:val="20"/>
                <w:szCs w:val="20"/>
                <w:lang w:val="es-ES"/>
              </w:rPr>
              <w:t>Sí, en cierta medida</w:t>
            </w:r>
            <w:r w:rsidR="00512A91" w:rsidRPr="00335BCE">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335BCE" w:rsidRPr="00335BCE">
              <w:rPr>
                <w:kern w:val="22"/>
                <w:sz w:val="20"/>
                <w:szCs w:val="20"/>
                <w:lang w:val="es-ES"/>
              </w:rPr>
              <w:instrText xml:space="preserve"> FORMTEXT </w:instrText>
            </w:r>
            <w:r>
              <w:rPr>
                <w:kern w:val="22"/>
                <w:sz w:val="20"/>
                <w:szCs w:val="20"/>
              </w:rPr>
            </w:r>
            <w:r>
              <w:rPr>
                <w:kern w:val="22"/>
                <w:sz w:val="20"/>
                <w:szCs w:val="20"/>
              </w:rPr>
              <w:fldChar w:fldCharType="separate"/>
            </w:r>
            <w:r w:rsidR="00335BCE" w:rsidRPr="00335BCE">
              <w:rPr>
                <w:noProof/>
                <w:kern w:val="22"/>
                <w:sz w:val="20"/>
                <w:szCs w:val="20"/>
                <w:lang w:val="es-ES"/>
              </w:rPr>
              <w:t>[Especifique]</w:t>
            </w:r>
            <w:r>
              <w:rPr>
                <w:kern w:val="22"/>
                <w:sz w:val="20"/>
                <w:szCs w:val="20"/>
              </w:rPr>
              <w:fldChar w:fldCharType="end"/>
            </w:r>
          </w:p>
          <w:p w14:paraId="2A25BCC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CB" w14:textId="77777777" w:rsidTr="00C93075">
        <w:tc>
          <w:tcPr>
            <w:tcW w:w="4980" w:type="dxa"/>
            <w:vAlign w:val="center"/>
          </w:tcPr>
          <w:p w14:paraId="2A25BCC7" w14:textId="77777777" w:rsidR="00512A91" w:rsidRPr="00335BCE" w:rsidRDefault="00335BCE" w:rsidP="00335BC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35BCE">
              <w:rPr>
                <w:kern w:val="22"/>
                <w:sz w:val="20"/>
                <w:lang w:val="es-ES"/>
              </w:rPr>
              <w:t xml:space="preserve">Si su respuesta a las preguntas 79, 80 y 81 es </w:t>
            </w:r>
            <w:r w:rsidRPr="00335BCE">
              <w:rPr>
                <w:i/>
                <w:kern w:val="22"/>
                <w:sz w:val="20"/>
                <w:lang w:val="es-ES"/>
              </w:rPr>
              <w:t xml:space="preserve">Sí, </w:t>
            </w:r>
            <w:r w:rsidRPr="00335BCE">
              <w:rPr>
                <w:kern w:val="22"/>
                <w:sz w:val="20"/>
                <w:lang w:val="es-ES"/>
              </w:rPr>
              <w:t xml:space="preserve">o </w:t>
            </w:r>
            <w:r w:rsidRPr="00335BCE">
              <w:rPr>
                <w:i/>
                <w:kern w:val="22"/>
                <w:sz w:val="20"/>
                <w:lang w:val="es-ES"/>
              </w:rPr>
              <w:t>Sí, en cierta medida</w:t>
            </w:r>
            <w:r w:rsidRPr="00335BCE">
              <w:rPr>
                <w:kern w:val="22"/>
                <w:sz w:val="20"/>
                <w:lang w:val="es-ES"/>
              </w:rPr>
              <w:t>, ¿qué tipo de documentación requiere su país que acompañe a los OVM</w:t>
            </w:r>
            <w:r w:rsidR="00512A91" w:rsidRPr="00335BCE">
              <w:rPr>
                <w:kern w:val="22"/>
                <w:sz w:val="20"/>
                <w:szCs w:val="20"/>
                <w:lang w:val="es-ES"/>
              </w:rPr>
              <w:t>?</w:t>
            </w:r>
          </w:p>
        </w:tc>
        <w:tc>
          <w:tcPr>
            <w:tcW w:w="4718" w:type="dxa"/>
            <w:tcBorders>
              <w:right w:val="single" w:sz="4" w:space="0" w:color="auto"/>
            </w:tcBorders>
            <w:vAlign w:val="center"/>
          </w:tcPr>
          <w:p w14:paraId="2A25BCC8" w14:textId="77777777" w:rsidR="00512A91" w:rsidRPr="00335BC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35BC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35BCE">
              <w:rPr>
                <w:kern w:val="22"/>
                <w:sz w:val="20"/>
                <w:szCs w:val="20"/>
                <w:lang w:val="es-ES"/>
              </w:rPr>
              <w:tab/>
            </w:r>
            <w:r w:rsidR="00335BCE">
              <w:rPr>
                <w:kern w:val="22"/>
                <w:sz w:val="20"/>
                <w:lang w:val="es-ES"/>
              </w:rPr>
              <w:t>Documentación específica para OVM</w:t>
            </w:r>
          </w:p>
          <w:p w14:paraId="2A25BCC9" w14:textId="77777777" w:rsidR="00512A91" w:rsidRPr="00335BC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35BC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35BCE">
              <w:rPr>
                <w:kern w:val="22"/>
                <w:sz w:val="20"/>
                <w:szCs w:val="20"/>
                <w:lang w:val="es-ES"/>
              </w:rPr>
              <w:tab/>
            </w:r>
            <w:r w:rsidR="00335BCE">
              <w:rPr>
                <w:kern w:val="22"/>
                <w:sz w:val="20"/>
                <w:lang w:val="es-ES"/>
              </w:rPr>
              <w:t>Como parte de otra documentación (no específica para OVM</w:t>
            </w:r>
            <w:r w:rsidR="00512A91" w:rsidRPr="00335BCE">
              <w:rPr>
                <w:kern w:val="22"/>
                <w:sz w:val="20"/>
                <w:szCs w:val="20"/>
                <w:lang w:val="es-ES"/>
              </w:rPr>
              <w:t>)</w:t>
            </w:r>
          </w:p>
          <w:p w14:paraId="2A25BCCA" w14:textId="77777777" w:rsidR="00512A91" w:rsidRPr="00512A91" w:rsidRDefault="00CC71BA" w:rsidP="00335BC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Ot</w:t>
            </w:r>
            <w:r w:rsidR="00335BCE">
              <w:rPr>
                <w:kern w:val="22"/>
                <w:sz w:val="20"/>
                <w:szCs w:val="20"/>
              </w:rPr>
              <w:t>ra</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335BCE">
              <w:rPr>
                <w:kern w:val="22"/>
                <w:sz w:val="20"/>
                <w:szCs w:val="20"/>
              </w:rPr>
              <w:instrText xml:space="preserve"> FORMTEXT </w:instrText>
            </w:r>
            <w:r>
              <w:rPr>
                <w:kern w:val="22"/>
                <w:sz w:val="20"/>
                <w:szCs w:val="20"/>
              </w:rPr>
            </w:r>
            <w:r>
              <w:rPr>
                <w:kern w:val="22"/>
                <w:sz w:val="20"/>
                <w:szCs w:val="20"/>
              </w:rPr>
              <w:fldChar w:fldCharType="separate"/>
            </w:r>
            <w:r w:rsidR="00335BCE">
              <w:rPr>
                <w:noProof/>
                <w:kern w:val="22"/>
                <w:sz w:val="20"/>
                <w:szCs w:val="20"/>
              </w:rPr>
              <w:t>[Especifique]</w:t>
            </w:r>
            <w:r>
              <w:rPr>
                <w:kern w:val="22"/>
                <w:sz w:val="20"/>
                <w:szCs w:val="20"/>
              </w:rPr>
              <w:fldChar w:fldCharType="end"/>
            </w:r>
          </w:p>
        </w:tc>
      </w:tr>
      <w:tr w:rsidR="00512A91" w:rsidRPr="00512A91" w14:paraId="2A25BCD0" w14:textId="77777777" w:rsidTr="00C93075">
        <w:tc>
          <w:tcPr>
            <w:tcW w:w="4980" w:type="dxa"/>
            <w:vAlign w:val="center"/>
            <w:hideMark/>
          </w:tcPr>
          <w:p w14:paraId="2A25BCCC" w14:textId="77777777" w:rsidR="00512A91" w:rsidRPr="00335BCE" w:rsidRDefault="00335BCE" w:rsidP="00335BC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35BCE">
              <w:rPr>
                <w:kern w:val="22"/>
                <w:sz w:val="20"/>
                <w:szCs w:val="20"/>
                <w:lang w:val="es-ES"/>
              </w:rPr>
              <w:t>¿</w:t>
            </w:r>
            <w:r w:rsidRPr="00335BCE">
              <w:rPr>
                <w:kern w:val="22"/>
                <w:sz w:val="20"/>
                <w:lang w:val="es-ES"/>
              </w:rPr>
              <w:t xml:space="preserve">Ha adoptado su país medidas para requerir que la documentación que acompaña a </w:t>
            </w:r>
            <w:r w:rsidRPr="00335BCE">
              <w:rPr>
                <w:i/>
                <w:kern w:val="22"/>
                <w:sz w:val="20"/>
                <w:lang w:val="es-ES"/>
              </w:rPr>
              <w:t>OVM destinados para uso confinado</w:t>
            </w:r>
            <w:r w:rsidRPr="00335BCE">
              <w:rPr>
                <w:kern w:val="22"/>
                <w:sz w:val="20"/>
                <w:lang w:val="es-ES"/>
              </w:rPr>
              <w:t xml:space="preserve"> los identifique claramente como </w:t>
            </w:r>
            <w:r w:rsidRPr="00335BCE">
              <w:rPr>
                <w:i/>
                <w:kern w:val="22"/>
                <w:sz w:val="20"/>
                <w:lang w:val="es-ES"/>
              </w:rPr>
              <w:t>OVM</w:t>
            </w:r>
            <w:r w:rsidRPr="00335BCE">
              <w:rPr>
                <w:kern w:val="22"/>
                <w:sz w:val="20"/>
                <w:lang w:val="es-ES"/>
              </w:rPr>
              <w:t xml:space="preserve"> y especifique los requisitos para su manipulación, almacenamiento, transporte y uso seguros, el punto de contacto para obtener información adicional, incluido el nombre y las señas de la persona y la institución a quienes se envían los </w:t>
            </w:r>
            <w:proofErr w:type="gramStart"/>
            <w:r w:rsidRPr="00335BCE">
              <w:rPr>
                <w:kern w:val="22"/>
                <w:sz w:val="20"/>
                <w:lang w:val="es-ES"/>
              </w:rPr>
              <w:t>OVM</w:t>
            </w:r>
            <w:r w:rsidR="00512A91" w:rsidRPr="00335BCE">
              <w:rPr>
                <w:kern w:val="22"/>
                <w:sz w:val="20"/>
                <w:szCs w:val="20"/>
                <w:lang w:val="es-ES"/>
              </w:rPr>
              <w:t>?*</w:t>
            </w:r>
            <w:proofErr w:type="gramEnd"/>
          </w:p>
        </w:tc>
        <w:tc>
          <w:tcPr>
            <w:tcW w:w="4718" w:type="dxa"/>
            <w:tcBorders>
              <w:right w:val="single" w:sz="4" w:space="0" w:color="auto"/>
            </w:tcBorders>
            <w:vAlign w:val="center"/>
            <w:hideMark/>
          </w:tcPr>
          <w:p w14:paraId="2A25BCCD" w14:textId="77777777" w:rsidR="00512A91" w:rsidRPr="00335BC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35BC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35BCE">
              <w:rPr>
                <w:kern w:val="22"/>
                <w:sz w:val="20"/>
                <w:szCs w:val="20"/>
                <w:lang w:val="es-ES"/>
              </w:rPr>
              <w:tab/>
            </w:r>
            <w:r w:rsidR="00335BCE" w:rsidRPr="00335BCE">
              <w:rPr>
                <w:kern w:val="22"/>
                <w:sz w:val="20"/>
                <w:szCs w:val="20"/>
                <w:lang w:val="es-ES"/>
              </w:rPr>
              <w:t>Sí</w:t>
            </w:r>
            <w:r w:rsidR="00512A91" w:rsidRPr="00335BCE">
              <w:rPr>
                <w:kern w:val="22"/>
                <w:sz w:val="20"/>
                <w:szCs w:val="20"/>
                <w:lang w:val="es-ES"/>
              </w:rPr>
              <w:t xml:space="preserve"> </w:t>
            </w:r>
          </w:p>
          <w:p w14:paraId="2A25BCCE" w14:textId="77777777" w:rsidR="00512A91" w:rsidRPr="00335BC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35BC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35BCE">
              <w:rPr>
                <w:kern w:val="22"/>
                <w:sz w:val="20"/>
                <w:szCs w:val="20"/>
                <w:lang w:val="es-ES"/>
              </w:rPr>
              <w:tab/>
            </w:r>
            <w:r w:rsidR="00335BCE" w:rsidRPr="00335BCE">
              <w:rPr>
                <w:kern w:val="22"/>
                <w:sz w:val="20"/>
                <w:szCs w:val="20"/>
                <w:lang w:val="es-ES"/>
              </w:rPr>
              <w:t>Sí, en cierta medida</w:t>
            </w:r>
            <w:r w:rsidR="00512A91" w:rsidRPr="00335BCE">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335BCE" w:rsidRPr="00335BCE">
              <w:rPr>
                <w:kern w:val="22"/>
                <w:sz w:val="20"/>
                <w:szCs w:val="20"/>
                <w:lang w:val="es-ES"/>
              </w:rPr>
              <w:instrText xml:space="preserve"> FORMTEXT </w:instrText>
            </w:r>
            <w:r>
              <w:rPr>
                <w:kern w:val="22"/>
                <w:sz w:val="20"/>
                <w:szCs w:val="20"/>
              </w:rPr>
            </w:r>
            <w:r>
              <w:rPr>
                <w:kern w:val="22"/>
                <w:sz w:val="20"/>
                <w:szCs w:val="20"/>
              </w:rPr>
              <w:fldChar w:fldCharType="separate"/>
            </w:r>
            <w:r w:rsidR="00335BCE" w:rsidRPr="00335BCE">
              <w:rPr>
                <w:noProof/>
                <w:kern w:val="22"/>
                <w:sz w:val="20"/>
                <w:szCs w:val="20"/>
                <w:lang w:val="es-ES"/>
              </w:rPr>
              <w:t>[Especifique]</w:t>
            </w:r>
            <w:r>
              <w:rPr>
                <w:kern w:val="22"/>
                <w:sz w:val="20"/>
                <w:szCs w:val="20"/>
              </w:rPr>
              <w:fldChar w:fldCharType="end"/>
            </w:r>
          </w:p>
          <w:p w14:paraId="2A25BCC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D5" w14:textId="77777777" w:rsidTr="00C93075">
        <w:tc>
          <w:tcPr>
            <w:tcW w:w="4980" w:type="dxa"/>
            <w:vAlign w:val="center"/>
            <w:hideMark/>
          </w:tcPr>
          <w:p w14:paraId="2A25BCD1" w14:textId="77777777" w:rsidR="00512A91" w:rsidRPr="003F5890" w:rsidRDefault="003F5890" w:rsidP="003F589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F5890">
              <w:rPr>
                <w:kern w:val="22"/>
                <w:sz w:val="20"/>
                <w:lang w:val="es-ES"/>
              </w:rPr>
              <w:t xml:space="preserve">Si su respuesta a la pregunta 83 es </w:t>
            </w:r>
            <w:r w:rsidRPr="003F5890">
              <w:rPr>
                <w:i/>
                <w:kern w:val="22"/>
                <w:sz w:val="20"/>
                <w:lang w:val="es-ES"/>
              </w:rPr>
              <w:t xml:space="preserve">Sí </w:t>
            </w:r>
            <w:r w:rsidRPr="003F5890">
              <w:rPr>
                <w:kern w:val="22"/>
                <w:sz w:val="20"/>
                <w:lang w:val="es-ES"/>
              </w:rPr>
              <w:t xml:space="preserve">o </w:t>
            </w:r>
            <w:r w:rsidRPr="003F5890">
              <w:rPr>
                <w:i/>
                <w:kern w:val="22"/>
                <w:sz w:val="20"/>
                <w:lang w:val="es-ES"/>
              </w:rPr>
              <w:t>Sí, en cierta medida</w:t>
            </w:r>
            <w:r w:rsidRPr="003F5890">
              <w:rPr>
                <w:kern w:val="22"/>
                <w:sz w:val="20"/>
                <w:lang w:val="es-ES"/>
              </w:rPr>
              <w:t xml:space="preserve">, ¿qué tipo de documentación exige su país para la identificación de OVM </w:t>
            </w:r>
            <w:r w:rsidRPr="003F5890">
              <w:rPr>
                <w:kern w:val="22"/>
                <w:sz w:val="20"/>
                <w:lang w:val="es-ES"/>
              </w:rPr>
              <w:lastRenderedPageBreak/>
              <w:t>destinados para uso confinado</w:t>
            </w:r>
            <w:r w:rsidR="00512A91" w:rsidRPr="003F5890">
              <w:rPr>
                <w:kern w:val="22"/>
                <w:sz w:val="20"/>
                <w:szCs w:val="20"/>
                <w:lang w:val="es-ES"/>
              </w:rPr>
              <w:t>?</w:t>
            </w:r>
          </w:p>
        </w:tc>
        <w:tc>
          <w:tcPr>
            <w:tcW w:w="4718" w:type="dxa"/>
            <w:tcBorders>
              <w:right w:val="single" w:sz="4" w:space="0" w:color="auto"/>
            </w:tcBorders>
            <w:vAlign w:val="center"/>
            <w:hideMark/>
          </w:tcPr>
          <w:p w14:paraId="2A25BCD2" w14:textId="77777777" w:rsidR="00512A91" w:rsidRPr="00E962E5"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E962E5">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962E5">
              <w:rPr>
                <w:kern w:val="22"/>
                <w:sz w:val="20"/>
                <w:szCs w:val="20"/>
                <w:lang w:val="es-ES"/>
              </w:rPr>
              <w:tab/>
            </w:r>
            <w:r w:rsidR="009868FC" w:rsidRPr="00E962E5">
              <w:rPr>
                <w:kern w:val="22"/>
                <w:sz w:val="20"/>
                <w:lang w:val="es-ES"/>
              </w:rPr>
              <w:t>Documentación específica para OVM</w:t>
            </w:r>
          </w:p>
          <w:p w14:paraId="2A25BCD3"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9868FC">
              <w:rPr>
                <w:kern w:val="22"/>
                <w:sz w:val="20"/>
                <w:lang w:val="es-ES"/>
              </w:rPr>
              <w:t>Como parte de otra documentación (no específica para OVM</w:t>
            </w:r>
            <w:r w:rsidR="00512A91" w:rsidRPr="009868FC">
              <w:rPr>
                <w:kern w:val="22"/>
                <w:sz w:val="20"/>
                <w:szCs w:val="20"/>
                <w:lang w:val="es-ES"/>
              </w:rPr>
              <w:t xml:space="preserve">) </w:t>
            </w:r>
          </w:p>
          <w:p w14:paraId="2A25BCD4" w14:textId="77777777" w:rsidR="00512A91" w:rsidRPr="00512A91" w:rsidRDefault="00CC71BA" w:rsidP="009868F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Ot</w:t>
            </w:r>
            <w:r w:rsidR="009868FC">
              <w:rPr>
                <w:kern w:val="22"/>
                <w:sz w:val="20"/>
                <w:szCs w:val="20"/>
              </w:rPr>
              <w:t>ra</w:t>
            </w:r>
            <w:proofErr w:type="spellEnd"/>
            <w:r w:rsidR="00512A91" w:rsidRPr="00512A91">
              <w:rPr>
                <w:kern w:val="22"/>
                <w:sz w:val="20"/>
                <w:szCs w:val="20"/>
              </w:rPr>
              <w:t xml:space="preserve">: </w:t>
            </w:r>
            <w:r w:rsidR="009868FC">
              <w:rPr>
                <w:kern w:val="22"/>
                <w:sz w:val="20"/>
                <w:szCs w:val="20"/>
              </w:rPr>
              <w:fldChar w:fldCharType="begin">
                <w:ffData>
                  <w:name w:val=""/>
                  <w:enabled/>
                  <w:calcOnExit w:val="0"/>
                  <w:textInput>
                    <w:default w:val="[Especifique]"/>
                  </w:textInput>
                </w:ffData>
              </w:fldChar>
            </w:r>
            <w:r w:rsidR="009868FC">
              <w:rPr>
                <w:kern w:val="22"/>
                <w:sz w:val="20"/>
                <w:szCs w:val="20"/>
              </w:rPr>
              <w:instrText xml:space="preserve"> FORMTEXT </w:instrText>
            </w:r>
            <w:r w:rsidR="009868FC">
              <w:rPr>
                <w:kern w:val="22"/>
                <w:sz w:val="20"/>
                <w:szCs w:val="20"/>
              </w:rPr>
            </w:r>
            <w:r w:rsidR="009868FC">
              <w:rPr>
                <w:kern w:val="22"/>
                <w:sz w:val="20"/>
                <w:szCs w:val="20"/>
              </w:rPr>
              <w:fldChar w:fldCharType="separate"/>
            </w:r>
            <w:r w:rsidR="009868FC">
              <w:rPr>
                <w:noProof/>
                <w:kern w:val="22"/>
                <w:sz w:val="20"/>
                <w:szCs w:val="20"/>
              </w:rPr>
              <w:t>[Especifique]</w:t>
            </w:r>
            <w:r w:rsidR="009868FC">
              <w:rPr>
                <w:kern w:val="22"/>
                <w:sz w:val="20"/>
                <w:szCs w:val="20"/>
              </w:rPr>
              <w:fldChar w:fldCharType="end"/>
            </w:r>
          </w:p>
        </w:tc>
      </w:tr>
      <w:tr w:rsidR="00512A91" w:rsidRPr="00512A91" w14:paraId="2A25BCDA" w14:textId="77777777" w:rsidTr="00C93075">
        <w:tc>
          <w:tcPr>
            <w:tcW w:w="4980" w:type="dxa"/>
            <w:vAlign w:val="center"/>
            <w:hideMark/>
          </w:tcPr>
          <w:p w14:paraId="2A25BCD6" w14:textId="77777777" w:rsidR="00512A91" w:rsidRPr="003F5890" w:rsidRDefault="003F5890" w:rsidP="003F589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F5890">
              <w:rPr>
                <w:kern w:val="22"/>
                <w:sz w:val="20"/>
                <w:szCs w:val="20"/>
                <w:lang w:val="es-ES"/>
              </w:rPr>
              <w:lastRenderedPageBreak/>
              <w:t>¿</w:t>
            </w:r>
            <w:r>
              <w:rPr>
                <w:kern w:val="22"/>
                <w:sz w:val="20"/>
                <w:lang w:val="es-ES"/>
              </w:rPr>
              <w:t xml:space="preserve">Ha adoptado su país medidas para requerir que la documentación que acompaña a </w:t>
            </w:r>
            <w:r>
              <w:rPr>
                <w:i/>
                <w:kern w:val="22"/>
                <w:sz w:val="20"/>
                <w:lang w:val="es-ES"/>
              </w:rPr>
              <w:t>OVM destinados a su introducción deliberada en el medio ambiente de la Parte de importación</w:t>
            </w:r>
            <w:r>
              <w:rPr>
                <w:kern w:val="22"/>
                <w:sz w:val="20"/>
                <w:lang w:val="es-ES"/>
              </w:rPr>
              <w:t xml:space="preserve"> los identifique claramente como </w:t>
            </w:r>
            <w:r>
              <w:rPr>
                <w:i/>
                <w:kern w:val="22"/>
                <w:sz w:val="20"/>
                <w:lang w:val="es-ES"/>
              </w:rPr>
              <w:t>organismos vivos modificados</w:t>
            </w:r>
            <w:r>
              <w:rPr>
                <w:kern w:val="22"/>
                <w:sz w:val="20"/>
                <w:lang w:val="es-ES"/>
              </w:rPr>
              <w:t>, especifique la identidad y los rasgos o características pertinentes, los requisitos para su manipulación, almacenamiento, transporte y uso seguros, el punto de contacto para obtener información adicional y, según proceda, el nombre y la dirección del importador y del exportador y contenga una declaración de que el movimiento se efectúa de conformidad con las disposiciones del Protocolo de Cartagena aplicables al exportador</w:t>
            </w:r>
            <w:r w:rsidR="00512A91" w:rsidRPr="003F5890">
              <w:rPr>
                <w:kern w:val="22"/>
                <w:sz w:val="20"/>
                <w:szCs w:val="20"/>
                <w:lang w:val="es-ES"/>
              </w:rPr>
              <w:t>?*</w:t>
            </w:r>
          </w:p>
        </w:tc>
        <w:tc>
          <w:tcPr>
            <w:tcW w:w="4718" w:type="dxa"/>
            <w:tcBorders>
              <w:right w:val="single" w:sz="4" w:space="0" w:color="auto"/>
            </w:tcBorders>
            <w:vAlign w:val="center"/>
            <w:hideMark/>
          </w:tcPr>
          <w:p w14:paraId="2A25BCD7" w14:textId="77777777" w:rsidR="00512A91" w:rsidRPr="003F589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F589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F5890">
              <w:rPr>
                <w:kern w:val="22"/>
                <w:sz w:val="20"/>
                <w:szCs w:val="20"/>
                <w:lang w:val="es-ES"/>
              </w:rPr>
              <w:tab/>
            </w:r>
            <w:r w:rsidR="003F5890" w:rsidRPr="003F5890">
              <w:rPr>
                <w:kern w:val="22"/>
                <w:sz w:val="20"/>
                <w:szCs w:val="20"/>
                <w:lang w:val="es-ES"/>
              </w:rPr>
              <w:t>Sí</w:t>
            </w:r>
          </w:p>
          <w:p w14:paraId="2A25BCD8" w14:textId="77777777" w:rsidR="00512A91" w:rsidRPr="003F589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F589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F5890">
              <w:rPr>
                <w:kern w:val="22"/>
                <w:sz w:val="20"/>
                <w:szCs w:val="20"/>
                <w:lang w:val="es-ES"/>
              </w:rPr>
              <w:tab/>
            </w:r>
            <w:r w:rsidR="003F5890" w:rsidRPr="003F5890">
              <w:rPr>
                <w:kern w:val="22"/>
                <w:sz w:val="20"/>
                <w:szCs w:val="20"/>
                <w:lang w:val="es-ES"/>
              </w:rPr>
              <w:t>Sí, en cierta medida</w:t>
            </w:r>
            <w:r w:rsidR="00512A91" w:rsidRPr="003F5890">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3F5890" w:rsidRPr="003F5890">
              <w:rPr>
                <w:kern w:val="22"/>
                <w:sz w:val="20"/>
                <w:szCs w:val="20"/>
                <w:lang w:val="es-ES"/>
              </w:rPr>
              <w:instrText xml:space="preserve"> FORMTEXT </w:instrText>
            </w:r>
            <w:r>
              <w:rPr>
                <w:kern w:val="22"/>
                <w:sz w:val="20"/>
                <w:szCs w:val="20"/>
              </w:rPr>
            </w:r>
            <w:r>
              <w:rPr>
                <w:kern w:val="22"/>
                <w:sz w:val="20"/>
                <w:szCs w:val="20"/>
              </w:rPr>
              <w:fldChar w:fldCharType="separate"/>
            </w:r>
            <w:r w:rsidR="003F5890" w:rsidRPr="003F5890">
              <w:rPr>
                <w:noProof/>
                <w:kern w:val="22"/>
                <w:sz w:val="20"/>
                <w:szCs w:val="20"/>
                <w:lang w:val="es-ES"/>
              </w:rPr>
              <w:t>[Especifique]</w:t>
            </w:r>
            <w:r>
              <w:rPr>
                <w:kern w:val="22"/>
                <w:sz w:val="20"/>
                <w:szCs w:val="20"/>
              </w:rPr>
              <w:fldChar w:fldCharType="end"/>
            </w:r>
          </w:p>
          <w:p w14:paraId="2A25BCD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DF" w14:textId="77777777" w:rsidTr="00C93075">
        <w:tc>
          <w:tcPr>
            <w:tcW w:w="4980" w:type="dxa"/>
            <w:vAlign w:val="center"/>
            <w:hideMark/>
          </w:tcPr>
          <w:p w14:paraId="2A25BCDB" w14:textId="77777777" w:rsidR="00512A91" w:rsidRPr="003F5890" w:rsidRDefault="003F5890" w:rsidP="003F589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F5890">
              <w:rPr>
                <w:kern w:val="22"/>
                <w:sz w:val="20"/>
                <w:lang w:val="es-ES"/>
              </w:rPr>
              <w:t xml:space="preserve">Si su respuesta a la pregunta 85 es </w:t>
            </w:r>
            <w:r w:rsidRPr="003F5890">
              <w:rPr>
                <w:i/>
                <w:kern w:val="22"/>
                <w:sz w:val="20"/>
                <w:lang w:val="es-ES"/>
              </w:rPr>
              <w:t xml:space="preserve">Sí </w:t>
            </w:r>
            <w:r w:rsidRPr="003F5890">
              <w:rPr>
                <w:kern w:val="22"/>
                <w:sz w:val="20"/>
                <w:lang w:val="es-ES"/>
              </w:rPr>
              <w:t xml:space="preserve">o </w:t>
            </w:r>
            <w:r w:rsidRPr="003F5890">
              <w:rPr>
                <w:i/>
                <w:kern w:val="22"/>
                <w:sz w:val="20"/>
                <w:lang w:val="es-ES"/>
              </w:rPr>
              <w:t>Sí, en cierta medida</w:t>
            </w:r>
            <w:r w:rsidRPr="003F5890">
              <w:rPr>
                <w:kern w:val="22"/>
                <w:sz w:val="20"/>
                <w:lang w:val="es-ES"/>
              </w:rPr>
              <w:t xml:space="preserve">, ¿qué tipo de documentación exige su país para la identificación de OVM destinados a su introducción deliberada en el medio </w:t>
            </w:r>
            <w:proofErr w:type="gramStart"/>
            <w:r w:rsidRPr="003F5890">
              <w:rPr>
                <w:kern w:val="22"/>
                <w:sz w:val="20"/>
                <w:lang w:val="es-ES"/>
              </w:rPr>
              <w:t>ambiente</w:t>
            </w:r>
            <w:r w:rsidR="00512A91" w:rsidRPr="003F5890">
              <w:rPr>
                <w:kern w:val="22"/>
                <w:sz w:val="20"/>
                <w:szCs w:val="20"/>
                <w:lang w:val="es-ES"/>
              </w:rPr>
              <w:t>?*</w:t>
            </w:r>
            <w:proofErr w:type="gramEnd"/>
          </w:p>
        </w:tc>
        <w:tc>
          <w:tcPr>
            <w:tcW w:w="4718" w:type="dxa"/>
            <w:tcBorders>
              <w:right w:val="single" w:sz="4" w:space="0" w:color="auto"/>
            </w:tcBorders>
            <w:vAlign w:val="center"/>
            <w:hideMark/>
          </w:tcPr>
          <w:p w14:paraId="2A25BCDC" w14:textId="77777777" w:rsidR="00512A91" w:rsidRPr="003F589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F589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F5890">
              <w:rPr>
                <w:kern w:val="22"/>
                <w:sz w:val="20"/>
                <w:szCs w:val="20"/>
                <w:lang w:val="es-ES"/>
              </w:rPr>
              <w:tab/>
            </w:r>
            <w:r w:rsidR="003F5890">
              <w:rPr>
                <w:kern w:val="22"/>
                <w:sz w:val="20"/>
                <w:lang w:val="es-ES"/>
              </w:rPr>
              <w:t>Documentación específica para OVM</w:t>
            </w:r>
          </w:p>
          <w:p w14:paraId="2A25BCDD" w14:textId="77777777" w:rsidR="00512A91" w:rsidRPr="003F589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F589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F5890">
              <w:rPr>
                <w:kern w:val="22"/>
                <w:sz w:val="20"/>
                <w:szCs w:val="20"/>
                <w:lang w:val="es-ES"/>
              </w:rPr>
              <w:tab/>
            </w:r>
            <w:r w:rsidR="003F5890">
              <w:rPr>
                <w:kern w:val="22"/>
                <w:sz w:val="20"/>
                <w:lang w:val="es-ES"/>
              </w:rPr>
              <w:t>Como parte de otra documentación (no específica para OVM</w:t>
            </w:r>
            <w:r w:rsidR="00512A91" w:rsidRPr="003F5890">
              <w:rPr>
                <w:kern w:val="22"/>
                <w:sz w:val="20"/>
                <w:szCs w:val="20"/>
                <w:lang w:val="es-ES"/>
              </w:rPr>
              <w:t xml:space="preserve">) </w:t>
            </w:r>
          </w:p>
          <w:p w14:paraId="2A25BCDE" w14:textId="77777777" w:rsidR="00512A91" w:rsidRPr="00512A91" w:rsidRDefault="00CC71BA" w:rsidP="003F5890">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Ot</w:t>
            </w:r>
            <w:r w:rsidR="003F5890">
              <w:rPr>
                <w:kern w:val="22"/>
                <w:sz w:val="20"/>
                <w:szCs w:val="20"/>
              </w:rPr>
              <w:t>ra</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3F5890">
              <w:rPr>
                <w:kern w:val="22"/>
                <w:sz w:val="20"/>
                <w:szCs w:val="20"/>
              </w:rPr>
              <w:instrText xml:space="preserve"> FORMTEXT </w:instrText>
            </w:r>
            <w:r>
              <w:rPr>
                <w:kern w:val="22"/>
                <w:sz w:val="20"/>
                <w:szCs w:val="20"/>
              </w:rPr>
            </w:r>
            <w:r>
              <w:rPr>
                <w:kern w:val="22"/>
                <w:sz w:val="20"/>
                <w:szCs w:val="20"/>
              </w:rPr>
              <w:fldChar w:fldCharType="separate"/>
            </w:r>
            <w:r w:rsidR="003F5890">
              <w:rPr>
                <w:noProof/>
                <w:kern w:val="22"/>
                <w:sz w:val="20"/>
                <w:szCs w:val="20"/>
              </w:rPr>
              <w:t>[Especifique]</w:t>
            </w:r>
            <w:r>
              <w:rPr>
                <w:kern w:val="22"/>
                <w:sz w:val="20"/>
                <w:szCs w:val="20"/>
              </w:rPr>
              <w:fldChar w:fldCharType="end"/>
            </w:r>
          </w:p>
        </w:tc>
      </w:tr>
      <w:tr w:rsidR="00512A91" w:rsidRPr="00512A91" w14:paraId="2A25BCE4" w14:textId="77777777" w:rsidTr="00C93075">
        <w:tc>
          <w:tcPr>
            <w:tcW w:w="4980" w:type="dxa"/>
            <w:shd w:val="clear" w:color="auto" w:fill="auto"/>
            <w:vAlign w:val="center"/>
            <w:hideMark/>
          </w:tcPr>
          <w:p w14:paraId="2A25BCE0" w14:textId="77777777" w:rsidR="00512A91" w:rsidRPr="003F5890" w:rsidRDefault="003F5890" w:rsidP="003F589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3F5890">
              <w:rPr>
                <w:kern w:val="22"/>
                <w:sz w:val="20"/>
                <w:szCs w:val="20"/>
                <w:lang w:val="es-ES"/>
              </w:rPr>
              <w:t>¿</w:t>
            </w:r>
            <w:r w:rsidRPr="003F5890">
              <w:rPr>
                <w:kern w:val="22"/>
                <w:sz w:val="20"/>
                <w:lang w:val="es-ES"/>
              </w:rPr>
              <w:t xml:space="preserve">Tiene su país capacidad para hacer cumplir los requisitos de identificación y documentación de </w:t>
            </w:r>
            <w:proofErr w:type="gramStart"/>
            <w:r w:rsidRPr="003F5890">
              <w:rPr>
                <w:kern w:val="22"/>
                <w:sz w:val="20"/>
                <w:lang w:val="es-ES"/>
              </w:rPr>
              <w:t>OVM</w:t>
            </w:r>
            <w:r w:rsidR="00512A91" w:rsidRPr="003F5890">
              <w:rPr>
                <w:kern w:val="22"/>
                <w:sz w:val="20"/>
                <w:szCs w:val="20"/>
                <w:lang w:val="es-ES"/>
              </w:rPr>
              <w:t>?*</w:t>
            </w:r>
            <w:proofErr w:type="gramEnd"/>
          </w:p>
        </w:tc>
        <w:tc>
          <w:tcPr>
            <w:tcW w:w="4718" w:type="dxa"/>
            <w:tcBorders>
              <w:right w:val="single" w:sz="4" w:space="0" w:color="auto"/>
            </w:tcBorders>
            <w:shd w:val="clear" w:color="auto" w:fill="auto"/>
            <w:vAlign w:val="center"/>
            <w:hideMark/>
          </w:tcPr>
          <w:p w14:paraId="2A25BCE1" w14:textId="77777777" w:rsidR="00512A91" w:rsidRPr="003F589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F589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F5890">
              <w:rPr>
                <w:kern w:val="22"/>
                <w:sz w:val="20"/>
                <w:szCs w:val="20"/>
                <w:lang w:val="es-ES"/>
              </w:rPr>
              <w:tab/>
            </w:r>
            <w:r w:rsidR="003F5890" w:rsidRPr="003F5890">
              <w:rPr>
                <w:kern w:val="22"/>
                <w:sz w:val="20"/>
                <w:szCs w:val="20"/>
                <w:lang w:val="es-ES"/>
              </w:rPr>
              <w:t>Sí</w:t>
            </w:r>
          </w:p>
          <w:p w14:paraId="2A25BCE2" w14:textId="77777777" w:rsidR="00512A91" w:rsidRPr="003F5890"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F589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F5890">
              <w:rPr>
                <w:kern w:val="22"/>
                <w:sz w:val="20"/>
                <w:szCs w:val="20"/>
                <w:lang w:val="es-ES"/>
              </w:rPr>
              <w:tab/>
            </w:r>
            <w:r w:rsidR="003F5890" w:rsidRPr="003F5890">
              <w:rPr>
                <w:kern w:val="22"/>
                <w:sz w:val="20"/>
                <w:szCs w:val="20"/>
                <w:lang w:val="es-ES"/>
              </w:rPr>
              <w:t>Sí, en cierta medida</w:t>
            </w:r>
            <w:r w:rsidR="00512A91" w:rsidRPr="003F5890">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3F5890" w:rsidRPr="003F5890">
              <w:rPr>
                <w:kern w:val="22"/>
                <w:sz w:val="20"/>
                <w:szCs w:val="20"/>
                <w:lang w:val="es-ES"/>
              </w:rPr>
              <w:instrText xml:space="preserve"> FORMTEXT </w:instrText>
            </w:r>
            <w:r>
              <w:rPr>
                <w:kern w:val="22"/>
                <w:sz w:val="20"/>
                <w:szCs w:val="20"/>
              </w:rPr>
            </w:r>
            <w:r>
              <w:rPr>
                <w:kern w:val="22"/>
                <w:sz w:val="20"/>
                <w:szCs w:val="20"/>
              </w:rPr>
              <w:fldChar w:fldCharType="separate"/>
            </w:r>
            <w:r w:rsidR="003F5890" w:rsidRPr="003F5890">
              <w:rPr>
                <w:noProof/>
                <w:kern w:val="22"/>
                <w:sz w:val="20"/>
                <w:szCs w:val="20"/>
                <w:lang w:val="es-ES"/>
              </w:rPr>
              <w:t>[Especifique]</w:t>
            </w:r>
            <w:r>
              <w:rPr>
                <w:kern w:val="22"/>
                <w:sz w:val="20"/>
                <w:szCs w:val="20"/>
              </w:rPr>
              <w:fldChar w:fldCharType="end"/>
            </w:r>
          </w:p>
          <w:p w14:paraId="2A25BCE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CEC" w14:textId="77777777" w:rsidTr="00C93075">
        <w:tc>
          <w:tcPr>
            <w:tcW w:w="4980" w:type="dxa"/>
            <w:tcBorders>
              <w:bottom w:val="single" w:sz="4" w:space="0" w:color="auto"/>
            </w:tcBorders>
            <w:vAlign w:val="center"/>
            <w:hideMark/>
          </w:tcPr>
          <w:p w14:paraId="2A25BCE5" w14:textId="77777777" w:rsidR="00512A91" w:rsidRPr="00AB1251" w:rsidRDefault="00AB1251" w:rsidP="00AB125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AB1251">
              <w:rPr>
                <w:kern w:val="22"/>
                <w:sz w:val="20"/>
                <w:szCs w:val="20"/>
                <w:lang w:val="es-ES"/>
              </w:rPr>
              <w:t xml:space="preserve">En </w:t>
            </w:r>
            <w:r w:rsidRPr="00AB1251">
              <w:rPr>
                <w:kern w:val="22"/>
                <w:sz w:val="20"/>
                <w:lang w:val="es-ES"/>
              </w:rPr>
              <w:t>el período que abarca el presente informe</w:t>
            </w:r>
            <w:r w:rsidR="00512A91" w:rsidRPr="00AB1251">
              <w:rPr>
                <w:kern w:val="22"/>
                <w:sz w:val="20"/>
                <w:szCs w:val="20"/>
                <w:lang w:val="es-ES"/>
              </w:rPr>
              <w:t xml:space="preserve">, </w:t>
            </w:r>
            <w:r w:rsidRPr="00AB1251">
              <w:rPr>
                <w:kern w:val="22"/>
                <w:sz w:val="20"/>
                <w:szCs w:val="20"/>
                <w:lang w:val="es-ES"/>
              </w:rPr>
              <w:t>¿c</w:t>
            </w:r>
            <w:r w:rsidRPr="00AB1251">
              <w:rPr>
                <w:kern w:val="22"/>
                <w:sz w:val="20"/>
                <w:lang w:val="es-ES"/>
              </w:rPr>
              <w:t xml:space="preserve">uántos funcionarios de aduanas de su país han recibido capacitación en la identificación de </w:t>
            </w:r>
            <w:proofErr w:type="gramStart"/>
            <w:r w:rsidRPr="00AB1251">
              <w:rPr>
                <w:kern w:val="22"/>
                <w:sz w:val="20"/>
                <w:lang w:val="es-ES"/>
              </w:rPr>
              <w:t>OVM</w:t>
            </w:r>
            <w:r w:rsidR="00512A91" w:rsidRPr="00AB1251">
              <w:rPr>
                <w:kern w:val="22"/>
                <w:sz w:val="20"/>
                <w:szCs w:val="20"/>
                <w:lang w:val="es-ES"/>
              </w:rPr>
              <w:t>?*</w:t>
            </w:r>
            <w:proofErr w:type="gramEnd"/>
          </w:p>
        </w:tc>
        <w:tc>
          <w:tcPr>
            <w:tcW w:w="4718" w:type="dxa"/>
            <w:tcBorders>
              <w:bottom w:val="single" w:sz="4" w:space="0" w:color="auto"/>
              <w:right w:val="single" w:sz="4" w:space="0" w:color="auto"/>
            </w:tcBorders>
            <w:vAlign w:val="center"/>
            <w:hideMark/>
          </w:tcPr>
          <w:p w14:paraId="2A25BCE6"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t>N</w:t>
            </w:r>
            <w:r w:rsidR="00AB1251" w:rsidRPr="00AB1251">
              <w:rPr>
                <w:kern w:val="22"/>
                <w:sz w:val="20"/>
                <w:szCs w:val="20"/>
                <w:lang w:val="es-ES"/>
              </w:rPr>
              <w:t>inguno</w:t>
            </w:r>
          </w:p>
          <w:p w14:paraId="2A25BCE7"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t xml:space="preserve">1 </w:t>
            </w:r>
            <w:r w:rsidR="00AB1251" w:rsidRPr="00AB1251">
              <w:rPr>
                <w:kern w:val="22"/>
                <w:sz w:val="20"/>
                <w:szCs w:val="20"/>
                <w:lang w:val="es-ES"/>
              </w:rPr>
              <w:t>a</w:t>
            </w:r>
            <w:r w:rsidR="00512A91" w:rsidRPr="00AB1251">
              <w:rPr>
                <w:kern w:val="22"/>
                <w:sz w:val="20"/>
                <w:szCs w:val="20"/>
                <w:lang w:val="es-ES"/>
              </w:rPr>
              <w:t xml:space="preserve"> 9</w:t>
            </w:r>
          </w:p>
          <w:p w14:paraId="2A25BCE8"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t xml:space="preserve">10 </w:t>
            </w:r>
            <w:r w:rsidR="00AB1251" w:rsidRPr="00AB1251">
              <w:rPr>
                <w:kern w:val="22"/>
                <w:sz w:val="20"/>
                <w:szCs w:val="20"/>
                <w:lang w:val="es-ES"/>
              </w:rPr>
              <w:t>a</w:t>
            </w:r>
            <w:r w:rsidR="00512A91" w:rsidRPr="00AB1251">
              <w:rPr>
                <w:kern w:val="22"/>
                <w:sz w:val="20"/>
                <w:szCs w:val="20"/>
                <w:lang w:val="es-ES"/>
              </w:rPr>
              <w:t xml:space="preserve"> 49</w:t>
            </w:r>
          </w:p>
          <w:p w14:paraId="2A25BCE9"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t xml:space="preserve">50 </w:t>
            </w:r>
            <w:r w:rsidR="00AB1251" w:rsidRPr="00AB1251">
              <w:rPr>
                <w:kern w:val="22"/>
                <w:sz w:val="20"/>
                <w:szCs w:val="20"/>
                <w:lang w:val="es-ES"/>
              </w:rPr>
              <w:t xml:space="preserve">a </w:t>
            </w:r>
            <w:r w:rsidR="00512A91" w:rsidRPr="00AB1251">
              <w:rPr>
                <w:kern w:val="22"/>
                <w:sz w:val="20"/>
                <w:szCs w:val="20"/>
                <w:lang w:val="es-ES"/>
              </w:rPr>
              <w:t>99</w:t>
            </w:r>
          </w:p>
          <w:p w14:paraId="2A25BCEA"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t>100 o</w:t>
            </w:r>
            <w:r w:rsidR="00AB1251" w:rsidRPr="00AB1251">
              <w:rPr>
                <w:kern w:val="22"/>
                <w:sz w:val="20"/>
                <w:szCs w:val="20"/>
                <w:lang w:val="es-ES"/>
              </w:rPr>
              <w:t xml:space="preserve"> más</w:t>
            </w:r>
          </w:p>
          <w:p w14:paraId="2A25BCEB" w14:textId="77777777" w:rsidR="00512A91" w:rsidRPr="00AB1251" w:rsidRDefault="00AB1251" w:rsidP="00AB1251">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es-ES"/>
              </w:rPr>
            </w:pPr>
            <w:r>
              <w:rPr>
                <w:i/>
                <w:kern w:val="22"/>
                <w:sz w:val="20"/>
                <w:lang w:val="es-ES"/>
              </w:rPr>
              <w:t>¿Es suficiente este número</w:t>
            </w:r>
            <w:r w:rsidRPr="00AB1251">
              <w:rPr>
                <w:i/>
                <w:kern w:val="22"/>
                <w:sz w:val="20"/>
                <w:szCs w:val="20"/>
                <w:lang w:val="es-ES"/>
              </w:rPr>
              <w:t>?</w:t>
            </w:r>
            <w:r w:rsidR="00512A91" w:rsidRPr="00AB1251">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AB1251">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AB1251">
              <w:rPr>
                <w:i/>
                <w:kern w:val="22"/>
                <w:sz w:val="20"/>
                <w:szCs w:val="20"/>
                <w:lang w:val="es-ES"/>
              </w:rPr>
              <w:t xml:space="preserve"> </w:t>
            </w:r>
            <w:r w:rsidRPr="00AB1251">
              <w:rPr>
                <w:i/>
                <w:kern w:val="22"/>
                <w:sz w:val="20"/>
                <w:szCs w:val="20"/>
                <w:lang w:val="es-ES"/>
              </w:rPr>
              <w:t>Sí</w:t>
            </w:r>
            <w:r w:rsidR="00512A91" w:rsidRPr="00AB1251">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AB1251">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AB1251">
              <w:rPr>
                <w:i/>
                <w:kern w:val="22"/>
                <w:sz w:val="20"/>
                <w:szCs w:val="20"/>
                <w:lang w:val="es-ES"/>
              </w:rPr>
              <w:t xml:space="preserve"> No</w:t>
            </w:r>
          </w:p>
        </w:tc>
      </w:tr>
      <w:tr w:rsidR="00512A91" w:rsidRPr="00512A91" w14:paraId="2A25BCF1" w14:textId="77777777" w:rsidTr="00C93075">
        <w:tc>
          <w:tcPr>
            <w:tcW w:w="4980" w:type="dxa"/>
            <w:tcBorders>
              <w:bottom w:val="single" w:sz="4" w:space="0" w:color="auto"/>
            </w:tcBorders>
            <w:vAlign w:val="center"/>
          </w:tcPr>
          <w:p w14:paraId="2A25BCED" w14:textId="77777777" w:rsidR="00512A91" w:rsidRPr="00AB1251" w:rsidRDefault="00AB1251" w:rsidP="00AB125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AB1251">
              <w:rPr>
                <w:kern w:val="22"/>
                <w:sz w:val="20"/>
                <w:szCs w:val="20"/>
                <w:lang w:val="es-ES"/>
              </w:rPr>
              <w:t>¿</w:t>
            </w:r>
            <w:r>
              <w:rPr>
                <w:kern w:val="22"/>
                <w:sz w:val="20"/>
                <w:lang w:val="es-ES"/>
              </w:rPr>
              <w:t xml:space="preserve">Ha establecido su país procedimientos para muestreo y detección de </w:t>
            </w:r>
            <w:proofErr w:type="gramStart"/>
            <w:r>
              <w:rPr>
                <w:kern w:val="22"/>
                <w:sz w:val="20"/>
                <w:lang w:val="es-ES"/>
              </w:rPr>
              <w:t>OVM</w:t>
            </w:r>
            <w:r w:rsidR="00512A91" w:rsidRPr="00AB1251">
              <w:rPr>
                <w:kern w:val="22"/>
                <w:sz w:val="20"/>
                <w:szCs w:val="20"/>
                <w:lang w:val="es-ES"/>
              </w:rPr>
              <w:t>?*</w:t>
            </w:r>
            <w:proofErr w:type="gramEnd"/>
          </w:p>
        </w:tc>
        <w:tc>
          <w:tcPr>
            <w:tcW w:w="4718" w:type="dxa"/>
            <w:tcBorders>
              <w:bottom w:val="single" w:sz="4" w:space="0" w:color="auto"/>
              <w:right w:val="single" w:sz="4" w:space="0" w:color="auto"/>
            </w:tcBorders>
            <w:vAlign w:val="center"/>
          </w:tcPr>
          <w:p w14:paraId="2A25BCEE"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r>
            <w:r w:rsidR="00AB1251" w:rsidRPr="00AB1251">
              <w:rPr>
                <w:kern w:val="22"/>
                <w:sz w:val="20"/>
                <w:szCs w:val="20"/>
                <w:lang w:val="es-ES"/>
              </w:rPr>
              <w:t>Sí</w:t>
            </w:r>
          </w:p>
          <w:p w14:paraId="2A25BCEF" w14:textId="77777777" w:rsidR="00512A91" w:rsidRPr="00AB125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AB1251">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AB1251">
              <w:rPr>
                <w:kern w:val="22"/>
                <w:sz w:val="20"/>
                <w:szCs w:val="20"/>
                <w:lang w:val="es-ES"/>
              </w:rPr>
              <w:tab/>
            </w:r>
            <w:r w:rsidR="00AB1251" w:rsidRPr="00AB1251">
              <w:rPr>
                <w:kern w:val="22"/>
                <w:sz w:val="20"/>
                <w:szCs w:val="20"/>
                <w:lang w:val="es-ES"/>
              </w:rPr>
              <w:t>Sí, en cierta medida</w:t>
            </w:r>
            <w:r w:rsidR="00512A91" w:rsidRPr="00AB1251">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AB1251" w:rsidRPr="00AB1251">
              <w:rPr>
                <w:kern w:val="22"/>
                <w:sz w:val="20"/>
                <w:szCs w:val="20"/>
                <w:lang w:val="es-ES"/>
              </w:rPr>
              <w:instrText xml:space="preserve"> FORMTEXT </w:instrText>
            </w:r>
            <w:r>
              <w:rPr>
                <w:kern w:val="22"/>
                <w:sz w:val="20"/>
                <w:szCs w:val="20"/>
              </w:rPr>
            </w:r>
            <w:r>
              <w:rPr>
                <w:kern w:val="22"/>
                <w:sz w:val="20"/>
                <w:szCs w:val="20"/>
              </w:rPr>
              <w:fldChar w:fldCharType="separate"/>
            </w:r>
            <w:r w:rsidR="00AB1251" w:rsidRPr="00AB1251">
              <w:rPr>
                <w:noProof/>
                <w:kern w:val="22"/>
                <w:sz w:val="20"/>
                <w:szCs w:val="20"/>
                <w:lang w:val="es-ES"/>
              </w:rPr>
              <w:t>[Especifique]</w:t>
            </w:r>
            <w:r>
              <w:rPr>
                <w:kern w:val="22"/>
                <w:sz w:val="20"/>
                <w:szCs w:val="20"/>
              </w:rPr>
              <w:fldChar w:fldCharType="end"/>
            </w:r>
          </w:p>
          <w:p w14:paraId="2A25BCF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716D9E" w:rsidRPr="00E962E5" w14:paraId="2A25BCF3" w14:textId="77777777" w:rsidTr="00960B17">
        <w:tc>
          <w:tcPr>
            <w:tcW w:w="9698" w:type="dxa"/>
            <w:gridSpan w:val="2"/>
            <w:tcBorders>
              <w:bottom w:val="nil"/>
              <w:right w:val="single" w:sz="4" w:space="0" w:color="auto"/>
            </w:tcBorders>
            <w:vAlign w:val="center"/>
          </w:tcPr>
          <w:p w14:paraId="2A25BCF2" w14:textId="77777777" w:rsidR="00716D9E" w:rsidRPr="00B31772" w:rsidRDefault="00B31772" w:rsidP="00D069C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31772">
              <w:rPr>
                <w:kern w:val="22"/>
                <w:sz w:val="20"/>
                <w:szCs w:val="20"/>
                <w:lang w:val="es-ES"/>
              </w:rPr>
              <w:t xml:space="preserve">¿Tiene su país acceso </w:t>
            </w:r>
            <w:r w:rsidR="00D069C1">
              <w:rPr>
                <w:kern w:val="22"/>
                <w:sz w:val="20"/>
                <w:szCs w:val="20"/>
                <w:lang w:val="es-ES"/>
              </w:rPr>
              <w:t xml:space="preserve">y utiliza </w:t>
            </w:r>
            <w:r w:rsidRPr="00B31772">
              <w:rPr>
                <w:kern w:val="22"/>
                <w:sz w:val="20"/>
                <w:szCs w:val="20"/>
                <w:lang w:val="es-ES"/>
              </w:rPr>
              <w:t>materiales de referencia y métodos de detección para detectar e id</w:t>
            </w:r>
            <w:r w:rsidR="00D069C1">
              <w:rPr>
                <w:kern w:val="22"/>
                <w:sz w:val="20"/>
                <w:szCs w:val="20"/>
                <w:lang w:val="es-ES"/>
              </w:rPr>
              <w:t xml:space="preserve">entificar los </w:t>
            </w:r>
            <w:proofErr w:type="gramStart"/>
            <w:r w:rsidR="00D069C1">
              <w:rPr>
                <w:kern w:val="22"/>
                <w:sz w:val="20"/>
                <w:szCs w:val="20"/>
                <w:lang w:val="es-ES"/>
              </w:rPr>
              <w:t>OVM</w:t>
            </w:r>
            <w:r w:rsidR="00716D9E" w:rsidRPr="00B31772">
              <w:rPr>
                <w:kern w:val="22"/>
                <w:sz w:val="20"/>
                <w:szCs w:val="20"/>
                <w:lang w:val="es-ES"/>
              </w:rPr>
              <w:t>?*</w:t>
            </w:r>
            <w:proofErr w:type="gramEnd"/>
          </w:p>
        </w:tc>
      </w:tr>
      <w:tr w:rsidR="00512A91" w:rsidRPr="00512A91" w14:paraId="2A25BCF7" w14:textId="77777777" w:rsidTr="00C93075">
        <w:tc>
          <w:tcPr>
            <w:tcW w:w="4980" w:type="dxa"/>
            <w:tcBorders>
              <w:top w:val="nil"/>
              <w:bottom w:val="nil"/>
              <w:right w:val="nil"/>
            </w:tcBorders>
            <w:vAlign w:val="center"/>
          </w:tcPr>
          <w:p w14:paraId="2A25BCF4" w14:textId="77777777" w:rsidR="00512A91" w:rsidRPr="00B31772" w:rsidRDefault="00512A91" w:rsidP="00B31772">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es-ES"/>
              </w:rPr>
            </w:pPr>
            <w:r w:rsidRPr="00B31772">
              <w:rPr>
                <w:sz w:val="20"/>
                <w:szCs w:val="20"/>
                <w:lang w:val="es-ES"/>
              </w:rPr>
              <w:t xml:space="preserve">a. </w:t>
            </w:r>
            <w:r w:rsidR="00B31772">
              <w:rPr>
                <w:sz w:val="20"/>
                <w:szCs w:val="20"/>
                <w:lang w:val="es-ES"/>
              </w:rPr>
              <w:t>¿</w:t>
            </w:r>
            <w:r w:rsidRPr="00B31772">
              <w:rPr>
                <w:i/>
                <w:iCs/>
                <w:sz w:val="20"/>
                <w:szCs w:val="20"/>
                <w:lang w:val="es-ES"/>
              </w:rPr>
              <w:t>acces</w:t>
            </w:r>
            <w:r w:rsidR="00B31772" w:rsidRPr="00B31772">
              <w:rPr>
                <w:i/>
                <w:iCs/>
                <w:sz w:val="20"/>
                <w:szCs w:val="20"/>
                <w:lang w:val="es-ES"/>
              </w:rPr>
              <w:t>o a</w:t>
            </w:r>
            <w:r w:rsidR="00B31772" w:rsidRPr="00B31772">
              <w:rPr>
                <w:sz w:val="20"/>
                <w:szCs w:val="20"/>
                <w:lang w:val="es-ES"/>
              </w:rPr>
              <w:t xml:space="preserve"> materiales de referencia y métodos de detección para detectar e identificar OVM</w:t>
            </w:r>
            <w:r w:rsidR="00B31772">
              <w:rPr>
                <w:sz w:val="20"/>
                <w:szCs w:val="20"/>
                <w:lang w:val="es-ES"/>
              </w:rPr>
              <w:t>?</w:t>
            </w:r>
          </w:p>
        </w:tc>
        <w:tc>
          <w:tcPr>
            <w:tcW w:w="4718" w:type="dxa"/>
            <w:tcBorders>
              <w:top w:val="single" w:sz="4" w:space="0" w:color="auto"/>
              <w:left w:val="nil"/>
              <w:bottom w:val="single" w:sz="4" w:space="0" w:color="auto"/>
              <w:right w:val="single" w:sz="4" w:space="0" w:color="auto"/>
            </w:tcBorders>
            <w:vAlign w:val="center"/>
          </w:tcPr>
          <w:p w14:paraId="2A25BCF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B31772">
              <w:rPr>
                <w:kern w:val="22"/>
                <w:sz w:val="20"/>
                <w:szCs w:val="20"/>
              </w:rPr>
              <w:t>Sí</w:t>
            </w:r>
            <w:proofErr w:type="spellEnd"/>
            <w:r w:rsidR="00512A91" w:rsidRPr="00512A91">
              <w:rPr>
                <w:kern w:val="22"/>
                <w:sz w:val="20"/>
                <w:szCs w:val="20"/>
              </w:rPr>
              <w:t xml:space="preserve"> </w:t>
            </w:r>
          </w:p>
          <w:p w14:paraId="2A25BCF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CFB" w14:textId="77777777" w:rsidTr="00C93075">
        <w:tc>
          <w:tcPr>
            <w:tcW w:w="4980" w:type="dxa"/>
            <w:tcBorders>
              <w:top w:val="nil"/>
              <w:bottom w:val="single" w:sz="4" w:space="0" w:color="auto"/>
              <w:right w:val="nil"/>
            </w:tcBorders>
            <w:vAlign w:val="center"/>
          </w:tcPr>
          <w:p w14:paraId="71365F94" w14:textId="77777777" w:rsidR="00960B17" w:rsidRDefault="00512A91" w:rsidP="00D069C1">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es-ES"/>
              </w:rPr>
            </w:pPr>
            <w:r w:rsidRPr="00B31772">
              <w:rPr>
                <w:sz w:val="20"/>
                <w:szCs w:val="20"/>
                <w:lang w:val="es-ES"/>
              </w:rPr>
              <w:t xml:space="preserve">b. </w:t>
            </w:r>
            <w:r w:rsidR="00B31772">
              <w:rPr>
                <w:sz w:val="20"/>
                <w:szCs w:val="20"/>
                <w:lang w:val="es-ES"/>
              </w:rPr>
              <w:t>¿</w:t>
            </w:r>
            <w:r w:rsidRPr="00B31772">
              <w:rPr>
                <w:i/>
                <w:iCs/>
                <w:sz w:val="20"/>
                <w:szCs w:val="20"/>
                <w:lang w:val="es-ES"/>
              </w:rPr>
              <w:t>u</w:t>
            </w:r>
            <w:r w:rsidR="00D069C1">
              <w:rPr>
                <w:i/>
                <w:iCs/>
                <w:sz w:val="20"/>
                <w:szCs w:val="20"/>
                <w:lang w:val="es-ES"/>
              </w:rPr>
              <w:t>so</w:t>
            </w:r>
            <w:r w:rsidR="00B31772" w:rsidRPr="00B31772">
              <w:rPr>
                <w:sz w:val="20"/>
                <w:szCs w:val="20"/>
                <w:lang w:val="es-ES"/>
              </w:rPr>
              <w:t xml:space="preserve"> </w:t>
            </w:r>
            <w:r w:rsidR="00D069C1">
              <w:rPr>
                <w:sz w:val="20"/>
                <w:szCs w:val="20"/>
                <w:lang w:val="es-ES"/>
              </w:rPr>
              <w:t xml:space="preserve">de </w:t>
            </w:r>
            <w:r w:rsidR="00B31772" w:rsidRPr="00B31772">
              <w:rPr>
                <w:sz w:val="20"/>
                <w:szCs w:val="20"/>
                <w:lang w:val="es-ES"/>
              </w:rPr>
              <w:t xml:space="preserve">materiales de referencia y métodos de detección para detectar e </w:t>
            </w:r>
          </w:p>
          <w:p w14:paraId="2A25BCF8" w14:textId="77777777" w:rsidR="00512A91" w:rsidRPr="00B31772" w:rsidRDefault="00B31772" w:rsidP="00D069C1">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es-ES"/>
              </w:rPr>
            </w:pPr>
            <w:r w:rsidRPr="00B31772">
              <w:rPr>
                <w:sz w:val="20"/>
                <w:szCs w:val="20"/>
                <w:lang w:val="es-ES"/>
              </w:rPr>
              <w:t>identificar OVM</w:t>
            </w:r>
            <w:r>
              <w:rPr>
                <w:sz w:val="20"/>
                <w:szCs w:val="20"/>
                <w:lang w:val="es-ES"/>
              </w:rPr>
              <w:t>?</w:t>
            </w:r>
          </w:p>
        </w:tc>
        <w:tc>
          <w:tcPr>
            <w:tcW w:w="4718" w:type="dxa"/>
            <w:tcBorders>
              <w:left w:val="nil"/>
              <w:bottom w:val="single" w:sz="4" w:space="0" w:color="auto"/>
              <w:right w:val="single" w:sz="4" w:space="0" w:color="auto"/>
            </w:tcBorders>
            <w:vAlign w:val="center"/>
          </w:tcPr>
          <w:p w14:paraId="2A25BCF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B31772">
              <w:rPr>
                <w:kern w:val="22"/>
                <w:sz w:val="20"/>
                <w:szCs w:val="20"/>
              </w:rPr>
              <w:t>Sí</w:t>
            </w:r>
            <w:proofErr w:type="spellEnd"/>
            <w:r w:rsidR="00512A91" w:rsidRPr="00512A91">
              <w:rPr>
                <w:kern w:val="22"/>
                <w:sz w:val="20"/>
                <w:szCs w:val="20"/>
              </w:rPr>
              <w:t xml:space="preserve"> </w:t>
            </w:r>
          </w:p>
          <w:p w14:paraId="2A25BCF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716D9E" w:rsidRPr="00E962E5" w14:paraId="2A25BCFD" w14:textId="77777777" w:rsidTr="00960B17">
        <w:tc>
          <w:tcPr>
            <w:tcW w:w="9698" w:type="dxa"/>
            <w:gridSpan w:val="2"/>
            <w:tcBorders>
              <w:top w:val="single" w:sz="4" w:space="0" w:color="auto"/>
              <w:bottom w:val="nil"/>
              <w:right w:val="single" w:sz="4" w:space="0" w:color="auto"/>
            </w:tcBorders>
            <w:vAlign w:val="center"/>
          </w:tcPr>
          <w:p w14:paraId="2A25BCFC" w14:textId="77777777" w:rsidR="00716D9E" w:rsidRPr="00D069C1" w:rsidRDefault="00B31772" w:rsidP="00D069C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D069C1">
              <w:rPr>
                <w:kern w:val="22"/>
                <w:sz w:val="20"/>
                <w:szCs w:val="20"/>
                <w:lang w:val="es-ES"/>
              </w:rPr>
              <w:lastRenderedPageBreak/>
              <w:t xml:space="preserve">¿Tiene su país acceso </w:t>
            </w:r>
            <w:r w:rsidR="00D069C1">
              <w:rPr>
                <w:kern w:val="22"/>
                <w:sz w:val="20"/>
                <w:szCs w:val="20"/>
                <w:lang w:val="es-ES"/>
              </w:rPr>
              <w:t xml:space="preserve">y utiliza </w:t>
            </w:r>
            <w:r w:rsidRPr="00D069C1">
              <w:rPr>
                <w:kern w:val="22"/>
                <w:sz w:val="20"/>
                <w:szCs w:val="20"/>
                <w:lang w:val="es-ES"/>
              </w:rPr>
              <w:t xml:space="preserve">herramientas para detectar e identificar </w:t>
            </w:r>
            <w:proofErr w:type="gramStart"/>
            <w:r w:rsidRPr="00D069C1">
              <w:rPr>
                <w:kern w:val="22"/>
                <w:sz w:val="20"/>
                <w:szCs w:val="20"/>
                <w:lang w:val="es-ES"/>
              </w:rPr>
              <w:t>OVM</w:t>
            </w:r>
            <w:r w:rsidR="00716D9E" w:rsidRPr="00D069C1">
              <w:rPr>
                <w:kern w:val="22"/>
                <w:sz w:val="20"/>
                <w:szCs w:val="20"/>
                <w:lang w:val="es-ES"/>
              </w:rPr>
              <w:t>?*</w:t>
            </w:r>
            <w:proofErr w:type="gramEnd"/>
          </w:p>
        </w:tc>
      </w:tr>
      <w:tr w:rsidR="00512A91" w:rsidRPr="00512A91" w14:paraId="2A25BD01" w14:textId="77777777" w:rsidTr="00C93075">
        <w:tc>
          <w:tcPr>
            <w:tcW w:w="4980" w:type="dxa"/>
            <w:tcBorders>
              <w:top w:val="nil"/>
              <w:bottom w:val="nil"/>
              <w:right w:val="nil"/>
            </w:tcBorders>
            <w:vAlign w:val="center"/>
          </w:tcPr>
          <w:p w14:paraId="2A25BCFE" w14:textId="77777777" w:rsidR="00512A91" w:rsidRPr="00512A91" w:rsidRDefault="00512A91" w:rsidP="00D069C1">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a. </w:t>
            </w:r>
            <w:r w:rsidR="00D069C1">
              <w:rPr>
                <w:sz w:val="20"/>
                <w:szCs w:val="20"/>
              </w:rPr>
              <w:t>¿</w:t>
            </w:r>
            <w:proofErr w:type="spellStart"/>
            <w:r w:rsidRPr="00512A91">
              <w:rPr>
                <w:i/>
                <w:iCs/>
                <w:sz w:val="20"/>
                <w:szCs w:val="20"/>
              </w:rPr>
              <w:t>acces</w:t>
            </w:r>
            <w:r w:rsidR="00D069C1">
              <w:rPr>
                <w:i/>
                <w:iCs/>
                <w:sz w:val="20"/>
                <w:szCs w:val="20"/>
              </w:rPr>
              <w:t>o</w:t>
            </w:r>
            <w:proofErr w:type="spellEnd"/>
            <w:r w:rsidR="00D069C1">
              <w:rPr>
                <w:i/>
                <w:iCs/>
                <w:sz w:val="20"/>
                <w:szCs w:val="20"/>
              </w:rPr>
              <w:t xml:space="preserve"> a</w:t>
            </w:r>
            <w:r w:rsidRPr="00512A91">
              <w:rPr>
                <w:sz w:val="20"/>
                <w:szCs w:val="20"/>
              </w:rPr>
              <w:t xml:space="preserve"> </w:t>
            </w:r>
            <w:proofErr w:type="spellStart"/>
            <w:r w:rsidR="00D069C1">
              <w:rPr>
                <w:sz w:val="20"/>
                <w:szCs w:val="20"/>
              </w:rPr>
              <w:t>herramientas</w:t>
            </w:r>
            <w:proofErr w:type="spellEnd"/>
            <w:r w:rsidRPr="00512A91">
              <w:rPr>
                <w:sz w:val="20"/>
                <w:szCs w:val="20"/>
              </w:rPr>
              <w:t>?</w:t>
            </w:r>
          </w:p>
        </w:tc>
        <w:tc>
          <w:tcPr>
            <w:tcW w:w="4718" w:type="dxa"/>
            <w:tcBorders>
              <w:left w:val="nil"/>
              <w:bottom w:val="single" w:sz="4" w:space="0" w:color="auto"/>
              <w:right w:val="single" w:sz="4" w:space="0" w:color="auto"/>
            </w:tcBorders>
            <w:vAlign w:val="center"/>
          </w:tcPr>
          <w:p w14:paraId="2A25BCF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069C1">
              <w:rPr>
                <w:kern w:val="22"/>
                <w:sz w:val="20"/>
                <w:szCs w:val="20"/>
              </w:rPr>
              <w:t>Sí</w:t>
            </w:r>
            <w:proofErr w:type="spellEnd"/>
            <w:r w:rsidR="00512A91" w:rsidRPr="00512A91">
              <w:rPr>
                <w:kern w:val="22"/>
                <w:sz w:val="20"/>
                <w:szCs w:val="20"/>
              </w:rPr>
              <w:t xml:space="preserve"> </w:t>
            </w:r>
          </w:p>
          <w:p w14:paraId="2A25BD0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06" w14:textId="77777777" w:rsidTr="00C93075">
        <w:tc>
          <w:tcPr>
            <w:tcW w:w="4980" w:type="dxa"/>
            <w:tcBorders>
              <w:top w:val="nil"/>
              <w:bottom w:val="single" w:sz="4" w:space="0" w:color="auto"/>
              <w:right w:val="nil"/>
            </w:tcBorders>
            <w:vAlign w:val="center"/>
          </w:tcPr>
          <w:p w14:paraId="2A25BD0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b. </w:t>
            </w:r>
            <w:r w:rsidR="00D069C1">
              <w:rPr>
                <w:sz w:val="20"/>
                <w:szCs w:val="20"/>
              </w:rPr>
              <w:t>¿</w:t>
            </w:r>
            <w:proofErr w:type="spellStart"/>
            <w:r w:rsidRPr="00512A91">
              <w:rPr>
                <w:i/>
                <w:iCs/>
                <w:sz w:val="20"/>
                <w:szCs w:val="20"/>
              </w:rPr>
              <w:t>u</w:t>
            </w:r>
            <w:r w:rsidR="00D069C1">
              <w:rPr>
                <w:i/>
                <w:iCs/>
                <w:sz w:val="20"/>
                <w:szCs w:val="20"/>
              </w:rPr>
              <w:t>so</w:t>
            </w:r>
            <w:proofErr w:type="spellEnd"/>
            <w:r w:rsidRPr="00512A91">
              <w:rPr>
                <w:sz w:val="20"/>
                <w:szCs w:val="20"/>
              </w:rPr>
              <w:t xml:space="preserve"> </w:t>
            </w:r>
            <w:r w:rsidR="00D069C1">
              <w:rPr>
                <w:sz w:val="20"/>
                <w:szCs w:val="20"/>
              </w:rPr>
              <w:t xml:space="preserve">de </w:t>
            </w:r>
            <w:proofErr w:type="spellStart"/>
            <w:r w:rsidR="00D069C1">
              <w:rPr>
                <w:sz w:val="20"/>
                <w:szCs w:val="20"/>
              </w:rPr>
              <w:t>herramientas</w:t>
            </w:r>
            <w:proofErr w:type="spellEnd"/>
            <w:r w:rsidRPr="00512A91">
              <w:rPr>
                <w:sz w:val="20"/>
                <w:szCs w:val="20"/>
              </w:rPr>
              <w:t>?</w:t>
            </w:r>
          </w:p>
          <w:p w14:paraId="2A25BD0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sz w:val="20"/>
                <w:szCs w:val="20"/>
              </w:rPr>
            </w:pPr>
          </w:p>
        </w:tc>
        <w:tc>
          <w:tcPr>
            <w:tcW w:w="4718" w:type="dxa"/>
            <w:tcBorders>
              <w:left w:val="nil"/>
              <w:bottom w:val="single" w:sz="4" w:space="0" w:color="auto"/>
              <w:right w:val="single" w:sz="4" w:space="0" w:color="auto"/>
            </w:tcBorders>
            <w:vAlign w:val="center"/>
          </w:tcPr>
          <w:p w14:paraId="2A25BD0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069C1">
              <w:rPr>
                <w:kern w:val="22"/>
                <w:sz w:val="20"/>
                <w:szCs w:val="20"/>
              </w:rPr>
              <w:t>Sí</w:t>
            </w:r>
            <w:proofErr w:type="spellEnd"/>
            <w:r w:rsidR="00512A91" w:rsidRPr="00512A91">
              <w:rPr>
                <w:kern w:val="22"/>
                <w:sz w:val="20"/>
                <w:szCs w:val="20"/>
              </w:rPr>
              <w:t xml:space="preserve"> </w:t>
            </w:r>
          </w:p>
          <w:p w14:paraId="2A25BD0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716D9E" w:rsidRPr="00E962E5" w14:paraId="2A25BD08" w14:textId="77777777" w:rsidTr="00960B17">
        <w:tc>
          <w:tcPr>
            <w:tcW w:w="9698" w:type="dxa"/>
            <w:gridSpan w:val="2"/>
            <w:tcBorders>
              <w:top w:val="single" w:sz="4" w:space="0" w:color="auto"/>
              <w:bottom w:val="nil"/>
              <w:right w:val="single" w:sz="4" w:space="0" w:color="auto"/>
            </w:tcBorders>
            <w:vAlign w:val="center"/>
          </w:tcPr>
          <w:p w14:paraId="2A25BD07" w14:textId="77777777" w:rsidR="00716D9E" w:rsidRPr="00D069C1" w:rsidRDefault="00D069C1" w:rsidP="00D069C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D069C1">
              <w:rPr>
                <w:kern w:val="22"/>
                <w:sz w:val="20"/>
                <w:szCs w:val="20"/>
                <w:lang w:val="es-ES"/>
              </w:rPr>
              <w:t xml:space="preserve">¿Tiene su país acceso y utiliza materiales de referencia certificados necesarios </w:t>
            </w:r>
            <w:r>
              <w:rPr>
                <w:kern w:val="22"/>
                <w:sz w:val="20"/>
                <w:szCs w:val="20"/>
                <w:lang w:val="es-ES"/>
              </w:rPr>
              <w:t xml:space="preserve">para detectar e identificar </w:t>
            </w:r>
            <w:proofErr w:type="gramStart"/>
            <w:r>
              <w:rPr>
                <w:kern w:val="22"/>
                <w:sz w:val="20"/>
                <w:szCs w:val="20"/>
                <w:lang w:val="es-ES"/>
              </w:rPr>
              <w:t>OVM</w:t>
            </w:r>
            <w:r w:rsidR="00716D9E" w:rsidRPr="00D069C1">
              <w:rPr>
                <w:kern w:val="22"/>
                <w:sz w:val="20"/>
                <w:szCs w:val="20"/>
                <w:lang w:val="es-ES"/>
              </w:rPr>
              <w:t>?*</w:t>
            </w:r>
            <w:proofErr w:type="gramEnd"/>
          </w:p>
        </w:tc>
      </w:tr>
      <w:tr w:rsidR="00512A91" w:rsidRPr="00512A91" w14:paraId="2A25BD0C" w14:textId="77777777" w:rsidTr="00C93075">
        <w:tc>
          <w:tcPr>
            <w:tcW w:w="4980" w:type="dxa"/>
            <w:tcBorders>
              <w:top w:val="nil"/>
              <w:bottom w:val="nil"/>
              <w:right w:val="nil"/>
            </w:tcBorders>
            <w:vAlign w:val="center"/>
          </w:tcPr>
          <w:p w14:paraId="2A25BD09" w14:textId="77777777" w:rsidR="00512A91" w:rsidRPr="00D069C1" w:rsidRDefault="00512A91" w:rsidP="00D069C1">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es-ES"/>
              </w:rPr>
            </w:pPr>
            <w:r w:rsidRPr="00D069C1">
              <w:rPr>
                <w:sz w:val="20"/>
                <w:szCs w:val="20"/>
                <w:lang w:val="es-ES"/>
              </w:rPr>
              <w:t xml:space="preserve">a. </w:t>
            </w:r>
            <w:r w:rsidR="00D069C1" w:rsidRPr="00D069C1">
              <w:rPr>
                <w:sz w:val="20"/>
                <w:szCs w:val="20"/>
                <w:lang w:val="es-ES"/>
              </w:rPr>
              <w:t>¿</w:t>
            </w:r>
            <w:r w:rsidRPr="00D069C1">
              <w:rPr>
                <w:i/>
                <w:iCs/>
                <w:sz w:val="20"/>
                <w:szCs w:val="20"/>
                <w:lang w:val="es-ES"/>
              </w:rPr>
              <w:t>acces</w:t>
            </w:r>
            <w:r w:rsidR="00D069C1" w:rsidRPr="00D069C1">
              <w:rPr>
                <w:i/>
                <w:iCs/>
                <w:sz w:val="20"/>
                <w:szCs w:val="20"/>
                <w:lang w:val="es-ES"/>
              </w:rPr>
              <w:t>o</w:t>
            </w:r>
            <w:r w:rsidRPr="00D069C1">
              <w:rPr>
                <w:i/>
                <w:iCs/>
                <w:sz w:val="20"/>
                <w:szCs w:val="20"/>
                <w:lang w:val="es-ES"/>
              </w:rPr>
              <w:t xml:space="preserve"> </w:t>
            </w:r>
            <w:r w:rsidR="00D069C1" w:rsidRPr="00D069C1">
              <w:rPr>
                <w:i/>
                <w:iCs/>
                <w:sz w:val="20"/>
                <w:szCs w:val="20"/>
                <w:lang w:val="es-ES"/>
              </w:rPr>
              <w:t>a</w:t>
            </w:r>
            <w:r w:rsidRPr="00D069C1">
              <w:rPr>
                <w:sz w:val="20"/>
                <w:szCs w:val="20"/>
                <w:lang w:val="es-ES"/>
              </w:rPr>
              <w:t xml:space="preserve"> </w:t>
            </w:r>
            <w:r w:rsidR="00D069C1" w:rsidRPr="00D069C1">
              <w:rPr>
                <w:sz w:val="20"/>
                <w:szCs w:val="20"/>
                <w:lang w:val="es-ES"/>
              </w:rPr>
              <w:t>materiales de referencia certificados</w:t>
            </w:r>
            <w:r w:rsidRPr="00D069C1">
              <w:rPr>
                <w:sz w:val="20"/>
                <w:szCs w:val="20"/>
                <w:lang w:val="es-ES"/>
              </w:rPr>
              <w:t>?</w:t>
            </w:r>
          </w:p>
        </w:tc>
        <w:tc>
          <w:tcPr>
            <w:tcW w:w="4718" w:type="dxa"/>
            <w:tcBorders>
              <w:left w:val="nil"/>
              <w:bottom w:val="single" w:sz="4" w:space="0" w:color="auto"/>
              <w:right w:val="single" w:sz="4" w:space="0" w:color="auto"/>
            </w:tcBorders>
            <w:vAlign w:val="center"/>
          </w:tcPr>
          <w:p w14:paraId="2A25BD0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069C1">
              <w:rPr>
                <w:kern w:val="22"/>
                <w:sz w:val="20"/>
                <w:szCs w:val="20"/>
              </w:rPr>
              <w:t>Sí</w:t>
            </w:r>
            <w:proofErr w:type="spellEnd"/>
            <w:r w:rsidR="00512A91" w:rsidRPr="00512A91">
              <w:rPr>
                <w:kern w:val="22"/>
                <w:sz w:val="20"/>
                <w:szCs w:val="20"/>
              </w:rPr>
              <w:t xml:space="preserve"> </w:t>
            </w:r>
          </w:p>
          <w:p w14:paraId="2A25BD0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10" w14:textId="77777777" w:rsidTr="00C93075">
        <w:tc>
          <w:tcPr>
            <w:tcW w:w="4980" w:type="dxa"/>
            <w:tcBorders>
              <w:top w:val="nil"/>
              <w:right w:val="nil"/>
            </w:tcBorders>
            <w:vAlign w:val="center"/>
          </w:tcPr>
          <w:p w14:paraId="2A25BD0D" w14:textId="77777777" w:rsidR="00512A91" w:rsidRPr="00D069C1" w:rsidRDefault="00512A91" w:rsidP="00D069C1">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es-ES"/>
              </w:rPr>
            </w:pPr>
            <w:r w:rsidRPr="00D069C1">
              <w:rPr>
                <w:sz w:val="20"/>
                <w:szCs w:val="20"/>
                <w:lang w:val="es-ES"/>
              </w:rPr>
              <w:t xml:space="preserve">b. </w:t>
            </w:r>
            <w:r w:rsidR="00D069C1" w:rsidRPr="00D069C1">
              <w:rPr>
                <w:sz w:val="20"/>
                <w:szCs w:val="20"/>
                <w:lang w:val="es-ES"/>
              </w:rPr>
              <w:t>¿</w:t>
            </w:r>
            <w:r w:rsidRPr="00D069C1">
              <w:rPr>
                <w:i/>
                <w:iCs/>
                <w:sz w:val="20"/>
                <w:szCs w:val="20"/>
                <w:lang w:val="es-ES"/>
              </w:rPr>
              <w:t>us</w:t>
            </w:r>
            <w:r w:rsidR="00D069C1" w:rsidRPr="00D069C1">
              <w:rPr>
                <w:i/>
                <w:iCs/>
                <w:sz w:val="20"/>
                <w:szCs w:val="20"/>
                <w:lang w:val="es-ES"/>
              </w:rPr>
              <w:t>o</w:t>
            </w:r>
            <w:r w:rsidRPr="00D069C1">
              <w:rPr>
                <w:sz w:val="20"/>
                <w:szCs w:val="20"/>
                <w:lang w:val="es-ES"/>
              </w:rPr>
              <w:t xml:space="preserve"> </w:t>
            </w:r>
            <w:r w:rsidR="00D069C1" w:rsidRPr="00D069C1">
              <w:rPr>
                <w:sz w:val="20"/>
                <w:szCs w:val="20"/>
                <w:lang w:val="es-ES"/>
              </w:rPr>
              <w:t>de materiales de referencia certificados</w:t>
            </w:r>
            <w:r w:rsidRPr="00D069C1">
              <w:rPr>
                <w:sz w:val="20"/>
                <w:szCs w:val="20"/>
                <w:lang w:val="es-ES"/>
              </w:rPr>
              <w:t>?</w:t>
            </w:r>
          </w:p>
        </w:tc>
        <w:tc>
          <w:tcPr>
            <w:tcW w:w="4718" w:type="dxa"/>
            <w:tcBorders>
              <w:top w:val="single" w:sz="4" w:space="0" w:color="auto"/>
              <w:left w:val="nil"/>
              <w:right w:val="single" w:sz="4" w:space="0" w:color="auto"/>
            </w:tcBorders>
            <w:vAlign w:val="center"/>
          </w:tcPr>
          <w:p w14:paraId="2A25BD0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069C1">
              <w:rPr>
                <w:kern w:val="22"/>
                <w:sz w:val="20"/>
                <w:szCs w:val="20"/>
              </w:rPr>
              <w:t>Sí</w:t>
            </w:r>
            <w:proofErr w:type="spellEnd"/>
            <w:r w:rsidR="00512A91" w:rsidRPr="00512A91">
              <w:rPr>
                <w:kern w:val="22"/>
                <w:sz w:val="20"/>
                <w:szCs w:val="20"/>
              </w:rPr>
              <w:t xml:space="preserve"> </w:t>
            </w:r>
          </w:p>
          <w:p w14:paraId="2A25BD0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D18" w14:textId="77777777" w:rsidTr="00C93075">
        <w:tc>
          <w:tcPr>
            <w:tcW w:w="4980" w:type="dxa"/>
            <w:tcBorders>
              <w:bottom w:val="single" w:sz="4" w:space="0" w:color="auto"/>
            </w:tcBorders>
            <w:vAlign w:val="center"/>
            <w:hideMark/>
          </w:tcPr>
          <w:p w14:paraId="2A25BD11" w14:textId="77777777" w:rsidR="00512A91" w:rsidRPr="006E02A7" w:rsidRDefault="006E02A7" w:rsidP="006E02A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6E02A7">
              <w:rPr>
                <w:kern w:val="22"/>
                <w:sz w:val="20"/>
                <w:szCs w:val="20"/>
                <w:lang w:val="es-ES"/>
              </w:rPr>
              <w:t>¿</w:t>
            </w:r>
            <w:r w:rsidRPr="006E02A7">
              <w:rPr>
                <w:kern w:val="22"/>
                <w:sz w:val="20"/>
                <w:lang w:val="es-ES"/>
              </w:rPr>
              <w:t xml:space="preserve">Cuántos empleados de laboratorio de su país han recibido capacitación en la detección de </w:t>
            </w:r>
            <w:proofErr w:type="gramStart"/>
            <w:r w:rsidRPr="006E02A7">
              <w:rPr>
                <w:kern w:val="22"/>
                <w:sz w:val="20"/>
                <w:lang w:val="es-ES"/>
              </w:rPr>
              <w:t>OVM</w:t>
            </w:r>
            <w:r w:rsidR="00512A91" w:rsidRPr="006E02A7">
              <w:rPr>
                <w:kern w:val="22"/>
                <w:sz w:val="20"/>
                <w:szCs w:val="20"/>
                <w:lang w:val="es-ES"/>
              </w:rPr>
              <w:t>?*</w:t>
            </w:r>
            <w:proofErr w:type="gramEnd"/>
          </w:p>
        </w:tc>
        <w:tc>
          <w:tcPr>
            <w:tcW w:w="4718" w:type="dxa"/>
            <w:tcBorders>
              <w:bottom w:val="single" w:sz="4" w:space="0" w:color="auto"/>
              <w:right w:val="single" w:sz="4" w:space="0" w:color="auto"/>
            </w:tcBorders>
            <w:vAlign w:val="center"/>
            <w:hideMark/>
          </w:tcPr>
          <w:p w14:paraId="2A25BD12"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N</w:t>
            </w:r>
            <w:r w:rsidR="006E02A7" w:rsidRPr="006E02A7">
              <w:rPr>
                <w:kern w:val="22"/>
                <w:sz w:val="20"/>
                <w:szCs w:val="20"/>
                <w:lang w:val="es-ES"/>
              </w:rPr>
              <w:t>inguno</w:t>
            </w:r>
          </w:p>
          <w:p w14:paraId="2A25BD13"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 xml:space="preserve">1 </w:t>
            </w:r>
            <w:r w:rsidR="006E02A7" w:rsidRPr="006E02A7">
              <w:rPr>
                <w:kern w:val="22"/>
                <w:sz w:val="20"/>
                <w:szCs w:val="20"/>
                <w:lang w:val="es-ES"/>
              </w:rPr>
              <w:t>a</w:t>
            </w:r>
            <w:r w:rsidR="00512A91" w:rsidRPr="006E02A7">
              <w:rPr>
                <w:kern w:val="22"/>
                <w:sz w:val="20"/>
                <w:szCs w:val="20"/>
                <w:lang w:val="es-ES"/>
              </w:rPr>
              <w:t xml:space="preserve"> 9</w:t>
            </w:r>
          </w:p>
          <w:p w14:paraId="2A25BD14"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 xml:space="preserve">10 </w:t>
            </w:r>
            <w:r w:rsidR="006E02A7" w:rsidRPr="006E02A7">
              <w:rPr>
                <w:kern w:val="22"/>
                <w:sz w:val="20"/>
                <w:szCs w:val="20"/>
                <w:lang w:val="es-ES"/>
              </w:rPr>
              <w:t>a</w:t>
            </w:r>
            <w:r w:rsidR="00512A91" w:rsidRPr="006E02A7">
              <w:rPr>
                <w:kern w:val="22"/>
                <w:sz w:val="20"/>
                <w:szCs w:val="20"/>
                <w:lang w:val="es-ES"/>
              </w:rPr>
              <w:t xml:space="preserve"> 49</w:t>
            </w:r>
          </w:p>
          <w:p w14:paraId="2A25BD15"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 xml:space="preserve">50 </w:t>
            </w:r>
            <w:r w:rsidR="006E02A7" w:rsidRPr="006E02A7">
              <w:rPr>
                <w:kern w:val="22"/>
                <w:sz w:val="20"/>
                <w:szCs w:val="20"/>
                <w:lang w:val="es-ES"/>
              </w:rPr>
              <w:t>a</w:t>
            </w:r>
            <w:r w:rsidR="00512A91" w:rsidRPr="006E02A7">
              <w:rPr>
                <w:kern w:val="22"/>
                <w:sz w:val="20"/>
                <w:szCs w:val="20"/>
                <w:lang w:val="es-ES"/>
              </w:rPr>
              <w:t xml:space="preserve"> 99</w:t>
            </w:r>
          </w:p>
          <w:p w14:paraId="2A25BD16"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100 o</w:t>
            </w:r>
            <w:r w:rsidR="006E02A7" w:rsidRPr="006E02A7">
              <w:rPr>
                <w:kern w:val="22"/>
                <w:sz w:val="20"/>
                <w:szCs w:val="20"/>
                <w:lang w:val="es-ES"/>
              </w:rPr>
              <w:t xml:space="preserve"> más</w:t>
            </w:r>
          </w:p>
          <w:p w14:paraId="2A25BD17" w14:textId="77777777" w:rsidR="00512A91" w:rsidRPr="006E02A7" w:rsidRDefault="00047959" w:rsidP="00047959">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es-ES"/>
              </w:rPr>
            </w:pPr>
            <w:r>
              <w:rPr>
                <w:i/>
                <w:kern w:val="22"/>
                <w:sz w:val="20"/>
                <w:szCs w:val="20"/>
                <w:lang w:val="es-ES"/>
              </w:rPr>
              <w:t>¿</w:t>
            </w:r>
            <w:r w:rsidR="006E02A7">
              <w:rPr>
                <w:i/>
                <w:kern w:val="22"/>
                <w:sz w:val="20"/>
                <w:lang w:val="es-ES"/>
              </w:rPr>
              <w:t>Es suficiente este número</w:t>
            </w:r>
            <w:r w:rsidR="006E02A7" w:rsidRPr="006E02A7">
              <w:rPr>
                <w:i/>
                <w:kern w:val="22"/>
                <w:sz w:val="20"/>
                <w:szCs w:val="20"/>
                <w:lang w:val="es-ES"/>
              </w:rPr>
              <w:t>?</w:t>
            </w:r>
            <w:r w:rsidR="00512A91" w:rsidRPr="006E02A7">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6E02A7">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6E02A7">
              <w:rPr>
                <w:i/>
                <w:kern w:val="22"/>
                <w:sz w:val="20"/>
                <w:szCs w:val="20"/>
                <w:lang w:val="es-ES"/>
              </w:rPr>
              <w:t xml:space="preserve"> </w:t>
            </w:r>
            <w:r w:rsidR="006E02A7" w:rsidRPr="006E02A7">
              <w:rPr>
                <w:i/>
                <w:kern w:val="22"/>
                <w:sz w:val="20"/>
                <w:szCs w:val="20"/>
                <w:lang w:val="es-ES"/>
              </w:rPr>
              <w:t>Sí</w:t>
            </w:r>
            <w:r w:rsidR="00512A91" w:rsidRPr="006E02A7">
              <w:rPr>
                <w:i/>
                <w:kern w:val="22"/>
                <w:sz w:val="20"/>
                <w:szCs w:val="20"/>
                <w:lang w:val="es-ES"/>
              </w:rPr>
              <w:t xml:space="preserve">   </w:t>
            </w:r>
            <w:r w:rsidR="00CC71BA" w:rsidRPr="00512A91">
              <w:rPr>
                <w:i/>
                <w:kern w:val="22"/>
                <w:sz w:val="20"/>
                <w:szCs w:val="20"/>
              </w:rPr>
              <w:fldChar w:fldCharType="begin">
                <w:ffData>
                  <w:name w:val="Check48"/>
                  <w:enabled/>
                  <w:calcOnExit w:val="0"/>
                  <w:checkBox>
                    <w:sizeAuto/>
                    <w:default w:val="0"/>
                  </w:checkBox>
                </w:ffData>
              </w:fldChar>
            </w:r>
            <w:r w:rsidR="00512A91" w:rsidRPr="006E02A7">
              <w:rPr>
                <w:i/>
                <w:kern w:val="22"/>
                <w:sz w:val="20"/>
                <w:szCs w:val="20"/>
                <w:lang w:val="es-ES"/>
              </w:rPr>
              <w:instrText xml:space="preserve"> FORMCHECKBOX </w:instrText>
            </w:r>
            <w:r w:rsidR="004B0C5D">
              <w:rPr>
                <w:i/>
                <w:kern w:val="22"/>
                <w:sz w:val="20"/>
                <w:szCs w:val="20"/>
              </w:rPr>
            </w:r>
            <w:r w:rsidR="004B0C5D">
              <w:rPr>
                <w:i/>
                <w:kern w:val="22"/>
                <w:sz w:val="20"/>
                <w:szCs w:val="20"/>
              </w:rPr>
              <w:fldChar w:fldCharType="separate"/>
            </w:r>
            <w:r w:rsidR="00CC71BA" w:rsidRPr="00512A91">
              <w:rPr>
                <w:i/>
                <w:kern w:val="22"/>
                <w:sz w:val="20"/>
                <w:szCs w:val="20"/>
              </w:rPr>
              <w:fldChar w:fldCharType="end"/>
            </w:r>
            <w:r w:rsidR="00512A91" w:rsidRPr="006E02A7">
              <w:rPr>
                <w:i/>
                <w:kern w:val="22"/>
                <w:sz w:val="20"/>
                <w:szCs w:val="20"/>
                <w:lang w:val="es-ES"/>
              </w:rPr>
              <w:t xml:space="preserve"> No</w:t>
            </w:r>
          </w:p>
        </w:tc>
      </w:tr>
      <w:tr w:rsidR="00716D9E" w:rsidRPr="00E962E5" w14:paraId="2A25BD1A" w14:textId="77777777" w:rsidTr="00960B17">
        <w:tc>
          <w:tcPr>
            <w:tcW w:w="9698" w:type="dxa"/>
            <w:gridSpan w:val="2"/>
            <w:tcBorders>
              <w:bottom w:val="nil"/>
              <w:right w:val="single" w:sz="4" w:space="0" w:color="auto"/>
            </w:tcBorders>
            <w:vAlign w:val="center"/>
            <w:hideMark/>
          </w:tcPr>
          <w:p w14:paraId="2A25BD19" w14:textId="77777777" w:rsidR="00716D9E" w:rsidRPr="006E02A7" w:rsidRDefault="006E02A7" w:rsidP="006E02A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6E02A7">
              <w:rPr>
                <w:kern w:val="22"/>
                <w:sz w:val="20"/>
                <w:szCs w:val="20"/>
                <w:lang w:val="es-ES"/>
              </w:rPr>
              <w:t>¿Tiene su país acceso fiable a infraestructuras técnicas, como laboratorios, para la detecci</w:t>
            </w:r>
            <w:r>
              <w:rPr>
                <w:kern w:val="22"/>
                <w:sz w:val="20"/>
                <w:szCs w:val="20"/>
                <w:lang w:val="es-ES"/>
              </w:rPr>
              <w:t xml:space="preserve">ón e identificación de </w:t>
            </w:r>
            <w:proofErr w:type="gramStart"/>
            <w:r>
              <w:rPr>
                <w:kern w:val="22"/>
                <w:sz w:val="20"/>
                <w:szCs w:val="20"/>
                <w:lang w:val="es-ES"/>
              </w:rPr>
              <w:t>OVM</w:t>
            </w:r>
            <w:r w:rsidR="00716D9E" w:rsidRPr="006E02A7">
              <w:rPr>
                <w:kern w:val="22"/>
                <w:sz w:val="20"/>
                <w:szCs w:val="20"/>
                <w:lang w:val="es-ES"/>
              </w:rPr>
              <w:t>?*</w:t>
            </w:r>
            <w:proofErr w:type="gramEnd"/>
          </w:p>
        </w:tc>
      </w:tr>
      <w:tr w:rsidR="00512A91" w:rsidRPr="00512A91" w14:paraId="2A25BD1E" w14:textId="77777777" w:rsidTr="00C93075">
        <w:tc>
          <w:tcPr>
            <w:tcW w:w="4980" w:type="dxa"/>
            <w:tcBorders>
              <w:top w:val="nil"/>
              <w:bottom w:val="nil"/>
              <w:right w:val="nil"/>
            </w:tcBorders>
            <w:vAlign w:val="center"/>
          </w:tcPr>
          <w:p w14:paraId="2A25BD1B" w14:textId="77777777" w:rsidR="00512A91" w:rsidRPr="006E02A7" w:rsidRDefault="00512A91" w:rsidP="006E02A7">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es-ES"/>
              </w:rPr>
            </w:pPr>
            <w:r w:rsidRPr="006E02A7">
              <w:rPr>
                <w:sz w:val="20"/>
                <w:szCs w:val="20"/>
                <w:lang w:val="es-ES"/>
              </w:rPr>
              <w:t xml:space="preserve">a. </w:t>
            </w:r>
            <w:r w:rsidR="006E02A7" w:rsidRPr="006E02A7">
              <w:rPr>
                <w:sz w:val="20"/>
                <w:szCs w:val="20"/>
                <w:lang w:val="es-ES"/>
              </w:rPr>
              <w:t>¿infraestructura técnica para la</w:t>
            </w:r>
            <w:r w:rsidRPr="006E02A7">
              <w:rPr>
                <w:i/>
                <w:iCs/>
                <w:sz w:val="20"/>
                <w:szCs w:val="20"/>
                <w:lang w:val="es-ES"/>
              </w:rPr>
              <w:t xml:space="preserve"> detec</w:t>
            </w:r>
            <w:r w:rsidR="006E02A7" w:rsidRPr="006E02A7">
              <w:rPr>
                <w:i/>
                <w:iCs/>
                <w:sz w:val="20"/>
                <w:szCs w:val="20"/>
                <w:lang w:val="es-ES"/>
              </w:rPr>
              <w:t>ción</w:t>
            </w:r>
            <w:r w:rsidRPr="006E02A7">
              <w:rPr>
                <w:i/>
                <w:iCs/>
                <w:sz w:val="20"/>
                <w:szCs w:val="20"/>
                <w:lang w:val="es-ES"/>
              </w:rPr>
              <w:t xml:space="preserve"> </w:t>
            </w:r>
            <w:r w:rsidR="006E02A7" w:rsidRPr="006E02A7">
              <w:rPr>
                <w:sz w:val="20"/>
                <w:szCs w:val="20"/>
                <w:lang w:val="es-ES"/>
              </w:rPr>
              <w:t>de OVM</w:t>
            </w:r>
            <w:r w:rsidRPr="006E02A7">
              <w:rPr>
                <w:sz w:val="20"/>
                <w:szCs w:val="20"/>
                <w:lang w:val="es-ES"/>
              </w:rPr>
              <w:t>?</w:t>
            </w:r>
          </w:p>
        </w:tc>
        <w:tc>
          <w:tcPr>
            <w:tcW w:w="4718" w:type="dxa"/>
            <w:tcBorders>
              <w:left w:val="nil"/>
              <w:bottom w:val="single" w:sz="4" w:space="0" w:color="auto"/>
              <w:right w:val="single" w:sz="4" w:space="0" w:color="auto"/>
            </w:tcBorders>
            <w:vAlign w:val="center"/>
          </w:tcPr>
          <w:p w14:paraId="2A25BD1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6E02A7">
              <w:rPr>
                <w:kern w:val="22"/>
                <w:sz w:val="20"/>
                <w:szCs w:val="20"/>
              </w:rPr>
              <w:t>Sí</w:t>
            </w:r>
            <w:proofErr w:type="spellEnd"/>
            <w:r w:rsidR="00512A91" w:rsidRPr="00512A91">
              <w:rPr>
                <w:kern w:val="22"/>
                <w:sz w:val="20"/>
                <w:szCs w:val="20"/>
              </w:rPr>
              <w:t xml:space="preserve"> </w:t>
            </w:r>
          </w:p>
          <w:p w14:paraId="2A25BD1D" w14:textId="77777777" w:rsidR="00512A91" w:rsidRPr="00512A91" w:rsidDel="003E27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22" w14:textId="77777777" w:rsidTr="00C93075">
        <w:tc>
          <w:tcPr>
            <w:tcW w:w="4980" w:type="dxa"/>
            <w:tcBorders>
              <w:top w:val="nil"/>
              <w:right w:val="nil"/>
            </w:tcBorders>
            <w:vAlign w:val="center"/>
          </w:tcPr>
          <w:p w14:paraId="2A25BD1F" w14:textId="77777777" w:rsidR="00512A91" w:rsidRPr="006E02A7" w:rsidRDefault="00512A91" w:rsidP="006E02A7">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iCs/>
                <w:kern w:val="22"/>
                <w:sz w:val="20"/>
                <w:szCs w:val="20"/>
                <w:lang w:val="es-ES"/>
              </w:rPr>
            </w:pPr>
            <w:r w:rsidRPr="006E02A7">
              <w:rPr>
                <w:sz w:val="20"/>
                <w:szCs w:val="20"/>
                <w:lang w:val="es-ES"/>
              </w:rPr>
              <w:t xml:space="preserve">b. </w:t>
            </w:r>
            <w:r w:rsidR="006E02A7" w:rsidRPr="006E02A7">
              <w:rPr>
                <w:sz w:val="20"/>
                <w:szCs w:val="20"/>
                <w:lang w:val="es-ES"/>
              </w:rPr>
              <w:t>¿infraestructura técnica para la</w:t>
            </w:r>
            <w:r w:rsidRPr="006E02A7">
              <w:rPr>
                <w:i/>
                <w:iCs/>
                <w:sz w:val="20"/>
                <w:szCs w:val="20"/>
                <w:lang w:val="es-ES"/>
              </w:rPr>
              <w:t xml:space="preserve"> identifica</w:t>
            </w:r>
            <w:r w:rsidR="006E02A7" w:rsidRPr="006E02A7">
              <w:rPr>
                <w:i/>
                <w:iCs/>
                <w:sz w:val="20"/>
                <w:szCs w:val="20"/>
                <w:lang w:val="es-ES"/>
              </w:rPr>
              <w:t>c</w:t>
            </w:r>
            <w:r w:rsidRPr="006E02A7">
              <w:rPr>
                <w:i/>
                <w:iCs/>
                <w:sz w:val="20"/>
                <w:szCs w:val="20"/>
                <w:lang w:val="es-ES"/>
              </w:rPr>
              <w:t>i</w:t>
            </w:r>
            <w:r w:rsidR="006E02A7" w:rsidRPr="006E02A7">
              <w:rPr>
                <w:i/>
                <w:iCs/>
                <w:sz w:val="20"/>
                <w:szCs w:val="20"/>
                <w:lang w:val="es-ES"/>
              </w:rPr>
              <w:t>ó</w:t>
            </w:r>
            <w:r w:rsidRPr="006E02A7">
              <w:rPr>
                <w:i/>
                <w:iCs/>
                <w:sz w:val="20"/>
                <w:szCs w:val="20"/>
                <w:lang w:val="es-ES"/>
              </w:rPr>
              <w:t xml:space="preserve">n </w:t>
            </w:r>
            <w:r w:rsidR="006E02A7" w:rsidRPr="006E02A7">
              <w:rPr>
                <w:sz w:val="20"/>
                <w:szCs w:val="20"/>
                <w:lang w:val="es-ES"/>
              </w:rPr>
              <w:t>de OVM</w:t>
            </w:r>
            <w:r w:rsidRPr="006E02A7">
              <w:rPr>
                <w:kern w:val="22"/>
                <w:sz w:val="20"/>
                <w:szCs w:val="20"/>
                <w:lang w:val="es-ES"/>
              </w:rPr>
              <w:t>?</w:t>
            </w:r>
          </w:p>
        </w:tc>
        <w:tc>
          <w:tcPr>
            <w:tcW w:w="4718" w:type="dxa"/>
            <w:tcBorders>
              <w:left w:val="nil"/>
              <w:right w:val="single" w:sz="4" w:space="0" w:color="auto"/>
            </w:tcBorders>
            <w:vAlign w:val="center"/>
          </w:tcPr>
          <w:p w14:paraId="2A25BD2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6E02A7">
              <w:rPr>
                <w:kern w:val="22"/>
                <w:sz w:val="20"/>
                <w:szCs w:val="20"/>
              </w:rPr>
              <w:t>Sí</w:t>
            </w:r>
            <w:proofErr w:type="spellEnd"/>
            <w:r w:rsidR="00512A91" w:rsidRPr="00512A91">
              <w:rPr>
                <w:kern w:val="22"/>
                <w:sz w:val="20"/>
                <w:szCs w:val="20"/>
              </w:rPr>
              <w:t xml:space="preserve"> </w:t>
            </w:r>
          </w:p>
          <w:p w14:paraId="2A25BD21" w14:textId="77777777" w:rsidR="00512A91" w:rsidRPr="00512A91" w:rsidDel="003E27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D29" w14:textId="77777777" w:rsidTr="00C93075">
        <w:tc>
          <w:tcPr>
            <w:tcW w:w="4980" w:type="dxa"/>
            <w:vAlign w:val="center"/>
            <w:hideMark/>
          </w:tcPr>
          <w:p w14:paraId="2A25BD23" w14:textId="77777777" w:rsidR="00512A91" w:rsidRPr="006E02A7" w:rsidRDefault="006E02A7" w:rsidP="006E02A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color w:val="000000"/>
                <w:kern w:val="22"/>
                <w:sz w:val="20"/>
                <w:szCs w:val="20"/>
                <w:lang w:val="es-ES"/>
              </w:rPr>
            </w:pPr>
            <w:r w:rsidRPr="006E02A7">
              <w:rPr>
                <w:kern w:val="22"/>
                <w:sz w:val="20"/>
                <w:szCs w:val="20"/>
                <w:lang w:val="es-ES"/>
              </w:rPr>
              <w:t>¿</w:t>
            </w:r>
            <w:r>
              <w:rPr>
                <w:color w:val="000000"/>
                <w:kern w:val="22"/>
                <w:sz w:val="20"/>
                <w:lang w:val="es-ES"/>
              </w:rPr>
              <w:t xml:space="preserve">Cuántos laboratorios de su país están certificados para la detección de </w:t>
            </w:r>
            <w:proofErr w:type="gramStart"/>
            <w:r>
              <w:rPr>
                <w:color w:val="000000"/>
                <w:kern w:val="22"/>
                <w:sz w:val="20"/>
                <w:lang w:val="es-ES"/>
              </w:rPr>
              <w:t>OVM</w:t>
            </w:r>
            <w:r w:rsidR="00512A91" w:rsidRPr="006E02A7">
              <w:rPr>
                <w:kern w:val="22"/>
                <w:sz w:val="20"/>
                <w:szCs w:val="20"/>
                <w:lang w:val="es-ES"/>
              </w:rPr>
              <w:t>?*</w:t>
            </w:r>
            <w:proofErr w:type="gramEnd"/>
          </w:p>
        </w:tc>
        <w:tc>
          <w:tcPr>
            <w:tcW w:w="4718" w:type="dxa"/>
            <w:tcBorders>
              <w:right w:val="single" w:sz="4" w:space="0" w:color="auto"/>
            </w:tcBorders>
            <w:vAlign w:val="center"/>
            <w:hideMark/>
          </w:tcPr>
          <w:p w14:paraId="2A25BD24"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N</w:t>
            </w:r>
            <w:r w:rsidR="006E02A7" w:rsidRPr="006E02A7">
              <w:rPr>
                <w:kern w:val="22"/>
                <w:sz w:val="20"/>
                <w:szCs w:val="20"/>
                <w:lang w:val="es-ES"/>
              </w:rPr>
              <w:t>inguno</w:t>
            </w:r>
          </w:p>
          <w:p w14:paraId="2A25BD25"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 xml:space="preserve">1 </w:t>
            </w:r>
            <w:r w:rsidR="006E02A7" w:rsidRPr="006E02A7">
              <w:rPr>
                <w:kern w:val="22"/>
                <w:sz w:val="20"/>
                <w:szCs w:val="20"/>
                <w:lang w:val="es-ES"/>
              </w:rPr>
              <w:t>a</w:t>
            </w:r>
            <w:r w:rsidR="00512A91" w:rsidRPr="006E02A7">
              <w:rPr>
                <w:kern w:val="22"/>
                <w:sz w:val="20"/>
                <w:szCs w:val="20"/>
                <w:lang w:val="es-ES"/>
              </w:rPr>
              <w:t xml:space="preserve"> 4</w:t>
            </w:r>
          </w:p>
          <w:p w14:paraId="2A25BD26"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 xml:space="preserve">5 </w:t>
            </w:r>
            <w:r w:rsidR="006E02A7" w:rsidRPr="006E02A7">
              <w:rPr>
                <w:kern w:val="22"/>
                <w:sz w:val="20"/>
                <w:szCs w:val="20"/>
                <w:lang w:val="es-ES"/>
              </w:rPr>
              <w:t>a</w:t>
            </w:r>
            <w:r w:rsidR="00512A91" w:rsidRPr="006E02A7">
              <w:rPr>
                <w:kern w:val="22"/>
                <w:sz w:val="20"/>
                <w:szCs w:val="20"/>
                <w:lang w:val="es-ES"/>
              </w:rPr>
              <w:t xml:space="preserve"> 9</w:t>
            </w:r>
          </w:p>
          <w:p w14:paraId="2A25BD27" w14:textId="77777777" w:rsidR="00512A91" w:rsidRPr="006E02A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 xml:space="preserve">10 </w:t>
            </w:r>
            <w:r w:rsidR="006E02A7" w:rsidRPr="006E02A7">
              <w:rPr>
                <w:kern w:val="22"/>
                <w:sz w:val="20"/>
                <w:szCs w:val="20"/>
                <w:lang w:val="es-ES"/>
              </w:rPr>
              <w:t>a</w:t>
            </w:r>
            <w:r w:rsidR="00512A91" w:rsidRPr="006E02A7">
              <w:rPr>
                <w:kern w:val="22"/>
                <w:sz w:val="20"/>
                <w:szCs w:val="20"/>
                <w:lang w:val="es-ES"/>
              </w:rPr>
              <w:t xml:space="preserve"> 49</w:t>
            </w:r>
          </w:p>
          <w:p w14:paraId="2A25BD28" w14:textId="77777777" w:rsidR="00512A91" w:rsidRPr="006E02A7" w:rsidRDefault="00CC71BA" w:rsidP="006E02A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E02A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E02A7">
              <w:rPr>
                <w:kern w:val="22"/>
                <w:sz w:val="20"/>
                <w:szCs w:val="20"/>
                <w:lang w:val="es-ES"/>
              </w:rPr>
              <w:tab/>
              <w:t>50 o</w:t>
            </w:r>
            <w:r w:rsidR="006E02A7" w:rsidRPr="006E02A7">
              <w:rPr>
                <w:kern w:val="22"/>
                <w:sz w:val="20"/>
                <w:szCs w:val="20"/>
                <w:lang w:val="es-ES"/>
              </w:rPr>
              <w:t xml:space="preserve"> más</w:t>
            </w:r>
          </w:p>
        </w:tc>
      </w:tr>
      <w:tr w:rsidR="00512A91" w:rsidRPr="00E962E5" w14:paraId="2A25BD30" w14:textId="77777777" w:rsidTr="00C93075">
        <w:tc>
          <w:tcPr>
            <w:tcW w:w="4980" w:type="dxa"/>
            <w:vAlign w:val="center"/>
            <w:hideMark/>
          </w:tcPr>
          <w:p w14:paraId="2A25BD2A" w14:textId="77777777" w:rsidR="00512A91" w:rsidRPr="006E02A7" w:rsidRDefault="006E02A7" w:rsidP="00FE6AC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color w:val="000000"/>
                <w:kern w:val="22"/>
                <w:sz w:val="20"/>
                <w:szCs w:val="20"/>
                <w:lang w:val="es-ES"/>
              </w:rPr>
            </w:pPr>
            <w:r>
              <w:rPr>
                <w:kern w:val="22"/>
                <w:sz w:val="20"/>
                <w:lang w:val="es-ES"/>
              </w:rPr>
              <w:t>Si</w:t>
            </w:r>
            <w:r w:rsidR="00FE6AC3">
              <w:rPr>
                <w:kern w:val="22"/>
                <w:sz w:val="20"/>
                <w:lang w:val="es-ES"/>
              </w:rPr>
              <w:t xml:space="preserve"> en la pregunta 95 </w:t>
            </w:r>
            <w:r>
              <w:rPr>
                <w:kern w:val="22"/>
                <w:sz w:val="20"/>
                <w:lang w:val="es-ES"/>
              </w:rPr>
              <w:t xml:space="preserve">respondió que </w:t>
            </w:r>
            <w:r>
              <w:rPr>
                <w:i/>
                <w:kern w:val="22"/>
                <w:sz w:val="20"/>
                <w:lang w:val="es-ES"/>
              </w:rPr>
              <w:t>en su país existen laboratorios certificados</w:t>
            </w:r>
            <w:r>
              <w:rPr>
                <w:kern w:val="22"/>
                <w:sz w:val="20"/>
                <w:lang w:val="es-ES"/>
              </w:rPr>
              <w:t>, ¿cuántos de esos laboratorios trabajan actualmente en la detección de OVM</w:t>
            </w:r>
            <w:r w:rsidR="00512A91" w:rsidRPr="006E02A7">
              <w:rPr>
                <w:color w:val="000000"/>
                <w:kern w:val="22"/>
                <w:sz w:val="20"/>
                <w:szCs w:val="20"/>
                <w:lang w:val="es-ES"/>
              </w:rPr>
              <w:t>?</w:t>
            </w:r>
          </w:p>
        </w:tc>
        <w:tc>
          <w:tcPr>
            <w:tcW w:w="4718" w:type="dxa"/>
            <w:tcBorders>
              <w:right w:val="single" w:sz="4" w:space="0" w:color="auto"/>
            </w:tcBorders>
            <w:vAlign w:val="center"/>
            <w:hideMark/>
          </w:tcPr>
          <w:p w14:paraId="2A25BD2B" w14:textId="77777777" w:rsidR="00512A91" w:rsidRPr="00FE6AC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E6AC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E6AC3">
              <w:rPr>
                <w:kern w:val="22"/>
                <w:sz w:val="20"/>
                <w:szCs w:val="20"/>
                <w:lang w:val="es-ES"/>
              </w:rPr>
              <w:tab/>
              <w:t>N</w:t>
            </w:r>
            <w:r w:rsidR="00FE6AC3" w:rsidRPr="00FE6AC3">
              <w:rPr>
                <w:kern w:val="22"/>
                <w:sz w:val="20"/>
                <w:szCs w:val="20"/>
                <w:lang w:val="es-ES"/>
              </w:rPr>
              <w:t>inguno</w:t>
            </w:r>
          </w:p>
          <w:p w14:paraId="2A25BD2C" w14:textId="77777777" w:rsidR="00512A91" w:rsidRPr="00FE6AC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E6AC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E6AC3">
              <w:rPr>
                <w:kern w:val="22"/>
                <w:sz w:val="20"/>
                <w:szCs w:val="20"/>
                <w:lang w:val="es-ES"/>
              </w:rPr>
              <w:tab/>
              <w:t xml:space="preserve">1 </w:t>
            </w:r>
            <w:r w:rsidR="00FE6AC3" w:rsidRPr="00FE6AC3">
              <w:rPr>
                <w:kern w:val="22"/>
                <w:sz w:val="20"/>
                <w:szCs w:val="20"/>
                <w:lang w:val="es-ES"/>
              </w:rPr>
              <w:t>a</w:t>
            </w:r>
            <w:r w:rsidR="00512A91" w:rsidRPr="00FE6AC3">
              <w:rPr>
                <w:kern w:val="22"/>
                <w:sz w:val="20"/>
                <w:szCs w:val="20"/>
                <w:lang w:val="es-ES"/>
              </w:rPr>
              <w:t xml:space="preserve"> 4</w:t>
            </w:r>
          </w:p>
          <w:p w14:paraId="2A25BD2D" w14:textId="77777777" w:rsidR="00512A91" w:rsidRPr="00FE6AC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E6AC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E6AC3">
              <w:rPr>
                <w:kern w:val="22"/>
                <w:sz w:val="20"/>
                <w:szCs w:val="20"/>
                <w:lang w:val="es-ES"/>
              </w:rPr>
              <w:tab/>
              <w:t xml:space="preserve">5 </w:t>
            </w:r>
            <w:r w:rsidR="00FE6AC3" w:rsidRPr="00FE6AC3">
              <w:rPr>
                <w:kern w:val="22"/>
                <w:sz w:val="20"/>
                <w:szCs w:val="20"/>
                <w:lang w:val="es-ES"/>
              </w:rPr>
              <w:t>a</w:t>
            </w:r>
            <w:r w:rsidR="00512A91" w:rsidRPr="00FE6AC3">
              <w:rPr>
                <w:kern w:val="22"/>
                <w:sz w:val="20"/>
                <w:szCs w:val="20"/>
                <w:lang w:val="es-ES"/>
              </w:rPr>
              <w:t xml:space="preserve"> 9</w:t>
            </w:r>
          </w:p>
          <w:p w14:paraId="2A25BD2E" w14:textId="77777777" w:rsidR="00512A91" w:rsidRPr="00FE6AC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E6AC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E6AC3">
              <w:rPr>
                <w:kern w:val="22"/>
                <w:sz w:val="20"/>
                <w:szCs w:val="20"/>
                <w:lang w:val="es-ES"/>
              </w:rPr>
              <w:tab/>
              <w:t xml:space="preserve">10 </w:t>
            </w:r>
            <w:r w:rsidR="00FE6AC3" w:rsidRPr="00FE6AC3">
              <w:rPr>
                <w:kern w:val="22"/>
                <w:sz w:val="20"/>
                <w:szCs w:val="20"/>
                <w:lang w:val="es-ES"/>
              </w:rPr>
              <w:t>a</w:t>
            </w:r>
            <w:r w:rsidR="00512A91" w:rsidRPr="00FE6AC3">
              <w:rPr>
                <w:kern w:val="22"/>
                <w:sz w:val="20"/>
                <w:szCs w:val="20"/>
                <w:lang w:val="es-ES"/>
              </w:rPr>
              <w:t xml:space="preserve"> 49</w:t>
            </w:r>
          </w:p>
          <w:p w14:paraId="2A25BD2F" w14:textId="77777777" w:rsidR="00512A91" w:rsidRPr="00FE6AC3" w:rsidRDefault="00CC71BA" w:rsidP="00FE6AC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FE6AC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E6AC3">
              <w:rPr>
                <w:kern w:val="22"/>
                <w:sz w:val="20"/>
                <w:szCs w:val="20"/>
                <w:lang w:val="es-ES"/>
              </w:rPr>
              <w:tab/>
              <w:t>50 o</w:t>
            </w:r>
            <w:r w:rsidR="00FE6AC3" w:rsidRPr="00FE6AC3">
              <w:rPr>
                <w:kern w:val="22"/>
                <w:sz w:val="20"/>
                <w:szCs w:val="20"/>
                <w:lang w:val="es-ES"/>
              </w:rPr>
              <w:t xml:space="preserve"> más</w:t>
            </w:r>
          </w:p>
        </w:tc>
      </w:tr>
      <w:tr w:rsidR="00512A91" w:rsidRPr="00512A91" w14:paraId="2A25BD33" w14:textId="77777777" w:rsidTr="00960B17">
        <w:tc>
          <w:tcPr>
            <w:tcW w:w="9698" w:type="dxa"/>
            <w:gridSpan w:val="2"/>
            <w:tcBorders>
              <w:right w:val="single" w:sz="4" w:space="0" w:color="auto"/>
            </w:tcBorders>
            <w:vAlign w:val="center"/>
            <w:hideMark/>
          </w:tcPr>
          <w:p w14:paraId="2A25BD31" w14:textId="77777777" w:rsidR="00512A91" w:rsidRPr="00B2288F" w:rsidRDefault="00B2288F"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053DE3">
              <w:rPr>
                <w:kern w:val="22"/>
                <w:sz w:val="20"/>
                <w:szCs w:val="20"/>
                <w:lang w:val="es-ES"/>
              </w:rPr>
              <w:lastRenderedPageBreak/>
              <w:t xml:space="preserve">Sírvase utilizar el espacio que figura a continuación para proporcionar más detalles sobre la aplicación del artículo </w:t>
            </w:r>
            <w:r w:rsidR="00512A91" w:rsidRPr="00B2288F">
              <w:rPr>
                <w:kern w:val="22"/>
                <w:sz w:val="20"/>
                <w:szCs w:val="20"/>
                <w:lang w:val="es-ES"/>
              </w:rPr>
              <w:t xml:space="preserve">18 </w:t>
            </w:r>
            <w:r>
              <w:rPr>
                <w:kern w:val="22"/>
                <w:sz w:val="20"/>
                <w:szCs w:val="20"/>
                <w:lang w:val="es-ES"/>
              </w:rPr>
              <w:t>en su país</w:t>
            </w:r>
            <w:r w:rsidR="00512A91" w:rsidRPr="00B2288F">
              <w:rPr>
                <w:kern w:val="22"/>
                <w:sz w:val="20"/>
                <w:szCs w:val="20"/>
                <w:lang w:val="es-ES"/>
              </w:rPr>
              <w:t>:</w:t>
            </w:r>
          </w:p>
          <w:p w14:paraId="2A25BD3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288F">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288F">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D34"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4"/>
        <w:gridCol w:w="4784"/>
      </w:tblGrid>
      <w:tr w:rsidR="00512A91" w:rsidRPr="00E962E5" w14:paraId="2A25BD36" w14:textId="77777777" w:rsidTr="006658FB">
        <w:tc>
          <w:tcPr>
            <w:tcW w:w="9445" w:type="dxa"/>
            <w:gridSpan w:val="2"/>
            <w:tcBorders>
              <w:right w:val="single" w:sz="4" w:space="0" w:color="auto"/>
            </w:tcBorders>
            <w:shd w:val="clear" w:color="auto" w:fill="D9D9D9" w:themeFill="background1" w:themeFillShade="D9"/>
            <w:vAlign w:val="center"/>
            <w:hideMark/>
          </w:tcPr>
          <w:p w14:paraId="2A25BD35" w14:textId="77777777" w:rsidR="00512A91" w:rsidRPr="005D0159" w:rsidRDefault="00512A91" w:rsidP="00B2288F">
            <w:pPr>
              <w:keepNext/>
              <w:spacing w:before="120" w:after="120"/>
              <w:jc w:val="center"/>
              <w:rPr>
                <w:rFonts w:eastAsia="Arial Unicode MS"/>
                <w:b/>
                <w:bCs/>
                <w:iCs/>
                <w:kern w:val="22"/>
                <w:sz w:val="20"/>
                <w:szCs w:val="20"/>
                <w:lang w:val="es-ES"/>
              </w:rPr>
            </w:pPr>
            <w:r w:rsidRPr="005D0159">
              <w:rPr>
                <w:rFonts w:eastAsia="Arial Unicode MS"/>
                <w:b/>
                <w:bCs/>
                <w:iCs/>
                <w:kern w:val="22"/>
                <w:sz w:val="20"/>
                <w:szCs w:val="20"/>
                <w:lang w:val="es-ES"/>
              </w:rPr>
              <w:br w:type="page"/>
            </w:r>
            <w:r w:rsidRPr="005D0159">
              <w:rPr>
                <w:rFonts w:eastAsia="Arial Unicode MS"/>
                <w:b/>
                <w:bCs/>
                <w:iCs/>
                <w:kern w:val="22"/>
                <w:sz w:val="20"/>
                <w:szCs w:val="20"/>
                <w:lang w:val="es-ES"/>
              </w:rPr>
              <w:br w:type="page"/>
              <w:t>Ar</w:t>
            </w:r>
            <w:r w:rsidR="00B2288F" w:rsidRPr="005D0159">
              <w:rPr>
                <w:rFonts w:eastAsia="Arial Unicode MS"/>
                <w:b/>
                <w:bCs/>
                <w:iCs/>
                <w:kern w:val="22"/>
                <w:sz w:val="20"/>
                <w:szCs w:val="20"/>
                <w:lang w:val="es-ES"/>
              </w:rPr>
              <w:t>tículo</w:t>
            </w:r>
            <w:r w:rsidRPr="005D0159">
              <w:rPr>
                <w:rFonts w:eastAsia="Arial Unicode MS"/>
                <w:b/>
                <w:bCs/>
                <w:iCs/>
                <w:kern w:val="22"/>
                <w:sz w:val="20"/>
                <w:szCs w:val="20"/>
                <w:lang w:val="es-ES"/>
              </w:rPr>
              <w:t xml:space="preserve"> 19 – </w:t>
            </w:r>
            <w:r w:rsidR="005D0159">
              <w:rPr>
                <w:b/>
                <w:kern w:val="22"/>
                <w:sz w:val="20"/>
                <w:lang w:val="es-ES"/>
              </w:rPr>
              <w:t>Autoridades nacionales competentes y centros focales nacionales</w:t>
            </w:r>
            <w:r w:rsidRPr="005D0159">
              <w:rPr>
                <w:rFonts w:eastAsia="Arial Unicode MS"/>
                <w:b/>
                <w:bCs/>
                <w:iCs/>
                <w:kern w:val="22"/>
                <w:sz w:val="20"/>
                <w:szCs w:val="20"/>
                <w:lang w:val="es-ES"/>
              </w:rPr>
              <w:t xml:space="preserve"> </w:t>
            </w:r>
          </w:p>
        </w:tc>
      </w:tr>
      <w:tr w:rsidR="00512A91" w:rsidRPr="00E962E5" w14:paraId="2A25BD3C" w14:textId="77777777" w:rsidTr="00893D28">
        <w:tc>
          <w:tcPr>
            <w:tcW w:w="4786" w:type="dxa"/>
            <w:shd w:val="clear" w:color="auto" w:fill="auto"/>
            <w:vAlign w:val="center"/>
            <w:hideMark/>
          </w:tcPr>
          <w:p w14:paraId="2A25BD37" w14:textId="77777777" w:rsidR="00512A91" w:rsidRPr="005D0159" w:rsidRDefault="005D0159" w:rsidP="005D015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Pr>
                <w:kern w:val="22"/>
                <w:sz w:val="20"/>
                <w:lang w:val="es-ES"/>
              </w:rPr>
              <w:t xml:space="preserve">En el caso de que su país haya designado a más de </w:t>
            </w:r>
            <w:r w:rsidRPr="005D0159">
              <w:rPr>
                <w:kern w:val="22"/>
                <w:sz w:val="20"/>
                <w:lang w:val="es-ES"/>
              </w:rPr>
              <w:t>una autoridad nacional competente, ¿ha establec</w:t>
            </w:r>
            <w:r>
              <w:rPr>
                <w:kern w:val="22"/>
                <w:sz w:val="20"/>
                <w:lang w:val="es-ES"/>
              </w:rPr>
              <w:t xml:space="preserve">ido su país un mecanismo para que coordinen entre sí antes de adoptar decisiones relativas a los </w:t>
            </w:r>
            <w:proofErr w:type="gramStart"/>
            <w:r>
              <w:rPr>
                <w:kern w:val="22"/>
                <w:sz w:val="20"/>
                <w:lang w:val="es-ES"/>
              </w:rPr>
              <w:t>OVM</w:t>
            </w:r>
            <w:r w:rsidR="00512A91" w:rsidRPr="005D0159">
              <w:rPr>
                <w:kern w:val="22"/>
                <w:sz w:val="20"/>
                <w:szCs w:val="20"/>
                <w:lang w:val="es-ES"/>
              </w:rPr>
              <w:t>?*</w:t>
            </w:r>
            <w:proofErr w:type="gramEnd"/>
          </w:p>
        </w:tc>
        <w:tc>
          <w:tcPr>
            <w:tcW w:w="4659" w:type="dxa"/>
            <w:tcBorders>
              <w:right w:val="single" w:sz="4" w:space="0" w:color="auto"/>
            </w:tcBorders>
            <w:shd w:val="clear" w:color="auto" w:fill="auto"/>
            <w:vAlign w:val="center"/>
            <w:hideMark/>
          </w:tcPr>
          <w:p w14:paraId="2A25BD38"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5D0159" w:rsidRPr="009868FC">
              <w:rPr>
                <w:kern w:val="22"/>
                <w:sz w:val="20"/>
                <w:szCs w:val="20"/>
                <w:lang w:val="es-ES"/>
              </w:rPr>
              <w:t>Sí</w:t>
            </w:r>
          </w:p>
          <w:p w14:paraId="2A25BD39"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t>No</w:t>
            </w:r>
          </w:p>
          <w:p w14:paraId="2A25BD3A" w14:textId="77777777" w:rsidR="00512A91" w:rsidRPr="005D015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D015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D0159">
              <w:rPr>
                <w:kern w:val="22"/>
                <w:sz w:val="20"/>
                <w:szCs w:val="20"/>
                <w:lang w:val="es-ES"/>
              </w:rPr>
              <w:tab/>
            </w:r>
            <w:r w:rsidR="005D0159">
              <w:rPr>
                <w:kern w:val="22"/>
                <w:sz w:val="20"/>
                <w:lang w:val="es-ES"/>
              </w:rPr>
              <w:t>No se aplica (no se ha designado ninguna autoridad nacional competente</w:t>
            </w:r>
            <w:r w:rsidR="005D0159">
              <w:rPr>
                <w:kern w:val="22"/>
                <w:sz w:val="20"/>
                <w:szCs w:val="20"/>
                <w:lang w:val="es-ES"/>
              </w:rPr>
              <w:t>)</w:t>
            </w:r>
          </w:p>
          <w:p w14:paraId="2A25BD3B" w14:textId="77777777" w:rsidR="00512A91" w:rsidRPr="005D0159" w:rsidRDefault="00CC71BA" w:rsidP="005D0159">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D015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D0159">
              <w:rPr>
                <w:kern w:val="22"/>
                <w:sz w:val="20"/>
                <w:szCs w:val="20"/>
                <w:lang w:val="es-ES"/>
              </w:rPr>
              <w:tab/>
            </w:r>
            <w:r w:rsidR="005D0159">
              <w:rPr>
                <w:kern w:val="22"/>
                <w:sz w:val="20"/>
                <w:lang w:val="es-ES"/>
              </w:rPr>
              <w:t>No se aplica (solo se designó una autoridad nacional competente</w:t>
            </w:r>
            <w:r w:rsidR="005D0159" w:rsidRPr="005D0159">
              <w:rPr>
                <w:kern w:val="22"/>
                <w:sz w:val="20"/>
                <w:szCs w:val="20"/>
                <w:lang w:val="es-ES"/>
              </w:rPr>
              <w:t>)</w:t>
            </w:r>
          </w:p>
        </w:tc>
      </w:tr>
      <w:tr w:rsidR="00512A91" w:rsidRPr="00512A91" w14:paraId="2A25BD41" w14:textId="77777777" w:rsidTr="00893D28">
        <w:tc>
          <w:tcPr>
            <w:tcW w:w="4786" w:type="dxa"/>
            <w:shd w:val="clear" w:color="auto" w:fill="auto"/>
            <w:vAlign w:val="center"/>
            <w:hideMark/>
          </w:tcPr>
          <w:p w14:paraId="2A25BD3D" w14:textId="77777777" w:rsidR="00512A91" w:rsidRPr="005D0159" w:rsidRDefault="005D0159" w:rsidP="005D015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5D0159">
              <w:rPr>
                <w:kern w:val="22"/>
                <w:sz w:val="20"/>
                <w:szCs w:val="20"/>
                <w:lang w:val="es-ES"/>
              </w:rPr>
              <w:t>¿</w:t>
            </w:r>
            <w:r>
              <w:rPr>
                <w:kern w:val="22"/>
                <w:sz w:val="20"/>
                <w:lang w:val="es-ES"/>
              </w:rPr>
              <w:t xml:space="preserve">Ha establecido su país capacidad institucional suficiente para que la autoridad o autoridades nacionales competentes puedan desempeñar las funciones administrativas requeridas por el Protocolo de Cartagena sobre Seguridad de la </w:t>
            </w:r>
            <w:proofErr w:type="gramStart"/>
            <w:r>
              <w:rPr>
                <w:kern w:val="22"/>
                <w:sz w:val="20"/>
                <w:lang w:val="es-ES"/>
              </w:rPr>
              <w:t>Biotecnología</w:t>
            </w:r>
            <w:r w:rsidR="00512A91" w:rsidRPr="005D0159">
              <w:rPr>
                <w:kern w:val="22"/>
                <w:sz w:val="20"/>
                <w:szCs w:val="20"/>
                <w:lang w:val="es-ES"/>
              </w:rPr>
              <w:t>?*</w:t>
            </w:r>
            <w:proofErr w:type="gramEnd"/>
          </w:p>
        </w:tc>
        <w:tc>
          <w:tcPr>
            <w:tcW w:w="4659" w:type="dxa"/>
            <w:tcBorders>
              <w:right w:val="single" w:sz="4" w:space="0" w:color="auto"/>
            </w:tcBorders>
            <w:shd w:val="clear" w:color="auto" w:fill="auto"/>
            <w:vAlign w:val="center"/>
            <w:hideMark/>
          </w:tcPr>
          <w:p w14:paraId="2A25BD3E" w14:textId="77777777" w:rsidR="00512A91" w:rsidRPr="005D015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D015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D0159">
              <w:rPr>
                <w:kern w:val="22"/>
                <w:sz w:val="20"/>
                <w:szCs w:val="20"/>
                <w:lang w:val="es-ES"/>
              </w:rPr>
              <w:tab/>
            </w:r>
            <w:r w:rsidR="005D0159" w:rsidRPr="005D0159">
              <w:rPr>
                <w:kern w:val="22"/>
                <w:sz w:val="20"/>
                <w:szCs w:val="20"/>
                <w:lang w:val="es-ES"/>
              </w:rPr>
              <w:t>Sí</w:t>
            </w:r>
          </w:p>
          <w:p w14:paraId="2A25BD3F" w14:textId="77777777" w:rsidR="00512A91" w:rsidRPr="005D015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D015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D0159">
              <w:rPr>
                <w:kern w:val="22"/>
                <w:sz w:val="20"/>
                <w:szCs w:val="20"/>
                <w:lang w:val="es-ES"/>
              </w:rPr>
              <w:tab/>
            </w:r>
            <w:r w:rsidR="005D0159" w:rsidRPr="005D0159">
              <w:rPr>
                <w:kern w:val="22"/>
                <w:sz w:val="20"/>
                <w:szCs w:val="20"/>
                <w:lang w:val="es-ES"/>
              </w:rPr>
              <w:t>Sí, en cierta medida</w:t>
            </w:r>
            <w:r w:rsidR="00512A91" w:rsidRPr="005D0159">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5D0159" w:rsidRPr="005D0159">
              <w:rPr>
                <w:kern w:val="22"/>
                <w:sz w:val="20"/>
                <w:szCs w:val="20"/>
                <w:lang w:val="es-ES"/>
              </w:rPr>
              <w:instrText xml:space="preserve"> FORMTEXT </w:instrText>
            </w:r>
            <w:r>
              <w:rPr>
                <w:kern w:val="22"/>
                <w:sz w:val="20"/>
                <w:szCs w:val="20"/>
              </w:rPr>
            </w:r>
            <w:r>
              <w:rPr>
                <w:kern w:val="22"/>
                <w:sz w:val="20"/>
                <w:szCs w:val="20"/>
              </w:rPr>
              <w:fldChar w:fldCharType="separate"/>
            </w:r>
            <w:r w:rsidR="005D0159" w:rsidRPr="005D0159">
              <w:rPr>
                <w:noProof/>
                <w:kern w:val="22"/>
                <w:sz w:val="20"/>
                <w:szCs w:val="20"/>
                <w:lang w:val="es-ES"/>
              </w:rPr>
              <w:t>[Especifique]</w:t>
            </w:r>
            <w:r>
              <w:rPr>
                <w:kern w:val="22"/>
                <w:sz w:val="20"/>
                <w:szCs w:val="20"/>
              </w:rPr>
              <w:fldChar w:fldCharType="end"/>
            </w:r>
          </w:p>
          <w:p w14:paraId="2A25BD4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45" w14:textId="77777777" w:rsidTr="00893D28">
        <w:tc>
          <w:tcPr>
            <w:tcW w:w="4786" w:type="dxa"/>
            <w:shd w:val="clear" w:color="auto" w:fill="auto"/>
            <w:vAlign w:val="center"/>
          </w:tcPr>
          <w:p w14:paraId="2A25BD42" w14:textId="77777777" w:rsidR="00512A91" w:rsidRPr="005D0159" w:rsidRDefault="005D0159" w:rsidP="005D015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5D0159">
              <w:rPr>
                <w:kern w:val="22"/>
                <w:sz w:val="20"/>
                <w:szCs w:val="20"/>
                <w:lang w:val="es-ES"/>
              </w:rPr>
              <w:t>¿</w:t>
            </w:r>
            <w:r w:rsidRPr="005D0159">
              <w:rPr>
                <w:kern w:val="22"/>
                <w:sz w:val="20"/>
                <w:lang w:val="es-ES"/>
              </w:rPr>
              <w:t xml:space="preserve">Ha emprendido su país iniciativas para fortalecer la colaboración entre los puntos focales nacionales, las autoridades nacionales competentes y otras instituciones en cuestiones relativas a la seguridad de la </w:t>
            </w:r>
            <w:proofErr w:type="gramStart"/>
            <w:r w:rsidRPr="005D0159">
              <w:rPr>
                <w:kern w:val="22"/>
                <w:sz w:val="20"/>
                <w:lang w:val="es-ES"/>
              </w:rPr>
              <w:t>biotecnolog</w:t>
            </w:r>
            <w:r>
              <w:rPr>
                <w:kern w:val="22"/>
                <w:sz w:val="20"/>
                <w:lang w:val="es-ES"/>
              </w:rPr>
              <w:t>ía</w:t>
            </w:r>
            <w:r w:rsidR="00512A91" w:rsidRPr="005D0159">
              <w:rPr>
                <w:kern w:val="22"/>
                <w:sz w:val="20"/>
                <w:szCs w:val="20"/>
                <w:lang w:val="es-ES"/>
              </w:rPr>
              <w:t>?*</w:t>
            </w:r>
            <w:proofErr w:type="gramEnd"/>
          </w:p>
        </w:tc>
        <w:tc>
          <w:tcPr>
            <w:tcW w:w="4659" w:type="dxa"/>
            <w:tcBorders>
              <w:right w:val="single" w:sz="4" w:space="0" w:color="auto"/>
            </w:tcBorders>
            <w:shd w:val="clear" w:color="auto" w:fill="auto"/>
            <w:vAlign w:val="center"/>
          </w:tcPr>
          <w:p w14:paraId="2A25BD4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D0159">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5D0159">
              <w:rPr>
                <w:kern w:val="22"/>
                <w:sz w:val="20"/>
                <w:szCs w:val="20"/>
              </w:rPr>
              <w:instrText xml:space="preserve"> FORMTEXT </w:instrText>
            </w:r>
            <w:r>
              <w:rPr>
                <w:kern w:val="22"/>
                <w:sz w:val="20"/>
                <w:szCs w:val="20"/>
              </w:rPr>
            </w:r>
            <w:r>
              <w:rPr>
                <w:kern w:val="22"/>
                <w:sz w:val="20"/>
                <w:szCs w:val="20"/>
              </w:rPr>
              <w:fldChar w:fldCharType="separate"/>
            </w:r>
            <w:r w:rsidR="005D0159">
              <w:rPr>
                <w:noProof/>
                <w:kern w:val="22"/>
                <w:sz w:val="20"/>
                <w:szCs w:val="20"/>
              </w:rPr>
              <w:t>[Especifique]</w:t>
            </w:r>
            <w:r>
              <w:rPr>
                <w:kern w:val="22"/>
                <w:sz w:val="20"/>
                <w:szCs w:val="20"/>
              </w:rPr>
              <w:fldChar w:fldCharType="end"/>
            </w:r>
          </w:p>
          <w:p w14:paraId="2A25BD4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48" w14:textId="77777777" w:rsidTr="00893D28">
        <w:tc>
          <w:tcPr>
            <w:tcW w:w="9445" w:type="dxa"/>
            <w:gridSpan w:val="2"/>
            <w:tcBorders>
              <w:right w:val="single" w:sz="4" w:space="0" w:color="auto"/>
            </w:tcBorders>
            <w:vAlign w:val="center"/>
            <w:hideMark/>
          </w:tcPr>
          <w:p w14:paraId="2A25BD46" w14:textId="77777777" w:rsidR="00512A91" w:rsidRPr="005D0159" w:rsidRDefault="005D0159"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053DE3">
              <w:rPr>
                <w:kern w:val="22"/>
                <w:sz w:val="20"/>
                <w:szCs w:val="20"/>
                <w:lang w:val="es-ES"/>
              </w:rPr>
              <w:t xml:space="preserve">Sírvase utilizar el espacio que figura a continuación para proporcionar más detalles sobre la aplicación del artículo </w:t>
            </w:r>
            <w:r w:rsidR="00512A91" w:rsidRPr="005D0159">
              <w:rPr>
                <w:kern w:val="22"/>
                <w:sz w:val="20"/>
                <w:szCs w:val="20"/>
                <w:lang w:val="es-ES"/>
              </w:rPr>
              <w:t xml:space="preserve">19 </w:t>
            </w:r>
            <w:r>
              <w:rPr>
                <w:kern w:val="22"/>
                <w:sz w:val="20"/>
                <w:szCs w:val="20"/>
                <w:lang w:val="es-ES"/>
              </w:rPr>
              <w:t>en su país</w:t>
            </w:r>
            <w:r w:rsidR="00512A91" w:rsidRPr="005D0159">
              <w:rPr>
                <w:kern w:val="22"/>
                <w:sz w:val="20"/>
                <w:szCs w:val="20"/>
                <w:lang w:val="es-ES"/>
              </w:rPr>
              <w:t>:</w:t>
            </w:r>
          </w:p>
          <w:p w14:paraId="2A25BD4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5D0159">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5D0159">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D49"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4"/>
        <w:gridCol w:w="4784"/>
      </w:tblGrid>
      <w:tr w:rsidR="00512A91" w:rsidRPr="00E962E5" w14:paraId="2A25BD4B" w14:textId="77777777" w:rsidTr="006658FB">
        <w:tc>
          <w:tcPr>
            <w:tcW w:w="9445" w:type="dxa"/>
            <w:gridSpan w:val="2"/>
            <w:tcBorders>
              <w:bottom w:val="single" w:sz="4" w:space="0" w:color="auto"/>
              <w:right w:val="single" w:sz="4" w:space="0" w:color="auto"/>
            </w:tcBorders>
            <w:shd w:val="clear" w:color="auto" w:fill="D9D9D9" w:themeFill="background1" w:themeFillShade="D9"/>
            <w:vAlign w:val="center"/>
            <w:hideMark/>
          </w:tcPr>
          <w:p w14:paraId="2A25BD4A" w14:textId="77777777" w:rsidR="00512A91" w:rsidRPr="005D0159" w:rsidRDefault="00512A91" w:rsidP="005D0159">
            <w:pPr>
              <w:keepNext/>
              <w:spacing w:before="120" w:after="120"/>
              <w:jc w:val="center"/>
              <w:rPr>
                <w:rFonts w:eastAsia="Arial Unicode MS"/>
                <w:b/>
                <w:bCs/>
                <w:iCs/>
                <w:kern w:val="22"/>
                <w:sz w:val="20"/>
                <w:szCs w:val="20"/>
                <w:lang w:val="es-ES"/>
              </w:rPr>
            </w:pPr>
            <w:r w:rsidRPr="005D0159">
              <w:rPr>
                <w:rFonts w:eastAsia="Arial Unicode MS"/>
                <w:b/>
                <w:bCs/>
                <w:iCs/>
                <w:kern w:val="22"/>
                <w:sz w:val="20"/>
                <w:szCs w:val="20"/>
                <w:lang w:val="es-ES"/>
              </w:rPr>
              <w:br w:type="page"/>
              <w:t>Art</w:t>
            </w:r>
            <w:r w:rsidR="005D0159" w:rsidRPr="005D0159">
              <w:rPr>
                <w:rFonts w:eastAsia="Arial Unicode MS"/>
                <w:b/>
                <w:bCs/>
                <w:iCs/>
                <w:kern w:val="22"/>
                <w:sz w:val="20"/>
                <w:szCs w:val="20"/>
                <w:lang w:val="es-ES"/>
              </w:rPr>
              <w:t>ículo</w:t>
            </w:r>
            <w:r w:rsidRPr="005D0159">
              <w:rPr>
                <w:rFonts w:eastAsia="Arial Unicode MS"/>
                <w:b/>
                <w:bCs/>
                <w:iCs/>
                <w:kern w:val="22"/>
                <w:sz w:val="20"/>
                <w:szCs w:val="20"/>
                <w:lang w:val="es-ES"/>
              </w:rPr>
              <w:t xml:space="preserve"> 20 – </w:t>
            </w:r>
            <w:r w:rsidR="005D0159">
              <w:rPr>
                <w:b/>
                <w:kern w:val="22"/>
                <w:sz w:val="20"/>
                <w:lang w:val="es-ES"/>
              </w:rPr>
              <w:t>Intercambio de información y el Centro de Intercambio de Información sobre Seguridad de la Biotecnología (CIISB</w:t>
            </w:r>
            <w:r w:rsidR="005D0159">
              <w:rPr>
                <w:rFonts w:eastAsia="Arial Unicode MS"/>
                <w:b/>
                <w:bCs/>
                <w:iCs/>
                <w:kern w:val="22"/>
                <w:sz w:val="20"/>
                <w:szCs w:val="20"/>
                <w:lang w:val="es-ES"/>
              </w:rPr>
              <w:t>)</w:t>
            </w:r>
          </w:p>
        </w:tc>
      </w:tr>
      <w:tr w:rsidR="00512A91" w:rsidRPr="00E962E5" w14:paraId="2A25BD4D" w14:textId="77777777" w:rsidTr="00893D28">
        <w:tc>
          <w:tcPr>
            <w:tcW w:w="9445" w:type="dxa"/>
            <w:gridSpan w:val="2"/>
            <w:tcBorders>
              <w:top w:val="single" w:sz="4" w:space="0" w:color="auto"/>
              <w:left w:val="single" w:sz="4" w:space="0" w:color="auto"/>
              <w:bottom w:val="single" w:sz="4" w:space="0" w:color="auto"/>
              <w:right w:val="single" w:sz="4" w:space="0" w:color="auto"/>
            </w:tcBorders>
            <w:vAlign w:val="center"/>
            <w:hideMark/>
          </w:tcPr>
          <w:p w14:paraId="2A25BD4C" w14:textId="77777777" w:rsidR="00512A91" w:rsidRPr="005D0159" w:rsidRDefault="005D0159" w:rsidP="005D015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5D0159">
              <w:rPr>
                <w:kern w:val="22"/>
                <w:sz w:val="20"/>
                <w:szCs w:val="20"/>
                <w:lang w:val="es-ES"/>
              </w:rPr>
              <w:t xml:space="preserve">Brinde </w:t>
            </w:r>
            <w:r>
              <w:rPr>
                <w:kern w:val="22"/>
                <w:sz w:val="20"/>
                <w:lang w:val="es-ES"/>
              </w:rPr>
              <w:t>una visión general de la situación de la información obligatoria proporcionada por su país al CIISB, especificando para cada categoría de información si está disponibl</w:t>
            </w:r>
            <w:r w:rsidR="00512A91" w:rsidRPr="005D0159">
              <w:rPr>
                <w:kern w:val="22"/>
                <w:sz w:val="20"/>
                <w:szCs w:val="20"/>
                <w:lang w:val="es-ES"/>
              </w:rPr>
              <w:t>e</w:t>
            </w:r>
            <w:r w:rsidR="00512A91" w:rsidRPr="006F366F">
              <w:rPr>
                <w:kern w:val="22"/>
                <w:sz w:val="20"/>
                <w:szCs w:val="20"/>
                <w:vertAlign w:val="superscript"/>
              </w:rPr>
              <w:footnoteReference w:id="21"/>
            </w:r>
            <w:r w:rsidR="00512A91" w:rsidRPr="005D0159">
              <w:rPr>
                <w:kern w:val="22"/>
                <w:sz w:val="20"/>
                <w:szCs w:val="20"/>
                <w:lang w:val="es-ES"/>
              </w:rPr>
              <w:t xml:space="preserve"> </w:t>
            </w:r>
            <w:r>
              <w:rPr>
                <w:kern w:val="22"/>
                <w:sz w:val="20"/>
                <w:szCs w:val="20"/>
                <w:lang w:val="es-ES"/>
              </w:rPr>
              <w:t xml:space="preserve">y </w:t>
            </w:r>
            <w:r>
              <w:rPr>
                <w:kern w:val="22"/>
                <w:sz w:val="20"/>
                <w:lang w:val="es-ES"/>
              </w:rPr>
              <w:t>si se ha presentado al CIISB</w:t>
            </w:r>
            <w:r w:rsidR="004E1A74" w:rsidRPr="005D0159">
              <w:rPr>
                <w:kern w:val="22"/>
                <w:sz w:val="20"/>
                <w:szCs w:val="20"/>
                <w:lang w:val="es-ES"/>
              </w:rPr>
              <w:t>:</w:t>
            </w:r>
          </w:p>
        </w:tc>
      </w:tr>
      <w:tr w:rsidR="00512A91" w:rsidRPr="00512A91" w14:paraId="2A25BD53"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4E" w14:textId="77777777" w:rsidR="00512A91" w:rsidRPr="00D90984" w:rsidRDefault="00D90984" w:rsidP="00D90984">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Pr>
                <w:kern w:val="22"/>
                <w:sz w:val="20"/>
                <w:szCs w:val="20"/>
                <w:lang w:val="es-ES"/>
              </w:rPr>
              <w:t>Leyes</w:t>
            </w:r>
            <w:r>
              <w:rPr>
                <w:kern w:val="22"/>
                <w:sz w:val="20"/>
                <w:lang w:val="es-ES"/>
              </w:rPr>
              <w:t>, reglamentos y directrices existentes para la aplicación del Protocolo, así como la información requerida por las Partes para el procedimiento de acuerdo fundamentado previo (artículo 20, párrafo 3 a</w:t>
            </w:r>
            <w:proofErr w:type="gramStart"/>
            <w:r>
              <w:rPr>
                <w:kern w:val="22"/>
                <w:sz w:val="20"/>
                <w:lang w:val="es-ES"/>
              </w:rPr>
              <w:t>))</w:t>
            </w:r>
            <w:r w:rsidR="00512A91" w:rsidRPr="00D90984">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4F"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y en el CIISB</w:t>
            </w:r>
            <w:r w:rsidR="00D90984" w:rsidRPr="00D90984">
              <w:rPr>
                <w:kern w:val="22"/>
                <w:sz w:val="20"/>
                <w:szCs w:val="20"/>
                <w:lang w:val="es-ES"/>
              </w:rPr>
              <w:t xml:space="preserve"> </w:t>
            </w:r>
          </w:p>
          <w:p w14:paraId="2A25BD50"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solo parcialmente en el CIISB</w:t>
            </w:r>
            <w:r w:rsidR="00D90984" w:rsidRPr="00D90984">
              <w:rPr>
                <w:kern w:val="22"/>
                <w:sz w:val="20"/>
                <w:szCs w:val="20"/>
                <w:lang w:val="es-ES"/>
              </w:rPr>
              <w:t xml:space="preserve"> </w:t>
            </w:r>
            <w:r w:rsidR="00512A91" w:rsidRPr="00D90984">
              <w:rPr>
                <w:kern w:val="22"/>
                <w:sz w:val="20"/>
                <w:szCs w:val="20"/>
                <w:lang w:val="es-ES"/>
              </w:rPr>
              <w:t xml:space="preserve"> </w:t>
            </w:r>
          </w:p>
          <w:p w14:paraId="2A25BD51"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no en el CIISB</w:t>
            </w:r>
            <w:r w:rsidR="00D90984" w:rsidRPr="00D90984">
              <w:rPr>
                <w:kern w:val="22"/>
                <w:sz w:val="20"/>
                <w:szCs w:val="20"/>
                <w:lang w:val="es-ES"/>
              </w:rPr>
              <w:t xml:space="preserve"> </w:t>
            </w:r>
          </w:p>
          <w:p w14:paraId="2A25BD52" w14:textId="77777777" w:rsidR="00512A91" w:rsidRPr="00512A91" w:rsidRDefault="00CC71BA" w:rsidP="00D90984">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lang w:val="fr-FR"/>
              </w:rPr>
              <w:t>Informa</w:t>
            </w:r>
            <w:r w:rsidR="00D90984">
              <w:rPr>
                <w:kern w:val="22"/>
                <w:sz w:val="20"/>
                <w:szCs w:val="20"/>
                <w:lang w:val="fr-FR"/>
              </w:rPr>
              <w:t>ción</w:t>
            </w:r>
            <w:proofErr w:type="spellEnd"/>
            <w:r w:rsidR="00D90984">
              <w:rPr>
                <w:kern w:val="22"/>
                <w:sz w:val="20"/>
                <w:szCs w:val="20"/>
                <w:lang w:val="fr-FR"/>
              </w:rPr>
              <w:t xml:space="preserve"> </w:t>
            </w:r>
            <w:proofErr w:type="spellStart"/>
            <w:r w:rsidR="00D90984">
              <w:rPr>
                <w:kern w:val="22"/>
                <w:sz w:val="20"/>
                <w:szCs w:val="20"/>
                <w:lang w:val="fr-FR"/>
              </w:rPr>
              <w:t>no</w:t>
            </w:r>
            <w:proofErr w:type="spellEnd"/>
            <w:r w:rsidR="00D90984">
              <w:rPr>
                <w:kern w:val="22"/>
                <w:sz w:val="20"/>
                <w:szCs w:val="20"/>
                <w:lang w:val="fr-FR"/>
              </w:rPr>
              <w:t xml:space="preserve"> disponible</w:t>
            </w:r>
          </w:p>
        </w:tc>
      </w:tr>
      <w:tr w:rsidR="00512A91" w:rsidRPr="00512A91" w14:paraId="2A25BD5A"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54" w14:textId="77777777" w:rsidR="00512A91" w:rsidRPr="00D90984" w:rsidRDefault="00512A91"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D90984">
              <w:rPr>
                <w:kern w:val="22"/>
                <w:sz w:val="20"/>
                <w:szCs w:val="20"/>
                <w:lang w:val="es-ES"/>
              </w:rPr>
              <w:t>L</w:t>
            </w:r>
            <w:r w:rsidR="00D90984" w:rsidRPr="00D90984">
              <w:rPr>
                <w:kern w:val="22"/>
                <w:sz w:val="20"/>
                <w:szCs w:val="20"/>
                <w:lang w:val="es-ES"/>
              </w:rPr>
              <w:t>eyes</w:t>
            </w:r>
            <w:r w:rsidR="00D90984" w:rsidRPr="00D90984">
              <w:rPr>
                <w:kern w:val="22"/>
                <w:sz w:val="20"/>
                <w:lang w:val="es-ES"/>
              </w:rPr>
              <w:t xml:space="preserve">, reglamentaciones y directrices aplicables a la importación de OVM </w:t>
            </w:r>
            <w:r w:rsidR="00D90984" w:rsidRPr="00D90984">
              <w:rPr>
                <w:kern w:val="22"/>
                <w:sz w:val="20"/>
                <w:lang w:val="es-ES"/>
              </w:rPr>
              <w:lastRenderedPageBreak/>
              <w:t xml:space="preserve">destinados a uso directo como alimento humano o animal o para procesamiento (artículo 11, párrafo </w:t>
            </w:r>
            <w:proofErr w:type="gramStart"/>
            <w:r w:rsidR="00D90984" w:rsidRPr="00D90984">
              <w:rPr>
                <w:kern w:val="22"/>
                <w:sz w:val="20"/>
                <w:lang w:val="es-ES"/>
              </w:rPr>
              <w:t>5</w:t>
            </w:r>
            <w:r w:rsidRPr="00D90984">
              <w:rPr>
                <w:kern w:val="22"/>
                <w:sz w:val="20"/>
                <w:szCs w:val="20"/>
                <w:lang w:val="es-ES"/>
              </w:rPr>
              <w:t>)*</w:t>
            </w:r>
            <w:proofErr w:type="gramEnd"/>
          </w:p>
          <w:p w14:paraId="2A25BD55" w14:textId="77777777" w:rsidR="00512A91" w:rsidRPr="00D9098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lang w:val="es-ES"/>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56"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lastRenderedPageBreak/>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y en el CIISB</w:t>
            </w:r>
            <w:r w:rsidR="00D90984" w:rsidRPr="00D90984">
              <w:rPr>
                <w:kern w:val="22"/>
                <w:sz w:val="20"/>
                <w:szCs w:val="20"/>
                <w:lang w:val="es-ES"/>
              </w:rPr>
              <w:t xml:space="preserve"> </w:t>
            </w:r>
          </w:p>
          <w:p w14:paraId="2A25BD57"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solo parcialmente en el CIISB</w:t>
            </w:r>
            <w:r w:rsidR="00D90984" w:rsidRPr="00D90984">
              <w:rPr>
                <w:kern w:val="22"/>
                <w:sz w:val="20"/>
                <w:szCs w:val="20"/>
                <w:lang w:val="es-ES"/>
              </w:rPr>
              <w:t xml:space="preserve"> </w:t>
            </w:r>
          </w:p>
          <w:p w14:paraId="2A25BD58"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no en el CIISB</w:t>
            </w:r>
          </w:p>
          <w:p w14:paraId="2A25BD59" w14:textId="77777777" w:rsidR="00512A91" w:rsidRPr="00512A91" w:rsidRDefault="00CC71BA" w:rsidP="00D90984">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D90984">
              <w:rPr>
                <w:kern w:val="22"/>
                <w:sz w:val="20"/>
                <w:szCs w:val="20"/>
              </w:rPr>
              <w:t>ción</w:t>
            </w:r>
            <w:proofErr w:type="spellEnd"/>
            <w:r w:rsidR="00D90984">
              <w:rPr>
                <w:kern w:val="22"/>
                <w:sz w:val="20"/>
                <w:szCs w:val="20"/>
              </w:rPr>
              <w:t xml:space="preserve"> no disponible</w:t>
            </w:r>
          </w:p>
        </w:tc>
      </w:tr>
      <w:tr w:rsidR="00512A91" w:rsidRPr="00512A91" w14:paraId="2A25BD61"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5B" w14:textId="77777777" w:rsidR="00512A91" w:rsidRPr="00D90984" w:rsidRDefault="00D90984"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D90984">
              <w:rPr>
                <w:kern w:val="22"/>
                <w:sz w:val="20"/>
                <w:szCs w:val="20"/>
                <w:lang w:val="es-ES"/>
              </w:rPr>
              <w:lastRenderedPageBreak/>
              <w:t xml:space="preserve">Acuerdos </w:t>
            </w:r>
            <w:r>
              <w:rPr>
                <w:kern w:val="22"/>
                <w:sz w:val="20"/>
                <w:lang w:val="es-ES"/>
              </w:rPr>
              <w:t>y arreglos bilaterales, regionales y multilaterales (artículo 14, párrafo 2, y artículo 20, párrafo 3 b</w:t>
            </w:r>
            <w:proofErr w:type="gramStart"/>
            <w:r w:rsidR="00512A91" w:rsidRPr="00D90984">
              <w:rPr>
                <w:kern w:val="22"/>
                <w:sz w:val="20"/>
                <w:szCs w:val="20"/>
                <w:lang w:val="es-ES"/>
              </w:rPr>
              <w:t>))*</w:t>
            </w:r>
            <w:proofErr w:type="gramEnd"/>
          </w:p>
          <w:p w14:paraId="2A25BD5C" w14:textId="77777777" w:rsidR="00512A91" w:rsidRPr="00D9098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lang w:val="es-ES"/>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5D"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y en el CIISB</w:t>
            </w:r>
          </w:p>
          <w:p w14:paraId="2A25BD5E"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solo parcialmente en el CIISB</w:t>
            </w:r>
          </w:p>
          <w:p w14:paraId="2A25BD5F"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no en el CIISB</w:t>
            </w:r>
          </w:p>
          <w:p w14:paraId="2A25BD60" w14:textId="77777777" w:rsidR="00512A91" w:rsidRPr="00512A91" w:rsidRDefault="00CC71BA" w:rsidP="00D90984">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D90984">
              <w:rPr>
                <w:kern w:val="22"/>
                <w:sz w:val="20"/>
                <w:szCs w:val="20"/>
              </w:rPr>
              <w:t>ción</w:t>
            </w:r>
            <w:proofErr w:type="spellEnd"/>
            <w:r w:rsidR="00D90984">
              <w:rPr>
                <w:kern w:val="22"/>
                <w:sz w:val="20"/>
                <w:szCs w:val="20"/>
              </w:rPr>
              <w:t xml:space="preserve"> no disponible</w:t>
            </w:r>
          </w:p>
        </w:tc>
      </w:tr>
      <w:tr w:rsidR="00512A91" w:rsidRPr="00512A91" w14:paraId="2A25BD67"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62" w14:textId="77777777" w:rsidR="00512A91" w:rsidRPr="00D90984" w:rsidRDefault="00D90984" w:rsidP="00D90984">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D90984">
              <w:rPr>
                <w:kern w:val="22"/>
                <w:sz w:val="20"/>
                <w:szCs w:val="20"/>
                <w:lang w:val="es-ES"/>
              </w:rPr>
              <w:t>Datos</w:t>
            </w:r>
            <w:r>
              <w:rPr>
                <w:kern w:val="22"/>
                <w:sz w:val="20"/>
                <w:lang w:val="es-ES"/>
              </w:rPr>
              <w:t xml:space="preserve"> de contacto de las autoridades nacionales competentes (artículo 19, párrafos 2 y 3), puntos focales nacionales (artículo 19, párrafos 1 y 3) y puntos de contacto para casos de emergencia (artículo 17, párrafo 3 e</w:t>
            </w:r>
            <w:proofErr w:type="gramStart"/>
            <w:r w:rsidR="00512A91" w:rsidRPr="00D90984">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63"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y en el CIISB</w:t>
            </w:r>
          </w:p>
          <w:p w14:paraId="2A25BD64"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solo parcialmente en el CIISB</w:t>
            </w:r>
          </w:p>
          <w:p w14:paraId="2A25BD65" w14:textId="77777777" w:rsidR="00512A91" w:rsidRPr="00D9098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D9098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0984">
              <w:rPr>
                <w:kern w:val="22"/>
                <w:sz w:val="20"/>
                <w:szCs w:val="20"/>
                <w:lang w:val="es-ES"/>
              </w:rPr>
              <w:tab/>
            </w:r>
            <w:r w:rsidR="00D90984">
              <w:rPr>
                <w:kern w:val="22"/>
                <w:sz w:val="20"/>
                <w:lang w:val="es-ES"/>
              </w:rPr>
              <w:t>Información disponible pero no en el CIISB</w:t>
            </w:r>
          </w:p>
          <w:p w14:paraId="2A25BD66" w14:textId="77777777" w:rsidR="00512A91" w:rsidRPr="00512A91" w:rsidRDefault="00CC71BA" w:rsidP="00D90984">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D90984">
              <w:rPr>
                <w:kern w:val="22"/>
                <w:sz w:val="20"/>
                <w:szCs w:val="20"/>
              </w:rPr>
              <w:t>ción</w:t>
            </w:r>
            <w:proofErr w:type="spellEnd"/>
            <w:r w:rsidR="00D90984">
              <w:rPr>
                <w:kern w:val="22"/>
                <w:sz w:val="20"/>
                <w:szCs w:val="20"/>
              </w:rPr>
              <w:t xml:space="preserve"> no disponible</w:t>
            </w:r>
          </w:p>
        </w:tc>
      </w:tr>
      <w:tr w:rsidR="00512A91" w:rsidRPr="00512A91" w14:paraId="2A25BD6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68"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t>Decision</w:t>
            </w:r>
            <w:r w:rsidR="004E3C46" w:rsidRPr="004E3C46">
              <w:rPr>
                <w:kern w:val="22"/>
                <w:sz w:val="20"/>
                <w:szCs w:val="20"/>
                <w:lang w:val="es-ES"/>
              </w:rPr>
              <w:t>e</w:t>
            </w:r>
            <w:r w:rsidRPr="004E3C46">
              <w:rPr>
                <w:kern w:val="22"/>
                <w:sz w:val="20"/>
                <w:szCs w:val="20"/>
                <w:lang w:val="es-ES"/>
              </w:rPr>
              <w:t xml:space="preserve">s </w:t>
            </w:r>
            <w:r w:rsidR="004E3C46">
              <w:rPr>
                <w:kern w:val="22"/>
                <w:sz w:val="20"/>
                <w:lang w:val="es-ES"/>
              </w:rPr>
              <w:t xml:space="preserve">relativas al tránsito de OVM (artículo 6, párrafo </w:t>
            </w:r>
            <w:proofErr w:type="gramStart"/>
            <w:r w:rsidR="004E3C46">
              <w:rPr>
                <w:kern w:val="22"/>
                <w:sz w:val="20"/>
                <w:lang w:val="es-ES"/>
              </w:rPr>
              <w:t>1</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69"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6A"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r w:rsidR="00512A91" w:rsidRPr="004E3C46">
              <w:rPr>
                <w:kern w:val="22"/>
                <w:sz w:val="20"/>
                <w:szCs w:val="20"/>
                <w:lang w:val="es-ES"/>
              </w:rPr>
              <w:t xml:space="preserve"> </w:t>
            </w:r>
          </w:p>
          <w:p w14:paraId="2A25BD6B"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6C"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73"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6E"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t>Decision</w:t>
            </w:r>
            <w:r w:rsidR="004E3C46" w:rsidRPr="004E3C46">
              <w:rPr>
                <w:kern w:val="22"/>
                <w:sz w:val="20"/>
                <w:szCs w:val="20"/>
                <w:lang w:val="es-ES"/>
              </w:rPr>
              <w:t>e</w:t>
            </w:r>
            <w:r w:rsidRPr="004E3C46">
              <w:rPr>
                <w:kern w:val="22"/>
                <w:sz w:val="20"/>
                <w:szCs w:val="20"/>
                <w:lang w:val="es-ES"/>
              </w:rPr>
              <w:t xml:space="preserve">s </w:t>
            </w:r>
            <w:r w:rsidR="004E3C46">
              <w:rPr>
                <w:kern w:val="22"/>
                <w:sz w:val="20"/>
                <w:lang w:val="es-ES"/>
              </w:rPr>
              <w:t xml:space="preserve">relativas a la importación de OVM para uso confinado (artículo 6, párrafo </w:t>
            </w:r>
            <w:proofErr w:type="gramStart"/>
            <w:r w:rsidR="004E3C46">
              <w:rPr>
                <w:kern w:val="22"/>
                <w:sz w:val="20"/>
                <w:lang w:val="es-ES"/>
              </w:rPr>
              <w:t>2</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6F"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70"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p>
          <w:p w14:paraId="2A25BD71"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72"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7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74"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t>Notifica</w:t>
            </w:r>
            <w:r w:rsidR="004E3C46" w:rsidRPr="004E3C46">
              <w:rPr>
                <w:kern w:val="22"/>
                <w:sz w:val="20"/>
                <w:szCs w:val="20"/>
                <w:lang w:val="es-ES"/>
              </w:rPr>
              <w:t xml:space="preserve">ciones </w:t>
            </w:r>
            <w:r w:rsidR="004E3C46" w:rsidRPr="004E3C46">
              <w:rPr>
                <w:kern w:val="22"/>
                <w:sz w:val="20"/>
                <w:lang w:val="es-ES"/>
              </w:rPr>
              <w:t xml:space="preserve">relativas a liberaciones dentro de la jurisdicción de su país que conduzcan, o pudieran conducir, a un movimiento transfronterizo involuntario de OVM que sea probable que tenga importantes efectos adversos para la diversidad biológica (artículo 17, párrafo </w:t>
            </w:r>
            <w:proofErr w:type="gramStart"/>
            <w:r w:rsidR="004E3C46" w:rsidRPr="004E3C46">
              <w:rPr>
                <w:kern w:val="22"/>
                <w:sz w:val="20"/>
                <w:lang w:val="es-ES"/>
              </w:rPr>
              <w:t>1</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75"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76"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p>
          <w:p w14:paraId="2A25BD77"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78"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7F"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7A"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t>Informa</w:t>
            </w:r>
            <w:r w:rsidR="004E3C46" w:rsidRPr="004E3C46">
              <w:rPr>
                <w:kern w:val="22"/>
                <w:sz w:val="20"/>
                <w:szCs w:val="20"/>
                <w:lang w:val="es-ES"/>
              </w:rPr>
              <w:t xml:space="preserve">ción </w:t>
            </w:r>
            <w:r w:rsidR="004E3C46">
              <w:rPr>
                <w:kern w:val="22"/>
                <w:sz w:val="20"/>
                <w:lang w:val="es-ES"/>
              </w:rPr>
              <w:t xml:space="preserve">sobre casos de movimientos transfronterizos ilícitos de OVM (artículo 25, párrafo </w:t>
            </w:r>
            <w:proofErr w:type="gramStart"/>
            <w:r w:rsidR="004E3C46">
              <w:rPr>
                <w:kern w:val="22"/>
                <w:sz w:val="20"/>
                <w:lang w:val="es-ES"/>
              </w:rPr>
              <w:t>3</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7B"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7C"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p>
          <w:p w14:paraId="2A25BD7D"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7E"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85"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80"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t>Decision</w:t>
            </w:r>
            <w:r w:rsidR="004E3C46" w:rsidRPr="004E3C46">
              <w:rPr>
                <w:kern w:val="22"/>
                <w:sz w:val="20"/>
                <w:szCs w:val="20"/>
                <w:lang w:val="es-ES"/>
              </w:rPr>
              <w:t>e</w:t>
            </w:r>
            <w:r w:rsidRPr="004E3C46">
              <w:rPr>
                <w:kern w:val="22"/>
                <w:sz w:val="20"/>
                <w:szCs w:val="20"/>
                <w:lang w:val="es-ES"/>
              </w:rPr>
              <w:t xml:space="preserve">s </w:t>
            </w:r>
            <w:r w:rsidR="004E3C46">
              <w:rPr>
                <w:kern w:val="22"/>
                <w:sz w:val="20"/>
                <w:lang w:val="es-ES"/>
              </w:rPr>
              <w:t xml:space="preserve">relativas a la importación de OVM para su introducción deliberada en el </w:t>
            </w:r>
            <w:r w:rsidR="004E3C46">
              <w:rPr>
                <w:kern w:val="22"/>
                <w:sz w:val="20"/>
                <w:lang w:val="es-ES"/>
              </w:rPr>
              <w:lastRenderedPageBreak/>
              <w:t xml:space="preserve">medio ambiente (artículo 10, párrafo </w:t>
            </w:r>
            <w:proofErr w:type="gramStart"/>
            <w:r w:rsidR="004E3C46">
              <w:rPr>
                <w:kern w:val="22"/>
                <w:sz w:val="20"/>
                <w:lang w:val="es-ES"/>
              </w:rPr>
              <w:t>3</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81"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lastRenderedPageBreak/>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82"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p>
          <w:p w14:paraId="2A25BD83"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84"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8B"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86"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lastRenderedPageBreak/>
              <w:t>Informa</w:t>
            </w:r>
            <w:r w:rsidR="004E3C46" w:rsidRPr="004E3C46">
              <w:rPr>
                <w:kern w:val="22"/>
                <w:sz w:val="20"/>
                <w:szCs w:val="20"/>
                <w:lang w:val="es-ES"/>
              </w:rPr>
              <w:t>ción</w:t>
            </w:r>
            <w:r w:rsidRPr="004E3C46">
              <w:rPr>
                <w:kern w:val="22"/>
                <w:sz w:val="20"/>
                <w:szCs w:val="20"/>
                <w:lang w:val="es-ES"/>
              </w:rPr>
              <w:t xml:space="preserve"> </w:t>
            </w:r>
            <w:r w:rsidR="004E3C46">
              <w:rPr>
                <w:kern w:val="22"/>
                <w:sz w:val="20"/>
                <w:lang w:val="es-ES"/>
              </w:rPr>
              <w:t>sobre la aplicación de reglamentos nacionales a importaciones concretas de OVM (artículo 14, párrafo </w:t>
            </w:r>
            <w:proofErr w:type="gramStart"/>
            <w:r w:rsidR="004E3C46">
              <w:rPr>
                <w:kern w:val="22"/>
                <w:sz w:val="20"/>
                <w:lang w:val="es-ES"/>
              </w:rPr>
              <w:t>4</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87"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88"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p>
          <w:p w14:paraId="2A25BD89"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8A"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91"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8C" w14:textId="77777777" w:rsidR="00512A91" w:rsidRPr="004E3C46" w:rsidRDefault="00512A91" w:rsidP="004E3C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4E3C46">
              <w:rPr>
                <w:kern w:val="22"/>
                <w:sz w:val="20"/>
                <w:szCs w:val="20"/>
                <w:lang w:val="es-ES"/>
              </w:rPr>
              <w:t>Decision</w:t>
            </w:r>
            <w:r w:rsidR="004E3C46" w:rsidRPr="004E3C46">
              <w:rPr>
                <w:kern w:val="22"/>
                <w:sz w:val="20"/>
                <w:szCs w:val="20"/>
                <w:lang w:val="es-ES"/>
              </w:rPr>
              <w:t>e</w:t>
            </w:r>
            <w:r w:rsidRPr="004E3C46">
              <w:rPr>
                <w:kern w:val="22"/>
                <w:sz w:val="20"/>
                <w:szCs w:val="20"/>
                <w:lang w:val="es-ES"/>
              </w:rPr>
              <w:t xml:space="preserve">s </w:t>
            </w:r>
            <w:r w:rsidR="004E3C46" w:rsidRPr="004E3C46">
              <w:rPr>
                <w:kern w:val="22"/>
                <w:sz w:val="20"/>
                <w:lang w:val="es-ES"/>
              </w:rPr>
              <w:t xml:space="preserve">referidas al uso nacional de OVM que pueden ser objeto de un movimiento transfronterizo para uso directo como alimento humano o animal o para procesamiento (artículo 11, párrafo </w:t>
            </w:r>
            <w:proofErr w:type="gramStart"/>
            <w:r w:rsidR="004E3C46" w:rsidRPr="004E3C46">
              <w:rPr>
                <w:kern w:val="22"/>
                <w:sz w:val="20"/>
                <w:lang w:val="es-ES"/>
              </w:rPr>
              <w:t>1</w:t>
            </w:r>
            <w:r w:rsidRPr="004E3C46">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8D"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y en el CIISB</w:t>
            </w:r>
          </w:p>
          <w:p w14:paraId="2A25BD8E"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solo parcialmente en el CIISB</w:t>
            </w:r>
          </w:p>
          <w:p w14:paraId="2A25BD8F" w14:textId="77777777" w:rsidR="00512A91" w:rsidRPr="004E3C4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4E3C4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E3C46">
              <w:rPr>
                <w:kern w:val="22"/>
                <w:sz w:val="20"/>
                <w:szCs w:val="20"/>
                <w:lang w:val="es-ES"/>
              </w:rPr>
              <w:tab/>
            </w:r>
            <w:r w:rsidR="004E3C46">
              <w:rPr>
                <w:kern w:val="22"/>
                <w:sz w:val="20"/>
                <w:lang w:val="es-ES"/>
              </w:rPr>
              <w:t>Información disponible pero no en el CIISB</w:t>
            </w:r>
          </w:p>
          <w:p w14:paraId="2A25BD90" w14:textId="77777777" w:rsidR="00512A91" w:rsidRPr="00512A91" w:rsidRDefault="00CC71BA" w:rsidP="004E3C4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4E3C46">
              <w:rPr>
                <w:kern w:val="22"/>
                <w:sz w:val="20"/>
                <w:szCs w:val="20"/>
              </w:rPr>
              <w:t>ción</w:t>
            </w:r>
            <w:proofErr w:type="spellEnd"/>
            <w:r w:rsidR="004E3C46">
              <w:rPr>
                <w:kern w:val="22"/>
                <w:sz w:val="20"/>
                <w:szCs w:val="20"/>
              </w:rPr>
              <w:t xml:space="preserve"> no disponible</w:t>
            </w:r>
          </w:p>
        </w:tc>
      </w:tr>
      <w:tr w:rsidR="00512A91" w:rsidRPr="00512A91" w14:paraId="2A25BD97"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92" w14:textId="77777777" w:rsidR="00512A91" w:rsidRPr="00BA5673" w:rsidRDefault="00512A91" w:rsidP="00BA5673">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BA5673">
              <w:rPr>
                <w:kern w:val="22"/>
                <w:sz w:val="20"/>
                <w:szCs w:val="20"/>
                <w:lang w:val="es-ES"/>
              </w:rPr>
              <w:t>Decision</w:t>
            </w:r>
            <w:r w:rsidR="004E3C46" w:rsidRPr="00BA5673">
              <w:rPr>
                <w:kern w:val="22"/>
                <w:sz w:val="20"/>
                <w:szCs w:val="20"/>
                <w:lang w:val="es-ES"/>
              </w:rPr>
              <w:t>e</w:t>
            </w:r>
            <w:r w:rsidRPr="00BA5673">
              <w:rPr>
                <w:kern w:val="22"/>
                <w:sz w:val="20"/>
                <w:szCs w:val="20"/>
                <w:lang w:val="es-ES"/>
              </w:rPr>
              <w:t xml:space="preserve">s </w:t>
            </w:r>
            <w:r w:rsidR="004E3C46" w:rsidRPr="00BA5673">
              <w:rPr>
                <w:kern w:val="22"/>
                <w:sz w:val="20"/>
                <w:lang w:val="es-ES"/>
              </w:rPr>
              <w:t>relativas a la importación de OVM destinados a uso directo como alimento humano o animal o para procesamiento, adoptadas con arreglo a</w:t>
            </w:r>
            <w:r w:rsidR="00BA5673" w:rsidRPr="00BA5673">
              <w:rPr>
                <w:kern w:val="22"/>
                <w:sz w:val="20"/>
                <w:lang w:val="es-ES"/>
              </w:rPr>
              <w:t xml:space="preserve"> los</w:t>
            </w:r>
            <w:r w:rsidR="004E3C46" w:rsidRPr="00BA5673">
              <w:rPr>
                <w:kern w:val="22"/>
                <w:sz w:val="20"/>
                <w:lang w:val="es-ES"/>
              </w:rPr>
              <w:t xml:space="preserve"> marco</w:t>
            </w:r>
            <w:r w:rsidR="00BA5673" w:rsidRPr="00BA5673">
              <w:rPr>
                <w:kern w:val="22"/>
                <w:sz w:val="20"/>
                <w:lang w:val="es-ES"/>
              </w:rPr>
              <w:t>s</w:t>
            </w:r>
            <w:r w:rsidR="004E3C46" w:rsidRPr="00BA5673">
              <w:rPr>
                <w:kern w:val="22"/>
                <w:sz w:val="20"/>
                <w:lang w:val="es-ES"/>
              </w:rPr>
              <w:t xml:space="preserve"> reglamentario</w:t>
            </w:r>
            <w:r w:rsidR="00BA5673">
              <w:rPr>
                <w:kern w:val="22"/>
                <w:sz w:val="20"/>
                <w:lang w:val="es-ES"/>
              </w:rPr>
              <w:t>s</w:t>
            </w:r>
            <w:r w:rsidR="004E3C46" w:rsidRPr="00BA5673">
              <w:rPr>
                <w:kern w:val="22"/>
                <w:sz w:val="20"/>
                <w:lang w:val="es-ES"/>
              </w:rPr>
              <w:t xml:space="preserve"> nacional</w:t>
            </w:r>
            <w:r w:rsidR="00BA5673">
              <w:rPr>
                <w:kern w:val="22"/>
                <w:sz w:val="20"/>
                <w:lang w:val="es-ES"/>
              </w:rPr>
              <w:t>es</w:t>
            </w:r>
            <w:r w:rsidR="004E3C46" w:rsidRPr="00BA5673">
              <w:rPr>
                <w:kern w:val="22"/>
                <w:sz w:val="20"/>
                <w:lang w:val="es-ES"/>
              </w:rPr>
              <w:t xml:space="preserve"> (artículo 11, párrafo 4) o de conformidad con el anexo III del Protocolo (artículo 11, párrafo </w:t>
            </w:r>
            <w:proofErr w:type="gramStart"/>
            <w:r w:rsidR="004E3C46" w:rsidRPr="00BA5673">
              <w:rPr>
                <w:kern w:val="22"/>
                <w:sz w:val="20"/>
                <w:lang w:val="es-ES"/>
              </w:rPr>
              <w:t>6</w:t>
            </w:r>
            <w:r w:rsidRPr="00BA5673">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93"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y en el CIISB</w:t>
            </w:r>
          </w:p>
          <w:p w14:paraId="2A25BD94"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solo parcialmente en el CIISB</w:t>
            </w:r>
          </w:p>
          <w:p w14:paraId="2A25BD95"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no en el CIISB</w:t>
            </w:r>
          </w:p>
          <w:p w14:paraId="2A25BD96" w14:textId="77777777" w:rsidR="00512A91" w:rsidRPr="00512A91" w:rsidRDefault="00CC71BA" w:rsidP="00BA567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BA5673">
              <w:rPr>
                <w:kern w:val="22"/>
                <w:sz w:val="20"/>
                <w:szCs w:val="20"/>
              </w:rPr>
              <w:t>ción</w:t>
            </w:r>
            <w:proofErr w:type="spellEnd"/>
            <w:r w:rsidR="00BA5673">
              <w:rPr>
                <w:kern w:val="22"/>
                <w:sz w:val="20"/>
                <w:szCs w:val="20"/>
              </w:rPr>
              <w:t xml:space="preserve"> no disponible</w:t>
            </w:r>
          </w:p>
        </w:tc>
      </w:tr>
      <w:tr w:rsidR="00512A91" w:rsidRPr="00512A91" w14:paraId="2A25BD9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98" w14:textId="77777777" w:rsidR="00512A91" w:rsidRPr="00BA5673" w:rsidRDefault="00512A91" w:rsidP="00BA5673">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BA5673">
              <w:rPr>
                <w:kern w:val="22"/>
                <w:sz w:val="20"/>
                <w:szCs w:val="20"/>
                <w:lang w:val="es-ES"/>
              </w:rPr>
              <w:t>Declara</w:t>
            </w:r>
            <w:r w:rsidR="00BA5673" w:rsidRPr="00BA5673">
              <w:rPr>
                <w:kern w:val="22"/>
                <w:sz w:val="20"/>
                <w:szCs w:val="20"/>
                <w:lang w:val="es-ES"/>
              </w:rPr>
              <w:t xml:space="preserve">ciones </w:t>
            </w:r>
            <w:r w:rsidR="00BA5673" w:rsidRPr="00BA5673">
              <w:rPr>
                <w:kern w:val="22"/>
                <w:sz w:val="20"/>
                <w:lang w:val="es-ES"/>
              </w:rPr>
              <w:t>relativas al marco que ha de aplicarse a los OVM destinados a uso directo como alimento humano o animal o para procesamiento (artículo 11, párrafo </w:t>
            </w:r>
            <w:proofErr w:type="gramStart"/>
            <w:r w:rsidR="00BA5673" w:rsidRPr="00BA5673">
              <w:rPr>
                <w:kern w:val="22"/>
                <w:sz w:val="20"/>
                <w:lang w:val="es-ES"/>
              </w:rPr>
              <w:t>6</w:t>
            </w:r>
            <w:r w:rsidRPr="00BA5673">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99"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y en el CIISB</w:t>
            </w:r>
          </w:p>
          <w:p w14:paraId="2A25BD9A"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solo parcialmente en el CIISB</w:t>
            </w:r>
          </w:p>
          <w:p w14:paraId="2A25BD9B"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no en el CIISB</w:t>
            </w:r>
          </w:p>
          <w:p w14:paraId="2A25BD9C" w14:textId="77777777" w:rsidR="00512A91" w:rsidRPr="00512A91" w:rsidRDefault="00CC71BA" w:rsidP="00BA567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BA5673">
              <w:rPr>
                <w:kern w:val="22"/>
                <w:sz w:val="20"/>
                <w:szCs w:val="20"/>
              </w:rPr>
              <w:t>ción</w:t>
            </w:r>
            <w:proofErr w:type="spellEnd"/>
            <w:r w:rsidR="00BA5673">
              <w:rPr>
                <w:kern w:val="22"/>
                <w:sz w:val="20"/>
                <w:szCs w:val="20"/>
              </w:rPr>
              <w:t xml:space="preserve"> no disponible</w:t>
            </w:r>
          </w:p>
        </w:tc>
      </w:tr>
      <w:tr w:rsidR="00512A91" w:rsidRPr="00512A91" w14:paraId="2A25BDA3"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9E" w14:textId="77777777" w:rsidR="00512A91" w:rsidRPr="00BA5673" w:rsidRDefault="00512A91" w:rsidP="00BA5673">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BA5673">
              <w:rPr>
                <w:kern w:val="22"/>
                <w:sz w:val="20"/>
                <w:szCs w:val="20"/>
                <w:lang w:val="es-ES"/>
              </w:rPr>
              <w:t>Revi</w:t>
            </w:r>
            <w:r w:rsidR="00BA5673" w:rsidRPr="00BA5673">
              <w:rPr>
                <w:kern w:val="22"/>
                <w:sz w:val="20"/>
                <w:szCs w:val="20"/>
                <w:lang w:val="es-ES"/>
              </w:rPr>
              <w:t xml:space="preserve">sión </w:t>
            </w:r>
            <w:r w:rsidR="00BA5673">
              <w:rPr>
                <w:kern w:val="22"/>
                <w:sz w:val="20"/>
                <w:lang w:val="es-ES"/>
              </w:rPr>
              <w:t>y modificación de las decisiones relativas a movimientos transfronterizos intencionales de OVM (artículo 12, párrafo </w:t>
            </w:r>
            <w:proofErr w:type="gramStart"/>
            <w:r w:rsidR="00BA5673">
              <w:rPr>
                <w:kern w:val="22"/>
                <w:sz w:val="20"/>
                <w:lang w:val="es-ES"/>
              </w:rPr>
              <w:t>1</w:t>
            </w:r>
            <w:r w:rsidRPr="00BA5673">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9F"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y en el CIISB</w:t>
            </w:r>
          </w:p>
          <w:p w14:paraId="2A25BDA0"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solo parcialmente en el CIISB</w:t>
            </w:r>
          </w:p>
          <w:p w14:paraId="2A25BDA1"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no en el CIISB</w:t>
            </w:r>
          </w:p>
          <w:p w14:paraId="2A25BDA2" w14:textId="77777777" w:rsidR="00512A91" w:rsidRPr="00512A91" w:rsidRDefault="00CC71BA" w:rsidP="00BA567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BA5673">
              <w:rPr>
                <w:kern w:val="22"/>
                <w:sz w:val="20"/>
                <w:szCs w:val="20"/>
              </w:rPr>
              <w:t>ción</w:t>
            </w:r>
            <w:proofErr w:type="spellEnd"/>
            <w:r w:rsidR="00BA5673">
              <w:rPr>
                <w:kern w:val="22"/>
                <w:sz w:val="20"/>
                <w:szCs w:val="20"/>
              </w:rPr>
              <w:t xml:space="preserve"> no disponible</w:t>
            </w:r>
          </w:p>
        </w:tc>
      </w:tr>
      <w:tr w:rsidR="00512A91" w:rsidRPr="00512A91" w14:paraId="2A25BDA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A4" w14:textId="77777777" w:rsidR="00512A91" w:rsidRPr="00BA5673" w:rsidRDefault="00512A91" w:rsidP="00BA5673">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BA5673">
              <w:rPr>
                <w:kern w:val="22"/>
                <w:sz w:val="20"/>
                <w:szCs w:val="20"/>
                <w:lang w:val="es-ES"/>
              </w:rPr>
              <w:t>Cas</w:t>
            </w:r>
            <w:r w:rsidR="00BA5673" w:rsidRPr="00BA5673">
              <w:rPr>
                <w:kern w:val="22"/>
                <w:sz w:val="20"/>
                <w:szCs w:val="20"/>
                <w:lang w:val="es-ES"/>
              </w:rPr>
              <w:t xml:space="preserve">os </w:t>
            </w:r>
            <w:r w:rsidR="00BA5673">
              <w:rPr>
                <w:kern w:val="22"/>
                <w:sz w:val="20"/>
                <w:lang w:val="es-ES"/>
              </w:rPr>
              <w:t>en los que el movimiento transfronterizo intencional puede efectuarse al mismo tiempo que se notifica el movimiento a su país (artículo 13, párrafo 1 a</w:t>
            </w:r>
            <w:proofErr w:type="gramStart"/>
            <w:r w:rsidRPr="00BA5673">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A5"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y en el CIISB</w:t>
            </w:r>
          </w:p>
          <w:p w14:paraId="2A25BDA6"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solo parcialmente en el CIISB</w:t>
            </w:r>
          </w:p>
          <w:p w14:paraId="2A25BDA7" w14:textId="77777777" w:rsidR="00512A91" w:rsidRPr="00BA56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BA56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A5673">
              <w:rPr>
                <w:kern w:val="22"/>
                <w:sz w:val="20"/>
                <w:szCs w:val="20"/>
                <w:lang w:val="es-ES"/>
              </w:rPr>
              <w:tab/>
            </w:r>
            <w:r w:rsidR="00BA5673">
              <w:rPr>
                <w:kern w:val="22"/>
                <w:sz w:val="20"/>
                <w:lang w:val="es-ES"/>
              </w:rPr>
              <w:t>Información disponible pero no en el CIISB</w:t>
            </w:r>
          </w:p>
          <w:p w14:paraId="2A25BDA8" w14:textId="77777777" w:rsidR="00512A91" w:rsidRPr="00512A91" w:rsidRDefault="00CC71BA" w:rsidP="00BA567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BA5673">
              <w:rPr>
                <w:kern w:val="22"/>
                <w:sz w:val="20"/>
                <w:szCs w:val="20"/>
              </w:rPr>
              <w:t>ción</w:t>
            </w:r>
            <w:proofErr w:type="spellEnd"/>
            <w:r w:rsidR="00BA5673">
              <w:rPr>
                <w:kern w:val="22"/>
                <w:sz w:val="20"/>
                <w:szCs w:val="20"/>
              </w:rPr>
              <w:t xml:space="preserve"> no disponible</w:t>
            </w:r>
          </w:p>
        </w:tc>
      </w:tr>
      <w:tr w:rsidR="00512A91" w:rsidRPr="00512A91" w14:paraId="2A25BDAF"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AA" w14:textId="77777777" w:rsidR="00512A91" w:rsidRPr="00F81A4C" w:rsidRDefault="00F81A4C" w:rsidP="00F81A4C">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F81A4C">
              <w:rPr>
                <w:kern w:val="22"/>
                <w:sz w:val="20"/>
                <w:szCs w:val="20"/>
                <w:lang w:val="es-ES"/>
              </w:rPr>
              <w:t xml:space="preserve">OVM exentos del </w:t>
            </w:r>
            <w:r>
              <w:rPr>
                <w:kern w:val="22"/>
                <w:sz w:val="20"/>
                <w:szCs w:val="20"/>
                <w:lang w:val="es-ES"/>
              </w:rPr>
              <w:t xml:space="preserve">procedimiento de </w:t>
            </w:r>
            <w:r w:rsidRPr="00F81A4C">
              <w:rPr>
                <w:kern w:val="22"/>
                <w:sz w:val="20"/>
                <w:szCs w:val="20"/>
                <w:lang w:val="es-ES"/>
              </w:rPr>
              <w:t xml:space="preserve">acuerdo fundamentado previo (artículo 13, </w:t>
            </w:r>
            <w:r w:rsidRPr="00F81A4C">
              <w:rPr>
                <w:kern w:val="22"/>
                <w:sz w:val="20"/>
                <w:szCs w:val="20"/>
                <w:lang w:val="es-ES"/>
              </w:rPr>
              <w:lastRenderedPageBreak/>
              <w:t>párrafo 1 b</w:t>
            </w:r>
            <w:proofErr w:type="gramStart"/>
            <w:r w:rsidR="00512A91" w:rsidRPr="00F81A4C">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AB" w14:textId="77777777" w:rsidR="00512A91" w:rsidRPr="00F81A4C"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lastRenderedPageBreak/>
              <w:fldChar w:fldCharType="begin">
                <w:ffData>
                  <w:name w:val="Check49"/>
                  <w:enabled/>
                  <w:calcOnExit w:val="0"/>
                  <w:checkBox>
                    <w:sizeAuto/>
                    <w:default w:val="0"/>
                  </w:checkBox>
                </w:ffData>
              </w:fldChar>
            </w:r>
            <w:r w:rsidR="00512A91" w:rsidRPr="00F81A4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81A4C">
              <w:rPr>
                <w:kern w:val="22"/>
                <w:sz w:val="20"/>
                <w:szCs w:val="20"/>
                <w:lang w:val="es-ES"/>
              </w:rPr>
              <w:tab/>
            </w:r>
            <w:r w:rsidR="00F81A4C">
              <w:rPr>
                <w:kern w:val="22"/>
                <w:sz w:val="20"/>
                <w:lang w:val="es-ES"/>
              </w:rPr>
              <w:t>Información disponible y en el CIISB</w:t>
            </w:r>
          </w:p>
          <w:p w14:paraId="2A25BDAC" w14:textId="77777777" w:rsidR="00512A91" w:rsidRPr="00F81A4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9"/>
                  <w:enabled/>
                  <w:calcOnExit w:val="0"/>
                  <w:checkBox>
                    <w:sizeAuto/>
                    <w:default w:val="0"/>
                  </w:checkBox>
                </w:ffData>
              </w:fldChar>
            </w:r>
            <w:r w:rsidR="00512A91" w:rsidRPr="00F81A4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81A4C">
              <w:rPr>
                <w:kern w:val="22"/>
                <w:sz w:val="20"/>
                <w:szCs w:val="20"/>
                <w:lang w:val="es-ES"/>
              </w:rPr>
              <w:tab/>
            </w:r>
            <w:r w:rsidR="00F81A4C">
              <w:rPr>
                <w:kern w:val="22"/>
                <w:sz w:val="20"/>
                <w:lang w:val="es-ES"/>
              </w:rPr>
              <w:t>Información disponible pero solo parcialmente en el CIISB</w:t>
            </w:r>
          </w:p>
          <w:p w14:paraId="2A25BDAD" w14:textId="77777777" w:rsidR="00512A91" w:rsidRPr="00F81A4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F81A4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81A4C">
              <w:rPr>
                <w:kern w:val="22"/>
                <w:sz w:val="20"/>
                <w:szCs w:val="20"/>
                <w:lang w:val="es-ES"/>
              </w:rPr>
              <w:tab/>
            </w:r>
            <w:r w:rsidR="00F81A4C">
              <w:rPr>
                <w:kern w:val="22"/>
                <w:sz w:val="20"/>
                <w:lang w:val="es-ES"/>
              </w:rPr>
              <w:t>Información disponible pero no en el CIISB</w:t>
            </w:r>
          </w:p>
          <w:p w14:paraId="2A25BDAE" w14:textId="77777777" w:rsidR="00512A91" w:rsidRPr="00512A91" w:rsidRDefault="00CC71BA" w:rsidP="00F81A4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F81A4C">
              <w:rPr>
                <w:kern w:val="22"/>
                <w:sz w:val="20"/>
                <w:szCs w:val="20"/>
              </w:rPr>
              <w:t>ción</w:t>
            </w:r>
            <w:proofErr w:type="spellEnd"/>
            <w:r w:rsidR="00F81A4C">
              <w:rPr>
                <w:kern w:val="22"/>
                <w:sz w:val="20"/>
                <w:szCs w:val="20"/>
              </w:rPr>
              <w:t xml:space="preserve"> no disponible</w:t>
            </w:r>
          </w:p>
        </w:tc>
      </w:tr>
      <w:tr w:rsidR="00512A91" w:rsidRPr="00512A91" w14:paraId="2A25BDB5"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A25BDB0" w14:textId="77777777" w:rsidR="00512A91" w:rsidRPr="00F81A4C" w:rsidRDefault="00F81A4C" w:rsidP="00F81A4C">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es-ES"/>
              </w:rPr>
            </w:pPr>
            <w:r w:rsidRPr="00F81A4C">
              <w:rPr>
                <w:kern w:val="22"/>
                <w:sz w:val="20"/>
                <w:szCs w:val="20"/>
                <w:lang w:val="es-ES"/>
              </w:rPr>
              <w:lastRenderedPageBreak/>
              <w:t>Resúmenes</w:t>
            </w:r>
            <w:r>
              <w:rPr>
                <w:kern w:val="22"/>
                <w:sz w:val="20"/>
                <w:lang w:val="es-ES"/>
              </w:rPr>
              <w:t xml:space="preserve"> de evaluaciones del riesgo o exámenes ambientales de OVM que se hayan realizado como consecuencia de procesos reglamentarios e información pertinente sobre productos derivados de esos OVM (artículo 20, párrafo 3 c</w:t>
            </w:r>
            <w:proofErr w:type="gramStart"/>
            <w:r w:rsidR="00512A91" w:rsidRPr="00F81A4C">
              <w:rPr>
                <w:kern w:val="22"/>
                <w:sz w:val="20"/>
                <w:szCs w:val="20"/>
                <w:lang w:val="es-ES"/>
              </w:rPr>
              <w:t>))*</w:t>
            </w:r>
            <w:proofErr w:type="gramEnd"/>
          </w:p>
        </w:tc>
        <w:tc>
          <w:tcPr>
            <w:tcW w:w="4659" w:type="dxa"/>
            <w:tcBorders>
              <w:top w:val="single" w:sz="4" w:space="0" w:color="auto"/>
              <w:left w:val="single" w:sz="4" w:space="0" w:color="auto"/>
              <w:bottom w:val="single" w:sz="4" w:space="0" w:color="auto"/>
              <w:right w:val="single" w:sz="4" w:space="0" w:color="auto"/>
            </w:tcBorders>
            <w:vAlign w:val="center"/>
            <w:hideMark/>
          </w:tcPr>
          <w:p w14:paraId="2A25BDB1" w14:textId="77777777" w:rsidR="00512A91" w:rsidRPr="00F81A4C" w:rsidRDefault="00CC71BA"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F81A4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81A4C">
              <w:rPr>
                <w:kern w:val="22"/>
                <w:sz w:val="20"/>
                <w:szCs w:val="20"/>
                <w:lang w:val="es-ES"/>
              </w:rPr>
              <w:tab/>
            </w:r>
            <w:r w:rsidR="00F81A4C">
              <w:rPr>
                <w:kern w:val="22"/>
                <w:sz w:val="20"/>
                <w:lang w:val="es-ES"/>
              </w:rPr>
              <w:t>Información disponible y en el CIISB</w:t>
            </w:r>
          </w:p>
          <w:p w14:paraId="2A25BDB2" w14:textId="77777777" w:rsidR="00512A91" w:rsidRPr="00F81A4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F81A4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81A4C">
              <w:rPr>
                <w:kern w:val="22"/>
                <w:sz w:val="20"/>
                <w:szCs w:val="20"/>
                <w:lang w:val="es-ES"/>
              </w:rPr>
              <w:tab/>
            </w:r>
            <w:r w:rsidR="00F81A4C">
              <w:rPr>
                <w:kern w:val="22"/>
                <w:sz w:val="20"/>
                <w:lang w:val="es-ES"/>
              </w:rPr>
              <w:t>Información disponible pero solo parcialmente en el CIISB</w:t>
            </w:r>
          </w:p>
          <w:p w14:paraId="2A25BDB3" w14:textId="77777777" w:rsidR="00512A91" w:rsidRPr="00F81A4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9"/>
                  <w:enabled/>
                  <w:calcOnExit w:val="0"/>
                  <w:checkBox>
                    <w:sizeAuto/>
                    <w:default w:val="0"/>
                  </w:checkBox>
                </w:ffData>
              </w:fldChar>
            </w:r>
            <w:r w:rsidR="00512A91" w:rsidRPr="00F81A4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F81A4C">
              <w:rPr>
                <w:kern w:val="22"/>
                <w:sz w:val="20"/>
                <w:szCs w:val="20"/>
                <w:lang w:val="es-ES"/>
              </w:rPr>
              <w:tab/>
            </w:r>
            <w:r w:rsidR="00F81A4C">
              <w:rPr>
                <w:kern w:val="22"/>
                <w:sz w:val="20"/>
                <w:lang w:val="es-ES"/>
              </w:rPr>
              <w:t>Información disponible pero no en el CIISB</w:t>
            </w:r>
          </w:p>
          <w:p w14:paraId="2A25BDB4" w14:textId="77777777" w:rsidR="00512A91" w:rsidRPr="00512A91" w:rsidRDefault="00CC71BA" w:rsidP="00F81A4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Informa</w:t>
            </w:r>
            <w:r w:rsidR="00F81A4C">
              <w:rPr>
                <w:kern w:val="22"/>
                <w:sz w:val="20"/>
                <w:szCs w:val="20"/>
              </w:rPr>
              <w:t>ción</w:t>
            </w:r>
            <w:proofErr w:type="spellEnd"/>
            <w:r w:rsidR="00F81A4C">
              <w:rPr>
                <w:kern w:val="22"/>
                <w:sz w:val="20"/>
                <w:szCs w:val="20"/>
              </w:rPr>
              <w:t xml:space="preserve"> no disponible</w:t>
            </w:r>
          </w:p>
        </w:tc>
      </w:tr>
      <w:tr w:rsidR="00512A91" w:rsidRPr="00512A91" w14:paraId="2A25BDB8" w14:textId="77777777" w:rsidTr="00893D28">
        <w:tc>
          <w:tcPr>
            <w:tcW w:w="9445" w:type="dxa"/>
            <w:gridSpan w:val="2"/>
            <w:tcBorders>
              <w:top w:val="single" w:sz="4" w:space="0" w:color="auto"/>
              <w:right w:val="single" w:sz="4" w:space="0" w:color="auto"/>
            </w:tcBorders>
            <w:vAlign w:val="center"/>
          </w:tcPr>
          <w:p w14:paraId="2A25BDB6" w14:textId="77777777" w:rsidR="00512A91" w:rsidRPr="00494ECC" w:rsidRDefault="00494EC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10" w:right="490" w:hanging="510"/>
              <w:jc w:val="left"/>
              <w:rPr>
                <w:kern w:val="22"/>
                <w:sz w:val="20"/>
                <w:szCs w:val="20"/>
                <w:lang w:val="es-ES"/>
              </w:rPr>
            </w:pPr>
            <w:r w:rsidRPr="00494ECC">
              <w:rPr>
                <w:kern w:val="22"/>
                <w:sz w:val="20"/>
                <w:szCs w:val="20"/>
                <w:lang w:val="es-ES"/>
              </w:rPr>
              <w:t>Si</w:t>
            </w:r>
            <w:r>
              <w:rPr>
                <w:kern w:val="22"/>
                <w:sz w:val="20"/>
                <w:lang w:val="es-ES"/>
              </w:rPr>
              <w:t xml:space="preserve"> en algún punto de la pregunta 102 respondió que la información se encuentra disponible </w:t>
            </w:r>
            <w:r>
              <w:rPr>
                <w:i/>
                <w:kern w:val="22"/>
                <w:sz w:val="20"/>
                <w:lang w:val="es-ES"/>
              </w:rPr>
              <w:t>pero no en el CIISB</w:t>
            </w:r>
            <w:r>
              <w:rPr>
                <w:kern w:val="22"/>
                <w:sz w:val="20"/>
                <w:lang w:val="es-ES"/>
              </w:rPr>
              <w:t xml:space="preserve"> o </w:t>
            </w:r>
            <w:r>
              <w:rPr>
                <w:i/>
                <w:kern w:val="22"/>
                <w:sz w:val="20"/>
                <w:lang w:val="es-ES"/>
              </w:rPr>
              <w:t>solo parcialmente disponible en el CIISB</w:t>
            </w:r>
            <w:r>
              <w:rPr>
                <w:kern w:val="22"/>
                <w:sz w:val="20"/>
                <w:lang w:val="es-ES"/>
              </w:rPr>
              <w:t>, proporcione una breve explicación</w:t>
            </w:r>
            <w:r w:rsidR="00512A91" w:rsidRPr="00494ECC">
              <w:rPr>
                <w:kern w:val="22"/>
                <w:sz w:val="20"/>
                <w:szCs w:val="20"/>
                <w:lang w:val="es-ES"/>
              </w:rPr>
              <w:t>:</w:t>
            </w:r>
          </w:p>
          <w:p w14:paraId="2A25BDB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510"/>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494ECC">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494ECC">
              <w:rPr>
                <w:rFonts w:eastAsia="Arial Unicode MS"/>
                <w:b/>
                <w:bCs/>
                <w:iCs/>
                <w:noProof/>
                <w:kern w:val="22"/>
                <w:sz w:val="20"/>
                <w:szCs w:val="20"/>
              </w:rPr>
              <w:t>[                                                                              Entrada de texto                                                                     ]</w:t>
            </w:r>
            <w:r>
              <w:rPr>
                <w:rFonts w:eastAsia="Arial Unicode MS"/>
                <w:b/>
                <w:bCs/>
                <w:iCs/>
                <w:kern w:val="22"/>
                <w:sz w:val="20"/>
                <w:szCs w:val="20"/>
              </w:rPr>
              <w:fldChar w:fldCharType="end"/>
            </w:r>
          </w:p>
        </w:tc>
      </w:tr>
      <w:tr w:rsidR="00512A91" w:rsidRPr="00512A91" w14:paraId="2A25BDBD" w14:textId="77777777" w:rsidTr="00893D28">
        <w:tc>
          <w:tcPr>
            <w:tcW w:w="4786" w:type="dxa"/>
            <w:vAlign w:val="center"/>
            <w:hideMark/>
          </w:tcPr>
          <w:p w14:paraId="2A25BDB9" w14:textId="77777777" w:rsidR="00512A91" w:rsidRPr="00B25F6A" w:rsidRDefault="00B25F6A" w:rsidP="00B25F6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lang w:val="es-ES"/>
              </w:rPr>
            </w:pPr>
            <w:r w:rsidRPr="00B25F6A">
              <w:rPr>
                <w:kern w:val="22"/>
                <w:sz w:val="20"/>
                <w:szCs w:val="20"/>
                <w:lang w:val="es-ES"/>
              </w:rPr>
              <w:t>¿</w:t>
            </w:r>
            <w:r w:rsidR="00512A91" w:rsidRPr="00B25F6A">
              <w:rPr>
                <w:kern w:val="22"/>
                <w:sz w:val="20"/>
                <w:szCs w:val="20"/>
                <w:lang w:val="es-ES"/>
              </w:rPr>
              <w:t>Ha</w:t>
            </w:r>
            <w:r w:rsidRPr="00B25F6A">
              <w:rPr>
                <w:kern w:val="22"/>
                <w:sz w:val="20"/>
                <w:szCs w:val="20"/>
                <w:lang w:val="es-ES"/>
              </w:rPr>
              <w:t xml:space="preserve"> establecido su país un mecanismo de coordinación entre el punto focal nacional para el CIISB, el punto focal del Protocolo de Cartagena y la o las autoridades nacionales competentes para poner la información a disposición del </w:t>
            </w:r>
            <w:proofErr w:type="gramStart"/>
            <w:r w:rsidRPr="00B25F6A">
              <w:rPr>
                <w:kern w:val="22"/>
                <w:sz w:val="20"/>
                <w:szCs w:val="20"/>
                <w:lang w:val="es-ES"/>
              </w:rPr>
              <w:t>CIISB</w:t>
            </w:r>
            <w:r w:rsidR="00512A91" w:rsidRPr="00B25F6A">
              <w:rPr>
                <w:kern w:val="22"/>
                <w:sz w:val="20"/>
                <w:szCs w:val="20"/>
                <w:lang w:val="es-ES"/>
              </w:rPr>
              <w:t>?*</w:t>
            </w:r>
            <w:proofErr w:type="gramEnd"/>
          </w:p>
        </w:tc>
        <w:tc>
          <w:tcPr>
            <w:tcW w:w="4659" w:type="dxa"/>
            <w:tcBorders>
              <w:right w:val="single" w:sz="4" w:space="0" w:color="auto"/>
            </w:tcBorders>
            <w:vAlign w:val="center"/>
            <w:hideMark/>
          </w:tcPr>
          <w:p w14:paraId="2A25BDBA"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w:t>
            </w:r>
          </w:p>
          <w:p w14:paraId="2A25BDBB"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 en cierta medida</w:t>
            </w:r>
            <w:r w:rsidR="00512A91" w:rsidRPr="00B25F6A">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B25F6A" w:rsidRPr="00B25F6A">
              <w:rPr>
                <w:kern w:val="22"/>
                <w:sz w:val="20"/>
                <w:szCs w:val="20"/>
                <w:lang w:val="es-ES"/>
              </w:rPr>
              <w:instrText xml:space="preserve"> FORMTEXT </w:instrText>
            </w:r>
            <w:r>
              <w:rPr>
                <w:kern w:val="22"/>
                <w:sz w:val="20"/>
                <w:szCs w:val="20"/>
              </w:rPr>
            </w:r>
            <w:r>
              <w:rPr>
                <w:kern w:val="22"/>
                <w:sz w:val="20"/>
                <w:szCs w:val="20"/>
              </w:rPr>
              <w:fldChar w:fldCharType="separate"/>
            </w:r>
            <w:r w:rsidR="00B25F6A" w:rsidRPr="00B25F6A">
              <w:rPr>
                <w:noProof/>
                <w:kern w:val="22"/>
                <w:sz w:val="20"/>
                <w:szCs w:val="20"/>
                <w:lang w:val="es-ES"/>
              </w:rPr>
              <w:t>[Especifique]</w:t>
            </w:r>
            <w:r>
              <w:rPr>
                <w:kern w:val="22"/>
                <w:sz w:val="20"/>
                <w:szCs w:val="20"/>
              </w:rPr>
              <w:fldChar w:fldCharType="end"/>
            </w:r>
          </w:p>
          <w:p w14:paraId="2A25BDB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DC3" w14:textId="77777777" w:rsidTr="00893D28">
        <w:tc>
          <w:tcPr>
            <w:tcW w:w="4786" w:type="dxa"/>
            <w:shd w:val="clear" w:color="auto" w:fill="auto"/>
            <w:vAlign w:val="center"/>
            <w:hideMark/>
          </w:tcPr>
          <w:p w14:paraId="2A25BDBE" w14:textId="77777777" w:rsidR="00512A91" w:rsidRPr="00B25F6A" w:rsidRDefault="00B25F6A" w:rsidP="00B25F6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25F6A">
              <w:rPr>
                <w:kern w:val="22"/>
                <w:sz w:val="20"/>
                <w:szCs w:val="20"/>
                <w:lang w:val="es-ES"/>
              </w:rPr>
              <w:t>En el período que abarca el presente informe, ¿</w:t>
            </w:r>
            <w:r>
              <w:rPr>
                <w:kern w:val="22"/>
                <w:sz w:val="20"/>
                <w:szCs w:val="20"/>
                <w:lang w:val="es-ES"/>
              </w:rPr>
              <w:t xml:space="preserve">ha utilizado </w:t>
            </w:r>
            <w:r w:rsidRPr="00B25F6A">
              <w:rPr>
                <w:kern w:val="22"/>
                <w:sz w:val="20"/>
                <w:szCs w:val="20"/>
                <w:lang w:val="es-ES"/>
              </w:rPr>
              <w:t xml:space="preserve">su país la información disponible en el CIISB en sus procesos de adopción de decisiones sobre </w:t>
            </w:r>
            <w:proofErr w:type="gramStart"/>
            <w:r w:rsidRPr="00B25F6A">
              <w:rPr>
                <w:kern w:val="22"/>
                <w:sz w:val="20"/>
                <w:szCs w:val="20"/>
                <w:lang w:val="es-ES"/>
              </w:rPr>
              <w:t>OVM</w:t>
            </w:r>
            <w:r w:rsidR="00512A91" w:rsidRPr="00B25F6A">
              <w:rPr>
                <w:kern w:val="22"/>
                <w:sz w:val="20"/>
                <w:szCs w:val="20"/>
                <w:lang w:val="es-ES"/>
              </w:rPr>
              <w:t>?*</w:t>
            </w:r>
            <w:proofErr w:type="gramEnd"/>
          </w:p>
        </w:tc>
        <w:tc>
          <w:tcPr>
            <w:tcW w:w="4659" w:type="dxa"/>
            <w:tcBorders>
              <w:right w:val="single" w:sz="4" w:space="0" w:color="auto"/>
            </w:tcBorders>
            <w:shd w:val="clear" w:color="auto" w:fill="auto"/>
            <w:vAlign w:val="center"/>
            <w:hideMark/>
          </w:tcPr>
          <w:p w14:paraId="2A25BDBF"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 siempre</w:t>
            </w:r>
          </w:p>
          <w:p w14:paraId="2A25BDC0"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 en algunos casos</w:t>
            </w:r>
          </w:p>
          <w:p w14:paraId="2A25BDC1"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t>No</w:t>
            </w:r>
          </w:p>
          <w:p w14:paraId="2A25BDC2" w14:textId="77777777" w:rsidR="00512A91" w:rsidRPr="00B25F6A" w:rsidRDefault="00CC71BA" w:rsidP="00B25F6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t>No</w:t>
            </w:r>
            <w:r w:rsidR="00B25F6A">
              <w:rPr>
                <w:kern w:val="22"/>
                <w:sz w:val="20"/>
                <w:lang w:val="es-ES"/>
              </w:rPr>
              <w:t xml:space="preserve"> se aplica (no se ha adoptado ninguna decisión</w:t>
            </w:r>
            <w:r w:rsidR="00512A91" w:rsidRPr="00B25F6A">
              <w:rPr>
                <w:bCs/>
                <w:iCs/>
                <w:kern w:val="22"/>
                <w:sz w:val="20"/>
                <w:szCs w:val="20"/>
                <w:lang w:val="es-ES"/>
              </w:rPr>
              <w:t>)</w:t>
            </w:r>
          </w:p>
        </w:tc>
      </w:tr>
      <w:tr w:rsidR="00512A91" w:rsidRPr="00512A91" w14:paraId="2A25BDC7" w14:textId="77777777" w:rsidTr="00893D28">
        <w:tc>
          <w:tcPr>
            <w:tcW w:w="4786" w:type="dxa"/>
            <w:vAlign w:val="center"/>
            <w:hideMark/>
          </w:tcPr>
          <w:p w14:paraId="2A25BDC4" w14:textId="77777777" w:rsidR="00512A91" w:rsidRPr="00B25F6A" w:rsidRDefault="00B25F6A" w:rsidP="00B25F6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B25F6A">
              <w:rPr>
                <w:kern w:val="22"/>
                <w:sz w:val="20"/>
                <w:szCs w:val="20"/>
                <w:lang w:val="es-ES"/>
              </w:rPr>
              <w:t>En el período que abarca el presente informe, ¿</w:t>
            </w:r>
            <w:r>
              <w:rPr>
                <w:kern w:val="22"/>
                <w:sz w:val="20"/>
                <w:szCs w:val="20"/>
                <w:lang w:val="es-ES"/>
              </w:rPr>
              <w:t>h</w:t>
            </w:r>
            <w:r w:rsidRPr="00B25F6A">
              <w:rPr>
                <w:kern w:val="22"/>
                <w:sz w:val="20"/>
                <w:szCs w:val="20"/>
                <w:lang w:val="es-ES"/>
              </w:rPr>
              <w:t xml:space="preserve">a experimentado su país dificultades para acceder al CIISB o </w:t>
            </w:r>
            <w:proofErr w:type="gramStart"/>
            <w:r w:rsidRPr="00B25F6A">
              <w:rPr>
                <w:kern w:val="22"/>
                <w:sz w:val="20"/>
                <w:szCs w:val="20"/>
                <w:lang w:val="es-ES"/>
              </w:rPr>
              <w:t>utilizarlo</w:t>
            </w:r>
            <w:r w:rsidR="00512A91" w:rsidRPr="00B25F6A">
              <w:rPr>
                <w:kern w:val="22"/>
                <w:sz w:val="20"/>
                <w:szCs w:val="20"/>
                <w:lang w:val="es-ES"/>
              </w:rPr>
              <w:t>?*</w:t>
            </w:r>
            <w:proofErr w:type="gramEnd"/>
          </w:p>
        </w:tc>
        <w:tc>
          <w:tcPr>
            <w:tcW w:w="4659" w:type="dxa"/>
            <w:tcBorders>
              <w:right w:val="single" w:sz="4" w:space="0" w:color="auto"/>
            </w:tcBorders>
            <w:vAlign w:val="center"/>
            <w:hideMark/>
          </w:tcPr>
          <w:p w14:paraId="2A25BDC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B25F6A">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B25F6A">
              <w:rPr>
                <w:kern w:val="22"/>
                <w:sz w:val="20"/>
                <w:szCs w:val="20"/>
              </w:rPr>
              <w:instrText xml:space="preserve"> FORMTEXT </w:instrText>
            </w:r>
            <w:r>
              <w:rPr>
                <w:kern w:val="22"/>
                <w:sz w:val="20"/>
                <w:szCs w:val="20"/>
              </w:rPr>
            </w:r>
            <w:r>
              <w:rPr>
                <w:kern w:val="22"/>
                <w:sz w:val="20"/>
                <w:szCs w:val="20"/>
              </w:rPr>
              <w:fldChar w:fldCharType="separate"/>
            </w:r>
            <w:r w:rsidR="00B25F6A">
              <w:rPr>
                <w:noProof/>
                <w:kern w:val="22"/>
                <w:sz w:val="20"/>
                <w:szCs w:val="20"/>
              </w:rPr>
              <w:t>[Especifique]</w:t>
            </w:r>
            <w:r>
              <w:rPr>
                <w:kern w:val="22"/>
                <w:sz w:val="20"/>
                <w:szCs w:val="20"/>
              </w:rPr>
              <w:fldChar w:fldCharType="end"/>
            </w:r>
          </w:p>
          <w:p w14:paraId="2A25BDC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CB" w14:textId="77777777" w:rsidTr="00893D28">
        <w:tc>
          <w:tcPr>
            <w:tcW w:w="4786" w:type="dxa"/>
            <w:vAlign w:val="center"/>
          </w:tcPr>
          <w:p w14:paraId="2A25BDC8" w14:textId="77777777" w:rsidR="00512A91" w:rsidRPr="00B25F6A" w:rsidRDefault="00B25F6A" w:rsidP="00B25F6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25F6A">
              <w:rPr>
                <w:kern w:val="22"/>
                <w:sz w:val="20"/>
                <w:szCs w:val="20"/>
                <w:lang w:val="es-ES"/>
              </w:rPr>
              <w:t xml:space="preserve">¿Tiene su país un centro </w:t>
            </w:r>
            <w:r>
              <w:rPr>
                <w:kern w:val="22"/>
                <w:sz w:val="20"/>
                <w:szCs w:val="20"/>
                <w:lang w:val="es-ES"/>
              </w:rPr>
              <w:t xml:space="preserve">nacional </w:t>
            </w:r>
            <w:r w:rsidRPr="00B25F6A">
              <w:rPr>
                <w:kern w:val="22"/>
                <w:sz w:val="20"/>
                <w:szCs w:val="20"/>
                <w:lang w:val="es-ES"/>
              </w:rPr>
              <w:t xml:space="preserve">de intercambio de información sobre seguridad de la </w:t>
            </w:r>
            <w:proofErr w:type="gramStart"/>
            <w:r w:rsidRPr="00B25F6A">
              <w:rPr>
                <w:kern w:val="22"/>
                <w:sz w:val="20"/>
                <w:szCs w:val="20"/>
                <w:lang w:val="es-ES"/>
              </w:rPr>
              <w:t>biotecnolog</w:t>
            </w:r>
            <w:r>
              <w:rPr>
                <w:kern w:val="22"/>
                <w:sz w:val="20"/>
                <w:szCs w:val="20"/>
                <w:lang w:val="es-ES"/>
              </w:rPr>
              <w:t>ía</w:t>
            </w:r>
            <w:r w:rsidR="00512A91" w:rsidRPr="00B25F6A">
              <w:rPr>
                <w:kern w:val="22"/>
                <w:sz w:val="20"/>
                <w:szCs w:val="20"/>
                <w:lang w:val="es-ES"/>
              </w:rPr>
              <w:t>?*</w:t>
            </w:r>
            <w:proofErr w:type="gramEnd"/>
          </w:p>
        </w:tc>
        <w:tc>
          <w:tcPr>
            <w:tcW w:w="4659" w:type="dxa"/>
            <w:tcBorders>
              <w:right w:val="single" w:sz="4" w:space="0" w:color="auto"/>
            </w:tcBorders>
            <w:vAlign w:val="center"/>
          </w:tcPr>
          <w:p w14:paraId="2A25BDC9"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w:t>
            </w:r>
            <w:r w:rsidR="00690056" w:rsidRPr="00B25F6A">
              <w:rPr>
                <w:kern w:val="22"/>
                <w:sz w:val="20"/>
                <w:szCs w:val="20"/>
                <w:lang w:val="es-ES"/>
              </w:rPr>
              <w:t>:</w:t>
            </w:r>
            <w:r>
              <w:rPr>
                <w:kern w:val="22"/>
                <w:sz w:val="20"/>
                <w:szCs w:val="20"/>
              </w:rPr>
              <w:fldChar w:fldCharType="begin">
                <w:ffData>
                  <w:name w:val=""/>
                  <w:enabled/>
                  <w:calcOnExit w:val="0"/>
                  <w:textInput>
                    <w:default w:val="[Sírvase proporcionar la dirección del sitio web]"/>
                  </w:textInput>
                </w:ffData>
              </w:fldChar>
            </w:r>
            <w:r w:rsidR="00B25F6A" w:rsidRPr="00B25F6A">
              <w:rPr>
                <w:kern w:val="22"/>
                <w:sz w:val="20"/>
                <w:szCs w:val="20"/>
                <w:lang w:val="es-ES"/>
              </w:rPr>
              <w:instrText xml:space="preserve"> FORMTEXT </w:instrText>
            </w:r>
            <w:r>
              <w:rPr>
                <w:kern w:val="22"/>
                <w:sz w:val="20"/>
                <w:szCs w:val="20"/>
              </w:rPr>
            </w:r>
            <w:r>
              <w:rPr>
                <w:kern w:val="22"/>
                <w:sz w:val="20"/>
                <w:szCs w:val="20"/>
              </w:rPr>
              <w:fldChar w:fldCharType="separate"/>
            </w:r>
            <w:r w:rsidR="00B25F6A" w:rsidRPr="00B25F6A">
              <w:rPr>
                <w:noProof/>
                <w:kern w:val="22"/>
                <w:sz w:val="20"/>
                <w:szCs w:val="20"/>
                <w:lang w:val="es-ES"/>
              </w:rPr>
              <w:t>[Sírvase proporcionar la dirección del sitio web]</w:t>
            </w:r>
            <w:r>
              <w:rPr>
                <w:kern w:val="22"/>
                <w:sz w:val="20"/>
                <w:szCs w:val="20"/>
              </w:rPr>
              <w:fldChar w:fldCharType="end"/>
            </w:r>
          </w:p>
          <w:p w14:paraId="2A25BDC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CE" w14:textId="77777777" w:rsidTr="00893D28">
        <w:tc>
          <w:tcPr>
            <w:tcW w:w="9445" w:type="dxa"/>
            <w:gridSpan w:val="2"/>
            <w:tcBorders>
              <w:right w:val="single" w:sz="4" w:space="0" w:color="auto"/>
            </w:tcBorders>
            <w:vAlign w:val="center"/>
            <w:hideMark/>
          </w:tcPr>
          <w:p w14:paraId="2A25BDCC" w14:textId="77777777" w:rsidR="00512A91" w:rsidRPr="00B25F6A" w:rsidRDefault="00B25F6A"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25F6A">
              <w:rPr>
                <w:kern w:val="22"/>
                <w:sz w:val="20"/>
                <w:szCs w:val="20"/>
                <w:lang w:val="es-ES"/>
              </w:rPr>
              <w:t xml:space="preserve">Sírvase utilizar el espacio que figura a continuación para proporcionar más detalles sobre la aplicación del artículo </w:t>
            </w:r>
            <w:r w:rsidR="00512A91" w:rsidRPr="00B25F6A">
              <w:rPr>
                <w:kern w:val="22"/>
                <w:sz w:val="20"/>
                <w:szCs w:val="20"/>
                <w:lang w:val="es-ES"/>
              </w:rPr>
              <w:t xml:space="preserve">20 </w:t>
            </w:r>
            <w:r w:rsidRPr="00B25F6A">
              <w:rPr>
                <w:kern w:val="22"/>
                <w:sz w:val="20"/>
                <w:szCs w:val="20"/>
                <w:lang w:val="es-ES"/>
              </w:rPr>
              <w:t>en su pa</w:t>
            </w:r>
            <w:r>
              <w:rPr>
                <w:kern w:val="22"/>
                <w:sz w:val="20"/>
                <w:szCs w:val="20"/>
                <w:lang w:val="es-ES"/>
              </w:rPr>
              <w:t>ís</w:t>
            </w:r>
            <w:r w:rsidR="00512A91" w:rsidRPr="00B25F6A">
              <w:rPr>
                <w:kern w:val="22"/>
                <w:sz w:val="20"/>
                <w:szCs w:val="20"/>
                <w:lang w:val="es-ES"/>
              </w:rPr>
              <w:t>:</w:t>
            </w:r>
          </w:p>
          <w:p w14:paraId="2A25BDC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420"/>
              <w:rPr>
                <w:iCs/>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5F6A">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5F6A">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DCF"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78"/>
        <w:gridCol w:w="4720"/>
      </w:tblGrid>
      <w:tr w:rsidR="00512A91" w:rsidRPr="004E1A74" w14:paraId="2A25BDD1" w14:textId="77777777" w:rsidTr="004E1A74">
        <w:tc>
          <w:tcPr>
            <w:tcW w:w="9445" w:type="dxa"/>
            <w:gridSpan w:val="2"/>
            <w:tcBorders>
              <w:right w:val="single" w:sz="4" w:space="0" w:color="auto"/>
            </w:tcBorders>
            <w:shd w:val="clear" w:color="auto" w:fill="D9D9D9" w:themeFill="background1" w:themeFillShade="D9"/>
            <w:vAlign w:val="center"/>
            <w:hideMark/>
          </w:tcPr>
          <w:p w14:paraId="2A25BDD0" w14:textId="77777777" w:rsidR="00512A91" w:rsidRPr="00512A91" w:rsidRDefault="00512A91" w:rsidP="00B25F6A">
            <w:pPr>
              <w:keepNext/>
              <w:spacing w:before="120" w:after="120"/>
              <w:jc w:val="center"/>
              <w:rPr>
                <w:rFonts w:eastAsia="Arial Unicode MS"/>
                <w:b/>
                <w:bCs/>
                <w:iCs/>
                <w:kern w:val="22"/>
                <w:sz w:val="20"/>
                <w:szCs w:val="20"/>
              </w:rPr>
            </w:pPr>
            <w:proofErr w:type="spellStart"/>
            <w:r w:rsidRPr="00512A91">
              <w:rPr>
                <w:rFonts w:eastAsia="Arial Unicode MS"/>
                <w:b/>
                <w:bCs/>
                <w:iCs/>
                <w:kern w:val="22"/>
                <w:sz w:val="20"/>
                <w:szCs w:val="20"/>
              </w:rPr>
              <w:t>Ar</w:t>
            </w:r>
            <w:r w:rsidR="00B25F6A">
              <w:rPr>
                <w:rFonts w:eastAsia="Arial Unicode MS"/>
                <w:b/>
                <w:bCs/>
                <w:iCs/>
                <w:kern w:val="22"/>
                <w:sz w:val="20"/>
                <w:szCs w:val="20"/>
              </w:rPr>
              <w:t>tículo</w:t>
            </w:r>
            <w:proofErr w:type="spellEnd"/>
            <w:r w:rsidRPr="00512A91">
              <w:rPr>
                <w:rFonts w:eastAsia="Arial Unicode MS"/>
                <w:b/>
                <w:bCs/>
                <w:iCs/>
                <w:kern w:val="22"/>
                <w:sz w:val="20"/>
                <w:szCs w:val="20"/>
              </w:rPr>
              <w:t xml:space="preserve"> 21 – </w:t>
            </w:r>
            <w:proofErr w:type="spellStart"/>
            <w:r w:rsidR="00B25F6A">
              <w:rPr>
                <w:rFonts w:eastAsia="Arial Unicode MS"/>
                <w:b/>
                <w:bCs/>
                <w:iCs/>
                <w:kern w:val="22"/>
                <w:sz w:val="20"/>
                <w:szCs w:val="20"/>
              </w:rPr>
              <w:t>Información</w:t>
            </w:r>
            <w:proofErr w:type="spellEnd"/>
            <w:r w:rsidR="00B25F6A">
              <w:rPr>
                <w:rFonts w:eastAsia="Arial Unicode MS"/>
                <w:b/>
                <w:bCs/>
                <w:iCs/>
                <w:kern w:val="22"/>
                <w:sz w:val="20"/>
                <w:szCs w:val="20"/>
              </w:rPr>
              <w:t xml:space="preserve"> </w:t>
            </w:r>
            <w:proofErr w:type="spellStart"/>
            <w:r w:rsidR="00B25F6A">
              <w:rPr>
                <w:rFonts w:eastAsia="Arial Unicode MS"/>
                <w:b/>
                <w:bCs/>
                <w:iCs/>
                <w:kern w:val="22"/>
                <w:sz w:val="20"/>
                <w:szCs w:val="20"/>
              </w:rPr>
              <w:t>confidencial</w:t>
            </w:r>
            <w:proofErr w:type="spellEnd"/>
          </w:p>
        </w:tc>
      </w:tr>
      <w:tr w:rsidR="00512A91" w:rsidRPr="00512A91" w14:paraId="2A25BDD6" w14:textId="77777777" w:rsidTr="00893D28">
        <w:tc>
          <w:tcPr>
            <w:tcW w:w="4848" w:type="dxa"/>
            <w:vAlign w:val="center"/>
            <w:hideMark/>
          </w:tcPr>
          <w:p w14:paraId="2A25BDD2" w14:textId="77777777" w:rsidR="00512A91" w:rsidRPr="00B25F6A" w:rsidRDefault="00B25F6A" w:rsidP="00B25F6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25F6A">
              <w:rPr>
                <w:kern w:val="22"/>
                <w:sz w:val="20"/>
                <w:szCs w:val="20"/>
                <w:lang w:val="es-ES"/>
              </w:rPr>
              <w:t>¿</w:t>
            </w:r>
            <w:r w:rsidR="00512A91" w:rsidRPr="00B25F6A">
              <w:rPr>
                <w:kern w:val="22"/>
                <w:sz w:val="20"/>
                <w:szCs w:val="20"/>
                <w:lang w:val="es-ES"/>
              </w:rPr>
              <w:t>Ha</w:t>
            </w:r>
            <w:r w:rsidRPr="00B25F6A">
              <w:rPr>
                <w:kern w:val="22"/>
                <w:sz w:val="20"/>
                <w:szCs w:val="20"/>
                <w:lang w:val="es-ES"/>
              </w:rPr>
              <w:t xml:space="preserve"> establecido su país procedimientos para proteger la información confidencial recibida en el marco del </w:t>
            </w:r>
            <w:proofErr w:type="gramStart"/>
            <w:r w:rsidRPr="00B25F6A">
              <w:rPr>
                <w:kern w:val="22"/>
                <w:sz w:val="20"/>
                <w:szCs w:val="20"/>
                <w:lang w:val="es-ES"/>
              </w:rPr>
              <w:t>Protocolo</w:t>
            </w:r>
            <w:r w:rsidR="00512A91" w:rsidRPr="00B25F6A">
              <w:rPr>
                <w:kern w:val="22"/>
                <w:sz w:val="20"/>
                <w:szCs w:val="20"/>
                <w:lang w:val="es-ES"/>
              </w:rPr>
              <w:t>?*</w:t>
            </w:r>
            <w:proofErr w:type="gramEnd"/>
          </w:p>
        </w:tc>
        <w:tc>
          <w:tcPr>
            <w:tcW w:w="4597" w:type="dxa"/>
            <w:tcBorders>
              <w:right w:val="single" w:sz="4" w:space="0" w:color="auto"/>
            </w:tcBorders>
            <w:vAlign w:val="center"/>
            <w:hideMark/>
          </w:tcPr>
          <w:p w14:paraId="2A25BDD3"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w:t>
            </w:r>
          </w:p>
          <w:p w14:paraId="2A25BDD4"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 en cierta medida</w:t>
            </w:r>
            <w:r w:rsidR="00512A91" w:rsidRPr="00B25F6A">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B25F6A" w:rsidRPr="00B25F6A">
              <w:rPr>
                <w:kern w:val="22"/>
                <w:sz w:val="20"/>
                <w:szCs w:val="20"/>
                <w:lang w:val="es-ES"/>
              </w:rPr>
              <w:instrText xml:space="preserve"> FORMTEXT </w:instrText>
            </w:r>
            <w:r>
              <w:rPr>
                <w:kern w:val="22"/>
                <w:sz w:val="20"/>
                <w:szCs w:val="20"/>
              </w:rPr>
            </w:r>
            <w:r>
              <w:rPr>
                <w:kern w:val="22"/>
                <w:sz w:val="20"/>
                <w:szCs w:val="20"/>
              </w:rPr>
              <w:fldChar w:fldCharType="separate"/>
            </w:r>
            <w:r w:rsidR="00B25F6A" w:rsidRPr="00B25F6A">
              <w:rPr>
                <w:noProof/>
                <w:kern w:val="22"/>
                <w:sz w:val="20"/>
                <w:szCs w:val="20"/>
                <w:lang w:val="es-ES"/>
              </w:rPr>
              <w:t>[Especifique]</w:t>
            </w:r>
            <w:r>
              <w:rPr>
                <w:kern w:val="22"/>
                <w:sz w:val="20"/>
                <w:szCs w:val="20"/>
              </w:rPr>
              <w:fldChar w:fldCharType="end"/>
            </w:r>
          </w:p>
          <w:p w14:paraId="2A25BDD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No </w:t>
            </w:r>
          </w:p>
        </w:tc>
      </w:tr>
      <w:tr w:rsidR="00512A91" w:rsidRPr="00512A91" w14:paraId="2A25BDDB" w14:textId="77777777" w:rsidTr="00893D28">
        <w:tc>
          <w:tcPr>
            <w:tcW w:w="4848" w:type="dxa"/>
            <w:shd w:val="clear" w:color="auto" w:fill="FFFFFF" w:themeFill="background1"/>
            <w:vAlign w:val="center"/>
            <w:hideMark/>
          </w:tcPr>
          <w:p w14:paraId="2A25BDD7" w14:textId="77777777" w:rsidR="00512A91" w:rsidRPr="00B25F6A" w:rsidRDefault="00B25F6A" w:rsidP="00B25F6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25F6A">
              <w:rPr>
                <w:kern w:val="22"/>
                <w:sz w:val="20"/>
                <w:szCs w:val="20"/>
                <w:lang w:val="es-ES"/>
              </w:rPr>
              <w:t xml:space="preserve">¿Su país permite al notificador determinar qué </w:t>
            </w:r>
            <w:r w:rsidRPr="00B25F6A">
              <w:rPr>
                <w:kern w:val="22"/>
                <w:sz w:val="20"/>
                <w:szCs w:val="20"/>
                <w:lang w:val="es-ES"/>
              </w:rPr>
              <w:lastRenderedPageBreak/>
              <w:t xml:space="preserve">información debe considerarse </w:t>
            </w:r>
            <w:proofErr w:type="gramStart"/>
            <w:r w:rsidRPr="00B25F6A">
              <w:rPr>
                <w:kern w:val="22"/>
                <w:sz w:val="20"/>
                <w:szCs w:val="20"/>
                <w:lang w:val="es-ES"/>
              </w:rPr>
              <w:t>confidencial</w:t>
            </w:r>
            <w:r w:rsidR="00512A91" w:rsidRPr="00B25F6A">
              <w:rPr>
                <w:kern w:val="22"/>
                <w:sz w:val="20"/>
                <w:szCs w:val="20"/>
                <w:lang w:val="es-ES"/>
              </w:rPr>
              <w:t>?*</w:t>
            </w:r>
            <w:proofErr w:type="gramEnd"/>
          </w:p>
        </w:tc>
        <w:tc>
          <w:tcPr>
            <w:tcW w:w="4597" w:type="dxa"/>
            <w:tcBorders>
              <w:right w:val="single" w:sz="4" w:space="0" w:color="auto"/>
            </w:tcBorders>
            <w:shd w:val="clear" w:color="auto" w:fill="FFFFFF" w:themeFill="background1"/>
            <w:vAlign w:val="center"/>
            <w:hideMark/>
          </w:tcPr>
          <w:p w14:paraId="2A25BDD8"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Sí, siempre</w:t>
            </w:r>
          </w:p>
          <w:p w14:paraId="2A25BDD9" w14:textId="77777777" w:rsidR="00512A91" w:rsidRPr="00B25F6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lastRenderedPageBreak/>
              <w:fldChar w:fldCharType="begin">
                <w:ffData>
                  <w:name w:val="Check48"/>
                  <w:enabled/>
                  <w:calcOnExit w:val="0"/>
                  <w:checkBox>
                    <w:sizeAuto/>
                    <w:default w:val="0"/>
                  </w:checkBox>
                </w:ffData>
              </w:fldChar>
            </w:r>
            <w:r w:rsidR="00512A91" w:rsidRPr="00B25F6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B25F6A">
              <w:rPr>
                <w:kern w:val="22"/>
                <w:sz w:val="20"/>
                <w:szCs w:val="20"/>
                <w:lang w:val="es-ES"/>
              </w:rPr>
              <w:tab/>
            </w:r>
            <w:r w:rsidR="00B25F6A" w:rsidRPr="00B25F6A">
              <w:rPr>
                <w:kern w:val="22"/>
                <w:sz w:val="20"/>
                <w:szCs w:val="20"/>
                <w:lang w:val="es-ES"/>
              </w:rPr>
              <w:t>Solo en algunos casos</w:t>
            </w:r>
          </w:p>
          <w:p w14:paraId="2A25BDD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DE" w14:textId="77777777" w:rsidTr="00893D28">
        <w:tc>
          <w:tcPr>
            <w:tcW w:w="9445" w:type="dxa"/>
            <w:gridSpan w:val="2"/>
            <w:tcBorders>
              <w:right w:val="single" w:sz="4" w:space="0" w:color="auto"/>
            </w:tcBorders>
            <w:vAlign w:val="center"/>
            <w:hideMark/>
          </w:tcPr>
          <w:p w14:paraId="2A25BDDC" w14:textId="77777777" w:rsidR="00512A91" w:rsidRPr="00B25F6A" w:rsidRDefault="00B25F6A"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B25F6A">
              <w:rPr>
                <w:kern w:val="22"/>
                <w:sz w:val="20"/>
                <w:szCs w:val="20"/>
                <w:lang w:val="es-ES"/>
              </w:rPr>
              <w:lastRenderedPageBreak/>
              <w:t xml:space="preserve">Sírvase utilizar el espacio que figura a continuación para proporcionar más detalles sobre la aplicación del artículo </w:t>
            </w:r>
            <w:r w:rsidR="00512A91" w:rsidRPr="00B25F6A">
              <w:rPr>
                <w:kern w:val="22"/>
                <w:sz w:val="20"/>
                <w:szCs w:val="20"/>
                <w:lang w:val="es-ES"/>
              </w:rPr>
              <w:t xml:space="preserve">21 </w:t>
            </w:r>
            <w:r w:rsidRPr="00B25F6A">
              <w:rPr>
                <w:kern w:val="22"/>
                <w:sz w:val="20"/>
                <w:szCs w:val="20"/>
                <w:lang w:val="es-ES"/>
              </w:rPr>
              <w:t>en su pa</w:t>
            </w:r>
            <w:r>
              <w:rPr>
                <w:kern w:val="22"/>
                <w:sz w:val="20"/>
                <w:szCs w:val="20"/>
                <w:lang w:val="es-ES"/>
              </w:rPr>
              <w:t>ís</w:t>
            </w:r>
            <w:r w:rsidR="00512A91" w:rsidRPr="00B25F6A">
              <w:rPr>
                <w:kern w:val="22"/>
                <w:sz w:val="20"/>
                <w:szCs w:val="20"/>
                <w:lang w:val="es-ES"/>
              </w:rPr>
              <w:t>:</w:t>
            </w:r>
          </w:p>
          <w:p w14:paraId="2A25BDD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B25F6A">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25F6A">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DDF"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78"/>
        <w:gridCol w:w="4720"/>
      </w:tblGrid>
      <w:tr w:rsidR="00512A91" w:rsidRPr="004E1A74" w14:paraId="2A25BDE1" w14:textId="77777777" w:rsidTr="712D7E3E">
        <w:tc>
          <w:tcPr>
            <w:tcW w:w="9445" w:type="dxa"/>
            <w:gridSpan w:val="2"/>
            <w:tcBorders>
              <w:right w:val="single" w:sz="4" w:space="0" w:color="auto"/>
            </w:tcBorders>
            <w:shd w:val="clear" w:color="auto" w:fill="D9D9D9" w:themeFill="background1" w:themeFillShade="D9"/>
            <w:vAlign w:val="center"/>
            <w:hideMark/>
          </w:tcPr>
          <w:p w14:paraId="2A25BDE0" w14:textId="77777777" w:rsidR="00512A91" w:rsidRPr="00512A91" w:rsidRDefault="00512A91" w:rsidP="00B25F6A">
            <w:pPr>
              <w:keepNext/>
              <w:spacing w:before="120" w:after="120"/>
              <w:jc w:val="center"/>
              <w:rPr>
                <w:rFonts w:eastAsia="Arial Unicode MS"/>
                <w:b/>
                <w:bCs/>
                <w:iCs/>
                <w:kern w:val="22"/>
                <w:sz w:val="20"/>
                <w:szCs w:val="20"/>
              </w:rPr>
            </w:pPr>
            <w:proofErr w:type="spellStart"/>
            <w:r w:rsidRPr="00512A91">
              <w:rPr>
                <w:rFonts w:eastAsia="Arial Unicode MS"/>
                <w:b/>
                <w:bCs/>
                <w:iCs/>
                <w:kern w:val="22"/>
                <w:sz w:val="20"/>
                <w:szCs w:val="20"/>
              </w:rPr>
              <w:t>Art</w:t>
            </w:r>
            <w:r w:rsidR="00B25F6A">
              <w:rPr>
                <w:rFonts w:eastAsia="Arial Unicode MS"/>
                <w:b/>
                <w:bCs/>
                <w:iCs/>
                <w:kern w:val="22"/>
                <w:sz w:val="20"/>
                <w:szCs w:val="20"/>
              </w:rPr>
              <w:t>ículo</w:t>
            </w:r>
            <w:proofErr w:type="spellEnd"/>
            <w:r w:rsidR="00B25F6A">
              <w:rPr>
                <w:rFonts w:eastAsia="Arial Unicode MS"/>
                <w:b/>
                <w:bCs/>
                <w:iCs/>
                <w:kern w:val="22"/>
                <w:sz w:val="20"/>
                <w:szCs w:val="20"/>
              </w:rPr>
              <w:t xml:space="preserve"> </w:t>
            </w:r>
            <w:r w:rsidRPr="00512A91">
              <w:rPr>
                <w:rFonts w:eastAsia="Arial Unicode MS"/>
                <w:b/>
                <w:bCs/>
                <w:iCs/>
                <w:kern w:val="22"/>
                <w:sz w:val="20"/>
                <w:szCs w:val="20"/>
              </w:rPr>
              <w:t xml:space="preserve">22 – </w:t>
            </w:r>
            <w:proofErr w:type="spellStart"/>
            <w:r w:rsidRPr="00512A91">
              <w:rPr>
                <w:rFonts w:eastAsia="Arial Unicode MS"/>
                <w:b/>
                <w:bCs/>
                <w:iCs/>
                <w:kern w:val="22"/>
                <w:sz w:val="20"/>
                <w:szCs w:val="20"/>
              </w:rPr>
              <w:t>C</w:t>
            </w:r>
            <w:r w:rsidR="00B25F6A">
              <w:rPr>
                <w:rFonts w:eastAsia="Arial Unicode MS"/>
                <w:b/>
                <w:bCs/>
                <w:iCs/>
                <w:kern w:val="22"/>
                <w:sz w:val="20"/>
                <w:szCs w:val="20"/>
              </w:rPr>
              <w:t>reación</w:t>
            </w:r>
            <w:proofErr w:type="spellEnd"/>
            <w:r w:rsidR="00B25F6A">
              <w:rPr>
                <w:rFonts w:eastAsia="Arial Unicode MS"/>
                <w:b/>
                <w:bCs/>
                <w:iCs/>
                <w:kern w:val="22"/>
                <w:sz w:val="20"/>
                <w:szCs w:val="20"/>
              </w:rPr>
              <w:t xml:space="preserve"> de </w:t>
            </w:r>
            <w:proofErr w:type="spellStart"/>
            <w:r w:rsidR="00B25F6A">
              <w:rPr>
                <w:rFonts w:eastAsia="Arial Unicode MS"/>
                <w:b/>
                <w:bCs/>
                <w:iCs/>
                <w:kern w:val="22"/>
                <w:sz w:val="20"/>
                <w:szCs w:val="20"/>
              </w:rPr>
              <w:t>capacidad</w:t>
            </w:r>
            <w:proofErr w:type="spellEnd"/>
          </w:p>
        </w:tc>
      </w:tr>
      <w:tr w:rsidR="00512A91" w:rsidRPr="00512A91" w14:paraId="2A25BDE6" w14:textId="77777777" w:rsidTr="712D7E3E">
        <w:tc>
          <w:tcPr>
            <w:tcW w:w="4848" w:type="dxa"/>
            <w:vAlign w:val="center"/>
            <w:hideMark/>
          </w:tcPr>
          <w:p w14:paraId="2A25BDE2" w14:textId="77777777" w:rsidR="00512A91" w:rsidRPr="00EB7079" w:rsidRDefault="00B25F6A" w:rsidP="00EB707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es-ES"/>
              </w:rPr>
            </w:pPr>
            <w:r w:rsidRPr="00EB7079">
              <w:rPr>
                <w:kern w:val="22"/>
                <w:sz w:val="20"/>
                <w:szCs w:val="20"/>
                <w:lang w:val="es-ES"/>
              </w:rPr>
              <w:t xml:space="preserve">¿Cuenta su país con financiación previsible y fiable para </w:t>
            </w:r>
            <w:r w:rsidR="00EB7079" w:rsidRPr="00EB7079">
              <w:rPr>
                <w:kern w:val="22"/>
                <w:sz w:val="20"/>
                <w:szCs w:val="20"/>
                <w:lang w:val="es-ES"/>
              </w:rPr>
              <w:t>sus necesidades de creaci</w:t>
            </w:r>
            <w:r w:rsidR="00EB7079">
              <w:rPr>
                <w:kern w:val="22"/>
                <w:sz w:val="20"/>
                <w:szCs w:val="20"/>
                <w:lang w:val="es-ES"/>
              </w:rPr>
              <w:t>ón de</w:t>
            </w:r>
            <w:r w:rsidRPr="00EB7079">
              <w:rPr>
                <w:kern w:val="22"/>
                <w:sz w:val="20"/>
                <w:szCs w:val="20"/>
                <w:lang w:val="es-ES"/>
              </w:rPr>
              <w:t xml:space="preserve"> capacidad para la aplicación efectiva del Protocolo</w:t>
            </w:r>
            <w:r w:rsidR="00512A91" w:rsidRPr="00EB7079">
              <w:rPr>
                <w:kern w:val="22"/>
                <w:sz w:val="20"/>
                <w:szCs w:val="20"/>
                <w:lang w:val="es-ES"/>
              </w:rPr>
              <w:t>?</w:t>
            </w:r>
          </w:p>
        </w:tc>
        <w:tc>
          <w:tcPr>
            <w:tcW w:w="4597" w:type="dxa"/>
            <w:tcBorders>
              <w:right w:val="single" w:sz="4" w:space="0" w:color="auto"/>
            </w:tcBorders>
            <w:vAlign w:val="center"/>
            <w:hideMark/>
          </w:tcPr>
          <w:p w14:paraId="2A25BDE3" w14:textId="77777777" w:rsidR="00512A91" w:rsidRPr="00EB707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B707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B7079">
              <w:rPr>
                <w:kern w:val="22"/>
                <w:sz w:val="20"/>
                <w:szCs w:val="20"/>
                <w:lang w:val="es-ES"/>
              </w:rPr>
              <w:tab/>
            </w:r>
            <w:r w:rsidR="00EB7079" w:rsidRPr="00EB7079">
              <w:rPr>
                <w:kern w:val="22"/>
                <w:sz w:val="20"/>
                <w:szCs w:val="20"/>
                <w:lang w:val="es-ES"/>
              </w:rPr>
              <w:t>Sí</w:t>
            </w:r>
          </w:p>
          <w:p w14:paraId="2A25BDE4" w14:textId="77777777" w:rsidR="00512A91" w:rsidRPr="00EB707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B707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B7079">
              <w:rPr>
                <w:kern w:val="22"/>
                <w:sz w:val="20"/>
                <w:szCs w:val="20"/>
                <w:lang w:val="es-ES"/>
              </w:rPr>
              <w:tab/>
            </w:r>
            <w:r w:rsidR="00EB7079" w:rsidRPr="00EB7079">
              <w:rPr>
                <w:kern w:val="22"/>
                <w:sz w:val="20"/>
                <w:szCs w:val="20"/>
                <w:lang w:val="es-ES"/>
              </w:rPr>
              <w:t>Sí, en cierta medida</w:t>
            </w:r>
            <w:r w:rsidR="00512A91" w:rsidRPr="00EB7079">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EB7079" w:rsidRPr="00EB7079">
              <w:rPr>
                <w:kern w:val="22"/>
                <w:sz w:val="20"/>
                <w:szCs w:val="20"/>
                <w:lang w:val="es-ES"/>
              </w:rPr>
              <w:instrText xml:space="preserve"> FORMTEXT </w:instrText>
            </w:r>
            <w:r>
              <w:rPr>
                <w:kern w:val="22"/>
                <w:sz w:val="20"/>
                <w:szCs w:val="20"/>
              </w:rPr>
            </w:r>
            <w:r>
              <w:rPr>
                <w:kern w:val="22"/>
                <w:sz w:val="20"/>
                <w:szCs w:val="20"/>
              </w:rPr>
              <w:fldChar w:fldCharType="separate"/>
            </w:r>
            <w:r w:rsidR="00EB7079" w:rsidRPr="00EB7079">
              <w:rPr>
                <w:noProof/>
                <w:kern w:val="22"/>
                <w:sz w:val="20"/>
                <w:szCs w:val="20"/>
                <w:lang w:val="es-ES"/>
              </w:rPr>
              <w:t>[Especifique]</w:t>
            </w:r>
            <w:r>
              <w:rPr>
                <w:kern w:val="22"/>
                <w:sz w:val="20"/>
                <w:szCs w:val="20"/>
              </w:rPr>
              <w:fldChar w:fldCharType="end"/>
            </w:r>
          </w:p>
          <w:p w14:paraId="2A25BDE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EB" w14:textId="77777777" w:rsidTr="712D7E3E">
        <w:tc>
          <w:tcPr>
            <w:tcW w:w="4848" w:type="dxa"/>
            <w:vAlign w:val="center"/>
            <w:hideMark/>
          </w:tcPr>
          <w:p w14:paraId="2A25BDE7" w14:textId="77777777" w:rsidR="00512A91" w:rsidRPr="00EB7079" w:rsidRDefault="00EB7079" w:rsidP="00EB707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EB7079">
              <w:rPr>
                <w:kern w:val="22"/>
                <w:sz w:val="20"/>
                <w:szCs w:val="20"/>
                <w:lang w:val="es-ES"/>
              </w:rPr>
              <w:t>¿</w:t>
            </w:r>
            <w:r w:rsidR="00512A91" w:rsidRPr="00EB7079">
              <w:rPr>
                <w:kern w:val="22"/>
                <w:sz w:val="20"/>
                <w:szCs w:val="20"/>
                <w:lang w:val="es-ES"/>
              </w:rPr>
              <w:t>Ha</w:t>
            </w:r>
            <w:r w:rsidRPr="00EB7079">
              <w:rPr>
                <w:kern w:val="22"/>
                <w:sz w:val="20"/>
                <w:szCs w:val="20"/>
                <w:lang w:val="es-ES"/>
              </w:rPr>
              <w:t xml:space="preserve"> recibido su país apoyo externo para el desarrollo o fortalecimiento de los recursos humanos y la capacidad institucional en materia de seguridad de la </w:t>
            </w:r>
            <w:proofErr w:type="gramStart"/>
            <w:r w:rsidRPr="00EB7079">
              <w:rPr>
                <w:kern w:val="22"/>
                <w:sz w:val="20"/>
                <w:szCs w:val="20"/>
                <w:lang w:val="es-ES"/>
              </w:rPr>
              <w:t>biotecnología</w:t>
            </w:r>
            <w:r w:rsidR="00512A91" w:rsidRPr="00EB7079">
              <w:rPr>
                <w:kern w:val="22"/>
                <w:sz w:val="20"/>
                <w:szCs w:val="20"/>
                <w:lang w:val="es-ES"/>
              </w:rPr>
              <w:t>?*</w:t>
            </w:r>
            <w:proofErr w:type="gramEnd"/>
          </w:p>
        </w:tc>
        <w:tc>
          <w:tcPr>
            <w:tcW w:w="4597" w:type="dxa"/>
            <w:tcBorders>
              <w:right w:val="single" w:sz="4" w:space="0" w:color="auto"/>
            </w:tcBorders>
            <w:vAlign w:val="center"/>
            <w:hideMark/>
          </w:tcPr>
          <w:p w14:paraId="2A25BDE8" w14:textId="77777777" w:rsidR="00512A91" w:rsidRPr="00EB707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B707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B7079">
              <w:rPr>
                <w:kern w:val="22"/>
                <w:sz w:val="20"/>
                <w:szCs w:val="20"/>
                <w:lang w:val="es-ES"/>
              </w:rPr>
              <w:tab/>
            </w:r>
            <w:r w:rsidR="00EB7079" w:rsidRPr="00EB7079">
              <w:rPr>
                <w:kern w:val="22"/>
                <w:sz w:val="20"/>
                <w:szCs w:val="20"/>
                <w:lang w:val="es-ES"/>
              </w:rPr>
              <w:t>Sí</w:t>
            </w:r>
          </w:p>
          <w:p w14:paraId="2A25BDE9" w14:textId="77777777" w:rsidR="00512A91" w:rsidRPr="00EB7079"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EB7079">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EB7079">
              <w:rPr>
                <w:kern w:val="22"/>
                <w:sz w:val="20"/>
                <w:szCs w:val="20"/>
                <w:lang w:val="es-ES"/>
              </w:rPr>
              <w:tab/>
            </w:r>
            <w:r w:rsidR="00EB7079" w:rsidRPr="00EB7079">
              <w:rPr>
                <w:kern w:val="22"/>
                <w:sz w:val="20"/>
                <w:szCs w:val="20"/>
                <w:lang w:val="es-ES"/>
              </w:rPr>
              <w:t>Sí</w:t>
            </w:r>
            <w:r w:rsidR="00512A91" w:rsidRPr="00EB7079">
              <w:rPr>
                <w:kern w:val="22"/>
                <w:sz w:val="20"/>
                <w:szCs w:val="20"/>
                <w:lang w:val="es-ES"/>
              </w:rPr>
              <w:t xml:space="preserve">, </w:t>
            </w:r>
            <w:r w:rsidR="00EB7079" w:rsidRPr="00EB7079">
              <w:rPr>
                <w:kern w:val="22"/>
                <w:sz w:val="20"/>
                <w:szCs w:val="20"/>
                <w:lang w:val="es-ES"/>
              </w:rPr>
              <w:t>en cierta medida</w:t>
            </w:r>
            <w:r w:rsidR="00512A91" w:rsidRPr="00EB7079">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EB7079" w:rsidRPr="00EB7079">
              <w:rPr>
                <w:kern w:val="22"/>
                <w:sz w:val="20"/>
                <w:szCs w:val="20"/>
                <w:lang w:val="es-ES"/>
              </w:rPr>
              <w:instrText xml:space="preserve"> FORMTEXT </w:instrText>
            </w:r>
            <w:r>
              <w:rPr>
                <w:kern w:val="22"/>
                <w:sz w:val="20"/>
                <w:szCs w:val="20"/>
              </w:rPr>
            </w:r>
            <w:r>
              <w:rPr>
                <w:kern w:val="22"/>
                <w:sz w:val="20"/>
                <w:szCs w:val="20"/>
              </w:rPr>
              <w:fldChar w:fldCharType="separate"/>
            </w:r>
            <w:r w:rsidR="00EB7079" w:rsidRPr="00EB7079">
              <w:rPr>
                <w:noProof/>
                <w:kern w:val="22"/>
                <w:sz w:val="20"/>
                <w:szCs w:val="20"/>
                <w:lang w:val="es-ES"/>
              </w:rPr>
              <w:t>[Especifique]</w:t>
            </w:r>
            <w:r>
              <w:rPr>
                <w:kern w:val="22"/>
                <w:sz w:val="20"/>
                <w:szCs w:val="20"/>
              </w:rPr>
              <w:fldChar w:fldCharType="end"/>
            </w:r>
          </w:p>
          <w:p w14:paraId="2A25BDE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F0" w14:textId="77777777" w:rsidTr="712D7E3E">
        <w:tc>
          <w:tcPr>
            <w:tcW w:w="4848" w:type="dxa"/>
            <w:vAlign w:val="center"/>
            <w:hideMark/>
          </w:tcPr>
          <w:p w14:paraId="2A25BDEC" w14:textId="77777777" w:rsidR="00512A91" w:rsidRPr="00D9388E" w:rsidRDefault="00D9388E" w:rsidP="00D9388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D9388E">
              <w:rPr>
                <w:kern w:val="22"/>
                <w:sz w:val="20"/>
                <w:szCs w:val="20"/>
                <w:lang w:val="es-ES"/>
              </w:rPr>
              <w:t>Si su respuesta a la pregunta 113 es</w:t>
            </w:r>
            <w:r w:rsidRPr="00D9388E">
              <w:rPr>
                <w:kern w:val="22"/>
                <w:sz w:val="20"/>
                <w:lang w:val="es-ES"/>
              </w:rPr>
              <w:t xml:space="preserve"> </w:t>
            </w:r>
            <w:r w:rsidRPr="00D9388E">
              <w:rPr>
                <w:i/>
                <w:kern w:val="22"/>
                <w:sz w:val="20"/>
                <w:lang w:val="es-ES"/>
              </w:rPr>
              <w:t xml:space="preserve">Sí </w:t>
            </w:r>
            <w:r w:rsidRPr="00D9388E">
              <w:rPr>
                <w:kern w:val="22"/>
                <w:sz w:val="20"/>
                <w:lang w:val="es-ES"/>
              </w:rPr>
              <w:t xml:space="preserve">o </w:t>
            </w:r>
            <w:r w:rsidRPr="00D9388E">
              <w:rPr>
                <w:i/>
                <w:kern w:val="22"/>
                <w:sz w:val="20"/>
                <w:lang w:val="es-ES"/>
              </w:rPr>
              <w:t>Sí, en cierta medida</w:t>
            </w:r>
            <w:r w:rsidRPr="00D9388E">
              <w:rPr>
                <w:kern w:val="22"/>
                <w:sz w:val="20"/>
                <w:lang w:val="es-ES"/>
              </w:rPr>
              <w:t>, ¿cómo accedió a es</w:t>
            </w:r>
            <w:r>
              <w:rPr>
                <w:kern w:val="22"/>
                <w:sz w:val="20"/>
                <w:lang w:val="es-ES"/>
              </w:rPr>
              <w:t>e apoyo</w:t>
            </w:r>
            <w:r w:rsidR="00512A91" w:rsidRPr="00D9388E">
              <w:rPr>
                <w:kern w:val="22"/>
                <w:sz w:val="20"/>
                <w:szCs w:val="20"/>
                <w:lang w:val="es-ES"/>
              </w:rPr>
              <w:t>?</w:t>
            </w:r>
          </w:p>
        </w:tc>
        <w:tc>
          <w:tcPr>
            <w:tcW w:w="4597" w:type="dxa"/>
            <w:tcBorders>
              <w:right w:val="single" w:sz="4" w:space="0" w:color="auto"/>
            </w:tcBorders>
            <w:vAlign w:val="center"/>
            <w:hideMark/>
          </w:tcPr>
          <w:p w14:paraId="2A25BDED" w14:textId="77777777" w:rsidR="00512A91" w:rsidRPr="00D9388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D9388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388E">
              <w:rPr>
                <w:kern w:val="22"/>
                <w:sz w:val="20"/>
                <w:szCs w:val="20"/>
                <w:lang w:val="es-ES"/>
              </w:rPr>
              <w:tab/>
            </w:r>
            <w:r w:rsidR="00D9388E">
              <w:rPr>
                <w:kern w:val="22"/>
                <w:sz w:val="20"/>
                <w:lang w:val="es-ES"/>
              </w:rPr>
              <w:t>Por canales bilaterales</w:t>
            </w:r>
          </w:p>
          <w:p w14:paraId="2A25BDEE" w14:textId="77777777" w:rsidR="00512A91" w:rsidRPr="00D9388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D9388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388E">
              <w:rPr>
                <w:kern w:val="22"/>
                <w:sz w:val="20"/>
                <w:szCs w:val="20"/>
                <w:lang w:val="es-ES"/>
              </w:rPr>
              <w:tab/>
            </w:r>
            <w:r w:rsidR="00D9388E" w:rsidRPr="00D9388E">
              <w:rPr>
                <w:kern w:val="22"/>
                <w:sz w:val="20"/>
                <w:szCs w:val="20"/>
                <w:lang w:val="es-ES"/>
              </w:rPr>
              <w:t>Por canales regionales</w:t>
            </w:r>
          </w:p>
          <w:p w14:paraId="2A25BDE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r w:rsidR="00D9388E">
              <w:rPr>
                <w:kern w:val="22"/>
                <w:sz w:val="20"/>
                <w:lang w:val="es-ES"/>
              </w:rPr>
              <w:t>Por canales multilaterales</w:t>
            </w:r>
          </w:p>
        </w:tc>
      </w:tr>
      <w:tr w:rsidR="00512A91" w:rsidRPr="00512A91" w14:paraId="2A25BDF4" w14:textId="77777777" w:rsidTr="712D7E3E">
        <w:tc>
          <w:tcPr>
            <w:tcW w:w="4848" w:type="dxa"/>
            <w:vAlign w:val="center"/>
            <w:hideMark/>
          </w:tcPr>
          <w:p w14:paraId="2A25BDF1" w14:textId="77777777" w:rsidR="00512A91" w:rsidRPr="00D9388E" w:rsidRDefault="00D9388E" w:rsidP="00D9388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D9388E">
              <w:rPr>
                <w:kern w:val="22"/>
                <w:sz w:val="20"/>
                <w:szCs w:val="20"/>
                <w:lang w:val="es-ES"/>
              </w:rPr>
              <w:t>¿</w:t>
            </w:r>
            <w:r w:rsidR="00512A91" w:rsidRPr="00D9388E">
              <w:rPr>
                <w:kern w:val="22"/>
                <w:sz w:val="20"/>
                <w:szCs w:val="20"/>
                <w:lang w:val="es-ES"/>
              </w:rPr>
              <w:t>Ha</w:t>
            </w:r>
            <w:r w:rsidRPr="00D9388E">
              <w:rPr>
                <w:kern w:val="22"/>
                <w:sz w:val="20"/>
                <w:szCs w:val="20"/>
                <w:lang w:val="es-ES"/>
              </w:rPr>
              <w:t xml:space="preserve"> proporcionado su país apoyo a otras Partes para el desarrollo o fortalecimiento de los recursos humanos y la capacidad institucional en materia de seguridad de la </w:t>
            </w:r>
            <w:proofErr w:type="gramStart"/>
            <w:r w:rsidRPr="00D9388E">
              <w:rPr>
                <w:kern w:val="22"/>
                <w:sz w:val="20"/>
                <w:szCs w:val="20"/>
                <w:lang w:val="es-ES"/>
              </w:rPr>
              <w:t>biotecnología</w:t>
            </w:r>
            <w:r w:rsidR="00512A91" w:rsidRPr="00D9388E">
              <w:rPr>
                <w:kern w:val="22"/>
                <w:sz w:val="20"/>
                <w:szCs w:val="20"/>
                <w:lang w:val="es-ES"/>
              </w:rPr>
              <w:t>?*</w:t>
            </w:r>
            <w:proofErr w:type="gramEnd"/>
          </w:p>
        </w:tc>
        <w:tc>
          <w:tcPr>
            <w:tcW w:w="4597" w:type="dxa"/>
            <w:tcBorders>
              <w:right w:val="single" w:sz="4" w:space="0" w:color="auto"/>
            </w:tcBorders>
            <w:vAlign w:val="center"/>
            <w:hideMark/>
          </w:tcPr>
          <w:p w14:paraId="2A25BDF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9388E">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D9388E">
              <w:rPr>
                <w:kern w:val="22"/>
                <w:sz w:val="20"/>
                <w:szCs w:val="20"/>
              </w:rPr>
              <w:instrText xml:space="preserve"> FORMTEXT </w:instrText>
            </w:r>
            <w:r>
              <w:rPr>
                <w:kern w:val="22"/>
                <w:sz w:val="20"/>
                <w:szCs w:val="20"/>
              </w:rPr>
            </w:r>
            <w:r>
              <w:rPr>
                <w:kern w:val="22"/>
                <w:sz w:val="20"/>
                <w:szCs w:val="20"/>
              </w:rPr>
              <w:fldChar w:fldCharType="separate"/>
            </w:r>
            <w:r w:rsidR="00D9388E">
              <w:rPr>
                <w:noProof/>
                <w:kern w:val="22"/>
                <w:sz w:val="20"/>
                <w:szCs w:val="20"/>
              </w:rPr>
              <w:t>[Especifique]</w:t>
            </w:r>
            <w:r>
              <w:rPr>
                <w:kern w:val="22"/>
                <w:sz w:val="20"/>
                <w:szCs w:val="20"/>
              </w:rPr>
              <w:fldChar w:fldCharType="end"/>
            </w:r>
          </w:p>
          <w:p w14:paraId="2A25BDF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DF9" w14:textId="77777777" w:rsidTr="712D7E3E">
        <w:tc>
          <w:tcPr>
            <w:tcW w:w="4848" w:type="dxa"/>
            <w:tcBorders>
              <w:bottom w:val="single" w:sz="4" w:space="0" w:color="auto"/>
            </w:tcBorders>
            <w:vAlign w:val="center"/>
            <w:hideMark/>
          </w:tcPr>
          <w:p w14:paraId="2A25BDF5" w14:textId="77777777" w:rsidR="00512A91" w:rsidRPr="00D9388E" w:rsidRDefault="00D9388E" w:rsidP="00D9388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D9388E">
              <w:rPr>
                <w:kern w:val="22"/>
                <w:sz w:val="20"/>
                <w:szCs w:val="20"/>
                <w:lang w:val="es-ES"/>
              </w:rPr>
              <w:t>Si su respuesta</w:t>
            </w:r>
            <w:r>
              <w:rPr>
                <w:kern w:val="22"/>
                <w:sz w:val="20"/>
                <w:szCs w:val="20"/>
                <w:lang w:val="es-ES"/>
              </w:rPr>
              <w:t xml:space="preserve"> a la pregunta 115 es </w:t>
            </w:r>
            <w:r>
              <w:rPr>
                <w:i/>
                <w:kern w:val="22"/>
                <w:sz w:val="20"/>
                <w:lang w:val="es-ES"/>
              </w:rPr>
              <w:t>Sí</w:t>
            </w:r>
            <w:r>
              <w:rPr>
                <w:kern w:val="22"/>
                <w:sz w:val="20"/>
                <w:lang w:val="es-ES"/>
              </w:rPr>
              <w:t>, ¿cómo se proporcionó ese apoyo</w:t>
            </w:r>
            <w:r w:rsidR="00512A91" w:rsidRPr="00D9388E">
              <w:rPr>
                <w:kern w:val="22"/>
                <w:sz w:val="20"/>
                <w:szCs w:val="20"/>
                <w:lang w:val="es-ES"/>
              </w:rPr>
              <w:t>?</w:t>
            </w:r>
          </w:p>
        </w:tc>
        <w:tc>
          <w:tcPr>
            <w:tcW w:w="4597" w:type="dxa"/>
            <w:tcBorders>
              <w:bottom w:val="single" w:sz="4" w:space="0" w:color="auto"/>
              <w:right w:val="single" w:sz="4" w:space="0" w:color="auto"/>
            </w:tcBorders>
            <w:vAlign w:val="center"/>
            <w:hideMark/>
          </w:tcPr>
          <w:p w14:paraId="2A25BDF6" w14:textId="77777777" w:rsidR="00512A91" w:rsidRPr="00D9388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D9388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388E">
              <w:rPr>
                <w:kern w:val="22"/>
                <w:sz w:val="20"/>
                <w:szCs w:val="20"/>
                <w:lang w:val="es-ES"/>
              </w:rPr>
              <w:tab/>
            </w:r>
            <w:r w:rsidR="00D9388E">
              <w:rPr>
                <w:kern w:val="22"/>
                <w:sz w:val="20"/>
                <w:lang w:val="es-ES"/>
              </w:rPr>
              <w:t>Por canales bilaterales</w:t>
            </w:r>
          </w:p>
          <w:p w14:paraId="2A25BDF7" w14:textId="77777777" w:rsidR="00512A91" w:rsidRPr="00D9388E"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D9388E">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9388E">
              <w:rPr>
                <w:kern w:val="22"/>
                <w:sz w:val="20"/>
                <w:szCs w:val="20"/>
                <w:lang w:val="es-ES"/>
              </w:rPr>
              <w:tab/>
            </w:r>
            <w:r w:rsidR="00D9388E" w:rsidRPr="00D9388E">
              <w:rPr>
                <w:kern w:val="22"/>
                <w:sz w:val="20"/>
                <w:szCs w:val="20"/>
                <w:lang w:val="es-ES"/>
              </w:rPr>
              <w:t>Por canales regionales</w:t>
            </w:r>
          </w:p>
          <w:p w14:paraId="2A25BDF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r w:rsidR="00D9388E">
              <w:rPr>
                <w:kern w:val="22"/>
                <w:sz w:val="20"/>
                <w:lang w:val="es-ES"/>
              </w:rPr>
              <w:t>Por canales multilaterales</w:t>
            </w:r>
          </w:p>
        </w:tc>
      </w:tr>
      <w:tr w:rsidR="00512A91" w:rsidRPr="00E962E5" w14:paraId="2A25BDFF" w14:textId="77777777" w:rsidTr="712D7E3E">
        <w:tc>
          <w:tcPr>
            <w:tcW w:w="4848" w:type="dxa"/>
            <w:tcBorders>
              <w:bottom w:val="nil"/>
            </w:tcBorders>
            <w:vAlign w:val="center"/>
            <w:hideMark/>
          </w:tcPr>
          <w:p w14:paraId="2A25BDFA" w14:textId="77777777" w:rsidR="00512A91" w:rsidRPr="00EA5468" w:rsidRDefault="00EA5468" w:rsidP="00927D5F">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EA5468">
              <w:rPr>
                <w:kern w:val="22"/>
                <w:sz w:val="20"/>
                <w:szCs w:val="20"/>
                <w:lang w:val="es-ES"/>
              </w:rPr>
              <w:t>En el período que abarca el presente informe, ¿ha</w:t>
            </w:r>
            <w:r>
              <w:rPr>
                <w:kern w:val="22"/>
                <w:sz w:val="20"/>
                <w:szCs w:val="20"/>
                <w:lang w:val="es-ES"/>
              </w:rPr>
              <w:t xml:space="preserve"> utilizado </w:t>
            </w:r>
            <w:r w:rsidRPr="00EA5468">
              <w:rPr>
                <w:kern w:val="22"/>
                <w:sz w:val="20"/>
                <w:szCs w:val="20"/>
                <w:lang w:val="es-ES"/>
              </w:rPr>
              <w:t>su país</w:t>
            </w:r>
            <w:r>
              <w:rPr>
                <w:kern w:val="22"/>
                <w:sz w:val="20"/>
                <w:szCs w:val="20"/>
                <w:lang w:val="es-ES"/>
              </w:rPr>
              <w:t xml:space="preserve"> </w:t>
            </w:r>
            <w:r w:rsidR="00927D5F">
              <w:rPr>
                <w:kern w:val="22"/>
                <w:sz w:val="20"/>
                <w:szCs w:val="20"/>
                <w:lang w:val="es-ES"/>
              </w:rPr>
              <w:t xml:space="preserve">su </w:t>
            </w:r>
            <w:r>
              <w:rPr>
                <w:kern w:val="22"/>
                <w:sz w:val="20"/>
                <w:szCs w:val="20"/>
                <w:lang w:val="es-ES"/>
              </w:rPr>
              <w:t xml:space="preserve">asignación </w:t>
            </w:r>
            <w:r w:rsidR="00927D5F">
              <w:rPr>
                <w:kern w:val="22"/>
                <w:sz w:val="20"/>
                <w:szCs w:val="20"/>
                <w:lang w:val="es-ES"/>
              </w:rPr>
              <w:t xml:space="preserve">STAR </w:t>
            </w:r>
            <w:r w:rsidRPr="00EA5468">
              <w:rPr>
                <w:kern w:val="22"/>
                <w:sz w:val="20"/>
                <w:szCs w:val="20"/>
                <w:lang w:val="es-ES"/>
              </w:rPr>
              <w:t xml:space="preserve">del </w:t>
            </w:r>
            <w:r w:rsidR="00927D5F">
              <w:rPr>
                <w:kern w:val="22"/>
                <w:sz w:val="20"/>
                <w:szCs w:val="20"/>
                <w:lang w:val="es-ES"/>
              </w:rPr>
              <w:t>FMAM</w:t>
            </w:r>
            <w:r w:rsidRPr="00EA5468">
              <w:rPr>
                <w:kern w:val="22"/>
                <w:sz w:val="20"/>
                <w:szCs w:val="20"/>
                <w:lang w:val="es-ES"/>
              </w:rPr>
              <w:t xml:space="preserve"> </w:t>
            </w:r>
            <w:r w:rsidR="00927D5F">
              <w:rPr>
                <w:kern w:val="22"/>
                <w:sz w:val="20"/>
                <w:szCs w:val="20"/>
                <w:lang w:val="es-ES"/>
              </w:rPr>
              <w:t xml:space="preserve">para actividades </w:t>
            </w:r>
            <w:r w:rsidRPr="00EA5468">
              <w:rPr>
                <w:kern w:val="22"/>
                <w:sz w:val="20"/>
                <w:szCs w:val="20"/>
                <w:lang w:val="es-ES"/>
              </w:rPr>
              <w:t xml:space="preserve">en materia de seguridad de la </w:t>
            </w:r>
            <w:proofErr w:type="gramStart"/>
            <w:r w:rsidRPr="00EA5468">
              <w:rPr>
                <w:kern w:val="22"/>
                <w:sz w:val="20"/>
                <w:szCs w:val="20"/>
                <w:lang w:val="es-ES"/>
              </w:rPr>
              <w:t>biotecnología</w:t>
            </w:r>
            <w:r w:rsidR="00512A91" w:rsidRPr="00EA5468">
              <w:rPr>
                <w:kern w:val="22"/>
                <w:sz w:val="20"/>
                <w:szCs w:val="20"/>
                <w:lang w:val="es-ES"/>
              </w:rPr>
              <w:t>?*</w:t>
            </w:r>
            <w:proofErr w:type="gramEnd"/>
          </w:p>
        </w:tc>
        <w:tc>
          <w:tcPr>
            <w:tcW w:w="4597" w:type="dxa"/>
            <w:tcBorders>
              <w:bottom w:val="nil"/>
              <w:right w:val="single" w:sz="4" w:space="0" w:color="auto"/>
            </w:tcBorders>
            <w:vAlign w:val="center"/>
            <w:hideMark/>
          </w:tcPr>
          <w:p w14:paraId="2A25BDFB"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927D5F" w:rsidRPr="009868FC">
              <w:rPr>
                <w:kern w:val="22"/>
                <w:sz w:val="20"/>
                <w:szCs w:val="20"/>
                <w:lang w:val="es-ES"/>
              </w:rPr>
              <w:t>Sí</w:t>
            </w:r>
            <w:r w:rsidR="00512A91" w:rsidRPr="009868FC">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927D5F" w:rsidRPr="009868FC">
              <w:rPr>
                <w:kern w:val="22"/>
                <w:sz w:val="20"/>
                <w:szCs w:val="20"/>
                <w:lang w:val="es-ES"/>
              </w:rPr>
              <w:instrText xml:space="preserve"> FORMTEXT </w:instrText>
            </w:r>
            <w:r>
              <w:rPr>
                <w:kern w:val="22"/>
                <w:sz w:val="20"/>
                <w:szCs w:val="20"/>
              </w:rPr>
            </w:r>
            <w:r>
              <w:rPr>
                <w:kern w:val="22"/>
                <w:sz w:val="20"/>
                <w:szCs w:val="20"/>
              </w:rPr>
              <w:fldChar w:fldCharType="separate"/>
            </w:r>
            <w:r w:rsidR="00927D5F" w:rsidRPr="009868FC">
              <w:rPr>
                <w:noProof/>
                <w:kern w:val="22"/>
                <w:sz w:val="20"/>
                <w:szCs w:val="20"/>
                <w:lang w:val="es-ES"/>
              </w:rPr>
              <w:t>[Especifique]</w:t>
            </w:r>
            <w:r>
              <w:rPr>
                <w:kern w:val="22"/>
                <w:sz w:val="20"/>
                <w:szCs w:val="20"/>
              </w:rPr>
              <w:fldChar w:fldCharType="end"/>
            </w:r>
          </w:p>
          <w:p w14:paraId="2A25BDFC"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t>No</w:t>
            </w:r>
          </w:p>
          <w:p w14:paraId="2A25BDFD"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t>No</w:t>
            </w:r>
            <w:r w:rsidR="00927D5F" w:rsidRPr="009868FC">
              <w:rPr>
                <w:kern w:val="22"/>
                <w:sz w:val="20"/>
                <w:szCs w:val="20"/>
                <w:lang w:val="es-ES"/>
              </w:rPr>
              <w:t xml:space="preserve"> se aplica</w:t>
            </w:r>
          </w:p>
          <w:p w14:paraId="2A25BDFE" w14:textId="77777777" w:rsidR="00512A91" w:rsidRPr="009868F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p>
        </w:tc>
      </w:tr>
      <w:tr w:rsidR="00512A91" w:rsidRPr="00E962E5" w14:paraId="2A25BE02" w14:textId="77777777" w:rsidTr="712D7E3E">
        <w:tc>
          <w:tcPr>
            <w:tcW w:w="4848" w:type="dxa"/>
            <w:tcBorders>
              <w:top w:val="nil"/>
            </w:tcBorders>
            <w:vAlign w:val="center"/>
            <w:hideMark/>
          </w:tcPr>
          <w:p w14:paraId="2A25BE00" w14:textId="77777777" w:rsidR="00512A91" w:rsidRPr="009868F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es-ES"/>
              </w:rPr>
            </w:pPr>
          </w:p>
        </w:tc>
        <w:tc>
          <w:tcPr>
            <w:tcW w:w="4597" w:type="dxa"/>
            <w:tcBorders>
              <w:top w:val="nil"/>
              <w:right w:val="single" w:sz="4" w:space="0" w:color="auto"/>
            </w:tcBorders>
            <w:vAlign w:val="center"/>
            <w:hideMark/>
          </w:tcPr>
          <w:p w14:paraId="2A25BE01" w14:textId="77777777" w:rsidR="00512A91" w:rsidRPr="009868F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p>
        </w:tc>
      </w:tr>
      <w:tr w:rsidR="00512A91" w:rsidRPr="00512A91" w14:paraId="2A25BE07" w14:textId="77777777" w:rsidTr="712D7E3E">
        <w:tc>
          <w:tcPr>
            <w:tcW w:w="4848" w:type="dxa"/>
            <w:vAlign w:val="center"/>
            <w:hideMark/>
          </w:tcPr>
          <w:p w14:paraId="2A25BE03" w14:textId="77777777" w:rsidR="00512A91" w:rsidRPr="00927D5F" w:rsidRDefault="00927D5F" w:rsidP="00927D5F">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927D5F">
              <w:rPr>
                <w:kern w:val="22"/>
                <w:sz w:val="20"/>
                <w:szCs w:val="20"/>
                <w:lang w:val="es-ES"/>
              </w:rPr>
              <w:t xml:space="preserve">En el período que abarca el presente informe, ¿ha emprendido su país actividades de desarrollo o fortalecimiento de los recursos humanos y la capacidad institucional en materia de seguridad de la </w:t>
            </w:r>
            <w:proofErr w:type="gramStart"/>
            <w:r w:rsidRPr="00927D5F">
              <w:rPr>
                <w:kern w:val="22"/>
                <w:sz w:val="20"/>
                <w:szCs w:val="20"/>
                <w:lang w:val="es-ES"/>
              </w:rPr>
              <w:t>biotecnología</w:t>
            </w:r>
            <w:r w:rsidR="00512A91" w:rsidRPr="00927D5F">
              <w:rPr>
                <w:kern w:val="22"/>
                <w:sz w:val="20"/>
                <w:szCs w:val="20"/>
                <w:lang w:val="es-ES"/>
              </w:rPr>
              <w:t>?*</w:t>
            </w:r>
            <w:proofErr w:type="gramEnd"/>
          </w:p>
        </w:tc>
        <w:tc>
          <w:tcPr>
            <w:tcW w:w="4597" w:type="dxa"/>
            <w:tcBorders>
              <w:right w:val="single" w:sz="4" w:space="0" w:color="auto"/>
            </w:tcBorders>
            <w:vAlign w:val="center"/>
            <w:hideMark/>
          </w:tcPr>
          <w:p w14:paraId="2A25BE04"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sidRPr="00927D5F">
              <w:rPr>
                <w:kern w:val="22"/>
                <w:sz w:val="20"/>
                <w:szCs w:val="20"/>
                <w:lang w:val="es-ES"/>
              </w:rPr>
              <w:t>Sí</w:t>
            </w:r>
          </w:p>
          <w:p w14:paraId="2A25BE05"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sidRPr="00927D5F">
              <w:rPr>
                <w:kern w:val="22"/>
                <w:sz w:val="20"/>
                <w:szCs w:val="20"/>
                <w:lang w:val="es-ES"/>
              </w:rPr>
              <w:t>Sí, en cierta medida</w:t>
            </w:r>
            <w:r w:rsidR="00512A91" w:rsidRPr="00927D5F">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927D5F" w:rsidRPr="00927D5F">
              <w:rPr>
                <w:kern w:val="22"/>
                <w:sz w:val="20"/>
                <w:szCs w:val="20"/>
                <w:lang w:val="es-ES"/>
              </w:rPr>
              <w:instrText xml:space="preserve"> FORMTEXT </w:instrText>
            </w:r>
            <w:r>
              <w:rPr>
                <w:kern w:val="22"/>
                <w:sz w:val="20"/>
                <w:szCs w:val="20"/>
              </w:rPr>
            </w:r>
            <w:r>
              <w:rPr>
                <w:kern w:val="22"/>
                <w:sz w:val="20"/>
                <w:szCs w:val="20"/>
              </w:rPr>
              <w:fldChar w:fldCharType="separate"/>
            </w:r>
            <w:r w:rsidR="00927D5F" w:rsidRPr="00927D5F">
              <w:rPr>
                <w:noProof/>
                <w:kern w:val="22"/>
                <w:sz w:val="20"/>
                <w:szCs w:val="20"/>
                <w:lang w:val="es-ES"/>
              </w:rPr>
              <w:t>[Especifique]</w:t>
            </w:r>
            <w:r>
              <w:rPr>
                <w:kern w:val="22"/>
                <w:sz w:val="20"/>
                <w:szCs w:val="20"/>
              </w:rPr>
              <w:fldChar w:fldCharType="end"/>
            </w:r>
          </w:p>
          <w:p w14:paraId="2A25BE0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 xml:space="preserve">No </w:t>
            </w:r>
          </w:p>
        </w:tc>
      </w:tr>
      <w:tr w:rsidR="00512A91" w:rsidRPr="00E962E5" w14:paraId="2A25BE1A" w14:textId="77777777" w:rsidTr="712D7E3E">
        <w:tc>
          <w:tcPr>
            <w:tcW w:w="4848" w:type="dxa"/>
            <w:shd w:val="clear" w:color="auto" w:fill="FFFFFF" w:themeFill="background1"/>
            <w:vAlign w:val="center"/>
            <w:hideMark/>
          </w:tcPr>
          <w:p w14:paraId="2A25BE08" w14:textId="77777777" w:rsidR="00512A91" w:rsidRPr="00512A91" w:rsidRDefault="00927D5F" w:rsidP="00927D5F">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rPr>
            </w:pPr>
            <w:r w:rsidRPr="00927D5F">
              <w:rPr>
                <w:spacing w:val="-2"/>
                <w:kern w:val="22"/>
                <w:sz w:val="20"/>
                <w:szCs w:val="20"/>
                <w:lang w:val="es-ES"/>
              </w:rPr>
              <w:t xml:space="preserve">Si </w:t>
            </w:r>
            <w:r>
              <w:rPr>
                <w:spacing w:val="-2"/>
                <w:kern w:val="22"/>
                <w:sz w:val="20"/>
                <w:lang w:val="es-ES"/>
              </w:rPr>
              <w:t xml:space="preserve">su respuesta a la pregunta 118 es </w:t>
            </w:r>
            <w:r>
              <w:rPr>
                <w:i/>
                <w:spacing w:val="-2"/>
                <w:kern w:val="22"/>
                <w:sz w:val="20"/>
                <w:lang w:val="es-ES"/>
              </w:rPr>
              <w:t xml:space="preserve">Sí </w:t>
            </w:r>
            <w:r>
              <w:rPr>
                <w:spacing w:val="-2"/>
                <w:kern w:val="22"/>
                <w:sz w:val="20"/>
                <w:lang w:val="es-ES"/>
              </w:rPr>
              <w:t xml:space="preserve">o </w:t>
            </w:r>
            <w:r>
              <w:rPr>
                <w:i/>
                <w:spacing w:val="-2"/>
                <w:kern w:val="22"/>
                <w:sz w:val="20"/>
                <w:lang w:val="es-ES"/>
              </w:rPr>
              <w:t>Sí, en cierta medida</w:t>
            </w:r>
            <w:r>
              <w:rPr>
                <w:spacing w:val="-2"/>
                <w:kern w:val="22"/>
                <w:sz w:val="20"/>
                <w:lang w:val="es-ES"/>
              </w:rPr>
              <w:t xml:space="preserve">, ¿en cuáles de las siguientes áreas se emprendieron estas actividades? </w:t>
            </w:r>
            <w:r w:rsidRPr="00927D5F">
              <w:rPr>
                <w:spacing w:val="-2"/>
                <w:kern w:val="22"/>
                <w:sz w:val="20"/>
              </w:rPr>
              <w:t>(</w:t>
            </w:r>
            <w:proofErr w:type="spellStart"/>
            <w:r w:rsidRPr="00927D5F">
              <w:rPr>
                <w:spacing w:val="-2"/>
                <w:kern w:val="22"/>
                <w:sz w:val="20"/>
              </w:rPr>
              <w:t>Seleccione</w:t>
            </w:r>
            <w:proofErr w:type="spellEnd"/>
            <w:r w:rsidRPr="00927D5F">
              <w:rPr>
                <w:spacing w:val="-2"/>
                <w:kern w:val="22"/>
                <w:sz w:val="20"/>
              </w:rPr>
              <w:t xml:space="preserve"> </w:t>
            </w:r>
            <w:proofErr w:type="spellStart"/>
            <w:r w:rsidRPr="00927D5F">
              <w:rPr>
                <w:spacing w:val="-2"/>
                <w:kern w:val="22"/>
                <w:sz w:val="20"/>
              </w:rPr>
              <w:t>todas</w:t>
            </w:r>
            <w:proofErr w:type="spellEnd"/>
            <w:r w:rsidRPr="00927D5F">
              <w:rPr>
                <w:spacing w:val="-2"/>
                <w:kern w:val="22"/>
                <w:sz w:val="20"/>
              </w:rPr>
              <w:t xml:space="preserve"> las </w:t>
            </w:r>
            <w:proofErr w:type="spellStart"/>
            <w:r w:rsidRPr="00927D5F">
              <w:rPr>
                <w:spacing w:val="-2"/>
                <w:kern w:val="22"/>
                <w:sz w:val="20"/>
              </w:rPr>
              <w:t>respuestas</w:t>
            </w:r>
            <w:proofErr w:type="spellEnd"/>
            <w:r w:rsidRPr="00927D5F">
              <w:rPr>
                <w:spacing w:val="-2"/>
                <w:kern w:val="22"/>
                <w:sz w:val="20"/>
              </w:rPr>
              <w:t xml:space="preserve"> que </w:t>
            </w:r>
            <w:proofErr w:type="spellStart"/>
            <w:proofErr w:type="gramStart"/>
            <w:r w:rsidRPr="00927D5F">
              <w:rPr>
                <w:spacing w:val="-2"/>
                <w:kern w:val="22"/>
                <w:sz w:val="20"/>
              </w:rPr>
              <w:t>correspondan</w:t>
            </w:r>
            <w:proofErr w:type="spellEnd"/>
            <w:r w:rsidR="00512A91" w:rsidRPr="00512A91">
              <w:rPr>
                <w:spacing w:val="-2"/>
                <w:kern w:val="22"/>
                <w:sz w:val="20"/>
                <w:szCs w:val="20"/>
              </w:rPr>
              <w:t>)*</w:t>
            </w:r>
            <w:proofErr w:type="gramEnd"/>
          </w:p>
        </w:tc>
        <w:tc>
          <w:tcPr>
            <w:tcW w:w="4597" w:type="dxa"/>
            <w:tcBorders>
              <w:right w:val="single" w:sz="4" w:space="0" w:color="auto"/>
            </w:tcBorders>
            <w:shd w:val="clear" w:color="auto" w:fill="FFFFFF" w:themeFill="background1"/>
            <w:vAlign w:val="center"/>
            <w:hideMark/>
          </w:tcPr>
          <w:p w14:paraId="2A25BE0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r w:rsidR="00927D5F">
              <w:rPr>
                <w:kern w:val="22"/>
                <w:sz w:val="20"/>
                <w:lang w:val="es-ES"/>
              </w:rPr>
              <w:t>Capacidad institucional y recursos humanos</w:t>
            </w:r>
          </w:p>
          <w:p w14:paraId="2A25BE0A"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Pr>
                <w:kern w:val="22"/>
                <w:sz w:val="20"/>
                <w:lang w:val="es-ES"/>
              </w:rPr>
              <w:t>Incorporación de la seguridad de la biotecnología en legislación, políticas e instituciones intersectoriales y sectoriales (integración de la seguridad de la biotecnología</w:t>
            </w:r>
            <w:r w:rsidR="00512A91" w:rsidRPr="00927D5F">
              <w:rPr>
                <w:kern w:val="22"/>
                <w:sz w:val="20"/>
                <w:szCs w:val="20"/>
                <w:lang w:val="es-ES"/>
              </w:rPr>
              <w:t>)</w:t>
            </w:r>
          </w:p>
          <w:p w14:paraId="2A25BE0B"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Pr>
                <w:kern w:val="22"/>
                <w:sz w:val="20"/>
                <w:lang w:val="es-ES"/>
              </w:rPr>
              <w:t>Evaluación del riesgo y otros conocimientos científicos y técnicos especializados</w:t>
            </w:r>
            <w:r w:rsidR="00927D5F" w:rsidRPr="00927D5F">
              <w:rPr>
                <w:kern w:val="22"/>
                <w:sz w:val="20"/>
                <w:szCs w:val="20"/>
                <w:lang w:val="es-ES"/>
              </w:rPr>
              <w:t xml:space="preserve"> </w:t>
            </w:r>
          </w:p>
          <w:p w14:paraId="2A25BE0C"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sidRPr="00927D5F">
              <w:rPr>
                <w:kern w:val="22"/>
                <w:sz w:val="20"/>
                <w:szCs w:val="20"/>
                <w:lang w:val="es-ES"/>
              </w:rPr>
              <w:t>Gestión del riesgo</w:t>
            </w:r>
          </w:p>
          <w:p w14:paraId="2A25BE0D"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lastRenderedPageBreak/>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Pr>
                <w:kern w:val="22"/>
                <w:sz w:val="20"/>
                <w:lang w:val="es-ES"/>
              </w:rPr>
              <w:t>Concienciación, participación y educación del público en materia de seguridad de la biotecnología</w:t>
            </w:r>
            <w:r w:rsidR="00927D5F" w:rsidRPr="00927D5F">
              <w:rPr>
                <w:kern w:val="22"/>
                <w:sz w:val="20"/>
                <w:szCs w:val="20"/>
                <w:lang w:val="es-ES"/>
              </w:rPr>
              <w:t xml:space="preserve"> </w:t>
            </w:r>
          </w:p>
          <w:p w14:paraId="2A25BE0E"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Pr>
                <w:kern w:val="22"/>
                <w:sz w:val="20"/>
                <w:lang w:val="es-ES"/>
              </w:rPr>
              <w:t>Intercambio de información y gestión de datos, incluida la participación en el CIISB</w:t>
            </w:r>
            <w:r w:rsidR="00927D5F" w:rsidRPr="00927D5F">
              <w:rPr>
                <w:kern w:val="22"/>
                <w:sz w:val="20"/>
                <w:szCs w:val="20"/>
                <w:lang w:val="es-ES"/>
              </w:rPr>
              <w:t xml:space="preserve"> </w:t>
            </w:r>
          </w:p>
          <w:p w14:paraId="2A25BE0F"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Pr>
                <w:kern w:val="22"/>
                <w:sz w:val="20"/>
                <w:lang w:val="es-ES"/>
              </w:rPr>
              <w:t>Colaboración científica, técnica e institucional a nivel subregional, regional e internacional</w:t>
            </w:r>
            <w:r w:rsidR="00927D5F" w:rsidRPr="00927D5F">
              <w:rPr>
                <w:kern w:val="22"/>
                <w:sz w:val="20"/>
                <w:szCs w:val="20"/>
                <w:lang w:val="es-ES"/>
              </w:rPr>
              <w:t xml:space="preserve"> </w:t>
            </w:r>
          </w:p>
          <w:p w14:paraId="2A25BE10"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t>T</w:t>
            </w:r>
            <w:r w:rsidR="00927D5F" w:rsidRPr="00927D5F">
              <w:rPr>
                <w:kern w:val="22"/>
                <w:sz w:val="20"/>
                <w:szCs w:val="20"/>
                <w:lang w:val="es-ES"/>
              </w:rPr>
              <w:t>ransferencia de tecnología</w:t>
            </w:r>
          </w:p>
          <w:p w14:paraId="2A25BE11" w14:textId="77777777" w:rsidR="00512A91" w:rsidRPr="00927D5F"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27D5F">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27D5F">
              <w:rPr>
                <w:kern w:val="22"/>
                <w:sz w:val="20"/>
                <w:szCs w:val="20"/>
                <w:lang w:val="es-ES"/>
              </w:rPr>
              <w:tab/>
            </w:r>
            <w:r w:rsidR="00927D5F">
              <w:rPr>
                <w:kern w:val="22"/>
                <w:sz w:val="20"/>
                <w:lang w:val="es-ES"/>
              </w:rPr>
              <w:t>Identificación de OVM, incluida su detección</w:t>
            </w:r>
            <w:r w:rsidR="00927D5F" w:rsidRPr="00927D5F">
              <w:rPr>
                <w:kern w:val="22"/>
                <w:sz w:val="20"/>
                <w:szCs w:val="20"/>
                <w:lang w:val="es-ES"/>
              </w:rPr>
              <w:t xml:space="preserve"> </w:t>
            </w:r>
          </w:p>
          <w:p w14:paraId="2A25BE12"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927D5F" w:rsidRPr="009868FC">
              <w:rPr>
                <w:kern w:val="22"/>
                <w:sz w:val="20"/>
                <w:szCs w:val="20"/>
                <w:lang w:val="es-ES"/>
              </w:rPr>
              <w:t>Consideraciones s</w:t>
            </w:r>
            <w:r w:rsidR="00512A91" w:rsidRPr="009868FC">
              <w:rPr>
                <w:kern w:val="22"/>
                <w:sz w:val="20"/>
                <w:szCs w:val="20"/>
                <w:lang w:val="es-ES"/>
              </w:rPr>
              <w:t>ocioecon</w:t>
            </w:r>
            <w:r w:rsidR="00927D5F" w:rsidRPr="009868FC">
              <w:rPr>
                <w:kern w:val="22"/>
                <w:sz w:val="20"/>
                <w:szCs w:val="20"/>
                <w:lang w:val="es-ES"/>
              </w:rPr>
              <w:t>ómicas</w:t>
            </w:r>
          </w:p>
          <w:p w14:paraId="2A25BE13" w14:textId="77777777" w:rsidR="00512A91" w:rsidRPr="00386D92"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386D9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86D92">
              <w:rPr>
                <w:kern w:val="22"/>
                <w:sz w:val="20"/>
                <w:szCs w:val="20"/>
                <w:lang w:val="es-ES"/>
              </w:rPr>
              <w:tab/>
            </w:r>
            <w:r w:rsidR="00386D92">
              <w:rPr>
                <w:kern w:val="22"/>
                <w:sz w:val="20"/>
                <w:lang w:val="es-ES"/>
              </w:rPr>
              <w:t>Cumplimiento de los requisitos de documentación con arreglo al artículo 18.2 del Protocolo</w:t>
            </w:r>
            <w:r w:rsidR="00386D92" w:rsidRPr="00386D92">
              <w:rPr>
                <w:kern w:val="22"/>
                <w:sz w:val="20"/>
                <w:szCs w:val="20"/>
                <w:lang w:val="es-ES"/>
              </w:rPr>
              <w:t xml:space="preserve"> </w:t>
            </w:r>
          </w:p>
          <w:p w14:paraId="2A25BE14"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386D92">
              <w:rPr>
                <w:kern w:val="22"/>
                <w:sz w:val="20"/>
                <w:lang w:val="es-ES"/>
              </w:rPr>
              <w:t>Tratamiento de la información confidencial</w:t>
            </w:r>
            <w:r w:rsidR="00512A91" w:rsidRPr="009868FC">
              <w:rPr>
                <w:kern w:val="22"/>
                <w:sz w:val="20"/>
                <w:szCs w:val="20"/>
                <w:lang w:val="es-ES"/>
              </w:rPr>
              <w:t xml:space="preserve"> </w:t>
            </w:r>
          </w:p>
          <w:p w14:paraId="2A25BE15"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386D92" w:rsidRPr="009868FC">
              <w:rPr>
                <w:kern w:val="22"/>
                <w:sz w:val="20"/>
                <w:lang w:val="es-ES"/>
              </w:rPr>
              <w:t>Medidas para hacer frente a los movimientos transfronterizos involuntarios o ilícitos de OVM</w:t>
            </w:r>
            <w:r w:rsidR="00386D92" w:rsidRPr="009868FC">
              <w:rPr>
                <w:kern w:val="22"/>
                <w:sz w:val="20"/>
                <w:szCs w:val="20"/>
                <w:lang w:val="es-ES"/>
              </w:rPr>
              <w:t xml:space="preserve"> </w:t>
            </w:r>
          </w:p>
          <w:p w14:paraId="2A25BE16" w14:textId="77777777" w:rsidR="00512A91" w:rsidRPr="00386D92"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386D9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86D92">
              <w:rPr>
                <w:kern w:val="22"/>
                <w:sz w:val="20"/>
                <w:szCs w:val="20"/>
                <w:lang w:val="es-ES"/>
              </w:rPr>
              <w:tab/>
            </w:r>
            <w:r w:rsidR="00386D92">
              <w:rPr>
                <w:kern w:val="22"/>
                <w:sz w:val="20"/>
                <w:lang w:val="es-ES"/>
              </w:rPr>
              <w:t>Investigación científica en seguridad de la biotecnología relativa a OVM</w:t>
            </w:r>
          </w:p>
          <w:p w14:paraId="2A25BE17" w14:textId="77777777" w:rsidR="00512A91" w:rsidRPr="00386D92"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386D9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86D92">
              <w:rPr>
                <w:kern w:val="22"/>
                <w:sz w:val="20"/>
                <w:szCs w:val="20"/>
                <w:lang w:val="es-ES"/>
              </w:rPr>
              <w:tab/>
            </w:r>
            <w:r w:rsidR="00386D92">
              <w:rPr>
                <w:kern w:val="22"/>
                <w:sz w:val="20"/>
                <w:lang w:val="es-ES"/>
              </w:rPr>
              <w:t>Consideración de los riesgos para la salud humana</w:t>
            </w:r>
            <w:r w:rsidR="00386D92" w:rsidRPr="00386D92">
              <w:rPr>
                <w:kern w:val="22"/>
                <w:sz w:val="20"/>
                <w:szCs w:val="20"/>
                <w:lang w:val="es-ES"/>
              </w:rPr>
              <w:t xml:space="preserve"> </w:t>
            </w:r>
          </w:p>
          <w:p w14:paraId="2A25BE18" w14:textId="77777777" w:rsidR="00512A91" w:rsidRPr="00386D92"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386D9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86D92">
              <w:rPr>
                <w:kern w:val="22"/>
                <w:sz w:val="20"/>
                <w:szCs w:val="20"/>
                <w:lang w:val="es-ES"/>
              </w:rPr>
              <w:tab/>
            </w:r>
            <w:r w:rsidR="00386D92">
              <w:rPr>
                <w:kern w:val="22"/>
                <w:sz w:val="20"/>
                <w:lang w:val="es-ES"/>
              </w:rPr>
              <w:t>Responsabilidad y compensación</w:t>
            </w:r>
          </w:p>
          <w:p w14:paraId="2A25BE19" w14:textId="77777777" w:rsidR="00512A91" w:rsidRPr="00386D92" w:rsidRDefault="00CC71BA" w:rsidP="00386D92">
            <w:pPr>
              <w:suppressLineNumbers/>
              <w:shd w:val="clear" w:color="auto" w:fill="FFFFFF" w:themeFill="background1"/>
              <w:suppressAutoHyphens/>
              <w:kinsoku w:val="0"/>
              <w:overflowPunct w:val="0"/>
              <w:autoSpaceDE w:val="0"/>
              <w:autoSpaceDN w:val="0"/>
              <w:adjustRightInd w:val="0"/>
              <w:snapToGrid w:val="0"/>
              <w:spacing w:before="100" w:after="100"/>
              <w:ind w:left="613" w:hanging="601"/>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386D92">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386D92">
              <w:rPr>
                <w:kern w:val="22"/>
                <w:sz w:val="20"/>
                <w:szCs w:val="20"/>
                <w:lang w:val="es-ES"/>
              </w:rPr>
              <w:tab/>
              <w:t>Ot</w:t>
            </w:r>
            <w:r w:rsidR="00386D92" w:rsidRPr="00386D92">
              <w:rPr>
                <w:kern w:val="22"/>
                <w:sz w:val="20"/>
                <w:szCs w:val="20"/>
                <w:lang w:val="es-ES"/>
              </w:rPr>
              <w:t>ra</w:t>
            </w:r>
            <w:r w:rsidR="00512A91" w:rsidRPr="00386D92">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386D92" w:rsidRPr="00386D92">
              <w:rPr>
                <w:kern w:val="22"/>
                <w:sz w:val="20"/>
                <w:szCs w:val="20"/>
                <w:lang w:val="es-ES"/>
              </w:rPr>
              <w:instrText xml:space="preserve"> FORMTEXT </w:instrText>
            </w:r>
            <w:r>
              <w:rPr>
                <w:kern w:val="22"/>
                <w:sz w:val="20"/>
                <w:szCs w:val="20"/>
              </w:rPr>
            </w:r>
            <w:r>
              <w:rPr>
                <w:kern w:val="22"/>
                <w:sz w:val="20"/>
                <w:szCs w:val="20"/>
              </w:rPr>
              <w:fldChar w:fldCharType="separate"/>
            </w:r>
            <w:r w:rsidR="00386D92" w:rsidRPr="00386D92">
              <w:rPr>
                <w:noProof/>
                <w:kern w:val="22"/>
                <w:sz w:val="20"/>
                <w:szCs w:val="20"/>
                <w:lang w:val="es-ES"/>
              </w:rPr>
              <w:t>[Especifique]</w:t>
            </w:r>
            <w:r>
              <w:rPr>
                <w:kern w:val="22"/>
                <w:sz w:val="20"/>
                <w:szCs w:val="20"/>
              </w:rPr>
              <w:fldChar w:fldCharType="end"/>
            </w:r>
          </w:p>
        </w:tc>
      </w:tr>
      <w:tr w:rsidR="00512A91" w:rsidRPr="00512A91" w14:paraId="2A25BE1E" w14:textId="77777777" w:rsidTr="712D7E3E">
        <w:tc>
          <w:tcPr>
            <w:tcW w:w="4848" w:type="dxa"/>
            <w:vAlign w:val="center"/>
          </w:tcPr>
          <w:p w14:paraId="2A25BE1B" w14:textId="77777777" w:rsidR="00512A91" w:rsidRPr="00386D92" w:rsidRDefault="00386D92" w:rsidP="00386D9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es-ES"/>
              </w:rPr>
            </w:pPr>
            <w:r w:rsidRPr="00386D92">
              <w:rPr>
                <w:kern w:val="22"/>
                <w:sz w:val="20"/>
                <w:szCs w:val="20"/>
                <w:lang w:val="es-ES"/>
              </w:rPr>
              <w:lastRenderedPageBreak/>
              <w:t xml:space="preserve">Si su respuesta a la pregunta 118 es </w:t>
            </w:r>
            <w:r w:rsidRPr="00386D92">
              <w:rPr>
                <w:i/>
                <w:kern w:val="22"/>
                <w:sz w:val="20"/>
                <w:szCs w:val="20"/>
                <w:lang w:val="es-ES"/>
              </w:rPr>
              <w:t xml:space="preserve">Sí </w:t>
            </w:r>
            <w:r w:rsidRPr="00386D92">
              <w:rPr>
                <w:kern w:val="22"/>
                <w:sz w:val="20"/>
                <w:szCs w:val="20"/>
                <w:lang w:val="es-ES"/>
              </w:rPr>
              <w:t xml:space="preserve">o </w:t>
            </w:r>
            <w:r w:rsidRPr="00386D92">
              <w:rPr>
                <w:i/>
                <w:kern w:val="22"/>
                <w:sz w:val="20"/>
                <w:szCs w:val="20"/>
                <w:lang w:val="es-ES"/>
              </w:rPr>
              <w:t xml:space="preserve">Sí, en cierta medida, </w:t>
            </w:r>
            <w:r w:rsidRPr="00386D92">
              <w:rPr>
                <w:kern w:val="22"/>
                <w:sz w:val="20"/>
                <w:szCs w:val="20"/>
                <w:lang w:val="es-ES"/>
              </w:rPr>
              <w:t xml:space="preserve">¿utilizó su país materiales de </w:t>
            </w:r>
            <w:r>
              <w:rPr>
                <w:kern w:val="22"/>
                <w:sz w:val="20"/>
                <w:szCs w:val="20"/>
                <w:lang w:val="es-ES"/>
              </w:rPr>
              <w:t xml:space="preserve">creación </w:t>
            </w:r>
            <w:r w:rsidRPr="00386D92">
              <w:rPr>
                <w:kern w:val="22"/>
                <w:sz w:val="20"/>
                <w:szCs w:val="20"/>
                <w:lang w:val="es-ES"/>
              </w:rPr>
              <w:t>de capacidad, incluidos recursos en línea, para el desarrollo</w:t>
            </w:r>
            <w:r>
              <w:rPr>
                <w:kern w:val="22"/>
                <w:sz w:val="20"/>
                <w:szCs w:val="20"/>
                <w:lang w:val="es-ES"/>
              </w:rPr>
              <w:t xml:space="preserve"> o </w:t>
            </w:r>
            <w:r w:rsidRPr="00386D92">
              <w:rPr>
                <w:kern w:val="22"/>
                <w:sz w:val="20"/>
                <w:szCs w:val="20"/>
                <w:lang w:val="es-ES"/>
              </w:rPr>
              <w:t xml:space="preserve">fortalecimiento de la </w:t>
            </w:r>
            <w:r>
              <w:rPr>
                <w:kern w:val="22"/>
                <w:sz w:val="20"/>
                <w:szCs w:val="20"/>
                <w:lang w:val="es-ES"/>
              </w:rPr>
              <w:t xml:space="preserve">creación de </w:t>
            </w:r>
            <w:proofErr w:type="gramStart"/>
            <w:r w:rsidRPr="00386D92">
              <w:rPr>
                <w:kern w:val="22"/>
                <w:sz w:val="20"/>
                <w:szCs w:val="20"/>
                <w:lang w:val="es-ES"/>
              </w:rPr>
              <w:t>capacidad</w:t>
            </w:r>
            <w:r w:rsidR="00512A91" w:rsidRPr="00386D92">
              <w:rPr>
                <w:kern w:val="22"/>
                <w:sz w:val="20"/>
                <w:szCs w:val="20"/>
                <w:lang w:val="es-ES"/>
              </w:rPr>
              <w:t>?*</w:t>
            </w:r>
            <w:proofErr w:type="gramEnd"/>
          </w:p>
        </w:tc>
        <w:tc>
          <w:tcPr>
            <w:tcW w:w="4597" w:type="dxa"/>
            <w:tcBorders>
              <w:right w:val="single" w:sz="4" w:space="0" w:color="auto"/>
            </w:tcBorders>
            <w:vAlign w:val="center"/>
          </w:tcPr>
          <w:p w14:paraId="2A25BE1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386D92">
              <w:rPr>
                <w:kern w:val="22"/>
                <w:sz w:val="20"/>
                <w:szCs w:val="20"/>
              </w:rPr>
              <w:t>Sí</w:t>
            </w:r>
            <w:proofErr w:type="spellEnd"/>
          </w:p>
          <w:p w14:paraId="2A25BE1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22" w14:textId="77777777" w:rsidTr="712D7E3E">
        <w:tc>
          <w:tcPr>
            <w:tcW w:w="4848" w:type="dxa"/>
            <w:vAlign w:val="center"/>
            <w:hideMark/>
          </w:tcPr>
          <w:p w14:paraId="2A25BE1F" w14:textId="77777777" w:rsidR="00512A91" w:rsidRPr="00386D92" w:rsidRDefault="00386D92" w:rsidP="00386D9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86D92">
              <w:rPr>
                <w:kern w:val="22"/>
                <w:sz w:val="20"/>
                <w:szCs w:val="20"/>
                <w:lang w:val="es-ES"/>
              </w:rPr>
              <w:t xml:space="preserve">En el período que abarca el presente informe, ¿ha realizado su país una evaluación de sus necesidades de creación de </w:t>
            </w:r>
            <w:proofErr w:type="gramStart"/>
            <w:r w:rsidRPr="00386D92">
              <w:rPr>
                <w:kern w:val="22"/>
                <w:sz w:val="20"/>
                <w:szCs w:val="20"/>
                <w:lang w:val="es-ES"/>
              </w:rPr>
              <w:t>capacidad</w:t>
            </w:r>
            <w:r w:rsidR="00512A91" w:rsidRPr="00386D92">
              <w:rPr>
                <w:kern w:val="22"/>
                <w:sz w:val="20"/>
                <w:szCs w:val="20"/>
                <w:lang w:val="es-ES"/>
              </w:rPr>
              <w:t>?*</w:t>
            </w:r>
            <w:proofErr w:type="gramEnd"/>
          </w:p>
        </w:tc>
        <w:tc>
          <w:tcPr>
            <w:tcW w:w="4597" w:type="dxa"/>
            <w:tcBorders>
              <w:right w:val="single" w:sz="4" w:space="0" w:color="auto"/>
            </w:tcBorders>
            <w:vAlign w:val="center"/>
            <w:hideMark/>
          </w:tcPr>
          <w:p w14:paraId="2A25BE2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386D92">
              <w:rPr>
                <w:kern w:val="22"/>
                <w:sz w:val="20"/>
                <w:szCs w:val="20"/>
              </w:rPr>
              <w:t>Sí</w:t>
            </w:r>
            <w:proofErr w:type="spellEnd"/>
          </w:p>
          <w:p w14:paraId="2A25BE2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26" w14:textId="77777777" w:rsidTr="712D7E3E">
        <w:tc>
          <w:tcPr>
            <w:tcW w:w="4848" w:type="dxa"/>
            <w:vAlign w:val="center"/>
            <w:hideMark/>
          </w:tcPr>
          <w:p w14:paraId="2A25BE23" w14:textId="77777777" w:rsidR="00512A91" w:rsidRPr="00386D92" w:rsidRDefault="00386D92" w:rsidP="00386D9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386D92">
              <w:rPr>
                <w:kern w:val="22"/>
                <w:sz w:val="20"/>
                <w:szCs w:val="20"/>
                <w:lang w:val="es-ES"/>
              </w:rPr>
              <w:t xml:space="preserve">¿Tiene todavía su país necesidades de creación de </w:t>
            </w:r>
            <w:proofErr w:type="gramStart"/>
            <w:r w:rsidRPr="00386D92">
              <w:rPr>
                <w:kern w:val="22"/>
                <w:sz w:val="20"/>
                <w:szCs w:val="20"/>
                <w:lang w:val="es-ES"/>
              </w:rPr>
              <w:t>capacidad</w:t>
            </w:r>
            <w:r w:rsidR="00512A91" w:rsidRPr="00386D92">
              <w:rPr>
                <w:kern w:val="22"/>
                <w:sz w:val="20"/>
                <w:szCs w:val="20"/>
                <w:lang w:val="es-ES"/>
              </w:rPr>
              <w:t>?*</w:t>
            </w:r>
            <w:proofErr w:type="gramEnd"/>
          </w:p>
        </w:tc>
        <w:tc>
          <w:tcPr>
            <w:tcW w:w="4597" w:type="dxa"/>
            <w:tcBorders>
              <w:right w:val="single" w:sz="4" w:space="0" w:color="auto"/>
            </w:tcBorders>
            <w:vAlign w:val="center"/>
            <w:hideMark/>
          </w:tcPr>
          <w:p w14:paraId="2A25BE2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386D92">
              <w:rPr>
                <w:kern w:val="22"/>
                <w:sz w:val="20"/>
                <w:szCs w:val="20"/>
              </w:rPr>
              <w:t>Sí</w:t>
            </w:r>
            <w:proofErr w:type="spellEnd"/>
          </w:p>
          <w:p w14:paraId="2A25BE2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E3A" w14:textId="77777777" w:rsidTr="712D7E3E">
        <w:tc>
          <w:tcPr>
            <w:tcW w:w="4848" w:type="dxa"/>
            <w:vAlign w:val="center"/>
            <w:hideMark/>
          </w:tcPr>
          <w:p w14:paraId="2A25BE27" w14:textId="77777777" w:rsidR="00512A91" w:rsidRPr="00512A91" w:rsidRDefault="00471380"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rPr>
            </w:pPr>
            <w:r w:rsidRPr="00471380">
              <w:rPr>
                <w:kern w:val="22"/>
                <w:sz w:val="20"/>
                <w:szCs w:val="20"/>
                <w:lang w:val="es-ES"/>
              </w:rPr>
              <w:t>Si su respuesta a la pregunta 122 es</w:t>
            </w:r>
            <w:r>
              <w:rPr>
                <w:kern w:val="22"/>
                <w:sz w:val="20"/>
                <w:lang w:val="es-ES"/>
              </w:rPr>
              <w:t xml:space="preserve"> </w:t>
            </w:r>
            <w:r>
              <w:rPr>
                <w:i/>
                <w:kern w:val="22"/>
                <w:sz w:val="20"/>
                <w:lang w:val="es-ES"/>
              </w:rPr>
              <w:t>Sí</w:t>
            </w:r>
            <w:r>
              <w:rPr>
                <w:kern w:val="22"/>
                <w:sz w:val="20"/>
                <w:lang w:val="es-ES"/>
              </w:rPr>
              <w:t xml:space="preserve">, ¿en cuáles de las siguientes áreas todavía necesita creación de capacidad? </w:t>
            </w:r>
            <w:r w:rsidRPr="00471380">
              <w:rPr>
                <w:kern w:val="22"/>
                <w:sz w:val="20"/>
              </w:rPr>
              <w:t>(</w:t>
            </w:r>
            <w:proofErr w:type="spellStart"/>
            <w:r w:rsidRPr="00471380">
              <w:rPr>
                <w:kern w:val="22"/>
                <w:sz w:val="20"/>
              </w:rPr>
              <w:t>Seleccione</w:t>
            </w:r>
            <w:proofErr w:type="spellEnd"/>
            <w:r w:rsidRPr="00471380">
              <w:rPr>
                <w:kern w:val="22"/>
                <w:sz w:val="20"/>
              </w:rPr>
              <w:t xml:space="preserve"> </w:t>
            </w:r>
            <w:proofErr w:type="spellStart"/>
            <w:r w:rsidRPr="00471380">
              <w:rPr>
                <w:kern w:val="22"/>
                <w:sz w:val="20"/>
              </w:rPr>
              <w:t>todas</w:t>
            </w:r>
            <w:proofErr w:type="spellEnd"/>
            <w:r w:rsidRPr="00471380">
              <w:rPr>
                <w:kern w:val="22"/>
                <w:sz w:val="20"/>
              </w:rPr>
              <w:t xml:space="preserve"> las </w:t>
            </w:r>
            <w:proofErr w:type="spellStart"/>
            <w:r w:rsidRPr="00471380">
              <w:rPr>
                <w:kern w:val="22"/>
                <w:sz w:val="20"/>
              </w:rPr>
              <w:t>respuestas</w:t>
            </w:r>
            <w:proofErr w:type="spellEnd"/>
            <w:r w:rsidRPr="00471380">
              <w:rPr>
                <w:kern w:val="22"/>
                <w:sz w:val="20"/>
              </w:rPr>
              <w:t xml:space="preserve"> que </w:t>
            </w:r>
            <w:proofErr w:type="spellStart"/>
            <w:r w:rsidRPr="00471380">
              <w:rPr>
                <w:kern w:val="22"/>
                <w:sz w:val="20"/>
              </w:rPr>
              <w:t>correspondan</w:t>
            </w:r>
            <w:proofErr w:type="spellEnd"/>
            <w:r>
              <w:rPr>
                <w:kern w:val="22"/>
                <w:sz w:val="20"/>
              </w:rPr>
              <w:t>).</w:t>
            </w:r>
          </w:p>
          <w:p w14:paraId="2A25BE2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Cs/>
                <w:kern w:val="22"/>
                <w:sz w:val="20"/>
                <w:szCs w:val="20"/>
              </w:rPr>
            </w:pPr>
          </w:p>
        </w:tc>
        <w:tc>
          <w:tcPr>
            <w:tcW w:w="4597" w:type="dxa"/>
            <w:tcBorders>
              <w:right w:val="single" w:sz="4" w:space="0" w:color="auto"/>
            </w:tcBorders>
            <w:vAlign w:val="center"/>
            <w:hideMark/>
          </w:tcPr>
          <w:p w14:paraId="2A25BE2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rPr>
            </w:pPr>
            <w:r w:rsidRPr="00512A91">
              <w:rPr>
                <w:kern w:val="22"/>
                <w:sz w:val="20"/>
                <w:szCs w:val="20"/>
              </w:rPr>
              <w:fldChar w:fldCharType="begin">
                <w:ffData>
                  <w:name w:val=""/>
                  <w:enabled/>
                  <w:calcOnExit/>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r w:rsidR="00471380">
              <w:rPr>
                <w:kern w:val="22"/>
                <w:sz w:val="20"/>
                <w:lang w:val="es-ES"/>
              </w:rPr>
              <w:t>Capacidad institucional y recursos humanos</w:t>
            </w:r>
          </w:p>
          <w:p w14:paraId="2A25BE2A"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Incorporación de la seguridad de la biotecnología en legislación, políticas e instituciones intersectoriales y sectoriales (integración de la seguridad de la biotecnología</w:t>
            </w:r>
            <w:r w:rsidR="00512A91" w:rsidRPr="00471380">
              <w:rPr>
                <w:kern w:val="22"/>
                <w:sz w:val="20"/>
                <w:szCs w:val="20"/>
                <w:lang w:val="es-ES"/>
              </w:rPr>
              <w:t>)</w:t>
            </w:r>
          </w:p>
          <w:p w14:paraId="2A25BE2B"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Evaluación del riesgo y otros conocimientos científicos y técnicos especializados</w:t>
            </w:r>
          </w:p>
          <w:p w14:paraId="2A25BE2C"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sidRPr="00471380">
              <w:rPr>
                <w:kern w:val="22"/>
                <w:sz w:val="20"/>
                <w:szCs w:val="20"/>
                <w:lang w:val="es-ES"/>
              </w:rPr>
              <w:t>Gestión del riesgo</w:t>
            </w:r>
          </w:p>
          <w:p w14:paraId="2A25BE2D"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Concienciación, participación y educación del público en materia de seguridad de la biotecnología</w:t>
            </w:r>
          </w:p>
          <w:p w14:paraId="2A25BE2E"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Intercambio de información y gestión de datos, incluida la participación en el CIISB</w:t>
            </w:r>
          </w:p>
          <w:p w14:paraId="2A25BE2F"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Colaboración científica, técnica e institucional a nivel subregional, regional e internacional</w:t>
            </w:r>
            <w:r w:rsidR="00471380" w:rsidRPr="00471380">
              <w:rPr>
                <w:kern w:val="22"/>
                <w:sz w:val="20"/>
                <w:szCs w:val="20"/>
                <w:lang w:val="es-ES"/>
              </w:rPr>
              <w:t xml:space="preserve"> </w:t>
            </w:r>
          </w:p>
          <w:p w14:paraId="2A25BE30"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471380" w:rsidRPr="00471380">
              <w:rPr>
                <w:kern w:val="22"/>
                <w:sz w:val="20"/>
                <w:szCs w:val="20"/>
                <w:lang w:val="es-ES"/>
              </w:rPr>
              <w:tab/>
              <w:t>Transferencia de tecnología</w:t>
            </w:r>
          </w:p>
          <w:p w14:paraId="2A25BE31"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Muestreo, detección e identificación de OVM</w:t>
            </w:r>
          </w:p>
          <w:p w14:paraId="2A25BE32"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lastRenderedPageBreak/>
              <w:fldChar w:fldCharType="begin">
                <w:ffData>
                  <w:name w:val=""/>
                  <w:enabled/>
                  <w:calcOnExit/>
                  <w:checkBox>
                    <w:sizeAuto/>
                    <w:default w:val="0"/>
                    <w:checked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471380" w:rsidRPr="009868FC">
              <w:rPr>
                <w:kern w:val="22"/>
                <w:sz w:val="20"/>
                <w:szCs w:val="20"/>
                <w:lang w:val="es-ES"/>
              </w:rPr>
              <w:t>Consideraciones s</w:t>
            </w:r>
            <w:r w:rsidR="00512A91" w:rsidRPr="009868FC">
              <w:rPr>
                <w:kern w:val="22"/>
                <w:sz w:val="20"/>
                <w:szCs w:val="20"/>
                <w:lang w:val="es-ES"/>
              </w:rPr>
              <w:t>ocioecon</w:t>
            </w:r>
            <w:r w:rsidR="00471380" w:rsidRPr="009868FC">
              <w:rPr>
                <w:kern w:val="22"/>
                <w:sz w:val="20"/>
                <w:szCs w:val="20"/>
                <w:lang w:val="es-ES"/>
              </w:rPr>
              <w:t>ómicas</w:t>
            </w:r>
          </w:p>
          <w:p w14:paraId="2A25BE33"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Aplicación de los requisitos de documentación para la manipulación, transporte, envasado e identificación</w:t>
            </w:r>
          </w:p>
          <w:p w14:paraId="2A25BE34"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Tratamiento de la información confidencial</w:t>
            </w:r>
          </w:p>
          <w:p w14:paraId="2A25BE35"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Medidas para hacer frente a los movimientos transfronterizos involuntarios o ilícitos de OVM</w:t>
            </w:r>
          </w:p>
          <w:p w14:paraId="2A25BE36"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Investigación científica en seguridad de la biotecnología relativa a OVM</w:t>
            </w:r>
          </w:p>
          <w:p w14:paraId="2A25BE37" w14:textId="77777777" w:rsidR="00512A91" w:rsidRPr="00471380"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471380">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471380">
              <w:rPr>
                <w:kern w:val="22"/>
                <w:sz w:val="20"/>
                <w:szCs w:val="20"/>
                <w:lang w:val="es-ES"/>
              </w:rPr>
              <w:tab/>
            </w:r>
            <w:r w:rsidR="00471380">
              <w:rPr>
                <w:kern w:val="22"/>
                <w:sz w:val="20"/>
                <w:lang w:val="es-ES"/>
              </w:rPr>
              <w:t>Consideración de los riesgos para la salud humana</w:t>
            </w:r>
            <w:r w:rsidR="00471380" w:rsidRPr="00471380">
              <w:rPr>
                <w:kern w:val="22"/>
                <w:sz w:val="20"/>
                <w:szCs w:val="20"/>
                <w:lang w:val="es-ES"/>
              </w:rPr>
              <w:t xml:space="preserve"> </w:t>
            </w:r>
          </w:p>
          <w:p w14:paraId="2A25BE38" w14:textId="77777777" w:rsidR="00512A91" w:rsidRPr="00155B7D"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
                  <w:enabled/>
                  <w:calcOnExit/>
                  <w:checkBox>
                    <w:sizeAuto/>
                    <w:default w:val="0"/>
                    <w:checked w:val="0"/>
                  </w:checkBox>
                </w:ffData>
              </w:fldChar>
            </w:r>
            <w:r w:rsidR="00512A91" w:rsidRPr="00155B7D">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5B7D">
              <w:rPr>
                <w:kern w:val="22"/>
                <w:sz w:val="20"/>
                <w:szCs w:val="20"/>
                <w:lang w:val="es-ES"/>
              </w:rPr>
              <w:tab/>
            </w:r>
            <w:r w:rsidR="00155B7D">
              <w:rPr>
                <w:kern w:val="22"/>
                <w:sz w:val="20"/>
                <w:lang w:val="es-ES"/>
              </w:rPr>
              <w:t>Responsabilidad y compensación</w:t>
            </w:r>
          </w:p>
          <w:p w14:paraId="2A25BE39" w14:textId="77777777" w:rsidR="00512A91" w:rsidRPr="00155B7D" w:rsidRDefault="00CC71BA" w:rsidP="00155B7D">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5B7D">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5B7D">
              <w:rPr>
                <w:kern w:val="22"/>
                <w:sz w:val="20"/>
                <w:szCs w:val="20"/>
                <w:lang w:val="es-ES"/>
              </w:rPr>
              <w:tab/>
              <w:t>Ot</w:t>
            </w:r>
            <w:r w:rsidR="00155B7D" w:rsidRPr="00155B7D">
              <w:rPr>
                <w:kern w:val="22"/>
                <w:sz w:val="20"/>
                <w:szCs w:val="20"/>
                <w:lang w:val="es-ES"/>
              </w:rPr>
              <w:t>ra</w:t>
            </w:r>
            <w:r w:rsidR="00512A91" w:rsidRPr="00155B7D">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155B7D" w:rsidRPr="009868FC">
              <w:rPr>
                <w:kern w:val="22"/>
                <w:sz w:val="20"/>
                <w:szCs w:val="20"/>
                <w:lang w:val="es-ES"/>
              </w:rPr>
              <w:instrText xml:space="preserve"> FORMTEXT </w:instrText>
            </w:r>
            <w:r>
              <w:rPr>
                <w:kern w:val="22"/>
                <w:sz w:val="20"/>
                <w:szCs w:val="20"/>
              </w:rPr>
            </w:r>
            <w:r>
              <w:rPr>
                <w:kern w:val="22"/>
                <w:sz w:val="20"/>
                <w:szCs w:val="20"/>
              </w:rPr>
              <w:fldChar w:fldCharType="separate"/>
            </w:r>
            <w:r w:rsidR="00155B7D" w:rsidRPr="009868FC">
              <w:rPr>
                <w:noProof/>
                <w:kern w:val="22"/>
                <w:sz w:val="20"/>
                <w:szCs w:val="20"/>
                <w:lang w:val="es-ES"/>
              </w:rPr>
              <w:t>[Especifique]</w:t>
            </w:r>
            <w:r>
              <w:rPr>
                <w:kern w:val="22"/>
                <w:sz w:val="20"/>
                <w:szCs w:val="20"/>
              </w:rPr>
              <w:fldChar w:fldCharType="end"/>
            </w:r>
          </w:p>
        </w:tc>
      </w:tr>
      <w:tr w:rsidR="00512A91" w:rsidRPr="00512A91" w14:paraId="2A25BE3E" w14:textId="77777777" w:rsidTr="712D7E3E">
        <w:tc>
          <w:tcPr>
            <w:tcW w:w="4848" w:type="dxa"/>
            <w:vAlign w:val="center"/>
          </w:tcPr>
          <w:p w14:paraId="2A25BE3B" w14:textId="77777777" w:rsidR="00512A91" w:rsidRPr="00155B7D" w:rsidRDefault="00155B7D" w:rsidP="00155B7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es-ES"/>
              </w:rPr>
            </w:pPr>
            <w:r w:rsidRPr="00155B7D">
              <w:rPr>
                <w:rFonts w:cs="Calibri"/>
                <w:sz w:val="20"/>
                <w:szCs w:val="20"/>
                <w:lang w:val="es-ES"/>
              </w:rPr>
              <w:lastRenderedPageBreak/>
              <w:t xml:space="preserve">Si </w:t>
            </w:r>
            <w:r w:rsidRPr="00155B7D">
              <w:rPr>
                <w:kern w:val="22"/>
                <w:sz w:val="20"/>
                <w:szCs w:val="20"/>
                <w:lang w:val="es-ES"/>
              </w:rPr>
              <w:t xml:space="preserve">su respuesta a la </w:t>
            </w:r>
            <w:proofErr w:type="gramStart"/>
            <w:r w:rsidRPr="00155B7D">
              <w:rPr>
                <w:kern w:val="22"/>
                <w:sz w:val="20"/>
                <w:szCs w:val="20"/>
                <w:lang w:val="es-ES"/>
              </w:rPr>
              <w:t>pregunta </w:t>
            </w:r>
            <w:r w:rsidRPr="00155B7D">
              <w:rPr>
                <w:rFonts w:cs="Calibri"/>
                <w:sz w:val="20"/>
                <w:szCs w:val="20"/>
                <w:lang w:val="es-ES"/>
              </w:rPr>
              <w:t xml:space="preserve"> 122</w:t>
            </w:r>
            <w:proofErr w:type="gramEnd"/>
            <w:r w:rsidRPr="00155B7D">
              <w:rPr>
                <w:rFonts w:cs="Calibri"/>
                <w:sz w:val="20"/>
                <w:szCs w:val="20"/>
                <w:lang w:val="es-ES"/>
              </w:rPr>
              <w:t xml:space="preserve"> es</w:t>
            </w:r>
            <w:r w:rsidR="00512A91" w:rsidRPr="00155B7D">
              <w:rPr>
                <w:rFonts w:cs="Calibri"/>
                <w:sz w:val="20"/>
                <w:szCs w:val="20"/>
                <w:lang w:val="es-ES"/>
              </w:rPr>
              <w:t xml:space="preserve"> </w:t>
            </w:r>
            <w:r w:rsidRPr="00155B7D">
              <w:rPr>
                <w:rFonts w:cs="Calibri"/>
                <w:i/>
                <w:iCs/>
                <w:sz w:val="20"/>
                <w:szCs w:val="20"/>
                <w:lang w:val="es-ES"/>
              </w:rPr>
              <w:t>Sí</w:t>
            </w:r>
            <w:r w:rsidR="00512A91" w:rsidRPr="00155B7D">
              <w:rPr>
                <w:rFonts w:cs="Calibri"/>
                <w:sz w:val="20"/>
                <w:szCs w:val="20"/>
                <w:lang w:val="es-ES"/>
              </w:rPr>
              <w:t xml:space="preserve">, </w:t>
            </w:r>
            <w:r w:rsidRPr="00155B7D">
              <w:rPr>
                <w:rFonts w:cs="Calibri"/>
                <w:sz w:val="20"/>
                <w:szCs w:val="20"/>
                <w:lang w:val="es-ES"/>
              </w:rPr>
              <w:t>¿</w:t>
            </w:r>
            <w:r w:rsidR="00512A91" w:rsidRPr="00155B7D">
              <w:rPr>
                <w:rFonts w:cs="Calibri"/>
                <w:sz w:val="20"/>
                <w:szCs w:val="20"/>
                <w:lang w:val="es-ES"/>
              </w:rPr>
              <w:t>ha</w:t>
            </w:r>
            <w:r w:rsidRPr="00155B7D">
              <w:rPr>
                <w:rFonts w:cs="Calibri"/>
                <w:sz w:val="20"/>
                <w:szCs w:val="20"/>
                <w:lang w:val="es-ES"/>
              </w:rPr>
              <w:t xml:space="preserve"> priorizado su pa</w:t>
            </w:r>
            <w:r>
              <w:rPr>
                <w:rFonts w:cs="Calibri"/>
                <w:sz w:val="20"/>
                <w:szCs w:val="20"/>
                <w:lang w:val="es-ES"/>
              </w:rPr>
              <w:t>ís sus necesidades de creación de capacidad</w:t>
            </w:r>
            <w:r w:rsidR="00512A91" w:rsidRPr="00155B7D">
              <w:rPr>
                <w:rFonts w:cs="Calibri"/>
                <w:sz w:val="20"/>
                <w:szCs w:val="20"/>
                <w:lang w:val="es-ES"/>
              </w:rPr>
              <w:t>?*</w:t>
            </w:r>
          </w:p>
        </w:tc>
        <w:tc>
          <w:tcPr>
            <w:tcW w:w="4597" w:type="dxa"/>
            <w:tcBorders>
              <w:right w:val="single" w:sz="4" w:space="0" w:color="auto"/>
            </w:tcBorders>
            <w:vAlign w:val="center"/>
          </w:tcPr>
          <w:p w14:paraId="2A25BE3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5B7D">
              <w:rPr>
                <w:kern w:val="22"/>
                <w:sz w:val="20"/>
                <w:szCs w:val="20"/>
              </w:rPr>
              <w:t>Sí</w:t>
            </w:r>
            <w:proofErr w:type="spellEnd"/>
          </w:p>
          <w:p w14:paraId="2A25BE3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691" w:hanging="68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42" w14:textId="77777777" w:rsidTr="712D7E3E">
        <w:tc>
          <w:tcPr>
            <w:tcW w:w="4848" w:type="dxa"/>
            <w:vAlign w:val="center"/>
            <w:hideMark/>
          </w:tcPr>
          <w:p w14:paraId="2A25BE3F" w14:textId="77777777" w:rsidR="00512A91" w:rsidRPr="00155B7D" w:rsidRDefault="00155B7D" w:rsidP="00155B7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155B7D">
              <w:rPr>
                <w:kern w:val="22"/>
                <w:sz w:val="20"/>
                <w:szCs w:val="20"/>
                <w:lang w:val="es-ES"/>
              </w:rPr>
              <w:t>¿Cuenta su país con un mecanismo nacional funcional para coordinar iniciativas de creación de capacidad en seguridad de la biotecnología</w:t>
            </w:r>
            <w:r w:rsidR="00512A91" w:rsidRPr="00155B7D">
              <w:rPr>
                <w:kern w:val="22"/>
                <w:sz w:val="20"/>
                <w:szCs w:val="20"/>
                <w:lang w:val="es-ES"/>
              </w:rPr>
              <w:t>?</w:t>
            </w:r>
          </w:p>
        </w:tc>
        <w:tc>
          <w:tcPr>
            <w:tcW w:w="4597" w:type="dxa"/>
            <w:tcBorders>
              <w:right w:val="single" w:sz="4" w:space="0" w:color="auto"/>
            </w:tcBorders>
            <w:vAlign w:val="center"/>
            <w:hideMark/>
          </w:tcPr>
          <w:p w14:paraId="2A25BE4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5B7D">
              <w:rPr>
                <w:kern w:val="22"/>
                <w:sz w:val="20"/>
                <w:szCs w:val="20"/>
              </w:rPr>
              <w:t>Sí</w:t>
            </w:r>
            <w:proofErr w:type="spellEnd"/>
          </w:p>
          <w:p w14:paraId="2A25BE4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45" w14:textId="77777777" w:rsidTr="712D7E3E">
        <w:tc>
          <w:tcPr>
            <w:tcW w:w="9445" w:type="dxa"/>
            <w:gridSpan w:val="2"/>
            <w:tcBorders>
              <w:right w:val="single" w:sz="4" w:space="0" w:color="auto"/>
            </w:tcBorders>
            <w:vAlign w:val="center"/>
            <w:hideMark/>
          </w:tcPr>
          <w:p w14:paraId="2A25BE43" w14:textId="77777777" w:rsidR="00512A91" w:rsidRPr="00155B7D" w:rsidRDefault="00155B7D"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155B7D">
              <w:rPr>
                <w:kern w:val="22"/>
                <w:sz w:val="20"/>
                <w:szCs w:val="20"/>
                <w:lang w:val="es-ES"/>
              </w:rPr>
              <w:t xml:space="preserve">Sírvase utilizar el espacio que figura a continuación para proporcionar más detalles sobre la aplicación del artículo </w:t>
            </w:r>
            <w:r w:rsidR="00512A91" w:rsidRPr="00155B7D">
              <w:rPr>
                <w:kern w:val="22"/>
                <w:sz w:val="20"/>
                <w:szCs w:val="20"/>
                <w:lang w:val="es-ES"/>
              </w:rPr>
              <w:t xml:space="preserve">22 </w:t>
            </w:r>
            <w:r w:rsidRPr="00155B7D">
              <w:rPr>
                <w:kern w:val="22"/>
                <w:sz w:val="20"/>
                <w:szCs w:val="20"/>
                <w:lang w:val="es-ES"/>
              </w:rPr>
              <w:t>en su pa</w:t>
            </w:r>
            <w:r>
              <w:rPr>
                <w:kern w:val="22"/>
                <w:sz w:val="20"/>
                <w:szCs w:val="20"/>
                <w:lang w:val="es-ES"/>
              </w:rPr>
              <w:t>ís</w:t>
            </w:r>
            <w:r w:rsidR="00512A91" w:rsidRPr="00155B7D">
              <w:rPr>
                <w:kern w:val="22"/>
                <w:sz w:val="20"/>
                <w:szCs w:val="20"/>
                <w:lang w:val="es-ES"/>
              </w:rPr>
              <w:t xml:space="preserve">, </w:t>
            </w:r>
            <w:r w:rsidRPr="00155B7D">
              <w:rPr>
                <w:kern w:val="22"/>
                <w:sz w:val="20"/>
                <w:lang w:val="es-ES"/>
              </w:rPr>
              <w:t>incluidos más detalles sobre su experiencia relativa a la obtención de fondos del FMAM</w:t>
            </w:r>
            <w:r w:rsidR="00512A91" w:rsidRPr="00155B7D">
              <w:rPr>
                <w:kern w:val="22"/>
                <w:sz w:val="20"/>
                <w:szCs w:val="20"/>
                <w:lang w:val="es-ES"/>
              </w:rPr>
              <w:t>:</w:t>
            </w:r>
          </w:p>
          <w:p w14:paraId="2A25BE4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420" w:right="6"/>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155B7D">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155B7D">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E46" w14:textId="77777777" w:rsidR="00512A91" w:rsidRPr="00512A91" w:rsidRDefault="00512A91" w:rsidP="00A71BA6">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962E5" w14:paraId="2A25BE48" w14:textId="77777777" w:rsidTr="712D7E3E">
        <w:trPr>
          <w:cantSplit/>
        </w:trPr>
        <w:tc>
          <w:tcPr>
            <w:tcW w:w="9445" w:type="dxa"/>
            <w:gridSpan w:val="2"/>
            <w:tcBorders>
              <w:right w:val="single" w:sz="4" w:space="0" w:color="auto"/>
            </w:tcBorders>
            <w:shd w:val="clear" w:color="auto" w:fill="D9D9D9" w:themeFill="background1" w:themeFillShade="D9"/>
            <w:vAlign w:val="center"/>
            <w:hideMark/>
          </w:tcPr>
          <w:p w14:paraId="2A25BE47" w14:textId="77777777" w:rsidR="00512A91" w:rsidRPr="00155B7D" w:rsidRDefault="00512A91" w:rsidP="00155B7D">
            <w:pPr>
              <w:keepNext/>
              <w:spacing w:before="120" w:after="120"/>
              <w:jc w:val="center"/>
              <w:rPr>
                <w:rFonts w:eastAsia="Arial Unicode MS"/>
                <w:b/>
                <w:bCs/>
                <w:iCs/>
                <w:kern w:val="22"/>
                <w:sz w:val="20"/>
                <w:szCs w:val="20"/>
                <w:lang w:val="es-ES"/>
              </w:rPr>
            </w:pPr>
            <w:r w:rsidRPr="00155B7D">
              <w:rPr>
                <w:rFonts w:eastAsia="Arial Unicode MS"/>
                <w:b/>
                <w:bCs/>
                <w:iCs/>
                <w:kern w:val="22"/>
                <w:sz w:val="20"/>
                <w:szCs w:val="20"/>
                <w:lang w:val="es-ES"/>
              </w:rPr>
              <w:t>Art</w:t>
            </w:r>
            <w:r w:rsidR="00155B7D" w:rsidRPr="00155B7D">
              <w:rPr>
                <w:rFonts w:eastAsia="Arial Unicode MS"/>
                <w:b/>
                <w:bCs/>
                <w:iCs/>
                <w:kern w:val="22"/>
                <w:sz w:val="20"/>
                <w:szCs w:val="20"/>
                <w:lang w:val="es-ES"/>
              </w:rPr>
              <w:t>ículo</w:t>
            </w:r>
            <w:r w:rsidRPr="00155B7D">
              <w:rPr>
                <w:rFonts w:eastAsia="Arial Unicode MS"/>
                <w:b/>
                <w:bCs/>
                <w:iCs/>
                <w:kern w:val="22"/>
                <w:sz w:val="20"/>
                <w:szCs w:val="20"/>
                <w:lang w:val="es-ES"/>
              </w:rPr>
              <w:t xml:space="preserve"> 23 – </w:t>
            </w:r>
            <w:r w:rsidR="00155B7D">
              <w:rPr>
                <w:b/>
                <w:kern w:val="22"/>
                <w:sz w:val="20"/>
                <w:lang w:val="es-ES"/>
              </w:rPr>
              <w:t>Concienciación y participación del público</w:t>
            </w:r>
          </w:p>
        </w:tc>
      </w:tr>
      <w:tr w:rsidR="00512A91" w:rsidRPr="00512A91" w14:paraId="2A25BE4D" w14:textId="77777777" w:rsidTr="712D7E3E">
        <w:trPr>
          <w:cantSplit/>
        </w:trPr>
        <w:tc>
          <w:tcPr>
            <w:tcW w:w="4714" w:type="dxa"/>
            <w:tcBorders>
              <w:bottom w:val="single" w:sz="4" w:space="0" w:color="auto"/>
            </w:tcBorders>
            <w:shd w:val="clear" w:color="auto" w:fill="auto"/>
            <w:vAlign w:val="center"/>
            <w:hideMark/>
          </w:tcPr>
          <w:p w14:paraId="2A25BE49" w14:textId="77777777" w:rsidR="00512A91" w:rsidRPr="00CE3177" w:rsidRDefault="00CE3177" w:rsidP="00CE317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CE3177">
              <w:rPr>
                <w:kern w:val="22"/>
                <w:sz w:val="20"/>
                <w:szCs w:val="20"/>
                <w:lang w:val="es-ES"/>
              </w:rPr>
              <w:t xml:space="preserve">¿Está contemplada la concienciación, educación o participación del público </w:t>
            </w:r>
            <w:r>
              <w:rPr>
                <w:kern w:val="22"/>
                <w:sz w:val="20"/>
                <w:szCs w:val="20"/>
                <w:lang w:val="es-ES"/>
              </w:rPr>
              <w:t xml:space="preserve">sobre la seguridad de la biotecnología </w:t>
            </w:r>
            <w:r w:rsidRPr="00CE3177">
              <w:rPr>
                <w:kern w:val="22"/>
                <w:sz w:val="20"/>
                <w:szCs w:val="20"/>
                <w:lang w:val="es-ES"/>
              </w:rPr>
              <w:t xml:space="preserve">en la legislación o la política de su </w:t>
            </w:r>
            <w:proofErr w:type="gramStart"/>
            <w:r w:rsidRPr="00CE3177">
              <w:rPr>
                <w:kern w:val="22"/>
                <w:sz w:val="20"/>
                <w:szCs w:val="20"/>
                <w:lang w:val="es-ES"/>
              </w:rPr>
              <w:t>país</w:t>
            </w:r>
            <w:r w:rsidR="00512A91" w:rsidRPr="00CE3177">
              <w:rPr>
                <w:kern w:val="22"/>
                <w:sz w:val="20"/>
                <w:szCs w:val="20"/>
                <w:lang w:val="es-ES"/>
              </w:rPr>
              <w:t>?*</w:t>
            </w:r>
            <w:proofErr w:type="gramEnd"/>
          </w:p>
        </w:tc>
        <w:tc>
          <w:tcPr>
            <w:tcW w:w="4731" w:type="dxa"/>
            <w:tcBorders>
              <w:bottom w:val="single" w:sz="4" w:space="0" w:color="auto"/>
              <w:right w:val="single" w:sz="4" w:space="0" w:color="auto"/>
            </w:tcBorders>
            <w:shd w:val="clear" w:color="auto" w:fill="auto"/>
            <w:vAlign w:val="center"/>
            <w:hideMark/>
          </w:tcPr>
          <w:p w14:paraId="2A25BE4A" w14:textId="77777777" w:rsidR="00512A91" w:rsidRPr="00CE317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17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177">
              <w:rPr>
                <w:kern w:val="22"/>
                <w:sz w:val="20"/>
                <w:szCs w:val="20"/>
                <w:lang w:val="es-ES"/>
              </w:rPr>
              <w:tab/>
            </w:r>
            <w:r w:rsidR="00CE3177" w:rsidRPr="00CE3177">
              <w:rPr>
                <w:kern w:val="22"/>
                <w:sz w:val="20"/>
                <w:szCs w:val="20"/>
                <w:lang w:val="es-ES"/>
              </w:rPr>
              <w:t>Sí</w:t>
            </w:r>
          </w:p>
          <w:p w14:paraId="2A25BE4B" w14:textId="77777777" w:rsidR="00512A91" w:rsidRPr="00CE317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17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177">
              <w:rPr>
                <w:kern w:val="22"/>
                <w:sz w:val="20"/>
                <w:szCs w:val="20"/>
                <w:lang w:val="es-ES"/>
              </w:rPr>
              <w:tab/>
            </w:r>
            <w:r w:rsidR="00CE3177" w:rsidRPr="00CE3177">
              <w:rPr>
                <w:kern w:val="22"/>
                <w:sz w:val="20"/>
                <w:szCs w:val="20"/>
                <w:lang w:val="es-ES"/>
              </w:rPr>
              <w:t>Sí, en cierta medida</w:t>
            </w:r>
            <w:r w:rsidR="00512A91" w:rsidRPr="00CE3177">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E3177" w:rsidRPr="00CE3177">
              <w:rPr>
                <w:kern w:val="22"/>
                <w:sz w:val="20"/>
                <w:szCs w:val="20"/>
                <w:lang w:val="es-ES"/>
              </w:rPr>
              <w:instrText xml:space="preserve"> FORMTEXT </w:instrText>
            </w:r>
            <w:r>
              <w:rPr>
                <w:kern w:val="22"/>
                <w:sz w:val="20"/>
                <w:szCs w:val="20"/>
              </w:rPr>
            </w:r>
            <w:r>
              <w:rPr>
                <w:kern w:val="22"/>
                <w:sz w:val="20"/>
                <w:szCs w:val="20"/>
              </w:rPr>
              <w:fldChar w:fldCharType="separate"/>
            </w:r>
            <w:r w:rsidR="00CE3177" w:rsidRPr="00CE3177">
              <w:rPr>
                <w:noProof/>
                <w:kern w:val="22"/>
                <w:sz w:val="20"/>
                <w:szCs w:val="20"/>
                <w:lang w:val="es-ES"/>
              </w:rPr>
              <w:t>[Especifique]</w:t>
            </w:r>
            <w:r>
              <w:rPr>
                <w:kern w:val="22"/>
                <w:sz w:val="20"/>
                <w:szCs w:val="20"/>
              </w:rPr>
              <w:fldChar w:fldCharType="end"/>
            </w:r>
          </w:p>
          <w:p w14:paraId="2A25BE4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51" w14:textId="77777777" w:rsidTr="712D7E3E">
        <w:trPr>
          <w:cantSplit/>
        </w:trPr>
        <w:tc>
          <w:tcPr>
            <w:tcW w:w="4714" w:type="dxa"/>
            <w:tcBorders>
              <w:bottom w:val="nil"/>
            </w:tcBorders>
            <w:shd w:val="clear" w:color="auto" w:fill="auto"/>
            <w:vAlign w:val="center"/>
          </w:tcPr>
          <w:p w14:paraId="2A25BE4E" w14:textId="77777777" w:rsidR="00512A91" w:rsidRPr="00CE3177" w:rsidRDefault="00CE3177" w:rsidP="00CE317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CE3177">
              <w:rPr>
                <w:kern w:val="22"/>
                <w:sz w:val="20"/>
                <w:szCs w:val="20"/>
                <w:lang w:val="es-ES"/>
              </w:rPr>
              <w:t xml:space="preserve">¿Ha establecido su país un mecanismo para asegurar el acceso del público a la información sobre </w:t>
            </w:r>
            <w:proofErr w:type="gramStart"/>
            <w:r w:rsidRPr="00CE3177">
              <w:rPr>
                <w:kern w:val="22"/>
                <w:sz w:val="20"/>
                <w:szCs w:val="20"/>
                <w:lang w:val="es-ES"/>
              </w:rPr>
              <w:t>OVM</w:t>
            </w:r>
            <w:r w:rsidR="00512A91" w:rsidRPr="00CE3177">
              <w:rPr>
                <w:kern w:val="22"/>
                <w:sz w:val="20"/>
                <w:szCs w:val="20"/>
                <w:lang w:val="es-ES"/>
              </w:rPr>
              <w:t>?*</w:t>
            </w:r>
            <w:proofErr w:type="gramEnd"/>
          </w:p>
        </w:tc>
        <w:tc>
          <w:tcPr>
            <w:tcW w:w="4731" w:type="dxa"/>
            <w:tcBorders>
              <w:bottom w:val="nil"/>
              <w:right w:val="single" w:sz="4" w:space="0" w:color="auto"/>
            </w:tcBorders>
            <w:shd w:val="clear" w:color="auto" w:fill="auto"/>
            <w:vAlign w:val="center"/>
          </w:tcPr>
          <w:p w14:paraId="2A25BE4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CE3177">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CE3177">
              <w:rPr>
                <w:kern w:val="22"/>
                <w:sz w:val="20"/>
                <w:szCs w:val="20"/>
              </w:rPr>
              <w:instrText xml:space="preserve"> FORMTEXT </w:instrText>
            </w:r>
            <w:r>
              <w:rPr>
                <w:kern w:val="22"/>
                <w:sz w:val="20"/>
                <w:szCs w:val="20"/>
              </w:rPr>
            </w:r>
            <w:r>
              <w:rPr>
                <w:kern w:val="22"/>
                <w:sz w:val="20"/>
                <w:szCs w:val="20"/>
              </w:rPr>
              <w:fldChar w:fldCharType="separate"/>
            </w:r>
            <w:r w:rsidR="00CE3177">
              <w:rPr>
                <w:noProof/>
                <w:kern w:val="22"/>
                <w:sz w:val="20"/>
                <w:szCs w:val="20"/>
              </w:rPr>
              <w:t>[Especifique]</w:t>
            </w:r>
            <w:r>
              <w:rPr>
                <w:kern w:val="22"/>
                <w:sz w:val="20"/>
                <w:szCs w:val="20"/>
              </w:rPr>
              <w:fldChar w:fldCharType="end"/>
            </w:r>
          </w:p>
          <w:p w14:paraId="2A25BE5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54" w14:textId="77777777" w:rsidTr="712D7E3E">
        <w:trPr>
          <w:cantSplit/>
        </w:trPr>
        <w:tc>
          <w:tcPr>
            <w:tcW w:w="4714" w:type="dxa"/>
            <w:tcBorders>
              <w:top w:val="nil"/>
            </w:tcBorders>
            <w:vAlign w:val="center"/>
            <w:hideMark/>
          </w:tcPr>
          <w:p w14:paraId="2A25BE52"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p>
        </w:tc>
        <w:tc>
          <w:tcPr>
            <w:tcW w:w="4731" w:type="dxa"/>
            <w:tcBorders>
              <w:top w:val="nil"/>
              <w:right w:val="single" w:sz="4" w:space="0" w:color="auto"/>
            </w:tcBorders>
            <w:vAlign w:val="center"/>
            <w:hideMark/>
          </w:tcPr>
          <w:p w14:paraId="2A25BE5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2A25BE57" w14:textId="77777777" w:rsidTr="712D7E3E">
        <w:trPr>
          <w:cantSplit/>
        </w:trPr>
        <w:tc>
          <w:tcPr>
            <w:tcW w:w="4714" w:type="dxa"/>
            <w:tcBorders>
              <w:bottom w:val="nil"/>
            </w:tcBorders>
            <w:hideMark/>
          </w:tcPr>
          <w:p w14:paraId="2A25BE5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p>
        </w:tc>
        <w:tc>
          <w:tcPr>
            <w:tcW w:w="4731" w:type="dxa"/>
            <w:tcBorders>
              <w:bottom w:val="nil"/>
              <w:right w:val="single" w:sz="4" w:space="0" w:color="auto"/>
            </w:tcBorders>
            <w:vAlign w:val="center"/>
            <w:hideMark/>
          </w:tcPr>
          <w:p w14:paraId="2A25BE56"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2A25BE5C" w14:textId="77777777" w:rsidTr="712D7E3E">
        <w:trPr>
          <w:cantSplit/>
        </w:trPr>
        <w:tc>
          <w:tcPr>
            <w:tcW w:w="4714" w:type="dxa"/>
            <w:tcBorders>
              <w:top w:val="nil"/>
            </w:tcBorders>
            <w:vAlign w:val="center"/>
          </w:tcPr>
          <w:p w14:paraId="2A25BE58" w14:textId="77777777" w:rsidR="00512A91" w:rsidRPr="00CE3177" w:rsidRDefault="00CE3177" w:rsidP="00CE317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es-ES"/>
              </w:rPr>
            </w:pPr>
            <w:r w:rsidRPr="00CE3177">
              <w:rPr>
                <w:kern w:val="22"/>
                <w:sz w:val="20"/>
                <w:szCs w:val="20"/>
                <w:lang w:val="es-ES"/>
              </w:rPr>
              <w:t>¿</w:t>
            </w:r>
            <w:r w:rsidR="00512A91" w:rsidRPr="00CE3177">
              <w:rPr>
                <w:kern w:val="22"/>
                <w:sz w:val="20"/>
                <w:szCs w:val="20"/>
                <w:lang w:val="es-ES"/>
              </w:rPr>
              <w:t>Ha</w:t>
            </w:r>
            <w:r w:rsidRPr="00CE3177">
              <w:rPr>
                <w:kern w:val="22"/>
                <w:sz w:val="20"/>
                <w:szCs w:val="20"/>
                <w:lang w:val="es-ES"/>
              </w:rPr>
              <w:t xml:space="preserve"> establecido su país un mecanismo para facilitar y promover la participación del público, incluidas las consultas, en el proceso de </w:t>
            </w:r>
            <w:r>
              <w:rPr>
                <w:kern w:val="22"/>
                <w:sz w:val="20"/>
                <w:szCs w:val="20"/>
                <w:lang w:val="es-ES"/>
              </w:rPr>
              <w:t>toma</w:t>
            </w:r>
            <w:r w:rsidRPr="00CE3177">
              <w:rPr>
                <w:kern w:val="22"/>
                <w:sz w:val="20"/>
                <w:szCs w:val="20"/>
                <w:lang w:val="es-ES"/>
              </w:rPr>
              <w:t xml:space="preserve"> de decisiones sobre los </w:t>
            </w:r>
            <w:proofErr w:type="gramStart"/>
            <w:r w:rsidRPr="00CE3177">
              <w:rPr>
                <w:kern w:val="22"/>
                <w:sz w:val="20"/>
                <w:szCs w:val="20"/>
                <w:lang w:val="es-ES"/>
              </w:rPr>
              <w:t>OVM</w:t>
            </w:r>
            <w:r w:rsidR="00512A91" w:rsidRPr="00CE3177">
              <w:rPr>
                <w:kern w:val="22"/>
                <w:sz w:val="20"/>
                <w:szCs w:val="20"/>
                <w:lang w:val="es-ES"/>
              </w:rPr>
              <w:t>?*</w:t>
            </w:r>
            <w:proofErr w:type="gramEnd"/>
          </w:p>
        </w:tc>
        <w:tc>
          <w:tcPr>
            <w:tcW w:w="4731" w:type="dxa"/>
            <w:tcBorders>
              <w:top w:val="nil"/>
              <w:right w:val="single" w:sz="4" w:space="0" w:color="auto"/>
            </w:tcBorders>
            <w:vAlign w:val="center"/>
          </w:tcPr>
          <w:p w14:paraId="2A25BE59" w14:textId="77777777" w:rsidR="00512A91" w:rsidRPr="00CE317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17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177">
              <w:rPr>
                <w:kern w:val="22"/>
                <w:sz w:val="20"/>
                <w:szCs w:val="20"/>
                <w:lang w:val="es-ES"/>
              </w:rPr>
              <w:tab/>
            </w:r>
            <w:r w:rsidR="00CE3177" w:rsidRPr="00CE3177">
              <w:rPr>
                <w:kern w:val="22"/>
                <w:sz w:val="20"/>
                <w:szCs w:val="20"/>
                <w:lang w:val="es-ES"/>
              </w:rPr>
              <w:t>Sí</w:t>
            </w:r>
          </w:p>
          <w:p w14:paraId="2A25BE5A" w14:textId="77777777" w:rsidR="00512A91" w:rsidRPr="00CE317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17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177">
              <w:rPr>
                <w:kern w:val="22"/>
                <w:sz w:val="20"/>
                <w:szCs w:val="20"/>
                <w:lang w:val="es-ES"/>
              </w:rPr>
              <w:tab/>
            </w:r>
            <w:r w:rsidR="00CE3177" w:rsidRPr="00CE3177">
              <w:rPr>
                <w:kern w:val="22"/>
                <w:sz w:val="20"/>
                <w:szCs w:val="20"/>
                <w:lang w:val="es-ES"/>
              </w:rPr>
              <w:t>Sí, en cierta medida</w:t>
            </w:r>
            <w:r w:rsidR="00512A91" w:rsidRPr="00CE3177">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E3177" w:rsidRPr="00CE3177">
              <w:rPr>
                <w:kern w:val="22"/>
                <w:sz w:val="20"/>
                <w:szCs w:val="20"/>
                <w:lang w:val="es-ES"/>
              </w:rPr>
              <w:instrText xml:space="preserve"> FORMTEXT </w:instrText>
            </w:r>
            <w:r>
              <w:rPr>
                <w:kern w:val="22"/>
                <w:sz w:val="20"/>
                <w:szCs w:val="20"/>
              </w:rPr>
            </w:r>
            <w:r>
              <w:rPr>
                <w:kern w:val="22"/>
                <w:sz w:val="20"/>
                <w:szCs w:val="20"/>
              </w:rPr>
              <w:fldChar w:fldCharType="separate"/>
            </w:r>
            <w:r w:rsidR="00CE3177" w:rsidRPr="00CE3177">
              <w:rPr>
                <w:noProof/>
                <w:kern w:val="22"/>
                <w:sz w:val="20"/>
                <w:szCs w:val="20"/>
                <w:lang w:val="es-ES"/>
              </w:rPr>
              <w:t>[Especifique]</w:t>
            </w:r>
            <w:r>
              <w:rPr>
                <w:kern w:val="22"/>
                <w:sz w:val="20"/>
                <w:szCs w:val="20"/>
              </w:rPr>
              <w:fldChar w:fldCharType="end"/>
            </w:r>
          </w:p>
          <w:p w14:paraId="2A25BE5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61" w14:textId="77777777" w:rsidTr="712D7E3E">
        <w:trPr>
          <w:cantSplit/>
        </w:trPr>
        <w:tc>
          <w:tcPr>
            <w:tcW w:w="4714" w:type="dxa"/>
            <w:vAlign w:val="center"/>
          </w:tcPr>
          <w:p w14:paraId="2A25BE5D" w14:textId="77777777" w:rsidR="00512A91" w:rsidRPr="00CE3177" w:rsidRDefault="00CE3177" w:rsidP="00CE317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CE3177">
              <w:rPr>
                <w:kern w:val="22"/>
                <w:sz w:val="20"/>
                <w:szCs w:val="20"/>
                <w:lang w:val="es-ES"/>
              </w:rPr>
              <w:t>¿</w:t>
            </w:r>
            <w:r w:rsidR="00512A91" w:rsidRPr="00CE3177">
              <w:rPr>
                <w:kern w:val="22"/>
                <w:sz w:val="20"/>
                <w:szCs w:val="20"/>
                <w:lang w:val="es-ES"/>
              </w:rPr>
              <w:t>Ha</w:t>
            </w:r>
            <w:r w:rsidRPr="00CE3177">
              <w:rPr>
                <w:kern w:val="22"/>
                <w:sz w:val="20"/>
                <w:szCs w:val="20"/>
                <w:lang w:val="es-ES"/>
              </w:rPr>
              <w:t xml:space="preserve"> informado su país al público sobre las modalidades existentes de participación pública en el proceso de toma de decisiones sobre </w:t>
            </w:r>
            <w:proofErr w:type="gramStart"/>
            <w:r w:rsidRPr="00CE3177">
              <w:rPr>
                <w:kern w:val="22"/>
                <w:sz w:val="20"/>
                <w:szCs w:val="20"/>
                <w:lang w:val="es-ES"/>
              </w:rPr>
              <w:t>OVM</w:t>
            </w:r>
            <w:r w:rsidR="00512A91" w:rsidRPr="00CE3177">
              <w:rPr>
                <w:kern w:val="22"/>
                <w:sz w:val="20"/>
                <w:szCs w:val="20"/>
                <w:lang w:val="es-ES"/>
              </w:rPr>
              <w:t>?*</w:t>
            </w:r>
            <w:proofErr w:type="gramEnd"/>
          </w:p>
        </w:tc>
        <w:tc>
          <w:tcPr>
            <w:tcW w:w="4731" w:type="dxa"/>
            <w:tcBorders>
              <w:right w:val="single" w:sz="4" w:space="0" w:color="auto"/>
            </w:tcBorders>
            <w:vAlign w:val="center"/>
          </w:tcPr>
          <w:p w14:paraId="2A25BE5E" w14:textId="77777777" w:rsidR="00512A91" w:rsidRPr="00CE317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17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177">
              <w:rPr>
                <w:kern w:val="22"/>
                <w:sz w:val="20"/>
                <w:szCs w:val="20"/>
                <w:lang w:val="es-ES"/>
              </w:rPr>
              <w:tab/>
            </w:r>
            <w:r w:rsidR="00CE3177" w:rsidRPr="00CE3177">
              <w:rPr>
                <w:kern w:val="22"/>
                <w:sz w:val="20"/>
                <w:szCs w:val="20"/>
                <w:lang w:val="es-ES"/>
              </w:rPr>
              <w:t>Sí</w:t>
            </w:r>
          </w:p>
          <w:p w14:paraId="2A25BE5F" w14:textId="77777777" w:rsidR="00512A91" w:rsidRPr="00CE3177"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CE3177">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CE3177">
              <w:rPr>
                <w:kern w:val="22"/>
                <w:sz w:val="20"/>
                <w:szCs w:val="20"/>
                <w:lang w:val="es-ES"/>
              </w:rPr>
              <w:tab/>
            </w:r>
            <w:r w:rsidR="00CE3177" w:rsidRPr="00CE3177">
              <w:rPr>
                <w:kern w:val="22"/>
                <w:sz w:val="20"/>
                <w:szCs w:val="20"/>
                <w:lang w:val="es-ES"/>
              </w:rPr>
              <w:t>Sí, en cierta medida</w:t>
            </w:r>
            <w:r w:rsidR="00512A91" w:rsidRPr="00CE3177">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CE3177" w:rsidRPr="00CE3177">
              <w:rPr>
                <w:kern w:val="22"/>
                <w:sz w:val="20"/>
                <w:szCs w:val="20"/>
                <w:lang w:val="es-ES"/>
              </w:rPr>
              <w:instrText xml:space="preserve"> FORMTEXT </w:instrText>
            </w:r>
            <w:r>
              <w:rPr>
                <w:kern w:val="22"/>
                <w:sz w:val="20"/>
                <w:szCs w:val="20"/>
              </w:rPr>
            </w:r>
            <w:r>
              <w:rPr>
                <w:kern w:val="22"/>
                <w:sz w:val="20"/>
                <w:szCs w:val="20"/>
              </w:rPr>
              <w:fldChar w:fldCharType="separate"/>
            </w:r>
            <w:r w:rsidR="00CE3177" w:rsidRPr="00CE3177">
              <w:rPr>
                <w:noProof/>
                <w:kern w:val="22"/>
                <w:sz w:val="20"/>
                <w:szCs w:val="20"/>
                <w:lang w:val="es-ES"/>
              </w:rPr>
              <w:t>[Especifique]</w:t>
            </w:r>
            <w:r>
              <w:rPr>
                <w:kern w:val="22"/>
                <w:sz w:val="20"/>
                <w:szCs w:val="20"/>
              </w:rPr>
              <w:fldChar w:fldCharType="end"/>
            </w:r>
          </w:p>
          <w:p w14:paraId="2A25BE6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E67" w14:textId="77777777" w:rsidTr="712D7E3E">
        <w:trPr>
          <w:cantSplit/>
        </w:trPr>
        <w:tc>
          <w:tcPr>
            <w:tcW w:w="4714" w:type="dxa"/>
            <w:vAlign w:val="center"/>
          </w:tcPr>
          <w:p w14:paraId="2A25BE62" w14:textId="77777777" w:rsidR="00512A91" w:rsidRPr="00CE3177" w:rsidRDefault="00CE3177"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CE3177">
              <w:rPr>
                <w:kern w:val="22"/>
                <w:sz w:val="20"/>
                <w:szCs w:val="20"/>
                <w:lang w:val="es-ES"/>
              </w:rPr>
              <w:lastRenderedPageBreak/>
              <w:t xml:space="preserve">En el período que abarca el presente informe, ¿cuántas veces ha consultado su país al público en el proceso de toma de decisiones relativas a </w:t>
            </w:r>
            <w:proofErr w:type="gramStart"/>
            <w:r w:rsidRPr="00CE3177">
              <w:rPr>
                <w:kern w:val="22"/>
                <w:sz w:val="20"/>
                <w:szCs w:val="20"/>
                <w:lang w:val="es-ES"/>
              </w:rPr>
              <w:t>OVM</w:t>
            </w:r>
            <w:r w:rsidR="00512A91" w:rsidRPr="00CE3177">
              <w:rPr>
                <w:kern w:val="22"/>
                <w:sz w:val="20"/>
                <w:szCs w:val="20"/>
                <w:lang w:val="es-ES"/>
              </w:rPr>
              <w:t>?*</w:t>
            </w:r>
            <w:proofErr w:type="gramEnd"/>
          </w:p>
        </w:tc>
        <w:tc>
          <w:tcPr>
            <w:tcW w:w="4731" w:type="dxa"/>
            <w:tcBorders>
              <w:right w:val="single" w:sz="4" w:space="0" w:color="auto"/>
            </w:tcBorders>
            <w:vAlign w:val="center"/>
          </w:tcPr>
          <w:p w14:paraId="2A25BE63" w14:textId="77777777" w:rsidR="00512A91" w:rsidRPr="007253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7253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725373">
              <w:rPr>
                <w:kern w:val="22"/>
                <w:sz w:val="20"/>
                <w:szCs w:val="20"/>
                <w:lang w:val="es-ES"/>
              </w:rPr>
              <w:tab/>
              <w:t>N</w:t>
            </w:r>
            <w:r w:rsidR="00725373" w:rsidRPr="00725373">
              <w:rPr>
                <w:kern w:val="22"/>
                <w:sz w:val="20"/>
                <w:szCs w:val="20"/>
                <w:lang w:val="es-ES"/>
              </w:rPr>
              <w:t>inguna</w:t>
            </w:r>
            <w:r w:rsidR="00512A91" w:rsidRPr="00725373">
              <w:rPr>
                <w:kern w:val="22"/>
                <w:sz w:val="20"/>
                <w:szCs w:val="20"/>
                <w:lang w:val="es-ES"/>
              </w:rPr>
              <w:t xml:space="preserve"> (</w:t>
            </w:r>
            <w:r w:rsidR="00725373">
              <w:rPr>
                <w:kern w:val="22"/>
                <w:sz w:val="20"/>
                <w:lang w:val="es-ES"/>
              </w:rPr>
              <w:t>las decisiones se toman sin consultas</w:t>
            </w:r>
            <w:r w:rsidR="00512A91" w:rsidRPr="00725373">
              <w:rPr>
                <w:kern w:val="22"/>
                <w:sz w:val="20"/>
                <w:szCs w:val="20"/>
                <w:lang w:val="es-ES"/>
              </w:rPr>
              <w:t>)</w:t>
            </w:r>
          </w:p>
          <w:p w14:paraId="2A25BE64" w14:textId="77777777" w:rsidR="00512A91" w:rsidRPr="007253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7253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725373">
              <w:rPr>
                <w:kern w:val="22"/>
                <w:sz w:val="20"/>
                <w:szCs w:val="20"/>
                <w:lang w:val="es-ES"/>
              </w:rPr>
              <w:tab/>
              <w:t xml:space="preserve">1 </w:t>
            </w:r>
            <w:r w:rsidR="00725373" w:rsidRPr="00725373">
              <w:rPr>
                <w:kern w:val="22"/>
                <w:sz w:val="20"/>
                <w:szCs w:val="20"/>
                <w:lang w:val="es-ES"/>
              </w:rPr>
              <w:t>a</w:t>
            </w:r>
            <w:r w:rsidR="00512A91" w:rsidRPr="00725373">
              <w:rPr>
                <w:kern w:val="22"/>
                <w:sz w:val="20"/>
                <w:szCs w:val="20"/>
                <w:lang w:val="es-ES"/>
              </w:rPr>
              <w:t xml:space="preserve"> 4</w:t>
            </w:r>
          </w:p>
          <w:p w14:paraId="2A25BE65" w14:textId="77777777" w:rsidR="00512A91" w:rsidRPr="00725373"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7253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725373">
              <w:rPr>
                <w:kern w:val="22"/>
                <w:sz w:val="20"/>
                <w:szCs w:val="20"/>
                <w:lang w:val="es-ES"/>
              </w:rPr>
              <w:tab/>
              <w:t>5 o</w:t>
            </w:r>
            <w:r w:rsidR="00725373" w:rsidRPr="00725373">
              <w:rPr>
                <w:kern w:val="22"/>
                <w:sz w:val="20"/>
                <w:szCs w:val="20"/>
                <w:lang w:val="es-ES"/>
              </w:rPr>
              <w:t xml:space="preserve"> más</w:t>
            </w:r>
          </w:p>
          <w:p w14:paraId="2A25BE66" w14:textId="77777777" w:rsidR="00512A91" w:rsidRPr="00725373" w:rsidRDefault="00CC71BA" w:rsidP="0072537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725373">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725373">
              <w:rPr>
                <w:bCs/>
                <w:i/>
                <w:iCs/>
                <w:kern w:val="22"/>
                <w:sz w:val="20"/>
                <w:szCs w:val="20"/>
                <w:lang w:val="es-ES"/>
              </w:rPr>
              <w:tab/>
            </w:r>
            <w:r w:rsidR="00512A91" w:rsidRPr="00725373">
              <w:rPr>
                <w:bCs/>
                <w:iCs/>
                <w:kern w:val="22"/>
                <w:sz w:val="20"/>
                <w:szCs w:val="20"/>
                <w:lang w:val="es-ES"/>
              </w:rPr>
              <w:t>No</w:t>
            </w:r>
            <w:r w:rsidR="00725373" w:rsidRPr="00725373">
              <w:rPr>
                <w:bCs/>
                <w:iCs/>
                <w:kern w:val="22"/>
                <w:sz w:val="20"/>
                <w:szCs w:val="20"/>
                <w:lang w:val="es-ES"/>
              </w:rPr>
              <w:t xml:space="preserve"> </w:t>
            </w:r>
            <w:r w:rsidR="00725373">
              <w:rPr>
                <w:kern w:val="22"/>
                <w:sz w:val="20"/>
                <w:lang w:val="es-ES"/>
              </w:rPr>
              <w:t>se aplica (no se ha adoptado ninguna decisión</w:t>
            </w:r>
            <w:r w:rsidR="00512A91" w:rsidRPr="00725373">
              <w:rPr>
                <w:bCs/>
                <w:iCs/>
                <w:kern w:val="22"/>
                <w:sz w:val="20"/>
                <w:szCs w:val="20"/>
                <w:lang w:val="es-ES"/>
              </w:rPr>
              <w:t>)</w:t>
            </w:r>
          </w:p>
        </w:tc>
      </w:tr>
      <w:tr w:rsidR="00512A91" w:rsidRPr="00512A91" w14:paraId="2A25BE6B" w14:textId="77777777" w:rsidTr="712D7E3E">
        <w:trPr>
          <w:cantSplit/>
        </w:trPr>
        <w:tc>
          <w:tcPr>
            <w:tcW w:w="4714" w:type="dxa"/>
            <w:vAlign w:val="center"/>
          </w:tcPr>
          <w:p w14:paraId="2A25BE68"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En el período que abarca el presente informe, ¿ha</w:t>
            </w:r>
            <w:r w:rsidRPr="00725373">
              <w:rPr>
                <w:lang w:val="es-ES"/>
              </w:rPr>
              <w:t xml:space="preserve"> </w:t>
            </w:r>
            <w:r w:rsidRPr="00725373">
              <w:rPr>
                <w:kern w:val="22"/>
                <w:sz w:val="20"/>
                <w:szCs w:val="20"/>
                <w:lang w:val="es-ES"/>
              </w:rPr>
              <w:t xml:space="preserve">puesto </w:t>
            </w:r>
            <w:r>
              <w:rPr>
                <w:kern w:val="22"/>
                <w:sz w:val="20"/>
                <w:szCs w:val="20"/>
                <w:lang w:val="es-ES"/>
              </w:rPr>
              <w:t xml:space="preserve">su país </w:t>
            </w:r>
            <w:r w:rsidRPr="00725373">
              <w:rPr>
                <w:kern w:val="22"/>
                <w:sz w:val="20"/>
                <w:szCs w:val="20"/>
                <w:lang w:val="es-ES"/>
              </w:rPr>
              <w:t xml:space="preserve">a disposición del público los resultados de las decisiones relativas a </w:t>
            </w:r>
            <w:proofErr w:type="gramStart"/>
            <w:r w:rsidRPr="00725373">
              <w:rPr>
                <w:kern w:val="22"/>
                <w:sz w:val="20"/>
                <w:szCs w:val="20"/>
                <w:lang w:val="es-ES"/>
              </w:rPr>
              <w:t>OVM</w:t>
            </w:r>
            <w:r w:rsidR="00512A91" w:rsidRPr="00725373">
              <w:rPr>
                <w:kern w:val="22"/>
                <w:sz w:val="20"/>
                <w:szCs w:val="20"/>
                <w:lang w:val="es-ES"/>
              </w:rPr>
              <w:t>?*</w:t>
            </w:r>
            <w:proofErr w:type="gramEnd"/>
          </w:p>
        </w:tc>
        <w:tc>
          <w:tcPr>
            <w:tcW w:w="4731" w:type="dxa"/>
            <w:tcBorders>
              <w:right w:val="single" w:sz="4" w:space="0" w:color="auto"/>
            </w:tcBorders>
            <w:vAlign w:val="center"/>
          </w:tcPr>
          <w:p w14:paraId="2A25BE6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725373">
              <w:rPr>
                <w:kern w:val="22"/>
                <w:sz w:val="20"/>
                <w:szCs w:val="20"/>
              </w:rPr>
              <w:t>Sí</w:t>
            </w:r>
            <w:proofErr w:type="spellEnd"/>
          </w:p>
          <w:p w14:paraId="2A25BE6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6F" w14:textId="77777777" w:rsidTr="712D7E3E">
        <w:trPr>
          <w:cantSplit/>
        </w:trPr>
        <w:tc>
          <w:tcPr>
            <w:tcW w:w="4714" w:type="dxa"/>
            <w:vAlign w:val="center"/>
          </w:tcPr>
          <w:p w14:paraId="2A25BE6C"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w:t>
            </w:r>
            <w:r w:rsidR="00512A91" w:rsidRPr="00725373">
              <w:rPr>
                <w:kern w:val="22"/>
                <w:sz w:val="20"/>
                <w:szCs w:val="20"/>
                <w:lang w:val="es-ES"/>
              </w:rPr>
              <w:t>Ha</w:t>
            </w:r>
            <w:r w:rsidRPr="00725373">
              <w:rPr>
                <w:kern w:val="22"/>
                <w:sz w:val="20"/>
                <w:szCs w:val="20"/>
                <w:lang w:val="es-ES"/>
              </w:rPr>
              <w:t xml:space="preserve"> informado su país al público sobre la forma de acceder al Centro de Intercambio de Información sobre Seguridad de la </w:t>
            </w:r>
            <w:proofErr w:type="gramStart"/>
            <w:r w:rsidRPr="00725373">
              <w:rPr>
                <w:kern w:val="22"/>
                <w:sz w:val="20"/>
                <w:szCs w:val="20"/>
                <w:lang w:val="es-ES"/>
              </w:rPr>
              <w:t>Biotecnología</w:t>
            </w:r>
            <w:r w:rsidR="00512A91" w:rsidRPr="00725373">
              <w:rPr>
                <w:kern w:val="22"/>
                <w:sz w:val="20"/>
                <w:szCs w:val="20"/>
                <w:lang w:val="es-ES"/>
              </w:rPr>
              <w:t>?*</w:t>
            </w:r>
            <w:proofErr w:type="gramEnd"/>
          </w:p>
        </w:tc>
        <w:tc>
          <w:tcPr>
            <w:tcW w:w="4731" w:type="dxa"/>
            <w:tcBorders>
              <w:right w:val="single" w:sz="4" w:space="0" w:color="auto"/>
            </w:tcBorders>
            <w:vAlign w:val="center"/>
          </w:tcPr>
          <w:p w14:paraId="2A25BE6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725373">
              <w:rPr>
                <w:kern w:val="22"/>
                <w:sz w:val="20"/>
                <w:szCs w:val="20"/>
              </w:rPr>
              <w:t>Sí</w:t>
            </w:r>
            <w:proofErr w:type="spellEnd"/>
          </w:p>
          <w:p w14:paraId="2A25BE6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73" w14:textId="77777777" w:rsidTr="712D7E3E">
        <w:trPr>
          <w:cantSplit/>
        </w:trPr>
        <w:tc>
          <w:tcPr>
            <w:tcW w:w="4714" w:type="dxa"/>
            <w:vAlign w:val="center"/>
          </w:tcPr>
          <w:p w14:paraId="2A25BE70"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rFonts w:cs="Calibri"/>
                <w:sz w:val="20"/>
                <w:szCs w:val="20"/>
                <w:lang w:val="es-ES"/>
              </w:rPr>
            </w:pPr>
            <w:r w:rsidRPr="00725373">
              <w:rPr>
                <w:kern w:val="22"/>
                <w:sz w:val="20"/>
                <w:szCs w:val="20"/>
                <w:lang w:val="es-ES"/>
              </w:rPr>
              <w:t xml:space="preserve">¿Se ha abordado o integrado la seguridad de la biotecnología en los programas de educación y capacitación de su </w:t>
            </w:r>
            <w:proofErr w:type="gramStart"/>
            <w:r w:rsidRPr="00725373">
              <w:rPr>
                <w:kern w:val="22"/>
                <w:sz w:val="20"/>
                <w:szCs w:val="20"/>
                <w:lang w:val="es-ES"/>
              </w:rPr>
              <w:t>país</w:t>
            </w:r>
            <w:r w:rsidR="00512A91" w:rsidRPr="00725373">
              <w:rPr>
                <w:kern w:val="22"/>
                <w:sz w:val="20"/>
                <w:szCs w:val="20"/>
                <w:lang w:val="es-ES"/>
              </w:rPr>
              <w:t>?*</w:t>
            </w:r>
            <w:proofErr w:type="gramEnd"/>
          </w:p>
        </w:tc>
        <w:tc>
          <w:tcPr>
            <w:tcW w:w="4731" w:type="dxa"/>
            <w:tcBorders>
              <w:right w:val="single" w:sz="4" w:space="0" w:color="auto"/>
            </w:tcBorders>
            <w:vAlign w:val="center"/>
          </w:tcPr>
          <w:p w14:paraId="2A25BE7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725373">
              <w:rPr>
                <w:kern w:val="22"/>
                <w:sz w:val="20"/>
                <w:szCs w:val="20"/>
              </w:rPr>
              <w:t>Sí</w:t>
            </w:r>
            <w:proofErr w:type="spellEnd"/>
          </w:p>
          <w:p w14:paraId="2A25BE7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77" w14:textId="77777777" w:rsidTr="712D7E3E">
        <w:trPr>
          <w:cantSplit/>
        </w:trPr>
        <w:tc>
          <w:tcPr>
            <w:tcW w:w="4714" w:type="dxa"/>
            <w:vAlign w:val="center"/>
            <w:hideMark/>
          </w:tcPr>
          <w:p w14:paraId="2A25BE74"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725373">
              <w:rPr>
                <w:kern w:val="22"/>
                <w:sz w:val="20"/>
                <w:szCs w:val="20"/>
                <w:lang w:val="es-ES"/>
              </w:rPr>
              <w:t xml:space="preserve">¿Tiene su país una estrategia nacional de comunicación sobre seguridad de la </w:t>
            </w:r>
            <w:proofErr w:type="gramStart"/>
            <w:r w:rsidRPr="00725373">
              <w:rPr>
                <w:kern w:val="22"/>
                <w:sz w:val="20"/>
                <w:szCs w:val="20"/>
                <w:lang w:val="es-ES"/>
              </w:rPr>
              <w:t>biotecnología</w:t>
            </w:r>
            <w:r w:rsidR="00512A91" w:rsidRPr="00725373">
              <w:rPr>
                <w:kern w:val="22"/>
                <w:sz w:val="20"/>
                <w:szCs w:val="20"/>
                <w:lang w:val="es-ES"/>
              </w:rPr>
              <w:t>?*</w:t>
            </w:r>
            <w:proofErr w:type="gramEnd"/>
          </w:p>
        </w:tc>
        <w:tc>
          <w:tcPr>
            <w:tcW w:w="4731" w:type="dxa"/>
            <w:tcBorders>
              <w:right w:val="single" w:sz="4" w:space="0" w:color="auto"/>
            </w:tcBorders>
            <w:vAlign w:val="center"/>
            <w:hideMark/>
          </w:tcPr>
          <w:p w14:paraId="2A25BE7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725373">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725373">
              <w:rPr>
                <w:kern w:val="22"/>
                <w:sz w:val="20"/>
                <w:szCs w:val="20"/>
              </w:rPr>
              <w:instrText xml:space="preserve"> FORMTEXT </w:instrText>
            </w:r>
            <w:r>
              <w:rPr>
                <w:kern w:val="22"/>
                <w:sz w:val="20"/>
                <w:szCs w:val="20"/>
              </w:rPr>
            </w:r>
            <w:r>
              <w:rPr>
                <w:kern w:val="22"/>
                <w:sz w:val="20"/>
                <w:szCs w:val="20"/>
              </w:rPr>
              <w:fldChar w:fldCharType="separate"/>
            </w:r>
            <w:r w:rsidR="00725373">
              <w:rPr>
                <w:noProof/>
                <w:kern w:val="22"/>
                <w:sz w:val="20"/>
                <w:szCs w:val="20"/>
              </w:rPr>
              <w:t>[Especifique]</w:t>
            </w:r>
            <w:r>
              <w:rPr>
                <w:kern w:val="22"/>
                <w:sz w:val="20"/>
                <w:szCs w:val="20"/>
              </w:rPr>
              <w:fldChar w:fldCharType="end"/>
            </w:r>
          </w:p>
          <w:p w14:paraId="2A25BE7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7B" w14:textId="77777777" w:rsidTr="712D7E3E">
        <w:trPr>
          <w:cantSplit/>
        </w:trPr>
        <w:tc>
          <w:tcPr>
            <w:tcW w:w="4714" w:type="dxa"/>
            <w:shd w:val="clear" w:color="auto" w:fill="FFFFFF" w:themeFill="background1"/>
            <w:vAlign w:val="center"/>
            <w:hideMark/>
          </w:tcPr>
          <w:p w14:paraId="2A25BE78"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725373">
              <w:rPr>
                <w:kern w:val="22"/>
                <w:sz w:val="20"/>
                <w:szCs w:val="20"/>
                <w:lang w:val="es-ES"/>
              </w:rPr>
              <w:t>¿</w:t>
            </w:r>
            <w:r>
              <w:rPr>
                <w:kern w:val="22"/>
                <w:sz w:val="20"/>
                <w:lang w:val="es-ES"/>
              </w:rPr>
              <w:t xml:space="preserve">Tiene su país programas de concienciación y divulgación sobre seguridad de la </w:t>
            </w:r>
            <w:proofErr w:type="gramStart"/>
            <w:r>
              <w:rPr>
                <w:kern w:val="22"/>
                <w:sz w:val="20"/>
                <w:lang w:val="es-ES"/>
              </w:rPr>
              <w:t>biotecnología</w:t>
            </w:r>
            <w:r w:rsidR="00512A91" w:rsidRPr="00725373">
              <w:rPr>
                <w:kern w:val="22"/>
                <w:sz w:val="20"/>
                <w:szCs w:val="20"/>
                <w:lang w:val="es-ES"/>
              </w:rPr>
              <w:t>?*</w:t>
            </w:r>
            <w:proofErr w:type="gramEnd"/>
          </w:p>
        </w:tc>
        <w:tc>
          <w:tcPr>
            <w:tcW w:w="4731" w:type="dxa"/>
            <w:tcBorders>
              <w:right w:val="single" w:sz="4" w:space="0" w:color="auto"/>
            </w:tcBorders>
            <w:shd w:val="clear" w:color="auto" w:fill="FFFFFF" w:themeFill="background1"/>
            <w:vAlign w:val="center"/>
            <w:hideMark/>
          </w:tcPr>
          <w:p w14:paraId="2A25BE7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725373">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725373">
              <w:rPr>
                <w:kern w:val="22"/>
                <w:sz w:val="20"/>
                <w:szCs w:val="20"/>
              </w:rPr>
              <w:instrText xml:space="preserve"> FORMTEXT </w:instrText>
            </w:r>
            <w:r>
              <w:rPr>
                <w:kern w:val="22"/>
                <w:sz w:val="20"/>
                <w:szCs w:val="20"/>
              </w:rPr>
            </w:r>
            <w:r>
              <w:rPr>
                <w:kern w:val="22"/>
                <w:sz w:val="20"/>
                <w:szCs w:val="20"/>
              </w:rPr>
              <w:fldChar w:fldCharType="separate"/>
            </w:r>
            <w:r w:rsidR="00725373">
              <w:rPr>
                <w:noProof/>
                <w:kern w:val="22"/>
                <w:sz w:val="20"/>
                <w:szCs w:val="20"/>
              </w:rPr>
              <w:t>[Especifique]</w:t>
            </w:r>
            <w:r>
              <w:rPr>
                <w:kern w:val="22"/>
                <w:sz w:val="20"/>
                <w:szCs w:val="20"/>
              </w:rPr>
              <w:fldChar w:fldCharType="end"/>
            </w:r>
          </w:p>
          <w:p w14:paraId="2A25BE7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7F" w14:textId="77777777" w:rsidTr="0055771C">
        <w:trPr>
          <w:cantSplit/>
        </w:trPr>
        <w:tc>
          <w:tcPr>
            <w:tcW w:w="4714" w:type="dxa"/>
            <w:tcBorders>
              <w:bottom w:val="single" w:sz="4" w:space="0" w:color="auto"/>
            </w:tcBorders>
            <w:shd w:val="clear" w:color="auto" w:fill="FFFFFF" w:themeFill="background1"/>
            <w:vAlign w:val="center"/>
          </w:tcPr>
          <w:p w14:paraId="2A25BE7C"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w:t>
            </w:r>
            <w:r>
              <w:rPr>
                <w:kern w:val="22"/>
                <w:sz w:val="20"/>
                <w:lang w:val="es-ES"/>
              </w:rPr>
              <w:t xml:space="preserve">Tiene actualmente su país un sitio web nacional sobre seguridad de la </w:t>
            </w:r>
            <w:proofErr w:type="gramStart"/>
            <w:r>
              <w:rPr>
                <w:kern w:val="22"/>
                <w:sz w:val="20"/>
                <w:lang w:val="es-ES"/>
              </w:rPr>
              <w:t>biotecnología</w:t>
            </w:r>
            <w:r w:rsidR="00512A91" w:rsidRPr="00725373">
              <w:rPr>
                <w:kern w:val="22"/>
                <w:sz w:val="20"/>
                <w:szCs w:val="20"/>
                <w:lang w:val="es-ES"/>
              </w:rPr>
              <w:t>?*</w:t>
            </w:r>
            <w:proofErr w:type="gramEnd"/>
          </w:p>
        </w:tc>
        <w:tc>
          <w:tcPr>
            <w:tcW w:w="4731" w:type="dxa"/>
            <w:tcBorders>
              <w:bottom w:val="single" w:sz="4" w:space="0" w:color="auto"/>
              <w:right w:val="single" w:sz="4" w:space="0" w:color="auto"/>
            </w:tcBorders>
            <w:shd w:val="clear" w:color="auto" w:fill="FFFFFF" w:themeFill="background1"/>
            <w:vAlign w:val="center"/>
          </w:tcPr>
          <w:p w14:paraId="2A25BE7D" w14:textId="77777777" w:rsidR="00512A91" w:rsidRPr="00725373"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725373">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725373">
              <w:rPr>
                <w:kern w:val="22"/>
                <w:sz w:val="20"/>
                <w:szCs w:val="20"/>
                <w:lang w:val="es-ES"/>
              </w:rPr>
              <w:tab/>
            </w:r>
            <w:r w:rsidR="00512A91" w:rsidRPr="00725373">
              <w:rPr>
                <w:kern w:val="22"/>
                <w:sz w:val="20"/>
                <w:szCs w:val="20"/>
                <w:lang w:val="es-ES"/>
              </w:rPr>
              <w:tab/>
            </w:r>
            <w:r w:rsidR="00725373" w:rsidRPr="00725373">
              <w:rPr>
                <w:kern w:val="22"/>
                <w:sz w:val="20"/>
                <w:szCs w:val="20"/>
                <w:lang w:val="es-ES"/>
              </w:rPr>
              <w:t>Sí</w:t>
            </w:r>
            <w:r w:rsidR="000C409A" w:rsidRPr="00725373">
              <w:rPr>
                <w:kern w:val="22"/>
                <w:sz w:val="20"/>
                <w:szCs w:val="20"/>
                <w:lang w:val="es-ES"/>
              </w:rPr>
              <w:t>:</w:t>
            </w:r>
            <w:r>
              <w:rPr>
                <w:kern w:val="22"/>
                <w:sz w:val="20"/>
                <w:szCs w:val="20"/>
              </w:rPr>
              <w:fldChar w:fldCharType="begin">
                <w:ffData>
                  <w:name w:val=""/>
                  <w:enabled/>
                  <w:calcOnExit w:val="0"/>
                  <w:textInput>
                    <w:default w:val="[Sírvase proporcionar la dirección del sitio web]"/>
                  </w:textInput>
                </w:ffData>
              </w:fldChar>
            </w:r>
            <w:r w:rsidR="00127F42" w:rsidRPr="00127F42">
              <w:rPr>
                <w:kern w:val="22"/>
                <w:sz w:val="20"/>
                <w:szCs w:val="20"/>
                <w:lang w:val="es-ES"/>
              </w:rPr>
              <w:instrText xml:space="preserve"> FORMTEXT </w:instrText>
            </w:r>
            <w:r>
              <w:rPr>
                <w:kern w:val="22"/>
                <w:sz w:val="20"/>
                <w:szCs w:val="20"/>
              </w:rPr>
            </w:r>
            <w:r>
              <w:rPr>
                <w:kern w:val="22"/>
                <w:sz w:val="20"/>
                <w:szCs w:val="20"/>
              </w:rPr>
              <w:fldChar w:fldCharType="separate"/>
            </w:r>
            <w:r w:rsidR="00127F42" w:rsidRPr="00127F42">
              <w:rPr>
                <w:noProof/>
                <w:kern w:val="22"/>
                <w:sz w:val="20"/>
                <w:szCs w:val="20"/>
                <w:lang w:val="es-ES"/>
              </w:rPr>
              <w:t>[Sírvase proporcionar la dirección del sitio web]</w:t>
            </w:r>
            <w:r>
              <w:rPr>
                <w:kern w:val="22"/>
                <w:sz w:val="20"/>
                <w:szCs w:val="20"/>
              </w:rPr>
              <w:fldChar w:fldCharType="end"/>
            </w:r>
          </w:p>
          <w:p w14:paraId="2A25BE7E" w14:textId="77777777" w:rsidR="00512A91" w:rsidRPr="00512A91" w:rsidDel="00981ACA"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83" w14:textId="77777777" w:rsidTr="712D7E3E">
        <w:trPr>
          <w:cantSplit/>
        </w:trPr>
        <w:tc>
          <w:tcPr>
            <w:tcW w:w="4714" w:type="dxa"/>
            <w:tcBorders>
              <w:bottom w:val="nil"/>
            </w:tcBorders>
            <w:shd w:val="clear" w:color="auto" w:fill="FFFFFF" w:themeFill="background1"/>
            <w:vAlign w:val="center"/>
          </w:tcPr>
          <w:p w14:paraId="2A25BE80" w14:textId="77777777" w:rsidR="00512A91" w:rsidRPr="00725373" w:rsidRDefault="00725373" w:rsidP="0072537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E</w:t>
            </w:r>
            <w:r w:rsidR="00512A91" w:rsidRPr="00725373">
              <w:rPr>
                <w:kern w:val="22"/>
                <w:sz w:val="20"/>
                <w:szCs w:val="20"/>
                <w:lang w:val="es-ES"/>
              </w:rPr>
              <w:t xml:space="preserve">n </w:t>
            </w:r>
            <w:r w:rsidRPr="00725373">
              <w:rPr>
                <w:kern w:val="22"/>
                <w:sz w:val="20"/>
                <w:szCs w:val="20"/>
                <w:lang w:val="es-ES"/>
              </w:rPr>
              <w:t>el período que abarca el presente informe</w:t>
            </w:r>
            <w:r w:rsidR="00512A91" w:rsidRPr="00725373">
              <w:rPr>
                <w:kern w:val="22"/>
                <w:sz w:val="20"/>
                <w:szCs w:val="20"/>
                <w:lang w:val="es-ES"/>
              </w:rPr>
              <w:t xml:space="preserve">, </w:t>
            </w:r>
            <w:r w:rsidRPr="00725373">
              <w:rPr>
                <w:kern w:val="22"/>
                <w:sz w:val="20"/>
                <w:szCs w:val="20"/>
                <w:lang w:val="es-ES"/>
              </w:rPr>
              <w:t>¿</w:t>
            </w:r>
            <w:r>
              <w:rPr>
                <w:kern w:val="22"/>
                <w:sz w:val="20"/>
                <w:szCs w:val="20"/>
                <w:lang w:val="es-ES"/>
              </w:rPr>
              <w:t>h</w:t>
            </w:r>
            <w:r w:rsidRPr="00725373">
              <w:rPr>
                <w:kern w:val="22"/>
                <w:sz w:val="20"/>
                <w:szCs w:val="20"/>
                <w:lang w:val="es-ES"/>
              </w:rPr>
              <w:t xml:space="preserve">a accedido su país a materiales de consulta para facilitar y promover la </w:t>
            </w:r>
            <w:r>
              <w:rPr>
                <w:kern w:val="22"/>
                <w:sz w:val="20"/>
                <w:szCs w:val="20"/>
                <w:lang w:val="es-ES"/>
              </w:rPr>
              <w:t>concienciación</w:t>
            </w:r>
            <w:r w:rsidRPr="00725373">
              <w:rPr>
                <w:kern w:val="22"/>
                <w:sz w:val="20"/>
                <w:szCs w:val="20"/>
                <w:lang w:val="es-ES"/>
              </w:rPr>
              <w:t xml:space="preserve">, educación y participación del público en materia de seguridad de la </w:t>
            </w:r>
            <w:proofErr w:type="gramStart"/>
            <w:r w:rsidRPr="00725373">
              <w:rPr>
                <w:kern w:val="22"/>
                <w:sz w:val="20"/>
                <w:szCs w:val="20"/>
                <w:lang w:val="es-ES"/>
              </w:rPr>
              <w:t>biotecnología</w:t>
            </w:r>
            <w:r w:rsidR="00512A91" w:rsidRPr="00725373">
              <w:rPr>
                <w:kern w:val="22"/>
                <w:sz w:val="20"/>
                <w:szCs w:val="20"/>
                <w:lang w:val="es-ES"/>
              </w:rPr>
              <w:t>?*</w:t>
            </w:r>
            <w:proofErr w:type="gramEnd"/>
          </w:p>
        </w:tc>
        <w:tc>
          <w:tcPr>
            <w:tcW w:w="4731" w:type="dxa"/>
            <w:tcBorders>
              <w:bottom w:val="nil"/>
              <w:right w:val="single" w:sz="4" w:space="0" w:color="auto"/>
            </w:tcBorders>
            <w:shd w:val="clear" w:color="auto" w:fill="FFFFFF" w:themeFill="background1"/>
            <w:vAlign w:val="center"/>
          </w:tcPr>
          <w:p w14:paraId="2A25BE8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725373">
              <w:rPr>
                <w:kern w:val="22"/>
                <w:sz w:val="20"/>
                <w:szCs w:val="20"/>
              </w:rPr>
              <w:t>Sí</w:t>
            </w:r>
            <w:proofErr w:type="spellEnd"/>
          </w:p>
          <w:p w14:paraId="2A25BE8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86" w14:textId="77777777" w:rsidTr="712D7E3E">
        <w:trPr>
          <w:cantSplit/>
        </w:trPr>
        <w:tc>
          <w:tcPr>
            <w:tcW w:w="4714" w:type="dxa"/>
            <w:tcBorders>
              <w:top w:val="nil"/>
            </w:tcBorders>
            <w:vAlign w:val="center"/>
            <w:hideMark/>
          </w:tcPr>
          <w:p w14:paraId="2A25BE8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731" w:type="dxa"/>
            <w:tcBorders>
              <w:top w:val="nil"/>
              <w:right w:val="single" w:sz="4" w:space="0" w:color="auto"/>
            </w:tcBorders>
            <w:vAlign w:val="center"/>
            <w:hideMark/>
          </w:tcPr>
          <w:p w14:paraId="2A25BE85"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2A25BE89" w14:textId="77777777" w:rsidTr="712D7E3E">
        <w:trPr>
          <w:cantSplit/>
        </w:trPr>
        <w:tc>
          <w:tcPr>
            <w:tcW w:w="9445" w:type="dxa"/>
            <w:gridSpan w:val="2"/>
            <w:tcBorders>
              <w:top w:val="nil"/>
              <w:right w:val="single" w:sz="4" w:space="0" w:color="auto"/>
            </w:tcBorders>
            <w:vAlign w:val="center"/>
            <w:hideMark/>
          </w:tcPr>
          <w:p w14:paraId="2A25BE87" w14:textId="77777777" w:rsidR="00512A91" w:rsidRPr="00725373" w:rsidRDefault="00725373"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 xml:space="preserve">Sírvase utilizar el espacio que figura a continuación para proporcionar más detalles sobre la aplicación del artículo </w:t>
            </w:r>
            <w:r w:rsidR="00512A91" w:rsidRPr="00725373">
              <w:rPr>
                <w:kern w:val="22"/>
                <w:sz w:val="20"/>
                <w:szCs w:val="20"/>
                <w:lang w:val="es-ES"/>
              </w:rPr>
              <w:t xml:space="preserve">23 </w:t>
            </w:r>
            <w:r w:rsidRPr="00725373">
              <w:rPr>
                <w:kern w:val="22"/>
                <w:sz w:val="20"/>
                <w:szCs w:val="20"/>
                <w:lang w:val="es-ES"/>
              </w:rPr>
              <w:t>en su pa</w:t>
            </w:r>
            <w:r>
              <w:rPr>
                <w:kern w:val="22"/>
                <w:sz w:val="20"/>
                <w:szCs w:val="20"/>
                <w:lang w:val="es-ES"/>
              </w:rPr>
              <w:t>ís</w:t>
            </w:r>
            <w:r w:rsidR="00512A91" w:rsidRPr="00725373">
              <w:rPr>
                <w:kern w:val="22"/>
                <w:sz w:val="20"/>
                <w:szCs w:val="20"/>
                <w:lang w:val="es-ES"/>
              </w:rPr>
              <w:t>:</w:t>
            </w:r>
          </w:p>
          <w:p w14:paraId="2A25BE8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725373">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725373">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E8A" w14:textId="77777777" w:rsidR="00533562" w:rsidRDefault="00533562"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962E5" w14:paraId="2A25BE8C" w14:textId="77777777" w:rsidTr="000A2967">
        <w:trPr>
          <w:cantSplit/>
        </w:trPr>
        <w:tc>
          <w:tcPr>
            <w:tcW w:w="9445" w:type="dxa"/>
            <w:gridSpan w:val="2"/>
            <w:tcBorders>
              <w:right w:val="single" w:sz="4" w:space="0" w:color="auto"/>
            </w:tcBorders>
            <w:shd w:val="clear" w:color="auto" w:fill="D9D9D9" w:themeFill="background1" w:themeFillShade="D9"/>
            <w:vAlign w:val="center"/>
            <w:hideMark/>
          </w:tcPr>
          <w:p w14:paraId="2A25BE8B" w14:textId="77777777" w:rsidR="00512A91" w:rsidRPr="00725373" w:rsidRDefault="00512A91" w:rsidP="00725373">
            <w:pPr>
              <w:keepNext/>
              <w:spacing w:before="120" w:after="120"/>
              <w:jc w:val="center"/>
              <w:rPr>
                <w:rFonts w:eastAsia="Arial Unicode MS"/>
                <w:b/>
                <w:bCs/>
                <w:iCs/>
                <w:kern w:val="22"/>
                <w:sz w:val="20"/>
                <w:szCs w:val="20"/>
                <w:lang w:val="es-ES"/>
              </w:rPr>
            </w:pPr>
            <w:r w:rsidRPr="00725373">
              <w:rPr>
                <w:rFonts w:eastAsia="Arial Unicode MS"/>
                <w:b/>
                <w:bCs/>
                <w:iCs/>
                <w:kern w:val="22"/>
                <w:sz w:val="20"/>
                <w:szCs w:val="20"/>
                <w:lang w:val="es-ES"/>
              </w:rPr>
              <w:t>Art</w:t>
            </w:r>
            <w:r w:rsidR="00725373" w:rsidRPr="00725373">
              <w:rPr>
                <w:rFonts w:eastAsia="Arial Unicode MS"/>
                <w:b/>
                <w:bCs/>
                <w:iCs/>
                <w:kern w:val="22"/>
                <w:sz w:val="20"/>
                <w:szCs w:val="20"/>
                <w:lang w:val="es-ES"/>
              </w:rPr>
              <w:t>ículo</w:t>
            </w:r>
            <w:r w:rsidRPr="00725373">
              <w:rPr>
                <w:rFonts w:eastAsia="Arial Unicode MS"/>
                <w:b/>
                <w:bCs/>
                <w:iCs/>
                <w:kern w:val="22"/>
                <w:sz w:val="20"/>
                <w:szCs w:val="20"/>
                <w:lang w:val="es-ES"/>
              </w:rPr>
              <w:t xml:space="preserve"> 24 – </w:t>
            </w:r>
            <w:r w:rsidR="00725373">
              <w:rPr>
                <w:b/>
                <w:kern w:val="22"/>
                <w:sz w:val="20"/>
                <w:lang w:val="es-ES"/>
              </w:rPr>
              <w:t>Estados que no son Partes</w:t>
            </w:r>
          </w:p>
        </w:tc>
      </w:tr>
      <w:tr w:rsidR="00512A91" w:rsidRPr="00512A91" w14:paraId="2A25BE90" w14:textId="77777777" w:rsidTr="000A2967">
        <w:trPr>
          <w:cantSplit/>
        </w:trPr>
        <w:tc>
          <w:tcPr>
            <w:tcW w:w="4714" w:type="dxa"/>
            <w:vAlign w:val="center"/>
            <w:hideMark/>
          </w:tcPr>
          <w:p w14:paraId="2A25BE8D" w14:textId="77777777" w:rsidR="00512A91" w:rsidRPr="00725373" w:rsidRDefault="00725373"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Pr>
                <w:kern w:val="22"/>
                <w:sz w:val="20"/>
                <w:lang w:val="es-ES"/>
              </w:rPr>
              <w:t>¿</w:t>
            </w:r>
            <w:r w:rsidRPr="00725373">
              <w:rPr>
                <w:kern w:val="22"/>
                <w:sz w:val="20"/>
                <w:szCs w:val="20"/>
                <w:lang w:val="es-ES"/>
              </w:rPr>
              <w:t>Ha suscrito su país algún acuerdo bilateral, regional o multilateral con Estados que no son Partes en materia de movimientos transfronterizos</w:t>
            </w:r>
            <w:r>
              <w:rPr>
                <w:kern w:val="22"/>
                <w:sz w:val="20"/>
                <w:lang w:val="es-ES"/>
              </w:rPr>
              <w:t xml:space="preserve"> de </w:t>
            </w:r>
            <w:proofErr w:type="gramStart"/>
            <w:r>
              <w:rPr>
                <w:kern w:val="22"/>
                <w:sz w:val="20"/>
                <w:lang w:val="es-ES"/>
              </w:rPr>
              <w:t>OVM</w:t>
            </w:r>
            <w:r w:rsidR="00512A91" w:rsidRPr="00725373">
              <w:rPr>
                <w:kern w:val="22"/>
                <w:sz w:val="20"/>
                <w:szCs w:val="20"/>
                <w:lang w:val="es-ES"/>
              </w:rPr>
              <w:t>?*</w:t>
            </w:r>
            <w:proofErr w:type="gramEnd"/>
          </w:p>
        </w:tc>
        <w:tc>
          <w:tcPr>
            <w:tcW w:w="4731" w:type="dxa"/>
            <w:tcBorders>
              <w:right w:val="single" w:sz="4" w:space="0" w:color="auto"/>
            </w:tcBorders>
            <w:vAlign w:val="center"/>
            <w:hideMark/>
          </w:tcPr>
          <w:p w14:paraId="2A25BE8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16AA">
              <w:rPr>
                <w:kern w:val="22"/>
                <w:sz w:val="20"/>
                <w:szCs w:val="20"/>
              </w:rPr>
              <w:t>Sí</w:t>
            </w:r>
            <w:proofErr w:type="spellEnd"/>
          </w:p>
          <w:p w14:paraId="2A25BE8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94" w14:textId="77777777" w:rsidTr="000A2967">
        <w:trPr>
          <w:cantSplit/>
        </w:trPr>
        <w:tc>
          <w:tcPr>
            <w:tcW w:w="4714" w:type="dxa"/>
            <w:vAlign w:val="center"/>
            <w:hideMark/>
          </w:tcPr>
          <w:p w14:paraId="2A25BE91"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lang w:val="es-ES"/>
              </w:rPr>
            </w:pPr>
            <w:r w:rsidRPr="001516AA">
              <w:rPr>
                <w:kern w:val="22"/>
                <w:sz w:val="20"/>
                <w:szCs w:val="20"/>
                <w:lang w:val="es-ES"/>
              </w:rPr>
              <w:t>E</w:t>
            </w:r>
            <w:r w:rsidR="00512A91" w:rsidRPr="001516AA">
              <w:rPr>
                <w:kern w:val="22"/>
                <w:sz w:val="20"/>
                <w:szCs w:val="20"/>
                <w:lang w:val="es-ES"/>
              </w:rPr>
              <w:t xml:space="preserve">n </w:t>
            </w:r>
            <w:r w:rsidRPr="001516AA">
              <w:rPr>
                <w:kern w:val="22"/>
                <w:sz w:val="20"/>
                <w:szCs w:val="20"/>
                <w:lang w:val="es-ES"/>
              </w:rPr>
              <w:t xml:space="preserve">el período que abarca el presente informe, ¿ha importado su país OVM de Estados que no son </w:t>
            </w:r>
            <w:proofErr w:type="gramStart"/>
            <w:r w:rsidRPr="001516AA">
              <w:rPr>
                <w:kern w:val="22"/>
                <w:sz w:val="20"/>
                <w:szCs w:val="20"/>
                <w:lang w:val="es-ES"/>
              </w:rPr>
              <w:t>Partes</w:t>
            </w:r>
            <w:r w:rsidR="00512A91" w:rsidRPr="001516AA">
              <w:rPr>
                <w:kern w:val="22"/>
                <w:sz w:val="20"/>
                <w:szCs w:val="20"/>
                <w:lang w:val="es-ES"/>
              </w:rPr>
              <w:t>?*</w:t>
            </w:r>
            <w:proofErr w:type="gramEnd"/>
          </w:p>
        </w:tc>
        <w:tc>
          <w:tcPr>
            <w:tcW w:w="4731" w:type="dxa"/>
            <w:tcBorders>
              <w:right w:val="single" w:sz="4" w:space="0" w:color="auto"/>
            </w:tcBorders>
            <w:vAlign w:val="center"/>
            <w:hideMark/>
          </w:tcPr>
          <w:p w14:paraId="2A25BE9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16AA">
              <w:rPr>
                <w:kern w:val="22"/>
                <w:sz w:val="20"/>
                <w:szCs w:val="20"/>
              </w:rPr>
              <w:t>Sí</w:t>
            </w:r>
            <w:proofErr w:type="spellEnd"/>
          </w:p>
          <w:p w14:paraId="2A25BE9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98" w14:textId="77777777" w:rsidTr="000A2967">
        <w:trPr>
          <w:cantSplit/>
        </w:trPr>
        <w:tc>
          <w:tcPr>
            <w:tcW w:w="4714" w:type="dxa"/>
            <w:vAlign w:val="center"/>
            <w:hideMark/>
          </w:tcPr>
          <w:p w14:paraId="2A25BE95"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1516AA">
              <w:rPr>
                <w:kern w:val="22"/>
                <w:sz w:val="20"/>
                <w:szCs w:val="20"/>
                <w:lang w:val="es-ES"/>
              </w:rPr>
              <w:lastRenderedPageBreak/>
              <w:t xml:space="preserve">En el período que abarca el presente informe, ¿ha exportado su país OVM a Estados que no son </w:t>
            </w:r>
            <w:proofErr w:type="gramStart"/>
            <w:r w:rsidRPr="001516AA">
              <w:rPr>
                <w:kern w:val="22"/>
                <w:sz w:val="20"/>
                <w:szCs w:val="20"/>
                <w:lang w:val="es-ES"/>
              </w:rPr>
              <w:t>Partes</w:t>
            </w:r>
            <w:r w:rsidR="00512A91" w:rsidRPr="001516AA">
              <w:rPr>
                <w:kern w:val="22"/>
                <w:sz w:val="20"/>
                <w:szCs w:val="20"/>
                <w:lang w:val="es-ES"/>
              </w:rPr>
              <w:t>?*</w:t>
            </w:r>
            <w:proofErr w:type="gramEnd"/>
          </w:p>
        </w:tc>
        <w:tc>
          <w:tcPr>
            <w:tcW w:w="4731" w:type="dxa"/>
            <w:tcBorders>
              <w:right w:val="single" w:sz="4" w:space="0" w:color="auto"/>
            </w:tcBorders>
            <w:vAlign w:val="center"/>
            <w:hideMark/>
          </w:tcPr>
          <w:p w14:paraId="2A25BE9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16AA">
              <w:rPr>
                <w:kern w:val="22"/>
                <w:sz w:val="20"/>
                <w:szCs w:val="20"/>
              </w:rPr>
              <w:t>Sí</w:t>
            </w:r>
            <w:proofErr w:type="spellEnd"/>
          </w:p>
          <w:p w14:paraId="2A25BE9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9D" w14:textId="77777777" w:rsidTr="000A2967">
        <w:trPr>
          <w:cantSplit/>
        </w:trPr>
        <w:tc>
          <w:tcPr>
            <w:tcW w:w="4714" w:type="dxa"/>
            <w:vAlign w:val="center"/>
            <w:hideMark/>
          </w:tcPr>
          <w:p w14:paraId="2A25BE99"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es-ES"/>
              </w:rPr>
            </w:pPr>
            <w:r w:rsidRPr="001516AA">
              <w:rPr>
                <w:spacing w:val="-2"/>
                <w:kern w:val="22"/>
                <w:sz w:val="20"/>
                <w:szCs w:val="20"/>
                <w:lang w:val="es-ES"/>
              </w:rPr>
              <w:t xml:space="preserve">Si </w:t>
            </w:r>
            <w:r>
              <w:rPr>
                <w:spacing w:val="-2"/>
                <w:kern w:val="22"/>
                <w:sz w:val="20"/>
                <w:lang w:val="es-ES"/>
              </w:rPr>
              <w:t xml:space="preserve">su respuesta a la pregunta 141 o 142 es </w:t>
            </w:r>
            <w:r>
              <w:rPr>
                <w:i/>
                <w:spacing w:val="-2"/>
                <w:kern w:val="22"/>
                <w:sz w:val="20"/>
                <w:lang w:val="es-ES"/>
              </w:rPr>
              <w:t>Sí</w:t>
            </w:r>
            <w:r>
              <w:rPr>
                <w:spacing w:val="-2"/>
                <w:kern w:val="22"/>
                <w:sz w:val="20"/>
                <w:lang w:val="es-ES"/>
              </w:rPr>
              <w:t>, ¿los movimientos transfronterizos de OVM se realizaron en consonancia con el objetivo del Protocolo de Cartagena sobre Seguridad de la Biotecnología</w:t>
            </w:r>
            <w:r w:rsidR="00512A91" w:rsidRPr="001516AA">
              <w:rPr>
                <w:spacing w:val="-2"/>
                <w:kern w:val="22"/>
                <w:sz w:val="20"/>
                <w:szCs w:val="20"/>
                <w:lang w:val="es-ES"/>
              </w:rPr>
              <w:t>?</w:t>
            </w:r>
          </w:p>
        </w:tc>
        <w:tc>
          <w:tcPr>
            <w:tcW w:w="4731" w:type="dxa"/>
            <w:tcBorders>
              <w:right w:val="single" w:sz="4" w:space="0" w:color="auto"/>
            </w:tcBorders>
            <w:vAlign w:val="center"/>
            <w:hideMark/>
          </w:tcPr>
          <w:p w14:paraId="2A25BE9A"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r>
            <w:r w:rsidR="001516AA" w:rsidRPr="001516AA">
              <w:rPr>
                <w:kern w:val="22"/>
                <w:sz w:val="20"/>
                <w:szCs w:val="20"/>
                <w:lang w:val="es-ES"/>
              </w:rPr>
              <w:t>Sí, siempre</w:t>
            </w:r>
          </w:p>
          <w:p w14:paraId="2A25BE9B"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r>
            <w:r w:rsidR="001516AA" w:rsidRPr="001516AA">
              <w:rPr>
                <w:kern w:val="22"/>
                <w:sz w:val="20"/>
                <w:szCs w:val="20"/>
                <w:lang w:val="es-ES"/>
              </w:rPr>
              <w:t>Solo en algunos casos</w:t>
            </w:r>
          </w:p>
          <w:p w14:paraId="2A25BE9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A0" w14:textId="77777777" w:rsidTr="000A2967">
        <w:trPr>
          <w:cantSplit/>
        </w:trPr>
        <w:tc>
          <w:tcPr>
            <w:tcW w:w="9445" w:type="dxa"/>
            <w:gridSpan w:val="2"/>
            <w:tcBorders>
              <w:right w:val="single" w:sz="4" w:space="0" w:color="auto"/>
            </w:tcBorders>
            <w:hideMark/>
          </w:tcPr>
          <w:p w14:paraId="2A25BE9E" w14:textId="77777777" w:rsidR="00512A91" w:rsidRPr="001516AA" w:rsidRDefault="001516AA"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 xml:space="preserve">Sírvase utilizar el espacio que figura a continuación para proporcionar más detalles sobre la aplicación del artículo </w:t>
            </w:r>
            <w:r w:rsidR="00512A91" w:rsidRPr="001516AA">
              <w:rPr>
                <w:kern w:val="22"/>
                <w:sz w:val="20"/>
                <w:szCs w:val="20"/>
                <w:lang w:val="es-ES"/>
              </w:rPr>
              <w:t xml:space="preserve">24 </w:t>
            </w:r>
            <w:r>
              <w:rPr>
                <w:kern w:val="22"/>
                <w:sz w:val="20"/>
                <w:szCs w:val="20"/>
                <w:lang w:val="es-ES"/>
              </w:rPr>
              <w:t>en su país</w:t>
            </w:r>
            <w:r w:rsidR="00512A91" w:rsidRPr="001516AA">
              <w:rPr>
                <w:kern w:val="22"/>
                <w:sz w:val="20"/>
                <w:szCs w:val="20"/>
                <w:lang w:val="es-ES"/>
              </w:rPr>
              <w:t>:</w:t>
            </w:r>
          </w:p>
          <w:p w14:paraId="2A25BE9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1516AA">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1516AA">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EA1"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B7589E" w14:paraId="2A25BEA3" w14:textId="77777777" w:rsidTr="712D7E3E">
        <w:trPr>
          <w:cantSplit/>
        </w:trPr>
        <w:tc>
          <w:tcPr>
            <w:tcW w:w="9445" w:type="dxa"/>
            <w:gridSpan w:val="2"/>
            <w:tcBorders>
              <w:right w:val="single" w:sz="4" w:space="0" w:color="auto"/>
            </w:tcBorders>
            <w:shd w:val="clear" w:color="auto" w:fill="D9D9D9" w:themeFill="background1" w:themeFillShade="D9"/>
            <w:hideMark/>
          </w:tcPr>
          <w:p w14:paraId="2A25BEA2" w14:textId="77777777" w:rsidR="00512A91" w:rsidRPr="00B7589E" w:rsidRDefault="00512A91" w:rsidP="001516AA">
            <w:pPr>
              <w:keepNext/>
              <w:spacing w:before="120" w:after="120"/>
              <w:jc w:val="center"/>
              <w:rPr>
                <w:rFonts w:eastAsia="Arial Unicode MS"/>
                <w:b/>
                <w:bCs/>
                <w:iCs/>
                <w:kern w:val="22"/>
                <w:sz w:val="20"/>
                <w:szCs w:val="20"/>
              </w:rPr>
            </w:pPr>
            <w:proofErr w:type="spellStart"/>
            <w:r w:rsidRPr="00B7589E">
              <w:rPr>
                <w:rFonts w:eastAsia="Arial Unicode MS"/>
                <w:b/>
                <w:bCs/>
                <w:iCs/>
                <w:kern w:val="22"/>
                <w:sz w:val="20"/>
                <w:szCs w:val="20"/>
              </w:rPr>
              <w:t>Art</w:t>
            </w:r>
            <w:r w:rsidR="001516AA">
              <w:rPr>
                <w:rFonts w:eastAsia="Arial Unicode MS"/>
                <w:b/>
                <w:bCs/>
                <w:iCs/>
                <w:kern w:val="22"/>
                <w:sz w:val="20"/>
                <w:szCs w:val="20"/>
              </w:rPr>
              <w:t>ículo</w:t>
            </w:r>
            <w:proofErr w:type="spellEnd"/>
            <w:r w:rsidRPr="00B7589E">
              <w:rPr>
                <w:rFonts w:eastAsia="Arial Unicode MS"/>
                <w:b/>
                <w:bCs/>
                <w:iCs/>
                <w:kern w:val="22"/>
                <w:sz w:val="20"/>
                <w:szCs w:val="20"/>
              </w:rPr>
              <w:t xml:space="preserve"> 25 – </w:t>
            </w:r>
            <w:r w:rsidR="001516AA">
              <w:rPr>
                <w:b/>
                <w:kern w:val="22"/>
                <w:sz w:val="20"/>
                <w:lang w:val="es-ES"/>
              </w:rPr>
              <w:t>Movimientos transfronterizos ilícito</w:t>
            </w:r>
            <w:r w:rsidRPr="00B7589E">
              <w:rPr>
                <w:rFonts w:eastAsia="Arial Unicode MS"/>
                <w:b/>
                <w:bCs/>
                <w:iCs/>
                <w:kern w:val="22"/>
                <w:sz w:val="20"/>
                <w:szCs w:val="20"/>
              </w:rPr>
              <w:t>s</w:t>
            </w:r>
            <w:r w:rsidRPr="005D68A7">
              <w:rPr>
                <w:rFonts w:eastAsia="Arial Unicode MS"/>
                <w:iCs/>
                <w:kern w:val="22"/>
                <w:sz w:val="20"/>
                <w:szCs w:val="20"/>
                <w:vertAlign w:val="superscript"/>
              </w:rPr>
              <w:footnoteReference w:id="22"/>
            </w:r>
          </w:p>
        </w:tc>
      </w:tr>
      <w:tr w:rsidR="00512A91" w:rsidRPr="00512A91" w14:paraId="2A25BEA8" w14:textId="77777777" w:rsidTr="712D7E3E">
        <w:trPr>
          <w:cantSplit/>
        </w:trPr>
        <w:tc>
          <w:tcPr>
            <w:tcW w:w="4714" w:type="dxa"/>
            <w:vAlign w:val="center"/>
            <w:hideMark/>
          </w:tcPr>
          <w:p w14:paraId="2A25BEA4"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1516AA">
              <w:rPr>
                <w:kern w:val="22"/>
                <w:sz w:val="20"/>
                <w:szCs w:val="20"/>
                <w:lang w:val="es-ES"/>
              </w:rPr>
              <w:t>¿</w:t>
            </w:r>
            <w:r w:rsidR="00512A91" w:rsidRPr="001516AA">
              <w:rPr>
                <w:kern w:val="22"/>
                <w:sz w:val="20"/>
                <w:szCs w:val="20"/>
                <w:lang w:val="es-ES"/>
              </w:rPr>
              <w:t>Ha</w:t>
            </w:r>
            <w:r w:rsidRPr="001516AA">
              <w:rPr>
                <w:kern w:val="22"/>
                <w:sz w:val="20"/>
                <w:szCs w:val="20"/>
                <w:lang w:val="es-ES"/>
              </w:rPr>
              <w:t xml:space="preserve"> adoptado su país medidas nacionales encaminadas a prevenir o penalizar los movimientos transfronterizos de OVM realizados en contravención de las medidas nacionales que rigen la aplicación del Protocolo de </w:t>
            </w:r>
            <w:proofErr w:type="gramStart"/>
            <w:r w:rsidRPr="001516AA">
              <w:rPr>
                <w:kern w:val="22"/>
                <w:sz w:val="20"/>
                <w:szCs w:val="20"/>
                <w:lang w:val="es-ES"/>
              </w:rPr>
              <w:t>Cartagena</w:t>
            </w:r>
            <w:r w:rsidR="00512A91" w:rsidRPr="001516AA">
              <w:rPr>
                <w:kern w:val="22"/>
                <w:sz w:val="20"/>
                <w:szCs w:val="20"/>
                <w:lang w:val="es-ES"/>
              </w:rPr>
              <w:t>?*</w:t>
            </w:r>
            <w:proofErr w:type="gramEnd"/>
          </w:p>
        </w:tc>
        <w:tc>
          <w:tcPr>
            <w:tcW w:w="4731" w:type="dxa"/>
            <w:tcBorders>
              <w:right w:val="single" w:sz="4" w:space="0" w:color="auto"/>
            </w:tcBorders>
            <w:vAlign w:val="center"/>
            <w:hideMark/>
          </w:tcPr>
          <w:p w14:paraId="2A25BEA5"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r>
            <w:r w:rsidR="001516AA" w:rsidRPr="001516AA">
              <w:rPr>
                <w:kern w:val="22"/>
                <w:sz w:val="20"/>
                <w:szCs w:val="20"/>
                <w:lang w:val="es-ES"/>
              </w:rPr>
              <w:t>Sí</w:t>
            </w:r>
          </w:p>
          <w:p w14:paraId="2A25BEA6"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r>
            <w:r w:rsidR="001516AA" w:rsidRPr="001516AA">
              <w:rPr>
                <w:kern w:val="22"/>
                <w:sz w:val="20"/>
                <w:szCs w:val="20"/>
                <w:lang w:val="es-ES"/>
              </w:rPr>
              <w:t>Sí, en cierta medida</w:t>
            </w:r>
            <w:r w:rsidR="00512A91" w:rsidRPr="001516AA">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1516AA" w:rsidRPr="001516AA">
              <w:rPr>
                <w:kern w:val="22"/>
                <w:sz w:val="20"/>
                <w:szCs w:val="20"/>
                <w:lang w:val="es-ES"/>
              </w:rPr>
              <w:instrText xml:space="preserve"> FORMTEXT </w:instrText>
            </w:r>
            <w:r>
              <w:rPr>
                <w:kern w:val="22"/>
                <w:sz w:val="20"/>
                <w:szCs w:val="20"/>
              </w:rPr>
            </w:r>
            <w:r>
              <w:rPr>
                <w:kern w:val="22"/>
                <w:sz w:val="20"/>
                <w:szCs w:val="20"/>
              </w:rPr>
              <w:fldChar w:fldCharType="separate"/>
            </w:r>
            <w:r w:rsidR="001516AA" w:rsidRPr="001516AA">
              <w:rPr>
                <w:noProof/>
                <w:kern w:val="22"/>
                <w:sz w:val="20"/>
                <w:szCs w:val="20"/>
                <w:lang w:val="es-ES"/>
              </w:rPr>
              <w:t>[Especifique]</w:t>
            </w:r>
            <w:r>
              <w:rPr>
                <w:kern w:val="22"/>
                <w:sz w:val="20"/>
                <w:szCs w:val="20"/>
              </w:rPr>
              <w:fldChar w:fldCharType="end"/>
            </w:r>
          </w:p>
          <w:p w14:paraId="2A25BEA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EAE" w14:textId="77777777" w:rsidTr="712D7E3E">
        <w:trPr>
          <w:cantSplit/>
        </w:trPr>
        <w:tc>
          <w:tcPr>
            <w:tcW w:w="4714" w:type="dxa"/>
            <w:vAlign w:val="center"/>
          </w:tcPr>
          <w:p w14:paraId="2A25BEA9"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4"/>
                <w:kern w:val="22"/>
                <w:sz w:val="20"/>
                <w:szCs w:val="20"/>
                <w:lang w:val="es-ES"/>
              </w:rPr>
            </w:pPr>
            <w:r w:rsidRPr="001516AA">
              <w:rPr>
                <w:kern w:val="22"/>
                <w:sz w:val="20"/>
                <w:szCs w:val="20"/>
                <w:lang w:val="es-ES"/>
              </w:rPr>
              <w:t xml:space="preserve">En el período que abarca el presente informe, ¿de cuántos casos de movimientos transfronterizos ilícitos de OVM ha tomado conocimiento su </w:t>
            </w:r>
            <w:proofErr w:type="gramStart"/>
            <w:r w:rsidRPr="001516AA">
              <w:rPr>
                <w:kern w:val="22"/>
                <w:sz w:val="20"/>
                <w:szCs w:val="20"/>
                <w:lang w:val="es-ES"/>
              </w:rPr>
              <w:t>país</w:t>
            </w:r>
            <w:r w:rsidR="00512A91" w:rsidRPr="001516AA">
              <w:rPr>
                <w:kern w:val="22"/>
                <w:sz w:val="20"/>
                <w:szCs w:val="20"/>
                <w:lang w:val="es-ES"/>
              </w:rPr>
              <w:t>?*</w:t>
            </w:r>
            <w:proofErr w:type="gramEnd"/>
          </w:p>
        </w:tc>
        <w:tc>
          <w:tcPr>
            <w:tcW w:w="4731" w:type="dxa"/>
            <w:tcBorders>
              <w:right w:val="single" w:sz="4" w:space="0" w:color="auto"/>
            </w:tcBorders>
            <w:vAlign w:val="center"/>
          </w:tcPr>
          <w:p w14:paraId="2A25BEAA"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t>N</w:t>
            </w:r>
            <w:r w:rsidR="001516AA" w:rsidRPr="001516AA">
              <w:rPr>
                <w:kern w:val="22"/>
                <w:sz w:val="20"/>
                <w:szCs w:val="20"/>
                <w:lang w:val="es-ES"/>
              </w:rPr>
              <w:t>inguno</w:t>
            </w:r>
          </w:p>
          <w:p w14:paraId="2A25BEAB"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t xml:space="preserve">1 </w:t>
            </w:r>
            <w:r w:rsidR="001516AA" w:rsidRPr="001516AA">
              <w:rPr>
                <w:kern w:val="22"/>
                <w:sz w:val="20"/>
                <w:szCs w:val="20"/>
                <w:lang w:val="es-ES"/>
              </w:rPr>
              <w:t>a</w:t>
            </w:r>
            <w:r w:rsidR="00512A91" w:rsidRPr="001516AA">
              <w:rPr>
                <w:kern w:val="22"/>
                <w:sz w:val="20"/>
                <w:szCs w:val="20"/>
                <w:lang w:val="es-ES"/>
              </w:rPr>
              <w:t xml:space="preserve"> 4</w:t>
            </w:r>
          </w:p>
          <w:p w14:paraId="2A25BEAC" w14:textId="77777777" w:rsidR="00512A91" w:rsidRPr="001516A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t xml:space="preserve">5 </w:t>
            </w:r>
            <w:r w:rsidR="001516AA" w:rsidRPr="001516AA">
              <w:rPr>
                <w:kern w:val="22"/>
                <w:sz w:val="20"/>
                <w:szCs w:val="20"/>
                <w:lang w:val="es-ES"/>
              </w:rPr>
              <w:t>a</w:t>
            </w:r>
            <w:r w:rsidR="00512A91" w:rsidRPr="001516AA">
              <w:rPr>
                <w:kern w:val="22"/>
                <w:sz w:val="20"/>
                <w:szCs w:val="20"/>
                <w:lang w:val="es-ES"/>
              </w:rPr>
              <w:t xml:space="preserve"> 9</w:t>
            </w:r>
          </w:p>
          <w:p w14:paraId="2A25BEAD" w14:textId="77777777" w:rsidR="00512A91" w:rsidRPr="001516AA" w:rsidRDefault="00CC71BA" w:rsidP="001516A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1516A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1516AA">
              <w:rPr>
                <w:kern w:val="22"/>
                <w:sz w:val="20"/>
                <w:szCs w:val="20"/>
                <w:lang w:val="es-ES"/>
              </w:rPr>
              <w:tab/>
              <w:t>10 o</w:t>
            </w:r>
            <w:r w:rsidR="001516AA" w:rsidRPr="001516AA">
              <w:rPr>
                <w:kern w:val="22"/>
                <w:sz w:val="20"/>
                <w:szCs w:val="20"/>
                <w:lang w:val="es-ES"/>
              </w:rPr>
              <w:t xml:space="preserve"> más</w:t>
            </w:r>
          </w:p>
        </w:tc>
      </w:tr>
      <w:tr w:rsidR="00512A91" w:rsidRPr="00E962E5" w14:paraId="2A25BEB3" w14:textId="77777777" w:rsidTr="712D7E3E">
        <w:trPr>
          <w:cantSplit/>
        </w:trPr>
        <w:tc>
          <w:tcPr>
            <w:tcW w:w="4714" w:type="dxa"/>
            <w:shd w:val="clear" w:color="auto" w:fill="auto"/>
            <w:vAlign w:val="center"/>
            <w:hideMark/>
          </w:tcPr>
          <w:p w14:paraId="2A25BEAF"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Pr>
                <w:kern w:val="22"/>
                <w:sz w:val="20"/>
                <w:szCs w:val="20"/>
                <w:lang w:val="es-ES"/>
              </w:rPr>
              <w:t xml:space="preserve">Si en la pregunta 146 </w:t>
            </w:r>
            <w:r>
              <w:rPr>
                <w:kern w:val="22"/>
                <w:sz w:val="20"/>
                <w:lang w:val="es-ES"/>
              </w:rPr>
              <w:t xml:space="preserve">respondió que </w:t>
            </w:r>
            <w:r w:rsidRPr="001516AA">
              <w:rPr>
                <w:kern w:val="22"/>
                <w:sz w:val="20"/>
                <w:lang w:val="es-ES"/>
              </w:rPr>
              <w:t>su país tomó conocimiento de</w:t>
            </w:r>
            <w:r>
              <w:rPr>
                <w:i/>
                <w:kern w:val="22"/>
                <w:sz w:val="20"/>
                <w:lang w:val="es-ES"/>
              </w:rPr>
              <w:t xml:space="preserve"> casos de movimientos transfronterizos ilícitos</w:t>
            </w:r>
            <w:r>
              <w:rPr>
                <w:kern w:val="22"/>
                <w:sz w:val="20"/>
                <w:lang w:val="es-ES"/>
              </w:rPr>
              <w:t>, ¿se ha determinado el origen de los OVM</w:t>
            </w:r>
            <w:r w:rsidR="00512A91" w:rsidRPr="001516AA">
              <w:rPr>
                <w:kern w:val="22"/>
                <w:sz w:val="20"/>
                <w:szCs w:val="20"/>
                <w:lang w:val="es-ES"/>
              </w:rPr>
              <w:t>?</w:t>
            </w:r>
          </w:p>
        </w:tc>
        <w:tc>
          <w:tcPr>
            <w:tcW w:w="4731" w:type="dxa"/>
            <w:tcBorders>
              <w:right w:val="single" w:sz="4" w:space="0" w:color="auto"/>
            </w:tcBorders>
            <w:shd w:val="clear" w:color="auto" w:fill="auto"/>
            <w:vAlign w:val="center"/>
            <w:hideMark/>
          </w:tcPr>
          <w:p w14:paraId="2A25BEB0"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1516AA" w:rsidRPr="009868FC">
              <w:rPr>
                <w:kern w:val="22"/>
                <w:sz w:val="20"/>
                <w:szCs w:val="20"/>
                <w:lang w:val="es-ES"/>
              </w:rPr>
              <w:t>Sí</w:t>
            </w:r>
            <w:r w:rsidR="00512A91" w:rsidRPr="009868FC">
              <w:rPr>
                <w:kern w:val="22"/>
                <w:sz w:val="20"/>
                <w:szCs w:val="20"/>
                <w:lang w:val="es-ES"/>
              </w:rPr>
              <w:t xml:space="preserve"> </w:t>
            </w:r>
          </w:p>
          <w:p w14:paraId="2A25BEB1"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1516AA" w:rsidRPr="009868FC">
              <w:rPr>
                <w:kern w:val="22"/>
                <w:sz w:val="20"/>
                <w:szCs w:val="20"/>
                <w:lang w:val="es-ES"/>
              </w:rPr>
              <w:t>Sí, en algunos casos</w:t>
            </w:r>
          </w:p>
          <w:p w14:paraId="2A25BEB2"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t>No</w:t>
            </w:r>
          </w:p>
        </w:tc>
      </w:tr>
      <w:tr w:rsidR="00512A91" w:rsidRPr="00512A91" w14:paraId="2A25BEB6" w14:textId="77777777" w:rsidTr="712D7E3E">
        <w:trPr>
          <w:cantSplit/>
        </w:trPr>
        <w:tc>
          <w:tcPr>
            <w:tcW w:w="9445" w:type="dxa"/>
            <w:gridSpan w:val="2"/>
            <w:tcBorders>
              <w:right w:val="single" w:sz="4" w:space="0" w:color="auto"/>
            </w:tcBorders>
            <w:hideMark/>
          </w:tcPr>
          <w:p w14:paraId="2A25BEB4" w14:textId="77777777" w:rsidR="00512A91" w:rsidRPr="001516AA" w:rsidRDefault="001516AA"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 xml:space="preserve">Sírvase utilizar el espacio que figura a continuación para proporcionar más detalles sobre la aplicación del artículo </w:t>
            </w:r>
            <w:r w:rsidR="00512A91" w:rsidRPr="001516AA">
              <w:rPr>
                <w:kern w:val="22"/>
                <w:sz w:val="20"/>
                <w:szCs w:val="20"/>
                <w:lang w:val="es-ES"/>
              </w:rPr>
              <w:t xml:space="preserve">25 </w:t>
            </w:r>
            <w:r>
              <w:rPr>
                <w:kern w:val="22"/>
                <w:sz w:val="20"/>
                <w:szCs w:val="20"/>
                <w:lang w:val="es-ES"/>
              </w:rPr>
              <w:t>en su país</w:t>
            </w:r>
            <w:r w:rsidR="00512A91" w:rsidRPr="001516AA">
              <w:rPr>
                <w:kern w:val="22"/>
                <w:sz w:val="20"/>
                <w:szCs w:val="20"/>
                <w:lang w:val="es-ES"/>
              </w:rPr>
              <w:t>:</w:t>
            </w:r>
          </w:p>
          <w:p w14:paraId="2A25BEB5"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1516AA">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1516AA">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EB7"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5D68A7" w14:paraId="2A25BEB9" w14:textId="77777777" w:rsidTr="000A2967">
        <w:trPr>
          <w:cantSplit/>
        </w:trPr>
        <w:tc>
          <w:tcPr>
            <w:tcW w:w="9445" w:type="dxa"/>
            <w:gridSpan w:val="2"/>
            <w:tcBorders>
              <w:right w:val="single" w:sz="4" w:space="0" w:color="auto"/>
            </w:tcBorders>
            <w:shd w:val="clear" w:color="auto" w:fill="D9D9D9" w:themeFill="background1" w:themeFillShade="D9"/>
            <w:hideMark/>
          </w:tcPr>
          <w:p w14:paraId="2A25BEB8" w14:textId="77777777" w:rsidR="00512A91" w:rsidRPr="005D68A7" w:rsidRDefault="00512A91" w:rsidP="001516AA">
            <w:pPr>
              <w:keepNext/>
              <w:spacing w:before="120" w:after="120"/>
              <w:jc w:val="center"/>
              <w:rPr>
                <w:rFonts w:eastAsia="Arial Unicode MS"/>
                <w:b/>
                <w:bCs/>
                <w:iCs/>
                <w:kern w:val="22"/>
                <w:sz w:val="20"/>
                <w:szCs w:val="20"/>
              </w:rPr>
            </w:pPr>
            <w:proofErr w:type="spellStart"/>
            <w:r w:rsidRPr="005D68A7">
              <w:rPr>
                <w:rFonts w:eastAsia="Arial Unicode MS"/>
                <w:b/>
                <w:bCs/>
                <w:iCs/>
                <w:kern w:val="22"/>
                <w:sz w:val="20"/>
                <w:szCs w:val="20"/>
              </w:rPr>
              <w:t>Art</w:t>
            </w:r>
            <w:r w:rsidR="001516AA">
              <w:rPr>
                <w:rFonts w:eastAsia="Arial Unicode MS"/>
                <w:b/>
                <w:bCs/>
                <w:iCs/>
                <w:kern w:val="22"/>
                <w:sz w:val="20"/>
                <w:szCs w:val="20"/>
              </w:rPr>
              <w:t>ículo</w:t>
            </w:r>
            <w:proofErr w:type="spellEnd"/>
            <w:r w:rsidRPr="005D68A7">
              <w:rPr>
                <w:rFonts w:eastAsia="Arial Unicode MS"/>
                <w:b/>
                <w:bCs/>
                <w:iCs/>
                <w:kern w:val="22"/>
                <w:sz w:val="20"/>
                <w:szCs w:val="20"/>
              </w:rPr>
              <w:t xml:space="preserve"> 26 – </w:t>
            </w:r>
            <w:proofErr w:type="spellStart"/>
            <w:r w:rsidR="001516AA">
              <w:rPr>
                <w:rFonts w:eastAsia="Arial Unicode MS"/>
                <w:b/>
                <w:bCs/>
                <w:iCs/>
                <w:kern w:val="22"/>
                <w:sz w:val="20"/>
                <w:szCs w:val="20"/>
              </w:rPr>
              <w:t>Consideraciones</w:t>
            </w:r>
            <w:proofErr w:type="spellEnd"/>
            <w:r w:rsidR="001516AA">
              <w:rPr>
                <w:rFonts w:eastAsia="Arial Unicode MS"/>
                <w:b/>
                <w:bCs/>
                <w:iCs/>
                <w:kern w:val="22"/>
                <w:sz w:val="20"/>
                <w:szCs w:val="20"/>
              </w:rPr>
              <w:t xml:space="preserve"> </w:t>
            </w:r>
            <w:proofErr w:type="spellStart"/>
            <w:r w:rsidR="001516AA">
              <w:rPr>
                <w:rFonts w:eastAsia="Arial Unicode MS"/>
                <w:b/>
                <w:bCs/>
                <w:iCs/>
                <w:kern w:val="22"/>
                <w:sz w:val="20"/>
                <w:szCs w:val="20"/>
              </w:rPr>
              <w:t>s</w:t>
            </w:r>
            <w:r w:rsidRPr="005D68A7">
              <w:rPr>
                <w:rFonts w:eastAsia="Arial Unicode MS"/>
                <w:b/>
                <w:bCs/>
                <w:iCs/>
                <w:kern w:val="22"/>
                <w:sz w:val="20"/>
                <w:szCs w:val="20"/>
              </w:rPr>
              <w:t>ocio</w:t>
            </w:r>
            <w:r w:rsidR="001516AA">
              <w:rPr>
                <w:rFonts w:eastAsia="Arial Unicode MS"/>
                <w:b/>
                <w:bCs/>
                <w:iCs/>
                <w:kern w:val="22"/>
                <w:sz w:val="20"/>
                <w:szCs w:val="20"/>
              </w:rPr>
              <w:t>económicas</w:t>
            </w:r>
            <w:proofErr w:type="spellEnd"/>
          </w:p>
        </w:tc>
      </w:tr>
      <w:tr w:rsidR="00512A91" w:rsidRPr="00512A91" w14:paraId="2A25BEBD" w14:textId="77777777" w:rsidTr="000A2967">
        <w:trPr>
          <w:cantSplit/>
        </w:trPr>
        <w:tc>
          <w:tcPr>
            <w:tcW w:w="4714" w:type="dxa"/>
            <w:vAlign w:val="center"/>
            <w:hideMark/>
          </w:tcPr>
          <w:p w14:paraId="2A25BEBA"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es-ES"/>
              </w:rPr>
            </w:pPr>
            <w:r w:rsidRPr="001516AA">
              <w:rPr>
                <w:kern w:val="22"/>
                <w:sz w:val="20"/>
                <w:szCs w:val="20"/>
                <w:lang w:val="es-ES"/>
              </w:rPr>
              <w:t xml:space="preserve">¿Tiene su país algún enfoque o requisito específico que facilite la forma en que deben tenerse en cuenta consideraciones socioeconómicas en la toma de decisiones sobre los </w:t>
            </w:r>
            <w:proofErr w:type="gramStart"/>
            <w:r w:rsidRPr="001516AA">
              <w:rPr>
                <w:kern w:val="22"/>
                <w:sz w:val="20"/>
                <w:szCs w:val="20"/>
                <w:lang w:val="es-ES"/>
              </w:rPr>
              <w:t>OVM</w:t>
            </w:r>
            <w:r w:rsidR="00512A91" w:rsidRPr="001516AA">
              <w:rPr>
                <w:kern w:val="22"/>
                <w:sz w:val="20"/>
                <w:szCs w:val="20"/>
                <w:lang w:val="es-ES"/>
              </w:rPr>
              <w:t>?*</w:t>
            </w:r>
            <w:proofErr w:type="gramEnd"/>
          </w:p>
        </w:tc>
        <w:tc>
          <w:tcPr>
            <w:tcW w:w="4731" w:type="dxa"/>
            <w:tcBorders>
              <w:right w:val="single" w:sz="4" w:space="0" w:color="auto"/>
            </w:tcBorders>
            <w:vAlign w:val="center"/>
            <w:hideMark/>
          </w:tcPr>
          <w:p w14:paraId="2A25BEB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16AA">
              <w:rPr>
                <w:kern w:val="22"/>
                <w:sz w:val="20"/>
                <w:szCs w:val="20"/>
              </w:rPr>
              <w:t>Sí</w:t>
            </w:r>
            <w:proofErr w:type="spellEnd"/>
            <w:r w:rsidR="00512A91" w:rsidRPr="00512A91">
              <w:rPr>
                <w:kern w:val="22"/>
                <w:sz w:val="20"/>
                <w:szCs w:val="20"/>
              </w:rPr>
              <w:t xml:space="preserve"> </w:t>
            </w:r>
          </w:p>
          <w:p w14:paraId="2A25BEB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C1" w14:textId="77777777" w:rsidTr="000A2967">
        <w:trPr>
          <w:cantSplit/>
        </w:trPr>
        <w:tc>
          <w:tcPr>
            <w:tcW w:w="4714" w:type="dxa"/>
            <w:tcBorders>
              <w:bottom w:val="single" w:sz="4" w:space="0" w:color="auto"/>
            </w:tcBorders>
            <w:vAlign w:val="center"/>
          </w:tcPr>
          <w:p w14:paraId="2A25BEBE" w14:textId="77777777" w:rsidR="00512A91" w:rsidRPr="001516AA" w:rsidRDefault="001516AA" w:rsidP="001516A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1516AA">
              <w:rPr>
                <w:kern w:val="22"/>
                <w:sz w:val="20"/>
                <w:szCs w:val="20"/>
                <w:lang w:val="es-ES"/>
              </w:rPr>
              <w:lastRenderedPageBreak/>
              <w:t>¿</w:t>
            </w:r>
            <w:r w:rsidR="00512A91" w:rsidRPr="001516AA">
              <w:rPr>
                <w:kern w:val="22"/>
                <w:sz w:val="20"/>
                <w:szCs w:val="20"/>
                <w:lang w:val="es-ES"/>
              </w:rPr>
              <w:t>Ha</w:t>
            </w:r>
            <w:r w:rsidRPr="001516AA">
              <w:rPr>
                <w:kern w:val="22"/>
                <w:sz w:val="20"/>
                <w:szCs w:val="20"/>
                <w:lang w:val="es-ES"/>
              </w:rPr>
              <w:t xml:space="preserve"> utilizado su país materiale</w:t>
            </w:r>
            <w:r w:rsidR="00512A91" w:rsidRPr="001516AA">
              <w:rPr>
                <w:kern w:val="22"/>
                <w:sz w:val="20"/>
                <w:szCs w:val="20"/>
                <w:lang w:val="es-ES"/>
              </w:rPr>
              <w:t>s</w:t>
            </w:r>
            <w:r w:rsidR="00512A91" w:rsidRPr="00675F26">
              <w:rPr>
                <w:kern w:val="22"/>
                <w:sz w:val="20"/>
                <w:szCs w:val="20"/>
                <w:vertAlign w:val="superscript"/>
              </w:rPr>
              <w:footnoteReference w:id="23"/>
            </w:r>
            <w:r w:rsidR="00512A91" w:rsidRPr="001516AA">
              <w:rPr>
                <w:kern w:val="22"/>
                <w:sz w:val="20"/>
                <w:szCs w:val="20"/>
                <w:lang w:val="es-ES"/>
              </w:rPr>
              <w:t xml:space="preserve"> </w:t>
            </w:r>
            <w:r w:rsidRPr="001516AA">
              <w:rPr>
                <w:kern w:val="22"/>
                <w:sz w:val="20"/>
                <w:szCs w:val="20"/>
                <w:lang w:val="es-ES"/>
              </w:rPr>
              <w:t>para tener en cuenta co</w:t>
            </w:r>
            <w:r>
              <w:rPr>
                <w:kern w:val="22"/>
                <w:sz w:val="20"/>
                <w:szCs w:val="20"/>
                <w:lang w:val="es-ES"/>
              </w:rPr>
              <w:t xml:space="preserve">nsideraciones </w:t>
            </w:r>
            <w:proofErr w:type="gramStart"/>
            <w:r>
              <w:rPr>
                <w:kern w:val="22"/>
                <w:sz w:val="20"/>
                <w:szCs w:val="20"/>
                <w:lang w:val="es-ES"/>
              </w:rPr>
              <w:t>socioeconómicas</w:t>
            </w:r>
            <w:r w:rsidR="00512A91" w:rsidRPr="001516AA">
              <w:rPr>
                <w:kern w:val="22"/>
                <w:sz w:val="20"/>
                <w:szCs w:val="20"/>
                <w:lang w:val="es-ES"/>
              </w:rPr>
              <w:t>?*</w:t>
            </w:r>
            <w:proofErr w:type="gramEnd"/>
          </w:p>
        </w:tc>
        <w:tc>
          <w:tcPr>
            <w:tcW w:w="4731" w:type="dxa"/>
            <w:tcBorders>
              <w:bottom w:val="single" w:sz="4" w:space="0" w:color="auto"/>
              <w:right w:val="single" w:sz="4" w:space="0" w:color="auto"/>
            </w:tcBorders>
            <w:vAlign w:val="center"/>
          </w:tcPr>
          <w:p w14:paraId="2A25BEB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16AA">
              <w:rPr>
                <w:kern w:val="22"/>
                <w:sz w:val="20"/>
                <w:szCs w:val="20"/>
              </w:rPr>
              <w:t>Sí</w:t>
            </w:r>
            <w:proofErr w:type="spellEnd"/>
            <w:r w:rsidR="00512A91" w:rsidRPr="00512A91">
              <w:rPr>
                <w:kern w:val="22"/>
                <w:sz w:val="20"/>
                <w:szCs w:val="20"/>
              </w:rPr>
              <w:t xml:space="preserve"> </w:t>
            </w:r>
          </w:p>
          <w:p w14:paraId="2A25BEC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E962E5" w14:paraId="2A25BEC7" w14:textId="77777777" w:rsidTr="000A2967">
        <w:trPr>
          <w:cantSplit/>
        </w:trPr>
        <w:tc>
          <w:tcPr>
            <w:tcW w:w="4714" w:type="dxa"/>
            <w:tcBorders>
              <w:bottom w:val="nil"/>
            </w:tcBorders>
            <w:vAlign w:val="center"/>
            <w:hideMark/>
          </w:tcPr>
          <w:p w14:paraId="2A25BEC2" w14:textId="77777777" w:rsidR="00512A91" w:rsidRPr="001516AA" w:rsidRDefault="001516AA" w:rsidP="0062119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1516AA">
              <w:rPr>
                <w:kern w:val="22"/>
                <w:sz w:val="20"/>
                <w:szCs w:val="20"/>
                <w:lang w:val="es-ES"/>
              </w:rPr>
              <w:t xml:space="preserve">En el período que abarca el presente informe, ¿en la toma de decisiones se han tenido en cuenta consideraciones socioeconómicas resultantes de los efectos de los </w:t>
            </w:r>
            <w:proofErr w:type="gramStart"/>
            <w:r w:rsidRPr="001516AA">
              <w:rPr>
                <w:kern w:val="22"/>
                <w:sz w:val="20"/>
                <w:szCs w:val="20"/>
                <w:lang w:val="es-ES"/>
              </w:rPr>
              <w:t>OVM</w:t>
            </w:r>
            <w:r w:rsidR="00512A91" w:rsidRPr="001516AA">
              <w:rPr>
                <w:kern w:val="22"/>
                <w:sz w:val="20"/>
                <w:szCs w:val="20"/>
                <w:lang w:val="es-ES"/>
              </w:rPr>
              <w:t>?*</w:t>
            </w:r>
            <w:proofErr w:type="gramEnd"/>
          </w:p>
        </w:tc>
        <w:tc>
          <w:tcPr>
            <w:tcW w:w="4731" w:type="dxa"/>
            <w:tcBorders>
              <w:bottom w:val="nil"/>
              <w:right w:val="single" w:sz="4" w:space="0" w:color="auto"/>
            </w:tcBorders>
            <w:vAlign w:val="center"/>
            <w:hideMark/>
          </w:tcPr>
          <w:p w14:paraId="2A25BEC3"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2119A">
              <w:rPr>
                <w:kern w:val="22"/>
                <w:sz w:val="20"/>
                <w:szCs w:val="20"/>
                <w:lang w:val="es-ES"/>
              </w:rPr>
              <w:tab/>
            </w:r>
            <w:r w:rsidR="0062119A" w:rsidRPr="0062119A">
              <w:rPr>
                <w:kern w:val="22"/>
                <w:sz w:val="20"/>
                <w:szCs w:val="20"/>
                <w:lang w:val="es-ES"/>
              </w:rPr>
              <w:t>Sí, siempre</w:t>
            </w:r>
          </w:p>
          <w:p w14:paraId="2A25BEC4"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2119A">
              <w:rPr>
                <w:kern w:val="22"/>
                <w:sz w:val="20"/>
                <w:szCs w:val="20"/>
                <w:lang w:val="es-ES"/>
              </w:rPr>
              <w:tab/>
            </w:r>
            <w:r w:rsidR="0062119A" w:rsidRPr="0062119A">
              <w:rPr>
                <w:kern w:val="22"/>
                <w:sz w:val="20"/>
                <w:szCs w:val="20"/>
                <w:lang w:val="es-ES"/>
              </w:rPr>
              <w:t>Solo en algunos casos</w:t>
            </w:r>
          </w:p>
          <w:p w14:paraId="2A25BEC5"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t>No</w:t>
            </w:r>
          </w:p>
          <w:p w14:paraId="2A25BEC6" w14:textId="77777777" w:rsidR="00512A91" w:rsidRPr="0062119A" w:rsidRDefault="00CC71BA" w:rsidP="0062119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62119A">
              <w:rPr>
                <w:kern w:val="22"/>
                <w:sz w:val="20"/>
                <w:szCs w:val="20"/>
                <w:lang w:val="es-ES"/>
              </w:rPr>
              <w:tab/>
              <w:t>No</w:t>
            </w:r>
            <w:r w:rsidR="0062119A" w:rsidRPr="0062119A">
              <w:rPr>
                <w:kern w:val="22"/>
                <w:sz w:val="20"/>
                <w:szCs w:val="20"/>
                <w:lang w:val="es-ES"/>
              </w:rPr>
              <w:t xml:space="preserve"> se aplica</w:t>
            </w:r>
            <w:r w:rsidR="00512A91" w:rsidRPr="0062119A">
              <w:rPr>
                <w:kern w:val="22"/>
                <w:sz w:val="20"/>
                <w:szCs w:val="20"/>
                <w:lang w:val="es-ES"/>
              </w:rPr>
              <w:t xml:space="preserve"> </w:t>
            </w:r>
            <w:r w:rsidR="00512A91" w:rsidRPr="0062119A">
              <w:rPr>
                <w:bCs/>
                <w:iCs/>
                <w:kern w:val="22"/>
                <w:sz w:val="20"/>
                <w:szCs w:val="20"/>
                <w:lang w:val="es-ES"/>
              </w:rPr>
              <w:t>(</w:t>
            </w:r>
            <w:r w:rsidR="0062119A">
              <w:rPr>
                <w:kern w:val="22"/>
                <w:sz w:val="20"/>
                <w:lang w:val="es-ES"/>
              </w:rPr>
              <w:t>no se ha adoptado ninguna decisión</w:t>
            </w:r>
            <w:r w:rsidR="00512A91" w:rsidRPr="0062119A">
              <w:rPr>
                <w:bCs/>
                <w:iCs/>
                <w:kern w:val="22"/>
                <w:sz w:val="20"/>
                <w:szCs w:val="20"/>
                <w:lang w:val="es-ES"/>
              </w:rPr>
              <w:t>)</w:t>
            </w:r>
          </w:p>
        </w:tc>
      </w:tr>
      <w:tr w:rsidR="00512A91" w:rsidRPr="00E962E5" w14:paraId="2A25BECA" w14:textId="77777777" w:rsidTr="000A2967">
        <w:trPr>
          <w:cantSplit/>
        </w:trPr>
        <w:tc>
          <w:tcPr>
            <w:tcW w:w="4714" w:type="dxa"/>
            <w:tcBorders>
              <w:top w:val="nil"/>
            </w:tcBorders>
            <w:vAlign w:val="center"/>
            <w:hideMark/>
          </w:tcPr>
          <w:p w14:paraId="2A25BEC8" w14:textId="77777777" w:rsidR="00512A91" w:rsidRPr="0062119A"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lang w:val="es-ES"/>
              </w:rPr>
            </w:pPr>
          </w:p>
        </w:tc>
        <w:tc>
          <w:tcPr>
            <w:tcW w:w="4731" w:type="dxa"/>
            <w:tcBorders>
              <w:top w:val="nil"/>
              <w:right w:val="single" w:sz="4" w:space="0" w:color="auto"/>
            </w:tcBorders>
            <w:vAlign w:val="center"/>
            <w:hideMark/>
          </w:tcPr>
          <w:p w14:paraId="2A25BEC9" w14:textId="77777777" w:rsidR="00512A91" w:rsidRPr="0062119A"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es-ES"/>
              </w:rPr>
            </w:pPr>
          </w:p>
        </w:tc>
      </w:tr>
      <w:tr w:rsidR="00512A91" w:rsidRPr="00512A91" w14:paraId="2A25BECD" w14:textId="77777777" w:rsidTr="000A2967">
        <w:trPr>
          <w:cantSplit/>
        </w:trPr>
        <w:tc>
          <w:tcPr>
            <w:tcW w:w="9445" w:type="dxa"/>
            <w:gridSpan w:val="2"/>
            <w:tcBorders>
              <w:right w:val="single" w:sz="4" w:space="0" w:color="auto"/>
            </w:tcBorders>
            <w:hideMark/>
          </w:tcPr>
          <w:p w14:paraId="2A25BECB" w14:textId="77777777" w:rsidR="00512A91" w:rsidRPr="0062119A" w:rsidRDefault="0062119A"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725373">
              <w:rPr>
                <w:kern w:val="22"/>
                <w:sz w:val="20"/>
                <w:szCs w:val="20"/>
                <w:lang w:val="es-ES"/>
              </w:rPr>
              <w:t xml:space="preserve">Sírvase utilizar el espacio que figura a continuación para proporcionar más detalles sobre la aplicación del artículo </w:t>
            </w:r>
            <w:r w:rsidR="00512A91" w:rsidRPr="0062119A">
              <w:rPr>
                <w:kern w:val="22"/>
                <w:sz w:val="20"/>
                <w:szCs w:val="20"/>
                <w:lang w:val="es-ES"/>
              </w:rPr>
              <w:t xml:space="preserve">26 </w:t>
            </w:r>
            <w:r>
              <w:rPr>
                <w:kern w:val="22"/>
                <w:sz w:val="20"/>
                <w:szCs w:val="20"/>
                <w:lang w:val="es-ES"/>
              </w:rPr>
              <w:t>en su país</w:t>
            </w:r>
            <w:r w:rsidR="00512A91" w:rsidRPr="0062119A">
              <w:rPr>
                <w:kern w:val="22"/>
                <w:sz w:val="20"/>
                <w:szCs w:val="20"/>
                <w:lang w:val="es-ES"/>
              </w:rPr>
              <w:t>:</w:t>
            </w:r>
          </w:p>
          <w:p w14:paraId="2A25BEC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62119A">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62119A">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ECE" w14:textId="77777777" w:rsidR="005D68A7" w:rsidRDefault="005D68A7"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962E5" w14:paraId="2A25BED2" w14:textId="77777777" w:rsidTr="000A2967">
        <w:trPr>
          <w:cantSplit/>
        </w:trPr>
        <w:tc>
          <w:tcPr>
            <w:tcW w:w="9445" w:type="dxa"/>
            <w:gridSpan w:val="2"/>
            <w:tcBorders>
              <w:right w:val="single" w:sz="4" w:space="0" w:color="auto"/>
            </w:tcBorders>
            <w:shd w:val="clear" w:color="auto" w:fill="D9D9D9" w:themeFill="background1" w:themeFillShade="D9"/>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512A91" w:rsidRPr="00E962E5" w14:paraId="2A25BED0" w14:textId="77777777" w:rsidTr="007B45E8">
              <w:trPr>
                <w:cantSplit/>
              </w:trPr>
              <w:tc>
                <w:tcPr>
                  <w:tcW w:w="9731" w:type="dxa"/>
                  <w:tcBorders>
                    <w:top w:val="nil"/>
                    <w:left w:val="nil"/>
                    <w:bottom w:val="nil"/>
                    <w:right w:val="nil"/>
                  </w:tcBorders>
                  <w:hideMark/>
                </w:tcPr>
                <w:p w14:paraId="2A25BECF" w14:textId="77777777" w:rsidR="00512A91" w:rsidRPr="0062119A" w:rsidRDefault="00512A91" w:rsidP="0062119A">
                  <w:pPr>
                    <w:keepNext/>
                    <w:spacing w:before="120" w:after="120"/>
                    <w:jc w:val="center"/>
                    <w:rPr>
                      <w:rFonts w:eastAsia="Arial Unicode MS"/>
                      <w:b/>
                      <w:bCs/>
                      <w:iCs/>
                      <w:kern w:val="22"/>
                      <w:sz w:val="20"/>
                      <w:szCs w:val="20"/>
                      <w:lang w:val="es-ES"/>
                    </w:rPr>
                  </w:pPr>
                  <w:r w:rsidRPr="0062119A">
                    <w:rPr>
                      <w:rFonts w:eastAsia="Arial Unicode MS"/>
                      <w:b/>
                      <w:bCs/>
                      <w:iCs/>
                      <w:kern w:val="22"/>
                      <w:sz w:val="20"/>
                      <w:szCs w:val="20"/>
                      <w:lang w:val="es-ES"/>
                    </w:rPr>
                    <w:t>Art</w:t>
                  </w:r>
                  <w:r w:rsidR="0062119A" w:rsidRPr="0062119A">
                    <w:rPr>
                      <w:rFonts w:eastAsia="Arial Unicode MS"/>
                      <w:b/>
                      <w:bCs/>
                      <w:iCs/>
                      <w:kern w:val="22"/>
                      <w:sz w:val="20"/>
                      <w:szCs w:val="20"/>
                      <w:lang w:val="es-ES"/>
                    </w:rPr>
                    <w:t>ículo</w:t>
                  </w:r>
                  <w:r w:rsidRPr="0062119A">
                    <w:rPr>
                      <w:rFonts w:eastAsia="Arial Unicode MS"/>
                      <w:b/>
                      <w:bCs/>
                      <w:iCs/>
                      <w:kern w:val="22"/>
                      <w:sz w:val="20"/>
                      <w:szCs w:val="20"/>
                      <w:lang w:val="es-ES"/>
                    </w:rPr>
                    <w:t xml:space="preserve"> 28 – </w:t>
                  </w:r>
                  <w:proofErr w:type="gramStart"/>
                  <w:r w:rsidR="0062119A">
                    <w:rPr>
                      <w:b/>
                      <w:kern w:val="22"/>
                      <w:sz w:val="20"/>
                      <w:lang w:val="es-ES"/>
                    </w:rPr>
                    <w:t>Mecanismo financiero y recursos financieros</w:t>
                  </w:r>
                  <w:proofErr w:type="gramEnd"/>
                </w:p>
              </w:tc>
            </w:tr>
          </w:tbl>
          <w:p w14:paraId="2A25BED1" w14:textId="77777777" w:rsidR="00512A91" w:rsidRPr="0062119A" w:rsidRDefault="00512A91" w:rsidP="00A71BA6">
            <w:pPr>
              <w:spacing w:before="120" w:after="120"/>
              <w:jc w:val="center"/>
              <w:rPr>
                <w:rFonts w:eastAsia="Arial Unicode MS"/>
                <w:b/>
                <w:bCs/>
                <w:iCs/>
                <w:kern w:val="22"/>
                <w:sz w:val="20"/>
                <w:szCs w:val="20"/>
                <w:lang w:val="es-ES"/>
              </w:rPr>
            </w:pPr>
          </w:p>
        </w:tc>
      </w:tr>
      <w:tr w:rsidR="00512A91" w:rsidRPr="0062119A" w14:paraId="2A25BEDA" w14:textId="77777777" w:rsidTr="000A2967">
        <w:trPr>
          <w:cantSplit/>
        </w:trPr>
        <w:tc>
          <w:tcPr>
            <w:tcW w:w="4714" w:type="dxa"/>
            <w:vAlign w:val="center"/>
            <w:hideMark/>
          </w:tcPr>
          <w:p w14:paraId="2A25BED3" w14:textId="77777777" w:rsidR="00512A91" w:rsidRPr="0062119A" w:rsidRDefault="0062119A" w:rsidP="0062119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62119A">
              <w:rPr>
                <w:kern w:val="22"/>
                <w:sz w:val="20"/>
                <w:szCs w:val="20"/>
                <w:lang w:val="es-ES"/>
              </w:rPr>
              <w:t xml:space="preserve">En el período que abarca el presente informe, ¿cuánta financiación (en el equivalente en dólares estadounidenses) ha movilizado su país en apoyo a la aplicación del Protocolo de Cartagena además de la asignación presupuestaria nacional </w:t>
            </w:r>
            <w:proofErr w:type="gramStart"/>
            <w:r w:rsidRPr="0062119A">
              <w:rPr>
                <w:kern w:val="22"/>
                <w:sz w:val="20"/>
                <w:szCs w:val="20"/>
                <w:lang w:val="es-ES"/>
              </w:rPr>
              <w:t>ordinaria</w:t>
            </w:r>
            <w:r w:rsidR="00512A91" w:rsidRPr="0062119A">
              <w:rPr>
                <w:kern w:val="22"/>
                <w:sz w:val="20"/>
                <w:szCs w:val="20"/>
                <w:lang w:val="es-ES"/>
              </w:rPr>
              <w:t>?*</w:t>
            </w:r>
            <w:proofErr w:type="gramEnd"/>
          </w:p>
        </w:tc>
        <w:tc>
          <w:tcPr>
            <w:tcW w:w="4731" w:type="dxa"/>
            <w:tcBorders>
              <w:right w:val="single" w:sz="4" w:space="0" w:color="auto"/>
            </w:tcBorders>
            <w:vAlign w:val="center"/>
            <w:hideMark/>
          </w:tcPr>
          <w:p w14:paraId="2A25BED4"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45546B">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45546B">
              <w:rPr>
                <w:kern w:val="22"/>
                <w:sz w:val="20"/>
                <w:szCs w:val="20"/>
              </w:rPr>
              <w:fldChar w:fldCharType="end"/>
            </w:r>
            <w:r w:rsidR="00512A91" w:rsidRPr="0062119A">
              <w:rPr>
                <w:kern w:val="22"/>
                <w:sz w:val="20"/>
                <w:szCs w:val="20"/>
                <w:lang w:val="es-ES"/>
              </w:rPr>
              <w:tab/>
              <w:t>N</w:t>
            </w:r>
            <w:r w:rsidR="0062119A" w:rsidRPr="0062119A">
              <w:rPr>
                <w:kern w:val="22"/>
                <w:sz w:val="20"/>
                <w:szCs w:val="20"/>
                <w:lang w:val="es-ES"/>
              </w:rPr>
              <w:t>inguna</w:t>
            </w:r>
          </w:p>
          <w:p w14:paraId="2A25BED5"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45546B">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45546B">
              <w:rPr>
                <w:kern w:val="22"/>
                <w:sz w:val="20"/>
                <w:szCs w:val="20"/>
              </w:rPr>
              <w:fldChar w:fldCharType="end"/>
            </w:r>
            <w:r w:rsidR="00512A91" w:rsidRPr="0062119A">
              <w:rPr>
                <w:kern w:val="22"/>
                <w:sz w:val="20"/>
                <w:szCs w:val="20"/>
                <w:lang w:val="es-ES"/>
              </w:rPr>
              <w:tab/>
              <w:t xml:space="preserve">1 </w:t>
            </w:r>
            <w:r w:rsidR="0062119A" w:rsidRPr="0062119A">
              <w:rPr>
                <w:kern w:val="22"/>
                <w:sz w:val="20"/>
                <w:szCs w:val="20"/>
                <w:lang w:val="es-ES"/>
              </w:rPr>
              <w:t>a</w:t>
            </w:r>
            <w:r w:rsidR="00512A91" w:rsidRPr="0062119A">
              <w:rPr>
                <w:kern w:val="22"/>
                <w:sz w:val="20"/>
                <w:szCs w:val="20"/>
                <w:lang w:val="es-ES"/>
              </w:rPr>
              <w:t xml:space="preserve"> 4999 </w:t>
            </w:r>
            <w:r w:rsidR="0062119A">
              <w:rPr>
                <w:kern w:val="22"/>
                <w:sz w:val="20"/>
                <w:lang w:val="es-ES"/>
              </w:rPr>
              <w:t>dólares estadounidenses</w:t>
            </w:r>
            <w:r w:rsidR="0062119A" w:rsidRPr="0062119A">
              <w:rPr>
                <w:kern w:val="22"/>
                <w:sz w:val="20"/>
                <w:szCs w:val="20"/>
                <w:lang w:val="es-ES"/>
              </w:rPr>
              <w:t xml:space="preserve"> </w:t>
            </w:r>
          </w:p>
          <w:p w14:paraId="2A25BED6"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45546B">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45546B">
              <w:rPr>
                <w:kern w:val="22"/>
                <w:sz w:val="20"/>
                <w:szCs w:val="20"/>
              </w:rPr>
              <w:fldChar w:fldCharType="end"/>
            </w:r>
            <w:r w:rsidR="00512A91" w:rsidRPr="0062119A">
              <w:rPr>
                <w:kern w:val="22"/>
                <w:sz w:val="20"/>
                <w:szCs w:val="20"/>
                <w:lang w:val="es-ES"/>
              </w:rPr>
              <w:tab/>
              <w:t xml:space="preserve">5000 </w:t>
            </w:r>
            <w:r w:rsidR="0062119A">
              <w:rPr>
                <w:kern w:val="22"/>
                <w:sz w:val="20"/>
                <w:szCs w:val="20"/>
                <w:lang w:val="es-ES"/>
              </w:rPr>
              <w:t>a</w:t>
            </w:r>
            <w:r w:rsidR="00512A91" w:rsidRPr="0062119A">
              <w:rPr>
                <w:kern w:val="22"/>
                <w:sz w:val="20"/>
                <w:szCs w:val="20"/>
                <w:lang w:val="es-ES"/>
              </w:rPr>
              <w:t xml:space="preserve"> 49</w:t>
            </w:r>
            <w:r w:rsidR="0062119A">
              <w:rPr>
                <w:kern w:val="22"/>
                <w:sz w:val="20"/>
                <w:szCs w:val="20"/>
                <w:lang w:val="es-ES"/>
              </w:rPr>
              <w:t xml:space="preserve"> </w:t>
            </w:r>
            <w:r w:rsidR="00512A91" w:rsidRPr="0062119A">
              <w:rPr>
                <w:kern w:val="22"/>
                <w:sz w:val="20"/>
                <w:szCs w:val="20"/>
                <w:lang w:val="es-ES"/>
              </w:rPr>
              <w:t xml:space="preserve">999 </w:t>
            </w:r>
            <w:r w:rsidR="0062119A">
              <w:rPr>
                <w:kern w:val="22"/>
                <w:sz w:val="20"/>
                <w:lang w:val="es-ES"/>
              </w:rPr>
              <w:t>dólares estadounidenses</w:t>
            </w:r>
            <w:r w:rsidR="0062119A" w:rsidRPr="0062119A">
              <w:rPr>
                <w:kern w:val="22"/>
                <w:sz w:val="20"/>
                <w:szCs w:val="20"/>
                <w:lang w:val="es-ES"/>
              </w:rPr>
              <w:t xml:space="preserve"> </w:t>
            </w:r>
          </w:p>
          <w:p w14:paraId="2A25BED7"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45546B">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45546B">
              <w:rPr>
                <w:kern w:val="22"/>
                <w:sz w:val="20"/>
                <w:szCs w:val="20"/>
              </w:rPr>
              <w:fldChar w:fldCharType="end"/>
            </w:r>
            <w:r w:rsidR="00512A91" w:rsidRPr="0062119A">
              <w:rPr>
                <w:kern w:val="22"/>
                <w:sz w:val="20"/>
                <w:szCs w:val="20"/>
                <w:lang w:val="es-ES"/>
              </w:rPr>
              <w:tab/>
              <w:t>50</w:t>
            </w:r>
            <w:r w:rsidR="0062119A" w:rsidRPr="0062119A">
              <w:rPr>
                <w:kern w:val="22"/>
                <w:sz w:val="20"/>
                <w:szCs w:val="20"/>
                <w:lang w:val="es-ES"/>
              </w:rPr>
              <w:t xml:space="preserve"> </w:t>
            </w:r>
            <w:r w:rsidR="00512A91" w:rsidRPr="0062119A">
              <w:rPr>
                <w:kern w:val="22"/>
                <w:sz w:val="20"/>
                <w:szCs w:val="20"/>
                <w:lang w:val="es-ES"/>
              </w:rPr>
              <w:t xml:space="preserve">000 </w:t>
            </w:r>
            <w:r w:rsidR="0062119A" w:rsidRPr="0062119A">
              <w:rPr>
                <w:kern w:val="22"/>
                <w:sz w:val="20"/>
                <w:szCs w:val="20"/>
                <w:lang w:val="es-ES"/>
              </w:rPr>
              <w:t>a</w:t>
            </w:r>
            <w:r w:rsidR="00512A91" w:rsidRPr="0062119A">
              <w:rPr>
                <w:kern w:val="22"/>
                <w:sz w:val="20"/>
                <w:szCs w:val="20"/>
                <w:lang w:val="es-ES"/>
              </w:rPr>
              <w:t xml:space="preserve"> 99</w:t>
            </w:r>
            <w:r w:rsidR="0062119A" w:rsidRPr="0062119A">
              <w:rPr>
                <w:kern w:val="22"/>
                <w:sz w:val="20"/>
                <w:szCs w:val="20"/>
                <w:lang w:val="es-ES"/>
              </w:rPr>
              <w:t xml:space="preserve"> </w:t>
            </w:r>
            <w:r w:rsidR="00512A91" w:rsidRPr="0062119A">
              <w:rPr>
                <w:kern w:val="22"/>
                <w:sz w:val="20"/>
                <w:szCs w:val="20"/>
                <w:lang w:val="es-ES"/>
              </w:rPr>
              <w:t xml:space="preserve">999 </w:t>
            </w:r>
            <w:r w:rsidR="0062119A">
              <w:rPr>
                <w:kern w:val="22"/>
                <w:sz w:val="20"/>
                <w:lang w:val="es-ES"/>
              </w:rPr>
              <w:t>dólares estadounidenses</w:t>
            </w:r>
            <w:r w:rsidR="0062119A" w:rsidRPr="0062119A">
              <w:rPr>
                <w:kern w:val="22"/>
                <w:sz w:val="20"/>
                <w:szCs w:val="20"/>
                <w:lang w:val="es-ES"/>
              </w:rPr>
              <w:t xml:space="preserve"> </w:t>
            </w:r>
          </w:p>
          <w:p w14:paraId="2A25BED8" w14:textId="77777777" w:rsidR="00512A91" w:rsidRPr="0062119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45546B">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45546B">
              <w:rPr>
                <w:kern w:val="22"/>
                <w:sz w:val="20"/>
                <w:szCs w:val="20"/>
              </w:rPr>
              <w:fldChar w:fldCharType="end"/>
            </w:r>
            <w:r w:rsidR="00512A91" w:rsidRPr="0062119A">
              <w:rPr>
                <w:kern w:val="22"/>
                <w:sz w:val="20"/>
                <w:szCs w:val="20"/>
                <w:lang w:val="es-ES"/>
              </w:rPr>
              <w:tab/>
              <w:t>100</w:t>
            </w:r>
            <w:r w:rsidR="0062119A" w:rsidRPr="0062119A">
              <w:rPr>
                <w:kern w:val="22"/>
                <w:sz w:val="20"/>
                <w:szCs w:val="20"/>
                <w:lang w:val="es-ES"/>
              </w:rPr>
              <w:t xml:space="preserve"> </w:t>
            </w:r>
            <w:r w:rsidR="00512A91" w:rsidRPr="0062119A">
              <w:rPr>
                <w:kern w:val="22"/>
                <w:sz w:val="20"/>
                <w:szCs w:val="20"/>
                <w:lang w:val="es-ES"/>
              </w:rPr>
              <w:t xml:space="preserve">000 </w:t>
            </w:r>
            <w:r w:rsidR="0062119A" w:rsidRPr="0062119A">
              <w:rPr>
                <w:kern w:val="22"/>
                <w:sz w:val="20"/>
                <w:szCs w:val="20"/>
                <w:lang w:val="es-ES"/>
              </w:rPr>
              <w:t>a</w:t>
            </w:r>
            <w:r w:rsidR="00512A91" w:rsidRPr="0062119A">
              <w:rPr>
                <w:kern w:val="22"/>
                <w:sz w:val="20"/>
                <w:szCs w:val="20"/>
                <w:lang w:val="es-ES"/>
              </w:rPr>
              <w:t xml:space="preserve"> 499</w:t>
            </w:r>
            <w:r w:rsidR="0062119A" w:rsidRPr="0062119A">
              <w:rPr>
                <w:kern w:val="22"/>
                <w:sz w:val="20"/>
                <w:szCs w:val="20"/>
                <w:lang w:val="es-ES"/>
              </w:rPr>
              <w:t xml:space="preserve"> </w:t>
            </w:r>
            <w:r w:rsidR="00512A91" w:rsidRPr="0062119A">
              <w:rPr>
                <w:kern w:val="22"/>
                <w:sz w:val="20"/>
                <w:szCs w:val="20"/>
                <w:lang w:val="es-ES"/>
              </w:rPr>
              <w:t xml:space="preserve">000 </w:t>
            </w:r>
            <w:r w:rsidR="0062119A">
              <w:rPr>
                <w:kern w:val="22"/>
                <w:sz w:val="20"/>
                <w:lang w:val="es-ES"/>
              </w:rPr>
              <w:t>dólares estadounidenses</w:t>
            </w:r>
            <w:r w:rsidR="0062119A" w:rsidRPr="0062119A">
              <w:rPr>
                <w:kern w:val="22"/>
                <w:sz w:val="20"/>
                <w:szCs w:val="20"/>
                <w:lang w:val="es-ES"/>
              </w:rPr>
              <w:t xml:space="preserve"> </w:t>
            </w:r>
          </w:p>
          <w:p w14:paraId="2A25BED9" w14:textId="77777777" w:rsidR="00512A91" w:rsidRPr="0062119A" w:rsidRDefault="00CC71BA" w:rsidP="0062119A">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ES"/>
              </w:rPr>
            </w:pPr>
            <w:r w:rsidRPr="0045546B">
              <w:rPr>
                <w:kern w:val="22"/>
                <w:sz w:val="20"/>
                <w:szCs w:val="20"/>
              </w:rPr>
              <w:fldChar w:fldCharType="begin">
                <w:ffData>
                  <w:name w:val="Check48"/>
                  <w:enabled/>
                  <w:calcOnExit w:val="0"/>
                  <w:checkBox>
                    <w:sizeAuto/>
                    <w:default w:val="0"/>
                  </w:checkBox>
                </w:ffData>
              </w:fldChar>
            </w:r>
            <w:r w:rsidR="00512A91" w:rsidRPr="0062119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45546B">
              <w:rPr>
                <w:kern w:val="22"/>
                <w:sz w:val="20"/>
                <w:szCs w:val="20"/>
              </w:rPr>
              <w:fldChar w:fldCharType="end"/>
            </w:r>
            <w:r w:rsidR="00512A91" w:rsidRPr="0062119A">
              <w:rPr>
                <w:kern w:val="22"/>
                <w:sz w:val="20"/>
                <w:szCs w:val="20"/>
                <w:lang w:val="es-ES"/>
              </w:rPr>
              <w:tab/>
              <w:t>500</w:t>
            </w:r>
            <w:r w:rsidR="0062119A" w:rsidRPr="0062119A">
              <w:rPr>
                <w:kern w:val="22"/>
                <w:sz w:val="20"/>
                <w:szCs w:val="20"/>
                <w:lang w:val="es-ES"/>
              </w:rPr>
              <w:t xml:space="preserve"> </w:t>
            </w:r>
            <w:r w:rsidR="00512A91" w:rsidRPr="0062119A">
              <w:rPr>
                <w:kern w:val="22"/>
                <w:sz w:val="20"/>
                <w:szCs w:val="20"/>
                <w:lang w:val="es-ES"/>
              </w:rPr>
              <w:t xml:space="preserve">000 </w:t>
            </w:r>
            <w:r w:rsidR="0062119A">
              <w:rPr>
                <w:kern w:val="22"/>
                <w:sz w:val="20"/>
                <w:lang w:val="es-ES"/>
              </w:rPr>
              <w:t>dólares estadounidenses</w:t>
            </w:r>
            <w:r w:rsidR="0062119A" w:rsidRPr="0062119A">
              <w:rPr>
                <w:kern w:val="22"/>
                <w:sz w:val="20"/>
                <w:szCs w:val="20"/>
                <w:lang w:val="es-ES"/>
              </w:rPr>
              <w:t xml:space="preserve"> o más</w:t>
            </w:r>
          </w:p>
        </w:tc>
      </w:tr>
    </w:tbl>
    <w:p w14:paraId="2A25BEDB" w14:textId="77777777" w:rsidR="00893D28" w:rsidRPr="0062119A" w:rsidRDefault="00893D28" w:rsidP="00A71BA6">
      <w:pPr>
        <w:rPr>
          <w:lang w:val="es-ES"/>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962E5" w14:paraId="2A25BEDE" w14:textId="77777777" w:rsidTr="000A2967">
        <w:trPr>
          <w:cantSplit/>
        </w:trPr>
        <w:tc>
          <w:tcPr>
            <w:tcW w:w="9445" w:type="dxa"/>
            <w:gridSpan w:val="2"/>
            <w:tcBorders>
              <w:bottom w:val="single" w:sz="4" w:space="0" w:color="auto"/>
              <w:right w:val="single" w:sz="4" w:space="0" w:color="auto"/>
            </w:tcBorders>
            <w:shd w:val="clear" w:color="auto" w:fill="D9D9D9" w:themeFill="background1" w:themeFillShade="D9"/>
            <w:hideMark/>
          </w:tcPr>
          <w:p w14:paraId="2A25BEDC" w14:textId="77777777" w:rsidR="00512A91" w:rsidRPr="0062119A" w:rsidRDefault="00512A91" w:rsidP="007A08C1">
            <w:pPr>
              <w:keepNext/>
              <w:spacing w:before="120" w:after="120"/>
              <w:jc w:val="center"/>
              <w:rPr>
                <w:rFonts w:eastAsia="Arial Unicode MS"/>
                <w:b/>
                <w:bCs/>
                <w:iCs/>
                <w:kern w:val="22"/>
                <w:sz w:val="20"/>
                <w:szCs w:val="20"/>
                <w:lang w:val="es-ES"/>
              </w:rPr>
            </w:pPr>
            <w:r w:rsidRPr="0062119A">
              <w:rPr>
                <w:rFonts w:eastAsia="Arial Unicode MS"/>
                <w:b/>
                <w:bCs/>
                <w:iCs/>
                <w:kern w:val="22"/>
                <w:sz w:val="20"/>
                <w:szCs w:val="20"/>
                <w:lang w:val="es-ES"/>
              </w:rPr>
              <w:t>Art</w:t>
            </w:r>
            <w:r w:rsidR="0062119A" w:rsidRPr="0062119A">
              <w:rPr>
                <w:rFonts w:eastAsia="Arial Unicode MS"/>
                <w:b/>
                <w:bCs/>
                <w:iCs/>
                <w:kern w:val="22"/>
                <w:sz w:val="20"/>
                <w:szCs w:val="20"/>
                <w:lang w:val="es-ES"/>
              </w:rPr>
              <w:t xml:space="preserve">ículo </w:t>
            </w:r>
            <w:r w:rsidRPr="0062119A">
              <w:rPr>
                <w:rFonts w:eastAsia="Arial Unicode MS"/>
                <w:b/>
                <w:bCs/>
                <w:iCs/>
                <w:kern w:val="22"/>
                <w:sz w:val="20"/>
                <w:szCs w:val="20"/>
                <w:lang w:val="es-ES"/>
              </w:rPr>
              <w:t xml:space="preserve">33 – </w:t>
            </w:r>
            <w:r w:rsidR="0062119A">
              <w:rPr>
                <w:b/>
                <w:kern w:val="22"/>
                <w:sz w:val="20"/>
                <w:lang w:val="es-ES"/>
              </w:rPr>
              <w:t>Vigilancia y presentación de informes</w:t>
            </w:r>
            <w:r w:rsidR="0062119A" w:rsidRPr="0062119A">
              <w:rPr>
                <w:rFonts w:eastAsia="Arial Unicode MS"/>
                <w:b/>
                <w:bCs/>
                <w:iCs/>
                <w:kern w:val="22"/>
                <w:sz w:val="20"/>
                <w:szCs w:val="20"/>
                <w:lang w:val="es-ES"/>
              </w:rPr>
              <w:t xml:space="preserve"> </w:t>
            </w:r>
          </w:p>
          <w:p w14:paraId="2A25BEDD" w14:textId="77777777" w:rsidR="00512A91" w:rsidRPr="0062119A" w:rsidRDefault="0062119A" w:rsidP="0062119A">
            <w:pPr>
              <w:spacing w:before="120" w:after="120"/>
              <w:jc w:val="center"/>
              <w:rPr>
                <w:rFonts w:eastAsia="Arial Unicode MS"/>
                <w:i/>
                <w:kern w:val="22"/>
                <w:sz w:val="20"/>
                <w:szCs w:val="20"/>
                <w:lang w:val="es-ES"/>
              </w:rPr>
            </w:pPr>
            <w:r w:rsidRPr="0062119A">
              <w:rPr>
                <w:rFonts w:eastAsia="Arial Unicode MS"/>
                <w:i/>
                <w:kern w:val="22"/>
                <w:sz w:val="20"/>
                <w:szCs w:val="20"/>
                <w:lang w:val="es-ES"/>
              </w:rPr>
              <w:t xml:space="preserve">El </w:t>
            </w:r>
            <w:r>
              <w:rPr>
                <w:i/>
                <w:kern w:val="22"/>
                <w:sz w:val="20"/>
                <w:lang w:val="es-ES"/>
              </w:rPr>
              <w:t xml:space="preserve">artículo 33 establece que las Partes vigilarán </w:t>
            </w:r>
            <w:r>
              <w:rPr>
                <w:i/>
                <w:kern w:val="22"/>
                <w:sz w:val="20"/>
                <w:u w:val="single"/>
                <w:lang w:val="es-ES"/>
              </w:rPr>
              <w:t>el cumplimiento de sus obligaciones</w:t>
            </w:r>
            <w:r>
              <w:rPr>
                <w:i/>
                <w:kern w:val="22"/>
                <w:sz w:val="20"/>
                <w:lang w:val="es-ES"/>
              </w:rPr>
              <w:t xml:space="preserve"> con arreglo al Protocolo de Cartagena e informarán a la Conferencia de las Partes que actúa como reunión de las Partes en el Protocolo de Cartagena acerca de las medidas que hubieran adoptado para la aplicación del Protocolo</w:t>
            </w:r>
          </w:p>
        </w:tc>
      </w:tr>
      <w:tr w:rsidR="00512A91" w:rsidRPr="00512A91" w14:paraId="2A25BEE2" w14:textId="77777777" w:rsidTr="000A2967">
        <w:trPr>
          <w:cantSplit/>
        </w:trPr>
        <w:tc>
          <w:tcPr>
            <w:tcW w:w="4714" w:type="dxa"/>
            <w:tcBorders>
              <w:bottom w:val="single" w:sz="4" w:space="0" w:color="auto"/>
            </w:tcBorders>
            <w:vAlign w:val="center"/>
            <w:hideMark/>
          </w:tcPr>
          <w:p w14:paraId="2A25BEDF" w14:textId="77777777" w:rsidR="00512A91" w:rsidRPr="0062119A" w:rsidRDefault="0062119A" w:rsidP="0062119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62119A">
              <w:rPr>
                <w:kern w:val="22"/>
                <w:sz w:val="20"/>
                <w:szCs w:val="20"/>
                <w:lang w:val="es-ES"/>
              </w:rPr>
              <w:t xml:space="preserve">¿Cuenta su país con un sistema establecido para vigilar y hacer cumplir la aplicación del Protocolo de </w:t>
            </w:r>
            <w:proofErr w:type="gramStart"/>
            <w:r w:rsidRPr="0062119A">
              <w:rPr>
                <w:kern w:val="22"/>
                <w:sz w:val="20"/>
                <w:szCs w:val="20"/>
                <w:lang w:val="es-ES"/>
              </w:rPr>
              <w:t>Cartagena</w:t>
            </w:r>
            <w:r w:rsidR="00512A91" w:rsidRPr="0062119A">
              <w:rPr>
                <w:kern w:val="22"/>
                <w:sz w:val="20"/>
                <w:szCs w:val="20"/>
                <w:lang w:val="es-ES"/>
              </w:rPr>
              <w:t>?*</w:t>
            </w:r>
            <w:proofErr w:type="gramEnd"/>
          </w:p>
        </w:tc>
        <w:tc>
          <w:tcPr>
            <w:tcW w:w="4731" w:type="dxa"/>
            <w:tcBorders>
              <w:bottom w:val="single" w:sz="4" w:space="0" w:color="auto"/>
              <w:right w:val="single" w:sz="4" w:space="0" w:color="auto"/>
            </w:tcBorders>
            <w:vAlign w:val="center"/>
            <w:hideMark/>
          </w:tcPr>
          <w:p w14:paraId="2A25BEE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62119A">
              <w:rPr>
                <w:kern w:val="22"/>
                <w:sz w:val="20"/>
                <w:szCs w:val="20"/>
              </w:rPr>
              <w:t>Sí</w:t>
            </w:r>
            <w:proofErr w:type="spellEnd"/>
          </w:p>
          <w:p w14:paraId="2A25BEE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bl>
    <w:p w14:paraId="2A25BEE3"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962E5" w14:paraId="2A25BEE6" w14:textId="77777777" w:rsidTr="004B0C5D">
        <w:trPr>
          <w:cantSplit/>
        </w:trPr>
        <w:tc>
          <w:tcPr>
            <w:tcW w:w="9445" w:type="dxa"/>
            <w:gridSpan w:val="2"/>
            <w:tcBorders>
              <w:bottom w:val="single" w:sz="4" w:space="0" w:color="auto"/>
              <w:right w:val="single" w:sz="4" w:space="0" w:color="auto"/>
            </w:tcBorders>
            <w:shd w:val="clear" w:color="auto" w:fill="D9D9D9" w:themeFill="background1" w:themeFillShade="D9"/>
            <w:vAlign w:val="center"/>
          </w:tcPr>
          <w:p w14:paraId="2A25BEE4" w14:textId="77777777" w:rsidR="00512A91" w:rsidRPr="009868FC" w:rsidRDefault="00512A91" w:rsidP="007A08C1">
            <w:pPr>
              <w:keepNext/>
              <w:spacing w:before="120" w:after="120"/>
              <w:jc w:val="center"/>
              <w:rPr>
                <w:rFonts w:eastAsia="Arial Unicode MS"/>
                <w:b/>
                <w:bCs/>
                <w:iCs/>
                <w:kern w:val="22"/>
                <w:sz w:val="20"/>
                <w:szCs w:val="20"/>
                <w:lang w:val="es-ES"/>
              </w:rPr>
            </w:pPr>
            <w:r w:rsidRPr="009868FC">
              <w:rPr>
                <w:rFonts w:eastAsia="Arial Unicode MS"/>
                <w:b/>
                <w:bCs/>
                <w:iCs/>
                <w:kern w:val="22"/>
                <w:sz w:val="20"/>
                <w:szCs w:val="20"/>
                <w:lang w:val="es-ES"/>
              </w:rPr>
              <w:t>Coopera</w:t>
            </w:r>
            <w:r w:rsidR="0062119A" w:rsidRPr="009868FC">
              <w:rPr>
                <w:rFonts w:eastAsia="Arial Unicode MS"/>
                <w:b/>
                <w:bCs/>
                <w:iCs/>
                <w:kern w:val="22"/>
                <w:sz w:val="20"/>
                <w:szCs w:val="20"/>
                <w:lang w:val="es-ES"/>
              </w:rPr>
              <w:t>ción</w:t>
            </w:r>
          </w:p>
          <w:p w14:paraId="2A25BEE5" w14:textId="77777777" w:rsidR="00512A91" w:rsidRPr="00047959" w:rsidRDefault="0062119A" w:rsidP="00047959">
            <w:pPr>
              <w:spacing w:before="120" w:after="120"/>
              <w:jc w:val="center"/>
              <w:rPr>
                <w:rFonts w:eastAsia="Arial Unicode MS"/>
                <w:i/>
                <w:kern w:val="22"/>
                <w:sz w:val="20"/>
                <w:szCs w:val="20"/>
                <w:lang w:val="es-ES"/>
              </w:rPr>
            </w:pPr>
            <w:r w:rsidRPr="0062119A">
              <w:rPr>
                <w:rFonts w:eastAsia="Arial Unicode MS"/>
                <w:i/>
                <w:kern w:val="22"/>
                <w:sz w:val="20"/>
                <w:szCs w:val="20"/>
                <w:lang w:val="es-ES"/>
              </w:rPr>
              <w:t xml:space="preserve">El objetivo </w:t>
            </w:r>
            <w:r w:rsidR="00512A91" w:rsidRPr="0062119A">
              <w:rPr>
                <w:rFonts w:eastAsia="Arial Unicode MS"/>
                <w:i/>
                <w:kern w:val="22"/>
                <w:sz w:val="20"/>
                <w:szCs w:val="20"/>
                <w:lang w:val="es-ES"/>
              </w:rPr>
              <w:t xml:space="preserve">B.4 </w:t>
            </w:r>
            <w:r w:rsidRPr="0062119A">
              <w:rPr>
                <w:rFonts w:eastAsia="Arial Unicode MS"/>
                <w:i/>
                <w:kern w:val="22"/>
                <w:sz w:val="20"/>
                <w:szCs w:val="20"/>
                <w:lang w:val="es-ES"/>
              </w:rPr>
              <w:t xml:space="preserve">del plan de aplicación posterior a </w:t>
            </w:r>
            <w:r w:rsidR="0045546B" w:rsidRPr="0062119A">
              <w:rPr>
                <w:rFonts w:eastAsia="Arial Unicode MS"/>
                <w:i/>
                <w:kern w:val="22"/>
                <w:sz w:val="20"/>
                <w:szCs w:val="20"/>
                <w:lang w:val="es-ES"/>
              </w:rPr>
              <w:t>2020</w:t>
            </w:r>
            <w:r w:rsidR="003D0A21" w:rsidRPr="007A08C1">
              <w:rPr>
                <w:rStyle w:val="FootnoteReference"/>
                <w:rFonts w:eastAsia="Arial Unicode MS"/>
                <w:i/>
                <w:kern w:val="22"/>
                <w:szCs w:val="20"/>
              </w:rPr>
              <w:footnoteReference w:id="24"/>
            </w:r>
            <w:r w:rsidR="00047959">
              <w:rPr>
                <w:rFonts w:eastAsia="Arial Unicode MS"/>
                <w:i/>
                <w:kern w:val="22"/>
                <w:sz w:val="20"/>
                <w:szCs w:val="20"/>
                <w:lang w:val="es-ES"/>
              </w:rPr>
              <w:t xml:space="preserve"> </w:t>
            </w:r>
            <w:r>
              <w:rPr>
                <w:rFonts w:eastAsia="Arial Unicode MS"/>
                <w:i/>
                <w:kern w:val="22"/>
                <w:sz w:val="20"/>
                <w:szCs w:val="20"/>
                <w:lang w:val="es-ES"/>
              </w:rPr>
              <w:t>se r</w:t>
            </w:r>
            <w:r w:rsidRPr="0062119A">
              <w:rPr>
                <w:rFonts w:eastAsia="Arial Unicode MS"/>
                <w:i/>
                <w:kern w:val="22"/>
                <w:sz w:val="20"/>
                <w:szCs w:val="20"/>
                <w:lang w:val="es-ES"/>
              </w:rPr>
              <w:t xml:space="preserve">efiere a la cooperación y la coordinación en cuestiones de seguridad de la biotecnología a nivel nacional, regional e internacional. A </w:t>
            </w:r>
            <w:proofErr w:type="gramStart"/>
            <w:r w:rsidRPr="0062119A">
              <w:rPr>
                <w:rFonts w:eastAsia="Arial Unicode MS"/>
                <w:i/>
                <w:kern w:val="22"/>
                <w:sz w:val="20"/>
                <w:szCs w:val="20"/>
                <w:lang w:val="es-ES"/>
              </w:rPr>
              <w:t>continuación</w:t>
            </w:r>
            <w:proofErr w:type="gramEnd"/>
            <w:r w:rsidRPr="0062119A">
              <w:rPr>
                <w:rFonts w:eastAsia="Arial Unicode MS"/>
                <w:i/>
                <w:kern w:val="22"/>
                <w:sz w:val="20"/>
                <w:szCs w:val="20"/>
                <w:lang w:val="es-ES"/>
              </w:rPr>
              <w:t xml:space="preserve"> se presentan las cuestiones relacionadas con este objetivo, incluidas las relacionadas con la cooperación en virtud de diferentes disposiciones del Protocolo</w:t>
            </w:r>
            <w:r w:rsidR="00512A91" w:rsidRPr="00047959">
              <w:rPr>
                <w:rFonts w:eastAsia="Arial Unicode MS"/>
                <w:i/>
                <w:kern w:val="22"/>
                <w:sz w:val="20"/>
                <w:szCs w:val="20"/>
                <w:lang w:val="es-ES"/>
              </w:rPr>
              <w:t>.</w:t>
            </w:r>
          </w:p>
        </w:tc>
      </w:tr>
      <w:tr w:rsidR="00C47FFC" w:rsidRPr="00E962E5" w14:paraId="2A25BEE9" w14:textId="77777777" w:rsidTr="004B0C5D">
        <w:trPr>
          <w:cantSplit/>
        </w:trPr>
        <w:tc>
          <w:tcPr>
            <w:tcW w:w="9445" w:type="dxa"/>
            <w:gridSpan w:val="2"/>
            <w:tcBorders>
              <w:bottom w:val="single" w:sz="4" w:space="0" w:color="auto"/>
              <w:right w:val="single" w:sz="4" w:space="0" w:color="auto"/>
            </w:tcBorders>
            <w:vAlign w:val="center"/>
          </w:tcPr>
          <w:p w14:paraId="2A25BEE7" w14:textId="77777777" w:rsidR="00C47FFC" w:rsidRPr="00047959" w:rsidRDefault="00C47FF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lang w:val="es-ES"/>
              </w:rPr>
            </w:pPr>
            <w:r w:rsidRPr="00047959">
              <w:rPr>
                <w:rFonts w:cs="Calibri"/>
                <w:sz w:val="20"/>
                <w:szCs w:val="20"/>
                <w:lang w:val="es-ES"/>
              </w:rPr>
              <w:t xml:space="preserve">   </w:t>
            </w:r>
            <w:r w:rsidR="00047959" w:rsidRPr="00047959">
              <w:rPr>
                <w:rFonts w:cs="Calibri"/>
                <w:sz w:val="20"/>
                <w:szCs w:val="20"/>
                <w:lang w:val="es-ES"/>
              </w:rPr>
              <w:t xml:space="preserve">En el período </w:t>
            </w:r>
            <w:r w:rsidR="00047959">
              <w:rPr>
                <w:rFonts w:cs="Calibri"/>
                <w:sz w:val="20"/>
                <w:szCs w:val="20"/>
                <w:lang w:val="es-ES"/>
              </w:rPr>
              <w:t>en curso</w:t>
            </w:r>
            <w:r w:rsidR="00047959" w:rsidRPr="00047959">
              <w:rPr>
                <w:rFonts w:cs="Calibri"/>
                <w:sz w:val="20"/>
                <w:szCs w:val="20"/>
                <w:lang w:val="es-ES"/>
              </w:rPr>
              <w:t xml:space="preserve">, ¿ha cooperado su país con otras Partes </w:t>
            </w:r>
            <w:proofErr w:type="gramStart"/>
            <w:r w:rsidR="00047959" w:rsidRPr="00047959">
              <w:rPr>
                <w:rFonts w:cs="Calibri"/>
                <w:sz w:val="20"/>
                <w:szCs w:val="20"/>
                <w:lang w:val="es-ES"/>
              </w:rPr>
              <w:t>en</w:t>
            </w:r>
            <w:r w:rsidRPr="00047959">
              <w:rPr>
                <w:kern w:val="22"/>
                <w:sz w:val="20"/>
                <w:szCs w:val="20"/>
                <w:lang w:val="es-ES"/>
              </w:rPr>
              <w:t>:*</w:t>
            </w:r>
            <w:proofErr w:type="gramEnd"/>
          </w:p>
          <w:p w14:paraId="2A25BEE8" w14:textId="77777777" w:rsidR="00C47FFC" w:rsidRPr="00047959" w:rsidRDefault="00C47FFC"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p>
        </w:tc>
      </w:tr>
      <w:tr w:rsidR="00512A91" w:rsidRPr="00512A91" w14:paraId="2A25BEEE" w14:textId="77777777" w:rsidTr="004B0C5D">
        <w:trPr>
          <w:cantSplit/>
        </w:trPr>
        <w:tc>
          <w:tcPr>
            <w:tcW w:w="4714" w:type="dxa"/>
            <w:tcBorders>
              <w:top w:val="single" w:sz="4" w:space="0" w:color="auto"/>
              <w:bottom w:val="nil"/>
              <w:right w:val="nil"/>
            </w:tcBorders>
            <w:vAlign w:val="center"/>
          </w:tcPr>
          <w:p w14:paraId="2A25BEEA" w14:textId="77777777" w:rsidR="00512A91" w:rsidRPr="00047959" w:rsidRDefault="00047959" w:rsidP="00A71BA6">
            <w:pPr>
              <w:numPr>
                <w:ilvl w:val="0"/>
                <w:numId w:val="76"/>
              </w:numPr>
              <w:spacing w:after="120" w:line="240" w:lineRule="exact"/>
              <w:ind w:right="375"/>
              <w:rPr>
                <w:sz w:val="20"/>
                <w:szCs w:val="20"/>
                <w:lang w:val="es-ES"/>
              </w:rPr>
            </w:pPr>
            <w:r w:rsidRPr="00047959">
              <w:rPr>
                <w:sz w:val="20"/>
                <w:szCs w:val="20"/>
                <w:lang w:val="es-ES"/>
              </w:rPr>
              <w:lastRenderedPageBreak/>
              <w:t>el intercambio de conocimientos</w:t>
            </w:r>
            <w:r>
              <w:rPr>
                <w:sz w:val="20"/>
                <w:szCs w:val="20"/>
                <w:lang w:val="es-ES"/>
              </w:rPr>
              <w:t xml:space="preserve"> </w:t>
            </w:r>
            <w:r w:rsidRPr="00047959">
              <w:rPr>
                <w:rFonts w:cs="Calibri"/>
                <w:sz w:val="20"/>
                <w:szCs w:val="20"/>
                <w:lang w:val="es-ES"/>
              </w:rPr>
              <w:t>científicos, técnicos e institucionales</w:t>
            </w:r>
            <w:r>
              <w:rPr>
                <w:rFonts w:cs="Calibri"/>
                <w:sz w:val="20"/>
                <w:szCs w:val="20"/>
                <w:lang w:val="es-ES"/>
              </w:rPr>
              <w:t>?</w:t>
            </w:r>
            <w:r w:rsidR="00512A91" w:rsidRPr="00047959">
              <w:rPr>
                <w:sz w:val="20"/>
                <w:szCs w:val="20"/>
                <w:lang w:val="es-ES"/>
              </w:rPr>
              <w:t xml:space="preserve"> </w:t>
            </w:r>
          </w:p>
          <w:p w14:paraId="2A25BEEB" w14:textId="77777777" w:rsidR="00512A91" w:rsidRPr="00047959" w:rsidRDefault="00512A91" w:rsidP="00A71BA6">
            <w:pPr>
              <w:spacing w:after="120" w:line="240" w:lineRule="exact"/>
              <w:ind w:left="720"/>
              <w:rPr>
                <w:sz w:val="20"/>
                <w:szCs w:val="20"/>
                <w:lang w:val="es-ES"/>
              </w:rPr>
            </w:pPr>
          </w:p>
        </w:tc>
        <w:tc>
          <w:tcPr>
            <w:tcW w:w="4731" w:type="dxa"/>
            <w:tcBorders>
              <w:top w:val="single" w:sz="4" w:space="0" w:color="auto"/>
              <w:left w:val="nil"/>
              <w:bottom w:val="single" w:sz="4" w:space="0" w:color="auto"/>
              <w:right w:val="single" w:sz="4" w:space="0" w:color="auto"/>
            </w:tcBorders>
            <w:vAlign w:val="center"/>
          </w:tcPr>
          <w:p w14:paraId="2A25BEE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047959">
              <w:rPr>
                <w:kern w:val="22"/>
                <w:sz w:val="20"/>
                <w:szCs w:val="20"/>
              </w:rPr>
              <w:t>Sí</w:t>
            </w:r>
            <w:proofErr w:type="spellEnd"/>
            <w:r w:rsidR="00512A91" w:rsidRPr="00512A91">
              <w:rPr>
                <w:kern w:val="22"/>
                <w:sz w:val="20"/>
                <w:szCs w:val="20"/>
              </w:rPr>
              <w:t xml:space="preserve"> </w:t>
            </w:r>
          </w:p>
          <w:p w14:paraId="2A25BEE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F2" w14:textId="77777777" w:rsidTr="000A2967">
        <w:trPr>
          <w:cantSplit/>
        </w:trPr>
        <w:tc>
          <w:tcPr>
            <w:tcW w:w="4714" w:type="dxa"/>
            <w:tcBorders>
              <w:top w:val="nil"/>
              <w:bottom w:val="nil"/>
              <w:right w:val="nil"/>
            </w:tcBorders>
            <w:vAlign w:val="center"/>
          </w:tcPr>
          <w:p w14:paraId="2A25BEEF" w14:textId="77777777" w:rsidR="00512A91" w:rsidRPr="00512A91" w:rsidRDefault="00047959" w:rsidP="00D247F4">
            <w:pPr>
              <w:numPr>
                <w:ilvl w:val="0"/>
                <w:numId w:val="76"/>
              </w:numPr>
              <w:spacing w:after="120" w:line="240" w:lineRule="exact"/>
              <w:ind w:right="285"/>
              <w:rPr>
                <w:sz w:val="20"/>
                <w:szCs w:val="20"/>
              </w:rPr>
            </w:pPr>
            <w:r w:rsidRPr="00047959">
              <w:rPr>
                <w:sz w:val="20"/>
                <w:szCs w:val="20"/>
                <w:lang w:val="es-ES"/>
              </w:rPr>
              <w:t xml:space="preserve">la </w:t>
            </w:r>
            <w:r w:rsidR="00512A91" w:rsidRPr="00047959">
              <w:rPr>
                <w:sz w:val="20"/>
                <w:szCs w:val="20"/>
                <w:lang w:val="es-ES"/>
              </w:rPr>
              <w:t>identif</w:t>
            </w:r>
            <w:r w:rsidRPr="00047959">
              <w:rPr>
                <w:sz w:val="20"/>
                <w:szCs w:val="20"/>
                <w:lang w:val="es-ES"/>
              </w:rPr>
              <w:t xml:space="preserve">icación de OVM o rasgos específicos que puedan tener efectos adversos en la conservación y </w:t>
            </w:r>
            <w:r>
              <w:rPr>
                <w:sz w:val="20"/>
                <w:szCs w:val="20"/>
                <w:lang w:val="es-ES"/>
              </w:rPr>
              <w:t>la utilización</w:t>
            </w:r>
            <w:r w:rsidRPr="00047959">
              <w:rPr>
                <w:sz w:val="20"/>
                <w:szCs w:val="20"/>
                <w:lang w:val="es-ES"/>
              </w:rPr>
              <w:t xml:space="preserve"> sostenible de la diversidad biológica? (Artículo</w:t>
            </w:r>
            <w:r w:rsidR="00512A91" w:rsidRPr="00512A91">
              <w:rPr>
                <w:sz w:val="20"/>
                <w:szCs w:val="20"/>
              </w:rPr>
              <w:t xml:space="preserve"> 16</w:t>
            </w:r>
            <w:r w:rsidR="00D247F4">
              <w:rPr>
                <w:sz w:val="20"/>
                <w:szCs w:val="20"/>
              </w:rPr>
              <w:t xml:space="preserve"> </w:t>
            </w:r>
            <w:r w:rsidR="00512A91" w:rsidRPr="00512A91">
              <w:rPr>
                <w:sz w:val="20"/>
                <w:szCs w:val="20"/>
              </w:rPr>
              <w:t>5)).</w:t>
            </w:r>
          </w:p>
        </w:tc>
        <w:tc>
          <w:tcPr>
            <w:tcW w:w="4731" w:type="dxa"/>
            <w:tcBorders>
              <w:left w:val="nil"/>
              <w:bottom w:val="single" w:sz="4" w:space="0" w:color="auto"/>
              <w:right w:val="single" w:sz="4" w:space="0" w:color="auto"/>
            </w:tcBorders>
            <w:vAlign w:val="center"/>
          </w:tcPr>
          <w:p w14:paraId="2A25BEF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047959">
              <w:rPr>
                <w:kern w:val="22"/>
                <w:sz w:val="20"/>
                <w:szCs w:val="20"/>
              </w:rPr>
              <w:t>Sí</w:t>
            </w:r>
            <w:proofErr w:type="spellEnd"/>
            <w:r w:rsidR="00512A91" w:rsidRPr="00512A91">
              <w:rPr>
                <w:kern w:val="22"/>
                <w:sz w:val="20"/>
                <w:szCs w:val="20"/>
              </w:rPr>
              <w:t xml:space="preserve"> </w:t>
            </w:r>
          </w:p>
          <w:p w14:paraId="2A25BEF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F9" w14:textId="77777777" w:rsidTr="000A2967">
        <w:trPr>
          <w:cantSplit/>
        </w:trPr>
        <w:tc>
          <w:tcPr>
            <w:tcW w:w="4714" w:type="dxa"/>
            <w:tcBorders>
              <w:top w:val="nil"/>
              <w:bottom w:val="nil"/>
              <w:right w:val="nil"/>
            </w:tcBorders>
            <w:vAlign w:val="center"/>
          </w:tcPr>
          <w:p w14:paraId="2A25BEF3" w14:textId="77777777" w:rsidR="00512A91" w:rsidRPr="00D247F4" w:rsidRDefault="00047959"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sz w:val="20"/>
                <w:szCs w:val="20"/>
                <w:lang w:val="es-ES"/>
              </w:rPr>
            </w:pPr>
            <w:r w:rsidRPr="00047959">
              <w:rPr>
                <w:sz w:val="20"/>
                <w:szCs w:val="20"/>
                <w:lang w:val="es-ES"/>
              </w:rPr>
              <w:t xml:space="preserve">la investigación </w:t>
            </w:r>
            <w:r w:rsidR="00D247F4">
              <w:rPr>
                <w:sz w:val="20"/>
                <w:szCs w:val="20"/>
                <w:lang w:val="es-ES"/>
              </w:rPr>
              <w:t>y el</w:t>
            </w:r>
            <w:r w:rsidRPr="00047959">
              <w:rPr>
                <w:sz w:val="20"/>
                <w:szCs w:val="20"/>
                <w:lang w:val="es-ES"/>
              </w:rPr>
              <w:t xml:space="preserve"> intercambio de información sobre </w:t>
            </w:r>
            <w:r w:rsidR="002B4F48">
              <w:rPr>
                <w:kern w:val="22"/>
                <w:sz w:val="20"/>
                <w:lang w:val="es-ES"/>
              </w:rPr>
              <w:t>cualesquiera efectos socioeconómicos de los OVM</w:t>
            </w:r>
            <w:r w:rsidR="00512A91" w:rsidRPr="00047959">
              <w:rPr>
                <w:sz w:val="20"/>
                <w:szCs w:val="20"/>
                <w:lang w:val="es-ES"/>
              </w:rPr>
              <w:t xml:space="preserve">? </w:t>
            </w:r>
            <w:r w:rsidR="00512A91" w:rsidRPr="00D247F4">
              <w:rPr>
                <w:sz w:val="20"/>
                <w:szCs w:val="20"/>
                <w:lang w:val="es-ES"/>
              </w:rPr>
              <w:t>(Art</w:t>
            </w:r>
            <w:r w:rsidRPr="00D247F4">
              <w:rPr>
                <w:sz w:val="20"/>
                <w:szCs w:val="20"/>
                <w:lang w:val="es-ES"/>
              </w:rPr>
              <w:t>ículo</w:t>
            </w:r>
            <w:r w:rsidR="00512A91" w:rsidRPr="00D247F4">
              <w:rPr>
                <w:sz w:val="20"/>
                <w:szCs w:val="20"/>
                <w:lang w:val="es-ES"/>
              </w:rPr>
              <w:t xml:space="preserve"> 26</w:t>
            </w:r>
            <w:r w:rsidR="00D247F4">
              <w:rPr>
                <w:sz w:val="20"/>
                <w:szCs w:val="20"/>
                <w:lang w:val="es-ES"/>
              </w:rPr>
              <w:t xml:space="preserve"> </w:t>
            </w:r>
            <w:r w:rsidR="00512A91" w:rsidRPr="00D247F4">
              <w:rPr>
                <w:sz w:val="20"/>
                <w:szCs w:val="20"/>
                <w:lang w:val="es-ES"/>
              </w:rPr>
              <w:t>2))</w:t>
            </w:r>
          </w:p>
          <w:p w14:paraId="2A25BEF4" w14:textId="77777777" w:rsidR="00512A91" w:rsidRPr="00D247F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i/>
                <w:iCs/>
                <w:sz w:val="20"/>
                <w:szCs w:val="20"/>
                <w:lang w:val="es-ES"/>
              </w:rPr>
            </w:pPr>
          </w:p>
        </w:tc>
        <w:tc>
          <w:tcPr>
            <w:tcW w:w="4731" w:type="dxa"/>
            <w:tcBorders>
              <w:left w:val="nil"/>
              <w:bottom w:val="single" w:sz="4" w:space="0" w:color="auto"/>
              <w:right w:val="single" w:sz="4" w:space="0" w:color="auto"/>
            </w:tcBorders>
            <w:vAlign w:val="center"/>
          </w:tcPr>
          <w:p w14:paraId="2A25BEF5" w14:textId="77777777" w:rsidR="00512A91" w:rsidRPr="00D247F4"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D247F4">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D247F4">
              <w:rPr>
                <w:kern w:val="22"/>
                <w:sz w:val="20"/>
                <w:szCs w:val="20"/>
                <w:lang w:val="es-ES"/>
              </w:rPr>
              <w:tab/>
            </w:r>
            <w:r w:rsidR="00047959" w:rsidRPr="00D247F4">
              <w:rPr>
                <w:kern w:val="22"/>
                <w:sz w:val="20"/>
                <w:szCs w:val="20"/>
                <w:lang w:val="es-ES"/>
              </w:rPr>
              <w:t>Sí</w:t>
            </w:r>
            <w:r w:rsidR="00512A91" w:rsidRPr="00D247F4">
              <w:rPr>
                <w:kern w:val="22"/>
                <w:sz w:val="20"/>
                <w:szCs w:val="20"/>
                <w:lang w:val="es-ES"/>
              </w:rPr>
              <w:t xml:space="preserve"> </w:t>
            </w:r>
          </w:p>
          <w:p w14:paraId="2A25BEF6" w14:textId="77777777" w:rsidR="00320DDC" w:rsidRPr="0004795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i/>
                <w:iCs/>
                <w:kern w:val="22"/>
                <w:sz w:val="20"/>
                <w:szCs w:val="20"/>
                <w:lang w:val="es-ES"/>
              </w:rPr>
            </w:pPr>
            <w:r w:rsidRPr="00047959">
              <w:rPr>
                <w:rFonts w:ascii="Arial" w:hAnsi="Arial" w:cs="Arial"/>
                <w:szCs w:val="22"/>
                <w:lang w:val="es-ES"/>
              </w:rPr>
              <w:t xml:space="preserve">└ </w:t>
            </w:r>
            <w:r w:rsidR="00047959" w:rsidRPr="00047959">
              <w:rPr>
                <w:kern w:val="22"/>
                <w:sz w:val="20"/>
                <w:szCs w:val="20"/>
                <w:lang w:val="es-ES"/>
              </w:rPr>
              <w:t>¿Incluye esto la investigación y el intercambio de información sobre los impactos socioeconómicos de los OVM en los pueblos indígenas y las comunidades locales</w:t>
            </w:r>
            <w:r w:rsidRPr="00047959">
              <w:rPr>
                <w:kern w:val="22"/>
                <w:sz w:val="20"/>
                <w:szCs w:val="20"/>
                <w:lang w:val="es-ES"/>
              </w:rPr>
              <w:t xml:space="preserve">? </w:t>
            </w:r>
          </w:p>
          <w:p w14:paraId="2A25BEF7"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kern w:val="22"/>
                <w:sz w:val="20"/>
                <w:szCs w:val="20"/>
              </w:rPr>
            </w:pPr>
            <w:r w:rsidRPr="00512A91">
              <w:rPr>
                <w:i/>
                <w:kern w:val="22"/>
                <w:sz w:val="20"/>
                <w:szCs w:val="20"/>
              </w:rPr>
              <w:fldChar w:fldCharType="begin">
                <w:ffData>
                  <w:name w:val="Check48"/>
                  <w:enabled/>
                  <w:calcOnExit w:val="0"/>
                  <w:checkBox>
                    <w:sizeAuto/>
                    <w:default w:val="0"/>
                  </w:checkBox>
                </w:ffData>
              </w:fldChar>
            </w:r>
            <w:r w:rsidR="00512A91" w:rsidRPr="00512A91">
              <w:rPr>
                <w:i/>
                <w:kern w:val="22"/>
                <w:sz w:val="20"/>
                <w:szCs w:val="20"/>
              </w:rPr>
              <w:instrText xml:space="preserve"> FORMCHECKBOX </w:instrText>
            </w:r>
            <w:r w:rsidR="004B0C5D">
              <w:rPr>
                <w:i/>
                <w:kern w:val="22"/>
                <w:sz w:val="20"/>
                <w:szCs w:val="20"/>
              </w:rPr>
            </w:r>
            <w:r w:rsidR="004B0C5D">
              <w:rPr>
                <w:i/>
                <w:kern w:val="22"/>
                <w:sz w:val="20"/>
                <w:szCs w:val="20"/>
              </w:rPr>
              <w:fldChar w:fldCharType="separate"/>
            </w:r>
            <w:r w:rsidRPr="00512A91">
              <w:rPr>
                <w:i/>
                <w:kern w:val="22"/>
                <w:sz w:val="20"/>
                <w:szCs w:val="20"/>
              </w:rPr>
              <w:fldChar w:fldCharType="end"/>
            </w:r>
            <w:r w:rsidR="00512A91" w:rsidRPr="00512A91">
              <w:rPr>
                <w:i/>
                <w:kern w:val="22"/>
                <w:sz w:val="20"/>
                <w:szCs w:val="20"/>
              </w:rPr>
              <w:t xml:space="preserve"> </w:t>
            </w:r>
            <w:proofErr w:type="spellStart"/>
            <w:r w:rsidR="00D247F4">
              <w:rPr>
                <w:i/>
                <w:kern w:val="22"/>
                <w:sz w:val="20"/>
                <w:szCs w:val="20"/>
              </w:rPr>
              <w:t>Sí</w:t>
            </w:r>
            <w:proofErr w:type="spellEnd"/>
            <w:r w:rsidR="00512A91" w:rsidRPr="00512A91">
              <w:rPr>
                <w:i/>
                <w:kern w:val="22"/>
                <w:sz w:val="20"/>
                <w:szCs w:val="20"/>
              </w:rPr>
              <w:t xml:space="preserve">   </w:t>
            </w:r>
            <w:r w:rsidRPr="00512A91">
              <w:rPr>
                <w:i/>
                <w:kern w:val="22"/>
                <w:sz w:val="20"/>
                <w:szCs w:val="20"/>
              </w:rPr>
              <w:fldChar w:fldCharType="begin">
                <w:ffData>
                  <w:name w:val="Check48"/>
                  <w:enabled/>
                  <w:calcOnExit w:val="0"/>
                  <w:checkBox>
                    <w:sizeAuto/>
                    <w:default w:val="0"/>
                  </w:checkBox>
                </w:ffData>
              </w:fldChar>
            </w:r>
            <w:r w:rsidR="00512A91" w:rsidRPr="00512A91">
              <w:rPr>
                <w:i/>
                <w:kern w:val="22"/>
                <w:sz w:val="20"/>
                <w:szCs w:val="20"/>
              </w:rPr>
              <w:instrText xml:space="preserve"> FORMCHECKBOX </w:instrText>
            </w:r>
            <w:r w:rsidR="004B0C5D">
              <w:rPr>
                <w:i/>
                <w:kern w:val="22"/>
                <w:sz w:val="20"/>
                <w:szCs w:val="20"/>
              </w:rPr>
            </w:r>
            <w:r w:rsidR="004B0C5D">
              <w:rPr>
                <w:i/>
                <w:kern w:val="22"/>
                <w:sz w:val="20"/>
                <w:szCs w:val="20"/>
              </w:rPr>
              <w:fldChar w:fldCharType="separate"/>
            </w:r>
            <w:r w:rsidRPr="00512A91">
              <w:rPr>
                <w:i/>
                <w:kern w:val="22"/>
                <w:sz w:val="20"/>
                <w:szCs w:val="20"/>
              </w:rPr>
              <w:fldChar w:fldCharType="end"/>
            </w:r>
            <w:r w:rsidR="00512A91" w:rsidRPr="00512A91">
              <w:rPr>
                <w:i/>
                <w:kern w:val="22"/>
                <w:sz w:val="20"/>
                <w:szCs w:val="20"/>
              </w:rPr>
              <w:t xml:space="preserve"> No</w:t>
            </w:r>
          </w:p>
          <w:p w14:paraId="2A25BEF8"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EFD" w14:textId="77777777" w:rsidTr="000A2967">
        <w:trPr>
          <w:cantSplit/>
        </w:trPr>
        <w:tc>
          <w:tcPr>
            <w:tcW w:w="4714" w:type="dxa"/>
            <w:tcBorders>
              <w:top w:val="nil"/>
              <w:bottom w:val="nil"/>
              <w:right w:val="nil"/>
            </w:tcBorders>
            <w:vAlign w:val="center"/>
          </w:tcPr>
          <w:p w14:paraId="2A25BEFA" w14:textId="77777777" w:rsidR="00512A91" w:rsidRPr="00D247F4" w:rsidRDefault="00D247F4" w:rsidP="00D247F4">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sz w:val="20"/>
                <w:szCs w:val="20"/>
                <w:lang w:val="es-ES"/>
              </w:rPr>
            </w:pPr>
            <w:r>
              <w:rPr>
                <w:sz w:val="20"/>
                <w:szCs w:val="20"/>
                <w:lang w:val="es-ES"/>
              </w:rPr>
              <w:t xml:space="preserve">la </w:t>
            </w:r>
            <w:r w:rsidRPr="00D247F4">
              <w:rPr>
                <w:sz w:val="20"/>
                <w:szCs w:val="20"/>
                <w:lang w:val="es-ES"/>
              </w:rPr>
              <w:t>concienciación, educación y participación del p</w:t>
            </w:r>
            <w:r>
              <w:rPr>
                <w:sz w:val="20"/>
                <w:szCs w:val="20"/>
                <w:lang w:val="es-ES"/>
              </w:rPr>
              <w:t>úblico</w:t>
            </w:r>
            <w:r w:rsidR="00512A91" w:rsidRPr="00D247F4">
              <w:rPr>
                <w:sz w:val="20"/>
                <w:szCs w:val="20"/>
                <w:lang w:val="es-ES"/>
              </w:rPr>
              <w:t>? (Art</w:t>
            </w:r>
            <w:r w:rsidRPr="00D247F4">
              <w:rPr>
                <w:sz w:val="20"/>
                <w:szCs w:val="20"/>
                <w:lang w:val="es-ES"/>
              </w:rPr>
              <w:t>ículo</w:t>
            </w:r>
            <w:r w:rsidR="00512A91" w:rsidRPr="00D247F4">
              <w:rPr>
                <w:sz w:val="20"/>
                <w:szCs w:val="20"/>
                <w:lang w:val="es-ES"/>
              </w:rPr>
              <w:t xml:space="preserve"> 231)</w:t>
            </w:r>
            <w:r w:rsidRPr="00D247F4">
              <w:rPr>
                <w:sz w:val="20"/>
                <w:szCs w:val="20"/>
                <w:lang w:val="es-ES"/>
              </w:rPr>
              <w:t xml:space="preserve"> </w:t>
            </w:r>
            <w:r w:rsidR="00512A91" w:rsidRPr="00D247F4">
              <w:rPr>
                <w:sz w:val="20"/>
                <w:szCs w:val="20"/>
                <w:lang w:val="es-ES"/>
              </w:rPr>
              <w:t>a))</w:t>
            </w:r>
          </w:p>
        </w:tc>
        <w:tc>
          <w:tcPr>
            <w:tcW w:w="4731" w:type="dxa"/>
            <w:tcBorders>
              <w:left w:val="nil"/>
              <w:bottom w:val="single" w:sz="4" w:space="0" w:color="auto"/>
              <w:right w:val="single" w:sz="4" w:space="0" w:color="auto"/>
            </w:tcBorders>
            <w:vAlign w:val="center"/>
          </w:tcPr>
          <w:p w14:paraId="2A25BEF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247F4">
              <w:rPr>
                <w:kern w:val="22"/>
                <w:sz w:val="20"/>
                <w:szCs w:val="20"/>
              </w:rPr>
              <w:t>Sí</w:t>
            </w:r>
            <w:proofErr w:type="spellEnd"/>
            <w:r w:rsidR="00512A91" w:rsidRPr="00512A91">
              <w:rPr>
                <w:kern w:val="22"/>
                <w:sz w:val="20"/>
                <w:szCs w:val="20"/>
              </w:rPr>
              <w:t xml:space="preserve"> </w:t>
            </w:r>
          </w:p>
          <w:p w14:paraId="2A25BEF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F01" w14:textId="77777777" w:rsidTr="000A2967">
        <w:trPr>
          <w:cantSplit/>
        </w:trPr>
        <w:tc>
          <w:tcPr>
            <w:tcW w:w="4714" w:type="dxa"/>
            <w:tcBorders>
              <w:top w:val="nil"/>
              <w:bottom w:val="single" w:sz="4" w:space="0" w:color="auto"/>
              <w:right w:val="nil"/>
            </w:tcBorders>
            <w:vAlign w:val="center"/>
          </w:tcPr>
          <w:p w14:paraId="2A25BEFE" w14:textId="77777777" w:rsidR="00512A91" w:rsidRPr="00D247F4" w:rsidRDefault="00D247F4" w:rsidP="00D247F4">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sz w:val="20"/>
                <w:szCs w:val="20"/>
                <w:lang w:val="es-ES"/>
              </w:rPr>
            </w:pPr>
            <w:r w:rsidRPr="00D247F4">
              <w:rPr>
                <w:sz w:val="20"/>
                <w:szCs w:val="20"/>
                <w:lang w:val="es-ES"/>
              </w:rPr>
              <w:t>el fortalecimiento de las capacidades para la aplicación del Protocolo</w:t>
            </w:r>
            <w:r w:rsidR="00512A91" w:rsidRPr="00D247F4">
              <w:rPr>
                <w:sz w:val="20"/>
                <w:szCs w:val="20"/>
                <w:lang w:val="es-ES"/>
              </w:rPr>
              <w:t>?</w:t>
            </w:r>
          </w:p>
        </w:tc>
        <w:tc>
          <w:tcPr>
            <w:tcW w:w="4731" w:type="dxa"/>
            <w:tcBorders>
              <w:left w:val="nil"/>
              <w:bottom w:val="single" w:sz="4" w:space="0" w:color="auto"/>
              <w:right w:val="single" w:sz="4" w:space="0" w:color="auto"/>
            </w:tcBorders>
            <w:vAlign w:val="center"/>
          </w:tcPr>
          <w:p w14:paraId="2A25BEF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D247F4">
              <w:rPr>
                <w:kern w:val="22"/>
                <w:sz w:val="20"/>
                <w:szCs w:val="20"/>
              </w:rPr>
              <w:t>Sí</w:t>
            </w:r>
            <w:proofErr w:type="spellEnd"/>
            <w:r w:rsidR="00512A91" w:rsidRPr="00512A91">
              <w:rPr>
                <w:kern w:val="22"/>
                <w:sz w:val="20"/>
                <w:szCs w:val="20"/>
              </w:rPr>
              <w:t xml:space="preserve"> </w:t>
            </w:r>
          </w:p>
          <w:p w14:paraId="2A25BF0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F05" w14:textId="77777777" w:rsidTr="000A2967">
        <w:trPr>
          <w:cantSplit/>
        </w:trPr>
        <w:tc>
          <w:tcPr>
            <w:tcW w:w="4714" w:type="dxa"/>
            <w:tcBorders>
              <w:top w:val="single" w:sz="4" w:space="0" w:color="auto"/>
              <w:bottom w:val="single" w:sz="4" w:space="0" w:color="auto"/>
            </w:tcBorders>
            <w:vAlign w:val="center"/>
          </w:tcPr>
          <w:p w14:paraId="2A25BF02" w14:textId="77777777" w:rsidR="00512A91" w:rsidRPr="00154843" w:rsidRDefault="00512A91" w:rsidP="0015484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rFonts w:cs="Calibri"/>
                <w:sz w:val="20"/>
                <w:szCs w:val="20"/>
                <w:lang w:val="es-ES"/>
              </w:rPr>
            </w:pPr>
            <w:r w:rsidRPr="00154843">
              <w:rPr>
                <w:rFonts w:cs="Calibri"/>
                <w:sz w:val="20"/>
                <w:szCs w:val="20"/>
                <w:lang w:val="es-ES"/>
              </w:rPr>
              <w:t xml:space="preserve">   </w:t>
            </w:r>
            <w:r w:rsidR="00154843">
              <w:rPr>
                <w:rFonts w:cs="Calibri"/>
                <w:sz w:val="20"/>
                <w:szCs w:val="20"/>
                <w:lang w:val="es-ES"/>
              </w:rPr>
              <w:t xml:space="preserve">En </w:t>
            </w:r>
            <w:r w:rsidR="00154843" w:rsidRPr="0062119A">
              <w:rPr>
                <w:kern w:val="22"/>
                <w:sz w:val="20"/>
                <w:szCs w:val="20"/>
                <w:lang w:val="es-ES"/>
              </w:rPr>
              <w:t>el período que abarca el presente informe</w:t>
            </w:r>
            <w:r w:rsidRPr="00154843">
              <w:rPr>
                <w:rFonts w:cs="Calibri"/>
                <w:sz w:val="20"/>
                <w:szCs w:val="20"/>
                <w:lang w:val="es-ES"/>
              </w:rPr>
              <w:t xml:space="preserve">, </w:t>
            </w:r>
            <w:r w:rsidR="00154843" w:rsidRPr="00154843">
              <w:rPr>
                <w:rFonts w:cs="Calibri"/>
                <w:sz w:val="20"/>
                <w:szCs w:val="20"/>
                <w:lang w:val="es-ES"/>
              </w:rPr>
              <w:t>¿ha</w:t>
            </w:r>
            <w:r w:rsidRPr="00154843">
              <w:rPr>
                <w:rFonts w:cs="Calibri"/>
                <w:sz w:val="20"/>
                <w:szCs w:val="20"/>
                <w:lang w:val="es-ES"/>
              </w:rPr>
              <w:t xml:space="preserve"> </w:t>
            </w:r>
            <w:r w:rsidR="00154843" w:rsidRPr="00154843">
              <w:rPr>
                <w:rFonts w:cs="Calibri"/>
                <w:sz w:val="20"/>
                <w:szCs w:val="20"/>
                <w:lang w:val="es-ES"/>
              </w:rPr>
              <w:t xml:space="preserve">participado su país en actividades bilaterales, regionales o multilaterales para la aplicación del </w:t>
            </w:r>
            <w:proofErr w:type="gramStart"/>
            <w:r w:rsidR="00154843" w:rsidRPr="00154843">
              <w:rPr>
                <w:rFonts w:cs="Calibri"/>
                <w:sz w:val="20"/>
                <w:szCs w:val="20"/>
                <w:lang w:val="es-ES"/>
              </w:rPr>
              <w:t>Protocolo</w:t>
            </w:r>
            <w:r w:rsidRPr="00154843">
              <w:rPr>
                <w:rFonts w:cs="Calibri"/>
                <w:sz w:val="20"/>
                <w:szCs w:val="20"/>
                <w:lang w:val="es-ES"/>
              </w:rPr>
              <w:t>?*</w:t>
            </w:r>
            <w:proofErr w:type="gramEnd"/>
          </w:p>
        </w:tc>
        <w:tc>
          <w:tcPr>
            <w:tcW w:w="4731" w:type="dxa"/>
            <w:tcBorders>
              <w:bottom w:val="single" w:sz="4" w:space="0" w:color="auto"/>
              <w:right w:val="single" w:sz="4" w:space="0" w:color="auto"/>
            </w:tcBorders>
            <w:vAlign w:val="center"/>
          </w:tcPr>
          <w:p w14:paraId="2A25BF0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4843">
              <w:rPr>
                <w:kern w:val="22"/>
                <w:sz w:val="20"/>
                <w:szCs w:val="20"/>
              </w:rPr>
              <w:t>Sí</w:t>
            </w:r>
            <w:proofErr w:type="spellEnd"/>
          </w:p>
          <w:p w14:paraId="2A25BF0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0C3999" w:rsidRPr="00E962E5" w14:paraId="2A25BF07" w14:textId="77777777" w:rsidTr="008A3958">
        <w:trPr>
          <w:cantSplit/>
        </w:trPr>
        <w:tc>
          <w:tcPr>
            <w:tcW w:w="9445" w:type="dxa"/>
            <w:gridSpan w:val="2"/>
            <w:tcBorders>
              <w:bottom w:val="nil"/>
              <w:right w:val="single" w:sz="4" w:space="0" w:color="auto"/>
            </w:tcBorders>
            <w:vAlign w:val="center"/>
          </w:tcPr>
          <w:p w14:paraId="2A25BF06" w14:textId="77777777" w:rsidR="000C3999" w:rsidRPr="00154843" w:rsidRDefault="000C3999" w:rsidP="0015484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lang w:val="es-ES"/>
              </w:rPr>
            </w:pPr>
            <w:r w:rsidRPr="00154843">
              <w:rPr>
                <w:rFonts w:cs="Calibri"/>
                <w:sz w:val="20"/>
                <w:szCs w:val="20"/>
                <w:lang w:val="es-ES"/>
              </w:rPr>
              <w:t xml:space="preserve">   </w:t>
            </w:r>
            <w:r w:rsidR="00154843" w:rsidRPr="00154843">
              <w:rPr>
                <w:rFonts w:cs="Calibri"/>
                <w:sz w:val="20"/>
                <w:szCs w:val="20"/>
                <w:lang w:val="es-ES"/>
              </w:rPr>
              <w:t xml:space="preserve">¿Cuenta su país con mecanismos para que los pueblos indígenas y las comunidades locales y los interesados pertinentes de diferentes sectores participen en la aplicación del </w:t>
            </w:r>
            <w:proofErr w:type="gramStart"/>
            <w:r w:rsidR="00154843" w:rsidRPr="00154843">
              <w:rPr>
                <w:rFonts w:cs="Calibri"/>
                <w:sz w:val="20"/>
                <w:szCs w:val="20"/>
                <w:lang w:val="es-ES"/>
              </w:rPr>
              <w:t>Protocolo?</w:t>
            </w:r>
            <w:r w:rsidRPr="00154843">
              <w:rPr>
                <w:rFonts w:cs="Calibri"/>
                <w:sz w:val="20"/>
                <w:szCs w:val="20"/>
                <w:lang w:val="es-ES"/>
              </w:rPr>
              <w:t>*</w:t>
            </w:r>
            <w:proofErr w:type="gramEnd"/>
          </w:p>
        </w:tc>
      </w:tr>
      <w:tr w:rsidR="00512A91" w:rsidRPr="00512A91" w14:paraId="2A25BF0B" w14:textId="77777777" w:rsidTr="000A2967">
        <w:trPr>
          <w:cantSplit/>
        </w:trPr>
        <w:tc>
          <w:tcPr>
            <w:tcW w:w="4714" w:type="dxa"/>
            <w:tcBorders>
              <w:top w:val="nil"/>
              <w:bottom w:val="nil"/>
              <w:right w:val="nil"/>
            </w:tcBorders>
            <w:vAlign w:val="center"/>
          </w:tcPr>
          <w:p w14:paraId="2A25BF08" w14:textId="77777777" w:rsidR="00512A91" w:rsidRPr="00154843" w:rsidRDefault="00512A91" w:rsidP="00154843">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kern w:val="22"/>
                <w:sz w:val="20"/>
                <w:szCs w:val="20"/>
                <w:lang w:val="es-ES"/>
              </w:rPr>
            </w:pPr>
            <w:r w:rsidRPr="00154843">
              <w:rPr>
                <w:kern w:val="22"/>
                <w:sz w:val="20"/>
                <w:szCs w:val="20"/>
                <w:lang w:val="es-ES"/>
              </w:rPr>
              <w:t>a. mec</w:t>
            </w:r>
            <w:r w:rsidR="00154843" w:rsidRPr="00154843">
              <w:rPr>
                <w:kern w:val="22"/>
                <w:sz w:val="20"/>
                <w:szCs w:val="20"/>
                <w:lang w:val="es-ES"/>
              </w:rPr>
              <w:t>anismos</w:t>
            </w:r>
            <w:r w:rsidRPr="00154843">
              <w:rPr>
                <w:kern w:val="22"/>
                <w:sz w:val="20"/>
                <w:szCs w:val="20"/>
                <w:lang w:val="es-ES"/>
              </w:rPr>
              <w:t xml:space="preserve"> </w:t>
            </w:r>
            <w:r w:rsidR="00154843" w:rsidRPr="00154843">
              <w:rPr>
                <w:kern w:val="22"/>
                <w:sz w:val="20"/>
                <w:szCs w:val="20"/>
                <w:lang w:val="es-ES"/>
              </w:rPr>
              <w:t>para la participación de</w:t>
            </w:r>
            <w:r w:rsidRPr="00154843">
              <w:rPr>
                <w:kern w:val="22"/>
                <w:sz w:val="20"/>
                <w:szCs w:val="20"/>
                <w:lang w:val="es-ES"/>
              </w:rPr>
              <w:t xml:space="preserve"> </w:t>
            </w:r>
            <w:r w:rsidR="00154843" w:rsidRPr="00154843">
              <w:rPr>
                <w:i/>
                <w:iCs/>
                <w:kern w:val="22"/>
                <w:sz w:val="20"/>
                <w:szCs w:val="20"/>
                <w:lang w:val="es-ES"/>
              </w:rPr>
              <w:t>pueblos ind</w:t>
            </w:r>
            <w:r w:rsidR="00154843">
              <w:rPr>
                <w:i/>
                <w:iCs/>
                <w:kern w:val="22"/>
                <w:sz w:val="20"/>
                <w:szCs w:val="20"/>
                <w:lang w:val="es-ES"/>
              </w:rPr>
              <w:t>ígenas y comunidades locales</w:t>
            </w:r>
          </w:p>
        </w:tc>
        <w:tc>
          <w:tcPr>
            <w:tcW w:w="4731" w:type="dxa"/>
            <w:tcBorders>
              <w:left w:val="nil"/>
              <w:bottom w:val="single" w:sz="4" w:space="0" w:color="auto"/>
              <w:right w:val="single" w:sz="4" w:space="0" w:color="auto"/>
            </w:tcBorders>
            <w:vAlign w:val="center"/>
          </w:tcPr>
          <w:p w14:paraId="2A25BF09"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4843">
              <w:rPr>
                <w:kern w:val="22"/>
                <w:sz w:val="20"/>
                <w:szCs w:val="20"/>
              </w:rPr>
              <w:t>Sí</w:t>
            </w:r>
            <w:proofErr w:type="spellEnd"/>
          </w:p>
          <w:p w14:paraId="2A25BF0A"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F0F" w14:textId="77777777" w:rsidTr="000A2967">
        <w:trPr>
          <w:cantSplit/>
        </w:trPr>
        <w:tc>
          <w:tcPr>
            <w:tcW w:w="4714" w:type="dxa"/>
            <w:tcBorders>
              <w:top w:val="nil"/>
              <w:bottom w:val="single" w:sz="4" w:space="0" w:color="auto"/>
              <w:right w:val="nil"/>
            </w:tcBorders>
            <w:vAlign w:val="center"/>
          </w:tcPr>
          <w:p w14:paraId="2A25BF0C" w14:textId="77777777" w:rsidR="00512A91" w:rsidRPr="00154843" w:rsidRDefault="00512A91" w:rsidP="00154843">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i/>
                <w:iCs/>
                <w:kern w:val="22"/>
                <w:sz w:val="20"/>
                <w:szCs w:val="20"/>
                <w:lang w:val="es-ES"/>
              </w:rPr>
            </w:pPr>
            <w:r w:rsidRPr="00154843">
              <w:rPr>
                <w:kern w:val="22"/>
                <w:sz w:val="20"/>
                <w:szCs w:val="20"/>
                <w:lang w:val="es-ES"/>
              </w:rPr>
              <w:t>b. mec</w:t>
            </w:r>
            <w:r w:rsidR="00154843" w:rsidRPr="00154843">
              <w:rPr>
                <w:kern w:val="22"/>
                <w:sz w:val="20"/>
                <w:szCs w:val="20"/>
                <w:lang w:val="es-ES"/>
              </w:rPr>
              <w:t>anismos para la participación de</w:t>
            </w:r>
            <w:r w:rsidR="00154843">
              <w:rPr>
                <w:kern w:val="22"/>
                <w:sz w:val="20"/>
                <w:szCs w:val="20"/>
                <w:lang w:val="es-ES"/>
              </w:rPr>
              <w:t xml:space="preserve"> </w:t>
            </w:r>
            <w:r w:rsidR="00154843" w:rsidRPr="00154843">
              <w:rPr>
                <w:i/>
                <w:iCs/>
                <w:kern w:val="22"/>
                <w:sz w:val="20"/>
                <w:szCs w:val="20"/>
                <w:lang w:val="es-ES"/>
              </w:rPr>
              <w:t>interesados pertinentes de diferentes sectores</w:t>
            </w:r>
          </w:p>
        </w:tc>
        <w:tc>
          <w:tcPr>
            <w:tcW w:w="4731" w:type="dxa"/>
            <w:tcBorders>
              <w:left w:val="nil"/>
              <w:bottom w:val="single" w:sz="4" w:space="0" w:color="auto"/>
              <w:right w:val="single" w:sz="4" w:space="0" w:color="auto"/>
            </w:tcBorders>
            <w:vAlign w:val="center"/>
          </w:tcPr>
          <w:p w14:paraId="2A25BF0D"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154843">
              <w:rPr>
                <w:kern w:val="22"/>
                <w:sz w:val="20"/>
                <w:szCs w:val="20"/>
              </w:rPr>
              <w:t>Sí</w:t>
            </w:r>
            <w:proofErr w:type="spellEnd"/>
          </w:p>
          <w:p w14:paraId="2A25BF0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F12" w14:textId="77777777" w:rsidTr="000A2967">
        <w:trPr>
          <w:cantSplit/>
        </w:trPr>
        <w:tc>
          <w:tcPr>
            <w:tcW w:w="9445" w:type="dxa"/>
            <w:gridSpan w:val="2"/>
            <w:tcBorders>
              <w:top w:val="nil"/>
              <w:bottom w:val="single" w:sz="4" w:space="0" w:color="auto"/>
              <w:right w:val="single" w:sz="4" w:space="0" w:color="auto"/>
            </w:tcBorders>
            <w:vAlign w:val="center"/>
          </w:tcPr>
          <w:p w14:paraId="2A25BF10" w14:textId="77777777" w:rsidR="00512A91" w:rsidRPr="00154843" w:rsidRDefault="00154843"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154843">
              <w:rPr>
                <w:kern w:val="22"/>
                <w:sz w:val="20"/>
                <w:szCs w:val="20"/>
                <w:lang w:val="es-ES"/>
              </w:rPr>
              <w:t xml:space="preserve">Sírvase utilizar el espacio que figura a continuación para proporcionar más detalles sobre la cooperación en materia de seguridad </w:t>
            </w:r>
            <w:r>
              <w:rPr>
                <w:kern w:val="22"/>
                <w:sz w:val="20"/>
                <w:szCs w:val="20"/>
                <w:lang w:val="es-ES"/>
              </w:rPr>
              <w:t xml:space="preserve">de la biotecnología </w:t>
            </w:r>
            <w:r w:rsidRPr="00154843">
              <w:rPr>
                <w:kern w:val="22"/>
                <w:sz w:val="20"/>
                <w:szCs w:val="20"/>
                <w:lang w:val="es-ES"/>
              </w:rPr>
              <w:t>en su país</w:t>
            </w:r>
            <w:r w:rsidR="00512A91" w:rsidRPr="00154843">
              <w:rPr>
                <w:kern w:val="22"/>
                <w:sz w:val="20"/>
                <w:szCs w:val="20"/>
                <w:lang w:val="es-ES"/>
              </w:rPr>
              <w:t>:</w:t>
            </w:r>
          </w:p>
          <w:p w14:paraId="2A25BF11"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firstLine="46"/>
              <w:jc w:val="left"/>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154843">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154843">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F13"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962E5" w14:paraId="2A25BF16" w14:textId="77777777" w:rsidTr="000A2967">
        <w:trPr>
          <w:cantSplit/>
        </w:trPr>
        <w:tc>
          <w:tcPr>
            <w:tcW w:w="9445" w:type="dxa"/>
            <w:gridSpan w:val="2"/>
            <w:tcBorders>
              <w:right w:val="single" w:sz="4" w:space="0" w:color="auto"/>
            </w:tcBorders>
            <w:shd w:val="clear" w:color="auto" w:fill="D9D9D9" w:themeFill="background1" w:themeFillShade="D9"/>
            <w:hideMark/>
          </w:tcPr>
          <w:p w14:paraId="2A25BF14" w14:textId="77777777" w:rsidR="00512A91" w:rsidRPr="008B18FC" w:rsidRDefault="008B18FC" w:rsidP="007A08C1">
            <w:pPr>
              <w:keepNext/>
              <w:spacing w:before="120" w:after="120"/>
              <w:jc w:val="center"/>
              <w:rPr>
                <w:rFonts w:eastAsia="Arial Unicode MS"/>
                <w:b/>
                <w:bCs/>
                <w:iCs/>
                <w:kern w:val="22"/>
                <w:sz w:val="20"/>
                <w:szCs w:val="20"/>
                <w:lang w:val="es-ES"/>
              </w:rPr>
            </w:pPr>
            <w:r>
              <w:rPr>
                <w:b/>
                <w:kern w:val="22"/>
                <w:sz w:val="20"/>
                <w:lang w:val="es-ES"/>
              </w:rPr>
              <w:lastRenderedPageBreak/>
              <w:t>Protocolo Suplementario de Nagoya–Kuala Lumpur sobre Responsabilidad y Compensación</w:t>
            </w:r>
          </w:p>
          <w:p w14:paraId="2A25BF15" w14:textId="77777777" w:rsidR="00512A91" w:rsidRPr="008B18FC" w:rsidRDefault="008B18FC" w:rsidP="008B18FC">
            <w:pPr>
              <w:keepNext/>
              <w:spacing w:before="120" w:after="120"/>
              <w:jc w:val="center"/>
              <w:rPr>
                <w:rFonts w:eastAsia="Arial Unicode MS"/>
                <w:i/>
                <w:kern w:val="22"/>
                <w:sz w:val="20"/>
                <w:szCs w:val="20"/>
                <w:lang w:val="es-ES"/>
              </w:rPr>
            </w:pPr>
            <w:r w:rsidRPr="008B18FC">
              <w:rPr>
                <w:rFonts w:eastAsia="Arial Unicode MS"/>
                <w:i/>
                <w:kern w:val="22"/>
                <w:sz w:val="20"/>
                <w:szCs w:val="20"/>
                <w:lang w:val="es-ES"/>
              </w:rPr>
              <w:t xml:space="preserve">Se </w:t>
            </w:r>
            <w:r>
              <w:rPr>
                <w:i/>
                <w:color w:val="000000"/>
                <w:kern w:val="22"/>
                <w:sz w:val="20"/>
                <w:lang w:val="es-ES"/>
              </w:rPr>
              <w:t>invita también a las Partes en el Protocolo de Cartagena que todavía no son Partes en el Protocolo Suplementario a responder las siguientes preguntas</w:t>
            </w:r>
            <w:r w:rsidRPr="008B18FC">
              <w:rPr>
                <w:rFonts w:eastAsia="Arial Unicode MS"/>
                <w:i/>
                <w:kern w:val="22"/>
                <w:sz w:val="20"/>
                <w:szCs w:val="20"/>
                <w:lang w:val="es-ES"/>
              </w:rPr>
              <w:t xml:space="preserve"> </w:t>
            </w:r>
          </w:p>
        </w:tc>
      </w:tr>
      <w:tr w:rsidR="00512A91" w:rsidRPr="00512A91" w14:paraId="2A25BF1D" w14:textId="77777777" w:rsidTr="000A2967">
        <w:trPr>
          <w:cantSplit/>
        </w:trPr>
        <w:tc>
          <w:tcPr>
            <w:tcW w:w="4714" w:type="dxa"/>
            <w:shd w:val="clear" w:color="auto" w:fill="FFFFFF" w:themeFill="background1"/>
            <w:vAlign w:val="center"/>
            <w:hideMark/>
          </w:tcPr>
          <w:p w14:paraId="2A25BF17" w14:textId="77777777" w:rsidR="00512A91" w:rsidRPr="008B18FC" w:rsidRDefault="008B18FC" w:rsidP="008B18F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es-ES"/>
              </w:rPr>
            </w:pPr>
            <w:r w:rsidRPr="008B18FC">
              <w:rPr>
                <w:kern w:val="22"/>
                <w:sz w:val="20"/>
                <w:szCs w:val="20"/>
                <w:lang w:val="es-ES"/>
              </w:rPr>
              <w:t>¿Es su país Parte en el Protocolo Suplementario de Nagoya-Kuala Lumpur sobre R</w:t>
            </w:r>
            <w:r>
              <w:rPr>
                <w:kern w:val="22"/>
                <w:sz w:val="20"/>
                <w:lang w:val="es-ES"/>
              </w:rPr>
              <w:t>esponsabilidad y Compensación</w:t>
            </w:r>
            <w:r w:rsidR="00512A91" w:rsidRPr="008B18FC">
              <w:rPr>
                <w:kern w:val="22"/>
                <w:sz w:val="20"/>
                <w:szCs w:val="20"/>
                <w:lang w:val="es-ES"/>
              </w:rPr>
              <w:t>?</w:t>
            </w:r>
          </w:p>
        </w:tc>
        <w:tc>
          <w:tcPr>
            <w:tcW w:w="4731" w:type="dxa"/>
            <w:tcBorders>
              <w:right w:val="single" w:sz="4" w:space="0" w:color="auto"/>
            </w:tcBorders>
            <w:shd w:val="clear" w:color="auto" w:fill="FFFFFF" w:themeFill="background1"/>
            <w:vAlign w:val="center"/>
            <w:hideMark/>
          </w:tcPr>
          <w:p w14:paraId="2A25BF18"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8B18FC" w:rsidRPr="009868FC">
              <w:rPr>
                <w:kern w:val="22"/>
                <w:sz w:val="20"/>
                <w:szCs w:val="20"/>
                <w:lang w:val="es-ES"/>
              </w:rPr>
              <w:t>Sí</w:t>
            </w:r>
          </w:p>
          <w:p w14:paraId="2A25BF19"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bCs/>
                <w:iCs/>
                <w:kern w:val="22"/>
                <w:sz w:val="20"/>
                <w:szCs w:val="20"/>
                <w:lang w:val="es-ES"/>
              </w:rPr>
            </w:pPr>
            <w:r w:rsidRPr="00512A91">
              <w:rPr>
                <w:bCs/>
                <w:i/>
                <w:iCs/>
                <w:kern w:val="22"/>
                <w:sz w:val="20"/>
                <w:szCs w:val="20"/>
              </w:rPr>
              <w:fldChar w:fldCharType="begin">
                <w:ffData>
                  <w:name w:val="Check48"/>
                  <w:enabled/>
                  <w:calcOnExit w:val="0"/>
                  <w:checkBox>
                    <w:sizeAuto/>
                    <w:default w:val="0"/>
                    <w:checked w:val="0"/>
                  </w:checkBox>
                </w:ffData>
              </w:fldChar>
            </w:r>
            <w:r w:rsidR="00512A91" w:rsidRPr="009868FC">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9868FC">
              <w:rPr>
                <w:bCs/>
                <w:i/>
                <w:iCs/>
                <w:kern w:val="22"/>
                <w:sz w:val="20"/>
                <w:szCs w:val="20"/>
                <w:lang w:val="es-ES"/>
              </w:rPr>
              <w:tab/>
            </w:r>
            <w:r w:rsidR="00512A91" w:rsidRPr="009868FC">
              <w:rPr>
                <w:bCs/>
                <w:iCs/>
                <w:kern w:val="22"/>
                <w:sz w:val="20"/>
                <w:szCs w:val="20"/>
                <w:lang w:val="es-ES"/>
              </w:rPr>
              <w:t>No</w:t>
            </w:r>
          </w:p>
          <w:p w14:paraId="2A25BF1A" w14:textId="77777777" w:rsidR="00512A91" w:rsidRPr="008B18FC"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jc w:val="left"/>
              <w:rPr>
                <w:rFonts w:ascii="Arial" w:hAnsi="Arial" w:cs="Arial"/>
                <w:szCs w:val="22"/>
                <w:lang w:val="es-ES"/>
              </w:rPr>
            </w:pPr>
            <w:r w:rsidRPr="008B18FC">
              <w:rPr>
                <w:rFonts w:ascii="Arial" w:hAnsi="Arial" w:cs="Arial"/>
                <w:szCs w:val="22"/>
                <w:lang w:val="es-ES"/>
              </w:rPr>
              <w:t xml:space="preserve">└ </w:t>
            </w:r>
            <w:r w:rsidR="008B18FC" w:rsidRPr="008B18FC">
              <w:rPr>
                <w:kern w:val="22"/>
                <w:sz w:val="20"/>
                <w:szCs w:val="20"/>
                <w:lang w:val="es-ES"/>
              </w:rPr>
              <w:t>¿Se ha establecido algún proceso nacional para convertirse en Parte en el Protocolo Suplementario</w:t>
            </w:r>
            <w:r w:rsidRPr="008B18FC">
              <w:rPr>
                <w:kern w:val="22"/>
                <w:sz w:val="20"/>
                <w:szCs w:val="20"/>
                <w:lang w:val="es-ES"/>
              </w:rPr>
              <w:t>?</w:t>
            </w:r>
          </w:p>
          <w:p w14:paraId="2A25BF1B" w14:textId="77777777" w:rsidR="00512A91" w:rsidRPr="008B18FC" w:rsidRDefault="00CC71BA" w:rsidP="007A08C1">
            <w:pPr>
              <w:suppressLineNumbers/>
              <w:shd w:val="clear" w:color="auto" w:fill="FFFFFF" w:themeFill="background1"/>
              <w:suppressAutoHyphens/>
              <w:kinsoku w:val="0"/>
              <w:overflowPunct w:val="0"/>
              <w:autoSpaceDE w:val="0"/>
              <w:autoSpaceDN w:val="0"/>
              <w:adjustRightInd w:val="0"/>
              <w:snapToGrid w:val="0"/>
              <w:spacing w:before="120" w:after="120"/>
              <w:ind w:left="1006" w:hanging="45"/>
              <w:jc w:val="left"/>
              <w:rPr>
                <w:kern w:val="22"/>
                <w:sz w:val="20"/>
                <w:szCs w:val="20"/>
                <w:lang w:val="es-ES"/>
              </w:rPr>
            </w:pPr>
            <w:r w:rsidRPr="00512A91">
              <w:rPr>
                <w:kern w:val="22"/>
                <w:sz w:val="20"/>
                <w:szCs w:val="20"/>
              </w:rPr>
              <w:fldChar w:fldCharType="begin">
                <w:ffData>
                  <w:name w:val=""/>
                  <w:enabled/>
                  <w:calcOnExit w:val="0"/>
                  <w:checkBox>
                    <w:sizeAuto/>
                    <w:default w:val="0"/>
                    <w:checked w:val="0"/>
                  </w:checkBox>
                </w:ffData>
              </w:fldChar>
            </w:r>
            <w:r w:rsidR="00512A91" w:rsidRPr="008B1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B18FC">
              <w:rPr>
                <w:kern w:val="22"/>
                <w:sz w:val="20"/>
                <w:szCs w:val="20"/>
                <w:lang w:val="es-ES"/>
              </w:rPr>
              <w:tab/>
            </w:r>
            <w:r w:rsidR="008B18FC" w:rsidRPr="008B18FC">
              <w:rPr>
                <w:kern w:val="22"/>
                <w:sz w:val="20"/>
                <w:szCs w:val="20"/>
                <w:lang w:val="es-ES"/>
              </w:rPr>
              <w:t>Sí</w:t>
            </w:r>
            <w:r w:rsidR="00512A91" w:rsidRPr="008B18FC">
              <w:rPr>
                <w:kern w:val="22"/>
                <w:sz w:val="20"/>
                <w:szCs w:val="20"/>
                <w:lang w:val="es-ES"/>
              </w:rPr>
              <w:t xml:space="preserve">: </w:t>
            </w:r>
            <w:r>
              <w:rPr>
                <w:kern w:val="22"/>
                <w:sz w:val="20"/>
                <w:szCs w:val="20"/>
              </w:rPr>
              <w:fldChar w:fldCharType="begin">
                <w:ffData>
                  <w:name w:val=""/>
                  <w:enabled/>
                  <w:calcOnExit w:val="0"/>
                  <w:textInput>
                    <w:default w:val="[Sírvase brindar más información]"/>
                  </w:textInput>
                </w:ffData>
              </w:fldChar>
            </w:r>
            <w:r w:rsidR="008B18FC" w:rsidRPr="008B18FC">
              <w:rPr>
                <w:kern w:val="22"/>
                <w:sz w:val="20"/>
                <w:szCs w:val="20"/>
                <w:lang w:val="es-ES"/>
              </w:rPr>
              <w:instrText xml:space="preserve"> FORMTEXT </w:instrText>
            </w:r>
            <w:r>
              <w:rPr>
                <w:kern w:val="22"/>
                <w:sz w:val="20"/>
                <w:szCs w:val="20"/>
              </w:rPr>
            </w:r>
            <w:r>
              <w:rPr>
                <w:kern w:val="22"/>
                <w:sz w:val="20"/>
                <w:szCs w:val="20"/>
              </w:rPr>
              <w:fldChar w:fldCharType="separate"/>
            </w:r>
            <w:r w:rsidR="008B18FC" w:rsidRPr="008B18FC">
              <w:rPr>
                <w:noProof/>
                <w:kern w:val="22"/>
                <w:sz w:val="20"/>
                <w:szCs w:val="20"/>
                <w:lang w:val="es-ES"/>
              </w:rPr>
              <w:t>[Sírvase brindar más información]</w:t>
            </w:r>
            <w:r>
              <w:rPr>
                <w:kern w:val="22"/>
                <w:sz w:val="20"/>
                <w:szCs w:val="20"/>
              </w:rPr>
              <w:fldChar w:fldCharType="end"/>
            </w:r>
          </w:p>
          <w:p w14:paraId="2A25BF1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E962E5" w14:paraId="2A25BF24" w14:textId="77777777" w:rsidTr="000A2967">
        <w:trPr>
          <w:cantSplit/>
        </w:trPr>
        <w:tc>
          <w:tcPr>
            <w:tcW w:w="4714" w:type="dxa"/>
            <w:tcBorders>
              <w:bottom w:val="single" w:sz="4" w:space="0" w:color="auto"/>
            </w:tcBorders>
            <w:shd w:val="clear" w:color="auto" w:fill="auto"/>
            <w:vAlign w:val="center"/>
          </w:tcPr>
          <w:p w14:paraId="2A25BF1E" w14:textId="77777777" w:rsidR="00512A91" w:rsidRPr="008B18FC" w:rsidRDefault="008B18FC" w:rsidP="008B18F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8B18FC">
              <w:rPr>
                <w:kern w:val="22"/>
                <w:sz w:val="20"/>
                <w:szCs w:val="20"/>
                <w:lang w:val="es-ES"/>
              </w:rPr>
              <w:t>¿</w:t>
            </w:r>
            <w:r w:rsidR="00512A91" w:rsidRPr="008B18FC">
              <w:rPr>
                <w:kern w:val="22"/>
                <w:sz w:val="20"/>
                <w:szCs w:val="20"/>
                <w:lang w:val="es-ES"/>
              </w:rPr>
              <w:t>Ha</w:t>
            </w:r>
            <w:r w:rsidRPr="008B18FC">
              <w:rPr>
                <w:kern w:val="22"/>
                <w:sz w:val="20"/>
                <w:szCs w:val="20"/>
                <w:lang w:val="es-ES"/>
              </w:rPr>
              <w:t xml:space="preserve"> introducido su país las medidas necesarias para la aplicación del Protocolo Suplementario</w:t>
            </w:r>
            <w:r w:rsidR="00512A91" w:rsidRPr="008B18FC">
              <w:rPr>
                <w:kern w:val="22"/>
                <w:sz w:val="20"/>
                <w:szCs w:val="20"/>
                <w:lang w:val="es-ES"/>
              </w:rPr>
              <w:t>?</w:t>
            </w:r>
          </w:p>
        </w:tc>
        <w:tc>
          <w:tcPr>
            <w:tcW w:w="4731" w:type="dxa"/>
            <w:tcBorders>
              <w:bottom w:val="single" w:sz="4" w:space="0" w:color="auto"/>
              <w:right w:val="single" w:sz="4" w:space="0" w:color="auto"/>
            </w:tcBorders>
            <w:shd w:val="clear" w:color="auto" w:fill="auto"/>
            <w:vAlign w:val="center"/>
          </w:tcPr>
          <w:p w14:paraId="2A25BF1F" w14:textId="77777777" w:rsidR="00512A91" w:rsidRPr="008B18FC" w:rsidRDefault="00CC71BA"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8B1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B18FC">
              <w:rPr>
                <w:kern w:val="22"/>
                <w:sz w:val="20"/>
                <w:szCs w:val="20"/>
                <w:lang w:val="es-ES"/>
              </w:rPr>
              <w:tab/>
            </w:r>
            <w:r w:rsidR="008B18FC">
              <w:rPr>
                <w:kern w:val="22"/>
                <w:sz w:val="20"/>
                <w:lang w:val="es-ES"/>
              </w:rPr>
              <w:t>Medidas nacionales plenamente establecidas</w:t>
            </w:r>
          </w:p>
          <w:p w14:paraId="2A25BF20" w14:textId="77777777" w:rsidR="00512A91" w:rsidRPr="008B18FC" w:rsidRDefault="00CC71BA"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8B1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B18FC">
              <w:rPr>
                <w:kern w:val="22"/>
                <w:sz w:val="20"/>
                <w:szCs w:val="20"/>
                <w:lang w:val="es-ES"/>
              </w:rPr>
              <w:tab/>
            </w:r>
            <w:r w:rsidR="008B18FC">
              <w:rPr>
                <w:kern w:val="22"/>
                <w:sz w:val="20"/>
                <w:lang w:val="es-ES"/>
              </w:rPr>
              <w:t>Medidas nacionales parcialmente establecidas</w:t>
            </w:r>
          </w:p>
          <w:p w14:paraId="2A25BF21"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8B18FC" w:rsidRPr="009868FC">
              <w:rPr>
                <w:kern w:val="22"/>
                <w:sz w:val="20"/>
                <w:szCs w:val="20"/>
                <w:lang w:val="es-ES"/>
              </w:rPr>
              <w:t xml:space="preserve">Solo </w:t>
            </w:r>
            <w:r w:rsidR="008B18FC">
              <w:rPr>
                <w:kern w:val="22"/>
                <w:sz w:val="20"/>
                <w:lang w:val="es-ES"/>
              </w:rPr>
              <w:t>se han introducido medidas temporales</w:t>
            </w:r>
            <w:r w:rsidR="008B18FC" w:rsidRPr="009868FC">
              <w:rPr>
                <w:kern w:val="22"/>
                <w:sz w:val="20"/>
                <w:szCs w:val="20"/>
                <w:lang w:val="es-ES"/>
              </w:rPr>
              <w:t xml:space="preserve"> </w:t>
            </w:r>
          </w:p>
          <w:p w14:paraId="2A25BF22" w14:textId="77777777" w:rsidR="00512A91" w:rsidRPr="008B18FC" w:rsidRDefault="00CC71BA"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8B1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B18FC">
              <w:rPr>
                <w:kern w:val="22"/>
                <w:sz w:val="20"/>
                <w:szCs w:val="20"/>
                <w:lang w:val="es-ES"/>
              </w:rPr>
              <w:tab/>
            </w:r>
            <w:r w:rsidR="008B18FC">
              <w:rPr>
                <w:kern w:val="22"/>
                <w:sz w:val="20"/>
                <w:lang w:val="es-ES"/>
              </w:rPr>
              <w:t>Solo existen proyectos de medidas</w:t>
            </w:r>
          </w:p>
          <w:p w14:paraId="2A25BF23" w14:textId="77777777" w:rsidR="00512A91" w:rsidRPr="008B18FC" w:rsidRDefault="00CC71BA"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es-ES"/>
              </w:rPr>
            </w:pPr>
            <w:r w:rsidRPr="00512A91">
              <w:rPr>
                <w:kern w:val="22"/>
                <w:sz w:val="20"/>
                <w:szCs w:val="20"/>
              </w:rPr>
              <w:fldChar w:fldCharType="begin">
                <w:ffData>
                  <w:name w:val="Check48"/>
                  <w:enabled/>
                  <w:calcOnExit w:val="0"/>
                  <w:checkBox>
                    <w:sizeAuto/>
                    <w:default w:val="0"/>
                    <w:checked w:val="0"/>
                  </w:checkBox>
                </w:ffData>
              </w:fldChar>
            </w:r>
            <w:r w:rsidR="00512A91" w:rsidRPr="008B1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8B18FC">
              <w:rPr>
                <w:kern w:val="22"/>
                <w:sz w:val="20"/>
                <w:szCs w:val="20"/>
                <w:lang w:val="es-ES"/>
              </w:rPr>
              <w:tab/>
            </w:r>
            <w:r w:rsidR="008B18FC">
              <w:rPr>
                <w:kern w:val="22"/>
                <w:sz w:val="20"/>
                <w:lang w:val="es-ES"/>
              </w:rPr>
              <w:t>Todavía no se han adoptado medidas</w:t>
            </w:r>
          </w:p>
        </w:tc>
      </w:tr>
      <w:tr w:rsidR="00512A91" w:rsidRPr="00E962E5" w14:paraId="2A25BF2B" w14:textId="77777777" w:rsidTr="000A2967">
        <w:trPr>
          <w:cantSplit/>
        </w:trPr>
        <w:tc>
          <w:tcPr>
            <w:tcW w:w="4714" w:type="dxa"/>
            <w:tcBorders>
              <w:bottom w:val="single" w:sz="4" w:space="0" w:color="auto"/>
            </w:tcBorders>
            <w:shd w:val="clear" w:color="auto" w:fill="auto"/>
            <w:vAlign w:val="center"/>
          </w:tcPr>
          <w:p w14:paraId="2A25BF25" w14:textId="77777777" w:rsidR="00512A91" w:rsidRPr="0055170A" w:rsidRDefault="008B18FC"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55170A">
              <w:rPr>
                <w:kern w:val="22"/>
                <w:sz w:val="20"/>
                <w:szCs w:val="20"/>
                <w:lang w:val="es-ES"/>
              </w:rPr>
              <w:t>¿</w:t>
            </w:r>
            <w:r w:rsidR="0055170A" w:rsidRPr="0055170A">
              <w:rPr>
                <w:kern w:val="22"/>
                <w:sz w:val="20"/>
                <w:szCs w:val="20"/>
                <w:lang w:val="es-ES"/>
              </w:rPr>
              <w:t xml:space="preserve">Qué instrumentos están establecidos para la aplicación del Protocolo Suplementario? </w:t>
            </w:r>
            <w:r w:rsidR="00512A91" w:rsidRPr="0055170A">
              <w:rPr>
                <w:kern w:val="22"/>
                <w:sz w:val="20"/>
                <w:szCs w:val="20"/>
                <w:lang w:val="es-ES"/>
              </w:rPr>
              <w:t>(</w:t>
            </w:r>
            <w:r w:rsidR="0055170A">
              <w:rPr>
                <w:kern w:val="22"/>
                <w:sz w:val="20"/>
                <w:szCs w:val="20"/>
                <w:lang w:val="es-ES"/>
              </w:rPr>
              <w:t>Seleccione todas las respuestas que correspondan</w:t>
            </w:r>
            <w:r w:rsidR="00512A91" w:rsidRPr="0055170A">
              <w:rPr>
                <w:kern w:val="22"/>
                <w:sz w:val="20"/>
                <w:szCs w:val="20"/>
                <w:lang w:val="es-ES"/>
              </w:rPr>
              <w:t>)</w:t>
            </w:r>
          </w:p>
        </w:tc>
        <w:tc>
          <w:tcPr>
            <w:tcW w:w="4731" w:type="dxa"/>
            <w:tcBorders>
              <w:bottom w:val="single" w:sz="4" w:space="0" w:color="auto"/>
              <w:right w:val="single" w:sz="4" w:space="0" w:color="auto"/>
            </w:tcBorders>
            <w:shd w:val="clear" w:color="auto" w:fill="auto"/>
            <w:vAlign w:val="center"/>
          </w:tcPr>
          <w:p w14:paraId="2A25BF26" w14:textId="77777777" w:rsidR="00512A91" w:rsidRPr="00512A91" w:rsidRDefault="00CC71BA"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
                <w:iCs/>
                <w:kern w:val="22"/>
                <w:sz w:val="20"/>
                <w:szCs w:val="20"/>
              </w:rPr>
              <w:fldChar w:fldCharType="begin">
                <w:ffData>
                  <w:name w:val="Check48"/>
                  <w:enabled/>
                  <w:calcOnExit w:val="0"/>
                  <w:checkBox>
                    <w:sizeAuto/>
                    <w:default w:val="0"/>
                    <w:checked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Cs/>
                <w:kern w:val="22"/>
                <w:sz w:val="20"/>
                <w:szCs w:val="20"/>
              </w:rPr>
              <w:tab/>
            </w:r>
            <w:r w:rsidR="0055170A">
              <w:rPr>
                <w:kern w:val="22"/>
                <w:sz w:val="20"/>
                <w:lang w:val="es-ES"/>
              </w:rPr>
              <w:t>Una o más leyes nacionales</w:t>
            </w:r>
          </w:p>
          <w:p w14:paraId="2A25BF27" w14:textId="77777777" w:rsidR="00512A91" w:rsidRPr="00512A91" w:rsidRDefault="00CC71BA"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rPr>
            </w:pPr>
            <w:r w:rsidRPr="00512A91">
              <w:rPr>
                <w:bCs/>
                <w:iCs/>
                <w:kern w:val="22"/>
                <w:sz w:val="20"/>
                <w:szCs w:val="20"/>
              </w:rPr>
              <w:fldChar w:fldCharType="begin">
                <w:ffData>
                  <w:name w:val="Check48"/>
                  <w:enabled/>
                  <w:calcOnExit w:val="0"/>
                  <w:checkBox>
                    <w:sizeAuto/>
                    <w:default w:val="0"/>
                    <w:checked w:val="0"/>
                  </w:checkBox>
                </w:ffData>
              </w:fldChar>
            </w:r>
            <w:r w:rsidR="00512A91" w:rsidRPr="00512A91">
              <w:rPr>
                <w:bCs/>
                <w:iCs/>
                <w:kern w:val="22"/>
                <w:sz w:val="20"/>
                <w:szCs w:val="20"/>
              </w:rPr>
              <w:instrText xml:space="preserve"> FORMCHECKBOX </w:instrText>
            </w:r>
            <w:r w:rsidR="004B0C5D">
              <w:rPr>
                <w:bCs/>
                <w:iCs/>
                <w:kern w:val="22"/>
                <w:sz w:val="20"/>
                <w:szCs w:val="20"/>
              </w:rPr>
            </w:r>
            <w:r w:rsidR="004B0C5D">
              <w:rPr>
                <w:bCs/>
                <w:iCs/>
                <w:kern w:val="22"/>
                <w:sz w:val="20"/>
                <w:szCs w:val="20"/>
              </w:rPr>
              <w:fldChar w:fldCharType="separate"/>
            </w:r>
            <w:r w:rsidRPr="00512A91">
              <w:rPr>
                <w:bCs/>
                <w:iCs/>
                <w:kern w:val="22"/>
                <w:sz w:val="20"/>
                <w:szCs w:val="20"/>
              </w:rPr>
              <w:fldChar w:fldCharType="end"/>
            </w:r>
            <w:r w:rsidR="00512A91" w:rsidRPr="00512A91">
              <w:rPr>
                <w:bCs/>
                <w:iCs/>
                <w:kern w:val="22"/>
                <w:sz w:val="20"/>
                <w:szCs w:val="20"/>
              </w:rPr>
              <w:tab/>
            </w:r>
            <w:r w:rsidR="0055170A" w:rsidRPr="0090756A">
              <w:rPr>
                <w:spacing w:val="-4"/>
                <w:kern w:val="22"/>
                <w:sz w:val="20"/>
                <w:lang w:val="es-ES"/>
              </w:rPr>
              <w:t>Una o más normativas nacionales</w:t>
            </w:r>
            <w:r w:rsidR="0055170A" w:rsidRPr="00512A91">
              <w:rPr>
                <w:bCs/>
                <w:iCs/>
                <w:kern w:val="22"/>
                <w:sz w:val="20"/>
                <w:szCs w:val="20"/>
              </w:rPr>
              <w:t xml:space="preserve"> </w:t>
            </w:r>
          </w:p>
          <w:p w14:paraId="2A25BF28" w14:textId="77777777" w:rsidR="00512A91" w:rsidRPr="0055170A" w:rsidRDefault="00CC71BA"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es-ES"/>
              </w:rPr>
            </w:pPr>
            <w:r w:rsidRPr="00512A91">
              <w:rPr>
                <w:bCs/>
                <w:iCs/>
                <w:kern w:val="22"/>
                <w:sz w:val="20"/>
                <w:szCs w:val="20"/>
              </w:rPr>
              <w:fldChar w:fldCharType="begin">
                <w:ffData>
                  <w:name w:val="Check48"/>
                  <w:enabled/>
                  <w:calcOnExit w:val="0"/>
                  <w:checkBox>
                    <w:sizeAuto/>
                    <w:default w:val="0"/>
                    <w:checked w:val="0"/>
                  </w:checkBox>
                </w:ffData>
              </w:fldChar>
            </w:r>
            <w:r w:rsidR="00512A91" w:rsidRPr="0055170A">
              <w:rPr>
                <w:bCs/>
                <w:iCs/>
                <w:kern w:val="22"/>
                <w:sz w:val="20"/>
                <w:szCs w:val="20"/>
                <w:lang w:val="es-ES"/>
              </w:rPr>
              <w:instrText xml:space="preserve"> FORMCHECKBOX </w:instrText>
            </w:r>
            <w:r w:rsidR="004B0C5D">
              <w:rPr>
                <w:bCs/>
                <w:iCs/>
                <w:kern w:val="22"/>
                <w:sz w:val="20"/>
                <w:szCs w:val="20"/>
              </w:rPr>
            </w:r>
            <w:r w:rsidR="004B0C5D">
              <w:rPr>
                <w:bCs/>
                <w:iCs/>
                <w:kern w:val="22"/>
                <w:sz w:val="20"/>
                <w:szCs w:val="20"/>
              </w:rPr>
              <w:fldChar w:fldCharType="separate"/>
            </w:r>
            <w:r w:rsidRPr="00512A91">
              <w:rPr>
                <w:bCs/>
                <w:iCs/>
                <w:kern w:val="22"/>
                <w:sz w:val="20"/>
                <w:szCs w:val="20"/>
              </w:rPr>
              <w:fldChar w:fldCharType="end"/>
            </w:r>
            <w:r w:rsidR="00512A91" w:rsidRPr="0055170A">
              <w:rPr>
                <w:bCs/>
                <w:iCs/>
                <w:kern w:val="22"/>
                <w:sz w:val="20"/>
                <w:szCs w:val="20"/>
                <w:lang w:val="es-ES"/>
              </w:rPr>
              <w:tab/>
            </w:r>
            <w:r w:rsidR="0055170A" w:rsidRPr="0090756A">
              <w:rPr>
                <w:spacing w:val="-6"/>
                <w:kern w:val="22"/>
                <w:sz w:val="20"/>
                <w:lang w:val="es-ES"/>
              </w:rPr>
              <w:t>Uno o más conjuntos de directrices</w:t>
            </w:r>
            <w:r w:rsidR="0055170A" w:rsidRPr="0055170A">
              <w:rPr>
                <w:bCs/>
                <w:iCs/>
                <w:kern w:val="22"/>
                <w:sz w:val="20"/>
                <w:szCs w:val="20"/>
                <w:lang w:val="es-ES"/>
              </w:rPr>
              <w:t xml:space="preserve"> </w:t>
            </w:r>
          </w:p>
          <w:p w14:paraId="2A25BF29" w14:textId="77777777" w:rsidR="00512A91" w:rsidRPr="0055170A" w:rsidRDefault="00CC71BA"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es-ES"/>
              </w:rPr>
            </w:pPr>
            <w:r w:rsidRPr="00512A91">
              <w:rPr>
                <w:bCs/>
                <w:iCs/>
                <w:kern w:val="22"/>
                <w:sz w:val="20"/>
                <w:szCs w:val="20"/>
              </w:rPr>
              <w:fldChar w:fldCharType="begin">
                <w:ffData>
                  <w:name w:val="Check48"/>
                  <w:enabled/>
                  <w:calcOnExit w:val="0"/>
                  <w:checkBox>
                    <w:sizeAuto/>
                    <w:default w:val="0"/>
                    <w:checked w:val="0"/>
                  </w:checkBox>
                </w:ffData>
              </w:fldChar>
            </w:r>
            <w:r w:rsidR="00512A91" w:rsidRPr="0055170A">
              <w:rPr>
                <w:bCs/>
                <w:iCs/>
                <w:kern w:val="22"/>
                <w:sz w:val="20"/>
                <w:szCs w:val="20"/>
                <w:lang w:val="es-ES"/>
              </w:rPr>
              <w:instrText xml:space="preserve"> FORMCHECKBOX </w:instrText>
            </w:r>
            <w:r w:rsidR="004B0C5D">
              <w:rPr>
                <w:bCs/>
                <w:iCs/>
                <w:kern w:val="22"/>
                <w:sz w:val="20"/>
                <w:szCs w:val="20"/>
              </w:rPr>
            </w:r>
            <w:r w:rsidR="004B0C5D">
              <w:rPr>
                <w:bCs/>
                <w:iCs/>
                <w:kern w:val="22"/>
                <w:sz w:val="20"/>
                <w:szCs w:val="20"/>
              </w:rPr>
              <w:fldChar w:fldCharType="separate"/>
            </w:r>
            <w:r w:rsidRPr="00512A91">
              <w:rPr>
                <w:bCs/>
                <w:iCs/>
                <w:kern w:val="22"/>
                <w:sz w:val="20"/>
                <w:szCs w:val="20"/>
              </w:rPr>
              <w:fldChar w:fldCharType="end"/>
            </w:r>
            <w:r w:rsidR="00512A91" w:rsidRPr="0055170A">
              <w:rPr>
                <w:bCs/>
                <w:iCs/>
                <w:kern w:val="22"/>
                <w:sz w:val="20"/>
                <w:szCs w:val="20"/>
                <w:lang w:val="es-ES"/>
              </w:rPr>
              <w:tab/>
            </w:r>
            <w:r w:rsidR="0055170A">
              <w:rPr>
                <w:kern w:val="22"/>
                <w:sz w:val="20"/>
                <w:lang w:val="es-ES"/>
              </w:rPr>
              <w:t>No hay instrumentos en vigor</w:t>
            </w:r>
          </w:p>
          <w:p w14:paraId="2A25BF2A" w14:textId="77777777" w:rsidR="00512A91" w:rsidRPr="0055170A" w:rsidRDefault="00CC71BA"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69"/>
              <w:rPr>
                <w:kern w:val="22"/>
                <w:sz w:val="20"/>
                <w:szCs w:val="20"/>
                <w:lang w:val="es-ES"/>
              </w:rPr>
            </w:pPr>
            <w:r>
              <w:rPr>
                <w:rFonts w:eastAsia="Arial Unicode MS"/>
                <w:iCs/>
                <w:kern w:val="22"/>
                <w:sz w:val="20"/>
                <w:szCs w:val="20"/>
              </w:rPr>
              <w:fldChar w:fldCharType="begin">
                <w:ffData>
                  <w:name w:val=""/>
                  <w:enabled/>
                  <w:calcOnExit w:val="0"/>
                  <w:textInput>
                    <w:default w:val="[  Sírvase brindar más información sobre los instrumentos establecidos  ]"/>
                  </w:textInput>
                </w:ffData>
              </w:fldChar>
            </w:r>
            <w:r w:rsidR="0055170A" w:rsidRPr="0055170A">
              <w:rPr>
                <w:rFonts w:eastAsia="Arial Unicode MS"/>
                <w:iCs/>
                <w:kern w:val="22"/>
                <w:sz w:val="20"/>
                <w:szCs w:val="20"/>
                <w:lang w:val="es-ES"/>
              </w:rPr>
              <w:instrText xml:space="preserve"> FORMTEXT </w:instrText>
            </w:r>
            <w:r>
              <w:rPr>
                <w:rFonts w:eastAsia="Arial Unicode MS"/>
                <w:iCs/>
                <w:kern w:val="22"/>
                <w:sz w:val="20"/>
                <w:szCs w:val="20"/>
              </w:rPr>
            </w:r>
            <w:r>
              <w:rPr>
                <w:rFonts w:eastAsia="Arial Unicode MS"/>
                <w:iCs/>
                <w:kern w:val="22"/>
                <w:sz w:val="20"/>
                <w:szCs w:val="20"/>
              </w:rPr>
              <w:fldChar w:fldCharType="separate"/>
            </w:r>
            <w:r w:rsidR="0055170A" w:rsidRPr="0055170A">
              <w:rPr>
                <w:rFonts w:eastAsia="Arial Unicode MS"/>
                <w:iCs/>
                <w:noProof/>
                <w:kern w:val="22"/>
                <w:sz w:val="20"/>
                <w:szCs w:val="20"/>
                <w:lang w:val="es-ES"/>
              </w:rPr>
              <w:t>[  Sírvase brindar más información sobre los instrumentos establecidos  ]</w:t>
            </w:r>
            <w:r>
              <w:rPr>
                <w:rFonts w:eastAsia="Arial Unicode MS"/>
                <w:iCs/>
                <w:kern w:val="22"/>
                <w:sz w:val="20"/>
                <w:szCs w:val="20"/>
              </w:rPr>
              <w:fldChar w:fldCharType="end"/>
            </w:r>
          </w:p>
        </w:tc>
      </w:tr>
      <w:tr w:rsidR="000C3999" w:rsidRPr="00E962E5" w14:paraId="2A25BF2D" w14:textId="77777777" w:rsidTr="008A3958">
        <w:trPr>
          <w:cantSplit/>
          <w:trHeight w:val="728"/>
        </w:trPr>
        <w:tc>
          <w:tcPr>
            <w:tcW w:w="9445" w:type="dxa"/>
            <w:gridSpan w:val="2"/>
            <w:tcBorders>
              <w:bottom w:val="nil"/>
              <w:right w:val="single" w:sz="4" w:space="0" w:color="auto"/>
            </w:tcBorders>
            <w:shd w:val="clear" w:color="auto" w:fill="auto"/>
            <w:vAlign w:val="center"/>
          </w:tcPr>
          <w:p w14:paraId="2A25BF2C" w14:textId="77777777" w:rsidR="000C3999" w:rsidRPr="0055170A" w:rsidRDefault="0055170A"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es-ES"/>
              </w:rPr>
            </w:pPr>
            <w:r w:rsidRPr="0055170A">
              <w:rPr>
                <w:kern w:val="22"/>
                <w:sz w:val="20"/>
                <w:szCs w:val="20"/>
                <w:lang w:val="es-ES"/>
              </w:rPr>
              <w:t>¿</w:t>
            </w:r>
            <w:r>
              <w:rPr>
                <w:kern w:val="22"/>
                <w:sz w:val="20"/>
                <w:lang w:val="es-ES"/>
              </w:rPr>
              <w:t>Cuenta su país con algún instrumento administrativo o jurídico por el cual se requiera adoptar medidas de respuesta en los siguientes casos?</w:t>
            </w:r>
          </w:p>
        </w:tc>
      </w:tr>
      <w:tr w:rsidR="00512A91" w:rsidRPr="00512A91" w14:paraId="2A25BF31" w14:textId="77777777" w:rsidTr="000A2967">
        <w:trPr>
          <w:cantSplit/>
        </w:trPr>
        <w:tc>
          <w:tcPr>
            <w:tcW w:w="4714" w:type="dxa"/>
            <w:tcBorders>
              <w:top w:val="nil"/>
              <w:bottom w:val="nil"/>
              <w:right w:val="nil"/>
            </w:tcBorders>
            <w:shd w:val="clear" w:color="auto" w:fill="auto"/>
            <w:vAlign w:val="center"/>
          </w:tcPr>
          <w:p w14:paraId="2A25BF2E" w14:textId="77777777" w:rsidR="00512A91" w:rsidRPr="0055170A" w:rsidRDefault="00512A91" w:rsidP="0055170A">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lang w:val="es-ES"/>
              </w:rPr>
            </w:pPr>
            <w:r w:rsidRPr="009868FC">
              <w:rPr>
                <w:kern w:val="22"/>
                <w:sz w:val="20"/>
                <w:szCs w:val="20"/>
                <w:lang w:val="es-ES"/>
              </w:rPr>
              <w:t xml:space="preserve">a. </w:t>
            </w:r>
            <w:r w:rsidRPr="009868FC">
              <w:rPr>
                <w:kern w:val="22"/>
                <w:sz w:val="20"/>
                <w:szCs w:val="20"/>
                <w:lang w:val="es-ES"/>
              </w:rPr>
              <w:tab/>
            </w:r>
            <w:r w:rsidR="0055170A" w:rsidRPr="0055170A">
              <w:rPr>
                <w:kern w:val="22"/>
                <w:sz w:val="20"/>
                <w:szCs w:val="20"/>
                <w:lang w:val="es-ES"/>
              </w:rPr>
              <w:t xml:space="preserve">¿En </w:t>
            </w:r>
            <w:r w:rsidR="0055170A">
              <w:rPr>
                <w:kern w:val="22"/>
                <w:sz w:val="20"/>
                <w:lang w:val="es-ES"/>
              </w:rPr>
              <w:t>caso de daños provocados por OVM</w:t>
            </w:r>
            <w:r w:rsidRPr="0055170A">
              <w:rPr>
                <w:kern w:val="22"/>
                <w:sz w:val="20"/>
                <w:szCs w:val="20"/>
                <w:lang w:val="es-ES"/>
              </w:rPr>
              <w:t>?</w:t>
            </w:r>
          </w:p>
        </w:tc>
        <w:tc>
          <w:tcPr>
            <w:tcW w:w="4731" w:type="dxa"/>
            <w:tcBorders>
              <w:top w:val="nil"/>
              <w:left w:val="nil"/>
              <w:bottom w:val="single" w:sz="4" w:space="0" w:color="auto"/>
              <w:right w:val="single" w:sz="4" w:space="0" w:color="auto"/>
            </w:tcBorders>
            <w:shd w:val="clear" w:color="auto" w:fill="auto"/>
            <w:vAlign w:val="center"/>
          </w:tcPr>
          <w:p w14:paraId="2A25BF2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5170A">
              <w:rPr>
                <w:kern w:val="22"/>
                <w:sz w:val="20"/>
                <w:szCs w:val="20"/>
              </w:rPr>
              <w:t>Sí</w:t>
            </w:r>
            <w:proofErr w:type="spellEnd"/>
          </w:p>
          <w:p w14:paraId="2A25BF30"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35" w14:textId="77777777" w:rsidTr="000A2967">
        <w:trPr>
          <w:cantSplit/>
        </w:trPr>
        <w:tc>
          <w:tcPr>
            <w:tcW w:w="4714" w:type="dxa"/>
            <w:tcBorders>
              <w:top w:val="nil"/>
              <w:right w:val="nil"/>
            </w:tcBorders>
            <w:shd w:val="clear" w:color="auto" w:fill="auto"/>
            <w:vAlign w:val="center"/>
          </w:tcPr>
          <w:p w14:paraId="2A25BF32" w14:textId="77777777" w:rsidR="00512A91" w:rsidRPr="0055170A" w:rsidRDefault="00512A91" w:rsidP="0055170A">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lang w:val="es-ES"/>
              </w:rPr>
            </w:pPr>
            <w:r w:rsidRPr="009868FC">
              <w:rPr>
                <w:kern w:val="22"/>
                <w:sz w:val="20"/>
                <w:szCs w:val="20"/>
                <w:lang w:val="es-ES"/>
              </w:rPr>
              <w:t xml:space="preserve">b. </w:t>
            </w:r>
            <w:r w:rsidRPr="009868FC">
              <w:rPr>
                <w:kern w:val="22"/>
                <w:sz w:val="20"/>
                <w:szCs w:val="20"/>
                <w:lang w:val="es-ES"/>
              </w:rPr>
              <w:tab/>
            </w:r>
            <w:r w:rsidR="0055170A" w:rsidRPr="0055170A">
              <w:rPr>
                <w:kern w:val="22"/>
                <w:sz w:val="20"/>
                <w:szCs w:val="20"/>
                <w:lang w:val="es-ES"/>
              </w:rPr>
              <w:t xml:space="preserve">¿En </w:t>
            </w:r>
            <w:r w:rsidR="0055170A" w:rsidRPr="0055170A">
              <w:rPr>
                <w:kern w:val="22"/>
                <w:sz w:val="20"/>
                <w:lang w:val="es-ES"/>
              </w:rPr>
              <w:t>caso de que haya probabilidad suficiente de que se produzcan daños si no se adoptan medidas de respuesta</w:t>
            </w:r>
            <w:r w:rsidRPr="0055170A">
              <w:rPr>
                <w:kern w:val="22"/>
                <w:sz w:val="20"/>
                <w:szCs w:val="20"/>
                <w:lang w:val="es-ES"/>
              </w:rPr>
              <w:t>?</w:t>
            </w:r>
          </w:p>
        </w:tc>
        <w:tc>
          <w:tcPr>
            <w:tcW w:w="4731" w:type="dxa"/>
            <w:tcBorders>
              <w:left w:val="nil"/>
              <w:right w:val="single" w:sz="4" w:space="0" w:color="auto"/>
            </w:tcBorders>
            <w:shd w:val="clear" w:color="auto" w:fill="auto"/>
            <w:vAlign w:val="center"/>
          </w:tcPr>
          <w:p w14:paraId="2A25BF3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5170A">
              <w:rPr>
                <w:kern w:val="22"/>
                <w:sz w:val="20"/>
                <w:szCs w:val="20"/>
              </w:rPr>
              <w:t>Sí</w:t>
            </w:r>
            <w:proofErr w:type="spellEnd"/>
          </w:p>
          <w:p w14:paraId="2A25BF34"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E962E5" w14:paraId="2A25BF3C" w14:textId="77777777" w:rsidTr="000A2967">
        <w:trPr>
          <w:cantSplit/>
        </w:trPr>
        <w:tc>
          <w:tcPr>
            <w:tcW w:w="4714" w:type="dxa"/>
            <w:shd w:val="clear" w:color="auto" w:fill="auto"/>
            <w:vAlign w:val="center"/>
          </w:tcPr>
          <w:p w14:paraId="2A25BF36" w14:textId="77777777" w:rsidR="00512A91" w:rsidRPr="00512A91" w:rsidRDefault="0055170A"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5170A">
              <w:rPr>
                <w:kern w:val="22"/>
                <w:sz w:val="20"/>
                <w:szCs w:val="20"/>
                <w:lang w:val="es-ES"/>
              </w:rPr>
              <w:t xml:space="preserve">Si </w:t>
            </w:r>
            <w:r>
              <w:rPr>
                <w:kern w:val="22"/>
                <w:sz w:val="20"/>
                <w:lang w:val="es-ES"/>
              </w:rPr>
              <w:t xml:space="preserve">su respuesta a la pregunta 162a es </w:t>
            </w:r>
            <w:r>
              <w:rPr>
                <w:i/>
                <w:kern w:val="22"/>
                <w:sz w:val="20"/>
                <w:lang w:val="es-ES"/>
              </w:rPr>
              <w:t>Sí</w:t>
            </w:r>
            <w:r>
              <w:rPr>
                <w:kern w:val="22"/>
                <w:sz w:val="20"/>
                <w:lang w:val="es-ES"/>
              </w:rPr>
              <w:t xml:space="preserve">, ¿esos instrumentos le imponen algún requisito al operador? </w:t>
            </w:r>
            <w:r w:rsidRPr="0055170A">
              <w:rPr>
                <w:kern w:val="22"/>
                <w:sz w:val="20"/>
              </w:rPr>
              <w:t>(</w:t>
            </w:r>
            <w:proofErr w:type="spellStart"/>
            <w:r w:rsidRPr="0055170A">
              <w:rPr>
                <w:kern w:val="22"/>
                <w:sz w:val="20"/>
              </w:rPr>
              <w:t>Seleccione</w:t>
            </w:r>
            <w:proofErr w:type="spellEnd"/>
            <w:r w:rsidRPr="0055170A">
              <w:rPr>
                <w:kern w:val="22"/>
                <w:sz w:val="20"/>
              </w:rPr>
              <w:t xml:space="preserve"> </w:t>
            </w:r>
            <w:proofErr w:type="spellStart"/>
            <w:r w:rsidRPr="0055170A">
              <w:rPr>
                <w:kern w:val="22"/>
                <w:sz w:val="20"/>
              </w:rPr>
              <w:t>todas</w:t>
            </w:r>
            <w:proofErr w:type="spellEnd"/>
            <w:r w:rsidRPr="0055170A">
              <w:rPr>
                <w:kern w:val="22"/>
                <w:sz w:val="20"/>
              </w:rPr>
              <w:t xml:space="preserve"> las </w:t>
            </w:r>
            <w:proofErr w:type="spellStart"/>
            <w:r w:rsidRPr="0055170A">
              <w:rPr>
                <w:kern w:val="22"/>
                <w:sz w:val="20"/>
              </w:rPr>
              <w:t>opciones</w:t>
            </w:r>
            <w:proofErr w:type="spellEnd"/>
            <w:r w:rsidRPr="0055170A">
              <w:rPr>
                <w:kern w:val="22"/>
                <w:sz w:val="20"/>
              </w:rPr>
              <w:t xml:space="preserve"> que </w:t>
            </w:r>
            <w:proofErr w:type="spellStart"/>
            <w:r w:rsidRPr="0055170A">
              <w:rPr>
                <w:kern w:val="22"/>
                <w:sz w:val="20"/>
              </w:rPr>
              <w:t>correspondan</w:t>
            </w:r>
            <w:proofErr w:type="spellEnd"/>
            <w:r w:rsidR="00512A91" w:rsidRPr="00512A91">
              <w:rPr>
                <w:kern w:val="22"/>
                <w:sz w:val="20"/>
                <w:szCs w:val="20"/>
              </w:rPr>
              <w:t>)</w:t>
            </w:r>
          </w:p>
        </w:tc>
        <w:tc>
          <w:tcPr>
            <w:tcW w:w="4731" w:type="dxa"/>
            <w:tcBorders>
              <w:right w:val="single" w:sz="4" w:space="0" w:color="auto"/>
            </w:tcBorders>
            <w:shd w:val="clear" w:color="auto" w:fill="auto"/>
            <w:vAlign w:val="center"/>
          </w:tcPr>
          <w:p w14:paraId="2A25BF37"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9868FC">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9868FC">
              <w:rPr>
                <w:bCs/>
                <w:i/>
                <w:iCs/>
                <w:kern w:val="22"/>
                <w:sz w:val="20"/>
                <w:szCs w:val="20"/>
                <w:lang w:val="es-ES"/>
              </w:rPr>
              <w:tab/>
            </w:r>
            <w:r w:rsidR="0055170A" w:rsidRPr="009868FC">
              <w:rPr>
                <w:kern w:val="22"/>
                <w:sz w:val="20"/>
                <w:szCs w:val="20"/>
                <w:lang w:val="es-ES"/>
              </w:rPr>
              <w:t xml:space="preserve">Sí, </w:t>
            </w:r>
            <w:r w:rsidR="0055170A" w:rsidRPr="009868FC">
              <w:rPr>
                <w:kern w:val="22"/>
                <w:sz w:val="20"/>
                <w:lang w:val="es-ES"/>
              </w:rPr>
              <w:t>el operador debe informar a la autoridad competente sobre los daños</w:t>
            </w:r>
            <w:r w:rsidR="0055170A" w:rsidRPr="009868FC">
              <w:rPr>
                <w:kern w:val="22"/>
                <w:sz w:val="20"/>
                <w:szCs w:val="20"/>
                <w:lang w:val="es-ES"/>
              </w:rPr>
              <w:t xml:space="preserve"> </w:t>
            </w:r>
          </w:p>
          <w:p w14:paraId="2A25BF38"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55170A">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5170A">
              <w:rPr>
                <w:bCs/>
                <w:i/>
                <w:iCs/>
                <w:kern w:val="22"/>
                <w:sz w:val="20"/>
                <w:szCs w:val="20"/>
                <w:lang w:val="es-ES"/>
              </w:rPr>
              <w:tab/>
            </w:r>
            <w:r w:rsidR="0055170A" w:rsidRPr="0055170A">
              <w:rPr>
                <w:kern w:val="22"/>
                <w:sz w:val="20"/>
                <w:szCs w:val="20"/>
                <w:lang w:val="es-ES"/>
              </w:rPr>
              <w:t xml:space="preserve">Sí, </w:t>
            </w:r>
            <w:r w:rsidR="0055170A">
              <w:rPr>
                <w:kern w:val="22"/>
                <w:sz w:val="20"/>
                <w:lang w:val="es-ES"/>
              </w:rPr>
              <w:t>el operador debe evaluar los daños</w:t>
            </w:r>
            <w:r w:rsidR="0055170A" w:rsidRPr="0055170A">
              <w:rPr>
                <w:kern w:val="22"/>
                <w:sz w:val="20"/>
                <w:szCs w:val="20"/>
                <w:lang w:val="es-ES"/>
              </w:rPr>
              <w:t xml:space="preserve"> </w:t>
            </w:r>
          </w:p>
          <w:p w14:paraId="2A25BF39"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i/>
                <w:iCs/>
                <w:kern w:val="22"/>
                <w:sz w:val="20"/>
                <w:szCs w:val="20"/>
              </w:rPr>
              <w:fldChar w:fldCharType="begin">
                <w:ffData>
                  <w:name w:val="Check48"/>
                  <w:enabled/>
                  <w:calcOnExit w:val="0"/>
                  <w:checkBox>
                    <w:sizeAuto/>
                    <w:default w:val="0"/>
                  </w:checkBox>
                </w:ffData>
              </w:fldChar>
            </w:r>
            <w:r w:rsidR="00512A91" w:rsidRPr="0055170A">
              <w:rPr>
                <w:bCs/>
                <w:i/>
                <w:iCs/>
                <w:kern w:val="22"/>
                <w:sz w:val="20"/>
                <w:szCs w:val="20"/>
                <w:lang w:val="es-ES"/>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5170A">
              <w:rPr>
                <w:bCs/>
                <w:i/>
                <w:iCs/>
                <w:kern w:val="22"/>
                <w:sz w:val="20"/>
                <w:szCs w:val="20"/>
                <w:lang w:val="es-ES"/>
              </w:rPr>
              <w:tab/>
            </w:r>
            <w:r w:rsidR="0055170A" w:rsidRPr="0055170A">
              <w:rPr>
                <w:kern w:val="22"/>
                <w:sz w:val="20"/>
                <w:szCs w:val="20"/>
                <w:lang w:val="es-ES"/>
              </w:rPr>
              <w:t>Sí</w:t>
            </w:r>
            <w:r w:rsidR="00512A91" w:rsidRPr="0055170A">
              <w:rPr>
                <w:kern w:val="22"/>
                <w:sz w:val="20"/>
                <w:szCs w:val="20"/>
                <w:lang w:val="es-ES"/>
              </w:rPr>
              <w:t xml:space="preserve">, </w:t>
            </w:r>
            <w:r w:rsidR="0055170A" w:rsidRPr="0055170A">
              <w:rPr>
                <w:kern w:val="22"/>
                <w:sz w:val="20"/>
                <w:szCs w:val="20"/>
                <w:lang w:val="es-ES"/>
              </w:rPr>
              <w:t xml:space="preserve">el </w:t>
            </w:r>
            <w:r w:rsidR="0055170A">
              <w:rPr>
                <w:kern w:val="22"/>
                <w:sz w:val="20"/>
                <w:lang w:val="es-ES"/>
              </w:rPr>
              <w:t>operador debe tomar medidas de respuesta</w:t>
            </w:r>
            <w:r w:rsidR="0055170A" w:rsidRPr="0055170A">
              <w:rPr>
                <w:kern w:val="22"/>
                <w:sz w:val="20"/>
                <w:szCs w:val="20"/>
                <w:lang w:val="es-ES"/>
              </w:rPr>
              <w:t xml:space="preserve"> </w:t>
            </w:r>
          </w:p>
          <w:p w14:paraId="2A25BF3A"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r>
            <w:r w:rsidR="0055170A" w:rsidRPr="0055170A">
              <w:rPr>
                <w:kern w:val="22"/>
                <w:sz w:val="20"/>
                <w:szCs w:val="20"/>
                <w:lang w:val="es-ES"/>
              </w:rPr>
              <w:t>Sí</w:t>
            </w:r>
            <w:r w:rsidR="00512A91" w:rsidRPr="0055170A">
              <w:rPr>
                <w:kern w:val="22"/>
                <w:sz w:val="20"/>
                <w:szCs w:val="20"/>
                <w:lang w:val="es-ES"/>
              </w:rPr>
              <w:t>, ot</w:t>
            </w:r>
            <w:r w:rsidR="0055170A" w:rsidRPr="0055170A">
              <w:rPr>
                <w:kern w:val="22"/>
                <w:sz w:val="20"/>
                <w:szCs w:val="20"/>
                <w:lang w:val="es-ES"/>
              </w:rPr>
              <w:t>ros requisitos</w:t>
            </w:r>
            <w:r w:rsidR="00512A91" w:rsidRPr="0055170A">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55170A" w:rsidRPr="0055170A">
              <w:rPr>
                <w:kern w:val="22"/>
                <w:sz w:val="20"/>
                <w:szCs w:val="20"/>
                <w:lang w:val="es-ES"/>
              </w:rPr>
              <w:instrText xml:space="preserve"> FORMTEXT </w:instrText>
            </w:r>
            <w:r>
              <w:rPr>
                <w:kern w:val="22"/>
                <w:sz w:val="20"/>
                <w:szCs w:val="20"/>
              </w:rPr>
            </w:r>
            <w:r>
              <w:rPr>
                <w:kern w:val="22"/>
                <w:sz w:val="20"/>
                <w:szCs w:val="20"/>
              </w:rPr>
              <w:fldChar w:fldCharType="separate"/>
            </w:r>
            <w:r w:rsidR="0055170A" w:rsidRPr="0055170A">
              <w:rPr>
                <w:noProof/>
                <w:kern w:val="22"/>
                <w:sz w:val="20"/>
                <w:szCs w:val="20"/>
                <w:lang w:val="es-ES"/>
              </w:rPr>
              <w:t>[Especifique]</w:t>
            </w:r>
            <w:r>
              <w:rPr>
                <w:kern w:val="22"/>
                <w:sz w:val="20"/>
                <w:szCs w:val="20"/>
              </w:rPr>
              <w:fldChar w:fldCharType="end"/>
            </w:r>
          </w:p>
          <w:p w14:paraId="2A25BF3B"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bCs/>
                <w:kern w:val="22"/>
                <w:sz w:val="20"/>
                <w:szCs w:val="20"/>
              </w:rPr>
              <w:fldChar w:fldCharType="begin">
                <w:ffData>
                  <w:name w:val="Check48"/>
                  <w:enabled/>
                  <w:calcOnExit w:val="0"/>
                  <w:checkBox>
                    <w:sizeAuto/>
                    <w:default w:val="0"/>
                  </w:checkBox>
                </w:ffData>
              </w:fldChar>
            </w:r>
            <w:r w:rsidR="00512A91" w:rsidRPr="0055170A">
              <w:rPr>
                <w:bCs/>
                <w:kern w:val="22"/>
                <w:sz w:val="20"/>
                <w:szCs w:val="20"/>
                <w:lang w:val="es-ES"/>
              </w:rPr>
              <w:instrText xml:space="preserve"> FORMCHECKBOX </w:instrText>
            </w:r>
            <w:r w:rsidR="004B0C5D">
              <w:rPr>
                <w:bCs/>
                <w:kern w:val="22"/>
                <w:sz w:val="20"/>
                <w:szCs w:val="20"/>
              </w:rPr>
            </w:r>
            <w:r w:rsidR="004B0C5D">
              <w:rPr>
                <w:bCs/>
                <w:kern w:val="22"/>
                <w:sz w:val="20"/>
                <w:szCs w:val="20"/>
              </w:rPr>
              <w:fldChar w:fldCharType="separate"/>
            </w:r>
            <w:r w:rsidRPr="00512A91">
              <w:rPr>
                <w:bCs/>
                <w:kern w:val="22"/>
                <w:sz w:val="20"/>
                <w:szCs w:val="20"/>
              </w:rPr>
              <w:fldChar w:fldCharType="end"/>
            </w:r>
            <w:r w:rsidR="00512A91" w:rsidRPr="0055170A">
              <w:rPr>
                <w:bCs/>
                <w:kern w:val="22"/>
                <w:sz w:val="20"/>
                <w:szCs w:val="20"/>
                <w:lang w:val="es-ES"/>
              </w:rPr>
              <w:tab/>
            </w:r>
            <w:r w:rsidR="00512A91" w:rsidRPr="0055170A">
              <w:rPr>
                <w:kern w:val="22"/>
                <w:sz w:val="20"/>
                <w:szCs w:val="20"/>
                <w:lang w:val="es-ES"/>
              </w:rPr>
              <w:t>No</w:t>
            </w:r>
          </w:p>
        </w:tc>
      </w:tr>
      <w:tr w:rsidR="00512A91" w:rsidRPr="00512A91" w14:paraId="2A25BF40" w14:textId="77777777" w:rsidTr="000A2967">
        <w:trPr>
          <w:cantSplit/>
        </w:trPr>
        <w:tc>
          <w:tcPr>
            <w:tcW w:w="4714" w:type="dxa"/>
            <w:shd w:val="clear" w:color="auto" w:fill="auto"/>
            <w:vAlign w:val="center"/>
          </w:tcPr>
          <w:p w14:paraId="2A25BF3D" w14:textId="77777777" w:rsidR="00512A91" w:rsidRPr="0055170A" w:rsidRDefault="0055170A"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55170A">
              <w:rPr>
                <w:kern w:val="22"/>
                <w:sz w:val="20"/>
                <w:szCs w:val="20"/>
                <w:lang w:val="es-ES"/>
              </w:rPr>
              <w:t xml:space="preserve">Si </w:t>
            </w:r>
            <w:r>
              <w:rPr>
                <w:kern w:val="22"/>
                <w:sz w:val="20"/>
                <w:lang w:val="es-ES"/>
              </w:rPr>
              <w:t xml:space="preserve">su respuesta a la pregunta 162a es </w:t>
            </w:r>
            <w:r>
              <w:rPr>
                <w:i/>
                <w:kern w:val="22"/>
                <w:sz w:val="20"/>
                <w:lang w:val="es-ES"/>
              </w:rPr>
              <w:t>Sí</w:t>
            </w:r>
            <w:r>
              <w:rPr>
                <w:kern w:val="22"/>
                <w:sz w:val="20"/>
                <w:lang w:val="es-ES"/>
              </w:rPr>
              <w:t>, ¿exigen estos instrumentos que el operador tome medidas de respuesta para evitar daños</w:t>
            </w:r>
            <w:r w:rsidR="00512A91" w:rsidRPr="0055170A">
              <w:rPr>
                <w:kern w:val="22"/>
                <w:sz w:val="20"/>
                <w:szCs w:val="20"/>
                <w:lang w:val="es-ES"/>
              </w:rPr>
              <w:t>?</w:t>
            </w:r>
          </w:p>
        </w:tc>
        <w:tc>
          <w:tcPr>
            <w:tcW w:w="4731" w:type="dxa"/>
            <w:tcBorders>
              <w:right w:val="single" w:sz="4" w:space="0" w:color="auto"/>
            </w:tcBorders>
            <w:shd w:val="clear" w:color="auto" w:fill="auto"/>
            <w:vAlign w:val="center"/>
          </w:tcPr>
          <w:p w14:paraId="2A25BF3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5170A">
              <w:rPr>
                <w:kern w:val="22"/>
                <w:sz w:val="20"/>
                <w:szCs w:val="20"/>
              </w:rPr>
              <w:t>Sí</w:t>
            </w:r>
            <w:proofErr w:type="spellEnd"/>
          </w:p>
          <w:p w14:paraId="2A25BF3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44" w14:textId="77777777" w:rsidTr="000A2967">
        <w:trPr>
          <w:cantSplit/>
        </w:trPr>
        <w:tc>
          <w:tcPr>
            <w:tcW w:w="4714" w:type="dxa"/>
            <w:shd w:val="clear" w:color="auto" w:fill="auto"/>
            <w:vAlign w:val="center"/>
          </w:tcPr>
          <w:p w14:paraId="2A25BF41" w14:textId="77777777" w:rsidR="00512A91" w:rsidRPr="0055170A" w:rsidRDefault="0055170A"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55170A">
              <w:rPr>
                <w:kern w:val="22"/>
                <w:sz w:val="20"/>
                <w:szCs w:val="20"/>
                <w:lang w:val="es-ES"/>
              </w:rPr>
              <w:lastRenderedPageBreak/>
              <w:t xml:space="preserve">Si </w:t>
            </w:r>
            <w:r>
              <w:rPr>
                <w:kern w:val="22"/>
                <w:sz w:val="20"/>
                <w:lang w:val="es-ES"/>
              </w:rPr>
              <w:t xml:space="preserve">su respuesta a la pregunta 162a o 162b es </w:t>
            </w:r>
            <w:r>
              <w:rPr>
                <w:i/>
                <w:kern w:val="22"/>
                <w:sz w:val="20"/>
                <w:lang w:val="es-ES"/>
              </w:rPr>
              <w:t>Sí</w:t>
            </w:r>
            <w:r>
              <w:rPr>
                <w:kern w:val="22"/>
                <w:sz w:val="20"/>
                <w:lang w:val="es-ES"/>
              </w:rPr>
              <w:t>, ¿dan estos instrumentos una definición de “operador”</w:t>
            </w:r>
            <w:r w:rsidR="00512A91" w:rsidRPr="0055170A">
              <w:rPr>
                <w:kern w:val="22"/>
                <w:sz w:val="20"/>
                <w:szCs w:val="20"/>
                <w:lang w:val="es-ES"/>
              </w:rPr>
              <w:t>?</w:t>
            </w:r>
          </w:p>
        </w:tc>
        <w:tc>
          <w:tcPr>
            <w:tcW w:w="4731" w:type="dxa"/>
            <w:tcBorders>
              <w:right w:val="single" w:sz="4" w:space="0" w:color="auto"/>
            </w:tcBorders>
            <w:shd w:val="clear" w:color="auto" w:fill="auto"/>
            <w:vAlign w:val="center"/>
          </w:tcPr>
          <w:p w14:paraId="2A25BF4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5170A">
              <w:rPr>
                <w:kern w:val="22"/>
                <w:sz w:val="20"/>
                <w:szCs w:val="20"/>
              </w:rPr>
              <w:t>Sí</w:t>
            </w:r>
            <w:proofErr w:type="spellEnd"/>
          </w:p>
          <w:p w14:paraId="2A25BF4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50" w14:textId="77777777" w:rsidTr="000A2967">
        <w:trPr>
          <w:cantSplit/>
        </w:trPr>
        <w:tc>
          <w:tcPr>
            <w:tcW w:w="4714" w:type="dxa"/>
            <w:shd w:val="clear" w:color="auto" w:fill="auto"/>
            <w:vAlign w:val="center"/>
          </w:tcPr>
          <w:p w14:paraId="2A25BF45" w14:textId="77777777" w:rsidR="00512A91" w:rsidRPr="0055170A" w:rsidRDefault="0055170A"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55170A">
              <w:rPr>
                <w:kern w:val="22"/>
                <w:sz w:val="20"/>
                <w:szCs w:val="20"/>
                <w:lang w:val="es-ES"/>
              </w:rPr>
              <w:t xml:space="preserve">Si </w:t>
            </w:r>
            <w:r>
              <w:rPr>
                <w:kern w:val="22"/>
                <w:sz w:val="20"/>
                <w:lang w:val="es-ES"/>
              </w:rPr>
              <w:t xml:space="preserve">su respuesta a la pregunta 165 es </w:t>
            </w:r>
            <w:r>
              <w:rPr>
                <w:i/>
                <w:kern w:val="22"/>
                <w:sz w:val="20"/>
                <w:lang w:val="es-ES"/>
              </w:rPr>
              <w:t>Sí</w:t>
            </w:r>
            <w:r>
              <w:rPr>
                <w:kern w:val="22"/>
                <w:sz w:val="20"/>
                <w:lang w:val="es-ES"/>
              </w:rPr>
              <w:t xml:space="preserve">, ¿cuáles de los siguientes podrían ser un “operador”? </w:t>
            </w:r>
            <w:r w:rsidRPr="0055170A">
              <w:rPr>
                <w:kern w:val="22"/>
                <w:sz w:val="20"/>
                <w:lang w:val="es-ES"/>
              </w:rPr>
              <w:t xml:space="preserve">(Seleccione todas las opciones que </w:t>
            </w:r>
            <w:proofErr w:type="gramStart"/>
            <w:r w:rsidRPr="0055170A">
              <w:rPr>
                <w:kern w:val="22"/>
                <w:sz w:val="20"/>
                <w:lang w:val="es-ES"/>
              </w:rPr>
              <w:t>correspondan</w:t>
            </w:r>
            <w:r w:rsidR="00512A91" w:rsidRPr="0055170A">
              <w:rPr>
                <w:kern w:val="22"/>
                <w:sz w:val="20"/>
                <w:szCs w:val="20"/>
                <w:lang w:val="es-ES"/>
              </w:rPr>
              <w:t>)*</w:t>
            </w:r>
            <w:proofErr w:type="gramEnd"/>
          </w:p>
        </w:tc>
        <w:tc>
          <w:tcPr>
            <w:tcW w:w="4731" w:type="dxa"/>
            <w:tcBorders>
              <w:right w:val="single" w:sz="4" w:space="0" w:color="auto"/>
            </w:tcBorders>
            <w:shd w:val="clear" w:color="auto" w:fill="auto"/>
            <w:vAlign w:val="center"/>
          </w:tcPr>
          <w:p w14:paraId="2A25BF4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r w:rsidR="0055170A">
              <w:rPr>
                <w:kern w:val="22"/>
                <w:sz w:val="20"/>
                <w:lang w:val="es-ES"/>
              </w:rPr>
              <w:t>Titular de un permiso</w:t>
            </w:r>
            <w:r w:rsidR="0055170A" w:rsidRPr="00512A91">
              <w:rPr>
                <w:kern w:val="22"/>
                <w:sz w:val="20"/>
                <w:szCs w:val="20"/>
              </w:rPr>
              <w:t xml:space="preserve"> </w:t>
            </w:r>
          </w:p>
          <w:p w14:paraId="2A25BF47"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r>
            <w:r w:rsidR="0055170A">
              <w:rPr>
                <w:kern w:val="22"/>
                <w:sz w:val="20"/>
                <w:lang w:val="es-ES"/>
              </w:rPr>
              <w:t>Persona que colocó el OVM en el mercado</w:t>
            </w:r>
            <w:r w:rsidR="0055170A" w:rsidRPr="0055170A">
              <w:rPr>
                <w:kern w:val="22"/>
                <w:sz w:val="20"/>
                <w:szCs w:val="20"/>
                <w:lang w:val="es-ES"/>
              </w:rPr>
              <w:t xml:space="preserve"> </w:t>
            </w:r>
          </w:p>
          <w:p w14:paraId="2A25BF48"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t>De</w:t>
            </w:r>
            <w:r w:rsidR="0055170A" w:rsidRPr="0055170A">
              <w:rPr>
                <w:kern w:val="22"/>
                <w:sz w:val="20"/>
                <w:szCs w:val="20"/>
                <w:lang w:val="es-ES"/>
              </w:rPr>
              <w:t>sarrollador</w:t>
            </w:r>
          </w:p>
          <w:p w14:paraId="2A25BF49"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t>Produc</w:t>
            </w:r>
            <w:r w:rsidR="0055170A" w:rsidRPr="0055170A">
              <w:rPr>
                <w:kern w:val="22"/>
                <w:sz w:val="20"/>
                <w:szCs w:val="20"/>
                <w:lang w:val="es-ES"/>
              </w:rPr>
              <w:t>to</w:t>
            </w:r>
            <w:r w:rsidR="00512A91" w:rsidRPr="0055170A">
              <w:rPr>
                <w:kern w:val="22"/>
                <w:sz w:val="20"/>
                <w:szCs w:val="20"/>
                <w:lang w:val="es-ES"/>
              </w:rPr>
              <w:t>r</w:t>
            </w:r>
          </w:p>
          <w:p w14:paraId="2A25BF4A"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r>
            <w:r w:rsidR="0055170A">
              <w:rPr>
                <w:kern w:val="22"/>
                <w:sz w:val="20"/>
                <w:lang w:val="es-ES"/>
              </w:rPr>
              <w:t>Notificador</w:t>
            </w:r>
            <w:r w:rsidR="0055170A" w:rsidRPr="0055170A">
              <w:rPr>
                <w:kern w:val="22"/>
                <w:sz w:val="20"/>
                <w:szCs w:val="20"/>
                <w:lang w:val="es-ES"/>
              </w:rPr>
              <w:t xml:space="preserve"> </w:t>
            </w:r>
          </w:p>
          <w:p w14:paraId="2A25BF4B"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t>Export</w:t>
            </w:r>
            <w:r w:rsidR="0055170A" w:rsidRPr="0055170A">
              <w:rPr>
                <w:kern w:val="22"/>
                <w:sz w:val="20"/>
                <w:szCs w:val="20"/>
                <w:lang w:val="es-ES"/>
              </w:rPr>
              <w:t>ador</w:t>
            </w:r>
          </w:p>
          <w:p w14:paraId="2A25BF4C" w14:textId="77777777" w:rsidR="00512A91" w:rsidRPr="0055170A"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55170A">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5170A">
              <w:rPr>
                <w:kern w:val="22"/>
                <w:sz w:val="20"/>
                <w:szCs w:val="20"/>
                <w:lang w:val="es-ES"/>
              </w:rPr>
              <w:tab/>
              <w:t>Import</w:t>
            </w:r>
            <w:r w:rsidR="0055170A" w:rsidRPr="0055170A">
              <w:rPr>
                <w:kern w:val="22"/>
                <w:sz w:val="20"/>
                <w:szCs w:val="20"/>
                <w:lang w:val="es-ES"/>
              </w:rPr>
              <w:t>ador</w:t>
            </w:r>
          </w:p>
          <w:p w14:paraId="2A25BF4D"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55170A">
              <w:rPr>
                <w:kern w:val="22"/>
                <w:sz w:val="20"/>
                <w:lang w:val="es-ES"/>
              </w:rPr>
              <w:t>Transportista</w:t>
            </w:r>
            <w:r w:rsidR="0055170A" w:rsidRPr="009868FC">
              <w:rPr>
                <w:kern w:val="22"/>
                <w:sz w:val="20"/>
                <w:szCs w:val="20"/>
                <w:lang w:val="es-ES"/>
              </w:rPr>
              <w:t xml:space="preserve"> </w:t>
            </w:r>
          </w:p>
          <w:p w14:paraId="2A25BF4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5170A">
              <w:rPr>
                <w:kern w:val="22"/>
                <w:sz w:val="20"/>
                <w:szCs w:val="20"/>
              </w:rPr>
              <w:t>Proveedor</w:t>
            </w:r>
            <w:proofErr w:type="spellEnd"/>
          </w:p>
          <w:p w14:paraId="2A25BF4F" w14:textId="77777777" w:rsidR="00512A91" w:rsidRPr="00512A91" w:rsidRDefault="00CC71BA" w:rsidP="0055170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Ot</w:t>
            </w:r>
            <w:r w:rsidR="0055170A">
              <w:rPr>
                <w:kern w:val="22"/>
                <w:sz w:val="20"/>
                <w:szCs w:val="20"/>
              </w:rPr>
              <w:t>ro</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55170A">
              <w:rPr>
                <w:kern w:val="22"/>
                <w:sz w:val="20"/>
                <w:szCs w:val="20"/>
              </w:rPr>
              <w:instrText xml:space="preserve"> FORMTEXT </w:instrText>
            </w:r>
            <w:r>
              <w:rPr>
                <w:kern w:val="22"/>
                <w:sz w:val="20"/>
                <w:szCs w:val="20"/>
              </w:rPr>
            </w:r>
            <w:r>
              <w:rPr>
                <w:kern w:val="22"/>
                <w:sz w:val="20"/>
                <w:szCs w:val="20"/>
              </w:rPr>
              <w:fldChar w:fldCharType="separate"/>
            </w:r>
            <w:r w:rsidR="0055170A">
              <w:rPr>
                <w:noProof/>
                <w:kern w:val="22"/>
                <w:sz w:val="20"/>
                <w:szCs w:val="20"/>
              </w:rPr>
              <w:t>[Especifique]</w:t>
            </w:r>
            <w:r>
              <w:rPr>
                <w:kern w:val="22"/>
                <w:sz w:val="20"/>
                <w:szCs w:val="20"/>
              </w:rPr>
              <w:fldChar w:fldCharType="end"/>
            </w:r>
          </w:p>
        </w:tc>
      </w:tr>
      <w:tr w:rsidR="00512A91" w:rsidRPr="00512A91" w14:paraId="2A25BF54" w14:textId="77777777" w:rsidTr="000A2967">
        <w:trPr>
          <w:cantSplit/>
        </w:trPr>
        <w:tc>
          <w:tcPr>
            <w:tcW w:w="4714" w:type="dxa"/>
            <w:shd w:val="clear" w:color="auto" w:fill="auto"/>
            <w:vAlign w:val="center"/>
          </w:tcPr>
          <w:p w14:paraId="2A25BF51" w14:textId="77777777" w:rsidR="00512A91" w:rsidRPr="0055170A" w:rsidRDefault="0055170A" w:rsidP="005517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55170A">
              <w:rPr>
                <w:kern w:val="22"/>
                <w:sz w:val="20"/>
                <w:szCs w:val="20"/>
                <w:lang w:val="es-ES"/>
              </w:rPr>
              <w:t>¿Se ha designado una autoridad competente para desempeñar las funciones establecidas en el Protocolo Suplementario</w:t>
            </w:r>
            <w:r w:rsidR="00512A91" w:rsidRPr="0055170A">
              <w:rPr>
                <w:kern w:val="22"/>
                <w:sz w:val="20"/>
                <w:szCs w:val="20"/>
                <w:lang w:val="es-ES"/>
              </w:rPr>
              <w:t>?</w:t>
            </w:r>
          </w:p>
        </w:tc>
        <w:tc>
          <w:tcPr>
            <w:tcW w:w="4731" w:type="dxa"/>
            <w:tcBorders>
              <w:right w:val="single" w:sz="4" w:space="0" w:color="auto"/>
            </w:tcBorders>
            <w:shd w:val="clear" w:color="auto" w:fill="auto"/>
            <w:vAlign w:val="center"/>
          </w:tcPr>
          <w:p w14:paraId="2A25BF5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5170A">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55170A">
              <w:rPr>
                <w:kern w:val="22"/>
                <w:sz w:val="20"/>
                <w:szCs w:val="20"/>
              </w:rPr>
              <w:instrText xml:space="preserve"> FORMTEXT </w:instrText>
            </w:r>
            <w:r>
              <w:rPr>
                <w:kern w:val="22"/>
                <w:sz w:val="20"/>
                <w:szCs w:val="20"/>
              </w:rPr>
            </w:r>
            <w:r>
              <w:rPr>
                <w:kern w:val="22"/>
                <w:sz w:val="20"/>
                <w:szCs w:val="20"/>
              </w:rPr>
              <w:fldChar w:fldCharType="separate"/>
            </w:r>
            <w:r w:rsidR="0055170A">
              <w:rPr>
                <w:noProof/>
                <w:kern w:val="22"/>
                <w:sz w:val="20"/>
                <w:szCs w:val="20"/>
              </w:rPr>
              <w:t>[Especifique]</w:t>
            </w:r>
            <w:r>
              <w:rPr>
                <w:kern w:val="22"/>
                <w:sz w:val="20"/>
                <w:szCs w:val="20"/>
              </w:rPr>
              <w:fldChar w:fldCharType="end"/>
            </w:r>
          </w:p>
          <w:p w14:paraId="2A25BF5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5C" w14:textId="77777777" w:rsidTr="000A2967">
        <w:trPr>
          <w:cantSplit/>
        </w:trPr>
        <w:tc>
          <w:tcPr>
            <w:tcW w:w="4714" w:type="dxa"/>
            <w:shd w:val="clear" w:color="auto" w:fill="auto"/>
            <w:vAlign w:val="center"/>
          </w:tcPr>
          <w:p w14:paraId="2A25BF55" w14:textId="77777777" w:rsidR="00512A91" w:rsidRPr="00512A91" w:rsidRDefault="0055170A" w:rsidP="009E3DE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55170A">
              <w:rPr>
                <w:kern w:val="22"/>
                <w:sz w:val="20"/>
                <w:szCs w:val="20"/>
                <w:lang w:val="es-ES"/>
              </w:rPr>
              <w:t xml:space="preserve">Si </w:t>
            </w:r>
            <w:r>
              <w:rPr>
                <w:kern w:val="22"/>
                <w:sz w:val="20"/>
                <w:lang w:val="es-ES"/>
              </w:rPr>
              <w:t>su respuesta a la pregunta 1</w:t>
            </w:r>
            <w:r w:rsidR="009E3DE6">
              <w:rPr>
                <w:kern w:val="22"/>
                <w:sz w:val="20"/>
                <w:lang w:val="es-ES"/>
              </w:rPr>
              <w:t>67</w:t>
            </w:r>
            <w:r>
              <w:rPr>
                <w:kern w:val="22"/>
                <w:sz w:val="20"/>
                <w:lang w:val="es-ES"/>
              </w:rPr>
              <w:t xml:space="preserve"> es </w:t>
            </w:r>
            <w:r>
              <w:rPr>
                <w:i/>
                <w:kern w:val="22"/>
                <w:sz w:val="20"/>
                <w:lang w:val="es-ES"/>
              </w:rPr>
              <w:t>Sí</w:t>
            </w:r>
            <w:r>
              <w:rPr>
                <w:kern w:val="22"/>
                <w:sz w:val="20"/>
                <w:lang w:val="es-ES"/>
              </w:rPr>
              <w:t xml:space="preserve">, ¿qué medidas podría adoptar la autoridad nacional competente? </w:t>
            </w:r>
            <w:r w:rsidRPr="0055170A">
              <w:rPr>
                <w:kern w:val="22"/>
                <w:sz w:val="20"/>
              </w:rPr>
              <w:t>(</w:t>
            </w:r>
            <w:proofErr w:type="spellStart"/>
            <w:r w:rsidRPr="0055170A">
              <w:rPr>
                <w:kern w:val="22"/>
                <w:sz w:val="20"/>
              </w:rPr>
              <w:t>Seleccione</w:t>
            </w:r>
            <w:proofErr w:type="spellEnd"/>
            <w:r w:rsidRPr="0055170A">
              <w:rPr>
                <w:kern w:val="22"/>
                <w:sz w:val="20"/>
              </w:rPr>
              <w:t xml:space="preserve"> </w:t>
            </w:r>
            <w:proofErr w:type="spellStart"/>
            <w:r w:rsidRPr="0055170A">
              <w:rPr>
                <w:kern w:val="22"/>
                <w:sz w:val="20"/>
              </w:rPr>
              <w:t>todas</w:t>
            </w:r>
            <w:proofErr w:type="spellEnd"/>
            <w:r w:rsidRPr="0055170A">
              <w:rPr>
                <w:kern w:val="22"/>
                <w:sz w:val="20"/>
              </w:rPr>
              <w:t xml:space="preserve"> las </w:t>
            </w:r>
            <w:proofErr w:type="spellStart"/>
            <w:r w:rsidRPr="0055170A">
              <w:rPr>
                <w:kern w:val="22"/>
                <w:sz w:val="20"/>
              </w:rPr>
              <w:t>opciones</w:t>
            </w:r>
            <w:proofErr w:type="spellEnd"/>
            <w:r w:rsidRPr="0055170A">
              <w:rPr>
                <w:kern w:val="22"/>
                <w:sz w:val="20"/>
              </w:rPr>
              <w:t xml:space="preserve"> que </w:t>
            </w:r>
            <w:proofErr w:type="spellStart"/>
            <w:r w:rsidRPr="0055170A">
              <w:rPr>
                <w:kern w:val="22"/>
                <w:sz w:val="20"/>
              </w:rPr>
              <w:t>correspondan</w:t>
            </w:r>
            <w:proofErr w:type="spellEnd"/>
            <w:r w:rsidR="00512A91" w:rsidRPr="00512A91">
              <w:rPr>
                <w:kern w:val="22"/>
                <w:sz w:val="20"/>
                <w:szCs w:val="20"/>
              </w:rPr>
              <w:t>)</w:t>
            </w:r>
            <w:r w:rsidR="009E3DE6">
              <w:rPr>
                <w:kern w:val="22"/>
                <w:sz w:val="20"/>
                <w:szCs w:val="20"/>
              </w:rPr>
              <w:t>.</w:t>
            </w:r>
          </w:p>
        </w:tc>
        <w:tc>
          <w:tcPr>
            <w:tcW w:w="4731" w:type="dxa"/>
            <w:tcBorders>
              <w:right w:val="single" w:sz="4" w:space="0" w:color="auto"/>
            </w:tcBorders>
            <w:shd w:val="clear" w:color="auto" w:fill="auto"/>
            <w:vAlign w:val="center"/>
          </w:tcPr>
          <w:p w14:paraId="2A25BF56"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Pr>
                <w:kern w:val="22"/>
                <w:sz w:val="20"/>
                <w:lang w:val="es-ES"/>
              </w:rPr>
              <w:t>Identificar al operador que causó los daños</w:t>
            </w:r>
          </w:p>
          <w:p w14:paraId="2A25BF57"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t>Evalua</w:t>
            </w:r>
            <w:r w:rsidR="009E3DE6" w:rsidRPr="009E3DE6">
              <w:rPr>
                <w:kern w:val="22"/>
                <w:sz w:val="20"/>
                <w:szCs w:val="20"/>
                <w:lang w:val="es-ES"/>
              </w:rPr>
              <w:t>r los daños</w:t>
            </w:r>
          </w:p>
          <w:p w14:paraId="2A25BF58"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Pr>
                <w:kern w:val="22"/>
                <w:sz w:val="20"/>
                <w:lang w:val="es-ES"/>
              </w:rPr>
              <w:t>Determinar las medidas de respuesta que debe tomar el operador</w:t>
            </w:r>
          </w:p>
          <w:p w14:paraId="2A25BF59"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9E3DE6">
              <w:rPr>
                <w:kern w:val="22"/>
                <w:sz w:val="20"/>
                <w:lang w:val="es-ES"/>
              </w:rPr>
              <w:t>Implementar las medidas de respuesta</w:t>
            </w:r>
          </w:p>
          <w:p w14:paraId="2A25BF5A"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Pr>
                <w:kern w:val="22"/>
                <w:sz w:val="20"/>
                <w:lang w:val="es-ES"/>
              </w:rPr>
              <w:t>Cobrar al operador los costos y gastos de la evaluación de los daños y de la implementación de las medidas de respuesta</w:t>
            </w:r>
          </w:p>
          <w:p w14:paraId="2A25BF5B" w14:textId="77777777" w:rsidR="00512A91" w:rsidRPr="00512A91" w:rsidRDefault="00CC71BA" w:rsidP="009E3DE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Ot</w:t>
            </w:r>
            <w:r w:rsidR="009E3DE6">
              <w:rPr>
                <w:kern w:val="22"/>
                <w:sz w:val="20"/>
                <w:szCs w:val="20"/>
              </w:rPr>
              <w:t>ra</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9E3DE6">
              <w:rPr>
                <w:kern w:val="22"/>
                <w:sz w:val="20"/>
                <w:szCs w:val="20"/>
              </w:rPr>
              <w:instrText xml:space="preserve"> FORMTEXT </w:instrText>
            </w:r>
            <w:r>
              <w:rPr>
                <w:kern w:val="22"/>
                <w:sz w:val="20"/>
                <w:szCs w:val="20"/>
              </w:rPr>
            </w:r>
            <w:r>
              <w:rPr>
                <w:kern w:val="22"/>
                <w:sz w:val="20"/>
                <w:szCs w:val="20"/>
              </w:rPr>
              <w:fldChar w:fldCharType="separate"/>
            </w:r>
            <w:r w:rsidR="009E3DE6">
              <w:rPr>
                <w:noProof/>
                <w:kern w:val="22"/>
                <w:sz w:val="20"/>
                <w:szCs w:val="20"/>
              </w:rPr>
              <w:t>[Especifique]</w:t>
            </w:r>
            <w:r>
              <w:rPr>
                <w:kern w:val="22"/>
                <w:sz w:val="20"/>
                <w:szCs w:val="20"/>
              </w:rPr>
              <w:fldChar w:fldCharType="end"/>
            </w:r>
          </w:p>
        </w:tc>
      </w:tr>
      <w:tr w:rsidR="00512A91" w:rsidRPr="00512A91" w14:paraId="2A25BF60" w14:textId="77777777" w:rsidTr="000A2967">
        <w:trPr>
          <w:cantSplit/>
        </w:trPr>
        <w:tc>
          <w:tcPr>
            <w:tcW w:w="4714" w:type="dxa"/>
            <w:shd w:val="clear" w:color="auto" w:fill="auto"/>
            <w:vAlign w:val="center"/>
          </w:tcPr>
          <w:p w14:paraId="2A25BF5D" w14:textId="77777777" w:rsidR="00512A91" w:rsidRPr="009E3DE6" w:rsidRDefault="009E3DE6" w:rsidP="009E3DE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9E3DE6">
              <w:rPr>
                <w:kern w:val="22"/>
                <w:sz w:val="20"/>
                <w:szCs w:val="20"/>
                <w:lang w:val="es-ES"/>
              </w:rPr>
              <w:t>¿Cuenta su país con medidas establecidas para brindar garantías financieras en casos de daños provocados por OVM</w:t>
            </w:r>
            <w:r w:rsidR="00512A91" w:rsidRPr="009E3DE6">
              <w:rPr>
                <w:kern w:val="22"/>
                <w:sz w:val="20"/>
                <w:szCs w:val="20"/>
                <w:lang w:val="es-ES"/>
              </w:rPr>
              <w:t>?</w:t>
            </w:r>
          </w:p>
        </w:tc>
        <w:tc>
          <w:tcPr>
            <w:tcW w:w="4731" w:type="dxa"/>
            <w:tcBorders>
              <w:right w:val="single" w:sz="4" w:space="0" w:color="auto"/>
            </w:tcBorders>
            <w:shd w:val="clear" w:color="auto" w:fill="auto"/>
            <w:vAlign w:val="center"/>
          </w:tcPr>
          <w:p w14:paraId="2A25BF5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9E3DE6">
              <w:rPr>
                <w:kern w:val="22"/>
                <w:sz w:val="20"/>
                <w:szCs w:val="20"/>
              </w:rPr>
              <w:t>Sí</w:t>
            </w:r>
            <w:proofErr w:type="spellEnd"/>
          </w:p>
          <w:p w14:paraId="2A25BF5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66" w14:textId="77777777" w:rsidTr="000A2967">
        <w:trPr>
          <w:cantSplit/>
        </w:trPr>
        <w:tc>
          <w:tcPr>
            <w:tcW w:w="4714" w:type="dxa"/>
            <w:shd w:val="clear" w:color="auto" w:fill="auto"/>
            <w:vAlign w:val="center"/>
          </w:tcPr>
          <w:p w14:paraId="2A25BF61" w14:textId="77777777" w:rsidR="00512A91" w:rsidRPr="00512A91" w:rsidRDefault="009E3DE6" w:rsidP="009E3DE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9E3DE6">
              <w:rPr>
                <w:kern w:val="22"/>
                <w:sz w:val="20"/>
                <w:szCs w:val="20"/>
                <w:lang w:val="es-ES"/>
              </w:rPr>
              <w:t xml:space="preserve">Si </w:t>
            </w:r>
            <w:r>
              <w:rPr>
                <w:kern w:val="22"/>
                <w:sz w:val="20"/>
                <w:lang w:val="es-ES"/>
              </w:rPr>
              <w:t xml:space="preserve">su respuesta a la pregunta 169 es </w:t>
            </w:r>
            <w:r>
              <w:rPr>
                <w:i/>
                <w:kern w:val="22"/>
                <w:sz w:val="20"/>
                <w:lang w:val="es-ES"/>
              </w:rPr>
              <w:t>Sí</w:t>
            </w:r>
            <w:r>
              <w:rPr>
                <w:kern w:val="22"/>
                <w:sz w:val="20"/>
                <w:lang w:val="es-ES"/>
              </w:rPr>
              <w:t xml:space="preserve">, ¿qué tipo de medidas de garantías financieras se han establecido? </w:t>
            </w:r>
            <w:r w:rsidRPr="009E3DE6">
              <w:rPr>
                <w:kern w:val="22"/>
                <w:sz w:val="20"/>
              </w:rPr>
              <w:t>(</w:t>
            </w:r>
            <w:proofErr w:type="spellStart"/>
            <w:r w:rsidRPr="009E3DE6">
              <w:rPr>
                <w:kern w:val="22"/>
                <w:sz w:val="20"/>
              </w:rPr>
              <w:t>Seleccione</w:t>
            </w:r>
            <w:proofErr w:type="spellEnd"/>
            <w:r w:rsidRPr="009E3DE6">
              <w:rPr>
                <w:kern w:val="22"/>
                <w:sz w:val="20"/>
              </w:rPr>
              <w:t xml:space="preserve"> </w:t>
            </w:r>
            <w:proofErr w:type="spellStart"/>
            <w:r w:rsidRPr="009E3DE6">
              <w:rPr>
                <w:kern w:val="22"/>
                <w:sz w:val="20"/>
              </w:rPr>
              <w:t>todas</w:t>
            </w:r>
            <w:proofErr w:type="spellEnd"/>
            <w:r w:rsidRPr="009E3DE6">
              <w:rPr>
                <w:kern w:val="22"/>
                <w:sz w:val="20"/>
              </w:rPr>
              <w:t xml:space="preserve"> las </w:t>
            </w:r>
            <w:proofErr w:type="spellStart"/>
            <w:r w:rsidRPr="009E3DE6">
              <w:rPr>
                <w:kern w:val="22"/>
                <w:sz w:val="20"/>
              </w:rPr>
              <w:t>opciones</w:t>
            </w:r>
            <w:proofErr w:type="spellEnd"/>
            <w:r w:rsidRPr="009E3DE6">
              <w:rPr>
                <w:kern w:val="22"/>
                <w:sz w:val="20"/>
              </w:rPr>
              <w:t xml:space="preserve"> que </w:t>
            </w:r>
            <w:proofErr w:type="spellStart"/>
            <w:r w:rsidRPr="009E3DE6">
              <w:rPr>
                <w:kern w:val="22"/>
                <w:sz w:val="20"/>
              </w:rPr>
              <w:t>correspondan</w:t>
            </w:r>
            <w:proofErr w:type="spellEnd"/>
            <w:r w:rsidR="00512A91" w:rsidRPr="00512A91">
              <w:rPr>
                <w:kern w:val="22"/>
                <w:sz w:val="20"/>
                <w:szCs w:val="20"/>
              </w:rPr>
              <w:t>)</w:t>
            </w:r>
            <w:r>
              <w:rPr>
                <w:kern w:val="22"/>
                <w:sz w:val="20"/>
                <w:szCs w:val="20"/>
              </w:rPr>
              <w:t>.</w:t>
            </w:r>
          </w:p>
        </w:tc>
        <w:tc>
          <w:tcPr>
            <w:tcW w:w="4731" w:type="dxa"/>
            <w:tcBorders>
              <w:right w:val="single" w:sz="4" w:space="0" w:color="auto"/>
            </w:tcBorders>
            <w:shd w:val="clear" w:color="auto" w:fill="auto"/>
            <w:vAlign w:val="center"/>
          </w:tcPr>
          <w:p w14:paraId="2A25BF62"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Pr>
                <w:kern w:val="22"/>
                <w:sz w:val="20"/>
                <w:lang w:val="es-ES"/>
              </w:rPr>
              <w:t>Requisito de presentar pruebas de la solvencia de la fuente de financiación</w:t>
            </w:r>
          </w:p>
          <w:p w14:paraId="2A25BF63"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9E3DE6" w:rsidRPr="009868FC">
              <w:rPr>
                <w:kern w:val="22"/>
                <w:sz w:val="20"/>
                <w:szCs w:val="20"/>
                <w:lang w:val="es-ES"/>
              </w:rPr>
              <w:t>Seguro obligatorio</w:t>
            </w:r>
          </w:p>
          <w:p w14:paraId="2A25BF64" w14:textId="77777777" w:rsidR="00512A91" w:rsidRPr="009868FC"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868FC">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868FC">
              <w:rPr>
                <w:kern w:val="22"/>
                <w:sz w:val="20"/>
                <w:szCs w:val="20"/>
                <w:lang w:val="es-ES"/>
              </w:rPr>
              <w:tab/>
            </w:r>
            <w:r w:rsidR="009E3DE6" w:rsidRPr="009868FC">
              <w:rPr>
                <w:kern w:val="22"/>
                <w:sz w:val="20"/>
                <w:lang w:val="es-ES"/>
              </w:rPr>
              <w:t>Planes gubernamentales, incluidos fondos</w:t>
            </w:r>
            <w:r w:rsidR="009E3DE6" w:rsidRPr="009868FC">
              <w:rPr>
                <w:kern w:val="22"/>
                <w:sz w:val="20"/>
                <w:szCs w:val="20"/>
                <w:lang w:val="es-ES"/>
              </w:rPr>
              <w:t xml:space="preserve"> </w:t>
            </w:r>
          </w:p>
          <w:p w14:paraId="2A25BF65" w14:textId="77777777" w:rsidR="00512A91" w:rsidRPr="00512A91" w:rsidRDefault="00CC71BA" w:rsidP="009E3DE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512A91" w:rsidRPr="00512A91">
              <w:rPr>
                <w:kern w:val="22"/>
                <w:sz w:val="20"/>
                <w:szCs w:val="20"/>
              </w:rPr>
              <w:t>Ot</w:t>
            </w:r>
            <w:r w:rsidR="009E3DE6">
              <w:rPr>
                <w:kern w:val="22"/>
                <w:sz w:val="20"/>
                <w:szCs w:val="20"/>
              </w:rPr>
              <w:t>ra</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9E3DE6">
              <w:rPr>
                <w:kern w:val="22"/>
                <w:sz w:val="20"/>
                <w:szCs w:val="20"/>
              </w:rPr>
              <w:instrText xml:space="preserve"> FORMTEXT </w:instrText>
            </w:r>
            <w:r>
              <w:rPr>
                <w:kern w:val="22"/>
                <w:sz w:val="20"/>
                <w:szCs w:val="20"/>
              </w:rPr>
            </w:r>
            <w:r>
              <w:rPr>
                <w:kern w:val="22"/>
                <w:sz w:val="20"/>
                <w:szCs w:val="20"/>
              </w:rPr>
              <w:fldChar w:fldCharType="separate"/>
            </w:r>
            <w:r w:rsidR="009E3DE6">
              <w:rPr>
                <w:noProof/>
                <w:kern w:val="22"/>
                <w:sz w:val="20"/>
                <w:szCs w:val="20"/>
              </w:rPr>
              <w:t>[Especifique]</w:t>
            </w:r>
            <w:r>
              <w:rPr>
                <w:kern w:val="22"/>
                <w:sz w:val="20"/>
                <w:szCs w:val="20"/>
              </w:rPr>
              <w:fldChar w:fldCharType="end"/>
            </w:r>
          </w:p>
        </w:tc>
      </w:tr>
      <w:tr w:rsidR="00512A91" w:rsidRPr="00512A91" w14:paraId="2A25BF6C" w14:textId="77777777" w:rsidTr="000A2967">
        <w:trPr>
          <w:cantSplit/>
        </w:trPr>
        <w:tc>
          <w:tcPr>
            <w:tcW w:w="4714" w:type="dxa"/>
            <w:shd w:val="clear" w:color="auto" w:fill="auto"/>
            <w:vAlign w:val="center"/>
          </w:tcPr>
          <w:p w14:paraId="2A25BF67" w14:textId="77777777" w:rsidR="00512A91" w:rsidRPr="00512A91" w:rsidRDefault="009E3DE6" w:rsidP="009E3DE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rPr>
            </w:pPr>
            <w:r w:rsidRPr="009E3DE6">
              <w:rPr>
                <w:kern w:val="22"/>
                <w:sz w:val="20"/>
                <w:szCs w:val="20"/>
                <w:lang w:val="es-ES"/>
              </w:rPr>
              <w:t xml:space="preserve">¿Tiene su país normas y procedimientos sobre responsabilidad civil que aborden los daños resultantes de OVM o han sido esos daños reconocidos en fallos judiciales? </w:t>
            </w:r>
            <w:r w:rsidRPr="009E3DE6">
              <w:rPr>
                <w:kern w:val="22"/>
                <w:sz w:val="20"/>
                <w:szCs w:val="20"/>
              </w:rPr>
              <w:t>(</w:t>
            </w:r>
            <w:proofErr w:type="spellStart"/>
            <w:r w:rsidRPr="009E3DE6">
              <w:rPr>
                <w:kern w:val="22"/>
                <w:sz w:val="20"/>
                <w:szCs w:val="20"/>
              </w:rPr>
              <w:t>Seleccione</w:t>
            </w:r>
            <w:proofErr w:type="spellEnd"/>
            <w:r w:rsidRPr="009E3DE6">
              <w:rPr>
                <w:kern w:val="22"/>
                <w:sz w:val="20"/>
                <w:szCs w:val="20"/>
              </w:rPr>
              <w:t xml:space="preserve"> </w:t>
            </w:r>
            <w:proofErr w:type="spellStart"/>
            <w:r w:rsidRPr="009E3DE6">
              <w:rPr>
                <w:kern w:val="22"/>
                <w:sz w:val="20"/>
                <w:szCs w:val="20"/>
              </w:rPr>
              <w:t>todas</w:t>
            </w:r>
            <w:proofErr w:type="spellEnd"/>
            <w:r w:rsidRPr="009E3DE6">
              <w:rPr>
                <w:kern w:val="22"/>
                <w:sz w:val="20"/>
                <w:szCs w:val="20"/>
              </w:rPr>
              <w:t xml:space="preserve"> las </w:t>
            </w:r>
            <w:proofErr w:type="spellStart"/>
            <w:r w:rsidRPr="009E3DE6">
              <w:rPr>
                <w:kern w:val="22"/>
                <w:sz w:val="20"/>
                <w:szCs w:val="20"/>
              </w:rPr>
              <w:t>opciones</w:t>
            </w:r>
            <w:proofErr w:type="spellEnd"/>
            <w:r w:rsidRPr="009E3DE6">
              <w:rPr>
                <w:kern w:val="22"/>
                <w:sz w:val="20"/>
                <w:szCs w:val="20"/>
              </w:rPr>
              <w:t xml:space="preserve"> que </w:t>
            </w:r>
            <w:proofErr w:type="spellStart"/>
            <w:r w:rsidRPr="009E3DE6">
              <w:rPr>
                <w:kern w:val="22"/>
                <w:sz w:val="20"/>
                <w:szCs w:val="20"/>
              </w:rPr>
              <w:t>correspondan</w:t>
            </w:r>
            <w:proofErr w:type="spellEnd"/>
            <w:r w:rsidR="00512A91" w:rsidRPr="00512A91">
              <w:rPr>
                <w:kern w:val="22"/>
                <w:sz w:val="20"/>
                <w:szCs w:val="20"/>
              </w:rPr>
              <w:t>)</w:t>
            </w:r>
            <w:r>
              <w:rPr>
                <w:kern w:val="22"/>
                <w:sz w:val="20"/>
                <w:szCs w:val="20"/>
              </w:rPr>
              <w:t>.</w:t>
            </w:r>
          </w:p>
        </w:tc>
        <w:tc>
          <w:tcPr>
            <w:tcW w:w="4731" w:type="dxa"/>
            <w:tcBorders>
              <w:right w:val="single" w:sz="4" w:space="0" w:color="auto"/>
            </w:tcBorders>
            <w:shd w:val="clear" w:color="auto" w:fill="auto"/>
            <w:vAlign w:val="center"/>
          </w:tcPr>
          <w:p w14:paraId="2A25BF68"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sidRPr="009E3DE6">
              <w:rPr>
                <w:kern w:val="22"/>
                <w:sz w:val="20"/>
                <w:szCs w:val="20"/>
                <w:lang w:val="es-ES"/>
              </w:rPr>
              <w:t>Sí</w:t>
            </w:r>
            <w:r w:rsidR="00512A91" w:rsidRPr="009E3DE6">
              <w:rPr>
                <w:kern w:val="22"/>
                <w:sz w:val="20"/>
                <w:szCs w:val="20"/>
                <w:lang w:val="es-ES"/>
              </w:rPr>
              <w:t xml:space="preserve">, </w:t>
            </w:r>
            <w:r w:rsidR="009E3DE6">
              <w:rPr>
                <w:kern w:val="22"/>
                <w:sz w:val="20"/>
                <w:lang w:val="es-ES"/>
              </w:rPr>
              <w:t>en un instrumento de responsabilidad civil</w:t>
            </w:r>
            <w:r w:rsidR="009E3DE6" w:rsidRPr="009E3DE6">
              <w:rPr>
                <w:kern w:val="22"/>
                <w:sz w:val="20"/>
                <w:szCs w:val="20"/>
                <w:lang w:val="es-ES"/>
              </w:rPr>
              <w:t xml:space="preserve"> </w:t>
            </w:r>
          </w:p>
          <w:p w14:paraId="2A25BF69"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sidRPr="009E3DE6">
              <w:rPr>
                <w:kern w:val="22"/>
                <w:sz w:val="20"/>
                <w:szCs w:val="20"/>
                <w:lang w:val="es-ES"/>
              </w:rPr>
              <w:t>Sí, en fallos judiciales</w:t>
            </w:r>
          </w:p>
          <w:p w14:paraId="2A25BF6A" w14:textId="77777777" w:rsidR="00512A91" w:rsidRPr="009E3DE6"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512A91">
              <w:rPr>
                <w:kern w:val="22"/>
                <w:sz w:val="20"/>
                <w:szCs w:val="20"/>
              </w:rPr>
              <w:fldChar w:fldCharType="begin">
                <w:ffData>
                  <w:name w:val="Check48"/>
                  <w:enabled/>
                  <w:calcOnExit w:val="0"/>
                  <w:checkBox>
                    <w:sizeAuto/>
                    <w:default w:val="0"/>
                  </w:checkBox>
                </w:ffData>
              </w:fldChar>
            </w:r>
            <w:r w:rsidR="00512A91" w:rsidRPr="009E3DE6">
              <w:rPr>
                <w:kern w:val="22"/>
                <w:sz w:val="20"/>
                <w:szCs w:val="20"/>
                <w:lang w:val="es-ES"/>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9E3DE6">
              <w:rPr>
                <w:kern w:val="22"/>
                <w:sz w:val="20"/>
                <w:szCs w:val="20"/>
                <w:lang w:val="es-ES"/>
              </w:rPr>
              <w:tab/>
            </w:r>
            <w:r w:rsidR="009E3DE6">
              <w:rPr>
                <w:kern w:val="22"/>
                <w:sz w:val="20"/>
                <w:lang w:val="es-ES"/>
              </w:rPr>
              <w:t>Sí, en otros instrumentos</w:t>
            </w:r>
            <w:r w:rsidR="00512A91" w:rsidRPr="009E3DE6">
              <w:rPr>
                <w:kern w:val="22"/>
                <w:sz w:val="20"/>
                <w:szCs w:val="20"/>
                <w:lang w:val="es-ES"/>
              </w:rPr>
              <w:t xml:space="preserve">: </w:t>
            </w:r>
            <w:r>
              <w:rPr>
                <w:kern w:val="22"/>
                <w:sz w:val="20"/>
                <w:szCs w:val="20"/>
              </w:rPr>
              <w:fldChar w:fldCharType="begin">
                <w:ffData>
                  <w:name w:val=""/>
                  <w:enabled/>
                  <w:calcOnExit w:val="0"/>
                  <w:textInput>
                    <w:default w:val="[Especifique]"/>
                  </w:textInput>
                </w:ffData>
              </w:fldChar>
            </w:r>
            <w:r w:rsidR="009E3DE6" w:rsidRPr="009E3DE6">
              <w:rPr>
                <w:kern w:val="22"/>
                <w:sz w:val="20"/>
                <w:szCs w:val="20"/>
                <w:lang w:val="es-ES"/>
              </w:rPr>
              <w:instrText xml:space="preserve"> FORMTEXT </w:instrText>
            </w:r>
            <w:r>
              <w:rPr>
                <w:kern w:val="22"/>
                <w:sz w:val="20"/>
                <w:szCs w:val="20"/>
              </w:rPr>
            </w:r>
            <w:r>
              <w:rPr>
                <w:kern w:val="22"/>
                <w:sz w:val="20"/>
                <w:szCs w:val="20"/>
              </w:rPr>
              <w:fldChar w:fldCharType="separate"/>
            </w:r>
            <w:r w:rsidR="009E3DE6" w:rsidRPr="009E3DE6">
              <w:rPr>
                <w:noProof/>
                <w:kern w:val="22"/>
                <w:sz w:val="20"/>
                <w:szCs w:val="20"/>
                <w:lang w:val="es-ES"/>
              </w:rPr>
              <w:t>[Especifique]</w:t>
            </w:r>
            <w:r>
              <w:rPr>
                <w:kern w:val="22"/>
                <w:sz w:val="20"/>
                <w:szCs w:val="20"/>
              </w:rPr>
              <w:fldChar w:fldCharType="end"/>
            </w:r>
          </w:p>
          <w:p w14:paraId="2A25BF6B"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t>No</w:t>
            </w:r>
          </w:p>
        </w:tc>
      </w:tr>
      <w:tr w:rsidR="00512A91" w:rsidRPr="00512A91" w14:paraId="2A25BF70" w14:textId="77777777" w:rsidTr="000A2967">
        <w:trPr>
          <w:cantSplit/>
        </w:trPr>
        <w:tc>
          <w:tcPr>
            <w:tcW w:w="4714" w:type="dxa"/>
            <w:shd w:val="clear" w:color="auto" w:fill="auto"/>
            <w:vAlign w:val="center"/>
          </w:tcPr>
          <w:p w14:paraId="2A25BF6D" w14:textId="77777777" w:rsidR="00512A91" w:rsidRPr="009E3DE6" w:rsidRDefault="009E3DE6" w:rsidP="009E3DE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9E3DE6">
              <w:rPr>
                <w:kern w:val="22"/>
                <w:sz w:val="20"/>
                <w:szCs w:val="20"/>
                <w:lang w:val="es-ES"/>
              </w:rPr>
              <w:lastRenderedPageBreak/>
              <w:t xml:space="preserve">¿Se </w:t>
            </w:r>
            <w:r w:rsidRPr="009E3DE6">
              <w:rPr>
                <w:kern w:val="22"/>
                <w:sz w:val="20"/>
                <w:lang w:val="es-ES"/>
              </w:rPr>
              <w:t>han producido daños como consecuencia de OVM en su país</w:t>
            </w:r>
            <w:r w:rsidR="00512A91" w:rsidRPr="009E3DE6">
              <w:rPr>
                <w:kern w:val="22"/>
                <w:sz w:val="20"/>
                <w:szCs w:val="20"/>
                <w:lang w:val="es-ES"/>
              </w:rPr>
              <w:t>?</w:t>
            </w:r>
          </w:p>
        </w:tc>
        <w:tc>
          <w:tcPr>
            <w:tcW w:w="4731" w:type="dxa"/>
            <w:tcBorders>
              <w:right w:val="single" w:sz="4" w:space="0" w:color="auto"/>
            </w:tcBorders>
            <w:shd w:val="clear" w:color="auto" w:fill="auto"/>
            <w:vAlign w:val="center"/>
          </w:tcPr>
          <w:p w14:paraId="2A25BF6E"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9E3DE6">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9E3DE6">
              <w:rPr>
                <w:kern w:val="22"/>
                <w:sz w:val="20"/>
                <w:szCs w:val="20"/>
              </w:rPr>
              <w:instrText xml:space="preserve"> FORMTEXT </w:instrText>
            </w:r>
            <w:r>
              <w:rPr>
                <w:kern w:val="22"/>
                <w:sz w:val="20"/>
                <w:szCs w:val="20"/>
              </w:rPr>
            </w:r>
            <w:r>
              <w:rPr>
                <w:kern w:val="22"/>
                <w:sz w:val="20"/>
                <w:szCs w:val="20"/>
              </w:rPr>
              <w:fldChar w:fldCharType="separate"/>
            </w:r>
            <w:r w:rsidR="009E3DE6">
              <w:rPr>
                <w:noProof/>
                <w:kern w:val="22"/>
                <w:sz w:val="20"/>
                <w:szCs w:val="20"/>
              </w:rPr>
              <w:t>[Especifique]</w:t>
            </w:r>
            <w:r>
              <w:rPr>
                <w:kern w:val="22"/>
                <w:sz w:val="20"/>
                <w:szCs w:val="20"/>
              </w:rPr>
              <w:fldChar w:fldCharType="end"/>
            </w:r>
          </w:p>
          <w:p w14:paraId="2A25BF6F"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74" w14:textId="77777777" w:rsidTr="000A2967">
        <w:trPr>
          <w:cantSplit/>
        </w:trPr>
        <w:tc>
          <w:tcPr>
            <w:tcW w:w="4714" w:type="dxa"/>
            <w:shd w:val="clear" w:color="auto" w:fill="auto"/>
            <w:vAlign w:val="center"/>
          </w:tcPr>
          <w:p w14:paraId="2A25BF71" w14:textId="77777777" w:rsidR="00512A91" w:rsidRPr="009E3DE6" w:rsidRDefault="009E3DE6" w:rsidP="009E3DE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9E3DE6">
              <w:rPr>
                <w:kern w:val="22"/>
                <w:sz w:val="20"/>
                <w:szCs w:val="20"/>
                <w:lang w:val="es-ES"/>
              </w:rPr>
              <w:t>Si</w:t>
            </w:r>
            <w:r>
              <w:rPr>
                <w:kern w:val="22"/>
                <w:sz w:val="20"/>
                <w:lang w:val="es-ES"/>
              </w:rPr>
              <w:t xml:space="preserve"> su respuesta a la pregunta 172 es </w:t>
            </w:r>
            <w:r>
              <w:rPr>
                <w:i/>
                <w:kern w:val="22"/>
                <w:sz w:val="20"/>
                <w:lang w:val="es-ES"/>
              </w:rPr>
              <w:t>Sí</w:t>
            </w:r>
            <w:r>
              <w:rPr>
                <w:kern w:val="22"/>
                <w:sz w:val="20"/>
                <w:lang w:val="es-ES"/>
              </w:rPr>
              <w:t>, ¿se tomaron medidas de respuesta</w:t>
            </w:r>
            <w:r w:rsidR="00512A91" w:rsidRPr="009E3DE6">
              <w:rPr>
                <w:kern w:val="22"/>
                <w:sz w:val="20"/>
                <w:szCs w:val="20"/>
                <w:lang w:val="es-ES"/>
              </w:rPr>
              <w:t>?</w:t>
            </w:r>
          </w:p>
        </w:tc>
        <w:tc>
          <w:tcPr>
            <w:tcW w:w="4731" w:type="dxa"/>
            <w:tcBorders>
              <w:right w:val="single" w:sz="4" w:space="0" w:color="auto"/>
            </w:tcBorders>
            <w:shd w:val="clear" w:color="auto" w:fill="auto"/>
            <w:vAlign w:val="center"/>
          </w:tcPr>
          <w:p w14:paraId="2A25BF7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00512A91" w:rsidRPr="00512A91">
              <w:rPr>
                <w:kern w:val="22"/>
                <w:sz w:val="20"/>
                <w:szCs w:val="20"/>
              </w:rPr>
              <w:instrText xml:space="preserve"> FORMCHECKBOX </w:instrText>
            </w:r>
            <w:r w:rsidR="004B0C5D">
              <w:rPr>
                <w:kern w:val="22"/>
                <w:sz w:val="20"/>
                <w:szCs w:val="20"/>
              </w:rPr>
            </w:r>
            <w:r w:rsidR="004B0C5D">
              <w:rPr>
                <w:kern w:val="22"/>
                <w:sz w:val="20"/>
                <w:szCs w:val="20"/>
              </w:rPr>
              <w:fldChar w:fldCharType="separate"/>
            </w:r>
            <w:r w:rsidRPr="00512A91">
              <w:rPr>
                <w:kern w:val="22"/>
                <w:sz w:val="20"/>
                <w:szCs w:val="20"/>
              </w:rPr>
              <w:fldChar w:fldCharType="end"/>
            </w:r>
            <w:r w:rsidR="00512A91" w:rsidRPr="00512A91">
              <w:rPr>
                <w:kern w:val="22"/>
                <w:sz w:val="20"/>
                <w:szCs w:val="20"/>
              </w:rPr>
              <w:tab/>
            </w:r>
            <w:proofErr w:type="spellStart"/>
            <w:r w:rsidR="009E3DE6">
              <w:rPr>
                <w:kern w:val="22"/>
                <w:sz w:val="20"/>
                <w:szCs w:val="20"/>
              </w:rPr>
              <w:t>Sí</w:t>
            </w:r>
            <w:proofErr w:type="spellEnd"/>
            <w:r w:rsidR="00512A91" w:rsidRPr="00512A91">
              <w:rPr>
                <w:kern w:val="22"/>
                <w:sz w:val="20"/>
                <w:szCs w:val="20"/>
              </w:rPr>
              <w:t xml:space="preserve">: </w:t>
            </w:r>
            <w:r>
              <w:rPr>
                <w:kern w:val="22"/>
                <w:sz w:val="20"/>
                <w:szCs w:val="20"/>
              </w:rPr>
              <w:fldChar w:fldCharType="begin">
                <w:ffData>
                  <w:name w:val=""/>
                  <w:enabled/>
                  <w:calcOnExit w:val="0"/>
                  <w:textInput>
                    <w:default w:val="[Especifique]"/>
                  </w:textInput>
                </w:ffData>
              </w:fldChar>
            </w:r>
            <w:r w:rsidR="009E3DE6">
              <w:rPr>
                <w:kern w:val="22"/>
                <w:sz w:val="20"/>
                <w:szCs w:val="20"/>
              </w:rPr>
              <w:instrText xml:space="preserve"> FORMTEXT </w:instrText>
            </w:r>
            <w:r>
              <w:rPr>
                <w:kern w:val="22"/>
                <w:sz w:val="20"/>
                <w:szCs w:val="20"/>
              </w:rPr>
            </w:r>
            <w:r>
              <w:rPr>
                <w:kern w:val="22"/>
                <w:sz w:val="20"/>
                <w:szCs w:val="20"/>
              </w:rPr>
              <w:fldChar w:fldCharType="separate"/>
            </w:r>
            <w:r w:rsidR="009E3DE6">
              <w:rPr>
                <w:noProof/>
                <w:kern w:val="22"/>
                <w:sz w:val="20"/>
                <w:szCs w:val="20"/>
              </w:rPr>
              <w:t>[Especifique]</w:t>
            </w:r>
            <w:r>
              <w:rPr>
                <w:kern w:val="22"/>
                <w:sz w:val="20"/>
                <w:szCs w:val="20"/>
              </w:rPr>
              <w:fldChar w:fldCharType="end"/>
            </w:r>
          </w:p>
          <w:p w14:paraId="2A25BF73"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00512A91" w:rsidRPr="00512A91">
              <w:rPr>
                <w:bCs/>
                <w:i/>
                <w:iCs/>
                <w:kern w:val="22"/>
                <w:sz w:val="20"/>
                <w:szCs w:val="20"/>
              </w:rPr>
              <w:instrText xml:space="preserve"> FORMCHECKBOX </w:instrText>
            </w:r>
            <w:r w:rsidR="004B0C5D">
              <w:rPr>
                <w:bCs/>
                <w:i/>
                <w:iCs/>
                <w:kern w:val="22"/>
                <w:sz w:val="20"/>
                <w:szCs w:val="20"/>
              </w:rPr>
            </w:r>
            <w:r w:rsidR="004B0C5D">
              <w:rPr>
                <w:bCs/>
                <w:i/>
                <w:iCs/>
                <w:kern w:val="22"/>
                <w:sz w:val="20"/>
                <w:szCs w:val="20"/>
              </w:rPr>
              <w:fldChar w:fldCharType="separate"/>
            </w:r>
            <w:r w:rsidRPr="00512A91">
              <w:rPr>
                <w:bCs/>
                <w:i/>
                <w:iCs/>
                <w:kern w:val="22"/>
                <w:sz w:val="20"/>
                <w:szCs w:val="20"/>
              </w:rPr>
              <w:fldChar w:fldCharType="end"/>
            </w:r>
            <w:r w:rsidR="00512A91" w:rsidRPr="00512A91">
              <w:rPr>
                <w:bCs/>
                <w:i/>
                <w:iCs/>
                <w:kern w:val="22"/>
                <w:sz w:val="20"/>
                <w:szCs w:val="20"/>
              </w:rPr>
              <w:tab/>
            </w:r>
            <w:r w:rsidR="00512A91" w:rsidRPr="00512A91">
              <w:rPr>
                <w:bCs/>
                <w:iCs/>
                <w:kern w:val="22"/>
                <w:sz w:val="20"/>
                <w:szCs w:val="20"/>
              </w:rPr>
              <w:t>No</w:t>
            </w:r>
          </w:p>
        </w:tc>
      </w:tr>
      <w:tr w:rsidR="00512A91" w:rsidRPr="00512A91" w14:paraId="2A25BF77" w14:textId="77777777" w:rsidTr="000A2967">
        <w:trPr>
          <w:cantSplit/>
        </w:trPr>
        <w:tc>
          <w:tcPr>
            <w:tcW w:w="9445" w:type="dxa"/>
            <w:gridSpan w:val="2"/>
            <w:tcBorders>
              <w:right w:val="single" w:sz="4" w:space="0" w:color="auto"/>
            </w:tcBorders>
            <w:hideMark/>
          </w:tcPr>
          <w:p w14:paraId="2A25BF75" w14:textId="77777777" w:rsidR="00512A91" w:rsidRPr="009E3DE6" w:rsidRDefault="009E3DE6"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154843">
              <w:rPr>
                <w:kern w:val="22"/>
                <w:sz w:val="20"/>
                <w:szCs w:val="20"/>
                <w:lang w:val="es-ES"/>
              </w:rPr>
              <w:t xml:space="preserve">Sírvase utilizar el espacio que figura a continuación para proporcionar más detalles </w:t>
            </w:r>
            <w:r w:rsidRPr="009E3DE6">
              <w:rPr>
                <w:kern w:val="22"/>
                <w:sz w:val="20"/>
                <w:lang w:val="es-ES"/>
              </w:rPr>
              <w:t>sobre cualesquiera actividades emprendidas en su país con respecto a la aplicación del Protocolo Suplementario de Nagoya-Kuala Lumpur sobre Responsabilidad y Compensación</w:t>
            </w:r>
            <w:r w:rsidR="00512A91" w:rsidRPr="009E3DE6">
              <w:rPr>
                <w:kern w:val="22"/>
                <w:sz w:val="20"/>
                <w:szCs w:val="20"/>
                <w:lang w:val="es-ES"/>
              </w:rPr>
              <w:t>:</w:t>
            </w:r>
          </w:p>
          <w:p w14:paraId="2A25BF76"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9E3DE6">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9E3DE6">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F78"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698"/>
      </w:tblGrid>
      <w:tr w:rsidR="00512A91" w:rsidRPr="00E22CBA" w14:paraId="2A25BF7A" w14:textId="77777777" w:rsidTr="007D0DBB">
        <w:trPr>
          <w:cantSplit/>
        </w:trPr>
        <w:tc>
          <w:tcPr>
            <w:tcW w:w="9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25BF79" w14:textId="77777777" w:rsidR="00512A91" w:rsidRPr="00E22CBA" w:rsidRDefault="009E3DE6" w:rsidP="009E3DE6">
            <w:pPr>
              <w:keepNext/>
              <w:spacing w:before="120" w:after="120"/>
              <w:jc w:val="center"/>
              <w:rPr>
                <w:rFonts w:eastAsia="Arial Unicode MS"/>
                <w:b/>
                <w:bCs/>
                <w:iCs/>
                <w:kern w:val="22"/>
                <w:sz w:val="20"/>
                <w:szCs w:val="20"/>
              </w:rPr>
            </w:pPr>
            <w:proofErr w:type="spellStart"/>
            <w:r>
              <w:rPr>
                <w:rFonts w:eastAsia="Arial Unicode MS"/>
                <w:b/>
                <w:bCs/>
                <w:iCs/>
                <w:kern w:val="22"/>
                <w:sz w:val="20"/>
                <w:szCs w:val="20"/>
              </w:rPr>
              <w:t>Información</w:t>
            </w:r>
            <w:proofErr w:type="spellEnd"/>
            <w:r>
              <w:rPr>
                <w:rFonts w:eastAsia="Arial Unicode MS"/>
                <w:b/>
                <w:bCs/>
                <w:iCs/>
                <w:kern w:val="22"/>
                <w:sz w:val="20"/>
                <w:szCs w:val="20"/>
              </w:rPr>
              <w:t xml:space="preserve"> </w:t>
            </w:r>
            <w:proofErr w:type="spellStart"/>
            <w:r>
              <w:rPr>
                <w:rFonts w:eastAsia="Arial Unicode MS"/>
                <w:b/>
                <w:bCs/>
                <w:iCs/>
                <w:kern w:val="22"/>
                <w:sz w:val="20"/>
                <w:szCs w:val="20"/>
              </w:rPr>
              <w:t>adicional</w:t>
            </w:r>
            <w:proofErr w:type="spellEnd"/>
          </w:p>
        </w:tc>
      </w:tr>
      <w:tr w:rsidR="00512A91" w:rsidRPr="00512A91" w14:paraId="2A25BF7D" w14:textId="77777777" w:rsidTr="007D0DBB">
        <w:trPr>
          <w:cantSplit/>
        </w:trPr>
        <w:tc>
          <w:tcPr>
            <w:tcW w:w="9445" w:type="dxa"/>
            <w:tcBorders>
              <w:top w:val="single" w:sz="4" w:space="0" w:color="auto"/>
              <w:left w:val="single" w:sz="4" w:space="0" w:color="auto"/>
              <w:bottom w:val="single" w:sz="4" w:space="0" w:color="auto"/>
              <w:right w:val="single" w:sz="4" w:space="0" w:color="auto"/>
            </w:tcBorders>
            <w:hideMark/>
          </w:tcPr>
          <w:p w14:paraId="2A25BF7B" w14:textId="77777777" w:rsidR="00512A91" w:rsidRPr="009E3DE6" w:rsidRDefault="009E3DE6"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Pr>
                <w:kern w:val="22"/>
                <w:sz w:val="20"/>
                <w:lang w:val="es-ES"/>
              </w:rPr>
              <w:t>Utilice este campo para proporcionar cualquier otra información sobre cuestiones relacionadas con la aplicación nacional del Protocolo de Cartagena y del Protocolo Suplementario, incluidos obstáculos o impedimentos que se hayan enfrentado</w:t>
            </w:r>
            <w:r w:rsidR="00881372" w:rsidRPr="009E3DE6">
              <w:rPr>
                <w:kern w:val="22"/>
                <w:sz w:val="20"/>
                <w:szCs w:val="20"/>
                <w:lang w:val="es-ES"/>
              </w:rPr>
              <w:t>:</w:t>
            </w:r>
          </w:p>
          <w:p w14:paraId="2A25BF7C"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center"/>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9E3DE6">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9E3DE6">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F7E" w14:textId="77777777" w:rsidR="00537AE9" w:rsidRDefault="00537AE9" w:rsidP="00A71BA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600"/>
      </w:tblGrid>
      <w:tr w:rsidR="00512A91" w:rsidRPr="00E962E5" w14:paraId="2A25BF80" w14:textId="77777777" w:rsidTr="00E22CBA">
        <w:trPr>
          <w:cantSplit/>
        </w:trPr>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25BF7F" w14:textId="77777777" w:rsidR="00512A91" w:rsidRPr="009E3DE6" w:rsidRDefault="009E3DE6" w:rsidP="007A08C1">
            <w:pPr>
              <w:keepNext/>
              <w:spacing w:before="120" w:after="120"/>
              <w:jc w:val="center"/>
              <w:rPr>
                <w:rFonts w:eastAsia="Arial Unicode MS"/>
                <w:b/>
                <w:bCs/>
                <w:iCs/>
                <w:kern w:val="22"/>
                <w:sz w:val="20"/>
                <w:szCs w:val="20"/>
                <w:lang w:val="es-ES"/>
              </w:rPr>
            </w:pPr>
            <w:r>
              <w:rPr>
                <w:b/>
                <w:kern w:val="22"/>
                <w:sz w:val="20"/>
                <w:lang w:val="es-ES"/>
              </w:rPr>
              <w:t>Comentarios sobre el formato de presentación de informes</w:t>
            </w:r>
          </w:p>
        </w:tc>
      </w:tr>
      <w:tr w:rsidR="00512A91" w:rsidRPr="00512A91" w14:paraId="2A25BF83" w14:textId="77777777" w:rsidTr="00533562">
        <w:trPr>
          <w:cantSplit/>
        </w:trPr>
        <w:tc>
          <w:tcPr>
            <w:tcW w:w="9350" w:type="dxa"/>
            <w:tcBorders>
              <w:top w:val="single" w:sz="4" w:space="0" w:color="auto"/>
              <w:left w:val="single" w:sz="4" w:space="0" w:color="auto"/>
              <w:bottom w:val="single" w:sz="4" w:space="0" w:color="auto"/>
              <w:right w:val="single" w:sz="4" w:space="0" w:color="auto"/>
            </w:tcBorders>
            <w:hideMark/>
          </w:tcPr>
          <w:p w14:paraId="2A25BF81" w14:textId="77777777" w:rsidR="00512A91" w:rsidRPr="009E3DE6" w:rsidRDefault="009E3DE6"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es-ES"/>
              </w:rPr>
            </w:pPr>
            <w:r w:rsidRPr="009E3DE6">
              <w:rPr>
                <w:kern w:val="22"/>
                <w:sz w:val="20"/>
                <w:lang w:val="es-ES"/>
              </w:rPr>
              <w:t>Utilice este campo para proporcionar cualquier otra información sobre dificultades que haya enfrentado para completar este informe, así como sugerencias para su mejora</w:t>
            </w:r>
            <w:r w:rsidR="00512A91" w:rsidRPr="009E3DE6">
              <w:rPr>
                <w:kern w:val="22"/>
                <w:sz w:val="20"/>
                <w:szCs w:val="20"/>
                <w:lang w:val="es-ES"/>
              </w:rPr>
              <w:t>.</w:t>
            </w:r>
          </w:p>
          <w:p w14:paraId="2A25BF82" w14:textId="77777777" w:rsidR="00512A91" w:rsidRPr="00512A91" w:rsidRDefault="00CC71BA" w:rsidP="00A71BA6">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center"/>
              <w:rPr>
                <w:kern w:val="22"/>
                <w:sz w:val="20"/>
                <w:szCs w:val="20"/>
              </w:rPr>
            </w:pPr>
            <w:r>
              <w:rPr>
                <w:rFonts w:eastAsia="Arial Unicode MS"/>
                <w:b/>
                <w:bCs/>
                <w:iCs/>
                <w:kern w:val="22"/>
                <w:sz w:val="20"/>
                <w:szCs w:val="20"/>
              </w:rPr>
              <w:fldChar w:fldCharType="begin">
                <w:ffData>
                  <w:name w:val=""/>
                  <w:enabled/>
                  <w:calcOnExit w:val="0"/>
                  <w:textInput>
                    <w:default w:val="[                                                                              Entrada de texto                                                                        ]"/>
                  </w:textInput>
                </w:ffData>
              </w:fldChar>
            </w:r>
            <w:r w:rsidR="009E3DE6">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9E3DE6">
              <w:rPr>
                <w:rFonts w:eastAsia="Arial Unicode MS"/>
                <w:b/>
                <w:bCs/>
                <w:iCs/>
                <w:noProof/>
                <w:kern w:val="22"/>
                <w:sz w:val="20"/>
                <w:szCs w:val="20"/>
              </w:rPr>
              <w:t>[                                                                              Entrada de texto                                                                        ]</w:t>
            </w:r>
            <w:r>
              <w:rPr>
                <w:rFonts w:eastAsia="Arial Unicode MS"/>
                <w:b/>
                <w:bCs/>
                <w:iCs/>
                <w:kern w:val="22"/>
                <w:sz w:val="20"/>
                <w:szCs w:val="20"/>
              </w:rPr>
              <w:fldChar w:fldCharType="end"/>
            </w:r>
          </w:p>
        </w:tc>
      </w:tr>
    </w:tbl>
    <w:p w14:paraId="2A25BF84" w14:textId="77777777" w:rsidR="00512A91" w:rsidRPr="00512A91" w:rsidRDefault="00512A91" w:rsidP="00A71BA6">
      <w:pPr>
        <w:spacing w:before="120" w:after="240"/>
        <w:jc w:val="center"/>
        <w:rPr>
          <w:caps/>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967"/>
      </w:tblGrid>
      <w:tr w:rsidR="00512A91" w:rsidRPr="00E962E5" w14:paraId="2A25BF86" w14:textId="77777777" w:rsidTr="007D0DB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2A25BF85" w14:textId="77777777" w:rsidR="00512A91" w:rsidRPr="00D31766" w:rsidRDefault="00D31766" w:rsidP="00D31766">
            <w:pPr>
              <w:keepNext/>
              <w:spacing w:before="120" w:after="120"/>
              <w:jc w:val="center"/>
              <w:rPr>
                <w:b/>
                <w:kern w:val="22"/>
                <w:sz w:val="20"/>
                <w:szCs w:val="20"/>
                <w:lang w:val="es-ES"/>
              </w:rPr>
            </w:pPr>
            <w:r w:rsidRPr="00D31766">
              <w:rPr>
                <w:b/>
                <w:kern w:val="22"/>
                <w:sz w:val="20"/>
                <w:szCs w:val="20"/>
                <w:lang w:val="es-ES"/>
              </w:rPr>
              <w:t>Validación de registros del Centro de Intercambio de Información sobre Seguridad de la Biotecnologí</w:t>
            </w:r>
            <w:r>
              <w:rPr>
                <w:b/>
                <w:kern w:val="22"/>
                <w:sz w:val="20"/>
                <w:szCs w:val="20"/>
                <w:lang w:val="es-ES"/>
              </w:rPr>
              <w:t>a</w:t>
            </w:r>
            <w:r w:rsidR="00512A91" w:rsidRPr="00D31766">
              <w:rPr>
                <w:b/>
                <w:kern w:val="22"/>
                <w:sz w:val="20"/>
                <w:szCs w:val="20"/>
                <w:lang w:val="es-ES"/>
              </w:rPr>
              <w:t xml:space="preserve"> </w:t>
            </w:r>
          </w:p>
        </w:tc>
      </w:tr>
      <w:tr w:rsidR="00512A91" w:rsidRPr="00E962E5" w14:paraId="2A25BF8A" w14:textId="77777777" w:rsidTr="007D0DB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2A25BF87" w14:textId="77777777" w:rsidR="00512A91" w:rsidRPr="00940799" w:rsidRDefault="00940799" w:rsidP="00A71BA6">
            <w:pPr>
              <w:keepNext/>
              <w:spacing w:before="120" w:after="120" w:line="256" w:lineRule="auto"/>
              <w:rPr>
                <w:b/>
                <w:bCs/>
                <w:i/>
                <w:iCs/>
                <w:kern w:val="22"/>
                <w:sz w:val="20"/>
                <w:szCs w:val="20"/>
                <w:lang w:val="es-ES"/>
              </w:rPr>
            </w:pPr>
            <w:r w:rsidRPr="00940799">
              <w:rPr>
                <w:b/>
                <w:bCs/>
                <w:i/>
                <w:iCs/>
                <w:kern w:val="22"/>
                <w:sz w:val="20"/>
                <w:szCs w:val="20"/>
                <w:lang w:val="es-ES"/>
              </w:rPr>
              <w:t xml:space="preserve">Para facilitar el análisis de la información contenida en el presente informe, se insta a las Partes a que completen y presenten el informe en línea </w:t>
            </w:r>
            <w:r>
              <w:rPr>
                <w:b/>
                <w:bCs/>
                <w:i/>
                <w:iCs/>
                <w:kern w:val="22"/>
                <w:sz w:val="20"/>
                <w:szCs w:val="20"/>
                <w:lang w:val="es-ES"/>
              </w:rPr>
              <w:t xml:space="preserve">a través </w:t>
            </w:r>
            <w:r w:rsidRPr="00940799">
              <w:rPr>
                <w:b/>
                <w:bCs/>
                <w:i/>
                <w:iCs/>
                <w:kern w:val="22"/>
                <w:sz w:val="20"/>
                <w:szCs w:val="20"/>
                <w:lang w:val="es-ES"/>
              </w:rPr>
              <w:t>del Centro de Intercambio de Información sobre Seguridad de la Biotecnología</w:t>
            </w:r>
            <w:r>
              <w:rPr>
                <w:b/>
                <w:bCs/>
                <w:i/>
                <w:iCs/>
                <w:kern w:val="22"/>
                <w:sz w:val="20"/>
                <w:szCs w:val="20"/>
                <w:lang w:val="es-ES"/>
              </w:rPr>
              <w:t xml:space="preserve"> en </w:t>
            </w:r>
            <w:hyperlink r:id="rId20" w:history="1">
              <w:r w:rsidR="00512A91" w:rsidRPr="00940799">
                <w:rPr>
                  <w:b/>
                  <w:bCs/>
                  <w:i/>
                  <w:iCs/>
                  <w:color w:val="0000FF"/>
                  <w:kern w:val="22"/>
                  <w:sz w:val="20"/>
                  <w:szCs w:val="20"/>
                  <w:lang w:val="es-ES"/>
                </w:rPr>
                <w:t>https://bch.cbd.int/en/register</w:t>
              </w:r>
            </w:hyperlink>
            <w:r w:rsidR="00512A91" w:rsidRPr="00940799">
              <w:rPr>
                <w:b/>
                <w:bCs/>
                <w:i/>
                <w:iCs/>
                <w:kern w:val="22"/>
                <w:sz w:val="20"/>
                <w:szCs w:val="20"/>
                <w:lang w:val="es-ES"/>
              </w:rPr>
              <w:t xml:space="preserve">.  </w:t>
            </w:r>
          </w:p>
          <w:p w14:paraId="2A25BF88" w14:textId="77777777" w:rsidR="00512A91" w:rsidRPr="00940799" w:rsidRDefault="00940799" w:rsidP="00A71BA6">
            <w:pPr>
              <w:keepNext/>
              <w:spacing w:before="120" w:after="120" w:line="256" w:lineRule="auto"/>
              <w:rPr>
                <w:b/>
                <w:bCs/>
                <w:i/>
                <w:iCs/>
                <w:kern w:val="22"/>
                <w:sz w:val="20"/>
                <w:szCs w:val="20"/>
                <w:lang w:val="es-ES"/>
              </w:rPr>
            </w:pPr>
            <w:r w:rsidRPr="00940799">
              <w:rPr>
                <w:b/>
                <w:bCs/>
                <w:i/>
                <w:iCs/>
                <w:kern w:val="22"/>
                <w:sz w:val="20"/>
                <w:szCs w:val="20"/>
                <w:lang w:val="es-ES"/>
              </w:rPr>
              <w:t>En caso de dificultades técnicas, póngase en contacto con la Secretaría. El informe completo podrá presentarse como anexo a un correo electrónico en formato MS Word, junto con una copia escaneada de esta página, a la Secretaría en</w:t>
            </w:r>
            <w:r w:rsidR="00512A91" w:rsidRPr="00940799">
              <w:rPr>
                <w:b/>
                <w:bCs/>
                <w:i/>
                <w:iCs/>
                <w:kern w:val="22"/>
                <w:sz w:val="20"/>
                <w:szCs w:val="20"/>
                <w:lang w:val="es-ES"/>
              </w:rPr>
              <w:t xml:space="preserve">: </w:t>
            </w:r>
            <w:hyperlink r:id="rId21" w:history="1">
              <w:r w:rsidR="00512A91" w:rsidRPr="00940799">
                <w:rPr>
                  <w:b/>
                  <w:bCs/>
                  <w:i/>
                  <w:iCs/>
                  <w:color w:val="0000FF"/>
                  <w:kern w:val="22"/>
                  <w:sz w:val="20"/>
                  <w:szCs w:val="20"/>
                  <w:lang w:val="es-ES"/>
                </w:rPr>
                <w:t>secretariat@cbd.int</w:t>
              </w:r>
            </w:hyperlink>
            <w:r w:rsidR="00512A91" w:rsidRPr="00940799">
              <w:rPr>
                <w:b/>
                <w:bCs/>
                <w:i/>
                <w:iCs/>
                <w:kern w:val="22"/>
                <w:sz w:val="20"/>
                <w:szCs w:val="20"/>
                <w:lang w:val="es-ES"/>
              </w:rPr>
              <w:t>.</w:t>
            </w:r>
          </w:p>
          <w:p w14:paraId="2A25BF89" w14:textId="77777777" w:rsidR="00512A91" w:rsidRPr="00940799" w:rsidRDefault="00512A91" w:rsidP="00940799">
            <w:pPr>
              <w:keepNext/>
              <w:spacing w:before="120" w:after="120" w:line="256" w:lineRule="auto"/>
              <w:rPr>
                <w:b/>
                <w:bCs/>
                <w:i/>
                <w:iCs/>
                <w:kern w:val="22"/>
                <w:sz w:val="20"/>
                <w:szCs w:val="20"/>
                <w:lang w:val="es-ES"/>
              </w:rPr>
            </w:pPr>
            <w:r w:rsidRPr="00940799">
              <w:rPr>
                <w:b/>
                <w:bCs/>
                <w:i/>
                <w:iCs/>
                <w:kern w:val="22"/>
                <w:sz w:val="20"/>
                <w:szCs w:val="20"/>
                <w:lang w:val="es-ES"/>
              </w:rPr>
              <w:t>P</w:t>
            </w:r>
            <w:r w:rsidR="00940799" w:rsidRPr="00940799">
              <w:rPr>
                <w:b/>
                <w:bCs/>
                <w:i/>
                <w:iCs/>
                <w:kern w:val="22"/>
                <w:sz w:val="20"/>
                <w:szCs w:val="20"/>
                <w:lang w:val="es-ES"/>
              </w:rPr>
              <w:t xml:space="preserve">or favor, no envíe este informe por fax o correo postal o en formatos electrónicos </w:t>
            </w:r>
            <w:r w:rsidR="00940799">
              <w:rPr>
                <w:b/>
                <w:bCs/>
                <w:i/>
                <w:iCs/>
                <w:kern w:val="22"/>
                <w:sz w:val="20"/>
                <w:szCs w:val="20"/>
                <w:lang w:val="es-ES"/>
              </w:rPr>
              <w:t xml:space="preserve">que no sean </w:t>
            </w:r>
            <w:r w:rsidRPr="00940799">
              <w:rPr>
                <w:b/>
                <w:bCs/>
                <w:i/>
                <w:iCs/>
                <w:kern w:val="22"/>
                <w:sz w:val="20"/>
                <w:szCs w:val="20"/>
                <w:lang w:val="es-ES"/>
              </w:rPr>
              <w:t>MS Word.</w:t>
            </w:r>
          </w:p>
        </w:tc>
      </w:tr>
      <w:tr w:rsidR="00512A91" w:rsidRPr="00512A91" w14:paraId="2A25BF8D" w14:textId="77777777" w:rsidTr="007D0DBB">
        <w:tc>
          <w:tcPr>
            <w:tcW w:w="1877" w:type="pct"/>
            <w:tcBorders>
              <w:top w:val="single" w:sz="4" w:space="0" w:color="auto"/>
              <w:left w:val="single" w:sz="4" w:space="0" w:color="auto"/>
              <w:bottom w:val="single" w:sz="4" w:space="0" w:color="auto"/>
              <w:right w:val="single" w:sz="4" w:space="0" w:color="auto"/>
            </w:tcBorders>
            <w:vAlign w:val="center"/>
          </w:tcPr>
          <w:p w14:paraId="2A25BF8B" w14:textId="77777777" w:rsidR="00512A91" w:rsidRPr="00512A91" w:rsidRDefault="00940799" w:rsidP="00940799">
            <w:pPr>
              <w:keepNext/>
              <w:spacing w:before="120" w:after="120" w:line="256" w:lineRule="auto"/>
              <w:jc w:val="left"/>
              <w:rPr>
                <w:kern w:val="22"/>
                <w:sz w:val="20"/>
                <w:szCs w:val="20"/>
              </w:rPr>
            </w:pPr>
            <w:proofErr w:type="gramStart"/>
            <w:r>
              <w:rPr>
                <w:kern w:val="22"/>
                <w:sz w:val="20"/>
                <w:szCs w:val="20"/>
                <w:lang w:val="es-ES"/>
              </w:rPr>
              <w:t>Fecha</w:t>
            </w:r>
            <w:r w:rsidR="00512A91" w:rsidRPr="00512A91">
              <w:rPr>
                <w:kern w:val="22"/>
                <w:sz w:val="20"/>
                <w:szCs w:val="20"/>
              </w:rPr>
              <w:t>:</w:t>
            </w:r>
            <w:r w:rsidR="002D1651" w:rsidRPr="00512A91">
              <w:rPr>
                <w:kern w:val="22"/>
                <w:sz w:val="20"/>
                <w:szCs w:val="20"/>
              </w:rPr>
              <w:t>*</w:t>
            </w:r>
            <w:proofErr w:type="gramEnd"/>
          </w:p>
        </w:tc>
        <w:bookmarkStart w:id="3" w:name="Text16"/>
        <w:tc>
          <w:tcPr>
            <w:tcW w:w="3123" w:type="pct"/>
            <w:tcBorders>
              <w:top w:val="single" w:sz="4" w:space="0" w:color="auto"/>
              <w:left w:val="single" w:sz="4" w:space="0" w:color="auto"/>
              <w:bottom w:val="single" w:sz="4" w:space="0" w:color="auto"/>
              <w:right w:val="single" w:sz="4" w:space="0" w:color="auto"/>
            </w:tcBorders>
            <w:vAlign w:val="center"/>
          </w:tcPr>
          <w:p w14:paraId="2A25BF8C" w14:textId="77777777" w:rsidR="00512A91" w:rsidRPr="00512A91" w:rsidRDefault="00CC71BA" w:rsidP="00A71BA6">
            <w:pPr>
              <w:spacing w:before="120" w:after="120" w:line="256" w:lineRule="auto"/>
              <w:jc w:val="left"/>
            </w:pPr>
            <w:r>
              <w:rPr>
                <w:kern w:val="22"/>
                <w:sz w:val="20"/>
                <w:szCs w:val="20"/>
              </w:rPr>
              <w:fldChar w:fldCharType="begin">
                <w:ffData>
                  <w:name w:val="Text16"/>
                  <w:enabled/>
                  <w:calcOnExit w:val="0"/>
                  <w:textInput>
                    <w:default w:val="&lt;DD-MM-AAAA&gt;"/>
                  </w:textInput>
                </w:ffData>
              </w:fldChar>
            </w:r>
            <w:r w:rsidR="00940799">
              <w:rPr>
                <w:kern w:val="22"/>
                <w:sz w:val="20"/>
                <w:szCs w:val="20"/>
              </w:rPr>
              <w:instrText xml:space="preserve"> FORMTEXT </w:instrText>
            </w:r>
            <w:r>
              <w:rPr>
                <w:kern w:val="22"/>
                <w:sz w:val="20"/>
                <w:szCs w:val="20"/>
              </w:rPr>
            </w:r>
            <w:r>
              <w:rPr>
                <w:kern w:val="22"/>
                <w:sz w:val="20"/>
                <w:szCs w:val="20"/>
              </w:rPr>
              <w:fldChar w:fldCharType="separate"/>
            </w:r>
            <w:r w:rsidR="00940799">
              <w:rPr>
                <w:noProof/>
                <w:kern w:val="22"/>
                <w:sz w:val="20"/>
                <w:szCs w:val="20"/>
              </w:rPr>
              <w:t>&lt;DD-MM-AAAA&gt;</w:t>
            </w:r>
            <w:r>
              <w:rPr>
                <w:kern w:val="22"/>
                <w:sz w:val="20"/>
                <w:szCs w:val="20"/>
              </w:rPr>
              <w:fldChar w:fldCharType="end"/>
            </w:r>
            <w:bookmarkEnd w:id="3"/>
          </w:p>
        </w:tc>
      </w:tr>
      <w:tr w:rsidR="00512A91" w:rsidRPr="00512A91" w14:paraId="2A25BF90"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2A25BF8E" w14:textId="77777777" w:rsidR="00512A91" w:rsidRPr="00512A91" w:rsidRDefault="00940799" w:rsidP="00940799">
            <w:pPr>
              <w:keepNext/>
              <w:spacing w:before="120" w:after="120" w:line="256" w:lineRule="auto"/>
              <w:jc w:val="left"/>
              <w:rPr>
                <w:kern w:val="22"/>
                <w:sz w:val="20"/>
                <w:szCs w:val="20"/>
              </w:rPr>
            </w:pPr>
            <w:proofErr w:type="gramStart"/>
            <w:r>
              <w:rPr>
                <w:kern w:val="22"/>
                <w:sz w:val="20"/>
                <w:szCs w:val="20"/>
              </w:rPr>
              <w:t>País</w:t>
            </w:r>
            <w:r w:rsidR="00512A91" w:rsidRPr="00512A91">
              <w:rPr>
                <w:kern w:val="22"/>
                <w:sz w:val="20"/>
                <w:szCs w:val="20"/>
              </w:rPr>
              <w:t>:</w:t>
            </w:r>
            <w:r w:rsidR="002D1651" w:rsidRPr="00512A91">
              <w:rPr>
                <w:kern w:val="22"/>
                <w:sz w:val="20"/>
                <w:szCs w:val="20"/>
              </w:rPr>
              <w:t>*</w:t>
            </w:r>
            <w:proofErr w:type="gramEnd"/>
          </w:p>
        </w:tc>
        <w:bookmarkStart w:id="4" w:name="Text23"/>
        <w:tc>
          <w:tcPr>
            <w:tcW w:w="3123" w:type="pct"/>
            <w:tcBorders>
              <w:top w:val="single" w:sz="4" w:space="0" w:color="auto"/>
              <w:left w:val="single" w:sz="4" w:space="0" w:color="auto"/>
              <w:bottom w:val="single" w:sz="4" w:space="0" w:color="auto"/>
              <w:right w:val="single" w:sz="4" w:space="0" w:color="auto"/>
            </w:tcBorders>
            <w:vAlign w:val="center"/>
            <w:hideMark/>
          </w:tcPr>
          <w:p w14:paraId="2A25BF8F" w14:textId="77777777" w:rsidR="00512A91" w:rsidRPr="00512A91" w:rsidRDefault="00CC71BA" w:rsidP="00A71BA6">
            <w:pPr>
              <w:spacing w:before="120" w:after="120" w:line="256" w:lineRule="auto"/>
              <w:jc w:val="left"/>
              <w:rPr>
                <w:kern w:val="22"/>
                <w:sz w:val="20"/>
                <w:szCs w:val="20"/>
              </w:rPr>
            </w:pPr>
            <w:r>
              <w:fldChar w:fldCharType="begin">
                <w:ffData>
                  <w:name w:val="Text23"/>
                  <w:enabled/>
                  <w:calcOnExit w:val="0"/>
                  <w:textInput>
                    <w:default w:val="&lt;Nombre del país&gt;"/>
                  </w:textInput>
                </w:ffData>
              </w:fldChar>
            </w:r>
            <w:r w:rsidR="00940799">
              <w:instrText xml:space="preserve"> FORMTEXT </w:instrText>
            </w:r>
            <w:r>
              <w:fldChar w:fldCharType="separate"/>
            </w:r>
            <w:r w:rsidR="00940799">
              <w:rPr>
                <w:noProof/>
              </w:rPr>
              <w:t>&lt;Nombre del país&gt;</w:t>
            </w:r>
            <w:r>
              <w:fldChar w:fldCharType="end"/>
            </w:r>
            <w:bookmarkEnd w:id="4"/>
          </w:p>
        </w:tc>
      </w:tr>
      <w:tr w:rsidR="00512A91" w:rsidRPr="00512A91" w14:paraId="2A25BF93"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2A25BF91" w14:textId="77777777" w:rsidR="00512A91" w:rsidRPr="00940799" w:rsidRDefault="00512A91" w:rsidP="00940799">
            <w:pPr>
              <w:keepNext/>
              <w:spacing w:before="120" w:after="120" w:line="256" w:lineRule="auto"/>
              <w:jc w:val="left"/>
              <w:rPr>
                <w:kern w:val="22"/>
                <w:sz w:val="20"/>
                <w:szCs w:val="20"/>
                <w:lang w:val="es-ES"/>
              </w:rPr>
            </w:pPr>
            <w:r w:rsidRPr="00940799">
              <w:rPr>
                <w:kern w:val="22"/>
                <w:sz w:val="20"/>
                <w:szCs w:val="20"/>
                <w:lang w:val="es-ES"/>
              </w:rPr>
              <w:t>N</w:t>
            </w:r>
            <w:r w:rsidR="00940799" w:rsidRPr="00940799">
              <w:rPr>
                <w:kern w:val="22"/>
                <w:sz w:val="20"/>
                <w:szCs w:val="20"/>
                <w:lang w:val="es-ES"/>
              </w:rPr>
              <w:t>ombre del punto focal nacional del Centro de Intercambio de Informaci</w:t>
            </w:r>
            <w:r w:rsidR="00940799">
              <w:rPr>
                <w:kern w:val="22"/>
                <w:sz w:val="20"/>
                <w:szCs w:val="20"/>
                <w:lang w:val="es-ES"/>
              </w:rPr>
              <w:t xml:space="preserve">ón sobre Seguridad de la </w:t>
            </w:r>
            <w:proofErr w:type="gramStart"/>
            <w:r w:rsidR="00940799">
              <w:rPr>
                <w:kern w:val="22"/>
                <w:sz w:val="20"/>
                <w:szCs w:val="20"/>
                <w:lang w:val="es-ES"/>
              </w:rPr>
              <w:t>Biotecnología</w:t>
            </w:r>
            <w:r w:rsidRPr="00940799">
              <w:rPr>
                <w:kern w:val="22"/>
                <w:sz w:val="20"/>
                <w:szCs w:val="20"/>
                <w:lang w:val="es-ES"/>
              </w:rPr>
              <w:t>:</w:t>
            </w:r>
            <w:r w:rsidR="002D1651" w:rsidRPr="00940799">
              <w:rPr>
                <w:kern w:val="22"/>
                <w:sz w:val="20"/>
                <w:szCs w:val="20"/>
                <w:lang w:val="es-ES"/>
              </w:rPr>
              <w:t>*</w:t>
            </w:r>
            <w:proofErr w:type="gramEnd"/>
          </w:p>
        </w:tc>
        <w:bookmarkStart w:id="5" w:name="Text18"/>
        <w:tc>
          <w:tcPr>
            <w:tcW w:w="3123" w:type="pct"/>
            <w:tcBorders>
              <w:top w:val="single" w:sz="4" w:space="0" w:color="auto"/>
              <w:left w:val="single" w:sz="4" w:space="0" w:color="auto"/>
              <w:bottom w:val="single" w:sz="4" w:space="0" w:color="auto"/>
              <w:right w:val="single" w:sz="4" w:space="0" w:color="auto"/>
            </w:tcBorders>
            <w:vAlign w:val="center"/>
            <w:hideMark/>
          </w:tcPr>
          <w:p w14:paraId="2A25BF92" w14:textId="77777777" w:rsidR="00512A91" w:rsidRPr="00512A91" w:rsidRDefault="00CC71BA" w:rsidP="00A71BA6">
            <w:pPr>
              <w:spacing w:before="120" w:after="120" w:line="256" w:lineRule="auto"/>
              <w:jc w:val="left"/>
              <w:rPr>
                <w:kern w:val="22"/>
                <w:sz w:val="20"/>
                <w:szCs w:val="20"/>
              </w:rPr>
            </w:pPr>
            <w:r>
              <w:rPr>
                <w:kern w:val="22"/>
                <w:sz w:val="20"/>
                <w:szCs w:val="20"/>
              </w:rPr>
              <w:fldChar w:fldCharType="begin">
                <w:ffData>
                  <w:name w:val="Text18"/>
                  <w:enabled/>
                  <w:calcOnExit w:val="0"/>
                  <w:textInput>
                    <w:default w:val="&lt;Entrada de texto&gt;"/>
                  </w:textInput>
                </w:ffData>
              </w:fldChar>
            </w:r>
            <w:r w:rsidR="00940799">
              <w:rPr>
                <w:kern w:val="22"/>
                <w:sz w:val="20"/>
                <w:szCs w:val="20"/>
              </w:rPr>
              <w:instrText xml:space="preserve"> FORMTEXT </w:instrText>
            </w:r>
            <w:r>
              <w:rPr>
                <w:kern w:val="22"/>
                <w:sz w:val="20"/>
                <w:szCs w:val="20"/>
              </w:rPr>
            </w:r>
            <w:r>
              <w:rPr>
                <w:kern w:val="22"/>
                <w:sz w:val="20"/>
                <w:szCs w:val="20"/>
              </w:rPr>
              <w:fldChar w:fldCharType="separate"/>
            </w:r>
            <w:r w:rsidR="00940799">
              <w:rPr>
                <w:noProof/>
                <w:kern w:val="22"/>
                <w:sz w:val="20"/>
                <w:szCs w:val="20"/>
              </w:rPr>
              <w:t>&lt;Entrada de texto&gt;</w:t>
            </w:r>
            <w:r>
              <w:rPr>
                <w:kern w:val="22"/>
                <w:sz w:val="20"/>
                <w:szCs w:val="20"/>
              </w:rPr>
              <w:fldChar w:fldCharType="end"/>
            </w:r>
            <w:bookmarkEnd w:id="5"/>
          </w:p>
        </w:tc>
      </w:tr>
      <w:tr w:rsidR="00512A91" w:rsidRPr="00E962E5" w14:paraId="2A25BF95" w14:textId="77777777" w:rsidTr="007D0DBB">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A25BF94" w14:textId="77777777" w:rsidR="00512A91" w:rsidRPr="00940799" w:rsidRDefault="00940799" w:rsidP="00940799">
            <w:pPr>
              <w:spacing w:before="120" w:after="120" w:line="256" w:lineRule="auto"/>
              <w:rPr>
                <w:i/>
                <w:kern w:val="22"/>
                <w:sz w:val="20"/>
                <w:szCs w:val="20"/>
                <w:lang w:val="es-ES"/>
              </w:rPr>
            </w:pPr>
            <w:r w:rsidRPr="00940799">
              <w:rPr>
                <w:i/>
                <w:kern w:val="22"/>
                <w:sz w:val="20"/>
                <w:szCs w:val="20"/>
                <w:lang w:val="es-ES"/>
              </w:rPr>
              <w:t xml:space="preserve">Por </w:t>
            </w:r>
            <w:r>
              <w:rPr>
                <w:i/>
                <w:kern w:val="22"/>
                <w:sz w:val="20"/>
                <w:szCs w:val="20"/>
                <w:lang w:val="es-ES"/>
              </w:rPr>
              <w:t>la presente</w:t>
            </w:r>
            <w:r w:rsidRPr="00940799">
              <w:rPr>
                <w:i/>
                <w:kern w:val="22"/>
                <w:sz w:val="20"/>
                <w:szCs w:val="20"/>
                <w:lang w:val="es-ES"/>
              </w:rPr>
              <w:t xml:space="preserve"> confirmo que la información anterior es correcta y acepto su inclusión en el Centro de Intercambio de Información sobre Seguridad de la Biotecnología</w:t>
            </w:r>
            <w:r w:rsidR="00512A91" w:rsidRPr="00940799">
              <w:rPr>
                <w:i/>
                <w:kern w:val="22"/>
                <w:sz w:val="20"/>
                <w:szCs w:val="20"/>
                <w:lang w:val="es-ES"/>
              </w:rPr>
              <w:t>.</w:t>
            </w:r>
          </w:p>
        </w:tc>
      </w:tr>
      <w:tr w:rsidR="00512A91" w:rsidRPr="00E962E5" w14:paraId="2A25BF99"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2A25BF96" w14:textId="77777777" w:rsidR="00512A91" w:rsidRPr="00940799" w:rsidRDefault="00940799" w:rsidP="00940799">
            <w:pPr>
              <w:spacing w:before="120" w:after="120" w:line="256" w:lineRule="auto"/>
              <w:jc w:val="left"/>
              <w:rPr>
                <w:kern w:val="22"/>
                <w:sz w:val="20"/>
                <w:szCs w:val="20"/>
                <w:lang w:val="es-ES"/>
              </w:rPr>
            </w:pPr>
            <w:r w:rsidRPr="00940799">
              <w:rPr>
                <w:kern w:val="22"/>
                <w:sz w:val="20"/>
                <w:szCs w:val="20"/>
                <w:lang w:val="es-ES"/>
              </w:rPr>
              <w:lastRenderedPageBreak/>
              <w:t xml:space="preserve">Firma del punto focal nacional del </w:t>
            </w:r>
            <w:proofErr w:type="gramStart"/>
            <w:r w:rsidRPr="00940799">
              <w:rPr>
                <w:kern w:val="22"/>
                <w:sz w:val="20"/>
                <w:szCs w:val="20"/>
                <w:lang w:val="es-ES"/>
              </w:rPr>
              <w:t>CIISB</w:t>
            </w:r>
            <w:r w:rsidR="00512A91" w:rsidRPr="00940799">
              <w:rPr>
                <w:kern w:val="22"/>
                <w:sz w:val="20"/>
                <w:szCs w:val="20"/>
                <w:lang w:val="es-ES"/>
              </w:rPr>
              <w:t>:</w:t>
            </w:r>
            <w:r w:rsidR="002D1651" w:rsidRPr="00940799">
              <w:rPr>
                <w:kern w:val="22"/>
                <w:sz w:val="20"/>
                <w:szCs w:val="20"/>
                <w:lang w:val="es-ES"/>
              </w:rPr>
              <w:t>*</w:t>
            </w:r>
            <w:proofErr w:type="gramEnd"/>
          </w:p>
        </w:tc>
        <w:tc>
          <w:tcPr>
            <w:tcW w:w="3123" w:type="pct"/>
            <w:tcBorders>
              <w:top w:val="single" w:sz="4" w:space="0" w:color="auto"/>
              <w:left w:val="single" w:sz="4" w:space="0" w:color="auto"/>
              <w:bottom w:val="single" w:sz="4" w:space="0" w:color="auto"/>
              <w:right w:val="single" w:sz="4" w:space="0" w:color="auto"/>
            </w:tcBorders>
            <w:vAlign w:val="center"/>
          </w:tcPr>
          <w:p w14:paraId="2A25BF97" w14:textId="77777777" w:rsidR="00512A91" w:rsidRPr="00940799" w:rsidRDefault="00512A91" w:rsidP="00A71BA6">
            <w:pPr>
              <w:spacing w:before="120" w:after="120" w:line="256" w:lineRule="auto"/>
              <w:rPr>
                <w:kern w:val="22"/>
                <w:sz w:val="20"/>
                <w:szCs w:val="20"/>
                <w:lang w:val="es-ES"/>
              </w:rPr>
            </w:pPr>
          </w:p>
          <w:p w14:paraId="2A25BF98" w14:textId="77777777" w:rsidR="00512A91" w:rsidRPr="00940799" w:rsidRDefault="00512A91" w:rsidP="00A71BA6">
            <w:pPr>
              <w:spacing w:before="120" w:after="120" w:line="256" w:lineRule="auto"/>
              <w:rPr>
                <w:kern w:val="22"/>
                <w:sz w:val="20"/>
                <w:szCs w:val="20"/>
                <w:lang w:val="es-ES"/>
              </w:rPr>
            </w:pPr>
          </w:p>
        </w:tc>
      </w:tr>
    </w:tbl>
    <w:p w14:paraId="2A25BF9A" w14:textId="77777777" w:rsidR="00512A91" w:rsidRPr="00512A91" w:rsidRDefault="00512A91" w:rsidP="00A71BA6">
      <w:pPr>
        <w:jc w:val="center"/>
      </w:pPr>
      <w:r w:rsidRPr="00512A91">
        <w:t>__________</w:t>
      </w:r>
    </w:p>
    <w:p w14:paraId="2A25BF9B" w14:textId="77777777" w:rsidR="00DB631F" w:rsidRPr="00DB631F" w:rsidRDefault="00DB631F" w:rsidP="00A71BA6">
      <w:pPr>
        <w:spacing w:before="120"/>
      </w:pPr>
    </w:p>
    <w:sectPr w:rsidR="00DB631F" w:rsidRPr="00DB631F" w:rsidSect="00F5357E">
      <w:headerReference w:type="even" r:id="rId22"/>
      <w:headerReference w:type="default" r:id="rId23"/>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5BFA5" w14:textId="77777777" w:rsidR="009019A2" w:rsidRDefault="009019A2" w:rsidP="00CF1848">
      <w:r>
        <w:separator/>
      </w:r>
    </w:p>
  </w:endnote>
  <w:endnote w:type="continuationSeparator" w:id="0">
    <w:p w14:paraId="2A25BFA6" w14:textId="77777777" w:rsidR="009019A2" w:rsidRDefault="009019A2" w:rsidP="00CF1848">
      <w:r>
        <w:continuationSeparator/>
      </w:r>
    </w:p>
  </w:endnote>
  <w:endnote w:type="continuationNotice" w:id="1">
    <w:p w14:paraId="2A25BFA7" w14:textId="77777777" w:rsidR="009019A2" w:rsidRDefault="00901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5BFA2" w14:textId="77777777" w:rsidR="009019A2" w:rsidRDefault="009019A2" w:rsidP="00CF1848">
      <w:r>
        <w:separator/>
      </w:r>
    </w:p>
  </w:footnote>
  <w:footnote w:type="continuationSeparator" w:id="0">
    <w:p w14:paraId="2A25BFA3" w14:textId="77777777" w:rsidR="009019A2" w:rsidRDefault="009019A2" w:rsidP="00CF1848">
      <w:r>
        <w:continuationSeparator/>
      </w:r>
    </w:p>
  </w:footnote>
  <w:footnote w:type="continuationNotice" w:id="1">
    <w:p w14:paraId="2A25BFA4" w14:textId="77777777" w:rsidR="009019A2" w:rsidRDefault="009019A2"/>
  </w:footnote>
  <w:footnote w:id="2">
    <w:p w14:paraId="2A25BFB4" w14:textId="77777777" w:rsidR="00E26C20" w:rsidRPr="00866D53" w:rsidRDefault="00E26C20" w:rsidP="007A08C1">
      <w:pPr>
        <w:pStyle w:val="FootnoteText"/>
        <w:suppressLineNumbers/>
        <w:suppressAutoHyphens/>
        <w:ind w:firstLine="0"/>
        <w:jc w:val="left"/>
        <w:rPr>
          <w:kern w:val="18"/>
          <w:szCs w:val="18"/>
          <w:lang w:val="es-ES"/>
        </w:rPr>
      </w:pPr>
      <w:r>
        <w:rPr>
          <w:rStyle w:val="FootnoteReference"/>
          <w:rFonts w:eastAsiaTheme="majorEastAsia"/>
          <w:snapToGrid w:val="0"/>
          <w:kern w:val="18"/>
          <w:szCs w:val="18"/>
        </w:rPr>
        <w:footnoteRef/>
      </w:r>
      <w:r w:rsidRPr="00866D53">
        <w:rPr>
          <w:kern w:val="18"/>
          <w:szCs w:val="18"/>
          <w:lang w:val="es-ES"/>
        </w:rPr>
        <w:t xml:space="preserve"> Se emitieron otros </w:t>
      </w:r>
      <w:r>
        <w:rPr>
          <w:kern w:val="18"/>
          <w:szCs w:val="18"/>
          <w:lang w:val="es-ES"/>
        </w:rPr>
        <w:t>recordatorios en la notificació</w:t>
      </w:r>
      <w:r w:rsidRPr="00866D53">
        <w:rPr>
          <w:kern w:val="18"/>
          <w:szCs w:val="18"/>
          <w:lang w:val="es-ES"/>
        </w:rPr>
        <w:t xml:space="preserve">n </w:t>
      </w:r>
      <w:hyperlink r:id="rId1" w:history="1">
        <w:r w:rsidRPr="00866D53">
          <w:rPr>
            <w:rStyle w:val="Hyperlink"/>
            <w:kern w:val="18"/>
            <w:szCs w:val="18"/>
            <w:lang w:val="es-ES"/>
          </w:rPr>
          <w:t>2019-074</w:t>
        </w:r>
      </w:hyperlink>
      <w:r w:rsidRPr="00866D53">
        <w:rPr>
          <w:kern w:val="18"/>
          <w:szCs w:val="18"/>
          <w:lang w:val="es-ES"/>
        </w:rPr>
        <w:t xml:space="preserve">, </w:t>
      </w:r>
      <w:r>
        <w:rPr>
          <w:kern w:val="18"/>
          <w:szCs w:val="18"/>
          <w:lang w:val="es-ES"/>
        </w:rPr>
        <w:t xml:space="preserve">de fecha </w:t>
      </w:r>
      <w:r w:rsidRPr="00866D53">
        <w:rPr>
          <w:kern w:val="18"/>
          <w:szCs w:val="18"/>
          <w:lang w:val="es-ES"/>
        </w:rPr>
        <w:t xml:space="preserve">3 </w:t>
      </w:r>
      <w:r>
        <w:rPr>
          <w:kern w:val="18"/>
          <w:szCs w:val="18"/>
          <w:lang w:val="es-ES"/>
        </w:rPr>
        <w:t xml:space="preserve">de septiembre de </w:t>
      </w:r>
      <w:r w:rsidRPr="00866D53">
        <w:rPr>
          <w:kern w:val="18"/>
          <w:szCs w:val="18"/>
          <w:lang w:val="es-ES"/>
        </w:rPr>
        <w:t xml:space="preserve">2019, </w:t>
      </w:r>
      <w:r>
        <w:rPr>
          <w:kern w:val="18"/>
          <w:szCs w:val="18"/>
          <w:lang w:val="es-ES"/>
        </w:rPr>
        <w:t>y en la notificación</w:t>
      </w:r>
      <w:r w:rsidRPr="00866D53">
        <w:rPr>
          <w:kern w:val="18"/>
          <w:szCs w:val="18"/>
          <w:lang w:val="es-ES"/>
        </w:rPr>
        <w:t xml:space="preserve"> </w:t>
      </w:r>
      <w:hyperlink r:id="rId2" w:history="1">
        <w:r w:rsidRPr="00866D53">
          <w:rPr>
            <w:rStyle w:val="Hyperlink"/>
            <w:kern w:val="18"/>
            <w:szCs w:val="18"/>
            <w:lang w:val="es-ES"/>
          </w:rPr>
          <w:t>2019-098</w:t>
        </w:r>
      </w:hyperlink>
      <w:r w:rsidRPr="00866D53">
        <w:rPr>
          <w:kern w:val="18"/>
          <w:szCs w:val="18"/>
          <w:lang w:val="es-ES"/>
        </w:rPr>
        <w:t>, d</w:t>
      </w:r>
      <w:r>
        <w:rPr>
          <w:kern w:val="18"/>
          <w:szCs w:val="18"/>
          <w:lang w:val="es-ES"/>
        </w:rPr>
        <w:t xml:space="preserve">e fecha </w:t>
      </w:r>
      <w:r w:rsidRPr="00866D53">
        <w:rPr>
          <w:kern w:val="18"/>
          <w:szCs w:val="18"/>
          <w:lang w:val="es-ES"/>
        </w:rPr>
        <w:t xml:space="preserve">4 </w:t>
      </w:r>
      <w:r>
        <w:rPr>
          <w:kern w:val="18"/>
          <w:szCs w:val="18"/>
          <w:lang w:val="es-ES"/>
        </w:rPr>
        <w:t>de noviembre de</w:t>
      </w:r>
      <w:r w:rsidRPr="00866D53">
        <w:rPr>
          <w:kern w:val="18"/>
          <w:szCs w:val="18"/>
          <w:lang w:val="es-ES"/>
        </w:rPr>
        <w:t xml:space="preserve"> 2019.</w:t>
      </w:r>
    </w:p>
  </w:footnote>
  <w:footnote w:id="3">
    <w:p w14:paraId="2A25BFB5" w14:textId="77777777" w:rsidR="00E26C20" w:rsidRPr="004A1BAF" w:rsidRDefault="00E26C20" w:rsidP="007A08C1">
      <w:pPr>
        <w:pStyle w:val="FootnoteText"/>
        <w:ind w:firstLine="0"/>
        <w:jc w:val="left"/>
        <w:rPr>
          <w:lang w:val="es-ES"/>
        </w:rPr>
      </w:pPr>
      <w:r>
        <w:rPr>
          <w:rStyle w:val="FootnoteReference"/>
        </w:rPr>
        <w:footnoteRef/>
      </w:r>
      <w:r w:rsidRPr="004A1BAF">
        <w:rPr>
          <w:lang w:val="es-ES"/>
        </w:rPr>
        <w:t xml:space="preserve"> Véase, por ejemplo, “Cuarto informe nacional: preguntas y respuestas”, </w:t>
      </w:r>
      <w:hyperlink r:id="rId3" w:history="1">
        <w:r w:rsidRPr="004A1BAF">
          <w:rPr>
            <w:rStyle w:val="Hyperlink"/>
            <w:lang w:val="es-ES"/>
          </w:rPr>
          <w:t>https://bch.cbd.int/en/kb/tags/bch-announcement/Fourth-National-Report-Questions-and-Answers/619c55794f1f30000140ef1a</w:t>
        </w:r>
      </w:hyperlink>
      <w:r w:rsidRPr="004A1BAF">
        <w:rPr>
          <w:lang w:val="es-ES"/>
        </w:rPr>
        <w:t xml:space="preserve">. </w:t>
      </w:r>
    </w:p>
  </w:footnote>
  <w:footnote w:id="4">
    <w:p w14:paraId="2A25BFB6" w14:textId="77777777" w:rsidR="00E26C20" w:rsidRPr="00763D8A" w:rsidRDefault="00E26C20" w:rsidP="00093BA7">
      <w:pPr>
        <w:pStyle w:val="FootnoteText"/>
        <w:ind w:firstLine="0"/>
        <w:rPr>
          <w:lang w:val="es-ES"/>
        </w:rPr>
      </w:pPr>
      <w:r>
        <w:rPr>
          <w:rStyle w:val="FootnoteReference"/>
        </w:rPr>
        <w:footnoteRef/>
      </w:r>
      <w:r w:rsidRPr="00763D8A">
        <w:rPr>
          <w:lang w:val="es-ES"/>
        </w:rPr>
        <w:t xml:space="preserve"> Cabe señalar que no es posible examinar los informes fuera de línea en el documento de</w:t>
      </w:r>
      <w:r>
        <w:rPr>
          <w:lang w:val="es-ES"/>
        </w:rPr>
        <w:t xml:space="preserve"> análisis para la evaluación y revisión</w:t>
      </w:r>
      <w:r w:rsidRPr="00763D8A">
        <w:rPr>
          <w:lang w:val="es-ES"/>
        </w:rPr>
        <w:t xml:space="preserve">. </w:t>
      </w:r>
    </w:p>
  </w:footnote>
  <w:footnote w:id="5">
    <w:p w14:paraId="2A25BFB7" w14:textId="77777777" w:rsidR="00E26C20" w:rsidRPr="00763D8A" w:rsidRDefault="00E26C20" w:rsidP="007A08C1">
      <w:pPr>
        <w:pStyle w:val="FootnoteText"/>
        <w:ind w:firstLine="0"/>
        <w:jc w:val="left"/>
        <w:rPr>
          <w:lang w:val="es-ES"/>
        </w:rPr>
      </w:pPr>
      <w:r>
        <w:rPr>
          <w:rStyle w:val="FootnoteReference"/>
        </w:rPr>
        <w:footnoteRef/>
      </w:r>
      <w:r w:rsidRPr="00763D8A">
        <w:rPr>
          <w:lang w:val="es-ES"/>
        </w:rPr>
        <w:t xml:space="preserve"> Esta sección incluye</w:t>
      </w:r>
      <w:r>
        <w:rPr>
          <w:lang w:val="es-ES"/>
        </w:rPr>
        <w:t xml:space="preserve"> la</w:t>
      </w:r>
      <w:r w:rsidRPr="00763D8A">
        <w:rPr>
          <w:lang w:val="es-ES"/>
        </w:rPr>
        <w:t xml:space="preserve"> información </w:t>
      </w:r>
      <w:r>
        <w:rPr>
          <w:lang w:val="es-ES"/>
        </w:rPr>
        <w:t>proporcionada</w:t>
      </w:r>
      <w:r w:rsidRPr="00763D8A">
        <w:rPr>
          <w:lang w:val="es-ES"/>
        </w:rPr>
        <w:t xml:space="preserve"> en el informe del Comité de Cumplimiento sobre la labor de su 17ª reuni</w:t>
      </w:r>
      <w:r>
        <w:rPr>
          <w:lang w:val="es-ES"/>
        </w:rPr>
        <w:t>ón; véase</w:t>
      </w:r>
      <w:r w:rsidRPr="00763D8A">
        <w:rPr>
          <w:lang w:val="es-ES"/>
        </w:rPr>
        <w:t xml:space="preserve"> </w:t>
      </w:r>
      <w:hyperlink r:id="rId4" w:history="1">
        <w:r w:rsidRPr="00763D8A">
          <w:rPr>
            <w:rStyle w:val="Hyperlink"/>
            <w:lang w:val="es-ES"/>
          </w:rPr>
          <w:t>CBD/CP/CC/17/6</w:t>
        </w:r>
      </w:hyperlink>
      <w:r w:rsidRPr="00763D8A">
        <w:rPr>
          <w:lang w:val="es-ES"/>
        </w:rPr>
        <w:t>, p</w:t>
      </w:r>
      <w:r>
        <w:rPr>
          <w:lang w:val="es-ES"/>
        </w:rPr>
        <w:t>árrafos</w:t>
      </w:r>
      <w:r w:rsidRPr="00763D8A">
        <w:rPr>
          <w:lang w:val="es-ES"/>
        </w:rPr>
        <w:t xml:space="preserve"> 11 al 18.</w:t>
      </w:r>
    </w:p>
  </w:footnote>
  <w:footnote w:id="6">
    <w:p w14:paraId="2A25BFB8" w14:textId="77777777" w:rsidR="00E26C20" w:rsidRPr="00B83F98" w:rsidRDefault="00E26C20" w:rsidP="00E054DF">
      <w:pPr>
        <w:pStyle w:val="FootnoteText"/>
        <w:ind w:firstLine="0"/>
        <w:rPr>
          <w:lang w:val="es-ES"/>
        </w:rPr>
      </w:pPr>
      <w:r>
        <w:rPr>
          <w:rStyle w:val="FootnoteReference"/>
        </w:rPr>
        <w:footnoteRef/>
      </w:r>
      <w:r w:rsidRPr="005C1323">
        <w:rPr>
          <w:lang w:val="es-ES"/>
        </w:rPr>
        <w:t xml:space="preserve"> CBD/CP/MOP/10/2. </w:t>
      </w:r>
      <w:r w:rsidRPr="00B83F98">
        <w:rPr>
          <w:lang w:val="es-ES"/>
        </w:rPr>
        <w:t xml:space="preserve">Las recomendaciones pertinentes se han incorporado en las propuestas </w:t>
      </w:r>
      <w:r>
        <w:rPr>
          <w:lang w:val="es-ES"/>
        </w:rPr>
        <w:t>para una</w:t>
      </w:r>
      <w:r w:rsidRPr="00B83F98">
        <w:rPr>
          <w:lang w:val="es-ES"/>
        </w:rPr>
        <w:t xml:space="preserve"> decisión</w:t>
      </w:r>
      <w:r>
        <w:rPr>
          <w:lang w:val="es-ES"/>
        </w:rPr>
        <w:t xml:space="preserve"> en la</w:t>
      </w:r>
      <w:r w:rsidRPr="00B83F98">
        <w:rPr>
          <w:lang w:val="es-ES"/>
        </w:rPr>
        <w:t xml:space="preserve"> sección IV.</w:t>
      </w:r>
    </w:p>
  </w:footnote>
  <w:footnote w:id="7">
    <w:p w14:paraId="2A25BFB9" w14:textId="77777777" w:rsidR="00E26C20" w:rsidRPr="00CB6368" w:rsidRDefault="00E26C20" w:rsidP="007A08C1">
      <w:pPr>
        <w:pStyle w:val="FootnoteText"/>
        <w:ind w:firstLine="0"/>
        <w:jc w:val="left"/>
        <w:rPr>
          <w:lang w:val="es-ES"/>
        </w:rPr>
      </w:pPr>
      <w:r w:rsidRPr="009329FD">
        <w:rPr>
          <w:rStyle w:val="FootnoteReference"/>
        </w:rPr>
        <w:footnoteRef/>
      </w:r>
      <w:r w:rsidRPr="00CB6368">
        <w:rPr>
          <w:lang w:val="es-ES"/>
        </w:rPr>
        <w:t xml:space="preserve"> Documento en preparación (véase la sección II, párr. 60, y el anexo, cuadro B, del informe del Órgano Subsidiario sobre la Aplicaci</w:t>
      </w:r>
      <w:r>
        <w:rPr>
          <w:lang w:val="es-ES"/>
        </w:rPr>
        <w:t>ón sobre su tercera reunión</w:t>
      </w:r>
      <w:r w:rsidRPr="00CB6368">
        <w:rPr>
          <w:lang w:val="es-ES"/>
        </w:rPr>
        <w:t>, CBD/SBI/3/21).</w:t>
      </w:r>
    </w:p>
  </w:footnote>
  <w:footnote w:id="8">
    <w:p w14:paraId="2A25BFBA" w14:textId="77777777" w:rsidR="00E26C20" w:rsidRPr="00A41536" w:rsidRDefault="00E26C20" w:rsidP="007A08C1">
      <w:pPr>
        <w:pStyle w:val="FootnoteText"/>
        <w:ind w:firstLine="0"/>
        <w:jc w:val="left"/>
        <w:rPr>
          <w:lang w:val="es-ES"/>
        </w:rPr>
      </w:pPr>
      <w:r>
        <w:rPr>
          <w:rStyle w:val="FootnoteReference"/>
        </w:rPr>
        <w:footnoteRef/>
      </w:r>
      <w:r w:rsidRPr="007F79F6">
        <w:rPr>
          <w:lang w:val="es-ES"/>
        </w:rPr>
        <w:t xml:space="preserve"> También en la recomendación 3/4, el Órgano Subsidiario recomendaba que la Conferencia de las Partes que actúa como reunión de las Partes en el Protocolo decidiera realizar la evaluación a mitad de pe</w:t>
      </w:r>
      <w:r>
        <w:rPr>
          <w:lang w:val="es-ES"/>
        </w:rPr>
        <w:t xml:space="preserve">ríodo </w:t>
      </w:r>
      <w:r w:rsidRPr="00A41536">
        <w:rPr>
          <w:lang w:val="es-ES"/>
        </w:rPr>
        <w:t xml:space="preserve">del plan de acción para la creación de capacidad </w:t>
      </w:r>
      <w:proofErr w:type="gramStart"/>
      <w:r w:rsidRPr="00A41536">
        <w:rPr>
          <w:lang w:val="es-ES"/>
        </w:rPr>
        <w:t>conjuntamente con</w:t>
      </w:r>
      <w:proofErr w:type="gramEnd"/>
      <w:r w:rsidRPr="00A41536">
        <w:rPr>
          <w:lang w:val="es-ES"/>
        </w:rPr>
        <w:t xml:space="preserve"> la evaluación a mitad de período del plan de aplicación.</w:t>
      </w:r>
      <w:r>
        <w:rPr>
          <w:lang w:val="es-ES"/>
        </w:rPr>
        <w:t xml:space="preserve"> La</w:t>
      </w:r>
      <w:r w:rsidRPr="00A41536">
        <w:rPr>
          <w:lang w:val="es-ES"/>
        </w:rPr>
        <w:t xml:space="preserve"> evaluación se basaría, entre otras fuentes, en la información </w:t>
      </w:r>
      <w:r>
        <w:rPr>
          <w:lang w:val="es-ES"/>
        </w:rPr>
        <w:t xml:space="preserve">a partir de las preguntas </w:t>
      </w:r>
      <w:r w:rsidRPr="00A41536">
        <w:rPr>
          <w:lang w:val="es-ES"/>
        </w:rPr>
        <w:t xml:space="preserve">contenida en el formato de presentación de informes </w:t>
      </w:r>
      <w:r>
        <w:rPr>
          <w:lang w:val="es-ES"/>
        </w:rPr>
        <w:t>relacionada con la creación d</w:t>
      </w:r>
      <w:r w:rsidRPr="00A41536">
        <w:rPr>
          <w:lang w:val="es-ES"/>
        </w:rPr>
        <w:t>e capacida</w:t>
      </w:r>
      <w:r>
        <w:rPr>
          <w:lang w:val="es-ES"/>
        </w:rPr>
        <w:t>d</w:t>
      </w:r>
      <w:r w:rsidRPr="00A41536">
        <w:rPr>
          <w:lang w:val="es-ES"/>
        </w:rPr>
        <w:t>.</w:t>
      </w:r>
    </w:p>
  </w:footnote>
  <w:footnote w:id="9">
    <w:p w14:paraId="2A25BFBB" w14:textId="77777777" w:rsidR="00E26C20" w:rsidRPr="003D5B1B" w:rsidRDefault="00E26C20" w:rsidP="007A08C1">
      <w:pPr>
        <w:pStyle w:val="FootnoteText"/>
        <w:ind w:firstLine="0"/>
        <w:jc w:val="left"/>
        <w:rPr>
          <w:lang w:val="es-ES"/>
        </w:rPr>
      </w:pPr>
      <w:r>
        <w:rPr>
          <w:rStyle w:val="FootnoteReference"/>
        </w:rPr>
        <w:footnoteRef/>
      </w:r>
      <w:r w:rsidRPr="003D5B1B">
        <w:rPr>
          <w:lang w:val="es-ES"/>
        </w:rPr>
        <w:t xml:space="preserve"> Por ejemplo, la pregunta 14 </w:t>
      </w:r>
      <w:r>
        <w:rPr>
          <w:lang w:val="es-ES"/>
        </w:rPr>
        <w:t>del cuarto formato de presentación de informes nacionales</w:t>
      </w:r>
      <w:r w:rsidRPr="003D5B1B">
        <w:rPr>
          <w:lang w:val="es-ES"/>
        </w:rPr>
        <w:t>, en la que se pregunta si las Partes han introducido las medidas nacionales necesarias para la aplicación del Protocolo, se utilizaría para medir el indicador A.1a) del plan de aplicación, que se formula como sigue “Porcentaje de Partes que han adoptado medidas para aplicar las disposiciones del Protocol</w:t>
      </w:r>
      <w:r>
        <w:rPr>
          <w:lang w:val="es-ES"/>
        </w:rPr>
        <w:t>o</w:t>
      </w:r>
      <w:r w:rsidRPr="003D5B1B">
        <w:rPr>
          <w:lang w:val="es-ES"/>
        </w:rPr>
        <w:t>”.</w:t>
      </w:r>
    </w:p>
  </w:footnote>
  <w:footnote w:id="10">
    <w:p w14:paraId="2A25BFBC" w14:textId="02C5E464" w:rsidR="00E26C20" w:rsidRPr="00E63927" w:rsidRDefault="00E26C20" w:rsidP="00511D11">
      <w:pPr>
        <w:pStyle w:val="FootnoteText"/>
        <w:suppressLineNumbers/>
        <w:suppressAutoHyphens/>
        <w:ind w:firstLine="0"/>
        <w:jc w:val="left"/>
        <w:rPr>
          <w:kern w:val="18"/>
          <w:szCs w:val="18"/>
          <w:lang w:val="es-ES"/>
        </w:rPr>
      </w:pPr>
      <w:r w:rsidRPr="00851765">
        <w:rPr>
          <w:rStyle w:val="FootnoteReference"/>
          <w:rFonts w:eastAsiaTheme="majorEastAsia"/>
          <w:snapToGrid w:val="0"/>
          <w:kern w:val="18"/>
          <w:szCs w:val="18"/>
        </w:rPr>
        <w:footnoteRef/>
      </w:r>
      <w:r w:rsidRPr="00EC2888">
        <w:rPr>
          <w:i/>
          <w:iCs/>
          <w:kern w:val="18"/>
          <w:szCs w:val="18"/>
          <w:lang w:val="es-ES"/>
        </w:rPr>
        <w:t>Número actualizado a fecha 12 de septiembre de 2022. En</w:t>
      </w:r>
      <w:r w:rsidRPr="00E63927">
        <w:rPr>
          <w:i/>
          <w:iCs/>
          <w:kern w:val="18"/>
          <w:szCs w:val="18"/>
          <w:lang w:val="es-ES"/>
        </w:rPr>
        <w:t xml:space="preserve"> la segunda parte de la décima reunión de la Conferencia de las Partes que actúa como reunión de las Partes en el Protocolo de Cartagena se presentará información actualizada sobre cualquier otro informe recibido. </w:t>
      </w:r>
    </w:p>
  </w:footnote>
  <w:footnote w:id="11">
    <w:p w14:paraId="2A25BFBD" w14:textId="77777777" w:rsidR="00E26C20" w:rsidRPr="00E63927" w:rsidRDefault="00E26C20" w:rsidP="00511D11">
      <w:pPr>
        <w:pStyle w:val="FootnoteText"/>
        <w:suppressLineNumbers/>
        <w:suppressAutoHyphens/>
        <w:ind w:firstLine="0"/>
        <w:jc w:val="left"/>
        <w:rPr>
          <w:kern w:val="18"/>
          <w:szCs w:val="18"/>
          <w:lang w:val="es-ES"/>
        </w:rPr>
      </w:pPr>
      <w:r w:rsidRPr="00E63927">
        <w:rPr>
          <w:rStyle w:val="FootnoteReference"/>
          <w:rFonts w:eastAsiaTheme="majorEastAsia"/>
          <w:snapToGrid w:val="0"/>
          <w:kern w:val="18"/>
          <w:szCs w:val="18"/>
        </w:rPr>
        <w:footnoteRef/>
      </w:r>
      <w:r w:rsidRPr="00E63927">
        <w:rPr>
          <w:kern w:val="18"/>
          <w:szCs w:val="18"/>
          <w:lang w:val="es-ES"/>
        </w:rPr>
        <w:t xml:space="preserve"> Afganistán, Albania, Angola, Arabia Saudita, Azerbaiyán, Belice, Bolivia, Cabo Verde, </w:t>
      </w:r>
      <w:proofErr w:type="spellStart"/>
      <w:r w:rsidRPr="00E63927">
        <w:rPr>
          <w:kern w:val="18"/>
          <w:szCs w:val="18"/>
          <w:lang w:val="es-ES"/>
        </w:rPr>
        <w:t>Djibouti</w:t>
      </w:r>
      <w:proofErr w:type="spellEnd"/>
      <w:r w:rsidRPr="00E63927">
        <w:rPr>
          <w:kern w:val="18"/>
          <w:szCs w:val="18"/>
          <w:lang w:val="es-ES"/>
        </w:rPr>
        <w:t xml:space="preserve">, Dominica, </w:t>
      </w:r>
      <w:proofErr w:type="spellStart"/>
      <w:r w:rsidRPr="00E63927">
        <w:rPr>
          <w:kern w:val="18"/>
          <w:szCs w:val="18"/>
          <w:lang w:val="es-ES"/>
        </w:rPr>
        <w:t>Fiji</w:t>
      </w:r>
      <w:proofErr w:type="spellEnd"/>
      <w:r w:rsidRPr="00E63927">
        <w:rPr>
          <w:kern w:val="18"/>
          <w:szCs w:val="18"/>
          <w:lang w:val="es-ES"/>
        </w:rPr>
        <w:t xml:space="preserve">, Honduras, Islas Marshall, Jordania, Kirguistán, Kiribati, Libia, Mauricio, Mongolia, Nauru, Niue, </w:t>
      </w:r>
      <w:proofErr w:type="spellStart"/>
      <w:r w:rsidRPr="00E63927">
        <w:rPr>
          <w:kern w:val="18"/>
          <w:szCs w:val="18"/>
          <w:lang w:val="es-ES"/>
        </w:rPr>
        <w:t>Papua</w:t>
      </w:r>
      <w:proofErr w:type="spellEnd"/>
      <w:r w:rsidRPr="00E63927">
        <w:rPr>
          <w:kern w:val="18"/>
          <w:szCs w:val="18"/>
          <w:lang w:val="es-ES"/>
        </w:rPr>
        <w:t xml:space="preserve"> Nueva Guinea, Qatar, República Árabe Siria, República Popular Democrática de Corea, Samoa, San Vicente y las </w:t>
      </w:r>
      <w:proofErr w:type="gramStart"/>
      <w:r w:rsidRPr="00E63927">
        <w:rPr>
          <w:kern w:val="18"/>
          <w:szCs w:val="18"/>
          <w:lang w:val="es-ES"/>
        </w:rPr>
        <w:t>Granadinas</w:t>
      </w:r>
      <w:proofErr w:type="gramEnd"/>
      <w:r w:rsidRPr="00E63927">
        <w:rPr>
          <w:kern w:val="18"/>
          <w:szCs w:val="18"/>
          <w:lang w:val="es-ES"/>
        </w:rPr>
        <w:t xml:space="preserve">, Seychelles, Tayikistán, Trinidad y Tobago, y Yemen. </w:t>
      </w:r>
      <w:r w:rsidRPr="00E63927">
        <w:rPr>
          <w:i/>
          <w:iCs/>
          <w:kern w:val="18"/>
          <w:szCs w:val="18"/>
          <w:lang w:val="es-ES"/>
        </w:rPr>
        <w:t>[La lista se actualizará según sea necesario en la segunda parte de la décima reunión de la Conferencia de las Partes que actúa como reunión de las Partes en el Protocolo de Cartagena.]</w:t>
      </w:r>
    </w:p>
  </w:footnote>
  <w:footnote w:id="12">
    <w:p w14:paraId="2A25BFBE" w14:textId="77777777" w:rsidR="00E26C20" w:rsidRPr="00EC2888" w:rsidRDefault="00E26C20" w:rsidP="00511D11">
      <w:pPr>
        <w:pStyle w:val="FootnoteText"/>
        <w:suppressLineNumbers/>
        <w:suppressAutoHyphens/>
        <w:ind w:firstLine="0"/>
        <w:jc w:val="left"/>
        <w:rPr>
          <w:kern w:val="18"/>
          <w:szCs w:val="18"/>
          <w:lang w:val="es-ES"/>
        </w:rPr>
      </w:pPr>
      <w:r w:rsidRPr="00E63927">
        <w:rPr>
          <w:rStyle w:val="FootnoteReference"/>
          <w:rFonts w:eastAsiaTheme="majorEastAsia"/>
          <w:snapToGrid w:val="0"/>
          <w:kern w:val="18"/>
          <w:szCs w:val="18"/>
        </w:rPr>
        <w:footnoteRef/>
      </w:r>
      <w:r w:rsidRPr="00E63927">
        <w:rPr>
          <w:kern w:val="18"/>
          <w:szCs w:val="18"/>
          <w:lang w:val="es-ES"/>
        </w:rPr>
        <w:t xml:space="preserve"> Arabia Saudita, Azerbaiyán, Belice, Libia, Nauru, </w:t>
      </w:r>
      <w:proofErr w:type="spellStart"/>
      <w:r w:rsidRPr="00E63927">
        <w:rPr>
          <w:kern w:val="18"/>
          <w:szCs w:val="18"/>
          <w:lang w:val="es-ES"/>
        </w:rPr>
        <w:t>Papua</w:t>
      </w:r>
      <w:proofErr w:type="spellEnd"/>
      <w:r w:rsidRPr="00E63927">
        <w:rPr>
          <w:kern w:val="18"/>
          <w:szCs w:val="18"/>
          <w:lang w:val="es-ES"/>
        </w:rPr>
        <w:t xml:space="preserve"> Nueva Guinea, Qatar, República Árabe Siria y Seychelles. </w:t>
      </w:r>
      <w:r w:rsidRPr="00E63927">
        <w:rPr>
          <w:i/>
          <w:iCs/>
          <w:kern w:val="18"/>
          <w:szCs w:val="18"/>
          <w:lang w:val="es-ES"/>
        </w:rPr>
        <w:t xml:space="preserve">[La lista se actualizará según sea necesario en la </w:t>
      </w:r>
      <w:r w:rsidR="00E63927" w:rsidRPr="00E63927">
        <w:rPr>
          <w:i/>
          <w:iCs/>
          <w:kern w:val="18"/>
          <w:szCs w:val="18"/>
          <w:lang w:val="es-ES"/>
        </w:rPr>
        <w:t>segunda parte</w:t>
      </w:r>
      <w:r w:rsidRPr="00E63927">
        <w:rPr>
          <w:i/>
          <w:iCs/>
          <w:kern w:val="18"/>
          <w:szCs w:val="18"/>
          <w:lang w:val="es-ES"/>
        </w:rPr>
        <w:t xml:space="preserve"> de la décima reunión de la Conferencia de las Partes que actúa como reunión de las Partes en el Protocolo de Cartagena.]</w:t>
      </w:r>
    </w:p>
  </w:footnote>
  <w:footnote w:id="13">
    <w:p w14:paraId="2A25BFBF" w14:textId="04E2A198" w:rsidR="00E26C20" w:rsidRPr="00F77274" w:rsidRDefault="00E26C20" w:rsidP="007A08C1">
      <w:pPr>
        <w:pStyle w:val="FootnoteText"/>
        <w:ind w:firstLine="0"/>
        <w:jc w:val="left"/>
        <w:rPr>
          <w:lang w:val="es-ES"/>
        </w:rPr>
      </w:pPr>
      <w:r>
        <w:rPr>
          <w:rStyle w:val="FootnoteReference"/>
        </w:rPr>
        <w:footnoteRef/>
      </w:r>
      <w:r w:rsidR="00E962E5">
        <w:rPr>
          <w:lang w:val="es-ES"/>
        </w:rPr>
        <w:t xml:space="preserve"> </w:t>
      </w:r>
      <w:r w:rsidRPr="00F77274">
        <w:rPr>
          <w:lang w:val="es-ES"/>
        </w:rPr>
        <w:t>Decisión 15/-- (presentación de informes) de la Conferencia de las Partes.</w:t>
      </w:r>
    </w:p>
  </w:footnote>
  <w:footnote w:id="14">
    <w:p w14:paraId="2A25BFC0" w14:textId="77777777" w:rsidR="00E26C20" w:rsidRPr="0068285C" w:rsidRDefault="00E26C20" w:rsidP="004B3A41">
      <w:pPr>
        <w:pStyle w:val="FootnoteText"/>
        <w:ind w:firstLine="0"/>
        <w:rPr>
          <w:lang w:val="es-ES"/>
        </w:rPr>
      </w:pPr>
      <w:r w:rsidRPr="00B73C1E">
        <w:rPr>
          <w:rStyle w:val="FootnoteReference"/>
        </w:rPr>
        <w:footnoteRef/>
      </w:r>
      <w:r w:rsidRPr="0068285C">
        <w:rPr>
          <w:szCs w:val="18"/>
          <w:lang w:val="es-ES"/>
        </w:rPr>
        <w:t>Se actualizará</w:t>
      </w:r>
      <w:r>
        <w:rPr>
          <w:szCs w:val="18"/>
          <w:lang w:val="es-ES"/>
        </w:rPr>
        <w:t xml:space="preserve"> de conformidad con el texto final del indicador A.5 c) del Plan de Aplicación del Protocolo de Cartagena</w:t>
      </w:r>
      <w:r w:rsidRPr="0068285C">
        <w:rPr>
          <w:szCs w:val="18"/>
          <w:lang w:val="es-ES"/>
        </w:rPr>
        <w:t>.</w:t>
      </w:r>
    </w:p>
  </w:footnote>
  <w:footnote w:id="15">
    <w:p w14:paraId="2A25BFC1" w14:textId="77777777" w:rsidR="00E26C20" w:rsidRPr="0068285C" w:rsidRDefault="00E26C20" w:rsidP="00512A91">
      <w:pPr>
        <w:pStyle w:val="FootnoteText"/>
        <w:ind w:firstLine="0"/>
        <w:rPr>
          <w:szCs w:val="18"/>
          <w:lang w:val="es-ES"/>
        </w:rPr>
      </w:pPr>
      <w:r w:rsidRPr="00B73C1E">
        <w:rPr>
          <w:rStyle w:val="FootnoteReference"/>
          <w:sz w:val="18"/>
          <w:szCs w:val="18"/>
        </w:rPr>
        <w:footnoteRef/>
      </w:r>
      <w:r w:rsidRPr="0068285C">
        <w:rPr>
          <w:szCs w:val="18"/>
          <w:lang w:val="es-ES"/>
        </w:rPr>
        <w:t xml:space="preserve"> Se actualizará</w:t>
      </w:r>
      <w:r>
        <w:rPr>
          <w:szCs w:val="18"/>
          <w:lang w:val="es-ES"/>
        </w:rPr>
        <w:t xml:space="preserve"> de conformidad con el texto final del indicador A.5 c) del Plan de Aplicación del Protocolo de Cartagena</w:t>
      </w:r>
      <w:r w:rsidRPr="0068285C">
        <w:rPr>
          <w:szCs w:val="18"/>
          <w:lang w:val="es-ES"/>
        </w:rPr>
        <w:t>.</w:t>
      </w:r>
    </w:p>
  </w:footnote>
  <w:footnote w:id="16">
    <w:p w14:paraId="2A25BFC2" w14:textId="77777777" w:rsidR="00E26C20" w:rsidRPr="0068285C" w:rsidRDefault="00E26C20" w:rsidP="004B3A41">
      <w:pPr>
        <w:pStyle w:val="FootnoteText"/>
        <w:ind w:firstLine="0"/>
        <w:rPr>
          <w:lang w:val="es-ES"/>
        </w:rPr>
      </w:pPr>
      <w:r w:rsidRPr="00B73C1E">
        <w:rPr>
          <w:rStyle w:val="FootnoteReference"/>
        </w:rPr>
        <w:footnoteRef/>
      </w:r>
      <w:r w:rsidRPr="0068285C">
        <w:rPr>
          <w:szCs w:val="18"/>
          <w:lang w:val="es-ES"/>
        </w:rPr>
        <w:t>Véase la nota 7 a pie de página para la definición operacional de movimiento transfronterizo involuntario.</w:t>
      </w:r>
    </w:p>
  </w:footnote>
  <w:footnote w:id="17">
    <w:p w14:paraId="2A25BFC3" w14:textId="77777777" w:rsidR="00E26C20" w:rsidRPr="00B31772" w:rsidRDefault="00E26C20" w:rsidP="00FC3F6D">
      <w:pPr>
        <w:pStyle w:val="FootnoteText"/>
        <w:ind w:firstLine="0"/>
        <w:rPr>
          <w:lang w:val="es-ES"/>
        </w:rPr>
      </w:pPr>
      <w:r>
        <w:rPr>
          <w:rStyle w:val="FootnoteReference"/>
        </w:rPr>
        <w:footnoteRef/>
      </w:r>
      <w:r w:rsidRPr="00B31772">
        <w:rPr>
          <w:szCs w:val="18"/>
          <w:lang w:val="es-ES"/>
        </w:rPr>
        <w:t xml:space="preserve">Documento </w:t>
      </w:r>
      <w:hyperlink r:id="rId5" w:history="1">
        <w:r w:rsidRPr="00B31772">
          <w:rPr>
            <w:rStyle w:val="Hyperlink"/>
            <w:szCs w:val="18"/>
            <w:lang w:val="es-ES"/>
          </w:rPr>
          <w:t>UNEP/CBD/COP-MOP/8/8/Add.1.</w:t>
        </w:r>
      </w:hyperlink>
    </w:p>
  </w:footnote>
  <w:footnote w:id="18">
    <w:p w14:paraId="2A25BFC4" w14:textId="77777777" w:rsidR="00E26C20" w:rsidRPr="00B31772" w:rsidRDefault="00E26C20" w:rsidP="00512A91">
      <w:pPr>
        <w:pStyle w:val="FootnoteText"/>
        <w:ind w:firstLine="0"/>
        <w:rPr>
          <w:szCs w:val="18"/>
          <w:lang w:val="es-ES"/>
        </w:rPr>
      </w:pPr>
      <w:r w:rsidRPr="008053AD">
        <w:rPr>
          <w:rStyle w:val="FootnoteReference"/>
          <w:sz w:val="18"/>
          <w:szCs w:val="18"/>
        </w:rPr>
        <w:footnoteRef/>
      </w:r>
      <w:r w:rsidRPr="00B31772">
        <w:rPr>
          <w:szCs w:val="18"/>
          <w:lang w:val="es-ES"/>
        </w:rPr>
        <w:t xml:space="preserve"> Documento </w:t>
      </w:r>
      <w:hyperlink r:id="rId6" w:history="1">
        <w:r w:rsidRPr="00B31772">
          <w:rPr>
            <w:rStyle w:val="Hyperlink"/>
            <w:lang w:val="es-ES"/>
          </w:rPr>
          <w:t>UNEP/CBD/BS/COP-MOP/7/INF/6</w:t>
        </w:r>
      </w:hyperlink>
      <w:r w:rsidRPr="00B31772">
        <w:rPr>
          <w:szCs w:val="18"/>
          <w:lang w:val="es-ES"/>
        </w:rPr>
        <w:t>.</w:t>
      </w:r>
    </w:p>
  </w:footnote>
  <w:footnote w:id="19">
    <w:p w14:paraId="2A25BFC5" w14:textId="77777777" w:rsidR="00E26C20" w:rsidRPr="00B31772" w:rsidRDefault="00E26C20" w:rsidP="00512A91">
      <w:pPr>
        <w:pStyle w:val="FootnoteText"/>
        <w:ind w:firstLine="0"/>
        <w:rPr>
          <w:szCs w:val="18"/>
          <w:lang w:val="es-ES"/>
        </w:rPr>
      </w:pPr>
      <w:r w:rsidRPr="00C22863">
        <w:rPr>
          <w:rStyle w:val="FootnoteReference"/>
          <w:sz w:val="18"/>
          <w:szCs w:val="18"/>
        </w:rPr>
        <w:footnoteRef/>
      </w:r>
      <w:r w:rsidRPr="00B31772">
        <w:rPr>
          <w:szCs w:val="18"/>
          <w:lang w:val="es-ES"/>
        </w:rPr>
        <w:t xml:space="preserve">Documento </w:t>
      </w:r>
      <w:hyperlink r:id="rId7" w:history="1">
        <w:r w:rsidRPr="00B31772">
          <w:rPr>
            <w:rStyle w:val="Hyperlink"/>
            <w:szCs w:val="18"/>
            <w:lang w:val="es-ES"/>
          </w:rPr>
          <w:t>UNEP/CBD/COP-MOP/8/8/Add.1</w:t>
        </w:r>
      </w:hyperlink>
      <w:r w:rsidRPr="00B31772">
        <w:rPr>
          <w:szCs w:val="18"/>
          <w:lang w:val="es-ES"/>
        </w:rPr>
        <w:t>.</w:t>
      </w:r>
    </w:p>
  </w:footnote>
  <w:footnote w:id="20">
    <w:p w14:paraId="2A25BFC6" w14:textId="77777777" w:rsidR="00E26C20" w:rsidRPr="005B1AA5" w:rsidRDefault="00E26C20" w:rsidP="00B2288F">
      <w:pPr>
        <w:pStyle w:val="FootnoteText"/>
        <w:suppressLineNumbers/>
        <w:suppressAutoHyphens/>
        <w:kinsoku w:val="0"/>
        <w:overflowPunct w:val="0"/>
        <w:autoSpaceDE w:val="0"/>
        <w:autoSpaceDN w:val="0"/>
        <w:ind w:firstLine="0"/>
        <w:rPr>
          <w:snapToGrid w:val="0"/>
          <w:kern w:val="18"/>
          <w:szCs w:val="18"/>
          <w:lang w:val="es-ES"/>
        </w:rPr>
      </w:pPr>
      <w:r w:rsidRPr="00C22863">
        <w:rPr>
          <w:rStyle w:val="FootnoteReference"/>
          <w:snapToGrid w:val="0"/>
          <w:kern w:val="18"/>
          <w:sz w:val="18"/>
          <w:szCs w:val="18"/>
        </w:rPr>
        <w:footnoteRef/>
      </w:r>
      <w:r w:rsidRPr="005B1AA5">
        <w:rPr>
          <w:snapToGrid w:val="0"/>
          <w:kern w:val="18"/>
          <w:szCs w:val="18"/>
          <w:lang w:val="es-ES"/>
        </w:rPr>
        <w:t xml:space="preserve"> </w:t>
      </w:r>
      <w:r w:rsidRPr="00F40BA4">
        <w:rPr>
          <w:kern w:val="18"/>
          <w:szCs w:val="18"/>
          <w:lang w:val="es-ES"/>
        </w:rPr>
        <w:t>De conformidad con la definición operacional adoptada en la decisión CP-VIII/16, “El ‘movimiento transfronterizo involuntario’ es un movimiento transfronterizo de un organismo vivo modificado que ha cruzado involuntariamente las fronteras nacionales de una Parte, a través del cual el organismo vivo modificado fue liberado, siendo de aplicación las prescripciones del artículo 17 del Protocolo en tales casos de movimientos transfronterizos tan solo si cabe la posibilidad de que el organismo vivo modificado en cuestión ejerza o pudiera ejercer una repercusión adversa significativa en la conservación y la utilización sostenible de la diversidad biológica, habida cuenta además de los riesgos para la salud humana, en el marco de los Estados afectados o que pudieran estar afectados”.</w:t>
      </w:r>
    </w:p>
  </w:footnote>
  <w:footnote w:id="21">
    <w:p w14:paraId="2A25BFC7" w14:textId="77777777" w:rsidR="00E26C20" w:rsidRPr="00D90984" w:rsidRDefault="00E26C20" w:rsidP="00512A91">
      <w:pPr>
        <w:pStyle w:val="FootnoteText"/>
        <w:ind w:firstLine="0"/>
        <w:rPr>
          <w:szCs w:val="18"/>
          <w:lang w:val="es-ES"/>
        </w:rPr>
      </w:pPr>
      <w:r w:rsidRPr="00C22863">
        <w:rPr>
          <w:rStyle w:val="FootnoteReference"/>
          <w:sz w:val="18"/>
          <w:szCs w:val="18"/>
        </w:rPr>
        <w:footnoteRef/>
      </w:r>
      <w:r w:rsidRPr="00D90984">
        <w:rPr>
          <w:szCs w:val="18"/>
          <w:lang w:val="es-ES"/>
        </w:rPr>
        <w:t xml:space="preserve"> La opción </w:t>
      </w:r>
      <w:r w:rsidRPr="00D90984">
        <w:rPr>
          <w:i/>
          <w:iCs/>
          <w:szCs w:val="18"/>
          <w:lang w:val="es-ES"/>
        </w:rPr>
        <w:t xml:space="preserve">información no disponible </w:t>
      </w:r>
      <w:r w:rsidRPr="00D90984">
        <w:rPr>
          <w:szCs w:val="18"/>
          <w:lang w:val="es-ES"/>
        </w:rPr>
        <w:t>debe seleccionarse, por ejemplo, en los casos en que la i</w:t>
      </w:r>
      <w:r>
        <w:rPr>
          <w:szCs w:val="18"/>
          <w:lang w:val="es-ES"/>
        </w:rPr>
        <w:t>nformación no exista en su país</w:t>
      </w:r>
      <w:r w:rsidRPr="00D90984">
        <w:rPr>
          <w:szCs w:val="18"/>
          <w:lang w:val="es-ES"/>
        </w:rPr>
        <w:t>.</w:t>
      </w:r>
    </w:p>
  </w:footnote>
  <w:footnote w:id="22">
    <w:p w14:paraId="2A25BFC8" w14:textId="77777777" w:rsidR="00E26C20" w:rsidRPr="001516AA" w:rsidRDefault="00E26C20" w:rsidP="00512A91">
      <w:pPr>
        <w:pStyle w:val="FootnoteText"/>
        <w:suppressLineNumbers/>
        <w:suppressAutoHyphens/>
        <w:kinsoku w:val="0"/>
        <w:overflowPunct w:val="0"/>
        <w:autoSpaceDE w:val="0"/>
        <w:autoSpaceDN w:val="0"/>
        <w:ind w:firstLine="0"/>
        <w:jc w:val="left"/>
        <w:rPr>
          <w:snapToGrid w:val="0"/>
          <w:kern w:val="18"/>
          <w:szCs w:val="18"/>
          <w:lang w:val="es-ES"/>
        </w:rPr>
      </w:pPr>
      <w:r w:rsidRPr="00C22863">
        <w:rPr>
          <w:rStyle w:val="FootnoteReference"/>
          <w:snapToGrid w:val="0"/>
          <w:kern w:val="18"/>
          <w:sz w:val="18"/>
          <w:szCs w:val="18"/>
        </w:rPr>
        <w:footnoteRef/>
      </w:r>
      <w:r w:rsidRPr="001516AA">
        <w:rPr>
          <w:snapToGrid w:val="0"/>
          <w:kern w:val="18"/>
          <w:szCs w:val="18"/>
          <w:lang w:val="es-ES"/>
        </w:rPr>
        <w:t xml:space="preserve"> De conformidad con la definición operacional adoptada en la decisión CP-VIII/16, “‘Movimiento transfronterizo ilícito’ es un movimiento transfronterizo de organismos vivos modificados realizado en contravención de las medidas nacionales para aplicar el Protocolo que hayan sido adoptadas por la Parte afectada”.</w:t>
      </w:r>
    </w:p>
  </w:footnote>
  <w:footnote w:id="23">
    <w:p w14:paraId="2A25BFC9" w14:textId="77777777" w:rsidR="00E26C20" w:rsidRPr="0062119A" w:rsidRDefault="00E26C20" w:rsidP="00512A91">
      <w:pPr>
        <w:pStyle w:val="FootnoteText"/>
        <w:ind w:firstLine="0"/>
        <w:rPr>
          <w:szCs w:val="18"/>
          <w:lang w:val="es-ES"/>
        </w:rPr>
      </w:pPr>
      <w:r w:rsidRPr="00C22863">
        <w:rPr>
          <w:rStyle w:val="FootnoteReference"/>
          <w:sz w:val="18"/>
          <w:szCs w:val="18"/>
        </w:rPr>
        <w:footnoteRef/>
      </w:r>
      <w:r w:rsidRPr="0062119A">
        <w:rPr>
          <w:rFonts w:cs="Calibri"/>
          <w:szCs w:val="18"/>
          <w:lang w:val="es-ES"/>
        </w:rPr>
        <w:t xml:space="preserve"> Se actualizará de conformidad con el texto final del indicador A.9</w:t>
      </w:r>
      <w:r>
        <w:rPr>
          <w:rFonts w:cs="Calibri"/>
          <w:szCs w:val="18"/>
          <w:lang w:val="es-ES"/>
        </w:rPr>
        <w:t xml:space="preserve"> </w:t>
      </w:r>
      <w:r w:rsidRPr="0062119A">
        <w:rPr>
          <w:rFonts w:cs="Calibri"/>
          <w:szCs w:val="18"/>
          <w:lang w:val="es-ES"/>
        </w:rPr>
        <w:t xml:space="preserve">b) del plan de aplicación </w:t>
      </w:r>
      <w:r>
        <w:rPr>
          <w:rFonts w:cs="Calibri"/>
          <w:szCs w:val="18"/>
          <w:lang w:val="es-ES"/>
        </w:rPr>
        <w:t>posterior a</w:t>
      </w:r>
      <w:r w:rsidRPr="0062119A">
        <w:rPr>
          <w:rFonts w:cs="Calibri"/>
          <w:szCs w:val="18"/>
          <w:lang w:val="es-ES"/>
        </w:rPr>
        <w:t xml:space="preserve"> 2020 del Protocolo de Cartagena.</w:t>
      </w:r>
    </w:p>
  </w:footnote>
  <w:footnote w:id="24">
    <w:p w14:paraId="2A25BFCA" w14:textId="77777777" w:rsidR="00E26C20" w:rsidRPr="0062119A" w:rsidRDefault="00E26C20" w:rsidP="007A08C1">
      <w:pPr>
        <w:pStyle w:val="FootnoteText"/>
        <w:ind w:firstLine="0"/>
        <w:rPr>
          <w:lang w:val="es-ES"/>
        </w:rPr>
      </w:pPr>
      <w:r>
        <w:rPr>
          <w:rStyle w:val="FootnoteReference"/>
        </w:rPr>
        <w:footnoteRef/>
      </w:r>
      <w:r w:rsidRPr="0062119A">
        <w:rPr>
          <w:snapToGrid w:val="0"/>
          <w:kern w:val="18"/>
          <w:szCs w:val="18"/>
          <w:lang w:val="es-ES"/>
        </w:rPr>
        <w:t>Presentado en la recomendación 3/4 del Órgano Subsidiario sobre la Aplicaci</w:t>
      </w:r>
      <w:r>
        <w:rPr>
          <w:snapToGrid w:val="0"/>
          <w:kern w:val="18"/>
          <w:szCs w:val="18"/>
          <w:lang w:val="es-ES"/>
        </w:rPr>
        <w:t>ón</w:t>
      </w:r>
      <w:r w:rsidRPr="0062119A">
        <w:rPr>
          <w:snapToGrid w:val="0"/>
          <w:kern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40988341"/>
      <w:placeholder>
        <w:docPart w:val="4C07431DAE8E4B70AA180D457F7E300F"/>
      </w:placeholder>
      <w:dataBinding w:prefixMappings="xmlns:ns0='http://purl.org/dc/elements/1.1/' xmlns:ns1='http://schemas.openxmlformats.org/package/2006/metadata/core-properties' " w:xpath="/ns1:coreProperties[1]/ns0:subject[1]" w:storeItemID="{6C3C8BC8-F283-45AE-878A-BAB7291924A1}"/>
      <w:text/>
    </w:sdtPr>
    <w:sdtEndPr/>
    <w:sdtContent>
      <w:p w14:paraId="2A25BFA8" w14:textId="77777777" w:rsidR="00E26C20" w:rsidRPr="00BA2248" w:rsidRDefault="00E26C20" w:rsidP="007A08C1">
        <w:pPr>
          <w:pStyle w:val="Header"/>
          <w:jc w:val="left"/>
          <w:rPr>
            <w:lang w:val="nl-NL"/>
          </w:rPr>
        </w:pPr>
        <w:r>
          <w:rPr>
            <w:lang w:val="nl-NL"/>
          </w:rPr>
          <w:t>CBD/CP/MOP/10/5</w:t>
        </w:r>
      </w:p>
    </w:sdtContent>
  </w:sdt>
  <w:p w14:paraId="2A25BFA9" w14:textId="77777777" w:rsidR="00E26C20" w:rsidRPr="00BA2248" w:rsidRDefault="00E26C20" w:rsidP="007A08C1">
    <w:pPr>
      <w:pStyle w:val="Header"/>
      <w:jc w:val="left"/>
      <w:rPr>
        <w:lang w:val="nl-NL"/>
      </w:rPr>
    </w:pPr>
    <w:r w:rsidRPr="00BA2248">
      <w:rPr>
        <w:lang w:val="nl-NL"/>
      </w:rPr>
      <w:t>P</w:t>
    </w:r>
    <w:r>
      <w:rPr>
        <w:lang w:val="nl-NL"/>
      </w:rPr>
      <w:t>ágina</w:t>
    </w:r>
    <w:r w:rsidRPr="00BA2248">
      <w:rPr>
        <w:lang w:val="nl-NL"/>
      </w:rPr>
      <w:t xml:space="preserve"> </w:t>
    </w:r>
    <w:r>
      <w:fldChar w:fldCharType="begin"/>
    </w:r>
    <w:r w:rsidRPr="00BA2248">
      <w:rPr>
        <w:lang w:val="nl-NL"/>
      </w:rPr>
      <w:instrText xml:space="preserve"> PAGE   \* MERGEFORMAT </w:instrText>
    </w:r>
    <w:r>
      <w:fldChar w:fldCharType="separate"/>
    </w:r>
    <w:r w:rsidR="00663B67">
      <w:rPr>
        <w:noProof/>
        <w:lang w:val="nl-NL"/>
      </w:rPr>
      <w:t>2</w:t>
    </w:r>
    <w:r>
      <w:rPr>
        <w:noProof/>
      </w:rPr>
      <w:fldChar w:fldCharType="end"/>
    </w:r>
  </w:p>
  <w:p w14:paraId="2A25BFAA" w14:textId="77777777" w:rsidR="00E26C20" w:rsidRPr="00BA2248" w:rsidRDefault="00E26C20" w:rsidP="007A08C1">
    <w:pPr>
      <w:pStyle w:val="Header"/>
      <w:jc w:val="left"/>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2035570706"/>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A25BFAB" w14:textId="77777777" w:rsidR="00E26C20" w:rsidRPr="00BA2248" w:rsidRDefault="00E26C20" w:rsidP="009505C9">
        <w:pPr>
          <w:pStyle w:val="Header"/>
          <w:jc w:val="right"/>
          <w:rPr>
            <w:lang w:val="nl-NL"/>
          </w:rPr>
        </w:pPr>
        <w:r>
          <w:rPr>
            <w:lang w:val="nl-NL"/>
          </w:rPr>
          <w:t>CBD/CP/MOP/10/5</w:t>
        </w:r>
      </w:p>
    </w:sdtContent>
  </w:sdt>
  <w:p w14:paraId="2A25BFAC" w14:textId="77777777" w:rsidR="00E26C20" w:rsidRPr="00BA2248" w:rsidRDefault="00E26C20" w:rsidP="009505C9">
    <w:pPr>
      <w:pStyle w:val="Header"/>
      <w:jc w:val="right"/>
      <w:rPr>
        <w:lang w:val="nl-NL"/>
      </w:rPr>
    </w:pPr>
    <w:r w:rsidRPr="00BA2248">
      <w:rPr>
        <w:lang w:val="nl-NL"/>
      </w:rPr>
      <w:t>P</w:t>
    </w:r>
    <w:r>
      <w:rPr>
        <w:lang w:val="nl-NL"/>
      </w:rPr>
      <w:t>ágina</w:t>
    </w:r>
    <w:r w:rsidRPr="00BA2248">
      <w:rPr>
        <w:lang w:val="nl-NL"/>
      </w:rPr>
      <w:t xml:space="preserve"> </w:t>
    </w:r>
    <w:r>
      <w:fldChar w:fldCharType="begin"/>
    </w:r>
    <w:r w:rsidRPr="00BA2248">
      <w:rPr>
        <w:lang w:val="nl-NL"/>
      </w:rPr>
      <w:instrText xml:space="preserve"> PAGE   \* MERGEFORMAT </w:instrText>
    </w:r>
    <w:r>
      <w:fldChar w:fldCharType="separate"/>
    </w:r>
    <w:r w:rsidR="00663B67">
      <w:rPr>
        <w:noProof/>
        <w:lang w:val="nl-NL"/>
      </w:rPr>
      <w:t>3</w:t>
    </w:r>
    <w:r>
      <w:rPr>
        <w:noProof/>
      </w:rPr>
      <w:fldChar w:fldCharType="end"/>
    </w:r>
  </w:p>
  <w:p w14:paraId="2A25BFAD" w14:textId="77777777" w:rsidR="00E26C20" w:rsidRPr="00BA2248" w:rsidRDefault="00E26C20" w:rsidP="007A08C1">
    <w:pPr>
      <w:pStyle w:val="Header"/>
      <w:jc w:val="righ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BFAE" w14:textId="77777777" w:rsidR="00E26C20" w:rsidRPr="003D4915" w:rsidRDefault="00E26C20" w:rsidP="00914855">
    <w:pPr>
      <w:pStyle w:val="Header"/>
      <w:tabs>
        <w:tab w:val="clear" w:pos="4320"/>
        <w:tab w:val="clear" w:pos="8640"/>
      </w:tabs>
      <w:jc w:val="left"/>
      <w:rPr>
        <w:noProof/>
        <w:kern w:val="22"/>
        <w:lang w:val="nl-NL"/>
      </w:rPr>
    </w:pPr>
    <w:r w:rsidRPr="003D4915">
      <w:rPr>
        <w:noProof/>
        <w:kern w:val="22"/>
        <w:lang w:val="nl-NL"/>
      </w:rPr>
      <w:t>CBD/CP/MOP/10/</w:t>
    </w:r>
    <w:r>
      <w:rPr>
        <w:noProof/>
        <w:kern w:val="22"/>
        <w:lang w:val="nl-NL"/>
      </w:rPr>
      <w:t>5</w:t>
    </w:r>
  </w:p>
  <w:p w14:paraId="2A25BFAF" w14:textId="77777777" w:rsidR="00E26C20" w:rsidRPr="008C05D8" w:rsidRDefault="00E26C20" w:rsidP="007B45E8">
    <w:pPr>
      <w:pStyle w:val="Header"/>
      <w:tabs>
        <w:tab w:val="clear" w:pos="4320"/>
        <w:tab w:val="clear" w:pos="8640"/>
      </w:tabs>
      <w:jc w:val="left"/>
      <w:rPr>
        <w:noProof/>
        <w:kern w:val="22"/>
        <w:lang w:val="fr-FR"/>
      </w:rPr>
    </w:pPr>
    <w:r w:rsidRPr="008C05D8">
      <w:rPr>
        <w:noProof/>
        <w:kern w:val="22"/>
        <w:lang w:val="fr-FR"/>
      </w:rPr>
      <w:t>P</w:t>
    </w:r>
    <w:r>
      <w:rPr>
        <w:noProof/>
        <w:kern w:val="22"/>
        <w:lang w:val="fr-FR"/>
      </w:rPr>
      <w:t>ágina</w:t>
    </w:r>
    <w:r w:rsidRPr="008C05D8">
      <w:rPr>
        <w:noProof/>
        <w:kern w:val="22"/>
        <w:lang w:val="fr-FR"/>
      </w:rPr>
      <w:t xml:space="preserve"> </w:t>
    </w:r>
    <w:r w:rsidRPr="008C05D8">
      <w:rPr>
        <w:noProof/>
        <w:kern w:val="22"/>
      </w:rPr>
      <w:fldChar w:fldCharType="begin"/>
    </w:r>
    <w:r w:rsidRPr="008C05D8">
      <w:rPr>
        <w:noProof/>
        <w:kern w:val="22"/>
        <w:lang w:val="fr-FR"/>
      </w:rPr>
      <w:instrText xml:space="preserve"> PAGE   \* MERGEFORMAT </w:instrText>
    </w:r>
    <w:r w:rsidRPr="008C05D8">
      <w:rPr>
        <w:noProof/>
        <w:kern w:val="22"/>
      </w:rPr>
      <w:fldChar w:fldCharType="separate"/>
    </w:r>
    <w:r w:rsidR="00663B67">
      <w:rPr>
        <w:noProof/>
        <w:kern w:val="22"/>
        <w:lang w:val="fr-FR"/>
      </w:rPr>
      <w:t>36</w:t>
    </w:r>
    <w:r w:rsidRPr="008C05D8">
      <w:rPr>
        <w:noProof/>
        <w:kern w:val="22"/>
      </w:rPr>
      <w:fldChar w:fldCharType="end"/>
    </w:r>
  </w:p>
  <w:p w14:paraId="2A25BFB0" w14:textId="77777777" w:rsidR="00E26C20" w:rsidRPr="008C05D8" w:rsidRDefault="00E26C20" w:rsidP="007B45E8">
    <w:pPr>
      <w:pStyle w:val="Header"/>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BFB1" w14:textId="77777777" w:rsidR="00E26C20" w:rsidRPr="003D4915" w:rsidRDefault="00E26C20" w:rsidP="007B45E8">
    <w:pPr>
      <w:pStyle w:val="Header"/>
      <w:tabs>
        <w:tab w:val="clear" w:pos="4320"/>
        <w:tab w:val="clear" w:pos="8640"/>
      </w:tabs>
      <w:jc w:val="right"/>
      <w:rPr>
        <w:noProof/>
        <w:lang w:val="nl-NL"/>
      </w:rPr>
    </w:pPr>
    <w:r>
      <w:rPr>
        <w:noProof/>
        <w:lang w:val="nl-NL"/>
      </w:rPr>
      <w:t>CBD/CP/MOP/10/5</w:t>
    </w:r>
  </w:p>
  <w:p w14:paraId="2A25BFB2" w14:textId="77777777" w:rsidR="00E26C20" w:rsidRPr="008C05D8" w:rsidRDefault="00E26C20" w:rsidP="007B45E8">
    <w:pPr>
      <w:pStyle w:val="Header"/>
      <w:tabs>
        <w:tab w:val="clear" w:pos="4320"/>
        <w:tab w:val="clear" w:pos="8640"/>
      </w:tabs>
      <w:jc w:val="right"/>
      <w:rPr>
        <w:noProof/>
        <w:lang w:val="fr-FR"/>
      </w:rPr>
    </w:pPr>
    <w:r w:rsidRPr="008C05D8">
      <w:rPr>
        <w:noProof/>
        <w:lang w:val="fr-FR"/>
      </w:rPr>
      <w:t>P</w:t>
    </w:r>
    <w:r>
      <w:rPr>
        <w:noProof/>
        <w:lang w:val="fr-FR"/>
      </w:rPr>
      <w:t>ágina</w:t>
    </w:r>
    <w:r w:rsidRPr="008C05D8">
      <w:rPr>
        <w:noProof/>
        <w:lang w:val="fr-FR"/>
      </w:rPr>
      <w:t xml:space="preserve"> </w:t>
    </w:r>
    <w:r w:rsidRPr="008C05D8">
      <w:rPr>
        <w:noProof/>
      </w:rPr>
      <w:fldChar w:fldCharType="begin"/>
    </w:r>
    <w:r w:rsidRPr="008C05D8">
      <w:rPr>
        <w:noProof/>
        <w:lang w:val="fr-FR"/>
      </w:rPr>
      <w:instrText xml:space="preserve"> PAGE   \* MERGEFORMAT </w:instrText>
    </w:r>
    <w:r w:rsidRPr="008C05D8">
      <w:rPr>
        <w:noProof/>
      </w:rPr>
      <w:fldChar w:fldCharType="separate"/>
    </w:r>
    <w:r w:rsidR="00663B67">
      <w:rPr>
        <w:noProof/>
        <w:lang w:val="fr-FR"/>
      </w:rPr>
      <w:t>35</w:t>
    </w:r>
    <w:r w:rsidRPr="008C05D8">
      <w:rPr>
        <w:noProof/>
      </w:rPr>
      <w:fldChar w:fldCharType="end"/>
    </w:r>
  </w:p>
  <w:p w14:paraId="2A25BFB3" w14:textId="77777777" w:rsidR="00E26C20" w:rsidRPr="008C05D8" w:rsidRDefault="00E26C20" w:rsidP="007B45E8">
    <w:pPr>
      <w:pStyle w:val="Header"/>
      <w:tabs>
        <w:tab w:val="clear" w:pos="4320"/>
        <w:tab w:val="clear" w:pos="8640"/>
      </w:tabs>
      <w:jc w:val="right"/>
      <w:rPr>
        <w:noProof/>
        <w:lang w:val="fr-FR"/>
      </w:rPr>
    </w:pPr>
  </w:p>
</w:hdr>
</file>

<file path=word/intelligence2.xml><?xml version="1.0" encoding="utf-8"?>
<int2:intelligence xmlns:int2="http://schemas.microsoft.com/office/intelligence/2020/intelligence" xmlns:oel="http://schemas.microsoft.com/office/2019/extlst">
  <int2:observations>
    <int2:bookmark int2:bookmarkName="_Int_Eo3CENFW" int2:invalidationBookmarkName="" int2:hashCode="0f/aXcmQPJpC1m" int2:id="S5vjArYJ">
      <int2:state int2:value="Rejected" int2:type="LegacyProofing"/>
    </int2:bookmark>
    <int2:bookmark int2:bookmarkName="_Int_swqPI4LO" int2:invalidationBookmarkName="" int2:hashCode="r8vA9cDmB0/i7q" int2:id="d7r8waB8">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7639"/>
    <w:multiLevelType w:val="hybridMultilevel"/>
    <w:tmpl w:val="B1F204F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4A5E44"/>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CCF138A"/>
    <w:multiLevelType w:val="hybridMultilevel"/>
    <w:tmpl w:val="6902CE64"/>
    <w:lvl w:ilvl="0" w:tplc="0409000F">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3113D"/>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158F5503"/>
    <w:multiLevelType w:val="hybridMultilevel"/>
    <w:tmpl w:val="72B04FEC"/>
    <w:lvl w:ilvl="0" w:tplc="01E2AA9A">
      <w:start w:val="7"/>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693991"/>
    <w:multiLevelType w:val="hybridMultilevel"/>
    <w:tmpl w:val="BCFA5682"/>
    <w:lvl w:ilvl="0" w:tplc="C204B7D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D9D5309"/>
    <w:multiLevelType w:val="hybridMultilevel"/>
    <w:tmpl w:val="3F7008B6"/>
    <w:lvl w:ilvl="0" w:tplc="1C2E9B4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876CF"/>
    <w:multiLevelType w:val="hybridMultilevel"/>
    <w:tmpl w:val="B30C6186"/>
    <w:lvl w:ilvl="0" w:tplc="9D4AA6C8">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5C350CD"/>
    <w:multiLevelType w:val="hybridMultilevel"/>
    <w:tmpl w:val="AEA21922"/>
    <w:lvl w:ilvl="0" w:tplc="E18AF1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29B12DCD"/>
    <w:multiLevelType w:val="hybridMultilevel"/>
    <w:tmpl w:val="BCB4F8E4"/>
    <w:lvl w:ilvl="0" w:tplc="10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454FDF"/>
    <w:multiLevelType w:val="hybridMultilevel"/>
    <w:tmpl w:val="177C4C92"/>
    <w:lvl w:ilvl="0" w:tplc="7D3279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DDF06C2"/>
    <w:multiLevelType w:val="multilevel"/>
    <w:tmpl w:val="B9D4A27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A91BA5"/>
    <w:multiLevelType w:val="hybridMultilevel"/>
    <w:tmpl w:val="D74C40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2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3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6D81E78"/>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571115"/>
    <w:multiLevelType w:val="hybridMultilevel"/>
    <w:tmpl w:val="0C125B36"/>
    <w:lvl w:ilvl="0" w:tplc="90905360">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8260E87"/>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8"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59F01B67"/>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183F2C"/>
    <w:multiLevelType w:val="hybridMultilevel"/>
    <w:tmpl w:val="887216C4"/>
    <w:lvl w:ilvl="0" w:tplc="142E8C0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C975246"/>
    <w:multiLevelType w:val="hybridMultilevel"/>
    <w:tmpl w:val="639A953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2943DC"/>
    <w:multiLevelType w:val="hybridMultilevel"/>
    <w:tmpl w:val="B8FE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5A14DF"/>
    <w:multiLevelType w:val="hybridMultilevel"/>
    <w:tmpl w:val="F506AD40"/>
    <w:lvl w:ilvl="0" w:tplc="104A2CB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265896"/>
    <w:multiLevelType w:val="multilevel"/>
    <w:tmpl w:val="9CA0406E"/>
    <w:lvl w:ilvl="0">
      <w:start w:val="12"/>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0A44866"/>
    <w:multiLevelType w:val="multilevel"/>
    <w:tmpl w:val="5E8A6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AB504B"/>
    <w:multiLevelType w:val="hybridMultilevel"/>
    <w:tmpl w:val="EB4C6AEA"/>
    <w:lvl w:ilvl="0" w:tplc="E99001DA">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7" w15:restartNumberingAfterBreak="0">
    <w:nsid w:val="66580B24"/>
    <w:multiLevelType w:val="hybridMultilevel"/>
    <w:tmpl w:val="4D2AC5AA"/>
    <w:lvl w:ilvl="0" w:tplc="C45CAC9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DB5FA6"/>
    <w:multiLevelType w:val="hybridMultilevel"/>
    <w:tmpl w:val="F1527A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9512252"/>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214681"/>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F43D9E"/>
    <w:multiLevelType w:val="hybridMultilevel"/>
    <w:tmpl w:val="83D88AD0"/>
    <w:lvl w:ilvl="0" w:tplc="FEC21B5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3" w15:restartNumberingAfterBreak="0">
    <w:nsid w:val="6D9B251F"/>
    <w:multiLevelType w:val="hybridMultilevel"/>
    <w:tmpl w:val="521C897C"/>
    <w:lvl w:ilvl="0" w:tplc="2E6E94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70" w15:restartNumberingAfterBreak="0">
    <w:nsid w:val="76AE3528"/>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9"/>
  </w:num>
  <w:num w:numId="3">
    <w:abstractNumId w:val="32"/>
  </w:num>
  <w:num w:numId="4">
    <w:abstractNumId w:val="39"/>
  </w:num>
  <w:num w:numId="5">
    <w:abstractNumId w:val="36"/>
  </w:num>
  <w:num w:numId="6">
    <w:abstractNumId w:val="3"/>
  </w:num>
  <w:num w:numId="7">
    <w:abstractNumId w:val="11"/>
  </w:num>
  <w:num w:numId="8">
    <w:abstractNumId w:val="32"/>
    <w:lvlOverride w:ilvl="0">
      <w:startOverride w:val="1"/>
    </w:lvlOverride>
  </w:num>
  <w:num w:numId="9">
    <w:abstractNumId w:val="65"/>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50"/>
  </w:num>
  <w:num w:numId="15">
    <w:abstractNumId w:val="44"/>
  </w:num>
  <w:num w:numId="16">
    <w:abstractNumId w:val="4"/>
  </w:num>
  <w:num w:numId="17">
    <w:abstractNumId w:val="67"/>
  </w:num>
  <w:num w:numId="18">
    <w:abstractNumId w:val="71"/>
  </w:num>
  <w:num w:numId="19">
    <w:abstractNumId w:val="51"/>
  </w:num>
  <w:num w:numId="20">
    <w:abstractNumId w:val="6"/>
  </w:num>
  <w:num w:numId="21">
    <w:abstractNumId w:val="61"/>
  </w:num>
  <w:num w:numId="22">
    <w:abstractNumId w:val="18"/>
  </w:num>
  <w:num w:numId="23">
    <w:abstractNumId w:val="70"/>
  </w:num>
  <w:num w:numId="24">
    <w:abstractNumId w:val="2"/>
  </w:num>
  <w:num w:numId="25">
    <w:abstractNumId w:val="66"/>
  </w:num>
  <w:num w:numId="26">
    <w:abstractNumId w:val="1"/>
  </w:num>
  <w:num w:numId="27">
    <w:abstractNumId w:val="43"/>
  </w:num>
  <w:num w:numId="28">
    <w:abstractNumId w:val="68"/>
  </w:num>
  <w:num w:numId="29">
    <w:abstractNumId w:val="42"/>
  </w:num>
  <w:num w:numId="30">
    <w:abstractNumId w:val="60"/>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num>
  <w:num w:numId="33">
    <w:abstractNumId w:val="29"/>
  </w:num>
  <w:num w:numId="34">
    <w:abstractNumId w:val="64"/>
  </w:num>
  <w:num w:numId="35">
    <w:abstractNumId w:val="27"/>
  </w:num>
  <w:num w:numId="36">
    <w:abstractNumId w:val="40"/>
  </w:num>
  <w:num w:numId="37">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5"/>
  </w:num>
  <w:num w:numId="40">
    <w:abstractNumId w:val="54"/>
  </w:num>
  <w:num w:numId="41">
    <w:abstractNumId w:val="12"/>
  </w:num>
  <w:num w:numId="42">
    <w:abstractNumId w:val="9"/>
  </w:num>
  <w:num w:numId="43">
    <w:abstractNumId w:val="34"/>
  </w:num>
  <w:num w:numId="44">
    <w:abstractNumId w:val="15"/>
  </w:num>
  <w:num w:numId="45">
    <w:abstractNumId w:val="23"/>
  </w:num>
  <w:num w:numId="46">
    <w:abstractNumId w:val="53"/>
  </w:num>
  <w:num w:numId="47">
    <w:abstractNumId w:val="52"/>
  </w:num>
  <w:num w:numId="48">
    <w:abstractNumId w:val="0"/>
  </w:num>
  <w:num w:numId="49">
    <w:abstractNumId w:val="49"/>
  </w:num>
  <w:num w:numId="50">
    <w:abstractNumId w:val="26"/>
  </w:num>
  <w:num w:numId="51">
    <w:abstractNumId w:val="59"/>
  </w:num>
  <w:num w:numId="52">
    <w:abstractNumId w:val="55"/>
  </w:num>
  <w:num w:numId="53">
    <w:abstractNumId w:val="21"/>
  </w:num>
  <w:num w:numId="54">
    <w:abstractNumId w:val="37"/>
  </w:num>
  <w:num w:numId="55">
    <w:abstractNumId w:val="5"/>
  </w:num>
  <w:num w:numId="56">
    <w:abstractNumId w:val="56"/>
  </w:num>
  <w:num w:numId="57">
    <w:abstractNumId w:val="41"/>
  </w:num>
  <w:num w:numId="58">
    <w:abstractNumId w:val="28"/>
  </w:num>
  <w:num w:numId="59">
    <w:abstractNumId w:val="30"/>
  </w:num>
  <w:num w:numId="60">
    <w:abstractNumId w:val="46"/>
  </w:num>
  <w:num w:numId="61">
    <w:abstractNumId w:val="16"/>
  </w:num>
  <w:num w:numId="62">
    <w:abstractNumId w:val="14"/>
  </w:num>
  <w:num w:numId="63">
    <w:abstractNumId w:val="45"/>
  </w:num>
  <w:num w:numId="64">
    <w:abstractNumId w:val="24"/>
  </w:num>
  <w:num w:numId="65">
    <w:abstractNumId w:val="22"/>
  </w:num>
  <w:num w:numId="66">
    <w:abstractNumId w:val="20"/>
  </w:num>
  <w:num w:numId="67">
    <w:abstractNumId w:val="69"/>
  </w:num>
  <w:num w:numId="68">
    <w:abstractNumId w:val="31"/>
  </w:num>
  <w:num w:numId="69">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num>
  <w:num w:numId="71">
    <w:abstractNumId w:val="17"/>
  </w:num>
  <w:num w:numId="72">
    <w:abstractNumId w:val="47"/>
  </w:num>
  <w:num w:numId="73">
    <w:abstractNumId w:val="13"/>
  </w:num>
  <w:num w:numId="74">
    <w:abstractNumId w:val="10"/>
  </w:num>
  <w:num w:numId="75">
    <w:abstractNumId w:val="19"/>
  </w:num>
  <w:num w:numId="76">
    <w:abstractNumId w:val="7"/>
  </w:num>
  <w:num w:numId="77">
    <w:abstractNumId w:val="58"/>
  </w:num>
  <w:num w:numId="78">
    <w:abstractNumId w:val="57"/>
  </w:num>
  <w:num w:numId="79">
    <w:abstractNumId w:val="38"/>
  </w:num>
  <w:num w:numId="80">
    <w:abstractNumId w:val="63"/>
  </w:num>
  <w:num w:numId="81">
    <w:abstractNumId w:val="6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D95"/>
    <w:rsid w:val="000012F6"/>
    <w:rsid w:val="000021FE"/>
    <w:rsid w:val="00002255"/>
    <w:rsid w:val="0000309F"/>
    <w:rsid w:val="00003351"/>
    <w:rsid w:val="00004532"/>
    <w:rsid w:val="000046C4"/>
    <w:rsid w:val="00004A88"/>
    <w:rsid w:val="00004FD1"/>
    <w:rsid w:val="000051B5"/>
    <w:rsid w:val="00005C09"/>
    <w:rsid w:val="00005E2D"/>
    <w:rsid w:val="00006DE5"/>
    <w:rsid w:val="0000737F"/>
    <w:rsid w:val="000075B0"/>
    <w:rsid w:val="000075E3"/>
    <w:rsid w:val="00010576"/>
    <w:rsid w:val="00011431"/>
    <w:rsid w:val="000118EC"/>
    <w:rsid w:val="00011B94"/>
    <w:rsid w:val="000124F2"/>
    <w:rsid w:val="00012D34"/>
    <w:rsid w:val="00014484"/>
    <w:rsid w:val="00014AC6"/>
    <w:rsid w:val="0001504E"/>
    <w:rsid w:val="000153EF"/>
    <w:rsid w:val="000154CF"/>
    <w:rsid w:val="00016045"/>
    <w:rsid w:val="000170E8"/>
    <w:rsid w:val="00017508"/>
    <w:rsid w:val="000200A5"/>
    <w:rsid w:val="000201CB"/>
    <w:rsid w:val="00020477"/>
    <w:rsid w:val="000204F6"/>
    <w:rsid w:val="00021239"/>
    <w:rsid w:val="00023091"/>
    <w:rsid w:val="00025A79"/>
    <w:rsid w:val="00030659"/>
    <w:rsid w:val="00030756"/>
    <w:rsid w:val="00031003"/>
    <w:rsid w:val="00033F8B"/>
    <w:rsid w:val="00034114"/>
    <w:rsid w:val="0003565A"/>
    <w:rsid w:val="00035B3A"/>
    <w:rsid w:val="00035CD1"/>
    <w:rsid w:val="00035CD4"/>
    <w:rsid w:val="000369EE"/>
    <w:rsid w:val="00036DD4"/>
    <w:rsid w:val="00040270"/>
    <w:rsid w:val="00041C26"/>
    <w:rsid w:val="00041CB9"/>
    <w:rsid w:val="00042A84"/>
    <w:rsid w:val="00042DE8"/>
    <w:rsid w:val="00043491"/>
    <w:rsid w:val="0004414E"/>
    <w:rsid w:val="000441D2"/>
    <w:rsid w:val="00044757"/>
    <w:rsid w:val="000459A0"/>
    <w:rsid w:val="00045F01"/>
    <w:rsid w:val="0004614E"/>
    <w:rsid w:val="00046909"/>
    <w:rsid w:val="00046F57"/>
    <w:rsid w:val="00047959"/>
    <w:rsid w:val="00047F71"/>
    <w:rsid w:val="00050D49"/>
    <w:rsid w:val="0005151C"/>
    <w:rsid w:val="00051B6C"/>
    <w:rsid w:val="00051E3F"/>
    <w:rsid w:val="00052840"/>
    <w:rsid w:val="00052A50"/>
    <w:rsid w:val="00053297"/>
    <w:rsid w:val="0005333B"/>
    <w:rsid w:val="000534F1"/>
    <w:rsid w:val="00053B5E"/>
    <w:rsid w:val="00053DE3"/>
    <w:rsid w:val="00054947"/>
    <w:rsid w:val="00055955"/>
    <w:rsid w:val="00055DE0"/>
    <w:rsid w:val="0005699E"/>
    <w:rsid w:val="00056A8E"/>
    <w:rsid w:val="00057DCF"/>
    <w:rsid w:val="0006061D"/>
    <w:rsid w:val="0006093B"/>
    <w:rsid w:val="0006097B"/>
    <w:rsid w:val="00060BE5"/>
    <w:rsid w:val="0006201B"/>
    <w:rsid w:val="00062C1E"/>
    <w:rsid w:val="00062CBB"/>
    <w:rsid w:val="000633B9"/>
    <w:rsid w:val="000634EE"/>
    <w:rsid w:val="0006367B"/>
    <w:rsid w:val="00063FAD"/>
    <w:rsid w:val="00065649"/>
    <w:rsid w:val="00065990"/>
    <w:rsid w:val="00065C7B"/>
    <w:rsid w:val="00065F6C"/>
    <w:rsid w:val="00066349"/>
    <w:rsid w:val="00067099"/>
    <w:rsid w:val="00067421"/>
    <w:rsid w:val="000676E9"/>
    <w:rsid w:val="000708E3"/>
    <w:rsid w:val="0007171B"/>
    <w:rsid w:val="000718BC"/>
    <w:rsid w:val="00072AA6"/>
    <w:rsid w:val="00072BB5"/>
    <w:rsid w:val="00072CC6"/>
    <w:rsid w:val="00073986"/>
    <w:rsid w:val="00074B5D"/>
    <w:rsid w:val="00075160"/>
    <w:rsid w:val="000771A6"/>
    <w:rsid w:val="000771AC"/>
    <w:rsid w:val="00077629"/>
    <w:rsid w:val="000776F8"/>
    <w:rsid w:val="000779C1"/>
    <w:rsid w:val="00080387"/>
    <w:rsid w:val="00080C4E"/>
    <w:rsid w:val="0008176F"/>
    <w:rsid w:val="000819FC"/>
    <w:rsid w:val="00081C9D"/>
    <w:rsid w:val="000822BB"/>
    <w:rsid w:val="00082B96"/>
    <w:rsid w:val="00083930"/>
    <w:rsid w:val="000839B0"/>
    <w:rsid w:val="000849CC"/>
    <w:rsid w:val="00085C3F"/>
    <w:rsid w:val="00085CF9"/>
    <w:rsid w:val="000871FF"/>
    <w:rsid w:val="00087454"/>
    <w:rsid w:val="00087BC9"/>
    <w:rsid w:val="00087D06"/>
    <w:rsid w:val="000903CE"/>
    <w:rsid w:val="00090794"/>
    <w:rsid w:val="000907E1"/>
    <w:rsid w:val="000907F3"/>
    <w:rsid w:val="00090AA2"/>
    <w:rsid w:val="00091F95"/>
    <w:rsid w:val="00091FEE"/>
    <w:rsid w:val="00093388"/>
    <w:rsid w:val="00093929"/>
    <w:rsid w:val="00093BA7"/>
    <w:rsid w:val="00094225"/>
    <w:rsid w:val="00097087"/>
    <w:rsid w:val="00097485"/>
    <w:rsid w:val="0009761E"/>
    <w:rsid w:val="00097D2F"/>
    <w:rsid w:val="000A04B6"/>
    <w:rsid w:val="000A0F76"/>
    <w:rsid w:val="000A197B"/>
    <w:rsid w:val="000A1CF8"/>
    <w:rsid w:val="000A20D5"/>
    <w:rsid w:val="000A2967"/>
    <w:rsid w:val="000A2EB9"/>
    <w:rsid w:val="000A3D35"/>
    <w:rsid w:val="000A44CE"/>
    <w:rsid w:val="000A455D"/>
    <w:rsid w:val="000A47AC"/>
    <w:rsid w:val="000A4C59"/>
    <w:rsid w:val="000A4F8B"/>
    <w:rsid w:val="000A5A0B"/>
    <w:rsid w:val="000A5B61"/>
    <w:rsid w:val="000A5D8D"/>
    <w:rsid w:val="000A6326"/>
    <w:rsid w:val="000A6B0E"/>
    <w:rsid w:val="000A6C07"/>
    <w:rsid w:val="000A6DB3"/>
    <w:rsid w:val="000A724B"/>
    <w:rsid w:val="000A7364"/>
    <w:rsid w:val="000B043A"/>
    <w:rsid w:val="000B104F"/>
    <w:rsid w:val="000B19FB"/>
    <w:rsid w:val="000B1AAC"/>
    <w:rsid w:val="000B2DAE"/>
    <w:rsid w:val="000B3F48"/>
    <w:rsid w:val="000B4C20"/>
    <w:rsid w:val="000B715B"/>
    <w:rsid w:val="000C059C"/>
    <w:rsid w:val="000C1978"/>
    <w:rsid w:val="000C19E0"/>
    <w:rsid w:val="000C1A9F"/>
    <w:rsid w:val="000C1B4F"/>
    <w:rsid w:val="000C1DCB"/>
    <w:rsid w:val="000C2DE7"/>
    <w:rsid w:val="000C3107"/>
    <w:rsid w:val="000C3999"/>
    <w:rsid w:val="000C3A92"/>
    <w:rsid w:val="000C3BE3"/>
    <w:rsid w:val="000C409A"/>
    <w:rsid w:val="000C4411"/>
    <w:rsid w:val="000C4F0C"/>
    <w:rsid w:val="000C5B34"/>
    <w:rsid w:val="000C65E1"/>
    <w:rsid w:val="000C6C56"/>
    <w:rsid w:val="000D0B23"/>
    <w:rsid w:val="000D0D96"/>
    <w:rsid w:val="000D1EBF"/>
    <w:rsid w:val="000D2016"/>
    <w:rsid w:val="000D31E4"/>
    <w:rsid w:val="000D3402"/>
    <w:rsid w:val="000D4D4B"/>
    <w:rsid w:val="000D53BA"/>
    <w:rsid w:val="000D5B07"/>
    <w:rsid w:val="000D5E95"/>
    <w:rsid w:val="000D6FED"/>
    <w:rsid w:val="000D72AB"/>
    <w:rsid w:val="000D79BF"/>
    <w:rsid w:val="000E1259"/>
    <w:rsid w:val="000E1384"/>
    <w:rsid w:val="000E1940"/>
    <w:rsid w:val="000E2DC4"/>
    <w:rsid w:val="000E34E6"/>
    <w:rsid w:val="000E3A33"/>
    <w:rsid w:val="000E49CC"/>
    <w:rsid w:val="000E671E"/>
    <w:rsid w:val="000E673A"/>
    <w:rsid w:val="000E684E"/>
    <w:rsid w:val="000E6D1C"/>
    <w:rsid w:val="000E7219"/>
    <w:rsid w:val="000F0C1C"/>
    <w:rsid w:val="000F0EBD"/>
    <w:rsid w:val="000F14CF"/>
    <w:rsid w:val="000F1817"/>
    <w:rsid w:val="000F1ADB"/>
    <w:rsid w:val="000F1FC8"/>
    <w:rsid w:val="000F2315"/>
    <w:rsid w:val="000F3283"/>
    <w:rsid w:val="000F3428"/>
    <w:rsid w:val="000F6454"/>
    <w:rsid w:val="000F7184"/>
    <w:rsid w:val="000F74F5"/>
    <w:rsid w:val="00100D6D"/>
    <w:rsid w:val="0010176F"/>
    <w:rsid w:val="00102F2E"/>
    <w:rsid w:val="00104390"/>
    <w:rsid w:val="0010453C"/>
    <w:rsid w:val="00104E88"/>
    <w:rsid w:val="00105372"/>
    <w:rsid w:val="001057CD"/>
    <w:rsid w:val="00105883"/>
    <w:rsid w:val="00106061"/>
    <w:rsid w:val="00106575"/>
    <w:rsid w:val="00106B90"/>
    <w:rsid w:val="00106BA5"/>
    <w:rsid w:val="001073CF"/>
    <w:rsid w:val="001101E1"/>
    <w:rsid w:val="00110599"/>
    <w:rsid w:val="001107EE"/>
    <w:rsid w:val="00110819"/>
    <w:rsid w:val="00112CFD"/>
    <w:rsid w:val="001140D8"/>
    <w:rsid w:val="0011470D"/>
    <w:rsid w:val="001151B1"/>
    <w:rsid w:val="0011565F"/>
    <w:rsid w:val="00116C9D"/>
    <w:rsid w:val="00117056"/>
    <w:rsid w:val="001171F3"/>
    <w:rsid w:val="001179C6"/>
    <w:rsid w:val="00117A46"/>
    <w:rsid w:val="00117F93"/>
    <w:rsid w:val="00120191"/>
    <w:rsid w:val="00121620"/>
    <w:rsid w:val="00121F1E"/>
    <w:rsid w:val="00122242"/>
    <w:rsid w:val="001223C5"/>
    <w:rsid w:val="0012265C"/>
    <w:rsid w:val="00122AD8"/>
    <w:rsid w:val="00122EE5"/>
    <w:rsid w:val="00123054"/>
    <w:rsid w:val="00123470"/>
    <w:rsid w:val="00124427"/>
    <w:rsid w:val="001244FF"/>
    <w:rsid w:val="001245DB"/>
    <w:rsid w:val="00125481"/>
    <w:rsid w:val="001265AA"/>
    <w:rsid w:val="001268F1"/>
    <w:rsid w:val="00126A99"/>
    <w:rsid w:val="00127A68"/>
    <w:rsid w:val="00127F42"/>
    <w:rsid w:val="00130409"/>
    <w:rsid w:val="0013085D"/>
    <w:rsid w:val="00130D1D"/>
    <w:rsid w:val="001312AD"/>
    <w:rsid w:val="00131E7A"/>
    <w:rsid w:val="00132085"/>
    <w:rsid w:val="00132339"/>
    <w:rsid w:val="00132781"/>
    <w:rsid w:val="00132927"/>
    <w:rsid w:val="0013335C"/>
    <w:rsid w:val="001342C2"/>
    <w:rsid w:val="00134846"/>
    <w:rsid w:val="001355DA"/>
    <w:rsid w:val="0013666F"/>
    <w:rsid w:val="00137CA7"/>
    <w:rsid w:val="001400ED"/>
    <w:rsid w:val="001402D8"/>
    <w:rsid w:val="001404F4"/>
    <w:rsid w:val="00141044"/>
    <w:rsid w:val="0014125B"/>
    <w:rsid w:val="00142862"/>
    <w:rsid w:val="00143126"/>
    <w:rsid w:val="00143420"/>
    <w:rsid w:val="00143C16"/>
    <w:rsid w:val="00143EB9"/>
    <w:rsid w:val="001443E2"/>
    <w:rsid w:val="001467FA"/>
    <w:rsid w:val="0014755F"/>
    <w:rsid w:val="001478F9"/>
    <w:rsid w:val="00147B00"/>
    <w:rsid w:val="00150133"/>
    <w:rsid w:val="001507A7"/>
    <w:rsid w:val="001508E3"/>
    <w:rsid w:val="00150ACD"/>
    <w:rsid w:val="00150ECE"/>
    <w:rsid w:val="001516AA"/>
    <w:rsid w:val="001518F6"/>
    <w:rsid w:val="00151B88"/>
    <w:rsid w:val="00151BF6"/>
    <w:rsid w:val="00152B5F"/>
    <w:rsid w:val="0015374B"/>
    <w:rsid w:val="0015409E"/>
    <w:rsid w:val="001544E3"/>
    <w:rsid w:val="00154843"/>
    <w:rsid w:val="00154D6E"/>
    <w:rsid w:val="001553D4"/>
    <w:rsid w:val="00155B7D"/>
    <w:rsid w:val="0015660F"/>
    <w:rsid w:val="00156C9C"/>
    <w:rsid w:val="00157B62"/>
    <w:rsid w:val="00157C46"/>
    <w:rsid w:val="00157FDC"/>
    <w:rsid w:val="00161391"/>
    <w:rsid w:val="0016165C"/>
    <w:rsid w:val="00161C3B"/>
    <w:rsid w:val="00161E86"/>
    <w:rsid w:val="00162789"/>
    <w:rsid w:val="00162949"/>
    <w:rsid w:val="00162ACD"/>
    <w:rsid w:val="00163D27"/>
    <w:rsid w:val="00164DE3"/>
    <w:rsid w:val="001650E3"/>
    <w:rsid w:val="001674E3"/>
    <w:rsid w:val="00167C40"/>
    <w:rsid w:val="00170B90"/>
    <w:rsid w:val="00171646"/>
    <w:rsid w:val="00171EBF"/>
    <w:rsid w:val="00172511"/>
    <w:rsid w:val="001728F4"/>
    <w:rsid w:val="00172AF6"/>
    <w:rsid w:val="00172E11"/>
    <w:rsid w:val="0017338D"/>
    <w:rsid w:val="001749B0"/>
    <w:rsid w:val="00174D64"/>
    <w:rsid w:val="00174ED9"/>
    <w:rsid w:val="00174FEA"/>
    <w:rsid w:val="001752E3"/>
    <w:rsid w:val="0017581B"/>
    <w:rsid w:val="00175839"/>
    <w:rsid w:val="001760F0"/>
    <w:rsid w:val="001766BC"/>
    <w:rsid w:val="0017672E"/>
    <w:rsid w:val="00176CEE"/>
    <w:rsid w:val="00177199"/>
    <w:rsid w:val="0017781A"/>
    <w:rsid w:val="001779D1"/>
    <w:rsid w:val="0018075B"/>
    <w:rsid w:val="00181B64"/>
    <w:rsid w:val="001823A5"/>
    <w:rsid w:val="00185713"/>
    <w:rsid w:val="00185917"/>
    <w:rsid w:val="00186DD8"/>
    <w:rsid w:val="00187C26"/>
    <w:rsid w:val="001902B2"/>
    <w:rsid w:val="001908B5"/>
    <w:rsid w:val="0019112E"/>
    <w:rsid w:val="00191647"/>
    <w:rsid w:val="00191EBC"/>
    <w:rsid w:val="001923DB"/>
    <w:rsid w:val="00192806"/>
    <w:rsid w:val="0019294D"/>
    <w:rsid w:val="0019361C"/>
    <w:rsid w:val="001937C8"/>
    <w:rsid w:val="00193B34"/>
    <w:rsid w:val="0019537F"/>
    <w:rsid w:val="00195D9C"/>
    <w:rsid w:val="00196581"/>
    <w:rsid w:val="00196F0C"/>
    <w:rsid w:val="00197DB1"/>
    <w:rsid w:val="001A159E"/>
    <w:rsid w:val="001A2445"/>
    <w:rsid w:val="001A3CE9"/>
    <w:rsid w:val="001A3D8D"/>
    <w:rsid w:val="001A6903"/>
    <w:rsid w:val="001A727F"/>
    <w:rsid w:val="001A74D8"/>
    <w:rsid w:val="001A7793"/>
    <w:rsid w:val="001A77C3"/>
    <w:rsid w:val="001B0610"/>
    <w:rsid w:val="001B0C3C"/>
    <w:rsid w:val="001B13FE"/>
    <w:rsid w:val="001B15B5"/>
    <w:rsid w:val="001B1C1C"/>
    <w:rsid w:val="001B31AC"/>
    <w:rsid w:val="001B4EBD"/>
    <w:rsid w:val="001B533B"/>
    <w:rsid w:val="001B695F"/>
    <w:rsid w:val="001B6AB8"/>
    <w:rsid w:val="001B6BE8"/>
    <w:rsid w:val="001C0901"/>
    <w:rsid w:val="001C1E1A"/>
    <w:rsid w:val="001C2C8F"/>
    <w:rsid w:val="001C3132"/>
    <w:rsid w:val="001C3147"/>
    <w:rsid w:val="001C36C7"/>
    <w:rsid w:val="001C384E"/>
    <w:rsid w:val="001C38A6"/>
    <w:rsid w:val="001C4797"/>
    <w:rsid w:val="001C4862"/>
    <w:rsid w:val="001C535B"/>
    <w:rsid w:val="001C56C5"/>
    <w:rsid w:val="001C5720"/>
    <w:rsid w:val="001C587D"/>
    <w:rsid w:val="001C6543"/>
    <w:rsid w:val="001C6B77"/>
    <w:rsid w:val="001C705C"/>
    <w:rsid w:val="001D02A5"/>
    <w:rsid w:val="001D089B"/>
    <w:rsid w:val="001D0CBB"/>
    <w:rsid w:val="001D16B0"/>
    <w:rsid w:val="001D2936"/>
    <w:rsid w:val="001D2F18"/>
    <w:rsid w:val="001D2F35"/>
    <w:rsid w:val="001D3D21"/>
    <w:rsid w:val="001D5207"/>
    <w:rsid w:val="001D5C88"/>
    <w:rsid w:val="001D62FB"/>
    <w:rsid w:val="001D71E6"/>
    <w:rsid w:val="001D7447"/>
    <w:rsid w:val="001D7B07"/>
    <w:rsid w:val="001E050F"/>
    <w:rsid w:val="001E0A0A"/>
    <w:rsid w:val="001E0F3F"/>
    <w:rsid w:val="001E2B9F"/>
    <w:rsid w:val="001E39EF"/>
    <w:rsid w:val="001E3D65"/>
    <w:rsid w:val="001E3FBA"/>
    <w:rsid w:val="001E43BD"/>
    <w:rsid w:val="001E46F2"/>
    <w:rsid w:val="001E4E48"/>
    <w:rsid w:val="001E5509"/>
    <w:rsid w:val="001E5B8A"/>
    <w:rsid w:val="001E5CE4"/>
    <w:rsid w:val="001E71AD"/>
    <w:rsid w:val="001E7615"/>
    <w:rsid w:val="001E77CA"/>
    <w:rsid w:val="001E7D04"/>
    <w:rsid w:val="001F0ACF"/>
    <w:rsid w:val="001F1324"/>
    <w:rsid w:val="001F1BC5"/>
    <w:rsid w:val="001F21D9"/>
    <w:rsid w:val="001F4458"/>
    <w:rsid w:val="001F4672"/>
    <w:rsid w:val="001F46AE"/>
    <w:rsid w:val="001F4B89"/>
    <w:rsid w:val="001F4C77"/>
    <w:rsid w:val="001F4E35"/>
    <w:rsid w:val="001F7844"/>
    <w:rsid w:val="001F7CDE"/>
    <w:rsid w:val="0020165A"/>
    <w:rsid w:val="00201960"/>
    <w:rsid w:val="00201C24"/>
    <w:rsid w:val="002021E8"/>
    <w:rsid w:val="0020255F"/>
    <w:rsid w:val="00202D88"/>
    <w:rsid w:val="00202FCF"/>
    <w:rsid w:val="00202FF0"/>
    <w:rsid w:val="00203E0E"/>
    <w:rsid w:val="00204CD8"/>
    <w:rsid w:val="00204E0F"/>
    <w:rsid w:val="0020585A"/>
    <w:rsid w:val="00205F66"/>
    <w:rsid w:val="002070D5"/>
    <w:rsid w:val="00211934"/>
    <w:rsid w:val="00211B5C"/>
    <w:rsid w:val="0021266B"/>
    <w:rsid w:val="00212991"/>
    <w:rsid w:val="0021366E"/>
    <w:rsid w:val="0021479F"/>
    <w:rsid w:val="002148B7"/>
    <w:rsid w:val="00215445"/>
    <w:rsid w:val="00215C52"/>
    <w:rsid w:val="00215E1F"/>
    <w:rsid w:val="00216410"/>
    <w:rsid w:val="00216B0B"/>
    <w:rsid w:val="00216BB3"/>
    <w:rsid w:val="0021772C"/>
    <w:rsid w:val="00217AA5"/>
    <w:rsid w:val="00217B24"/>
    <w:rsid w:val="00220381"/>
    <w:rsid w:val="002204D8"/>
    <w:rsid w:val="0022071A"/>
    <w:rsid w:val="00221284"/>
    <w:rsid w:val="00221407"/>
    <w:rsid w:val="00221E6E"/>
    <w:rsid w:val="0022242D"/>
    <w:rsid w:val="00224B10"/>
    <w:rsid w:val="00224DC0"/>
    <w:rsid w:val="00224E68"/>
    <w:rsid w:val="00225A25"/>
    <w:rsid w:val="002262F0"/>
    <w:rsid w:val="002265AB"/>
    <w:rsid w:val="00226A9D"/>
    <w:rsid w:val="00226C97"/>
    <w:rsid w:val="00227CC7"/>
    <w:rsid w:val="002301FB"/>
    <w:rsid w:val="00231A6D"/>
    <w:rsid w:val="0023386C"/>
    <w:rsid w:val="002355C6"/>
    <w:rsid w:val="00235C9E"/>
    <w:rsid w:val="002367AE"/>
    <w:rsid w:val="002367EE"/>
    <w:rsid w:val="002368E6"/>
    <w:rsid w:val="00237120"/>
    <w:rsid w:val="0023795D"/>
    <w:rsid w:val="002404CB"/>
    <w:rsid w:val="00240A68"/>
    <w:rsid w:val="00241280"/>
    <w:rsid w:val="00241ACC"/>
    <w:rsid w:val="00243374"/>
    <w:rsid w:val="00243A46"/>
    <w:rsid w:val="00244920"/>
    <w:rsid w:val="0024511B"/>
    <w:rsid w:val="002451EA"/>
    <w:rsid w:val="002452E1"/>
    <w:rsid w:val="00245D4B"/>
    <w:rsid w:val="00245DAE"/>
    <w:rsid w:val="002469FE"/>
    <w:rsid w:val="00247068"/>
    <w:rsid w:val="0024760C"/>
    <w:rsid w:val="00247C2D"/>
    <w:rsid w:val="00250021"/>
    <w:rsid w:val="00250485"/>
    <w:rsid w:val="00250ADB"/>
    <w:rsid w:val="00250D02"/>
    <w:rsid w:val="002517B9"/>
    <w:rsid w:val="00251A91"/>
    <w:rsid w:val="00251BB9"/>
    <w:rsid w:val="00253427"/>
    <w:rsid w:val="00253C65"/>
    <w:rsid w:val="00254777"/>
    <w:rsid w:val="002548B2"/>
    <w:rsid w:val="00255DEC"/>
    <w:rsid w:val="00256553"/>
    <w:rsid w:val="00256764"/>
    <w:rsid w:val="002569EC"/>
    <w:rsid w:val="00256A96"/>
    <w:rsid w:val="00257027"/>
    <w:rsid w:val="00257608"/>
    <w:rsid w:val="00257614"/>
    <w:rsid w:val="00257A15"/>
    <w:rsid w:val="00257A78"/>
    <w:rsid w:val="00257D17"/>
    <w:rsid w:val="0026105E"/>
    <w:rsid w:val="002610A3"/>
    <w:rsid w:val="0026245D"/>
    <w:rsid w:val="00263B1B"/>
    <w:rsid w:val="0026724B"/>
    <w:rsid w:val="00267AF6"/>
    <w:rsid w:val="002700D6"/>
    <w:rsid w:val="002703F0"/>
    <w:rsid w:val="002726E0"/>
    <w:rsid w:val="00273853"/>
    <w:rsid w:val="00273A20"/>
    <w:rsid w:val="00274FC1"/>
    <w:rsid w:val="00275550"/>
    <w:rsid w:val="00275F6C"/>
    <w:rsid w:val="002766A1"/>
    <w:rsid w:val="00277DE9"/>
    <w:rsid w:val="00281B71"/>
    <w:rsid w:val="00281B9B"/>
    <w:rsid w:val="00281C8B"/>
    <w:rsid w:val="00281E4E"/>
    <w:rsid w:val="00282760"/>
    <w:rsid w:val="00282B9A"/>
    <w:rsid w:val="002839A2"/>
    <w:rsid w:val="0028409F"/>
    <w:rsid w:val="00284605"/>
    <w:rsid w:val="00284754"/>
    <w:rsid w:val="00284C94"/>
    <w:rsid w:val="00285D19"/>
    <w:rsid w:val="0028638A"/>
    <w:rsid w:val="00286B9D"/>
    <w:rsid w:val="002873DF"/>
    <w:rsid w:val="002879C2"/>
    <w:rsid w:val="00287F1C"/>
    <w:rsid w:val="0029056F"/>
    <w:rsid w:val="00290F58"/>
    <w:rsid w:val="002913B1"/>
    <w:rsid w:val="00291794"/>
    <w:rsid w:val="00292B17"/>
    <w:rsid w:val="0029331C"/>
    <w:rsid w:val="002939B9"/>
    <w:rsid w:val="002939FD"/>
    <w:rsid w:val="002943D4"/>
    <w:rsid w:val="00294B8D"/>
    <w:rsid w:val="002964C5"/>
    <w:rsid w:val="00296777"/>
    <w:rsid w:val="00297225"/>
    <w:rsid w:val="002A046A"/>
    <w:rsid w:val="002A07E5"/>
    <w:rsid w:val="002A1070"/>
    <w:rsid w:val="002A264D"/>
    <w:rsid w:val="002A2C6F"/>
    <w:rsid w:val="002A3044"/>
    <w:rsid w:val="002A45F2"/>
    <w:rsid w:val="002A4B7B"/>
    <w:rsid w:val="002A4E90"/>
    <w:rsid w:val="002A7287"/>
    <w:rsid w:val="002A790E"/>
    <w:rsid w:val="002B1C27"/>
    <w:rsid w:val="002B2611"/>
    <w:rsid w:val="002B3E3B"/>
    <w:rsid w:val="002B4BCD"/>
    <w:rsid w:val="002B4F48"/>
    <w:rsid w:val="002B5B7D"/>
    <w:rsid w:val="002B653C"/>
    <w:rsid w:val="002B7241"/>
    <w:rsid w:val="002B7502"/>
    <w:rsid w:val="002C0F52"/>
    <w:rsid w:val="002C1591"/>
    <w:rsid w:val="002C16C6"/>
    <w:rsid w:val="002C18AC"/>
    <w:rsid w:val="002C2E38"/>
    <w:rsid w:val="002C3927"/>
    <w:rsid w:val="002C3DF8"/>
    <w:rsid w:val="002C3ED8"/>
    <w:rsid w:val="002C48EF"/>
    <w:rsid w:val="002C6027"/>
    <w:rsid w:val="002C6498"/>
    <w:rsid w:val="002C7509"/>
    <w:rsid w:val="002C75E8"/>
    <w:rsid w:val="002C7F0F"/>
    <w:rsid w:val="002D0919"/>
    <w:rsid w:val="002D0D61"/>
    <w:rsid w:val="002D15D2"/>
    <w:rsid w:val="002D1651"/>
    <w:rsid w:val="002D17E7"/>
    <w:rsid w:val="002D1F5C"/>
    <w:rsid w:val="002D20B0"/>
    <w:rsid w:val="002D3AE8"/>
    <w:rsid w:val="002D4903"/>
    <w:rsid w:val="002D57F5"/>
    <w:rsid w:val="002D61A0"/>
    <w:rsid w:val="002D68F0"/>
    <w:rsid w:val="002D6980"/>
    <w:rsid w:val="002D6FD9"/>
    <w:rsid w:val="002D7E8F"/>
    <w:rsid w:val="002E239B"/>
    <w:rsid w:val="002E2EC0"/>
    <w:rsid w:val="002E3208"/>
    <w:rsid w:val="002E3250"/>
    <w:rsid w:val="002E34F9"/>
    <w:rsid w:val="002E4FD5"/>
    <w:rsid w:val="002E5027"/>
    <w:rsid w:val="002E53A0"/>
    <w:rsid w:val="002E567A"/>
    <w:rsid w:val="002E56F5"/>
    <w:rsid w:val="002E6B99"/>
    <w:rsid w:val="002E7F9E"/>
    <w:rsid w:val="002F09D9"/>
    <w:rsid w:val="002F0FD1"/>
    <w:rsid w:val="002F1040"/>
    <w:rsid w:val="002F142E"/>
    <w:rsid w:val="002F15A6"/>
    <w:rsid w:val="002F2692"/>
    <w:rsid w:val="002F273F"/>
    <w:rsid w:val="002F2BC9"/>
    <w:rsid w:val="002F401C"/>
    <w:rsid w:val="002F4879"/>
    <w:rsid w:val="002F4B87"/>
    <w:rsid w:val="002F4DBC"/>
    <w:rsid w:val="002F58A7"/>
    <w:rsid w:val="002F63EA"/>
    <w:rsid w:val="002F64BE"/>
    <w:rsid w:val="002F6D7D"/>
    <w:rsid w:val="002F6F97"/>
    <w:rsid w:val="002F7280"/>
    <w:rsid w:val="0030098A"/>
    <w:rsid w:val="00300FB9"/>
    <w:rsid w:val="0030169D"/>
    <w:rsid w:val="0030188C"/>
    <w:rsid w:val="00301DD8"/>
    <w:rsid w:val="00302864"/>
    <w:rsid w:val="00303C27"/>
    <w:rsid w:val="00304747"/>
    <w:rsid w:val="00305D4C"/>
    <w:rsid w:val="003060B6"/>
    <w:rsid w:val="003060EB"/>
    <w:rsid w:val="0030611A"/>
    <w:rsid w:val="00306D1F"/>
    <w:rsid w:val="00306D25"/>
    <w:rsid w:val="0030762F"/>
    <w:rsid w:val="00307CD6"/>
    <w:rsid w:val="00310266"/>
    <w:rsid w:val="003107E4"/>
    <w:rsid w:val="00310A17"/>
    <w:rsid w:val="00310F2E"/>
    <w:rsid w:val="003114AD"/>
    <w:rsid w:val="003114D3"/>
    <w:rsid w:val="003120D9"/>
    <w:rsid w:val="00312455"/>
    <w:rsid w:val="0031368A"/>
    <w:rsid w:val="00313F90"/>
    <w:rsid w:val="003150A0"/>
    <w:rsid w:val="003153EB"/>
    <w:rsid w:val="00316312"/>
    <w:rsid w:val="00316EF9"/>
    <w:rsid w:val="0031767C"/>
    <w:rsid w:val="00320A14"/>
    <w:rsid w:val="00320DDC"/>
    <w:rsid w:val="00320FE5"/>
    <w:rsid w:val="00321985"/>
    <w:rsid w:val="00322286"/>
    <w:rsid w:val="003224FE"/>
    <w:rsid w:val="003226E0"/>
    <w:rsid w:val="00322AA9"/>
    <w:rsid w:val="003238AD"/>
    <w:rsid w:val="00323AF2"/>
    <w:rsid w:val="00323D65"/>
    <w:rsid w:val="00323F29"/>
    <w:rsid w:val="003258C6"/>
    <w:rsid w:val="00325C36"/>
    <w:rsid w:val="00326EB5"/>
    <w:rsid w:val="0032776F"/>
    <w:rsid w:val="003301F6"/>
    <w:rsid w:val="003307EA"/>
    <w:rsid w:val="00330BCE"/>
    <w:rsid w:val="00331380"/>
    <w:rsid w:val="00331465"/>
    <w:rsid w:val="00332557"/>
    <w:rsid w:val="0033285E"/>
    <w:rsid w:val="00332D54"/>
    <w:rsid w:val="00334AC3"/>
    <w:rsid w:val="00334FBA"/>
    <w:rsid w:val="00335561"/>
    <w:rsid w:val="00335BCE"/>
    <w:rsid w:val="003369CD"/>
    <w:rsid w:val="00336B87"/>
    <w:rsid w:val="0033705D"/>
    <w:rsid w:val="0033733E"/>
    <w:rsid w:val="00337F74"/>
    <w:rsid w:val="00340334"/>
    <w:rsid w:val="00340623"/>
    <w:rsid w:val="00340D76"/>
    <w:rsid w:val="0034242F"/>
    <w:rsid w:val="00342803"/>
    <w:rsid w:val="00342B39"/>
    <w:rsid w:val="00342C7A"/>
    <w:rsid w:val="00342E01"/>
    <w:rsid w:val="003431B2"/>
    <w:rsid w:val="0034349B"/>
    <w:rsid w:val="003438B3"/>
    <w:rsid w:val="00343E7A"/>
    <w:rsid w:val="0034446B"/>
    <w:rsid w:val="00345619"/>
    <w:rsid w:val="003458A2"/>
    <w:rsid w:val="00346E11"/>
    <w:rsid w:val="00346F3A"/>
    <w:rsid w:val="0034769E"/>
    <w:rsid w:val="003476CD"/>
    <w:rsid w:val="00347F77"/>
    <w:rsid w:val="0035057E"/>
    <w:rsid w:val="003507E5"/>
    <w:rsid w:val="00350B22"/>
    <w:rsid w:val="00350BFB"/>
    <w:rsid w:val="00351205"/>
    <w:rsid w:val="00351E88"/>
    <w:rsid w:val="00353697"/>
    <w:rsid w:val="00354671"/>
    <w:rsid w:val="00355C09"/>
    <w:rsid w:val="00356D4D"/>
    <w:rsid w:val="00357119"/>
    <w:rsid w:val="00360136"/>
    <w:rsid w:val="00361BCA"/>
    <w:rsid w:val="00361C32"/>
    <w:rsid w:val="00361E37"/>
    <w:rsid w:val="00361E47"/>
    <w:rsid w:val="00363785"/>
    <w:rsid w:val="003637E1"/>
    <w:rsid w:val="00363A27"/>
    <w:rsid w:val="00366302"/>
    <w:rsid w:val="00366A15"/>
    <w:rsid w:val="00366FB9"/>
    <w:rsid w:val="0036730D"/>
    <w:rsid w:val="003704E2"/>
    <w:rsid w:val="00370A0C"/>
    <w:rsid w:val="003710E6"/>
    <w:rsid w:val="0037116A"/>
    <w:rsid w:val="00371400"/>
    <w:rsid w:val="003723F1"/>
    <w:rsid w:val="00372994"/>
    <w:rsid w:val="00372D08"/>
    <w:rsid w:val="00372E12"/>
    <w:rsid w:val="00372F74"/>
    <w:rsid w:val="003738CD"/>
    <w:rsid w:val="003741F8"/>
    <w:rsid w:val="00374273"/>
    <w:rsid w:val="00374FAE"/>
    <w:rsid w:val="00375115"/>
    <w:rsid w:val="00376DE7"/>
    <w:rsid w:val="00376E5F"/>
    <w:rsid w:val="00377251"/>
    <w:rsid w:val="00381C96"/>
    <w:rsid w:val="00382C28"/>
    <w:rsid w:val="0038305C"/>
    <w:rsid w:val="003835BE"/>
    <w:rsid w:val="00384527"/>
    <w:rsid w:val="0038483F"/>
    <w:rsid w:val="00384D9A"/>
    <w:rsid w:val="00385CBF"/>
    <w:rsid w:val="00386D92"/>
    <w:rsid w:val="003872CC"/>
    <w:rsid w:val="0038760D"/>
    <w:rsid w:val="00390065"/>
    <w:rsid w:val="0039052B"/>
    <w:rsid w:val="00390DBC"/>
    <w:rsid w:val="00390FD3"/>
    <w:rsid w:val="00391F81"/>
    <w:rsid w:val="003922E6"/>
    <w:rsid w:val="003927AC"/>
    <w:rsid w:val="00392D08"/>
    <w:rsid w:val="00392E30"/>
    <w:rsid w:val="003937AE"/>
    <w:rsid w:val="00394525"/>
    <w:rsid w:val="00395BB0"/>
    <w:rsid w:val="00395BDF"/>
    <w:rsid w:val="00395CAB"/>
    <w:rsid w:val="00396A78"/>
    <w:rsid w:val="00396AF9"/>
    <w:rsid w:val="00396D64"/>
    <w:rsid w:val="00397ECD"/>
    <w:rsid w:val="003A01C2"/>
    <w:rsid w:val="003A0549"/>
    <w:rsid w:val="003A05F1"/>
    <w:rsid w:val="003A080A"/>
    <w:rsid w:val="003A128B"/>
    <w:rsid w:val="003A2278"/>
    <w:rsid w:val="003A397E"/>
    <w:rsid w:val="003A478A"/>
    <w:rsid w:val="003A5291"/>
    <w:rsid w:val="003A5E01"/>
    <w:rsid w:val="003A685C"/>
    <w:rsid w:val="003A732A"/>
    <w:rsid w:val="003B03BC"/>
    <w:rsid w:val="003B1CA2"/>
    <w:rsid w:val="003B3A89"/>
    <w:rsid w:val="003B4FDE"/>
    <w:rsid w:val="003B6BF4"/>
    <w:rsid w:val="003B7B47"/>
    <w:rsid w:val="003C105D"/>
    <w:rsid w:val="003C14B5"/>
    <w:rsid w:val="003C1555"/>
    <w:rsid w:val="003C15BB"/>
    <w:rsid w:val="003C173F"/>
    <w:rsid w:val="003C22D9"/>
    <w:rsid w:val="003C2690"/>
    <w:rsid w:val="003C2C69"/>
    <w:rsid w:val="003C41A9"/>
    <w:rsid w:val="003C4A8C"/>
    <w:rsid w:val="003C4B08"/>
    <w:rsid w:val="003C500D"/>
    <w:rsid w:val="003C5B24"/>
    <w:rsid w:val="003C5D1C"/>
    <w:rsid w:val="003C5D51"/>
    <w:rsid w:val="003C629D"/>
    <w:rsid w:val="003C6B6C"/>
    <w:rsid w:val="003C7128"/>
    <w:rsid w:val="003C7F5D"/>
    <w:rsid w:val="003D0A21"/>
    <w:rsid w:val="003D1293"/>
    <w:rsid w:val="003D246E"/>
    <w:rsid w:val="003D2A19"/>
    <w:rsid w:val="003D3127"/>
    <w:rsid w:val="003D3EFE"/>
    <w:rsid w:val="003D3F9A"/>
    <w:rsid w:val="003D47AF"/>
    <w:rsid w:val="003D48E3"/>
    <w:rsid w:val="003D4FDA"/>
    <w:rsid w:val="003D51A7"/>
    <w:rsid w:val="003D586E"/>
    <w:rsid w:val="003D5B1B"/>
    <w:rsid w:val="003D6501"/>
    <w:rsid w:val="003D7B63"/>
    <w:rsid w:val="003D7D34"/>
    <w:rsid w:val="003E098E"/>
    <w:rsid w:val="003E09D6"/>
    <w:rsid w:val="003E1756"/>
    <w:rsid w:val="003E36CF"/>
    <w:rsid w:val="003E3EFF"/>
    <w:rsid w:val="003E534A"/>
    <w:rsid w:val="003E5A84"/>
    <w:rsid w:val="003E5CD0"/>
    <w:rsid w:val="003E69D8"/>
    <w:rsid w:val="003E7308"/>
    <w:rsid w:val="003F0915"/>
    <w:rsid w:val="003F148E"/>
    <w:rsid w:val="003F1881"/>
    <w:rsid w:val="003F19CD"/>
    <w:rsid w:val="003F1DFA"/>
    <w:rsid w:val="003F2131"/>
    <w:rsid w:val="003F28B8"/>
    <w:rsid w:val="003F3082"/>
    <w:rsid w:val="003F3B6E"/>
    <w:rsid w:val="003F488A"/>
    <w:rsid w:val="003F5890"/>
    <w:rsid w:val="003F6CC3"/>
    <w:rsid w:val="003F7224"/>
    <w:rsid w:val="003F7570"/>
    <w:rsid w:val="00400150"/>
    <w:rsid w:val="00400193"/>
    <w:rsid w:val="004006A8"/>
    <w:rsid w:val="00400B19"/>
    <w:rsid w:val="00401294"/>
    <w:rsid w:val="00401C7E"/>
    <w:rsid w:val="00401DAC"/>
    <w:rsid w:val="00402192"/>
    <w:rsid w:val="0040335C"/>
    <w:rsid w:val="00403691"/>
    <w:rsid w:val="00404023"/>
    <w:rsid w:val="00404C83"/>
    <w:rsid w:val="0040608C"/>
    <w:rsid w:val="00406937"/>
    <w:rsid w:val="00406E09"/>
    <w:rsid w:val="00406E84"/>
    <w:rsid w:val="004104D1"/>
    <w:rsid w:val="004105D5"/>
    <w:rsid w:val="00410DA7"/>
    <w:rsid w:val="00411D56"/>
    <w:rsid w:val="00412626"/>
    <w:rsid w:val="00412D8F"/>
    <w:rsid w:val="004142A0"/>
    <w:rsid w:val="00414CD5"/>
    <w:rsid w:val="004152D6"/>
    <w:rsid w:val="00416081"/>
    <w:rsid w:val="004164E9"/>
    <w:rsid w:val="00416578"/>
    <w:rsid w:val="00416CC9"/>
    <w:rsid w:val="00420067"/>
    <w:rsid w:val="00420DB7"/>
    <w:rsid w:val="004231D3"/>
    <w:rsid w:val="00423318"/>
    <w:rsid w:val="004240C7"/>
    <w:rsid w:val="00424187"/>
    <w:rsid w:val="00425D19"/>
    <w:rsid w:val="00426AE2"/>
    <w:rsid w:val="00427D21"/>
    <w:rsid w:val="00427E06"/>
    <w:rsid w:val="00427F95"/>
    <w:rsid w:val="004305F2"/>
    <w:rsid w:val="004311DD"/>
    <w:rsid w:val="004316EE"/>
    <w:rsid w:val="00432FC4"/>
    <w:rsid w:val="004332AA"/>
    <w:rsid w:val="004349D9"/>
    <w:rsid w:val="00434D40"/>
    <w:rsid w:val="00435480"/>
    <w:rsid w:val="004357EB"/>
    <w:rsid w:val="00435AEA"/>
    <w:rsid w:val="00436671"/>
    <w:rsid w:val="00436817"/>
    <w:rsid w:val="00440607"/>
    <w:rsid w:val="00441309"/>
    <w:rsid w:val="00441413"/>
    <w:rsid w:val="00441A2B"/>
    <w:rsid w:val="0044288C"/>
    <w:rsid w:val="00442AB0"/>
    <w:rsid w:val="00442C18"/>
    <w:rsid w:val="00442D1C"/>
    <w:rsid w:val="00443172"/>
    <w:rsid w:val="00444B4C"/>
    <w:rsid w:val="00445210"/>
    <w:rsid w:val="004462F1"/>
    <w:rsid w:val="00446928"/>
    <w:rsid w:val="00446AF8"/>
    <w:rsid w:val="00450089"/>
    <w:rsid w:val="004509B3"/>
    <w:rsid w:val="004518A7"/>
    <w:rsid w:val="00451AC9"/>
    <w:rsid w:val="00451E7B"/>
    <w:rsid w:val="00452116"/>
    <w:rsid w:val="0045239F"/>
    <w:rsid w:val="00452746"/>
    <w:rsid w:val="00453591"/>
    <w:rsid w:val="00453B8F"/>
    <w:rsid w:val="0045546B"/>
    <w:rsid w:val="0045568C"/>
    <w:rsid w:val="00456105"/>
    <w:rsid w:val="00456388"/>
    <w:rsid w:val="004563F9"/>
    <w:rsid w:val="00456714"/>
    <w:rsid w:val="00456801"/>
    <w:rsid w:val="004569FE"/>
    <w:rsid w:val="00457BE9"/>
    <w:rsid w:val="00457C5C"/>
    <w:rsid w:val="00457D34"/>
    <w:rsid w:val="0046172F"/>
    <w:rsid w:val="00462BC1"/>
    <w:rsid w:val="00462CE4"/>
    <w:rsid w:val="00463130"/>
    <w:rsid w:val="00463636"/>
    <w:rsid w:val="00463727"/>
    <w:rsid w:val="00464206"/>
    <w:rsid w:val="004643C9"/>
    <w:rsid w:val="004644C2"/>
    <w:rsid w:val="004645FF"/>
    <w:rsid w:val="00464672"/>
    <w:rsid w:val="004648C1"/>
    <w:rsid w:val="00465A7F"/>
    <w:rsid w:val="00465E60"/>
    <w:rsid w:val="004669AA"/>
    <w:rsid w:val="00466D99"/>
    <w:rsid w:val="00466D9C"/>
    <w:rsid w:val="00466FED"/>
    <w:rsid w:val="00467D3B"/>
    <w:rsid w:val="00467F9C"/>
    <w:rsid w:val="00471380"/>
    <w:rsid w:val="004716EE"/>
    <w:rsid w:val="00471A3C"/>
    <w:rsid w:val="00471AE0"/>
    <w:rsid w:val="00471F61"/>
    <w:rsid w:val="00473C16"/>
    <w:rsid w:val="0047436B"/>
    <w:rsid w:val="0047447A"/>
    <w:rsid w:val="00474CE6"/>
    <w:rsid w:val="004754B0"/>
    <w:rsid w:val="004755C9"/>
    <w:rsid w:val="00476839"/>
    <w:rsid w:val="00476C95"/>
    <w:rsid w:val="004779F4"/>
    <w:rsid w:val="00477F47"/>
    <w:rsid w:val="00481DCD"/>
    <w:rsid w:val="004825B6"/>
    <w:rsid w:val="00482D09"/>
    <w:rsid w:val="00483DB6"/>
    <w:rsid w:val="004843EE"/>
    <w:rsid w:val="0048459C"/>
    <w:rsid w:val="00485257"/>
    <w:rsid w:val="0048535C"/>
    <w:rsid w:val="00485554"/>
    <w:rsid w:val="00485762"/>
    <w:rsid w:val="00486B6D"/>
    <w:rsid w:val="00486FDD"/>
    <w:rsid w:val="0048712C"/>
    <w:rsid w:val="00487A2C"/>
    <w:rsid w:val="00490B2A"/>
    <w:rsid w:val="00491AD5"/>
    <w:rsid w:val="00491B46"/>
    <w:rsid w:val="0049259B"/>
    <w:rsid w:val="004939AD"/>
    <w:rsid w:val="00493E17"/>
    <w:rsid w:val="00494ECC"/>
    <w:rsid w:val="00495552"/>
    <w:rsid w:val="0049616A"/>
    <w:rsid w:val="00496412"/>
    <w:rsid w:val="00497294"/>
    <w:rsid w:val="00497426"/>
    <w:rsid w:val="00497AA4"/>
    <w:rsid w:val="004A1187"/>
    <w:rsid w:val="004A1BAF"/>
    <w:rsid w:val="004A3A03"/>
    <w:rsid w:val="004A489D"/>
    <w:rsid w:val="004A4C8F"/>
    <w:rsid w:val="004A55A9"/>
    <w:rsid w:val="004A580F"/>
    <w:rsid w:val="004A65DB"/>
    <w:rsid w:val="004A6B8A"/>
    <w:rsid w:val="004A73ED"/>
    <w:rsid w:val="004A73F7"/>
    <w:rsid w:val="004A7FD7"/>
    <w:rsid w:val="004B0C5D"/>
    <w:rsid w:val="004B1BD3"/>
    <w:rsid w:val="004B1C64"/>
    <w:rsid w:val="004B1F5A"/>
    <w:rsid w:val="004B23D3"/>
    <w:rsid w:val="004B23D5"/>
    <w:rsid w:val="004B298F"/>
    <w:rsid w:val="004B36D8"/>
    <w:rsid w:val="004B38FD"/>
    <w:rsid w:val="004B3A41"/>
    <w:rsid w:val="004B3FA9"/>
    <w:rsid w:val="004B4067"/>
    <w:rsid w:val="004B43A7"/>
    <w:rsid w:val="004B45DE"/>
    <w:rsid w:val="004B49D8"/>
    <w:rsid w:val="004B561D"/>
    <w:rsid w:val="004B57A8"/>
    <w:rsid w:val="004B596B"/>
    <w:rsid w:val="004B612B"/>
    <w:rsid w:val="004B79C8"/>
    <w:rsid w:val="004C03D9"/>
    <w:rsid w:val="004C03E9"/>
    <w:rsid w:val="004C0A16"/>
    <w:rsid w:val="004C2432"/>
    <w:rsid w:val="004C2479"/>
    <w:rsid w:val="004C2953"/>
    <w:rsid w:val="004C2B10"/>
    <w:rsid w:val="004C3E5E"/>
    <w:rsid w:val="004C4B23"/>
    <w:rsid w:val="004C4B91"/>
    <w:rsid w:val="004C4BD1"/>
    <w:rsid w:val="004C4BD3"/>
    <w:rsid w:val="004C4F36"/>
    <w:rsid w:val="004C71DF"/>
    <w:rsid w:val="004C778B"/>
    <w:rsid w:val="004D0B57"/>
    <w:rsid w:val="004D0C1E"/>
    <w:rsid w:val="004D1026"/>
    <w:rsid w:val="004D1967"/>
    <w:rsid w:val="004D1A30"/>
    <w:rsid w:val="004D1D92"/>
    <w:rsid w:val="004D3E1C"/>
    <w:rsid w:val="004D3E63"/>
    <w:rsid w:val="004D444B"/>
    <w:rsid w:val="004D5CCC"/>
    <w:rsid w:val="004D67D6"/>
    <w:rsid w:val="004D6C91"/>
    <w:rsid w:val="004E04D5"/>
    <w:rsid w:val="004E1445"/>
    <w:rsid w:val="004E1A74"/>
    <w:rsid w:val="004E1BE2"/>
    <w:rsid w:val="004E3C46"/>
    <w:rsid w:val="004E470A"/>
    <w:rsid w:val="004E4B0C"/>
    <w:rsid w:val="004E58EA"/>
    <w:rsid w:val="004E6002"/>
    <w:rsid w:val="004E75A5"/>
    <w:rsid w:val="004E7F6D"/>
    <w:rsid w:val="004F0753"/>
    <w:rsid w:val="004F2041"/>
    <w:rsid w:val="004F30B4"/>
    <w:rsid w:val="004F3933"/>
    <w:rsid w:val="004F3B68"/>
    <w:rsid w:val="004F3BFC"/>
    <w:rsid w:val="004F4D1E"/>
    <w:rsid w:val="004F5914"/>
    <w:rsid w:val="004F5FEC"/>
    <w:rsid w:val="004F6BC9"/>
    <w:rsid w:val="004F6CF8"/>
    <w:rsid w:val="004F6D39"/>
    <w:rsid w:val="004F7124"/>
    <w:rsid w:val="004F78F9"/>
    <w:rsid w:val="004F7C7B"/>
    <w:rsid w:val="0050099B"/>
    <w:rsid w:val="005016E5"/>
    <w:rsid w:val="00501831"/>
    <w:rsid w:val="00503AA8"/>
    <w:rsid w:val="00503B31"/>
    <w:rsid w:val="00504000"/>
    <w:rsid w:val="005042BA"/>
    <w:rsid w:val="0050490F"/>
    <w:rsid w:val="00504EDE"/>
    <w:rsid w:val="00505EDE"/>
    <w:rsid w:val="005063E0"/>
    <w:rsid w:val="00506404"/>
    <w:rsid w:val="0050683D"/>
    <w:rsid w:val="005069FF"/>
    <w:rsid w:val="00507241"/>
    <w:rsid w:val="00507C1F"/>
    <w:rsid w:val="00507C97"/>
    <w:rsid w:val="005101B8"/>
    <w:rsid w:val="00511D11"/>
    <w:rsid w:val="00511F1D"/>
    <w:rsid w:val="0051257E"/>
    <w:rsid w:val="00512A91"/>
    <w:rsid w:val="00513E2F"/>
    <w:rsid w:val="005145FE"/>
    <w:rsid w:val="00514639"/>
    <w:rsid w:val="00514800"/>
    <w:rsid w:val="00514F8F"/>
    <w:rsid w:val="00515012"/>
    <w:rsid w:val="0051530A"/>
    <w:rsid w:val="00515B38"/>
    <w:rsid w:val="005167D1"/>
    <w:rsid w:val="005174E8"/>
    <w:rsid w:val="005175F2"/>
    <w:rsid w:val="0051778C"/>
    <w:rsid w:val="00517916"/>
    <w:rsid w:val="00517E03"/>
    <w:rsid w:val="00517E86"/>
    <w:rsid w:val="005215C6"/>
    <w:rsid w:val="00522521"/>
    <w:rsid w:val="00522929"/>
    <w:rsid w:val="00522F04"/>
    <w:rsid w:val="00523AF0"/>
    <w:rsid w:val="00523D83"/>
    <w:rsid w:val="0052445C"/>
    <w:rsid w:val="005246F1"/>
    <w:rsid w:val="0052471C"/>
    <w:rsid w:val="005247A4"/>
    <w:rsid w:val="0052488A"/>
    <w:rsid w:val="0052507A"/>
    <w:rsid w:val="00525C99"/>
    <w:rsid w:val="005260A5"/>
    <w:rsid w:val="0052646F"/>
    <w:rsid w:val="0052767E"/>
    <w:rsid w:val="005304CC"/>
    <w:rsid w:val="00530C13"/>
    <w:rsid w:val="00531E55"/>
    <w:rsid w:val="005328F2"/>
    <w:rsid w:val="00532B40"/>
    <w:rsid w:val="00533562"/>
    <w:rsid w:val="00533FF9"/>
    <w:rsid w:val="00534681"/>
    <w:rsid w:val="00534B58"/>
    <w:rsid w:val="00534FC7"/>
    <w:rsid w:val="005358DF"/>
    <w:rsid w:val="00535F36"/>
    <w:rsid w:val="00536348"/>
    <w:rsid w:val="00537145"/>
    <w:rsid w:val="00537AE9"/>
    <w:rsid w:val="00541E2B"/>
    <w:rsid w:val="00543B90"/>
    <w:rsid w:val="00545219"/>
    <w:rsid w:val="005456E1"/>
    <w:rsid w:val="0054732D"/>
    <w:rsid w:val="0055049D"/>
    <w:rsid w:val="00550C3A"/>
    <w:rsid w:val="0055106A"/>
    <w:rsid w:val="005516A8"/>
    <w:rsid w:val="005516B6"/>
    <w:rsid w:val="0055170A"/>
    <w:rsid w:val="00551757"/>
    <w:rsid w:val="00551F86"/>
    <w:rsid w:val="005522C5"/>
    <w:rsid w:val="005523EE"/>
    <w:rsid w:val="00552D55"/>
    <w:rsid w:val="0055303E"/>
    <w:rsid w:val="005534D7"/>
    <w:rsid w:val="00553AFC"/>
    <w:rsid w:val="0055421B"/>
    <w:rsid w:val="00554D12"/>
    <w:rsid w:val="00555200"/>
    <w:rsid w:val="0055549B"/>
    <w:rsid w:val="00555F8B"/>
    <w:rsid w:val="00557106"/>
    <w:rsid w:val="0055771C"/>
    <w:rsid w:val="00557ECE"/>
    <w:rsid w:val="0056126A"/>
    <w:rsid w:val="005618A3"/>
    <w:rsid w:val="00562CBE"/>
    <w:rsid w:val="00562EEA"/>
    <w:rsid w:val="00563442"/>
    <w:rsid w:val="00563632"/>
    <w:rsid w:val="00563FD3"/>
    <w:rsid w:val="005642C4"/>
    <w:rsid w:val="005644FC"/>
    <w:rsid w:val="0056495E"/>
    <w:rsid w:val="0056502B"/>
    <w:rsid w:val="00565B42"/>
    <w:rsid w:val="005662D8"/>
    <w:rsid w:val="005676CC"/>
    <w:rsid w:val="005677E6"/>
    <w:rsid w:val="0057015E"/>
    <w:rsid w:val="00570D58"/>
    <w:rsid w:val="00571D24"/>
    <w:rsid w:val="00572560"/>
    <w:rsid w:val="00572760"/>
    <w:rsid w:val="00574907"/>
    <w:rsid w:val="005749EE"/>
    <w:rsid w:val="00574D3E"/>
    <w:rsid w:val="00575432"/>
    <w:rsid w:val="00575500"/>
    <w:rsid w:val="0057578C"/>
    <w:rsid w:val="005768F4"/>
    <w:rsid w:val="00577022"/>
    <w:rsid w:val="00577627"/>
    <w:rsid w:val="00577EE2"/>
    <w:rsid w:val="00580751"/>
    <w:rsid w:val="0058110C"/>
    <w:rsid w:val="0058190B"/>
    <w:rsid w:val="005824D9"/>
    <w:rsid w:val="005826DD"/>
    <w:rsid w:val="00582CF6"/>
    <w:rsid w:val="00583DAF"/>
    <w:rsid w:val="0058434B"/>
    <w:rsid w:val="00584442"/>
    <w:rsid w:val="00585B72"/>
    <w:rsid w:val="005871F5"/>
    <w:rsid w:val="005878D3"/>
    <w:rsid w:val="0059035B"/>
    <w:rsid w:val="0059067E"/>
    <w:rsid w:val="005908D6"/>
    <w:rsid w:val="005910E2"/>
    <w:rsid w:val="00591384"/>
    <w:rsid w:val="00591DC5"/>
    <w:rsid w:val="0059341F"/>
    <w:rsid w:val="00593825"/>
    <w:rsid w:val="00593F54"/>
    <w:rsid w:val="00594869"/>
    <w:rsid w:val="005965B4"/>
    <w:rsid w:val="00596F7E"/>
    <w:rsid w:val="0059773D"/>
    <w:rsid w:val="005A0C0E"/>
    <w:rsid w:val="005A1BEC"/>
    <w:rsid w:val="005A2C59"/>
    <w:rsid w:val="005A3C9E"/>
    <w:rsid w:val="005A3E6D"/>
    <w:rsid w:val="005A4B6A"/>
    <w:rsid w:val="005A51FB"/>
    <w:rsid w:val="005A58BB"/>
    <w:rsid w:val="005A6162"/>
    <w:rsid w:val="005A64E2"/>
    <w:rsid w:val="005A6C36"/>
    <w:rsid w:val="005A74A2"/>
    <w:rsid w:val="005A7C7C"/>
    <w:rsid w:val="005A7F0E"/>
    <w:rsid w:val="005B06B2"/>
    <w:rsid w:val="005B0A9C"/>
    <w:rsid w:val="005B0AE6"/>
    <w:rsid w:val="005B0B35"/>
    <w:rsid w:val="005B1AA5"/>
    <w:rsid w:val="005B1EE3"/>
    <w:rsid w:val="005B257F"/>
    <w:rsid w:val="005B350B"/>
    <w:rsid w:val="005B3AEB"/>
    <w:rsid w:val="005B4C58"/>
    <w:rsid w:val="005B5166"/>
    <w:rsid w:val="005B6676"/>
    <w:rsid w:val="005B691B"/>
    <w:rsid w:val="005B738B"/>
    <w:rsid w:val="005C0063"/>
    <w:rsid w:val="005C08DC"/>
    <w:rsid w:val="005C0BB0"/>
    <w:rsid w:val="005C0D2B"/>
    <w:rsid w:val="005C1323"/>
    <w:rsid w:val="005C1B0B"/>
    <w:rsid w:val="005C25C3"/>
    <w:rsid w:val="005C2F76"/>
    <w:rsid w:val="005C3141"/>
    <w:rsid w:val="005C40B9"/>
    <w:rsid w:val="005C40DC"/>
    <w:rsid w:val="005C44AE"/>
    <w:rsid w:val="005C47C3"/>
    <w:rsid w:val="005C4CE6"/>
    <w:rsid w:val="005C511C"/>
    <w:rsid w:val="005C54CE"/>
    <w:rsid w:val="005C5CFF"/>
    <w:rsid w:val="005C5EE3"/>
    <w:rsid w:val="005C6D43"/>
    <w:rsid w:val="005C7261"/>
    <w:rsid w:val="005D0159"/>
    <w:rsid w:val="005D01A2"/>
    <w:rsid w:val="005D0331"/>
    <w:rsid w:val="005D0884"/>
    <w:rsid w:val="005D0A62"/>
    <w:rsid w:val="005D0CBD"/>
    <w:rsid w:val="005D1846"/>
    <w:rsid w:val="005D1E19"/>
    <w:rsid w:val="005D2061"/>
    <w:rsid w:val="005D2613"/>
    <w:rsid w:val="005D328B"/>
    <w:rsid w:val="005D3678"/>
    <w:rsid w:val="005D3DBE"/>
    <w:rsid w:val="005D3F62"/>
    <w:rsid w:val="005D414A"/>
    <w:rsid w:val="005D444E"/>
    <w:rsid w:val="005D4CC1"/>
    <w:rsid w:val="005D504B"/>
    <w:rsid w:val="005D5067"/>
    <w:rsid w:val="005D60A5"/>
    <w:rsid w:val="005D68A7"/>
    <w:rsid w:val="005D7661"/>
    <w:rsid w:val="005E0D6B"/>
    <w:rsid w:val="005E17BD"/>
    <w:rsid w:val="005E1AAF"/>
    <w:rsid w:val="005E2A9F"/>
    <w:rsid w:val="005E3CA5"/>
    <w:rsid w:val="005E3DFA"/>
    <w:rsid w:val="005E42DC"/>
    <w:rsid w:val="005E4ACB"/>
    <w:rsid w:val="005E5ADE"/>
    <w:rsid w:val="005E5B32"/>
    <w:rsid w:val="005E606A"/>
    <w:rsid w:val="005E630B"/>
    <w:rsid w:val="005E67CC"/>
    <w:rsid w:val="005E6C17"/>
    <w:rsid w:val="005E73F0"/>
    <w:rsid w:val="005F1674"/>
    <w:rsid w:val="005F18F0"/>
    <w:rsid w:val="005F2039"/>
    <w:rsid w:val="005F21FA"/>
    <w:rsid w:val="005F21FB"/>
    <w:rsid w:val="005F38C4"/>
    <w:rsid w:val="005F38E5"/>
    <w:rsid w:val="005F40F8"/>
    <w:rsid w:val="005F4819"/>
    <w:rsid w:val="005F48C0"/>
    <w:rsid w:val="005F4BCF"/>
    <w:rsid w:val="005F4BDD"/>
    <w:rsid w:val="005F4F42"/>
    <w:rsid w:val="005F53F7"/>
    <w:rsid w:val="005F556E"/>
    <w:rsid w:val="005F5C68"/>
    <w:rsid w:val="005F67D0"/>
    <w:rsid w:val="005F6DB9"/>
    <w:rsid w:val="005F6E47"/>
    <w:rsid w:val="005F7EC5"/>
    <w:rsid w:val="0060142F"/>
    <w:rsid w:val="006030D8"/>
    <w:rsid w:val="006050C2"/>
    <w:rsid w:val="00606495"/>
    <w:rsid w:val="00606DDB"/>
    <w:rsid w:val="0060761A"/>
    <w:rsid w:val="0060799D"/>
    <w:rsid w:val="00607DDB"/>
    <w:rsid w:val="00607E62"/>
    <w:rsid w:val="006105A1"/>
    <w:rsid w:val="00610AA8"/>
    <w:rsid w:val="00610B4C"/>
    <w:rsid w:val="00611255"/>
    <w:rsid w:val="00611DE4"/>
    <w:rsid w:val="00611EAD"/>
    <w:rsid w:val="00611EDB"/>
    <w:rsid w:val="0061220B"/>
    <w:rsid w:val="006122BA"/>
    <w:rsid w:val="00612A82"/>
    <w:rsid w:val="00614F46"/>
    <w:rsid w:val="00615DB3"/>
    <w:rsid w:val="00616596"/>
    <w:rsid w:val="00616C4E"/>
    <w:rsid w:val="0061756C"/>
    <w:rsid w:val="00617DFC"/>
    <w:rsid w:val="0062119A"/>
    <w:rsid w:val="00621E0C"/>
    <w:rsid w:val="0062337A"/>
    <w:rsid w:val="00623E22"/>
    <w:rsid w:val="00623FA7"/>
    <w:rsid w:val="006251DD"/>
    <w:rsid w:val="006257B9"/>
    <w:rsid w:val="00626041"/>
    <w:rsid w:val="00626063"/>
    <w:rsid w:val="00626209"/>
    <w:rsid w:val="00626DE7"/>
    <w:rsid w:val="00630142"/>
    <w:rsid w:val="006308B6"/>
    <w:rsid w:val="00630DA7"/>
    <w:rsid w:val="00631433"/>
    <w:rsid w:val="0063159B"/>
    <w:rsid w:val="00631DA7"/>
    <w:rsid w:val="00632A06"/>
    <w:rsid w:val="00632BF5"/>
    <w:rsid w:val="00632C35"/>
    <w:rsid w:val="00632CAB"/>
    <w:rsid w:val="00632F98"/>
    <w:rsid w:val="0063317D"/>
    <w:rsid w:val="0063354F"/>
    <w:rsid w:val="00633788"/>
    <w:rsid w:val="0063454D"/>
    <w:rsid w:val="006345C0"/>
    <w:rsid w:val="00634613"/>
    <w:rsid w:val="006348A3"/>
    <w:rsid w:val="00634BE2"/>
    <w:rsid w:val="006357F7"/>
    <w:rsid w:val="00636097"/>
    <w:rsid w:val="00636307"/>
    <w:rsid w:val="00636E1D"/>
    <w:rsid w:val="0063722F"/>
    <w:rsid w:val="00637542"/>
    <w:rsid w:val="00637B59"/>
    <w:rsid w:val="0064035E"/>
    <w:rsid w:val="00640B8E"/>
    <w:rsid w:val="00640C6E"/>
    <w:rsid w:val="0064143E"/>
    <w:rsid w:val="00641958"/>
    <w:rsid w:val="00642430"/>
    <w:rsid w:val="0064244D"/>
    <w:rsid w:val="006425F4"/>
    <w:rsid w:val="00643F03"/>
    <w:rsid w:val="00645C2F"/>
    <w:rsid w:val="00646103"/>
    <w:rsid w:val="0064731D"/>
    <w:rsid w:val="00647E76"/>
    <w:rsid w:val="00650404"/>
    <w:rsid w:val="006509F9"/>
    <w:rsid w:val="0065165C"/>
    <w:rsid w:val="006516EA"/>
    <w:rsid w:val="0065197C"/>
    <w:rsid w:val="00651BB2"/>
    <w:rsid w:val="00652265"/>
    <w:rsid w:val="0065237B"/>
    <w:rsid w:val="00652534"/>
    <w:rsid w:val="00653057"/>
    <w:rsid w:val="0065347B"/>
    <w:rsid w:val="00655125"/>
    <w:rsid w:val="006559FA"/>
    <w:rsid w:val="00655FC4"/>
    <w:rsid w:val="0065604E"/>
    <w:rsid w:val="00657065"/>
    <w:rsid w:val="006570C5"/>
    <w:rsid w:val="0065731E"/>
    <w:rsid w:val="00657C3B"/>
    <w:rsid w:val="00660143"/>
    <w:rsid w:val="00660707"/>
    <w:rsid w:val="0066082C"/>
    <w:rsid w:val="00661A84"/>
    <w:rsid w:val="0066291A"/>
    <w:rsid w:val="00663785"/>
    <w:rsid w:val="006639C2"/>
    <w:rsid w:val="00663B67"/>
    <w:rsid w:val="00663D1C"/>
    <w:rsid w:val="006655F2"/>
    <w:rsid w:val="006658B9"/>
    <w:rsid w:val="006658FB"/>
    <w:rsid w:val="00665A58"/>
    <w:rsid w:val="00665CE4"/>
    <w:rsid w:val="0066644A"/>
    <w:rsid w:val="006668B5"/>
    <w:rsid w:val="00666953"/>
    <w:rsid w:val="006676FA"/>
    <w:rsid w:val="00670CFB"/>
    <w:rsid w:val="00671073"/>
    <w:rsid w:val="00671EA1"/>
    <w:rsid w:val="00671EFE"/>
    <w:rsid w:val="0067215A"/>
    <w:rsid w:val="0067220B"/>
    <w:rsid w:val="006722A4"/>
    <w:rsid w:val="00672F15"/>
    <w:rsid w:val="00673B31"/>
    <w:rsid w:val="006740D2"/>
    <w:rsid w:val="006748ED"/>
    <w:rsid w:val="00675409"/>
    <w:rsid w:val="00675E6D"/>
    <w:rsid w:val="00675F26"/>
    <w:rsid w:val="00676050"/>
    <w:rsid w:val="00676383"/>
    <w:rsid w:val="0067683A"/>
    <w:rsid w:val="006768D4"/>
    <w:rsid w:val="00677204"/>
    <w:rsid w:val="00677418"/>
    <w:rsid w:val="00677605"/>
    <w:rsid w:val="00681D20"/>
    <w:rsid w:val="0068285C"/>
    <w:rsid w:val="00682AF6"/>
    <w:rsid w:val="0068358C"/>
    <w:rsid w:val="0068418D"/>
    <w:rsid w:val="006843DE"/>
    <w:rsid w:val="006843E5"/>
    <w:rsid w:val="00684BE8"/>
    <w:rsid w:val="00684CDE"/>
    <w:rsid w:val="0068530D"/>
    <w:rsid w:val="006866B5"/>
    <w:rsid w:val="00686F13"/>
    <w:rsid w:val="006879FB"/>
    <w:rsid w:val="00690056"/>
    <w:rsid w:val="00690078"/>
    <w:rsid w:val="00690114"/>
    <w:rsid w:val="00690C45"/>
    <w:rsid w:val="00692170"/>
    <w:rsid w:val="00692213"/>
    <w:rsid w:val="006923B8"/>
    <w:rsid w:val="00692ACD"/>
    <w:rsid w:val="00692DDB"/>
    <w:rsid w:val="00693541"/>
    <w:rsid w:val="00693757"/>
    <w:rsid w:val="0069480D"/>
    <w:rsid w:val="006965D9"/>
    <w:rsid w:val="00696920"/>
    <w:rsid w:val="00697631"/>
    <w:rsid w:val="006A05EB"/>
    <w:rsid w:val="006A0BF1"/>
    <w:rsid w:val="006A147C"/>
    <w:rsid w:val="006A1D68"/>
    <w:rsid w:val="006A1F2A"/>
    <w:rsid w:val="006A20D4"/>
    <w:rsid w:val="006A222D"/>
    <w:rsid w:val="006A22B3"/>
    <w:rsid w:val="006A23E8"/>
    <w:rsid w:val="006A2A33"/>
    <w:rsid w:val="006A3899"/>
    <w:rsid w:val="006A582F"/>
    <w:rsid w:val="006A5A8C"/>
    <w:rsid w:val="006A70AA"/>
    <w:rsid w:val="006B00CA"/>
    <w:rsid w:val="006B09A7"/>
    <w:rsid w:val="006B09C0"/>
    <w:rsid w:val="006B2290"/>
    <w:rsid w:val="006B4D27"/>
    <w:rsid w:val="006B631B"/>
    <w:rsid w:val="006B69E3"/>
    <w:rsid w:val="006C0588"/>
    <w:rsid w:val="006C1082"/>
    <w:rsid w:val="006C1F4F"/>
    <w:rsid w:val="006C205C"/>
    <w:rsid w:val="006C29C9"/>
    <w:rsid w:val="006C2F53"/>
    <w:rsid w:val="006C31C4"/>
    <w:rsid w:val="006C5783"/>
    <w:rsid w:val="006C5813"/>
    <w:rsid w:val="006C5874"/>
    <w:rsid w:val="006C5947"/>
    <w:rsid w:val="006C5B5F"/>
    <w:rsid w:val="006C60FE"/>
    <w:rsid w:val="006C62E9"/>
    <w:rsid w:val="006C6A60"/>
    <w:rsid w:val="006C79B9"/>
    <w:rsid w:val="006C7E5F"/>
    <w:rsid w:val="006D0FFF"/>
    <w:rsid w:val="006D149B"/>
    <w:rsid w:val="006D37ED"/>
    <w:rsid w:val="006D3BC8"/>
    <w:rsid w:val="006D4136"/>
    <w:rsid w:val="006D41C4"/>
    <w:rsid w:val="006D5948"/>
    <w:rsid w:val="006D5BD3"/>
    <w:rsid w:val="006D5EB5"/>
    <w:rsid w:val="006D6A61"/>
    <w:rsid w:val="006D7576"/>
    <w:rsid w:val="006D769D"/>
    <w:rsid w:val="006E02A7"/>
    <w:rsid w:val="006E28DD"/>
    <w:rsid w:val="006E304B"/>
    <w:rsid w:val="006E3575"/>
    <w:rsid w:val="006E37C3"/>
    <w:rsid w:val="006E3E13"/>
    <w:rsid w:val="006E4588"/>
    <w:rsid w:val="006E471B"/>
    <w:rsid w:val="006E6180"/>
    <w:rsid w:val="006E67A7"/>
    <w:rsid w:val="006E769F"/>
    <w:rsid w:val="006E77DD"/>
    <w:rsid w:val="006E7F0A"/>
    <w:rsid w:val="006F04FE"/>
    <w:rsid w:val="006F0A8E"/>
    <w:rsid w:val="006F0CEB"/>
    <w:rsid w:val="006F16FF"/>
    <w:rsid w:val="006F1E0B"/>
    <w:rsid w:val="006F366F"/>
    <w:rsid w:val="006F39AE"/>
    <w:rsid w:val="006F3EF5"/>
    <w:rsid w:val="006F3F8F"/>
    <w:rsid w:val="006F3FDB"/>
    <w:rsid w:val="006F4072"/>
    <w:rsid w:val="006F4548"/>
    <w:rsid w:val="006F62A7"/>
    <w:rsid w:val="006F649D"/>
    <w:rsid w:val="006F6927"/>
    <w:rsid w:val="006F69D4"/>
    <w:rsid w:val="007001AF"/>
    <w:rsid w:val="00700726"/>
    <w:rsid w:val="007016C5"/>
    <w:rsid w:val="00701716"/>
    <w:rsid w:val="00701FEA"/>
    <w:rsid w:val="00702C05"/>
    <w:rsid w:val="00702FAA"/>
    <w:rsid w:val="00705598"/>
    <w:rsid w:val="007059C2"/>
    <w:rsid w:val="007068FC"/>
    <w:rsid w:val="007071D3"/>
    <w:rsid w:val="0070797D"/>
    <w:rsid w:val="00707EE8"/>
    <w:rsid w:val="0071046E"/>
    <w:rsid w:val="00710BBC"/>
    <w:rsid w:val="0071195A"/>
    <w:rsid w:val="00711A17"/>
    <w:rsid w:val="00711A39"/>
    <w:rsid w:val="00711E8E"/>
    <w:rsid w:val="00712B11"/>
    <w:rsid w:val="0071344B"/>
    <w:rsid w:val="00715E4A"/>
    <w:rsid w:val="00716D9E"/>
    <w:rsid w:val="0071702F"/>
    <w:rsid w:val="00717D88"/>
    <w:rsid w:val="007202C6"/>
    <w:rsid w:val="007203DC"/>
    <w:rsid w:val="00720E53"/>
    <w:rsid w:val="00721424"/>
    <w:rsid w:val="00721E76"/>
    <w:rsid w:val="00721EB7"/>
    <w:rsid w:val="007225CD"/>
    <w:rsid w:val="00722D6E"/>
    <w:rsid w:val="00725373"/>
    <w:rsid w:val="007256AA"/>
    <w:rsid w:val="007267D1"/>
    <w:rsid w:val="00726BA3"/>
    <w:rsid w:val="00727BCC"/>
    <w:rsid w:val="00730439"/>
    <w:rsid w:val="00730E58"/>
    <w:rsid w:val="00731F46"/>
    <w:rsid w:val="00732558"/>
    <w:rsid w:val="00732C8A"/>
    <w:rsid w:val="007330F6"/>
    <w:rsid w:val="00733163"/>
    <w:rsid w:val="007334A6"/>
    <w:rsid w:val="007339EF"/>
    <w:rsid w:val="00733BBA"/>
    <w:rsid w:val="0073592D"/>
    <w:rsid w:val="0073713C"/>
    <w:rsid w:val="007376A7"/>
    <w:rsid w:val="007378FE"/>
    <w:rsid w:val="00737FD4"/>
    <w:rsid w:val="007412C8"/>
    <w:rsid w:val="00742A17"/>
    <w:rsid w:val="00742A1F"/>
    <w:rsid w:val="0074356D"/>
    <w:rsid w:val="00743B14"/>
    <w:rsid w:val="00743CCD"/>
    <w:rsid w:val="00745124"/>
    <w:rsid w:val="00745796"/>
    <w:rsid w:val="007458B8"/>
    <w:rsid w:val="00745D58"/>
    <w:rsid w:val="00746632"/>
    <w:rsid w:val="007466D9"/>
    <w:rsid w:val="007468ED"/>
    <w:rsid w:val="00746EF7"/>
    <w:rsid w:val="0074704E"/>
    <w:rsid w:val="00751247"/>
    <w:rsid w:val="007536FF"/>
    <w:rsid w:val="007537F2"/>
    <w:rsid w:val="0075392E"/>
    <w:rsid w:val="00753AB7"/>
    <w:rsid w:val="007549D5"/>
    <w:rsid w:val="00754A2D"/>
    <w:rsid w:val="00754F39"/>
    <w:rsid w:val="007550B8"/>
    <w:rsid w:val="0075568E"/>
    <w:rsid w:val="00756727"/>
    <w:rsid w:val="00756CCB"/>
    <w:rsid w:val="00757894"/>
    <w:rsid w:val="007602CA"/>
    <w:rsid w:val="007613AF"/>
    <w:rsid w:val="007619C1"/>
    <w:rsid w:val="00761E92"/>
    <w:rsid w:val="00762A52"/>
    <w:rsid w:val="00762C9C"/>
    <w:rsid w:val="007631DC"/>
    <w:rsid w:val="0076334E"/>
    <w:rsid w:val="007633A4"/>
    <w:rsid w:val="00763735"/>
    <w:rsid w:val="00763D8A"/>
    <w:rsid w:val="007649B0"/>
    <w:rsid w:val="00766081"/>
    <w:rsid w:val="007678D4"/>
    <w:rsid w:val="00767A23"/>
    <w:rsid w:val="00770981"/>
    <w:rsid w:val="00770BA7"/>
    <w:rsid w:val="007720ED"/>
    <w:rsid w:val="00772E4C"/>
    <w:rsid w:val="0077415F"/>
    <w:rsid w:val="00774A92"/>
    <w:rsid w:val="00774D00"/>
    <w:rsid w:val="00776054"/>
    <w:rsid w:val="0077606F"/>
    <w:rsid w:val="007764CD"/>
    <w:rsid w:val="00776805"/>
    <w:rsid w:val="007812DF"/>
    <w:rsid w:val="007816DA"/>
    <w:rsid w:val="0078275D"/>
    <w:rsid w:val="007835CE"/>
    <w:rsid w:val="0078439C"/>
    <w:rsid w:val="00784F20"/>
    <w:rsid w:val="00785443"/>
    <w:rsid w:val="00785C9B"/>
    <w:rsid w:val="00786056"/>
    <w:rsid w:val="0078706F"/>
    <w:rsid w:val="00787201"/>
    <w:rsid w:val="00787672"/>
    <w:rsid w:val="00787823"/>
    <w:rsid w:val="00787B33"/>
    <w:rsid w:val="00787BC9"/>
    <w:rsid w:val="0079012D"/>
    <w:rsid w:val="00790283"/>
    <w:rsid w:val="007912CC"/>
    <w:rsid w:val="00791312"/>
    <w:rsid w:val="00792A08"/>
    <w:rsid w:val="00793506"/>
    <w:rsid w:val="0079350B"/>
    <w:rsid w:val="00793B45"/>
    <w:rsid w:val="00793E3A"/>
    <w:rsid w:val="007942D3"/>
    <w:rsid w:val="007958F2"/>
    <w:rsid w:val="00795924"/>
    <w:rsid w:val="00795F2F"/>
    <w:rsid w:val="007973AB"/>
    <w:rsid w:val="007A071F"/>
    <w:rsid w:val="007A08C1"/>
    <w:rsid w:val="007A1262"/>
    <w:rsid w:val="007A1373"/>
    <w:rsid w:val="007A14A4"/>
    <w:rsid w:val="007A1A31"/>
    <w:rsid w:val="007A3120"/>
    <w:rsid w:val="007A3299"/>
    <w:rsid w:val="007A332C"/>
    <w:rsid w:val="007A36D3"/>
    <w:rsid w:val="007A4051"/>
    <w:rsid w:val="007A4638"/>
    <w:rsid w:val="007A5405"/>
    <w:rsid w:val="007A5AE3"/>
    <w:rsid w:val="007A5F90"/>
    <w:rsid w:val="007A6263"/>
    <w:rsid w:val="007A6324"/>
    <w:rsid w:val="007A6717"/>
    <w:rsid w:val="007A6893"/>
    <w:rsid w:val="007A78A0"/>
    <w:rsid w:val="007B1AB0"/>
    <w:rsid w:val="007B1B5C"/>
    <w:rsid w:val="007B2099"/>
    <w:rsid w:val="007B250A"/>
    <w:rsid w:val="007B2C7C"/>
    <w:rsid w:val="007B31DF"/>
    <w:rsid w:val="007B3BB6"/>
    <w:rsid w:val="007B45E8"/>
    <w:rsid w:val="007B4DBF"/>
    <w:rsid w:val="007B601F"/>
    <w:rsid w:val="007B65CD"/>
    <w:rsid w:val="007B684E"/>
    <w:rsid w:val="007B6C09"/>
    <w:rsid w:val="007B731D"/>
    <w:rsid w:val="007B7741"/>
    <w:rsid w:val="007B78B1"/>
    <w:rsid w:val="007C016C"/>
    <w:rsid w:val="007C0B92"/>
    <w:rsid w:val="007C178B"/>
    <w:rsid w:val="007C21CE"/>
    <w:rsid w:val="007C2323"/>
    <w:rsid w:val="007C32A0"/>
    <w:rsid w:val="007C34DE"/>
    <w:rsid w:val="007C3732"/>
    <w:rsid w:val="007C37F6"/>
    <w:rsid w:val="007C459A"/>
    <w:rsid w:val="007C53E1"/>
    <w:rsid w:val="007C589A"/>
    <w:rsid w:val="007C5B97"/>
    <w:rsid w:val="007C5CFB"/>
    <w:rsid w:val="007C7B0E"/>
    <w:rsid w:val="007C7E51"/>
    <w:rsid w:val="007D01CE"/>
    <w:rsid w:val="007D04C7"/>
    <w:rsid w:val="007D089E"/>
    <w:rsid w:val="007D0DBB"/>
    <w:rsid w:val="007D1320"/>
    <w:rsid w:val="007D13B4"/>
    <w:rsid w:val="007D1A75"/>
    <w:rsid w:val="007D3CB0"/>
    <w:rsid w:val="007D3E5B"/>
    <w:rsid w:val="007D4254"/>
    <w:rsid w:val="007D4681"/>
    <w:rsid w:val="007D48DD"/>
    <w:rsid w:val="007D5B9B"/>
    <w:rsid w:val="007D6882"/>
    <w:rsid w:val="007D7384"/>
    <w:rsid w:val="007D75A5"/>
    <w:rsid w:val="007E03F1"/>
    <w:rsid w:val="007E0598"/>
    <w:rsid w:val="007E0989"/>
    <w:rsid w:val="007E09A2"/>
    <w:rsid w:val="007E09DA"/>
    <w:rsid w:val="007E1300"/>
    <w:rsid w:val="007E1778"/>
    <w:rsid w:val="007E2581"/>
    <w:rsid w:val="007E3175"/>
    <w:rsid w:val="007E319D"/>
    <w:rsid w:val="007E3FD1"/>
    <w:rsid w:val="007E4194"/>
    <w:rsid w:val="007E45DE"/>
    <w:rsid w:val="007E4636"/>
    <w:rsid w:val="007E4A55"/>
    <w:rsid w:val="007E6A80"/>
    <w:rsid w:val="007E7496"/>
    <w:rsid w:val="007F017F"/>
    <w:rsid w:val="007F0809"/>
    <w:rsid w:val="007F08F2"/>
    <w:rsid w:val="007F0915"/>
    <w:rsid w:val="007F0FBC"/>
    <w:rsid w:val="007F174B"/>
    <w:rsid w:val="007F2765"/>
    <w:rsid w:val="007F3476"/>
    <w:rsid w:val="007F359C"/>
    <w:rsid w:val="007F4059"/>
    <w:rsid w:val="007F46A4"/>
    <w:rsid w:val="007F4F79"/>
    <w:rsid w:val="007F52AA"/>
    <w:rsid w:val="007F58E4"/>
    <w:rsid w:val="007F66B1"/>
    <w:rsid w:val="007F79DD"/>
    <w:rsid w:val="007F79F6"/>
    <w:rsid w:val="008001C9"/>
    <w:rsid w:val="00800DED"/>
    <w:rsid w:val="0080198A"/>
    <w:rsid w:val="00801A09"/>
    <w:rsid w:val="00801EF2"/>
    <w:rsid w:val="008035F2"/>
    <w:rsid w:val="00803F80"/>
    <w:rsid w:val="00804080"/>
    <w:rsid w:val="008042E8"/>
    <w:rsid w:val="008053AD"/>
    <w:rsid w:val="00805D25"/>
    <w:rsid w:val="008063F0"/>
    <w:rsid w:val="008072D1"/>
    <w:rsid w:val="00807B35"/>
    <w:rsid w:val="00807DA4"/>
    <w:rsid w:val="008105B6"/>
    <w:rsid w:val="00810A55"/>
    <w:rsid w:val="0081107E"/>
    <w:rsid w:val="008118EE"/>
    <w:rsid w:val="00812EF9"/>
    <w:rsid w:val="008136D5"/>
    <w:rsid w:val="00813F5E"/>
    <w:rsid w:val="00814645"/>
    <w:rsid w:val="00814767"/>
    <w:rsid w:val="00816491"/>
    <w:rsid w:val="008168CF"/>
    <w:rsid w:val="008177F4"/>
    <w:rsid w:val="008178B6"/>
    <w:rsid w:val="00817A1F"/>
    <w:rsid w:val="00817E24"/>
    <w:rsid w:val="00820D3A"/>
    <w:rsid w:val="00821615"/>
    <w:rsid w:val="00821A69"/>
    <w:rsid w:val="00824E34"/>
    <w:rsid w:val="00824E35"/>
    <w:rsid w:val="00824F47"/>
    <w:rsid w:val="0082573F"/>
    <w:rsid w:val="00825F15"/>
    <w:rsid w:val="00825FB8"/>
    <w:rsid w:val="00826054"/>
    <w:rsid w:val="008264E5"/>
    <w:rsid w:val="0082699F"/>
    <w:rsid w:val="008305DB"/>
    <w:rsid w:val="00830C74"/>
    <w:rsid w:val="00831299"/>
    <w:rsid w:val="0083138E"/>
    <w:rsid w:val="00831628"/>
    <w:rsid w:val="00831961"/>
    <w:rsid w:val="00831CEA"/>
    <w:rsid w:val="00832C15"/>
    <w:rsid w:val="008338CA"/>
    <w:rsid w:val="0083447D"/>
    <w:rsid w:val="00834D67"/>
    <w:rsid w:val="00834DFB"/>
    <w:rsid w:val="00836B0D"/>
    <w:rsid w:val="00836DAC"/>
    <w:rsid w:val="00837FED"/>
    <w:rsid w:val="008408C3"/>
    <w:rsid w:val="0084140B"/>
    <w:rsid w:val="00841836"/>
    <w:rsid w:val="0084184D"/>
    <w:rsid w:val="0084242C"/>
    <w:rsid w:val="00843230"/>
    <w:rsid w:val="00843859"/>
    <w:rsid w:val="00843CC0"/>
    <w:rsid w:val="00843FA4"/>
    <w:rsid w:val="00843FD7"/>
    <w:rsid w:val="00844273"/>
    <w:rsid w:val="00844DF3"/>
    <w:rsid w:val="008459BC"/>
    <w:rsid w:val="00845A76"/>
    <w:rsid w:val="00846B50"/>
    <w:rsid w:val="008477BD"/>
    <w:rsid w:val="0085074E"/>
    <w:rsid w:val="00850A9B"/>
    <w:rsid w:val="00851455"/>
    <w:rsid w:val="00851765"/>
    <w:rsid w:val="00851C8A"/>
    <w:rsid w:val="008529A2"/>
    <w:rsid w:val="0085390C"/>
    <w:rsid w:val="0085495F"/>
    <w:rsid w:val="00856304"/>
    <w:rsid w:val="008566F3"/>
    <w:rsid w:val="008570E9"/>
    <w:rsid w:val="00857787"/>
    <w:rsid w:val="008578BE"/>
    <w:rsid w:val="008621AA"/>
    <w:rsid w:val="00862322"/>
    <w:rsid w:val="0086252D"/>
    <w:rsid w:val="00862BE7"/>
    <w:rsid w:val="00862EED"/>
    <w:rsid w:val="00864DFE"/>
    <w:rsid w:val="00864FB4"/>
    <w:rsid w:val="00865A82"/>
    <w:rsid w:val="00865B1C"/>
    <w:rsid w:val="00865B74"/>
    <w:rsid w:val="00865B7B"/>
    <w:rsid w:val="00866471"/>
    <w:rsid w:val="008666B7"/>
    <w:rsid w:val="00866D53"/>
    <w:rsid w:val="008671A4"/>
    <w:rsid w:val="00867593"/>
    <w:rsid w:val="0087010A"/>
    <w:rsid w:val="008702F2"/>
    <w:rsid w:val="00872110"/>
    <w:rsid w:val="008722E1"/>
    <w:rsid w:val="008723BB"/>
    <w:rsid w:val="00872E84"/>
    <w:rsid w:val="0087485D"/>
    <w:rsid w:val="00874D95"/>
    <w:rsid w:val="00875078"/>
    <w:rsid w:val="00875D65"/>
    <w:rsid w:val="00875F32"/>
    <w:rsid w:val="00877533"/>
    <w:rsid w:val="00877ED8"/>
    <w:rsid w:val="00880470"/>
    <w:rsid w:val="00881372"/>
    <w:rsid w:val="008827AC"/>
    <w:rsid w:val="00884335"/>
    <w:rsid w:val="00884781"/>
    <w:rsid w:val="00884D13"/>
    <w:rsid w:val="00885F1A"/>
    <w:rsid w:val="008872EB"/>
    <w:rsid w:val="00887E76"/>
    <w:rsid w:val="0089007F"/>
    <w:rsid w:val="00890B02"/>
    <w:rsid w:val="00890ED2"/>
    <w:rsid w:val="008912A8"/>
    <w:rsid w:val="00891C92"/>
    <w:rsid w:val="0089218B"/>
    <w:rsid w:val="00892BE2"/>
    <w:rsid w:val="008936F0"/>
    <w:rsid w:val="0089373F"/>
    <w:rsid w:val="00893D28"/>
    <w:rsid w:val="00893EB1"/>
    <w:rsid w:val="008940AC"/>
    <w:rsid w:val="00894C3A"/>
    <w:rsid w:val="00895B5E"/>
    <w:rsid w:val="00896CA0"/>
    <w:rsid w:val="008974F0"/>
    <w:rsid w:val="00897C12"/>
    <w:rsid w:val="00897F9E"/>
    <w:rsid w:val="008A0893"/>
    <w:rsid w:val="008A0CB1"/>
    <w:rsid w:val="008A19ED"/>
    <w:rsid w:val="008A1D33"/>
    <w:rsid w:val="008A248F"/>
    <w:rsid w:val="008A2937"/>
    <w:rsid w:val="008A2AF3"/>
    <w:rsid w:val="008A304E"/>
    <w:rsid w:val="008A3958"/>
    <w:rsid w:val="008A4D68"/>
    <w:rsid w:val="008A5099"/>
    <w:rsid w:val="008A7440"/>
    <w:rsid w:val="008A78B6"/>
    <w:rsid w:val="008B012A"/>
    <w:rsid w:val="008B02C2"/>
    <w:rsid w:val="008B0657"/>
    <w:rsid w:val="008B0771"/>
    <w:rsid w:val="008B1481"/>
    <w:rsid w:val="008B18FC"/>
    <w:rsid w:val="008B260E"/>
    <w:rsid w:val="008B4F17"/>
    <w:rsid w:val="008B506C"/>
    <w:rsid w:val="008B5079"/>
    <w:rsid w:val="008B54BC"/>
    <w:rsid w:val="008C1FBB"/>
    <w:rsid w:val="008C3408"/>
    <w:rsid w:val="008C3B8A"/>
    <w:rsid w:val="008C4342"/>
    <w:rsid w:val="008C5365"/>
    <w:rsid w:val="008C5539"/>
    <w:rsid w:val="008C573D"/>
    <w:rsid w:val="008C6539"/>
    <w:rsid w:val="008C6619"/>
    <w:rsid w:val="008C66E4"/>
    <w:rsid w:val="008C67C2"/>
    <w:rsid w:val="008C791C"/>
    <w:rsid w:val="008D0647"/>
    <w:rsid w:val="008D0687"/>
    <w:rsid w:val="008D06C0"/>
    <w:rsid w:val="008D0C6B"/>
    <w:rsid w:val="008D1A12"/>
    <w:rsid w:val="008D2243"/>
    <w:rsid w:val="008D231A"/>
    <w:rsid w:val="008D232B"/>
    <w:rsid w:val="008D2891"/>
    <w:rsid w:val="008D366A"/>
    <w:rsid w:val="008D3772"/>
    <w:rsid w:val="008D3F8F"/>
    <w:rsid w:val="008D409A"/>
    <w:rsid w:val="008D65AA"/>
    <w:rsid w:val="008D65D7"/>
    <w:rsid w:val="008D6CBA"/>
    <w:rsid w:val="008D719E"/>
    <w:rsid w:val="008D7E46"/>
    <w:rsid w:val="008E0A2D"/>
    <w:rsid w:val="008E1B0C"/>
    <w:rsid w:val="008E1DAF"/>
    <w:rsid w:val="008E2C15"/>
    <w:rsid w:val="008E2EED"/>
    <w:rsid w:val="008E3A2E"/>
    <w:rsid w:val="008E40FD"/>
    <w:rsid w:val="008E5577"/>
    <w:rsid w:val="008E59C1"/>
    <w:rsid w:val="008E5B60"/>
    <w:rsid w:val="008E6AE7"/>
    <w:rsid w:val="008E6B8A"/>
    <w:rsid w:val="008F0026"/>
    <w:rsid w:val="008F05D3"/>
    <w:rsid w:val="008F0DE5"/>
    <w:rsid w:val="008F2769"/>
    <w:rsid w:val="008F295B"/>
    <w:rsid w:val="008F4737"/>
    <w:rsid w:val="008F5BD5"/>
    <w:rsid w:val="008F671E"/>
    <w:rsid w:val="008F70EB"/>
    <w:rsid w:val="008F7B55"/>
    <w:rsid w:val="009007F5"/>
    <w:rsid w:val="00900C57"/>
    <w:rsid w:val="009019A2"/>
    <w:rsid w:val="00901E86"/>
    <w:rsid w:val="00903052"/>
    <w:rsid w:val="00903272"/>
    <w:rsid w:val="00905FF5"/>
    <w:rsid w:val="0090672E"/>
    <w:rsid w:val="00906AC5"/>
    <w:rsid w:val="00906D6D"/>
    <w:rsid w:val="00906E17"/>
    <w:rsid w:val="009100F3"/>
    <w:rsid w:val="00912466"/>
    <w:rsid w:val="00912E5D"/>
    <w:rsid w:val="00912F5D"/>
    <w:rsid w:val="009130FF"/>
    <w:rsid w:val="0091322B"/>
    <w:rsid w:val="00914855"/>
    <w:rsid w:val="00915911"/>
    <w:rsid w:val="00915DAC"/>
    <w:rsid w:val="009161ED"/>
    <w:rsid w:val="00916D3A"/>
    <w:rsid w:val="0092025D"/>
    <w:rsid w:val="0092041C"/>
    <w:rsid w:val="0092093F"/>
    <w:rsid w:val="00920BCA"/>
    <w:rsid w:val="00920C08"/>
    <w:rsid w:val="00920EDE"/>
    <w:rsid w:val="009212A4"/>
    <w:rsid w:val="00921512"/>
    <w:rsid w:val="009219D2"/>
    <w:rsid w:val="009221D5"/>
    <w:rsid w:val="009223BD"/>
    <w:rsid w:val="0092384E"/>
    <w:rsid w:val="009243F3"/>
    <w:rsid w:val="009253C1"/>
    <w:rsid w:val="009254AE"/>
    <w:rsid w:val="0092607D"/>
    <w:rsid w:val="009266F4"/>
    <w:rsid w:val="009270A3"/>
    <w:rsid w:val="00927758"/>
    <w:rsid w:val="00927D5F"/>
    <w:rsid w:val="00930799"/>
    <w:rsid w:val="00930BA1"/>
    <w:rsid w:val="00930BD4"/>
    <w:rsid w:val="0093169E"/>
    <w:rsid w:val="00931F7C"/>
    <w:rsid w:val="0093237D"/>
    <w:rsid w:val="009329FD"/>
    <w:rsid w:val="00933039"/>
    <w:rsid w:val="00934EC4"/>
    <w:rsid w:val="00935723"/>
    <w:rsid w:val="0093598A"/>
    <w:rsid w:val="00936A82"/>
    <w:rsid w:val="00937240"/>
    <w:rsid w:val="009376E4"/>
    <w:rsid w:val="00940788"/>
    <w:rsid w:val="00940799"/>
    <w:rsid w:val="00940956"/>
    <w:rsid w:val="009413FB"/>
    <w:rsid w:val="009415F8"/>
    <w:rsid w:val="00941885"/>
    <w:rsid w:val="009423BD"/>
    <w:rsid w:val="00942DA4"/>
    <w:rsid w:val="00942E94"/>
    <w:rsid w:val="0094303C"/>
    <w:rsid w:val="00943657"/>
    <w:rsid w:val="00943D5C"/>
    <w:rsid w:val="009443EB"/>
    <w:rsid w:val="0094567E"/>
    <w:rsid w:val="00945A15"/>
    <w:rsid w:val="009460E9"/>
    <w:rsid w:val="009463D8"/>
    <w:rsid w:val="00946DC7"/>
    <w:rsid w:val="00946E9F"/>
    <w:rsid w:val="00947319"/>
    <w:rsid w:val="00947A76"/>
    <w:rsid w:val="009502F5"/>
    <w:rsid w:val="0095030F"/>
    <w:rsid w:val="009505C9"/>
    <w:rsid w:val="009506F4"/>
    <w:rsid w:val="00950752"/>
    <w:rsid w:val="00950D95"/>
    <w:rsid w:val="0095199B"/>
    <w:rsid w:val="00953423"/>
    <w:rsid w:val="00953C0B"/>
    <w:rsid w:val="009542E3"/>
    <w:rsid w:val="00954C0F"/>
    <w:rsid w:val="00954EB4"/>
    <w:rsid w:val="00955843"/>
    <w:rsid w:val="00955A41"/>
    <w:rsid w:val="00955EAA"/>
    <w:rsid w:val="00956D1F"/>
    <w:rsid w:val="009572A9"/>
    <w:rsid w:val="009573A9"/>
    <w:rsid w:val="009574D4"/>
    <w:rsid w:val="00960A1B"/>
    <w:rsid w:val="00960B17"/>
    <w:rsid w:val="00960B99"/>
    <w:rsid w:val="00961C5B"/>
    <w:rsid w:val="00961F76"/>
    <w:rsid w:val="00962283"/>
    <w:rsid w:val="00962C0F"/>
    <w:rsid w:val="00962EBB"/>
    <w:rsid w:val="00963633"/>
    <w:rsid w:val="009636D6"/>
    <w:rsid w:val="0096386D"/>
    <w:rsid w:val="009638EA"/>
    <w:rsid w:val="00963F50"/>
    <w:rsid w:val="009645BC"/>
    <w:rsid w:val="00964725"/>
    <w:rsid w:val="00964F76"/>
    <w:rsid w:val="009654FC"/>
    <w:rsid w:val="00965E6E"/>
    <w:rsid w:val="00965EF6"/>
    <w:rsid w:val="00966424"/>
    <w:rsid w:val="00966552"/>
    <w:rsid w:val="00966947"/>
    <w:rsid w:val="00966DD6"/>
    <w:rsid w:val="00967923"/>
    <w:rsid w:val="00967BFD"/>
    <w:rsid w:val="00967C88"/>
    <w:rsid w:val="00972425"/>
    <w:rsid w:val="009732A8"/>
    <w:rsid w:val="00973DBE"/>
    <w:rsid w:val="00974310"/>
    <w:rsid w:val="00974858"/>
    <w:rsid w:val="00974C92"/>
    <w:rsid w:val="009758D6"/>
    <w:rsid w:val="009770A7"/>
    <w:rsid w:val="00977795"/>
    <w:rsid w:val="009800C7"/>
    <w:rsid w:val="009803BE"/>
    <w:rsid w:val="00980EBE"/>
    <w:rsid w:val="0098109B"/>
    <w:rsid w:val="009816A1"/>
    <w:rsid w:val="00981B0D"/>
    <w:rsid w:val="009827B7"/>
    <w:rsid w:val="009827FC"/>
    <w:rsid w:val="00982EA6"/>
    <w:rsid w:val="00984BA0"/>
    <w:rsid w:val="00984E75"/>
    <w:rsid w:val="0098529F"/>
    <w:rsid w:val="0098549D"/>
    <w:rsid w:val="00985E48"/>
    <w:rsid w:val="009868FC"/>
    <w:rsid w:val="00986BF1"/>
    <w:rsid w:val="00986D22"/>
    <w:rsid w:val="00990456"/>
    <w:rsid w:val="00990C3E"/>
    <w:rsid w:val="009911AA"/>
    <w:rsid w:val="00992005"/>
    <w:rsid w:val="00992A43"/>
    <w:rsid w:val="00993008"/>
    <w:rsid w:val="0099320B"/>
    <w:rsid w:val="00993874"/>
    <w:rsid w:val="009944A7"/>
    <w:rsid w:val="00994C8C"/>
    <w:rsid w:val="00995057"/>
    <w:rsid w:val="00995680"/>
    <w:rsid w:val="0099619C"/>
    <w:rsid w:val="00996349"/>
    <w:rsid w:val="009963DE"/>
    <w:rsid w:val="00997080"/>
    <w:rsid w:val="00997465"/>
    <w:rsid w:val="00997678"/>
    <w:rsid w:val="00997C07"/>
    <w:rsid w:val="009A09B6"/>
    <w:rsid w:val="009A1B13"/>
    <w:rsid w:val="009A2D57"/>
    <w:rsid w:val="009A3850"/>
    <w:rsid w:val="009A38B2"/>
    <w:rsid w:val="009A3D14"/>
    <w:rsid w:val="009A3F7F"/>
    <w:rsid w:val="009A447F"/>
    <w:rsid w:val="009A4ADC"/>
    <w:rsid w:val="009A5427"/>
    <w:rsid w:val="009A5FDC"/>
    <w:rsid w:val="009A6260"/>
    <w:rsid w:val="009A6900"/>
    <w:rsid w:val="009A72B8"/>
    <w:rsid w:val="009B109C"/>
    <w:rsid w:val="009B2056"/>
    <w:rsid w:val="009B21A9"/>
    <w:rsid w:val="009B23C3"/>
    <w:rsid w:val="009B28A0"/>
    <w:rsid w:val="009B3003"/>
    <w:rsid w:val="009B32C3"/>
    <w:rsid w:val="009B412A"/>
    <w:rsid w:val="009B429E"/>
    <w:rsid w:val="009B4A0D"/>
    <w:rsid w:val="009B4DB6"/>
    <w:rsid w:val="009B4E34"/>
    <w:rsid w:val="009B5997"/>
    <w:rsid w:val="009B6154"/>
    <w:rsid w:val="009B632B"/>
    <w:rsid w:val="009B6ADF"/>
    <w:rsid w:val="009B713D"/>
    <w:rsid w:val="009B7270"/>
    <w:rsid w:val="009B7FFB"/>
    <w:rsid w:val="009C012A"/>
    <w:rsid w:val="009C1C29"/>
    <w:rsid w:val="009C1E7E"/>
    <w:rsid w:val="009C2DE6"/>
    <w:rsid w:val="009C3AF7"/>
    <w:rsid w:val="009C5E23"/>
    <w:rsid w:val="009C69F8"/>
    <w:rsid w:val="009C6B79"/>
    <w:rsid w:val="009C73B6"/>
    <w:rsid w:val="009C7854"/>
    <w:rsid w:val="009C7E54"/>
    <w:rsid w:val="009D0297"/>
    <w:rsid w:val="009D05BA"/>
    <w:rsid w:val="009D07F2"/>
    <w:rsid w:val="009D1166"/>
    <w:rsid w:val="009D1308"/>
    <w:rsid w:val="009D1568"/>
    <w:rsid w:val="009D3143"/>
    <w:rsid w:val="009D557F"/>
    <w:rsid w:val="009D5635"/>
    <w:rsid w:val="009D59C9"/>
    <w:rsid w:val="009D618D"/>
    <w:rsid w:val="009D6791"/>
    <w:rsid w:val="009D6A2C"/>
    <w:rsid w:val="009D7679"/>
    <w:rsid w:val="009D7808"/>
    <w:rsid w:val="009E1B69"/>
    <w:rsid w:val="009E21A3"/>
    <w:rsid w:val="009E27F2"/>
    <w:rsid w:val="009E31A4"/>
    <w:rsid w:val="009E391E"/>
    <w:rsid w:val="009E3A58"/>
    <w:rsid w:val="009E3DE6"/>
    <w:rsid w:val="009E5140"/>
    <w:rsid w:val="009E531E"/>
    <w:rsid w:val="009E5839"/>
    <w:rsid w:val="009E6080"/>
    <w:rsid w:val="009E60B2"/>
    <w:rsid w:val="009E6320"/>
    <w:rsid w:val="009E65E7"/>
    <w:rsid w:val="009E6819"/>
    <w:rsid w:val="009E74C9"/>
    <w:rsid w:val="009E75BC"/>
    <w:rsid w:val="009E77EA"/>
    <w:rsid w:val="009E7CA0"/>
    <w:rsid w:val="009E7EFE"/>
    <w:rsid w:val="009E7FE4"/>
    <w:rsid w:val="009F00D1"/>
    <w:rsid w:val="009F0CB6"/>
    <w:rsid w:val="009F1E32"/>
    <w:rsid w:val="009F287C"/>
    <w:rsid w:val="009F342D"/>
    <w:rsid w:val="009F381C"/>
    <w:rsid w:val="009F5C80"/>
    <w:rsid w:val="009F6595"/>
    <w:rsid w:val="009F6894"/>
    <w:rsid w:val="009F72BA"/>
    <w:rsid w:val="009F7A1D"/>
    <w:rsid w:val="00A00445"/>
    <w:rsid w:val="00A0059B"/>
    <w:rsid w:val="00A007B9"/>
    <w:rsid w:val="00A007E6"/>
    <w:rsid w:val="00A00C5E"/>
    <w:rsid w:val="00A01BA7"/>
    <w:rsid w:val="00A026AA"/>
    <w:rsid w:val="00A02E3D"/>
    <w:rsid w:val="00A037AE"/>
    <w:rsid w:val="00A038BC"/>
    <w:rsid w:val="00A03E30"/>
    <w:rsid w:val="00A0481B"/>
    <w:rsid w:val="00A0506B"/>
    <w:rsid w:val="00A058D2"/>
    <w:rsid w:val="00A059EC"/>
    <w:rsid w:val="00A05D60"/>
    <w:rsid w:val="00A06219"/>
    <w:rsid w:val="00A06A5E"/>
    <w:rsid w:val="00A06BA9"/>
    <w:rsid w:val="00A07F06"/>
    <w:rsid w:val="00A07F92"/>
    <w:rsid w:val="00A104EF"/>
    <w:rsid w:val="00A10581"/>
    <w:rsid w:val="00A11533"/>
    <w:rsid w:val="00A11D60"/>
    <w:rsid w:val="00A12734"/>
    <w:rsid w:val="00A1520C"/>
    <w:rsid w:val="00A15E09"/>
    <w:rsid w:val="00A1614E"/>
    <w:rsid w:val="00A167FF"/>
    <w:rsid w:val="00A22BAC"/>
    <w:rsid w:val="00A23B95"/>
    <w:rsid w:val="00A24F10"/>
    <w:rsid w:val="00A27C9F"/>
    <w:rsid w:val="00A3003A"/>
    <w:rsid w:val="00A30948"/>
    <w:rsid w:val="00A30B6E"/>
    <w:rsid w:val="00A30BFA"/>
    <w:rsid w:val="00A30FAA"/>
    <w:rsid w:val="00A31A92"/>
    <w:rsid w:val="00A31E76"/>
    <w:rsid w:val="00A32647"/>
    <w:rsid w:val="00A33557"/>
    <w:rsid w:val="00A33CCF"/>
    <w:rsid w:val="00A346E4"/>
    <w:rsid w:val="00A37AD6"/>
    <w:rsid w:val="00A40EB1"/>
    <w:rsid w:val="00A411F1"/>
    <w:rsid w:val="00A41536"/>
    <w:rsid w:val="00A41D1E"/>
    <w:rsid w:val="00A43193"/>
    <w:rsid w:val="00A43331"/>
    <w:rsid w:val="00A44A0D"/>
    <w:rsid w:val="00A455F9"/>
    <w:rsid w:val="00A46764"/>
    <w:rsid w:val="00A479EB"/>
    <w:rsid w:val="00A50C96"/>
    <w:rsid w:val="00A51320"/>
    <w:rsid w:val="00A51597"/>
    <w:rsid w:val="00A515BB"/>
    <w:rsid w:val="00A51B66"/>
    <w:rsid w:val="00A53C8E"/>
    <w:rsid w:val="00A547C8"/>
    <w:rsid w:val="00A54804"/>
    <w:rsid w:val="00A54CC6"/>
    <w:rsid w:val="00A5537E"/>
    <w:rsid w:val="00A5548C"/>
    <w:rsid w:val="00A55633"/>
    <w:rsid w:val="00A559E4"/>
    <w:rsid w:val="00A56FCA"/>
    <w:rsid w:val="00A57161"/>
    <w:rsid w:val="00A57183"/>
    <w:rsid w:val="00A57250"/>
    <w:rsid w:val="00A57ADA"/>
    <w:rsid w:val="00A60799"/>
    <w:rsid w:val="00A60AA8"/>
    <w:rsid w:val="00A60CDE"/>
    <w:rsid w:val="00A60FB9"/>
    <w:rsid w:val="00A6137E"/>
    <w:rsid w:val="00A624AA"/>
    <w:rsid w:val="00A62D4C"/>
    <w:rsid w:val="00A634C1"/>
    <w:rsid w:val="00A646E6"/>
    <w:rsid w:val="00A649BF"/>
    <w:rsid w:val="00A65043"/>
    <w:rsid w:val="00A654A3"/>
    <w:rsid w:val="00A65D17"/>
    <w:rsid w:val="00A66BDE"/>
    <w:rsid w:val="00A67E73"/>
    <w:rsid w:val="00A70192"/>
    <w:rsid w:val="00A71AC7"/>
    <w:rsid w:val="00A71BA6"/>
    <w:rsid w:val="00A72900"/>
    <w:rsid w:val="00A7317B"/>
    <w:rsid w:val="00A73E09"/>
    <w:rsid w:val="00A75B06"/>
    <w:rsid w:val="00A75C39"/>
    <w:rsid w:val="00A76630"/>
    <w:rsid w:val="00A76826"/>
    <w:rsid w:val="00A76964"/>
    <w:rsid w:val="00A76BA2"/>
    <w:rsid w:val="00A7748A"/>
    <w:rsid w:val="00A775F5"/>
    <w:rsid w:val="00A808DF"/>
    <w:rsid w:val="00A81C5D"/>
    <w:rsid w:val="00A82933"/>
    <w:rsid w:val="00A833F6"/>
    <w:rsid w:val="00A83D82"/>
    <w:rsid w:val="00A84DCB"/>
    <w:rsid w:val="00A854CC"/>
    <w:rsid w:val="00A860E6"/>
    <w:rsid w:val="00A86375"/>
    <w:rsid w:val="00A86DB1"/>
    <w:rsid w:val="00A872D3"/>
    <w:rsid w:val="00A876CA"/>
    <w:rsid w:val="00A90FD3"/>
    <w:rsid w:val="00A91F73"/>
    <w:rsid w:val="00A921BD"/>
    <w:rsid w:val="00A9251D"/>
    <w:rsid w:val="00A925E7"/>
    <w:rsid w:val="00A928D6"/>
    <w:rsid w:val="00A92D28"/>
    <w:rsid w:val="00A92E55"/>
    <w:rsid w:val="00A9332B"/>
    <w:rsid w:val="00A93C4A"/>
    <w:rsid w:val="00A93EF2"/>
    <w:rsid w:val="00A95165"/>
    <w:rsid w:val="00A95A4B"/>
    <w:rsid w:val="00A96BB8"/>
    <w:rsid w:val="00A96EF0"/>
    <w:rsid w:val="00A97280"/>
    <w:rsid w:val="00A97D88"/>
    <w:rsid w:val="00AA0BA5"/>
    <w:rsid w:val="00AA0D0D"/>
    <w:rsid w:val="00AA13CE"/>
    <w:rsid w:val="00AA2644"/>
    <w:rsid w:val="00AA27CE"/>
    <w:rsid w:val="00AA3C84"/>
    <w:rsid w:val="00AA3D1F"/>
    <w:rsid w:val="00AA3FC8"/>
    <w:rsid w:val="00AA4D02"/>
    <w:rsid w:val="00AA5705"/>
    <w:rsid w:val="00AA6B75"/>
    <w:rsid w:val="00AA6D08"/>
    <w:rsid w:val="00AA6E49"/>
    <w:rsid w:val="00AA6F5B"/>
    <w:rsid w:val="00AA6F92"/>
    <w:rsid w:val="00AA71BB"/>
    <w:rsid w:val="00AB0B23"/>
    <w:rsid w:val="00AB1206"/>
    <w:rsid w:val="00AB1251"/>
    <w:rsid w:val="00AB12F4"/>
    <w:rsid w:val="00AB1368"/>
    <w:rsid w:val="00AB14CA"/>
    <w:rsid w:val="00AB14D4"/>
    <w:rsid w:val="00AB1C29"/>
    <w:rsid w:val="00AB281B"/>
    <w:rsid w:val="00AB2BA6"/>
    <w:rsid w:val="00AB389D"/>
    <w:rsid w:val="00AB3F94"/>
    <w:rsid w:val="00AB4820"/>
    <w:rsid w:val="00AB4A17"/>
    <w:rsid w:val="00AB4A32"/>
    <w:rsid w:val="00AB521D"/>
    <w:rsid w:val="00AB532A"/>
    <w:rsid w:val="00AB5B5F"/>
    <w:rsid w:val="00AB5F36"/>
    <w:rsid w:val="00AB64B0"/>
    <w:rsid w:val="00AB6934"/>
    <w:rsid w:val="00AB69B2"/>
    <w:rsid w:val="00AB7016"/>
    <w:rsid w:val="00AB70ED"/>
    <w:rsid w:val="00AB771F"/>
    <w:rsid w:val="00AB7B20"/>
    <w:rsid w:val="00AC13C4"/>
    <w:rsid w:val="00AC433B"/>
    <w:rsid w:val="00AC5D64"/>
    <w:rsid w:val="00AC6EE6"/>
    <w:rsid w:val="00AC7316"/>
    <w:rsid w:val="00AD011B"/>
    <w:rsid w:val="00AD1344"/>
    <w:rsid w:val="00AD1616"/>
    <w:rsid w:val="00AD1B8D"/>
    <w:rsid w:val="00AD1FE6"/>
    <w:rsid w:val="00AD21FD"/>
    <w:rsid w:val="00AD253B"/>
    <w:rsid w:val="00AD3BC4"/>
    <w:rsid w:val="00AD3ED9"/>
    <w:rsid w:val="00AD482A"/>
    <w:rsid w:val="00AD4D4F"/>
    <w:rsid w:val="00AD5799"/>
    <w:rsid w:val="00AD5A56"/>
    <w:rsid w:val="00AD5B24"/>
    <w:rsid w:val="00AD6143"/>
    <w:rsid w:val="00AD68B6"/>
    <w:rsid w:val="00AD7CF7"/>
    <w:rsid w:val="00AD7D4B"/>
    <w:rsid w:val="00AE0ADA"/>
    <w:rsid w:val="00AE17A4"/>
    <w:rsid w:val="00AE1AE4"/>
    <w:rsid w:val="00AE1C69"/>
    <w:rsid w:val="00AE1D1E"/>
    <w:rsid w:val="00AE241C"/>
    <w:rsid w:val="00AE3078"/>
    <w:rsid w:val="00AE3372"/>
    <w:rsid w:val="00AE3607"/>
    <w:rsid w:val="00AE3D62"/>
    <w:rsid w:val="00AE3FB8"/>
    <w:rsid w:val="00AE41FD"/>
    <w:rsid w:val="00AE45A5"/>
    <w:rsid w:val="00AE473F"/>
    <w:rsid w:val="00AE4E11"/>
    <w:rsid w:val="00AE6056"/>
    <w:rsid w:val="00AE614F"/>
    <w:rsid w:val="00AE622D"/>
    <w:rsid w:val="00AE65BA"/>
    <w:rsid w:val="00AE6837"/>
    <w:rsid w:val="00AF0D6C"/>
    <w:rsid w:val="00AF1A5D"/>
    <w:rsid w:val="00AF1AF6"/>
    <w:rsid w:val="00AF2F4A"/>
    <w:rsid w:val="00AF3290"/>
    <w:rsid w:val="00AF3D2E"/>
    <w:rsid w:val="00AF42DE"/>
    <w:rsid w:val="00AF4382"/>
    <w:rsid w:val="00AF4F61"/>
    <w:rsid w:val="00AF6CAF"/>
    <w:rsid w:val="00AF6F6F"/>
    <w:rsid w:val="00AF7102"/>
    <w:rsid w:val="00AF7BF2"/>
    <w:rsid w:val="00AF7FDA"/>
    <w:rsid w:val="00B00636"/>
    <w:rsid w:val="00B00F4D"/>
    <w:rsid w:val="00B010C0"/>
    <w:rsid w:val="00B0113F"/>
    <w:rsid w:val="00B011CF"/>
    <w:rsid w:val="00B01D70"/>
    <w:rsid w:val="00B02C69"/>
    <w:rsid w:val="00B02CB3"/>
    <w:rsid w:val="00B034C9"/>
    <w:rsid w:val="00B03A5B"/>
    <w:rsid w:val="00B04080"/>
    <w:rsid w:val="00B040FD"/>
    <w:rsid w:val="00B04422"/>
    <w:rsid w:val="00B044FB"/>
    <w:rsid w:val="00B0484D"/>
    <w:rsid w:val="00B04FA4"/>
    <w:rsid w:val="00B059FD"/>
    <w:rsid w:val="00B0742E"/>
    <w:rsid w:val="00B07579"/>
    <w:rsid w:val="00B0768A"/>
    <w:rsid w:val="00B077A6"/>
    <w:rsid w:val="00B078A5"/>
    <w:rsid w:val="00B10933"/>
    <w:rsid w:val="00B110EB"/>
    <w:rsid w:val="00B11B93"/>
    <w:rsid w:val="00B125BA"/>
    <w:rsid w:val="00B13E51"/>
    <w:rsid w:val="00B140D0"/>
    <w:rsid w:val="00B148D8"/>
    <w:rsid w:val="00B15266"/>
    <w:rsid w:val="00B169A0"/>
    <w:rsid w:val="00B169CE"/>
    <w:rsid w:val="00B16AE3"/>
    <w:rsid w:val="00B16BEF"/>
    <w:rsid w:val="00B17494"/>
    <w:rsid w:val="00B17E6E"/>
    <w:rsid w:val="00B2091F"/>
    <w:rsid w:val="00B2122B"/>
    <w:rsid w:val="00B21604"/>
    <w:rsid w:val="00B2288F"/>
    <w:rsid w:val="00B24F23"/>
    <w:rsid w:val="00B25F6A"/>
    <w:rsid w:val="00B260C7"/>
    <w:rsid w:val="00B26160"/>
    <w:rsid w:val="00B26485"/>
    <w:rsid w:val="00B26532"/>
    <w:rsid w:val="00B26B49"/>
    <w:rsid w:val="00B26BDC"/>
    <w:rsid w:val="00B26BFA"/>
    <w:rsid w:val="00B27978"/>
    <w:rsid w:val="00B31772"/>
    <w:rsid w:val="00B31A82"/>
    <w:rsid w:val="00B3264B"/>
    <w:rsid w:val="00B332DC"/>
    <w:rsid w:val="00B33430"/>
    <w:rsid w:val="00B3369F"/>
    <w:rsid w:val="00B338B5"/>
    <w:rsid w:val="00B340A5"/>
    <w:rsid w:val="00B34C53"/>
    <w:rsid w:val="00B35569"/>
    <w:rsid w:val="00B355FC"/>
    <w:rsid w:val="00B3627F"/>
    <w:rsid w:val="00B3652D"/>
    <w:rsid w:val="00B37C54"/>
    <w:rsid w:val="00B37DBE"/>
    <w:rsid w:val="00B37E80"/>
    <w:rsid w:val="00B40237"/>
    <w:rsid w:val="00B4024D"/>
    <w:rsid w:val="00B4030B"/>
    <w:rsid w:val="00B408CF"/>
    <w:rsid w:val="00B417E3"/>
    <w:rsid w:val="00B41DF2"/>
    <w:rsid w:val="00B4201E"/>
    <w:rsid w:val="00B42A0A"/>
    <w:rsid w:val="00B43CE5"/>
    <w:rsid w:val="00B440F1"/>
    <w:rsid w:val="00B46368"/>
    <w:rsid w:val="00B468A7"/>
    <w:rsid w:val="00B46987"/>
    <w:rsid w:val="00B47333"/>
    <w:rsid w:val="00B4772D"/>
    <w:rsid w:val="00B47B2F"/>
    <w:rsid w:val="00B47D66"/>
    <w:rsid w:val="00B513E0"/>
    <w:rsid w:val="00B513E3"/>
    <w:rsid w:val="00B51AC7"/>
    <w:rsid w:val="00B51FD3"/>
    <w:rsid w:val="00B52F51"/>
    <w:rsid w:val="00B541AA"/>
    <w:rsid w:val="00B54EF9"/>
    <w:rsid w:val="00B54F98"/>
    <w:rsid w:val="00B556AD"/>
    <w:rsid w:val="00B55D18"/>
    <w:rsid w:val="00B55EDF"/>
    <w:rsid w:val="00B5630B"/>
    <w:rsid w:val="00B56649"/>
    <w:rsid w:val="00B5669E"/>
    <w:rsid w:val="00B5761F"/>
    <w:rsid w:val="00B57917"/>
    <w:rsid w:val="00B600E9"/>
    <w:rsid w:val="00B60DE6"/>
    <w:rsid w:val="00B60EFB"/>
    <w:rsid w:val="00B6226C"/>
    <w:rsid w:val="00B62AEA"/>
    <w:rsid w:val="00B62B79"/>
    <w:rsid w:val="00B62C8C"/>
    <w:rsid w:val="00B6338D"/>
    <w:rsid w:val="00B63889"/>
    <w:rsid w:val="00B63A8D"/>
    <w:rsid w:val="00B63BBB"/>
    <w:rsid w:val="00B647AD"/>
    <w:rsid w:val="00B648C4"/>
    <w:rsid w:val="00B64CEB"/>
    <w:rsid w:val="00B65939"/>
    <w:rsid w:val="00B7076A"/>
    <w:rsid w:val="00B718A9"/>
    <w:rsid w:val="00B71B2C"/>
    <w:rsid w:val="00B7247F"/>
    <w:rsid w:val="00B7274D"/>
    <w:rsid w:val="00B72DF3"/>
    <w:rsid w:val="00B73486"/>
    <w:rsid w:val="00B73C1E"/>
    <w:rsid w:val="00B74411"/>
    <w:rsid w:val="00B744C4"/>
    <w:rsid w:val="00B74BC4"/>
    <w:rsid w:val="00B7557F"/>
    <w:rsid w:val="00B7589E"/>
    <w:rsid w:val="00B75EC8"/>
    <w:rsid w:val="00B76126"/>
    <w:rsid w:val="00B76729"/>
    <w:rsid w:val="00B77FE1"/>
    <w:rsid w:val="00B8050C"/>
    <w:rsid w:val="00B80A25"/>
    <w:rsid w:val="00B8299F"/>
    <w:rsid w:val="00B82EA4"/>
    <w:rsid w:val="00B830EF"/>
    <w:rsid w:val="00B83F98"/>
    <w:rsid w:val="00B84080"/>
    <w:rsid w:val="00B84BAB"/>
    <w:rsid w:val="00B858BF"/>
    <w:rsid w:val="00B86CA1"/>
    <w:rsid w:val="00B87161"/>
    <w:rsid w:val="00B87FAC"/>
    <w:rsid w:val="00B90D61"/>
    <w:rsid w:val="00B90DE5"/>
    <w:rsid w:val="00B91552"/>
    <w:rsid w:val="00B927D2"/>
    <w:rsid w:val="00B92911"/>
    <w:rsid w:val="00B92DC6"/>
    <w:rsid w:val="00B92E45"/>
    <w:rsid w:val="00B93273"/>
    <w:rsid w:val="00B94010"/>
    <w:rsid w:val="00B942E9"/>
    <w:rsid w:val="00B94D55"/>
    <w:rsid w:val="00B94E6C"/>
    <w:rsid w:val="00B95939"/>
    <w:rsid w:val="00B97763"/>
    <w:rsid w:val="00B97E4B"/>
    <w:rsid w:val="00B97F1E"/>
    <w:rsid w:val="00BA0439"/>
    <w:rsid w:val="00BA07C7"/>
    <w:rsid w:val="00BA07F2"/>
    <w:rsid w:val="00BA0A79"/>
    <w:rsid w:val="00BA0ADD"/>
    <w:rsid w:val="00BA0E2C"/>
    <w:rsid w:val="00BA1697"/>
    <w:rsid w:val="00BA181D"/>
    <w:rsid w:val="00BA19B7"/>
    <w:rsid w:val="00BA1A07"/>
    <w:rsid w:val="00BA2248"/>
    <w:rsid w:val="00BA38DA"/>
    <w:rsid w:val="00BA39EE"/>
    <w:rsid w:val="00BA516E"/>
    <w:rsid w:val="00BA5462"/>
    <w:rsid w:val="00BA5673"/>
    <w:rsid w:val="00BA6048"/>
    <w:rsid w:val="00BA607E"/>
    <w:rsid w:val="00BA684B"/>
    <w:rsid w:val="00BA6A3F"/>
    <w:rsid w:val="00BA6EAA"/>
    <w:rsid w:val="00BA746C"/>
    <w:rsid w:val="00BA7965"/>
    <w:rsid w:val="00BA7BCE"/>
    <w:rsid w:val="00BA7D8B"/>
    <w:rsid w:val="00BA7E46"/>
    <w:rsid w:val="00BB0322"/>
    <w:rsid w:val="00BB0D18"/>
    <w:rsid w:val="00BB1A04"/>
    <w:rsid w:val="00BB23D5"/>
    <w:rsid w:val="00BB2725"/>
    <w:rsid w:val="00BB2ABE"/>
    <w:rsid w:val="00BB2C91"/>
    <w:rsid w:val="00BB3BBF"/>
    <w:rsid w:val="00BB403D"/>
    <w:rsid w:val="00BB4606"/>
    <w:rsid w:val="00BB48DB"/>
    <w:rsid w:val="00BB5104"/>
    <w:rsid w:val="00BB5ED6"/>
    <w:rsid w:val="00BB62F5"/>
    <w:rsid w:val="00BB646F"/>
    <w:rsid w:val="00BB6B29"/>
    <w:rsid w:val="00BB6C66"/>
    <w:rsid w:val="00BB6F5E"/>
    <w:rsid w:val="00BB7006"/>
    <w:rsid w:val="00BB757F"/>
    <w:rsid w:val="00BB7C5D"/>
    <w:rsid w:val="00BB7D4F"/>
    <w:rsid w:val="00BC0189"/>
    <w:rsid w:val="00BC17BB"/>
    <w:rsid w:val="00BC2110"/>
    <w:rsid w:val="00BC22B4"/>
    <w:rsid w:val="00BC2941"/>
    <w:rsid w:val="00BC29ED"/>
    <w:rsid w:val="00BC2CD3"/>
    <w:rsid w:val="00BC402B"/>
    <w:rsid w:val="00BC460F"/>
    <w:rsid w:val="00BC4F9A"/>
    <w:rsid w:val="00BC4FEB"/>
    <w:rsid w:val="00BC52A3"/>
    <w:rsid w:val="00BC5B9E"/>
    <w:rsid w:val="00BC638A"/>
    <w:rsid w:val="00BC6AA4"/>
    <w:rsid w:val="00BC7005"/>
    <w:rsid w:val="00BC7AE2"/>
    <w:rsid w:val="00BD0B44"/>
    <w:rsid w:val="00BD12F6"/>
    <w:rsid w:val="00BD13E7"/>
    <w:rsid w:val="00BD2ABB"/>
    <w:rsid w:val="00BD37A4"/>
    <w:rsid w:val="00BD41F8"/>
    <w:rsid w:val="00BD63AA"/>
    <w:rsid w:val="00BD68FA"/>
    <w:rsid w:val="00BD7222"/>
    <w:rsid w:val="00BD75B8"/>
    <w:rsid w:val="00BD7CFC"/>
    <w:rsid w:val="00BD7EBE"/>
    <w:rsid w:val="00BD7F44"/>
    <w:rsid w:val="00BE002D"/>
    <w:rsid w:val="00BE008C"/>
    <w:rsid w:val="00BE0147"/>
    <w:rsid w:val="00BE0738"/>
    <w:rsid w:val="00BE0D63"/>
    <w:rsid w:val="00BE1780"/>
    <w:rsid w:val="00BE18AC"/>
    <w:rsid w:val="00BE1B90"/>
    <w:rsid w:val="00BE21AA"/>
    <w:rsid w:val="00BE4409"/>
    <w:rsid w:val="00BE5756"/>
    <w:rsid w:val="00BE6506"/>
    <w:rsid w:val="00BE66E7"/>
    <w:rsid w:val="00BE68CE"/>
    <w:rsid w:val="00BE74A6"/>
    <w:rsid w:val="00BE78D7"/>
    <w:rsid w:val="00BE7A7A"/>
    <w:rsid w:val="00BF059C"/>
    <w:rsid w:val="00BF0CB0"/>
    <w:rsid w:val="00BF0DDC"/>
    <w:rsid w:val="00BF1612"/>
    <w:rsid w:val="00BF1619"/>
    <w:rsid w:val="00BF1BC4"/>
    <w:rsid w:val="00BF1E82"/>
    <w:rsid w:val="00BF252E"/>
    <w:rsid w:val="00BF2E51"/>
    <w:rsid w:val="00BF434B"/>
    <w:rsid w:val="00BF4DEE"/>
    <w:rsid w:val="00BF4F4C"/>
    <w:rsid w:val="00BF5DF4"/>
    <w:rsid w:val="00BF631F"/>
    <w:rsid w:val="00BF6A63"/>
    <w:rsid w:val="00BF6F5C"/>
    <w:rsid w:val="00BF6F5E"/>
    <w:rsid w:val="00BF71FE"/>
    <w:rsid w:val="00BF722E"/>
    <w:rsid w:val="00BF79BE"/>
    <w:rsid w:val="00C00C27"/>
    <w:rsid w:val="00C02F1B"/>
    <w:rsid w:val="00C032F6"/>
    <w:rsid w:val="00C03357"/>
    <w:rsid w:val="00C04FBF"/>
    <w:rsid w:val="00C051B4"/>
    <w:rsid w:val="00C06D63"/>
    <w:rsid w:val="00C06DC3"/>
    <w:rsid w:val="00C07327"/>
    <w:rsid w:val="00C074BB"/>
    <w:rsid w:val="00C077E1"/>
    <w:rsid w:val="00C078BB"/>
    <w:rsid w:val="00C07E11"/>
    <w:rsid w:val="00C1012C"/>
    <w:rsid w:val="00C10A81"/>
    <w:rsid w:val="00C110F2"/>
    <w:rsid w:val="00C118D0"/>
    <w:rsid w:val="00C133A0"/>
    <w:rsid w:val="00C139C7"/>
    <w:rsid w:val="00C156DC"/>
    <w:rsid w:val="00C15A18"/>
    <w:rsid w:val="00C15ECB"/>
    <w:rsid w:val="00C16077"/>
    <w:rsid w:val="00C16961"/>
    <w:rsid w:val="00C16AC5"/>
    <w:rsid w:val="00C16BFF"/>
    <w:rsid w:val="00C203C8"/>
    <w:rsid w:val="00C20E6D"/>
    <w:rsid w:val="00C21BF7"/>
    <w:rsid w:val="00C22202"/>
    <w:rsid w:val="00C22913"/>
    <w:rsid w:val="00C22F5E"/>
    <w:rsid w:val="00C23D2F"/>
    <w:rsid w:val="00C23D95"/>
    <w:rsid w:val="00C24037"/>
    <w:rsid w:val="00C24FBE"/>
    <w:rsid w:val="00C252B0"/>
    <w:rsid w:val="00C25832"/>
    <w:rsid w:val="00C259E5"/>
    <w:rsid w:val="00C25E15"/>
    <w:rsid w:val="00C269BB"/>
    <w:rsid w:val="00C26C1F"/>
    <w:rsid w:val="00C27EE1"/>
    <w:rsid w:val="00C30350"/>
    <w:rsid w:val="00C318A2"/>
    <w:rsid w:val="00C31F19"/>
    <w:rsid w:val="00C32177"/>
    <w:rsid w:val="00C3238C"/>
    <w:rsid w:val="00C32D1B"/>
    <w:rsid w:val="00C32DAE"/>
    <w:rsid w:val="00C335BE"/>
    <w:rsid w:val="00C3364B"/>
    <w:rsid w:val="00C342A4"/>
    <w:rsid w:val="00C343E3"/>
    <w:rsid w:val="00C34ED3"/>
    <w:rsid w:val="00C35542"/>
    <w:rsid w:val="00C36464"/>
    <w:rsid w:val="00C36979"/>
    <w:rsid w:val="00C36FAA"/>
    <w:rsid w:val="00C3725E"/>
    <w:rsid w:val="00C37D7C"/>
    <w:rsid w:val="00C37EEA"/>
    <w:rsid w:val="00C406D4"/>
    <w:rsid w:val="00C4105E"/>
    <w:rsid w:val="00C41A01"/>
    <w:rsid w:val="00C42E46"/>
    <w:rsid w:val="00C43136"/>
    <w:rsid w:val="00C43F2F"/>
    <w:rsid w:val="00C443BD"/>
    <w:rsid w:val="00C451C5"/>
    <w:rsid w:val="00C45A85"/>
    <w:rsid w:val="00C45A97"/>
    <w:rsid w:val="00C461D3"/>
    <w:rsid w:val="00C47545"/>
    <w:rsid w:val="00C4795D"/>
    <w:rsid w:val="00C47FFC"/>
    <w:rsid w:val="00C5025E"/>
    <w:rsid w:val="00C5055C"/>
    <w:rsid w:val="00C50DF5"/>
    <w:rsid w:val="00C50EE4"/>
    <w:rsid w:val="00C51876"/>
    <w:rsid w:val="00C51C85"/>
    <w:rsid w:val="00C52021"/>
    <w:rsid w:val="00C521D2"/>
    <w:rsid w:val="00C52A26"/>
    <w:rsid w:val="00C52D1D"/>
    <w:rsid w:val="00C53428"/>
    <w:rsid w:val="00C53A13"/>
    <w:rsid w:val="00C53BF1"/>
    <w:rsid w:val="00C53EF6"/>
    <w:rsid w:val="00C54B55"/>
    <w:rsid w:val="00C5692C"/>
    <w:rsid w:val="00C60393"/>
    <w:rsid w:val="00C604DE"/>
    <w:rsid w:val="00C60879"/>
    <w:rsid w:val="00C60943"/>
    <w:rsid w:val="00C60E1F"/>
    <w:rsid w:val="00C61323"/>
    <w:rsid w:val="00C61EC3"/>
    <w:rsid w:val="00C623FB"/>
    <w:rsid w:val="00C6257C"/>
    <w:rsid w:val="00C63734"/>
    <w:rsid w:val="00C63DF7"/>
    <w:rsid w:val="00C6441F"/>
    <w:rsid w:val="00C649A9"/>
    <w:rsid w:val="00C64A93"/>
    <w:rsid w:val="00C64CDE"/>
    <w:rsid w:val="00C65315"/>
    <w:rsid w:val="00C65BF0"/>
    <w:rsid w:val="00C66533"/>
    <w:rsid w:val="00C66C90"/>
    <w:rsid w:val="00C6719A"/>
    <w:rsid w:val="00C7090B"/>
    <w:rsid w:val="00C71425"/>
    <w:rsid w:val="00C714F5"/>
    <w:rsid w:val="00C73AAF"/>
    <w:rsid w:val="00C74FD6"/>
    <w:rsid w:val="00C756AA"/>
    <w:rsid w:val="00C763EA"/>
    <w:rsid w:val="00C77A86"/>
    <w:rsid w:val="00C80333"/>
    <w:rsid w:val="00C80D21"/>
    <w:rsid w:val="00C80F56"/>
    <w:rsid w:val="00C822FB"/>
    <w:rsid w:val="00C838E3"/>
    <w:rsid w:val="00C83BD9"/>
    <w:rsid w:val="00C84B1A"/>
    <w:rsid w:val="00C855DC"/>
    <w:rsid w:val="00C85A1E"/>
    <w:rsid w:val="00C863F7"/>
    <w:rsid w:val="00C87315"/>
    <w:rsid w:val="00C8736A"/>
    <w:rsid w:val="00C9017E"/>
    <w:rsid w:val="00C9070B"/>
    <w:rsid w:val="00C9161D"/>
    <w:rsid w:val="00C91A1A"/>
    <w:rsid w:val="00C91B52"/>
    <w:rsid w:val="00C91C96"/>
    <w:rsid w:val="00C921BD"/>
    <w:rsid w:val="00C9236B"/>
    <w:rsid w:val="00C92394"/>
    <w:rsid w:val="00C924C7"/>
    <w:rsid w:val="00C92528"/>
    <w:rsid w:val="00C92D75"/>
    <w:rsid w:val="00C93075"/>
    <w:rsid w:val="00C93700"/>
    <w:rsid w:val="00C93A5E"/>
    <w:rsid w:val="00C93FC3"/>
    <w:rsid w:val="00C94302"/>
    <w:rsid w:val="00C94B13"/>
    <w:rsid w:val="00C95E46"/>
    <w:rsid w:val="00CA0080"/>
    <w:rsid w:val="00CA05A4"/>
    <w:rsid w:val="00CA0C1D"/>
    <w:rsid w:val="00CA1045"/>
    <w:rsid w:val="00CA162E"/>
    <w:rsid w:val="00CA204F"/>
    <w:rsid w:val="00CA20EA"/>
    <w:rsid w:val="00CA23F7"/>
    <w:rsid w:val="00CA2AD3"/>
    <w:rsid w:val="00CA36D1"/>
    <w:rsid w:val="00CA3F40"/>
    <w:rsid w:val="00CA429C"/>
    <w:rsid w:val="00CA55D0"/>
    <w:rsid w:val="00CA5781"/>
    <w:rsid w:val="00CA65D5"/>
    <w:rsid w:val="00CA69F6"/>
    <w:rsid w:val="00CA6DEC"/>
    <w:rsid w:val="00CA7134"/>
    <w:rsid w:val="00CB09AF"/>
    <w:rsid w:val="00CB1009"/>
    <w:rsid w:val="00CB1393"/>
    <w:rsid w:val="00CB1D5B"/>
    <w:rsid w:val="00CB25B6"/>
    <w:rsid w:val="00CB30C2"/>
    <w:rsid w:val="00CB449A"/>
    <w:rsid w:val="00CB48E9"/>
    <w:rsid w:val="00CB4915"/>
    <w:rsid w:val="00CB4D66"/>
    <w:rsid w:val="00CB6368"/>
    <w:rsid w:val="00CB6584"/>
    <w:rsid w:val="00CB6751"/>
    <w:rsid w:val="00CB6F61"/>
    <w:rsid w:val="00CB7209"/>
    <w:rsid w:val="00CC24BC"/>
    <w:rsid w:val="00CC2704"/>
    <w:rsid w:val="00CC2E48"/>
    <w:rsid w:val="00CC35B1"/>
    <w:rsid w:val="00CC35B7"/>
    <w:rsid w:val="00CC3D18"/>
    <w:rsid w:val="00CC3F5C"/>
    <w:rsid w:val="00CC4086"/>
    <w:rsid w:val="00CC40C8"/>
    <w:rsid w:val="00CC4B61"/>
    <w:rsid w:val="00CC5DD5"/>
    <w:rsid w:val="00CC6B90"/>
    <w:rsid w:val="00CC71BA"/>
    <w:rsid w:val="00CC7AD4"/>
    <w:rsid w:val="00CD0D17"/>
    <w:rsid w:val="00CD0E73"/>
    <w:rsid w:val="00CD1A78"/>
    <w:rsid w:val="00CD1D51"/>
    <w:rsid w:val="00CD1FC5"/>
    <w:rsid w:val="00CD2244"/>
    <w:rsid w:val="00CD2AF9"/>
    <w:rsid w:val="00CD2B4B"/>
    <w:rsid w:val="00CD2D28"/>
    <w:rsid w:val="00CD3876"/>
    <w:rsid w:val="00CD3D87"/>
    <w:rsid w:val="00CD4514"/>
    <w:rsid w:val="00CD4E08"/>
    <w:rsid w:val="00CD4F34"/>
    <w:rsid w:val="00CD5123"/>
    <w:rsid w:val="00CD52B4"/>
    <w:rsid w:val="00CD5E87"/>
    <w:rsid w:val="00CD719C"/>
    <w:rsid w:val="00CD731E"/>
    <w:rsid w:val="00CD7B42"/>
    <w:rsid w:val="00CE042C"/>
    <w:rsid w:val="00CE05D8"/>
    <w:rsid w:val="00CE0C2D"/>
    <w:rsid w:val="00CE12EB"/>
    <w:rsid w:val="00CE2888"/>
    <w:rsid w:val="00CE3177"/>
    <w:rsid w:val="00CE3221"/>
    <w:rsid w:val="00CE3694"/>
    <w:rsid w:val="00CE3DEF"/>
    <w:rsid w:val="00CE40F3"/>
    <w:rsid w:val="00CE4274"/>
    <w:rsid w:val="00CE43E9"/>
    <w:rsid w:val="00CE4CA9"/>
    <w:rsid w:val="00CE5D51"/>
    <w:rsid w:val="00CE6447"/>
    <w:rsid w:val="00CE690B"/>
    <w:rsid w:val="00CE6AFB"/>
    <w:rsid w:val="00CF054A"/>
    <w:rsid w:val="00CF11DC"/>
    <w:rsid w:val="00CF1848"/>
    <w:rsid w:val="00CF2069"/>
    <w:rsid w:val="00CF2762"/>
    <w:rsid w:val="00CF2899"/>
    <w:rsid w:val="00CF2C5B"/>
    <w:rsid w:val="00CF3DD3"/>
    <w:rsid w:val="00CF4127"/>
    <w:rsid w:val="00CF44CD"/>
    <w:rsid w:val="00CF4671"/>
    <w:rsid w:val="00CF486C"/>
    <w:rsid w:val="00CF6647"/>
    <w:rsid w:val="00CF6678"/>
    <w:rsid w:val="00CF6E87"/>
    <w:rsid w:val="00CF7904"/>
    <w:rsid w:val="00CF7CD3"/>
    <w:rsid w:val="00D004BE"/>
    <w:rsid w:val="00D00B32"/>
    <w:rsid w:val="00D0134D"/>
    <w:rsid w:val="00D027CA"/>
    <w:rsid w:val="00D02CEE"/>
    <w:rsid w:val="00D03264"/>
    <w:rsid w:val="00D03441"/>
    <w:rsid w:val="00D04126"/>
    <w:rsid w:val="00D04186"/>
    <w:rsid w:val="00D04CAC"/>
    <w:rsid w:val="00D051C8"/>
    <w:rsid w:val="00D05295"/>
    <w:rsid w:val="00D069C1"/>
    <w:rsid w:val="00D079C5"/>
    <w:rsid w:val="00D07B16"/>
    <w:rsid w:val="00D11046"/>
    <w:rsid w:val="00D11047"/>
    <w:rsid w:val="00D12044"/>
    <w:rsid w:val="00D15072"/>
    <w:rsid w:val="00D15A69"/>
    <w:rsid w:val="00D15AB6"/>
    <w:rsid w:val="00D20100"/>
    <w:rsid w:val="00D2030A"/>
    <w:rsid w:val="00D2030E"/>
    <w:rsid w:val="00D22D27"/>
    <w:rsid w:val="00D23380"/>
    <w:rsid w:val="00D2367F"/>
    <w:rsid w:val="00D23759"/>
    <w:rsid w:val="00D23796"/>
    <w:rsid w:val="00D23F35"/>
    <w:rsid w:val="00D247F4"/>
    <w:rsid w:val="00D24AF6"/>
    <w:rsid w:val="00D25616"/>
    <w:rsid w:val="00D25971"/>
    <w:rsid w:val="00D270FA"/>
    <w:rsid w:val="00D2771A"/>
    <w:rsid w:val="00D27A87"/>
    <w:rsid w:val="00D30188"/>
    <w:rsid w:val="00D307FA"/>
    <w:rsid w:val="00D30E93"/>
    <w:rsid w:val="00D31518"/>
    <w:rsid w:val="00D31766"/>
    <w:rsid w:val="00D317F9"/>
    <w:rsid w:val="00D31A5A"/>
    <w:rsid w:val="00D31AE1"/>
    <w:rsid w:val="00D31B52"/>
    <w:rsid w:val="00D31FD6"/>
    <w:rsid w:val="00D333CE"/>
    <w:rsid w:val="00D336B0"/>
    <w:rsid w:val="00D33EFC"/>
    <w:rsid w:val="00D3407B"/>
    <w:rsid w:val="00D341E4"/>
    <w:rsid w:val="00D35615"/>
    <w:rsid w:val="00D35925"/>
    <w:rsid w:val="00D36612"/>
    <w:rsid w:val="00D36C24"/>
    <w:rsid w:val="00D36F04"/>
    <w:rsid w:val="00D37175"/>
    <w:rsid w:val="00D37230"/>
    <w:rsid w:val="00D374DA"/>
    <w:rsid w:val="00D37CF5"/>
    <w:rsid w:val="00D37D31"/>
    <w:rsid w:val="00D40916"/>
    <w:rsid w:val="00D40B0B"/>
    <w:rsid w:val="00D40DBC"/>
    <w:rsid w:val="00D41543"/>
    <w:rsid w:val="00D41599"/>
    <w:rsid w:val="00D416D2"/>
    <w:rsid w:val="00D41869"/>
    <w:rsid w:val="00D424D3"/>
    <w:rsid w:val="00D43B3E"/>
    <w:rsid w:val="00D43F7F"/>
    <w:rsid w:val="00D446EC"/>
    <w:rsid w:val="00D44E64"/>
    <w:rsid w:val="00D4501F"/>
    <w:rsid w:val="00D45758"/>
    <w:rsid w:val="00D45C34"/>
    <w:rsid w:val="00D462AF"/>
    <w:rsid w:val="00D463F5"/>
    <w:rsid w:val="00D465BA"/>
    <w:rsid w:val="00D47D0D"/>
    <w:rsid w:val="00D51988"/>
    <w:rsid w:val="00D52528"/>
    <w:rsid w:val="00D52FD9"/>
    <w:rsid w:val="00D531C4"/>
    <w:rsid w:val="00D53989"/>
    <w:rsid w:val="00D54F59"/>
    <w:rsid w:val="00D56FAC"/>
    <w:rsid w:val="00D5700C"/>
    <w:rsid w:val="00D576DF"/>
    <w:rsid w:val="00D6053A"/>
    <w:rsid w:val="00D60FE6"/>
    <w:rsid w:val="00D610FA"/>
    <w:rsid w:val="00D616AC"/>
    <w:rsid w:val="00D61D72"/>
    <w:rsid w:val="00D627F5"/>
    <w:rsid w:val="00D63208"/>
    <w:rsid w:val="00D632C8"/>
    <w:rsid w:val="00D63B5F"/>
    <w:rsid w:val="00D66102"/>
    <w:rsid w:val="00D66F86"/>
    <w:rsid w:val="00D6703C"/>
    <w:rsid w:val="00D67A3B"/>
    <w:rsid w:val="00D67B64"/>
    <w:rsid w:val="00D736CD"/>
    <w:rsid w:val="00D738BC"/>
    <w:rsid w:val="00D74BF9"/>
    <w:rsid w:val="00D75431"/>
    <w:rsid w:val="00D75BC7"/>
    <w:rsid w:val="00D76367"/>
    <w:rsid w:val="00D766C6"/>
    <w:rsid w:val="00D76A18"/>
    <w:rsid w:val="00D77534"/>
    <w:rsid w:val="00D77B55"/>
    <w:rsid w:val="00D77FB9"/>
    <w:rsid w:val="00D80849"/>
    <w:rsid w:val="00D80EBD"/>
    <w:rsid w:val="00D81226"/>
    <w:rsid w:val="00D81450"/>
    <w:rsid w:val="00D81BB8"/>
    <w:rsid w:val="00D82908"/>
    <w:rsid w:val="00D82E8F"/>
    <w:rsid w:val="00D84CF4"/>
    <w:rsid w:val="00D85C83"/>
    <w:rsid w:val="00D867F2"/>
    <w:rsid w:val="00D868D3"/>
    <w:rsid w:val="00D86A7C"/>
    <w:rsid w:val="00D86C0A"/>
    <w:rsid w:val="00D86C97"/>
    <w:rsid w:val="00D873E2"/>
    <w:rsid w:val="00D87500"/>
    <w:rsid w:val="00D87A27"/>
    <w:rsid w:val="00D87BA7"/>
    <w:rsid w:val="00D90768"/>
    <w:rsid w:val="00D9093A"/>
    <w:rsid w:val="00D90984"/>
    <w:rsid w:val="00D90C63"/>
    <w:rsid w:val="00D91B03"/>
    <w:rsid w:val="00D92F57"/>
    <w:rsid w:val="00D9357C"/>
    <w:rsid w:val="00D9388E"/>
    <w:rsid w:val="00D942E1"/>
    <w:rsid w:val="00D9478D"/>
    <w:rsid w:val="00D94CE8"/>
    <w:rsid w:val="00D952E9"/>
    <w:rsid w:val="00D95677"/>
    <w:rsid w:val="00D957DF"/>
    <w:rsid w:val="00D95C4D"/>
    <w:rsid w:val="00D95CFC"/>
    <w:rsid w:val="00D961EF"/>
    <w:rsid w:val="00D9627E"/>
    <w:rsid w:val="00D962E3"/>
    <w:rsid w:val="00D965A3"/>
    <w:rsid w:val="00D96735"/>
    <w:rsid w:val="00D967FE"/>
    <w:rsid w:val="00D9725B"/>
    <w:rsid w:val="00D974CC"/>
    <w:rsid w:val="00D97D4F"/>
    <w:rsid w:val="00DA0370"/>
    <w:rsid w:val="00DA11E6"/>
    <w:rsid w:val="00DA1CD1"/>
    <w:rsid w:val="00DA1E9F"/>
    <w:rsid w:val="00DA2F04"/>
    <w:rsid w:val="00DA381F"/>
    <w:rsid w:val="00DA48AB"/>
    <w:rsid w:val="00DA4A08"/>
    <w:rsid w:val="00DA53E0"/>
    <w:rsid w:val="00DA54E7"/>
    <w:rsid w:val="00DA55B4"/>
    <w:rsid w:val="00DA5868"/>
    <w:rsid w:val="00DA64F3"/>
    <w:rsid w:val="00DA6872"/>
    <w:rsid w:val="00DA68D8"/>
    <w:rsid w:val="00DA6B83"/>
    <w:rsid w:val="00DA7132"/>
    <w:rsid w:val="00DB020A"/>
    <w:rsid w:val="00DB0B07"/>
    <w:rsid w:val="00DB1883"/>
    <w:rsid w:val="00DB27CC"/>
    <w:rsid w:val="00DB4741"/>
    <w:rsid w:val="00DB4DA9"/>
    <w:rsid w:val="00DB4E8A"/>
    <w:rsid w:val="00DB52F7"/>
    <w:rsid w:val="00DB5ACE"/>
    <w:rsid w:val="00DB5E32"/>
    <w:rsid w:val="00DB631F"/>
    <w:rsid w:val="00DB6FB8"/>
    <w:rsid w:val="00DB71AA"/>
    <w:rsid w:val="00DB73B0"/>
    <w:rsid w:val="00DB7A9F"/>
    <w:rsid w:val="00DB7E97"/>
    <w:rsid w:val="00DC0690"/>
    <w:rsid w:val="00DC2280"/>
    <w:rsid w:val="00DC6996"/>
    <w:rsid w:val="00DC6F3F"/>
    <w:rsid w:val="00DD0EC8"/>
    <w:rsid w:val="00DD118C"/>
    <w:rsid w:val="00DD15C5"/>
    <w:rsid w:val="00DD16C6"/>
    <w:rsid w:val="00DD359D"/>
    <w:rsid w:val="00DD3BD8"/>
    <w:rsid w:val="00DD3C1E"/>
    <w:rsid w:val="00DD42C7"/>
    <w:rsid w:val="00DD5074"/>
    <w:rsid w:val="00DD5450"/>
    <w:rsid w:val="00DD5BCC"/>
    <w:rsid w:val="00DD5F5A"/>
    <w:rsid w:val="00DD62E7"/>
    <w:rsid w:val="00DD66D5"/>
    <w:rsid w:val="00DD6CC8"/>
    <w:rsid w:val="00DD6F39"/>
    <w:rsid w:val="00DD7C5F"/>
    <w:rsid w:val="00DD7FB7"/>
    <w:rsid w:val="00DE0093"/>
    <w:rsid w:val="00DE1030"/>
    <w:rsid w:val="00DE10BF"/>
    <w:rsid w:val="00DE15DC"/>
    <w:rsid w:val="00DE2BB7"/>
    <w:rsid w:val="00DE5170"/>
    <w:rsid w:val="00DE5FF7"/>
    <w:rsid w:val="00DE62E5"/>
    <w:rsid w:val="00DE660E"/>
    <w:rsid w:val="00DE7838"/>
    <w:rsid w:val="00DF0380"/>
    <w:rsid w:val="00DF073D"/>
    <w:rsid w:val="00DF0832"/>
    <w:rsid w:val="00DF12E2"/>
    <w:rsid w:val="00DF173E"/>
    <w:rsid w:val="00DF1F0D"/>
    <w:rsid w:val="00DF26AE"/>
    <w:rsid w:val="00DF3B34"/>
    <w:rsid w:val="00DF53C3"/>
    <w:rsid w:val="00DF61B9"/>
    <w:rsid w:val="00DF6982"/>
    <w:rsid w:val="00E00480"/>
    <w:rsid w:val="00E00B30"/>
    <w:rsid w:val="00E0145B"/>
    <w:rsid w:val="00E019DB"/>
    <w:rsid w:val="00E03BC4"/>
    <w:rsid w:val="00E04F70"/>
    <w:rsid w:val="00E05376"/>
    <w:rsid w:val="00E0543D"/>
    <w:rsid w:val="00E054DF"/>
    <w:rsid w:val="00E06BEE"/>
    <w:rsid w:val="00E07B99"/>
    <w:rsid w:val="00E07F57"/>
    <w:rsid w:val="00E10147"/>
    <w:rsid w:val="00E104B3"/>
    <w:rsid w:val="00E10C14"/>
    <w:rsid w:val="00E10FDC"/>
    <w:rsid w:val="00E112A4"/>
    <w:rsid w:val="00E116B4"/>
    <w:rsid w:val="00E11C63"/>
    <w:rsid w:val="00E11E3F"/>
    <w:rsid w:val="00E12240"/>
    <w:rsid w:val="00E12B7B"/>
    <w:rsid w:val="00E12F21"/>
    <w:rsid w:val="00E15775"/>
    <w:rsid w:val="00E15CE7"/>
    <w:rsid w:val="00E15E28"/>
    <w:rsid w:val="00E1743C"/>
    <w:rsid w:val="00E17BE8"/>
    <w:rsid w:val="00E17EEE"/>
    <w:rsid w:val="00E204A4"/>
    <w:rsid w:val="00E2218E"/>
    <w:rsid w:val="00E2259D"/>
    <w:rsid w:val="00E22CA1"/>
    <w:rsid w:val="00E22CBA"/>
    <w:rsid w:val="00E22EC6"/>
    <w:rsid w:val="00E232FA"/>
    <w:rsid w:val="00E236B4"/>
    <w:rsid w:val="00E24090"/>
    <w:rsid w:val="00E2437B"/>
    <w:rsid w:val="00E24671"/>
    <w:rsid w:val="00E25259"/>
    <w:rsid w:val="00E2620B"/>
    <w:rsid w:val="00E26453"/>
    <w:rsid w:val="00E26C20"/>
    <w:rsid w:val="00E2714F"/>
    <w:rsid w:val="00E27A77"/>
    <w:rsid w:val="00E306BA"/>
    <w:rsid w:val="00E3114D"/>
    <w:rsid w:val="00E31F1B"/>
    <w:rsid w:val="00E31F91"/>
    <w:rsid w:val="00E32CD8"/>
    <w:rsid w:val="00E33300"/>
    <w:rsid w:val="00E33C3B"/>
    <w:rsid w:val="00E33FF0"/>
    <w:rsid w:val="00E34894"/>
    <w:rsid w:val="00E349E0"/>
    <w:rsid w:val="00E34FE9"/>
    <w:rsid w:val="00E36588"/>
    <w:rsid w:val="00E3F021"/>
    <w:rsid w:val="00E40D3A"/>
    <w:rsid w:val="00E40FDE"/>
    <w:rsid w:val="00E41366"/>
    <w:rsid w:val="00E416EB"/>
    <w:rsid w:val="00E42808"/>
    <w:rsid w:val="00E42BA1"/>
    <w:rsid w:val="00E43F8B"/>
    <w:rsid w:val="00E44AD9"/>
    <w:rsid w:val="00E45957"/>
    <w:rsid w:val="00E46776"/>
    <w:rsid w:val="00E46A1F"/>
    <w:rsid w:val="00E46B42"/>
    <w:rsid w:val="00E470EB"/>
    <w:rsid w:val="00E47327"/>
    <w:rsid w:val="00E4791F"/>
    <w:rsid w:val="00E5034B"/>
    <w:rsid w:val="00E50B3C"/>
    <w:rsid w:val="00E50B93"/>
    <w:rsid w:val="00E50DD2"/>
    <w:rsid w:val="00E50E87"/>
    <w:rsid w:val="00E5164E"/>
    <w:rsid w:val="00E51FF0"/>
    <w:rsid w:val="00E52284"/>
    <w:rsid w:val="00E529E9"/>
    <w:rsid w:val="00E53533"/>
    <w:rsid w:val="00E54691"/>
    <w:rsid w:val="00E5595E"/>
    <w:rsid w:val="00E55C22"/>
    <w:rsid w:val="00E55EB5"/>
    <w:rsid w:val="00E601B9"/>
    <w:rsid w:val="00E603E2"/>
    <w:rsid w:val="00E6059E"/>
    <w:rsid w:val="00E60B70"/>
    <w:rsid w:val="00E61C2C"/>
    <w:rsid w:val="00E622E5"/>
    <w:rsid w:val="00E62708"/>
    <w:rsid w:val="00E6314F"/>
    <w:rsid w:val="00E638BA"/>
    <w:rsid w:val="00E63927"/>
    <w:rsid w:val="00E63CE8"/>
    <w:rsid w:val="00E63D47"/>
    <w:rsid w:val="00E63E81"/>
    <w:rsid w:val="00E64E61"/>
    <w:rsid w:val="00E650C2"/>
    <w:rsid w:val="00E659C7"/>
    <w:rsid w:val="00E66235"/>
    <w:rsid w:val="00E66BCE"/>
    <w:rsid w:val="00E66BE1"/>
    <w:rsid w:val="00E672E4"/>
    <w:rsid w:val="00E67557"/>
    <w:rsid w:val="00E6788D"/>
    <w:rsid w:val="00E67F67"/>
    <w:rsid w:val="00E70F83"/>
    <w:rsid w:val="00E7129C"/>
    <w:rsid w:val="00E7172F"/>
    <w:rsid w:val="00E71762"/>
    <w:rsid w:val="00E717AC"/>
    <w:rsid w:val="00E71B49"/>
    <w:rsid w:val="00E72727"/>
    <w:rsid w:val="00E72832"/>
    <w:rsid w:val="00E72B51"/>
    <w:rsid w:val="00E731C9"/>
    <w:rsid w:val="00E74358"/>
    <w:rsid w:val="00E75FAE"/>
    <w:rsid w:val="00E76B80"/>
    <w:rsid w:val="00E774C6"/>
    <w:rsid w:val="00E80B23"/>
    <w:rsid w:val="00E80B9D"/>
    <w:rsid w:val="00E81987"/>
    <w:rsid w:val="00E825A3"/>
    <w:rsid w:val="00E82ABC"/>
    <w:rsid w:val="00E83C24"/>
    <w:rsid w:val="00E841A9"/>
    <w:rsid w:val="00E85609"/>
    <w:rsid w:val="00E85732"/>
    <w:rsid w:val="00E860DE"/>
    <w:rsid w:val="00E86A7A"/>
    <w:rsid w:val="00E876A8"/>
    <w:rsid w:val="00E90160"/>
    <w:rsid w:val="00E90A70"/>
    <w:rsid w:val="00E90D0A"/>
    <w:rsid w:val="00E91C33"/>
    <w:rsid w:val="00E920A3"/>
    <w:rsid w:val="00E923FB"/>
    <w:rsid w:val="00E928A7"/>
    <w:rsid w:val="00E92B04"/>
    <w:rsid w:val="00E92F30"/>
    <w:rsid w:val="00E9318D"/>
    <w:rsid w:val="00E9388F"/>
    <w:rsid w:val="00E93CE6"/>
    <w:rsid w:val="00E93EAB"/>
    <w:rsid w:val="00E9483B"/>
    <w:rsid w:val="00E9520B"/>
    <w:rsid w:val="00E9576B"/>
    <w:rsid w:val="00E962E5"/>
    <w:rsid w:val="00E96AE0"/>
    <w:rsid w:val="00E97689"/>
    <w:rsid w:val="00EA08D4"/>
    <w:rsid w:val="00EA0953"/>
    <w:rsid w:val="00EA0F5C"/>
    <w:rsid w:val="00EA14F8"/>
    <w:rsid w:val="00EA2648"/>
    <w:rsid w:val="00EA3745"/>
    <w:rsid w:val="00EA376C"/>
    <w:rsid w:val="00EA3BFE"/>
    <w:rsid w:val="00EA4080"/>
    <w:rsid w:val="00EA5468"/>
    <w:rsid w:val="00EA571F"/>
    <w:rsid w:val="00EA5E9E"/>
    <w:rsid w:val="00EA756D"/>
    <w:rsid w:val="00EB06F8"/>
    <w:rsid w:val="00EB138B"/>
    <w:rsid w:val="00EB13F0"/>
    <w:rsid w:val="00EB16D9"/>
    <w:rsid w:val="00EB1757"/>
    <w:rsid w:val="00EB17F0"/>
    <w:rsid w:val="00EB1D91"/>
    <w:rsid w:val="00EB1E21"/>
    <w:rsid w:val="00EB389C"/>
    <w:rsid w:val="00EB3B25"/>
    <w:rsid w:val="00EB3DA6"/>
    <w:rsid w:val="00EB422B"/>
    <w:rsid w:val="00EB4485"/>
    <w:rsid w:val="00EB4F41"/>
    <w:rsid w:val="00EB55E7"/>
    <w:rsid w:val="00EB5933"/>
    <w:rsid w:val="00EB6327"/>
    <w:rsid w:val="00EB6690"/>
    <w:rsid w:val="00EB7079"/>
    <w:rsid w:val="00EB7A80"/>
    <w:rsid w:val="00EC11DC"/>
    <w:rsid w:val="00EC135C"/>
    <w:rsid w:val="00EC13D5"/>
    <w:rsid w:val="00EC1C2D"/>
    <w:rsid w:val="00EC22DB"/>
    <w:rsid w:val="00EC2702"/>
    <w:rsid w:val="00EC2888"/>
    <w:rsid w:val="00EC28B3"/>
    <w:rsid w:val="00EC3694"/>
    <w:rsid w:val="00EC3C88"/>
    <w:rsid w:val="00EC526E"/>
    <w:rsid w:val="00EC5655"/>
    <w:rsid w:val="00EC78C4"/>
    <w:rsid w:val="00ED076C"/>
    <w:rsid w:val="00ED0C46"/>
    <w:rsid w:val="00ED1D8F"/>
    <w:rsid w:val="00ED246F"/>
    <w:rsid w:val="00ED2887"/>
    <w:rsid w:val="00ED2C2F"/>
    <w:rsid w:val="00ED2E5D"/>
    <w:rsid w:val="00ED439D"/>
    <w:rsid w:val="00ED48C9"/>
    <w:rsid w:val="00ED4AC5"/>
    <w:rsid w:val="00ED4BE8"/>
    <w:rsid w:val="00ED5030"/>
    <w:rsid w:val="00ED52BA"/>
    <w:rsid w:val="00ED6A9E"/>
    <w:rsid w:val="00EE0545"/>
    <w:rsid w:val="00EE05C9"/>
    <w:rsid w:val="00EE0BBE"/>
    <w:rsid w:val="00EE166F"/>
    <w:rsid w:val="00EE2E43"/>
    <w:rsid w:val="00EE302A"/>
    <w:rsid w:val="00EE3821"/>
    <w:rsid w:val="00EE3BB0"/>
    <w:rsid w:val="00EE4F75"/>
    <w:rsid w:val="00EE5940"/>
    <w:rsid w:val="00EE5DAE"/>
    <w:rsid w:val="00EE6A7C"/>
    <w:rsid w:val="00EE7AA9"/>
    <w:rsid w:val="00EE7CDE"/>
    <w:rsid w:val="00EF0387"/>
    <w:rsid w:val="00EF056A"/>
    <w:rsid w:val="00EF06F6"/>
    <w:rsid w:val="00EF0804"/>
    <w:rsid w:val="00EF1B33"/>
    <w:rsid w:val="00EF1B5C"/>
    <w:rsid w:val="00EF24A5"/>
    <w:rsid w:val="00EF2B8C"/>
    <w:rsid w:val="00EF42A4"/>
    <w:rsid w:val="00EF4E06"/>
    <w:rsid w:val="00EF56F3"/>
    <w:rsid w:val="00EF6192"/>
    <w:rsid w:val="00EF6A41"/>
    <w:rsid w:val="00EF6B85"/>
    <w:rsid w:val="00EF6C8A"/>
    <w:rsid w:val="00EF7B12"/>
    <w:rsid w:val="00F00459"/>
    <w:rsid w:val="00F009F2"/>
    <w:rsid w:val="00F00FB2"/>
    <w:rsid w:val="00F01047"/>
    <w:rsid w:val="00F010DD"/>
    <w:rsid w:val="00F0131D"/>
    <w:rsid w:val="00F02D3B"/>
    <w:rsid w:val="00F02FC7"/>
    <w:rsid w:val="00F033E4"/>
    <w:rsid w:val="00F0364A"/>
    <w:rsid w:val="00F053CB"/>
    <w:rsid w:val="00F069CE"/>
    <w:rsid w:val="00F070BE"/>
    <w:rsid w:val="00F079B6"/>
    <w:rsid w:val="00F07BAA"/>
    <w:rsid w:val="00F113D9"/>
    <w:rsid w:val="00F11A51"/>
    <w:rsid w:val="00F12664"/>
    <w:rsid w:val="00F130A3"/>
    <w:rsid w:val="00F130B4"/>
    <w:rsid w:val="00F142DC"/>
    <w:rsid w:val="00F163E5"/>
    <w:rsid w:val="00F16595"/>
    <w:rsid w:val="00F16936"/>
    <w:rsid w:val="00F17370"/>
    <w:rsid w:val="00F20280"/>
    <w:rsid w:val="00F2069F"/>
    <w:rsid w:val="00F21D07"/>
    <w:rsid w:val="00F23221"/>
    <w:rsid w:val="00F238DC"/>
    <w:rsid w:val="00F242BB"/>
    <w:rsid w:val="00F244CB"/>
    <w:rsid w:val="00F24FCF"/>
    <w:rsid w:val="00F257AD"/>
    <w:rsid w:val="00F25ADA"/>
    <w:rsid w:val="00F25EC2"/>
    <w:rsid w:val="00F26604"/>
    <w:rsid w:val="00F26A6C"/>
    <w:rsid w:val="00F27876"/>
    <w:rsid w:val="00F279CA"/>
    <w:rsid w:val="00F27A0A"/>
    <w:rsid w:val="00F27D18"/>
    <w:rsid w:val="00F27EBF"/>
    <w:rsid w:val="00F305CB"/>
    <w:rsid w:val="00F30E91"/>
    <w:rsid w:val="00F31456"/>
    <w:rsid w:val="00F31AA4"/>
    <w:rsid w:val="00F3284B"/>
    <w:rsid w:val="00F3356F"/>
    <w:rsid w:val="00F352AE"/>
    <w:rsid w:val="00F35586"/>
    <w:rsid w:val="00F35A86"/>
    <w:rsid w:val="00F35D89"/>
    <w:rsid w:val="00F371CA"/>
    <w:rsid w:val="00F402F9"/>
    <w:rsid w:val="00F403AF"/>
    <w:rsid w:val="00F40B63"/>
    <w:rsid w:val="00F40CFC"/>
    <w:rsid w:val="00F41619"/>
    <w:rsid w:val="00F4263D"/>
    <w:rsid w:val="00F42944"/>
    <w:rsid w:val="00F43325"/>
    <w:rsid w:val="00F43D21"/>
    <w:rsid w:val="00F4463A"/>
    <w:rsid w:val="00F45222"/>
    <w:rsid w:val="00F45D57"/>
    <w:rsid w:val="00F45E58"/>
    <w:rsid w:val="00F47FD6"/>
    <w:rsid w:val="00F50184"/>
    <w:rsid w:val="00F50460"/>
    <w:rsid w:val="00F50CB3"/>
    <w:rsid w:val="00F519D3"/>
    <w:rsid w:val="00F524F6"/>
    <w:rsid w:val="00F528C8"/>
    <w:rsid w:val="00F53193"/>
    <w:rsid w:val="00F5357E"/>
    <w:rsid w:val="00F54917"/>
    <w:rsid w:val="00F54A27"/>
    <w:rsid w:val="00F54A74"/>
    <w:rsid w:val="00F54CDE"/>
    <w:rsid w:val="00F5504D"/>
    <w:rsid w:val="00F552A7"/>
    <w:rsid w:val="00F56F48"/>
    <w:rsid w:val="00F6056D"/>
    <w:rsid w:val="00F60A06"/>
    <w:rsid w:val="00F60FB8"/>
    <w:rsid w:val="00F61443"/>
    <w:rsid w:val="00F61915"/>
    <w:rsid w:val="00F61D05"/>
    <w:rsid w:val="00F61D72"/>
    <w:rsid w:val="00F623B4"/>
    <w:rsid w:val="00F628CE"/>
    <w:rsid w:val="00F62C81"/>
    <w:rsid w:val="00F62EE8"/>
    <w:rsid w:val="00F63171"/>
    <w:rsid w:val="00F63787"/>
    <w:rsid w:val="00F63850"/>
    <w:rsid w:val="00F639EA"/>
    <w:rsid w:val="00F63C82"/>
    <w:rsid w:val="00F64983"/>
    <w:rsid w:val="00F64F36"/>
    <w:rsid w:val="00F6586C"/>
    <w:rsid w:val="00F66A13"/>
    <w:rsid w:val="00F66C82"/>
    <w:rsid w:val="00F67D6B"/>
    <w:rsid w:val="00F70958"/>
    <w:rsid w:val="00F72343"/>
    <w:rsid w:val="00F73047"/>
    <w:rsid w:val="00F7354C"/>
    <w:rsid w:val="00F73F25"/>
    <w:rsid w:val="00F74968"/>
    <w:rsid w:val="00F74FA4"/>
    <w:rsid w:val="00F75237"/>
    <w:rsid w:val="00F75AC6"/>
    <w:rsid w:val="00F75BFE"/>
    <w:rsid w:val="00F76C94"/>
    <w:rsid w:val="00F76E69"/>
    <w:rsid w:val="00F7704D"/>
    <w:rsid w:val="00F77274"/>
    <w:rsid w:val="00F77754"/>
    <w:rsid w:val="00F8023B"/>
    <w:rsid w:val="00F804C6"/>
    <w:rsid w:val="00F804E1"/>
    <w:rsid w:val="00F81A4C"/>
    <w:rsid w:val="00F81B43"/>
    <w:rsid w:val="00F81DA7"/>
    <w:rsid w:val="00F8277E"/>
    <w:rsid w:val="00F8298B"/>
    <w:rsid w:val="00F82C1E"/>
    <w:rsid w:val="00F82C6F"/>
    <w:rsid w:val="00F82D32"/>
    <w:rsid w:val="00F831AA"/>
    <w:rsid w:val="00F8426C"/>
    <w:rsid w:val="00F84925"/>
    <w:rsid w:val="00F855EC"/>
    <w:rsid w:val="00F864E7"/>
    <w:rsid w:val="00F867CC"/>
    <w:rsid w:val="00F86B08"/>
    <w:rsid w:val="00F87392"/>
    <w:rsid w:val="00F87A39"/>
    <w:rsid w:val="00F9092D"/>
    <w:rsid w:val="00F90B03"/>
    <w:rsid w:val="00F90B34"/>
    <w:rsid w:val="00F9118D"/>
    <w:rsid w:val="00F91242"/>
    <w:rsid w:val="00F91911"/>
    <w:rsid w:val="00F91E4C"/>
    <w:rsid w:val="00F928E4"/>
    <w:rsid w:val="00F92960"/>
    <w:rsid w:val="00F930B2"/>
    <w:rsid w:val="00F94774"/>
    <w:rsid w:val="00F95152"/>
    <w:rsid w:val="00F96DEE"/>
    <w:rsid w:val="00F970C3"/>
    <w:rsid w:val="00FA04E7"/>
    <w:rsid w:val="00FA07C5"/>
    <w:rsid w:val="00FA10E5"/>
    <w:rsid w:val="00FA112B"/>
    <w:rsid w:val="00FA2076"/>
    <w:rsid w:val="00FA3684"/>
    <w:rsid w:val="00FA3995"/>
    <w:rsid w:val="00FA3C53"/>
    <w:rsid w:val="00FA3EEE"/>
    <w:rsid w:val="00FA4269"/>
    <w:rsid w:val="00FA5AD6"/>
    <w:rsid w:val="00FA5BA0"/>
    <w:rsid w:val="00FA601F"/>
    <w:rsid w:val="00FA6128"/>
    <w:rsid w:val="00FA663B"/>
    <w:rsid w:val="00FA68CB"/>
    <w:rsid w:val="00FA6B8D"/>
    <w:rsid w:val="00FA797F"/>
    <w:rsid w:val="00FA7C18"/>
    <w:rsid w:val="00FB2237"/>
    <w:rsid w:val="00FB239D"/>
    <w:rsid w:val="00FB2842"/>
    <w:rsid w:val="00FB433C"/>
    <w:rsid w:val="00FB508C"/>
    <w:rsid w:val="00FB5C9D"/>
    <w:rsid w:val="00FB67B3"/>
    <w:rsid w:val="00FB715D"/>
    <w:rsid w:val="00FC053D"/>
    <w:rsid w:val="00FC1456"/>
    <w:rsid w:val="00FC27E6"/>
    <w:rsid w:val="00FC28DC"/>
    <w:rsid w:val="00FC3F6D"/>
    <w:rsid w:val="00FC4592"/>
    <w:rsid w:val="00FC491A"/>
    <w:rsid w:val="00FC53DB"/>
    <w:rsid w:val="00FC6748"/>
    <w:rsid w:val="00FC6A3B"/>
    <w:rsid w:val="00FC72B7"/>
    <w:rsid w:val="00FC760A"/>
    <w:rsid w:val="00FC7FBF"/>
    <w:rsid w:val="00FD1409"/>
    <w:rsid w:val="00FD144E"/>
    <w:rsid w:val="00FD2386"/>
    <w:rsid w:val="00FD28E6"/>
    <w:rsid w:val="00FD2B2F"/>
    <w:rsid w:val="00FD2BE7"/>
    <w:rsid w:val="00FD5457"/>
    <w:rsid w:val="00FD55DF"/>
    <w:rsid w:val="00FD568F"/>
    <w:rsid w:val="00FD5798"/>
    <w:rsid w:val="00FD5CF4"/>
    <w:rsid w:val="00FD732C"/>
    <w:rsid w:val="00FD754D"/>
    <w:rsid w:val="00FD7705"/>
    <w:rsid w:val="00FE0734"/>
    <w:rsid w:val="00FE124E"/>
    <w:rsid w:val="00FE1472"/>
    <w:rsid w:val="00FE1C4E"/>
    <w:rsid w:val="00FE1C94"/>
    <w:rsid w:val="00FE23EB"/>
    <w:rsid w:val="00FE2580"/>
    <w:rsid w:val="00FE27E2"/>
    <w:rsid w:val="00FE2913"/>
    <w:rsid w:val="00FE3222"/>
    <w:rsid w:val="00FE3234"/>
    <w:rsid w:val="00FE3A75"/>
    <w:rsid w:val="00FE4557"/>
    <w:rsid w:val="00FE4578"/>
    <w:rsid w:val="00FE4963"/>
    <w:rsid w:val="00FE4CEB"/>
    <w:rsid w:val="00FE4F21"/>
    <w:rsid w:val="00FE50DC"/>
    <w:rsid w:val="00FE5C4D"/>
    <w:rsid w:val="00FE6AC3"/>
    <w:rsid w:val="00FE7C55"/>
    <w:rsid w:val="00FF0642"/>
    <w:rsid w:val="00FF090A"/>
    <w:rsid w:val="00FF0F35"/>
    <w:rsid w:val="00FF147B"/>
    <w:rsid w:val="00FF21FC"/>
    <w:rsid w:val="00FF328F"/>
    <w:rsid w:val="00FF3CD0"/>
    <w:rsid w:val="00FF410C"/>
    <w:rsid w:val="00FF42DC"/>
    <w:rsid w:val="00FF4D34"/>
    <w:rsid w:val="00FF4E06"/>
    <w:rsid w:val="00FF6555"/>
    <w:rsid w:val="00FF7143"/>
    <w:rsid w:val="01079F37"/>
    <w:rsid w:val="024B9D4F"/>
    <w:rsid w:val="03927CB9"/>
    <w:rsid w:val="04A2B111"/>
    <w:rsid w:val="05E2597C"/>
    <w:rsid w:val="066428D4"/>
    <w:rsid w:val="06A17FB5"/>
    <w:rsid w:val="0882A96C"/>
    <w:rsid w:val="0AA53351"/>
    <w:rsid w:val="0D675254"/>
    <w:rsid w:val="0E34007F"/>
    <w:rsid w:val="0E6B7A5B"/>
    <w:rsid w:val="0E8345B3"/>
    <w:rsid w:val="108F42B7"/>
    <w:rsid w:val="10DC5F7A"/>
    <w:rsid w:val="117544B1"/>
    <w:rsid w:val="11E2512D"/>
    <w:rsid w:val="1324274D"/>
    <w:rsid w:val="13A9A2C2"/>
    <w:rsid w:val="13EFE278"/>
    <w:rsid w:val="144C3DD7"/>
    <w:rsid w:val="145BBB5E"/>
    <w:rsid w:val="16FD5E6A"/>
    <w:rsid w:val="183E7416"/>
    <w:rsid w:val="1A3F536C"/>
    <w:rsid w:val="1B7B90C7"/>
    <w:rsid w:val="1BA75348"/>
    <w:rsid w:val="1ED76192"/>
    <w:rsid w:val="233DC2D0"/>
    <w:rsid w:val="238F5F08"/>
    <w:rsid w:val="2650F786"/>
    <w:rsid w:val="278EB5EB"/>
    <w:rsid w:val="27DC872D"/>
    <w:rsid w:val="280E2058"/>
    <w:rsid w:val="28146E2A"/>
    <w:rsid w:val="28D76281"/>
    <w:rsid w:val="28E37354"/>
    <w:rsid w:val="2974F4E7"/>
    <w:rsid w:val="2CBA9462"/>
    <w:rsid w:val="31B21A5D"/>
    <w:rsid w:val="31CF9569"/>
    <w:rsid w:val="34B7B260"/>
    <w:rsid w:val="3515FEBE"/>
    <w:rsid w:val="35E1C66C"/>
    <w:rsid w:val="36883C8A"/>
    <w:rsid w:val="38AA9743"/>
    <w:rsid w:val="38B4D69F"/>
    <w:rsid w:val="39E839AA"/>
    <w:rsid w:val="3A6B91FD"/>
    <w:rsid w:val="3B00C498"/>
    <w:rsid w:val="3D8CD6AF"/>
    <w:rsid w:val="3EE4779B"/>
    <w:rsid w:val="3F1CDB5F"/>
    <w:rsid w:val="402950F0"/>
    <w:rsid w:val="40BB041B"/>
    <w:rsid w:val="4218465B"/>
    <w:rsid w:val="424C6A16"/>
    <w:rsid w:val="42F31F55"/>
    <w:rsid w:val="433B09BF"/>
    <w:rsid w:val="43F7156D"/>
    <w:rsid w:val="440689F5"/>
    <w:rsid w:val="472A309C"/>
    <w:rsid w:val="47BE06DC"/>
    <w:rsid w:val="48790F8F"/>
    <w:rsid w:val="48D3549C"/>
    <w:rsid w:val="4C75070B"/>
    <w:rsid w:val="4CD8D848"/>
    <w:rsid w:val="4CDB2E51"/>
    <w:rsid w:val="4D5C1881"/>
    <w:rsid w:val="4E02BE6F"/>
    <w:rsid w:val="4F0307C5"/>
    <w:rsid w:val="508FF3F5"/>
    <w:rsid w:val="51447D1C"/>
    <w:rsid w:val="51CFAAB5"/>
    <w:rsid w:val="525D83AE"/>
    <w:rsid w:val="55BE4866"/>
    <w:rsid w:val="5647114B"/>
    <w:rsid w:val="56FA8BDF"/>
    <w:rsid w:val="57AE9268"/>
    <w:rsid w:val="5812615F"/>
    <w:rsid w:val="5941112C"/>
    <w:rsid w:val="5AD74008"/>
    <w:rsid w:val="5D646F1F"/>
    <w:rsid w:val="5F36070B"/>
    <w:rsid w:val="60FF54F6"/>
    <w:rsid w:val="61A917F7"/>
    <w:rsid w:val="62549C4A"/>
    <w:rsid w:val="65AA45C4"/>
    <w:rsid w:val="672339A7"/>
    <w:rsid w:val="67E6DE9D"/>
    <w:rsid w:val="6934900B"/>
    <w:rsid w:val="6A04E7AC"/>
    <w:rsid w:val="6BBC3BBD"/>
    <w:rsid w:val="6BC532C2"/>
    <w:rsid w:val="6C0D1753"/>
    <w:rsid w:val="6CB2FF37"/>
    <w:rsid w:val="6D427E54"/>
    <w:rsid w:val="708B267E"/>
    <w:rsid w:val="70FA4362"/>
    <w:rsid w:val="712D7E3E"/>
    <w:rsid w:val="71556573"/>
    <w:rsid w:val="71AE1DEE"/>
    <w:rsid w:val="73198A9F"/>
    <w:rsid w:val="73380F19"/>
    <w:rsid w:val="73382501"/>
    <w:rsid w:val="73440D9B"/>
    <w:rsid w:val="74426FC6"/>
    <w:rsid w:val="74769740"/>
    <w:rsid w:val="74D27FEA"/>
    <w:rsid w:val="762A375C"/>
    <w:rsid w:val="766B2262"/>
    <w:rsid w:val="7821C929"/>
    <w:rsid w:val="78F0092F"/>
    <w:rsid w:val="78F4108A"/>
    <w:rsid w:val="792A939A"/>
    <w:rsid w:val="7ABDAB75"/>
    <w:rsid w:val="7B9FE497"/>
    <w:rsid w:val="7BE38B92"/>
    <w:rsid w:val="7CCB70C4"/>
    <w:rsid w:val="7CD28735"/>
    <w:rsid w:val="7E5DC5AC"/>
    <w:rsid w:val="7F6402ED"/>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25BA2E"/>
  <w15:docId w15:val="{E9F7B6EE-5C75-4A9F-B1EE-A908B70F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UnresolvedMention1">
    <w:name w:val="Unresolved Mention1"/>
    <w:basedOn w:val="DefaultParagraphFont"/>
    <w:uiPriority w:val="99"/>
    <w:semiHidden/>
    <w:unhideWhenUsed/>
    <w:rsid w:val="00DF53C3"/>
    <w:rPr>
      <w:color w:val="605E5C"/>
      <w:shd w:val="clear" w:color="auto" w:fill="E1DFDD"/>
    </w:rPr>
  </w:style>
  <w:style w:type="paragraph" w:styleId="CommentSubject">
    <w:name w:val="annotation subject"/>
    <w:basedOn w:val="CommentText"/>
    <w:next w:val="CommentText"/>
    <w:link w:val="CommentSubjectChar"/>
    <w:semiHidden/>
    <w:unhideWhenUsed/>
    <w:rsid w:val="00DA0370"/>
    <w:pPr>
      <w:spacing w:after="0" w:line="240" w:lineRule="auto"/>
    </w:pPr>
    <w:rPr>
      <w:b/>
      <w:bCs/>
      <w:sz w:val="20"/>
      <w:szCs w:val="20"/>
    </w:rPr>
  </w:style>
  <w:style w:type="character" w:customStyle="1" w:styleId="CommentSubjectChar">
    <w:name w:val="Comment Subject Char"/>
    <w:basedOn w:val="CommentTextChar"/>
    <w:link w:val="CommentSubject"/>
    <w:semiHidden/>
    <w:rsid w:val="00DA0370"/>
    <w:rPr>
      <w:rFonts w:ascii="Times New Roman" w:eastAsia="Times New Roman" w:hAnsi="Times New Roman" w:cs="Times New Roman"/>
      <w:b/>
      <w:bCs/>
      <w:sz w:val="20"/>
      <w:szCs w:val="20"/>
      <w:lang w:val="en-GB"/>
    </w:rPr>
  </w:style>
  <w:style w:type="paragraph" w:customStyle="1" w:styleId="Para10">
    <w:name w:val="Para 1"/>
    <w:basedOn w:val="Normal"/>
    <w:rsid w:val="0040335C"/>
    <w:pPr>
      <w:tabs>
        <w:tab w:val="num" w:pos="644"/>
      </w:tabs>
      <w:ind w:left="284"/>
      <w:jc w:val="left"/>
    </w:pPr>
    <w:rPr>
      <w:sz w:val="24"/>
      <w:lang w:val="en-CA" w:eastAsia="ja-JP"/>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0335C"/>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rsid w:val="00181B64"/>
    <w:rPr>
      <w:rFonts w:ascii="Calibri" w:eastAsia="Calibri" w:hAnsi="Calibri" w:cs="Times New Roman"/>
      <w:sz w:val="22"/>
      <w:szCs w:val="22"/>
      <w:lang w:val="en-US"/>
    </w:rPr>
  </w:style>
  <w:style w:type="paragraph" w:customStyle="1" w:styleId="Default">
    <w:name w:val="Default"/>
    <w:rsid w:val="00181B64"/>
    <w:pPr>
      <w:autoSpaceDE w:val="0"/>
      <w:autoSpaceDN w:val="0"/>
      <w:adjustRightInd w:val="0"/>
    </w:pPr>
    <w:rPr>
      <w:rFonts w:ascii="Trebuchet MS" w:eastAsia="MS Mincho" w:hAnsi="Trebuchet MS" w:cs="Trebuchet MS"/>
      <w:color w:val="000000"/>
      <w:lang w:val="en-US" w:eastAsia="zh-CN"/>
    </w:rPr>
  </w:style>
  <w:style w:type="table" w:customStyle="1" w:styleId="TableGrid1">
    <w:name w:val="Table Grid1"/>
    <w:basedOn w:val="TableNormal"/>
    <w:next w:val="TableGrid"/>
    <w:uiPriority w:val="59"/>
    <w:rsid w:val="00512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12A91"/>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512A91"/>
    <w:rPr>
      <w:rFonts w:ascii="Calibri" w:eastAsia="Calibri" w:hAnsi="Calibri" w:cs="Times New Roman"/>
      <w:sz w:val="22"/>
      <w:szCs w:val="22"/>
      <w:lang w:val="en-US"/>
    </w:rPr>
  </w:style>
  <w:style w:type="paragraph" w:styleId="BodyText2">
    <w:name w:val="Body Text 2"/>
    <w:basedOn w:val="Normal"/>
    <w:link w:val="BodyText2Char"/>
    <w:rsid w:val="00512A91"/>
    <w:rPr>
      <w:rFonts w:eastAsia="MS Mincho" w:cs="Angsana New"/>
      <w:i/>
      <w:iCs/>
    </w:rPr>
  </w:style>
  <w:style w:type="character" w:customStyle="1" w:styleId="BodyText2Char">
    <w:name w:val="Body Text 2 Char"/>
    <w:basedOn w:val="DefaultParagraphFont"/>
    <w:link w:val="BodyText2"/>
    <w:rsid w:val="00512A91"/>
    <w:rPr>
      <w:rFonts w:ascii="Times New Roman" w:eastAsia="MS Mincho" w:hAnsi="Times New Roman" w:cs="Angsana New"/>
      <w:i/>
      <w:iCs/>
      <w:sz w:val="22"/>
      <w:lang w:val="en-GB"/>
    </w:rPr>
  </w:style>
  <w:style w:type="paragraph" w:styleId="BodyText3">
    <w:name w:val="Body Text 3"/>
    <w:basedOn w:val="Normal"/>
    <w:link w:val="BodyText3Char"/>
    <w:rsid w:val="00512A91"/>
    <w:pPr>
      <w:jc w:val="center"/>
    </w:pPr>
    <w:rPr>
      <w:rFonts w:eastAsia="MS Mincho" w:cs="Angsana New"/>
      <w:sz w:val="28"/>
    </w:rPr>
  </w:style>
  <w:style w:type="character" w:customStyle="1" w:styleId="BodyText3Char">
    <w:name w:val="Body Text 3 Char"/>
    <w:basedOn w:val="DefaultParagraphFont"/>
    <w:link w:val="BodyText3"/>
    <w:rsid w:val="00512A91"/>
    <w:rPr>
      <w:rFonts w:ascii="Times New Roman" w:eastAsia="MS Mincho" w:hAnsi="Times New Roman" w:cs="Angsana New"/>
      <w:sz w:val="28"/>
      <w:lang w:val="en-GB"/>
    </w:rPr>
  </w:style>
  <w:style w:type="paragraph" w:styleId="BodyTextIndent2">
    <w:name w:val="Body Text Indent 2"/>
    <w:basedOn w:val="Normal"/>
    <w:link w:val="BodyTextIndent2Char"/>
    <w:rsid w:val="00512A91"/>
    <w:pPr>
      <w:ind w:firstLine="720"/>
    </w:pPr>
    <w:rPr>
      <w:rFonts w:eastAsia="MS Mincho" w:cs="Angsana New"/>
    </w:rPr>
  </w:style>
  <w:style w:type="character" w:customStyle="1" w:styleId="BodyTextIndent2Char">
    <w:name w:val="Body Text Indent 2 Char"/>
    <w:basedOn w:val="DefaultParagraphFont"/>
    <w:link w:val="BodyTextIndent2"/>
    <w:rsid w:val="00512A91"/>
    <w:rPr>
      <w:rFonts w:ascii="Times New Roman" w:eastAsia="MS Mincho" w:hAnsi="Times New Roman" w:cs="Angsana New"/>
      <w:sz w:val="22"/>
      <w:lang w:val="en-GB"/>
    </w:rPr>
  </w:style>
  <w:style w:type="paragraph" w:styleId="BodyTextIndent3">
    <w:name w:val="Body Text Indent 3"/>
    <w:basedOn w:val="Normal"/>
    <w:link w:val="BodyTextIndent3Char"/>
    <w:rsid w:val="00512A91"/>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512A91"/>
    <w:rPr>
      <w:rFonts w:ascii="Courier" w:eastAsia="MS Mincho" w:hAnsi="Courier" w:cs="Angsana New"/>
      <w:sz w:val="20"/>
      <w:lang w:val="en-GB"/>
    </w:rPr>
  </w:style>
  <w:style w:type="paragraph" w:customStyle="1" w:styleId="BodyText21">
    <w:name w:val="Body Text 21"/>
    <w:basedOn w:val="Normal"/>
    <w:rsid w:val="00512A91"/>
    <w:rPr>
      <w:rFonts w:eastAsia="MS Mincho" w:cs="Angsana New"/>
    </w:rPr>
  </w:style>
  <w:style w:type="paragraph" w:styleId="BlockText">
    <w:name w:val="Block Text"/>
    <w:basedOn w:val="Normal"/>
    <w:rsid w:val="00512A91"/>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512A91"/>
    <w:pPr>
      <w:numPr>
        <w:numId w:val="53"/>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512A91"/>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512A91"/>
    <w:rPr>
      <w:rFonts w:ascii="Tahoma" w:eastAsia="MS Mincho" w:hAnsi="Tahoma" w:cs="Angsana New"/>
      <w:sz w:val="22"/>
      <w:shd w:val="clear" w:color="auto" w:fill="000080"/>
      <w:lang w:val="en-GB"/>
    </w:rPr>
  </w:style>
  <w:style w:type="paragraph" w:customStyle="1" w:styleId="para2">
    <w:name w:val="para2"/>
    <w:basedOn w:val="Normal"/>
    <w:rsid w:val="00512A91"/>
    <w:pPr>
      <w:numPr>
        <w:numId w:val="58"/>
      </w:numPr>
      <w:spacing w:before="120" w:after="120"/>
    </w:pPr>
    <w:rPr>
      <w:rFonts w:eastAsia="MS Mincho" w:cs="Angsana New"/>
      <w:szCs w:val="20"/>
    </w:rPr>
  </w:style>
  <w:style w:type="paragraph" w:customStyle="1" w:styleId="Heading2-center">
    <w:name w:val="Heading 2-center"/>
    <w:basedOn w:val="Heading2"/>
    <w:rsid w:val="00512A91"/>
    <w:rPr>
      <w:rFonts w:eastAsia="MS Mincho" w:cs="Angsana New"/>
      <w:i/>
    </w:rPr>
  </w:style>
  <w:style w:type="paragraph" w:styleId="PlainText">
    <w:name w:val="Plain Text"/>
    <w:basedOn w:val="Normal"/>
    <w:link w:val="PlainTextChar"/>
    <w:rsid w:val="00512A91"/>
    <w:rPr>
      <w:rFonts w:ascii="Courier New" w:eastAsia="MS Mincho" w:hAnsi="Courier New"/>
      <w:sz w:val="20"/>
    </w:rPr>
  </w:style>
  <w:style w:type="character" w:customStyle="1" w:styleId="PlainTextChar">
    <w:name w:val="Plain Text Char"/>
    <w:basedOn w:val="DefaultParagraphFont"/>
    <w:link w:val="PlainText"/>
    <w:rsid w:val="00512A91"/>
    <w:rPr>
      <w:rFonts w:ascii="Courier New" w:eastAsia="MS Mincho" w:hAnsi="Courier New" w:cs="Times New Roman"/>
      <w:sz w:val="20"/>
    </w:rPr>
  </w:style>
  <w:style w:type="paragraph" w:customStyle="1" w:styleId="xl24">
    <w:name w:val="xl24"/>
    <w:basedOn w:val="Normal"/>
    <w:rsid w:val="00512A91"/>
    <w:pPr>
      <w:spacing w:before="100" w:beforeAutospacing="1" w:after="100" w:afterAutospacing="1"/>
    </w:pPr>
    <w:rPr>
      <w:rFonts w:eastAsia="Arial Unicode MS" w:cs="Angsana New"/>
      <w:b/>
      <w:bCs/>
      <w:szCs w:val="22"/>
    </w:rPr>
  </w:style>
  <w:style w:type="paragraph" w:customStyle="1" w:styleId="xl25">
    <w:name w:val="xl25"/>
    <w:basedOn w:val="Normal"/>
    <w:rsid w:val="00512A91"/>
    <w:pPr>
      <w:spacing w:before="100" w:beforeAutospacing="1" w:after="100" w:afterAutospacing="1"/>
    </w:pPr>
    <w:rPr>
      <w:rFonts w:eastAsia="Arial Unicode MS" w:cs="Angsana New"/>
      <w:b/>
      <w:bCs/>
      <w:szCs w:val="22"/>
    </w:rPr>
  </w:style>
  <w:style w:type="paragraph" w:customStyle="1" w:styleId="xl26">
    <w:name w:val="xl26"/>
    <w:basedOn w:val="Normal"/>
    <w:rsid w:val="00512A91"/>
    <w:pPr>
      <w:spacing w:before="100" w:beforeAutospacing="1" w:after="100" w:afterAutospacing="1"/>
      <w:jc w:val="center"/>
    </w:pPr>
    <w:rPr>
      <w:rFonts w:eastAsia="Arial Unicode MS" w:cs="Angsana New"/>
      <w:b/>
      <w:bCs/>
      <w:szCs w:val="22"/>
    </w:rPr>
  </w:style>
  <w:style w:type="paragraph" w:customStyle="1" w:styleId="xl27">
    <w:name w:val="xl27"/>
    <w:basedOn w:val="Normal"/>
    <w:rsid w:val="00512A91"/>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512A91"/>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512A91"/>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512A91"/>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512A91"/>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512A91"/>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512A91"/>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512A91"/>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512A91"/>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512A91"/>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512A91"/>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512A91"/>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512A91"/>
    <w:pPr>
      <w:spacing w:before="100" w:beforeAutospacing="1" w:after="100" w:afterAutospacing="1"/>
      <w:textAlignment w:val="top"/>
    </w:pPr>
    <w:rPr>
      <w:rFonts w:eastAsia="Arial Unicode MS" w:cs="Angsana New"/>
      <w:szCs w:val="22"/>
    </w:rPr>
  </w:style>
  <w:style w:type="paragraph" w:customStyle="1" w:styleId="xl42">
    <w:name w:val="xl42"/>
    <w:basedOn w:val="Normal"/>
    <w:rsid w:val="00512A91"/>
    <w:pPr>
      <w:spacing w:before="100" w:beforeAutospacing="1" w:after="100" w:afterAutospacing="1"/>
      <w:jc w:val="center"/>
    </w:pPr>
    <w:rPr>
      <w:rFonts w:eastAsia="Arial Unicode MS" w:cs="Angsana New"/>
      <w:szCs w:val="22"/>
    </w:rPr>
  </w:style>
  <w:style w:type="paragraph" w:customStyle="1" w:styleId="xl43">
    <w:name w:val="xl43"/>
    <w:basedOn w:val="Normal"/>
    <w:rsid w:val="00512A91"/>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512A91"/>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512A91"/>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512A91"/>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512A91"/>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512A91"/>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512A91"/>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512A91"/>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512A91"/>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512A91"/>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512A91"/>
    <w:pPr>
      <w:spacing w:before="100" w:beforeAutospacing="1" w:after="100" w:afterAutospacing="1"/>
    </w:pPr>
    <w:rPr>
      <w:rFonts w:eastAsia="Arial Unicode MS" w:cs="Angsana New"/>
      <w:szCs w:val="22"/>
    </w:rPr>
  </w:style>
  <w:style w:type="paragraph" w:customStyle="1" w:styleId="xl57">
    <w:name w:val="xl57"/>
    <w:basedOn w:val="Normal"/>
    <w:rsid w:val="00512A91"/>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512A91"/>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512A91"/>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512A91"/>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512A91"/>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512A91"/>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512A91"/>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512A91"/>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512A91"/>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512A91"/>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512A9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512A91"/>
    <w:pPr>
      <w:widowControl w:val="0"/>
      <w:tabs>
        <w:tab w:val="left" w:pos="720"/>
      </w:tabs>
      <w:spacing w:before="120" w:after="120"/>
    </w:pPr>
    <w:rPr>
      <w:rFonts w:eastAsia="MS Mincho" w:cs="Angsana New"/>
    </w:rPr>
  </w:style>
  <w:style w:type="paragraph" w:styleId="NormalWeb">
    <w:name w:val="Normal (Web)"/>
    <w:basedOn w:val="Normal"/>
    <w:rsid w:val="00512A91"/>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512A91"/>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512A91"/>
    <w:rPr>
      <w:b/>
      <w:bCs/>
    </w:rPr>
  </w:style>
  <w:style w:type="paragraph" w:customStyle="1" w:styleId="aident">
    <w:name w:val="(a) ident"/>
    <w:basedOn w:val="Normal"/>
    <w:rsid w:val="00512A91"/>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512A91"/>
    <w:pPr>
      <w:numPr>
        <w:numId w:val="59"/>
      </w:numPr>
      <w:spacing w:before="0" w:line="240" w:lineRule="exact"/>
    </w:pPr>
    <w:rPr>
      <w:rFonts w:eastAsia="MS Mincho" w:cs="Angsana New"/>
      <w:snapToGrid/>
      <w:szCs w:val="20"/>
      <w:lang w:val="en-US"/>
    </w:rPr>
  </w:style>
  <w:style w:type="paragraph" w:customStyle="1" w:styleId="Document1">
    <w:name w:val="Document 1"/>
    <w:basedOn w:val="Normal"/>
    <w:next w:val="Normal"/>
    <w:rsid w:val="00512A91"/>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512A91"/>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512A91"/>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512A91"/>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512A91"/>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512A91"/>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512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512A91"/>
    <w:rPr>
      <w:rFonts w:ascii="Courier New" w:eastAsia="MS Mincho" w:hAnsi="Courier New" w:cs="Courier New"/>
      <w:sz w:val="20"/>
      <w:lang w:val="en-GB"/>
    </w:rPr>
  </w:style>
  <w:style w:type="paragraph" w:customStyle="1" w:styleId="Para1alternative">
    <w:name w:val="Para1 (alternative)"/>
    <w:basedOn w:val="Normal"/>
    <w:rsid w:val="00512A91"/>
    <w:pPr>
      <w:numPr>
        <w:numId w:val="55"/>
      </w:numPr>
      <w:spacing w:before="120" w:after="120"/>
    </w:pPr>
    <w:rPr>
      <w:rFonts w:eastAsia="MS Mincho" w:cs="Angsana New"/>
      <w:snapToGrid w:val="0"/>
      <w:szCs w:val="18"/>
    </w:rPr>
  </w:style>
  <w:style w:type="paragraph" w:customStyle="1" w:styleId="MainParanoChapter">
    <w:name w:val="Main Para no Chapter #"/>
    <w:basedOn w:val="Normal"/>
    <w:rsid w:val="00512A91"/>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512A91"/>
    <w:rPr>
      <w:rFonts w:ascii="Arial" w:hAnsi="Arial" w:cs="Arial" w:hint="default"/>
      <w:b w:val="0"/>
      <w:bCs w:val="0"/>
      <w:color w:val="000000"/>
      <w:sz w:val="24"/>
      <w:szCs w:val="24"/>
    </w:rPr>
  </w:style>
  <w:style w:type="character" w:customStyle="1" w:styleId="BodyText2CharCharChar">
    <w:name w:val="Body Text 2 Char Char Char"/>
    <w:rsid w:val="00512A9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12A91"/>
    <w:rPr>
      <w:sz w:val="22"/>
      <w:lang w:val="en-US" w:eastAsia="en-US" w:bidi="ar-SA"/>
    </w:rPr>
  </w:style>
  <w:style w:type="paragraph" w:customStyle="1" w:styleId="StylePara1Firstline127cm">
    <w:name w:val="Style Para1 + First line:  1.27 cm"/>
    <w:basedOn w:val="Para1"/>
    <w:rsid w:val="00512A91"/>
    <w:pPr>
      <w:numPr>
        <w:numId w:val="0"/>
      </w:numPr>
      <w:tabs>
        <w:tab w:val="num" w:pos="360"/>
      </w:tabs>
      <w:spacing w:before="0"/>
    </w:pPr>
    <w:rPr>
      <w:rFonts w:eastAsia="MS Mincho" w:cs="Angsana New"/>
      <w:szCs w:val="20"/>
    </w:rPr>
  </w:style>
  <w:style w:type="paragraph" w:customStyle="1" w:styleId="subhead">
    <w:name w:val="subhead"/>
    <w:basedOn w:val="Normal"/>
    <w:next w:val="Para1"/>
    <w:rsid w:val="00512A91"/>
    <w:pPr>
      <w:spacing w:before="120" w:after="120"/>
      <w:jc w:val="center"/>
    </w:pPr>
    <w:rPr>
      <w:rFonts w:eastAsia="MS Mincho" w:cs="Angsana New"/>
      <w:i/>
    </w:rPr>
  </w:style>
  <w:style w:type="character" w:styleId="Emphasis">
    <w:name w:val="Emphasis"/>
    <w:uiPriority w:val="20"/>
    <w:qFormat/>
    <w:rsid w:val="00512A91"/>
    <w:rPr>
      <w:i/>
      <w:iCs/>
    </w:rPr>
  </w:style>
  <w:style w:type="character" w:customStyle="1" w:styleId="BlockTextChar">
    <w:name w:val="Block Text Char"/>
    <w:rsid w:val="00512A91"/>
    <w:rPr>
      <w:sz w:val="24"/>
      <w:szCs w:val="24"/>
      <w:lang w:val="en-US" w:eastAsia="en-US" w:bidi="ar-SA"/>
    </w:rPr>
  </w:style>
  <w:style w:type="paragraph" w:customStyle="1" w:styleId="bodytext210">
    <w:name w:val="bodytext21"/>
    <w:basedOn w:val="Normal"/>
    <w:rsid w:val="00512A91"/>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12A91"/>
    <w:rPr>
      <w:sz w:val="22"/>
      <w:lang w:val="en-US" w:eastAsia="en-US" w:bidi="ar-SA"/>
    </w:rPr>
  </w:style>
  <w:style w:type="character" w:customStyle="1" w:styleId="MathieuRgnier">
    <w:name w:val="Mathieu Régnier"/>
    <w:semiHidden/>
    <w:rsid w:val="00512A91"/>
    <w:rPr>
      <w:rFonts w:ascii="Arial" w:hAnsi="Arial" w:cs="Arial"/>
      <w:color w:val="auto"/>
      <w:sz w:val="20"/>
      <w:szCs w:val="20"/>
    </w:rPr>
  </w:style>
  <w:style w:type="paragraph" w:customStyle="1" w:styleId="bodytextnoindent">
    <w:name w:val="body text (no indent)"/>
    <w:basedOn w:val="Normal"/>
    <w:rsid w:val="00512A91"/>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512A91"/>
    <w:rPr>
      <w:rFonts w:eastAsia="MS Mincho" w:cs="Angsana New"/>
      <w:i/>
      <w:iCs w:val="0"/>
    </w:rPr>
  </w:style>
  <w:style w:type="paragraph" w:customStyle="1" w:styleId="boxbody">
    <w:name w:val="boxbody"/>
    <w:basedOn w:val="Normal"/>
    <w:rsid w:val="00512A91"/>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12A91"/>
    <w:pPr>
      <w:tabs>
        <w:tab w:val="clear" w:pos="720"/>
        <w:tab w:val="left" w:pos="900"/>
      </w:tabs>
    </w:pPr>
    <w:rPr>
      <w:rFonts w:eastAsia="Batang"/>
      <w:b w:val="0"/>
      <w:bCs w:val="0"/>
      <w:i/>
      <w:szCs w:val="20"/>
    </w:rPr>
  </w:style>
  <w:style w:type="paragraph" w:customStyle="1" w:styleId="Heading2noletter">
    <w:name w:val="Heading 2 (no letter)"/>
    <w:basedOn w:val="Heading2"/>
    <w:rsid w:val="00512A91"/>
    <w:pPr>
      <w:tabs>
        <w:tab w:val="clear" w:pos="720"/>
      </w:tabs>
    </w:pPr>
    <w:rPr>
      <w:rFonts w:eastAsia="MS Mincho"/>
      <w:i/>
    </w:rPr>
  </w:style>
  <w:style w:type="character" w:customStyle="1" w:styleId="Heading2CharChar">
    <w:name w:val="Heading 2 Char Char"/>
    <w:rsid w:val="00512A91"/>
    <w:rPr>
      <w:rFonts w:ascii="Arial" w:hAnsi="Arial" w:cs="Arial"/>
      <w:b/>
      <w:bCs/>
      <w:i/>
      <w:iCs/>
      <w:noProof w:val="0"/>
      <w:sz w:val="28"/>
      <w:szCs w:val="28"/>
      <w:lang w:val="en-US" w:eastAsia="en-US" w:bidi="ar-SA"/>
    </w:rPr>
  </w:style>
  <w:style w:type="paragraph" w:customStyle="1" w:styleId="Heading-plain0">
    <w:name w:val="Heading-plain"/>
    <w:basedOn w:val="Normal"/>
    <w:rsid w:val="00512A91"/>
    <w:pPr>
      <w:spacing w:before="120" w:after="120"/>
      <w:jc w:val="center"/>
      <w:outlineLvl w:val="0"/>
    </w:pPr>
    <w:rPr>
      <w:rFonts w:eastAsia="MS Mincho" w:cs="Angsana New"/>
      <w:i/>
      <w:szCs w:val="20"/>
    </w:rPr>
  </w:style>
  <w:style w:type="paragraph" w:customStyle="1" w:styleId="Heading-plainbold">
    <w:name w:val="Heading-plain bold"/>
    <w:basedOn w:val="BodyText"/>
    <w:rsid w:val="00512A91"/>
    <w:pPr>
      <w:ind w:firstLine="0"/>
      <w:jc w:val="center"/>
    </w:pPr>
    <w:rPr>
      <w:rFonts w:eastAsia="MS Mincho" w:cs="Angsana New"/>
      <w:b/>
      <w:bCs/>
      <w:i/>
      <w:iCs w:val="0"/>
    </w:rPr>
  </w:style>
  <w:style w:type="paragraph" w:customStyle="1" w:styleId="Heading-plainitalic">
    <w:name w:val="Heading-plain italic"/>
    <w:basedOn w:val="Heading-plainbold"/>
    <w:rsid w:val="00512A91"/>
    <w:rPr>
      <w:b w:val="0"/>
      <w:bCs w:val="0"/>
    </w:rPr>
  </w:style>
  <w:style w:type="character" w:customStyle="1" w:styleId="Para1Char0">
    <w:name w:val="Para 1 Char"/>
    <w:rsid w:val="00512A91"/>
    <w:rPr>
      <w:rFonts w:eastAsia="MS Mincho"/>
      <w:bCs/>
      <w:iCs/>
      <w:sz w:val="22"/>
      <w:szCs w:val="22"/>
      <w:lang w:val="en-GB" w:eastAsia="en-US" w:bidi="ar-SA"/>
    </w:rPr>
  </w:style>
  <w:style w:type="paragraph" w:customStyle="1" w:styleId="Para2rev">
    <w:name w:val="Para 2 (rev)"/>
    <w:basedOn w:val="Normal"/>
    <w:rsid w:val="00512A91"/>
    <w:pPr>
      <w:tabs>
        <w:tab w:val="num" w:pos="720"/>
      </w:tabs>
      <w:spacing w:after="120"/>
      <w:ind w:left="720" w:hanging="360"/>
    </w:pPr>
    <w:rPr>
      <w:rFonts w:eastAsia="MS Mincho" w:cs="Angsana New"/>
    </w:rPr>
  </w:style>
  <w:style w:type="paragraph" w:customStyle="1" w:styleId="Paraofficial">
    <w:name w:val="Para official"/>
    <w:basedOn w:val="Normal"/>
    <w:rsid w:val="00512A91"/>
    <w:pPr>
      <w:framePr w:hSpace="187" w:vSpace="187" w:wrap="notBeside" w:vAnchor="text" w:hAnchor="text" w:y="1"/>
      <w:numPr>
        <w:numId w:val="56"/>
      </w:numPr>
      <w:spacing w:before="240" w:after="240"/>
      <w:jc w:val="left"/>
    </w:pPr>
    <w:rPr>
      <w:rFonts w:eastAsia="MS Mincho" w:cs="Angsana New"/>
      <w:szCs w:val="20"/>
    </w:rPr>
  </w:style>
  <w:style w:type="paragraph" w:customStyle="1" w:styleId="Para1-Annex">
    <w:name w:val="Para1-Annex"/>
    <w:basedOn w:val="Normal"/>
    <w:rsid w:val="00512A91"/>
    <w:pPr>
      <w:numPr>
        <w:numId w:val="57"/>
      </w:numPr>
      <w:spacing w:after="120"/>
    </w:pPr>
    <w:rPr>
      <w:rFonts w:eastAsia="MS Mincho"/>
      <w:szCs w:val="22"/>
      <w:lang w:val="en-US"/>
    </w:rPr>
  </w:style>
  <w:style w:type="paragraph" w:customStyle="1" w:styleId="Para40">
    <w:name w:val="Para4"/>
    <w:basedOn w:val="Para3"/>
    <w:rsid w:val="00512A91"/>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512A91"/>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512A91"/>
    <w:rPr>
      <w:rFonts w:cs="Angsana New"/>
      <w:iCs/>
      <w:snapToGrid w:val="0"/>
      <w:color w:val="000000"/>
      <w:sz w:val="22"/>
      <w:szCs w:val="22"/>
      <w:lang w:val="en-US" w:eastAsia="en-US" w:bidi="ar-SA"/>
    </w:rPr>
  </w:style>
  <w:style w:type="numbering" w:styleId="111111">
    <w:name w:val="Outline List 2"/>
    <w:basedOn w:val="NoList"/>
    <w:rsid w:val="00512A91"/>
    <w:pPr>
      <w:numPr>
        <w:numId w:val="60"/>
      </w:numPr>
    </w:pPr>
  </w:style>
  <w:style w:type="numbering" w:customStyle="1" w:styleId="Style2">
    <w:name w:val="Style2"/>
    <w:rsid w:val="00512A91"/>
    <w:pPr>
      <w:numPr>
        <w:numId w:val="61"/>
      </w:numPr>
    </w:pPr>
  </w:style>
  <w:style w:type="character" w:customStyle="1" w:styleId="Heading1longmultilineChar">
    <w:name w:val="Heading 1 (long multiline) Char"/>
    <w:basedOn w:val="Heading1Char"/>
    <w:link w:val="Heading1longmultiline"/>
    <w:rsid w:val="00512A91"/>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512A91"/>
    <w:pPr>
      <w:ind w:left="720"/>
    </w:pPr>
    <w:rPr>
      <w:rFonts w:eastAsia="MS Mincho" w:cs="Angsana New"/>
    </w:rPr>
  </w:style>
  <w:style w:type="character" w:customStyle="1" w:styleId="apple-style-span">
    <w:name w:val="apple-style-span"/>
    <w:rsid w:val="00512A91"/>
  </w:style>
  <w:style w:type="paragraph" w:customStyle="1" w:styleId="SubtleEmphasis1">
    <w:name w:val="Subtle Emphasis1"/>
    <w:basedOn w:val="Normal"/>
    <w:uiPriority w:val="34"/>
    <w:qFormat/>
    <w:rsid w:val="00512A91"/>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512A91"/>
    <w:rPr>
      <w:rFonts w:ascii="Times New Roman Bold" w:eastAsia="MS Mincho" w:hAnsi="Times New Roman Bold" w:cs="Angsana New"/>
      <w:b/>
      <w:bCs/>
      <w:i w:val="0"/>
      <w:iCs w:val="0"/>
      <w:caps/>
    </w:rPr>
  </w:style>
  <w:style w:type="paragraph" w:customStyle="1" w:styleId="DarkList-Accent61">
    <w:name w:val="Dark List - Accent 61"/>
    <w:uiPriority w:val="1"/>
    <w:qFormat/>
    <w:rsid w:val="00512A91"/>
    <w:rPr>
      <w:rFonts w:ascii="Calibri" w:eastAsia="MS Mincho" w:hAnsi="Calibri" w:cs="Times New Roman"/>
      <w:sz w:val="22"/>
      <w:szCs w:val="22"/>
      <w:lang w:val="en-US"/>
    </w:rPr>
  </w:style>
  <w:style w:type="paragraph" w:customStyle="1" w:styleId="Paraa">
    <w:name w:val="Para (a)"/>
    <w:basedOn w:val="Normal"/>
    <w:rsid w:val="00512A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12A91"/>
    <w:rPr>
      <w:kern w:val="20"/>
      <w:sz w:val="22"/>
      <w:u w:val="none"/>
      <w:vertAlign w:val="superscript"/>
    </w:rPr>
  </w:style>
  <w:style w:type="character" w:customStyle="1" w:styleId="s13">
    <w:name w:val="s13"/>
    <w:rsid w:val="00512A91"/>
  </w:style>
  <w:style w:type="paragraph" w:customStyle="1" w:styleId="ColorfulGrid-Accent61">
    <w:name w:val="Colorful Grid - Accent 61"/>
    <w:hidden/>
    <w:uiPriority w:val="99"/>
    <w:semiHidden/>
    <w:rsid w:val="00512A91"/>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12A91"/>
    <w:rPr>
      <w:rFonts w:ascii="Times New Roman" w:eastAsia="MS Mincho" w:hAnsi="Times New Roman" w:cs="Angsana New"/>
      <w:sz w:val="22"/>
      <w:lang w:val="en-GB"/>
    </w:rPr>
  </w:style>
  <w:style w:type="paragraph" w:customStyle="1" w:styleId="SubtleEmphasis2">
    <w:name w:val="Subtle Emphasis2"/>
    <w:basedOn w:val="Normal"/>
    <w:uiPriority w:val="34"/>
    <w:qFormat/>
    <w:rsid w:val="00512A91"/>
    <w:pPr>
      <w:ind w:left="720"/>
    </w:pPr>
    <w:rPr>
      <w:rFonts w:eastAsia="MS Mincho" w:cs="Angsana New"/>
    </w:rPr>
  </w:style>
  <w:style w:type="paragraph" w:customStyle="1" w:styleId="LightGrid-Accent31">
    <w:name w:val="Light Grid - Accent 31"/>
    <w:basedOn w:val="Normal"/>
    <w:uiPriority w:val="34"/>
    <w:qFormat/>
    <w:rsid w:val="00512A91"/>
    <w:pPr>
      <w:ind w:left="720"/>
    </w:pPr>
    <w:rPr>
      <w:rFonts w:eastAsia="MS Mincho" w:cs="Angsana New"/>
    </w:rPr>
  </w:style>
  <w:style w:type="character" w:styleId="HTMLVariable">
    <w:name w:val="HTML Variable"/>
    <w:uiPriority w:val="99"/>
    <w:unhideWhenUsed/>
    <w:rsid w:val="00512A91"/>
    <w:rPr>
      <w:i/>
      <w:iCs/>
    </w:rPr>
  </w:style>
  <w:style w:type="character" w:customStyle="1" w:styleId="apple-converted-space">
    <w:name w:val="apple-converted-space"/>
    <w:rsid w:val="00512A91"/>
  </w:style>
  <w:style w:type="character" w:customStyle="1" w:styleId="st">
    <w:name w:val="st"/>
    <w:rsid w:val="00512A91"/>
  </w:style>
  <w:style w:type="character" w:customStyle="1" w:styleId="Para1Char1">
    <w:name w:val="Para1 Char1"/>
    <w:rsid w:val="00512A91"/>
    <w:rPr>
      <w:rFonts w:ascii="Times New Roman" w:eastAsia="MS Mincho" w:hAnsi="Times New Roman" w:cs="Angsana New"/>
      <w:snapToGrid w:val="0"/>
      <w:szCs w:val="18"/>
      <w:lang w:val="en-GB"/>
    </w:rPr>
  </w:style>
  <w:style w:type="character" w:customStyle="1" w:styleId="UnresolvedMention10">
    <w:name w:val="Unresolved Mention1"/>
    <w:basedOn w:val="DefaultParagraphFont"/>
    <w:uiPriority w:val="99"/>
    <w:semiHidden/>
    <w:unhideWhenUsed/>
    <w:rsid w:val="00512A91"/>
    <w:rPr>
      <w:color w:val="808080"/>
      <w:shd w:val="clear" w:color="auto" w:fill="E6E6E6"/>
    </w:rPr>
  </w:style>
  <w:style w:type="character" w:customStyle="1" w:styleId="UnresolvedMention2">
    <w:name w:val="Unresolved Mention2"/>
    <w:basedOn w:val="DefaultParagraphFont"/>
    <w:uiPriority w:val="99"/>
    <w:semiHidden/>
    <w:unhideWhenUsed/>
    <w:rsid w:val="00512A91"/>
    <w:rPr>
      <w:color w:val="808080"/>
      <w:shd w:val="clear" w:color="auto" w:fill="E6E6E6"/>
    </w:rPr>
  </w:style>
  <w:style w:type="paragraph" w:customStyle="1" w:styleId="item-compilation">
    <w:name w:val="item-compilation"/>
    <w:basedOn w:val="Normal"/>
    <w:qFormat/>
    <w:rsid w:val="00512A91"/>
    <w:pPr>
      <w:spacing w:after="120"/>
      <w:jc w:val="center"/>
    </w:pPr>
    <w:rPr>
      <w:rFonts w:eastAsia="Malgun Gothic"/>
      <w:b/>
    </w:rPr>
  </w:style>
  <w:style w:type="character" w:customStyle="1" w:styleId="StyleFootnoteReferencenumberFootnoteReferenceSuperscript-EF">
    <w:name w:val="Style Footnote ReferencenumberFootnote Reference Superscript-E F..."/>
    <w:rsid w:val="00512A91"/>
    <w:rPr>
      <w:strike w:val="0"/>
      <w:dstrike w:val="0"/>
      <w:kern w:val="22"/>
      <w:sz w:val="18"/>
      <w:u w:val="none"/>
      <w:effect w:val="none"/>
      <w:vertAlign w:val="superscript"/>
    </w:rPr>
  </w:style>
  <w:style w:type="paragraph" w:customStyle="1" w:styleId="Body">
    <w:name w:val="Body"/>
    <w:rsid w:val="00512A91"/>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512A91"/>
    <w:rPr>
      <w:color w:val="0000FF"/>
      <w:kern w:val="22"/>
      <w:sz w:val="22"/>
      <w:szCs w:val="22"/>
      <w:u w:val="single" w:color="0000FF"/>
    </w:rPr>
  </w:style>
  <w:style w:type="character" w:customStyle="1" w:styleId="Hyperlink1">
    <w:name w:val="Hyperlink.1"/>
    <w:basedOn w:val="DefaultParagraphFont"/>
    <w:rsid w:val="00512A91"/>
    <w:rPr>
      <w:kern w:val="22"/>
    </w:rPr>
  </w:style>
  <w:style w:type="character" w:customStyle="1" w:styleId="None">
    <w:name w:val="None"/>
    <w:rsid w:val="00512A91"/>
  </w:style>
  <w:style w:type="numbering" w:customStyle="1" w:styleId="ImportedStyle6">
    <w:name w:val="Imported Style 6"/>
    <w:rsid w:val="00512A91"/>
    <w:pPr>
      <w:numPr>
        <w:numId w:val="63"/>
      </w:numPr>
    </w:pPr>
  </w:style>
  <w:style w:type="character" w:customStyle="1" w:styleId="HEADINGNOTFORTOCChar">
    <w:name w:val="HEADING (NOT FOR TOC) Char"/>
    <w:link w:val="HEADINGNOTFORTOC"/>
    <w:locked/>
    <w:rsid w:val="00512A91"/>
    <w:rPr>
      <w:rFonts w:ascii="Times New Roman" w:eastAsia="Times New Roman" w:hAnsi="Times New Roman" w:cs="Times New Roman"/>
      <w:b/>
      <w:caps/>
      <w:sz w:val="22"/>
      <w:lang w:val="en-GB"/>
    </w:rPr>
  </w:style>
  <w:style w:type="paragraph" w:customStyle="1" w:styleId="Heading-replies">
    <w:name w:val="Heading -replies"/>
    <w:basedOn w:val="Heading1"/>
    <w:rsid w:val="00512A91"/>
    <w:pPr>
      <w:spacing w:before="0" w:after="0"/>
      <w:jc w:val="right"/>
    </w:pPr>
    <w:rPr>
      <w:b w:val="0"/>
      <w:bCs/>
    </w:rPr>
  </w:style>
  <w:style w:type="paragraph" w:customStyle="1" w:styleId="Paragraph">
    <w:name w:val="Paragraph"/>
    <w:basedOn w:val="Normal"/>
    <w:rsid w:val="00512A91"/>
    <w:pPr>
      <w:spacing w:before="120" w:after="120"/>
    </w:pPr>
  </w:style>
  <w:style w:type="paragraph" w:customStyle="1" w:styleId="Title1">
    <w:name w:val="Title1"/>
    <w:basedOn w:val="HEADING"/>
    <w:rsid w:val="00512A91"/>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512A91"/>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512A91"/>
    <w:rPr>
      <w:rFonts w:ascii="Courier" w:hAnsi="Courier"/>
      <w:sz w:val="20"/>
      <w:u w:val="single"/>
    </w:rPr>
  </w:style>
  <w:style w:type="character" w:customStyle="1" w:styleId="titlex1">
    <w:name w:val="titlex1"/>
    <w:basedOn w:val="DefaultParagraphFont"/>
    <w:rsid w:val="00512A91"/>
  </w:style>
  <w:style w:type="paragraph" w:customStyle="1" w:styleId="small">
    <w:name w:val="small"/>
    <w:basedOn w:val="FootnoteText"/>
    <w:rsid w:val="00512A91"/>
    <w:pPr>
      <w:keepLines w:val="0"/>
      <w:tabs>
        <w:tab w:val="left" w:pos="720"/>
      </w:tabs>
      <w:spacing w:after="120"/>
      <w:ind w:firstLine="0"/>
      <w:jc w:val="left"/>
    </w:pPr>
    <w:rPr>
      <w:rFonts w:ascii="Courier" w:hAnsi="Courier"/>
      <w:szCs w:val="20"/>
    </w:rPr>
  </w:style>
  <w:style w:type="character" w:customStyle="1" w:styleId="cmsbold">
    <w:name w:val="cmsbold"/>
    <w:rsid w:val="00512A91"/>
  </w:style>
  <w:style w:type="paragraph" w:customStyle="1" w:styleId="ColorfulShading-Accent11">
    <w:name w:val="Colorful Shading - Accent 11"/>
    <w:hidden/>
    <w:uiPriority w:val="99"/>
    <w:semiHidden/>
    <w:rsid w:val="00512A91"/>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512A91"/>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512A91"/>
    <w:pPr>
      <w:ind w:left="720"/>
    </w:pPr>
  </w:style>
  <w:style w:type="character" w:customStyle="1" w:styleId="Heading1multilineChar">
    <w:name w:val="Heading 1 (multiline) Char"/>
    <w:link w:val="Heading1multiline"/>
    <w:locked/>
    <w:rsid w:val="00512A91"/>
    <w:rPr>
      <w:rFonts w:ascii="Times New Roman" w:eastAsia="Times New Roman" w:hAnsi="Times New Roman" w:cs="Times New Roman"/>
      <w:b/>
      <w:caps/>
      <w:sz w:val="22"/>
      <w:lang w:val="en-GB"/>
    </w:rPr>
  </w:style>
  <w:style w:type="paragraph" w:customStyle="1" w:styleId="Para-no-num">
    <w:name w:val="Para-no-num"/>
    <w:basedOn w:val="Normal"/>
    <w:rsid w:val="00512A91"/>
    <w:pPr>
      <w:tabs>
        <w:tab w:val="left" w:pos="720"/>
      </w:tabs>
      <w:spacing w:before="120" w:after="120"/>
    </w:pPr>
    <w:rPr>
      <w:szCs w:val="18"/>
    </w:rPr>
  </w:style>
  <w:style w:type="paragraph" w:customStyle="1" w:styleId="ProgElemt">
    <w:name w:val="ProgElemt"/>
    <w:basedOn w:val="HEADINGNOTFORTOC"/>
    <w:rsid w:val="00512A91"/>
    <w:rPr>
      <w:rFonts w:ascii="Times New Roman Bold" w:hAnsi="Times New Roman Bold"/>
      <w:caps w:val="0"/>
      <w:szCs w:val="22"/>
    </w:rPr>
  </w:style>
  <w:style w:type="character" w:customStyle="1" w:styleId="mainheader">
    <w:name w:val="main_header"/>
    <w:rsid w:val="00512A91"/>
  </w:style>
  <w:style w:type="character" w:customStyle="1" w:styleId="BodyTextIndent3Char1">
    <w:name w:val="Body Text Indent 3 Char1"/>
    <w:basedOn w:val="DefaultParagraphFont"/>
    <w:rsid w:val="00512A91"/>
    <w:rPr>
      <w:rFonts w:ascii="Times New Roman" w:eastAsia="Times New Roman" w:hAnsi="Times New Roman" w:cs="Times New Roman"/>
      <w:sz w:val="16"/>
      <w:szCs w:val="16"/>
      <w:lang w:val="en-GB"/>
    </w:rPr>
  </w:style>
  <w:style w:type="paragraph" w:customStyle="1" w:styleId="AbstractText">
    <w:name w:val="Abstract Text"/>
    <w:rsid w:val="00512A91"/>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512A91"/>
    <w:pPr>
      <w:tabs>
        <w:tab w:val="left" w:pos="1080"/>
      </w:tabs>
      <w:spacing w:line="360" w:lineRule="auto"/>
      <w:ind w:left="1440" w:hanging="1440"/>
    </w:pPr>
    <w:rPr>
      <w:kern w:val="28"/>
      <w:lang w:val="en-CA"/>
    </w:rPr>
  </w:style>
  <w:style w:type="paragraph" w:customStyle="1" w:styleId="BodytextforICCP">
    <w:name w:val="Body text for ICCP"/>
    <w:basedOn w:val="BodyText"/>
    <w:rsid w:val="00512A91"/>
    <w:pPr>
      <w:tabs>
        <w:tab w:val="left" w:pos="-720"/>
      </w:tabs>
      <w:suppressAutoHyphens/>
      <w:overflowPunct w:val="0"/>
      <w:autoSpaceDE w:val="0"/>
      <w:autoSpaceDN w:val="0"/>
      <w:adjustRightInd w:val="0"/>
    </w:pPr>
  </w:style>
  <w:style w:type="paragraph" w:customStyle="1" w:styleId="HEAD-2lines">
    <w:name w:val="HEAD-2lines"/>
    <w:basedOn w:val="Heading2"/>
    <w:rsid w:val="00512A91"/>
    <w:pPr>
      <w:ind w:left="1944" w:right="864" w:hanging="1080"/>
      <w:outlineLvl w:val="9"/>
    </w:pPr>
    <w:rPr>
      <w:b w:val="0"/>
      <w:bCs w:val="0"/>
      <w:i/>
    </w:rPr>
  </w:style>
  <w:style w:type="paragraph" w:customStyle="1" w:styleId="Heading2-lines">
    <w:name w:val="Heading 2 - lines"/>
    <w:basedOn w:val="Heading2-center"/>
    <w:next w:val="Normal"/>
    <w:rsid w:val="00512A91"/>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512A91"/>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512A91"/>
    <w:pPr>
      <w:keepNext/>
      <w:keepLines/>
      <w:ind w:left="1702" w:right="998" w:hanging="284"/>
    </w:pPr>
    <w:rPr>
      <w:i/>
      <w:iCs/>
    </w:rPr>
  </w:style>
  <w:style w:type="paragraph" w:customStyle="1" w:styleId="HEADINGII">
    <w:name w:val="HEADINGII"/>
    <w:basedOn w:val="Normal"/>
    <w:rsid w:val="00512A91"/>
    <w:pPr>
      <w:spacing w:before="240"/>
      <w:ind w:left="1474" w:right="856" w:hanging="340"/>
    </w:pPr>
    <w:rPr>
      <w:b/>
      <w:bCs/>
      <w:caps/>
    </w:rPr>
  </w:style>
  <w:style w:type="paragraph" w:customStyle="1" w:styleId="headingoneline">
    <w:name w:val="headingoneline"/>
    <w:basedOn w:val="Normal"/>
    <w:next w:val="Normal"/>
    <w:rsid w:val="00512A91"/>
    <w:pPr>
      <w:keepNext/>
      <w:tabs>
        <w:tab w:val="left" w:pos="567"/>
      </w:tabs>
      <w:spacing w:before="120" w:after="120"/>
      <w:jc w:val="center"/>
    </w:pPr>
    <w:rPr>
      <w:b/>
      <w:bCs/>
      <w:i/>
    </w:rPr>
  </w:style>
  <w:style w:type="paragraph" w:customStyle="1" w:styleId="list3">
    <w:name w:val="list3"/>
    <w:basedOn w:val="Normal"/>
    <w:autoRedefine/>
    <w:rsid w:val="00512A91"/>
    <w:pPr>
      <w:numPr>
        <w:numId w:val="65"/>
      </w:numPr>
    </w:pPr>
  </w:style>
  <w:style w:type="paragraph" w:customStyle="1" w:styleId="Numberedparagraph">
    <w:name w:val="Numbered paragraph"/>
    <w:basedOn w:val="Normal"/>
    <w:rsid w:val="00512A91"/>
    <w:pPr>
      <w:numPr>
        <w:numId w:val="66"/>
      </w:numPr>
    </w:pPr>
    <w:rPr>
      <w:kern w:val="28"/>
    </w:rPr>
  </w:style>
  <w:style w:type="paragraph" w:customStyle="1" w:styleId="Activity">
    <w:name w:val="Activity"/>
    <w:basedOn w:val="Normal"/>
    <w:rsid w:val="00512A91"/>
    <w:pPr>
      <w:numPr>
        <w:ilvl w:val="1"/>
        <w:numId w:val="67"/>
      </w:numPr>
      <w:tabs>
        <w:tab w:val="num" w:pos="360"/>
      </w:tabs>
      <w:spacing w:before="120" w:after="120"/>
      <w:ind w:left="0" w:firstLine="0"/>
    </w:pPr>
    <w:rPr>
      <w:szCs w:val="20"/>
    </w:rPr>
  </w:style>
  <w:style w:type="paragraph" w:customStyle="1" w:styleId="bodytextnoindent0">
    <w:name w:val="bodytextnoindent"/>
    <w:basedOn w:val="Normal"/>
    <w:rsid w:val="00512A91"/>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512A91"/>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512A91"/>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512A91"/>
    <w:pPr>
      <w:framePr w:hSpace="187" w:vSpace="187" w:wrap="notBeside" w:vAnchor="text" w:hAnchor="text" w:y="1"/>
      <w:numPr>
        <w:numId w:val="68"/>
      </w:numPr>
      <w:spacing w:before="120" w:after="120"/>
    </w:pPr>
    <w:rPr>
      <w:szCs w:val="20"/>
    </w:rPr>
  </w:style>
  <w:style w:type="paragraph" w:customStyle="1" w:styleId="para11">
    <w:name w:val="para1"/>
    <w:basedOn w:val="Normal"/>
    <w:rsid w:val="00512A91"/>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512A91"/>
    <w:pPr>
      <w:spacing w:before="60" w:after="60"/>
      <w:ind w:left="288" w:hanging="288"/>
    </w:pPr>
    <w:rPr>
      <w:lang w:val="en-US"/>
    </w:rPr>
  </w:style>
  <w:style w:type="paragraph" w:customStyle="1" w:styleId="Dec-titleoneline">
    <w:name w:val="Dec-title one line"/>
    <w:basedOn w:val="Heading2"/>
    <w:rsid w:val="00512A91"/>
    <w:rPr>
      <w:i/>
    </w:rPr>
  </w:style>
  <w:style w:type="paragraph" w:customStyle="1" w:styleId="Decheadmuliline">
    <w:name w:val="Dec_head muliline"/>
    <w:basedOn w:val="BodyText"/>
    <w:next w:val="BodyText"/>
    <w:rsid w:val="00512A91"/>
    <w:pPr>
      <w:ind w:left="2127" w:hanging="1276"/>
    </w:pPr>
    <w:rPr>
      <w:b/>
      <w:i/>
    </w:rPr>
  </w:style>
  <w:style w:type="paragraph" w:customStyle="1" w:styleId="Numbering">
    <w:name w:val="Numbering"/>
    <w:basedOn w:val="Normal"/>
    <w:rsid w:val="00512A91"/>
    <w:pPr>
      <w:tabs>
        <w:tab w:val="num" w:pos="720"/>
      </w:tabs>
    </w:pPr>
    <w:rPr>
      <w:szCs w:val="20"/>
    </w:rPr>
  </w:style>
  <w:style w:type="paragraph" w:customStyle="1" w:styleId="msolistparagraph0">
    <w:name w:val="msolistparagraph"/>
    <w:basedOn w:val="Normal"/>
    <w:rsid w:val="00512A91"/>
    <w:pPr>
      <w:ind w:left="720"/>
      <w:jc w:val="left"/>
    </w:pPr>
    <w:rPr>
      <w:rFonts w:ascii="Calibri" w:hAnsi="Calibri"/>
      <w:szCs w:val="22"/>
      <w:lang w:val="en-US"/>
    </w:rPr>
  </w:style>
  <w:style w:type="paragraph" w:customStyle="1" w:styleId="StylePara1Before6ptAfter6pt">
    <w:name w:val="Style Para 1 + Before:  6 pt After:  6 pt"/>
    <w:basedOn w:val="Para10"/>
    <w:rsid w:val="00512A91"/>
    <w:pPr>
      <w:numPr>
        <w:numId w:val="62"/>
      </w:numPr>
      <w:spacing w:before="120" w:after="120"/>
      <w:jc w:val="both"/>
    </w:pPr>
    <w:rPr>
      <w:sz w:val="22"/>
      <w:szCs w:val="20"/>
      <w:lang w:val="en-GB" w:eastAsia="en-US"/>
    </w:rPr>
  </w:style>
  <w:style w:type="character" w:customStyle="1" w:styleId="Hyperlink10">
    <w:name w:val="Hyperlink1"/>
    <w:rsid w:val="00512A91"/>
    <w:rPr>
      <w:color w:val="0000FF"/>
      <w:u w:val="single"/>
    </w:rPr>
  </w:style>
  <w:style w:type="character" w:customStyle="1" w:styleId="maintextbldleft1">
    <w:name w:val="maintextbldleft1"/>
    <w:rsid w:val="00512A91"/>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512A91"/>
    <w:rPr>
      <w:b/>
      <w:bCs w:val="0"/>
      <w:caps/>
      <w:sz w:val="22"/>
      <w:szCs w:val="24"/>
      <w:lang w:eastAsia="en-US"/>
    </w:rPr>
  </w:style>
  <w:style w:type="character" w:customStyle="1" w:styleId="longtext">
    <w:name w:val="long_text"/>
    <w:rsid w:val="00512A91"/>
  </w:style>
  <w:style w:type="character" w:customStyle="1" w:styleId="A8">
    <w:name w:val="A8"/>
    <w:rsid w:val="00512A91"/>
    <w:rPr>
      <w:rFonts w:ascii="Myriad Pro" w:hAnsi="Myriad Pro" w:cs="Myriad Pro" w:hint="default"/>
      <w:color w:val="000000"/>
      <w:sz w:val="30"/>
      <w:szCs w:val="30"/>
    </w:rPr>
  </w:style>
  <w:style w:type="character" w:customStyle="1" w:styleId="A3">
    <w:name w:val="A3"/>
    <w:rsid w:val="00512A91"/>
    <w:rPr>
      <w:rFonts w:ascii="Myriad Pro" w:hAnsi="Myriad Pro" w:cs="Myriad Pro" w:hint="default"/>
      <w:color w:val="000000"/>
      <w:sz w:val="21"/>
      <w:szCs w:val="21"/>
    </w:rPr>
  </w:style>
  <w:style w:type="character" w:customStyle="1" w:styleId="A11">
    <w:name w:val="A11"/>
    <w:rsid w:val="00512A91"/>
    <w:rPr>
      <w:rFonts w:ascii="Myriad Pro" w:hAnsi="Myriad Pro" w:cs="Myriad Pro" w:hint="default"/>
      <w:color w:val="000000"/>
      <w:sz w:val="13"/>
      <w:szCs w:val="13"/>
    </w:rPr>
  </w:style>
  <w:style w:type="character" w:customStyle="1" w:styleId="CharChar20">
    <w:name w:val="Char Char20"/>
    <w:rsid w:val="00512A91"/>
    <w:rPr>
      <w:rFonts w:ascii="Times New Roman" w:eastAsia="Times New Roman" w:hAnsi="Times New Roman" w:cs="Times New Roman" w:hint="default"/>
      <w:b/>
      <w:bCs w:val="0"/>
      <w:caps/>
      <w:szCs w:val="24"/>
      <w:lang w:val="en-GB"/>
    </w:rPr>
  </w:style>
  <w:style w:type="character" w:customStyle="1" w:styleId="CharChar19">
    <w:name w:val="Char Char19"/>
    <w:rsid w:val="00512A91"/>
    <w:rPr>
      <w:rFonts w:ascii="Times New Roman" w:eastAsia="Times New Roman" w:hAnsi="Times New Roman" w:cs="Times New Roman" w:hint="default"/>
      <w:b/>
      <w:bCs/>
      <w:i/>
      <w:iCs/>
      <w:szCs w:val="24"/>
      <w:lang w:val="en-GB"/>
    </w:rPr>
  </w:style>
  <w:style w:type="character" w:customStyle="1" w:styleId="CharChar10">
    <w:name w:val="Char Char10"/>
    <w:rsid w:val="00512A91"/>
    <w:rPr>
      <w:rFonts w:ascii="Times New Roman" w:eastAsia="Times New Roman" w:hAnsi="Times New Roman" w:cs="Times New Roman" w:hint="default"/>
      <w:szCs w:val="24"/>
      <w:lang w:val="en-GB"/>
    </w:rPr>
  </w:style>
  <w:style w:type="character" w:customStyle="1" w:styleId="ipa">
    <w:name w:val="ipa"/>
    <w:rsid w:val="00512A91"/>
  </w:style>
  <w:style w:type="character" w:customStyle="1" w:styleId="shorttext">
    <w:name w:val="short_text"/>
    <w:rsid w:val="00512A91"/>
  </w:style>
  <w:style w:type="character" w:customStyle="1" w:styleId="StyleFootnoteReferenceBoldAllcaps">
    <w:name w:val="Style Footnote Reference + Bold All caps"/>
    <w:rsid w:val="00512A91"/>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512A91"/>
    <w:rPr>
      <w:b/>
      <w:bCs/>
      <w:i/>
      <w:iCs/>
      <w:sz w:val="22"/>
      <w:szCs w:val="24"/>
      <w:lang w:val="en-GB" w:eastAsia="en-US" w:bidi="ar-SA"/>
    </w:rPr>
  </w:style>
  <w:style w:type="character" w:customStyle="1" w:styleId="titlex11">
    <w:name w:val="titlex11"/>
    <w:rsid w:val="00512A91"/>
    <w:rPr>
      <w:rFonts w:ascii="Trebuchet MS" w:hAnsi="Trebuchet MS" w:hint="default"/>
      <w:color w:val="003344"/>
      <w:sz w:val="36"/>
      <w:szCs w:val="36"/>
    </w:rPr>
  </w:style>
  <w:style w:type="character" w:customStyle="1" w:styleId="Heading2Char1">
    <w:name w:val="Heading 2 Char1"/>
    <w:rsid w:val="00512A91"/>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512A91"/>
    <w:rPr>
      <w:color w:val="808080"/>
      <w:shd w:val="clear" w:color="auto" w:fill="E6E6E6"/>
    </w:rPr>
  </w:style>
  <w:style w:type="paragraph" w:customStyle="1" w:styleId="heading40">
    <w:name w:val="heading 40"/>
    <w:basedOn w:val="Normal"/>
    <w:rsid w:val="00512A91"/>
    <w:pPr>
      <w:keepNext/>
      <w:numPr>
        <w:numId w:val="64"/>
      </w:numP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1989">
      <w:bodyDiv w:val="1"/>
      <w:marLeft w:val="0"/>
      <w:marRight w:val="0"/>
      <w:marTop w:val="0"/>
      <w:marBottom w:val="0"/>
      <w:divBdr>
        <w:top w:val="none" w:sz="0" w:space="0" w:color="auto"/>
        <w:left w:val="none" w:sz="0" w:space="0" w:color="auto"/>
        <w:bottom w:val="none" w:sz="0" w:space="0" w:color="auto"/>
        <w:right w:val="none" w:sz="0" w:space="0" w:color="auto"/>
      </w:divBdr>
    </w:div>
    <w:div w:id="979726778">
      <w:bodyDiv w:val="1"/>
      <w:marLeft w:val="0"/>
      <w:marRight w:val="0"/>
      <w:marTop w:val="0"/>
      <w:marBottom w:val="0"/>
      <w:divBdr>
        <w:top w:val="none" w:sz="0" w:space="0" w:color="auto"/>
        <w:left w:val="none" w:sz="0" w:space="0" w:color="auto"/>
        <w:bottom w:val="none" w:sz="0" w:space="0" w:color="auto"/>
        <w:right w:val="none" w:sz="0" w:space="0" w:color="auto"/>
      </w:divBdr>
    </w:div>
    <w:div w:id="1108698271">
      <w:bodyDiv w:val="1"/>
      <w:marLeft w:val="0"/>
      <w:marRight w:val="0"/>
      <w:marTop w:val="0"/>
      <w:marBottom w:val="0"/>
      <w:divBdr>
        <w:top w:val="none" w:sz="0" w:space="0" w:color="auto"/>
        <w:left w:val="none" w:sz="0" w:space="0" w:color="auto"/>
        <w:bottom w:val="none" w:sz="0" w:space="0" w:color="auto"/>
        <w:right w:val="none" w:sz="0" w:space="0" w:color="auto"/>
      </w:divBdr>
    </w:div>
    <w:div w:id="1362902926">
      <w:bodyDiv w:val="1"/>
      <w:marLeft w:val="0"/>
      <w:marRight w:val="0"/>
      <w:marTop w:val="0"/>
      <w:marBottom w:val="0"/>
      <w:divBdr>
        <w:top w:val="none" w:sz="0" w:space="0" w:color="auto"/>
        <w:left w:val="none" w:sz="0" w:space="0" w:color="auto"/>
        <w:bottom w:val="none" w:sz="0" w:space="0" w:color="auto"/>
        <w:right w:val="none" w:sz="0" w:space="0" w:color="auto"/>
      </w:divBdr>
    </w:div>
    <w:div w:id="1799103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bch.cbd.int/en/regi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bch.cbd.int/en/regis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p-mop-09/cp-mop-09-dec-05-es.pdf" TargetMode="Externa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kb/tags/bch-announcement/Fourth-National-Report-Questions-and-Answers/619c55794f1f30000140ef1a" TargetMode="External"/><Relationship Id="rId7" Type="http://schemas.openxmlformats.org/officeDocument/2006/relationships/hyperlink" Target="https://www.cbd.int/doc/meetings/bs/mop-08/official/bs-mop-08-08-add1-en.pdf" TargetMode="External"/><Relationship Id="rId2" Type="http://schemas.openxmlformats.org/officeDocument/2006/relationships/hyperlink" Target="https://www.cbd.int/doc/notifications/2019/ntf-2019-098-bs-en.pdf" TargetMode="External"/><Relationship Id="rId1" Type="http://schemas.openxmlformats.org/officeDocument/2006/relationships/hyperlink" Target="https://www.cbd.int/doc/notifications/2019/ntf-2019-074-bs-en.pdf" TargetMode="External"/><Relationship Id="rId6" Type="http://schemas.openxmlformats.org/officeDocument/2006/relationships/hyperlink" Target="https://www.cbd.int/doc/meetings/bs/mop-07/information/mop-07-inf-06-en.pdf" TargetMode="External"/><Relationship Id="rId5" Type="http://schemas.openxmlformats.org/officeDocument/2006/relationships/hyperlink" Target="https://www.cbd.int/doc/meetings/bs/mop-08/official/bs-mop-08-08-add1-es.pdf" TargetMode="External"/><Relationship Id="rId4" Type="http://schemas.openxmlformats.org/officeDocument/2006/relationships/hyperlink" Target="https://www.cbd.int/doc/c/679b/5453/3b1a3616b09ba37af014ca24/cp-cc-17-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C07431DAE8E4B70AA180D457F7E300F"/>
        <w:category>
          <w:name w:val="General"/>
          <w:gallery w:val="placeholder"/>
        </w:category>
        <w:types>
          <w:type w:val="bbPlcHdr"/>
        </w:types>
        <w:behaviors>
          <w:behavior w:val="content"/>
        </w:behaviors>
        <w:guid w:val="{94AFA087-5AEF-4732-BD8D-3E5DFBC1D939}"/>
      </w:docPartPr>
      <w:docPartBody>
        <w:p w:rsidR="00F54B94" w:rsidRDefault="00DA7D8C" w:rsidP="00DA7D8C">
          <w:pPr>
            <w:pStyle w:val="4C07431DAE8E4B70AA180D457F7E300F"/>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369E"/>
    <w:rsid w:val="0009093B"/>
    <w:rsid w:val="000A7E22"/>
    <w:rsid w:val="000F62A2"/>
    <w:rsid w:val="00106268"/>
    <w:rsid w:val="00165B19"/>
    <w:rsid w:val="00166151"/>
    <w:rsid w:val="001C5B07"/>
    <w:rsid w:val="001E5748"/>
    <w:rsid w:val="002222EC"/>
    <w:rsid w:val="0026164C"/>
    <w:rsid w:val="002A25FB"/>
    <w:rsid w:val="002B68B7"/>
    <w:rsid w:val="00311AFF"/>
    <w:rsid w:val="00356EF8"/>
    <w:rsid w:val="0036216F"/>
    <w:rsid w:val="00396B57"/>
    <w:rsid w:val="003B18C8"/>
    <w:rsid w:val="003B6C0E"/>
    <w:rsid w:val="003E7F25"/>
    <w:rsid w:val="003F0ACD"/>
    <w:rsid w:val="00452464"/>
    <w:rsid w:val="0046422C"/>
    <w:rsid w:val="00471B46"/>
    <w:rsid w:val="004760CF"/>
    <w:rsid w:val="004E092F"/>
    <w:rsid w:val="00500A2B"/>
    <w:rsid w:val="00523A0F"/>
    <w:rsid w:val="00544353"/>
    <w:rsid w:val="00566E45"/>
    <w:rsid w:val="0058288D"/>
    <w:rsid w:val="005C4770"/>
    <w:rsid w:val="00603807"/>
    <w:rsid w:val="00630385"/>
    <w:rsid w:val="00665C6B"/>
    <w:rsid w:val="006801B3"/>
    <w:rsid w:val="006C6C4D"/>
    <w:rsid w:val="006F44B8"/>
    <w:rsid w:val="00717ED8"/>
    <w:rsid w:val="0077086D"/>
    <w:rsid w:val="00786C39"/>
    <w:rsid w:val="007B2A02"/>
    <w:rsid w:val="007C6CD9"/>
    <w:rsid w:val="007D1D44"/>
    <w:rsid w:val="007D430E"/>
    <w:rsid w:val="00810A55"/>
    <w:rsid w:val="0081368F"/>
    <w:rsid w:val="008235ED"/>
    <w:rsid w:val="00855D8F"/>
    <w:rsid w:val="00876E9B"/>
    <w:rsid w:val="008C6619"/>
    <w:rsid w:val="008D420E"/>
    <w:rsid w:val="00933D9D"/>
    <w:rsid w:val="00963E5F"/>
    <w:rsid w:val="0096675A"/>
    <w:rsid w:val="0098642F"/>
    <w:rsid w:val="009D1A6A"/>
    <w:rsid w:val="009E61E6"/>
    <w:rsid w:val="00A14213"/>
    <w:rsid w:val="00A7174B"/>
    <w:rsid w:val="00A82FC0"/>
    <w:rsid w:val="00A9547E"/>
    <w:rsid w:val="00AB3BDF"/>
    <w:rsid w:val="00AB447D"/>
    <w:rsid w:val="00C5094B"/>
    <w:rsid w:val="00C63531"/>
    <w:rsid w:val="00C8104B"/>
    <w:rsid w:val="00CC28AE"/>
    <w:rsid w:val="00CD7852"/>
    <w:rsid w:val="00D31A3B"/>
    <w:rsid w:val="00D31D12"/>
    <w:rsid w:val="00D32390"/>
    <w:rsid w:val="00DA7D8C"/>
    <w:rsid w:val="00DB4D07"/>
    <w:rsid w:val="00E24C90"/>
    <w:rsid w:val="00E26DAA"/>
    <w:rsid w:val="00E36B5B"/>
    <w:rsid w:val="00E36C43"/>
    <w:rsid w:val="00E762AC"/>
    <w:rsid w:val="00F36DA1"/>
    <w:rsid w:val="00F44A71"/>
    <w:rsid w:val="00F54B94"/>
    <w:rsid w:val="00F7782C"/>
    <w:rsid w:val="00F93ADF"/>
    <w:rsid w:val="00FD5102"/>
    <w:rsid w:val="00FF72C5"/>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A25FB"/>
  </w:style>
  <w:style w:type="paragraph" w:customStyle="1" w:styleId="4C07431DAE8E4B70AA180D457F7E300F">
    <w:name w:val="4C07431DAE8E4B70AA180D457F7E300F"/>
    <w:rsid w:val="00DA7D8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6D829B-479A-4705-B557-0BB98E3ECB3D}">
  <ds:schemaRefs>
    <ds:schemaRef ds:uri="http://schemas.openxmlformats.org/officeDocument/2006/bibliography"/>
  </ds:schemaRefs>
</ds:datastoreItem>
</file>

<file path=customXml/itemProps3.xml><?xml version="1.0" encoding="utf-8"?>
<ds:datastoreItem xmlns:ds="http://schemas.openxmlformats.org/officeDocument/2006/customXml" ds:itemID="{AD34C5CA-9506-4FF5-8F29-37802E1EC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39</Pages>
  <Words>14883</Words>
  <Characters>84835</Characters>
  <Application>Microsoft Office Word</Application>
  <DocSecurity>0</DocSecurity>
  <Lines>706</Lines>
  <Paragraphs>199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VIGILANCIA Y PRESENTACIÓN DE INFORMES (ArtÍCULO 33)</vt:lpstr>
      <vt:lpstr>MONITORING AND REPORTING (ARTICLE 33)</vt:lpstr>
    </vt:vector>
  </TitlesOfParts>
  <Company>SCBD</Company>
  <LinksUpToDate>false</LinksUpToDate>
  <CharactersWithSpaces>99519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 (ArtÍCULO 33)</dc:title>
  <dc:subject>CBD/CP/MOP/10/5</dc:subject>
  <dc:creator>SCBD</dc:creator>
  <cp:keywords>Conference of the Parties serving as the meeting of the Parties to the Cartagena Protocol on Biosafety, tenth meeting</cp:keywords>
  <cp:lastModifiedBy>Xue He Yan</cp:lastModifiedBy>
  <cp:revision>6</cp:revision>
  <cp:lastPrinted>2020-01-22T01:56:00Z</cp:lastPrinted>
  <dcterms:created xsi:type="dcterms:W3CDTF">2022-10-05T07:20:00Z</dcterms:created>
  <dcterms:modified xsi:type="dcterms:W3CDTF">2022-10-05T14:45:00Z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