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90"/>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B52410" w:rsidRPr="007B18FE" w14:paraId="728462F6" w14:textId="77777777" w:rsidTr="00AA35B9">
        <w:trPr>
          <w:cantSplit/>
          <w:trHeight w:val="1080"/>
        </w:trPr>
        <w:tc>
          <w:tcPr>
            <w:tcW w:w="6588" w:type="dxa"/>
            <w:gridSpan w:val="2"/>
            <w:tcBorders>
              <w:top w:val="nil"/>
              <w:left w:val="nil"/>
              <w:bottom w:val="single" w:sz="12" w:space="0" w:color="auto"/>
              <w:right w:val="nil"/>
            </w:tcBorders>
          </w:tcPr>
          <w:p w14:paraId="728462F2" w14:textId="77777777" w:rsidR="00B52410" w:rsidRPr="008F4364" w:rsidRDefault="00B52410" w:rsidP="00AA35B9">
            <w:pPr>
              <w:pStyle w:val="Heading2"/>
              <w:tabs>
                <w:tab w:val="left" w:pos="1795"/>
              </w:tabs>
              <w:bidi w:val="0"/>
              <w:spacing w:before="240" w:after="0"/>
              <w:jc w:val="left"/>
              <w:rPr>
                <w:rFonts w:ascii="Univers" w:hAnsi="Univers"/>
                <w:bCs w:val="0"/>
                <w:sz w:val="32"/>
                <w:szCs w:val="32"/>
                <w:lang w:val="en-US"/>
              </w:rPr>
            </w:pPr>
            <w:r w:rsidRPr="007B18FE">
              <w:rPr>
                <w:rFonts w:ascii="Univers" w:hAnsi="Univers"/>
                <w:bCs w:val="0"/>
                <w:iCs/>
                <w:sz w:val="32"/>
                <w:szCs w:val="32"/>
              </w:rPr>
              <w:t>CBD</w:t>
            </w:r>
          </w:p>
        </w:tc>
        <w:tc>
          <w:tcPr>
            <w:tcW w:w="1440" w:type="dxa"/>
            <w:tcBorders>
              <w:top w:val="nil"/>
              <w:left w:val="nil"/>
              <w:bottom w:val="single" w:sz="12" w:space="0" w:color="auto"/>
              <w:right w:val="nil"/>
            </w:tcBorders>
          </w:tcPr>
          <w:p w14:paraId="728462F3" w14:textId="77777777" w:rsidR="00B52410" w:rsidRPr="007B18FE" w:rsidRDefault="00B52410" w:rsidP="00AA35B9">
            <w:pPr>
              <w:tabs>
                <w:tab w:val="left" w:pos="-720"/>
              </w:tabs>
              <w:suppressAutoHyphens/>
              <w:jc w:val="center"/>
              <w:rPr>
                <w:b/>
                <w:bCs/>
                <w:lang w:bidi="ar-EG"/>
              </w:rPr>
            </w:pPr>
          </w:p>
        </w:tc>
        <w:tc>
          <w:tcPr>
            <w:tcW w:w="1620" w:type="dxa"/>
            <w:tcBorders>
              <w:top w:val="nil"/>
              <w:left w:val="nil"/>
              <w:bottom w:val="single" w:sz="12" w:space="0" w:color="auto"/>
              <w:right w:val="nil"/>
            </w:tcBorders>
          </w:tcPr>
          <w:p w14:paraId="728462F4" w14:textId="77777777" w:rsidR="00B52410" w:rsidRPr="007B18FE" w:rsidRDefault="00B52410" w:rsidP="00AA35B9">
            <w:pPr>
              <w:tabs>
                <w:tab w:val="left" w:pos="-720"/>
              </w:tabs>
              <w:suppressAutoHyphens/>
              <w:spacing w:before="120"/>
              <w:jc w:val="center"/>
              <w:rPr>
                <w:rtl/>
                <w:lang w:bidi="ar-EG"/>
              </w:rPr>
            </w:pPr>
            <w:r w:rsidRPr="008F4364">
              <w:rPr>
                <w:noProof/>
                <w:rtl/>
              </w:rPr>
              <w:drawing>
                <wp:anchor distT="0" distB="0" distL="114300" distR="114300" simplePos="0" relativeHeight="251659264" behindDoc="0" locked="0" layoutInCell="1" allowOverlap="1" wp14:anchorId="728463C9" wp14:editId="728463CA">
                  <wp:simplePos x="0" y="0"/>
                  <wp:positionH relativeFrom="column">
                    <wp:posOffset>-1624330</wp:posOffset>
                  </wp:positionH>
                  <wp:positionV relativeFrom="paragraph">
                    <wp:posOffset>12700</wp:posOffset>
                  </wp:positionV>
                  <wp:extent cx="2025650" cy="584200"/>
                  <wp:effectExtent l="19050" t="0" r="0" b="0"/>
                  <wp:wrapNone/>
                  <wp:docPr id="2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2025650" cy="584200"/>
                          </a:xfrm>
                          <a:prstGeom prst="rect">
                            <a:avLst/>
                          </a:prstGeom>
                          <a:noFill/>
                          <a:ln w="9525">
                            <a:noFill/>
                            <a:miter lim="800000"/>
                            <a:headEnd/>
                            <a:tailEnd/>
                          </a:ln>
                        </pic:spPr>
                      </pic:pic>
                    </a:graphicData>
                  </a:graphic>
                </wp:anchor>
              </w:drawing>
            </w:r>
            <w:r w:rsidRPr="008F4364">
              <w:rPr>
                <w:noProof/>
                <w:rtl/>
              </w:rPr>
              <w:drawing>
                <wp:anchor distT="0" distB="0" distL="114300" distR="114300" simplePos="0" relativeHeight="251660288" behindDoc="0" locked="0" layoutInCell="1" allowOverlap="1" wp14:anchorId="728463CB" wp14:editId="728463CC">
                  <wp:simplePos x="0" y="0"/>
                  <wp:positionH relativeFrom="margin">
                    <wp:posOffset>483870</wp:posOffset>
                  </wp:positionH>
                  <wp:positionV relativeFrom="margin">
                    <wp:posOffset>114300</wp:posOffset>
                  </wp:positionV>
                  <wp:extent cx="476250" cy="406400"/>
                  <wp:effectExtent l="19050" t="0" r="0" b="0"/>
                  <wp:wrapNone/>
                  <wp:docPr id="2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406400"/>
                          </a:xfrm>
                          <a:prstGeom prst="rect">
                            <a:avLst/>
                          </a:prstGeom>
                          <a:noFill/>
                        </pic:spPr>
                      </pic:pic>
                    </a:graphicData>
                  </a:graphic>
                </wp:anchor>
              </w:drawing>
            </w:r>
          </w:p>
          <w:p w14:paraId="728462F5" w14:textId="77777777" w:rsidR="00B52410" w:rsidRPr="007B18FE" w:rsidRDefault="00B52410" w:rsidP="00AA35B9">
            <w:pPr>
              <w:tabs>
                <w:tab w:val="left" w:pos="-720"/>
              </w:tabs>
              <w:suppressAutoHyphens/>
              <w:spacing w:line="120" w:lineRule="auto"/>
            </w:pPr>
          </w:p>
        </w:tc>
      </w:tr>
      <w:tr w:rsidR="00B52410" w:rsidRPr="007B18FE" w14:paraId="72846300" w14:textId="77777777" w:rsidTr="00AA35B9">
        <w:trPr>
          <w:cantSplit/>
          <w:trHeight w:val="1770"/>
        </w:trPr>
        <w:tc>
          <w:tcPr>
            <w:tcW w:w="4428" w:type="dxa"/>
            <w:tcBorders>
              <w:top w:val="nil"/>
              <w:left w:val="nil"/>
              <w:bottom w:val="single" w:sz="24" w:space="0" w:color="auto"/>
              <w:right w:val="nil"/>
            </w:tcBorders>
          </w:tcPr>
          <w:p w14:paraId="728462F7" w14:textId="77777777" w:rsidR="00B52410" w:rsidRPr="007B18FE" w:rsidRDefault="00B52410" w:rsidP="00AA35B9">
            <w:pPr>
              <w:bidi w:val="0"/>
              <w:rPr>
                <w:sz w:val="22"/>
              </w:rPr>
            </w:pPr>
            <w:r w:rsidRPr="007B18FE">
              <w:rPr>
                <w:sz w:val="22"/>
                <w:szCs w:val="22"/>
              </w:rPr>
              <w:t>Distr.</w:t>
            </w:r>
          </w:p>
          <w:p w14:paraId="728462F8" w14:textId="77777777" w:rsidR="00B52410" w:rsidRPr="007B18FE" w:rsidRDefault="00877A24" w:rsidP="00AA35B9">
            <w:pPr>
              <w:bidi w:val="0"/>
              <w:rPr>
                <w:sz w:val="22"/>
              </w:rPr>
            </w:pPr>
            <w:r>
              <w:rPr>
                <w:sz w:val="22"/>
                <w:szCs w:val="22"/>
              </w:rPr>
              <w:t>LIMITED</w:t>
            </w:r>
          </w:p>
          <w:p w14:paraId="728462F9" w14:textId="77777777" w:rsidR="00B52410" w:rsidRPr="007B18FE" w:rsidRDefault="00B52410" w:rsidP="00AA35B9">
            <w:pPr>
              <w:pStyle w:val="Heading3"/>
              <w:bidi w:val="0"/>
              <w:spacing w:before="0" w:after="0" w:line="240" w:lineRule="auto"/>
              <w:jc w:val="left"/>
              <w:rPr>
                <w:rFonts w:eastAsia="YouYuan" w:cs="Simplified Arabic"/>
                <w:sz w:val="22"/>
                <w:lang w:val="en-US"/>
              </w:rPr>
            </w:pPr>
          </w:p>
          <w:sdt>
            <w:sdtPr>
              <w:rPr>
                <w:sz w:val="22"/>
                <w:szCs w:val="22"/>
                <w:lang w:val="en-GB"/>
              </w:rPr>
              <w:alias w:val="Subject"/>
              <w:tag w:val=""/>
              <w:id w:val="-1379467044"/>
              <w:placeholder>
                <w:docPart w:val="8F32CAFD203543CBA7B0F41678C00B34"/>
              </w:placeholder>
              <w:dataBinding w:prefixMappings="xmlns:ns0='http://purl.org/dc/elements/1.1/' xmlns:ns1='http://schemas.openxmlformats.org/package/2006/metadata/core-properties' " w:xpath="/ns1:coreProperties[1]/ns0:subject[1]" w:storeItemID="{6C3C8BC8-F283-45AE-878A-BAB7291924A1}"/>
              <w:text/>
            </w:sdtPr>
            <w:sdtEndPr/>
            <w:sdtContent>
              <w:p w14:paraId="7EB39BC6" w14:textId="3353C0BC" w:rsidR="00EB00A5" w:rsidRPr="00E550D7" w:rsidRDefault="003D12BD" w:rsidP="00EB00A5">
                <w:pPr>
                  <w:bidi w:val="0"/>
                  <w:rPr>
                    <w:sz w:val="22"/>
                    <w:lang w:val="en-GB"/>
                  </w:rPr>
                </w:pPr>
                <w:r>
                  <w:rPr>
                    <w:sz w:val="22"/>
                    <w:szCs w:val="22"/>
                    <w:lang w:val="en-GB"/>
                  </w:rPr>
                  <w:t>CBD/COP/15/</w:t>
                </w:r>
                <w:r w:rsidR="003078FE">
                  <w:rPr>
                    <w:sz w:val="22"/>
                    <w:szCs w:val="22"/>
                    <w:lang w:val="en-GB"/>
                  </w:rPr>
                  <w:t>L.1</w:t>
                </w:r>
                <w:r>
                  <w:rPr>
                    <w:sz w:val="22"/>
                    <w:szCs w:val="22"/>
                    <w:lang w:val="en-GB"/>
                  </w:rPr>
                  <w:t>/</w:t>
                </w:r>
                <w:r w:rsidR="003078FE">
                  <w:rPr>
                    <w:sz w:val="22"/>
                    <w:szCs w:val="22"/>
                    <w:lang w:val="en-GB"/>
                  </w:rPr>
                  <w:t>Add.2</w:t>
                </w:r>
              </w:p>
            </w:sdtContent>
          </w:sdt>
          <w:p w14:paraId="728462FB" w14:textId="53052BF7" w:rsidR="00B52410" w:rsidRPr="00142E87" w:rsidRDefault="00C82E5C" w:rsidP="00142E87">
            <w:pPr>
              <w:bidi w:val="0"/>
              <w:rPr>
                <w:sz w:val="22"/>
                <w:szCs w:val="22"/>
              </w:rPr>
            </w:pPr>
            <w:r>
              <w:rPr>
                <w:sz w:val="22"/>
                <w:szCs w:val="22"/>
              </w:rPr>
              <w:t>17</w:t>
            </w:r>
            <w:r w:rsidR="00B52410" w:rsidRPr="00142E87">
              <w:rPr>
                <w:sz w:val="22"/>
                <w:szCs w:val="22"/>
              </w:rPr>
              <w:t xml:space="preserve"> </w:t>
            </w:r>
            <w:r w:rsidR="00801F7D" w:rsidRPr="00142E87">
              <w:rPr>
                <w:sz w:val="22"/>
                <w:szCs w:val="22"/>
              </w:rPr>
              <w:t>December</w:t>
            </w:r>
            <w:r w:rsidR="00B52410" w:rsidRPr="00142E87">
              <w:rPr>
                <w:sz w:val="22"/>
                <w:szCs w:val="22"/>
              </w:rPr>
              <w:t xml:space="preserve"> </w:t>
            </w:r>
            <w:r w:rsidR="00045449" w:rsidRPr="00142E87">
              <w:rPr>
                <w:sz w:val="22"/>
                <w:szCs w:val="22"/>
              </w:rPr>
              <w:t>2022</w:t>
            </w:r>
          </w:p>
          <w:p w14:paraId="728462FC" w14:textId="77777777" w:rsidR="00B52410" w:rsidRPr="007B18FE" w:rsidRDefault="00B52410" w:rsidP="00AA35B9">
            <w:pPr>
              <w:bidi w:val="0"/>
              <w:jc w:val="left"/>
              <w:rPr>
                <w:sz w:val="22"/>
              </w:rPr>
            </w:pPr>
          </w:p>
          <w:p w14:paraId="728462FD" w14:textId="77777777" w:rsidR="00B52410" w:rsidRPr="007B18FE" w:rsidRDefault="00B52410" w:rsidP="00AA35B9">
            <w:pPr>
              <w:pStyle w:val="Heading5"/>
              <w:tabs>
                <w:tab w:val="left" w:pos="-720"/>
              </w:tabs>
              <w:suppressAutoHyphens/>
              <w:bidi w:val="0"/>
              <w:spacing w:before="0" w:after="0"/>
              <w:rPr>
                <w:rFonts w:ascii="Times New Roman" w:eastAsia="YouYuan" w:hAnsi="Times New Roman"/>
                <w:b w:val="0"/>
                <w:bCs w:val="0"/>
                <w:spacing w:val="0"/>
                <w:kern w:val="2"/>
                <w:lang w:eastAsia="en-US"/>
              </w:rPr>
            </w:pPr>
            <w:r w:rsidRPr="007B18FE">
              <w:rPr>
                <w:rFonts w:ascii="Times New Roman" w:eastAsia="YouYuan" w:hAnsi="Times New Roman"/>
                <w:b w:val="0"/>
                <w:bCs w:val="0"/>
                <w:spacing w:val="0"/>
                <w:kern w:val="2"/>
                <w:szCs w:val="22"/>
                <w:lang w:eastAsia="en-US"/>
              </w:rPr>
              <w:t>ARABIC</w:t>
            </w:r>
          </w:p>
          <w:p w14:paraId="728462FE" w14:textId="77777777" w:rsidR="00B52410" w:rsidRPr="007B18FE" w:rsidRDefault="00B52410" w:rsidP="00AA35B9">
            <w:pPr>
              <w:tabs>
                <w:tab w:val="left" w:pos="-720"/>
              </w:tabs>
              <w:suppressAutoHyphens/>
              <w:bidi w:val="0"/>
              <w:spacing w:after="40"/>
              <w:rPr>
                <w:sz w:val="22"/>
              </w:rPr>
            </w:pPr>
            <w:r w:rsidRPr="007B18FE">
              <w:rPr>
                <w:sz w:val="22"/>
                <w:szCs w:val="22"/>
              </w:rPr>
              <w:t xml:space="preserve">ORIGINAL: ENGLISH </w:t>
            </w:r>
          </w:p>
        </w:tc>
        <w:tc>
          <w:tcPr>
            <w:tcW w:w="5220" w:type="dxa"/>
            <w:gridSpan w:val="3"/>
            <w:tcBorders>
              <w:top w:val="nil"/>
              <w:left w:val="nil"/>
              <w:bottom w:val="single" w:sz="24" w:space="0" w:color="auto"/>
              <w:right w:val="nil"/>
            </w:tcBorders>
          </w:tcPr>
          <w:p w14:paraId="728462FF" w14:textId="77777777" w:rsidR="00B52410" w:rsidRPr="007B18FE" w:rsidRDefault="00B52410" w:rsidP="00AA35B9">
            <w:pPr>
              <w:tabs>
                <w:tab w:val="left" w:pos="-720"/>
              </w:tabs>
              <w:suppressAutoHyphens/>
              <w:spacing w:before="120"/>
              <w:jc w:val="both"/>
              <w:rPr>
                <w:rtl/>
                <w:lang w:bidi="ar-EG"/>
              </w:rPr>
            </w:pPr>
            <w:r w:rsidRPr="007B18FE">
              <w:rPr>
                <w:b/>
                <w:bCs/>
                <w:noProof/>
                <w:sz w:val="36"/>
                <w:szCs w:val="36"/>
                <w:rtl/>
              </w:rPr>
              <w:drawing>
                <wp:inline distT="0" distB="0" distL="0" distR="0" wp14:anchorId="728463CD" wp14:editId="728463CE">
                  <wp:extent cx="2565400" cy="1024255"/>
                  <wp:effectExtent l="0" t="0" r="0" b="0"/>
                  <wp:docPr id="3" name="Picture 3"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ar-CMYK-black  Converted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5400" cy="1024255"/>
                          </a:xfrm>
                          <a:prstGeom prst="rect">
                            <a:avLst/>
                          </a:prstGeom>
                          <a:noFill/>
                          <a:ln>
                            <a:noFill/>
                          </a:ln>
                        </pic:spPr>
                      </pic:pic>
                    </a:graphicData>
                  </a:graphic>
                </wp:inline>
              </w:drawing>
            </w:r>
          </w:p>
        </w:tc>
      </w:tr>
    </w:tbl>
    <w:tbl>
      <w:tblPr>
        <w:tblStyle w:val="TableGrid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2700"/>
        <w:gridCol w:w="2448"/>
      </w:tblGrid>
      <w:tr w:rsidR="00543A65" w:rsidRPr="00543A65" w14:paraId="7284630A" w14:textId="77777777" w:rsidTr="00461D77">
        <w:tc>
          <w:tcPr>
            <w:tcW w:w="4428" w:type="dxa"/>
          </w:tcPr>
          <w:p w14:paraId="72846301" w14:textId="77777777" w:rsidR="00543A65" w:rsidRPr="00543A65" w:rsidRDefault="00543A65" w:rsidP="00172EF8">
            <w:pPr>
              <w:shd w:val="clear" w:color="auto" w:fill="D6E3BC" w:themeFill="accent3" w:themeFillTint="66"/>
              <w:spacing w:line="240" w:lineRule="auto"/>
              <w:jc w:val="both"/>
              <w:rPr>
                <w:rFonts w:ascii="Cambria" w:eastAsia="SimSun" w:hAnsi="Cambria"/>
                <w:b/>
                <w:bCs/>
                <w:kern w:val="0"/>
                <w:sz w:val="22"/>
                <w:lang w:val="en-GB"/>
              </w:rPr>
            </w:pPr>
            <w:r w:rsidRPr="00801F7D">
              <w:rPr>
                <w:rFonts w:ascii="Cambria" w:eastAsia="SimSun" w:hAnsi="Cambria"/>
                <w:b/>
                <w:bCs/>
                <w:kern w:val="0"/>
                <w:sz w:val="22"/>
                <w:shd w:val="clear" w:color="auto" w:fill="C2D69B" w:themeFill="accent3" w:themeFillTint="99"/>
                <w:rtl/>
                <w:lang w:val="en-GB"/>
              </w:rPr>
              <w:t>مؤتمر الأطراف في الاتفاقية</w:t>
            </w:r>
            <w:r w:rsidRPr="00801F7D">
              <w:rPr>
                <w:rFonts w:ascii="Cambria" w:eastAsia="SimSun" w:hAnsi="Cambria" w:hint="cs"/>
                <w:b/>
                <w:bCs/>
                <w:kern w:val="0"/>
                <w:sz w:val="22"/>
                <w:shd w:val="clear" w:color="auto" w:fill="C2D69B" w:themeFill="accent3" w:themeFillTint="99"/>
                <w:rtl/>
                <w:lang w:val="en-GB"/>
              </w:rPr>
              <w:t xml:space="preserve"> </w:t>
            </w:r>
            <w:r w:rsidRPr="00801F7D">
              <w:rPr>
                <w:rFonts w:ascii="Cambria" w:eastAsia="SimSun" w:hAnsi="Cambria"/>
                <w:b/>
                <w:bCs/>
                <w:kern w:val="0"/>
                <w:sz w:val="22"/>
                <w:shd w:val="clear" w:color="auto" w:fill="C2D69B" w:themeFill="accent3" w:themeFillTint="99"/>
                <w:rtl/>
                <w:lang w:val="en-GB"/>
              </w:rPr>
              <w:t>المتعلقة بالتنوع البيولوجي</w:t>
            </w:r>
          </w:p>
          <w:p w14:paraId="72846303" w14:textId="022D9DF0" w:rsidR="00543A65" w:rsidRPr="00543A65" w:rsidRDefault="00543A65" w:rsidP="004D3EB7">
            <w:pPr>
              <w:spacing w:line="240" w:lineRule="auto"/>
              <w:jc w:val="both"/>
              <w:rPr>
                <w:rFonts w:ascii="Cambria" w:eastAsia="SimSun" w:hAnsi="Cambria"/>
                <w:kern w:val="0"/>
                <w:sz w:val="22"/>
                <w:rtl/>
                <w:lang w:val="en-GB"/>
              </w:rPr>
            </w:pPr>
            <w:r w:rsidRPr="00543A65">
              <w:rPr>
                <w:rFonts w:ascii="Cambria" w:eastAsia="SimSun" w:hAnsi="Cambria"/>
                <w:kern w:val="0"/>
                <w:sz w:val="22"/>
                <w:rtl/>
                <w:lang w:val="en-GB"/>
              </w:rPr>
              <w:t xml:space="preserve">الاجتماع </w:t>
            </w:r>
            <w:r>
              <w:rPr>
                <w:rFonts w:ascii="Cambria" w:eastAsia="SimSun" w:hAnsi="Cambria" w:hint="cs"/>
                <w:kern w:val="0"/>
                <w:sz w:val="22"/>
                <w:rtl/>
                <w:lang w:val="en-GB"/>
              </w:rPr>
              <w:t>الخامس عشر</w:t>
            </w:r>
          </w:p>
        </w:tc>
        <w:tc>
          <w:tcPr>
            <w:tcW w:w="2700" w:type="dxa"/>
          </w:tcPr>
          <w:p w14:paraId="72846304" w14:textId="77777777" w:rsidR="00543A65" w:rsidRPr="00543A65" w:rsidRDefault="00543A65" w:rsidP="00172EF8">
            <w:pPr>
              <w:shd w:val="clear" w:color="auto" w:fill="FDE9D9" w:themeFill="accent6" w:themeFillTint="33"/>
              <w:spacing w:line="240" w:lineRule="auto"/>
              <w:jc w:val="both"/>
              <w:rPr>
                <w:rFonts w:ascii="Cambria" w:eastAsia="SimSun" w:hAnsi="Cambria"/>
                <w:b/>
                <w:bCs/>
                <w:kern w:val="0"/>
                <w:sz w:val="22"/>
                <w:rtl/>
                <w:lang w:val="en-GB"/>
              </w:rPr>
            </w:pPr>
            <w:r w:rsidRPr="00801F7D">
              <w:rPr>
                <w:rFonts w:ascii="Cambria" w:eastAsia="SimSun" w:hAnsi="Cambria" w:hint="cs"/>
                <w:b/>
                <w:bCs/>
                <w:kern w:val="0"/>
                <w:sz w:val="22"/>
                <w:shd w:val="clear" w:color="auto" w:fill="FDE9D9" w:themeFill="accent6" w:themeFillTint="33"/>
                <w:rtl/>
                <w:lang w:val="en-GB"/>
              </w:rPr>
              <w:t xml:space="preserve">مؤتمر الأطراف </w:t>
            </w:r>
            <w:r w:rsidRPr="00801F7D">
              <w:rPr>
                <w:rFonts w:ascii="Cambria" w:eastAsia="SimSun" w:hAnsi="Cambria" w:hint="cs"/>
                <w:b/>
                <w:bCs/>
                <w:kern w:val="0"/>
                <w:sz w:val="22"/>
                <w:shd w:val="clear" w:color="auto" w:fill="FDE9D9" w:themeFill="accent6" w:themeFillTint="33"/>
                <w:rtl/>
                <w:lang w:val="en-GB" w:bidi="ar-EG"/>
              </w:rPr>
              <w:t>العامل كاجتماع للأطراف في بروتوكول قرطاجنة للسلامة الأحيائية</w:t>
            </w:r>
          </w:p>
          <w:p w14:paraId="72846306" w14:textId="5D9E5620" w:rsidR="00543A65" w:rsidRPr="004D3EB7" w:rsidRDefault="00543A65" w:rsidP="004D3EB7">
            <w:pPr>
              <w:spacing w:line="240" w:lineRule="auto"/>
              <w:jc w:val="both"/>
              <w:rPr>
                <w:rFonts w:ascii="Cambria" w:eastAsia="SimSun" w:hAnsi="Cambria"/>
                <w:kern w:val="0"/>
                <w:sz w:val="22"/>
                <w:rtl/>
                <w:lang w:val="en-GB"/>
              </w:rPr>
            </w:pPr>
            <w:r w:rsidRPr="00543A65">
              <w:rPr>
                <w:rFonts w:ascii="Cambria" w:eastAsia="SimSun" w:hAnsi="Cambria"/>
                <w:kern w:val="0"/>
                <w:sz w:val="22"/>
                <w:rtl/>
                <w:lang w:val="en-GB"/>
              </w:rPr>
              <w:t xml:space="preserve">الاجتماع </w:t>
            </w:r>
            <w:r w:rsidR="00801F7D">
              <w:rPr>
                <w:rFonts w:ascii="Cambria" w:eastAsia="SimSun" w:hAnsi="Cambria" w:hint="cs"/>
                <w:kern w:val="0"/>
                <w:sz w:val="22"/>
                <w:rtl/>
                <w:lang w:val="en-GB"/>
              </w:rPr>
              <w:t>العاشر</w:t>
            </w:r>
          </w:p>
        </w:tc>
        <w:tc>
          <w:tcPr>
            <w:tcW w:w="2448" w:type="dxa"/>
          </w:tcPr>
          <w:p w14:paraId="72846307" w14:textId="77777777" w:rsidR="00543A65" w:rsidRPr="00543A65" w:rsidRDefault="00543A65" w:rsidP="00172EF8">
            <w:pPr>
              <w:shd w:val="clear" w:color="auto" w:fill="DBE5F1" w:themeFill="accent1" w:themeFillTint="33"/>
              <w:spacing w:line="240" w:lineRule="auto"/>
              <w:jc w:val="both"/>
              <w:rPr>
                <w:rFonts w:ascii="Cambria" w:eastAsia="SimSun" w:hAnsi="Cambria"/>
                <w:b/>
                <w:bCs/>
                <w:kern w:val="0"/>
                <w:sz w:val="22"/>
                <w:rtl/>
                <w:lang w:val="en-GB"/>
              </w:rPr>
            </w:pPr>
            <w:r w:rsidRPr="00801F7D">
              <w:rPr>
                <w:rFonts w:ascii="Cambria" w:eastAsia="SimSun" w:hAnsi="Cambria" w:hint="cs"/>
                <w:b/>
                <w:bCs/>
                <w:kern w:val="0"/>
                <w:sz w:val="22"/>
                <w:shd w:val="clear" w:color="auto" w:fill="DBE5F1" w:themeFill="accent1" w:themeFillTint="33"/>
                <w:rtl/>
                <w:lang w:val="en-GB"/>
              </w:rPr>
              <w:t xml:space="preserve">مؤتمر الأطراف </w:t>
            </w:r>
            <w:r w:rsidRPr="00801F7D">
              <w:rPr>
                <w:rFonts w:ascii="Cambria" w:eastAsia="SimSun" w:hAnsi="Cambria" w:hint="cs"/>
                <w:b/>
                <w:bCs/>
                <w:kern w:val="0"/>
                <w:sz w:val="22"/>
                <w:shd w:val="clear" w:color="auto" w:fill="DBE5F1" w:themeFill="accent1" w:themeFillTint="33"/>
                <w:rtl/>
                <w:lang w:val="en-GB" w:bidi="ar-EG"/>
              </w:rPr>
              <w:t xml:space="preserve">العامل كاجتماع للأطراف في بروتوكول </w:t>
            </w:r>
            <w:proofErr w:type="spellStart"/>
            <w:r w:rsidRPr="00801F7D">
              <w:rPr>
                <w:rFonts w:ascii="Cambria" w:eastAsia="SimSun" w:hAnsi="Cambria" w:hint="cs"/>
                <w:b/>
                <w:bCs/>
                <w:kern w:val="0"/>
                <w:sz w:val="22"/>
                <w:shd w:val="clear" w:color="auto" w:fill="DBE5F1" w:themeFill="accent1" w:themeFillTint="33"/>
                <w:rtl/>
                <w:lang w:val="en-GB" w:bidi="ar-EG"/>
              </w:rPr>
              <w:t>ناغويا</w:t>
            </w:r>
            <w:proofErr w:type="spellEnd"/>
            <w:r w:rsidRPr="00801F7D">
              <w:rPr>
                <w:rFonts w:ascii="Cambria" w:eastAsia="SimSun" w:hAnsi="Cambria" w:hint="cs"/>
                <w:b/>
                <w:bCs/>
                <w:kern w:val="0"/>
                <w:sz w:val="22"/>
                <w:shd w:val="clear" w:color="auto" w:fill="DBE5F1" w:themeFill="accent1" w:themeFillTint="33"/>
                <w:rtl/>
                <w:lang w:val="en-GB" w:bidi="ar-EG"/>
              </w:rPr>
              <w:t xml:space="preserve"> بشأن الحصول على الموارد الجينية والتقاسم العادل والمنصف للمنا</w:t>
            </w:r>
            <w:r w:rsidRPr="00801F7D">
              <w:rPr>
                <w:rFonts w:ascii="Cambria" w:eastAsia="SimSun" w:hAnsi="Cambria" w:hint="cs"/>
                <w:b/>
                <w:bCs/>
                <w:kern w:val="0"/>
                <w:sz w:val="22"/>
                <w:shd w:val="clear" w:color="auto" w:fill="DBE5F1" w:themeFill="accent1" w:themeFillTint="33"/>
                <w:rtl/>
                <w:lang w:val="en-GB"/>
              </w:rPr>
              <w:t>فع الناشئة عن استخدامها</w:t>
            </w:r>
          </w:p>
          <w:p w14:paraId="72846309" w14:textId="5D6C1192" w:rsidR="00543A65" w:rsidRPr="00543A65" w:rsidRDefault="00543A65" w:rsidP="004D3EB7">
            <w:pPr>
              <w:spacing w:line="240" w:lineRule="auto"/>
              <w:jc w:val="both"/>
              <w:rPr>
                <w:rFonts w:ascii="Cambria" w:eastAsia="SimSun" w:hAnsi="Cambria"/>
                <w:kern w:val="0"/>
                <w:sz w:val="22"/>
                <w:rtl/>
                <w:lang w:val="en-GB"/>
              </w:rPr>
            </w:pPr>
            <w:r w:rsidRPr="00543A65">
              <w:rPr>
                <w:rFonts w:ascii="Cambria" w:eastAsia="SimSun" w:hAnsi="Cambria"/>
                <w:kern w:val="0"/>
                <w:sz w:val="22"/>
                <w:rtl/>
                <w:lang w:val="en-GB"/>
              </w:rPr>
              <w:t xml:space="preserve">الاجتماع </w:t>
            </w:r>
            <w:r w:rsidR="00801F7D">
              <w:rPr>
                <w:rFonts w:ascii="Cambria" w:eastAsia="SimSun" w:hAnsi="Cambria" w:hint="cs"/>
                <w:kern w:val="0"/>
                <w:sz w:val="22"/>
                <w:rtl/>
                <w:lang w:val="en-GB"/>
              </w:rPr>
              <w:t>الرابع</w:t>
            </w:r>
          </w:p>
        </w:tc>
      </w:tr>
    </w:tbl>
    <w:p w14:paraId="7284630B" w14:textId="77777777" w:rsidR="00B52410" w:rsidRDefault="00543A65" w:rsidP="008738D7">
      <w:pPr>
        <w:tabs>
          <w:tab w:val="left" w:pos="3144"/>
          <w:tab w:val="left" w:pos="6360"/>
        </w:tabs>
        <w:spacing w:after="120"/>
        <w:ind w:left="-72"/>
        <w:jc w:val="left"/>
        <w:rPr>
          <w:b/>
          <w:bCs/>
          <w:sz w:val="24"/>
          <w:rtl/>
        </w:rPr>
      </w:pPr>
      <w:r>
        <w:rPr>
          <w:rFonts w:hint="cs"/>
          <w:sz w:val="24"/>
          <w:rtl/>
        </w:rPr>
        <w:t>مونتريال، كندا</w:t>
      </w:r>
      <w:r w:rsidR="00B52410">
        <w:rPr>
          <w:rFonts w:hint="cs"/>
          <w:sz w:val="24"/>
          <w:rtl/>
        </w:rPr>
        <w:t xml:space="preserve">، </w:t>
      </w:r>
      <w:r>
        <w:rPr>
          <w:rFonts w:hint="cs"/>
          <w:sz w:val="24"/>
          <w:rtl/>
        </w:rPr>
        <w:t>7</w:t>
      </w:r>
      <w:r w:rsidR="00B52410">
        <w:rPr>
          <w:rFonts w:hint="cs"/>
          <w:sz w:val="24"/>
          <w:rtl/>
        </w:rPr>
        <w:t>-</w:t>
      </w:r>
      <w:r>
        <w:rPr>
          <w:rFonts w:hint="cs"/>
          <w:sz w:val="24"/>
          <w:rtl/>
        </w:rPr>
        <w:t>19</w:t>
      </w:r>
      <w:r w:rsidR="00B52410">
        <w:rPr>
          <w:rFonts w:hint="cs"/>
          <w:sz w:val="24"/>
          <w:rtl/>
        </w:rPr>
        <w:t xml:space="preserve"> </w:t>
      </w:r>
      <w:r>
        <w:rPr>
          <w:rFonts w:hint="cs"/>
          <w:sz w:val="24"/>
          <w:rtl/>
        </w:rPr>
        <w:t>ديسمبر</w:t>
      </w:r>
      <w:r w:rsidR="00795C08">
        <w:rPr>
          <w:rFonts w:hint="cs"/>
          <w:sz w:val="24"/>
          <w:rtl/>
        </w:rPr>
        <w:t>/</w:t>
      </w:r>
      <w:r>
        <w:rPr>
          <w:rFonts w:hint="cs"/>
          <w:sz w:val="24"/>
          <w:rtl/>
        </w:rPr>
        <w:t>كانون</w:t>
      </w:r>
      <w:r w:rsidR="00B52410">
        <w:rPr>
          <w:rFonts w:hint="cs"/>
          <w:sz w:val="24"/>
          <w:rtl/>
        </w:rPr>
        <w:t xml:space="preserve"> الأول </w:t>
      </w:r>
      <w:r>
        <w:rPr>
          <w:rFonts w:hint="cs"/>
          <w:sz w:val="24"/>
          <w:rtl/>
        </w:rPr>
        <w:t>2022</w:t>
      </w:r>
    </w:p>
    <w:p w14:paraId="7284630C" w14:textId="77777777" w:rsidR="00B52410" w:rsidRPr="007B18FE" w:rsidRDefault="00B52410" w:rsidP="00B52410">
      <w:pPr>
        <w:spacing w:line="120" w:lineRule="auto"/>
        <w:rPr>
          <w:lang w:bidi="ar-EG"/>
        </w:rPr>
      </w:pPr>
    </w:p>
    <w:p w14:paraId="7284630D" w14:textId="77777777" w:rsidR="00B52410" w:rsidRPr="007B18FE" w:rsidRDefault="00A97CB2" w:rsidP="008738D7">
      <w:pPr>
        <w:keepNext/>
        <w:spacing w:after="120"/>
        <w:jc w:val="center"/>
        <w:rPr>
          <w:b/>
          <w:bCs/>
          <w:sz w:val="28"/>
          <w:szCs w:val="28"/>
          <w:rtl/>
          <w:lang w:bidi="ar-EG"/>
        </w:rPr>
      </w:pPr>
      <w:r>
        <w:rPr>
          <w:rFonts w:hint="cs"/>
          <w:b/>
          <w:bCs/>
          <w:sz w:val="28"/>
          <w:szCs w:val="28"/>
          <w:rtl/>
          <w:lang w:bidi="ar-EG"/>
        </w:rPr>
        <w:t>مشروع تقرير الفريق العامل الثاني</w:t>
      </w:r>
    </w:p>
    <w:p w14:paraId="7284630E" w14:textId="118AF388" w:rsidR="00CC34B5" w:rsidRPr="005E04F3" w:rsidRDefault="00E8277E" w:rsidP="008738D7">
      <w:pPr>
        <w:numPr>
          <w:ilvl w:val="0"/>
          <w:numId w:val="1"/>
        </w:numPr>
        <w:spacing w:after="120"/>
        <w:ind w:left="0" w:firstLine="0"/>
        <w:jc w:val="both"/>
        <w:rPr>
          <w:sz w:val="22"/>
          <w:lang w:bidi="ar-EG"/>
        </w:rPr>
      </w:pPr>
      <w:r w:rsidRPr="00E8277E">
        <w:rPr>
          <w:sz w:val="22"/>
          <w:rtl/>
          <w:lang w:bidi="ar-EG"/>
        </w:rPr>
        <w:t xml:space="preserve">اجتمع الفريق العامل الثاني برئاسة هيلينا جيفري براون (أنتيغوا </w:t>
      </w:r>
      <w:proofErr w:type="spellStart"/>
      <w:r w:rsidRPr="00E8277E">
        <w:rPr>
          <w:sz w:val="22"/>
          <w:rtl/>
          <w:lang w:bidi="ar-EG"/>
        </w:rPr>
        <w:t>وبربودا</w:t>
      </w:r>
      <w:proofErr w:type="spellEnd"/>
      <w:r w:rsidRPr="00E8277E">
        <w:rPr>
          <w:sz w:val="22"/>
          <w:rtl/>
          <w:lang w:bidi="ar-EG"/>
        </w:rPr>
        <w:t>) للنظر في البن</w:t>
      </w:r>
      <w:r w:rsidR="006241A2">
        <w:rPr>
          <w:rFonts w:hint="cs"/>
          <w:sz w:val="22"/>
          <w:rtl/>
          <w:lang w:bidi="ar-EG"/>
        </w:rPr>
        <w:t>ود</w:t>
      </w:r>
      <w:r w:rsidRPr="00E8277E">
        <w:rPr>
          <w:sz w:val="22"/>
          <w:rtl/>
          <w:lang w:bidi="ar-EG"/>
        </w:rPr>
        <w:t xml:space="preserve"> 15 ألف</w:t>
      </w:r>
      <w:r w:rsidR="006241A2">
        <w:rPr>
          <w:rFonts w:hint="cs"/>
          <w:sz w:val="22"/>
          <w:rtl/>
          <w:lang w:bidi="ar-EG"/>
        </w:rPr>
        <w:t xml:space="preserve"> و17-27</w:t>
      </w:r>
      <w:r w:rsidRPr="00E8277E">
        <w:rPr>
          <w:sz w:val="22"/>
          <w:rtl/>
          <w:lang w:bidi="ar-EG"/>
        </w:rPr>
        <w:t xml:space="preserve"> من جدول أعمال الا</w:t>
      </w:r>
      <w:r w:rsidR="006241A2">
        <w:rPr>
          <w:sz w:val="22"/>
          <w:rtl/>
          <w:lang w:bidi="ar-EG"/>
        </w:rPr>
        <w:t>جتماع الخامس عشر لمؤتمر الأطراف</w:t>
      </w:r>
      <w:r w:rsidRPr="00E8277E">
        <w:rPr>
          <w:sz w:val="22"/>
          <w:rtl/>
          <w:lang w:bidi="ar-EG"/>
        </w:rPr>
        <w:t xml:space="preserve">؛ </w:t>
      </w:r>
      <w:r w:rsidR="006241A2">
        <w:rPr>
          <w:rFonts w:hint="cs"/>
          <w:sz w:val="22"/>
          <w:rtl/>
          <w:lang w:bidi="ar-EG"/>
        </w:rPr>
        <w:t>و</w:t>
      </w:r>
      <w:r w:rsidRPr="00E8277E">
        <w:rPr>
          <w:sz w:val="22"/>
          <w:rtl/>
          <w:lang w:bidi="ar-EG"/>
        </w:rPr>
        <w:t>الب</w:t>
      </w:r>
      <w:r w:rsidR="006241A2">
        <w:rPr>
          <w:rFonts w:hint="cs"/>
          <w:sz w:val="22"/>
          <w:rtl/>
          <w:lang w:bidi="ar-EG"/>
        </w:rPr>
        <w:t>نود</w:t>
      </w:r>
      <w:r w:rsidRPr="00E8277E">
        <w:rPr>
          <w:sz w:val="22"/>
          <w:rtl/>
          <w:lang w:bidi="ar-EG"/>
        </w:rPr>
        <w:t xml:space="preserve"> 5 و</w:t>
      </w:r>
      <w:r w:rsidR="006241A2">
        <w:rPr>
          <w:rFonts w:hint="cs"/>
          <w:sz w:val="22"/>
          <w:rtl/>
          <w:lang w:bidi="ar-EG"/>
        </w:rPr>
        <w:t>7-17</w:t>
      </w:r>
      <w:r w:rsidRPr="00E8277E">
        <w:rPr>
          <w:sz w:val="22"/>
          <w:rtl/>
          <w:lang w:bidi="ar-EG"/>
        </w:rPr>
        <w:t xml:space="preserve"> من جدول أعمال الاجتماع العاشر لمؤتمر الأطراف العامل </w:t>
      </w:r>
      <w:r w:rsidR="006241A2">
        <w:rPr>
          <w:rFonts w:hint="cs"/>
          <w:sz w:val="22"/>
          <w:rtl/>
          <w:lang w:bidi="ar-EG"/>
        </w:rPr>
        <w:t>ك</w:t>
      </w:r>
      <w:r w:rsidRPr="00E8277E">
        <w:rPr>
          <w:sz w:val="22"/>
          <w:rtl/>
          <w:lang w:bidi="ar-EG"/>
        </w:rPr>
        <w:t xml:space="preserve">اجتماع </w:t>
      </w:r>
      <w:r w:rsidR="006241A2">
        <w:rPr>
          <w:rFonts w:hint="cs"/>
          <w:sz w:val="22"/>
          <w:rtl/>
          <w:lang w:bidi="ar-EG"/>
        </w:rPr>
        <w:t>ل</w:t>
      </w:r>
      <w:r w:rsidRPr="00E8277E">
        <w:rPr>
          <w:sz w:val="22"/>
          <w:rtl/>
          <w:lang w:bidi="ar-EG"/>
        </w:rPr>
        <w:t xml:space="preserve">لأطراف في بروتوكول قرطاجنة للسلامة </w:t>
      </w:r>
      <w:r w:rsidR="006241A2">
        <w:rPr>
          <w:rFonts w:hint="cs"/>
          <w:sz w:val="22"/>
          <w:rtl/>
          <w:lang w:bidi="ar-EG"/>
        </w:rPr>
        <w:t>الأحيائية</w:t>
      </w:r>
      <w:r w:rsidRPr="00E8277E">
        <w:rPr>
          <w:sz w:val="22"/>
          <w:rtl/>
          <w:lang w:bidi="ar-EG"/>
        </w:rPr>
        <w:t>؛ والبنود 5</w:t>
      </w:r>
      <w:r w:rsidR="006241A2">
        <w:rPr>
          <w:rFonts w:hint="cs"/>
          <w:sz w:val="22"/>
          <w:rtl/>
          <w:lang w:bidi="ar-EG"/>
        </w:rPr>
        <w:t xml:space="preserve"> و7-12 و15 و16</w:t>
      </w:r>
      <w:r w:rsidRPr="00E8277E">
        <w:rPr>
          <w:sz w:val="22"/>
          <w:rtl/>
          <w:lang w:bidi="ar-EG"/>
        </w:rPr>
        <w:t xml:space="preserve"> من جدول أعمال الاجتماع الرابع لمؤتمر الأطراف العامل </w:t>
      </w:r>
      <w:r w:rsidR="006241A2">
        <w:rPr>
          <w:rFonts w:hint="cs"/>
          <w:sz w:val="22"/>
          <w:rtl/>
          <w:lang w:bidi="ar-EG"/>
        </w:rPr>
        <w:t>ك</w:t>
      </w:r>
      <w:r w:rsidRPr="00E8277E">
        <w:rPr>
          <w:sz w:val="22"/>
          <w:rtl/>
          <w:lang w:bidi="ar-EG"/>
        </w:rPr>
        <w:t xml:space="preserve">اجتماع </w:t>
      </w:r>
      <w:r w:rsidR="006241A2">
        <w:rPr>
          <w:rFonts w:hint="cs"/>
          <w:sz w:val="22"/>
          <w:rtl/>
          <w:lang w:bidi="ar-EG"/>
        </w:rPr>
        <w:t>ل</w:t>
      </w:r>
      <w:r w:rsidRPr="00E8277E">
        <w:rPr>
          <w:sz w:val="22"/>
          <w:rtl/>
          <w:lang w:bidi="ar-EG"/>
        </w:rPr>
        <w:t xml:space="preserve">لأطراف في بروتوكول </w:t>
      </w:r>
      <w:proofErr w:type="spellStart"/>
      <w:r w:rsidRPr="00E8277E">
        <w:rPr>
          <w:sz w:val="22"/>
          <w:rtl/>
          <w:lang w:bidi="ar-EG"/>
        </w:rPr>
        <w:t>ناغويا</w:t>
      </w:r>
      <w:proofErr w:type="spellEnd"/>
      <w:r w:rsidRPr="00E8277E">
        <w:rPr>
          <w:sz w:val="22"/>
          <w:rtl/>
          <w:lang w:bidi="ar-EG"/>
        </w:rPr>
        <w:t xml:space="preserve"> بشأن الحصول على الموارد الجينية والتقاسم العادل والمنصف للمنافع الناشئة عن استخدامها.</w:t>
      </w:r>
      <w:r w:rsidR="00A21064">
        <w:rPr>
          <w:rFonts w:hint="cs"/>
          <w:sz w:val="22"/>
          <w:rtl/>
          <w:lang w:bidi="ar-EG"/>
        </w:rPr>
        <w:t xml:space="preserve"> </w:t>
      </w:r>
    </w:p>
    <w:p w14:paraId="7284630F" w14:textId="77777777" w:rsidR="002016B7" w:rsidRPr="005E04F3" w:rsidRDefault="00E8277E" w:rsidP="008738D7">
      <w:pPr>
        <w:numPr>
          <w:ilvl w:val="0"/>
          <w:numId w:val="1"/>
        </w:numPr>
        <w:spacing w:after="120"/>
        <w:ind w:left="0" w:firstLine="0"/>
        <w:jc w:val="both"/>
        <w:rPr>
          <w:sz w:val="22"/>
          <w:lang w:bidi="ar-EG"/>
        </w:rPr>
      </w:pPr>
      <w:r w:rsidRPr="00E8277E">
        <w:rPr>
          <w:sz w:val="22"/>
          <w:rtl/>
          <w:lang w:bidi="ar-EG"/>
        </w:rPr>
        <w:t>وعقد الفريق العامل الثاني [</w:t>
      </w:r>
      <w:r w:rsidR="00172EF8">
        <w:rPr>
          <w:rFonts w:hint="cs"/>
          <w:sz w:val="22"/>
          <w:rtl/>
          <w:lang w:bidi="ar-EG"/>
        </w:rPr>
        <w:t>يستكمل فيما بعد</w:t>
      </w:r>
      <w:r w:rsidRPr="00E8277E">
        <w:rPr>
          <w:sz w:val="22"/>
          <w:rtl/>
          <w:lang w:bidi="ar-EG"/>
        </w:rPr>
        <w:t xml:space="preserve">] </w:t>
      </w:r>
      <w:r w:rsidR="005D69DE">
        <w:rPr>
          <w:rFonts w:hint="cs"/>
          <w:sz w:val="22"/>
          <w:rtl/>
          <w:lang w:bidi="ar-EG"/>
        </w:rPr>
        <w:t>جلسات</w:t>
      </w:r>
      <w:r w:rsidRPr="00E8277E">
        <w:rPr>
          <w:sz w:val="22"/>
          <w:rtl/>
          <w:lang w:bidi="ar-EG"/>
        </w:rPr>
        <w:t xml:space="preserve"> في الفترة من 7 إلى [</w:t>
      </w:r>
      <w:r w:rsidR="00157957">
        <w:rPr>
          <w:rFonts w:hint="cs"/>
          <w:sz w:val="22"/>
          <w:rtl/>
          <w:lang w:bidi="ar-EG"/>
        </w:rPr>
        <w:t>يستكمل فيما بعد</w:t>
      </w:r>
      <w:r w:rsidRPr="00E8277E">
        <w:rPr>
          <w:sz w:val="22"/>
          <w:rtl/>
          <w:lang w:bidi="ar-EG"/>
        </w:rPr>
        <w:t xml:space="preserve">] </w:t>
      </w:r>
      <w:r w:rsidR="00AD6C9E">
        <w:rPr>
          <w:rFonts w:hint="cs"/>
          <w:sz w:val="22"/>
          <w:rtl/>
          <w:lang w:bidi="ar-EG"/>
        </w:rPr>
        <w:t>ديسمبر/</w:t>
      </w:r>
      <w:r w:rsidRPr="00E8277E">
        <w:rPr>
          <w:sz w:val="22"/>
          <w:rtl/>
          <w:lang w:bidi="ar-EG"/>
        </w:rPr>
        <w:t>كانون الأول، و</w:t>
      </w:r>
      <w:r w:rsidR="00AD6C9E">
        <w:rPr>
          <w:rFonts w:hint="cs"/>
          <w:sz w:val="22"/>
          <w:rtl/>
          <w:lang w:bidi="ar-EG"/>
        </w:rPr>
        <w:t xml:space="preserve">قد </w:t>
      </w:r>
      <w:r w:rsidRPr="00E8277E">
        <w:rPr>
          <w:sz w:val="22"/>
          <w:rtl/>
          <w:lang w:bidi="ar-EG"/>
        </w:rPr>
        <w:t xml:space="preserve">اعتمد هذا التقرير في </w:t>
      </w:r>
      <w:r w:rsidR="005D69DE">
        <w:rPr>
          <w:rFonts w:hint="cs"/>
          <w:sz w:val="22"/>
          <w:rtl/>
          <w:lang w:bidi="ar-EG"/>
        </w:rPr>
        <w:t>جلسته</w:t>
      </w:r>
      <w:r w:rsidRPr="00E8277E">
        <w:rPr>
          <w:sz w:val="22"/>
          <w:rtl/>
          <w:lang w:bidi="ar-EG"/>
        </w:rPr>
        <w:t xml:space="preserve"> [</w:t>
      </w:r>
      <w:r w:rsidR="00157957">
        <w:rPr>
          <w:rFonts w:hint="cs"/>
          <w:sz w:val="22"/>
          <w:rtl/>
          <w:lang w:bidi="ar-EG"/>
        </w:rPr>
        <w:t>يستكمل فيما بعد</w:t>
      </w:r>
      <w:r w:rsidRPr="00E8277E">
        <w:rPr>
          <w:sz w:val="22"/>
          <w:rtl/>
          <w:lang w:bidi="ar-EG"/>
        </w:rPr>
        <w:t>] المعقود</w:t>
      </w:r>
      <w:r w:rsidR="005D69DE">
        <w:rPr>
          <w:rFonts w:hint="cs"/>
          <w:sz w:val="22"/>
          <w:rtl/>
          <w:lang w:bidi="ar-EG"/>
        </w:rPr>
        <w:t>ة</w:t>
      </w:r>
      <w:r w:rsidRPr="00E8277E">
        <w:rPr>
          <w:sz w:val="22"/>
          <w:rtl/>
          <w:lang w:bidi="ar-EG"/>
        </w:rPr>
        <w:t xml:space="preserve"> في [</w:t>
      </w:r>
      <w:r w:rsidR="00EE5974">
        <w:rPr>
          <w:rFonts w:hint="cs"/>
          <w:sz w:val="22"/>
          <w:rtl/>
          <w:lang w:bidi="ar-EG"/>
        </w:rPr>
        <w:t>يستكمل فيما بعد</w:t>
      </w:r>
      <w:r w:rsidRPr="00E8277E">
        <w:rPr>
          <w:sz w:val="22"/>
          <w:rtl/>
          <w:lang w:bidi="ar-EG"/>
        </w:rPr>
        <w:t xml:space="preserve">] </w:t>
      </w:r>
      <w:r w:rsidR="00AD6C9E">
        <w:rPr>
          <w:rFonts w:hint="cs"/>
          <w:sz w:val="22"/>
          <w:rtl/>
          <w:lang w:bidi="ar-EG"/>
        </w:rPr>
        <w:t>ديسمبر/</w:t>
      </w:r>
      <w:r w:rsidRPr="00E8277E">
        <w:rPr>
          <w:sz w:val="22"/>
          <w:rtl/>
          <w:lang w:bidi="ar-EG"/>
        </w:rPr>
        <w:t>كانون الأول 2022.</w:t>
      </w:r>
    </w:p>
    <w:p w14:paraId="72846310" w14:textId="77777777" w:rsidR="002016B7" w:rsidRPr="008738D7" w:rsidRDefault="006B223E" w:rsidP="008738D7">
      <w:pPr>
        <w:keepNext/>
        <w:tabs>
          <w:tab w:val="left" w:pos="1080"/>
        </w:tabs>
        <w:spacing w:after="120"/>
        <w:jc w:val="center"/>
        <w:rPr>
          <w:b/>
          <w:bCs/>
          <w:sz w:val="22"/>
          <w:rtl/>
          <w:lang w:bidi="ar-EG"/>
        </w:rPr>
      </w:pPr>
      <w:r w:rsidRPr="008738D7">
        <w:rPr>
          <w:b/>
          <w:bCs/>
          <w:sz w:val="22"/>
          <w:shd w:val="clear" w:color="auto" w:fill="D6E3BC" w:themeFill="accent3" w:themeFillTint="66"/>
          <w:rtl/>
          <w:lang w:bidi="ar-EG"/>
        </w:rPr>
        <w:t xml:space="preserve">البند 15 من جدول </w:t>
      </w:r>
      <w:r w:rsidR="00E8277E" w:rsidRPr="008738D7">
        <w:rPr>
          <w:b/>
          <w:bCs/>
          <w:sz w:val="22"/>
          <w:shd w:val="clear" w:color="auto" w:fill="D6E3BC" w:themeFill="accent3" w:themeFillTint="66"/>
          <w:rtl/>
          <w:lang w:bidi="ar-EG"/>
        </w:rPr>
        <w:t>أعمال</w:t>
      </w:r>
      <w:r w:rsidRPr="008738D7">
        <w:rPr>
          <w:rFonts w:hint="cs"/>
          <w:b/>
          <w:bCs/>
          <w:sz w:val="22"/>
          <w:shd w:val="clear" w:color="auto" w:fill="D6E3BC" w:themeFill="accent3" w:themeFillTint="66"/>
          <w:rtl/>
          <w:lang w:bidi="ar-EG"/>
        </w:rPr>
        <w:t xml:space="preserve"> مؤتمر الأطراف-</w:t>
      </w:r>
      <w:r w:rsidR="00E8277E" w:rsidRPr="008738D7">
        <w:rPr>
          <w:b/>
          <w:bCs/>
          <w:sz w:val="22"/>
          <w:shd w:val="clear" w:color="auto" w:fill="D6E3BC" w:themeFill="accent3" w:themeFillTint="66"/>
          <w:rtl/>
          <w:lang w:bidi="ar-EG"/>
        </w:rPr>
        <w:tab/>
        <w:t>التعاون مع الاتفاقيات والمنظمات الدولية الأخرى</w:t>
      </w:r>
    </w:p>
    <w:p w14:paraId="72846311" w14:textId="77777777" w:rsidR="002016B7" w:rsidRPr="008738D7" w:rsidRDefault="00E8277E" w:rsidP="008738D7">
      <w:pPr>
        <w:keepNext/>
        <w:tabs>
          <w:tab w:val="left" w:pos="1080"/>
        </w:tabs>
        <w:spacing w:after="120"/>
        <w:jc w:val="center"/>
        <w:rPr>
          <w:i/>
          <w:iCs/>
          <w:sz w:val="22"/>
          <w:lang w:bidi="ar-EG"/>
        </w:rPr>
      </w:pPr>
      <w:r w:rsidRPr="008738D7">
        <w:rPr>
          <w:i/>
          <w:iCs/>
          <w:sz w:val="22"/>
          <w:shd w:val="clear" w:color="auto" w:fill="D6E3BC" w:themeFill="accent3" w:themeFillTint="66"/>
          <w:rtl/>
          <w:lang w:bidi="ar-EG"/>
        </w:rPr>
        <w:t xml:space="preserve">البند </w:t>
      </w:r>
      <w:r w:rsidRPr="008738D7">
        <w:rPr>
          <w:rFonts w:hint="cs"/>
          <w:i/>
          <w:iCs/>
          <w:sz w:val="22"/>
          <w:shd w:val="clear" w:color="auto" w:fill="D6E3BC" w:themeFill="accent3" w:themeFillTint="66"/>
          <w:rtl/>
          <w:lang w:bidi="ar-EG"/>
        </w:rPr>
        <w:t>15</w:t>
      </w:r>
      <w:r w:rsidR="006B223E" w:rsidRPr="008738D7">
        <w:rPr>
          <w:i/>
          <w:iCs/>
          <w:sz w:val="22"/>
          <w:shd w:val="clear" w:color="auto" w:fill="D6E3BC" w:themeFill="accent3" w:themeFillTint="66"/>
          <w:rtl/>
          <w:lang w:bidi="ar-EG"/>
        </w:rPr>
        <w:t xml:space="preserve"> ألف من جدول </w:t>
      </w:r>
      <w:r w:rsidRPr="008738D7">
        <w:rPr>
          <w:i/>
          <w:iCs/>
          <w:sz w:val="22"/>
          <w:shd w:val="clear" w:color="auto" w:fill="D6E3BC" w:themeFill="accent3" w:themeFillTint="66"/>
          <w:rtl/>
          <w:lang w:bidi="ar-EG"/>
        </w:rPr>
        <w:t>أعمال</w:t>
      </w:r>
      <w:r w:rsidR="006B223E" w:rsidRPr="008738D7">
        <w:rPr>
          <w:rFonts w:hint="cs"/>
          <w:i/>
          <w:iCs/>
          <w:sz w:val="22"/>
          <w:shd w:val="clear" w:color="auto" w:fill="D6E3BC" w:themeFill="accent3" w:themeFillTint="66"/>
          <w:rtl/>
          <w:lang w:bidi="ar-EG"/>
        </w:rPr>
        <w:t xml:space="preserve"> مؤتمر الأطراف-</w:t>
      </w:r>
      <w:r w:rsidR="006B223E" w:rsidRPr="008738D7">
        <w:rPr>
          <w:rFonts w:hint="cs"/>
          <w:i/>
          <w:iCs/>
          <w:sz w:val="22"/>
          <w:shd w:val="clear" w:color="auto" w:fill="D6E3BC" w:themeFill="accent3" w:themeFillTint="66"/>
          <w:rtl/>
          <w:lang w:bidi="ar-EG"/>
        </w:rPr>
        <w:tab/>
      </w:r>
      <w:r w:rsidRPr="008738D7">
        <w:rPr>
          <w:i/>
          <w:iCs/>
          <w:sz w:val="22"/>
          <w:shd w:val="clear" w:color="auto" w:fill="D6E3BC" w:themeFill="accent3" w:themeFillTint="66"/>
          <w:rtl/>
          <w:lang w:bidi="ar-EG"/>
        </w:rPr>
        <w:t>برنامج عمل المنبر الحكومي الدولي للعلوم والسياسات في مجال التنوع البيولوجي وخدمات النظم الإيكولوجية</w:t>
      </w:r>
    </w:p>
    <w:p w14:paraId="72846312" w14:textId="4191B4B0" w:rsidR="00E8277E" w:rsidRPr="008738D7" w:rsidRDefault="00E8277E" w:rsidP="008738D7">
      <w:pPr>
        <w:numPr>
          <w:ilvl w:val="0"/>
          <w:numId w:val="1"/>
        </w:numPr>
        <w:spacing w:after="120"/>
        <w:ind w:left="0" w:firstLine="0"/>
        <w:jc w:val="both"/>
        <w:rPr>
          <w:sz w:val="22"/>
          <w:lang w:bidi="ar-EG"/>
        </w:rPr>
      </w:pPr>
      <w:r w:rsidRPr="008738D7">
        <w:rPr>
          <w:sz w:val="22"/>
          <w:rtl/>
          <w:lang w:bidi="ar-EG"/>
        </w:rPr>
        <w:t>تناول الفريق العامل</w:t>
      </w:r>
      <w:r w:rsidR="004E7868" w:rsidRPr="008738D7">
        <w:rPr>
          <w:rFonts w:hint="cs"/>
          <w:sz w:val="22"/>
          <w:rtl/>
          <w:lang w:bidi="ar-EG"/>
        </w:rPr>
        <w:t xml:space="preserve"> الثاني</w:t>
      </w:r>
      <w:r w:rsidRPr="008738D7">
        <w:rPr>
          <w:sz w:val="22"/>
          <w:rtl/>
          <w:lang w:bidi="ar-EG"/>
        </w:rPr>
        <w:t xml:space="preserve"> البند </w:t>
      </w:r>
      <w:r w:rsidR="006F05E9" w:rsidRPr="008738D7">
        <w:rPr>
          <w:rFonts w:hint="cs"/>
          <w:sz w:val="22"/>
          <w:rtl/>
          <w:lang w:bidi="ar-EG"/>
        </w:rPr>
        <w:t>15 ألف من جدول أعمال مؤتمر الأطراف</w:t>
      </w:r>
      <w:r w:rsidRPr="008738D7">
        <w:rPr>
          <w:sz w:val="22"/>
          <w:rtl/>
          <w:lang w:bidi="ar-EG"/>
        </w:rPr>
        <w:t xml:space="preserve"> في </w:t>
      </w:r>
      <w:r w:rsidR="005D69DE" w:rsidRPr="008738D7">
        <w:rPr>
          <w:rFonts w:hint="cs"/>
          <w:sz w:val="22"/>
          <w:rtl/>
          <w:lang w:bidi="ar-EG"/>
        </w:rPr>
        <w:t>جلسته</w:t>
      </w:r>
      <w:r w:rsidRPr="008738D7">
        <w:rPr>
          <w:sz w:val="22"/>
          <w:rtl/>
          <w:lang w:bidi="ar-EG"/>
        </w:rPr>
        <w:t xml:space="preserve"> الثانية، يوم الخميس 8 </w:t>
      </w:r>
      <w:r w:rsidR="006F05E9" w:rsidRPr="008738D7">
        <w:rPr>
          <w:rFonts w:hint="cs"/>
          <w:sz w:val="22"/>
          <w:rtl/>
          <w:lang w:bidi="ar-EG"/>
        </w:rPr>
        <w:t>ديسمبر/</w:t>
      </w:r>
      <w:r w:rsidRPr="008738D7">
        <w:rPr>
          <w:sz w:val="22"/>
          <w:rtl/>
          <w:lang w:bidi="ar-EG"/>
        </w:rPr>
        <w:t xml:space="preserve">كانون الأول. وعند النظر في هذا البند، كان معروضا على الفريق العامل مشروع مقرر يستند إلى التوصية 24/3 الصادرة عن الهيئة الفرعية للمشورة العلمية والتقنية والتكنولوجية </w:t>
      </w:r>
      <w:r w:rsidR="004E7868" w:rsidRPr="008738D7">
        <w:rPr>
          <w:rFonts w:hint="cs"/>
          <w:sz w:val="22"/>
          <w:rtl/>
          <w:lang w:bidi="ar-EG"/>
        </w:rPr>
        <w:t>و</w:t>
      </w:r>
      <w:r w:rsidRPr="008738D7">
        <w:rPr>
          <w:sz w:val="22"/>
          <w:rtl/>
          <w:lang w:bidi="ar-EG"/>
        </w:rPr>
        <w:t xml:space="preserve">يرد في تجميع مشاريع المقررات </w:t>
      </w:r>
      <w:r w:rsidR="00E52DCE">
        <w:rPr>
          <w:sz w:val="22"/>
          <w:lang w:bidi="ar-EG"/>
        </w:rPr>
        <w:t>(</w:t>
      </w:r>
      <w:r w:rsidRPr="008738D7">
        <w:rPr>
          <w:sz w:val="22"/>
          <w:lang w:bidi="ar-EG"/>
        </w:rPr>
        <w:t>CBD/COP/15/2</w:t>
      </w:r>
      <w:r w:rsidR="00E52DCE">
        <w:rPr>
          <w:sz w:val="22"/>
          <w:lang w:bidi="ar-EG"/>
        </w:rPr>
        <w:t>)</w:t>
      </w:r>
      <w:r w:rsidRPr="008738D7">
        <w:rPr>
          <w:sz w:val="22"/>
          <w:rtl/>
          <w:lang w:bidi="ar-EG"/>
        </w:rPr>
        <w:t xml:space="preserve">، والوثائق التي تقدم </w:t>
      </w:r>
      <w:r w:rsidR="00823B3E" w:rsidRPr="008738D7">
        <w:rPr>
          <w:sz w:val="22"/>
          <w:rtl/>
          <w:lang w:bidi="ar-EG"/>
        </w:rPr>
        <w:t>معلومات محدثة عن عمل المنبر الحكومي الدولي للعلوم والسياسات في مجال التنوع البيولوجي وخدمات النظم الإيكولوجية</w:t>
      </w:r>
      <w:r w:rsidRPr="008738D7">
        <w:rPr>
          <w:sz w:val="22"/>
          <w:rtl/>
          <w:lang w:bidi="ar-EG"/>
        </w:rPr>
        <w:t xml:space="preserve"> </w:t>
      </w:r>
      <w:r w:rsidR="00E52DCE">
        <w:rPr>
          <w:sz w:val="22"/>
          <w:lang w:bidi="ar-EG"/>
        </w:rPr>
        <w:t>(</w:t>
      </w:r>
      <w:r w:rsidRPr="008738D7">
        <w:rPr>
          <w:sz w:val="22"/>
          <w:lang w:bidi="ar-EG"/>
        </w:rPr>
        <w:t>CBD/COP/15/13</w:t>
      </w:r>
      <w:r w:rsidR="00E52DCE">
        <w:rPr>
          <w:sz w:val="22"/>
          <w:lang w:bidi="ar-EG"/>
        </w:rPr>
        <w:t>)</w:t>
      </w:r>
      <w:r w:rsidRPr="008738D7">
        <w:rPr>
          <w:sz w:val="22"/>
          <w:rtl/>
          <w:lang w:bidi="ar-EG"/>
        </w:rPr>
        <w:t xml:space="preserve">، والمعلومات الداعمة للطلبات </w:t>
      </w:r>
      <w:r w:rsidR="00823B3E" w:rsidRPr="008738D7">
        <w:rPr>
          <w:rFonts w:hint="cs"/>
          <w:sz w:val="22"/>
          <w:rtl/>
          <w:lang w:bidi="ar-EG"/>
        </w:rPr>
        <w:t>المحتملة التي يتعين</w:t>
      </w:r>
      <w:r w:rsidRPr="008738D7">
        <w:rPr>
          <w:sz w:val="22"/>
          <w:rtl/>
          <w:lang w:bidi="ar-EG"/>
        </w:rPr>
        <w:t xml:space="preserve"> النظر فيها في إطار برنامج العمل </w:t>
      </w:r>
      <w:r w:rsidRPr="008738D7">
        <w:rPr>
          <w:sz w:val="22"/>
          <w:rtl/>
          <w:lang w:bidi="ar-EG"/>
        </w:rPr>
        <w:lastRenderedPageBreak/>
        <w:t>المتجدد حتى عام 2030 للمنبر الحكومي الدولي للعلوم والسياسات في مجال التنوع البيولوجي وخدمات النظم الإيكولوجية (</w:t>
      </w:r>
      <w:r w:rsidRPr="008738D7">
        <w:rPr>
          <w:sz w:val="22"/>
          <w:lang w:bidi="ar-EG"/>
        </w:rPr>
        <w:t>CBD/COP/15/INF/7</w:t>
      </w:r>
      <w:r w:rsidRPr="008738D7">
        <w:rPr>
          <w:sz w:val="22"/>
          <w:rtl/>
          <w:lang w:bidi="ar-EG"/>
        </w:rPr>
        <w:t xml:space="preserve">). </w:t>
      </w:r>
      <w:r w:rsidR="006F05E9" w:rsidRPr="008738D7">
        <w:rPr>
          <w:rFonts w:hint="cs"/>
          <w:sz w:val="22"/>
          <w:rtl/>
          <w:lang w:bidi="ar-EG"/>
        </w:rPr>
        <w:t>وقد</w:t>
      </w:r>
      <w:r w:rsidRPr="008738D7">
        <w:rPr>
          <w:sz w:val="22"/>
          <w:rtl/>
          <w:lang w:bidi="ar-EG"/>
        </w:rPr>
        <w:t xml:space="preserve"> لاحظ </w:t>
      </w:r>
      <w:r w:rsidR="006F05E9" w:rsidRPr="008738D7">
        <w:rPr>
          <w:rFonts w:hint="cs"/>
          <w:sz w:val="22"/>
          <w:rtl/>
          <w:lang w:bidi="ar-EG"/>
        </w:rPr>
        <w:t xml:space="preserve">الرئيس </w:t>
      </w:r>
      <w:r w:rsidRPr="008738D7">
        <w:rPr>
          <w:sz w:val="22"/>
          <w:rtl/>
          <w:lang w:bidi="ar-EG"/>
        </w:rPr>
        <w:t>أن مشروع المقرر يحتاج إلى تحديث.</w:t>
      </w:r>
    </w:p>
    <w:p w14:paraId="72846313" w14:textId="6DC3BEE3" w:rsidR="00347BAC" w:rsidRPr="008738D7" w:rsidRDefault="00E8277E" w:rsidP="008738D7">
      <w:pPr>
        <w:numPr>
          <w:ilvl w:val="0"/>
          <w:numId w:val="1"/>
        </w:numPr>
        <w:spacing w:after="120"/>
        <w:ind w:left="0" w:firstLine="0"/>
        <w:jc w:val="both"/>
        <w:rPr>
          <w:sz w:val="22"/>
          <w:lang w:bidi="ar-EG"/>
        </w:rPr>
      </w:pPr>
      <w:r w:rsidRPr="008738D7">
        <w:rPr>
          <w:sz w:val="22"/>
          <w:rtl/>
          <w:lang w:bidi="ar-EG"/>
        </w:rPr>
        <w:t>وقدمت</w:t>
      </w:r>
      <w:r w:rsidR="00823B3E" w:rsidRPr="008738D7">
        <w:rPr>
          <w:rFonts w:hint="cs"/>
          <w:sz w:val="22"/>
          <w:rtl/>
          <w:lang w:bidi="ar-EG"/>
        </w:rPr>
        <w:t xml:space="preserve"> السيدة</w:t>
      </w:r>
      <w:r w:rsidRPr="008738D7">
        <w:rPr>
          <w:sz w:val="22"/>
          <w:rtl/>
          <w:lang w:bidi="ar-EG"/>
        </w:rPr>
        <w:t xml:space="preserve"> آن </w:t>
      </w:r>
      <w:proofErr w:type="spellStart"/>
      <w:r w:rsidRPr="008738D7">
        <w:rPr>
          <w:sz w:val="22"/>
          <w:rtl/>
          <w:lang w:bidi="ar-EG"/>
        </w:rPr>
        <w:t>لاريغوديري</w:t>
      </w:r>
      <w:proofErr w:type="spellEnd"/>
      <w:r w:rsidRPr="008738D7">
        <w:rPr>
          <w:sz w:val="22"/>
          <w:rtl/>
          <w:lang w:bidi="ar-EG"/>
        </w:rPr>
        <w:t>، الأمينة التنفيذية للمنبر الحكومي الدولي للعلوم والسياسات في مجال التنوع البيولوجي وخدمات النظم الإيكولوجية، عرضا موجزا سلطت فيه الضوء على أوجه التآزر بين عمل المنبر وعمل مؤتمر الأطراف.</w:t>
      </w:r>
    </w:p>
    <w:p w14:paraId="72846314" w14:textId="3697F13C" w:rsidR="00E8277E" w:rsidRPr="008738D7" w:rsidRDefault="00E8277E" w:rsidP="008738D7">
      <w:pPr>
        <w:numPr>
          <w:ilvl w:val="0"/>
          <w:numId w:val="1"/>
        </w:numPr>
        <w:spacing w:after="120"/>
        <w:ind w:left="0" w:firstLine="0"/>
        <w:jc w:val="both"/>
        <w:rPr>
          <w:sz w:val="22"/>
          <w:lang w:bidi="ar-EG"/>
        </w:rPr>
      </w:pPr>
      <w:r w:rsidRPr="008738D7">
        <w:rPr>
          <w:sz w:val="22"/>
          <w:rtl/>
          <w:lang w:bidi="ar-EG"/>
        </w:rPr>
        <w:t>وأدلى ببيانات ممثلو الأرجنتين وبوليفيا والبوسنة والهرسك والبرازيل وكندا وكولومبيا وإكوادور والاتحاد الأوروبي</w:t>
      </w:r>
      <w:r w:rsidR="008E45DA">
        <w:rPr>
          <w:rFonts w:hint="cs"/>
          <w:sz w:val="22"/>
          <w:rtl/>
          <w:lang w:bidi="ar-EG"/>
        </w:rPr>
        <w:t>،</w:t>
      </w:r>
      <w:r w:rsidRPr="008738D7">
        <w:rPr>
          <w:sz w:val="22"/>
          <w:rtl/>
          <w:lang w:bidi="ar-EG"/>
        </w:rPr>
        <w:t xml:space="preserve"> </w:t>
      </w:r>
      <w:r w:rsidR="00C92B2E">
        <w:rPr>
          <w:rFonts w:hint="cs"/>
          <w:sz w:val="22"/>
          <w:rtl/>
          <w:lang w:bidi="ar-EG"/>
        </w:rPr>
        <w:t>والدول الأعضاء فيه البالغ عددها</w:t>
      </w:r>
      <w:r w:rsidR="008E45DA">
        <w:rPr>
          <w:rFonts w:hint="cs"/>
          <w:sz w:val="22"/>
          <w:rtl/>
          <w:lang w:bidi="ar-EG"/>
        </w:rPr>
        <w:t xml:space="preserve"> 27 دولة،</w:t>
      </w:r>
      <w:r w:rsidRPr="008738D7">
        <w:rPr>
          <w:sz w:val="22"/>
          <w:rtl/>
          <w:lang w:bidi="ar-EG"/>
        </w:rPr>
        <w:t xml:space="preserve"> والهند واليابان وكينيا والمغرب ونيوزيلندا والنرويج وبيرو وجنوب أفريقيا والسودان وسويسرا </w:t>
      </w:r>
      <w:r w:rsidR="0013499A" w:rsidRPr="008738D7">
        <w:rPr>
          <w:rFonts w:hint="cs"/>
          <w:sz w:val="22"/>
          <w:rtl/>
          <w:lang w:bidi="ar-EG"/>
        </w:rPr>
        <w:t>وتركيا</w:t>
      </w:r>
      <w:r w:rsidRPr="008738D7">
        <w:rPr>
          <w:sz w:val="22"/>
          <w:rtl/>
          <w:lang w:bidi="ar-EG"/>
        </w:rPr>
        <w:t xml:space="preserve"> والمملكة المتحدة</w:t>
      </w:r>
      <w:r w:rsidR="004C779A" w:rsidRPr="008738D7">
        <w:rPr>
          <w:rFonts w:hint="cs"/>
          <w:sz w:val="22"/>
          <w:rtl/>
        </w:rPr>
        <w:t xml:space="preserve"> لبريطانيا العظمى وأيرلندا الشمالية</w:t>
      </w:r>
      <w:r w:rsidRPr="008738D7">
        <w:rPr>
          <w:sz w:val="22"/>
          <w:rtl/>
          <w:lang w:bidi="ar-EG"/>
        </w:rPr>
        <w:t xml:space="preserve"> وأوروغواي.</w:t>
      </w:r>
      <w:r w:rsidR="0014277F">
        <w:rPr>
          <w:rFonts w:hint="cs"/>
          <w:sz w:val="22"/>
          <w:rtl/>
          <w:lang w:bidi="ar-EG"/>
        </w:rPr>
        <w:t xml:space="preserve"> </w:t>
      </w:r>
    </w:p>
    <w:p w14:paraId="72846315" w14:textId="1A1F2B7C" w:rsidR="00E8277E" w:rsidRPr="008738D7" w:rsidRDefault="00E8277E" w:rsidP="008738D7">
      <w:pPr>
        <w:numPr>
          <w:ilvl w:val="0"/>
          <w:numId w:val="1"/>
        </w:numPr>
        <w:spacing w:after="120"/>
        <w:ind w:left="0" w:firstLine="0"/>
        <w:jc w:val="both"/>
        <w:rPr>
          <w:sz w:val="22"/>
          <w:lang w:bidi="ar-EG"/>
        </w:rPr>
      </w:pPr>
      <w:r w:rsidRPr="008738D7">
        <w:rPr>
          <w:sz w:val="22"/>
          <w:rtl/>
          <w:lang w:bidi="ar-EG"/>
        </w:rPr>
        <w:t xml:space="preserve">واتفق الفريق العامل على إنشاء فريق اتصال، يشترك في رئاسته </w:t>
      </w:r>
      <w:proofErr w:type="spellStart"/>
      <w:r w:rsidRPr="008738D7">
        <w:rPr>
          <w:sz w:val="22"/>
          <w:rtl/>
          <w:lang w:bidi="ar-EG"/>
        </w:rPr>
        <w:t>هيسيكيو</w:t>
      </w:r>
      <w:proofErr w:type="spellEnd"/>
      <w:r w:rsidRPr="008738D7">
        <w:rPr>
          <w:sz w:val="22"/>
          <w:rtl/>
          <w:lang w:bidi="ar-EG"/>
        </w:rPr>
        <w:t xml:space="preserve"> </w:t>
      </w:r>
      <w:proofErr w:type="spellStart"/>
      <w:r w:rsidRPr="008738D7">
        <w:rPr>
          <w:sz w:val="22"/>
          <w:rtl/>
          <w:lang w:bidi="ar-EG"/>
        </w:rPr>
        <w:t>بينيتيز</w:t>
      </w:r>
      <w:proofErr w:type="spellEnd"/>
      <w:r w:rsidRPr="008738D7">
        <w:rPr>
          <w:sz w:val="22"/>
          <w:rtl/>
          <w:lang w:bidi="ar-EG"/>
        </w:rPr>
        <w:t xml:space="preserve"> (المكسيك) وجانينا </w:t>
      </w:r>
      <w:proofErr w:type="spellStart"/>
      <w:r w:rsidRPr="008738D7">
        <w:rPr>
          <w:sz w:val="22"/>
          <w:rtl/>
          <w:lang w:bidi="ar-EG"/>
        </w:rPr>
        <w:t>هاي</w:t>
      </w:r>
      <w:r w:rsidR="001020C6">
        <w:rPr>
          <w:rFonts w:hint="cs"/>
          <w:sz w:val="22"/>
          <w:rtl/>
          <w:lang w:bidi="ar-EG"/>
        </w:rPr>
        <w:t>م</w:t>
      </w:r>
      <w:proofErr w:type="spellEnd"/>
      <w:r w:rsidRPr="008738D7">
        <w:rPr>
          <w:sz w:val="22"/>
          <w:rtl/>
          <w:lang w:bidi="ar-EG"/>
        </w:rPr>
        <w:t xml:space="preserve"> (ألمانيا)، للبحث عن حلول للمسائل المتبقية.</w:t>
      </w:r>
    </w:p>
    <w:p w14:paraId="72846316" w14:textId="77777777" w:rsidR="002016B7" w:rsidRPr="008738D7" w:rsidRDefault="005D69DE" w:rsidP="008738D7">
      <w:pPr>
        <w:numPr>
          <w:ilvl w:val="0"/>
          <w:numId w:val="1"/>
        </w:numPr>
        <w:spacing w:after="120"/>
        <w:ind w:left="0" w:firstLine="0"/>
        <w:jc w:val="both"/>
        <w:rPr>
          <w:sz w:val="22"/>
          <w:lang w:bidi="ar-EG"/>
        </w:rPr>
      </w:pPr>
      <w:r w:rsidRPr="008738D7">
        <w:rPr>
          <w:sz w:val="22"/>
          <w:rtl/>
          <w:lang w:bidi="ar-EG"/>
        </w:rPr>
        <w:t xml:space="preserve">وفي الجلسة السابعة، المعقودة في 13 كانون الأول/ديسمبر، استمع الفريق العامل إلى تقرير </w:t>
      </w:r>
      <w:r w:rsidRPr="008738D7">
        <w:rPr>
          <w:rFonts w:hint="cs"/>
          <w:sz w:val="22"/>
          <w:rtl/>
          <w:lang w:bidi="ar-EG"/>
        </w:rPr>
        <w:t>أعده</w:t>
      </w:r>
      <w:r w:rsidRPr="008738D7">
        <w:rPr>
          <w:sz w:val="22"/>
          <w:rtl/>
          <w:lang w:bidi="ar-EG"/>
        </w:rPr>
        <w:t xml:space="preserve"> الرئيس</w:t>
      </w:r>
      <w:r w:rsidRPr="008738D7">
        <w:rPr>
          <w:rFonts w:hint="cs"/>
          <w:sz w:val="22"/>
          <w:rtl/>
          <w:lang w:bidi="ar-EG"/>
        </w:rPr>
        <w:t>ا</w:t>
      </w:r>
      <w:r w:rsidRPr="008738D7">
        <w:rPr>
          <w:sz w:val="22"/>
          <w:rtl/>
          <w:lang w:bidi="ar-EG"/>
        </w:rPr>
        <w:t>ن المشارك</w:t>
      </w:r>
      <w:r w:rsidRPr="008738D7">
        <w:rPr>
          <w:rFonts w:hint="cs"/>
          <w:sz w:val="22"/>
          <w:rtl/>
          <w:lang w:bidi="ar-EG"/>
        </w:rPr>
        <w:t>ا</w:t>
      </w:r>
      <w:r w:rsidRPr="008738D7">
        <w:rPr>
          <w:sz w:val="22"/>
          <w:rtl/>
          <w:lang w:bidi="ar-EG"/>
        </w:rPr>
        <w:t xml:space="preserve">ن لفريق الاتصال، ثم نظر في مشروع مقرر مقدم من الرئيس ووافق عليه، بصيغته المعدلة شفويا، لإحالته إلى الجلسة العامة بوصفه مشروع المقرر </w:t>
      </w:r>
      <w:r w:rsidRPr="008738D7">
        <w:rPr>
          <w:sz w:val="22"/>
          <w:lang w:bidi="ar-EG"/>
        </w:rPr>
        <w:t>CBD/COP/15/L.11</w:t>
      </w:r>
      <w:r w:rsidRPr="008738D7">
        <w:rPr>
          <w:sz w:val="22"/>
          <w:rtl/>
          <w:lang w:bidi="ar-EG"/>
        </w:rPr>
        <w:t>.</w:t>
      </w:r>
    </w:p>
    <w:p w14:paraId="72846317" w14:textId="7BF432DB" w:rsidR="002016B7" w:rsidRPr="008738D7" w:rsidRDefault="0013499A" w:rsidP="008738D7">
      <w:pPr>
        <w:keepNext/>
        <w:shd w:val="clear" w:color="auto" w:fill="B8CCE4" w:themeFill="accent1" w:themeFillTint="66"/>
        <w:tabs>
          <w:tab w:val="left" w:pos="1080"/>
        </w:tabs>
        <w:spacing w:after="120"/>
        <w:jc w:val="center"/>
        <w:rPr>
          <w:b/>
          <w:bCs/>
          <w:sz w:val="22"/>
          <w:lang w:bidi="ar-EG"/>
        </w:rPr>
      </w:pPr>
      <w:r w:rsidRPr="008738D7">
        <w:rPr>
          <w:b/>
          <w:bCs/>
          <w:sz w:val="22"/>
          <w:shd w:val="clear" w:color="auto" w:fill="B8CCE4" w:themeFill="accent1" w:themeFillTint="66"/>
          <w:rtl/>
          <w:lang w:bidi="ar-EG"/>
        </w:rPr>
        <w:t xml:space="preserve">البند 5 من جدول </w:t>
      </w:r>
      <w:r w:rsidR="00E8277E" w:rsidRPr="008738D7">
        <w:rPr>
          <w:b/>
          <w:bCs/>
          <w:sz w:val="22"/>
          <w:shd w:val="clear" w:color="auto" w:fill="B8CCE4" w:themeFill="accent1" w:themeFillTint="66"/>
          <w:rtl/>
          <w:lang w:bidi="ar-EG"/>
        </w:rPr>
        <w:t>أعمال</w:t>
      </w:r>
      <w:r w:rsidRPr="008738D7">
        <w:rPr>
          <w:rFonts w:hint="cs"/>
          <w:b/>
          <w:bCs/>
          <w:sz w:val="22"/>
          <w:shd w:val="clear" w:color="auto" w:fill="B8CCE4" w:themeFill="accent1" w:themeFillTint="66"/>
          <w:rtl/>
          <w:lang w:bidi="ar-EG"/>
        </w:rPr>
        <w:t xml:space="preserve"> مؤتمر الأطراف العامل كاجتماع للأطراف في بروتوكول </w:t>
      </w:r>
      <w:proofErr w:type="spellStart"/>
      <w:r w:rsidRPr="008738D7">
        <w:rPr>
          <w:rFonts w:hint="cs"/>
          <w:b/>
          <w:bCs/>
          <w:sz w:val="22"/>
          <w:shd w:val="clear" w:color="auto" w:fill="B8CCE4" w:themeFill="accent1" w:themeFillTint="66"/>
          <w:rtl/>
          <w:lang w:bidi="ar-EG"/>
        </w:rPr>
        <w:t>ناغويا</w:t>
      </w:r>
      <w:proofErr w:type="spellEnd"/>
      <w:r w:rsidRPr="008738D7">
        <w:rPr>
          <w:rFonts w:hint="cs"/>
          <w:b/>
          <w:bCs/>
          <w:sz w:val="22"/>
          <w:shd w:val="clear" w:color="auto" w:fill="B8CCE4" w:themeFill="accent1" w:themeFillTint="66"/>
          <w:rtl/>
          <w:lang w:bidi="ar-EG"/>
        </w:rPr>
        <w:t>-</w:t>
      </w:r>
      <w:r w:rsidR="00E8277E" w:rsidRPr="008738D7">
        <w:rPr>
          <w:b/>
          <w:bCs/>
          <w:sz w:val="22"/>
          <w:shd w:val="clear" w:color="auto" w:fill="B8CCE4" w:themeFill="accent1" w:themeFillTint="66"/>
          <w:rtl/>
          <w:lang w:bidi="ar-EG"/>
        </w:rPr>
        <w:tab/>
        <w:t>تقرير لجنة الامتثال (المادة</w:t>
      </w:r>
      <w:r w:rsidR="00C03BBB" w:rsidRPr="008738D7">
        <w:rPr>
          <w:rFonts w:hint="cs"/>
          <w:b/>
          <w:bCs/>
          <w:sz w:val="22"/>
          <w:shd w:val="clear" w:color="auto" w:fill="B8CCE4" w:themeFill="accent1" w:themeFillTint="66"/>
          <w:rtl/>
          <w:lang w:bidi="ar-EG"/>
        </w:rPr>
        <w:t> </w:t>
      </w:r>
      <w:r w:rsidR="00E8277E" w:rsidRPr="008738D7">
        <w:rPr>
          <w:b/>
          <w:bCs/>
          <w:sz w:val="22"/>
          <w:shd w:val="clear" w:color="auto" w:fill="B8CCE4" w:themeFill="accent1" w:themeFillTint="66"/>
          <w:rtl/>
          <w:lang w:bidi="ar-EG"/>
        </w:rPr>
        <w:t>30)</w:t>
      </w:r>
    </w:p>
    <w:p w14:paraId="72846318" w14:textId="097F0CEB" w:rsidR="00E8277E" w:rsidRPr="008738D7" w:rsidRDefault="00E8277E" w:rsidP="008738D7">
      <w:pPr>
        <w:numPr>
          <w:ilvl w:val="0"/>
          <w:numId w:val="1"/>
        </w:numPr>
        <w:spacing w:after="120"/>
        <w:ind w:left="0" w:firstLine="0"/>
        <w:jc w:val="both"/>
        <w:rPr>
          <w:sz w:val="22"/>
          <w:lang w:bidi="ar-EG"/>
        </w:rPr>
      </w:pPr>
      <w:r w:rsidRPr="008738D7">
        <w:rPr>
          <w:sz w:val="22"/>
          <w:rtl/>
          <w:lang w:bidi="ar-EG"/>
        </w:rPr>
        <w:t xml:space="preserve">تناول الفريق العامل الثاني البند </w:t>
      </w:r>
      <w:r w:rsidR="001E2810" w:rsidRPr="008738D7">
        <w:rPr>
          <w:rFonts w:hint="cs"/>
          <w:sz w:val="22"/>
          <w:rtl/>
          <w:lang w:bidi="ar-EG"/>
        </w:rPr>
        <w:t xml:space="preserve">5 من جدول أعمال مؤتمر الأطراف </w:t>
      </w:r>
      <w:r w:rsidR="004B79BE" w:rsidRPr="008738D7">
        <w:rPr>
          <w:rFonts w:hint="cs"/>
          <w:sz w:val="22"/>
          <w:rtl/>
          <w:lang w:bidi="ar-EG"/>
        </w:rPr>
        <w:t xml:space="preserve">العامل كاجتماع للأطراف </w:t>
      </w:r>
      <w:r w:rsidR="001E2810" w:rsidRPr="008738D7">
        <w:rPr>
          <w:rFonts w:hint="cs"/>
          <w:sz w:val="22"/>
          <w:rtl/>
          <w:lang w:bidi="ar-EG"/>
        </w:rPr>
        <w:t xml:space="preserve">في بروتوكول </w:t>
      </w:r>
      <w:proofErr w:type="spellStart"/>
      <w:r w:rsidR="001E2810" w:rsidRPr="008738D7">
        <w:rPr>
          <w:rFonts w:hint="cs"/>
          <w:sz w:val="22"/>
          <w:rtl/>
          <w:lang w:bidi="ar-EG"/>
        </w:rPr>
        <w:t>ناغويا</w:t>
      </w:r>
      <w:proofErr w:type="spellEnd"/>
      <w:r w:rsidRPr="008738D7">
        <w:rPr>
          <w:sz w:val="22"/>
          <w:rtl/>
          <w:lang w:bidi="ar-EG"/>
        </w:rPr>
        <w:t xml:space="preserve"> في </w:t>
      </w:r>
      <w:r w:rsidR="001E2810" w:rsidRPr="008738D7">
        <w:rPr>
          <w:rFonts w:hint="cs"/>
          <w:sz w:val="22"/>
          <w:rtl/>
          <w:lang w:bidi="ar-EG"/>
        </w:rPr>
        <w:t>جلسته</w:t>
      </w:r>
      <w:r w:rsidRPr="008738D7">
        <w:rPr>
          <w:sz w:val="22"/>
          <w:rtl/>
          <w:lang w:bidi="ar-EG"/>
        </w:rPr>
        <w:t xml:space="preserve"> الثالثة المعقودة في 8 </w:t>
      </w:r>
      <w:r w:rsidR="001E2810" w:rsidRPr="008738D7">
        <w:rPr>
          <w:rFonts w:hint="cs"/>
          <w:sz w:val="22"/>
          <w:rtl/>
          <w:lang w:bidi="ar-EG"/>
        </w:rPr>
        <w:t>ديسمبر/</w:t>
      </w:r>
      <w:r w:rsidRPr="008738D7">
        <w:rPr>
          <w:sz w:val="22"/>
          <w:rtl/>
          <w:lang w:bidi="ar-EG"/>
        </w:rPr>
        <w:t xml:space="preserve">كانون الأول. وعند النظر في هذا البند، كان معروضا على الفريق العامل تقرير لجنة الامتثال بموجب بروتوكول </w:t>
      </w:r>
      <w:proofErr w:type="spellStart"/>
      <w:r w:rsidRPr="008738D7">
        <w:rPr>
          <w:sz w:val="22"/>
          <w:rtl/>
          <w:lang w:bidi="ar-EG"/>
        </w:rPr>
        <w:t>ناغويا</w:t>
      </w:r>
      <w:proofErr w:type="spellEnd"/>
      <w:r w:rsidRPr="008738D7">
        <w:rPr>
          <w:sz w:val="22"/>
          <w:rtl/>
          <w:lang w:bidi="ar-EG"/>
        </w:rPr>
        <w:t xml:space="preserve"> عن أعمال اجتماعها الثالث </w:t>
      </w:r>
      <w:r w:rsidR="006F74E2" w:rsidRPr="008738D7">
        <w:rPr>
          <w:sz w:val="22"/>
          <w:lang w:bidi="ar-EG"/>
        </w:rPr>
        <w:t>(</w:t>
      </w:r>
      <w:r w:rsidRPr="008738D7">
        <w:rPr>
          <w:sz w:val="22"/>
          <w:lang w:bidi="ar-EG"/>
        </w:rPr>
        <w:t>CBD/NP/MOP/4/2</w:t>
      </w:r>
      <w:r w:rsidR="006F74E2" w:rsidRPr="008738D7">
        <w:rPr>
          <w:sz w:val="22"/>
          <w:lang w:bidi="ar-EG"/>
        </w:rPr>
        <w:t>)</w:t>
      </w:r>
      <w:r w:rsidRPr="008738D7">
        <w:rPr>
          <w:sz w:val="22"/>
          <w:rtl/>
          <w:lang w:bidi="ar-EG"/>
        </w:rPr>
        <w:t xml:space="preserve"> ومشروع مقرر يستند إلى التوصيات الواردة في مرفق تقرير لجنة الامتثال ويرد في تجميع مشاريع المقررات </w:t>
      </w:r>
      <w:r w:rsidR="006F74E2" w:rsidRPr="008738D7">
        <w:rPr>
          <w:sz w:val="22"/>
          <w:lang w:bidi="ar-EG"/>
        </w:rPr>
        <w:t>(</w:t>
      </w:r>
      <w:r w:rsidRPr="008738D7">
        <w:rPr>
          <w:sz w:val="22"/>
          <w:lang w:bidi="ar-EG"/>
        </w:rPr>
        <w:t>CBD/NP/MOP/4/1/Add.5</w:t>
      </w:r>
      <w:r w:rsidR="006F74E2" w:rsidRPr="008738D7">
        <w:rPr>
          <w:sz w:val="22"/>
          <w:lang w:bidi="ar-EG"/>
        </w:rPr>
        <w:t>)</w:t>
      </w:r>
      <w:r w:rsidRPr="008738D7">
        <w:rPr>
          <w:sz w:val="22"/>
          <w:rtl/>
          <w:lang w:bidi="ar-EG"/>
        </w:rPr>
        <w:t>.</w:t>
      </w:r>
    </w:p>
    <w:p w14:paraId="72846319" w14:textId="1C75B3F3" w:rsidR="00E8277E" w:rsidRPr="008738D7" w:rsidRDefault="00E8277E" w:rsidP="008738D7">
      <w:pPr>
        <w:numPr>
          <w:ilvl w:val="0"/>
          <w:numId w:val="1"/>
        </w:numPr>
        <w:spacing w:after="120"/>
        <w:ind w:left="0" w:firstLine="0"/>
        <w:jc w:val="both"/>
        <w:rPr>
          <w:sz w:val="22"/>
          <w:lang w:bidi="ar-EG"/>
        </w:rPr>
      </w:pPr>
      <w:r w:rsidRPr="008738D7">
        <w:rPr>
          <w:sz w:val="22"/>
          <w:rtl/>
          <w:lang w:bidi="ar-EG"/>
        </w:rPr>
        <w:t xml:space="preserve">وأدلى ببيانات ممثلو الأرجنتين، وتشاد، وكوت ديفوار، والاتحاد </w:t>
      </w:r>
      <w:r w:rsidR="003B45D2" w:rsidRPr="008738D7">
        <w:rPr>
          <w:sz w:val="22"/>
          <w:rtl/>
          <w:lang w:bidi="ar-EG"/>
        </w:rPr>
        <w:t>الأوروبي</w:t>
      </w:r>
      <w:r w:rsidR="003B45D2">
        <w:rPr>
          <w:rFonts w:hint="cs"/>
          <w:sz w:val="22"/>
          <w:rtl/>
          <w:lang w:bidi="ar-EG"/>
        </w:rPr>
        <w:t>،</w:t>
      </w:r>
      <w:r w:rsidR="003B45D2" w:rsidRPr="008738D7">
        <w:rPr>
          <w:sz w:val="22"/>
          <w:rtl/>
          <w:lang w:bidi="ar-EG"/>
        </w:rPr>
        <w:t xml:space="preserve"> </w:t>
      </w:r>
      <w:r w:rsidR="003B45D2">
        <w:rPr>
          <w:rFonts w:hint="cs"/>
          <w:sz w:val="22"/>
          <w:rtl/>
          <w:lang w:bidi="ar-EG"/>
        </w:rPr>
        <w:t>والدول الأعضاء فيه البالغ عددها 27 دولة،</w:t>
      </w:r>
      <w:r w:rsidR="003B45D2" w:rsidRPr="008738D7">
        <w:rPr>
          <w:sz w:val="22"/>
          <w:rtl/>
          <w:lang w:bidi="ar-EG"/>
        </w:rPr>
        <w:t xml:space="preserve"> </w:t>
      </w:r>
      <w:r w:rsidRPr="008738D7">
        <w:rPr>
          <w:sz w:val="22"/>
          <w:rtl/>
          <w:lang w:bidi="ar-EG"/>
        </w:rPr>
        <w:t>والهند، واليابان، وكينيا، وجمهورية كوريا، وجنوب أفريقيا، وسويسرا، وأوغندا، والمملكة المتحدة، وأوروغواي.</w:t>
      </w:r>
    </w:p>
    <w:p w14:paraId="7284631A" w14:textId="5363B878" w:rsidR="002016B7" w:rsidRPr="008738D7" w:rsidRDefault="00E8277E" w:rsidP="008738D7">
      <w:pPr>
        <w:numPr>
          <w:ilvl w:val="0"/>
          <w:numId w:val="1"/>
        </w:numPr>
        <w:spacing w:after="120"/>
        <w:ind w:left="0" w:firstLine="0"/>
        <w:jc w:val="both"/>
        <w:rPr>
          <w:sz w:val="22"/>
          <w:lang w:bidi="ar-EG"/>
        </w:rPr>
      </w:pPr>
      <w:r w:rsidRPr="008738D7">
        <w:rPr>
          <w:sz w:val="22"/>
          <w:rtl/>
          <w:lang w:bidi="ar-EG"/>
        </w:rPr>
        <w:t xml:space="preserve">واتفق الفريق العامل على أن يقوم الرئيس بإعداد مشروع مقرر منقح للنظر فيه، مع </w:t>
      </w:r>
      <w:r w:rsidR="004B79BE" w:rsidRPr="008738D7">
        <w:rPr>
          <w:rFonts w:hint="cs"/>
          <w:sz w:val="22"/>
          <w:rtl/>
          <w:lang w:bidi="ar-EG"/>
        </w:rPr>
        <w:t>مراعاة</w:t>
      </w:r>
      <w:r w:rsidR="00CC385C" w:rsidRPr="008738D7">
        <w:rPr>
          <w:rFonts w:hint="cs"/>
          <w:sz w:val="22"/>
          <w:rtl/>
          <w:lang w:bidi="ar-EG"/>
        </w:rPr>
        <w:t xml:space="preserve"> البيانات المدلى بها.</w:t>
      </w:r>
    </w:p>
    <w:p w14:paraId="7284631B" w14:textId="77777777" w:rsidR="00E8277E" w:rsidRPr="008738D7" w:rsidRDefault="004B79BE" w:rsidP="008738D7">
      <w:pPr>
        <w:numPr>
          <w:ilvl w:val="0"/>
          <w:numId w:val="1"/>
        </w:numPr>
        <w:spacing w:after="120"/>
        <w:ind w:left="0" w:firstLine="0"/>
        <w:jc w:val="both"/>
        <w:rPr>
          <w:sz w:val="22"/>
          <w:lang w:bidi="ar-EG"/>
        </w:rPr>
      </w:pPr>
      <w:r w:rsidRPr="008738D7">
        <w:rPr>
          <w:sz w:val="22"/>
          <w:rtl/>
          <w:lang w:bidi="ar-EG"/>
        </w:rPr>
        <w:t xml:space="preserve">وفي الجلسة الخامسة المعقودة في 9 </w:t>
      </w:r>
      <w:r w:rsidRPr="008738D7">
        <w:rPr>
          <w:rFonts w:hint="cs"/>
          <w:sz w:val="22"/>
          <w:rtl/>
          <w:lang w:bidi="ar-EG"/>
        </w:rPr>
        <w:t>ديسمبر/</w:t>
      </w:r>
      <w:r w:rsidRPr="008738D7">
        <w:rPr>
          <w:sz w:val="22"/>
          <w:rtl/>
          <w:lang w:bidi="ar-EG"/>
        </w:rPr>
        <w:t xml:space="preserve">كانون الأول، نظر الفريق العامل في مشروع المقرر المنقح المقدم من الرئيس ووافق على إحالته إلى الجلسة العامة بوصفه مشروع المقرر </w:t>
      </w:r>
      <w:r w:rsidRPr="008738D7">
        <w:rPr>
          <w:sz w:val="22"/>
          <w:lang w:bidi="ar-EG"/>
        </w:rPr>
        <w:t>CBD/NP/MOP/4/L.4</w:t>
      </w:r>
      <w:r w:rsidRPr="008738D7">
        <w:rPr>
          <w:sz w:val="22"/>
          <w:rtl/>
          <w:lang w:bidi="ar-EG"/>
        </w:rPr>
        <w:t>.</w:t>
      </w:r>
    </w:p>
    <w:p w14:paraId="7284631C" w14:textId="77777777" w:rsidR="00347BAC" w:rsidRPr="008738D7" w:rsidRDefault="007C7640" w:rsidP="008738D7">
      <w:pPr>
        <w:keepNext/>
        <w:shd w:val="clear" w:color="auto" w:fill="B8CCE4" w:themeFill="accent1" w:themeFillTint="66"/>
        <w:tabs>
          <w:tab w:val="left" w:pos="1080"/>
        </w:tabs>
        <w:spacing w:after="120"/>
        <w:jc w:val="center"/>
        <w:rPr>
          <w:b/>
          <w:bCs/>
          <w:sz w:val="22"/>
          <w:rtl/>
          <w:lang w:bidi="ar-EG"/>
        </w:rPr>
      </w:pPr>
      <w:r w:rsidRPr="008738D7">
        <w:rPr>
          <w:b/>
          <w:bCs/>
          <w:sz w:val="22"/>
          <w:rtl/>
          <w:lang w:bidi="ar-EG"/>
        </w:rPr>
        <w:t xml:space="preserve">البند 7 من جدول </w:t>
      </w:r>
      <w:r w:rsidR="004C71A7" w:rsidRPr="008738D7">
        <w:rPr>
          <w:b/>
          <w:bCs/>
          <w:sz w:val="22"/>
          <w:rtl/>
          <w:lang w:bidi="ar-EG"/>
        </w:rPr>
        <w:t>أعمال</w:t>
      </w:r>
      <w:r w:rsidRPr="008738D7">
        <w:rPr>
          <w:rFonts w:hint="cs"/>
          <w:b/>
          <w:bCs/>
          <w:sz w:val="22"/>
          <w:rtl/>
          <w:lang w:bidi="ar-EG"/>
        </w:rPr>
        <w:t xml:space="preserve"> مؤتمر الأطراف العامل كاجتماع للأطراف في بروتوكول </w:t>
      </w:r>
      <w:proofErr w:type="spellStart"/>
      <w:r w:rsidRPr="008738D7">
        <w:rPr>
          <w:rFonts w:hint="cs"/>
          <w:b/>
          <w:bCs/>
          <w:sz w:val="22"/>
          <w:rtl/>
          <w:lang w:bidi="ar-EG"/>
        </w:rPr>
        <w:t>ناغويا</w:t>
      </w:r>
      <w:proofErr w:type="spellEnd"/>
      <w:r w:rsidR="001254DB" w:rsidRPr="008738D7">
        <w:rPr>
          <w:rFonts w:hint="cs"/>
          <w:b/>
          <w:bCs/>
          <w:sz w:val="22"/>
          <w:rtl/>
          <w:lang w:bidi="ar-EG"/>
        </w:rPr>
        <w:t>-</w:t>
      </w:r>
      <w:r w:rsidR="004C71A7" w:rsidRPr="008738D7">
        <w:rPr>
          <w:b/>
          <w:bCs/>
          <w:sz w:val="22"/>
          <w:rtl/>
          <w:lang w:bidi="ar-EG"/>
        </w:rPr>
        <w:tab/>
        <w:t>الآلية المالية والموارد المالية (المادة 25)</w:t>
      </w:r>
    </w:p>
    <w:p w14:paraId="7284631D" w14:textId="6A1F4FFC" w:rsidR="00AA19DB" w:rsidRPr="008738D7" w:rsidRDefault="007C7640" w:rsidP="008738D7">
      <w:pPr>
        <w:numPr>
          <w:ilvl w:val="0"/>
          <w:numId w:val="1"/>
        </w:numPr>
        <w:spacing w:after="120"/>
        <w:ind w:left="0" w:firstLine="0"/>
        <w:jc w:val="both"/>
        <w:rPr>
          <w:sz w:val="22"/>
          <w:lang w:bidi="ar-EG"/>
        </w:rPr>
      </w:pPr>
      <w:r w:rsidRPr="008738D7">
        <w:rPr>
          <w:sz w:val="22"/>
          <w:rtl/>
          <w:lang w:bidi="ar-EG"/>
        </w:rPr>
        <w:t>تناول الفريق العامل</w:t>
      </w:r>
      <w:r w:rsidR="004B79BE" w:rsidRPr="008738D7">
        <w:rPr>
          <w:rFonts w:hint="cs"/>
          <w:sz w:val="22"/>
          <w:rtl/>
          <w:lang w:bidi="ar-EG"/>
        </w:rPr>
        <w:t xml:space="preserve"> الثاني</w:t>
      </w:r>
      <w:r w:rsidRPr="008738D7">
        <w:rPr>
          <w:sz w:val="22"/>
          <w:rtl/>
          <w:lang w:bidi="ar-EG"/>
        </w:rPr>
        <w:t xml:space="preserve"> البند</w:t>
      </w:r>
      <w:r w:rsidRPr="008738D7">
        <w:rPr>
          <w:rFonts w:hint="cs"/>
          <w:sz w:val="22"/>
          <w:rtl/>
          <w:lang w:bidi="ar-EG"/>
        </w:rPr>
        <w:t xml:space="preserve"> 7 من جدول أعمال مؤتمر الأطراف</w:t>
      </w:r>
      <w:r w:rsidR="004B79BE" w:rsidRPr="008738D7">
        <w:rPr>
          <w:rFonts w:hint="cs"/>
          <w:sz w:val="22"/>
          <w:rtl/>
          <w:lang w:bidi="ar-EG"/>
        </w:rPr>
        <w:t xml:space="preserve"> العامل كاجتماع للأطراف في</w:t>
      </w:r>
      <w:r w:rsidRPr="008738D7">
        <w:rPr>
          <w:rFonts w:hint="cs"/>
          <w:sz w:val="22"/>
          <w:rtl/>
          <w:lang w:bidi="ar-EG"/>
        </w:rPr>
        <w:t xml:space="preserve"> بروتوكول </w:t>
      </w:r>
      <w:proofErr w:type="spellStart"/>
      <w:r w:rsidRPr="008738D7">
        <w:rPr>
          <w:rFonts w:hint="cs"/>
          <w:sz w:val="22"/>
          <w:rtl/>
          <w:lang w:bidi="ar-EG"/>
        </w:rPr>
        <w:t>ناغويا</w:t>
      </w:r>
      <w:proofErr w:type="spellEnd"/>
      <w:r w:rsidR="00AA19DB" w:rsidRPr="008738D7">
        <w:rPr>
          <w:sz w:val="22"/>
          <w:rtl/>
          <w:lang w:bidi="ar-EG"/>
        </w:rPr>
        <w:t xml:space="preserve"> في </w:t>
      </w:r>
      <w:r w:rsidRPr="008738D7">
        <w:rPr>
          <w:rFonts w:hint="cs"/>
          <w:sz w:val="22"/>
          <w:rtl/>
          <w:lang w:bidi="ar-EG"/>
        </w:rPr>
        <w:t>جلسته</w:t>
      </w:r>
      <w:r w:rsidR="00AA19DB" w:rsidRPr="008738D7">
        <w:rPr>
          <w:sz w:val="22"/>
          <w:rtl/>
          <w:lang w:bidi="ar-EG"/>
        </w:rPr>
        <w:t xml:space="preserve"> الثانية </w:t>
      </w:r>
      <w:r w:rsidR="004B79BE" w:rsidRPr="008738D7">
        <w:rPr>
          <w:rFonts w:hint="cs"/>
          <w:sz w:val="22"/>
          <w:rtl/>
          <w:lang w:bidi="ar-EG"/>
        </w:rPr>
        <w:t xml:space="preserve">المعقودة في </w:t>
      </w:r>
      <w:r w:rsidR="00AA19DB" w:rsidRPr="008738D7">
        <w:rPr>
          <w:sz w:val="22"/>
          <w:rtl/>
          <w:lang w:bidi="ar-EG"/>
        </w:rPr>
        <w:t xml:space="preserve">يوم الخميس 8 </w:t>
      </w:r>
      <w:r w:rsidRPr="008738D7">
        <w:rPr>
          <w:rFonts w:hint="cs"/>
          <w:sz w:val="22"/>
          <w:rtl/>
          <w:lang w:bidi="ar-EG"/>
        </w:rPr>
        <w:t>ديسمبر/</w:t>
      </w:r>
      <w:r w:rsidR="00AA19DB" w:rsidRPr="008738D7">
        <w:rPr>
          <w:sz w:val="22"/>
          <w:rtl/>
          <w:lang w:bidi="ar-EG"/>
        </w:rPr>
        <w:t>كانون الأول 2022. وعند النظر في هذا البند، كان معروضا على الفريق العامل</w:t>
      </w:r>
      <w:r w:rsidR="000C32E1" w:rsidRPr="008738D7">
        <w:rPr>
          <w:rFonts w:hint="cs"/>
          <w:sz w:val="22"/>
          <w:rtl/>
          <w:lang w:bidi="ar-EG"/>
        </w:rPr>
        <w:t xml:space="preserve"> مذكرة من الأمينة التنفيذية بشأن </w:t>
      </w:r>
      <w:r w:rsidR="006F74E2" w:rsidRPr="008738D7">
        <w:rPr>
          <w:rFonts w:hint="cs"/>
          <w:sz w:val="22"/>
          <w:rtl/>
          <w:lang w:bidi="ar-EG"/>
        </w:rPr>
        <w:t>هذه المسألة</w:t>
      </w:r>
      <w:r w:rsidR="00AA19DB" w:rsidRPr="008738D7">
        <w:rPr>
          <w:sz w:val="22"/>
          <w:rtl/>
          <w:lang w:bidi="ar-EG"/>
        </w:rPr>
        <w:t xml:space="preserve"> </w:t>
      </w:r>
      <w:r w:rsidR="006F74E2" w:rsidRPr="008738D7">
        <w:rPr>
          <w:sz w:val="22"/>
          <w:lang w:bidi="ar-EG"/>
        </w:rPr>
        <w:t>(</w:t>
      </w:r>
      <w:r w:rsidR="00AA19DB" w:rsidRPr="008738D7">
        <w:rPr>
          <w:sz w:val="22"/>
          <w:lang w:bidi="ar-EG"/>
        </w:rPr>
        <w:t>CBD/NP/MOP/4/10</w:t>
      </w:r>
      <w:r w:rsidR="006F74E2" w:rsidRPr="008738D7">
        <w:rPr>
          <w:sz w:val="22"/>
          <w:lang w:bidi="ar-EG"/>
        </w:rPr>
        <w:t>)</w:t>
      </w:r>
      <w:r w:rsidR="00AA19DB" w:rsidRPr="008738D7">
        <w:rPr>
          <w:sz w:val="22"/>
          <w:rtl/>
          <w:lang w:bidi="ar-EG"/>
        </w:rPr>
        <w:t xml:space="preserve"> </w:t>
      </w:r>
      <w:r w:rsidR="00CC23F9" w:rsidRPr="008738D7">
        <w:rPr>
          <w:rFonts w:hint="cs"/>
          <w:sz w:val="22"/>
          <w:rtl/>
          <w:lang w:bidi="ar-EG"/>
        </w:rPr>
        <w:t>ومشروع مقرر</w:t>
      </w:r>
      <w:r w:rsidR="00AA19DB" w:rsidRPr="008738D7">
        <w:rPr>
          <w:sz w:val="22"/>
          <w:rtl/>
          <w:lang w:bidi="ar-EG"/>
        </w:rPr>
        <w:t xml:space="preserve"> بشأن الآلية المالية </w:t>
      </w:r>
      <w:r w:rsidR="00CC23F9" w:rsidRPr="008738D7">
        <w:rPr>
          <w:rFonts w:hint="cs"/>
          <w:sz w:val="22"/>
          <w:rtl/>
          <w:lang w:bidi="ar-EG"/>
        </w:rPr>
        <w:t>وحشد</w:t>
      </w:r>
      <w:r w:rsidR="00AA19DB" w:rsidRPr="008738D7">
        <w:rPr>
          <w:sz w:val="22"/>
          <w:rtl/>
          <w:lang w:bidi="ar-EG"/>
        </w:rPr>
        <w:t xml:space="preserve"> الموارد، و</w:t>
      </w:r>
      <w:r w:rsidRPr="008738D7">
        <w:rPr>
          <w:rFonts w:hint="cs"/>
          <w:sz w:val="22"/>
          <w:rtl/>
          <w:lang w:bidi="ar-EG"/>
        </w:rPr>
        <w:t>ي</w:t>
      </w:r>
      <w:r w:rsidR="00AA19DB" w:rsidRPr="008738D7">
        <w:rPr>
          <w:sz w:val="22"/>
          <w:rtl/>
          <w:lang w:bidi="ar-EG"/>
        </w:rPr>
        <w:t>رد</w:t>
      </w:r>
      <w:r w:rsidRPr="008738D7">
        <w:rPr>
          <w:rFonts w:hint="cs"/>
          <w:sz w:val="22"/>
          <w:rtl/>
          <w:lang w:bidi="ar-EG"/>
        </w:rPr>
        <w:t xml:space="preserve"> كلاهما</w:t>
      </w:r>
      <w:r w:rsidR="00AA19DB" w:rsidRPr="008738D7">
        <w:rPr>
          <w:sz w:val="22"/>
          <w:rtl/>
          <w:lang w:bidi="ar-EG"/>
        </w:rPr>
        <w:t xml:space="preserve"> في تجميع مشاريع المقررات </w:t>
      </w:r>
      <w:r w:rsidR="00CC23F9" w:rsidRPr="008738D7">
        <w:rPr>
          <w:sz w:val="22"/>
          <w:lang w:bidi="ar-EG"/>
        </w:rPr>
        <w:t>(</w:t>
      </w:r>
      <w:r w:rsidR="00AA19DB" w:rsidRPr="008738D7">
        <w:rPr>
          <w:sz w:val="22"/>
          <w:lang w:bidi="ar-EG"/>
        </w:rPr>
        <w:t>CBD/NP/MOP/4/1/Add.5</w:t>
      </w:r>
      <w:r w:rsidR="00CC23F9" w:rsidRPr="008738D7">
        <w:rPr>
          <w:sz w:val="22"/>
          <w:lang w:bidi="ar-EG"/>
        </w:rPr>
        <w:t>)</w:t>
      </w:r>
      <w:r w:rsidR="00AA19DB" w:rsidRPr="008738D7">
        <w:rPr>
          <w:sz w:val="22"/>
          <w:rtl/>
          <w:lang w:bidi="ar-EG"/>
        </w:rPr>
        <w:t>.</w:t>
      </w:r>
    </w:p>
    <w:p w14:paraId="7284631E" w14:textId="117E9412" w:rsidR="00AA19DB" w:rsidRPr="008738D7" w:rsidRDefault="00AA19DB" w:rsidP="008738D7">
      <w:pPr>
        <w:numPr>
          <w:ilvl w:val="0"/>
          <w:numId w:val="1"/>
        </w:numPr>
        <w:spacing w:after="120"/>
        <w:ind w:left="0" w:firstLine="0"/>
        <w:jc w:val="both"/>
        <w:rPr>
          <w:sz w:val="22"/>
          <w:lang w:bidi="ar-EG"/>
        </w:rPr>
      </w:pPr>
      <w:r w:rsidRPr="008738D7">
        <w:rPr>
          <w:sz w:val="22"/>
          <w:rtl/>
          <w:lang w:bidi="ar-EG"/>
        </w:rPr>
        <w:t>وأدلى ببيانات ممثلو الأرجنتين</w:t>
      </w:r>
      <w:r w:rsidR="00FD0E15">
        <w:rPr>
          <w:rFonts w:hint="cs"/>
          <w:sz w:val="22"/>
          <w:rtl/>
          <w:lang w:bidi="ar-EG"/>
        </w:rPr>
        <w:t>،</w:t>
      </w:r>
      <w:r w:rsidRPr="008738D7">
        <w:rPr>
          <w:sz w:val="22"/>
          <w:rtl/>
          <w:lang w:bidi="ar-EG"/>
        </w:rPr>
        <w:t xml:space="preserve"> والاتحاد </w:t>
      </w:r>
      <w:r w:rsidR="00FD0E15" w:rsidRPr="008738D7">
        <w:rPr>
          <w:sz w:val="22"/>
          <w:rtl/>
          <w:lang w:bidi="ar-EG"/>
        </w:rPr>
        <w:t xml:space="preserve">الأوروبي </w:t>
      </w:r>
      <w:r w:rsidR="00FD0E15">
        <w:rPr>
          <w:rFonts w:hint="cs"/>
          <w:sz w:val="22"/>
          <w:rtl/>
          <w:lang w:bidi="ar-EG"/>
        </w:rPr>
        <w:t>والدول الأعضاء فيه البالغ عددها 27 دولة،</w:t>
      </w:r>
      <w:r w:rsidR="00FD0E15" w:rsidRPr="008738D7">
        <w:rPr>
          <w:sz w:val="22"/>
          <w:rtl/>
          <w:lang w:bidi="ar-EG"/>
        </w:rPr>
        <w:t xml:space="preserve"> </w:t>
      </w:r>
      <w:r w:rsidRPr="008738D7">
        <w:rPr>
          <w:sz w:val="22"/>
          <w:rtl/>
          <w:lang w:bidi="ar-EG"/>
        </w:rPr>
        <w:t>والمملكة المتحدة.</w:t>
      </w:r>
    </w:p>
    <w:p w14:paraId="7284631F" w14:textId="47BA3D77" w:rsidR="00AA19DB" w:rsidRPr="008738D7" w:rsidRDefault="00AA19DB" w:rsidP="008738D7">
      <w:pPr>
        <w:numPr>
          <w:ilvl w:val="0"/>
          <w:numId w:val="1"/>
        </w:numPr>
        <w:spacing w:after="120"/>
        <w:ind w:left="0" w:firstLine="0"/>
        <w:jc w:val="both"/>
        <w:rPr>
          <w:sz w:val="22"/>
          <w:lang w:bidi="ar-EG"/>
        </w:rPr>
      </w:pPr>
      <w:r w:rsidRPr="008738D7">
        <w:rPr>
          <w:sz w:val="22"/>
          <w:rtl/>
          <w:lang w:bidi="ar-EG"/>
        </w:rPr>
        <w:t xml:space="preserve">واتفق الفريق العامل على أن يقوم الرئيس بإعداد مشروع مقرر منقح </w:t>
      </w:r>
      <w:r w:rsidR="004B79BE" w:rsidRPr="008738D7">
        <w:rPr>
          <w:rFonts w:hint="cs"/>
          <w:sz w:val="22"/>
          <w:rtl/>
          <w:lang w:bidi="ar-EG"/>
        </w:rPr>
        <w:t>يراعي</w:t>
      </w:r>
      <w:r w:rsidRPr="008738D7">
        <w:rPr>
          <w:sz w:val="22"/>
          <w:rtl/>
          <w:lang w:bidi="ar-EG"/>
        </w:rPr>
        <w:t xml:space="preserve"> البيانات المدلى بها.</w:t>
      </w:r>
    </w:p>
    <w:p w14:paraId="72846320" w14:textId="04C05DDA" w:rsidR="00347BAC" w:rsidRPr="008738D7" w:rsidRDefault="004B79BE" w:rsidP="008738D7">
      <w:pPr>
        <w:numPr>
          <w:ilvl w:val="0"/>
          <w:numId w:val="1"/>
        </w:numPr>
        <w:spacing w:after="120"/>
        <w:ind w:left="0" w:firstLine="0"/>
        <w:jc w:val="both"/>
        <w:rPr>
          <w:sz w:val="22"/>
          <w:lang w:bidi="ar-EG"/>
        </w:rPr>
      </w:pPr>
      <w:r w:rsidRPr="008738D7">
        <w:rPr>
          <w:sz w:val="22"/>
          <w:rtl/>
          <w:lang w:bidi="ar-EG"/>
        </w:rPr>
        <w:t>وفي جلس</w:t>
      </w:r>
      <w:r w:rsidRPr="008738D7">
        <w:rPr>
          <w:rFonts w:hint="cs"/>
          <w:sz w:val="22"/>
          <w:rtl/>
          <w:lang w:bidi="ar-EG"/>
        </w:rPr>
        <w:t>ته</w:t>
      </w:r>
      <w:r w:rsidRPr="008738D7">
        <w:rPr>
          <w:sz w:val="22"/>
          <w:rtl/>
          <w:lang w:bidi="ar-EG"/>
        </w:rPr>
        <w:t xml:space="preserve"> الخامسة المعقودة في 9 </w:t>
      </w:r>
      <w:r w:rsidRPr="008738D7">
        <w:rPr>
          <w:rFonts w:hint="cs"/>
          <w:sz w:val="22"/>
          <w:rtl/>
          <w:lang w:bidi="ar-EG"/>
        </w:rPr>
        <w:t>ديسمبر/</w:t>
      </w:r>
      <w:r w:rsidRPr="008738D7">
        <w:rPr>
          <w:sz w:val="22"/>
          <w:rtl/>
          <w:lang w:bidi="ar-EG"/>
        </w:rPr>
        <w:t xml:space="preserve">كانون الأول، نظر الفريق العامل في مشروع المقرر المنقح المقدم من الرئيس ووافق </w:t>
      </w:r>
      <w:r w:rsidR="0030280B" w:rsidRPr="008738D7">
        <w:rPr>
          <w:rFonts w:hint="cs"/>
          <w:sz w:val="22"/>
          <w:rtl/>
          <w:lang w:bidi="ar-EG"/>
        </w:rPr>
        <w:t>عليه</w:t>
      </w:r>
      <w:r w:rsidRPr="008738D7">
        <w:rPr>
          <w:sz w:val="22"/>
          <w:rtl/>
          <w:lang w:bidi="ar-EG"/>
        </w:rPr>
        <w:t xml:space="preserve"> </w:t>
      </w:r>
      <w:r w:rsidR="0030280B" w:rsidRPr="008738D7">
        <w:rPr>
          <w:rFonts w:hint="cs"/>
          <w:sz w:val="22"/>
          <w:rtl/>
          <w:lang w:bidi="ar-EG"/>
        </w:rPr>
        <w:t>ل</w:t>
      </w:r>
      <w:r w:rsidRPr="008738D7">
        <w:rPr>
          <w:sz w:val="22"/>
          <w:rtl/>
          <w:lang w:bidi="ar-EG"/>
        </w:rPr>
        <w:t xml:space="preserve">إحالته إلى الجلسة العامة بوصفه مشروع المقرر </w:t>
      </w:r>
      <w:r w:rsidRPr="008738D7">
        <w:rPr>
          <w:sz w:val="22"/>
          <w:lang w:bidi="ar-EG"/>
        </w:rPr>
        <w:t>CBD/NP/MOP/4/L.7</w:t>
      </w:r>
      <w:r w:rsidRPr="008738D7">
        <w:rPr>
          <w:sz w:val="22"/>
          <w:rtl/>
          <w:lang w:bidi="ar-EG"/>
        </w:rPr>
        <w:t>.</w:t>
      </w:r>
    </w:p>
    <w:p w14:paraId="72846321" w14:textId="77777777" w:rsidR="00AA19DB" w:rsidRPr="008738D7" w:rsidRDefault="008A181A" w:rsidP="008738D7">
      <w:pPr>
        <w:keepNext/>
        <w:shd w:val="clear" w:color="auto" w:fill="B8CCE4" w:themeFill="accent1" w:themeFillTint="66"/>
        <w:tabs>
          <w:tab w:val="left" w:pos="1080"/>
        </w:tabs>
        <w:spacing w:after="120"/>
        <w:jc w:val="center"/>
        <w:rPr>
          <w:b/>
          <w:bCs/>
          <w:sz w:val="22"/>
          <w:lang w:bidi="ar-EG"/>
        </w:rPr>
      </w:pPr>
      <w:r w:rsidRPr="008738D7">
        <w:rPr>
          <w:b/>
          <w:bCs/>
          <w:sz w:val="22"/>
          <w:rtl/>
          <w:lang w:bidi="ar-EG"/>
        </w:rPr>
        <w:lastRenderedPageBreak/>
        <w:t xml:space="preserve">البند 8 من جدول </w:t>
      </w:r>
      <w:r w:rsidR="00AA19DB" w:rsidRPr="008738D7">
        <w:rPr>
          <w:b/>
          <w:bCs/>
          <w:sz w:val="22"/>
          <w:rtl/>
          <w:lang w:bidi="ar-EG"/>
        </w:rPr>
        <w:t>أعمال</w:t>
      </w:r>
      <w:r w:rsidRPr="008738D7">
        <w:rPr>
          <w:rFonts w:hint="cs"/>
          <w:b/>
          <w:bCs/>
          <w:sz w:val="22"/>
          <w:rtl/>
          <w:lang w:bidi="ar-EG"/>
        </w:rPr>
        <w:t xml:space="preserve"> مؤتمر الأطراف العامل كاجتماع للأطراف في بروتوكول </w:t>
      </w:r>
      <w:proofErr w:type="spellStart"/>
      <w:r w:rsidRPr="008738D7">
        <w:rPr>
          <w:rFonts w:hint="cs"/>
          <w:b/>
          <w:bCs/>
          <w:sz w:val="22"/>
          <w:rtl/>
          <w:lang w:bidi="ar-EG"/>
        </w:rPr>
        <w:t>ناغويا</w:t>
      </w:r>
      <w:proofErr w:type="spellEnd"/>
      <w:r w:rsidR="001254DB" w:rsidRPr="008738D7">
        <w:rPr>
          <w:rFonts w:hint="cs"/>
          <w:b/>
          <w:bCs/>
          <w:sz w:val="22"/>
          <w:rtl/>
          <w:lang w:bidi="ar-EG"/>
        </w:rPr>
        <w:t>-</w:t>
      </w:r>
      <w:r w:rsidR="00AA19DB" w:rsidRPr="008738D7">
        <w:rPr>
          <w:b/>
          <w:bCs/>
          <w:sz w:val="22"/>
          <w:rtl/>
          <w:lang w:bidi="ar-EG"/>
        </w:rPr>
        <w:tab/>
      </w:r>
      <w:r w:rsidRPr="008738D7">
        <w:rPr>
          <w:b/>
          <w:bCs/>
          <w:sz w:val="22"/>
          <w:rtl/>
        </w:rPr>
        <w:t>تدابير للمساعدة في بناء القدرات وتنمية القدرات (المادة 22)</w:t>
      </w:r>
      <w:r w:rsidR="00AA19DB" w:rsidRPr="008738D7">
        <w:rPr>
          <w:b/>
          <w:bCs/>
          <w:sz w:val="22"/>
          <w:rtl/>
          <w:lang w:bidi="ar-EG"/>
        </w:rPr>
        <w:t xml:space="preserve"> وتدابير لزيادة الوعي بأهمية الموارد الجينية والمعارف التقليدية المرتبطة بها (المادة 21)</w:t>
      </w:r>
    </w:p>
    <w:p w14:paraId="72846322" w14:textId="16348F88" w:rsidR="00347BAC" w:rsidRPr="008738D7" w:rsidRDefault="00AA19DB" w:rsidP="008738D7">
      <w:pPr>
        <w:numPr>
          <w:ilvl w:val="0"/>
          <w:numId w:val="1"/>
        </w:numPr>
        <w:spacing w:after="120"/>
        <w:ind w:left="0" w:firstLine="0"/>
        <w:jc w:val="both"/>
        <w:rPr>
          <w:sz w:val="22"/>
          <w:lang w:bidi="ar-EG"/>
        </w:rPr>
      </w:pPr>
      <w:r w:rsidRPr="008738D7">
        <w:rPr>
          <w:sz w:val="22"/>
          <w:rtl/>
          <w:lang w:bidi="ar-EG"/>
        </w:rPr>
        <w:t xml:space="preserve">تناول الفريق العامل الثاني </w:t>
      </w:r>
      <w:r w:rsidR="007666F5" w:rsidRPr="008738D7">
        <w:rPr>
          <w:rFonts w:hint="cs"/>
          <w:sz w:val="22"/>
          <w:rtl/>
          <w:lang w:bidi="ar-EG"/>
        </w:rPr>
        <w:t>البند 8</w:t>
      </w:r>
      <w:r w:rsidR="007666F5" w:rsidRPr="008738D7">
        <w:rPr>
          <w:sz w:val="22"/>
          <w:rtl/>
          <w:lang w:bidi="ar-EG"/>
        </w:rPr>
        <w:t xml:space="preserve"> من جدول أعمال مؤتمر الأطراف</w:t>
      </w:r>
      <w:r w:rsidR="00E96342" w:rsidRPr="008738D7">
        <w:rPr>
          <w:rFonts w:hint="cs"/>
          <w:sz w:val="22"/>
          <w:rtl/>
          <w:lang w:bidi="ar-EG"/>
        </w:rPr>
        <w:t xml:space="preserve"> العامل كاجتماع للأطراف</w:t>
      </w:r>
      <w:r w:rsidR="007666F5" w:rsidRPr="008738D7">
        <w:rPr>
          <w:sz w:val="22"/>
          <w:rtl/>
          <w:lang w:bidi="ar-EG"/>
        </w:rPr>
        <w:t xml:space="preserve"> في بروتوكول </w:t>
      </w:r>
      <w:proofErr w:type="spellStart"/>
      <w:r w:rsidR="007666F5" w:rsidRPr="008738D7">
        <w:rPr>
          <w:sz w:val="22"/>
          <w:rtl/>
          <w:lang w:bidi="ar-EG"/>
        </w:rPr>
        <w:t>ناغويا</w:t>
      </w:r>
      <w:proofErr w:type="spellEnd"/>
      <w:r w:rsidRPr="008738D7">
        <w:rPr>
          <w:sz w:val="22"/>
          <w:rtl/>
          <w:lang w:bidi="ar-EG"/>
        </w:rPr>
        <w:t xml:space="preserve"> </w:t>
      </w:r>
      <w:r w:rsidR="007666F5" w:rsidRPr="008738D7">
        <w:rPr>
          <w:rFonts w:hint="cs"/>
          <w:sz w:val="22"/>
          <w:rtl/>
          <w:lang w:bidi="ar-EG"/>
        </w:rPr>
        <w:t>في جلسته</w:t>
      </w:r>
      <w:r w:rsidRPr="008738D7">
        <w:rPr>
          <w:sz w:val="22"/>
          <w:rtl/>
          <w:lang w:bidi="ar-EG"/>
        </w:rPr>
        <w:t xml:space="preserve"> الأولى المعقودة في 7 </w:t>
      </w:r>
      <w:r w:rsidR="007666F5" w:rsidRPr="008738D7">
        <w:rPr>
          <w:rFonts w:hint="cs"/>
          <w:sz w:val="22"/>
          <w:rtl/>
          <w:lang w:bidi="ar-EG"/>
        </w:rPr>
        <w:t>ديسمبر/</w:t>
      </w:r>
      <w:r w:rsidRPr="008738D7">
        <w:rPr>
          <w:sz w:val="22"/>
          <w:rtl/>
          <w:lang w:bidi="ar-EG"/>
        </w:rPr>
        <w:t xml:space="preserve">كانون الأول. وعند النظر في هذا البند، كان معروضا على الفريق العامل تقرير مرحلي عن التدابير الرامية إلى المساعدة في بناء القدرات وزيادة الوعي (المادتان 22 و21) </w:t>
      </w:r>
      <w:r w:rsidR="00D63637">
        <w:rPr>
          <w:sz w:val="22"/>
          <w:lang w:bidi="ar-EG"/>
        </w:rPr>
        <w:t>(</w:t>
      </w:r>
      <w:r w:rsidRPr="008738D7">
        <w:rPr>
          <w:sz w:val="22"/>
          <w:lang w:bidi="ar-EG"/>
        </w:rPr>
        <w:t>CBD/NP/MOP/4/5</w:t>
      </w:r>
      <w:r w:rsidR="00D63637">
        <w:rPr>
          <w:sz w:val="22"/>
          <w:lang w:bidi="ar-EG"/>
        </w:rPr>
        <w:t>)</w:t>
      </w:r>
      <w:r w:rsidRPr="008738D7">
        <w:rPr>
          <w:sz w:val="22"/>
          <w:rtl/>
          <w:lang w:bidi="ar-EG"/>
        </w:rPr>
        <w:t>. وكان معروضا عليه أيضا</w:t>
      </w:r>
      <w:r w:rsidR="00B330CB" w:rsidRPr="008738D7">
        <w:rPr>
          <w:sz w:val="22"/>
          <w:rtl/>
          <w:lang w:bidi="ar-EG"/>
        </w:rPr>
        <w:t xml:space="preserve"> </w:t>
      </w:r>
      <w:r w:rsidRPr="008738D7">
        <w:rPr>
          <w:sz w:val="22"/>
          <w:rtl/>
          <w:lang w:bidi="ar-EG"/>
        </w:rPr>
        <w:t xml:space="preserve">مذكرات </w:t>
      </w:r>
      <w:r w:rsidR="007666F5" w:rsidRPr="008738D7">
        <w:rPr>
          <w:rFonts w:hint="cs"/>
          <w:sz w:val="22"/>
          <w:rtl/>
          <w:lang w:bidi="ar-EG"/>
        </w:rPr>
        <w:t>أعدتها</w:t>
      </w:r>
      <w:r w:rsidRPr="008738D7">
        <w:rPr>
          <w:sz w:val="22"/>
          <w:rtl/>
          <w:lang w:bidi="ar-EG"/>
        </w:rPr>
        <w:t xml:space="preserve"> الأمين</w:t>
      </w:r>
      <w:r w:rsidR="007666F5" w:rsidRPr="008738D7">
        <w:rPr>
          <w:rFonts w:hint="cs"/>
          <w:sz w:val="22"/>
          <w:rtl/>
          <w:lang w:bidi="ar-EG"/>
        </w:rPr>
        <w:t>ة</w:t>
      </w:r>
      <w:r w:rsidRPr="008738D7">
        <w:rPr>
          <w:sz w:val="22"/>
          <w:rtl/>
          <w:lang w:bidi="ar-EG"/>
        </w:rPr>
        <w:t xml:space="preserve"> التنفيذي</w:t>
      </w:r>
      <w:r w:rsidR="007666F5" w:rsidRPr="008738D7">
        <w:rPr>
          <w:rFonts w:hint="cs"/>
          <w:sz w:val="22"/>
          <w:rtl/>
          <w:lang w:bidi="ar-EG"/>
        </w:rPr>
        <w:t>ة</w:t>
      </w:r>
      <w:r w:rsidR="007666F5" w:rsidRPr="008738D7">
        <w:rPr>
          <w:sz w:val="22"/>
          <w:rtl/>
          <w:lang w:bidi="ar-EG"/>
        </w:rPr>
        <w:t xml:space="preserve"> </w:t>
      </w:r>
      <w:r w:rsidR="007666F5" w:rsidRPr="008738D7">
        <w:rPr>
          <w:rFonts w:hint="cs"/>
          <w:sz w:val="22"/>
          <w:rtl/>
          <w:lang w:bidi="ar-EG"/>
        </w:rPr>
        <w:t>بشأن</w:t>
      </w:r>
      <w:r w:rsidRPr="008738D7">
        <w:rPr>
          <w:sz w:val="22"/>
          <w:rtl/>
          <w:lang w:bidi="ar-EG"/>
        </w:rPr>
        <w:t xml:space="preserve"> لمحة عامة عن مبادرات بناء القدرات والتنمية التي تقدم دعما مباشرا للبلدان من أجل تنفيذ بروتوكول </w:t>
      </w:r>
      <w:proofErr w:type="spellStart"/>
      <w:r w:rsidRPr="008738D7">
        <w:rPr>
          <w:sz w:val="22"/>
          <w:rtl/>
          <w:lang w:bidi="ar-EG"/>
        </w:rPr>
        <w:t>ناغويا</w:t>
      </w:r>
      <w:proofErr w:type="spellEnd"/>
      <w:r w:rsidRPr="008738D7">
        <w:rPr>
          <w:sz w:val="22"/>
          <w:rtl/>
          <w:lang w:bidi="ar-EG"/>
        </w:rPr>
        <w:t xml:space="preserve"> </w:t>
      </w:r>
      <w:r w:rsidR="00D63637">
        <w:rPr>
          <w:sz w:val="22"/>
          <w:lang w:bidi="ar-EG"/>
        </w:rPr>
        <w:t>(</w:t>
      </w:r>
      <w:r w:rsidRPr="008738D7">
        <w:rPr>
          <w:sz w:val="22"/>
          <w:lang w:bidi="ar-EG"/>
        </w:rPr>
        <w:t>CBD/NP/MOP/4/INF/1</w:t>
      </w:r>
      <w:r w:rsidR="00D63637">
        <w:rPr>
          <w:sz w:val="22"/>
          <w:lang w:bidi="ar-EG"/>
        </w:rPr>
        <w:t>)</w:t>
      </w:r>
      <w:r w:rsidRPr="008738D7">
        <w:rPr>
          <w:sz w:val="22"/>
          <w:rtl/>
          <w:lang w:bidi="ar-EG"/>
        </w:rPr>
        <w:t xml:space="preserve">، </w:t>
      </w:r>
      <w:r w:rsidR="007666F5" w:rsidRPr="008738D7">
        <w:rPr>
          <w:rFonts w:hint="cs"/>
          <w:sz w:val="22"/>
          <w:rtl/>
          <w:lang w:bidi="ar-EG"/>
        </w:rPr>
        <w:t>و</w:t>
      </w:r>
      <w:r w:rsidRPr="008738D7">
        <w:rPr>
          <w:sz w:val="22"/>
          <w:rtl/>
          <w:lang w:bidi="ar-EG"/>
        </w:rPr>
        <w:t>لمحة عامة عن أدوات وموارد بناء القدرات في مجال ال</w:t>
      </w:r>
      <w:r w:rsidR="007666F5" w:rsidRPr="008738D7">
        <w:rPr>
          <w:rFonts w:hint="cs"/>
          <w:sz w:val="22"/>
          <w:rtl/>
          <w:lang w:bidi="ar-EG"/>
        </w:rPr>
        <w:t>ح</w:t>
      </w:r>
      <w:r w:rsidRPr="008738D7">
        <w:rPr>
          <w:sz w:val="22"/>
          <w:rtl/>
          <w:lang w:bidi="ar-EG"/>
        </w:rPr>
        <w:t xml:space="preserve">صول وتقاسم </w:t>
      </w:r>
      <w:r w:rsidR="005E5E10" w:rsidRPr="008738D7">
        <w:rPr>
          <w:rFonts w:hint="cs"/>
          <w:sz w:val="22"/>
          <w:rtl/>
          <w:lang w:bidi="ar-EG"/>
        </w:rPr>
        <w:t>ال</w:t>
      </w:r>
      <w:r w:rsidRPr="008738D7">
        <w:rPr>
          <w:sz w:val="22"/>
          <w:rtl/>
          <w:lang w:bidi="ar-EG"/>
        </w:rPr>
        <w:t xml:space="preserve">منافع </w:t>
      </w:r>
      <w:r w:rsidR="00D63637">
        <w:rPr>
          <w:sz w:val="22"/>
          <w:lang w:bidi="ar-EG"/>
        </w:rPr>
        <w:t>(</w:t>
      </w:r>
      <w:r w:rsidRPr="008738D7">
        <w:rPr>
          <w:sz w:val="22"/>
          <w:lang w:bidi="ar-EG"/>
        </w:rPr>
        <w:t>CBD/NP/MOP/4/INF/2)</w:t>
      </w:r>
      <w:r w:rsidRPr="008738D7">
        <w:rPr>
          <w:sz w:val="22"/>
          <w:rtl/>
          <w:lang w:bidi="ar-EG"/>
        </w:rPr>
        <w:t xml:space="preserve"> </w:t>
      </w:r>
      <w:r w:rsidR="00ED1B43" w:rsidRPr="008738D7">
        <w:rPr>
          <w:rFonts w:hint="cs"/>
          <w:sz w:val="22"/>
          <w:rtl/>
          <w:lang w:bidi="ar-EG"/>
        </w:rPr>
        <w:t>والتعقيبات</w:t>
      </w:r>
      <w:r w:rsidR="00015357" w:rsidRPr="008738D7">
        <w:rPr>
          <w:sz w:val="22"/>
          <w:rtl/>
          <w:lang w:bidi="ar-EG"/>
        </w:rPr>
        <w:t xml:space="preserve"> على مجموعة الأدوات الخاصة بالاتصال والتثقيف والتوعية العامة </w:t>
      </w:r>
      <w:r w:rsidRPr="008738D7">
        <w:rPr>
          <w:sz w:val="22"/>
          <w:rtl/>
          <w:lang w:bidi="ar-EG"/>
        </w:rPr>
        <w:t>بما في ذلك اعتبارات ال</w:t>
      </w:r>
      <w:r w:rsidR="00015357" w:rsidRPr="008738D7">
        <w:rPr>
          <w:rFonts w:hint="cs"/>
          <w:sz w:val="22"/>
          <w:rtl/>
          <w:lang w:bidi="ar-EG"/>
        </w:rPr>
        <w:t>ح</w:t>
      </w:r>
      <w:r w:rsidRPr="008738D7">
        <w:rPr>
          <w:sz w:val="22"/>
          <w:rtl/>
          <w:lang w:bidi="ar-EG"/>
        </w:rPr>
        <w:t>صول وتقاسم</w:t>
      </w:r>
      <w:r w:rsidR="00015357" w:rsidRPr="008738D7">
        <w:rPr>
          <w:rFonts w:hint="cs"/>
          <w:sz w:val="22"/>
          <w:rtl/>
          <w:lang w:bidi="ar-EG"/>
        </w:rPr>
        <w:t xml:space="preserve"> المنافع</w:t>
      </w:r>
      <w:r w:rsidRPr="008738D7">
        <w:rPr>
          <w:sz w:val="22"/>
          <w:rtl/>
          <w:lang w:bidi="ar-EG"/>
        </w:rPr>
        <w:t xml:space="preserve"> والتحديثات المتعلقة بتدابير التوعية </w:t>
      </w:r>
      <w:r w:rsidR="00D63637">
        <w:rPr>
          <w:sz w:val="22"/>
          <w:lang w:bidi="ar-EG"/>
        </w:rPr>
        <w:t>(</w:t>
      </w:r>
      <w:r w:rsidRPr="008738D7">
        <w:rPr>
          <w:sz w:val="22"/>
          <w:lang w:bidi="ar-EG"/>
        </w:rPr>
        <w:t>CBD/NP/MOP/4/INF/3</w:t>
      </w:r>
      <w:r w:rsidR="00D63637">
        <w:rPr>
          <w:sz w:val="22"/>
          <w:lang w:bidi="ar-EG"/>
        </w:rPr>
        <w:t>)</w:t>
      </w:r>
      <w:r w:rsidR="005A21B1" w:rsidRPr="008738D7">
        <w:rPr>
          <w:rFonts w:hint="cs"/>
          <w:sz w:val="22"/>
          <w:rtl/>
          <w:lang w:bidi="ar-EG"/>
        </w:rPr>
        <w:t>.</w:t>
      </w:r>
    </w:p>
    <w:p w14:paraId="72846323" w14:textId="120D248E" w:rsidR="00AA19DB" w:rsidRPr="008738D7" w:rsidRDefault="00AA19DB" w:rsidP="008738D7">
      <w:pPr>
        <w:numPr>
          <w:ilvl w:val="0"/>
          <w:numId w:val="1"/>
        </w:numPr>
        <w:spacing w:after="120"/>
        <w:ind w:left="0" w:firstLine="0"/>
        <w:jc w:val="both"/>
        <w:rPr>
          <w:sz w:val="22"/>
          <w:lang w:bidi="ar-EG"/>
        </w:rPr>
      </w:pPr>
      <w:r w:rsidRPr="008738D7">
        <w:rPr>
          <w:sz w:val="22"/>
          <w:rtl/>
          <w:lang w:bidi="ar-EG"/>
        </w:rPr>
        <w:t xml:space="preserve">وأدلى </w:t>
      </w:r>
      <w:r w:rsidR="0026021D">
        <w:rPr>
          <w:rFonts w:hint="cs"/>
          <w:sz w:val="22"/>
          <w:rtl/>
          <w:lang w:bidi="ar-EG"/>
        </w:rPr>
        <w:t>ببيانات</w:t>
      </w:r>
      <w:r w:rsidRPr="008738D7">
        <w:rPr>
          <w:sz w:val="22"/>
          <w:rtl/>
          <w:lang w:bidi="ar-EG"/>
        </w:rPr>
        <w:t xml:space="preserve"> </w:t>
      </w:r>
      <w:r w:rsidR="0026021D">
        <w:rPr>
          <w:rFonts w:hint="cs"/>
          <w:sz w:val="22"/>
          <w:rtl/>
          <w:lang w:bidi="ar-EG"/>
        </w:rPr>
        <w:t>ممثلو</w:t>
      </w:r>
      <w:r w:rsidRPr="008738D7">
        <w:rPr>
          <w:sz w:val="22"/>
          <w:rtl/>
          <w:lang w:bidi="ar-EG"/>
        </w:rPr>
        <w:t xml:space="preserve"> </w:t>
      </w:r>
      <w:r w:rsidR="0026021D">
        <w:rPr>
          <w:rFonts w:hint="cs"/>
          <w:sz w:val="22"/>
          <w:rtl/>
          <w:lang w:bidi="ar-EG"/>
        </w:rPr>
        <w:t xml:space="preserve">الاتحاد </w:t>
      </w:r>
      <w:r w:rsidR="0026021D" w:rsidRPr="008738D7">
        <w:rPr>
          <w:sz w:val="22"/>
          <w:rtl/>
          <w:lang w:bidi="ar-EG"/>
        </w:rPr>
        <w:t xml:space="preserve">الأوروبي </w:t>
      </w:r>
      <w:r w:rsidR="0026021D">
        <w:rPr>
          <w:rFonts w:hint="cs"/>
          <w:sz w:val="22"/>
          <w:rtl/>
          <w:lang w:bidi="ar-EG"/>
        </w:rPr>
        <w:t>والدول الأعضاء فيه البالغ عددها 27 دولة،</w:t>
      </w:r>
      <w:r w:rsidR="00046797" w:rsidRPr="00046797">
        <w:rPr>
          <w:sz w:val="22"/>
          <w:rtl/>
          <w:lang w:bidi="ar-EG"/>
        </w:rPr>
        <w:t xml:space="preserve"> </w:t>
      </w:r>
      <w:r w:rsidR="00046797">
        <w:rPr>
          <w:rFonts w:hint="cs"/>
          <w:sz w:val="22"/>
          <w:rtl/>
          <w:lang w:bidi="ar-EG"/>
        </w:rPr>
        <w:t>و</w:t>
      </w:r>
      <w:r w:rsidR="00046797" w:rsidRPr="008738D7">
        <w:rPr>
          <w:sz w:val="22"/>
          <w:rtl/>
          <w:lang w:bidi="ar-EG"/>
        </w:rPr>
        <w:t>الهند والمملكة المتحدة</w:t>
      </w:r>
      <w:r w:rsidR="00046797">
        <w:rPr>
          <w:rFonts w:hint="cs"/>
          <w:sz w:val="22"/>
          <w:rtl/>
          <w:lang w:bidi="ar-EG"/>
        </w:rPr>
        <w:t>.</w:t>
      </w:r>
    </w:p>
    <w:p w14:paraId="72846324" w14:textId="1490031C" w:rsidR="00AA19DB" w:rsidRPr="008738D7" w:rsidRDefault="00AA19DB" w:rsidP="008738D7">
      <w:pPr>
        <w:numPr>
          <w:ilvl w:val="0"/>
          <w:numId w:val="1"/>
        </w:numPr>
        <w:spacing w:after="120"/>
        <w:ind w:left="0" w:firstLine="0"/>
        <w:jc w:val="both"/>
        <w:rPr>
          <w:sz w:val="22"/>
          <w:lang w:bidi="ar-EG"/>
        </w:rPr>
      </w:pPr>
      <w:r w:rsidRPr="008738D7">
        <w:rPr>
          <w:sz w:val="22"/>
          <w:rtl/>
          <w:lang w:bidi="ar-EG"/>
        </w:rPr>
        <w:t>واتفق الفريق العامل على أن يقوم الرئيس بإعداد مشروع مقرر منقح للنظر فيه، مع مراعاة البيانات المدلى بها.</w:t>
      </w:r>
    </w:p>
    <w:p w14:paraId="72846325" w14:textId="77777777" w:rsidR="00347BAC" w:rsidRPr="008738D7" w:rsidRDefault="00D42DBA" w:rsidP="008738D7">
      <w:pPr>
        <w:numPr>
          <w:ilvl w:val="0"/>
          <w:numId w:val="1"/>
        </w:numPr>
        <w:spacing w:after="120"/>
        <w:ind w:left="0" w:firstLine="0"/>
        <w:jc w:val="both"/>
        <w:rPr>
          <w:sz w:val="22"/>
          <w:lang w:bidi="ar-EG"/>
        </w:rPr>
      </w:pPr>
      <w:r w:rsidRPr="008738D7">
        <w:rPr>
          <w:sz w:val="22"/>
          <w:rtl/>
          <w:lang w:bidi="ar-EG"/>
        </w:rPr>
        <w:t>وفي جلس</w:t>
      </w:r>
      <w:r w:rsidRPr="008738D7">
        <w:rPr>
          <w:rFonts w:hint="cs"/>
          <w:sz w:val="22"/>
          <w:rtl/>
          <w:lang w:bidi="ar-EG"/>
        </w:rPr>
        <w:t>ته</w:t>
      </w:r>
      <w:r w:rsidRPr="008738D7">
        <w:rPr>
          <w:sz w:val="22"/>
          <w:rtl/>
          <w:lang w:bidi="ar-EG"/>
        </w:rPr>
        <w:t xml:space="preserve"> الخامسة المعقودة في 9 </w:t>
      </w:r>
      <w:r w:rsidRPr="008738D7">
        <w:rPr>
          <w:rFonts w:hint="cs"/>
          <w:sz w:val="22"/>
          <w:rtl/>
          <w:lang w:bidi="ar-EG"/>
        </w:rPr>
        <w:t>ديسمبر/</w:t>
      </w:r>
      <w:r w:rsidRPr="008738D7">
        <w:rPr>
          <w:sz w:val="22"/>
          <w:rtl/>
          <w:lang w:bidi="ar-EG"/>
        </w:rPr>
        <w:t xml:space="preserve">كانون الأول، نظر الفريق العامل في مشروع المقرر المنقح المقدم من الرئيس ووافق على إحالته إلى الجلسة العامة بوصفه مشروع المقرر </w:t>
      </w:r>
      <w:r w:rsidRPr="008738D7">
        <w:rPr>
          <w:sz w:val="22"/>
          <w:lang w:bidi="ar-EG"/>
        </w:rPr>
        <w:t>CBD/NP/MOP/4/L.5</w:t>
      </w:r>
      <w:r w:rsidRPr="008738D7">
        <w:rPr>
          <w:sz w:val="22"/>
          <w:rtl/>
          <w:lang w:bidi="ar-EG"/>
        </w:rPr>
        <w:t>.</w:t>
      </w:r>
    </w:p>
    <w:p w14:paraId="72846326" w14:textId="77777777" w:rsidR="00347BAC" w:rsidRPr="008738D7" w:rsidRDefault="00AA19DB" w:rsidP="008738D7">
      <w:pPr>
        <w:keepNext/>
        <w:shd w:val="clear" w:color="auto" w:fill="B8CCE4" w:themeFill="accent1" w:themeFillTint="66"/>
        <w:tabs>
          <w:tab w:val="left" w:pos="1080"/>
        </w:tabs>
        <w:spacing w:after="120"/>
        <w:jc w:val="center"/>
        <w:rPr>
          <w:b/>
          <w:bCs/>
          <w:sz w:val="22"/>
          <w:rtl/>
          <w:lang w:bidi="ar-EG"/>
        </w:rPr>
      </w:pPr>
      <w:r w:rsidRPr="008738D7">
        <w:rPr>
          <w:b/>
          <w:bCs/>
          <w:sz w:val="22"/>
          <w:rtl/>
          <w:lang w:bidi="ar-EG"/>
        </w:rPr>
        <w:t xml:space="preserve">البند 9 من </w:t>
      </w:r>
      <w:r w:rsidR="007C3323" w:rsidRPr="008738D7">
        <w:rPr>
          <w:b/>
          <w:bCs/>
          <w:sz w:val="22"/>
          <w:rtl/>
          <w:lang w:bidi="ar-EG"/>
        </w:rPr>
        <w:t>جدول أعمال</w:t>
      </w:r>
      <w:r w:rsidR="007C3323" w:rsidRPr="008738D7">
        <w:rPr>
          <w:rFonts w:hint="cs"/>
          <w:b/>
          <w:bCs/>
          <w:sz w:val="22"/>
          <w:rtl/>
          <w:lang w:bidi="ar-EG"/>
        </w:rPr>
        <w:t xml:space="preserve"> مؤتمر الأطراف العامل كاجتماع للأطراف في بروتوكول </w:t>
      </w:r>
      <w:proofErr w:type="spellStart"/>
      <w:r w:rsidR="007C3323" w:rsidRPr="008738D7">
        <w:rPr>
          <w:rFonts w:hint="cs"/>
          <w:b/>
          <w:bCs/>
          <w:sz w:val="22"/>
          <w:rtl/>
          <w:lang w:bidi="ar-EG"/>
        </w:rPr>
        <w:t>ناغويا</w:t>
      </w:r>
      <w:proofErr w:type="spellEnd"/>
      <w:r w:rsidR="001254DB" w:rsidRPr="008738D7">
        <w:rPr>
          <w:rFonts w:hint="cs"/>
          <w:b/>
          <w:bCs/>
          <w:sz w:val="22"/>
          <w:rtl/>
          <w:lang w:bidi="ar-EG"/>
        </w:rPr>
        <w:t>-</w:t>
      </w:r>
      <w:r w:rsidRPr="008738D7">
        <w:rPr>
          <w:b/>
          <w:bCs/>
          <w:sz w:val="22"/>
          <w:rtl/>
          <w:lang w:bidi="ar-EG"/>
        </w:rPr>
        <w:tab/>
      </w:r>
      <w:r w:rsidR="007C3323" w:rsidRPr="008738D7">
        <w:rPr>
          <w:b/>
          <w:bCs/>
          <w:sz w:val="22"/>
          <w:rtl/>
          <w:lang w:bidi="ar-EG"/>
        </w:rPr>
        <w:t>غرفة تبادل معلومات الحصول وتقاسم المنافع وتقاسم المعلومات</w:t>
      </w:r>
      <w:r w:rsidRPr="008738D7">
        <w:rPr>
          <w:b/>
          <w:bCs/>
          <w:sz w:val="22"/>
          <w:rtl/>
          <w:lang w:bidi="ar-EG"/>
        </w:rPr>
        <w:t xml:space="preserve"> (المادة 14)</w:t>
      </w:r>
    </w:p>
    <w:p w14:paraId="72846327" w14:textId="3BF3B3A7" w:rsidR="00AA19DB" w:rsidRPr="008738D7" w:rsidRDefault="00AA19DB" w:rsidP="008738D7">
      <w:pPr>
        <w:numPr>
          <w:ilvl w:val="0"/>
          <w:numId w:val="1"/>
        </w:numPr>
        <w:spacing w:after="120"/>
        <w:ind w:left="0" w:firstLine="0"/>
        <w:jc w:val="both"/>
        <w:rPr>
          <w:sz w:val="22"/>
          <w:lang w:bidi="ar-EG"/>
        </w:rPr>
      </w:pPr>
      <w:r w:rsidRPr="008738D7">
        <w:rPr>
          <w:sz w:val="22"/>
          <w:rtl/>
          <w:lang w:bidi="ar-EG"/>
        </w:rPr>
        <w:t xml:space="preserve">تناول الفريق العامل الثاني البند </w:t>
      </w:r>
      <w:r w:rsidR="007C3323" w:rsidRPr="008738D7">
        <w:rPr>
          <w:rFonts w:hint="cs"/>
          <w:sz w:val="22"/>
          <w:rtl/>
          <w:lang w:bidi="ar-EG"/>
        </w:rPr>
        <w:t xml:space="preserve">9 </w:t>
      </w:r>
      <w:r w:rsidR="007C3323" w:rsidRPr="008738D7">
        <w:rPr>
          <w:sz w:val="22"/>
          <w:rtl/>
          <w:lang w:bidi="ar-EG"/>
        </w:rPr>
        <w:t>من جدول أعمال مؤتمر الأطراف</w:t>
      </w:r>
      <w:r w:rsidR="00D42DBA" w:rsidRPr="008738D7">
        <w:rPr>
          <w:rFonts w:hint="cs"/>
          <w:sz w:val="22"/>
          <w:rtl/>
          <w:lang w:bidi="ar-EG"/>
        </w:rPr>
        <w:t xml:space="preserve"> العامل كاجتماع للأطراف</w:t>
      </w:r>
      <w:r w:rsidR="007C3323" w:rsidRPr="008738D7">
        <w:rPr>
          <w:sz w:val="22"/>
          <w:rtl/>
          <w:lang w:bidi="ar-EG"/>
        </w:rPr>
        <w:t xml:space="preserve"> في بروتوكول </w:t>
      </w:r>
      <w:proofErr w:type="spellStart"/>
      <w:r w:rsidR="007C3323" w:rsidRPr="008738D7">
        <w:rPr>
          <w:sz w:val="22"/>
          <w:rtl/>
          <w:lang w:bidi="ar-EG"/>
        </w:rPr>
        <w:t>ناغويا</w:t>
      </w:r>
      <w:proofErr w:type="spellEnd"/>
      <w:r w:rsidR="007C3323" w:rsidRPr="008738D7">
        <w:rPr>
          <w:sz w:val="22"/>
          <w:rtl/>
          <w:lang w:bidi="ar-EG"/>
        </w:rPr>
        <w:t xml:space="preserve"> </w:t>
      </w:r>
      <w:r w:rsidRPr="008738D7">
        <w:rPr>
          <w:sz w:val="22"/>
          <w:rtl/>
          <w:lang w:bidi="ar-EG"/>
        </w:rPr>
        <w:t xml:space="preserve">في </w:t>
      </w:r>
      <w:r w:rsidR="007C3323" w:rsidRPr="008738D7">
        <w:rPr>
          <w:rFonts w:hint="cs"/>
          <w:sz w:val="22"/>
          <w:rtl/>
          <w:lang w:bidi="ar-EG"/>
        </w:rPr>
        <w:t>جلسته</w:t>
      </w:r>
      <w:r w:rsidRPr="008738D7">
        <w:rPr>
          <w:sz w:val="22"/>
          <w:rtl/>
          <w:lang w:bidi="ar-EG"/>
        </w:rPr>
        <w:t xml:space="preserve"> الأولى المعقودة في 7 </w:t>
      </w:r>
      <w:r w:rsidR="007C3323" w:rsidRPr="008738D7">
        <w:rPr>
          <w:rFonts w:hint="cs"/>
          <w:sz w:val="22"/>
          <w:rtl/>
          <w:lang w:bidi="ar-EG"/>
        </w:rPr>
        <w:t>ديسمبر/</w:t>
      </w:r>
      <w:r w:rsidRPr="008738D7">
        <w:rPr>
          <w:sz w:val="22"/>
          <w:rtl/>
          <w:lang w:bidi="ar-EG"/>
        </w:rPr>
        <w:t xml:space="preserve">كانون الأول. وعند النظر في هذا البند، كان معروضا على الفريق العامل مشروع مقرر بشأن هذه المسألة، يرد في تجميع مشاريع المقررات </w:t>
      </w:r>
      <w:r w:rsidR="00D63637">
        <w:rPr>
          <w:sz w:val="22"/>
          <w:lang w:bidi="ar-EG"/>
        </w:rPr>
        <w:t>(</w:t>
      </w:r>
      <w:r w:rsidRPr="008738D7">
        <w:rPr>
          <w:sz w:val="22"/>
          <w:lang w:bidi="ar-EG"/>
        </w:rPr>
        <w:t>CBD/NP/MOP/4/1/Add.5</w:t>
      </w:r>
      <w:r w:rsidR="00D63637">
        <w:rPr>
          <w:sz w:val="22"/>
          <w:lang w:bidi="ar-EG"/>
        </w:rPr>
        <w:t>)</w:t>
      </w:r>
      <w:r w:rsidRPr="008738D7">
        <w:rPr>
          <w:sz w:val="22"/>
          <w:rtl/>
          <w:lang w:bidi="ar-EG"/>
        </w:rPr>
        <w:t xml:space="preserve">، وكذلك مذكرة </w:t>
      </w:r>
      <w:r w:rsidR="007C3323" w:rsidRPr="008738D7">
        <w:rPr>
          <w:rFonts w:hint="cs"/>
          <w:sz w:val="22"/>
          <w:rtl/>
          <w:lang w:bidi="ar-EG"/>
        </w:rPr>
        <w:t>أعدتها</w:t>
      </w:r>
      <w:r w:rsidRPr="008738D7">
        <w:rPr>
          <w:sz w:val="22"/>
          <w:rtl/>
          <w:lang w:bidi="ar-EG"/>
        </w:rPr>
        <w:t xml:space="preserve"> الأمين</w:t>
      </w:r>
      <w:r w:rsidR="007C3323" w:rsidRPr="008738D7">
        <w:rPr>
          <w:rFonts w:hint="cs"/>
          <w:sz w:val="22"/>
          <w:rtl/>
          <w:lang w:bidi="ar-EG"/>
        </w:rPr>
        <w:t>ة</w:t>
      </w:r>
      <w:r w:rsidRPr="008738D7">
        <w:rPr>
          <w:sz w:val="22"/>
          <w:rtl/>
          <w:lang w:bidi="ar-EG"/>
        </w:rPr>
        <w:t xml:space="preserve"> التنفيذي</w:t>
      </w:r>
      <w:r w:rsidR="007C3323" w:rsidRPr="008738D7">
        <w:rPr>
          <w:rFonts w:hint="cs"/>
          <w:sz w:val="22"/>
          <w:rtl/>
          <w:lang w:bidi="ar-EG"/>
        </w:rPr>
        <w:t>ة</w:t>
      </w:r>
      <w:r w:rsidRPr="008738D7">
        <w:rPr>
          <w:sz w:val="22"/>
          <w:rtl/>
          <w:lang w:bidi="ar-EG"/>
        </w:rPr>
        <w:t xml:space="preserve"> تتضمن </w:t>
      </w:r>
      <w:r w:rsidR="007C3323" w:rsidRPr="008738D7">
        <w:rPr>
          <w:sz w:val="22"/>
          <w:rtl/>
          <w:lang w:bidi="ar-EG"/>
        </w:rPr>
        <w:t>تقرير</w:t>
      </w:r>
      <w:r w:rsidR="007C3323" w:rsidRPr="008738D7">
        <w:rPr>
          <w:rFonts w:hint="cs"/>
          <w:sz w:val="22"/>
          <w:rtl/>
          <w:lang w:bidi="ar-EG"/>
        </w:rPr>
        <w:t>ا</w:t>
      </w:r>
      <w:r w:rsidR="007C3323" w:rsidRPr="008738D7">
        <w:rPr>
          <w:sz w:val="22"/>
          <w:rtl/>
          <w:lang w:bidi="ar-EG"/>
        </w:rPr>
        <w:t xml:space="preserve"> عن التقدم المحرز في تشغيل غرفة تبادل المعلومات بشأن الحصول وتقاسم المنافع</w:t>
      </w:r>
      <w:r w:rsidRPr="008738D7">
        <w:rPr>
          <w:sz w:val="22"/>
          <w:rtl/>
          <w:lang w:bidi="ar-EG"/>
        </w:rPr>
        <w:t xml:space="preserve"> </w:t>
      </w:r>
      <w:r w:rsidR="00D63637">
        <w:rPr>
          <w:sz w:val="22"/>
          <w:lang w:bidi="ar-EG"/>
        </w:rPr>
        <w:t>(</w:t>
      </w:r>
      <w:r w:rsidRPr="008738D7">
        <w:rPr>
          <w:sz w:val="22"/>
          <w:lang w:bidi="ar-EG"/>
        </w:rPr>
        <w:t>CBD/NP/MOP/4/6</w:t>
      </w:r>
      <w:r w:rsidR="00D63637">
        <w:rPr>
          <w:sz w:val="22"/>
          <w:lang w:bidi="ar-EG"/>
        </w:rPr>
        <w:t>)</w:t>
      </w:r>
      <w:r w:rsidRPr="008738D7">
        <w:rPr>
          <w:sz w:val="22"/>
          <w:rtl/>
          <w:lang w:bidi="ar-EG"/>
        </w:rPr>
        <w:t xml:space="preserve"> وتقرير اللجنة الاستشارية غير الرسمية إلى </w:t>
      </w:r>
      <w:r w:rsidR="007C3323" w:rsidRPr="008738D7">
        <w:rPr>
          <w:sz w:val="22"/>
          <w:rtl/>
          <w:lang w:bidi="ar-EG"/>
        </w:rPr>
        <w:t>غرفة تبادل معلومات الحصول وتقاسم المنافع</w:t>
      </w:r>
      <w:r w:rsidRPr="008738D7">
        <w:rPr>
          <w:sz w:val="22"/>
          <w:rtl/>
          <w:lang w:bidi="ar-EG"/>
        </w:rPr>
        <w:t xml:space="preserve"> عن اجتماعها الرابع </w:t>
      </w:r>
      <w:r w:rsidR="00D63637">
        <w:rPr>
          <w:sz w:val="22"/>
          <w:lang w:bidi="ar-EG"/>
        </w:rPr>
        <w:t>(</w:t>
      </w:r>
      <w:r w:rsidRPr="008738D7">
        <w:rPr>
          <w:sz w:val="22"/>
          <w:lang w:bidi="ar-EG"/>
        </w:rPr>
        <w:t>CBD/NP/ABSCH-IAC/2019/1/3</w:t>
      </w:r>
      <w:r w:rsidR="00D63637">
        <w:rPr>
          <w:sz w:val="22"/>
          <w:lang w:bidi="ar-EG"/>
        </w:rPr>
        <w:t>)</w:t>
      </w:r>
      <w:r w:rsidRPr="008738D7">
        <w:rPr>
          <w:sz w:val="22"/>
          <w:rtl/>
          <w:lang w:bidi="ar-EG"/>
        </w:rPr>
        <w:t>.</w:t>
      </w:r>
    </w:p>
    <w:p w14:paraId="72846328" w14:textId="7F4325AF" w:rsidR="00AA19DB" w:rsidRPr="008738D7" w:rsidRDefault="00AA19DB" w:rsidP="008738D7">
      <w:pPr>
        <w:numPr>
          <w:ilvl w:val="0"/>
          <w:numId w:val="1"/>
        </w:numPr>
        <w:spacing w:after="120"/>
        <w:ind w:left="0" w:firstLine="0"/>
        <w:jc w:val="both"/>
        <w:rPr>
          <w:sz w:val="22"/>
          <w:lang w:bidi="ar-EG"/>
        </w:rPr>
      </w:pPr>
      <w:r w:rsidRPr="008738D7">
        <w:rPr>
          <w:sz w:val="22"/>
          <w:rtl/>
          <w:lang w:bidi="ar-EG"/>
        </w:rPr>
        <w:t xml:space="preserve">وأدلى ببيانات ممثلو الأرجنتين والاتحاد </w:t>
      </w:r>
      <w:r w:rsidR="0007511A" w:rsidRPr="008738D7">
        <w:rPr>
          <w:sz w:val="22"/>
          <w:rtl/>
          <w:lang w:bidi="ar-EG"/>
        </w:rPr>
        <w:t>الأوروبي</w:t>
      </w:r>
      <w:r w:rsidR="0007511A">
        <w:rPr>
          <w:rFonts w:hint="cs"/>
          <w:sz w:val="22"/>
          <w:rtl/>
          <w:lang w:bidi="ar-EG"/>
        </w:rPr>
        <w:t>،</w:t>
      </w:r>
      <w:r w:rsidR="0007511A" w:rsidRPr="008738D7">
        <w:rPr>
          <w:sz w:val="22"/>
          <w:rtl/>
          <w:lang w:bidi="ar-EG"/>
        </w:rPr>
        <w:t xml:space="preserve"> </w:t>
      </w:r>
      <w:r w:rsidR="0007511A">
        <w:rPr>
          <w:rFonts w:hint="cs"/>
          <w:sz w:val="22"/>
          <w:rtl/>
          <w:lang w:bidi="ar-EG"/>
        </w:rPr>
        <w:t>والدول الأعضاء فيه البالغ عددها 27 دولة،</w:t>
      </w:r>
      <w:r w:rsidR="0007511A" w:rsidRPr="008738D7">
        <w:rPr>
          <w:sz w:val="22"/>
          <w:rtl/>
          <w:lang w:bidi="ar-EG"/>
        </w:rPr>
        <w:t xml:space="preserve"> </w:t>
      </w:r>
      <w:r w:rsidRPr="008738D7">
        <w:rPr>
          <w:sz w:val="22"/>
          <w:rtl/>
          <w:lang w:bidi="ar-EG"/>
        </w:rPr>
        <w:t>والهند وكينيا وجنوب أفريقيا وسويسرا والمملكة المتحدة وجمهورية تنزانيا المتحدة.</w:t>
      </w:r>
    </w:p>
    <w:p w14:paraId="72846329" w14:textId="25E781AE" w:rsidR="00AA19DB" w:rsidRPr="008738D7" w:rsidRDefault="00AA19DB" w:rsidP="008738D7">
      <w:pPr>
        <w:numPr>
          <w:ilvl w:val="0"/>
          <w:numId w:val="1"/>
        </w:numPr>
        <w:spacing w:after="120"/>
        <w:ind w:left="0" w:firstLine="0"/>
        <w:jc w:val="both"/>
        <w:rPr>
          <w:sz w:val="22"/>
          <w:lang w:bidi="ar-EG"/>
        </w:rPr>
      </w:pPr>
      <w:r w:rsidRPr="008738D7">
        <w:rPr>
          <w:sz w:val="22"/>
          <w:rtl/>
          <w:lang w:bidi="ar-EG"/>
        </w:rPr>
        <w:t>واتفق الفريق العامل على أن يقوم الرئيس بإعداد مشروع مقرر منقح للنظر فيه، مع مراعاة البيانات المدلى بها.</w:t>
      </w:r>
    </w:p>
    <w:p w14:paraId="7284632A" w14:textId="77777777" w:rsidR="00347BAC" w:rsidRPr="008738D7" w:rsidRDefault="00E718BF" w:rsidP="008738D7">
      <w:pPr>
        <w:numPr>
          <w:ilvl w:val="0"/>
          <w:numId w:val="1"/>
        </w:numPr>
        <w:spacing w:after="120"/>
        <w:ind w:left="0" w:firstLine="0"/>
        <w:jc w:val="both"/>
        <w:rPr>
          <w:sz w:val="22"/>
          <w:lang w:bidi="ar-EG"/>
        </w:rPr>
      </w:pPr>
      <w:r w:rsidRPr="008738D7">
        <w:rPr>
          <w:sz w:val="22"/>
          <w:rtl/>
          <w:lang w:bidi="ar-EG"/>
        </w:rPr>
        <w:t>وفي جلس</w:t>
      </w:r>
      <w:r w:rsidRPr="008738D7">
        <w:rPr>
          <w:rFonts w:hint="cs"/>
          <w:sz w:val="22"/>
          <w:rtl/>
          <w:lang w:bidi="ar-EG"/>
        </w:rPr>
        <w:t>ته</w:t>
      </w:r>
      <w:r w:rsidRPr="008738D7">
        <w:rPr>
          <w:sz w:val="22"/>
          <w:rtl/>
          <w:lang w:bidi="ar-EG"/>
        </w:rPr>
        <w:t xml:space="preserve"> الخامسة المعقودة في 9 </w:t>
      </w:r>
      <w:r w:rsidRPr="008738D7">
        <w:rPr>
          <w:rFonts w:hint="cs"/>
          <w:sz w:val="22"/>
          <w:rtl/>
          <w:lang w:bidi="ar-EG"/>
        </w:rPr>
        <w:t>ديسمبر/</w:t>
      </w:r>
      <w:r w:rsidRPr="008738D7">
        <w:rPr>
          <w:sz w:val="22"/>
          <w:rtl/>
          <w:lang w:bidi="ar-EG"/>
        </w:rPr>
        <w:t xml:space="preserve">كانون الأول، نظر الفريق العامل في مشروع المقرر المنقح المقدم من الرئيس ووافق على إحالته إلى الجلسة العامة بوصفه مشروع المقرر </w:t>
      </w:r>
      <w:r w:rsidRPr="008738D7">
        <w:rPr>
          <w:sz w:val="22"/>
          <w:lang w:bidi="ar-EG"/>
        </w:rPr>
        <w:t>CBD/NP/MOP/4/L.3</w:t>
      </w:r>
      <w:r w:rsidRPr="008738D7">
        <w:rPr>
          <w:sz w:val="22"/>
          <w:rtl/>
          <w:lang w:bidi="ar-EG"/>
        </w:rPr>
        <w:t>.</w:t>
      </w:r>
    </w:p>
    <w:p w14:paraId="7284632B" w14:textId="77777777" w:rsidR="00AA19DB" w:rsidRPr="008738D7" w:rsidRDefault="009A251F" w:rsidP="008738D7">
      <w:pPr>
        <w:keepNext/>
        <w:shd w:val="clear" w:color="auto" w:fill="B8CCE4" w:themeFill="accent1" w:themeFillTint="66"/>
        <w:tabs>
          <w:tab w:val="left" w:pos="1080"/>
        </w:tabs>
        <w:spacing w:after="120"/>
        <w:jc w:val="center"/>
        <w:rPr>
          <w:b/>
          <w:bCs/>
          <w:sz w:val="22"/>
          <w:lang w:bidi="ar-EG"/>
        </w:rPr>
      </w:pPr>
      <w:r w:rsidRPr="008738D7">
        <w:rPr>
          <w:b/>
          <w:bCs/>
          <w:sz w:val="22"/>
          <w:rtl/>
          <w:lang w:bidi="ar-EG"/>
        </w:rPr>
        <w:t xml:space="preserve">البند 10 </w:t>
      </w:r>
      <w:r w:rsidR="007C3323" w:rsidRPr="008738D7">
        <w:rPr>
          <w:b/>
          <w:bCs/>
          <w:sz w:val="22"/>
          <w:rtl/>
          <w:lang w:bidi="ar-EG"/>
        </w:rPr>
        <w:t>من جدول أعمال</w:t>
      </w:r>
      <w:r w:rsidR="007C3323" w:rsidRPr="008738D7">
        <w:rPr>
          <w:rFonts w:hint="cs"/>
          <w:b/>
          <w:bCs/>
          <w:sz w:val="22"/>
          <w:rtl/>
          <w:lang w:bidi="ar-EG"/>
        </w:rPr>
        <w:t xml:space="preserve"> مؤتمر الأطراف العامل كاجتماع للأطراف في بروتوكول </w:t>
      </w:r>
      <w:proofErr w:type="spellStart"/>
      <w:r w:rsidR="007C3323" w:rsidRPr="008738D7">
        <w:rPr>
          <w:rFonts w:hint="cs"/>
          <w:b/>
          <w:bCs/>
          <w:sz w:val="22"/>
          <w:rtl/>
          <w:lang w:bidi="ar-EG"/>
        </w:rPr>
        <w:t>ناغويا</w:t>
      </w:r>
      <w:proofErr w:type="spellEnd"/>
      <w:r w:rsidR="001254DB" w:rsidRPr="008738D7">
        <w:rPr>
          <w:rFonts w:hint="cs"/>
          <w:b/>
          <w:bCs/>
          <w:sz w:val="22"/>
          <w:rtl/>
          <w:lang w:bidi="ar-EG"/>
        </w:rPr>
        <w:t>-</w:t>
      </w:r>
      <w:r w:rsidRPr="008738D7">
        <w:rPr>
          <w:b/>
          <w:bCs/>
          <w:sz w:val="22"/>
          <w:rtl/>
          <w:lang w:bidi="ar-EG"/>
        </w:rPr>
        <w:tab/>
        <w:t>الرصد والإبلاغ (المادة 29)</w:t>
      </w:r>
    </w:p>
    <w:p w14:paraId="7284632C" w14:textId="7D4BD074" w:rsidR="009A251F" w:rsidRPr="008738D7" w:rsidRDefault="009A251F" w:rsidP="008738D7">
      <w:pPr>
        <w:numPr>
          <w:ilvl w:val="0"/>
          <w:numId w:val="1"/>
        </w:numPr>
        <w:spacing w:after="120"/>
        <w:ind w:left="0" w:firstLine="0"/>
        <w:jc w:val="both"/>
        <w:rPr>
          <w:sz w:val="22"/>
          <w:lang w:bidi="ar-EG"/>
        </w:rPr>
      </w:pPr>
      <w:r w:rsidRPr="008738D7">
        <w:rPr>
          <w:sz w:val="22"/>
          <w:rtl/>
          <w:lang w:bidi="ar-EG"/>
        </w:rPr>
        <w:t xml:space="preserve">تناول الفريق العامل الثاني البند </w:t>
      </w:r>
      <w:r w:rsidR="00E60608" w:rsidRPr="008738D7">
        <w:rPr>
          <w:rFonts w:hint="cs"/>
          <w:sz w:val="22"/>
          <w:rtl/>
          <w:lang w:bidi="ar-EG"/>
        </w:rPr>
        <w:t xml:space="preserve">10 </w:t>
      </w:r>
      <w:r w:rsidR="00E60608" w:rsidRPr="008738D7">
        <w:rPr>
          <w:sz w:val="22"/>
          <w:rtl/>
          <w:lang w:bidi="ar-EG"/>
        </w:rPr>
        <w:t>من جدول أعمال مؤتمر الأطراف</w:t>
      </w:r>
      <w:r w:rsidR="00DB70A6" w:rsidRPr="008738D7">
        <w:rPr>
          <w:rFonts w:hint="cs"/>
          <w:sz w:val="22"/>
          <w:rtl/>
          <w:lang w:bidi="ar-EG"/>
        </w:rPr>
        <w:t xml:space="preserve"> العامل كاجتماع للأطراف</w:t>
      </w:r>
      <w:r w:rsidR="00E60608" w:rsidRPr="008738D7">
        <w:rPr>
          <w:sz w:val="22"/>
          <w:rtl/>
          <w:lang w:bidi="ar-EG"/>
        </w:rPr>
        <w:t xml:space="preserve"> في بروتوكول </w:t>
      </w:r>
      <w:proofErr w:type="spellStart"/>
      <w:r w:rsidR="00E60608" w:rsidRPr="008738D7">
        <w:rPr>
          <w:sz w:val="22"/>
          <w:rtl/>
          <w:lang w:bidi="ar-EG"/>
        </w:rPr>
        <w:t>ناغويا</w:t>
      </w:r>
      <w:proofErr w:type="spellEnd"/>
      <w:r w:rsidRPr="008738D7">
        <w:rPr>
          <w:sz w:val="22"/>
          <w:rtl/>
          <w:lang w:bidi="ar-EG"/>
        </w:rPr>
        <w:t xml:space="preserve"> في </w:t>
      </w:r>
      <w:r w:rsidR="00E60608" w:rsidRPr="008738D7">
        <w:rPr>
          <w:rFonts w:hint="cs"/>
          <w:sz w:val="22"/>
          <w:rtl/>
          <w:lang w:bidi="ar-EG"/>
        </w:rPr>
        <w:t>جلسته</w:t>
      </w:r>
      <w:r w:rsidRPr="008738D7">
        <w:rPr>
          <w:sz w:val="22"/>
          <w:rtl/>
          <w:lang w:bidi="ar-EG"/>
        </w:rPr>
        <w:t xml:space="preserve"> الأولى المعقودة في 7 </w:t>
      </w:r>
      <w:r w:rsidR="00E60608" w:rsidRPr="008738D7">
        <w:rPr>
          <w:rFonts w:hint="cs"/>
          <w:sz w:val="22"/>
          <w:rtl/>
          <w:lang w:bidi="ar-EG"/>
        </w:rPr>
        <w:t>ديسمبر/</w:t>
      </w:r>
      <w:r w:rsidRPr="008738D7">
        <w:rPr>
          <w:sz w:val="22"/>
          <w:rtl/>
          <w:lang w:bidi="ar-EG"/>
        </w:rPr>
        <w:t xml:space="preserve">كانون الأول. وعند النظر في هذا البند، كان معروضا على الفريق العامل مشروع مقرر بشأن هذه المسألة، يرد في تجميع مشاريع المقررات </w:t>
      </w:r>
      <w:r w:rsidR="00D63637">
        <w:rPr>
          <w:sz w:val="22"/>
          <w:lang w:bidi="ar-EG"/>
        </w:rPr>
        <w:t>(</w:t>
      </w:r>
      <w:r w:rsidRPr="008738D7">
        <w:rPr>
          <w:sz w:val="22"/>
          <w:lang w:bidi="ar-EG"/>
        </w:rPr>
        <w:t>CBD/NP/MOP/4/1/Add.5</w:t>
      </w:r>
      <w:r w:rsidR="00D63637">
        <w:rPr>
          <w:sz w:val="22"/>
          <w:lang w:bidi="ar-EG"/>
        </w:rPr>
        <w:t>)</w:t>
      </w:r>
      <w:r w:rsidRPr="008738D7">
        <w:rPr>
          <w:sz w:val="22"/>
          <w:rtl/>
          <w:lang w:bidi="ar-EG"/>
        </w:rPr>
        <w:t xml:space="preserve">، وكذلك مذكرات </w:t>
      </w:r>
      <w:r w:rsidR="00E60608" w:rsidRPr="008738D7">
        <w:rPr>
          <w:rFonts w:hint="cs"/>
          <w:sz w:val="22"/>
          <w:rtl/>
          <w:lang w:bidi="ar-EG"/>
        </w:rPr>
        <w:t>أعدتها</w:t>
      </w:r>
      <w:r w:rsidRPr="008738D7">
        <w:rPr>
          <w:sz w:val="22"/>
          <w:rtl/>
          <w:lang w:bidi="ar-EG"/>
        </w:rPr>
        <w:t xml:space="preserve"> الأمين</w:t>
      </w:r>
      <w:r w:rsidR="00E60608" w:rsidRPr="008738D7">
        <w:rPr>
          <w:rFonts w:hint="cs"/>
          <w:sz w:val="22"/>
          <w:rtl/>
          <w:lang w:bidi="ar-EG"/>
        </w:rPr>
        <w:t>ة</w:t>
      </w:r>
      <w:r w:rsidRPr="008738D7">
        <w:rPr>
          <w:sz w:val="22"/>
          <w:rtl/>
          <w:lang w:bidi="ar-EG"/>
        </w:rPr>
        <w:t xml:space="preserve"> التنفيذي</w:t>
      </w:r>
      <w:r w:rsidR="00E60608" w:rsidRPr="008738D7">
        <w:rPr>
          <w:rFonts w:hint="cs"/>
          <w:sz w:val="22"/>
          <w:rtl/>
          <w:lang w:bidi="ar-EG"/>
        </w:rPr>
        <w:t>ة</w:t>
      </w:r>
      <w:r w:rsidRPr="008738D7">
        <w:rPr>
          <w:sz w:val="22"/>
          <w:rtl/>
          <w:lang w:bidi="ar-EG"/>
        </w:rPr>
        <w:t xml:space="preserve"> بشأن الرصد والإبلاغ (المادة 29) </w:t>
      </w:r>
      <w:r w:rsidR="00D63637">
        <w:rPr>
          <w:sz w:val="22"/>
          <w:lang w:bidi="ar-EG"/>
        </w:rPr>
        <w:t>(</w:t>
      </w:r>
      <w:r w:rsidRPr="008738D7">
        <w:rPr>
          <w:sz w:val="22"/>
          <w:lang w:bidi="ar-EG"/>
        </w:rPr>
        <w:t>CBD/NP/MOP/4/7</w:t>
      </w:r>
      <w:r w:rsidR="00D63637">
        <w:rPr>
          <w:sz w:val="22"/>
          <w:lang w:bidi="ar-EG"/>
        </w:rPr>
        <w:t>)</w:t>
      </w:r>
      <w:r w:rsidRPr="008738D7">
        <w:rPr>
          <w:sz w:val="22"/>
          <w:rtl/>
          <w:lang w:bidi="ar-EG"/>
        </w:rPr>
        <w:t xml:space="preserve"> وبشأن </w:t>
      </w:r>
      <w:proofErr w:type="spellStart"/>
      <w:r w:rsidRPr="008738D7">
        <w:rPr>
          <w:sz w:val="22"/>
          <w:rtl/>
          <w:lang w:bidi="ar-EG"/>
        </w:rPr>
        <w:t>التنقيحات</w:t>
      </w:r>
      <w:proofErr w:type="spellEnd"/>
      <w:r w:rsidRPr="008738D7">
        <w:rPr>
          <w:sz w:val="22"/>
          <w:rtl/>
          <w:lang w:bidi="ar-EG"/>
        </w:rPr>
        <w:t xml:space="preserve"> التي أدخلت على شكل التقرير الوطني الأول بموجب بروتوكول </w:t>
      </w:r>
      <w:proofErr w:type="spellStart"/>
      <w:r w:rsidRPr="008738D7">
        <w:rPr>
          <w:sz w:val="22"/>
          <w:rtl/>
          <w:lang w:bidi="ar-EG"/>
        </w:rPr>
        <w:t>ناغويا</w:t>
      </w:r>
      <w:proofErr w:type="spellEnd"/>
      <w:r w:rsidR="00E60608" w:rsidRPr="008738D7">
        <w:rPr>
          <w:rFonts w:hint="cs"/>
          <w:sz w:val="22"/>
          <w:rtl/>
          <w:lang w:bidi="ar-EG"/>
        </w:rPr>
        <w:t xml:space="preserve"> </w:t>
      </w:r>
      <w:r w:rsidR="00660693" w:rsidRPr="008738D7">
        <w:rPr>
          <w:sz w:val="22"/>
          <w:lang w:bidi="ar-EG"/>
        </w:rPr>
        <w:t>(CBD/NP/MOP/4/INF/5)</w:t>
      </w:r>
      <w:r w:rsidRPr="008738D7">
        <w:rPr>
          <w:sz w:val="22"/>
          <w:rtl/>
          <w:lang w:bidi="ar-EG"/>
        </w:rPr>
        <w:t>.</w:t>
      </w:r>
    </w:p>
    <w:p w14:paraId="7284632D" w14:textId="6CFB4922" w:rsidR="009A251F" w:rsidRPr="008738D7" w:rsidRDefault="009A251F" w:rsidP="008738D7">
      <w:pPr>
        <w:numPr>
          <w:ilvl w:val="0"/>
          <w:numId w:val="1"/>
        </w:numPr>
        <w:spacing w:after="120"/>
        <w:ind w:left="0" w:firstLine="0"/>
        <w:jc w:val="both"/>
        <w:rPr>
          <w:sz w:val="22"/>
          <w:lang w:bidi="ar-EG"/>
        </w:rPr>
      </w:pPr>
      <w:r w:rsidRPr="008738D7">
        <w:rPr>
          <w:sz w:val="22"/>
          <w:rtl/>
          <w:lang w:bidi="ar-EG"/>
        </w:rPr>
        <w:lastRenderedPageBreak/>
        <w:t>وأدلى ببيانات ممثل</w:t>
      </w:r>
      <w:r w:rsidR="000270AD" w:rsidRPr="008738D7">
        <w:rPr>
          <w:rFonts w:hint="cs"/>
          <w:sz w:val="22"/>
          <w:rtl/>
          <w:lang w:bidi="ar-EG"/>
        </w:rPr>
        <w:t>و</w:t>
      </w:r>
      <w:r w:rsidRPr="008738D7">
        <w:rPr>
          <w:sz w:val="22"/>
          <w:rtl/>
          <w:lang w:bidi="ar-EG"/>
        </w:rPr>
        <w:t xml:space="preserve"> الأرجنتين وكوت ديفوار وجمهورية الكونغو الديمقراطية (باسم الدول الأفريقية) والاتحاد </w:t>
      </w:r>
      <w:r w:rsidR="00C03654" w:rsidRPr="008738D7">
        <w:rPr>
          <w:sz w:val="22"/>
          <w:rtl/>
          <w:lang w:bidi="ar-EG"/>
        </w:rPr>
        <w:t>الأوروبي</w:t>
      </w:r>
      <w:r w:rsidR="00C03654">
        <w:rPr>
          <w:rFonts w:hint="cs"/>
          <w:sz w:val="22"/>
          <w:rtl/>
          <w:lang w:bidi="ar-EG"/>
        </w:rPr>
        <w:t>،</w:t>
      </w:r>
      <w:r w:rsidR="00C03654" w:rsidRPr="008738D7">
        <w:rPr>
          <w:sz w:val="22"/>
          <w:rtl/>
          <w:lang w:bidi="ar-EG"/>
        </w:rPr>
        <w:t xml:space="preserve"> </w:t>
      </w:r>
      <w:r w:rsidR="00C03654">
        <w:rPr>
          <w:rFonts w:hint="cs"/>
          <w:sz w:val="22"/>
          <w:rtl/>
          <w:lang w:bidi="ar-EG"/>
        </w:rPr>
        <w:t>والدول الأعضاء فيه البالغ عددها 27 دولة،</w:t>
      </w:r>
      <w:r w:rsidR="00C03654" w:rsidRPr="008738D7">
        <w:rPr>
          <w:sz w:val="22"/>
          <w:rtl/>
          <w:lang w:bidi="ar-EG"/>
        </w:rPr>
        <w:t xml:space="preserve"> </w:t>
      </w:r>
      <w:r w:rsidRPr="008738D7">
        <w:rPr>
          <w:sz w:val="22"/>
          <w:rtl/>
          <w:lang w:bidi="ar-EG"/>
        </w:rPr>
        <w:t>والهند واليابان وكينيا وملاوي وجنوب أفريقيا والمملكة المتحدة.</w:t>
      </w:r>
    </w:p>
    <w:p w14:paraId="7284632E" w14:textId="718B09CB" w:rsidR="009A251F" w:rsidRPr="008738D7" w:rsidRDefault="009A251F" w:rsidP="008738D7">
      <w:pPr>
        <w:numPr>
          <w:ilvl w:val="0"/>
          <w:numId w:val="1"/>
        </w:numPr>
        <w:spacing w:after="120"/>
        <w:ind w:left="0" w:firstLine="0"/>
        <w:jc w:val="both"/>
        <w:rPr>
          <w:sz w:val="22"/>
          <w:lang w:bidi="ar-EG"/>
        </w:rPr>
      </w:pPr>
      <w:r w:rsidRPr="008738D7">
        <w:rPr>
          <w:sz w:val="22"/>
          <w:rtl/>
          <w:lang w:bidi="ar-EG"/>
        </w:rPr>
        <w:t>واتفق الفريق العامل على أن يقوم الرئيس بإعداد مشروع مقرر منقح ل</w:t>
      </w:r>
      <w:r w:rsidR="00DB70A6" w:rsidRPr="008738D7">
        <w:rPr>
          <w:rFonts w:hint="cs"/>
          <w:sz w:val="22"/>
          <w:rtl/>
          <w:lang w:bidi="ar-EG"/>
        </w:rPr>
        <w:t>ي</w:t>
      </w:r>
      <w:r w:rsidRPr="008738D7">
        <w:rPr>
          <w:sz w:val="22"/>
          <w:rtl/>
          <w:lang w:bidi="ar-EG"/>
        </w:rPr>
        <w:t>نظر فيه، مع مراعاة البيانات المدلى بها.</w:t>
      </w:r>
    </w:p>
    <w:p w14:paraId="7284632F" w14:textId="77777777" w:rsidR="00062016" w:rsidRPr="008738D7" w:rsidRDefault="00DB70A6" w:rsidP="008738D7">
      <w:pPr>
        <w:numPr>
          <w:ilvl w:val="0"/>
          <w:numId w:val="1"/>
        </w:numPr>
        <w:spacing w:after="120"/>
        <w:ind w:left="0" w:firstLine="0"/>
        <w:jc w:val="both"/>
        <w:rPr>
          <w:sz w:val="22"/>
          <w:lang w:bidi="ar-EG"/>
        </w:rPr>
      </w:pPr>
      <w:r w:rsidRPr="008738D7">
        <w:rPr>
          <w:sz w:val="22"/>
          <w:rtl/>
          <w:lang w:bidi="ar-EG"/>
        </w:rPr>
        <w:t>وفي جلس</w:t>
      </w:r>
      <w:r w:rsidRPr="008738D7">
        <w:rPr>
          <w:rFonts w:hint="cs"/>
          <w:sz w:val="22"/>
          <w:rtl/>
          <w:lang w:bidi="ar-EG"/>
        </w:rPr>
        <w:t>ته</w:t>
      </w:r>
      <w:r w:rsidRPr="008738D7">
        <w:rPr>
          <w:sz w:val="22"/>
          <w:rtl/>
          <w:lang w:bidi="ar-EG"/>
        </w:rPr>
        <w:t xml:space="preserve"> الخامسة المعقودة في 9 </w:t>
      </w:r>
      <w:r w:rsidRPr="008738D7">
        <w:rPr>
          <w:rFonts w:hint="cs"/>
          <w:sz w:val="22"/>
          <w:rtl/>
          <w:lang w:bidi="ar-EG"/>
        </w:rPr>
        <w:t>ديسمبر/</w:t>
      </w:r>
      <w:r w:rsidRPr="008738D7">
        <w:rPr>
          <w:sz w:val="22"/>
          <w:rtl/>
          <w:lang w:bidi="ar-EG"/>
        </w:rPr>
        <w:t>كانون الأول</w:t>
      </w:r>
      <w:r w:rsidR="00586004" w:rsidRPr="008738D7">
        <w:rPr>
          <w:sz w:val="22"/>
          <w:rtl/>
          <w:lang w:bidi="ar-EG"/>
        </w:rPr>
        <w:t>، نظر</w:t>
      </w:r>
      <w:r w:rsidRPr="008738D7">
        <w:rPr>
          <w:sz w:val="22"/>
          <w:rtl/>
          <w:lang w:bidi="ar-EG"/>
        </w:rPr>
        <w:t xml:space="preserve"> </w:t>
      </w:r>
      <w:r w:rsidR="003110C2" w:rsidRPr="008738D7">
        <w:rPr>
          <w:rFonts w:hint="cs"/>
          <w:sz w:val="22"/>
          <w:rtl/>
          <w:lang w:bidi="ar-EG"/>
        </w:rPr>
        <w:t>الفريق</w:t>
      </w:r>
      <w:r w:rsidRPr="008738D7">
        <w:rPr>
          <w:sz w:val="22"/>
          <w:rtl/>
          <w:lang w:bidi="ar-EG"/>
        </w:rPr>
        <w:t xml:space="preserve"> العامل في مشروع المقر</w:t>
      </w:r>
      <w:r w:rsidR="00586004" w:rsidRPr="008738D7">
        <w:rPr>
          <w:sz w:val="22"/>
          <w:rtl/>
          <w:lang w:bidi="ar-EG"/>
        </w:rPr>
        <w:t>ر المنقح المقدم من الرئيس ووافق</w:t>
      </w:r>
      <w:r w:rsidRPr="008738D7">
        <w:rPr>
          <w:sz w:val="22"/>
          <w:rtl/>
          <w:lang w:bidi="ar-EG"/>
        </w:rPr>
        <w:t xml:space="preserve"> على إحالته إلى الجلسة العامة بوصفه مشروع المقرر </w:t>
      </w:r>
      <w:r w:rsidRPr="008738D7">
        <w:rPr>
          <w:sz w:val="22"/>
          <w:lang w:bidi="ar-EG"/>
        </w:rPr>
        <w:t>CBD/NP/MOP/4/L.6</w:t>
      </w:r>
      <w:r w:rsidRPr="008738D7">
        <w:rPr>
          <w:sz w:val="22"/>
          <w:rtl/>
          <w:lang w:bidi="ar-EG"/>
        </w:rPr>
        <w:t>.</w:t>
      </w:r>
    </w:p>
    <w:p w14:paraId="72846330" w14:textId="77777777" w:rsidR="00062016" w:rsidRPr="008738D7" w:rsidRDefault="009A251F" w:rsidP="008738D7">
      <w:pPr>
        <w:keepNext/>
        <w:shd w:val="clear" w:color="auto" w:fill="B8CCE4" w:themeFill="accent1" w:themeFillTint="66"/>
        <w:tabs>
          <w:tab w:val="left" w:pos="1080"/>
        </w:tabs>
        <w:spacing w:after="120"/>
        <w:jc w:val="center"/>
        <w:rPr>
          <w:b/>
          <w:bCs/>
          <w:sz w:val="22"/>
          <w:rtl/>
          <w:lang w:bidi="ar-EG"/>
        </w:rPr>
      </w:pPr>
      <w:r w:rsidRPr="008738D7">
        <w:rPr>
          <w:b/>
          <w:bCs/>
          <w:sz w:val="22"/>
          <w:rtl/>
          <w:lang w:bidi="ar-EG"/>
        </w:rPr>
        <w:t xml:space="preserve">البند 11 </w:t>
      </w:r>
      <w:r w:rsidR="000270AD" w:rsidRPr="008738D7">
        <w:rPr>
          <w:b/>
          <w:bCs/>
          <w:sz w:val="22"/>
          <w:rtl/>
          <w:lang w:bidi="ar-EG"/>
        </w:rPr>
        <w:t>من جدول أعمال</w:t>
      </w:r>
      <w:r w:rsidR="000270AD" w:rsidRPr="008738D7">
        <w:rPr>
          <w:rFonts w:hint="cs"/>
          <w:b/>
          <w:bCs/>
          <w:sz w:val="22"/>
          <w:rtl/>
          <w:lang w:bidi="ar-EG"/>
        </w:rPr>
        <w:t xml:space="preserve"> مؤتمر الأطراف العامل كاجتماع للأطراف في بروتوكول </w:t>
      </w:r>
      <w:proofErr w:type="spellStart"/>
      <w:r w:rsidR="000270AD" w:rsidRPr="008738D7">
        <w:rPr>
          <w:rFonts w:hint="cs"/>
          <w:b/>
          <w:bCs/>
          <w:sz w:val="22"/>
          <w:rtl/>
          <w:lang w:bidi="ar-EG"/>
        </w:rPr>
        <w:t>ناغويا</w:t>
      </w:r>
      <w:proofErr w:type="spellEnd"/>
      <w:r w:rsidR="001254DB" w:rsidRPr="008738D7">
        <w:rPr>
          <w:rFonts w:hint="cs"/>
          <w:b/>
          <w:bCs/>
          <w:sz w:val="22"/>
          <w:rtl/>
          <w:lang w:bidi="ar-EG"/>
        </w:rPr>
        <w:t>-</w:t>
      </w:r>
      <w:r w:rsidR="000270AD" w:rsidRPr="008738D7">
        <w:rPr>
          <w:rFonts w:hint="cs"/>
          <w:b/>
          <w:bCs/>
          <w:sz w:val="22"/>
          <w:rtl/>
          <w:lang w:bidi="ar-EG"/>
        </w:rPr>
        <w:tab/>
      </w:r>
      <w:r w:rsidR="00E0645E" w:rsidRPr="008738D7">
        <w:rPr>
          <w:b/>
          <w:bCs/>
          <w:sz w:val="22"/>
          <w:rtl/>
        </w:rPr>
        <w:t>التعاون مع المنظمات والاتفاقيات والمبادرات الأخرى</w:t>
      </w:r>
    </w:p>
    <w:p w14:paraId="72846331" w14:textId="2F92333A" w:rsidR="009A251F" w:rsidRPr="008738D7" w:rsidRDefault="009A251F" w:rsidP="008738D7">
      <w:pPr>
        <w:numPr>
          <w:ilvl w:val="0"/>
          <w:numId w:val="1"/>
        </w:numPr>
        <w:spacing w:after="120"/>
        <w:ind w:left="0" w:firstLine="0"/>
        <w:jc w:val="both"/>
        <w:rPr>
          <w:sz w:val="22"/>
          <w:lang w:bidi="ar-EG"/>
        </w:rPr>
      </w:pPr>
      <w:r w:rsidRPr="008738D7">
        <w:rPr>
          <w:sz w:val="22"/>
          <w:rtl/>
          <w:lang w:bidi="ar-EG"/>
        </w:rPr>
        <w:t xml:space="preserve">تناول الفريق العامل الثاني البند </w:t>
      </w:r>
      <w:r w:rsidR="00E0645E" w:rsidRPr="008738D7">
        <w:rPr>
          <w:rFonts w:hint="cs"/>
          <w:sz w:val="22"/>
          <w:rtl/>
          <w:lang w:bidi="ar-EG"/>
        </w:rPr>
        <w:t xml:space="preserve">11 </w:t>
      </w:r>
      <w:r w:rsidR="00E0645E" w:rsidRPr="008738D7">
        <w:rPr>
          <w:sz w:val="22"/>
          <w:rtl/>
          <w:lang w:bidi="ar-EG"/>
        </w:rPr>
        <w:t>من جدول أعمال مؤتمر الأطراف</w:t>
      </w:r>
      <w:r w:rsidR="003110C2" w:rsidRPr="008738D7">
        <w:rPr>
          <w:rFonts w:hint="cs"/>
          <w:sz w:val="22"/>
          <w:rtl/>
          <w:lang w:bidi="ar-EG"/>
        </w:rPr>
        <w:t xml:space="preserve"> العامل كاجتماع للأطراف</w:t>
      </w:r>
      <w:r w:rsidR="00E0645E" w:rsidRPr="008738D7">
        <w:rPr>
          <w:sz w:val="22"/>
          <w:rtl/>
          <w:lang w:bidi="ar-EG"/>
        </w:rPr>
        <w:t xml:space="preserve"> في بروتوكول </w:t>
      </w:r>
      <w:proofErr w:type="spellStart"/>
      <w:r w:rsidR="00E0645E" w:rsidRPr="008738D7">
        <w:rPr>
          <w:sz w:val="22"/>
          <w:rtl/>
          <w:lang w:bidi="ar-EG"/>
        </w:rPr>
        <w:t>ناغويا</w:t>
      </w:r>
      <w:proofErr w:type="spellEnd"/>
      <w:r w:rsidRPr="008738D7">
        <w:rPr>
          <w:sz w:val="22"/>
          <w:rtl/>
          <w:lang w:bidi="ar-EG"/>
        </w:rPr>
        <w:t xml:space="preserve"> في </w:t>
      </w:r>
      <w:r w:rsidR="00E0645E" w:rsidRPr="008738D7">
        <w:rPr>
          <w:rFonts w:hint="cs"/>
          <w:sz w:val="22"/>
          <w:rtl/>
          <w:lang w:bidi="ar-EG"/>
        </w:rPr>
        <w:t>جلسته</w:t>
      </w:r>
      <w:r w:rsidRPr="008738D7">
        <w:rPr>
          <w:sz w:val="22"/>
          <w:rtl/>
          <w:lang w:bidi="ar-EG"/>
        </w:rPr>
        <w:t xml:space="preserve"> الثالثة المعقودة في 8 </w:t>
      </w:r>
      <w:r w:rsidR="00E0645E" w:rsidRPr="008738D7">
        <w:rPr>
          <w:rFonts w:hint="cs"/>
          <w:sz w:val="22"/>
          <w:rtl/>
          <w:lang w:bidi="ar-EG"/>
        </w:rPr>
        <w:t>ديسمبر/</w:t>
      </w:r>
      <w:r w:rsidRPr="008738D7">
        <w:rPr>
          <w:sz w:val="22"/>
          <w:rtl/>
          <w:lang w:bidi="ar-EG"/>
        </w:rPr>
        <w:t xml:space="preserve">كانون الأول. وعند النظر في هذا البند، كان معروضا على الفريق العامل مذكرة </w:t>
      </w:r>
      <w:r w:rsidR="00E0645E" w:rsidRPr="008738D7">
        <w:rPr>
          <w:rFonts w:hint="cs"/>
          <w:sz w:val="22"/>
          <w:rtl/>
          <w:lang w:bidi="ar-EG"/>
        </w:rPr>
        <w:t>أعدتها</w:t>
      </w:r>
      <w:r w:rsidRPr="008738D7">
        <w:rPr>
          <w:sz w:val="22"/>
          <w:rtl/>
          <w:lang w:bidi="ar-EG"/>
        </w:rPr>
        <w:t xml:space="preserve"> الأمين</w:t>
      </w:r>
      <w:r w:rsidR="00E0645E" w:rsidRPr="008738D7">
        <w:rPr>
          <w:rFonts w:hint="cs"/>
          <w:sz w:val="22"/>
          <w:rtl/>
          <w:lang w:bidi="ar-EG"/>
        </w:rPr>
        <w:t>ة</w:t>
      </w:r>
      <w:r w:rsidRPr="008738D7">
        <w:rPr>
          <w:sz w:val="22"/>
          <w:rtl/>
          <w:lang w:bidi="ar-EG"/>
        </w:rPr>
        <w:t xml:space="preserve"> التنفيذي</w:t>
      </w:r>
      <w:r w:rsidR="00E0645E" w:rsidRPr="008738D7">
        <w:rPr>
          <w:rFonts w:hint="cs"/>
          <w:sz w:val="22"/>
          <w:rtl/>
          <w:lang w:bidi="ar-EG"/>
        </w:rPr>
        <w:t>ة</w:t>
      </w:r>
      <w:r w:rsidRPr="008738D7">
        <w:rPr>
          <w:sz w:val="22"/>
          <w:rtl/>
          <w:lang w:bidi="ar-EG"/>
        </w:rPr>
        <w:t xml:space="preserve"> بشأن التعاون مع الاتفاقيات والمنظمات والمبادرات الدولية الأخرى </w:t>
      </w:r>
      <w:r w:rsidR="00D63637">
        <w:rPr>
          <w:sz w:val="22"/>
          <w:lang w:bidi="ar-EG"/>
        </w:rPr>
        <w:t>(</w:t>
      </w:r>
      <w:r w:rsidRPr="008738D7">
        <w:rPr>
          <w:sz w:val="22"/>
          <w:lang w:bidi="ar-EG"/>
        </w:rPr>
        <w:t>CBD/NP/MOP/4/8</w:t>
      </w:r>
      <w:r w:rsidR="00D63637">
        <w:rPr>
          <w:sz w:val="22"/>
          <w:lang w:bidi="ar-EG"/>
        </w:rPr>
        <w:t>)</w:t>
      </w:r>
      <w:r w:rsidR="00E0645E" w:rsidRPr="008738D7">
        <w:rPr>
          <w:sz w:val="22"/>
          <w:rtl/>
          <w:lang w:bidi="ar-EG"/>
        </w:rPr>
        <w:t>، فضلا</w:t>
      </w:r>
      <w:r w:rsidRPr="008738D7">
        <w:rPr>
          <w:sz w:val="22"/>
          <w:rtl/>
          <w:lang w:bidi="ar-EG"/>
        </w:rPr>
        <w:t xml:space="preserve"> عن مذكرة </w:t>
      </w:r>
      <w:r w:rsidR="00E0645E" w:rsidRPr="008738D7">
        <w:rPr>
          <w:rFonts w:hint="cs"/>
          <w:sz w:val="22"/>
          <w:rtl/>
          <w:lang w:bidi="ar-EG"/>
        </w:rPr>
        <w:t>أعدتها</w:t>
      </w:r>
      <w:r w:rsidRPr="008738D7">
        <w:rPr>
          <w:sz w:val="22"/>
          <w:rtl/>
          <w:lang w:bidi="ar-EG"/>
        </w:rPr>
        <w:t xml:space="preserve"> الأمين</w:t>
      </w:r>
      <w:r w:rsidR="00E0645E" w:rsidRPr="008738D7">
        <w:rPr>
          <w:rFonts w:hint="cs"/>
          <w:sz w:val="22"/>
          <w:rtl/>
          <w:lang w:bidi="ar-EG"/>
        </w:rPr>
        <w:t>ة</w:t>
      </w:r>
      <w:r w:rsidRPr="008738D7">
        <w:rPr>
          <w:sz w:val="22"/>
          <w:rtl/>
          <w:lang w:bidi="ar-EG"/>
        </w:rPr>
        <w:t xml:space="preserve"> التنفيذي</w:t>
      </w:r>
      <w:r w:rsidR="00E0645E" w:rsidRPr="008738D7">
        <w:rPr>
          <w:rFonts w:hint="cs"/>
          <w:sz w:val="22"/>
          <w:rtl/>
          <w:lang w:bidi="ar-EG"/>
        </w:rPr>
        <w:t>ة</w:t>
      </w:r>
      <w:r w:rsidRPr="008738D7">
        <w:rPr>
          <w:sz w:val="22"/>
          <w:rtl/>
          <w:lang w:bidi="ar-EG"/>
        </w:rPr>
        <w:t xml:space="preserve"> تتضمن مزيدا من المعلومات من العمليات الدولية المتصلة بالحصول وتقاسم</w:t>
      </w:r>
      <w:r w:rsidR="00E0645E" w:rsidRPr="008738D7">
        <w:rPr>
          <w:rFonts w:hint="cs"/>
          <w:sz w:val="22"/>
          <w:rtl/>
          <w:lang w:bidi="ar-EG"/>
        </w:rPr>
        <w:t xml:space="preserve"> المنافع</w:t>
      </w:r>
      <w:r w:rsidRPr="008738D7">
        <w:rPr>
          <w:sz w:val="22"/>
          <w:rtl/>
          <w:lang w:bidi="ar-EG"/>
        </w:rPr>
        <w:t xml:space="preserve"> </w:t>
      </w:r>
      <w:r w:rsidR="00E0645E" w:rsidRPr="008738D7">
        <w:rPr>
          <w:sz w:val="22"/>
          <w:lang w:bidi="ar-EG"/>
        </w:rPr>
        <w:t>(CBD/NP/MOP/4/INF/4)</w:t>
      </w:r>
      <w:r w:rsidRPr="008738D7">
        <w:rPr>
          <w:sz w:val="22"/>
          <w:rtl/>
          <w:lang w:bidi="ar-EG"/>
        </w:rPr>
        <w:t>.</w:t>
      </w:r>
    </w:p>
    <w:p w14:paraId="72846332" w14:textId="084E5664" w:rsidR="00062016" w:rsidRPr="008738D7" w:rsidRDefault="009A251F" w:rsidP="008738D7">
      <w:pPr>
        <w:numPr>
          <w:ilvl w:val="0"/>
          <w:numId w:val="1"/>
        </w:numPr>
        <w:spacing w:after="120"/>
        <w:ind w:left="0" w:firstLine="0"/>
        <w:jc w:val="both"/>
        <w:rPr>
          <w:sz w:val="22"/>
          <w:lang w:bidi="ar-EG"/>
        </w:rPr>
      </w:pPr>
      <w:r w:rsidRPr="008738D7">
        <w:rPr>
          <w:sz w:val="22"/>
          <w:rtl/>
          <w:lang w:bidi="ar-EG"/>
        </w:rPr>
        <w:t xml:space="preserve">وأحاط الفريق العامل علما بالمعلومات </w:t>
      </w:r>
      <w:r w:rsidR="00790B43" w:rsidRPr="008738D7">
        <w:rPr>
          <w:rFonts w:hint="cs"/>
          <w:sz w:val="22"/>
          <w:rtl/>
          <w:lang w:bidi="ar-EG"/>
        </w:rPr>
        <w:t>المقدمة</w:t>
      </w:r>
      <w:r w:rsidRPr="008738D7">
        <w:rPr>
          <w:sz w:val="22"/>
          <w:rtl/>
          <w:lang w:bidi="ar-EG"/>
        </w:rPr>
        <w:t>.</w:t>
      </w:r>
    </w:p>
    <w:p w14:paraId="72846333" w14:textId="77777777" w:rsidR="00062016" w:rsidRPr="008738D7" w:rsidRDefault="009A251F" w:rsidP="008738D7">
      <w:pPr>
        <w:keepNext/>
        <w:shd w:val="clear" w:color="auto" w:fill="B8CCE4" w:themeFill="accent1" w:themeFillTint="66"/>
        <w:tabs>
          <w:tab w:val="left" w:pos="1080"/>
        </w:tabs>
        <w:spacing w:after="120"/>
        <w:jc w:val="center"/>
        <w:rPr>
          <w:b/>
          <w:bCs/>
          <w:sz w:val="22"/>
          <w:lang w:bidi="ar-EG"/>
        </w:rPr>
      </w:pPr>
      <w:r w:rsidRPr="008738D7">
        <w:rPr>
          <w:b/>
          <w:bCs/>
          <w:sz w:val="22"/>
          <w:rtl/>
          <w:lang w:bidi="ar-EG"/>
        </w:rPr>
        <w:t xml:space="preserve">البند 15 </w:t>
      </w:r>
      <w:r w:rsidR="00DD1A1F" w:rsidRPr="008738D7">
        <w:rPr>
          <w:b/>
          <w:bCs/>
          <w:sz w:val="22"/>
          <w:rtl/>
          <w:lang w:bidi="ar-EG"/>
        </w:rPr>
        <w:t>من جدول أعمال</w:t>
      </w:r>
      <w:r w:rsidR="00DD1A1F" w:rsidRPr="008738D7">
        <w:rPr>
          <w:rFonts w:hint="cs"/>
          <w:b/>
          <w:bCs/>
          <w:sz w:val="22"/>
          <w:rtl/>
          <w:lang w:bidi="ar-EG"/>
        </w:rPr>
        <w:t xml:space="preserve"> مؤتمر الأطراف العامل كاجتماع للأطراف في بروتوكول </w:t>
      </w:r>
      <w:proofErr w:type="spellStart"/>
      <w:r w:rsidR="00DD1A1F" w:rsidRPr="008738D7">
        <w:rPr>
          <w:rFonts w:hint="cs"/>
          <w:b/>
          <w:bCs/>
          <w:sz w:val="22"/>
          <w:rtl/>
          <w:lang w:bidi="ar-EG"/>
        </w:rPr>
        <w:t>ناغويا</w:t>
      </w:r>
      <w:proofErr w:type="spellEnd"/>
      <w:r w:rsidR="001254DB" w:rsidRPr="008738D7">
        <w:rPr>
          <w:rFonts w:hint="cs"/>
          <w:b/>
          <w:bCs/>
          <w:sz w:val="22"/>
          <w:rtl/>
          <w:lang w:bidi="ar-EG"/>
        </w:rPr>
        <w:t>-</w:t>
      </w:r>
      <w:r w:rsidRPr="008738D7">
        <w:rPr>
          <w:b/>
          <w:bCs/>
          <w:sz w:val="22"/>
          <w:rtl/>
          <w:lang w:bidi="ar-EG"/>
        </w:rPr>
        <w:tab/>
      </w:r>
      <w:r w:rsidR="00DD1A1F" w:rsidRPr="008738D7">
        <w:rPr>
          <w:b/>
          <w:bCs/>
          <w:sz w:val="22"/>
          <w:rtl/>
        </w:rPr>
        <w:t xml:space="preserve">الصكوك الدولية المتخصصة للحصول </w:t>
      </w:r>
      <w:r w:rsidR="000D5713" w:rsidRPr="008738D7">
        <w:rPr>
          <w:b/>
          <w:bCs/>
          <w:sz w:val="22"/>
          <w:rtl/>
        </w:rPr>
        <w:t>وتقاسم المنافع في سياق المادة 4</w:t>
      </w:r>
      <w:r w:rsidR="00DD1A1F" w:rsidRPr="008738D7">
        <w:rPr>
          <w:b/>
          <w:bCs/>
          <w:sz w:val="22"/>
          <w:rtl/>
        </w:rPr>
        <w:t xml:space="preserve">، الفقرة 4، من بروتوكول </w:t>
      </w:r>
      <w:proofErr w:type="spellStart"/>
      <w:r w:rsidR="00DD1A1F" w:rsidRPr="008738D7">
        <w:rPr>
          <w:b/>
          <w:bCs/>
          <w:sz w:val="22"/>
          <w:rtl/>
        </w:rPr>
        <w:t>ناغويا</w:t>
      </w:r>
      <w:proofErr w:type="spellEnd"/>
    </w:p>
    <w:p w14:paraId="72846334" w14:textId="14B844F4" w:rsidR="009A251F" w:rsidRPr="008738D7" w:rsidRDefault="009A251F" w:rsidP="008738D7">
      <w:pPr>
        <w:numPr>
          <w:ilvl w:val="0"/>
          <w:numId w:val="1"/>
        </w:numPr>
        <w:spacing w:after="120"/>
        <w:ind w:left="0" w:firstLine="0"/>
        <w:jc w:val="both"/>
        <w:rPr>
          <w:sz w:val="22"/>
          <w:lang w:bidi="ar-EG"/>
        </w:rPr>
      </w:pPr>
      <w:r w:rsidRPr="008738D7">
        <w:rPr>
          <w:sz w:val="22"/>
          <w:rtl/>
          <w:lang w:bidi="ar-EG"/>
        </w:rPr>
        <w:t xml:space="preserve">تناول الفريق العامل الثاني البند </w:t>
      </w:r>
      <w:r w:rsidR="000D5713" w:rsidRPr="008738D7">
        <w:rPr>
          <w:rFonts w:hint="cs"/>
          <w:sz w:val="22"/>
          <w:rtl/>
          <w:lang w:bidi="ar-EG"/>
        </w:rPr>
        <w:t xml:space="preserve">15 </w:t>
      </w:r>
      <w:r w:rsidR="000D5713" w:rsidRPr="008738D7">
        <w:rPr>
          <w:sz w:val="22"/>
          <w:rtl/>
          <w:lang w:bidi="ar-EG"/>
        </w:rPr>
        <w:t>من جدول أعمال مؤتمر الأطراف</w:t>
      </w:r>
      <w:r w:rsidR="003110C2" w:rsidRPr="008738D7">
        <w:rPr>
          <w:rFonts w:hint="cs"/>
          <w:sz w:val="22"/>
          <w:rtl/>
          <w:lang w:bidi="ar-EG"/>
        </w:rPr>
        <w:t xml:space="preserve"> العامل كاجتماع للأطراف</w:t>
      </w:r>
      <w:r w:rsidR="000D5713" w:rsidRPr="008738D7">
        <w:rPr>
          <w:sz w:val="22"/>
          <w:rtl/>
          <w:lang w:bidi="ar-EG"/>
        </w:rPr>
        <w:t xml:space="preserve"> في بروتوكول </w:t>
      </w:r>
      <w:proofErr w:type="spellStart"/>
      <w:r w:rsidR="000D5713" w:rsidRPr="008738D7">
        <w:rPr>
          <w:sz w:val="22"/>
          <w:rtl/>
          <w:lang w:bidi="ar-EG"/>
        </w:rPr>
        <w:t>ناغويا</w:t>
      </w:r>
      <w:proofErr w:type="spellEnd"/>
      <w:r w:rsidR="000D5713" w:rsidRPr="008738D7">
        <w:rPr>
          <w:sz w:val="22"/>
          <w:rtl/>
          <w:lang w:bidi="ar-EG"/>
        </w:rPr>
        <w:t xml:space="preserve"> </w:t>
      </w:r>
      <w:r w:rsidRPr="008738D7">
        <w:rPr>
          <w:sz w:val="22"/>
          <w:rtl/>
          <w:lang w:bidi="ar-EG"/>
        </w:rPr>
        <w:t xml:space="preserve">في </w:t>
      </w:r>
      <w:r w:rsidR="000D5713" w:rsidRPr="008738D7">
        <w:rPr>
          <w:rFonts w:hint="cs"/>
          <w:sz w:val="22"/>
          <w:rtl/>
          <w:lang w:bidi="ar-EG"/>
        </w:rPr>
        <w:t>جلسته</w:t>
      </w:r>
      <w:r w:rsidRPr="008738D7">
        <w:rPr>
          <w:sz w:val="22"/>
          <w:rtl/>
          <w:lang w:bidi="ar-EG"/>
        </w:rPr>
        <w:t xml:space="preserve"> الثالثة المعقودة في 8 </w:t>
      </w:r>
      <w:r w:rsidR="000D5713" w:rsidRPr="008738D7">
        <w:rPr>
          <w:rFonts w:hint="cs"/>
          <w:sz w:val="22"/>
          <w:rtl/>
          <w:lang w:bidi="ar-EG"/>
        </w:rPr>
        <w:t>ديسمبر/</w:t>
      </w:r>
      <w:r w:rsidRPr="008738D7">
        <w:rPr>
          <w:sz w:val="22"/>
          <w:rtl/>
          <w:lang w:bidi="ar-EG"/>
        </w:rPr>
        <w:t xml:space="preserve">كانون الأول. وعند النظر في هذا البند، كان معروضا على الفريق العامل مشروع مقرر بشأن هذه المسألة </w:t>
      </w:r>
      <w:r w:rsidR="00076CA1" w:rsidRPr="008738D7">
        <w:rPr>
          <w:rFonts w:hint="cs"/>
          <w:sz w:val="22"/>
          <w:rtl/>
          <w:lang w:bidi="ar-EG"/>
        </w:rPr>
        <w:t>منبثق من</w:t>
      </w:r>
      <w:r w:rsidRPr="008738D7">
        <w:rPr>
          <w:sz w:val="22"/>
          <w:rtl/>
          <w:lang w:bidi="ar-EG"/>
        </w:rPr>
        <w:t xml:space="preserve"> التوصية 3/16 الصادرة عن الهيئة الفرعية للتنفيذ و</w:t>
      </w:r>
      <w:r w:rsidR="00147DE7" w:rsidRPr="008738D7">
        <w:rPr>
          <w:rFonts w:hint="cs"/>
          <w:sz w:val="22"/>
          <w:rtl/>
          <w:lang w:bidi="ar-EG"/>
        </w:rPr>
        <w:t>يرد</w:t>
      </w:r>
      <w:r w:rsidRPr="008738D7">
        <w:rPr>
          <w:sz w:val="22"/>
          <w:rtl/>
          <w:lang w:bidi="ar-EG"/>
        </w:rPr>
        <w:t xml:space="preserve"> في تجميع مشاريع المقررات </w:t>
      </w:r>
      <w:r w:rsidR="00D63637">
        <w:rPr>
          <w:sz w:val="22"/>
          <w:lang w:bidi="ar-EG"/>
        </w:rPr>
        <w:t>(</w:t>
      </w:r>
      <w:r w:rsidRPr="008738D7">
        <w:rPr>
          <w:sz w:val="22"/>
          <w:lang w:bidi="ar-EG"/>
        </w:rPr>
        <w:t>CBD/NP/MOP/4/1/Add.5</w:t>
      </w:r>
      <w:r w:rsidR="00D63637">
        <w:rPr>
          <w:sz w:val="22"/>
          <w:lang w:bidi="ar-EG"/>
        </w:rPr>
        <w:t>)</w:t>
      </w:r>
      <w:r w:rsidRPr="008738D7">
        <w:rPr>
          <w:sz w:val="22"/>
          <w:rtl/>
          <w:lang w:bidi="ar-EG"/>
        </w:rPr>
        <w:t>.</w:t>
      </w:r>
    </w:p>
    <w:p w14:paraId="72846335" w14:textId="1A4D9608" w:rsidR="009A251F" w:rsidRPr="008738D7" w:rsidRDefault="009A251F" w:rsidP="008738D7">
      <w:pPr>
        <w:numPr>
          <w:ilvl w:val="0"/>
          <w:numId w:val="1"/>
        </w:numPr>
        <w:spacing w:after="120"/>
        <w:ind w:left="0" w:firstLine="0"/>
        <w:jc w:val="both"/>
        <w:rPr>
          <w:sz w:val="22"/>
          <w:lang w:bidi="ar-EG"/>
        </w:rPr>
      </w:pPr>
      <w:r w:rsidRPr="008738D7">
        <w:rPr>
          <w:sz w:val="22"/>
          <w:rtl/>
          <w:lang w:bidi="ar-EG"/>
        </w:rPr>
        <w:t xml:space="preserve">وأدلى ببيانات ممثلو البرازيل والصين والاتحاد </w:t>
      </w:r>
      <w:r w:rsidR="009D3EB6" w:rsidRPr="008738D7">
        <w:rPr>
          <w:sz w:val="22"/>
          <w:rtl/>
          <w:lang w:bidi="ar-EG"/>
        </w:rPr>
        <w:t>الأوروبي</w:t>
      </w:r>
      <w:r w:rsidR="009D3EB6">
        <w:rPr>
          <w:rFonts w:hint="cs"/>
          <w:sz w:val="22"/>
          <w:rtl/>
          <w:lang w:bidi="ar-EG"/>
        </w:rPr>
        <w:t>،</w:t>
      </w:r>
      <w:r w:rsidR="009D3EB6" w:rsidRPr="008738D7">
        <w:rPr>
          <w:sz w:val="22"/>
          <w:rtl/>
          <w:lang w:bidi="ar-EG"/>
        </w:rPr>
        <w:t xml:space="preserve"> </w:t>
      </w:r>
      <w:r w:rsidR="009D3EB6">
        <w:rPr>
          <w:rFonts w:hint="cs"/>
          <w:sz w:val="22"/>
          <w:rtl/>
          <w:lang w:bidi="ar-EG"/>
        </w:rPr>
        <w:t>والدول الأعضاء فيه البالغ عددها 27 دولة،</w:t>
      </w:r>
      <w:r w:rsidR="009D3EB6" w:rsidRPr="008738D7">
        <w:rPr>
          <w:sz w:val="22"/>
          <w:rtl/>
          <w:lang w:bidi="ar-EG"/>
        </w:rPr>
        <w:t xml:space="preserve"> </w:t>
      </w:r>
      <w:r w:rsidRPr="008738D7">
        <w:rPr>
          <w:sz w:val="22"/>
          <w:rtl/>
          <w:lang w:bidi="ar-EG"/>
        </w:rPr>
        <w:t>واليابان والمكسيك وناميبيا والنرويج وجمهورية كوريا وسويسرا والمملكة المتحدة.</w:t>
      </w:r>
    </w:p>
    <w:p w14:paraId="72846336" w14:textId="20A0E089" w:rsidR="009A251F" w:rsidRPr="008738D7" w:rsidRDefault="009A251F" w:rsidP="008738D7">
      <w:pPr>
        <w:numPr>
          <w:ilvl w:val="0"/>
          <w:numId w:val="1"/>
        </w:numPr>
        <w:spacing w:after="120"/>
        <w:ind w:left="0" w:firstLine="0"/>
        <w:jc w:val="both"/>
        <w:rPr>
          <w:sz w:val="22"/>
          <w:lang w:bidi="ar-EG"/>
        </w:rPr>
      </w:pPr>
      <w:r w:rsidRPr="008738D7">
        <w:rPr>
          <w:sz w:val="22"/>
          <w:rtl/>
          <w:lang w:bidi="ar-EG"/>
        </w:rPr>
        <w:t xml:space="preserve">واتفق الفريق العامل على إنشاء </w:t>
      </w:r>
      <w:r w:rsidR="000D5713" w:rsidRPr="008738D7">
        <w:rPr>
          <w:rFonts w:hint="cs"/>
          <w:sz w:val="22"/>
          <w:rtl/>
          <w:lang w:bidi="ar-EG"/>
        </w:rPr>
        <w:t>مجموعة</w:t>
      </w:r>
      <w:r w:rsidRPr="008738D7">
        <w:rPr>
          <w:sz w:val="22"/>
          <w:rtl/>
          <w:lang w:bidi="ar-EG"/>
        </w:rPr>
        <w:t xml:space="preserve"> من أصدقاء الرئيس</w:t>
      </w:r>
      <w:r w:rsidR="009609F6" w:rsidRPr="008738D7">
        <w:rPr>
          <w:rFonts w:hint="cs"/>
          <w:sz w:val="22"/>
          <w:rtl/>
          <w:lang w:bidi="ar-EG"/>
        </w:rPr>
        <w:t xml:space="preserve"> لمناقشة هذه المسألة، </w:t>
      </w:r>
      <w:r w:rsidR="00574DBF" w:rsidRPr="008738D7">
        <w:rPr>
          <w:rFonts w:hint="cs"/>
          <w:sz w:val="22"/>
          <w:rtl/>
          <w:lang w:bidi="ar-EG"/>
        </w:rPr>
        <w:t>ييسر</w:t>
      </w:r>
      <w:r w:rsidR="009213CA">
        <w:rPr>
          <w:rFonts w:hint="cs"/>
          <w:sz w:val="22"/>
          <w:rtl/>
        </w:rPr>
        <w:t>ها</w:t>
      </w:r>
      <w:r w:rsidR="00574DBF" w:rsidRPr="008738D7">
        <w:rPr>
          <w:rFonts w:hint="cs"/>
          <w:sz w:val="22"/>
          <w:rtl/>
          <w:lang w:bidi="ar-EG"/>
        </w:rPr>
        <w:t xml:space="preserve"> كل من</w:t>
      </w:r>
      <w:r w:rsidR="00E07CEB" w:rsidRPr="008738D7">
        <w:rPr>
          <w:rFonts w:hint="cs"/>
          <w:sz w:val="22"/>
          <w:rtl/>
          <w:lang w:bidi="ar-EG"/>
        </w:rPr>
        <w:t xml:space="preserve"> ميري </w:t>
      </w:r>
      <w:proofErr w:type="spellStart"/>
      <w:r w:rsidR="00E07CEB" w:rsidRPr="008738D7">
        <w:rPr>
          <w:rFonts w:hint="cs"/>
          <w:sz w:val="22"/>
          <w:rtl/>
          <w:lang w:bidi="ar-EG"/>
        </w:rPr>
        <w:t>سياشي</w:t>
      </w:r>
      <w:proofErr w:type="spellEnd"/>
      <w:r w:rsidR="00E07CEB" w:rsidRPr="008738D7">
        <w:rPr>
          <w:rFonts w:hint="cs"/>
          <w:sz w:val="22"/>
          <w:rtl/>
          <w:lang w:bidi="ar-EG"/>
        </w:rPr>
        <w:t xml:space="preserve"> (الاتحاد الأوروبي)</w:t>
      </w:r>
      <w:r w:rsidR="0047442B" w:rsidRPr="008738D7">
        <w:rPr>
          <w:rFonts w:hint="cs"/>
          <w:sz w:val="22"/>
          <w:rtl/>
          <w:lang w:bidi="ar-EG"/>
        </w:rPr>
        <w:t xml:space="preserve"> بالاشتراك مع </w:t>
      </w:r>
      <w:proofErr w:type="spellStart"/>
      <w:r w:rsidR="0047442B" w:rsidRPr="008738D7">
        <w:rPr>
          <w:rFonts w:hint="cs"/>
          <w:sz w:val="22"/>
          <w:rtl/>
          <w:lang w:bidi="ar-EG"/>
        </w:rPr>
        <w:t>باسيانس</w:t>
      </w:r>
      <w:proofErr w:type="spellEnd"/>
      <w:r w:rsidR="0047442B" w:rsidRPr="008738D7">
        <w:rPr>
          <w:rFonts w:hint="cs"/>
          <w:sz w:val="22"/>
          <w:rtl/>
          <w:lang w:bidi="ar-EG"/>
        </w:rPr>
        <w:t xml:space="preserve"> </w:t>
      </w:r>
      <w:proofErr w:type="spellStart"/>
      <w:r w:rsidR="0047442B" w:rsidRPr="008738D7">
        <w:rPr>
          <w:rFonts w:hint="cs"/>
          <w:sz w:val="22"/>
          <w:rtl/>
          <w:lang w:bidi="ar-EG"/>
        </w:rPr>
        <w:t>غانديوا</w:t>
      </w:r>
      <w:proofErr w:type="spellEnd"/>
      <w:r w:rsidR="0047442B" w:rsidRPr="008738D7">
        <w:rPr>
          <w:rFonts w:hint="cs"/>
          <w:sz w:val="22"/>
          <w:rtl/>
          <w:lang w:bidi="ar-EG"/>
        </w:rPr>
        <w:t xml:space="preserve"> (زيمبابوي)</w:t>
      </w:r>
      <w:r w:rsidRPr="008738D7">
        <w:rPr>
          <w:sz w:val="22"/>
          <w:rtl/>
          <w:lang w:bidi="ar-EG"/>
        </w:rPr>
        <w:t xml:space="preserve">، </w:t>
      </w:r>
      <w:r w:rsidR="00574DBF" w:rsidRPr="008738D7">
        <w:rPr>
          <w:rFonts w:hint="cs"/>
          <w:sz w:val="22"/>
          <w:rtl/>
          <w:lang w:bidi="ar-EG"/>
        </w:rPr>
        <w:t>و</w:t>
      </w:r>
      <w:r w:rsidR="000D5713" w:rsidRPr="008738D7">
        <w:rPr>
          <w:rFonts w:hint="cs"/>
          <w:sz w:val="22"/>
          <w:rtl/>
          <w:lang w:bidi="ar-EG"/>
        </w:rPr>
        <w:t>ت</w:t>
      </w:r>
      <w:r w:rsidRPr="008738D7">
        <w:rPr>
          <w:sz w:val="22"/>
          <w:rtl/>
          <w:lang w:bidi="ar-EG"/>
        </w:rPr>
        <w:t xml:space="preserve">تألف من الممثلين الذين أدلوا </w:t>
      </w:r>
      <w:r w:rsidR="003110C2" w:rsidRPr="008738D7">
        <w:rPr>
          <w:rFonts w:hint="cs"/>
          <w:sz w:val="22"/>
          <w:rtl/>
          <w:lang w:bidi="ar-EG"/>
        </w:rPr>
        <w:t>بمداخلات</w:t>
      </w:r>
      <w:r w:rsidRPr="008738D7">
        <w:rPr>
          <w:sz w:val="22"/>
          <w:rtl/>
          <w:lang w:bidi="ar-EG"/>
        </w:rPr>
        <w:t>،</w:t>
      </w:r>
      <w:r w:rsidR="00574DBF" w:rsidRPr="008738D7">
        <w:rPr>
          <w:rFonts w:hint="cs"/>
          <w:sz w:val="22"/>
          <w:rtl/>
          <w:lang w:bidi="ar-EG"/>
        </w:rPr>
        <w:t xml:space="preserve"> بالإضافة إلى أطراف أخرى</w:t>
      </w:r>
      <w:r w:rsidRPr="008738D7">
        <w:rPr>
          <w:sz w:val="22"/>
          <w:rtl/>
          <w:lang w:bidi="ar-EG"/>
        </w:rPr>
        <w:t>.</w:t>
      </w:r>
    </w:p>
    <w:p w14:paraId="67DA39E7" w14:textId="15363390" w:rsidR="00340F3B" w:rsidRPr="008738D7" w:rsidRDefault="00340F3B" w:rsidP="008738D7">
      <w:pPr>
        <w:numPr>
          <w:ilvl w:val="0"/>
          <w:numId w:val="1"/>
        </w:numPr>
        <w:spacing w:after="120"/>
        <w:ind w:left="0" w:firstLine="0"/>
        <w:jc w:val="both"/>
        <w:rPr>
          <w:sz w:val="22"/>
          <w:lang w:bidi="ar-EG"/>
        </w:rPr>
      </w:pPr>
      <w:r w:rsidRPr="008738D7">
        <w:rPr>
          <w:rFonts w:hint="cs"/>
          <w:sz w:val="22"/>
          <w:rtl/>
        </w:rPr>
        <w:t>وفي جلسته التاسعة المعقودة</w:t>
      </w:r>
      <w:r w:rsidR="001B77E9" w:rsidRPr="008738D7">
        <w:rPr>
          <w:rFonts w:hint="cs"/>
          <w:sz w:val="22"/>
          <w:rtl/>
        </w:rPr>
        <w:t xml:space="preserve"> في 16 ديسمبر/كانون الأول، استمع الفريق العامل إلى تقرير من المُيسِرة المشاركة لمجموعة أصدقاء</w:t>
      </w:r>
      <w:r w:rsidR="003352AA" w:rsidRPr="008738D7">
        <w:rPr>
          <w:rFonts w:hint="cs"/>
          <w:sz w:val="22"/>
          <w:rtl/>
        </w:rPr>
        <w:t xml:space="preserve"> الرئيس، التي لم تتمكن من حل القضايا المعلقة.</w:t>
      </w:r>
    </w:p>
    <w:p w14:paraId="5B64E99C" w14:textId="112E6270" w:rsidR="003352AA" w:rsidRPr="008738D7" w:rsidRDefault="003352AA" w:rsidP="008738D7">
      <w:pPr>
        <w:numPr>
          <w:ilvl w:val="0"/>
          <w:numId w:val="1"/>
        </w:numPr>
        <w:spacing w:after="120"/>
        <w:ind w:left="0" w:firstLine="0"/>
        <w:jc w:val="both"/>
        <w:rPr>
          <w:sz w:val="22"/>
          <w:lang w:bidi="ar-EG"/>
        </w:rPr>
      </w:pPr>
      <w:r w:rsidRPr="008738D7">
        <w:rPr>
          <w:rFonts w:hint="cs"/>
          <w:sz w:val="22"/>
          <w:rtl/>
        </w:rPr>
        <w:t>وأدلى ببيانات ممثلو</w:t>
      </w:r>
      <w:r w:rsidR="00A059BA" w:rsidRPr="008738D7">
        <w:rPr>
          <w:rFonts w:hint="cs"/>
          <w:sz w:val="22"/>
          <w:rtl/>
        </w:rPr>
        <w:t xml:space="preserve"> الاتحاد </w:t>
      </w:r>
      <w:r w:rsidR="00B622F6" w:rsidRPr="008738D7">
        <w:rPr>
          <w:sz w:val="22"/>
          <w:rtl/>
          <w:lang w:bidi="ar-EG"/>
        </w:rPr>
        <w:t>الأوروبي</w:t>
      </w:r>
      <w:r w:rsidR="00B622F6">
        <w:rPr>
          <w:rFonts w:hint="cs"/>
          <w:sz w:val="22"/>
          <w:rtl/>
          <w:lang w:bidi="ar-EG"/>
        </w:rPr>
        <w:t>،</w:t>
      </w:r>
      <w:r w:rsidR="00B622F6" w:rsidRPr="008738D7">
        <w:rPr>
          <w:sz w:val="22"/>
          <w:rtl/>
          <w:lang w:bidi="ar-EG"/>
        </w:rPr>
        <w:t xml:space="preserve"> </w:t>
      </w:r>
      <w:r w:rsidR="00B622F6">
        <w:rPr>
          <w:rFonts w:hint="cs"/>
          <w:sz w:val="22"/>
          <w:rtl/>
          <w:lang w:bidi="ar-EG"/>
        </w:rPr>
        <w:t>والدول الأعضاء فيه البالغ عددها 27 دولة،</w:t>
      </w:r>
      <w:r w:rsidR="00B622F6" w:rsidRPr="008738D7">
        <w:rPr>
          <w:sz w:val="22"/>
          <w:rtl/>
          <w:lang w:bidi="ar-EG"/>
        </w:rPr>
        <w:t xml:space="preserve"> </w:t>
      </w:r>
      <w:r w:rsidR="00C87A4B" w:rsidRPr="008738D7">
        <w:rPr>
          <w:rFonts w:hint="cs"/>
          <w:sz w:val="22"/>
          <w:rtl/>
        </w:rPr>
        <w:t>و</w:t>
      </w:r>
      <w:r w:rsidR="00C87A4B" w:rsidRPr="008738D7">
        <w:rPr>
          <w:sz w:val="22"/>
          <w:rtl/>
        </w:rPr>
        <w:t>إثيوبيا</w:t>
      </w:r>
      <w:r w:rsidR="001C25D6" w:rsidRPr="008738D7">
        <w:rPr>
          <w:rFonts w:hint="cs"/>
          <w:sz w:val="22"/>
          <w:rtl/>
        </w:rPr>
        <w:t xml:space="preserve"> (نيابة عن الدول الأفريقية)</w:t>
      </w:r>
      <w:r w:rsidR="00C87A4B" w:rsidRPr="008738D7">
        <w:rPr>
          <w:sz w:val="22"/>
          <w:rtl/>
        </w:rPr>
        <w:t>، والأرجنتين، وأوروغواي، والبرازيل، وبوليفيا (دولة - المتعددة القوميات)، وجمهورية كوريا، وماليزيا، والمكسيك، وملاوي، والمملكة المتحدة لبريطانيا العظمى وأيرلندا الشمالية، وناميبيا، والنرويج</w:t>
      </w:r>
      <w:r w:rsidR="006575AF" w:rsidRPr="008738D7">
        <w:rPr>
          <w:rFonts w:hint="cs"/>
          <w:sz w:val="22"/>
          <w:rtl/>
        </w:rPr>
        <w:t>.</w:t>
      </w:r>
    </w:p>
    <w:p w14:paraId="55A26104" w14:textId="323427DB" w:rsidR="006575AF" w:rsidRPr="008738D7" w:rsidRDefault="00B66FD5" w:rsidP="008738D7">
      <w:pPr>
        <w:numPr>
          <w:ilvl w:val="0"/>
          <w:numId w:val="1"/>
        </w:numPr>
        <w:spacing w:after="120"/>
        <w:ind w:left="0" w:firstLine="0"/>
        <w:jc w:val="both"/>
        <w:rPr>
          <w:sz w:val="22"/>
          <w:lang w:bidi="ar-EG"/>
        </w:rPr>
      </w:pPr>
      <w:r w:rsidRPr="008738D7">
        <w:rPr>
          <w:sz w:val="22"/>
          <w:rtl/>
          <w:lang w:bidi="ar-EG"/>
        </w:rPr>
        <w:t xml:space="preserve">واتفق الفريق العامل على أن يقوم الرئيس بإعداد مشروع مقرر </w:t>
      </w:r>
      <w:r w:rsidR="004876D5">
        <w:rPr>
          <w:rFonts w:hint="cs"/>
          <w:sz w:val="22"/>
          <w:rtl/>
          <w:lang w:bidi="ar-EG"/>
        </w:rPr>
        <w:t>جديد</w:t>
      </w:r>
      <w:r w:rsidRPr="008738D7">
        <w:rPr>
          <w:sz w:val="22"/>
          <w:rtl/>
          <w:lang w:bidi="ar-EG"/>
        </w:rPr>
        <w:t xml:space="preserve"> ل</w:t>
      </w:r>
      <w:r w:rsidRPr="008738D7">
        <w:rPr>
          <w:rFonts w:hint="cs"/>
          <w:sz w:val="22"/>
          <w:rtl/>
          <w:lang w:bidi="ar-EG"/>
        </w:rPr>
        <w:t>ي</w:t>
      </w:r>
      <w:r w:rsidRPr="008738D7">
        <w:rPr>
          <w:sz w:val="22"/>
          <w:rtl/>
          <w:lang w:bidi="ar-EG"/>
        </w:rPr>
        <w:t>نظر فيه</w:t>
      </w:r>
      <w:r w:rsidR="006575AF" w:rsidRPr="008738D7">
        <w:rPr>
          <w:rFonts w:hint="cs"/>
          <w:sz w:val="22"/>
          <w:rtl/>
        </w:rPr>
        <w:t>.</w:t>
      </w:r>
    </w:p>
    <w:p w14:paraId="72846337" w14:textId="4BB9BD4E" w:rsidR="00062016" w:rsidRPr="008738D7" w:rsidRDefault="00414700" w:rsidP="008738D7">
      <w:pPr>
        <w:numPr>
          <w:ilvl w:val="0"/>
          <w:numId w:val="1"/>
        </w:numPr>
        <w:spacing w:after="120"/>
        <w:ind w:left="0" w:firstLine="0"/>
        <w:jc w:val="both"/>
        <w:rPr>
          <w:sz w:val="22"/>
          <w:lang w:bidi="ar-EG"/>
        </w:rPr>
      </w:pPr>
      <w:r>
        <w:rPr>
          <w:rFonts w:hint="cs"/>
          <w:sz w:val="22"/>
          <w:rtl/>
          <w:lang w:bidi="ar-EG"/>
        </w:rPr>
        <w:t xml:space="preserve">ونظر الفريق العامل، في جلسته العاشرة المعقودة في 9 ديسمبر/كانون الأول، في مشروع المقرر المقدم من الرئيس ووافق عليه لإحالته إلى الجلسة العامة </w:t>
      </w:r>
      <w:r w:rsidR="000A6F05">
        <w:rPr>
          <w:rFonts w:hint="cs"/>
          <w:sz w:val="22"/>
          <w:rtl/>
          <w:lang w:bidi="ar-EG"/>
        </w:rPr>
        <w:t xml:space="preserve">بوصفه مشروع المقرر </w:t>
      </w:r>
      <w:r w:rsidR="000A6F05">
        <w:rPr>
          <w:sz w:val="22"/>
          <w:lang w:bidi="ar-EG"/>
        </w:rPr>
        <w:t>CBD/NP/MOP/4/L.9</w:t>
      </w:r>
      <w:r w:rsidR="000A6F05">
        <w:rPr>
          <w:rFonts w:hint="cs"/>
          <w:sz w:val="22"/>
          <w:rtl/>
        </w:rPr>
        <w:t>.</w:t>
      </w:r>
    </w:p>
    <w:p w14:paraId="72846338" w14:textId="77777777" w:rsidR="009A251F" w:rsidRPr="008738D7" w:rsidRDefault="00D80BC9" w:rsidP="008738D7">
      <w:pPr>
        <w:keepNext/>
        <w:shd w:val="clear" w:color="auto" w:fill="B8CCE4" w:themeFill="accent1" w:themeFillTint="66"/>
        <w:tabs>
          <w:tab w:val="left" w:pos="1080"/>
        </w:tabs>
        <w:spacing w:after="120"/>
        <w:jc w:val="center"/>
        <w:rPr>
          <w:b/>
          <w:bCs/>
          <w:sz w:val="22"/>
          <w:lang w:bidi="ar-EG"/>
        </w:rPr>
      </w:pPr>
      <w:r w:rsidRPr="008738D7">
        <w:rPr>
          <w:b/>
          <w:bCs/>
          <w:sz w:val="22"/>
          <w:rtl/>
          <w:lang w:bidi="ar-EG"/>
        </w:rPr>
        <w:lastRenderedPageBreak/>
        <w:t xml:space="preserve">البند 16 </w:t>
      </w:r>
      <w:r w:rsidR="000F57BE" w:rsidRPr="008738D7">
        <w:rPr>
          <w:b/>
          <w:bCs/>
          <w:sz w:val="22"/>
          <w:rtl/>
          <w:lang w:bidi="ar-EG"/>
        </w:rPr>
        <w:t>من جدول أعمال</w:t>
      </w:r>
      <w:r w:rsidR="000F57BE" w:rsidRPr="008738D7">
        <w:rPr>
          <w:rFonts w:hint="cs"/>
          <w:b/>
          <w:bCs/>
          <w:sz w:val="22"/>
          <w:rtl/>
          <w:lang w:bidi="ar-EG"/>
        </w:rPr>
        <w:t xml:space="preserve"> مؤتمر الأطراف العامل كاجتماع للأطراف في بروتوكول </w:t>
      </w:r>
      <w:proofErr w:type="spellStart"/>
      <w:r w:rsidR="000F57BE" w:rsidRPr="008738D7">
        <w:rPr>
          <w:rFonts w:hint="cs"/>
          <w:b/>
          <w:bCs/>
          <w:sz w:val="22"/>
          <w:rtl/>
          <w:lang w:bidi="ar-EG"/>
        </w:rPr>
        <w:t>ناغويا</w:t>
      </w:r>
      <w:proofErr w:type="spellEnd"/>
      <w:r w:rsidR="001254DB" w:rsidRPr="008738D7">
        <w:rPr>
          <w:rFonts w:hint="cs"/>
          <w:b/>
          <w:bCs/>
          <w:sz w:val="22"/>
          <w:rtl/>
          <w:lang w:bidi="ar-EG"/>
        </w:rPr>
        <w:t>-</w:t>
      </w:r>
      <w:r w:rsidRPr="008738D7">
        <w:rPr>
          <w:b/>
          <w:bCs/>
          <w:sz w:val="22"/>
          <w:rtl/>
          <w:lang w:bidi="ar-EG"/>
        </w:rPr>
        <w:tab/>
      </w:r>
      <w:r w:rsidR="000F57BE" w:rsidRPr="008738D7">
        <w:rPr>
          <w:rFonts w:hint="cs"/>
          <w:b/>
          <w:bCs/>
          <w:sz w:val="22"/>
          <w:rtl/>
        </w:rPr>
        <w:t>ال</w:t>
      </w:r>
      <w:r w:rsidR="000F57BE" w:rsidRPr="008738D7">
        <w:rPr>
          <w:b/>
          <w:bCs/>
          <w:sz w:val="22"/>
          <w:rtl/>
        </w:rPr>
        <w:t xml:space="preserve">آلية </w:t>
      </w:r>
      <w:r w:rsidR="000F57BE" w:rsidRPr="008738D7">
        <w:rPr>
          <w:rFonts w:hint="cs"/>
          <w:b/>
          <w:bCs/>
          <w:sz w:val="22"/>
          <w:rtl/>
        </w:rPr>
        <w:t>ال</w:t>
      </w:r>
      <w:r w:rsidR="000F57BE" w:rsidRPr="008738D7">
        <w:rPr>
          <w:b/>
          <w:bCs/>
          <w:sz w:val="22"/>
          <w:rtl/>
        </w:rPr>
        <w:t xml:space="preserve">عالمية </w:t>
      </w:r>
      <w:r w:rsidR="000F57BE" w:rsidRPr="008738D7">
        <w:rPr>
          <w:rFonts w:hint="cs"/>
          <w:b/>
          <w:bCs/>
          <w:sz w:val="22"/>
          <w:rtl/>
        </w:rPr>
        <w:t>ال</w:t>
      </w:r>
      <w:r w:rsidR="000F57BE" w:rsidRPr="008738D7">
        <w:rPr>
          <w:b/>
          <w:bCs/>
          <w:sz w:val="22"/>
          <w:rtl/>
        </w:rPr>
        <w:t>متعددة الأطراف لتقاسم المنافع</w:t>
      </w:r>
      <w:r w:rsidRPr="008738D7">
        <w:rPr>
          <w:b/>
          <w:bCs/>
          <w:sz w:val="22"/>
          <w:rtl/>
          <w:lang w:bidi="ar-EG"/>
        </w:rPr>
        <w:t xml:space="preserve"> (المادة 10)</w:t>
      </w:r>
    </w:p>
    <w:p w14:paraId="72846339" w14:textId="3321AF6E" w:rsidR="00D80BC9" w:rsidRPr="008738D7" w:rsidRDefault="00D80BC9" w:rsidP="008738D7">
      <w:pPr>
        <w:numPr>
          <w:ilvl w:val="0"/>
          <w:numId w:val="1"/>
        </w:numPr>
        <w:spacing w:after="120"/>
        <w:ind w:left="0" w:firstLine="0"/>
        <w:jc w:val="both"/>
        <w:rPr>
          <w:sz w:val="22"/>
          <w:lang w:bidi="ar-EG"/>
        </w:rPr>
      </w:pPr>
      <w:r w:rsidRPr="008738D7">
        <w:rPr>
          <w:sz w:val="22"/>
          <w:rtl/>
          <w:lang w:bidi="ar-EG"/>
        </w:rPr>
        <w:t xml:space="preserve">تناول الفريق العامل الثاني البند </w:t>
      </w:r>
      <w:r w:rsidR="000F57BE" w:rsidRPr="008738D7">
        <w:rPr>
          <w:rFonts w:hint="cs"/>
          <w:sz w:val="22"/>
          <w:rtl/>
          <w:lang w:bidi="ar-EG"/>
        </w:rPr>
        <w:t xml:space="preserve">16 </w:t>
      </w:r>
      <w:r w:rsidR="000F57BE" w:rsidRPr="008738D7">
        <w:rPr>
          <w:sz w:val="22"/>
          <w:rtl/>
          <w:lang w:bidi="ar-EG"/>
        </w:rPr>
        <w:t>من جدول أعمال مؤتمر الأطراف</w:t>
      </w:r>
      <w:r w:rsidR="003110C2" w:rsidRPr="008738D7">
        <w:rPr>
          <w:rFonts w:hint="cs"/>
          <w:sz w:val="22"/>
          <w:rtl/>
          <w:lang w:bidi="ar-EG"/>
        </w:rPr>
        <w:t xml:space="preserve"> العامل كاجتماع للأطراف</w:t>
      </w:r>
      <w:r w:rsidR="000F57BE" w:rsidRPr="008738D7">
        <w:rPr>
          <w:sz w:val="22"/>
          <w:rtl/>
          <w:lang w:bidi="ar-EG"/>
        </w:rPr>
        <w:t xml:space="preserve"> في بروتوكول </w:t>
      </w:r>
      <w:proofErr w:type="spellStart"/>
      <w:r w:rsidR="000F57BE" w:rsidRPr="008738D7">
        <w:rPr>
          <w:sz w:val="22"/>
          <w:rtl/>
          <w:lang w:bidi="ar-EG"/>
        </w:rPr>
        <w:t>ناغويا</w:t>
      </w:r>
      <w:proofErr w:type="spellEnd"/>
      <w:r w:rsidR="000F57BE" w:rsidRPr="008738D7">
        <w:rPr>
          <w:sz w:val="22"/>
          <w:rtl/>
          <w:lang w:bidi="ar-EG"/>
        </w:rPr>
        <w:t xml:space="preserve"> </w:t>
      </w:r>
      <w:r w:rsidRPr="008738D7">
        <w:rPr>
          <w:sz w:val="22"/>
          <w:rtl/>
          <w:lang w:bidi="ar-EG"/>
        </w:rPr>
        <w:t xml:space="preserve">في </w:t>
      </w:r>
      <w:r w:rsidR="000F57BE" w:rsidRPr="008738D7">
        <w:rPr>
          <w:rFonts w:hint="cs"/>
          <w:sz w:val="22"/>
          <w:rtl/>
          <w:lang w:bidi="ar-EG"/>
        </w:rPr>
        <w:t>جلسته</w:t>
      </w:r>
      <w:r w:rsidRPr="008738D7">
        <w:rPr>
          <w:sz w:val="22"/>
          <w:rtl/>
          <w:lang w:bidi="ar-EG"/>
        </w:rPr>
        <w:t xml:space="preserve"> الثالثة المعقودة في 8 </w:t>
      </w:r>
      <w:r w:rsidR="000F57BE" w:rsidRPr="008738D7">
        <w:rPr>
          <w:rFonts w:hint="cs"/>
          <w:sz w:val="22"/>
          <w:rtl/>
          <w:lang w:bidi="ar-EG"/>
        </w:rPr>
        <w:t>ديسمبر/</w:t>
      </w:r>
      <w:r w:rsidRPr="008738D7">
        <w:rPr>
          <w:sz w:val="22"/>
          <w:rtl/>
          <w:lang w:bidi="ar-EG"/>
        </w:rPr>
        <w:t xml:space="preserve">كانون الأول. وعند النظر في هذا البند، كان معروضا على الفريق العامل مشروع مقرر بشأن هذه المسألة </w:t>
      </w:r>
      <w:r w:rsidR="00E07712" w:rsidRPr="008738D7">
        <w:rPr>
          <w:rFonts w:hint="cs"/>
          <w:sz w:val="22"/>
          <w:rtl/>
          <w:lang w:bidi="ar-EG"/>
        </w:rPr>
        <w:t>مقتبس من</w:t>
      </w:r>
      <w:r w:rsidRPr="008738D7">
        <w:rPr>
          <w:sz w:val="22"/>
          <w:rtl/>
          <w:lang w:bidi="ar-EG"/>
        </w:rPr>
        <w:t xml:space="preserve"> التوصية 3/17 الصادرة عن الهيئة الفرعية للتنفيذ و</w:t>
      </w:r>
      <w:r w:rsidR="00147DE7" w:rsidRPr="008738D7">
        <w:rPr>
          <w:rFonts w:hint="cs"/>
          <w:sz w:val="22"/>
          <w:rtl/>
          <w:lang w:bidi="ar-EG"/>
        </w:rPr>
        <w:t>يرد</w:t>
      </w:r>
      <w:r w:rsidRPr="008738D7">
        <w:rPr>
          <w:sz w:val="22"/>
          <w:rtl/>
          <w:lang w:bidi="ar-EG"/>
        </w:rPr>
        <w:t xml:space="preserve"> في تجميع مشاريع المقررات </w:t>
      </w:r>
      <w:r w:rsidR="00D63637">
        <w:rPr>
          <w:sz w:val="22"/>
          <w:lang w:bidi="ar-EG"/>
        </w:rPr>
        <w:t>(</w:t>
      </w:r>
      <w:r w:rsidRPr="008738D7">
        <w:rPr>
          <w:sz w:val="22"/>
          <w:lang w:bidi="ar-EG"/>
        </w:rPr>
        <w:t>CBD/NP/MOP/4/1/Add.5</w:t>
      </w:r>
      <w:r w:rsidR="00D63637">
        <w:rPr>
          <w:sz w:val="22"/>
          <w:lang w:bidi="ar-EG"/>
        </w:rPr>
        <w:t>)</w:t>
      </w:r>
      <w:r w:rsidRPr="008738D7">
        <w:rPr>
          <w:sz w:val="22"/>
          <w:rtl/>
          <w:lang w:bidi="ar-EG"/>
        </w:rPr>
        <w:t>.</w:t>
      </w:r>
    </w:p>
    <w:p w14:paraId="7284633A" w14:textId="2C515F00" w:rsidR="00D80BC9" w:rsidRPr="008738D7" w:rsidRDefault="00D80BC9" w:rsidP="008738D7">
      <w:pPr>
        <w:numPr>
          <w:ilvl w:val="0"/>
          <w:numId w:val="1"/>
        </w:numPr>
        <w:spacing w:after="120"/>
        <w:ind w:left="0" w:firstLine="0"/>
        <w:jc w:val="both"/>
        <w:rPr>
          <w:sz w:val="22"/>
          <w:lang w:bidi="ar-EG"/>
        </w:rPr>
      </w:pPr>
      <w:r w:rsidRPr="008738D7">
        <w:rPr>
          <w:sz w:val="22"/>
          <w:rtl/>
          <w:lang w:bidi="ar-EG"/>
        </w:rPr>
        <w:t>واتفق الفريق العامل على إرجاء نظره في هذا البند من جدول الأعمال إلى حين إحراز تقدم في مناقشة</w:t>
      </w:r>
      <w:r w:rsidR="00FC26E1" w:rsidRPr="008738D7">
        <w:rPr>
          <w:rFonts w:hint="cs"/>
          <w:sz w:val="22"/>
          <w:rtl/>
          <w:lang w:bidi="ar-EG"/>
        </w:rPr>
        <w:t xml:space="preserve"> القضايا ذات الصلة في إطار</w:t>
      </w:r>
      <w:r w:rsidRPr="008738D7">
        <w:rPr>
          <w:sz w:val="22"/>
          <w:rtl/>
          <w:lang w:bidi="ar-EG"/>
        </w:rPr>
        <w:t xml:space="preserve"> بنود جدول الأعمال</w:t>
      </w:r>
      <w:r w:rsidR="003110C2" w:rsidRPr="008738D7">
        <w:rPr>
          <w:rFonts w:hint="cs"/>
          <w:sz w:val="22"/>
          <w:rtl/>
          <w:lang w:bidi="ar-EG"/>
        </w:rPr>
        <w:t xml:space="preserve"> الأخرى</w:t>
      </w:r>
      <w:r w:rsidRPr="008738D7">
        <w:rPr>
          <w:sz w:val="22"/>
          <w:rtl/>
          <w:lang w:bidi="ar-EG"/>
        </w:rPr>
        <w:t>.</w:t>
      </w:r>
    </w:p>
    <w:p w14:paraId="7284633B" w14:textId="56BAE3EE" w:rsidR="00062016" w:rsidRPr="008738D7" w:rsidRDefault="00E8422C" w:rsidP="008738D7">
      <w:pPr>
        <w:numPr>
          <w:ilvl w:val="0"/>
          <w:numId w:val="1"/>
        </w:numPr>
        <w:spacing w:after="120"/>
        <w:ind w:left="0" w:firstLine="0"/>
        <w:jc w:val="both"/>
        <w:rPr>
          <w:sz w:val="22"/>
          <w:rtl/>
          <w:lang w:bidi="ar-EG"/>
        </w:rPr>
      </w:pPr>
      <w:r>
        <w:rPr>
          <w:rFonts w:hint="cs"/>
          <w:sz w:val="22"/>
          <w:rtl/>
          <w:lang w:bidi="ar-EG"/>
        </w:rPr>
        <w:t xml:space="preserve">ونظر الفريق العامل، في جلسته العاشرة المعقودة في </w:t>
      </w:r>
      <w:r w:rsidR="00DF2DBF">
        <w:rPr>
          <w:rFonts w:hint="cs"/>
          <w:sz w:val="22"/>
          <w:rtl/>
          <w:lang w:bidi="ar-EG"/>
        </w:rPr>
        <w:t xml:space="preserve">9 ديسمبر/كانون الأول، في مشروع مقرر مقدم من الرئيس ووافق عليه لإحالته إلى الجلسة العامة بوصفه مشروع المقرر </w:t>
      </w:r>
      <w:r w:rsidR="00DF2DBF">
        <w:rPr>
          <w:sz w:val="22"/>
          <w:lang w:bidi="ar-EG"/>
        </w:rPr>
        <w:t>CBD/NP/MOP/4/L.10</w:t>
      </w:r>
      <w:r w:rsidR="00DF2DBF">
        <w:rPr>
          <w:rFonts w:hint="cs"/>
          <w:sz w:val="22"/>
          <w:rtl/>
        </w:rPr>
        <w:t>.</w:t>
      </w:r>
    </w:p>
    <w:p w14:paraId="7284633C" w14:textId="77777777" w:rsidR="00D80BC9" w:rsidRPr="008738D7" w:rsidRDefault="00E664A0" w:rsidP="008738D7">
      <w:pPr>
        <w:keepNext/>
        <w:shd w:val="clear" w:color="auto" w:fill="C2D69B" w:themeFill="accent3" w:themeFillTint="99"/>
        <w:spacing w:after="120"/>
        <w:jc w:val="center"/>
        <w:rPr>
          <w:b/>
          <w:bCs/>
          <w:sz w:val="22"/>
          <w:lang w:bidi="ar-EG"/>
        </w:rPr>
      </w:pPr>
      <w:r w:rsidRPr="008738D7">
        <w:rPr>
          <w:b/>
          <w:bCs/>
          <w:sz w:val="22"/>
          <w:rtl/>
          <w:lang w:bidi="ar-EG"/>
        </w:rPr>
        <w:t xml:space="preserve">البند 17 من جدول </w:t>
      </w:r>
      <w:r w:rsidR="00D80BC9" w:rsidRPr="008738D7">
        <w:rPr>
          <w:b/>
          <w:bCs/>
          <w:sz w:val="22"/>
          <w:rtl/>
          <w:lang w:bidi="ar-EG"/>
        </w:rPr>
        <w:t>أعمال</w:t>
      </w:r>
      <w:r w:rsidRPr="008738D7">
        <w:rPr>
          <w:rFonts w:hint="cs"/>
          <w:b/>
          <w:bCs/>
          <w:sz w:val="22"/>
          <w:rtl/>
          <w:lang w:bidi="ar-EG"/>
        </w:rPr>
        <w:t xml:space="preserve"> مؤتمر الأطراف</w:t>
      </w:r>
      <w:r w:rsidR="001254DB" w:rsidRPr="008738D7">
        <w:rPr>
          <w:rFonts w:hint="cs"/>
          <w:b/>
          <w:bCs/>
          <w:sz w:val="22"/>
          <w:rtl/>
          <w:lang w:bidi="ar-EG"/>
        </w:rPr>
        <w:t>-</w:t>
      </w:r>
      <w:r w:rsidR="00D80BC9" w:rsidRPr="008738D7">
        <w:rPr>
          <w:b/>
          <w:bCs/>
          <w:sz w:val="22"/>
          <w:rtl/>
          <w:lang w:bidi="ar-EG"/>
        </w:rPr>
        <w:tab/>
        <w:t>استعراض فعالية العمليات في إطار الاتفاقية وبروتوكول</w:t>
      </w:r>
      <w:r w:rsidRPr="008738D7">
        <w:rPr>
          <w:rFonts w:hint="cs"/>
          <w:b/>
          <w:bCs/>
          <w:sz w:val="22"/>
          <w:rtl/>
          <w:lang w:bidi="ar-EG"/>
        </w:rPr>
        <w:t>يها</w:t>
      </w:r>
    </w:p>
    <w:p w14:paraId="7284633D" w14:textId="65B233B7" w:rsidR="00D80BC9" w:rsidRPr="008738D7" w:rsidRDefault="00D80BC9" w:rsidP="008738D7">
      <w:pPr>
        <w:numPr>
          <w:ilvl w:val="0"/>
          <w:numId w:val="1"/>
        </w:numPr>
        <w:spacing w:after="120"/>
        <w:ind w:left="0" w:firstLine="0"/>
        <w:jc w:val="both"/>
        <w:rPr>
          <w:sz w:val="22"/>
          <w:lang w:bidi="ar-EG"/>
        </w:rPr>
      </w:pPr>
      <w:r w:rsidRPr="008738D7">
        <w:rPr>
          <w:sz w:val="22"/>
          <w:rtl/>
          <w:lang w:bidi="ar-EG"/>
        </w:rPr>
        <w:t xml:space="preserve">تناول الفريق العامل الثاني البند </w:t>
      </w:r>
      <w:r w:rsidR="00444369" w:rsidRPr="008738D7">
        <w:rPr>
          <w:rFonts w:hint="cs"/>
          <w:sz w:val="22"/>
          <w:rtl/>
          <w:lang w:bidi="ar-EG"/>
        </w:rPr>
        <w:t xml:space="preserve">17 من جدول أعمال مؤتمر الأطراف </w:t>
      </w:r>
      <w:r w:rsidRPr="008738D7">
        <w:rPr>
          <w:sz w:val="22"/>
          <w:rtl/>
          <w:lang w:bidi="ar-EG"/>
        </w:rPr>
        <w:t xml:space="preserve">في </w:t>
      </w:r>
      <w:r w:rsidR="00444369" w:rsidRPr="008738D7">
        <w:rPr>
          <w:rFonts w:hint="cs"/>
          <w:sz w:val="22"/>
          <w:rtl/>
          <w:lang w:bidi="ar-EG"/>
        </w:rPr>
        <w:t>جلسته</w:t>
      </w:r>
      <w:r w:rsidRPr="008738D7">
        <w:rPr>
          <w:sz w:val="22"/>
          <w:rtl/>
          <w:lang w:bidi="ar-EG"/>
        </w:rPr>
        <w:t xml:space="preserve"> الثانية، </w:t>
      </w:r>
      <w:r w:rsidR="00444369" w:rsidRPr="008738D7">
        <w:rPr>
          <w:rFonts w:hint="cs"/>
          <w:sz w:val="22"/>
          <w:rtl/>
          <w:lang w:bidi="ar-EG"/>
        </w:rPr>
        <w:t xml:space="preserve">المعقودة </w:t>
      </w:r>
      <w:r w:rsidRPr="008738D7">
        <w:rPr>
          <w:sz w:val="22"/>
          <w:rtl/>
          <w:lang w:bidi="ar-EG"/>
        </w:rPr>
        <w:t xml:space="preserve">في 8 </w:t>
      </w:r>
      <w:r w:rsidR="00444369" w:rsidRPr="008738D7">
        <w:rPr>
          <w:rFonts w:hint="cs"/>
          <w:sz w:val="22"/>
          <w:rtl/>
          <w:lang w:bidi="ar-EG"/>
        </w:rPr>
        <w:t>ديسمبر/</w:t>
      </w:r>
      <w:r w:rsidRPr="008738D7">
        <w:rPr>
          <w:sz w:val="22"/>
          <w:rtl/>
          <w:lang w:bidi="ar-EG"/>
        </w:rPr>
        <w:t xml:space="preserve">كانون الأول، بالتزامن مع البند 13 من جدول أعمال مؤتمر الأطراف العامل </w:t>
      </w:r>
      <w:r w:rsidR="00444369" w:rsidRPr="008738D7">
        <w:rPr>
          <w:rFonts w:hint="cs"/>
          <w:sz w:val="22"/>
          <w:rtl/>
          <w:lang w:bidi="ar-EG"/>
        </w:rPr>
        <w:t>ك</w:t>
      </w:r>
      <w:r w:rsidRPr="008738D7">
        <w:rPr>
          <w:sz w:val="22"/>
          <w:rtl/>
          <w:lang w:bidi="ar-EG"/>
        </w:rPr>
        <w:t xml:space="preserve">اجتماع </w:t>
      </w:r>
      <w:r w:rsidR="00444369" w:rsidRPr="008738D7">
        <w:rPr>
          <w:rFonts w:hint="cs"/>
          <w:sz w:val="22"/>
          <w:rtl/>
          <w:lang w:bidi="ar-EG"/>
        </w:rPr>
        <w:t>ل</w:t>
      </w:r>
      <w:r w:rsidRPr="008738D7">
        <w:rPr>
          <w:sz w:val="22"/>
          <w:rtl/>
          <w:lang w:bidi="ar-EG"/>
        </w:rPr>
        <w:t xml:space="preserve">لأطراف في بروتوكول قرطاجنة والبند 12 من جدول أعمال مؤتمر الأطراف العامل </w:t>
      </w:r>
      <w:r w:rsidR="00444369" w:rsidRPr="008738D7">
        <w:rPr>
          <w:rFonts w:hint="cs"/>
          <w:sz w:val="22"/>
          <w:rtl/>
          <w:lang w:bidi="ar-EG"/>
        </w:rPr>
        <w:t>ك</w:t>
      </w:r>
      <w:r w:rsidRPr="008738D7">
        <w:rPr>
          <w:sz w:val="22"/>
          <w:rtl/>
          <w:lang w:bidi="ar-EG"/>
        </w:rPr>
        <w:t xml:space="preserve">اجتماع </w:t>
      </w:r>
      <w:r w:rsidR="00444369" w:rsidRPr="008738D7">
        <w:rPr>
          <w:rFonts w:hint="cs"/>
          <w:sz w:val="22"/>
          <w:rtl/>
          <w:lang w:bidi="ar-EG"/>
        </w:rPr>
        <w:t>ل</w:t>
      </w:r>
      <w:r w:rsidRPr="008738D7">
        <w:rPr>
          <w:sz w:val="22"/>
          <w:rtl/>
          <w:lang w:bidi="ar-EG"/>
        </w:rPr>
        <w:t xml:space="preserve">لأطراف في بروتوكول </w:t>
      </w:r>
      <w:proofErr w:type="spellStart"/>
      <w:r w:rsidRPr="008738D7">
        <w:rPr>
          <w:sz w:val="22"/>
          <w:rtl/>
          <w:lang w:bidi="ar-EG"/>
        </w:rPr>
        <w:t>ناغويا</w:t>
      </w:r>
      <w:proofErr w:type="spellEnd"/>
      <w:r w:rsidRPr="008738D7">
        <w:rPr>
          <w:sz w:val="22"/>
          <w:rtl/>
          <w:lang w:bidi="ar-EG"/>
        </w:rPr>
        <w:t>. وعند النظر في</w:t>
      </w:r>
      <w:r w:rsidR="00444369" w:rsidRPr="008738D7">
        <w:rPr>
          <w:rFonts w:hint="cs"/>
          <w:sz w:val="22"/>
          <w:rtl/>
          <w:lang w:bidi="ar-EG"/>
        </w:rPr>
        <w:t xml:space="preserve"> </w:t>
      </w:r>
      <w:r w:rsidR="00D82483" w:rsidRPr="008738D7">
        <w:rPr>
          <w:rFonts w:hint="cs"/>
          <w:sz w:val="22"/>
          <w:rtl/>
          <w:lang w:bidi="ar-EG"/>
        </w:rPr>
        <w:t>هذه المسألة</w:t>
      </w:r>
      <w:r w:rsidRPr="008738D7">
        <w:rPr>
          <w:sz w:val="22"/>
          <w:rtl/>
          <w:lang w:bidi="ar-EG"/>
        </w:rPr>
        <w:t>، كان معروضا على الفريق العامل مشروع مقرر يستند إلى التوصية 3/13 الصادرة عن الهيئة الفرعية للتنفيذ و</w:t>
      </w:r>
      <w:r w:rsidR="00147DE7" w:rsidRPr="008738D7">
        <w:rPr>
          <w:rFonts w:hint="cs"/>
          <w:sz w:val="22"/>
          <w:rtl/>
          <w:lang w:bidi="ar-EG"/>
        </w:rPr>
        <w:t>ي</w:t>
      </w:r>
      <w:r w:rsidRPr="008738D7">
        <w:rPr>
          <w:sz w:val="22"/>
          <w:rtl/>
          <w:lang w:bidi="ar-EG"/>
        </w:rPr>
        <w:t xml:space="preserve">رد في </w:t>
      </w:r>
      <w:r w:rsidR="00274527" w:rsidRPr="008738D7">
        <w:rPr>
          <w:rFonts w:hint="cs"/>
          <w:sz w:val="22"/>
          <w:rtl/>
          <w:lang w:bidi="ar-EG"/>
        </w:rPr>
        <w:t>تجميعات</w:t>
      </w:r>
      <w:r w:rsidRPr="008738D7">
        <w:rPr>
          <w:sz w:val="22"/>
          <w:rtl/>
          <w:lang w:bidi="ar-EG"/>
        </w:rPr>
        <w:t xml:space="preserve"> مشاريع مقررات </w:t>
      </w:r>
      <w:r w:rsidR="00444369" w:rsidRPr="008738D7">
        <w:rPr>
          <w:rFonts w:hint="cs"/>
          <w:sz w:val="22"/>
          <w:rtl/>
          <w:lang w:bidi="ar-EG"/>
        </w:rPr>
        <w:t>الهيئات</w:t>
      </w:r>
      <w:r w:rsidRPr="008738D7">
        <w:rPr>
          <w:sz w:val="22"/>
          <w:rtl/>
          <w:lang w:bidi="ar-EG"/>
        </w:rPr>
        <w:t xml:space="preserve"> الثلاث (</w:t>
      </w:r>
      <w:r w:rsidRPr="008738D7">
        <w:rPr>
          <w:sz w:val="22"/>
          <w:lang w:bidi="ar-EG"/>
        </w:rPr>
        <w:t>CBD/COP/15/2</w:t>
      </w:r>
      <w:r w:rsidRPr="008738D7">
        <w:rPr>
          <w:sz w:val="22"/>
          <w:rtl/>
          <w:lang w:bidi="ar-EG"/>
        </w:rPr>
        <w:t xml:space="preserve">؛ </w:t>
      </w:r>
      <w:r w:rsidR="009E3701">
        <w:rPr>
          <w:rFonts w:hint="cs"/>
          <w:sz w:val="22"/>
          <w:rtl/>
          <w:lang w:bidi="ar-EG"/>
        </w:rPr>
        <w:t>و</w:t>
      </w:r>
      <w:r w:rsidRPr="008738D7">
        <w:rPr>
          <w:sz w:val="22"/>
          <w:lang w:bidi="ar-EG"/>
        </w:rPr>
        <w:t>CBD/CP/MOP/10/1/Add.5</w:t>
      </w:r>
      <w:r w:rsidR="00444369" w:rsidRPr="008738D7">
        <w:rPr>
          <w:rFonts w:hint="cs"/>
          <w:sz w:val="22"/>
          <w:rtl/>
          <w:lang w:bidi="ar-EG"/>
        </w:rPr>
        <w:t>؛</w:t>
      </w:r>
      <w:r w:rsidRPr="008738D7">
        <w:rPr>
          <w:sz w:val="22"/>
          <w:rtl/>
          <w:lang w:bidi="ar-EG"/>
        </w:rPr>
        <w:t xml:space="preserve"> و</w:t>
      </w:r>
      <w:r w:rsidRPr="008738D7">
        <w:rPr>
          <w:sz w:val="22"/>
          <w:lang w:bidi="ar-EG"/>
        </w:rPr>
        <w:t>CBD/NP/MOP/4/1/Add.5</w:t>
      </w:r>
      <w:r w:rsidRPr="008738D7">
        <w:rPr>
          <w:sz w:val="22"/>
          <w:rtl/>
          <w:lang w:bidi="ar-EG"/>
        </w:rPr>
        <w:t>).</w:t>
      </w:r>
    </w:p>
    <w:p w14:paraId="7284633E" w14:textId="39752027" w:rsidR="00D80BC9" w:rsidRPr="008738D7" w:rsidRDefault="00D80BC9" w:rsidP="008738D7">
      <w:pPr>
        <w:numPr>
          <w:ilvl w:val="0"/>
          <w:numId w:val="1"/>
        </w:numPr>
        <w:spacing w:after="120"/>
        <w:ind w:left="0" w:firstLine="0"/>
        <w:jc w:val="both"/>
        <w:rPr>
          <w:sz w:val="22"/>
          <w:lang w:bidi="ar-EG"/>
        </w:rPr>
      </w:pPr>
      <w:r w:rsidRPr="008738D7">
        <w:rPr>
          <w:sz w:val="22"/>
          <w:rtl/>
          <w:lang w:bidi="ar-EG"/>
        </w:rPr>
        <w:t xml:space="preserve">وأدلى ببيانات ممثلو البرازيل والاتحاد </w:t>
      </w:r>
      <w:r w:rsidR="00AA166E" w:rsidRPr="008738D7">
        <w:rPr>
          <w:sz w:val="22"/>
          <w:rtl/>
          <w:lang w:bidi="ar-EG"/>
        </w:rPr>
        <w:t>الأوروبي</w:t>
      </w:r>
      <w:r w:rsidR="00AA166E">
        <w:rPr>
          <w:rFonts w:hint="cs"/>
          <w:sz w:val="22"/>
          <w:rtl/>
          <w:lang w:bidi="ar-EG"/>
        </w:rPr>
        <w:t>،</w:t>
      </w:r>
      <w:r w:rsidR="00AA166E" w:rsidRPr="008738D7">
        <w:rPr>
          <w:sz w:val="22"/>
          <w:rtl/>
          <w:lang w:bidi="ar-EG"/>
        </w:rPr>
        <w:t xml:space="preserve"> </w:t>
      </w:r>
      <w:r w:rsidR="00AA166E">
        <w:rPr>
          <w:rFonts w:hint="cs"/>
          <w:sz w:val="22"/>
          <w:rtl/>
          <w:lang w:bidi="ar-EG"/>
        </w:rPr>
        <w:t>والدول الأعضاء فيه البالغ عددها 27 دولة،</w:t>
      </w:r>
      <w:r w:rsidR="00AA166E" w:rsidRPr="008738D7">
        <w:rPr>
          <w:sz w:val="22"/>
          <w:rtl/>
          <w:lang w:bidi="ar-EG"/>
        </w:rPr>
        <w:t xml:space="preserve"> </w:t>
      </w:r>
      <w:r w:rsidRPr="008738D7">
        <w:rPr>
          <w:sz w:val="22"/>
          <w:rtl/>
          <w:lang w:bidi="ar-EG"/>
        </w:rPr>
        <w:t>والمكسيك والمملكة المتحدة.</w:t>
      </w:r>
    </w:p>
    <w:p w14:paraId="7284633F" w14:textId="275D596C" w:rsidR="00D80BC9" w:rsidRPr="008738D7" w:rsidRDefault="00D80BC9" w:rsidP="008738D7">
      <w:pPr>
        <w:numPr>
          <w:ilvl w:val="0"/>
          <w:numId w:val="1"/>
        </w:numPr>
        <w:spacing w:after="120"/>
        <w:ind w:left="0" w:firstLine="0"/>
        <w:jc w:val="both"/>
        <w:rPr>
          <w:sz w:val="22"/>
          <w:lang w:bidi="ar-EG"/>
        </w:rPr>
      </w:pPr>
      <w:r w:rsidRPr="008738D7">
        <w:rPr>
          <w:sz w:val="22"/>
          <w:rtl/>
          <w:lang w:bidi="ar-EG"/>
        </w:rPr>
        <w:t>واتفق الفريق العامل على أن يقوم الرئيس بإعداد مشروع مقرر منقح ل</w:t>
      </w:r>
      <w:r w:rsidR="00274527" w:rsidRPr="008738D7">
        <w:rPr>
          <w:rFonts w:hint="cs"/>
          <w:sz w:val="22"/>
          <w:rtl/>
          <w:lang w:bidi="ar-EG"/>
        </w:rPr>
        <w:t>ي</w:t>
      </w:r>
      <w:r w:rsidRPr="008738D7">
        <w:rPr>
          <w:sz w:val="22"/>
          <w:rtl/>
          <w:lang w:bidi="ar-EG"/>
        </w:rPr>
        <w:t>نظر فيه، مع مراعاة البيانات المدلى بها.</w:t>
      </w:r>
    </w:p>
    <w:p w14:paraId="72846340" w14:textId="77777777" w:rsidR="00274527" w:rsidRPr="008738D7" w:rsidRDefault="00274527" w:rsidP="008738D7">
      <w:pPr>
        <w:numPr>
          <w:ilvl w:val="0"/>
          <w:numId w:val="1"/>
        </w:numPr>
        <w:spacing w:after="120"/>
        <w:ind w:left="0" w:firstLine="0"/>
        <w:jc w:val="both"/>
        <w:rPr>
          <w:sz w:val="22"/>
          <w:lang w:bidi="ar-EG"/>
        </w:rPr>
      </w:pPr>
      <w:r w:rsidRPr="008738D7">
        <w:rPr>
          <w:sz w:val="22"/>
          <w:rtl/>
          <w:lang w:bidi="ar-EG"/>
        </w:rPr>
        <w:t>وفي جلس</w:t>
      </w:r>
      <w:r w:rsidRPr="008738D7">
        <w:rPr>
          <w:rFonts w:hint="cs"/>
          <w:sz w:val="22"/>
          <w:rtl/>
          <w:lang w:bidi="ar-EG"/>
        </w:rPr>
        <w:t>ته</w:t>
      </w:r>
      <w:r w:rsidRPr="008738D7">
        <w:rPr>
          <w:sz w:val="22"/>
          <w:rtl/>
          <w:lang w:bidi="ar-EG"/>
        </w:rPr>
        <w:t xml:space="preserve"> الخامسة المعقودة في 9 </w:t>
      </w:r>
      <w:r w:rsidRPr="008738D7">
        <w:rPr>
          <w:rFonts w:hint="cs"/>
          <w:sz w:val="22"/>
          <w:rtl/>
          <w:lang w:bidi="ar-EG"/>
        </w:rPr>
        <w:t>ديسمبر/</w:t>
      </w:r>
      <w:r w:rsidRPr="008738D7">
        <w:rPr>
          <w:sz w:val="22"/>
          <w:rtl/>
          <w:lang w:bidi="ar-EG"/>
        </w:rPr>
        <w:t>كانون الأول، نظر الفريق العامل في مشروع المقرر المنقح المقدم من الرئيس.</w:t>
      </w:r>
    </w:p>
    <w:p w14:paraId="72846341" w14:textId="15E656D1" w:rsidR="00274527" w:rsidRPr="008738D7" w:rsidRDefault="00274527" w:rsidP="008738D7">
      <w:pPr>
        <w:numPr>
          <w:ilvl w:val="0"/>
          <w:numId w:val="1"/>
        </w:numPr>
        <w:spacing w:after="120"/>
        <w:ind w:left="0" w:firstLine="0"/>
        <w:jc w:val="both"/>
        <w:rPr>
          <w:sz w:val="22"/>
          <w:lang w:bidi="ar-EG"/>
        </w:rPr>
      </w:pPr>
      <w:r w:rsidRPr="008738D7">
        <w:rPr>
          <w:sz w:val="22"/>
          <w:rtl/>
          <w:lang w:bidi="ar-EG"/>
        </w:rPr>
        <w:t xml:space="preserve">وأدلى ببيانات ممثلو البرازيل وكندا وكوت ديفوار وجمهورية الكونغو الديمقراطية والاتحاد </w:t>
      </w:r>
      <w:r w:rsidR="0083048D" w:rsidRPr="008738D7">
        <w:rPr>
          <w:sz w:val="22"/>
          <w:rtl/>
          <w:lang w:bidi="ar-EG"/>
        </w:rPr>
        <w:t>الأوروبي</w:t>
      </w:r>
      <w:r w:rsidR="0083048D">
        <w:rPr>
          <w:rFonts w:hint="cs"/>
          <w:sz w:val="22"/>
          <w:rtl/>
          <w:lang w:bidi="ar-EG"/>
        </w:rPr>
        <w:t>،</w:t>
      </w:r>
      <w:r w:rsidR="0083048D" w:rsidRPr="008738D7">
        <w:rPr>
          <w:sz w:val="22"/>
          <w:rtl/>
          <w:lang w:bidi="ar-EG"/>
        </w:rPr>
        <w:t xml:space="preserve"> </w:t>
      </w:r>
      <w:r w:rsidR="0083048D">
        <w:rPr>
          <w:rFonts w:hint="cs"/>
          <w:sz w:val="22"/>
          <w:rtl/>
          <w:lang w:bidi="ar-EG"/>
        </w:rPr>
        <w:t>والدول الأعضاء فيه البالغ عددها 27 دولة،</w:t>
      </w:r>
      <w:r w:rsidR="0083048D" w:rsidRPr="008738D7">
        <w:rPr>
          <w:sz w:val="22"/>
          <w:rtl/>
          <w:lang w:bidi="ar-EG"/>
        </w:rPr>
        <w:t xml:space="preserve"> </w:t>
      </w:r>
      <w:r w:rsidRPr="008738D7">
        <w:rPr>
          <w:sz w:val="22"/>
          <w:rtl/>
          <w:lang w:bidi="ar-EG"/>
        </w:rPr>
        <w:t>ومالي وناميبيا ونيوزيلندا وجنوب أفريقيا وطاجيكستان وتوغو والمملكة المتحدة وجمهورية تنزانيا المتحدة.</w:t>
      </w:r>
    </w:p>
    <w:p w14:paraId="72846342" w14:textId="77777777" w:rsidR="00274527" w:rsidRPr="008738D7" w:rsidRDefault="00274527" w:rsidP="008738D7">
      <w:pPr>
        <w:numPr>
          <w:ilvl w:val="0"/>
          <w:numId w:val="1"/>
        </w:numPr>
        <w:spacing w:after="120"/>
        <w:ind w:left="0" w:firstLine="0"/>
        <w:jc w:val="both"/>
        <w:rPr>
          <w:sz w:val="22"/>
          <w:lang w:bidi="ar-EG"/>
        </w:rPr>
      </w:pPr>
      <w:r w:rsidRPr="008738D7">
        <w:rPr>
          <w:sz w:val="22"/>
          <w:rtl/>
          <w:lang w:bidi="ar-EG"/>
        </w:rPr>
        <w:t>واتفق الفريق العامل على إجراء مناقشات متعددة الأطراف فيما بين بعض الأطراف من أجل حل المسائل المعلقة.</w:t>
      </w:r>
    </w:p>
    <w:p w14:paraId="72846343" w14:textId="77777777" w:rsidR="00062016" w:rsidRPr="008738D7" w:rsidRDefault="00D80BC9" w:rsidP="008738D7">
      <w:pPr>
        <w:numPr>
          <w:ilvl w:val="0"/>
          <w:numId w:val="1"/>
        </w:numPr>
        <w:spacing w:after="120"/>
        <w:ind w:left="0" w:firstLine="0"/>
        <w:jc w:val="both"/>
        <w:rPr>
          <w:sz w:val="22"/>
          <w:lang w:bidi="ar-EG"/>
        </w:rPr>
      </w:pPr>
      <w:r w:rsidRPr="008738D7">
        <w:rPr>
          <w:sz w:val="22"/>
          <w:rtl/>
          <w:lang w:bidi="ar-EG"/>
        </w:rPr>
        <w:t>و</w:t>
      </w:r>
      <w:r w:rsidR="00274527" w:rsidRPr="008738D7">
        <w:rPr>
          <w:rFonts w:hint="cs"/>
          <w:sz w:val="22"/>
          <w:rtl/>
          <w:lang w:bidi="ar-EG"/>
        </w:rPr>
        <w:t>استأنف</w:t>
      </w:r>
      <w:r w:rsidRPr="008738D7">
        <w:rPr>
          <w:sz w:val="22"/>
          <w:rtl/>
          <w:lang w:bidi="ar-EG"/>
        </w:rPr>
        <w:t xml:space="preserve"> الفريق العامل، في </w:t>
      </w:r>
      <w:r w:rsidR="006F1C5C" w:rsidRPr="008738D7">
        <w:rPr>
          <w:rFonts w:hint="cs"/>
          <w:sz w:val="22"/>
          <w:rtl/>
          <w:lang w:bidi="ar-EG"/>
        </w:rPr>
        <w:t>جلسته</w:t>
      </w:r>
      <w:r w:rsidRPr="008738D7">
        <w:rPr>
          <w:sz w:val="22"/>
          <w:rtl/>
          <w:lang w:bidi="ar-EG"/>
        </w:rPr>
        <w:t xml:space="preserve"> السادسة المعقودة في 10 </w:t>
      </w:r>
      <w:r w:rsidR="006F1C5C" w:rsidRPr="008738D7">
        <w:rPr>
          <w:rFonts w:hint="cs"/>
          <w:sz w:val="22"/>
          <w:rtl/>
          <w:lang w:bidi="ar-EG"/>
        </w:rPr>
        <w:t>ديسمبر/</w:t>
      </w:r>
      <w:r w:rsidRPr="008738D7">
        <w:rPr>
          <w:sz w:val="22"/>
          <w:rtl/>
          <w:lang w:bidi="ar-EG"/>
        </w:rPr>
        <w:t xml:space="preserve">كانون الأول، </w:t>
      </w:r>
      <w:r w:rsidR="00274527" w:rsidRPr="008738D7">
        <w:rPr>
          <w:rFonts w:hint="cs"/>
          <w:sz w:val="22"/>
          <w:rtl/>
          <w:lang w:bidi="ar-EG"/>
        </w:rPr>
        <w:t xml:space="preserve">نظره </w:t>
      </w:r>
      <w:r w:rsidRPr="008738D7">
        <w:rPr>
          <w:sz w:val="22"/>
          <w:rtl/>
          <w:lang w:bidi="ar-EG"/>
        </w:rPr>
        <w:t>في مشروع المقرر المنقح المقدم من الرئيس</w:t>
      </w:r>
      <w:r w:rsidR="006F1C5C" w:rsidRPr="008738D7">
        <w:rPr>
          <w:rFonts w:hint="cs"/>
          <w:sz w:val="22"/>
          <w:rtl/>
          <w:lang w:bidi="ar-EG"/>
        </w:rPr>
        <w:t>،</w:t>
      </w:r>
      <w:r w:rsidRPr="008738D7">
        <w:rPr>
          <w:sz w:val="22"/>
          <w:rtl/>
          <w:lang w:bidi="ar-EG"/>
        </w:rPr>
        <w:t xml:space="preserve"> ووافق عليه بصيغته المعدلة شفويا، لإحالته إلى الجلسة العامة بوصفه مشروع مقرر </w:t>
      </w:r>
      <w:r w:rsidRPr="008738D7">
        <w:rPr>
          <w:sz w:val="22"/>
          <w:lang w:bidi="ar-EG"/>
        </w:rPr>
        <w:t>CBD/COP/15/L.9</w:t>
      </w:r>
      <w:r w:rsidRPr="008738D7">
        <w:rPr>
          <w:rFonts w:hint="cs"/>
          <w:sz w:val="22"/>
          <w:rtl/>
          <w:lang w:bidi="ar-EG"/>
        </w:rPr>
        <w:t>.</w:t>
      </w:r>
    </w:p>
    <w:p w14:paraId="72846344" w14:textId="77777777" w:rsidR="00D80BC9" w:rsidRPr="008738D7" w:rsidRDefault="00D80BC9" w:rsidP="008738D7">
      <w:pPr>
        <w:keepNext/>
        <w:tabs>
          <w:tab w:val="right" w:pos="0"/>
        </w:tabs>
        <w:spacing w:after="120"/>
        <w:jc w:val="center"/>
        <w:rPr>
          <w:b/>
          <w:bCs/>
          <w:sz w:val="22"/>
          <w:lang w:bidi="ar-EG"/>
        </w:rPr>
      </w:pPr>
      <w:r w:rsidRPr="008738D7">
        <w:rPr>
          <w:b/>
          <w:bCs/>
          <w:sz w:val="22"/>
          <w:shd w:val="clear" w:color="auto" w:fill="FBD4B4" w:themeFill="accent6" w:themeFillTint="66"/>
          <w:rtl/>
          <w:lang w:bidi="ar-EG"/>
        </w:rPr>
        <w:t xml:space="preserve">البند 13 من جدول </w:t>
      </w:r>
      <w:r w:rsidR="006F1C5C" w:rsidRPr="008738D7">
        <w:rPr>
          <w:rFonts w:hint="cs"/>
          <w:b/>
          <w:bCs/>
          <w:sz w:val="22"/>
          <w:shd w:val="clear" w:color="auto" w:fill="FBD4B4" w:themeFill="accent6" w:themeFillTint="66"/>
          <w:rtl/>
          <w:lang w:bidi="ar-EG"/>
        </w:rPr>
        <w:t>أعمال مؤتمر الأطراف العامل كاجتماع للأطراف في بروتوكول قرطاجنة</w:t>
      </w:r>
      <w:r w:rsidR="001254DB" w:rsidRPr="008738D7">
        <w:rPr>
          <w:rFonts w:hint="cs"/>
          <w:b/>
          <w:bCs/>
          <w:sz w:val="22"/>
          <w:shd w:val="clear" w:color="auto" w:fill="FBD4B4" w:themeFill="accent6" w:themeFillTint="66"/>
          <w:rtl/>
          <w:lang w:bidi="ar-EG"/>
        </w:rPr>
        <w:t>-</w:t>
      </w:r>
      <w:r w:rsidR="006F1C5C" w:rsidRPr="008738D7">
        <w:rPr>
          <w:rFonts w:hint="cs"/>
          <w:b/>
          <w:bCs/>
          <w:sz w:val="22"/>
          <w:shd w:val="clear" w:color="auto" w:fill="FBD4B4" w:themeFill="accent6" w:themeFillTint="66"/>
          <w:rtl/>
          <w:lang w:bidi="ar-EG"/>
        </w:rPr>
        <w:tab/>
      </w:r>
      <w:r w:rsidRPr="008738D7">
        <w:rPr>
          <w:b/>
          <w:bCs/>
          <w:sz w:val="22"/>
          <w:shd w:val="clear" w:color="auto" w:fill="FBD4B4" w:themeFill="accent6" w:themeFillTint="66"/>
          <w:rtl/>
          <w:lang w:bidi="ar-EG"/>
        </w:rPr>
        <w:t xml:space="preserve"> استعراض فعالية الهياكل والعمليات بموجب الاتفاقية وبروتوكول</w:t>
      </w:r>
      <w:r w:rsidR="006F1C5C" w:rsidRPr="008738D7">
        <w:rPr>
          <w:rFonts w:hint="cs"/>
          <w:b/>
          <w:bCs/>
          <w:sz w:val="22"/>
          <w:shd w:val="clear" w:color="auto" w:fill="FBD4B4" w:themeFill="accent6" w:themeFillTint="66"/>
          <w:rtl/>
          <w:lang w:bidi="ar-EG"/>
        </w:rPr>
        <w:t>يها</w:t>
      </w:r>
    </w:p>
    <w:p w14:paraId="72846345" w14:textId="0F84E4C6" w:rsidR="00D80BC9" w:rsidRPr="008738D7" w:rsidRDefault="00D80BC9" w:rsidP="008738D7">
      <w:pPr>
        <w:numPr>
          <w:ilvl w:val="0"/>
          <w:numId w:val="1"/>
        </w:numPr>
        <w:spacing w:after="120"/>
        <w:ind w:left="0" w:firstLine="0"/>
        <w:jc w:val="both"/>
        <w:rPr>
          <w:sz w:val="22"/>
          <w:lang w:bidi="ar-EG"/>
        </w:rPr>
      </w:pPr>
      <w:r w:rsidRPr="008738D7">
        <w:rPr>
          <w:sz w:val="22"/>
          <w:rtl/>
          <w:lang w:bidi="ar-EG"/>
        </w:rPr>
        <w:t xml:space="preserve">تناول الفريق العامل الثاني البند </w:t>
      </w:r>
      <w:r w:rsidR="00147DE7" w:rsidRPr="008738D7">
        <w:rPr>
          <w:rFonts w:hint="cs"/>
          <w:sz w:val="22"/>
          <w:rtl/>
          <w:lang w:bidi="ar-EG"/>
        </w:rPr>
        <w:t xml:space="preserve">13 </w:t>
      </w:r>
      <w:r w:rsidR="006F1C5C" w:rsidRPr="008738D7">
        <w:rPr>
          <w:rFonts w:hint="cs"/>
          <w:sz w:val="22"/>
          <w:rtl/>
          <w:lang w:bidi="ar-EG"/>
        </w:rPr>
        <w:t xml:space="preserve">من جدول أعمال مؤتمر الأطراف </w:t>
      </w:r>
      <w:r w:rsidR="00147DE7" w:rsidRPr="008738D7">
        <w:rPr>
          <w:rFonts w:hint="cs"/>
          <w:sz w:val="22"/>
          <w:rtl/>
          <w:lang w:bidi="ar-EG"/>
        </w:rPr>
        <w:t xml:space="preserve">العامل كاجتماع للأطراف </w:t>
      </w:r>
      <w:r w:rsidR="006F1C5C" w:rsidRPr="008738D7">
        <w:rPr>
          <w:rFonts w:hint="cs"/>
          <w:sz w:val="22"/>
          <w:rtl/>
          <w:lang w:bidi="ar-EG"/>
        </w:rPr>
        <w:t xml:space="preserve">في بروتوكول قرطاجنة </w:t>
      </w:r>
      <w:r w:rsidRPr="008738D7">
        <w:rPr>
          <w:sz w:val="22"/>
          <w:rtl/>
          <w:lang w:bidi="ar-EG"/>
        </w:rPr>
        <w:t xml:space="preserve">في </w:t>
      </w:r>
      <w:r w:rsidR="006F1C5C" w:rsidRPr="008738D7">
        <w:rPr>
          <w:rFonts w:hint="cs"/>
          <w:sz w:val="22"/>
          <w:rtl/>
          <w:lang w:bidi="ar-EG"/>
        </w:rPr>
        <w:t>جلسته</w:t>
      </w:r>
      <w:r w:rsidRPr="008738D7">
        <w:rPr>
          <w:sz w:val="22"/>
          <w:rtl/>
          <w:lang w:bidi="ar-EG"/>
        </w:rPr>
        <w:t xml:space="preserve"> الثانية، المعقودة في 8 </w:t>
      </w:r>
      <w:r w:rsidR="006F1C5C" w:rsidRPr="008738D7">
        <w:rPr>
          <w:rFonts w:hint="cs"/>
          <w:sz w:val="22"/>
          <w:rtl/>
          <w:lang w:bidi="ar-EG"/>
        </w:rPr>
        <w:t>ديسمبر/</w:t>
      </w:r>
      <w:r w:rsidRPr="008738D7">
        <w:rPr>
          <w:sz w:val="22"/>
          <w:rtl/>
          <w:lang w:bidi="ar-EG"/>
        </w:rPr>
        <w:t xml:space="preserve">كانون الأول، بالتزامن مع البند 17 من جدول أعمال مؤتمر الأطراف في الاتفاقية والبند 12 من جدول أعمال مؤتمر الأطراف العامل </w:t>
      </w:r>
      <w:r w:rsidR="00147DE7" w:rsidRPr="008738D7">
        <w:rPr>
          <w:rFonts w:hint="cs"/>
          <w:sz w:val="22"/>
          <w:rtl/>
          <w:lang w:bidi="ar-EG"/>
        </w:rPr>
        <w:t>ك</w:t>
      </w:r>
      <w:r w:rsidRPr="008738D7">
        <w:rPr>
          <w:sz w:val="22"/>
          <w:rtl/>
          <w:lang w:bidi="ar-EG"/>
        </w:rPr>
        <w:t xml:space="preserve">اجتماع </w:t>
      </w:r>
      <w:r w:rsidR="00147DE7" w:rsidRPr="008738D7">
        <w:rPr>
          <w:rFonts w:hint="cs"/>
          <w:sz w:val="22"/>
          <w:rtl/>
          <w:lang w:bidi="ar-EG"/>
        </w:rPr>
        <w:t>ل</w:t>
      </w:r>
      <w:r w:rsidRPr="008738D7">
        <w:rPr>
          <w:sz w:val="22"/>
          <w:rtl/>
          <w:lang w:bidi="ar-EG"/>
        </w:rPr>
        <w:t xml:space="preserve">لأطراف في بروتوكول </w:t>
      </w:r>
      <w:proofErr w:type="spellStart"/>
      <w:r w:rsidRPr="008738D7">
        <w:rPr>
          <w:sz w:val="22"/>
          <w:rtl/>
          <w:lang w:bidi="ar-EG"/>
        </w:rPr>
        <w:t>ناغويا</w:t>
      </w:r>
      <w:proofErr w:type="spellEnd"/>
      <w:r w:rsidRPr="008738D7">
        <w:rPr>
          <w:sz w:val="22"/>
          <w:rtl/>
          <w:lang w:bidi="ar-EG"/>
        </w:rPr>
        <w:t>. وعند النظر في</w:t>
      </w:r>
      <w:r w:rsidR="00147DE7" w:rsidRPr="008738D7">
        <w:rPr>
          <w:rFonts w:hint="cs"/>
          <w:sz w:val="22"/>
          <w:rtl/>
          <w:lang w:bidi="ar-EG"/>
        </w:rPr>
        <w:t xml:space="preserve"> </w:t>
      </w:r>
      <w:r w:rsidR="004012F5" w:rsidRPr="008738D7">
        <w:rPr>
          <w:rFonts w:hint="cs"/>
          <w:sz w:val="22"/>
          <w:rtl/>
          <w:lang w:bidi="ar-EG"/>
        </w:rPr>
        <w:t>هذه المسألة</w:t>
      </w:r>
      <w:r w:rsidRPr="008738D7">
        <w:rPr>
          <w:sz w:val="22"/>
          <w:rtl/>
          <w:lang w:bidi="ar-EG"/>
        </w:rPr>
        <w:t>، كان معروضا على الفريق العامل مشروع مقرر يستند إلى التوصية 3/13 الصادرة عن الهيئة الفرعية للتنفيذ و</w:t>
      </w:r>
      <w:r w:rsidR="00147DE7" w:rsidRPr="008738D7">
        <w:rPr>
          <w:rFonts w:hint="cs"/>
          <w:sz w:val="22"/>
          <w:rtl/>
          <w:lang w:bidi="ar-EG"/>
        </w:rPr>
        <w:t>ي</w:t>
      </w:r>
      <w:r w:rsidRPr="008738D7">
        <w:rPr>
          <w:sz w:val="22"/>
          <w:rtl/>
          <w:lang w:bidi="ar-EG"/>
        </w:rPr>
        <w:t xml:space="preserve">رد في </w:t>
      </w:r>
      <w:r w:rsidR="00274527" w:rsidRPr="008738D7">
        <w:rPr>
          <w:rFonts w:hint="cs"/>
          <w:sz w:val="22"/>
          <w:rtl/>
          <w:lang w:bidi="ar-EG"/>
        </w:rPr>
        <w:lastRenderedPageBreak/>
        <w:t>تجميعات</w:t>
      </w:r>
      <w:r w:rsidRPr="008738D7">
        <w:rPr>
          <w:sz w:val="22"/>
          <w:rtl/>
          <w:lang w:bidi="ar-EG"/>
        </w:rPr>
        <w:t xml:space="preserve"> مشاريع مقررات </w:t>
      </w:r>
      <w:r w:rsidR="00147DE7" w:rsidRPr="008738D7">
        <w:rPr>
          <w:rFonts w:hint="cs"/>
          <w:sz w:val="22"/>
          <w:rtl/>
          <w:lang w:bidi="ar-EG"/>
        </w:rPr>
        <w:t>الهيئات</w:t>
      </w:r>
      <w:r w:rsidR="00147DE7" w:rsidRPr="008738D7">
        <w:rPr>
          <w:sz w:val="22"/>
          <w:rtl/>
          <w:lang w:bidi="ar-EG"/>
        </w:rPr>
        <w:t xml:space="preserve"> الثلاث</w:t>
      </w:r>
      <w:r w:rsidRPr="008738D7">
        <w:rPr>
          <w:sz w:val="22"/>
          <w:rtl/>
          <w:lang w:bidi="ar-EG"/>
        </w:rPr>
        <w:t xml:space="preserve"> (</w:t>
      </w:r>
      <w:r w:rsidRPr="008738D7">
        <w:rPr>
          <w:sz w:val="22"/>
          <w:lang w:bidi="ar-EG"/>
        </w:rPr>
        <w:t>CBD/COP/15/2</w:t>
      </w:r>
      <w:r w:rsidRPr="008738D7">
        <w:rPr>
          <w:sz w:val="22"/>
          <w:rtl/>
          <w:lang w:bidi="ar-EG"/>
        </w:rPr>
        <w:t xml:space="preserve">؛ </w:t>
      </w:r>
      <w:r w:rsidR="00147DE7" w:rsidRPr="008738D7">
        <w:rPr>
          <w:rFonts w:hint="cs"/>
          <w:sz w:val="22"/>
          <w:rtl/>
          <w:lang w:bidi="ar-EG"/>
        </w:rPr>
        <w:t>و</w:t>
      </w:r>
      <w:r w:rsidRPr="008738D7">
        <w:rPr>
          <w:sz w:val="22"/>
          <w:lang w:bidi="ar-EG"/>
        </w:rPr>
        <w:t>CBD/CP/MOP/10/1/Add.5</w:t>
      </w:r>
      <w:r w:rsidR="00147DE7" w:rsidRPr="008738D7">
        <w:rPr>
          <w:rFonts w:hint="cs"/>
          <w:sz w:val="22"/>
          <w:rtl/>
          <w:lang w:bidi="ar-EG"/>
        </w:rPr>
        <w:t>؛</w:t>
      </w:r>
      <w:r w:rsidRPr="008738D7">
        <w:rPr>
          <w:sz w:val="22"/>
          <w:rtl/>
          <w:lang w:bidi="ar-EG"/>
        </w:rPr>
        <w:t xml:space="preserve"> و</w:t>
      </w:r>
      <w:r w:rsidRPr="008738D7">
        <w:rPr>
          <w:sz w:val="22"/>
          <w:lang w:bidi="ar-EG"/>
        </w:rPr>
        <w:t>CBD/NP/MOP/4/1/Add.5</w:t>
      </w:r>
      <w:r w:rsidRPr="008738D7">
        <w:rPr>
          <w:sz w:val="22"/>
          <w:rtl/>
          <w:lang w:bidi="ar-EG"/>
        </w:rPr>
        <w:t>).</w:t>
      </w:r>
    </w:p>
    <w:p w14:paraId="72846346" w14:textId="3114A59B" w:rsidR="00D80BC9" w:rsidRPr="008738D7" w:rsidRDefault="00D80BC9" w:rsidP="008738D7">
      <w:pPr>
        <w:numPr>
          <w:ilvl w:val="0"/>
          <w:numId w:val="1"/>
        </w:numPr>
        <w:spacing w:after="120"/>
        <w:ind w:left="0" w:firstLine="0"/>
        <w:jc w:val="both"/>
        <w:rPr>
          <w:sz w:val="22"/>
          <w:lang w:bidi="ar-EG"/>
        </w:rPr>
      </w:pPr>
      <w:r w:rsidRPr="008738D7">
        <w:rPr>
          <w:sz w:val="22"/>
          <w:rtl/>
          <w:lang w:bidi="ar-EG"/>
        </w:rPr>
        <w:t xml:space="preserve">ونظر الفريق العامل، في </w:t>
      </w:r>
      <w:r w:rsidR="00147DE7" w:rsidRPr="008738D7">
        <w:rPr>
          <w:rFonts w:hint="cs"/>
          <w:sz w:val="22"/>
          <w:rtl/>
          <w:lang w:bidi="ar-EG"/>
        </w:rPr>
        <w:t>جلسته</w:t>
      </w:r>
      <w:r w:rsidRPr="008738D7">
        <w:rPr>
          <w:sz w:val="22"/>
          <w:rtl/>
          <w:lang w:bidi="ar-EG"/>
        </w:rPr>
        <w:t xml:space="preserve"> السادسة المعقودة في 10 </w:t>
      </w:r>
      <w:r w:rsidR="00147DE7" w:rsidRPr="008738D7">
        <w:rPr>
          <w:rFonts w:hint="cs"/>
          <w:sz w:val="22"/>
          <w:rtl/>
          <w:lang w:bidi="ar-EG"/>
        </w:rPr>
        <w:t>ديسمبر/</w:t>
      </w:r>
      <w:r w:rsidRPr="008738D7">
        <w:rPr>
          <w:sz w:val="22"/>
          <w:rtl/>
          <w:lang w:bidi="ar-EG"/>
        </w:rPr>
        <w:t>كانون الأول، في مشروع مقرر منقح مقدم من الرئيس في إطار البند 17 من جدول أعمال الاجتماع الخامس عشر لمؤتمر الأطراف، وبعد الموافقة عليه في إطار ذلك البند من جدول الأعمال، وافق على إحالته إلى الجلسة العامة</w:t>
      </w:r>
      <w:r w:rsidR="00D72F96" w:rsidRPr="008738D7">
        <w:rPr>
          <w:rFonts w:hint="cs"/>
          <w:sz w:val="22"/>
          <w:rtl/>
          <w:lang w:bidi="ar-EG"/>
        </w:rPr>
        <w:t>،</w:t>
      </w:r>
      <w:r w:rsidRPr="008738D7">
        <w:rPr>
          <w:sz w:val="22"/>
          <w:rtl/>
          <w:lang w:bidi="ar-EG"/>
        </w:rPr>
        <w:t xml:space="preserve"> مع إدخال التغييرات المناسبة عليه</w:t>
      </w:r>
      <w:r w:rsidR="00D72F96" w:rsidRPr="008738D7">
        <w:rPr>
          <w:rFonts w:hint="cs"/>
          <w:sz w:val="22"/>
          <w:rtl/>
          <w:lang w:bidi="ar-EG"/>
        </w:rPr>
        <w:t>،</w:t>
      </w:r>
      <w:r w:rsidRPr="008738D7">
        <w:rPr>
          <w:sz w:val="22"/>
          <w:rtl/>
          <w:lang w:bidi="ar-EG"/>
        </w:rPr>
        <w:t xml:space="preserve"> بوصفه مشروع المقرر </w:t>
      </w:r>
      <w:r w:rsidRPr="008738D7">
        <w:rPr>
          <w:sz w:val="22"/>
          <w:lang w:bidi="ar-EG"/>
        </w:rPr>
        <w:t>CBD/CP/MOP/10/L.11</w:t>
      </w:r>
      <w:r w:rsidRPr="008738D7">
        <w:rPr>
          <w:sz w:val="22"/>
          <w:rtl/>
          <w:lang w:bidi="ar-EG"/>
        </w:rPr>
        <w:t>.</w:t>
      </w:r>
    </w:p>
    <w:p w14:paraId="72846347" w14:textId="77777777" w:rsidR="00D80BC9" w:rsidRPr="008738D7" w:rsidRDefault="00133DCF" w:rsidP="008738D7">
      <w:pPr>
        <w:keepNext/>
        <w:shd w:val="clear" w:color="auto" w:fill="B8CCE4" w:themeFill="accent1" w:themeFillTint="66"/>
        <w:tabs>
          <w:tab w:val="left" w:pos="1080"/>
        </w:tabs>
        <w:spacing w:after="120"/>
        <w:jc w:val="center"/>
        <w:rPr>
          <w:b/>
          <w:bCs/>
          <w:sz w:val="22"/>
          <w:lang w:bidi="ar-EG"/>
        </w:rPr>
      </w:pPr>
      <w:r w:rsidRPr="008738D7">
        <w:rPr>
          <w:b/>
          <w:bCs/>
          <w:sz w:val="22"/>
          <w:rtl/>
          <w:lang w:bidi="ar-EG"/>
        </w:rPr>
        <w:t>البند 12 من</w:t>
      </w:r>
      <w:r w:rsidR="00D02CE2" w:rsidRPr="008738D7">
        <w:rPr>
          <w:rFonts w:hint="cs"/>
          <w:b/>
          <w:bCs/>
          <w:sz w:val="22"/>
          <w:rtl/>
          <w:lang w:bidi="ar-EG"/>
        </w:rPr>
        <w:t xml:space="preserve"> جدول</w:t>
      </w:r>
      <w:r w:rsidRPr="008738D7">
        <w:rPr>
          <w:b/>
          <w:bCs/>
          <w:sz w:val="22"/>
          <w:rtl/>
          <w:lang w:bidi="ar-EG"/>
        </w:rPr>
        <w:t xml:space="preserve"> </w:t>
      </w:r>
      <w:r w:rsidR="00D02CE2" w:rsidRPr="008738D7">
        <w:rPr>
          <w:rFonts w:hint="cs"/>
          <w:b/>
          <w:bCs/>
          <w:sz w:val="22"/>
          <w:rtl/>
          <w:lang w:bidi="ar-EG"/>
        </w:rPr>
        <w:t>أعمال مؤتمر الأطراف العامل كاجتماع للأطراف في بروتوكول</w:t>
      </w:r>
      <w:r w:rsidR="00A805E3" w:rsidRPr="008738D7">
        <w:rPr>
          <w:rFonts w:hint="cs"/>
          <w:b/>
          <w:bCs/>
          <w:sz w:val="22"/>
          <w:rtl/>
          <w:lang w:bidi="ar-EG"/>
        </w:rPr>
        <w:t xml:space="preserve"> </w:t>
      </w:r>
      <w:proofErr w:type="spellStart"/>
      <w:r w:rsidR="00D02CE2" w:rsidRPr="008738D7">
        <w:rPr>
          <w:rFonts w:hint="cs"/>
          <w:b/>
          <w:bCs/>
          <w:sz w:val="22"/>
          <w:rtl/>
          <w:lang w:bidi="ar-EG"/>
        </w:rPr>
        <w:t>ناغويا</w:t>
      </w:r>
      <w:proofErr w:type="spellEnd"/>
      <w:r w:rsidR="001254DB" w:rsidRPr="008738D7">
        <w:rPr>
          <w:rFonts w:hint="cs"/>
          <w:b/>
          <w:bCs/>
          <w:sz w:val="22"/>
          <w:rtl/>
          <w:lang w:bidi="ar-EG"/>
        </w:rPr>
        <w:t>-</w:t>
      </w:r>
      <w:r w:rsidR="00D02CE2" w:rsidRPr="008738D7">
        <w:rPr>
          <w:rFonts w:hint="cs"/>
          <w:b/>
          <w:bCs/>
          <w:sz w:val="22"/>
          <w:rtl/>
          <w:lang w:bidi="ar-EG"/>
        </w:rPr>
        <w:tab/>
      </w:r>
      <w:r w:rsidRPr="008738D7">
        <w:rPr>
          <w:b/>
          <w:bCs/>
          <w:sz w:val="22"/>
          <w:rtl/>
          <w:lang w:bidi="ar-EG"/>
        </w:rPr>
        <w:t xml:space="preserve"> استعراض فعالية الهياكل والعمليات</w:t>
      </w:r>
    </w:p>
    <w:p w14:paraId="72846348" w14:textId="0F42D832" w:rsidR="00133DCF" w:rsidRPr="008738D7" w:rsidRDefault="00133DCF" w:rsidP="008738D7">
      <w:pPr>
        <w:numPr>
          <w:ilvl w:val="0"/>
          <w:numId w:val="1"/>
        </w:numPr>
        <w:spacing w:after="120"/>
        <w:ind w:left="0" w:firstLine="0"/>
        <w:jc w:val="both"/>
        <w:rPr>
          <w:sz w:val="22"/>
          <w:lang w:bidi="ar-EG"/>
        </w:rPr>
      </w:pPr>
      <w:r w:rsidRPr="008738D7">
        <w:rPr>
          <w:sz w:val="22"/>
          <w:rtl/>
          <w:lang w:bidi="ar-EG"/>
        </w:rPr>
        <w:t xml:space="preserve">تناول الفريق العامل الثاني البند </w:t>
      </w:r>
      <w:r w:rsidR="00D02CE2" w:rsidRPr="008738D7">
        <w:rPr>
          <w:rFonts w:hint="cs"/>
          <w:sz w:val="22"/>
          <w:rtl/>
          <w:lang w:bidi="ar-EG"/>
        </w:rPr>
        <w:t xml:space="preserve">12 من جدول أعمال مؤتمر الأطراف العامل كاجتماع للأطراف في بروتوكول </w:t>
      </w:r>
      <w:proofErr w:type="spellStart"/>
      <w:r w:rsidR="00D02CE2" w:rsidRPr="008738D7">
        <w:rPr>
          <w:rFonts w:hint="cs"/>
          <w:sz w:val="22"/>
          <w:rtl/>
          <w:lang w:bidi="ar-EG"/>
        </w:rPr>
        <w:t>ناغويا</w:t>
      </w:r>
      <w:proofErr w:type="spellEnd"/>
      <w:r w:rsidR="00D02CE2" w:rsidRPr="008738D7">
        <w:rPr>
          <w:rFonts w:hint="cs"/>
          <w:sz w:val="22"/>
          <w:rtl/>
          <w:lang w:bidi="ar-EG"/>
        </w:rPr>
        <w:t xml:space="preserve"> </w:t>
      </w:r>
      <w:r w:rsidRPr="008738D7">
        <w:rPr>
          <w:sz w:val="22"/>
          <w:rtl/>
          <w:lang w:bidi="ar-EG"/>
        </w:rPr>
        <w:t xml:space="preserve">في </w:t>
      </w:r>
      <w:r w:rsidR="00D02CE2" w:rsidRPr="008738D7">
        <w:rPr>
          <w:rFonts w:hint="cs"/>
          <w:sz w:val="22"/>
          <w:rtl/>
          <w:lang w:bidi="ar-EG"/>
        </w:rPr>
        <w:t>جلسته</w:t>
      </w:r>
      <w:r w:rsidRPr="008738D7">
        <w:rPr>
          <w:sz w:val="22"/>
          <w:rtl/>
          <w:lang w:bidi="ar-EG"/>
        </w:rPr>
        <w:t xml:space="preserve"> الثانية، المعقودة في 8 </w:t>
      </w:r>
      <w:r w:rsidR="00D02CE2" w:rsidRPr="008738D7">
        <w:rPr>
          <w:rFonts w:hint="cs"/>
          <w:sz w:val="22"/>
          <w:rtl/>
          <w:lang w:bidi="ar-EG"/>
        </w:rPr>
        <w:t>ديسمبر/</w:t>
      </w:r>
      <w:r w:rsidRPr="008738D7">
        <w:rPr>
          <w:sz w:val="22"/>
          <w:rtl/>
          <w:lang w:bidi="ar-EG"/>
        </w:rPr>
        <w:t xml:space="preserve">كانون الأول، بالتزامن مع البند 17 من جدول أعمال مؤتمر الأطراف في الاتفاقية والبند 13 من جدول أعمال مؤتمر الأطراف العامل </w:t>
      </w:r>
      <w:r w:rsidR="00D02CE2" w:rsidRPr="008738D7">
        <w:rPr>
          <w:rFonts w:hint="cs"/>
          <w:sz w:val="22"/>
          <w:rtl/>
          <w:lang w:bidi="ar-EG"/>
        </w:rPr>
        <w:t>ك</w:t>
      </w:r>
      <w:r w:rsidRPr="008738D7">
        <w:rPr>
          <w:sz w:val="22"/>
          <w:rtl/>
          <w:lang w:bidi="ar-EG"/>
        </w:rPr>
        <w:t xml:space="preserve">اجتماع </w:t>
      </w:r>
      <w:r w:rsidR="00D02CE2" w:rsidRPr="008738D7">
        <w:rPr>
          <w:rFonts w:hint="cs"/>
          <w:sz w:val="22"/>
          <w:rtl/>
          <w:lang w:bidi="ar-EG"/>
        </w:rPr>
        <w:t>ل</w:t>
      </w:r>
      <w:r w:rsidRPr="008738D7">
        <w:rPr>
          <w:sz w:val="22"/>
          <w:rtl/>
          <w:lang w:bidi="ar-EG"/>
        </w:rPr>
        <w:t xml:space="preserve">لأطراف في بروتوكول قرطاجنة. وعند النظر في </w:t>
      </w:r>
      <w:r w:rsidR="002B554C" w:rsidRPr="008738D7">
        <w:rPr>
          <w:rFonts w:hint="cs"/>
          <w:sz w:val="22"/>
          <w:rtl/>
          <w:lang w:bidi="ar-EG"/>
        </w:rPr>
        <w:t>هذه المسألة</w:t>
      </w:r>
      <w:r w:rsidRPr="008738D7">
        <w:rPr>
          <w:sz w:val="22"/>
          <w:rtl/>
          <w:lang w:bidi="ar-EG"/>
        </w:rPr>
        <w:t xml:space="preserve">، كان معروضا على الفريق العامل مشروع مقرر يستند إلى التوصية 3/13 الصادرة عن الهيئة الفرعية للتنفيذ ويرد في </w:t>
      </w:r>
      <w:r w:rsidR="00585D7D" w:rsidRPr="008738D7">
        <w:rPr>
          <w:rFonts w:hint="cs"/>
          <w:sz w:val="22"/>
          <w:rtl/>
          <w:lang w:bidi="ar-EG"/>
        </w:rPr>
        <w:t>تجميعات</w:t>
      </w:r>
      <w:r w:rsidRPr="008738D7">
        <w:rPr>
          <w:sz w:val="22"/>
          <w:rtl/>
          <w:lang w:bidi="ar-EG"/>
        </w:rPr>
        <w:t xml:space="preserve"> مشاريع مقررات </w:t>
      </w:r>
      <w:r w:rsidR="00D02CE2" w:rsidRPr="008738D7">
        <w:rPr>
          <w:rFonts w:hint="cs"/>
          <w:sz w:val="22"/>
          <w:rtl/>
          <w:lang w:bidi="ar-EG"/>
        </w:rPr>
        <w:t>الهيئات الثلاث</w:t>
      </w:r>
      <w:r w:rsidRPr="008738D7">
        <w:rPr>
          <w:sz w:val="22"/>
          <w:rtl/>
          <w:lang w:bidi="ar-EG"/>
        </w:rPr>
        <w:t xml:space="preserve"> (</w:t>
      </w:r>
      <w:r w:rsidRPr="008738D7">
        <w:rPr>
          <w:sz w:val="22"/>
          <w:lang w:bidi="ar-EG"/>
        </w:rPr>
        <w:t>CBD/COP/15/2</w:t>
      </w:r>
      <w:r w:rsidRPr="008738D7">
        <w:rPr>
          <w:sz w:val="22"/>
          <w:rtl/>
          <w:lang w:bidi="ar-EG"/>
        </w:rPr>
        <w:t xml:space="preserve">؛ </w:t>
      </w:r>
      <w:r w:rsidR="00D02CE2" w:rsidRPr="008738D7">
        <w:rPr>
          <w:rFonts w:hint="cs"/>
          <w:sz w:val="22"/>
          <w:rtl/>
          <w:lang w:bidi="ar-EG"/>
        </w:rPr>
        <w:t>و</w:t>
      </w:r>
      <w:r w:rsidRPr="008738D7">
        <w:rPr>
          <w:sz w:val="22"/>
          <w:lang w:bidi="ar-EG"/>
        </w:rPr>
        <w:t>CBD/CP/MOP/10/1/Add.5</w:t>
      </w:r>
      <w:r w:rsidR="00D02CE2" w:rsidRPr="008738D7">
        <w:rPr>
          <w:rFonts w:hint="cs"/>
          <w:sz w:val="22"/>
          <w:rtl/>
          <w:lang w:bidi="ar-EG"/>
        </w:rPr>
        <w:t>؛</w:t>
      </w:r>
      <w:r w:rsidRPr="008738D7">
        <w:rPr>
          <w:sz w:val="22"/>
          <w:rtl/>
          <w:lang w:bidi="ar-EG"/>
        </w:rPr>
        <w:t xml:space="preserve"> و</w:t>
      </w:r>
      <w:r w:rsidRPr="008738D7">
        <w:rPr>
          <w:sz w:val="22"/>
          <w:lang w:bidi="ar-EG"/>
        </w:rPr>
        <w:t>CBD/NP/MOP/4/1/Add.5</w:t>
      </w:r>
      <w:r w:rsidRPr="008738D7">
        <w:rPr>
          <w:sz w:val="22"/>
          <w:rtl/>
          <w:lang w:bidi="ar-EG"/>
        </w:rPr>
        <w:t>).</w:t>
      </w:r>
    </w:p>
    <w:p w14:paraId="72846349" w14:textId="57BD7210" w:rsidR="00D80BC9" w:rsidRPr="008738D7" w:rsidRDefault="00133DCF" w:rsidP="008738D7">
      <w:pPr>
        <w:numPr>
          <w:ilvl w:val="0"/>
          <w:numId w:val="1"/>
        </w:numPr>
        <w:spacing w:after="120"/>
        <w:ind w:left="0" w:firstLine="0"/>
        <w:jc w:val="both"/>
        <w:rPr>
          <w:sz w:val="22"/>
          <w:lang w:bidi="ar-EG"/>
        </w:rPr>
      </w:pPr>
      <w:r w:rsidRPr="008738D7">
        <w:rPr>
          <w:sz w:val="22"/>
          <w:rtl/>
          <w:lang w:bidi="ar-EG"/>
        </w:rPr>
        <w:t xml:space="preserve">ونظر الفريق العامل، في </w:t>
      </w:r>
      <w:r w:rsidR="00D02CE2" w:rsidRPr="008738D7">
        <w:rPr>
          <w:rFonts w:hint="cs"/>
          <w:sz w:val="22"/>
          <w:rtl/>
          <w:lang w:bidi="ar-EG"/>
        </w:rPr>
        <w:t>جلسته</w:t>
      </w:r>
      <w:r w:rsidRPr="008738D7">
        <w:rPr>
          <w:sz w:val="22"/>
          <w:rtl/>
          <w:lang w:bidi="ar-EG"/>
        </w:rPr>
        <w:t xml:space="preserve"> السادسة المعقودة في 10 </w:t>
      </w:r>
      <w:r w:rsidR="00D02CE2" w:rsidRPr="008738D7">
        <w:rPr>
          <w:rFonts w:hint="cs"/>
          <w:sz w:val="22"/>
          <w:rtl/>
          <w:lang w:bidi="ar-EG"/>
        </w:rPr>
        <w:t>ديسمبر/</w:t>
      </w:r>
      <w:r w:rsidRPr="008738D7">
        <w:rPr>
          <w:sz w:val="22"/>
          <w:rtl/>
          <w:lang w:bidi="ar-EG"/>
        </w:rPr>
        <w:t>كانون الأول، في مشروع مقرر منقح مقدم من الرئيس في إطار البند 17 من جدول أعمال الاجتماع الخامس عشر لمؤتمر الأطراف، وبعد الموافقة عليه في إطار ذلك البند من جدول الأعمال، وافق على إحالته إلى الجلسة العامة</w:t>
      </w:r>
      <w:r w:rsidR="004A2CAD" w:rsidRPr="008738D7">
        <w:rPr>
          <w:rFonts w:hint="cs"/>
          <w:sz w:val="22"/>
          <w:rtl/>
          <w:lang w:bidi="ar-EG"/>
        </w:rPr>
        <w:t>،</w:t>
      </w:r>
      <w:r w:rsidRPr="008738D7">
        <w:rPr>
          <w:sz w:val="22"/>
          <w:rtl/>
          <w:lang w:bidi="ar-EG"/>
        </w:rPr>
        <w:t xml:space="preserve"> مع إدخال التغييرات المناسبة عليه</w:t>
      </w:r>
      <w:r w:rsidR="004A2CAD" w:rsidRPr="008738D7">
        <w:rPr>
          <w:rFonts w:hint="cs"/>
          <w:sz w:val="22"/>
          <w:rtl/>
          <w:lang w:bidi="ar-EG"/>
        </w:rPr>
        <w:t>،</w:t>
      </w:r>
      <w:r w:rsidRPr="008738D7">
        <w:rPr>
          <w:sz w:val="22"/>
          <w:rtl/>
          <w:lang w:bidi="ar-EG"/>
        </w:rPr>
        <w:t xml:space="preserve"> بوصفه مشروع المقرر </w:t>
      </w:r>
      <w:r w:rsidRPr="008738D7">
        <w:rPr>
          <w:sz w:val="22"/>
          <w:lang w:bidi="ar-EG"/>
        </w:rPr>
        <w:t>CBD/NP/MOP/4/L.8</w:t>
      </w:r>
      <w:r w:rsidRPr="008738D7">
        <w:rPr>
          <w:sz w:val="22"/>
          <w:rtl/>
          <w:lang w:bidi="ar-EG"/>
        </w:rPr>
        <w:t>.</w:t>
      </w:r>
    </w:p>
    <w:p w14:paraId="7284634A" w14:textId="77777777" w:rsidR="00133DCF" w:rsidRPr="008738D7" w:rsidRDefault="00D02CE2" w:rsidP="008738D7">
      <w:pPr>
        <w:keepNext/>
        <w:shd w:val="clear" w:color="auto" w:fill="C2D69B" w:themeFill="accent3" w:themeFillTint="99"/>
        <w:spacing w:after="120"/>
        <w:jc w:val="center"/>
        <w:rPr>
          <w:b/>
          <w:bCs/>
          <w:sz w:val="22"/>
          <w:lang w:bidi="ar-EG"/>
        </w:rPr>
      </w:pPr>
      <w:r w:rsidRPr="008738D7">
        <w:rPr>
          <w:b/>
          <w:bCs/>
          <w:sz w:val="22"/>
          <w:rtl/>
          <w:lang w:bidi="ar-EG"/>
        </w:rPr>
        <w:t xml:space="preserve">البند 18 من جدول </w:t>
      </w:r>
      <w:r w:rsidR="00133DCF" w:rsidRPr="008738D7">
        <w:rPr>
          <w:b/>
          <w:bCs/>
          <w:sz w:val="22"/>
          <w:rtl/>
          <w:lang w:bidi="ar-EG"/>
        </w:rPr>
        <w:t>أعمال</w:t>
      </w:r>
      <w:r w:rsidRPr="008738D7">
        <w:rPr>
          <w:rFonts w:hint="cs"/>
          <w:b/>
          <w:bCs/>
          <w:sz w:val="22"/>
          <w:rtl/>
          <w:lang w:bidi="ar-EG"/>
        </w:rPr>
        <w:t xml:space="preserve"> مؤتمر الأطراف-</w:t>
      </w:r>
      <w:r w:rsidRPr="008738D7">
        <w:rPr>
          <w:rFonts w:hint="cs"/>
          <w:b/>
          <w:bCs/>
          <w:sz w:val="22"/>
          <w:rtl/>
          <w:lang w:bidi="ar-EG"/>
        </w:rPr>
        <w:tab/>
      </w:r>
      <w:r w:rsidR="00133DCF" w:rsidRPr="008738D7">
        <w:rPr>
          <w:b/>
          <w:bCs/>
          <w:sz w:val="22"/>
          <w:rtl/>
          <w:lang w:bidi="ar-EG"/>
        </w:rPr>
        <w:t>برنامج العمل المتعدد السنوات لمؤتمر الأطراف</w:t>
      </w:r>
    </w:p>
    <w:p w14:paraId="7284634B" w14:textId="64BA798D" w:rsidR="0013273F" w:rsidRPr="008738D7" w:rsidRDefault="0013273F" w:rsidP="008738D7">
      <w:pPr>
        <w:numPr>
          <w:ilvl w:val="0"/>
          <w:numId w:val="1"/>
        </w:numPr>
        <w:spacing w:after="120"/>
        <w:ind w:left="0" w:firstLine="0"/>
        <w:jc w:val="both"/>
        <w:rPr>
          <w:sz w:val="22"/>
          <w:lang w:bidi="ar-EG"/>
        </w:rPr>
      </w:pPr>
      <w:r w:rsidRPr="008738D7">
        <w:rPr>
          <w:sz w:val="22"/>
          <w:rtl/>
          <w:lang w:bidi="ar-EG"/>
        </w:rPr>
        <w:t xml:space="preserve">تناول الفريق العامل الثاني البند </w:t>
      </w:r>
      <w:r w:rsidR="00913802" w:rsidRPr="008738D7">
        <w:rPr>
          <w:rFonts w:hint="cs"/>
          <w:sz w:val="22"/>
          <w:rtl/>
          <w:lang w:bidi="ar-EG"/>
        </w:rPr>
        <w:t xml:space="preserve">18 من جدول أعمال مؤتمر الأطراف </w:t>
      </w:r>
      <w:r w:rsidRPr="008738D7">
        <w:rPr>
          <w:sz w:val="22"/>
          <w:rtl/>
          <w:lang w:bidi="ar-EG"/>
        </w:rPr>
        <w:t xml:space="preserve">في </w:t>
      </w:r>
      <w:r w:rsidR="00913802" w:rsidRPr="008738D7">
        <w:rPr>
          <w:rFonts w:hint="cs"/>
          <w:sz w:val="22"/>
          <w:rtl/>
          <w:lang w:bidi="ar-EG"/>
        </w:rPr>
        <w:t>جلسته</w:t>
      </w:r>
      <w:r w:rsidRPr="008738D7">
        <w:rPr>
          <w:sz w:val="22"/>
          <w:rtl/>
          <w:lang w:bidi="ar-EG"/>
        </w:rPr>
        <w:t xml:space="preserve"> الثانية المعقودة في 8 </w:t>
      </w:r>
      <w:r w:rsidR="00913802" w:rsidRPr="008738D7">
        <w:rPr>
          <w:rFonts w:hint="cs"/>
          <w:sz w:val="22"/>
          <w:rtl/>
          <w:lang w:bidi="ar-EG"/>
        </w:rPr>
        <w:t>ديسمبر/</w:t>
      </w:r>
      <w:r w:rsidRPr="008738D7">
        <w:rPr>
          <w:sz w:val="22"/>
          <w:rtl/>
          <w:lang w:bidi="ar-EG"/>
        </w:rPr>
        <w:t xml:space="preserve">كانون الأول. وعند النظر في هذا البند، كان معروضا على الفريق العامل مشروع مقرر بشأن هذه المسألة، يرد في تجميع مشاريع المقررات </w:t>
      </w:r>
      <w:r w:rsidR="00D63637">
        <w:rPr>
          <w:sz w:val="22"/>
          <w:lang w:bidi="ar-EG"/>
        </w:rPr>
        <w:t>(</w:t>
      </w:r>
      <w:r w:rsidRPr="008738D7">
        <w:rPr>
          <w:sz w:val="22"/>
          <w:lang w:bidi="ar-EG"/>
        </w:rPr>
        <w:t>CBD/COP/15/2</w:t>
      </w:r>
      <w:r w:rsidR="00D63637">
        <w:rPr>
          <w:sz w:val="22"/>
          <w:lang w:bidi="ar-EG"/>
        </w:rPr>
        <w:t>)</w:t>
      </w:r>
      <w:r w:rsidRPr="008738D7">
        <w:rPr>
          <w:sz w:val="22"/>
          <w:rtl/>
          <w:lang w:bidi="ar-EG"/>
        </w:rPr>
        <w:t xml:space="preserve">، فضلا عن مذكرة </w:t>
      </w:r>
      <w:r w:rsidR="000C1E90" w:rsidRPr="008738D7">
        <w:rPr>
          <w:rFonts w:hint="cs"/>
          <w:sz w:val="22"/>
          <w:rtl/>
          <w:lang w:bidi="ar-EG"/>
        </w:rPr>
        <w:t>أعدتها</w:t>
      </w:r>
      <w:r w:rsidRPr="008738D7">
        <w:rPr>
          <w:sz w:val="22"/>
          <w:rtl/>
          <w:lang w:bidi="ar-EG"/>
        </w:rPr>
        <w:t xml:space="preserve"> الأمين</w:t>
      </w:r>
      <w:r w:rsidR="000C1E90" w:rsidRPr="008738D7">
        <w:rPr>
          <w:rFonts w:hint="cs"/>
          <w:sz w:val="22"/>
          <w:rtl/>
          <w:lang w:bidi="ar-EG"/>
        </w:rPr>
        <w:t>ة</w:t>
      </w:r>
      <w:r w:rsidRPr="008738D7">
        <w:rPr>
          <w:sz w:val="22"/>
          <w:rtl/>
          <w:lang w:bidi="ar-EG"/>
        </w:rPr>
        <w:t xml:space="preserve"> التنفيذي</w:t>
      </w:r>
      <w:r w:rsidR="000C1E90" w:rsidRPr="008738D7">
        <w:rPr>
          <w:rFonts w:hint="cs"/>
          <w:sz w:val="22"/>
          <w:rtl/>
          <w:lang w:bidi="ar-EG"/>
        </w:rPr>
        <w:t>ة</w:t>
      </w:r>
      <w:r w:rsidRPr="008738D7">
        <w:rPr>
          <w:sz w:val="22"/>
          <w:rtl/>
          <w:lang w:bidi="ar-EG"/>
        </w:rPr>
        <w:t xml:space="preserve"> بشأن برنامج العمل المتعدد السنوات حتى عام 2030 </w:t>
      </w:r>
      <w:r w:rsidR="00D63637">
        <w:rPr>
          <w:sz w:val="22"/>
          <w:lang w:bidi="ar-EG"/>
        </w:rPr>
        <w:t>(</w:t>
      </w:r>
      <w:r w:rsidRPr="008738D7">
        <w:rPr>
          <w:sz w:val="22"/>
          <w:lang w:bidi="ar-EG"/>
        </w:rPr>
        <w:t>CBD/COP/15/15</w:t>
      </w:r>
      <w:r w:rsidR="00D63637">
        <w:rPr>
          <w:sz w:val="22"/>
          <w:lang w:bidi="ar-EG"/>
        </w:rPr>
        <w:t>)</w:t>
      </w:r>
      <w:r w:rsidRPr="008738D7">
        <w:rPr>
          <w:sz w:val="22"/>
          <w:rtl/>
          <w:lang w:bidi="ar-EG"/>
        </w:rPr>
        <w:t>.</w:t>
      </w:r>
    </w:p>
    <w:p w14:paraId="7284634C" w14:textId="77777777" w:rsidR="0013273F" w:rsidRPr="008738D7" w:rsidRDefault="0013273F" w:rsidP="008738D7">
      <w:pPr>
        <w:numPr>
          <w:ilvl w:val="0"/>
          <w:numId w:val="1"/>
        </w:numPr>
        <w:spacing w:after="120"/>
        <w:ind w:left="0" w:firstLine="0"/>
        <w:jc w:val="both"/>
        <w:rPr>
          <w:sz w:val="22"/>
          <w:lang w:bidi="ar-EG"/>
        </w:rPr>
      </w:pPr>
      <w:r w:rsidRPr="008738D7">
        <w:rPr>
          <w:sz w:val="22"/>
          <w:rtl/>
          <w:lang w:bidi="ar-EG"/>
        </w:rPr>
        <w:t>وأدلى ممثل كندا ببيان.</w:t>
      </w:r>
    </w:p>
    <w:p w14:paraId="7284634D" w14:textId="54A757F3" w:rsidR="0013273F" w:rsidRPr="008738D7" w:rsidRDefault="0013273F" w:rsidP="008738D7">
      <w:pPr>
        <w:numPr>
          <w:ilvl w:val="0"/>
          <w:numId w:val="1"/>
        </w:numPr>
        <w:spacing w:after="120"/>
        <w:ind w:left="0" w:firstLine="0"/>
        <w:jc w:val="both"/>
        <w:rPr>
          <w:sz w:val="22"/>
          <w:lang w:bidi="ar-EG"/>
        </w:rPr>
      </w:pPr>
      <w:r w:rsidRPr="008738D7">
        <w:rPr>
          <w:sz w:val="22"/>
          <w:rtl/>
          <w:lang w:bidi="ar-EG"/>
        </w:rPr>
        <w:t>واتفق الفريق العامل على أن يقوم الرئيس بإعداد مشروع مقرر منقح للنظر فيه، مع مراعاة البيان المدلى</w:t>
      </w:r>
      <w:r w:rsidR="00156170">
        <w:rPr>
          <w:rFonts w:hint="cs"/>
          <w:sz w:val="22"/>
          <w:rtl/>
          <w:lang w:bidi="ar-EG"/>
        </w:rPr>
        <w:t xml:space="preserve"> به</w:t>
      </w:r>
      <w:r w:rsidRPr="008738D7">
        <w:rPr>
          <w:sz w:val="22"/>
          <w:rtl/>
          <w:lang w:bidi="ar-EG"/>
        </w:rPr>
        <w:t>.</w:t>
      </w:r>
    </w:p>
    <w:p w14:paraId="7284634E" w14:textId="79BAA148" w:rsidR="00133DCF" w:rsidRDefault="00CF5DD8" w:rsidP="008738D7">
      <w:pPr>
        <w:numPr>
          <w:ilvl w:val="0"/>
          <w:numId w:val="1"/>
        </w:numPr>
        <w:spacing w:after="120"/>
        <w:ind w:left="0" w:firstLine="0"/>
        <w:jc w:val="both"/>
        <w:rPr>
          <w:sz w:val="22"/>
          <w:lang w:bidi="ar-EG"/>
        </w:rPr>
      </w:pPr>
      <w:r>
        <w:rPr>
          <w:rFonts w:hint="cs"/>
          <w:sz w:val="22"/>
          <w:rtl/>
          <w:lang w:bidi="ar-EG"/>
        </w:rPr>
        <w:t xml:space="preserve">ونظر الفريق العامل، في جلسته العاشرة المعقودة في 9 ديسمبر/كانون الأول، في مشروع المقرر المنقح المقدم من الرئيس ووافق عليه، بصيغته المُعدلة شفويا، لإحالته إلى الجلسة العامة بوصفه مشروع المقرر </w:t>
      </w:r>
      <w:r>
        <w:rPr>
          <w:sz w:val="22"/>
          <w:lang w:bidi="ar-EG"/>
        </w:rPr>
        <w:t>CBD/NP/MOP/4/L</w:t>
      </w:r>
      <w:r w:rsidR="001C69F5">
        <w:rPr>
          <w:sz w:val="22"/>
          <w:lang w:bidi="ar-EG"/>
        </w:rPr>
        <w:t>.20</w:t>
      </w:r>
      <w:r>
        <w:rPr>
          <w:rFonts w:hint="cs"/>
          <w:sz w:val="22"/>
          <w:rtl/>
        </w:rPr>
        <w:t>.</w:t>
      </w:r>
    </w:p>
    <w:p w14:paraId="07CA3B4D" w14:textId="08BD5015" w:rsidR="001C69F5" w:rsidRPr="008738D7" w:rsidRDefault="001C69F5" w:rsidP="008738D7">
      <w:pPr>
        <w:numPr>
          <w:ilvl w:val="0"/>
          <w:numId w:val="1"/>
        </w:numPr>
        <w:spacing w:after="120"/>
        <w:ind w:left="0" w:firstLine="0"/>
        <w:jc w:val="both"/>
        <w:rPr>
          <w:sz w:val="22"/>
          <w:lang w:bidi="ar-EG"/>
        </w:rPr>
      </w:pPr>
      <w:r>
        <w:rPr>
          <w:rFonts w:hint="cs"/>
          <w:sz w:val="22"/>
          <w:rtl/>
        </w:rPr>
        <w:t>وأثناء المناقشة، اتفق الفريق العامل</w:t>
      </w:r>
      <w:r w:rsidR="00DF6448">
        <w:rPr>
          <w:rFonts w:hint="cs"/>
          <w:sz w:val="22"/>
          <w:rtl/>
        </w:rPr>
        <w:t xml:space="preserve"> على أن ينعكس التعليق التالي في هذا التقرير. وقال ممثلة اليابان إنه فيما يتعلق بتنفيذ برنامج العمل من جانب الأمانة، كان من المهم</w:t>
      </w:r>
      <w:r w:rsidR="00F96E6B">
        <w:rPr>
          <w:rFonts w:hint="cs"/>
          <w:sz w:val="22"/>
          <w:rtl/>
        </w:rPr>
        <w:t xml:space="preserve"> تذكير الأطراف بمراعاة حدود الميزانية ومطالبة الأمانة استخدام الموارد بفعالية وكفاءة عن الاضطلاع </w:t>
      </w:r>
      <w:r w:rsidR="00CB46B9">
        <w:rPr>
          <w:rFonts w:hint="cs"/>
          <w:sz w:val="22"/>
          <w:rtl/>
        </w:rPr>
        <w:t>بأعمالها.</w:t>
      </w:r>
    </w:p>
    <w:p w14:paraId="7284634F" w14:textId="77777777" w:rsidR="0013273F" w:rsidRPr="008738D7" w:rsidRDefault="009723E1" w:rsidP="008738D7">
      <w:pPr>
        <w:keepNext/>
        <w:shd w:val="clear" w:color="auto" w:fill="C2D69B" w:themeFill="accent3" w:themeFillTint="99"/>
        <w:spacing w:after="120"/>
        <w:jc w:val="center"/>
        <w:rPr>
          <w:b/>
          <w:bCs/>
          <w:sz w:val="22"/>
          <w:lang w:bidi="ar-EG"/>
        </w:rPr>
      </w:pPr>
      <w:r w:rsidRPr="008738D7">
        <w:rPr>
          <w:b/>
          <w:bCs/>
          <w:sz w:val="22"/>
          <w:rtl/>
          <w:lang w:bidi="ar-EG"/>
        </w:rPr>
        <w:t xml:space="preserve">البند 19 من جدول </w:t>
      </w:r>
      <w:r w:rsidR="000C1E90" w:rsidRPr="008738D7">
        <w:rPr>
          <w:rFonts w:hint="cs"/>
          <w:b/>
          <w:bCs/>
          <w:sz w:val="22"/>
          <w:rtl/>
          <w:lang w:bidi="ar-EG"/>
        </w:rPr>
        <w:t>أعمال مؤتمر الأطراف</w:t>
      </w:r>
      <w:r w:rsidR="001254DB" w:rsidRPr="008738D7">
        <w:rPr>
          <w:rFonts w:hint="cs"/>
          <w:b/>
          <w:bCs/>
          <w:sz w:val="22"/>
          <w:rtl/>
          <w:lang w:bidi="ar-EG"/>
        </w:rPr>
        <w:t>-</w:t>
      </w:r>
      <w:r w:rsidRPr="008738D7">
        <w:rPr>
          <w:b/>
          <w:bCs/>
          <w:sz w:val="22"/>
          <w:rtl/>
          <w:lang w:bidi="ar-EG"/>
        </w:rPr>
        <w:tab/>
        <w:t>المناطق المحمية وغيرها من تدابير الحفظ الفعالة</w:t>
      </w:r>
      <w:r w:rsidR="000C1E90" w:rsidRPr="008738D7">
        <w:rPr>
          <w:rFonts w:hint="cs"/>
          <w:b/>
          <w:bCs/>
          <w:sz w:val="22"/>
          <w:rtl/>
          <w:lang w:bidi="ar-EG"/>
        </w:rPr>
        <w:t xml:space="preserve"> القائمة</w:t>
      </w:r>
      <w:r w:rsidRPr="008738D7">
        <w:rPr>
          <w:b/>
          <w:bCs/>
          <w:sz w:val="22"/>
          <w:rtl/>
          <w:lang w:bidi="ar-EG"/>
        </w:rPr>
        <w:t xml:space="preserve"> على أساس المناطق</w:t>
      </w:r>
    </w:p>
    <w:p w14:paraId="72846350" w14:textId="2254BD05" w:rsidR="009723E1" w:rsidRPr="008738D7" w:rsidRDefault="009723E1" w:rsidP="008738D7">
      <w:pPr>
        <w:numPr>
          <w:ilvl w:val="0"/>
          <w:numId w:val="1"/>
        </w:numPr>
        <w:spacing w:after="120"/>
        <w:ind w:left="0" w:firstLine="0"/>
        <w:jc w:val="both"/>
        <w:rPr>
          <w:sz w:val="22"/>
          <w:lang w:bidi="ar-EG"/>
        </w:rPr>
      </w:pPr>
      <w:r w:rsidRPr="008738D7">
        <w:rPr>
          <w:sz w:val="22"/>
          <w:rtl/>
          <w:lang w:bidi="ar-EG"/>
        </w:rPr>
        <w:t>تناول الفريق العامل</w:t>
      </w:r>
      <w:r w:rsidR="00585D7D" w:rsidRPr="008738D7">
        <w:rPr>
          <w:rFonts w:hint="cs"/>
          <w:sz w:val="22"/>
          <w:rtl/>
          <w:lang w:bidi="ar-EG"/>
        </w:rPr>
        <w:t xml:space="preserve"> الثاني</w:t>
      </w:r>
      <w:r w:rsidRPr="008738D7">
        <w:rPr>
          <w:sz w:val="22"/>
          <w:rtl/>
          <w:lang w:bidi="ar-EG"/>
        </w:rPr>
        <w:t xml:space="preserve"> البند </w:t>
      </w:r>
      <w:r w:rsidR="000C1E90" w:rsidRPr="008738D7">
        <w:rPr>
          <w:rFonts w:hint="cs"/>
          <w:sz w:val="22"/>
          <w:rtl/>
          <w:lang w:bidi="ar-EG"/>
        </w:rPr>
        <w:t xml:space="preserve">19 من جدول أعمال مؤتمر الأطراف </w:t>
      </w:r>
      <w:r w:rsidRPr="008738D7">
        <w:rPr>
          <w:sz w:val="22"/>
          <w:rtl/>
          <w:lang w:bidi="ar-EG"/>
        </w:rPr>
        <w:t xml:space="preserve">في </w:t>
      </w:r>
      <w:r w:rsidR="000C1E90" w:rsidRPr="008738D7">
        <w:rPr>
          <w:rFonts w:hint="cs"/>
          <w:sz w:val="22"/>
          <w:rtl/>
          <w:lang w:bidi="ar-EG"/>
        </w:rPr>
        <w:t>جلسته</w:t>
      </w:r>
      <w:r w:rsidRPr="008738D7">
        <w:rPr>
          <w:sz w:val="22"/>
          <w:rtl/>
          <w:lang w:bidi="ar-EG"/>
        </w:rPr>
        <w:t xml:space="preserve"> الثانية المعقودة في 8 </w:t>
      </w:r>
      <w:r w:rsidR="000C1E90" w:rsidRPr="008738D7">
        <w:rPr>
          <w:rFonts w:hint="cs"/>
          <w:sz w:val="22"/>
          <w:rtl/>
          <w:lang w:bidi="ar-EG"/>
        </w:rPr>
        <w:t>ديسمبر/</w:t>
      </w:r>
      <w:r w:rsidRPr="008738D7">
        <w:rPr>
          <w:sz w:val="22"/>
          <w:rtl/>
          <w:lang w:bidi="ar-EG"/>
        </w:rPr>
        <w:t xml:space="preserve">كانون الأول. وعند النظر في هذا البند، كان معروضا على الفريق العامل مذكرة </w:t>
      </w:r>
      <w:r w:rsidR="000C1E90" w:rsidRPr="008738D7">
        <w:rPr>
          <w:rFonts w:hint="cs"/>
          <w:sz w:val="22"/>
          <w:rtl/>
          <w:lang w:bidi="ar-EG"/>
        </w:rPr>
        <w:t>أعدتها</w:t>
      </w:r>
      <w:r w:rsidRPr="008738D7">
        <w:rPr>
          <w:sz w:val="22"/>
          <w:rtl/>
          <w:lang w:bidi="ar-EG"/>
        </w:rPr>
        <w:t xml:space="preserve"> الأمين</w:t>
      </w:r>
      <w:r w:rsidR="000C1E90" w:rsidRPr="008738D7">
        <w:rPr>
          <w:rFonts w:hint="cs"/>
          <w:sz w:val="22"/>
          <w:rtl/>
          <w:lang w:bidi="ar-EG"/>
        </w:rPr>
        <w:t>ة</w:t>
      </w:r>
      <w:r w:rsidRPr="008738D7">
        <w:rPr>
          <w:sz w:val="22"/>
          <w:rtl/>
          <w:lang w:bidi="ar-EG"/>
        </w:rPr>
        <w:t xml:space="preserve"> التنفيذي</w:t>
      </w:r>
      <w:r w:rsidR="000C1E90" w:rsidRPr="008738D7">
        <w:rPr>
          <w:rFonts w:hint="cs"/>
          <w:sz w:val="22"/>
          <w:rtl/>
          <w:lang w:bidi="ar-EG"/>
        </w:rPr>
        <w:t>ة</w:t>
      </w:r>
      <w:r w:rsidRPr="008738D7">
        <w:rPr>
          <w:sz w:val="22"/>
          <w:rtl/>
          <w:lang w:bidi="ar-EG"/>
        </w:rPr>
        <w:t xml:space="preserve"> عن </w:t>
      </w:r>
      <w:r w:rsidR="000C1E90" w:rsidRPr="008738D7">
        <w:rPr>
          <w:rFonts w:hint="cs"/>
          <w:sz w:val="22"/>
          <w:rtl/>
          <w:lang w:bidi="ar-EG"/>
        </w:rPr>
        <w:t xml:space="preserve">الوضع </w:t>
      </w:r>
      <w:r w:rsidR="000C1E90" w:rsidRPr="008738D7">
        <w:rPr>
          <w:rFonts w:hint="cs"/>
          <w:sz w:val="22"/>
          <w:rtl/>
          <w:lang w:bidi="ar-EG"/>
        </w:rPr>
        <w:lastRenderedPageBreak/>
        <w:t>العالمي للمناطق المحمية، والثغرات والفرص التي تعرفها</w:t>
      </w:r>
      <w:r w:rsidRPr="008738D7">
        <w:rPr>
          <w:sz w:val="22"/>
          <w:rtl/>
          <w:lang w:bidi="ar-EG"/>
        </w:rPr>
        <w:t xml:space="preserve"> </w:t>
      </w:r>
      <w:r w:rsidR="000C1E90" w:rsidRPr="008738D7">
        <w:rPr>
          <w:rFonts w:hint="cs"/>
          <w:sz w:val="22"/>
          <w:rtl/>
          <w:lang w:bidi="ar-EG"/>
        </w:rPr>
        <w:t>و</w:t>
      </w:r>
      <w:r w:rsidRPr="008738D7">
        <w:rPr>
          <w:sz w:val="22"/>
          <w:rtl/>
          <w:lang w:bidi="ar-EG"/>
        </w:rPr>
        <w:t>تدابير الحفظ</w:t>
      </w:r>
      <w:r w:rsidR="000C1E90" w:rsidRPr="008738D7">
        <w:rPr>
          <w:rFonts w:hint="cs"/>
          <w:sz w:val="22"/>
          <w:rtl/>
          <w:lang w:bidi="ar-EG"/>
        </w:rPr>
        <w:t xml:space="preserve"> الأخرى</w:t>
      </w:r>
      <w:r w:rsidRPr="008738D7">
        <w:rPr>
          <w:sz w:val="22"/>
          <w:rtl/>
          <w:lang w:bidi="ar-EG"/>
        </w:rPr>
        <w:t xml:space="preserve"> </w:t>
      </w:r>
      <w:r w:rsidR="000C1E90" w:rsidRPr="008738D7">
        <w:rPr>
          <w:rFonts w:hint="cs"/>
          <w:sz w:val="22"/>
          <w:rtl/>
          <w:lang w:bidi="ar-EG"/>
        </w:rPr>
        <w:t xml:space="preserve">القائمة </w:t>
      </w:r>
      <w:r w:rsidRPr="008738D7">
        <w:rPr>
          <w:sz w:val="22"/>
          <w:rtl/>
          <w:lang w:bidi="ar-EG"/>
        </w:rPr>
        <w:t xml:space="preserve">على أساس المناطق </w:t>
      </w:r>
      <w:r w:rsidR="00D63637">
        <w:rPr>
          <w:sz w:val="22"/>
          <w:lang w:bidi="ar-EG"/>
        </w:rPr>
        <w:t>(</w:t>
      </w:r>
      <w:r w:rsidRPr="008738D7">
        <w:rPr>
          <w:sz w:val="22"/>
          <w:lang w:bidi="ar-EG"/>
        </w:rPr>
        <w:t>CBD/COP/15/INF/3</w:t>
      </w:r>
      <w:r w:rsidR="00D63637">
        <w:rPr>
          <w:sz w:val="22"/>
          <w:lang w:bidi="ar-EG"/>
        </w:rPr>
        <w:t>)</w:t>
      </w:r>
      <w:r w:rsidRPr="008738D7">
        <w:rPr>
          <w:sz w:val="22"/>
          <w:rtl/>
          <w:lang w:bidi="ar-EG"/>
        </w:rPr>
        <w:t>.</w:t>
      </w:r>
    </w:p>
    <w:p w14:paraId="72846351" w14:textId="77777777" w:rsidR="009723E1" w:rsidRPr="008738D7" w:rsidRDefault="009723E1" w:rsidP="008738D7">
      <w:pPr>
        <w:numPr>
          <w:ilvl w:val="0"/>
          <w:numId w:val="1"/>
        </w:numPr>
        <w:spacing w:after="120"/>
        <w:ind w:left="0" w:firstLine="0"/>
        <w:jc w:val="both"/>
        <w:rPr>
          <w:sz w:val="22"/>
          <w:lang w:bidi="ar-EG"/>
        </w:rPr>
      </w:pPr>
      <w:r w:rsidRPr="008738D7">
        <w:rPr>
          <w:sz w:val="22"/>
          <w:rtl/>
          <w:lang w:bidi="ar-EG"/>
        </w:rPr>
        <w:t>وأدلى ممثل زمبابوي ببيان باسم الدول الأفريقية.</w:t>
      </w:r>
    </w:p>
    <w:p w14:paraId="72846352" w14:textId="77777777" w:rsidR="0013273F" w:rsidRPr="008738D7" w:rsidRDefault="009723E1" w:rsidP="008738D7">
      <w:pPr>
        <w:numPr>
          <w:ilvl w:val="0"/>
          <w:numId w:val="1"/>
        </w:numPr>
        <w:spacing w:after="120"/>
        <w:ind w:left="0" w:firstLine="0"/>
        <w:jc w:val="both"/>
        <w:rPr>
          <w:sz w:val="22"/>
          <w:lang w:bidi="ar-EG"/>
        </w:rPr>
      </w:pPr>
      <w:r w:rsidRPr="008738D7">
        <w:rPr>
          <w:sz w:val="22"/>
          <w:rtl/>
          <w:lang w:bidi="ar-EG"/>
        </w:rPr>
        <w:t xml:space="preserve">وأحاط الفريق العامل علما بالمعلومات الواردة في الوثيقة </w:t>
      </w:r>
      <w:r w:rsidRPr="008738D7">
        <w:rPr>
          <w:sz w:val="22"/>
          <w:lang w:bidi="ar-EG"/>
        </w:rPr>
        <w:t>CBD/COP/15/INF/3</w:t>
      </w:r>
      <w:r w:rsidRPr="008738D7">
        <w:rPr>
          <w:sz w:val="22"/>
          <w:rtl/>
          <w:lang w:bidi="ar-EG"/>
        </w:rPr>
        <w:t>.</w:t>
      </w:r>
    </w:p>
    <w:p w14:paraId="72846353" w14:textId="77777777" w:rsidR="009723E1" w:rsidRPr="008738D7" w:rsidRDefault="009723E1" w:rsidP="008738D7">
      <w:pPr>
        <w:keepNext/>
        <w:shd w:val="clear" w:color="auto" w:fill="C2D69B" w:themeFill="accent3" w:themeFillTint="99"/>
        <w:spacing w:after="120"/>
        <w:jc w:val="center"/>
        <w:rPr>
          <w:b/>
          <w:bCs/>
          <w:sz w:val="22"/>
          <w:rtl/>
          <w:lang w:bidi="ar-EG"/>
        </w:rPr>
      </w:pPr>
      <w:r w:rsidRPr="008738D7">
        <w:rPr>
          <w:sz w:val="22"/>
          <w:shd w:val="clear" w:color="auto" w:fill="C2D69B" w:themeFill="accent3" w:themeFillTint="99"/>
          <w:rtl/>
          <w:lang w:bidi="ar-EG"/>
        </w:rPr>
        <w:t>ا</w:t>
      </w:r>
      <w:r w:rsidRPr="008738D7">
        <w:rPr>
          <w:b/>
          <w:bCs/>
          <w:sz w:val="22"/>
          <w:shd w:val="clear" w:color="auto" w:fill="C2D69B" w:themeFill="accent3" w:themeFillTint="99"/>
          <w:rtl/>
          <w:lang w:bidi="ar-EG"/>
        </w:rPr>
        <w:t xml:space="preserve">لبند 20 من جدول </w:t>
      </w:r>
      <w:r w:rsidR="00E22FD7" w:rsidRPr="008738D7">
        <w:rPr>
          <w:rFonts w:hint="cs"/>
          <w:b/>
          <w:bCs/>
          <w:sz w:val="22"/>
          <w:rtl/>
          <w:lang w:bidi="ar-EG"/>
        </w:rPr>
        <w:t>أعمال</w:t>
      </w:r>
      <w:r w:rsidR="00E22FD7" w:rsidRPr="008738D7">
        <w:rPr>
          <w:rFonts w:hint="cs"/>
          <w:b/>
          <w:bCs/>
          <w:sz w:val="22"/>
          <w:shd w:val="clear" w:color="auto" w:fill="C2D69B" w:themeFill="accent3" w:themeFillTint="99"/>
          <w:rtl/>
          <w:lang w:bidi="ar-EG"/>
        </w:rPr>
        <w:t xml:space="preserve"> مؤتمر الأطراف</w:t>
      </w:r>
      <w:r w:rsidR="001254DB" w:rsidRPr="008738D7">
        <w:rPr>
          <w:rFonts w:hint="cs"/>
          <w:b/>
          <w:bCs/>
          <w:sz w:val="22"/>
          <w:shd w:val="clear" w:color="auto" w:fill="C2D69B" w:themeFill="accent3" w:themeFillTint="99"/>
          <w:rtl/>
          <w:lang w:bidi="ar-EG"/>
        </w:rPr>
        <w:t>-</w:t>
      </w:r>
      <w:r w:rsidRPr="008738D7">
        <w:rPr>
          <w:b/>
          <w:bCs/>
          <w:sz w:val="22"/>
          <w:shd w:val="clear" w:color="auto" w:fill="C2D69B" w:themeFill="accent3" w:themeFillTint="99"/>
          <w:rtl/>
          <w:lang w:bidi="ar-EG"/>
        </w:rPr>
        <w:tab/>
        <w:t>التنوع البيولوجي البحري والساحلي</w:t>
      </w:r>
    </w:p>
    <w:p w14:paraId="72846354" w14:textId="631D4613" w:rsidR="009723E1" w:rsidRPr="008738D7" w:rsidRDefault="009723E1" w:rsidP="009B0402">
      <w:pPr>
        <w:keepNext/>
        <w:spacing w:after="120"/>
        <w:ind w:left="720"/>
        <w:jc w:val="center"/>
        <w:rPr>
          <w:i/>
          <w:iCs/>
          <w:sz w:val="22"/>
          <w:lang w:bidi="ar-EG"/>
        </w:rPr>
      </w:pPr>
      <w:r w:rsidRPr="008738D7">
        <w:rPr>
          <w:i/>
          <w:iCs/>
          <w:sz w:val="22"/>
          <w:shd w:val="clear" w:color="auto" w:fill="C2D69B" w:themeFill="accent3" w:themeFillTint="99"/>
          <w:rtl/>
          <w:lang w:bidi="ar-EG"/>
        </w:rPr>
        <w:t xml:space="preserve">البند 20 ألف من جدول </w:t>
      </w:r>
      <w:r w:rsidR="00E22FD7" w:rsidRPr="008738D7">
        <w:rPr>
          <w:rFonts w:hint="cs"/>
          <w:i/>
          <w:iCs/>
          <w:sz w:val="22"/>
          <w:shd w:val="clear" w:color="auto" w:fill="C2D69B" w:themeFill="accent3" w:themeFillTint="99"/>
          <w:rtl/>
          <w:lang w:bidi="ar-EG"/>
        </w:rPr>
        <w:t>أعمال مؤتمر الأطراف</w:t>
      </w:r>
      <w:r w:rsidR="00585D7D" w:rsidRPr="008738D7">
        <w:rPr>
          <w:rFonts w:hint="cs"/>
          <w:i/>
          <w:iCs/>
          <w:sz w:val="22"/>
          <w:shd w:val="clear" w:color="auto" w:fill="C2D69B" w:themeFill="accent3" w:themeFillTint="99"/>
          <w:rtl/>
          <w:lang w:bidi="ar-EG"/>
        </w:rPr>
        <w:t>-</w:t>
      </w:r>
      <w:r w:rsidRPr="008738D7">
        <w:rPr>
          <w:i/>
          <w:iCs/>
          <w:sz w:val="22"/>
          <w:shd w:val="clear" w:color="auto" w:fill="C2D69B" w:themeFill="accent3" w:themeFillTint="99"/>
          <w:rtl/>
          <w:lang w:bidi="ar-EG"/>
        </w:rPr>
        <w:tab/>
        <w:t>المناطق البحرية الهامة إيكولوجيا أو بيولوجيا</w:t>
      </w:r>
    </w:p>
    <w:p w14:paraId="72846355" w14:textId="3B4EC0A5" w:rsidR="009723E1" w:rsidRPr="008738D7" w:rsidRDefault="009B5BD6" w:rsidP="008738D7">
      <w:pPr>
        <w:numPr>
          <w:ilvl w:val="0"/>
          <w:numId w:val="1"/>
        </w:numPr>
        <w:spacing w:after="120"/>
        <w:ind w:left="0" w:firstLine="0"/>
        <w:jc w:val="both"/>
        <w:rPr>
          <w:sz w:val="22"/>
          <w:lang w:bidi="ar-EG"/>
        </w:rPr>
      </w:pPr>
      <w:r w:rsidRPr="008738D7">
        <w:rPr>
          <w:sz w:val="22"/>
          <w:rtl/>
          <w:lang w:bidi="ar-EG"/>
        </w:rPr>
        <w:t xml:space="preserve">تناول الفريق العامل الثاني البند الفرعي </w:t>
      </w:r>
      <w:r w:rsidR="000366D6" w:rsidRPr="008738D7">
        <w:rPr>
          <w:rFonts w:hint="cs"/>
          <w:sz w:val="22"/>
          <w:rtl/>
          <w:lang w:bidi="ar-EG"/>
        </w:rPr>
        <w:t>20 ألف من جدول أعمال مؤتمر الأطراف</w:t>
      </w:r>
      <w:r w:rsidRPr="008738D7">
        <w:rPr>
          <w:sz w:val="22"/>
          <w:rtl/>
          <w:lang w:bidi="ar-EG"/>
        </w:rPr>
        <w:t xml:space="preserve"> في </w:t>
      </w:r>
      <w:r w:rsidR="005F7A01" w:rsidRPr="008738D7">
        <w:rPr>
          <w:rFonts w:hint="cs"/>
          <w:sz w:val="22"/>
          <w:rtl/>
          <w:lang w:bidi="ar-EG"/>
        </w:rPr>
        <w:t>جلسته</w:t>
      </w:r>
      <w:r w:rsidRPr="008738D7">
        <w:rPr>
          <w:sz w:val="22"/>
          <w:rtl/>
          <w:lang w:bidi="ar-EG"/>
        </w:rPr>
        <w:t xml:space="preserve"> الأولى المعقودة في 7</w:t>
      </w:r>
      <w:r w:rsidR="00B96AEF">
        <w:rPr>
          <w:rFonts w:hint="cs"/>
          <w:sz w:val="22"/>
          <w:rtl/>
          <w:lang w:bidi="ar-EG"/>
        </w:rPr>
        <w:t> </w:t>
      </w:r>
      <w:r w:rsidR="005F7A01" w:rsidRPr="008738D7">
        <w:rPr>
          <w:rFonts w:hint="cs"/>
          <w:sz w:val="22"/>
          <w:rtl/>
          <w:lang w:bidi="ar-EG"/>
        </w:rPr>
        <w:t>ديسمبر/</w:t>
      </w:r>
      <w:r w:rsidRPr="008738D7">
        <w:rPr>
          <w:sz w:val="22"/>
          <w:rtl/>
          <w:lang w:bidi="ar-EG"/>
        </w:rPr>
        <w:t xml:space="preserve">كانون الأول، </w:t>
      </w:r>
      <w:r w:rsidR="001F6FD3" w:rsidRPr="008738D7">
        <w:rPr>
          <w:rFonts w:hint="cs"/>
          <w:sz w:val="22"/>
          <w:rtl/>
          <w:lang w:bidi="ar-EG"/>
        </w:rPr>
        <w:t>مشيرا إلى</w:t>
      </w:r>
      <w:r w:rsidR="005F7A01" w:rsidRPr="008738D7">
        <w:rPr>
          <w:rFonts w:hint="cs"/>
          <w:sz w:val="22"/>
          <w:rtl/>
          <w:lang w:bidi="ar-EG"/>
        </w:rPr>
        <w:t xml:space="preserve"> وجود</w:t>
      </w:r>
      <w:r w:rsidRPr="008738D7">
        <w:rPr>
          <w:sz w:val="22"/>
          <w:rtl/>
          <w:lang w:bidi="ar-EG"/>
        </w:rPr>
        <w:t xml:space="preserve"> نتيجتين منفصلتين يتعين النظر فيهما، ناشئتين عن المناقشات التي جرت بشأن هذه المسألة في كل من الاجتماعين الثالث والعشرين والرابع والعشرين للهيئة الفرعية للمشورة العلمية والتقنية والتكنولوجية.</w:t>
      </w:r>
    </w:p>
    <w:p w14:paraId="72846356" w14:textId="1EE5C8AB" w:rsidR="009B5BD6" w:rsidRPr="008738D7" w:rsidRDefault="009B5BD6" w:rsidP="008738D7">
      <w:pPr>
        <w:keepNext/>
        <w:shd w:val="clear" w:color="auto" w:fill="C2D69B" w:themeFill="accent3" w:themeFillTint="99"/>
        <w:spacing w:after="120"/>
        <w:ind w:left="720"/>
        <w:jc w:val="both"/>
        <w:rPr>
          <w:sz w:val="22"/>
          <w:lang w:bidi="ar-EG"/>
        </w:rPr>
      </w:pPr>
      <w:r w:rsidRPr="008738D7">
        <w:rPr>
          <w:i/>
          <w:iCs/>
          <w:sz w:val="22"/>
          <w:rtl/>
          <w:lang w:bidi="ar-EG"/>
        </w:rPr>
        <w:t>البند 20 ألف</w:t>
      </w:r>
      <w:r w:rsidR="00F51F4E">
        <w:rPr>
          <w:rFonts w:hint="cs"/>
          <w:i/>
          <w:iCs/>
          <w:sz w:val="22"/>
          <w:rtl/>
          <w:lang w:bidi="ar-EG"/>
        </w:rPr>
        <w:t>-1</w:t>
      </w:r>
      <w:r w:rsidRPr="008738D7">
        <w:rPr>
          <w:i/>
          <w:iCs/>
          <w:sz w:val="22"/>
          <w:rtl/>
          <w:lang w:bidi="ar-EG"/>
        </w:rPr>
        <w:t xml:space="preserve"> من جدول </w:t>
      </w:r>
      <w:r w:rsidR="001254DB" w:rsidRPr="008738D7">
        <w:rPr>
          <w:rFonts w:hint="cs"/>
          <w:i/>
          <w:iCs/>
          <w:sz w:val="22"/>
          <w:rtl/>
          <w:lang w:bidi="ar-EG"/>
        </w:rPr>
        <w:t>أعمال مؤتمر الأطراف-</w:t>
      </w:r>
      <w:r w:rsidR="001254DB" w:rsidRPr="008738D7">
        <w:rPr>
          <w:rFonts w:hint="cs"/>
          <w:i/>
          <w:iCs/>
          <w:sz w:val="22"/>
          <w:rtl/>
          <w:lang w:bidi="ar-EG"/>
        </w:rPr>
        <w:tab/>
      </w:r>
      <w:r w:rsidRPr="008738D7">
        <w:rPr>
          <w:i/>
          <w:iCs/>
          <w:sz w:val="22"/>
          <w:rtl/>
          <w:lang w:bidi="ar-EG"/>
        </w:rPr>
        <w:t xml:space="preserve">المناطق البحرية </w:t>
      </w:r>
      <w:r w:rsidR="00E22FD7" w:rsidRPr="008738D7">
        <w:rPr>
          <w:rFonts w:hint="cs"/>
          <w:i/>
          <w:iCs/>
          <w:sz w:val="22"/>
          <w:rtl/>
          <w:lang w:bidi="ar-EG"/>
        </w:rPr>
        <w:t>المهمة</w:t>
      </w:r>
      <w:r w:rsidRPr="008738D7">
        <w:rPr>
          <w:i/>
          <w:iCs/>
          <w:sz w:val="22"/>
          <w:rtl/>
          <w:lang w:bidi="ar-EG"/>
        </w:rPr>
        <w:t xml:space="preserve"> إيكولوجيا أو بيولوجيا</w:t>
      </w:r>
    </w:p>
    <w:p w14:paraId="72846357" w14:textId="31100009" w:rsidR="00BD6B98" w:rsidRPr="008738D7" w:rsidRDefault="00BD6B98" w:rsidP="008738D7">
      <w:pPr>
        <w:numPr>
          <w:ilvl w:val="0"/>
          <w:numId w:val="1"/>
        </w:numPr>
        <w:spacing w:after="120"/>
        <w:ind w:left="0" w:firstLine="0"/>
        <w:jc w:val="both"/>
        <w:rPr>
          <w:sz w:val="22"/>
          <w:lang w:bidi="ar-EG"/>
        </w:rPr>
      </w:pPr>
      <w:r w:rsidRPr="008738D7">
        <w:rPr>
          <w:sz w:val="22"/>
          <w:rtl/>
          <w:lang w:bidi="ar-EG"/>
        </w:rPr>
        <w:t xml:space="preserve">عند النظر في الجزء الأول من البند الفرعي، كان معروضا على الفريق العامل مشروع مقرر يستند إلى التوصية 23/4 الصادرة عن الهيئة الفرعية للمشورة العلمية والتقنية والتكنولوجية، </w:t>
      </w:r>
      <w:r w:rsidR="0030164E" w:rsidRPr="008738D7">
        <w:rPr>
          <w:rFonts w:hint="cs"/>
          <w:sz w:val="22"/>
          <w:rtl/>
          <w:lang w:bidi="ar-EG"/>
        </w:rPr>
        <w:t>ويرد</w:t>
      </w:r>
      <w:r w:rsidRPr="008738D7">
        <w:rPr>
          <w:sz w:val="22"/>
          <w:rtl/>
          <w:lang w:bidi="ar-EG"/>
        </w:rPr>
        <w:t xml:space="preserve"> في تجميع مشاريع المقررات </w:t>
      </w:r>
      <w:r w:rsidR="00D63637">
        <w:rPr>
          <w:sz w:val="22"/>
          <w:lang w:bidi="ar-EG"/>
        </w:rPr>
        <w:t>(</w:t>
      </w:r>
      <w:r w:rsidRPr="008738D7">
        <w:rPr>
          <w:sz w:val="22"/>
          <w:lang w:bidi="ar-EG"/>
        </w:rPr>
        <w:t>CBD/COP/15/2</w:t>
      </w:r>
      <w:r w:rsidR="00D63637">
        <w:rPr>
          <w:sz w:val="22"/>
          <w:lang w:bidi="ar-EG"/>
        </w:rPr>
        <w:t>)</w:t>
      </w:r>
      <w:r w:rsidRPr="008738D7">
        <w:rPr>
          <w:sz w:val="22"/>
          <w:rtl/>
          <w:lang w:bidi="ar-EG"/>
        </w:rPr>
        <w:t>.</w:t>
      </w:r>
    </w:p>
    <w:p w14:paraId="72846358" w14:textId="77777777" w:rsidR="00BD6B98" w:rsidRPr="008738D7" w:rsidRDefault="00BD6B98" w:rsidP="008738D7">
      <w:pPr>
        <w:numPr>
          <w:ilvl w:val="0"/>
          <w:numId w:val="1"/>
        </w:numPr>
        <w:spacing w:after="120"/>
        <w:ind w:left="0" w:firstLine="0"/>
        <w:jc w:val="both"/>
        <w:rPr>
          <w:sz w:val="22"/>
          <w:lang w:bidi="ar-EG"/>
        </w:rPr>
      </w:pPr>
      <w:r w:rsidRPr="008738D7">
        <w:rPr>
          <w:sz w:val="22"/>
          <w:rtl/>
          <w:lang w:bidi="ar-EG"/>
        </w:rPr>
        <w:t>واتفق الفريق العامل على أن يقدم الرئيس مشروع المقرر كورقة غرفة اجتماع ل</w:t>
      </w:r>
      <w:r w:rsidR="0030164E" w:rsidRPr="008738D7">
        <w:rPr>
          <w:rFonts w:hint="cs"/>
          <w:sz w:val="22"/>
          <w:rtl/>
          <w:lang w:bidi="ar-EG"/>
        </w:rPr>
        <w:t>ي</w:t>
      </w:r>
      <w:r w:rsidRPr="008738D7">
        <w:rPr>
          <w:sz w:val="22"/>
          <w:rtl/>
          <w:lang w:bidi="ar-EG"/>
        </w:rPr>
        <w:t>نظر فيه.</w:t>
      </w:r>
    </w:p>
    <w:p w14:paraId="72846359" w14:textId="77777777" w:rsidR="009B5BD6" w:rsidRPr="008738D7" w:rsidRDefault="0030164E" w:rsidP="008738D7">
      <w:pPr>
        <w:numPr>
          <w:ilvl w:val="0"/>
          <w:numId w:val="1"/>
        </w:numPr>
        <w:spacing w:after="120"/>
        <w:ind w:left="0" w:firstLine="0"/>
        <w:jc w:val="both"/>
        <w:rPr>
          <w:sz w:val="22"/>
          <w:lang w:bidi="ar-EG"/>
        </w:rPr>
      </w:pPr>
      <w:r w:rsidRPr="008738D7">
        <w:rPr>
          <w:sz w:val="22"/>
          <w:rtl/>
          <w:lang w:bidi="ar-EG"/>
        </w:rPr>
        <w:t>وفي جلس</w:t>
      </w:r>
      <w:r w:rsidRPr="008738D7">
        <w:rPr>
          <w:rFonts w:hint="cs"/>
          <w:sz w:val="22"/>
          <w:rtl/>
          <w:lang w:bidi="ar-EG"/>
        </w:rPr>
        <w:t>ته</w:t>
      </w:r>
      <w:r w:rsidRPr="008738D7">
        <w:rPr>
          <w:sz w:val="22"/>
          <w:rtl/>
          <w:lang w:bidi="ar-EG"/>
        </w:rPr>
        <w:t xml:space="preserve"> السابعة، المعقودة في 13 </w:t>
      </w:r>
      <w:r w:rsidRPr="008738D7">
        <w:rPr>
          <w:rFonts w:hint="cs"/>
          <w:sz w:val="22"/>
          <w:rtl/>
          <w:lang w:bidi="ar-EG"/>
        </w:rPr>
        <w:t>ديسمبر/</w:t>
      </w:r>
      <w:r w:rsidRPr="008738D7">
        <w:rPr>
          <w:sz w:val="22"/>
          <w:rtl/>
          <w:lang w:bidi="ar-EG"/>
        </w:rPr>
        <w:t xml:space="preserve">كانون الأول، نظر الفريق العامل في مشروع المقرر بصيغته المقدمة من الرئيس ووافق عليه، بصيغته المعدلة شفويا، لإحالته إلى الجلسة العامة بوصفه مشروع المقرر </w:t>
      </w:r>
      <w:r w:rsidRPr="008738D7">
        <w:rPr>
          <w:sz w:val="22"/>
          <w:lang w:bidi="ar-EG"/>
        </w:rPr>
        <w:t>CBD/COP/15/L.13</w:t>
      </w:r>
      <w:r w:rsidRPr="008738D7">
        <w:rPr>
          <w:sz w:val="22"/>
          <w:rtl/>
          <w:lang w:bidi="ar-EG"/>
        </w:rPr>
        <w:t>.</w:t>
      </w:r>
    </w:p>
    <w:p w14:paraId="7284635A" w14:textId="0B4051F3" w:rsidR="0030164E" w:rsidRPr="008738D7" w:rsidRDefault="0030164E" w:rsidP="008738D7">
      <w:pPr>
        <w:numPr>
          <w:ilvl w:val="0"/>
          <w:numId w:val="1"/>
        </w:numPr>
        <w:spacing w:after="120"/>
        <w:ind w:left="0" w:firstLine="0"/>
        <w:jc w:val="both"/>
        <w:rPr>
          <w:sz w:val="22"/>
          <w:lang w:bidi="ar-EG"/>
        </w:rPr>
      </w:pPr>
      <w:r w:rsidRPr="008738D7">
        <w:rPr>
          <w:sz w:val="22"/>
          <w:rtl/>
          <w:lang w:bidi="ar-EG"/>
        </w:rPr>
        <w:t>وخلال المناقشة، اتفق الفريق العامل على أن ت</w:t>
      </w:r>
      <w:r w:rsidR="009E15AF" w:rsidRPr="008738D7">
        <w:rPr>
          <w:rFonts w:hint="cs"/>
          <w:sz w:val="22"/>
          <w:rtl/>
          <w:lang w:bidi="ar-EG"/>
        </w:rPr>
        <w:t>نعكس</w:t>
      </w:r>
      <w:r w:rsidRPr="008738D7">
        <w:rPr>
          <w:sz w:val="22"/>
          <w:rtl/>
          <w:lang w:bidi="ar-EG"/>
        </w:rPr>
        <w:t xml:space="preserve"> التعليقات التالية للممثلين في تقرير الاجتماع. و</w:t>
      </w:r>
      <w:r w:rsidRPr="008738D7">
        <w:rPr>
          <w:rFonts w:hint="cs"/>
          <w:sz w:val="22"/>
          <w:rtl/>
          <w:lang w:bidi="ar-EG"/>
        </w:rPr>
        <w:t>قال</w:t>
      </w:r>
      <w:r w:rsidRPr="008738D7">
        <w:rPr>
          <w:sz w:val="22"/>
          <w:rtl/>
          <w:lang w:bidi="ar-EG"/>
        </w:rPr>
        <w:t xml:space="preserve"> ممثل الاتحاد </w:t>
      </w:r>
      <w:r w:rsidR="00E206ED" w:rsidRPr="008738D7">
        <w:rPr>
          <w:sz w:val="22"/>
          <w:rtl/>
          <w:lang w:bidi="ar-EG"/>
        </w:rPr>
        <w:t xml:space="preserve">الأوروبي </w:t>
      </w:r>
      <w:r w:rsidR="00E206ED">
        <w:rPr>
          <w:rFonts w:hint="cs"/>
          <w:sz w:val="22"/>
          <w:rtl/>
          <w:lang w:bidi="ar-EG"/>
        </w:rPr>
        <w:t>والدول الأعضاء فيه البالغ عددها 27 دولة</w:t>
      </w:r>
      <w:r w:rsidRPr="008738D7">
        <w:rPr>
          <w:sz w:val="22"/>
          <w:rtl/>
          <w:lang w:bidi="ar-EG"/>
        </w:rPr>
        <w:t xml:space="preserve"> </w:t>
      </w:r>
      <w:r w:rsidRPr="008738D7">
        <w:rPr>
          <w:rFonts w:hint="cs"/>
          <w:sz w:val="22"/>
          <w:rtl/>
          <w:lang w:bidi="ar-EG"/>
        </w:rPr>
        <w:t>إ</w:t>
      </w:r>
      <w:r w:rsidRPr="008738D7">
        <w:rPr>
          <w:sz w:val="22"/>
          <w:rtl/>
          <w:lang w:bidi="ar-EG"/>
        </w:rPr>
        <w:t xml:space="preserve">ن تحديد المناطق البحرية </w:t>
      </w:r>
      <w:r w:rsidRPr="008738D7">
        <w:rPr>
          <w:rFonts w:hint="cs"/>
          <w:sz w:val="22"/>
          <w:rtl/>
          <w:lang w:bidi="ar-EG"/>
        </w:rPr>
        <w:t>المهمة</w:t>
      </w:r>
      <w:r w:rsidRPr="008738D7">
        <w:rPr>
          <w:sz w:val="22"/>
          <w:rtl/>
          <w:lang w:bidi="ar-EG"/>
        </w:rPr>
        <w:t xml:space="preserve"> إيكولوجيا أو بيولوجيا هو </w:t>
      </w:r>
      <w:r w:rsidRPr="008738D7">
        <w:rPr>
          <w:rFonts w:hint="cs"/>
          <w:sz w:val="22"/>
          <w:rtl/>
          <w:lang w:bidi="ar-EG"/>
        </w:rPr>
        <w:t>عملية</w:t>
      </w:r>
      <w:r w:rsidRPr="008738D7">
        <w:rPr>
          <w:sz w:val="22"/>
          <w:rtl/>
          <w:lang w:bidi="ar-EG"/>
        </w:rPr>
        <w:t xml:space="preserve"> جغرافي</w:t>
      </w:r>
      <w:r w:rsidRPr="008738D7">
        <w:rPr>
          <w:rFonts w:hint="cs"/>
          <w:sz w:val="22"/>
          <w:rtl/>
          <w:lang w:bidi="ar-EG"/>
        </w:rPr>
        <w:t>ة</w:t>
      </w:r>
      <w:r w:rsidRPr="008738D7">
        <w:rPr>
          <w:sz w:val="22"/>
          <w:rtl/>
          <w:lang w:bidi="ar-EG"/>
        </w:rPr>
        <w:t xml:space="preserve">، </w:t>
      </w:r>
      <w:r w:rsidRPr="008738D7">
        <w:rPr>
          <w:rFonts w:hint="cs"/>
          <w:sz w:val="22"/>
          <w:rtl/>
          <w:lang w:bidi="ar-EG"/>
        </w:rPr>
        <w:t>و</w:t>
      </w:r>
      <w:r w:rsidRPr="008738D7">
        <w:rPr>
          <w:sz w:val="22"/>
          <w:rtl/>
          <w:lang w:bidi="ar-EG"/>
        </w:rPr>
        <w:t>ليس</w:t>
      </w:r>
      <w:r w:rsidRPr="008738D7">
        <w:rPr>
          <w:rFonts w:hint="cs"/>
          <w:sz w:val="22"/>
          <w:rtl/>
          <w:lang w:bidi="ar-EG"/>
        </w:rPr>
        <w:t>ت</w:t>
      </w:r>
      <w:r w:rsidRPr="008738D7">
        <w:rPr>
          <w:sz w:val="22"/>
          <w:rtl/>
          <w:lang w:bidi="ar-EG"/>
        </w:rPr>
        <w:t xml:space="preserve"> قانونية ينبغي أن تظل نتائجها </w:t>
      </w:r>
      <w:r w:rsidRPr="008738D7">
        <w:rPr>
          <w:rFonts w:hint="cs"/>
          <w:sz w:val="22"/>
          <w:rtl/>
          <w:lang w:bidi="ar-EG"/>
        </w:rPr>
        <w:t>ناجمة</w:t>
      </w:r>
      <w:r w:rsidRPr="008738D7">
        <w:rPr>
          <w:sz w:val="22"/>
          <w:rtl/>
          <w:lang w:bidi="ar-EG"/>
        </w:rPr>
        <w:t xml:space="preserve"> عن ممارسة علمية وتقنية ولا ينبغي استخدامها للحكم المسبق على أي مسائل تتعلق بالسيادة </w:t>
      </w:r>
      <w:r w:rsidRPr="008738D7">
        <w:rPr>
          <w:rFonts w:hint="cs"/>
          <w:sz w:val="22"/>
          <w:rtl/>
          <w:lang w:bidi="ar-EG"/>
        </w:rPr>
        <w:t xml:space="preserve">أو </w:t>
      </w:r>
      <w:r w:rsidRPr="008738D7">
        <w:rPr>
          <w:sz w:val="22"/>
          <w:rtl/>
          <w:lang w:bidi="ar-EG"/>
        </w:rPr>
        <w:t xml:space="preserve">الحقوق السيادية أو الولاية القضائية للدول الساحلية أو حقوق الدول الأخرى. </w:t>
      </w:r>
      <w:r w:rsidR="008A6C4D" w:rsidRPr="008738D7">
        <w:rPr>
          <w:rFonts w:hint="cs"/>
          <w:sz w:val="22"/>
          <w:rtl/>
          <w:lang w:bidi="ar-EG"/>
        </w:rPr>
        <w:t>وقالت ممثلة المملكة المتحدة، مشيرة</w:t>
      </w:r>
      <w:r w:rsidRPr="008738D7">
        <w:rPr>
          <w:sz w:val="22"/>
          <w:rtl/>
          <w:lang w:bidi="ar-EG"/>
        </w:rPr>
        <w:t xml:space="preserve"> إلى أن مؤتمر الأطراف كان قد أكد في اجتماعه العاشر أنه بموجب اتفاقية الأمم المتحدة لقانون البحار </w:t>
      </w:r>
      <w:r w:rsidR="008A6C4D" w:rsidRPr="008738D7">
        <w:rPr>
          <w:rFonts w:hint="cs"/>
          <w:sz w:val="22"/>
          <w:rtl/>
          <w:lang w:bidi="ar-EG"/>
        </w:rPr>
        <w:t>تبقى أمور</w:t>
      </w:r>
      <w:r w:rsidRPr="008738D7">
        <w:rPr>
          <w:sz w:val="22"/>
          <w:rtl/>
          <w:lang w:bidi="ar-EG"/>
        </w:rPr>
        <w:t xml:space="preserve"> تحديد المناطق البحرية الهامة إيكولوجيا أو بيولوجيا واختيار تدابير الحفظ والإدارة تهم الدول، إن حكومتها تود أن ترى عملية تتطلب موافقة جميع الدول المعنية على مقترحات </w:t>
      </w:r>
      <w:r w:rsidR="009E15AF" w:rsidRPr="008738D7">
        <w:rPr>
          <w:rFonts w:hint="cs"/>
          <w:sz w:val="22"/>
          <w:rtl/>
          <w:lang w:bidi="ar-EG"/>
        </w:rPr>
        <w:t>تتعلق</w:t>
      </w:r>
      <w:r w:rsidRPr="008738D7">
        <w:rPr>
          <w:sz w:val="22"/>
          <w:rtl/>
          <w:lang w:bidi="ar-EG"/>
        </w:rPr>
        <w:t xml:space="preserve"> </w:t>
      </w:r>
      <w:r w:rsidR="009E15AF" w:rsidRPr="008738D7">
        <w:rPr>
          <w:rFonts w:hint="cs"/>
          <w:sz w:val="22"/>
          <w:rtl/>
          <w:lang w:bidi="ar-EG"/>
        </w:rPr>
        <w:t>ب</w:t>
      </w:r>
      <w:r w:rsidRPr="008738D7">
        <w:rPr>
          <w:sz w:val="22"/>
          <w:rtl/>
          <w:lang w:bidi="ar-EG"/>
        </w:rPr>
        <w:t xml:space="preserve">المناطق البحرية ذات الأهمية الإيكولوجية أو البيولوجية </w:t>
      </w:r>
      <w:r w:rsidR="009E15AF" w:rsidRPr="008738D7">
        <w:rPr>
          <w:rFonts w:hint="cs"/>
          <w:sz w:val="22"/>
          <w:rtl/>
          <w:lang w:bidi="ar-EG"/>
        </w:rPr>
        <w:t xml:space="preserve">التي تتداخل </w:t>
      </w:r>
      <w:r w:rsidRPr="008738D7">
        <w:rPr>
          <w:sz w:val="22"/>
          <w:rtl/>
          <w:lang w:bidi="ar-EG"/>
        </w:rPr>
        <w:t>مع ولايتها الوطنية أو تقع ضمن المناطق المتنازع عليها.</w:t>
      </w:r>
    </w:p>
    <w:p w14:paraId="7284635B" w14:textId="3150356D" w:rsidR="00BD6B98" w:rsidRPr="008738D7" w:rsidRDefault="00BD6B98" w:rsidP="008738D7">
      <w:pPr>
        <w:keepNext/>
        <w:shd w:val="clear" w:color="auto" w:fill="C2D69B" w:themeFill="accent3" w:themeFillTint="99"/>
        <w:spacing w:after="120"/>
        <w:ind w:left="720"/>
        <w:jc w:val="both"/>
        <w:rPr>
          <w:i/>
          <w:iCs/>
          <w:sz w:val="22"/>
          <w:lang w:bidi="ar-EG"/>
        </w:rPr>
      </w:pPr>
      <w:r w:rsidRPr="008738D7">
        <w:rPr>
          <w:i/>
          <w:iCs/>
          <w:sz w:val="22"/>
          <w:rtl/>
          <w:lang w:bidi="ar-EG"/>
        </w:rPr>
        <w:t>البند 20 ألف</w:t>
      </w:r>
      <w:r w:rsidR="00B96AEF">
        <w:rPr>
          <w:rFonts w:hint="cs"/>
          <w:i/>
          <w:iCs/>
          <w:sz w:val="22"/>
          <w:rtl/>
          <w:lang w:bidi="ar-EG"/>
        </w:rPr>
        <w:t>-2</w:t>
      </w:r>
      <w:r w:rsidRPr="008738D7">
        <w:rPr>
          <w:i/>
          <w:iCs/>
          <w:sz w:val="22"/>
          <w:rtl/>
          <w:lang w:bidi="ar-EG"/>
        </w:rPr>
        <w:t xml:space="preserve"> من جدول </w:t>
      </w:r>
      <w:r w:rsidR="001254DB" w:rsidRPr="008738D7">
        <w:rPr>
          <w:rFonts w:hint="cs"/>
          <w:i/>
          <w:iCs/>
          <w:sz w:val="22"/>
          <w:rtl/>
          <w:lang w:bidi="ar-EG"/>
        </w:rPr>
        <w:t>أعمال مؤتمر الأطراف-</w:t>
      </w:r>
      <w:r w:rsidRPr="008738D7">
        <w:rPr>
          <w:i/>
          <w:iCs/>
          <w:sz w:val="22"/>
          <w:rtl/>
          <w:lang w:bidi="ar-EG"/>
        </w:rPr>
        <w:tab/>
        <w:t xml:space="preserve">المناطق البحرية </w:t>
      </w:r>
      <w:r w:rsidR="00E22FD7" w:rsidRPr="008738D7">
        <w:rPr>
          <w:rFonts w:hint="cs"/>
          <w:i/>
          <w:iCs/>
          <w:sz w:val="22"/>
          <w:rtl/>
          <w:lang w:bidi="ar-EG"/>
        </w:rPr>
        <w:t>المهمة</w:t>
      </w:r>
      <w:r w:rsidRPr="008738D7">
        <w:rPr>
          <w:i/>
          <w:iCs/>
          <w:sz w:val="22"/>
          <w:rtl/>
          <w:lang w:bidi="ar-EG"/>
        </w:rPr>
        <w:t xml:space="preserve"> إيكولوجيا أو بيولوجيا: مواصلة العمل</w:t>
      </w:r>
    </w:p>
    <w:p w14:paraId="7284635C" w14:textId="35BECA14" w:rsidR="00690144" w:rsidRPr="008738D7" w:rsidRDefault="00690144" w:rsidP="008738D7">
      <w:pPr>
        <w:numPr>
          <w:ilvl w:val="0"/>
          <w:numId w:val="1"/>
        </w:numPr>
        <w:spacing w:after="120"/>
        <w:ind w:left="0" w:firstLine="0"/>
        <w:jc w:val="both"/>
        <w:rPr>
          <w:sz w:val="22"/>
          <w:lang w:bidi="ar-EG"/>
        </w:rPr>
      </w:pPr>
      <w:r w:rsidRPr="008738D7">
        <w:rPr>
          <w:sz w:val="22"/>
          <w:rtl/>
          <w:lang w:bidi="ar-EG"/>
        </w:rPr>
        <w:t xml:space="preserve">عند النظر في الجزء الثاني من هذا البند الفرعي، كان معروضا على الفريق العامل التوصية 24/10 الصادرة عن الهيئة الفرعية للمشورة العلمية والتقنية والتكنولوجية، </w:t>
      </w:r>
      <w:r w:rsidR="009B168B" w:rsidRPr="008738D7">
        <w:rPr>
          <w:rFonts w:hint="cs"/>
          <w:sz w:val="22"/>
          <w:rtl/>
          <w:lang w:bidi="ar-EG"/>
        </w:rPr>
        <w:t>و</w:t>
      </w:r>
      <w:r w:rsidRPr="008738D7">
        <w:rPr>
          <w:sz w:val="22"/>
          <w:rtl/>
          <w:lang w:bidi="ar-EG"/>
        </w:rPr>
        <w:t xml:space="preserve">الواردة في تقرير الهيئة الفرعية عن اجتماعها الرابع والعشرين </w:t>
      </w:r>
      <w:r w:rsidR="00D63637">
        <w:rPr>
          <w:sz w:val="22"/>
          <w:lang w:bidi="ar-EG"/>
        </w:rPr>
        <w:t>(</w:t>
      </w:r>
      <w:r w:rsidRPr="008738D7">
        <w:rPr>
          <w:sz w:val="22"/>
          <w:lang w:bidi="ar-EG"/>
        </w:rPr>
        <w:t>CBD/SBSTTA/24/12</w:t>
      </w:r>
      <w:r w:rsidR="00D63637">
        <w:rPr>
          <w:sz w:val="22"/>
          <w:lang w:bidi="ar-EG"/>
        </w:rPr>
        <w:t>)</w:t>
      </w:r>
      <w:r w:rsidR="00E22FD7" w:rsidRPr="008738D7">
        <w:rPr>
          <w:sz w:val="22"/>
          <w:rtl/>
          <w:lang w:bidi="ar-EG"/>
        </w:rPr>
        <w:t>. وكان معروضا عليه</w:t>
      </w:r>
      <w:r w:rsidRPr="008738D7">
        <w:rPr>
          <w:sz w:val="22"/>
          <w:rtl/>
          <w:lang w:bidi="ar-EG"/>
        </w:rPr>
        <w:t xml:space="preserve"> أيضا، </w:t>
      </w:r>
      <w:r w:rsidR="009B168B" w:rsidRPr="008738D7">
        <w:rPr>
          <w:rFonts w:hint="cs"/>
          <w:sz w:val="22"/>
          <w:rtl/>
          <w:lang w:bidi="ar-EG"/>
        </w:rPr>
        <w:t>ك</w:t>
      </w:r>
      <w:r w:rsidRPr="008738D7">
        <w:rPr>
          <w:sz w:val="22"/>
          <w:rtl/>
          <w:lang w:bidi="ar-EG"/>
        </w:rPr>
        <w:t xml:space="preserve">وثائق إعلامية، تقرير منتدى المناقشة الإلكتروني بشأن المناطق البحرية </w:t>
      </w:r>
      <w:r w:rsidR="00E22FD7" w:rsidRPr="008738D7">
        <w:rPr>
          <w:rFonts w:hint="cs"/>
          <w:sz w:val="22"/>
          <w:rtl/>
          <w:lang w:bidi="ar-EG"/>
        </w:rPr>
        <w:t>المهمة</w:t>
      </w:r>
      <w:r w:rsidRPr="008738D7">
        <w:rPr>
          <w:sz w:val="22"/>
          <w:rtl/>
          <w:lang w:bidi="ar-EG"/>
        </w:rPr>
        <w:t xml:space="preserve"> إيكولوجيا أو بيولوجيا تحضيرا للاجتماع الخامس عشر لمؤتمر الأطراف </w:t>
      </w:r>
      <w:r w:rsidR="00D63637">
        <w:rPr>
          <w:sz w:val="22"/>
          <w:lang w:bidi="ar-EG"/>
        </w:rPr>
        <w:t>(</w:t>
      </w:r>
      <w:r w:rsidRPr="008738D7">
        <w:rPr>
          <w:sz w:val="22"/>
          <w:lang w:bidi="ar-EG"/>
        </w:rPr>
        <w:t>CBD/EBSA/OM/2022/2/1</w:t>
      </w:r>
      <w:r w:rsidR="00D63637">
        <w:rPr>
          <w:sz w:val="22"/>
          <w:lang w:bidi="ar-EG"/>
        </w:rPr>
        <w:t>)</w:t>
      </w:r>
      <w:r w:rsidRPr="008738D7">
        <w:rPr>
          <w:sz w:val="22"/>
          <w:rtl/>
          <w:lang w:bidi="ar-EG"/>
        </w:rPr>
        <w:t xml:space="preserve"> والمقترحات المقدمة من الأطراف والمراقبين بشأن المناطق البحرية </w:t>
      </w:r>
      <w:r w:rsidR="00E22FD7" w:rsidRPr="008738D7">
        <w:rPr>
          <w:rFonts w:hint="cs"/>
          <w:sz w:val="22"/>
          <w:rtl/>
          <w:lang w:bidi="ar-EG"/>
        </w:rPr>
        <w:t>المهمة</w:t>
      </w:r>
      <w:r w:rsidR="00E22FD7" w:rsidRPr="008738D7">
        <w:rPr>
          <w:sz w:val="22"/>
          <w:rtl/>
          <w:lang w:bidi="ar-EG"/>
        </w:rPr>
        <w:t xml:space="preserve"> </w:t>
      </w:r>
      <w:r w:rsidRPr="008738D7">
        <w:rPr>
          <w:sz w:val="22"/>
          <w:rtl/>
          <w:lang w:bidi="ar-EG"/>
        </w:rPr>
        <w:t>إيكولوجي</w:t>
      </w:r>
      <w:r w:rsidR="00E22FD7" w:rsidRPr="008738D7">
        <w:rPr>
          <w:rFonts w:hint="cs"/>
          <w:sz w:val="22"/>
          <w:rtl/>
          <w:lang w:bidi="ar-EG"/>
        </w:rPr>
        <w:t>ا</w:t>
      </w:r>
      <w:r w:rsidR="00E22FD7" w:rsidRPr="008738D7">
        <w:rPr>
          <w:sz w:val="22"/>
          <w:rtl/>
          <w:lang w:bidi="ar-EG"/>
        </w:rPr>
        <w:t xml:space="preserve"> أو </w:t>
      </w:r>
      <w:r w:rsidRPr="008738D7">
        <w:rPr>
          <w:sz w:val="22"/>
          <w:rtl/>
          <w:lang w:bidi="ar-EG"/>
        </w:rPr>
        <w:t>بيولوجي</w:t>
      </w:r>
      <w:r w:rsidR="00E22FD7" w:rsidRPr="008738D7">
        <w:rPr>
          <w:rFonts w:hint="cs"/>
          <w:sz w:val="22"/>
          <w:rtl/>
          <w:lang w:bidi="ar-EG"/>
        </w:rPr>
        <w:t>ا</w:t>
      </w:r>
      <w:r w:rsidRPr="008738D7">
        <w:rPr>
          <w:sz w:val="22"/>
          <w:rtl/>
          <w:lang w:bidi="ar-EG"/>
        </w:rPr>
        <w:t xml:space="preserve"> في إطار البند 6 من جدول أعمال الاجتماع الرابع والعشرين للهيئة الفرعية للمشورة العلمية والتقنية والتكنولوجية </w:t>
      </w:r>
      <w:r w:rsidR="00D63637">
        <w:rPr>
          <w:sz w:val="22"/>
          <w:lang w:bidi="ar-EG"/>
        </w:rPr>
        <w:t>(</w:t>
      </w:r>
      <w:r w:rsidRPr="008738D7">
        <w:rPr>
          <w:sz w:val="22"/>
          <w:lang w:bidi="ar-EG"/>
        </w:rPr>
        <w:t>CBD/SBSTTA/24/INF/41</w:t>
      </w:r>
      <w:r w:rsidR="00D63637">
        <w:rPr>
          <w:sz w:val="22"/>
          <w:lang w:bidi="ar-EG"/>
        </w:rPr>
        <w:t>)</w:t>
      </w:r>
      <w:r w:rsidRPr="008738D7">
        <w:rPr>
          <w:sz w:val="22"/>
          <w:rtl/>
          <w:lang w:bidi="ar-EG"/>
        </w:rPr>
        <w:t>.</w:t>
      </w:r>
    </w:p>
    <w:p w14:paraId="7284635D" w14:textId="19B30266" w:rsidR="00690144" w:rsidRPr="008738D7" w:rsidRDefault="00690144" w:rsidP="008738D7">
      <w:pPr>
        <w:numPr>
          <w:ilvl w:val="0"/>
          <w:numId w:val="1"/>
        </w:numPr>
        <w:spacing w:after="120"/>
        <w:ind w:left="0" w:firstLine="0"/>
        <w:jc w:val="both"/>
        <w:rPr>
          <w:sz w:val="22"/>
          <w:lang w:bidi="ar-EG"/>
        </w:rPr>
      </w:pPr>
      <w:r w:rsidRPr="008738D7">
        <w:rPr>
          <w:sz w:val="22"/>
          <w:rtl/>
          <w:lang w:bidi="ar-EG"/>
        </w:rPr>
        <w:t xml:space="preserve">واتفق الفريق العامل على إنشاء فريق اتصال، يشترك في رئاسته ماري ماي </w:t>
      </w:r>
      <w:proofErr w:type="spellStart"/>
      <w:r w:rsidR="006D482D" w:rsidRPr="008738D7">
        <w:rPr>
          <w:rFonts w:hint="cs"/>
          <w:sz w:val="22"/>
          <w:rtl/>
          <w:lang w:bidi="ar-EG"/>
        </w:rPr>
        <w:t>جيريمي</w:t>
      </w:r>
      <w:proofErr w:type="spellEnd"/>
      <w:r w:rsidRPr="008738D7">
        <w:rPr>
          <w:sz w:val="22"/>
          <w:rtl/>
          <w:lang w:bidi="ar-EG"/>
        </w:rPr>
        <w:t xml:space="preserve"> (سيشيل) ورينيه سوفيه (كندا)، </w:t>
      </w:r>
      <w:r w:rsidR="00E22FD7" w:rsidRPr="008738D7">
        <w:rPr>
          <w:rFonts w:hint="cs"/>
          <w:sz w:val="22"/>
          <w:rtl/>
          <w:lang w:bidi="ar-EG"/>
        </w:rPr>
        <w:t>ليتولى</w:t>
      </w:r>
      <w:r w:rsidRPr="008738D7">
        <w:rPr>
          <w:sz w:val="22"/>
          <w:rtl/>
          <w:lang w:bidi="ar-EG"/>
        </w:rPr>
        <w:t xml:space="preserve"> مناقشة المسائل التي لم تحل وإعداد مشروع مقرر يستند إلى عمل الهيئة الفرعية ونتائج المنتدى الإلكتروني.</w:t>
      </w:r>
    </w:p>
    <w:p w14:paraId="7284635E" w14:textId="77777777" w:rsidR="00690144" w:rsidRPr="008738D7" w:rsidRDefault="00690144" w:rsidP="008738D7">
      <w:pPr>
        <w:numPr>
          <w:ilvl w:val="0"/>
          <w:numId w:val="1"/>
        </w:numPr>
        <w:spacing w:after="120"/>
        <w:ind w:left="0" w:firstLine="0"/>
        <w:jc w:val="both"/>
        <w:rPr>
          <w:sz w:val="22"/>
          <w:lang w:bidi="ar-EG"/>
        </w:rPr>
      </w:pPr>
      <w:r w:rsidRPr="008738D7">
        <w:rPr>
          <w:sz w:val="22"/>
          <w:rtl/>
          <w:lang w:bidi="ar-EG"/>
        </w:rPr>
        <w:lastRenderedPageBreak/>
        <w:t xml:space="preserve">واستمع الفريق العامل، في جلسته العامة السادسة المعقودة في 10 </w:t>
      </w:r>
      <w:r w:rsidR="00E22FD7" w:rsidRPr="008738D7">
        <w:rPr>
          <w:rFonts w:hint="cs"/>
          <w:sz w:val="22"/>
          <w:rtl/>
          <w:lang w:bidi="ar-EG"/>
        </w:rPr>
        <w:t>ديسمبر/</w:t>
      </w:r>
      <w:r w:rsidRPr="008738D7">
        <w:rPr>
          <w:sz w:val="22"/>
          <w:rtl/>
          <w:lang w:bidi="ar-EG"/>
        </w:rPr>
        <w:t>كانون الأول، إلى تقرير مؤقت عن أعمال فريق الاتصال.</w:t>
      </w:r>
    </w:p>
    <w:p w14:paraId="7284635F" w14:textId="77777777" w:rsidR="009B168B" w:rsidRPr="008738D7" w:rsidRDefault="009B168B" w:rsidP="008738D7">
      <w:pPr>
        <w:numPr>
          <w:ilvl w:val="0"/>
          <w:numId w:val="1"/>
        </w:numPr>
        <w:spacing w:after="120"/>
        <w:ind w:left="0" w:firstLine="0"/>
        <w:jc w:val="both"/>
        <w:rPr>
          <w:sz w:val="22"/>
          <w:lang w:bidi="ar-EG"/>
        </w:rPr>
      </w:pPr>
      <w:r w:rsidRPr="008738D7">
        <w:rPr>
          <w:sz w:val="22"/>
          <w:rtl/>
          <w:lang w:bidi="ar-EG"/>
        </w:rPr>
        <w:t xml:space="preserve">واستمع الفريق العامل في جلسته السابعة المعقودة في 13 </w:t>
      </w:r>
      <w:r w:rsidRPr="008738D7">
        <w:rPr>
          <w:rFonts w:hint="cs"/>
          <w:sz w:val="22"/>
          <w:rtl/>
          <w:lang w:bidi="ar-EG"/>
        </w:rPr>
        <w:t>ديسمبر/</w:t>
      </w:r>
      <w:r w:rsidRPr="008738D7">
        <w:rPr>
          <w:sz w:val="22"/>
          <w:rtl/>
          <w:lang w:bidi="ar-EG"/>
        </w:rPr>
        <w:t>كانون الأول إلى تقرير آخر عن أعمال فريق الاتصال.</w:t>
      </w:r>
    </w:p>
    <w:p w14:paraId="72846360" w14:textId="77777777" w:rsidR="009B168B" w:rsidRPr="008738D7" w:rsidRDefault="009B168B" w:rsidP="008738D7">
      <w:pPr>
        <w:numPr>
          <w:ilvl w:val="0"/>
          <w:numId w:val="1"/>
        </w:numPr>
        <w:spacing w:after="120"/>
        <w:ind w:left="0" w:firstLine="0"/>
        <w:jc w:val="both"/>
        <w:rPr>
          <w:sz w:val="22"/>
          <w:lang w:bidi="ar-EG"/>
        </w:rPr>
      </w:pPr>
      <w:r w:rsidRPr="008738D7">
        <w:rPr>
          <w:sz w:val="22"/>
          <w:rtl/>
          <w:lang w:bidi="ar-EG"/>
        </w:rPr>
        <w:t>وفي جلس</w:t>
      </w:r>
      <w:r w:rsidRPr="008738D7">
        <w:rPr>
          <w:rFonts w:hint="cs"/>
          <w:sz w:val="22"/>
          <w:rtl/>
          <w:lang w:bidi="ar-EG"/>
        </w:rPr>
        <w:t>ته</w:t>
      </w:r>
      <w:r w:rsidRPr="008738D7">
        <w:rPr>
          <w:sz w:val="22"/>
          <w:rtl/>
          <w:lang w:bidi="ar-EG"/>
        </w:rPr>
        <w:t xml:space="preserve"> الثامنة المعقودة في 13 </w:t>
      </w:r>
      <w:r w:rsidRPr="008738D7">
        <w:rPr>
          <w:rFonts w:hint="cs"/>
          <w:sz w:val="22"/>
          <w:rtl/>
          <w:lang w:bidi="ar-EG"/>
        </w:rPr>
        <w:t>ديسمبر/</w:t>
      </w:r>
      <w:r w:rsidRPr="008738D7">
        <w:rPr>
          <w:sz w:val="22"/>
          <w:rtl/>
          <w:lang w:bidi="ar-EG"/>
        </w:rPr>
        <w:t xml:space="preserve">كانون الأول، نظر الفريق العامل في مشروع مقرر مقدم من الرئيس ووافق عليه، بصيغته المعدلة شفويا، لإحالته إلى الجلسة العامة بوصفه مشروع المقرر </w:t>
      </w:r>
      <w:r w:rsidRPr="008738D7">
        <w:rPr>
          <w:sz w:val="22"/>
          <w:lang w:bidi="ar-EG"/>
        </w:rPr>
        <w:t>CBD/COP/15/L.14</w:t>
      </w:r>
      <w:r w:rsidRPr="008738D7">
        <w:rPr>
          <w:sz w:val="22"/>
          <w:rtl/>
          <w:lang w:bidi="ar-EG"/>
        </w:rPr>
        <w:t>.</w:t>
      </w:r>
    </w:p>
    <w:p w14:paraId="72846361" w14:textId="7B81E018" w:rsidR="009B168B" w:rsidRPr="008738D7" w:rsidRDefault="009B168B" w:rsidP="008738D7">
      <w:pPr>
        <w:numPr>
          <w:ilvl w:val="0"/>
          <w:numId w:val="1"/>
        </w:numPr>
        <w:spacing w:after="120"/>
        <w:ind w:left="0" w:firstLine="0"/>
        <w:jc w:val="both"/>
        <w:rPr>
          <w:sz w:val="22"/>
          <w:lang w:bidi="ar-EG"/>
        </w:rPr>
      </w:pPr>
      <w:r w:rsidRPr="008738D7">
        <w:rPr>
          <w:sz w:val="22"/>
          <w:rtl/>
          <w:lang w:bidi="ar-EG"/>
        </w:rPr>
        <w:t>واتفق الفريق العامل على أن ي</w:t>
      </w:r>
      <w:r w:rsidRPr="008738D7">
        <w:rPr>
          <w:rFonts w:hint="cs"/>
          <w:sz w:val="22"/>
          <w:rtl/>
          <w:lang w:bidi="ar-EG"/>
        </w:rPr>
        <w:t>عكس</w:t>
      </w:r>
      <w:r w:rsidRPr="008738D7">
        <w:rPr>
          <w:sz w:val="22"/>
          <w:rtl/>
          <w:lang w:bidi="ar-EG"/>
        </w:rPr>
        <w:t xml:space="preserve"> في هذا التقرير تعليقات الرئيس التي تعترف بما أعرب عنه الممثلون من إحباط إزاء ضيق الوقت المتاح لمناقشة مشروع طرائق تعديل أوصاف المناطق البحرية ال</w:t>
      </w:r>
      <w:r w:rsidRPr="008738D7">
        <w:rPr>
          <w:rFonts w:hint="cs"/>
          <w:sz w:val="22"/>
          <w:rtl/>
          <w:lang w:bidi="ar-EG"/>
        </w:rPr>
        <w:t>مهمة</w:t>
      </w:r>
      <w:r w:rsidR="0034151C" w:rsidRPr="008738D7">
        <w:rPr>
          <w:sz w:val="22"/>
          <w:rtl/>
          <w:lang w:bidi="ar-EG"/>
        </w:rPr>
        <w:t xml:space="preserve"> إيكولوجيا أو بيولوجيا ولوصف مناطق </w:t>
      </w:r>
      <w:r w:rsidRPr="008738D7">
        <w:rPr>
          <w:sz w:val="22"/>
          <w:rtl/>
          <w:lang w:bidi="ar-EG"/>
        </w:rPr>
        <w:t>جديدة، وبضرورة تخصيص وقت كاف لمناقشة الموضوع في الاجتماع الساد</w:t>
      </w:r>
      <w:r w:rsidR="0034151C" w:rsidRPr="008738D7">
        <w:rPr>
          <w:sz w:val="22"/>
          <w:rtl/>
          <w:lang w:bidi="ar-EG"/>
        </w:rPr>
        <w:t xml:space="preserve">س عشر لمؤتمر الأطراف، وكذلك في </w:t>
      </w:r>
      <w:r w:rsidR="0034151C" w:rsidRPr="008738D7">
        <w:rPr>
          <w:rFonts w:hint="cs"/>
          <w:sz w:val="22"/>
          <w:rtl/>
          <w:lang w:bidi="ar-EG"/>
        </w:rPr>
        <w:t>ال</w:t>
      </w:r>
      <w:r w:rsidRPr="008738D7">
        <w:rPr>
          <w:sz w:val="22"/>
          <w:rtl/>
          <w:lang w:bidi="ar-EG"/>
        </w:rPr>
        <w:t>اجتماعات</w:t>
      </w:r>
      <w:r w:rsidR="0034151C" w:rsidRPr="008738D7">
        <w:rPr>
          <w:rFonts w:hint="cs"/>
          <w:sz w:val="22"/>
          <w:rtl/>
          <w:lang w:bidi="ar-EG"/>
        </w:rPr>
        <w:t xml:space="preserve"> </w:t>
      </w:r>
      <w:r w:rsidR="006F5345" w:rsidRPr="008738D7">
        <w:rPr>
          <w:rFonts w:hint="cs"/>
          <w:sz w:val="22"/>
          <w:rtl/>
          <w:lang w:bidi="ar-EG"/>
        </w:rPr>
        <w:t>التي تسبقه</w:t>
      </w:r>
      <w:r w:rsidRPr="008738D7">
        <w:rPr>
          <w:sz w:val="22"/>
          <w:rtl/>
          <w:lang w:bidi="ar-EG"/>
        </w:rPr>
        <w:t xml:space="preserve"> </w:t>
      </w:r>
      <w:r w:rsidR="0034151C" w:rsidRPr="008738D7">
        <w:rPr>
          <w:rFonts w:hint="cs"/>
          <w:sz w:val="22"/>
          <w:rtl/>
          <w:lang w:bidi="ar-EG"/>
        </w:rPr>
        <w:t>ل</w:t>
      </w:r>
      <w:r w:rsidRPr="008738D7">
        <w:rPr>
          <w:sz w:val="22"/>
          <w:rtl/>
          <w:lang w:bidi="ar-EG"/>
        </w:rPr>
        <w:t>هيئ</w:t>
      </w:r>
      <w:r w:rsidR="0034151C" w:rsidRPr="008738D7">
        <w:rPr>
          <w:rFonts w:hint="cs"/>
          <w:sz w:val="22"/>
          <w:rtl/>
          <w:lang w:bidi="ar-EG"/>
        </w:rPr>
        <w:t>تيه</w:t>
      </w:r>
      <w:r w:rsidRPr="008738D7">
        <w:rPr>
          <w:sz w:val="22"/>
          <w:rtl/>
          <w:lang w:bidi="ar-EG"/>
        </w:rPr>
        <w:t xml:space="preserve"> الفرعي</w:t>
      </w:r>
      <w:r w:rsidR="0034151C" w:rsidRPr="008738D7">
        <w:rPr>
          <w:rFonts w:hint="cs"/>
          <w:sz w:val="22"/>
          <w:rtl/>
          <w:lang w:bidi="ar-EG"/>
        </w:rPr>
        <w:t>تين</w:t>
      </w:r>
      <w:r w:rsidR="008551F3" w:rsidRPr="008738D7">
        <w:rPr>
          <w:rFonts w:hint="cs"/>
          <w:sz w:val="22"/>
          <w:rtl/>
          <w:lang w:bidi="ar-EG"/>
        </w:rPr>
        <w:t xml:space="preserve">، بغية </w:t>
      </w:r>
      <w:r w:rsidR="00EC2574" w:rsidRPr="008738D7">
        <w:rPr>
          <w:rFonts w:hint="cs"/>
          <w:sz w:val="22"/>
          <w:rtl/>
          <w:lang w:bidi="ar-EG"/>
        </w:rPr>
        <w:t>استكمال واعتماد طرائق لتعديل أوصاف المناطق البحرية المهمة إيكولوجيا أو بيولوجيا، ولوصف مناطق جديدة في الاجتماع السادس عشر لمؤتمر الأطراف</w:t>
      </w:r>
      <w:r w:rsidRPr="008738D7">
        <w:rPr>
          <w:sz w:val="22"/>
          <w:rtl/>
          <w:lang w:bidi="ar-EG"/>
        </w:rPr>
        <w:t>.</w:t>
      </w:r>
    </w:p>
    <w:p w14:paraId="72846362" w14:textId="77777777" w:rsidR="00690144" w:rsidRPr="008738D7" w:rsidRDefault="00690144" w:rsidP="008738D7">
      <w:pPr>
        <w:keepNext/>
        <w:shd w:val="clear" w:color="auto" w:fill="C2D69B" w:themeFill="accent3" w:themeFillTint="99"/>
        <w:spacing w:after="120"/>
        <w:ind w:left="360"/>
        <w:jc w:val="both"/>
        <w:rPr>
          <w:i/>
          <w:iCs/>
          <w:sz w:val="22"/>
          <w:lang w:bidi="ar-EG"/>
        </w:rPr>
      </w:pPr>
      <w:r w:rsidRPr="008738D7">
        <w:rPr>
          <w:i/>
          <w:iCs/>
          <w:sz w:val="22"/>
          <w:rtl/>
          <w:lang w:bidi="ar-EG"/>
        </w:rPr>
        <w:t xml:space="preserve">البند 20 باء من جدول </w:t>
      </w:r>
      <w:r w:rsidR="00E22FD7" w:rsidRPr="008738D7">
        <w:rPr>
          <w:rFonts w:hint="cs"/>
          <w:i/>
          <w:iCs/>
          <w:sz w:val="22"/>
          <w:rtl/>
          <w:lang w:bidi="ar-EG"/>
        </w:rPr>
        <w:t>أعمال مؤتمر الأطراف</w:t>
      </w:r>
      <w:r w:rsidR="001254DB" w:rsidRPr="008738D7">
        <w:rPr>
          <w:rFonts w:hint="cs"/>
          <w:i/>
          <w:iCs/>
          <w:sz w:val="22"/>
          <w:rtl/>
          <w:lang w:bidi="ar-EG"/>
        </w:rPr>
        <w:t>-</w:t>
      </w:r>
      <w:r w:rsidRPr="008738D7">
        <w:rPr>
          <w:i/>
          <w:iCs/>
          <w:sz w:val="22"/>
          <w:rtl/>
          <w:lang w:bidi="ar-EG"/>
        </w:rPr>
        <w:tab/>
        <w:t>حفظ التنوع البيولوجي البحري والساحلي واستخدامه المستدام</w:t>
      </w:r>
    </w:p>
    <w:p w14:paraId="72846363" w14:textId="6E046C1E" w:rsidR="00690144" w:rsidRPr="008738D7" w:rsidRDefault="00690144" w:rsidP="008738D7">
      <w:pPr>
        <w:numPr>
          <w:ilvl w:val="0"/>
          <w:numId w:val="1"/>
        </w:numPr>
        <w:spacing w:after="120"/>
        <w:ind w:left="0" w:firstLine="0"/>
        <w:jc w:val="both"/>
        <w:rPr>
          <w:sz w:val="22"/>
          <w:lang w:bidi="ar-EG"/>
        </w:rPr>
      </w:pPr>
      <w:r w:rsidRPr="008738D7">
        <w:rPr>
          <w:sz w:val="22"/>
          <w:rtl/>
          <w:lang w:bidi="ar-EG"/>
        </w:rPr>
        <w:t>تناول الفريق العامل الثاني البند الفرعي</w:t>
      </w:r>
      <w:r w:rsidR="00355CB5" w:rsidRPr="008738D7">
        <w:rPr>
          <w:rFonts w:hint="cs"/>
          <w:sz w:val="22"/>
          <w:rtl/>
          <w:lang w:bidi="ar-EG"/>
        </w:rPr>
        <w:t xml:space="preserve"> 20 باء من جدول أعمال مؤتمر الأطراف </w:t>
      </w:r>
      <w:r w:rsidRPr="008738D7">
        <w:rPr>
          <w:sz w:val="22"/>
          <w:rtl/>
          <w:lang w:bidi="ar-EG"/>
        </w:rPr>
        <w:t xml:space="preserve">في </w:t>
      </w:r>
      <w:r w:rsidR="00355CB5" w:rsidRPr="008738D7">
        <w:rPr>
          <w:rFonts w:hint="cs"/>
          <w:sz w:val="22"/>
          <w:rtl/>
          <w:lang w:bidi="ar-EG"/>
        </w:rPr>
        <w:t>جلسته</w:t>
      </w:r>
      <w:r w:rsidRPr="008738D7">
        <w:rPr>
          <w:sz w:val="22"/>
          <w:rtl/>
          <w:lang w:bidi="ar-EG"/>
        </w:rPr>
        <w:t xml:space="preserve"> الأولى المعقودة في 7 </w:t>
      </w:r>
      <w:r w:rsidR="00355CB5" w:rsidRPr="008738D7">
        <w:rPr>
          <w:rFonts w:hint="cs"/>
          <w:sz w:val="22"/>
          <w:rtl/>
          <w:lang w:bidi="ar-EG"/>
        </w:rPr>
        <w:t>ديسمبر/</w:t>
      </w:r>
      <w:r w:rsidRPr="008738D7">
        <w:rPr>
          <w:sz w:val="22"/>
          <w:rtl/>
          <w:lang w:bidi="ar-EG"/>
        </w:rPr>
        <w:t xml:space="preserve">كانون الأول. وعند النظر في هذا البند الفرعي، كان معروضا على الفريق العامل التوصية 23/9 الصادرة عن الهيئة الفرعية للمشورة العلمية والتقنية والتكنولوجية، الواردة في تقرير الهيئة الفرعية عن اجتماعها الثالث والعشرين </w:t>
      </w:r>
      <w:r w:rsidR="00D63637">
        <w:rPr>
          <w:sz w:val="22"/>
          <w:lang w:bidi="ar-EG"/>
        </w:rPr>
        <w:t>(</w:t>
      </w:r>
      <w:r w:rsidRPr="008738D7">
        <w:rPr>
          <w:sz w:val="22"/>
          <w:lang w:bidi="ar-EG"/>
        </w:rPr>
        <w:t>CBD/SBSTTA/23/9</w:t>
      </w:r>
      <w:r w:rsidR="00D63637">
        <w:rPr>
          <w:sz w:val="22"/>
          <w:lang w:bidi="ar-EG"/>
        </w:rPr>
        <w:t>)</w:t>
      </w:r>
      <w:r w:rsidR="00355CB5" w:rsidRPr="008738D7">
        <w:rPr>
          <w:sz w:val="22"/>
          <w:rtl/>
          <w:lang w:bidi="ar-EG"/>
        </w:rPr>
        <w:t>. وكان معروضا عليه</w:t>
      </w:r>
      <w:r w:rsidRPr="008738D7">
        <w:rPr>
          <w:sz w:val="22"/>
          <w:rtl/>
          <w:lang w:bidi="ar-EG"/>
        </w:rPr>
        <w:t xml:space="preserve"> أيضا، </w:t>
      </w:r>
      <w:r w:rsidR="001733B8" w:rsidRPr="008738D7">
        <w:rPr>
          <w:rFonts w:hint="cs"/>
          <w:sz w:val="22"/>
          <w:rtl/>
          <w:lang w:bidi="ar-EG"/>
        </w:rPr>
        <w:t>ك</w:t>
      </w:r>
      <w:r w:rsidRPr="008738D7">
        <w:rPr>
          <w:sz w:val="22"/>
          <w:rtl/>
          <w:lang w:bidi="ar-EG"/>
        </w:rPr>
        <w:t xml:space="preserve">وثائق إعلامية، تقرير منتدى المناقشة </w:t>
      </w:r>
      <w:r w:rsidR="00355CB5" w:rsidRPr="008738D7">
        <w:rPr>
          <w:rFonts w:hint="cs"/>
          <w:sz w:val="22"/>
          <w:rtl/>
          <w:lang w:bidi="ar-EG"/>
        </w:rPr>
        <w:t>الإلكتروني</w:t>
      </w:r>
      <w:r w:rsidRPr="008738D7">
        <w:rPr>
          <w:sz w:val="22"/>
          <w:rtl/>
          <w:lang w:bidi="ar-EG"/>
        </w:rPr>
        <w:t xml:space="preserve"> بشأن حفظ التنوع البيولوجي البحري والساحلي واستخدامه المستدام تحضيرا للاجتماع الخامس عشر لمؤتمر الأطراف </w:t>
      </w:r>
      <w:r w:rsidR="00D63637">
        <w:rPr>
          <w:sz w:val="22"/>
          <w:lang w:bidi="ar-EG"/>
        </w:rPr>
        <w:t>(</w:t>
      </w:r>
      <w:r w:rsidRPr="008738D7">
        <w:rPr>
          <w:sz w:val="22"/>
          <w:lang w:bidi="ar-EG"/>
        </w:rPr>
        <w:t>CBD/MCB/OM/2022/1/1</w:t>
      </w:r>
      <w:r w:rsidR="00D63637">
        <w:rPr>
          <w:sz w:val="22"/>
          <w:lang w:bidi="ar-EG"/>
        </w:rPr>
        <w:t>)</w:t>
      </w:r>
      <w:r w:rsidRPr="008738D7">
        <w:rPr>
          <w:sz w:val="22"/>
          <w:rtl/>
          <w:lang w:bidi="ar-EG"/>
        </w:rPr>
        <w:t xml:space="preserve"> والمقترحات المقدمة من الأطراف والمراقبين بشأن حفظ التنوع البيولوجي البحري والساحلي واستخدامه المستدام في إطار البند 6 من جدول أعمال الاجتماع الرابع والعشرين للهيئة الفرعية للمشورة العلمية والتقنية والتكنولوجية </w:t>
      </w:r>
      <w:r w:rsidR="00D63637">
        <w:rPr>
          <w:sz w:val="22"/>
          <w:lang w:bidi="ar-EG"/>
        </w:rPr>
        <w:t>(</w:t>
      </w:r>
      <w:r w:rsidRPr="008738D7">
        <w:rPr>
          <w:sz w:val="22"/>
          <w:lang w:bidi="ar-EG"/>
        </w:rPr>
        <w:t>CBD/SBSTTA/24/INF/42</w:t>
      </w:r>
      <w:r w:rsidR="00D63637">
        <w:rPr>
          <w:sz w:val="22"/>
          <w:lang w:bidi="ar-EG"/>
        </w:rPr>
        <w:t>)</w:t>
      </w:r>
      <w:r w:rsidRPr="008738D7">
        <w:rPr>
          <w:sz w:val="22"/>
          <w:rtl/>
          <w:lang w:bidi="ar-EG"/>
        </w:rPr>
        <w:t>.</w:t>
      </w:r>
    </w:p>
    <w:p w14:paraId="72846364" w14:textId="77777777" w:rsidR="00690144" w:rsidRPr="008738D7" w:rsidRDefault="00690144" w:rsidP="008738D7">
      <w:pPr>
        <w:numPr>
          <w:ilvl w:val="0"/>
          <w:numId w:val="1"/>
        </w:numPr>
        <w:spacing w:after="120"/>
        <w:ind w:left="0" w:firstLine="0"/>
        <w:jc w:val="both"/>
        <w:rPr>
          <w:sz w:val="22"/>
          <w:lang w:bidi="ar-EG"/>
        </w:rPr>
      </w:pPr>
      <w:r w:rsidRPr="008738D7">
        <w:rPr>
          <w:sz w:val="22"/>
          <w:rtl/>
          <w:lang w:bidi="ar-EG"/>
        </w:rPr>
        <w:t xml:space="preserve">واتفق الفريق العامل على تكليف فريق الاتصال المنشأ </w:t>
      </w:r>
      <w:r w:rsidR="00355CB5" w:rsidRPr="008738D7">
        <w:rPr>
          <w:rFonts w:hint="cs"/>
          <w:sz w:val="22"/>
          <w:rtl/>
          <w:lang w:bidi="ar-EG"/>
        </w:rPr>
        <w:t>بموجب</w:t>
      </w:r>
      <w:r w:rsidRPr="008738D7">
        <w:rPr>
          <w:sz w:val="22"/>
          <w:rtl/>
          <w:lang w:bidi="ar-EG"/>
        </w:rPr>
        <w:t xml:space="preserve"> البند الفرعي </w:t>
      </w:r>
      <w:r w:rsidR="00355CB5" w:rsidRPr="008738D7">
        <w:rPr>
          <w:rFonts w:hint="cs"/>
          <w:sz w:val="22"/>
          <w:rtl/>
          <w:lang w:bidi="ar-EG"/>
        </w:rPr>
        <w:t xml:space="preserve">20 </w:t>
      </w:r>
      <w:r w:rsidR="001733B8" w:rsidRPr="008738D7">
        <w:rPr>
          <w:rFonts w:hint="cs"/>
          <w:sz w:val="22"/>
          <w:rtl/>
          <w:lang w:bidi="ar-EG"/>
        </w:rPr>
        <w:t>ألف</w:t>
      </w:r>
      <w:r w:rsidR="00355CB5" w:rsidRPr="008738D7">
        <w:rPr>
          <w:rFonts w:hint="cs"/>
          <w:sz w:val="22"/>
          <w:rtl/>
          <w:lang w:bidi="ar-EG"/>
        </w:rPr>
        <w:t xml:space="preserve"> </w:t>
      </w:r>
      <w:r w:rsidR="001733B8" w:rsidRPr="008738D7">
        <w:rPr>
          <w:rFonts w:hint="cs"/>
          <w:sz w:val="22"/>
          <w:rtl/>
          <w:lang w:bidi="ar-EG"/>
        </w:rPr>
        <w:t>(2)</w:t>
      </w:r>
      <w:r w:rsidR="00355CB5" w:rsidRPr="008738D7">
        <w:rPr>
          <w:rFonts w:hint="cs"/>
          <w:sz w:val="22"/>
          <w:rtl/>
          <w:lang w:bidi="ar-EG"/>
        </w:rPr>
        <w:t xml:space="preserve"> من جدول أعمال مؤتمر الأطراف</w:t>
      </w:r>
      <w:r w:rsidRPr="008738D7">
        <w:rPr>
          <w:sz w:val="22"/>
          <w:rtl/>
          <w:lang w:bidi="ar-EG"/>
        </w:rPr>
        <w:t xml:space="preserve"> بمعالجة المسائل العالقة في إطار البند الفرعي </w:t>
      </w:r>
      <w:r w:rsidR="00355CB5" w:rsidRPr="008738D7">
        <w:rPr>
          <w:rFonts w:hint="cs"/>
          <w:sz w:val="22"/>
          <w:rtl/>
          <w:lang w:bidi="ar-EG"/>
        </w:rPr>
        <w:t xml:space="preserve">20 </w:t>
      </w:r>
      <w:r w:rsidR="001733B8" w:rsidRPr="008738D7">
        <w:rPr>
          <w:rFonts w:hint="cs"/>
          <w:sz w:val="22"/>
          <w:rtl/>
          <w:lang w:bidi="ar-EG"/>
        </w:rPr>
        <w:t>باء</w:t>
      </w:r>
      <w:r w:rsidR="00355CB5" w:rsidRPr="008738D7">
        <w:rPr>
          <w:rFonts w:hint="cs"/>
          <w:sz w:val="22"/>
          <w:rtl/>
          <w:lang w:bidi="ar-EG"/>
        </w:rPr>
        <w:t xml:space="preserve"> من جدول أعمال مؤتمر الأطراف</w:t>
      </w:r>
      <w:r w:rsidRPr="008738D7">
        <w:rPr>
          <w:sz w:val="22"/>
          <w:rtl/>
          <w:lang w:bidi="ar-EG"/>
        </w:rPr>
        <w:t xml:space="preserve"> وإعداد مشروع مقرر يستند إلى عمل الهيئة الفرعية ونتائج المنتدى الإلكتروني.</w:t>
      </w:r>
    </w:p>
    <w:p w14:paraId="72846365" w14:textId="77777777" w:rsidR="00690144" w:rsidRPr="008738D7" w:rsidRDefault="00690144" w:rsidP="008738D7">
      <w:pPr>
        <w:numPr>
          <w:ilvl w:val="0"/>
          <w:numId w:val="1"/>
        </w:numPr>
        <w:spacing w:after="120"/>
        <w:ind w:left="0" w:firstLine="0"/>
        <w:jc w:val="both"/>
        <w:rPr>
          <w:sz w:val="22"/>
          <w:lang w:bidi="ar-EG"/>
        </w:rPr>
      </w:pPr>
      <w:r w:rsidRPr="008738D7">
        <w:rPr>
          <w:sz w:val="22"/>
          <w:rtl/>
          <w:lang w:bidi="ar-EG"/>
        </w:rPr>
        <w:t xml:space="preserve">واستمع الفريق العامل، في جلسته الرابعة المعقودة في 9 </w:t>
      </w:r>
      <w:r w:rsidR="00355CB5" w:rsidRPr="008738D7">
        <w:rPr>
          <w:rFonts w:hint="cs"/>
          <w:sz w:val="22"/>
          <w:rtl/>
          <w:lang w:bidi="ar-EG"/>
        </w:rPr>
        <w:t>ديسمبر/</w:t>
      </w:r>
      <w:r w:rsidRPr="008738D7">
        <w:rPr>
          <w:sz w:val="22"/>
          <w:rtl/>
          <w:lang w:bidi="ar-EG"/>
        </w:rPr>
        <w:t>كانون الأول، إلى تقرير مؤقت عن أعمال فريق الاتصال.</w:t>
      </w:r>
    </w:p>
    <w:p w14:paraId="72846366" w14:textId="77777777" w:rsidR="00690144" w:rsidRPr="008738D7" w:rsidRDefault="00690144" w:rsidP="008738D7">
      <w:pPr>
        <w:numPr>
          <w:ilvl w:val="0"/>
          <w:numId w:val="1"/>
        </w:numPr>
        <w:spacing w:after="120"/>
        <w:ind w:left="0" w:firstLine="0"/>
        <w:jc w:val="both"/>
        <w:rPr>
          <w:sz w:val="22"/>
          <w:lang w:bidi="ar-EG"/>
        </w:rPr>
      </w:pPr>
      <w:r w:rsidRPr="008738D7">
        <w:rPr>
          <w:sz w:val="22"/>
          <w:rtl/>
          <w:lang w:bidi="ar-EG"/>
        </w:rPr>
        <w:t xml:space="preserve">واستمع الفريق العامل، في جلسته السادسة المعقودة في 10 </w:t>
      </w:r>
      <w:r w:rsidR="00355CB5" w:rsidRPr="008738D7">
        <w:rPr>
          <w:rFonts w:hint="cs"/>
          <w:sz w:val="22"/>
          <w:rtl/>
          <w:lang w:bidi="ar-EG"/>
        </w:rPr>
        <w:t>ديسمبر/</w:t>
      </w:r>
      <w:r w:rsidRPr="008738D7">
        <w:rPr>
          <w:sz w:val="22"/>
          <w:rtl/>
          <w:lang w:bidi="ar-EG"/>
        </w:rPr>
        <w:t>كانون الأول، إلى تقرير مؤقت آخر عن أعمال فريق الاتصال.</w:t>
      </w:r>
    </w:p>
    <w:p w14:paraId="72846367" w14:textId="77777777" w:rsidR="001733B8" w:rsidRPr="008738D7" w:rsidRDefault="001733B8" w:rsidP="008738D7">
      <w:pPr>
        <w:numPr>
          <w:ilvl w:val="0"/>
          <w:numId w:val="1"/>
        </w:numPr>
        <w:spacing w:after="120"/>
        <w:ind w:left="0" w:firstLine="0"/>
        <w:jc w:val="both"/>
        <w:rPr>
          <w:sz w:val="22"/>
          <w:lang w:bidi="ar-EG"/>
        </w:rPr>
      </w:pPr>
      <w:r w:rsidRPr="008738D7">
        <w:rPr>
          <w:sz w:val="22"/>
          <w:rtl/>
          <w:lang w:bidi="ar-EG"/>
        </w:rPr>
        <w:t xml:space="preserve">وفي </w:t>
      </w:r>
      <w:r w:rsidRPr="008738D7">
        <w:rPr>
          <w:rFonts w:hint="cs"/>
          <w:sz w:val="22"/>
          <w:rtl/>
          <w:lang w:bidi="ar-EG"/>
        </w:rPr>
        <w:t>جلسته</w:t>
      </w:r>
      <w:r w:rsidRPr="008738D7">
        <w:rPr>
          <w:sz w:val="22"/>
          <w:rtl/>
          <w:lang w:bidi="ar-EG"/>
        </w:rPr>
        <w:t xml:space="preserve"> السابع</w:t>
      </w:r>
      <w:r w:rsidRPr="008738D7">
        <w:rPr>
          <w:rFonts w:hint="cs"/>
          <w:sz w:val="22"/>
          <w:rtl/>
          <w:lang w:bidi="ar-EG"/>
        </w:rPr>
        <w:t>ة</w:t>
      </w:r>
      <w:r w:rsidRPr="008738D7">
        <w:rPr>
          <w:sz w:val="22"/>
          <w:rtl/>
          <w:lang w:bidi="ar-EG"/>
        </w:rPr>
        <w:t xml:space="preserve"> المعقود</w:t>
      </w:r>
      <w:r w:rsidRPr="008738D7">
        <w:rPr>
          <w:rFonts w:hint="cs"/>
          <w:sz w:val="22"/>
          <w:rtl/>
          <w:lang w:bidi="ar-EG"/>
        </w:rPr>
        <w:t>ة</w:t>
      </w:r>
      <w:r w:rsidRPr="008738D7">
        <w:rPr>
          <w:sz w:val="22"/>
          <w:rtl/>
          <w:lang w:bidi="ar-EG"/>
        </w:rPr>
        <w:t xml:space="preserve"> في 13 </w:t>
      </w:r>
      <w:r w:rsidRPr="008738D7">
        <w:rPr>
          <w:rFonts w:hint="cs"/>
          <w:sz w:val="22"/>
          <w:rtl/>
          <w:lang w:bidi="ar-EG"/>
        </w:rPr>
        <w:t>ديسمبر/</w:t>
      </w:r>
      <w:r w:rsidRPr="008738D7">
        <w:rPr>
          <w:sz w:val="22"/>
          <w:rtl/>
          <w:lang w:bidi="ar-EG"/>
        </w:rPr>
        <w:t xml:space="preserve">كانون الأول، وبعد تقرير </w:t>
      </w:r>
      <w:r w:rsidRPr="008738D7">
        <w:rPr>
          <w:rFonts w:hint="cs"/>
          <w:sz w:val="22"/>
          <w:rtl/>
          <w:lang w:bidi="ar-EG"/>
        </w:rPr>
        <w:t>قدمه</w:t>
      </w:r>
      <w:r w:rsidRPr="008738D7">
        <w:rPr>
          <w:sz w:val="22"/>
          <w:rtl/>
          <w:lang w:bidi="ar-EG"/>
        </w:rPr>
        <w:t xml:space="preserve"> الرئيس</w:t>
      </w:r>
      <w:r w:rsidRPr="008738D7">
        <w:rPr>
          <w:rFonts w:hint="cs"/>
          <w:sz w:val="22"/>
          <w:rtl/>
          <w:lang w:bidi="ar-EG"/>
        </w:rPr>
        <w:t>ا</w:t>
      </w:r>
      <w:r w:rsidRPr="008738D7">
        <w:rPr>
          <w:sz w:val="22"/>
          <w:rtl/>
          <w:lang w:bidi="ar-EG"/>
        </w:rPr>
        <w:t>ن المشارك</w:t>
      </w:r>
      <w:r w:rsidRPr="008738D7">
        <w:rPr>
          <w:rFonts w:hint="cs"/>
          <w:sz w:val="22"/>
          <w:rtl/>
          <w:lang w:bidi="ar-EG"/>
        </w:rPr>
        <w:t>ا</w:t>
      </w:r>
      <w:r w:rsidRPr="008738D7">
        <w:rPr>
          <w:sz w:val="22"/>
          <w:rtl/>
          <w:lang w:bidi="ar-EG"/>
        </w:rPr>
        <w:t>ن لفريق الاتصال، نظر الفريق العامل في مشروع مقرر مقدم من الرئيس.</w:t>
      </w:r>
    </w:p>
    <w:p w14:paraId="72846368" w14:textId="36FBB22A" w:rsidR="001733B8" w:rsidRPr="008738D7" w:rsidRDefault="001733B8" w:rsidP="008738D7">
      <w:pPr>
        <w:numPr>
          <w:ilvl w:val="0"/>
          <w:numId w:val="1"/>
        </w:numPr>
        <w:spacing w:after="120"/>
        <w:ind w:left="0" w:firstLine="0"/>
        <w:jc w:val="both"/>
        <w:rPr>
          <w:sz w:val="22"/>
          <w:lang w:bidi="ar-EG"/>
        </w:rPr>
      </w:pPr>
      <w:r w:rsidRPr="008738D7">
        <w:rPr>
          <w:sz w:val="22"/>
          <w:rtl/>
          <w:lang w:bidi="ar-EG"/>
        </w:rPr>
        <w:t xml:space="preserve">وأدلى ببيانات ممثلو أستراليا والبرازيل وكندا وكولومبيا وإكوادور ومصر والاتحاد </w:t>
      </w:r>
      <w:r w:rsidR="000D4C55" w:rsidRPr="008738D7">
        <w:rPr>
          <w:sz w:val="22"/>
          <w:rtl/>
          <w:lang w:bidi="ar-EG"/>
        </w:rPr>
        <w:t>الأوروبي</w:t>
      </w:r>
      <w:r w:rsidR="000D4C55">
        <w:rPr>
          <w:rFonts w:hint="cs"/>
          <w:sz w:val="22"/>
          <w:rtl/>
          <w:lang w:bidi="ar-EG"/>
        </w:rPr>
        <w:t>،</w:t>
      </w:r>
      <w:r w:rsidR="000D4C55" w:rsidRPr="008738D7">
        <w:rPr>
          <w:sz w:val="22"/>
          <w:rtl/>
          <w:lang w:bidi="ar-EG"/>
        </w:rPr>
        <w:t xml:space="preserve"> </w:t>
      </w:r>
      <w:r w:rsidR="000D4C55">
        <w:rPr>
          <w:rFonts w:hint="cs"/>
          <w:sz w:val="22"/>
          <w:rtl/>
          <w:lang w:bidi="ar-EG"/>
        </w:rPr>
        <w:t>والدول الأعضاء فيه البالغ عددها 27 دولة،</w:t>
      </w:r>
      <w:r w:rsidR="000D4C55" w:rsidRPr="008738D7">
        <w:rPr>
          <w:sz w:val="22"/>
          <w:rtl/>
          <w:lang w:bidi="ar-EG"/>
        </w:rPr>
        <w:t xml:space="preserve"> </w:t>
      </w:r>
      <w:r w:rsidRPr="008738D7">
        <w:rPr>
          <w:sz w:val="22"/>
          <w:rtl/>
          <w:lang w:bidi="ar-EG"/>
        </w:rPr>
        <w:t>وأيسلندا واليابان والمكسيك والفلبين وجنوب أفريقيا والمملكة المتحدة.</w:t>
      </w:r>
    </w:p>
    <w:p w14:paraId="72846369" w14:textId="77777777" w:rsidR="00690144" w:rsidRPr="008738D7" w:rsidRDefault="006264B2" w:rsidP="008738D7">
      <w:pPr>
        <w:numPr>
          <w:ilvl w:val="0"/>
          <w:numId w:val="1"/>
        </w:numPr>
        <w:spacing w:after="120"/>
        <w:ind w:left="0" w:firstLine="0"/>
        <w:jc w:val="both"/>
        <w:rPr>
          <w:sz w:val="22"/>
          <w:lang w:bidi="ar-EG"/>
        </w:rPr>
      </w:pPr>
      <w:r w:rsidRPr="008738D7">
        <w:rPr>
          <w:sz w:val="22"/>
          <w:rtl/>
          <w:lang w:bidi="ar-EG"/>
        </w:rPr>
        <w:t xml:space="preserve">وفي </w:t>
      </w:r>
      <w:r w:rsidR="001733B8" w:rsidRPr="008738D7">
        <w:rPr>
          <w:sz w:val="22"/>
          <w:rtl/>
          <w:lang w:bidi="ar-EG"/>
        </w:rPr>
        <w:t>جلس</w:t>
      </w:r>
      <w:r w:rsidRPr="008738D7">
        <w:rPr>
          <w:rFonts w:hint="cs"/>
          <w:sz w:val="22"/>
          <w:rtl/>
          <w:lang w:bidi="ar-EG"/>
        </w:rPr>
        <w:t>ته</w:t>
      </w:r>
      <w:r w:rsidR="001733B8" w:rsidRPr="008738D7">
        <w:rPr>
          <w:sz w:val="22"/>
          <w:rtl/>
          <w:lang w:bidi="ar-EG"/>
        </w:rPr>
        <w:t xml:space="preserve"> الثامنة المعقودة في 13 </w:t>
      </w:r>
      <w:r w:rsidRPr="008738D7">
        <w:rPr>
          <w:rFonts w:hint="cs"/>
          <w:sz w:val="22"/>
          <w:rtl/>
          <w:lang w:bidi="ar-EG"/>
        </w:rPr>
        <w:t>ديسمبر/</w:t>
      </w:r>
      <w:r w:rsidR="001733B8" w:rsidRPr="008738D7">
        <w:rPr>
          <w:sz w:val="22"/>
          <w:rtl/>
          <w:lang w:bidi="ar-EG"/>
        </w:rPr>
        <w:t xml:space="preserve">كانون الأول، واصل الفريق العامل نظره في مشروع المقرر ووافق عليه، بصيغته المعدلة شفويا، لإحالته إلى الجلسة العامة بوصفه مشروع المقرر </w:t>
      </w:r>
      <w:r w:rsidR="001733B8" w:rsidRPr="008738D7">
        <w:rPr>
          <w:sz w:val="22"/>
          <w:lang w:bidi="ar-EG"/>
        </w:rPr>
        <w:t>CBD/COP/15/L.15</w:t>
      </w:r>
      <w:r w:rsidR="001733B8" w:rsidRPr="008738D7">
        <w:rPr>
          <w:sz w:val="22"/>
          <w:rtl/>
          <w:lang w:bidi="ar-EG"/>
        </w:rPr>
        <w:t>.</w:t>
      </w:r>
    </w:p>
    <w:p w14:paraId="7284636A" w14:textId="77777777" w:rsidR="00690144" w:rsidRPr="008738D7" w:rsidRDefault="00690144" w:rsidP="008738D7">
      <w:pPr>
        <w:keepNext/>
        <w:shd w:val="clear" w:color="auto" w:fill="C2D69B" w:themeFill="accent3" w:themeFillTint="99"/>
        <w:spacing w:after="120"/>
        <w:jc w:val="center"/>
        <w:rPr>
          <w:b/>
          <w:bCs/>
          <w:sz w:val="22"/>
          <w:lang w:bidi="ar-EG"/>
        </w:rPr>
      </w:pPr>
      <w:r w:rsidRPr="008738D7">
        <w:rPr>
          <w:b/>
          <w:bCs/>
          <w:sz w:val="22"/>
          <w:rtl/>
          <w:lang w:bidi="ar-EG"/>
        </w:rPr>
        <w:lastRenderedPageBreak/>
        <w:t xml:space="preserve">البند 21 من جدول </w:t>
      </w:r>
      <w:r w:rsidR="00355CB5" w:rsidRPr="008738D7">
        <w:rPr>
          <w:rFonts w:hint="cs"/>
          <w:b/>
          <w:bCs/>
          <w:sz w:val="22"/>
          <w:rtl/>
          <w:lang w:bidi="ar-EG"/>
        </w:rPr>
        <w:t>أعمال مؤتمر الأطراف</w:t>
      </w:r>
      <w:r w:rsidR="001254DB" w:rsidRPr="008738D7">
        <w:rPr>
          <w:rFonts w:hint="cs"/>
          <w:b/>
          <w:bCs/>
          <w:sz w:val="22"/>
          <w:rtl/>
          <w:lang w:bidi="ar-EG"/>
        </w:rPr>
        <w:t>-</w:t>
      </w:r>
      <w:r w:rsidRPr="008738D7">
        <w:rPr>
          <w:b/>
          <w:bCs/>
          <w:sz w:val="22"/>
          <w:rtl/>
          <w:lang w:bidi="ar-EG"/>
        </w:rPr>
        <w:tab/>
        <w:t>الأنواع الغريبة الغازية</w:t>
      </w:r>
    </w:p>
    <w:p w14:paraId="7284636B" w14:textId="2E13CD2D" w:rsidR="00690144" w:rsidRPr="008738D7" w:rsidRDefault="00690144" w:rsidP="008738D7">
      <w:pPr>
        <w:numPr>
          <w:ilvl w:val="0"/>
          <w:numId w:val="1"/>
        </w:numPr>
        <w:spacing w:after="120"/>
        <w:ind w:left="0" w:firstLine="0"/>
        <w:jc w:val="both"/>
        <w:rPr>
          <w:sz w:val="22"/>
          <w:lang w:bidi="ar-EG"/>
        </w:rPr>
      </w:pPr>
      <w:r w:rsidRPr="008738D7">
        <w:rPr>
          <w:sz w:val="22"/>
          <w:rtl/>
          <w:lang w:bidi="ar-EG"/>
        </w:rPr>
        <w:t xml:space="preserve">تناول الفريق العامل الثاني البند </w:t>
      </w:r>
      <w:r w:rsidR="005029B2" w:rsidRPr="008738D7">
        <w:rPr>
          <w:rFonts w:hint="cs"/>
          <w:sz w:val="22"/>
          <w:rtl/>
          <w:lang w:bidi="ar-EG"/>
        </w:rPr>
        <w:t xml:space="preserve">21 من جدول أعمال مؤتمر الأطراف </w:t>
      </w:r>
      <w:r w:rsidRPr="008738D7">
        <w:rPr>
          <w:sz w:val="22"/>
          <w:rtl/>
          <w:lang w:bidi="ar-EG"/>
        </w:rPr>
        <w:t xml:space="preserve">في </w:t>
      </w:r>
      <w:r w:rsidR="005029B2" w:rsidRPr="008738D7">
        <w:rPr>
          <w:rFonts w:hint="cs"/>
          <w:sz w:val="22"/>
          <w:rtl/>
          <w:lang w:bidi="ar-EG"/>
        </w:rPr>
        <w:t>جلسته</w:t>
      </w:r>
      <w:r w:rsidRPr="008738D7">
        <w:rPr>
          <w:sz w:val="22"/>
          <w:rtl/>
          <w:lang w:bidi="ar-EG"/>
        </w:rPr>
        <w:t xml:space="preserve"> الثانية المعقودة في 8 </w:t>
      </w:r>
      <w:r w:rsidR="005029B2" w:rsidRPr="008738D7">
        <w:rPr>
          <w:rFonts w:hint="cs"/>
          <w:sz w:val="22"/>
          <w:rtl/>
          <w:lang w:bidi="ar-EG"/>
        </w:rPr>
        <w:t>ديسمبر/</w:t>
      </w:r>
      <w:r w:rsidRPr="008738D7">
        <w:rPr>
          <w:sz w:val="22"/>
          <w:rtl/>
          <w:lang w:bidi="ar-EG"/>
        </w:rPr>
        <w:t xml:space="preserve">كانون الأول. وعند النظر في هذا البند، كان معروضا على الفريق العامل مشروع مقرر يستند إلى التوصية 24/8 الصادرة عن الهيئة الفرعية للمشورة العلمية والتقنية والتكنولوجية ويرد في تجميع مشاريع المقررات </w:t>
      </w:r>
      <w:r w:rsidR="007B70BB">
        <w:rPr>
          <w:sz w:val="22"/>
          <w:lang w:bidi="ar-EG"/>
        </w:rPr>
        <w:t>(</w:t>
      </w:r>
      <w:r w:rsidRPr="008738D7">
        <w:rPr>
          <w:sz w:val="22"/>
          <w:lang w:bidi="ar-EG"/>
        </w:rPr>
        <w:t>CBD/COP/15/2</w:t>
      </w:r>
      <w:r w:rsidR="007B70BB">
        <w:rPr>
          <w:sz w:val="22"/>
          <w:lang w:bidi="ar-EG"/>
        </w:rPr>
        <w:t>)</w:t>
      </w:r>
      <w:r w:rsidRPr="008738D7">
        <w:rPr>
          <w:sz w:val="22"/>
          <w:rtl/>
          <w:lang w:bidi="ar-EG"/>
        </w:rPr>
        <w:t>.</w:t>
      </w:r>
    </w:p>
    <w:p w14:paraId="7284636C" w14:textId="77777777" w:rsidR="00690144" w:rsidRPr="008738D7" w:rsidRDefault="00690144" w:rsidP="008738D7">
      <w:pPr>
        <w:numPr>
          <w:ilvl w:val="0"/>
          <w:numId w:val="1"/>
        </w:numPr>
        <w:spacing w:after="120"/>
        <w:ind w:left="0" w:firstLine="0"/>
        <w:jc w:val="both"/>
        <w:rPr>
          <w:sz w:val="22"/>
          <w:lang w:bidi="ar-EG"/>
        </w:rPr>
      </w:pPr>
      <w:r w:rsidRPr="008738D7">
        <w:rPr>
          <w:sz w:val="22"/>
          <w:rtl/>
          <w:lang w:bidi="ar-EG"/>
        </w:rPr>
        <w:t xml:space="preserve">واتفق الفريق العامل على إنشاء </w:t>
      </w:r>
      <w:r w:rsidR="005029B2" w:rsidRPr="008738D7">
        <w:rPr>
          <w:rFonts w:hint="cs"/>
          <w:sz w:val="22"/>
          <w:rtl/>
          <w:lang w:bidi="ar-EG"/>
        </w:rPr>
        <w:t>مجموعة</w:t>
      </w:r>
      <w:r w:rsidRPr="008738D7">
        <w:rPr>
          <w:sz w:val="22"/>
          <w:rtl/>
          <w:lang w:bidi="ar-EG"/>
        </w:rPr>
        <w:t xml:space="preserve"> مفتوح</w:t>
      </w:r>
      <w:r w:rsidR="005029B2" w:rsidRPr="008738D7">
        <w:rPr>
          <w:rFonts w:hint="cs"/>
          <w:sz w:val="22"/>
          <w:rtl/>
          <w:lang w:bidi="ar-EG"/>
        </w:rPr>
        <w:t>ة</w:t>
      </w:r>
      <w:r w:rsidRPr="008738D7">
        <w:rPr>
          <w:sz w:val="22"/>
          <w:rtl/>
          <w:lang w:bidi="ar-EG"/>
        </w:rPr>
        <w:t xml:space="preserve"> من أصدقاء الرئيس، </w:t>
      </w:r>
      <w:r w:rsidR="005029B2" w:rsidRPr="008738D7">
        <w:rPr>
          <w:rFonts w:hint="cs"/>
          <w:sz w:val="22"/>
          <w:rtl/>
          <w:lang w:bidi="ar-EG"/>
        </w:rPr>
        <w:t>ييسرها</w:t>
      </w:r>
      <w:r w:rsidRPr="008738D7">
        <w:rPr>
          <w:sz w:val="22"/>
          <w:rtl/>
          <w:lang w:bidi="ar-EG"/>
        </w:rPr>
        <w:t xml:space="preserve"> </w:t>
      </w:r>
      <w:r w:rsidR="005029B2" w:rsidRPr="008738D7">
        <w:rPr>
          <w:rFonts w:hint="cs"/>
          <w:sz w:val="22"/>
          <w:rtl/>
          <w:lang w:bidi="ar-EG"/>
        </w:rPr>
        <w:t xml:space="preserve">كل من </w:t>
      </w:r>
      <w:proofErr w:type="spellStart"/>
      <w:r w:rsidRPr="008738D7">
        <w:rPr>
          <w:sz w:val="22"/>
          <w:rtl/>
          <w:lang w:bidi="ar-EG"/>
        </w:rPr>
        <w:t>سينكا</w:t>
      </w:r>
      <w:proofErr w:type="spellEnd"/>
      <w:r w:rsidRPr="008738D7">
        <w:rPr>
          <w:sz w:val="22"/>
          <w:rtl/>
          <w:lang w:bidi="ar-EG"/>
        </w:rPr>
        <w:t xml:space="preserve"> </w:t>
      </w:r>
      <w:proofErr w:type="spellStart"/>
      <w:r w:rsidRPr="008738D7">
        <w:rPr>
          <w:sz w:val="22"/>
          <w:rtl/>
          <w:lang w:bidi="ar-EG"/>
        </w:rPr>
        <w:t>بارودانوفيتش</w:t>
      </w:r>
      <w:proofErr w:type="spellEnd"/>
      <w:r w:rsidRPr="008738D7">
        <w:rPr>
          <w:sz w:val="22"/>
          <w:rtl/>
          <w:lang w:bidi="ar-EG"/>
        </w:rPr>
        <w:t xml:space="preserve"> (البوسنة والهرسك) </w:t>
      </w:r>
      <w:proofErr w:type="spellStart"/>
      <w:r w:rsidRPr="008738D7">
        <w:rPr>
          <w:sz w:val="22"/>
          <w:rtl/>
          <w:lang w:bidi="ar-EG"/>
        </w:rPr>
        <w:t>وأزاليا</w:t>
      </w:r>
      <w:proofErr w:type="spellEnd"/>
      <w:r w:rsidRPr="008738D7">
        <w:rPr>
          <w:sz w:val="22"/>
          <w:rtl/>
          <w:lang w:bidi="ar-EG"/>
        </w:rPr>
        <w:t xml:space="preserve"> بينتي محمد (ماليزيا)، لمواصلة مناقشة المسألة.</w:t>
      </w:r>
    </w:p>
    <w:p w14:paraId="7284636D" w14:textId="77777777" w:rsidR="00690144" w:rsidRPr="008738D7" w:rsidRDefault="00CC17E8" w:rsidP="008738D7">
      <w:pPr>
        <w:numPr>
          <w:ilvl w:val="0"/>
          <w:numId w:val="1"/>
        </w:numPr>
        <w:spacing w:after="120"/>
        <w:ind w:left="0" w:firstLine="0"/>
        <w:jc w:val="both"/>
        <w:rPr>
          <w:sz w:val="22"/>
          <w:lang w:bidi="ar-EG"/>
        </w:rPr>
      </w:pPr>
      <w:r w:rsidRPr="008738D7">
        <w:rPr>
          <w:sz w:val="22"/>
          <w:rtl/>
          <w:lang w:bidi="ar-EG"/>
        </w:rPr>
        <w:t>وفي جلس</w:t>
      </w:r>
      <w:r w:rsidRPr="008738D7">
        <w:rPr>
          <w:rFonts w:hint="cs"/>
          <w:sz w:val="22"/>
          <w:rtl/>
          <w:lang w:bidi="ar-EG"/>
        </w:rPr>
        <w:t>ته</w:t>
      </w:r>
      <w:r w:rsidRPr="008738D7">
        <w:rPr>
          <w:sz w:val="22"/>
          <w:rtl/>
          <w:lang w:bidi="ar-EG"/>
        </w:rPr>
        <w:t xml:space="preserve"> السابعة المعقودة في 13 </w:t>
      </w:r>
      <w:r w:rsidRPr="008738D7">
        <w:rPr>
          <w:rFonts w:hint="cs"/>
          <w:sz w:val="22"/>
          <w:rtl/>
          <w:lang w:bidi="ar-EG"/>
        </w:rPr>
        <w:t>ديسمبر/</w:t>
      </w:r>
      <w:r w:rsidRPr="008738D7">
        <w:rPr>
          <w:sz w:val="22"/>
          <w:rtl/>
          <w:lang w:bidi="ar-EG"/>
        </w:rPr>
        <w:t>كانون الأول، استمع الفريق العامل إلى تقرير من الميسرين المشاركين ل</w:t>
      </w:r>
      <w:r w:rsidRPr="008738D7">
        <w:rPr>
          <w:rFonts w:hint="cs"/>
          <w:sz w:val="22"/>
          <w:rtl/>
          <w:lang w:bidi="ar-EG"/>
        </w:rPr>
        <w:t>مجموعة</w:t>
      </w:r>
      <w:r w:rsidRPr="008738D7">
        <w:rPr>
          <w:sz w:val="22"/>
          <w:rtl/>
          <w:lang w:bidi="ar-EG"/>
        </w:rPr>
        <w:t xml:space="preserve"> أصدقاء الرئيس، ثم نظر في مشروع مقرر منقح قدمه الرئيس ووافق عليه، بصيغته المعدلة شفويا، لإحالته إلى الجلسة العامة بوصفه مشروع المقرر </w:t>
      </w:r>
      <w:r w:rsidRPr="008738D7">
        <w:rPr>
          <w:sz w:val="22"/>
          <w:lang w:bidi="ar-EG"/>
        </w:rPr>
        <w:t>CBD/COP/15/L.12</w:t>
      </w:r>
      <w:r w:rsidRPr="008738D7">
        <w:rPr>
          <w:sz w:val="22"/>
          <w:rtl/>
          <w:lang w:bidi="ar-EG"/>
        </w:rPr>
        <w:t>.</w:t>
      </w:r>
    </w:p>
    <w:p w14:paraId="7284636E" w14:textId="77777777" w:rsidR="00690144" w:rsidRPr="008738D7" w:rsidRDefault="00690144" w:rsidP="008738D7">
      <w:pPr>
        <w:keepNext/>
        <w:shd w:val="clear" w:color="auto" w:fill="C2D69B" w:themeFill="accent3" w:themeFillTint="99"/>
        <w:spacing w:after="120"/>
        <w:jc w:val="center"/>
        <w:rPr>
          <w:b/>
          <w:bCs/>
          <w:sz w:val="22"/>
          <w:lang w:bidi="ar-EG"/>
        </w:rPr>
      </w:pPr>
      <w:r w:rsidRPr="008738D7">
        <w:rPr>
          <w:b/>
          <w:bCs/>
          <w:sz w:val="22"/>
          <w:rtl/>
          <w:lang w:bidi="ar-EG"/>
        </w:rPr>
        <w:t xml:space="preserve">البند 22 من جدول </w:t>
      </w:r>
      <w:r w:rsidR="005029B2" w:rsidRPr="008738D7">
        <w:rPr>
          <w:rFonts w:hint="cs"/>
          <w:b/>
          <w:bCs/>
          <w:sz w:val="22"/>
          <w:rtl/>
          <w:lang w:bidi="ar-EG"/>
        </w:rPr>
        <w:t>أ</w:t>
      </w:r>
      <w:r w:rsidR="00FF1F2E" w:rsidRPr="008738D7">
        <w:rPr>
          <w:rFonts w:hint="cs"/>
          <w:b/>
          <w:bCs/>
          <w:sz w:val="22"/>
          <w:rtl/>
          <w:lang w:bidi="ar-EG"/>
        </w:rPr>
        <w:t>ع</w:t>
      </w:r>
      <w:r w:rsidR="005029B2" w:rsidRPr="008738D7">
        <w:rPr>
          <w:rFonts w:hint="cs"/>
          <w:b/>
          <w:bCs/>
          <w:sz w:val="22"/>
          <w:rtl/>
          <w:lang w:bidi="ar-EG"/>
        </w:rPr>
        <w:t>مال مؤتمر الأطراف</w:t>
      </w:r>
      <w:r w:rsidR="001254DB" w:rsidRPr="008738D7">
        <w:rPr>
          <w:rFonts w:hint="cs"/>
          <w:b/>
          <w:bCs/>
          <w:sz w:val="22"/>
          <w:rtl/>
          <w:lang w:bidi="ar-EG"/>
        </w:rPr>
        <w:t>-</w:t>
      </w:r>
      <w:r w:rsidRPr="008738D7">
        <w:rPr>
          <w:b/>
          <w:bCs/>
          <w:sz w:val="22"/>
          <w:rtl/>
          <w:lang w:bidi="ar-EG"/>
        </w:rPr>
        <w:tab/>
        <w:t>الإدارة المستدامة للأحياء البرية</w:t>
      </w:r>
    </w:p>
    <w:p w14:paraId="7284636F" w14:textId="21034E1D" w:rsidR="00690144" w:rsidRPr="008738D7" w:rsidRDefault="00690144" w:rsidP="008738D7">
      <w:pPr>
        <w:numPr>
          <w:ilvl w:val="0"/>
          <w:numId w:val="1"/>
        </w:numPr>
        <w:spacing w:after="120"/>
        <w:ind w:left="0" w:firstLine="0"/>
        <w:jc w:val="both"/>
        <w:rPr>
          <w:sz w:val="22"/>
          <w:lang w:bidi="ar-EG"/>
        </w:rPr>
      </w:pPr>
      <w:r w:rsidRPr="008738D7">
        <w:rPr>
          <w:sz w:val="22"/>
          <w:rtl/>
          <w:lang w:bidi="ar-EG"/>
        </w:rPr>
        <w:t xml:space="preserve">تناول الفريق العامل الثاني البند </w:t>
      </w:r>
      <w:r w:rsidR="005029B2" w:rsidRPr="008738D7">
        <w:rPr>
          <w:rFonts w:hint="cs"/>
          <w:sz w:val="22"/>
          <w:rtl/>
          <w:lang w:bidi="ar-EG"/>
        </w:rPr>
        <w:t>22 من جدول أعمال مؤتمر الأطراف</w:t>
      </w:r>
      <w:r w:rsidRPr="008738D7">
        <w:rPr>
          <w:sz w:val="22"/>
          <w:rtl/>
          <w:lang w:bidi="ar-EG"/>
        </w:rPr>
        <w:t xml:space="preserve"> في </w:t>
      </w:r>
      <w:r w:rsidR="005029B2" w:rsidRPr="008738D7">
        <w:rPr>
          <w:rFonts w:hint="cs"/>
          <w:sz w:val="22"/>
          <w:rtl/>
          <w:lang w:bidi="ar-EG"/>
        </w:rPr>
        <w:t>جلسته</w:t>
      </w:r>
      <w:r w:rsidRPr="008738D7">
        <w:rPr>
          <w:sz w:val="22"/>
          <w:rtl/>
          <w:lang w:bidi="ar-EG"/>
        </w:rPr>
        <w:t xml:space="preserve"> الثانية المعقودة في 8 </w:t>
      </w:r>
      <w:r w:rsidR="005029B2" w:rsidRPr="008738D7">
        <w:rPr>
          <w:rFonts w:hint="cs"/>
          <w:sz w:val="22"/>
          <w:rtl/>
          <w:lang w:bidi="ar-EG"/>
        </w:rPr>
        <w:t>ديسمبر/</w:t>
      </w:r>
      <w:r w:rsidRPr="008738D7">
        <w:rPr>
          <w:sz w:val="22"/>
          <w:rtl/>
          <w:lang w:bidi="ar-EG"/>
        </w:rPr>
        <w:t xml:space="preserve">كانون الأول. وعند النظر في هذا البند، كان معروضا على الفريق العامل مشروع مقرر، يستند إلى التوصية 23/3 الصادرة عن الهيئة الفرعية للمشورة العلمية والتقنية والتكنولوجية، </w:t>
      </w:r>
      <w:r w:rsidR="000435D5" w:rsidRPr="008738D7">
        <w:rPr>
          <w:rFonts w:hint="cs"/>
          <w:sz w:val="22"/>
          <w:rtl/>
          <w:lang w:bidi="ar-EG"/>
        </w:rPr>
        <w:t>و</w:t>
      </w:r>
      <w:r w:rsidRPr="008738D7">
        <w:rPr>
          <w:sz w:val="22"/>
          <w:rtl/>
          <w:lang w:bidi="ar-EG"/>
        </w:rPr>
        <w:t xml:space="preserve">يرد في تجميع مشاريع المقررات </w:t>
      </w:r>
      <w:r w:rsidR="007B70BB">
        <w:rPr>
          <w:sz w:val="22"/>
          <w:lang w:bidi="ar-EG"/>
        </w:rPr>
        <w:t>(</w:t>
      </w:r>
      <w:r w:rsidRPr="008738D7">
        <w:rPr>
          <w:sz w:val="22"/>
          <w:lang w:bidi="ar-EG"/>
        </w:rPr>
        <w:t>CBD/COP/15/2</w:t>
      </w:r>
      <w:r w:rsidR="007B70BB">
        <w:rPr>
          <w:sz w:val="22"/>
          <w:lang w:bidi="ar-EG"/>
        </w:rPr>
        <w:t>)</w:t>
      </w:r>
      <w:r w:rsidRPr="008738D7">
        <w:rPr>
          <w:sz w:val="22"/>
          <w:rtl/>
          <w:lang w:bidi="ar-EG"/>
        </w:rPr>
        <w:t>.</w:t>
      </w:r>
    </w:p>
    <w:p w14:paraId="72846370" w14:textId="77777777" w:rsidR="00690144" w:rsidRPr="008738D7" w:rsidRDefault="00690144" w:rsidP="008738D7">
      <w:pPr>
        <w:numPr>
          <w:ilvl w:val="0"/>
          <w:numId w:val="1"/>
        </w:numPr>
        <w:spacing w:after="120"/>
        <w:ind w:left="0" w:firstLine="0"/>
        <w:jc w:val="both"/>
        <w:rPr>
          <w:sz w:val="22"/>
          <w:lang w:bidi="ar-EG"/>
        </w:rPr>
      </w:pPr>
      <w:r w:rsidRPr="008738D7">
        <w:rPr>
          <w:sz w:val="22"/>
          <w:rtl/>
          <w:lang w:bidi="ar-EG"/>
        </w:rPr>
        <w:t xml:space="preserve">واتفق الفريق العامل على أن يقدم الرئيس مشروع المقرر </w:t>
      </w:r>
      <w:r w:rsidR="000435D5" w:rsidRPr="008738D7">
        <w:rPr>
          <w:rFonts w:hint="cs"/>
          <w:sz w:val="22"/>
          <w:rtl/>
          <w:lang w:bidi="ar-EG"/>
        </w:rPr>
        <w:t xml:space="preserve">في شكل </w:t>
      </w:r>
      <w:r w:rsidRPr="008738D7">
        <w:rPr>
          <w:sz w:val="22"/>
          <w:rtl/>
          <w:lang w:bidi="ar-EG"/>
        </w:rPr>
        <w:t>ورقة غرفة اجتماع للنظر فيه.</w:t>
      </w:r>
    </w:p>
    <w:p w14:paraId="72846371" w14:textId="77777777" w:rsidR="00690144" w:rsidRPr="008738D7" w:rsidRDefault="00690144" w:rsidP="008738D7">
      <w:pPr>
        <w:numPr>
          <w:ilvl w:val="0"/>
          <w:numId w:val="1"/>
        </w:numPr>
        <w:spacing w:after="120"/>
        <w:ind w:left="0" w:firstLine="0"/>
        <w:jc w:val="both"/>
        <w:rPr>
          <w:sz w:val="22"/>
          <w:lang w:bidi="ar-EG"/>
        </w:rPr>
      </w:pPr>
      <w:r w:rsidRPr="008738D7">
        <w:rPr>
          <w:sz w:val="22"/>
          <w:rtl/>
          <w:lang w:bidi="ar-EG"/>
        </w:rPr>
        <w:t xml:space="preserve">ونظر الفريق العامل، في </w:t>
      </w:r>
      <w:r w:rsidR="000435D5" w:rsidRPr="008738D7">
        <w:rPr>
          <w:rFonts w:hint="cs"/>
          <w:sz w:val="22"/>
          <w:rtl/>
          <w:lang w:bidi="ar-EG"/>
        </w:rPr>
        <w:t>جلسته</w:t>
      </w:r>
      <w:r w:rsidRPr="008738D7">
        <w:rPr>
          <w:sz w:val="22"/>
          <w:rtl/>
          <w:lang w:bidi="ar-EG"/>
        </w:rPr>
        <w:t xml:space="preserve"> الرابعة المعقودة في 9 </w:t>
      </w:r>
      <w:r w:rsidR="000435D5" w:rsidRPr="008738D7">
        <w:rPr>
          <w:rFonts w:hint="cs"/>
          <w:sz w:val="22"/>
          <w:rtl/>
          <w:lang w:bidi="ar-EG"/>
        </w:rPr>
        <w:t>ديسمبر/</w:t>
      </w:r>
      <w:r w:rsidRPr="008738D7">
        <w:rPr>
          <w:sz w:val="22"/>
          <w:rtl/>
          <w:lang w:bidi="ar-EG"/>
        </w:rPr>
        <w:t xml:space="preserve">كانون الأول، في مشروع المقرر بصيغته المقدمة من الرئيس ووافق عليه، بصيغته المعدلة شفويا، لإحالته إلى الجلسة العامة بوصفه مشروع المقرر </w:t>
      </w:r>
      <w:r w:rsidRPr="008738D7">
        <w:rPr>
          <w:sz w:val="22"/>
          <w:lang w:bidi="ar-EG"/>
        </w:rPr>
        <w:t>CBD/COP/15/L.5</w:t>
      </w:r>
      <w:r w:rsidRPr="008738D7">
        <w:rPr>
          <w:sz w:val="22"/>
          <w:rtl/>
          <w:lang w:bidi="ar-EG"/>
        </w:rPr>
        <w:t>.</w:t>
      </w:r>
    </w:p>
    <w:p w14:paraId="72846372" w14:textId="77777777" w:rsidR="00690144" w:rsidRPr="008738D7" w:rsidRDefault="00690144" w:rsidP="008738D7">
      <w:pPr>
        <w:keepNext/>
        <w:shd w:val="clear" w:color="auto" w:fill="C2D69B" w:themeFill="accent3" w:themeFillTint="99"/>
        <w:spacing w:after="120"/>
        <w:jc w:val="center"/>
        <w:rPr>
          <w:b/>
          <w:bCs/>
          <w:sz w:val="22"/>
          <w:lang w:bidi="ar-EG"/>
        </w:rPr>
      </w:pPr>
      <w:r w:rsidRPr="008738D7">
        <w:rPr>
          <w:b/>
          <w:bCs/>
          <w:sz w:val="22"/>
          <w:rtl/>
          <w:lang w:bidi="ar-EG"/>
        </w:rPr>
        <w:t xml:space="preserve">البند 23 من جدول </w:t>
      </w:r>
      <w:r w:rsidR="000435D5" w:rsidRPr="008738D7">
        <w:rPr>
          <w:rFonts w:hint="cs"/>
          <w:b/>
          <w:bCs/>
          <w:sz w:val="22"/>
          <w:rtl/>
          <w:lang w:bidi="ar-EG"/>
        </w:rPr>
        <w:t>أعمال مؤتمر الأطراف</w:t>
      </w:r>
      <w:r w:rsidR="001254DB" w:rsidRPr="008738D7">
        <w:rPr>
          <w:rFonts w:hint="cs"/>
          <w:b/>
          <w:bCs/>
          <w:sz w:val="22"/>
          <w:rtl/>
          <w:lang w:bidi="ar-EG"/>
        </w:rPr>
        <w:t>-</w:t>
      </w:r>
      <w:r w:rsidRPr="008738D7">
        <w:rPr>
          <w:b/>
          <w:bCs/>
          <w:sz w:val="22"/>
          <w:rtl/>
          <w:lang w:bidi="ar-EG"/>
        </w:rPr>
        <w:tab/>
        <w:t>التنوع البيولوجي وتغير المناخ</w:t>
      </w:r>
    </w:p>
    <w:p w14:paraId="72846373" w14:textId="0BC5B9A1" w:rsidR="00690144" w:rsidRPr="008738D7" w:rsidRDefault="00690144" w:rsidP="008738D7">
      <w:pPr>
        <w:numPr>
          <w:ilvl w:val="0"/>
          <w:numId w:val="1"/>
        </w:numPr>
        <w:spacing w:after="120"/>
        <w:ind w:left="0" w:firstLine="0"/>
        <w:jc w:val="both"/>
        <w:rPr>
          <w:sz w:val="22"/>
          <w:lang w:bidi="ar-EG"/>
        </w:rPr>
      </w:pPr>
      <w:r w:rsidRPr="008738D7">
        <w:rPr>
          <w:sz w:val="22"/>
          <w:rtl/>
          <w:lang w:bidi="ar-EG"/>
        </w:rPr>
        <w:t xml:space="preserve">تناول الفريق العامل الثاني البند </w:t>
      </w:r>
      <w:r w:rsidR="00E67DCC" w:rsidRPr="008738D7">
        <w:rPr>
          <w:rFonts w:hint="cs"/>
          <w:sz w:val="22"/>
          <w:rtl/>
          <w:lang w:bidi="ar-EG"/>
        </w:rPr>
        <w:t xml:space="preserve">23 من جدول أعمال مؤتمر الأطراف </w:t>
      </w:r>
      <w:r w:rsidRPr="008738D7">
        <w:rPr>
          <w:sz w:val="22"/>
          <w:rtl/>
          <w:lang w:bidi="ar-EG"/>
        </w:rPr>
        <w:t xml:space="preserve">في </w:t>
      </w:r>
      <w:r w:rsidR="00E67DCC" w:rsidRPr="008738D7">
        <w:rPr>
          <w:rFonts w:hint="cs"/>
          <w:sz w:val="22"/>
          <w:rtl/>
          <w:lang w:bidi="ar-EG"/>
        </w:rPr>
        <w:t>جلسته</w:t>
      </w:r>
      <w:r w:rsidRPr="008738D7">
        <w:rPr>
          <w:sz w:val="22"/>
          <w:rtl/>
          <w:lang w:bidi="ar-EG"/>
        </w:rPr>
        <w:t xml:space="preserve"> الثانية المعقودة في 8 </w:t>
      </w:r>
      <w:r w:rsidR="00E67DCC" w:rsidRPr="008738D7">
        <w:rPr>
          <w:rFonts w:hint="cs"/>
          <w:sz w:val="22"/>
          <w:rtl/>
          <w:lang w:bidi="ar-EG"/>
        </w:rPr>
        <w:t>ديسمبر/</w:t>
      </w:r>
      <w:r w:rsidRPr="008738D7">
        <w:rPr>
          <w:sz w:val="22"/>
          <w:rtl/>
          <w:lang w:bidi="ar-EG"/>
        </w:rPr>
        <w:t xml:space="preserve">كانون الأول. وعند النظر في هذا البند، كان معروضا على الفريق العامل مشروع مقرر، يستند إلى التوصية 23/2 الصادرة عن الهيئة الفرعية للمشورة العلمية والتقنية والتكنولوجية، </w:t>
      </w:r>
      <w:r w:rsidR="00E67DCC" w:rsidRPr="008738D7">
        <w:rPr>
          <w:rFonts w:hint="cs"/>
          <w:sz w:val="22"/>
          <w:rtl/>
          <w:lang w:bidi="ar-EG"/>
        </w:rPr>
        <w:t>و</w:t>
      </w:r>
      <w:r w:rsidRPr="008738D7">
        <w:rPr>
          <w:sz w:val="22"/>
          <w:rtl/>
          <w:lang w:bidi="ar-EG"/>
        </w:rPr>
        <w:t xml:space="preserve">يرد في تجميع مشاريع المقررات </w:t>
      </w:r>
      <w:r w:rsidR="007B70BB">
        <w:rPr>
          <w:sz w:val="22"/>
          <w:lang w:bidi="ar-EG"/>
        </w:rPr>
        <w:t>(</w:t>
      </w:r>
      <w:r w:rsidRPr="008738D7">
        <w:rPr>
          <w:sz w:val="22"/>
          <w:lang w:bidi="ar-EG"/>
        </w:rPr>
        <w:t>CBD/COP/15/2</w:t>
      </w:r>
      <w:r w:rsidR="007B70BB">
        <w:rPr>
          <w:sz w:val="22"/>
          <w:lang w:bidi="ar-EG"/>
        </w:rPr>
        <w:t>)</w:t>
      </w:r>
      <w:r w:rsidRPr="008738D7">
        <w:rPr>
          <w:sz w:val="22"/>
          <w:rtl/>
          <w:lang w:bidi="ar-EG"/>
        </w:rPr>
        <w:t xml:space="preserve">. وكان معروضا عليه أيضا وثيقة توفر معلومات تكميلية لاستعراض المعلومات العلمية والتقنية الجديدة عن التنوع البيولوجي وتغير المناخ والآثار المحتملة على عمل اتفاقية التنوع البيولوجي </w:t>
      </w:r>
      <w:r w:rsidR="007B70BB">
        <w:rPr>
          <w:sz w:val="22"/>
          <w:lang w:bidi="ar-EG"/>
        </w:rPr>
        <w:t>(</w:t>
      </w:r>
      <w:r w:rsidRPr="008738D7">
        <w:rPr>
          <w:sz w:val="22"/>
          <w:lang w:bidi="ar-EG"/>
        </w:rPr>
        <w:t>CBD/COP/INF/21</w:t>
      </w:r>
      <w:r w:rsidR="007B70BB">
        <w:rPr>
          <w:sz w:val="22"/>
          <w:lang w:bidi="ar-EG"/>
        </w:rPr>
        <w:t>)</w:t>
      </w:r>
      <w:r w:rsidRPr="008738D7">
        <w:rPr>
          <w:sz w:val="22"/>
          <w:rtl/>
          <w:lang w:bidi="ar-EG"/>
        </w:rPr>
        <w:t>.</w:t>
      </w:r>
    </w:p>
    <w:p w14:paraId="72846374" w14:textId="3A867E46" w:rsidR="00690144" w:rsidRPr="008738D7" w:rsidRDefault="00690144" w:rsidP="008738D7">
      <w:pPr>
        <w:numPr>
          <w:ilvl w:val="0"/>
          <w:numId w:val="1"/>
        </w:numPr>
        <w:spacing w:after="120"/>
        <w:ind w:left="0" w:firstLine="0"/>
        <w:jc w:val="both"/>
        <w:rPr>
          <w:sz w:val="22"/>
          <w:lang w:bidi="ar-EG"/>
        </w:rPr>
      </w:pPr>
      <w:r w:rsidRPr="008738D7">
        <w:rPr>
          <w:sz w:val="22"/>
          <w:rtl/>
          <w:lang w:bidi="ar-EG"/>
        </w:rPr>
        <w:t xml:space="preserve">واتفق الفريق العامل على إنشاء </w:t>
      </w:r>
      <w:r w:rsidR="00E67DCC" w:rsidRPr="008738D7">
        <w:rPr>
          <w:rFonts w:hint="cs"/>
          <w:sz w:val="22"/>
          <w:rtl/>
          <w:lang w:bidi="ar-EG"/>
        </w:rPr>
        <w:t>مجموعة</w:t>
      </w:r>
      <w:r w:rsidRPr="008738D7">
        <w:rPr>
          <w:sz w:val="22"/>
          <w:rtl/>
          <w:lang w:bidi="ar-EG"/>
        </w:rPr>
        <w:t xml:space="preserve"> مفتوح</w:t>
      </w:r>
      <w:r w:rsidR="00E67DCC" w:rsidRPr="008738D7">
        <w:rPr>
          <w:rFonts w:hint="cs"/>
          <w:sz w:val="22"/>
          <w:rtl/>
          <w:lang w:bidi="ar-EG"/>
        </w:rPr>
        <w:t>ة</w:t>
      </w:r>
      <w:r w:rsidRPr="008738D7">
        <w:rPr>
          <w:sz w:val="22"/>
          <w:rtl/>
          <w:lang w:bidi="ar-EG"/>
        </w:rPr>
        <w:t xml:space="preserve"> من أصدقاء الرئيس، </w:t>
      </w:r>
      <w:r w:rsidR="00E67DCC" w:rsidRPr="008738D7">
        <w:rPr>
          <w:rFonts w:hint="cs"/>
          <w:sz w:val="22"/>
          <w:rtl/>
          <w:lang w:bidi="ar-EG"/>
        </w:rPr>
        <w:t>ييسرها كل من</w:t>
      </w:r>
      <w:r w:rsidRPr="008738D7">
        <w:rPr>
          <w:sz w:val="22"/>
          <w:rtl/>
          <w:lang w:bidi="ar-EG"/>
        </w:rPr>
        <w:t xml:space="preserve"> </w:t>
      </w:r>
      <w:proofErr w:type="spellStart"/>
      <w:r w:rsidRPr="008738D7">
        <w:rPr>
          <w:sz w:val="22"/>
          <w:rtl/>
          <w:lang w:bidi="ar-EG"/>
        </w:rPr>
        <w:t>من</w:t>
      </w:r>
      <w:proofErr w:type="spellEnd"/>
      <w:r w:rsidRPr="008738D7">
        <w:rPr>
          <w:sz w:val="22"/>
          <w:rtl/>
          <w:lang w:bidi="ar-EG"/>
        </w:rPr>
        <w:t xml:space="preserve"> </w:t>
      </w:r>
      <w:proofErr w:type="spellStart"/>
      <w:r w:rsidRPr="008738D7">
        <w:rPr>
          <w:sz w:val="22"/>
          <w:rtl/>
          <w:lang w:bidi="ar-EG"/>
        </w:rPr>
        <w:t>سيغوردور</w:t>
      </w:r>
      <w:proofErr w:type="spellEnd"/>
      <w:r w:rsidRPr="008738D7">
        <w:rPr>
          <w:sz w:val="22"/>
          <w:rtl/>
          <w:lang w:bidi="ar-EG"/>
        </w:rPr>
        <w:t xml:space="preserve"> </w:t>
      </w:r>
      <w:proofErr w:type="spellStart"/>
      <w:r w:rsidRPr="008738D7">
        <w:rPr>
          <w:sz w:val="22"/>
          <w:rtl/>
          <w:lang w:bidi="ar-EG"/>
        </w:rPr>
        <w:t>ثراينسون</w:t>
      </w:r>
      <w:proofErr w:type="spellEnd"/>
      <w:r w:rsidRPr="008738D7">
        <w:rPr>
          <w:sz w:val="22"/>
          <w:rtl/>
          <w:lang w:bidi="ar-EG"/>
        </w:rPr>
        <w:t xml:space="preserve"> (أيسلندا) </w:t>
      </w:r>
      <w:r w:rsidR="00BF0F37" w:rsidRPr="008738D7">
        <w:rPr>
          <w:rFonts w:hint="cs"/>
          <w:sz w:val="22"/>
          <w:rtl/>
          <w:lang w:bidi="ar-EG"/>
        </w:rPr>
        <w:t>وريتا</w:t>
      </w:r>
      <w:r w:rsidR="002017E3" w:rsidRPr="008738D7">
        <w:rPr>
          <w:rFonts w:hint="cs"/>
          <w:sz w:val="22"/>
          <w:rtl/>
          <w:lang w:bidi="ar-EG"/>
        </w:rPr>
        <w:t xml:space="preserve"> إل زغلول</w:t>
      </w:r>
      <w:r w:rsidRPr="008738D7">
        <w:rPr>
          <w:sz w:val="22"/>
          <w:rtl/>
          <w:lang w:bidi="ar-EG"/>
        </w:rPr>
        <w:t xml:space="preserve"> (كوستاريكا) لمواصلة مناقشة المسألة وتمكين الرئيس من إعداد مشروع مقرر منقح لينظر فيه الفريق العامل.</w:t>
      </w:r>
    </w:p>
    <w:p w14:paraId="72846375" w14:textId="53C624C0" w:rsidR="00690144" w:rsidRPr="008738D7" w:rsidRDefault="00690144" w:rsidP="008738D7">
      <w:pPr>
        <w:numPr>
          <w:ilvl w:val="0"/>
          <w:numId w:val="1"/>
        </w:numPr>
        <w:spacing w:after="120"/>
        <w:ind w:left="0" w:firstLine="0"/>
        <w:jc w:val="both"/>
        <w:rPr>
          <w:sz w:val="22"/>
          <w:lang w:bidi="ar-EG"/>
        </w:rPr>
      </w:pPr>
      <w:r w:rsidRPr="008738D7">
        <w:rPr>
          <w:sz w:val="22"/>
          <w:rtl/>
          <w:lang w:bidi="ar-EG"/>
        </w:rPr>
        <w:t xml:space="preserve">واستمع الفريق العامل، في </w:t>
      </w:r>
      <w:r w:rsidR="00E67DCC" w:rsidRPr="008738D7">
        <w:rPr>
          <w:rFonts w:hint="cs"/>
          <w:sz w:val="22"/>
          <w:rtl/>
          <w:lang w:bidi="ar-EG"/>
        </w:rPr>
        <w:t>جلسته</w:t>
      </w:r>
      <w:r w:rsidRPr="008738D7">
        <w:rPr>
          <w:sz w:val="22"/>
          <w:rtl/>
          <w:lang w:bidi="ar-EG"/>
        </w:rPr>
        <w:t xml:space="preserve"> الرابعة المعقودة في 9 </w:t>
      </w:r>
      <w:r w:rsidR="00E67DCC" w:rsidRPr="008738D7">
        <w:rPr>
          <w:rFonts w:hint="cs"/>
          <w:sz w:val="22"/>
          <w:rtl/>
          <w:lang w:bidi="ar-EG"/>
        </w:rPr>
        <w:t>ديسمبر/</w:t>
      </w:r>
      <w:r w:rsidRPr="008738D7">
        <w:rPr>
          <w:sz w:val="22"/>
          <w:rtl/>
          <w:lang w:bidi="ar-EG"/>
        </w:rPr>
        <w:t xml:space="preserve">كانون الأول، إلى تقرير مرحلي مؤقت عن أعمال </w:t>
      </w:r>
      <w:r w:rsidR="00E67DCC" w:rsidRPr="008738D7">
        <w:rPr>
          <w:rFonts w:hint="cs"/>
          <w:sz w:val="22"/>
          <w:rtl/>
          <w:lang w:bidi="ar-EG"/>
        </w:rPr>
        <w:t>مجموعة</w:t>
      </w:r>
      <w:r w:rsidRPr="008738D7">
        <w:rPr>
          <w:sz w:val="22"/>
          <w:rtl/>
          <w:lang w:bidi="ar-EG"/>
        </w:rPr>
        <w:t xml:space="preserve"> أصدقاء الرئيس.</w:t>
      </w:r>
    </w:p>
    <w:p w14:paraId="737CB17D" w14:textId="31B34338" w:rsidR="00E15676" w:rsidRPr="008738D7" w:rsidRDefault="00686A1B" w:rsidP="008738D7">
      <w:pPr>
        <w:numPr>
          <w:ilvl w:val="0"/>
          <w:numId w:val="1"/>
        </w:numPr>
        <w:spacing w:after="120"/>
        <w:ind w:left="0" w:firstLine="0"/>
        <w:jc w:val="both"/>
        <w:rPr>
          <w:sz w:val="22"/>
          <w:lang w:bidi="ar-EG"/>
        </w:rPr>
      </w:pPr>
      <w:r w:rsidRPr="008738D7">
        <w:rPr>
          <w:sz w:val="22"/>
          <w:rtl/>
          <w:lang w:bidi="ar-EG"/>
        </w:rPr>
        <w:t xml:space="preserve">واستمع الفريق العامل، في </w:t>
      </w:r>
      <w:r w:rsidRPr="008738D7">
        <w:rPr>
          <w:rFonts w:hint="cs"/>
          <w:sz w:val="22"/>
          <w:rtl/>
          <w:lang w:bidi="ar-EG"/>
        </w:rPr>
        <w:t>جلسته</w:t>
      </w:r>
      <w:r w:rsidRPr="008738D7">
        <w:rPr>
          <w:sz w:val="22"/>
          <w:rtl/>
          <w:lang w:bidi="ar-EG"/>
        </w:rPr>
        <w:t xml:space="preserve"> </w:t>
      </w:r>
      <w:r w:rsidRPr="008738D7">
        <w:rPr>
          <w:rFonts w:hint="cs"/>
          <w:sz w:val="22"/>
          <w:rtl/>
          <w:lang w:bidi="ar-EG"/>
        </w:rPr>
        <w:t>التاسعة</w:t>
      </w:r>
      <w:r w:rsidRPr="008738D7">
        <w:rPr>
          <w:sz w:val="22"/>
          <w:rtl/>
          <w:lang w:bidi="ar-EG"/>
        </w:rPr>
        <w:t xml:space="preserve"> المعقودة في </w:t>
      </w:r>
      <w:r w:rsidRPr="008738D7">
        <w:rPr>
          <w:rFonts w:hint="cs"/>
          <w:sz w:val="22"/>
          <w:rtl/>
          <w:lang w:bidi="ar-EG"/>
        </w:rPr>
        <w:t>16</w:t>
      </w:r>
      <w:r w:rsidRPr="008738D7">
        <w:rPr>
          <w:sz w:val="22"/>
          <w:rtl/>
          <w:lang w:bidi="ar-EG"/>
        </w:rPr>
        <w:t xml:space="preserve"> </w:t>
      </w:r>
      <w:r w:rsidRPr="008738D7">
        <w:rPr>
          <w:rFonts w:hint="cs"/>
          <w:sz w:val="22"/>
          <w:rtl/>
          <w:lang w:bidi="ar-EG"/>
        </w:rPr>
        <w:t>ديسمبر/</w:t>
      </w:r>
      <w:r w:rsidRPr="008738D7">
        <w:rPr>
          <w:sz w:val="22"/>
          <w:rtl/>
          <w:lang w:bidi="ar-EG"/>
        </w:rPr>
        <w:t>كانون الأول، إلى تقرير</w:t>
      </w:r>
      <w:r w:rsidR="00F060EB" w:rsidRPr="008738D7">
        <w:rPr>
          <w:rFonts w:hint="cs"/>
          <w:sz w:val="22"/>
          <w:rtl/>
          <w:lang w:bidi="ar-EG"/>
        </w:rPr>
        <w:t xml:space="preserve"> من الميسرة المشاركة لمجموعة أصدقاء الرئيس، التي تحولت فيما بعد إلى فريق اتصال. وبعد ذلك، نظر الفريق العامل في مشروع مقرر منقح قدمه الرئيس.</w:t>
      </w:r>
    </w:p>
    <w:p w14:paraId="45268E37" w14:textId="303B5B2E" w:rsidR="00F060EB" w:rsidRPr="008738D7" w:rsidRDefault="00F060EB" w:rsidP="008738D7">
      <w:pPr>
        <w:numPr>
          <w:ilvl w:val="0"/>
          <w:numId w:val="1"/>
        </w:numPr>
        <w:spacing w:after="120"/>
        <w:ind w:left="0" w:firstLine="0"/>
        <w:jc w:val="both"/>
        <w:rPr>
          <w:sz w:val="22"/>
          <w:lang w:bidi="ar-EG"/>
        </w:rPr>
      </w:pPr>
      <w:r w:rsidRPr="008738D7">
        <w:rPr>
          <w:rFonts w:hint="cs"/>
          <w:sz w:val="22"/>
          <w:rtl/>
          <w:lang w:bidi="ar-EG"/>
        </w:rPr>
        <w:t xml:space="preserve">وأدلى ببيانات ممثلو </w:t>
      </w:r>
      <w:r w:rsidR="00DF6F89" w:rsidRPr="008738D7">
        <w:rPr>
          <w:rFonts w:hint="cs"/>
          <w:sz w:val="22"/>
          <w:rtl/>
          <w:lang w:bidi="ar-EG"/>
        </w:rPr>
        <w:t xml:space="preserve">الاتحاد </w:t>
      </w:r>
      <w:r w:rsidR="00117FA4" w:rsidRPr="008738D7">
        <w:rPr>
          <w:sz w:val="22"/>
          <w:rtl/>
          <w:lang w:bidi="ar-EG"/>
        </w:rPr>
        <w:t>الأوروبي</w:t>
      </w:r>
      <w:r w:rsidR="00117FA4">
        <w:rPr>
          <w:rFonts w:hint="cs"/>
          <w:sz w:val="22"/>
          <w:rtl/>
          <w:lang w:bidi="ar-EG"/>
        </w:rPr>
        <w:t>،</w:t>
      </w:r>
      <w:r w:rsidR="00117FA4" w:rsidRPr="008738D7">
        <w:rPr>
          <w:sz w:val="22"/>
          <w:rtl/>
          <w:lang w:bidi="ar-EG"/>
        </w:rPr>
        <w:t xml:space="preserve"> </w:t>
      </w:r>
      <w:r w:rsidR="00117FA4">
        <w:rPr>
          <w:rFonts w:hint="cs"/>
          <w:sz w:val="22"/>
          <w:rtl/>
          <w:lang w:bidi="ar-EG"/>
        </w:rPr>
        <w:t>والدول الأعضاء فيه البالغ عددها 27 دولة،</w:t>
      </w:r>
      <w:r w:rsidR="00117FA4" w:rsidRPr="008738D7">
        <w:rPr>
          <w:sz w:val="22"/>
          <w:rtl/>
          <w:lang w:bidi="ar-EG"/>
        </w:rPr>
        <w:t xml:space="preserve"> </w:t>
      </w:r>
      <w:r w:rsidR="00DF6F89" w:rsidRPr="008738D7">
        <w:rPr>
          <w:rFonts w:hint="cs"/>
          <w:sz w:val="22"/>
          <w:rtl/>
          <w:lang w:bidi="ar-EG"/>
        </w:rPr>
        <w:t>و</w:t>
      </w:r>
      <w:r w:rsidR="00DF6F89" w:rsidRPr="008738D7">
        <w:rPr>
          <w:sz w:val="22"/>
          <w:rtl/>
          <w:lang w:bidi="ar-EG"/>
        </w:rPr>
        <w:t>إثيوبيا، والأرجنتين، وأستراليا، وإندونيسيا، وأوروغواي، وأوغندا، وإيران (جمهورية - الإسلامية)، والبرازيل، والجزائر، وجنوب أفريقيا، وسري لانكا، وسويسرا، والفلبين، وكندا، وكولومبيا، والمغرب، والمملكة المتحدة لبريطانيا العظمى وأيرلندا الشمالية، والنرويج، وهندوراس، واليابان</w:t>
      </w:r>
      <w:r w:rsidR="00803F27" w:rsidRPr="008738D7">
        <w:rPr>
          <w:rFonts w:hint="cs"/>
          <w:sz w:val="22"/>
          <w:rtl/>
          <w:lang w:bidi="ar-EG"/>
        </w:rPr>
        <w:t>.</w:t>
      </w:r>
    </w:p>
    <w:p w14:paraId="4EC65247" w14:textId="65653397" w:rsidR="00803F27" w:rsidRPr="008738D7" w:rsidRDefault="00803F27" w:rsidP="008738D7">
      <w:pPr>
        <w:numPr>
          <w:ilvl w:val="0"/>
          <w:numId w:val="1"/>
        </w:numPr>
        <w:spacing w:after="120"/>
        <w:ind w:left="0" w:firstLine="0"/>
        <w:jc w:val="both"/>
        <w:rPr>
          <w:sz w:val="22"/>
          <w:lang w:bidi="ar-EG"/>
        </w:rPr>
      </w:pPr>
      <w:r w:rsidRPr="008738D7">
        <w:rPr>
          <w:rFonts w:hint="cs"/>
          <w:sz w:val="22"/>
          <w:rtl/>
          <w:lang w:bidi="ar-EG"/>
        </w:rPr>
        <w:lastRenderedPageBreak/>
        <w:t>واتفق الفريق العامل على أن يقوم الرئيس بإعداد مشروع مقرر منقح آخر لكي ينظر فيه، مع مراعاة البيانات المُدلى بها.</w:t>
      </w:r>
    </w:p>
    <w:p w14:paraId="72846376" w14:textId="4A2BAFFB" w:rsidR="00690144" w:rsidRPr="008738D7" w:rsidRDefault="009444B4" w:rsidP="008738D7">
      <w:pPr>
        <w:numPr>
          <w:ilvl w:val="0"/>
          <w:numId w:val="1"/>
        </w:numPr>
        <w:spacing w:after="120"/>
        <w:ind w:left="0" w:firstLine="0"/>
        <w:jc w:val="both"/>
        <w:rPr>
          <w:sz w:val="22"/>
          <w:lang w:bidi="ar-EG"/>
        </w:rPr>
      </w:pPr>
      <w:r>
        <w:rPr>
          <w:rFonts w:hint="cs"/>
          <w:sz w:val="22"/>
          <w:rtl/>
          <w:lang w:bidi="ar-EG"/>
        </w:rPr>
        <w:t>ونظر الفريق العامل، في جلسته العاشرة المعقودة في 9 ديسمبر/كانون الأول، في مشروع المقرر المنقح</w:t>
      </w:r>
      <w:r w:rsidR="00416934">
        <w:rPr>
          <w:rFonts w:hint="cs"/>
          <w:sz w:val="22"/>
          <w:rtl/>
          <w:lang w:bidi="ar-EG"/>
        </w:rPr>
        <w:t xml:space="preserve"> المقدم من الرئيس ووافق عليه، بصيغته المعدلة شفويا، لإحالته إلى الجلسة العامة بوصفه مشروع المقرر </w:t>
      </w:r>
      <w:r w:rsidR="00416934">
        <w:rPr>
          <w:sz w:val="22"/>
          <w:lang w:bidi="ar-EG"/>
        </w:rPr>
        <w:t>CBD/COP/15/L.19</w:t>
      </w:r>
      <w:r w:rsidR="00416934">
        <w:rPr>
          <w:rFonts w:hint="cs"/>
          <w:sz w:val="22"/>
          <w:rtl/>
        </w:rPr>
        <w:t>.</w:t>
      </w:r>
    </w:p>
    <w:p w14:paraId="72846377" w14:textId="77777777" w:rsidR="00583049" w:rsidRPr="008738D7" w:rsidRDefault="00B20AA5" w:rsidP="008738D7">
      <w:pPr>
        <w:keepNext/>
        <w:shd w:val="clear" w:color="auto" w:fill="C2D69B" w:themeFill="accent3" w:themeFillTint="99"/>
        <w:spacing w:after="120"/>
        <w:jc w:val="center"/>
        <w:rPr>
          <w:b/>
          <w:bCs/>
          <w:sz w:val="22"/>
          <w:lang w:bidi="ar-EG"/>
        </w:rPr>
      </w:pPr>
      <w:r w:rsidRPr="008738D7">
        <w:rPr>
          <w:b/>
          <w:bCs/>
          <w:sz w:val="22"/>
          <w:rtl/>
          <w:lang w:bidi="ar-EG"/>
        </w:rPr>
        <w:t xml:space="preserve">البند 24 من جدول </w:t>
      </w:r>
      <w:r w:rsidR="00B37706" w:rsidRPr="008738D7">
        <w:rPr>
          <w:rFonts w:hint="cs"/>
          <w:b/>
          <w:bCs/>
          <w:sz w:val="22"/>
          <w:rtl/>
          <w:lang w:bidi="ar-EG"/>
        </w:rPr>
        <w:t>أعمال مؤتمر الأطراف</w:t>
      </w:r>
      <w:r w:rsidR="001254DB" w:rsidRPr="008738D7">
        <w:rPr>
          <w:rFonts w:hint="cs"/>
          <w:b/>
          <w:bCs/>
          <w:sz w:val="22"/>
          <w:rtl/>
          <w:lang w:bidi="ar-EG"/>
        </w:rPr>
        <w:t>-</w:t>
      </w:r>
      <w:r w:rsidRPr="008738D7">
        <w:rPr>
          <w:b/>
          <w:bCs/>
          <w:sz w:val="22"/>
          <w:rtl/>
          <w:lang w:bidi="ar-EG"/>
        </w:rPr>
        <w:tab/>
        <w:t>التنوع البيولوجي والزراعة</w:t>
      </w:r>
    </w:p>
    <w:p w14:paraId="72846378" w14:textId="48F5C249" w:rsidR="00B20AA5" w:rsidRPr="008738D7" w:rsidRDefault="00B20AA5" w:rsidP="008738D7">
      <w:pPr>
        <w:numPr>
          <w:ilvl w:val="0"/>
          <w:numId w:val="1"/>
        </w:numPr>
        <w:spacing w:after="120"/>
        <w:ind w:left="0" w:firstLine="0"/>
        <w:jc w:val="both"/>
        <w:rPr>
          <w:sz w:val="22"/>
          <w:lang w:bidi="ar-EG"/>
        </w:rPr>
      </w:pPr>
      <w:r w:rsidRPr="008738D7">
        <w:rPr>
          <w:sz w:val="22"/>
          <w:rtl/>
          <w:lang w:bidi="ar-EG"/>
        </w:rPr>
        <w:t xml:space="preserve">تناول الفريق العامل الثاني البند </w:t>
      </w:r>
      <w:r w:rsidR="00B37706" w:rsidRPr="008738D7">
        <w:rPr>
          <w:rFonts w:hint="cs"/>
          <w:sz w:val="22"/>
          <w:rtl/>
          <w:lang w:bidi="ar-EG"/>
        </w:rPr>
        <w:t xml:space="preserve">24 من جدول أعمال مؤتمر الأطراف </w:t>
      </w:r>
      <w:r w:rsidRPr="008738D7">
        <w:rPr>
          <w:sz w:val="22"/>
          <w:rtl/>
          <w:lang w:bidi="ar-EG"/>
        </w:rPr>
        <w:t xml:space="preserve">في </w:t>
      </w:r>
      <w:r w:rsidR="00B37706" w:rsidRPr="008738D7">
        <w:rPr>
          <w:rFonts w:hint="cs"/>
          <w:sz w:val="22"/>
          <w:rtl/>
          <w:lang w:bidi="ar-EG"/>
        </w:rPr>
        <w:t>جلسته</w:t>
      </w:r>
      <w:r w:rsidRPr="008738D7">
        <w:rPr>
          <w:sz w:val="22"/>
          <w:rtl/>
          <w:lang w:bidi="ar-EG"/>
        </w:rPr>
        <w:t xml:space="preserve"> الثانية المعقودة في 8 </w:t>
      </w:r>
      <w:r w:rsidR="00B37706" w:rsidRPr="008738D7">
        <w:rPr>
          <w:rFonts w:hint="cs"/>
          <w:sz w:val="22"/>
          <w:rtl/>
          <w:lang w:bidi="ar-EG"/>
        </w:rPr>
        <w:t>ديسمبر/</w:t>
      </w:r>
      <w:r w:rsidRPr="008738D7">
        <w:rPr>
          <w:sz w:val="22"/>
          <w:rtl/>
          <w:lang w:bidi="ar-EG"/>
        </w:rPr>
        <w:t xml:space="preserve">كانون الأول. وعند النظر في هذا البند، كان معروضا على الفريق العامل مشروع مقرر يستند إلى التوصية 24/6 الصادرة عن الهيئة الفرعية للمشورة العلمية والتقنية والتكنولوجية ويرد في تجميع مشاريع المقررات </w:t>
      </w:r>
      <w:r w:rsidR="007B70BB">
        <w:rPr>
          <w:sz w:val="22"/>
          <w:lang w:bidi="ar-EG"/>
        </w:rPr>
        <w:t>(</w:t>
      </w:r>
      <w:r w:rsidRPr="008738D7">
        <w:rPr>
          <w:sz w:val="22"/>
          <w:lang w:bidi="ar-EG"/>
        </w:rPr>
        <w:t>CBD/COP/15/2</w:t>
      </w:r>
      <w:r w:rsidR="007B70BB">
        <w:rPr>
          <w:sz w:val="22"/>
          <w:lang w:bidi="ar-EG"/>
        </w:rPr>
        <w:t>)</w:t>
      </w:r>
      <w:r w:rsidRPr="008738D7">
        <w:rPr>
          <w:sz w:val="22"/>
          <w:rtl/>
          <w:lang w:bidi="ar-EG"/>
        </w:rPr>
        <w:t>.</w:t>
      </w:r>
    </w:p>
    <w:p w14:paraId="72846379" w14:textId="77777777" w:rsidR="00B20AA5" w:rsidRPr="008738D7" w:rsidRDefault="00B20AA5" w:rsidP="008738D7">
      <w:pPr>
        <w:numPr>
          <w:ilvl w:val="0"/>
          <w:numId w:val="1"/>
        </w:numPr>
        <w:spacing w:after="120"/>
        <w:ind w:left="0" w:firstLine="0"/>
        <w:jc w:val="both"/>
        <w:rPr>
          <w:sz w:val="22"/>
          <w:lang w:bidi="ar-EG"/>
        </w:rPr>
      </w:pPr>
      <w:r w:rsidRPr="008738D7">
        <w:rPr>
          <w:sz w:val="22"/>
          <w:rtl/>
          <w:lang w:bidi="ar-EG"/>
        </w:rPr>
        <w:t xml:space="preserve">واتفق الفريق العامل على إنشاء فريق اتصال يشترك في رئاسته </w:t>
      </w:r>
      <w:proofErr w:type="spellStart"/>
      <w:r w:rsidRPr="008738D7">
        <w:rPr>
          <w:sz w:val="22"/>
          <w:rtl/>
          <w:lang w:bidi="ar-EG"/>
        </w:rPr>
        <w:t>هندريك</w:t>
      </w:r>
      <w:proofErr w:type="spellEnd"/>
      <w:r w:rsidRPr="008738D7">
        <w:rPr>
          <w:sz w:val="22"/>
          <w:rtl/>
          <w:lang w:bidi="ar-EG"/>
        </w:rPr>
        <w:t xml:space="preserve"> سيغرز (بلجيكا) وإريك </w:t>
      </w:r>
      <w:proofErr w:type="spellStart"/>
      <w:r w:rsidRPr="008738D7">
        <w:rPr>
          <w:sz w:val="22"/>
          <w:rtl/>
          <w:lang w:bidi="ar-EG"/>
        </w:rPr>
        <w:t>أوكوري</w:t>
      </w:r>
      <w:proofErr w:type="spellEnd"/>
      <w:r w:rsidRPr="008738D7">
        <w:rPr>
          <w:sz w:val="22"/>
          <w:rtl/>
          <w:lang w:bidi="ar-EG"/>
        </w:rPr>
        <w:t xml:space="preserve"> (غانا) لمواصلة مناقشة المسألة.</w:t>
      </w:r>
    </w:p>
    <w:p w14:paraId="7284637A" w14:textId="77777777" w:rsidR="00B20AA5" w:rsidRPr="008738D7" w:rsidRDefault="00B20AA5" w:rsidP="008738D7">
      <w:pPr>
        <w:numPr>
          <w:ilvl w:val="0"/>
          <w:numId w:val="1"/>
        </w:numPr>
        <w:spacing w:after="120"/>
        <w:ind w:left="0" w:firstLine="0"/>
        <w:jc w:val="both"/>
        <w:rPr>
          <w:sz w:val="22"/>
          <w:lang w:bidi="ar-EG"/>
        </w:rPr>
      </w:pPr>
      <w:r w:rsidRPr="008738D7">
        <w:rPr>
          <w:sz w:val="22"/>
          <w:rtl/>
          <w:lang w:bidi="ar-EG"/>
        </w:rPr>
        <w:t xml:space="preserve">واستمع الفريق العامل، في </w:t>
      </w:r>
      <w:r w:rsidR="00CE32B0" w:rsidRPr="008738D7">
        <w:rPr>
          <w:rFonts w:hint="cs"/>
          <w:sz w:val="22"/>
          <w:rtl/>
          <w:lang w:bidi="ar-EG"/>
        </w:rPr>
        <w:t>جلسته</w:t>
      </w:r>
      <w:r w:rsidRPr="008738D7">
        <w:rPr>
          <w:sz w:val="22"/>
          <w:rtl/>
          <w:lang w:bidi="ar-EG"/>
        </w:rPr>
        <w:t xml:space="preserve"> الرابعة المعقودة في 9 </w:t>
      </w:r>
      <w:r w:rsidR="00CE32B0" w:rsidRPr="008738D7">
        <w:rPr>
          <w:rFonts w:hint="cs"/>
          <w:sz w:val="22"/>
          <w:rtl/>
          <w:lang w:bidi="ar-EG"/>
        </w:rPr>
        <w:t>ديسمبر/</w:t>
      </w:r>
      <w:r w:rsidRPr="008738D7">
        <w:rPr>
          <w:sz w:val="22"/>
          <w:rtl/>
          <w:lang w:bidi="ar-EG"/>
        </w:rPr>
        <w:t>كانون الأول، إلى تقرير عن أعمال فريق الاتصال، واتفق على أن يقوم الرئيس بإعداد مشروع مقرر منقح ل</w:t>
      </w:r>
      <w:r w:rsidR="00E63C75" w:rsidRPr="008738D7">
        <w:rPr>
          <w:rFonts w:hint="cs"/>
          <w:sz w:val="22"/>
          <w:rtl/>
          <w:lang w:bidi="ar-EG"/>
        </w:rPr>
        <w:t>ي</w:t>
      </w:r>
      <w:r w:rsidRPr="008738D7">
        <w:rPr>
          <w:sz w:val="22"/>
          <w:rtl/>
          <w:lang w:bidi="ar-EG"/>
        </w:rPr>
        <w:t>نظر فيه استنادا إلى نتائج عمل الفريق.</w:t>
      </w:r>
    </w:p>
    <w:p w14:paraId="7284637B" w14:textId="77777777" w:rsidR="00E63C75" w:rsidRPr="008738D7" w:rsidRDefault="00E63C75" w:rsidP="008738D7">
      <w:pPr>
        <w:numPr>
          <w:ilvl w:val="0"/>
          <w:numId w:val="1"/>
        </w:numPr>
        <w:spacing w:after="120"/>
        <w:ind w:left="0" w:firstLine="0"/>
        <w:jc w:val="both"/>
        <w:rPr>
          <w:sz w:val="22"/>
          <w:lang w:bidi="ar-EG"/>
        </w:rPr>
      </w:pPr>
      <w:r w:rsidRPr="008738D7">
        <w:rPr>
          <w:sz w:val="22"/>
          <w:rtl/>
          <w:lang w:bidi="ar-EG"/>
        </w:rPr>
        <w:t>وفي جلس</w:t>
      </w:r>
      <w:r w:rsidRPr="008738D7">
        <w:rPr>
          <w:rFonts w:hint="cs"/>
          <w:sz w:val="22"/>
          <w:rtl/>
          <w:lang w:bidi="ar-EG"/>
        </w:rPr>
        <w:t>ته</w:t>
      </w:r>
      <w:r w:rsidRPr="008738D7">
        <w:rPr>
          <w:sz w:val="22"/>
          <w:rtl/>
          <w:lang w:bidi="ar-EG"/>
        </w:rPr>
        <w:t xml:space="preserve"> السابعة المعقودة في 13 </w:t>
      </w:r>
      <w:r w:rsidRPr="008738D7">
        <w:rPr>
          <w:rFonts w:hint="cs"/>
          <w:sz w:val="22"/>
          <w:rtl/>
          <w:lang w:bidi="ar-EG"/>
        </w:rPr>
        <w:t>ديسمبر/</w:t>
      </w:r>
      <w:r w:rsidRPr="008738D7">
        <w:rPr>
          <w:sz w:val="22"/>
          <w:rtl/>
          <w:lang w:bidi="ar-EG"/>
        </w:rPr>
        <w:t>كانون الأول، نظر الفريق العامل في مشروع المقرر المنقح المقدم من الرئيس.</w:t>
      </w:r>
    </w:p>
    <w:p w14:paraId="7284637C" w14:textId="3CED9D39" w:rsidR="00E63C75" w:rsidRPr="008738D7" w:rsidRDefault="00E63C75" w:rsidP="008738D7">
      <w:pPr>
        <w:numPr>
          <w:ilvl w:val="0"/>
          <w:numId w:val="1"/>
        </w:numPr>
        <w:spacing w:after="120"/>
        <w:ind w:left="0" w:firstLine="0"/>
        <w:jc w:val="both"/>
        <w:rPr>
          <w:sz w:val="22"/>
          <w:lang w:bidi="ar-EG"/>
        </w:rPr>
      </w:pPr>
      <w:r w:rsidRPr="008738D7">
        <w:rPr>
          <w:sz w:val="22"/>
          <w:rtl/>
          <w:lang w:bidi="ar-EG"/>
        </w:rPr>
        <w:t xml:space="preserve">وأدلى ببيانات ممثلو أنتيغوا </w:t>
      </w:r>
      <w:proofErr w:type="spellStart"/>
      <w:r w:rsidRPr="008738D7">
        <w:rPr>
          <w:sz w:val="22"/>
          <w:rtl/>
          <w:lang w:bidi="ar-EG"/>
        </w:rPr>
        <w:t>وبربودا</w:t>
      </w:r>
      <w:proofErr w:type="spellEnd"/>
      <w:r w:rsidRPr="008738D7">
        <w:rPr>
          <w:sz w:val="22"/>
          <w:rtl/>
          <w:lang w:bidi="ar-EG"/>
        </w:rPr>
        <w:t xml:space="preserve"> والأرجنتين وأستراليا وبنغلاديش والبرازيل وكندا وكوستاريكا وكوت ديفوار ومصر وإثيوبيا والاتحاد </w:t>
      </w:r>
      <w:r w:rsidR="00146748" w:rsidRPr="008738D7">
        <w:rPr>
          <w:sz w:val="22"/>
          <w:rtl/>
          <w:lang w:bidi="ar-EG"/>
        </w:rPr>
        <w:t>الأوروبي</w:t>
      </w:r>
      <w:r w:rsidR="00146748">
        <w:rPr>
          <w:rFonts w:hint="cs"/>
          <w:sz w:val="22"/>
          <w:rtl/>
          <w:lang w:bidi="ar-EG"/>
        </w:rPr>
        <w:t>،</w:t>
      </w:r>
      <w:r w:rsidR="00146748" w:rsidRPr="008738D7">
        <w:rPr>
          <w:sz w:val="22"/>
          <w:rtl/>
          <w:lang w:bidi="ar-EG"/>
        </w:rPr>
        <w:t xml:space="preserve"> </w:t>
      </w:r>
      <w:r w:rsidR="00146748">
        <w:rPr>
          <w:rFonts w:hint="cs"/>
          <w:sz w:val="22"/>
          <w:rtl/>
          <w:lang w:bidi="ar-EG"/>
        </w:rPr>
        <w:t>والدول الأعضاء فيه البالغ عددها 27 دولة،</w:t>
      </w:r>
      <w:r w:rsidR="00146748" w:rsidRPr="008738D7">
        <w:rPr>
          <w:sz w:val="22"/>
          <w:rtl/>
          <w:lang w:bidi="ar-EG"/>
        </w:rPr>
        <w:t xml:space="preserve"> </w:t>
      </w:r>
      <w:r w:rsidRPr="008738D7">
        <w:rPr>
          <w:sz w:val="22"/>
          <w:rtl/>
          <w:lang w:bidi="ar-EG"/>
        </w:rPr>
        <w:t>وغواتيمالا وهندوراس وإندونيسيا واليابان وميكرونيزيا ومنغوليا</w:t>
      </w:r>
      <w:r w:rsidRPr="008738D7">
        <w:rPr>
          <w:rFonts w:hint="cs"/>
          <w:sz w:val="22"/>
          <w:rtl/>
          <w:lang w:bidi="ar-EG"/>
        </w:rPr>
        <w:t xml:space="preserve"> والمغرب و</w:t>
      </w:r>
      <w:r w:rsidRPr="008738D7">
        <w:rPr>
          <w:sz w:val="22"/>
          <w:rtl/>
          <w:lang w:bidi="ar-EG"/>
        </w:rPr>
        <w:t>النرويج وبيرو وجنوب أفريقيا وسويسرا والمملكة المتحدة وجمهورية تنزانيا المتحدة.</w:t>
      </w:r>
    </w:p>
    <w:p w14:paraId="7284637D" w14:textId="531F281B" w:rsidR="00583049" w:rsidRPr="008738D7" w:rsidRDefault="00FB5919" w:rsidP="008738D7">
      <w:pPr>
        <w:numPr>
          <w:ilvl w:val="0"/>
          <w:numId w:val="1"/>
        </w:numPr>
        <w:spacing w:after="120"/>
        <w:ind w:left="0" w:firstLine="0"/>
        <w:jc w:val="both"/>
        <w:rPr>
          <w:sz w:val="22"/>
          <w:lang w:bidi="ar-EG"/>
        </w:rPr>
      </w:pPr>
      <w:r w:rsidRPr="008738D7">
        <w:rPr>
          <w:rFonts w:hint="cs"/>
          <w:sz w:val="22"/>
          <w:rtl/>
          <w:lang w:bidi="ar-EG"/>
        </w:rPr>
        <w:t xml:space="preserve">وواصل الفريق العامل، في جلسته الثامنة المعقودة في 13 ديسمبر/كانون الأول، نظره في مشروع القرار المنقح ووافق عليه، بصيغته المعدلة شفويا، لإحالته إلى الجلسة العامة بوصفه مشروع المقرر </w:t>
      </w:r>
      <w:r w:rsidRPr="008738D7">
        <w:rPr>
          <w:sz w:val="22"/>
          <w:lang w:bidi="ar-EG"/>
        </w:rPr>
        <w:t>CBD/COP/15/L16</w:t>
      </w:r>
      <w:r w:rsidRPr="008738D7">
        <w:rPr>
          <w:rFonts w:hint="cs"/>
          <w:sz w:val="22"/>
          <w:rtl/>
        </w:rPr>
        <w:t>.</w:t>
      </w:r>
    </w:p>
    <w:p w14:paraId="7284637E" w14:textId="77777777" w:rsidR="00B20AA5" w:rsidRPr="008738D7" w:rsidRDefault="00B20AA5" w:rsidP="008738D7">
      <w:pPr>
        <w:keepNext/>
        <w:shd w:val="clear" w:color="auto" w:fill="C2D69B" w:themeFill="accent3" w:themeFillTint="99"/>
        <w:spacing w:after="120"/>
        <w:jc w:val="center"/>
        <w:rPr>
          <w:b/>
          <w:bCs/>
          <w:sz w:val="22"/>
          <w:lang w:bidi="ar-EG"/>
        </w:rPr>
      </w:pPr>
      <w:r w:rsidRPr="008738D7">
        <w:rPr>
          <w:b/>
          <w:bCs/>
          <w:sz w:val="22"/>
          <w:rtl/>
          <w:lang w:bidi="ar-EG"/>
        </w:rPr>
        <w:t xml:space="preserve">البند 25 من جدول </w:t>
      </w:r>
      <w:r w:rsidR="00CE32B0" w:rsidRPr="008738D7">
        <w:rPr>
          <w:rFonts w:hint="cs"/>
          <w:b/>
          <w:bCs/>
          <w:sz w:val="22"/>
          <w:rtl/>
          <w:lang w:bidi="ar-EG"/>
        </w:rPr>
        <w:t>أعمال مؤتمر الأطراف</w:t>
      </w:r>
      <w:r w:rsidR="001254DB" w:rsidRPr="008738D7">
        <w:rPr>
          <w:rFonts w:hint="cs"/>
          <w:b/>
          <w:bCs/>
          <w:sz w:val="22"/>
          <w:rtl/>
          <w:lang w:bidi="ar-EG"/>
        </w:rPr>
        <w:t>-</w:t>
      </w:r>
      <w:r w:rsidRPr="008738D7">
        <w:rPr>
          <w:b/>
          <w:bCs/>
          <w:sz w:val="22"/>
          <w:rtl/>
          <w:lang w:bidi="ar-EG"/>
        </w:rPr>
        <w:tab/>
        <w:t>التنوع البيولوجي والصحة</w:t>
      </w:r>
    </w:p>
    <w:p w14:paraId="7284637F" w14:textId="63FDE2F2" w:rsidR="00443829" w:rsidRPr="008738D7" w:rsidRDefault="00443829" w:rsidP="008738D7">
      <w:pPr>
        <w:numPr>
          <w:ilvl w:val="0"/>
          <w:numId w:val="1"/>
        </w:numPr>
        <w:spacing w:after="120"/>
        <w:ind w:left="0" w:firstLine="0"/>
        <w:jc w:val="both"/>
        <w:rPr>
          <w:sz w:val="22"/>
          <w:lang w:bidi="ar-EG"/>
        </w:rPr>
      </w:pPr>
      <w:r w:rsidRPr="008738D7">
        <w:rPr>
          <w:sz w:val="22"/>
          <w:rtl/>
          <w:lang w:bidi="ar-EG"/>
        </w:rPr>
        <w:t xml:space="preserve">تناول الفريق العامل الثاني البند </w:t>
      </w:r>
      <w:r w:rsidR="00CE32B0" w:rsidRPr="008738D7">
        <w:rPr>
          <w:rFonts w:hint="cs"/>
          <w:sz w:val="22"/>
          <w:rtl/>
          <w:lang w:bidi="ar-EG"/>
        </w:rPr>
        <w:t>25 من جدول أعمال مؤتمر الأطراف</w:t>
      </w:r>
      <w:r w:rsidRPr="008738D7">
        <w:rPr>
          <w:sz w:val="22"/>
          <w:rtl/>
          <w:lang w:bidi="ar-EG"/>
        </w:rPr>
        <w:t xml:space="preserve"> في </w:t>
      </w:r>
      <w:r w:rsidR="00CE32B0" w:rsidRPr="008738D7">
        <w:rPr>
          <w:rFonts w:hint="cs"/>
          <w:sz w:val="22"/>
          <w:rtl/>
          <w:lang w:bidi="ar-EG"/>
        </w:rPr>
        <w:t>جلسته</w:t>
      </w:r>
      <w:r w:rsidRPr="008738D7">
        <w:rPr>
          <w:sz w:val="22"/>
          <w:rtl/>
          <w:lang w:bidi="ar-EG"/>
        </w:rPr>
        <w:t xml:space="preserve"> الثانية المعقودة في 8 </w:t>
      </w:r>
      <w:r w:rsidR="00CE32B0" w:rsidRPr="008738D7">
        <w:rPr>
          <w:rFonts w:hint="cs"/>
          <w:sz w:val="22"/>
          <w:rtl/>
          <w:lang w:bidi="ar-EG"/>
        </w:rPr>
        <w:t>ديسمبر/</w:t>
      </w:r>
      <w:r w:rsidRPr="008738D7">
        <w:rPr>
          <w:sz w:val="22"/>
          <w:rtl/>
          <w:lang w:bidi="ar-EG"/>
        </w:rPr>
        <w:t xml:space="preserve">كانون الأول. وعند النظر في هذا البند، كان معروضا على الفريق العامل مشروع مقرر يستند إلى التوصية 24/7 الصادرة عن الهيئة الفرعية للمشورة العلمية والتقنية والتكنولوجية ويرد في تجميع مشاريع المقررات </w:t>
      </w:r>
      <w:r w:rsidR="007B70BB">
        <w:rPr>
          <w:sz w:val="22"/>
          <w:lang w:bidi="ar-EG"/>
        </w:rPr>
        <w:t>(</w:t>
      </w:r>
      <w:r w:rsidRPr="008738D7">
        <w:rPr>
          <w:sz w:val="22"/>
          <w:lang w:bidi="ar-EG"/>
        </w:rPr>
        <w:t>CBD/COP/15/2</w:t>
      </w:r>
      <w:r w:rsidR="007B70BB">
        <w:rPr>
          <w:sz w:val="22"/>
          <w:lang w:bidi="ar-EG"/>
        </w:rPr>
        <w:t>)</w:t>
      </w:r>
      <w:r w:rsidRPr="008738D7">
        <w:rPr>
          <w:sz w:val="22"/>
          <w:rtl/>
          <w:lang w:bidi="ar-EG"/>
        </w:rPr>
        <w:t>.</w:t>
      </w:r>
    </w:p>
    <w:p w14:paraId="72846380" w14:textId="77777777" w:rsidR="00443829" w:rsidRPr="008738D7" w:rsidRDefault="00443829" w:rsidP="008738D7">
      <w:pPr>
        <w:numPr>
          <w:ilvl w:val="0"/>
          <w:numId w:val="1"/>
        </w:numPr>
        <w:spacing w:after="120"/>
        <w:ind w:left="0" w:firstLine="0"/>
        <w:jc w:val="both"/>
        <w:rPr>
          <w:sz w:val="22"/>
          <w:lang w:bidi="ar-EG"/>
        </w:rPr>
      </w:pPr>
      <w:r w:rsidRPr="008738D7">
        <w:rPr>
          <w:sz w:val="22"/>
          <w:rtl/>
          <w:lang w:bidi="ar-EG"/>
        </w:rPr>
        <w:t>واتفق الفريق العامل على أن يجري الرئيس مشاورات غير رسمية بغية إعداد مشروع مقرر منقح لينظر فيه الفريق العامل.</w:t>
      </w:r>
    </w:p>
    <w:p w14:paraId="72846381" w14:textId="593D9E54" w:rsidR="00443829" w:rsidRPr="008738D7" w:rsidRDefault="00443829" w:rsidP="008738D7">
      <w:pPr>
        <w:numPr>
          <w:ilvl w:val="0"/>
          <w:numId w:val="1"/>
        </w:numPr>
        <w:spacing w:after="120"/>
        <w:ind w:left="0" w:firstLine="0"/>
        <w:jc w:val="both"/>
        <w:rPr>
          <w:sz w:val="22"/>
          <w:lang w:bidi="ar-EG"/>
        </w:rPr>
      </w:pPr>
      <w:r w:rsidRPr="008738D7">
        <w:rPr>
          <w:sz w:val="22"/>
          <w:rtl/>
          <w:lang w:bidi="ar-EG"/>
        </w:rPr>
        <w:t xml:space="preserve">واتفق الفريق العامل في </w:t>
      </w:r>
      <w:r w:rsidR="00CE32B0" w:rsidRPr="008738D7">
        <w:rPr>
          <w:rFonts w:hint="cs"/>
          <w:sz w:val="22"/>
          <w:rtl/>
          <w:lang w:bidi="ar-EG"/>
        </w:rPr>
        <w:t>جلسته</w:t>
      </w:r>
      <w:r w:rsidRPr="008738D7">
        <w:rPr>
          <w:sz w:val="22"/>
          <w:rtl/>
          <w:lang w:bidi="ar-EG"/>
        </w:rPr>
        <w:t xml:space="preserve"> السادسة المعقودة في 10 </w:t>
      </w:r>
      <w:r w:rsidR="00CE32B0" w:rsidRPr="008738D7">
        <w:rPr>
          <w:rFonts w:hint="cs"/>
          <w:sz w:val="22"/>
          <w:rtl/>
          <w:lang w:bidi="ar-EG"/>
        </w:rPr>
        <w:t>ديسمبر/</w:t>
      </w:r>
      <w:r w:rsidRPr="008738D7">
        <w:rPr>
          <w:sz w:val="22"/>
          <w:rtl/>
          <w:lang w:bidi="ar-EG"/>
        </w:rPr>
        <w:t xml:space="preserve">كانون الأول، على إنشاء </w:t>
      </w:r>
      <w:r w:rsidR="00CE32B0" w:rsidRPr="008738D7">
        <w:rPr>
          <w:rFonts w:hint="cs"/>
          <w:sz w:val="22"/>
          <w:rtl/>
          <w:lang w:bidi="ar-EG"/>
        </w:rPr>
        <w:t>مجموعة</w:t>
      </w:r>
      <w:r w:rsidRPr="008738D7">
        <w:rPr>
          <w:sz w:val="22"/>
          <w:rtl/>
          <w:lang w:bidi="ar-EG"/>
        </w:rPr>
        <w:t xml:space="preserve"> من أصدقاء الرئيس، </w:t>
      </w:r>
      <w:r w:rsidR="00CE32B0" w:rsidRPr="008738D7">
        <w:rPr>
          <w:rFonts w:hint="cs"/>
          <w:sz w:val="22"/>
          <w:rtl/>
          <w:lang w:bidi="ar-EG"/>
        </w:rPr>
        <w:t>ييسرها</w:t>
      </w:r>
      <w:r w:rsidR="00CE32B0" w:rsidRPr="008738D7">
        <w:rPr>
          <w:sz w:val="22"/>
          <w:rtl/>
          <w:lang w:bidi="ar-EG"/>
        </w:rPr>
        <w:t xml:space="preserve"> </w:t>
      </w:r>
      <w:r w:rsidR="0098075C">
        <w:rPr>
          <w:rFonts w:hint="cs"/>
          <w:sz w:val="22"/>
          <w:rtl/>
          <w:lang w:bidi="ar-EG"/>
        </w:rPr>
        <w:t xml:space="preserve">كل من باربارا </w:t>
      </w:r>
      <w:proofErr w:type="spellStart"/>
      <w:r w:rsidR="0098075C">
        <w:rPr>
          <w:rFonts w:hint="cs"/>
          <w:sz w:val="22"/>
          <w:rtl/>
          <w:lang w:bidi="ar-EG"/>
        </w:rPr>
        <w:t>إنغلز</w:t>
      </w:r>
      <w:proofErr w:type="spellEnd"/>
      <w:r w:rsidR="00CE32B0" w:rsidRPr="008738D7">
        <w:rPr>
          <w:sz w:val="22"/>
          <w:rtl/>
          <w:lang w:bidi="ar-EG"/>
        </w:rPr>
        <w:t xml:space="preserve"> </w:t>
      </w:r>
      <w:r w:rsidR="0098075C">
        <w:rPr>
          <w:rFonts w:hint="cs"/>
          <w:sz w:val="22"/>
          <w:rtl/>
          <w:lang w:bidi="ar-EG"/>
        </w:rPr>
        <w:t>(</w:t>
      </w:r>
      <w:r w:rsidR="00251BA6" w:rsidRPr="008738D7">
        <w:rPr>
          <w:rFonts w:hint="cs"/>
          <w:sz w:val="22"/>
          <w:rtl/>
          <w:lang w:bidi="ar-EG"/>
        </w:rPr>
        <w:t>ألمانيا</w:t>
      </w:r>
      <w:r w:rsidR="0098075C">
        <w:rPr>
          <w:rFonts w:hint="cs"/>
          <w:sz w:val="22"/>
          <w:rtl/>
          <w:lang w:bidi="ar-EG"/>
        </w:rPr>
        <w:t>)</w:t>
      </w:r>
      <w:r w:rsidR="00251BA6" w:rsidRPr="008738D7">
        <w:rPr>
          <w:rFonts w:hint="cs"/>
          <w:sz w:val="22"/>
          <w:rtl/>
          <w:lang w:bidi="ar-EG"/>
        </w:rPr>
        <w:t xml:space="preserve"> و</w:t>
      </w:r>
      <w:r w:rsidR="0098075C">
        <w:rPr>
          <w:rFonts w:hint="cs"/>
          <w:sz w:val="22"/>
          <w:rtl/>
          <w:lang w:bidi="ar-EG"/>
        </w:rPr>
        <w:t>أندرو</w:t>
      </w:r>
      <w:r w:rsidR="00E16E03">
        <w:rPr>
          <w:rFonts w:hint="cs"/>
          <w:sz w:val="22"/>
          <w:rtl/>
          <w:lang w:bidi="ar-EG"/>
        </w:rPr>
        <w:t xml:space="preserve"> </w:t>
      </w:r>
      <w:proofErr w:type="spellStart"/>
      <w:r w:rsidR="00E16E03">
        <w:rPr>
          <w:rFonts w:hint="cs"/>
          <w:sz w:val="22"/>
          <w:rtl/>
          <w:lang w:bidi="ar-EG"/>
        </w:rPr>
        <w:t>رودز</w:t>
      </w:r>
      <w:proofErr w:type="spellEnd"/>
      <w:r w:rsidR="00E16E03">
        <w:rPr>
          <w:rFonts w:hint="cs"/>
          <w:sz w:val="22"/>
          <w:rtl/>
          <w:lang w:bidi="ar-EG"/>
        </w:rPr>
        <w:t xml:space="preserve"> </w:t>
      </w:r>
      <w:r w:rsidR="00E16E03">
        <w:rPr>
          <w:sz w:val="22"/>
          <w:rtl/>
          <w:lang w:bidi="ar-EG"/>
        </w:rPr>
        <w:t>–</w:t>
      </w:r>
      <w:r w:rsidR="00E16E03">
        <w:rPr>
          <w:rFonts w:hint="cs"/>
          <w:sz w:val="22"/>
          <w:rtl/>
          <w:lang w:bidi="ar-EG"/>
        </w:rPr>
        <w:t xml:space="preserve"> </w:t>
      </w:r>
      <w:proofErr w:type="spellStart"/>
      <w:r w:rsidR="00E16E03">
        <w:rPr>
          <w:rFonts w:hint="cs"/>
          <w:sz w:val="22"/>
          <w:rtl/>
          <w:lang w:bidi="ar-EG"/>
        </w:rPr>
        <w:t>إسبينوزا</w:t>
      </w:r>
      <w:proofErr w:type="spellEnd"/>
      <w:r w:rsidR="00E16E03">
        <w:rPr>
          <w:rFonts w:hint="cs"/>
          <w:sz w:val="22"/>
          <w:rtl/>
          <w:lang w:bidi="ar-EG"/>
        </w:rPr>
        <w:t xml:space="preserve"> (</w:t>
      </w:r>
      <w:r w:rsidR="00CE32B0" w:rsidRPr="008738D7">
        <w:rPr>
          <w:sz w:val="22"/>
          <w:rtl/>
          <w:lang w:bidi="ar-EG"/>
        </w:rPr>
        <w:t>المكسيك</w:t>
      </w:r>
      <w:r w:rsidR="00E16E03">
        <w:rPr>
          <w:rFonts w:hint="cs"/>
          <w:sz w:val="22"/>
          <w:rtl/>
          <w:lang w:bidi="ar-EG"/>
        </w:rPr>
        <w:t>)</w:t>
      </w:r>
      <w:r w:rsidRPr="008738D7">
        <w:rPr>
          <w:sz w:val="22"/>
          <w:rtl/>
          <w:lang w:bidi="ar-EG"/>
        </w:rPr>
        <w:t>، ل</w:t>
      </w:r>
      <w:r w:rsidR="00251BA6" w:rsidRPr="008738D7">
        <w:rPr>
          <w:rFonts w:hint="cs"/>
          <w:sz w:val="22"/>
          <w:rtl/>
          <w:lang w:bidi="ar-EG"/>
        </w:rPr>
        <w:t xml:space="preserve">معالجة القضايا </w:t>
      </w:r>
      <w:r w:rsidR="00475FC7" w:rsidRPr="008738D7">
        <w:rPr>
          <w:rFonts w:hint="cs"/>
          <w:sz w:val="22"/>
          <w:rtl/>
          <w:lang w:bidi="ar-EG"/>
        </w:rPr>
        <w:t xml:space="preserve">التي لم يتم حلها وتمكين الرئيس من </w:t>
      </w:r>
      <w:r w:rsidRPr="008738D7">
        <w:rPr>
          <w:sz w:val="22"/>
          <w:rtl/>
          <w:lang w:bidi="ar-EG"/>
        </w:rPr>
        <w:t>إعداد مشروع مقرر منقح لينظر فيه الفريق العامل.</w:t>
      </w:r>
    </w:p>
    <w:p w14:paraId="72846382" w14:textId="61DFC262" w:rsidR="00B20AA5" w:rsidRPr="008738D7" w:rsidRDefault="00EC7ADA" w:rsidP="008738D7">
      <w:pPr>
        <w:numPr>
          <w:ilvl w:val="0"/>
          <w:numId w:val="1"/>
        </w:numPr>
        <w:spacing w:after="120"/>
        <w:ind w:left="0" w:firstLine="0"/>
        <w:jc w:val="both"/>
        <w:rPr>
          <w:sz w:val="22"/>
          <w:lang w:bidi="ar-EG"/>
        </w:rPr>
      </w:pPr>
      <w:r w:rsidRPr="008738D7">
        <w:rPr>
          <w:sz w:val="22"/>
          <w:rtl/>
          <w:lang w:bidi="ar-EG"/>
        </w:rPr>
        <w:t xml:space="preserve">واستمع الفريق العامل، في </w:t>
      </w:r>
      <w:r w:rsidRPr="008738D7">
        <w:rPr>
          <w:rFonts w:hint="cs"/>
          <w:sz w:val="22"/>
          <w:rtl/>
          <w:lang w:bidi="ar-EG"/>
        </w:rPr>
        <w:t>جلسته</w:t>
      </w:r>
      <w:r w:rsidRPr="008738D7">
        <w:rPr>
          <w:sz w:val="22"/>
          <w:rtl/>
          <w:lang w:bidi="ar-EG"/>
        </w:rPr>
        <w:t xml:space="preserve"> </w:t>
      </w:r>
      <w:r w:rsidRPr="008738D7">
        <w:rPr>
          <w:rFonts w:hint="cs"/>
          <w:sz w:val="22"/>
          <w:rtl/>
          <w:lang w:bidi="ar-EG"/>
        </w:rPr>
        <w:t>التاسعة</w:t>
      </w:r>
      <w:r w:rsidRPr="008738D7">
        <w:rPr>
          <w:sz w:val="22"/>
          <w:rtl/>
          <w:lang w:bidi="ar-EG"/>
        </w:rPr>
        <w:t xml:space="preserve"> المعقودة في </w:t>
      </w:r>
      <w:r w:rsidRPr="008738D7">
        <w:rPr>
          <w:rFonts w:hint="cs"/>
          <w:sz w:val="22"/>
          <w:rtl/>
          <w:lang w:bidi="ar-EG"/>
        </w:rPr>
        <w:t>16</w:t>
      </w:r>
      <w:r w:rsidRPr="008738D7">
        <w:rPr>
          <w:sz w:val="22"/>
          <w:rtl/>
          <w:lang w:bidi="ar-EG"/>
        </w:rPr>
        <w:t xml:space="preserve"> </w:t>
      </w:r>
      <w:r w:rsidRPr="008738D7">
        <w:rPr>
          <w:rFonts w:hint="cs"/>
          <w:sz w:val="22"/>
          <w:rtl/>
          <w:lang w:bidi="ar-EG"/>
        </w:rPr>
        <w:t>ديسمبر/</w:t>
      </w:r>
      <w:r w:rsidRPr="008738D7">
        <w:rPr>
          <w:sz w:val="22"/>
          <w:rtl/>
          <w:lang w:bidi="ar-EG"/>
        </w:rPr>
        <w:t>كانون الأول، إلى تقرير</w:t>
      </w:r>
      <w:r w:rsidRPr="008738D7">
        <w:rPr>
          <w:rFonts w:hint="cs"/>
          <w:sz w:val="22"/>
          <w:rtl/>
          <w:lang w:bidi="ar-EG"/>
        </w:rPr>
        <w:t xml:space="preserve"> من الميسر المشارك لمجموعة أصدقاء الرئيس، </w:t>
      </w:r>
      <w:r w:rsidR="007F3B3C" w:rsidRPr="008738D7">
        <w:rPr>
          <w:rFonts w:hint="cs"/>
          <w:sz w:val="22"/>
          <w:rtl/>
          <w:lang w:bidi="ar-EG"/>
        </w:rPr>
        <w:t>وبعد ذلك نظر في مشروع مقرر مقدم من الرئيس ووافق عليه، بصيغته المعدلة شفويا، لإحالته إلى الجلسة العامة</w:t>
      </w:r>
      <w:r w:rsidR="00924391" w:rsidRPr="008738D7">
        <w:rPr>
          <w:rFonts w:hint="cs"/>
          <w:sz w:val="22"/>
          <w:rtl/>
          <w:lang w:bidi="ar-EG"/>
        </w:rPr>
        <w:t xml:space="preserve"> بوصفه مشروع المقرر </w:t>
      </w:r>
      <w:r w:rsidR="00924391" w:rsidRPr="008738D7">
        <w:rPr>
          <w:sz w:val="22"/>
          <w:lang w:bidi="ar-EG"/>
        </w:rPr>
        <w:t>CBD/COP/15/2/L.</w:t>
      </w:r>
      <w:r w:rsidR="005328C2">
        <w:rPr>
          <w:sz w:val="22"/>
          <w:lang w:bidi="ar-EG"/>
        </w:rPr>
        <w:t>17</w:t>
      </w:r>
      <w:r w:rsidR="00924391" w:rsidRPr="008738D7">
        <w:rPr>
          <w:rFonts w:hint="cs"/>
          <w:sz w:val="22"/>
          <w:rtl/>
        </w:rPr>
        <w:t>.</w:t>
      </w:r>
    </w:p>
    <w:p w14:paraId="72846383" w14:textId="77777777" w:rsidR="00443829" w:rsidRPr="008738D7" w:rsidRDefault="00D3733C" w:rsidP="008738D7">
      <w:pPr>
        <w:keepNext/>
        <w:shd w:val="clear" w:color="auto" w:fill="C2D69B" w:themeFill="accent3" w:themeFillTint="99"/>
        <w:spacing w:after="120"/>
        <w:jc w:val="center"/>
        <w:rPr>
          <w:b/>
          <w:bCs/>
          <w:sz w:val="22"/>
          <w:lang w:bidi="ar-EG"/>
        </w:rPr>
      </w:pPr>
      <w:r w:rsidRPr="008738D7">
        <w:rPr>
          <w:b/>
          <w:bCs/>
          <w:sz w:val="22"/>
          <w:rtl/>
          <w:lang w:bidi="ar-EG"/>
        </w:rPr>
        <w:lastRenderedPageBreak/>
        <w:t xml:space="preserve">البند 26 من جدول </w:t>
      </w:r>
      <w:r w:rsidR="000A24D0" w:rsidRPr="008738D7">
        <w:rPr>
          <w:rFonts w:hint="cs"/>
          <w:b/>
          <w:bCs/>
          <w:sz w:val="22"/>
          <w:rtl/>
          <w:lang w:bidi="ar-EG"/>
        </w:rPr>
        <w:t>أعمال مؤتمر الأطراف</w:t>
      </w:r>
      <w:r w:rsidRPr="008738D7">
        <w:rPr>
          <w:b/>
          <w:bCs/>
          <w:sz w:val="22"/>
          <w:rtl/>
          <w:lang w:bidi="ar-EG"/>
        </w:rPr>
        <w:t>-</w:t>
      </w:r>
      <w:r w:rsidR="001254DB" w:rsidRPr="008738D7">
        <w:rPr>
          <w:rFonts w:hint="cs"/>
          <w:b/>
          <w:bCs/>
          <w:sz w:val="22"/>
          <w:rtl/>
          <w:lang w:bidi="ar-EG"/>
        </w:rPr>
        <w:tab/>
      </w:r>
      <w:r w:rsidRPr="008738D7">
        <w:rPr>
          <w:b/>
          <w:bCs/>
          <w:sz w:val="22"/>
          <w:rtl/>
          <w:lang w:bidi="ar-EG"/>
        </w:rPr>
        <w:t>الطبيعة والثقافة</w:t>
      </w:r>
    </w:p>
    <w:p w14:paraId="72846384" w14:textId="1626D590" w:rsidR="00D3733C" w:rsidRPr="008738D7" w:rsidRDefault="00D3733C" w:rsidP="008738D7">
      <w:pPr>
        <w:numPr>
          <w:ilvl w:val="0"/>
          <w:numId w:val="1"/>
        </w:numPr>
        <w:spacing w:after="120"/>
        <w:ind w:left="0" w:firstLine="0"/>
        <w:jc w:val="both"/>
        <w:rPr>
          <w:sz w:val="22"/>
          <w:lang w:bidi="ar-EG"/>
        </w:rPr>
      </w:pPr>
      <w:r w:rsidRPr="008738D7">
        <w:rPr>
          <w:sz w:val="22"/>
          <w:rtl/>
          <w:lang w:bidi="ar-EG"/>
        </w:rPr>
        <w:t xml:space="preserve">تناول الفريق العامل الثاني البند </w:t>
      </w:r>
      <w:r w:rsidR="00553988" w:rsidRPr="008738D7">
        <w:rPr>
          <w:rFonts w:hint="cs"/>
          <w:sz w:val="22"/>
          <w:rtl/>
          <w:lang w:bidi="ar-EG"/>
        </w:rPr>
        <w:t xml:space="preserve">26 من جدول أعمال مؤتمر الأطراف </w:t>
      </w:r>
      <w:r w:rsidRPr="008738D7">
        <w:rPr>
          <w:sz w:val="22"/>
          <w:rtl/>
          <w:lang w:bidi="ar-EG"/>
        </w:rPr>
        <w:t xml:space="preserve">في </w:t>
      </w:r>
      <w:r w:rsidR="00553988" w:rsidRPr="008738D7">
        <w:rPr>
          <w:rFonts w:hint="cs"/>
          <w:sz w:val="22"/>
          <w:rtl/>
          <w:lang w:bidi="ar-EG"/>
        </w:rPr>
        <w:t>جلسته</w:t>
      </w:r>
      <w:r w:rsidRPr="008738D7">
        <w:rPr>
          <w:sz w:val="22"/>
          <w:rtl/>
          <w:lang w:bidi="ar-EG"/>
        </w:rPr>
        <w:t xml:space="preserve"> الثانية المعقودة في 8 </w:t>
      </w:r>
      <w:r w:rsidR="00553988" w:rsidRPr="008738D7">
        <w:rPr>
          <w:rFonts w:hint="cs"/>
          <w:sz w:val="22"/>
          <w:rtl/>
          <w:lang w:bidi="ar-EG"/>
        </w:rPr>
        <w:t>ديسمبر/</w:t>
      </w:r>
      <w:r w:rsidRPr="008738D7">
        <w:rPr>
          <w:sz w:val="22"/>
          <w:rtl/>
          <w:lang w:bidi="ar-EG"/>
        </w:rPr>
        <w:t xml:space="preserve">كانون الأول. وعند النظر في هذا البند، كان معروضا على الفريق العامل مشروع مقرر يستند إلى التوصية 11/3 </w:t>
      </w:r>
      <w:r w:rsidR="007775C4" w:rsidRPr="008738D7">
        <w:rPr>
          <w:rFonts w:hint="cs"/>
          <w:sz w:val="22"/>
          <w:rtl/>
          <w:lang w:bidi="ar-EG"/>
        </w:rPr>
        <w:t xml:space="preserve">الصادرة عن الفريق المفتوح العضوية المخصص العامل المعني بالمادة 8(ي) والأحكام المتصلة بها </w:t>
      </w:r>
      <w:r w:rsidRPr="008738D7">
        <w:rPr>
          <w:sz w:val="22"/>
          <w:rtl/>
          <w:lang w:bidi="ar-EG"/>
        </w:rPr>
        <w:t xml:space="preserve">والتوصية 23/5 </w:t>
      </w:r>
      <w:r w:rsidR="007775C4" w:rsidRPr="008738D7">
        <w:rPr>
          <w:rFonts w:hint="cs"/>
          <w:sz w:val="22"/>
          <w:rtl/>
          <w:lang w:bidi="ar-EG"/>
        </w:rPr>
        <w:t>الصادرة عن ا</w:t>
      </w:r>
      <w:r w:rsidRPr="008738D7">
        <w:rPr>
          <w:sz w:val="22"/>
          <w:rtl/>
          <w:lang w:bidi="ar-EG"/>
        </w:rPr>
        <w:t>لهيئة الفرعية للمشورة العلمية والتقنية والتكنولوجية</w:t>
      </w:r>
      <w:r w:rsidR="00372B41" w:rsidRPr="008738D7">
        <w:rPr>
          <w:rFonts w:hint="cs"/>
          <w:sz w:val="22"/>
          <w:rtl/>
          <w:lang w:bidi="ar-EG"/>
        </w:rPr>
        <w:t>،</w:t>
      </w:r>
      <w:r w:rsidRPr="008738D7">
        <w:rPr>
          <w:sz w:val="22"/>
          <w:rtl/>
          <w:lang w:bidi="ar-EG"/>
        </w:rPr>
        <w:t xml:space="preserve"> ويرد في تجميع مشاريع المقررات </w:t>
      </w:r>
      <w:r w:rsidR="007B70BB">
        <w:rPr>
          <w:sz w:val="22"/>
          <w:lang w:bidi="ar-EG"/>
        </w:rPr>
        <w:t>(</w:t>
      </w:r>
      <w:r w:rsidRPr="008738D7">
        <w:rPr>
          <w:sz w:val="22"/>
          <w:lang w:bidi="ar-EG"/>
        </w:rPr>
        <w:t>CBD/COP/15/2</w:t>
      </w:r>
      <w:r w:rsidR="007B70BB">
        <w:rPr>
          <w:sz w:val="22"/>
          <w:lang w:bidi="ar-EG"/>
        </w:rPr>
        <w:t>)</w:t>
      </w:r>
      <w:r w:rsidRPr="008738D7">
        <w:rPr>
          <w:sz w:val="22"/>
          <w:rtl/>
          <w:lang w:bidi="ar-EG"/>
        </w:rPr>
        <w:t>.</w:t>
      </w:r>
    </w:p>
    <w:p w14:paraId="72846385" w14:textId="77777777" w:rsidR="00D3733C" w:rsidRPr="008738D7" w:rsidRDefault="00D3733C" w:rsidP="008738D7">
      <w:pPr>
        <w:numPr>
          <w:ilvl w:val="0"/>
          <w:numId w:val="1"/>
        </w:numPr>
        <w:spacing w:after="120"/>
        <w:ind w:left="0" w:firstLine="0"/>
        <w:jc w:val="both"/>
        <w:rPr>
          <w:sz w:val="22"/>
          <w:lang w:bidi="ar-EG"/>
        </w:rPr>
      </w:pPr>
      <w:r w:rsidRPr="008738D7">
        <w:rPr>
          <w:sz w:val="22"/>
          <w:rtl/>
          <w:lang w:bidi="ar-EG"/>
        </w:rPr>
        <w:t>واتفق الفريق العامل على أن يجري الرئيس مشاورات غير رسمية بغية معالجة المسائل العالقة وإعداد مشروع مقرر منقح لينظر فيه الفريق العامل.</w:t>
      </w:r>
    </w:p>
    <w:p w14:paraId="72846386" w14:textId="77777777" w:rsidR="00443829" w:rsidRPr="008738D7" w:rsidRDefault="00D3733C" w:rsidP="008738D7">
      <w:pPr>
        <w:numPr>
          <w:ilvl w:val="0"/>
          <w:numId w:val="1"/>
        </w:numPr>
        <w:spacing w:after="120"/>
        <w:ind w:left="0" w:firstLine="0"/>
        <w:jc w:val="both"/>
        <w:rPr>
          <w:sz w:val="22"/>
          <w:lang w:bidi="ar-EG"/>
        </w:rPr>
      </w:pPr>
      <w:r w:rsidRPr="008738D7">
        <w:rPr>
          <w:sz w:val="22"/>
          <w:rtl/>
          <w:lang w:bidi="ar-EG"/>
        </w:rPr>
        <w:t xml:space="preserve">ونظر الفريق العامل، في </w:t>
      </w:r>
      <w:r w:rsidR="007775C4" w:rsidRPr="008738D7">
        <w:rPr>
          <w:rFonts w:hint="cs"/>
          <w:sz w:val="22"/>
          <w:rtl/>
          <w:lang w:bidi="ar-EG"/>
        </w:rPr>
        <w:t>جلسته</w:t>
      </w:r>
      <w:r w:rsidRPr="008738D7">
        <w:rPr>
          <w:sz w:val="22"/>
          <w:rtl/>
          <w:lang w:bidi="ar-EG"/>
        </w:rPr>
        <w:t xml:space="preserve"> السادسة المعقودة في 10 </w:t>
      </w:r>
      <w:r w:rsidR="007775C4" w:rsidRPr="008738D7">
        <w:rPr>
          <w:rFonts w:hint="cs"/>
          <w:sz w:val="22"/>
          <w:rtl/>
          <w:lang w:bidi="ar-EG"/>
        </w:rPr>
        <w:t>ديسمبر/</w:t>
      </w:r>
      <w:r w:rsidRPr="008738D7">
        <w:rPr>
          <w:sz w:val="22"/>
          <w:rtl/>
          <w:lang w:bidi="ar-EG"/>
        </w:rPr>
        <w:t xml:space="preserve">كانون الأول، في مشروع المقرر المنقح المقدم من الرئيس ووافق عليه، بصيغته المعدلة شفويا، لإحالته إلى الجلسة العامة بوصفه مشروع المقرر </w:t>
      </w:r>
      <w:r w:rsidRPr="008738D7">
        <w:rPr>
          <w:sz w:val="22"/>
          <w:lang w:bidi="ar-EG"/>
        </w:rPr>
        <w:t>CBD/COP/15/L.10</w:t>
      </w:r>
      <w:r w:rsidRPr="008738D7">
        <w:rPr>
          <w:sz w:val="22"/>
          <w:rtl/>
          <w:lang w:bidi="ar-EG"/>
        </w:rPr>
        <w:t>.</w:t>
      </w:r>
    </w:p>
    <w:p w14:paraId="72846387" w14:textId="77777777" w:rsidR="00D3733C" w:rsidRPr="008738D7" w:rsidRDefault="002D3AA3" w:rsidP="008738D7">
      <w:pPr>
        <w:keepNext/>
        <w:shd w:val="clear" w:color="auto" w:fill="C2D69B" w:themeFill="accent3" w:themeFillTint="99"/>
        <w:spacing w:after="120"/>
        <w:jc w:val="center"/>
        <w:rPr>
          <w:b/>
          <w:bCs/>
          <w:sz w:val="22"/>
          <w:lang w:bidi="ar-EG"/>
        </w:rPr>
      </w:pPr>
      <w:r w:rsidRPr="008738D7">
        <w:rPr>
          <w:b/>
          <w:bCs/>
          <w:sz w:val="22"/>
          <w:rtl/>
          <w:lang w:bidi="ar-EG"/>
        </w:rPr>
        <w:t xml:space="preserve">البند 27 من جدول </w:t>
      </w:r>
      <w:r w:rsidR="007775C4" w:rsidRPr="008738D7">
        <w:rPr>
          <w:rFonts w:hint="cs"/>
          <w:b/>
          <w:bCs/>
          <w:sz w:val="22"/>
          <w:rtl/>
          <w:lang w:bidi="ar-EG"/>
        </w:rPr>
        <w:t>أعمال مؤتمر الأطراف</w:t>
      </w:r>
      <w:r w:rsidR="001254DB" w:rsidRPr="008738D7">
        <w:rPr>
          <w:rFonts w:hint="cs"/>
          <w:b/>
          <w:bCs/>
          <w:sz w:val="22"/>
          <w:rtl/>
          <w:lang w:bidi="ar-EG"/>
        </w:rPr>
        <w:t>-</w:t>
      </w:r>
      <w:r w:rsidRPr="008738D7">
        <w:rPr>
          <w:b/>
          <w:bCs/>
          <w:sz w:val="22"/>
          <w:rtl/>
          <w:lang w:bidi="ar-EG"/>
        </w:rPr>
        <w:tab/>
        <w:t>البيولوجيا التركيبية</w:t>
      </w:r>
    </w:p>
    <w:p w14:paraId="72846388" w14:textId="260F0FBB" w:rsidR="002D3AA3" w:rsidRPr="008738D7" w:rsidRDefault="002D3AA3" w:rsidP="008738D7">
      <w:pPr>
        <w:numPr>
          <w:ilvl w:val="0"/>
          <w:numId w:val="1"/>
        </w:numPr>
        <w:spacing w:after="120"/>
        <w:ind w:left="0" w:firstLine="0"/>
        <w:jc w:val="both"/>
        <w:rPr>
          <w:sz w:val="22"/>
          <w:lang w:bidi="ar-EG"/>
        </w:rPr>
      </w:pPr>
      <w:r w:rsidRPr="008738D7">
        <w:rPr>
          <w:sz w:val="22"/>
          <w:rtl/>
          <w:lang w:bidi="ar-EG"/>
        </w:rPr>
        <w:t xml:space="preserve">تناول الفريق العامل الثاني البند </w:t>
      </w:r>
      <w:r w:rsidR="007775C4" w:rsidRPr="008738D7">
        <w:rPr>
          <w:rFonts w:hint="cs"/>
          <w:sz w:val="22"/>
          <w:rtl/>
          <w:lang w:bidi="ar-EG"/>
        </w:rPr>
        <w:t>27 من جدول أعمال مؤتمر الأطراف</w:t>
      </w:r>
      <w:r w:rsidRPr="008738D7">
        <w:rPr>
          <w:sz w:val="22"/>
          <w:rtl/>
          <w:lang w:bidi="ar-EG"/>
        </w:rPr>
        <w:t xml:space="preserve"> في </w:t>
      </w:r>
      <w:r w:rsidR="007775C4" w:rsidRPr="008738D7">
        <w:rPr>
          <w:rFonts w:hint="cs"/>
          <w:sz w:val="22"/>
          <w:rtl/>
          <w:lang w:bidi="ar-EG"/>
        </w:rPr>
        <w:t>جلسته</w:t>
      </w:r>
      <w:r w:rsidRPr="008738D7">
        <w:rPr>
          <w:sz w:val="22"/>
          <w:rtl/>
          <w:lang w:bidi="ar-EG"/>
        </w:rPr>
        <w:t xml:space="preserve"> الأولى المعقودة في 7 </w:t>
      </w:r>
      <w:r w:rsidR="007775C4" w:rsidRPr="008738D7">
        <w:rPr>
          <w:rFonts w:hint="cs"/>
          <w:sz w:val="22"/>
          <w:rtl/>
          <w:lang w:bidi="ar-EG"/>
        </w:rPr>
        <w:t>ديسمبر/</w:t>
      </w:r>
      <w:r w:rsidRPr="008738D7">
        <w:rPr>
          <w:sz w:val="22"/>
          <w:rtl/>
          <w:lang w:bidi="ar-EG"/>
        </w:rPr>
        <w:t xml:space="preserve">كانون الأول. وعند النظر في هذا البند، كان معروضا على الفريق العامل مشروع مقرر يستند إلى التوصية 24/4 الصادرة عن الهيئة الفرعية للمشورة العلمية والتقنية والتكنولوجية ويرد في تجميع مشاريع المقررات </w:t>
      </w:r>
      <w:r w:rsidR="007B70BB">
        <w:rPr>
          <w:sz w:val="22"/>
          <w:lang w:bidi="ar-EG"/>
        </w:rPr>
        <w:t>(</w:t>
      </w:r>
      <w:r w:rsidRPr="008738D7">
        <w:rPr>
          <w:sz w:val="22"/>
          <w:lang w:bidi="ar-EG"/>
        </w:rPr>
        <w:t>CBD/COP/15/2</w:t>
      </w:r>
      <w:r w:rsidR="007B70BB">
        <w:rPr>
          <w:sz w:val="22"/>
          <w:lang w:bidi="ar-EG"/>
        </w:rPr>
        <w:t>)</w:t>
      </w:r>
      <w:r w:rsidRPr="008738D7">
        <w:rPr>
          <w:sz w:val="22"/>
          <w:rtl/>
          <w:lang w:bidi="ar-EG"/>
        </w:rPr>
        <w:t>.</w:t>
      </w:r>
    </w:p>
    <w:p w14:paraId="72846389" w14:textId="77777777" w:rsidR="002D3AA3" w:rsidRPr="008738D7" w:rsidRDefault="002D3AA3" w:rsidP="008738D7">
      <w:pPr>
        <w:numPr>
          <w:ilvl w:val="0"/>
          <w:numId w:val="1"/>
        </w:numPr>
        <w:spacing w:after="120"/>
        <w:ind w:left="0" w:firstLine="0"/>
        <w:jc w:val="both"/>
        <w:rPr>
          <w:sz w:val="22"/>
          <w:lang w:bidi="ar-EG"/>
        </w:rPr>
      </w:pPr>
      <w:r w:rsidRPr="008738D7">
        <w:rPr>
          <w:sz w:val="22"/>
          <w:rtl/>
          <w:lang w:bidi="ar-EG"/>
        </w:rPr>
        <w:t>وأدلى ممثل البرازيل ببيان.</w:t>
      </w:r>
    </w:p>
    <w:p w14:paraId="7284638A" w14:textId="77777777" w:rsidR="002D3AA3" w:rsidRPr="008738D7" w:rsidRDefault="002D3AA3" w:rsidP="008738D7">
      <w:pPr>
        <w:numPr>
          <w:ilvl w:val="0"/>
          <w:numId w:val="1"/>
        </w:numPr>
        <w:spacing w:after="120"/>
        <w:ind w:left="0" w:firstLine="0"/>
        <w:jc w:val="both"/>
        <w:rPr>
          <w:sz w:val="22"/>
          <w:lang w:bidi="ar-EG"/>
        </w:rPr>
      </w:pPr>
      <w:r w:rsidRPr="008738D7">
        <w:rPr>
          <w:sz w:val="22"/>
          <w:rtl/>
          <w:lang w:bidi="ar-EG"/>
        </w:rPr>
        <w:t xml:space="preserve">واتفق الفريق العامل على إنشاء فريق اتصال يشترك في رئاسته </w:t>
      </w:r>
      <w:proofErr w:type="spellStart"/>
      <w:r w:rsidRPr="008738D7">
        <w:rPr>
          <w:sz w:val="22"/>
          <w:rtl/>
          <w:lang w:bidi="ar-EG"/>
        </w:rPr>
        <w:t>نتاكادزيني</w:t>
      </w:r>
      <w:proofErr w:type="spellEnd"/>
      <w:r w:rsidRPr="008738D7">
        <w:rPr>
          <w:sz w:val="22"/>
          <w:rtl/>
          <w:lang w:bidi="ar-EG"/>
        </w:rPr>
        <w:t xml:space="preserve"> </w:t>
      </w:r>
      <w:proofErr w:type="spellStart"/>
      <w:r w:rsidRPr="008738D7">
        <w:rPr>
          <w:sz w:val="22"/>
          <w:rtl/>
          <w:lang w:bidi="ar-EG"/>
        </w:rPr>
        <w:t>تشيدادا</w:t>
      </w:r>
      <w:proofErr w:type="spellEnd"/>
      <w:r w:rsidRPr="008738D7">
        <w:rPr>
          <w:sz w:val="22"/>
          <w:rtl/>
          <w:lang w:bidi="ar-EG"/>
        </w:rPr>
        <w:t xml:space="preserve"> (جنوب أفريقيا) وفيرنر </w:t>
      </w:r>
      <w:proofErr w:type="spellStart"/>
      <w:r w:rsidRPr="008738D7">
        <w:rPr>
          <w:sz w:val="22"/>
          <w:rtl/>
          <w:lang w:bidi="ar-EG"/>
        </w:rPr>
        <w:t>شينكل</w:t>
      </w:r>
      <w:proofErr w:type="spellEnd"/>
      <w:r w:rsidRPr="008738D7">
        <w:rPr>
          <w:sz w:val="22"/>
          <w:rtl/>
          <w:lang w:bidi="ar-EG"/>
        </w:rPr>
        <w:t xml:space="preserve"> (ألمانيا)، وتتمثل ولايته في تناول النص ا</w:t>
      </w:r>
      <w:r w:rsidR="00372B41" w:rsidRPr="008738D7">
        <w:rPr>
          <w:rFonts w:hint="cs"/>
          <w:sz w:val="22"/>
          <w:rtl/>
          <w:lang w:bidi="ar-EG"/>
        </w:rPr>
        <w:t>لذي لا يزال</w:t>
      </w:r>
      <w:r w:rsidRPr="008738D7">
        <w:rPr>
          <w:sz w:val="22"/>
          <w:rtl/>
          <w:lang w:bidi="ar-EG"/>
        </w:rPr>
        <w:t xml:space="preserve"> بين معقوفتين في مشروع المقرر وإعداد مشروع مقرر منقح لينظر فيه الفريق العامل.</w:t>
      </w:r>
    </w:p>
    <w:p w14:paraId="7284638B" w14:textId="762DD86F" w:rsidR="002D3AA3" w:rsidRPr="008738D7" w:rsidRDefault="002D3AA3" w:rsidP="008738D7">
      <w:pPr>
        <w:numPr>
          <w:ilvl w:val="0"/>
          <w:numId w:val="1"/>
        </w:numPr>
        <w:spacing w:after="120"/>
        <w:ind w:left="0" w:firstLine="0"/>
        <w:jc w:val="both"/>
        <w:rPr>
          <w:sz w:val="22"/>
          <w:lang w:bidi="ar-EG"/>
        </w:rPr>
      </w:pPr>
      <w:r w:rsidRPr="008738D7">
        <w:rPr>
          <w:sz w:val="22"/>
          <w:rtl/>
          <w:lang w:bidi="ar-EG"/>
        </w:rPr>
        <w:t xml:space="preserve">واستمع الفريق العامل في </w:t>
      </w:r>
      <w:r w:rsidR="007775C4" w:rsidRPr="008738D7">
        <w:rPr>
          <w:rFonts w:hint="cs"/>
          <w:sz w:val="22"/>
          <w:rtl/>
          <w:lang w:bidi="ar-EG"/>
        </w:rPr>
        <w:t>جلسته</w:t>
      </w:r>
      <w:r w:rsidRPr="008738D7">
        <w:rPr>
          <w:sz w:val="22"/>
          <w:rtl/>
          <w:lang w:bidi="ar-EG"/>
        </w:rPr>
        <w:t xml:space="preserve"> الرابعة المعقودة في 9 </w:t>
      </w:r>
      <w:r w:rsidR="007775C4" w:rsidRPr="008738D7">
        <w:rPr>
          <w:rFonts w:hint="cs"/>
          <w:sz w:val="22"/>
          <w:rtl/>
          <w:lang w:bidi="ar-EG"/>
        </w:rPr>
        <w:t>ديسمبر/</w:t>
      </w:r>
      <w:r w:rsidRPr="008738D7">
        <w:rPr>
          <w:sz w:val="22"/>
          <w:rtl/>
          <w:lang w:bidi="ar-EG"/>
        </w:rPr>
        <w:t>كانون الأول، إلى تقرير مرحلي مؤقت عن أعمال فريق الاتصال.</w:t>
      </w:r>
    </w:p>
    <w:p w14:paraId="57D52098" w14:textId="79B46F6B" w:rsidR="00821D22" w:rsidRPr="008738D7" w:rsidRDefault="00BB2F35" w:rsidP="008738D7">
      <w:pPr>
        <w:numPr>
          <w:ilvl w:val="0"/>
          <w:numId w:val="1"/>
        </w:numPr>
        <w:spacing w:after="120"/>
        <w:ind w:left="0" w:firstLine="0"/>
        <w:jc w:val="both"/>
        <w:rPr>
          <w:sz w:val="22"/>
          <w:lang w:bidi="ar-EG"/>
        </w:rPr>
      </w:pPr>
      <w:r w:rsidRPr="008738D7">
        <w:rPr>
          <w:sz w:val="22"/>
          <w:rtl/>
          <w:lang w:bidi="ar-EG"/>
        </w:rPr>
        <w:t>واستمع الفريق العامل</w:t>
      </w:r>
      <w:r w:rsidRPr="008738D7">
        <w:rPr>
          <w:rFonts w:hint="cs"/>
          <w:sz w:val="22"/>
          <w:rtl/>
          <w:lang w:bidi="ar-EG"/>
        </w:rPr>
        <w:t>،</w:t>
      </w:r>
      <w:r w:rsidRPr="008738D7">
        <w:rPr>
          <w:sz w:val="22"/>
          <w:rtl/>
          <w:lang w:bidi="ar-EG"/>
        </w:rPr>
        <w:t xml:space="preserve"> في </w:t>
      </w:r>
      <w:r w:rsidRPr="008738D7">
        <w:rPr>
          <w:rFonts w:hint="cs"/>
          <w:sz w:val="22"/>
          <w:rtl/>
          <w:lang w:bidi="ar-EG"/>
        </w:rPr>
        <w:t>جلسته</w:t>
      </w:r>
      <w:r w:rsidRPr="008738D7">
        <w:rPr>
          <w:sz w:val="22"/>
          <w:rtl/>
          <w:lang w:bidi="ar-EG"/>
        </w:rPr>
        <w:t xml:space="preserve"> </w:t>
      </w:r>
      <w:r w:rsidRPr="008738D7">
        <w:rPr>
          <w:rFonts w:hint="cs"/>
          <w:sz w:val="22"/>
          <w:rtl/>
          <w:lang w:bidi="ar-EG"/>
        </w:rPr>
        <w:t>التاسعة</w:t>
      </w:r>
      <w:r w:rsidRPr="008738D7">
        <w:rPr>
          <w:sz w:val="22"/>
          <w:rtl/>
          <w:lang w:bidi="ar-EG"/>
        </w:rPr>
        <w:t xml:space="preserve"> المعقودة في </w:t>
      </w:r>
      <w:r w:rsidRPr="008738D7">
        <w:rPr>
          <w:rFonts w:hint="cs"/>
          <w:sz w:val="22"/>
          <w:rtl/>
          <w:lang w:bidi="ar-EG"/>
        </w:rPr>
        <w:t>16</w:t>
      </w:r>
      <w:r w:rsidRPr="008738D7">
        <w:rPr>
          <w:sz w:val="22"/>
          <w:rtl/>
          <w:lang w:bidi="ar-EG"/>
        </w:rPr>
        <w:t xml:space="preserve"> </w:t>
      </w:r>
      <w:r w:rsidRPr="008738D7">
        <w:rPr>
          <w:rFonts w:hint="cs"/>
          <w:sz w:val="22"/>
          <w:rtl/>
          <w:lang w:bidi="ar-EG"/>
        </w:rPr>
        <w:t>ديسمبر/</w:t>
      </w:r>
      <w:r w:rsidRPr="008738D7">
        <w:rPr>
          <w:sz w:val="22"/>
          <w:rtl/>
          <w:lang w:bidi="ar-EG"/>
        </w:rPr>
        <w:t xml:space="preserve">كانون الأول، إلى تقرير </w:t>
      </w:r>
      <w:r w:rsidRPr="008738D7">
        <w:rPr>
          <w:rFonts w:hint="cs"/>
          <w:sz w:val="22"/>
          <w:rtl/>
          <w:lang w:bidi="ar-EG"/>
        </w:rPr>
        <w:t>آخر عن أعمال فريق الاتصال.</w:t>
      </w:r>
    </w:p>
    <w:p w14:paraId="4FB58F17" w14:textId="781ACD30" w:rsidR="001A171C" w:rsidRPr="008738D7" w:rsidRDefault="00864980" w:rsidP="008738D7">
      <w:pPr>
        <w:numPr>
          <w:ilvl w:val="0"/>
          <w:numId w:val="1"/>
        </w:numPr>
        <w:spacing w:after="120"/>
        <w:ind w:left="0" w:firstLine="0"/>
        <w:jc w:val="both"/>
        <w:rPr>
          <w:sz w:val="22"/>
          <w:lang w:bidi="ar-EG"/>
        </w:rPr>
      </w:pPr>
      <w:r w:rsidRPr="008738D7">
        <w:rPr>
          <w:rFonts w:hint="cs"/>
          <w:sz w:val="22"/>
          <w:rtl/>
          <w:lang w:bidi="ar-EG"/>
        </w:rPr>
        <w:t>واستمع الفريق العامل أيضا إلى تقرير موجز عن أعمال فريق الأمم المتحدة العامل ال</w:t>
      </w:r>
      <w:r w:rsidR="00CA40BC" w:rsidRPr="008738D7">
        <w:rPr>
          <w:rFonts w:hint="cs"/>
          <w:sz w:val="22"/>
          <w:rtl/>
          <w:lang w:bidi="ar-EG"/>
        </w:rPr>
        <w:t>معني بالمخاطر البيولوجية قدمه ممثل منظمة الصحة العالمية.</w:t>
      </w:r>
    </w:p>
    <w:p w14:paraId="5413EEBB" w14:textId="56C75625" w:rsidR="001A171C" w:rsidRPr="008738D7" w:rsidRDefault="001A171C" w:rsidP="008738D7">
      <w:pPr>
        <w:numPr>
          <w:ilvl w:val="0"/>
          <w:numId w:val="1"/>
        </w:numPr>
        <w:spacing w:after="120"/>
        <w:ind w:left="0" w:firstLine="0"/>
        <w:jc w:val="both"/>
        <w:rPr>
          <w:sz w:val="22"/>
          <w:lang w:bidi="ar-EG"/>
        </w:rPr>
      </w:pPr>
      <w:r w:rsidRPr="008738D7">
        <w:rPr>
          <w:rFonts w:hint="cs"/>
          <w:sz w:val="22"/>
          <w:rtl/>
          <w:lang w:bidi="ar-EG"/>
        </w:rPr>
        <w:t xml:space="preserve">ونظر الفريق العامل بعد ذلك في مشروع مقرر مقدم من الرئيس ووافق عليه، بصيغته المعدلة شفويا، لإحالته إلى الجلسة العامة بوصفه مشروع المقرر </w:t>
      </w:r>
      <w:r w:rsidRPr="008738D7">
        <w:rPr>
          <w:sz w:val="22"/>
          <w:lang w:bidi="ar-EG"/>
        </w:rPr>
        <w:t>CBD/COP/15/2/L.</w:t>
      </w:r>
      <w:r w:rsidR="005E576B">
        <w:rPr>
          <w:sz w:val="22"/>
          <w:lang w:bidi="ar-EG"/>
        </w:rPr>
        <w:t>18</w:t>
      </w:r>
      <w:r w:rsidR="00580529">
        <w:rPr>
          <w:rFonts w:hint="cs"/>
          <w:sz w:val="22"/>
          <w:rtl/>
          <w:lang w:bidi="ar-EG"/>
        </w:rPr>
        <w:t>.</w:t>
      </w:r>
      <w:r w:rsidR="00DD24DC">
        <w:rPr>
          <w:rFonts w:hint="cs"/>
          <w:sz w:val="22"/>
          <w:rtl/>
          <w:lang w:bidi="ar-EG"/>
        </w:rPr>
        <w:t xml:space="preserve"> </w:t>
      </w:r>
    </w:p>
    <w:p w14:paraId="7284638D" w14:textId="77777777" w:rsidR="002D3AA3" w:rsidRPr="008738D7" w:rsidRDefault="002D3AA3" w:rsidP="008738D7">
      <w:pPr>
        <w:keepNext/>
        <w:shd w:val="clear" w:color="auto" w:fill="FABF8F" w:themeFill="accent6" w:themeFillTint="99"/>
        <w:spacing w:after="120"/>
        <w:jc w:val="center"/>
        <w:rPr>
          <w:b/>
          <w:bCs/>
          <w:sz w:val="22"/>
          <w:lang w:bidi="ar-EG"/>
        </w:rPr>
      </w:pPr>
      <w:r w:rsidRPr="008738D7">
        <w:rPr>
          <w:b/>
          <w:bCs/>
          <w:sz w:val="22"/>
          <w:shd w:val="clear" w:color="auto" w:fill="FABF8F" w:themeFill="accent6" w:themeFillTint="99"/>
          <w:rtl/>
          <w:lang w:bidi="ar-EG"/>
        </w:rPr>
        <w:t xml:space="preserve">البند 5 من جدول </w:t>
      </w:r>
      <w:r w:rsidR="007775C4" w:rsidRPr="008738D7">
        <w:rPr>
          <w:rFonts w:hint="cs"/>
          <w:b/>
          <w:bCs/>
          <w:sz w:val="22"/>
          <w:shd w:val="clear" w:color="auto" w:fill="FABF8F" w:themeFill="accent6" w:themeFillTint="99"/>
          <w:rtl/>
          <w:lang w:bidi="ar-EG"/>
        </w:rPr>
        <w:t>مؤتمر الأطراف العامل كاجتماع للأطراف في بروتوكول قرطاجنة</w:t>
      </w:r>
      <w:r w:rsidR="001254DB" w:rsidRPr="008738D7">
        <w:rPr>
          <w:rFonts w:hint="cs"/>
          <w:b/>
          <w:bCs/>
          <w:sz w:val="22"/>
          <w:shd w:val="clear" w:color="auto" w:fill="FABF8F" w:themeFill="accent6" w:themeFillTint="99"/>
          <w:rtl/>
          <w:lang w:bidi="ar-EG"/>
        </w:rPr>
        <w:t>-</w:t>
      </w:r>
      <w:r w:rsidRPr="008738D7">
        <w:rPr>
          <w:b/>
          <w:bCs/>
          <w:sz w:val="22"/>
          <w:shd w:val="clear" w:color="auto" w:fill="FABF8F" w:themeFill="accent6" w:themeFillTint="99"/>
          <w:rtl/>
          <w:lang w:bidi="ar-EG"/>
        </w:rPr>
        <w:tab/>
        <w:t>تقرير لجنة الامتثال</w:t>
      </w:r>
    </w:p>
    <w:p w14:paraId="7284638E" w14:textId="54C7A1FD" w:rsidR="002D3AA3" w:rsidRPr="008738D7" w:rsidRDefault="002D3AA3" w:rsidP="008738D7">
      <w:pPr>
        <w:numPr>
          <w:ilvl w:val="0"/>
          <w:numId w:val="1"/>
        </w:numPr>
        <w:spacing w:after="120"/>
        <w:ind w:left="0" w:firstLine="0"/>
        <w:jc w:val="both"/>
        <w:rPr>
          <w:sz w:val="22"/>
          <w:lang w:bidi="ar-EG"/>
        </w:rPr>
      </w:pPr>
      <w:r w:rsidRPr="008738D7">
        <w:rPr>
          <w:sz w:val="22"/>
          <w:rtl/>
          <w:lang w:bidi="ar-EG"/>
        </w:rPr>
        <w:t xml:space="preserve">تناول الفريق العامل الثاني البند </w:t>
      </w:r>
      <w:r w:rsidR="007E40A9" w:rsidRPr="008738D7">
        <w:rPr>
          <w:rFonts w:hint="cs"/>
          <w:sz w:val="22"/>
          <w:rtl/>
          <w:lang w:bidi="ar-EG"/>
        </w:rPr>
        <w:t xml:space="preserve">5 من جدول أعمال مؤتمر الأطراف العامل كاجتماع للأطراف في بروتوكول قرطاجنة </w:t>
      </w:r>
      <w:r w:rsidRPr="008738D7">
        <w:rPr>
          <w:sz w:val="22"/>
          <w:rtl/>
          <w:lang w:bidi="ar-EG"/>
        </w:rPr>
        <w:t xml:space="preserve">في </w:t>
      </w:r>
      <w:r w:rsidR="007E40A9" w:rsidRPr="008738D7">
        <w:rPr>
          <w:rFonts w:hint="cs"/>
          <w:sz w:val="22"/>
          <w:rtl/>
          <w:lang w:bidi="ar-EG"/>
        </w:rPr>
        <w:t>جلسته</w:t>
      </w:r>
      <w:r w:rsidRPr="008738D7">
        <w:rPr>
          <w:sz w:val="22"/>
          <w:rtl/>
          <w:lang w:bidi="ar-EG"/>
        </w:rPr>
        <w:t xml:space="preserve"> الثانية المعقودة في 8 </w:t>
      </w:r>
      <w:r w:rsidR="007E40A9" w:rsidRPr="008738D7">
        <w:rPr>
          <w:rFonts w:hint="cs"/>
          <w:sz w:val="22"/>
          <w:rtl/>
          <w:lang w:bidi="ar-EG"/>
        </w:rPr>
        <w:t>ديسمبر/</w:t>
      </w:r>
      <w:r w:rsidRPr="008738D7">
        <w:rPr>
          <w:sz w:val="22"/>
          <w:rtl/>
          <w:lang w:bidi="ar-EG"/>
        </w:rPr>
        <w:t xml:space="preserve">كانون الأول. وعند النظر في هذا البند، كان معروضا على الفريق العامل مشروع مقرر بشأن هذه المسألة يستند إلى توصيات لجنة الامتثال الواردة في مرفق التقرير عن أعمال اجتماعيها السادس عشر والسابع عشر </w:t>
      </w:r>
      <w:r w:rsidR="007B70BB">
        <w:rPr>
          <w:sz w:val="22"/>
          <w:lang w:bidi="ar-EG"/>
        </w:rPr>
        <w:t>(</w:t>
      </w:r>
      <w:r w:rsidRPr="008738D7">
        <w:rPr>
          <w:sz w:val="22"/>
          <w:lang w:bidi="ar-EG"/>
        </w:rPr>
        <w:t>CBD/CP/MOP/10/2</w:t>
      </w:r>
      <w:r w:rsidR="007B70BB">
        <w:rPr>
          <w:sz w:val="22"/>
          <w:lang w:bidi="ar-EG"/>
        </w:rPr>
        <w:t>)</w:t>
      </w:r>
      <w:r w:rsidRPr="008738D7">
        <w:rPr>
          <w:sz w:val="22"/>
          <w:rtl/>
          <w:lang w:bidi="ar-EG"/>
        </w:rPr>
        <w:t xml:space="preserve"> ويرد في تجميع مشاريع المقررات </w:t>
      </w:r>
      <w:r w:rsidR="007B70BB">
        <w:rPr>
          <w:sz w:val="22"/>
          <w:lang w:bidi="ar-EG"/>
        </w:rPr>
        <w:t>(</w:t>
      </w:r>
      <w:r w:rsidRPr="008738D7">
        <w:rPr>
          <w:sz w:val="22"/>
          <w:lang w:bidi="ar-EG"/>
        </w:rPr>
        <w:t>CBD/</w:t>
      </w:r>
      <w:r w:rsidR="00A534EB" w:rsidRPr="008738D7">
        <w:rPr>
          <w:sz w:val="22"/>
          <w:lang w:bidi="ar-EG"/>
        </w:rPr>
        <w:t>C</w:t>
      </w:r>
      <w:r w:rsidRPr="008738D7">
        <w:rPr>
          <w:sz w:val="22"/>
          <w:lang w:bidi="ar-EG"/>
        </w:rPr>
        <w:t>P/MOP/</w:t>
      </w:r>
      <w:r w:rsidR="00A534EB" w:rsidRPr="008738D7">
        <w:rPr>
          <w:sz w:val="22"/>
          <w:lang w:bidi="ar-EG"/>
        </w:rPr>
        <w:t>10</w:t>
      </w:r>
      <w:r w:rsidR="0099615A">
        <w:rPr>
          <w:sz w:val="22"/>
          <w:lang w:bidi="ar-EG"/>
        </w:rPr>
        <w:t>/1</w:t>
      </w:r>
      <w:r w:rsidRPr="008738D7">
        <w:rPr>
          <w:sz w:val="22"/>
          <w:lang w:bidi="ar-EG"/>
        </w:rPr>
        <w:t>/Add.5</w:t>
      </w:r>
      <w:r w:rsidR="007B70BB">
        <w:rPr>
          <w:sz w:val="22"/>
          <w:lang w:bidi="ar-EG"/>
        </w:rPr>
        <w:t>)</w:t>
      </w:r>
      <w:r w:rsidRPr="008738D7">
        <w:rPr>
          <w:sz w:val="22"/>
          <w:rtl/>
          <w:lang w:bidi="ar-EG"/>
        </w:rPr>
        <w:t>.</w:t>
      </w:r>
    </w:p>
    <w:p w14:paraId="7284638F" w14:textId="76A288CC" w:rsidR="002D3AA3" w:rsidRPr="008738D7" w:rsidRDefault="002D3AA3" w:rsidP="008738D7">
      <w:pPr>
        <w:numPr>
          <w:ilvl w:val="0"/>
          <w:numId w:val="1"/>
        </w:numPr>
        <w:spacing w:after="120"/>
        <w:ind w:left="0" w:firstLine="0"/>
        <w:jc w:val="both"/>
        <w:rPr>
          <w:sz w:val="22"/>
          <w:lang w:bidi="ar-EG"/>
        </w:rPr>
      </w:pPr>
      <w:r w:rsidRPr="008738D7">
        <w:rPr>
          <w:sz w:val="22"/>
          <w:rtl/>
          <w:lang w:bidi="ar-EG"/>
        </w:rPr>
        <w:t>وأدلى ممثل الاتحاد الأوروبي</w:t>
      </w:r>
      <w:r w:rsidR="00BA3323">
        <w:rPr>
          <w:rFonts w:hint="cs"/>
          <w:sz w:val="22"/>
          <w:rtl/>
          <w:lang w:bidi="ar-EG"/>
        </w:rPr>
        <w:t xml:space="preserve"> والدول الأعضاء فيه البالغ عددها 27 دولة</w:t>
      </w:r>
      <w:r w:rsidRPr="008738D7">
        <w:rPr>
          <w:sz w:val="22"/>
          <w:rtl/>
          <w:lang w:bidi="ar-EG"/>
        </w:rPr>
        <w:t xml:space="preserve"> ببيان باسم دوله الأعضاء أيضا.</w:t>
      </w:r>
    </w:p>
    <w:p w14:paraId="72846390" w14:textId="099E3B82" w:rsidR="002D3AA3" w:rsidRPr="008738D7" w:rsidRDefault="002D3AA3" w:rsidP="008738D7">
      <w:pPr>
        <w:numPr>
          <w:ilvl w:val="0"/>
          <w:numId w:val="1"/>
        </w:numPr>
        <w:spacing w:after="120"/>
        <w:ind w:left="0" w:firstLine="0"/>
        <w:jc w:val="both"/>
        <w:rPr>
          <w:sz w:val="22"/>
          <w:lang w:bidi="ar-EG"/>
        </w:rPr>
      </w:pPr>
      <w:r w:rsidRPr="008738D7">
        <w:rPr>
          <w:sz w:val="22"/>
          <w:rtl/>
          <w:lang w:bidi="ar-EG"/>
        </w:rPr>
        <w:t>واتفق الفريق العامل على أن يقوم الرئيس بإعداد مشروع مقرر منقح ل</w:t>
      </w:r>
      <w:r w:rsidR="00817D5D" w:rsidRPr="008738D7">
        <w:rPr>
          <w:rFonts w:hint="cs"/>
          <w:sz w:val="22"/>
          <w:rtl/>
          <w:lang w:bidi="ar-EG"/>
        </w:rPr>
        <w:t>ي</w:t>
      </w:r>
      <w:r w:rsidRPr="008738D7">
        <w:rPr>
          <w:sz w:val="22"/>
          <w:rtl/>
          <w:lang w:bidi="ar-EG"/>
        </w:rPr>
        <w:t>نظر فيه، مع مراعاة البيان المدلى به.</w:t>
      </w:r>
    </w:p>
    <w:p w14:paraId="72846391" w14:textId="77777777" w:rsidR="002D3AA3" w:rsidRPr="008738D7" w:rsidRDefault="002D3AA3" w:rsidP="008738D7">
      <w:pPr>
        <w:numPr>
          <w:ilvl w:val="0"/>
          <w:numId w:val="1"/>
        </w:numPr>
        <w:spacing w:after="120"/>
        <w:ind w:left="0" w:firstLine="0"/>
        <w:jc w:val="both"/>
        <w:rPr>
          <w:sz w:val="22"/>
          <w:lang w:bidi="ar-EG"/>
        </w:rPr>
      </w:pPr>
      <w:r w:rsidRPr="008738D7">
        <w:rPr>
          <w:sz w:val="22"/>
          <w:rtl/>
          <w:lang w:bidi="ar-EG"/>
        </w:rPr>
        <w:lastRenderedPageBreak/>
        <w:t xml:space="preserve">ونظر الفريق العامل، في </w:t>
      </w:r>
      <w:r w:rsidR="00737E0F" w:rsidRPr="008738D7">
        <w:rPr>
          <w:rFonts w:hint="cs"/>
          <w:sz w:val="22"/>
          <w:rtl/>
          <w:lang w:bidi="ar-EG"/>
        </w:rPr>
        <w:t>جلسته</w:t>
      </w:r>
      <w:r w:rsidRPr="008738D7">
        <w:rPr>
          <w:sz w:val="22"/>
          <w:rtl/>
          <w:lang w:bidi="ar-EG"/>
        </w:rPr>
        <w:t xml:space="preserve"> الرابعة المعقودة في 9 </w:t>
      </w:r>
      <w:r w:rsidR="00737E0F" w:rsidRPr="008738D7">
        <w:rPr>
          <w:rFonts w:hint="cs"/>
          <w:sz w:val="22"/>
          <w:rtl/>
          <w:lang w:bidi="ar-EG"/>
        </w:rPr>
        <w:t>ديسمبر/</w:t>
      </w:r>
      <w:r w:rsidRPr="008738D7">
        <w:rPr>
          <w:sz w:val="22"/>
          <w:rtl/>
          <w:lang w:bidi="ar-EG"/>
        </w:rPr>
        <w:t xml:space="preserve">كانون الأول، في مشروع المقرر المنقح المقدم من الرئيس ووافق على إحالته إلى الجلسة العامة بوصفه مشروع المقرر </w:t>
      </w:r>
      <w:r w:rsidRPr="008738D7">
        <w:rPr>
          <w:sz w:val="22"/>
          <w:lang w:bidi="ar-EG"/>
        </w:rPr>
        <w:t>CBD/CP/MOP/10/L.3</w:t>
      </w:r>
      <w:r w:rsidRPr="008738D7">
        <w:rPr>
          <w:sz w:val="22"/>
          <w:rtl/>
          <w:lang w:bidi="ar-EG"/>
        </w:rPr>
        <w:t>.</w:t>
      </w:r>
    </w:p>
    <w:p w14:paraId="72846392" w14:textId="77777777" w:rsidR="002D3AA3" w:rsidRPr="008738D7" w:rsidRDefault="00200CFF" w:rsidP="008738D7">
      <w:pPr>
        <w:keepNext/>
        <w:shd w:val="clear" w:color="auto" w:fill="FABF8F" w:themeFill="accent6" w:themeFillTint="99"/>
        <w:spacing w:after="120"/>
        <w:jc w:val="center"/>
        <w:rPr>
          <w:b/>
          <w:bCs/>
          <w:sz w:val="22"/>
          <w:lang w:bidi="ar-EG"/>
        </w:rPr>
      </w:pPr>
      <w:r w:rsidRPr="008738D7">
        <w:rPr>
          <w:b/>
          <w:bCs/>
          <w:sz w:val="22"/>
          <w:rtl/>
          <w:lang w:bidi="ar-EG"/>
        </w:rPr>
        <w:t xml:space="preserve">البند 7 من جدول </w:t>
      </w:r>
      <w:r w:rsidR="00737E0F" w:rsidRPr="008738D7">
        <w:rPr>
          <w:rFonts w:hint="cs"/>
          <w:b/>
          <w:bCs/>
          <w:sz w:val="22"/>
          <w:rtl/>
          <w:lang w:bidi="ar-EG"/>
        </w:rPr>
        <w:t>أعمال مؤتمر الأطراف العامل كاجتماع للأطراف في بروتوكول قرطاجنة</w:t>
      </w:r>
      <w:r w:rsidR="001254DB" w:rsidRPr="008738D7">
        <w:rPr>
          <w:rFonts w:hint="cs"/>
          <w:b/>
          <w:bCs/>
          <w:sz w:val="22"/>
          <w:rtl/>
          <w:lang w:bidi="ar-EG"/>
        </w:rPr>
        <w:t>-</w:t>
      </w:r>
      <w:r w:rsidRPr="008738D7">
        <w:rPr>
          <w:b/>
          <w:bCs/>
          <w:sz w:val="22"/>
          <w:rtl/>
          <w:lang w:bidi="ar-EG"/>
        </w:rPr>
        <w:tab/>
        <w:t>خطة التنفيذ وخطة عمل بناء القدرات لبروتوكول قرطاجنة</w:t>
      </w:r>
    </w:p>
    <w:p w14:paraId="72846393" w14:textId="07CA3D1F" w:rsidR="00200CFF" w:rsidRPr="008738D7" w:rsidRDefault="00200CFF" w:rsidP="008738D7">
      <w:pPr>
        <w:numPr>
          <w:ilvl w:val="0"/>
          <w:numId w:val="1"/>
        </w:numPr>
        <w:spacing w:after="120"/>
        <w:ind w:left="0" w:firstLine="0"/>
        <w:jc w:val="both"/>
        <w:rPr>
          <w:sz w:val="22"/>
          <w:lang w:bidi="ar-EG"/>
        </w:rPr>
      </w:pPr>
      <w:r w:rsidRPr="008738D7">
        <w:rPr>
          <w:sz w:val="22"/>
          <w:rtl/>
          <w:lang w:bidi="ar-EG"/>
        </w:rPr>
        <w:t xml:space="preserve">تناول الفريق العامل الثاني البند </w:t>
      </w:r>
      <w:r w:rsidR="00B602CB" w:rsidRPr="008738D7">
        <w:rPr>
          <w:rFonts w:hint="cs"/>
          <w:sz w:val="22"/>
          <w:rtl/>
          <w:lang w:bidi="ar-EG"/>
        </w:rPr>
        <w:t xml:space="preserve">7 من جدول أعمال مؤتمر الأطراف العامل كاجتماع للأطراف في بروتوكول قرطاجنة </w:t>
      </w:r>
      <w:r w:rsidRPr="008738D7">
        <w:rPr>
          <w:sz w:val="22"/>
          <w:rtl/>
          <w:lang w:bidi="ar-EG"/>
        </w:rPr>
        <w:t xml:space="preserve">في </w:t>
      </w:r>
      <w:r w:rsidR="00B602CB" w:rsidRPr="008738D7">
        <w:rPr>
          <w:rFonts w:hint="cs"/>
          <w:sz w:val="22"/>
          <w:rtl/>
          <w:lang w:bidi="ar-EG"/>
        </w:rPr>
        <w:t>جلسته</w:t>
      </w:r>
      <w:r w:rsidRPr="008738D7">
        <w:rPr>
          <w:sz w:val="22"/>
          <w:rtl/>
          <w:lang w:bidi="ar-EG"/>
        </w:rPr>
        <w:t xml:space="preserve"> الأولى المعقودة في 7 </w:t>
      </w:r>
      <w:r w:rsidR="00B602CB" w:rsidRPr="008738D7">
        <w:rPr>
          <w:rFonts w:hint="cs"/>
          <w:sz w:val="22"/>
          <w:rtl/>
          <w:lang w:bidi="ar-EG"/>
        </w:rPr>
        <w:t>ديسمبر/</w:t>
      </w:r>
      <w:r w:rsidRPr="008738D7">
        <w:rPr>
          <w:sz w:val="22"/>
          <w:rtl/>
          <w:lang w:bidi="ar-EG"/>
        </w:rPr>
        <w:t>كانون الأول</w:t>
      </w:r>
      <w:r w:rsidR="00B602CB" w:rsidRPr="008738D7">
        <w:rPr>
          <w:rFonts w:hint="cs"/>
          <w:sz w:val="22"/>
          <w:rtl/>
          <w:lang w:bidi="ar-EG"/>
        </w:rPr>
        <w:t>.</w:t>
      </w:r>
      <w:r w:rsidRPr="008738D7">
        <w:rPr>
          <w:sz w:val="22"/>
          <w:rtl/>
          <w:lang w:bidi="ar-EG"/>
        </w:rPr>
        <w:t xml:space="preserve"> وعند النظر في هذا البند، كان معروضا على الفريق العامل مشروعا مقررين يستندان إلى التوصية 3/4 </w:t>
      </w:r>
      <w:r w:rsidR="00347E5A" w:rsidRPr="008738D7">
        <w:rPr>
          <w:rFonts w:hint="cs"/>
          <w:sz w:val="22"/>
          <w:rtl/>
          <w:lang w:bidi="ar-EG"/>
        </w:rPr>
        <w:t>الصادرة عن ا</w:t>
      </w:r>
      <w:r w:rsidRPr="008738D7">
        <w:rPr>
          <w:sz w:val="22"/>
          <w:rtl/>
          <w:lang w:bidi="ar-EG"/>
        </w:rPr>
        <w:t>لهيئة الفرعية للتنفيذ وي</w:t>
      </w:r>
      <w:r w:rsidR="00347E5A" w:rsidRPr="008738D7">
        <w:rPr>
          <w:rFonts w:hint="cs"/>
          <w:sz w:val="22"/>
          <w:rtl/>
          <w:lang w:bidi="ar-EG"/>
        </w:rPr>
        <w:t>ردان</w:t>
      </w:r>
      <w:r w:rsidRPr="008738D7">
        <w:rPr>
          <w:sz w:val="22"/>
          <w:rtl/>
          <w:lang w:bidi="ar-EG"/>
        </w:rPr>
        <w:t xml:space="preserve"> في تجميع مشاريع المقررات </w:t>
      </w:r>
      <w:r w:rsidR="00DB2162">
        <w:rPr>
          <w:sz w:val="22"/>
          <w:lang w:bidi="ar-EG"/>
        </w:rPr>
        <w:t>(</w:t>
      </w:r>
      <w:r w:rsidRPr="008738D7">
        <w:rPr>
          <w:sz w:val="22"/>
          <w:lang w:bidi="ar-EG"/>
        </w:rPr>
        <w:t>CBD/CP/MOP/10/1/Add.5</w:t>
      </w:r>
      <w:r w:rsidR="00DB2162">
        <w:rPr>
          <w:sz w:val="22"/>
          <w:lang w:bidi="ar-EG"/>
        </w:rPr>
        <w:t>)</w:t>
      </w:r>
      <w:r w:rsidRPr="008738D7">
        <w:rPr>
          <w:sz w:val="22"/>
          <w:rtl/>
          <w:lang w:bidi="ar-EG"/>
        </w:rPr>
        <w:t>.</w:t>
      </w:r>
    </w:p>
    <w:p w14:paraId="72846394" w14:textId="54B554E5" w:rsidR="00200CFF" w:rsidRPr="008738D7" w:rsidRDefault="00200CFF" w:rsidP="008738D7">
      <w:pPr>
        <w:numPr>
          <w:ilvl w:val="0"/>
          <w:numId w:val="1"/>
        </w:numPr>
        <w:spacing w:after="120"/>
        <w:ind w:left="0" w:firstLine="0"/>
        <w:jc w:val="both"/>
        <w:rPr>
          <w:sz w:val="22"/>
          <w:lang w:bidi="ar-EG"/>
        </w:rPr>
      </w:pPr>
      <w:r w:rsidRPr="008738D7">
        <w:rPr>
          <w:sz w:val="22"/>
          <w:rtl/>
          <w:lang w:bidi="ar-EG"/>
        </w:rPr>
        <w:t xml:space="preserve">وأدلى ببيانات ممثلو البرازيل والاتحاد </w:t>
      </w:r>
      <w:r w:rsidR="007E6F87" w:rsidRPr="008738D7">
        <w:rPr>
          <w:sz w:val="22"/>
          <w:rtl/>
          <w:lang w:bidi="ar-EG"/>
        </w:rPr>
        <w:t>الأوروبي</w:t>
      </w:r>
      <w:r w:rsidR="007E6F87">
        <w:rPr>
          <w:rFonts w:hint="cs"/>
          <w:sz w:val="22"/>
          <w:rtl/>
          <w:lang w:bidi="ar-EG"/>
        </w:rPr>
        <w:t>،</w:t>
      </w:r>
      <w:r w:rsidR="007E6F87" w:rsidRPr="008738D7">
        <w:rPr>
          <w:sz w:val="22"/>
          <w:rtl/>
          <w:lang w:bidi="ar-EG"/>
        </w:rPr>
        <w:t xml:space="preserve"> </w:t>
      </w:r>
      <w:r w:rsidR="007E6F87">
        <w:rPr>
          <w:rFonts w:hint="cs"/>
          <w:sz w:val="22"/>
          <w:rtl/>
          <w:lang w:bidi="ar-EG"/>
        </w:rPr>
        <w:t>والدول الأعضاء فيه البالغ عددها 27 دولة،</w:t>
      </w:r>
      <w:r w:rsidR="007E6F87" w:rsidRPr="008738D7">
        <w:rPr>
          <w:sz w:val="22"/>
          <w:rtl/>
          <w:lang w:bidi="ar-EG"/>
        </w:rPr>
        <w:t xml:space="preserve"> </w:t>
      </w:r>
      <w:r w:rsidRPr="008738D7">
        <w:rPr>
          <w:sz w:val="22"/>
          <w:rtl/>
          <w:lang w:bidi="ar-EG"/>
        </w:rPr>
        <w:t>والنرويج.</w:t>
      </w:r>
    </w:p>
    <w:p w14:paraId="72846395" w14:textId="77777777" w:rsidR="00200CFF" w:rsidRPr="008738D7" w:rsidRDefault="00347E5A" w:rsidP="008738D7">
      <w:pPr>
        <w:numPr>
          <w:ilvl w:val="0"/>
          <w:numId w:val="1"/>
        </w:numPr>
        <w:spacing w:after="120"/>
        <w:ind w:left="0" w:firstLine="0"/>
        <w:jc w:val="both"/>
        <w:rPr>
          <w:sz w:val="22"/>
          <w:lang w:bidi="ar-EG"/>
        </w:rPr>
      </w:pPr>
      <w:r w:rsidRPr="008738D7">
        <w:rPr>
          <w:rFonts w:hint="cs"/>
          <w:sz w:val="22"/>
          <w:rtl/>
          <w:lang w:bidi="ar-EG"/>
        </w:rPr>
        <w:t>و</w:t>
      </w:r>
      <w:r w:rsidR="00200CFF" w:rsidRPr="008738D7">
        <w:rPr>
          <w:sz w:val="22"/>
          <w:rtl/>
          <w:lang w:bidi="ar-EG"/>
        </w:rPr>
        <w:t xml:space="preserve">اتفق الفريق العامل على إنشاء فريق اتصال برئاسة ريتا </w:t>
      </w:r>
      <w:proofErr w:type="spellStart"/>
      <w:r w:rsidR="00200CFF" w:rsidRPr="008738D7">
        <w:rPr>
          <w:sz w:val="22"/>
          <w:rtl/>
          <w:lang w:bidi="ar-EG"/>
        </w:rPr>
        <w:t>أندوركو</w:t>
      </w:r>
      <w:proofErr w:type="spellEnd"/>
      <w:r w:rsidR="00200CFF" w:rsidRPr="008738D7">
        <w:rPr>
          <w:sz w:val="22"/>
          <w:rtl/>
          <w:lang w:bidi="ar-EG"/>
        </w:rPr>
        <w:t xml:space="preserve"> (هنغاريا) </w:t>
      </w:r>
      <w:proofErr w:type="spellStart"/>
      <w:r w:rsidR="00200CFF" w:rsidRPr="008738D7">
        <w:rPr>
          <w:sz w:val="22"/>
          <w:rtl/>
          <w:lang w:bidi="ar-EG"/>
        </w:rPr>
        <w:t>وريغوبيرت</w:t>
      </w:r>
      <w:proofErr w:type="spellEnd"/>
      <w:r w:rsidR="00200CFF" w:rsidRPr="008738D7">
        <w:rPr>
          <w:sz w:val="22"/>
          <w:rtl/>
          <w:lang w:bidi="ar-EG"/>
        </w:rPr>
        <w:t xml:space="preserve"> </w:t>
      </w:r>
      <w:proofErr w:type="spellStart"/>
      <w:r w:rsidR="00200CFF" w:rsidRPr="008738D7">
        <w:rPr>
          <w:sz w:val="22"/>
          <w:rtl/>
          <w:lang w:bidi="ar-EG"/>
        </w:rPr>
        <w:t>نتيب</w:t>
      </w:r>
      <w:proofErr w:type="spellEnd"/>
      <w:r w:rsidR="00200CFF" w:rsidRPr="008738D7">
        <w:rPr>
          <w:sz w:val="22"/>
          <w:rtl/>
          <w:lang w:bidi="ar-EG"/>
        </w:rPr>
        <w:t xml:space="preserve"> (الكاميرون) </w:t>
      </w:r>
      <w:r w:rsidRPr="008738D7">
        <w:rPr>
          <w:rFonts w:hint="cs"/>
          <w:sz w:val="22"/>
          <w:rtl/>
          <w:lang w:bidi="ar-EG"/>
        </w:rPr>
        <w:t>ليتولى</w:t>
      </w:r>
      <w:r w:rsidR="00200CFF" w:rsidRPr="008738D7">
        <w:rPr>
          <w:sz w:val="22"/>
          <w:rtl/>
          <w:lang w:bidi="ar-EG"/>
        </w:rPr>
        <w:t xml:space="preserve"> حل المسائل المرتبطة بالنص</w:t>
      </w:r>
      <w:r w:rsidR="00817D5D" w:rsidRPr="008738D7">
        <w:rPr>
          <w:rFonts w:hint="cs"/>
          <w:sz w:val="22"/>
          <w:rtl/>
          <w:lang w:bidi="ar-EG"/>
        </w:rPr>
        <w:t>وص</w:t>
      </w:r>
      <w:r w:rsidR="00200CFF" w:rsidRPr="008738D7">
        <w:rPr>
          <w:sz w:val="22"/>
          <w:rtl/>
          <w:lang w:bidi="ar-EG"/>
        </w:rPr>
        <w:t xml:space="preserve"> الوارد</w:t>
      </w:r>
      <w:r w:rsidR="00817D5D" w:rsidRPr="008738D7">
        <w:rPr>
          <w:rFonts w:hint="cs"/>
          <w:sz w:val="22"/>
          <w:rtl/>
          <w:lang w:bidi="ar-EG"/>
        </w:rPr>
        <w:t>ة</w:t>
      </w:r>
      <w:r w:rsidR="00200CFF" w:rsidRPr="008738D7">
        <w:rPr>
          <w:sz w:val="22"/>
          <w:rtl/>
          <w:lang w:bidi="ar-EG"/>
        </w:rPr>
        <w:t xml:space="preserve"> بين معقوفتين في مشاريع المقررات.</w:t>
      </w:r>
    </w:p>
    <w:p w14:paraId="72846396" w14:textId="77777777" w:rsidR="00200CFF" w:rsidRPr="008738D7" w:rsidRDefault="00200CFF" w:rsidP="008738D7">
      <w:pPr>
        <w:numPr>
          <w:ilvl w:val="0"/>
          <w:numId w:val="1"/>
        </w:numPr>
        <w:spacing w:after="120"/>
        <w:ind w:left="0" w:firstLine="0"/>
        <w:jc w:val="both"/>
        <w:rPr>
          <w:sz w:val="22"/>
          <w:lang w:bidi="ar-EG"/>
        </w:rPr>
      </w:pPr>
      <w:r w:rsidRPr="008738D7">
        <w:rPr>
          <w:sz w:val="22"/>
          <w:rtl/>
          <w:lang w:bidi="ar-EG"/>
        </w:rPr>
        <w:t xml:space="preserve">واستمع الفريق العامل، في جلسته السادسة المعقودة في 10 </w:t>
      </w:r>
      <w:r w:rsidR="00347E5A" w:rsidRPr="008738D7">
        <w:rPr>
          <w:rFonts w:hint="cs"/>
          <w:sz w:val="22"/>
          <w:rtl/>
          <w:lang w:bidi="ar-EG"/>
        </w:rPr>
        <w:t>ديسمبر/</w:t>
      </w:r>
      <w:r w:rsidRPr="008738D7">
        <w:rPr>
          <w:sz w:val="22"/>
          <w:rtl/>
          <w:lang w:bidi="ar-EG"/>
        </w:rPr>
        <w:t>كانون الأول، إلى تقرير مؤقت عن أعمال فريق الاتصال.</w:t>
      </w:r>
    </w:p>
    <w:p w14:paraId="72846397" w14:textId="77777777" w:rsidR="00817D5D" w:rsidRPr="008738D7" w:rsidRDefault="00817D5D" w:rsidP="008738D7">
      <w:pPr>
        <w:numPr>
          <w:ilvl w:val="0"/>
          <w:numId w:val="1"/>
        </w:numPr>
        <w:spacing w:after="120"/>
        <w:ind w:left="0" w:firstLine="0"/>
        <w:jc w:val="both"/>
        <w:rPr>
          <w:sz w:val="22"/>
          <w:lang w:bidi="ar-EG"/>
        </w:rPr>
      </w:pPr>
      <w:r w:rsidRPr="008738D7">
        <w:rPr>
          <w:sz w:val="22"/>
          <w:rtl/>
          <w:lang w:bidi="ar-EG"/>
        </w:rPr>
        <w:t xml:space="preserve">واستمع الفريق العامل في جلسته السابعة المعقودة في 13 </w:t>
      </w:r>
      <w:r w:rsidRPr="008738D7">
        <w:rPr>
          <w:rFonts w:hint="cs"/>
          <w:sz w:val="22"/>
          <w:rtl/>
          <w:lang w:bidi="ar-EG"/>
        </w:rPr>
        <w:t>ديسمبر/</w:t>
      </w:r>
      <w:r w:rsidRPr="008738D7">
        <w:rPr>
          <w:sz w:val="22"/>
          <w:rtl/>
          <w:lang w:bidi="ar-EG"/>
        </w:rPr>
        <w:t>كانون الأول إلى تقرير آخر عن أعمال فريق الاتصال.</w:t>
      </w:r>
    </w:p>
    <w:p w14:paraId="72846398" w14:textId="77777777" w:rsidR="002D3AA3" w:rsidRPr="008738D7" w:rsidRDefault="00817D5D" w:rsidP="008738D7">
      <w:pPr>
        <w:numPr>
          <w:ilvl w:val="0"/>
          <w:numId w:val="1"/>
        </w:numPr>
        <w:spacing w:after="120"/>
        <w:ind w:left="0" w:firstLine="0"/>
        <w:jc w:val="both"/>
        <w:rPr>
          <w:sz w:val="22"/>
          <w:lang w:bidi="ar-EG"/>
        </w:rPr>
      </w:pPr>
      <w:r w:rsidRPr="008738D7">
        <w:rPr>
          <w:sz w:val="22"/>
          <w:rtl/>
          <w:lang w:bidi="ar-EG"/>
        </w:rPr>
        <w:t>وفي جلس</w:t>
      </w:r>
      <w:r w:rsidRPr="008738D7">
        <w:rPr>
          <w:rFonts w:hint="cs"/>
          <w:sz w:val="22"/>
          <w:rtl/>
          <w:lang w:bidi="ar-EG"/>
        </w:rPr>
        <w:t>ته</w:t>
      </w:r>
      <w:r w:rsidRPr="008738D7">
        <w:rPr>
          <w:sz w:val="22"/>
          <w:rtl/>
          <w:lang w:bidi="ar-EG"/>
        </w:rPr>
        <w:t xml:space="preserve"> الثامنة المعقودة في 13 </w:t>
      </w:r>
      <w:r w:rsidRPr="008738D7">
        <w:rPr>
          <w:rFonts w:hint="cs"/>
          <w:sz w:val="22"/>
          <w:rtl/>
          <w:lang w:bidi="ar-EG"/>
        </w:rPr>
        <w:t>ديسمبر/</w:t>
      </w:r>
      <w:r w:rsidRPr="008738D7">
        <w:rPr>
          <w:sz w:val="22"/>
          <w:rtl/>
          <w:lang w:bidi="ar-EG"/>
        </w:rPr>
        <w:t xml:space="preserve">كانون الأول، نظر الفريق العامل في مشروعي مقررين منقحين قدمهما الرئيس ووافق عليهما بصيغته المعدلة شفويا، لإحالتهما إلى الجلسة العامة بوصفهما مشروعي المقررين </w:t>
      </w:r>
      <w:r w:rsidRPr="008738D7">
        <w:rPr>
          <w:sz w:val="22"/>
          <w:lang w:bidi="ar-EG"/>
        </w:rPr>
        <w:t>CBD/CP/MOP/10/L.13</w:t>
      </w:r>
      <w:r w:rsidRPr="008738D7">
        <w:rPr>
          <w:sz w:val="22"/>
          <w:rtl/>
          <w:lang w:bidi="ar-EG"/>
        </w:rPr>
        <w:t xml:space="preserve"> و</w:t>
      </w:r>
      <w:r w:rsidRPr="008738D7">
        <w:rPr>
          <w:sz w:val="22"/>
          <w:lang w:bidi="ar-EG"/>
        </w:rPr>
        <w:t>CBD/CP/MOP/10/L.14</w:t>
      </w:r>
      <w:r w:rsidRPr="008738D7">
        <w:rPr>
          <w:sz w:val="22"/>
          <w:rtl/>
          <w:lang w:bidi="ar-EG"/>
        </w:rPr>
        <w:t>.</w:t>
      </w:r>
    </w:p>
    <w:p w14:paraId="72846399" w14:textId="77777777" w:rsidR="00200CFF" w:rsidRPr="008738D7" w:rsidRDefault="00200CFF" w:rsidP="008738D7">
      <w:pPr>
        <w:keepNext/>
        <w:shd w:val="clear" w:color="auto" w:fill="FABF8F" w:themeFill="accent6" w:themeFillTint="99"/>
        <w:spacing w:after="120"/>
        <w:jc w:val="center"/>
        <w:rPr>
          <w:b/>
          <w:bCs/>
          <w:sz w:val="22"/>
          <w:rtl/>
          <w:lang w:bidi="ar-EG"/>
        </w:rPr>
      </w:pPr>
      <w:r w:rsidRPr="008738D7">
        <w:rPr>
          <w:b/>
          <w:bCs/>
          <w:sz w:val="22"/>
          <w:rtl/>
          <w:lang w:bidi="ar-EG"/>
        </w:rPr>
        <w:t xml:space="preserve">البند 8 من جدول </w:t>
      </w:r>
      <w:r w:rsidR="00282434" w:rsidRPr="008738D7">
        <w:rPr>
          <w:rFonts w:hint="cs"/>
          <w:b/>
          <w:bCs/>
          <w:sz w:val="22"/>
          <w:rtl/>
          <w:lang w:bidi="ar-EG"/>
        </w:rPr>
        <w:t>أعمال مؤتمر الأطراف العامل كاجتماع للأطراف في بروتوكول قرطاجنة</w:t>
      </w:r>
      <w:r w:rsidR="001254DB" w:rsidRPr="008738D7">
        <w:rPr>
          <w:rFonts w:hint="cs"/>
          <w:b/>
          <w:bCs/>
          <w:sz w:val="22"/>
          <w:rtl/>
          <w:lang w:bidi="ar-EG"/>
        </w:rPr>
        <w:t>-</w:t>
      </w:r>
      <w:r w:rsidRPr="008738D7">
        <w:rPr>
          <w:b/>
          <w:bCs/>
          <w:sz w:val="22"/>
          <w:rtl/>
          <w:lang w:bidi="ar-EG"/>
        </w:rPr>
        <w:tab/>
        <w:t>الرصد والإبلاغ (المادة 33)</w:t>
      </w:r>
    </w:p>
    <w:p w14:paraId="7284639A" w14:textId="512466A6" w:rsidR="00200CFF" w:rsidRPr="008738D7" w:rsidRDefault="00200CFF" w:rsidP="008738D7">
      <w:pPr>
        <w:numPr>
          <w:ilvl w:val="0"/>
          <w:numId w:val="1"/>
        </w:numPr>
        <w:spacing w:after="120"/>
        <w:ind w:left="0" w:firstLine="0"/>
        <w:jc w:val="both"/>
        <w:rPr>
          <w:sz w:val="22"/>
          <w:lang w:bidi="ar-EG"/>
        </w:rPr>
      </w:pPr>
      <w:r w:rsidRPr="008738D7">
        <w:rPr>
          <w:sz w:val="22"/>
          <w:rtl/>
          <w:lang w:bidi="ar-EG"/>
        </w:rPr>
        <w:t xml:space="preserve">تناول الفريق العامل الثاني البند </w:t>
      </w:r>
      <w:r w:rsidR="00160BF1" w:rsidRPr="008738D7">
        <w:rPr>
          <w:rFonts w:hint="cs"/>
          <w:sz w:val="22"/>
          <w:rtl/>
          <w:lang w:bidi="ar-EG"/>
        </w:rPr>
        <w:t>8 من جدول أعمال</w:t>
      </w:r>
      <w:r w:rsidR="00160BF1" w:rsidRPr="008738D7">
        <w:rPr>
          <w:sz w:val="22"/>
          <w:rtl/>
          <w:lang w:bidi="ar-EG"/>
        </w:rPr>
        <w:t xml:space="preserve"> مؤتمر الأطراف العامل كاجتماع للأطراف في بروتوكول قرطاجنة</w:t>
      </w:r>
      <w:r w:rsidR="00160BF1" w:rsidRPr="008738D7">
        <w:rPr>
          <w:rFonts w:hint="cs"/>
          <w:sz w:val="22"/>
          <w:rtl/>
          <w:lang w:bidi="ar-EG"/>
        </w:rPr>
        <w:t xml:space="preserve"> </w:t>
      </w:r>
      <w:r w:rsidRPr="008738D7">
        <w:rPr>
          <w:sz w:val="22"/>
          <w:rtl/>
          <w:lang w:bidi="ar-EG"/>
        </w:rPr>
        <w:t xml:space="preserve">في </w:t>
      </w:r>
      <w:r w:rsidR="00160BF1" w:rsidRPr="008738D7">
        <w:rPr>
          <w:rFonts w:hint="cs"/>
          <w:sz w:val="22"/>
          <w:rtl/>
          <w:lang w:bidi="ar-EG"/>
        </w:rPr>
        <w:t>جلسته</w:t>
      </w:r>
      <w:r w:rsidRPr="008738D7">
        <w:rPr>
          <w:sz w:val="22"/>
          <w:rtl/>
          <w:lang w:bidi="ar-EG"/>
        </w:rPr>
        <w:t xml:space="preserve"> الأولى المعقودة في 7 </w:t>
      </w:r>
      <w:r w:rsidR="00160BF1" w:rsidRPr="008738D7">
        <w:rPr>
          <w:rFonts w:hint="cs"/>
          <w:sz w:val="22"/>
          <w:rtl/>
          <w:lang w:bidi="ar-EG"/>
        </w:rPr>
        <w:t>ديسمبر/</w:t>
      </w:r>
      <w:r w:rsidRPr="008738D7">
        <w:rPr>
          <w:sz w:val="22"/>
          <w:rtl/>
          <w:lang w:bidi="ar-EG"/>
        </w:rPr>
        <w:t xml:space="preserve">كانون الأول. وعند النظر في هذا البند، كان معروضا على الفريق العامل مشروع مقرر بشأن هذه المسألة، يرد في تجميع مشاريع المقررات </w:t>
      </w:r>
      <w:r w:rsidR="00DB2162">
        <w:rPr>
          <w:sz w:val="22"/>
          <w:lang w:bidi="ar-EG"/>
        </w:rPr>
        <w:t>(</w:t>
      </w:r>
      <w:r w:rsidRPr="008738D7">
        <w:rPr>
          <w:sz w:val="22"/>
          <w:lang w:bidi="ar-EG"/>
        </w:rPr>
        <w:t>CBD/CP/MOP/10/1/Add.5</w:t>
      </w:r>
      <w:r w:rsidR="00DB2162">
        <w:rPr>
          <w:sz w:val="22"/>
          <w:lang w:bidi="ar-EG"/>
        </w:rPr>
        <w:t>)</w:t>
      </w:r>
      <w:r w:rsidRPr="008738D7">
        <w:rPr>
          <w:sz w:val="22"/>
          <w:rtl/>
          <w:lang w:bidi="ar-EG"/>
        </w:rPr>
        <w:t xml:space="preserve">. وكان معروضا عليه أيضا مذكرة </w:t>
      </w:r>
      <w:r w:rsidR="00160BF1" w:rsidRPr="008738D7">
        <w:rPr>
          <w:rFonts w:hint="cs"/>
          <w:sz w:val="22"/>
          <w:rtl/>
          <w:lang w:bidi="ar-EG"/>
        </w:rPr>
        <w:t>أعدتها</w:t>
      </w:r>
      <w:r w:rsidRPr="008738D7">
        <w:rPr>
          <w:sz w:val="22"/>
          <w:rtl/>
          <w:lang w:bidi="ar-EG"/>
        </w:rPr>
        <w:t xml:space="preserve"> الأمين</w:t>
      </w:r>
      <w:r w:rsidR="00160BF1" w:rsidRPr="008738D7">
        <w:rPr>
          <w:rFonts w:hint="cs"/>
          <w:sz w:val="22"/>
          <w:rtl/>
          <w:lang w:bidi="ar-EG"/>
        </w:rPr>
        <w:t>ة</w:t>
      </w:r>
      <w:r w:rsidRPr="008738D7">
        <w:rPr>
          <w:sz w:val="22"/>
          <w:rtl/>
          <w:lang w:bidi="ar-EG"/>
        </w:rPr>
        <w:t xml:space="preserve"> التنفيذي</w:t>
      </w:r>
      <w:r w:rsidR="00160BF1" w:rsidRPr="008738D7">
        <w:rPr>
          <w:rFonts w:hint="cs"/>
          <w:sz w:val="22"/>
          <w:rtl/>
          <w:lang w:bidi="ar-EG"/>
        </w:rPr>
        <w:t>ة</w:t>
      </w:r>
      <w:r w:rsidRPr="008738D7">
        <w:rPr>
          <w:sz w:val="22"/>
          <w:rtl/>
          <w:lang w:bidi="ar-EG"/>
        </w:rPr>
        <w:t xml:space="preserve"> تتضمن لمحة عامة عن حالة تقديم التقارير الوطنية الرابعة ومشروع </w:t>
      </w:r>
      <w:r w:rsidR="000F6436" w:rsidRPr="008738D7">
        <w:rPr>
          <w:rFonts w:hint="cs"/>
          <w:sz w:val="22"/>
          <w:rtl/>
          <w:lang w:bidi="ar-EG"/>
        </w:rPr>
        <w:t>ن</w:t>
      </w:r>
      <w:r w:rsidR="00160BF1" w:rsidRPr="008738D7">
        <w:rPr>
          <w:rFonts w:hint="cs"/>
          <w:sz w:val="22"/>
          <w:rtl/>
          <w:lang w:bidi="ar-EG"/>
        </w:rPr>
        <w:t>سق</w:t>
      </w:r>
      <w:r w:rsidRPr="008738D7">
        <w:rPr>
          <w:sz w:val="22"/>
          <w:rtl/>
          <w:lang w:bidi="ar-EG"/>
        </w:rPr>
        <w:t xml:space="preserve"> تقديم التقارير الوطنية الخامسة </w:t>
      </w:r>
      <w:r w:rsidR="00DB2162">
        <w:rPr>
          <w:sz w:val="22"/>
          <w:lang w:bidi="ar-EG"/>
        </w:rPr>
        <w:t>(</w:t>
      </w:r>
      <w:r w:rsidRPr="008738D7">
        <w:rPr>
          <w:sz w:val="22"/>
          <w:lang w:bidi="ar-EG"/>
        </w:rPr>
        <w:t>CBD/CP/MOP/10/5</w:t>
      </w:r>
      <w:r w:rsidR="00DB2162">
        <w:rPr>
          <w:sz w:val="22"/>
          <w:lang w:bidi="ar-EG"/>
        </w:rPr>
        <w:t>)</w:t>
      </w:r>
      <w:r w:rsidRPr="008738D7">
        <w:rPr>
          <w:sz w:val="22"/>
          <w:rtl/>
          <w:lang w:bidi="ar-EG"/>
        </w:rPr>
        <w:t>،</w:t>
      </w:r>
      <w:r w:rsidR="0014028E" w:rsidRPr="008738D7">
        <w:rPr>
          <w:rFonts w:hint="cs"/>
          <w:sz w:val="22"/>
          <w:rtl/>
          <w:lang w:bidi="ar-EG"/>
        </w:rPr>
        <w:t xml:space="preserve"> وكوثيقة إعلامية،</w:t>
      </w:r>
      <w:r w:rsidR="0014028E" w:rsidRPr="008738D7">
        <w:rPr>
          <w:sz w:val="22"/>
          <w:rtl/>
          <w:lang w:bidi="ar-EG"/>
        </w:rPr>
        <w:t xml:space="preserve"> </w:t>
      </w:r>
      <w:r w:rsidR="000F6436" w:rsidRPr="008738D7">
        <w:rPr>
          <w:sz w:val="22"/>
          <w:rtl/>
          <w:lang w:bidi="ar-EG"/>
        </w:rPr>
        <w:t>جدول</w:t>
      </w:r>
      <w:r w:rsidR="000F6436" w:rsidRPr="008738D7">
        <w:rPr>
          <w:rFonts w:hint="cs"/>
          <w:sz w:val="22"/>
          <w:rtl/>
          <w:lang w:bidi="ar-EG"/>
        </w:rPr>
        <w:t xml:space="preserve"> </w:t>
      </w:r>
      <w:r w:rsidR="000F6436" w:rsidRPr="008738D7">
        <w:rPr>
          <w:sz w:val="22"/>
          <w:rtl/>
          <w:lang w:bidi="ar-EG"/>
        </w:rPr>
        <w:t>مرجعي</w:t>
      </w:r>
      <w:r w:rsidR="000F6436" w:rsidRPr="008738D7">
        <w:rPr>
          <w:rFonts w:hint="cs"/>
          <w:sz w:val="22"/>
          <w:rtl/>
          <w:lang w:bidi="ar-EG"/>
        </w:rPr>
        <w:t xml:space="preserve"> </w:t>
      </w:r>
      <w:r w:rsidR="000F6436" w:rsidRPr="008738D7">
        <w:rPr>
          <w:sz w:val="22"/>
          <w:rtl/>
          <w:lang w:bidi="ar-EG"/>
        </w:rPr>
        <w:t>يوضح كيف تتوافق الأسئلة الواردة في ن</w:t>
      </w:r>
      <w:r w:rsidR="000F6436" w:rsidRPr="008738D7">
        <w:rPr>
          <w:rFonts w:hint="cs"/>
          <w:sz w:val="22"/>
          <w:rtl/>
          <w:lang w:bidi="ar-EG"/>
        </w:rPr>
        <w:t>سق</w:t>
      </w:r>
      <w:r w:rsidR="000F6436" w:rsidRPr="008738D7">
        <w:rPr>
          <w:sz w:val="22"/>
          <w:rtl/>
          <w:lang w:bidi="ar-EG"/>
        </w:rPr>
        <w:t xml:space="preserve"> التقرير الوطني الخامس مع الأسئلة الواردة في</w:t>
      </w:r>
      <w:r w:rsidR="000F6436" w:rsidRPr="008738D7">
        <w:rPr>
          <w:rFonts w:hint="cs"/>
          <w:sz w:val="22"/>
          <w:rtl/>
          <w:lang w:bidi="ar-EG"/>
        </w:rPr>
        <w:t xml:space="preserve"> </w:t>
      </w:r>
      <w:r w:rsidR="000F6436" w:rsidRPr="008738D7">
        <w:rPr>
          <w:sz w:val="22"/>
          <w:rtl/>
          <w:lang w:bidi="ar-EG"/>
        </w:rPr>
        <w:t>ن</w:t>
      </w:r>
      <w:r w:rsidR="000F6436" w:rsidRPr="008738D7">
        <w:rPr>
          <w:rFonts w:hint="cs"/>
          <w:sz w:val="22"/>
          <w:rtl/>
          <w:lang w:bidi="ar-EG"/>
        </w:rPr>
        <w:t>سق</w:t>
      </w:r>
      <w:r w:rsidR="000F6436" w:rsidRPr="008738D7">
        <w:rPr>
          <w:sz w:val="22"/>
          <w:rtl/>
          <w:lang w:bidi="ar-EG"/>
        </w:rPr>
        <w:t xml:space="preserve"> التقرير الوطني الرابع</w:t>
      </w:r>
      <w:r w:rsidRPr="008738D7">
        <w:rPr>
          <w:sz w:val="22"/>
          <w:rtl/>
          <w:lang w:bidi="ar-EG"/>
        </w:rPr>
        <w:t xml:space="preserve"> </w:t>
      </w:r>
      <w:r w:rsidR="00DB2162">
        <w:rPr>
          <w:sz w:val="22"/>
          <w:lang w:bidi="ar-EG"/>
        </w:rPr>
        <w:t>(</w:t>
      </w:r>
      <w:r w:rsidRPr="008738D7">
        <w:rPr>
          <w:sz w:val="22"/>
          <w:lang w:bidi="ar-EG"/>
        </w:rPr>
        <w:t>CBD/CP/MOP/10/INF/3</w:t>
      </w:r>
      <w:r w:rsidR="00DB2162">
        <w:rPr>
          <w:sz w:val="22"/>
          <w:lang w:bidi="ar-EG"/>
        </w:rPr>
        <w:t>)</w:t>
      </w:r>
      <w:r w:rsidRPr="008738D7">
        <w:rPr>
          <w:sz w:val="22"/>
          <w:rtl/>
          <w:lang w:bidi="ar-EG"/>
        </w:rPr>
        <w:t>.</w:t>
      </w:r>
    </w:p>
    <w:p w14:paraId="7284639B" w14:textId="3E7F63AD" w:rsidR="00200CFF" w:rsidRPr="008738D7" w:rsidRDefault="00200CFF" w:rsidP="008738D7">
      <w:pPr>
        <w:numPr>
          <w:ilvl w:val="0"/>
          <w:numId w:val="1"/>
        </w:numPr>
        <w:spacing w:after="120"/>
        <w:ind w:left="0" w:firstLine="0"/>
        <w:jc w:val="both"/>
        <w:rPr>
          <w:sz w:val="22"/>
          <w:lang w:bidi="ar-EG"/>
        </w:rPr>
      </w:pPr>
      <w:r w:rsidRPr="008738D7">
        <w:rPr>
          <w:sz w:val="22"/>
          <w:rtl/>
          <w:lang w:bidi="ar-EG"/>
        </w:rPr>
        <w:t xml:space="preserve">وأدلى ببيانات ممثلو كولومبيا والاتحاد </w:t>
      </w:r>
      <w:r w:rsidR="003340B2" w:rsidRPr="008738D7">
        <w:rPr>
          <w:sz w:val="22"/>
          <w:rtl/>
          <w:lang w:bidi="ar-EG"/>
        </w:rPr>
        <w:t>الأوروبي</w:t>
      </w:r>
      <w:r w:rsidR="003340B2">
        <w:rPr>
          <w:rFonts w:hint="cs"/>
          <w:sz w:val="22"/>
          <w:rtl/>
          <w:lang w:bidi="ar-EG"/>
        </w:rPr>
        <w:t>،</w:t>
      </w:r>
      <w:r w:rsidR="003340B2" w:rsidRPr="008738D7">
        <w:rPr>
          <w:sz w:val="22"/>
          <w:rtl/>
          <w:lang w:bidi="ar-EG"/>
        </w:rPr>
        <w:t xml:space="preserve"> </w:t>
      </w:r>
      <w:r w:rsidR="003340B2">
        <w:rPr>
          <w:rFonts w:hint="cs"/>
          <w:sz w:val="22"/>
          <w:rtl/>
          <w:lang w:bidi="ar-EG"/>
        </w:rPr>
        <w:t>والدول الأعضاء فيه البالغ عددها 27 دولة،</w:t>
      </w:r>
      <w:r w:rsidR="003340B2" w:rsidRPr="008738D7">
        <w:rPr>
          <w:sz w:val="22"/>
          <w:rtl/>
          <w:lang w:bidi="ar-EG"/>
        </w:rPr>
        <w:t xml:space="preserve"> </w:t>
      </w:r>
      <w:r w:rsidRPr="008738D7">
        <w:rPr>
          <w:sz w:val="22"/>
          <w:rtl/>
          <w:lang w:bidi="ar-EG"/>
        </w:rPr>
        <w:t>والهند وماليزيا ونيوزيلندا وجنوب أفريقيا.</w:t>
      </w:r>
    </w:p>
    <w:p w14:paraId="7284639C" w14:textId="77777777" w:rsidR="00200CFF" w:rsidRPr="008738D7" w:rsidRDefault="00200CFF" w:rsidP="008738D7">
      <w:pPr>
        <w:numPr>
          <w:ilvl w:val="0"/>
          <w:numId w:val="1"/>
        </w:numPr>
        <w:spacing w:after="120"/>
        <w:ind w:left="0" w:firstLine="0"/>
        <w:jc w:val="both"/>
        <w:rPr>
          <w:sz w:val="22"/>
          <w:lang w:bidi="ar-EG"/>
        </w:rPr>
      </w:pPr>
      <w:r w:rsidRPr="008738D7">
        <w:rPr>
          <w:sz w:val="22"/>
          <w:rtl/>
          <w:lang w:bidi="ar-EG"/>
        </w:rPr>
        <w:t>واتفق الفريق العامل على أن يقوم الرئيس بإعداد مشروع مقرر منقح للنظر فيه.</w:t>
      </w:r>
    </w:p>
    <w:p w14:paraId="7284639D" w14:textId="77777777" w:rsidR="00200CFF" w:rsidRPr="008738D7" w:rsidRDefault="00200CFF" w:rsidP="008738D7">
      <w:pPr>
        <w:numPr>
          <w:ilvl w:val="0"/>
          <w:numId w:val="1"/>
        </w:numPr>
        <w:spacing w:after="120"/>
        <w:ind w:left="0" w:firstLine="0"/>
        <w:jc w:val="both"/>
        <w:rPr>
          <w:sz w:val="22"/>
          <w:lang w:bidi="ar-EG"/>
        </w:rPr>
      </w:pPr>
      <w:r w:rsidRPr="008738D7">
        <w:rPr>
          <w:sz w:val="22"/>
          <w:rtl/>
          <w:lang w:bidi="ar-EG"/>
        </w:rPr>
        <w:t>و</w:t>
      </w:r>
      <w:r w:rsidR="00450654" w:rsidRPr="008738D7">
        <w:rPr>
          <w:sz w:val="22"/>
          <w:rtl/>
          <w:lang w:bidi="ar-EG"/>
        </w:rPr>
        <w:t xml:space="preserve">نظر الفريق العامل </w:t>
      </w:r>
      <w:r w:rsidRPr="008738D7">
        <w:rPr>
          <w:sz w:val="22"/>
          <w:rtl/>
          <w:lang w:bidi="ar-EG"/>
        </w:rPr>
        <w:t xml:space="preserve">في </w:t>
      </w:r>
      <w:r w:rsidR="000F6436" w:rsidRPr="008738D7">
        <w:rPr>
          <w:rFonts w:hint="cs"/>
          <w:sz w:val="22"/>
          <w:rtl/>
          <w:lang w:bidi="ar-EG"/>
        </w:rPr>
        <w:t>جلسته</w:t>
      </w:r>
      <w:r w:rsidRPr="008738D7">
        <w:rPr>
          <w:sz w:val="22"/>
          <w:rtl/>
          <w:lang w:bidi="ar-EG"/>
        </w:rPr>
        <w:t xml:space="preserve"> الرابعة المعقودة في 9 </w:t>
      </w:r>
      <w:r w:rsidR="000F6436" w:rsidRPr="008738D7">
        <w:rPr>
          <w:rFonts w:hint="cs"/>
          <w:sz w:val="22"/>
          <w:rtl/>
          <w:lang w:bidi="ar-EG"/>
        </w:rPr>
        <w:t>ديسمبر/</w:t>
      </w:r>
      <w:r w:rsidRPr="008738D7">
        <w:rPr>
          <w:sz w:val="22"/>
          <w:rtl/>
          <w:lang w:bidi="ar-EG"/>
        </w:rPr>
        <w:t>كانون الأول، في مشروع المقرر المنقح</w:t>
      </w:r>
      <w:r w:rsidR="00450654" w:rsidRPr="008738D7">
        <w:rPr>
          <w:rFonts w:hint="cs"/>
          <w:sz w:val="22"/>
          <w:rtl/>
          <w:lang w:bidi="ar-EG"/>
        </w:rPr>
        <w:t xml:space="preserve"> </w:t>
      </w:r>
      <w:r w:rsidRPr="008738D7">
        <w:rPr>
          <w:sz w:val="22"/>
          <w:rtl/>
          <w:lang w:bidi="ar-EG"/>
        </w:rPr>
        <w:t xml:space="preserve">المقدم من الرئيس، ووافق عليه، بصيغته المعدلة شفويا، لإحالته إلى الجلسة العامة بوصفه مشروع المقرر </w:t>
      </w:r>
      <w:r w:rsidRPr="008738D7">
        <w:rPr>
          <w:sz w:val="22"/>
          <w:lang w:bidi="ar-EG"/>
        </w:rPr>
        <w:t>CBD/CP/MOP/10/L.4</w:t>
      </w:r>
      <w:r w:rsidRPr="008738D7">
        <w:rPr>
          <w:sz w:val="22"/>
          <w:rtl/>
          <w:lang w:bidi="ar-EG"/>
        </w:rPr>
        <w:t>.</w:t>
      </w:r>
    </w:p>
    <w:p w14:paraId="7284639E" w14:textId="77777777" w:rsidR="00200CFF" w:rsidRPr="008738D7" w:rsidRDefault="00450654" w:rsidP="008738D7">
      <w:pPr>
        <w:keepNext/>
        <w:shd w:val="clear" w:color="auto" w:fill="FABF8F" w:themeFill="accent6" w:themeFillTint="99"/>
        <w:spacing w:after="120"/>
        <w:jc w:val="center"/>
        <w:rPr>
          <w:sz w:val="22"/>
          <w:lang w:bidi="ar-EG"/>
        </w:rPr>
      </w:pPr>
      <w:r w:rsidRPr="008738D7">
        <w:rPr>
          <w:b/>
          <w:bCs/>
          <w:sz w:val="22"/>
          <w:shd w:val="clear" w:color="auto" w:fill="FABF8F" w:themeFill="accent6" w:themeFillTint="99"/>
          <w:rtl/>
          <w:lang w:bidi="ar-EG"/>
        </w:rPr>
        <w:lastRenderedPageBreak/>
        <w:t xml:space="preserve">البند </w:t>
      </w:r>
      <w:r w:rsidRPr="008738D7">
        <w:rPr>
          <w:rFonts w:hint="cs"/>
          <w:b/>
          <w:bCs/>
          <w:sz w:val="22"/>
          <w:shd w:val="clear" w:color="auto" w:fill="FABF8F" w:themeFill="accent6" w:themeFillTint="99"/>
          <w:rtl/>
          <w:lang w:bidi="ar-EG"/>
        </w:rPr>
        <w:t>9</w:t>
      </w:r>
      <w:r w:rsidRPr="008738D7">
        <w:rPr>
          <w:b/>
          <w:bCs/>
          <w:sz w:val="22"/>
          <w:shd w:val="clear" w:color="auto" w:fill="FABF8F" w:themeFill="accent6" w:themeFillTint="99"/>
          <w:rtl/>
          <w:lang w:bidi="ar-EG"/>
        </w:rPr>
        <w:t xml:space="preserve"> من جدول </w:t>
      </w:r>
      <w:r w:rsidRPr="008738D7">
        <w:rPr>
          <w:rFonts w:hint="cs"/>
          <w:b/>
          <w:bCs/>
          <w:sz w:val="22"/>
          <w:shd w:val="clear" w:color="auto" w:fill="FABF8F" w:themeFill="accent6" w:themeFillTint="99"/>
          <w:rtl/>
          <w:lang w:bidi="ar-EG"/>
        </w:rPr>
        <w:t xml:space="preserve">أعمال مؤتمر الأطراف العامل كاجتماع للأطراف </w:t>
      </w:r>
      <w:r w:rsidRPr="008738D7">
        <w:rPr>
          <w:rFonts w:hint="cs"/>
          <w:b/>
          <w:bCs/>
          <w:sz w:val="22"/>
          <w:rtl/>
          <w:lang w:bidi="ar-EG"/>
        </w:rPr>
        <w:t>في</w:t>
      </w:r>
      <w:r w:rsidRPr="008738D7">
        <w:rPr>
          <w:rFonts w:hint="cs"/>
          <w:b/>
          <w:bCs/>
          <w:sz w:val="22"/>
          <w:shd w:val="clear" w:color="auto" w:fill="FABF8F" w:themeFill="accent6" w:themeFillTint="99"/>
          <w:rtl/>
          <w:lang w:bidi="ar-EG"/>
        </w:rPr>
        <w:t xml:space="preserve"> بروتوكول قرطاجنة</w:t>
      </w:r>
      <w:r w:rsidR="001254DB" w:rsidRPr="008738D7">
        <w:rPr>
          <w:rFonts w:hint="cs"/>
          <w:b/>
          <w:bCs/>
          <w:sz w:val="22"/>
          <w:shd w:val="clear" w:color="auto" w:fill="FABF8F" w:themeFill="accent6" w:themeFillTint="99"/>
          <w:rtl/>
          <w:lang w:bidi="ar-EG"/>
        </w:rPr>
        <w:t>-</w:t>
      </w:r>
      <w:r w:rsidRPr="008738D7">
        <w:rPr>
          <w:rFonts w:hint="cs"/>
          <w:b/>
          <w:bCs/>
          <w:sz w:val="22"/>
          <w:shd w:val="clear" w:color="auto" w:fill="FABF8F" w:themeFill="accent6" w:themeFillTint="99"/>
          <w:rtl/>
          <w:lang w:bidi="ar-EG"/>
        </w:rPr>
        <w:tab/>
      </w:r>
      <w:r w:rsidR="00094C04" w:rsidRPr="008738D7">
        <w:rPr>
          <w:b/>
          <w:bCs/>
          <w:sz w:val="22"/>
          <w:shd w:val="clear" w:color="auto" w:fill="FABF8F" w:themeFill="accent6" w:themeFillTint="99"/>
          <w:rtl/>
          <w:lang w:bidi="ar-EG"/>
        </w:rPr>
        <w:t>تقييم واستعراض فعالية البروتوكول (المادة 35) والتقييم النهائي للخطة الاستراتيجية لبروتوكول قرطاجنة للسلامة الأحيائية للفترة 2011-2020</w:t>
      </w:r>
    </w:p>
    <w:p w14:paraId="7284639F" w14:textId="7F931F72" w:rsidR="007638B5" w:rsidRPr="008738D7" w:rsidRDefault="007638B5" w:rsidP="008738D7">
      <w:pPr>
        <w:numPr>
          <w:ilvl w:val="0"/>
          <w:numId w:val="1"/>
        </w:numPr>
        <w:spacing w:after="120"/>
        <w:ind w:left="0" w:firstLine="0"/>
        <w:jc w:val="both"/>
        <w:rPr>
          <w:sz w:val="22"/>
          <w:lang w:bidi="ar-EG"/>
        </w:rPr>
      </w:pPr>
      <w:r w:rsidRPr="008738D7">
        <w:rPr>
          <w:sz w:val="22"/>
          <w:rtl/>
          <w:lang w:bidi="ar-EG"/>
        </w:rPr>
        <w:t xml:space="preserve">تناول الفريق العامل الثاني البند </w:t>
      </w:r>
      <w:r w:rsidR="00094C04" w:rsidRPr="008738D7">
        <w:rPr>
          <w:rFonts w:hint="cs"/>
          <w:sz w:val="22"/>
          <w:rtl/>
          <w:lang w:bidi="ar-EG"/>
        </w:rPr>
        <w:t>9 من</w:t>
      </w:r>
      <w:r w:rsidR="00094C04" w:rsidRPr="008738D7">
        <w:rPr>
          <w:sz w:val="22"/>
          <w:rtl/>
          <w:lang w:bidi="ar-EG"/>
        </w:rPr>
        <w:t xml:space="preserve"> جدول أعمال مؤتمر الأطراف العامل كاجتماع للأطراف في بروتوكول قرطاجنة</w:t>
      </w:r>
      <w:r w:rsidRPr="008738D7">
        <w:rPr>
          <w:sz w:val="22"/>
          <w:rtl/>
          <w:lang w:bidi="ar-EG"/>
        </w:rPr>
        <w:t xml:space="preserve"> في </w:t>
      </w:r>
      <w:r w:rsidR="00094C04" w:rsidRPr="008738D7">
        <w:rPr>
          <w:rFonts w:hint="cs"/>
          <w:sz w:val="22"/>
          <w:rtl/>
          <w:lang w:bidi="ar-EG"/>
        </w:rPr>
        <w:t>جلسته</w:t>
      </w:r>
      <w:r w:rsidRPr="008738D7">
        <w:rPr>
          <w:sz w:val="22"/>
          <w:rtl/>
          <w:lang w:bidi="ar-EG"/>
        </w:rPr>
        <w:t xml:space="preserve"> الأولى المعقودة في 7 </w:t>
      </w:r>
      <w:r w:rsidR="00094C04" w:rsidRPr="008738D7">
        <w:rPr>
          <w:rFonts w:hint="cs"/>
          <w:sz w:val="22"/>
          <w:rtl/>
          <w:lang w:bidi="ar-EG"/>
        </w:rPr>
        <w:t>ديسمبر/</w:t>
      </w:r>
      <w:r w:rsidRPr="008738D7">
        <w:rPr>
          <w:sz w:val="22"/>
          <w:rtl/>
          <w:lang w:bidi="ar-EG"/>
        </w:rPr>
        <w:t>كانون الأول. وعند النظر في هذا البند، كان معروضا على الفريق العامل مشروع مقرر يستند إلى التوصية 3/2 الصادرة عن الهيئة الفرعية للتنفيذ، و</w:t>
      </w:r>
      <w:r w:rsidR="00094C04" w:rsidRPr="008738D7">
        <w:rPr>
          <w:rFonts w:hint="cs"/>
          <w:sz w:val="22"/>
          <w:rtl/>
          <w:lang w:bidi="ar-EG"/>
        </w:rPr>
        <w:t>الواردة</w:t>
      </w:r>
      <w:r w:rsidRPr="008738D7">
        <w:rPr>
          <w:sz w:val="22"/>
          <w:rtl/>
          <w:lang w:bidi="ar-EG"/>
        </w:rPr>
        <w:t xml:space="preserve"> في تجميع مشاريع المقررات </w:t>
      </w:r>
      <w:r w:rsidR="00DB2162">
        <w:rPr>
          <w:sz w:val="22"/>
          <w:lang w:bidi="ar-EG"/>
        </w:rPr>
        <w:t>(</w:t>
      </w:r>
      <w:r w:rsidRPr="008738D7">
        <w:rPr>
          <w:sz w:val="22"/>
          <w:lang w:bidi="ar-EG"/>
        </w:rPr>
        <w:t>CBD/CP/MOP/10/1/Add.5</w:t>
      </w:r>
      <w:r w:rsidR="00DB2162">
        <w:rPr>
          <w:sz w:val="22"/>
          <w:lang w:bidi="ar-EG"/>
        </w:rPr>
        <w:t>)</w:t>
      </w:r>
      <w:r w:rsidRPr="008738D7">
        <w:rPr>
          <w:sz w:val="22"/>
          <w:rtl/>
          <w:lang w:bidi="ar-EG"/>
        </w:rPr>
        <w:t xml:space="preserve">. وكان معروضا عليه أيضا، كوثيقة </w:t>
      </w:r>
      <w:r w:rsidR="00094C04" w:rsidRPr="008738D7">
        <w:rPr>
          <w:rFonts w:hint="cs"/>
          <w:sz w:val="22"/>
          <w:rtl/>
          <w:lang w:bidi="ar-EG"/>
        </w:rPr>
        <w:t>إعلامية</w:t>
      </w:r>
      <w:r w:rsidRPr="008738D7">
        <w:rPr>
          <w:sz w:val="22"/>
          <w:rtl/>
          <w:lang w:bidi="ar-EG"/>
        </w:rPr>
        <w:t xml:space="preserve">، </w:t>
      </w:r>
      <w:r w:rsidR="00094C04" w:rsidRPr="008738D7">
        <w:rPr>
          <w:rFonts w:hint="cs"/>
          <w:sz w:val="22"/>
          <w:rtl/>
          <w:lang w:bidi="ar-EG"/>
        </w:rPr>
        <w:t>تحديث</w:t>
      </w:r>
      <w:r w:rsidRPr="008738D7">
        <w:rPr>
          <w:sz w:val="22"/>
          <w:rtl/>
          <w:lang w:bidi="ar-EG"/>
        </w:rPr>
        <w:t xml:space="preserve"> لتحليل البيانات المستمدة من التقارير الوطنية الرابعة </w:t>
      </w:r>
      <w:r w:rsidR="00DB2162">
        <w:rPr>
          <w:sz w:val="22"/>
          <w:lang w:bidi="ar-EG"/>
        </w:rPr>
        <w:t>(</w:t>
      </w:r>
      <w:r w:rsidRPr="008738D7">
        <w:rPr>
          <w:sz w:val="22"/>
          <w:lang w:bidi="ar-EG"/>
        </w:rPr>
        <w:t>CBD/CP/MOP/10/INF/2</w:t>
      </w:r>
      <w:r w:rsidR="00DB2162">
        <w:rPr>
          <w:sz w:val="22"/>
          <w:lang w:bidi="ar-EG"/>
        </w:rPr>
        <w:t>)</w:t>
      </w:r>
      <w:r w:rsidRPr="008738D7">
        <w:rPr>
          <w:sz w:val="22"/>
          <w:rtl/>
          <w:lang w:bidi="ar-EG"/>
        </w:rPr>
        <w:t>.</w:t>
      </w:r>
    </w:p>
    <w:p w14:paraId="728463A0" w14:textId="77777777" w:rsidR="007638B5" w:rsidRPr="008738D7" w:rsidRDefault="007638B5" w:rsidP="008738D7">
      <w:pPr>
        <w:numPr>
          <w:ilvl w:val="0"/>
          <w:numId w:val="1"/>
        </w:numPr>
        <w:spacing w:after="120"/>
        <w:ind w:left="0" w:firstLine="0"/>
        <w:jc w:val="both"/>
        <w:rPr>
          <w:sz w:val="22"/>
          <w:lang w:bidi="ar-EG"/>
        </w:rPr>
      </w:pPr>
      <w:r w:rsidRPr="008738D7">
        <w:rPr>
          <w:sz w:val="22"/>
          <w:rtl/>
          <w:lang w:bidi="ar-EG"/>
        </w:rPr>
        <w:t>واتفق الفريق العامل على أن يقوم الرئيس بإعداد مشروع مقرر منقح للنظر فيه.</w:t>
      </w:r>
    </w:p>
    <w:p w14:paraId="728463A1" w14:textId="77777777" w:rsidR="00200CFF" w:rsidRPr="008738D7" w:rsidRDefault="007638B5" w:rsidP="008738D7">
      <w:pPr>
        <w:numPr>
          <w:ilvl w:val="0"/>
          <w:numId w:val="1"/>
        </w:numPr>
        <w:spacing w:after="120"/>
        <w:ind w:left="0" w:firstLine="0"/>
        <w:jc w:val="both"/>
        <w:rPr>
          <w:sz w:val="22"/>
          <w:lang w:bidi="ar-EG"/>
        </w:rPr>
      </w:pPr>
      <w:r w:rsidRPr="008738D7">
        <w:rPr>
          <w:sz w:val="22"/>
          <w:rtl/>
          <w:lang w:bidi="ar-EG"/>
        </w:rPr>
        <w:t xml:space="preserve">ونظر الفريق العامل في </w:t>
      </w:r>
      <w:r w:rsidR="00094C04" w:rsidRPr="008738D7">
        <w:rPr>
          <w:rFonts w:hint="cs"/>
          <w:sz w:val="22"/>
          <w:rtl/>
          <w:lang w:bidi="ar-EG"/>
        </w:rPr>
        <w:t>جلسته</w:t>
      </w:r>
      <w:r w:rsidRPr="008738D7">
        <w:rPr>
          <w:sz w:val="22"/>
          <w:rtl/>
          <w:lang w:bidi="ar-EG"/>
        </w:rPr>
        <w:t xml:space="preserve"> الرابعة المعقودة في 9 </w:t>
      </w:r>
      <w:r w:rsidR="00094C04" w:rsidRPr="008738D7">
        <w:rPr>
          <w:rFonts w:hint="cs"/>
          <w:sz w:val="22"/>
          <w:rtl/>
          <w:lang w:bidi="ar-EG"/>
        </w:rPr>
        <w:t>ديسمبر/</w:t>
      </w:r>
      <w:r w:rsidRPr="008738D7">
        <w:rPr>
          <w:sz w:val="22"/>
          <w:rtl/>
          <w:lang w:bidi="ar-EG"/>
        </w:rPr>
        <w:t xml:space="preserve">كانون الأول، في مشروع المقرر المنقح المقدم من الرئيس ووافق عليه، بصيغته المعدلة شفويا، لإحالته إلى الجلسة العامة بوصفه مشروع المقرر </w:t>
      </w:r>
      <w:r w:rsidRPr="008738D7">
        <w:rPr>
          <w:sz w:val="22"/>
          <w:lang w:bidi="ar-EG"/>
        </w:rPr>
        <w:t>CBD/CP/MOP/10/L.9</w:t>
      </w:r>
      <w:r w:rsidRPr="008738D7">
        <w:rPr>
          <w:sz w:val="22"/>
          <w:rtl/>
          <w:lang w:bidi="ar-EG"/>
        </w:rPr>
        <w:t>.</w:t>
      </w:r>
    </w:p>
    <w:p w14:paraId="728463A2" w14:textId="77777777" w:rsidR="007638B5" w:rsidRPr="008738D7" w:rsidRDefault="007638B5" w:rsidP="008738D7">
      <w:pPr>
        <w:keepNext/>
        <w:shd w:val="clear" w:color="auto" w:fill="FABF8F" w:themeFill="accent6" w:themeFillTint="99"/>
        <w:spacing w:after="120"/>
        <w:jc w:val="center"/>
        <w:rPr>
          <w:b/>
          <w:bCs/>
          <w:sz w:val="22"/>
          <w:lang w:bidi="ar-EG"/>
        </w:rPr>
      </w:pPr>
      <w:r w:rsidRPr="008738D7">
        <w:rPr>
          <w:b/>
          <w:bCs/>
          <w:sz w:val="22"/>
          <w:rtl/>
          <w:lang w:bidi="ar-EG"/>
        </w:rPr>
        <w:t xml:space="preserve">البند 10 </w:t>
      </w:r>
      <w:r w:rsidR="00094C04" w:rsidRPr="008738D7">
        <w:rPr>
          <w:b/>
          <w:bCs/>
          <w:sz w:val="22"/>
          <w:rtl/>
          <w:lang w:bidi="ar-EG"/>
        </w:rPr>
        <w:t>من جدول أعمال مؤتمر الأطراف العامل كاجتماع للأطراف في بروتوكول قرطاجنة</w:t>
      </w:r>
      <w:r w:rsidR="001254DB" w:rsidRPr="008738D7">
        <w:rPr>
          <w:rFonts w:hint="cs"/>
          <w:b/>
          <w:bCs/>
          <w:sz w:val="22"/>
          <w:rtl/>
          <w:lang w:bidi="ar-EG"/>
        </w:rPr>
        <w:t>-</w:t>
      </w:r>
      <w:r w:rsidRPr="008738D7">
        <w:rPr>
          <w:b/>
          <w:bCs/>
          <w:sz w:val="22"/>
          <w:rtl/>
          <w:lang w:bidi="ar-EG"/>
        </w:rPr>
        <w:tab/>
        <w:t>المسائل المتصلة بالآلية المالية والموارد المالية</w:t>
      </w:r>
    </w:p>
    <w:p w14:paraId="728463A3" w14:textId="204CC7A0" w:rsidR="007638B5" w:rsidRPr="008738D7" w:rsidRDefault="007638B5" w:rsidP="008738D7">
      <w:pPr>
        <w:numPr>
          <w:ilvl w:val="0"/>
          <w:numId w:val="1"/>
        </w:numPr>
        <w:spacing w:after="120"/>
        <w:ind w:left="0" w:firstLine="0"/>
        <w:jc w:val="both"/>
        <w:rPr>
          <w:sz w:val="22"/>
          <w:lang w:bidi="ar-EG"/>
        </w:rPr>
      </w:pPr>
      <w:r w:rsidRPr="008738D7">
        <w:rPr>
          <w:sz w:val="22"/>
          <w:rtl/>
          <w:lang w:bidi="ar-EG"/>
        </w:rPr>
        <w:t xml:space="preserve">تناول الفريق العامل الثاني البند </w:t>
      </w:r>
      <w:r w:rsidR="006F54FC" w:rsidRPr="008738D7">
        <w:rPr>
          <w:rFonts w:hint="cs"/>
          <w:sz w:val="22"/>
          <w:rtl/>
          <w:lang w:bidi="ar-EG"/>
        </w:rPr>
        <w:t xml:space="preserve">10 </w:t>
      </w:r>
      <w:r w:rsidR="006F54FC" w:rsidRPr="008738D7">
        <w:rPr>
          <w:sz w:val="22"/>
          <w:rtl/>
          <w:lang w:bidi="ar-EG"/>
        </w:rPr>
        <w:t xml:space="preserve">من جدول أعمال مؤتمر الأطراف العامل كاجتماع للأطراف في بروتوكول قرطاجنة </w:t>
      </w:r>
      <w:r w:rsidRPr="008738D7">
        <w:rPr>
          <w:sz w:val="22"/>
          <w:rtl/>
          <w:lang w:bidi="ar-EG"/>
        </w:rPr>
        <w:t xml:space="preserve">في </w:t>
      </w:r>
      <w:r w:rsidR="006F54FC" w:rsidRPr="008738D7">
        <w:rPr>
          <w:rFonts w:hint="cs"/>
          <w:sz w:val="22"/>
          <w:rtl/>
          <w:lang w:bidi="ar-EG"/>
        </w:rPr>
        <w:t>جلسته</w:t>
      </w:r>
      <w:r w:rsidRPr="008738D7">
        <w:rPr>
          <w:sz w:val="22"/>
          <w:rtl/>
          <w:lang w:bidi="ar-EG"/>
        </w:rPr>
        <w:t xml:space="preserve"> الثانية المعقودة في 8 </w:t>
      </w:r>
      <w:r w:rsidR="006F54FC" w:rsidRPr="008738D7">
        <w:rPr>
          <w:rFonts w:hint="cs"/>
          <w:sz w:val="22"/>
          <w:rtl/>
          <w:lang w:bidi="ar-EG"/>
        </w:rPr>
        <w:t>ديسمبر/</w:t>
      </w:r>
      <w:r w:rsidRPr="008738D7">
        <w:rPr>
          <w:sz w:val="22"/>
          <w:rtl/>
          <w:lang w:bidi="ar-EG"/>
        </w:rPr>
        <w:t xml:space="preserve">كانون الأول. وعند النظر في هذا البند، كان معروضا على الفريق العامل مشروع مقرر بشأن هذه المسألة، يرد في تجميع مشاريع المقررات </w:t>
      </w:r>
      <w:r w:rsidR="00DB2162">
        <w:rPr>
          <w:sz w:val="22"/>
          <w:lang w:bidi="ar-EG"/>
        </w:rPr>
        <w:t>(</w:t>
      </w:r>
      <w:r w:rsidRPr="008738D7">
        <w:rPr>
          <w:sz w:val="22"/>
          <w:lang w:bidi="ar-EG"/>
        </w:rPr>
        <w:t>CBD/CP/MOP/10/1/Add.5</w:t>
      </w:r>
      <w:r w:rsidR="00DB2162">
        <w:rPr>
          <w:sz w:val="22"/>
          <w:lang w:bidi="ar-EG"/>
        </w:rPr>
        <w:t>)</w:t>
      </w:r>
      <w:r w:rsidRPr="008738D7">
        <w:rPr>
          <w:sz w:val="22"/>
          <w:rtl/>
          <w:lang w:bidi="ar-EG"/>
        </w:rPr>
        <w:t>، وكذلك مذكر</w:t>
      </w:r>
      <w:r w:rsidR="001F2C9B" w:rsidRPr="008738D7">
        <w:rPr>
          <w:rFonts w:hint="cs"/>
          <w:sz w:val="22"/>
          <w:rtl/>
        </w:rPr>
        <w:t>ة</w:t>
      </w:r>
      <w:r w:rsidRPr="008738D7">
        <w:rPr>
          <w:sz w:val="22"/>
          <w:rtl/>
          <w:lang w:bidi="ar-EG"/>
        </w:rPr>
        <w:t xml:space="preserve"> </w:t>
      </w:r>
      <w:r w:rsidR="006F54FC" w:rsidRPr="008738D7">
        <w:rPr>
          <w:rFonts w:hint="cs"/>
          <w:sz w:val="22"/>
          <w:rtl/>
          <w:lang w:bidi="ar-EG"/>
        </w:rPr>
        <w:t>أعدتها</w:t>
      </w:r>
      <w:r w:rsidRPr="008738D7">
        <w:rPr>
          <w:sz w:val="22"/>
          <w:rtl/>
          <w:lang w:bidi="ar-EG"/>
        </w:rPr>
        <w:t xml:space="preserve"> الأمين</w:t>
      </w:r>
      <w:r w:rsidR="006F54FC" w:rsidRPr="008738D7">
        <w:rPr>
          <w:rFonts w:hint="cs"/>
          <w:sz w:val="22"/>
          <w:rtl/>
          <w:lang w:bidi="ar-EG"/>
        </w:rPr>
        <w:t>ة</w:t>
      </w:r>
      <w:r w:rsidRPr="008738D7">
        <w:rPr>
          <w:sz w:val="22"/>
          <w:rtl/>
          <w:lang w:bidi="ar-EG"/>
        </w:rPr>
        <w:t xml:space="preserve"> التنفيذي</w:t>
      </w:r>
      <w:r w:rsidR="006F54FC" w:rsidRPr="008738D7">
        <w:rPr>
          <w:rFonts w:hint="cs"/>
          <w:sz w:val="22"/>
          <w:rtl/>
          <w:lang w:bidi="ar-EG"/>
        </w:rPr>
        <w:t>ة</w:t>
      </w:r>
      <w:r w:rsidRPr="008738D7">
        <w:rPr>
          <w:sz w:val="22"/>
          <w:rtl/>
          <w:lang w:bidi="ar-EG"/>
        </w:rPr>
        <w:t xml:space="preserve"> عن الآلية المالية والموارد المالية </w:t>
      </w:r>
      <w:r w:rsidR="00DB2162">
        <w:rPr>
          <w:sz w:val="22"/>
          <w:lang w:bidi="ar-EG"/>
        </w:rPr>
        <w:t>(</w:t>
      </w:r>
      <w:r w:rsidRPr="008738D7">
        <w:rPr>
          <w:sz w:val="22"/>
          <w:lang w:bidi="ar-EG"/>
        </w:rPr>
        <w:t>CBD/CP/MOP/10/6</w:t>
      </w:r>
      <w:r w:rsidR="00DB2162">
        <w:rPr>
          <w:sz w:val="22"/>
          <w:lang w:bidi="ar-EG"/>
        </w:rPr>
        <w:t>)</w:t>
      </w:r>
      <w:r w:rsidRPr="008738D7">
        <w:rPr>
          <w:sz w:val="22"/>
          <w:rtl/>
          <w:lang w:bidi="ar-EG"/>
        </w:rPr>
        <w:t xml:space="preserve"> وتقرير </w:t>
      </w:r>
      <w:r w:rsidR="006F54FC" w:rsidRPr="008738D7">
        <w:rPr>
          <w:rFonts w:hint="cs"/>
          <w:sz w:val="22"/>
          <w:rtl/>
          <w:lang w:bidi="ar-EG"/>
        </w:rPr>
        <w:t>رفعه</w:t>
      </w:r>
      <w:r w:rsidRPr="008738D7">
        <w:rPr>
          <w:sz w:val="22"/>
          <w:rtl/>
          <w:lang w:bidi="ar-EG"/>
        </w:rPr>
        <w:t xml:space="preserve"> مجلس مرفق البيئة العالمية إلى مؤتمر الأطراف في اتفاقية التنوع البيولوجي</w:t>
      </w:r>
      <w:r w:rsidR="00B67484" w:rsidRPr="008738D7">
        <w:rPr>
          <w:rFonts w:hint="cs"/>
          <w:sz w:val="22"/>
          <w:rtl/>
          <w:lang w:bidi="ar-EG"/>
        </w:rPr>
        <w:t xml:space="preserve"> في اجتماعه الخامس عشر</w:t>
      </w:r>
      <w:r w:rsidRPr="008738D7">
        <w:rPr>
          <w:sz w:val="22"/>
          <w:rtl/>
          <w:lang w:bidi="ar-EG"/>
        </w:rPr>
        <w:t xml:space="preserve"> </w:t>
      </w:r>
      <w:r w:rsidR="00DB2162">
        <w:rPr>
          <w:sz w:val="22"/>
          <w:lang w:bidi="ar-EG"/>
        </w:rPr>
        <w:t>(</w:t>
      </w:r>
      <w:r w:rsidRPr="008738D7">
        <w:rPr>
          <w:sz w:val="22"/>
          <w:lang w:bidi="ar-EG"/>
        </w:rPr>
        <w:t>CBD/COP/15/8</w:t>
      </w:r>
      <w:r w:rsidR="00DB2162">
        <w:rPr>
          <w:sz w:val="22"/>
          <w:lang w:bidi="ar-EG"/>
        </w:rPr>
        <w:t>)</w:t>
      </w:r>
      <w:r w:rsidRPr="008738D7">
        <w:rPr>
          <w:sz w:val="22"/>
          <w:rtl/>
          <w:lang w:bidi="ar-EG"/>
        </w:rPr>
        <w:t>.</w:t>
      </w:r>
    </w:p>
    <w:p w14:paraId="728463A4" w14:textId="1705AE4E" w:rsidR="007638B5" w:rsidRPr="008738D7" w:rsidRDefault="007638B5" w:rsidP="008738D7">
      <w:pPr>
        <w:numPr>
          <w:ilvl w:val="0"/>
          <w:numId w:val="1"/>
        </w:numPr>
        <w:spacing w:after="120"/>
        <w:ind w:left="0" w:firstLine="0"/>
        <w:jc w:val="both"/>
        <w:rPr>
          <w:sz w:val="22"/>
          <w:lang w:bidi="ar-EG"/>
        </w:rPr>
      </w:pPr>
      <w:r w:rsidRPr="008738D7">
        <w:rPr>
          <w:sz w:val="22"/>
          <w:rtl/>
          <w:lang w:bidi="ar-EG"/>
        </w:rPr>
        <w:t xml:space="preserve">وأدلى ببيانات ممثلو البرازيل والاتحاد </w:t>
      </w:r>
      <w:r w:rsidR="00505D35" w:rsidRPr="008738D7">
        <w:rPr>
          <w:sz w:val="22"/>
          <w:rtl/>
          <w:lang w:bidi="ar-EG"/>
        </w:rPr>
        <w:t>الأوروبي</w:t>
      </w:r>
      <w:r w:rsidR="00505D35">
        <w:rPr>
          <w:rFonts w:hint="cs"/>
          <w:sz w:val="22"/>
          <w:rtl/>
          <w:lang w:bidi="ar-EG"/>
        </w:rPr>
        <w:t>،</w:t>
      </w:r>
      <w:r w:rsidR="00505D35" w:rsidRPr="008738D7">
        <w:rPr>
          <w:sz w:val="22"/>
          <w:rtl/>
          <w:lang w:bidi="ar-EG"/>
        </w:rPr>
        <w:t xml:space="preserve"> </w:t>
      </w:r>
      <w:r w:rsidR="00505D35">
        <w:rPr>
          <w:rFonts w:hint="cs"/>
          <w:sz w:val="22"/>
          <w:rtl/>
          <w:lang w:bidi="ar-EG"/>
        </w:rPr>
        <w:t>والدول الأعضاء فيه البالغ عددها 27 دولة،</w:t>
      </w:r>
      <w:r w:rsidR="00505D35" w:rsidRPr="008738D7">
        <w:rPr>
          <w:sz w:val="22"/>
          <w:rtl/>
          <w:lang w:bidi="ar-EG"/>
        </w:rPr>
        <w:t xml:space="preserve"> </w:t>
      </w:r>
      <w:r w:rsidRPr="008738D7">
        <w:rPr>
          <w:sz w:val="22"/>
          <w:rtl/>
          <w:lang w:bidi="ar-EG"/>
        </w:rPr>
        <w:t>وإيران (جمهورية - الإسلامية) وجنوب أفريقيا.</w:t>
      </w:r>
    </w:p>
    <w:p w14:paraId="728463A5" w14:textId="1EBAE1E2" w:rsidR="007638B5" w:rsidRPr="008738D7" w:rsidRDefault="007638B5" w:rsidP="008738D7">
      <w:pPr>
        <w:numPr>
          <w:ilvl w:val="0"/>
          <w:numId w:val="1"/>
        </w:numPr>
        <w:spacing w:after="120"/>
        <w:ind w:left="0" w:firstLine="0"/>
        <w:jc w:val="both"/>
        <w:rPr>
          <w:sz w:val="22"/>
          <w:lang w:bidi="ar-EG"/>
        </w:rPr>
      </w:pPr>
      <w:r w:rsidRPr="008738D7">
        <w:rPr>
          <w:sz w:val="22"/>
          <w:rtl/>
          <w:lang w:bidi="ar-EG"/>
        </w:rPr>
        <w:t>واتفق الفريق العامل على أن يقوم الرئيس بإعداد مشروع مقرر منقح، مع مراعاة البيانات المدلى بها.</w:t>
      </w:r>
    </w:p>
    <w:p w14:paraId="728463A6" w14:textId="77777777" w:rsidR="007638B5" w:rsidRPr="008738D7" w:rsidRDefault="00B614C7" w:rsidP="008738D7">
      <w:pPr>
        <w:numPr>
          <w:ilvl w:val="0"/>
          <w:numId w:val="1"/>
        </w:numPr>
        <w:spacing w:after="120"/>
        <w:ind w:left="0" w:firstLine="0"/>
        <w:jc w:val="both"/>
        <w:rPr>
          <w:sz w:val="22"/>
          <w:lang w:bidi="ar-EG"/>
        </w:rPr>
      </w:pPr>
      <w:r w:rsidRPr="008738D7">
        <w:rPr>
          <w:sz w:val="22"/>
          <w:rtl/>
          <w:lang w:bidi="ar-EG"/>
        </w:rPr>
        <w:t>وفي جلس</w:t>
      </w:r>
      <w:r w:rsidRPr="008738D7">
        <w:rPr>
          <w:rFonts w:hint="cs"/>
          <w:sz w:val="22"/>
          <w:rtl/>
          <w:lang w:bidi="ar-EG"/>
        </w:rPr>
        <w:t>ته</w:t>
      </w:r>
      <w:r w:rsidRPr="008738D7">
        <w:rPr>
          <w:sz w:val="22"/>
          <w:rtl/>
          <w:lang w:bidi="ar-EG"/>
        </w:rPr>
        <w:t xml:space="preserve"> الثامنة المعقودة في 13 </w:t>
      </w:r>
      <w:r w:rsidRPr="008738D7">
        <w:rPr>
          <w:rFonts w:hint="cs"/>
          <w:sz w:val="22"/>
          <w:rtl/>
          <w:lang w:bidi="ar-EG"/>
        </w:rPr>
        <w:t>ديسمبر/</w:t>
      </w:r>
      <w:r w:rsidRPr="008738D7">
        <w:rPr>
          <w:sz w:val="22"/>
          <w:rtl/>
          <w:lang w:bidi="ar-EG"/>
        </w:rPr>
        <w:t xml:space="preserve">كانون الأول، نظر الفريق العامل في مشروع المقرر المنقح المقدم من الرئيس ووافق عليه، بصيغته المعدلة شفويا، لإحالته إلى الجلسة العامة بوصفه مشروع المقرر </w:t>
      </w:r>
      <w:r w:rsidRPr="008738D7">
        <w:rPr>
          <w:sz w:val="22"/>
          <w:lang w:bidi="ar-EG"/>
        </w:rPr>
        <w:t>CBD/CP/MOP/10/L.12</w:t>
      </w:r>
      <w:r w:rsidRPr="008738D7">
        <w:rPr>
          <w:sz w:val="22"/>
          <w:rtl/>
          <w:lang w:bidi="ar-EG"/>
        </w:rPr>
        <w:t>.</w:t>
      </w:r>
    </w:p>
    <w:p w14:paraId="728463A7" w14:textId="77777777" w:rsidR="007638B5" w:rsidRPr="008738D7" w:rsidRDefault="007638B5" w:rsidP="008738D7">
      <w:pPr>
        <w:keepNext/>
        <w:shd w:val="clear" w:color="auto" w:fill="FABF8F" w:themeFill="accent6" w:themeFillTint="99"/>
        <w:spacing w:after="120"/>
        <w:jc w:val="center"/>
        <w:rPr>
          <w:b/>
          <w:bCs/>
          <w:sz w:val="22"/>
          <w:lang w:bidi="ar-EG"/>
        </w:rPr>
      </w:pPr>
      <w:r w:rsidRPr="008738D7">
        <w:rPr>
          <w:b/>
          <w:bCs/>
          <w:sz w:val="22"/>
          <w:rtl/>
          <w:lang w:bidi="ar-EG"/>
        </w:rPr>
        <w:t xml:space="preserve">البند 11 </w:t>
      </w:r>
      <w:r w:rsidR="006F54FC" w:rsidRPr="008738D7">
        <w:rPr>
          <w:b/>
          <w:bCs/>
          <w:sz w:val="22"/>
          <w:rtl/>
          <w:lang w:bidi="ar-EG"/>
        </w:rPr>
        <w:t>من جدول أعمال مؤتمر الأطراف العامل كاجتماع للأطراف في بروتوكول قرطاجنة</w:t>
      </w:r>
      <w:r w:rsidR="001254DB" w:rsidRPr="008738D7">
        <w:rPr>
          <w:rFonts w:hint="cs"/>
          <w:b/>
          <w:bCs/>
          <w:sz w:val="22"/>
          <w:rtl/>
          <w:lang w:bidi="ar-EG"/>
        </w:rPr>
        <w:t>-</w:t>
      </w:r>
      <w:r w:rsidRPr="008738D7">
        <w:rPr>
          <w:b/>
          <w:bCs/>
          <w:sz w:val="22"/>
          <w:rtl/>
          <w:lang w:bidi="ar-EG"/>
        </w:rPr>
        <w:tab/>
      </w:r>
      <w:r w:rsidR="006F54FC" w:rsidRPr="008738D7">
        <w:rPr>
          <w:b/>
          <w:bCs/>
          <w:sz w:val="22"/>
          <w:rtl/>
          <w:lang w:bidi="ar-EG"/>
        </w:rPr>
        <w:t>تشغيل غرفة تبادل</w:t>
      </w:r>
      <w:r w:rsidR="006F54FC" w:rsidRPr="008738D7">
        <w:rPr>
          <w:b/>
          <w:bCs/>
          <w:sz w:val="22"/>
          <w:rtl/>
        </w:rPr>
        <w:t xml:space="preserve"> معلومات</w:t>
      </w:r>
      <w:r w:rsidR="006F54FC" w:rsidRPr="008738D7">
        <w:rPr>
          <w:b/>
          <w:bCs/>
          <w:sz w:val="22"/>
          <w:rtl/>
          <w:lang w:bidi="ar-EG"/>
        </w:rPr>
        <w:t xml:space="preserve"> السلامة الأحيائية وأنشطتها</w:t>
      </w:r>
      <w:r w:rsidRPr="008738D7">
        <w:rPr>
          <w:b/>
          <w:bCs/>
          <w:sz w:val="22"/>
          <w:rtl/>
          <w:lang w:bidi="ar-EG"/>
        </w:rPr>
        <w:t xml:space="preserve"> (المادة 20)</w:t>
      </w:r>
    </w:p>
    <w:p w14:paraId="728463A8" w14:textId="0F945B06" w:rsidR="007638B5" w:rsidRPr="008738D7" w:rsidRDefault="007638B5" w:rsidP="008738D7">
      <w:pPr>
        <w:numPr>
          <w:ilvl w:val="0"/>
          <w:numId w:val="1"/>
        </w:numPr>
        <w:spacing w:after="120"/>
        <w:ind w:left="0" w:firstLine="0"/>
        <w:jc w:val="both"/>
        <w:rPr>
          <w:sz w:val="22"/>
          <w:lang w:bidi="ar-EG"/>
        </w:rPr>
      </w:pPr>
      <w:r w:rsidRPr="008738D7">
        <w:rPr>
          <w:sz w:val="22"/>
          <w:rtl/>
          <w:lang w:bidi="ar-EG"/>
        </w:rPr>
        <w:t xml:space="preserve">تناول الفريق العامل الثاني البند </w:t>
      </w:r>
      <w:r w:rsidR="006F54FC" w:rsidRPr="008738D7">
        <w:rPr>
          <w:rFonts w:hint="cs"/>
          <w:sz w:val="22"/>
          <w:rtl/>
          <w:lang w:bidi="ar-EG"/>
        </w:rPr>
        <w:t xml:space="preserve">11 </w:t>
      </w:r>
      <w:r w:rsidR="006F54FC" w:rsidRPr="008738D7">
        <w:rPr>
          <w:sz w:val="22"/>
          <w:rtl/>
          <w:lang w:bidi="ar-EG"/>
        </w:rPr>
        <w:t xml:space="preserve">من جدول أعمال مؤتمر الأطراف العامل كاجتماع للأطراف في بروتوكول قرطاجنة </w:t>
      </w:r>
      <w:r w:rsidRPr="008738D7">
        <w:rPr>
          <w:sz w:val="22"/>
          <w:rtl/>
          <w:lang w:bidi="ar-EG"/>
        </w:rPr>
        <w:t xml:space="preserve">في </w:t>
      </w:r>
      <w:r w:rsidR="006F54FC" w:rsidRPr="008738D7">
        <w:rPr>
          <w:rFonts w:hint="cs"/>
          <w:sz w:val="22"/>
          <w:rtl/>
          <w:lang w:bidi="ar-EG"/>
        </w:rPr>
        <w:t>جلسته</w:t>
      </w:r>
      <w:r w:rsidRPr="008738D7">
        <w:rPr>
          <w:sz w:val="22"/>
          <w:rtl/>
          <w:lang w:bidi="ar-EG"/>
        </w:rPr>
        <w:t xml:space="preserve"> الأولى المعقودة في 7 </w:t>
      </w:r>
      <w:r w:rsidR="006F54FC" w:rsidRPr="008738D7">
        <w:rPr>
          <w:rFonts w:hint="cs"/>
          <w:sz w:val="22"/>
          <w:rtl/>
          <w:lang w:bidi="ar-EG"/>
        </w:rPr>
        <w:t>ديسمبر/</w:t>
      </w:r>
      <w:r w:rsidRPr="008738D7">
        <w:rPr>
          <w:sz w:val="22"/>
          <w:rtl/>
          <w:lang w:bidi="ar-EG"/>
        </w:rPr>
        <w:t xml:space="preserve">كانون الأول. وعند النظر في هذا البند، كان معروضا على الفريق العامل مشروع مقرر بشأن هذه المسألة، يرد في تجميع مشاريع المقررات </w:t>
      </w:r>
      <w:r w:rsidR="00DB2162">
        <w:rPr>
          <w:sz w:val="22"/>
          <w:lang w:bidi="ar-EG"/>
        </w:rPr>
        <w:t>(</w:t>
      </w:r>
      <w:r w:rsidRPr="008738D7">
        <w:rPr>
          <w:sz w:val="22"/>
          <w:lang w:bidi="ar-EG"/>
        </w:rPr>
        <w:t>CBD/CP/MOP/10/1/Add.5</w:t>
      </w:r>
      <w:r w:rsidR="00DB2162">
        <w:rPr>
          <w:sz w:val="22"/>
          <w:lang w:bidi="ar-EG"/>
        </w:rPr>
        <w:t>)</w:t>
      </w:r>
      <w:r w:rsidRPr="008738D7">
        <w:rPr>
          <w:sz w:val="22"/>
          <w:rtl/>
          <w:lang w:bidi="ar-EG"/>
        </w:rPr>
        <w:t xml:space="preserve">، وكذلك مذكرات </w:t>
      </w:r>
      <w:r w:rsidR="006F54FC" w:rsidRPr="008738D7">
        <w:rPr>
          <w:rFonts w:hint="cs"/>
          <w:sz w:val="22"/>
          <w:rtl/>
          <w:lang w:bidi="ar-EG"/>
        </w:rPr>
        <w:t>أعدتها</w:t>
      </w:r>
      <w:r w:rsidRPr="008738D7">
        <w:rPr>
          <w:sz w:val="22"/>
          <w:rtl/>
          <w:lang w:bidi="ar-EG"/>
        </w:rPr>
        <w:t xml:space="preserve"> الأمين</w:t>
      </w:r>
      <w:r w:rsidR="006F54FC" w:rsidRPr="008738D7">
        <w:rPr>
          <w:rFonts w:hint="cs"/>
          <w:sz w:val="22"/>
          <w:rtl/>
          <w:lang w:bidi="ar-EG"/>
        </w:rPr>
        <w:t>ة</w:t>
      </w:r>
      <w:r w:rsidRPr="008738D7">
        <w:rPr>
          <w:sz w:val="22"/>
          <w:rtl/>
          <w:lang w:bidi="ar-EG"/>
        </w:rPr>
        <w:t xml:space="preserve"> التنفيذي</w:t>
      </w:r>
      <w:r w:rsidR="006F54FC" w:rsidRPr="008738D7">
        <w:rPr>
          <w:rFonts w:hint="cs"/>
          <w:sz w:val="22"/>
          <w:rtl/>
          <w:lang w:bidi="ar-EG"/>
        </w:rPr>
        <w:t>ة</w:t>
      </w:r>
      <w:r w:rsidRPr="008738D7">
        <w:rPr>
          <w:sz w:val="22"/>
          <w:rtl/>
          <w:lang w:bidi="ar-EG"/>
        </w:rPr>
        <w:t xml:space="preserve"> عن </w:t>
      </w:r>
      <w:r w:rsidR="006F54FC" w:rsidRPr="008738D7">
        <w:rPr>
          <w:rFonts w:hint="cs"/>
          <w:sz w:val="22"/>
          <w:rtl/>
          <w:lang w:bidi="ar-EG"/>
        </w:rPr>
        <w:t>أعمال</w:t>
      </w:r>
      <w:r w:rsidRPr="008738D7">
        <w:rPr>
          <w:sz w:val="22"/>
          <w:rtl/>
          <w:lang w:bidi="ar-EG"/>
        </w:rPr>
        <w:t xml:space="preserve"> </w:t>
      </w:r>
      <w:r w:rsidR="006F54FC" w:rsidRPr="008738D7">
        <w:rPr>
          <w:sz w:val="22"/>
          <w:rtl/>
          <w:lang w:bidi="ar-EG"/>
        </w:rPr>
        <w:t>غرفة تبادل معلومات السلامة الأحيائية وأنشطتها</w:t>
      </w:r>
      <w:r w:rsidRPr="008738D7">
        <w:rPr>
          <w:sz w:val="22"/>
          <w:rtl/>
          <w:lang w:bidi="ar-EG"/>
        </w:rPr>
        <w:t xml:space="preserve"> </w:t>
      </w:r>
      <w:r w:rsidR="00DB2162">
        <w:rPr>
          <w:sz w:val="22"/>
          <w:lang w:bidi="ar-EG"/>
        </w:rPr>
        <w:t>(</w:t>
      </w:r>
      <w:r w:rsidRPr="008738D7">
        <w:rPr>
          <w:sz w:val="22"/>
          <w:lang w:bidi="ar-EG"/>
        </w:rPr>
        <w:t>CBD/CP/MOP/10/7</w:t>
      </w:r>
      <w:r w:rsidR="00DB2162">
        <w:rPr>
          <w:sz w:val="22"/>
          <w:lang w:bidi="ar-EG"/>
        </w:rPr>
        <w:t>)</w:t>
      </w:r>
      <w:r w:rsidRPr="008738D7">
        <w:rPr>
          <w:sz w:val="22"/>
          <w:rtl/>
          <w:lang w:bidi="ar-EG"/>
        </w:rPr>
        <w:t xml:space="preserve">، </w:t>
      </w:r>
      <w:r w:rsidR="006F54FC" w:rsidRPr="008738D7">
        <w:rPr>
          <w:rFonts w:hint="cs"/>
          <w:sz w:val="22"/>
          <w:rtl/>
          <w:lang w:bidi="ar-EG"/>
        </w:rPr>
        <w:t>و</w:t>
      </w:r>
      <w:r w:rsidRPr="008738D7">
        <w:rPr>
          <w:sz w:val="22"/>
          <w:rtl/>
          <w:lang w:bidi="ar-EG"/>
        </w:rPr>
        <w:t xml:space="preserve">السمات والتطورات الرئيسية للمنبر الجديد </w:t>
      </w:r>
      <w:r w:rsidR="006F54FC" w:rsidRPr="008738D7">
        <w:rPr>
          <w:rFonts w:hint="cs"/>
          <w:sz w:val="22"/>
          <w:rtl/>
          <w:lang w:bidi="ar-EG"/>
        </w:rPr>
        <w:t>ل</w:t>
      </w:r>
      <w:r w:rsidR="006F54FC" w:rsidRPr="008738D7">
        <w:rPr>
          <w:sz w:val="22"/>
          <w:rtl/>
          <w:lang w:bidi="ar-EG"/>
        </w:rPr>
        <w:t xml:space="preserve">غرفة تبادل معلومات السلامة الأحيائية </w:t>
      </w:r>
      <w:r w:rsidR="00DB2162">
        <w:rPr>
          <w:sz w:val="22"/>
          <w:lang w:bidi="ar-EG"/>
        </w:rPr>
        <w:t>(</w:t>
      </w:r>
      <w:r w:rsidRPr="008738D7">
        <w:rPr>
          <w:sz w:val="22"/>
          <w:lang w:bidi="ar-EG"/>
        </w:rPr>
        <w:t>CBD/CP/MOP/10/INF/7</w:t>
      </w:r>
      <w:r w:rsidR="00DB2162">
        <w:rPr>
          <w:sz w:val="22"/>
          <w:lang w:bidi="ar-EG"/>
        </w:rPr>
        <w:t>)</w:t>
      </w:r>
      <w:r w:rsidRPr="008738D7">
        <w:rPr>
          <w:sz w:val="22"/>
          <w:rtl/>
          <w:lang w:bidi="ar-EG"/>
        </w:rPr>
        <w:t xml:space="preserve"> ودراسة استقصائية لتقييم الاحتياجات بشأن </w:t>
      </w:r>
      <w:r w:rsidR="006F54FC" w:rsidRPr="008738D7">
        <w:rPr>
          <w:sz w:val="22"/>
          <w:rtl/>
          <w:lang w:bidi="ar-EG"/>
        </w:rPr>
        <w:t xml:space="preserve">غرفة تبادل معلومات السلامة الأحيائية </w:t>
      </w:r>
      <w:r w:rsidR="00DB2162">
        <w:rPr>
          <w:sz w:val="22"/>
          <w:lang w:bidi="ar-EG"/>
        </w:rPr>
        <w:t>(</w:t>
      </w:r>
      <w:r w:rsidRPr="008738D7">
        <w:rPr>
          <w:sz w:val="22"/>
          <w:lang w:bidi="ar-EG"/>
        </w:rPr>
        <w:t>CBD/CP/MOP/10/INF/8</w:t>
      </w:r>
      <w:r w:rsidR="00DB2162">
        <w:rPr>
          <w:sz w:val="22"/>
          <w:lang w:bidi="ar-EG"/>
        </w:rPr>
        <w:t>)</w:t>
      </w:r>
      <w:r w:rsidRPr="008738D7">
        <w:rPr>
          <w:sz w:val="22"/>
          <w:rtl/>
          <w:lang w:bidi="ar-EG"/>
        </w:rPr>
        <w:t>.</w:t>
      </w:r>
    </w:p>
    <w:p w14:paraId="728463A9" w14:textId="3014568C" w:rsidR="007638B5" w:rsidRPr="008738D7" w:rsidRDefault="007638B5" w:rsidP="008738D7">
      <w:pPr>
        <w:numPr>
          <w:ilvl w:val="0"/>
          <w:numId w:val="1"/>
        </w:numPr>
        <w:spacing w:after="120"/>
        <w:ind w:left="0" w:firstLine="0"/>
        <w:jc w:val="both"/>
        <w:rPr>
          <w:sz w:val="22"/>
          <w:lang w:bidi="ar-EG"/>
        </w:rPr>
      </w:pPr>
      <w:r w:rsidRPr="008738D7">
        <w:rPr>
          <w:sz w:val="22"/>
          <w:rtl/>
          <w:lang w:bidi="ar-EG"/>
        </w:rPr>
        <w:t xml:space="preserve">وأدلى ببيانات ممثلو كل من بيلاروس، والبرازيل، وبوركينا فاسو، وجمهورية كوريا الديمقراطية، والجمهورية </w:t>
      </w:r>
      <w:proofErr w:type="spellStart"/>
      <w:r w:rsidRPr="008738D7">
        <w:rPr>
          <w:sz w:val="22"/>
          <w:rtl/>
          <w:lang w:bidi="ar-EG"/>
        </w:rPr>
        <w:t>الدومينيكية</w:t>
      </w:r>
      <w:proofErr w:type="spellEnd"/>
      <w:r w:rsidRPr="008738D7">
        <w:rPr>
          <w:sz w:val="22"/>
          <w:rtl/>
          <w:lang w:bidi="ar-EG"/>
        </w:rPr>
        <w:t xml:space="preserve">، </w:t>
      </w:r>
      <w:proofErr w:type="spellStart"/>
      <w:r w:rsidRPr="008738D7">
        <w:rPr>
          <w:sz w:val="22"/>
          <w:rtl/>
          <w:lang w:bidi="ar-EG"/>
        </w:rPr>
        <w:t>وإسواتيني</w:t>
      </w:r>
      <w:proofErr w:type="spellEnd"/>
      <w:r w:rsidRPr="008738D7">
        <w:rPr>
          <w:sz w:val="22"/>
          <w:rtl/>
          <w:lang w:bidi="ar-EG"/>
        </w:rPr>
        <w:t xml:space="preserve">، والاتحاد </w:t>
      </w:r>
      <w:r w:rsidR="00BA6F5E" w:rsidRPr="008738D7">
        <w:rPr>
          <w:sz w:val="22"/>
          <w:rtl/>
          <w:lang w:bidi="ar-EG"/>
        </w:rPr>
        <w:t>الأوروبي</w:t>
      </w:r>
      <w:r w:rsidR="00BA6F5E">
        <w:rPr>
          <w:rFonts w:hint="cs"/>
          <w:sz w:val="22"/>
          <w:rtl/>
          <w:lang w:bidi="ar-EG"/>
        </w:rPr>
        <w:t>،</w:t>
      </w:r>
      <w:r w:rsidR="00BA6F5E" w:rsidRPr="008738D7">
        <w:rPr>
          <w:sz w:val="22"/>
          <w:rtl/>
          <w:lang w:bidi="ar-EG"/>
        </w:rPr>
        <w:t xml:space="preserve"> </w:t>
      </w:r>
      <w:r w:rsidR="00BA6F5E">
        <w:rPr>
          <w:rFonts w:hint="cs"/>
          <w:sz w:val="22"/>
          <w:rtl/>
          <w:lang w:bidi="ar-EG"/>
        </w:rPr>
        <w:t>والدول الأعضاء فيه البالغ عددها 27 دولة،</w:t>
      </w:r>
      <w:r w:rsidR="00BA6F5E" w:rsidRPr="008738D7">
        <w:rPr>
          <w:sz w:val="22"/>
          <w:rtl/>
          <w:lang w:bidi="ar-EG"/>
        </w:rPr>
        <w:t xml:space="preserve"> </w:t>
      </w:r>
      <w:r w:rsidRPr="008738D7">
        <w:rPr>
          <w:sz w:val="22"/>
          <w:rtl/>
          <w:lang w:bidi="ar-EG"/>
        </w:rPr>
        <w:t>وغانا، وغواتيمالا، والهند، وكينيا، وملاوي، وماليزيا، والمكسيك، وجمهورية كوريا، وجنوب أفريقيا (ب</w:t>
      </w:r>
      <w:r w:rsidR="008D2BEB" w:rsidRPr="008738D7">
        <w:rPr>
          <w:rFonts w:hint="cs"/>
          <w:sz w:val="22"/>
          <w:rtl/>
          <w:lang w:bidi="ar-EG"/>
        </w:rPr>
        <w:t>اسم الدول الأفريقية) وأوغندا.</w:t>
      </w:r>
    </w:p>
    <w:p w14:paraId="728463AA" w14:textId="77777777" w:rsidR="007638B5" w:rsidRPr="008738D7" w:rsidRDefault="007638B5" w:rsidP="008738D7">
      <w:pPr>
        <w:numPr>
          <w:ilvl w:val="0"/>
          <w:numId w:val="1"/>
        </w:numPr>
        <w:spacing w:after="120"/>
        <w:ind w:left="0" w:firstLine="0"/>
        <w:jc w:val="both"/>
        <w:rPr>
          <w:sz w:val="22"/>
          <w:lang w:bidi="ar-EG"/>
        </w:rPr>
      </w:pPr>
      <w:r w:rsidRPr="008738D7">
        <w:rPr>
          <w:sz w:val="22"/>
          <w:rtl/>
          <w:lang w:bidi="ar-EG"/>
        </w:rPr>
        <w:t>وأدلى ببيان أيضا ممثل منظمة التعاون والتنمية في الميدان الاقتصادي.</w:t>
      </w:r>
    </w:p>
    <w:p w14:paraId="728463AB" w14:textId="77777777" w:rsidR="007638B5" w:rsidRPr="008738D7" w:rsidRDefault="007638B5" w:rsidP="008738D7">
      <w:pPr>
        <w:numPr>
          <w:ilvl w:val="0"/>
          <w:numId w:val="1"/>
        </w:numPr>
        <w:spacing w:after="120"/>
        <w:ind w:left="0" w:firstLine="0"/>
        <w:jc w:val="both"/>
        <w:rPr>
          <w:sz w:val="22"/>
          <w:lang w:bidi="ar-EG"/>
        </w:rPr>
      </w:pPr>
      <w:r w:rsidRPr="008738D7">
        <w:rPr>
          <w:sz w:val="22"/>
          <w:rtl/>
          <w:lang w:bidi="ar-EG"/>
        </w:rPr>
        <w:lastRenderedPageBreak/>
        <w:t>واتفق الفريق العامل على أن يقوم الرئيس بإعداد مشروع مقرر منقح للنظر فيه.</w:t>
      </w:r>
    </w:p>
    <w:p w14:paraId="728463AC" w14:textId="77777777" w:rsidR="007638B5" w:rsidRPr="008738D7" w:rsidRDefault="007638B5" w:rsidP="008738D7">
      <w:pPr>
        <w:numPr>
          <w:ilvl w:val="0"/>
          <w:numId w:val="1"/>
        </w:numPr>
        <w:spacing w:after="120"/>
        <w:ind w:left="0" w:firstLine="0"/>
        <w:jc w:val="both"/>
        <w:rPr>
          <w:sz w:val="22"/>
          <w:lang w:bidi="ar-EG"/>
        </w:rPr>
      </w:pPr>
      <w:r w:rsidRPr="008738D7">
        <w:rPr>
          <w:sz w:val="22"/>
          <w:rtl/>
          <w:lang w:bidi="ar-EG"/>
        </w:rPr>
        <w:t xml:space="preserve">ونظر الفريق العامل في </w:t>
      </w:r>
      <w:r w:rsidR="008D2BEB" w:rsidRPr="008738D7">
        <w:rPr>
          <w:rFonts w:hint="cs"/>
          <w:sz w:val="22"/>
          <w:rtl/>
          <w:lang w:bidi="ar-EG"/>
        </w:rPr>
        <w:t>جلسته</w:t>
      </w:r>
      <w:r w:rsidRPr="008738D7">
        <w:rPr>
          <w:sz w:val="22"/>
          <w:rtl/>
          <w:lang w:bidi="ar-EG"/>
        </w:rPr>
        <w:t xml:space="preserve"> الرابعة المعقودة في 9 </w:t>
      </w:r>
      <w:r w:rsidR="008D2BEB" w:rsidRPr="008738D7">
        <w:rPr>
          <w:rFonts w:hint="cs"/>
          <w:sz w:val="22"/>
          <w:rtl/>
          <w:lang w:bidi="ar-EG"/>
        </w:rPr>
        <w:t>ديسمبر/</w:t>
      </w:r>
      <w:r w:rsidRPr="008738D7">
        <w:rPr>
          <w:sz w:val="22"/>
          <w:rtl/>
          <w:lang w:bidi="ar-EG"/>
        </w:rPr>
        <w:t xml:space="preserve">كانون الأول، في مشروع المقرر المنقح المقدم من الرئيس ووافق عليه، بصيغته المعدلة شفويا، لإحالته إلى الجلسة العامة بوصفه مشروع المقرر </w:t>
      </w:r>
      <w:r w:rsidRPr="008738D7">
        <w:rPr>
          <w:sz w:val="22"/>
          <w:lang w:bidi="ar-EG"/>
        </w:rPr>
        <w:t>CBD/CP/MOP/10/L.7</w:t>
      </w:r>
      <w:r w:rsidRPr="008738D7">
        <w:rPr>
          <w:sz w:val="22"/>
          <w:rtl/>
          <w:lang w:bidi="ar-EG"/>
        </w:rPr>
        <w:t>.</w:t>
      </w:r>
    </w:p>
    <w:p w14:paraId="728463AD" w14:textId="77777777" w:rsidR="007638B5" w:rsidRPr="008738D7" w:rsidRDefault="007638B5" w:rsidP="008738D7">
      <w:pPr>
        <w:keepNext/>
        <w:shd w:val="clear" w:color="auto" w:fill="FABF8F" w:themeFill="accent6" w:themeFillTint="99"/>
        <w:spacing w:after="120"/>
        <w:jc w:val="center"/>
        <w:rPr>
          <w:b/>
          <w:bCs/>
          <w:sz w:val="22"/>
          <w:lang w:bidi="ar-EG"/>
        </w:rPr>
      </w:pPr>
      <w:r w:rsidRPr="008738D7">
        <w:rPr>
          <w:b/>
          <w:bCs/>
          <w:sz w:val="22"/>
          <w:rtl/>
          <w:lang w:bidi="ar-EG"/>
        </w:rPr>
        <w:t xml:space="preserve">البند 12 </w:t>
      </w:r>
      <w:r w:rsidR="008D2BEB" w:rsidRPr="008738D7">
        <w:rPr>
          <w:b/>
          <w:bCs/>
          <w:sz w:val="22"/>
          <w:rtl/>
          <w:lang w:bidi="ar-EG"/>
        </w:rPr>
        <w:t>من جدول أعمال مؤتمر الأطراف العامل كاجتماع للأطراف في بروتوكول قرطاجنة</w:t>
      </w:r>
      <w:r w:rsidR="001254DB" w:rsidRPr="008738D7">
        <w:rPr>
          <w:rFonts w:hint="cs"/>
          <w:b/>
          <w:bCs/>
          <w:sz w:val="22"/>
          <w:rtl/>
          <w:lang w:bidi="ar-EG"/>
        </w:rPr>
        <w:t>-</w:t>
      </w:r>
      <w:r w:rsidRPr="008738D7">
        <w:rPr>
          <w:b/>
          <w:bCs/>
          <w:sz w:val="22"/>
          <w:rtl/>
          <w:lang w:bidi="ar-EG"/>
        </w:rPr>
        <w:tab/>
        <w:t>التعاون مع المنظمات والاتفاقيات والمبادرات الأخرى</w:t>
      </w:r>
    </w:p>
    <w:p w14:paraId="728463AE" w14:textId="44E38232" w:rsidR="007638B5" w:rsidRPr="008738D7" w:rsidRDefault="007638B5" w:rsidP="008738D7">
      <w:pPr>
        <w:numPr>
          <w:ilvl w:val="0"/>
          <w:numId w:val="1"/>
        </w:numPr>
        <w:spacing w:after="120"/>
        <w:ind w:left="0" w:firstLine="0"/>
        <w:jc w:val="both"/>
        <w:rPr>
          <w:sz w:val="22"/>
          <w:lang w:bidi="ar-EG"/>
        </w:rPr>
      </w:pPr>
      <w:r w:rsidRPr="008738D7">
        <w:rPr>
          <w:sz w:val="22"/>
          <w:rtl/>
          <w:lang w:bidi="ar-EG"/>
        </w:rPr>
        <w:t xml:space="preserve">تناول الفريق العامل البند </w:t>
      </w:r>
      <w:r w:rsidR="00A226DA" w:rsidRPr="008738D7">
        <w:rPr>
          <w:rFonts w:hint="cs"/>
          <w:sz w:val="22"/>
          <w:rtl/>
          <w:lang w:bidi="ar-EG"/>
        </w:rPr>
        <w:t xml:space="preserve">12 </w:t>
      </w:r>
      <w:r w:rsidR="00A226DA" w:rsidRPr="008738D7">
        <w:rPr>
          <w:sz w:val="22"/>
          <w:rtl/>
          <w:lang w:bidi="ar-EG"/>
        </w:rPr>
        <w:t xml:space="preserve">من جدول أعمال مؤتمر الأطراف العامل كاجتماع للأطراف في بروتوكول قرطاجنة </w:t>
      </w:r>
      <w:r w:rsidRPr="008738D7">
        <w:rPr>
          <w:sz w:val="22"/>
          <w:rtl/>
          <w:lang w:bidi="ar-EG"/>
        </w:rPr>
        <w:t xml:space="preserve">في </w:t>
      </w:r>
      <w:r w:rsidR="00A226DA" w:rsidRPr="008738D7">
        <w:rPr>
          <w:rFonts w:hint="cs"/>
          <w:sz w:val="22"/>
          <w:rtl/>
          <w:lang w:bidi="ar-EG"/>
        </w:rPr>
        <w:t>جلسته</w:t>
      </w:r>
      <w:r w:rsidRPr="008738D7">
        <w:rPr>
          <w:sz w:val="22"/>
          <w:rtl/>
          <w:lang w:bidi="ar-EG"/>
        </w:rPr>
        <w:t xml:space="preserve"> الثانية المعقودة في 8 </w:t>
      </w:r>
      <w:r w:rsidR="00A226DA" w:rsidRPr="008738D7">
        <w:rPr>
          <w:rFonts w:hint="cs"/>
          <w:sz w:val="22"/>
          <w:rtl/>
          <w:lang w:bidi="ar-EG"/>
        </w:rPr>
        <w:t>ديسمبر/</w:t>
      </w:r>
      <w:r w:rsidRPr="008738D7">
        <w:rPr>
          <w:sz w:val="22"/>
          <w:rtl/>
          <w:lang w:bidi="ar-EG"/>
        </w:rPr>
        <w:t xml:space="preserve">كانون الأول. وعند النظر في هذا البند، كان معروضا على الفريق العامل تقرير عن التعاون مع المنظمات والاتفاقيات والمبادرات الأخرى </w:t>
      </w:r>
      <w:r w:rsidR="00DB2162">
        <w:rPr>
          <w:sz w:val="22"/>
          <w:lang w:bidi="ar-EG"/>
        </w:rPr>
        <w:t>(</w:t>
      </w:r>
      <w:r w:rsidRPr="008738D7">
        <w:rPr>
          <w:sz w:val="22"/>
          <w:lang w:bidi="ar-EG"/>
        </w:rPr>
        <w:t>CBD/</w:t>
      </w:r>
      <w:r w:rsidR="00074ECB">
        <w:rPr>
          <w:sz w:val="22"/>
          <w:lang w:bidi="ar-EG"/>
        </w:rPr>
        <w:t>C</w:t>
      </w:r>
      <w:r w:rsidRPr="008738D7">
        <w:rPr>
          <w:sz w:val="22"/>
          <w:lang w:bidi="ar-EG"/>
        </w:rPr>
        <w:t>P/MOP/4/8</w:t>
      </w:r>
      <w:r w:rsidR="00DB2162">
        <w:rPr>
          <w:sz w:val="22"/>
          <w:lang w:bidi="ar-EG"/>
        </w:rPr>
        <w:t>)</w:t>
      </w:r>
      <w:r w:rsidRPr="008738D7">
        <w:rPr>
          <w:sz w:val="22"/>
          <w:rtl/>
          <w:lang w:bidi="ar-EG"/>
        </w:rPr>
        <w:t>.</w:t>
      </w:r>
    </w:p>
    <w:p w14:paraId="728463AF" w14:textId="321272E3" w:rsidR="007638B5" w:rsidRPr="008738D7" w:rsidRDefault="007638B5" w:rsidP="008738D7">
      <w:pPr>
        <w:numPr>
          <w:ilvl w:val="0"/>
          <w:numId w:val="1"/>
        </w:numPr>
        <w:spacing w:after="120"/>
        <w:ind w:left="0" w:firstLine="0"/>
        <w:jc w:val="both"/>
        <w:rPr>
          <w:sz w:val="22"/>
          <w:lang w:bidi="ar-EG"/>
        </w:rPr>
      </w:pPr>
      <w:r w:rsidRPr="008738D7">
        <w:rPr>
          <w:sz w:val="22"/>
          <w:rtl/>
          <w:lang w:bidi="ar-EG"/>
        </w:rPr>
        <w:t>وأحاط الفريق العامل علما بالمعلومات المقدمة.</w:t>
      </w:r>
    </w:p>
    <w:p w14:paraId="728463B0" w14:textId="77777777" w:rsidR="007638B5" w:rsidRPr="008738D7" w:rsidRDefault="007638B5" w:rsidP="008738D7">
      <w:pPr>
        <w:keepNext/>
        <w:shd w:val="clear" w:color="auto" w:fill="FABF8F" w:themeFill="accent6" w:themeFillTint="99"/>
        <w:spacing w:after="120"/>
        <w:jc w:val="center"/>
        <w:rPr>
          <w:b/>
          <w:bCs/>
          <w:sz w:val="22"/>
          <w:lang w:bidi="ar-EG"/>
        </w:rPr>
      </w:pPr>
      <w:r w:rsidRPr="008738D7">
        <w:rPr>
          <w:b/>
          <w:bCs/>
          <w:sz w:val="22"/>
          <w:rtl/>
          <w:lang w:bidi="ar-EG"/>
        </w:rPr>
        <w:t xml:space="preserve">البند 14 </w:t>
      </w:r>
      <w:r w:rsidR="00A226DA" w:rsidRPr="008738D7">
        <w:rPr>
          <w:b/>
          <w:bCs/>
          <w:sz w:val="22"/>
          <w:rtl/>
          <w:lang w:bidi="ar-EG"/>
        </w:rPr>
        <w:t>من جدول أعمال مؤتمر الأطراف العامل كاجتماع للأطراف في بروتوكول قرطاجنة</w:t>
      </w:r>
      <w:r w:rsidR="001254DB" w:rsidRPr="008738D7">
        <w:rPr>
          <w:rFonts w:hint="cs"/>
          <w:b/>
          <w:bCs/>
          <w:sz w:val="22"/>
          <w:rtl/>
          <w:lang w:bidi="ar-EG"/>
        </w:rPr>
        <w:t>-</w:t>
      </w:r>
      <w:r w:rsidRPr="008738D7">
        <w:rPr>
          <w:b/>
          <w:bCs/>
          <w:sz w:val="22"/>
          <w:rtl/>
          <w:lang w:bidi="ar-EG"/>
        </w:rPr>
        <w:tab/>
      </w:r>
      <w:r w:rsidR="00A91B29" w:rsidRPr="008738D7">
        <w:rPr>
          <w:b/>
          <w:bCs/>
          <w:sz w:val="22"/>
          <w:rtl/>
          <w:lang w:bidi="ar-EG"/>
        </w:rPr>
        <w:t>تقييم المخاطر وإدارة المخاطر</w:t>
      </w:r>
      <w:r w:rsidRPr="008738D7">
        <w:rPr>
          <w:b/>
          <w:bCs/>
          <w:sz w:val="22"/>
          <w:rtl/>
          <w:lang w:bidi="ar-EG"/>
        </w:rPr>
        <w:t xml:space="preserve"> (المادتان 15 و16)</w:t>
      </w:r>
    </w:p>
    <w:p w14:paraId="728463B1" w14:textId="6E947A21" w:rsidR="007638B5" w:rsidRPr="008738D7" w:rsidRDefault="007638B5" w:rsidP="008738D7">
      <w:pPr>
        <w:numPr>
          <w:ilvl w:val="0"/>
          <w:numId w:val="1"/>
        </w:numPr>
        <w:spacing w:after="120"/>
        <w:ind w:left="0" w:firstLine="0"/>
        <w:jc w:val="both"/>
        <w:rPr>
          <w:sz w:val="22"/>
          <w:lang w:bidi="ar-EG"/>
        </w:rPr>
      </w:pPr>
      <w:r w:rsidRPr="008738D7">
        <w:rPr>
          <w:sz w:val="22"/>
          <w:rtl/>
          <w:lang w:bidi="ar-EG"/>
        </w:rPr>
        <w:t xml:space="preserve">تناول الفريق العامل الثاني البند </w:t>
      </w:r>
      <w:r w:rsidR="00BB0DEA" w:rsidRPr="008738D7">
        <w:rPr>
          <w:rFonts w:hint="cs"/>
          <w:sz w:val="22"/>
          <w:rtl/>
          <w:lang w:bidi="ar-EG"/>
        </w:rPr>
        <w:t xml:space="preserve">14 </w:t>
      </w:r>
      <w:r w:rsidR="00BB0DEA" w:rsidRPr="008738D7">
        <w:rPr>
          <w:sz w:val="22"/>
          <w:rtl/>
          <w:lang w:bidi="ar-EG"/>
        </w:rPr>
        <w:t>من جدول أعمال مؤتمر الأطراف العامل كاجتماع للأطراف في بروتوكول قرطاجنة</w:t>
      </w:r>
      <w:r w:rsidRPr="008738D7">
        <w:rPr>
          <w:sz w:val="22"/>
          <w:rtl/>
          <w:lang w:bidi="ar-EG"/>
        </w:rPr>
        <w:t xml:space="preserve"> في </w:t>
      </w:r>
      <w:r w:rsidR="00BB0DEA" w:rsidRPr="008738D7">
        <w:rPr>
          <w:rFonts w:hint="cs"/>
          <w:sz w:val="22"/>
          <w:rtl/>
          <w:lang w:bidi="ar-EG"/>
        </w:rPr>
        <w:t>جلسته</w:t>
      </w:r>
      <w:r w:rsidRPr="008738D7">
        <w:rPr>
          <w:sz w:val="22"/>
          <w:rtl/>
          <w:lang w:bidi="ar-EG"/>
        </w:rPr>
        <w:t xml:space="preserve"> الأولى المعقودة في 7 </w:t>
      </w:r>
      <w:r w:rsidR="00BB0DEA" w:rsidRPr="008738D7">
        <w:rPr>
          <w:rFonts w:hint="cs"/>
          <w:sz w:val="22"/>
          <w:rtl/>
          <w:lang w:bidi="ar-EG"/>
        </w:rPr>
        <w:t>ديسمبر/</w:t>
      </w:r>
      <w:r w:rsidRPr="008738D7">
        <w:rPr>
          <w:sz w:val="22"/>
          <w:rtl/>
          <w:lang w:bidi="ar-EG"/>
        </w:rPr>
        <w:t xml:space="preserve">كانون الأول. وعند النظر في هذا البند، كان معروضا على الفريق العامل مشروع مقرر بشأن هذه المسألة يستند إلى التوصية 24/5 الصادرة عن الهيئة الفرعية للمشورة العلمية والتقنية والتكنولوجية ويرد في تجميع مشاريع المقررات </w:t>
      </w:r>
      <w:r w:rsidR="00DB2162">
        <w:rPr>
          <w:sz w:val="22"/>
          <w:lang w:bidi="ar-EG"/>
        </w:rPr>
        <w:t>(</w:t>
      </w:r>
      <w:r w:rsidRPr="008738D7">
        <w:rPr>
          <w:sz w:val="22"/>
          <w:lang w:bidi="ar-EG"/>
        </w:rPr>
        <w:t>CBD/CP/MOP/10/1/A</w:t>
      </w:r>
      <w:r w:rsidR="00D52CD1" w:rsidRPr="008738D7">
        <w:rPr>
          <w:sz w:val="22"/>
          <w:lang w:bidi="ar-EG"/>
        </w:rPr>
        <w:t>dd</w:t>
      </w:r>
      <w:r w:rsidRPr="008738D7">
        <w:rPr>
          <w:sz w:val="22"/>
          <w:lang w:bidi="ar-EG"/>
        </w:rPr>
        <w:t>.5</w:t>
      </w:r>
      <w:r w:rsidR="005D504E">
        <w:rPr>
          <w:sz w:val="22"/>
          <w:lang w:bidi="ar-EG"/>
        </w:rPr>
        <w:t>)</w:t>
      </w:r>
      <w:r w:rsidRPr="008738D7">
        <w:rPr>
          <w:sz w:val="22"/>
          <w:rtl/>
          <w:lang w:bidi="ar-EG"/>
        </w:rPr>
        <w:t>.</w:t>
      </w:r>
    </w:p>
    <w:p w14:paraId="728463B2" w14:textId="77777777" w:rsidR="007638B5" w:rsidRPr="008738D7" w:rsidRDefault="007638B5" w:rsidP="008738D7">
      <w:pPr>
        <w:numPr>
          <w:ilvl w:val="0"/>
          <w:numId w:val="1"/>
        </w:numPr>
        <w:spacing w:after="120"/>
        <w:ind w:left="0" w:firstLine="0"/>
        <w:jc w:val="both"/>
        <w:rPr>
          <w:sz w:val="22"/>
          <w:lang w:bidi="ar-EG"/>
        </w:rPr>
      </w:pPr>
      <w:r w:rsidRPr="008738D7">
        <w:rPr>
          <w:sz w:val="22"/>
          <w:rtl/>
          <w:lang w:bidi="ar-EG"/>
        </w:rPr>
        <w:t xml:space="preserve">واتفق الفريق العامل على إنشاء فريق اتصال، يشترك في رئاسته </w:t>
      </w:r>
      <w:proofErr w:type="spellStart"/>
      <w:r w:rsidRPr="008738D7">
        <w:rPr>
          <w:sz w:val="22"/>
          <w:rtl/>
          <w:lang w:bidi="ar-EG"/>
        </w:rPr>
        <w:t>نتاكادزيني</w:t>
      </w:r>
      <w:proofErr w:type="spellEnd"/>
      <w:r w:rsidRPr="008738D7">
        <w:rPr>
          <w:sz w:val="22"/>
          <w:rtl/>
          <w:lang w:bidi="ar-EG"/>
        </w:rPr>
        <w:t xml:space="preserve"> </w:t>
      </w:r>
      <w:proofErr w:type="spellStart"/>
      <w:r w:rsidRPr="008738D7">
        <w:rPr>
          <w:sz w:val="22"/>
          <w:rtl/>
          <w:lang w:bidi="ar-EG"/>
        </w:rPr>
        <w:t>تشيدادا</w:t>
      </w:r>
      <w:proofErr w:type="spellEnd"/>
      <w:r w:rsidRPr="008738D7">
        <w:rPr>
          <w:sz w:val="22"/>
          <w:rtl/>
          <w:lang w:bidi="ar-EG"/>
        </w:rPr>
        <w:t xml:space="preserve"> (جنوب أفريقيا) وفيرنر </w:t>
      </w:r>
      <w:proofErr w:type="spellStart"/>
      <w:r w:rsidRPr="008738D7">
        <w:rPr>
          <w:sz w:val="22"/>
          <w:rtl/>
          <w:lang w:bidi="ar-EG"/>
        </w:rPr>
        <w:t>شينكل</w:t>
      </w:r>
      <w:proofErr w:type="spellEnd"/>
      <w:r w:rsidRPr="008738D7">
        <w:rPr>
          <w:sz w:val="22"/>
          <w:rtl/>
          <w:lang w:bidi="ar-EG"/>
        </w:rPr>
        <w:t xml:space="preserve"> (ألمانيا)، </w:t>
      </w:r>
      <w:r w:rsidR="00BB0DEA" w:rsidRPr="008738D7">
        <w:rPr>
          <w:rFonts w:hint="cs"/>
          <w:sz w:val="22"/>
          <w:rtl/>
          <w:lang w:bidi="ar-EG"/>
        </w:rPr>
        <w:t>ليتولى</w:t>
      </w:r>
      <w:r w:rsidRPr="008738D7">
        <w:rPr>
          <w:sz w:val="22"/>
          <w:rtl/>
          <w:lang w:bidi="ar-EG"/>
        </w:rPr>
        <w:t xml:space="preserve"> حل المسائل المرتبطة بالأقواس المعقوفة الواردة في الفقرات 4 و6 و9 و11 (أ) ومرفق مشروع المقرر.</w:t>
      </w:r>
    </w:p>
    <w:p w14:paraId="728463B3" w14:textId="3547836B" w:rsidR="007638B5" w:rsidRPr="008738D7" w:rsidRDefault="007638B5" w:rsidP="008738D7">
      <w:pPr>
        <w:numPr>
          <w:ilvl w:val="0"/>
          <w:numId w:val="1"/>
        </w:numPr>
        <w:spacing w:after="120"/>
        <w:ind w:left="0" w:firstLine="0"/>
        <w:jc w:val="both"/>
        <w:rPr>
          <w:sz w:val="22"/>
          <w:lang w:bidi="ar-EG"/>
        </w:rPr>
      </w:pPr>
      <w:r w:rsidRPr="008738D7">
        <w:rPr>
          <w:sz w:val="22"/>
          <w:rtl/>
          <w:lang w:bidi="ar-EG"/>
        </w:rPr>
        <w:t xml:space="preserve">وأفاد الرئيس المشارك لفريق الاتصال، في </w:t>
      </w:r>
      <w:r w:rsidR="003C20C4" w:rsidRPr="008738D7">
        <w:rPr>
          <w:rFonts w:hint="cs"/>
          <w:sz w:val="22"/>
          <w:rtl/>
          <w:lang w:bidi="ar-EG"/>
        </w:rPr>
        <w:t>الجلسة</w:t>
      </w:r>
      <w:r w:rsidRPr="008738D7">
        <w:rPr>
          <w:sz w:val="22"/>
          <w:rtl/>
          <w:lang w:bidi="ar-EG"/>
        </w:rPr>
        <w:t xml:space="preserve"> الثانية</w:t>
      </w:r>
      <w:r w:rsidR="003C20C4" w:rsidRPr="008738D7">
        <w:rPr>
          <w:rFonts w:hint="cs"/>
          <w:sz w:val="22"/>
          <w:rtl/>
          <w:lang w:bidi="ar-EG"/>
        </w:rPr>
        <w:t xml:space="preserve"> للفريق العامل</w:t>
      </w:r>
      <w:r w:rsidRPr="008738D7">
        <w:rPr>
          <w:sz w:val="22"/>
          <w:rtl/>
          <w:lang w:bidi="ar-EG"/>
        </w:rPr>
        <w:t xml:space="preserve"> المعقودة في 8 </w:t>
      </w:r>
      <w:r w:rsidR="00BB0DEA" w:rsidRPr="008738D7">
        <w:rPr>
          <w:rFonts w:hint="cs"/>
          <w:sz w:val="22"/>
          <w:rtl/>
          <w:lang w:bidi="ar-EG"/>
        </w:rPr>
        <w:t>ديسمبر/</w:t>
      </w:r>
      <w:r w:rsidR="00BB0DEA" w:rsidRPr="008738D7">
        <w:rPr>
          <w:sz w:val="22"/>
          <w:rtl/>
          <w:lang w:bidi="ar-EG"/>
        </w:rPr>
        <w:t>كانون الأو</w:t>
      </w:r>
      <w:r w:rsidR="00BB0DEA" w:rsidRPr="008738D7">
        <w:rPr>
          <w:rFonts w:hint="cs"/>
          <w:sz w:val="22"/>
          <w:rtl/>
          <w:lang w:bidi="ar-EG"/>
        </w:rPr>
        <w:t>ل</w:t>
      </w:r>
      <w:r w:rsidRPr="008738D7">
        <w:rPr>
          <w:sz w:val="22"/>
          <w:rtl/>
          <w:lang w:bidi="ar-EG"/>
        </w:rPr>
        <w:t>، بأن الفريق قد أنهى عمله.</w:t>
      </w:r>
    </w:p>
    <w:p w14:paraId="728463B4" w14:textId="77777777" w:rsidR="007638B5" w:rsidRPr="008738D7" w:rsidRDefault="007638B5" w:rsidP="008738D7">
      <w:pPr>
        <w:numPr>
          <w:ilvl w:val="0"/>
          <w:numId w:val="1"/>
        </w:numPr>
        <w:spacing w:after="120"/>
        <w:ind w:left="0" w:firstLine="0"/>
        <w:jc w:val="both"/>
        <w:rPr>
          <w:sz w:val="22"/>
          <w:lang w:bidi="ar-EG"/>
        </w:rPr>
      </w:pPr>
      <w:r w:rsidRPr="008738D7">
        <w:rPr>
          <w:sz w:val="22"/>
          <w:rtl/>
          <w:lang w:bidi="ar-EG"/>
        </w:rPr>
        <w:t xml:space="preserve">ونظر الفريق العامل، في </w:t>
      </w:r>
      <w:r w:rsidR="00BB0DEA" w:rsidRPr="008738D7">
        <w:rPr>
          <w:rFonts w:hint="cs"/>
          <w:sz w:val="22"/>
          <w:rtl/>
          <w:lang w:bidi="ar-EG"/>
        </w:rPr>
        <w:t>جلسته</w:t>
      </w:r>
      <w:r w:rsidRPr="008738D7">
        <w:rPr>
          <w:sz w:val="22"/>
          <w:rtl/>
          <w:lang w:bidi="ar-EG"/>
        </w:rPr>
        <w:t xml:space="preserve"> الرابعة المعقودة في 9 </w:t>
      </w:r>
      <w:r w:rsidR="00BB0DEA" w:rsidRPr="008738D7">
        <w:rPr>
          <w:rFonts w:hint="cs"/>
          <w:sz w:val="22"/>
          <w:rtl/>
          <w:lang w:bidi="ar-EG"/>
        </w:rPr>
        <w:t>ديسمبر/</w:t>
      </w:r>
      <w:r w:rsidRPr="008738D7">
        <w:rPr>
          <w:sz w:val="22"/>
          <w:rtl/>
          <w:lang w:bidi="ar-EG"/>
        </w:rPr>
        <w:t xml:space="preserve">كانون الأول، في مشروع مقرر منقح مقدم من الرئيس ووافق عليه، بصيغته المعدلة شفويا، لإحالته إلى الجلسة العامة بوصفه مشروع المقرر </w:t>
      </w:r>
      <w:r w:rsidRPr="008738D7">
        <w:rPr>
          <w:sz w:val="22"/>
          <w:lang w:bidi="ar-EG"/>
        </w:rPr>
        <w:t>CBD/CP/MOP/10/L.8</w:t>
      </w:r>
      <w:r w:rsidRPr="008738D7">
        <w:rPr>
          <w:sz w:val="22"/>
          <w:rtl/>
          <w:lang w:bidi="ar-EG"/>
        </w:rPr>
        <w:t>.</w:t>
      </w:r>
    </w:p>
    <w:p w14:paraId="728463B5" w14:textId="77777777" w:rsidR="007638B5" w:rsidRPr="008738D7" w:rsidRDefault="007638B5" w:rsidP="008738D7">
      <w:pPr>
        <w:keepNext/>
        <w:shd w:val="clear" w:color="auto" w:fill="FABF8F" w:themeFill="accent6" w:themeFillTint="99"/>
        <w:spacing w:after="120"/>
        <w:jc w:val="center"/>
        <w:rPr>
          <w:b/>
          <w:bCs/>
          <w:sz w:val="22"/>
          <w:lang w:bidi="ar-EG"/>
        </w:rPr>
      </w:pPr>
      <w:r w:rsidRPr="008738D7">
        <w:rPr>
          <w:b/>
          <w:bCs/>
          <w:sz w:val="22"/>
          <w:rtl/>
          <w:lang w:bidi="ar-EG"/>
        </w:rPr>
        <w:t xml:space="preserve">البند 15 </w:t>
      </w:r>
      <w:r w:rsidR="00BB0DEA" w:rsidRPr="008738D7">
        <w:rPr>
          <w:b/>
          <w:bCs/>
          <w:sz w:val="22"/>
          <w:rtl/>
          <w:lang w:bidi="ar-EG"/>
        </w:rPr>
        <w:t>من جدول أعمال مؤتمر الأطراف العامل كاجتماع للأطراف في بروتوكول قرطاجنة</w:t>
      </w:r>
      <w:r w:rsidR="001254DB" w:rsidRPr="008738D7">
        <w:rPr>
          <w:rFonts w:hint="cs"/>
          <w:b/>
          <w:bCs/>
          <w:sz w:val="22"/>
          <w:rtl/>
          <w:lang w:bidi="ar-EG"/>
        </w:rPr>
        <w:t>-</w:t>
      </w:r>
      <w:r w:rsidRPr="008738D7">
        <w:rPr>
          <w:b/>
          <w:bCs/>
          <w:sz w:val="22"/>
          <w:rtl/>
          <w:lang w:bidi="ar-EG"/>
        </w:rPr>
        <w:tab/>
      </w:r>
      <w:r w:rsidR="00BB0DEA" w:rsidRPr="008738D7">
        <w:rPr>
          <w:b/>
          <w:bCs/>
          <w:sz w:val="22"/>
          <w:rtl/>
          <w:lang w:bidi="ar-EG"/>
        </w:rPr>
        <w:t>كشف الكائنات الحية المحورة وتحديد هويتها</w:t>
      </w:r>
    </w:p>
    <w:p w14:paraId="728463B6" w14:textId="7C87653E" w:rsidR="007638B5" w:rsidRPr="008738D7" w:rsidRDefault="007638B5" w:rsidP="008738D7">
      <w:pPr>
        <w:numPr>
          <w:ilvl w:val="0"/>
          <w:numId w:val="1"/>
        </w:numPr>
        <w:spacing w:after="120"/>
        <w:ind w:left="0" w:firstLine="0"/>
        <w:jc w:val="both"/>
        <w:rPr>
          <w:sz w:val="22"/>
          <w:lang w:bidi="ar-EG"/>
        </w:rPr>
      </w:pPr>
      <w:r w:rsidRPr="008738D7">
        <w:rPr>
          <w:sz w:val="22"/>
          <w:rtl/>
          <w:lang w:bidi="ar-EG"/>
        </w:rPr>
        <w:t xml:space="preserve">تناول الفريق العامل الثاني البند </w:t>
      </w:r>
      <w:r w:rsidR="00C3701D" w:rsidRPr="008738D7">
        <w:rPr>
          <w:rFonts w:hint="cs"/>
          <w:sz w:val="22"/>
          <w:rtl/>
          <w:lang w:bidi="ar-EG"/>
        </w:rPr>
        <w:t xml:space="preserve">15 </w:t>
      </w:r>
      <w:r w:rsidR="00C3701D" w:rsidRPr="008738D7">
        <w:rPr>
          <w:sz w:val="22"/>
          <w:rtl/>
          <w:lang w:bidi="ar-EG"/>
        </w:rPr>
        <w:t>من جدول أعمال مؤتمر الأطراف العامل كاجتماع للأطراف في بروتوكول قرطاجنة</w:t>
      </w:r>
      <w:r w:rsidRPr="008738D7">
        <w:rPr>
          <w:sz w:val="22"/>
          <w:rtl/>
          <w:lang w:bidi="ar-EG"/>
        </w:rPr>
        <w:t xml:space="preserve"> في </w:t>
      </w:r>
      <w:r w:rsidR="00C3701D" w:rsidRPr="008738D7">
        <w:rPr>
          <w:rFonts w:hint="cs"/>
          <w:sz w:val="22"/>
          <w:rtl/>
          <w:lang w:bidi="ar-EG"/>
        </w:rPr>
        <w:t>جلسته</w:t>
      </w:r>
      <w:r w:rsidRPr="008738D7">
        <w:rPr>
          <w:sz w:val="22"/>
          <w:rtl/>
          <w:lang w:bidi="ar-EG"/>
        </w:rPr>
        <w:t xml:space="preserve"> الأولى المعقودة في 7 </w:t>
      </w:r>
      <w:r w:rsidR="00C3701D" w:rsidRPr="008738D7">
        <w:rPr>
          <w:rFonts w:hint="cs"/>
          <w:sz w:val="22"/>
          <w:rtl/>
          <w:lang w:bidi="ar-EG"/>
        </w:rPr>
        <w:t>ديسمبر/</w:t>
      </w:r>
      <w:r w:rsidRPr="008738D7">
        <w:rPr>
          <w:sz w:val="22"/>
          <w:rtl/>
          <w:lang w:bidi="ar-EG"/>
        </w:rPr>
        <w:t xml:space="preserve">كانون الأول. وعند النظر في هذا البند، كان معروضا على الفريق العامل مشروع مقرر بشأن هذه المسألة، يرد في تجميع مشاريع المقررات </w:t>
      </w:r>
      <w:r w:rsidR="005D504E">
        <w:rPr>
          <w:sz w:val="22"/>
          <w:lang w:bidi="ar-EG"/>
        </w:rPr>
        <w:t>(</w:t>
      </w:r>
      <w:r w:rsidRPr="008738D7">
        <w:rPr>
          <w:sz w:val="22"/>
          <w:lang w:bidi="ar-EG"/>
        </w:rPr>
        <w:t>CBD/CP/MOP/10/1/A</w:t>
      </w:r>
      <w:r w:rsidR="007D3B3E" w:rsidRPr="008738D7">
        <w:rPr>
          <w:sz w:val="22"/>
          <w:lang w:bidi="ar-EG"/>
        </w:rPr>
        <w:t>dd</w:t>
      </w:r>
      <w:r w:rsidRPr="008738D7">
        <w:rPr>
          <w:sz w:val="22"/>
          <w:lang w:bidi="ar-EG"/>
        </w:rPr>
        <w:t>.5</w:t>
      </w:r>
      <w:r w:rsidR="005D504E">
        <w:rPr>
          <w:sz w:val="22"/>
          <w:lang w:bidi="ar-EG"/>
        </w:rPr>
        <w:t>)</w:t>
      </w:r>
      <w:r w:rsidRPr="008738D7">
        <w:rPr>
          <w:sz w:val="22"/>
          <w:rtl/>
          <w:lang w:bidi="ar-EG"/>
        </w:rPr>
        <w:t xml:space="preserve">، وكذلك مذكرات </w:t>
      </w:r>
      <w:r w:rsidR="00C3701D" w:rsidRPr="008738D7">
        <w:rPr>
          <w:rFonts w:hint="cs"/>
          <w:sz w:val="22"/>
          <w:rtl/>
          <w:lang w:bidi="ar-EG"/>
        </w:rPr>
        <w:t>أعدتها</w:t>
      </w:r>
      <w:r w:rsidRPr="008738D7">
        <w:rPr>
          <w:sz w:val="22"/>
          <w:rtl/>
          <w:lang w:bidi="ar-EG"/>
        </w:rPr>
        <w:t xml:space="preserve"> الأمين</w:t>
      </w:r>
      <w:r w:rsidR="00C3701D" w:rsidRPr="008738D7">
        <w:rPr>
          <w:rFonts w:hint="cs"/>
          <w:sz w:val="22"/>
          <w:rtl/>
          <w:lang w:bidi="ar-EG"/>
        </w:rPr>
        <w:t>ة</w:t>
      </w:r>
      <w:r w:rsidRPr="008738D7">
        <w:rPr>
          <w:sz w:val="22"/>
          <w:rtl/>
          <w:lang w:bidi="ar-EG"/>
        </w:rPr>
        <w:t xml:space="preserve"> التنفيذي</w:t>
      </w:r>
      <w:r w:rsidR="00C3701D" w:rsidRPr="008738D7">
        <w:rPr>
          <w:rFonts w:hint="cs"/>
          <w:sz w:val="22"/>
          <w:rtl/>
          <w:lang w:bidi="ar-EG"/>
        </w:rPr>
        <w:t>ة</w:t>
      </w:r>
      <w:r w:rsidRPr="008738D7">
        <w:rPr>
          <w:sz w:val="22"/>
          <w:rtl/>
          <w:lang w:bidi="ar-EG"/>
        </w:rPr>
        <w:t xml:space="preserve"> بشأن كشف وتحديد الكائنات الحية المحورة </w:t>
      </w:r>
      <w:r w:rsidR="005D504E">
        <w:rPr>
          <w:sz w:val="22"/>
          <w:lang w:bidi="ar-EG"/>
        </w:rPr>
        <w:t>(</w:t>
      </w:r>
      <w:r w:rsidRPr="008738D7">
        <w:rPr>
          <w:sz w:val="22"/>
          <w:lang w:bidi="ar-EG"/>
        </w:rPr>
        <w:t>CBD/CP/MOP/10/10/Rev.1</w:t>
      </w:r>
      <w:r w:rsidR="005D504E">
        <w:rPr>
          <w:sz w:val="22"/>
          <w:lang w:bidi="ar-EG"/>
        </w:rPr>
        <w:t>)</w:t>
      </w:r>
      <w:r w:rsidRPr="008738D7">
        <w:rPr>
          <w:sz w:val="22"/>
          <w:rtl/>
          <w:lang w:bidi="ar-EG"/>
        </w:rPr>
        <w:t xml:space="preserve">، </w:t>
      </w:r>
      <w:r w:rsidR="00C3701D" w:rsidRPr="008738D7">
        <w:rPr>
          <w:rFonts w:hint="cs"/>
          <w:sz w:val="22"/>
          <w:rtl/>
          <w:lang w:bidi="ar-EG"/>
        </w:rPr>
        <w:t>و</w:t>
      </w:r>
      <w:r w:rsidRPr="008738D7">
        <w:rPr>
          <w:sz w:val="22"/>
          <w:rtl/>
          <w:lang w:bidi="ar-EG"/>
        </w:rPr>
        <w:t xml:space="preserve">توليف للمعلومات المتعلقة باكتشاف وتحديد الكائنات الحية المحورة </w:t>
      </w:r>
      <w:r w:rsidR="005D504E">
        <w:rPr>
          <w:sz w:val="22"/>
          <w:lang w:bidi="ar-EG"/>
        </w:rPr>
        <w:t>(</w:t>
      </w:r>
      <w:r w:rsidRPr="008738D7">
        <w:rPr>
          <w:sz w:val="22"/>
          <w:lang w:bidi="ar-EG"/>
        </w:rPr>
        <w:t>CBD/CP/MOP/10/INF/4</w:t>
      </w:r>
      <w:r w:rsidR="005D504E">
        <w:rPr>
          <w:sz w:val="22"/>
          <w:lang w:bidi="ar-EG"/>
        </w:rPr>
        <w:t>)</w:t>
      </w:r>
      <w:r w:rsidRPr="008738D7">
        <w:rPr>
          <w:sz w:val="22"/>
          <w:rtl/>
          <w:lang w:bidi="ar-EG"/>
        </w:rPr>
        <w:t xml:space="preserve"> وموجز للمناقشات التي جرت على الإنترنت بشأن شبكة المختبرات للكشف عن الكائنات الحية المحورة وتحديد هويتها </w:t>
      </w:r>
      <w:r w:rsidR="005D504E">
        <w:rPr>
          <w:sz w:val="22"/>
          <w:lang w:bidi="ar-EG"/>
        </w:rPr>
        <w:t>(</w:t>
      </w:r>
      <w:r w:rsidRPr="008738D7">
        <w:rPr>
          <w:sz w:val="22"/>
          <w:lang w:bidi="ar-EG"/>
        </w:rPr>
        <w:t>CBD/CP/MOP/10/INF/5</w:t>
      </w:r>
      <w:r w:rsidR="005D504E">
        <w:rPr>
          <w:sz w:val="22"/>
          <w:lang w:bidi="ar-EG"/>
        </w:rPr>
        <w:t>)</w:t>
      </w:r>
      <w:r w:rsidRPr="008738D7">
        <w:rPr>
          <w:sz w:val="22"/>
          <w:rtl/>
          <w:lang w:bidi="ar-EG"/>
        </w:rPr>
        <w:t>.</w:t>
      </w:r>
    </w:p>
    <w:p w14:paraId="728463B7" w14:textId="1A56529F" w:rsidR="007638B5" w:rsidRPr="008738D7" w:rsidRDefault="007638B5" w:rsidP="008738D7">
      <w:pPr>
        <w:numPr>
          <w:ilvl w:val="0"/>
          <w:numId w:val="1"/>
        </w:numPr>
        <w:spacing w:after="120"/>
        <w:ind w:left="0" w:firstLine="0"/>
        <w:jc w:val="both"/>
        <w:rPr>
          <w:sz w:val="22"/>
          <w:lang w:bidi="ar-EG"/>
        </w:rPr>
      </w:pPr>
      <w:r w:rsidRPr="008738D7">
        <w:rPr>
          <w:sz w:val="22"/>
          <w:rtl/>
          <w:lang w:bidi="ar-EG"/>
        </w:rPr>
        <w:t xml:space="preserve">وأدلى ببيانات ممثلو البرازيل وكولومبيا وكوت ديفوار ومصر (باسم الدول الأفريقية) والاتحاد </w:t>
      </w:r>
      <w:r w:rsidR="00790B25" w:rsidRPr="008738D7">
        <w:rPr>
          <w:sz w:val="22"/>
          <w:rtl/>
          <w:lang w:bidi="ar-EG"/>
        </w:rPr>
        <w:t>الأوروبي</w:t>
      </w:r>
      <w:r w:rsidR="00790B25">
        <w:rPr>
          <w:rFonts w:hint="cs"/>
          <w:sz w:val="22"/>
          <w:rtl/>
          <w:lang w:bidi="ar-EG"/>
        </w:rPr>
        <w:t>،</w:t>
      </w:r>
      <w:r w:rsidR="00790B25" w:rsidRPr="008738D7">
        <w:rPr>
          <w:sz w:val="22"/>
          <w:rtl/>
          <w:lang w:bidi="ar-EG"/>
        </w:rPr>
        <w:t xml:space="preserve"> </w:t>
      </w:r>
      <w:r w:rsidR="00790B25">
        <w:rPr>
          <w:rFonts w:hint="cs"/>
          <w:sz w:val="22"/>
          <w:rtl/>
          <w:lang w:bidi="ar-EG"/>
        </w:rPr>
        <w:t>والدول الأعضاء فيه البالغ عددها 27 دولة،</w:t>
      </w:r>
      <w:r w:rsidR="00790B25" w:rsidRPr="008738D7">
        <w:rPr>
          <w:sz w:val="22"/>
          <w:rtl/>
          <w:lang w:bidi="ar-EG"/>
        </w:rPr>
        <w:t xml:space="preserve"> </w:t>
      </w:r>
      <w:r w:rsidRPr="008738D7">
        <w:rPr>
          <w:sz w:val="22"/>
          <w:rtl/>
          <w:lang w:bidi="ar-EG"/>
        </w:rPr>
        <w:t>وكينيا وملاوي وناميبيا ونيوزيلندا وجمهورية كوريا وجنوب أفريقيا.</w:t>
      </w:r>
    </w:p>
    <w:p w14:paraId="728463B8" w14:textId="77777777" w:rsidR="007638B5" w:rsidRPr="008738D7" w:rsidRDefault="007638B5" w:rsidP="008738D7">
      <w:pPr>
        <w:numPr>
          <w:ilvl w:val="0"/>
          <w:numId w:val="1"/>
        </w:numPr>
        <w:spacing w:after="120"/>
        <w:ind w:left="0" w:firstLine="0"/>
        <w:jc w:val="both"/>
        <w:rPr>
          <w:sz w:val="22"/>
          <w:lang w:bidi="ar-EG"/>
        </w:rPr>
      </w:pPr>
      <w:r w:rsidRPr="008738D7">
        <w:rPr>
          <w:sz w:val="22"/>
          <w:rtl/>
          <w:lang w:bidi="ar-EG"/>
        </w:rPr>
        <w:t>وأدلى ممثل الأرجنتين أيضا ببيان.</w:t>
      </w:r>
    </w:p>
    <w:p w14:paraId="728463B9" w14:textId="27AF1FF5" w:rsidR="007638B5" w:rsidRPr="008738D7" w:rsidRDefault="007638B5" w:rsidP="008738D7">
      <w:pPr>
        <w:numPr>
          <w:ilvl w:val="0"/>
          <w:numId w:val="1"/>
        </w:numPr>
        <w:spacing w:after="120"/>
        <w:ind w:left="0" w:firstLine="0"/>
        <w:jc w:val="both"/>
        <w:rPr>
          <w:sz w:val="22"/>
          <w:lang w:bidi="ar-EG"/>
        </w:rPr>
      </w:pPr>
      <w:r w:rsidRPr="008738D7">
        <w:rPr>
          <w:sz w:val="22"/>
          <w:rtl/>
          <w:lang w:bidi="ar-EG"/>
        </w:rPr>
        <w:t>واتفق الفريق العامل على أن يقوم الرئيس بإعداد مشروع مقرر منقح للنظر فيه، مع مراعاة البيانات المدلى بها.</w:t>
      </w:r>
    </w:p>
    <w:p w14:paraId="728463BA" w14:textId="77777777" w:rsidR="007638B5" w:rsidRPr="008738D7" w:rsidRDefault="007638B5" w:rsidP="008738D7">
      <w:pPr>
        <w:numPr>
          <w:ilvl w:val="0"/>
          <w:numId w:val="1"/>
        </w:numPr>
        <w:spacing w:after="120"/>
        <w:ind w:left="0" w:firstLine="0"/>
        <w:jc w:val="both"/>
        <w:rPr>
          <w:sz w:val="22"/>
          <w:lang w:bidi="ar-EG"/>
        </w:rPr>
      </w:pPr>
      <w:r w:rsidRPr="008738D7">
        <w:rPr>
          <w:sz w:val="22"/>
          <w:rtl/>
          <w:lang w:bidi="ar-EG"/>
        </w:rPr>
        <w:lastRenderedPageBreak/>
        <w:t xml:space="preserve">ونظر الفريق العامل، في </w:t>
      </w:r>
      <w:r w:rsidR="00C3701D" w:rsidRPr="008738D7">
        <w:rPr>
          <w:rFonts w:hint="cs"/>
          <w:sz w:val="22"/>
          <w:rtl/>
          <w:lang w:bidi="ar-EG"/>
        </w:rPr>
        <w:t>جلسته</w:t>
      </w:r>
      <w:r w:rsidRPr="008738D7">
        <w:rPr>
          <w:sz w:val="22"/>
          <w:rtl/>
          <w:lang w:bidi="ar-EG"/>
        </w:rPr>
        <w:t xml:space="preserve"> الرابعة المعقودة في 9 </w:t>
      </w:r>
      <w:r w:rsidR="00C3701D" w:rsidRPr="008738D7">
        <w:rPr>
          <w:rFonts w:hint="cs"/>
          <w:sz w:val="22"/>
          <w:rtl/>
          <w:lang w:bidi="ar-EG"/>
        </w:rPr>
        <w:t>ديسمبر/</w:t>
      </w:r>
      <w:r w:rsidRPr="008738D7">
        <w:rPr>
          <w:sz w:val="22"/>
          <w:rtl/>
          <w:lang w:bidi="ar-EG"/>
        </w:rPr>
        <w:t>كانون الأول، في مشروع المقرر المنقح المقدم من الرئيس.</w:t>
      </w:r>
    </w:p>
    <w:p w14:paraId="728463BB" w14:textId="22F527FB" w:rsidR="007638B5" w:rsidRPr="008738D7" w:rsidRDefault="007638B5" w:rsidP="008738D7">
      <w:pPr>
        <w:numPr>
          <w:ilvl w:val="0"/>
          <w:numId w:val="1"/>
        </w:numPr>
        <w:spacing w:after="120"/>
        <w:ind w:left="0" w:firstLine="0"/>
        <w:jc w:val="both"/>
        <w:rPr>
          <w:sz w:val="22"/>
          <w:lang w:bidi="ar-EG"/>
        </w:rPr>
      </w:pPr>
      <w:r w:rsidRPr="008738D7">
        <w:rPr>
          <w:sz w:val="22"/>
          <w:rtl/>
          <w:lang w:bidi="ar-EG"/>
        </w:rPr>
        <w:t xml:space="preserve">وأدلى ببيانات ممثلو أنتيغوا </w:t>
      </w:r>
      <w:proofErr w:type="spellStart"/>
      <w:r w:rsidRPr="008738D7">
        <w:rPr>
          <w:sz w:val="22"/>
          <w:rtl/>
          <w:lang w:bidi="ar-EG"/>
        </w:rPr>
        <w:t>وبربودا</w:t>
      </w:r>
      <w:proofErr w:type="spellEnd"/>
      <w:r w:rsidRPr="008738D7">
        <w:rPr>
          <w:sz w:val="22"/>
          <w:rtl/>
          <w:lang w:bidi="ar-EG"/>
        </w:rPr>
        <w:t xml:space="preserve">، وبيلاروس، والبرازيل، وبوركينا فاسو، وكولومبيا، وكوستاريكا، وإكوادور، ومصر (باسم الدول الأفريقية)، والاتحاد </w:t>
      </w:r>
      <w:r w:rsidR="00A407A5" w:rsidRPr="008738D7">
        <w:rPr>
          <w:sz w:val="22"/>
          <w:rtl/>
          <w:lang w:bidi="ar-EG"/>
        </w:rPr>
        <w:t>الأوروبي</w:t>
      </w:r>
      <w:r w:rsidR="00A407A5">
        <w:rPr>
          <w:rFonts w:hint="cs"/>
          <w:sz w:val="22"/>
          <w:rtl/>
          <w:lang w:bidi="ar-EG"/>
        </w:rPr>
        <w:t>،</w:t>
      </w:r>
      <w:r w:rsidR="00A407A5" w:rsidRPr="008738D7">
        <w:rPr>
          <w:sz w:val="22"/>
          <w:rtl/>
          <w:lang w:bidi="ar-EG"/>
        </w:rPr>
        <w:t xml:space="preserve"> </w:t>
      </w:r>
      <w:r w:rsidR="00A407A5">
        <w:rPr>
          <w:rFonts w:hint="cs"/>
          <w:sz w:val="22"/>
          <w:rtl/>
          <w:lang w:bidi="ar-EG"/>
        </w:rPr>
        <w:t>والدول الأعضاء فيه البالغ عددها 27 دولة،</w:t>
      </w:r>
      <w:r w:rsidR="00A407A5" w:rsidRPr="008738D7">
        <w:rPr>
          <w:sz w:val="22"/>
          <w:rtl/>
          <w:lang w:bidi="ar-EG"/>
        </w:rPr>
        <w:t xml:space="preserve"> </w:t>
      </w:r>
      <w:r w:rsidRPr="008738D7">
        <w:rPr>
          <w:sz w:val="22"/>
          <w:rtl/>
          <w:lang w:bidi="ar-EG"/>
        </w:rPr>
        <w:t>وكينيا، وباكستان، وباراغواي، وجنوب أفريقيا، والجمهورية العربية السورية</w:t>
      </w:r>
      <w:r w:rsidR="00F2798A" w:rsidRPr="008738D7">
        <w:rPr>
          <w:rFonts w:hint="cs"/>
          <w:sz w:val="22"/>
          <w:rtl/>
          <w:lang w:bidi="ar-EG"/>
        </w:rPr>
        <w:t xml:space="preserve"> و</w:t>
      </w:r>
      <w:r w:rsidR="00F2798A" w:rsidRPr="008738D7">
        <w:rPr>
          <w:sz w:val="22"/>
          <w:rtl/>
          <w:lang w:bidi="ar-EG"/>
        </w:rPr>
        <w:t>طاجيكستان</w:t>
      </w:r>
      <w:r w:rsidRPr="008738D7">
        <w:rPr>
          <w:sz w:val="22"/>
          <w:rtl/>
          <w:lang w:bidi="ar-EG"/>
        </w:rPr>
        <w:t>.</w:t>
      </w:r>
    </w:p>
    <w:p w14:paraId="02801E6E" w14:textId="77777777" w:rsidR="00E053BD" w:rsidRPr="008738D7" w:rsidRDefault="003B312A" w:rsidP="008738D7">
      <w:pPr>
        <w:numPr>
          <w:ilvl w:val="0"/>
          <w:numId w:val="1"/>
        </w:numPr>
        <w:spacing w:after="120"/>
        <w:ind w:left="0" w:firstLine="0"/>
        <w:jc w:val="both"/>
        <w:rPr>
          <w:sz w:val="22"/>
          <w:lang w:bidi="ar-EG"/>
        </w:rPr>
      </w:pPr>
      <w:r w:rsidRPr="008738D7">
        <w:rPr>
          <w:sz w:val="22"/>
          <w:rtl/>
          <w:lang w:bidi="ar-EG"/>
        </w:rPr>
        <w:t>واتفق الفريق العامل على إجراء مناقشات ثنائية</w:t>
      </w:r>
      <w:r w:rsidR="00E053BD" w:rsidRPr="008738D7">
        <w:rPr>
          <w:rFonts w:hint="cs"/>
          <w:sz w:val="22"/>
          <w:rtl/>
          <w:lang w:bidi="ar-EG"/>
        </w:rPr>
        <w:t>، حسب الضرورة،</w:t>
      </w:r>
      <w:r w:rsidRPr="008738D7">
        <w:rPr>
          <w:sz w:val="22"/>
          <w:rtl/>
          <w:lang w:bidi="ar-EG"/>
        </w:rPr>
        <w:t xml:space="preserve"> لحل </w:t>
      </w:r>
      <w:r w:rsidR="00E053BD" w:rsidRPr="008738D7">
        <w:rPr>
          <w:rFonts w:hint="cs"/>
          <w:sz w:val="22"/>
          <w:rtl/>
          <w:lang w:bidi="ar-EG"/>
        </w:rPr>
        <w:t xml:space="preserve">أي </w:t>
      </w:r>
      <w:r w:rsidRPr="008738D7">
        <w:rPr>
          <w:sz w:val="22"/>
          <w:rtl/>
          <w:lang w:bidi="ar-EG"/>
        </w:rPr>
        <w:t xml:space="preserve">مسألة معلقة. </w:t>
      </w:r>
    </w:p>
    <w:p w14:paraId="728463BC" w14:textId="4B8D303B" w:rsidR="007638B5" w:rsidRPr="008738D7" w:rsidRDefault="003B312A" w:rsidP="008738D7">
      <w:pPr>
        <w:numPr>
          <w:ilvl w:val="0"/>
          <w:numId w:val="1"/>
        </w:numPr>
        <w:spacing w:after="120"/>
        <w:ind w:left="0" w:firstLine="0"/>
        <w:jc w:val="both"/>
        <w:rPr>
          <w:sz w:val="22"/>
          <w:lang w:bidi="ar-EG"/>
        </w:rPr>
      </w:pPr>
      <w:r w:rsidRPr="008738D7">
        <w:rPr>
          <w:sz w:val="22"/>
          <w:rtl/>
          <w:lang w:bidi="ar-EG"/>
        </w:rPr>
        <w:t xml:space="preserve">وفي الجلسة الخامسة المعقودة في 9 </w:t>
      </w:r>
      <w:r w:rsidRPr="008738D7">
        <w:rPr>
          <w:rFonts w:hint="cs"/>
          <w:sz w:val="22"/>
          <w:rtl/>
          <w:lang w:bidi="ar-EG"/>
        </w:rPr>
        <w:t>ديسمبر/</w:t>
      </w:r>
      <w:r w:rsidRPr="008738D7">
        <w:rPr>
          <w:sz w:val="22"/>
          <w:rtl/>
          <w:lang w:bidi="ar-EG"/>
        </w:rPr>
        <w:t xml:space="preserve">كانون الأول، استأنف الفريق العامل نظره في مشروع المقرر المنقح ووافق عليه، بصيغته المعدلة شفويا، لإحالته إلى الجلسة العامة بوصفه مشروع المقرر </w:t>
      </w:r>
      <w:r w:rsidRPr="008738D7">
        <w:rPr>
          <w:sz w:val="22"/>
          <w:lang w:bidi="ar-EG"/>
        </w:rPr>
        <w:t>CBD/CP/MOP/10/L.10</w:t>
      </w:r>
      <w:r w:rsidRPr="008738D7">
        <w:rPr>
          <w:sz w:val="22"/>
          <w:rtl/>
          <w:lang w:bidi="ar-EG"/>
        </w:rPr>
        <w:t>.</w:t>
      </w:r>
    </w:p>
    <w:p w14:paraId="728463BD" w14:textId="77777777" w:rsidR="007638B5" w:rsidRPr="008738D7" w:rsidRDefault="00B82E8E" w:rsidP="008738D7">
      <w:pPr>
        <w:keepNext/>
        <w:shd w:val="clear" w:color="auto" w:fill="FABF8F" w:themeFill="accent6" w:themeFillTint="99"/>
        <w:spacing w:after="120"/>
        <w:jc w:val="center"/>
        <w:rPr>
          <w:b/>
          <w:bCs/>
          <w:sz w:val="22"/>
          <w:lang w:bidi="ar-EG"/>
        </w:rPr>
      </w:pPr>
      <w:r w:rsidRPr="008738D7">
        <w:rPr>
          <w:b/>
          <w:bCs/>
          <w:sz w:val="22"/>
          <w:rtl/>
          <w:lang w:bidi="ar-EG"/>
        </w:rPr>
        <w:t xml:space="preserve">البند 16 </w:t>
      </w:r>
      <w:r w:rsidR="00FF1F2E" w:rsidRPr="008738D7">
        <w:rPr>
          <w:b/>
          <w:bCs/>
          <w:sz w:val="22"/>
          <w:rtl/>
          <w:lang w:bidi="ar-EG"/>
        </w:rPr>
        <w:t>من جدول أعمال مؤتمر الأطراف العامل كاجتماع للأطراف في بروتوكول قرطاجنة</w:t>
      </w:r>
      <w:r w:rsidR="001254DB" w:rsidRPr="008738D7">
        <w:rPr>
          <w:rFonts w:hint="cs"/>
          <w:b/>
          <w:bCs/>
          <w:sz w:val="22"/>
          <w:rtl/>
          <w:lang w:bidi="ar-EG"/>
        </w:rPr>
        <w:t>-</w:t>
      </w:r>
      <w:r w:rsidRPr="008738D7">
        <w:rPr>
          <w:b/>
          <w:bCs/>
          <w:sz w:val="22"/>
          <w:rtl/>
          <w:lang w:bidi="ar-EG"/>
        </w:rPr>
        <w:tab/>
        <w:t>الاعتبارات الاجتماعية والاقتصادية (المادة 26)</w:t>
      </w:r>
    </w:p>
    <w:p w14:paraId="728463BE" w14:textId="30C25021" w:rsidR="00B82E8E" w:rsidRPr="008738D7" w:rsidRDefault="00B82E8E" w:rsidP="008738D7">
      <w:pPr>
        <w:numPr>
          <w:ilvl w:val="0"/>
          <w:numId w:val="1"/>
        </w:numPr>
        <w:spacing w:after="120"/>
        <w:ind w:left="0" w:firstLine="0"/>
        <w:jc w:val="both"/>
        <w:rPr>
          <w:sz w:val="22"/>
          <w:lang w:bidi="ar-EG"/>
        </w:rPr>
      </w:pPr>
      <w:r w:rsidRPr="008738D7">
        <w:rPr>
          <w:sz w:val="22"/>
          <w:rtl/>
          <w:lang w:bidi="ar-EG"/>
        </w:rPr>
        <w:t xml:space="preserve">تناول الفريق العامل الثاني البند </w:t>
      </w:r>
      <w:r w:rsidR="00FF1F2E" w:rsidRPr="008738D7">
        <w:rPr>
          <w:rFonts w:hint="cs"/>
          <w:sz w:val="22"/>
          <w:rtl/>
          <w:lang w:bidi="ar-EG"/>
        </w:rPr>
        <w:t xml:space="preserve">16 </w:t>
      </w:r>
      <w:r w:rsidR="00FF1F2E" w:rsidRPr="008738D7">
        <w:rPr>
          <w:sz w:val="22"/>
          <w:rtl/>
          <w:lang w:bidi="ar-EG"/>
        </w:rPr>
        <w:t xml:space="preserve">من جدول أعمال مؤتمر الأطراف العامل كاجتماع للأطراف في بروتوكول قرطاجنة </w:t>
      </w:r>
      <w:r w:rsidRPr="008738D7">
        <w:rPr>
          <w:sz w:val="22"/>
          <w:rtl/>
          <w:lang w:bidi="ar-EG"/>
        </w:rPr>
        <w:t xml:space="preserve">في </w:t>
      </w:r>
      <w:r w:rsidR="00FF1F2E" w:rsidRPr="008738D7">
        <w:rPr>
          <w:rFonts w:hint="cs"/>
          <w:sz w:val="22"/>
          <w:rtl/>
          <w:lang w:bidi="ar-EG"/>
        </w:rPr>
        <w:t>جلسته</w:t>
      </w:r>
      <w:r w:rsidRPr="008738D7">
        <w:rPr>
          <w:sz w:val="22"/>
          <w:rtl/>
          <w:lang w:bidi="ar-EG"/>
        </w:rPr>
        <w:t xml:space="preserve"> الثانية المعقودة في 8 </w:t>
      </w:r>
      <w:r w:rsidR="00FF1F2E" w:rsidRPr="008738D7">
        <w:rPr>
          <w:rFonts w:hint="cs"/>
          <w:sz w:val="22"/>
          <w:rtl/>
          <w:lang w:bidi="ar-EG"/>
        </w:rPr>
        <w:t>ديسمبر/</w:t>
      </w:r>
      <w:r w:rsidRPr="008738D7">
        <w:rPr>
          <w:sz w:val="22"/>
          <w:rtl/>
          <w:lang w:bidi="ar-EG"/>
        </w:rPr>
        <w:t xml:space="preserve">كانون الأول. وعند النظر في هذا البند، كان معروضا على الفريق العامل مشروع مقرر بشأن هذه المسألة، يرد في تجميع مشاريع المقررات </w:t>
      </w:r>
      <w:r w:rsidR="005D504E">
        <w:rPr>
          <w:sz w:val="22"/>
          <w:lang w:bidi="ar-EG"/>
        </w:rPr>
        <w:t>(</w:t>
      </w:r>
      <w:r w:rsidRPr="008738D7">
        <w:rPr>
          <w:sz w:val="22"/>
          <w:lang w:bidi="ar-EG"/>
        </w:rPr>
        <w:t>CBD/CP/MOP/10/1/</w:t>
      </w:r>
      <w:r w:rsidR="005D504E">
        <w:rPr>
          <w:sz w:val="22"/>
          <w:lang w:bidi="ar-EG"/>
        </w:rPr>
        <w:t>A</w:t>
      </w:r>
      <w:r w:rsidR="003B312A" w:rsidRPr="008738D7">
        <w:rPr>
          <w:sz w:val="22"/>
          <w:lang w:bidi="ar-EG"/>
        </w:rPr>
        <w:t>dd</w:t>
      </w:r>
      <w:r w:rsidRPr="008738D7">
        <w:rPr>
          <w:sz w:val="22"/>
          <w:lang w:bidi="ar-EG"/>
        </w:rPr>
        <w:t>.5</w:t>
      </w:r>
      <w:r w:rsidR="00F3444E">
        <w:rPr>
          <w:sz w:val="22"/>
          <w:lang w:bidi="ar-EG"/>
        </w:rPr>
        <w:t>)</w:t>
      </w:r>
      <w:r w:rsidRPr="008738D7">
        <w:rPr>
          <w:sz w:val="22"/>
          <w:rtl/>
          <w:lang w:bidi="ar-EG"/>
        </w:rPr>
        <w:t xml:space="preserve">، فضلا عن مذكرة </w:t>
      </w:r>
      <w:r w:rsidR="00FF1F2E" w:rsidRPr="008738D7">
        <w:rPr>
          <w:rFonts w:hint="cs"/>
          <w:sz w:val="22"/>
          <w:rtl/>
          <w:lang w:bidi="ar-EG"/>
        </w:rPr>
        <w:t>أعدتها</w:t>
      </w:r>
      <w:r w:rsidRPr="008738D7">
        <w:rPr>
          <w:sz w:val="22"/>
          <w:rtl/>
          <w:lang w:bidi="ar-EG"/>
        </w:rPr>
        <w:t xml:space="preserve"> الأمين</w:t>
      </w:r>
      <w:r w:rsidR="00FF1F2E" w:rsidRPr="008738D7">
        <w:rPr>
          <w:rFonts w:hint="cs"/>
          <w:sz w:val="22"/>
          <w:rtl/>
          <w:lang w:bidi="ar-EG"/>
        </w:rPr>
        <w:t>ة</w:t>
      </w:r>
      <w:r w:rsidRPr="008738D7">
        <w:rPr>
          <w:sz w:val="22"/>
          <w:rtl/>
          <w:lang w:bidi="ar-EG"/>
        </w:rPr>
        <w:t xml:space="preserve"> التنفيذي</w:t>
      </w:r>
      <w:r w:rsidR="00FF1F2E" w:rsidRPr="008738D7">
        <w:rPr>
          <w:rFonts w:hint="cs"/>
          <w:sz w:val="22"/>
          <w:rtl/>
          <w:lang w:bidi="ar-EG"/>
        </w:rPr>
        <w:t>ة</w:t>
      </w:r>
      <w:r w:rsidRPr="008738D7">
        <w:rPr>
          <w:sz w:val="22"/>
          <w:rtl/>
          <w:lang w:bidi="ar-EG"/>
        </w:rPr>
        <w:t xml:space="preserve"> بشأن هذه المسألة </w:t>
      </w:r>
      <w:r w:rsidR="00F3444E">
        <w:rPr>
          <w:sz w:val="22"/>
          <w:lang w:bidi="ar-EG"/>
        </w:rPr>
        <w:t>(</w:t>
      </w:r>
      <w:r w:rsidRPr="008738D7">
        <w:rPr>
          <w:sz w:val="22"/>
          <w:lang w:bidi="ar-EG"/>
        </w:rPr>
        <w:t>CBD/CP/MOP/10/11</w:t>
      </w:r>
      <w:r w:rsidR="00F3444E">
        <w:rPr>
          <w:sz w:val="22"/>
          <w:lang w:bidi="ar-EG"/>
        </w:rPr>
        <w:t>)</w:t>
      </w:r>
      <w:r w:rsidRPr="008738D7">
        <w:rPr>
          <w:sz w:val="22"/>
          <w:rtl/>
          <w:lang w:bidi="ar-EG"/>
        </w:rPr>
        <w:t>.</w:t>
      </w:r>
    </w:p>
    <w:p w14:paraId="728463BF" w14:textId="561761A2" w:rsidR="00B82E8E" w:rsidRPr="008738D7" w:rsidRDefault="00B82E8E" w:rsidP="008738D7">
      <w:pPr>
        <w:numPr>
          <w:ilvl w:val="0"/>
          <w:numId w:val="1"/>
        </w:numPr>
        <w:spacing w:after="120"/>
        <w:ind w:left="0" w:firstLine="0"/>
        <w:jc w:val="both"/>
        <w:rPr>
          <w:sz w:val="22"/>
          <w:lang w:bidi="ar-EG"/>
        </w:rPr>
      </w:pPr>
      <w:r w:rsidRPr="008738D7">
        <w:rPr>
          <w:sz w:val="22"/>
          <w:rtl/>
          <w:lang w:bidi="ar-EG"/>
        </w:rPr>
        <w:t xml:space="preserve">وأدلى ببيانات ممثلو بوليفيا (دولة - المتعددة القوميات)، وبوتسوانا، والبرازيل، وكوت ديفوار، وإكوادور، </w:t>
      </w:r>
      <w:proofErr w:type="spellStart"/>
      <w:r w:rsidRPr="008738D7">
        <w:rPr>
          <w:sz w:val="22"/>
          <w:rtl/>
          <w:lang w:bidi="ar-EG"/>
        </w:rPr>
        <w:t>وإسواتيني</w:t>
      </w:r>
      <w:proofErr w:type="spellEnd"/>
      <w:r w:rsidRPr="008738D7">
        <w:rPr>
          <w:sz w:val="22"/>
          <w:rtl/>
          <w:lang w:bidi="ar-EG"/>
        </w:rPr>
        <w:t xml:space="preserve">، والاتحاد </w:t>
      </w:r>
      <w:r w:rsidR="00395D17" w:rsidRPr="008738D7">
        <w:rPr>
          <w:sz w:val="22"/>
          <w:rtl/>
          <w:lang w:bidi="ar-EG"/>
        </w:rPr>
        <w:t>الأوروبي</w:t>
      </w:r>
      <w:r w:rsidR="00395D17">
        <w:rPr>
          <w:rFonts w:hint="cs"/>
          <w:sz w:val="22"/>
          <w:rtl/>
          <w:lang w:bidi="ar-EG"/>
        </w:rPr>
        <w:t>،</w:t>
      </w:r>
      <w:r w:rsidR="00395D17" w:rsidRPr="008738D7">
        <w:rPr>
          <w:sz w:val="22"/>
          <w:rtl/>
          <w:lang w:bidi="ar-EG"/>
        </w:rPr>
        <w:t xml:space="preserve"> </w:t>
      </w:r>
      <w:r w:rsidR="00395D17">
        <w:rPr>
          <w:rFonts w:hint="cs"/>
          <w:sz w:val="22"/>
          <w:rtl/>
          <w:lang w:bidi="ar-EG"/>
        </w:rPr>
        <w:t>والدول الأعضاء فيه البالغ عددها 27 دولة،</w:t>
      </w:r>
      <w:r w:rsidR="00395D17" w:rsidRPr="008738D7">
        <w:rPr>
          <w:sz w:val="22"/>
          <w:rtl/>
          <w:lang w:bidi="ar-EG"/>
        </w:rPr>
        <w:t xml:space="preserve"> </w:t>
      </w:r>
      <w:r w:rsidRPr="008738D7">
        <w:rPr>
          <w:sz w:val="22"/>
          <w:rtl/>
          <w:lang w:bidi="ar-EG"/>
        </w:rPr>
        <w:t xml:space="preserve">وغواتيمالا، وناميبيا، والنرويج، وماليزيا، والمكسيك، وباراغواي، وجمهورية كوريا، وجنوب أفريقيا، </w:t>
      </w:r>
      <w:r w:rsidR="00FF1F2E" w:rsidRPr="008738D7">
        <w:rPr>
          <w:rFonts w:hint="cs"/>
          <w:sz w:val="22"/>
          <w:rtl/>
          <w:lang w:bidi="ar-EG"/>
        </w:rPr>
        <w:t>و</w:t>
      </w:r>
      <w:r w:rsidR="00FF1F2E" w:rsidRPr="008738D7">
        <w:rPr>
          <w:sz w:val="22"/>
          <w:rtl/>
          <w:lang w:bidi="ar-EG"/>
        </w:rPr>
        <w:t xml:space="preserve">جمهورية تنزانيا المتحدة وأوروغواي وزمبابوي </w:t>
      </w:r>
      <w:r w:rsidR="00C83AD1">
        <w:rPr>
          <w:sz w:val="22"/>
          <w:rtl/>
          <w:lang w:bidi="ar-EG"/>
        </w:rPr>
        <w:t>(</w:t>
      </w:r>
      <w:r w:rsidR="00FF1F2E" w:rsidRPr="008738D7">
        <w:rPr>
          <w:sz w:val="22"/>
          <w:rtl/>
          <w:lang w:bidi="ar-EG"/>
        </w:rPr>
        <w:t>باسم الدول الأفريقية)</w:t>
      </w:r>
      <w:r w:rsidRPr="008738D7">
        <w:rPr>
          <w:sz w:val="22"/>
          <w:rtl/>
          <w:lang w:bidi="ar-EG"/>
        </w:rPr>
        <w:t>.</w:t>
      </w:r>
    </w:p>
    <w:p w14:paraId="728463C0" w14:textId="77777777" w:rsidR="00B82E8E" w:rsidRPr="008738D7" w:rsidRDefault="00B82E8E" w:rsidP="008738D7">
      <w:pPr>
        <w:numPr>
          <w:ilvl w:val="0"/>
          <w:numId w:val="1"/>
        </w:numPr>
        <w:spacing w:after="120"/>
        <w:ind w:left="0" w:firstLine="0"/>
        <w:jc w:val="both"/>
        <w:rPr>
          <w:sz w:val="22"/>
          <w:lang w:bidi="ar-EG"/>
        </w:rPr>
      </w:pPr>
      <w:r w:rsidRPr="008738D7">
        <w:rPr>
          <w:sz w:val="22"/>
          <w:rtl/>
          <w:lang w:bidi="ar-EG"/>
        </w:rPr>
        <w:t>وأدلى ممثل الأرجنتين أيضا ببيان.</w:t>
      </w:r>
    </w:p>
    <w:p w14:paraId="728463C1" w14:textId="07BD8C88" w:rsidR="00B82E8E" w:rsidRPr="008738D7" w:rsidRDefault="00B82E8E" w:rsidP="008738D7">
      <w:pPr>
        <w:numPr>
          <w:ilvl w:val="0"/>
          <w:numId w:val="1"/>
        </w:numPr>
        <w:spacing w:after="120"/>
        <w:ind w:left="0" w:firstLine="0"/>
        <w:jc w:val="both"/>
        <w:rPr>
          <w:sz w:val="22"/>
          <w:lang w:bidi="ar-EG"/>
        </w:rPr>
      </w:pPr>
      <w:r w:rsidRPr="008738D7">
        <w:rPr>
          <w:sz w:val="22"/>
          <w:rtl/>
          <w:lang w:bidi="ar-EG"/>
        </w:rPr>
        <w:t>واتفق الفريق العامل على أن يقوم الرئيس بإعداد مشروع مقرر منقح ل</w:t>
      </w:r>
      <w:r w:rsidR="003B312A" w:rsidRPr="008738D7">
        <w:rPr>
          <w:rFonts w:hint="cs"/>
          <w:sz w:val="22"/>
          <w:rtl/>
          <w:lang w:bidi="ar-EG"/>
        </w:rPr>
        <w:t>ي</w:t>
      </w:r>
      <w:r w:rsidRPr="008738D7">
        <w:rPr>
          <w:sz w:val="22"/>
          <w:rtl/>
          <w:lang w:bidi="ar-EG"/>
        </w:rPr>
        <w:t>نظر فيه، مع مراعاة البيانات المدلى بها.</w:t>
      </w:r>
    </w:p>
    <w:p w14:paraId="728463C2" w14:textId="77777777" w:rsidR="007638B5" w:rsidRPr="008738D7" w:rsidRDefault="00B82E8E" w:rsidP="008738D7">
      <w:pPr>
        <w:numPr>
          <w:ilvl w:val="0"/>
          <w:numId w:val="1"/>
        </w:numPr>
        <w:spacing w:after="120"/>
        <w:ind w:left="0" w:firstLine="0"/>
        <w:jc w:val="both"/>
        <w:rPr>
          <w:sz w:val="22"/>
          <w:lang w:bidi="ar-EG"/>
        </w:rPr>
      </w:pPr>
      <w:r w:rsidRPr="008738D7">
        <w:rPr>
          <w:sz w:val="22"/>
          <w:rtl/>
          <w:lang w:bidi="ar-EG"/>
        </w:rPr>
        <w:t xml:space="preserve">ونظر الفريق العامل، في </w:t>
      </w:r>
      <w:r w:rsidR="00FF1F2E" w:rsidRPr="008738D7">
        <w:rPr>
          <w:rFonts w:hint="cs"/>
          <w:sz w:val="22"/>
          <w:rtl/>
          <w:lang w:bidi="ar-EG"/>
        </w:rPr>
        <w:t>جلسته</w:t>
      </w:r>
      <w:r w:rsidRPr="008738D7">
        <w:rPr>
          <w:sz w:val="22"/>
          <w:rtl/>
          <w:lang w:bidi="ar-EG"/>
        </w:rPr>
        <w:t xml:space="preserve"> الرابعة المعقودة في 9 </w:t>
      </w:r>
      <w:r w:rsidR="00FF1F2E" w:rsidRPr="008738D7">
        <w:rPr>
          <w:rFonts w:hint="cs"/>
          <w:sz w:val="22"/>
          <w:rtl/>
          <w:lang w:bidi="ar-EG"/>
        </w:rPr>
        <w:t>ديسمبر/</w:t>
      </w:r>
      <w:r w:rsidRPr="008738D7">
        <w:rPr>
          <w:sz w:val="22"/>
          <w:rtl/>
          <w:lang w:bidi="ar-EG"/>
        </w:rPr>
        <w:t xml:space="preserve">كانون الأول، في مشروع المقرر المنقح المقدم من الرئيس ووافق عليه، بصيغته المعدلة شفويا، لإحالته إلى الجلسة العامة بوصفه مشروع المقرر </w:t>
      </w:r>
      <w:r w:rsidRPr="008738D7">
        <w:rPr>
          <w:sz w:val="22"/>
          <w:lang w:bidi="ar-EG"/>
        </w:rPr>
        <w:t>CBD/CP/MOP/10/L.6</w:t>
      </w:r>
      <w:r w:rsidRPr="008738D7">
        <w:rPr>
          <w:sz w:val="22"/>
          <w:rtl/>
          <w:lang w:bidi="ar-EG"/>
        </w:rPr>
        <w:t>.</w:t>
      </w:r>
    </w:p>
    <w:p w14:paraId="728463C3" w14:textId="77777777" w:rsidR="00B82E8E" w:rsidRPr="008738D7" w:rsidRDefault="00A21108" w:rsidP="008738D7">
      <w:pPr>
        <w:keepNext/>
        <w:shd w:val="clear" w:color="auto" w:fill="FABF8F" w:themeFill="accent6" w:themeFillTint="99"/>
        <w:spacing w:after="120"/>
        <w:jc w:val="center"/>
        <w:rPr>
          <w:b/>
          <w:bCs/>
          <w:sz w:val="22"/>
          <w:lang w:bidi="ar-EG"/>
        </w:rPr>
      </w:pPr>
      <w:r w:rsidRPr="008738D7">
        <w:rPr>
          <w:b/>
          <w:bCs/>
          <w:sz w:val="22"/>
          <w:rtl/>
          <w:lang w:bidi="ar-EG"/>
        </w:rPr>
        <w:t xml:space="preserve">البند 17 </w:t>
      </w:r>
      <w:r w:rsidR="00FF1F2E" w:rsidRPr="008738D7">
        <w:rPr>
          <w:b/>
          <w:bCs/>
          <w:sz w:val="22"/>
          <w:rtl/>
          <w:lang w:bidi="ar-EG"/>
        </w:rPr>
        <w:t>من جدول أعمال مؤتمر الأطراف العامل كاجتماع للأطراف في بروتوكول قرطاجنة</w:t>
      </w:r>
      <w:r w:rsidR="001254DB" w:rsidRPr="008738D7">
        <w:rPr>
          <w:rFonts w:hint="cs"/>
          <w:b/>
          <w:bCs/>
          <w:sz w:val="22"/>
          <w:rtl/>
          <w:lang w:bidi="ar-EG"/>
        </w:rPr>
        <w:t>-</w:t>
      </w:r>
      <w:r w:rsidRPr="008738D7">
        <w:rPr>
          <w:b/>
          <w:bCs/>
          <w:sz w:val="22"/>
          <w:rtl/>
          <w:lang w:bidi="ar-EG"/>
        </w:rPr>
        <w:tab/>
      </w:r>
      <w:r w:rsidR="00FF1F2E" w:rsidRPr="008738D7">
        <w:rPr>
          <w:b/>
          <w:bCs/>
          <w:sz w:val="22"/>
          <w:rtl/>
          <w:lang w:bidi="ar-EG"/>
        </w:rPr>
        <w:t xml:space="preserve">بروتوكول </w:t>
      </w:r>
      <w:proofErr w:type="spellStart"/>
      <w:r w:rsidR="00FF1F2E" w:rsidRPr="008738D7">
        <w:rPr>
          <w:b/>
          <w:bCs/>
          <w:sz w:val="22"/>
          <w:rtl/>
          <w:lang w:bidi="ar-EG"/>
        </w:rPr>
        <w:t>ناغويا</w:t>
      </w:r>
      <w:proofErr w:type="spellEnd"/>
      <w:r w:rsidR="00FF1F2E" w:rsidRPr="008738D7">
        <w:rPr>
          <w:b/>
          <w:bCs/>
          <w:sz w:val="22"/>
          <w:rtl/>
          <w:lang w:bidi="ar-EG"/>
        </w:rPr>
        <w:t xml:space="preserve"> - كوالالمبور التكميلي بشأن المسؤولية والجبر التعويضي</w:t>
      </w:r>
    </w:p>
    <w:p w14:paraId="728463C4" w14:textId="5DC165C7" w:rsidR="00A21108" w:rsidRPr="008738D7" w:rsidRDefault="00A21108" w:rsidP="008738D7">
      <w:pPr>
        <w:numPr>
          <w:ilvl w:val="0"/>
          <w:numId w:val="1"/>
        </w:numPr>
        <w:spacing w:after="120"/>
        <w:ind w:left="0" w:firstLine="0"/>
        <w:jc w:val="both"/>
        <w:rPr>
          <w:sz w:val="22"/>
          <w:lang w:bidi="ar-EG"/>
        </w:rPr>
      </w:pPr>
      <w:r w:rsidRPr="008738D7">
        <w:rPr>
          <w:sz w:val="22"/>
          <w:rtl/>
          <w:lang w:bidi="ar-EG"/>
        </w:rPr>
        <w:t xml:space="preserve">تناول الفريق العامل الثاني البند </w:t>
      </w:r>
      <w:r w:rsidR="00FF1F2E" w:rsidRPr="008738D7">
        <w:rPr>
          <w:rFonts w:hint="cs"/>
          <w:sz w:val="22"/>
          <w:rtl/>
          <w:lang w:bidi="ar-EG"/>
        </w:rPr>
        <w:t xml:space="preserve">17 </w:t>
      </w:r>
      <w:r w:rsidR="00FF1F2E" w:rsidRPr="008738D7">
        <w:rPr>
          <w:sz w:val="22"/>
          <w:rtl/>
          <w:lang w:bidi="ar-EG"/>
        </w:rPr>
        <w:t>من جدول أعمال مؤتمر الأطراف العامل كاجتماع للأطراف في بروتوكول قرطاجنة</w:t>
      </w:r>
      <w:r w:rsidRPr="008738D7">
        <w:rPr>
          <w:sz w:val="22"/>
          <w:rtl/>
          <w:lang w:bidi="ar-EG"/>
        </w:rPr>
        <w:t xml:space="preserve"> في </w:t>
      </w:r>
      <w:r w:rsidR="00FF1F2E" w:rsidRPr="008738D7">
        <w:rPr>
          <w:rFonts w:hint="cs"/>
          <w:sz w:val="22"/>
          <w:rtl/>
          <w:lang w:bidi="ar-EG"/>
        </w:rPr>
        <w:t>جلسته</w:t>
      </w:r>
      <w:r w:rsidRPr="008738D7">
        <w:rPr>
          <w:sz w:val="22"/>
          <w:rtl/>
          <w:lang w:bidi="ar-EG"/>
        </w:rPr>
        <w:t xml:space="preserve"> الأولى المعقودة في 7 </w:t>
      </w:r>
      <w:r w:rsidR="00FF1F2E" w:rsidRPr="008738D7">
        <w:rPr>
          <w:rFonts w:hint="cs"/>
          <w:sz w:val="22"/>
          <w:rtl/>
          <w:lang w:bidi="ar-EG"/>
        </w:rPr>
        <w:t>ديسمبر/</w:t>
      </w:r>
      <w:r w:rsidRPr="008738D7">
        <w:rPr>
          <w:sz w:val="22"/>
          <w:rtl/>
          <w:lang w:bidi="ar-EG"/>
        </w:rPr>
        <w:t xml:space="preserve">كانون الأول. وعند النظر في هذا البند، كان معروضا على الفريق العامل مشروع مقرر بشأن هذه المسألة، يرد في تجميع مشاريع المقررات </w:t>
      </w:r>
      <w:r w:rsidR="00F3444E">
        <w:rPr>
          <w:sz w:val="22"/>
          <w:lang w:bidi="ar-EG"/>
        </w:rPr>
        <w:t>(</w:t>
      </w:r>
      <w:r w:rsidRPr="008738D7">
        <w:rPr>
          <w:sz w:val="22"/>
          <w:lang w:bidi="ar-EG"/>
        </w:rPr>
        <w:t>CBD/CP/MOP/10/1/A</w:t>
      </w:r>
      <w:r w:rsidR="00773ADB" w:rsidRPr="008738D7">
        <w:rPr>
          <w:sz w:val="22"/>
          <w:lang w:bidi="ar-EG"/>
        </w:rPr>
        <w:t>dd</w:t>
      </w:r>
      <w:r w:rsidRPr="008738D7">
        <w:rPr>
          <w:sz w:val="22"/>
          <w:lang w:bidi="ar-EG"/>
        </w:rPr>
        <w:t>.5</w:t>
      </w:r>
      <w:r w:rsidR="00F3444E">
        <w:rPr>
          <w:sz w:val="22"/>
          <w:lang w:bidi="ar-EG"/>
        </w:rPr>
        <w:t>)</w:t>
      </w:r>
      <w:r w:rsidRPr="008738D7">
        <w:rPr>
          <w:sz w:val="22"/>
          <w:rtl/>
          <w:lang w:bidi="ar-EG"/>
        </w:rPr>
        <w:t xml:space="preserve">، فضلا عن مذكرة </w:t>
      </w:r>
      <w:r w:rsidR="00FF1F2E" w:rsidRPr="008738D7">
        <w:rPr>
          <w:rFonts w:hint="cs"/>
          <w:sz w:val="22"/>
          <w:rtl/>
          <w:lang w:bidi="ar-EG"/>
        </w:rPr>
        <w:t>أعدتها</w:t>
      </w:r>
      <w:r w:rsidRPr="008738D7">
        <w:rPr>
          <w:sz w:val="22"/>
          <w:rtl/>
          <w:lang w:bidi="ar-EG"/>
        </w:rPr>
        <w:t xml:space="preserve"> الأمين</w:t>
      </w:r>
      <w:r w:rsidR="00FF1F2E" w:rsidRPr="008738D7">
        <w:rPr>
          <w:rFonts w:hint="cs"/>
          <w:sz w:val="22"/>
          <w:rtl/>
          <w:lang w:bidi="ar-EG"/>
        </w:rPr>
        <w:t>ة</w:t>
      </w:r>
      <w:r w:rsidRPr="008738D7">
        <w:rPr>
          <w:sz w:val="22"/>
          <w:rtl/>
          <w:lang w:bidi="ar-EG"/>
        </w:rPr>
        <w:t xml:space="preserve"> التنفيذي</w:t>
      </w:r>
      <w:r w:rsidR="00FF1F2E" w:rsidRPr="008738D7">
        <w:rPr>
          <w:rFonts w:hint="cs"/>
          <w:sz w:val="22"/>
          <w:rtl/>
          <w:lang w:bidi="ar-EG"/>
        </w:rPr>
        <w:t>ة</w:t>
      </w:r>
      <w:r w:rsidRPr="008738D7">
        <w:rPr>
          <w:sz w:val="22"/>
          <w:rtl/>
          <w:lang w:bidi="ar-EG"/>
        </w:rPr>
        <w:t xml:space="preserve"> بشأن هذه المسألة </w:t>
      </w:r>
      <w:r w:rsidR="00F3444E">
        <w:rPr>
          <w:sz w:val="22"/>
          <w:lang w:bidi="ar-EG"/>
        </w:rPr>
        <w:t>(</w:t>
      </w:r>
      <w:r w:rsidRPr="008738D7">
        <w:rPr>
          <w:sz w:val="22"/>
          <w:lang w:bidi="ar-EG"/>
        </w:rPr>
        <w:t>CBD/CP/MOP/10/9</w:t>
      </w:r>
      <w:r w:rsidR="00F3444E">
        <w:rPr>
          <w:sz w:val="22"/>
          <w:lang w:bidi="ar-EG"/>
        </w:rPr>
        <w:t>)</w:t>
      </w:r>
      <w:r w:rsidRPr="008738D7">
        <w:rPr>
          <w:sz w:val="22"/>
          <w:rtl/>
          <w:lang w:bidi="ar-EG"/>
        </w:rPr>
        <w:t xml:space="preserve"> </w:t>
      </w:r>
      <w:r w:rsidR="00500887" w:rsidRPr="008738D7">
        <w:rPr>
          <w:rFonts w:hint="cs"/>
          <w:sz w:val="22"/>
          <w:rtl/>
          <w:lang w:bidi="ar-EG"/>
        </w:rPr>
        <w:t>و</w:t>
      </w:r>
      <w:r w:rsidRPr="008738D7">
        <w:rPr>
          <w:sz w:val="22"/>
          <w:rtl/>
          <w:lang w:bidi="ar-EG"/>
        </w:rPr>
        <w:t>دراسة بشأن آليات الأمن المالي</w:t>
      </w:r>
      <w:r w:rsidR="00FF1F2E" w:rsidRPr="008738D7">
        <w:rPr>
          <w:rFonts w:hint="cs"/>
          <w:sz w:val="22"/>
          <w:rtl/>
          <w:lang w:bidi="ar-EG"/>
        </w:rPr>
        <w:t xml:space="preserve"> </w:t>
      </w:r>
      <w:r w:rsidR="00F3444E">
        <w:rPr>
          <w:sz w:val="22"/>
          <w:lang w:bidi="ar-EG"/>
        </w:rPr>
        <w:t>(</w:t>
      </w:r>
      <w:r w:rsidR="00FF1F2E" w:rsidRPr="008738D7">
        <w:rPr>
          <w:sz w:val="22"/>
          <w:lang w:bidi="ar-EG"/>
        </w:rPr>
        <w:t>CBD/CP/MOP/10/INF/1</w:t>
      </w:r>
      <w:r w:rsidR="00F3444E">
        <w:rPr>
          <w:sz w:val="22"/>
          <w:lang w:bidi="ar-EG"/>
        </w:rPr>
        <w:t>)</w:t>
      </w:r>
      <w:r w:rsidRPr="008738D7">
        <w:rPr>
          <w:sz w:val="22"/>
          <w:rtl/>
          <w:lang w:bidi="ar-EG"/>
        </w:rPr>
        <w:t>.</w:t>
      </w:r>
    </w:p>
    <w:p w14:paraId="728463C5" w14:textId="6DFBFF3E" w:rsidR="00A21108" w:rsidRPr="008738D7" w:rsidRDefault="00A21108" w:rsidP="008738D7">
      <w:pPr>
        <w:numPr>
          <w:ilvl w:val="0"/>
          <w:numId w:val="1"/>
        </w:numPr>
        <w:spacing w:after="120"/>
        <w:ind w:left="0" w:firstLine="0"/>
        <w:jc w:val="both"/>
        <w:rPr>
          <w:sz w:val="22"/>
          <w:lang w:bidi="ar-EG"/>
        </w:rPr>
      </w:pPr>
      <w:r w:rsidRPr="008738D7">
        <w:rPr>
          <w:sz w:val="22"/>
          <w:rtl/>
          <w:lang w:bidi="ar-EG"/>
        </w:rPr>
        <w:t xml:space="preserve">وأدلى ببيانين ممثلا البرازيل والاتحاد </w:t>
      </w:r>
      <w:r w:rsidR="006038DD" w:rsidRPr="008738D7">
        <w:rPr>
          <w:sz w:val="22"/>
          <w:rtl/>
          <w:lang w:bidi="ar-EG"/>
        </w:rPr>
        <w:t>الأوروبي</w:t>
      </w:r>
      <w:r w:rsidR="006038DD">
        <w:rPr>
          <w:rFonts w:hint="cs"/>
          <w:sz w:val="22"/>
          <w:rtl/>
          <w:lang w:bidi="ar-EG"/>
        </w:rPr>
        <w:t>،</w:t>
      </w:r>
      <w:r w:rsidR="006038DD" w:rsidRPr="008738D7">
        <w:rPr>
          <w:sz w:val="22"/>
          <w:rtl/>
          <w:lang w:bidi="ar-EG"/>
        </w:rPr>
        <w:t xml:space="preserve"> </w:t>
      </w:r>
      <w:r w:rsidR="006038DD">
        <w:rPr>
          <w:rFonts w:hint="cs"/>
          <w:sz w:val="22"/>
          <w:rtl/>
          <w:lang w:bidi="ar-EG"/>
        </w:rPr>
        <w:t>والدول الأعضاء فيه البالغ عددها 27 دولة</w:t>
      </w:r>
      <w:r w:rsidRPr="008738D7">
        <w:rPr>
          <w:sz w:val="22"/>
          <w:rtl/>
          <w:lang w:bidi="ar-EG"/>
        </w:rPr>
        <w:t>.</w:t>
      </w:r>
    </w:p>
    <w:p w14:paraId="728463C6" w14:textId="3F1B96F1" w:rsidR="00A21108" w:rsidRPr="008738D7" w:rsidRDefault="00A21108" w:rsidP="008738D7">
      <w:pPr>
        <w:numPr>
          <w:ilvl w:val="0"/>
          <w:numId w:val="1"/>
        </w:numPr>
        <w:spacing w:after="120"/>
        <w:ind w:left="0" w:firstLine="0"/>
        <w:jc w:val="both"/>
        <w:rPr>
          <w:sz w:val="22"/>
          <w:lang w:bidi="ar-EG"/>
        </w:rPr>
      </w:pPr>
      <w:r w:rsidRPr="008738D7">
        <w:rPr>
          <w:sz w:val="22"/>
          <w:rtl/>
          <w:lang w:bidi="ar-EG"/>
        </w:rPr>
        <w:t>واتفق الفريق العامل على أن يقوم الرئيس بإعداد مشروع مقرر منقح ل</w:t>
      </w:r>
      <w:r w:rsidR="00085B5E" w:rsidRPr="008738D7">
        <w:rPr>
          <w:rFonts w:hint="cs"/>
          <w:sz w:val="22"/>
          <w:rtl/>
          <w:lang w:bidi="ar-EG"/>
        </w:rPr>
        <w:t>ي</w:t>
      </w:r>
      <w:r w:rsidRPr="008738D7">
        <w:rPr>
          <w:sz w:val="22"/>
          <w:rtl/>
          <w:lang w:bidi="ar-EG"/>
        </w:rPr>
        <w:t>نظر فيه، مع مراعاة البيانات المدلى بها.</w:t>
      </w:r>
    </w:p>
    <w:p w14:paraId="728463C7" w14:textId="77777777" w:rsidR="00A21108" w:rsidRPr="008738D7" w:rsidRDefault="00A21108" w:rsidP="008738D7">
      <w:pPr>
        <w:numPr>
          <w:ilvl w:val="0"/>
          <w:numId w:val="1"/>
        </w:numPr>
        <w:spacing w:after="120"/>
        <w:ind w:left="0" w:firstLine="0"/>
        <w:jc w:val="both"/>
        <w:rPr>
          <w:sz w:val="22"/>
          <w:lang w:bidi="ar-EG"/>
        </w:rPr>
      </w:pPr>
      <w:r w:rsidRPr="008738D7">
        <w:rPr>
          <w:sz w:val="22"/>
          <w:rtl/>
          <w:lang w:bidi="ar-EG"/>
        </w:rPr>
        <w:t xml:space="preserve">ونظر الفريق العامل، في </w:t>
      </w:r>
      <w:r w:rsidR="00FF1F2E" w:rsidRPr="008738D7">
        <w:rPr>
          <w:rFonts w:hint="cs"/>
          <w:sz w:val="22"/>
          <w:rtl/>
          <w:lang w:bidi="ar-EG"/>
        </w:rPr>
        <w:t>جلسته</w:t>
      </w:r>
      <w:r w:rsidRPr="008738D7">
        <w:rPr>
          <w:sz w:val="22"/>
          <w:rtl/>
          <w:lang w:bidi="ar-EG"/>
        </w:rPr>
        <w:t xml:space="preserve"> الرابعة المعقودة في 9 </w:t>
      </w:r>
      <w:r w:rsidR="00FF1F2E" w:rsidRPr="008738D7">
        <w:rPr>
          <w:rFonts w:hint="cs"/>
          <w:sz w:val="22"/>
          <w:rtl/>
          <w:lang w:bidi="ar-EG"/>
        </w:rPr>
        <w:t>ديسمبر/</w:t>
      </w:r>
      <w:r w:rsidRPr="008738D7">
        <w:rPr>
          <w:sz w:val="22"/>
          <w:rtl/>
          <w:lang w:bidi="ar-EG"/>
        </w:rPr>
        <w:t xml:space="preserve">كانون الأول، في مشروع المقرر المنقح المقدم من الرئيس ووافق عليه، بصيغته المعدلة شفويا، لإحالته إلى الجلسة العامة بوصفه مشروع مقرر </w:t>
      </w:r>
      <w:r w:rsidRPr="008738D7">
        <w:rPr>
          <w:sz w:val="22"/>
          <w:lang w:bidi="ar-EG"/>
        </w:rPr>
        <w:t>CBD/CP/MOP/10/L.5</w:t>
      </w:r>
      <w:r w:rsidRPr="008738D7">
        <w:rPr>
          <w:rFonts w:hint="cs"/>
          <w:sz w:val="22"/>
          <w:rtl/>
          <w:lang w:bidi="ar-EG"/>
        </w:rPr>
        <w:t>.</w:t>
      </w:r>
    </w:p>
    <w:p w14:paraId="728463C8" w14:textId="77777777" w:rsidR="005E196D" w:rsidRPr="005E04F3" w:rsidRDefault="005E196D" w:rsidP="00A21108">
      <w:pPr>
        <w:spacing w:after="120" w:line="204" w:lineRule="auto"/>
        <w:ind w:left="360"/>
        <w:jc w:val="center"/>
        <w:rPr>
          <w:lang w:bidi="ar-EG"/>
        </w:rPr>
      </w:pPr>
      <w:r w:rsidRPr="005E04F3">
        <w:rPr>
          <w:rFonts w:hint="cs"/>
          <w:rtl/>
          <w:lang w:bidi="ar-EG"/>
        </w:rPr>
        <w:t>___________</w:t>
      </w:r>
    </w:p>
    <w:sectPr w:rsidR="005E196D" w:rsidRPr="005E04F3" w:rsidSect="00441E5C">
      <w:headerReference w:type="even" r:id="rId11"/>
      <w:headerReference w:type="default" r:id="rId12"/>
      <w:pgSz w:w="12240" w:h="15840" w:code="1"/>
      <w:pgMar w:top="1008" w:right="1440" w:bottom="1008" w:left="1440" w:header="46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463D1" w14:textId="77777777" w:rsidR="003A7FA6" w:rsidRDefault="003A7FA6" w:rsidP="00B52410">
      <w:pPr>
        <w:spacing w:line="240" w:lineRule="auto"/>
      </w:pPr>
      <w:r>
        <w:separator/>
      </w:r>
    </w:p>
  </w:endnote>
  <w:endnote w:type="continuationSeparator" w:id="0">
    <w:p w14:paraId="728463D2" w14:textId="77777777" w:rsidR="003A7FA6" w:rsidRDefault="003A7FA6" w:rsidP="00B524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ouYuan">
    <w:altName w:val="Microsoft YaHei"/>
    <w:charset w:val="86"/>
    <w:family w:val="modern"/>
    <w:pitch w:val="fixed"/>
    <w:sig w:usb0="00000000" w:usb1="080E0000" w:usb2="00000010" w:usb3="00000000" w:csb0="00040000" w:csb1="00000000"/>
  </w:font>
  <w:font w:name="Simplified Arabic">
    <w:charset w:val="B2"/>
    <w:family w:val="roman"/>
    <w:pitch w:val="variable"/>
    <w:sig w:usb0="00002003" w:usb1="80000000" w:usb2="00000008" w:usb3="00000000" w:csb0="0000004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463CF" w14:textId="77777777" w:rsidR="003A7FA6" w:rsidRDefault="003A7FA6" w:rsidP="00B52410">
      <w:pPr>
        <w:spacing w:line="240" w:lineRule="auto"/>
      </w:pPr>
      <w:r>
        <w:separator/>
      </w:r>
    </w:p>
  </w:footnote>
  <w:footnote w:type="continuationSeparator" w:id="0">
    <w:p w14:paraId="728463D0" w14:textId="77777777" w:rsidR="003A7FA6" w:rsidRDefault="003A7FA6" w:rsidP="00B524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lang w:val="en-GB"/>
      </w:rPr>
      <w:alias w:val="Subject"/>
      <w:tag w:val=""/>
      <w:id w:val="328563741"/>
      <w:placeholder>
        <w:docPart w:val="1480203E1B6E47E9A353E6A9B23BA562"/>
      </w:placeholder>
      <w:dataBinding w:prefixMappings="xmlns:ns0='http://purl.org/dc/elements/1.1/' xmlns:ns1='http://schemas.openxmlformats.org/package/2006/metadata/core-properties' " w:xpath="/ns1:coreProperties[1]/ns0:subject[1]" w:storeItemID="{6C3C8BC8-F283-45AE-878A-BAB7291924A1}"/>
      <w:text/>
    </w:sdtPr>
    <w:sdtEndPr/>
    <w:sdtContent>
      <w:p w14:paraId="66F225FF" w14:textId="6E7F1F7E" w:rsidR="003D12BD" w:rsidRDefault="003078FE" w:rsidP="003D12BD">
        <w:pPr>
          <w:bidi w:val="0"/>
          <w:jc w:val="right"/>
          <w:rPr>
            <w:sz w:val="22"/>
            <w:szCs w:val="22"/>
            <w:lang w:val="en-GB"/>
          </w:rPr>
        </w:pPr>
        <w:r>
          <w:rPr>
            <w:sz w:val="22"/>
            <w:szCs w:val="22"/>
            <w:lang w:val="en-GB"/>
          </w:rPr>
          <w:t>CBD/COP/15/L.1/Add.2</w:t>
        </w:r>
      </w:p>
    </w:sdtContent>
  </w:sdt>
  <w:p w14:paraId="728463D4" w14:textId="77777777" w:rsidR="00553988" w:rsidRPr="003404EE" w:rsidRDefault="00553988" w:rsidP="009026D1">
    <w:pPr>
      <w:bidi w:val="0"/>
      <w:jc w:val="right"/>
      <w:rPr>
        <w:sz w:val="22"/>
        <w:szCs w:val="22"/>
        <w:lang w:bidi="ar-EG"/>
      </w:rPr>
    </w:pPr>
    <w:r w:rsidRPr="003404EE">
      <w:rPr>
        <w:sz w:val="22"/>
        <w:szCs w:val="22"/>
      </w:rPr>
      <w:t xml:space="preserve">Page </w:t>
    </w:r>
    <w:r w:rsidRPr="003404EE">
      <w:rPr>
        <w:sz w:val="22"/>
        <w:szCs w:val="22"/>
      </w:rPr>
      <w:fldChar w:fldCharType="begin"/>
    </w:r>
    <w:r w:rsidRPr="003404EE">
      <w:rPr>
        <w:sz w:val="22"/>
        <w:szCs w:val="22"/>
      </w:rPr>
      <w:instrText xml:space="preserve"> PAGE   \* MERGEFORMAT </w:instrText>
    </w:r>
    <w:r w:rsidRPr="003404EE">
      <w:rPr>
        <w:sz w:val="22"/>
        <w:szCs w:val="22"/>
      </w:rPr>
      <w:fldChar w:fldCharType="separate"/>
    </w:r>
    <w:r w:rsidR="002158C7">
      <w:rPr>
        <w:noProof/>
        <w:sz w:val="22"/>
        <w:szCs w:val="22"/>
      </w:rPr>
      <w:t>4</w:t>
    </w:r>
    <w:r w:rsidRPr="003404EE">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lang w:val="en-GB"/>
      </w:rPr>
      <w:alias w:val="Subject"/>
      <w:tag w:val=""/>
      <w:id w:val="-466127725"/>
      <w:placeholder>
        <w:docPart w:val="C82180C559964FE4AC7E6BBE0BD448CF"/>
      </w:placeholder>
      <w:dataBinding w:prefixMappings="xmlns:ns0='http://purl.org/dc/elements/1.1/' xmlns:ns1='http://schemas.openxmlformats.org/package/2006/metadata/core-properties' " w:xpath="/ns1:coreProperties[1]/ns0:subject[1]" w:storeItemID="{6C3C8BC8-F283-45AE-878A-BAB7291924A1}"/>
      <w:text/>
    </w:sdtPr>
    <w:sdtEndPr/>
    <w:sdtContent>
      <w:p w14:paraId="39900C56" w14:textId="6AEE3E73" w:rsidR="003D12BD" w:rsidRDefault="003078FE" w:rsidP="003D12BD">
        <w:pPr>
          <w:bidi w:val="0"/>
          <w:rPr>
            <w:sz w:val="22"/>
            <w:szCs w:val="22"/>
            <w:lang w:val="en-GB"/>
          </w:rPr>
        </w:pPr>
        <w:r>
          <w:rPr>
            <w:sz w:val="22"/>
            <w:szCs w:val="22"/>
            <w:lang w:val="en-GB"/>
          </w:rPr>
          <w:t>CBD/COP/15/L.1/Add.2</w:t>
        </w:r>
      </w:p>
    </w:sdtContent>
  </w:sdt>
  <w:p w14:paraId="728463D6" w14:textId="77777777" w:rsidR="00441E5C" w:rsidRDefault="00441E5C" w:rsidP="00441E5C">
    <w:pPr>
      <w:pStyle w:val="Header"/>
      <w:bidi w:val="0"/>
    </w:pPr>
    <w:r w:rsidRPr="00441E5C">
      <w:t xml:space="preserve">Page </w:t>
    </w:r>
    <w:r>
      <w:fldChar w:fldCharType="begin"/>
    </w:r>
    <w:r>
      <w:instrText xml:space="preserve"> PAGE   \* MERGEFORMAT </w:instrText>
    </w:r>
    <w:r>
      <w:fldChar w:fldCharType="separate"/>
    </w:r>
    <w:r w:rsidR="000918C3">
      <w:rPr>
        <w:noProof/>
      </w:rPr>
      <w:t>3</w:t>
    </w:r>
    <w:r>
      <w:rPr>
        <w:noProof/>
      </w:rPr>
      <w:fldChar w:fldCharType="end"/>
    </w:r>
    <w:r w:rsidRPr="00441E5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8C2BC3"/>
    <w:multiLevelType w:val="hybridMultilevel"/>
    <w:tmpl w:val="4C8AA4AC"/>
    <w:lvl w:ilvl="0" w:tplc="C254B8B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5856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ronique Lefebvre">
    <w15:presenceInfo w15:providerId="AD" w15:userId="S::veronique.lefebvre@un.org::35d1461c-8e38-452f-9183-e5877f36e7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2410"/>
    <w:rsid w:val="000060C1"/>
    <w:rsid w:val="0001360D"/>
    <w:rsid w:val="00015357"/>
    <w:rsid w:val="000270AD"/>
    <w:rsid w:val="000363EA"/>
    <w:rsid w:val="000366D6"/>
    <w:rsid w:val="000417F6"/>
    <w:rsid w:val="000435D5"/>
    <w:rsid w:val="00045449"/>
    <w:rsid w:val="00046797"/>
    <w:rsid w:val="00057D08"/>
    <w:rsid w:val="00062016"/>
    <w:rsid w:val="00073059"/>
    <w:rsid w:val="00074ECB"/>
    <w:rsid w:val="0007511A"/>
    <w:rsid w:val="00076CA1"/>
    <w:rsid w:val="00085906"/>
    <w:rsid w:val="00085B5E"/>
    <w:rsid w:val="00085C6A"/>
    <w:rsid w:val="000918C3"/>
    <w:rsid w:val="00093BC5"/>
    <w:rsid w:val="00094C04"/>
    <w:rsid w:val="000A24D0"/>
    <w:rsid w:val="000A4CD6"/>
    <w:rsid w:val="000A6F05"/>
    <w:rsid w:val="000C1E90"/>
    <w:rsid w:val="000C32E1"/>
    <w:rsid w:val="000C721D"/>
    <w:rsid w:val="000C7DF9"/>
    <w:rsid w:val="000D058D"/>
    <w:rsid w:val="000D4C55"/>
    <w:rsid w:val="000D5713"/>
    <w:rsid w:val="000F57BE"/>
    <w:rsid w:val="000F6436"/>
    <w:rsid w:val="001020C6"/>
    <w:rsid w:val="00111493"/>
    <w:rsid w:val="0011648D"/>
    <w:rsid w:val="00117FA4"/>
    <w:rsid w:val="00122E3F"/>
    <w:rsid w:val="001254DB"/>
    <w:rsid w:val="00130EE5"/>
    <w:rsid w:val="0013273F"/>
    <w:rsid w:val="00133DCF"/>
    <w:rsid w:val="0013499A"/>
    <w:rsid w:val="0014028E"/>
    <w:rsid w:val="0014277F"/>
    <w:rsid w:val="00142E87"/>
    <w:rsid w:val="00146748"/>
    <w:rsid w:val="00147DE7"/>
    <w:rsid w:val="00155B5E"/>
    <w:rsid w:val="00156170"/>
    <w:rsid w:val="00157957"/>
    <w:rsid w:val="00160BF1"/>
    <w:rsid w:val="00165A37"/>
    <w:rsid w:val="00172EF8"/>
    <w:rsid w:val="001733B8"/>
    <w:rsid w:val="00177202"/>
    <w:rsid w:val="001806FB"/>
    <w:rsid w:val="00184F5A"/>
    <w:rsid w:val="001978E0"/>
    <w:rsid w:val="001A171C"/>
    <w:rsid w:val="001B77E9"/>
    <w:rsid w:val="001C25D6"/>
    <w:rsid w:val="001C4F33"/>
    <w:rsid w:val="001C69F5"/>
    <w:rsid w:val="001E178D"/>
    <w:rsid w:val="001E2810"/>
    <w:rsid w:val="001E422B"/>
    <w:rsid w:val="001E7B03"/>
    <w:rsid w:val="001F2C9B"/>
    <w:rsid w:val="001F3622"/>
    <w:rsid w:val="001F5DFC"/>
    <w:rsid w:val="001F5F0E"/>
    <w:rsid w:val="001F6FD3"/>
    <w:rsid w:val="00200CFF"/>
    <w:rsid w:val="002016B7"/>
    <w:rsid w:val="002017E3"/>
    <w:rsid w:val="002158C7"/>
    <w:rsid w:val="00221891"/>
    <w:rsid w:val="00241BCC"/>
    <w:rsid w:val="00245A3C"/>
    <w:rsid w:val="00251BA6"/>
    <w:rsid w:val="0026021D"/>
    <w:rsid w:val="00270047"/>
    <w:rsid w:val="00271C1E"/>
    <w:rsid w:val="00274527"/>
    <w:rsid w:val="00274F8F"/>
    <w:rsid w:val="00282434"/>
    <w:rsid w:val="002B554C"/>
    <w:rsid w:val="002D25C3"/>
    <w:rsid w:val="002D3AA3"/>
    <w:rsid w:val="002F31D6"/>
    <w:rsid w:val="002F4F23"/>
    <w:rsid w:val="003008E3"/>
    <w:rsid w:val="0030164E"/>
    <w:rsid w:val="00302378"/>
    <w:rsid w:val="0030280B"/>
    <w:rsid w:val="0030535F"/>
    <w:rsid w:val="003078FE"/>
    <w:rsid w:val="003110C2"/>
    <w:rsid w:val="003340B2"/>
    <w:rsid w:val="003341CD"/>
    <w:rsid w:val="003352AA"/>
    <w:rsid w:val="003404EE"/>
    <w:rsid w:val="00340F3B"/>
    <w:rsid w:val="0034151C"/>
    <w:rsid w:val="003448DD"/>
    <w:rsid w:val="00345281"/>
    <w:rsid w:val="0034715C"/>
    <w:rsid w:val="00347BAC"/>
    <w:rsid w:val="00347E5A"/>
    <w:rsid w:val="00355CB5"/>
    <w:rsid w:val="00372B41"/>
    <w:rsid w:val="00395D17"/>
    <w:rsid w:val="003A7FA6"/>
    <w:rsid w:val="003B138C"/>
    <w:rsid w:val="003B312A"/>
    <w:rsid w:val="003B45D2"/>
    <w:rsid w:val="003B4A94"/>
    <w:rsid w:val="003C20C4"/>
    <w:rsid w:val="003D12BD"/>
    <w:rsid w:val="003E33AA"/>
    <w:rsid w:val="003F45EE"/>
    <w:rsid w:val="004012F5"/>
    <w:rsid w:val="00414700"/>
    <w:rsid w:val="00416934"/>
    <w:rsid w:val="00441E5C"/>
    <w:rsid w:val="00443829"/>
    <w:rsid w:val="00444369"/>
    <w:rsid w:val="00444E1E"/>
    <w:rsid w:val="00447C32"/>
    <w:rsid w:val="00450654"/>
    <w:rsid w:val="004615E7"/>
    <w:rsid w:val="00461D77"/>
    <w:rsid w:val="0047442B"/>
    <w:rsid w:val="00475FC7"/>
    <w:rsid w:val="00484087"/>
    <w:rsid w:val="0048702E"/>
    <w:rsid w:val="004876D5"/>
    <w:rsid w:val="004A1AA1"/>
    <w:rsid w:val="004A2CAD"/>
    <w:rsid w:val="004B79BE"/>
    <w:rsid w:val="004C71A7"/>
    <w:rsid w:val="004C779A"/>
    <w:rsid w:val="004D2C3A"/>
    <w:rsid w:val="004D3EB7"/>
    <w:rsid w:val="004E7868"/>
    <w:rsid w:val="004E7A2E"/>
    <w:rsid w:val="004F717C"/>
    <w:rsid w:val="004F733D"/>
    <w:rsid w:val="00500887"/>
    <w:rsid w:val="005029B2"/>
    <w:rsid w:val="00505D35"/>
    <w:rsid w:val="00506376"/>
    <w:rsid w:val="00507E5A"/>
    <w:rsid w:val="0051762C"/>
    <w:rsid w:val="005328C2"/>
    <w:rsid w:val="00536EB4"/>
    <w:rsid w:val="00543A65"/>
    <w:rsid w:val="0054733F"/>
    <w:rsid w:val="00553988"/>
    <w:rsid w:val="00555C40"/>
    <w:rsid w:val="005561F6"/>
    <w:rsid w:val="00573727"/>
    <w:rsid w:val="00574DBF"/>
    <w:rsid w:val="00580529"/>
    <w:rsid w:val="00581B92"/>
    <w:rsid w:val="00583049"/>
    <w:rsid w:val="00585D7D"/>
    <w:rsid w:val="00586004"/>
    <w:rsid w:val="00590EA5"/>
    <w:rsid w:val="00593D3F"/>
    <w:rsid w:val="005A21B1"/>
    <w:rsid w:val="005A500A"/>
    <w:rsid w:val="005A6942"/>
    <w:rsid w:val="005D504E"/>
    <w:rsid w:val="005D52CA"/>
    <w:rsid w:val="005D69DE"/>
    <w:rsid w:val="005E04F3"/>
    <w:rsid w:val="005E196D"/>
    <w:rsid w:val="005E4E8C"/>
    <w:rsid w:val="005E576B"/>
    <w:rsid w:val="005E5E10"/>
    <w:rsid w:val="005F5571"/>
    <w:rsid w:val="005F7A01"/>
    <w:rsid w:val="006038DD"/>
    <w:rsid w:val="00610761"/>
    <w:rsid w:val="0062162A"/>
    <w:rsid w:val="006241A2"/>
    <w:rsid w:val="006264B2"/>
    <w:rsid w:val="0063482D"/>
    <w:rsid w:val="00646968"/>
    <w:rsid w:val="006575AF"/>
    <w:rsid w:val="00660693"/>
    <w:rsid w:val="00671082"/>
    <w:rsid w:val="006824EC"/>
    <w:rsid w:val="00683C17"/>
    <w:rsid w:val="00686A1B"/>
    <w:rsid w:val="00690144"/>
    <w:rsid w:val="006A06B9"/>
    <w:rsid w:val="006B223E"/>
    <w:rsid w:val="006B26E1"/>
    <w:rsid w:val="006C0015"/>
    <w:rsid w:val="006D2D15"/>
    <w:rsid w:val="006D482D"/>
    <w:rsid w:val="006E0F0C"/>
    <w:rsid w:val="006E4D92"/>
    <w:rsid w:val="006F05E9"/>
    <w:rsid w:val="006F1C5C"/>
    <w:rsid w:val="006F2209"/>
    <w:rsid w:val="006F52D3"/>
    <w:rsid w:val="006F5345"/>
    <w:rsid w:val="006F54FC"/>
    <w:rsid w:val="006F74E2"/>
    <w:rsid w:val="007000E2"/>
    <w:rsid w:val="0072570D"/>
    <w:rsid w:val="007263E4"/>
    <w:rsid w:val="0073187D"/>
    <w:rsid w:val="007371CE"/>
    <w:rsid w:val="00737E0F"/>
    <w:rsid w:val="007524E9"/>
    <w:rsid w:val="007562AE"/>
    <w:rsid w:val="007638B5"/>
    <w:rsid w:val="007666F5"/>
    <w:rsid w:val="00773ADB"/>
    <w:rsid w:val="007775C4"/>
    <w:rsid w:val="00790B25"/>
    <w:rsid w:val="00790B43"/>
    <w:rsid w:val="00795C08"/>
    <w:rsid w:val="007A61A9"/>
    <w:rsid w:val="007B2E0D"/>
    <w:rsid w:val="007B70BB"/>
    <w:rsid w:val="007C3323"/>
    <w:rsid w:val="007C7640"/>
    <w:rsid w:val="007D3B3E"/>
    <w:rsid w:val="007E40A9"/>
    <w:rsid w:val="007E6F87"/>
    <w:rsid w:val="007F3B3C"/>
    <w:rsid w:val="007F474D"/>
    <w:rsid w:val="00801B0F"/>
    <w:rsid w:val="00801F7D"/>
    <w:rsid w:val="00803F27"/>
    <w:rsid w:val="00817D5D"/>
    <w:rsid w:val="008200C2"/>
    <w:rsid w:val="00821D22"/>
    <w:rsid w:val="00823B3E"/>
    <w:rsid w:val="0083048D"/>
    <w:rsid w:val="008338C6"/>
    <w:rsid w:val="00845B5C"/>
    <w:rsid w:val="00852279"/>
    <w:rsid w:val="008551F3"/>
    <w:rsid w:val="00861E72"/>
    <w:rsid w:val="00864980"/>
    <w:rsid w:val="00867652"/>
    <w:rsid w:val="008724FD"/>
    <w:rsid w:val="00872957"/>
    <w:rsid w:val="008738D7"/>
    <w:rsid w:val="00877A24"/>
    <w:rsid w:val="00883927"/>
    <w:rsid w:val="008A0716"/>
    <w:rsid w:val="008A181A"/>
    <w:rsid w:val="008A5E74"/>
    <w:rsid w:val="008A6C4D"/>
    <w:rsid w:val="008A76ED"/>
    <w:rsid w:val="008B2E0E"/>
    <w:rsid w:val="008C0AFE"/>
    <w:rsid w:val="008C3601"/>
    <w:rsid w:val="008D2BEB"/>
    <w:rsid w:val="008D6DAE"/>
    <w:rsid w:val="008E45DA"/>
    <w:rsid w:val="009026D1"/>
    <w:rsid w:val="00905E22"/>
    <w:rsid w:val="00913802"/>
    <w:rsid w:val="009213CA"/>
    <w:rsid w:val="00923C83"/>
    <w:rsid w:val="00924391"/>
    <w:rsid w:val="009406CC"/>
    <w:rsid w:val="009444B4"/>
    <w:rsid w:val="00946691"/>
    <w:rsid w:val="0095312A"/>
    <w:rsid w:val="00954248"/>
    <w:rsid w:val="009609F6"/>
    <w:rsid w:val="009723E1"/>
    <w:rsid w:val="0098061A"/>
    <w:rsid w:val="0098075C"/>
    <w:rsid w:val="009821BA"/>
    <w:rsid w:val="00985CDA"/>
    <w:rsid w:val="0099615A"/>
    <w:rsid w:val="009A251F"/>
    <w:rsid w:val="009B0402"/>
    <w:rsid w:val="009B168B"/>
    <w:rsid w:val="009B5BD6"/>
    <w:rsid w:val="009B66E1"/>
    <w:rsid w:val="009C052E"/>
    <w:rsid w:val="009C0E67"/>
    <w:rsid w:val="009D0BA6"/>
    <w:rsid w:val="009D3EB6"/>
    <w:rsid w:val="009D4A07"/>
    <w:rsid w:val="009E15AF"/>
    <w:rsid w:val="009E3701"/>
    <w:rsid w:val="009F478A"/>
    <w:rsid w:val="009F696C"/>
    <w:rsid w:val="00A059BA"/>
    <w:rsid w:val="00A21064"/>
    <w:rsid w:val="00A21108"/>
    <w:rsid w:val="00A226DA"/>
    <w:rsid w:val="00A26540"/>
    <w:rsid w:val="00A3114A"/>
    <w:rsid w:val="00A407A5"/>
    <w:rsid w:val="00A40B2F"/>
    <w:rsid w:val="00A50A68"/>
    <w:rsid w:val="00A534EB"/>
    <w:rsid w:val="00A54E1E"/>
    <w:rsid w:val="00A57A9B"/>
    <w:rsid w:val="00A805E3"/>
    <w:rsid w:val="00A831F3"/>
    <w:rsid w:val="00A85AFF"/>
    <w:rsid w:val="00A91B29"/>
    <w:rsid w:val="00A942A4"/>
    <w:rsid w:val="00A97CB2"/>
    <w:rsid w:val="00AA166E"/>
    <w:rsid w:val="00AA19DB"/>
    <w:rsid w:val="00AA35B9"/>
    <w:rsid w:val="00AB3D3B"/>
    <w:rsid w:val="00AD6C9E"/>
    <w:rsid w:val="00AF68DC"/>
    <w:rsid w:val="00AF7EB9"/>
    <w:rsid w:val="00B00CB1"/>
    <w:rsid w:val="00B012BB"/>
    <w:rsid w:val="00B12E96"/>
    <w:rsid w:val="00B20AA5"/>
    <w:rsid w:val="00B21F2A"/>
    <w:rsid w:val="00B330CB"/>
    <w:rsid w:val="00B37706"/>
    <w:rsid w:val="00B52410"/>
    <w:rsid w:val="00B602CB"/>
    <w:rsid w:val="00B614C7"/>
    <w:rsid w:val="00B622F6"/>
    <w:rsid w:val="00B63E69"/>
    <w:rsid w:val="00B66FD5"/>
    <w:rsid w:val="00B67484"/>
    <w:rsid w:val="00B71336"/>
    <w:rsid w:val="00B81AA1"/>
    <w:rsid w:val="00B82E8E"/>
    <w:rsid w:val="00B8715E"/>
    <w:rsid w:val="00B8777F"/>
    <w:rsid w:val="00B96AEF"/>
    <w:rsid w:val="00BA3323"/>
    <w:rsid w:val="00BA6F5E"/>
    <w:rsid w:val="00BA7AB3"/>
    <w:rsid w:val="00BB0DEA"/>
    <w:rsid w:val="00BB2F35"/>
    <w:rsid w:val="00BC1707"/>
    <w:rsid w:val="00BC6B97"/>
    <w:rsid w:val="00BD6B98"/>
    <w:rsid w:val="00BF0F37"/>
    <w:rsid w:val="00BF2882"/>
    <w:rsid w:val="00BF670E"/>
    <w:rsid w:val="00BF6A95"/>
    <w:rsid w:val="00C03654"/>
    <w:rsid w:val="00C03BBB"/>
    <w:rsid w:val="00C0687D"/>
    <w:rsid w:val="00C23F03"/>
    <w:rsid w:val="00C330BD"/>
    <w:rsid w:val="00C35769"/>
    <w:rsid w:val="00C3701D"/>
    <w:rsid w:val="00C421E0"/>
    <w:rsid w:val="00C64BD6"/>
    <w:rsid w:val="00C76E43"/>
    <w:rsid w:val="00C802DC"/>
    <w:rsid w:val="00C82E5C"/>
    <w:rsid w:val="00C83AD1"/>
    <w:rsid w:val="00C87A4B"/>
    <w:rsid w:val="00C92B2E"/>
    <w:rsid w:val="00CA40BC"/>
    <w:rsid w:val="00CA6A67"/>
    <w:rsid w:val="00CB0EBC"/>
    <w:rsid w:val="00CB46B9"/>
    <w:rsid w:val="00CC17E8"/>
    <w:rsid w:val="00CC23F9"/>
    <w:rsid w:val="00CC30B3"/>
    <w:rsid w:val="00CC34B5"/>
    <w:rsid w:val="00CC385C"/>
    <w:rsid w:val="00CD1D0C"/>
    <w:rsid w:val="00CE32B0"/>
    <w:rsid w:val="00CE566B"/>
    <w:rsid w:val="00CF4DE9"/>
    <w:rsid w:val="00CF5DD8"/>
    <w:rsid w:val="00D00B98"/>
    <w:rsid w:val="00D026B5"/>
    <w:rsid w:val="00D02CE2"/>
    <w:rsid w:val="00D3733C"/>
    <w:rsid w:val="00D42DBA"/>
    <w:rsid w:val="00D461EF"/>
    <w:rsid w:val="00D46A7C"/>
    <w:rsid w:val="00D52CD1"/>
    <w:rsid w:val="00D63637"/>
    <w:rsid w:val="00D72F96"/>
    <w:rsid w:val="00D80BC9"/>
    <w:rsid w:val="00D82483"/>
    <w:rsid w:val="00D86D37"/>
    <w:rsid w:val="00DA7D71"/>
    <w:rsid w:val="00DB2162"/>
    <w:rsid w:val="00DB70A6"/>
    <w:rsid w:val="00DD1A1F"/>
    <w:rsid w:val="00DD24DC"/>
    <w:rsid w:val="00DD37EF"/>
    <w:rsid w:val="00DD49D1"/>
    <w:rsid w:val="00DD6F17"/>
    <w:rsid w:val="00DD735D"/>
    <w:rsid w:val="00DF2DBF"/>
    <w:rsid w:val="00DF3485"/>
    <w:rsid w:val="00DF5AF5"/>
    <w:rsid w:val="00DF6448"/>
    <w:rsid w:val="00DF6F89"/>
    <w:rsid w:val="00E04D3D"/>
    <w:rsid w:val="00E053BD"/>
    <w:rsid w:val="00E0645E"/>
    <w:rsid w:val="00E07712"/>
    <w:rsid w:val="00E07CEB"/>
    <w:rsid w:val="00E15676"/>
    <w:rsid w:val="00E16E03"/>
    <w:rsid w:val="00E206ED"/>
    <w:rsid w:val="00E22FD7"/>
    <w:rsid w:val="00E52DCE"/>
    <w:rsid w:val="00E60608"/>
    <w:rsid w:val="00E63C75"/>
    <w:rsid w:val="00E64428"/>
    <w:rsid w:val="00E664A0"/>
    <w:rsid w:val="00E67DCC"/>
    <w:rsid w:val="00E718BF"/>
    <w:rsid w:val="00E8277E"/>
    <w:rsid w:val="00E8422C"/>
    <w:rsid w:val="00E91492"/>
    <w:rsid w:val="00E96342"/>
    <w:rsid w:val="00EA7109"/>
    <w:rsid w:val="00EB00A5"/>
    <w:rsid w:val="00EB015D"/>
    <w:rsid w:val="00EB0D44"/>
    <w:rsid w:val="00EC2574"/>
    <w:rsid w:val="00EC7ADA"/>
    <w:rsid w:val="00ED1B43"/>
    <w:rsid w:val="00EE5974"/>
    <w:rsid w:val="00F05C21"/>
    <w:rsid w:val="00F060EB"/>
    <w:rsid w:val="00F066FA"/>
    <w:rsid w:val="00F177ED"/>
    <w:rsid w:val="00F2798A"/>
    <w:rsid w:val="00F3444E"/>
    <w:rsid w:val="00F51F4E"/>
    <w:rsid w:val="00F57B14"/>
    <w:rsid w:val="00F60A5E"/>
    <w:rsid w:val="00F6281A"/>
    <w:rsid w:val="00F62937"/>
    <w:rsid w:val="00F8567D"/>
    <w:rsid w:val="00F86B8F"/>
    <w:rsid w:val="00F955B6"/>
    <w:rsid w:val="00F96E6B"/>
    <w:rsid w:val="00FB5919"/>
    <w:rsid w:val="00FC26E1"/>
    <w:rsid w:val="00FD0E15"/>
    <w:rsid w:val="00FF1F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8462F2"/>
  <w15:docId w15:val="{556019B6-813F-4845-84FD-5EC4DC089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410"/>
    <w:pPr>
      <w:bidi/>
      <w:spacing w:after="0" w:line="216" w:lineRule="auto"/>
      <w:jc w:val="lowKashida"/>
    </w:pPr>
    <w:rPr>
      <w:rFonts w:ascii="Times New Roman" w:eastAsia="YouYuan" w:hAnsi="Times New Roman" w:cs="Simplified Arabic"/>
      <w:kern w:val="2"/>
      <w:sz w:val="20"/>
      <w:szCs w:val="24"/>
    </w:rPr>
  </w:style>
  <w:style w:type="paragraph" w:styleId="Heading2">
    <w:name w:val="heading 2"/>
    <w:basedOn w:val="Normal"/>
    <w:next w:val="Normal"/>
    <w:link w:val="Heading2Char"/>
    <w:qFormat/>
    <w:rsid w:val="00B52410"/>
    <w:pPr>
      <w:keepNext/>
      <w:spacing w:before="360" w:after="120"/>
      <w:jc w:val="center"/>
      <w:outlineLvl w:val="1"/>
    </w:pPr>
    <w:rPr>
      <w:rFonts w:ascii="CG Times Bold" w:eastAsia="Times New Roman" w:hAnsi="CG Times Bold" w:cs="Times New Roman"/>
      <w:b/>
      <w:bCs/>
      <w:sz w:val="24"/>
      <w:lang w:val="fr-CA"/>
    </w:rPr>
  </w:style>
  <w:style w:type="paragraph" w:styleId="Heading3">
    <w:name w:val="heading 3"/>
    <w:basedOn w:val="Normal"/>
    <w:next w:val="Normal"/>
    <w:link w:val="Heading3Char"/>
    <w:qFormat/>
    <w:rsid w:val="00B52410"/>
    <w:pPr>
      <w:keepNext/>
      <w:spacing w:before="240" w:after="120" w:line="211" w:lineRule="auto"/>
      <w:jc w:val="center"/>
      <w:outlineLvl w:val="2"/>
    </w:pPr>
    <w:rPr>
      <w:rFonts w:eastAsia="Times New Roman" w:cs="Times New Roman"/>
      <w:sz w:val="24"/>
      <w:lang w:val="fr-CA"/>
    </w:rPr>
  </w:style>
  <w:style w:type="paragraph" w:styleId="Heading5">
    <w:name w:val="heading 5"/>
    <w:basedOn w:val="Normal"/>
    <w:next w:val="Normal"/>
    <w:link w:val="Heading5Char"/>
    <w:qFormat/>
    <w:rsid w:val="00B52410"/>
    <w:pPr>
      <w:keepNext/>
      <w:spacing w:before="120" w:after="120" w:line="240" w:lineRule="auto"/>
      <w:jc w:val="left"/>
      <w:outlineLvl w:val="4"/>
    </w:pPr>
    <w:rPr>
      <w:rFonts w:ascii="Times New Roman Bold" w:eastAsia="PMingLiU" w:hAnsi="Times New Roman Bold"/>
      <w:b/>
      <w:bCs/>
      <w:spacing w:val="-2"/>
      <w:kern w:val="0"/>
      <w:sz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52410"/>
    <w:rPr>
      <w:rFonts w:ascii="CG Times Bold" w:eastAsia="Times New Roman" w:hAnsi="CG Times Bold" w:cs="Times New Roman"/>
      <w:b/>
      <w:bCs/>
      <w:kern w:val="2"/>
      <w:sz w:val="24"/>
      <w:szCs w:val="24"/>
      <w:lang w:val="fr-CA"/>
    </w:rPr>
  </w:style>
  <w:style w:type="character" w:customStyle="1" w:styleId="Heading3Char">
    <w:name w:val="Heading 3 Char"/>
    <w:basedOn w:val="DefaultParagraphFont"/>
    <w:link w:val="Heading3"/>
    <w:rsid w:val="00B52410"/>
    <w:rPr>
      <w:rFonts w:ascii="Times New Roman" w:eastAsia="Times New Roman" w:hAnsi="Times New Roman" w:cs="Times New Roman"/>
      <w:kern w:val="2"/>
      <w:sz w:val="24"/>
      <w:szCs w:val="24"/>
      <w:lang w:val="fr-CA"/>
    </w:rPr>
  </w:style>
  <w:style w:type="character" w:customStyle="1" w:styleId="Heading5Char">
    <w:name w:val="Heading 5 Char"/>
    <w:basedOn w:val="DefaultParagraphFont"/>
    <w:link w:val="Heading5"/>
    <w:rsid w:val="00B52410"/>
    <w:rPr>
      <w:rFonts w:ascii="Times New Roman Bold" w:eastAsia="PMingLiU" w:hAnsi="Times New Roman Bold" w:cs="Simplified Arabic"/>
      <w:b/>
      <w:bCs/>
      <w:spacing w:val="-2"/>
      <w:szCs w:val="24"/>
      <w:lang w:eastAsia="ar-SA"/>
    </w:rPr>
  </w:style>
  <w:style w:type="paragraph" w:styleId="BalloonText">
    <w:name w:val="Balloon Text"/>
    <w:basedOn w:val="Normal"/>
    <w:link w:val="BalloonTextChar"/>
    <w:uiPriority w:val="99"/>
    <w:semiHidden/>
    <w:unhideWhenUsed/>
    <w:rsid w:val="00B5241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410"/>
    <w:rPr>
      <w:rFonts w:ascii="Tahoma" w:eastAsia="YouYuan" w:hAnsi="Tahoma" w:cs="Tahoma"/>
      <w:kern w:val="2"/>
      <w:sz w:val="16"/>
      <w:szCs w:val="16"/>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B52410"/>
    <w:pPr>
      <w:jc w:val="both"/>
    </w:pPr>
    <w:rPr>
      <w:rFonts w:eastAsia="PMingLiU"/>
      <w:kern w:val="0"/>
      <w:szCs w:val="22"/>
      <w:lang w:eastAsia="ar-SA"/>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B52410"/>
    <w:rPr>
      <w:rFonts w:ascii="Times New Roman" w:eastAsia="PMingLiU" w:hAnsi="Times New Roman" w:cs="Simplified Arabic"/>
      <w:sz w:val="20"/>
      <w:lang w:eastAsia="ar-SA"/>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B52410"/>
    <w:rPr>
      <w:rFonts w:cs="Simplified Arabic"/>
      <w:szCs w:val="24"/>
      <w:vertAlign w:val="superscript"/>
      <w:lang w:bidi="ar-EG"/>
    </w:rPr>
  </w:style>
  <w:style w:type="character" w:styleId="Hyperlink">
    <w:name w:val="Hyperlink"/>
    <w:uiPriority w:val="99"/>
    <w:rsid w:val="00B52410"/>
    <w:rPr>
      <w:color w:val="0000FF"/>
      <w:u w:val="single"/>
    </w:rPr>
  </w:style>
  <w:style w:type="table" w:styleId="TableGrid">
    <w:name w:val="Table Grid"/>
    <w:basedOn w:val="TableNormal"/>
    <w:uiPriority w:val="39"/>
    <w:qFormat/>
    <w:rsid w:val="00B5241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B52410"/>
    <w:pPr>
      <w:bidi w:val="0"/>
      <w:spacing w:line="240" w:lineRule="exact"/>
      <w:jc w:val="both"/>
    </w:pPr>
    <w:rPr>
      <w:rFonts w:asciiTheme="minorHAnsi" w:eastAsiaTheme="minorHAnsi" w:hAnsiTheme="minorHAnsi"/>
      <w:kern w:val="0"/>
      <w:sz w:val="22"/>
      <w:vertAlign w:val="superscript"/>
      <w:lang w:bidi="ar-EG"/>
    </w:rPr>
  </w:style>
  <w:style w:type="paragraph" w:styleId="ListParagraph">
    <w:name w:val="List Paragraph"/>
    <w:basedOn w:val="Normal"/>
    <w:uiPriority w:val="34"/>
    <w:qFormat/>
    <w:rsid w:val="00B52410"/>
    <w:pPr>
      <w:ind w:left="720"/>
      <w:contextualSpacing/>
    </w:pPr>
  </w:style>
  <w:style w:type="paragraph" w:customStyle="1" w:styleId="bodytextnoindent">
    <w:name w:val="body text (no indent)"/>
    <w:basedOn w:val="Normal"/>
    <w:qFormat/>
    <w:rsid w:val="002016B7"/>
    <w:pPr>
      <w:bidi w:val="0"/>
      <w:spacing w:before="120" w:after="120" w:line="240" w:lineRule="auto"/>
      <w:jc w:val="both"/>
    </w:pPr>
    <w:rPr>
      <w:rFonts w:eastAsia="Times New Roman" w:cs="Times New Roman"/>
      <w:kern w:val="0"/>
      <w:sz w:val="22"/>
      <w:lang w:val="en-GB"/>
    </w:rPr>
  </w:style>
  <w:style w:type="paragraph" w:styleId="Header">
    <w:name w:val="header"/>
    <w:basedOn w:val="Normal"/>
    <w:link w:val="HeaderChar"/>
    <w:uiPriority w:val="99"/>
    <w:unhideWhenUsed/>
    <w:rsid w:val="005E196D"/>
    <w:pPr>
      <w:tabs>
        <w:tab w:val="center" w:pos="4680"/>
        <w:tab w:val="right" w:pos="9360"/>
      </w:tabs>
      <w:spacing w:line="240" w:lineRule="auto"/>
    </w:pPr>
  </w:style>
  <w:style w:type="character" w:customStyle="1" w:styleId="HeaderChar">
    <w:name w:val="Header Char"/>
    <w:basedOn w:val="DefaultParagraphFont"/>
    <w:link w:val="Header"/>
    <w:uiPriority w:val="99"/>
    <w:rsid w:val="005E196D"/>
    <w:rPr>
      <w:rFonts w:ascii="Times New Roman" w:eastAsia="YouYuan" w:hAnsi="Times New Roman" w:cs="Simplified Arabic"/>
      <w:kern w:val="2"/>
      <w:sz w:val="20"/>
      <w:szCs w:val="24"/>
    </w:rPr>
  </w:style>
  <w:style w:type="paragraph" w:styleId="Footer">
    <w:name w:val="footer"/>
    <w:basedOn w:val="Normal"/>
    <w:link w:val="FooterChar"/>
    <w:uiPriority w:val="99"/>
    <w:unhideWhenUsed/>
    <w:rsid w:val="005E196D"/>
    <w:pPr>
      <w:tabs>
        <w:tab w:val="center" w:pos="4680"/>
        <w:tab w:val="right" w:pos="9360"/>
      </w:tabs>
      <w:spacing w:line="240" w:lineRule="auto"/>
    </w:pPr>
  </w:style>
  <w:style w:type="character" w:customStyle="1" w:styleId="FooterChar">
    <w:name w:val="Footer Char"/>
    <w:basedOn w:val="DefaultParagraphFont"/>
    <w:link w:val="Footer"/>
    <w:uiPriority w:val="99"/>
    <w:rsid w:val="005E196D"/>
    <w:rPr>
      <w:rFonts w:ascii="Times New Roman" w:eastAsia="YouYuan" w:hAnsi="Times New Roman" w:cs="Simplified Arabic"/>
      <w:kern w:val="2"/>
      <w:sz w:val="20"/>
      <w:szCs w:val="24"/>
    </w:rPr>
  </w:style>
  <w:style w:type="table" w:customStyle="1" w:styleId="TableGrid1">
    <w:name w:val="Table Grid1"/>
    <w:basedOn w:val="TableNormal"/>
    <w:next w:val="TableGrid"/>
    <w:uiPriority w:val="59"/>
    <w:rsid w:val="00543A65"/>
    <w:pPr>
      <w:spacing w:after="0" w:line="240" w:lineRule="auto"/>
    </w:pPr>
    <w:rPr>
      <w:rFonts w:eastAsia="SimSun"/>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3F45EE"/>
    <w:pPr>
      <w:spacing w:after="0" w:line="240" w:lineRule="auto"/>
    </w:pPr>
    <w:rPr>
      <w:rFonts w:eastAsia="DengXian"/>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085C6A"/>
    <w:pPr>
      <w:spacing w:after="0" w:line="240" w:lineRule="auto"/>
    </w:pPr>
    <w:rPr>
      <w:rFonts w:eastAsia="DengXian"/>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7000E2"/>
    <w:pPr>
      <w:spacing w:after="0" w:line="240" w:lineRule="auto"/>
    </w:pPr>
    <w:rPr>
      <w:rFonts w:eastAsia="DengXian"/>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111493"/>
    <w:pPr>
      <w:spacing w:after="0" w:line="240" w:lineRule="auto"/>
    </w:pPr>
    <w:rPr>
      <w:rFonts w:eastAsia="DengXian"/>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C330BD"/>
    <w:pPr>
      <w:spacing w:after="0" w:line="240" w:lineRule="auto"/>
    </w:pPr>
    <w:rPr>
      <w:rFonts w:eastAsia="DengXian"/>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F86B8F"/>
    <w:pPr>
      <w:spacing w:after="0" w:line="240" w:lineRule="auto"/>
    </w:pPr>
    <w:rPr>
      <w:rFonts w:eastAsia="DengXian"/>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qFormat/>
    <w:rsid w:val="00245A3C"/>
    <w:pPr>
      <w:spacing w:after="0" w:line="240" w:lineRule="auto"/>
    </w:pPr>
    <w:rPr>
      <w:rFonts w:eastAsia="DengXian"/>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B00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7145">
      <w:bodyDiv w:val="1"/>
      <w:marLeft w:val="0"/>
      <w:marRight w:val="0"/>
      <w:marTop w:val="0"/>
      <w:marBottom w:val="0"/>
      <w:divBdr>
        <w:top w:val="none" w:sz="0" w:space="0" w:color="auto"/>
        <w:left w:val="none" w:sz="0" w:space="0" w:color="auto"/>
        <w:bottom w:val="none" w:sz="0" w:space="0" w:color="auto"/>
        <w:right w:val="none" w:sz="0" w:space="0" w:color="auto"/>
      </w:divBdr>
    </w:div>
    <w:div w:id="372464950">
      <w:bodyDiv w:val="1"/>
      <w:marLeft w:val="0"/>
      <w:marRight w:val="0"/>
      <w:marTop w:val="0"/>
      <w:marBottom w:val="0"/>
      <w:divBdr>
        <w:top w:val="none" w:sz="0" w:space="0" w:color="auto"/>
        <w:left w:val="none" w:sz="0" w:space="0" w:color="auto"/>
        <w:bottom w:val="none" w:sz="0" w:space="0" w:color="auto"/>
        <w:right w:val="none" w:sz="0" w:space="0" w:color="auto"/>
      </w:divBdr>
    </w:div>
    <w:div w:id="390078326">
      <w:bodyDiv w:val="1"/>
      <w:marLeft w:val="0"/>
      <w:marRight w:val="0"/>
      <w:marTop w:val="0"/>
      <w:marBottom w:val="0"/>
      <w:divBdr>
        <w:top w:val="none" w:sz="0" w:space="0" w:color="auto"/>
        <w:left w:val="none" w:sz="0" w:space="0" w:color="auto"/>
        <w:bottom w:val="none" w:sz="0" w:space="0" w:color="auto"/>
        <w:right w:val="none" w:sz="0" w:space="0" w:color="auto"/>
      </w:divBdr>
    </w:div>
    <w:div w:id="166948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32CAFD203543CBA7B0F41678C00B34"/>
        <w:category>
          <w:name w:val="General"/>
          <w:gallery w:val="placeholder"/>
        </w:category>
        <w:types>
          <w:type w:val="bbPlcHdr"/>
        </w:types>
        <w:behaviors>
          <w:behavior w:val="content"/>
        </w:behaviors>
        <w:guid w:val="{6D336E8E-FF45-4087-9062-5F564314C679}"/>
      </w:docPartPr>
      <w:docPartBody>
        <w:p w:rsidR="00E25105" w:rsidRDefault="0096342E" w:rsidP="0096342E">
          <w:pPr>
            <w:pStyle w:val="8F32CAFD203543CBA7B0F41678C00B34"/>
          </w:pPr>
          <w:r w:rsidRPr="00C87432">
            <w:rPr>
              <w:rStyle w:val="PlaceholderText"/>
              <w:rPrChange w:id="0" w:author="Veronique Lefebvre" w:date="2021-04-08T15:54:00Z">
                <w:rPr>
                  <w:sz w:val="20"/>
                  <w:szCs w:val="20"/>
                </w:rPr>
              </w:rPrChange>
            </w:rPr>
            <w:t>[Subject]</w:t>
          </w:r>
        </w:p>
      </w:docPartBody>
    </w:docPart>
    <w:docPart>
      <w:docPartPr>
        <w:name w:val="1480203E1B6E47E9A353E6A9B23BA562"/>
        <w:category>
          <w:name w:val="General"/>
          <w:gallery w:val="placeholder"/>
        </w:category>
        <w:types>
          <w:type w:val="bbPlcHdr"/>
        </w:types>
        <w:behaviors>
          <w:behavior w:val="content"/>
        </w:behaviors>
        <w:guid w:val="{67F83047-F1E0-4571-ADF9-A1B9832537AD}"/>
      </w:docPartPr>
      <w:docPartBody>
        <w:p w:rsidR="00E25105" w:rsidRDefault="0096342E" w:rsidP="0096342E">
          <w:pPr>
            <w:pStyle w:val="1480203E1B6E47E9A353E6A9B23BA562"/>
          </w:pPr>
          <w:r w:rsidRPr="00C87432">
            <w:rPr>
              <w:rStyle w:val="PlaceholderText"/>
              <w:rPrChange w:id="1" w:author="Veronique Lefebvre" w:date="2021-04-08T15:54:00Z">
                <w:rPr>
                  <w:sz w:val="20"/>
                  <w:szCs w:val="20"/>
                </w:rPr>
              </w:rPrChange>
            </w:rPr>
            <w:t>[Subject]</w:t>
          </w:r>
        </w:p>
      </w:docPartBody>
    </w:docPart>
    <w:docPart>
      <w:docPartPr>
        <w:name w:val="C82180C559964FE4AC7E6BBE0BD448CF"/>
        <w:category>
          <w:name w:val="General"/>
          <w:gallery w:val="placeholder"/>
        </w:category>
        <w:types>
          <w:type w:val="bbPlcHdr"/>
        </w:types>
        <w:behaviors>
          <w:behavior w:val="content"/>
        </w:behaviors>
        <w:guid w:val="{6E279032-B533-4062-8FAE-DAC63F9B5282}"/>
      </w:docPartPr>
      <w:docPartBody>
        <w:p w:rsidR="00E25105" w:rsidRDefault="0096342E" w:rsidP="0096342E">
          <w:pPr>
            <w:pStyle w:val="C82180C559964FE4AC7E6BBE0BD448CF"/>
          </w:pPr>
          <w:r w:rsidRPr="00C87432">
            <w:rPr>
              <w:rStyle w:val="PlaceholderText"/>
              <w:rPrChange w:id="2" w:author="Veronique Lefebvre" w:date="2021-04-08T15:54:00Z">
                <w:rPr>
                  <w:sz w:val="20"/>
                  <w:szCs w:val="20"/>
                </w:rPr>
              </w:rPrChange>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ouYuan">
    <w:altName w:val="Microsoft YaHei"/>
    <w:charset w:val="86"/>
    <w:family w:val="modern"/>
    <w:pitch w:val="fixed"/>
    <w:sig w:usb0="00000000" w:usb1="080E0000" w:usb2="00000010" w:usb3="00000000" w:csb0="00040000" w:csb1="00000000"/>
  </w:font>
  <w:font w:name="Simplified Arabic">
    <w:charset w:val="B2"/>
    <w:family w:val="roman"/>
    <w:pitch w:val="variable"/>
    <w:sig w:usb0="00002003" w:usb1="80000000" w:usb2="00000008" w:usb3="00000000" w:csb0="0000004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2E"/>
    <w:rsid w:val="0096342E"/>
    <w:rsid w:val="00E25105"/>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342E"/>
    <w:rPr>
      <w:color w:val="808080"/>
    </w:rPr>
  </w:style>
  <w:style w:type="paragraph" w:customStyle="1" w:styleId="8F32CAFD203543CBA7B0F41678C00B34">
    <w:name w:val="8F32CAFD203543CBA7B0F41678C00B34"/>
    <w:rsid w:val="0096342E"/>
  </w:style>
  <w:style w:type="paragraph" w:customStyle="1" w:styleId="1480203E1B6E47E9A353E6A9B23BA562">
    <w:name w:val="1480203E1B6E47E9A353E6A9B23BA562"/>
    <w:rsid w:val="0096342E"/>
  </w:style>
  <w:style w:type="paragraph" w:customStyle="1" w:styleId="C82180C559964FE4AC7E6BBE0BD448CF">
    <w:name w:val="C82180C559964FE4AC7E6BBE0BD448CF"/>
    <w:rsid w:val="009634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D67270-C3C4-4F6A-AD0D-52B2E74D6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15</Pages>
  <Words>6296</Words>
  <Characters>35893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COP-15-01-ADD2-ar</vt:lpstr>
    </vt:vector>
  </TitlesOfParts>
  <Company/>
  <LinksUpToDate>false</LinksUpToDate>
  <CharactersWithSpaces>42105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COP-15-01-ADD2-ar</dc:title>
  <dc:subject>CBD/COP/15/L.1/Add.2</dc:subject>
  <dc:creator>SCBD</dc:creator>
  <cp:lastModifiedBy>Ahmed OSMAN</cp:lastModifiedBy>
  <cp:revision>152</cp:revision>
  <dcterms:created xsi:type="dcterms:W3CDTF">2022-12-15T19:14:00Z</dcterms:created>
  <dcterms:modified xsi:type="dcterms:W3CDTF">2022-12-18T17:40:00Z</dcterms:modified>
</cp:coreProperties>
</file>