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111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8DB5F8A" w14:textId="77777777" w:rsidTr="002F5691">
        <w:trPr>
          <w:cantSplit/>
          <w:trHeight w:val="900"/>
        </w:trPr>
        <w:tc>
          <w:tcPr>
            <w:tcW w:w="6588" w:type="dxa"/>
            <w:gridSpan w:val="2"/>
            <w:tcBorders>
              <w:top w:val="nil"/>
              <w:left w:val="nil"/>
              <w:bottom w:val="single" w:sz="12" w:space="0" w:color="auto"/>
              <w:right w:val="nil"/>
            </w:tcBorders>
          </w:tcPr>
          <w:p w14:paraId="3AAE2F91" w14:textId="5C36F9DB" w:rsidR="001E3423" w:rsidRPr="009E3DD0" w:rsidRDefault="009E3DD0" w:rsidP="002F5691">
            <w:pPr>
              <w:pStyle w:val="Heading2"/>
              <w:bidi w:val="0"/>
              <w:spacing w:before="240" w:after="0"/>
              <w:jc w:val="left"/>
              <w:rPr>
                <w:rFonts w:ascii="Times New Roman" w:hAnsi="Times New Roman"/>
                <w:bCs w:val="0"/>
                <w:sz w:val="32"/>
                <w:szCs w:val="32"/>
                <w:lang w:val="en-US"/>
              </w:rPr>
            </w:pPr>
            <w:bookmarkStart w:id="0" w:name="_Hlk178666952"/>
            <w:r w:rsidRPr="009E3DD0">
              <w:rPr>
                <w:rFonts w:ascii="Times New Roman" w:hAnsi="Times New Roman"/>
                <w:sz w:val="40"/>
                <w:szCs w:val="40"/>
              </w:rPr>
              <w:t>CBD</w:t>
            </w:r>
            <w:r w:rsidRPr="009E3DD0">
              <w:rPr>
                <w:rFonts w:ascii="Times New Roman" w:hAnsi="Times New Roman"/>
                <w:b w:val="0"/>
                <w:bCs w:val="0"/>
                <w:sz w:val="22"/>
                <w:szCs w:val="22"/>
              </w:rPr>
              <w:t>/</w:t>
            </w:r>
            <w:r w:rsidR="00821457" w:rsidRPr="00821457">
              <w:rPr>
                <w:rFonts w:ascii="Times New Roman" w:hAnsi="Times New Roman"/>
                <w:b w:val="0"/>
                <w:bCs w:val="0"/>
                <w:sz w:val="22"/>
                <w:szCs w:val="22"/>
              </w:rPr>
              <w:t>NP/MOP/5/</w:t>
            </w:r>
            <w:r w:rsidR="0042552C">
              <w:rPr>
                <w:rFonts w:ascii="Times New Roman" w:hAnsi="Times New Roman"/>
                <w:b w:val="0"/>
                <w:bCs w:val="0"/>
                <w:sz w:val="22"/>
                <w:szCs w:val="22"/>
              </w:rPr>
              <w:t>L</w:t>
            </w:r>
            <w:r w:rsidR="00821457" w:rsidRPr="00821457">
              <w:rPr>
                <w:rFonts w:ascii="Times New Roman" w:hAnsi="Times New Roman"/>
                <w:b w:val="0"/>
                <w:bCs w:val="0"/>
                <w:sz w:val="22"/>
                <w:szCs w:val="22"/>
              </w:rPr>
              <w:t>.</w:t>
            </w:r>
            <w:r w:rsidR="00171E93">
              <w:rPr>
                <w:rFonts w:ascii="Times New Roman" w:hAnsi="Times New Roman"/>
                <w:b w:val="0"/>
                <w:bCs w:val="0"/>
                <w:sz w:val="22"/>
                <w:szCs w:val="22"/>
              </w:rPr>
              <w:t>7</w:t>
            </w:r>
          </w:p>
        </w:tc>
        <w:tc>
          <w:tcPr>
            <w:tcW w:w="1440" w:type="dxa"/>
            <w:tcBorders>
              <w:top w:val="nil"/>
              <w:left w:val="nil"/>
              <w:bottom w:val="single" w:sz="12" w:space="0" w:color="auto"/>
              <w:right w:val="nil"/>
            </w:tcBorders>
          </w:tcPr>
          <w:p w14:paraId="4763A0FF" w14:textId="77777777" w:rsidR="001E3423" w:rsidRPr="00F9708A" w:rsidRDefault="00443D6C" w:rsidP="002F5691">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1C10BDF5" wp14:editId="495433D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4242FE0" w14:textId="77777777" w:rsidR="001E3423" w:rsidRPr="005136A5" w:rsidRDefault="00432AC4" w:rsidP="002F5691">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E55EF7D" wp14:editId="01D1583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B4D8B08" w14:textId="77777777" w:rsidR="001E3423" w:rsidRPr="005136A5" w:rsidRDefault="001E3423" w:rsidP="002F5691">
            <w:pPr>
              <w:tabs>
                <w:tab w:val="left" w:pos="-720"/>
              </w:tabs>
              <w:suppressAutoHyphens/>
              <w:spacing w:line="120" w:lineRule="auto"/>
              <w:rPr>
                <w:lang w:val="en-US"/>
              </w:rPr>
            </w:pPr>
          </w:p>
        </w:tc>
      </w:tr>
      <w:tr w:rsidR="001E3423" w:rsidRPr="00F9708A" w14:paraId="3F371128" w14:textId="77777777" w:rsidTr="002F5691">
        <w:trPr>
          <w:cantSplit/>
          <w:trHeight w:val="1770"/>
        </w:trPr>
        <w:tc>
          <w:tcPr>
            <w:tcW w:w="4428" w:type="dxa"/>
            <w:tcBorders>
              <w:top w:val="single" w:sz="12" w:space="0" w:color="auto"/>
              <w:left w:val="nil"/>
              <w:bottom w:val="single" w:sz="12" w:space="0" w:color="auto"/>
              <w:right w:val="nil"/>
            </w:tcBorders>
          </w:tcPr>
          <w:p w14:paraId="52ECFC5C" w14:textId="75190AA5" w:rsidR="009E3DD0" w:rsidRPr="00744CE4" w:rsidRDefault="009E3DD0" w:rsidP="002F5691">
            <w:pPr>
              <w:spacing w:before="60"/>
              <w:ind w:firstLine="900"/>
              <w:rPr>
                <w:sz w:val="22"/>
                <w:szCs w:val="22"/>
              </w:rPr>
            </w:pPr>
            <w:r w:rsidRPr="00FC32BA">
              <w:rPr>
                <w:sz w:val="22"/>
                <w:szCs w:val="22"/>
              </w:rPr>
              <w:t>Distr.</w:t>
            </w:r>
            <w:r>
              <w:rPr>
                <w:sz w:val="22"/>
                <w:szCs w:val="22"/>
              </w:rPr>
              <w:t xml:space="preserve">: </w:t>
            </w:r>
            <w:r w:rsidR="00821457">
              <w:rPr>
                <w:sz w:val="22"/>
                <w:szCs w:val="22"/>
              </w:rPr>
              <w:t>Limited</w:t>
            </w:r>
          </w:p>
          <w:p w14:paraId="689A3D58" w14:textId="706E8D7D" w:rsidR="009E3DD0" w:rsidRDefault="0086766D" w:rsidP="002F5691">
            <w:pPr>
              <w:ind w:firstLine="900"/>
              <w:rPr>
                <w:sz w:val="22"/>
                <w:szCs w:val="22"/>
              </w:rPr>
            </w:pPr>
            <w:r>
              <w:rPr>
                <w:sz w:val="22"/>
                <w:szCs w:val="22"/>
              </w:rPr>
              <w:t>1</w:t>
            </w:r>
            <w:r w:rsidR="002448CA">
              <w:rPr>
                <w:sz w:val="22"/>
                <w:szCs w:val="22"/>
              </w:rPr>
              <w:t xml:space="preserve"> </w:t>
            </w:r>
            <w:r>
              <w:rPr>
                <w:sz w:val="22"/>
                <w:szCs w:val="22"/>
              </w:rPr>
              <w:t>November</w:t>
            </w:r>
            <w:r w:rsidR="002448CA">
              <w:rPr>
                <w:sz w:val="22"/>
                <w:szCs w:val="22"/>
              </w:rPr>
              <w:t xml:space="preserve"> </w:t>
            </w:r>
            <w:r w:rsidR="00CD5596">
              <w:rPr>
                <w:sz w:val="22"/>
                <w:szCs w:val="22"/>
              </w:rPr>
              <w:t>2024</w:t>
            </w:r>
          </w:p>
          <w:p w14:paraId="003056B4" w14:textId="77777777" w:rsidR="009E3DD0" w:rsidRPr="00B8088B" w:rsidRDefault="009E3DD0" w:rsidP="002F5691">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597AE2EC" w14:textId="77777777" w:rsidR="001E3423" w:rsidRPr="00FC32BA" w:rsidRDefault="009E3DD0" w:rsidP="002F5691">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A606607" w14:textId="77777777" w:rsidR="001E3423" w:rsidRPr="00482021" w:rsidRDefault="001E3423" w:rsidP="002F5691">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57320C99" wp14:editId="361A228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E99F39D" w14:textId="77777777" w:rsidR="001E3423" w:rsidRPr="00020F91" w:rsidRDefault="00A27159" w:rsidP="00672823">
      <w:pPr>
        <w:bidi/>
        <w:spacing w:before="60" w:line="204" w:lineRule="auto"/>
        <w:rPr>
          <w:rFonts w:ascii="Simplified Arabic" w:hAnsi="Simplified Arabic" w:cs="Simplified Arabic"/>
          <w:b/>
          <w:bCs/>
          <w:sz w:val="26"/>
          <w:szCs w:val="26"/>
        </w:rPr>
      </w:pPr>
      <w:bookmarkStart w:id="1" w:name="_Hlk176366935"/>
      <w:r w:rsidRPr="00020F91">
        <w:rPr>
          <w:rFonts w:ascii="Simplified Arabic" w:hAnsi="Simplified Arabic" w:cs="Simplified Arabic" w:hint="cs"/>
          <w:b/>
          <w:bCs/>
          <w:sz w:val="26"/>
          <w:szCs w:val="26"/>
          <w:rtl/>
        </w:rPr>
        <w:t xml:space="preserve">مؤتمر الأطراف في </w:t>
      </w:r>
      <w:r w:rsidR="00E550D7" w:rsidRPr="00020F91">
        <w:rPr>
          <w:rFonts w:ascii="Simplified Arabic" w:hAnsi="Simplified Arabic" w:cs="Simplified Arabic" w:hint="cs"/>
          <w:b/>
          <w:bCs/>
          <w:sz w:val="26"/>
          <w:szCs w:val="26"/>
          <w:rtl/>
        </w:rPr>
        <w:t>الاتفاقية المتعلقة بالتنوع البيولوجي</w:t>
      </w:r>
    </w:p>
    <w:p w14:paraId="33239DD6" w14:textId="77777777" w:rsidR="005972A8" w:rsidRPr="00020F91" w:rsidRDefault="00706140" w:rsidP="00AF3F4E">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hint="cs"/>
          <w:b/>
          <w:bCs/>
          <w:sz w:val="26"/>
          <w:szCs w:val="26"/>
          <w:rtl/>
          <w:lang w:bidi="ar-EG"/>
        </w:rPr>
        <w:t xml:space="preserve">العامل كاجتماع للأطراف </w:t>
      </w:r>
      <w:r w:rsidR="005972A8" w:rsidRPr="00020F91">
        <w:rPr>
          <w:rFonts w:ascii="Simplified Arabic" w:hAnsi="Simplified Arabic" w:cs="Simplified Arabic"/>
          <w:b/>
          <w:bCs/>
          <w:sz w:val="26"/>
          <w:szCs w:val="26"/>
          <w:rtl/>
          <w:lang w:bidi="ar-EG"/>
        </w:rPr>
        <w:t>في بروتوكول ناغويا</w:t>
      </w:r>
    </w:p>
    <w:p w14:paraId="786ADF60" w14:textId="77777777" w:rsidR="005972A8" w:rsidRPr="00020F91" w:rsidRDefault="005972A8" w:rsidP="00AF3F4E">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b/>
          <w:bCs/>
          <w:sz w:val="26"/>
          <w:szCs w:val="26"/>
          <w:rtl/>
          <w:lang w:bidi="ar-EG"/>
        </w:rPr>
        <w:t>بشأن الحصول على الموارد الجينية والتقاسم</w:t>
      </w:r>
    </w:p>
    <w:p w14:paraId="37084E67" w14:textId="77777777" w:rsidR="00706140" w:rsidRPr="00020F91" w:rsidRDefault="005972A8" w:rsidP="00AF3F4E">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b/>
          <w:bCs/>
          <w:sz w:val="26"/>
          <w:szCs w:val="26"/>
          <w:rtl/>
          <w:lang w:bidi="ar-EG"/>
        </w:rPr>
        <w:t>العادل والمنصف للمنافع الناشئة عن استخدامها</w:t>
      </w:r>
    </w:p>
    <w:p w14:paraId="54B487E1" w14:textId="3C21BCEF" w:rsidR="001E3423" w:rsidRPr="00020F91" w:rsidRDefault="001E3423" w:rsidP="00672823">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b/>
          <w:bCs/>
          <w:sz w:val="26"/>
          <w:szCs w:val="26"/>
          <w:rtl/>
        </w:rPr>
        <w:t xml:space="preserve">الاجتماع </w:t>
      </w:r>
      <w:r w:rsidR="005972A8" w:rsidRPr="00020F91">
        <w:rPr>
          <w:rFonts w:ascii="Simplified Arabic" w:hAnsi="Simplified Arabic" w:cs="Simplified Arabic" w:hint="cs"/>
          <w:b/>
          <w:bCs/>
          <w:sz w:val="26"/>
          <w:szCs w:val="26"/>
          <w:rtl/>
        </w:rPr>
        <w:t>ال</w:t>
      </w:r>
      <w:r w:rsidR="009E3DD0" w:rsidRPr="00020F91">
        <w:rPr>
          <w:rFonts w:ascii="Simplified Arabic" w:hAnsi="Simplified Arabic" w:cs="Simplified Arabic" w:hint="cs"/>
          <w:b/>
          <w:bCs/>
          <w:sz w:val="26"/>
          <w:szCs w:val="26"/>
          <w:rtl/>
        </w:rPr>
        <w:t>خامس</w:t>
      </w:r>
    </w:p>
    <w:p w14:paraId="2CCDA100" w14:textId="54EA8CF2" w:rsidR="00F15332" w:rsidRDefault="009E3DD0" w:rsidP="00672823">
      <w:pPr>
        <w:bidi/>
        <w:spacing w:line="204"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w:t>
      </w:r>
      <w:r w:rsidR="00383933">
        <w:rPr>
          <w:rFonts w:ascii="Simplified Arabic" w:hAnsi="Simplified Arabic" w:cs="Simplified Arabic" w:hint="cs"/>
          <w:rtl/>
          <w:lang w:bidi="ar-EG"/>
        </w:rPr>
        <w:t>2024</w:t>
      </w:r>
    </w:p>
    <w:p w14:paraId="0F5D5817" w14:textId="665D83EC" w:rsidR="00383933" w:rsidRPr="00F97832" w:rsidRDefault="00587D62" w:rsidP="00383933">
      <w:pPr>
        <w:bidi/>
        <w:spacing w:line="204" w:lineRule="auto"/>
        <w:rPr>
          <w:rFonts w:ascii="Simplified Arabic" w:hAnsi="Simplified Arabic" w:cs="Simplified Arabic"/>
          <w:rtl/>
          <w:lang w:bidi="ar-EG"/>
        </w:rPr>
      </w:pPr>
      <w:r>
        <w:rPr>
          <w:rFonts w:ascii="Simplified Arabic" w:hAnsi="Simplified Arabic" w:cs="Simplified Arabic" w:hint="cs"/>
          <w:rtl/>
          <w:lang w:bidi="ar-EG"/>
        </w:rPr>
        <w:t>البن</w:t>
      </w:r>
      <w:r w:rsidRPr="00F97832">
        <w:rPr>
          <w:rFonts w:ascii="Simplified Arabic" w:hAnsi="Simplified Arabic" w:cs="Simplified Arabic" w:hint="cs"/>
          <w:rtl/>
          <w:lang w:bidi="ar-EG"/>
        </w:rPr>
        <w:t xml:space="preserve">د </w:t>
      </w:r>
      <w:r w:rsidR="00171E93">
        <w:rPr>
          <w:rFonts w:ascii="Simplified Arabic" w:hAnsi="Simplified Arabic" w:cs="Simplified Arabic" w:hint="cs"/>
          <w:rtl/>
          <w:lang w:bidi="ar-EG"/>
        </w:rPr>
        <w:t>16</w:t>
      </w:r>
      <w:r w:rsidR="0055276A" w:rsidRPr="00F97832">
        <w:rPr>
          <w:rFonts w:ascii="Simplified Arabic" w:hAnsi="Simplified Arabic" w:cs="Simplified Arabic" w:hint="cs"/>
          <w:rtl/>
          <w:lang w:bidi="ar-EG"/>
        </w:rPr>
        <w:t xml:space="preserve"> من جدول الأعمال</w:t>
      </w:r>
    </w:p>
    <w:p w14:paraId="780EC145" w14:textId="73D02A02" w:rsidR="008A226A" w:rsidRPr="008A226A" w:rsidRDefault="008A226A" w:rsidP="008A226A">
      <w:pPr>
        <w:pStyle w:val="ListParagraph"/>
        <w:bidi/>
        <w:spacing w:line="204" w:lineRule="auto"/>
        <w:ind w:left="0"/>
        <w:contextualSpacing w:val="0"/>
        <w:rPr>
          <w:rFonts w:ascii="Simplified Arabic" w:hAnsi="Simplified Arabic" w:cs="Simplified Arabic"/>
          <w:b/>
          <w:bCs/>
          <w:lang w:bidi="ar-EG"/>
        </w:rPr>
      </w:pPr>
      <w:bookmarkStart w:id="2" w:name="_Hlk178524300"/>
      <w:r w:rsidRPr="008A226A">
        <w:rPr>
          <w:rFonts w:ascii="Simplified Arabic" w:hAnsi="Simplified Arabic" w:cs="Simplified Arabic" w:hint="cs"/>
          <w:b/>
          <w:bCs/>
          <w:rtl/>
          <w:lang w:bidi="ar-EG"/>
        </w:rPr>
        <w:t>الآلية العالمية المتعددة الأطراف لتقاسم المنافع</w:t>
      </w:r>
    </w:p>
    <w:bookmarkEnd w:id="2"/>
    <w:p w14:paraId="1893A242" w14:textId="7CA1C166" w:rsidR="00E9021A" w:rsidRDefault="00E9021A" w:rsidP="00E9021A">
      <w:pPr>
        <w:bidi/>
        <w:spacing w:line="204" w:lineRule="auto"/>
        <w:rPr>
          <w:rFonts w:ascii="Simplified Arabic" w:hAnsi="Simplified Arabic" w:cs="Simplified Arabic"/>
          <w:b/>
          <w:bCs/>
        </w:rPr>
      </w:pPr>
    </w:p>
    <w:p w14:paraId="3E84907F" w14:textId="1CC15A9C" w:rsidR="00655767" w:rsidRPr="00655767" w:rsidRDefault="00655767" w:rsidP="00655767">
      <w:pPr>
        <w:bidi/>
        <w:spacing w:after="80" w:line="204" w:lineRule="auto"/>
        <w:ind w:left="720" w:hanging="88"/>
        <w:rPr>
          <w:rFonts w:cs="Simplified Arabic"/>
          <w:b/>
          <w:bCs/>
          <w:sz w:val="28"/>
          <w:szCs w:val="28"/>
          <w:lang w:bidi="ar-EG"/>
        </w:rPr>
      </w:pPr>
      <w:bookmarkStart w:id="3" w:name="_Hlk178524210"/>
      <w:bookmarkEnd w:id="1"/>
      <w:r w:rsidRPr="00655767">
        <w:rPr>
          <w:rFonts w:cs="Simplified Arabic" w:hint="cs"/>
          <w:b/>
          <w:bCs/>
          <w:sz w:val="28"/>
          <w:szCs w:val="28"/>
          <w:rtl/>
          <w:lang w:bidi="ar-EG"/>
        </w:rPr>
        <w:t>الآلية العالمية المتعددة الأطراف لتقاسم المنافع</w:t>
      </w:r>
    </w:p>
    <w:p w14:paraId="2C76585E" w14:textId="77777777" w:rsidR="00B94FB4" w:rsidRPr="00B94FB4" w:rsidRDefault="00B94FB4" w:rsidP="00B94FB4">
      <w:pPr>
        <w:bidi/>
        <w:spacing w:after="80" w:line="204" w:lineRule="auto"/>
        <w:ind w:left="720" w:hanging="88"/>
        <w:rPr>
          <w:rFonts w:cs="Simplified Arabic"/>
          <w:b/>
          <w:bCs/>
          <w:sz w:val="10"/>
          <w:szCs w:val="10"/>
          <w:rtl/>
          <w:lang w:bidi="ar-EG"/>
        </w:rPr>
      </w:pPr>
    </w:p>
    <w:p w14:paraId="03FD8EEB" w14:textId="3BC1585A" w:rsidR="009256AA" w:rsidRPr="00B931D3" w:rsidRDefault="009256AA" w:rsidP="00B94FB4">
      <w:pPr>
        <w:bidi/>
        <w:spacing w:after="80" w:line="204" w:lineRule="auto"/>
        <w:ind w:left="720" w:hanging="88"/>
        <w:rPr>
          <w:rFonts w:cs="Simplified Arabic"/>
          <w:b/>
          <w:bCs/>
          <w:sz w:val="26"/>
          <w:szCs w:val="26"/>
          <w:rtl/>
          <w:lang w:bidi="ar-EG"/>
        </w:rPr>
      </w:pPr>
      <w:r>
        <w:rPr>
          <w:rFonts w:cs="Simplified Arabic" w:hint="cs"/>
          <w:b/>
          <w:bCs/>
          <w:sz w:val="26"/>
          <w:szCs w:val="26"/>
          <w:rtl/>
          <w:lang w:bidi="ar-EG"/>
        </w:rPr>
        <w:t xml:space="preserve">مشروع مقرر </w:t>
      </w:r>
      <w:r w:rsidRPr="009256AA">
        <w:rPr>
          <w:rFonts w:cs="Simplified Arabic"/>
          <w:b/>
          <w:bCs/>
          <w:sz w:val="26"/>
          <w:szCs w:val="26"/>
          <w:rtl/>
          <w:lang w:bidi="ar-EG"/>
        </w:rPr>
        <w:t xml:space="preserve">مقدم من رئيس </w:t>
      </w:r>
      <w:r w:rsidR="00B94FB4">
        <w:rPr>
          <w:rFonts w:cs="Simplified Arabic" w:hint="cs"/>
          <w:b/>
          <w:bCs/>
          <w:sz w:val="26"/>
          <w:szCs w:val="26"/>
          <w:rtl/>
          <w:lang w:bidi="ar-EG"/>
        </w:rPr>
        <w:t>الفريق العامل الثاني</w:t>
      </w:r>
    </w:p>
    <w:bookmarkEnd w:id="3"/>
    <w:p w14:paraId="4421D7A3" w14:textId="77777777" w:rsidR="00533415" w:rsidRPr="006A20B0" w:rsidRDefault="00533415" w:rsidP="00533415">
      <w:pPr>
        <w:pStyle w:val="ListParagraph"/>
        <w:bidi/>
        <w:spacing w:line="204" w:lineRule="auto"/>
        <w:ind w:left="0"/>
        <w:contextualSpacing w:val="0"/>
        <w:rPr>
          <w:rFonts w:cs="Simplified Arabic"/>
          <w:b/>
          <w:bCs/>
          <w:sz w:val="16"/>
          <w:szCs w:val="16"/>
          <w:rtl/>
          <w:lang w:bidi="ar-EG"/>
        </w:rPr>
      </w:pPr>
    </w:p>
    <w:p w14:paraId="3E402645" w14:textId="77777777" w:rsidR="00876874" w:rsidRPr="00225C8A" w:rsidRDefault="00876874" w:rsidP="00876874">
      <w:pPr>
        <w:bidi/>
        <w:spacing w:line="276" w:lineRule="auto"/>
        <w:ind w:left="720" w:firstLine="720"/>
        <w:rPr>
          <w:rFonts w:ascii="Simplified Arabic" w:hAnsi="Simplified Arabic" w:cs="Simplified Arabic"/>
          <w:i/>
          <w:iCs/>
          <w:lang w:bidi="ar-EG"/>
        </w:rPr>
      </w:pPr>
      <w:r w:rsidRPr="00225C8A">
        <w:rPr>
          <w:rFonts w:ascii="Simplified Arabic" w:hAnsi="Simplified Arabic" w:cs="Simplified Arabic"/>
          <w:i/>
          <w:iCs/>
          <w:rtl/>
          <w:lang w:bidi="ar-EG"/>
        </w:rPr>
        <w:t xml:space="preserve">إن مؤتمر الأطراف العامل </w:t>
      </w:r>
      <w:r w:rsidRPr="00225C8A">
        <w:rPr>
          <w:rFonts w:ascii="Simplified Arabic" w:hAnsi="Simplified Arabic" w:cs="Simplified Arabic" w:hint="cs"/>
          <w:i/>
          <w:iCs/>
          <w:rtl/>
          <w:lang w:bidi="ar-EG"/>
        </w:rPr>
        <w:t>ك</w:t>
      </w:r>
      <w:r w:rsidRPr="00225C8A">
        <w:rPr>
          <w:rFonts w:ascii="Simplified Arabic" w:hAnsi="Simplified Arabic" w:cs="Simplified Arabic"/>
          <w:i/>
          <w:iCs/>
          <w:rtl/>
          <w:lang w:bidi="ar-EG"/>
        </w:rPr>
        <w:t xml:space="preserve">اجتماع </w:t>
      </w:r>
      <w:r w:rsidRPr="00225C8A">
        <w:rPr>
          <w:rFonts w:ascii="Simplified Arabic" w:hAnsi="Simplified Arabic" w:cs="Simplified Arabic" w:hint="cs"/>
          <w:i/>
          <w:iCs/>
          <w:rtl/>
          <w:lang w:bidi="ar-EG"/>
        </w:rPr>
        <w:t>ل</w:t>
      </w:r>
      <w:r w:rsidRPr="00225C8A">
        <w:rPr>
          <w:rFonts w:ascii="Simplified Arabic" w:hAnsi="Simplified Arabic" w:cs="Simplified Arabic"/>
          <w:i/>
          <w:iCs/>
          <w:rtl/>
          <w:lang w:bidi="ar-EG"/>
        </w:rPr>
        <w:t>لأطراف في بروتوكول ناغويا،</w:t>
      </w:r>
    </w:p>
    <w:p w14:paraId="3E08F5D7" w14:textId="17B98D10" w:rsidR="00876874" w:rsidRPr="00112C3E" w:rsidRDefault="00876874" w:rsidP="00876874">
      <w:pPr>
        <w:bidi/>
        <w:spacing w:line="276" w:lineRule="auto"/>
        <w:ind w:left="720" w:firstLine="720"/>
        <w:rPr>
          <w:rFonts w:ascii="Simplified Arabic" w:hAnsi="Simplified Arabic" w:cs="Simplified Arabic"/>
          <w:lang w:bidi="ar-EG"/>
        </w:rPr>
      </w:pPr>
      <w:r w:rsidRPr="0075407C">
        <w:rPr>
          <w:rFonts w:ascii="Simplified Arabic" w:hAnsi="Simplified Arabic" w:cs="Simplified Arabic"/>
          <w:i/>
          <w:iCs/>
          <w:rtl/>
          <w:lang w:bidi="ar-EG"/>
        </w:rPr>
        <w:t>إذ يدرك</w:t>
      </w:r>
      <w:r w:rsidRPr="00112C3E">
        <w:rPr>
          <w:rFonts w:ascii="Simplified Arabic" w:hAnsi="Simplified Arabic" w:cs="Simplified Arabic"/>
          <w:rtl/>
          <w:lang w:bidi="ar-EG"/>
        </w:rPr>
        <w:t xml:space="preserve"> أن مؤتمر الأطراف العامل </w:t>
      </w:r>
      <w:r>
        <w:rPr>
          <w:rFonts w:ascii="Simplified Arabic" w:hAnsi="Simplified Arabic" w:cs="Simplified Arabic" w:hint="cs"/>
          <w:rtl/>
          <w:lang w:bidi="ar-EG"/>
        </w:rPr>
        <w:t>ك</w:t>
      </w:r>
      <w:r w:rsidRPr="00112C3E">
        <w:rPr>
          <w:rFonts w:ascii="Simplified Arabic" w:hAnsi="Simplified Arabic" w:cs="Simplified Arabic"/>
          <w:rtl/>
          <w:lang w:bidi="ar-EG"/>
        </w:rPr>
        <w:t xml:space="preserve">اجتماع </w:t>
      </w:r>
      <w:r>
        <w:rPr>
          <w:rFonts w:ascii="Simplified Arabic" w:hAnsi="Simplified Arabic" w:cs="Simplified Arabic" w:hint="cs"/>
          <w:rtl/>
          <w:lang w:bidi="ar-EG"/>
        </w:rPr>
        <w:t>ل</w:t>
      </w:r>
      <w:r w:rsidRPr="00112C3E">
        <w:rPr>
          <w:rFonts w:ascii="Simplified Arabic" w:hAnsi="Simplified Arabic" w:cs="Simplified Arabic"/>
          <w:rtl/>
          <w:lang w:bidi="ar-EG"/>
        </w:rPr>
        <w:t>لأطراف في بروتوكول ناغويا بشأن الحصول على الموارد الجينية والتقاسم العادل والمنصف للمنافع الناشئة عن استخدامها</w:t>
      </w:r>
      <w:r w:rsidR="00655767">
        <w:rPr>
          <w:rStyle w:val="FootnoteReference"/>
          <w:rFonts w:ascii="Simplified Arabic" w:hAnsi="Simplified Arabic" w:cs="Simplified Arabic"/>
          <w:lang w:bidi="ar-EG"/>
        </w:rPr>
        <w:footnoteReference w:customMarkFollows="1" w:id="1"/>
        <w:t>1</w:t>
      </w:r>
      <w:r w:rsidRPr="00112C3E">
        <w:rPr>
          <w:rFonts w:ascii="Simplified Arabic" w:hAnsi="Simplified Arabic" w:cs="Simplified Arabic"/>
          <w:rtl/>
          <w:lang w:bidi="ar-EG"/>
        </w:rPr>
        <w:t xml:space="preserve"> سوف يتناول التقدم المحرز في تنفيذ المادة 10 من البروتوكول في التقييم والاستعراض الثاني الذي سيجري في اجتماعه السادس،</w:t>
      </w:r>
      <w:r w:rsidR="00F43B71">
        <w:rPr>
          <w:rFonts w:ascii="Simplified Arabic" w:hAnsi="Simplified Arabic" w:cs="Simplified Arabic"/>
          <w:lang w:bidi="ar-EG"/>
        </w:rPr>
        <w:t xml:space="preserve"> </w:t>
      </w:r>
    </w:p>
    <w:p w14:paraId="78CC0B99" w14:textId="7559FEE7" w:rsidR="00876874" w:rsidRDefault="00876874" w:rsidP="00876874">
      <w:pPr>
        <w:bidi/>
        <w:spacing w:line="276" w:lineRule="auto"/>
        <w:ind w:left="720" w:firstLine="720"/>
        <w:rPr>
          <w:rFonts w:ascii="Simplified Arabic" w:hAnsi="Simplified Arabic" w:cs="Simplified Arabic"/>
          <w:rtl/>
          <w:lang w:bidi="ar-EG"/>
        </w:rPr>
      </w:pPr>
      <w:r w:rsidRPr="0075407C">
        <w:rPr>
          <w:rFonts w:ascii="Simplified Arabic" w:hAnsi="Simplified Arabic" w:cs="Simplified Arabic"/>
          <w:i/>
          <w:iCs/>
          <w:rtl/>
          <w:lang w:bidi="ar-EG"/>
        </w:rPr>
        <w:t>يقرر</w:t>
      </w:r>
      <w:r>
        <w:rPr>
          <w:rFonts w:ascii="Simplified Arabic" w:hAnsi="Simplified Arabic" w:cs="Simplified Arabic" w:hint="cs"/>
          <w:i/>
          <w:iCs/>
          <w:rtl/>
          <w:lang w:bidi="ar-EG"/>
        </w:rPr>
        <w:t xml:space="preserve"> </w:t>
      </w:r>
      <w:r w:rsidRPr="00112C3E">
        <w:rPr>
          <w:rFonts w:ascii="Simplified Arabic" w:hAnsi="Simplified Arabic" w:cs="Simplified Arabic"/>
          <w:rtl/>
          <w:lang w:bidi="ar-EG"/>
        </w:rPr>
        <w:t>إعادة النظر في</w:t>
      </w:r>
      <w:r w:rsidRPr="00D02643">
        <w:rPr>
          <w:rFonts w:ascii="Simplified Arabic" w:hAnsi="Simplified Arabic" w:cs="Simplified Arabic" w:hint="cs"/>
          <w:i/>
          <w:iCs/>
          <w:rtl/>
          <w:lang w:bidi="ar-EG"/>
        </w:rPr>
        <w:t xml:space="preserve"> </w:t>
      </w:r>
      <w:r w:rsidRPr="00112C3E">
        <w:rPr>
          <w:rFonts w:ascii="Simplified Arabic" w:hAnsi="Simplified Arabic" w:cs="Simplified Arabic"/>
          <w:rtl/>
          <w:lang w:bidi="ar-EG"/>
        </w:rPr>
        <w:t>اجتماعه السادس</w:t>
      </w:r>
      <w:r>
        <w:rPr>
          <w:rFonts w:ascii="Simplified Arabic" w:hAnsi="Simplified Arabic" w:cs="Simplified Arabic" w:hint="cs"/>
          <w:rtl/>
          <w:lang w:bidi="ar-EG"/>
        </w:rPr>
        <w:t xml:space="preserve"> في</w:t>
      </w:r>
      <w:r w:rsidRPr="00112C3E">
        <w:rPr>
          <w:rFonts w:ascii="Simplified Arabic" w:hAnsi="Simplified Arabic" w:cs="Simplified Arabic"/>
          <w:rtl/>
          <w:lang w:bidi="ar-EG"/>
        </w:rPr>
        <w:t xml:space="preserve"> مسألة الحاجة إلى آلية عالمية متعددة الأطراف لتقاسم المنافع</w:t>
      </w:r>
      <w:r>
        <w:rPr>
          <w:rFonts w:ascii="Simplified Arabic" w:hAnsi="Simplified Arabic" w:cs="Simplified Arabic" w:hint="cs"/>
          <w:rtl/>
          <w:lang w:bidi="ar-EG"/>
        </w:rPr>
        <w:t xml:space="preserve"> وطرائقها</w:t>
      </w:r>
      <w:r w:rsidRPr="00112C3E">
        <w:rPr>
          <w:rFonts w:ascii="Simplified Arabic" w:hAnsi="Simplified Arabic" w:cs="Simplified Arabic"/>
          <w:rtl/>
          <w:lang w:bidi="ar-EG"/>
        </w:rPr>
        <w:t xml:space="preserve">، على النحو المنصوص عليه في المادة 10 من بروتوكول ناغويا بشأن الحصول على الموارد الجينية والتقاسم العادل والمنصف للمنافع الناشئة عن استخدامها، مع الأخذ في الاعتبار تحليل المعلومات </w:t>
      </w:r>
      <w:r>
        <w:rPr>
          <w:rFonts w:ascii="Simplified Arabic" w:hAnsi="Simplified Arabic" w:cs="Simplified Arabic" w:hint="cs"/>
          <w:rtl/>
          <w:lang w:bidi="ar-EG"/>
        </w:rPr>
        <w:t>وتجميعها</w:t>
      </w:r>
      <w:r w:rsidRPr="00112C3E">
        <w:rPr>
          <w:rFonts w:ascii="Simplified Arabic" w:hAnsi="Simplified Arabic" w:cs="Simplified Arabic"/>
          <w:rtl/>
          <w:lang w:bidi="ar-EG"/>
        </w:rPr>
        <w:t xml:space="preserve"> من أجل التقييم والاستعراض الثاني للبروتوكول.</w:t>
      </w:r>
      <w:r w:rsidR="00EF57B4">
        <w:rPr>
          <w:rFonts w:ascii="Simplified Arabic" w:hAnsi="Simplified Arabic" w:cs="Simplified Arabic" w:hint="cs"/>
          <w:rtl/>
          <w:lang w:bidi="ar-EG"/>
        </w:rPr>
        <w:t xml:space="preserve"> </w:t>
      </w:r>
    </w:p>
    <w:bookmarkEnd w:id="0"/>
    <w:p w14:paraId="6849A38B" w14:textId="77777777" w:rsidR="006E1626" w:rsidRPr="004701EE" w:rsidRDefault="006E1626" w:rsidP="00876874">
      <w:pPr>
        <w:pStyle w:val="Para1"/>
        <w:numPr>
          <w:ilvl w:val="0"/>
          <w:numId w:val="0"/>
        </w:numPr>
        <w:jc w:val="center"/>
      </w:pPr>
      <w:r>
        <w:t>__________</w:t>
      </w:r>
    </w:p>
    <w:sectPr w:rsidR="006E1626" w:rsidRPr="004701EE" w:rsidSect="00533415">
      <w:headerReference w:type="even" r:id="rId11"/>
      <w:footerReference w:type="even" r:id="rId12"/>
      <w:headerReference w:type="first" r:id="rId13"/>
      <w:footnotePr>
        <w:numRestart w:val="eachSect"/>
      </w:footnotePr>
      <w:type w:val="continuous"/>
      <w:pgSz w:w="12240" w:h="15840" w:code="1"/>
      <w:pgMar w:top="1151" w:right="1440" w:bottom="1151" w:left="11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17AD91" w14:textId="77777777" w:rsidR="00C454B6" w:rsidRDefault="00C454B6" w:rsidP="00C005BD">
      <w:r>
        <w:separator/>
      </w:r>
    </w:p>
  </w:endnote>
  <w:endnote w:type="continuationSeparator" w:id="0">
    <w:p w14:paraId="0D2BF04D" w14:textId="77777777" w:rsidR="00C454B6" w:rsidRDefault="00C454B6"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Simplified Arabic">
    <w:panose1 w:val="02020603050405020304"/>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20B0604020202020204"/>
    <w:charset w:val="00"/>
    <w:family w:val="roman"/>
    <w:notTrueType/>
    <w:pitch w:val="default"/>
    <w:sig w:usb0="00000003" w:usb1="00000000" w:usb2="00000000" w:usb3="00000000" w:csb0="00000001" w:csb1="00000000"/>
  </w:font>
  <w:font w:name="Times New Roman Bold">
    <w:altName w:val="Times New Roman"/>
    <w:panose1 w:val="020B0604020202020204"/>
    <w:charset w:val="00"/>
    <w:family w:val="roman"/>
    <w:notTrueType/>
    <w:pitch w:val="default"/>
  </w:font>
  <w:font w:name="PMingLiU">
    <w:altName w:val="新細明體"/>
    <w:panose1 w:val="02020500000000000000"/>
    <w:charset w:val="88"/>
    <w:family w:val="roman"/>
    <w:pitch w:val="variable"/>
    <w:sig w:usb0="A00002FF" w:usb1="28CFFCFA" w:usb2="00000016" w:usb3="00000000" w:csb0="00100001" w:csb1="00000000"/>
  </w:font>
  <w:font w:name="Univers">
    <w:panose1 w:val="020B0503020202020204"/>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0000000000000000000"/>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5238520"/>
      <w:docPartObj>
        <w:docPartGallery w:val="Page Numbers (Top of Page)"/>
        <w:docPartUnique/>
      </w:docPartObj>
    </w:sdtPr>
    <w:sdtContent>
      <w:p w14:paraId="590F8EA7" w14:textId="77777777" w:rsidR="006E1626" w:rsidRDefault="006E1626" w:rsidP="006E1626">
        <w:pPr>
          <w:pStyle w:val="Footer"/>
          <w:jc w:val="right"/>
          <w:rPr>
            <w:sz w:val="22"/>
          </w:rP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w:t>
        </w:r>
        <w:r w:rsidRPr="002B559C">
          <w:rPr>
            <w:szCs w:val="20"/>
          </w:rPr>
          <w:fldChar w:fldCharType="end"/>
        </w:r>
      </w:p>
    </w:sdtContent>
  </w:sdt>
  <w:p w14:paraId="09342DA4" w14:textId="77777777" w:rsidR="006E1626" w:rsidRDefault="006E16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EA372F" w14:textId="77777777" w:rsidR="00C454B6" w:rsidRDefault="00C454B6" w:rsidP="00A319AA">
      <w:pPr>
        <w:bidi/>
      </w:pPr>
      <w:r>
        <w:separator/>
      </w:r>
    </w:p>
  </w:footnote>
  <w:footnote w:type="continuationSeparator" w:id="0">
    <w:p w14:paraId="541E388F" w14:textId="77777777" w:rsidR="00C454B6" w:rsidRDefault="00C454B6" w:rsidP="00C005BD">
      <w:r>
        <w:continuationSeparator/>
      </w:r>
    </w:p>
  </w:footnote>
  <w:footnote w:id="1">
    <w:p w14:paraId="122E18AF" w14:textId="3F4E1C7D" w:rsidR="00655767" w:rsidRDefault="00655767" w:rsidP="00876874">
      <w:pPr>
        <w:pStyle w:val="FootnoteText"/>
        <w:bidi/>
        <w:rPr>
          <w:rtl/>
          <w:lang w:bidi="ar-EG"/>
        </w:rPr>
      </w:pPr>
      <w:r>
        <w:rPr>
          <w:rStyle w:val="FootnoteReference"/>
        </w:rPr>
        <w:t>1</w:t>
      </w:r>
      <w:r>
        <w:t xml:space="preserve"> </w:t>
      </w:r>
      <w:r>
        <w:rPr>
          <w:rFonts w:hint="cs"/>
          <w:rtl/>
        </w:rPr>
        <w:t xml:space="preserve"> </w:t>
      </w:r>
      <w:r w:rsidRPr="00CB62DF">
        <w:rPr>
          <w:rFonts w:ascii="Simplified Arabic" w:hAnsi="Simplified Arabic" w:cs="Simplified Arabic"/>
          <w:rtl/>
        </w:rPr>
        <w:t xml:space="preserve">الأمم المتحدة، </w:t>
      </w:r>
      <w:r w:rsidRPr="00CB62DF">
        <w:rPr>
          <w:rFonts w:ascii="Simplified Arabic" w:hAnsi="Simplified Arabic" w:cs="Simplified Arabic"/>
          <w:i/>
          <w:iCs/>
          <w:rtl/>
        </w:rPr>
        <w:t>سلسلة المعاهدات</w:t>
      </w:r>
      <w:r w:rsidRPr="00CB62DF">
        <w:rPr>
          <w:rFonts w:ascii="Simplified Arabic" w:hAnsi="Simplified Arabic" w:cs="Simplified Arabic"/>
          <w:rtl/>
        </w:rPr>
        <w:t>، المجلد 3008، العدد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B80C6" w14:textId="5342FFA1" w:rsidR="00A377B5" w:rsidRPr="00A377B5" w:rsidRDefault="00A377B5" w:rsidP="00A377B5">
    <w:pPr>
      <w:pStyle w:val="Header"/>
      <w:pBdr>
        <w:bottom w:val="single" w:sz="4" w:space="1" w:color="auto"/>
      </w:pBdr>
      <w:jc w:val="right"/>
      <w:rPr>
        <w:sz w:val="20"/>
        <w:szCs w:val="20"/>
        <w:lang w:val="en-US"/>
      </w:rPr>
    </w:pPr>
    <w:r w:rsidRPr="00A377B5">
      <w:rPr>
        <w:sz w:val="20"/>
        <w:szCs w:val="20"/>
        <w:lang w:val="en-US"/>
      </w:rPr>
      <w:t>CBD/NP/MOP/5/</w:t>
    </w:r>
    <w:proofErr w:type="gramStart"/>
    <w:r w:rsidRPr="00A377B5">
      <w:rPr>
        <w:sz w:val="20"/>
        <w:szCs w:val="20"/>
        <w:lang w:val="en-US"/>
      </w:rPr>
      <w:t>WG</w:t>
    </w:r>
    <w:r w:rsidR="005367D7">
      <w:rPr>
        <w:sz w:val="20"/>
        <w:szCs w:val="20"/>
        <w:lang w:val="en-US"/>
      </w:rPr>
      <w:t>.</w:t>
    </w:r>
    <w:r w:rsidRPr="00A377B5">
      <w:rPr>
        <w:sz w:val="20"/>
        <w:szCs w:val="20"/>
        <w:lang w:val="en-US"/>
      </w:rPr>
      <w:t>II</w:t>
    </w:r>
    <w:proofErr w:type="gramEnd"/>
    <w:r w:rsidRPr="00A377B5">
      <w:rPr>
        <w:sz w:val="20"/>
        <w:szCs w:val="20"/>
        <w:lang w:val="en-US"/>
      </w:rPr>
      <w:t>/CRP.</w:t>
    </w:r>
    <w:r w:rsidR="00C51AE5">
      <w:rPr>
        <w:sz w:val="20"/>
        <w:szCs w:val="20"/>
        <w:lang w:val="en-US"/>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47F1D" w14:textId="7C87E79C" w:rsidR="001A3719" w:rsidRPr="002F5691" w:rsidRDefault="00000000" w:rsidP="001A3719">
    <w:pPr>
      <w:pBdr>
        <w:bottom w:val="single" w:sz="4" w:space="1" w:color="auto"/>
      </w:pBdr>
      <w:rPr>
        <w:rFonts w:eastAsia="SimSun"/>
        <w:sz w:val="20"/>
        <w:szCs w:val="20"/>
        <w:lang w:val="en-US" w:eastAsia="en-US"/>
      </w:rPr>
    </w:pPr>
    <w:sdt>
      <w:sdtPr>
        <w:rPr>
          <w:rFonts w:eastAsia="SimSun"/>
          <w:sz w:val="20"/>
          <w:szCs w:val="20"/>
          <w:lang w:val="en-US" w:eastAsia="en-US"/>
        </w:rPr>
        <w:alias w:val="Subject"/>
        <w:tag w:val=""/>
        <w:id w:val="221877088"/>
        <w:dataBinding w:prefixMappings="xmlns:ns0='http://purl.org/dc/elements/1.1/' xmlns:ns1='http://schemas.openxmlformats.org/package/2006/metadata/core-properties' " w:xpath="/ns1:coreProperties[1]/ns0:subject[1]" w:storeItemID="{6C3C8BC8-F283-45AE-878A-BAB7291924A1}"/>
        <w:text/>
      </w:sdtPr>
      <w:sdtContent>
        <w:r w:rsidR="00821457" w:rsidRPr="002F5691">
          <w:rPr>
            <w:rFonts w:eastAsia="SimSun"/>
            <w:sz w:val="20"/>
            <w:szCs w:val="20"/>
            <w:lang w:val="en-US" w:eastAsia="en-US"/>
          </w:rPr>
          <w:t>NP/MOP/5/</w:t>
        </w:r>
        <w:proofErr w:type="gramStart"/>
        <w:r w:rsidR="00821457" w:rsidRPr="002F5691">
          <w:rPr>
            <w:rFonts w:eastAsia="SimSun"/>
            <w:sz w:val="20"/>
            <w:szCs w:val="20"/>
            <w:lang w:val="en-US" w:eastAsia="en-US"/>
          </w:rPr>
          <w:t>WG.II</w:t>
        </w:r>
        <w:proofErr w:type="gramEnd"/>
        <w:r w:rsidR="00821457" w:rsidRPr="002F5691">
          <w:rPr>
            <w:rFonts w:eastAsia="SimSun"/>
            <w:sz w:val="20"/>
            <w:szCs w:val="20"/>
            <w:lang w:val="en-US" w:eastAsia="en-US"/>
          </w:rPr>
          <w:t>/CRP.3</w:t>
        </w:r>
      </w:sdtContent>
    </w:sdt>
    <w:r w:rsidR="001A3719">
      <w:rPr>
        <w:rFonts w:hint="cs"/>
        <w:sz w:val="22"/>
        <w:szCs w:val="22"/>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32FE6"/>
    <w:multiLevelType w:val="hybridMultilevel"/>
    <w:tmpl w:val="B8C4C28A"/>
    <w:lvl w:ilvl="0" w:tplc="6FE8B54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 w15:restartNumberingAfterBreak="0">
    <w:nsid w:val="06232847"/>
    <w:multiLevelType w:val="hybridMultilevel"/>
    <w:tmpl w:val="E5102040"/>
    <w:lvl w:ilvl="0" w:tplc="0EF41E82">
      <w:start w:val="1"/>
      <w:numFmt w:val="arabicAbjad"/>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3" w15:restartNumberingAfterBreak="0">
    <w:nsid w:val="062D273C"/>
    <w:multiLevelType w:val="hybridMultilevel"/>
    <w:tmpl w:val="B314B8B2"/>
    <w:lvl w:ilvl="0" w:tplc="6CD47958">
      <w:start w:val="1"/>
      <w:numFmt w:val="arabicAlpha"/>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5" w15:restartNumberingAfterBreak="0">
    <w:nsid w:val="0BA14B1F"/>
    <w:multiLevelType w:val="hybridMultilevel"/>
    <w:tmpl w:val="F392EC8A"/>
    <w:lvl w:ilvl="0" w:tplc="773816E6">
      <w:start w:val="1"/>
      <w:numFmt w:val="arabicAlpha"/>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6" w15:restartNumberingAfterBreak="0">
    <w:nsid w:val="0F0B3D45"/>
    <w:multiLevelType w:val="hybridMultilevel"/>
    <w:tmpl w:val="EF460AF0"/>
    <w:lvl w:ilvl="0" w:tplc="85707F9C">
      <w:start w:val="1"/>
      <w:numFmt w:val="arabicAbjad"/>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7" w15:restartNumberingAfterBreak="0">
    <w:nsid w:val="1073353D"/>
    <w:multiLevelType w:val="hybridMultilevel"/>
    <w:tmpl w:val="53F43D4C"/>
    <w:lvl w:ilvl="0" w:tplc="6FE8B54C">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440C3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9" w15:restartNumberingAfterBreak="0">
    <w:nsid w:val="21840D16"/>
    <w:multiLevelType w:val="hybridMultilevel"/>
    <w:tmpl w:val="5F84BFDA"/>
    <w:lvl w:ilvl="0" w:tplc="5216A242">
      <w:start w:val="1"/>
      <w:numFmt w:val="arabicAlpha"/>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1" w15:restartNumberingAfterBreak="0">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2" w15:restartNumberingAfterBreak="0">
    <w:nsid w:val="23EE2C00"/>
    <w:multiLevelType w:val="hybridMultilevel"/>
    <w:tmpl w:val="83084B98"/>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680C71"/>
    <w:multiLevelType w:val="hybridMultilevel"/>
    <w:tmpl w:val="65C6F9FC"/>
    <w:lvl w:ilvl="0" w:tplc="96BE5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FA658A"/>
    <w:multiLevelType w:val="hybridMultilevel"/>
    <w:tmpl w:val="479EFD58"/>
    <w:lvl w:ilvl="0" w:tplc="2974B8F6">
      <w:start w:val="1"/>
      <w:numFmt w:val="arabicAbjad"/>
      <w:lvlText w:val="(%1)"/>
      <w:lvlJc w:val="left"/>
      <w:pPr>
        <w:ind w:left="38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DD057F"/>
    <w:multiLevelType w:val="hybridMultilevel"/>
    <w:tmpl w:val="FD9629A4"/>
    <w:lvl w:ilvl="0" w:tplc="AFEECB34">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C14116"/>
    <w:multiLevelType w:val="hybridMultilevel"/>
    <w:tmpl w:val="EB0A87DE"/>
    <w:lvl w:ilvl="0" w:tplc="13C489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31B81363"/>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8"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0"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1"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1162D7D"/>
    <w:multiLevelType w:val="hybridMultilevel"/>
    <w:tmpl w:val="76BEB86E"/>
    <w:lvl w:ilvl="0" w:tplc="FC60B2D6">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FE5D8A"/>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4"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46CD7398"/>
    <w:multiLevelType w:val="hybridMultilevel"/>
    <w:tmpl w:val="ADC28B46"/>
    <w:lvl w:ilvl="0" w:tplc="8E12D7AE">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010013"/>
    <w:multiLevelType w:val="hybridMultilevel"/>
    <w:tmpl w:val="5E08F578"/>
    <w:lvl w:ilvl="0" w:tplc="E9B42400">
      <w:start w:val="1"/>
      <w:numFmt w:val="arabicAlpha"/>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2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FF3737B"/>
    <w:multiLevelType w:val="multilevel"/>
    <w:tmpl w:val="3B4C3B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lang w:val="en-CA"/>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9" w15:restartNumberingAfterBreak="0">
    <w:nsid w:val="5067407B"/>
    <w:multiLevelType w:val="hybridMultilevel"/>
    <w:tmpl w:val="3702B9B4"/>
    <w:lvl w:ilvl="0" w:tplc="E5EAE54A">
      <w:start w:val="1"/>
      <w:numFmt w:val="decimal"/>
      <w:lvlText w:val="%1-"/>
      <w:lvlJc w:val="left"/>
      <w:pPr>
        <w:ind w:left="1494" w:hanging="360"/>
      </w:pPr>
      <w:rPr>
        <w:rFonts w:hint="default"/>
        <w:i w:val="0"/>
        <w:i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505BA2"/>
    <w:multiLevelType w:val="hybridMultilevel"/>
    <w:tmpl w:val="0EA89A46"/>
    <w:lvl w:ilvl="0" w:tplc="336041E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3DF5712"/>
    <w:multiLevelType w:val="hybridMultilevel"/>
    <w:tmpl w:val="1B90A38C"/>
    <w:lvl w:ilvl="0" w:tplc="BD1687AE">
      <w:start w:val="1"/>
      <w:numFmt w:val="arabicAbjad"/>
      <w:lvlText w:val="(%1)"/>
      <w:lvlJc w:val="left"/>
      <w:pPr>
        <w:ind w:left="435" w:hanging="360"/>
      </w:pPr>
      <w:rPr>
        <w:rFonts w:hint="default"/>
        <w:lang w:val="en-CA"/>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2" w15:restartNumberingAfterBreak="0">
    <w:nsid w:val="57B1616D"/>
    <w:multiLevelType w:val="hybridMultilevel"/>
    <w:tmpl w:val="89CE21DC"/>
    <w:lvl w:ilvl="0" w:tplc="B1F49422">
      <w:start w:val="1"/>
      <w:numFmt w:val="decimal"/>
      <w:lvlText w:val="%1-"/>
      <w:lvlJc w:val="left"/>
      <w:pPr>
        <w:ind w:left="2142"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33" w15:restartNumberingAfterBreak="0">
    <w:nsid w:val="57D25D70"/>
    <w:multiLevelType w:val="hybridMultilevel"/>
    <w:tmpl w:val="BC0A4A3C"/>
    <w:lvl w:ilvl="0" w:tplc="FF283930">
      <w:start w:val="5"/>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9304316"/>
    <w:multiLevelType w:val="hybridMultilevel"/>
    <w:tmpl w:val="5F526368"/>
    <w:lvl w:ilvl="0" w:tplc="2B0E41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59AB4B81"/>
    <w:multiLevelType w:val="multilevel"/>
    <w:tmpl w:val="9D18325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6"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A8204E8"/>
    <w:multiLevelType w:val="hybridMultilevel"/>
    <w:tmpl w:val="F3964AC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38" w15:restartNumberingAfterBreak="0">
    <w:nsid w:val="5AC92C32"/>
    <w:multiLevelType w:val="hybridMultilevel"/>
    <w:tmpl w:val="06927558"/>
    <w:lvl w:ilvl="0" w:tplc="FC5E2E56">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5B255915"/>
    <w:multiLevelType w:val="hybridMultilevel"/>
    <w:tmpl w:val="889E95AC"/>
    <w:lvl w:ilvl="0" w:tplc="CAEAE6F2">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5EFE018B"/>
    <w:multiLevelType w:val="hybridMultilevel"/>
    <w:tmpl w:val="58AE5C64"/>
    <w:lvl w:ilvl="0" w:tplc="B552933E">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1" w15:restartNumberingAfterBreak="0">
    <w:nsid w:val="602D78CB"/>
    <w:multiLevelType w:val="hybridMultilevel"/>
    <w:tmpl w:val="A9CC8668"/>
    <w:lvl w:ilvl="0" w:tplc="AF9C95D6">
      <w:start w:val="1"/>
      <w:numFmt w:val="arabicAbjad"/>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2" w15:restartNumberingAfterBreak="0">
    <w:nsid w:val="65181A23"/>
    <w:multiLevelType w:val="hybridMultilevel"/>
    <w:tmpl w:val="A9FA457A"/>
    <w:lvl w:ilvl="0" w:tplc="76ACFE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4" w15:restartNumberingAfterBreak="0">
    <w:nsid w:val="69D318D7"/>
    <w:multiLevelType w:val="hybridMultilevel"/>
    <w:tmpl w:val="26E0BBF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C235515"/>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4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F84767D"/>
    <w:multiLevelType w:val="hybridMultilevel"/>
    <w:tmpl w:val="E1AE5F1E"/>
    <w:lvl w:ilvl="0" w:tplc="6DE6A774">
      <w:start w:val="1"/>
      <w:numFmt w:val="decimal"/>
      <w:lvlText w:val="%1-"/>
      <w:lvlJc w:val="left"/>
      <w:pPr>
        <w:ind w:left="720" w:hanging="360"/>
      </w:pPr>
      <w:rPr>
        <w:rFonts w:ascii="Times New Roman" w:hAnsi="Times New Roman" w:cs="Times New Roman" w:hint="default"/>
        <w:b w:val="0"/>
        <w:bCs w:val="0"/>
        <w:i w:val="0"/>
        <w:iCs w:val="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32929A8"/>
    <w:multiLevelType w:val="hybridMultilevel"/>
    <w:tmpl w:val="78282C12"/>
    <w:lvl w:ilvl="0" w:tplc="83B8CE9C">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9"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1" w15:restartNumberingAfterBreak="0">
    <w:nsid w:val="7F05264B"/>
    <w:multiLevelType w:val="hybridMultilevel"/>
    <w:tmpl w:val="67C0C7FC"/>
    <w:lvl w:ilvl="0" w:tplc="829AB93A">
      <w:start w:val="2"/>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F9F3C55"/>
    <w:multiLevelType w:val="hybridMultilevel"/>
    <w:tmpl w:val="CD8CEAAC"/>
    <w:lvl w:ilvl="0" w:tplc="DF64B590">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69499237">
    <w:abstractNumId w:val="43"/>
  </w:num>
  <w:num w:numId="2" w16cid:durableId="2125145993">
    <w:abstractNumId w:val="22"/>
  </w:num>
  <w:num w:numId="3" w16cid:durableId="724136839">
    <w:abstractNumId w:val="40"/>
  </w:num>
  <w:num w:numId="4" w16cid:durableId="1577326863">
    <w:abstractNumId w:val="52"/>
  </w:num>
  <w:num w:numId="5" w16cid:durableId="369494526">
    <w:abstractNumId w:val="38"/>
  </w:num>
  <w:num w:numId="6" w16cid:durableId="857082655">
    <w:abstractNumId w:val="19"/>
  </w:num>
  <w:num w:numId="7" w16cid:durableId="71047960">
    <w:abstractNumId w:val="24"/>
  </w:num>
  <w:num w:numId="8" w16cid:durableId="731806993">
    <w:abstractNumId w:val="50"/>
  </w:num>
  <w:num w:numId="9" w16cid:durableId="283390768">
    <w:abstractNumId w:val="27"/>
  </w:num>
  <w:num w:numId="10" w16cid:durableId="672534296">
    <w:abstractNumId w:val="46"/>
  </w:num>
  <w:num w:numId="11" w16cid:durableId="16279842">
    <w:abstractNumId w:val="20"/>
  </w:num>
  <w:num w:numId="12" w16cid:durableId="623534849">
    <w:abstractNumId w:val="28"/>
  </w:num>
  <w:num w:numId="13" w16cid:durableId="51127667">
    <w:abstractNumId w:val="35"/>
  </w:num>
  <w:num w:numId="14" w16cid:durableId="747118760">
    <w:abstractNumId w:val="12"/>
  </w:num>
  <w:num w:numId="15" w16cid:durableId="13307160">
    <w:abstractNumId w:val="31"/>
  </w:num>
  <w:num w:numId="16" w16cid:durableId="2039119610">
    <w:abstractNumId w:val="30"/>
  </w:num>
  <w:num w:numId="17" w16cid:durableId="1174414072">
    <w:abstractNumId w:val="5"/>
  </w:num>
  <w:num w:numId="18" w16cid:durableId="1528060245">
    <w:abstractNumId w:val="6"/>
  </w:num>
  <w:num w:numId="19" w16cid:durableId="512182695">
    <w:abstractNumId w:val="2"/>
  </w:num>
  <w:num w:numId="20" w16cid:durableId="954407705">
    <w:abstractNumId w:val="15"/>
  </w:num>
  <w:num w:numId="21" w16cid:durableId="466510869">
    <w:abstractNumId w:val="41"/>
  </w:num>
  <w:num w:numId="22" w16cid:durableId="76557253">
    <w:abstractNumId w:val="13"/>
  </w:num>
  <w:num w:numId="23" w16cid:durableId="2107769625">
    <w:abstractNumId w:val="47"/>
  </w:num>
  <w:num w:numId="24" w16cid:durableId="1227452043">
    <w:abstractNumId w:val="10"/>
  </w:num>
  <w:num w:numId="25" w16cid:durableId="895435939">
    <w:abstractNumId w:val="23"/>
  </w:num>
  <w:num w:numId="26" w16cid:durableId="1208033846">
    <w:abstractNumId w:val="45"/>
  </w:num>
  <w:num w:numId="27" w16cid:durableId="1867593183">
    <w:abstractNumId w:val="17"/>
  </w:num>
  <w:num w:numId="28" w16cid:durableId="1379818613">
    <w:abstractNumId w:val="8"/>
  </w:num>
  <w:num w:numId="29" w16cid:durableId="1200512935">
    <w:abstractNumId w:val="39"/>
  </w:num>
  <w:num w:numId="30" w16cid:durableId="1272082482">
    <w:abstractNumId w:val="7"/>
  </w:num>
  <w:num w:numId="31" w16cid:durableId="129787196">
    <w:abstractNumId w:val="16"/>
  </w:num>
  <w:num w:numId="32" w16cid:durableId="607741289">
    <w:abstractNumId w:val="14"/>
  </w:num>
  <w:num w:numId="33" w16cid:durableId="1919754931">
    <w:abstractNumId w:val="0"/>
  </w:num>
  <w:num w:numId="34" w16cid:durableId="1979147323">
    <w:abstractNumId w:val="26"/>
  </w:num>
  <w:num w:numId="35" w16cid:durableId="923684860">
    <w:abstractNumId w:val="42"/>
  </w:num>
  <w:num w:numId="36" w16cid:durableId="2069648884">
    <w:abstractNumId w:val="9"/>
  </w:num>
  <w:num w:numId="37" w16cid:durableId="929851595">
    <w:abstractNumId w:val="32"/>
  </w:num>
  <w:num w:numId="38" w16cid:durableId="616444858">
    <w:abstractNumId w:val="44"/>
  </w:num>
  <w:num w:numId="39" w16cid:durableId="116339442">
    <w:abstractNumId w:val="49"/>
  </w:num>
  <w:num w:numId="40" w16cid:durableId="50883838">
    <w:abstractNumId w:val="4"/>
  </w:num>
  <w:num w:numId="41" w16cid:durableId="1489858311">
    <w:abstractNumId w:val="36"/>
  </w:num>
  <w:num w:numId="42" w16cid:durableId="735784671">
    <w:abstractNumId w:val="21"/>
  </w:num>
  <w:num w:numId="43" w16cid:durableId="1253393360">
    <w:abstractNumId w:val="1"/>
  </w:num>
  <w:num w:numId="44" w16cid:durableId="1645742719">
    <w:abstractNumId w:val="18"/>
  </w:num>
  <w:num w:numId="45" w16cid:durableId="2112628620">
    <w:abstractNumId w:val="29"/>
  </w:num>
  <w:num w:numId="46" w16cid:durableId="830800688">
    <w:abstractNumId w:val="51"/>
  </w:num>
  <w:num w:numId="47" w16cid:durableId="890265141">
    <w:abstractNumId w:val="33"/>
  </w:num>
  <w:num w:numId="48" w16cid:durableId="1342971475">
    <w:abstractNumId w:val="11"/>
  </w:num>
  <w:num w:numId="49" w16cid:durableId="1673727249">
    <w:abstractNumId w:val="37"/>
  </w:num>
  <w:num w:numId="50" w16cid:durableId="515458601">
    <w:abstractNumId w:val="48"/>
  </w:num>
  <w:num w:numId="51" w16cid:durableId="612445741">
    <w:abstractNumId w:val="34"/>
  </w:num>
  <w:num w:numId="52" w16cid:durableId="1898319367">
    <w:abstractNumId w:val="25"/>
  </w:num>
  <w:num w:numId="53" w16cid:durableId="114522534">
    <w:abstractNumId w:val="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E4"/>
    <w:rsid w:val="00004421"/>
    <w:rsid w:val="00004DD2"/>
    <w:rsid w:val="0000518D"/>
    <w:rsid w:val="00005A8D"/>
    <w:rsid w:val="000070CC"/>
    <w:rsid w:val="0000742A"/>
    <w:rsid w:val="00007E0B"/>
    <w:rsid w:val="00012D2C"/>
    <w:rsid w:val="000141A3"/>
    <w:rsid w:val="00014D0E"/>
    <w:rsid w:val="00015E2F"/>
    <w:rsid w:val="000160AF"/>
    <w:rsid w:val="00016864"/>
    <w:rsid w:val="00020BC7"/>
    <w:rsid w:val="00020F91"/>
    <w:rsid w:val="000212CF"/>
    <w:rsid w:val="00022635"/>
    <w:rsid w:val="00023EBB"/>
    <w:rsid w:val="00024707"/>
    <w:rsid w:val="00024CE7"/>
    <w:rsid w:val="000269E4"/>
    <w:rsid w:val="0002798E"/>
    <w:rsid w:val="00031E41"/>
    <w:rsid w:val="000324B4"/>
    <w:rsid w:val="00033404"/>
    <w:rsid w:val="0003386B"/>
    <w:rsid w:val="00033D91"/>
    <w:rsid w:val="0003610A"/>
    <w:rsid w:val="000361EE"/>
    <w:rsid w:val="00036899"/>
    <w:rsid w:val="00037DBB"/>
    <w:rsid w:val="00042B1A"/>
    <w:rsid w:val="00042BD5"/>
    <w:rsid w:val="00043804"/>
    <w:rsid w:val="00045216"/>
    <w:rsid w:val="00045762"/>
    <w:rsid w:val="00047ABF"/>
    <w:rsid w:val="000519CF"/>
    <w:rsid w:val="00054071"/>
    <w:rsid w:val="00054292"/>
    <w:rsid w:val="00054459"/>
    <w:rsid w:val="00054EEE"/>
    <w:rsid w:val="00056FE5"/>
    <w:rsid w:val="00057CA3"/>
    <w:rsid w:val="00060D26"/>
    <w:rsid w:val="00061C13"/>
    <w:rsid w:val="000640EA"/>
    <w:rsid w:val="00064EBE"/>
    <w:rsid w:val="00065107"/>
    <w:rsid w:val="00067DB4"/>
    <w:rsid w:val="00070BB8"/>
    <w:rsid w:val="0007346F"/>
    <w:rsid w:val="00073AD8"/>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9C4"/>
    <w:rsid w:val="00097BBE"/>
    <w:rsid w:val="000A0608"/>
    <w:rsid w:val="000A1725"/>
    <w:rsid w:val="000A1F60"/>
    <w:rsid w:val="000A20D2"/>
    <w:rsid w:val="000A2909"/>
    <w:rsid w:val="000A2A00"/>
    <w:rsid w:val="000A2D83"/>
    <w:rsid w:val="000A33A3"/>
    <w:rsid w:val="000A5943"/>
    <w:rsid w:val="000A66F5"/>
    <w:rsid w:val="000A6CB0"/>
    <w:rsid w:val="000B0CB7"/>
    <w:rsid w:val="000B1263"/>
    <w:rsid w:val="000B1FA0"/>
    <w:rsid w:val="000B2C67"/>
    <w:rsid w:val="000B551A"/>
    <w:rsid w:val="000B7A1A"/>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B0A"/>
    <w:rsid w:val="000D4567"/>
    <w:rsid w:val="000D5F1C"/>
    <w:rsid w:val="000D6C75"/>
    <w:rsid w:val="000D6E3B"/>
    <w:rsid w:val="000D7480"/>
    <w:rsid w:val="000E0446"/>
    <w:rsid w:val="000E0C05"/>
    <w:rsid w:val="000E105A"/>
    <w:rsid w:val="000E1F69"/>
    <w:rsid w:val="000E32DA"/>
    <w:rsid w:val="000E5948"/>
    <w:rsid w:val="000E7936"/>
    <w:rsid w:val="000F1926"/>
    <w:rsid w:val="000F21CB"/>
    <w:rsid w:val="000F3905"/>
    <w:rsid w:val="000F3A16"/>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20474"/>
    <w:rsid w:val="00120674"/>
    <w:rsid w:val="00120771"/>
    <w:rsid w:val="00121644"/>
    <w:rsid w:val="00121F4C"/>
    <w:rsid w:val="00123952"/>
    <w:rsid w:val="00124B46"/>
    <w:rsid w:val="001304AB"/>
    <w:rsid w:val="00133246"/>
    <w:rsid w:val="00133263"/>
    <w:rsid w:val="00133E68"/>
    <w:rsid w:val="00134436"/>
    <w:rsid w:val="0013484F"/>
    <w:rsid w:val="00134D0E"/>
    <w:rsid w:val="001350D0"/>
    <w:rsid w:val="00141C29"/>
    <w:rsid w:val="00141FF9"/>
    <w:rsid w:val="00145854"/>
    <w:rsid w:val="00147489"/>
    <w:rsid w:val="00147FFE"/>
    <w:rsid w:val="00151AA2"/>
    <w:rsid w:val="00152B14"/>
    <w:rsid w:val="001539CC"/>
    <w:rsid w:val="00153B77"/>
    <w:rsid w:val="0015580C"/>
    <w:rsid w:val="00155B95"/>
    <w:rsid w:val="00155E91"/>
    <w:rsid w:val="0016095A"/>
    <w:rsid w:val="00163136"/>
    <w:rsid w:val="00163F91"/>
    <w:rsid w:val="00164519"/>
    <w:rsid w:val="00164A1A"/>
    <w:rsid w:val="00165441"/>
    <w:rsid w:val="001659B2"/>
    <w:rsid w:val="00165BB5"/>
    <w:rsid w:val="00167330"/>
    <w:rsid w:val="00167386"/>
    <w:rsid w:val="001715D5"/>
    <w:rsid w:val="00171E93"/>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2403"/>
    <w:rsid w:val="0019265E"/>
    <w:rsid w:val="00193D0E"/>
    <w:rsid w:val="00193D48"/>
    <w:rsid w:val="001940BF"/>
    <w:rsid w:val="001956C1"/>
    <w:rsid w:val="001957F1"/>
    <w:rsid w:val="001968E5"/>
    <w:rsid w:val="00197D50"/>
    <w:rsid w:val="001A17D9"/>
    <w:rsid w:val="001A25FA"/>
    <w:rsid w:val="001A35BC"/>
    <w:rsid w:val="001A3719"/>
    <w:rsid w:val="001A63EA"/>
    <w:rsid w:val="001A7098"/>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2679"/>
    <w:rsid w:val="001D27CA"/>
    <w:rsid w:val="001D3188"/>
    <w:rsid w:val="001D4386"/>
    <w:rsid w:val="001D547B"/>
    <w:rsid w:val="001D757D"/>
    <w:rsid w:val="001D7A40"/>
    <w:rsid w:val="001D7B4D"/>
    <w:rsid w:val="001D7E3A"/>
    <w:rsid w:val="001E3423"/>
    <w:rsid w:val="001E4870"/>
    <w:rsid w:val="001E643D"/>
    <w:rsid w:val="001E7663"/>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6421"/>
    <w:rsid w:val="00217178"/>
    <w:rsid w:val="002176F3"/>
    <w:rsid w:val="002212E6"/>
    <w:rsid w:val="00225C8A"/>
    <w:rsid w:val="00226127"/>
    <w:rsid w:val="00227535"/>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2F2E"/>
    <w:rsid w:val="00272F77"/>
    <w:rsid w:val="0027403F"/>
    <w:rsid w:val="002751EC"/>
    <w:rsid w:val="00275649"/>
    <w:rsid w:val="002760B5"/>
    <w:rsid w:val="00276B6D"/>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CA1"/>
    <w:rsid w:val="00292FD1"/>
    <w:rsid w:val="002934C9"/>
    <w:rsid w:val="00294F96"/>
    <w:rsid w:val="00295420"/>
    <w:rsid w:val="00295A6C"/>
    <w:rsid w:val="0029642C"/>
    <w:rsid w:val="00297C59"/>
    <w:rsid w:val="002A0E05"/>
    <w:rsid w:val="002A13DB"/>
    <w:rsid w:val="002A1F69"/>
    <w:rsid w:val="002A2D79"/>
    <w:rsid w:val="002A5BE1"/>
    <w:rsid w:val="002A6320"/>
    <w:rsid w:val="002B0B2B"/>
    <w:rsid w:val="002B0EE3"/>
    <w:rsid w:val="002B4392"/>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ED4"/>
    <w:rsid w:val="002E239D"/>
    <w:rsid w:val="002E3989"/>
    <w:rsid w:val="002E53FE"/>
    <w:rsid w:val="002E5908"/>
    <w:rsid w:val="002E6B50"/>
    <w:rsid w:val="002E6EBF"/>
    <w:rsid w:val="002E7D26"/>
    <w:rsid w:val="002F1EA6"/>
    <w:rsid w:val="002F2AC6"/>
    <w:rsid w:val="002F2D34"/>
    <w:rsid w:val="002F5691"/>
    <w:rsid w:val="002F7CB1"/>
    <w:rsid w:val="003016F9"/>
    <w:rsid w:val="003028B1"/>
    <w:rsid w:val="00303422"/>
    <w:rsid w:val="00305F22"/>
    <w:rsid w:val="003061F8"/>
    <w:rsid w:val="003065EF"/>
    <w:rsid w:val="0030754F"/>
    <w:rsid w:val="003077BF"/>
    <w:rsid w:val="0031006A"/>
    <w:rsid w:val="00311548"/>
    <w:rsid w:val="003140AF"/>
    <w:rsid w:val="003140EC"/>
    <w:rsid w:val="003142D5"/>
    <w:rsid w:val="003145BE"/>
    <w:rsid w:val="0031642F"/>
    <w:rsid w:val="00317820"/>
    <w:rsid w:val="00320D8E"/>
    <w:rsid w:val="00322B56"/>
    <w:rsid w:val="00326B76"/>
    <w:rsid w:val="00327F59"/>
    <w:rsid w:val="0033337E"/>
    <w:rsid w:val="003334D5"/>
    <w:rsid w:val="00333EA1"/>
    <w:rsid w:val="003362A2"/>
    <w:rsid w:val="003365D8"/>
    <w:rsid w:val="00336F2F"/>
    <w:rsid w:val="00337348"/>
    <w:rsid w:val="00337C93"/>
    <w:rsid w:val="00337FD5"/>
    <w:rsid w:val="00340B98"/>
    <w:rsid w:val="00341291"/>
    <w:rsid w:val="003429D9"/>
    <w:rsid w:val="00343906"/>
    <w:rsid w:val="00344659"/>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871C3"/>
    <w:rsid w:val="003901AC"/>
    <w:rsid w:val="00391293"/>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5E49"/>
    <w:rsid w:val="003D754B"/>
    <w:rsid w:val="003E00AC"/>
    <w:rsid w:val="003E0848"/>
    <w:rsid w:val="003E0D03"/>
    <w:rsid w:val="003E0E9B"/>
    <w:rsid w:val="003E210B"/>
    <w:rsid w:val="003E2267"/>
    <w:rsid w:val="003E440B"/>
    <w:rsid w:val="003E5560"/>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52C"/>
    <w:rsid w:val="0042569A"/>
    <w:rsid w:val="00426521"/>
    <w:rsid w:val="00426C39"/>
    <w:rsid w:val="00431F3C"/>
    <w:rsid w:val="0043200C"/>
    <w:rsid w:val="00432AC4"/>
    <w:rsid w:val="00433F2D"/>
    <w:rsid w:val="0043646A"/>
    <w:rsid w:val="004369AE"/>
    <w:rsid w:val="00436E76"/>
    <w:rsid w:val="00436F3D"/>
    <w:rsid w:val="00436FA1"/>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0A95"/>
    <w:rsid w:val="004820B7"/>
    <w:rsid w:val="004844F3"/>
    <w:rsid w:val="00484CEF"/>
    <w:rsid w:val="0048533A"/>
    <w:rsid w:val="00486CE4"/>
    <w:rsid w:val="0048753F"/>
    <w:rsid w:val="00487860"/>
    <w:rsid w:val="004901EE"/>
    <w:rsid w:val="00491FDE"/>
    <w:rsid w:val="00492854"/>
    <w:rsid w:val="00492A4E"/>
    <w:rsid w:val="0049407E"/>
    <w:rsid w:val="00495AF7"/>
    <w:rsid w:val="004960F6"/>
    <w:rsid w:val="00496383"/>
    <w:rsid w:val="004975BF"/>
    <w:rsid w:val="004A1C15"/>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2C8B"/>
    <w:rsid w:val="004D45AD"/>
    <w:rsid w:val="004D45B4"/>
    <w:rsid w:val="004D50E5"/>
    <w:rsid w:val="004E12F3"/>
    <w:rsid w:val="004E1B57"/>
    <w:rsid w:val="004E29B4"/>
    <w:rsid w:val="004E4867"/>
    <w:rsid w:val="004E4BFC"/>
    <w:rsid w:val="004E67B5"/>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3011D"/>
    <w:rsid w:val="00530BF3"/>
    <w:rsid w:val="00530F38"/>
    <w:rsid w:val="0053146D"/>
    <w:rsid w:val="00531BD1"/>
    <w:rsid w:val="005325E6"/>
    <w:rsid w:val="00533415"/>
    <w:rsid w:val="005349A3"/>
    <w:rsid w:val="00536121"/>
    <w:rsid w:val="005367D7"/>
    <w:rsid w:val="005369EE"/>
    <w:rsid w:val="005377ED"/>
    <w:rsid w:val="00541AA3"/>
    <w:rsid w:val="00544756"/>
    <w:rsid w:val="00545577"/>
    <w:rsid w:val="005466EF"/>
    <w:rsid w:val="00546CEB"/>
    <w:rsid w:val="00547545"/>
    <w:rsid w:val="00550F03"/>
    <w:rsid w:val="0055276A"/>
    <w:rsid w:val="00552AF7"/>
    <w:rsid w:val="00552AF8"/>
    <w:rsid w:val="00553D9C"/>
    <w:rsid w:val="0055436D"/>
    <w:rsid w:val="00554A13"/>
    <w:rsid w:val="005560AD"/>
    <w:rsid w:val="00556900"/>
    <w:rsid w:val="0056067F"/>
    <w:rsid w:val="00560D1E"/>
    <w:rsid w:val="00562E5F"/>
    <w:rsid w:val="00563077"/>
    <w:rsid w:val="00565C12"/>
    <w:rsid w:val="00565CB1"/>
    <w:rsid w:val="00566EC3"/>
    <w:rsid w:val="00567DE0"/>
    <w:rsid w:val="00570235"/>
    <w:rsid w:val="00571428"/>
    <w:rsid w:val="005727A8"/>
    <w:rsid w:val="005729FC"/>
    <w:rsid w:val="00574111"/>
    <w:rsid w:val="00574A6B"/>
    <w:rsid w:val="00576140"/>
    <w:rsid w:val="00580952"/>
    <w:rsid w:val="005821E4"/>
    <w:rsid w:val="005843E3"/>
    <w:rsid w:val="005866CB"/>
    <w:rsid w:val="00586A55"/>
    <w:rsid w:val="00587D62"/>
    <w:rsid w:val="00587DC9"/>
    <w:rsid w:val="00587DCA"/>
    <w:rsid w:val="00591622"/>
    <w:rsid w:val="00592E04"/>
    <w:rsid w:val="00594A73"/>
    <w:rsid w:val="005960C0"/>
    <w:rsid w:val="00596B9E"/>
    <w:rsid w:val="005972A8"/>
    <w:rsid w:val="005A07F3"/>
    <w:rsid w:val="005A6072"/>
    <w:rsid w:val="005A6D34"/>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4774"/>
    <w:rsid w:val="005D69C3"/>
    <w:rsid w:val="005D743F"/>
    <w:rsid w:val="005D75BA"/>
    <w:rsid w:val="005E056D"/>
    <w:rsid w:val="005E0F8F"/>
    <w:rsid w:val="005E2E5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7052"/>
    <w:rsid w:val="006319EE"/>
    <w:rsid w:val="00631FA9"/>
    <w:rsid w:val="00631FD0"/>
    <w:rsid w:val="00632CC3"/>
    <w:rsid w:val="00634436"/>
    <w:rsid w:val="0063499A"/>
    <w:rsid w:val="006360E8"/>
    <w:rsid w:val="006362C1"/>
    <w:rsid w:val="00636D99"/>
    <w:rsid w:val="006376CA"/>
    <w:rsid w:val="00637769"/>
    <w:rsid w:val="006419C8"/>
    <w:rsid w:val="006424EA"/>
    <w:rsid w:val="00642546"/>
    <w:rsid w:val="00642F94"/>
    <w:rsid w:val="00644530"/>
    <w:rsid w:val="00644609"/>
    <w:rsid w:val="00646972"/>
    <w:rsid w:val="00647A37"/>
    <w:rsid w:val="006505B7"/>
    <w:rsid w:val="00651D73"/>
    <w:rsid w:val="00652115"/>
    <w:rsid w:val="0065310A"/>
    <w:rsid w:val="00654181"/>
    <w:rsid w:val="00654ECC"/>
    <w:rsid w:val="00655767"/>
    <w:rsid w:val="00655A6E"/>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2D14"/>
    <w:rsid w:val="0068736E"/>
    <w:rsid w:val="006877D8"/>
    <w:rsid w:val="0068788B"/>
    <w:rsid w:val="00691468"/>
    <w:rsid w:val="00694969"/>
    <w:rsid w:val="006953DA"/>
    <w:rsid w:val="00696560"/>
    <w:rsid w:val="00697371"/>
    <w:rsid w:val="00697B91"/>
    <w:rsid w:val="006A06F4"/>
    <w:rsid w:val="006A20B0"/>
    <w:rsid w:val="006A3912"/>
    <w:rsid w:val="006A3FCF"/>
    <w:rsid w:val="006A54A6"/>
    <w:rsid w:val="006A61F9"/>
    <w:rsid w:val="006A6264"/>
    <w:rsid w:val="006A6779"/>
    <w:rsid w:val="006A6890"/>
    <w:rsid w:val="006A7582"/>
    <w:rsid w:val="006B036C"/>
    <w:rsid w:val="006B0C68"/>
    <w:rsid w:val="006B1C35"/>
    <w:rsid w:val="006B2B65"/>
    <w:rsid w:val="006B41C7"/>
    <w:rsid w:val="006B4BBA"/>
    <w:rsid w:val="006B4ECF"/>
    <w:rsid w:val="006B6008"/>
    <w:rsid w:val="006B64FE"/>
    <w:rsid w:val="006B7CD4"/>
    <w:rsid w:val="006C08A7"/>
    <w:rsid w:val="006C204D"/>
    <w:rsid w:val="006C3AE4"/>
    <w:rsid w:val="006C5369"/>
    <w:rsid w:val="006C5BC3"/>
    <w:rsid w:val="006C5C25"/>
    <w:rsid w:val="006C73F0"/>
    <w:rsid w:val="006D05DF"/>
    <w:rsid w:val="006D0753"/>
    <w:rsid w:val="006D0959"/>
    <w:rsid w:val="006D2DE5"/>
    <w:rsid w:val="006D3587"/>
    <w:rsid w:val="006D75A6"/>
    <w:rsid w:val="006E09E2"/>
    <w:rsid w:val="006E0CC9"/>
    <w:rsid w:val="006E1626"/>
    <w:rsid w:val="006E1A59"/>
    <w:rsid w:val="006E1B44"/>
    <w:rsid w:val="006E248E"/>
    <w:rsid w:val="006E2B67"/>
    <w:rsid w:val="006E393D"/>
    <w:rsid w:val="006E57EE"/>
    <w:rsid w:val="006E5A83"/>
    <w:rsid w:val="006E6645"/>
    <w:rsid w:val="006E69D4"/>
    <w:rsid w:val="006E6CF9"/>
    <w:rsid w:val="006F2FD1"/>
    <w:rsid w:val="006F32A6"/>
    <w:rsid w:val="006F4B01"/>
    <w:rsid w:val="0070080F"/>
    <w:rsid w:val="007008C2"/>
    <w:rsid w:val="0070144E"/>
    <w:rsid w:val="007020CE"/>
    <w:rsid w:val="00706007"/>
    <w:rsid w:val="00706140"/>
    <w:rsid w:val="0070665E"/>
    <w:rsid w:val="007104FF"/>
    <w:rsid w:val="00712417"/>
    <w:rsid w:val="007159EB"/>
    <w:rsid w:val="00716901"/>
    <w:rsid w:val="0072151A"/>
    <w:rsid w:val="007219A3"/>
    <w:rsid w:val="00723747"/>
    <w:rsid w:val="007246B1"/>
    <w:rsid w:val="00724D31"/>
    <w:rsid w:val="00725551"/>
    <w:rsid w:val="007255A2"/>
    <w:rsid w:val="0072565E"/>
    <w:rsid w:val="007333E1"/>
    <w:rsid w:val="00733DFE"/>
    <w:rsid w:val="00734395"/>
    <w:rsid w:val="0073459D"/>
    <w:rsid w:val="007357AF"/>
    <w:rsid w:val="00736D88"/>
    <w:rsid w:val="00740C98"/>
    <w:rsid w:val="00740EB7"/>
    <w:rsid w:val="0074316C"/>
    <w:rsid w:val="0074523B"/>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48DE"/>
    <w:rsid w:val="00765493"/>
    <w:rsid w:val="00766F0F"/>
    <w:rsid w:val="0077220C"/>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C0E"/>
    <w:rsid w:val="007946F9"/>
    <w:rsid w:val="00794E96"/>
    <w:rsid w:val="00795F8B"/>
    <w:rsid w:val="00796163"/>
    <w:rsid w:val="00797A09"/>
    <w:rsid w:val="007A0E00"/>
    <w:rsid w:val="007A1E7B"/>
    <w:rsid w:val="007A24C2"/>
    <w:rsid w:val="007A31ED"/>
    <w:rsid w:val="007A3EC6"/>
    <w:rsid w:val="007A4A05"/>
    <w:rsid w:val="007A55FF"/>
    <w:rsid w:val="007A7BEC"/>
    <w:rsid w:val="007B065C"/>
    <w:rsid w:val="007B0B22"/>
    <w:rsid w:val="007B15AC"/>
    <w:rsid w:val="007B1C7A"/>
    <w:rsid w:val="007B2A7A"/>
    <w:rsid w:val="007B3200"/>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F50"/>
    <w:rsid w:val="007F78EF"/>
    <w:rsid w:val="007F7932"/>
    <w:rsid w:val="008012C5"/>
    <w:rsid w:val="0080147A"/>
    <w:rsid w:val="00806667"/>
    <w:rsid w:val="0081219E"/>
    <w:rsid w:val="0081231E"/>
    <w:rsid w:val="00814010"/>
    <w:rsid w:val="0081603A"/>
    <w:rsid w:val="0081695B"/>
    <w:rsid w:val="00816D69"/>
    <w:rsid w:val="00816DDF"/>
    <w:rsid w:val="00817E7B"/>
    <w:rsid w:val="008207EB"/>
    <w:rsid w:val="0082080E"/>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39A7"/>
    <w:rsid w:val="008542D4"/>
    <w:rsid w:val="008548F4"/>
    <w:rsid w:val="008556EF"/>
    <w:rsid w:val="008568F5"/>
    <w:rsid w:val="008573EF"/>
    <w:rsid w:val="00860538"/>
    <w:rsid w:val="00860E67"/>
    <w:rsid w:val="00861A0B"/>
    <w:rsid w:val="008638F1"/>
    <w:rsid w:val="008645E1"/>
    <w:rsid w:val="00866660"/>
    <w:rsid w:val="0086766D"/>
    <w:rsid w:val="00871EE7"/>
    <w:rsid w:val="008765FD"/>
    <w:rsid w:val="00876763"/>
    <w:rsid w:val="00876874"/>
    <w:rsid w:val="0087712A"/>
    <w:rsid w:val="008827CF"/>
    <w:rsid w:val="00882CD8"/>
    <w:rsid w:val="00884B48"/>
    <w:rsid w:val="00885C00"/>
    <w:rsid w:val="00887E0E"/>
    <w:rsid w:val="00890D19"/>
    <w:rsid w:val="00891982"/>
    <w:rsid w:val="00894253"/>
    <w:rsid w:val="00895199"/>
    <w:rsid w:val="008951C6"/>
    <w:rsid w:val="008953FF"/>
    <w:rsid w:val="00895595"/>
    <w:rsid w:val="008955F8"/>
    <w:rsid w:val="00895D04"/>
    <w:rsid w:val="00896463"/>
    <w:rsid w:val="00897734"/>
    <w:rsid w:val="00897CA5"/>
    <w:rsid w:val="00897D76"/>
    <w:rsid w:val="008A0406"/>
    <w:rsid w:val="008A20F7"/>
    <w:rsid w:val="008A226A"/>
    <w:rsid w:val="008A2284"/>
    <w:rsid w:val="008A2FCA"/>
    <w:rsid w:val="008A39DE"/>
    <w:rsid w:val="008A3ADF"/>
    <w:rsid w:val="008A3C8F"/>
    <w:rsid w:val="008A4ED3"/>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3884"/>
    <w:rsid w:val="008C411C"/>
    <w:rsid w:val="008C7E8A"/>
    <w:rsid w:val="008D3027"/>
    <w:rsid w:val="008D37BB"/>
    <w:rsid w:val="008D5974"/>
    <w:rsid w:val="008D5D20"/>
    <w:rsid w:val="008D7E1D"/>
    <w:rsid w:val="008E376D"/>
    <w:rsid w:val="008E391B"/>
    <w:rsid w:val="008E3BDF"/>
    <w:rsid w:val="008E4DBF"/>
    <w:rsid w:val="008E52EB"/>
    <w:rsid w:val="008E599C"/>
    <w:rsid w:val="008E605B"/>
    <w:rsid w:val="008E6B2B"/>
    <w:rsid w:val="008E6C12"/>
    <w:rsid w:val="008F0EF5"/>
    <w:rsid w:val="008F2AB2"/>
    <w:rsid w:val="008F416D"/>
    <w:rsid w:val="008F46E3"/>
    <w:rsid w:val="008F663E"/>
    <w:rsid w:val="008F7DF1"/>
    <w:rsid w:val="0090119B"/>
    <w:rsid w:val="00901E6D"/>
    <w:rsid w:val="00901F8D"/>
    <w:rsid w:val="00902995"/>
    <w:rsid w:val="00904429"/>
    <w:rsid w:val="00906F18"/>
    <w:rsid w:val="0091173B"/>
    <w:rsid w:val="0091278A"/>
    <w:rsid w:val="009158C1"/>
    <w:rsid w:val="00915D51"/>
    <w:rsid w:val="00916997"/>
    <w:rsid w:val="0091729D"/>
    <w:rsid w:val="0092105D"/>
    <w:rsid w:val="00921075"/>
    <w:rsid w:val="00921FDE"/>
    <w:rsid w:val="009240A1"/>
    <w:rsid w:val="00924712"/>
    <w:rsid w:val="00924846"/>
    <w:rsid w:val="009254B1"/>
    <w:rsid w:val="009256AA"/>
    <w:rsid w:val="00925AC4"/>
    <w:rsid w:val="00925EB0"/>
    <w:rsid w:val="00926B32"/>
    <w:rsid w:val="009276C7"/>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F22"/>
    <w:rsid w:val="00947C1B"/>
    <w:rsid w:val="00950247"/>
    <w:rsid w:val="009503CA"/>
    <w:rsid w:val="00950506"/>
    <w:rsid w:val="00953C37"/>
    <w:rsid w:val="00954811"/>
    <w:rsid w:val="00954BE6"/>
    <w:rsid w:val="00955E42"/>
    <w:rsid w:val="0096000A"/>
    <w:rsid w:val="00961BAB"/>
    <w:rsid w:val="00962406"/>
    <w:rsid w:val="009630CB"/>
    <w:rsid w:val="0096583F"/>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6228"/>
    <w:rsid w:val="0099130E"/>
    <w:rsid w:val="00991803"/>
    <w:rsid w:val="009933FC"/>
    <w:rsid w:val="00995D81"/>
    <w:rsid w:val="009967D6"/>
    <w:rsid w:val="009976C8"/>
    <w:rsid w:val="009A0C16"/>
    <w:rsid w:val="009A1BC7"/>
    <w:rsid w:val="009A386B"/>
    <w:rsid w:val="009A469B"/>
    <w:rsid w:val="009A4963"/>
    <w:rsid w:val="009A53FE"/>
    <w:rsid w:val="009A56DF"/>
    <w:rsid w:val="009A6AF9"/>
    <w:rsid w:val="009B2AF9"/>
    <w:rsid w:val="009B36B0"/>
    <w:rsid w:val="009B4D8D"/>
    <w:rsid w:val="009B55A5"/>
    <w:rsid w:val="009B635C"/>
    <w:rsid w:val="009C1FF1"/>
    <w:rsid w:val="009C3BC4"/>
    <w:rsid w:val="009C627B"/>
    <w:rsid w:val="009C702B"/>
    <w:rsid w:val="009D0D88"/>
    <w:rsid w:val="009D2D60"/>
    <w:rsid w:val="009D3BDE"/>
    <w:rsid w:val="009D416A"/>
    <w:rsid w:val="009D5052"/>
    <w:rsid w:val="009D61C2"/>
    <w:rsid w:val="009D7533"/>
    <w:rsid w:val="009D7980"/>
    <w:rsid w:val="009D7BAF"/>
    <w:rsid w:val="009E00BF"/>
    <w:rsid w:val="009E1903"/>
    <w:rsid w:val="009E2BCB"/>
    <w:rsid w:val="009E3DD0"/>
    <w:rsid w:val="009E52E5"/>
    <w:rsid w:val="009E610B"/>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7078"/>
    <w:rsid w:val="00A27159"/>
    <w:rsid w:val="00A27FCF"/>
    <w:rsid w:val="00A30B99"/>
    <w:rsid w:val="00A30E02"/>
    <w:rsid w:val="00A30E19"/>
    <w:rsid w:val="00A31572"/>
    <w:rsid w:val="00A317A4"/>
    <w:rsid w:val="00A31920"/>
    <w:rsid w:val="00A319AA"/>
    <w:rsid w:val="00A322AC"/>
    <w:rsid w:val="00A33478"/>
    <w:rsid w:val="00A33CE1"/>
    <w:rsid w:val="00A36E72"/>
    <w:rsid w:val="00A37185"/>
    <w:rsid w:val="00A377B5"/>
    <w:rsid w:val="00A41940"/>
    <w:rsid w:val="00A41C43"/>
    <w:rsid w:val="00A41EE8"/>
    <w:rsid w:val="00A42577"/>
    <w:rsid w:val="00A428B0"/>
    <w:rsid w:val="00A430DB"/>
    <w:rsid w:val="00A47CFA"/>
    <w:rsid w:val="00A50EF1"/>
    <w:rsid w:val="00A51D2B"/>
    <w:rsid w:val="00A520E5"/>
    <w:rsid w:val="00A528DB"/>
    <w:rsid w:val="00A55B07"/>
    <w:rsid w:val="00A566DA"/>
    <w:rsid w:val="00A60690"/>
    <w:rsid w:val="00A609E2"/>
    <w:rsid w:val="00A60A7A"/>
    <w:rsid w:val="00A61C0F"/>
    <w:rsid w:val="00A62DA8"/>
    <w:rsid w:val="00A663C6"/>
    <w:rsid w:val="00A67A58"/>
    <w:rsid w:val="00A7141B"/>
    <w:rsid w:val="00A72462"/>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0B09"/>
    <w:rsid w:val="00A94AED"/>
    <w:rsid w:val="00A959F9"/>
    <w:rsid w:val="00A95A2F"/>
    <w:rsid w:val="00A9680D"/>
    <w:rsid w:val="00A971B3"/>
    <w:rsid w:val="00A97578"/>
    <w:rsid w:val="00AA08A7"/>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F51"/>
    <w:rsid w:val="00AC122E"/>
    <w:rsid w:val="00AC1689"/>
    <w:rsid w:val="00AC1F82"/>
    <w:rsid w:val="00AC59BE"/>
    <w:rsid w:val="00AC7DA2"/>
    <w:rsid w:val="00AD0D3F"/>
    <w:rsid w:val="00AD1219"/>
    <w:rsid w:val="00AD1C59"/>
    <w:rsid w:val="00AD220C"/>
    <w:rsid w:val="00AD34C9"/>
    <w:rsid w:val="00AD64AE"/>
    <w:rsid w:val="00AD6707"/>
    <w:rsid w:val="00AD7006"/>
    <w:rsid w:val="00AE0F61"/>
    <w:rsid w:val="00AE13A2"/>
    <w:rsid w:val="00AE2385"/>
    <w:rsid w:val="00AE2858"/>
    <w:rsid w:val="00AE638B"/>
    <w:rsid w:val="00AF062B"/>
    <w:rsid w:val="00AF11C8"/>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403A"/>
    <w:rsid w:val="00B350C9"/>
    <w:rsid w:val="00B35241"/>
    <w:rsid w:val="00B35613"/>
    <w:rsid w:val="00B35EF0"/>
    <w:rsid w:val="00B36CD0"/>
    <w:rsid w:val="00B37DB9"/>
    <w:rsid w:val="00B4209C"/>
    <w:rsid w:val="00B45A2D"/>
    <w:rsid w:val="00B47646"/>
    <w:rsid w:val="00B51094"/>
    <w:rsid w:val="00B51B10"/>
    <w:rsid w:val="00B52230"/>
    <w:rsid w:val="00B544AB"/>
    <w:rsid w:val="00B54725"/>
    <w:rsid w:val="00B54867"/>
    <w:rsid w:val="00B550DD"/>
    <w:rsid w:val="00B5531E"/>
    <w:rsid w:val="00B55763"/>
    <w:rsid w:val="00B5666B"/>
    <w:rsid w:val="00B56B56"/>
    <w:rsid w:val="00B57ABD"/>
    <w:rsid w:val="00B60514"/>
    <w:rsid w:val="00B60AC4"/>
    <w:rsid w:val="00B6186F"/>
    <w:rsid w:val="00B61A4E"/>
    <w:rsid w:val="00B63589"/>
    <w:rsid w:val="00B63BEB"/>
    <w:rsid w:val="00B63E87"/>
    <w:rsid w:val="00B6495D"/>
    <w:rsid w:val="00B65BF6"/>
    <w:rsid w:val="00B6654C"/>
    <w:rsid w:val="00B668D3"/>
    <w:rsid w:val="00B66B9B"/>
    <w:rsid w:val="00B66CFB"/>
    <w:rsid w:val="00B67941"/>
    <w:rsid w:val="00B70525"/>
    <w:rsid w:val="00B7190B"/>
    <w:rsid w:val="00B73EAB"/>
    <w:rsid w:val="00B80359"/>
    <w:rsid w:val="00B8139B"/>
    <w:rsid w:val="00B82593"/>
    <w:rsid w:val="00B85401"/>
    <w:rsid w:val="00B85E71"/>
    <w:rsid w:val="00B92B50"/>
    <w:rsid w:val="00B931D3"/>
    <w:rsid w:val="00B9426A"/>
    <w:rsid w:val="00B94696"/>
    <w:rsid w:val="00B949B9"/>
    <w:rsid w:val="00B94FB4"/>
    <w:rsid w:val="00B9516E"/>
    <w:rsid w:val="00B9530C"/>
    <w:rsid w:val="00B96B78"/>
    <w:rsid w:val="00B96F5B"/>
    <w:rsid w:val="00B973A6"/>
    <w:rsid w:val="00BA206C"/>
    <w:rsid w:val="00BA29CC"/>
    <w:rsid w:val="00BA60E1"/>
    <w:rsid w:val="00BA6121"/>
    <w:rsid w:val="00BA72D6"/>
    <w:rsid w:val="00BB0128"/>
    <w:rsid w:val="00BB01F6"/>
    <w:rsid w:val="00BB0857"/>
    <w:rsid w:val="00BB23D9"/>
    <w:rsid w:val="00BB23E1"/>
    <w:rsid w:val="00BB3198"/>
    <w:rsid w:val="00BB5A42"/>
    <w:rsid w:val="00BB6AA2"/>
    <w:rsid w:val="00BB6B02"/>
    <w:rsid w:val="00BB6BB3"/>
    <w:rsid w:val="00BB6F43"/>
    <w:rsid w:val="00BC1F59"/>
    <w:rsid w:val="00BC34E2"/>
    <w:rsid w:val="00BC5CAC"/>
    <w:rsid w:val="00BC78AF"/>
    <w:rsid w:val="00BD0480"/>
    <w:rsid w:val="00BD0523"/>
    <w:rsid w:val="00BD05FD"/>
    <w:rsid w:val="00BD1364"/>
    <w:rsid w:val="00BD1E0B"/>
    <w:rsid w:val="00BD321B"/>
    <w:rsid w:val="00BD3FAF"/>
    <w:rsid w:val="00BD4216"/>
    <w:rsid w:val="00BD4A09"/>
    <w:rsid w:val="00BD5206"/>
    <w:rsid w:val="00BD57FF"/>
    <w:rsid w:val="00BE05B0"/>
    <w:rsid w:val="00BE119D"/>
    <w:rsid w:val="00BE35F1"/>
    <w:rsid w:val="00BE3FFF"/>
    <w:rsid w:val="00BE4033"/>
    <w:rsid w:val="00BE569A"/>
    <w:rsid w:val="00BE6240"/>
    <w:rsid w:val="00BE676B"/>
    <w:rsid w:val="00BE76F1"/>
    <w:rsid w:val="00BF0867"/>
    <w:rsid w:val="00BF0C50"/>
    <w:rsid w:val="00BF1B84"/>
    <w:rsid w:val="00BF383A"/>
    <w:rsid w:val="00BF6527"/>
    <w:rsid w:val="00BF6BA5"/>
    <w:rsid w:val="00BF7D04"/>
    <w:rsid w:val="00C005BD"/>
    <w:rsid w:val="00C0066B"/>
    <w:rsid w:val="00C010FF"/>
    <w:rsid w:val="00C02BAD"/>
    <w:rsid w:val="00C03F83"/>
    <w:rsid w:val="00C0400A"/>
    <w:rsid w:val="00C05BBC"/>
    <w:rsid w:val="00C05CE3"/>
    <w:rsid w:val="00C05EDA"/>
    <w:rsid w:val="00C0607F"/>
    <w:rsid w:val="00C066EF"/>
    <w:rsid w:val="00C06A97"/>
    <w:rsid w:val="00C109C6"/>
    <w:rsid w:val="00C113E9"/>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4B6"/>
    <w:rsid w:val="00C45CE4"/>
    <w:rsid w:val="00C45E85"/>
    <w:rsid w:val="00C47325"/>
    <w:rsid w:val="00C47C87"/>
    <w:rsid w:val="00C51AE5"/>
    <w:rsid w:val="00C52703"/>
    <w:rsid w:val="00C535BB"/>
    <w:rsid w:val="00C5410B"/>
    <w:rsid w:val="00C54B78"/>
    <w:rsid w:val="00C55A44"/>
    <w:rsid w:val="00C55C34"/>
    <w:rsid w:val="00C56648"/>
    <w:rsid w:val="00C57647"/>
    <w:rsid w:val="00C5766C"/>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50D8"/>
    <w:rsid w:val="00C75179"/>
    <w:rsid w:val="00C7671B"/>
    <w:rsid w:val="00C76D12"/>
    <w:rsid w:val="00C77259"/>
    <w:rsid w:val="00C7754D"/>
    <w:rsid w:val="00C809DA"/>
    <w:rsid w:val="00C81732"/>
    <w:rsid w:val="00C82B67"/>
    <w:rsid w:val="00C82E08"/>
    <w:rsid w:val="00C84220"/>
    <w:rsid w:val="00C85B53"/>
    <w:rsid w:val="00C86FE7"/>
    <w:rsid w:val="00C87683"/>
    <w:rsid w:val="00C87DDA"/>
    <w:rsid w:val="00C91A4C"/>
    <w:rsid w:val="00C92257"/>
    <w:rsid w:val="00C92EAA"/>
    <w:rsid w:val="00C93019"/>
    <w:rsid w:val="00C947AF"/>
    <w:rsid w:val="00C97882"/>
    <w:rsid w:val="00CA03C2"/>
    <w:rsid w:val="00CA1758"/>
    <w:rsid w:val="00CA3CEF"/>
    <w:rsid w:val="00CA6019"/>
    <w:rsid w:val="00CA614E"/>
    <w:rsid w:val="00CA6A56"/>
    <w:rsid w:val="00CA6EDA"/>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1DF8"/>
    <w:rsid w:val="00CD5596"/>
    <w:rsid w:val="00CD55D0"/>
    <w:rsid w:val="00CD5855"/>
    <w:rsid w:val="00CD5A25"/>
    <w:rsid w:val="00CD5B6C"/>
    <w:rsid w:val="00CE4098"/>
    <w:rsid w:val="00CE47C5"/>
    <w:rsid w:val="00CF01BF"/>
    <w:rsid w:val="00CF172E"/>
    <w:rsid w:val="00CF2E13"/>
    <w:rsid w:val="00CF373B"/>
    <w:rsid w:val="00CF437D"/>
    <w:rsid w:val="00CF592E"/>
    <w:rsid w:val="00D00229"/>
    <w:rsid w:val="00D00BC8"/>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9DB"/>
    <w:rsid w:val="00D27B6B"/>
    <w:rsid w:val="00D31DD2"/>
    <w:rsid w:val="00D32137"/>
    <w:rsid w:val="00D336FE"/>
    <w:rsid w:val="00D33786"/>
    <w:rsid w:val="00D34978"/>
    <w:rsid w:val="00D34F35"/>
    <w:rsid w:val="00D400BE"/>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6430"/>
    <w:rsid w:val="00D76455"/>
    <w:rsid w:val="00D77C30"/>
    <w:rsid w:val="00D830B3"/>
    <w:rsid w:val="00D83AB7"/>
    <w:rsid w:val="00D850BD"/>
    <w:rsid w:val="00D86A42"/>
    <w:rsid w:val="00D90ABD"/>
    <w:rsid w:val="00D9305C"/>
    <w:rsid w:val="00D93162"/>
    <w:rsid w:val="00D93AC0"/>
    <w:rsid w:val="00D94694"/>
    <w:rsid w:val="00D94BE7"/>
    <w:rsid w:val="00D94C21"/>
    <w:rsid w:val="00D94EE2"/>
    <w:rsid w:val="00D96B43"/>
    <w:rsid w:val="00D970D6"/>
    <w:rsid w:val="00DA0866"/>
    <w:rsid w:val="00DA25E8"/>
    <w:rsid w:val="00DA3B1F"/>
    <w:rsid w:val="00DA62A6"/>
    <w:rsid w:val="00DA6D64"/>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E0457"/>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1019"/>
    <w:rsid w:val="00E550D7"/>
    <w:rsid w:val="00E55191"/>
    <w:rsid w:val="00E55ACE"/>
    <w:rsid w:val="00E56901"/>
    <w:rsid w:val="00E56D86"/>
    <w:rsid w:val="00E56F69"/>
    <w:rsid w:val="00E6057C"/>
    <w:rsid w:val="00E61663"/>
    <w:rsid w:val="00E61F4B"/>
    <w:rsid w:val="00E63D36"/>
    <w:rsid w:val="00E64298"/>
    <w:rsid w:val="00E646AA"/>
    <w:rsid w:val="00E65A21"/>
    <w:rsid w:val="00E65CD3"/>
    <w:rsid w:val="00E70AF3"/>
    <w:rsid w:val="00E70B5A"/>
    <w:rsid w:val="00E71CBE"/>
    <w:rsid w:val="00E722BD"/>
    <w:rsid w:val="00E72DC9"/>
    <w:rsid w:val="00E745F1"/>
    <w:rsid w:val="00E74B24"/>
    <w:rsid w:val="00E74EF2"/>
    <w:rsid w:val="00E750A0"/>
    <w:rsid w:val="00E7665C"/>
    <w:rsid w:val="00E7766B"/>
    <w:rsid w:val="00E77B68"/>
    <w:rsid w:val="00E81890"/>
    <w:rsid w:val="00E82D5B"/>
    <w:rsid w:val="00E8326B"/>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3243"/>
    <w:rsid w:val="00EA345C"/>
    <w:rsid w:val="00EA49B0"/>
    <w:rsid w:val="00EA6190"/>
    <w:rsid w:val="00EA72F6"/>
    <w:rsid w:val="00EB006C"/>
    <w:rsid w:val="00EB381F"/>
    <w:rsid w:val="00EB4255"/>
    <w:rsid w:val="00EB5152"/>
    <w:rsid w:val="00EB53CF"/>
    <w:rsid w:val="00EB609B"/>
    <w:rsid w:val="00EB6250"/>
    <w:rsid w:val="00EC2521"/>
    <w:rsid w:val="00EC30DD"/>
    <w:rsid w:val="00EC3F13"/>
    <w:rsid w:val="00EC46AE"/>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4BE"/>
    <w:rsid w:val="00EF4030"/>
    <w:rsid w:val="00EF51B0"/>
    <w:rsid w:val="00EF57B4"/>
    <w:rsid w:val="00EF5CE6"/>
    <w:rsid w:val="00EF7F31"/>
    <w:rsid w:val="00F0047A"/>
    <w:rsid w:val="00F00A92"/>
    <w:rsid w:val="00F0187B"/>
    <w:rsid w:val="00F02A95"/>
    <w:rsid w:val="00F02AF0"/>
    <w:rsid w:val="00F03389"/>
    <w:rsid w:val="00F0460C"/>
    <w:rsid w:val="00F047E7"/>
    <w:rsid w:val="00F0498B"/>
    <w:rsid w:val="00F053C9"/>
    <w:rsid w:val="00F054BF"/>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9D3"/>
    <w:rsid w:val="00F22186"/>
    <w:rsid w:val="00F23DB3"/>
    <w:rsid w:val="00F25C2D"/>
    <w:rsid w:val="00F305BB"/>
    <w:rsid w:val="00F30D14"/>
    <w:rsid w:val="00F31B6D"/>
    <w:rsid w:val="00F31CDC"/>
    <w:rsid w:val="00F31DC9"/>
    <w:rsid w:val="00F32D18"/>
    <w:rsid w:val="00F341AF"/>
    <w:rsid w:val="00F34FB9"/>
    <w:rsid w:val="00F36946"/>
    <w:rsid w:val="00F41AAC"/>
    <w:rsid w:val="00F43B71"/>
    <w:rsid w:val="00F43EB7"/>
    <w:rsid w:val="00F443AF"/>
    <w:rsid w:val="00F469A9"/>
    <w:rsid w:val="00F46B2B"/>
    <w:rsid w:val="00F47B94"/>
    <w:rsid w:val="00F500E8"/>
    <w:rsid w:val="00F53638"/>
    <w:rsid w:val="00F54303"/>
    <w:rsid w:val="00F54A05"/>
    <w:rsid w:val="00F5623B"/>
    <w:rsid w:val="00F562C0"/>
    <w:rsid w:val="00F56CAE"/>
    <w:rsid w:val="00F57424"/>
    <w:rsid w:val="00F60947"/>
    <w:rsid w:val="00F61D22"/>
    <w:rsid w:val="00F62355"/>
    <w:rsid w:val="00F649FB"/>
    <w:rsid w:val="00F657C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4551"/>
    <w:rsid w:val="00F84901"/>
    <w:rsid w:val="00F84F6A"/>
    <w:rsid w:val="00F85526"/>
    <w:rsid w:val="00F876E9"/>
    <w:rsid w:val="00F87F81"/>
    <w:rsid w:val="00F9003B"/>
    <w:rsid w:val="00F913A9"/>
    <w:rsid w:val="00F9643E"/>
    <w:rsid w:val="00F9708A"/>
    <w:rsid w:val="00F9761D"/>
    <w:rsid w:val="00F97832"/>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3A85"/>
    <w:rsid w:val="00FB3C69"/>
    <w:rsid w:val="00FB4127"/>
    <w:rsid w:val="00FB7BB7"/>
    <w:rsid w:val="00FC002E"/>
    <w:rsid w:val="00FC0E5A"/>
    <w:rsid w:val="00FC4AAA"/>
    <w:rsid w:val="00FC6C20"/>
    <w:rsid w:val="00FC7037"/>
    <w:rsid w:val="00FC763C"/>
    <w:rsid w:val="00FD06F4"/>
    <w:rsid w:val="00FD0B02"/>
    <w:rsid w:val="00FD10FB"/>
    <w:rsid w:val="00FD1547"/>
    <w:rsid w:val="00FD422A"/>
    <w:rsid w:val="00FD43A0"/>
    <w:rsid w:val="00FD5292"/>
    <w:rsid w:val="00FD6C56"/>
    <w:rsid w:val="00FD6F49"/>
    <w:rsid w:val="00FD7472"/>
    <w:rsid w:val="00FE0847"/>
    <w:rsid w:val="00FE1090"/>
    <w:rsid w:val="00FE1F9A"/>
    <w:rsid w:val="00FE28F7"/>
    <w:rsid w:val="00FE2B43"/>
    <w:rsid w:val="00FE3700"/>
    <w:rsid w:val="00FE3F4E"/>
    <w:rsid w:val="00FE4AC5"/>
    <w:rsid w:val="00FE4EC8"/>
    <w:rsid w:val="00FE63AA"/>
    <w:rsid w:val="00FF3214"/>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752BD2"/>
    <w:pPr>
      <w:keepNext/>
      <w:keepLines/>
      <w:numPr>
        <w:numId w:val="7"/>
      </w:numPr>
      <w:spacing w:before="240" w:after="120"/>
      <w:outlineLvl w:val="0"/>
    </w:pPr>
    <w:rPr>
      <w:rFonts w:eastAsiaTheme="majorEastAsia" w:cstheme="majorBidi"/>
      <w:b/>
      <w:bCs/>
      <w:kern w:val="2"/>
      <w:sz w:val="28"/>
      <w:szCs w:val="32"/>
      <w:lang w:eastAsia="en-US"/>
      <w14:ligatures w14:val="standardContextual"/>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72"/>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rsid w:val="00752BD2"/>
    <w:rPr>
      <w:rFonts w:eastAsiaTheme="majorEastAsia" w:cstheme="majorBidi"/>
      <w:b/>
      <w:bCs/>
      <w:kern w:val="2"/>
      <w:sz w:val="28"/>
      <w:szCs w:val="32"/>
      <w:lang w:eastAsia="en-US"/>
      <w14:ligatures w14:val="standardContextual"/>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14:ligatures w14:val="standardContextual"/>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14:ligatures w14:val="standardContextual"/>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14:ligatures w14:val="standardContextual"/>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59"/>
    <w:rsid w:val="00752BD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8"/>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semiHidden/>
    <w:unhideWhenUsed/>
    <w:rsid w:val="00752BD2"/>
    <w:rPr>
      <w:sz w:val="16"/>
      <w:szCs w:val="16"/>
    </w:rPr>
  </w:style>
  <w:style w:type="paragraph" w:styleId="CommentText">
    <w:name w:val="annotation text"/>
    <w:basedOn w:val="Normal"/>
    <w:link w:val="CommentTextChar"/>
    <w:uiPriority w:val="99"/>
    <w:unhideWhenUsed/>
    <w:rsid w:val="00752BD2"/>
    <w:pPr>
      <w:jc w:val="both"/>
    </w:pPr>
    <w:rPr>
      <w:sz w:val="20"/>
      <w:szCs w:val="20"/>
      <w:lang w:val="en-GB" w:eastAsia="en-US"/>
    </w:rPr>
  </w:style>
  <w:style w:type="character" w:customStyle="1" w:styleId="CommentTextChar">
    <w:name w:val="Comment Text Char"/>
    <w:basedOn w:val="DefaultParagraphFont"/>
    <w:link w:val="CommentText"/>
    <w:uiPriority w:val="99"/>
    <w:rsid w:val="00752BD2"/>
    <w:rPr>
      <w:lang w:val="en-GB" w:eastAsia="en-US"/>
    </w:rPr>
  </w:style>
  <w:style w:type="paragraph" w:styleId="CommentSubject">
    <w:name w:val="annotation subject"/>
    <w:basedOn w:val="CommentText"/>
    <w:next w:val="CommentText"/>
    <w:link w:val="CommentSubjectChar"/>
    <w:uiPriority w:val="99"/>
    <w:semiHidden/>
    <w:unhideWhenUsed/>
    <w:rsid w:val="00752BD2"/>
    <w:rPr>
      <w:b/>
      <w:bCs/>
    </w:rPr>
  </w:style>
  <w:style w:type="character" w:customStyle="1" w:styleId="CommentSubjectChar">
    <w:name w:val="Comment Subject Char"/>
    <w:basedOn w:val="CommentTextChar"/>
    <w:link w:val="CommentSubject"/>
    <w:uiPriority w:val="99"/>
    <w:semiHidden/>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semiHidden/>
    <w:rsid w:val="00752BD2"/>
    <w:rPr>
      <w:vertAlign w:val="superscript"/>
    </w:rPr>
  </w:style>
  <w:style w:type="paragraph" w:styleId="EndnoteText">
    <w:name w:val="endnote text"/>
    <w:basedOn w:val="Normal"/>
    <w:link w:val="EndnoteTextChar"/>
    <w:semiHidden/>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semiHidden/>
    <w:rsid w:val="00752BD2"/>
    <w:rPr>
      <w:rFonts w:ascii="Courier New" w:hAnsi="Courier New"/>
      <w:sz w:val="22"/>
      <w:szCs w:val="24"/>
      <w:lang w:val="en-GB" w:eastAsia="en-US"/>
    </w:rPr>
  </w:style>
  <w:style w:type="paragraph" w:customStyle="1" w:styleId="HEADING">
    <w:name w:val="HEADING"/>
    <w:basedOn w:val="Normal"/>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52BD2"/>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9"/>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semiHidden/>
    <w:rsid w:val="00752BD2"/>
    <w:pPr>
      <w:spacing w:before="120"/>
      <w:jc w:val="both"/>
    </w:pPr>
    <w:rPr>
      <w:rFonts w:cs="Arial"/>
      <w:b/>
      <w:bCs/>
      <w:lang w:val="en-GB" w:eastAsia="en-US"/>
    </w:rPr>
  </w:style>
  <w:style w:type="paragraph" w:styleId="TOC2">
    <w:name w:val="toc 2"/>
    <w:basedOn w:val="Normal"/>
    <w:next w:val="Normal"/>
    <w:autoRedefine/>
    <w:semiHidden/>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752BD2"/>
    <w:pPr>
      <w:ind w:left="2160" w:hanging="720"/>
      <w:jc w:val="both"/>
    </w:pPr>
    <w:rPr>
      <w:sz w:val="22"/>
      <w:lang w:val="en-GB" w:eastAsia="en-US"/>
    </w:rPr>
  </w:style>
  <w:style w:type="paragraph" w:styleId="TOC4">
    <w:name w:val="toc 4"/>
    <w:basedOn w:val="Normal"/>
    <w:next w:val="Normal"/>
    <w:autoRedefine/>
    <w:semiHidden/>
    <w:rsid w:val="00752BD2"/>
    <w:pPr>
      <w:spacing w:before="120" w:after="120"/>
      <w:ind w:left="660"/>
    </w:pPr>
    <w:rPr>
      <w:sz w:val="22"/>
      <w:lang w:val="en-GB" w:eastAsia="en-US"/>
    </w:rPr>
  </w:style>
  <w:style w:type="paragraph" w:styleId="TOC5">
    <w:name w:val="toc 5"/>
    <w:basedOn w:val="Normal"/>
    <w:next w:val="Normal"/>
    <w:autoRedefine/>
    <w:semiHidden/>
    <w:rsid w:val="00752BD2"/>
    <w:pPr>
      <w:spacing w:before="120" w:after="120"/>
      <w:ind w:left="880"/>
    </w:pPr>
    <w:rPr>
      <w:sz w:val="22"/>
      <w:lang w:val="en-GB" w:eastAsia="en-US"/>
    </w:rPr>
  </w:style>
  <w:style w:type="paragraph" w:styleId="TOC6">
    <w:name w:val="toc 6"/>
    <w:basedOn w:val="Normal"/>
    <w:next w:val="Normal"/>
    <w:autoRedefine/>
    <w:semiHidden/>
    <w:rsid w:val="00752BD2"/>
    <w:pPr>
      <w:spacing w:before="120" w:after="120"/>
      <w:ind w:left="1100"/>
    </w:pPr>
    <w:rPr>
      <w:sz w:val="22"/>
      <w:lang w:val="en-GB" w:eastAsia="en-US"/>
    </w:rPr>
  </w:style>
  <w:style w:type="paragraph" w:styleId="TOC7">
    <w:name w:val="toc 7"/>
    <w:basedOn w:val="Normal"/>
    <w:next w:val="Normal"/>
    <w:autoRedefine/>
    <w:semiHidden/>
    <w:rsid w:val="00752BD2"/>
    <w:pPr>
      <w:spacing w:before="120" w:after="120"/>
      <w:ind w:left="1320"/>
    </w:pPr>
    <w:rPr>
      <w:sz w:val="22"/>
      <w:lang w:val="en-GB" w:eastAsia="en-US"/>
    </w:rPr>
  </w:style>
  <w:style w:type="paragraph" w:styleId="TOC8">
    <w:name w:val="toc 8"/>
    <w:basedOn w:val="Normal"/>
    <w:next w:val="Normal"/>
    <w:autoRedefine/>
    <w:semiHidden/>
    <w:rsid w:val="00752BD2"/>
    <w:pPr>
      <w:spacing w:before="120" w:after="120"/>
      <w:ind w:left="1540"/>
    </w:pPr>
    <w:rPr>
      <w:sz w:val="22"/>
      <w:lang w:val="en-GB" w:eastAsia="en-US"/>
    </w:rPr>
  </w:style>
  <w:style w:type="paragraph" w:styleId="TOC9">
    <w:name w:val="toc 9"/>
    <w:basedOn w:val="Normal"/>
    <w:next w:val="Normal"/>
    <w:autoRedefine/>
    <w:semiHidden/>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10"/>
      </w:numPr>
      <w:spacing w:after="120"/>
      <w:jc w:val="both"/>
    </w:pPr>
    <w:rPr>
      <w:rFonts w:cs="Angsana New"/>
      <w:sz w:val="22"/>
      <w:lang w:val="en-GB" w:eastAsia="en-US"/>
    </w:rPr>
  </w:style>
  <w:style w:type="paragraph" w:styleId="Caption">
    <w:name w:val="caption"/>
    <w:basedOn w:val="Normal"/>
    <w:next w:val="Normal"/>
    <w:uiPriority w:val="35"/>
    <w:unhideWhenUsed/>
    <w:qFormat/>
    <w:rsid w:val="00752BD2"/>
    <w:pPr>
      <w:keepNext/>
      <w:keepLines/>
      <w:spacing w:after="200"/>
      <w:jc w:val="both"/>
    </w:pPr>
    <w:rPr>
      <w:b/>
      <w:iCs/>
      <w:sz w:val="22"/>
      <w:szCs w:val="18"/>
      <w:lang w:val="en-GB" w:eastAsia="en-US"/>
    </w:rPr>
  </w:style>
  <w:style w:type="paragraph" w:customStyle="1" w:styleId="Style1">
    <w:name w:val="Style1"/>
    <w:basedOn w:val="Heading2"/>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uiPriority w:val="99"/>
    <w:rsid w:val="00752BD2"/>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styleId="Mention">
    <w:name w:val="Mention"/>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6FA0C3-4908-483D-B151-B145480A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178</Words>
  <Characters>1020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NP/MOP/5/WG.II/CRP.3</dc:subject>
  <dc:creator>SCBD</dc:creator>
  <cp:lastModifiedBy>Hani k</cp:lastModifiedBy>
  <cp:revision>12</cp:revision>
  <cp:lastPrinted>2024-10-22T05:37:00Z</cp:lastPrinted>
  <dcterms:created xsi:type="dcterms:W3CDTF">2024-10-31T18:04:00Z</dcterms:created>
  <dcterms:modified xsi:type="dcterms:W3CDTF">2024-11-01T19:24:00Z</dcterms:modified>
</cp:coreProperties>
</file>