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378D1F96" w14:textId="77777777" w:rsidTr="00BF5D3A">
        <w:trPr>
          <w:cantSplit/>
          <w:trHeight w:val="990"/>
        </w:trPr>
        <w:tc>
          <w:tcPr>
            <w:tcW w:w="6588" w:type="dxa"/>
            <w:gridSpan w:val="2"/>
            <w:tcBorders>
              <w:top w:val="nil"/>
              <w:left w:val="nil"/>
              <w:bottom w:val="single" w:sz="12" w:space="0" w:color="auto"/>
              <w:right w:val="nil"/>
            </w:tcBorders>
          </w:tcPr>
          <w:p w14:paraId="12255D61" w14:textId="4F49DCC0" w:rsidR="001E3423" w:rsidRPr="00744CE4" w:rsidRDefault="00383CC8" w:rsidP="001678AC">
            <w:pPr>
              <w:pStyle w:val="Titre2"/>
              <w:keepNext w:val="0"/>
              <w:bidi w:val="0"/>
              <w:spacing w:before="240" w:after="0"/>
              <w:jc w:val="left"/>
              <w:rPr>
                <w:rFonts w:ascii="Times New Roman" w:hAnsi="Times New Roman"/>
                <w:bCs w:val="0"/>
                <w:sz w:val="32"/>
                <w:szCs w:val="32"/>
                <w:lang w:val="en-US"/>
              </w:rPr>
            </w:pPr>
            <w:r w:rsidRPr="00383CC8">
              <w:rPr>
                <w:rFonts w:ascii="Times New Roman" w:eastAsia="SimSun" w:hAnsi="Times New Roman"/>
                <w:b w:val="0"/>
                <w:bCs w:val="0"/>
                <w:kern w:val="0"/>
                <w:sz w:val="40"/>
                <w:szCs w:val="40"/>
                <w:lang w:val="en-US" w:bidi="ar-SA"/>
              </w:rPr>
              <w:t>CBD</w:t>
            </w:r>
            <w:r w:rsidRPr="00383CC8">
              <w:rPr>
                <w:rFonts w:ascii="Times New Roman" w:eastAsia="SimSun" w:hAnsi="Times New Roman"/>
                <w:b w:val="0"/>
                <w:bCs w:val="0"/>
                <w:kern w:val="0"/>
                <w:sz w:val="22"/>
                <w:szCs w:val="40"/>
                <w:lang w:val="en-US" w:bidi="ar-SA"/>
              </w:rPr>
              <w:t>/COP/16/6/Add.2</w:t>
            </w:r>
          </w:p>
        </w:tc>
        <w:tc>
          <w:tcPr>
            <w:tcW w:w="1440" w:type="dxa"/>
            <w:tcBorders>
              <w:top w:val="nil"/>
              <w:left w:val="nil"/>
              <w:bottom w:val="single" w:sz="12" w:space="0" w:color="auto"/>
              <w:right w:val="nil"/>
            </w:tcBorders>
          </w:tcPr>
          <w:p w14:paraId="3E7C0B69"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13D6B1A7" wp14:editId="2E6A0772">
                  <wp:simplePos x="0" y="0"/>
                  <wp:positionH relativeFrom="column">
                    <wp:posOffset>-743712</wp:posOffset>
                  </wp:positionH>
                  <wp:positionV relativeFrom="paragraph">
                    <wp:posOffset>26125</wp:posOffset>
                  </wp:positionV>
                  <wp:extent cx="1996221" cy="540000"/>
                  <wp:effectExtent l="19050" t="0" r="4029"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37CE8553" w14:textId="77777777" w:rsidR="001E3423" w:rsidRPr="005136A5" w:rsidRDefault="00432AC4" w:rsidP="00AE1D64">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34AC6799" wp14:editId="550F217C">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08DD9440" w14:textId="77777777" w:rsidR="001E3423" w:rsidRPr="005136A5" w:rsidRDefault="001E3423" w:rsidP="00AE1D64">
            <w:pPr>
              <w:tabs>
                <w:tab w:val="left" w:pos="-720"/>
              </w:tabs>
              <w:suppressAutoHyphens/>
              <w:spacing w:line="120" w:lineRule="auto"/>
              <w:rPr>
                <w:lang w:val="en-US"/>
              </w:rPr>
            </w:pPr>
          </w:p>
        </w:tc>
      </w:tr>
      <w:tr w:rsidR="001E3423" w:rsidRPr="00F9708A" w14:paraId="406F7B2A" w14:textId="77777777" w:rsidTr="00282BBE">
        <w:trPr>
          <w:cantSplit/>
          <w:trHeight w:val="1770"/>
        </w:trPr>
        <w:tc>
          <w:tcPr>
            <w:tcW w:w="4428" w:type="dxa"/>
            <w:tcBorders>
              <w:top w:val="single" w:sz="12" w:space="0" w:color="auto"/>
              <w:left w:val="nil"/>
              <w:bottom w:val="single" w:sz="12" w:space="0" w:color="auto"/>
              <w:right w:val="nil"/>
            </w:tcBorders>
          </w:tcPr>
          <w:p w14:paraId="3C018A25" w14:textId="77777777" w:rsidR="001E3423" w:rsidRPr="00744CE4" w:rsidRDefault="001E3423" w:rsidP="00B8088B">
            <w:pPr>
              <w:spacing w:before="60"/>
              <w:ind w:firstLine="900"/>
              <w:rPr>
                <w:sz w:val="22"/>
                <w:szCs w:val="22"/>
              </w:rPr>
            </w:pPr>
            <w:r w:rsidRPr="00FC32BA">
              <w:rPr>
                <w:sz w:val="22"/>
                <w:szCs w:val="22"/>
              </w:rPr>
              <w:t>Distr.</w:t>
            </w:r>
            <w:r w:rsidR="00437606">
              <w:rPr>
                <w:sz w:val="22"/>
                <w:szCs w:val="22"/>
              </w:rPr>
              <w:t>: General</w:t>
            </w:r>
          </w:p>
          <w:p w14:paraId="221D8050" w14:textId="5E03CF55" w:rsidR="001E3423" w:rsidRPr="00744CE4" w:rsidRDefault="00383CC8" w:rsidP="00B8088B">
            <w:pPr>
              <w:ind w:firstLine="900"/>
              <w:rPr>
                <w:rFonts w:eastAsia="MS Mincho"/>
                <w:sz w:val="22"/>
                <w:szCs w:val="22"/>
                <w:lang w:eastAsia="ja-JP"/>
              </w:rPr>
            </w:pPr>
            <w:r>
              <w:rPr>
                <w:sz w:val="22"/>
                <w:szCs w:val="22"/>
              </w:rPr>
              <w:t>24</w:t>
            </w:r>
            <w:r w:rsidR="001678AC">
              <w:rPr>
                <w:sz w:val="22"/>
                <w:szCs w:val="22"/>
              </w:rPr>
              <w:t xml:space="preserve"> September</w:t>
            </w:r>
            <w:r w:rsidR="00437606">
              <w:rPr>
                <w:sz w:val="22"/>
                <w:szCs w:val="22"/>
              </w:rPr>
              <w:t xml:space="preserve"> 2024</w:t>
            </w:r>
          </w:p>
          <w:p w14:paraId="60D052DB" w14:textId="77777777" w:rsidR="001E3423" w:rsidRPr="00B8088B" w:rsidRDefault="001E3423" w:rsidP="00B8088B">
            <w:pPr>
              <w:pStyle w:val="Titre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sidR="00B8088B">
              <w:rPr>
                <w:rFonts w:ascii="Times New Roman" w:hAnsi="Times New Roman"/>
                <w:b w:val="0"/>
                <w:bCs w:val="0"/>
                <w:lang w:eastAsia="en-US"/>
              </w:rPr>
              <w:t>rabic</w:t>
            </w:r>
          </w:p>
          <w:p w14:paraId="33077493" w14:textId="77777777" w:rsidR="001E3423" w:rsidRPr="00FC32BA" w:rsidRDefault="001E3423" w:rsidP="00B8088B">
            <w:pPr>
              <w:tabs>
                <w:tab w:val="left" w:pos="-720"/>
              </w:tabs>
              <w:suppressAutoHyphens/>
              <w:spacing w:after="40"/>
              <w:ind w:firstLine="900"/>
              <w:rPr>
                <w:sz w:val="22"/>
                <w:szCs w:val="22"/>
              </w:rPr>
            </w:pPr>
            <w:r w:rsidRPr="00B8088B">
              <w:rPr>
                <w:rFonts w:cs="Simplified Arabic"/>
                <w:sz w:val="22"/>
              </w:rPr>
              <w:t>O</w:t>
            </w:r>
            <w:r w:rsidR="00B8088B">
              <w:rPr>
                <w:rFonts w:cs="Simplified Arabic"/>
                <w:sz w:val="22"/>
              </w:rPr>
              <w:t>riginal</w:t>
            </w:r>
            <w:r w:rsidRPr="00B8088B">
              <w:rPr>
                <w:rFonts w:cs="Simplified Arabic"/>
                <w:sz w:val="22"/>
              </w:rPr>
              <w:t>: E</w:t>
            </w:r>
            <w:r w:rsidR="00B8088B">
              <w:rPr>
                <w:rFonts w:cs="Simplified Arabic"/>
                <w:sz w:val="22"/>
              </w:rPr>
              <w:t>nglish</w:t>
            </w:r>
            <w:r w:rsidRPr="00FC32BA">
              <w:rPr>
                <w:sz w:val="22"/>
                <w:szCs w:val="22"/>
              </w:rPr>
              <w:t xml:space="preserve"> </w:t>
            </w:r>
          </w:p>
        </w:tc>
        <w:tc>
          <w:tcPr>
            <w:tcW w:w="5220" w:type="dxa"/>
            <w:gridSpan w:val="3"/>
            <w:tcBorders>
              <w:top w:val="single" w:sz="12" w:space="0" w:color="auto"/>
              <w:left w:val="nil"/>
              <w:bottom w:val="single" w:sz="12" w:space="0" w:color="auto"/>
              <w:right w:val="nil"/>
            </w:tcBorders>
          </w:tcPr>
          <w:p w14:paraId="400FFD26" w14:textId="77777777" w:rsidR="001E3423" w:rsidRPr="00482021" w:rsidRDefault="001E3423" w:rsidP="00AE1D6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40848822" wp14:editId="37676462">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0FD4C45D" w14:textId="77777777" w:rsidR="00A27159" w:rsidRDefault="00A27159" w:rsidP="004A5236">
      <w:pPr>
        <w:bidi/>
        <w:spacing w:before="60" w:line="216" w:lineRule="auto"/>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مؤتمر الأطراف في </w:t>
      </w:r>
    </w:p>
    <w:p w14:paraId="707DEFE9" w14:textId="77777777" w:rsidR="001E3423" w:rsidRPr="00A27159" w:rsidRDefault="00E550D7" w:rsidP="00047397">
      <w:pPr>
        <w:bidi/>
        <w:spacing w:line="216" w:lineRule="auto"/>
        <w:ind w:left="289"/>
        <w:rPr>
          <w:rFonts w:ascii="Simplified Arabic" w:hAnsi="Simplified Arabic" w:cs="Simplified Arabic"/>
          <w:b/>
          <w:bCs/>
          <w:sz w:val="28"/>
          <w:szCs w:val="28"/>
          <w:rtl/>
          <w:lang w:bidi="ar-EG"/>
        </w:rPr>
      </w:pPr>
      <w:r w:rsidRPr="00A27159">
        <w:rPr>
          <w:rFonts w:ascii="Simplified Arabic" w:hAnsi="Simplified Arabic" w:cs="Simplified Arabic" w:hint="cs"/>
          <w:b/>
          <w:bCs/>
          <w:sz w:val="28"/>
          <w:szCs w:val="28"/>
          <w:rtl/>
        </w:rPr>
        <w:t>الاتفاقية المتعلقة بالتنوع البيولوجي</w:t>
      </w:r>
    </w:p>
    <w:p w14:paraId="2A69AC77" w14:textId="77777777" w:rsidR="001E3423" w:rsidRPr="00B8088B" w:rsidRDefault="001E3423" w:rsidP="00437606">
      <w:pPr>
        <w:bidi/>
        <w:spacing w:line="216" w:lineRule="auto"/>
        <w:rPr>
          <w:rFonts w:ascii="Simplified Arabic" w:hAnsi="Simplified Arabic" w:cs="Simplified Arabic"/>
          <w:b/>
          <w:bCs/>
          <w:rtl/>
        </w:rPr>
      </w:pPr>
      <w:r w:rsidRPr="00B8088B">
        <w:rPr>
          <w:rFonts w:ascii="Simplified Arabic" w:hAnsi="Simplified Arabic" w:cs="Simplified Arabic"/>
          <w:b/>
          <w:bCs/>
          <w:rtl/>
        </w:rPr>
        <w:t xml:space="preserve">الاجتماع </w:t>
      </w:r>
      <w:r w:rsidR="00E550D7" w:rsidRPr="00B8088B">
        <w:rPr>
          <w:rFonts w:ascii="Simplified Arabic" w:hAnsi="Simplified Arabic" w:cs="Simplified Arabic" w:hint="cs"/>
          <w:b/>
          <w:bCs/>
          <w:rtl/>
        </w:rPr>
        <w:t>ال</w:t>
      </w:r>
      <w:r w:rsidR="00437606" w:rsidRPr="00B8088B">
        <w:rPr>
          <w:rFonts w:ascii="Simplified Arabic" w:hAnsi="Simplified Arabic" w:cs="Simplified Arabic" w:hint="cs"/>
          <w:b/>
          <w:bCs/>
          <w:rtl/>
        </w:rPr>
        <w:t>ساد</w:t>
      </w:r>
      <w:r w:rsidR="00E550D7" w:rsidRPr="00B8088B">
        <w:rPr>
          <w:rFonts w:ascii="Simplified Arabic" w:hAnsi="Simplified Arabic" w:cs="Simplified Arabic" w:hint="cs"/>
          <w:b/>
          <w:bCs/>
          <w:rtl/>
        </w:rPr>
        <w:t>س عشر</w:t>
      </w:r>
    </w:p>
    <w:p w14:paraId="330A1D95" w14:textId="77777777" w:rsidR="00712AD8" w:rsidRDefault="00437606" w:rsidP="00437606">
      <w:pPr>
        <w:bidi/>
        <w:spacing w:line="216" w:lineRule="auto"/>
        <w:rPr>
          <w:rFonts w:ascii="Simplified Arabic" w:hAnsi="Simplified Arabic" w:cs="Simplified Arabic"/>
          <w:rtl/>
          <w:lang w:bidi="ar-EG"/>
        </w:rPr>
      </w:pPr>
      <w:r>
        <w:rPr>
          <w:rFonts w:ascii="Simplified Arabic" w:hAnsi="Simplified Arabic" w:cs="Simplified Arabic" w:hint="cs"/>
          <w:rtl/>
        </w:rPr>
        <w:t>كالي، كولومبيا</w:t>
      </w:r>
      <w:r w:rsidR="00FF674B" w:rsidRPr="00F15332">
        <w:rPr>
          <w:rFonts w:ascii="Simplified Arabic" w:hAnsi="Simplified Arabic" w:cs="Simplified Arabic"/>
          <w:rtl/>
        </w:rPr>
        <w:t>،</w:t>
      </w:r>
      <w:r>
        <w:rPr>
          <w:rFonts w:ascii="Simplified Arabic" w:hAnsi="Simplified Arabic" w:cs="Simplified Arabic" w:hint="cs"/>
          <w:rtl/>
        </w:rPr>
        <w:t xml:space="preserve"> 21</w:t>
      </w:r>
      <w:r w:rsidR="001726C1">
        <w:rPr>
          <w:rFonts w:ascii="Simplified Arabic" w:hAnsi="Simplified Arabic" w:cs="Simplified Arabic" w:hint="cs"/>
          <w:rtl/>
          <w:lang w:bidi="ar-EG"/>
        </w:rPr>
        <w:t xml:space="preserve"> </w:t>
      </w:r>
      <w:r w:rsidR="00A27159">
        <w:rPr>
          <w:rFonts w:ascii="Simplified Arabic" w:hAnsi="Simplified Arabic" w:cs="Simplified Arabic" w:hint="cs"/>
          <w:rtl/>
          <w:lang w:bidi="ar-EG"/>
        </w:rPr>
        <w:t>أكتوبر/تشرين الأول</w:t>
      </w:r>
      <w:r w:rsidR="00D74C52">
        <w:rPr>
          <w:rFonts w:ascii="Simplified Arabic" w:hAnsi="Simplified Arabic" w:cs="Simplified Arabic" w:hint="cs"/>
          <w:rtl/>
          <w:lang w:bidi="ar-EG"/>
        </w:rPr>
        <w:t xml:space="preserve"> </w:t>
      </w:r>
      <w:r>
        <w:rPr>
          <w:rFonts w:ascii="Simplified Arabic" w:hAnsi="Simplified Arabic" w:cs="Simplified Arabic"/>
          <w:rtl/>
          <w:lang w:bidi="ar-EG"/>
        </w:rPr>
        <w:t>–</w:t>
      </w:r>
      <w:r>
        <w:rPr>
          <w:rFonts w:ascii="Simplified Arabic" w:hAnsi="Simplified Arabic" w:cs="Simplified Arabic" w:hint="cs"/>
          <w:rtl/>
          <w:lang w:bidi="ar-EG"/>
        </w:rPr>
        <w:t xml:space="preserve"> 1 نوفمبر/تشرين الثاني 2024</w:t>
      </w:r>
    </w:p>
    <w:p w14:paraId="261DBA7E" w14:textId="747D88D8" w:rsidR="00156F0A" w:rsidRDefault="00383CC8" w:rsidP="00156F0A">
      <w:pPr>
        <w:bidi/>
        <w:spacing w:line="216" w:lineRule="auto"/>
        <w:rPr>
          <w:rFonts w:ascii="Simplified Arabic" w:hAnsi="Simplified Arabic" w:cs="Simplified Arabic"/>
          <w:rtl/>
          <w:lang w:bidi="ar-EG"/>
        </w:rPr>
      </w:pPr>
      <w:r>
        <w:rPr>
          <w:rFonts w:ascii="Simplified Arabic" w:hAnsi="Simplified Arabic" w:cs="Simplified Arabic" w:hint="cs"/>
          <w:rtl/>
          <w:lang w:bidi="ar-EG"/>
        </w:rPr>
        <w:t>البند 11</w:t>
      </w:r>
      <w:r w:rsidR="001678AC">
        <w:rPr>
          <w:rFonts w:ascii="Simplified Arabic" w:hAnsi="Simplified Arabic" w:cs="Simplified Arabic" w:hint="cs"/>
          <w:rtl/>
          <w:lang w:bidi="ar-EG"/>
        </w:rPr>
        <w:t xml:space="preserve"> من جدول الأعمال المؤقت</w:t>
      </w:r>
      <w:r w:rsidR="001678AC">
        <w:rPr>
          <w:rStyle w:val="Appelnotedebasdep"/>
          <w:rFonts w:ascii="Simplified Arabic" w:hAnsi="Simplified Arabic" w:cs="Simplified Arabic"/>
          <w:lang w:bidi="ar-EG"/>
        </w:rPr>
        <w:footnoteReference w:customMarkFollows="1" w:id="1"/>
        <w:t>*</w:t>
      </w:r>
    </w:p>
    <w:p w14:paraId="303A1A78" w14:textId="77777777" w:rsidR="00383CC8" w:rsidRDefault="00383CC8" w:rsidP="00383CC8">
      <w:pPr>
        <w:bidi/>
        <w:spacing w:after="240" w:line="216" w:lineRule="auto"/>
        <w:rPr>
          <w:rFonts w:ascii="Simplified Arabic" w:hAnsi="Simplified Arabic" w:cs="Simplified Arabic"/>
          <w:b/>
          <w:bCs/>
          <w:rtl/>
          <w:lang w:bidi="ar-EG"/>
        </w:rPr>
      </w:pPr>
      <w:r w:rsidRPr="001678AC">
        <w:rPr>
          <w:rFonts w:ascii="Simplified Arabic" w:hAnsi="Simplified Arabic" w:cs="Simplified Arabic" w:hint="cs"/>
          <w:b/>
          <w:bCs/>
          <w:rtl/>
          <w:lang w:bidi="ar-EG"/>
        </w:rPr>
        <w:t>حشد الموارد والآلية المالية</w:t>
      </w:r>
    </w:p>
    <w:p w14:paraId="4D33BE74" w14:textId="77777777" w:rsidR="001678AC" w:rsidRDefault="001678AC" w:rsidP="001678AC">
      <w:pPr>
        <w:bidi/>
        <w:spacing w:line="216" w:lineRule="auto"/>
        <w:rPr>
          <w:rFonts w:ascii="Simplified Arabic" w:hAnsi="Simplified Arabic" w:cs="Simplified Arabic"/>
          <w:rtl/>
          <w:lang w:bidi="ar-EG"/>
        </w:rPr>
      </w:pPr>
    </w:p>
    <w:p w14:paraId="05BC0183" w14:textId="18C394D1" w:rsidR="001678AC" w:rsidRPr="001678AC" w:rsidRDefault="00F352F3" w:rsidP="0076282C">
      <w:pPr>
        <w:bidi/>
        <w:spacing w:after="240" w:line="216" w:lineRule="auto"/>
        <w:ind w:left="540"/>
        <w:rPr>
          <w:rFonts w:ascii="Simplified Arabic" w:hAnsi="Simplified Arabic" w:cs="Simplified Arabic"/>
          <w:b/>
          <w:bCs/>
          <w:sz w:val="28"/>
          <w:szCs w:val="28"/>
          <w:rtl/>
          <w:lang w:bidi="ar-EG"/>
        </w:rPr>
      </w:pPr>
      <w:r w:rsidRPr="00F352F3">
        <w:rPr>
          <w:rFonts w:ascii="Simplified Arabic" w:hAnsi="Simplified Arabic" w:cs="Simplified Arabic"/>
          <w:b/>
          <w:bCs/>
          <w:sz w:val="28"/>
          <w:szCs w:val="28"/>
          <w:rtl/>
          <w:lang w:bidi="ar-EG"/>
        </w:rPr>
        <w:t xml:space="preserve">عناصر </w:t>
      </w:r>
      <w:r w:rsidR="0068060E">
        <w:rPr>
          <w:rFonts w:ascii="Simplified Arabic" w:hAnsi="Simplified Arabic" w:cs="Simplified Arabic" w:hint="cs"/>
          <w:b/>
          <w:bCs/>
          <w:sz w:val="28"/>
          <w:szCs w:val="28"/>
          <w:rtl/>
          <w:lang w:bidi="ar-EG"/>
        </w:rPr>
        <w:t>المشورة المتعلقة ب</w:t>
      </w:r>
      <w:r w:rsidRPr="00F352F3">
        <w:rPr>
          <w:rFonts w:ascii="Simplified Arabic" w:hAnsi="Simplified Arabic" w:cs="Simplified Arabic"/>
          <w:b/>
          <w:bCs/>
          <w:sz w:val="28"/>
          <w:szCs w:val="28"/>
          <w:rtl/>
          <w:lang w:bidi="ar-EG"/>
        </w:rPr>
        <w:t xml:space="preserve">أولويات </w:t>
      </w:r>
      <w:bookmarkStart w:id="0" w:name="_Hlk178233145"/>
      <w:r w:rsidR="003000EF" w:rsidRPr="003000EF">
        <w:rPr>
          <w:rFonts w:ascii="Simplified Arabic" w:hAnsi="Simplified Arabic" w:cs="Simplified Arabic"/>
          <w:b/>
          <w:bCs/>
          <w:sz w:val="28"/>
          <w:szCs w:val="28"/>
          <w:rtl/>
          <w:lang w:bidi="ar-EG"/>
        </w:rPr>
        <w:t>معاهدة المحافظة على الأنواع المهاجرة من الحيوانات الفطرية</w:t>
      </w:r>
      <w:r w:rsidR="003000EF" w:rsidRPr="003000EF">
        <w:rPr>
          <w:rFonts w:ascii="Simplified Arabic" w:hAnsi="Simplified Arabic" w:cs="Simplified Arabic"/>
          <w:b/>
          <w:bCs/>
          <w:sz w:val="28"/>
          <w:szCs w:val="28"/>
          <w:rtl/>
          <w:lang w:bidi="ar-EG"/>
        </w:rPr>
        <w:t xml:space="preserve"> </w:t>
      </w:r>
      <w:bookmarkEnd w:id="0"/>
      <w:r w:rsidRPr="00F352F3">
        <w:rPr>
          <w:rFonts w:ascii="Simplified Arabic" w:hAnsi="Simplified Arabic" w:cs="Simplified Arabic"/>
          <w:b/>
          <w:bCs/>
          <w:sz w:val="28"/>
          <w:szCs w:val="28"/>
          <w:rtl/>
          <w:lang w:bidi="ar-EG"/>
        </w:rPr>
        <w:t xml:space="preserve">للنظر فيها عند وضع </w:t>
      </w:r>
      <w:bookmarkStart w:id="1" w:name="_Hlk178240151"/>
      <w:r w:rsidR="00474886">
        <w:rPr>
          <w:rFonts w:ascii="Simplified Arabic" w:hAnsi="Simplified Arabic" w:cs="Simplified Arabic"/>
          <w:b/>
          <w:bCs/>
          <w:sz w:val="28"/>
          <w:szCs w:val="28"/>
          <w:rtl/>
          <w:lang w:bidi="ar-EG"/>
        </w:rPr>
        <w:t xml:space="preserve">إطار أولويات البرامج الموجه نحو تحقيق النتائج والمستمر </w:t>
      </w:r>
      <w:r w:rsidR="00F379B8">
        <w:rPr>
          <w:rFonts w:ascii="Simplified Arabic" w:hAnsi="Simplified Arabic" w:cs="Simplified Arabic"/>
          <w:b/>
          <w:bCs/>
          <w:sz w:val="28"/>
          <w:szCs w:val="28"/>
          <w:rtl/>
          <w:lang w:bidi="ar-EG"/>
        </w:rPr>
        <w:t>لمدة أربع سنوات</w:t>
      </w:r>
      <w:r w:rsidRPr="00F352F3">
        <w:rPr>
          <w:rFonts w:ascii="Simplified Arabic" w:hAnsi="Simplified Arabic" w:cs="Simplified Arabic"/>
          <w:b/>
          <w:bCs/>
          <w:sz w:val="28"/>
          <w:szCs w:val="28"/>
          <w:rtl/>
          <w:lang w:bidi="ar-EG"/>
        </w:rPr>
        <w:t xml:space="preserve"> لفترة التجديد التاسع لموارد الصندوق </w:t>
      </w:r>
      <w:proofErr w:type="spellStart"/>
      <w:r w:rsidRPr="00F352F3">
        <w:rPr>
          <w:rFonts w:ascii="Simplified Arabic" w:hAnsi="Simplified Arabic" w:cs="Simplified Arabic"/>
          <w:b/>
          <w:bCs/>
          <w:sz w:val="28"/>
          <w:szCs w:val="28"/>
          <w:rtl/>
          <w:lang w:bidi="ar-EG"/>
        </w:rPr>
        <w:t>الاستئماني</w:t>
      </w:r>
      <w:proofErr w:type="spellEnd"/>
      <w:r w:rsidRPr="00F352F3">
        <w:rPr>
          <w:rFonts w:ascii="Simplified Arabic" w:hAnsi="Simplified Arabic" w:cs="Simplified Arabic"/>
          <w:b/>
          <w:bCs/>
          <w:sz w:val="28"/>
          <w:szCs w:val="28"/>
          <w:rtl/>
          <w:lang w:bidi="ar-EG"/>
        </w:rPr>
        <w:t xml:space="preserve"> لمرفق البيئة العالمية</w:t>
      </w:r>
      <w:bookmarkEnd w:id="1"/>
      <w:r w:rsidR="006173EB" w:rsidRPr="006173EB">
        <w:rPr>
          <w:rtl/>
        </w:rPr>
        <w:t xml:space="preserve"> </w:t>
      </w:r>
    </w:p>
    <w:p w14:paraId="1892C134" w14:textId="77777777" w:rsidR="001678AC" w:rsidRPr="001678AC" w:rsidRDefault="001678AC" w:rsidP="001678AC">
      <w:pPr>
        <w:bidi/>
        <w:spacing w:line="216" w:lineRule="auto"/>
        <w:ind w:left="540"/>
        <w:rPr>
          <w:rFonts w:ascii="Simplified Arabic" w:hAnsi="Simplified Arabic" w:cs="Simplified Arabic"/>
          <w:b/>
          <w:bCs/>
          <w:rtl/>
          <w:lang w:bidi="ar-EG"/>
        </w:rPr>
      </w:pPr>
      <w:r>
        <w:rPr>
          <w:rFonts w:ascii="Simplified Arabic" w:hAnsi="Simplified Arabic" w:cs="Simplified Arabic" w:hint="cs"/>
          <w:b/>
          <w:bCs/>
          <w:rtl/>
          <w:lang w:bidi="ar-EG"/>
        </w:rPr>
        <w:t>مذكرة من الأمانة</w:t>
      </w:r>
    </w:p>
    <w:p w14:paraId="510AADB9" w14:textId="77777777" w:rsidR="00F15332" w:rsidRDefault="00F15332" w:rsidP="00F15332">
      <w:pPr>
        <w:bidi/>
        <w:spacing w:line="120" w:lineRule="auto"/>
        <w:rPr>
          <w:rtl/>
        </w:rPr>
      </w:pPr>
    </w:p>
    <w:p w14:paraId="166246E5" w14:textId="1F0E0181" w:rsidR="00D74C52" w:rsidRPr="0066700D" w:rsidRDefault="00F352F3" w:rsidP="0076282C">
      <w:pPr>
        <w:pStyle w:val="Paragraphedeliste"/>
        <w:numPr>
          <w:ilvl w:val="0"/>
          <w:numId w:val="4"/>
        </w:numPr>
        <w:tabs>
          <w:tab w:val="left" w:pos="1260"/>
        </w:tabs>
        <w:bidi/>
        <w:spacing w:after="120" w:line="216" w:lineRule="auto"/>
        <w:ind w:left="540" w:firstLine="0"/>
        <w:contextualSpacing w:val="0"/>
        <w:jc w:val="both"/>
        <w:rPr>
          <w:rFonts w:ascii="Simplified Arabic" w:hAnsi="Simplified Arabic" w:cs="Simplified Arabic"/>
          <w:sz w:val="22"/>
          <w:lang w:val="en-US"/>
        </w:rPr>
      </w:pPr>
      <w:r w:rsidRPr="00F352F3">
        <w:rPr>
          <w:rFonts w:ascii="Simplified Arabic" w:hAnsi="Simplified Arabic" w:cs="Simplified Arabic"/>
          <w:sz w:val="22"/>
          <w:rtl/>
          <w:lang w:val="en-US"/>
        </w:rPr>
        <w:t xml:space="preserve">دعا مؤتمر الأطراف، في مقرره 15/15، </w:t>
      </w:r>
      <w:r w:rsidR="00C21AFE">
        <w:rPr>
          <w:rFonts w:ascii="Simplified Arabic" w:hAnsi="Simplified Arabic" w:cs="Simplified Arabic" w:hint="cs"/>
          <w:sz w:val="22"/>
          <w:rtl/>
          <w:lang w:val="en-US"/>
        </w:rPr>
        <w:t>الهيئات الرئاسية</w:t>
      </w:r>
      <w:r w:rsidRPr="00F352F3">
        <w:rPr>
          <w:rFonts w:ascii="Simplified Arabic" w:hAnsi="Simplified Arabic" w:cs="Simplified Arabic"/>
          <w:sz w:val="22"/>
          <w:rtl/>
          <w:lang w:val="en-US"/>
        </w:rPr>
        <w:t xml:space="preserve"> </w:t>
      </w:r>
      <w:r w:rsidR="00C21AFE">
        <w:rPr>
          <w:rFonts w:ascii="Simplified Arabic" w:hAnsi="Simplified Arabic" w:cs="Simplified Arabic" w:hint="cs"/>
          <w:sz w:val="22"/>
          <w:rtl/>
          <w:lang w:val="en-US"/>
        </w:rPr>
        <w:t>ل</w:t>
      </w:r>
      <w:r w:rsidRPr="00F352F3">
        <w:rPr>
          <w:rFonts w:ascii="Simplified Arabic" w:hAnsi="Simplified Arabic" w:cs="Simplified Arabic"/>
          <w:sz w:val="22"/>
          <w:rtl/>
          <w:lang w:val="en-US"/>
        </w:rPr>
        <w:t>مختلف الاتفاقيات المت</w:t>
      </w:r>
      <w:r w:rsidR="00D933E7">
        <w:rPr>
          <w:rFonts w:ascii="Simplified Arabic" w:hAnsi="Simplified Arabic" w:cs="Simplified Arabic" w:hint="cs"/>
          <w:sz w:val="22"/>
          <w:rtl/>
          <w:lang w:val="en-US"/>
        </w:rPr>
        <w:t>علق</w:t>
      </w:r>
      <w:r w:rsidRPr="00F352F3">
        <w:rPr>
          <w:rFonts w:ascii="Simplified Arabic" w:hAnsi="Simplified Arabic" w:cs="Simplified Arabic"/>
          <w:sz w:val="22"/>
          <w:rtl/>
          <w:lang w:val="en-US"/>
        </w:rPr>
        <w:t xml:space="preserve">ة بالتنوع البيولوجي إلى </w:t>
      </w:r>
      <w:r w:rsidR="00686503">
        <w:rPr>
          <w:rFonts w:ascii="Simplified Arabic" w:hAnsi="Simplified Arabic" w:cs="Simplified Arabic" w:hint="cs"/>
          <w:sz w:val="22"/>
          <w:rtl/>
          <w:lang w:val="en-US"/>
        </w:rPr>
        <w:t xml:space="preserve">تقديم </w:t>
      </w:r>
      <w:r w:rsidRPr="00F352F3">
        <w:rPr>
          <w:rFonts w:ascii="Simplified Arabic" w:hAnsi="Simplified Arabic" w:cs="Simplified Arabic"/>
          <w:sz w:val="22"/>
          <w:rtl/>
          <w:lang w:val="en-US"/>
        </w:rPr>
        <w:t xml:space="preserve">عناصر مشورة </w:t>
      </w:r>
      <w:r w:rsidR="00C21AFE">
        <w:rPr>
          <w:rFonts w:ascii="Simplified Arabic" w:hAnsi="Simplified Arabic" w:cs="Simplified Arabic" w:hint="cs"/>
          <w:sz w:val="22"/>
          <w:rtl/>
          <w:lang w:val="en-US"/>
        </w:rPr>
        <w:t>لإعداد إرشادات</w:t>
      </w:r>
      <w:r w:rsidRPr="00F352F3">
        <w:rPr>
          <w:rFonts w:ascii="Simplified Arabic" w:hAnsi="Simplified Arabic" w:cs="Simplified Arabic"/>
          <w:sz w:val="22"/>
          <w:rtl/>
          <w:lang w:val="en-US"/>
        </w:rPr>
        <w:t xml:space="preserve"> استراتيجية ل</w:t>
      </w:r>
      <w:r w:rsidR="00C21AFE">
        <w:rPr>
          <w:rFonts w:ascii="Simplified Arabic" w:hAnsi="Simplified Arabic" w:cs="Simplified Arabic" w:hint="cs"/>
          <w:sz w:val="22"/>
          <w:rtl/>
          <w:lang w:val="en-US"/>
        </w:rPr>
        <w:t>فترة الت</w:t>
      </w:r>
      <w:r w:rsidRPr="00F352F3">
        <w:rPr>
          <w:rFonts w:ascii="Simplified Arabic" w:hAnsi="Simplified Arabic" w:cs="Simplified Arabic"/>
          <w:sz w:val="22"/>
          <w:rtl/>
          <w:lang w:val="en-US"/>
        </w:rPr>
        <w:t xml:space="preserve">جديد التاسع لموارد الصندوق </w:t>
      </w:r>
      <w:proofErr w:type="spellStart"/>
      <w:r w:rsidRPr="00F352F3">
        <w:rPr>
          <w:rFonts w:ascii="Simplified Arabic" w:hAnsi="Simplified Arabic" w:cs="Simplified Arabic"/>
          <w:sz w:val="22"/>
          <w:rtl/>
          <w:lang w:val="en-US"/>
        </w:rPr>
        <w:t>الاستئماني</w:t>
      </w:r>
      <w:proofErr w:type="spellEnd"/>
      <w:r w:rsidRPr="00F352F3">
        <w:rPr>
          <w:rFonts w:ascii="Simplified Arabic" w:hAnsi="Simplified Arabic" w:cs="Simplified Arabic"/>
          <w:sz w:val="22"/>
          <w:rtl/>
          <w:lang w:val="en-US"/>
        </w:rPr>
        <w:t xml:space="preserve"> لمرفق البيئة العالمية</w:t>
      </w:r>
      <w:r w:rsidR="00D74C52" w:rsidRPr="00A27F1B">
        <w:rPr>
          <w:rFonts w:ascii="Simplified Arabic" w:hAnsi="Simplified Arabic" w:cs="Simplified Arabic"/>
          <w:sz w:val="22"/>
          <w:rtl/>
          <w:lang w:val="en-US"/>
        </w:rPr>
        <w:t>.</w:t>
      </w:r>
      <w:r w:rsidR="006173EB" w:rsidRPr="006173EB">
        <w:t xml:space="preserve"> </w:t>
      </w:r>
    </w:p>
    <w:p w14:paraId="288DDC94" w14:textId="697A02BE" w:rsidR="00F352F3" w:rsidRPr="006173EB" w:rsidRDefault="00F352F3" w:rsidP="0011611C">
      <w:pPr>
        <w:pStyle w:val="Paragraphedeliste"/>
        <w:numPr>
          <w:ilvl w:val="0"/>
          <w:numId w:val="4"/>
        </w:numPr>
        <w:tabs>
          <w:tab w:val="left" w:pos="1260"/>
        </w:tabs>
        <w:bidi/>
        <w:spacing w:after="120" w:line="216" w:lineRule="auto"/>
        <w:ind w:left="540" w:firstLine="0"/>
        <w:contextualSpacing w:val="0"/>
        <w:jc w:val="both"/>
        <w:rPr>
          <w:rFonts w:ascii="Simplified Arabic" w:hAnsi="Simplified Arabic" w:cs="Simplified Arabic"/>
          <w:sz w:val="22"/>
          <w:rtl/>
          <w:lang w:val="en-US"/>
        </w:rPr>
      </w:pPr>
      <w:r w:rsidRPr="00F352F3">
        <w:rPr>
          <w:rFonts w:ascii="Simplified Arabic" w:hAnsi="Simplified Arabic" w:cs="Simplified Arabic"/>
          <w:sz w:val="22"/>
          <w:rtl/>
          <w:lang w:val="en-US"/>
        </w:rPr>
        <w:t>وفي رسالة موجهة إلى الأمين</w:t>
      </w:r>
      <w:r w:rsidR="00C21AFE">
        <w:rPr>
          <w:rFonts w:ascii="Simplified Arabic" w:hAnsi="Simplified Arabic" w:cs="Simplified Arabic" w:hint="cs"/>
          <w:sz w:val="22"/>
          <w:rtl/>
          <w:lang w:val="en-US"/>
        </w:rPr>
        <w:t>ة</w:t>
      </w:r>
      <w:r w:rsidRPr="00F352F3">
        <w:rPr>
          <w:rFonts w:ascii="Simplified Arabic" w:hAnsi="Simplified Arabic" w:cs="Simplified Arabic"/>
          <w:sz w:val="22"/>
          <w:rtl/>
          <w:lang w:val="en-US"/>
        </w:rPr>
        <w:t xml:space="preserve"> التنفيذي</w:t>
      </w:r>
      <w:r w:rsidR="00C21AFE">
        <w:rPr>
          <w:rFonts w:ascii="Simplified Arabic" w:hAnsi="Simplified Arabic" w:cs="Simplified Arabic" w:hint="cs"/>
          <w:sz w:val="22"/>
          <w:rtl/>
          <w:lang w:val="en-US"/>
        </w:rPr>
        <w:t>ة</w:t>
      </w:r>
      <w:r w:rsidRPr="00F352F3">
        <w:rPr>
          <w:rFonts w:ascii="Simplified Arabic" w:hAnsi="Simplified Arabic" w:cs="Simplified Arabic"/>
          <w:sz w:val="22"/>
          <w:rtl/>
          <w:lang w:val="en-US"/>
        </w:rPr>
        <w:t xml:space="preserve"> </w:t>
      </w:r>
      <w:r w:rsidR="00C21AFE">
        <w:rPr>
          <w:rFonts w:ascii="Simplified Arabic" w:hAnsi="Simplified Arabic" w:cs="Simplified Arabic" w:hint="cs"/>
          <w:sz w:val="22"/>
          <w:rtl/>
          <w:lang w:val="en-US"/>
        </w:rPr>
        <w:t>ل</w:t>
      </w:r>
      <w:r w:rsidRPr="00F352F3">
        <w:rPr>
          <w:rFonts w:ascii="Simplified Arabic" w:hAnsi="Simplified Arabic" w:cs="Simplified Arabic"/>
          <w:sz w:val="22"/>
          <w:rtl/>
          <w:lang w:val="en-US"/>
        </w:rPr>
        <w:t xml:space="preserve">لاتفاقية </w:t>
      </w:r>
      <w:r w:rsidR="00C21AFE">
        <w:rPr>
          <w:rFonts w:ascii="Simplified Arabic" w:hAnsi="Simplified Arabic" w:cs="Simplified Arabic" w:hint="cs"/>
          <w:sz w:val="22"/>
          <w:rtl/>
          <w:lang w:val="en-US"/>
        </w:rPr>
        <w:t>المتعلقة ب</w:t>
      </w:r>
      <w:r w:rsidRPr="00F352F3">
        <w:rPr>
          <w:rFonts w:ascii="Simplified Arabic" w:hAnsi="Simplified Arabic" w:cs="Simplified Arabic"/>
          <w:sz w:val="22"/>
          <w:rtl/>
          <w:lang w:val="en-US"/>
        </w:rPr>
        <w:t xml:space="preserve">التنوع البيولوجي مؤرخة 22 </w:t>
      </w:r>
      <w:r w:rsidR="006C11E9">
        <w:rPr>
          <w:rFonts w:ascii="Simplified Arabic" w:hAnsi="Simplified Arabic" w:cs="Simplified Arabic" w:hint="cs"/>
          <w:sz w:val="22"/>
          <w:rtl/>
          <w:lang w:val="en-US"/>
        </w:rPr>
        <w:t>يوليو/تموز</w:t>
      </w:r>
      <w:r w:rsidRPr="00F352F3">
        <w:rPr>
          <w:rFonts w:ascii="Simplified Arabic" w:hAnsi="Simplified Arabic" w:cs="Simplified Arabic"/>
          <w:sz w:val="22"/>
          <w:rtl/>
          <w:lang w:val="en-US"/>
        </w:rPr>
        <w:t xml:space="preserve"> 2024، أحال</w:t>
      </w:r>
      <w:r w:rsidR="00F05C3C">
        <w:rPr>
          <w:rFonts w:ascii="Simplified Arabic" w:hAnsi="Simplified Arabic" w:cs="Simplified Arabic" w:hint="cs"/>
          <w:sz w:val="22"/>
          <w:rtl/>
          <w:lang w:val="en-US"/>
        </w:rPr>
        <w:t>ت</w:t>
      </w:r>
      <w:r w:rsidRPr="00F352F3">
        <w:rPr>
          <w:rFonts w:ascii="Simplified Arabic" w:hAnsi="Simplified Arabic" w:cs="Simplified Arabic"/>
          <w:sz w:val="22"/>
          <w:rtl/>
          <w:lang w:val="en-US"/>
        </w:rPr>
        <w:t xml:space="preserve"> الأمين</w:t>
      </w:r>
      <w:r w:rsidR="00F05C3C">
        <w:rPr>
          <w:rFonts w:ascii="Simplified Arabic" w:hAnsi="Simplified Arabic" w:cs="Simplified Arabic" w:hint="cs"/>
          <w:sz w:val="22"/>
          <w:rtl/>
          <w:lang w:val="en-US"/>
        </w:rPr>
        <w:t>ة</w:t>
      </w:r>
      <w:r w:rsidRPr="00F352F3">
        <w:rPr>
          <w:rFonts w:ascii="Simplified Arabic" w:hAnsi="Simplified Arabic" w:cs="Simplified Arabic"/>
          <w:sz w:val="22"/>
          <w:rtl/>
          <w:lang w:val="en-US"/>
        </w:rPr>
        <w:t xml:space="preserve"> التنفيذي</w:t>
      </w:r>
      <w:r w:rsidR="00F05C3C">
        <w:rPr>
          <w:rFonts w:ascii="Simplified Arabic" w:hAnsi="Simplified Arabic" w:cs="Simplified Arabic" w:hint="cs"/>
          <w:sz w:val="22"/>
          <w:rtl/>
          <w:lang w:val="en-US"/>
        </w:rPr>
        <w:t>ة</w:t>
      </w:r>
      <w:r w:rsidRPr="00F352F3">
        <w:rPr>
          <w:rFonts w:ascii="Simplified Arabic" w:hAnsi="Simplified Arabic" w:cs="Simplified Arabic"/>
          <w:sz w:val="22"/>
          <w:rtl/>
          <w:lang w:val="en-US"/>
        </w:rPr>
        <w:t xml:space="preserve"> ل</w:t>
      </w:r>
      <w:r w:rsidR="006C11E9" w:rsidRPr="006C11E9">
        <w:rPr>
          <w:rFonts w:ascii="Simplified Arabic" w:hAnsi="Simplified Arabic" w:cs="Simplified Arabic"/>
          <w:sz w:val="22"/>
          <w:rtl/>
          <w:lang w:val="en-US"/>
        </w:rPr>
        <w:t xml:space="preserve">معاهدة المحافظة على الأنواع المهاجرة من الحيوانات الفطرية </w:t>
      </w:r>
      <w:r w:rsidRPr="00F352F3">
        <w:rPr>
          <w:rFonts w:ascii="Simplified Arabic" w:hAnsi="Simplified Arabic" w:cs="Simplified Arabic"/>
          <w:sz w:val="22"/>
          <w:rtl/>
          <w:lang w:val="en-US"/>
        </w:rPr>
        <w:t>قرارا</w:t>
      </w:r>
      <w:r w:rsidR="00686503">
        <w:rPr>
          <w:rFonts w:ascii="Simplified Arabic" w:hAnsi="Simplified Arabic" w:cs="Simplified Arabic" w:hint="cs"/>
          <w:sz w:val="22"/>
          <w:rtl/>
          <w:lang w:val="en-US"/>
        </w:rPr>
        <w:t>ً</w:t>
      </w:r>
      <w:r w:rsidRPr="00F352F3">
        <w:rPr>
          <w:rFonts w:ascii="Simplified Arabic" w:hAnsi="Simplified Arabic" w:cs="Simplified Arabic"/>
          <w:sz w:val="22"/>
          <w:rtl/>
          <w:lang w:val="en-US"/>
        </w:rPr>
        <w:t xml:space="preserve"> صادرا</w:t>
      </w:r>
      <w:r w:rsidR="00686503">
        <w:rPr>
          <w:rFonts w:ascii="Simplified Arabic" w:hAnsi="Simplified Arabic" w:cs="Simplified Arabic" w:hint="cs"/>
          <w:sz w:val="22"/>
          <w:rtl/>
          <w:lang w:val="en-US"/>
        </w:rPr>
        <w:t>ً</w:t>
      </w:r>
      <w:r w:rsidRPr="00F352F3">
        <w:rPr>
          <w:rFonts w:ascii="Simplified Arabic" w:hAnsi="Simplified Arabic" w:cs="Simplified Arabic"/>
          <w:sz w:val="22"/>
          <w:rtl/>
          <w:lang w:val="en-US"/>
        </w:rPr>
        <w:t xml:space="preserve"> عن اللجنة الدائمة ل</w:t>
      </w:r>
      <w:r w:rsidR="00F05C3C">
        <w:rPr>
          <w:rFonts w:ascii="Simplified Arabic" w:hAnsi="Simplified Arabic" w:cs="Simplified Arabic" w:hint="cs"/>
          <w:sz w:val="22"/>
          <w:rtl/>
          <w:lang w:val="en-US"/>
        </w:rPr>
        <w:t>معاهدة</w:t>
      </w:r>
      <w:r w:rsidRPr="00F352F3">
        <w:rPr>
          <w:rFonts w:ascii="Simplified Arabic" w:hAnsi="Simplified Arabic" w:cs="Simplified Arabic"/>
          <w:sz w:val="22"/>
          <w:rtl/>
          <w:lang w:val="en-US"/>
        </w:rPr>
        <w:t xml:space="preserve"> الأنواع المهاجرة يتضمن هذه العناصر. ويرد نص القرار ذي الصلة في مرفق هذه المذكرة، بالطريقة التي ورد بها،</w:t>
      </w:r>
      <w:r w:rsidR="0011611C" w:rsidRPr="0011611C">
        <w:rPr>
          <w:rFonts w:ascii="Simplified Arabic" w:hAnsi="Simplified Arabic" w:cs="Simplified Arabic"/>
          <w:sz w:val="22"/>
          <w:vertAlign w:val="superscript"/>
          <w:rtl/>
          <w:lang w:val="en-US" w:bidi="ar-EG"/>
        </w:rPr>
        <w:footnoteReference w:id="2"/>
      </w:r>
      <w:r w:rsidR="0011611C">
        <w:rPr>
          <w:rFonts w:ascii="Simplified Arabic" w:hAnsi="Simplified Arabic" w:cs="Simplified Arabic" w:hint="cs"/>
          <w:sz w:val="22"/>
          <w:rtl/>
          <w:lang w:val="en-US" w:bidi="ar-EG"/>
        </w:rPr>
        <w:t xml:space="preserve"> </w:t>
      </w:r>
      <w:r w:rsidRPr="00F352F3">
        <w:rPr>
          <w:rFonts w:ascii="Simplified Arabic" w:hAnsi="Simplified Arabic" w:cs="Simplified Arabic"/>
          <w:sz w:val="22"/>
          <w:rtl/>
          <w:lang w:val="en-US"/>
        </w:rPr>
        <w:t>باستثناء ترقيم الفقرات الفرعية، تيسيرا</w:t>
      </w:r>
      <w:r w:rsidR="00F05C3C">
        <w:rPr>
          <w:rFonts w:ascii="Simplified Arabic" w:hAnsi="Simplified Arabic" w:cs="Simplified Arabic" w:hint="cs"/>
          <w:sz w:val="22"/>
          <w:rtl/>
          <w:lang w:val="en-US"/>
        </w:rPr>
        <w:t>ً</w:t>
      </w:r>
      <w:r w:rsidRPr="00F352F3">
        <w:rPr>
          <w:rFonts w:ascii="Simplified Arabic" w:hAnsi="Simplified Arabic" w:cs="Simplified Arabic"/>
          <w:sz w:val="22"/>
          <w:rtl/>
          <w:lang w:val="en-US"/>
        </w:rPr>
        <w:t xml:space="preserve"> للرجوع إليها. وسيتاح النص الكامل للقرار بوصفه </w:t>
      </w:r>
      <w:r w:rsidR="00F05C3C">
        <w:rPr>
          <w:rFonts w:ascii="Simplified Arabic" w:hAnsi="Simplified Arabic" w:cs="Simplified Arabic" w:hint="cs"/>
          <w:sz w:val="22"/>
          <w:rtl/>
          <w:lang w:val="en-US"/>
        </w:rPr>
        <w:t>ال</w:t>
      </w:r>
      <w:r w:rsidRPr="00F352F3">
        <w:rPr>
          <w:rFonts w:ascii="Simplified Arabic" w:hAnsi="Simplified Arabic" w:cs="Simplified Arabic"/>
          <w:sz w:val="22"/>
          <w:rtl/>
          <w:lang w:val="en-US"/>
        </w:rPr>
        <w:t xml:space="preserve">وثيقة </w:t>
      </w:r>
      <w:r w:rsidRPr="00F05C3C">
        <w:rPr>
          <w:rFonts w:asciiTheme="majorBidi" w:hAnsiTheme="majorBidi" w:cstheme="majorBidi"/>
          <w:sz w:val="22"/>
          <w:lang w:val="en-US"/>
        </w:rPr>
        <w:t>CBD/COP/16/INF/27</w:t>
      </w:r>
      <w:r w:rsidR="00A27159" w:rsidRPr="00A27159">
        <w:rPr>
          <w:rFonts w:ascii="Simplified Arabic" w:hAnsi="Simplified Arabic" w:cs="Simplified Arabic" w:hint="cs"/>
          <w:sz w:val="22"/>
          <w:rtl/>
          <w:lang w:val="en-US"/>
        </w:rPr>
        <w:t>.</w:t>
      </w:r>
      <w:r w:rsidR="006173EB" w:rsidRPr="006173EB">
        <w:t xml:space="preserve"> </w:t>
      </w:r>
    </w:p>
    <w:p w14:paraId="285E5DB9" w14:textId="77777777" w:rsidR="00F05C3C" w:rsidRDefault="007F6AE9" w:rsidP="00421C87">
      <w:pPr>
        <w:tabs>
          <w:tab w:val="left" w:pos="1260"/>
        </w:tabs>
        <w:bidi/>
        <w:spacing w:after="120" w:line="216" w:lineRule="auto"/>
        <w:jc w:val="both"/>
        <w:rPr>
          <w:rFonts w:ascii="Simplified Arabic" w:hAnsi="Simplified Arabic" w:cs="Simplified Arabic"/>
          <w:b/>
          <w:bCs/>
          <w:sz w:val="22"/>
          <w:rtl/>
          <w:lang w:val="en-US"/>
        </w:rPr>
      </w:pPr>
      <w:r w:rsidRPr="007F6AE9">
        <w:rPr>
          <w:rFonts w:ascii="Simplified Arabic" w:hAnsi="Simplified Arabic" w:cs="Simplified Arabic" w:hint="cs"/>
          <w:b/>
          <w:bCs/>
          <w:sz w:val="22"/>
          <w:rtl/>
          <w:lang w:val="en-US"/>
        </w:rPr>
        <w:t xml:space="preserve"> </w:t>
      </w:r>
    </w:p>
    <w:p w14:paraId="3A1C9B0C" w14:textId="77777777" w:rsidR="00F05C3C" w:rsidRDefault="00F05C3C" w:rsidP="00F05C3C">
      <w:pPr>
        <w:tabs>
          <w:tab w:val="left" w:pos="1260"/>
        </w:tabs>
        <w:bidi/>
        <w:spacing w:after="120" w:line="216" w:lineRule="auto"/>
        <w:jc w:val="both"/>
        <w:rPr>
          <w:rFonts w:ascii="Simplified Arabic" w:hAnsi="Simplified Arabic" w:cs="Simplified Arabic"/>
          <w:b/>
          <w:bCs/>
          <w:sz w:val="22"/>
          <w:rtl/>
          <w:lang w:val="en-US"/>
        </w:rPr>
      </w:pPr>
    </w:p>
    <w:p w14:paraId="7E37AAFC" w14:textId="77777777" w:rsidR="00F05C3C" w:rsidRDefault="00F05C3C" w:rsidP="00F05C3C">
      <w:pPr>
        <w:tabs>
          <w:tab w:val="left" w:pos="1260"/>
        </w:tabs>
        <w:bidi/>
        <w:spacing w:after="120" w:line="216" w:lineRule="auto"/>
        <w:jc w:val="both"/>
        <w:rPr>
          <w:rFonts w:ascii="Simplified Arabic" w:hAnsi="Simplified Arabic" w:cs="Simplified Arabic"/>
          <w:b/>
          <w:bCs/>
          <w:sz w:val="22"/>
          <w:rtl/>
          <w:lang w:val="en-US"/>
        </w:rPr>
      </w:pPr>
    </w:p>
    <w:p w14:paraId="0A75CE86" w14:textId="77777777" w:rsidR="00F05C3C" w:rsidRDefault="00F05C3C" w:rsidP="00F05C3C">
      <w:pPr>
        <w:tabs>
          <w:tab w:val="left" w:pos="1260"/>
        </w:tabs>
        <w:bidi/>
        <w:spacing w:after="120" w:line="216" w:lineRule="auto"/>
        <w:jc w:val="both"/>
        <w:rPr>
          <w:rFonts w:ascii="Simplified Arabic" w:hAnsi="Simplified Arabic" w:cs="Simplified Arabic"/>
          <w:b/>
          <w:bCs/>
          <w:sz w:val="22"/>
          <w:rtl/>
          <w:lang w:val="en-US"/>
        </w:rPr>
      </w:pPr>
    </w:p>
    <w:p w14:paraId="605BC8A1" w14:textId="77777777" w:rsidR="00F05C3C" w:rsidRDefault="00F05C3C" w:rsidP="00F05C3C">
      <w:pPr>
        <w:tabs>
          <w:tab w:val="left" w:pos="1260"/>
        </w:tabs>
        <w:bidi/>
        <w:spacing w:after="120" w:line="216" w:lineRule="auto"/>
        <w:jc w:val="both"/>
        <w:rPr>
          <w:rFonts w:ascii="Simplified Arabic" w:hAnsi="Simplified Arabic" w:cs="Simplified Arabic"/>
          <w:b/>
          <w:bCs/>
          <w:sz w:val="22"/>
          <w:rtl/>
          <w:lang w:val="en-US"/>
        </w:rPr>
      </w:pPr>
    </w:p>
    <w:p w14:paraId="58884452" w14:textId="467DBA2A" w:rsidR="00F352F3" w:rsidRPr="0068060E" w:rsidRDefault="00F352F3" w:rsidP="00F05C3C">
      <w:pPr>
        <w:tabs>
          <w:tab w:val="left" w:pos="1260"/>
        </w:tabs>
        <w:bidi/>
        <w:spacing w:after="120" w:line="216" w:lineRule="auto"/>
        <w:jc w:val="both"/>
        <w:rPr>
          <w:rFonts w:ascii="Simplified Arabic" w:hAnsi="Simplified Arabic" w:cs="Simplified Arabic"/>
          <w:b/>
          <w:bCs/>
          <w:sz w:val="26"/>
          <w:szCs w:val="26"/>
          <w:rtl/>
          <w:lang w:val="en-US"/>
        </w:rPr>
      </w:pPr>
      <w:r w:rsidRPr="0068060E">
        <w:rPr>
          <w:rFonts w:ascii="Simplified Arabic" w:hAnsi="Simplified Arabic" w:cs="Simplified Arabic" w:hint="cs"/>
          <w:b/>
          <w:bCs/>
          <w:sz w:val="26"/>
          <w:szCs w:val="26"/>
          <w:rtl/>
          <w:lang w:val="en-US"/>
        </w:rPr>
        <w:t>المرفق</w:t>
      </w:r>
    </w:p>
    <w:p w14:paraId="740DE4C3" w14:textId="2405EACA" w:rsidR="00F352F3" w:rsidRPr="0068060E" w:rsidRDefault="00791C20" w:rsidP="0011611C">
      <w:pPr>
        <w:tabs>
          <w:tab w:val="left" w:pos="1260"/>
        </w:tabs>
        <w:bidi/>
        <w:spacing w:after="120" w:line="216" w:lineRule="auto"/>
        <w:jc w:val="both"/>
        <w:rPr>
          <w:rFonts w:ascii="Simplified Arabic" w:hAnsi="Simplified Arabic" w:cs="Simplified Arabic"/>
          <w:b/>
          <w:bCs/>
          <w:sz w:val="26"/>
          <w:szCs w:val="26"/>
          <w:rtl/>
          <w:lang w:val="en-US"/>
        </w:rPr>
      </w:pPr>
      <w:r w:rsidRPr="0068060E">
        <w:rPr>
          <w:rFonts w:ascii="Simplified Arabic" w:hAnsi="Simplified Arabic" w:cs="Simplified Arabic" w:hint="cs"/>
          <w:b/>
          <w:bCs/>
          <w:sz w:val="26"/>
          <w:szCs w:val="26"/>
          <w:rtl/>
          <w:lang w:val="en-US"/>
        </w:rPr>
        <w:t xml:space="preserve">مقتطف من </w:t>
      </w:r>
      <w:r w:rsidR="00F352F3" w:rsidRPr="0068060E">
        <w:rPr>
          <w:rFonts w:ascii="Simplified Arabic" w:hAnsi="Simplified Arabic" w:cs="Simplified Arabic"/>
          <w:b/>
          <w:bCs/>
          <w:sz w:val="26"/>
          <w:szCs w:val="26"/>
          <w:rtl/>
          <w:lang w:val="en-US"/>
        </w:rPr>
        <w:t xml:space="preserve">قرار اللجنة الدائمة </w:t>
      </w:r>
      <w:r w:rsidR="0011611C" w:rsidRPr="0068060E">
        <w:rPr>
          <w:rFonts w:ascii="Simplified Arabic" w:hAnsi="Simplified Arabic" w:cs="Simplified Arabic"/>
          <w:b/>
          <w:bCs/>
          <w:sz w:val="26"/>
          <w:szCs w:val="26"/>
          <w:rtl/>
          <w:lang w:val="en-US"/>
        </w:rPr>
        <w:t xml:space="preserve">لمعاهدة المحافظة على الأنواع المهاجرة من الحيوانات الفطرية </w:t>
      </w:r>
      <w:r w:rsidR="00F352F3" w:rsidRPr="0068060E">
        <w:rPr>
          <w:rFonts w:ascii="Simplified Arabic" w:hAnsi="Simplified Arabic" w:cs="Simplified Arabic"/>
          <w:b/>
          <w:bCs/>
          <w:sz w:val="26"/>
          <w:szCs w:val="26"/>
          <w:rtl/>
          <w:lang w:val="en-US"/>
        </w:rPr>
        <w:t>بشأن عناصر المشورة المتعلقة بتمويل الأولويات الوطنية ل</w:t>
      </w:r>
      <w:r w:rsidR="0011611C" w:rsidRPr="0068060E">
        <w:rPr>
          <w:rFonts w:ascii="Simplified Arabic" w:hAnsi="Simplified Arabic" w:cs="Simplified Arabic"/>
          <w:b/>
          <w:bCs/>
          <w:sz w:val="26"/>
          <w:szCs w:val="26"/>
          <w:rtl/>
          <w:lang w:val="en-US"/>
        </w:rPr>
        <w:t>معاهدة الأنواع المهاجرة</w:t>
      </w:r>
      <w:r w:rsidR="00F352F3" w:rsidRPr="0068060E">
        <w:rPr>
          <w:rFonts w:ascii="Simplified Arabic" w:hAnsi="Simplified Arabic" w:cs="Simplified Arabic"/>
          <w:b/>
          <w:bCs/>
          <w:sz w:val="26"/>
          <w:szCs w:val="26"/>
          <w:rtl/>
          <w:lang w:val="en-US"/>
        </w:rPr>
        <w:t xml:space="preserve"> من أجل وضع </w:t>
      </w:r>
      <w:r w:rsidR="00474886" w:rsidRPr="0068060E">
        <w:rPr>
          <w:rFonts w:ascii="Simplified Arabic" w:hAnsi="Simplified Arabic" w:cs="Simplified Arabic"/>
          <w:b/>
          <w:bCs/>
          <w:sz w:val="26"/>
          <w:szCs w:val="26"/>
          <w:rtl/>
          <w:lang w:val="en-US" w:bidi="ar-EG"/>
        </w:rPr>
        <w:t xml:space="preserve">إطار أولويات البرامج الموجه نحو تحقيق النتائج والمستمر </w:t>
      </w:r>
      <w:r w:rsidR="00F379B8">
        <w:rPr>
          <w:rFonts w:ascii="Simplified Arabic" w:hAnsi="Simplified Arabic" w:cs="Simplified Arabic"/>
          <w:b/>
          <w:bCs/>
          <w:sz w:val="26"/>
          <w:szCs w:val="26"/>
          <w:rtl/>
          <w:lang w:val="en-US" w:bidi="ar-EG"/>
        </w:rPr>
        <w:t>لمدة أربع سنوات</w:t>
      </w:r>
      <w:r w:rsidR="0011611C" w:rsidRPr="0068060E">
        <w:rPr>
          <w:rFonts w:ascii="Simplified Arabic" w:hAnsi="Simplified Arabic" w:cs="Simplified Arabic"/>
          <w:b/>
          <w:bCs/>
          <w:sz w:val="26"/>
          <w:szCs w:val="26"/>
          <w:rtl/>
          <w:lang w:val="en-US" w:bidi="ar-EG"/>
        </w:rPr>
        <w:t xml:space="preserve"> </w:t>
      </w:r>
      <w:bookmarkStart w:id="2" w:name="_Hlk178241060"/>
      <w:r w:rsidR="0011611C" w:rsidRPr="0068060E">
        <w:rPr>
          <w:rFonts w:ascii="Simplified Arabic" w:hAnsi="Simplified Arabic" w:cs="Simplified Arabic"/>
          <w:b/>
          <w:bCs/>
          <w:sz w:val="26"/>
          <w:szCs w:val="26"/>
          <w:rtl/>
          <w:lang w:val="en-US" w:bidi="ar-EG"/>
        </w:rPr>
        <w:t xml:space="preserve">لفترة التجديد التاسع لموارد الصندوق </w:t>
      </w:r>
      <w:proofErr w:type="spellStart"/>
      <w:r w:rsidR="0011611C" w:rsidRPr="0068060E">
        <w:rPr>
          <w:rFonts w:ascii="Simplified Arabic" w:hAnsi="Simplified Arabic" w:cs="Simplified Arabic"/>
          <w:b/>
          <w:bCs/>
          <w:sz w:val="26"/>
          <w:szCs w:val="26"/>
          <w:rtl/>
          <w:lang w:val="en-US" w:bidi="ar-EG"/>
        </w:rPr>
        <w:t>الاستئماني</w:t>
      </w:r>
      <w:proofErr w:type="spellEnd"/>
      <w:r w:rsidR="0011611C" w:rsidRPr="0068060E">
        <w:rPr>
          <w:rFonts w:ascii="Simplified Arabic" w:hAnsi="Simplified Arabic" w:cs="Simplified Arabic"/>
          <w:b/>
          <w:bCs/>
          <w:sz w:val="26"/>
          <w:szCs w:val="26"/>
          <w:rtl/>
          <w:lang w:val="en-US" w:bidi="ar-EG"/>
        </w:rPr>
        <w:t xml:space="preserve"> لمرفق البيئة العالمية</w:t>
      </w:r>
      <w:bookmarkEnd w:id="2"/>
      <w:r w:rsidR="00F352F3" w:rsidRPr="0068060E">
        <w:rPr>
          <w:rFonts w:ascii="Simplified Arabic" w:hAnsi="Simplified Arabic" w:cs="Simplified Arabic"/>
          <w:b/>
          <w:bCs/>
          <w:sz w:val="26"/>
          <w:szCs w:val="26"/>
          <w:rtl/>
          <w:lang w:val="en-US"/>
        </w:rPr>
        <w:t xml:space="preserve">، للنظر فيه في الاجتماع السادس عشر لمؤتمر الأطراف في </w:t>
      </w:r>
      <w:r w:rsidR="0011611C" w:rsidRPr="0068060E">
        <w:rPr>
          <w:rFonts w:ascii="Simplified Arabic" w:hAnsi="Simplified Arabic" w:cs="Simplified Arabic"/>
          <w:b/>
          <w:bCs/>
          <w:sz w:val="26"/>
          <w:szCs w:val="26"/>
          <w:rtl/>
          <w:lang w:val="en-US"/>
        </w:rPr>
        <w:t>الاتفاقية المتعلقة بالتنوع البيولوجي</w:t>
      </w:r>
      <w:r w:rsidR="006173EB" w:rsidRPr="0068060E">
        <w:rPr>
          <w:sz w:val="26"/>
          <w:szCs w:val="26"/>
          <w:rtl/>
        </w:rPr>
        <w:t xml:space="preserve"> </w:t>
      </w:r>
    </w:p>
    <w:p w14:paraId="338A1014" w14:textId="60AD622A" w:rsidR="00F352F3" w:rsidRPr="0011611C" w:rsidRDefault="00F352F3" w:rsidP="00421C87">
      <w:pPr>
        <w:tabs>
          <w:tab w:val="left" w:pos="1260"/>
        </w:tabs>
        <w:bidi/>
        <w:spacing w:after="120" w:line="216" w:lineRule="auto"/>
        <w:jc w:val="both"/>
        <w:rPr>
          <w:rFonts w:ascii="Simplified Arabic" w:hAnsi="Simplified Arabic" w:cs="Simplified Arabic"/>
          <w:i/>
          <w:iCs/>
          <w:sz w:val="22"/>
          <w:rtl/>
          <w:lang w:val="en-US"/>
        </w:rPr>
      </w:pPr>
      <w:r w:rsidRPr="0011611C">
        <w:rPr>
          <w:rFonts w:ascii="Simplified Arabic" w:hAnsi="Simplified Arabic" w:cs="Simplified Arabic" w:hint="cs"/>
          <w:i/>
          <w:iCs/>
          <w:sz w:val="22"/>
          <w:rtl/>
          <w:lang w:val="en-US"/>
        </w:rPr>
        <w:t>إن اللجنة الدائمة:</w:t>
      </w:r>
    </w:p>
    <w:p w14:paraId="5A7F09D6" w14:textId="4038C5A5" w:rsidR="00421C87" w:rsidRPr="0011611C" w:rsidRDefault="00F352F3" w:rsidP="00421C87">
      <w:pPr>
        <w:tabs>
          <w:tab w:val="left" w:pos="1260"/>
        </w:tabs>
        <w:bidi/>
        <w:spacing w:after="120" w:line="216" w:lineRule="auto"/>
        <w:jc w:val="both"/>
        <w:rPr>
          <w:rFonts w:ascii="Simplified Arabic" w:hAnsi="Simplified Arabic" w:cs="Simplified Arabic"/>
          <w:i/>
          <w:iCs/>
          <w:sz w:val="22"/>
          <w:rtl/>
          <w:lang w:val="en-US"/>
        </w:rPr>
      </w:pPr>
      <w:r w:rsidRPr="0011611C">
        <w:rPr>
          <w:rFonts w:ascii="Simplified Arabic" w:hAnsi="Simplified Arabic" w:cs="Simplified Arabic" w:hint="cs"/>
          <w:i/>
          <w:iCs/>
          <w:sz w:val="22"/>
          <w:rtl/>
          <w:lang w:val="en-US"/>
        </w:rPr>
        <w:t>...</w:t>
      </w:r>
    </w:p>
    <w:p w14:paraId="7621FB75" w14:textId="1828AE47" w:rsidR="007C3A2D" w:rsidRPr="00FA7898" w:rsidRDefault="00421C87" w:rsidP="00CB47E8">
      <w:pPr>
        <w:tabs>
          <w:tab w:val="left" w:pos="1260"/>
        </w:tabs>
        <w:bidi/>
        <w:spacing w:after="120" w:line="216" w:lineRule="auto"/>
        <w:ind w:left="360"/>
        <w:jc w:val="both"/>
        <w:rPr>
          <w:rFonts w:ascii="Simplified Arabic" w:hAnsi="Simplified Arabic" w:cs="Simplified Arabic"/>
          <w:sz w:val="22"/>
          <w:lang w:val="en-US"/>
        </w:rPr>
      </w:pPr>
      <w:r>
        <w:rPr>
          <w:rFonts w:ascii="Simplified Arabic" w:hAnsi="Simplified Arabic" w:cs="Simplified Arabic" w:hint="cs"/>
          <w:sz w:val="22"/>
          <w:rtl/>
          <w:lang w:val="en-US"/>
        </w:rPr>
        <w:t>4</w:t>
      </w:r>
      <w:r w:rsidR="00F352F3">
        <w:rPr>
          <w:rFonts w:ascii="Simplified Arabic" w:hAnsi="Simplified Arabic" w:cs="Simplified Arabic" w:hint="cs"/>
          <w:sz w:val="22"/>
          <w:rtl/>
          <w:lang w:val="en-US"/>
        </w:rPr>
        <w:t>-</w:t>
      </w:r>
      <w:r w:rsidR="00F352F3">
        <w:rPr>
          <w:rFonts w:ascii="Simplified Arabic" w:hAnsi="Simplified Arabic" w:cs="Simplified Arabic"/>
          <w:sz w:val="22"/>
          <w:rtl/>
          <w:lang w:val="en-US"/>
        </w:rPr>
        <w:tab/>
      </w:r>
      <w:r w:rsidR="008B3082" w:rsidRPr="00CB47E8">
        <w:rPr>
          <w:rFonts w:ascii="Simplified Arabic" w:hAnsi="Simplified Arabic" w:cs="Simplified Arabic"/>
          <w:i/>
          <w:iCs/>
          <w:sz w:val="22"/>
          <w:rtl/>
          <w:lang w:val="en-US"/>
        </w:rPr>
        <w:t>تدعو</w:t>
      </w:r>
      <w:r w:rsidR="008B3082" w:rsidRPr="00CB47E8">
        <w:rPr>
          <w:rFonts w:ascii="Simplified Arabic" w:hAnsi="Simplified Arabic" w:cs="Simplified Arabic"/>
          <w:sz w:val="22"/>
          <w:rtl/>
          <w:lang w:val="en-US"/>
        </w:rPr>
        <w:t xml:space="preserve"> </w:t>
      </w:r>
      <w:r w:rsidR="00CB47E8" w:rsidRPr="00CB47E8">
        <w:rPr>
          <w:rFonts w:ascii="Simplified Arabic" w:hAnsi="Simplified Arabic" w:cs="Simplified Arabic"/>
          <w:sz w:val="22"/>
          <w:rtl/>
          <w:lang w:val="en-US"/>
        </w:rPr>
        <w:t xml:space="preserve">مؤتمر الأطراف السادس عشر للاتفاقية المتعلقة بالتنوع البيولوجي </w:t>
      </w:r>
      <w:r w:rsidR="008B3082" w:rsidRPr="00CB47E8">
        <w:rPr>
          <w:rFonts w:ascii="Simplified Arabic" w:hAnsi="Simplified Arabic" w:cs="Simplified Arabic"/>
          <w:sz w:val="22"/>
          <w:rtl/>
          <w:lang w:val="en-US"/>
        </w:rPr>
        <w:t xml:space="preserve">إلى النظر في العناصر التالية عند وضع </w:t>
      </w:r>
      <w:r w:rsidR="00474886" w:rsidRPr="00CB47E8">
        <w:rPr>
          <w:rFonts w:ascii="Simplified Arabic" w:hAnsi="Simplified Arabic" w:cs="Simplified Arabic"/>
          <w:sz w:val="22"/>
          <w:rtl/>
          <w:lang w:val="en-US"/>
        </w:rPr>
        <w:t xml:space="preserve">إطار أولويات البرامج الموجه نحو تحقيق النتائج والمستمر </w:t>
      </w:r>
      <w:r w:rsidR="00F379B8">
        <w:rPr>
          <w:rFonts w:ascii="Simplified Arabic" w:hAnsi="Simplified Arabic" w:cs="Simplified Arabic"/>
          <w:sz w:val="22"/>
          <w:rtl/>
          <w:lang w:val="en-US"/>
        </w:rPr>
        <w:t>لمدة أربع سنوات</w:t>
      </w:r>
      <w:r w:rsidR="008B3082" w:rsidRPr="00CB47E8">
        <w:rPr>
          <w:rFonts w:ascii="Simplified Arabic" w:hAnsi="Simplified Arabic" w:cs="Simplified Arabic"/>
          <w:sz w:val="22"/>
          <w:rtl/>
          <w:lang w:val="en-US"/>
        </w:rPr>
        <w:t xml:space="preserve"> </w:t>
      </w:r>
      <w:r w:rsidR="00B564F0" w:rsidRPr="00CB47E8">
        <w:rPr>
          <w:rFonts w:ascii="Simplified Arabic" w:hAnsi="Simplified Arabic" w:cs="Simplified Arabic"/>
          <w:sz w:val="22"/>
          <w:rtl/>
          <w:lang w:val="en-US" w:bidi="ar-EG"/>
        </w:rPr>
        <w:t xml:space="preserve">لفترة التجديد التاسع لموارد الصندوق </w:t>
      </w:r>
      <w:proofErr w:type="spellStart"/>
      <w:r w:rsidR="00B564F0" w:rsidRPr="00CB47E8">
        <w:rPr>
          <w:rFonts w:ascii="Simplified Arabic" w:hAnsi="Simplified Arabic" w:cs="Simplified Arabic"/>
          <w:sz w:val="22"/>
          <w:rtl/>
          <w:lang w:val="en-US" w:bidi="ar-EG"/>
        </w:rPr>
        <w:t>الاستئماني</w:t>
      </w:r>
      <w:proofErr w:type="spellEnd"/>
      <w:r w:rsidR="00B564F0" w:rsidRPr="00CB47E8">
        <w:rPr>
          <w:rFonts w:ascii="Simplified Arabic" w:hAnsi="Simplified Arabic" w:cs="Simplified Arabic"/>
          <w:sz w:val="22"/>
          <w:rtl/>
          <w:lang w:val="en-US" w:bidi="ar-EG"/>
        </w:rPr>
        <w:t xml:space="preserve"> لمرفق البيئة العالمية</w:t>
      </w:r>
      <w:r w:rsidR="008B3082" w:rsidRPr="00CB47E8">
        <w:rPr>
          <w:rFonts w:ascii="Simplified Arabic" w:hAnsi="Simplified Arabic" w:cs="Simplified Arabic"/>
          <w:sz w:val="22"/>
          <w:rtl/>
          <w:lang w:val="en-US"/>
        </w:rPr>
        <w:t xml:space="preserve">. وتدعم هذه العناصر، المستمدة من </w:t>
      </w:r>
      <w:r w:rsidR="00B564F0" w:rsidRPr="00CB47E8">
        <w:rPr>
          <w:rFonts w:ascii="Simplified Arabic" w:hAnsi="Simplified Arabic" w:cs="Simplified Arabic" w:hint="cs"/>
          <w:sz w:val="22"/>
          <w:rtl/>
          <w:lang w:val="en-US"/>
        </w:rPr>
        <w:t>الخطة الاستراتيجية للأنواع المهاجرة</w:t>
      </w:r>
      <w:r w:rsidR="008B3082" w:rsidRPr="00CB47E8">
        <w:rPr>
          <w:rFonts w:ascii="Simplified Arabic" w:hAnsi="Simplified Arabic" w:cs="Simplified Arabic"/>
          <w:sz w:val="22"/>
          <w:rtl/>
          <w:lang w:val="en-US"/>
        </w:rPr>
        <w:t xml:space="preserve">، وغيرها من القرارات الرئيسية </w:t>
      </w:r>
      <w:r w:rsidR="00B564F0" w:rsidRPr="00CB47E8">
        <w:rPr>
          <w:rFonts w:ascii="Simplified Arabic" w:hAnsi="Simplified Arabic" w:cs="Simplified Arabic" w:hint="cs"/>
          <w:sz w:val="22"/>
          <w:rtl/>
          <w:lang w:val="en-US"/>
        </w:rPr>
        <w:t xml:space="preserve">الصادرة عن </w:t>
      </w:r>
      <w:r w:rsidR="008B3082" w:rsidRPr="00CB47E8">
        <w:rPr>
          <w:rFonts w:ascii="Simplified Arabic" w:hAnsi="Simplified Arabic" w:cs="Simplified Arabic"/>
          <w:sz w:val="22"/>
          <w:rtl/>
          <w:lang w:val="en-US"/>
        </w:rPr>
        <w:t xml:space="preserve">مؤتمر الأطراف في </w:t>
      </w:r>
      <w:r w:rsidR="00B03C1E" w:rsidRPr="00CB47E8">
        <w:rPr>
          <w:rFonts w:ascii="Simplified Arabic" w:hAnsi="Simplified Arabic" w:cs="Simplified Arabic" w:hint="cs"/>
          <w:sz w:val="22"/>
          <w:rtl/>
          <w:lang w:val="en-US"/>
        </w:rPr>
        <w:t>معاهدة الأنواع المهاجرة</w:t>
      </w:r>
      <w:r w:rsidR="008B3082" w:rsidRPr="00CB47E8">
        <w:rPr>
          <w:rFonts w:ascii="Simplified Arabic" w:hAnsi="Simplified Arabic" w:cs="Simplified Arabic"/>
          <w:sz w:val="22"/>
          <w:rtl/>
          <w:lang w:val="en-US"/>
        </w:rPr>
        <w:t>، الأهداف المشتركة ل</w:t>
      </w:r>
      <w:r w:rsidR="00B03C1E" w:rsidRPr="00CB47E8">
        <w:rPr>
          <w:rFonts w:ascii="Simplified Arabic" w:hAnsi="Simplified Arabic" w:cs="Simplified Arabic"/>
          <w:sz w:val="22"/>
          <w:rtl/>
          <w:lang w:val="en-US"/>
        </w:rPr>
        <w:t>معاهدة الأنواع المهاجرة</w:t>
      </w:r>
      <w:r w:rsidR="008B3082" w:rsidRPr="00CB47E8">
        <w:rPr>
          <w:rFonts w:ascii="Simplified Arabic" w:hAnsi="Simplified Arabic" w:cs="Simplified Arabic"/>
          <w:sz w:val="22"/>
          <w:rtl/>
          <w:lang w:val="en-US"/>
        </w:rPr>
        <w:t xml:space="preserve"> و</w:t>
      </w:r>
      <w:r w:rsidR="0011611C" w:rsidRPr="00CB47E8">
        <w:rPr>
          <w:rFonts w:ascii="Simplified Arabic" w:hAnsi="Simplified Arabic" w:cs="Simplified Arabic"/>
          <w:sz w:val="22"/>
          <w:rtl/>
          <w:lang w:val="en-US"/>
        </w:rPr>
        <w:t>الاتفاقية المتعلقة بالتنوع البيولوجي</w:t>
      </w:r>
      <w:r w:rsidR="008B3082" w:rsidRPr="00CB47E8">
        <w:rPr>
          <w:rFonts w:ascii="Simplified Arabic" w:hAnsi="Simplified Arabic" w:cs="Simplified Arabic"/>
          <w:sz w:val="22"/>
          <w:rtl/>
          <w:lang w:val="en-US"/>
        </w:rPr>
        <w:t xml:space="preserve">، </w:t>
      </w:r>
      <w:r w:rsidR="00B03C1E" w:rsidRPr="00CB47E8">
        <w:rPr>
          <w:rFonts w:ascii="Simplified Arabic" w:hAnsi="Simplified Arabic" w:cs="Simplified Arabic" w:hint="cs"/>
          <w:sz w:val="22"/>
          <w:rtl/>
          <w:lang w:val="en-US"/>
        </w:rPr>
        <w:t>وخاصة</w:t>
      </w:r>
      <w:r w:rsidR="008B3082" w:rsidRPr="00CB47E8">
        <w:rPr>
          <w:rFonts w:ascii="Simplified Arabic" w:hAnsi="Simplified Arabic" w:cs="Simplified Arabic"/>
          <w:sz w:val="22"/>
          <w:rtl/>
          <w:lang w:val="en-US"/>
        </w:rPr>
        <w:t xml:space="preserve"> فيما يتعلق ب</w:t>
      </w:r>
      <w:r w:rsidR="00B03C1E" w:rsidRPr="00CB47E8">
        <w:rPr>
          <w:rFonts w:ascii="Simplified Arabic" w:hAnsi="Simplified Arabic" w:cs="Simplified Arabic"/>
          <w:sz w:val="22"/>
          <w:rtl/>
          <w:lang w:val="en-US"/>
        </w:rPr>
        <w:t>الإطار العالمي للتنوع البيولوجي</w:t>
      </w:r>
      <w:r w:rsidR="0002379C" w:rsidRPr="00CB47E8">
        <w:rPr>
          <w:rFonts w:ascii="Simplified Arabic" w:hAnsi="Simplified Arabic" w:cs="Simplified Arabic" w:hint="cs"/>
          <w:sz w:val="22"/>
          <w:rtl/>
          <w:lang w:val="en-US"/>
        </w:rPr>
        <w:t>:</w:t>
      </w:r>
      <w:r w:rsidR="006173EB" w:rsidRPr="006173EB">
        <w:rPr>
          <w:rtl/>
        </w:rPr>
        <w:t xml:space="preserve"> </w:t>
      </w:r>
    </w:p>
    <w:p w14:paraId="3E9B0E4A" w14:textId="1DC83AB9" w:rsidR="00FA7898" w:rsidRPr="006173EB" w:rsidRDefault="00FA7898" w:rsidP="0068060E">
      <w:pPr>
        <w:tabs>
          <w:tab w:val="left" w:pos="1980"/>
        </w:tabs>
        <w:bidi/>
        <w:spacing w:after="120" w:line="216" w:lineRule="auto"/>
        <w:ind w:left="360" w:firstLine="900"/>
        <w:jc w:val="both"/>
        <w:rPr>
          <w:rFonts w:ascii="Simplified Arabic" w:hAnsi="Simplified Arabic" w:cs="Simplified Arabic"/>
          <w:b/>
          <w:bCs/>
          <w:rtl/>
        </w:rPr>
      </w:pPr>
      <w:r>
        <w:rPr>
          <w:rFonts w:ascii="Simplified Arabic" w:hAnsi="Simplified Arabic" w:cs="Simplified Arabic" w:hint="cs"/>
          <w:rtl/>
        </w:rPr>
        <w:t>(أ)</w:t>
      </w:r>
      <w:r>
        <w:rPr>
          <w:rFonts w:ascii="Simplified Arabic" w:hAnsi="Simplified Arabic" w:cs="Simplified Arabic"/>
          <w:rtl/>
        </w:rPr>
        <w:tab/>
      </w:r>
      <w:r w:rsidR="00421C87" w:rsidRPr="00421C87">
        <w:rPr>
          <w:rFonts w:ascii="Simplified Arabic" w:hAnsi="Simplified Arabic" w:cs="Simplified Arabic"/>
          <w:rtl/>
        </w:rPr>
        <w:t>تحسين رصد أحجام واتجاهات</w:t>
      </w:r>
      <w:r w:rsidR="00B73D6F">
        <w:rPr>
          <w:rFonts w:ascii="Simplified Arabic" w:hAnsi="Simplified Arabic" w:cs="Simplified Arabic" w:hint="cs"/>
          <w:rtl/>
        </w:rPr>
        <w:t xml:space="preserve"> مجموعات</w:t>
      </w:r>
      <w:r w:rsidR="00421C87" w:rsidRPr="00421C87">
        <w:rPr>
          <w:rFonts w:ascii="Simplified Arabic" w:hAnsi="Simplified Arabic" w:cs="Simplified Arabic"/>
          <w:rtl/>
        </w:rPr>
        <w:t xml:space="preserve"> الأنواع، </w:t>
      </w:r>
      <w:r w:rsidR="00DD47E8">
        <w:rPr>
          <w:rFonts w:ascii="Simplified Arabic" w:hAnsi="Simplified Arabic" w:cs="Simplified Arabic" w:hint="cs"/>
          <w:rtl/>
        </w:rPr>
        <w:t>و</w:t>
      </w:r>
      <w:r w:rsidR="00421C87" w:rsidRPr="00421C87">
        <w:rPr>
          <w:rFonts w:ascii="Simplified Arabic" w:hAnsi="Simplified Arabic" w:cs="Simplified Arabic"/>
          <w:rtl/>
        </w:rPr>
        <w:t>أنماط هجر</w:t>
      </w:r>
      <w:r w:rsidR="00B73D6F">
        <w:rPr>
          <w:rFonts w:ascii="Simplified Arabic" w:hAnsi="Simplified Arabic" w:cs="Simplified Arabic" w:hint="cs"/>
          <w:rtl/>
        </w:rPr>
        <w:t>تها</w:t>
      </w:r>
      <w:r w:rsidR="00421C87" w:rsidRPr="00421C87">
        <w:rPr>
          <w:rFonts w:ascii="Simplified Arabic" w:hAnsi="Simplified Arabic" w:cs="Simplified Arabic"/>
          <w:rtl/>
        </w:rPr>
        <w:t xml:space="preserve"> وتوزيعها، وموائل</w:t>
      </w:r>
      <w:r w:rsidR="00B73D6F">
        <w:rPr>
          <w:rFonts w:ascii="Simplified Arabic" w:hAnsi="Simplified Arabic" w:cs="Simplified Arabic" w:hint="cs"/>
          <w:rtl/>
        </w:rPr>
        <w:t>ها</w:t>
      </w:r>
      <w:r w:rsidR="00421C87" w:rsidRPr="00421C87">
        <w:rPr>
          <w:rFonts w:ascii="Simplified Arabic" w:hAnsi="Simplified Arabic" w:cs="Simplified Arabic"/>
          <w:rtl/>
        </w:rPr>
        <w:t xml:space="preserve">، </w:t>
      </w:r>
      <w:r w:rsidR="00B73D6F">
        <w:rPr>
          <w:rFonts w:ascii="Simplified Arabic" w:hAnsi="Simplified Arabic" w:cs="Simplified Arabic" w:hint="cs"/>
          <w:rtl/>
        </w:rPr>
        <w:t>والمواقع والمناطق الحيوية</w:t>
      </w:r>
      <w:r w:rsidR="00421C87" w:rsidRPr="00421C87">
        <w:rPr>
          <w:rFonts w:ascii="Simplified Arabic" w:hAnsi="Simplified Arabic" w:cs="Simplified Arabic"/>
          <w:rtl/>
        </w:rPr>
        <w:t>، والممرات والمواقع المترابطة ذات الأهمية العالمية ال</w:t>
      </w:r>
      <w:r w:rsidR="00B73D6F">
        <w:rPr>
          <w:rFonts w:ascii="Simplified Arabic" w:hAnsi="Simplified Arabic" w:cs="Simplified Arabic" w:hint="cs"/>
          <w:rtl/>
        </w:rPr>
        <w:t>كبرى</w:t>
      </w:r>
      <w:r w:rsidR="00421C87" w:rsidRPr="00421C87">
        <w:rPr>
          <w:rFonts w:ascii="Simplified Arabic" w:hAnsi="Simplified Arabic" w:cs="Simplified Arabic"/>
          <w:rtl/>
        </w:rPr>
        <w:t xml:space="preserve"> </w:t>
      </w:r>
      <w:r w:rsidR="00A7704B">
        <w:rPr>
          <w:rFonts w:ascii="Simplified Arabic" w:hAnsi="Simplified Arabic" w:cs="Simplified Arabic" w:hint="cs"/>
          <w:rtl/>
        </w:rPr>
        <w:t>للمحافظة</w:t>
      </w:r>
      <w:r w:rsidR="001D79A6">
        <w:rPr>
          <w:rFonts w:ascii="Simplified Arabic" w:hAnsi="Simplified Arabic" w:cs="Simplified Arabic" w:hint="cs"/>
          <w:rtl/>
        </w:rPr>
        <w:t xml:space="preserve"> على</w:t>
      </w:r>
      <w:r w:rsidR="00A7704B">
        <w:rPr>
          <w:rFonts w:ascii="Simplified Arabic" w:hAnsi="Simplified Arabic" w:cs="Simplified Arabic" w:hint="cs"/>
          <w:rtl/>
        </w:rPr>
        <w:t xml:space="preserve"> </w:t>
      </w:r>
      <w:r w:rsidR="00421C87" w:rsidRPr="00421C87">
        <w:rPr>
          <w:rFonts w:ascii="Simplified Arabic" w:hAnsi="Simplified Arabic" w:cs="Simplified Arabic"/>
          <w:rtl/>
        </w:rPr>
        <w:t>الأنواع المهاجرة</w:t>
      </w:r>
      <w:r w:rsidR="0068060E">
        <w:rPr>
          <w:rFonts w:ascii="Simplified Arabic" w:hAnsi="Simplified Arabic" w:cs="Simplified Arabic" w:hint="cs"/>
          <w:rtl/>
        </w:rPr>
        <w:t xml:space="preserve">، </w:t>
      </w:r>
      <w:r w:rsidR="0068060E" w:rsidRPr="0068060E">
        <w:rPr>
          <w:rFonts w:ascii="Simplified Arabic" w:hAnsi="Simplified Arabic" w:cs="Simplified Arabic"/>
          <w:rtl/>
        </w:rPr>
        <w:t xml:space="preserve">وجمع البيانات </w:t>
      </w:r>
      <w:r w:rsidR="0068060E">
        <w:rPr>
          <w:rFonts w:ascii="Simplified Arabic" w:hAnsi="Simplified Arabic" w:cs="Simplified Arabic" w:hint="cs"/>
          <w:rtl/>
        </w:rPr>
        <w:t>المتعلقة بها وتحليلها</w:t>
      </w:r>
      <w:r w:rsidR="00421C87" w:rsidRPr="00421C87">
        <w:rPr>
          <w:rFonts w:ascii="Simplified Arabic" w:hAnsi="Simplified Arabic" w:cs="Simplified Arabic"/>
          <w:rtl/>
        </w:rPr>
        <w:t xml:space="preserve">، بما في ذلك من خلال وحدات أطلس </w:t>
      </w:r>
      <w:r w:rsidR="00A7704B">
        <w:rPr>
          <w:rFonts w:ascii="Simplified Arabic" w:hAnsi="Simplified Arabic" w:cs="Simplified Arabic"/>
          <w:rtl/>
        </w:rPr>
        <w:t>معاهدة الأنواع المهاجرة</w:t>
      </w:r>
      <w:r w:rsidR="00421C87" w:rsidRPr="00421C87">
        <w:rPr>
          <w:rFonts w:ascii="Simplified Arabic" w:hAnsi="Simplified Arabic" w:cs="Simplified Arabic"/>
          <w:rtl/>
        </w:rPr>
        <w:t xml:space="preserve"> بشأن </w:t>
      </w:r>
      <w:r w:rsidR="00A7704B">
        <w:rPr>
          <w:rFonts w:ascii="Simplified Arabic" w:hAnsi="Simplified Arabic" w:cs="Simplified Arabic" w:hint="cs"/>
          <w:rtl/>
        </w:rPr>
        <w:t xml:space="preserve">هجرات </w:t>
      </w:r>
      <w:r w:rsidR="00421C87" w:rsidRPr="00421C87">
        <w:rPr>
          <w:rFonts w:ascii="Simplified Arabic" w:hAnsi="Simplified Arabic" w:cs="Simplified Arabic"/>
          <w:rtl/>
        </w:rPr>
        <w:t xml:space="preserve">الحيوانات، </w:t>
      </w:r>
      <w:r w:rsidR="00A7704B">
        <w:rPr>
          <w:rFonts w:ascii="Simplified Arabic" w:hAnsi="Simplified Arabic" w:cs="Simplified Arabic" w:hint="cs"/>
          <w:rtl/>
        </w:rPr>
        <w:t>فضلاً عن</w:t>
      </w:r>
      <w:r w:rsidR="00421C87" w:rsidRPr="00421C87">
        <w:rPr>
          <w:rFonts w:ascii="Simplified Arabic" w:hAnsi="Simplified Arabic" w:cs="Simplified Arabic"/>
          <w:rtl/>
        </w:rPr>
        <w:t xml:space="preserve"> </w:t>
      </w:r>
      <w:r w:rsidR="001D79A6">
        <w:rPr>
          <w:rFonts w:ascii="Simplified Arabic" w:hAnsi="Simplified Arabic" w:cs="Simplified Arabic" w:hint="cs"/>
          <w:rtl/>
        </w:rPr>
        <w:t xml:space="preserve">مخاطر </w:t>
      </w:r>
      <w:r w:rsidR="00421C87" w:rsidRPr="00421C87">
        <w:rPr>
          <w:rFonts w:ascii="Simplified Arabic" w:hAnsi="Simplified Arabic" w:cs="Simplified Arabic"/>
          <w:rtl/>
        </w:rPr>
        <w:t xml:space="preserve"> </w:t>
      </w:r>
      <w:r w:rsidR="001D79A6">
        <w:rPr>
          <w:rFonts w:ascii="Simplified Arabic" w:hAnsi="Simplified Arabic" w:cs="Simplified Arabic" w:hint="cs"/>
          <w:rtl/>
        </w:rPr>
        <w:t>تغيرات مجموعات الأنواع</w:t>
      </w:r>
      <w:r w:rsidR="00421C87" w:rsidRPr="00421C87">
        <w:rPr>
          <w:rFonts w:ascii="Simplified Arabic" w:hAnsi="Simplified Arabic" w:cs="Simplified Arabic"/>
          <w:rtl/>
        </w:rPr>
        <w:t xml:space="preserve"> </w:t>
      </w:r>
      <w:r w:rsidR="001D79A6" w:rsidRPr="001D79A6">
        <w:rPr>
          <w:rFonts w:ascii="Simplified Arabic" w:hAnsi="Simplified Arabic" w:cs="Simplified Arabic"/>
          <w:rtl/>
        </w:rPr>
        <w:t xml:space="preserve">والعوامل المحركة </w:t>
      </w:r>
      <w:r w:rsidR="001D79A6">
        <w:rPr>
          <w:rFonts w:ascii="Simplified Arabic" w:hAnsi="Simplified Arabic" w:cs="Simplified Arabic" w:hint="cs"/>
          <w:rtl/>
        </w:rPr>
        <w:t>لها</w:t>
      </w:r>
      <w:r w:rsidR="0068060E">
        <w:rPr>
          <w:rFonts w:ascii="Simplified Arabic" w:hAnsi="Simplified Arabic" w:cs="Simplified Arabic" w:hint="cs"/>
          <w:rtl/>
        </w:rPr>
        <w:t xml:space="preserve">، </w:t>
      </w:r>
      <w:r w:rsidR="001D79A6">
        <w:rPr>
          <w:rFonts w:ascii="Simplified Arabic" w:hAnsi="Simplified Arabic" w:cs="Simplified Arabic" w:hint="cs"/>
          <w:rtl/>
        </w:rPr>
        <w:t xml:space="preserve"> </w:t>
      </w:r>
      <w:r w:rsidR="0068060E">
        <w:rPr>
          <w:rFonts w:ascii="Simplified Arabic" w:hAnsi="Simplified Arabic" w:cs="Simplified Arabic" w:hint="cs"/>
          <w:rtl/>
        </w:rPr>
        <w:t>بغية</w:t>
      </w:r>
      <w:r w:rsidR="00421C87" w:rsidRPr="00421C87">
        <w:rPr>
          <w:rFonts w:ascii="Simplified Arabic" w:hAnsi="Simplified Arabic" w:cs="Simplified Arabic"/>
          <w:rtl/>
        </w:rPr>
        <w:t xml:space="preserve"> تحقيق</w:t>
      </w:r>
      <w:r w:rsidR="00136A6E">
        <w:rPr>
          <w:rFonts w:ascii="Simplified Arabic" w:hAnsi="Simplified Arabic" w:cs="Simplified Arabic" w:hint="cs"/>
          <w:rtl/>
        </w:rPr>
        <w:t xml:space="preserve"> الهدف</w:t>
      </w:r>
      <w:r w:rsidR="00421C87" w:rsidRPr="00421C87">
        <w:rPr>
          <w:rFonts w:ascii="Simplified Arabic" w:hAnsi="Simplified Arabic" w:cs="Simplified Arabic"/>
          <w:rtl/>
        </w:rPr>
        <w:t xml:space="preserve"> 21 </w:t>
      </w:r>
      <w:r w:rsidR="00136A6E">
        <w:rPr>
          <w:rFonts w:ascii="Simplified Arabic" w:hAnsi="Simplified Arabic" w:cs="Simplified Arabic" w:hint="cs"/>
          <w:rtl/>
        </w:rPr>
        <w:t xml:space="preserve">من أهداف </w:t>
      </w:r>
      <w:bookmarkStart w:id="3" w:name="_Hlk178252844"/>
      <w:r w:rsidR="00136A6E">
        <w:rPr>
          <w:rFonts w:ascii="Simplified Arabic" w:hAnsi="Simplified Arabic" w:cs="Simplified Arabic" w:hint="cs"/>
          <w:rtl/>
        </w:rPr>
        <w:t>ال</w:t>
      </w:r>
      <w:r w:rsidR="00136A6E" w:rsidRPr="00136A6E">
        <w:rPr>
          <w:rFonts w:ascii="Simplified Arabic" w:hAnsi="Simplified Arabic" w:cs="Simplified Arabic"/>
          <w:rtl/>
        </w:rPr>
        <w:t>إطار العالمي للتنوع البيولوجي</w:t>
      </w:r>
      <w:r w:rsidR="00421C87" w:rsidRPr="00421C87">
        <w:rPr>
          <w:rFonts w:ascii="Simplified Arabic" w:hAnsi="Simplified Arabic" w:cs="Simplified Arabic"/>
          <w:rtl/>
        </w:rPr>
        <w:t xml:space="preserve"> </w:t>
      </w:r>
      <w:bookmarkEnd w:id="3"/>
      <w:r w:rsidR="00421C87" w:rsidRPr="00421C87">
        <w:rPr>
          <w:rFonts w:ascii="Simplified Arabic" w:hAnsi="Simplified Arabic" w:cs="Simplified Arabic"/>
          <w:rtl/>
        </w:rPr>
        <w:t xml:space="preserve">وتماشياً مع </w:t>
      </w:r>
      <w:r w:rsidR="00A42318">
        <w:rPr>
          <w:rFonts w:ascii="Simplified Arabic" w:hAnsi="Simplified Arabic" w:cs="Simplified Arabic" w:hint="cs"/>
          <w:rtl/>
        </w:rPr>
        <w:t>أهداف</w:t>
      </w:r>
      <w:bookmarkStart w:id="4" w:name="_Hlk178253862"/>
      <w:r w:rsidR="001D79A6" w:rsidRPr="001D79A6">
        <w:rPr>
          <w:rFonts w:ascii="Simplified Arabic" w:hAnsi="Simplified Arabic" w:cs="Simplified Arabic" w:hint="cs"/>
          <w:rtl/>
        </w:rPr>
        <w:t xml:space="preserve"> </w:t>
      </w:r>
      <w:r w:rsidR="001D79A6" w:rsidRPr="001D79A6">
        <w:rPr>
          <w:rFonts w:ascii="Simplified Arabic" w:hAnsi="Simplified Arabic" w:cs="Simplified Arabic" w:hint="cs"/>
          <w:rtl/>
        </w:rPr>
        <w:t>الخطة الاستراتيجية للأنواع المهاجرة</w:t>
      </w:r>
      <w:bookmarkEnd w:id="4"/>
      <w:r w:rsidR="00421C87" w:rsidRPr="00421C87">
        <w:rPr>
          <w:rFonts w:ascii="Simplified Arabic" w:hAnsi="Simplified Arabic" w:cs="Simplified Arabic"/>
          <w:rtl/>
        </w:rPr>
        <w:t xml:space="preserve"> 4</w:t>
      </w:r>
      <w:r w:rsidR="006722EB">
        <w:rPr>
          <w:rFonts w:ascii="Simplified Arabic" w:hAnsi="Simplified Arabic" w:cs="Simplified Arabic"/>
          <w:rtl/>
        </w:rPr>
        <w:t>-</w:t>
      </w:r>
      <w:r w:rsidR="00421C87" w:rsidRPr="00421C87">
        <w:rPr>
          <w:rFonts w:ascii="Simplified Arabic" w:hAnsi="Simplified Arabic" w:cs="Simplified Arabic"/>
          <w:rtl/>
        </w:rPr>
        <w:t>1</w:t>
      </w:r>
      <w:r w:rsidR="006722EB">
        <w:rPr>
          <w:rFonts w:ascii="Simplified Arabic" w:hAnsi="Simplified Arabic" w:cs="Simplified Arabic" w:hint="cs"/>
          <w:rtl/>
        </w:rPr>
        <w:t xml:space="preserve"> و</w:t>
      </w:r>
      <w:r w:rsidR="00421C87" w:rsidRPr="00421C87">
        <w:rPr>
          <w:rFonts w:ascii="Simplified Arabic" w:hAnsi="Simplified Arabic" w:cs="Simplified Arabic"/>
          <w:rtl/>
        </w:rPr>
        <w:t>5</w:t>
      </w:r>
      <w:r w:rsidR="006722EB">
        <w:rPr>
          <w:rFonts w:ascii="Simplified Arabic" w:hAnsi="Simplified Arabic" w:cs="Simplified Arabic"/>
          <w:rtl/>
        </w:rPr>
        <w:t>-</w:t>
      </w:r>
      <w:r w:rsidR="00421C87" w:rsidRPr="00421C87">
        <w:rPr>
          <w:rFonts w:ascii="Simplified Arabic" w:hAnsi="Simplified Arabic" w:cs="Simplified Arabic"/>
          <w:rtl/>
        </w:rPr>
        <w:t>2</w:t>
      </w:r>
      <w:r w:rsidR="006722EB">
        <w:rPr>
          <w:rFonts w:ascii="Simplified Arabic" w:hAnsi="Simplified Arabic" w:cs="Simplified Arabic" w:hint="cs"/>
          <w:rtl/>
        </w:rPr>
        <w:t xml:space="preserve"> </w:t>
      </w:r>
      <w:r w:rsidR="006722EB">
        <w:rPr>
          <w:rFonts w:ascii="Simplified Arabic" w:hAnsi="Simplified Arabic" w:cs="Simplified Arabic"/>
          <w:rtl/>
        </w:rPr>
        <w:t>و</w:t>
      </w:r>
      <w:r w:rsidR="00421C87" w:rsidRPr="00421C87">
        <w:rPr>
          <w:rFonts w:ascii="Simplified Arabic" w:hAnsi="Simplified Arabic" w:cs="Simplified Arabic"/>
          <w:rtl/>
        </w:rPr>
        <w:t>5</w:t>
      </w:r>
      <w:r w:rsidR="006722EB">
        <w:rPr>
          <w:rFonts w:ascii="Simplified Arabic" w:hAnsi="Simplified Arabic" w:cs="Simplified Arabic"/>
          <w:rtl/>
        </w:rPr>
        <w:t>-</w:t>
      </w:r>
      <w:r w:rsidR="00421C87" w:rsidRPr="00421C87">
        <w:rPr>
          <w:rFonts w:ascii="Simplified Arabic" w:hAnsi="Simplified Arabic" w:cs="Simplified Arabic"/>
          <w:rtl/>
        </w:rPr>
        <w:t>3</w:t>
      </w:r>
      <w:r w:rsidR="006722EB">
        <w:rPr>
          <w:rFonts w:ascii="Simplified Arabic" w:hAnsi="Simplified Arabic" w:cs="Simplified Arabic" w:hint="cs"/>
          <w:rtl/>
        </w:rPr>
        <w:t xml:space="preserve"> و</w:t>
      </w:r>
      <w:r w:rsidR="00421C87" w:rsidRPr="00421C87">
        <w:rPr>
          <w:rFonts w:ascii="Simplified Arabic" w:hAnsi="Simplified Arabic" w:cs="Simplified Arabic"/>
          <w:rtl/>
        </w:rPr>
        <w:t>6</w:t>
      </w:r>
      <w:r w:rsidR="006722EB">
        <w:rPr>
          <w:rFonts w:ascii="Simplified Arabic" w:hAnsi="Simplified Arabic" w:cs="Simplified Arabic"/>
          <w:rtl/>
        </w:rPr>
        <w:t>-</w:t>
      </w:r>
      <w:r w:rsidR="00421C87" w:rsidRPr="00421C87">
        <w:rPr>
          <w:rFonts w:ascii="Simplified Arabic" w:hAnsi="Simplified Arabic" w:cs="Simplified Arabic"/>
          <w:rtl/>
        </w:rPr>
        <w:t xml:space="preserve">1 </w:t>
      </w:r>
      <w:r w:rsidR="006722EB">
        <w:rPr>
          <w:rFonts w:ascii="Simplified Arabic" w:hAnsi="Simplified Arabic" w:cs="Simplified Arabic" w:hint="cs"/>
          <w:rtl/>
        </w:rPr>
        <w:t>و6</w:t>
      </w:r>
      <w:r w:rsidR="006722EB">
        <w:rPr>
          <w:rFonts w:ascii="Simplified Arabic" w:hAnsi="Simplified Arabic" w:cs="Simplified Arabic"/>
          <w:rtl/>
        </w:rPr>
        <w:t>-</w:t>
      </w:r>
      <w:r w:rsidR="00421C87" w:rsidRPr="00421C87">
        <w:rPr>
          <w:rFonts w:ascii="Simplified Arabic" w:hAnsi="Simplified Arabic" w:cs="Simplified Arabic"/>
          <w:rtl/>
        </w:rPr>
        <w:t>2 وتماشياً مع</w:t>
      </w:r>
      <w:r w:rsidR="00A42318">
        <w:rPr>
          <w:rFonts w:ascii="Simplified Arabic" w:hAnsi="Simplified Arabic" w:cs="Simplified Arabic" w:hint="cs"/>
          <w:rtl/>
        </w:rPr>
        <w:t xml:space="preserve"> المقرر</w:t>
      </w:r>
      <w:r w:rsidR="00421C87" w:rsidRPr="00421C87">
        <w:rPr>
          <w:rFonts w:ascii="Simplified Arabic" w:hAnsi="Simplified Arabic" w:cs="Simplified Arabic"/>
          <w:rtl/>
        </w:rPr>
        <w:t xml:space="preserve"> </w:t>
      </w:r>
      <w:r w:rsidR="00421C87" w:rsidRPr="00DD47E8">
        <w:rPr>
          <w:rFonts w:asciiTheme="majorBidi" w:hAnsiTheme="majorBidi" w:cstheme="majorBidi"/>
          <w:sz w:val="22"/>
          <w:szCs w:val="22"/>
        </w:rPr>
        <w:t>CBD/COP/15/5</w:t>
      </w:r>
      <w:r w:rsidR="001D79A6">
        <w:rPr>
          <w:rFonts w:ascii="Simplified Arabic" w:hAnsi="Simplified Arabic" w:cs="Simplified Arabic"/>
          <w:rtl/>
        </w:rPr>
        <w:t>؛</w:t>
      </w:r>
      <w:r w:rsidR="006173EB">
        <w:rPr>
          <w:rFonts w:ascii="Simplified Arabic" w:hAnsi="Simplified Arabic" w:cs="Simplified Arabic" w:hint="cs"/>
          <w:rtl/>
        </w:rPr>
        <w:t xml:space="preserve"> </w:t>
      </w:r>
    </w:p>
    <w:p w14:paraId="1ECA7A45" w14:textId="7C386BFF" w:rsidR="0002379C" w:rsidRPr="00DD47E8" w:rsidRDefault="0002379C" w:rsidP="007B3C0B">
      <w:pPr>
        <w:tabs>
          <w:tab w:val="left" w:pos="1980"/>
        </w:tabs>
        <w:bidi/>
        <w:spacing w:after="120" w:line="216" w:lineRule="auto"/>
        <w:ind w:left="360" w:firstLine="900"/>
        <w:jc w:val="both"/>
        <w:rPr>
          <w:rFonts w:ascii="Simplified Arabic" w:hAnsi="Simplified Arabic" w:cs="Simplified Arabic"/>
          <w:rtl/>
        </w:rPr>
      </w:pPr>
      <w:r w:rsidRPr="00DD47E8">
        <w:rPr>
          <w:rFonts w:ascii="Simplified Arabic" w:hAnsi="Simplified Arabic" w:cs="Simplified Arabic" w:hint="cs"/>
          <w:rtl/>
        </w:rPr>
        <w:t>(ب)</w:t>
      </w:r>
      <w:r w:rsidRPr="00DD47E8">
        <w:rPr>
          <w:rFonts w:ascii="Simplified Arabic" w:hAnsi="Simplified Arabic" w:cs="Simplified Arabic" w:hint="cs"/>
          <w:rtl/>
        </w:rPr>
        <w:tab/>
      </w:r>
      <w:r w:rsidR="00421C87" w:rsidRPr="00DD47E8">
        <w:rPr>
          <w:rFonts w:ascii="Simplified Arabic" w:hAnsi="Simplified Arabic" w:cs="Simplified Arabic"/>
          <w:rtl/>
        </w:rPr>
        <w:t xml:space="preserve">دعم البلدان في إنشاء أطرها القانونية </w:t>
      </w:r>
      <w:r w:rsidR="001D79A6" w:rsidRPr="00DD47E8">
        <w:rPr>
          <w:rFonts w:ascii="Simplified Arabic" w:hAnsi="Simplified Arabic" w:cs="Simplified Arabic"/>
          <w:rtl/>
        </w:rPr>
        <w:t>وتعزيز</w:t>
      </w:r>
      <w:r w:rsidR="00DD47E8">
        <w:rPr>
          <w:rFonts w:ascii="Simplified Arabic" w:hAnsi="Simplified Arabic" w:cs="Simplified Arabic" w:hint="cs"/>
          <w:rtl/>
        </w:rPr>
        <w:t xml:space="preserve"> هذه الأطر</w:t>
      </w:r>
      <w:r w:rsidR="001D79A6" w:rsidRPr="00DD47E8">
        <w:rPr>
          <w:rFonts w:ascii="Simplified Arabic" w:hAnsi="Simplified Arabic" w:cs="Simplified Arabic"/>
          <w:rtl/>
        </w:rPr>
        <w:t xml:space="preserve"> وإنفاذ</w:t>
      </w:r>
      <w:r w:rsidR="001D79A6" w:rsidRPr="00DD47E8">
        <w:rPr>
          <w:rFonts w:ascii="Simplified Arabic" w:hAnsi="Simplified Arabic" w:cs="Simplified Arabic" w:hint="cs"/>
          <w:rtl/>
        </w:rPr>
        <w:t>ها</w:t>
      </w:r>
      <w:r w:rsidR="001D79A6" w:rsidRPr="00DD47E8">
        <w:rPr>
          <w:rFonts w:ascii="Simplified Arabic" w:hAnsi="Simplified Arabic" w:cs="Simplified Arabic"/>
          <w:rtl/>
        </w:rPr>
        <w:t xml:space="preserve"> </w:t>
      </w:r>
      <w:r w:rsidR="00DD47E8" w:rsidRPr="00DD47E8">
        <w:rPr>
          <w:rFonts w:ascii="Simplified Arabic" w:hAnsi="Simplified Arabic" w:cs="Simplified Arabic" w:hint="cs"/>
          <w:rtl/>
        </w:rPr>
        <w:t>من أجل ا</w:t>
      </w:r>
      <w:r w:rsidR="001D79A6" w:rsidRPr="00DD47E8">
        <w:rPr>
          <w:rFonts w:ascii="Simplified Arabic" w:hAnsi="Simplified Arabic" w:cs="Simplified Arabic" w:hint="cs"/>
          <w:rtl/>
        </w:rPr>
        <w:t>لمحافظة على الحياة البرية</w:t>
      </w:r>
      <w:r w:rsidR="00421C87" w:rsidRPr="00DD47E8">
        <w:rPr>
          <w:rFonts w:ascii="Simplified Arabic" w:hAnsi="Simplified Arabic" w:cs="Simplified Arabic"/>
          <w:rtl/>
        </w:rPr>
        <w:t xml:space="preserve"> وموائلها، </w:t>
      </w:r>
      <w:r w:rsidR="001D79A6" w:rsidRPr="00DD47E8">
        <w:rPr>
          <w:rFonts w:ascii="Simplified Arabic" w:hAnsi="Simplified Arabic" w:cs="Simplified Arabic" w:hint="cs"/>
          <w:rtl/>
        </w:rPr>
        <w:t xml:space="preserve">بسبل منها </w:t>
      </w:r>
      <w:r w:rsidR="00421C87" w:rsidRPr="00DD47E8">
        <w:rPr>
          <w:rFonts w:ascii="Simplified Arabic" w:hAnsi="Simplified Arabic" w:cs="Simplified Arabic"/>
          <w:rtl/>
        </w:rPr>
        <w:t>إد</w:t>
      </w:r>
      <w:r w:rsidR="00DD47E8" w:rsidRPr="00DD47E8">
        <w:rPr>
          <w:rFonts w:ascii="Simplified Arabic" w:hAnsi="Simplified Arabic" w:cs="Simplified Arabic" w:hint="cs"/>
          <w:rtl/>
        </w:rPr>
        <w:t>ر</w:t>
      </w:r>
      <w:r w:rsidR="00421C87" w:rsidRPr="00DD47E8">
        <w:rPr>
          <w:rFonts w:ascii="Simplified Arabic" w:hAnsi="Simplified Arabic" w:cs="Simplified Arabic"/>
          <w:rtl/>
        </w:rPr>
        <w:t xml:space="preserve">اج التزامات الأطراف في </w:t>
      </w:r>
      <w:r w:rsidR="00DD47E8" w:rsidRPr="00DD47E8">
        <w:rPr>
          <w:rFonts w:ascii="Simplified Arabic" w:hAnsi="Simplified Arabic" w:cs="Simplified Arabic"/>
          <w:rtl/>
        </w:rPr>
        <w:t>معاهدة الأنواع المهاجرة</w:t>
      </w:r>
      <w:r w:rsidR="00421C87" w:rsidRPr="00DD47E8">
        <w:rPr>
          <w:rFonts w:ascii="Simplified Arabic" w:hAnsi="Simplified Arabic" w:cs="Simplified Arabic"/>
          <w:rtl/>
        </w:rPr>
        <w:t xml:space="preserve"> في تنقيح وتحديث </w:t>
      </w:r>
      <w:r w:rsidR="00DD47E8" w:rsidRPr="00DD47E8">
        <w:rPr>
          <w:rFonts w:ascii="Simplified Arabic" w:hAnsi="Simplified Arabic" w:cs="Simplified Arabic"/>
          <w:rtl/>
        </w:rPr>
        <w:t xml:space="preserve">الاستراتيجيات وخطط العمل الوطنية للتنوع البيولوجي </w:t>
      </w:r>
      <w:r w:rsidR="00421C87" w:rsidRPr="00DD47E8">
        <w:rPr>
          <w:rFonts w:ascii="Simplified Arabic" w:hAnsi="Simplified Arabic" w:cs="Simplified Arabic"/>
          <w:rtl/>
        </w:rPr>
        <w:t xml:space="preserve">وغيرها من عمليات التخطيط الوطنية وخطط التنمية والميزانيات ذات الصلة من أجل التنفيذ الفعال </w:t>
      </w:r>
      <w:r w:rsidR="00136A6E" w:rsidRPr="00DD47E8">
        <w:rPr>
          <w:rFonts w:ascii="Simplified Arabic" w:hAnsi="Simplified Arabic" w:cs="Simplified Arabic" w:hint="cs"/>
          <w:rtl/>
        </w:rPr>
        <w:t>لل</w:t>
      </w:r>
      <w:r w:rsidR="00136A6E" w:rsidRPr="00DD47E8">
        <w:rPr>
          <w:rFonts w:ascii="Simplified Arabic" w:hAnsi="Simplified Arabic" w:cs="Simplified Arabic"/>
          <w:rtl/>
        </w:rPr>
        <w:t xml:space="preserve">إطار العالمي للتنوع البيولوجي </w:t>
      </w:r>
      <w:r w:rsidR="00421C87" w:rsidRPr="00DD47E8">
        <w:rPr>
          <w:rFonts w:ascii="Simplified Arabic" w:hAnsi="Simplified Arabic" w:cs="Simplified Arabic"/>
          <w:rtl/>
        </w:rPr>
        <w:t>(القرار 14</w:t>
      </w:r>
      <w:r w:rsidR="006722EB" w:rsidRPr="00DD47E8">
        <w:rPr>
          <w:rFonts w:ascii="Simplified Arabic" w:hAnsi="Simplified Arabic" w:cs="Simplified Arabic"/>
          <w:rtl/>
        </w:rPr>
        <w:t>-</w:t>
      </w:r>
      <w:r w:rsidR="00421C87" w:rsidRPr="00DD47E8">
        <w:rPr>
          <w:rFonts w:ascii="Simplified Arabic" w:hAnsi="Simplified Arabic" w:cs="Simplified Arabic"/>
          <w:rtl/>
        </w:rPr>
        <w:t>3) و</w:t>
      </w:r>
      <w:r w:rsidR="00DD47E8" w:rsidRPr="00DD47E8">
        <w:rPr>
          <w:rFonts w:ascii="Simplified Arabic" w:hAnsi="Simplified Arabic" w:cs="Simplified Arabic"/>
          <w:rtl/>
        </w:rPr>
        <w:t>تماشياً</w:t>
      </w:r>
      <w:r w:rsidR="00421C87" w:rsidRPr="00DD47E8">
        <w:rPr>
          <w:rFonts w:ascii="Simplified Arabic" w:hAnsi="Simplified Arabic" w:cs="Simplified Arabic"/>
          <w:rtl/>
        </w:rPr>
        <w:t xml:space="preserve"> مع </w:t>
      </w:r>
      <w:r w:rsidR="007B3C0B">
        <w:rPr>
          <w:rFonts w:ascii="Simplified Arabic" w:hAnsi="Simplified Arabic" w:cs="Simplified Arabic" w:hint="cs"/>
          <w:rtl/>
        </w:rPr>
        <w:t xml:space="preserve">المقررين </w:t>
      </w:r>
      <w:r w:rsidR="00421C87" w:rsidRPr="00DD47E8">
        <w:rPr>
          <w:rFonts w:ascii="Simplified Arabic" w:hAnsi="Simplified Arabic" w:cs="Simplified Arabic"/>
          <w:rtl/>
        </w:rPr>
        <w:t xml:space="preserve">15/6 </w:t>
      </w:r>
      <w:r w:rsidR="00DD47E8" w:rsidRPr="00DD47E8">
        <w:rPr>
          <w:rFonts w:ascii="Simplified Arabic" w:hAnsi="Simplified Arabic" w:cs="Simplified Arabic" w:hint="cs"/>
          <w:rtl/>
        </w:rPr>
        <w:t>و15/13</w:t>
      </w:r>
      <w:r w:rsidR="007B3C0B">
        <w:rPr>
          <w:rFonts w:ascii="Simplified Arabic" w:hAnsi="Simplified Arabic" w:cs="Simplified Arabic" w:hint="cs"/>
          <w:rtl/>
        </w:rPr>
        <w:t xml:space="preserve"> الصادرين عن </w:t>
      </w:r>
      <w:r w:rsidR="007B3C0B" w:rsidRPr="007B3C0B">
        <w:rPr>
          <w:rFonts w:ascii="Simplified Arabic" w:hAnsi="Simplified Arabic" w:cs="Simplified Arabic"/>
          <w:rtl/>
        </w:rPr>
        <w:t>الاتفاقية المتعلقة بالتنوع البيولوجي</w:t>
      </w:r>
      <w:r w:rsidR="00421C87" w:rsidRPr="00DD47E8">
        <w:rPr>
          <w:rFonts w:ascii="Simplified Arabic" w:hAnsi="Simplified Arabic" w:cs="Simplified Arabic"/>
          <w:rtl/>
        </w:rPr>
        <w:t xml:space="preserve">، </w:t>
      </w:r>
      <w:r w:rsidR="00136A6E" w:rsidRPr="00DD47E8">
        <w:rPr>
          <w:rFonts w:ascii="Simplified Arabic" w:hAnsi="Simplified Arabic" w:cs="Simplified Arabic" w:hint="cs"/>
          <w:rtl/>
        </w:rPr>
        <w:t xml:space="preserve">والهدف 14 من أهداف </w:t>
      </w:r>
      <w:r w:rsidR="00136A6E" w:rsidRPr="00DD47E8">
        <w:rPr>
          <w:rFonts w:ascii="Simplified Arabic" w:hAnsi="Simplified Arabic" w:cs="Simplified Arabic" w:hint="cs"/>
          <w:rtl/>
        </w:rPr>
        <w:t>ال</w:t>
      </w:r>
      <w:r w:rsidR="00136A6E" w:rsidRPr="00DD47E8">
        <w:rPr>
          <w:rFonts w:ascii="Simplified Arabic" w:hAnsi="Simplified Arabic" w:cs="Simplified Arabic"/>
          <w:rtl/>
        </w:rPr>
        <w:t>إطار العالمي للتنوع البيولوجي</w:t>
      </w:r>
      <w:r w:rsidR="00421C87" w:rsidRPr="00DD47E8">
        <w:rPr>
          <w:rFonts w:ascii="Simplified Arabic" w:hAnsi="Simplified Arabic" w:cs="Simplified Arabic"/>
          <w:rtl/>
        </w:rPr>
        <w:t xml:space="preserve">، وأهداف </w:t>
      </w:r>
      <w:r w:rsidR="00A42318" w:rsidRPr="00DD47E8">
        <w:rPr>
          <w:rFonts w:ascii="Simplified Arabic" w:hAnsi="Simplified Arabic" w:cs="Simplified Arabic" w:hint="cs"/>
          <w:rtl/>
        </w:rPr>
        <w:t>الخطة الاستراتيجية للأنواع المهاجرة</w:t>
      </w:r>
      <w:r w:rsidR="00A42318" w:rsidRPr="00DD47E8">
        <w:rPr>
          <w:rFonts w:ascii="Simplified Arabic" w:hAnsi="Simplified Arabic" w:cs="Simplified Arabic"/>
          <w:rtl/>
        </w:rPr>
        <w:t xml:space="preserve"> </w:t>
      </w:r>
      <w:r w:rsidR="00421C87" w:rsidRPr="00DD47E8">
        <w:rPr>
          <w:rFonts w:ascii="Simplified Arabic" w:hAnsi="Simplified Arabic" w:cs="Simplified Arabic"/>
          <w:rtl/>
        </w:rPr>
        <w:t>5</w:t>
      </w:r>
      <w:r w:rsidR="006722EB" w:rsidRPr="00DD47E8">
        <w:rPr>
          <w:rFonts w:ascii="Simplified Arabic" w:hAnsi="Simplified Arabic" w:cs="Simplified Arabic"/>
          <w:rtl/>
        </w:rPr>
        <w:t>-</w:t>
      </w:r>
      <w:r w:rsidR="00421C87" w:rsidRPr="00DD47E8">
        <w:rPr>
          <w:rFonts w:ascii="Simplified Arabic" w:hAnsi="Simplified Arabic" w:cs="Simplified Arabic"/>
          <w:rtl/>
        </w:rPr>
        <w:t>1</w:t>
      </w:r>
      <w:r w:rsidR="00DD47E8" w:rsidRPr="00DD47E8">
        <w:rPr>
          <w:rFonts w:ascii="Simplified Arabic" w:hAnsi="Simplified Arabic" w:cs="Simplified Arabic" w:hint="cs"/>
          <w:rtl/>
        </w:rPr>
        <w:t xml:space="preserve"> و</w:t>
      </w:r>
      <w:r w:rsidR="00421C87" w:rsidRPr="00DD47E8">
        <w:rPr>
          <w:rFonts w:ascii="Simplified Arabic" w:hAnsi="Simplified Arabic" w:cs="Simplified Arabic"/>
          <w:rtl/>
        </w:rPr>
        <w:t>5</w:t>
      </w:r>
      <w:r w:rsidR="006722EB" w:rsidRPr="00DD47E8">
        <w:rPr>
          <w:rFonts w:ascii="Simplified Arabic" w:hAnsi="Simplified Arabic" w:cs="Simplified Arabic"/>
          <w:rtl/>
        </w:rPr>
        <w:t>-</w:t>
      </w:r>
      <w:r w:rsidR="00421C87" w:rsidRPr="00DD47E8">
        <w:rPr>
          <w:rFonts w:ascii="Simplified Arabic" w:hAnsi="Simplified Arabic" w:cs="Simplified Arabic"/>
          <w:rtl/>
        </w:rPr>
        <w:t>4</w:t>
      </w:r>
      <w:r w:rsidR="00DD47E8" w:rsidRPr="00DD47E8">
        <w:rPr>
          <w:rFonts w:ascii="Simplified Arabic" w:hAnsi="Simplified Arabic" w:cs="Simplified Arabic" w:hint="cs"/>
          <w:rtl/>
        </w:rPr>
        <w:t xml:space="preserve"> و</w:t>
      </w:r>
      <w:r w:rsidR="00421C87" w:rsidRPr="00DD47E8">
        <w:rPr>
          <w:rFonts w:ascii="Simplified Arabic" w:hAnsi="Simplified Arabic" w:cs="Simplified Arabic"/>
          <w:rtl/>
        </w:rPr>
        <w:t>5</w:t>
      </w:r>
      <w:r w:rsidR="006722EB" w:rsidRPr="00DD47E8">
        <w:rPr>
          <w:rFonts w:ascii="Simplified Arabic" w:hAnsi="Simplified Arabic" w:cs="Simplified Arabic"/>
          <w:rtl/>
        </w:rPr>
        <w:t>-</w:t>
      </w:r>
      <w:r w:rsidR="00421C87" w:rsidRPr="00DD47E8">
        <w:rPr>
          <w:rFonts w:ascii="Simplified Arabic" w:hAnsi="Simplified Arabic" w:cs="Simplified Arabic"/>
          <w:rtl/>
        </w:rPr>
        <w:t>5 و6</w:t>
      </w:r>
      <w:r w:rsidR="006722EB" w:rsidRPr="00DD47E8">
        <w:rPr>
          <w:rFonts w:ascii="Simplified Arabic" w:hAnsi="Simplified Arabic" w:cs="Simplified Arabic"/>
          <w:rtl/>
        </w:rPr>
        <w:t>-</w:t>
      </w:r>
      <w:r w:rsidR="00421C87" w:rsidRPr="00DD47E8">
        <w:rPr>
          <w:rFonts w:ascii="Simplified Arabic" w:hAnsi="Simplified Arabic" w:cs="Simplified Arabic"/>
          <w:rtl/>
        </w:rPr>
        <w:t>4</w:t>
      </w:r>
      <w:r w:rsidRPr="00DD47E8">
        <w:rPr>
          <w:rFonts w:ascii="Simplified Arabic" w:hAnsi="Simplified Arabic" w:cs="Simplified Arabic"/>
          <w:rtl/>
        </w:rPr>
        <w:t>؛</w:t>
      </w:r>
      <w:r w:rsidR="006173EB" w:rsidRPr="00DD47E8">
        <w:rPr>
          <w:rtl/>
        </w:rPr>
        <w:t xml:space="preserve"> </w:t>
      </w:r>
    </w:p>
    <w:p w14:paraId="58C16C6D" w14:textId="6ED8F0F3" w:rsidR="0002379C" w:rsidRPr="00B54FC3" w:rsidRDefault="0002379C" w:rsidP="007667A5">
      <w:pPr>
        <w:tabs>
          <w:tab w:val="left" w:pos="1980"/>
        </w:tabs>
        <w:bidi/>
        <w:spacing w:after="120" w:line="216" w:lineRule="auto"/>
        <w:ind w:left="360" w:firstLine="900"/>
        <w:jc w:val="both"/>
        <w:rPr>
          <w:rFonts w:ascii="Simplified Arabic" w:hAnsi="Simplified Arabic" w:cs="Simplified Arabic"/>
          <w:rtl/>
        </w:rPr>
      </w:pPr>
      <w:r>
        <w:rPr>
          <w:rFonts w:ascii="Simplified Arabic" w:hAnsi="Simplified Arabic" w:cs="Simplified Arabic" w:hint="cs"/>
          <w:rtl/>
        </w:rPr>
        <w:t>(ج)</w:t>
      </w:r>
      <w:r>
        <w:rPr>
          <w:rFonts w:ascii="Simplified Arabic" w:hAnsi="Simplified Arabic" w:cs="Simplified Arabic" w:hint="cs"/>
          <w:rtl/>
        </w:rPr>
        <w:tab/>
      </w:r>
      <w:r w:rsidR="00421C87" w:rsidRPr="00B54FC3">
        <w:rPr>
          <w:rFonts w:ascii="Simplified Arabic" w:hAnsi="Simplified Arabic" w:cs="Simplified Arabic"/>
          <w:rtl/>
        </w:rPr>
        <w:t xml:space="preserve">إعطاء الأولوية </w:t>
      </w:r>
      <w:r w:rsidR="00084A1A" w:rsidRPr="00B54FC3">
        <w:rPr>
          <w:rFonts w:ascii="Simplified Arabic" w:hAnsi="Simplified Arabic" w:cs="Simplified Arabic" w:hint="cs"/>
          <w:rtl/>
        </w:rPr>
        <w:t>ل</w:t>
      </w:r>
      <w:r w:rsidR="00421C87" w:rsidRPr="00B54FC3">
        <w:rPr>
          <w:rFonts w:ascii="Simplified Arabic" w:hAnsi="Simplified Arabic" w:cs="Simplified Arabic"/>
          <w:rtl/>
        </w:rPr>
        <w:t>لمناطق</w:t>
      </w:r>
      <w:r w:rsidR="00084A1A" w:rsidRPr="00B54FC3">
        <w:rPr>
          <w:rFonts w:ascii="Simplified Arabic" w:hAnsi="Simplified Arabic" w:cs="Simplified Arabic" w:hint="cs"/>
          <w:rtl/>
        </w:rPr>
        <w:t xml:space="preserve"> الهامة</w:t>
      </w:r>
      <w:r w:rsidR="00421C87" w:rsidRPr="00B54FC3">
        <w:rPr>
          <w:rFonts w:ascii="Simplified Arabic" w:hAnsi="Simplified Arabic" w:cs="Simplified Arabic"/>
          <w:rtl/>
        </w:rPr>
        <w:t xml:space="preserve"> </w:t>
      </w:r>
      <w:r w:rsidR="00084A1A" w:rsidRPr="00B54FC3">
        <w:rPr>
          <w:rFonts w:ascii="Simplified Arabic" w:hAnsi="Simplified Arabic" w:cs="Simplified Arabic" w:hint="cs"/>
          <w:rtl/>
        </w:rPr>
        <w:t>ل</w:t>
      </w:r>
      <w:r w:rsidR="00421C87" w:rsidRPr="00B54FC3">
        <w:rPr>
          <w:rFonts w:ascii="Simplified Arabic" w:hAnsi="Simplified Arabic" w:cs="Simplified Arabic"/>
          <w:rtl/>
        </w:rPr>
        <w:t>لثدييات البحرية على النحو الذي حددته</w:t>
      </w:r>
      <w:r w:rsidR="00084A1A" w:rsidRPr="00B54FC3">
        <w:rPr>
          <w:rFonts w:ascii="Simplified Arabic" w:hAnsi="Simplified Arabic" w:cs="Simplified Arabic"/>
          <w:rtl/>
        </w:rPr>
        <w:t xml:space="preserve"> </w:t>
      </w:r>
      <w:r w:rsidR="00084A1A" w:rsidRPr="00B54FC3">
        <w:rPr>
          <w:rFonts w:ascii="Simplified Arabic" w:hAnsi="Simplified Arabic" w:cs="Simplified Arabic"/>
          <w:rtl/>
        </w:rPr>
        <w:t>فرقة العمل المعنية بالمناطق البحرية المحمية للثدييات</w:t>
      </w:r>
      <w:r w:rsidR="00F37C94" w:rsidRPr="00B54FC3">
        <w:rPr>
          <w:rFonts w:ascii="Simplified Arabic" w:hAnsi="Simplified Arabic" w:cs="Simplified Arabic" w:hint="cs"/>
          <w:rtl/>
        </w:rPr>
        <w:t xml:space="preserve"> المشتركة بين</w:t>
      </w:r>
      <w:r w:rsidR="00421C87" w:rsidRPr="00B54FC3">
        <w:rPr>
          <w:rFonts w:ascii="Simplified Arabic" w:hAnsi="Simplified Arabic" w:cs="Simplified Arabic"/>
          <w:rtl/>
        </w:rPr>
        <w:t xml:space="preserve"> </w:t>
      </w:r>
      <w:r w:rsidR="00F37C94" w:rsidRPr="00B54FC3">
        <w:rPr>
          <w:rFonts w:ascii="Simplified Arabic" w:hAnsi="Simplified Arabic" w:cs="Simplified Arabic" w:hint="cs"/>
          <w:rtl/>
        </w:rPr>
        <w:t>اللجنة المعنية ببقاء الأنواع و</w:t>
      </w:r>
      <w:r w:rsidR="00421C87" w:rsidRPr="00B54FC3">
        <w:rPr>
          <w:rFonts w:ascii="Simplified Arabic" w:hAnsi="Simplified Arabic" w:cs="Simplified Arabic"/>
          <w:rtl/>
        </w:rPr>
        <w:t xml:space="preserve">اللجنة العالمية </w:t>
      </w:r>
      <w:r w:rsidR="00084A1A" w:rsidRPr="00B54FC3">
        <w:rPr>
          <w:rFonts w:ascii="Simplified Arabic" w:hAnsi="Simplified Arabic" w:cs="Simplified Arabic" w:hint="cs"/>
          <w:rtl/>
        </w:rPr>
        <w:t>المعنية با</w:t>
      </w:r>
      <w:r w:rsidR="00421C87" w:rsidRPr="00B54FC3">
        <w:rPr>
          <w:rFonts w:ascii="Simplified Arabic" w:hAnsi="Simplified Arabic" w:cs="Simplified Arabic"/>
          <w:rtl/>
        </w:rPr>
        <w:t>لمناطق المحمية</w:t>
      </w:r>
      <w:r w:rsidR="007667A5" w:rsidRPr="007667A5">
        <w:rPr>
          <w:rFonts w:ascii="Simplified Arabic" w:hAnsi="Simplified Arabic" w:cs="Simplified Arabic" w:hint="cs"/>
          <w:rtl/>
        </w:rPr>
        <w:t xml:space="preserve"> </w:t>
      </w:r>
      <w:r w:rsidR="007667A5" w:rsidRPr="007667A5">
        <w:rPr>
          <w:rFonts w:ascii="Simplified Arabic" w:hAnsi="Simplified Arabic" w:cs="Simplified Arabic" w:hint="cs"/>
          <w:rtl/>
        </w:rPr>
        <w:t>التابع</w:t>
      </w:r>
      <w:r w:rsidR="007667A5">
        <w:rPr>
          <w:rFonts w:ascii="Simplified Arabic" w:hAnsi="Simplified Arabic" w:cs="Simplified Arabic" w:hint="cs"/>
          <w:rtl/>
        </w:rPr>
        <w:t>تين</w:t>
      </w:r>
      <w:r w:rsidR="007667A5" w:rsidRPr="007667A5">
        <w:rPr>
          <w:rFonts w:ascii="Simplified Arabic" w:hAnsi="Simplified Arabic" w:cs="Simplified Arabic" w:hint="cs"/>
          <w:rtl/>
        </w:rPr>
        <w:t xml:space="preserve"> ل</w:t>
      </w:r>
      <w:r w:rsidR="007667A5" w:rsidRPr="007667A5">
        <w:rPr>
          <w:rFonts w:ascii="Simplified Arabic" w:hAnsi="Simplified Arabic" w:cs="Simplified Arabic"/>
          <w:rtl/>
        </w:rPr>
        <w:t>لاتحاد الدولي لحفظ الطبيعة</w:t>
      </w:r>
      <w:r w:rsidR="00421C87" w:rsidRPr="00B54FC3">
        <w:rPr>
          <w:rFonts w:ascii="Simplified Arabic" w:hAnsi="Simplified Arabic" w:cs="Simplified Arabic"/>
          <w:rtl/>
        </w:rPr>
        <w:t xml:space="preserve"> (القرار 12</w:t>
      </w:r>
      <w:r w:rsidR="006722EB" w:rsidRPr="00B54FC3">
        <w:rPr>
          <w:rFonts w:ascii="Simplified Arabic" w:hAnsi="Simplified Arabic" w:cs="Simplified Arabic"/>
          <w:rtl/>
        </w:rPr>
        <w:t>-</w:t>
      </w:r>
      <w:r w:rsidR="00421C87" w:rsidRPr="00B54FC3">
        <w:rPr>
          <w:rFonts w:ascii="Simplified Arabic" w:hAnsi="Simplified Arabic" w:cs="Simplified Arabic"/>
          <w:rtl/>
        </w:rPr>
        <w:t>13) والمناطق الهامة لأسماك القرش و</w:t>
      </w:r>
      <w:r w:rsidR="00F37C94" w:rsidRPr="00B54FC3">
        <w:rPr>
          <w:rFonts w:ascii="Simplified Arabic" w:hAnsi="Simplified Arabic" w:cs="Simplified Arabic" w:hint="cs"/>
          <w:rtl/>
        </w:rPr>
        <w:t>سمك الطباق</w:t>
      </w:r>
      <w:r w:rsidR="00421C87" w:rsidRPr="00B54FC3">
        <w:rPr>
          <w:rFonts w:ascii="Simplified Arabic" w:hAnsi="Simplified Arabic" w:cs="Simplified Arabic"/>
          <w:rtl/>
        </w:rPr>
        <w:t xml:space="preserve"> على النحو الذي حدده </w:t>
      </w:r>
      <w:r w:rsidR="00CB34F8" w:rsidRPr="00B54FC3">
        <w:rPr>
          <w:rFonts w:ascii="Simplified Arabic" w:hAnsi="Simplified Arabic" w:cs="Simplified Arabic" w:hint="cs"/>
          <w:rtl/>
        </w:rPr>
        <w:t>فريق المتخصصين</w:t>
      </w:r>
      <w:r w:rsidR="00421C87" w:rsidRPr="00B54FC3">
        <w:rPr>
          <w:rFonts w:ascii="Simplified Arabic" w:hAnsi="Simplified Arabic" w:cs="Simplified Arabic"/>
          <w:rtl/>
        </w:rPr>
        <w:t xml:space="preserve"> </w:t>
      </w:r>
      <w:r w:rsidR="00F37C94" w:rsidRPr="00B54FC3">
        <w:rPr>
          <w:rFonts w:ascii="Simplified Arabic" w:hAnsi="Simplified Arabic" w:cs="Simplified Arabic" w:hint="cs"/>
          <w:rtl/>
        </w:rPr>
        <w:t>المعني ب</w:t>
      </w:r>
      <w:r w:rsidR="00421C87" w:rsidRPr="00B54FC3">
        <w:rPr>
          <w:rFonts w:ascii="Simplified Arabic" w:hAnsi="Simplified Arabic" w:cs="Simplified Arabic"/>
          <w:rtl/>
        </w:rPr>
        <w:t xml:space="preserve">أسماك القرش </w:t>
      </w:r>
      <w:r w:rsidR="00F37C94" w:rsidRPr="00B54FC3">
        <w:rPr>
          <w:rFonts w:ascii="Simplified Arabic" w:hAnsi="Simplified Arabic" w:cs="Simplified Arabic" w:hint="cs"/>
          <w:rtl/>
        </w:rPr>
        <w:t>في اللجنة المعنية ببقاء الأنواع التابعة ل</w:t>
      </w:r>
      <w:r w:rsidR="00421C87" w:rsidRPr="00B54FC3">
        <w:rPr>
          <w:rFonts w:ascii="Simplified Arabic" w:hAnsi="Simplified Arabic" w:cs="Simplified Arabic"/>
          <w:rtl/>
        </w:rPr>
        <w:t>لاتحاد الدولي لحفظ الطبيعة (القرار 14</w:t>
      </w:r>
      <w:r w:rsidR="006722EB" w:rsidRPr="00B54FC3">
        <w:rPr>
          <w:rFonts w:ascii="Simplified Arabic" w:hAnsi="Simplified Arabic" w:cs="Simplified Arabic"/>
          <w:rtl/>
        </w:rPr>
        <w:t>-</w:t>
      </w:r>
      <w:r w:rsidR="00421C87" w:rsidRPr="00B54FC3">
        <w:rPr>
          <w:rFonts w:ascii="Simplified Arabic" w:hAnsi="Simplified Arabic" w:cs="Simplified Arabic"/>
          <w:rtl/>
        </w:rPr>
        <w:t xml:space="preserve">7) في </w:t>
      </w:r>
      <w:r w:rsidR="007667A5">
        <w:rPr>
          <w:rFonts w:ascii="Simplified Arabic" w:hAnsi="Simplified Arabic" w:cs="Simplified Arabic" w:hint="cs"/>
          <w:rtl/>
        </w:rPr>
        <w:t>إطار</w:t>
      </w:r>
      <w:r w:rsidR="00421C87" w:rsidRPr="00B54FC3">
        <w:rPr>
          <w:rFonts w:ascii="Simplified Arabic" w:hAnsi="Simplified Arabic" w:cs="Simplified Arabic"/>
          <w:rtl/>
        </w:rPr>
        <w:t xml:space="preserve"> التخطيط المكاني البحري، </w:t>
      </w:r>
      <w:r w:rsidR="00F37C94" w:rsidRPr="00B54FC3">
        <w:rPr>
          <w:rFonts w:ascii="Simplified Arabic" w:hAnsi="Simplified Arabic" w:cs="Simplified Arabic" w:hint="cs"/>
          <w:rtl/>
        </w:rPr>
        <w:t>وتحديداً</w:t>
      </w:r>
      <w:r w:rsidR="00421C87" w:rsidRPr="00B54FC3">
        <w:rPr>
          <w:rFonts w:ascii="Simplified Arabic" w:hAnsi="Simplified Arabic" w:cs="Simplified Arabic"/>
          <w:rtl/>
        </w:rPr>
        <w:t xml:space="preserve"> </w:t>
      </w:r>
      <w:r w:rsidR="00F37C94" w:rsidRPr="00B54FC3">
        <w:rPr>
          <w:rFonts w:ascii="Simplified Arabic" w:hAnsi="Simplified Arabic" w:cs="Simplified Arabic" w:hint="cs"/>
          <w:rtl/>
        </w:rPr>
        <w:t>بغية</w:t>
      </w:r>
      <w:r w:rsidR="00421C87" w:rsidRPr="00B54FC3">
        <w:rPr>
          <w:rFonts w:ascii="Simplified Arabic" w:hAnsi="Simplified Arabic" w:cs="Simplified Arabic"/>
          <w:rtl/>
        </w:rPr>
        <w:t xml:space="preserve"> تحقيق </w:t>
      </w:r>
      <w:r w:rsidR="00136A6E" w:rsidRPr="00B54FC3">
        <w:rPr>
          <w:rFonts w:ascii="Simplified Arabic" w:hAnsi="Simplified Arabic" w:cs="Simplified Arabic" w:hint="cs"/>
          <w:rtl/>
        </w:rPr>
        <w:t>أهداف</w:t>
      </w:r>
      <w:r w:rsidR="00F37C94" w:rsidRPr="00B54FC3">
        <w:rPr>
          <w:rFonts w:ascii="Simplified Arabic" w:hAnsi="Simplified Arabic" w:cs="Simplified Arabic" w:hint="cs"/>
          <w:rtl/>
        </w:rPr>
        <w:t xml:space="preserve"> </w:t>
      </w:r>
      <w:r w:rsidR="00F37C94" w:rsidRPr="00B54FC3">
        <w:rPr>
          <w:rFonts w:ascii="Simplified Arabic" w:hAnsi="Simplified Arabic" w:cs="Simplified Arabic" w:hint="cs"/>
          <w:rtl/>
        </w:rPr>
        <w:t>ال</w:t>
      </w:r>
      <w:r w:rsidR="00F37C94" w:rsidRPr="00B54FC3">
        <w:rPr>
          <w:rFonts w:ascii="Simplified Arabic" w:hAnsi="Simplified Arabic" w:cs="Simplified Arabic"/>
          <w:rtl/>
        </w:rPr>
        <w:t>إطار العالمي للتنوع البيولوجي</w:t>
      </w:r>
      <w:r w:rsidR="00421C87" w:rsidRPr="00B54FC3">
        <w:rPr>
          <w:rFonts w:ascii="Simplified Arabic" w:hAnsi="Simplified Arabic" w:cs="Simplified Arabic"/>
          <w:rtl/>
        </w:rPr>
        <w:t xml:space="preserve"> </w:t>
      </w:r>
      <w:r w:rsidR="00F37C94" w:rsidRPr="00B54FC3">
        <w:rPr>
          <w:rFonts w:ascii="Simplified Arabic" w:hAnsi="Simplified Arabic" w:cs="Simplified Arabic" w:hint="cs"/>
          <w:rtl/>
        </w:rPr>
        <w:t>1 و2 و3</w:t>
      </w:r>
      <w:r w:rsidR="00136A6E" w:rsidRPr="00B54FC3">
        <w:rPr>
          <w:rFonts w:ascii="Simplified Arabic" w:hAnsi="Simplified Arabic" w:cs="Simplified Arabic" w:hint="cs"/>
          <w:rtl/>
        </w:rPr>
        <w:t xml:space="preserve"> ،</w:t>
      </w:r>
      <w:r w:rsidR="00421C87" w:rsidRPr="00B54FC3">
        <w:rPr>
          <w:rFonts w:ascii="Simplified Arabic" w:hAnsi="Simplified Arabic" w:cs="Simplified Arabic"/>
          <w:rtl/>
        </w:rPr>
        <w:t xml:space="preserve"> و</w:t>
      </w:r>
      <w:r w:rsidR="00DD47E8" w:rsidRPr="00B54FC3">
        <w:rPr>
          <w:rFonts w:ascii="Simplified Arabic" w:hAnsi="Simplified Arabic" w:cs="Simplified Arabic"/>
          <w:rtl/>
        </w:rPr>
        <w:t>تماشياً</w:t>
      </w:r>
      <w:r w:rsidR="00421C87" w:rsidRPr="00B54FC3">
        <w:rPr>
          <w:rFonts w:ascii="Simplified Arabic" w:hAnsi="Simplified Arabic" w:cs="Simplified Arabic"/>
          <w:rtl/>
        </w:rPr>
        <w:t xml:space="preserve"> مع</w:t>
      </w:r>
      <w:r w:rsidR="00A42318" w:rsidRPr="00B54FC3">
        <w:rPr>
          <w:rFonts w:ascii="Simplified Arabic" w:hAnsi="Simplified Arabic" w:cs="Simplified Arabic" w:hint="cs"/>
          <w:rtl/>
        </w:rPr>
        <w:t xml:space="preserve"> أهداف</w:t>
      </w:r>
      <w:r w:rsidR="00421C87" w:rsidRPr="00B54FC3">
        <w:rPr>
          <w:rFonts w:ascii="Simplified Arabic" w:hAnsi="Simplified Arabic" w:cs="Simplified Arabic"/>
          <w:rtl/>
        </w:rPr>
        <w:t xml:space="preserve"> </w:t>
      </w:r>
      <w:r w:rsidR="00A42318" w:rsidRPr="00B54FC3">
        <w:rPr>
          <w:rFonts w:ascii="Simplified Arabic" w:hAnsi="Simplified Arabic" w:cs="Simplified Arabic" w:hint="cs"/>
          <w:rtl/>
        </w:rPr>
        <w:t>الخطة الاستراتيجية للأنواع المهاجرة</w:t>
      </w:r>
      <w:r w:rsidR="00A42318" w:rsidRPr="00B54FC3">
        <w:rPr>
          <w:rFonts w:ascii="Simplified Arabic" w:hAnsi="Simplified Arabic" w:cs="Simplified Arabic"/>
          <w:rtl/>
        </w:rPr>
        <w:t xml:space="preserve"> </w:t>
      </w:r>
      <w:r w:rsidR="00421C87" w:rsidRPr="00B54FC3">
        <w:rPr>
          <w:rFonts w:ascii="Simplified Arabic" w:hAnsi="Simplified Arabic" w:cs="Simplified Arabic"/>
          <w:rtl/>
        </w:rPr>
        <w:t>2</w:t>
      </w:r>
      <w:r w:rsidR="006722EB" w:rsidRPr="00B54FC3">
        <w:rPr>
          <w:rFonts w:ascii="Simplified Arabic" w:hAnsi="Simplified Arabic" w:cs="Simplified Arabic"/>
          <w:rtl/>
        </w:rPr>
        <w:t>-</w:t>
      </w:r>
      <w:r w:rsidR="00421C87" w:rsidRPr="00B54FC3">
        <w:rPr>
          <w:rFonts w:ascii="Simplified Arabic" w:hAnsi="Simplified Arabic" w:cs="Simplified Arabic"/>
          <w:rtl/>
        </w:rPr>
        <w:t>1</w:t>
      </w:r>
      <w:r w:rsidR="00F37C94" w:rsidRPr="00B54FC3">
        <w:rPr>
          <w:rFonts w:ascii="Simplified Arabic" w:hAnsi="Simplified Arabic" w:cs="Simplified Arabic" w:hint="cs"/>
          <w:rtl/>
        </w:rPr>
        <w:t xml:space="preserve"> و</w:t>
      </w:r>
      <w:r w:rsidR="00421C87" w:rsidRPr="00B54FC3">
        <w:rPr>
          <w:rFonts w:ascii="Simplified Arabic" w:hAnsi="Simplified Arabic" w:cs="Simplified Arabic"/>
          <w:rtl/>
        </w:rPr>
        <w:t>2</w:t>
      </w:r>
      <w:r w:rsidR="006722EB" w:rsidRPr="00B54FC3">
        <w:rPr>
          <w:rFonts w:ascii="Simplified Arabic" w:hAnsi="Simplified Arabic" w:cs="Simplified Arabic"/>
          <w:rtl/>
        </w:rPr>
        <w:t>-</w:t>
      </w:r>
      <w:r w:rsidR="00421C87" w:rsidRPr="00B54FC3">
        <w:rPr>
          <w:rFonts w:ascii="Simplified Arabic" w:hAnsi="Simplified Arabic" w:cs="Simplified Arabic"/>
          <w:rtl/>
        </w:rPr>
        <w:t>2</w:t>
      </w:r>
      <w:r w:rsidR="00F37C94" w:rsidRPr="00B54FC3">
        <w:rPr>
          <w:rFonts w:ascii="Simplified Arabic" w:hAnsi="Simplified Arabic" w:cs="Simplified Arabic" w:hint="cs"/>
          <w:rtl/>
        </w:rPr>
        <w:t xml:space="preserve"> و</w:t>
      </w:r>
      <w:r w:rsidR="00421C87" w:rsidRPr="00B54FC3">
        <w:rPr>
          <w:rFonts w:ascii="Simplified Arabic" w:hAnsi="Simplified Arabic" w:cs="Simplified Arabic"/>
          <w:rtl/>
        </w:rPr>
        <w:t>2</w:t>
      </w:r>
      <w:r w:rsidR="006722EB" w:rsidRPr="00B54FC3">
        <w:rPr>
          <w:rFonts w:ascii="Simplified Arabic" w:hAnsi="Simplified Arabic" w:cs="Simplified Arabic"/>
          <w:rtl/>
        </w:rPr>
        <w:t>-</w:t>
      </w:r>
      <w:r w:rsidR="00421C87" w:rsidRPr="00B54FC3">
        <w:rPr>
          <w:rFonts w:ascii="Simplified Arabic" w:hAnsi="Simplified Arabic" w:cs="Simplified Arabic"/>
          <w:rtl/>
        </w:rPr>
        <w:t>3</w:t>
      </w:r>
      <w:r w:rsidR="00CB34F8" w:rsidRPr="00B54FC3">
        <w:rPr>
          <w:rFonts w:ascii="Simplified Arabic" w:hAnsi="Simplified Arabic" w:cs="Simplified Arabic" w:hint="cs"/>
          <w:rtl/>
        </w:rPr>
        <w:t xml:space="preserve"> و</w:t>
      </w:r>
      <w:r w:rsidR="00421C87" w:rsidRPr="00B54FC3">
        <w:rPr>
          <w:rFonts w:ascii="Simplified Arabic" w:hAnsi="Simplified Arabic" w:cs="Simplified Arabic"/>
          <w:rtl/>
        </w:rPr>
        <w:t>3</w:t>
      </w:r>
      <w:r w:rsidR="006722EB" w:rsidRPr="00B54FC3">
        <w:rPr>
          <w:rFonts w:ascii="Simplified Arabic" w:hAnsi="Simplified Arabic" w:cs="Simplified Arabic"/>
          <w:rtl/>
        </w:rPr>
        <w:t>-</w:t>
      </w:r>
      <w:r w:rsidR="00421C87" w:rsidRPr="00B54FC3">
        <w:rPr>
          <w:rFonts w:ascii="Simplified Arabic" w:hAnsi="Simplified Arabic" w:cs="Simplified Arabic"/>
          <w:rtl/>
        </w:rPr>
        <w:t>2</w:t>
      </w:r>
      <w:r w:rsidR="00FA7898" w:rsidRPr="00B54FC3">
        <w:rPr>
          <w:rFonts w:ascii="Simplified Arabic" w:hAnsi="Simplified Arabic" w:cs="Simplified Arabic" w:hint="cs"/>
          <w:rtl/>
        </w:rPr>
        <w:t>؛</w:t>
      </w:r>
      <w:r w:rsidR="006173EB" w:rsidRPr="00B54FC3">
        <w:rPr>
          <w:rtl/>
        </w:rPr>
        <w:t xml:space="preserve"> </w:t>
      </w:r>
    </w:p>
    <w:p w14:paraId="3A3953CB" w14:textId="18A48D1C" w:rsidR="00FA7898" w:rsidRPr="00FA7898" w:rsidRDefault="00FA7898" w:rsidP="00A42318">
      <w:pPr>
        <w:tabs>
          <w:tab w:val="left" w:pos="1980"/>
        </w:tabs>
        <w:bidi/>
        <w:spacing w:after="120" w:line="216" w:lineRule="auto"/>
        <w:ind w:left="360" w:firstLine="900"/>
        <w:jc w:val="both"/>
        <w:rPr>
          <w:rFonts w:ascii="Simplified Arabic" w:hAnsi="Simplified Arabic" w:cs="Simplified Arabic"/>
          <w:b/>
          <w:bCs/>
          <w:rtl/>
        </w:rPr>
      </w:pPr>
      <w:r w:rsidRPr="00FA7898">
        <w:rPr>
          <w:rFonts w:ascii="Simplified Arabic" w:hAnsi="Simplified Arabic" w:cs="Simplified Arabic" w:hint="cs"/>
          <w:rtl/>
        </w:rPr>
        <w:lastRenderedPageBreak/>
        <w:t>(</w:t>
      </w:r>
      <w:r>
        <w:rPr>
          <w:rFonts w:ascii="Simplified Arabic" w:hAnsi="Simplified Arabic" w:cs="Simplified Arabic" w:hint="cs"/>
          <w:rtl/>
        </w:rPr>
        <w:t>د</w:t>
      </w:r>
      <w:r w:rsidRPr="00FA7898">
        <w:rPr>
          <w:rFonts w:ascii="Simplified Arabic" w:hAnsi="Simplified Arabic" w:cs="Simplified Arabic" w:hint="cs"/>
          <w:rtl/>
        </w:rPr>
        <w:t>)</w:t>
      </w:r>
      <w:r w:rsidRPr="00FA7898">
        <w:rPr>
          <w:rFonts w:ascii="Simplified Arabic" w:hAnsi="Simplified Arabic" w:cs="Simplified Arabic"/>
          <w:rtl/>
        </w:rPr>
        <w:tab/>
      </w:r>
      <w:r w:rsidR="00421C87" w:rsidRPr="00421C87">
        <w:rPr>
          <w:rFonts w:ascii="Simplified Arabic" w:hAnsi="Simplified Arabic" w:cs="Simplified Arabic"/>
          <w:rtl/>
        </w:rPr>
        <w:t xml:space="preserve">تعزيز الترابط الإيكولوجي، </w:t>
      </w:r>
      <w:r w:rsidR="00B54FC3">
        <w:rPr>
          <w:rFonts w:ascii="Simplified Arabic" w:hAnsi="Simplified Arabic" w:cs="Simplified Arabic" w:hint="cs"/>
          <w:rtl/>
        </w:rPr>
        <w:t>وخاصة</w:t>
      </w:r>
      <w:r w:rsidR="00421C87" w:rsidRPr="00421C87">
        <w:rPr>
          <w:rFonts w:ascii="Simplified Arabic" w:hAnsi="Simplified Arabic" w:cs="Simplified Arabic"/>
          <w:rtl/>
        </w:rPr>
        <w:t xml:space="preserve"> من أجل </w:t>
      </w:r>
      <w:r w:rsidR="00B54FC3">
        <w:rPr>
          <w:rFonts w:ascii="Simplified Arabic" w:hAnsi="Simplified Arabic" w:cs="Simplified Arabic" w:hint="cs"/>
          <w:rtl/>
        </w:rPr>
        <w:t xml:space="preserve">المحافظة على </w:t>
      </w:r>
      <w:r w:rsidR="00421C87" w:rsidRPr="00421C87">
        <w:rPr>
          <w:rFonts w:ascii="Simplified Arabic" w:hAnsi="Simplified Arabic" w:cs="Simplified Arabic"/>
          <w:rtl/>
        </w:rPr>
        <w:t>الأنواع المهاجرة وموائلها وإدارتها على نحو مستدام، (القرار 14</w:t>
      </w:r>
      <w:r w:rsidR="006722EB">
        <w:rPr>
          <w:rFonts w:ascii="Simplified Arabic" w:hAnsi="Simplified Arabic" w:cs="Simplified Arabic"/>
          <w:rtl/>
        </w:rPr>
        <w:t>-</w:t>
      </w:r>
      <w:r w:rsidR="00421C87" w:rsidRPr="00421C87">
        <w:rPr>
          <w:rFonts w:ascii="Simplified Arabic" w:hAnsi="Simplified Arabic" w:cs="Simplified Arabic"/>
          <w:rtl/>
        </w:rPr>
        <w:t xml:space="preserve">16) </w:t>
      </w:r>
      <w:r w:rsidR="00B54FC3">
        <w:rPr>
          <w:rFonts w:ascii="Simplified Arabic" w:hAnsi="Simplified Arabic" w:cs="Simplified Arabic" w:hint="cs"/>
          <w:rtl/>
        </w:rPr>
        <w:t>بوسائل منها على سبيل المثال</w:t>
      </w:r>
      <w:r w:rsidR="00421C87" w:rsidRPr="00421C87">
        <w:rPr>
          <w:rFonts w:ascii="Simplified Arabic" w:hAnsi="Simplified Arabic" w:cs="Simplified Arabic"/>
          <w:rtl/>
        </w:rPr>
        <w:t xml:space="preserve"> استعادة </w:t>
      </w:r>
      <w:r w:rsidR="00B54FC3">
        <w:rPr>
          <w:rFonts w:ascii="Simplified Arabic" w:hAnsi="Simplified Arabic" w:cs="Simplified Arabic" w:hint="cs"/>
          <w:rtl/>
        </w:rPr>
        <w:t>المسارات</w:t>
      </w:r>
      <w:r w:rsidR="00421C87" w:rsidRPr="00421C87">
        <w:rPr>
          <w:rFonts w:ascii="Simplified Arabic" w:hAnsi="Simplified Arabic" w:cs="Simplified Arabic"/>
          <w:rtl/>
        </w:rPr>
        <w:t xml:space="preserve"> العالمية</w:t>
      </w:r>
      <w:r w:rsidR="00B54FC3">
        <w:rPr>
          <w:rFonts w:ascii="Simplified Arabic" w:hAnsi="Simplified Arabic" w:cs="Simplified Arabic" w:hint="cs"/>
          <w:rtl/>
        </w:rPr>
        <w:t xml:space="preserve"> للهجرة</w:t>
      </w:r>
      <w:r w:rsidR="00421C87" w:rsidRPr="00421C87">
        <w:rPr>
          <w:rFonts w:ascii="Simplified Arabic" w:hAnsi="Simplified Arabic" w:cs="Simplified Arabic"/>
          <w:rtl/>
        </w:rPr>
        <w:t xml:space="preserve"> وصيانتها (القراران 12</w:t>
      </w:r>
      <w:r w:rsidR="006722EB">
        <w:rPr>
          <w:rFonts w:ascii="Simplified Arabic" w:hAnsi="Simplified Arabic" w:cs="Simplified Arabic"/>
          <w:rtl/>
        </w:rPr>
        <w:t>-</w:t>
      </w:r>
      <w:r w:rsidR="00421C87" w:rsidRPr="00421C87">
        <w:rPr>
          <w:rFonts w:ascii="Simplified Arabic" w:hAnsi="Simplified Arabic" w:cs="Simplified Arabic"/>
          <w:rtl/>
        </w:rPr>
        <w:t>11 (</w:t>
      </w:r>
      <w:r w:rsidR="00421C87" w:rsidRPr="00B54FC3">
        <w:rPr>
          <w:rFonts w:asciiTheme="majorBidi" w:hAnsiTheme="majorBidi" w:cstheme="majorBidi"/>
          <w:sz w:val="22"/>
          <w:szCs w:val="22"/>
        </w:rPr>
        <w:t>Rev.COP14</w:t>
      </w:r>
      <w:r w:rsidR="00421C87" w:rsidRPr="00421C87">
        <w:rPr>
          <w:rFonts w:ascii="Simplified Arabic" w:hAnsi="Simplified Arabic" w:cs="Simplified Arabic"/>
          <w:rtl/>
        </w:rPr>
        <w:t>) و14</w:t>
      </w:r>
      <w:r w:rsidR="006722EB">
        <w:rPr>
          <w:rFonts w:ascii="Simplified Arabic" w:hAnsi="Simplified Arabic" w:cs="Simplified Arabic"/>
          <w:rtl/>
        </w:rPr>
        <w:t>-</w:t>
      </w:r>
      <w:r w:rsidR="00421C87" w:rsidRPr="00421C87">
        <w:rPr>
          <w:rFonts w:ascii="Simplified Arabic" w:hAnsi="Simplified Arabic" w:cs="Simplified Arabic"/>
          <w:rtl/>
        </w:rPr>
        <w:t>13) وإنشاء ممرات بيولوجية لل</w:t>
      </w:r>
      <w:r w:rsidR="007B3C0B">
        <w:rPr>
          <w:rFonts w:ascii="Simplified Arabic" w:hAnsi="Simplified Arabic" w:cs="Simplified Arabic" w:hint="cs"/>
          <w:rtl/>
        </w:rPr>
        <w:t>نمر الأمريكي</w:t>
      </w:r>
      <w:r w:rsidR="00421C87" w:rsidRPr="00421C87">
        <w:rPr>
          <w:rFonts w:ascii="Simplified Arabic" w:hAnsi="Simplified Arabic" w:cs="Simplified Arabic"/>
          <w:rtl/>
        </w:rPr>
        <w:t xml:space="preserve"> وت</w:t>
      </w:r>
      <w:r w:rsidR="007667A5">
        <w:rPr>
          <w:rFonts w:ascii="Simplified Arabic" w:hAnsi="Simplified Arabic" w:cs="Simplified Arabic" w:hint="cs"/>
          <w:rtl/>
        </w:rPr>
        <w:t>حديد</w:t>
      </w:r>
      <w:r w:rsidR="007B3C0B">
        <w:rPr>
          <w:rFonts w:ascii="Simplified Arabic" w:hAnsi="Simplified Arabic" w:cs="Simplified Arabic" w:hint="cs"/>
          <w:rtl/>
        </w:rPr>
        <w:t>ها</w:t>
      </w:r>
      <w:r w:rsidR="00421C87" w:rsidRPr="00421C87">
        <w:rPr>
          <w:rFonts w:ascii="Simplified Arabic" w:hAnsi="Simplified Arabic" w:cs="Simplified Arabic"/>
          <w:rtl/>
        </w:rPr>
        <w:t xml:space="preserve"> رسميا</w:t>
      </w:r>
      <w:r w:rsidR="00B54FC3">
        <w:rPr>
          <w:rFonts w:ascii="Simplified Arabic" w:hAnsi="Simplified Arabic" w:cs="Simplified Arabic" w:hint="cs"/>
          <w:rtl/>
        </w:rPr>
        <w:t>ً</w:t>
      </w:r>
      <w:r w:rsidR="00421C87" w:rsidRPr="00421C87">
        <w:rPr>
          <w:rFonts w:ascii="Simplified Arabic" w:hAnsi="Simplified Arabic" w:cs="Simplified Arabic"/>
          <w:rtl/>
        </w:rPr>
        <w:t xml:space="preserve"> (القرار 14-14) بغية تحقيق ال</w:t>
      </w:r>
      <w:r w:rsidR="00136A6E">
        <w:rPr>
          <w:rFonts w:ascii="Simplified Arabic" w:hAnsi="Simplified Arabic" w:cs="Simplified Arabic" w:hint="cs"/>
          <w:rtl/>
        </w:rPr>
        <w:t>غاية</w:t>
      </w:r>
      <w:r w:rsidR="00421C87" w:rsidRPr="00421C87">
        <w:rPr>
          <w:rFonts w:ascii="Simplified Arabic" w:hAnsi="Simplified Arabic" w:cs="Simplified Arabic"/>
          <w:rtl/>
        </w:rPr>
        <w:t xml:space="preserve"> ألف </w:t>
      </w:r>
      <w:r w:rsidR="00136A6E">
        <w:rPr>
          <w:rFonts w:ascii="Simplified Arabic" w:hAnsi="Simplified Arabic" w:cs="Simplified Arabic" w:hint="cs"/>
          <w:rtl/>
        </w:rPr>
        <w:t>و</w:t>
      </w:r>
      <w:r w:rsidR="00421C87" w:rsidRPr="00421C87">
        <w:rPr>
          <w:rFonts w:ascii="Simplified Arabic" w:hAnsi="Simplified Arabic" w:cs="Simplified Arabic"/>
          <w:rtl/>
        </w:rPr>
        <w:t xml:space="preserve">الأهداف 2 و3 و12 من </w:t>
      </w:r>
      <w:r w:rsidR="00B03C1E">
        <w:rPr>
          <w:rFonts w:ascii="Simplified Arabic" w:hAnsi="Simplified Arabic" w:cs="Simplified Arabic"/>
          <w:rtl/>
        </w:rPr>
        <w:t>الإطار العالمي للتنوع البيولوجي</w:t>
      </w:r>
      <w:r w:rsidR="00421C87" w:rsidRPr="00421C87">
        <w:rPr>
          <w:rFonts w:ascii="Simplified Arabic" w:hAnsi="Simplified Arabic" w:cs="Simplified Arabic"/>
          <w:rtl/>
        </w:rPr>
        <w:t xml:space="preserve"> وتماشياً مع أهداف</w:t>
      </w:r>
      <w:r w:rsidR="00A42318" w:rsidRPr="00A42318">
        <w:rPr>
          <w:rFonts w:ascii="Simplified Arabic" w:hAnsi="Simplified Arabic" w:cs="Simplified Arabic" w:hint="cs"/>
          <w:rtl/>
        </w:rPr>
        <w:t xml:space="preserve"> </w:t>
      </w:r>
      <w:r w:rsidR="00A42318" w:rsidRPr="00A42318">
        <w:rPr>
          <w:rFonts w:ascii="Simplified Arabic" w:hAnsi="Simplified Arabic" w:cs="Simplified Arabic" w:hint="cs"/>
          <w:rtl/>
        </w:rPr>
        <w:t>الخطة الاستراتيجية للأنواع المهاجرة</w:t>
      </w:r>
      <w:r w:rsidR="00421C87" w:rsidRPr="00421C87">
        <w:rPr>
          <w:rFonts w:ascii="Simplified Arabic" w:hAnsi="Simplified Arabic" w:cs="Simplified Arabic"/>
          <w:rtl/>
        </w:rPr>
        <w:t xml:space="preserve"> 2-1 و2-2 و3-2 و5-4</w:t>
      </w:r>
      <w:r w:rsidRPr="00FA7898">
        <w:rPr>
          <w:rFonts w:ascii="Simplified Arabic" w:hAnsi="Simplified Arabic" w:cs="Simplified Arabic" w:hint="cs"/>
          <w:rtl/>
        </w:rPr>
        <w:t>؛</w:t>
      </w:r>
      <w:r w:rsidR="002C0499" w:rsidRPr="002C0499">
        <w:rPr>
          <w:rtl/>
        </w:rPr>
        <w:t xml:space="preserve"> </w:t>
      </w:r>
    </w:p>
    <w:p w14:paraId="44507115" w14:textId="56742EE0" w:rsidR="00FA7898" w:rsidRPr="00FA7898" w:rsidRDefault="00FA7898" w:rsidP="007B3C0B">
      <w:pPr>
        <w:tabs>
          <w:tab w:val="left" w:pos="1980"/>
        </w:tabs>
        <w:bidi/>
        <w:spacing w:after="120" w:line="216" w:lineRule="auto"/>
        <w:ind w:left="360" w:firstLine="900"/>
        <w:jc w:val="both"/>
        <w:rPr>
          <w:rFonts w:ascii="Simplified Arabic" w:hAnsi="Simplified Arabic" w:cs="Simplified Arabic"/>
          <w:rtl/>
        </w:rPr>
      </w:pPr>
      <w:r w:rsidRPr="00FA7898">
        <w:rPr>
          <w:rFonts w:ascii="Simplified Arabic" w:hAnsi="Simplified Arabic" w:cs="Simplified Arabic" w:hint="cs"/>
          <w:rtl/>
        </w:rPr>
        <w:t>(</w:t>
      </w:r>
      <w:r w:rsidRPr="002C0499">
        <w:rPr>
          <w:rFonts w:ascii="Simplified Arabic" w:hAnsi="Simplified Arabic" w:cs="Simplified Arabic" w:hint="cs"/>
          <w:rtl/>
        </w:rPr>
        <w:t>ه</w:t>
      </w:r>
      <w:r w:rsidRPr="00FA7898">
        <w:rPr>
          <w:rFonts w:ascii="Simplified Arabic" w:hAnsi="Simplified Arabic" w:cs="Simplified Arabic" w:hint="cs"/>
          <w:rtl/>
        </w:rPr>
        <w:t>)</w:t>
      </w:r>
      <w:r w:rsidRPr="00FA7898">
        <w:rPr>
          <w:rFonts w:ascii="Simplified Arabic" w:hAnsi="Simplified Arabic" w:cs="Simplified Arabic" w:hint="cs"/>
          <w:rtl/>
        </w:rPr>
        <w:tab/>
      </w:r>
      <w:r w:rsidR="00421C87" w:rsidRPr="002C0499">
        <w:rPr>
          <w:rFonts w:ascii="Simplified Arabic" w:hAnsi="Simplified Arabic" w:cs="Simplified Arabic"/>
          <w:rtl/>
        </w:rPr>
        <w:t xml:space="preserve">دعم الآليات والمبادرات الإقليمية والعابرة للحدود أو البرامج العالمية والنُهج المتكاملة التي تدعم نظم هجرة الأنواع، </w:t>
      </w:r>
      <w:r w:rsidR="007B3C0B">
        <w:rPr>
          <w:rFonts w:ascii="Simplified Arabic" w:hAnsi="Simplified Arabic" w:cs="Simplified Arabic" w:hint="cs"/>
          <w:rtl/>
        </w:rPr>
        <w:t>بسبل منها</w:t>
      </w:r>
      <w:r w:rsidR="00421C87" w:rsidRPr="002C0499">
        <w:rPr>
          <w:rFonts w:ascii="Simplified Arabic" w:hAnsi="Simplified Arabic" w:cs="Simplified Arabic"/>
          <w:rtl/>
        </w:rPr>
        <w:t xml:space="preserve"> التعاون الدولي </w:t>
      </w:r>
      <w:r w:rsidR="00DD47E8">
        <w:rPr>
          <w:rFonts w:ascii="Simplified Arabic" w:hAnsi="Simplified Arabic" w:cs="Simplified Arabic"/>
          <w:rtl/>
        </w:rPr>
        <w:t>تماشياً</w:t>
      </w:r>
      <w:r w:rsidR="00421C87" w:rsidRPr="002C0499">
        <w:rPr>
          <w:rFonts w:ascii="Simplified Arabic" w:hAnsi="Simplified Arabic" w:cs="Simplified Arabic"/>
          <w:rtl/>
        </w:rPr>
        <w:t xml:space="preserve"> مع </w:t>
      </w:r>
      <w:r w:rsidR="00136A6E" w:rsidRPr="00136A6E">
        <w:rPr>
          <w:rFonts w:ascii="Simplified Arabic" w:hAnsi="Simplified Arabic" w:cs="Simplified Arabic" w:hint="cs"/>
          <w:rtl/>
        </w:rPr>
        <w:t>ال</w:t>
      </w:r>
      <w:r w:rsidR="00136A6E" w:rsidRPr="00136A6E">
        <w:rPr>
          <w:rFonts w:ascii="Simplified Arabic" w:hAnsi="Simplified Arabic" w:cs="Simplified Arabic"/>
          <w:rtl/>
        </w:rPr>
        <w:t xml:space="preserve">إطار العالمي للتنوع البيولوجي </w:t>
      </w:r>
      <w:r w:rsidR="00136A6E">
        <w:rPr>
          <w:rFonts w:ascii="Simplified Arabic" w:hAnsi="Simplified Arabic" w:cs="Simplified Arabic" w:hint="cs"/>
          <w:rtl/>
        </w:rPr>
        <w:t>و</w:t>
      </w:r>
      <w:r w:rsidR="007B3C0B">
        <w:rPr>
          <w:rFonts w:ascii="Simplified Arabic" w:hAnsi="Simplified Arabic" w:cs="Simplified Arabic" w:hint="cs"/>
          <w:rtl/>
        </w:rPr>
        <w:t>ال</w:t>
      </w:r>
      <w:r w:rsidR="00421C87" w:rsidRPr="002C0499">
        <w:rPr>
          <w:rFonts w:ascii="Simplified Arabic" w:hAnsi="Simplified Arabic" w:cs="Simplified Arabic"/>
          <w:rtl/>
        </w:rPr>
        <w:t>مقر</w:t>
      </w:r>
      <w:r w:rsidR="00A42318">
        <w:rPr>
          <w:rFonts w:ascii="Simplified Arabic" w:hAnsi="Simplified Arabic" w:cs="Simplified Arabic" w:hint="cs"/>
          <w:rtl/>
        </w:rPr>
        <w:t>ري</w:t>
      </w:r>
      <w:r w:rsidR="007B3C0B">
        <w:rPr>
          <w:rFonts w:ascii="Simplified Arabic" w:hAnsi="Simplified Arabic" w:cs="Simplified Arabic" w:hint="cs"/>
          <w:rtl/>
        </w:rPr>
        <w:t>ن</w:t>
      </w:r>
      <w:r w:rsidR="00421C87" w:rsidRPr="002C0499">
        <w:rPr>
          <w:rFonts w:ascii="Simplified Arabic" w:hAnsi="Simplified Arabic" w:cs="Simplified Arabic"/>
          <w:rtl/>
        </w:rPr>
        <w:t xml:space="preserve"> 15/6 و15/13 </w:t>
      </w:r>
      <w:r w:rsidR="007B3C0B">
        <w:rPr>
          <w:rFonts w:ascii="Simplified Arabic" w:hAnsi="Simplified Arabic" w:cs="Simplified Arabic" w:hint="cs"/>
          <w:rtl/>
        </w:rPr>
        <w:t xml:space="preserve">الصادرين عن </w:t>
      </w:r>
      <w:r w:rsidR="007B3C0B" w:rsidRPr="007B3C0B">
        <w:rPr>
          <w:rFonts w:ascii="Simplified Arabic" w:hAnsi="Simplified Arabic" w:cs="Simplified Arabic"/>
          <w:rtl/>
        </w:rPr>
        <w:t xml:space="preserve">الاتفاقية المتعلقة بالتنوع البيولوجي </w:t>
      </w:r>
      <w:r w:rsidR="00421C87" w:rsidRPr="002C0499">
        <w:rPr>
          <w:rFonts w:ascii="Simplified Arabic" w:hAnsi="Simplified Arabic" w:cs="Simplified Arabic"/>
          <w:rtl/>
        </w:rPr>
        <w:t xml:space="preserve">وأهداف </w:t>
      </w:r>
      <w:r w:rsidR="00A42318" w:rsidRPr="00A42318">
        <w:rPr>
          <w:rFonts w:ascii="Simplified Arabic" w:hAnsi="Simplified Arabic" w:cs="Simplified Arabic" w:hint="cs"/>
          <w:rtl/>
        </w:rPr>
        <w:t>الخطة الاستراتيجية للأنواع المهاجرة</w:t>
      </w:r>
      <w:r w:rsidR="00A42318" w:rsidRPr="00A42318">
        <w:rPr>
          <w:rFonts w:ascii="Simplified Arabic" w:hAnsi="Simplified Arabic" w:cs="Simplified Arabic"/>
          <w:rtl/>
        </w:rPr>
        <w:t xml:space="preserve"> </w:t>
      </w:r>
      <w:r w:rsidR="00421C87" w:rsidRPr="002C0499">
        <w:rPr>
          <w:rFonts w:ascii="Simplified Arabic" w:hAnsi="Simplified Arabic" w:cs="Simplified Arabic"/>
          <w:rtl/>
        </w:rPr>
        <w:t>5</w:t>
      </w:r>
      <w:r w:rsidR="006722EB">
        <w:rPr>
          <w:rFonts w:ascii="Simplified Arabic" w:hAnsi="Simplified Arabic" w:cs="Simplified Arabic"/>
          <w:rtl/>
        </w:rPr>
        <w:t>-</w:t>
      </w:r>
      <w:r w:rsidR="00421C87" w:rsidRPr="002C0499">
        <w:rPr>
          <w:rFonts w:ascii="Simplified Arabic" w:hAnsi="Simplified Arabic" w:cs="Simplified Arabic"/>
          <w:rtl/>
        </w:rPr>
        <w:t>1</w:t>
      </w:r>
      <w:r w:rsidR="007667A5">
        <w:rPr>
          <w:rFonts w:ascii="Simplified Arabic" w:hAnsi="Simplified Arabic" w:cs="Simplified Arabic" w:hint="cs"/>
          <w:rtl/>
        </w:rPr>
        <w:t xml:space="preserve"> و</w:t>
      </w:r>
      <w:r w:rsidR="00421C87" w:rsidRPr="002C0499">
        <w:rPr>
          <w:rFonts w:ascii="Simplified Arabic" w:hAnsi="Simplified Arabic" w:cs="Simplified Arabic"/>
          <w:rtl/>
        </w:rPr>
        <w:t>5</w:t>
      </w:r>
      <w:r w:rsidR="006722EB">
        <w:rPr>
          <w:rFonts w:ascii="Simplified Arabic" w:hAnsi="Simplified Arabic" w:cs="Simplified Arabic"/>
          <w:rtl/>
        </w:rPr>
        <w:t>-</w:t>
      </w:r>
      <w:r w:rsidR="00421C87" w:rsidRPr="002C0499">
        <w:rPr>
          <w:rFonts w:ascii="Simplified Arabic" w:hAnsi="Simplified Arabic" w:cs="Simplified Arabic"/>
          <w:rtl/>
        </w:rPr>
        <w:t xml:space="preserve">5 </w:t>
      </w:r>
      <w:r w:rsidR="007667A5">
        <w:rPr>
          <w:rFonts w:ascii="Simplified Arabic" w:hAnsi="Simplified Arabic" w:cs="Simplified Arabic" w:hint="cs"/>
          <w:rtl/>
        </w:rPr>
        <w:t>و6</w:t>
      </w:r>
      <w:r w:rsidR="006722EB">
        <w:rPr>
          <w:rFonts w:ascii="Simplified Arabic" w:hAnsi="Simplified Arabic" w:cs="Simplified Arabic"/>
          <w:rtl/>
        </w:rPr>
        <w:t>-</w:t>
      </w:r>
      <w:r w:rsidR="00421C87" w:rsidRPr="002C0499">
        <w:rPr>
          <w:rFonts w:ascii="Simplified Arabic" w:hAnsi="Simplified Arabic" w:cs="Simplified Arabic"/>
          <w:rtl/>
        </w:rPr>
        <w:t>4 و</w:t>
      </w:r>
      <w:r w:rsidR="007B3C0B">
        <w:rPr>
          <w:rFonts w:ascii="Simplified Arabic" w:hAnsi="Simplified Arabic" w:cs="Simplified Arabic" w:hint="cs"/>
          <w:rtl/>
        </w:rPr>
        <w:t xml:space="preserve">يكون </w:t>
      </w:r>
      <w:r w:rsidR="00421C87" w:rsidRPr="002C0499">
        <w:rPr>
          <w:rFonts w:ascii="Simplified Arabic" w:hAnsi="Simplified Arabic" w:cs="Simplified Arabic"/>
          <w:rtl/>
        </w:rPr>
        <w:t xml:space="preserve">ذلك على سبيل المثال من خلال تعزيز البرامج التعاونية مثل المبادرة المشتركة بين </w:t>
      </w:r>
      <w:r w:rsidR="007B3C0B" w:rsidRPr="007B3C0B">
        <w:rPr>
          <w:rFonts w:ascii="Simplified Arabic" w:hAnsi="Simplified Arabic" w:cs="Simplified Arabic"/>
          <w:rtl/>
        </w:rPr>
        <w:t>اتفاقية الاتجار الدولي بأنواع الحيوانات والنباتات البرية المهددة بالانقراض</w:t>
      </w:r>
      <w:r w:rsidR="007B3C0B" w:rsidRPr="007B3C0B">
        <w:rPr>
          <w:rFonts w:ascii="Simplified Arabic" w:hAnsi="Simplified Arabic" w:cs="Simplified Arabic"/>
          <w:rtl/>
        </w:rPr>
        <w:t xml:space="preserve"> </w:t>
      </w:r>
      <w:r w:rsidR="007B3C0B">
        <w:rPr>
          <w:rFonts w:ascii="Simplified Arabic" w:hAnsi="Simplified Arabic" w:cs="Simplified Arabic" w:hint="cs"/>
          <w:rtl/>
        </w:rPr>
        <w:t>و</w:t>
      </w:r>
      <w:r w:rsidR="007B3C0B" w:rsidRPr="007B3C0B">
        <w:rPr>
          <w:rFonts w:ascii="Simplified Arabic" w:hAnsi="Simplified Arabic" w:cs="Simplified Arabic"/>
          <w:rtl/>
        </w:rPr>
        <w:t xml:space="preserve">معاهدة الأنواع المهاجرة </w:t>
      </w:r>
      <w:r w:rsidR="00A0042E">
        <w:rPr>
          <w:rFonts w:ascii="Simplified Arabic" w:hAnsi="Simplified Arabic" w:cs="Simplified Arabic" w:hint="cs"/>
          <w:rtl/>
        </w:rPr>
        <w:t xml:space="preserve"> بشأن </w:t>
      </w:r>
      <w:r w:rsidR="00A0042E" w:rsidRPr="00A0042E">
        <w:rPr>
          <w:rFonts w:ascii="Simplified Arabic" w:hAnsi="Simplified Arabic" w:cs="Simplified Arabic"/>
          <w:rtl/>
        </w:rPr>
        <w:t>الحيوانات آكلة اللحوم الأفريقية</w:t>
      </w:r>
      <w:r w:rsidR="00A0042E" w:rsidRPr="00A0042E">
        <w:rPr>
          <w:rFonts w:ascii="Simplified Arabic" w:hAnsi="Simplified Arabic" w:cs="Simplified Arabic"/>
          <w:rtl/>
        </w:rPr>
        <w:t xml:space="preserve"> </w:t>
      </w:r>
      <w:r w:rsidR="00421C87" w:rsidRPr="002C0499">
        <w:rPr>
          <w:rFonts w:ascii="Simplified Arabic" w:hAnsi="Simplified Arabic" w:cs="Simplified Arabic"/>
          <w:rtl/>
        </w:rPr>
        <w:t>(القرار 13</w:t>
      </w:r>
      <w:r w:rsidR="006722EB">
        <w:rPr>
          <w:rFonts w:ascii="Simplified Arabic" w:hAnsi="Simplified Arabic" w:cs="Simplified Arabic"/>
          <w:rtl/>
        </w:rPr>
        <w:t>-</w:t>
      </w:r>
      <w:r w:rsidR="00421C87" w:rsidRPr="002C0499">
        <w:rPr>
          <w:rFonts w:ascii="Simplified Arabic" w:hAnsi="Simplified Arabic" w:cs="Simplified Arabic"/>
          <w:rtl/>
        </w:rPr>
        <w:t>4)</w:t>
      </w:r>
      <w:r w:rsidRPr="00FA7898">
        <w:rPr>
          <w:rFonts w:ascii="Simplified Arabic" w:hAnsi="Simplified Arabic" w:cs="Simplified Arabic"/>
          <w:rtl/>
        </w:rPr>
        <w:t>؛</w:t>
      </w:r>
      <w:r w:rsidR="002C0499" w:rsidRPr="002C0499">
        <w:rPr>
          <w:rtl/>
        </w:rPr>
        <w:t xml:space="preserve"> </w:t>
      </w:r>
    </w:p>
    <w:p w14:paraId="5D0F0067" w14:textId="63DCD635" w:rsidR="00FA7898" w:rsidRDefault="00FA7898" w:rsidP="004405C3">
      <w:pPr>
        <w:tabs>
          <w:tab w:val="left" w:pos="1980"/>
        </w:tabs>
        <w:bidi/>
        <w:spacing w:after="120" w:line="216" w:lineRule="auto"/>
        <w:ind w:left="360" w:firstLine="900"/>
        <w:jc w:val="both"/>
        <w:rPr>
          <w:rFonts w:ascii="Simplified Arabic" w:hAnsi="Simplified Arabic" w:cs="Simplified Arabic"/>
          <w:rtl/>
        </w:rPr>
      </w:pPr>
      <w:r w:rsidRPr="00FA7898">
        <w:rPr>
          <w:rFonts w:ascii="Simplified Arabic" w:hAnsi="Simplified Arabic" w:cs="Simplified Arabic" w:hint="cs"/>
          <w:rtl/>
        </w:rPr>
        <w:t>(</w:t>
      </w:r>
      <w:r>
        <w:rPr>
          <w:rFonts w:ascii="Simplified Arabic" w:hAnsi="Simplified Arabic" w:cs="Simplified Arabic" w:hint="cs"/>
          <w:rtl/>
        </w:rPr>
        <w:t>و</w:t>
      </w:r>
      <w:r w:rsidRPr="00FA7898">
        <w:rPr>
          <w:rFonts w:ascii="Simplified Arabic" w:hAnsi="Simplified Arabic" w:cs="Simplified Arabic" w:hint="cs"/>
          <w:rtl/>
        </w:rPr>
        <w:t>)</w:t>
      </w:r>
      <w:r w:rsidRPr="00FA7898">
        <w:rPr>
          <w:rFonts w:ascii="Simplified Arabic" w:hAnsi="Simplified Arabic" w:cs="Simplified Arabic" w:hint="cs"/>
          <w:rtl/>
        </w:rPr>
        <w:tab/>
      </w:r>
      <w:r w:rsidR="00CC0CC6" w:rsidRPr="00CC0CC6">
        <w:rPr>
          <w:rFonts w:ascii="Simplified Arabic" w:hAnsi="Simplified Arabic" w:cs="Simplified Arabic"/>
          <w:rtl/>
        </w:rPr>
        <w:t>دعم الأنشطة الرامية إلى الحد من مخاطر ظهور الأمراض الحيوانية الم</w:t>
      </w:r>
      <w:r w:rsidR="00A0042E">
        <w:rPr>
          <w:rFonts w:ascii="Simplified Arabic" w:hAnsi="Simplified Arabic" w:cs="Simplified Arabic" w:hint="cs"/>
          <w:rtl/>
        </w:rPr>
        <w:t>صدر</w:t>
      </w:r>
      <w:r w:rsidR="00CC0CC6" w:rsidRPr="00CC0CC6">
        <w:rPr>
          <w:rFonts w:ascii="Simplified Arabic" w:hAnsi="Simplified Arabic" w:cs="Simplified Arabic"/>
          <w:rtl/>
        </w:rPr>
        <w:t xml:space="preserve"> </w:t>
      </w:r>
      <w:r w:rsidR="00A0042E">
        <w:rPr>
          <w:rFonts w:ascii="Simplified Arabic" w:hAnsi="Simplified Arabic" w:cs="Simplified Arabic" w:hint="cs"/>
          <w:rtl/>
        </w:rPr>
        <w:t>من خلال</w:t>
      </w:r>
      <w:r w:rsidR="00CC0CC6" w:rsidRPr="00CC0CC6">
        <w:rPr>
          <w:rFonts w:ascii="Simplified Arabic" w:hAnsi="Simplified Arabic" w:cs="Simplified Arabic"/>
          <w:rtl/>
        </w:rPr>
        <w:t xml:space="preserve"> التصدي </w:t>
      </w:r>
      <w:r w:rsidR="004405C3">
        <w:rPr>
          <w:rFonts w:ascii="Simplified Arabic" w:hAnsi="Simplified Arabic" w:cs="Simplified Arabic" w:hint="cs"/>
          <w:rtl/>
        </w:rPr>
        <w:t>ل</w:t>
      </w:r>
      <w:r w:rsidR="004405C3" w:rsidRPr="004405C3">
        <w:rPr>
          <w:rFonts w:ascii="Simplified Arabic" w:hAnsi="Simplified Arabic" w:cs="Simplified Arabic"/>
          <w:rtl/>
        </w:rPr>
        <w:t>تفتّت الموائل</w:t>
      </w:r>
      <w:r w:rsidR="00CC0CC6" w:rsidRPr="00CC0CC6">
        <w:rPr>
          <w:rFonts w:ascii="Simplified Arabic" w:hAnsi="Simplified Arabic" w:cs="Simplified Arabic"/>
          <w:rtl/>
        </w:rPr>
        <w:t xml:space="preserve"> وتدميرها والمخاطر الناجمة عن الاستخدام المباشر للأنواع المهاجرة (القرار 12</w:t>
      </w:r>
      <w:r w:rsidR="006722EB">
        <w:rPr>
          <w:rFonts w:ascii="Simplified Arabic" w:hAnsi="Simplified Arabic" w:cs="Simplified Arabic"/>
          <w:rtl/>
        </w:rPr>
        <w:t>-</w:t>
      </w:r>
      <w:r w:rsidR="00CC0CC6" w:rsidRPr="00CC0CC6">
        <w:rPr>
          <w:rFonts w:ascii="Simplified Arabic" w:hAnsi="Simplified Arabic" w:cs="Simplified Arabic"/>
          <w:rtl/>
        </w:rPr>
        <w:t xml:space="preserve">6 </w:t>
      </w:r>
      <w:r w:rsidR="00CC0CC6" w:rsidRPr="00CC0CC6">
        <w:rPr>
          <w:rFonts w:ascii="Simplified Arabic" w:hAnsi="Simplified Arabic" w:cs="Simplified Arabic"/>
        </w:rPr>
        <w:t>(</w:t>
      </w:r>
      <w:r w:rsidR="00CC0CC6" w:rsidRPr="004405C3">
        <w:rPr>
          <w:rFonts w:asciiTheme="majorBidi" w:hAnsiTheme="majorBidi" w:cstheme="majorBidi"/>
          <w:sz w:val="22"/>
          <w:szCs w:val="22"/>
        </w:rPr>
        <w:t>Rev.COP14</w:t>
      </w:r>
      <w:r w:rsidR="00CC0CC6" w:rsidRPr="00CC0CC6">
        <w:rPr>
          <w:rFonts w:ascii="Simplified Arabic" w:hAnsi="Simplified Arabic" w:cs="Simplified Arabic"/>
        </w:rPr>
        <w:t>)</w:t>
      </w:r>
      <w:r w:rsidR="00CC0CC6" w:rsidRPr="00CC0CC6">
        <w:rPr>
          <w:rFonts w:ascii="Simplified Arabic" w:hAnsi="Simplified Arabic" w:cs="Simplified Arabic"/>
          <w:rtl/>
        </w:rPr>
        <w:t xml:space="preserve">) بغية تحقيق </w:t>
      </w:r>
      <w:r w:rsidR="00136A6E">
        <w:rPr>
          <w:rFonts w:ascii="Simplified Arabic" w:hAnsi="Simplified Arabic" w:cs="Simplified Arabic" w:hint="cs"/>
          <w:rtl/>
        </w:rPr>
        <w:t xml:space="preserve">الهدفين 1 و5 من </w:t>
      </w:r>
      <w:r w:rsidR="00136A6E" w:rsidRPr="00136A6E">
        <w:rPr>
          <w:rFonts w:ascii="Simplified Arabic" w:hAnsi="Simplified Arabic" w:cs="Simplified Arabic" w:hint="cs"/>
          <w:rtl/>
        </w:rPr>
        <w:t>ال</w:t>
      </w:r>
      <w:r w:rsidR="00136A6E" w:rsidRPr="00136A6E">
        <w:rPr>
          <w:rFonts w:ascii="Simplified Arabic" w:hAnsi="Simplified Arabic" w:cs="Simplified Arabic"/>
          <w:rtl/>
        </w:rPr>
        <w:t>إطار العالمي للتنوع البيولوجي</w:t>
      </w:r>
      <w:r w:rsidR="00CC0CC6" w:rsidRPr="00CC0CC6">
        <w:rPr>
          <w:rFonts w:ascii="Simplified Arabic" w:hAnsi="Simplified Arabic" w:cs="Simplified Arabic"/>
          <w:rtl/>
        </w:rPr>
        <w:t xml:space="preserve"> و</w:t>
      </w:r>
      <w:r w:rsidR="004405C3">
        <w:rPr>
          <w:rFonts w:ascii="Simplified Arabic" w:hAnsi="Simplified Arabic" w:cs="Simplified Arabic"/>
          <w:rtl/>
        </w:rPr>
        <w:t>تماشياً</w:t>
      </w:r>
      <w:r w:rsidR="00CC0CC6" w:rsidRPr="00CC0CC6">
        <w:rPr>
          <w:rFonts w:ascii="Simplified Arabic" w:hAnsi="Simplified Arabic" w:cs="Simplified Arabic"/>
          <w:rtl/>
        </w:rPr>
        <w:t xml:space="preserve"> مع الهدف 3</w:t>
      </w:r>
      <w:r w:rsidR="006722EB">
        <w:rPr>
          <w:rFonts w:ascii="Simplified Arabic" w:hAnsi="Simplified Arabic" w:cs="Simplified Arabic"/>
          <w:rtl/>
        </w:rPr>
        <w:t>-</w:t>
      </w:r>
      <w:r w:rsidR="00CC0CC6" w:rsidRPr="00CC0CC6">
        <w:rPr>
          <w:rFonts w:ascii="Simplified Arabic" w:hAnsi="Simplified Arabic" w:cs="Simplified Arabic"/>
          <w:rtl/>
        </w:rPr>
        <w:t>1</w:t>
      </w:r>
      <w:r w:rsidR="00A42318">
        <w:rPr>
          <w:rFonts w:ascii="Simplified Arabic" w:hAnsi="Simplified Arabic" w:cs="Simplified Arabic" w:hint="cs"/>
          <w:rtl/>
        </w:rPr>
        <w:t xml:space="preserve"> من أهداف </w:t>
      </w:r>
      <w:r w:rsidR="00A42318" w:rsidRPr="00A42318">
        <w:rPr>
          <w:rFonts w:ascii="Simplified Arabic" w:hAnsi="Simplified Arabic" w:cs="Simplified Arabic" w:hint="cs"/>
          <w:rtl/>
        </w:rPr>
        <w:t>الخطة الاستراتيجية للأنواع المهاجرة</w:t>
      </w:r>
      <w:r w:rsidR="00A42318">
        <w:rPr>
          <w:rFonts w:ascii="Simplified Arabic" w:hAnsi="Simplified Arabic" w:cs="Simplified Arabic" w:hint="cs"/>
          <w:rtl/>
        </w:rPr>
        <w:t>؛</w:t>
      </w:r>
      <w:r w:rsidR="002C0499" w:rsidRPr="002C0499">
        <w:rPr>
          <w:rtl/>
        </w:rPr>
        <w:t xml:space="preserve"> </w:t>
      </w:r>
    </w:p>
    <w:p w14:paraId="38C8D9E7" w14:textId="4BD89301" w:rsidR="00FA7898" w:rsidRPr="00FA7898" w:rsidRDefault="00FA7898" w:rsidP="004405C3">
      <w:pPr>
        <w:tabs>
          <w:tab w:val="left" w:pos="1980"/>
        </w:tabs>
        <w:bidi/>
        <w:spacing w:after="120" w:line="216" w:lineRule="auto"/>
        <w:ind w:left="360" w:firstLine="900"/>
        <w:jc w:val="both"/>
        <w:rPr>
          <w:rFonts w:ascii="Simplified Arabic" w:hAnsi="Simplified Arabic" w:cs="Simplified Arabic"/>
          <w:rtl/>
        </w:rPr>
      </w:pPr>
      <w:r w:rsidRPr="00FA7898">
        <w:rPr>
          <w:rFonts w:ascii="Simplified Arabic" w:hAnsi="Simplified Arabic" w:cs="Simplified Arabic" w:hint="cs"/>
          <w:rtl/>
        </w:rPr>
        <w:t>(</w:t>
      </w:r>
      <w:r>
        <w:rPr>
          <w:rFonts w:ascii="Simplified Arabic" w:hAnsi="Simplified Arabic" w:cs="Simplified Arabic" w:hint="cs"/>
          <w:rtl/>
        </w:rPr>
        <w:t>ز</w:t>
      </w:r>
      <w:r w:rsidRPr="00FA7898">
        <w:rPr>
          <w:rFonts w:ascii="Simplified Arabic" w:hAnsi="Simplified Arabic" w:cs="Simplified Arabic" w:hint="cs"/>
          <w:rtl/>
        </w:rPr>
        <w:t>)</w:t>
      </w:r>
      <w:r w:rsidRPr="00FA7898">
        <w:rPr>
          <w:rFonts w:ascii="Simplified Arabic" w:hAnsi="Simplified Arabic" w:cs="Simplified Arabic"/>
          <w:rtl/>
        </w:rPr>
        <w:tab/>
      </w:r>
      <w:r w:rsidR="00CC0CC6" w:rsidRPr="00CC0CC6">
        <w:rPr>
          <w:rFonts w:ascii="Simplified Arabic" w:hAnsi="Simplified Arabic" w:cs="Simplified Arabic"/>
          <w:rtl/>
        </w:rPr>
        <w:t xml:space="preserve">دعم تنفيذ </w:t>
      </w:r>
      <w:r w:rsidR="004405C3">
        <w:rPr>
          <w:rFonts w:ascii="Simplified Arabic" w:hAnsi="Simplified Arabic" w:cs="Simplified Arabic" w:hint="cs"/>
          <w:rtl/>
        </w:rPr>
        <w:t>ا</w:t>
      </w:r>
      <w:r w:rsidR="00CC0CC6" w:rsidRPr="00CC0CC6">
        <w:rPr>
          <w:rFonts w:ascii="Simplified Arabic" w:hAnsi="Simplified Arabic" w:cs="Simplified Arabic"/>
          <w:rtl/>
        </w:rPr>
        <w:t xml:space="preserve">لإطار </w:t>
      </w:r>
      <w:r w:rsidR="007C4748" w:rsidRPr="007C4748">
        <w:rPr>
          <w:rFonts w:ascii="Simplified Arabic" w:hAnsi="Simplified Arabic" w:cs="Simplified Arabic"/>
          <w:rtl/>
        </w:rPr>
        <w:t>العالمي للتنوع البيولوجي</w:t>
      </w:r>
      <w:r w:rsidR="004405C3" w:rsidRPr="004405C3">
        <w:rPr>
          <w:rFonts w:ascii="Simplified Arabic" w:hAnsi="Simplified Arabic" w:cs="Simplified Arabic"/>
          <w:rtl/>
        </w:rPr>
        <w:t xml:space="preserve"> </w:t>
      </w:r>
      <w:r w:rsidR="004405C3" w:rsidRPr="004405C3">
        <w:rPr>
          <w:rFonts w:ascii="Simplified Arabic" w:hAnsi="Simplified Arabic" w:cs="Simplified Arabic"/>
          <w:rtl/>
        </w:rPr>
        <w:t>ورصد</w:t>
      </w:r>
      <w:r w:rsidR="004405C3">
        <w:rPr>
          <w:rFonts w:ascii="Simplified Arabic" w:hAnsi="Simplified Arabic" w:cs="Simplified Arabic" w:hint="cs"/>
          <w:rtl/>
        </w:rPr>
        <w:t>ه</w:t>
      </w:r>
      <w:r w:rsidR="004405C3" w:rsidRPr="004405C3">
        <w:rPr>
          <w:rFonts w:ascii="Simplified Arabic" w:hAnsi="Simplified Arabic" w:cs="Simplified Arabic"/>
          <w:rtl/>
        </w:rPr>
        <w:t xml:space="preserve"> واستعراض</w:t>
      </w:r>
      <w:r w:rsidR="004405C3">
        <w:rPr>
          <w:rFonts w:ascii="Simplified Arabic" w:hAnsi="Simplified Arabic" w:cs="Simplified Arabic" w:hint="cs"/>
          <w:rtl/>
        </w:rPr>
        <w:t>ه</w:t>
      </w:r>
      <w:r w:rsidR="004405C3" w:rsidRPr="004405C3">
        <w:rPr>
          <w:rFonts w:ascii="Simplified Arabic" w:hAnsi="Simplified Arabic" w:cs="Simplified Arabic"/>
          <w:rtl/>
        </w:rPr>
        <w:t xml:space="preserve"> </w:t>
      </w:r>
      <w:r w:rsidR="004405C3">
        <w:rPr>
          <w:rFonts w:ascii="Simplified Arabic" w:hAnsi="Simplified Arabic" w:cs="Simplified Arabic" w:hint="cs"/>
          <w:rtl/>
        </w:rPr>
        <w:t>بشكل فعال</w:t>
      </w:r>
      <w:r w:rsidR="00CC0CC6" w:rsidRPr="00CC0CC6">
        <w:rPr>
          <w:rFonts w:ascii="Simplified Arabic" w:hAnsi="Simplified Arabic" w:cs="Simplified Arabic"/>
          <w:rtl/>
        </w:rPr>
        <w:t xml:space="preserve"> على جميع المستويات، </w:t>
      </w:r>
      <w:r w:rsidR="00DD47E8">
        <w:rPr>
          <w:rFonts w:ascii="Simplified Arabic" w:hAnsi="Simplified Arabic" w:cs="Simplified Arabic"/>
          <w:rtl/>
        </w:rPr>
        <w:t>تماشياً</w:t>
      </w:r>
      <w:r w:rsidR="00CC0CC6" w:rsidRPr="00CC0CC6">
        <w:rPr>
          <w:rFonts w:ascii="Simplified Arabic" w:hAnsi="Simplified Arabic" w:cs="Simplified Arabic"/>
          <w:rtl/>
        </w:rPr>
        <w:t xml:space="preserve"> مع </w:t>
      </w:r>
      <w:bookmarkStart w:id="5" w:name="_Hlk178253288"/>
      <w:r w:rsidR="007C4748" w:rsidRPr="007C4748">
        <w:rPr>
          <w:rFonts w:ascii="Simplified Arabic" w:hAnsi="Simplified Arabic" w:cs="Simplified Arabic" w:hint="cs"/>
          <w:rtl/>
        </w:rPr>
        <w:t>ال</w:t>
      </w:r>
      <w:r w:rsidR="007C4748" w:rsidRPr="007C4748">
        <w:rPr>
          <w:rFonts w:ascii="Simplified Arabic" w:hAnsi="Simplified Arabic" w:cs="Simplified Arabic"/>
          <w:rtl/>
        </w:rPr>
        <w:t xml:space="preserve">إطار العالمي للتنوع البيولوجي </w:t>
      </w:r>
      <w:bookmarkEnd w:id="5"/>
      <w:r w:rsidR="00CC0CC6" w:rsidRPr="00CC0CC6">
        <w:rPr>
          <w:rFonts w:ascii="Simplified Arabic" w:hAnsi="Simplified Arabic" w:cs="Simplified Arabic"/>
          <w:rtl/>
        </w:rPr>
        <w:t>و</w:t>
      </w:r>
      <w:r w:rsidR="007C4748">
        <w:rPr>
          <w:rFonts w:ascii="Simplified Arabic" w:hAnsi="Simplified Arabic" w:cs="Simplified Arabic" w:hint="cs"/>
          <w:rtl/>
        </w:rPr>
        <w:t xml:space="preserve">المقررين </w:t>
      </w:r>
      <w:r w:rsidR="007C4748" w:rsidRPr="007C4748">
        <w:rPr>
          <w:rFonts w:ascii="Simplified Arabic" w:hAnsi="Simplified Arabic" w:cs="Simplified Arabic"/>
          <w:rtl/>
        </w:rPr>
        <w:t>15/6 و15/13</w:t>
      </w:r>
      <w:r w:rsidR="007C4748">
        <w:rPr>
          <w:rFonts w:ascii="Simplified Arabic" w:hAnsi="Simplified Arabic" w:cs="Simplified Arabic" w:hint="cs"/>
          <w:rtl/>
        </w:rPr>
        <w:t xml:space="preserve"> الصادرين عن </w:t>
      </w:r>
      <w:r w:rsidR="0011611C">
        <w:rPr>
          <w:rFonts w:ascii="Simplified Arabic" w:hAnsi="Simplified Arabic" w:cs="Simplified Arabic"/>
          <w:rtl/>
        </w:rPr>
        <w:t>الاتفاقية المتعلقة بالتنوع البيولوجي</w:t>
      </w:r>
      <w:r w:rsidR="001D79A6">
        <w:rPr>
          <w:rFonts w:ascii="Simplified Arabic" w:hAnsi="Simplified Arabic" w:cs="Simplified Arabic"/>
          <w:rtl/>
        </w:rPr>
        <w:t>؛</w:t>
      </w:r>
      <w:r w:rsidR="002C0499" w:rsidRPr="002C0499">
        <w:rPr>
          <w:rtl/>
        </w:rPr>
        <w:t xml:space="preserve"> </w:t>
      </w:r>
    </w:p>
    <w:p w14:paraId="0C5C34A2" w14:textId="5910407F" w:rsidR="00FA7898" w:rsidRPr="00FA7898" w:rsidRDefault="00FA7898" w:rsidP="00A42318">
      <w:pPr>
        <w:tabs>
          <w:tab w:val="left" w:pos="1980"/>
        </w:tabs>
        <w:bidi/>
        <w:spacing w:after="120" w:line="216" w:lineRule="auto"/>
        <w:ind w:left="360" w:firstLine="900"/>
        <w:jc w:val="both"/>
        <w:rPr>
          <w:rFonts w:ascii="Simplified Arabic" w:hAnsi="Simplified Arabic" w:cs="Simplified Arabic"/>
          <w:rtl/>
        </w:rPr>
      </w:pPr>
      <w:r w:rsidRPr="00FA7898">
        <w:rPr>
          <w:rFonts w:ascii="Simplified Arabic" w:hAnsi="Simplified Arabic" w:cs="Simplified Arabic" w:hint="cs"/>
          <w:rtl/>
        </w:rPr>
        <w:t>(</w:t>
      </w:r>
      <w:r>
        <w:rPr>
          <w:rFonts w:ascii="Simplified Arabic" w:hAnsi="Simplified Arabic" w:cs="Simplified Arabic" w:hint="cs"/>
          <w:rtl/>
        </w:rPr>
        <w:t>ح</w:t>
      </w:r>
      <w:r w:rsidRPr="00FA7898">
        <w:rPr>
          <w:rFonts w:ascii="Simplified Arabic" w:hAnsi="Simplified Arabic" w:cs="Simplified Arabic" w:hint="cs"/>
          <w:rtl/>
        </w:rPr>
        <w:t>)</w:t>
      </w:r>
      <w:r w:rsidRPr="00FA7898">
        <w:rPr>
          <w:rFonts w:ascii="Simplified Arabic" w:hAnsi="Simplified Arabic" w:cs="Simplified Arabic" w:hint="cs"/>
          <w:rtl/>
        </w:rPr>
        <w:tab/>
      </w:r>
      <w:r w:rsidR="00CC0CC6" w:rsidRPr="00CC0CC6">
        <w:rPr>
          <w:rFonts w:ascii="Simplified Arabic" w:hAnsi="Simplified Arabic" w:cs="Simplified Arabic"/>
          <w:rtl/>
        </w:rPr>
        <w:t xml:space="preserve">الحد من أثر تغير المناخ على الأنواع المهاجرة وموائلها من خلال التخفيف والتكيف، </w:t>
      </w:r>
      <w:r w:rsidR="00287807">
        <w:rPr>
          <w:rFonts w:ascii="Simplified Arabic" w:hAnsi="Simplified Arabic" w:cs="Simplified Arabic" w:hint="cs"/>
          <w:rtl/>
        </w:rPr>
        <w:t>بسبل منها</w:t>
      </w:r>
      <w:r w:rsidR="00CC0CC6" w:rsidRPr="00CC0CC6">
        <w:rPr>
          <w:rFonts w:ascii="Simplified Arabic" w:hAnsi="Simplified Arabic" w:cs="Simplified Arabic"/>
          <w:rtl/>
        </w:rPr>
        <w:t xml:space="preserve"> الحلول القائمة على الطبيعة و/أو الن</w:t>
      </w:r>
      <w:r w:rsidR="007667A5">
        <w:rPr>
          <w:rFonts w:ascii="Simplified Arabic" w:hAnsi="Simplified Arabic" w:cs="Simplified Arabic" w:hint="cs"/>
          <w:rtl/>
        </w:rPr>
        <w:t>ُ</w:t>
      </w:r>
      <w:r w:rsidR="00CC0CC6" w:rsidRPr="00CC0CC6">
        <w:rPr>
          <w:rFonts w:ascii="Simplified Arabic" w:hAnsi="Simplified Arabic" w:cs="Simplified Arabic"/>
          <w:rtl/>
        </w:rPr>
        <w:t>هج القائمة على النظم الإيكولوجية وإجراءات الحد من مخاطر الكوارث، مع التقليل إلى أدنى حد من الآثار السلبية وتعزيز ال</w:t>
      </w:r>
      <w:r w:rsidR="00287807">
        <w:rPr>
          <w:rFonts w:ascii="Simplified Arabic" w:hAnsi="Simplified Arabic" w:cs="Simplified Arabic" w:hint="cs"/>
          <w:rtl/>
        </w:rPr>
        <w:t>آثار</w:t>
      </w:r>
      <w:r w:rsidR="00CC0CC6" w:rsidRPr="00CC0CC6">
        <w:rPr>
          <w:rFonts w:ascii="Simplified Arabic" w:hAnsi="Simplified Arabic" w:cs="Simplified Arabic"/>
          <w:rtl/>
        </w:rPr>
        <w:t xml:space="preserve"> الإيجابية على التنوع البيولوجي (القرار 12</w:t>
      </w:r>
      <w:r w:rsidR="006722EB">
        <w:rPr>
          <w:rFonts w:ascii="Simplified Arabic" w:hAnsi="Simplified Arabic" w:cs="Simplified Arabic"/>
          <w:rtl/>
        </w:rPr>
        <w:t>-</w:t>
      </w:r>
      <w:r w:rsidR="00CC0CC6" w:rsidRPr="00CC0CC6">
        <w:rPr>
          <w:rFonts w:ascii="Simplified Arabic" w:hAnsi="Simplified Arabic" w:cs="Simplified Arabic"/>
          <w:rtl/>
        </w:rPr>
        <w:t xml:space="preserve">21 </w:t>
      </w:r>
      <w:r w:rsidR="00CC0CC6" w:rsidRPr="00CC0CC6">
        <w:rPr>
          <w:rFonts w:ascii="Simplified Arabic" w:hAnsi="Simplified Arabic" w:cs="Simplified Arabic"/>
        </w:rPr>
        <w:t>(</w:t>
      </w:r>
      <w:r w:rsidR="00CC0CC6" w:rsidRPr="00287807">
        <w:rPr>
          <w:rFonts w:asciiTheme="majorBidi" w:hAnsiTheme="majorBidi" w:cstheme="majorBidi"/>
          <w:sz w:val="22"/>
          <w:szCs w:val="22"/>
        </w:rPr>
        <w:t>Rev.COP14</w:t>
      </w:r>
      <w:r w:rsidR="00CC0CC6" w:rsidRPr="00CC0CC6">
        <w:rPr>
          <w:rFonts w:ascii="Simplified Arabic" w:hAnsi="Simplified Arabic" w:cs="Simplified Arabic"/>
        </w:rPr>
        <w:t>)</w:t>
      </w:r>
      <w:r w:rsidR="00CC0CC6" w:rsidRPr="00CC0CC6">
        <w:rPr>
          <w:rFonts w:ascii="Simplified Arabic" w:hAnsi="Simplified Arabic" w:cs="Simplified Arabic"/>
          <w:rtl/>
        </w:rPr>
        <w:t xml:space="preserve">) </w:t>
      </w:r>
      <w:r w:rsidR="00287807">
        <w:rPr>
          <w:rFonts w:ascii="Simplified Arabic" w:hAnsi="Simplified Arabic" w:cs="Simplified Arabic" w:hint="cs"/>
          <w:rtl/>
        </w:rPr>
        <w:t>بغية</w:t>
      </w:r>
      <w:r w:rsidR="00CC0CC6" w:rsidRPr="00CC0CC6">
        <w:rPr>
          <w:rFonts w:ascii="Simplified Arabic" w:hAnsi="Simplified Arabic" w:cs="Simplified Arabic"/>
          <w:rtl/>
        </w:rPr>
        <w:t xml:space="preserve"> تحقيق الهدف 8</w:t>
      </w:r>
      <w:r w:rsidR="007C4748">
        <w:rPr>
          <w:rFonts w:ascii="Simplified Arabic" w:hAnsi="Simplified Arabic" w:cs="Simplified Arabic" w:hint="cs"/>
          <w:rtl/>
        </w:rPr>
        <w:t xml:space="preserve"> من أهداف</w:t>
      </w:r>
      <w:r w:rsidR="007C4748" w:rsidRPr="007C4748">
        <w:rPr>
          <w:rFonts w:ascii="Simplified Arabic" w:hAnsi="Simplified Arabic" w:cs="Simplified Arabic" w:hint="cs"/>
          <w:rtl/>
        </w:rPr>
        <w:t xml:space="preserve"> </w:t>
      </w:r>
      <w:r w:rsidR="007C4748" w:rsidRPr="007C4748">
        <w:rPr>
          <w:rFonts w:ascii="Simplified Arabic" w:hAnsi="Simplified Arabic" w:cs="Simplified Arabic" w:hint="cs"/>
          <w:rtl/>
        </w:rPr>
        <w:t>ال</w:t>
      </w:r>
      <w:r w:rsidR="007C4748" w:rsidRPr="007C4748">
        <w:rPr>
          <w:rFonts w:ascii="Simplified Arabic" w:hAnsi="Simplified Arabic" w:cs="Simplified Arabic"/>
          <w:rtl/>
        </w:rPr>
        <w:t>إطار العالمي للتنوع البيولوجي</w:t>
      </w:r>
      <w:r w:rsidR="007C4748">
        <w:rPr>
          <w:rFonts w:ascii="Simplified Arabic" w:hAnsi="Simplified Arabic" w:cs="Simplified Arabic" w:hint="cs"/>
          <w:rtl/>
        </w:rPr>
        <w:t xml:space="preserve"> </w:t>
      </w:r>
      <w:r w:rsidR="00CC0CC6" w:rsidRPr="00CC0CC6">
        <w:rPr>
          <w:rFonts w:ascii="Simplified Arabic" w:hAnsi="Simplified Arabic" w:cs="Simplified Arabic"/>
          <w:rtl/>
        </w:rPr>
        <w:t>و</w:t>
      </w:r>
      <w:r w:rsidR="00DD47E8">
        <w:rPr>
          <w:rFonts w:ascii="Simplified Arabic" w:hAnsi="Simplified Arabic" w:cs="Simplified Arabic"/>
          <w:rtl/>
        </w:rPr>
        <w:t>تماشياً</w:t>
      </w:r>
      <w:r w:rsidR="00CC0CC6" w:rsidRPr="00CC0CC6">
        <w:rPr>
          <w:rFonts w:ascii="Simplified Arabic" w:hAnsi="Simplified Arabic" w:cs="Simplified Arabic"/>
          <w:rtl/>
        </w:rPr>
        <w:t xml:space="preserve"> مع الهدف 3</w:t>
      </w:r>
      <w:r w:rsidR="006722EB">
        <w:rPr>
          <w:rFonts w:ascii="Simplified Arabic" w:hAnsi="Simplified Arabic" w:cs="Simplified Arabic"/>
          <w:rtl/>
        </w:rPr>
        <w:t>-</w:t>
      </w:r>
      <w:r w:rsidR="00CC0CC6" w:rsidRPr="00CC0CC6">
        <w:rPr>
          <w:rFonts w:ascii="Simplified Arabic" w:hAnsi="Simplified Arabic" w:cs="Simplified Arabic"/>
          <w:rtl/>
        </w:rPr>
        <w:t>4</w:t>
      </w:r>
      <w:r w:rsidR="00A42318">
        <w:rPr>
          <w:rFonts w:ascii="Simplified Arabic" w:hAnsi="Simplified Arabic" w:cs="Simplified Arabic" w:hint="cs"/>
          <w:rtl/>
        </w:rPr>
        <w:t xml:space="preserve"> من أهداف </w:t>
      </w:r>
      <w:r w:rsidR="00A42318" w:rsidRPr="00A42318">
        <w:rPr>
          <w:rFonts w:ascii="Simplified Arabic" w:hAnsi="Simplified Arabic" w:cs="Simplified Arabic" w:hint="cs"/>
          <w:rtl/>
        </w:rPr>
        <w:t>الخطة الاستراتيجية للأنواع المهاجرة</w:t>
      </w:r>
      <w:r w:rsidR="00A42318">
        <w:rPr>
          <w:rFonts w:ascii="Simplified Arabic" w:hAnsi="Simplified Arabic" w:cs="Simplified Arabic" w:hint="cs"/>
          <w:rtl/>
        </w:rPr>
        <w:t>؛</w:t>
      </w:r>
      <w:r w:rsidR="002C0499" w:rsidRPr="002C0499">
        <w:rPr>
          <w:rtl/>
        </w:rPr>
        <w:t xml:space="preserve"> </w:t>
      </w:r>
    </w:p>
    <w:p w14:paraId="485BE9CB" w14:textId="753A0667" w:rsidR="00FA7898" w:rsidRPr="00FA7898" w:rsidRDefault="00FA7898" w:rsidP="00A42318">
      <w:pPr>
        <w:tabs>
          <w:tab w:val="left" w:pos="1980"/>
        </w:tabs>
        <w:bidi/>
        <w:spacing w:after="120" w:line="216" w:lineRule="auto"/>
        <w:ind w:left="360" w:firstLine="900"/>
        <w:jc w:val="both"/>
        <w:rPr>
          <w:rFonts w:ascii="Simplified Arabic" w:hAnsi="Simplified Arabic" w:cs="Simplified Arabic"/>
          <w:rtl/>
        </w:rPr>
      </w:pPr>
      <w:r w:rsidRPr="00FA7898">
        <w:rPr>
          <w:rFonts w:ascii="Simplified Arabic" w:hAnsi="Simplified Arabic" w:cs="Simplified Arabic" w:hint="cs"/>
          <w:rtl/>
        </w:rPr>
        <w:t>(</w:t>
      </w:r>
      <w:r>
        <w:rPr>
          <w:rFonts w:ascii="Simplified Arabic" w:hAnsi="Simplified Arabic" w:cs="Simplified Arabic" w:hint="cs"/>
          <w:rtl/>
        </w:rPr>
        <w:t>ط</w:t>
      </w:r>
      <w:r w:rsidRPr="00FA7898">
        <w:rPr>
          <w:rFonts w:ascii="Simplified Arabic" w:hAnsi="Simplified Arabic" w:cs="Simplified Arabic" w:hint="cs"/>
          <w:rtl/>
        </w:rPr>
        <w:t>)</w:t>
      </w:r>
      <w:r w:rsidRPr="00FA7898">
        <w:rPr>
          <w:rFonts w:ascii="Simplified Arabic" w:hAnsi="Simplified Arabic" w:cs="Simplified Arabic" w:hint="cs"/>
          <w:rtl/>
        </w:rPr>
        <w:tab/>
      </w:r>
      <w:r w:rsidR="00CC0CC6" w:rsidRPr="00CC0CC6">
        <w:rPr>
          <w:rFonts w:ascii="Simplified Arabic" w:hAnsi="Simplified Arabic" w:cs="Simplified Arabic"/>
          <w:rtl/>
        </w:rPr>
        <w:t xml:space="preserve">دعم الحكومات </w:t>
      </w:r>
      <w:r w:rsidR="007667A5">
        <w:rPr>
          <w:rFonts w:ascii="Simplified Arabic" w:hAnsi="Simplified Arabic" w:cs="Simplified Arabic" w:hint="cs"/>
          <w:rtl/>
        </w:rPr>
        <w:t xml:space="preserve">من أجل </w:t>
      </w:r>
      <w:r w:rsidR="00CC0CC6" w:rsidRPr="00CC0CC6">
        <w:rPr>
          <w:rFonts w:ascii="Simplified Arabic" w:hAnsi="Simplified Arabic" w:cs="Simplified Arabic"/>
          <w:rtl/>
        </w:rPr>
        <w:t xml:space="preserve">تعزيز تدابير </w:t>
      </w:r>
      <w:r w:rsidR="00287807">
        <w:rPr>
          <w:rFonts w:ascii="Simplified Arabic" w:hAnsi="Simplified Arabic" w:cs="Simplified Arabic" w:hint="cs"/>
          <w:rtl/>
        </w:rPr>
        <w:t>المحافظة على</w:t>
      </w:r>
      <w:r w:rsidR="00CC0CC6" w:rsidRPr="00CC0CC6">
        <w:rPr>
          <w:rFonts w:ascii="Simplified Arabic" w:hAnsi="Simplified Arabic" w:cs="Simplified Arabic"/>
          <w:rtl/>
        </w:rPr>
        <w:t xml:space="preserve"> </w:t>
      </w:r>
      <w:r w:rsidR="00287807">
        <w:rPr>
          <w:rFonts w:ascii="Simplified Arabic" w:hAnsi="Simplified Arabic" w:cs="Simplified Arabic" w:hint="cs"/>
          <w:rtl/>
        </w:rPr>
        <w:t>ا</w:t>
      </w:r>
      <w:r w:rsidR="00CC0CC6" w:rsidRPr="00CC0CC6">
        <w:rPr>
          <w:rFonts w:ascii="Simplified Arabic" w:hAnsi="Simplified Arabic" w:cs="Simplified Arabic"/>
          <w:rtl/>
        </w:rPr>
        <w:t>لنظم الإيكولوجية للأعشاب البحرية والأنواع المهاجرة المرتبطة بها على الصعيد العالمي</w:t>
      </w:r>
      <w:r w:rsidR="00287807">
        <w:rPr>
          <w:rFonts w:ascii="Simplified Arabic" w:hAnsi="Simplified Arabic" w:cs="Simplified Arabic" w:hint="cs"/>
          <w:rtl/>
        </w:rPr>
        <w:t xml:space="preserve"> واستعادتها </w:t>
      </w:r>
      <w:r w:rsidR="008B517F">
        <w:rPr>
          <w:rFonts w:ascii="Simplified Arabic" w:hAnsi="Simplified Arabic" w:cs="Simplified Arabic" w:hint="cs"/>
          <w:rtl/>
        </w:rPr>
        <w:t>وإدارتها</w:t>
      </w:r>
      <w:r w:rsidR="00CC0CC6" w:rsidRPr="00CC0CC6">
        <w:rPr>
          <w:rFonts w:ascii="Simplified Arabic" w:hAnsi="Simplified Arabic" w:cs="Simplified Arabic"/>
          <w:rtl/>
        </w:rPr>
        <w:t xml:space="preserve">، وإجراء </w:t>
      </w:r>
      <w:r w:rsidR="008B517F">
        <w:rPr>
          <w:rFonts w:ascii="Simplified Arabic" w:hAnsi="Simplified Arabic" w:cs="Simplified Arabic" w:hint="cs"/>
          <w:rtl/>
        </w:rPr>
        <w:t xml:space="preserve">عمليات </w:t>
      </w:r>
      <w:r w:rsidR="00CC0CC6" w:rsidRPr="00CC0CC6">
        <w:rPr>
          <w:rFonts w:ascii="Simplified Arabic" w:hAnsi="Simplified Arabic" w:cs="Simplified Arabic"/>
          <w:rtl/>
        </w:rPr>
        <w:t xml:space="preserve">رصد وبحوث وجمع </w:t>
      </w:r>
      <w:r w:rsidR="008B517F">
        <w:rPr>
          <w:rFonts w:ascii="Simplified Arabic" w:hAnsi="Simplified Arabic" w:cs="Simplified Arabic" w:hint="cs"/>
          <w:rtl/>
        </w:rPr>
        <w:t>لل</w:t>
      </w:r>
      <w:r w:rsidR="00CC0CC6" w:rsidRPr="00CC0CC6">
        <w:rPr>
          <w:rFonts w:ascii="Simplified Arabic" w:hAnsi="Simplified Arabic" w:cs="Simplified Arabic"/>
          <w:rtl/>
        </w:rPr>
        <w:t xml:space="preserve">بيانات </w:t>
      </w:r>
      <w:r w:rsidR="008B517F">
        <w:rPr>
          <w:rFonts w:ascii="Simplified Arabic" w:hAnsi="Simplified Arabic" w:cs="Simplified Arabic" w:hint="cs"/>
          <w:rtl/>
        </w:rPr>
        <w:t>بشكل منتظم</w:t>
      </w:r>
      <w:r w:rsidR="00CC0CC6" w:rsidRPr="00CC0CC6">
        <w:rPr>
          <w:rFonts w:ascii="Simplified Arabic" w:hAnsi="Simplified Arabic" w:cs="Simplified Arabic"/>
          <w:rtl/>
        </w:rPr>
        <w:t xml:space="preserve"> بشأن هذه النظم الإيكولوجية (القرار 14</w:t>
      </w:r>
      <w:r w:rsidR="006722EB">
        <w:rPr>
          <w:rFonts w:ascii="Simplified Arabic" w:hAnsi="Simplified Arabic" w:cs="Simplified Arabic"/>
          <w:rtl/>
        </w:rPr>
        <w:t>-</w:t>
      </w:r>
      <w:r w:rsidR="00CC0CC6" w:rsidRPr="00CC0CC6">
        <w:rPr>
          <w:rFonts w:ascii="Simplified Arabic" w:hAnsi="Simplified Arabic" w:cs="Simplified Arabic"/>
          <w:rtl/>
        </w:rPr>
        <w:t xml:space="preserve">8)، بغية تحقيق أهداف </w:t>
      </w:r>
      <w:r w:rsidR="007C4748" w:rsidRPr="007C4748">
        <w:rPr>
          <w:rFonts w:ascii="Simplified Arabic" w:hAnsi="Simplified Arabic" w:cs="Simplified Arabic" w:hint="cs"/>
          <w:rtl/>
        </w:rPr>
        <w:t>ال</w:t>
      </w:r>
      <w:r w:rsidR="007C4748" w:rsidRPr="007C4748">
        <w:rPr>
          <w:rFonts w:ascii="Simplified Arabic" w:hAnsi="Simplified Arabic" w:cs="Simplified Arabic"/>
          <w:rtl/>
        </w:rPr>
        <w:t xml:space="preserve">إطار العالمي للتنوع البيولوجي </w:t>
      </w:r>
      <w:r w:rsidR="007C4748">
        <w:rPr>
          <w:rFonts w:ascii="Simplified Arabic" w:hAnsi="Simplified Arabic" w:cs="Simplified Arabic" w:hint="cs"/>
          <w:rtl/>
        </w:rPr>
        <w:t xml:space="preserve">1 و2 و3، </w:t>
      </w:r>
      <w:r w:rsidR="00CC0CC6" w:rsidRPr="00CC0CC6">
        <w:rPr>
          <w:rFonts w:ascii="Simplified Arabic" w:hAnsi="Simplified Arabic" w:cs="Simplified Arabic"/>
          <w:rtl/>
        </w:rPr>
        <w:t>و</w:t>
      </w:r>
      <w:r w:rsidR="00DD47E8">
        <w:rPr>
          <w:rFonts w:ascii="Simplified Arabic" w:hAnsi="Simplified Arabic" w:cs="Simplified Arabic"/>
          <w:rtl/>
        </w:rPr>
        <w:t>تماشياً</w:t>
      </w:r>
      <w:r w:rsidR="00CC0CC6" w:rsidRPr="00CC0CC6">
        <w:rPr>
          <w:rFonts w:ascii="Simplified Arabic" w:hAnsi="Simplified Arabic" w:cs="Simplified Arabic"/>
          <w:rtl/>
        </w:rPr>
        <w:t xml:space="preserve"> مع أهداف</w:t>
      </w:r>
      <w:r w:rsidR="00A42318" w:rsidRPr="00A42318">
        <w:rPr>
          <w:rFonts w:ascii="Simplified Arabic" w:hAnsi="Simplified Arabic" w:cs="Simplified Arabic" w:hint="cs"/>
          <w:rtl/>
        </w:rPr>
        <w:t xml:space="preserve"> </w:t>
      </w:r>
      <w:r w:rsidR="00A42318" w:rsidRPr="00A42318">
        <w:rPr>
          <w:rFonts w:ascii="Simplified Arabic" w:hAnsi="Simplified Arabic" w:cs="Simplified Arabic" w:hint="cs"/>
          <w:rtl/>
        </w:rPr>
        <w:t>الخطة الاستراتيجية للأنواع المهاجرة</w:t>
      </w:r>
      <w:r w:rsidR="00CC0CC6" w:rsidRPr="00CC0CC6">
        <w:rPr>
          <w:rFonts w:ascii="Simplified Arabic" w:hAnsi="Simplified Arabic" w:cs="Simplified Arabic"/>
          <w:rtl/>
        </w:rPr>
        <w:t xml:space="preserve"> 2</w:t>
      </w:r>
      <w:r w:rsidR="006722EB">
        <w:rPr>
          <w:rFonts w:ascii="Simplified Arabic" w:hAnsi="Simplified Arabic" w:cs="Simplified Arabic"/>
          <w:rtl/>
        </w:rPr>
        <w:t>-</w:t>
      </w:r>
      <w:r w:rsidR="00CC0CC6" w:rsidRPr="00CC0CC6">
        <w:rPr>
          <w:rFonts w:ascii="Simplified Arabic" w:hAnsi="Simplified Arabic" w:cs="Simplified Arabic"/>
          <w:rtl/>
        </w:rPr>
        <w:t>1</w:t>
      </w:r>
      <w:r w:rsidR="008B517F">
        <w:rPr>
          <w:rFonts w:ascii="Simplified Arabic" w:hAnsi="Simplified Arabic" w:cs="Simplified Arabic" w:hint="cs"/>
          <w:rtl/>
        </w:rPr>
        <w:t xml:space="preserve"> و</w:t>
      </w:r>
      <w:r w:rsidR="00CC0CC6" w:rsidRPr="00CC0CC6">
        <w:rPr>
          <w:rFonts w:ascii="Simplified Arabic" w:hAnsi="Simplified Arabic" w:cs="Simplified Arabic"/>
          <w:rtl/>
        </w:rPr>
        <w:t>2</w:t>
      </w:r>
      <w:r w:rsidR="006722EB">
        <w:rPr>
          <w:rFonts w:ascii="Simplified Arabic" w:hAnsi="Simplified Arabic" w:cs="Simplified Arabic"/>
          <w:rtl/>
        </w:rPr>
        <w:t>-</w:t>
      </w:r>
      <w:r w:rsidR="00CC0CC6" w:rsidRPr="00CC0CC6">
        <w:rPr>
          <w:rFonts w:ascii="Simplified Arabic" w:hAnsi="Simplified Arabic" w:cs="Simplified Arabic"/>
          <w:rtl/>
        </w:rPr>
        <w:t>2</w:t>
      </w:r>
      <w:r w:rsidR="008B517F">
        <w:rPr>
          <w:rFonts w:ascii="Simplified Arabic" w:hAnsi="Simplified Arabic" w:cs="Simplified Arabic" w:hint="cs"/>
          <w:rtl/>
        </w:rPr>
        <w:t xml:space="preserve"> و</w:t>
      </w:r>
      <w:r w:rsidR="00CC0CC6" w:rsidRPr="00CC0CC6">
        <w:rPr>
          <w:rFonts w:ascii="Simplified Arabic" w:hAnsi="Simplified Arabic" w:cs="Simplified Arabic"/>
          <w:rtl/>
        </w:rPr>
        <w:t>3</w:t>
      </w:r>
      <w:r w:rsidR="006722EB">
        <w:rPr>
          <w:rFonts w:ascii="Simplified Arabic" w:hAnsi="Simplified Arabic" w:cs="Simplified Arabic"/>
          <w:rtl/>
        </w:rPr>
        <w:t>-</w:t>
      </w:r>
      <w:r w:rsidR="00CC0CC6" w:rsidRPr="00CC0CC6">
        <w:rPr>
          <w:rFonts w:ascii="Simplified Arabic" w:hAnsi="Simplified Arabic" w:cs="Simplified Arabic"/>
          <w:rtl/>
        </w:rPr>
        <w:t xml:space="preserve">2 </w:t>
      </w:r>
      <w:r w:rsidR="008B517F">
        <w:rPr>
          <w:rFonts w:ascii="Simplified Arabic" w:hAnsi="Simplified Arabic" w:cs="Simplified Arabic" w:hint="cs"/>
          <w:rtl/>
        </w:rPr>
        <w:t xml:space="preserve">و5-4؛ </w:t>
      </w:r>
    </w:p>
    <w:p w14:paraId="0924DA67" w14:textId="56178628" w:rsidR="00FA7898" w:rsidRPr="00FA7898" w:rsidRDefault="00FA7898" w:rsidP="00A42318">
      <w:pPr>
        <w:tabs>
          <w:tab w:val="left" w:pos="1980"/>
        </w:tabs>
        <w:bidi/>
        <w:spacing w:after="120" w:line="216" w:lineRule="auto"/>
        <w:ind w:left="360" w:firstLine="900"/>
        <w:jc w:val="both"/>
        <w:rPr>
          <w:rFonts w:ascii="Simplified Arabic" w:hAnsi="Simplified Arabic" w:cs="Simplified Arabic"/>
          <w:rtl/>
        </w:rPr>
      </w:pPr>
      <w:r w:rsidRPr="00FA7898">
        <w:rPr>
          <w:rFonts w:ascii="Simplified Arabic" w:hAnsi="Simplified Arabic" w:cs="Simplified Arabic" w:hint="cs"/>
          <w:rtl/>
        </w:rPr>
        <w:t>(</w:t>
      </w:r>
      <w:r w:rsidRPr="00C80418">
        <w:rPr>
          <w:rFonts w:ascii="Simplified Arabic" w:hAnsi="Simplified Arabic" w:cs="Simplified Arabic" w:hint="cs"/>
          <w:rtl/>
        </w:rPr>
        <w:t>ي</w:t>
      </w:r>
      <w:r w:rsidRPr="00FA7898">
        <w:rPr>
          <w:rFonts w:ascii="Simplified Arabic" w:hAnsi="Simplified Arabic" w:cs="Simplified Arabic" w:hint="cs"/>
          <w:rtl/>
        </w:rPr>
        <w:t>)</w:t>
      </w:r>
      <w:r w:rsidRPr="00FA7898">
        <w:rPr>
          <w:rFonts w:ascii="Simplified Arabic" w:hAnsi="Simplified Arabic" w:cs="Simplified Arabic"/>
          <w:rtl/>
        </w:rPr>
        <w:tab/>
      </w:r>
      <w:r w:rsidR="00CC0CC6" w:rsidRPr="00C80418">
        <w:rPr>
          <w:rFonts w:ascii="Simplified Arabic" w:hAnsi="Simplified Arabic" w:cs="Simplified Arabic"/>
          <w:rtl/>
        </w:rPr>
        <w:t>الحد من الآثار ال</w:t>
      </w:r>
      <w:r w:rsidR="008B517F" w:rsidRPr="00C80418">
        <w:rPr>
          <w:rFonts w:ascii="Simplified Arabic" w:hAnsi="Simplified Arabic" w:cs="Simplified Arabic" w:hint="cs"/>
          <w:rtl/>
        </w:rPr>
        <w:t>ضارة</w:t>
      </w:r>
      <w:r w:rsidR="00CC0CC6" w:rsidRPr="00C80418">
        <w:rPr>
          <w:rFonts w:ascii="Simplified Arabic" w:hAnsi="Simplified Arabic" w:cs="Simplified Arabic"/>
          <w:rtl/>
        </w:rPr>
        <w:t xml:space="preserve"> على الحيوانات ال</w:t>
      </w:r>
      <w:r w:rsidR="008B517F" w:rsidRPr="00C80418">
        <w:rPr>
          <w:rFonts w:ascii="Simplified Arabic" w:hAnsi="Simplified Arabic" w:cs="Simplified Arabic" w:hint="cs"/>
          <w:rtl/>
        </w:rPr>
        <w:t>فطرية التي تنجم</w:t>
      </w:r>
      <w:r w:rsidR="00CC0CC6" w:rsidRPr="00C80418">
        <w:rPr>
          <w:rFonts w:ascii="Simplified Arabic" w:hAnsi="Simplified Arabic" w:cs="Simplified Arabic"/>
          <w:rtl/>
        </w:rPr>
        <w:t xml:space="preserve"> من منشآت الطاقة</w:t>
      </w:r>
      <w:r w:rsidR="00AB6EF1" w:rsidRPr="00C80418">
        <w:rPr>
          <w:rFonts w:ascii="Simplified Arabic" w:hAnsi="Simplified Arabic" w:cs="Simplified Arabic" w:hint="cs"/>
          <w:rtl/>
        </w:rPr>
        <w:t xml:space="preserve"> البرية</w:t>
      </w:r>
      <w:r w:rsidR="00CC0CC6" w:rsidRPr="00C80418">
        <w:rPr>
          <w:rFonts w:ascii="Simplified Arabic" w:hAnsi="Simplified Arabic" w:cs="Simplified Arabic"/>
          <w:rtl/>
        </w:rPr>
        <w:t xml:space="preserve"> </w:t>
      </w:r>
      <w:r w:rsidR="00AB6EF1" w:rsidRPr="00C80418">
        <w:rPr>
          <w:rFonts w:ascii="Simplified Arabic" w:hAnsi="Simplified Arabic" w:cs="Simplified Arabic" w:hint="cs"/>
          <w:rtl/>
        </w:rPr>
        <w:t>و</w:t>
      </w:r>
      <w:r w:rsidR="00CC0CC6" w:rsidRPr="00C80418">
        <w:rPr>
          <w:rFonts w:ascii="Simplified Arabic" w:hAnsi="Simplified Arabic" w:cs="Simplified Arabic"/>
          <w:rtl/>
        </w:rPr>
        <w:t xml:space="preserve">البحرية والبنية التحتية الخطية، بما في ذلك الطرق والسكك الحديدية والأسوار </w:t>
      </w:r>
      <w:r w:rsidR="00CC0CC6" w:rsidRPr="007667A5">
        <w:rPr>
          <w:rFonts w:ascii="Simplified Arabic" w:hAnsi="Simplified Arabic" w:cs="Simplified Arabic"/>
          <w:rtl/>
        </w:rPr>
        <w:t>و</w:t>
      </w:r>
      <w:r w:rsidR="00AB6EF1" w:rsidRPr="007667A5">
        <w:rPr>
          <w:rFonts w:ascii="Simplified Arabic" w:hAnsi="Simplified Arabic" w:cs="Simplified Arabic"/>
          <w:rtl/>
        </w:rPr>
        <w:t>ال</w:t>
      </w:r>
      <w:r w:rsidR="00AB6EF1" w:rsidRPr="007667A5">
        <w:rPr>
          <w:rFonts w:ascii="Simplified Arabic" w:hAnsi="Simplified Arabic" w:cs="Simplified Arabic"/>
          <w:rtl/>
        </w:rPr>
        <w:t>عنف</w:t>
      </w:r>
      <w:r w:rsidR="00C80418" w:rsidRPr="007667A5">
        <w:rPr>
          <w:rFonts w:ascii="Simplified Arabic" w:hAnsi="Simplified Arabic" w:cs="Simplified Arabic"/>
          <w:rtl/>
        </w:rPr>
        <w:t>ات</w:t>
      </w:r>
      <w:r w:rsidR="00AB6EF1" w:rsidRPr="00C80418">
        <w:rPr>
          <w:rFonts w:ascii="Simplified Arabic" w:hAnsi="Simplified Arabic" w:cs="Simplified Arabic"/>
          <w:rtl/>
        </w:rPr>
        <w:t xml:space="preserve"> </w:t>
      </w:r>
      <w:r w:rsidR="00AB6EF1" w:rsidRPr="00C80418">
        <w:rPr>
          <w:rFonts w:ascii="Simplified Arabic" w:hAnsi="Simplified Arabic" w:cs="Simplified Arabic" w:hint="cs"/>
          <w:rtl/>
        </w:rPr>
        <w:t>ال</w:t>
      </w:r>
      <w:r w:rsidR="00AB6EF1" w:rsidRPr="00C80418">
        <w:rPr>
          <w:rFonts w:ascii="Simplified Arabic" w:hAnsi="Simplified Arabic" w:cs="Simplified Arabic"/>
          <w:rtl/>
        </w:rPr>
        <w:t>ريحية</w:t>
      </w:r>
      <w:r w:rsidR="00AB6EF1" w:rsidRPr="00C80418">
        <w:rPr>
          <w:rFonts w:ascii="Simplified Arabic" w:hAnsi="Simplified Arabic" w:cs="Simplified Arabic"/>
          <w:rtl/>
        </w:rPr>
        <w:t xml:space="preserve"> </w:t>
      </w:r>
      <w:r w:rsidR="00AB6EF1" w:rsidRPr="00C80418">
        <w:rPr>
          <w:rFonts w:ascii="Simplified Arabic" w:hAnsi="Simplified Arabic" w:cs="Simplified Arabic" w:hint="cs"/>
          <w:rtl/>
        </w:rPr>
        <w:t xml:space="preserve">ومزارع الطاقة </w:t>
      </w:r>
      <w:r w:rsidR="00CC0CC6" w:rsidRPr="00C80418">
        <w:rPr>
          <w:rFonts w:ascii="Simplified Arabic" w:hAnsi="Simplified Arabic" w:cs="Simplified Arabic"/>
          <w:rtl/>
        </w:rPr>
        <w:t>الشمسية وخطوط الكهرباء وخطوط الأنابيب (القرارات 10</w:t>
      </w:r>
      <w:r w:rsidR="006722EB" w:rsidRPr="00C80418">
        <w:rPr>
          <w:rFonts w:ascii="Simplified Arabic" w:hAnsi="Simplified Arabic" w:cs="Simplified Arabic"/>
          <w:rtl/>
        </w:rPr>
        <w:t>-</w:t>
      </w:r>
      <w:r w:rsidR="00CC0CC6" w:rsidRPr="00C80418">
        <w:rPr>
          <w:rFonts w:ascii="Simplified Arabic" w:hAnsi="Simplified Arabic" w:cs="Simplified Arabic"/>
          <w:rtl/>
        </w:rPr>
        <w:t>11 (</w:t>
      </w:r>
      <w:r w:rsidR="00CC0CC6" w:rsidRPr="00C80418">
        <w:rPr>
          <w:rFonts w:asciiTheme="majorBidi" w:hAnsiTheme="majorBidi" w:cstheme="majorBidi"/>
          <w:sz w:val="22"/>
          <w:szCs w:val="22"/>
        </w:rPr>
        <w:t>Rev.COP13</w:t>
      </w:r>
      <w:r w:rsidR="00CC0CC6" w:rsidRPr="00C80418">
        <w:rPr>
          <w:rFonts w:ascii="Simplified Arabic" w:hAnsi="Simplified Arabic" w:cs="Simplified Arabic"/>
          <w:rtl/>
        </w:rPr>
        <w:t>) و11</w:t>
      </w:r>
      <w:r w:rsidR="006722EB" w:rsidRPr="00C80418">
        <w:rPr>
          <w:rFonts w:ascii="Simplified Arabic" w:hAnsi="Simplified Arabic" w:cs="Simplified Arabic"/>
          <w:rtl/>
        </w:rPr>
        <w:t>-</w:t>
      </w:r>
      <w:r w:rsidR="00CC0CC6" w:rsidRPr="00C80418">
        <w:rPr>
          <w:rFonts w:ascii="Simplified Arabic" w:hAnsi="Simplified Arabic" w:cs="Simplified Arabic"/>
          <w:rtl/>
        </w:rPr>
        <w:t>24 (</w:t>
      </w:r>
      <w:r w:rsidR="00CC0CC6" w:rsidRPr="00C80418">
        <w:rPr>
          <w:rFonts w:asciiTheme="majorBidi" w:hAnsiTheme="majorBidi" w:cstheme="majorBidi"/>
          <w:sz w:val="22"/>
          <w:szCs w:val="22"/>
        </w:rPr>
        <w:t>Rev.COP13</w:t>
      </w:r>
      <w:r w:rsidR="00CC0CC6" w:rsidRPr="00C80418">
        <w:rPr>
          <w:rFonts w:ascii="Simplified Arabic" w:hAnsi="Simplified Arabic" w:cs="Simplified Arabic"/>
          <w:rtl/>
        </w:rPr>
        <w:t>) و11</w:t>
      </w:r>
      <w:r w:rsidR="006722EB" w:rsidRPr="00C80418">
        <w:rPr>
          <w:rFonts w:ascii="Simplified Arabic" w:hAnsi="Simplified Arabic" w:cs="Simplified Arabic"/>
          <w:rtl/>
        </w:rPr>
        <w:t>-</w:t>
      </w:r>
      <w:r w:rsidR="00CC0CC6" w:rsidRPr="00C80418">
        <w:rPr>
          <w:rFonts w:ascii="Simplified Arabic" w:hAnsi="Simplified Arabic" w:cs="Simplified Arabic"/>
          <w:rtl/>
        </w:rPr>
        <w:t>27 (</w:t>
      </w:r>
      <w:r w:rsidR="00CC0CC6" w:rsidRPr="00C80418">
        <w:rPr>
          <w:rFonts w:asciiTheme="majorBidi" w:hAnsiTheme="majorBidi" w:cstheme="majorBidi"/>
          <w:sz w:val="22"/>
          <w:szCs w:val="22"/>
        </w:rPr>
        <w:t>Rev.COP13</w:t>
      </w:r>
      <w:r w:rsidR="00CC0CC6" w:rsidRPr="00C80418">
        <w:rPr>
          <w:rFonts w:ascii="Simplified Arabic" w:hAnsi="Simplified Arabic" w:cs="Simplified Arabic"/>
          <w:rtl/>
        </w:rPr>
        <w:t>) والمقرران 14</w:t>
      </w:r>
      <w:r w:rsidR="006722EB" w:rsidRPr="00C80418">
        <w:rPr>
          <w:rFonts w:ascii="Simplified Arabic" w:hAnsi="Simplified Arabic" w:cs="Simplified Arabic"/>
          <w:rtl/>
        </w:rPr>
        <w:t>-</w:t>
      </w:r>
      <w:r w:rsidR="00CC0CC6" w:rsidRPr="00C80418">
        <w:rPr>
          <w:rFonts w:ascii="Simplified Arabic" w:hAnsi="Simplified Arabic" w:cs="Simplified Arabic"/>
          <w:rtl/>
        </w:rPr>
        <w:t>207 و 14</w:t>
      </w:r>
      <w:r w:rsidR="006722EB" w:rsidRPr="00C80418">
        <w:rPr>
          <w:rFonts w:ascii="Simplified Arabic" w:hAnsi="Simplified Arabic" w:cs="Simplified Arabic"/>
          <w:rtl/>
        </w:rPr>
        <w:t>-</w:t>
      </w:r>
      <w:r w:rsidR="00CC0CC6" w:rsidRPr="00C80418">
        <w:rPr>
          <w:rFonts w:ascii="Simplified Arabic" w:hAnsi="Simplified Arabic" w:cs="Simplified Arabic"/>
          <w:rtl/>
        </w:rPr>
        <w:t>208) وإد</w:t>
      </w:r>
      <w:r w:rsidR="00C80418" w:rsidRPr="00C80418">
        <w:rPr>
          <w:rFonts w:ascii="Simplified Arabic" w:hAnsi="Simplified Arabic" w:cs="Simplified Arabic" w:hint="cs"/>
          <w:rtl/>
        </w:rPr>
        <w:t>راج</w:t>
      </w:r>
      <w:r w:rsidR="00CC0CC6" w:rsidRPr="00C80418">
        <w:rPr>
          <w:rFonts w:ascii="Simplified Arabic" w:hAnsi="Simplified Arabic" w:cs="Simplified Arabic"/>
          <w:rtl/>
        </w:rPr>
        <w:t xml:space="preserve"> اعتبارات </w:t>
      </w:r>
      <w:r w:rsidR="007C260C">
        <w:rPr>
          <w:rFonts w:ascii="Simplified Arabic" w:hAnsi="Simplified Arabic" w:cs="Simplified Arabic"/>
          <w:rtl/>
        </w:rPr>
        <w:t>الأحياء البرية</w:t>
      </w:r>
      <w:r w:rsidR="00CC0CC6" w:rsidRPr="00C80418">
        <w:rPr>
          <w:rFonts w:ascii="Simplified Arabic" w:hAnsi="Simplified Arabic" w:cs="Simplified Arabic"/>
          <w:rtl/>
        </w:rPr>
        <w:t xml:space="preserve"> المهاجرة في أي تخطيط مكاني بما في ذلك في تقييمات الأثر</w:t>
      </w:r>
      <w:r w:rsidR="007667A5">
        <w:rPr>
          <w:rFonts w:ascii="Simplified Arabic" w:hAnsi="Simplified Arabic" w:cs="Simplified Arabic" w:hint="cs"/>
          <w:rtl/>
        </w:rPr>
        <w:t>ين</w:t>
      </w:r>
      <w:r w:rsidR="00CC0CC6" w:rsidRPr="00C80418">
        <w:rPr>
          <w:rFonts w:ascii="Simplified Arabic" w:hAnsi="Simplified Arabic" w:cs="Simplified Arabic"/>
          <w:rtl/>
        </w:rPr>
        <w:t xml:space="preserve"> الاستراتيجي والبيئي (القرار 7</w:t>
      </w:r>
      <w:r w:rsidR="006722EB" w:rsidRPr="00C80418">
        <w:rPr>
          <w:rFonts w:ascii="Simplified Arabic" w:hAnsi="Simplified Arabic" w:cs="Simplified Arabic"/>
          <w:rtl/>
        </w:rPr>
        <w:t>-</w:t>
      </w:r>
      <w:r w:rsidR="00CC0CC6" w:rsidRPr="00C80418">
        <w:rPr>
          <w:rFonts w:ascii="Simplified Arabic" w:hAnsi="Simplified Arabic" w:cs="Simplified Arabic"/>
          <w:rtl/>
        </w:rPr>
        <w:t xml:space="preserve">2 </w:t>
      </w:r>
      <w:r w:rsidR="00CC0CC6" w:rsidRPr="00C80418">
        <w:rPr>
          <w:rFonts w:ascii="Simplified Arabic" w:hAnsi="Simplified Arabic" w:cs="Simplified Arabic"/>
        </w:rPr>
        <w:t>(Rev.COP14)</w:t>
      </w:r>
      <w:r w:rsidR="00CC0CC6" w:rsidRPr="00C80418">
        <w:rPr>
          <w:rFonts w:ascii="Simplified Arabic" w:hAnsi="Simplified Arabic" w:cs="Simplified Arabic"/>
          <w:rtl/>
        </w:rPr>
        <w:t xml:space="preserve">) مع أهداف </w:t>
      </w:r>
      <w:r w:rsidR="00B03C1E" w:rsidRPr="00C80418">
        <w:rPr>
          <w:rFonts w:ascii="Simplified Arabic" w:hAnsi="Simplified Arabic" w:cs="Simplified Arabic"/>
          <w:rtl/>
        </w:rPr>
        <w:t>الإطار العالمي للتنوع البيولوجي</w:t>
      </w:r>
      <w:r w:rsidR="00CC0CC6" w:rsidRPr="00C80418">
        <w:rPr>
          <w:rFonts w:ascii="Simplified Arabic" w:hAnsi="Simplified Arabic" w:cs="Simplified Arabic"/>
          <w:rtl/>
        </w:rPr>
        <w:t xml:space="preserve"> 1</w:t>
      </w:r>
      <w:r w:rsidR="007C4748" w:rsidRPr="00C80418">
        <w:rPr>
          <w:rFonts w:ascii="Simplified Arabic" w:hAnsi="Simplified Arabic" w:cs="Simplified Arabic" w:hint="cs"/>
          <w:rtl/>
        </w:rPr>
        <w:t xml:space="preserve"> و</w:t>
      </w:r>
      <w:r w:rsidR="00CC0CC6" w:rsidRPr="00C80418">
        <w:rPr>
          <w:rFonts w:ascii="Simplified Arabic" w:hAnsi="Simplified Arabic" w:cs="Simplified Arabic"/>
          <w:rtl/>
        </w:rPr>
        <w:t>8</w:t>
      </w:r>
      <w:r w:rsidR="007C4748" w:rsidRPr="00C80418">
        <w:rPr>
          <w:rFonts w:ascii="Simplified Arabic" w:hAnsi="Simplified Arabic" w:cs="Simplified Arabic" w:hint="cs"/>
          <w:rtl/>
        </w:rPr>
        <w:t xml:space="preserve"> و</w:t>
      </w:r>
      <w:r w:rsidR="00CC0CC6" w:rsidRPr="00C80418">
        <w:rPr>
          <w:rFonts w:ascii="Simplified Arabic" w:hAnsi="Simplified Arabic" w:cs="Simplified Arabic"/>
          <w:rtl/>
        </w:rPr>
        <w:t>12 و14 و</w:t>
      </w:r>
      <w:r w:rsidR="00DD47E8" w:rsidRPr="00C80418">
        <w:rPr>
          <w:rFonts w:ascii="Simplified Arabic" w:hAnsi="Simplified Arabic" w:cs="Simplified Arabic"/>
          <w:rtl/>
        </w:rPr>
        <w:t>تماشياً</w:t>
      </w:r>
      <w:r w:rsidR="00CC0CC6" w:rsidRPr="00C80418">
        <w:rPr>
          <w:rFonts w:ascii="Simplified Arabic" w:hAnsi="Simplified Arabic" w:cs="Simplified Arabic"/>
          <w:rtl/>
        </w:rPr>
        <w:t xml:space="preserve"> مع ا</w:t>
      </w:r>
      <w:r w:rsidR="00A42318" w:rsidRPr="00C80418">
        <w:rPr>
          <w:rFonts w:ascii="Simplified Arabic" w:hAnsi="Simplified Arabic" w:cs="Simplified Arabic" w:hint="cs"/>
          <w:rtl/>
        </w:rPr>
        <w:t>لهدفين</w:t>
      </w:r>
      <w:r w:rsidR="00CC0CC6" w:rsidRPr="00C80418">
        <w:rPr>
          <w:rFonts w:ascii="Simplified Arabic" w:hAnsi="Simplified Arabic" w:cs="Simplified Arabic"/>
          <w:rtl/>
        </w:rPr>
        <w:t xml:space="preserve"> 3</w:t>
      </w:r>
      <w:r w:rsidR="006722EB" w:rsidRPr="00C80418">
        <w:rPr>
          <w:rFonts w:ascii="Simplified Arabic" w:hAnsi="Simplified Arabic" w:cs="Simplified Arabic"/>
          <w:rtl/>
        </w:rPr>
        <w:t>-</w:t>
      </w:r>
      <w:r w:rsidR="00CC0CC6" w:rsidRPr="00C80418">
        <w:rPr>
          <w:rFonts w:ascii="Simplified Arabic" w:hAnsi="Simplified Arabic" w:cs="Simplified Arabic"/>
          <w:rtl/>
        </w:rPr>
        <w:t>2 و 5</w:t>
      </w:r>
      <w:r w:rsidR="006722EB" w:rsidRPr="00C80418">
        <w:rPr>
          <w:rFonts w:ascii="Simplified Arabic" w:hAnsi="Simplified Arabic" w:cs="Simplified Arabic"/>
          <w:rtl/>
        </w:rPr>
        <w:t>-</w:t>
      </w:r>
      <w:r w:rsidR="00CC0CC6" w:rsidRPr="00C80418">
        <w:rPr>
          <w:rFonts w:ascii="Simplified Arabic" w:hAnsi="Simplified Arabic" w:cs="Simplified Arabic"/>
          <w:rtl/>
        </w:rPr>
        <w:t>4</w:t>
      </w:r>
      <w:r w:rsidR="00A42318" w:rsidRPr="00C80418">
        <w:rPr>
          <w:rFonts w:ascii="Simplified Arabic" w:hAnsi="Simplified Arabic" w:cs="Simplified Arabic" w:hint="cs"/>
          <w:rtl/>
        </w:rPr>
        <w:t xml:space="preserve"> من أهداف </w:t>
      </w:r>
      <w:r w:rsidR="00A42318" w:rsidRPr="00C80418">
        <w:rPr>
          <w:rFonts w:ascii="Simplified Arabic" w:hAnsi="Simplified Arabic" w:cs="Simplified Arabic" w:hint="cs"/>
          <w:rtl/>
        </w:rPr>
        <w:t>الخطة الاستراتيجية للأنواع المهاجرة</w:t>
      </w:r>
      <w:r w:rsidR="00A42318" w:rsidRPr="00C80418">
        <w:rPr>
          <w:rFonts w:ascii="Simplified Arabic" w:hAnsi="Simplified Arabic" w:cs="Simplified Arabic" w:hint="cs"/>
          <w:rtl/>
        </w:rPr>
        <w:t>؛</w:t>
      </w:r>
      <w:r w:rsidR="00555792" w:rsidRPr="00C80418">
        <w:rPr>
          <w:rtl/>
        </w:rPr>
        <w:t xml:space="preserve"> </w:t>
      </w:r>
    </w:p>
    <w:p w14:paraId="65DB6A19" w14:textId="03F22255" w:rsidR="00FA7898" w:rsidRPr="00FA7898" w:rsidRDefault="00FA7898" w:rsidP="001308F4">
      <w:pPr>
        <w:tabs>
          <w:tab w:val="left" w:pos="1980"/>
        </w:tabs>
        <w:bidi/>
        <w:spacing w:after="120" w:line="216" w:lineRule="auto"/>
        <w:ind w:left="360" w:firstLine="900"/>
        <w:jc w:val="both"/>
        <w:rPr>
          <w:rFonts w:ascii="Simplified Arabic" w:hAnsi="Simplified Arabic" w:cs="Simplified Arabic"/>
          <w:rtl/>
        </w:rPr>
      </w:pPr>
      <w:r w:rsidRPr="00FA7898">
        <w:rPr>
          <w:rFonts w:ascii="Simplified Arabic" w:hAnsi="Simplified Arabic" w:cs="Simplified Arabic" w:hint="cs"/>
          <w:rtl/>
        </w:rPr>
        <w:t>(</w:t>
      </w:r>
      <w:r>
        <w:rPr>
          <w:rFonts w:ascii="Simplified Arabic" w:hAnsi="Simplified Arabic" w:cs="Simplified Arabic" w:hint="cs"/>
          <w:rtl/>
        </w:rPr>
        <w:t>ك</w:t>
      </w:r>
      <w:r w:rsidRPr="00FA7898">
        <w:rPr>
          <w:rFonts w:ascii="Simplified Arabic" w:hAnsi="Simplified Arabic" w:cs="Simplified Arabic" w:hint="cs"/>
          <w:rtl/>
        </w:rPr>
        <w:t>)</w:t>
      </w:r>
      <w:r w:rsidRPr="00FA7898">
        <w:rPr>
          <w:rFonts w:ascii="Simplified Arabic" w:hAnsi="Simplified Arabic" w:cs="Simplified Arabic" w:hint="cs"/>
          <w:rtl/>
        </w:rPr>
        <w:tab/>
      </w:r>
      <w:r w:rsidR="00CC0CC6" w:rsidRPr="00CC0CC6">
        <w:rPr>
          <w:rFonts w:ascii="Simplified Arabic" w:hAnsi="Simplified Arabic" w:cs="Simplified Arabic"/>
          <w:rtl/>
        </w:rPr>
        <w:t>تعزيز الممارسات المستدامة والم</w:t>
      </w:r>
      <w:r w:rsidR="00C80418">
        <w:rPr>
          <w:rFonts w:ascii="Simplified Arabic" w:hAnsi="Simplified Arabic" w:cs="Simplified Arabic" w:hint="cs"/>
          <w:rtl/>
        </w:rPr>
        <w:t>راعية</w:t>
      </w:r>
      <w:r w:rsidR="00CC0CC6" w:rsidRPr="00CC0CC6">
        <w:rPr>
          <w:rFonts w:ascii="Simplified Arabic" w:hAnsi="Simplified Arabic" w:cs="Simplified Arabic"/>
          <w:rtl/>
        </w:rPr>
        <w:t xml:space="preserve"> للتنوع البيولوجي في الزراعة، مثل الزراعة </w:t>
      </w:r>
      <w:r w:rsidR="00C80418">
        <w:rPr>
          <w:rFonts w:ascii="Simplified Arabic" w:hAnsi="Simplified Arabic" w:cs="Simplified Arabic" w:hint="cs"/>
          <w:rtl/>
        </w:rPr>
        <w:t>المكثفة</w:t>
      </w:r>
      <w:r w:rsidR="00CC0CC6" w:rsidRPr="00CC0CC6">
        <w:rPr>
          <w:rFonts w:ascii="Simplified Arabic" w:hAnsi="Simplified Arabic" w:cs="Simplified Arabic"/>
          <w:rtl/>
        </w:rPr>
        <w:t xml:space="preserve">، </w:t>
      </w:r>
      <w:r w:rsidR="00C80418">
        <w:rPr>
          <w:rFonts w:ascii="Simplified Arabic" w:hAnsi="Simplified Arabic" w:cs="Simplified Arabic" w:hint="cs"/>
          <w:rtl/>
        </w:rPr>
        <w:t>ل</w:t>
      </w:r>
      <w:r w:rsidR="00CC0CC6" w:rsidRPr="00CC0CC6">
        <w:rPr>
          <w:rFonts w:ascii="Simplified Arabic" w:hAnsi="Simplified Arabic" w:cs="Simplified Arabic"/>
          <w:rtl/>
        </w:rPr>
        <w:t xml:space="preserve">إنشاء نظم إيكولوجية زراعية لفائدة الأنواع المهاجرة </w:t>
      </w:r>
      <w:r w:rsidR="007C260C">
        <w:rPr>
          <w:rFonts w:ascii="Simplified Arabic" w:hAnsi="Simplified Arabic" w:cs="Simplified Arabic" w:hint="cs"/>
          <w:rtl/>
        </w:rPr>
        <w:t>التي تعتمد</w:t>
      </w:r>
      <w:r w:rsidR="00CC0CC6" w:rsidRPr="00CC0CC6">
        <w:rPr>
          <w:rFonts w:ascii="Simplified Arabic" w:hAnsi="Simplified Arabic" w:cs="Simplified Arabic"/>
          <w:rtl/>
        </w:rPr>
        <w:t xml:space="preserve"> على الأراضي الزراعية والمساهمة في</w:t>
      </w:r>
      <w:r w:rsidR="007667A5">
        <w:rPr>
          <w:rFonts w:ascii="Simplified Arabic" w:hAnsi="Simplified Arabic" w:cs="Simplified Arabic" w:hint="cs"/>
          <w:rtl/>
        </w:rPr>
        <w:t xml:space="preserve"> تعزيز</w:t>
      </w:r>
      <w:r w:rsidR="00CC0CC6" w:rsidRPr="00CC0CC6">
        <w:rPr>
          <w:rFonts w:ascii="Simplified Arabic" w:hAnsi="Simplified Arabic" w:cs="Simplified Arabic"/>
          <w:rtl/>
        </w:rPr>
        <w:t xml:space="preserve"> </w:t>
      </w:r>
      <w:r w:rsidR="007C260C">
        <w:rPr>
          <w:rFonts w:ascii="Simplified Arabic" w:hAnsi="Simplified Arabic" w:cs="Simplified Arabic" w:hint="cs"/>
          <w:rtl/>
        </w:rPr>
        <w:t>قدرة</w:t>
      </w:r>
      <w:r w:rsidR="00CC0CC6" w:rsidRPr="00CC0CC6">
        <w:rPr>
          <w:rFonts w:ascii="Simplified Arabic" w:hAnsi="Simplified Arabic" w:cs="Simplified Arabic"/>
          <w:rtl/>
        </w:rPr>
        <w:t xml:space="preserve"> نظم الإنتاج هذه</w:t>
      </w:r>
      <w:r w:rsidR="007C260C">
        <w:rPr>
          <w:rFonts w:ascii="Simplified Arabic" w:hAnsi="Simplified Arabic" w:cs="Simplified Arabic" w:hint="cs"/>
          <w:rtl/>
        </w:rPr>
        <w:t xml:space="preserve"> على </w:t>
      </w:r>
      <w:r w:rsidR="007C260C">
        <w:rPr>
          <w:rFonts w:ascii="Simplified Arabic" w:hAnsi="Simplified Arabic" w:cs="Simplified Arabic" w:hint="cs"/>
          <w:rtl/>
        </w:rPr>
        <w:lastRenderedPageBreak/>
        <w:t>الصمود</w:t>
      </w:r>
      <w:r w:rsidR="00CC0CC6" w:rsidRPr="00CC0CC6">
        <w:rPr>
          <w:rFonts w:ascii="Simplified Arabic" w:hAnsi="Simplified Arabic" w:cs="Simplified Arabic"/>
          <w:rtl/>
        </w:rPr>
        <w:t xml:space="preserve"> وكفاءتها وإنتاجيتها على المدى الطويل وفي الأمن الغذائي، </w:t>
      </w:r>
      <w:r w:rsidR="007C4748">
        <w:rPr>
          <w:rFonts w:ascii="Simplified Arabic" w:hAnsi="Simplified Arabic" w:cs="Simplified Arabic" w:hint="cs"/>
          <w:rtl/>
        </w:rPr>
        <w:t>بغية</w:t>
      </w:r>
      <w:r w:rsidR="00CC0CC6" w:rsidRPr="00CC0CC6">
        <w:rPr>
          <w:rFonts w:ascii="Simplified Arabic" w:hAnsi="Simplified Arabic" w:cs="Simplified Arabic"/>
          <w:rtl/>
        </w:rPr>
        <w:t xml:space="preserve"> تحقيق</w:t>
      </w:r>
      <w:r w:rsidR="007C4748">
        <w:rPr>
          <w:rFonts w:ascii="Simplified Arabic" w:hAnsi="Simplified Arabic" w:cs="Simplified Arabic" w:hint="cs"/>
          <w:rtl/>
        </w:rPr>
        <w:t xml:space="preserve"> الهدف</w:t>
      </w:r>
      <w:r w:rsidR="00CC0CC6" w:rsidRPr="00CC0CC6">
        <w:rPr>
          <w:rFonts w:ascii="Simplified Arabic" w:hAnsi="Simplified Arabic" w:cs="Simplified Arabic"/>
          <w:rtl/>
        </w:rPr>
        <w:t xml:space="preserve"> 10 </w:t>
      </w:r>
      <w:r w:rsidR="007C4748">
        <w:rPr>
          <w:rFonts w:ascii="Simplified Arabic" w:hAnsi="Simplified Arabic" w:cs="Simplified Arabic" w:hint="cs"/>
          <w:rtl/>
        </w:rPr>
        <w:t xml:space="preserve">من أهداف </w:t>
      </w:r>
      <w:r w:rsidR="007C4748" w:rsidRPr="007C4748">
        <w:rPr>
          <w:rFonts w:ascii="Simplified Arabic" w:hAnsi="Simplified Arabic" w:cs="Simplified Arabic" w:hint="cs"/>
          <w:rtl/>
        </w:rPr>
        <w:t>ال</w:t>
      </w:r>
      <w:r w:rsidR="007C4748" w:rsidRPr="007C4748">
        <w:rPr>
          <w:rFonts w:ascii="Simplified Arabic" w:hAnsi="Simplified Arabic" w:cs="Simplified Arabic"/>
          <w:rtl/>
        </w:rPr>
        <w:t>إطار العالمي للتنوع البيولوجي</w:t>
      </w:r>
      <w:r w:rsidR="00CC0CC6" w:rsidRPr="00CC0CC6">
        <w:rPr>
          <w:rFonts w:ascii="Simplified Arabic" w:hAnsi="Simplified Arabic" w:cs="Simplified Arabic"/>
          <w:rtl/>
        </w:rPr>
        <w:t xml:space="preserve"> وتماشياً مع أهداف</w:t>
      </w:r>
      <w:r w:rsidR="001308F4" w:rsidRPr="001308F4">
        <w:rPr>
          <w:rFonts w:ascii="Simplified Arabic" w:hAnsi="Simplified Arabic" w:cs="Simplified Arabic" w:hint="cs"/>
          <w:rtl/>
        </w:rPr>
        <w:t xml:space="preserve"> </w:t>
      </w:r>
      <w:r w:rsidR="001308F4" w:rsidRPr="001308F4">
        <w:rPr>
          <w:rFonts w:ascii="Simplified Arabic" w:hAnsi="Simplified Arabic" w:cs="Simplified Arabic" w:hint="cs"/>
          <w:rtl/>
        </w:rPr>
        <w:t>الخطة الاستراتيجية للأنواع المهاجرة</w:t>
      </w:r>
      <w:r w:rsidR="00CC0CC6" w:rsidRPr="00CC0CC6">
        <w:rPr>
          <w:rFonts w:ascii="Simplified Arabic" w:hAnsi="Simplified Arabic" w:cs="Simplified Arabic"/>
          <w:rtl/>
        </w:rPr>
        <w:t xml:space="preserve"> 2</w:t>
      </w:r>
      <w:r w:rsidR="006722EB">
        <w:rPr>
          <w:rFonts w:ascii="Simplified Arabic" w:hAnsi="Simplified Arabic" w:cs="Simplified Arabic"/>
          <w:rtl/>
        </w:rPr>
        <w:t>-</w:t>
      </w:r>
      <w:r w:rsidR="00CC0CC6" w:rsidRPr="00CC0CC6">
        <w:rPr>
          <w:rFonts w:ascii="Simplified Arabic" w:hAnsi="Simplified Arabic" w:cs="Simplified Arabic"/>
          <w:rtl/>
        </w:rPr>
        <w:t>3</w:t>
      </w:r>
      <w:r w:rsidR="007C260C">
        <w:rPr>
          <w:rFonts w:ascii="Simplified Arabic" w:hAnsi="Simplified Arabic" w:cs="Simplified Arabic" w:hint="cs"/>
          <w:rtl/>
        </w:rPr>
        <w:t xml:space="preserve"> و</w:t>
      </w:r>
      <w:r w:rsidR="00CC0CC6" w:rsidRPr="00CC0CC6">
        <w:rPr>
          <w:rFonts w:ascii="Simplified Arabic" w:hAnsi="Simplified Arabic" w:cs="Simplified Arabic"/>
          <w:rtl/>
        </w:rPr>
        <w:t>2</w:t>
      </w:r>
      <w:r w:rsidR="006722EB">
        <w:rPr>
          <w:rFonts w:ascii="Simplified Arabic" w:hAnsi="Simplified Arabic" w:cs="Simplified Arabic"/>
          <w:rtl/>
        </w:rPr>
        <w:t>-</w:t>
      </w:r>
      <w:r w:rsidR="00CC0CC6" w:rsidRPr="00CC0CC6">
        <w:rPr>
          <w:rFonts w:ascii="Simplified Arabic" w:hAnsi="Simplified Arabic" w:cs="Simplified Arabic"/>
          <w:rtl/>
        </w:rPr>
        <w:t>5</w:t>
      </w:r>
      <w:r w:rsidR="007C260C">
        <w:rPr>
          <w:rFonts w:ascii="Simplified Arabic" w:hAnsi="Simplified Arabic" w:cs="Simplified Arabic" w:hint="cs"/>
          <w:rtl/>
        </w:rPr>
        <w:t xml:space="preserve"> و</w:t>
      </w:r>
      <w:r w:rsidR="00CC0CC6" w:rsidRPr="00CC0CC6">
        <w:rPr>
          <w:rFonts w:ascii="Simplified Arabic" w:hAnsi="Simplified Arabic" w:cs="Simplified Arabic"/>
          <w:rtl/>
        </w:rPr>
        <w:t>3</w:t>
      </w:r>
      <w:r w:rsidR="006722EB">
        <w:rPr>
          <w:rFonts w:ascii="Simplified Arabic" w:hAnsi="Simplified Arabic" w:cs="Simplified Arabic"/>
          <w:rtl/>
        </w:rPr>
        <w:t>-</w:t>
      </w:r>
      <w:r w:rsidR="00CC0CC6" w:rsidRPr="00CC0CC6">
        <w:rPr>
          <w:rFonts w:ascii="Simplified Arabic" w:hAnsi="Simplified Arabic" w:cs="Simplified Arabic"/>
          <w:rtl/>
        </w:rPr>
        <w:t>3</w:t>
      </w:r>
      <w:r w:rsidRPr="00FA7898">
        <w:rPr>
          <w:rFonts w:ascii="Simplified Arabic" w:hAnsi="Simplified Arabic" w:cs="Simplified Arabic"/>
          <w:rtl/>
        </w:rPr>
        <w:t>؛</w:t>
      </w:r>
      <w:r w:rsidR="00555792" w:rsidRPr="00555792">
        <w:rPr>
          <w:rtl/>
        </w:rPr>
        <w:t xml:space="preserve"> </w:t>
      </w:r>
    </w:p>
    <w:p w14:paraId="2D822244" w14:textId="24673ADC" w:rsidR="00FA7898" w:rsidRDefault="00FA7898" w:rsidP="001308F4">
      <w:pPr>
        <w:tabs>
          <w:tab w:val="left" w:pos="1980"/>
        </w:tabs>
        <w:bidi/>
        <w:spacing w:after="120" w:line="216" w:lineRule="auto"/>
        <w:ind w:left="360" w:firstLine="900"/>
        <w:jc w:val="both"/>
        <w:rPr>
          <w:rFonts w:ascii="Simplified Arabic" w:hAnsi="Simplified Arabic" w:cs="Simplified Arabic"/>
          <w:rtl/>
        </w:rPr>
      </w:pPr>
      <w:r w:rsidRPr="00FA7898">
        <w:rPr>
          <w:rFonts w:ascii="Simplified Arabic" w:hAnsi="Simplified Arabic" w:cs="Simplified Arabic" w:hint="cs"/>
          <w:rtl/>
        </w:rPr>
        <w:t>(</w:t>
      </w:r>
      <w:r>
        <w:rPr>
          <w:rFonts w:ascii="Simplified Arabic" w:hAnsi="Simplified Arabic" w:cs="Simplified Arabic" w:hint="cs"/>
          <w:rtl/>
        </w:rPr>
        <w:t>ل</w:t>
      </w:r>
      <w:r w:rsidRPr="00FA7898">
        <w:rPr>
          <w:rFonts w:ascii="Simplified Arabic" w:hAnsi="Simplified Arabic" w:cs="Simplified Arabic" w:hint="cs"/>
          <w:rtl/>
        </w:rPr>
        <w:t>)</w:t>
      </w:r>
      <w:r w:rsidRPr="00FA7898">
        <w:rPr>
          <w:rFonts w:ascii="Simplified Arabic" w:hAnsi="Simplified Arabic" w:cs="Simplified Arabic" w:hint="cs"/>
          <w:rtl/>
        </w:rPr>
        <w:tab/>
      </w:r>
      <w:r w:rsidR="00CC0CC6" w:rsidRPr="00CC0CC6">
        <w:rPr>
          <w:rFonts w:ascii="Simplified Arabic" w:hAnsi="Simplified Arabic" w:cs="Simplified Arabic"/>
          <w:rtl/>
        </w:rPr>
        <w:t>التصدي لل</w:t>
      </w:r>
      <w:r w:rsidR="007C260C">
        <w:rPr>
          <w:rFonts w:ascii="Simplified Arabic" w:hAnsi="Simplified Arabic" w:cs="Simplified Arabic" w:hint="cs"/>
          <w:rtl/>
        </w:rPr>
        <w:t>اصطياد</w:t>
      </w:r>
      <w:r w:rsidR="00CC0CC6" w:rsidRPr="00CC0CC6">
        <w:rPr>
          <w:rFonts w:ascii="Simplified Arabic" w:hAnsi="Simplified Arabic" w:cs="Simplified Arabic"/>
          <w:rtl/>
        </w:rPr>
        <w:t xml:space="preserve"> غير المشروع وغير المستدام لل</w:t>
      </w:r>
      <w:r w:rsidR="007C260C">
        <w:rPr>
          <w:rFonts w:ascii="Simplified Arabic" w:hAnsi="Simplified Arabic" w:cs="Simplified Arabic" w:hint="cs"/>
          <w:rtl/>
        </w:rPr>
        <w:t>أحياء</w:t>
      </w:r>
      <w:r w:rsidR="00CC0CC6" w:rsidRPr="00CC0CC6">
        <w:rPr>
          <w:rFonts w:ascii="Simplified Arabic" w:hAnsi="Simplified Arabic" w:cs="Simplified Arabic"/>
          <w:rtl/>
        </w:rPr>
        <w:t xml:space="preserve"> البرية، بما في ذلك من أجل</w:t>
      </w:r>
      <w:r w:rsidR="00F55CDE">
        <w:rPr>
          <w:rFonts w:ascii="Simplified Arabic" w:hAnsi="Simplified Arabic" w:cs="Simplified Arabic" w:hint="cs"/>
          <w:rtl/>
        </w:rPr>
        <w:t xml:space="preserve"> الحصول على</w:t>
      </w:r>
      <w:r w:rsidR="00CC0CC6" w:rsidRPr="00CC0CC6">
        <w:rPr>
          <w:rFonts w:ascii="Simplified Arabic" w:hAnsi="Simplified Arabic" w:cs="Simplified Arabic"/>
          <w:rtl/>
        </w:rPr>
        <w:t xml:space="preserve"> </w:t>
      </w:r>
      <w:r w:rsidR="009471E6">
        <w:rPr>
          <w:rFonts w:ascii="Simplified Arabic" w:hAnsi="Simplified Arabic" w:cs="Simplified Arabic" w:hint="cs"/>
          <w:rtl/>
        </w:rPr>
        <w:t xml:space="preserve">لحوم الحيوانات </w:t>
      </w:r>
      <w:r w:rsidR="00CC0CC6" w:rsidRPr="00CC0CC6">
        <w:rPr>
          <w:rFonts w:ascii="Simplified Arabic" w:hAnsi="Simplified Arabic" w:cs="Simplified Arabic"/>
          <w:rtl/>
        </w:rPr>
        <w:t xml:space="preserve">البرية والمائية، والاستخدامات القائمة على </w:t>
      </w:r>
      <w:r w:rsidR="00F55CDE">
        <w:rPr>
          <w:rFonts w:ascii="Simplified Arabic" w:hAnsi="Simplified Arabic" w:cs="Simplified Arabic" w:hint="cs"/>
          <w:rtl/>
        </w:rPr>
        <w:t>المعتقدات</w:t>
      </w:r>
      <w:r w:rsidR="00CC0CC6" w:rsidRPr="00CC0CC6">
        <w:rPr>
          <w:rFonts w:ascii="Simplified Arabic" w:hAnsi="Simplified Arabic" w:cs="Simplified Arabic"/>
          <w:rtl/>
        </w:rPr>
        <w:t xml:space="preserve">، والانتقام، وتعزيز جهود مكافحة الصيد غير المشروع، </w:t>
      </w:r>
      <w:r w:rsidR="00F55CDE">
        <w:rPr>
          <w:rFonts w:ascii="Simplified Arabic" w:hAnsi="Simplified Arabic" w:cs="Simplified Arabic" w:hint="cs"/>
          <w:rtl/>
        </w:rPr>
        <w:t>بسبل منها</w:t>
      </w:r>
      <w:r w:rsidR="00CC0CC6" w:rsidRPr="00CC0CC6">
        <w:rPr>
          <w:rFonts w:ascii="Simplified Arabic" w:hAnsi="Simplified Arabic" w:cs="Simplified Arabic"/>
          <w:rtl/>
        </w:rPr>
        <w:t xml:space="preserve"> الن</w:t>
      </w:r>
      <w:r w:rsidR="00F55CDE">
        <w:rPr>
          <w:rFonts w:ascii="Simplified Arabic" w:hAnsi="Simplified Arabic" w:cs="Simplified Arabic" w:hint="cs"/>
          <w:rtl/>
        </w:rPr>
        <w:t>ُ</w:t>
      </w:r>
      <w:r w:rsidR="00CC0CC6" w:rsidRPr="00CC0CC6">
        <w:rPr>
          <w:rFonts w:ascii="Simplified Arabic" w:hAnsi="Simplified Arabic" w:cs="Simplified Arabic"/>
          <w:rtl/>
        </w:rPr>
        <w:t>هج الإقليمية</w:t>
      </w:r>
      <w:r w:rsidR="009471E6">
        <w:rPr>
          <w:rFonts w:ascii="Simplified Arabic" w:hAnsi="Simplified Arabic" w:cs="Simplified Arabic" w:hint="cs"/>
          <w:rtl/>
        </w:rPr>
        <w:t xml:space="preserve"> المتبعة</w:t>
      </w:r>
      <w:r w:rsidR="00CC0CC6" w:rsidRPr="00CC0CC6">
        <w:rPr>
          <w:rFonts w:ascii="Simplified Arabic" w:hAnsi="Simplified Arabic" w:cs="Simplified Arabic"/>
          <w:rtl/>
        </w:rPr>
        <w:t xml:space="preserve"> للتصدي للقتل غير المشروع للطيور (القرارات 12</w:t>
      </w:r>
      <w:r w:rsidR="006722EB">
        <w:rPr>
          <w:rFonts w:ascii="Simplified Arabic" w:hAnsi="Simplified Arabic" w:cs="Simplified Arabic"/>
          <w:rtl/>
        </w:rPr>
        <w:t>-</w:t>
      </w:r>
      <w:r w:rsidR="00CC0CC6" w:rsidRPr="00CC0CC6">
        <w:rPr>
          <w:rFonts w:ascii="Simplified Arabic" w:hAnsi="Simplified Arabic" w:cs="Simplified Arabic"/>
          <w:rtl/>
        </w:rPr>
        <w:t>15</w:t>
      </w:r>
      <w:r w:rsidR="003D1FD2">
        <w:rPr>
          <w:rFonts w:ascii="Simplified Arabic" w:hAnsi="Simplified Arabic" w:cs="Simplified Arabic" w:hint="cs"/>
          <w:rtl/>
        </w:rPr>
        <w:t xml:space="preserve"> و</w:t>
      </w:r>
      <w:r w:rsidR="00CC0CC6" w:rsidRPr="00CC0CC6">
        <w:rPr>
          <w:rFonts w:ascii="Simplified Arabic" w:hAnsi="Simplified Arabic" w:cs="Simplified Arabic"/>
          <w:rtl/>
        </w:rPr>
        <w:t>11</w:t>
      </w:r>
      <w:r w:rsidR="006722EB">
        <w:rPr>
          <w:rFonts w:ascii="Simplified Arabic" w:hAnsi="Simplified Arabic" w:cs="Simplified Arabic"/>
          <w:rtl/>
        </w:rPr>
        <w:t>-</w:t>
      </w:r>
      <w:r w:rsidR="00CC0CC6" w:rsidRPr="00CC0CC6">
        <w:rPr>
          <w:rFonts w:ascii="Simplified Arabic" w:hAnsi="Simplified Arabic" w:cs="Simplified Arabic"/>
          <w:rtl/>
        </w:rPr>
        <w:t xml:space="preserve">31 </w:t>
      </w:r>
      <w:r w:rsidR="00CC0CC6" w:rsidRPr="00CC0CC6">
        <w:rPr>
          <w:rFonts w:ascii="Simplified Arabic" w:hAnsi="Simplified Arabic" w:cs="Simplified Arabic"/>
        </w:rPr>
        <w:t>(</w:t>
      </w:r>
      <w:r w:rsidR="00CC0CC6" w:rsidRPr="003D1FD2">
        <w:rPr>
          <w:rFonts w:asciiTheme="majorBidi" w:hAnsiTheme="majorBidi" w:cstheme="majorBidi"/>
          <w:sz w:val="22"/>
          <w:szCs w:val="22"/>
        </w:rPr>
        <w:t>Rev.COP14</w:t>
      </w:r>
      <w:r w:rsidR="00CC0CC6" w:rsidRPr="00CC0CC6">
        <w:rPr>
          <w:rFonts w:ascii="Simplified Arabic" w:hAnsi="Simplified Arabic" w:cs="Simplified Arabic"/>
        </w:rPr>
        <w:t>)</w:t>
      </w:r>
      <w:r w:rsidR="003D1FD2">
        <w:rPr>
          <w:rFonts w:ascii="Simplified Arabic" w:hAnsi="Simplified Arabic" w:cs="Simplified Arabic" w:hint="cs"/>
          <w:rtl/>
        </w:rPr>
        <w:t>، و</w:t>
      </w:r>
      <w:r w:rsidR="00CC0CC6" w:rsidRPr="00CC0CC6">
        <w:rPr>
          <w:rFonts w:ascii="Simplified Arabic" w:hAnsi="Simplified Arabic" w:cs="Simplified Arabic"/>
          <w:rtl/>
        </w:rPr>
        <w:t>11</w:t>
      </w:r>
      <w:r w:rsidR="006722EB">
        <w:rPr>
          <w:rFonts w:ascii="Simplified Arabic" w:hAnsi="Simplified Arabic" w:cs="Simplified Arabic"/>
          <w:rtl/>
        </w:rPr>
        <w:t>-</w:t>
      </w:r>
      <w:r w:rsidR="00CC0CC6" w:rsidRPr="00CC0CC6">
        <w:rPr>
          <w:rFonts w:ascii="Simplified Arabic" w:hAnsi="Simplified Arabic" w:cs="Simplified Arabic"/>
          <w:rtl/>
        </w:rPr>
        <w:t xml:space="preserve">16 </w:t>
      </w:r>
      <w:r w:rsidR="00CC0CC6" w:rsidRPr="00CC0CC6">
        <w:rPr>
          <w:rFonts w:ascii="Simplified Arabic" w:hAnsi="Simplified Arabic" w:cs="Simplified Arabic"/>
        </w:rPr>
        <w:t>(</w:t>
      </w:r>
      <w:bookmarkStart w:id="6" w:name="_Hlk178267414"/>
      <w:r w:rsidR="00CC0CC6" w:rsidRPr="003D1FD2">
        <w:rPr>
          <w:rFonts w:asciiTheme="majorBidi" w:hAnsiTheme="majorBidi" w:cstheme="majorBidi"/>
          <w:sz w:val="22"/>
          <w:szCs w:val="22"/>
        </w:rPr>
        <w:t>Rev.COP14</w:t>
      </w:r>
      <w:bookmarkEnd w:id="6"/>
      <w:r w:rsidR="00CC0CC6" w:rsidRPr="00CC0CC6">
        <w:rPr>
          <w:rFonts w:ascii="Simplified Arabic" w:hAnsi="Simplified Arabic" w:cs="Simplified Arabic"/>
        </w:rPr>
        <w:t>)</w:t>
      </w:r>
      <w:r w:rsidR="003D1FD2">
        <w:rPr>
          <w:rFonts w:ascii="Simplified Arabic" w:hAnsi="Simplified Arabic" w:cs="Simplified Arabic" w:hint="cs"/>
          <w:rtl/>
        </w:rPr>
        <w:t>، و</w:t>
      </w:r>
      <w:r w:rsidR="00CC0CC6" w:rsidRPr="00CC0CC6">
        <w:rPr>
          <w:rFonts w:ascii="Simplified Arabic" w:hAnsi="Simplified Arabic" w:cs="Simplified Arabic"/>
          <w:rtl/>
        </w:rPr>
        <w:t>11</w:t>
      </w:r>
      <w:r w:rsidR="006722EB">
        <w:rPr>
          <w:rFonts w:ascii="Simplified Arabic" w:hAnsi="Simplified Arabic" w:cs="Simplified Arabic"/>
          <w:rtl/>
        </w:rPr>
        <w:t>-</w:t>
      </w:r>
      <w:r w:rsidR="00CC0CC6" w:rsidRPr="00CC0CC6">
        <w:rPr>
          <w:rFonts w:ascii="Simplified Arabic" w:hAnsi="Simplified Arabic" w:cs="Simplified Arabic"/>
          <w:rtl/>
        </w:rPr>
        <w:t xml:space="preserve">18 </w:t>
      </w:r>
      <w:r w:rsidR="00CC0CC6" w:rsidRPr="00CC0CC6">
        <w:rPr>
          <w:rFonts w:ascii="Simplified Arabic" w:hAnsi="Simplified Arabic" w:cs="Simplified Arabic"/>
        </w:rPr>
        <w:t>(</w:t>
      </w:r>
      <w:bookmarkStart w:id="7" w:name="_Hlk178268033"/>
      <w:r w:rsidR="003D1FD2" w:rsidRPr="003D1FD2">
        <w:rPr>
          <w:rFonts w:asciiTheme="majorBidi" w:hAnsiTheme="majorBidi" w:cstheme="majorBidi"/>
          <w:sz w:val="22"/>
          <w:szCs w:val="22"/>
        </w:rPr>
        <w:t>Rev.COP14</w:t>
      </w:r>
      <w:bookmarkEnd w:id="7"/>
      <w:r w:rsidR="00CC0CC6" w:rsidRPr="00CC0CC6">
        <w:rPr>
          <w:rFonts w:ascii="Simplified Arabic" w:hAnsi="Simplified Arabic" w:cs="Simplified Arabic"/>
        </w:rPr>
        <w:t>)</w:t>
      </w:r>
      <w:r w:rsidR="003D1FD2">
        <w:rPr>
          <w:rFonts w:ascii="Simplified Arabic" w:hAnsi="Simplified Arabic" w:cs="Simplified Arabic" w:hint="cs"/>
          <w:rtl/>
        </w:rPr>
        <w:t>، و</w:t>
      </w:r>
      <w:r w:rsidR="00CC0CC6" w:rsidRPr="00CC0CC6">
        <w:rPr>
          <w:rFonts w:ascii="Simplified Arabic" w:hAnsi="Simplified Arabic" w:cs="Simplified Arabic"/>
          <w:rtl/>
        </w:rPr>
        <w:t>12</w:t>
      </w:r>
      <w:r w:rsidR="006722EB">
        <w:rPr>
          <w:rFonts w:ascii="Simplified Arabic" w:hAnsi="Simplified Arabic" w:cs="Simplified Arabic"/>
          <w:rtl/>
        </w:rPr>
        <w:t>-</w:t>
      </w:r>
      <w:r w:rsidR="00CC0CC6" w:rsidRPr="00CC0CC6">
        <w:rPr>
          <w:rFonts w:ascii="Simplified Arabic" w:hAnsi="Simplified Arabic" w:cs="Simplified Arabic"/>
          <w:rtl/>
        </w:rPr>
        <w:t xml:space="preserve">10 </w:t>
      </w:r>
      <w:r w:rsidR="00CC0CC6" w:rsidRPr="00CC0CC6">
        <w:rPr>
          <w:rFonts w:ascii="Simplified Arabic" w:hAnsi="Simplified Arabic" w:cs="Simplified Arabic"/>
        </w:rPr>
        <w:t>(</w:t>
      </w:r>
      <w:r w:rsidR="003D1FD2" w:rsidRPr="003D1FD2">
        <w:rPr>
          <w:rFonts w:asciiTheme="majorBidi" w:hAnsiTheme="majorBidi" w:cstheme="majorBidi"/>
          <w:sz w:val="22"/>
          <w:szCs w:val="22"/>
        </w:rPr>
        <w:t>Rev.COP14</w:t>
      </w:r>
      <w:r w:rsidR="00CC0CC6" w:rsidRPr="00CC0CC6">
        <w:rPr>
          <w:rFonts w:ascii="Simplified Arabic" w:hAnsi="Simplified Arabic" w:cs="Simplified Arabic"/>
        </w:rPr>
        <w:t>)</w:t>
      </w:r>
      <w:r w:rsidR="00CC0CC6" w:rsidRPr="00CC0CC6">
        <w:rPr>
          <w:rFonts w:ascii="Simplified Arabic" w:hAnsi="Simplified Arabic" w:cs="Simplified Arabic"/>
          <w:rtl/>
        </w:rPr>
        <w:t>) ب</w:t>
      </w:r>
      <w:r w:rsidR="003D1FD2">
        <w:rPr>
          <w:rFonts w:ascii="Simplified Arabic" w:hAnsi="Simplified Arabic" w:cs="Simplified Arabic" w:hint="cs"/>
          <w:rtl/>
        </w:rPr>
        <w:t>غية</w:t>
      </w:r>
      <w:r w:rsidR="00CC0CC6" w:rsidRPr="00CC0CC6">
        <w:rPr>
          <w:rFonts w:ascii="Simplified Arabic" w:hAnsi="Simplified Arabic" w:cs="Simplified Arabic"/>
          <w:rtl/>
        </w:rPr>
        <w:t xml:space="preserve"> تحقيق </w:t>
      </w:r>
      <w:r w:rsidR="007C4748">
        <w:rPr>
          <w:rFonts w:ascii="Simplified Arabic" w:hAnsi="Simplified Arabic" w:cs="Simplified Arabic" w:hint="cs"/>
          <w:rtl/>
        </w:rPr>
        <w:t>الهدفين</w:t>
      </w:r>
      <w:r w:rsidR="00CC0CC6" w:rsidRPr="00CC0CC6">
        <w:rPr>
          <w:rFonts w:ascii="Simplified Arabic" w:hAnsi="Simplified Arabic" w:cs="Simplified Arabic"/>
          <w:rtl/>
        </w:rPr>
        <w:t xml:space="preserve"> </w:t>
      </w:r>
      <w:r w:rsidR="007C4748">
        <w:rPr>
          <w:rFonts w:ascii="Simplified Arabic" w:hAnsi="Simplified Arabic" w:cs="Simplified Arabic" w:hint="cs"/>
          <w:rtl/>
        </w:rPr>
        <w:t>5 و9 من أهداف</w:t>
      </w:r>
      <w:r w:rsidR="007C4748" w:rsidRPr="007C4748">
        <w:rPr>
          <w:rFonts w:ascii="Simplified Arabic" w:hAnsi="Simplified Arabic" w:cs="Simplified Arabic" w:hint="cs"/>
          <w:rtl/>
        </w:rPr>
        <w:t xml:space="preserve"> </w:t>
      </w:r>
      <w:r w:rsidR="007C4748" w:rsidRPr="007C4748">
        <w:rPr>
          <w:rFonts w:ascii="Simplified Arabic" w:hAnsi="Simplified Arabic" w:cs="Simplified Arabic" w:hint="cs"/>
          <w:rtl/>
        </w:rPr>
        <w:t>ال</w:t>
      </w:r>
      <w:r w:rsidR="007C4748" w:rsidRPr="007C4748">
        <w:rPr>
          <w:rFonts w:ascii="Simplified Arabic" w:hAnsi="Simplified Arabic" w:cs="Simplified Arabic"/>
          <w:rtl/>
        </w:rPr>
        <w:t>إطار العالمي للتنوع البيولوجي</w:t>
      </w:r>
      <w:r w:rsidR="00CC0CC6" w:rsidRPr="00CC0CC6">
        <w:rPr>
          <w:rFonts w:ascii="Simplified Arabic" w:hAnsi="Simplified Arabic" w:cs="Simplified Arabic"/>
          <w:rtl/>
        </w:rPr>
        <w:t xml:space="preserve"> وتماشياً مع </w:t>
      </w:r>
      <w:r w:rsidR="001308F4">
        <w:rPr>
          <w:rFonts w:ascii="Simplified Arabic" w:hAnsi="Simplified Arabic" w:cs="Simplified Arabic" w:hint="cs"/>
          <w:rtl/>
        </w:rPr>
        <w:t xml:space="preserve">أهداف </w:t>
      </w:r>
      <w:r w:rsidR="001308F4" w:rsidRPr="001308F4">
        <w:rPr>
          <w:rFonts w:ascii="Simplified Arabic" w:hAnsi="Simplified Arabic" w:cs="Simplified Arabic" w:hint="cs"/>
          <w:rtl/>
        </w:rPr>
        <w:t>الخطة الاستراتيجية للأنواع المهاجرة</w:t>
      </w:r>
      <w:r w:rsidR="00CC0CC6" w:rsidRPr="00CC0CC6">
        <w:rPr>
          <w:rFonts w:ascii="Simplified Arabic" w:hAnsi="Simplified Arabic" w:cs="Simplified Arabic"/>
          <w:rtl/>
        </w:rPr>
        <w:t xml:space="preserve"> 1</w:t>
      </w:r>
      <w:r w:rsidR="006722EB">
        <w:rPr>
          <w:rFonts w:ascii="Simplified Arabic" w:hAnsi="Simplified Arabic" w:cs="Simplified Arabic"/>
          <w:rtl/>
        </w:rPr>
        <w:t>-</w:t>
      </w:r>
      <w:r w:rsidR="00CC0CC6" w:rsidRPr="00CC0CC6">
        <w:rPr>
          <w:rFonts w:ascii="Simplified Arabic" w:hAnsi="Simplified Arabic" w:cs="Simplified Arabic"/>
          <w:rtl/>
        </w:rPr>
        <w:t>2</w:t>
      </w:r>
      <w:r w:rsidR="003D1FD2">
        <w:rPr>
          <w:rFonts w:ascii="Simplified Arabic" w:hAnsi="Simplified Arabic" w:cs="Simplified Arabic" w:hint="cs"/>
          <w:rtl/>
        </w:rPr>
        <w:t xml:space="preserve"> و</w:t>
      </w:r>
      <w:r w:rsidR="00CC0CC6" w:rsidRPr="00CC0CC6">
        <w:rPr>
          <w:rFonts w:ascii="Simplified Arabic" w:hAnsi="Simplified Arabic" w:cs="Simplified Arabic"/>
          <w:rtl/>
        </w:rPr>
        <w:t>3</w:t>
      </w:r>
      <w:r w:rsidR="006722EB">
        <w:rPr>
          <w:rFonts w:ascii="Simplified Arabic" w:hAnsi="Simplified Arabic" w:cs="Simplified Arabic"/>
          <w:rtl/>
        </w:rPr>
        <w:t>-</w:t>
      </w:r>
      <w:r w:rsidR="00CC0CC6" w:rsidRPr="00CC0CC6">
        <w:rPr>
          <w:rFonts w:ascii="Simplified Arabic" w:hAnsi="Simplified Arabic" w:cs="Simplified Arabic"/>
          <w:rtl/>
        </w:rPr>
        <w:t xml:space="preserve">1 </w:t>
      </w:r>
      <w:r w:rsidR="003D1FD2">
        <w:rPr>
          <w:rFonts w:ascii="Simplified Arabic" w:hAnsi="Simplified Arabic" w:cs="Simplified Arabic" w:hint="cs"/>
          <w:rtl/>
        </w:rPr>
        <w:t>و5</w:t>
      </w:r>
      <w:r w:rsidR="006722EB">
        <w:rPr>
          <w:rFonts w:ascii="Simplified Arabic" w:hAnsi="Simplified Arabic" w:cs="Simplified Arabic"/>
          <w:rtl/>
        </w:rPr>
        <w:t>-</w:t>
      </w:r>
      <w:r w:rsidR="00CC0CC6" w:rsidRPr="00CC0CC6">
        <w:rPr>
          <w:rFonts w:ascii="Simplified Arabic" w:hAnsi="Simplified Arabic" w:cs="Simplified Arabic"/>
          <w:rtl/>
        </w:rPr>
        <w:t>1</w:t>
      </w:r>
      <w:r w:rsidRPr="00FA7898">
        <w:rPr>
          <w:rFonts w:ascii="Simplified Arabic" w:hAnsi="Simplified Arabic" w:cs="Simplified Arabic" w:hint="cs"/>
          <w:rtl/>
        </w:rPr>
        <w:t>؛</w:t>
      </w:r>
      <w:r w:rsidR="00555792" w:rsidRPr="00555792">
        <w:rPr>
          <w:rtl/>
        </w:rPr>
        <w:t xml:space="preserve"> </w:t>
      </w:r>
    </w:p>
    <w:p w14:paraId="422C2ED9" w14:textId="57A659F5" w:rsidR="00FA7898" w:rsidRPr="00FA7898" w:rsidRDefault="00FA7898" w:rsidP="001308F4">
      <w:pPr>
        <w:tabs>
          <w:tab w:val="left" w:pos="1980"/>
        </w:tabs>
        <w:bidi/>
        <w:spacing w:after="120" w:line="216" w:lineRule="auto"/>
        <w:ind w:left="360" w:firstLine="900"/>
        <w:jc w:val="both"/>
        <w:rPr>
          <w:rFonts w:ascii="Simplified Arabic" w:hAnsi="Simplified Arabic" w:cs="Simplified Arabic"/>
          <w:rtl/>
        </w:rPr>
      </w:pPr>
      <w:r w:rsidRPr="00FA7898">
        <w:rPr>
          <w:rFonts w:ascii="Simplified Arabic" w:hAnsi="Simplified Arabic" w:cs="Simplified Arabic" w:hint="cs"/>
          <w:rtl/>
        </w:rPr>
        <w:t>(</w:t>
      </w:r>
      <w:r>
        <w:rPr>
          <w:rFonts w:ascii="Simplified Arabic" w:hAnsi="Simplified Arabic" w:cs="Simplified Arabic" w:hint="cs"/>
          <w:rtl/>
        </w:rPr>
        <w:t>م</w:t>
      </w:r>
      <w:r w:rsidRPr="00FA7898">
        <w:rPr>
          <w:rFonts w:ascii="Simplified Arabic" w:hAnsi="Simplified Arabic" w:cs="Simplified Arabic" w:hint="cs"/>
          <w:rtl/>
        </w:rPr>
        <w:t>)</w:t>
      </w:r>
      <w:r w:rsidRPr="00FA7898">
        <w:rPr>
          <w:rFonts w:ascii="Simplified Arabic" w:hAnsi="Simplified Arabic" w:cs="Simplified Arabic" w:hint="cs"/>
          <w:rtl/>
        </w:rPr>
        <w:tab/>
      </w:r>
      <w:r w:rsidR="00CC0CC6" w:rsidRPr="00CC0CC6">
        <w:rPr>
          <w:rFonts w:ascii="Simplified Arabic" w:hAnsi="Simplified Arabic" w:cs="Simplified Arabic"/>
          <w:rtl/>
        </w:rPr>
        <w:t xml:space="preserve">الحد من </w:t>
      </w:r>
      <w:r w:rsidR="009471E6">
        <w:rPr>
          <w:rFonts w:ascii="Simplified Arabic" w:hAnsi="Simplified Arabic" w:cs="Simplified Arabic" w:hint="cs"/>
          <w:rtl/>
        </w:rPr>
        <w:t xml:space="preserve">معدل </w:t>
      </w:r>
      <w:r w:rsidR="00CC0CC6" w:rsidRPr="00CC0CC6">
        <w:rPr>
          <w:rFonts w:ascii="Simplified Arabic" w:hAnsi="Simplified Arabic" w:cs="Simplified Arabic"/>
          <w:rtl/>
        </w:rPr>
        <w:t>تسمم ال</w:t>
      </w:r>
      <w:r w:rsidR="003D1FD2">
        <w:rPr>
          <w:rFonts w:ascii="Simplified Arabic" w:hAnsi="Simplified Arabic" w:cs="Simplified Arabic" w:hint="cs"/>
          <w:rtl/>
        </w:rPr>
        <w:t>أحياء</w:t>
      </w:r>
      <w:r w:rsidR="00CC0CC6" w:rsidRPr="00CC0CC6">
        <w:rPr>
          <w:rFonts w:ascii="Simplified Arabic" w:hAnsi="Simplified Arabic" w:cs="Simplified Arabic"/>
          <w:rtl/>
        </w:rPr>
        <w:t xml:space="preserve"> البرية الناجم عن استخدام </w:t>
      </w:r>
      <w:r w:rsidR="009471E6">
        <w:rPr>
          <w:rFonts w:ascii="Simplified Arabic" w:hAnsi="Simplified Arabic" w:cs="Simplified Arabic" w:hint="cs"/>
          <w:rtl/>
        </w:rPr>
        <w:t>مبيدات الآفات</w:t>
      </w:r>
      <w:r w:rsidR="00CC0CC6" w:rsidRPr="00CC0CC6">
        <w:rPr>
          <w:rFonts w:ascii="Simplified Arabic" w:hAnsi="Simplified Arabic" w:cs="Simplified Arabic"/>
          <w:rtl/>
        </w:rPr>
        <w:t>، والطع</w:t>
      </w:r>
      <w:r w:rsidR="003D1FD2">
        <w:rPr>
          <w:rFonts w:ascii="Simplified Arabic" w:hAnsi="Simplified Arabic" w:cs="Simplified Arabic" w:hint="cs"/>
          <w:rtl/>
        </w:rPr>
        <w:t>و</w:t>
      </w:r>
      <w:r w:rsidR="00CC0CC6" w:rsidRPr="00CC0CC6">
        <w:rPr>
          <w:rFonts w:ascii="Simplified Arabic" w:hAnsi="Simplified Arabic" w:cs="Simplified Arabic"/>
          <w:rtl/>
        </w:rPr>
        <w:t>م السام</w:t>
      </w:r>
      <w:r w:rsidR="003D1FD2">
        <w:rPr>
          <w:rFonts w:ascii="Simplified Arabic" w:hAnsi="Simplified Arabic" w:cs="Simplified Arabic" w:hint="cs"/>
          <w:rtl/>
        </w:rPr>
        <w:t>ة</w:t>
      </w:r>
      <w:r w:rsidR="00CC0CC6" w:rsidRPr="00CC0CC6">
        <w:rPr>
          <w:rFonts w:ascii="Simplified Arabic" w:hAnsi="Simplified Arabic" w:cs="Simplified Arabic"/>
          <w:rtl/>
        </w:rPr>
        <w:t>، والعلاجات الصيدلانية البيطرية، والرصاص في</w:t>
      </w:r>
      <w:r w:rsidR="006251BD">
        <w:rPr>
          <w:rFonts w:ascii="Simplified Arabic" w:hAnsi="Simplified Arabic" w:cs="Simplified Arabic" w:hint="cs"/>
          <w:rtl/>
        </w:rPr>
        <w:t xml:space="preserve"> </w:t>
      </w:r>
      <w:r w:rsidR="00CC0CC6" w:rsidRPr="00CC0CC6">
        <w:rPr>
          <w:rFonts w:ascii="Simplified Arabic" w:hAnsi="Simplified Arabic" w:cs="Simplified Arabic"/>
          <w:rtl/>
        </w:rPr>
        <w:t>الذخيرة و</w:t>
      </w:r>
      <w:r w:rsidR="006251BD">
        <w:rPr>
          <w:rFonts w:ascii="Simplified Arabic" w:hAnsi="Simplified Arabic" w:cs="Simplified Arabic" w:hint="cs"/>
          <w:rtl/>
        </w:rPr>
        <w:t xml:space="preserve">الأثقال المستخدمة في </w:t>
      </w:r>
      <w:r w:rsidR="00CC0CC6" w:rsidRPr="00CC0CC6">
        <w:rPr>
          <w:rFonts w:ascii="Simplified Arabic" w:hAnsi="Simplified Arabic" w:cs="Simplified Arabic"/>
          <w:rtl/>
        </w:rPr>
        <w:t>صيد</w:t>
      </w:r>
      <w:r w:rsidR="006251BD">
        <w:rPr>
          <w:rFonts w:ascii="Simplified Arabic" w:hAnsi="Simplified Arabic" w:cs="Simplified Arabic" w:hint="cs"/>
          <w:rtl/>
        </w:rPr>
        <w:t xml:space="preserve"> الأسماك</w:t>
      </w:r>
      <w:r w:rsidR="00CC0CC6" w:rsidRPr="00CC0CC6">
        <w:rPr>
          <w:rFonts w:ascii="Simplified Arabic" w:hAnsi="Simplified Arabic" w:cs="Simplified Arabic"/>
          <w:rtl/>
        </w:rPr>
        <w:t xml:space="preserve">، </w:t>
      </w:r>
      <w:r w:rsidR="006251BD">
        <w:rPr>
          <w:rFonts w:ascii="Simplified Arabic" w:hAnsi="Simplified Arabic" w:cs="Simplified Arabic" w:hint="cs"/>
          <w:rtl/>
        </w:rPr>
        <w:t>فضلاً عن</w:t>
      </w:r>
      <w:r w:rsidR="00CC0CC6" w:rsidRPr="00CC0CC6">
        <w:rPr>
          <w:rFonts w:ascii="Simplified Arabic" w:hAnsi="Simplified Arabic" w:cs="Simplified Arabic"/>
          <w:rtl/>
        </w:rPr>
        <w:t xml:space="preserve"> التلوث الضوئي والضوضاء والتلوث في البيئة البحرية </w:t>
      </w:r>
      <w:r w:rsidR="006251BD">
        <w:rPr>
          <w:rFonts w:ascii="Simplified Arabic" w:hAnsi="Simplified Arabic" w:cs="Simplified Arabic" w:hint="cs"/>
          <w:rtl/>
        </w:rPr>
        <w:t>بسبب</w:t>
      </w:r>
      <w:r w:rsidR="00CC0CC6" w:rsidRPr="00CC0CC6">
        <w:rPr>
          <w:rFonts w:ascii="Simplified Arabic" w:hAnsi="Simplified Arabic" w:cs="Simplified Arabic"/>
          <w:rtl/>
        </w:rPr>
        <w:t xml:space="preserve"> الحطام البحري والضوضاء والذخائر غير المنفجرة (القراران 12</w:t>
      </w:r>
      <w:r w:rsidR="006722EB">
        <w:rPr>
          <w:rFonts w:ascii="Simplified Arabic" w:hAnsi="Simplified Arabic" w:cs="Simplified Arabic"/>
          <w:rtl/>
        </w:rPr>
        <w:t>-</w:t>
      </w:r>
      <w:r w:rsidR="00CC0CC6" w:rsidRPr="00CC0CC6">
        <w:rPr>
          <w:rFonts w:ascii="Simplified Arabic" w:hAnsi="Simplified Arabic" w:cs="Simplified Arabic"/>
          <w:rtl/>
        </w:rPr>
        <w:t>20</w:t>
      </w:r>
      <w:r w:rsidR="006251BD">
        <w:rPr>
          <w:rFonts w:ascii="Simplified Arabic" w:hAnsi="Simplified Arabic" w:cs="Simplified Arabic" w:hint="cs"/>
          <w:rtl/>
        </w:rPr>
        <w:t xml:space="preserve"> و</w:t>
      </w:r>
      <w:r w:rsidR="00CC0CC6" w:rsidRPr="00CC0CC6">
        <w:rPr>
          <w:rFonts w:ascii="Simplified Arabic" w:hAnsi="Simplified Arabic" w:cs="Simplified Arabic"/>
          <w:rtl/>
        </w:rPr>
        <w:t>11</w:t>
      </w:r>
      <w:r w:rsidR="006722EB">
        <w:rPr>
          <w:rFonts w:ascii="Simplified Arabic" w:hAnsi="Simplified Arabic" w:cs="Simplified Arabic"/>
          <w:rtl/>
        </w:rPr>
        <w:t>-</w:t>
      </w:r>
      <w:r w:rsidR="00CC0CC6" w:rsidRPr="00CC0CC6">
        <w:rPr>
          <w:rFonts w:ascii="Simplified Arabic" w:hAnsi="Simplified Arabic" w:cs="Simplified Arabic"/>
          <w:rtl/>
        </w:rPr>
        <w:t>15 (</w:t>
      </w:r>
      <w:r w:rsidR="006251BD" w:rsidRPr="003D1FD2">
        <w:rPr>
          <w:rFonts w:asciiTheme="majorBidi" w:hAnsiTheme="majorBidi" w:cstheme="majorBidi"/>
          <w:sz w:val="22"/>
          <w:szCs w:val="22"/>
        </w:rPr>
        <w:t>Rev.COP14</w:t>
      </w:r>
      <w:r w:rsidR="00CC0CC6" w:rsidRPr="00CC0CC6">
        <w:rPr>
          <w:rFonts w:ascii="Simplified Arabic" w:hAnsi="Simplified Arabic" w:cs="Simplified Arabic"/>
          <w:rtl/>
        </w:rPr>
        <w:t>) و13</w:t>
      </w:r>
      <w:r w:rsidR="006722EB">
        <w:rPr>
          <w:rFonts w:ascii="Simplified Arabic" w:hAnsi="Simplified Arabic" w:cs="Simplified Arabic"/>
          <w:rtl/>
        </w:rPr>
        <w:t>-</w:t>
      </w:r>
      <w:r w:rsidR="00CC0CC6" w:rsidRPr="00CC0CC6">
        <w:rPr>
          <w:rFonts w:ascii="Simplified Arabic" w:hAnsi="Simplified Arabic" w:cs="Simplified Arabic"/>
          <w:rtl/>
        </w:rPr>
        <w:t xml:space="preserve">5 </w:t>
      </w:r>
      <w:r w:rsidR="00CC0CC6" w:rsidRPr="00CC0CC6">
        <w:rPr>
          <w:rFonts w:ascii="Simplified Arabic" w:hAnsi="Simplified Arabic" w:cs="Simplified Arabic"/>
        </w:rPr>
        <w:t>(</w:t>
      </w:r>
      <w:r w:rsidR="006251BD" w:rsidRPr="003D1FD2">
        <w:rPr>
          <w:rFonts w:asciiTheme="majorBidi" w:hAnsiTheme="majorBidi" w:cstheme="majorBidi"/>
          <w:sz w:val="22"/>
          <w:szCs w:val="22"/>
        </w:rPr>
        <w:t>Rev.COP14</w:t>
      </w:r>
      <w:r w:rsidR="00CC0CC6" w:rsidRPr="00CC0CC6">
        <w:rPr>
          <w:rFonts w:ascii="Simplified Arabic" w:hAnsi="Simplified Arabic" w:cs="Simplified Arabic"/>
        </w:rPr>
        <w:t>)</w:t>
      </w:r>
      <w:r w:rsidR="00CC0CC6" w:rsidRPr="00CC0CC6">
        <w:rPr>
          <w:rFonts w:ascii="Simplified Arabic" w:hAnsi="Simplified Arabic" w:cs="Simplified Arabic"/>
          <w:rtl/>
        </w:rPr>
        <w:t xml:space="preserve">) بغية تحقيق الهدف </w:t>
      </w:r>
      <w:r w:rsidR="007C4748">
        <w:rPr>
          <w:rFonts w:ascii="Simplified Arabic" w:hAnsi="Simplified Arabic" w:cs="Simplified Arabic" w:hint="cs"/>
          <w:rtl/>
        </w:rPr>
        <w:t>7 من أهداف</w:t>
      </w:r>
      <w:r w:rsidR="00CC0CC6" w:rsidRPr="00CC0CC6">
        <w:rPr>
          <w:rFonts w:ascii="Simplified Arabic" w:hAnsi="Simplified Arabic" w:cs="Simplified Arabic"/>
          <w:rtl/>
        </w:rPr>
        <w:t xml:space="preserve"> </w:t>
      </w:r>
      <w:r w:rsidR="00B03C1E">
        <w:rPr>
          <w:rFonts w:ascii="Simplified Arabic" w:hAnsi="Simplified Arabic" w:cs="Simplified Arabic"/>
          <w:rtl/>
        </w:rPr>
        <w:t>الإطار العالمي للتنوع البيولوجي</w:t>
      </w:r>
      <w:r w:rsidR="00CC0CC6" w:rsidRPr="00CC0CC6">
        <w:rPr>
          <w:rFonts w:ascii="Simplified Arabic" w:hAnsi="Simplified Arabic" w:cs="Simplified Arabic"/>
          <w:rtl/>
        </w:rPr>
        <w:t xml:space="preserve"> و</w:t>
      </w:r>
      <w:r w:rsidR="004405C3">
        <w:rPr>
          <w:rFonts w:ascii="Simplified Arabic" w:hAnsi="Simplified Arabic" w:cs="Simplified Arabic"/>
          <w:rtl/>
        </w:rPr>
        <w:t>تماشياً</w:t>
      </w:r>
      <w:r w:rsidR="00CC0CC6" w:rsidRPr="00CC0CC6">
        <w:rPr>
          <w:rFonts w:ascii="Simplified Arabic" w:hAnsi="Simplified Arabic" w:cs="Simplified Arabic"/>
          <w:rtl/>
        </w:rPr>
        <w:t xml:space="preserve"> مع الهدف</w:t>
      </w:r>
      <w:r w:rsidR="00686503">
        <w:rPr>
          <w:rFonts w:ascii="Simplified Arabic" w:hAnsi="Simplified Arabic" w:cs="Simplified Arabic" w:hint="cs"/>
          <w:rtl/>
        </w:rPr>
        <w:t xml:space="preserve"> </w:t>
      </w:r>
      <w:r w:rsidR="00CC0CC6" w:rsidRPr="00CC0CC6">
        <w:rPr>
          <w:rFonts w:ascii="Simplified Arabic" w:hAnsi="Simplified Arabic" w:cs="Simplified Arabic"/>
          <w:rtl/>
        </w:rPr>
        <w:t>3</w:t>
      </w:r>
      <w:r w:rsidR="006722EB">
        <w:rPr>
          <w:rFonts w:ascii="Simplified Arabic" w:hAnsi="Simplified Arabic" w:cs="Simplified Arabic"/>
          <w:rtl/>
        </w:rPr>
        <w:t>-</w:t>
      </w:r>
      <w:r w:rsidR="00CC0CC6" w:rsidRPr="00CC0CC6">
        <w:rPr>
          <w:rFonts w:ascii="Simplified Arabic" w:hAnsi="Simplified Arabic" w:cs="Simplified Arabic"/>
          <w:rtl/>
        </w:rPr>
        <w:t>3</w:t>
      </w:r>
      <w:r w:rsidR="001308F4">
        <w:rPr>
          <w:rFonts w:ascii="Simplified Arabic" w:hAnsi="Simplified Arabic" w:cs="Simplified Arabic" w:hint="cs"/>
          <w:rtl/>
        </w:rPr>
        <w:t xml:space="preserve"> من أهداف </w:t>
      </w:r>
      <w:r w:rsidR="001308F4" w:rsidRPr="001308F4">
        <w:rPr>
          <w:rFonts w:ascii="Simplified Arabic" w:hAnsi="Simplified Arabic" w:cs="Simplified Arabic" w:hint="cs"/>
          <w:rtl/>
        </w:rPr>
        <w:t>الخطة الاستراتيجية للأنواع المهاجرة</w:t>
      </w:r>
      <w:r w:rsidR="001308F4">
        <w:rPr>
          <w:rFonts w:ascii="Simplified Arabic" w:hAnsi="Simplified Arabic" w:cs="Simplified Arabic" w:hint="cs"/>
          <w:rtl/>
        </w:rPr>
        <w:t>؛</w:t>
      </w:r>
      <w:r w:rsidR="00555792" w:rsidRPr="00555792">
        <w:rPr>
          <w:rtl/>
        </w:rPr>
        <w:t xml:space="preserve"> </w:t>
      </w:r>
    </w:p>
    <w:p w14:paraId="3C7A7D78" w14:textId="189FB835" w:rsidR="00FA7898" w:rsidRPr="00FA7898" w:rsidRDefault="00FA7898" w:rsidP="001308F4">
      <w:pPr>
        <w:tabs>
          <w:tab w:val="left" w:pos="1980"/>
        </w:tabs>
        <w:bidi/>
        <w:spacing w:after="120" w:line="216" w:lineRule="auto"/>
        <w:ind w:left="360" w:firstLine="900"/>
        <w:jc w:val="both"/>
        <w:rPr>
          <w:rFonts w:ascii="Simplified Arabic" w:hAnsi="Simplified Arabic" w:cs="Simplified Arabic" w:hint="cs"/>
          <w:rtl/>
        </w:rPr>
      </w:pPr>
      <w:r w:rsidRPr="00FA7898">
        <w:rPr>
          <w:rFonts w:ascii="Simplified Arabic" w:hAnsi="Simplified Arabic" w:cs="Simplified Arabic" w:hint="cs"/>
          <w:rtl/>
        </w:rPr>
        <w:t>(</w:t>
      </w:r>
      <w:r>
        <w:rPr>
          <w:rFonts w:ascii="Simplified Arabic" w:hAnsi="Simplified Arabic" w:cs="Simplified Arabic" w:hint="cs"/>
          <w:rtl/>
        </w:rPr>
        <w:t>ن</w:t>
      </w:r>
      <w:r w:rsidRPr="00FA7898">
        <w:rPr>
          <w:rFonts w:ascii="Simplified Arabic" w:hAnsi="Simplified Arabic" w:cs="Simplified Arabic" w:hint="cs"/>
          <w:rtl/>
        </w:rPr>
        <w:t>)</w:t>
      </w:r>
      <w:r w:rsidRPr="00FA7898">
        <w:rPr>
          <w:rFonts w:ascii="Simplified Arabic" w:hAnsi="Simplified Arabic" w:cs="Simplified Arabic" w:hint="cs"/>
          <w:rtl/>
        </w:rPr>
        <w:tab/>
      </w:r>
      <w:r w:rsidR="00CC0CC6" w:rsidRPr="00CC0CC6">
        <w:rPr>
          <w:rFonts w:ascii="Simplified Arabic" w:hAnsi="Simplified Arabic" w:cs="Simplified Arabic"/>
          <w:rtl/>
        </w:rPr>
        <w:t xml:space="preserve">التقليل إلى أدنى حد من الصيد العرضي للأنواع البحرية المدرجة في قائمة </w:t>
      </w:r>
      <w:r w:rsidR="00A7704B">
        <w:rPr>
          <w:rFonts w:ascii="Simplified Arabic" w:hAnsi="Simplified Arabic" w:cs="Simplified Arabic"/>
          <w:rtl/>
        </w:rPr>
        <w:t>معاهدة الأنواع المهاجرة</w:t>
      </w:r>
      <w:r w:rsidR="00CC0CC6" w:rsidRPr="00CC0CC6">
        <w:rPr>
          <w:rFonts w:ascii="Simplified Arabic" w:hAnsi="Simplified Arabic" w:cs="Simplified Arabic"/>
          <w:rtl/>
        </w:rPr>
        <w:t xml:space="preserve"> والحد من</w:t>
      </w:r>
      <w:r w:rsidR="00D65A26">
        <w:rPr>
          <w:rFonts w:ascii="Simplified Arabic" w:hAnsi="Simplified Arabic" w:cs="Simplified Arabic" w:hint="cs"/>
          <w:rtl/>
        </w:rPr>
        <w:t xml:space="preserve"> معدل</w:t>
      </w:r>
      <w:r w:rsidR="00CC0CC6" w:rsidRPr="00CC0CC6">
        <w:rPr>
          <w:rFonts w:ascii="Simplified Arabic" w:hAnsi="Simplified Arabic" w:cs="Simplified Arabic"/>
          <w:rtl/>
        </w:rPr>
        <w:t xml:space="preserve"> </w:t>
      </w:r>
      <w:r w:rsidR="00BD2DD2">
        <w:rPr>
          <w:rFonts w:ascii="Simplified Arabic" w:hAnsi="Simplified Arabic" w:cs="Simplified Arabic" w:hint="cs"/>
          <w:rtl/>
        </w:rPr>
        <w:t>نفوقها</w:t>
      </w:r>
      <w:r w:rsidR="00CC0CC6" w:rsidRPr="00CC0CC6">
        <w:rPr>
          <w:rFonts w:ascii="Simplified Arabic" w:hAnsi="Simplified Arabic" w:cs="Simplified Arabic"/>
          <w:rtl/>
        </w:rPr>
        <w:t xml:space="preserve"> بعد </w:t>
      </w:r>
      <w:r w:rsidR="00BD2DD2">
        <w:rPr>
          <w:rFonts w:ascii="Simplified Arabic" w:hAnsi="Simplified Arabic" w:cs="Simplified Arabic" w:hint="cs"/>
          <w:rtl/>
        </w:rPr>
        <w:t>إطلاق سراحها</w:t>
      </w:r>
      <w:r w:rsidR="00CC0CC6" w:rsidRPr="00CC0CC6">
        <w:rPr>
          <w:rFonts w:ascii="Simplified Arabic" w:hAnsi="Simplified Arabic" w:cs="Simplified Arabic"/>
          <w:rtl/>
        </w:rPr>
        <w:t xml:space="preserve"> (القرار 12</w:t>
      </w:r>
      <w:r w:rsidR="006722EB">
        <w:rPr>
          <w:rFonts w:ascii="Simplified Arabic" w:hAnsi="Simplified Arabic" w:cs="Simplified Arabic"/>
          <w:rtl/>
        </w:rPr>
        <w:t>-</w:t>
      </w:r>
      <w:r w:rsidR="00CC0CC6" w:rsidRPr="00CC0CC6">
        <w:rPr>
          <w:rFonts w:ascii="Simplified Arabic" w:hAnsi="Simplified Arabic" w:cs="Simplified Arabic"/>
          <w:rtl/>
        </w:rPr>
        <w:t>22) ب</w:t>
      </w:r>
      <w:r w:rsidR="00BD2DD2">
        <w:rPr>
          <w:rFonts w:ascii="Simplified Arabic" w:hAnsi="Simplified Arabic" w:cs="Simplified Arabic" w:hint="cs"/>
          <w:rtl/>
        </w:rPr>
        <w:t>غية</w:t>
      </w:r>
      <w:r w:rsidR="00CC0CC6" w:rsidRPr="00CC0CC6">
        <w:rPr>
          <w:rFonts w:ascii="Simplified Arabic" w:hAnsi="Simplified Arabic" w:cs="Simplified Arabic"/>
          <w:rtl/>
        </w:rPr>
        <w:t xml:space="preserve"> تحقيق </w:t>
      </w:r>
      <w:r w:rsidR="007C4748">
        <w:rPr>
          <w:rFonts w:ascii="Simplified Arabic" w:hAnsi="Simplified Arabic" w:cs="Simplified Arabic" w:hint="cs"/>
          <w:rtl/>
        </w:rPr>
        <w:t xml:space="preserve">الهدف 5 من أهداف </w:t>
      </w:r>
      <w:r w:rsidR="007C4748" w:rsidRPr="007C4748">
        <w:rPr>
          <w:rFonts w:ascii="Simplified Arabic" w:hAnsi="Simplified Arabic" w:cs="Simplified Arabic" w:hint="cs"/>
          <w:rtl/>
        </w:rPr>
        <w:t>ال</w:t>
      </w:r>
      <w:r w:rsidR="007C4748" w:rsidRPr="007C4748">
        <w:rPr>
          <w:rFonts w:ascii="Simplified Arabic" w:hAnsi="Simplified Arabic" w:cs="Simplified Arabic"/>
          <w:rtl/>
        </w:rPr>
        <w:t>إطار العالمي للتنوع البيولوجي</w:t>
      </w:r>
      <w:r w:rsidR="00CC0CC6" w:rsidRPr="00CC0CC6">
        <w:rPr>
          <w:rFonts w:ascii="Simplified Arabic" w:hAnsi="Simplified Arabic" w:cs="Simplified Arabic"/>
          <w:rtl/>
        </w:rPr>
        <w:t xml:space="preserve"> و</w:t>
      </w:r>
      <w:r w:rsidR="004405C3">
        <w:rPr>
          <w:rFonts w:ascii="Simplified Arabic" w:hAnsi="Simplified Arabic" w:cs="Simplified Arabic"/>
          <w:rtl/>
        </w:rPr>
        <w:t>تماشياً</w:t>
      </w:r>
      <w:r w:rsidR="00CC0CC6" w:rsidRPr="00CC0CC6">
        <w:rPr>
          <w:rFonts w:ascii="Simplified Arabic" w:hAnsi="Simplified Arabic" w:cs="Simplified Arabic"/>
          <w:rtl/>
        </w:rPr>
        <w:t xml:space="preserve"> مع الهدف</w:t>
      </w:r>
      <w:r w:rsidR="00CC0CC6" w:rsidRPr="00CC0CC6">
        <w:rPr>
          <w:rFonts w:ascii="Simplified Arabic" w:hAnsi="Simplified Arabic" w:cs="Simplified Arabic"/>
        </w:rPr>
        <w:t xml:space="preserve"> </w:t>
      </w:r>
      <w:r w:rsidR="006722EB">
        <w:rPr>
          <w:rFonts w:ascii="Simplified Arabic" w:hAnsi="Simplified Arabic" w:cs="Simplified Arabic" w:hint="cs"/>
          <w:rtl/>
        </w:rPr>
        <w:t xml:space="preserve">3-1 </w:t>
      </w:r>
      <w:r w:rsidR="001308F4">
        <w:rPr>
          <w:rFonts w:ascii="Simplified Arabic" w:hAnsi="Simplified Arabic" w:cs="Simplified Arabic" w:hint="cs"/>
          <w:rtl/>
        </w:rPr>
        <w:t xml:space="preserve">من أهداف </w:t>
      </w:r>
      <w:r w:rsidR="001308F4" w:rsidRPr="001308F4">
        <w:rPr>
          <w:rFonts w:ascii="Simplified Arabic" w:hAnsi="Simplified Arabic" w:cs="Simplified Arabic" w:hint="cs"/>
          <w:rtl/>
        </w:rPr>
        <w:t>الخطة الاستراتيجية للأنواع المهاجرة</w:t>
      </w:r>
      <w:r w:rsidR="001308F4">
        <w:rPr>
          <w:rFonts w:ascii="Simplified Arabic" w:hAnsi="Simplified Arabic" w:cs="Simplified Arabic" w:hint="cs"/>
          <w:rtl/>
        </w:rPr>
        <w:t>.</w:t>
      </w:r>
      <w:r w:rsidR="00555792" w:rsidRPr="00555792">
        <w:rPr>
          <w:rtl/>
        </w:rPr>
        <w:t xml:space="preserve"> </w:t>
      </w:r>
    </w:p>
    <w:p w14:paraId="14DAC606" w14:textId="77777777" w:rsidR="00386300" w:rsidRPr="006C5C25" w:rsidRDefault="00386300" w:rsidP="00386300">
      <w:pPr>
        <w:pStyle w:val="Paragraphedeliste"/>
        <w:bidi/>
        <w:spacing w:after="120" w:line="216" w:lineRule="auto"/>
        <w:ind w:left="0"/>
        <w:contextualSpacing w:val="0"/>
        <w:jc w:val="center"/>
        <w:rPr>
          <w:rFonts w:cs="Simplified Arabic"/>
          <w:sz w:val="22"/>
          <w:rtl/>
          <w:lang w:bidi="ar-EG"/>
        </w:rPr>
      </w:pPr>
      <w:r w:rsidRPr="006C5C25">
        <w:rPr>
          <w:rFonts w:cs="Simplified Arabic" w:hint="cs"/>
          <w:sz w:val="22"/>
          <w:rtl/>
          <w:lang w:bidi="ar-EG"/>
        </w:rPr>
        <w:t>__________</w:t>
      </w:r>
    </w:p>
    <w:p w14:paraId="27EB9598" w14:textId="77777777" w:rsidR="009933FC" w:rsidRDefault="009933FC" w:rsidP="0066700D">
      <w:pPr>
        <w:bidi/>
        <w:rPr>
          <w:rFonts w:cs="Simplified Arabic"/>
          <w:sz w:val="22"/>
          <w:rtl/>
          <w:lang w:bidi="ar-EG"/>
        </w:rPr>
      </w:pPr>
    </w:p>
    <w:sectPr w:rsidR="009933FC" w:rsidSect="004076F6">
      <w:headerReference w:type="even" r:id="rId11"/>
      <w:headerReference w:type="default" r:id="rId12"/>
      <w:footerReference w:type="even" r:id="rId13"/>
      <w:footerReference w:type="default" r:id="rId14"/>
      <w:headerReference w:type="first" r:id="rId15"/>
      <w:footnotePr>
        <w:numRestart w:val="eachSect"/>
      </w:footnotePr>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ADBC30" w14:textId="77777777" w:rsidR="00B5103E" w:rsidRDefault="00B5103E" w:rsidP="00C005BD">
      <w:r>
        <w:separator/>
      </w:r>
    </w:p>
  </w:endnote>
  <w:endnote w:type="continuationSeparator" w:id="0">
    <w:p w14:paraId="1213BD88" w14:textId="77777777" w:rsidR="00B5103E" w:rsidRDefault="00B5103E"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charset w:val="00"/>
    <w:family w:val="roman"/>
    <w:pitch w:val="default"/>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rPr>
        <w:sz w:val="22"/>
        <w:szCs w:val="22"/>
      </w:rPr>
    </w:sdtEndPr>
    <w:sdtContent>
      <w:sdt>
        <w:sdtPr>
          <w:id w:val="-1705238520"/>
          <w:docPartObj>
            <w:docPartGallery w:val="Page Numbers (Top of Page)"/>
            <w:docPartUnique/>
          </w:docPartObj>
        </w:sdtPr>
        <w:sdtEndPr>
          <w:rPr>
            <w:sz w:val="22"/>
            <w:szCs w:val="22"/>
          </w:rPr>
        </w:sdtEndPr>
        <w:sdtContent>
          <w:p w14:paraId="5F4405FF" w14:textId="77777777" w:rsidR="00B8088B" w:rsidRPr="001678AC" w:rsidRDefault="00A65425" w:rsidP="00B8088B">
            <w:pPr>
              <w:pStyle w:val="Pieddepage"/>
              <w:jc w:val="right"/>
              <w:rPr>
                <w:sz w:val="22"/>
                <w:szCs w:val="22"/>
              </w:rPr>
            </w:pPr>
            <w:r w:rsidRPr="001678AC">
              <w:rPr>
                <w:sz w:val="22"/>
                <w:szCs w:val="22"/>
              </w:rPr>
              <w:fldChar w:fldCharType="begin"/>
            </w:r>
            <w:r w:rsidR="00B8088B" w:rsidRPr="001678AC">
              <w:rPr>
                <w:sz w:val="22"/>
                <w:szCs w:val="22"/>
              </w:rPr>
              <w:instrText xml:space="preserve"> PAGE </w:instrText>
            </w:r>
            <w:r w:rsidRPr="001678AC">
              <w:rPr>
                <w:sz w:val="22"/>
                <w:szCs w:val="22"/>
              </w:rPr>
              <w:fldChar w:fldCharType="separate"/>
            </w:r>
            <w:r w:rsidR="003D7DB1">
              <w:rPr>
                <w:noProof/>
                <w:sz w:val="22"/>
                <w:szCs w:val="22"/>
              </w:rPr>
              <w:t>2</w:t>
            </w:r>
            <w:r w:rsidRPr="001678AC">
              <w:rPr>
                <w:sz w:val="22"/>
                <w:szCs w:val="22"/>
              </w:rPr>
              <w:fldChar w:fldCharType="end"/>
            </w:r>
            <w:r w:rsidR="00B8088B" w:rsidRPr="001678AC">
              <w:rPr>
                <w:sz w:val="22"/>
                <w:szCs w:val="22"/>
              </w:rPr>
              <w:t>/</w:t>
            </w:r>
            <w:r w:rsidRPr="001678AC">
              <w:rPr>
                <w:sz w:val="22"/>
                <w:szCs w:val="22"/>
              </w:rPr>
              <w:fldChar w:fldCharType="begin"/>
            </w:r>
            <w:r w:rsidR="00B8088B" w:rsidRPr="001678AC">
              <w:rPr>
                <w:sz w:val="22"/>
                <w:szCs w:val="22"/>
              </w:rPr>
              <w:instrText xml:space="preserve"> NUMPAGES  </w:instrText>
            </w:r>
            <w:r w:rsidRPr="001678AC">
              <w:rPr>
                <w:sz w:val="22"/>
                <w:szCs w:val="22"/>
              </w:rPr>
              <w:fldChar w:fldCharType="separate"/>
            </w:r>
            <w:r w:rsidR="003D7DB1">
              <w:rPr>
                <w:noProof/>
                <w:sz w:val="22"/>
                <w:szCs w:val="22"/>
              </w:rPr>
              <w:t>3</w:t>
            </w:r>
            <w:r w:rsidRPr="001678AC">
              <w:rPr>
                <w:sz w:val="22"/>
                <w:szCs w:val="22"/>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75663"/>
      <w:docPartObj>
        <w:docPartGallery w:val="Page Numbers (Top of Page)"/>
        <w:docPartUnique/>
      </w:docPartObj>
    </w:sdtPr>
    <w:sdtEndPr>
      <w:rPr>
        <w:sz w:val="22"/>
        <w:szCs w:val="22"/>
      </w:rPr>
    </w:sdtEndPr>
    <w:sdtContent>
      <w:p w14:paraId="50E56E54" w14:textId="77777777" w:rsidR="00BA3B08" w:rsidRPr="00BA3B08" w:rsidRDefault="00BA3B08" w:rsidP="00BA3B08">
        <w:pPr>
          <w:pStyle w:val="Pieddepage"/>
          <w:rPr>
            <w:sz w:val="22"/>
            <w:szCs w:val="22"/>
          </w:rPr>
        </w:pPr>
        <w:r w:rsidRPr="001678AC">
          <w:rPr>
            <w:sz w:val="22"/>
            <w:szCs w:val="22"/>
          </w:rPr>
          <w:fldChar w:fldCharType="begin"/>
        </w:r>
        <w:r w:rsidRPr="001678AC">
          <w:rPr>
            <w:sz w:val="22"/>
            <w:szCs w:val="22"/>
          </w:rPr>
          <w:instrText xml:space="preserve"> PAGE </w:instrText>
        </w:r>
        <w:r w:rsidRPr="001678AC">
          <w:rPr>
            <w:sz w:val="22"/>
            <w:szCs w:val="22"/>
          </w:rPr>
          <w:fldChar w:fldCharType="separate"/>
        </w:r>
        <w:r w:rsidR="003D7DB1">
          <w:rPr>
            <w:noProof/>
            <w:sz w:val="22"/>
            <w:szCs w:val="22"/>
          </w:rPr>
          <w:t>3</w:t>
        </w:r>
        <w:r w:rsidRPr="001678AC">
          <w:rPr>
            <w:sz w:val="22"/>
            <w:szCs w:val="22"/>
          </w:rPr>
          <w:fldChar w:fldCharType="end"/>
        </w:r>
        <w:r w:rsidRPr="001678AC">
          <w:rPr>
            <w:sz w:val="22"/>
            <w:szCs w:val="22"/>
          </w:rPr>
          <w:t>/</w:t>
        </w:r>
        <w:r w:rsidRPr="001678AC">
          <w:rPr>
            <w:sz w:val="22"/>
            <w:szCs w:val="22"/>
          </w:rPr>
          <w:fldChar w:fldCharType="begin"/>
        </w:r>
        <w:r w:rsidRPr="001678AC">
          <w:rPr>
            <w:sz w:val="22"/>
            <w:szCs w:val="22"/>
          </w:rPr>
          <w:instrText xml:space="preserve"> NUMPAGES  </w:instrText>
        </w:r>
        <w:r w:rsidRPr="001678AC">
          <w:rPr>
            <w:sz w:val="22"/>
            <w:szCs w:val="22"/>
          </w:rPr>
          <w:fldChar w:fldCharType="separate"/>
        </w:r>
        <w:r w:rsidR="003D7DB1">
          <w:rPr>
            <w:noProof/>
            <w:sz w:val="22"/>
            <w:szCs w:val="22"/>
          </w:rPr>
          <w:t>3</w:t>
        </w:r>
        <w:r w:rsidRPr="001678AC">
          <w:rPr>
            <w:sz w:val="22"/>
            <w:szCs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87CB79" w14:textId="77777777" w:rsidR="00B5103E" w:rsidRDefault="00B5103E" w:rsidP="00A319AA">
      <w:pPr>
        <w:bidi/>
      </w:pPr>
      <w:r>
        <w:separator/>
      </w:r>
    </w:p>
  </w:footnote>
  <w:footnote w:type="continuationSeparator" w:id="0">
    <w:p w14:paraId="6D1111E2" w14:textId="77777777" w:rsidR="00B5103E" w:rsidRDefault="00B5103E" w:rsidP="00C005BD">
      <w:r>
        <w:continuationSeparator/>
      </w:r>
    </w:p>
  </w:footnote>
  <w:footnote w:id="1">
    <w:p w14:paraId="1D227783" w14:textId="77777777" w:rsidR="001678AC" w:rsidRDefault="001678AC" w:rsidP="001678AC">
      <w:pPr>
        <w:pStyle w:val="Notedebasdepage"/>
        <w:bidi/>
        <w:rPr>
          <w:rtl/>
          <w:lang w:bidi="ar-EG"/>
        </w:rPr>
      </w:pPr>
      <w:r>
        <w:rPr>
          <w:rStyle w:val="Appelnotedebasdep"/>
        </w:rPr>
        <w:t>*</w:t>
      </w:r>
      <w:r>
        <w:rPr>
          <w:rFonts w:hint="cs"/>
          <w:rtl/>
          <w:lang w:bidi="ar-EG"/>
        </w:rPr>
        <w:t xml:space="preserve"> </w:t>
      </w:r>
      <w:r w:rsidRPr="001678AC">
        <w:rPr>
          <w:sz w:val="18"/>
          <w:szCs w:val="18"/>
          <w:lang w:val="en-US"/>
        </w:rPr>
        <w:t>CBD/COP/16/1</w:t>
      </w:r>
    </w:p>
  </w:footnote>
  <w:footnote w:id="2">
    <w:p w14:paraId="74972700" w14:textId="3DA1E4BE" w:rsidR="0011611C" w:rsidRPr="008764BA" w:rsidRDefault="0011611C" w:rsidP="0011611C">
      <w:pPr>
        <w:pStyle w:val="Notedebasdepage"/>
        <w:bidi/>
        <w:rPr>
          <w:szCs w:val="22"/>
          <w:rtl/>
        </w:rPr>
      </w:pPr>
      <w:r w:rsidRPr="008764BA">
        <w:rPr>
          <w:rStyle w:val="Appelnotedebasdep"/>
          <w:szCs w:val="22"/>
        </w:rPr>
        <w:footnoteRef/>
      </w:r>
      <w:r w:rsidRPr="008764BA">
        <w:rPr>
          <w:rFonts w:hint="cs"/>
          <w:szCs w:val="22"/>
          <w:vertAlign w:val="superscript"/>
          <w:rtl/>
          <w:lang w:bidi="ar-EG"/>
        </w:rPr>
        <w:t xml:space="preserve"> </w:t>
      </w:r>
      <w:r>
        <w:rPr>
          <w:rFonts w:ascii="Simplified Arabic" w:hAnsi="Simplified Arabic" w:cs="Simplified Arabic" w:hint="cs"/>
          <w:rtl/>
        </w:rPr>
        <w:t>قدمت</w:t>
      </w:r>
      <w:r w:rsidRPr="0011611C">
        <w:rPr>
          <w:rFonts w:ascii="Simplified Arabic" w:hAnsi="Simplified Arabic" w:cs="Simplified Arabic"/>
          <w:rtl/>
        </w:rPr>
        <w:t xml:space="preserve"> أمانة اتفاقية الأنواع المهاجرة</w:t>
      </w:r>
      <w:r>
        <w:rPr>
          <w:rFonts w:ascii="Simplified Arabic" w:hAnsi="Simplified Arabic" w:cs="Simplified Arabic" w:hint="cs"/>
          <w:rtl/>
        </w:rPr>
        <w:t xml:space="preserve"> أيضاً</w:t>
      </w:r>
      <w:r w:rsidRPr="0011611C">
        <w:rPr>
          <w:rFonts w:ascii="Simplified Arabic" w:hAnsi="Simplified Arabic" w:cs="Simplified Arabic"/>
          <w:rtl/>
        </w:rPr>
        <w:t xml:space="preserve"> الترجمتين الفرنسية والإسبانية.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2"/>
        <w:szCs w:val="22"/>
      </w:rPr>
      <w:alias w:val="Subject"/>
      <w:tag w:val=""/>
      <w:id w:val="250095391"/>
      <w:placeholder>
        <w:docPart w:val="D2F541D2D9774D9C80D18600868033FE"/>
      </w:placeholder>
      <w:dataBinding w:prefixMappings="xmlns:ns0='http://purl.org/dc/elements/1.1/' xmlns:ns1='http://schemas.openxmlformats.org/package/2006/metadata/core-properties' " w:xpath="/ns1:coreProperties[1]/ns0:subject[1]" w:storeItemID="{6C3C8BC8-F283-45AE-878A-BAB7291924A1}"/>
      <w:text/>
    </w:sdtPr>
    <w:sdtContent>
      <w:p w14:paraId="2544C382" w14:textId="76C09E29" w:rsidR="004076F6" w:rsidRPr="009851D5" w:rsidRDefault="00383CC8" w:rsidP="001678AC">
        <w:pPr>
          <w:pBdr>
            <w:bottom w:val="single" w:sz="4" w:space="1" w:color="auto"/>
          </w:pBdr>
          <w:jc w:val="right"/>
          <w:rPr>
            <w:sz w:val="22"/>
            <w:szCs w:val="22"/>
            <w:lang w:val="en-GB" w:eastAsia="en-US"/>
          </w:rPr>
        </w:pPr>
        <w:r w:rsidRPr="009851D5">
          <w:rPr>
            <w:sz w:val="22"/>
            <w:szCs w:val="22"/>
          </w:rPr>
          <w:t>CBD/</w:t>
        </w:r>
        <w:r w:rsidRPr="009851D5">
          <w:rPr>
            <w:sz w:val="22"/>
            <w:szCs w:val="22"/>
          </w:rPr>
          <w:t xml:space="preserve"> </w:t>
        </w:r>
        <w:r w:rsidRPr="009851D5">
          <w:rPr>
            <w:sz w:val="22"/>
            <w:szCs w:val="22"/>
          </w:rPr>
          <w:t>COP/16/6/Add.2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2"/>
        <w:szCs w:val="22"/>
        <w:lang w:val="en-GB" w:eastAsia="en-US"/>
      </w:rPr>
      <w:alias w:val="Subject"/>
      <w:tag w:val=""/>
      <w:id w:val="-1912071744"/>
      <w:placeholder>
        <w:docPart w:val="E53A1D3F6EF6439E81DCC12B00954438"/>
      </w:placeholder>
      <w:dataBinding w:prefixMappings="xmlns:ns0='http://purl.org/dc/elements/1.1/' xmlns:ns1='http://schemas.openxmlformats.org/package/2006/metadata/core-properties' " w:xpath="/ns1:coreProperties[1]/ns0:subject[1]" w:storeItemID="{6C3C8BC8-F283-45AE-878A-BAB7291924A1}"/>
      <w:text/>
    </w:sdtPr>
    <w:sdtEndPr/>
    <w:sdtContent>
      <w:p w14:paraId="45D3802F" w14:textId="4CDB82E0" w:rsidR="006D75A6" w:rsidRPr="00BA3B08" w:rsidRDefault="00383CC8" w:rsidP="00BA3B08">
        <w:pPr>
          <w:pBdr>
            <w:bottom w:val="single" w:sz="4" w:space="1" w:color="auto"/>
          </w:pBdr>
          <w:rPr>
            <w:sz w:val="22"/>
            <w:szCs w:val="22"/>
            <w:lang w:val="en-US" w:eastAsia="en-US" w:bidi="ar-EG"/>
          </w:rPr>
        </w:pPr>
        <w:r>
          <w:rPr>
            <w:sz w:val="22"/>
            <w:szCs w:val="22"/>
            <w:lang w:val="en-GB" w:eastAsia="en-US"/>
          </w:rPr>
          <w:t>CBD/ COP/16/6/Add.2</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1DF092" w14:textId="77777777" w:rsidR="00337C93" w:rsidRPr="00C005BD" w:rsidRDefault="00337C93" w:rsidP="008366DE">
    <w:pPr>
      <w:pStyle w:val="En-tte"/>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F5D2AF9"/>
    <w:multiLevelType w:val="hybridMultilevel"/>
    <w:tmpl w:val="CE5429E6"/>
    <w:lvl w:ilvl="0" w:tplc="F856AC4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6A9B7D5D"/>
    <w:multiLevelType w:val="hybridMultilevel"/>
    <w:tmpl w:val="7186B22C"/>
    <w:lvl w:ilvl="0" w:tplc="078AB6FC">
      <w:start w:val="1"/>
      <w:numFmt w:val="arabicAbjad"/>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8" w15:restartNumberingAfterBreak="0">
    <w:nsid w:val="7BD023B2"/>
    <w:multiLevelType w:val="hybridMultilevel"/>
    <w:tmpl w:val="45180AC0"/>
    <w:lvl w:ilvl="0" w:tplc="078AB6FC">
      <w:start w:val="1"/>
      <w:numFmt w:val="arabicAbjad"/>
      <w:lvlText w:val="(%1)"/>
      <w:lvlJc w:val="left"/>
      <w:pPr>
        <w:ind w:left="1985" w:hanging="360"/>
      </w:pPr>
      <w:rPr>
        <w:rFonts w:hint="default"/>
      </w:rPr>
    </w:lvl>
    <w:lvl w:ilvl="1" w:tplc="100C0019" w:tentative="1">
      <w:start w:val="1"/>
      <w:numFmt w:val="lowerLetter"/>
      <w:lvlText w:val="%2."/>
      <w:lvlJc w:val="left"/>
      <w:pPr>
        <w:ind w:left="2705" w:hanging="360"/>
      </w:pPr>
    </w:lvl>
    <w:lvl w:ilvl="2" w:tplc="100C001B" w:tentative="1">
      <w:start w:val="1"/>
      <w:numFmt w:val="lowerRoman"/>
      <w:lvlText w:val="%3."/>
      <w:lvlJc w:val="right"/>
      <w:pPr>
        <w:ind w:left="3425" w:hanging="180"/>
      </w:pPr>
    </w:lvl>
    <w:lvl w:ilvl="3" w:tplc="100C000F" w:tentative="1">
      <w:start w:val="1"/>
      <w:numFmt w:val="decimal"/>
      <w:lvlText w:val="%4."/>
      <w:lvlJc w:val="left"/>
      <w:pPr>
        <w:ind w:left="4145" w:hanging="360"/>
      </w:pPr>
    </w:lvl>
    <w:lvl w:ilvl="4" w:tplc="100C0019" w:tentative="1">
      <w:start w:val="1"/>
      <w:numFmt w:val="lowerLetter"/>
      <w:lvlText w:val="%5."/>
      <w:lvlJc w:val="left"/>
      <w:pPr>
        <w:ind w:left="4865" w:hanging="360"/>
      </w:pPr>
    </w:lvl>
    <w:lvl w:ilvl="5" w:tplc="100C001B" w:tentative="1">
      <w:start w:val="1"/>
      <w:numFmt w:val="lowerRoman"/>
      <w:lvlText w:val="%6."/>
      <w:lvlJc w:val="right"/>
      <w:pPr>
        <w:ind w:left="5585" w:hanging="180"/>
      </w:pPr>
    </w:lvl>
    <w:lvl w:ilvl="6" w:tplc="100C000F" w:tentative="1">
      <w:start w:val="1"/>
      <w:numFmt w:val="decimal"/>
      <w:lvlText w:val="%7."/>
      <w:lvlJc w:val="left"/>
      <w:pPr>
        <w:ind w:left="6305" w:hanging="360"/>
      </w:pPr>
    </w:lvl>
    <w:lvl w:ilvl="7" w:tplc="100C0019" w:tentative="1">
      <w:start w:val="1"/>
      <w:numFmt w:val="lowerLetter"/>
      <w:lvlText w:val="%8."/>
      <w:lvlJc w:val="left"/>
      <w:pPr>
        <w:ind w:left="7025" w:hanging="360"/>
      </w:pPr>
    </w:lvl>
    <w:lvl w:ilvl="8" w:tplc="100C001B" w:tentative="1">
      <w:start w:val="1"/>
      <w:numFmt w:val="lowerRoman"/>
      <w:lvlText w:val="%9."/>
      <w:lvlJc w:val="right"/>
      <w:pPr>
        <w:ind w:left="7745" w:hanging="180"/>
      </w:pPr>
    </w:lvl>
  </w:abstractNum>
  <w:abstractNum w:abstractNumId="9" w15:restartNumberingAfterBreak="0">
    <w:nsid w:val="7BF009E3"/>
    <w:multiLevelType w:val="hybridMultilevel"/>
    <w:tmpl w:val="8DFC73A6"/>
    <w:lvl w:ilvl="0" w:tplc="E01C1EA4">
      <w:start w:val="1"/>
      <w:numFmt w:val="arabicAbjad"/>
      <w:lvlText w:val="(%1)"/>
      <w:lvlJc w:val="left"/>
      <w:pPr>
        <w:ind w:left="720" w:hanging="360"/>
      </w:pPr>
      <w:rPr>
        <w:rFonts w:ascii="Simplified Arabic" w:eastAsia="Times New Roman" w:hAnsi="Simplified Arabic" w:cs="Simplified Arabi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C9D7555"/>
    <w:multiLevelType w:val="hybridMultilevel"/>
    <w:tmpl w:val="16B0AA5E"/>
    <w:lvl w:ilvl="0" w:tplc="078AB6FC">
      <w:start w:val="1"/>
      <w:numFmt w:val="arabicAbjad"/>
      <w:lvlText w:val="(%1)"/>
      <w:lvlJc w:val="left"/>
      <w:pPr>
        <w:ind w:left="1620" w:hanging="360"/>
      </w:pPr>
      <w:rPr>
        <w:rFonts w:hint="default"/>
      </w:rPr>
    </w:lvl>
    <w:lvl w:ilvl="1" w:tplc="100C0019">
      <w:start w:val="1"/>
      <w:numFmt w:val="lowerLetter"/>
      <w:lvlText w:val="%2."/>
      <w:lvlJc w:val="left"/>
      <w:pPr>
        <w:ind w:left="2340" w:hanging="360"/>
      </w:pPr>
    </w:lvl>
    <w:lvl w:ilvl="2" w:tplc="100C001B" w:tentative="1">
      <w:start w:val="1"/>
      <w:numFmt w:val="lowerRoman"/>
      <w:lvlText w:val="%3."/>
      <w:lvlJc w:val="right"/>
      <w:pPr>
        <w:ind w:left="3060" w:hanging="180"/>
      </w:pPr>
    </w:lvl>
    <w:lvl w:ilvl="3" w:tplc="100C000F" w:tentative="1">
      <w:start w:val="1"/>
      <w:numFmt w:val="decimal"/>
      <w:lvlText w:val="%4."/>
      <w:lvlJc w:val="left"/>
      <w:pPr>
        <w:ind w:left="3780" w:hanging="360"/>
      </w:pPr>
    </w:lvl>
    <w:lvl w:ilvl="4" w:tplc="100C0019" w:tentative="1">
      <w:start w:val="1"/>
      <w:numFmt w:val="lowerLetter"/>
      <w:lvlText w:val="%5."/>
      <w:lvlJc w:val="left"/>
      <w:pPr>
        <w:ind w:left="4500" w:hanging="360"/>
      </w:pPr>
    </w:lvl>
    <w:lvl w:ilvl="5" w:tplc="100C001B" w:tentative="1">
      <w:start w:val="1"/>
      <w:numFmt w:val="lowerRoman"/>
      <w:lvlText w:val="%6."/>
      <w:lvlJc w:val="right"/>
      <w:pPr>
        <w:ind w:left="5220" w:hanging="180"/>
      </w:pPr>
    </w:lvl>
    <w:lvl w:ilvl="6" w:tplc="100C000F" w:tentative="1">
      <w:start w:val="1"/>
      <w:numFmt w:val="decimal"/>
      <w:lvlText w:val="%7."/>
      <w:lvlJc w:val="left"/>
      <w:pPr>
        <w:ind w:left="5940" w:hanging="360"/>
      </w:pPr>
    </w:lvl>
    <w:lvl w:ilvl="7" w:tplc="100C0019" w:tentative="1">
      <w:start w:val="1"/>
      <w:numFmt w:val="lowerLetter"/>
      <w:lvlText w:val="%8."/>
      <w:lvlJc w:val="left"/>
      <w:pPr>
        <w:ind w:left="6660" w:hanging="360"/>
      </w:pPr>
    </w:lvl>
    <w:lvl w:ilvl="8" w:tplc="100C001B" w:tentative="1">
      <w:start w:val="1"/>
      <w:numFmt w:val="lowerRoman"/>
      <w:lvlText w:val="%9."/>
      <w:lvlJc w:val="right"/>
      <w:pPr>
        <w:ind w:left="7380" w:hanging="180"/>
      </w:pPr>
    </w:lvl>
  </w:abstractNum>
  <w:num w:numId="1" w16cid:durableId="812455226">
    <w:abstractNumId w:val="0"/>
  </w:num>
  <w:num w:numId="2" w16cid:durableId="1129586669">
    <w:abstractNumId w:val="5"/>
  </w:num>
  <w:num w:numId="3" w16cid:durableId="657462481">
    <w:abstractNumId w:val="1"/>
  </w:num>
  <w:num w:numId="4" w16cid:durableId="1026177726">
    <w:abstractNumId w:val="3"/>
  </w:num>
  <w:num w:numId="5" w16cid:durableId="1432356598">
    <w:abstractNumId w:val="2"/>
  </w:num>
  <w:num w:numId="6" w16cid:durableId="1976569315">
    <w:abstractNumId w:val="6"/>
  </w:num>
  <w:num w:numId="7" w16cid:durableId="694313074">
    <w:abstractNumId w:val="9"/>
  </w:num>
  <w:num w:numId="8" w16cid:durableId="1356274874">
    <w:abstractNumId w:val="4"/>
  </w:num>
  <w:num w:numId="9" w16cid:durableId="1912542438">
    <w:abstractNumId w:val="8"/>
  </w:num>
  <w:num w:numId="10" w16cid:durableId="1015881979">
    <w:abstractNumId w:val="7"/>
  </w:num>
  <w:num w:numId="11" w16cid:durableId="130785939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76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4421"/>
    <w:rsid w:val="00004DD2"/>
    <w:rsid w:val="0000742A"/>
    <w:rsid w:val="000141A3"/>
    <w:rsid w:val="00015E2F"/>
    <w:rsid w:val="00015FF8"/>
    <w:rsid w:val="000160AF"/>
    <w:rsid w:val="00020BC7"/>
    <w:rsid w:val="000212CF"/>
    <w:rsid w:val="00022635"/>
    <w:rsid w:val="0002379C"/>
    <w:rsid w:val="00024707"/>
    <w:rsid w:val="00024CE7"/>
    <w:rsid w:val="000324B4"/>
    <w:rsid w:val="0003386B"/>
    <w:rsid w:val="00033D91"/>
    <w:rsid w:val="00037DBB"/>
    <w:rsid w:val="00042B1A"/>
    <w:rsid w:val="00045762"/>
    <w:rsid w:val="00047397"/>
    <w:rsid w:val="00054071"/>
    <w:rsid w:val="00054292"/>
    <w:rsid w:val="00054459"/>
    <w:rsid w:val="00054EEE"/>
    <w:rsid w:val="00056FE5"/>
    <w:rsid w:val="00057CA3"/>
    <w:rsid w:val="00060D26"/>
    <w:rsid w:val="00061C13"/>
    <w:rsid w:val="000640EA"/>
    <w:rsid w:val="00064EBE"/>
    <w:rsid w:val="00070BB8"/>
    <w:rsid w:val="00070CB0"/>
    <w:rsid w:val="0007346F"/>
    <w:rsid w:val="00076B2B"/>
    <w:rsid w:val="0008009C"/>
    <w:rsid w:val="000833CF"/>
    <w:rsid w:val="00084A1A"/>
    <w:rsid w:val="00085E7C"/>
    <w:rsid w:val="00090564"/>
    <w:rsid w:val="00093D6C"/>
    <w:rsid w:val="0009438F"/>
    <w:rsid w:val="00096D07"/>
    <w:rsid w:val="000A1725"/>
    <w:rsid w:val="000A1F60"/>
    <w:rsid w:val="000A20D2"/>
    <w:rsid w:val="000A2909"/>
    <w:rsid w:val="000A2A00"/>
    <w:rsid w:val="000A33A3"/>
    <w:rsid w:val="000A5943"/>
    <w:rsid w:val="000A6CB0"/>
    <w:rsid w:val="000B0CB7"/>
    <w:rsid w:val="000B1263"/>
    <w:rsid w:val="000B551A"/>
    <w:rsid w:val="000B7A1A"/>
    <w:rsid w:val="000C2646"/>
    <w:rsid w:val="000C3645"/>
    <w:rsid w:val="000C53C8"/>
    <w:rsid w:val="000C63A5"/>
    <w:rsid w:val="000C777F"/>
    <w:rsid w:val="000C7B4D"/>
    <w:rsid w:val="000D1320"/>
    <w:rsid w:val="000D139B"/>
    <w:rsid w:val="000D219A"/>
    <w:rsid w:val="000D2250"/>
    <w:rsid w:val="000D277A"/>
    <w:rsid w:val="000D3B0A"/>
    <w:rsid w:val="000D6C75"/>
    <w:rsid w:val="000E0446"/>
    <w:rsid w:val="000E32DA"/>
    <w:rsid w:val="000E7936"/>
    <w:rsid w:val="000F1926"/>
    <w:rsid w:val="000F3905"/>
    <w:rsid w:val="000F3A16"/>
    <w:rsid w:val="000F4451"/>
    <w:rsid w:val="000F7B51"/>
    <w:rsid w:val="000F7BB3"/>
    <w:rsid w:val="00100A70"/>
    <w:rsid w:val="00101222"/>
    <w:rsid w:val="00102FAB"/>
    <w:rsid w:val="0010332B"/>
    <w:rsid w:val="00106A41"/>
    <w:rsid w:val="00106E2A"/>
    <w:rsid w:val="001101BB"/>
    <w:rsid w:val="001156DD"/>
    <w:rsid w:val="00115F68"/>
    <w:rsid w:val="0011611C"/>
    <w:rsid w:val="00116206"/>
    <w:rsid w:val="00121644"/>
    <w:rsid w:val="00121F4C"/>
    <w:rsid w:val="00123952"/>
    <w:rsid w:val="00124B46"/>
    <w:rsid w:val="001308F4"/>
    <w:rsid w:val="00133246"/>
    <w:rsid w:val="00133263"/>
    <w:rsid w:val="0013484F"/>
    <w:rsid w:val="00134D0E"/>
    <w:rsid w:val="001350D0"/>
    <w:rsid w:val="00136A6E"/>
    <w:rsid w:val="00145854"/>
    <w:rsid w:val="00147FFE"/>
    <w:rsid w:val="00152B14"/>
    <w:rsid w:val="001539CC"/>
    <w:rsid w:val="0015580C"/>
    <w:rsid w:val="00155E91"/>
    <w:rsid w:val="00156F0A"/>
    <w:rsid w:val="0016095A"/>
    <w:rsid w:val="00163136"/>
    <w:rsid w:val="00163F91"/>
    <w:rsid w:val="001659B2"/>
    <w:rsid w:val="00165BB5"/>
    <w:rsid w:val="00167330"/>
    <w:rsid w:val="00167386"/>
    <w:rsid w:val="001678AC"/>
    <w:rsid w:val="001726C1"/>
    <w:rsid w:val="0017273D"/>
    <w:rsid w:val="0017304B"/>
    <w:rsid w:val="00175177"/>
    <w:rsid w:val="00175959"/>
    <w:rsid w:val="00176C7C"/>
    <w:rsid w:val="0017742B"/>
    <w:rsid w:val="00180260"/>
    <w:rsid w:val="001805E2"/>
    <w:rsid w:val="0018180F"/>
    <w:rsid w:val="00181BFF"/>
    <w:rsid w:val="00184344"/>
    <w:rsid w:val="00184A6B"/>
    <w:rsid w:val="0018663F"/>
    <w:rsid w:val="00192403"/>
    <w:rsid w:val="0019265E"/>
    <w:rsid w:val="00193D48"/>
    <w:rsid w:val="001940BF"/>
    <w:rsid w:val="001957F1"/>
    <w:rsid w:val="001A25FA"/>
    <w:rsid w:val="001A35BC"/>
    <w:rsid w:val="001A7098"/>
    <w:rsid w:val="001B24E9"/>
    <w:rsid w:val="001B4E49"/>
    <w:rsid w:val="001B5A8D"/>
    <w:rsid w:val="001B692F"/>
    <w:rsid w:val="001B7237"/>
    <w:rsid w:val="001B7B39"/>
    <w:rsid w:val="001C0675"/>
    <w:rsid w:val="001C15F2"/>
    <w:rsid w:val="001C1706"/>
    <w:rsid w:val="001C2612"/>
    <w:rsid w:val="001C34B7"/>
    <w:rsid w:val="001C38FE"/>
    <w:rsid w:val="001C534C"/>
    <w:rsid w:val="001D2679"/>
    <w:rsid w:val="001D4386"/>
    <w:rsid w:val="001D547B"/>
    <w:rsid w:val="001D757D"/>
    <w:rsid w:val="001D79A6"/>
    <w:rsid w:val="001D7A40"/>
    <w:rsid w:val="001D7B4D"/>
    <w:rsid w:val="001D7E3A"/>
    <w:rsid w:val="001E3423"/>
    <w:rsid w:val="001E4870"/>
    <w:rsid w:val="001E643D"/>
    <w:rsid w:val="001E7A22"/>
    <w:rsid w:val="001F0FC7"/>
    <w:rsid w:val="001F19E8"/>
    <w:rsid w:val="001F59FC"/>
    <w:rsid w:val="001F71F6"/>
    <w:rsid w:val="00205B9C"/>
    <w:rsid w:val="002067EE"/>
    <w:rsid w:val="00206CF2"/>
    <w:rsid w:val="00212595"/>
    <w:rsid w:val="00212919"/>
    <w:rsid w:val="0021469A"/>
    <w:rsid w:val="00216421"/>
    <w:rsid w:val="00217178"/>
    <w:rsid w:val="002174F2"/>
    <w:rsid w:val="002176F3"/>
    <w:rsid w:val="00227535"/>
    <w:rsid w:val="0023174B"/>
    <w:rsid w:val="0023231D"/>
    <w:rsid w:val="0023529D"/>
    <w:rsid w:val="0023552C"/>
    <w:rsid w:val="0023694F"/>
    <w:rsid w:val="00237438"/>
    <w:rsid w:val="00241EF9"/>
    <w:rsid w:val="0024239F"/>
    <w:rsid w:val="0024436A"/>
    <w:rsid w:val="00244DEA"/>
    <w:rsid w:val="002453E7"/>
    <w:rsid w:val="00246EF2"/>
    <w:rsid w:val="00251206"/>
    <w:rsid w:val="00252185"/>
    <w:rsid w:val="00254A8C"/>
    <w:rsid w:val="002560D1"/>
    <w:rsid w:val="002566BF"/>
    <w:rsid w:val="00256A36"/>
    <w:rsid w:val="0025795E"/>
    <w:rsid w:val="002601F7"/>
    <w:rsid w:val="00260700"/>
    <w:rsid w:val="0026073F"/>
    <w:rsid w:val="00261BFB"/>
    <w:rsid w:val="002639AA"/>
    <w:rsid w:val="002663FF"/>
    <w:rsid w:val="00272F2E"/>
    <w:rsid w:val="00272F77"/>
    <w:rsid w:val="002760B5"/>
    <w:rsid w:val="00276B6D"/>
    <w:rsid w:val="00280F5A"/>
    <w:rsid w:val="00281DF6"/>
    <w:rsid w:val="00282BBE"/>
    <w:rsid w:val="00282E7A"/>
    <w:rsid w:val="00283F92"/>
    <w:rsid w:val="0028448E"/>
    <w:rsid w:val="00284E10"/>
    <w:rsid w:val="002852C1"/>
    <w:rsid w:val="00286DE5"/>
    <w:rsid w:val="00287807"/>
    <w:rsid w:val="002878B1"/>
    <w:rsid w:val="00291B31"/>
    <w:rsid w:val="00292A01"/>
    <w:rsid w:val="00292CA1"/>
    <w:rsid w:val="00295420"/>
    <w:rsid w:val="00295A6C"/>
    <w:rsid w:val="00297C59"/>
    <w:rsid w:val="002A0E05"/>
    <w:rsid w:val="002A5BE1"/>
    <w:rsid w:val="002A6320"/>
    <w:rsid w:val="002B0B2B"/>
    <w:rsid w:val="002B0EE3"/>
    <w:rsid w:val="002B65CB"/>
    <w:rsid w:val="002C0499"/>
    <w:rsid w:val="002C04FC"/>
    <w:rsid w:val="002C3088"/>
    <w:rsid w:val="002C4E10"/>
    <w:rsid w:val="002C5D87"/>
    <w:rsid w:val="002C623A"/>
    <w:rsid w:val="002D5703"/>
    <w:rsid w:val="002D74F7"/>
    <w:rsid w:val="002D77E0"/>
    <w:rsid w:val="002E239D"/>
    <w:rsid w:val="002E3989"/>
    <w:rsid w:val="002E53FE"/>
    <w:rsid w:val="002E5908"/>
    <w:rsid w:val="002E6B50"/>
    <w:rsid w:val="002E6EBF"/>
    <w:rsid w:val="002F1EA6"/>
    <w:rsid w:val="002F2AC6"/>
    <w:rsid w:val="002F2D34"/>
    <w:rsid w:val="003000EF"/>
    <w:rsid w:val="003016F9"/>
    <w:rsid w:val="003028B1"/>
    <w:rsid w:val="00303422"/>
    <w:rsid w:val="00305F22"/>
    <w:rsid w:val="003065EF"/>
    <w:rsid w:val="0030754F"/>
    <w:rsid w:val="003077BF"/>
    <w:rsid w:val="00310AB0"/>
    <w:rsid w:val="003140AF"/>
    <w:rsid w:val="003140EC"/>
    <w:rsid w:val="003142D5"/>
    <w:rsid w:val="0031642F"/>
    <w:rsid w:val="00317820"/>
    <w:rsid w:val="00320D8E"/>
    <w:rsid w:val="00322B56"/>
    <w:rsid w:val="00326B76"/>
    <w:rsid w:val="0033337E"/>
    <w:rsid w:val="003334D5"/>
    <w:rsid w:val="003365D8"/>
    <w:rsid w:val="00336F2F"/>
    <w:rsid w:val="00337348"/>
    <w:rsid w:val="00337C93"/>
    <w:rsid w:val="00340B98"/>
    <w:rsid w:val="00341291"/>
    <w:rsid w:val="003472F1"/>
    <w:rsid w:val="00350776"/>
    <w:rsid w:val="00351C77"/>
    <w:rsid w:val="00352117"/>
    <w:rsid w:val="003523AF"/>
    <w:rsid w:val="0035396C"/>
    <w:rsid w:val="00353A8D"/>
    <w:rsid w:val="00356521"/>
    <w:rsid w:val="00360C07"/>
    <w:rsid w:val="00360FBE"/>
    <w:rsid w:val="003615C5"/>
    <w:rsid w:val="00361A63"/>
    <w:rsid w:val="00361BFB"/>
    <w:rsid w:val="00364BA9"/>
    <w:rsid w:val="0036580F"/>
    <w:rsid w:val="003669F9"/>
    <w:rsid w:val="00371027"/>
    <w:rsid w:val="003726CE"/>
    <w:rsid w:val="003748F0"/>
    <w:rsid w:val="00380AF8"/>
    <w:rsid w:val="00380F06"/>
    <w:rsid w:val="0038248F"/>
    <w:rsid w:val="003839C6"/>
    <w:rsid w:val="00383CC8"/>
    <w:rsid w:val="00386300"/>
    <w:rsid w:val="00386368"/>
    <w:rsid w:val="003901AC"/>
    <w:rsid w:val="00392977"/>
    <w:rsid w:val="003966D1"/>
    <w:rsid w:val="003A0742"/>
    <w:rsid w:val="003A0946"/>
    <w:rsid w:val="003A2339"/>
    <w:rsid w:val="003A2343"/>
    <w:rsid w:val="003A3207"/>
    <w:rsid w:val="003A44FF"/>
    <w:rsid w:val="003A5142"/>
    <w:rsid w:val="003A54A7"/>
    <w:rsid w:val="003A7795"/>
    <w:rsid w:val="003B0ED0"/>
    <w:rsid w:val="003B18FD"/>
    <w:rsid w:val="003B4B7E"/>
    <w:rsid w:val="003B5274"/>
    <w:rsid w:val="003B6733"/>
    <w:rsid w:val="003B6C97"/>
    <w:rsid w:val="003C12BD"/>
    <w:rsid w:val="003C5B65"/>
    <w:rsid w:val="003C63B5"/>
    <w:rsid w:val="003C6791"/>
    <w:rsid w:val="003C7F66"/>
    <w:rsid w:val="003D1B59"/>
    <w:rsid w:val="003D1FD2"/>
    <w:rsid w:val="003D22BC"/>
    <w:rsid w:val="003D46F4"/>
    <w:rsid w:val="003D754B"/>
    <w:rsid w:val="003D7DB1"/>
    <w:rsid w:val="003E0848"/>
    <w:rsid w:val="003E2267"/>
    <w:rsid w:val="003E440B"/>
    <w:rsid w:val="003F2BF1"/>
    <w:rsid w:val="003F3973"/>
    <w:rsid w:val="003F423A"/>
    <w:rsid w:val="003F426D"/>
    <w:rsid w:val="003F58E2"/>
    <w:rsid w:val="0040036B"/>
    <w:rsid w:val="0040211C"/>
    <w:rsid w:val="00404F83"/>
    <w:rsid w:val="00405F77"/>
    <w:rsid w:val="004076F6"/>
    <w:rsid w:val="0041108B"/>
    <w:rsid w:val="00412703"/>
    <w:rsid w:val="00413277"/>
    <w:rsid w:val="0041522D"/>
    <w:rsid w:val="004219B3"/>
    <w:rsid w:val="00421C87"/>
    <w:rsid w:val="00421FCD"/>
    <w:rsid w:val="00422789"/>
    <w:rsid w:val="00426521"/>
    <w:rsid w:val="00426C39"/>
    <w:rsid w:val="00431F3C"/>
    <w:rsid w:val="00432AC4"/>
    <w:rsid w:val="00433F2D"/>
    <w:rsid w:val="0043646A"/>
    <w:rsid w:val="004369AE"/>
    <w:rsid w:val="00436E76"/>
    <w:rsid w:val="00437606"/>
    <w:rsid w:val="004405C3"/>
    <w:rsid w:val="00442228"/>
    <w:rsid w:val="004427FF"/>
    <w:rsid w:val="00443D6C"/>
    <w:rsid w:val="004477D7"/>
    <w:rsid w:val="00450333"/>
    <w:rsid w:val="00450F86"/>
    <w:rsid w:val="00451599"/>
    <w:rsid w:val="00452E62"/>
    <w:rsid w:val="00454223"/>
    <w:rsid w:val="0045763A"/>
    <w:rsid w:val="00460F11"/>
    <w:rsid w:val="004610C0"/>
    <w:rsid w:val="00461BA0"/>
    <w:rsid w:val="00462E5D"/>
    <w:rsid w:val="00465311"/>
    <w:rsid w:val="0046560D"/>
    <w:rsid w:val="00466282"/>
    <w:rsid w:val="00470BE5"/>
    <w:rsid w:val="00471E92"/>
    <w:rsid w:val="0047236B"/>
    <w:rsid w:val="00472FC1"/>
    <w:rsid w:val="00473210"/>
    <w:rsid w:val="00473C44"/>
    <w:rsid w:val="004740F7"/>
    <w:rsid w:val="00474886"/>
    <w:rsid w:val="00476698"/>
    <w:rsid w:val="00480564"/>
    <w:rsid w:val="004820B7"/>
    <w:rsid w:val="00484CEF"/>
    <w:rsid w:val="00487860"/>
    <w:rsid w:val="004901EE"/>
    <w:rsid w:val="00491FDE"/>
    <w:rsid w:val="00492A4E"/>
    <w:rsid w:val="0049407E"/>
    <w:rsid w:val="004960F6"/>
    <w:rsid w:val="00496383"/>
    <w:rsid w:val="004A3737"/>
    <w:rsid w:val="004A4A82"/>
    <w:rsid w:val="004A5236"/>
    <w:rsid w:val="004A526D"/>
    <w:rsid w:val="004A5F51"/>
    <w:rsid w:val="004A777D"/>
    <w:rsid w:val="004B1C73"/>
    <w:rsid w:val="004B3429"/>
    <w:rsid w:val="004B3E36"/>
    <w:rsid w:val="004B5A11"/>
    <w:rsid w:val="004B6450"/>
    <w:rsid w:val="004C04E4"/>
    <w:rsid w:val="004C1B27"/>
    <w:rsid w:val="004C2D39"/>
    <w:rsid w:val="004C437C"/>
    <w:rsid w:val="004C6718"/>
    <w:rsid w:val="004C71CB"/>
    <w:rsid w:val="004D45B4"/>
    <w:rsid w:val="004E29B4"/>
    <w:rsid w:val="004E67B5"/>
    <w:rsid w:val="004E72FC"/>
    <w:rsid w:val="004F0AF8"/>
    <w:rsid w:val="004F0BF8"/>
    <w:rsid w:val="004F1EB2"/>
    <w:rsid w:val="004F67AD"/>
    <w:rsid w:val="00500517"/>
    <w:rsid w:val="0050068D"/>
    <w:rsid w:val="005008BF"/>
    <w:rsid w:val="005016D5"/>
    <w:rsid w:val="0050206C"/>
    <w:rsid w:val="00502161"/>
    <w:rsid w:val="00503721"/>
    <w:rsid w:val="00503C13"/>
    <w:rsid w:val="00505696"/>
    <w:rsid w:val="005136A5"/>
    <w:rsid w:val="005142BF"/>
    <w:rsid w:val="00515C7C"/>
    <w:rsid w:val="005162DE"/>
    <w:rsid w:val="00516BC5"/>
    <w:rsid w:val="00517032"/>
    <w:rsid w:val="0052012E"/>
    <w:rsid w:val="00520532"/>
    <w:rsid w:val="00521A89"/>
    <w:rsid w:val="00523CCE"/>
    <w:rsid w:val="0052444F"/>
    <w:rsid w:val="00524F03"/>
    <w:rsid w:val="00525469"/>
    <w:rsid w:val="0053011D"/>
    <w:rsid w:val="00530F38"/>
    <w:rsid w:val="0053146D"/>
    <w:rsid w:val="005369EE"/>
    <w:rsid w:val="005377ED"/>
    <w:rsid w:val="00544756"/>
    <w:rsid w:val="00545577"/>
    <w:rsid w:val="005466EF"/>
    <w:rsid w:val="00552AF8"/>
    <w:rsid w:val="00554A13"/>
    <w:rsid w:val="00555792"/>
    <w:rsid w:val="00560D1E"/>
    <w:rsid w:val="00562E5F"/>
    <w:rsid w:val="00563077"/>
    <w:rsid w:val="00565C12"/>
    <w:rsid w:val="00567DE0"/>
    <w:rsid w:val="00570235"/>
    <w:rsid w:val="005727A8"/>
    <w:rsid w:val="005729FC"/>
    <w:rsid w:val="00574111"/>
    <w:rsid w:val="00574A6B"/>
    <w:rsid w:val="00576140"/>
    <w:rsid w:val="005821E4"/>
    <w:rsid w:val="005866CB"/>
    <w:rsid w:val="00586A55"/>
    <w:rsid w:val="00587DC9"/>
    <w:rsid w:val="00591622"/>
    <w:rsid w:val="00592E04"/>
    <w:rsid w:val="005960C0"/>
    <w:rsid w:val="00597B0E"/>
    <w:rsid w:val="005A07F3"/>
    <w:rsid w:val="005A0C03"/>
    <w:rsid w:val="005A2116"/>
    <w:rsid w:val="005A51B0"/>
    <w:rsid w:val="005A7AC9"/>
    <w:rsid w:val="005B0447"/>
    <w:rsid w:val="005B0523"/>
    <w:rsid w:val="005B6051"/>
    <w:rsid w:val="005B6222"/>
    <w:rsid w:val="005B6379"/>
    <w:rsid w:val="005B794B"/>
    <w:rsid w:val="005C0388"/>
    <w:rsid w:val="005C1343"/>
    <w:rsid w:val="005C1724"/>
    <w:rsid w:val="005C2FF9"/>
    <w:rsid w:val="005C31CE"/>
    <w:rsid w:val="005C46F1"/>
    <w:rsid w:val="005C529A"/>
    <w:rsid w:val="005C5AFC"/>
    <w:rsid w:val="005D0FAD"/>
    <w:rsid w:val="005D14C8"/>
    <w:rsid w:val="005D4774"/>
    <w:rsid w:val="005D743F"/>
    <w:rsid w:val="005D75BA"/>
    <w:rsid w:val="005E056D"/>
    <w:rsid w:val="005E2E5A"/>
    <w:rsid w:val="005E6305"/>
    <w:rsid w:val="005F11A7"/>
    <w:rsid w:val="005F2F57"/>
    <w:rsid w:val="005F4272"/>
    <w:rsid w:val="005F527A"/>
    <w:rsid w:val="005F5293"/>
    <w:rsid w:val="005F5E79"/>
    <w:rsid w:val="006031B6"/>
    <w:rsid w:val="00603268"/>
    <w:rsid w:val="00603B5B"/>
    <w:rsid w:val="006118FD"/>
    <w:rsid w:val="0061398F"/>
    <w:rsid w:val="00613B45"/>
    <w:rsid w:val="00616EC2"/>
    <w:rsid w:val="006173EB"/>
    <w:rsid w:val="00622141"/>
    <w:rsid w:val="0062303C"/>
    <w:rsid w:val="00623EE7"/>
    <w:rsid w:val="00624D7E"/>
    <w:rsid w:val="006251BD"/>
    <w:rsid w:val="00626166"/>
    <w:rsid w:val="00627052"/>
    <w:rsid w:val="006319EE"/>
    <w:rsid w:val="00631FA9"/>
    <w:rsid w:val="00632CC3"/>
    <w:rsid w:val="0063499A"/>
    <w:rsid w:val="006360E8"/>
    <w:rsid w:val="00636D99"/>
    <w:rsid w:val="006376CA"/>
    <w:rsid w:val="006424EA"/>
    <w:rsid w:val="00642546"/>
    <w:rsid w:val="00642F94"/>
    <w:rsid w:val="00644609"/>
    <w:rsid w:val="00647A37"/>
    <w:rsid w:val="006505B7"/>
    <w:rsid w:val="00651D73"/>
    <w:rsid w:val="00652115"/>
    <w:rsid w:val="0065310A"/>
    <w:rsid w:val="00654181"/>
    <w:rsid w:val="00654ECC"/>
    <w:rsid w:val="00655A85"/>
    <w:rsid w:val="00661315"/>
    <w:rsid w:val="0066700D"/>
    <w:rsid w:val="00671BEC"/>
    <w:rsid w:val="006722EB"/>
    <w:rsid w:val="00672E7F"/>
    <w:rsid w:val="00673653"/>
    <w:rsid w:val="006737F8"/>
    <w:rsid w:val="006753B9"/>
    <w:rsid w:val="0068060E"/>
    <w:rsid w:val="0068085D"/>
    <w:rsid w:val="006811F2"/>
    <w:rsid w:val="00681EDE"/>
    <w:rsid w:val="00686503"/>
    <w:rsid w:val="0068736E"/>
    <w:rsid w:val="006877D8"/>
    <w:rsid w:val="0068788B"/>
    <w:rsid w:val="006953DA"/>
    <w:rsid w:val="00696560"/>
    <w:rsid w:val="00697371"/>
    <w:rsid w:val="00697B91"/>
    <w:rsid w:val="006A3912"/>
    <w:rsid w:val="006A54A6"/>
    <w:rsid w:val="006A61F9"/>
    <w:rsid w:val="006A6264"/>
    <w:rsid w:val="006A6890"/>
    <w:rsid w:val="006B036C"/>
    <w:rsid w:val="006B4ECF"/>
    <w:rsid w:val="006B6008"/>
    <w:rsid w:val="006B7CD4"/>
    <w:rsid w:val="006C08A7"/>
    <w:rsid w:val="006C11E9"/>
    <w:rsid w:val="006C204D"/>
    <w:rsid w:val="006C209C"/>
    <w:rsid w:val="006C3AE4"/>
    <w:rsid w:val="006C5C25"/>
    <w:rsid w:val="006D05DF"/>
    <w:rsid w:val="006D0753"/>
    <w:rsid w:val="006D0959"/>
    <w:rsid w:val="006D0C37"/>
    <w:rsid w:val="006D75A6"/>
    <w:rsid w:val="006D7BB5"/>
    <w:rsid w:val="006E09E2"/>
    <w:rsid w:val="006E0CC9"/>
    <w:rsid w:val="006E1B44"/>
    <w:rsid w:val="006E248E"/>
    <w:rsid w:val="006E2B67"/>
    <w:rsid w:val="006E57EE"/>
    <w:rsid w:val="006E6CF9"/>
    <w:rsid w:val="006F2FD1"/>
    <w:rsid w:val="006F32A6"/>
    <w:rsid w:val="006F4B01"/>
    <w:rsid w:val="00706007"/>
    <w:rsid w:val="0071075A"/>
    <w:rsid w:val="00712417"/>
    <w:rsid w:val="00712AD8"/>
    <w:rsid w:val="00716901"/>
    <w:rsid w:val="0072151A"/>
    <w:rsid w:val="007219A3"/>
    <w:rsid w:val="00723747"/>
    <w:rsid w:val="007255A2"/>
    <w:rsid w:val="00736D88"/>
    <w:rsid w:val="00740C98"/>
    <w:rsid w:val="00744759"/>
    <w:rsid w:val="00744CE4"/>
    <w:rsid w:val="0074523B"/>
    <w:rsid w:val="0074539A"/>
    <w:rsid w:val="00747446"/>
    <w:rsid w:val="00747BB0"/>
    <w:rsid w:val="00747E7D"/>
    <w:rsid w:val="00751256"/>
    <w:rsid w:val="00751AEA"/>
    <w:rsid w:val="007540F9"/>
    <w:rsid w:val="007541ED"/>
    <w:rsid w:val="00756D85"/>
    <w:rsid w:val="007605FC"/>
    <w:rsid w:val="00762466"/>
    <w:rsid w:val="0076282C"/>
    <w:rsid w:val="00763286"/>
    <w:rsid w:val="007667A5"/>
    <w:rsid w:val="0077220C"/>
    <w:rsid w:val="007744CC"/>
    <w:rsid w:val="00774776"/>
    <w:rsid w:val="007762AC"/>
    <w:rsid w:val="00776BD1"/>
    <w:rsid w:val="0077711C"/>
    <w:rsid w:val="007778E4"/>
    <w:rsid w:val="00780CB3"/>
    <w:rsid w:val="007836F5"/>
    <w:rsid w:val="007839D3"/>
    <w:rsid w:val="00785A9E"/>
    <w:rsid w:val="00791C20"/>
    <w:rsid w:val="007925F1"/>
    <w:rsid w:val="00792F29"/>
    <w:rsid w:val="00793C0E"/>
    <w:rsid w:val="007946F9"/>
    <w:rsid w:val="00794E96"/>
    <w:rsid w:val="007A0E00"/>
    <w:rsid w:val="007A1E7B"/>
    <w:rsid w:val="007A24C2"/>
    <w:rsid w:val="007A31ED"/>
    <w:rsid w:val="007A4A05"/>
    <w:rsid w:val="007A55FF"/>
    <w:rsid w:val="007B0B22"/>
    <w:rsid w:val="007B15AC"/>
    <w:rsid w:val="007B2A7A"/>
    <w:rsid w:val="007B3C0B"/>
    <w:rsid w:val="007B4C84"/>
    <w:rsid w:val="007C260C"/>
    <w:rsid w:val="007C3A2D"/>
    <w:rsid w:val="007C4748"/>
    <w:rsid w:val="007C4A83"/>
    <w:rsid w:val="007C78ED"/>
    <w:rsid w:val="007D32AF"/>
    <w:rsid w:val="007D401D"/>
    <w:rsid w:val="007D4AD9"/>
    <w:rsid w:val="007E063B"/>
    <w:rsid w:val="007E2EC1"/>
    <w:rsid w:val="007E7EB3"/>
    <w:rsid w:val="007F474C"/>
    <w:rsid w:val="007F6AE9"/>
    <w:rsid w:val="007F78EF"/>
    <w:rsid w:val="007F7932"/>
    <w:rsid w:val="008012C5"/>
    <w:rsid w:val="00806667"/>
    <w:rsid w:val="0081231E"/>
    <w:rsid w:val="00814010"/>
    <w:rsid w:val="0081603A"/>
    <w:rsid w:val="0081695B"/>
    <w:rsid w:val="00816D69"/>
    <w:rsid w:val="00816DDF"/>
    <w:rsid w:val="00817E7B"/>
    <w:rsid w:val="008207EB"/>
    <w:rsid w:val="00821723"/>
    <w:rsid w:val="0082437D"/>
    <w:rsid w:val="00825124"/>
    <w:rsid w:val="0082535D"/>
    <w:rsid w:val="00832BB6"/>
    <w:rsid w:val="0083376A"/>
    <w:rsid w:val="0083382D"/>
    <w:rsid w:val="0083503D"/>
    <w:rsid w:val="008366DE"/>
    <w:rsid w:val="00837868"/>
    <w:rsid w:val="00840AF2"/>
    <w:rsid w:val="00840E5C"/>
    <w:rsid w:val="00841387"/>
    <w:rsid w:val="00844EFF"/>
    <w:rsid w:val="00845E92"/>
    <w:rsid w:val="008539A7"/>
    <w:rsid w:val="008542D4"/>
    <w:rsid w:val="008548F4"/>
    <w:rsid w:val="008556EF"/>
    <w:rsid w:val="008568F5"/>
    <w:rsid w:val="008573EF"/>
    <w:rsid w:val="00860E67"/>
    <w:rsid w:val="00861A0B"/>
    <w:rsid w:val="008638F1"/>
    <w:rsid w:val="00866660"/>
    <w:rsid w:val="00876763"/>
    <w:rsid w:val="0087712A"/>
    <w:rsid w:val="008827CF"/>
    <w:rsid w:val="00884B48"/>
    <w:rsid w:val="00887E0E"/>
    <w:rsid w:val="00894253"/>
    <w:rsid w:val="008951C6"/>
    <w:rsid w:val="008953FF"/>
    <w:rsid w:val="008955F8"/>
    <w:rsid w:val="00896463"/>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B0631"/>
    <w:rsid w:val="008B25FF"/>
    <w:rsid w:val="008B3082"/>
    <w:rsid w:val="008B517F"/>
    <w:rsid w:val="008B601E"/>
    <w:rsid w:val="008B703B"/>
    <w:rsid w:val="008B71B5"/>
    <w:rsid w:val="008C0134"/>
    <w:rsid w:val="008C0498"/>
    <w:rsid w:val="008C20E9"/>
    <w:rsid w:val="008C266F"/>
    <w:rsid w:val="008C287C"/>
    <w:rsid w:val="008C2C4A"/>
    <w:rsid w:val="008C3884"/>
    <w:rsid w:val="008C411C"/>
    <w:rsid w:val="008D3027"/>
    <w:rsid w:val="008D37BB"/>
    <w:rsid w:val="008D5974"/>
    <w:rsid w:val="008D7E1D"/>
    <w:rsid w:val="008E376D"/>
    <w:rsid w:val="008E391B"/>
    <w:rsid w:val="008E52EB"/>
    <w:rsid w:val="008E599C"/>
    <w:rsid w:val="008E6B2B"/>
    <w:rsid w:val="008E6C12"/>
    <w:rsid w:val="008F0EF5"/>
    <w:rsid w:val="008F2AB2"/>
    <w:rsid w:val="008F46E3"/>
    <w:rsid w:val="008F663E"/>
    <w:rsid w:val="008F7DF1"/>
    <w:rsid w:val="0090119B"/>
    <w:rsid w:val="00906F18"/>
    <w:rsid w:val="0091173B"/>
    <w:rsid w:val="0091278A"/>
    <w:rsid w:val="00916997"/>
    <w:rsid w:val="0092105D"/>
    <w:rsid w:val="00921075"/>
    <w:rsid w:val="00924712"/>
    <w:rsid w:val="00925AC4"/>
    <w:rsid w:val="00925EB0"/>
    <w:rsid w:val="00926B32"/>
    <w:rsid w:val="009276C7"/>
    <w:rsid w:val="00933091"/>
    <w:rsid w:val="00933712"/>
    <w:rsid w:val="00935A2D"/>
    <w:rsid w:val="0093638E"/>
    <w:rsid w:val="00936C55"/>
    <w:rsid w:val="00940047"/>
    <w:rsid w:val="00940445"/>
    <w:rsid w:val="009434BC"/>
    <w:rsid w:val="00944DE6"/>
    <w:rsid w:val="00944E7F"/>
    <w:rsid w:val="009471E6"/>
    <w:rsid w:val="00950247"/>
    <w:rsid w:val="009503CA"/>
    <w:rsid w:val="00953C37"/>
    <w:rsid w:val="00954811"/>
    <w:rsid w:val="0096000A"/>
    <w:rsid w:val="00961BAB"/>
    <w:rsid w:val="00962406"/>
    <w:rsid w:val="009630CB"/>
    <w:rsid w:val="00970E0B"/>
    <w:rsid w:val="00973D8A"/>
    <w:rsid w:val="00974BF6"/>
    <w:rsid w:val="009751A1"/>
    <w:rsid w:val="00975A4E"/>
    <w:rsid w:val="00976ED6"/>
    <w:rsid w:val="00982AB4"/>
    <w:rsid w:val="009831C0"/>
    <w:rsid w:val="0098321A"/>
    <w:rsid w:val="00983D9E"/>
    <w:rsid w:val="00984F2F"/>
    <w:rsid w:val="009851D5"/>
    <w:rsid w:val="009856BF"/>
    <w:rsid w:val="00986228"/>
    <w:rsid w:val="0099130E"/>
    <w:rsid w:val="00991803"/>
    <w:rsid w:val="009933FC"/>
    <w:rsid w:val="00995D81"/>
    <w:rsid w:val="009A469B"/>
    <w:rsid w:val="009A4963"/>
    <w:rsid w:val="009A56DF"/>
    <w:rsid w:val="009A6AF9"/>
    <w:rsid w:val="009B2AF9"/>
    <w:rsid w:val="009B4D8D"/>
    <w:rsid w:val="009C3BC4"/>
    <w:rsid w:val="009C702B"/>
    <w:rsid w:val="009D5052"/>
    <w:rsid w:val="009D7533"/>
    <w:rsid w:val="009D7980"/>
    <w:rsid w:val="009E00BF"/>
    <w:rsid w:val="009E2BCB"/>
    <w:rsid w:val="009E52E5"/>
    <w:rsid w:val="009E610B"/>
    <w:rsid w:val="009E674F"/>
    <w:rsid w:val="009E6B25"/>
    <w:rsid w:val="009E7547"/>
    <w:rsid w:val="009F0921"/>
    <w:rsid w:val="009F29D4"/>
    <w:rsid w:val="009F3412"/>
    <w:rsid w:val="009F6F49"/>
    <w:rsid w:val="00A00010"/>
    <w:rsid w:val="00A0042E"/>
    <w:rsid w:val="00A00C29"/>
    <w:rsid w:val="00A03BCD"/>
    <w:rsid w:val="00A054DB"/>
    <w:rsid w:val="00A06276"/>
    <w:rsid w:val="00A10AE0"/>
    <w:rsid w:val="00A10B97"/>
    <w:rsid w:val="00A12CC2"/>
    <w:rsid w:val="00A12EFE"/>
    <w:rsid w:val="00A16B4B"/>
    <w:rsid w:val="00A174ED"/>
    <w:rsid w:val="00A21F91"/>
    <w:rsid w:val="00A23B3A"/>
    <w:rsid w:val="00A27078"/>
    <w:rsid w:val="00A27159"/>
    <w:rsid w:val="00A27F1B"/>
    <w:rsid w:val="00A27FCF"/>
    <w:rsid w:val="00A30B99"/>
    <w:rsid w:val="00A30E02"/>
    <w:rsid w:val="00A317A4"/>
    <w:rsid w:val="00A319AA"/>
    <w:rsid w:val="00A37185"/>
    <w:rsid w:val="00A41940"/>
    <w:rsid w:val="00A41C43"/>
    <w:rsid w:val="00A41EE8"/>
    <w:rsid w:val="00A42318"/>
    <w:rsid w:val="00A50EF1"/>
    <w:rsid w:val="00A528DB"/>
    <w:rsid w:val="00A52D2D"/>
    <w:rsid w:val="00A609E2"/>
    <w:rsid w:val="00A60A7A"/>
    <w:rsid w:val="00A61C0F"/>
    <w:rsid w:val="00A65425"/>
    <w:rsid w:val="00A663C6"/>
    <w:rsid w:val="00A72462"/>
    <w:rsid w:val="00A759F3"/>
    <w:rsid w:val="00A75B94"/>
    <w:rsid w:val="00A763F6"/>
    <w:rsid w:val="00A7704B"/>
    <w:rsid w:val="00A80B51"/>
    <w:rsid w:val="00A81861"/>
    <w:rsid w:val="00A81F2E"/>
    <w:rsid w:val="00A82BC6"/>
    <w:rsid w:val="00A832BA"/>
    <w:rsid w:val="00A83E90"/>
    <w:rsid w:val="00A86CCA"/>
    <w:rsid w:val="00A86CF4"/>
    <w:rsid w:val="00A87523"/>
    <w:rsid w:val="00A87E1D"/>
    <w:rsid w:val="00A903BA"/>
    <w:rsid w:val="00A94AED"/>
    <w:rsid w:val="00A959F9"/>
    <w:rsid w:val="00A971B3"/>
    <w:rsid w:val="00A97578"/>
    <w:rsid w:val="00AA08A7"/>
    <w:rsid w:val="00AA3FC2"/>
    <w:rsid w:val="00AA516C"/>
    <w:rsid w:val="00AA559B"/>
    <w:rsid w:val="00AA588A"/>
    <w:rsid w:val="00AA7DA5"/>
    <w:rsid w:val="00AB0612"/>
    <w:rsid w:val="00AB0E9F"/>
    <w:rsid w:val="00AB2592"/>
    <w:rsid w:val="00AB25EC"/>
    <w:rsid w:val="00AB3E61"/>
    <w:rsid w:val="00AB6DC5"/>
    <w:rsid w:val="00AB6EF1"/>
    <w:rsid w:val="00AB79DB"/>
    <w:rsid w:val="00AC08A3"/>
    <w:rsid w:val="00AC0F51"/>
    <w:rsid w:val="00AC1689"/>
    <w:rsid w:val="00AC1F82"/>
    <w:rsid w:val="00AC59BE"/>
    <w:rsid w:val="00AD0D3F"/>
    <w:rsid w:val="00AD1C59"/>
    <w:rsid w:val="00AD220C"/>
    <w:rsid w:val="00AE0F61"/>
    <w:rsid w:val="00AF062B"/>
    <w:rsid w:val="00AF1EA9"/>
    <w:rsid w:val="00AF20C1"/>
    <w:rsid w:val="00AF24CD"/>
    <w:rsid w:val="00B021B8"/>
    <w:rsid w:val="00B0281B"/>
    <w:rsid w:val="00B03C1E"/>
    <w:rsid w:val="00B05C9C"/>
    <w:rsid w:val="00B063F8"/>
    <w:rsid w:val="00B10398"/>
    <w:rsid w:val="00B1094B"/>
    <w:rsid w:val="00B11044"/>
    <w:rsid w:val="00B115C5"/>
    <w:rsid w:val="00B129BC"/>
    <w:rsid w:val="00B132D9"/>
    <w:rsid w:val="00B1349B"/>
    <w:rsid w:val="00B14FC5"/>
    <w:rsid w:val="00B1745B"/>
    <w:rsid w:val="00B23B2B"/>
    <w:rsid w:val="00B250E9"/>
    <w:rsid w:val="00B27F16"/>
    <w:rsid w:val="00B3403A"/>
    <w:rsid w:val="00B35613"/>
    <w:rsid w:val="00B35EF0"/>
    <w:rsid w:val="00B36CD0"/>
    <w:rsid w:val="00B37DB9"/>
    <w:rsid w:val="00B4209C"/>
    <w:rsid w:val="00B45A2D"/>
    <w:rsid w:val="00B47646"/>
    <w:rsid w:val="00B5103E"/>
    <w:rsid w:val="00B51B10"/>
    <w:rsid w:val="00B52230"/>
    <w:rsid w:val="00B544AB"/>
    <w:rsid w:val="00B54867"/>
    <w:rsid w:val="00B54FC3"/>
    <w:rsid w:val="00B55763"/>
    <w:rsid w:val="00B564F0"/>
    <w:rsid w:val="00B5666B"/>
    <w:rsid w:val="00B57ABD"/>
    <w:rsid w:val="00B60AC4"/>
    <w:rsid w:val="00B6186F"/>
    <w:rsid w:val="00B61A4E"/>
    <w:rsid w:val="00B63589"/>
    <w:rsid w:val="00B63BEB"/>
    <w:rsid w:val="00B6495D"/>
    <w:rsid w:val="00B6654C"/>
    <w:rsid w:val="00B668D3"/>
    <w:rsid w:val="00B66CFB"/>
    <w:rsid w:val="00B67941"/>
    <w:rsid w:val="00B7190B"/>
    <w:rsid w:val="00B73D6F"/>
    <w:rsid w:val="00B73EAB"/>
    <w:rsid w:val="00B8088B"/>
    <w:rsid w:val="00B85E71"/>
    <w:rsid w:val="00B92B50"/>
    <w:rsid w:val="00B9426A"/>
    <w:rsid w:val="00B94696"/>
    <w:rsid w:val="00B949B9"/>
    <w:rsid w:val="00B9530C"/>
    <w:rsid w:val="00B96B78"/>
    <w:rsid w:val="00B973A6"/>
    <w:rsid w:val="00BA29CC"/>
    <w:rsid w:val="00BA3B08"/>
    <w:rsid w:val="00BA60E1"/>
    <w:rsid w:val="00BA6121"/>
    <w:rsid w:val="00BA72D6"/>
    <w:rsid w:val="00BB0128"/>
    <w:rsid w:val="00BB23E1"/>
    <w:rsid w:val="00BB3198"/>
    <w:rsid w:val="00BB5A42"/>
    <w:rsid w:val="00BB6B02"/>
    <w:rsid w:val="00BC1266"/>
    <w:rsid w:val="00BC1F59"/>
    <w:rsid w:val="00BC34E2"/>
    <w:rsid w:val="00BC5CAC"/>
    <w:rsid w:val="00BC78AF"/>
    <w:rsid w:val="00BD0480"/>
    <w:rsid w:val="00BD0523"/>
    <w:rsid w:val="00BD05FD"/>
    <w:rsid w:val="00BD1364"/>
    <w:rsid w:val="00BD2DD2"/>
    <w:rsid w:val="00BD321B"/>
    <w:rsid w:val="00BD3FAF"/>
    <w:rsid w:val="00BD4A09"/>
    <w:rsid w:val="00BD57FF"/>
    <w:rsid w:val="00BE05B0"/>
    <w:rsid w:val="00BE35F1"/>
    <w:rsid w:val="00BE3FFF"/>
    <w:rsid w:val="00BE4033"/>
    <w:rsid w:val="00BE569A"/>
    <w:rsid w:val="00BE6240"/>
    <w:rsid w:val="00BE676B"/>
    <w:rsid w:val="00BE76F1"/>
    <w:rsid w:val="00BF0867"/>
    <w:rsid w:val="00BF1B84"/>
    <w:rsid w:val="00BF383A"/>
    <w:rsid w:val="00BF5D3A"/>
    <w:rsid w:val="00BF6BA5"/>
    <w:rsid w:val="00BF7D04"/>
    <w:rsid w:val="00C003B9"/>
    <w:rsid w:val="00C005BD"/>
    <w:rsid w:val="00C0066B"/>
    <w:rsid w:val="00C007D6"/>
    <w:rsid w:val="00C010FF"/>
    <w:rsid w:val="00C02BAD"/>
    <w:rsid w:val="00C03F83"/>
    <w:rsid w:val="00C05CE3"/>
    <w:rsid w:val="00C05EDA"/>
    <w:rsid w:val="00C0607F"/>
    <w:rsid w:val="00C06A97"/>
    <w:rsid w:val="00C16C72"/>
    <w:rsid w:val="00C17BA4"/>
    <w:rsid w:val="00C21AFE"/>
    <w:rsid w:val="00C23E8F"/>
    <w:rsid w:val="00C24DA7"/>
    <w:rsid w:val="00C25B90"/>
    <w:rsid w:val="00C26C86"/>
    <w:rsid w:val="00C31765"/>
    <w:rsid w:val="00C34E83"/>
    <w:rsid w:val="00C4104B"/>
    <w:rsid w:val="00C41632"/>
    <w:rsid w:val="00C41CD9"/>
    <w:rsid w:val="00C44583"/>
    <w:rsid w:val="00C45CE4"/>
    <w:rsid w:val="00C45E85"/>
    <w:rsid w:val="00C47325"/>
    <w:rsid w:val="00C47C87"/>
    <w:rsid w:val="00C535BB"/>
    <w:rsid w:val="00C5410B"/>
    <w:rsid w:val="00C54B78"/>
    <w:rsid w:val="00C55C34"/>
    <w:rsid w:val="00C56648"/>
    <w:rsid w:val="00C5766C"/>
    <w:rsid w:val="00C60504"/>
    <w:rsid w:val="00C610F4"/>
    <w:rsid w:val="00C627E8"/>
    <w:rsid w:val="00C6407D"/>
    <w:rsid w:val="00C6458A"/>
    <w:rsid w:val="00C65C76"/>
    <w:rsid w:val="00C71667"/>
    <w:rsid w:val="00C71FBB"/>
    <w:rsid w:val="00C73E8A"/>
    <w:rsid w:val="00C750D8"/>
    <w:rsid w:val="00C75179"/>
    <w:rsid w:val="00C80418"/>
    <w:rsid w:val="00C81732"/>
    <w:rsid w:val="00C82B67"/>
    <w:rsid w:val="00C82E08"/>
    <w:rsid w:val="00C84220"/>
    <w:rsid w:val="00C86FE7"/>
    <w:rsid w:val="00C87683"/>
    <w:rsid w:val="00C91A4C"/>
    <w:rsid w:val="00C92EAA"/>
    <w:rsid w:val="00C93019"/>
    <w:rsid w:val="00CA03C2"/>
    <w:rsid w:val="00CA1758"/>
    <w:rsid w:val="00CA6019"/>
    <w:rsid w:val="00CA614E"/>
    <w:rsid w:val="00CA6A56"/>
    <w:rsid w:val="00CB2680"/>
    <w:rsid w:val="00CB33BD"/>
    <w:rsid w:val="00CB34F8"/>
    <w:rsid w:val="00CB47E8"/>
    <w:rsid w:val="00CB6B06"/>
    <w:rsid w:val="00CC000E"/>
    <w:rsid w:val="00CC057A"/>
    <w:rsid w:val="00CC0CC6"/>
    <w:rsid w:val="00CC125F"/>
    <w:rsid w:val="00CC1BBC"/>
    <w:rsid w:val="00CC205D"/>
    <w:rsid w:val="00CC222F"/>
    <w:rsid w:val="00CC31AF"/>
    <w:rsid w:val="00CC46A5"/>
    <w:rsid w:val="00CC5EA8"/>
    <w:rsid w:val="00CC5EFD"/>
    <w:rsid w:val="00CC6B7B"/>
    <w:rsid w:val="00CC7156"/>
    <w:rsid w:val="00CC7931"/>
    <w:rsid w:val="00CD026B"/>
    <w:rsid w:val="00CD55D0"/>
    <w:rsid w:val="00CD5855"/>
    <w:rsid w:val="00CD5A25"/>
    <w:rsid w:val="00CE4098"/>
    <w:rsid w:val="00CE47C5"/>
    <w:rsid w:val="00CF01BF"/>
    <w:rsid w:val="00CF172E"/>
    <w:rsid w:val="00CF2E13"/>
    <w:rsid w:val="00CF373B"/>
    <w:rsid w:val="00D00229"/>
    <w:rsid w:val="00D00BC8"/>
    <w:rsid w:val="00D01601"/>
    <w:rsid w:val="00D03ADC"/>
    <w:rsid w:val="00D054A4"/>
    <w:rsid w:val="00D05B94"/>
    <w:rsid w:val="00D05C3A"/>
    <w:rsid w:val="00D06331"/>
    <w:rsid w:val="00D10FA6"/>
    <w:rsid w:val="00D12223"/>
    <w:rsid w:val="00D12A62"/>
    <w:rsid w:val="00D12DE7"/>
    <w:rsid w:val="00D130F0"/>
    <w:rsid w:val="00D1394F"/>
    <w:rsid w:val="00D14D5E"/>
    <w:rsid w:val="00D14F39"/>
    <w:rsid w:val="00D15D5B"/>
    <w:rsid w:val="00D17846"/>
    <w:rsid w:val="00D17B7A"/>
    <w:rsid w:val="00D204D3"/>
    <w:rsid w:val="00D24A2B"/>
    <w:rsid w:val="00D24A36"/>
    <w:rsid w:val="00D25E6A"/>
    <w:rsid w:val="00D336FE"/>
    <w:rsid w:val="00D34978"/>
    <w:rsid w:val="00D34F35"/>
    <w:rsid w:val="00D400BE"/>
    <w:rsid w:val="00D42150"/>
    <w:rsid w:val="00D50733"/>
    <w:rsid w:val="00D51306"/>
    <w:rsid w:val="00D51549"/>
    <w:rsid w:val="00D547C2"/>
    <w:rsid w:val="00D612E4"/>
    <w:rsid w:val="00D65265"/>
    <w:rsid w:val="00D65A26"/>
    <w:rsid w:val="00D66235"/>
    <w:rsid w:val="00D7005F"/>
    <w:rsid w:val="00D715D4"/>
    <w:rsid w:val="00D73612"/>
    <w:rsid w:val="00D73BF9"/>
    <w:rsid w:val="00D74C52"/>
    <w:rsid w:val="00D76455"/>
    <w:rsid w:val="00D830B3"/>
    <w:rsid w:val="00D850BD"/>
    <w:rsid w:val="00D90ABD"/>
    <w:rsid w:val="00D93162"/>
    <w:rsid w:val="00D933E7"/>
    <w:rsid w:val="00D94694"/>
    <w:rsid w:val="00D94BE7"/>
    <w:rsid w:val="00D94C21"/>
    <w:rsid w:val="00D94EE2"/>
    <w:rsid w:val="00D970D6"/>
    <w:rsid w:val="00DA0866"/>
    <w:rsid w:val="00DA25E8"/>
    <w:rsid w:val="00DA3B1F"/>
    <w:rsid w:val="00DA62A6"/>
    <w:rsid w:val="00DA6D64"/>
    <w:rsid w:val="00DB0DAE"/>
    <w:rsid w:val="00DB1CC3"/>
    <w:rsid w:val="00DB1EFE"/>
    <w:rsid w:val="00DB3CC7"/>
    <w:rsid w:val="00DB5847"/>
    <w:rsid w:val="00DB5CD2"/>
    <w:rsid w:val="00DB6684"/>
    <w:rsid w:val="00DB68EC"/>
    <w:rsid w:val="00DB6917"/>
    <w:rsid w:val="00DB7E4C"/>
    <w:rsid w:val="00DC28BB"/>
    <w:rsid w:val="00DC50E1"/>
    <w:rsid w:val="00DC58D0"/>
    <w:rsid w:val="00DC60D6"/>
    <w:rsid w:val="00DC660E"/>
    <w:rsid w:val="00DC685F"/>
    <w:rsid w:val="00DD0AAF"/>
    <w:rsid w:val="00DD10E5"/>
    <w:rsid w:val="00DD257D"/>
    <w:rsid w:val="00DD4262"/>
    <w:rsid w:val="00DD46C1"/>
    <w:rsid w:val="00DD47E8"/>
    <w:rsid w:val="00DD494C"/>
    <w:rsid w:val="00DE0457"/>
    <w:rsid w:val="00DE211C"/>
    <w:rsid w:val="00DE33A6"/>
    <w:rsid w:val="00DE36A9"/>
    <w:rsid w:val="00DE4A61"/>
    <w:rsid w:val="00DF0050"/>
    <w:rsid w:val="00DF1A28"/>
    <w:rsid w:val="00DF297A"/>
    <w:rsid w:val="00DF3C0C"/>
    <w:rsid w:val="00DF666C"/>
    <w:rsid w:val="00E0139B"/>
    <w:rsid w:val="00E101C1"/>
    <w:rsid w:val="00E124AB"/>
    <w:rsid w:val="00E129CB"/>
    <w:rsid w:val="00E13441"/>
    <w:rsid w:val="00E17E94"/>
    <w:rsid w:val="00E25B1C"/>
    <w:rsid w:val="00E26D32"/>
    <w:rsid w:val="00E31002"/>
    <w:rsid w:val="00E32D05"/>
    <w:rsid w:val="00E335FD"/>
    <w:rsid w:val="00E40CB8"/>
    <w:rsid w:val="00E428EA"/>
    <w:rsid w:val="00E43C92"/>
    <w:rsid w:val="00E50155"/>
    <w:rsid w:val="00E51019"/>
    <w:rsid w:val="00E550D7"/>
    <w:rsid w:val="00E55191"/>
    <w:rsid w:val="00E55ACE"/>
    <w:rsid w:val="00E56BB9"/>
    <w:rsid w:val="00E6057C"/>
    <w:rsid w:val="00E61663"/>
    <w:rsid w:val="00E61F4B"/>
    <w:rsid w:val="00E64298"/>
    <w:rsid w:val="00E646AA"/>
    <w:rsid w:val="00E65A21"/>
    <w:rsid w:val="00E70AF3"/>
    <w:rsid w:val="00E722BD"/>
    <w:rsid w:val="00E745F1"/>
    <w:rsid w:val="00E74B24"/>
    <w:rsid w:val="00E74EF2"/>
    <w:rsid w:val="00E7665C"/>
    <w:rsid w:val="00E81890"/>
    <w:rsid w:val="00E912FB"/>
    <w:rsid w:val="00E91EF8"/>
    <w:rsid w:val="00E92328"/>
    <w:rsid w:val="00E95A16"/>
    <w:rsid w:val="00E97122"/>
    <w:rsid w:val="00EA08D9"/>
    <w:rsid w:val="00EA09DC"/>
    <w:rsid w:val="00EA1921"/>
    <w:rsid w:val="00EA49B0"/>
    <w:rsid w:val="00EA6428"/>
    <w:rsid w:val="00EB5152"/>
    <w:rsid w:val="00EB53CF"/>
    <w:rsid w:val="00EB609B"/>
    <w:rsid w:val="00EB6250"/>
    <w:rsid w:val="00EC2521"/>
    <w:rsid w:val="00EC30DD"/>
    <w:rsid w:val="00EC3F13"/>
    <w:rsid w:val="00EC4958"/>
    <w:rsid w:val="00EC64D0"/>
    <w:rsid w:val="00EC70BE"/>
    <w:rsid w:val="00ED75DC"/>
    <w:rsid w:val="00ED77D1"/>
    <w:rsid w:val="00EE0486"/>
    <w:rsid w:val="00EE261F"/>
    <w:rsid w:val="00EE6AC7"/>
    <w:rsid w:val="00EE7D2B"/>
    <w:rsid w:val="00EE7DF5"/>
    <w:rsid w:val="00EF1065"/>
    <w:rsid w:val="00EF34BE"/>
    <w:rsid w:val="00EF51B0"/>
    <w:rsid w:val="00EF7F31"/>
    <w:rsid w:val="00F02AF0"/>
    <w:rsid w:val="00F03389"/>
    <w:rsid w:val="00F053C9"/>
    <w:rsid w:val="00F05C3C"/>
    <w:rsid w:val="00F06929"/>
    <w:rsid w:val="00F06B7D"/>
    <w:rsid w:val="00F07970"/>
    <w:rsid w:val="00F07B53"/>
    <w:rsid w:val="00F11628"/>
    <w:rsid w:val="00F1337A"/>
    <w:rsid w:val="00F15332"/>
    <w:rsid w:val="00F15F8E"/>
    <w:rsid w:val="00F176FA"/>
    <w:rsid w:val="00F17BBB"/>
    <w:rsid w:val="00F22186"/>
    <w:rsid w:val="00F23DB3"/>
    <w:rsid w:val="00F30D14"/>
    <w:rsid w:val="00F31B6D"/>
    <w:rsid w:val="00F31CDC"/>
    <w:rsid w:val="00F31DC9"/>
    <w:rsid w:val="00F352F3"/>
    <w:rsid w:val="00F36946"/>
    <w:rsid w:val="00F379B8"/>
    <w:rsid w:val="00F37C94"/>
    <w:rsid w:val="00F41AAC"/>
    <w:rsid w:val="00F43EB7"/>
    <w:rsid w:val="00F443AF"/>
    <w:rsid w:val="00F469A9"/>
    <w:rsid w:val="00F47B94"/>
    <w:rsid w:val="00F50D46"/>
    <w:rsid w:val="00F53638"/>
    <w:rsid w:val="00F54A05"/>
    <w:rsid w:val="00F55CDE"/>
    <w:rsid w:val="00F562C0"/>
    <w:rsid w:val="00F57424"/>
    <w:rsid w:val="00F60947"/>
    <w:rsid w:val="00F62355"/>
    <w:rsid w:val="00F649FB"/>
    <w:rsid w:val="00F657C8"/>
    <w:rsid w:val="00F676D3"/>
    <w:rsid w:val="00F677FC"/>
    <w:rsid w:val="00F700BA"/>
    <w:rsid w:val="00F709D3"/>
    <w:rsid w:val="00F726E2"/>
    <w:rsid w:val="00F73746"/>
    <w:rsid w:val="00F73B36"/>
    <w:rsid w:val="00F765A2"/>
    <w:rsid w:val="00F76C9B"/>
    <w:rsid w:val="00F77611"/>
    <w:rsid w:val="00F803A1"/>
    <w:rsid w:val="00F837C6"/>
    <w:rsid w:val="00F84551"/>
    <w:rsid w:val="00F84901"/>
    <w:rsid w:val="00F84F6A"/>
    <w:rsid w:val="00F85526"/>
    <w:rsid w:val="00F87F81"/>
    <w:rsid w:val="00F9003B"/>
    <w:rsid w:val="00F913A9"/>
    <w:rsid w:val="00F9643E"/>
    <w:rsid w:val="00F9708A"/>
    <w:rsid w:val="00F9761D"/>
    <w:rsid w:val="00FA1BA3"/>
    <w:rsid w:val="00FA24D8"/>
    <w:rsid w:val="00FA3962"/>
    <w:rsid w:val="00FA3BD0"/>
    <w:rsid w:val="00FA4868"/>
    <w:rsid w:val="00FA5EBF"/>
    <w:rsid w:val="00FA7898"/>
    <w:rsid w:val="00FB07D2"/>
    <w:rsid w:val="00FB2865"/>
    <w:rsid w:val="00FB3A85"/>
    <w:rsid w:val="00FB4127"/>
    <w:rsid w:val="00FC002E"/>
    <w:rsid w:val="00FC0E5A"/>
    <w:rsid w:val="00FC4AAA"/>
    <w:rsid w:val="00FC6A08"/>
    <w:rsid w:val="00FC6C20"/>
    <w:rsid w:val="00FC7037"/>
    <w:rsid w:val="00FD1547"/>
    <w:rsid w:val="00FD43A0"/>
    <w:rsid w:val="00FD6C56"/>
    <w:rsid w:val="00FE1F9A"/>
    <w:rsid w:val="00FE28F7"/>
    <w:rsid w:val="00FE3700"/>
    <w:rsid w:val="00FE3F4E"/>
    <w:rsid w:val="00FE4EC8"/>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9"/>
    <o:shapelayout v:ext="edit">
      <o:idmap v:ext="edit" data="1"/>
    </o:shapelayout>
  </w:shapeDefaults>
  <w:decimalSymbol w:val=","/>
  <w:listSeparator w:val=";"/>
  <w14:docId w14:val="5DBD7EF7"/>
  <w15:docId w15:val="{1205CA76-C712-4CFF-B08D-3A2E414F5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83CC8"/>
    <w:rPr>
      <w:sz w:val="24"/>
      <w:szCs w:val="24"/>
    </w:rPr>
  </w:style>
  <w:style w:type="paragraph" w:styleId="Titre1">
    <w:name w:val="heading 1"/>
    <w:basedOn w:val="Normal"/>
    <w:next w:val="Normal"/>
    <w:link w:val="Titre1Car"/>
    <w:qFormat/>
    <w:rsid w:val="00E1344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Titre3">
    <w:name w:val="heading 3"/>
    <w:basedOn w:val="Normal"/>
    <w:next w:val="Normal"/>
    <w:link w:val="Titre3Car"/>
    <w:qFormat/>
    <w:rsid w:val="001E3423"/>
    <w:pPr>
      <w:keepNext/>
      <w:bidi/>
      <w:spacing w:before="240" w:after="120" w:line="211" w:lineRule="auto"/>
      <w:jc w:val="center"/>
      <w:outlineLvl w:val="2"/>
    </w:pPr>
    <w:rPr>
      <w:kern w:val="2"/>
      <w:lang w:val="fr-CA" w:eastAsia="en-US" w:bidi="ar-EG"/>
    </w:rPr>
  </w:style>
  <w:style w:type="paragraph" w:styleId="Titre5">
    <w:name w:val="heading 5"/>
    <w:basedOn w:val="Normal"/>
    <w:next w:val="Normal"/>
    <w:link w:val="Titre5C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1B692F"/>
    <w:pPr>
      <w:ind w:left="720"/>
      <w:contextualSpacing/>
    </w:pPr>
  </w:style>
  <w:style w:type="paragraph" w:styleId="En-tte">
    <w:name w:val="header"/>
    <w:basedOn w:val="Normal"/>
    <w:link w:val="En-tteCar"/>
    <w:rsid w:val="00C005BD"/>
    <w:pPr>
      <w:tabs>
        <w:tab w:val="center" w:pos="4680"/>
        <w:tab w:val="right" w:pos="9360"/>
      </w:tabs>
    </w:pPr>
  </w:style>
  <w:style w:type="character" w:customStyle="1" w:styleId="En-tteCar">
    <w:name w:val="En-tête Car"/>
    <w:basedOn w:val="Policepardfaut"/>
    <w:link w:val="En-tte"/>
    <w:rsid w:val="00C005BD"/>
    <w:rPr>
      <w:sz w:val="24"/>
      <w:szCs w:val="24"/>
    </w:rPr>
  </w:style>
  <w:style w:type="paragraph" w:styleId="Pieddepage">
    <w:name w:val="footer"/>
    <w:basedOn w:val="Normal"/>
    <w:link w:val="PieddepageCar"/>
    <w:uiPriority w:val="99"/>
    <w:rsid w:val="00C005BD"/>
    <w:pPr>
      <w:tabs>
        <w:tab w:val="center" w:pos="4680"/>
        <w:tab w:val="right" w:pos="9360"/>
      </w:tabs>
    </w:pPr>
  </w:style>
  <w:style w:type="character" w:customStyle="1" w:styleId="PieddepageCar">
    <w:name w:val="Pied de page Car"/>
    <w:basedOn w:val="Policepardfaut"/>
    <w:link w:val="Pieddepage"/>
    <w:uiPriority w:val="99"/>
    <w:rsid w:val="00C005BD"/>
    <w:rPr>
      <w:sz w:val="24"/>
      <w:szCs w:val="24"/>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qFormat/>
    <w:rsid w:val="00A319AA"/>
    <w:rPr>
      <w:sz w:val="20"/>
      <w:szCs w:val="20"/>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rsid w:val="00A319AA"/>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
    <w:basedOn w:val="Policepardfaut"/>
    <w:link w:val="BVIfnrChar"/>
    <w:uiPriority w:val="99"/>
    <w:qFormat/>
    <w:rsid w:val="00A319AA"/>
    <w:rPr>
      <w:vertAlign w:val="superscript"/>
    </w:rPr>
  </w:style>
  <w:style w:type="character" w:styleId="Lienhypertexte">
    <w:name w:val="Hyperlink"/>
    <w:aliases w:val="BIO11 Hyperlink"/>
    <w:basedOn w:val="Policepardfaut"/>
    <w:uiPriority w:val="99"/>
    <w:qFormat/>
    <w:rsid w:val="00C26C86"/>
    <w:rPr>
      <w:color w:val="0000FF" w:themeColor="hyperlink"/>
      <w:u w:val="single"/>
    </w:rPr>
  </w:style>
  <w:style w:type="character" w:customStyle="1" w:styleId="Titre2Car">
    <w:name w:val="Titre 2 Car"/>
    <w:basedOn w:val="Policepardfaut"/>
    <w:link w:val="Titre2"/>
    <w:rsid w:val="001E3423"/>
    <w:rPr>
      <w:rFonts w:ascii="CG Times Bold" w:hAnsi="CG Times Bold"/>
      <w:b/>
      <w:bCs/>
      <w:kern w:val="2"/>
      <w:sz w:val="24"/>
      <w:szCs w:val="24"/>
      <w:lang w:val="fr-CA" w:eastAsia="en-US" w:bidi="ar-EG"/>
    </w:rPr>
  </w:style>
  <w:style w:type="character" w:customStyle="1" w:styleId="Titre3Car">
    <w:name w:val="Titre 3 Car"/>
    <w:basedOn w:val="Policepardfaut"/>
    <w:link w:val="Titre3"/>
    <w:rsid w:val="001E3423"/>
    <w:rPr>
      <w:kern w:val="2"/>
      <w:sz w:val="24"/>
      <w:szCs w:val="24"/>
      <w:lang w:val="fr-CA" w:eastAsia="en-US" w:bidi="ar-EG"/>
    </w:rPr>
  </w:style>
  <w:style w:type="character" w:customStyle="1" w:styleId="Titre5Car">
    <w:name w:val="Titre 5 Car"/>
    <w:basedOn w:val="Policepardfaut"/>
    <w:link w:val="Titre5"/>
    <w:rsid w:val="001E3423"/>
    <w:rPr>
      <w:rFonts w:ascii="Times New Roman Bold" w:eastAsia="PMingLiU" w:hAnsi="Times New Roman Bold" w:cs="Simplified Arabic"/>
      <w:b/>
      <w:bCs/>
      <w:spacing w:val="-2"/>
      <w:sz w:val="22"/>
      <w:szCs w:val="24"/>
      <w:lang w:val="en-US" w:eastAsia="ar-SA" w:bidi="ar-EG"/>
    </w:rPr>
  </w:style>
  <w:style w:type="character" w:styleId="Textedelespacerserv">
    <w:name w:val="Placeholder Text"/>
    <w:basedOn w:val="Policepardfaut"/>
    <w:uiPriority w:val="99"/>
    <w:semiHidden/>
    <w:rsid w:val="00E550D7"/>
    <w:rPr>
      <w:color w:val="808080"/>
    </w:rPr>
  </w:style>
  <w:style w:type="paragraph" w:styleId="Textedebulles">
    <w:name w:val="Balloon Text"/>
    <w:basedOn w:val="Normal"/>
    <w:link w:val="TextedebullesCar"/>
    <w:semiHidden/>
    <w:unhideWhenUsed/>
    <w:rsid w:val="00437606"/>
    <w:rPr>
      <w:rFonts w:ascii="Tahoma" w:hAnsi="Tahoma" w:cs="Tahoma"/>
      <w:sz w:val="16"/>
      <w:szCs w:val="16"/>
    </w:rPr>
  </w:style>
  <w:style w:type="character" w:customStyle="1" w:styleId="TextedebullesCar">
    <w:name w:val="Texte de bulles Car"/>
    <w:basedOn w:val="Policepardfaut"/>
    <w:link w:val="Textedebulles"/>
    <w:semiHidden/>
    <w:rsid w:val="00437606"/>
    <w:rPr>
      <w:rFonts w:ascii="Tahoma" w:hAnsi="Tahoma" w:cs="Tahoma"/>
      <w:sz w:val="16"/>
      <w:szCs w:val="16"/>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rsid w:val="0002379C"/>
    <w:pPr>
      <w:tabs>
        <w:tab w:val="left" w:pos="567"/>
        <w:tab w:val="left" w:pos="1134"/>
        <w:tab w:val="left" w:pos="1701"/>
        <w:tab w:val="left" w:pos="2268"/>
      </w:tabs>
      <w:spacing w:after="160" w:line="240" w:lineRule="exact"/>
      <w:jc w:val="both"/>
    </w:pPr>
    <w:rPr>
      <w:sz w:val="20"/>
      <w:szCs w:val="20"/>
      <w:vertAlign w:val="superscript"/>
    </w:rPr>
  </w:style>
  <w:style w:type="character" w:customStyle="1" w:styleId="normaltextrun">
    <w:name w:val="normaltextrun"/>
    <w:basedOn w:val="Policepardfaut"/>
    <w:rsid w:val="0002379C"/>
  </w:style>
  <w:style w:type="character" w:customStyle="1" w:styleId="Titre1Car">
    <w:name w:val="Titre 1 Car"/>
    <w:basedOn w:val="Policepardfaut"/>
    <w:link w:val="Titre1"/>
    <w:rsid w:val="00E13441"/>
    <w:rPr>
      <w:rFonts w:asciiTheme="majorHAnsi" w:eastAsiaTheme="majorEastAsia" w:hAnsiTheme="majorHAnsi" w:cstheme="majorBidi"/>
      <w:b/>
      <w:bCs/>
      <w:color w:val="365F91" w:themeColor="accent1" w:themeShade="BF"/>
      <w:sz w:val="28"/>
      <w:szCs w:val="28"/>
    </w:rPr>
  </w:style>
  <w:style w:type="paragraph" w:customStyle="1" w:styleId="CBDNormalNumber">
    <w:name w:val="CBD_Normal_Number"/>
    <w:basedOn w:val="Normal"/>
    <w:qFormat/>
    <w:rsid w:val="00E13441"/>
    <w:pPr>
      <w:numPr>
        <w:numId w:val="8"/>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eastAsia="en-US"/>
    </w:rPr>
  </w:style>
  <w:style w:type="numbering" w:customStyle="1" w:styleId="ListCBD">
    <w:name w:val="ListCBD"/>
    <w:basedOn w:val="Aucuneliste"/>
    <w:uiPriority w:val="99"/>
    <w:rsid w:val="00E13441"/>
    <w:pPr>
      <w:numPr>
        <w:numId w:val="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53A1D3F6EF6439E81DCC12B00954438"/>
        <w:category>
          <w:name w:val="General"/>
          <w:gallery w:val="placeholder"/>
        </w:category>
        <w:types>
          <w:type w:val="bbPlcHdr"/>
        </w:types>
        <w:behaviors>
          <w:behavior w:val="content"/>
        </w:behaviors>
        <w:guid w:val="{88F53E12-0CF2-4F55-9C2A-D83A67E682DD}"/>
      </w:docPartPr>
      <w:docPartBody>
        <w:p w:rsidR="00A50574" w:rsidRDefault="000B5C9D" w:rsidP="00DC47EC">
          <w:pPr>
            <w:pStyle w:val="E53A1D3F6EF6439E81DCC12B00954438"/>
          </w:pPr>
          <w:r w:rsidRPr="000B5C9D">
            <w:rPr>
              <w:rStyle w:val="Textedelespacerserv"/>
              <w:rPrChange w:id="0" w:author="Veronique Lefebvre" w:date="2021-04-08T15:54:00Z">
                <w:rPr>
                  <w:sz w:val="20"/>
                  <w:szCs w:val="20"/>
                </w:rPr>
              </w:rPrChange>
            </w:rPr>
            <w:t>[Subject]</w:t>
          </w:r>
        </w:p>
      </w:docPartBody>
    </w:docPart>
    <w:docPart>
      <w:docPartPr>
        <w:name w:val="D2F541D2D9774D9C80D18600868033FE"/>
        <w:category>
          <w:name w:val="General"/>
          <w:gallery w:val="placeholder"/>
        </w:category>
        <w:types>
          <w:type w:val="bbPlcHdr"/>
        </w:types>
        <w:behaviors>
          <w:behavior w:val="content"/>
        </w:behaviors>
        <w:guid w:val="{884B9121-4617-41BB-B8B4-828EC3BA9F0B}"/>
      </w:docPartPr>
      <w:docPartBody>
        <w:p w:rsidR="00F117A7" w:rsidRDefault="000B5C9D" w:rsidP="00CA7C61">
          <w:pPr>
            <w:pStyle w:val="D2F541D2D9774D9C80D18600868033FE"/>
          </w:pPr>
          <w:r w:rsidRPr="000B5C9D">
            <w:rPr>
              <w:rStyle w:val="Textedelespacerserv"/>
              <w:rPrChange w:id="1" w:author="Veronique Lefebvre" w:date="2021-04-08T15:54:00Z">
                <w:rPr>
                  <w:sz w:val="20"/>
                  <w:szCs w:val="20"/>
                </w:rPr>
              </w:rPrChange>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charset w:val="00"/>
    <w:family w:val="roman"/>
    <w:pitch w:val="default"/>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comment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DC47EC"/>
    <w:rsid w:val="000B5C9D"/>
    <w:rsid w:val="00215137"/>
    <w:rsid w:val="003755E1"/>
    <w:rsid w:val="006C4F12"/>
    <w:rsid w:val="007F0F4E"/>
    <w:rsid w:val="00841387"/>
    <w:rsid w:val="00A50574"/>
    <w:rsid w:val="00AF24CD"/>
    <w:rsid w:val="00BC1266"/>
    <w:rsid w:val="00CA7C61"/>
    <w:rsid w:val="00DC47EC"/>
    <w:rsid w:val="00F117A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55E1"/>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CA7C61"/>
    <w:rPr>
      <w:color w:val="808080"/>
    </w:rPr>
  </w:style>
  <w:style w:type="paragraph" w:customStyle="1" w:styleId="E53A1D3F6EF6439E81DCC12B00954438">
    <w:name w:val="E53A1D3F6EF6439E81DCC12B00954438"/>
    <w:rsid w:val="00DC47EC"/>
  </w:style>
  <w:style w:type="paragraph" w:customStyle="1" w:styleId="D2F541D2D9774D9C80D18600868033FE">
    <w:name w:val="D2F541D2D9774D9C80D18600868033FE"/>
    <w:rsid w:val="00CA7C6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5D9E18-BD60-440D-8687-0F9E93B7B1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1239</Words>
  <Characters>7277</Characters>
  <Application>Microsoft Office Word</Application>
  <DocSecurity>0</DocSecurity>
  <Lines>60</Lines>
  <Paragraphs>16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Title of the document</vt:lpstr>
      <vt:lpstr/>
    </vt:vector>
  </TitlesOfParts>
  <Company/>
  <LinksUpToDate>false</LinksUpToDate>
  <CharactersWithSpaces>8500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the document</dc:title>
  <dc:subject>CBD/ COP/16/6/Add.2</dc:subject>
  <dc:creator>Veronique Lefebvre</dc:creator>
  <cp:keywords>Conference of the Parties to the Convention on Biological Diversity</cp:keywords>
  <cp:lastModifiedBy>wadih975 mimoune</cp:lastModifiedBy>
  <cp:revision>6</cp:revision>
  <cp:lastPrinted>2024-09-26T17:56:00Z</cp:lastPrinted>
  <dcterms:created xsi:type="dcterms:W3CDTF">2024-09-26T17:50:00Z</dcterms:created>
  <dcterms:modified xsi:type="dcterms:W3CDTF">2024-09-26T17:58:00Z</dcterms:modified>
</cp:coreProperties>
</file>