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C0D0" w14:textId="7E1F6379" w:rsidR="00A30CC7" w:rsidRDefault="00060842" w:rsidP="00A30CC7">
      <w:pPr>
        <w:kinsoku w:val="0"/>
        <w:overflowPunct w:val="0"/>
        <w:autoSpaceDE w:val="0"/>
        <w:autoSpaceDN w:val="0"/>
        <w:spacing w:after="120"/>
        <w:jc w:val="center"/>
        <w:rPr>
          <w:rFonts w:asciiTheme="majorBidi" w:hAnsiTheme="majorBidi" w:cstheme="majorBidi"/>
          <w:b/>
          <w:caps/>
          <w:kern w:val="22"/>
        </w:rPr>
      </w:pPr>
      <w:sdt>
        <w:sdtPr>
          <w:rPr>
            <w:rFonts w:asciiTheme="majorBidi" w:hAnsiTheme="majorBidi" w:cstheme="majorBidi"/>
            <w:b/>
            <w:caps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1697" w:rsidRPr="00FA1697">
            <w:rPr>
              <w:rFonts w:asciiTheme="majorBidi" w:hAnsiTheme="majorBidi" w:cstheme="majorBidi"/>
              <w:b/>
              <w:caps/>
              <w:kern w:val="22"/>
            </w:rPr>
            <w:t>ADDENDUM TO THE organization of work of the contact groups on agenda item 4</w:t>
          </w:r>
        </w:sdtContent>
      </w:sdt>
      <w:r w:rsidR="00105372" w:rsidRPr="00402A7C">
        <w:rPr>
          <w:rFonts w:asciiTheme="majorBidi" w:hAnsiTheme="majorBidi" w:cstheme="majorBidi"/>
          <w:b/>
          <w:caps/>
          <w:kern w:val="22"/>
        </w:rPr>
        <w:t xml:space="preserve"> </w:t>
      </w:r>
    </w:p>
    <w:p w14:paraId="7D52AE66" w14:textId="138378F7" w:rsidR="00A30CC7" w:rsidRPr="00402A7C" w:rsidRDefault="00A30CC7" w:rsidP="00A30CC7">
      <w:pPr>
        <w:kinsoku w:val="0"/>
        <w:overflowPunct w:val="0"/>
        <w:autoSpaceDE w:val="0"/>
        <w:autoSpaceDN w:val="0"/>
        <w:spacing w:after="120"/>
        <w:jc w:val="center"/>
        <w:rPr>
          <w:rFonts w:asciiTheme="majorBidi" w:hAnsiTheme="majorBidi" w:cstheme="majorBidi"/>
          <w:b/>
          <w:caps/>
          <w:kern w:val="22"/>
        </w:rPr>
      </w:pPr>
      <w:r w:rsidRPr="00402A7C">
        <w:rPr>
          <w:rFonts w:asciiTheme="majorBidi" w:hAnsiTheme="majorBidi" w:cstheme="majorBidi"/>
          <w:b/>
          <w:caps/>
          <w:kern w:val="22"/>
        </w:rPr>
        <w:t>Note by the co-</w:t>
      </w:r>
      <w:r>
        <w:rPr>
          <w:rFonts w:asciiTheme="majorBidi" w:hAnsiTheme="majorBidi" w:cstheme="majorBidi"/>
          <w:b/>
          <w:caps/>
          <w:kern w:val="22"/>
        </w:rPr>
        <w:t>LEADs</w:t>
      </w:r>
      <w:r w:rsidRPr="00402A7C">
        <w:rPr>
          <w:rFonts w:asciiTheme="majorBidi" w:hAnsiTheme="majorBidi" w:cstheme="majorBidi"/>
          <w:b/>
          <w:caps/>
          <w:kern w:val="22"/>
        </w:rPr>
        <w:t xml:space="preserve"> of contact group</w:t>
      </w:r>
      <w:r w:rsidR="00E3188B">
        <w:rPr>
          <w:rFonts w:asciiTheme="majorBidi" w:hAnsiTheme="majorBidi" w:cstheme="majorBidi"/>
          <w:b/>
          <w:caps/>
          <w:kern w:val="22"/>
        </w:rPr>
        <w:t xml:space="preserve"> 4</w:t>
      </w:r>
    </w:p>
    <w:p w14:paraId="1066D12F" w14:textId="7C7C5814" w:rsidR="00D15CD0" w:rsidRPr="00D4756C" w:rsidRDefault="008E1B6D" w:rsidP="00FE41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ind w:left="0" w:firstLine="0"/>
        <w:rPr>
          <w:i/>
          <w:iCs/>
          <w:color w:val="000000"/>
          <w:kern w:val="22"/>
        </w:rPr>
      </w:pPr>
      <w:bookmarkStart w:id="0" w:name="_heading=h.gjdgxs" w:colFirst="0" w:colLast="0"/>
      <w:bookmarkEnd w:id="0"/>
      <w:r w:rsidRPr="00402A7C">
        <w:rPr>
          <w:color w:val="000000"/>
          <w:kern w:val="22"/>
        </w:rPr>
        <w:t xml:space="preserve">The </w:t>
      </w:r>
      <w:r w:rsidR="00DC1B61">
        <w:rPr>
          <w:color w:val="000000"/>
          <w:kern w:val="22"/>
        </w:rPr>
        <w:t xml:space="preserve">present document amends the </w:t>
      </w:r>
      <w:r w:rsidR="00D15CD0">
        <w:rPr>
          <w:color w:val="000000"/>
          <w:kern w:val="22"/>
        </w:rPr>
        <w:t xml:space="preserve">organization of work for all the </w:t>
      </w:r>
      <w:r w:rsidRPr="00402A7C">
        <w:rPr>
          <w:color w:val="000000"/>
          <w:kern w:val="22"/>
        </w:rPr>
        <w:t>contact group</w:t>
      </w:r>
      <w:r w:rsidR="007D7DA8">
        <w:rPr>
          <w:color w:val="000000"/>
          <w:kern w:val="22"/>
        </w:rPr>
        <w:t>s</w:t>
      </w:r>
      <w:r w:rsidRPr="00402A7C">
        <w:rPr>
          <w:color w:val="000000"/>
          <w:kern w:val="22"/>
        </w:rPr>
        <w:t xml:space="preserve"> </w:t>
      </w:r>
      <w:r w:rsidR="00D15CD0">
        <w:rPr>
          <w:color w:val="000000"/>
          <w:kern w:val="22"/>
        </w:rPr>
        <w:t>on agenda item 4.</w:t>
      </w:r>
    </w:p>
    <w:p w14:paraId="3D317C6D" w14:textId="52657D6D" w:rsidR="00284D41" w:rsidRPr="00D4756C" w:rsidRDefault="00043BF0" w:rsidP="00FE41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ind w:left="0" w:firstLine="0"/>
        <w:rPr>
          <w:i/>
          <w:iCs/>
          <w:color w:val="000000"/>
          <w:kern w:val="22"/>
        </w:rPr>
      </w:pPr>
      <w:r w:rsidRPr="00D4756C">
        <w:rPr>
          <w:kern w:val="22"/>
        </w:rPr>
        <w:t xml:space="preserve">Contact group 4 has </w:t>
      </w:r>
      <w:r w:rsidR="00D4756C">
        <w:rPr>
          <w:kern w:val="22"/>
        </w:rPr>
        <w:t xml:space="preserve">presently </w:t>
      </w:r>
      <w:r w:rsidRPr="00D4756C">
        <w:rPr>
          <w:kern w:val="22"/>
        </w:rPr>
        <w:t>a total of three session</w:t>
      </w:r>
      <w:r w:rsidR="008D23A8" w:rsidRPr="00D4756C">
        <w:rPr>
          <w:kern w:val="22"/>
        </w:rPr>
        <w:t>s</w:t>
      </w:r>
      <w:r w:rsidRPr="00D4756C">
        <w:rPr>
          <w:kern w:val="22"/>
        </w:rPr>
        <w:t xml:space="preserve"> at its disposition</w:t>
      </w:r>
      <w:r w:rsidR="008D23A8" w:rsidRPr="00D4756C">
        <w:rPr>
          <w:kern w:val="22"/>
        </w:rPr>
        <w:t xml:space="preserve">. </w:t>
      </w:r>
      <w:proofErr w:type="gramStart"/>
      <w:r w:rsidR="008D23A8" w:rsidRPr="00D4756C">
        <w:rPr>
          <w:kern w:val="22"/>
        </w:rPr>
        <w:t>In order to</w:t>
      </w:r>
      <w:proofErr w:type="gramEnd"/>
      <w:r w:rsidR="008D23A8" w:rsidRPr="00D4756C">
        <w:rPr>
          <w:kern w:val="22"/>
        </w:rPr>
        <w:t xml:space="preserve"> address concerns that </w:t>
      </w:r>
      <w:r w:rsidR="003D4A0A" w:rsidRPr="00D4756C">
        <w:rPr>
          <w:kern w:val="22"/>
        </w:rPr>
        <w:t xml:space="preserve">sections H to K have not yet been duly considered in previous meeting or the </w:t>
      </w:r>
      <w:r w:rsidR="00415468">
        <w:rPr>
          <w:kern w:val="22"/>
        </w:rPr>
        <w:t>O</w:t>
      </w:r>
      <w:r w:rsidR="003D4A0A" w:rsidRPr="00D4756C">
        <w:rPr>
          <w:kern w:val="22"/>
        </w:rPr>
        <w:t>pen-ended Working Group</w:t>
      </w:r>
      <w:r w:rsidR="008270AC" w:rsidRPr="00D4756C">
        <w:rPr>
          <w:kern w:val="22"/>
        </w:rPr>
        <w:t>, the co-leads of contact group 4 suggest the following organization of work</w:t>
      </w:r>
      <w:r w:rsidR="00284D41" w:rsidRPr="00D4756C">
        <w:rPr>
          <w:kern w:val="22"/>
        </w:rPr>
        <w:t>:</w:t>
      </w:r>
    </w:p>
    <w:p w14:paraId="34010B17" w14:textId="499F7969" w:rsidR="00274A9E" w:rsidRDefault="00284D41" w:rsidP="00FE412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kinsoku w:val="0"/>
        <w:overflowPunct w:val="0"/>
        <w:autoSpaceDE w:val="0"/>
        <w:autoSpaceDN w:val="0"/>
        <w:spacing w:before="120" w:after="120"/>
        <w:ind w:left="1080" w:hanging="540"/>
        <w:rPr>
          <w:kern w:val="22"/>
        </w:rPr>
      </w:pPr>
      <w:r>
        <w:rPr>
          <w:kern w:val="22"/>
        </w:rPr>
        <w:t xml:space="preserve">First session: general comments on </w:t>
      </w:r>
      <w:r w:rsidR="00F3378B">
        <w:rPr>
          <w:kern w:val="22"/>
        </w:rPr>
        <w:t>S</w:t>
      </w:r>
      <w:r>
        <w:rPr>
          <w:kern w:val="22"/>
        </w:rPr>
        <w:t xml:space="preserve">ection </w:t>
      </w:r>
      <w:r w:rsidR="00F3378B">
        <w:rPr>
          <w:kern w:val="22"/>
        </w:rPr>
        <w:t>G</w:t>
      </w:r>
      <w:r w:rsidR="00832896">
        <w:rPr>
          <w:kern w:val="22"/>
        </w:rPr>
        <w:t xml:space="preserve"> (Tools and Solutions)</w:t>
      </w:r>
      <w:r w:rsidR="00F3378B">
        <w:rPr>
          <w:kern w:val="22"/>
        </w:rPr>
        <w:t xml:space="preserve">; targets </w:t>
      </w:r>
      <w:r w:rsidR="00832896">
        <w:rPr>
          <w:kern w:val="22"/>
        </w:rPr>
        <w:t>1</w:t>
      </w:r>
      <w:r w:rsidR="004E24EA">
        <w:rPr>
          <w:kern w:val="22"/>
        </w:rPr>
        <w:t>4</w:t>
      </w:r>
      <w:r w:rsidR="00832896">
        <w:rPr>
          <w:kern w:val="22"/>
        </w:rPr>
        <w:t xml:space="preserve">-21 </w:t>
      </w:r>
      <w:r w:rsidR="00F3378B">
        <w:rPr>
          <w:kern w:val="22"/>
        </w:rPr>
        <w:t xml:space="preserve">under Section G </w:t>
      </w:r>
      <w:r w:rsidR="00274A9E">
        <w:rPr>
          <w:kern w:val="22"/>
        </w:rPr>
        <w:t>in sequential order;</w:t>
      </w:r>
    </w:p>
    <w:p w14:paraId="0909143F" w14:textId="06017FD3" w:rsidR="00C63E25" w:rsidRDefault="00274A9E" w:rsidP="00FE412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kinsoku w:val="0"/>
        <w:overflowPunct w:val="0"/>
        <w:autoSpaceDE w:val="0"/>
        <w:autoSpaceDN w:val="0"/>
        <w:spacing w:before="120" w:after="120"/>
        <w:ind w:left="1080" w:hanging="540"/>
        <w:rPr>
          <w:kern w:val="22"/>
        </w:rPr>
      </w:pPr>
      <w:r>
        <w:rPr>
          <w:kern w:val="22"/>
        </w:rPr>
        <w:t xml:space="preserve">Second session: </w:t>
      </w:r>
      <w:r w:rsidR="00832896">
        <w:rPr>
          <w:kern w:val="22"/>
        </w:rPr>
        <w:t xml:space="preserve">Sections H to K; </w:t>
      </w:r>
      <w:r w:rsidR="00202690">
        <w:rPr>
          <w:kern w:val="22"/>
        </w:rPr>
        <w:t xml:space="preserve">resuming discussion of </w:t>
      </w:r>
      <w:r w:rsidR="000A58D1">
        <w:rPr>
          <w:kern w:val="22"/>
        </w:rPr>
        <w:t>target</w:t>
      </w:r>
      <w:r w:rsidR="005B4399">
        <w:rPr>
          <w:kern w:val="22"/>
        </w:rPr>
        <w:t>s</w:t>
      </w:r>
      <w:r w:rsidR="000A58D1">
        <w:rPr>
          <w:kern w:val="22"/>
        </w:rPr>
        <w:t xml:space="preserve"> </w:t>
      </w:r>
      <w:r w:rsidR="00202690">
        <w:rPr>
          <w:kern w:val="22"/>
        </w:rPr>
        <w:t>1</w:t>
      </w:r>
      <w:r w:rsidR="004E24EA">
        <w:rPr>
          <w:kern w:val="22"/>
        </w:rPr>
        <w:t>4</w:t>
      </w:r>
      <w:r w:rsidR="00202690">
        <w:rPr>
          <w:kern w:val="22"/>
        </w:rPr>
        <w:t>-21 if time permits</w:t>
      </w:r>
      <w:r w:rsidR="00C63E25">
        <w:rPr>
          <w:kern w:val="22"/>
        </w:rPr>
        <w:t>;</w:t>
      </w:r>
    </w:p>
    <w:p w14:paraId="140055B8" w14:textId="2F2AAA03" w:rsidR="000B7BCF" w:rsidRDefault="00A411BC" w:rsidP="00FE412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kinsoku w:val="0"/>
        <w:overflowPunct w:val="0"/>
        <w:autoSpaceDE w:val="0"/>
        <w:autoSpaceDN w:val="0"/>
        <w:spacing w:before="120" w:after="120"/>
        <w:ind w:left="1080" w:hanging="540"/>
        <w:rPr>
          <w:kern w:val="22"/>
        </w:rPr>
      </w:pPr>
      <w:r>
        <w:rPr>
          <w:kern w:val="22"/>
        </w:rPr>
        <w:t xml:space="preserve">Third </w:t>
      </w:r>
      <w:r w:rsidR="000A58D1">
        <w:rPr>
          <w:kern w:val="22"/>
        </w:rPr>
        <w:t>session: finalizing targets 1</w:t>
      </w:r>
      <w:r w:rsidR="004E24EA">
        <w:rPr>
          <w:kern w:val="22"/>
        </w:rPr>
        <w:t>4</w:t>
      </w:r>
      <w:r w:rsidR="000A58D1">
        <w:rPr>
          <w:kern w:val="22"/>
        </w:rPr>
        <w:t>-21</w:t>
      </w:r>
      <w:r w:rsidR="000B4AB0">
        <w:rPr>
          <w:kern w:val="22"/>
        </w:rPr>
        <w:t xml:space="preserve">; discussion on possible </w:t>
      </w:r>
      <w:r w:rsidR="009B6A81" w:rsidRPr="009B6A81">
        <w:rPr>
          <w:kern w:val="22"/>
        </w:rPr>
        <w:t xml:space="preserve">further work or areas where consultations among Parties and observers may be useful before the second part of the third meeting of the Open-ended Working Group </w:t>
      </w:r>
      <w:r w:rsidR="00415468">
        <w:rPr>
          <w:kern w:val="22"/>
        </w:rPr>
        <w:t>d</w:t>
      </w:r>
      <w:r w:rsidR="007700A6" w:rsidRPr="00284D41">
        <w:rPr>
          <w:kern w:val="22"/>
        </w:rPr>
        <w:t>uring its se</w:t>
      </w:r>
      <w:r w:rsidR="00277F90" w:rsidRPr="00284D41">
        <w:rPr>
          <w:kern w:val="22"/>
        </w:rPr>
        <w:t xml:space="preserve">cond </w:t>
      </w:r>
      <w:r w:rsidR="007700A6" w:rsidRPr="00284D41">
        <w:rPr>
          <w:kern w:val="22"/>
        </w:rPr>
        <w:t>session</w:t>
      </w:r>
      <w:r w:rsidR="000B7BCF">
        <w:rPr>
          <w:kern w:val="22"/>
        </w:rPr>
        <w:t>.</w:t>
      </w:r>
    </w:p>
    <w:p w14:paraId="30111DCD" w14:textId="4296D7F7" w:rsidR="00F82857" w:rsidRPr="00FE412D" w:rsidRDefault="00F82857" w:rsidP="00FE41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ind w:left="0" w:firstLine="0"/>
        <w:rPr>
          <w:color w:val="000000"/>
          <w:kern w:val="22"/>
        </w:rPr>
      </w:pPr>
      <w:r w:rsidRPr="00F82857">
        <w:rPr>
          <w:kern w:val="22"/>
        </w:rPr>
        <w:t xml:space="preserve">At the opening of the first session, the </w:t>
      </w:r>
      <w:r w:rsidR="00415468">
        <w:rPr>
          <w:kern w:val="22"/>
        </w:rPr>
        <w:t>c</w:t>
      </w:r>
      <w:r w:rsidRPr="00F82857">
        <w:rPr>
          <w:kern w:val="22"/>
        </w:rPr>
        <w:t>o-</w:t>
      </w:r>
      <w:r w:rsidR="00415468">
        <w:rPr>
          <w:kern w:val="22"/>
        </w:rPr>
        <w:t>l</w:t>
      </w:r>
      <w:r w:rsidRPr="00F82857">
        <w:rPr>
          <w:kern w:val="22"/>
        </w:rPr>
        <w:t xml:space="preserve">eads will introduce the intended work and outcome of the </w:t>
      </w:r>
      <w:r w:rsidR="00415468">
        <w:rPr>
          <w:kern w:val="22"/>
        </w:rPr>
        <w:t>c</w:t>
      </w:r>
      <w:r w:rsidRPr="00F82857">
        <w:rPr>
          <w:kern w:val="22"/>
        </w:rPr>
        <w:t xml:space="preserve">ontact </w:t>
      </w:r>
      <w:r w:rsidR="00415468">
        <w:rPr>
          <w:kern w:val="22"/>
        </w:rPr>
        <w:t>g</w:t>
      </w:r>
      <w:r w:rsidRPr="00F82857">
        <w:rPr>
          <w:kern w:val="22"/>
        </w:rPr>
        <w:t xml:space="preserve">roup. Each </w:t>
      </w:r>
      <w:r w:rsidR="00524EFD" w:rsidRPr="00FE412D">
        <w:rPr>
          <w:color w:val="000000"/>
          <w:kern w:val="22"/>
        </w:rPr>
        <w:t xml:space="preserve">element (i.e. </w:t>
      </w:r>
      <w:r w:rsidRPr="00FE412D">
        <w:rPr>
          <w:color w:val="000000"/>
          <w:kern w:val="22"/>
        </w:rPr>
        <w:t xml:space="preserve">target </w:t>
      </w:r>
      <w:r w:rsidR="00524EFD" w:rsidRPr="00FE412D">
        <w:rPr>
          <w:color w:val="000000"/>
          <w:kern w:val="22"/>
        </w:rPr>
        <w:t xml:space="preserve">or section) </w:t>
      </w:r>
      <w:r w:rsidRPr="00FE412D">
        <w:rPr>
          <w:color w:val="000000"/>
          <w:kern w:val="22"/>
        </w:rPr>
        <w:t>will then be taken up sequentially</w:t>
      </w:r>
      <w:r w:rsidR="00524EFD" w:rsidRPr="00FE412D">
        <w:rPr>
          <w:color w:val="000000"/>
          <w:kern w:val="22"/>
        </w:rPr>
        <w:t>, bearing in mind the overall allocation above</w:t>
      </w:r>
      <w:r w:rsidRPr="00FE412D">
        <w:rPr>
          <w:color w:val="000000"/>
          <w:kern w:val="22"/>
        </w:rPr>
        <w:t xml:space="preserve">. </w:t>
      </w:r>
      <w:r w:rsidR="00524EFD" w:rsidRPr="00FE412D">
        <w:rPr>
          <w:color w:val="000000"/>
          <w:kern w:val="22"/>
        </w:rPr>
        <w:t>We plan to spend approx. 40 minutes for each element; this would enable us to exhaust our task.</w:t>
      </w:r>
    </w:p>
    <w:p w14:paraId="7374A91D" w14:textId="7CACE58C" w:rsidR="00F82857" w:rsidRPr="00FE412D" w:rsidRDefault="00F82857" w:rsidP="00FE41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ind w:left="0" w:firstLine="0"/>
        <w:rPr>
          <w:color w:val="000000"/>
          <w:kern w:val="22"/>
        </w:rPr>
      </w:pPr>
      <w:r w:rsidRPr="00FE412D">
        <w:rPr>
          <w:color w:val="000000"/>
          <w:kern w:val="22"/>
        </w:rPr>
        <w:t>Please provide text proposal</w:t>
      </w:r>
      <w:r w:rsidR="00524EFD" w:rsidRPr="00FE412D">
        <w:rPr>
          <w:color w:val="000000"/>
          <w:kern w:val="22"/>
        </w:rPr>
        <w:t>s</w:t>
      </w:r>
      <w:r w:rsidRPr="00FE412D">
        <w:rPr>
          <w:color w:val="000000"/>
          <w:kern w:val="22"/>
        </w:rPr>
        <w:t xml:space="preserve"> to further develop th</w:t>
      </w:r>
      <w:r w:rsidR="00524EFD" w:rsidRPr="00FE412D">
        <w:rPr>
          <w:color w:val="000000"/>
          <w:kern w:val="22"/>
        </w:rPr>
        <w:t>e element under consideration</w:t>
      </w:r>
      <w:r w:rsidRPr="00FE412D">
        <w:rPr>
          <w:color w:val="000000"/>
          <w:kern w:val="22"/>
        </w:rPr>
        <w:t xml:space="preserve">. Delegations are encouraged to prepare clear, focused and efficient interventions that </w:t>
      </w:r>
      <w:r w:rsidR="00524EFD" w:rsidRPr="00FE412D">
        <w:rPr>
          <w:color w:val="000000"/>
          <w:kern w:val="22"/>
        </w:rPr>
        <w:t>p</w:t>
      </w:r>
      <w:r w:rsidRPr="00FE412D">
        <w:rPr>
          <w:color w:val="000000"/>
          <w:kern w:val="22"/>
        </w:rPr>
        <w:t>rovid</w:t>
      </w:r>
      <w:r w:rsidR="00524EFD" w:rsidRPr="00FE412D">
        <w:rPr>
          <w:color w:val="000000"/>
          <w:kern w:val="22"/>
        </w:rPr>
        <w:t>e</w:t>
      </w:r>
      <w:r w:rsidRPr="00FE412D">
        <w:rPr>
          <w:color w:val="000000"/>
          <w:kern w:val="22"/>
        </w:rPr>
        <w:t xml:space="preserve"> specific textual suggestions.</w:t>
      </w:r>
    </w:p>
    <w:p w14:paraId="5EADB264" w14:textId="06CDFB5C" w:rsidR="00F82857" w:rsidRPr="00FE412D" w:rsidRDefault="00F82857" w:rsidP="00FE41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ind w:left="0" w:firstLine="0"/>
        <w:rPr>
          <w:color w:val="000000"/>
          <w:kern w:val="22"/>
        </w:rPr>
      </w:pPr>
      <w:r w:rsidRPr="00FE412D">
        <w:rPr>
          <w:color w:val="000000"/>
          <w:kern w:val="22"/>
        </w:rPr>
        <w:t>Participants are invited to consider supporting a previously presented text proposal if it addresses the general interest/concern of their own delegation, rather than proposing similar language that does not vary greatly in substantive content/direction. Parties may express their support for proposals using the chat box but are discouraged from using it for the proposal of text unless invited to do so</w:t>
      </w:r>
      <w:r w:rsidR="00712411" w:rsidRPr="00712411">
        <w:rPr>
          <w:color w:val="000000"/>
          <w:kern w:val="22"/>
        </w:rPr>
        <w:t xml:space="preserve"> </w:t>
      </w:r>
      <w:r w:rsidR="00712411" w:rsidRPr="00FE412D">
        <w:rPr>
          <w:color w:val="000000"/>
          <w:kern w:val="22"/>
        </w:rPr>
        <w:t xml:space="preserve">by the </w:t>
      </w:r>
      <w:r w:rsidR="00712411">
        <w:rPr>
          <w:color w:val="000000"/>
          <w:kern w:val="22"/>
        </w:rPr>
        <w:t>c</w:t>
      </w:r>
      <w:r w:rsidR="00712411" w:rsidRPr="00FE412D">
        <w:rPr>
          <w:color w:val="000000"/>
          <w:kern w:val="22"/>
        </w:rPr>
        <w:t>o-</w:t>
      </w:r>
      <w:r w:rsidR="00712411">
        <w:rPr>
          <w:color w:val="000000"/>
          <w:kern w:val="22"/>
        </w:rPr>
        <w:t>l</w:t>
      </w:r>
      <w:r w:rsidR="00712411" w:rsidRPr="00FE412D">
        <w:rPr>
          <w:color w:val="000000"/>
          <w:kern w:val="22"/>
        </w:rPr>
        <w:t>eads</w:t>
      </w:r>
      <w:r w:rsidRPr="00FE412D">
        <w:rPr>
          <w:color w:val="000000"/>
          <w:kern w:val="22"/>
        </w:rPr>
        <w:t>.</w:t>
      </w:r>
    </w:p>
    <w:p w14:paraId="0C4BD24D" w14:textId="245E1950" w:rsidR="00524EFD" w:rsidRDefault="00F82857" w:rsidP="00FE41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ind w:left="0" w:firstLine="0"/>
        <w:rPr>
          <w:kern w:val="22"/>
        </w:rPr>
      </w:pPr>
      <w:r w:rsidRPr="00FE412D">
        <w:rPr>
          <w:color w:val="000000"/>
          <w:kern w:val="22"/>
        </w:rPr>
        <w:t xml:space="preserve">To assist the deliberations, </w:t>
      </w:r>
      <w:r w:rsidRPr="00F82857">
        <w:rPr>
          <w:kern w:val="22"/>
        </w:rPr>
        <w:t xml:space="preserve">the text of the </w:t>
      </w:r>
      <w:r w:rsidR="00524EFD">
        <w:rPr>
          <w:kern w:val="22"/>
        </w:rPr>
        <w:t>element</w:t>
      </w:r>
      <w:r w:rsidRPr="00F82857">
        <w:rPr>
          <w:kern w:val="22"/>
        </w:rPr>
        <w:t xml:space="preserve"> being discussed, together with the proposed amendments to </w:t>
      </w:r>
      <w:r w:rsidR="00072859">
        <w:rPr>
          <w:kern w:val="22"/>
        </w:rPr>
        <w:t xml:space="preserve">the </w:t>
      </w:r>
      <w:r w:rsidRPr="00F82857">
        <w:rPr>
          <w:kern w:val="22"/>
        </w:rPr>
        <w:t>text</w:t>
      </w:r>
      <w:r w:rsidR="00524EFD">
        <w:rPr>
          <w:kern w:val="22"/>
        </w:rPr>
        <w:t>,</w:t>
      </w:r>
      <w:r w:rsidRPr="00F82857">
        <w:rPr>
          <w:kern w:val="22"/>
        </w:rPr>
        <w:t xml:space="preserve"> will be projected on </w:t>
      </w:r>
      <w:r w:rsidR="00072859">
        <w:rPr>
          <w:kern w:val="22"/>
        </w:rPr>
        <w:t xml:space="preserve">the </w:t>
      </w:r>
      <w:r w:rsidRPr="00F82857">
        <w:rPr>
          <w:kern w:val="22"/>
        </w:rPr>
        <w:t>screen.</w:t>
      </w:r>
    </w:p>
    <w:p w14:paraId="51C30AA6" w14:textId="51BAF4BD" w:rsidR="00B3369F" w:rsidRPr="00524EFD" w:rsidRDefault="00B439B4" w:rsidP="00524E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jc w:val="center"/>
        <w:rPr>
          <w:kern w:val="22"/>
        </w:rPr>
      </w:pPr>
      <w:r w:rsidRPr="00524EFD">
        <w:rPr>
          <w:kern w:val="22"/>
        </w:rPr>
        <w:t>__________</w:t>
      </w:r>
    </w:p>
    <w:sectPr w:rsidR="00B3369F" w:rsidRPr="00524EFD" w:rsidSect="009A36C5">
      <w:headerReference w:type="even" r:id="rId12"/>
      <w:headerReference w:type="default" r:id="rId13"/>
      <w:headerReference w:type="first" r:id="rId14"/>
      <w:pgSz w:w="12240" w:h="15840"/>
      <w:pgMar w:top="567" w:right="104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3A4B6" w14:textId="77777777" w:rsidR="002C0848" w:rsidRDefault="002C0848" w:rsidP="00CF1848">
      <w:r>
        <w:separator/>
      </w:r>
    </w:p>
  </w:endnote>
  <w:endnote w:type="continuationSeparator" w:id="0">
    <w:p w14:paraId="1250F32C" w14:textId="77777777" w:rsidR="002C0848" w:rsidRDefault="002C0848" w:rsidP="00CF1848">
      <w:r>
        <w:continuationSeparator/>
      </w:r>
    </w:p>
  </w:endnote>
  <w:endnote w:type="continuationNotice" w:id="1">
    <w:p w14:paraId="3F94B1E9" w14:textId="77777777" w:rsidR="002C0848" w:rsidRDefault="002C0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C71A" w14:textId="77777777" w:rsidR="002C0848" w:rsidRDefault="002C0848" w:rsidP="00CF1848">
      <w:r>
        <w:separator/>
      </w:r>
    </w:p>
  </w:footnote>
  <w:footnote w:type="continuationSeparator" w:id="0">
    <w:p w14:paraId="19EF6FA2" w14:textId="77777777" w:rsidR="002C0848" w:rsidRDefault="002C0848" w:rsidP="00CF1848">
      <w:r>
        <w:continuationSeparator/>
      </w:r>
    </w:p>
  </w:footnote>
  <w:footnote w:type="continuationNotice" w:id="1">
    <w:p w14:paraId="670E4744" w14:textId="77777777" w:rsidR="002C0848" w:rsidRDefault="002C0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2F51D2A4" w14:textId="77777777" w:rsidTr="00D631CB">
      <w:tc>
        <w:tcPr>
          <w:tcW w:w="1561" w:type="dxa"/>
          <w:shd w:val="clear" w:color="auto" w:fill="auto"/>
        </w:tcPr>
        <w:p w14:paraId="4EC5061F" w14:textId="77777777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SBI-3</w:t>
          </w:r>
        </w:p>
      </w:tc>
      <w:tc>
        <w:tcPr>
          <w:tcW w:w="3260" w:type="dxa"/>
          <w:shd w:val="clear" w:color="auto" w:fill="auto"/>
        </w:tcPr>
        <w:p w14:paraId="7788A947" w14:textId="77777777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Item 6</w:t>
          </w:r>
        </w:p>
      </w:tc>
      <w:tc>
        <w:tcPr>
          <w:tcW w:w="3969" w:type="dxa"/>
          <w:shd w:val="clear" w:color="auto" w:fill="auto"/>
        </w:tcPr>
        <w:p w14:paraId="50D2F6B6" w14:textId="67549B4B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>: 07-06-2021 – 5 pm</w:t>
          </w:r>
        </w:p>
      </w:tc>
      <w:tc>
        <w:tcPr>
          <w:tcW w:w="1700" w:type="dxa"/>
        </w:tcPr>
        <w:p w14:paraId="484F8FF0" w14:textId="4AE75A11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Version 3</w:t>
          </w:r>
        </w:p>
      </w:tc>
    </w:tr>
  </w:tbl>
  <w:p w14:paraId="76544833" w14:textId="396E22AB" w:rsidR="00C00A0C" w:rsidRPr="00402A7C" w:rsidRDefault="00C00A0C" w:rsidP="00402A7C">
    <w:pPr>
      <w:pStyle w:val="Header"/>
      <w:spacing w:after="12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 w:rsidR="00466677">
      <w:rPr>
        <w:noProof/>
        <w:lang w:val="fr-FR"/>
      </w:rPr>
      <w:t>2</w:t>
    </w:r>
    <w:r w:rsidRPr="005278EF">
      <w:rPr>
        <w:noProof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05E1AA57" w14:textId="70EC1DDA" w:rsidTr="009521E9">
      <w:tc>
        <w:tcPr>
          <w:tcW w:w="1561" w:type="dxa"/>
          <w:shd w:val="clear" w:color="auto" w:fill="auto"/>
        </w:tcPr>
        <w:p w14:paraId="26E42D55" w14:textId="5B4FE0E3" w:rsidR="00C00A0C" w:rsidRPr="00AB3A92" w:rsidRDefault="00530310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WG2020</w:t>
          </w:r>
        </w:p>
      </w:tc>
      <w:tc>
        <w:tcPr>
          <w:tcW w:w="3260" w:type="dxa"/>
          <w:shd w:val="clear" w:color="auto" w:fill="auto"/>
        </w:tcPr>
        <w:p w14:paraId="1AABE621" w14:textId="4AF7850C" w:rsidR="00C00A0C" w:rsidRPr="00AB3A92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Item 4</w:t>
          </w:r>
        </w:p>
      </w:tc>
      <w:tc>
        <w:tcPr>
          <w:tcW w:w="3969" w:type="dxa"/>
          <w:shd w:val="clear" w:color="auto" w:fill="auto"/>
        </w:tcPr>
        <w:p w14:paraId="4FA84812" w14:textId="770F2466" w:rsidR="00C00A0C" w:rsidRPr="00AB3A92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>: 2</w:t>
          </w:r>
          <w:r w:rsidR="00524EFD">
            <w:rPr>
              <w:szCs w:val="22"/>
            </w:rPr>
            <w:t>6</w:t>
          </w:r>
          <w:r>
            <w:rPr>
              <w:szCs w:val="22"/>
            </w:rPr>
            <w:t xml:space="preserve">-08-2021 – </w:t>
          </w:r>
          <w:r w:rsidR="00524EFD">
            <w:rPr>
              <w:szCs w:val="22"/>
            </w:rPr>
            <w:t>6</w:t>
          </w:r>
          <w:r>
            <w:rPr>
              <w:szCs w:val="22"/>
            </w:rPr>
            <w:t xml:space="preserve"> </w:t>
          </w:r>
          <w:r w:rsidR="00524EFD">
            <w:rPr>
              <w:szCs w:val="22"/>
            </w:rPr>
            <w:t>p</w:t>
          </w:r>
          <w:r>
            <w:rPr>
              <w:szCs w:val="22"/>
            </w:rPr>
            <w:t>m</w:t>
          </w:r>
        </w:p>
      </w:tc>
      <w:tc>
        <w:tcPr>
          <w:tcW w:w="1700" w:type="dxa"/>
        </w:tcPr>
        <w:p w14:paraId="2D4219CD" w14:textId="280FC850" w:rsidR="00C00A0C" w:rsidRPr="00AB3A92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 xml:space="preserve">Version </w:t>
          </w:r>
          <w:r w:rsidR="00524EFD">
            <w:rPr>
              <w:szCs w:val="22"/>
            </w:rPr>
            <w:t>1</w:t>
          </w:r>
        </w:p>
      </w:tc>
    </w:tr>
  </w:tbl>
  <w:p w14:paraId="5595C00E" w14:textId="369C15EC" w:rsidR="00C00A0C" w:rsidRPr="009A7E7F" w:rsidRDefault="00C00A0C" w:rsidP="005278EF">
    <w:pPr>
      <w:pStyle w:val="Header"/>
      <w:spacing w:after="12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 w:rsidR="00466677">
      <w:rPr>
        <w:noProof/>
        <w:lang w:val="fr-FR"/>
      </w:rPr>
      <w:t>1</w:t>
    </w:r>
    <w:r w:rsidRPr="005278EF">
      <w:rPr>
        <w:noProof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421F9958" w14:textId="77777777" w:rsidTr="002000A9">
      <w:tc>
        <w:tcPr>
          <w:tcW w:w="1561" w:type="dxa"/>
          <w:shd w:val="clear" w:color="auto" w:fill="auto"/>
        </w:tcPr>
        <w:p w14:paraId="71CC10CF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SBI-3</w:t>
          </w:r>
        </w:p>
      </w:tc>
      <w:tc>
        <w:tcPr>
          <w:tcW w:w="3260" w:type="dxa"/>
          <w:shd w:val="clear" w:color="auto" w:fill="auto"/>
        </w:tcPr>
        <w:p w14:paraId="3CADBA5A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Item 6</w:t>
          </w:r>
        </w:p>
      </w:tc>
      <w:tc>
        <w:tcPr>
          <w:tcW w:w="3969" w:type="dxa"/>
          <w:shd w:val="clear" w:color="auto" w:fill="auto"/>
        </w:tcPr>
        <w:p w14:paraId="6FD2F0EC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>: 24-05-2021 – 9.30 am</w:t>
          </w:r>
        </w:p>
      </w:tc>
      <w:tc>
        <w:tcPr>
          <w:tcW w:w="1700" w:type="dxa"/>
        </w:tcPr>
        <w:p w14:paraId="0A7192F6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Version 3</w:t>
          </w:r>
        </w:p>
      </w:tc>
    </w:tr>
  </w:tbl>
  <w:p w14:paraId="582F5E4D" w14:textId="55DDCDA9" w:rsidR="00C00A0C" w:rsidRPr="00402A7C" w:rsidRDefault="00C00A0C" w:rsidP="00402A7C">
    <w:pPr>
      <w:pStyle w:val="Header"/>
      <w:spacing w:after="24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>
      <w:rPr>
        <w:lang w:val="fr-FR"/>
      </w:rPr>
      <w:t>1</w:t>
    </w:r>
    <w:r w:rsidRPr="005278EF">
      <w:rPr>
        <w:noProof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5DCA"/>
    <w:multiLevelType w:val="hybridMultilevel"/>
    <w:tmpl w:val="A08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772D"/>
    <w:multiLevelType w:val="hybridMultilevel"/>
    <w:tmpl w:val="AB0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113A31"/>
    <w:multiLevelType w:val="hybridMultilevel"/>
    <w:tmpl w:val="6C241044"/>
    <w:lvl w:ilvl="0" w:tplc="A1AEF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14F"/>
    <w:multiLevelType w:val="hybridMultilevel"/>
    <w:tmpl w:val="DBECA620"/>
    <w:lvl w:ilvl="0" w:tplc="E37ED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6103"/>
    <w:multiLevelType w:val="hybridMultilevel"/>
    <w:tmpl w:val="E986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3AB6BDB"/>
    <w:multiLevelType w:val="hybridMultilevel"/>
    <w:tmpl w:val="0CB8419A"/>
    <w:lvl w:ilvl="0" w:tplc="E3E464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14C54"/>
    <w:multiLevelType w:val="multilevel"/>
    <w:tmpl w:val="1B82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10FD"/>
    <w:multiLevelType w:val="hybridMultilevel"/>
    <w:tmpl w:val="E5F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27816"/>
    <w:multiLevelType w:val="hybridMultilevel"/>
    <w:tmpl w:val="55029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951C9"/>
    <w:multiLevelType w:val="hybridMultilevel"/>
    <w:tmpl w:val="8464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EF37A8"/>
    <w:multiLevelType w:val="hybridMultilevel"/>
    <w:tmpl w:val="F8185748"/>
    <w:lvl w:ilvl="0" w:tplc="F880E5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5FAC"/>
    <w:multiLevelType w:val="multilevel"/>
    <w:tmpl w:val="619AD280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55F41"/>
    <w:multiLevelType w:val="hybridMultilevel"/>
    <w:tmpl w:val="177A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004FA"/>
    <w:multiLevelType w:val="hybridMultilevel"/>
    <w:tmpl w:val="D5883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6"/>
  </w:num>
  <w:num w:numId="5">
    <w:abstractNumId w:val="15"/>
  </w:num>
  <w:num w:numId="6">
    <w:abstractNumId w:val="0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21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18"/>
  </w:num>
  <w:num w:numId="16">
    <w:abstractNumId w:val="1"/>
  </w:num>
  <w:num w:numId="17">
    <w:abstractNumId w:val="23"/>
  </w:num>
  <w:num w:numId="18">
    <w:abstractNumId w:val="25"/>
  </w:num>
  <w:num w:numId="19">
    <w:abstractNumId w:val="10"/>
  </w:num>
  <w:num w:numId="20">
    <w:abstractNumId w:val="20"/>
  </w:num>
  <w:num w:numId="21">
    <w:abstractNumId w:val="3"/>
  </w:num>
  <w:num w:numId="22">
    <w:abstractNumId w:val="24"/>
  </w:num>
  <w:num w:numId="23">
    <w:abstractNumId w:val="17"/>
  </w:num>
  <w:num w:numId="24">
    <w:abstractNumId w:val="9"/>
  </w:num>
  <w:num w:numId="25">
    <w:abstractNumId w:val="7"/>
  </w:num>
  <w:num w:numId="26">
    <w:abstractNumId w:val="5"/>
  </w:num>
  <w:num w:numId="27">
    <w:abstractNumId w:val="13"/>
  </w:num>
  <w:num w:numId="28">
    <w:abstractNumId w:val="2"/>
  </w:num>
  <w:num w:numId="29">
    <w:abstractNumId w:val="11"/>
  </w:num>
  <w:num w:numId="30">
    <w:abstractNumId w:val="6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NotTrackFormatting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181D"/>
    <w:rsid w:val="0000565D"/>
    <w:rsid w:val="000072EE"/>
    <w:rsid w:val="000079AF"/>
    <w:rsid w:val="000124B7"/>
    <w:rsid w:val="00016B8C"/>
    <w:rsid w:val="000249A2"/>
    <w:rsid w:val="0002569E"/>
    <w:rsid w:val="00027B98"/>
    <w:rsid w:val="00032A38"/>
    <w:rsid w:val="00034ECE"/>
    <w:rsid w:val="0004194D"/>
    <w:rsid w:val="00042579"/>
    <w:rsid w:val="00043BF0"/>
    <w:rsid w:val="00046BD0"/>
    <w:rsid w:val="00052448"/>
    <w:rsid w:val="00052934"/>
    <w:rsid w:val="000553B3"/>
    <w:rsid w:val="00060842"/>
    <w:rsid w:val="00061734"/>
    <w:rsid w:val="000643C6"/>
    <w:rsid w:val="0006548C"/>
    <w:rsid w:val="000716F4"/>
    <w:rsid w:val="0007221E"/>
    <w:rsid w:val="00072859"/>
    <w:rsid w:val="0007485D"/>
    <w:rsid w:val="00074A65"/>
    <w:rsid w:val="00074D4D"/>
    <w:rsid w:val="00076B8D"/>
    <w:rsid w:val="00096830"/>
    <w:rsid w:val="00097183"/>
    <w:rsid w:val="00097523"/>
    <w:rsid w:val="000A249A"/>
    <w:rsid w:val="000A25D7"/>
    <w:rsid w:val="000A3DBF"/>
    <w:rsid w:val="000A4F3D"/>
    <w:rsid w:val="000A58D1"/>
    <w:rsid w:val="000B06DA"/>
    <w:rsid w:val="000B4AB0"/>
    <w:rsid w:val="000B7BCF"/>
    <w:rsid w:val="000C21E1"/>
    <w:rsid w:val="000D2E77"/>
    <w:rsid w:val="000D69BE"/>
    <w:rsid w:val="000D7990"/>
    <w:rsid w:val="000E2760"/>
    <w:rsid w:val="000E45C8"/>
    <w:rsid w:val="000E673A"/>
    <w:rsid w:val="000F11B3"/>
    <w:rsid w:val="000F4914"/>
    <w:rsid w:val="000F74F5"/>
    <w:rsid w:val="000F7614"/>
    <w:rsid w:val="001026F8"/>
    <w:rsid w:val="00105372"/>
    <w:rsid w:val="001060F0"/>
    <w:rsid w:val="00107647"/>
    <w:rsid w:val="00110A91"/>
    <w:rsid w:val="001144AD"/>
    <w:rsid w:val="00131E7A"/>
    <w:rsid w:val="00135A20"/>
    <w:rsid w:val="00136378"/>
    <w:rsid w:val="00140024"/>
    <w:rsid w:val="00141348"/>
    <w:rsid w:val="00143FF7"/>
    <w:rsid w:val="00162FF6"/>
    <w:rsid w:val="00165852"/>
    <w:rsid w:val="00172AF6"/>
    <w:rsid w:val="00176CEE"/>
    <w:rsid w:val="00180DE1"/>
    <w:rsid w:val="00184AE4"/>
    <w:rsid w:val="00187E73"/>
    <w:rsid w:val="0019126D"/>
    <w:rsid w:val="001943BF"/>
    <w:rsid w:val="0019642B"/>
    <w:rsid w:val="0019688E"/>
    <w:rsid w:val="00197825"/>
    <w:rsid w:val="001A205E"/>
    <w:rsid w:val="001A37F5"/>
    <w:rsid w:val="001A722A"/>
    <w:rsid w:val="001A78D0"/>
    <w:rsid w:val="001B4352"/>
    <w:rsid w:val="001C6A16"/>
    <w:rsid w:val="001D420E"/>
    <w:rsid w:val="001D6F5F"/>
    <w:rsid w:val="001D77B0"/>
    <w:rsid w:val="001E0ACD"/>
    <w:rsid w:val="001E37BF"/>
    <w:rsid w:val="001E5012"/>
    <w:rsid w:val="001F0AA3"/>
    <w:rsid w:val="001F5B57"/>
    <w:rsid w:val="001F65E3"/>
    <w:rsid w:val="002000A9"/>
    <w:rsid w:val="00201C0F"/>
    <w:rsid w:val="00202690"/>
    <w:rsid w:val="00216350"/>
    <w:rsid w:val="00223A37"/>
    <w:rsid w:val="00227A93"/>
    <w:rsid w:val="00230355"/>
    <w:rsid w:val="0023277F"/>
    <w:rsid w:val="00237552"/>
    <w:rsid w:val="00240E29"/>
    <w:rsid w:val="00241B1B"/>
    <w:rsid w:val="002428C6"/>
    <w:rsid w:val="00242EED"/>
    <w:rsid w:val="00254A42"/>
    <w:rsid w:val="00256639"/>
    <w:rsid w:val="00256C00"/>
    <w:rsid w:val="0026320D"/>
    <w:rsid w:val="002635FC"/>
    <w:rsid w:val="00267E3B"/>
    <w:rsid w:val="002733CD"/>
    <w:rsid w:val="00274A9E"/>
    <w:rsid w:val="00274CA8"/>
    <w:rsid w:val="00277F90"/>
    <w:rsid w:val="0028169D"/>
    <w:rsid w:val="00284CB5"/>
    <w:rsid w:val="00284D41"/>
    <w:rsid w:val="00286EEF"/>
    <w:rsid w:val="002908CB"/>
    <w:rsid w:val="00293C66"/>
    <w:rsid w:val="00295314"/>
    <w:rsid w:val="002A40D9"/>
    <w:rsid w:val="002A6DC6"/>
    <w:rsid w:val="002B4EDE"/>
    <w:rsid w:val="002C0848"/>
    <w:rsid w:val="002C5D8F"/>
    <w:rsid w:val="002D4F67"/>
    <w:rsid w:val="002D5196"/>
    <w:rsid w:val="002E1FEF"/>
    <w:rsid w:val="002E2596"/>
    <w:rsid w:val="002E36C5"/>
    <w:rsid w:val="002E56E8"/>
    <w:rsid w:val="002E5924"/>
    <w:rsid w:val="002E6759"/>
    <w:rsid w:val="002F10AB"/>
    <w:rsid w:val="002F1364"/>
    <w:rsid w:val="002F1812"/>
    <w:rsid w:val="002F2705"/>
    <w:rsid w:val="00300F4E"/>
    <w:rsid w:val="00314358"/>
    <w:rsid w:val="00324218"/>
    <w:rsid w:val="00324322"/>
    <w:rsid w:val="00327A6B"/>
    <w:rsid w:val="00327BE3"/>
    <w:rsid w:val="00331455"/>
    <w:rsid w:val="0035131E"/>
    <w:rsid w:val="003520AF"/>
    <w:rsid w:val="00367D01"/>
    <w:rsid w:val="00372F74"/>
    <w:rsid w:val="00374070"/>
    <w:rsid w:val="00387AF3"/>
    <w:rsid w:val="003929E7"/>
    <w:rsid w:val="003A304F"/>
    <w:rsid w:val="003A30B8"/>
    <w:rsid w:val="003A3234"/>
    <w:rsid w:val="003B02D3"/>
    <w:rsid w:val="003B4076"/>
    <w:rsid w:val="003B4CF6"/>
    <w:rsid w:val="003D1858"/>
    <w:rsid w:val="003D4A0A"/>
    <w:rsid w:val="003E0B49"/>
    <w:rsid w:val="003E55AB"/>
    <w:rsid w:val="003E66A9"/>
    <w:rsid w:val="003F0312"/>
    <w:rsid w:val="003F1A84"/>
    <w:rsid w:val="003F44F0"/>
    <w:rsid w:val="003F6FE0"/>
    <w:rsid w:val="003F7224"/>
    <w:rsid w:val="003F7605"/>
    <w:rsid w:val="00402A7C"/>
    <w:rsid w:val="00407296"/>
    <w:rsid w:val="00415468"/>
    <w:rsid w:val="00423629"/>
    <w:rsid w:val="00424313"/>
    <w:rsid w:val="00426D99"/>
    <w:rsid w:val="00427D21"/>
    <w:rsid w:val="00432430"/>
    <w:rsid w:val="00435531"/>
    <w:rsid w:val="00441B3E"/>
    <w:rsid w:val="00445467"/>
    <w:rsid w:val="004554E2"/>
    <w:rsid w:val="00460738"/>
    <w:rsid w:val="004636A4"/>
    <w:rsid w:val="004644C2"/>
    <w:rsid w:val="00465D88"/>
    <w:rsid w:val="00465E55"/>
    <w:rsid w:val="00465F23"/>
    <w:rsid w:val="00466677"/>
    <w:rsid w:val="00467800"/>
    <w:rsid w:val="00467F9C"/>
    <w:rsid w:val="00470A1E"/>
    <w:rsid w:val="00473DA5"/>
    <w:rsid w:val="0047471B"/>
    <w:rsid w:val="00474F0F"/>
    <w:rsid w:val="004764ED"/>
    <w:rsid w:val="004818FE"/>
    <w:rsid w:val="00484999"/>
    <w:rsid w:val="00485BBD"/>
    <w:rsid w:val="004867D6"/>
    <w:rsid w:val="00487097"/>
    <w:rsid w:val="00491613"/>
    <w:rsid w:val="004921C1"/>
    <w:rsid w:val="00496315"/>
    <w:rsid w:val="004A224B"/>
    <w:rsid w:val="004A253E"/>
    <w:rsid w:val="004A3ABB"/>
    <w:rsid w:val="004B03C9"/>
    <w:rsid w:val="004B25CD"/>
    <w:rsid w:val="004B77DA"/>
    <w:rsid w:val="004C4194"/>
    <w:rsid w:val="004D2795"/>
    <w:rsid w:val="004D4EF0"/>
    <w:rsid w:val="004D6E2E"/>
    <w:rsid w:val="004D77F6"/>
    <w:rsid w:val="004E24EA"/>
    <w:rsid w:val="004E72B1"/>
    <w:rsid w:val="004E7398"/>
    <w:rsid w:val="004E7A97"/>
    <w:rsid w:val="004F2EEC"/>
    <w:rsid w:val="00501B75"/>
    <w:rsid w:val="0050448E"/>
    <w:rsid w:val="00506F9F"/>
    <w:rsid w:val="00513553"/>
    <w:rsid w:val="00524EFD"/>
    <w:rsid w:val="005278EF"/>
    <w:rsid w:val="00530310"/>
    <w:rsid w:val="00531E14"/>
    <w:rsid w:val="00534681"/>
    <w:rsid w:val="005468F0"/>
    <w:rsid w:val="0054766F"/>
    <w:rsid w:val="00547766"/>
    <w:rsid w:val="0055152B"/>
    <w:rsid w:val="00553342"/>
    <w:rsid w:val="005564EE"/>
    <w:rsid w:val="005640D5"/>
    <w:rsid w:val="00565024"/>
    <w:rsid w:val="005750DB"/>
    <w:rsid w:val="0057728B"/>
    <w:rsid w:val="00587D13"/>
    <w:rsid w:val="00596548"/>
    <w:rsid w:val="005A07F6"/>
    <w:rsid w:val="005A6A82"/>
    <w:rsid w:val="005B35F4"/>
    <w:rsid w:val="005B4399"/>
    <w:rsid w:val="005B64D2"/>
    <w:rsid w:val="005C45EA"/>
    <w:rsid w:val="005C4966"/>
    <w:rsid w:val="005D3E14"/>
    <w:rsid w:val="005D6506"/>
    <w:rsid w:val="005F25A8"/>
    <w:rsid w:val="005F381B"/>
    <w:rsid w:val="005F3BE3"/>
    <w:rsid w:val="006002FF"/>
    <w:rsid w:val="00610BB3"/>
    <w:rsid w:val="006122BA"/>
    <w:rsid w:val="006124E5"/>
    <w:rsid w:val="006233D3"/>
    <w:rsid w:val="00631F0A"/>
    <w:rsid w:val="00635A44"/>
    <w:rsid w:val="00647D8E"/>
    <w:rsid w:val="0065135F"/>
    <w:rsid w:val="006519A8"/>
    <w:rsid w:val="00651A30"/>
    <w:rsid w:val="00657F44"/>
    <w:rsid w:val="0066450E"/>
    <w:rsid w:val="006672BE"/>
    <w:rsid w:val="00671A85"/>
    <w:rsid w:val="0067349D"/>
    <w:rsid w:val="00676B07"/>
    <w:rsid w:val="00695A80"/>
    <w:rsid w:val="006A46A6"/>
    <w:rsid w:val="006B2290"/>
    <w:rsid w:val="006B5B75"/>
    <w:rsid w:val="006B6ED0"/>
    <w:rsid w:val="006B7162"/>
    <w:rsid w:val="006D2C2E"/>
    <w:rsid w:val="006D4EE4"/>
    <w:rsid w:val="006E26A8"/>
    <w:rsid w:val="006E423C"/>
    <w:rsid w:val="006F2404"/>
    <w:rsid w:val="00702F66"/>
    <w:rsid w:val="007113CA"/>
    <w:rsid w:val="00712411"/>
    <w:rsid w:val="00714A39"/>
    <w:rsid w:val="00717D88"/>
    <w:rsid w:val="0072446A"/>
    <w:rsid w:val="00726556"/>
    <w:rsid w:val="0073018D"/>
    <w:rsid w:val="00735BF1"/>
    <w:rsid w:val="0073772A"/>
    <w:rsid w:val="00741186"/>
    <w:rsid w:val="00741352"/>
    <w:rsid w:val="00742985"/>
    <w:rsid w:val="0074573E"/>
    <w:rsid w:val="00752BFC"/>
    <w:rsid w:val="00766E4C"/>
    <w:rsid w:val="007700A6"/>
    <w:rsid w:val="007803E1"/>
    <w:rsid w:val="00780E94"/>
    <w:rsid w:val="00784A53"/>
    <w:rsid w:val="0078730A"/>
    <w:rsid w:val="007907B6"/>
    <w:rsid w:val="00792B59"/>
    <w:rsid w:val="007942D3"/>
    <w:rsid w:val="007A1994"/>
    <w:rsid w:val="007A369C"/>
    <w:rsid w:val="007A407A"/>
    <w:rsid w:val="007B2B2E"/>
    <w:rsid w:val="007B600C"/>
    <w:rsid w:val="007B6C09"/>
    <w:rsid w:val="007C2192"/>
    <w:rsid w:val="007C3886"/>
    <w:rsid w:val="007C4D6D"/>
    <w:rsid w:val="007C7FF5"/>
    <w:rsid w:val="007D1100"/>
    <w:rsid w:val="007D7DA8"/>
    <w:rsid w:val="007E09DA"/>
    <w:rsid w:val="007E0E8A"/>
    <w:rsid w:val="007E3482"/>
    <w:rsid w:val="007E5A09"/>
    <w:rsid w:val="007F5F33"/>
    <w:rsid w:val="007F62C0"/>
    <w:rsid w:val="007F6367"/>
    <w:rsid w:val="00804343"/>
    <w:rsid w:val="008178B6"/>
    <w:rsid w:val="0082065A"/>
    <w:rsid w:val="00821C38"/>
    <w:rsid w:val="008270AC"/>
    <w:rsid w:val="008279AA"/>
    <w:rsid w:val="00832896"/>
    <w:rsid w:val="008401F5"/>
    <w:rsid w:val="008411C1"/>
    <w:rsid w:val="00855479"/>
    <w:rsid w:val="008557C3"/>
    <w:rsid w:val="008563BE"/>
    <w:rsid w:val="008575B6"/>
    <w:rsid w:val="008644C2"/>
    <w:rsid w:val="00865B74"/>
    <w:rsid w:val="00867B65"/>
    <w:rsid w:val="00870845"/>
    <w:rsid w:val="00871992"/>
    <w:rsid w:val="00873BE7"/>
    <w:rsid w:val="00886C5D"/>
    <w:rsid w:val="00887715"/>
    <w:rsid w:val="00894A47"/>
    <w:rsid w:val="00895069"/>
    <w:rsid w:val="00895CB1"/>
    <w:rsid w:val="008A00D5"/>
    <w:rsid w:val="008A0904"/>
    <w:rsid w:val="008A6346"/>
    <w:rsid w:val="008B2CFE"/>
    <w:rsid w:val="008B434F"/>
    <w:rsid w:val="008C28C5"/>
    <w:rsid w:val="008C4EFA"/>
    <w:rsid w:val="008D10FC"/>
    <w:rsid w:val="008D23A8"/>
    <w:rsid w:val="008D2811"/>
    <w:rsid w:val="008D73B8"/>
    <w:rsid w:val="008E1B6D"/>
    <w:rsid w:val="008E5524"/>
    <w:rsid w:val="008F49CF"/>
    <w:rsid w:val="008F57F1"/>
    <w:rsid w:val="009004CE"/>
    <w:rsid w:val="00901400"/>
    <w:rsid w:val="00923722"/>
    <w:rsid w:val="009245EF"/>
    <w:rsid w:val="00930BA1"/>
    <w:rsid w:val="0093169E"/>
    <w:rsid w:val="009505C9"/>
    <w:rsid w:val="009521E9"/>
    <w:rsid w:val="00954531"/>
    <w:rsid w:val="00964AF8"/>
    <w:rsid w:val="00971A7C"/>
    <w:rsid w:val="00971FC4"/>
    <w:rsid w:val="00977759"/>
    <w:rsid w:val="0098084A"/>
    <w:rsid w:val="009A3379"/>
    <w:rsid w:val="009A36C5"/>
    <w:rsid w:val="009A38F1"/>
    <w:rsid w:val="009A4519"/>
    <w:rsid w:val="009A7B3B"/>
    <w:rsid w:val="009A7E7F"/>
    <w:rsid w:val="009B02E4"/>
    <w:rsid w:val="009B666A"/>
    <w:rsid w:val="009B6A81"/>
    <w:rsid w:val="009B744A"/>
    <w:rsid w:val="009B76F6"/>
    <w:rsid w:val="009D0B5C"/>
    <w:rsid w:val="009D2E4A"/>
    <w:rsid w:val="009E346F"/>
    <w:rsid w:val="009F1254"/>
    <w:rsid w:val="009F350E"/>
    <w:rsid w:val="009F6E53"/>
    <w:rsid w:val="009F7F7C"/>
    <w:rsid w:val="00A07357"/>
    <w:rsid w:val="00A116B6"/>
    <w:rsid w:val="00A118EB"/>
    <w:rsid w:val="00A132D0"/>
    <w:rsid w:val="00A14005"/>
    <w:rsid w:val="00A20A45"/>
    <w:rsid w:val="00A222E8"/>
    <w:rsid w:val="00A27FB2"/>
    <w:rsid w:val="00A30CC7"/>
    <w:rsid w:val="00A3212E"/>
    <w:rsid w:val="00A33711"/>
    <w:rsid w:val="00A37C4C"/>
    <w:rsid w:val="00A40623"/>
    <w:rsid w:val="00A411BC"/>
    <w:rsid w:val="00A4302F"/>
    <w:rsid w:val="00A451EA"/>
    <w:rsid w:val="00A470B4"/>
    <w:rsid w:val="00A5543D"/>
    <w:rsid w:val="00A5657D"/>
    <w:rsid w:val="00A65FFE"/>
    <w:rsid w:val="00A66A62"/>
    <w:rsid w:val="00A74280"/>
    <w:rsid w:val="00A80CD8"/>
    <w:rsid w:val="00A8151D"/>
    <w:rsid w:val="00A82BCA"/>
    <w:rsid w:val="00A83FFB"/>
    <w:rsid w:val="00AA426E"/>
    <w:rsid w:val="00AB2C3D"/>
    <w:rsid w:val="00AB5649"/>
    <w:rsid w:val="00AD0BE5"/>
    <w:rsid w:val="00AD5D0C"/>
    <w:rsid w:val="00AD6F08"/>
    <w:rsid w:val="00AE5E95"/>
    <w:rsid w:val="00AF20E1"/>
    <w:rsid w:val="00AF4389"/>
    <w:rsid w:val="00AF5D5E"/>
    <w:rsid w:val="00AF7367"/>
    <w:rsid w:val="00B03EEF"/>
    <w:rsid w:val="00B04343"/>
    <w:rsid w:val="00B066AD"/>
    <w:rsid w:val="00B0708F"/>
    <w:rsid w:val="00B07A74"/>
    <w:rsid w:val="00B17CE8"/>
    <w:rsid w:val="00B302AF"/>
    <w:rsid w:val="00B3369F"/>
    <w:rsid w:val="00B439B4"/>
    <w:rsid w:val="00B53623"/>
    <w:rsid w:val="00B617FB"/>
    <w:rsid w:val="00B61BE4"/>
    <w:rsid w:val="00B637CC"/>
    <w:rsid w:val="00B7062D"/>
    <w:rsid w:val="00B7118B"/>
    <w:rsid w:val="00B8238F"/>
    <w:rsid w:val="00B8281D"/>
    <w:rsid w:val="00B96AE6"/>
    <w:rsid w:val="00BA1A5C"/>
    <w:rsid w:val="00BA32A7"/>
    <w:rsid w:val="00BA6EAD"/>
    <w:rsid w:val="00BB0F62"/>
    <w:rsid w:val="00BC2CCD"/>
    <w:rsid w:val="00BD23DC"/>
    <w:rsid w:val="00BD37AE"/>
    <w:rsid w:val="00BD436A"/>
    <w:rsid w:val="00BD5D83"/>
    <w:rsid w:val="00BF5F07"/>
    <w:rsid w:val="00BF6036"/>
    <w:rsid w:val="00C00A0C"/>
    <w:rsid w:val="00C011DF"/>
    <w:rsid w:val="00C05CB1"/>
    <w:rsid w:val="00C11AE5"/>
    <w:rsid w:val="00C13DCB"/>
    <w:rsid w:val="00C20679"/>
    <w:rsid w:val="00C22E3A"/>
    <w:rsid w:val="00C3164F"/>
    <w:rsid w:val="00C47294"/>
    <w:rsid w:val="00C55440"/>
    <w:rsid w:val="00C5721B"/>
    <w:rsid w:val="00C60255"/>
    <w:rsid w:val="00C63E25"/>
    <w:rsid w:val="00C669C3"/>
    <w:rsid w:val="00C6773A"/>
    <w:rsid w:val="00C84EE0"/>
    <w:rsid w:val="00C85D04"/>
    <w:rsid w:val="00C9161D"/>
    <w:rsid w:val="00CA3363"/>
    <w:rsid w:val="00CA5981"/>
    <w:rsid w:val="00CA75B6"/>
    <w:rsid w:val="00CB2DCC"/>
    <w:rsid w:val="00CB55A0"/>
    <w:rsid w:val="00CB73D7"/>
    <w:rsid w:val="00CC2524"/>
    <w:rsid w:val="00CC611B"/>
    <w:rsid w:val="00CD3333"/>
    <w:rsid w:val="00CD6026"/>
    <w:rsid w:val="00CD6CEF"/>
    <w:rsid w:val="00CE4D3C"/>
    <w:rsid w:val="00CF1848"/>
    <w:rsid w:val="00D12044"/>
    <w:rsid w:val="00D13DE1"/>
    <w:rsid w:val="00D15CD0"/>
    <w:rsid w:val="00D17B8C"/>
    <w:rsid w:val="00D22C80"/>
    <w:rsid w:val="00D233DC"/>
    <w:rsid w:val="00D31713"/>
    <w:rsid w:val="00D34F2A"/>
    <w:rsid w:val="00D42A30"/>
    <w:rsid w:val="00D45FEA"/>
    <w:rsid w:val="00D4756C"/>
    <w:rsid w:val="00D509BF"/>
    <w:rsid w:val="00D51754"/>
    <w:rsid w:val="00D548C5"/>
    <w:rsid w:val="00D55358"/>
    <w:rsid w:val="00D57846"/>
    <w:rsid w:val="00D60B0A"/>
    <w:rsid w:val="00D631CB"/>
    <w:rsid w:val="00D63E51"/>
    <w:rsid w:val="00D74381"/>
    <w:rsid w:val="00D75CE3"/>
    <w:rsid w:val="00D76A18"/>
    <w:rsid w:val="00D80667"/>
    <w:rsid w:val="00D84F09"/>
    <w:rsid w:val="00D8529A"/>
    <w:rsid w:val="00D9430D"/>
    <w:rsid w:val="00D97C52"/>
    <w:rsid w:val="00DA21EF"/>
    <w:rsid w:val="00DB0376"/>
    <w:rsid w:val="00DB4E31"/>
    <w:rsid w:val="00DB63BC"/>
    <w:rsid w:val="00DC1B61"/>
    <w:rsid w:val="00DD118C"/>
    <w:rsid w:val="00DD5D5A"/>
    <w:rsid w:val="00DE2D7A"/>
    <w:rsid w:val="00DE4933"/>
    <w:rsid w:val="00DE6AE0"/>
    <w:rsid w:val="00DE781B"/>
    <w:rsid w:val="00DF2433"/>
    <w:rsid w:val="00DF2780"/>
    <w:rsid w:val="00DF568C"/>
    <w:rsid w:val="00DF654D"/>
    <w:rsid w:val="00E01777"/>
    <w:rsid w:val="00E023BF"/>
    <w:rsid w:val="00E049A2"/>
    <w:rsid w:val="00E115C3"/>
    <w:rsid w:val="00E1326F"/>
    <w:rsid w:val="00E2042B"/>
    <w:rsid w:val="00E2142F"/>
    <w:rsid w:val="00E2471B"/>
    <w:rsid w:val="00E3188B"/>
    <w:rsid w:val="00E32AB5"/>
    <w:rsid w:val="00E32E56"/>
    <w:rsid w:val="00E65AC5"/>
    <w:rsid w:val="00E66235"/>
    <w:rsid w:val="00E72677"/>
    <w:rsid w:val="00E82385"/>
    <w:rsid w:val="00E83C24"/>
    <w:rsid w:val="00E869CC"/>
    <w:rsid w:val="00E90718"/>
    <w:rsid w:val="00E926C9"/>
    <w:rsid w:val="00E9318D"/>
    <w:rsid w:val="00E93BFD"/>
    <w:rsid w:val="00EA1743"/>
    <w:rsid w:val="00EA40F2"/>
    <w:rsid w:val="00EA7440"/>
    <w:rsid w:val="00EC36F8"/>
    <w:rsid w:val="00EC5F46"/>
    <w:rsid w:val="00ED38B5"/>
    <w:rsid w:val="00ED792C"/>
    <w:rsid w:val="00EE2E36"/>
    <w:rsid w:val="00EF150E"/>
    <w:rsid w:val="00EF693A"/>
    <w:rsid w:val="00F038FD"/>
    <w:rsid w:val="00F0441D"/>
    <w:rsid w:val="00F062EA"/>
    <w:rsid w:val="00F234A2"/>
    <w:rsid w:val="00F24619"/>
    <w:rsid w:val="00F329EA"/>
    <w:rsid w:val="00F3378B"/>
    <w:rsid w:val="00F411DD"/>
    <w:rsid w:val="00F43AB3"/>
    <w:rsid w:val="00F44073"/>
    <w:rsid w:val="00F52CA6"/>
    <w:rsid w:val="00F5320F"/>
    <w:rsid w:val="00F62BFC"/>
    <w:rsid w:val="00F71EE6"/>
    <w:rsid w:val="00F748A1"/>
    <w:rsid w:val="00F75DA4"/>
    <w:rsid w:val="00F82857"/>
    <w:rsid w:val="00F85248"/>
    <w:rsid w:val="00F90D25"/>
    <w:rsid w:val="00F94774"/>
    <w:rsid w:val="00F95A0A"/>
    <w:rsid w:val="00FA1697"/>
    <w:rsid w:val="00FA32BB"/>
    <w:rsid w:val="00FA3883"/>
    <w:rsid w:val="00FA7351"/>
    <w:rsid w:val="00FB5F32"/>
    <w:rsid w:val="00FB7D72"/>
    <w:rsid w:val="00FC2F70"/>
    <w:rsid w:val="00FC3A0D"/>
    <w:rsid w:val="00FC53DB"/>
    <w:rsid w:val="00FC5BCF"/>
    <w:rsid w:val="00FD242C"/>
    <w:rsid w:val="00FE0C9C"/>
    <w:rsid w:val="00FE412D"/>
    <w:rsid w:val="00FE6473"/>
    <w:rsid w:val="00FE6BD5"/>
    <w:rsid w:val="00FF09EE"/>
    <w:rsid w:val="00FF17FB"/>
    <w:rsid w:val="00FF2544"/>
    <w:rsid w:val="00FF58DB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E965A1"/>
  <w15:docId w15:val="{8BB62BF0-8A22-4FD2-8146-438DB04C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8E1B6D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53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5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C1454"/>
    <w:rsid w:val="001C7DD9"/>
    <w:rsid w:val="00265612"/>
    <w:rsid w:val="002E4857"/>
    <w:rsid w:val="003D56D5"/>
    <w:rsid w:val="00500A2B"/>
    <w:rsid w:val="0058288D"/>
    <w:rsid w:val="006801B3"/>
    <w:rsid w:val="0070020C"/>
    <w:rsid w:val="007954A0"/>
    <w:rsid w:val="007B0864"/>
    <w:rsid w:val="007F5005"/>
    <w:rsid w:val="00810A55"/>
    <w:rsid w:val="00835552"/>
    <w:rsid w:val="008C6619"/>
    <w:rsid w:val="008D420E"/>
    <w:rsid w:val="0090630D"/>
    <w:rsid w:val="0098642F"/>
    <w:rsid w:val="009E70F8"/>
    <w:rsid w:val="00A25464"/>
    <w:rsid w:val="00A54E5E"/>
    <w:rsid w:val="00B471F2"/>
    <w:rsid w:val="00D2074B"/>
    <w:rsid w:val="00D35B49"/>
    <w:rsid w:val="00D61A50"/>
    <w:rsid w:val="00E04746"/>
    <w:rsid w:val="00FA459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4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71A332D96CD438BAECA4AC23E234A" ma:contentTypeVersion="13" ma:contentTypeDescription="Create a new document." ma:contentTypeScope="" ma:versionID="e972e10ee293fba23f62e55c91c85dfe">
  <xsd:schema xmlns:xsd="http://www.w3.org/2001/XMLSchema" xmlns:xs="http://www.w3.org/2001/XMLSchema" xmlns:p="http://schemas.microsoft.com/office/2006/metadata/properties" xmlns:ns3="79d8ff95-0ebd-46cb-8360-97318506dc9e" xmlns:ns4="e7807545-4cd5-4eeb-8ae5-5da6dabcfec7" targetNamespace="http://schemas.microsoft.com/office/2006/metadata/properties" ma:root="true" ma:fieldsID="d0943df945e332d152152ee3f968ded0" ns3:_="" ns4:_="">
    <xsd:import namespace="79d8ff95-0ebd-46cb-8360-97318506dc9e"/>
    <xsd:import namespace="e7807545-4cd5-4eeb-8ae5-5da6dabc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f95-0ebd-46cb-8360-97318506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07545-4cd5-4eeb-8ae5-5da6dabc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CA312A-A6FC-4EB4-94F8-47FF20FF1E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d8ff95-0ebd-46cb-8360-97318506dc9e"/>
    <ds:schemaRef ds:uri="e7807545-4cd5-4eeb-8ae5-5da6dabcfe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9E85FE-CC8D-4475-837B-0E006CE44F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FD2255-E37E-41CA-959B-CD140B68C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f95-0ebd-46cb-8360-97318506dc9e"/>
    <ds:schemaRef ds:uri="e7807545-4cd5-4eeb-8ae5-5da6dabc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7F5377-9914-41D8-B06B-4F9AEAAC0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organization of work of the contact groups on agenda item 4</vt:lpstr>
    </vt:vector>
  </TitlesOfParts>
  <Company>SCBD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organization of work of the contact groups on agenda item 4</dc:title>
  <dc:subject>Non-paper on item xx</dc:subject>
  <dc:creator>SCBD</dc:creator>
  <cp:keywords>Working Group on the Post-2020 Global Biodiversity Framework, Convention on Biological Diversity, Subsidiary Body on Scientific, Technical and Technological Advice, twenty-fourth meeting</cp:keywords>
  <dc:description>Note by the co-chairs of the contact group</dc:description>
  <cp:lastModifiedBy>Veronique Lefebvre</cp:lastModifiedBy>
  <cp:revision>8</cp:revision>
  <dcterms:created xsi:type="dcterms:W3CDTF">2021-08-26T22:54:00Z</dcterms:created>
  <dcterms:modified xsi:type="dcterms:W3CDTF">2021-08-26T23:00:00Z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0x010100D8271A332D96CD438BAECA4AC23E234A</vt:lpwstr>
  </property>
</Properties>
</file>