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14246C" w:rsidRPr="00853A7F" w:rsidTr="00497555">
        <w:trPr>
          <w:trHeight w:val="851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:rsidR="0014246C" w:rsidRPr="00853A7F" w:rsidRDefault="0014246C" w:rsidP="00FC435E">
            <w:pPr>
              <w:pStyle w:val="BodyText2"/>
              <w:rPr>
                <w:b/>
                <w:snapToGrid w:val="0"/>
                <w:kern w:val="22"/>
              </w:rPr>
            </w:pPr>
            <w:r w:rsidRPr="006934EB">
              <w:rPr>
                <w:b/>
                <w:noProof/>
                <w:lang w:val="es-UY" w:eastAsia="es-U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3.75pt;height:28.5pt;visibility:visible">
                  <v:imagedata r:id="rId7" o:title=""/>
                </v:shape>
              </w:pic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4246C" w:rsidRPr="00853A7F" w:rsidRDefault="0014246C" w:rsidP="008E52F4">
            <w:pPr>
              <w:rPr>
                <w:snapToGrid w:val="0"/>
                <w:kern w:val="22"/>
                <w:lang w:bidi="th-TH"/>
              </w:rPr>
            </w:pPr>
            <w:r>
              <w:rPr>
                <w:noProof/>
                <w:lang w:val="es-UY" w:eastAsia="es-UY"/>
              </w:rPr>
              <w:pict>
                <v:shape id="Imagen 2" o:spid="_x0000_s1026" type="#_x0000_t75" style="position:absolute;left:0;text-align:left;margin-left:.15pt;margin-top:6.9pt;width:53.25pt;height:30.4pt;z-index:251658240;visibility:visible;mso-position-horizontal-relative:text;mso-position-vertical-relative:text">
                  <v:imagedata r:id="rId8" o:title=""/>
                  <w10:wrap type="square"/>
                </v:shape>
              </w:pic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:rsidR="0014246C" w:rsidRPr="001738F3" w:rsidRDefault="0014246C" w:rsidP="008E52F4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  <w:lang w:bidi="th-TH"/>
              </w:rPr>
            </w:pPr>
            <w:r>
              <w:rPr>
                <w:rFonts w:ascii="Univers" w:hAnsi="Univers"/>
                <w:b/>
                <w:snapToGrid w:val="0"/>
                <w:sz w:val="32"/>
                <w:lang w:bidi="th-TH"/>
              </w:rPr>
              <w:t>CBD</w:t>
            </w:r>
          </w:p>
        </w:tc>
      </w:tr>
      <w:tr w:rsidR="0014246C" w:rsidRPr="00853A7F" w:rsidTr="00B2360E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:rsidR="0014246C" w:rsidRPr="001738F3" w:rsidRDefault="0014246C" w:rsidP="00B2360E">
            <w:pPr>
              <w:rPr>
                <w:snapToGrid w:val="0"/>
                <w:kern w:val="22"/>
                <w:lang w:bidi="th-TH"/>
              </w:rPr>
            </w:pPr>
          </w:p>
          <w:p w:rsidR="0014246C" w:rsidRPr="001738F3" w:rsidRDefault="0014246C" w:rsidP="00B2360E">
            <w:pPr>
              <w:rPr>
                <w:snapToGrid w:val="0"/>
                <w:kern w:val="22"/>
                <w:lang w:bidi="th-TH"/>
              </w:rPr>
            </w:pPr>
            <w:r w:rsidRPr="006934EB">
              <w:rPr>
                <w:noProof/>
                <w:lang w:val="es-UY" w:eastAsia="es-UY" w:bidi="th-TH"/>
              </w:rPr>
              <w:pict>
                <v:shape id="Imagen 4" o:spid="_x0000_i1026" type="#_x0000_t75" style="width:228.75pt;height:84.75pt;visibility:visible">
                  <v:imagedata r:id="rId9" o:title=""/>
                </v:shape>
              </w:pict>
            </w:r>
          </w:p>
          <w:p w:rsidR="0014246C" w:rsidRPr="001738F3" w:rsidRDefault="0014246C" w:rsidP="00B2360E">
            <w:pPr>
              <w:rPr>
                <w:rFonts w:ascii="Univers" w:hAnsi="Univers"/>
                <w:snapToGrid w:val="0"/>
                <w:kern w:val="22"/>
                <w:sz w:val="32"/>
                <w:lang w:bidi="th-TH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14246C" w:rsidRPr="00853A7F" w:rsidRDefault="0014246C" w:rsidP="00B236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  <w:lang w:bidi="th-TH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14246C" w:rsidRPr="00853A7F" w:rsidRDefault="0014246C" w:rsidP="00853A7F">
            <w:pPr>
              <w:ind w:left="459"/>
              <w:jc w:val="left"/>
              <w:rPr>
                <w:snapToGrid w:val="0"/>
                <w:kern w:val="22"/>
                <w:szCs w:val="22"/>
                <w:lang w:bidi="th-TH"/>
              </w:rPr>
            </w:pPr>
            <w:r>
              <w:rPr>
                <w:snapToGrid w:val="0"/>
                <w:szCs w:val="22"/>
                <w:lang w:bidi="th-TH"/>
              </w:rPr>
              <w:t>Distr.</w:t>
            </w:r>
          </w:p>
          <w:p w:rsidR="0014246C" w:rsidRPr="00853A7F" w:rsidRDefault="0014246C" w:rsidP="00853A7F">
            <w:pPr>
              <w:ind w:left="459"/>
              <w:jc w:val="left"/>
              <w:rPr>
                <w:snapToGrid w:val="0"/>
                <w:kern w:val="22"/>
                <w:szCs w:val="22"/>
                <w:lang w:bidi="th-TH"/>
              </w:rPr>
            </w:pPr>
            <w:r>
              <w:rPr>
                <w:snapToGrid w:val="0"/>
                <w:szCs w:val="22"/>
                <w:lang w:bidi="th-TH"/>
              </w:rPr>
              <w:t>GENERAL</w:t>
            </w:r>
          </w:p>
          <w:p w:rsidR="0014246C" w:rsidRPr="00853A7F" w:rsidRDefault="0014246C" w:rsidP="00853A7F">
            <w:pPr>
              <w:ind w:left="459"/>
              <w:jc w:val="left"/>
              <w:rPr>
                <w:snapToGrid w:val="0"/>
                <w:kern w:val="22"/>
                <w:szCs w:val="22"/>
                <w:lang w:bidi="th-TH"/>
              </w:rPr>
            </w:pPr>
          </w:p>
          <w:p w:rsidR="0014246C" w:rsidRPr="00853A7F" w:rsidRDefault="0014246C" w:rsidP="00853A7F">
            <w:pPr>
              <w:ind w:left="459"/>
              <w:jc w:val="left"/>
              <w:rPr>
                <w:snapToGrid w:val="0"/>
                <w:kern w:val="22"/>
                <w:szCs w:val="22"/>
                <w:lang w:bidi="th-TH"/>
              </w:rPr>
            </w:pPr>
            <w:r>
              <w:rPr>
                <w:snapToGrid w:val="0"/>
                <w:szCs w:val="22"/>
                <w:lang w:bidi="th-TH"/>
              </w:rPr>
              <w:t>CBD/SBI/3/1</w:t>
            </w:r>
          </w:p>
          <w:p w:rsidR="0014246C" w:rsidRPr="001738F3" w:rsidRDefault="0014246C" w:rsidP="00853A7F">
            <w:pPr>
              <w:ind w:left="459"/>
              <w:jc w:val="left"/>
              <w:rPr>
                <w:snapToGrid w:val="0"/>
                <w:kern w:val="22"/>
                <w:szCs w:val="22"/>
                <w:lang w:bidi="th-TH"/>
              </w:rPr>
            </w:pPr>
            <w:r>
              <w:rPr>
                <w:snapToGrid w:val="0"/>
                <w:szCs w:val="22"/>
                <w:lang w:bidi="th-TH"/>
              </w:rPr>
              <w:t>21 de octubre de 2019</w:t>
            </w:r>
          </w:p>
          <w:p w:rsidR="0014246C" w:rsidRPr="001738F3" w:rsidRDefault="0014246C" w:rsidP="00853A7F">
            <w:pPr>
              <w:ind w:left="459"/>
              <w:jc w:val="left"/>
              <w:rPr>
                <w:snapToGrid w:val="0"/>
                <w:kern w:val="22"/>
                <w:szCs w:val="22"/>
                <w:lang w:bidi="th-TH"/>
              </w:rPr>
            </w:pPr>
          </w:p>
          <w:p w:rsidR="0014246C" w:rsidRDefault="0014246C" w:rsidP="00853A7F">
            <w:pPr>
              <w:ind w:left="459"/>
              <w:jc w:val="left"/>
              <w:rPr>
                <w:snapToGrid w:val="0"/>
                <w:szCs w:val="22"/>
                <w:lang w:bidi="th-TH"/>
              </w:rPr>
            </w:pPr>
            <w:r>
              <w:rPr>
                <w:snapToGrid w:val="0"/>
                <w:szCs w:val="22"/>
                <w:lang w:bidi="th-TH"/>
              </w:rPr>
              <w:t xml:space="preserve">ESPAÑOL </w:t>
            </w:r>
          </w:p>
          <w:p w:rsidR="0014246C" w:rsidRPr="00853A7F" w:rsidRDefault="0014246C" w:rsidP="00853A7F">
            <w:pPr>
              <w:ind w:left="459"/>
              <w:jc w:val="left"/>
              <w:rPr>
                <w:snapToGrid w:val="0"/>
                <w:kern w:val="22"/>
                <w:szCs w:val="22"/>
                <w:u w:val="single"/>
                <w:lang w:bidi="th-TH"/>
              </w:rPr>
            </w:pPr>
            <w:r>
              <w:rPr>
                <w:snapToGrid w:val="0"/>
                <w:szCs w:val="22"/>
                <w:lang w:bidi="th-TH"/>
              </w:rPr>
              <w:t>ORIGINAL: INGLÉS</w:t>
            </w:r>
          </w:p>
        </w:tc>
      </w:tr>
    </w:tbl>
    <w:p w:rsidR="0014246C" w:rsidRPr="00853A7F" w:rsidRDefault="0014246C" w:rsidP="00BB5509">
      <w:pPr>
        <w:pStyle w:val="meetingname"/>
        <w:ind w:left="284" w:right="4398" w:hanging="284"/>
        <w:rPr>
          <w:kern w:val="22"/>
          <w:szCs w:val="22"/>
        </w:rPr>
      </w:pPr>
      <w:bookmarkStart w:id="0" w:name="Meeting"/>
      <w:r>
        <w:t>ÓRGANO SUBSIDIARIO SOBRE LA APLICACIÓN</w:t>
      </w:r>
      <w:bookmarkEnd w:id="0"/>
    </w:p>
    <w:p w:rsidR="0014246C" w:rsidRPr="00853A7F" w:rsidRDefault="0014246C" w:rsidP="00497555">
      <w:pPr>
        <w:ind w:left="284" w:hanging="284"/>
        <w:jc w:val="left"/>
        <w:rPr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Tercera reunión</w:t>
      </w:r>
    </w:p>
    <w:p w:rsidR="0014246C" w:rsidRPr="00853A7F" w:rsidRDefault="0014246C" w:rsidP="00837B40">
      <w:pPr>
        <w:ind w:left="284" w:hanging="284"/>
        <w:jc w:val="left"/>
        <w:rPr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Montreal (Canadá), 24 a 29 de agosto de 2020</w:t>
      </w:r>
    </w:p>
    <w:p w:rsidR="0014246C" w:rsidRPr="00853A7F" w:rsidRDefault="0014246C" w:rsidP="00497555">
      <w:pPr>
        <w:pStyle w:val="Header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  <w:lang w:bidi="th-TH"/>
        </w:rPr>
      </w:pPr>
      <w:r>
        <w:rPr>
          <w:snapToGrid w:val="0"/>
          <w:szCs w:val="22"/>
          <w:lang w:bidi="th-TH"/>
        </w:rPr>
        <w:t>Tema 2 del programa provisional</w:t>
      </w:r>
    </w:p>
    <w:p w:rsidR="0014246C" w:rsidRPr="00853A7F" w:rsidRDefault="0014246C" w:rsidP="00853A7F">
      <w:pPr>
        <w:pStyle w:val="HEADINGNOTFORTOC"/>
        <w:tabs>
          <w:tab w:val="clear" w:pos="720"/>
        </w:tabs>
        <w:spacing w:after="100" w:afterAutospacing="1"/>
        <w:rPr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PROGRAMA PROVISIONAL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Apertura de la reunión.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Adopción del programa y organización de los trabajos.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Revisión de los progresos en la aplicación del Convenio y la implementación del Plan Estratégico para la Diversidad Biológica 2011-2020.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Evaluación y revisión de la eficacia del Protocolo de Cartagena sobre Seguridad de la Biotecnología.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lang w:bidi="th-TH"/>
        </w:rPr>
        <w:t>Marco mundial de la diversidad biológica posterior a 2020.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Movilización de recursos y el mecanismo financiero.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Creación de capacidad, cooperación científica y técnica, transferencia de tecnología, gestión de conocimientos y comunicación.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Cooperación con otros convenios, organizaciones internacionales e iniciativas.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Mecanismos de presentación de informes, evaluación y revisión de la aplicación.</w:t>
      </w:r>
    </w:p>
    <w:p w:rsidR="0014246C" w:rsidRPr="001738F3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lang w:bidi="th-TH"/>
        </w:rPr>
        <w:t>Revisión de la eficacia de los procesos del Convenio y sus Protocolos.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Integración de la diversidad biológica en todos los sectores y otras medidas estratégicas para intensificar la aplicación.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  <w:lang w:bidi="th-TH"/>
        </w:rPr>
      </w:pPr>
      <w:r>
        <w:rPr>
          <w:iCs/>
          <w:snapToGrid w:val="0"/>
          <w:szCs w:val="22"/>
          <w:lang w:bidi="th-TH"/>
        </w:rPr>
        <w:t>Instrumentos internacionales especializados de acceso y participación en los beneficios en el contexto del artículo 4, párrafo 4, del Protocolo de Nagoya.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Mecanismo mundial multilateral de participación en los beneficios (artículo 10 del Protocolo de Nagoya).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  <w:lang w:bidi="th-TH"/>
        </w:rPr>
      </w:pPr>
      <w:r>
        <w:rPr>
          <w:iCs/>
          <w:snapToGrid w:val="0"/>
          <w:szCs w:val="22"/>
          <w:lang w:bidi="th-TH"/>
        </w:rPr>
        <w:t>Cuestiones administrativas y presupuestarias.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Otros asuntos.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Adopción del informe.</w:t>
      </w:r>
    </w:p>
    <w:p w:rsidR="0014246C" w:rsidRPr="00853A7F" w:rsidRDefault="0014246C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Clausura de la reunión.</w:t>
      </w:r>
    </w:p>
    <w:p w:rsidR="0014246C" w:rsidRPr="00853A7F" w:rsidRDefault="0014246C" w:rsidP="00497555">
      <w:pPr>
        <w:tabs>
          <w:tab w:val="left" w:pos="851"/>
        </w:tabs>
        <w:spacing w:afterLines="60" w:after="144"/>
        <w:ind w:left="851"/>
        <w:jc w:val="center"/>
        <w:rPr>
          <w:rFonts w:eastAsia="Times New Roman"/>
          <w:snapToGrid w:val="0"/>
          <w:kern w:val="22"/>
          <w:szCs w:val="22"/>
          <w:lang w:bidi="th-TH"/>
        </w:rPr>
      </w:pPr>
      <w:r>
        <w:rPr>
          <w:snapToGrid w:val="0"/>
          <w:szCs w:val="22"/>
          <w:lang w:bidi="th-TH"/>
        </w:rPr>
        <w:t>__________</w:t>
      </w:r>
    </w:p>
    <w:sectPr w:rsidR="0014246C" w:rsidRPr="00853A7F" w:rsidSect="00497555">
      <w:headerReference w:type="even" r:id="rId10"/>
      <w:footerReference w:type="first" r:id="rId11"/>
      <w:pgSz w:w="12240" w:h="15840"/>
      <w:pgMar w:top="567" w:right="1440" w:bottom="1134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6C" w:rsidRDefault="0014246C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14246C" w:rsidRDefault="0014246C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C" w:rsidRDefault="0014246C" w:rsidP="00497555">
    <w:pPr>
      <w:pStyle w:val="Footer"/>
      <w:tabs>
        <w:tab w:val="clear" w:pos="4680"/>
        <w:tab w:val="clear" w:pos="9360"/>
      </w:tabs>
      <w:rPr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6C" w:rsidRDefault="0014246C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14246C" w:rsidRDefault="0014246C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C" w:rsidRPr="00497555" w:rsidRDefault="0014246C" w:rsidP="00497555">
    <w:pPr>
      <w:pStyle w:val="Header"/>
      <w:tabs>
        <w:tab w:val="clear" w:pos="4320"/>
        <w:tab w:val="clear" w:pos="8640"/>
      </w:tabs>
      <w:jc w:val="left"/>
      <w:rPr>
        <w:noProof/>
        <w:lang w:bidi="th-TH"/>
      </w:rPr>
    </w:pPr>
    <w:r>
      <w:rPr>
        <w:lang w:bidi="th-TH"/>
      </w:rPr>
      <w:t>CBD/SBI/3/1</w:t>
    </w:r>
  </w:p>
  <w:p w:rsidR="0014246C" w:rsidRPr="00497555" w:rsidRDefault="0014246C" w:rsidP="00497555">
    <w:pPr>
      <w:pStyle w:val="Header"/>
      <w:tabs>
        <w:tab w:val="clear" w:pos="4320"/>
        <w:tab w:val="clear" w:pos="8640"/>
      </w:tabs>
      <w:jc w:val="left"/>
      <w:rPr>
        <w:noProof/>
        <w:lang w:bidi="th-TH"/>
      </w:rPr>
    </w:pPr>
    <w:r>
      <w:rPr>
        <w:lang w:bidi="th-TH"/>
      </w:rPr>
      <w:t xml:space="preserve">Página </w:t>
    </w:r>
    <w:r w:rsidRPr="00497555">
      <w:rPr>
        <w:lang w:bidi="th-TH"/>
      </w:rPr>
      <w:fldChar w:fldCharType="begin"/>
    </w:r>
    <w:r w:rsidRPr="00497555">
      <w:rPr>
        <w:lang w:bidi="th-TH"/>
      </w:rPr>
      <w:instrText xml:space="preserve"> PAGE   \* MERGEFORMAT </w:instrText>
    </w:r>
    <w:r w:rsidRPr="00497555">
      <w:rPr>
        <w:lang w:bidi="th-TH"/>
      </w:rPr>
      <w:fldChar w:fldCharType="separate"/>
    </w:r>
    <w:r>
      <w:rPr>
        <w:lang w:bidi="th-TH"/>
      </w:rPr>
      <w:t>2</w:t>
    </w:r>
    <w:r w:rsidRPr="00497555">
      <w:rPr>
        <w:lang w:bidi="th-TH"/>
      </w:rPr>
      <w:fldChar w:fldCharType="end"/>
    </w:r>
  </w:p>
  <w:p w:rsidR="0014246C" w:rsidRPr="00497555" w:rsidRDefault="0014246C" w:rsidP="00497555">
    <w:pPr>
      <w:pStyle w:val="Header"/>
      <w:tabs>
        <w:tab w:val="clear" w:pos="4320"/>
        <w:tab w:val="clear" w:pos="8640"/>
      </w:tabs>
      <w:jc w:val="left"/>
      <w:rPr>
        <w:noProof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1C8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DC6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88A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0A7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E5A2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B1C9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BC9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F6F"/>
    <w:rsid w:val="00020DA6"/>
    <w:rsid w:val="00034CFC"/>
    <w:rsid w:val="00067A2C"/>
    <w:rsid w:val="00072CF4"/>
    <w:rsid w:val="000E2595"/>
    <w:rsid w:val="000F468D"/>
    <w:rsid w:val="000F7FF0"/>
    <w:rsid w:val="001001C6"/>
    <w:rsid w:val="0011412C"/>
    <w:rsid w:val="001176A6"/>
    <w:rsid w:val="00124339"/>
    <w:rsid w:val="00132AAD"/>
    <w:rsid w:val="0013644F"/>
    <w:rsid w:val="00140C01"/>
    <w:rsid w:val="0014246C"/>
    <w:rsid w:val="00160906"/>
    <w:rsid w:val="001738F3"/>
    <w:rsid w:val="00187CCD"/>
    <w:rsid w:val="0019353A"/>
    <w:rsid w:val="001A5057"/>
    <w:rsid w:val="001E427B"/>
    <w:rsid w:val="001F7AA9"/>
    <w:rsid w:val="002442CE"/>
    <w:rsid w:val="00264464"/>
    <w:rsid w:val="002C19E5"/>
    <w:rsid w:val="002D7067"/>
    <w:rsid w:val="00316D91"/>
    <w:rsid w:val="00322655"/>
    <w:rsid w:val="00347B6F"/>
    <w:rsid w:val="00384489"/>
    <w:rsid w:val="00384D09"/>
    <w:rsid w:val="00385FAA"/>
    <w:rsid w:val="00386CD0"/>
    <w:rsid w:val="00411584"/>
    <w:rsid w:val="00437F77"/>
    <w:rsid w:val="00443379"/>
    <w:rsid w:val="00453B3E"/>
    <w:rsid w:val="00497555"/>
    <w:rsid w:val="004B44DE"/>
    <w:rsid w:val="004E2293"/>
    <w:rsid w:val="00532076"/>
    <w:rsid w:val="00535F90"/>
    <w:rsid w:val="005365CB"/>
    <w:rsid w:val="00536853"/>
    <w:rsid w:val="005425FB"/>
    <w:rsid w:val="00567EDB"/>
    <w:rsid w:val="005D2533"/>
    <w:rsid w:val="005D4AD9"/>
    <w:rsid w:val="005E7D9D"/>
    <w:rsid w:val="005F162B"/>
    <w:rsid w:val="005F31ED"/>
    <w:rsid w:val="00612ED6"/>
    <w:rsid w:val="0066496C"/>
    <w:rsid w:val="00671687"/>
    <w:rsid w:val="006934EB"/>
    <w:rsid w:val="006A4DCE"/>
    <w:rsid w:val="006B723D"/>
    <w:rsid w:val="006C209A"/>
    <w:rsid w:val="00704D99"/>
    <w:rsid w:val="0070788C"/>
    <w:rsid w:val="0071601F"/>
    <w:rsid w:val="00787166"/>
    <w:rsid w:val="0079634D"/>
    <w:rsid w:val="007D4DA0"/>
    <w:rsid w:val="008351AB"/>
    <w:rsid w:val="00837B40"/>
    <w:rsid w:val="008425FF"/>
    <w:rsid w:val="008459D4"/>
    <w:rsid w:val="00853A7F"/>
    <w:rsid w:val="008C7794"/>
    <w:rsid w:val="008E52F4"/>
    <w:rsid w:val="00906569"/>
    <w:rsid w:val="00911E55"/>
    <w:rsid w:val="009772E5"/>
    <w:rsid w:val="00996B1B"/>
    <w:rsid w:val="009A170B"/>
    <w:rsid w:val="009A2332"/>
    <w:rsid w:val="009E11C4"/>
    <w:rsid w:val="00A23040"/>
    <w:rsid w:val="00A25050"/>
    <w:rsid w:val="00A539F0"/>
    <w:rsid w:val="00A76C33"/>
    <w:rsid w:val="00AA497C"/>
    <w:rsid w:val="00AD62D5"/>
    <w:rsid w:val="00B2360E"/>
    <w:rsid w:val="00B300CE"/>
    <w:rsid w:val="00B47918"/>
    <w:rsid w:val="00B64D1D"/>
    <w:rsid w:val="00B8222A"/>
    <w:rsid w:val="00BB5509"/>
    <w:rsid w:val="00C0422A"/>
    <w:rsid w:val="00C57FDF"/>
    <w:rsid w:val="00C8206C"/>
    <w:rsid w:val="00C82E7D"/>
    <w:rsid w:val="00CB5393"/>
    <w:rsid w:val="00CD7C18"/>
    <w:rsid w:val="00D14062"/>
    <w:rsid w:val="00D22AFC"/>
    <w:rsid w:val="00D546F0"/>
    <w:rsid w:val="00DB1144"/>
    <w:rsid w:val="00DB3733"/>
    <w:rsid w:val="00DC764D"/>
    <w:rsid w:val="00DE4301"/>
    <w:rsid w:val="00E04388"/>
    <w:rsid w:val="00E816A5"/>
    <w:rsid w:val="00E872C7"/>
    <w:rsid w:val="00E97396"/>
    <w:rsid w:val="00EA0F6F"/>
    <w:rsid w:val="00EB4272"/>
    <w:rsid w:val="00ED139B"/>
    <w:rsid w:val="00EE4142"/>
    <w:rsid w:val="00EE66A8"/>
    <w:rsid w:val="00F074D1"/>
    <w:rsid w:val="00F26CC6"/>
    <w:rsid w:val="00F42A52"/>
    <w:rsid w:val="00F55D3C"/>
    <w:rsid w:val="00F909EE"/>
    <w:rsid w:val="00FC435E"/>
    <w:rsid w:val="00FD3647"/>
    <w:rsid w:val="00FE0090"/>
    <w:rsid w:val="00FF03CE"/>
    <w:rsid w:val="00FF3771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0F6F"/>
    <w:rPr>
      <w:rFonts w:ascii="Cambria" w:hAnsi="Cambria"/>
      <w:b/>
      <w:color w:val="365F91"/>
      <w:sz w:val="28"/>
      <w:lang w:val="es-ES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0F6F"/>
    <w:rPr>
      <w:rFonts w:ascii="Times New Roman" w:eastAsia="MS Mincho" w:hAnsi="Times New Roman"/>
      <w:b/>
      <w:i/>
      <w:sz w:val="24"/>
      <w:lang w:val="es-ES" w:eastAsia="x-none"/>
    </w:rPr>
  </w:style>
  <w:style w:type="paragraph" w:customStyle="1" w:styleId="HEADINGNOTFORTOC">
    <w:name w:val="HEADING (NOT FOR TOC)"/>
    <w:basedOn w:val="Heading1"/>
    <w:next w:val="Heading2"/>
    <w:uiPriority w:val="99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paragraph" w:styleId="ListParagraph">
    <w:name w:val="List Paragraph"/>
    <w:basedOn w:val="Normal"/>
    <w:uiPriority w:val="99"/>
    <w:qFormat/>
    <w:rsid w:val="009E1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168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1687"/>
    <w:rPr>
      <w:rFonts w:ascii="Times New Roman" w:hAnsi="Times New Roman"/>
      <w:sz w:val="24"/>
      <w:lang w:val="es-ES" w:eastAsia="x-none"/>
    </w:rPr>
  </w:style>
  <w:style w:type="paragraph" w:customStyle="1" w:styleId="meetingname">
    <w:name w:val="meeting name"/>
    <w:basedOn w:val="Normal"/>
    <w:uiPriority w:val="99"/>
    <w:rsid w:val="00671687"/>
    <w:pPr>
      <w:ind w:left="170" w:right="3119" w:hanging="170"/>
      <w:jc w:val="left"/>
    </w:pPr>
    <w:rPr>
      <w:rFonts w:eastAsia="Malgun Gothic" w:cs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rsid w:val="0067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87"/>
    <w:rPr>
      <w:rFonts w:ascii="Tahoma" w:eastAsia="MS Mincho" w:hAnsi="Tahoma"/>
      <w:sz w:val="16"/>
      <w:lang w:val="es-ES" w:eastAsia="x-none"/>
    </w:rPr>
  </w:style>
  <w:style w:type="paragraph" w:styleId="BodyText2">
    <w:name w:val="Body Text 2"/>
    <w:basedOn w:val="Normal"/>
    <w:link w:val="BodyText2Char"/>
    <w:uiPriority w:val="99"/>
    <w:semiHidden/>
    <w:rsid w:val="00EB4272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4272"/>
    <w:rPr>
      <w:rFonts w:ascii="Times New Roman" w:hAnsi="Times New Roman"/>
      <w:sz w:val="24"/>
      <w:lang w:val="es-ES" w:eastAsia="x-none"/>
    </w:rPr>
  </w:style>
  <w:style w:type="paragraph" w:customStyle="1" w:styleId="Para1">
    <w:name w:val="Para1"/>
    <w:basedOn w:val="Normal"/>
    <w:uiPriority w:val="99"/>
    <w:rsid w:val="000F468D"/>
    <w:pPr>
      <w:spacing w:after="120"/>
    </w:pPr>
    <w:rPr>
      <w:szCs w:val="18"/>
    </w:rPr>
  </w:style>
  <w:style w:type="paragraph" w:styleId="Footer">
    <w:name w:val="footer"/>
    <w:basedOn w:val="Normal"/>
    <w:link w:val="FooterChar"/>
    <w:uiPriority w:val="99"/>
    <w:rsid w:val="00FC4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35E"/>
    <w:rPr>
      <w:rFonts w:ascii="Times New Roman" w:eastAsia="MS Mincho" w:hAnsi="Times New Roman"/>
      <w:sz w:val="24"/>
      <w:lang w:val="es-E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6A4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4DCE"/>
    <w:rPr>
      <w:rFonts w:ascii="Times New Roman" w:eastAsia="MS Mincho" w:hAnsi="Times New Roman"/>
      <w:lang w:val="es-ES" w:eastAsia="x-none"/>
    </w:rPr>
  </w:style>
  <w:style w:type="character" w:styleId="FootnoteReference">
    <w:name w:val="footnote reference"/>
    <w:basedOn w:val="DefaultParagraphFont"/>
    <w:uiPriority w:val="99"/>
    <w:semiHidden/>
    <w:rsid w:val="006A4DC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E22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E2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293"/>
    <w:rPr>
      <w:rFonts w:ascii="Times New Roman" w:eastAsia="MS Mincho" w:hAnsi="Times New Roman"/>
      <w:lang w:val="es-E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293"/>
    <w:rPr>
      <w:rFonts w:ascii="Times New Roman" w:eastAsia="MS Mincho" w:hAnsi="Times New Roman"/>
      <w:b/>
      <w:lang w:val="es-ES" w:eastAsia="x-none"/>
    </w:rPr>
  </w:style>
  <w:style w:type="paragraph" w:customStyle="1" w:styleId="bodytextnoindent">
    <w:name w:val="body text (no indent)"/>
    <w:basedOn w:val="Normal"/>
    <w:uiPriority w:val="99"/>
    <w:rsid w:val="004E2293"/>
    <w:pPr>
      <w:spacing w:before="140" w:after="140"/>
      <w:ind w:left="720" w:hanging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228</Words>
  <Characters>1347</Characters>
  <Application>Microsoft Office Word</Application>
  <DocSecurity>0</DocSecurity>
  <Lines>0</Lines>
  <Paragraphs>0</Paragraphs>
  <ScaleCrop>false</ScaleCrop>
  <Company>SCBD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>Subsidiary Body on Implementation, third meeting, Montreal, Canada, 25-30 May 2020, Convention on Biological Diversity</cp:keywords>
  <dc:description/>
  <cp:lastModifiedBy>Laura Perez</cp:lastModifiedBy>
  <cp:revision>4</cp:revision>
  <cp:lastPrinted>2019-03-05T19:56:00Z</cp:lastPrinted>
  <dcterms:created xsi:type="dcterms:W3CDTF">2019-11-19T19:50:00Z</dcterms:created>
  <dcterms:modified xsi:type="dcterms:W3CDTF">2020-04-02T13:35:00Z</dcterms:modified>
</cp:coreProperties>
</file>