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E417D" w14:paraId="236DD74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A836AFE" w14:textId="77777777" w:rsidR="008A1499" w:rsidRPr="003E417D" w:rsidRDefault="008A1499" w:rsidP="008A1499">
            <w:pPr>
              <w:pStyle w:val="AASmallLogo"/>
              <w:rPr>
                <w:lang w:val="fr-FR"/>
              </w:rPr>
            </w:pPr>
            <w:r w:rsidRPr="003E417D">
              <w:rPr>
                <w:noProof/>
                <w:lang w:val="fr-FR"/>
              </w:rPr>
              <w:drawing>
                <wp:inline distT="0" distB="0" distL="0" distR="0" wp14:anchorId="5DE6B4E2" wp14:editId="76B61E0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E417D">
              <w:rPr>
                <w:lang w:val="fr-FR"/>
              </w:rPr>
              <w:t xml:space="preserve"> </w:t>
            </w:r>
          </w:p>
          <w:p w14:paraId="3EAC59D5" w14:textId="77777777" w:rsidR="008A1499" w:rsidRPr="003E417D" w:rsidRDefault="008A1499" w:rsidP="008A1499">
            <w:pPr>
              <w:pStyle w:val="AASmallLogo"/>
              <w:rPr>
                <w:lang w:val="fr-FR"/>
              </w:rPr>
            </w:pPr>
          </w:p>
        </w:tc>
        <w:tc>
          <w:tcPr>
            <w:tcW w:w="1434" w:type="dxa"/>
            <w:noWrap/>
            <w:vAlign w:val="bottom"/>
          </w:tcPr>
          <w:p w14:paraId="74FF05C2" w14:textId="77777777" w:rsidR="008A1499" w:rsidRPr="003E417D" w:rsidRDefault="008A1499" w:rsidP="008A1499">
            <w:pPr>
              <w:pStyle w:val="AASmallLogo"/>
              <w:rPr>
                <w:lang w:val="fr-FR"/>
              </w:rPr>
            </w:pPr>
            <w:r w:rsidRPr="003E417D">
              <w:rPr>
                <w:noProof/>
                <w:lang w:val="fr-FR"/>
              </w:rPr>
              <w:drawing>
                <wp:inline distT="0" distB="0" distL="0" distR="0" wp14:anchorId="43AB3A9A" wp14:editId="1AF3FF3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E417D">
              <w:rPr>
                <w:lang w:val="fr-FR"/>
              </w:rPr>
              <w:t xml:space="preserve"> </w:t>
            </w:r>
          </w:p>
          <w:p w14:paraId="768CEB52" w14:textId="77777777" w:rsidR="008A1499" w:rsidRPr="003E417D" w:rsidRDefault="008A1499" w:rsidP="008A1499">
            <w:pPr>
              <w:pStyle w:val="AASmallLogo"/>
              <w:rPr>
                <w:lang w:val="fr-FR"/>
              </w:rPr>
            </w:pPr>
          </w:p>
        </w:tc>
        <w:tc>
          <w:tcPr>
            <w:tcW w:w="8073" w:type="dxa"/>
            <w:vAlign w:val="bottom"/>
          </w:tcPr>
          <w:p w14:paraId="172C8EC5" w14:textId="12B5B4EE" w:rsidR="008A1499" w:rsidRPr="00077761" w:rsidRDefault="008A1499" w:rsidP="00D818DA">
            <w:pPr>
              <w:pStyle w:val="ABSymbol"/>
              <w:rPr>
                <w:lang w:val="en-US"/>
              </w:rPr>
            </w:pPr>
            <w:r w:rsidRPr="00077761">
              <w:rPr>
                <w:sz w:val="40"/>
                <w:lang w:val="en-US"/>
              </w:rPr>
              <w:t>CBD</w:t>
            </w:r>
            <w:r w:rsidRPr="00077761">
              <w:rPr>
                <w:lang w:val="en-US"/>
              </w:rPr>
              <w:t>/</w:t>
            </w:r>
            <w:r w:rsidR="00595199" w:rsidRPr="00077761">
              <w:rPr>
                <w:lang w:val="en-US"/>
              </w:rPr>
              <w:t>NBSAP/OM/2025/</w:t>
            </w:r>
            <w:r w:rsidR="0039587E" w:rsidRPr="00077761">
              <w:rPr>
                <w:lang w:val="en-US"/>
              </w:rPr>
              <w:t>3</w:t>
            </w:r>
            <w:r w:rsidR="00595199" w:rsidRPr="00077761">
              <w:rPr>
                <w:lang w:val="en-US"/>
              </w:rPr>
              <w:t>/</w:t>
            </w:r>
            <w:r w:rsidR="000B7137" w:rsidRPr="00077761">
              <w:rPr>
                <w:lang w:val="en-US"/>
              </w:rPr>
              <w:t>1</w:t>
            </w:r>
            <w:r w:rsidR="00B846A9" w:rsidRPr="00077761">
              <w:rPr>
                <w:lang w:val="en-US"/>
              </w:rPr>
              <w:t>/</w:t>
            </w:r>
            <w:r w:rsidR="000B7137" w:rsidRPr="00077761">
              <w:rPr>
                <w:lang w:val="en-US"/>
              </w:rPr>
              <w:t>Add</w:t>
            </w:r>
            <w:r w:rsidR="00B846A9" w:rsidRPr="00077761">
              <w:rPr>
                <w:lang w:val="en-US"/>
              </w:rPr>
              <w:t>.</w:t>
            </w:r>
            <w:r w:rsidR="000B7137" w:rsidRPr="00077761">
              <w:rPr>
                <w:lang w:val="en-US"/>
              </w:rPr>
              <w:t>1</w:t>
            </w:r>
            <w:r w:rsidR="008F4B8D" w:rsidRPr="00077761">
              <w:rPr>
                <w:lang w:val="en-US"/>
              </w:rPr>
              <w:t>/R</w:t>
            </w:r>
            <w:r w:rsidR="008F4B8D">
              <w:rPr>
                <w:lang w:val="en-US"/>
              </w:rPr>
              <w:t>ev.1</w:t>
            </w:r>
          </w:p>
        </w:tc>
      </w:tr>
    </w:tbl>
    <w:p w14:paraId="47E8DC71" w14:textId="77777777" w:rsidR="008A1499" w:rsidRPr="00077761" w:rsidRDefault="008A1499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E417D" w14:paraId="27FB7867" w14:textId="77777777" w:rsidTr="008A1499">
        <w:trPr>
          <w:trHeight w:val="1814"/>
        </w:trPr>
        <w:tc>
          <w:tcPr>
            <w:tcW w:w="7370" w:type="dxa"/>
          </w:tcPr>
          <w:p w14:paraId="4B5DBB7C" w14:textId="1D1BCCA7" w:rsidR="008A1499" w:rsidRPr="003E417D" w:rsidRDefault="000407BD" w:rsidP="008A1499">
            <w:pPr>
              <w:pStyle w:val="ACLargeLogo"/>
              <w:rPr>
                <w:lang w:val="fr-FR"/>
              </w:rPr>
            </w:pPr>
            <w:r w:rsidRPr="003E417D">
              <w:rPr>
                <w:noProof/>
                <w:lang w:val="fr-FR"/>
              </w:rPr>
              <w:drawing>
                <wp:inline distT="0" distB="0" distL="0" distR="0" wp14:anchorId="4E86E282" wp14:editId="27AC65C7">
                  <wp:extent cx="2746086" cy="1008000"/>
                  <wp:effectExtent l="0" t="0" r="0" b="1905"/>
                  <wp:docPr id="5796711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67112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086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3E417D">
              <w:rPr>
                <w:lang w:val="fr-FR"/>
              </w:rPr>
              <w:t xml:space="preserve"> </w:t>
            </w:r>
          </w:p>
          <w:p w14:paraId="65EE551E" w14:textId="77777777" w:rsidR="008A1499" w:rsidRPr="003E417D" w:rsidRDefault="008A1499" w:rsidP="008A1499">
            <w:pPr>
              <w:pStyle w:val="ACLargeLogo"/>
              <w:rPr>
                <w:lang w:val="fr-FR"/>
              </w:rPr>
            </w:pPr>
          </w:p>
        </w:tc>
        <w:tc>
          <w:tcPr>
            <w:tcW w:w="3112" w:type="dxa"/>
          </w:tcPr>
          <w:p w14:paraId="400F94CD" w14:textId="609FFB3C" w:rsidR="00676223" w:rsidRPr="003E417D" w:rsidRDefault="00676223" w:rsidP="00676223">
            <w:pPr>
              <w:pStyle w:val="AEDistrNormal"/>
              <w:rPr>
                <w:lang w:val="fr-FR"/>
              </w:rPr>
            </w:pPr>
            <w:r w:rsidRPr="003E417D">
              <w:rPr>
                <w:lang w:val="fr-FR"/>
              </w:rPr>
              <w:t xml:space="preserve">Distr. </w:t>
            </w:r>
            <w:r w:rsidR="00C848A1" w:rsidRPr="003E417D">
              <w:rPr>
                <w:lang w:val="fr-FR"/>
              </w:rPr>
              <w:t>g</w:t>
            </w:r>
            <w:r w:rsidRPr="003E417D">
              <w:rPr>
                <w:lang w:val="fr-FR"/>
              </w:rPr>
              <w:t>énérale</w:t>
            </w:r>
          </w:p>
          <w:p w14:paraId="30CC460E" w14:textId="3175625C" w:rsidR="00676223" w:rsidRPr="003E417D" w:rsidRDefault="00D818DA" w:rsidP="00676223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1</w:t>
            </w:r>
            <w:r w:rsidR="00676223" w:rsidRPr="003E417D">
              <w:rPr>
                <w:lang w:val="fr-FR"/>
              </w:rPr>
              <w:t xml:space="preserve"> </w:t>
            </w:r>
            <w:r>
              <w:rPr>
                <w:lang w:val="fr-FR"/>
              </w:rPr>
              <w:t>septembre</w:t>
            </w:r>
            <w:r w:rsidR="00676223" w:rsidRPr="003E417D">
              <w:rPr>
                <w:lang w:val="fr-FR"/>
              </w:rPr>
              <w:t xml:space="preserve"> 2025</w:t>
            </w:r>
          </w:p>
          <w:p w14:paraId="41E1783F" w14:textId="5BC60A64" w:rsidR="00C848A1" w:rsidRPr="003E417D" w:rsidRDefault="00C848A1" w:rsidP="00C848A1">
            <w:pPr>
              <w:pStyle w:val="AEDistrNormal"/>
              <w:rPr>
                <w:lang w:val="fr-FR"/>
              </w:rPr>
            </w:pPr>
            <w:r w:rsidRPr="00276614">
              <w:rPr>
                <w:lang w:val="fr-FR"/>
              </w:rPr>
              <w:t>Français</w:t>
            </w:r>
            <w:r w:rsidR="00895554" w:rsidRPr="00276614">
              <w:rPr>
                <w:rStyle w:val="FootnoteReference"/>
                <w:lang w:val="fr-FR"/>
              </w:rPr>
              <w:footnoteReference w:customMarkFollows="1" w:id="2"/>
              <w:t>*</w:t>
            </w:r>
          </w:p>
          <w:p w14:paraId="27A848CD" w14:textId="02C07567" w:rsidR="00676223" w:rsidRPr="003E417D" w:rsidRDefault="00676223" w:rsidP="00C848A1">
            <w:pPr>
              <w:pStyle w:val="AEDistrNormal6pt"/>
              <w:spacing w:before="0"/>
              <w:rPr>
                <w:lang w:val="fr-FR"/>
              </w:rPr>
            </w:pPr>
            <w:r w:rsidRPr="003E417D">
              <w:rPr>
                <w:lang w:val="fr-FR"/>
              </w:rPr>
              <w:t xml:space="preserve">Original : </w:t>
            </w:r>
            <w:r w:rsidR="00C848A1" w:rsidRPr="003E417D">
              <w:rPr>
                <w:lang w:val="fr-FR"/>
              </w:rPr>
              <w:t>anglais</w:t>
            </w:r>
          </w:p>
          <w:p w14:paraId="5708561E" w14:textId="3DFA9EC3" w:rsidR="00C848A1" w:rsidRPr="003E417D" w:rsidRDefault="00C848A1" w:rsidP="00276614">
            <w:pPr>
              <w:pStyle w:val="AFCorNNormal"/>
              <w:rPr>
                <w:lang w:val="fr-FR"/>
              </w:rPr>
            </w:pPr>
            <w:r w:rsidRPr="00276614">
              <w:rPr>
                <w:lang w:val="fr-FR"/>
              </w:rPr>
              <w:t>Anglais et français seulement</w:t>
            </w:r>
          </w:p>
          <w:p w14:paraId="2E12F2DB" w14:textId="77777777" w:rsidR="008A1499" w:rsidRPr="003E417D" w:rsidRDefault="008A1499" w:rsidP="008A1499">
            <w:pPr>
              <w:pStyle w:val="AEDistrNormal6pt"/>
              <w:rPr>
                <w:lang w:val="fr-FR"/>
              </w:rPr>
            </w:pPr>
          </w:p>
        </w:tc>
      </w:tr>
    </w:tbl>
    <w:p w14:paraId="7546CDC6" w14:textId="77777777" w:rsidR="008A1499" w:rsidRPr="003E417D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273733" w14:paraId="6024EBA0" w14:textId="77777777" w:rsidTr="008A1499">
        <w:trPr>
          <w:trHeight w:val="57"/>
        </w:trPr>
        <w:tc>
          <w:tcPr>
            <w:tcW w:w="6094" w:type="dxa"/>
          </w:tcPr>
          <w:p w14:paraId="66818761" w14:textId="2D4F0A17" w:rsidR="00B06AE7" w:rsidRPr="003E417D" w:rsidRDefault="00B06AE7" w:rsidP="00B06AE7">
            <w:pPr>
              <w:pStyle w:val="AFCorN12Bold"/>
              <w:rPr>
                <w:lang w:val="fr-FR"/>
              </w:rPr>
            </w:pPr>
            <w:r w:rsidRPr="003E417D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 xml:space="preserve">Dialogue régional sur le suivi de la biodiversité et </w:t>
            </w:r>
            <w:r w:rsidR="00C848A1" w:rsidRPr="00276614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>l</w:t>
            </w:r>
            <w:r w:rsidR="00F9437E" w:rsidRPr="003E417D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>’</w:t>
            </w:r>
            <w:r w:rsidR="00C848A1" w:rsidRPr="003E417D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>é</w:t>
            </w:r>
            <w:r w:rsidR="00C848A1" w:rsidRPr="00276614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 xml:space="preserve">tablissement de rapports </w:t>
            </w:r>
            <w:r w:rsidRPr="003E417D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>pour les pays francophones d</w:t>
            </w:r>
            <w:r w:rsidR="00F9437E" w:rsidRPr="003E417D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>’</w:t>
            </w:r>
            <w:r w:rsidRPr="003E417D">
              <w:rPr>
                <w:rFonts w:asciiTheme="majorBidi" w:eastAsia="Times New Roman" w:hAnsiTheme="majorBidi" w:cstheme="majorBidi"/>
                <w:sz w:val="22"/>
                <w:lang w:val="fr-FR" w:eastAsia="en-ZA"/>
              </w:rPr>
              <w:t>Afrique</w:t>
            </w:r>
          </w:p>
          <w:p w14:paraId="083EBD91" w14:textId="1FFB9384" w:rsidR="00B06AE7" w:rsidRPr="003E417D" w:rsidRDefault="00B06AE7" w:rsidP="00B06AE7">
            <w:pPr>
              <w:pStyle w:val="AFCorNNormal"/>
              <w:rPr>
                <w:lang w:val="fr-FR"/>
              </w:rPr>
            </w:pPr>
            <w:r w:rsidRPr="003E417D">
              <w:rPr>
                <w:lang w:val="fr-FR"/>
              </w:rPr>
              <w:t xml:space="preserve">Yaoundé, </w:t>
            </w:r>
            <w:r w:rsidR="000066B8" w:rsidRPr="003E417D">
              <w:rPr>
                <w:lang w:val="fr-FR"/>
              </w:rPr>
              <w:t>3–</w:t>
            </w:r>
            <w:r w:rsidR="000066B8" w:rsidRPr="003E417D">
              <w:rPr>
                <w:snapToGrid w:val="0"/>
                <w:kern w:val="22"/>
                <w:lang w:val="fr-FR"/>
              </w:rPr>
              <w:t>5</w:t>
            </w:r>
            <w:r w:rsidRPr="003E417D">
              <w:rPr>
                <w:snapToGrid w:val="0"/>
                <w:kern w:val="22"/>
                <w:lang w:val="fr-FR"/>
              </w:rPr>
              <w:t xml:space="preserve"> septembre 2025</w:t>
            </w:r>
            <w:r w:rsidRPr="003E417D">
              <w:rPr>
                <w:lang w:val="fr-FR"/>
              </w:rPr>
              <w:t xml:space="preserve"> </w:t>
            </w:r>
          </w:p>
          <w:p w14:paraId="2464D273" w14:textId="038FF2BD" w:rsidR="005E3193" w:rsidRPr="003E417D" w:rsidRDefault="00B06AE7" w:rsidP="00B06AE7">
            <w:pPr>
              <w:pStyle w:val="AFCorNNormal"/>
              <w:rPr>
                <w:snapToGrid w:val="0"/>
                <w:kern w:val="22"/>
                <w:lang w:val="fr-FR"/>
              </w:rPr>
            </w:pPr>
            <w:r w:rsidRPr="003E417D">
              <w:rPr>
                <w:lang w:val="fr-FR"/>
              </w:rPr>
              <w:t>Point</w:t>
            </w:r>
            <w:r w:rsidR="005E3193" w:rsidRPr="003E417D">
              <w:rPr>
                <w:snapToGrid w:val="0"/>
                <w:kern w:val="22"/>
                <w:lang w:val="fr-FR"/>
              </w:rPr>
              <w:t xml:space="preserve"> 2 </w:t>
            </w:r>
            <w:r w:rsidR="00C848A1" w:rsidRPr="003E417D">
              <w:rPr>
                <w:snapToGrid w:val="0"/>
                <w:kern w:val="22"/>
                <w:lang w:val="fr-FR"/>
              </w:rPr>
              <w:t>de l</w:t>
            </w:r>
            <w:r w:rsidR="00F9437E" w:rsidRPr="003E417D">
              <w:rPr>
                <w:snapToGrid w:val="0"/>
                <w:kern w:val="22"/>
                <w:lang w:val="fr-FR"/>
              </w:rPr>
              <w:t>’</w:t>
            </w:r>
            <w:r w:rsidR="00C848A1" w:rsidRPr="003E417D">
              <w:rPr>
                <w:snapToGrid w:val="0"/>
                <w:kern w:val="22"/>
                <w:lang w:val="fr-FR"/>
              </w:rPr>
              <w:t xml:space="preserve">ordre du jour </w:t>
            </w:r>
            <w:r w:rsidRPr="003E417D">
              <w:rPr>
                <w:snapToGrid w:val="0"/>
                <w:kern w:val="22"/>
                <w:lang w:val="fr-FR"/>
              </w:rPr>
              <w:t>provisoire</w:t>
            </w:r>
            <w:r w:rsidR="005C55B0" w:rsidRPr="00276614">
              <w:rPr>
                <w:rStyle w:val="FootnoteReference"/>
                <w:snapToGrid w:val="0"/>
                <w:kern w:val="22"/>
                <w:lang w:val="fr-FR"/>
              </w:rPr>
              <w:footnoteReference w:customMarkFollows="1" w:id="3"/>
              <w:t>**</w:t>
            </w:r>
          </w:p>
          <w:p w14:paraId="58FFA3D6" w14:textId="28B07535" w:rsidR="008A1499" w:rsidRPr="003E417D" w:rsidRDefault="00FA1AE0" w:rsidP="005E3193">
            <w:pPr>
              <w:pStyle w:val="AFCorNNormal"/>
              <w:rPr>
                <w:lang w:val="fr-FR"/>
              </w:rPr>
            </w:pPr>
            <w:r w:rsidRPr="003E417D">
              <w:rPr>
                <w:b/>
                <w:bCs/>
                <w:snapToGrid w:val="0"/>
                <w:kern w:val="22"/>
                <w:lang w:val="fr-FR"/>
              </w:rPr>
              <w:t>Objecti</w:t>
            </w:r>
            <w:r w:rsidR="00B06AE7" w:rsidRPr="003E417D">
              <w:rPr>
                <w:b/>
                <w:bCs/>
                <w:snapToGrid w:val="0"/>
                <w:kern w:val="22"/>
                <w:lang w:val="fr-FR"/>
              </w:rPr>
              <w:t>fs et</w:t>
            </w:r>
            <w:r w:rsidRPr="003E417D">
              <w:rPr>
                <w:b/>
                <w:bCs/>
                <w:snapToGrid w:val="0"/>
                <w:kern w:val="22"/>
                <w:lang w:val="fr-FR"/>
              </w:rPr>
              <w:t xml:space="preserve"> programme</w:t>
            </w:r>
            <w:r w:rsidR="00B06AE7" w:rsidRPr="003E417D">
              <w:rPr>
                <w:b/>
                <w:bCs/>
                <w:snapToGrid w:val="0"/>
                <w:kern w:val="22"/>
                <w:lang w:val="fr-FR"/>
              </w:rPr>
              <w:t xml:space="preserve"> du </w:t>
            </w:r>
            <w:r w:rsidRPr="003E417D">
              <w:rPr>
                <w:b/>
                <w:bCs/>
                <w:snapToGrid w:val="0"/>
                <w:kern w:val="22"/>
                <w:lang w:val="fr-FR"/>
              </w:rPr>
              <w:t>dialogue</w:t>
            </w:r>
            <w:r w:rsidR="004252BB" w:rsidRPr="003E417D">
              <w:rPr>
                <w:lang w:val="fr-FR"/>
              </w:rPr>
              <w:t xml:space="preserve"> </w:t>
            </w:r>
          </w:p>
        </w:tc>
        <w:tc>
          <w:tcPr>
            <w:tcW w:w="4388" w:type="dxa"/>
          </w:tcPr>
          <w:p w14:paraId="623D2E45" w14:textId="77777777" w:rsidR="008A1499" w:rsidRPr="003E417D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03703BCF" w14:textId="25DB164E" w:rsidR="00C9161D" w:rsidRPr="003E417D" w:rsidRDefault="00B868F7" w:rsidP="00A111D1">
      <w:pPr>
        <w:pStyle w:val="CBDTitle"/>
        <w:rPr>
          <w:caps/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48E0740205084C5DA0CF0D3B1452FB0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6501C" w:rsidRPr="003E417D">
            <w:rPr>
              <w:lang w:val="fr-FR"/>
            </w:rPr>
            <w:t>Objecti</w:t>
          </w:r>
          <w:r w:rsidR="00B06AE7" w:rsidRPr="003E417D">
            <w:rPr>
              <w:lang w:val="fr-FR"/>
            </w:rPr>
            <w:t>f</w:t>
          </w:r>
          <w:r w:rsidR="0026501C" w:rsidRPr="003E417D">
            <w:rPr>
              <w:lang w:val="fr-FR"/>
            </w:rPr>
            <w:t xml:space="preserve">s </w:t>
          </w:r>
          <w:r w:rsidR="00B06AE7" w:rsidRPr="003E417D">
            <w:rPr>
              <w:lang w:val="fr-FR"/>
            </w:rPr>
            <w:t>et</w:t>
          </w:r>
          <w:r w:rsidR="0026501C" w:rsidRPr="003E417D">
            <w:rPr>
              <w:lang w:val="fr-FR"/>
            </w:rPr>
            <w:t xml:space="preserve"> programme </w:t>
          </w:r>
          <w:r w:rsidR="00B06AE7" w:rsidRPr="003E417D">
            <w:rPr>
              <w:lang w:val="fr-FR"/>
            </w:rPr>
            <w:t>du</w:t>
          </w:r>
          <w:r w:rsidR="0026501C" w:rsidRPr="003E417D">
            <w:rPr>
              <w:lang w:val="fr-FR"/>
            </w:rPr>
            <w:t xml:space="preserve"> dialogue</w:t>
          </w:r>
        </w:sdtContent>
      </w:sdt>
    </w:p>
    <w:p w14:paraId="62E2F73C" w14:textId="382043F4" w:rsidR="00B51969" w:rsidRPr="003E417D" w:rsidRDefault="000066B8" w:rsidP="16128168">
      <w:pPr>
        <w:pStyle w:val="CBDNormalNumber"/>
        <w:rPr>
          <w:lang w:val="fr-FR"/>
        </w:rPr>
      </w:pPr>
      <w:r w:rsidRPr="003E417D">
        <w:rPr>
          <w:lang w:val="fr-FR"/>
        </w:rPr>
        <w:t xml:space="preserve">Alors que la </w:t>
      </w:r>
      <w:r w:rsidR="00582E44" w:rsidRPr="003E417D">
        <w:rPr>
          <w:lang w:val="fr-FR"/>
        </w:rPr>
        <w:t>biodiversité joue un rôle crucial dans la durabilité écologique, le développement économique et les moyens de subsistance des communautés</w:t>
      </w:r>
      <w:r w:rsidRPr="003E417D">
        <w:rPr>
          <w:lang w:val="fr-FR"/>
        </w:rPr>
        <w:t>,</w:t>
      </w:r>
      <w:r w:rsidR="00582E44" w:rsidRPr="003E417D">
        <w:rPr>
          <w:lang w:val="fr-FR"/>
        </w:rPr>
        <w:t xml:space="preserve"> la perte de biodiversité continue de menacer ces avantages, ce qui nécessite une action coordonnée aux niveaux mondial, régional et national. En vertu de l</w:t>
      </w:r>
      <w:r w:rsidR="00F9437E" w:rsidRPr="003E417D">
        <w:rPr>
          <w:lang w:val="fr-FR"/>
        </w:rPr>
        <w:t>’</w:t>
      </w:r>
      <w:r w:rsidR="00582E44" w:rsidRPr="003E417D">
        <w:rPr>
          <w:lang w:val="fr-FR"/>
        </w:rPr>
        <w:t>article 6 (a) de la Convention sur la diversité biologique, chaque Partie est tenue d</w:t>
      </w:r>
      <w:r w:rsidR="00F9437E" w:rsidRPr="003E417D">
        <w:rPr>
          <w:lang w:val="fr-FR"/>
        </w:rPr>
        <w:t>’</w:t>
      </w:r>
      <w:r w:rsidR="00582E44" w:rsidRPr="003E417D">
        <w:rPr>
          <w:lang w:val="fr-FR"/>
        </w:rPr>
        <w:t>élaborer des stratégies, plans ou programmes nationaux pour la conservation et l</w:t>
      </w:r>
      <w:r w:rsidR="00F9437E" w:rsidRPr="003E417D">
        <w:rPr>
          <w:lang w:val="fr-FR"/>
        </w:rPr>
        <w:t>’</w:t>
      </w:r>
      <w:r w:rsidR="00582E44" w:rsidRPr="003E417D">
        <w:rPr>
          <w:lang w:val="fr-FR"/>
        </w:rPr>
        <w:t>utilisation durable de la diversité biologique ou d</w:t>
      </w:r>
      <w:r w:rsidR="00F9437E" w:rsidRPr="003E417D">
        <w:rPr>
          <w:lang w:val="fr-FR"/>
        </w:rPr>
        <w:t>’</w:t>
      </w:r>
      <w:r w:rsidR="00582E44" w:rsidRPr="003E417D">
        <w:rPr>
          <w:lang w:val="fr-FR"/>
        </w:rPr>
        <w:t xml:space="preserve">adapter à cette fin les stratégies, plans ou programmes existants. </w:t>
      </w:r>
      <w:r w:rsidR="007C651A" w:rsidRPr="003E417D">
        <w:rPr>
          <w:lang w:val="fr-FR"/>
        </w:rPr>
        <w:t xml:space="preserve">Ces </w:t>
      </w:r>
      <w:r w:rsidR="00C72FAE" w:rsidRPr="003E417D">
        <w:rPr>
          <w:lang w:val="fr-FR"/>
        </w:rPr>
        <w:t>stratégies</w:t>
      </w:r>
      <w:r w:rsidR="007C651A" w:rsidRPr="003E417D">
        <w:rPr>
          <w:lang w:val="fr-FR"/>
        </w:rPr>
        <w:t>, plans</w:t>
      </w:r>
      <w:r w:rsidR="00D85D1A" w:rsidRPr="003E417D">
        <w:rPr>
          <w:lang w:val="fr-FR"/>
        </w:rPr>
        <w:t xml:space="preserve"> et programmes sont </w:t>
      </w:r>
      <w:r w:rsidR="00C72FAE" w:rsidRPr="003E417D">
        <w:rPr>
          <w:lang w:val="fr-FR"/>
        </w:rPr>
        <w:t>désignés comme les stratégies et plans d</w:t>
      </w:r>
      <w:r w:rsidR="00F9437E" w:rsidRPr="003E417D">
        <w:rPr>
          <w:lang w:val="fr-FR"/>
        </w:rPr>
        <w:t>’</w:t>
      </w:r>
      <w:r w:rsidR="00C72FAE" w:rsidRPr="003E417D">
        <w:rPr>
          <w:lang w:val="fr-FR"/>
        </w:rPr>
        <w:t xml:space="preserve">action nationaux pour la biodiversité. </w:t>
      </w:r>
      <w:r w:rsidR="00B51969" w:rsidRPr="003E417D">
        <w:rPr>
          <w:lang w:val="fr-FR"/>
        </w:rPr>
        <w:t xml:space="preserve">Dans sa décision </w:t>
      </w:r>
      <w:hyperlink r:id="rId15" w:history="1">
        <w:r w:rsidR="00481FFC" w:rsidRPr="003E417D">
          <w:rPr>
            <w:rStyle w:val="Hyperlink"/>
            <w:lang w:val="fr-FR"/>
          </w:rPr>
          <w:t>15/6</w:t>
        </w:r>
      </w:hyperlink>
      <w:r w:rsidR="00B51969" w:rsidRPr="003E417D">
        <w:rPr>
          <w:lang w:val="fr-FR"/>
        </w:rPr>
        <w:t xml:space="preserve">, </w:t>
      </w:r>
      <w:r w:rsidR="00263E7C" w:rsidRPr="003E417D">
        <w:rPr>
          <w:lang w:val="fr-FR"/>
        </w:rPr>
        <w:t>la Conférence des Parties</w:t>
      </w:r>
      <w:r w:rsidR="0006750D" w:rsidRPr="003E417D">
        <w:rPr>
          <w:lang w:val="fr-FR"/>
        </w:rPr>
        <w:t xml:space="preserve"> à la Convention</w:t>
      </w:r>
      <w:r w:rsidR="00263E7C" w:rsidRPr="003E417D">
        <w:rPr>
          <w:lang w:val="fr-FR"/>
        </w:rPr>
        <w:t xml:space="preserve"> a demandé aux Parties de réviser </w:t>
      </w:r>
      <w:r w:rsidR="0006750D" w:rsidRPr="003E417D">
        <w:rPr>
          <w:lang w:val="fr-FR"/>
        </w:rPr>
        <w:t>et</w:t>
      </w:r>
      <w:r w:rsidR="00263E7C" w:rsidRPr="003E417D">
        <w:rPr>
          <w:lang w:val="fr-FR"/>
        </w:rPr>
        <w:t xml:space="preserve"> de mettre à jour leurs stratégies et plans d</w:t>
      </w:r>
      <w:r w:rsidR="00F9437E" w:rsidRPr="003E417D">
        <w:rPr>
          <w:lang w:val="fr-FR"/>
        </w:rPr>
        <w:t>’</w:t>
      </w:r>
      <w:r w:rsidR="00263E7C" w:rsidRPr="003E417D">
        <w:rPr>
          <w:lang w:val="fr-FR"/>
        </w:rPr>
        <w:t xml:space="preserve">action nationaux pour la biodiversité afin de les aligner sur le Cadre mondial </w:t>
      </w:r>
      <w:r w:rsidR="00C848A1" w:rsidRPr="003E417D">
        <w:rPr>
          <w:lang w:val="fr-FR"/>
        </w:rPr>
        <w:t xml:space="preserve">de la biodiversité </w:t>
      </w:r>
      <w:r w:rsidR="00263E7C" w:rsidRPr="003E417D">
        <w:rPr>
          <w:lang w:val="fr-FR"/>
        </w:rPr>
        <w:t>de Kunming-Montréal</w:t>
      </w:r>
      <w:r w:rsidR="00C848A1" w:rsidRPr="003E417D">
        <w:rPr>
          <w:lang w:val="fr-FR"/>
        </w:rPr>
        <w:t>.</w:t>
      </w:r>
      <w:r w:rsidR="00263E7C" w:rsidRPr="003E417D">
        <w:rPr>
          <w:lang w:val="fr-FR"/>
        </w:rPr>
        <w:t xml:space="preserve"> La plupart des Parties en sont à différents stades de la mise à jour de leurs stratégies et plans d</w:t>
      </w:r>
      <w:r w:rsidR="00F9437E" w:rsidRPr="003E417D">
        <w:rPr>
          <w:lang w:val="fr-FR"/>
        </w:rPr>
        <w:t>’</w:t>
      </w:r>
      <w:r w:rsidR="00263E7C" w:rsidRPr="003E417D">
        <w:rPr>
          <w:lang w:val="fr-FR"/>
        </w:rPr>
        <w:t>action nationaux pour la biodiversité afin de les aligner sur le Cadre mondial</w:t>
      </w:r>
      <w:r w:rsidR="00481FFC" w:rsidRPr="003E417D">
        <w:rPr>
          <w:lang w:val="fr-FR"/>
        </w:rPr>
        <w:t>.</w:t>
      </w:r>
    </w:p>
    <w:p w14:paraId="662D0D98" w14:textId="5083F6EC" w:rsidR="00DA160E" w:rsidRPr="003E417D" w:rsidRDefault="00B61120" w:rsidP="16128168">
      <w:pPr>
        <w:pStyle w:val="CBDNormalNumber"/>
        <w:rPr>
          <w:lang w:val="fr-FR"/>
        </w:rPr>
      </w:pPr>
      <w:r w:rsidRPr="003E417D">
        <w:rPr>
          <w:lang w:val="fr-FR"/>
        </w:rPr>
        <w:t>Conformément à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article 6 de la Convention, les stratégies et plans d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action nationaux pour la diversité biologique constituent le principal instrument de mise en œuvre de la Convention au niveau national.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 xml:space="preserve">adoption du Cadre </w:t>
      </w:r>
      <w:r w:rsidR="00F60FE5" w:rsidRPr="003E417D">
        <w:rPr>
          <w:lang w:val="fr-FR"/>
        </w:rPr>
        <w:t xml:space="preserve">mondial </w:t>
      </w:r>
      <w:r w:rsidRPr="003E417D">
        <w:rPr>
          <w:lang w:val="fr-FR"/>
        </w:rPr>
        <w:t>par la Conférence des Parties lors de sa quinzième réunion, en décembre 2022, a rendu nécessaire un examen approfondi, une révision et une mise à jour des stratégies et plans d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action nationaux pour la diversité biologique afin de garantir leur alignement sur le Cadre</w:t>
      </w:r>
      <w:r w:rsidR="00F60FE5" w:rsidRPr="003E417D">
        <w:rPr>
          <w:lang w:val="fr-FR"/>
        </w:rPr>
        <w:t xml:space="preserve"> mondial</w:t>
      </w:r>
      <w:r w:rsidRPr="003E417D">
        <w:rPr>
          <w:lang w:val="fr-FR"/>
        </w:rPr>
        <w:t>. Le présent dialogue sera axé sur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accélération de la révision ou de la mise à jour des stratégies et plans d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action nationaux pour la biodiversité, le renforcement des capacités de mise en œuvre, de suivi et de rapport</w:t>
      </w:r>
      <w:r w:rsidR="001C42FD" w:rsidRPr="003E417D">
        <w:rPr>
          <w:lang w:val="fr-FR"/>
        </w:rPr>
        <w:t>age</w:t>
      </w:r>
      <w:r w:rsidRPr="003E417D">
        <w:rPr>
          <w:lang w:val="fr-FR"/>
        </w:rPr>
        <w:t xml:space="preserve"> en ce qui concerne le Cadre</w:t>
      </w:r>
      <w:r w:rsidR="00F60FE5" w:rsidRPr="003E417D">
        <w:rPr>
          <w:lang w:val="fr-FR"/>
        </w:rPr>
        <w:t xml:space="preserve"> mondial</w:t>
      </w:r>
      <w:r w:rsidRPr="003E417D">
        <w:rPr>
          <w:lang w:val="fr-FR"/>
        </w:rPr>
        <w:t xml:space="preserve"> et les stratégies et plans d</w:t>
      </w:r>
      <w:r w:rsidR="00F9437E" w:rsidRPr="003E417D">
        <w:rPr>
          <w:lang w:val="fr-FR"/>
        </w:rPr>
        <w:t>’’</w:t>
      </w:r>
      <w:r w:rsidRPr="003E417D">
        <w:rPr>
          <w:lang w:val="fr-FR"/>
        </w:rPr>
        <w:t xml:space="preserve">action nationaux pour la biodiversité, en particulier la mise en œuvre du cadre de suivi </w:t>
      </w:r>
      <w:r w:rsidR="008C1629" w:rsidRPr="003E417D">
        <w:rPr>
          <w:lang w:val="fr-FR"/>
        </w:rPr>
        <w:t xml:space="preserve">du Cadre mondial </w:t>
      </w:r>
      <w:r w:rsidR="00C848A1" w:rsidRPr="003E417D">
        <w:rPr>
          <w:lang w:val="fr-FR"/>
        </w:rPr>
        <w:t xml:space="preserve">de la biodiversité </w:t>
      </w:r>
      <w:r w:rsidR="008C1629" w:rsidRPr="003E417D">
        <w:rPr>
          <w:lang w:val="fr-FR"/>
        </w:rPr>
        <w:t xml:space="preserve">de Kunming-Montréal </w:t>
      </w:r>
      <w:r w:rsidRPr="003E417D">
        <w:rPr>
          <w:lang w:val="fr-FR"/>
        </w:rPr>
        <w:t>et la préparation d</w:t>
      </w:r>
      <w:r w:rsidR="00C848A1" w:rsidRPr="003E417D">
        <w:rPr>
          <w:lang w:val="fr-FR"/>
        </w:rPr>
        <w:t>es</w:t>
      </w:r>
      <w:r w:rsidRPr="003E417D">
        <w:rPr>
          <w:lang w:val="fr-FR"/>
        </w:rPr>
        <w:t xml:space="preserve"> septième</w:t>
      </w:r>
      <w:r w:rsidR="00C848A1" w:rsidRPr="003E417D">
        <w:rPr>
          <w:lang w:val="fr-FR"/>
        </w:rPr>
        <w:t>s</w:t>
      </w:r>
      <w:r w:rsidRPr="003E417D">
        <w:rPr>
          <w:lang w:val="fr-FR"/>
        </w:rPr>
        <w:t xml:space="preserve"> rapport</w:t>
      </w:r>
      <w:r w:rsidR="00C848A1" w:rsidRPr="003E417D">
        <w:rPr>
          <w:lang w:val="fr-FR"/>
        </w:rPr>
        <w:t>s</w:t>
      </w:r>
      <w:r w:rsidRPr="003E417D">
        <w:rPr>
          <w:lang w:val="fr-FR"/>
        </w:rPr>
        <w:t xml:space="preserve"> nationa</w:t>
      </w:r>
      <w:r w:rsidR="00C848A1" w:rsidRPr="003E417D">
        <w:rPr>
          <w:lang w:val="fr-FR"/>
        </w:rPr>
        <w:t>ux</w:t>
      </w:r>
      <w:r w:rsidRPr="003E417D">
        <w:rPr>
          <w:lang w:val="fr-FR"/>
        </w:rPr>
        <w:t>. Le dialogue portera également sur le suivi et le rapport</w:t>
      </w:r>
      <w:r w:rsidR="002726BF" w:rsidRPr="003E417D">
        <w:rPr>
          <w:lang w:val="fr-FR"/>
        </w:rPr>
        <w:t>age</w:t>
      </w:r>
      <w:r w:rsidRPr="003E417D">
        <w:rPr>
          <w:lang w:val="fr-FR"/>
        </w:rPr>
        <w:t xml:space="preserve"> concernant la restauration des écosystèmes dégradés et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accès aux fonds multilatéraux et autres mécanismes de financement.</w:t>
      </w:r>
    </w:p>
    <w:p w14:paraId="0258108C" w14:textId="5E54B79F" w:rsidR="0002445A" w:rsidRPr="003E417D" w:rsidRDefault="00FE0D57" w:rsidP="00266C9F">
      <w:pPr>
        <w:pStyle w:val="CBDNormalNumber"/>
        <w:rPr>
          <w:lang w:val="fr-FR"/>
        </w:rPr>
      </w:pPr>
      <w:r w:rsidRPr="003E417D">
        <w:rPr>
          <w:lang w:val="fr-FR"/>
        </w:rPr>
        <w:t>Ce dialogue est organisé conjointement par le Programme des Nations Unies pour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Environnement (PNUE), le Secrétariat de la Convention, la Commission des forêts d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Afrique centrale et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 xml:space="preserve">Institut de la Francophonie pour le développement durable (IFDD), avec le soutien du </w:t>
      </w:r>
      <w:r w:rsidR="00151C74" w:rsidRPr="003E417D">
        <w:rPr>
          <w:lang w:val="fr-FR"/>
        </w:rPr>
        <w:t>G</w:t>
      </w:r>
      <w:r w:rsidRPr="003E417D">
        <w:rPr>
          <w:lang w:val="fr-FR"/>
        </w:rPr>
        <w:t xml:space="preserve">ouvernement </w:t>
      </w:r>
      <w:r w:rsidR="001B7FEA" w:rsidRPr="003E417D">
        <w:rPr>
          <w:lang w:val="fr-FR"/>
        </w:rPr>
        <w:t>du C</w:t>
      </w:r>
      <w:r w:rsidRPr="003E417D">
        <w:rPr>
          <w:lang w:val="fr-FR"/>
        </w:rPr>
        <w:t>amerou</w:t>
      </w:r>
      <w:r w:rsidR="001B7FEA" w:rsidRPr="003E417D">
        <w:rPr>
          <w:lang w:val="fr-FR"/>
        </w:rPr>
        <w:t>n</w:t>
      </w:r>
      <w:r w:rsidRPr="003E417D">
        <w:rPr>
          <w:lang w:val="fr-FR"/>
        </w:rPr>
        <w:t>. Il réunira les pays francophones d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Afrique, ainsi que quelques pays lusophones et des groupes de parties prenantes, notamment des représentants des peuples autochtones et des communautés locales, des femmes et des jeunes</w:t>
      </w:r>
      <w:r w:rsidR="0002445A" w:rsidRPr="003E417D">
        <w:rPr>
          <w:lang w:val="fr-FR"/>
        </w:rPr>
        <w:t>.</w:t>
      </w:r>
    </w:p>
    <w:p w14:paraId="60AD246F" w14:textId="5E362384" w:rsidR="008E6891" w:rsidRPr="003E417D" w:rsidRDefault="008E6891" w:rsidP="00E8306D">
      <w:pPr>
        <w:pStyle w:val="CBDNormalNumber"/>
        <w:rPr>
          <w:lang w:val="fr-FR"/>
        </w:rPr>
      </w:pPr>
      <w:r w:rsidRPr="003E417D">
        <w:rPr>
          <w:lang w:val="fr-FR"/>
        </w:rPr>
        <w:lastRenderedPageBreak/>
        <w:t xml:space="preserve">Le dialogue est organisé avec le soutien financier du </w:t>
      </w:r>
      <w:r w:rsidR="00D62603" w:rsidRPr="003E417D">
        <w:rPr>
          <w:lang w:val="fr-FR"/>
        </w:rPr>
        <w:t xml:space="preserve">China Trust Fund du </w:t>
      </w:r>
      <w:r w:rsidRPr="003E417D">
        <w:rPr>
          <w:lang w:val="fr-FR"/>
        </w:rPr>
        <w:t>PNUE, du Programme des Nations Unies pour le développement, du Fonds pour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environnement mondial, de l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 xml:space="preserve">Organisation internationale de la Francophonie </w:t>
      </w:r>
      <w:r w:rsidR="00D67A0F" w:rsidRPr="003E417D">
        <w:rPr>
          <w:lang w:val="fr-FR"/>
        </w:rPr>
        <w:t xml:space="preserve">et </w:t>
      </w:r>
      <w:r w:rsidR="007D3725">
        <w:rPr>
          <w:lang w:val="fr-FR"/>
        </w:rPr>
        <w:t xml:space="preserve">du Ministère </w:t>
      </w:r>
      <w:r w:rsidR="00FE2DD9">
        <w:rPr>
          <w:lang w:val="fr-FR"/>
        </w:rPr>
        <w:t>fédéral</w:t>
      </w:r>
      <w:r w:rsidR="007D3725">
        <w:rPr>
          <w:lang w:val="fr-FR"/>
        </w:rPr>
        <w:t xml:space="preserve"> allemand de la </w:t>
      </w:r>
      <w:r w:rsidR="00FE2DD9">
        <w:rPr>
          <w:lang w:val="fr-FR"/>
        </w:rPr>
        <w:t>coopération</w:t>
      </w:r>
      <w:r w:rsidR="007D3725">
        <w:rPr>
          <w:lang w:val="fr-FR"/>
        </w:rPr>
        <w:t xml:space="preserve"> </w:t>
      </w:r>
      <w:r w:rsidR="00FE2DD9">
        <w:rPr>
          <w:lang w:val="fr-FR"/>
        </w:rPr>
        <w:t>économique</w:t>
      </w:r>
      <w:r w:rsidR="007D3725">
        <w:rPr>
          <w:lang w:val="fr-FR"/>
        </w:rPr>
        <w:t xml:space="preserve"> et du </w:t>
      </w:r>
      <w:r w:rsidR="00FE2DD9">
        <w:rPr>
          <w:lang w:val="fr-FR"/>
        </w:rPr>
        <w:t xml:space="preserve">développement au travers du projet régional de la </w:t>
      </w:r>
      <w:r w:rsidR="00191F24" w:rsidRPr="00191F24">
        <w:rPr>
          <w:lang w:val="fr-FR"/>
        </w:rPr>
        <w:t xml:space="preserve">Deutsche Gesellschaft </w:t>
      </w:r>
      <w:proofErr w:type="spellStart"/>
      <w:r w:rsidR="00191F24" w:rsidRPr="00191F24">
        <w:rPr>
          <w:lang w:val="fr-FR"/>
        </w:rPr>
        <w:t>für</w:t>
      </w:r>
      <w:proofErr w:type="spellEnd"/>
      <w:r w:rsidR="00191F24" w:rsidRPr="00191F24">
        <w:rPr>
          <w:lang w:val="fr-FR"/>
        </w:rPr>
        <w:t xml:space="preserve"> Internationale </w:t>
      </w:r>
      <w:proofErr w:type="spellStart"/>
      <w:r w:rsidR="00191F24" w:rsidRPr="00191F24">
        <w:rPr>
          <w:lang w:val="fr-FR"/>
        </w:rPr>
        <w:t>Zusammenarbeit</w:t>
      </w:r>
      <w:proofErr w:type="spellEnd"/>
      <w:r w:rsidR="00191F24" w:rsidRPr="00191F24">
        <w:rPr>
          <w:lang w:val="fr-FR"/>
        </w:rPr>
        <w:t xml:space="preserve"> </w:t>
      </w:r>
      <w:r w:rsidR="00845E74">
        <w:rPr>
          <w:lang w:val="fr-FR"/>
        </w:rPr>
        <w:t xml:space="preserve">de soutien </w:t>
      </w:r>
      <w:r w:rsidR="00AF075B">
        <w:rPr>
          <w:lang w:val="fr-FR"/>
        </w:rPr>
        <w:t>à la</w:t>
      </w:r>
      <w:r w:rsidR="00ED0F9F" w:rsidRPr="00ED0F9F">
        <w:rPr>
          <w:lang w:val="fr-FR"/>
        </w:rPr>
        <w:t xml:space="preserve"> </w:t>
      </w:r>
      <w:r w:rsidR="00ED0F9F" w:rsidRPr="003E417D">
        <w:rPr>
          <w:lang w:val="fr-FR"/>
        </w:rPr>
        <w:t>Commission des forêts d’Afrique centrale</w:t>
      </w:r>
      <w:r w:rsidRPr="003E417D">
        <w:rPr>
          <w:lang w:val="fr-FR"/>
        </w:rPr>
        <w:t>.</w:t>
      </w:r>
    </w:p>
    <w:p w14:paraId="6E911B2A" w14:textId="561E4A29" w:rsidR="009848F8" w:rsidRPr="003E417D" w:rsidRDefault="001A35EA" w:rsidP="00E8306D">
      <w:pPr>
        <w:pStyle w:val="CBDNormalNumber"/>
        <w:rPr>
          <w:lang w:val="fr-FR"/>
        </w:rPr>
      </w:pPr>
      <w:r w:rsidRPr="003E417D">
        <w:rPr>
          <w:lang w:val="fr-FR"/>
        </w:rPr>
        <w:t>Une proposition d</w:t>
      </w:r>
      <w:r w:rsidR="00F9437E" w:rsidRPr="003E417D">
        <w:rPr>
          <w:lang w:val="fr-FR"/>
        </w:rPr>
        <w:t>’</w:t>
      </w:r>
      <w:r w:rsidRPr="003E417D">
        <w:rPr>
          <w:lang w:val="fr-FR"/>
        </w:rPr>
        <w:t>organisation des travaux figure en annexe</w:t>
      </w:r>
      <w:r w:rsidR="00421C45" w:rsidRPr="003E417D">
        <w:rPr>
          <w:lang w:val="fr-FR"/>
        </w:rPr>
        <w:t xml:space="preserve"> ci-dessous</w:t>
      </w:r>
      <w:r w:rsidRPr="003E417D">
        <w:rPr>
          <w:lang w:val="fr-FR"/>
        </w:rPr>
        <w:t>.</w:t>
      </w:r>
    </w:p>
    <w:p w14:paraId="23988117" w14:textId="77777777" w:rsidR="009848F8" w:rsidRPr="003E417D" w:rsidRDefault="009848F8" w:rsidP="0061353D">
      <w:pPr>
        <w:pStyle w:val="Para1"/>
        <w:numPr>
          <w:ilvl w:val="0"/>
          <w:numId w:val="0"/>
        </w:numPr>
        <w:jc w:val="center"/>
        <w:rPr>
          <w:lang w:val="fr-FR"/>
        </w:rPr>
        <w:sectPr w:rsidR="009848F8" w:rsidRPr="003E417D" w:rsidSect="00C848A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pgSz w:w="12240" w:h="15840"/>
          <w:pgMar w:top="562" w:right="1440" w:bottom="1138" w:left="1440" w:header="706" w:footer="706" w:gutter="0"/>
          <w:cols w:space="708"/>
          <w:titlePg/>
          <w:docGrid w:linePitch="360"/>
        </w:sectPr>
      </w:pPr>
    </w:p>
    <w:p w14:paraId="48F44E06" w14:textId="2621A256" w:rsidR="005C40EA" w:rsidRPr="003E417D" w:rsidRDefault="005C40EA" w:rsidP="005C40EA">
      <w:pPr>
        <w:pStyle w:val="CBDAnnex"/>
        <w:rPr>
          <w:snapToGrid w:val="0"/>
          <w:lang w:val="fr-FR"/>
        </w:rPr>
      </w:pPr>
      <w:r w:rsidRPr="003E417D">
        <w:rPr>
          <w:snapToGrid w:val="0"/>
          <w:lang w:val="fr-FR"/>
        </w:rPr>
        <w:lastRenderedPageBreak/>
        <w:t>Annex</w:t>
      </w:r>
      <w:r w:rsidR="001A35EA" w:rsidRPr="003E417D">
        <w:rPr>
          <w:snapToGrid w:val="0"/>
          <w:lang w:val="fr-FR"/>
        </w:rPr>
        <w:t>e</w:t>
      </w:r>
      <w:r w:rsidRPr="003E417D">
        <w:rPr>
          <w:snapToGrid w:val="0"/>
          <w:lang w:val="fr-FR"/>
        </w:rPr>
        <w:t xml:space="preserve"> </w:t>
      </w:r>
    </w:p>
    <w:p w14:paraId="3AC442D0" w14:textId="1E15FD0C" w:rsidR="005C40EA" w:rsidRPr="003E417D" w:rsidRDefault="005C40EA" w:rsidP="005C40EA">
      <w:pPr>
        <w:pStyle w:val="CBDAnnex"/>
        <w:rPr>
          <w:snapToGrid w:val="0"/>
          <w:lang w:val="fr-FR"/>
        </w:rPr>
      </w:pPr>
      <w:r w:rsidRPr="003E417D">
        <w:rPr>
          <w:snapToGrid w:val="0"/>
          <w:lang w:val="fr-FR"/>
        </w:rPr>
        <w:t>Propos</w:t>
      </w:r>
      <w:r w:rsidR="001A35EA" w:rsidRPr="003E417D">
        <w:rPr>
          <w:snapToGrid w:val="0"/>
          <w:lang w:val="fr-FR"/>
        </w:rPr>
        <w:t>ition d</w:t>
      </w:r>
      <w:r w:rsidR="00F9437E" w:rsidRPr="003E417D">
        <w:rPr>
          <w:snapToGrid w:val="0"/>
          <w:lang w:val="fr-FR"/>
        </w:rPr>
        <w:t>’</w:t>
      </w:r>
      <w:r w:rsidRPr="003E417D">
        <w:rPr>
          <w:snapToGrid w:val="0"/>
          <w:lang w:val="fr-FR"/>
        </w:rPr>
        <w:t>organi</w:t>
      </w:r>
      <w:r w:rsidR="001A35EA" w:rsidRPr="003E417D">
        <w:rPr>
          <w:snapToGrid w:val="0"/>
          <w:lang w:val="fr-FR"/>
        </w:rPr>
        <w:t>s</w:t>
      </w:r>
      <w:r w:rsidRPr="003E417D">
        <w:rPr>
          <w:snapToGrid w:val="0"/>
          <w:lang w:val="fr-FR"/>
        </w:rPr>
        <w:t xml:space="preserve">ation </w:t>
      </w:r>
      <w:r w:rsidR="001A35EA" w:rsidRPr="003E417D">
        <w:rPr>
          <w:snapToGrid w:val="0"/>
          <w:lang w:val="fr-FR"/>
        </w:rPr>
        <w:t>des travaux</w:t>
      </w:r>
    </w:p>
    <w:tbl>
      <w:tblPr>
        <w:tblStyle w:val="TableGrid"/>
        <w:tblW w:w="14083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2160"/>
        <w:gridCol w:w="3825"/>
        <w:gridCol w:w="8098"/>
      </w:tblGrid>
      <w:tr w:rsidR="005C40EA" w:rsidRPr="003E417D" w14:paraId="407219DD" w14:textId="77777777" w:rsidTr="00D759F1">
        <w:trPr>
          <w:trHeight w:val="300"/>
          <w:tblHeader/>
        </w:trPr>
        <w:tc>
          <w:tcPr>
            <w:tcW w:w="2160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1643EB2C" w14:textId="1FB30B3D" w:rsidR="005C40EA" w:rsidRPr="003E417D" w:rsidRDefault="00421C45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Date</w:t>
            </w:r>
            <w:r w:rsidR="00452D92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/h</w:t>
            </w:r>
            <w:r w:rsidR="00FF57D2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eur</w:t>
            </w:r>
            <w:r w:rsidR="005C40EA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e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46A1C702" w14:textId="4C9975F2" w:rsidR="005C40EA" w:rsidRPr="003E417D" w:rsidRDefault="00C848A1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Ordre du jour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475C7144" w14:textId="77777777" w:rsidR="005C40EA" w:rsidRPr="003E417D" w:rsidRDefault="005C40EA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Description</w:t>
            </w:r>
          </w:p>
        </w:tc>
      </w:tr>
      <w:tr w:rsidR="005C40EA" w:rsidRPr="003E417D" w14:paraId="4D067A9F" w14:textId="77777777" w:rsidTr="00D759F1">
        <w:trPr>
          <w:trHeight w:val="300"/>
        </w:trPr>
        <w:tc>
          <w:tcPr>
            <w:tcW w:w="1408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571D28" w14:textId="7307B49C" w:rsidR="005C40EA" w:rsidRPr="003E417D" w:rsidRDefault="00B844C8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Mercredi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3 </w:t>
            </w:r>
            <w:r w:rsidR="00AD4FB8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s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eptembr</w:t>
            </w:r>
            <w:r w:rsidR="00AD4FB8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e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2025</w:t>
            </w:r>
          </w:p>
        </w:tc>
      </w:tr>
      <w:tr w:rsidR="005C40EA" w:rsidRPr="003E417D" w14:paraId="10D2899C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</w:tcBorders>
            <w:hideMark/>
          </w:tcPr>
          <w:p w14:paraId="0C9AFF9B" w14:textId="36FDD388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8–9</w:t>
            </w:r>
            <w:r w:rsidR="00AD4FB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h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hideMark/>
          </w:tcPr>
          <w:p w14:paraId="314C889E" w14:textId="457E8865" w:rsidR="005C40EA" w:rsidRPr="003E417D" w:rsidRDefault="00FF57D2" w:rsidP="00D759F1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Inscription</w:t>
            </w:r>
          </w:p>
        </w:tc>
        <w:tc>
          <w:tcPr>
            <w:tcW w:w="8098" w:type="dxa"/>
            <w:tcBorders>
              <w:top w:val="single" w:sz="4" w:space="0" w:color="auto"/>
            </w:tcBorders>
          </w:tcPr>
          <w:p w14:paraId="6021EEC9" w14:textId="4E15B8FB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</w:tr>
      <w:tr w:rsidR="005C40EA" w:rsidRPr="00273733" w14:paraId="2E8D6AC8" w14:textId="77777777" w:rsidTr="00D759F1">
        <w:trPr>
          <w:trHeight w:val="300"/>
        </w:trPr>
        <w:tc>
          <w:tcPr>
            <w:tcW w:w="2160" w:type="dxa"/>
            <w:hideMark/>
          </w:tcPr>
          <w:p w14:paraId="77F5F16C" w14:textId="022A975F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9–9</w:t>
            </w:r>
            <w:r w:rsidR="00AD4FB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30 </w:t>
            </w:r>
          </w:p>
        </w:tc>
        <w:tc>
          <w:tcPr>
            <w:tcW w:w="3825" w:type="dxa"/>
            <w:hideMark/>
          </w:tcPr>
          <w:p w14:paraId="313BAE94" w14:textId="01F7BA13" w:rsidR="005C40EA" w:rsidRPr="003E417D" w:rsidRDefault="00AD4FB8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Point 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1.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Ouverture de la réunion</w:t>
            </w:r>
          </w:p>
        </w:tc>
        <w:tc>
          <w:tcPr>
            <w:tcW w:w="8098" w:type="dxa"/>
          </w:tcPr>
          <w:p w14:paraId="59A51E6F" w14:textId="60A04B43" w:rsidR="005C40EA" w:rsidRPr="003E417D" w:rsidRDefault="0095497F" w:rsidP="005C40EA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Brèves remarques introductives par les représentants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Institut de la Francophonie pour le développement durable, de la Commission des forêts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Afrique centrale, du Programme des Nations Unies pour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environnement</w:t>
            </w:r>
            <w:r w:rsidR="00945E8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(PNUE)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, du Secrétariat de la Convention sur la diversité biologique et du Gouvernement du Cameroun.</w:t>
            </w:r>
          </w:p>
        </w:tc>
      </w:tr>
      <w:tr w:rsidR="005C40EA" w:rsidRPr="00273733" w14:paraId="48C12F6D" w14:textId="77777777" w:rsidTr="00D759F1">
        <w:trPr>
          <w:trHeight w:val="300"/>
        </w:trPr>
        <w:tc>
          <w:tcPr>
            <w:tcW w:w="2160" w:type="dxa"/>
          </w:tcPr>
          <w:p w14:paraId="02464810" w14:textId="533C0EAA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9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30</w:t>
            </w:r>
            <w:r w:rsidR="00452D9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9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40</w:t>
            </w:r>
          </w:p>
        </w:tc>
        <w:tc>
          <w:tcPr>
            <w:tcW w:w="3825" w:type="dxa"/>
          </w:tcPr>
          <w:p w14:paraId="5D473346" w14:textId="0079649A" w:rsidR="005C40EA" w:rsidRPr="003E417D" w:rsidRDefault="0095497F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2. Objecti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s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programme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du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dialogue</w:t>
            </w:r>
          </w:p>
        </w:tc>
        <w:tc>
          <w:tcPr>
            <w:tcW w:w="8098" w:type="dxa"/>
          </w:tcPr>
          <w:p w14:paraId="0F86FDBF" w14:textId="50DD3C17" w:rsidR="005C40EA" w:rsidRPr="003E417D" w:rsidRDefault="00E015C1" w:rsidP="005C40EA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par un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représentant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du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Secrétariat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des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objecti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s,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du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programme </w:t>
            </w:r>
            <w:r w:rsidR="009549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et des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résultats attendus du Dialogue.</w:t>
            </w:r>
          </w:p>
        </w:tc>
      </w:tr>
      <w:tr w:rsidR="005C40EA" w:rsidRPr="00273733" w14:paraId="48630D42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3645346D" w14:textId="76B81CBC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9</w:t>
            </w:r>
            <w:r w:rsidR="00E015C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40–10</w:t>
            </w:r>
            <w:r w:rsidR="00E015C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F90C8C" w14:textId="3BD6D4F8" w:rsidR="005C40EA" w:rsidRPr="003E417D" w:rsidRDefault="00B71FD9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Pause-café</w:t>
            </w:r>
            <w:r w:rsidR="005C40EA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 xml:space="preserve"> </w:t>
            </w:r>
            <w:r w:rsidR="00E015C1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et photo de groupe</w:t>
            </w:r>
          </w:p>
        </w:tc>
      </w:tr>
      <w:tr w:rsidR="005C40EA" w:rsidRPr="00273733" w14:paraId="43BAB975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0071DF" w14:textId="5643CD5F" w:rsidR="005C40EA" w:rsidRPr="003E417D" w:rsidRDefault="005C40EA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10–1</w:t>
            </w:r>
            <w:r w:rsidR="0006159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</w:t>
            </w:r>
            <w:r w:rsidR="00E015C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1D4A21" w14:textId="05BAE7C1" w:rsidR="005C40EA" w:rsidRPr="003E417D" w:rsidRDefault="00E015C1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3. 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Révision et mise à jour des </w:t>
            </w:r>
            <w:r w:rsidR="00452D9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tratégies et </w:t>
            </w:r>
            <w:r w:rsidR="00452D9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452D9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ction </w:t>
            </w:r>
            <w:r w:rsidR="00452D9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n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ationaux pour la </w:t>
            </w:r>
            <w:r w:rsidR="00452D9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b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iodiversité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2DB1D730" w14:textId="6E59802C" w:rsidR="005C40EA" w:rsidRPr="003E417D" w:rsidRDefault="00053260" w:rsidP="00552EF0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introductive par un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représentant</w:t>
            </w:r>
            <w:r w:rsidR="00B71FD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du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Secrétariat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approche 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multidimension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nelle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améliorée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en matière de 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plani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fication,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suivi, de 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ort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g</w:t>
            </w:r>
            <w:r w:rsidR="00982E8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 and de revue</w:t>
            </w:r>
            <w:r w:rsidR="004D38E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, ainsi que sur les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procédures</w:t>
            </w:r>
            <w:r w:rsidR="004D38E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revue globale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,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comme c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ont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n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 dans les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décisions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15/6 and 16/32</w:t>
            </w:r>
            <w:r w:rsidR="00945E8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la Conférence des Parties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1A992861" w14:textId="4E08E1A6" w:rsidR="005C40EA" w:rsidRPr="003E417D" w:rsidRDefault="006567D0" w:rsidP="002B43ED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</w:t>
            </w:r>
            <w:r w:rsidR="005F4D6C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sur le soutien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UNEP </w:t>
            </w:r>
            <w:r w:rsidR="0088691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en matière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88691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accélération de la préparation, de renforcement des capacités et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88691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accélération de la mise en œuvre des</w:t>
            </w:r>
            <w:r w:rsidR="005F4D6C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88691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stratégies</w:t>
            </w:r>
            <w:r w:rsidR="007C68B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nationales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7C68B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action pour la </w:t>
            </w:r>
            <w:r w:rsidR="0088691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biodiversité</w:t>
            </w:r>
            <w:r w:rsidR="002B43ED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00AEBFD9" w14:textId="45C57BA4" w:rsidR="005C40EA" w:rsidRPr="003E417D" w:rsidRDefault="006567D0" w:rsidP="005C40EA">
            <w:pPr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Présentations par des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représentants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des pays 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participan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ts sur leur expérience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dans la mise à jour et la révision de leurs </w:t>
            </w:r>
            <w:r w:rsidR="000F1EA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stratégies nationales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0F1EA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action pour la biodiversité</w:t>
            </w:r>
            <w:r w:rsidR="00552EF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3DF038AA" w14:textId="4425105B" w:rsidR="00F70810" w:rsidRPr="003E417D" w:rsidRDefault="00017F81" w:rsidP="00500F50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F577A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conjointe </w:t>
            </w:r>
            <w:r w:rsidR="006567D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par des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représentants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6567D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des </w:t>
            </w:r>
            <w:r w:rsidR="000F58B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peoples autochtones et des communit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</w:t>
            </w:r>
            <w:r w:rsidR="000F58B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 locales</w:t>
            </w:r>
            <w:r w:rsidR="000F1EA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et</w:t>
            </w:r>
            <w:r w:rsidR="003146C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0F58B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des femmes et des jeunes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0F58B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sur leur implication et leur contribution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à la révision et à la mise à jour </w:t>
            </w:r>
            <w:r w:rsidRPr="000C2999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des</w:t>
            </w:r>
            <w:r w:rsidR="000C299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stratégies nationales et plans d’action</w:t>
            </w:r>
            <w:r w:rsidR="00FB452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</w:tr>
      <w:tr w:rsidR="005C40EA" w:rsidRPr="003E417D" w14:paraId="7C23133F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69A653" w14:textId="6FD77CA4" w:rsidR="005C40EA" w:rsidRPr="003E417D" w:rsidRDefault="005C40EA" w:rsidP="00D759F1">
            <w:pPr>
              <w:spacing w:before="40" w:after="40" w:line="259" w:lineRule="auto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F577A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–1</w:t>
            </w:r>
            <w:r w:rsidR="00F577A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4</w:t>
            </w:r>
            <w:r w:rsidR="00B7550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1EC2C7" w14:textId="7A12AA9F" w:rsidR="005C40EA" w:rsidRPr="003E417D" w:rsidRDefault="00072A4D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 xml:space="preserve">Pause </w:t>
            </w:r>
            <w:r w:rsidR="00090E37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déjeuner</w:t>
            </w:r>
            <w:r w:rsidR="005C40EA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 xml:space="preserve"> </w:t>
            </w:r>
          </w:p>
        </w:tc>
      </w:tr>
      <w:tr w:rsidR="00F577AB" w:rsidRPr="00273733" w14:paraId="2BE41476" w14:textId="77777777" w:rsidTr="00833A4C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3C1B12" w14:textId="79639AA7" w:rsidR="00F577AB" w:rsidRPr="003E417D" w:rsidRDefault="00F577AB" w:rsidP="00833A4C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14–15h30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E74F78" w14:textId="649454B3" w:rsidR="00F577AB" w:rsidRPr="003E417D" w:rsidRDefault="00F577AB" w:rsidP="00833A4C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 3</w:t>
            </w:r>
            <w:r w:rsidR="00500F5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500F50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(suite)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27113BAF" w14:textId="5CF13B5D" w:rsidR="00F577AB" w:rsidRPr="003E417D" w:rsidRDefault="00F577AB" w:rsidP="00833A4C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Discussion de groupe sur les progrès et les défis rencontres par les pays participants dans la mise </w:t>
            </w:r>
            <w:r w:rsidR="00500F5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à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jour et la révision de leurs </w:t>
            </w:r>
            <w:r w:rsidR="000F1EA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stratégies nationales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0F1EA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action pour la biodiversité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5B2B6C3C" w14:textId="77777777" w:rsidR="00F577AB" w:rsidRPr="003E417D" w:rsidRDefault="00F577AB" w:rsidP="00833A4C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Rapport en plénière par les groupes.</w:t>
            </w:r>
          </w:p>
        </w:tc>
      </w:tr>
      <w:tr w:rsidR="005C40EA" w:rsidRPr="003E417D" w14:paraId="4FF556FE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A58B7D" w14:textId="38C7D410" w:rsidR="005C40EA" w:rsidRPr="003E417D" w:rsidRDefault="00976F5B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CC1F9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30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CC1F9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5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E5337F" w14:textId="34B389BB" w:rsidR="005C40EA" w:rsidRPr="003E417D" w:rsidRDefault="00090E3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Pause-café</w:t>
            </w:r>
          </w:p>
        </w:tc>
      </w:tr>
      <w:tr w:rsidR="00E176FE" w:rsidRPr="00273733" w14:paraId="3430093C" w14:textId="77777777" w:rsidTr="00833A4C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DF838C" w14:textId="4298BC61" w:rsidR="00E176FE" w:rsidRPr="003E417D" w:rsidRDefault="00E176FE" w:rsidP="00833A4C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15h50–17h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</w:tcPr>
          <w:p w14:paraId="07C671B2" w14:textId="064CF10C" w:rsidR="00E176FE" w:rsidRPr="003E417D" w:rsidRDefault="00E176FE" w:rsidP="00833A4C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Point 4. Mise en œuvre du cadre de suivi du Cadre Mondial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la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b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iodiversité de Kunming-Montréal aux niveaux national et régional.</w:t>
            </w:r>
          </w:p>
          <w:p w14:paraId="6304795A" w14:textId="77777777" w:rsidR="00E176FE" w:rsidRPr="003E417D" w:rsidRDefault="00E176FE" w:rsidP="00833A4C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3DB05AAC" w14:textId="27FFC421" w:rsidR="00E176FE" w:rsidRPr="003E417D" w:rsidRDefault="00E176FE" w:rsidP="00833A4C">
            <w:pPr>
              <w:keepNext/>
              <w:spacing w:before="40" w:after="40"/>
              <w:ind w:right="43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Sujet A. Développement d</w:t>
            </w:r>
            <w:r w:rsidR="00C848A1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es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 xml:space="preserve"> plan</w:t>
            </w:r>
            <w:r w:rsidR="00C848A1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 xml:space="preserve"> et systèmes de suivi nationaux</w:t>
            </w:r>
          </w:p>
          <w:p w14:paraId="31933E52" w14:textId="1D226645" w:rsidR="00E176FE" w:rsidRPr="003E417D" w:rsidRDefault="00E176FE" w:rsidP="00833A4C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par un représentant du Centre mondial de surveillance de la conservation du PNUE sur le cadre de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suivi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du Cadre mondial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la biodiversité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de Kunming-Montréal figurant à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annexe I de la décision 15/5</w:t>
            </w:r>
            <w:r w:rsidR="006471C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la </w:t>
            </w:r>
            <w:r w:rsidR="007B40A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Conférence</w:t>
            </w:r>
            <w:r w:rsidR="006471C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des Parties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, ainsi que sur les mises à jour techniques approuvées dans la décision 16/31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.</w:t>
            </w:r>
          </w:p>
          <w:p w14:paraId="78CA8E5A" w14:textId="79DF92AF" w:rsidR="00E176FE" w:rsidRPr="003E417D" w:rsidRDefault="00E176FE" w:rsidP="00833A4C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par un représentant d</w:t>
            </w:r>
            <w:r w:rsidR="007B40A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7B40A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Atlas </w:t>
            </w:r>
            <w:r w:rsid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g</w:t>
            </w:r>
            <w:r w:rsidR="007B40A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lobal des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</w:t>
            </w:r>
            <w:r w:rsidR="00E86E0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cosystèmes</w:t>
            </w:r>
            <w:r w:rsidR="00EC52F3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(GEO)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sur </w:t>
            </w:r>
            <w:r w:rsidR="00052AF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l’Atlas </w:t>
            </w:r>
            <w:r w:rsidR="00EC52F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g</w:t>
            </w:r>
            <w:r w:rsidR="00052AF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lobal des </w:t>
            </w:r>
            <w:r w:rsidR="00EC52F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écosystèmes</w:t>
            </w:r>
            <w:r w:rsidR="00052AF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et le développement des </w:t>
            </w:r>
            <w:r w:rsidR="001859B5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cartes nationales des </w:t>
            </w:r>
            <w:r w:rsidR="00EC52F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écosystèmes</w:t>
            </w:r>
            <w:r w:rsidR="001859B5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dans le contexte du cadre de suivi </w:t>
            </w:r>
            <w:r w:rsidR="00ED0F9F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du Cadre m</w:t>
            </w:r>
            <w:r w:rsidR="00A4549E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ondial de la biodiversité de Kunming-</w:t>
            </w:r>
            <w:r w:rsidR="00EC52F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Montréal</w:t>
            </w:r>
            <w:r w:rsidR="00ED0F9F">
              <w:rPr>
                <w:rFonts w:asciiTheme="majorBidi" w:hAnsiTheme="majorBidi" w:cstheme="majorBidi"/>
                <w:sz w:val="20"/>
                <w:szCs w:val="20"/>
                <w:lang w:val="fr-FR"/>
              </w:rPr>
              <w:t>,</w:t>
            </w:r>
            <w:r w:rsidR="001161C8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en particulier l’indicateur </w:t>
            </w:r>
            <w:r w:rsidR="003402E2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principal A2</w:t>
            </w:r>
            <w:r w:rsidR="00ED0F9F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0DC4063D" w14:textId="4B420CFB" w:rsidR="00E176FE" w:rsidRPr="003E417D" w:rsidRDefault="00E176FE" w:rsidP="00833A4C">
            <w:pPr>
              <w:pStyle w:val="ListParagraph"/>
              <w:numPr>
                <w:ilvl w:val="0"/>
                <w:numId w:val="43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Présentations par des représentants des pays participants sur leur expérience avec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élaboration ou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amélioration des plans et systèmes nationaux de surveillance pour les stratégies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action nationaux actualisés en matière de biodiversité.</w:t>
            </w:r>
          </w:p>
        </w:tc>
      </w:tr>
      <w:tr w:rsidR="005C40EA" w:rsidRPr="003E417D" w14:paraId="727EE4A3" w14:textId="77777777" w:rsidTr="00D759F1">
        <w:trPr>
          <w:trHeight w:val="300"/>
        </w:trPr>
        <w:tc>
          <w:tcPr>
            <w:tcW w:w="1408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00DF50E" w14:textId="2F3A0CD8" w:rsidR="005C40EA" w:rsidRPr="003E417D" w:rsidRDefault="00976F5B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Jeudi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4 </w:t>
            </w: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s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eptembr</w:t>
            </w: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e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2025</w:t>
            </w:r>
          </w:p>
        </w:tc>
      </w:tr>
      <w:tr w:rsidR="00BB048A" w:rsidRPr="00273733" w14:paraId="76C3C501" w14:textId="77777777" w:rsidTr="00833A4C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894879" w14:textId="110B3A90" w:rsidR="00BB048A" w:rsidRPr="003E417D" w:rsidRDefault="00BB048A" w:rsidP="00833A4C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9–</w:t>
            </w:r>
            <w:r w:rsidR="000F6DD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0F6DD0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0F6DD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AE22C0" w14:textId="77777777" w:rsidR="00BB048A" w:rsidRPr="003E417D" w:rsidRDefault="00BB048A" w:rsidP="00833A4C">
            <w:pPr>
              <w:spacing w:before="40" w:after="40"/>
              <w:ind w:right="43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 4 (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suite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) 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5E77DC97" w14:textId="3FF8D618" w:rsidR="00BB048A" w:rsidRPr="003E417D" w:rsidRDefault="00BB048A" w:rsidP="00833A4C">
            <w:pPr>
              <w:keepNext/>
              <w:spacing w:before="40" w:after="40"/>
              <w:ind w:right="43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Sujet B. Développement et utilisation des indicateurs</w:t>
            </w:r>
          </w:p>
          <w:p w14:paraId="37567994" w14:textId="015ACE93" w:rsidR="00BB048A" w:rsidRPr="003E417D" w:rsidRDefault="00BB048A" w:rsidP="00833A4C">
            <w:pPr>
              <w:pStyle w:val="ListParagraph"/>
              <w:numPr>
                <w:ilvl w:val="0"/>
                <w:numId w:val="42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par un représentant de </w:t>
            </w:r>
            <w:r w:rsidR="00E86E0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Group of Earth Observations Biodiversity </w:t>
            </w:r>
            <w:r w:rsidR="00290D7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Observation Network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sur la surveillance de la biodiversité,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élaboration de variables essentielles de la biodiversité et les ressources disponibles dans la boîte à outils « BON in </w:t>
            </w:r>
            <w:proofErr w:type="gramStart"/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</w:t>
            </w:r>
            <w:proofErr w:type="gramEnd"/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Box » pour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élaboration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indicateurs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.</w:t>
            </w:r>
          </w:p>
          <w:p w14:paraId="0B82EBC0" w14:textId="5E275098" w:rsidR="00BB048A" w:rsidRPr="003E417D" w:rsidRDefault="00BB048A" w:rsidP="00833A4C">
            <w:pPr>
              <w:pStyle w:val="ListParagraph"/>
              <w:numPr>
                <w:ilvl w:val="0"/>
                <w:numId w:val="42"/>
              </w:numPr>
              <w:tabs>
                <w:tab w:val="clear" w:pos="567"/>
              </w:tabs>
              <w:spacing w:before="40" w:after="40" w:line="259" w:lineRule="auto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par un représentant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Observatoire des forêts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Afrique centrale sur les outils destinés à soutenir les systèmes de suivi.</w:t>
            </w:r>
          </w:p>
          <w:p w14:paraId="389AD514" w14:textId="5A44F101" w:rsidR="00BB048A" w:rsidRPr="003E417D" w:rsidRDefault="00BB048A" w:rsidP="00833A4C">
            <w:pPr>
              <w:pStyle w:val="ListParagraph"/>
              <w:numPr>
                <w:ilvl w:val="0"/>
                <w:numId w:val="42"/>
              </w:numPr>
              <w:tabs>
                <w:tab w:val="clear" w:pos="567"/>
              </w:tabs>
              <w:spacing w:before="40" w:after="4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Présentations par les représentants des </w:t>
            </w:r>
            <w:r w:rsidR="003D7F4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arties participantes sur les expériences, les enseignements clés et les bonnes pratiques en matière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élaboration ou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utilisation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indicateurs pour les stratégies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action nationaux actualisés en faveur de la biodiversité</w:t>
            </w:r>
          </w:p>
          <w:p w14:paraId="26ED402D" w14:textId="4C8403FF" w:rsidR="00BB048A" w:rsidRPr="003E417D" w:rsidRDefault="00BB048A" w:rsidP="00833A4C">
            <w:pPr>
              <w:pStyle w:val="ListParagraph"/>
              <w:numPr>
                <w:ilvl w:val="0"/>
                <w:numId w:val="42"/>
              </w:numPr>
              <w:spacing w:before="40" w:after="4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Discussions de groupe sur les priorités et les actions qui pourraient être prises pour élaborer ou améliorer les plans et systèmes nationaux de surveillance</w:t>
            </w:r>
          </w:p>
        </w:tc>
      </w:tr>
      <w:tr w:rsidR="00BB048A" w:rsidRPr="003E417D" w14:paraId="6E6330C6" w14:textId="77777777" w:rsidTr="00833A4C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C1E6EB" w14:textId="67E9FA84" w:rsidR="00BB048A" w:rsidRPr="003E417D" w:rsidRDefault="000F6DD0" w:rsidP="00833A4C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BB048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-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6D3977">
              <w:rPr>
                <w:rFonts w:asciiTheme="majorBidi" w:hAnsiTheme="majorBidi" w:cstheme="majorBidi"/>
                <w:sz w:val="20"/>
                <w:szCs w:val="20"/>
                <w:lang w:val="fr-FR"/>
              </w:rPr>
              <w:t>2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C464FE" w14:textId="77777777" w:rsidR="00BB048A" w:rsidRPr="003E417D" w:rsidRDefault="00BB048A" w:rsidP="00833A4C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Pause-café</w:t>
            </w:r>
          </w:p>
        </w:tc>
      </w:tr>
      <w:tr w:rsidR="005C40EA" w:rsidRPr="00273733" w14:paraId="6E9F02B1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163728" w14:textId="05AE46DA" w:rsidR="005C40EA" w:rsidRPr="003E417D" w:rsidRDefault="006D3977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2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11h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5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</w:tcPr>
          <w:p w14:paraId="344EA969" w14:textId="359766FB" w:rsidR="005C40EA" w:rsidRPr="003E417D" w:rsidRDefault="00090E37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 4 (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suite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)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25FC5D4A" w14:textId="44C44706" w:rsidR="008723E8" w:rsidRPr="003E417D" w:rsidRDefault="008723E8" w:rsidP="008723E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Sujet B (suite)</w:t>
            </w:r>
          </w:p>
          <w:p w14:paraId="48C5FD9B" w14:textId="5A3E602C" w:rsidR="005C40EA" w:rsidRPr="003E417D" w:rsidRDefault="005C40EA" w:rsidP="008723E8">
            <w:pPr>
              <w:pStyle w:val="ListParagraph"/>
              <w:numPr>
                <w:ilvl w:val="0"/>
                <w:numId w:val="42"/>
              </w:num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sz w:val="20"/>
                <w:szCs w:val="20"/>
                <w:lang w:val="fr-FR"/>
              </w:rPr>
              <w:t>R</w:t>
            </w:r>
            <w:r w:rsidR="00CA543B" w:rsidRPr="003E417D">
              <w:rPr>
                <w:sz w:val="20"/>
                <w:szCs w:val="20"/>
                <w:lang w:val="fr-FR"/>
              </w:rPr>
              <w:t>ap</w:t>
            </w:r>
            <w:r w:rsidRPr="003E417D">
              <w:rPr>
                <w:sz w:val="20"/>
                <w:szCs w:val="20"/>
                <w:lang w:val="fr-FR"/>
              </w:rPr>
              <w:t>port</w:t>
            </w:r>
            <w:r w:rsidR="005B4E82" w:rsidRPr="003E417D">
              <w:rPr>
                <w:sz w:val="20"/>
                <w:szCs w:val="20"/>
                <w:lang w:val="fr-FR"/>
              </w:rPr>
              <w:t xml:space="preserve"> en plénière par les</w:t>
            </w:r>
            <w:r w:rsidRPr="003E417D">
              <w:rPr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group</w:t>
            </w:r>
            <w:r w:rsidR="005B4E8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</w:t>
            </w:r>
          </w:p>
        </w:tc>
      </w:tr>
      <w:tr w:rsidR="005C40EA" w:rsidRPr="00273733" w14:paraId="28B99B6A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398608" w14:textId="595FAC4D" w:rsidR="005C40EA" w:rsidRPr="003E417D" w:rsidRDefault="006D397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11h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5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3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D79043" w14:textId="7C899063" w:rsidR="005C40EA" w:rsidRPr="003E417D" w:rsidRDefault="00090E37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5.</w:t>
            </w:r>
            <w:r w:rsidR="0023517D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Préparation et soumission des septièmes rapports nationaux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3C664DCD" w14:textId="77777777" w:rsidR="00881458" w:rsidRDefault="00881458" w:rsidP="00A24CEF">
            <w:pPr>
              <w:pStyle w:val="ListParagraph"/>
              <w:numPr>
                <w:ilvl w:val="0"/>
                <w:numId w:val="42"/>
              </w:numPr>
              <w:tabs>
                <w:tab w:val="clear" w:pos="567"/>
              </w:tabs>
              <w:spacing w:before="40" w:after="4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Partage par tous les pays participants de leurs plans visant à finaliser les stratégies et plans d’action nationaux actualisés en matière de biodiversité et à soumettre les septièmes rapports nationaux.</w:t>
            </w:r>
          </w:p>
          <w:p w14:paraId="5B992AB5" w14:textId="2417B422" w:rsidR="0019315E" w:rsidRPr="003E417D" w:rsidRDefault="0019315E" w:rsidP="00A24CEF">
            <w:pPr>
              <w:pStyle w:val="ListParagraph"/>
              <w:numPr>
                <w:ilvl w:val="0"/>
                <w:numId w:val="42"/>
              </w:numPr>
              <w:tabs>
                <w:tab w:val="clear" w:pos="567"/>
              </w:tabs>
              <w:spacing w:before="40" w:after="4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par un représentant du Secrétariat des orientations et du modèle pour les septième et huitième rapports nationaux, tels qu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ils figurent dans les décisions 15/6 et 16/32, et sur la communication des informations nationales au titre des </w:t>
            </w:r>
            <w:r w:rsidR="00A24CE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rotocoles</w:t>
            </w:r>
            <w:r w:rsidR="00A24CE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a la Convention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4CB0765D" w14:textId="7FA0E7FF" w:rsidR="000D0727" w:rsidRPr="00077761" w:rsidRDefault="004333B2" w:rsidP="00ED0F9F">
            <w:pPr>
              <w:pStyle w:val="ListParagraph"/>
              <w:numPr>
                <w:ilvl w:val="0"/>
                <w:numId w:val="42"/>
              </w:numPr>
              <w:tabs>
                <w:tab w:val="clear" w:pos="567"/>
              </w:tabs>
              <w:spacing w:before="40" w:after="4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Q</w:t>
            </w:r>
            <w:r w:rsidR="0019315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uestions relatives à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19315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utilisation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19315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outil de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rapportage</w:t>
            </w:r>
            <w:r w:rsidR="0019315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en ligne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</w:t>
            </w:r>
            <w:r w:rsidR="00A71A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</w:t>
            </w:r>
            <w:r w:rsidR="0019315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 le septième rapport national</w:t>
            </w:r>
            <w:r w:rsidR="003A1E6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, avec les réponses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3A1E6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un représentant du </w:t>
            </w:r>
            <w:r w:rsidR="00A71A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Secrétariat</w:t>
            </w:r>
            <w:r w:rsidR="003A1E6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</w:tr>
      <w:tr w:rsidR="005C40EA" w:rsidRPr="003E417D" w14:paraId="79627C9D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2BE1CE" w14:textId="58EBAC39" w:rsidR="005C40EA" w:rsidRPr="003E417D" w:rsidRDefault="006D3977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3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4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8264D0" w14:textId="24B12813" w:rsidR="005C40EA" w:rsidRPr="003E417D" w:rsidRDefault="00090E3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 déjeuner</w:t>
            </w:r>
          </w:p>
        </w:tc>
      </w:tr>
      <w:tr w:rsidR="005C40EA" w:rsidRPr="00273733" w14:paraId="727F4DB3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253994E" w14:textId="1D094274" w:rsidR="005C40EA" w:rsidRPr="003E417D" w:rsidRDefault="00852D76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4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F1B1EA" w14:textId="0246247C" w:rsidR="005C40EA" w:rsidRPr="003E417D" w:rsidRDefault="0023517D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 5. (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suite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)</w:t>
            </w:r>
          </w:p>
          <w:p w14:paraId="7F43245D" w14:textId="77777777" w:rsidR="005C40EA" w:rsidRPr="003E417D" w:rsidRDefault="005C40EA" w:rsidP="00D759F1">
            <w:pPr>
              <w:keepNext/>
              <w:spacing w:before="40" w:after="40"/>
              <w:ind w:right="48"/>
              <w:jc w:val="left"/>
              <w:outlineLvl w:val="3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3A0FD4" w14:textId="1BBAEDDB" w:rsidR="005C40EA" w:rsidRPr="003E417D" w:rsidRDefault="002E2805" w:rsidP="005C40EA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par un représentant du </w:t>
            </w:r>
            <w:r w:rsidR="00A71A7F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Centre mondial de surveillance de la conservation du PNUE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outil de suivi des objectifs et la manière dont il pourrait être utilisé pour inclure des données mondiales dans les rapports nationaux</w:t>
            </w:r>
            <w:r w:rsidR="00976F5B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.</w:t>
            </w:r>
          </w:p>
          <w:p w14:paraId="42609701" w14:textId="4C43112A" w:rsidR="005C40EA" w:rsidRPr="003E417D" w:rsidRDefault="002E2805" w:rsidP="005C40EA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par un représentant du Partenariat pour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accélération des </w:t>
            </w:r>
            <w:r w:rsidR="000C299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stratégies nationales et plans d’action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sur les possibilités de tirer parti du soutien au jumelage pour la mise en œuvre et le suivi des stratégies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action nationaux pour la biodiversité</w:t>
            </w:r>
            <w:r w:rsidR="00976F5B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.</w:t>
            </w:r>
          </w:p>
          <w:p w14:paraId="307E25DD" w14:textId="68185830" w:rsidR="000B333E" w:rsidRPr="003E417D" w:rsidRDefault="000B333E" w:rsidP="005C40EA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Présentations par les représentants des Parties participantes de leurs approches pour examiner la mise en œuvre des </w:t>
            </w:r>
            <w:r w:rsidR="00AC05C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stratégies et plans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AC05C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action nationaux pour la biodiversité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et des objectifs nationaux.</w:t>
            </w:r>
          </w:p>
        </w:tc>
      </w:tr>
      <w:tr w:rsidR="005C40EA" w:rsidRPr="003E417D" w14:paraId="0B109F04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D4B1A2" w14:textId="166F96C3" w:rsidR="005C40EA" w:rsidRPr="003E417D" w:rsidRDefault="004E198E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20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AF5304" w14:textId="0175B739" w:rsidR="005C40EA" w:rsidRPr="003E417D" w:rsidRDefault="00090E3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Pause-café</w:t>
            </w:r>
          </w:p>
        </w:tc>
      </w:tr>
      <w:tr w:rsidR="005C40EA" w:rsidRPr="00273733" w14:paraId="04EB7311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</w:tcBorders>
            <w:hideMark/>
          </w:tcPr>
          <w:p w14:paraId="17B118C6" w14:textId="48BCD4FE" w:rsidR="005C40EA" w:rsidRPr="003E417D" w:rsidRDefault="004E198E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20–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17h</w:t>
            </w:r>
          </w:p>
        </w:tc>
        <w:tc>
          <w:tcPr>
            <w:tcW w:w="3825" w:type="dxa"/>
            <w:tcBorders>
              <w:top w:val="single" w:sz="4" w:space="0" w:color="auto"/>
            </w:tcBorders>
          </w:tcPr>
          <w:p w14:paraId="05A393D8" w14:textId="58010D36" w:rsidR="005C40EA" w:rsidRPr="003E417D" w:rsidRDefault="0023517D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 5. (</w:t>
            </w: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suite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)</w:t>
            </w:r>
          </w:p>
          <w:p w14:paraId="6F6B732D" w14:textId="77777777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iCs/>
                <w:sz w:val="20"/>
                <w:szCs w:val="20"/>
                <w:lang w:val="fr-FR"/>
              </w:rPr>
            </w:pPr>
          </w:p>
        </w:tc>
        <w:tc>
          <w:tcPr>
            <w:tcW w:w="8098" w:type="dxa"/>
            <w:tcBorders>
              <w:top w:val="single" w:sz="4" w:space="0" w:color="auto"/>
            </w:tcBorders>
          </w:tcPr>
          <w:p w14:paraId="082E6534" w14:textId="5D142B1B" w:rsidR="005C40EA" w:rsidRPr="003E417D" w:rsidRDefault="003B4CF0" w:rsidP="00ED0F9F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par </w:t>
            </w:r>
            <w:r w:rsidR="00A76C8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des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représentant</w:t>
            </w:r>
            <w:r w:rsidR="00A76C8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la C</w:t>
            </w:r>
            <w:r w:rsidR="006B1635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ommission </w:t>
            </w:r>
            <w:r w:rsidR="0089021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des </w:t>
            </w:r>
            <w:r w:rsidR="004A036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</w:t>
            </w:r>
            <w:r w:rsidR="0089021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or</w:t>
            </w:r>
            <w:r w:rsidR="004A036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ê</w:t>
            </w:r>
            <w:r w:rsidR="0089021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ts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89021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Afrique </w:t>
            </w:r>
            <w:r w:rsidR="004A036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</w:t>
            </w:r>
            <w:r w:rsidR="0089021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entrale,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7303C3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l’Observatoire du Sahara et du Sahel et </w:t>
            </w:r>
            <w:r w:rsidR="0032253E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du Centre de suivi écologique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en tant que centre</w:t>
            </w:r>
            <w:r w:rsidR="0032253E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B1738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sous-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régiona</w:t>
            </w:r>
            <w:r w:rsidR="0032253E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ux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appui à la coopération technique et scientifique, </w:t>
            </w:r>
            <w:r w:rsidR="00B1738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sur le support </w:t>
            </w:r>
            <w:r w:rsidR="007C6E8D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apporté aux Parties pour le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suivi et la communication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informations au niveau national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. </w:t>
            </w:r>
          </w:p>
          <w:p w14:paraId="76ED33DC" w14:textId="18CFCE74" w:rsidR="005C40EA" w:rsidRPr="003E417D" w:rsidRDefault="000C5E62" w:rsidP="005C40EA">
            <w:pPr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Discussion de groupe sur les priorités, le programme de travail et le soutien apporté par les centres </w:t>
            </w:r>
            <w:r w:rsidR="00C13A1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C13A1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appui à la coopération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technique et scientifique</w:t>
            </w:r>
            <w:r w:rsidR="00C13A1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</w:tr>
      <w:tr w:rsidR="005C40EA" w:rsidRPr="003E417D" w14:paraId="2E332458" w14:textId="77777777" w:rsidTr="00D759F1">
        <w:trPr>
          <w:trHeight w:val="300"/>
        </w:trPr>
        <w:tc>
          <w:tcPr>
            <w:tcW w:w="1408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7A9F544" w14:textId="1A095B13" w:rsidR="005C40EA" w:rsidRPr="003E417D" w:rsidRDefault="004E198E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Vendredi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5 </w:t>
            </w: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s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eptembr</w:t>
            </w:r>
            <w:r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e</w:t>
            </w:r>
            <w:r w:rsidR="005C40EA" w:rsidRPr="003E417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2025</w:t>
            </w:r>
          </w:p>
        </w:tc>
      </w:tr>
      <w:tr w:rsidR="005C40EA" w:rsidRPr="00273733" w14:paraId="5ECA3AB8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061A5C" w14:textId="08A5A80E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9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–10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347E5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5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2E25D2" w14:textId="0619A3DE" w:rsidR="005C40EA" w:rsidRPr="003E417D" w:rsidRDefault="006067DD" w:rsidP="00C848A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Point 6. Suivi et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établissement de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rapport sur la restauration des écosystèmes dégradés (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ible 2 du Cadre mondial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la biodiversité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Kunming-Montréal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)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</w:tcPr>
          <w:p w14:paraId="1A8C5508" w14:textId="263F1105" w:rsidR="00B837B9" w:rsidRPr="003E417D" w:rsidRDefault="000520C8" w:rsidP="00B837B9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par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Organisation des Nations Unies pour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alimentation et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agriculture (FAO) de la Décennie des Nations Unies pour la restauration des écosystèmes et des travaux de la FAO en rapport avec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objectif 2 du Cadre mondial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la biodiversité</w:t>
            </w:r>
            <w:r w:rsidR="0079725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Kunming-Montréal.</w:t>
            </w:r>
          </w:p>
          <w:p w14:paraId="49961B40" w14:textId="07020A8A" w:rsidR="00B837B9" w:rsidRPr="003E417D" w:rsidRDefault="000520C8" w:rsidP="00B837B9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par la FAO de la plateforme Framework for Ecosystem Restoration Monitoring</w:t>
            </w:r>
            <w:r w:rsidR="0079725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développée par la FAO pour suivre la mise en œuvre de la Décennie et rendre compte des zones en cours de restauration en relation avec la cible 2</w:t>
            </w:r>
            <w:r w:rsidR="00EF4A3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327C1F51" w14:textId="5504961F" w:rsidR="005C40EA" w:rsidRPr="003E417D" w:rsidRDefault="00D4107F" w:rsidP="00B837B9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par les représentants des pays participants de leur expérience en matière de </w:t>
            </w:r>
            <w:r w:rsidR="00F704A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suivi et de rapportage sur la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restauration des écosystèmes et de suivi et de rapport sur la </w:t>
            </w:r>
            <w:r w:rsidR="00F704A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ible 2</w:t>
            </w:r>
            <w:r w:rsidR="00E2552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</w:tr>
      <w:tr w:rsidR="005C40EA" w:rsidRPr="003E417D" w14:paraId="66526DEC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3B8BF3" w14:textId="40D9BC21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10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5C5EE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5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0–1</w:t>
            </w:r>
            <w:r w:rsidR="005C5EE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5C5EE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749A5A" w14:textId="2F1F9668" w:rsidR="005C40EA" w:rsidRPr="003E417D" w:rsidRDefault="00090E3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Pause-café</w:t>
            </w:r>
          </w:p>
        </w:tc>
      </w:tr>
      <w:tr w:rsidR="005C40EA" w:rsidRPr="00273733" w14:paraId="6DCBB0AC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4FE110" w14:textId="5895628C" w:rsidR="005C40EA" w:rsidRPr="003E417D" w:rsidRDefault="005C40EA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5C5EE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  <w:r w:rsidR="005C5EE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0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–1</w:t>
            </w:r>
            <w:r w:rsidR="005C5EE7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79CCA0" w14:textId="3C54BEFF" w:rsidR="005C40EA" w:rsidRPr="003E417D" w:rsidRDefault="00C020F1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7.</w:t>
            </w:r>
            <w:r w:rsidR="006D457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FD4D2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Accès aux fonds multilatéraux et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aux </w:t>
            </w:r>
            <w:r w:rsidR="00FD4D2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autres mécanismes de financement.</w:t>
            </w:r>
          </w:p>
          <w:p w14:paraId="1DABD73E" w14:textId="77777777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6D2A15" w14:textId="5C7CC48E" w:rsidR="005C40EA" w:rsidRPr="003E417D" w:rsidRDefault="00D4107F" w:rsidP="005C40EA">
            <w:pPr>
              <w:pStyle w:val="ListParagraph"/>
              <w:numPr>
                <w:ilvl w:val="0"/>
                <w:numId w:val="41"/>
              </w:numPr>
              <w:tabs>
                <w:tab w:val="clear" w:pos="567"/>
              </w:tabs>
              <w:spacing w:before="40" w:after="8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par un représentant du Secrétariat de la Convention sur les mécanismes de financement innovants relatifs à la </w:t>
            </w:r>
            <w:r w:rsidR="00F704A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ible 19 (d) du Cadre mondial </w:t>
            </w:r>
            <w:r w:rsidR="00C848A1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la biodiversité</w:t>
            </w:r>
            <w:r w:rsidR="00F3646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Kunming-</w:t>
            </w:r>
            <w:r w:rsidR="007708BC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Montréal</w:t>
            </w:r>
            <w:r w:rsidR="00AD2A6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  <w:p w14:paraId="4AF4492F" w14:textId="55BB0370" w:rsidR="005C40EA" w:rsidRPr="003E417D" w:rsidRDefault="00982F14" w:rsidP="00550043">
            <w:pPr>
              <w:pStyle w:val="ListParagraph"/>
              <w:numPr>
                <w:ilvl w:val="0"/>
                <w:numId w:val="41"/>
              </w:numPr>
              <w:spacing w:before="40" w:after="8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Présentation </w:t>
            </w:r>
            <w:r w:rsidR="00E70696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par un </w:t>
            </w:r>
            <w:r w:rsidR="00550043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représentant</w:t>
            </w:r>
            <w:r w:rsidR="00E70696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de </w:t>
            </w:r>
            <w:r w:rsidR="00E70696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l’Institut de la Francophonie pour le développement durable </w:t>
            </w:r>
            <w:r w:rsidR="00E70696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sur </w:t>
            </w:r>
            <w:r w:rsidR="00273733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le dispositif </w:t>
            </w:r>
            <w:r w:rsidR="00B30074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technique </w:t>
            </w:r>
            <w:r w:rsidR="001D525E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</w:t>
            </w:r>
            <w:r w:rsidR="00273733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l’Institut </w:t>
            </w:r>
            <w:r w:rsidR="001D525E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pour renforcer l’accès </w:t>
            </w:r>
            <w:r w:rsidR="003E020B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au </w:t>
            </w:r>
            <w:r w:rsidR="001D525E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finance</w:t>
            </w:r>
            <w:r w:rsidR="003E020B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ment de la</w:t>
            </w:r>
            <w:r w:rsidR="001D525E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diversit</w:t>
            </w:r>
            <w:r w:rsidR="003F2CB8" w:rsidRPr="003F2CB8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é</w:t>
            </w:r>
            <w:r w:rsidR="004649CE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biologique</w:t>
            </w:r>
            <w:r w:rsidR="00976F5B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.</w:t>
            </w:r>
          </w:p>
          <w:p w14:paraId="18A87CF3" w14:textId="37E062A0" w:rsidR="005C40EA" w:rsidRPr="003E417D" w:rsidRDefault="00982F14" w:rsidP="005C40EA">
            <w:pPr>
              <w:pStyle w:val="ListParagraph"/>
              <w:numPr>
                <w:ilvl w:val="0"/>
                <w:numId w:val="41"/>
              </w:numPr>
              <w:spacing w:before="40" w:after="8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Initiative financière du Programme des Nations Unies pour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environnement et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Initiative financière pour la biodiversité du PNUD sur le financement du secteur privé </w:t>
            </w:r>
            <w:r w:rsidR="00976F5B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(à confirmer).</w:t>
            </w:r>
          </w:p>
          <w:p w14:paraId="12CE26D5" w14:textId="630EFDAD" w:rsidR="005C40EA" w:rsidRPr="003E417D" w:rsidRDefault="00982F14" w:rsidP="005C40EA">
            <w:pPr>
              <w:pStyle w:val="ListParagraph"/>
              <w:numPr>
                <w:ilvl w:val="0"/>
                <w:numId w:val="41"/>
              </w:numPr>
              <w:spacing w:before="40" w:after="8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du F</w:t>
            </w:r>
            <w:r w:rsidR="002411F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onds pour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A7654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</w:t>
            </w:r>
            <w:r w:rsidR="002411F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nvironnement </w:t>
            </w:r>
            <w:r w:rsidR="00A76542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</w:t>
            </w:r>
            <w:r w:rsidR="002411F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ondial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sur le Fonds mondial pour la biodiversité </w:t>
            </w:r>
            <w:r w:rsidR="00976F5B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(à confirmer).</w:t>
            </w:r>
          </w:p>
          <w:p w14:paraId="09B487D5" w14:textId="67643A14" w:rsidR="005C40EA" w:rsidRPr="003E417D" w:rsidRDefault="00C515AF" w:rsidP="005C40EA">
            <w:pPr>
              <w:pStyle w:val="ListParagraph"/>
              <w:numPr>
                <w:ilvl w:val="0"/>
                <w:numId w:val="41"/>
              </w:numPr>
              <w:spacing w:before="40" w:after="80" w:line="259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Présentation du PNUE sur le Fonds pour la biodiversité de Kunming</w:t>
            </w:r>
            <w:r w:rsidR="00976F5B"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.</w:t>
            </w:r>
          </w:p>
        </w:tc>
      </w:tr>
      <w:tr w:rsidR="005C40EA" w:rsidRPr="003E417D" w14:paraId="077F0734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459C76" w14:textId="334AE50F" w:rsidR="005C40EA" w:rsidRPr="003E417D" w:rsidRDefault="005C40EA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</w:t>
            </w:r>
            <w:r w:rsidR="00BA07B8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="004E198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14h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903CF3" w14:textId="354863F0" w:rsidR="005C40EA" w:rsidRPr="003E417D" w:rsidRDefault="00090E3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i/>
                <w:iCs/>
                <w:sz w:val="20"/>
                <w:szCs w:val="20"/>
                <w:lang w:val="fr-FR"/>
              </w:rPr>
              <w:t>Pause déjeuner</w:t>
            </w:r>
          </w:p>
        </w:tc>
      </w:tr>
      <w:tr w:rsidR="005C40EA" w:rsidRPr="00273733" w14:paraId="2C886C48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440FF6" w14:textId="4386CF1D" w:rsidR="005C40EA" w:rsidRPr="003E417D" w:rsidRDefault="004E198E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14h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30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252170" w14:textId="22358A4C" w:rsidR="005C40EA" w:rsidRPr="003E417D" w:rsidRDefault="00FD4D20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8. </w:t>
            </w:r>
            <w:r w:rsidR="006D457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Résumé et prochaines étapes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80B40E" w14:textId="09E747CE" w:rsidR="005C40EA" w:rsidRPr="003E417D" w:rsidRDefault="00C515AF" w:rsidP="007817C9">
            <w:p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Résumé des points clés ressortant des discussions et des exercices menés au cours du dialogue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</w:tr>
      <w:tr w:rsidR="005C40EA" w:rsidRPr="00273733" w14:paraId="43CC655A" w14:textId="77777777" w:rsidTr="00D759F1">
        <w:trPr>
          <w:trHeight w:val="30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AECEEA" w14:textId="04A7EABA" w:rsidR="005C40EA" w:rsidRPr="003E417D" w:rsidRDefault="00090E37" w:rsidP="00D759F1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15h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30–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16h</w:t>
            </w: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44A8CC" w14:textId="2A783E69" w:rsidR="005C40EA" w:rsidRPr="003E417D" w:rsidRDefault="00FD4D20" w:rsidP="00D759F1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Point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9. </w:t>
            </w:r>
            <w:r w:rsidR="00AF29F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Clôture</w:t>
            </w:r>
            <w:r w:rsidR="005C40E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6D4573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de la </w:t>
            </w:r>
            <w:r w:rsidR="00AF29F0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réunion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0C6005" w14:textId="64E69175" w:rsidR="005C40EA" w:rsidRPr="003E417D" w:rsidRDefault="00C515AF" w:rsidP="007817C9">
            <w:pPr>
              <w:tabs>
                <w:tab w:val="clear" w:pos="567"/>
              </w:tabs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Brèves remarques finales des représentants du 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G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ouvernement du Cameroun, de la C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ommission </w:t>
            </w:r>
            <w:r w:rsidR="00B03B9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es </w:t>
            </w:r>
            <w:r w:rsidR="00B03B9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or</w:t>
            </w:r>
            <w:r w:rsidR="00B03B9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ê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ts d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Afrique </w:t>
            </w:r>
            <w:r w:rsidR="00B03B9A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entrale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, de l</w:t>
            </w:r>
            <w:r w:rsidR="00F9437E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</w:t>
            </w:r>
            <w:r w:rsidR="007817C9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nstitut de la 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F</w:t>
            </w:r>
            <w:r w:rsidR="00FC6515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rancophonie pour le </w:t>
            </w:r>
            <w:r w:rsidR="00171C1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dé</w:t>
            </w:r>
            <w:r w:rsidR="00FC6515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veloppement </w:t>
            </w:r>
            <w:r w:rsidR="00171C1B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</w:t>
            </w:r>
            <w:r w:rsidR="00FC6515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urable,</w:t>
            </w:r>
            <w:r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du PNUE et du Secrétariat de la Convention</w:t>
            </w:r>
            <w:r w:rsidR="008A5994" w:rsidRPr="003E417D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  <w:r w:rsidR="005C40EA" w:rsidRPr="003E417D">
              <w:rPr>
                <w:sz w:val="20"/>
                <w:szCs w:val="20"/>
                <w:lang w:val="fr-FR"/>
              </w:rPr>
              <w:t xml:space="preserve"> </w:t>
            </w:r>
          </w:p>
        </w:tc>
      </w:tr>
    </w:tbl>
    <w:p w14:paraId="1358F6C1" w14:textId="7EA7D52D" w:rsidR="005C40EA" w:rsidRPr="003E417D" w:rsidRDefault="0061353D" w:rsidP="00276614">
      <w:pPr>
        <w:pStyle w:val="Para1"/>
        <w:numPr>
          <w:ilvl w:val="0"/>
          <w:numId w:val="0"/>
        </w:numPr>
        <w:jc w:val="center"/>
        <w:rPr>
          <w:rFonts w:asciiTheme="majorBidi" w:hAnsiTheme="majorBidi" w:cstheme="majorBidi"/>
          <w:sz w:val="20"/>
          <w:szCs w:val="20"/>
          <w:lang w:val="fr-FR"/>
        </w:rPr>
      </w:pPr>
      <w:r w:rsidRPr="000E627C">
        <w:t>__________</w:t>
      </w:r>
    </w:p>
    <w:p w14:paraId="109EE502" w14:textId="77777777" w:rsidR="005C40EA" w:rsidRPr="003E417D" w:rsidRDefault="005C40EA" w:rsidP="005C40EA">
      <w:pPr>
        <w:pStyle w:val="CBDSubTitle"/>
        <w:rPr>
          <w:lang w:val="fr-FR"/>
        </w:rPr>
      </w:pPr>
    </w:p>
    <w:sectPr w:rsidR="005C40EA" w:rsidRPr="003E417D" w:rsidSect="00276614">
      <w:pgSz w:w="15840" w:h="12240" w:orient="landscape"/>
      <w:pgMar w:top="1440" w:right="562" w:bottom="1440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08F7" w14:textId="77777777" w:rsidR="00941896" w:rsidRPr="00A111D1" w:rsidRDefault="00941896" w:rsidP="00CF1848">
      <w:r w:rsidRPr="00A111D1">
        <w:separator/>
      </w:r>
    </w:p>
  </w:endnote>
  <w:endnote w:type="continuationSeparator" w:id="0">
    <w:p w14:paraId="2A9CF1C1" w14:textId="77777777" w:rsidR="00941896" w:rsidRPr="00A111D1" w:rsidRDefault="00941896" w:rsidP="00CF1848">
      <w:r w:rsidRPr="00A111D1">
        <w:continuationSeparator/>
      </w:r>
    </w:p>
  </w:endnote>
  <w:endnote w:type="continuationNotice" w:id="1">
    <w:p w14:paraId="4A559F44" w14:textId="77777777" w:rsidR="00941896" w:rsidRDefault="00941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4D55941" w14:textId="77777777" w:rsidR="00D75CA6" w:rsidRPr="00A111D1" w:rsidRDefault="00D75CA6" w:rsidP="00D75CA6">
            <w:pPr>
              <w:pStyle w:val="Footer"/>
              <w:jc w:val="left"/>
            </w:pP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PAGE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  <w:r w:rsidRPr="009C024B">
              <w:rPr>
                <w:szCs w:val="20"/>
              </w:rPr>
              <w:t>/</w:t>
            </w: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NUMPAGES 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542296B9" w14:textId="77777777" w:rsidR="00D75CA6" w:rsidRPr="00A111D1" w:rsidRDefault="00D75CA6" w:rsidP="00D41ADD">
        <w:pPr>
          <w:pStyle w:val="Footer"/>
          <w:jc w:val="righ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3</w:t>
        </w:r>
        <w:r w:rsidRPr="009C024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932C" w14:textId="77777777" w:rsidR="00941896" w:rsidRPr="00A111D1" w:rsidRDefault="00941896" w:rsidP="00CF1848">
      <w:r w:rsidRPr="00A111D1">
        <w:separator/>
      </w:r>
    </w:p>
  </w:footnote>
  <w:footnote w:type="continuationSeparator" w:id="0">
    <w:p w14:paraId="20E30DBE" w14:textId="77777777" w:rsidR="00941896" w:rsidRPr="00A111D1" w:rsidRDefault="00941896" w:rsidP="00CF1848">
      <w:r w:rsidRPr="00A111D1">
        <w:continuationSeparator/>
      </w:r>
    </w:p>
  </w:footnote>
  <w:footnote w:type="continuationNotice" w:id="1">
    <w:p w14:paraId="3D5B3B93" w14:textId="77777777" w:rsidR="00941896" w:rsidRDefault="00941896"/>
  </w:footnote>
  <w:footnote w:id="2">
    <w:p w14:paraId="578992EA" w14:textId="73BE913C" w:rsidR="00895554" w:rsidRPr="00276614" w:rsidRDefault="00895554">
      <w:pPr>
        <w:pStyle w:val="FootnoteText"/>
        <w:rPr>
          <w:lang w:val="fr-FR"/>
        </w:rPr>
      </w:pPr>
      <w:r w:rsidRPr="00276614">
        <w:rPr>
          <w:rStyle w:val="FootnoteReference"/>
          <w:lang w:val="fr-FR"/>
        </w:rPr>
        <w:t>*</w:t>
      </w:r>
      <w:r w:rsidRPr="00276614">
        <w:rPr>
          <w:lang w:val="fr-FR"/>
        </w:rPr>
        <w:t xml:space="preserve"> </w:t>
      </w:r>
      <w:r w:rsidR="005C55B0" w:rsidRPr="00276614">
        <w:rPr>
          <w:lang w:val="fr-FR"/>
        </w:rPr>
        <w:t>Traduction en français fournie à titre gracieux et non revue par les services linguistiques</w:t>
      </w:r>
      <w:r>
        <w:rPr>
          <w:lang w:val="fr-FR"/>
        </w:rPr>
        <w:t>.</w:t>
      </w:r>
    </w:p>
  </w:footnote>
  <w:footnote w:id="3">
    <w:p w14:paraId="5D5F98DD" w14:textId="3424102E" w:rsidR="005C55B0" w:rsidRPr="00276614" w:rsidRDefault="005C55B0">
      <w:pPr>
        <w:pStyle w:val="FootnoteText"/>
        <w:rPr>
          <w:lang w:val="es-ES"/>
        </w:rPr>
      </w:pPr>
      <w:r>
        <w:rPr>
          <w:rStyle w:val="FootnoteReference"/>
        </w:rPr>
        <w:t>**</w:t>
      </w:r>
      <w:r>
        <w:t xml:space="preserve"> </w:t>
      </w:r>
      <w:r w:rsidRPr="004B5668">
        <w:rPr>
          <w:lang w:val="fr-FR"/>
        </w:rPr>
        <w:t>CBD/NBSAP/OM/2025/3/1.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0F3E7C8" w14:textId="0AB90CB3" w:rsidR="00534681" w:rsidRPr="00A111D1" w:rsidRDefault="008F4B8D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CBD/NBSAP/OM/2025/3/1/Add.1/Rev.1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C5BE00A" w14:textId="274CF9BF" w:rsidR="009505C9" w:rsidRPr="00A111D1" w:rsidRDefault="008F4B8D" w:rsidP="007C4951">
        <w:pPr>
          <w:pStyle w:val="Header"/>
          <w:spacing w:after="240"/>
          <w:jc w:val="right"/>
        </w:pPr>
        <w:r>
          <w:t>CBD/NBSAP/OM/2025/3/1/Add.1/Rev.1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79ED" w14:textId="22EAC7B5" w:rsidR="009848F8" w:rsidRDefault="009848F8" w:rsidP="007E544C">
    <w:pPr>
      <w:pStyle w:val="Header"/>
      <w:pBdr>
        <w:bottom w:val="none" w:sz="0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D353DF"/>
    <w:multiLevelType w:val="hybridMultilevel"/>
    <w:tmpl w:val="79D2DB48"/>
    <w:lvl w:ilvl="0" w:tplc="FFFFFFFF">
      <w:start w:val="1"/>
      <w:numFmt w:val="bullet"/>
      <w:lvlText w:val="-"/>
      <w:lvlJc w:val="left"/>
      <w:pPr>
        <w:ind w:left="344" w:hanging="360"/>
      </w:pPr>
      <w:rPr>
        <w:rFonts w:ascii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7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3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04" w:hanging="360"/>
      </w:pPr>
      <w:rPr>
        <w:rFonts w:ascii="Wingdings" w:hAnsi="Wingdings" w:hint="default"/>
      </w:rPr>
    </w:lvl>
  </w:abstractNum>
  <w:abstractNum w:abstractNumId="11" w15:restartNumberingAfterBreak="0">
    <w:nsid w:val="0CEE66A5"/>
    <w:multiLevelType w:val="hybridMultilevel"/>
    <w:tmpl w:val="FFFFFFFF"/>
    <w:lvl w:ilvl="0" w:tplc="076C3F20">
      <w:numFmt w:val="none"/>
      <w:lvlText w:val=""/>
      <w:lvlJc w:val="left"/>
      <w:pPr>
        <w:tabs>
          <w:tab w:val="num" w:pos="360"/>
        </w:tabs>
      </w:pPr>
    </w:lvl>
    <w:lvl w:ilvl="1" w:tplc="11A4186A">
      <w:start w:val="1"/>
      <w:numFmt w:val="lowerLetter"/>
      <w:lvlText w:val="%2."/>
      <w:lvlJc w:val="left"/>
      <w:pPr>
        <w:ind w:left="1440" w:hanging="360"/>
      </w:pPr>
    </w:lvl>
    <w:lvl w:ilvl="2" w:tplc="E264C852">
      <w:start w:val="1"/>
      <w:numFmt w:val="lowerRoman"/>
      <w:lvlText w:val="%3."/>
      <w:lvlJc w:val="right"/>
      <w:pPr>
        <w:ind w:left="2160" w:hanging="180"/>
      </w:pPr>
    </w:lvl>
    <w:lvl w:ilvl="3" w:tplc="8E56207C">
      <w:start w:val="1"/>
      <w:numFmt w:val="decimal"/>
      <w:lvlText w:val="%4."/>
      <w:lvlJc w:val="left"/>
      <w:pPr>
        <w:ind w:left="2880" w:hanging="360"/>
      </w:pPr>
    </w:lvl>
    <w:lvl w:ilvl="4" w:tplc="987E915C">
      <w:start w:val="1"/>
      <w:numFmt w:val="lowerLetter"/>
      <w:lvlText w:val="%5."/>
      <w:lvlJc w:val="left"/>
      <w:pPr>
        <w:ind w:left="3600" w:hanging="360"/>
      </w:pPr>
    </w:lvl>
    <w:lvl w:ilvl="5" w:tplc="E3360EBC">
      <w:start w:val="1"/>
      <w:numFmt w:val="lowerRoman"/>
      <w:lvlText w:val="%6."/>
      <w:lvlJc w:val="right"/>
      <w:pPr>
        <w:ind w:left="4320" w:hanging="180"/>
      </w:pPr>
    </w:lvl>
    <w:lvl w:ilvl="6" w:tplc="C39E2B04">
      <w:start w:val="1"/>
      <w:numFmt w:val="decimal"/>
      <w:lvlText w:val="%7."/>
      <w:lvlJc w:val="left"/>
      <w:pPr>
        <w:ind w:left="5040" w:hanging="360"/>
      </w:pPr>
    </w:lvl>
    <w:lvl w:ilvl="7" w:tplc="A42A4EB0">
      <w:start w:val="1"/>
      <w:numFmt w:val="lowerLetter"/>
      <w:lvlText w:val="%8."/>
      <w:lvlJc w:val="left"/>
      <w:pPr>
        <w:ind w:left="5760" w:hanging="360"/>
      </w:pPr>
    </w:lvl>
    <w:lvl w:ilvl="8" w:tplc="28E670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172F89"/>
    <w:multiLevelType w:val="hybridMultilevel"/>
    <w:tmpl w:val="1F4615D4"/>
    <w:lvl w:ilvl="0" w:tplc="FFFFFFFF">
      <w:start w:val="12"/>
      <w:numFmt w:val="bullet"/>
      <w:lvlText w:val="-"/>
      <w:lvlJc w:val="left"/>
      <w:pPr>
        <w:ind w:left="446" w:hanging="360"/>
      </w:pPr>
      <w:rPr>
        <w:rFonts w:ascii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3" w15:restartNumberingAfterBreak="0">
    <w:nsid w:val="1AF2288B"/>
    <w:multiLevelType w:val="hybridMultilevel"/>
    <w:tmpl w:val="FFFFFFFF"/>
    <w:lvl w:ilvl="0" w:tplc="D158CEF2">
      <w:start w:val="1"/>
      <w:numFmt w:val="decimal"/>
      <w:lvlText w:val="%1."/>
      <w:lvlJc w:val="left"/>
      <w:pPr>
        <w:ind w:left="720" w:hanging="360"/>
      </w:pPr>
    </w:lvl>
    <w:lvl w:ilvl="1" w:tplc="D096941E">
      <w:start w:val="1"/>
      <w:numFmt w:val="lowerLetter"/>
      <w:lvlText w:val="%2."/>
      <w:lvlJc w:val="left"/>
      <w:pPr>
        <w:ind w:left="1440" w:hanging="360"/>
      </w:pPr>
    </w:lvl>
    <w:lvl w:ilvl="2" w:tplc="E4B455E2">
      <w:start w:val="1"/>
      <w:numFmt w:val="lowerRoman"/>
      <w:lvlText w:val="%3."/>
      <w:lvlJc w:val="right"/>
      <w:pPr>
        <w:ind w:left="2160" w:hanging="180"/>
      </w:pPr>
    </w:lvl>
    <w:lvl w:ilvl="3" w:tplc="59EC48CA">
      <w:start w:val="1"/>
      <w:numFmt w:val="decimal"/>
      <w:lvlText w:val="%4."/>
      <w:lvlJc w:val="left"/>
      <w:pPr>
        <w:ind w:left="2880" w:hanging="360"/>
      </w:pPr>
    </w:lvl>
    <w:lvl w:ilvl="4" w:tplc="D716F580">
      <w:start w:val="1"/>
      <w:numFmt w:val="lowerLetter"/>
      <w:lvlText w:val="%5."/>
      <w:lvlJc w:val="left"/>
      <w:pPr>
        <w:ind w:left="3600" w:hanging="360"/>
      </w:pPr>
    </w:lvl>
    <w:lvl w:ilvl="5" w:tplc="F9467958">
      <w:start w:val="1"/>
      <w:numFmt w:val="lowerRoman"/>
      <w:lvlText w:val="%6."/>
      <w:lvlJc w:val="right"/>
      <w:pPr>
        <w:ind w:left="4320" w:hanging="180"/>
      </w:pPr>
    </w:lvl>
    <w:lvl w:ilvl="6" w:tplc="AA368D50">
      <w:start w:val="1"/>
      <w:numFmt w:val="decimal"/>
      <w:lvlText w:val="%7."/>
      <w:lvlJc w:val="left"/>
      <w:pPr>
        <w:ind w:left="5040" w:hanging="360"/>
      </w:pPr>
    </w:lvl>
    <w:lvl w:ilvl="7" w:tplc="DBC6EDCC">
      <w:start w:val="1"/>
      <w:numFmt w:val="lowerLetter"/>
      <w:lvlText w:val="%8."/>
      <w:lvlJc w:val="left"/>
      <w:pPr>
        <w:ind w:left="5760" w:hanging="360"/>
      </w:pPr>
    </w:lvl>
    <w:lvl w:ilvl="8" w:tplc="2CEE33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2C78B"/>
    <w:multiLevelType w:val="multilevel"/>
    <w:tmpl w:val="FFFFFFFF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2367" w:hanging="360"/>
      </w:pPr>
    </w:lvl>
    <w:lvl w:ilvl="2">
      <w:start w:val="1"/>
      <w:numFmt w:val="lowerRoman"/>
      <w:lvlText w:val="%3."/>
      <w:lvlJc w:val="right"/>
      <w:pPr>
        <w:ind w:left="3087" w:hanging="180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25EF2D8E"/>
    <w:multiLevelType w:val="hybridMultilevel"/>
    <w:tmpl w:val="FFFFFFFF"/>
    <w:lvl w:ilvl="0" w:tplc="DD70D21C">
      <w:numFmt w:val="none"/>
      <w:lvlText w:val=""/>
      <w:lvlJc w:val="left"/>
      <w:pPr>
        <w:tabs>
          <w:tab w:val="num" w:pos="360"/>
        </w:tabs>
      </w:pPr>
    </w:lvl>
    <w:lvl w:ilvl="1" w:tplc="05B65F8E">
      <w:start w:val="1"/>
      <w:numFmt w:val="lowerLetter"/>
      <w:lvlText w:val="%2."/>
      <w:lvlJc w:val="left"/>
      <w:pPr>
        <w:ind w:left="1440" w:hanging="360"/>
      </w:pPr>
    </w:lvl>
    <w:lvl w:ilvl="2" w:tplc="65FA9B28">
      <w:start w:val="1"/>
      <w:numFmt w:val="lowerRoman"/>
      <w:lvlText w:val="%3."/>
      <w:lvlJc w:val="right"/>
      <w:pPr>
        <w:ind w:left="2160" w:hanging="180"/>
      </w:pPr>
    </w:lvl>
    <w:lvl w:ilvl="3" w:tplc="E70A28EE">
      <w:start w:val="1"/>
      <w:numFmt w:val="decimal"/>
      <w:lvlText w:val="%4."/>
      <w:lvlJc w:val="left"/>
      <w:pPr>
        <w:ind w:left="2880" w:hanging="360"/>
      </w:pPr>
    </w:lvl>
    <w:lvl w:ilvl="4" w:tplc="84263934">
      <w:start w:val="1"/>
      <w:numFmt w:val="lowerLetter"/>
      <w:lvlText w:val="%5."/>
      <w:lvlJc w:val="left"/>
      <w:pPr>
        <w:ind w:left="3600" w:hanging="360"/>
      </w:pPr>
    </w:lvl>
    <w:lvl w:ilvl="5" w:tplc="0498A1EC">
      <w:start w:val="1"/>
      <w:numFmt w:val="lowerRoman"/>
      <w:lvlText w:val="%6."/>
      <w:lvlJc w:val="right"/>
      <w:pPr>
        <w:ind w:left="4320" w:hanging="180"/>
      </w:pPr>
    </w:lvl>
    <w:lvl w:ilvl="6" w:tplc="5FE66D72">
      <w:start w:val="1"/>
      <w:numFmt w:val="decimal"/>
      <w:lvlText w:val="%7."/>
      <w:lvlJc w:val="left"/>
      <w:pPr>
        <w:ind w:left="5040" w:hanging="360"/>
      </w:pPr>
    </w:lvl>
    <w:lvl w:ilvl="7" w:tplc="1F046532">
      <w:start w:val="1"/>
      <w:numFmt w:val="lowerLetter"/>
      <w:lvlText w:val="%8."/>
      <w:lvlJc w:val="left"/>
      <w:pPr>
        <w:ind w:left="5760" w:hanging="360"/>
      </w:pPr>
    </w:lvl>
    <w:lvl w:ilvl="8" w:tplc="A874EEB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95698"/>
    <w:multiLevelType w:val="hybridMultilevel"/>
    <w:tmpl w:val="FFFFFFFF"/>
    <w:lvl w:ilvl="0" w:tplc="A11EADC0">
      <w:start w:val="1"/>
      <w:numFmt w:val="decimal"/>
      <w:lvlText w:val="%1."/>
      <w:lvlJc w:val="left"/>
      <w:pPr>
        <w:ind w:left="720" w:hanging="360"/>
      </w:pPr>
    </w:lvl>
    <w:lvl w:ilvl="1" w:tplc="3BEE6E7E">
      <w:start w:val="1"/>
      <w:numFmt w:val="lowerLetter"/>
      <w:lvlText w:val="%2."/>
      <w:lvlJc w:val="left"/>
      <w:pPr>
        <w:ind w:left="1440" w:hanging="360"/>
      </w:pPr>
    </w:lvl>
    <w:lvl w:ilvl="2" w:tplc="64EE8630">
      <w:start w:val="1"/>
      <w:numFmt w:val="lowerRoman"/>
      <w:lvlText w:val="%3."/>
      <w:lvlJc w:val="right"/>
      <w:pPr>
        <w:ind w:left="2160" w:hanging="180"/>
      </w:pPr>
    </w:lvl>
    <w:lvl w:ilvl="3" w:tplc="4FE8D1E0">
      <w:start w:val="1"/>
      <w:numFmt w:val="decimal"/>
      <w:lvlText w:val="%4."/>
      <w:lvlJc w:val="left"/>
      <w:pPr>
        <w:ind w:left="2880" w:hanging="360"/>
      </w:pPr>
    </w:lvl>
    <w:lvl w:ilvl="4" w:tplc="1E6A104C">
      <w:start w:val="1"/>
      <w:numFmt w:val="lowerLetter"/>
      <w:lvlText w:val="%5."/>
      <w:lvlJc w:val="left"/>
      <w:pPr>
        <w:ind w:left="3600" w:hanging="360"/>
      </w:pPr>
    </w:lvl>
    <w:lvl w:ilvl="5" w:tplc="B400F356">
      <w:start w:val="1"/>
      <w:numFmt w:val="lowerRoman"/>
      <w:lvlText w:val="%6."/>
      <w:lvlJc w:val="right"/>
      <w:pPr>
        <w:ind w:left="4320" w:hanging="180"/>
      </w:pPr>
    </w:lvl>
    <w:lvl w:ilvl="6" w:tplc="B5F4D3F4">
      <w:start w:val="1"/>
      <w:numFmt w:val="decimal"/>
      <w:lvlText w:val="%7."/>
      <w:lvlJc w:val="left"/>
      <w:pPr>
        <w:ind w:left="5040" w:hanging="360"/>
      </w:pPr>
    </w:lvl>
    <w:lvl w:ilvl="7" w:tplc="C92EA3E0">
      <w:start w:val="1"/>
      <w:numFmt w:val="lowerLetter"/>
      <w:lvlText w:val="%8."/>
      <w:lvlJc w:val="left"/>
      <w:pPr>
        <w:ind w:left="5760" w:hanging="360"/>
      </w:pPr>
    </w:lvl>
    <w:lvl w:ilvl="8" w:tplc="6F14C9F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84A40"/>
    <w:multiLevelType w:val="hybridMultilevel"/>
    <w:tmpl w:val="88B030A6"/>
    <w:lvl w:ilvl="0" w:tplc="686C6F4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7310C514">
      <w:start w:val="1"/>
      <w:numFmt w:val="bullet"/>
      <w:lvlText w:val="o"/>
      <w:lvlJc w:val="left"/>
      <w:pPr>
        <w:ind w:left="1210" w:hanging="360"/>
      </w:pPr>
      <w:rPr>
        <w:rFonts w:ascii="Courier New" w:hAnsi="Courier New" w:hint="default"/>
      </w:rPr>
    </w:lvl>
    <w:lvl w:ilvl="2" w:tplc="4642DC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47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C1C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28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685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0F9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8D0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111FD"/>
    <w:multiLevelType w:val="hybridMultilevel"/>
    <w:tmpl w:val="FFFFFFFF"/>
    <w:lvl w:ilvl="0" w:tplc="19622D6C">
      <w:start w:val="1"/>
      <w:numFmt w:val="decimal"/>
      <w:lvlText w:val="%1."/>
      <w:lvlJc w:val="left"/>
      <w:pPr>
        <w:ind w:left="720" w:hanging="360"/>
      </w:pPr>
    </w:lvl>
    <w:lvl w:ilvl="1" w:tplc="D01E9F3A">
      <w:start w:val="1"/>
      <w:numFmt w:val="lowerLetter"/>
      <w:lvlText w:val="%2."/>
      <w:lvlJc w:val="left"/>
      <w:pPr>
        <w:ind w:left="1440" w:hanging="360"/>
      </w:pPr>
    </w:lvl>
    <w:lvl w:ilvl="2" w:tplc="1AC67564">
      <w:start w:val="1"/>
      <w:numFmt w:val="lowerRoman"/>
      <w:lvlText w:val="%3."/>
      <w:lvlJc w:val="right"/>
      <w:pPr>
        <w:ind w:left="2160" w:hanging="180"/>
      </w:pPr>
    </w:lvl>
    <w:lvl w:ilvl="3" w:tplc="07325A62">
      <w:start w:val="1"/>
      <w:numFmt w:val="decimal"/>
      <w:lvlText w:val="%4."/>
      <w:lvlJc w:val="left"/>
      <w:pPr>
        <w:ind w:left="2880" w:hanging="360"/>
      </w:pPr>
    </w:lvl>
    <w:lvl w:ilvl="4" w:tplc="C81C5A9E">
      <w:start w:val="1"/>
      <w:numFmt w:val="lowerLetter"/>
      <w:lvlText w:val="%5."/>
      <w:lvlJc w:val="left"/>
      <w:pPr>
        <w:ind w:left="3600" w:hanging="360"/>
      </w:pPr>
    </w:lvl>
    <w:lvl w:ilvl="5" w:tplc="EF84289E">
      <w:start w:val="1"/>
      <w:numFmt w:val="lowerRoman"/>
      <w:lvlText w:val="%6."/>
      <w:lvlJc w:val="right"/>
      <w:pPr>
        <w:ind w:left="4320" w:hanging="180"/>
      </w:pPr>
    </w:lvl>
    <w:lvl w:ilvl="6" w:tplc="B64CF8E4">
      <w:start w:val="1"/>
      <w:numFmt w:val="decimal"/>
      <w:lvlText w:val="%7."/>
      <w:lvlJc w:val="left"/>
      <w:pPr>
        <w:ind w:left="5040" w:hanging="360"/>
      </w:pPr>
    </w:lvl>
    <w:lvl w:ilvl="7" w:tplc="E97E4156">
      <w:start w:val="1"/>
      <w:numFmt w:val="lowerLetter"/>
      <w:lvlText w:val="%8."/>
      <w:lvlJc w:val="left"/>
      <w:pPr>
        <w:ind w:left="5760" w:hanging="360"/>
      </w:pPr>
    </w:lvl>
    <w:lvl w:ilvl="8" w:tplc="15B05AE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E42B7"/>
    <w:multiLevelType w:val="hybridMultilevel"/>
    <w:tmpl w:val="DB0E5E08"/>
    <w:lvl w:ilvl="0" w:tplc="1D86ED8A">
      <w:start w:val="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8BCD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D22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202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06A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AE9B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02CA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180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B839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43E55"/>
    <w:multiLevelType w:val="hybridMultilevel"/>
    <w:tmpl w:val="D2C8017A"/>
    <w:lvl w:ilvl="0" w:tplc="FFFFFFFF">
      <w:start w:val="12"/>
      <w:numFmt w:val="bullet"/>
      <w:lvlText w:val="-"/>
      <w:lvlJc w:val="left"/>
      <w:pPr>
        <w:ind w:left="446" w:hanging="360"/>
      </w:pPr>
      <w:rPr>
        <w:rFonts w:ascii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21" w15:restartNumberingAfterBreak="0">
    <w:nsid w:val="42AF05A6"/>
    <w:multiLevelType w:val="hybridMultilevel"/>
    <w:tmpl w:val="CEB0F47A"/>
    <w:lvl w:ilvl="0" w:tplc="6A2806FE">
      <w:start w:val="1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0AE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C658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CA40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0269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CEF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47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C49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CFB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F5EC2"/>
    <w:multiLevelType w:val="hybridMultilevel"/>
    <w:tmpl w:val="F720335A"/>
    <w:lvl w:ilvl="0" w:tplc="1D86ED8A">
      <w:start w:val="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CC38B14"/>
    <w:multiLevelType w:val="hybridMultilevel"/>
    <w:tmpl w:val="FFFFFFFF"/>
    <w:lvl w:ilvl="0" w:tplc="29700998">
      <w:start w:val="1"/>
      <w:numFmt w:val="decimal"/>
      <w:lvlText w:val="%1."/>
      <w:lvlJc w:val="left"/>
      <w:pPr>
        <w:ind w:left="720" w:hanging="360"/>
      </w:pPr>
    </w:lvl>
    <w:lvl w:ilvl="1" w:tplc="51B61D06">
      <w:start w:val="1"/>
      <w:numFmt w:val="lowerLetter"/>
      <w:lvlText w:val="%2."/>
      <w:lvlJc w:val="left"/>
      <w:pPr>
        <w:ind w:left="1440" w:hanging="360"/>
      </w:pPr>
    </w:lvl>
    <w:lvl w:ilvl="2" w:tplc="C106928E">
      <w:start w:val="1"/>
      <w:numFmt w:val="lowerRoman"/>
      <w:lvlText w:val="%3."/>
      <w:lvlJc w:val="right"/>
      <w:pPr>
        <w:ind w:left="2160" w:hanging="180"/>
      </w:pPr>
    </w:lvl>
    <w:lvl w:ilvl="3" w:tplc="F878A02C">
      <w:start w:val="1"/>
      <w:numFmt w:val="decimal"/>
      <w:lvlText w:val="%4."/>
      <w:lvlJc w:val="left"/>
      <w:pPr>
        <w:ind w:left="2880" w:hanging="360"/>
      </w:pPr>
    </w:lvl>
    <w:lvl w:ilvl="4" w:tplc="2D4E8464">
      <w:start w:val="1"/>
      <w:numFmt w:val="lowerLetter"/>
      <w:lvlText w:val="%5."/>
      <w:lvlJc w:val="left"/>
      <w:pPr>
        <w:ind w:left="3600" w:hanging="360"/>
      </w:pPr>
    </w:lvl>
    <w:lvl w:ilvl="5" w:tplc="5134B256">
      <w:start w:val="1"/>
      <w:numFmt w:val="lowerRoman"/>
      <w:lvlText w:val="%6."/>
      <w:lvlJc w:val="right"/>
      <w:pPr>
        <w:ind w:left="4320" w:hanging="180"/>
      </w:pPr>
    </w:lvl>
    <w:lvl w:ilvl="6" w:tplc="23503C66">
      <w:start w:val="1"/>
      <w:numFmt w:val="decimal"/>
      <w:lvlText w:val="%7."/>
      <w:lvlJc w:val="left"/>
      <w:pPr>
        <w:ind w:left="5040" w:hanging="360"/>
      </w:pPr>
    </w:lvl>
    <w:lvl w:ilvl="7" w:tplc="68CE02DA">
      <w:start w:val="1"/>
      <w:numFmt w:val="lowerLetter"/>
      <w:lvlText w:val="%8."/>
      <w:lvlJc w:val="left"/>
      <w:pPr>
        <w:ind w:left="5760" w:hanging="360"/>
      </w:pPr>
    </w:lvl>
    <w:lvl w:ilvl="8" w:tplc="A38E182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943BEE"/>
    <w:multiLevelType w:val="multilevel"/>
    <w:tmpl w:val="222A08B4"/>
    <w:numStyleLink w:val="ListCBD"/>
  </w:abstractNum>
  <w:abstractNum w:abstractNumId="2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DE959CC"/>
    <w:multiLevelType w:val="hybridMultilevel"/>
    <w:tmpl w:val="0DF49142"/>
    <w:lvl w:ilvl="0" w:tplc="7B0AB4F2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F681F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236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EB3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04E4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20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6B7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5674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2" w15:restartNumberingAfterBreak="0">
    <w:nsid w:val="78449663"/>
    <w:multiLevelType w:val="hybridMultilevel"/>
    <w:tmpl w:val="FFFFFFFF"/>
    <w:lvl w:ilvl="0" w:tplc="44889FDE">
      <w:start w:val="1"/>
      <w:numFmt w:val="decimal"/>
      <w:lvlText w:val="%1."/>
      <w:lvlJc w:val="left"/>
      <w:pPr>
        <w:ind w:left="720" w:hanging="360"/>
      </w:pPr>
    </w:lvl>
    <w:lvl w:ilvl="1" w:tplc="6F325062">
      <w:start w:val="1"/>
      <w:numFmt w:val="lowerLetter"/>
      <w:lvlText w:val="%2."/>
      <w:lvlJc w:val="left"/>
      <w:pPr>
        <w:ind w:left="1440" w:hanging="360"/>
      </w:pPr>
    </w:lvl>
    <w:lvl w:ilvl="2" w:tplc="1D7ED104">
      <w:start w:val="1"/>
      <w:numFmt w:val="lowerRoman"/>
      <w:lvlText w:val="%3."/>
      <w:lvlJc w:val="right"/>
      <w:pPr>
        <w:ind w:left="2160" w:hanging="180"/>
      </w:pPr>
    </w:lvl>
    <w:lvl w:ilvl="3" w:tplc="159A0044">
      <w:start w:val="1"/>
      <w:numFmt w:val="decimal"/>
      <w:lvlText w:val="%4."/>
      <w:lvlJc w:val="left"/>
      <w:pPr>
        <w:ind w:left="2880" w:hanging="360"/>
      </w:pPr>
    </w:lvl>
    <w:lvl w:ilvl="4" w:tplc="6FB26486">
      <w:start w:val="1"/>
      <w:numFmt w:val="lowerLetter"/>
      <w:lvlText w:val="%5."/>
      <w:lvlJc w:val="left"/>
      <w:pPr>
        <w:ind w:left="3600" w:hanging="360"/>
      </w:pPr>
    </w:lvl>
    <w:lvl w:ilvl="5" w:tplc="EBBE894E">
      <w:start w:val="1"/>
      <w:numFmt w:val="lowerRoman"/>
      <w:lvlText w:val="%6."/>
      <w:lvlJc w:val="right"/>
      <w:pPr>
        <w:ind w:left="4320" w:hanging="180"/>
      </w:pPr>
    </w:lvl>
    <w:lvl w:ilvl="6" w:tplc="19AC53F4">
      <w:start w:val="1"/>
      <w:numFmt w:val="decimal"/>
      <w:lvlText w:val="%7."/>
      <w:lvlJc w:val="left"/>
      <w:pPr>
        <w:ind w:left="5040" w:hanging="360"/>
      </w:pPr>
    </w:lvl>
    <w:lvl w:ilvl="7" w:tplc="53763B7C">
      <w:start w:val="1"/>
      <w:numFmt w:val="lowerLetter"/>
      <w:lvlText w:val="%8."/>
      <w:lvlJc w:val="left"/>
      <w:pPr>
        <w:ind w:left="5760" w:hanging="360"/>
      </w:pPr>
    </w:lvl>
    <w:lvl w:ilvl="8" w:tplc="7A3256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C700B"/>
    <w:multiLevelType w:val="hybridMultilevel"/>
    <w:tmpl w:val="FFFFFFFF"/>
    <w:lvl w:ilvl="0" w:tplc="4CF85946">
      <w:start w:val="1"/>
      <w:numFmt w:val="decimal"/>
      <w:lvlText w:val="%1."/>
      <w:lvlJc w:val="left"/>
      <w:pPr>
        <w:ind w:left="720" w:hanging="360"/>
      </w:pPr>
    </w:lvl>
    <w:lvl w:ilvl="1" w:tplc="65D05FDA">
      <w:start w:val="1"/>
      <w:numFmt w:val="lowerLetter"/>
      <w:lvlText w:val="%2."/>
      <w:lvlJc w:val="left"/>
      <w:pPr>
        <w:ind w:left="1440" w:hanging="360"/>
      </w:pPr>
    </w:lvl>
    <w:lvl w:ilvl="2" w:tplc="BA028FA4">
      <w:start w:val="1"/>
      <w:numFmt w:val="lowerRoman"/>
      <w:lvlText w:val="%3."/>
      <w:lvlJc w:val="right"/>
      <w:pPr>
        <w:ind w:left="2160" w:hanging="180"/>
      </w:pPr>
    </w:lvl>
    <w:lvl w:ilvl="3" w:tplc="22C062EA">
      <w:start w:val="1"/>
      <w:numFmt w:val="decimal"/>
      <w:lvlText w:val="%4."/>
      <w:lvlJc w:val="left"/>
      <w:pPr>
        <w:ind w:left="2880" w:hanging="360"/>
      </w:pPr>
    </w:lvl>
    <w:lvl w:ilvl="4" w:tplc="4600DC06">
      <w:start w:val="1"/>
      <w:numFmt w:val="lowerLetter"/>
      <w:lvlText w:val="%5."/>
      <w:lvlJc w:val="left"/>
      <w:pPr>
        <w:ind w:left="3600" w:hanging="360"/>
      </w:pPr>
    </w:lvl>
    <w:lvl w:ilvl="5" w:tplc="8CB6A1CE">
      <w:start w:val="1"/>
      <w:numFmt w:val="lowerRoman"/>
      <w:lvlText w:val="%6."/>
      <w:lvlJc w:val="right"/>
      <w:pPr>
        <w:ind w:left="4320" w:hanging="180"/>
      </w:pPr>
    </w:lvl>
    <w:lvl w:ilvl="6" w:tplc="F0C8EB18">
      <w:start w:val="1"/>
      <w:numFmt w:val="decimal"/>
      <w:lvlText w:val="%7."/>
      <w:lvlJc w:val="left"/>
      <w:pPr>
        <w:ind w:left="5040" w:hanging="360"/>
      </w:pPr>
    </w:lvl>
    <w:lvl w:ilvl="7" w:tplc="7A5CA4F2">
      <w:start w:val="1"/>
      <w:numFmt w:val="lowerLetter"/>
      <w:lvlText w:val="%8."/>
      <w:lvlJc w:val="left"/>
      <w:pPr>
        <w:ind w:left="5760" w:hanging="360"/>
      </w:pPr>
    </w:lvl>
    <w:lvl w:ilvl="8" w:tplc="53DA5DBE">
      <w:start w:val="1"/>
      <w:numFmt w:val="lowerRoman"/>
      <w:lvlText w:val="%9."/>
      <w:lvlJc w:val="right"/>
      <w:pPr>
        <w:ind w:left="6480" w:hanging="180"/>
      </w:pPr>
    </w:lvl>
  </w:abstractNum>
  <w:num w:numId="1" w16cid:durableId="316492685">
    <w:abstractNumId w:val="15"/>
  </w:num>
  <w:num w:numId="2" w16cid:durableId="1067411482">
    <w:abstractNumId w:val="11"/>
  </w:num>
  <w:num w:numId="3" w16cid:durableId="2044137325">
    <w:abstractNumId w:val="18"/>
  </w:num>
  <w:num w:numId="4" w16cid:durableId="1580821351">
    <w:abstractNumId w:val="32"/>
  </w:num>
  <w:num w:numId="5" w16cid:durableId="1989049448">
    <w:abstractNumId w:val="26"/>
  </w:num>
  <w:num w:numId="6" w16cid:durableId="286550429">
    <w:abstractNumId w:val="13"/>
  </w:num>
  <w:num w:numId="7" w16cid:durableId="256256414">
    <w:abstractNumId w:val="16"/>
  </w:num>
  <w:num w:numId="8" w16cid:durableId="474297002">
    <w:abstractNumId w:val="33"/>
  </w:num>
  <w:num w:numId="9" w16cid:durableId="534932095">
    <w:abstractNumId w:val="14"/>
  </w:num>
  <w:num w:numId="10" w16cid:durableId="830828777">
    <w:abstractNumId w:val="25"/>
  </w:num>
  <w:num w:numId="11" w16cid:durableId="1858829">
    <w:abstractNumId w:val="23"/>
  </w:num>
  <w:num w:numId="12" w16cid:durableId="1333221471">
    <w:abstractNumId w:val="30"/>
  </w:num>
  <w:num w:numId="13" w16cid:durableId="1072390599">
    <w:abstractNumId w:val="31"/>
  </w:num>
  <w:num w:numId="14" w16cid:durableId="607395260">
    <w:abstractNumId w:val="9"/>
  </w:num>
  <w:num w:numId="15" w16cid:durableId="98110136">
    <w:abstractNumId w:val="7"/>
  </w:num>
  <w:num w:numId="16" w16cid:durableId="920676582">
    <w:abstractNumId w:val="6"/>
  </w:num>
  <w:num w:numId="17" w16cid:durableId="447286378">
    <w:abstractNumId w:val="5"/>
  </w:num>
  <w:num w:numId="18" w16cid:durableId="1532258362">
    <w:abstractNumId w:val="4"/>
  </w:num>
  <w:num w:numId="19" w16cid:durableId="960385107">
    <w:abstractNumId w:val="24"/>
  </w:num>
  <w:num w:numId="20" w16cid:durableId="893932166">
    <w:abstractNumId w:val="28"/>
  </w:num>
  <w:num w:numId="21" w16cid:durableId="323945383">
    <w:abstractNumId w:val="27"/>
  </w:num>
  <w:num w:numId="22" w16cid:durableId="549001642">
    <w:abstractNumId w:val="8"/>
  </w:num>
  <w:num w:numId="23" w16cid:durableId="381753418">
    <w:abstractNumId w:val="3"/>
  </w:num>
  <w:num w:numId="24" w16cid:durableId="442072021">
    <w:abstractNumId w:val="2"/>
  </w:num>
  <w:num w:numId="25" w16cid:durableId="1182670226">
    <w:abstractNumId w:val="1"/>
  </w:num>
  <w:num w:numId="26" w16cid:durableId="1989898484">
    <w:abstractNumId w:val="0"/>
  </w:num>
  <w:num w:numId="27" w16cid:durableId="1034621284">
    <w:abstractNumId w:val="19"/>
  </w:num>
  <w:num w:numId="28" w16cid:durableId="964241111">
    <w:abstractNumId w:val="17"/>
  </w:num>
  <w:num w:numId="29" w16cid:durableId="203372178">
    <w:abstractNumId w:val="29"/>
  </w:num>
  <w:num w:numId="30" w16cid:durableId="1184704592">
    <w:abstractNumId w:val="21"/>
  </w:num>
  <w:num w:numId="31" w16cid:durableId="1956213445">
    <w:abstractNumId w:val="22"/>
  </w:num>
  <w:num w:numId="32" w16cid:durableId="179065874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4145328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4364173">
    <w:abstractNumId w:val="27"/>
  </w:num>
  <w:num w:numId="35" w16cid:durableId="1918394342">
    <w:abstractNumId w:val="27"/>
  </w:num>
  <w:num w:numId="36" w16cid:durableId="431703307">
    <w:abstractNumId w:val="27"/>
  </w:num>
  <w:num w:numId="37" w16cid:durableId="19465900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55966951">
    <w:abstractNumId w:val="27"/>
  </w:num>
  <w:num w:numId="39" w16cid:durableId="1788963414">
    <w:abstractNumId w:val="27"/>
  </w:num>
  <w:num w:numId="40" w16cid:durableId="353118384">
    <w:abstractNumId w:val="27"/>
  </w:num>
  <w:num w:numId="41" w16cid:durableId="703755304">
    <w:abstractNumId w:val="10"/>
  </w:num>
  <w:num w:numId="42" w16cid:durableId="2142652381">
    <w:abstractNumId w:val="12"/>
  </w:num>
  <w:num w:numId="43" w16cid:durableId="1956205807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0"/>
    <w:rsid w:val="000011F5"/>
    <w:rsid w:val="00005819"/>
    <w:rsid w:val="00005921"/>
    <w:rsid w:val="00006190"/>
    <w:rsid w:val="000066B8"/>
    <w:rsid w:val="00006B27"/>
    <w:rsid w:val="00007DCC"/>
    <w:rsid w:val="00010316"/>
    <w:rsid w:val="00011263"/>
    <w:rsid w:val="00013FE0"/>
    <w:rsid w:val="00017333"/>
    <w:rsid w:val="00017954"/>
    <w:rsid w:val="00017F81"/>
    <w:rsid w:val="00021F4A"/>
    <w:rsid w:val="00022C95"/>
    <w:rsid w:val="0002308A"/>
    <w:rsid w:val="0002445A"/>
    <w:rsid w:val="000253A9"/>
    <w:rsid w:val="00025E58"/>
    <w:rsid w:val="00025EA3"/>
    <w:rsid w:val="000261DA"/>
    <w:rsid w:val="0003335F"/>
    <w:rsid w:val="00033898"/>
    <w:rsid w:val="000407BD"/>
    <w:rsid w:val="00041458"/>
    <w:rsid w:val="000414BD"/>
    <w:rsid w:val="00042592"/>
    <w:rsid w:val="00044860"/>
    <w:rsid w:val="00044B6D"/>
    <w:rsid w:val="00044C57"/>
    <w:rsid w:val="0004608E"/>
    <w:rsid w:val="00047272"/>
    <w:rsid w:val="000520C8"/>
    <w:rsid w:val="00052AFC"/>
    <w:rsid w:val="00053260"/>
    <w:rsid w:val="000536E1"/>
    <w:rsid w:val="00054159"/>
    <w:rsid w:val="000557D3"/>
    <w:rsid w:val="000571EC"/>
    <w:rsid w:val="00060759"/>
    <w:rsid w:val="0006159E"/>
    <w:rsid w:val="00061B7E"/>
    <w:rsid w:val="00062982"/>
    <w:rsid w:val="00062E86"/>
    <w:rsid w:val="00064CDF"/>
    <w:rsid w:val="00066411"/>
    <w:rsid w:val="00066620"/>
    <w:rsid w:val="0006750D"/>
    <w:rsid w:val="0007171B"/>
    <w:rsid w:val="00071D67"/>
    <w:rsid w:val="00072A4D"/>
    <w:rsid w:val="000748DD"/>
    <w:rsid w:val="000768F4"/>
    <w:rsid w:val="00076D6C"/>
    <w:rsid w:val="00076F20"/>
    <w:rsid w:val="00077761"/>
    <w:rsid w:val="000857B8"/>
    <w:rsid w:val="00087E4D"/>
    <w:rsid w:val="00090772"/>
    <w:rsid w:val="00090E37"/>
    <w:rsid w:val="00094BB5"/>
    <w:rsid w:val="000A068B"/>
    <w:rsid w:val="000A102E"/>
    <w:rsid w:val="000A3551"/>
    <w:rsid w:val="000A55FE"/>
    <w:rsid w:val="000B333E"/>
    <w:rsid w:val="000B39A6"/>
    <w:rsid w:val="000B7137"/>
    <w:rsid w:val="000B79BF"/>
    <w:rsid w:val="000C2617"/>
    <w:rsid w:val="000C2999"/>
    <w:rsid w:val="000C2BC3"/>
    <w:rsid w:val="000C371A"/>
    <w:rsid w:val="000C3ABF"/>
    <w:rsid w:val="000C3B67"/>
    <w:rsid w:val="000C5E62"/>
    <w:rsid w:val="000D0727"/>
    <w:rsid w:val="000D0F68"/>
    <w:rsid w:val="000D0FE8"/>
    <w:rsid w:val="000D3BA8"/>
    <w:rsid w:val="000D6AC3"/>
    <w:rsid w:val="000D79F3"/>
    <w:rsid w:val="000E14D1"/>
    <w:rsid w:val="000E32A7"/>
    <w:rsid w:val="000E5C98"/>
    <w:rsid w:val="000E673A"/>
    <w:rsid w:val="000E74A8"/>
    <w:rsid w:val="000E7EA9"/>
    <w:rsid w:val="000F0147"/>
    <w:rsid w:val="000F0468"/>
    <w:rsid w:val="000F09BD"/>
    <w:rsid w:val="000F1EA2"/>
    <w:rsid w:val="000F321E"/>
    <w:rsid w:val="000F3D37"/>
    <w:rsid w:val="000F46F8"/>
    <w:rsid w:val="000F56A8"/>
    <w:rsid w:val="000F58B3"/>
    <w:rsid w:val="000F5F7F"/>
    <w:rsid w:val="000F6689"/>
    <w:rsid w:val="000F6DD0"/>
    <w:rsid w:val="000F74F5"/>
    <w:rsid w:val="000F777E"/>
    <w:rsid w:val="000F78FC"/>
    <w:rsid w:val="000F7AD5"/>
    <w:rsid w:val="000F7B45"/>
    <w:rsid w:val="000F7E09"/>
    <w:rsid w:val="0010085D"/>
    <w:rsid w:val="00101C8C"/>
    <w:rsid w:val="00103C3A"/>
    <w:rsid w:val="00105284"/>
    <w:rsid w:val="00105372"/>
    <w:rsid w:val="001054A6"/>
    <w:rsid w:val="00105ED4"/>
    <w:rsid w:val="00106846"/>
    <w:rsid w:val="001072B7"/>
    <w:rsid w:val="0010734B"/>
    <w:rsid w:val="001078A1"/>
    <w:rsid w:val="00111944"/>
    <w:rsid w:val="00112297"/>
    <w:rsid w:val="0011460C"/>
    <w:rsid w:val="00114632"/>
    <w:rsid w:val="001161C8"/>
    <w:rsid w:val="00117A6D"/>
    <w:rsid w:val="00120900"/>
    <w:rsid w:val="00125485"/>
    <w:rsid w:val="00125BA8"/>
    <w:rsid w:val="00125CFC"/>
    <w:rsid w:val="00130AB2"/>
    <w:rsid w:val="001312AD"/>
    <w:rsid w:val="00131E7A"/>
    <w:rsid w:val="00134846"/>
    <w:rsid w:val="00136385"/>
    <w:rsid w:val="001374F1"/>
    <w:rsid w:val="001403EB"/>
    <w:rsid w:val="00145831"/>
    <w:rsid w:val="00146B87"/>
    <w:rsid w:val="001513F6"/>
    <w:rsid w:val="00151C74"/>
    <w:rsid w:val="00153E97"/>
    <w:rsid w:val="00157B5D"/>
    <w:rsid w:val="00161425"/>
    <w:rsid w:val="00166AFC"/>
    <w:rsid w:val="00171C1B"/>
    <w:rsid w:val="00172AF6"/>
    <w:rsid w:val="00176CEE"/>
    <w:rsid w:val="001777C5"/>
    <w:rsid w:val="00181020"/>
    <w:rsid w:val="00183288"/>
    <w:rsid w:val="001838E7"/>
    <w:rsid w:val="001839A9"/>
    <w:rsid w:val="0018472B"/>
    <w:rsid w:val="00184AA8"/>
    <w:rsid w:val="001859B5"/>
    <w:rsid w:val="0018640B"/>
    <w:rsid w:val="00186DD8"/>
    <w:rsid w:val="001874DC"/>
    <w:rsid w:val="00190F3D"/>
    <w:rsid w:val="00191121"/>
    <w:rsid w:val="00191F24"/>
    <w:rsid w:val="0019315E"/>
    <w:rsid w:val="00193348"/>
    <w:rsid w:val="00193C22"/>
    <w:rsid w:val="0019480C"/>
    <w:rsid w:val="0019538F"/>
    <w:rsid w:val="00196770"/>
    <w:rsid w:val="001A16C0"/>
    <w:rsid w:val="001A35EA"/>
    <w:rsid w:val="001A35EC"/>
    <w:rsid w:val="001A537C"/>
    <w:rsid w:val="001A646C"/>
    <w:rsid w:val="001A6DEA"/>
    <w:rsid w:val="001A76CD"/>
    <w:rsid w:val="001B1149"/>
    <w:rsid w:val="001B13FE"/>
    <w:rsid w:val="001B1897"/>
    <w:rsid w:val="001B2B29"/>
    <w:rsid w:val="001B575C"/>
    <w:rsid w:val="001B5B19"/>
    <w:rsid w:val="001B62DE"/>
    <w:rsid w:val="001B7FEA"/>
    <w:rsid w:val="001C2ABA"/>
    <w:rsid w:val="001C2D23"/>
    <w:rsid w:val="001C3278"/>
    <w:rsid w:val="001C42FD"/>
    <w:rsid w:val="001C67CA"/>
    <w:rsid w:val="001D1F67"/>
    <w:rsid w:val="001D525E"/>
    <w:rsid w:val="001D68E0"/>
    <w:rsid w:val="001D6E94"/>
    <w:rsid w:val="001E114C"/>
    <w:rsid w:val="001E3BAB"/>
    <w:rsid w:val="001E5260"/>
    <w:rsid w:val="001E5403"/>
    <w:rsid w:val="001E6687"/>
    <w:rsid w:val="001E6930"/>
    <w:rsid w:val="001E7201"/>
    <w:rsid w:val="001F235A"/>
    <w:rsid w:val="001F5CC3"/>
    <w:rsid w:val="001F6504"/>
    <w:rsid w:val="00202BC0"/>
    <w:rsid w:val="00203102"/>
    <w:rsid w:val="002070E2"/>
    <w:rsid w:val="00210F8C"/>
    <w:rsid w:val="00213723"/>
    <w:rsid w:val="0021473E"/>
    <w:rsid w:val="00214E7E"/>
    <w:rsid w:val="002154CA"/>
    <w:rsid w:val="002156FE"/>
    <w:rsid w:val="00215A5A"/>
    <w:rsid w:val="002175F9"/>
    <w:rsid w:val="00220E3B"/>
    <w:rsid w:val="002240F2"/>
    <w:rsid w:val="00225455"/>
    <w:rsid w:val="0022677E"/>
    <w:rsid w:val="00227F3F"/>
    <w:rsid w:val="00230338"/>
    <w:rsid w:val="00230535"/>
    <w:rsid w:val="00232DF4"/>
    <w:rsid w:val="002333F8"/>
    <w:rsid w:val="00234181"/>
    <w:rsid w:val="0023517D"/>
    <w:rsid w:val="00235310"/>
    <w:rsid w:val="00235446"/>
    <w:rsid w:val="00240869"/>
    <w:rsid w:val="002411F4"/>
    <w:rsid w:val="0024651A"/>
    <w:rsid w:val="002467AB"/>
    <w:rsid w:val="002531C4"/>
    <w:rsid w:val="00254AB2"/>
    <w:rsid w:val="00260C5B"/>
    <w:rsid w:val="00263E7C"/>
    <w:rsid w:val="0026501C"/>
    <w:rsid w:val="0026514D"/>
    <w:rsid w:val="00266AAC"/>
    <w:rsid w:val="00266C9F"/>
    <w:rsid w:val="00267A63"/>
    <w:rsid w:val="00267FF5"/>
    <w:rsid w:val="002726BF"/>
    <w:rsid w:val="00272AD3"/>
    <w:rsid w:val="00273733"/>
    <w:rsid w:val="002737C4"/>
    <w:rsid w:val="002762DD"/>
    <w:rsid w:val="00276614"/>
    <w:rsid w:val="00276E18"/>
    <w:rsid w:val="00280A0E"/>
    <w:rsid w:val="00281565"/>
    <w:rsid w:val="002842F6"/>
    <w:rsid w:val="00284E08"/>
    <w:rsid w:val="00284EAE"/>
    <w:rsid w:val="0028778A"/>
    <w:rsid w:val="002901CB"/>
    <w:rsid w:val="00290D76"/>
    <w:rsid w:val="00293689"/>
    <w:rsid w:val="002952CD"/>
    <w:rsid w:val="00296F9E"/>
    <w:rsid w:val="002A1B41"/>
    <w:rsid w:val="002A7EB4"/>
    <w:rsid w:val="002B07E6"/>
    <w:rsid w:val="002B1166"/>
    <w:rsid w:val="002B11DF"/>
    <w:rsid w:val="002B11FC"/>
    <w:rsid w:val="002B43ED"/>
    <w:rsid w:val="002B47C4"/>
    <w:rsid w:val="002B5CC3"/>
    <w:rsid w:val="002C117A"/>
    <w:rsid w:val="002C15AF"/>
    <w:rsid w:val="002C6532"/>
    <w:rsid w:val="002D39A0"/>
    <w:rsid w:val="002D3DA4"/>
    <w:rsid w:val="002D5868"/>
    <w:rsid w:val="002D5993"/>
    <w:rsid w:val="002E24F2"/>
    <w:rsid w:val="002E2805"/>
    <w:rsid w:val="002E35B6"/>
    <w:rsid w:val="002E3F2A"/>
    <w:rsid w:val="002E44BA"/>
    <w:rsid w:val="002E4BE0"/>
    <w:rsid w:val="002E5E7C"/>
    <w:rsid w:val="002E6A00"/>
    <w:rsid w:val="002E74B5"/>
    <w:rsid w:val="002F0852"/>
    <w:rsid w:val="002F1384"/>
    <w:rsid w:val="002F27FF"/>
    <w:rsid w:val="002F2B53"/>
    <w:rsid w:val="002F5382"/>
    <w:rsid w:val="002F6EDB"/>
    <w:rsid w:val="00300164"/>
    <w:rsid w:val="003008FE"/>
    <w:rsid w:val="0030169D"/>
    <w:rsid w:val="003022B0"/>
    <w:rsid w:val="00302F47"/>
    <w:rsid w:val="00304435"/>
    <w:rsid w:val="003048F2"/>
    <w:rsid w:val="003060EB"/>
    <w:rsid w:val="00306381"/>
    <w:rsid w:val="00306704"/>
    <w:rsid w:val="00307C78"/>
    <w:rsid w:val="003104B7"/>
    <w:rsid w:val="00311553"/>
    <w:rsid w:val="00312113"/>
    <w:rsid w:val="00312983"/>
    <w:rsid w:val="003146C6"/>
    <w:rsid w:val="003153EB"/>
    <w:rsid w:val="003165AB"/>
    <w:rsid w:val="003209F6"/>
    <w:rsid w:val="003215F9"/>
    <w:rsid w:val="00321985"/>
    <w:rsid w:val="0032253E"/>
    <w:rsid w:val="00323E9D"/>
    <w:rsid w:val="003244B4"/>
    <w:rsid w:val="00324695"/>
    <w:rsid w:val="0032787C"/>
    <w:rsid w:val="00332D52"/>
    <w:rsid w:val="00332F88"/>
    <w:rsid w:val="003335C0"/>
    <w:rsid w:val="003336C7"/>
    <w:rsid w:val="00334A30"/>
    <w:rsid w:val="0033523C"/>
    <w:rsid w:val="003359B2"/>
    <w:rsid w:val="00335D44"/>
    <w:rsid w:val="00335FA1"/>
    <w:rsid w:val="0034020A"/>
    <w:rsid w:val="003402E2"/>
    <w:rsid w:val="003409FD"/>
    <w:rsid w:val="00347C7E"/>
    <w:rsid w:val="00347D15"/>
    <w:rsid w:val="00347E59"/>
    <w:rsid w:val="003504B3"/>
    <w:rsid w:val="00351205"/>
    <w:rsid w:val="00352910"/>
    <w:rsid w:val="00354450"/>
    <w:rsid w:val="00356852"/>
    <w:rsid w:val="003572E9"/>
    <w:rsid w:val="00357DA6"/>
    <w:rsid w:val="00362C0A"/>
    <w:rsid w:val="0036373C"/>
    <w:rsid w:val="0036380A"/>
    <w:rsid w:val="003641CC"/>
    <w:rsid w:val="00366298"/>
    <w:rsid w:val="0037024D"/>
    <w:rsid w:val="00372543"/>
    <w:rsid w:val="00372E48"/>
    <w:rsid w:val="00372F74"/>
    <w:rsid w:val="00373463"/>
    <w:rsid w:val="00373694"/>
    <w:rsid w:val="00375E61"/>
    <w:rsid w:val="0038489F"/>
    <w:rsid w:val="00385430"/>
    <w:rsid w:val="00387B20"/>
    <w:rsid w:val="00387DF5"/>
    <w:rsid w:val="00390C07"/>
    <w:rsid w:val="00390C28"/>
    <w:rsid w:val="003929DD"/>
    <w:rsid w:val="00393636"/>
    <w:rsid w:val="003939C7"/>
    <w:rsid w:val="0039587E"/>
    <w:rsid w:val="003A0A59"/>
    <w:rsid w:val="003A1E61"/>
    <w:rsid w:val="003A1E67"/>
    <w:rsid w:val="003A3E61"/>
    <w:rsid w:val="003B1268"/>
    <w:rsid w:val="003B20E7"/>
    <w:rsid w:val="003B219C"/>
    <w:rsid w:val="003B231E"/>
    <w:rsid w:val="003B2D9E"/>
    <w:rsid w:val="003B3B36"/>
    <w:rsid w:val="003B47F4"/>
    <w:rsid w:val="003B4CF0"/>
    <w:rsid w:val="003B53BE"/>
    <w:rsid w:val="003B5E06"/>
    <w:rsid w:val="003C0427"/>
    <w:rsid w:val="003C1A61"/>
    <w:rsid w:val="003C253F"/>
    <w:rsid w:val="003C429D"/>
    <w:rsid w:val="003D05FF"/>
    <w:rsid w:val="003D06DA"/>
    <w:rsid w:val="003D0F51"/>
    <w:rsid w:val="003D39D2"/>
    <w:rsid w:val="003D3CDC"/>
    <w:rsid w:val="003D4C06"/>
    <w:rsid w:val="003D7D47"/>
    <w:rsid w:val="003D7D68"/>
    <w:rsid w:val="003D7F42"/>
    <w:rsid w:val="003E020B"/>
    <w:rsid w:val="003E1A22"/>
    <w:rsid w:val="003E3E1C"/>
    <w:rsid w:val="003E417D"/>
    <w:rsid w:val="003E5B64"/>
    <w:rsid w:val="003F060E"/>
    <w:rsid w:val="003F090D"/>
    <w:rsid w:val="003F2CB8"/>
    <w:rsid w:val="003F3F3A"/>
    <w:rsid w:val="003F4943"/>
    <w:rsid w:val="003F50C5"/>
    <w:rsid w:val="003F6226"/>
    <w:rsid w:val="003F7224"/>
    <w:rsid w:val="00400263"/>
    <w:rsid w:val="00401FD9"/>
    <w:rsid w:val="00403AB9"/>
    <w:rsid w:val="00403FDE"/>
    <w:rsid w:val="0040732F"/>
    <w:rsid w:val="004111E0"/>
    <w:rsid w:val="004128B0"/>
    <w:rsid w:val="00413C9D"/>
    <w:rsid w:val="00414E9A"/>
    <w:rsid w:val="00416CE8"/>
    <w:rsid w:val="00421435"/>
    <w:rsid w:val="00421C45"/>
    <w:rsid w:val="00422119"/>
    <w:rsid w:val="00423323"/>
    <w:rsid w:val="00424C87"/>
    <w:rsid w:val="004252BB"/>
    <w:rsid w:val="0042672B"/>
    <w:rsid w:val="00427D21"/>
    <w:rsid w:val="004304B8"/>
    <w:rsid w:val="00431DCA"/>
    <w:rsid w:val="004333B2"/>
    <w:rsid w:val="00436D92"/>
    <w:rsid w:val="00437EE4"/>
    <w:rsid w:val="004419BC"/>
    <w:rsid w:val="00443FAA"/>
    <w:rsid w:val="00447F4A"/>
    <w:rsid w:val="004512E3"/>
    <w:rsid w:val="00452511"/>
    <w:rsid w:val="00452D92"/>
    <w:rsid w:val="00456F67"/>
    <w:rsid w:val="00460338"/>
    <w:rsid w:val="004612FD"/>
    <w:rsid w:val="00462480"/>
    <w:rsid w:val="00462790"/>
    <w:rsid w:val="00462937"/>
    <w:rsid w:val="004642F0"/>
    <w:rsid w:val="004644C2"/>
    <w:rsid w:val="0046454D"/>
    <w:rsid w:val="004649CE"/>
    <w:rsid w:val="00467F9C"/>
    <w:rsid w:val="00470513"/>
    <w:rsid w:val="0047146C"/>
    <w:rsid w:val="00471503"/>
    <w:rsid w:val="004737F5"/>
    <w:rsid w:val="00477899"/>
    <w:rsid w:val="00477FCE"/>
    <w:rsid w:val="0047D553"/>
    <w:rsid w:val="00480583"/>
    <w:rsid w:val="00481FFC"/>
    <w:rsid w:val="0048299B"/>
    <w:rsid w:val="004836B1"/>
    <w:rsid w:val="004849B1"/>
    <w:rsid w:val="00487804"/>
    <w:rsid w:val="004913ED"/>
    <w:rsid w:val="00494053"/>
    <w:rsid w:val="00494650"/>
    <w:rsid w:val="004A036A"/>
    <w:rsid w:val="004A160B"/>
    <w:rsid w:val="004A20D9"/>
    <w:rsid w:val="004A2C6E"/>
    <w:rsid w:val="004A3450"/>
    <w:rsid w:val="004A3762"/>
    <w:rsid w:val="004A4A9A"/>
    <w:rsid w:val="004A5754"/>
    <w:rsid w:val="004A717B"/>
    <w:rsid w:val="004B0E36"/>
    <w:rsid w:val="004B1A63"/>
    <w:rsid w:val="004B3398"/>
    <w:rsid w:val="004C2802"/>
    <w:rsid w:val="004C536B"/>
    <w:rsid w:val="004C5C0C"/>
    <w:rsid w:val="004C6163"/>
    <w:rsid w:val="004C6E26"/>
    <w:rsid w:val="004C72A1"/>
    <w:rsid w:val="004D0010"/>
    <w:rsid w:val="004D082A"/>
    <w:rsid w:val="004D1A1D"/>
    <w:rsid w:val="004D2530"/>
    <w:rsid w:val="004D374D"/>
    <w:rsid w:val="004D38E8"/>
    <w:rsid w:val="004E198E"/>
    <w:rsid w:val="004E356B"/>
    <w:rsid w:val="004E53EE"/>
    <w:rsid w:val="004E5452"/>
    <w:rsid w:val="004E700E"/>
    <w:rsid w:val="004F3CB0"/>
    <w:rsid w:val="004F49A3"/>
    <w:rsid w:val="00500058"/>
    <w:rsid w:val="00500F50"/>
    <w:rsid w:val="005013D8"/>
    <w:rsid w:val="00502054"/>
    <w:rsid w:val="005022B8"/>
    <w:rsid w:val="00503F98"/>
    <w:rsid w:val="0051006C"/>
    <w:rsid w:val="005110B7"/>
    <w:rsid w:val="00512284"/>
    <w:rsid w:val="00512AC6"/>
    <w:rsid w:val="0051319F"/>
    <w:rsid w:val="00513AC0"/>
    <w:rsid w:val="00520CB3"/>
    <w:rsid w:val="00522B29"/>
    <w:rsid w:val="00523086"/>
    <w:rsid w:val="005249B3"/>
    <w:rsid w:val="00525423"/>
    <w:rsid w:val="00525C2F"/>
    <w:rsid w:val="00525D09"/>
    <w:rsid w:val="00526E29"/>
    <w:rsid w:val="005324D5"/>
    <w:rsid w:val="00534308"/>
    <w:rsid w:val="00534681"/>
    <w:rsid w:val="00534F39"/>
    <w:rsid w:val="00535AF2"/>
    <w:rsid w:val="005363A7"/>
    <w:rsid w:val="0053688D"/>
    <w:rsid w:val="00536D1C"/>
    <w:rsid w:val="00536DBD"/>
    <w:rsid w:val="00537EA4"/>
    <w:rsid w:val="00540F32"/>
    <w:rsid w:val="00540FAA"/>
    <w:rsid w:val="005419A3"/>
    <w:rsid w:val="0054699C"/>
    <w:rsid w:val="005478ED"/>
    <w:rsid w:val="00550043"/>
    <w:rsid w:val="00550610"/>
    <w:rsid w:val="005509AF"/>
    <w:rsid w:val="00551186"/>
    <w:rsid w:val="00552EF0"/>
    <w:rsid w:val="005546E6"/>
    <w:rsid w:val="0056068E"/>
    <w:rsid w:val="00560B3B"/>
    <w:rsid w:val="005611A5"/>
    <w:rsid w:val="00561950"/>
    <w:rsid w:val="00561C68"/>
    <w:rsid w:val="0056267A"/>
    <w:rsid w:val="00563442"/>
    <w:rsid w:val="00565B42"/>
    <w:rsid w:val="00570A40"/>
    <w:rsid w:val="005710A0"/>
    <w:rsid w:val="0057318C"/>
    <w:rsid w:val="00575A77"/>
    <w:rsid w:val="0057629F"/>
    <w:rsid w:val="005762D7"/>
    <w:rsid w:val="0057713B"/>
    <w:rsid w:val="005803A1"/>
    <w:rsid w:val="00580A91"/>
    <w:rsid w:val="00581FB5"/>
    <w:rsid w:val="00582E44"/>
    <w:rsid w:val="0058417C"/>
    <w:rsid w:val="0058763D"/>
    <w:rsid w:val="005904CC"/>
    <w:rsid w:val="00592CDB"/>
    <w:rsid w:val="00593642"/>
    <w:rsid w:val="00593B66"/>
    <w:rsid w:val="00595199"/>
    <w:rsid w:val="005969B4"/>
    <w:rsid w:val="00597558"/>
    <w:rsid w:val="005A064D"/>
    <w:rsid w:val="005A086A"/>
    <w:rsid w:val="005A267E"/>
    <w:rsid w:val="005A3D80"/>
    <w:rsid w:val="005A4CBE"/>
    <w:rsid w:val="005A6684"/>
    <w:rsid w:val="005B3171"/>
    <w:rsid w:val="005B35E2"/>
    <w:rsid w:val="005B4E82"/>
    <w:rsid w:val="005B65E7"/>
    <w:rsid w:val="005B759F"/>
    <w:rsid w:val="005C1297"/>
    <w:rsid w:val="005C188E"/>
    <w:rsid w:val="005C2A03"/>
    <w:rsid w:val="005C2D26"/>
    <w:rsid w:val="005C40EA"/>
    <w:rsid w:val="005C4CE6"/>
    <w:rsid w:val="005C55B0"/>
    <w:rsid w:val="005C5EE7"/>
    <w:rsid w:val="005C6783"/>
    <w:rsid w:val="005C7C3F"/>
    <w:rsid w:val="005C7F54"/>
    <w:rsid w:val="005D0FBF"/>
    <w:rsid w:val="005D2B17"/>
    <w:rsid w:val="005D7F5E"/>
    <w:rsid w:val="005E3193"/>
    <w:rsid w:val="005E41CC"/>
    <w:rsid w:val="005E4DC5"/>
    <w:rsid w:val="005E6729"/>
    <w:rsid w:val="005E77B6"/>
    <w:rsid w:val="005F0E9B"/>
    <w:rsid w:val="005F4860"/>
    <w:rsid w:val="005F4D6C"/>
    <w:rsid w:val="006009BB"/>
    <w:rsid w:val="00600E78"/>
    <w:rsid w:val="00602DC1"/>
    <w:rsid w:val="00604389"/>
    <w:rsid w:val="00604946"/>
    <w:rsid w:val="0060522E"/>
    <w:rsid w:val="0060642E"/>
    <w:rsid w:val="006067DD"/>
    <w:rsid w:val="00611C66"/>
    <w:rsid w:val="00611EB4"/>
    <w:rsid w:val="006122BA"/>
    <w:rsid w:val="00612E52"/>
    <w:rsid w:val="0061353D"/>
    <w:rsid w:val="00620053"/>
    <w:rsid w:val="006229C6"/>
    <w:rsid w:val="00622B1B"/>
    <w:rsid w:val="00623F55"/>
    <w:rsid w:val="00624D3F"/>
    <w:rsid w:val="0062678D"/>
    <w:rsid w:val="00626E52"/>
    <w:rsid w:val="0063034D"/>
    <w:rsid w:val="00630372"/>
    <w:rsid w:val="00630483"/>
    <w:rsid w:val="00632045"/>
    <w:rsid w:val="0063345F"/>
    <w:rsid w:val="00633CAA"/>
    <w:rsid w:val="006355FC"/>
    <w:rsid w:val="00637ABE"/>
    <w:rsid w:val="00640EF3"/>
    <w:rsid w:val="00642E19"/>
    <w:rsid w:val="0064502B"/>
    <w:rsid w:val="006456C4"/>
    <w:rsid w:val="006459D6"/>
    <w:rsid w:val="00645B71"/>
    <w:rsid w:val="00645DFA"/>
    <w:rsid w:val="00646134"/>
    <w:rsid w:val="00646A67"/>
    <w:rsid w:val="006471C4"/>
    <w:rsid w:val="006478BF"/>
    <w:rsid w:val="00653501"/>
    <w:rsid w:val="00656763"/>
    <w:rsid w:val="006567D0"/>
    <w:rsid w:val="00665E7C"/>
    <w:rsid w:val="00666E31"/>
    <w:rsid w:val="00670CCE"/>
    <w:rsid w:val="00670F87"/>
    <w:rsid w:val="006713E3"/>
    <w:rsid w:val="006746EC"/>
    <w:rsid w:val="00675B71"/>
    <w:rsid w:val="00676223"/>
    <w:rsid w:val="00680E5A"/>
    <w:rsid w:val="00683D8C"/>
    <w:rsid w:val="00684ACD"/>
    <w:rsid w:val="006853F9"/>
    <w:rsid w:val="00686356"/>
    <w:rsid w:val="00686908"/>
    <w:rsid w:val="006920F1"/>
    <w:rsid w:val="006928E8"/>
    <w:rsid w:val="006937BC"/>
    <w:rsid w:val="00693B91"/>
    <w:rsid w:val="00694E03"/>
    <w:rsid w:val="0069615F"/>
    <w:rsid w:val="00696B01"/>
    <w:rsid w:val="00697411"/>
    <w:rsid w:val="006975BE"/>
    <w:rsid w:val="006A103D"/>
    <w:rsid w:val="006A3EEE"/>
    <w:rsid w:val="006A4972"/>
    <w:rsid w:val="006A6040"/>
    <w:rsid w:val="006A73C1"/>
    <w:rsid w:val="006B101D"/>
    <w:rsid w:val="006B11E4"/>
    <w:rsid w:val="006B1635"/>
    <w:rsid w:val="006B2290"/>
    <w:rsid w:val="006B4084"/>
    <w:rsid w:val="006BF26F"/>
    <w:rsid w:val="006C0FC5"/>
    <w:rsid w:val="006C2B6F"/>
    <w:rsid w:val="006C40AD"/>
    <w:rsid w:val="006C4559"/>
    <w:rsid w:val="006C583E"/>
    <w:rsid w:val="006C645A"/>
    <w:rsid w:val="006D011B"/>
    <w:rsid w:val="006D0AC6"/>
    <w:rsid w:val="006D0C31"/>
    <w:rsid w:val="006D0E68"/>
    <w:rsid w:val="006D2C7D"/>
    <w:rsid w:val="006D3977"/>
    <w:rsid w:val="006D4573"/>
    <w:rsid w:val="006D4C5B"/>
    <w:rsid w:val="006D5437"/>
    <w:rsid w:val="006D566D"/>
    <w:rsid w:val="006D5927"/>
    <w:rsid w:val="006D727A"/>
    <w:rsid w:val="006E4908"/>
    <w:rsid w:val="006E6330"/>
    <w:rsid w:val="006E722F"/>
    <w:rsid w:val="006E7AE6"/>
    <w:rsid w:val="006E7EF8"/>
    <w:rsid w:val="006F0CF5"/>
    <w:rsid w:val="006F0ED3"/>
    <w:rsid w:val="006F53E9"/>
    <w:rsid w:val="00701D4D"/>
    <w:rsid w:val="007047DD"/>
    <w:rsid w:val="007134EA"/>
    <w:rsid w:val="00713DAA"/>
    <w:rsid w:val="00713DD9"/>
    <w:rsid w:val="007145C3"/>
    <w:rsid w:val="00714932"/>
    <w:rsid w:val="007156C7"/>
    <w:rsid w:val="00715A69"/>
    <w:rsid w:val="0071759B"/>
    <w:rsid w:val="00717D88"/>
    <w:rsid w:val="0072073D"/>
    <w:rsid w:val="00722E4A"/>
    <w:rsid w:val="007260A1"/>
    <w:rsid w:val="00726A43"/>
    <w:rsid w:val="007303C3"/>
    <w:rsid w:val="00733159"/>
    <w:rsid w:val="00737A78"/>
    <w:rsid w:val="007410F8"/>
    <w:rsid w:val="007446C4"/>
    <w:rsid w:val="007449EA"/>
    <w:rsid w:val="00744F5E"/>
    <w:rsid w:val="00746BF8"/>
    <w:rsid w:val="00750D65"/>
    <w:rsid w:val="00751976"/>
    <w:rsid w:val="00753004"/>
    <w:rsid w:val="00753604"/>
    <w:rsid w:val="00753B12"/>
    <w:rsid w:val="007544C8"/>
    <w:rsid w:val="0075524A"/>
    <w:rsid w:val="00763D61"/>
    <w:rsid w:val="00765AE5"/>
    <w:rsid w:val="007708BC"/>
    <w:rsid w:val="00773AFA"/>
    <w:rsid w:val="00776E2F"/>
    <w:rsid w:val="0077706D"/>
    <w:rsid w:val="0078048D"/>
    <w:rsid w:val="00780D7C"/>
    <w:rsid w:val="007817C9"/>
    <w:rsid w:val="00781A54"/>
    <w:rsid w:val="00782339"/>
    <w:rsid w:val="00782D9B"/>
    <w:rsid w:val="00786056"/>
    <w:rsid w:val="007864CB"/>
    <w:rsid w:val="00787C2C"/>
    <w:rsid w:val="0079186F"/>
    <w:rsid w:val="0079246C"/>
    <w:rsid w:val="007942D3"/>
    <w:rsid w:val="0079725B"/>
    <w:rsid w:val="0079769B"/>
    <w:rsid w:val="007A1950"/>
    <w:rsid w:val="007A1A97"/>
    <w:rsid w:val="007A2282"/>
    <w:rsid w:val="007A447D"/>
    <w:rsid w:val="007A465B"/>
    <w:rsid w:val="007A5533"/>
    <w:rsid w:val="007B0DAA"/>
    <w:rsid w:val="007B2099"/>
    <w:rsid w:val="007B3903"/>
    <w:rsid w:val="007B40A8"/>
    <w:rsid w:val="007B441D"/>
    <w:rsid w:val="007B6C09"/>
    <w:rsid w:val="007B7741"/>
    <w:rsid w:val="007C04DF"/>
    <w:rsid w:val="007C08E7"/>
    <w:rsid w:val="007C19EE"/>
    <w:rsid w:val="007C2886"/>
    <w:rsid w:val="007C2F90"/>
    <w:rsid w:val="007C313A"/>
    <w:rsid w:val="007C4951"/>
    <w:rsid w:val="007C519D"/>
    <w:rsid w:val="007C6279"/>
    <w:rsid w:val="007C651A"/>
    <w:rsid w:val="007C68BB"/>
    <w:rsid w:val="007C6A11"/>
    <w:rsid w:val="007C6E8D"/>
    <w:rsid w:val="007D271A"/>
    <w:rsid w:val="007D3725"/>
    <w:rsid w:val="007D3F72"/>
    <w:rsid w:val="007D5F14"/>
    <w:rsid w:val="007D7463"/>
    <w:rsid w:val="007D7B30"/>
    <w:rsid w:val="007E0762"/>
    <w:rsid w:val="007E09DA"/>
    <w:rsid w:val="007E0F8A"/>
    <w:rsid w:val="007E2E6F"/>
    <w:rsid w:val="007E4056"/>
    <w:rsid w:val="007E544C"/>
    <w:rsid w:val="007E715D"/>
    <w:rsid w:val="007E7AA2"/>
    <w:rsid w:val="007E7BA5"/>
    <w:rsid w:val="007F31C6"/>
    <w:rsid w:val="007F3483"/>
    <w:rsid w:val="007F718D"/>
    <w:rsid w:val="00801FAD"/>
    <w:rsid w:val="008035E1"/>
    <w:rsid w:val="00803CAA"/>
    <w:rsid w:val="008047A3"/>
    <w:rsid w:val="00807EDA"/>
    <w:rsid w:val="008122B4"/>
    <w:rsid w:val="008126D6"/>
    <w:rsid w:val="00812866"/>
    <w:rsid w:val="008178B6"/>
    <w:rsid w:val="00821555"/>
    <w:rsid w:val="0082159B"/>
    <w:rsid w:val="008222F2"/>
    <w:rsid w:val="00823E60"/>
    <w:rsid w:val="00825AFB"/>
    <w:rsid w:val="00825DAF"/>
    <w:rsid w:val="00827126"/>
    <w:rsid w:val="008275A3"/>
    <w:rsid w:val="0082777C"/>
    <w:rsid w:val="0083128A"/>
    <w:rsid w:val="0083157C"/>
    <w:rsid w:val="00831772"/>
    <w:rsid w:val="00834705"/>
    <w:rsid w:val="00835244"/>
    <w:rsid w:val="00836855"/>
    <w:rsid w:val="00837247"/>
    <w:rsid w:val="008373AE"/>
    <w:rsid w:val="00845115"/>
    <w:rsid w:val="00845E74"/>
    <w:rsid w:val="00851583"/>
    <w:rsid w:val="00852D76"/>
    <w:rsid w:val="00853A39"/>
    <w:rsid w:val="00865B74"/>
    <w:rsid w:val="00870BFC"/>
    <w:rsid w:val="008723E8"/>
    <w:rsid w:val="00873546"/>
    <w:rsid w:val="00875D16"/>
    <w:rsid w:val="0087676E"/>
    <w:rsid w:val="00876F2D"/>
    <w:rsid w:val="00877AAB"/>
    <w:rsid w:val="00881458"/>
    <w:rsid w:val="008851A8"/>
    <w:rsid w:val="00885A8C"/>
    <w:rsid w:val="00886914"/>
    <w:rsid w:val="00886E9F"/>
    <w:rsid w:val="00890211"/>
    <w:rsid w:val="00891C0E"/>
    <w:rsid w:val="0089547F"/>
    <w:rsid w:val="00895554"/>
    <w:rsid w:val="008974F0"/>
    <w:rsid w:val="00897CCB"/>
    <w:rsid w:val="008A1499"/>
    <w:rsid w:val="008A3B70"/>
    <w:rsid w:val="008A5994"/>
    <w:rsid w:val="008A77E0"/>
    <w:rsid w:val="008A7CED"/>
    <w:rsid w:val="008B012A"/>
    <w:rsid w:val="008B245E"/>
    <w:rsid w:val="008B34C0"/>
    <w:rsid w:val="008B419F"/>
    <w:rsid w:val="008B65EC"/>
    <w:rsid w:val="008B67E7"/>
    <w:rsid w:val="008C1629"/>
    <w:rsid w:val="008C1652"/>
    <w:rsid w:val="008C3678"/>
    <w:rsid w:val="008C4D9F"/>
    <w:rsid w:val="008C5681"/>
    <w:rsid w:val="008E2E26"/>
    <w:rsid w:val="008E6891"/>
    <w:rsid w:val="008E697B"/>
    <w:rsid w:val="008F0394"/>
    <w:rsid w:val="008F087E"/>
    <w:rsid w:val="008F2D94"/>
    <w:rsid w:val="008F3D1A"/>
    <w:rsid w:val="008F4B8D"/>
    <w:rsid w:val="008F5D0D"/>
    <w:rsid w:val="008F67E3"/>
    <w:rsid w:val="008F7E31"/>
    <w:rsid w:val="00903337"/>
    <w:rsid w:val="00903B82"/>
    <w:rsid w:val="00903EC5"/>
    <w:rsid w:val="009058FA"/>
    <w:rsid w:val="00906E17"/>
    <w:rsid w:val="0091074F"/>
    <w:rsid w:val="00911F22"/>
    <w:rsid w:val="0091745E"/>
    <w:rsid w:val="00921649"/>
    <w:rsid w:val="00922088"/>
    <w:rsid w:val="00923A41"/>
    <w:rsid w:val="0092522F"/>
    <w:rsid w:val="009253D2"/>
    <w:rsid w:val="00925BB3"/>
    <w:rsid w:val="009273D9"/>
    <w:rsid w:val="00927FB0"/>
    <w:rsid w:val="0093025F"/>
    <w:rsid w:val="00930BA1"/>
    <w:rsid w:val="0093169E"/>
    <w:rsid w:val="00931953"/>
    <w:rsid w:val="00932CFB"/>
    <w:rsid w:val="00935951"/>
    <w:rsid w:val="00940B2D"/>
    <w:rsid w:val="00941896"/>
    <w:rsid w:val="00941ED8"/>
    <w:rsid w:val="00941F82"/>
    <w:rsid w:val="009445A2"/>
    <w:rsid w:val="00944C1E"/>
    <w:rsid w:val="00944D1C"/>
    <w:rsid w:val="00945E87"/>
    <w:rsid w:val="009472AD"/>
    <w:rsid w:val="00947736"/>
    <w:rsid w:val="009505C9"/>
    <w:rsid w:val="00950752"/>
    <w:rsid w:val="00950983"/>
    <w:rsid w:val="009543E6"/>
    <w:rsid w:val="0095497F"/>
    <w:rsid w:val="009568EF"/>
    <w:rsid w:val="00961550"/>
    <w:rsid w:val="00962106"/>
    <w:rsid w:val="00962FBC"/>
    <w:rsid w:val="00966424"/>
    <w:rsid w:val="0097195A"/>
    <w:rsid w:val="00974016"/>
    <w:rsid w:val="00976F5B"/>
    <w:rsid w:val="0098144D"/>
    <w:rsid w:val="00982E8B"/>
    <w:rsid w:val="00982F14"/>
    <w:rsid w:val="009831EE"/>
    <w:rsid w:val="009841B0"/>
    <w:rsid w:val="009848F8"/>
    <w:rsid w:val="00985FF8"/>
    <w:rsid w:val="00986052"/>
    <w:rsid w:val="009869C1"/>
    <w:rsid w:val="00990056"/>
    <w:rsid w:val="00990D39"/>
    <w:rsid w:val="009914FB"/>
    <w:rsid w:val="00992A24"/>
    <w:rsid w:val="009936FA"/>
    <w:rsid w:val="00994CA2"/>
    <w:rsid w:val="00995D31"/>
    <w:rsid w:val="009973D3"/>
    <w:rsid w:val="00997EA2"/>
    <w:rsid w:val="009A19C7"/>
    <w:rsid w:val="009A2803"/>
    <w:rsid w:val="009A4BAC"/>
    <w:rsid w:val="009A7A63"/>
    <w:rsid w:val="009B11C2"/>
    <w:rsid w:val="009B25B1"/>
    <w:rsid w:val="009B484F"/>
    <w:rsid w:val="009B5BC9"/>
    <w:rsid w:val="009B7875"/>
    <w:rsid w:val="009C0234"/>
    <w:rsid w:val="009C024B"/>
    <w:rsid w:val="009C2DE6"/>
    <w:rsid w:val="009C4D74"/>
    <w:rsid w:val="009C5B6A"/>
    <w:rsid w:val="009C67D5"/>
    <w:rsid w:val="009C6AAD"/>
    <w:rsid w:val="009D0148"/>
    <w:rsid w:val="009D0C96"/>
    <w:rsid w:val="009D1413"/>
    <w:rsid w:val="009D207B"/>
    <w:rsid w:val="009D2785"/>
    <w:rsid w:val="009D339A"/>
    <w:rsid w:val="009D3A68"/>
    <w:rsid w:val="009D559D"/>
    <w:rsid w:val="009D69B7"/>
    <w:rsid w:val="009E0301"/>
    <w:rsid w:val="009E3957"/>
    <w:rsid w:val="009E5624"/>
    <w:rsid w:val="009E7A7E"/>
    <w:rsid w:val="009E7DB5"/>
    <w:rsid w:val="009F098C"/>
    <w:rsid w:val="009F6732"/>
    <w:rsid w:val="009F6F1B"/>
    <w:rsid w:val="00A0199A"/>
    <w:rsid w:val="00A024EE"/>
    <w:rsid w:val="00A02574"/>
    <w:rsid w:val="00A02D18"/>
    <w:rsid w:val="00A03AED"/>
    <w:rsid w:val="00A0517C"/>
    <w:rsid w:val="00A05D8C"/>
    <w:rsid w:val="00A06697"/>
    <w:rsid w:val="00A10353"/>
    <w:rsid w:val="00A111D1"/>
    <w:rsid w:val="00A11D7E"/>
    <w:rsid w:val="00A12FBB"/>
    <w:rsid w:val="00A14DFB"/>
    <w:rsid w:val="00A163A7"/>
    <w:rsid w:val="00A16E58"/>
    <w:rsid w:val="00A20B75"/>
    <w:rsid w:val="00A24CEF"/>
    <w:rsid w:val="00A25CBA"/>
    <w:rsid w:val="00A25E36"/>
    <w:rsid w:val="00A278D3"/>
    <w:rsid w:val="00A31909"/>
    <w:rsid w:val="00A320E3"/>
    <w:rsid w:val="00A3314D"/>
    <w:rsid w:val="00A4039E"/>
    <w:rsid w:val="00A43711"/>
    <w:rsid w:val="00A4549E"/>
    <w:rsid w:val="00A45D22"/>
    <w:rsid w:val="00A460A4"/>
    <w:rsid w:val="00A46C7B"/>
    <w:rsid w:val="00A471AE"/>
    <w:rsid w:val="00A5020C"/>
    <w:rsid w:val="00A56DAD"/>
    <w:rsid w:val="00A57B22"/>
    <w:rsid w:val="00A60F42"/>
    <w:rsid w:val="00A64000"/>
    <w:rsid w:val="00A64A90"/>
    <w:rsid w:val="00A67415"/>
    <w:rsid w:val="00A67D8D"/>
    <w:rsid w:val="00A71A7F"/>
    <w:rsid w:val="00A74602"/>
    <w:rsid w:val="00A76542"/>
    <w:rsid w:val="00A76C83"/>
    <w:rsid w:val="00A76E95"/>
    <w:rsid w:val="00A76EFF"/>
    <w:rsid w:val="00A80CD5"/>
    <w:rsid w:val="00A82EFB"/>
    <w:rsid w:val="00A900A4"/>
    <w:rsid w:val="00A90A94"/>
    <w:rsid w:val="00A9119D"/>
    <w:rsid w:val="00A92841"/>
    <w:rsid w:val="00A93F70"/>
    <w:rsid w:val="00A9501B"/>
    <w:rsid w:val="00A9775D"/>
    <w:rsid w:val="00AA042E"/>
    <w:rsid w:val="00AA1867"/>
    <w:rsid w:val="00AA1870"/>
    <w:rsid w:val="00AA44D6"/>
    <w:rsid w:val="00AA46AB"/>
    <w:rsid w:val="00AA66E0"/>
    <w:rsid w:val="00AA69BB"/>
    <w:rsid w:val="00AA6F92"/>
    <w:rsid w:val="00AB13EE"/>
    <w:rsid w:val="00AB1E52"/>
    <w:rsid w:val="00AB1FDB"/>
    <w:rsid w:val="00AB5DF1"/>
    <w:rsid w:val="00AB6481"/>
    <w:rsid w:val="00AB6934"/>
    <w:rsid w:val="00AB70F0"/>
    <w:rsid w:val="00AC0084"/>
    <w:rsid w:val="00AC05C1"/>
    <w:rsid w:val="00AC1456"/>
    <w:rsid w:val="00AC3139"/>
    <w:rsid w:val="00AC4DB7"/>
    <w:rsid w:val="00AC6AFB"/>
    <w:rsid w:val="00AD27DD"/>
    <w:rsid w:val="00AD2A6E"/>
    <w:rsid w:val="00AD4FB8"/>
    <w:rsid w:val="00AD604E"/>
    <w:rsid w:val="00AD64E4"/>
    <w:rsid w:val="00AE0422"/>
    <w:rsid w:val="00AE7326"/>
    <w:rsid w:val="00AF068A"/>
    <w:rsid w:val="00AF075B"/>
    <w:rsid w:val="00AF2336"/>
    <w:rsid w:val="00AF29F0"/>
    <w:rsid w:val="00AF42DE"/>
    <w:rsid w:val="00AF5319"/>
    <w:rsid w:val="00AF78B4"/>
    <w:rsid w:val="00B02501"/>
    <w:rsid w:val="00B025AC"/>
    <w:rsid w:val="00B03A76"/>
    <w:rsid w:val="00B03B9A"/>
    <w:rsid w:val="00B0475A"/>
    <w:rsid w:val="00B05950"/>
    <w:rsid w:val="00B06AE7"/>
    <w:rsid w:val="00B06F1D"/>
    <w:rsid w:val="00B075B3"/>
    <w:rsid w:val="00B124C8"/>
    <w:rsid w:val="00B12FAE"/>
    <w:rsid w:val="00B15316"/>
    <w:rsid w:val="00B1609F"/>
    <w:rsid w:val="00B17386"/>
    <w:rsid w:val="00B2604F"/>
    <w:rsid w:val="00B270E8"/>
    <w:rsid w:val="00B30074"/>
    <w:rsid w:val="00B30E58"/>
    <w:rsid w:val="00B3369F"/>
    <w:rsid w:val="00B4579A"/>
    <w:rsid w:val="00B47785"/>
    <w:rsid w:val="00B47C25"/>
    <w:rsid w:val="00B51969"/>
    <w:rsid w:val="00B54B66"/>
    <w:rsid w:val="00B551E8"/>
    <w:rsid w:val="00B5639D"/>
    <w:rsid w:val="00B609FF"/>
    <w:rsid w:val="00B61120"/>
    <w:rsid w:val="00B614BF"/>
    <w:rsid w:val="00B61CC1"/>
    <w:rsid w:val="00B66631"/>
    <w:rsid w:val="00B67682"/>
    <w:rsid w:val="00B7039B"/>
    <w:rsid w:val="00B70C49"/>
    <w:rsid w:val="00B71532"/>
    <w:rsid w:val="00B718D9"/>
    <w:rsid w:val="00B71FD9"/>
    <w:rsid w:val="00B75508"/>
    <w:rsid w:val="00B75B31"/>
    <w:rsid w:val="00B80E68"/>
    <w:rsid w:val="00B81736"/>
    <w:rsid w:val="00B837B9"/>
    <w:rsid w:val="00B844C8"/>
    <w:rsid w:val="00B846A9"/>
    <w:rsid w:val="00B84C15"/>
    <w:rsid w:val="00B84D37"/>
    <w:rsid w:val="00B868F7"/>
    <w:rsid w:val="00B87004"/>
    <w:rsid w:val="00B92F15"/>
    <w:rsid w:val="00B94E6C"/>
    <w:rsid w:val="00B959BF"/>
    <w:rsid w:val="00B95C1D"/>
    <w:rsid w:val="00B95E8B"/>
    <w:rsid w:val="00BA016B"/>
    <w:rsid w:val="00BA07B8"/>
    <w:rsid w:val="00BA1567"/>
    <w:rsid w:val="00BA22CA"/>
    <w:rsid w:val="00BA30AD"/>
    <w:rsid w:val="00BB0200"/>
    <w:rsid w:val="00BB048A"/>
    <w:rsid w:val="00BB11AF"/>
    <w:rsid w:val="00BB1923"/>
    <w:rsid w:val="00BB1B69"/>
    <w:rsid w:val="00BB1C3E"/>
    <w:rsid w:val="00BB2E96"/>
    <w:rsid w:val="00BB32E8"/>
    <w:rsid w:val="00BB35F2"/>
    <w:rsid w:val="00BB4606"/>
    <w:rsid w:val="00BB4DA5"/>
    <w:rsid w:val="00BB5783"/>
    <w:rsid w:val="00BB5CE5"/>
    <w:rsid w:val="00BB6C02"/>
    <w:rsid w:val="00BB6EE0"/>
    <w:rsid w:val="00BB70FF"/>
    <w:rsid w:val="00BC0039"/>
    <w:rsid w:val="00BC06CD"/>
    <w:rsid w:val="00BC247D"/>
    <w:rsid w:val="00BC2544"/>
    <w:rsid w:val="00BC2DA2"/>
    <w:rsid w:val="00BC684F"/>
    <w:rsid w:val="00BC694A"/>
    <w:rsid w:val="00BD1ABC"/>
    <w:rsid w:val="00BD65C7"/>
    <w:rsid w:val="00BD79C9"/>
    <w:rsid w:val="00BE069A"/>
    <w:rsid w:val="00BE06C5"/>
    <w:rsid w:val="00BE158F"/>
    <w:rsid w:val="00BE2206"/>
    <w:rsid w:val="00BE329D"/>
    <w:rsid w:val="00BF2D9D"/>
    <w:rsid w:val="00BF604F"/>
    <w:rsid w:val="00BF607C"/>
    <w:rsid w:val="00BF6B05"/>
    <w:rsid w:val="00C019F3"/>
    <w:rsid w:val="00C020F1"/>
    <w:rsid w:val="00C02CC4"/>
    <w:rsid w:val="00C02D84"/>
    <w:rsid w:val="00C05BAB"/>
    <w:rsid w:val="00C05BB5"/>
    <w:rsid w:val="00C05E01"/>
    <w:rsid w:val="00C100F3"/>
    <w:rsid w:val="00C10FDE"/>
    <w:rsid w:val="00C13393"/>
    <w:rsid w:val="00C13A16"/>
    <w:rsid w:val="00C2113C"/>
    <w:rsid w:val="00C2124C"/>
    <w:rsid w:val="00C22064"/>
    <w:rsid w:val="00C22DE0"/>
    <w:rsid w:val="00C23D2F"/>
    <w:rsid w:val="00C261E4"/>
    <w:rsid w:val="00C27EB0"/>
    <w:rsid w:val="00C30A90"/>
    <w:rsid w:val="00C323E7"/>
    <w:rsid w:val="00C33537"/>
    <w:rsid w:val="00C34C31"/>
    <w:rsid w:val="00C3602F"/>
    <w:rsid w:val="00C37624"/>
    <w:rsid w:val="00C405CB"/>
    <w:rsid w:val="00C41F16"/>
    <w:rsid w:val="00C438A5"/>
    <w:rsid w:val="00C43BC1"/>
    <w:rsid w:val="00C43BF5"/>
    <w:rsid w:val="00C443BD"/>
    <w:rsid w:val="00C451C5"/>
    <w:rsid w:val="00C47C22"/>
    <w:rsid w:val="00C511D1"/>
    <w:rsid w:val="00C515AF"/>
    <w:rsid w:val="00C51BC3"/>
    <w:rsid w:val="00C522AB"/>
    <w:rsid w:val="00C54A6F"/>
    <w:rsid w:val="00C56015"/>
    <w:rsid w:val="00C60604"/>
    <w:rsid w:val="00C61973"/>
    <w:rsid w:val="00C62CA9"/>
    <w:rsid w:val="00C64397"/>
    <w:rsid w:val="00C65DED"/>
    <w:rsid w:val="00C6668C"/>
    <w:rsid w:val="00C72FAE"/>
    <w:rsid w:val="00C75B8C"/>
    <w:rsid w:val="00C80544"/>
    <w:rsid w:val="00C814A2"/>
    <w:rsid w:val="00C84724"/>
    <w:rsid w:val="00C848A1"/>
    <w:rsid w:val="00C84CA5"/>
    <w:rsid w:val="00C8623E"/>
    <w:rsid w:val="00C9161D"/>
    <w:rsid w:val="00C9169C"/>
    <w:rsid w:val="00C91CAE"/>
    <w:rsid w:val="00C92557"/>
    <w:rsid w:val="00C93841"/>
    <w:rsid w:val="00CA0C1D"/>
    <w:rsid w:val="00CA3E3F"/>
    <w:rsid w:val="00CA4505"/>
    <w:rsid w:val="00CA543B"/>
    <w:rsid w:val="00CA7EDE"/>
    <w:rsid w:val="00CB1192"/>
    <w:rsid w:val="00CB55C3"/>
    <w:rsid w:val="00CB9EB5"/>
    <w:rsid w:val="00CC07DE"/>
    <w:rsid w:val="00CC109C"/>
    <w:rsid w:val="00CC1F94"/>
    <w:rsid w:val="00CC25E3"/>
    <w:rsid w:val="00CC3E38"/>
    <w:rsid w:val="00CC6172"/>
    <w:rsid w:val="00CC7FDA"/>
    <w:rsid w:val="00CD0390"/>
    <w:rsid w:val="00CD2284"/>
    <w:rsid w:val="00CD29EA"/>
    <w:rsid w:val="00CD3E73"/>
    <w:rsid w:val="00CD5775"/>
    <w:rsid w:val="00CD62D6"/>
    <w:rsid w:val="00CE01AF"/>
    <w:rsid w:val="00CE3DCF"/>
    <w:rsid w:val="00CF1848"/>
    <w:rsid w:val="00CF72ED"/>
    <w:rsid w:val="00D01467"/>
    <w:rsid w:val="00D014AC"/>
    <w:rsid w:val="00D01EEC"/>
    <w:rsid w:val="00D01F84"/>
    <w:rsid w:val="00D01FC6"/>
    <w:rsid w:val="00D0394A"/>
    <w:rsid w:val="00D0745E"/>
    <w:rsid w:val="00D1120D"/>
    <w:rsid w:val="00D112F1"/>
    <w:rsid w:val="00D12044"/>
    <w:rsid w:val="00D126E4"/>
    <w:rsid w:val="00D12DD9"/>
    <w:rsid w:val="00D14C20"/>
    <w:rsid w:val="00D1509D"/>
    <w:rsid w:val="00D170D9"/>
    <w:rsid w:val="00D175DD"/>
    <w:rsid w:val="00D20A43"/>
    <w:rsid w:val="00D20FF0"/>
    <w:rsid w:val="00D22F1E"/>
    <w:rsid w:val="00D23368"/>
    <w:rsid w:val="00D244D9"/>
    <w:rsid w:val="00D2609F"/>
    <w:rsid w:val="00D3249F"/>
    <w:rsid w:val="00D33429"/>
    <w:rsid w:val="00D33E61"/>
    <w:rsid w:val="00D33EFC"/>
    <w:rsid w:val="00D365F1"/>
    <w:rsid w:val="00D376B4"/>
    <w:rsid w:val="00D37CC3"/>
    <w:rsid w:val="00D40DBC"/>
    <w:rsid w:val="00D4107F"/>
    <w:rsid w:val="00D41ADD"/>
    <w:rsid w:val="00D4232C"/>
    <w:rsid w:val="00D463F9"/>
    <w:rsid w:val="00D50338"/>
    <w:rsid w:val="00D55904"/>
    <w:rsid w:val="00D575BD"/>
    <w:rsid w:val="00D57983"/>
    <w:rsid w:val="00D61188"/>
    <w:rsid w:val="00D618D5"/>
    <w:rsid w:val="00D61C85"/>
    <w:rsid w:val="00D621F3"/>
    <w:rsid w:val="00D62603"/>
    <w:rsid w:val="00D65311"/>
    <w:rsid w:val="00D67753"/>
    <w:rsid w:val="00D67A0F"/>
    <w:rsid w:val="00D71F0C"/>
    <w:rsid w:val="00D71F4E"/>
    <w:rsid w:val="00D75CA6"/>
    <w:rsid w:val="00D76519"/>
    <w:rsid w:val="00D76A18"/>
    <w:rsid w:val="00D77262"/>
    <w:rsid w:val="00D77971"/>
    <w:rsid w:val="00D80849"/>
    <w:rsid w:val="00D818DA"/>
    <w:rsid w:val="00D823E8"/>
    <w:rsid w:val="00D829AC"/>
    <w:rsid w:val="00D82E8F"/>
    <w:rsid w:val="00D83059"/>
    <w:rsid w:val="00D84C32"/>
    <w:rsid w:val="00D85D1A"/>
    <w:rsid w:val="00D9083C"/>
    <w:rsid w:val="00D9153B"/>
    <w:rsid w:val="00D923A0"/>
    <w:rsid w:val="00D93A3B"/>
    <w:rsid w:val="00D95363"/>
    <w:rsid w:val="00D95428"/>
    <w:rsid w:val="00D95796"/>
    <w:rsid w:val="00DA160E"/>
    <w:rsid w:val="00DA2602"/>
    <w:rsid w:val="00DA2FA1"/>
    <w:rsid w:val="00DA3023"/>
    <w:rsid w:val="00DA374B"/>
    <w:rsid w:val="00DA7AE7"/>
    <w:rsid w:val="00DB1A44"/>
    <w:rsid w:val="00DB5E0F"/>
    <w:rsid w:val="00DB5F41"/>
    <w:rsid w:val="00DB60FA"/>
    <w:rsid w:val="00DC1860"/>
    <w:rsid w:val="00DC3811"/>
    <w:rsid w:val="00DC3C61"/>
    <w:rsid w:val="00DC41D3"/>
    <w:rsid w:val="00DC78A0"/>
    <w:rsid w:val="00DD118C"/>
    <w:rsid w:val="00DD1569"/>
    <w:rsid w:val="00DD20CF"/>
    <w:rsid w:val="00DD2310"/>
    <w:rsid w:val="00DD471A"/>
    <w:rsid w:val="00DD540B"/>
    <w:rsid w:val="00DD6C72"/>
    <w:rsid w:val="00DE13FF"/>
    <w:rsid w:val="00DE2443"/>
    <w:rsid w:val="00DE2A95"/>
    <w:rsid w:val="00DE6839"/>
    <w:rsid w:val="00DE6A9D"/>
    <w:rsid w:val="00DE765C"/>
    <w:rsid w:val="00DF180E"/>
    <w:rsid w:val="00DF289D"/>
    <w:rsid w:val="00DF2DF7"/>
    <w:rsid w:val="00DF758A"/>
    <w:rsid w:val="00E015C1"/>
    <w:rsid w:val="00E01CBF"/>
    <w:rsid w:val="00E03D03"/>
    <w:rsid w:val="00E13B28"/>
    <w:rsid w:val="00E141E5"/>
    <w:rsid w:val="00E15777"/>
    <w:rsid w:val="00E15EE6"/>
    <w:rsid w:val="00E16F7B"/>
    <w:rsid w:val="00E176FE"/>
    <w:rsid w:val="00E200B8"/>
    <w:rsid w:val="00E20BE5"/>
    <w:rsid w:val="00E24CAE"/>
    <w:rsid w:val="00E25526"/>
    <w:rsid w:val="00E26278"/>
    <w:rsid w:val="00E30FBD"/>
    <w:rsid w:val="00E340E1"/>
    <w:rsid w:val="00E36A79"/>
    <w:rsid w:val="00E4077B"/>
    <w:rsid w:val="00E42087"/>
    <w:rsid w:val="00E43575"/>
    <w:rsid w:val="00E44BD6"/>
    <w:rsid w:val="00E45207"/>
    <w:rsid w:val="00E46262"/>
    <w:rsid w:val="00E465B2"/>
    <w:rsid w:val="00E47F7A"/>
    <w:rsid w:val="00E63207"/>
    <w:rsid w:val="00E66235"/>
    <w:rsid w:val="00E666AF"/>
    <w:rsid w:val="00E70696"/>
    <w:rsid w:val="00E70931"/>
    <w:rsid w:val="00E7194C"/>
    <w:rsid w:val="00E7359B"/>
    <w:rsid w:val="00E756E7"/>
    <w:rsid w:val="00E76AAC"/>
    <w:rsid w:val="00E805AC"/>
    <w:rsid w:val="00E819C2"/>
    <w:rsid w:val="00E820C6"/>
    <w:rsid w:val="00E8306D"/>
    <w:rsid w:val="00E83C24"/>
    <w:rsid w:val="00E85759"/>
    <w:rsid w:val="00E864EB"/>
    <w:rsid w:val="00E86DD2"/>
    <w:rsid w:val="00E86E03"/>
    <w:rsid w:val="00E91481"/>
    <w:rsid w:val="00E920A5"/>
    <w:rsid w:val="00E9318D"/>
    <w:rsid w:val="00E9335D"/>
    <w:rsid w:val="00E93F3E"/>
    <w:rsid w:val="00E94586"/>
    <w:rsid w:val="00E96D30"/>
    <w:rsid w:val="00E97B64"/>
    <w:rsid w:val="00EA2F07"/>
    <w:rsid w:val="00EA3BCD"/>
    <w:rsid w:val="00EA7012"/>
    <w:rsid w:val="00EA7E22"/>
    <w:rsid w:val="00EB0A6C"/>
    <w:rsid w:val="00EB1072"/>
    <w:rsid w:val="00EB5413"/>
    <w:rsid w:val="00EB585B"/>
    <w:rsid w:val="00EC21D9"/>
    <w:rsid w:val="00EC2C74"/>
    <w:rsid w:val="00EC4555"/>
    <w:rsid w:val="00EC4B1F"/>
    <w:rsid w:val="00EC52F3"/>
    <w:rsid w:val="00EC5671"/>
    <w:rsid w:val="00EC66D3"/>
    <w:rsid w:val="00EC72B1"/>
    <w:rsid w:val="00ED06E6"/>
    <w:rsid w:val="00ED0F9F"/>
    <w:rsid w:val="00ED142F"/>
    <w:rsid w:val="00ED4750"/>
    <w:rsid w:val="00ED4CBA"/>
    <w:rsid w:val="00ED5523"/>
    <w:rsid w:val="00ED74A8"/>
    <w:rsid w:val="00EE0F97"/>
    <w:rsid w:val="00EE3160"/>
    <w:rsid w:val="00EE3388"/>
    <w:rsid w:val="00EE46F5"/>
    <w:rsid w:val="00EE54C4"/>
    <w:rsid w:val="00EE67DC"/>
    <w:rsid w:val="00EE7BC4"/>
    <w:rsid w:val="00EF4A37"/>
    <w:rsid w:val="00EF4E8B"/>
    <w:rsid w:val="00EF4FDA"/>
    <w:rsid w:val="00EF559B"/>
    <w:rsid w:val="00EF7BB9"/>
    <w:rsid w:val="00F005E5"/>
    <w:rsid w:val="00F009F9"/>
    <w:rsid w:val="00F01CCC"/>
    <w:rsid w:val="00F02F87"/>
    <w:rsid w:val="00F03686"/>
    <w:rsid w:val="00F03C20"/>
    <w:rsid w:val="00F05008"/>
    <w:rsid w:val="00F05900"/>
    <w:rsid w:val="00F05A1D"/>
    <w:rsid w:val="00F063C2"/>
    <w:rsid w:val="00F1113A"/>
    <w:rsid w:val="00F11E4D"/>
    <w:rsid w:val="00F11FEF"/>
    <w:rsid w:val="00F12845"/>
    <w:rsid w:val="00F128F5"/>
    <w:rsid w:val="00F147A0"/>
    <w:rsid w:val="00F1725B"/>
    <w:rsid w:val="00F2135C"/>
    <w:rsid w:val="00F21B83"/>
    <w:rsid w:val="00F23219"/>
    <w:rsid w:val="00F23567"/>
    <w:rsid w:val="00F27DAE"/>
    <w:rsid w:val="00F315FF"/>
    <w:rsid w:val="00F32988"/>
    <w:rsid w:val="00F32CD2"/>
    <w:rsid w:val="00F343A0"/>
    <w:rsid w:val="00F36464"/>
    <w:rsid w:val="00F37334"/>
    <w:rsid w:val="00F41B41"/>
    <w:rsid w:val="00F4286D"/>
    <w:rsid w:val="00F4704C"/>
    <w:rsid w:val="00F51376"/>
    <w:rsid w:val="00F53193"/>
    <w:rsid w:val="00F5357E"/>
    <w:rsid w:val="00F53EA7"/>
    <w:rsid w:val="00F54976"/>
    <w:rsid w:val="00F54982"/>
    <w:rsid w:val="00F564E1"/>
    <w:rsid w:val="00F5706F"/>
    <w:rsid w:val="00F577AB"/>
    <w:rsid w:val="00F60FE5"/>
    <w:rsid w:val="00F613CF"/>
    <w:rsid w:val="00F61562"/>
    <w:rsid w:val="00F61A70"/>
    <w:rsid w:val="00F62AF7"/>
    <w:rsid w:val="00F64D6E"/>
    <w:rsid w:val="00F6520B"/>
    <w:rsid w:val="00F6586C"/>
    <w:rsid w:val="00F673FA"/>
    <w:rsid w:val="00F704A4"/>
    <w:rsid w:val="00F70810"/>
    <w:rsid w:val="00F70BA5"/>
    <w:rsid w:val="00F716B6"/>
    <w:rsid w:val="00F72C61"/>
    <w:rsid w:val="00F748D9"/>
    <w:rsid w:val="00F80742"/>
    <w:rsid w:val="00F81D77"/>
    <w:rsid w:val="00F8292D"/>
    <w:rsid w:val="00F83EDE"/>
    <w:rsid w:val="00F85C5E"/>
    <w:rsid w:val="00F86A9F"/>
    <w:rsid w:val="00F9038B"/>
    <w:rsid w:val="00F9112F"/>
    <w:rsid w:val="00F91EC2"/>
    <w:rsid w:val="00F9437E"/>
    <w:rsid w:val="00F944B7"/>
    <w:rsid w:val="00F945AC"/>
    <w:rsid w:val="00F94774"/>
    <w:rsid w:val="00FA1AE0"/>
    <w:rsid w:val="00FA5556"/>
    <w:rsid w:val="00FA663B"/>
    <w:rsid w:val="00FA74F6"/>
    <w:rsid w:val="00FA78E3"/>
    <w:rsid w:val="00FA7F04"/>
    <w:rsid w:val="00FB0EF7"/>
    <w:rsid w:val="00FB2616"/>
    <w:rsid w:val="00FB2FDD"/>
    <w:rsid w:val="00FB4527"/>
    <w:rsid w:val="00FB6B3A"/>
    <w:rsid w:val="00FB7E6D"/>
    <w:rsid w:val="00FC26BA"/>
    <w:rsid w:val="00FC2E8D"/>
    <w:rsid w:val="00FC3079"/>
    <w:rsid w:val="00FC34DF"/>
    <w:rsid w:val="00FC3B8E"/>
    <w:rsid w:val="00FC3EEA"/>
    <w:rsid w:val="00FC53D0"/>
    <w:rsid w:val="00FC53DB"/>
    <w:rsid w:val="00FC6515"/>
    <w:rsid w:val="00FC6B04"/>
    <w:rsid w:val="00FD111A"/>
    <w:rsid w:val="00FD237B"/>
    <w:rsid w:val="00FD4D20"/>
    <w:rsid w:val="00FD50AE"/>
    <w:rsid w:val="00FD5AB3"/>
    <w:rsid w:val="00FD5B98"/>
    <w:rsid w:val="00FD69DD"/>
    <w:rsid w:val="00FD6ABD"/>
    <w:rsid w:val="00FD7A5F"/>
    <w:rsid w:val="00FD7B96"/>
    <w:rsid w:val="00FE0A8C"/>
    <w:rsid w:val="00FE0D57"/>
    <w:rsid w:val="00FE2B65"/>
    <w:rsid w:val="00FE2DD9"/>
    <w:rsid w:val="00FE3C7D"/>
    <w:rsid w:val="00FE417C"/>
    <w:rsid w:val="00FE5F6F"/>
    <w:rsid w:val="00FF064D"/>
    <w:rsid w:val="00FF13E2"/>
    <w:rsid w:val="00FF5405"/>
    <w:rsid w:val="00FF57D2"/>
    <w:rsid w:val="00FF5F08"/>
    <w:rsid w:val="012CFBB9"/>
    <w:rsid w:val="0141EAC0"/>
    <w:rsid w:val="01738F9F"/>
    <w:rsid w:val="0179BC88"/>
    <w:rsid w:val="01EF6905"/>
    <w:rsid w:val="020B931B"/>
    <w:rsid w:val="021733AB"/>
    <w:rsid w:val="023EA524"/>
    <w:rsid w:val="02A083CB"/>
    <w:rsid w:val="02A98F16"/>
    <w:rsid w:val="02F2B265"/>
    <w:rsid w:val="02FCF8E8"/>
    <w:rsid w:val="030E86B5"/>
    <w:rsid w:val="034ECC27"/>
    <w:rsid w:val="037E01D4"/>
    <w:rsid w:val="03AF99E5"/>
    <w:rsid w:val="03BE3080"/>
    <w:rsid w:val="03C941F6"/>
    <w:rsid w:val="03E39025"/>
    <w:rsid w:val="044A9C73"/>
    <w:rsid w:val="0465E0A3"/>
    <w:rsid w:val="049F83F3"/>
    <w:rsid w:val="04CC2AF0"/>
    <w:rsid w:val="0512CDBF"/>
    <w:rsid w:val="0587D1A9"/>
    <w:rsid w:val="059BAE01"/>
    <w:rsid w:val="05AF55F3"/>
    <w:rsid w:val="05D15858"/>
    <w:rsid w:val="05D35FEF"/>
    <w:rsid w:val="05DD1727"/>
    <w:rsid w:val="0619CA81"/>
    <w:rsid w:val="062C73A6"/>
    <w:rsid w:val="06391397"/>
    <w:rsid w:val="064834C3"/>
    <w:rsid w:val="0652EE06"/>
    <w:rsid w:val="068BDF5F"/>
    <w:rsid w:val="06968AD7"/>
    <w:rsid w:val="06A7BD3C"/>
    <w:rsid w:val="06AA107C"/>
    <w:rsid w:val="06B2FCD3"/>
    <w:rsid w:val="06CAA52F"/>
    <w:rsid w:val="06DBF20C"/>
    <w:rsid w:val="06DD2ED0"/>
    <w:rsid w:val="07B4E2F5"/>
    <w:rsid w:val="07EEF15A"/>
    <w:rsid w:val="07FFC570"/>
    <w:rsid w:val="0832DBC9"/>
    <w:rsid w:val="0844ED74"/>
    <w:rsid w:val="08584475"/>
    <w:rsid w:val="086C9081"/>
    <w:rsid w:val="0886D9AB"/>
    <w:rsid w:val="08B0A458"/>
    <w:rsid w:val="08BD6086"/>
    <w:rsid w:val="09032EB3"/>
    <w:rsid w:val="097B0BC8"/>
    <w:rsid w:val="09C9D08D"/>
    <w:rsid w:val="0A167B82"/>
    <w:rsid w:val="0A189F92"/>
    <w:rsid w:val="0A3249FA"/>
    <w:rsid w:val="0A5E98F2"/>
    <w:rsid w:val="0A5EAC47"/>
    <w:rsid w:val="0A90B2DB"/>
    <w:rsid w:val="0A952E00"/>
    <w:rsid w:val="0AADFDFB"/>
    <w:rsid w:val="0AE66A1B"/>
    <w:rsid w:val="0AE75DFB"/>
    <w:rsid w:val="0AF9AC2E"/>
    <w:rsid w:val="0B2FA54F"/>
    <w:rsid w:val="0B44017D"/>
    <w:rsid w:val="0B685838"/>
    <w:rsid w:val="0BD3AB8D"/>
    <w:rsid w:val="0C09CA70"/>
    <w:rsid w:val="0C9E84C2"/>
    <w:rsid w:val="0CA33388"/>
    <w:rsid w:val="0CC4D591"/>
    <w:rsid w:val="0D5DB614"/>
    <w:rsid w:val="0DA395A0"/>
    <w:rsid w:val="0DB077F0"/>
    <w:rsid w:val="0DEDE3FB"/>
    <w:rsid w:val="0E1F6542"/>
    <w:rsid w:val="0E2C344D"/>
    <w:rsid w:val="0E538694"/>
    <w:rsid w:val="0EC14EFB"/>
    <w:rsid w:val="0F0DC29C"/>
    <w:rsid w:val="0FEF22EB"/>
    <w:rsid w:val="0FF5C65A"/>
    <w:rsid w:val="101987E8"/>
    <w:rsid w:val="101BBBA0"/>
    <w:rsid w:val="105B25F5"/>
    <w:rsid w:val="105EFB2A"/>
    <w:rsid w:val="10730777"/>
    <w:rsid w:val="1104DF88"/>
    <w:rsid w:val="110A8168"/>
    <w:rsid w:val="110AEB52"/>
    <w:rsid w:val="1110891C"/>
    <w:rsid w:val="113B761F"/>
    <w:rsid w:val="1190AEC4"/>
    <w:rsid w:val="11A59011"/>
    <w:rsid w:val="11ACED43"/>
    <w:rsid w:val="11B787A0"/>
    <w:rsid w:val="12305549"/>
    <w:rsid w:val="12AE6C00"/>
    <w:rsid w:val="12D2B950"/>
    <w:rsid w:val="12D7FE71"/>
    <w:rsid w:val="12DB1F3E"/>
    <w:rsid w:val="132FF5F3"/>
    <w:rsid w:val="133B8395"/>
    <w:rsid w:val="135BF7A0"/>
    <w:rsid w:val="137CE14E"/>
    <w:rsid w:val="13952438"/>
    <w:rsid w:val="13BCAB2D"/>
    <w:rsid w:val="141656E9"/>
    <w:rsid w:val="143703BE"/>
    <w:rsid w:val="143BD73B"/>
    <w:rsid w:val="14E56AE4"/>
    <w:rsid w:val="14EC7E09"/>
    <w:rsid w:val="154E46A7"/>
    <w:rsid w:val="15BD3806"/>
    <w:rsid w:val="15C8705F"/>
    <w:rsid w:val="15DDDA34"/>
    <w:rsid w:val="16047098"/>
    <w:rsid w:val="16128168"/>
    <w:rsid w:val="1621C9D2"/>
    <w:rsid w:val="1637BE76"/>
    <w:rsid w:val="164670C8"/>
    <w:rsid w:val="168D767E"/>
    <w:rsid w:val="168F83C0"/>
    <w:rsid w:val="16C4801B"/>
    <w:rsid w:val="16EA5AFD"/>
    <w:rsid w:val="16F17CAA"/>
    <w:rsid w:val="170E1D56"/>
    <w:rsid w:val="1710571C"/>
    <w:rsid w:val="17274427"/>
    <w:rsid w:val="1745D0A9"/>
    <w:rsid w:val="175A5601"/>
    <w:rsid w:val="177AE4EC"/>
    <w:rsid w:val="17AB5CC3"/>
    <w:rsid w:val="17BA92AB"/>
    <w:rsid w:val="1810A851"/>
    <w:rsid w:val="18160B8A"/>
    <w:rsid w:val="1835C4ED"/>
    <w:rsid w:val="183D126C"/>
    <w:rsid w:val="186CF403"/>
    <w:rsid w:val="18725C7C"/>
    <w:rsid w:val="18ADFFD8"/>
    <w:rsid w:val="18C73080"/>
    <w:rsid w:val="19629D89"/>
    <w:rsid w:val="196B14B8"/>
    <w:rsid w:val="19C30282"/>
    <w:rsid w:val="19F39448"/>
    <w:rsid w:val="1A1C2A21"/>
    <w:rsid w:val="1A3EE8FF"/>
    <w:rsid w:val="1A5DD2E8"/>
    <w:rsid w:val="1AC4CE66"/>
    <w:rsid w:val="1ACA0194"/>
    <w:rsid w:val="1AE911DC"/>
    <w:rsid w:val="1AFA78F6"/>
    <w:rsid w:val="1B815A15"/>
    <w:rsid w:val="1BE773BB"/>
    <w:rsid w:val="1BF2B45C"/>
    <w:rsid w:val="1BFE2A62"/>
    <w:rsid w:val="1C3EDDC0"/>
    <w:rsid w:val="1C91B485"/>
    <w:rsid w:val="1CBBFDAF"/>
    <w:rsid w:val="1D4AF8B8"/>
    <w:rsid w:val="1D78D478"/>
    <w:rsid w:val="1DCBE582"/>
    <w:rsid w:val="1DE5B40B"/>
    <w:rsid w:val="1E6EDD1E"/>
    <w:rsid w:val="1EA42659"/>
    <w:rsid w:val="1EBF8A31"/>
    <w:rsid w:val="1EDCBD31"/>
    <w:rsid w:val="1EE552B8"/>
    <w:rsid w:val="1F0C3656"/>
    <w:rsid w:val="1F13E2EF"/>
    <w:rsid w:val="1F2FA8AB"/>
    <w:rsid w:val="1F3E4226"/>
    <w:rsid w:val="1F5985BA"/>
    <w:rsid w:val="1F5DC06C"/>
    <w:rsid w:val="1FFEFDFF"/>
    <w:rsid w:val="207EE075"/>
    <w:rsid w:val="20C6E60A"/>
    <w:rsid w:val="2108108C"/>
    <w:rsid w:val="210C132A"/>
    <w:rsid w:val="212B899D"/>
    <w:rsid w:val="21540C48"/>
    <w:rsid w:val="2164E5E0"/>
    <w:rsid w:val="21729C9D"/>
    <w:rsid w:val="218FE726"/>
    <w:rsid w:val="2192FB78"/>
    <w:rsid w:val="21AA1141"/>
    <w:rsid w:val="21AC89D6"/>
    <w:rsid w:val="21CE92EE"/>
    <w:rsid w:val="21E66059"/>
    <w:rsid w:val="21EF09F8"/>
    <w:rsid w:val="224AE6DE"/>
    <w:rsid w:val="226D659A"/>
    <w:rsid w:val="22A1DC6B"/>
    <w:rsid w:val="22C73173"/>
    <w:rsid w:val="22CC8572"/>
    <w:rsid w:val="22EEF9D4"/>
    <w:rsid w:val="230C7FDF"/>
    <w:rsid w:val="232390FF"/>
    <w:rsid w:val="232CADC4"/>
    <w:rsid w:val="236D38C2"/>
    <w:rsid w:val="23842DD7"/>
    <w:rsid w:val="23B5EA6C"/>
    <w:rsid w:val="23DBEDE7"/>
    <w:rsid w:val="23FEAD87"/>
    <w:rsid w:val="240DE88C"/>
    <w:rsid w:val="240EE80E"/>
    <w:rsid w:val="24587CA1"/>
    <w:rsid w:val="24754CF9"/>
    <w:rsid w:val="24FF5B4C"/>
    <w:rsid w:val="25252DBA"/>
    <w:rsid w:val="257C3BE0"/>
    <w:rsid w:val="25A6BD0A"/>
    <w:rsid w:val="25D7011D"/>
    <w:rsid w:val="25E50786"/>
    <w:rsid w:val="263E1E19"/>
    <w:rsid w:val="264E09F9"/>
    <w:rsid w:val="266187F9"/>
    <w:rsid w:val="26619B5A"/>
    <w:rsid w:val="2697646E"/>
    <w:rsid w:val="26C44D66"/>
    <w:rsid w:val="26E6A6FD"/>
    <w:rsid w:val="270BCB91"/>
    <w:rsid w:val="27310CF7"/>
    <w:rsid w:val="2783F176"/>
    <w:rsid w:val="27A665F5"/>
    <w:rsid w:val="27ED9702"/>
    <w:rsid w:val="2800358A"/>
    <w:rsid w:val="2823A566"/>
    <w:rsid w:val="284D37D5"/>
    <w:rsid w:val="285C581D"/>
    <w:rsid w:val="2899443F"/>
    <w:rsid w:val="28D55E25"/>
    <w:rsid w:val="28DB5AAB"/>
    <w:rsid w:val="28E2AB50"/>
    <w:rsid w:val="2907CD18"/>
    <w:rsid w:val="29323967"/>
    <w:rsid w:val="29655DDC"/>
    <w:rsid w:val="29679784"/>
    <w:rsid w:val="297A4009"/>
    <w:rsid w:val="2ABE9C0A"/>
    <w:rsid w:val="2AC679F9"/>
    <w:rsid w:val="2B0FA283"/>
    <w:rsid w:val="2B84D503"/>
    <w:rsid w:val="2BB48120"/>
    <w:rsid w:val="2BF09D08"/>
    <w:rsid w:val="2C2E1167"/>
    <w:rsid w:val="2C3D33C6"/>
    <w:rsid w:val="2C46A3BD"/>
    <w:rsid w:val="2C4A87F7"/>
    <w:rsid w:val="2C58C0AE"/>
    <w:rsid w:val="2CBA5186"/>
    <w:rsid w:val="2CE09AC5"/>
    <w:rsid w:val="2DEA9488"/>
    <w:rsid w:val="2DFFF26D"/>
    <w:rsid w:val="2E0431ED"/>
    <w:rsid w:val="2E0D5681"/>
    <w:rsid w:val="2E11988C"/>
    <w:rsid w:val="2E14C930"/>
    <w:rsid w:val="2E2196E4"/>
    <w:rsid w:val="2E378D5A"/>
    <w:rsid w:val="2E7551C2"/>
    <w:rsid w:val="2E945B96"/>
    <w:rsid w:val="2EA25E53"/>
    <w:rsid w:val="2EB16D75"/>
    <w:rsid w:val="2EB4138B"/>
    <w:rsid w:val="2EC2037E"/>
    <w:rsid w:val="2ED3D250"/>
    <w:rsid w:val="2EF4F3A1"/>
    <w:rsid w:val="2F00E747"/>
    <w:rsid w:val="2F1E06E5"/>
    <w:rsid w:val="2F525662"/>
    <w:rsid w:val="2F7F6312"/>
    <w:rsid w:val="2F9D6EDD"/>
    <w:rsid w:val="2FBF8CCD"/>
    <w:rsid w:val="2FC3AE3A"/>
    <w:rsid w:val="30036B9C"/>
    <w:rsid w:val="30143DE6"/>
    <w:rsid w:val="3017912C"/>
    <w:rsid w:val="306FD35E"/>
    <w:rsid w:val="30CB4BCA"/>
    <w:rsid w:val="30FD027B"/>
    <w:rsid w:val="31143340"/>
    <w:rsid w:val="31257908"/>
    <w:rsid w:val="31339FFA"/>
    <w:rsid w:val="314B94E9"/>
    <w:rsid w:val="3154719E"/>
    <w:rsid w:val="316ACBF8"/>
    <w:rsid w:val="31E9E07B"/>
    <w:rsid w:val="31EAF44B"/>
    <w:rsid w:val="31F15289"/>
    <w:rsid w:val="324EFC5B"/>
    <w:rsid w:val="32E3A076"/>
    <w:rsid w:val="32E9E04D"/>
    <w:rsid w:val="3314CFD9"/>
    <w:rsid w:val="33AE9969"/>
    <w:rsid w:val="33C4BE25"/>
    <w:rsid w:val="33D12D76"/>
    <w:rsid w:val="33F2D4F4"/>
    <w:rsid w:val="3404C800"/>
    <w:rsid w:val="344C7DE7"/>
    <w:rsid w:val="347D4C9A"/>
    <w:rsid w:val="347D5A1A"/>
    <w:rsid w:val="34A5B4A1"/>
    <w:rsid w:val="34B8058F"/>
    <w:rsid w:val="34BB216A"/>
    <w:rsid w:val="34FCE053"/>
    <w:rsid w:val="351D9F50"/>
    <w:rsid w:val="352F7389"/>
    <w:rsid w:val="3569E005"/>
    <w:rsid w:val="35AD150D"/>
    <w:rsid w:val="35FFA2D6"/>
    <w:rsid w:val="3660235C"/>
    <w:rsid w:val="3679F88A"/>
    <w:rsid w:val="3689F7A5"/>
    <w:rsid w:val="36902788"/>
    <w:rsid w:val="36A3EA82"/>
    <w:rsid w:val="36E00D68"/>
    <w:rsid w:val="36ECBD66"/>
    <w:rsid w:val="37170153"/>
    <w:rsid w:val="374D9209"/>
    <w:rsid w:val="376F0BA1"/>
    <w:rsid w:val="3787B1C3"/>
    <w:rsid w:val="37D87562"/>
    <w:rsid w:val="37DD6ABA"/>
    <w:rsid w:val="37EC922A"/>
    <w:rsid w:val="3805B42B"/>
    <w:rsid w:val="3869C441"/>
    <w:rsid w:val="3874C54F"/>
    <w:rsid w:val="38877477"/>
    <w:rsid w:val="38BEE452"/>
    <w:rsid w:val="38EB77EF"/>
    <w:rsid w:val="393AB060"/>
    <w:rsid w:val="3984FB61"/>
    <w:rsid w:val="3A082E84"/>
    <w:rsid w:val="3A0C2698"/>
    <w:rsid w:val="3A273D44"/>
    <w:rsid w:val="3A9883AE"/>
    <w:rsid w:val="3AF0E6E4"/>
    <w:rsid w:val="3B22ECC3"/>
    <w:rsid w:val="3B35FD0D"/>
    <w:rsid w:val="3B75AE6C"/>
    <w:rsid w:val="3B7AAD49"/>
    <w:rsid w:val="3B8EA188"/>
    <w:rsid w:val="3BAEA6DE"/>
    <w:rsid w:val="3BC71449"/>
    <w:rsid w:val="3BD765F8"/>
    <w:rsid w:val="3BECC005"/>
    <w:rsid w:val="3C117523"/>
    <w:rsid w:val="3C4B4000"/>
    <w:rsid w:val="3C63D7C9"/>
    <w:rsid w:val="3C7005E1"/>
    <w:rsid w:val="3C7E949C"/>
    <w:rsid w:val="3D4D7E08"/>
    <w:rsid w:val="3D623914"/>
    <w:rsid w:val="3D84BE06"/>
    <w:rsid w:val="3D88BE98"/>
    <w:rsid w:val="3DDB3EAF"/>
    <w:rsid w:val="3E18C757"/>
    <w:rsid w:val="3F42E1A4"/>
    <w:rsid w:val="3F962C37"/>
    <w:rsid w:val="3FA1FF42"/>
    <w:rsid w:val="3FB939D3"/>
    <w:rsid w:val="4000049F"/>
    <w:rsid w:val="40039059"/>
    <w:rsid w:val="400C8700"/>
    <w:rsid w:val="4046F4CD"/>
    <w:rsid w:val="404D584E"/>
    <w:rsid w:val="40CA8C48"/>
    <w:rsid w:val="411AAA4D"/>
    <w:rsid w:val="411BC3DF"/>
    <w:rsid w:val="41B13DCA"/>
    <w:rsid w:val="42556277"/>
    <w:rsid w:val="428AB6F2"/>
    <w:rsid w:val="42915483"/>
    <w:rsid w:val="42B9F9FE"/>
    <w:rsid w:val="42E3A3C5"/>
    <w:rsid w:val="42F371D5"/>
    <w:rsid w:val="4310F527"/>
    <w:rsid w:val="4345F87C"/>
    <w:rsid w:val="43770A10"/>
    <w:rsid w:val="438638FE"/>
    <w:rsid w:val="43B71A83"/>
    <w:rsid w:val="43BCE77E"/>
    <w:rsid w:val="43CEC445"/>
    <w:rsid w:val="43FA2E30"/>
    <w:rsid w:val="44396B07"/>
    <w:rsid w:val="443BC5E9"/>
    <w:rsid w:val="4453B897"/>
    <w:rsid w:val="446014D7"/>
    <w:rsid w:val="44CE0E90"/>
    <w:rsid w:val="450D5253"/>
    <w:rsid w:val="451671E7"/>
    <w:rsid w:val="451D28B4"/>
    <w:rsid w:val="4526926A"/>
    <w:rsid w:val="4559C74A"/>
    <w:rsid w:val="456695E8"/>
    <w:rsid w:val="45733B00"/>
    <w:rsid w:val="45CEC05A"/>
    <w:rsid w:val="45FD3D31"/>
    <w:rsid w:val="460A2C02"/>
    <w:rsid w:val="4645712C"/>
    <w:rsid w:val="465DCFD2"/>
    <w:rsid w:val="469DF810"/>
    <w:rsid w:val="46D0B9AF"/>
    <w:rsid w:val="46EAA8F2"/>
    <w:rsid w:val="470B4D59"/>
    <w:rsid w:val="470E29F1"/>
    <w:rsid w:val="47232A09"/>
    <w:rsid w:val="4765E806"/>
    <w:rsid w:val="476E7BB5"/>
    <w:rsid w:val="47E30A23"/>
    <w:rsid w:val="47F7C662"/>
    <w:rsid w:val="47F7E749"/>
    <w:rsid w:val="482BA9F0"/>
    <w:rsid w:val="48A06A2E"/>
    <w:rsid w:val="48E45F63"/>
    <w:rsid w:val="4944F8FC"/>
    <w:rsid w:val="49901627"/>
    <w:rsid w:val="49FA2955"/>
    <w:rsid w:val="49FBF759"/>
    <w:rsid w:val="4A145C2A"/>
    <w:rsid w:val="4A5DB5AC"/>
    <w:rsid w:val="4A65763B"/>
    <w:rsid w:val="4A71FF91"/>
    <w:rsid w:val="4A89C097"/>
    <w:rsid w:val="4ABA3F65"/>
    <w:rsid w:val="4AC0AC56"/>
    <w:rsid w:val="4AE839FC"/>
    <w:rsid w:val="4B06114D"/>
    <w:rsid w:val="4B0F283F"/>
    <w:rsid w:val="4B5C6AC1"/>
    <w:rsid w:val="4BA3889C"/>
    <w:rsid w:val="4BBEDA22"/>
    <w:rsid w:val="4BE8D81A"/>
    <w:rsid w:val="4C0305AE"/>
    <w:rsid w:val="4C18C7E9"/>
    <w:rsid w:val="4C8CBE1E"/>
    <w:rsid w:val="4CB8E6AB"/>
    <w:rsid w:val="4CD3EEA1"/>
    <w:rsid w:val="4D009D0F"/>
    <w:rsid w:val="4D1A0FE1"/>
    <w:rsid w:val="4D301B8F"/>
    <w:rsid w:val="4D3E50A1"/>
    <w:rsid w:val="4D49BF92"/>
    <w:rsid w:val="4D5A6811"/>
    <w:rsid w:val="4D91F1E6"/>
    <w:rsid w:val="4DB9CF36"/>
    <w:rsid w:val="4DBFFF5C"/>
    <w:rsid w:val="4DCD0F75"/>
    <w:rsid w:val="4E1F7EB8"/>
    <w:rsid w:val="4E717BA4"/>
    <w:rsid w:val="4E96E7E5"/>
    <w:rsid w:val="4EA0DAC7"/>
    <w:rsid w:val="4F29FE5D"/>
    <w:rsid w:val="4F5313B3"/>
    <w:rsid w:val="4F617714"/>
    <w:rsid w:val="4FD13EAB"/>
    <w:rsid w:val="4FEA928B"/>
    <w:rsid w:val="50070638"/>
    <w:rsid w:val="501B2499"/>
    <w:rsid w:val="5025949F"/>
    <w:rsid w:val="50403A3C"/>
    <w:rsid w:val="50A99466"/>
    <w:rsid w:val="50E0E9CD"/>
    <w:rsid w:val="5102588C"/>
    <w:rsid w:val="515075C2"/>
    <w:rsid w:val="51760E21"/>
    <w:rsid w:val="518DB7A8"/>
    <w:rsid w:val="51953ADD"/>
    <w:rsid w:val="51E5B206"/>
    <w:rsid w:val="5254FFB0"/>
    <w:rsid w:val="5267F1F3"/>
    <w:rsid w:val="5280A947"/>
    <w:rsid w:val="528FF807"/>
    <w:rsid w:val="52BC7540"/>
    <w:rsid w:val="52D87177"/>
    <w:rsid w:val="530236D4"/>
    <w:rsid w:val="530AE5E8"/>
    <w:rsid w:val="532A1985"/>
    <w:rsid w:val="53471ED1"/>
    <w:rsid w:val="535119E7"/>
    <w:rsid w:val="53593540"/>
    <w:rsid w:val="53F65976"/>
    <w:rsid w:val="54762BBE"/>
    <w:rsid w:val="5483DDBF"/>
    <w:rsid w:val="548951F6"/>
    <w:rsid w:val="54B157F1"/>
    <w:rsid w:val="54C1486D"/>
    <w:rsid w:val="54E498BC"/>
    <w:rsid w:val="556AC5E7"/>
    <w:rsid w:val="55742C50"/>
    <w:rsid w:val="55C63D3E"/>
    <w:rsid w:val="55D2F70F"/>
    <w:rsid w:val="55DB547B"/>
    <w:rsid w:val="55FB9711"/>
    <w:rsid w:val="561ECBA0"/>
    <w:rsid w:val="5681DA3B"/>
    <w:rsid w:val="56B2EAE7"/>
    <w:rsid w:val="56C06019"/>
    <w:rsid w:val="571474AC"/>
    <w:rsid w:val="57210C1B"/>
    <w:rsid w:val="5722FA75"/>
    <w:rsid w:val="573877DD"/>
    <w:rsid w:val="574BF756"/>
    <w:rsid w:val="575FD361"/>
    <w:rsid w:val="57AC111D"/>
    <w:rsid w:val="57CFD3F8"/>
    <w:rsid w:val="58020309"/>
    <w:rsid w:val="5846751F"/>
    <w:rsid w:val="584D82B7"/>
    <w:rsid w:val="58508A7F"/>
    <w:rsid w:val="585B32F1"/>
    <w:rsid w:val="587BF559"/>
    <w:rsid w:val="5889FAB6"/>
    <w:rsid w:val="5899EF6B"/>
    <w:rsid w:val="58EF98F4"/>
    <w:rsid w:val="591586E2"/>
    <w:rsid w:val="59273C0E"/>
    <w:rsid w:val="59832737"/>
    <w:rsid w:val="59B5669F"/>
    <w:rsid w:val="59C583C1"/>
    <w:rsid w:val="59DDC033"/>
    <w:rsid w:val="59F17C1A"/>
    <w:rsid w:val="5A2D5B1B"/>
    <w:rsid w:val="5A4A7F62"/>
    <w:rsid w:val="5A63A92D"/>
    <w:rsid w:val="5AA0878F"/>
    <w:rsid w:val="5AB03F45"/>
    <w:rsid w:val="5AD87B89"/>
    <w:rsid w:val="5AFAAF78"/>
    <w:rsid w:val="5B9DE478"/>
    <w:rsid w:val="5BDDCA6F"/>
    <w:rsid w:val="5C4A1747"/>
    <w:rsid w:val="5C542FAE"/>
    <w:rsid w:val="5C6B3630"/>
    <w:rsid w:val="5C6E5879"/>
    <w:rsid w:val="5CE67DBC"/>
    <w:rsid w:val="5D02280C"/>
    <w:rsid w:val="5D5A471E"/>
    <w:rsid w:val="5DF5C8D3"/>
    <w:rsid w:val="5E512740"/>
    <w:rsid w:val="5E5459CF"/>
    <w:rsid w:val="5ED4A252"/>
    <w:rsid w:val="5EFE86AD"/>
    <w:rsid w:val="5F6FDEB5"/>
    <w:rsid w:val="5F8D2529"/>
    <w:rsid w:val="5FC2045A"/>
    <w:rsid w:val="6041135F"/>
    <w:rsid w:val="6095A852"/>
    <w:rsid w:val="60C53961"/>
    <w:rsid w:val="60CC6D23"/>
    <w:rsid w:val="60D4F230"/>
    <w:rsid w:val="611AEC8D"/>
    <w:rsid w:val="613DF1DA"/>
    <w:rsid w:val="61640440"/>
    <w:rsid w:val="61808868"/>
    <w:rsid w:val="6190EF91"/>
    <w:rsid w:val="619A9E88"/>
    <w:rsid w:val="61A8A434"/>
    <w:rsid w:val="61E73F80"/>
    <w:rsid w:val="6201D841"/>
    <w:rsid w:val="62E8B536"/>
    <w:rsid w:val="62E9ABC5"/>
    <w:rsid w:val="62F44464"/>
    <w:rsid w:val="634E6A9B"/>
    <w:rsid w:val="6387A14C"/>
    <w:rsid w:val="6395EDE4"/>
    <w:rsid w:val="639CF74B"/>
    <w:rsid w:val="63B1EB31"/>
    <w:rsid w:val="63D4578B"/>
    <w:rsid w:val="6409AB9B"/>
    <w:rsid w:val="640FE423"/>
    <w:rsid w:val="64278C4E"/>
    <w:rsid w:val="645AF73F"/>
    <w:rsid w:val="645D8EFB"/>
    <w:rsid w:val="64A8AF5A"/>
    <w:rsid w:val="64E6FBE4"/>
    <w:rsid w:val="64F968FB"/>
    <w:rsid w:val="652A01D5"/>
    <w:rsid w:val="653CFE5B"/>
    <w:rsid w:val="659F0BB6"/>
    <w:rsid w:val="6612CEC9"/>
    <w:rsid w:val="662B4F6F"/>
    <w:rsid w:val="665FDDFF"/>
    <w:rsid w:val="66BA3ADD"/>
    <w:rsid w:val="66C053B3"/>
    <w:rsid w:val="674172D8"/>
    <w:rsid w:val="676B2A1E"/>
    <w:rsid w:val="67B37403"/>
    <w:rsid w:val="683446D9"/>
    <w:rsid w:val="68BCE46C"/>
    <w:rsid w:val="68F31189"/>
    <w:rsid w:val="68F759AB"/>
    <w:rsid w:val="69097230"/>
    <w:rsid w:val="69ADE66F"/>
    <w:rsid w:val="69B84949"/>
    <w:rsid w:val="69CFB97E"/>
    <w:rsid w:val="69D3F2AA"/>
    <w:rsid w:val="6A1A7B1A"/>
    <w:rsid w:val="6A4A5147"/>
    <w:rsid w:val="6A8360A5"/>
    <w:rsid w:val="6ABC6ACB"/>
    <w:rsid w:val="6ACC08A1"/>
    <w:rsid w:val="6ACCAEAC"/>
    <w:rsid w:val="6ACF9366"/>
    <w:rsid w:val="6B73C574"/>
    <w:rsid w:val="6B7FDC75"/>
    <w:rsid w:val="6B95DEF6"/>
    <w:rsid w:val="6BAA8247"/>
    <w:rsid w:val="6CBD6384"/>
    <w:rsid w:val="6CCED167"/>
    <w:rsid w:val="6D300421"/>
    <w:rsid w:val="6D3AB48A"/>
    <w:rsid w:val="6D453587"/>
    <w:rsid w:val="6DADEFE7"/>
    <w:rsid w:val="6DBBEEFE"/>
    <w:rsid w:val="6DE722FD"/>
    <w:rsid w:val="6E0B3C5D"/>
    <w:rsid w:val="6E2EF532"/>
    <w:rsid w:val="6E45DEDB"/>
    <w:rsid w:val="6E88E9AD"/>
    <w:rsid w:val="6EF41F24"/>
    <w:rsid w:val="6EFABFEF"/>
    <w:rsid w:val="6EFCD45D"/>
    <w:rsid w:val="6F2324DC"/>
    <w:rsid w:val="6F4C60EC"/>
    <w:rsid w:val="6FB85733"/>
    <w:rsid w:val="6FDACD58"/>
    <w:rsid w:val="6FEB4B97"/>
    <w:rsid w:val="70061AAD"/>
    <w:rsid w:val="7021038F"/>
    <w:rsid w:val="702D38E1"/>
    <w:rsid w:val="705D6D21"/>
    <w:rsid w:val="707DC039"/>
    <w:rsid w:val="70816992"/>
    <w:rsid w:val="708D1E3D"/>
    <w:rsid w:val="70A77A42"/>
    <w:rsid w:val="70D7B7C6"/>
    <w:rsid w:val="70F4BF6C"/>
    <w:rsid w:val="71A377E3"/>
    <w:rsid w:val="71A43A88"/>
    <w:rsid w:val="71A9773D"/>
    <w:rsid w:val="71B3470A"/>
    <w:rsid w:val="71BFA38A"/>
    <w:rsid w:val="71F8F1EF"/>
    <w:rsid w:val="71F939A9"/>
    <w:rsid w:val="71FB6A1E"/>
    <w:rsid w:val="72397B68"/>
    <w:rsid w:val="726626BC"/>
    <w:rsid w:val="72747F2F"/>
    <w:rsid w:val="727FC841"/>
    <w:rsid w:val="72B0DCAB"/>
    <w:rsid w:val="732618C1"/>
    <w:rsid w:val="733B058D"/>
    <w:rsid w:val="739A6AC2"/>
    <w:rsid w:val="73CE5325"/>
    <w:rsid w:val="73E11CE4"/>
    <w:rsid w:val="73EFBD99"/>
    <w:rsid w:val="7408AB30"/>
    <w:rsid w:val="7445DFEC"/>
    <w:rsid w:val="74B1AA2A"/>
    <w:rsid w:val="74BB76F5"/>
    <w:rsid w:val="74F68A2C"/>
    <w:rsid w:val="7521B100"/>
    <w:rsid w:val="753EBBBB"/>
    <w:rsid w:val="7544662B"/>
    <w:rsid w:val="760D786A"/>
    <w:rsid w:val="7640FA29"/>
    <w:rsid w:val="7658AC65"/>
    <w:rsid w:val="769937AF"/>
    <w:rsid w:val="76A37F1E"/>
    <w:rsid w:val="76AC7BE3"/>
    <w:rsid w:val="7765CD8B"/>
    <w:rsid w:val="778E713C"/>
    <w:rsid w:val="77935F33"/>
    <w:rsid w:val="779CD3E4"/>
    <w:rsid w:val="77DED604"/>
    <w:rsid w:val="77F04ADE"/>
    <w:rsid w:val="7804E03E"/>
    <w:rsid w:val="7830AF24"/>
    <w:rsid w:val="78734617"/>
    <w:rsid w:val="78755C63"/>
    <w:rsid w:val="789E36A6"/>
    <w:rsid w:val="78A67A91"/>
    <w:rsid w:val="78B56C4D"/>
    <w:rsid w:val="791D5F56"/>
    <w:rsid w:val="79B9DF22"/>
    <w:rsid w:val="79C3F34B"/>
    <w:rsid w:val="7A21532C"/>
    <w:rsid w:val="7A3EE45C"/>
    <w:rsid w:val="7A67720B"/>
    <w:rsid w:val="7A7D8B14"/>
    <w:rsid w:val="7A95428A"/>
    <w:rsid w:val="7AF0F9CC"/>
    <w:rsid w:val="7B0F3F6D"/>
    <w:rsid w:val="7B2D65F1"/>
    <w:rsid w:val="7B3838EB"/>
    <w:rsid w:val="7B70AB8E"/>
    <w:rsid w:val="7B79D88C"/>
    <w:rsid w:val="7B957598"/>
    <w:rsid w:val="7BEEB7F8"/>
    <w:rsid w:val="7CE25BB8"/>
    <w:rsid w:val="7CEB906E"/>
    <w:rsid w:val="7CEE52B6"/>
    <w:rsid w:val="7CEF0BBA"/>
    <w:rsid w:val="7D60AA30"/>
    <w:rsid w:val="7D7F89D6"/>
    <w:rsid w:val="7DF465D3"/>
    <w:rsid w:val="7E011DB5"/>
    <w:rsid w:val="7E1638D2"/>
    <w:rsid w:val="7E5443CE"/>
    <w:rsid w:val="7F0E8D48"/>
    <w:rsid w:val="7F12426E"/>
    <w:rsid w:val="7F27D0D1"/>
    <w:rsid w:val="7F3BFECD"/>
    <w:rsid w:val="7F84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DD44BC"/>
  <w15:docId w15:val="{AF2EA7FF-D1CF-4989-9724-7D1DFD74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2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2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2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2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2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1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1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1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1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0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11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12"/>
      </w:numPr>
      <w:spacing w:after="120"/>
    </w:pPr>
    <w:rPr>
      <w:rFonts w:cs="Angsana New"/>
    </w:rPr>
  </w:style>
  <w:style w:type="paragraph" w:styleId="ListParagraph">
    <w:name w:val="List Paragraph"/>
    <w:aliases w:val="OIOS List Paragraph,Bullet List,FooterText,List Paragraph1,Colorful List Accent 1,numbered,Paragraphe de liste1,列出段落,列出段落1,Bulletr List Paragraph,List Paragraph2,List Paragraph21,Párrafo de lista1,Parágrafo da Lista1,リスト段落1,Plan,Ha,Dot pt"/>
    <w:basedOn w:val="Normal"/>
    <w:link w:val="ListParagraphChar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21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9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20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26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character" w:customStyle="1" w:styleId="ListParagraphChar">
    <w:name w:val="List Paragraph Char"/>
    <w:aliases w:val="OIOS List Paragraph Char,Bullet List Char,FooterText Char,List Paragraph1 Char,Colorful List Accent 1 Char,numbered Char,Paragraphe de liste1 Char,列出段落 Char,列出段落1 Char,Bulletr List Paragraph Char,List Paragraph2 Char,リスト段落1 Char"/>
    <w:link w:val="ListParagraph"/>
    <w:uiPriority w:val="34"/>
    <w:qFormat/>
    <w:rsid w:val="00EB1072"/>
    <w:rPr>
      <w:rFonts w:ascii="Times New Roman" w:eastAsia="SimSun" w:hAnsi="Times New Roman" w:cs="Times New Roman"/>
      <w:sz w:val="22"/>
      <w:szCs w:val="22"/>
      <w:lang w:val="en-GB"/>
    </w:rPr>
  </w:style>
  <w:style w:type="paragraph" w:customStyle="1" w:styleId="Para10">
    <w:name w:val="Para 1"/>
    <w:basedOn w:val="Normal"/>
    <w:qFormat/>
    <w:rsid w:val="005C40EA"/>
    <w:pPr>
      <w:spacing w:before="120" w:after="120"/>
      <w:ind w:left="9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?m=cop-15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740205084C5DA0CF0D3B1452F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68633-6735-4E19-A573-7322CA982A50}"/>
      </w:docPartPr>
      <w:docPartBody>
        <w:p w:rsidR="00724249" w:rsidRDefault="00724249">
          <w:pPr>
            <w:pStyle w:val="48E0740205084C5DA0CF0D3B1452FB0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3D"/>
    <w:rsid w:val="00004B1F"/>
    <w:rsid w:val="000748DD"/>
    <w:rsid w:val="000A102E"/>
    <w:rsid w:val="000C3B98"/>
    <w:rsid w:val="000F233F"/>
    <w:rsid w:val="00112297"/>
    <w:rsid w:val="001878EF"/>
    <w:rsid w:val="00256E13"/>
    <w:rsid w:val="0028778A"/>
    <w:rsid w:val="002C0157"/>
    <w:rsid w:val="002E687E"/>
    <w:rsid w:val="00312113"/>
    <w:rsid w:val="00332F88"/>
    <w:rsid w:val="003359B2"/>
    <w:rsid w:val="00354450"/>
    <w:rsid w:val="003B47F4"/>
    <w:rsid w:val="00403AB9"/>
    <w:rsid w:val="0042672B"/>
    <w:rsid w:val="00462480"/>
    <w:rsid w:val="00467F94"/>
    <w:rsid w:val="00471C15"/>
    <w:rsid w:val="004836B1"/>
    <w:rsid w:val="00490F18"/>
    <w:rsid w:val="00536B49"/>
    <w:rsid w:val="00540FAA"/>
    <w:rsid w:val="005904CC"/>
    <w:rsid w:val="005B36F1"/>
    <w:rsid w:val="00670CCE"/>
    <w:rsid w:val="00675B71"/>
    <w:rsid w:val="007145C3"/>
    <w:rsid w:val="00724249"/>
    <w:rsid w:val="007B0618"/>
    <w:rsid w:val="00845115"/>
    <w:rsid w:val="008F2D94"/>
    <w:rsid w:val="00935E79"/>
    <w:rsid w:val="00990056"/>
    <w:rsid w:val="00AB6481"/>
    <w:rsid w:val="00B02501"/>
    <w:rsid w:val="00B47C25"/>
    <w:rsid w:val="00B551E8"/>
    <w:rsid w:val="00B9533D"/>
    <w:rsid w:val="00B95E8B"/>
    <w:rsid w:val="00BB35F2"/>
    <w:rsid w:val="00BC2544"/>
    <w:rsid w:val="00CD3436"/>
    <w:rsid w:val="00CE3DCF"/>
    <w:rsid w:val="00CE741F"/>
    <w:rsid w:val="00D0015F"/>
    <w:rsid w:val="00D25FB3"/>
    <w:rsid w:val="00D774F9"/>
    <w:rsid w:val="00E24CAE"/>
    <w:rsid w:val="00E70931"/>
    <w:rsid w:val="00E95E52"/>
    <w:rsid w:val="00E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0157"/>
    <w:rPr>
      <w:color w:val="808080"/>
    </w:rPr>
  </w:style>
  <w:style w:type="paragraph" w:customStyle="1" w:styleId="48E0740205084C5DA0CF0D3B1452FB02">
    <w:name w:val="48E0740205084C5DA0CF0D3B1452F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E23010-541B-46DC-A182-F2A97C612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(2).dotm</Template>
  <TotalTime>3</TotalTime>
  <Pages>6</Pages>
  <Words>1879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Objectifs et programme du dialogue</vt:lpstr>
    </vt:vector>
  </TitlesOfParts>
  <Company>SCBD</Company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programme du dialogue</dc:title>
  <dc:subject>CBD/NBSAP/OM/2025/3/1/Add.1/Rev.1</dc:subject>
  <dc:creator>scbd</dc:creator>
  <cp:keywords>Convention on Biological Diversity</cp:keywords>
  <cp:lastModifiedBy>Veronique Lefebvre</cp:lastModifiedBy>
  <cp:revision>6</cp:revision>
  <cp:lastPrinted>2020-01-21T22:56:00Z</cp:lastPrinted>
  <dcterms:created xsi:type="dcterms:W3CDTF">2025-09-02T13:28:00Z</dcterms:created>
  <dcterms:modified xsi:type="dcterms:W3CDTF">2025-09-02T13:33:00Z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