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320A4" w14:textId="5CDFF189" w:rsidR="005F6A25" w:rsidRPr="003F2712" w:rsidRDefault="005F6A25" w:rsidP="00FC3A2B">
      <w:pPr>
        <w:snapToGrid w:val="0"/>
        <w:spacing w:before="0" w:after="60"/>
        <w:jc w:val="center"/>
        <w:rPr>
          <w:rFonts w:eastAsia="SimHei"/>
          <w:sz w:val="28"/>
          <w:szCs w:val="28"/>
          <w:lang w:eastAsia="zh-CN"/>
        </w:rPr>
      </w:pPr>
      <w:r w:rsidRPr="00100E03">
        <w:rPr>
          <w:rFonts w:eastAsia="SimHei"/>
          <w:sz w:val="28"/>
          <w:szCs w:val="28"/>
          <w:lang w:eastAsia="zh-CN"/>
        </w:rPr>
        <w:t>2020</w:t>
      </w:r>
      <w:r w:rsidRPr="003F2712">
        <w:rPr>
          <w:rFonts w:eastAsia="SimHei"/>
          <w:sz w:val="28"/>
          <w:szCs w:val="28"/>
          <w:lang w:eastAsia="zh-CN"/>
        </w:rPr>
        <w:t>年联合国生物多样性大会</w:t>
      </w:r>
    </w:p>
    <w:p w14:paraId="164205D7" w14:textId="1B708C52" w:rsidR="00FC3A2B" w:rsidRPr="005F6A25" w:rsidRDefault="00FC3A2B" w:rsidP="00FC3A2B">
      <w:pPr>
        <w:snapToGrid w:val="0"/>
        <w:spacing w:before="0" w:after="60"/>
        <w:jc w:val="center"/>
        <w:rPr>
          <w:rFonts w:eastAsia="SimSun"/>
          <w:b/>
          <w:bCs/>
          <w:lang w:eastAsia="zh-CN"/>
        </w:rPr>
      </w:pPr>
      <w:r w:rsidRPr="003F2712">
        <w:rPr>
          <w:rFonts w:eastAsia="SimHei" w:hint="eastAsia"/>
          <w:sz w:val="28"/>
          <w:szCs w:val="28"/>
          <w:lang w:eastAsia="zh-CN"/>
        </w:rPr>
        <w:t>高级别会议</w:t>
      </w:r>
    </w:p>
    <w:p w14:paraId="01B82ED7" w14:textId="036FB87D" w:rsidR="005F6A25" w:rsidRPr="00FC3A2B" w:rsidRDefault="005F6A25" w:rsidP="005F6A25">
      <w:pPr>
        <w:spacing w:after="240"/>
        <w:jc w:val="center"/>
        <w:rPr>
          <w:rFonts w:eastAsia="SimSun"/>
          <w:lang w:eastAsia="zh-CN"/>
        </w:rPr>
      </w:pPr>
      <w:r w:rsidRPr="00FC3A2B">
        <w:rPr>
          <w:rFonts w:eastAsia="SimSun"/>
          <w:lang w:eastAsia="zh-CN"/>
        </w:rPr>
        <w:t>2022</w:t>
      </w:r>
      <w:r w:rsidRPr="00FC3A2B">
        <w:rPr>
          <w:rFonts w:eastAsia="SimSun"/>
          <w:lang w:eastAsia="zh-CN"/>
        </w:rPr>
        <w:t>年</w:t>
      </w:r>
      <w:r w:rsidRPr="00FC3A2B">
        <w:rPr>
          <w:rFonts w:eastAsia="SimSun"/>
          <w:lang w:eastAsia="zh-CN"/>
        </w:rPr>
        <w:t>12</w:t>
      </w:r>
      <w:r w:rsidRPr="00FC3A2B">
        <w:rPr>
          <w:rFonts w:eastAsia="SimSun"/>
          <w:lang w:eastAsia="zh-CN"/>
        </w:rPr>
        <w:t>月</w:t>
      </w:r>
      <w:r w:rsidRPr="00FC3A2B">
        <w:rPr>
          <w:rFonts w:eastAsia="SimSun"/>
          <w:lang w:eastAsia="zh-CN"/>
        </w:rPr>
        <w:t>15</w:t>
      </w:r>
      <w:r w:rsidRPr="00FC3A2B">
        <w:rPr>
          <w:rFonts w:eastAsia="SimSun"/>
          <w:lang w:eastAsia="zh-CN"/>
        </w:rPr>
        <w:t>日至</w:t>
      </w:r>
      <w:r w:rsidRPr="00FC3A2B">
        <w:rPr>
          <w:rFonts w:eastAsia="SimSun"/>
          <w:lang w:eastAsia="zh-CN"/>
        </w:rPr>
        <w:t>17</w:t>
      </w:r>
      <w:r w:rsidRPr="00FC3A2B">
        <w:rPr>
          <w:rFonts w:eastAsia="SimSun"/>
          <w:lang w:eastAsia="zh-CN"/>
        </w:rPr>
        <w:t>日，加拿大魁北克省蒙特利尔</w:t>
      </w:r>
      <w:r w:rsidR="00E57D40">
        <w:rPr>
          <w:rFonts w:eastAsia="SimSun" w:hint="eastAsia"/>
          <w:lang w:eastAsia="zh-CN"/>
        </w:rPr>
        <w:t>市</w:t>
      </w:r>
    </w:p>
    <w:p w14:paraId="7109A1C3" w14:textId="7676481D" w:rsidR="00171AA5" w:rsidRPr="00FC3A2B" w:rsidRDefault="005F6A25" w:rsidP="005F6A25">
      <w:pPr>
        <w:spacing w:after="240"/>
        <w:jc w:val="center"/>
        <w:rPr>
          <w:rFonts w:eastAsia="SimHei"/>
          <w:sz w:val="28"/>
          <w:szCs w:val="28"/>
          <w:lang w:eastAsia="zh-CN"/>
        </w:rPr>
      </w:pPr>
      <w:r w:rsidRPr="00FC3A2B">
        <w:rPr>
          <w:rFonts w:eastAsia="SimHei"/>
          <w:sz w:val="28"/>
          <w:szCs w:val="28"/>
          <w:lang w:eastAsia="zh-CN"/>
        </w:rPr>
        <w:t>关于国家</w:t>
      </w:r>
      <w:r w:rsidR="00064117">
        <w:rPr>
          <w:rFonts w:eastAsia="SimHei" w:hint="eastAsia"/>
          <w:sz w:val="28"/>
          <w:szCs w:val="28"/>
          <w:lang w:eastAsia="zh-CN"/>
        </w:rPr>
        <w:t>发言</w:t>
      </w:r>
      <w:r w:rsidR="00AE7C0A">
        <w:rPr>
          <w:rFonts w:eastAsia="SimHei" w:hint="eastAsia"/>
          <w:sz w:val="28"/>
          <w:szCs w:val="28"/>
          <w:lang w:eastAsia="zh-CN"/>
        </w:rPr>
        <w:t>和</w:t>
      </w:r>
      <w:r w:rsidRPr="00FC3A2B">
        <w:rPr>
          <w:rFonts w:eastAsia="SimHei"/>
          <w:sz w:val="28"/>
          <w:szCs w:val="28"/>
          <w:lang w:eastAsia="zh-CN"/>
        </w:rPr>
        <w:t>组织</w:t>
      </w:r>
      <w:r w:rsidR="00AE7C0A" w:rsidRPr="00064117">
        <w:rPr>
          <w:rFonts w:eastAsia="SimHei" w:hint="eastAsia"/>
          <w:color w:val="000000" w:themeColor="text1"/>
          <w:sz w:val="28"/>
          <w:szCs w:val="28"/>
          <w:lang w:eastAsia="zh-CN"/>
        </w:rPr>
        <w:t>发言</w:t>
      </w:r>
      <w:r w:rsidRPr="00FC3A2B">
        <w:rPr>
          <w:rFonts w:eastAsia="SimHei"/>
          <w:sz w:val="28"/>
          <w:szCs w:val="28"/>
          <w:lang w:eastAsia="zh-CN"/>
        </w:rPr>
        <w:t>的指导说明</w:t>
      </w:r>
    </w:p>
    <w:p w14:paraId="32F3BC35" w14:textId="246FDE37" w:rsidR="00332C49" w:rsidRPr="00FC3A2B" w:rsidRDefault="005F6A25" w:rsidP="00707E4F">
      <w:pPr>
        <w:pStyle w:val="ListParagraph"/>
        <w:numPr>
          <w:ilvl w:val="0"/>
          <w:numId w:val="8"/>
        </w:numPr>
        <w:adjustRightInd w:val="0"/>
        <w:snapToGrid w:val="0"/>
        <w:ind w:left="0" w:firstLine="0"/>
        <w:contextualSpacing w:val="0"/>
        <w:jc w:val="center"/>
        <w:rPr>
          <w:rFonts w:eastAsia="SimSun"/>
          <w:b/>
          <w:bCs/>
        </w:rPr>
      </w:pPr>
      <w:r w:rsidRPr="00FC3A2B">
        <w:rPr>
          <w:rFonts w:eastAsia="SimSun"/>
          <w:b/>
          <w:bCs/>
        </w:rPr>
        <w:t>导言</w:t>
      </w:r>
    </w:p>
    <w:p w14:paraId="64E260C9" w14:textId="77777777" w:rsidR="00FC3A2B" w:rsidRDefault="00FC3A2B" w:rsidP="00FC3A2B">
      <w:pPr>
        <w:pStyle w:val="ListParagraph"/>
        <w:tabs>
          <w:tab w:val="left" w:pos="5229"/>
        </w:tabs>
        <w:rPr>
          <w:rFonts w:eastAsia="SimSun"/>
        </w:rPr>
      </w:pPr>
    </w:p>
    <w:p w14:paraId="03F65D53" w14:textId="197B625E" w:rsidR="00332C49" w:rsidRDefault="003F2712" w:rsidP="00FC3A2B">
      <w:pPr>
        <w:pStyle w:val="ListParagraph"/>
        <w:adjustRightInd w:val="0"/>
        <w:snapToGrid w:val="0"/>
        <w:ind w:left="0" w:firstLine="490"/>
        <w:contextualSpacing w:val="0"/>
        <w:rPr>
          <w:rFonts w:ascii="Times New Roman" w:eastAsia="SimSun" w:hAnsi="Times New Roman"/>
          <w:lang w:eastAsia="zh-CN"/>
        </w:rPr>
      </w:pPr>
      <w:r w:rsidRPr="00332C49">
        <w:rPr>
          <w:rFonts w:ascii="Times New Roman" w:eastAsia="SimSun" w:hAnsi="Times New Roman"/>
          <w:lang w:eastAsia="zh-CN"/>
        </w:rPr>
        <w:t>生物多样性公约缔约方大会第十五</w:t>
      </w:r>
      <w:r>
        <w:rPr>
          <w:rFonts w:ascii="Times New Roman" w:eastAsia="SimSun" w:hAnsi="Times New Roman" w:hint="eastAsia"/>
          <w:lang w:eastAsia="zh-CN"/>
        </w:rPr>
        <w:t>届</w:t>
      </w:r>
      <w:r w:rsidRPr="00332C49">
        <w:rPr>
          <w:rFonts w:ascii="Times New Roman" w:eastAsia="SimSun" w:hAnsi="Times New Roman"/>
          <w:lang w:eastAsia="zh-CN"/>
        </w:rPr>
        <w:t>会议第一</w:t>
      </w:r>
      <w:r>
        <w:rPr>
          <w:rFonts w:ascii="Times New Roman" w:eastAsia="SimSun" w:hAnsi="Times New Roman" w:hint="eastAsia"/>
          <w:lang w:eastAsia="zh-CN"/>
        </w:rPr>
        <w:t>阶段会议于</w:t>
      </w:r>
      <w:r w:rsidR="00EE2501" w:rsidRPr="00332C49">
        <w:rPr>
          <w:rFonts w:ascii="Times New Roman" w:eastAsia="SimSun" w:hAnsi="Times New Roman"/>
          <w:lang w:eastAsia="zh-CN"/>
        </w:rPr>
        <w:t>2021</w:t>
      </w:r>
      <w:r w:rsidR="00EE2501" w:rsidRPr="00332C49">
        <w:rPr>
          <w:rFonts w:ascii="Times New Roman" w:eastAsia="SimSun" w:hAnsi="Times New Roman"/>
          <w:lang w:eastAsia="zh-CN"/>
        </w:rPr>
        <w:t>年</w:t>
      </w:r>
      <w:r w:rsidR="00EE2501" w:rsidRPr="00332C49">
        <w:rPr>
          <w:rFonts w:ascii="Times New Roman" w:eastAsia="SimSun" w:hAnsi="Times New Roman"/>
          <w:lang w:eastAsia="zh-CN"/>
        </w:rPr>
        <w:t>10</w:t>
      </w:r>
      <w:r w:rsidR="00EE2501" w:rsidRPr="00332C49">
        <w:rPr>
          <w:rFonts w:ascii="Times New Roman" w:eastAsia="SimSun" w:hAnsi="Times New Roman"/>
          <w:lang w:eastAsia="zh-CN"/>
        </w:rPr>
        <w:t>月</w:t>
      </w:r>
      <w:r w:rsidR="00EE2501" w:rsidRPr="00332C49">
        <w:rPr>
          <w:rFonts w:ascii="Times New Roman" w:eastAsia="SimSun" w:hAnsi="Times New Roman"/>
          <w:lang w:eastAsia="zh-CN"/>
        </w:rPr>
        <w:t>11</w:t>
      </w:r>
      <w:r w:rsidR="00EE2501" w:rsidRPr="00332C49">
        <w:rPr>
          <w:rFonts w:ascii="Times New Roman" w:eastAsia="SimSun" w:hAnsi="Times New Roman"/>
          <w:lang w:eastAsia="zh-CN"/>
        </w:rPr>
        <w:t>日至</w:t>
      </w:r>
      <w:r w:rsidR="00EE2501" w:rsidRPr="00332C49">
        <w:rPr>
          <w:rFonts w:ascii="Times New Roman" w:eastAsia="SimSun" w:hAnsi="Times New Roman"/>
          <w:lang w:eastAsia="zh-CN"/>
        </w:rPr>
        <w:t>15</w:t>
      </w:r>
      <w:r w:rsidR="00EE2501" w:rsidRPr="00332C49">
        <w:rPr>
          <w:rFonts w:ascii="Times New Roman" w:eastAsia="SimSun" w:hAnsi="Times New Roman"/>
          <w:lang w:eastAsia="zh-CN"/>
        </w:rPr>
        <w:t>日在昆明成功举行</w:t>
      </w:r>
      <w:r>
        <w:rPr>
          <w:rFonts w:ascii="Times New Roman" w:eastAsia="SimSun" w:hAnsi="Times New Roman" w:hint="eastAsia"/>
          <w:lang w:eastAsia="zh-CN"/>
        </w:rPr>
        <w:t>。</w:t>
      </w:r>
      <w:r w:rsidR="005B73B4">
        <w:rPr>
          <w:rFonts w:ascii="Times New Roman" w:eastAsia="SimSun" w:hAnsi="Times New Roman" w:hint="eastAsia"/>
          <w:lang w:eastAsia="zh-CN"/>
        </w:rPr>
        <w:t>会议</w:t>
      </w:r>
      <w:r w:rsidR="00EE2501">
        <w:rPr>
          <w:rFonts w:ascii="Times New Roman" w:eastAsia="SimSun" w:hAnsi="Times New Roman" w:hint="eastAsia"/>
          <w:lang w:eastAsia="zh-CN"/>
        </w:rPr>
        <w:t>通过</w:t>
      </w:r>
      <w:r>
        <w:rPr>
          <w:rFonts w:ascii="Times New Roman" w:eastAsia="SimSun" w:hAnsi="Times New Roman" w:hint="eastAsia"/>
          <w:lang w:eastAsia="zh-CN"/>
        </w:rPr>
        <w:t>的</w:t>
      </w:r>
      <w:r w:rsidR="005F6A25" w:rsidRPr="00332C49">
        <w:rPr>
          <w:rFonts w:ascii="Times New Roman" w:eastAsia="SimSun" w:hAnsi="Times New Roman"/>
          <w:lang w:eastAsia="zh-CN"/>
        </w:rPr>
        <w:t>《昆明宣言》</w:t>
      </w:r>
      <w:r>
        <w:rPr>
          <w:rFonts w:ascii="Times New Roman" w:eastAsia="SimSun" w:hAnsi="Times New Roman" w:hint="eastAsia"/>
          <w:lang w:eastAsia="zh-CN"/>
        </w:rPr>
        <w:t>表达了强大的政治意愿，</w:t>
      </w:r>
      <w:r w:rsidR="005F6A25" w:rsidRPr="00332C49">
        <w:rPr>
          <w:rFonts w:ascii="Times New Roman" w:eastAsia="SimSun" w:hAnsi="Times New Roman"/>
          <w:lang w:eastAsia="zh-CN"/>
        </w:rPr>
        <w:t>支持</w:t>
      </w:r>
      <w:r w:rsidR="00154130">
        <w:rPr>
          <w:rFonts w:ascii="Times New Roman" w:eastAsia="SimSun" w:hAnsi="Times New Roman" w:hint="eastAsia"/>
          <w:lang w:eastAsia="zh-CN"/>
        </w:rPr>
        <w:t>创建</w:t>
      </w:r>
      <w:r w:rsidR="005F6A25" w:rsidRPr="00332C49">
        <w:rPr>
          <w:rFonts w:ascii="Times New Roman" w:eastAsia="SimSun" w:hAnsi="Times New Roman"/>
          <w:lang w:eastAsia="zh-CN"/>
        </w:rPr>
        <w:t>2020</w:t>
      </w:r>
      <w:r w:rsidR="005F6A25" w:rsidRPr="00332C49">
        <w:rPr>
          <w:rFonts w:ascii="Times New Roman" w:eastAsia="SimSun" w:hAnsi="Times New Roman"/>
          <w:lang w:eastAsia="zh-CN"/>
        </w:rPr>
        <w:t>年后全球生物多样性框架，推动建立和保持政治势头，促进共建地球生命共同</w:t>
      </w:r>
      <w:r w:rsidR="00434B37">
        <w:rPr>
          <w:rFonts w:ascii="Times New Roman" w:eastAsia="SimSun" w:hAnsi="Times New Roman" w:hint="eastAsia"/>
          <w:lang w:eastAsia="zh-CN"/>
        </w:rPr>
        <w:t>体</w:t>
      </w:r>
      <w:r w:rsidR="005F6A25" w:rsidRPr="00332C49">
        <w:rPr>
          <w:rFonts w:ascii="Times New Roman" w:eastAsia="SimSun" w:hAnsi="Times New Roman"/>
          <w:lang w:eastAsia="zh-CN"/>
        </w:rPr>
        <w:t>的政治</w:t>
      </w:r>
      <w:r>
        <w:rPr>
          <w:rFonts w:ascii="Times New Roman" w:eastAsia="SimSun" w:hAnsi="Times New Roman" w:hint="eastAsia"/>
          <w:lang w:eastAsia="zh-CN"/>
        </w:rPr>
        <w:t>雄心</w:t>
      </w:r>
      <w:r w:rsidR="005F6A25" w:rsidRPr="00332C49">
        <w:rPr>
          <w:rFonts w:ascii="Times New Roman" w:eastAsia="SimSun" w:hAnsi="Times New Roman"/>
          <w:lang w:eastAsia="zh-CN"/>
        </w:rPr>
        <w:t>，为全球环境治理</w:t>
      </w:r>
      <w:r>
        <w:rPr>
          <w:rFonts w:ascii="Times New Roman" w:eastAsia="SimSun" w:hAnsi="Times New Roman" w:hint="eastAsia"/>
          <w:lang w:eastAsia="zh-CN"/>
        </w:rPr>
        <w:t>注入</w:t>
      </w:r>
      <w:r w:rsidR="005F6A25" w:rsidRPr="00332C49">
        <w:rPr>
          <w:rFonts w:ascii="Times New Roman" w:eastAsia="SimSun" w:hAnsi="Times New Roman"/>
          <w:lang w:eastAsia="zh-CN"/>
        </w:rPr>
        <w:t>新的动力。</w:t>
      </w:r>
    </w:p>
    <w:p w14:paraId="11936286" w14:textId="77777777" w:rsidR="00332C49" w:rsidRDefault="00332C49" w:rsidP="00332C49">
      <w:pPr>
        <w:pStyle w:val="ListParagraph"/>
        <w:tabs>
          <w:tab w:val="left" w:pos="5229"/>
        </w:tabs>
        <w:rPr>
          <w:rFonts w:ascii="Times New Roman" w:eastAsia="SimSun" w:hAnsi="Times New Roman"/>
          <w:lang w:eastAsia="zh-CN"/>
        </w:rPr>
      </w:pPr>
    </w:p>
    <w:p w14:paraId="5BBBFC59" w14:textId="230A4B95" w:rsidR="00332C49" w:rsidRDefault="005F6A25" w:rsidP="00FC3A2B">
      <w:pPr>
        <w:pStyle w:val="ListParagraph"/>
        <w:adjustRightInd w:val="0"/>
        <w:snapToGrid w:val="0"/>
        <w:ind w:left="0" w:firstLine="490"/>
        <w:contextualSpacing w:val="0"/>
        <w:rPr>
          <w:rFonts w:ascii="Times New Roman" w:eastAsia="SimSun" w:hAnsi="Times New Roman"/>
          <w:lang w:eastAsia="zh-CN"/>
        </w:rPr>
      </w:pPr>
      <w:r w:rsidRPr="00332C49">
        <w:rPr>
          <w:rFonts w:ascii="Times New Roman" w:eastAsia="SimSun" w:hAnsi="Times New Roman"/>
          <w:lang w:eastAsia="zh-CN"/>
        </w:rPr>
        <w:t>生物多样性公约缔约方大会第十五</w:t>
      </w:r>
      <w:r w:rsidR="00E57D40">
        <w:rPr>
          <w:rFonts w:ascii="Times New Roman" w:eastAsia="SimSun" w:hAnsi="Times New Roman" w:hint="eastAsia"/>
          <w:lang w:eastAsia="zh-CN"/>
        </w:rPr>
        <w:t>届</w:t>
      </w:r>
      <w:r w:rsidRPr="00332C49">
        <w:rPr>
          <w:rFonts w:ascii="Times New Roman" w:eastAsia="SimSun" w:hAnsi="Times New Roman"/>
          <w:lang w:eastAsia="zh-CN"/>
        </w:rPr>
        <w:t>会议第二</w:t>
      </w:r>
      <w:r w:rsidR="00E57D40">
        <w:rPr>
          <w:rFonts w:ascii="Times New Roman" w:eastAsia="SimSun" w:hAnsi="Times New Roman" w:hint="eastAsia"/>
          <w:lang w:eastAsia="zh-CN"/>
        </w:rPr>
        <w:t>阶段会议</w:t>
      </w:r>
      <w:r w:rsidRPr="00332C49">
        <w:rPr>
          <w:rFonts w:ascii="Times New Roman" w:eastAsia="SimSun" w:hAnsi="Times New Roman"/>
          <w:lang w:eastAsia="zh-CN"/>
        </w:rPr>
        <w:t>将于</w:t>
      </w:r>
      <w:r w:rsidRPr="00332C49">
        <w:rPr>
          <w:rFonts w:ascii="Times New Roman" w:eastAsia="SimSun" w:hAnsi="Times New Roman"/>
          <w:lang w:eastAsia="zh-CN"/>
        </w:rPr>
        <w:t>2022</w:t>
      </w:r>
      <w:r w:rsidRPr="00332C49">
        <w:rPr>
          <w:rFonts w:ascii="Times New Roman" w:eastAsia="SimSun" w:hAnsi="Times New Roman"/>
          <w:lang w:eastAsia="zh-CN"/>
        </w:rPr>
        <w:t>年</w:t>
      </w:r>
      <w:r w:rsidRPr="00332C49">
        <w:rPr>
          <w:rFonts w:ascii="Times New Roman" w:eastAsia="SimSun" w:hAnsi="Times New Roman"/>
          <w:lang w:eastAsia="zh-CN"/>
        </w:rPr>
        <w:t>12</w:t>
      </w:r>
      <w:r w:rsidRPr="00332C49">
        <w:rPr>
          <w:rFonts w:ascii="Times New Roman" w:eastAsia="SimSun" w:hAnsi="Times New Roman"/>
          <w:lang w:eastAsia="zh-CN"/>
        </w:rPr>
        <w:t>月</w:t>
      </w:r>
      <w:r w:rsidRPr="00332C49">
        <w:rPr>
          <w:rFonts w:ascii="Times New Roman" w:eastAsia="SimSun" w:hAnsi="Times New Roman"/>
          <w:lang w:eastAsia="zh-CN"/>
        </w:rPr>
        <w:t>7</w:t>
      </w:r>
      <w:r w:rsidRPr="00332C49">
        <w:rPr>
          <w:rFonts w:ascii="Times New Roman" w:eastAsia="SimSun" w:hAnsi="Times New Roman"/>
          <w:lang w:eastAsia="zh-CN"/>
        </w:rPr>
        <w:t>日至</w:t>
      </w:r>
      <w:r w:rsidRPr="00332C49">
        <w:rPr>
          <w:rFonts w:ascii="Times New Roman" w:eastAsia="SimSun" w:hAnsi="Times New Roman"/>
          <w:lang w:eastAsia="zh-CN"/>
        </w:rPr>
        <w:t>19</w:t>
      </w:r>
      <w:r w:rsidRPr="00332C49">
        <w:rPr>
          <w:rFonts w:ascii="Times New Roman" w:eastAsia="SimSun" w:hAnsi="Times New Roman"/>
          <w:lang w:eastAsia="zh-CN"/>
        </w:rPr>
        <w:t>日在加拿大蒙特利尔举行，主题与第一阶段</w:t>
      </w:r>
      <w:r w:rsidR="00154130">
        <w:rPr>
          <w:rFonts w:ascii="Times New Roman" w:eastAsia="SimSun" w:hAnsi="Times New Roman" w:hint="eastAsia"/>
          <w:lang w:eastAsia="zh-CN"/>
        </w:rPr>
        <w:t>会议</w:t>
      </w:r>
      <w:r w:rsidRPr="00332C49">
        <w:rPr>
          <w:rFonts w:ascii="Times New Roman" w:eastAsia="SimSun" w:hAnsi="Times New Roman"/>
          <w:lang w:eastAsia="zh-CN"/>
        </w:rPr>
        <w:t>相同，即</w:t>
      </w:r>
      <w:r w:rsidR="00434B37">
        <w:rPr>
          <w:rFonts w:ascii="Times New Roman" w:eastAsia="SimSun" w:hAnsi="Times New Roman" w:hint="eastAsia"/>
          <w:lang w:eastAsia="zh-CN"/>
        </w:rPr>
        <w:t>“</w:t>
      </w:r>
      <w:r w:rsidRPr="00332C49">
        <w:rPr>
          <w:rFonts w:ascii="Times New Roman" w:eastAsia="SimSun" w:hAnsi="Times New Roman"/>
          <w:lang w:eastAsia="zh-CN"/>
        </w:rPr>
        <w:t>生态文明</w:t>
      </w:r>
      <w:r w:rsidR="00434B37">
        <w:rPr>
          <w:rFonts w:ascii="Times New Roman" w:eastAsia="SimSun" w:hAnsi="Times New Roman" w:hint="eastAsia"/>
          <w:lang w:eastAsia="zh-CN"/>
        </w:rPr>
        <w:t xml:space="preserve"> </w:t>
      </w:r>
      <w:r w:rsidR="00434B37" w:rsidRPr="00434B37">
        <w:rPr>
          <w:rFonts w:ascii="Times New Roman" w:eastAsia="SimSun" w:hAnsi="Times New Roman"/>
          <w:lang w:eastAsia="zh-CN"/>
        </w:rPr>
        <w:t>—</w:t>
      </w:r>
      <w:r w:rsidR="00434B37">
        <w:rPr>
          <w:rFonts w:ascii="Times New Roman" w:eastAsia="SimSun" w:hAnsi="Times New Roman"/>
          <w:lang w:eastAsia="zh-CN"/>
        </w:rPr>
        <w:t xml:space="preserve"> </w:t>
      </w:r>
      <w:r w:rsidR="00434B37" w:rsidRPr="00332C49">
        <w:rPr>
          <w:rFonts w:ascii="Times New Roman" w:eastAsia="SimSun" w:hAnsi="Times New Roman"/>
          <w:lang w:eastAsia="zh-CN"/>
        </w:rPr>
        <w:t>共建地球生命共同</w:t>
      </w:r>
      <w:r w:rsidR="00434B37">
        <w:rPr>
          <w:rFonts w:ascii="Times New Roman" w:eastAsia="SimSun" w:hAnsi="Times New Roman" w:hint="eastAsia"/>
          <w:lang w:eastAsia="zh-CN"/>
        </w:rPr>
        <w:t>体”</w:t>
      </w:r>
      <w:r w:rsidRPr="00332C49">
        <w:rPr>
          <w:rFonts w:ascii="Times New Roman" w:eastAsia="SimSun" w:hAnsi="Times New Roman"/>
          <w:lang w:eastAsia="zh-CN"/>
        </w:rPr>
        <w:t>。</w:t>
      </w:r>
    </w:p>
    <w:p w14:paraId="2C1381DF" w14:textId="77777777" w:rsidR="00332C49" w:rsidRDefault="00332C49" w:rsidP="00332C49">
      <w:pPr>
        <w:pStyle w:val="ListParagraph"/>
        <w:tabs>
          <w:tab w:val="left" w:pos="5229"/>
        </w:tabs>
        <w:rPr>
          <w:rFonts w:ascii="Times New Roman" w:eastAsia="SimSun" w:hAnsi="Times New Roman"/>
          <w:lang w:eastAsia="zh-CN"/>
        </w:rPr>
      </w:pPr>
    </w:p>
    <w:p w14:paraId="3DD05A14" w14:textId="7732350D" w:rsidR="00332C49" w:rsidRDefault="005F6A25" w:rsidP="00FC3A2B">
      <w:pPr>
        <w:pStyle w:val="ListParagraph"/>
        <w:adjustRightInd w:val="0"/>
        <w:snapToGrid w:val="0"/>
        <w:ind w:left="0" w:firstLine="490"/>
        <w:contextualSpacing w:val="0"/>
        <w:rPr>
          <w:rFonts w:ascii="Times New Roman" w:eastAsia="SimSun" w:hAnsi="Times New Roman"/>
          <w:lang w:eastAsia="zh-CN"/>
        </w:rPr>
      </w:pPr>
      <w:r w:rsidRPr="00332C49">
        <w:rPr>
          <w:rFonts w:ascii="Times New Roman" w:eastAsia="SimSun" w:hAnsi="Times New Roman"/>
          <w:lang w:eastAsia="zh-CN"/>
        </w:rPr>
        <w:t>计划于</w:t>
      </w:r>
      <w:r w:rsidRPr="00332C49">
        <w:rPr>
          <w:rFonts w:ascii="Times New Roman" w:eastAsia="SimSun" w:hAnsi="Times New Roman"/>
          <w:lang w:eastAsia="zh-CN"/>
        </w:rPr>
        <w:t>2022</w:t>
      </w:r>
      <w:r w:rsidRPr="00332C49">
        <w:rPr>
          <w:rFonts w:ascii="Times New Roman" w:eastAsia="SimSun" w:hAnsi="Times New Roman"/>
          <w:lang w:eastAsia="zh-CN"/>
        </w:rPr>
        <w:t>年</w:t>
      </w:r>
      <w:r w:rsidRPr="00332C49">
        <w:rPr>
          <w:rFonts w:ascii="Times New Roman" w:eastAsia="SimSun" w:hAnsi="Times New Roman"/>
          <w:lang w:eastAsia="zh-CN"/>
        </w:rPr>
        <w:t>12</w:t>
      </w:r>
      <w:r w:rsidRPr="00332C49">
        <w:rPr>
          <w:rFonts w:ascii="Times New Roman" w:eastAsia="SimSun" w:hAnsi="Times New Roman"/>
          <w:lang w:eastAsia="zh-CN"/>
        </w:rPr>
        <w:t>月</w:t>
      </w:r>
      <w:r w:rsidRPr="00332C49">
        <w:rPr>
          <w:rFonts w:ascii="Times New Roman" w:eastAsia="SimSun" w:hAnsi="Times New Roman"/>
          <w:lang w:eastAsia="zh-CN"/>
        </w:rPr>
        <w:t>15</w:t>
      </w:r>
      <w:r w:rsidRPr="00332C49">
        <w:rPr>
          <w:rFonts w:ascii="Times New Roman" w:eastAsia="SimSun" w:hAnsi="Times New Roman"/>
          <w:lang w:eastAsia="zh-CN"/>
        </w:rPr>
        <w:t>日、</w:t>
      </w:r>
      <w:r w:rsidRPr="00332C49">
        <w:rPr>
          <w:rFonts w:ascii="Times New Roman" w:eastAsia="SimSun" w:hAnsi="Times New Roman"/>
          <w:lang w:eastAsia="zh-CN"/>
        </w:rPr>
        <w:t>16</w:t>
      </w:r>
      <w:r w:rsidRPr="00332C49">
        <w:rPr>
          <w:rFonts w:ascii="Times New Roman" w:eastAsia="SimSun" w:hAnsi="Times New Roman"/>
          <w:lang w:eastAsia="zh-CN"/>
        </w:rPr>
        <w:t>日</w:t>
      </w:r>
      <w:r w:rsidR="00154130">
        <w:rPr>
          <w:rFonts w:ascii="Times New Roman" w:eastAsia="SimSun" w:hAnsi="Times New Roman" w:hint="eastAsia"/>
          <w:lang w:eastAsia="zh-CN"/>
        </w:rPr>
        <w:t>、</w:t>
      </w:r>
      <w:r w:rsidRPr="00332C49">
        <w:rPr>
          <w:rFonts w:ascii="Times New Roman" w:eastAsia="SimSun" w:hAnsi="Times New Roman"/>
          <w:lang w:eastAsia="zh-CN"/>
        </w:rPr>
        <w:t>17</w:t>
      </w:r>
      <w:r w:rsidRPr="00332C49">
        <w:rPr>
          <w:rFonts w:ascii="Times New Roman" w:eastAsia="SimSun" w:hAnsi="Times New Roman"/>
          <w:lang w:eastAsia="zh-CN"/>
        </w:rPr>
        <w:t>日举行</w:t>
      </w:r>
      <w:r w:rsidR="00434B37">
        <w:rPr>
          <w:rFonts w:ascii="Times New Roman" w:eastAsia="SimSun" w:hAnsi="Times New Roman" w:hint="eastAsia"/>
          <w:lang w:eastAsia="zh-CN"/>
        </w:rPr>
        <w:t>第二阶段的</w:t>
      </w:r>
      <w:r w:rsidR="00434B37" w:rsidRPr="00332C49">
        <w:rPr>
          <w:rFonts w:ascii="Times New Roman" w:eastAsia="SimSun" w:hAnsi="Times New Roman"/>
          <w:lang w:eastAsia="zh-CN"/>
        </w:rPr>
        <w:t>高级别会议</w:t>
      </w:r>
      <w:r w:rsidRPr="00332C49">
        <w:rPr>
          <w:rFonts w:ascii="Times New Roman" w:eastAsia="SimSun" w:hAnsi="Times New Roman"/>
          <w:lang w:eastAsia="zh-CN"/>
        </w:rPr>
        <w:t>。中华人民共和国邀请各国部长或其代表以及受邀组织的负责人在生物多样性公约缔约方大会第十五</w:t>
      </w:r>
      <w:r w:rsidR="00434B37">
        <w:rPr>
          <w:rFonts w:ascii="Times New Roman" w:eastAsia="SimSun" w:hAnsi="Times New Roman" w:hint="eastAsia"/>
          <w:lang w:eastAsia="zh-CN"/>
        </w:rPr>
        <w:t>届</w:t>
      </w:r>
      <w:r w:rsidRPr="00332C49">
        <w:rPr>
          <w:rFonts w:ascii="Times New Roman" w:eastAsia="SimSun" w:hAnsi="Times New Roman"/>
          <w:lang w:eastAsia="zh-CN"/>
        </w:rPr>
        <w:t>会议第二</w:t>
      </w:r>
      <w:r w:rsidR="00434B37">
        <w:rPr>
          <w:rFonts w:ascii="Times New Roman" w:eastAsia="SimSun" w:hAnsi="Times New Roman" w:hint="eastAsia"/>
          <w:lang w:eastAsia="zh-CN"/>
        </w:rPr>
        <w:t>阶段</w:t>
      </w:r>
      <w:r w:rsidRPr="00332C49">
        <w:rPr>
          <w:rFonts w:ascii="Times New Roman" w:eastAsia="SimSun" w:hAnsi="Times New Roman"/>
          <w:lang w:eastAsia="zh-CN"/>
        </w:rPr>
        <w:t>会议</w:t>
      </w:r>
      <w:r w:rsidR="00434B37">
        <w:rPr>
          <w:rFonts w:ascii="Times New Roman" w:eastAsia="SimSun" w:hAnsi="Times New Roman" w:hint="eastAsia"/>
          <w:lang w:eastAsia="zh-CN"/>
        </w:rPr>
        <w:t>的</w:t>
      </w:r>
      <w:r w:rsidRPr="00332C49">
        <w:rPr>
          <w:rFonts w:ascii="Times New Roman" w:eastAsia="SimSun" w:hAnsi="Times New Roman"/>
          <w:lang w:eastAsia="zh-CN"/>
        </w:rPr>
        <w:t>高级别会议</w:t>
      </w:r>
      <w:r w:rsidR="00434B37">
        <w:rPr>
          <w:rFonts w:ascii="Times New Roman" w:eastAsia="SimSun" w:hAnsi="Times New Roman" w:hint="eastAsia"/>
          <w:lang w:eastAsia="zh-CN"/>
        </w:rPr>
        <w:t>第二阶段会议</w:t>
      </w:r>
      <w:r w:rsidR="00627F97">
        <w:rPr>
          <w:rFonts w:ascii="Times New Roman" w:eastAsia="SimSun" w:hAnsi="Times New Roman" w:hint="eastAsia"/>
          <w:lang w:eastAsia="zh-CN"/>
        </w:rPr>
        <w:t>全体会议</w:t>
      </w:r>
      <w:r w:rsidRPr="00332C49">
        <w:rPr>
          <w:rFonts w:ascii="Times New Roman" w:eastAsia="SimSun" w:hAnsi="Times New Roman"/>
          <w:lang w:eastAsia="zh-CN"/>
        </w:rPr>
        <w:t>上以本国身份或所代表的组织</w:t>
      </w:r>
      <w:r w:rsidRPr="00627F97">
        <w:rPr>
          <w:rFonts w:ascii="Times New Roman" w:eastAsia="SimSun" w:hAnsi="Times New Roman"/>
          <w:color w:val="000000" w:themeColor="text1"/>
          <w:lang w:eastAsia="zh-CN"/>
        </w:rPr>
        <w:t>发言</w:t>
      </w:r>
      <w:r w:rsidRPr="00332C49">
        <w:rPr>
          <w:rFonts w:ascii="Times New Roman" w:eastAsia="SimSun" w:hAnsi="Times New Roman"/>
          <w:lang w:eastAsia="zh-CN"/>
        </w:rPr>
        <w:t>。</w:t>
      </w:r>
      <w:r w:rsidR="00434B37">
        <w:rPr>
          <w:rFonts w:ascii="Times New Roman" w:eastAsia="SimSun" w:hAnsi="Times New Roman" w:hint="eastAsia"/>
          <w:lang w:eastAsia="zh-CN"/>
        </w:rPr>
        <w:t xml:space="preserve"> </w:t>
      </w:r>
    </w:p>
    <w:p w14:paraId="47F8002D" w14:textId="77777777" w:rsidR="00332C49" w:rsidRDefault="00332C49" w:rsidP="00332C49">
      <w:pPr>
        <w:pStyle w:val="ListParagraph"/>
        <w:tabs>
          <w:tab w:val="left" w:pos="5229"/>
        </w:tabs>
        <w:rPr>
          <w:rFonts w:ascii="Times New Roman" w:eastAsia="SimSun" w:hAnsi="Times New Roman"/>
          <w:lang w:eastAsia="zh-CN"/>
        </w:rPr>
      </w:pPr>
    </w:p>
    <w:p w14:paraId="709E5EAD" w14:textId="3C123BD4" w:rsidR="00332C49" w:rsidRDefault="005F6A25" w:rsidP="00FC3A2B">
      <w:pPr>
        <w:pStyle w:val="ListParagraph"/>
        <w:adjustRightInd w:val="0"/>
        <w:snapToGrid w:val="0"/>
        <w:ind w:left="0" w:firstLine="490"/>
        <w:contextualSpacing w:val="0"/>
        <w:rPr>
          <w:rFonts w:ascii="Times New Roman" w:eastAsia="SimSun" w:hAnsi="Times New Roman"/>
          <w:lang w:eastAsia="zh-CN"/>
        </w:rPr>
      </w:pPr>
      <w:r w:rsidRPr="00332C49">
        <w:rPr>
          <w:rFonts w:ascii="Times New Roman" w:eastAsia="SimSun" w:hAnsi="Times New Roman"/>
          <w:lang w:eastAsia="zh-CN"/>
        </w:rPr>
        <w:t>高级别会议的发言将</w:t>
      </w:r>
      <w:r w:rsidR="00627F97">
        <w:rPr>
          <w:rFonts w:ascii="Times New Roman" w:eastAsia="SimSun" w:hAnsi="Times New Roman" w:hint="eastAsia"/>
          <w:lang w:eastAsia="zh-CN"/>
        </w:rPr>
        <w:t>安排</w:t>
      </w:r>
      <w:r w:rsidRPr="00332C49">
        <w:rPr>
          <w:rFonts w:ascii="Times New Roman" w:eastAsia="SimSun" w:hAnsi="Times New Roman"/>
          <w:lang w:eastAsia="zh-CN"/>
        </w:rPr>
        <w:t>在以下全体会议</w:t>
      </w:r>
      <w:r w:rsidR="00FB483E">
        <w:rPr>
          <w:rFonts w:ascii="Times New Roman" w:eastAsia="SimSun" w:hAnsi="Times New Roman" w:hint="eastAsia"/>
          <w:lang w:eastAsia="zh-CN"/>
        </w:rPr>
        <w:t>：</w:t>
      </w:r>
    </w:p>
    <w:p w14:paraId="4DB030B5" w14:textId="65C4E5A2" w:rsidR="005F6A25" w:rsidRPr="00332C49" w:rsidRDefault="005F6A25" w:rsidP="00FC3A2B">
      <w:pPr>
        <w:pStyle w:val="Heading1"/>
        <w:numPr>
          <w:ilvl w:val="0"/>
          <w:numId w:val="9"/>
        </w:numPr>
        <w:adjustRightInd w:val="0"/>
        <w:snapToGrid w:val="0"/>
        <w:spacing w:before="120" w:after="120"/>
        <w:ind w:left="979" w:firstLine="0"/>
        <w:jc w:val="both"/>
        <w:rPr>
          <w:rFonts w:ascii="Times New Roman" w:eastAsia="SimSun" w:hAnsi="Times New Roman" w:cs="Times New Roman"/>
          <w:color w:val="auto"/>
          <w:sz w:val="24"/>
          <w:szCs w:val="24"/>
          <w:lang w:eastAsia="zh-CN"/>
        </w:rPr>
      </w:pPr>
      <w:r w:rsidRPr="00332C49">
        <w:rPr>
          <w:rFonts w:ascii="Times New Roman" w:eastAsia="SimSun" w:hAnsi="Times New Roman" w:cs="Times New Roman"/>
          <w:color w:val="auto"/>
          <w:sz w:val="24"/>
          <w:szCs w:val="24"/>
          <w:lang w:eastAsia="zh-CN"/>
        </w:rPr>
        <w:t>2022</w:t>
      </w:r>
      <w:r w:rsidRPr="00332C49">
        <w:rPr>
          <w:rFonts w:ascii="Times New Roman" w:eastAsia="SimSun" w:hAnsi="Times New Roman" w:cs="Times New Roman"/>
          <w:color w:val="auto"/>
          <w:sz w:val="24"/>
          <w:szCs w:val="24"/>
          <w:lang w:eastAsia="zh-CN"/>
        </w:rPr>
        <w:t>年</w:t>
      </w:r>
      <w:r w:rsidRPr="00332C49">
        <w:rPr>
          <w:rFonts w:ascii="Times New Roman" w:eastAsia="SimSun" w:hAnsi="Times New Roman" w:cs="Times New Roman"/>
          <w:color w:val="auto"/>
          <w:sz w:val="24"/>
          <w:szCs w:val="24"/>
          <w:lang w:eastAsia="zh-CN"/>
        </w:rPr>
        <w:t>12</w:t>
      </w:r>
      <w:r w:rsidRPr="00332C49">
        <w:rPr>
          <w:rFonts w:ascii="Times New Roman" w:eastAsia="SimSun" w:hAnsi="Times New Roman" w:cs="Times New Roman"/>
          <w:color w:val="auto"/>
          <w:sz w:val="24"/>
          <w:szCs w:val="24"/>
          <w:lang w:eastAsia="zh-CN"/>
        </w:rPr>
        <w:t>月</w:t>
      </w:r>
      <w:r w:rsidRPr="00332C49">
        <w:rPr>
          <w:rFonts w:ascii="Times New Roman" w:eastAsia="SimSun" w:hAnsi="Times New Roman" w:cs="Times New Roman"/>
          <w:color w:val="auto"/>
          <w:sz w:val="24"/>
          <w:szCs w:val="24"/>
          <w:lang w:eastAsia="zh-CN"/>
        </w:rPr>
        <w:t>15</w:t>
      </w:r>
      <w:r w:rsidRPr="00332C49">
        <w:rPr>
          <w:rFonts w:ascii="Times New Roman" w:eastAsia="SimSun" w:hAnsi="Times New Roman" w:cs="Times New Roman"/>
          <w:color w:val="auto"/>
          <w:sz w:val="24"/>
          <w:szCs w:val="24"/>
          <w:lang w:eastAsia="zh-CN"/>
        </w:rPr>
        <w:t>日星期四中午</w:t>
      </w:r>
      <w:r w:rsidRPr="00332C49">
        <w:rPr>
          <w:rFonts w:ascii="Times New Roman" w:eastAsia="SimSun" w:hAnsi="Times New Roman" w:cs="Times New Roman"/>
          <w:color w:val="auto"/>
          <w:sz w:val="24"/>
          <w:szCs w:val="24"/>
          <w:lang w:eastAsia="zh-CN"/>
        </w:rPr>
        <w:t>12</w:t>
      </w:r>
      <w:r w:rsidRPr="00332C49">
        <w:rPr>
          <w:rFonts w:ascii="Times New Roman" w:eastAsia="SimSun" w:hAnsi="Times New Roman" w:cs="Times New Roman"/>
          <w:color w:val="auto"/>
          <w:sz w:val="24"/>
          <w:szCs w:val="24"/>
          <w:lang w:eastAsia="zh-CN"/>
        </w:rPr>
        <w:t>时至下午</w:t>
      </w:r>
      <w:r w:rsidRPr="00332C49">
        <w:rPr>
          <w:rFonts w:ascii="Times New Roman" w:eastAsia="SimSun" w:hAnsi="Times New Roman" w:cs="Times New Roman"/>
          <w:color w:val="auto"/>
          <w:sz w:val="24"/>
          <w:szCs w:val="24"/>
          <w:lang w:eastAsia="zh-CN"/>
        </w:rPr>
        <w:t>1</w:t>
      </w:r>
      <w:r w:rsidRPr="00332C49">
        <w:rPr>
          <w:rFonts w:ascii="Times New Roman" w:eastAsia="SimSun" w:hAnsi="Times New Roman" w:cs="Times New Roman"/>
          <w:color w:val="auto"/>
          <w:sz w:val="24"/>
          <w:szCs w:val="24"/>
          <w:lang w:eastAsia="zh-CN"/>
        </w:rPr>
        <w:t>时</w:t>
      </w:r>
    </w:p>
    <w:p w14:paraId="7B4970C8" w14:textId="4DAA5BF5" w:rsidR="005F6A25" w:rsidRPr="00332C49" w:rsidRDefault="005F6A25" w:rsidP="00FC3A2B">
      <w:pPr>
        <w:pStyle w:val="Heading1"/>
        <w:numPr>
          <w:ilvl w:val="0"/>
          <w:numId w:val="9"/>
        </w:numPr>
        <w:adjustRightInd w:val="0"/>
        <w:snapToGrid w:val="0"/>
        <w:spacing w:before="120" w:after="120"/>
        <w:ind w:left="979" w:firstLine="0"/>
        <w:jc w:val="both"/>
        <w:rPr>
          <w:rFonts w:ascii="Times New Roman" w:eastAsia="SimSun" w:hAnsi="Times New Roman" w:cs="Times New Roman"/>
          <w:color w:val="auto"/>
          <w:sz w:val="24"/>
          <w:szCs w:val="24"/>
          <w:lang w:eastAsia="zh-CN"/>
        </w:rPr>
      </w:pPr>
      <w:r w:rsidRPr="00332C49">
        <w:rPr>
          <w:rFonts w:ascii="Times New Roman" w:eastAsia="SimSun" w:hAnsi="Times New Roman" w:cs="Times New Roman"/>
          <w:color w:val="auto"/>
          <w:sz w:val="24"/>
          <w:szCs w:val="24"/>
          <w:lang w:eastAsia="zh-CN"/>
        </w:rPr>
        <w:t>2022</w:t>
      </w:r>
      <w:r w:rsidRPr="00332C49">
        <w:rPr>
          <w:rFonts w:ascii="Times New Roman" w:eastAsia="SimSun" w:hAnsi="Times New Roman" w:cs="Times New Roman"/>
          <w:color w:val="auto"/>
          <w:sz w:val="24"/>
          <w:szCs w:val="24"/>
          <w:lang w:eastAsia="zh-CN"/>
        </w:rPr>
        <w:t>年</w:t>
      </w:r>
      <w:r w:rsidRPr="00332C49">
        <w:rPr>
          <w:rFonts w:ascii="Times New Roman" w:eastAsia="SimSun" w:hAnsi="Times New Roman" w:cs="Times New Roman"/>
          <w:color w:val="auto"/>
          <w:sz w:val="24"/>
          <w:szCs w:val="24"/>
          <w:lang w:eastAsia="zh-CN"/>
        </w:rPr>
        <w:t>12</w:t>
      </w:r>
      <w:r w:rsidRPr="00332C49">
        <w:rPr>
          <w:rFonts w:ascii="Times New Roman" w:eastAsia="SimSun" w:hAnsi="Times New Roman" w:cs="Times New Roman"/>
          <w:color w:val="auto"/>
          <w:sz w:val="24"/>
          <w:szCs w:val="24"/>
          <w:lang w:eastAsia="zh-CN"/>
        </w:rPr>
        <w:t>月</w:t>
      </w:r>
      <w:r w:rsidRPr="00332C49">
        <w:rPr>
          <w:rFonts w:ascii="Times New Roman" w:eastAsia="SimSun" w:hAnsi="Times New Roman" w:cs="Times New Roman"/>
          <w:color w:val="auto"/>
          <w:sz w:val="24"/>
          <w:szCs w:val="24"/>
          <w:lang w:eastAsia="zh-CN"/>
        </w:rPr>
        <w:t>15</w:t>
      </w:r>
      <w:r w:rsidRPr="00332C49">
        <w:rPr>
          <w:rFonts w:ascii="Times New Roman" w:eastAsia="SimSun" w:hAnsi="Times New Roman" w:cs="Times New Roman"/>
          <w:color w:val="auto"/>
          <w:sz w:val="24"/>
          <w:szCs w:val="24"/>
          <w:lang w:eastAsia="zh-CN"/>
        </w:rPr>
        <w:t>日星期四下午</w:t>
      </w:r>
      <w:r w:rsidRPr="00332C49">
        <w:rPr>
          <w:rFonts w:ascii="Times New Roman" w:eastAsia="SimSun" w:hAnsi="Times New Roman" w:cs="Times New Roman"/>
          <w:color w:val="auto"/>
          <w:sz w:val="24"/>
          <w:szCs w:val="24"/>
          <w:lang w:eastAsia="zh-CN"/>
        </w:rPr>
        <w:t>3</w:t>
      </w:r>
      <w:r w:rsidRPr="00332C49">
        <w:rPr>
          <w:rFonts w:ascii="Times New Roman" w:eastAsia="SimSun" w:hAnsi="Times New Roman" w:cs="Times New Roman"/>
          <w:color w:val="auto"/>
          <w:sz w:val="24"/>
          <w:szCs w:val="24"/>
          <w:lang w:eastAsia="zh-CN"/>
        </w:rPr>
        <w:t>时至</w:t>
      </w:r>
      <w:r w:rsidRPr="00332C49">
        <w:rPr>
          <w:rFonts w:ascii="Times New Roman" w:eastAsia="SimSun" w:hAnsi="Times New Roman" w:cs="Times New Roman"/>
          <w:color w:val="auto"/>
          <w:sz w:val="24"/>
          <w:szCs w:val="24"/>
          <w:lang w:eastAsia="zh-CN"/>
        </w:rPr>
        <w:t>6</w:t>
      </w:r>
      <w:r w:rsidRPr="00332C49">
        <w:rPr>
          <w:rFonts w:ascii="Times New Roman" w:eastAsia="SimSun" w:hAnsi="Times New Roman" w:cs="Times New Roman"/>
          <w:color w:val="auto"/>
          <w:sz w:val="24"/>
          <w:szCs w:val="24"/>
          <w:lang w:eastAsia="zh-CN"/>
        </w:rPr>
        <w:t>时</w:t>
      </w:r>
    </w:p>
    <w:p w14:paraId="4B78B17A" w14:textId="1B969342" w:rsidR="005F6A25" w:rsidRPr="00332C49" w:rsidRDefault="005F6A25" w:rsidP="00FC3A2B">
      <w:pPr>
        <w:pStyle w:val="Heading1"/>
        <w:numPr>
          <w:ilvl w:val="0"/>
          <w:numId w:val="9"/>
        </w:numPr>
        <w:adjustRightInd w:val="0"/>
        <w:snapToGrid w:val="0"/>
        <w:spacing w:before="120" w:after="120"/>
        <w:ind w:left="979" w:firstLine="0"/>
        <w:jc w:val="both"/>
        <w:rPr>
          <w:rFonts w:ascii="Times New Roman" w:eastAsia="SimSun" w:hAnsi="Times New Roman" w:cs="Times New Roman"/>
          <w:color w:val="auto"/>
          <w:sz w:val="24"/>
          <w:szCs w:val="24"/>
          <w:lang w:eastAsia="zh-CN"/>
        </w:rPr>
      </w:pPr>
      <w:r w:rsidRPr="00332C49">
        <w:rPr>
          <w:rFonts w:ascii="Times New Roman" w:eastAsia="SimSun" w:hAnsi="Times New Roman" w:cs="Times New Roman"/>
          <w:color w:val="auto"/>
          <w:sz w:val="24"/>
          <w:szCs w:val="24"/>
          <w:lang w:eastAsia="zh-CN"/>
        </w:rPr>
        <w:t>2022</w:t>
      </w:r>
      <w:r w:rsidRPr="00332C49">
        <w:rPr>
          <w:rFonts w:ascii="Times New Roman" w:eastAsia="SimSun" w:hAnsi="Times New Roman" w:cs="Times New Roman"/>
          <w:color w:val="auto"/>
          <w:sz w:val="24"/>
          <w:szCs w:val="24"/>
          <w:lang w:eastAsia="zh-CN"/>
        </w:rPr>
        <w:t>年</w:t>
      </w:r>
      <w:r w:rsidRPr="00332C49">
        <w:rPr>
          <w:rFonts w:ascii="Times New Roman" w:eastAsia="SimSun" w:hAnsi="Times New Roman" w:cs="Times New Roman"/>
          <w:color w:val="auto"/>
          <w:sz w:val="24"/>
          <w:szCs w:val="24"/>
          <w:lang w:eastAsia="zh-CN"/>
        </w:rPr>
        <w:t>12</w:t>
      </w:r>
      <w:r w:rsidRPr="00332C49">
        <w:rPr>
          <w:rFonts w:ascii="Times New Roman" w:eastAsia="SimSun" w:hAnsi="Times New Roman" w:cs="Times New Roman"/>
          <w:color w:val="auto"/>
          <w:sz w:val="24"/>
          <w:szCs w:val="24"/>
          <w:lang w:eastAsia="zh-CN"/>
        </w:rPr>
        <w:t>月</w:t>
      </w:r>
      <w:r w:rsidRPr="00332C49">
        <w:rPr>
          <w:rFonts w:ascii="Times New Roman" w:eastAsia="SimSun" w:hAnsi="Times New Roman" w:cs="Times New Roman"/>
          <w:color w:val="auto"/>
          <w:sz w:val="24"/>
          <w:szCs w:val="24"/>
          <w:lang w:eastAsia="zh-CN"/>
        </w:rPr>
        <w:t>16</w:t>
      </w:r>
      <w:r w:rsidRPr="00332C49">
        <w:rPr>
          <w:rFonts w:ascii="Times New Roman" w:eastAsia="SimSun" w:hAnsi="Times New Roman" w:cs="Times New Roman"/>
          <w:color w:val="auto"/>
          <w:sz w:val="24"/>
          <w:szCs w:val="24"/>
          <w:lang w:eastAsia="zh-CN"/>
        </w:rPr>
        <w:t>日星期五上午</w:t>
      </w:r>
      <w:r w:rsidRPr="00332C49">
        <w:rPr>
          <w:rFonts w:ascii="Times New Roman" w:eastAsia="SimSun" w:hAnsi="Times New Roman" w:cs="Times New Roman"/>
          <w:color w:val="auto"/>
          <w:sz w:val="24"/>
          <w:szCs w:val="24"/>
          <w:lang w:eastAsia="zh-CN"/>
        </w:rPr>
        <w:t>10</w:t>
      </w:r>
      <w:r w:rsidRPr="00332C49">
        <w:rPr>
          <w:rFonts w:ascii="Times New Roman" w:eastAsia="SimSun" w:hAnsi="Times New Roman" w:cs="Times New Roman"/>
          <w:color w:val="auto"/>
          <w:sz w:val="24"/>
          <w:szCs w:val="24"/>
          <w:lang w:eastAsia="zh-CN"/>
        </w:rPr>
        <w:t>时至下午</w:t>
      </w:r>
      <w:r w:rsidRPr="00332C49">
        <w:rPr>
          <w:rFonts w:ascii="Times New Roman" w:eastAsia="SimSun" w:hAnsi="Times New Roman" w:cs="Times New Roman"/>
          <w:color w:val="auto"/>
          <w:sz w:val="24"/>
          <w:szCs w:val="24"/>
          <w:lang w:eastAsia="zh-CN"/>
        </w:rPr>
        <w:t>1</w:t>
      </w:r>
      <w:r w:rsidRPr="00332C49">
        <w:rPr>
          <w:rFonts w:ascii="Times New Roman" w:eastAsia="SimSun" w:hAnsi="Times New Roman" w:cs="Times New Roman"/>
          <w:color w:val="auto"/>
          <w:sz w:val="24"/>
          <w:szCs w:val="24"/>
          <w:lang w:eastAsia="zh-CN"/>
        </w:rPr>
        <w:t>时</w:t>
      </w:r>
    </w:p>
    <w:p w14:paraId="703D62DE" w14:textId="7A9C08DD" w:rsidR="005F6A25" w:rsidRPr="00332C49" w:rsidRDefault="005F6A25" w:rsidP="00FC3A2B">
      <w:pPr>
        <w:pStyle w:val="Heading1"/>
        <w:numPr>
          <w:ilvl w:val="0"/>
          <w:numId w:val="9"/>
        </w:numPr>
        <w:adjustRightInd w:val="0"/>
        <w:snapToGrid w:val="0"/>
        <w:spacing w:before="120" w:after="120"/>
        <w:ind w:left="979" w:firstLine="0"/>
        <w:jc w:val="both"/>
        <w:rPr>
          <w:rFonts w:ascii="Times New Roman" w:eastAsia="SimSun" w:hAnsi="Times New Roman" w:cs="Times New Roman"/>
          <w:color w:val="auto"/>
          <w:sz w:val="24"/>
          <w:szCs w:val="24"/>
          <w:lang w:eastAsia="zh-CN"/>
        </w:rPr>
      </w:pPr>
      <w:r w:rsidRPr="00332C49">
        <w:rPr>
          <w:rFonts w:ascii="Times New Roman" w:eastAsia="SimSun" w:hAnsi="Times New Roman" w:cs="Times New Roman"/>
          <w:color w:val="auto"/>
          <w:sz w:val="24"/>
          <w:szCs w:val="24"/>
          <w:lang w:eastAsia="zh-CN"/>
        </w:rPr>
        <w:t>2022</w:t>
      </w:r>
      <w:r w:rsidRPr="00332C49">
        <w:rPr>
          <w:rFonts w:ascii="Times New Roman" w:eastAsia="SimSun" w:hAnsi="Times New Roman" w:cs="Times New Roman"/>
          <w:color w:val="auto"/>
          <w:sz w:val="24"/>
          <w:szCs w:val="24"/>
          <w:lang w:eastAsia="zh-CN"/>
        </w:rPr>
        <w:t>年</w:t>
      </w:r>
      <w:r w:rsidRPr="00332C49">
        <w:rPr>
          <w:rFonts w:ascii="Times New Roman" w:eastAsia="SimSun" w:hAnsi="Times New Roman" w:cs="Times New Roman"/>
          <w:color w:val="auto"/>
          <w:sz w:val="24"/>
          <w:szCs w:val="24"/>
          <w:lang w:eastAsia="zh-CN"/>
        </w:rPr>
        <w:t>12</w:t>
      </w:r>
      <w:r w:rsidRPr="00332C49">
        <w:rPr>
          <w:rFonts w:ascii="Times New Roman" w:eastAsia="SimSun" w:hAnsi="Times New Roman" w:cs="Times New Roman"/>
          <w:color w:val="auto"/>
          <w:sz w:val="24"/>
          <w:szCs w:val="24"/>
          <w:lang w:eastAsia="zh-CN"/>
        </w:rPr>
        <w:t>月</w:t>
      </w:r>
      <w:r w:rsidRPr="00332C49">
        <w:rPr>
          <w:rFonts w:ascii="Times New Roman" w:eastAsia="SimSun" w:hAnsi="Times New Roman" w:cs="Times New Roman"/>
          <w:color w:val="auto"/>
          <w:sz w:val="24"/>
          <w:szCs w:val="24"/>
          <w:lang w:eastAsia="zh-CN"/>
        </w:rPr>
        <w:t>16</w:t>
      </w:r>
      <w:r w:rsidRPr="00332C49">
        <w:rPr>
          <w:rFonts w:ascii="Times New Roman" w:eastAsia="SimSun" w:hAnsi="Times New Roman" w:cs="Times New Roman"/>
          <w:color w:val="auto"/>
          <w:sz w:val="24"/>
          <w:szCs w:val="24"/>
          <w:lang w:eastAsia="zh-CN"/>
        </w:rPr>
        <w:t>日星期五下午</w:t>
      </w:r>
      <w:r w:rsidRPr="00332C49">
        <w:rPr>
          <w:rFonts w:ascii="Times New Roman" w:eastAsia="SimSun" w:hAnsi="Times New Roman" w:cs="Times New Roman"/>
          <w:color w:val="auto"/>
          <w:sz w:val="24"/>
          <w:szCs w:val="24"/>
          <w:lang w:eastAsia="zh-CN"/>
        </w:rPr>
        <w:t>3</w:t>
      </w:r>
      <w:r w:rsidRPr="00332C49">
        <w:rPr>
          <w:rFonts w:ascii="Times New Roman" w:eastAsia="SimSun" w:hAnsi="Times New Roman" w:cs="Times New Roman"/>
          <w:color w:val="auto"/>
          <w:sz w:val="24"/>
          <w:szCs w:val="24"/>
          <w:lang w:eastAsia="zh-CN"/>
        </w:rPr>
        <w:t>时至</w:t>
      </w:r>
      <w:r w:rsidRPr="00332C49">
        <w:rPr>
          <w:rFonts w:ascii="Times New Roman" w:eastAsia="SimSun" w:hAnsi="Times New Roman" w:cs="Times New Roman"/>
          <w:color w:val="auto"/>
          <w:sz w:val="24"/>
          <w:szCs w:val="24"/>
          <w:lang w:eastAsia="zh-CN"/>
        </w:rPr>
        <w:t>6</w:t>
      </w:r>
      <w:r w:rsidRPr="00332C49">
        <w:rPr>
          <w:rFonts w:ascii="Times New Roman" w:eastAsia="SimSun" w:hAnsi="Times New Roman" w:cs="Times New Roman"/>
          <w:color w:val="auto"/>
          <w:sz w:val="24"/>
          <w:szCs w:val="24"/>
          <w:lang w:eastAsia="zh-CN"/>
        </w:rPr>
        <w:t>时</w:t>
      </w:r>
    </w:p>
    <w:p w14:paraId="7E06DEC6" w14:textId="5DEC31D7" w:rsidR="005F6A25" w:rsidRDefault="006456FB" w:rsidP="00FC3A2B">
      <w:pPr>
        <w:pStyle w:val="ListParagraph"/>
        <w:adjustRightInd w:val="0"/>
        <w:snapToGrid w:val="0"/>
        <w:ind w:left="0" w:firstLine="490"/>
        <w:contextualSpacing w:val="0"/>
        <w:rPr>
          <w:rFonts w:ascii="Times New Roman" w:eastAsia="SimSun" w:hAnsi="Times New Roman"/>
          <w:lang w:eastAsia="zh-CN"/>
        </w:rPr>
      </w:pPr>
      <w:r>
        <w:rPr>
          <w:rFonts w:ascii="Times New Roman" w:eastAsia="SimSun" w:hAnsi="Times New Roman" w:hint="eastAsia"/>
          <w:lang w:eastAsia="zh-CN"/>
        </w:rPr>
        <w:t>所示</w:t>
      </w:r>
      <w:r w:rsidR="005F6A25" w:rsidRPr="00332C49">
        <w:rPr>
          <w:rFonts w:ascii="Times New Roman" w:eastAsia="SimSun" w:hAnsi="Times New Roman"/>
          <w:lang w:eastAsia="zh-CN"/>
        </w:rPr>
        <w:t>时间</w:t>
      </w:r>
      <w:r>
        <w:rPr>
          <w:rFonts w:ascii="Times New Roman" w:eastAsia="SimSun" w:hAnsi="Times New Roman" w:hint="eastAsia"/>
          <w:lang w:eastAsia="zh-CN"/>
        </w:rPr>
        <w:t>为</w:t>
      </w:r>
      <w:r w:rsidR="005F6A25" w:rsidRPr="00332C49">
        <w:rPr>
          <w:rFonts w:ascii="Times New Roman" w:eastAsia="SimSun" w:hAnsi="Times New Roman"/>
          <w:lang w:eastAsia="zh-CN"/>
        </w:rPr>
        <w:t>GMT-4</w:t>
      </w:r>
      <w:r>
        <w:rPr>
          <w:rFonts w:ascii="Times New Roman" w:eastAsia="SimSun" w:hAnsi="Times New Roman" w:hint="eastAsia"/>
          <w:lang w:eastAsia="zh-CN"/>
        </w:rPr>
        <w:t>（</w:t>
      </w:r>
      <w:r w:rsidR="007D59B8" w:rsidRPr="00627F97">
        <w:rPr>
          <w:rFonts w:ascii="Times New Roman" w:eastAsia="SimSun" w:hAnsi="Times New Roman" w:hint="eastAsia"/>
          <w:color w:val="000000" w:themeColor="text1"/>
          <w:lang w:eastAsia="zh-CN"/>
        </w:rPr>
        <w:t>北美</w:t>
      </w:r>
      <w:r w:rsidR="005F6A25" w:rsidRPr="00332C49">
        <w:rPr>
          <w:rFonts w:ascii="Times New Roman" w:eastAsia="SimSun" w:hAnsi="Times New Roman"/>
          <w:lang w:eastAsia="zh-CN"/>
        </w:rPr>
        <w:t>东部时区</w:t>
      </w:r>
      <w:r>
        <w:rPr>
          <w:rFonts w:ascii="Times New Roman" w:eastAsia="SimSun" w:hAnsi="Times New Roman" w:hint="eastAsia"/>
          <w:lang w:eastAsia="zh-CN"/>
        </w:rPr>
        <w:t>）</w:t>
      </w:r>
      <w:r w:rsidR="00627F97">
        <w:rPr>
          <w:rFonts w:ascii="Times New Roman" w:eastAsia="SimSun" w:hAnsi="Times New Roman" w:hint="eastAsia"/>
          <w:lang w:eastAsia="zh-CN"/>
        </w:rPr>
        <w:t>。</w:t>
      </w:r>
    </w:p>
    <w:p w14:paraId="51249C36" w14:textId="0489B690" w:rsidR="00FC3A2B" w:rsidRDefault="00FC3A2B" w:rsidP="00FC3A2B">
      <w:pPr>
        <w:pStyle w:val="ListParagraph"/>
        <w:adjustRightInd w:val="0"/>
        <w:snapToGrid w:val="0"/>
        <w:ind w:left="0" w:firstLine="490"/>
        <w:contextualSpacing w:val="0"/>
        <w:rPr>
          <w:rFonts w:ascii="Times New Roman" w:eastAsia="SimSun" w:hAnsi="Times New Roman"/>
          <w:lang w:eastAsia="zh-CN"/>
        </w:rPr>
      </w:pPr>
    </w:p>
    <w:p w14:paraId="689D4325" w14:textId="03C1A359" w:rsidR="005F6A25" w:rsidRPr="00F879E1" w:rsidRDefault="00FC3A2B" w:rsidP="00FC3A2B">
      <w:pPr>
        <w:pStyle w:val="Heading1"/>
        <w:adjustRightInd w:val="0"/>
        <w:snapToGrid w:val="0"/>
        <w:spacing w:before="120" w:after="120"/>
        <w:jc w:val="center"/>
        <w:rPr>
          <w:rFonts w:ascii="Times New Roman" w:eastAsia="SimSun" w:hAnsi="Times New Roman" w:cs="Times New Roman"/>
          <w:b/>
          <w:bCs/>
          <w:color w:val="auto"/>
          <w:sz w:val="24"/>
          <w:szCs w:val="24"/>
          <w:lang w:eastAsia="zh-CN"/>
        </w:rPr>
      </w:pPr>
      <w:r w:rsidRPr="00F879E1">
        <w:rPr>
          <w:rFonts w:ascii="Times New Roman" w:eastAsia="SimSun" w:hAnsi="Times New Roman" w:cs="Times New Roman" w:hint="eastAsia"/>
          <w:b/>
          <w:bCs/>
          <w:color w:val="auto"/>
          <w:sz w:val="24"/>
          <w:szCs w:val="24"/>
          <w:lang w:eastAsia="zh-CN"/>
        </w:rPr>
        <w:t>二</w:t>
      </w:r>
      <w:r w:rsidRPr="00F879E1">
        <w:rPr>
          <w:rFonts w:ascii="Times New Roman" w:eastAsia="SimSun" w:hAnsi="Times New Roman" w:cs="Times New Roman" w:hint="eastAsia"/>
          <w:b/>
          <w:bCs/>
          <w:color w:val="auto"/>
          <w:sz w:val="24"/>
          <w:szCs w:val="24"/>
          <w:lang w:eastAsia="zh-CN"/>
        </w:rPr>
        <w:t>.</w:t>
      </w:r>
      <w:r w:rsidRPr="00F879E1">
        <w:rPr>
          <w:rFonts w:ascii="Times New Roman" w:eastAsia="SimSun" w:hAnsi="Times New Roman" w:cs="Times New Roman"/>
          <w:b/>
          <w:bCs/>
          <w:color w:val="auto"/>
          <w:sz w:val="24"/>
          <w:szCs w:val="24"/>
          <w:lang w:eastAsia="zh-CN"/>
        </w:rPr>
        <w:t xml:space="preserve">  </w:t>
      </w:r>
      <w:r w:rsidR="005F6A25" w:rsidRPr="00F879E1">
        <w:rPr>
          <w:rFonts w:ascii="Times New Roman" w:eastAsia="SimSun" w:hAnsi="Times New Roman" w:cs="Times New Roman"/>
          <w:b/>
          <w:bCs/>
          <w:color w:val="auto"/>
          <w:sz w:val="24"/>
          <w:szCs w:val="24"/>
          <w:lang w:eastAsia="zh-CN"/>
        </w:rPr>
        <w:t>在线申请发言</w:t>
      </w:r>
      <w:r w:rsidR="00070620">
        <w:rPr>
          <w:rFonts w:ascii="Times New Roman" w:eastAsia="SimSun" w:hAnsi="Times New Roman" w:cs="Times New Roman" w:hint="eastAsia"/>
          <w:b/>
          <w:bCs/>
          <w:color w:val="auto"/>
          <w:sz w:val="24"/>
          <w:szCs w:val="24"/>
          <w:lang w:eastAsia="zh-CN"/>
        </w:rPr>
        <w:t>时段</w:t>
      </w:r>
    </w:p>
    <w:p w14:paraId="56A528C3" w14:textId="44FE7CE5" w:rsidR="005F6A25" w:rsidRPr="005F6A25" w:rsidRDefault="005F6A25" w:rsidP="00FC3A2B">
      <w:pPr>
        <w:pStyle w:val="ListParagraph"/>
        <w:adjustRightInd w:val="0"/>
        <w:snapToGrid w:val="0"/>
        <w:ind w:left="0" w:firstLine="490"/>
        <w:contextualSpacing w:val="0"/>
        <w:rPr>
          <w:rFonts w:ascii="Times New Roman" w:eastAsia="SimSun" w:hAnsi="Times New Roman"/>
          <w:lang w:eastAsia="zh-CN"/>
        </w:rPr>
      </w:pPr>
      <w:r w:rsidRPr="00332C49">
        <w:rPr>
          <w:rFonts w:ascii="Times New Roman" w:eastAsia="SimSun" w:hAnsi="Times New Roman"/>
          <w:lang w:eastAsia="zh-CN"/>
        </w:rPr>
        <w:t>将邀请各</w:t>
      </w:r>
      <w:r w:rsidR="008C61F0">
        <w:rPr>
          <w:rFonts w:ascii="Times New Roman" w:eastAsia="SimSun" w:hAnsi="Times New Roman" w:hint="eastAsia"/>
          <w:lang w:eastAsia="zh-CN"/>
        </w:rPr>
        <w:t>国</w:t>
      </w:r>
      <w:r w:rsidRPr="00332C49">
        <w:rPr>
          <w:rFonts w:ascii="Times New Roman" w:eastAsia="SimSun" w:hAnsi="Times New Roman"/>
          <w:lang w:eastAsia="zh-CN"/>
        </w:rPr>
        <w:t>部长和其他与会者</w:t>
      </w:r>
      <w:r w:rsidR="00070620">
        <w:rPr>
          <w:rFonts w:ascii="Times New Roman" w:eastAsia="SimSun" w:hAnsi="Times New Roman" w:hint="eastAsia"/>
          <w:lang w:eastAsia="zh-CN"/>
        </w:rPr>
        <w:t>利用</w:t>
      </w:r>
      <w:r w:rsidRPr="00A939CE">
        <w:rPr>
          <w:rFonts w:ascii="Times New Roman" w:eastAsia="SimSun" w:hAnsi="Times New Roman"/>
          <w:u w:val="single"/>
          <w:lang w:eastAsia="zh-CN"/>
        </w:rPr>
        <w:t>2022</w:t>
      </w:r>
      <w:r w:rsidRPr="00A939CE">
        <w:rPr>
          <w:rFonts w:ascii="Times New Roman" w:eastAsia="SimSun" w:hAnsi="Times New Roman"/>
          <w:u w:val="single"/>
          <w:lang w:eastAsia="zh-CN"/>
        </w:rPr>
        <w:t>年</w:t>
      </w:r>
      <w:r w:rsidRPr="00A939CE">
        <w:rPr>
          <w:rFonts w:ascii="Times New Roman" w:eastAsia="SimSun" w:hAnsi="Times New Roman"/>
          <w:u w:val="single"/>
          <w:lang w:eastAsia="zh-CN"/>
        </w:rPr>
        <w:t>11</w:t>
      </w:r>
      <w:r w:rsidRPr="00A939CE">
        <w:rPr>
          <w:rFonts w:ascii="Times New Roman" w:eastAsia="SimSun" w:hAnsi="Times New Roman"/>
          <w:u w:val="single"/>
          <w:lang w:eastAsia="zh-CN"/>
        </w:rPr>
        <w:t>月</w:t>
      </w:r>
      <w:r w:rsidRPr="00A939CE">
        <w:rPr>
          <w:rFonts w:ascii="Times New Roman" w:eastAsia="SimSun" w:hAnsi="Times New Roman"/>
          <w:u w:val="single"/>
          <w:lang w:eastAsia="zh-CN"/>
        </w:rPr>
        <w:t>25</w:t>
      </w:r>
      <w:r w:rsidRPr="00A939CE">
        <w:rPr>
          <w:rFonts w:ascii="Times New Roman" w:eastAsia="SimSun" w:hAnsi="Times New Roman"/>
          <w:u w:val="single"/>
          <w:lang w:eastAsia="zh-CN"/>
        </w:rPr>
        <w:t>日星期五</w:t>
      </w:r>
      <w:r w:rsidRPr="00332C49">
        <w:rPr>
          <w:rFonts w:ascii="Times New Roman" w:eastAsia="SimSun" w:hAnsi="Times New Roman"/>
          <w:lang w:eastAsia="zh-CN"/>
        </w:rPr>
        <w:t>发给所有与会者的在线链接，尽快且不迟于</w:t>
      </w:r>
      <w:r w:rsidRPr="00070620">
        <w:rPr>
          <w:rFonts w:ascii="Times New Roman" w:eastAsia="SimSun" w:hAnsi="Times New Roman"/>
          <w:b/>
          <w:bCs/>
          <w:lang w:eastAsia="zh-CN"/>
        </w:rPr>
        <w:t>2022</w:t>
      </w:r>
      <w:r w:rsidRPr="00070620">
        <w:rPr>
          <w:rFonts w:ascii="Times New Roman" w:eastAsia="SimSun" w:hAnsi="Times New Roman"/>
          <w:b/>
          <w:bCs/>
          <w:lang w:eastAsia="zh-CN"/>
        </w:rPr>
        <w:t>年</w:t>
      </w:r>
      <w:r w:rsidRPr="00070620">
        <w:rPr>
          <w:rFonts w:ascii="Times New Roman" w:eastAsia="SimSun" w:hAnsi="Times New Roman"/>
          <w:b/>
          <w:bCs/>
          <w:lang w:eastAsia="zh-CN"/>
        </w:rPr>
        <w:t>12</w:t>
      </w:r>
      <w:r w:rsidRPr="00070620">
        <w:rPr>
          <w:rFonts w:ascii="Times New Roman" w:eastAsia="SimSun" w:hAnsi="Times New Roman"/>
          <w:b/>
          <w:bCs/>
          <w:lang w:eastAsia="zh-CN"/>
        </w:rPr>
        <w:t>月</w:t>
      </w:r>
      <w:r w:rsidRPr="00070620">
        <w:rPr>
          <w:rFonts w:ascii="Times New Roman" w:eastAsia="SimSun" w:hAnsi="Times New Roman"/>
          <w:b/>
          <w:bCs/>
          <w:lang w:eastAsia="zh-CN"/>
        </w:rPr>
        <w:t>9</w:t>
      </w:r>
      <w:r w:rsidRPr="00070620">
        <w:rPr>
          <w:rFonts w:ascii="Times New Roman" w:eastAsia="SimSun" w:hAnsi="Times New Roman"/>
          <w:b/>
          <w:bCs/>
          <w:lang w:eastAsia="zh-CN"/>
        </w:rPr>
        <w:t>日</w:t>
      </w:r>
      <w:r w:rsidRPr="00332C49">
        <w:rPr>
          <w:rFonts w:ascii="Times New Roman" w:eastAsia="SimSun" w:hAnsi="Times New Roman"/>
          <w:lang w:eastAsia="zh-CN"/>
        </w:rPr>
        <w:t>提交发言</w:t>
      </w:r>
      <w:r w:rsidR="00070620">
        <w:rPr>
          <w:rFonts w:ascii="Times New Roman" w:eastAsia="SimSun" w:hAnsi="Times New Roman" w:hint="eastAsia"/>
          <w:lang w:eastAsia="zh-CN"/>
        </w:rPr>
        <w:t>申请</w:t>
      </w:r>
      <w:r w:rsidRPr="00332C49">
        <w:rPr>
          <w:rFonts w:ascii="Times New Roman" w:eastAsia="SimSun" w:hAnsi="Times New Roman"/>
          <w:lang w:eastAsia="zh-CN"/>
        </w:rPr>
        <w:t>。</w:t>
      </w:r>
    </w:p>
    <w:p w14:paraId="7EE25986" w14:textId="76C89336" w:rsidR="005F6A25" w:rsidRPr="00F879E1" w:rsidRDefault="00F879E1" w:rsidP="00F879E1">
      <w:pPr>
        <w:pStyle w:val="Heading1"/>
        <w:adjustRightInd w:val="0"/>
        <w:snapToGrid w:val="0"/>
        <w:spacing w:before="120" w:after="120"/>
        <w:jc w:val="center"/>
        <w:rPr>
          <w:rFonts w:ascii="Times New Roman" w:eastAsia="SimSun" w:hAnsi="Times New Roman" w:cs="Times New Roman"/>
          <w:b/>
          <w:bCs/>
          <w:color w:val="auto"/>
          <w:sz w:val="24"/>
          <w:szCs w:val="24"/>
          <w:lang w:eastAsia="zh-CN"/>
        </w:rPr>
      </w:pPr>
      <w:r w:rsidRPr="00F879E1">
        <w:rPr>
          <w:rFonts w:ascii="Times New Roman" w:eastAsia="SimSun" w:hAnsi="Times New Roman" w:cs="Times New Roman" w:hint="eastAsia"/>
          <w:b/>
          <w:bCs/>
          <w:color w:val="auto"/>
          <w:sz w:val="24"/>
          <w:szCs w:val="24"/>
          <w:lang w:eastAsia="zh-CN"/>
        </w:rPr>
        <w:t>三</w:t>
      </w:r>
      <w:r w:rsidRPr="00F879E1">
        <w:rPr>
          <w:rFonts w:ascii="Times New Roman" w:eastAsia="SimSun" w:hAnsi="Times New Roman" w:cs="Times New Roman" w:hint="eastAsia"/>
          <w:b/>
          <w:bCs/>
          <w:color w:val="auto"/>
          <w:sz w:val="24"/>
          <w:szCs w:val="24"/>
          <w:lang w:eastAsia="zh-CN"/>
        </w:rPr>
        <w:t>.</w:t>
      </w:r>
      <w:r w:rsidRPr="00F879E1">
        <w:rPr>
          <w:rFonts w:ascii="Times New Roman" w:eastAsia="SimSun" w:hAnsi="Times New Roman" w:cs="Times New Roman"/>
          <w:b/>
          <w:bCs/>
          <w:color w:val="auto"/>
          <w:sz w:val="24"/>
          <w:szCs w:val="24"/>
          <w:lang w:eastAsia="zh-CN"/>
        </w:rPr>
        <w:t xml:space="preserve">  </w:t>
      </w:r>
      <w:r w:rsidRPr="00F879E1">
        <w:rPr>
          <w:rFonts w:ascii="Times New Roman" w:eastAsia="SimSun" w:hAnsi="Times New Roman" w:cs="Times New Roman" w:hint="eastAsia"/>
          <w:b/>
          <w:bCs/>
          <w:color w:val="auto"/>
          <w:sz w:val="24"/>
          <w:szCs w:val="24"/>
          <w:lang w:eastAsia="zh-CN"/>
        </w:rPr>
        <w:t>发言</w:t>
      </w:r>
      <w:r w:rsidR="005F6A25" w:rsidRPr="00F879E1">
        <w:rPr>
          <w:rFonts w:ascii="Times New Roman" w:eastAsia="SimSun" w:hAnsi="Times New Roman" w:cs="Times New Roman"/>
          <w:b/>
          <w:bCs/>
          <w:color w:val="auto"/>
          <w:sz w:val="24"/>
          <w:szCs w:val="24"/>
          <w:lang w:eastAsia="zh-CN"/>
        </w:rPr>
        <w:t>方式</w:t>
      </w:r>
    </w:p>
    <w:p w14:paraId="4C915D98" w14:textId="45A1E3CF" w:rsidR="005F6A25" w:rsidRPr="005F6A25" w:rsidRDefault="00DE7C53" w:rsidP="00FC3A2B">
      <w:pPr>
        <w:pStyle w:val="ListParagraph"/>
        <w:adjustRightInd w:val="0"/>
        <w:snapToGrid w:val="0"/>
        <w:ind w:left="0" w:firstLine="490"/>
        <w:contextualSpacing w:val="0"/>
        <w:rPr>
          <w:rFonts w:ascii="Times New Roman" w:eastAsia="SimSun" w:hAnsi="Times New Roman"/>
          <w:lang w:eastAsia="zh-CN"/>
        </w:rPr>
      </w:pPr>
      <w:r>
        <w:rPr>
          <w:rFonts w:ascii="Times New Roman" w:eastAsia="SimSun" w:hAnsi="Times New Roman" w:hint="eastAsia"/>
          <w:lang w:eastAsia="zh-CN"/>
        </w:rPr>
        <w:t>将请</w:t>
      </w:r>
      <w:r w:rsidR="005F6A25" w:rsidRPr="005F6A25">
        <w:rPr>
          <w:rFonts w:ascii="Times New Roman" w:eastAsia="SimSun" w:hAnsi="Times New Roman"/>
          <w:lang w:eastAsia="zh-CN"/>
        </w:rPr>
        <w:t>与会者</w:t>
      </w:r>
      <w:r w:rsidR="00070620">
        <w:rPr>
          <w:rFonts w:ascii="Times New Roman" w:eastAsia="SimSun" w:hAnsi="Times New Roman" w:hint="eastAsia"/>
          <w:lang w:eastAsia="zh-CN"/>
        </w:rPr>
        <w:t>在</w:t>
      </w:r>
      <w:r w:rsidR="005F6A25" w:rsidRPr="005F6A25">
        <w:rPr>
          <w:rFonts w:ascii="Times New Roman" w:eastAsia="SimSun" w:hAnsi="Times New Roman"/>
          <w:lang w:eastAsia="zh-CN"/>
        </w:rPr>
        <w:t>蒙特利尔会议</w:t>
      </w:r>
      <w:r w:rsidR="00070620">
        <w:rPr>
          <w:rFonts w:ascii="Times New Roman" w:eastAsia="SimSun" w:hAnsi="Times New Roman" w:hint="eastAsia"/>
          <w:lang w:eastAsia="zh-CN"/>
        </w:rPr>
        <w:t>中心</w:t>
      </w:r>
      <w:r w:rsidR="005F6A25" w:rsidRPr="005F6A25">
        <w:rPr>
          <w:rFonts w:ascii="Times New Roman" w:eastAsia="SimSun" w:hAnsi="Times New Roman"/>
          <w:lang w:eastAsia="zh-CN"/>
        </w:rPr>
        <w:t>五楼高级别</w:t>
      </w:r>
      <w:r w:rsidR="00070620">
        <w:rPr>
          <w:rFonts w:ascii="Times New Roman" w:eastAsia="SimSun" w:hAnsi="Times New Roman" w:hint="eastAsia"/>
          <w:lang w:eastAsia="zh-CN"/>
        </w:rPr>
        <w:t>会议</w:t>
      </w:r>
      <w:r w:rsidR="005F6A25" w:rsidRPr="005F6A25">
        <w:rPr>
          <w:rFonts w:ascii="Times New Roman" w:eastAsia="SimSun" w:hAnsi="Times New Roman"/>
          <w:lang w:eastAsia="zh-CN"/>
        </w:rPr>
        <w:t>全体会议室</w:t>
      </w:r>
      <w:r w:rsidR="00070620" w:rsidRPr="00DE7C53">
        <w:rPr>
          <w:rFonts w:ascii="Times New Roman" w:eastAsia="SimSun" w:hAnsi="Times New Roman" w:hint="eastAsia"/>
          <w:color w:val="000000" w:themeColor="text1"/>
          <w:lang w:eastAsia="zh-CN"/>
        </w:rPr>
        <w:t>现场</w:t>
      </w:r>
      <w:r w:rsidR="005F6A25" w:rsidRPr="005F6A25">
        <w:rPr>
          <w:rFonts w:ascii="Times New Roman" w:eastAsia="SimSun" w:hAnsi="Times New Roman"/>
          <w:lang w:eastAsia="zh-CN"/>
        </w:rPr>
        <w:t>发言。为了</w:t>
      </w:r>
      <w:r w:rsidR="00F76315">
        <w:rPr>
          <w:rFonts w:ascii="Times New Roman" w:eastAsia="SimSun" w:hAnsi="Times New Roman" w:hint="eastAsia"/>
          <w:lang w:eastAsia="zh-CN"/>
        </w:rPr>
        <w:t>尽量多安排一些</w:t>
      </w:r>
      <w:r w:rsidR="005F6A25" w:rsidRPr="005F6A25">
        <w:rPr>
          <w:rFonts w:ascii="Times New Roman" w:eastAsia="SimSun" w:hAnsi="Times New Roman"/>
          <w:lang w:eastAsia="zh-CN"/>
        </w:rPr>
        <w:t>发言，每个国家</w:t>
      </w:r>
      <w:r w:rsidR="005F6A25" w:rsidRPr="005F6A25">
        <w:rPr>
          <w:rFonts w:ascii="Times New Roman" w:eastAsia="SimSun" w:hAnsi="Times New Roman"/>
          <w:lang w:eastAsia="zh-CN"/>
        </w:rPr>
        <w:t>/</w:t>
      </w:r>
      <w:r w:rsidR="005F6A25" w:rsidRPr="005F6A25">
        <w:rPr>
          <w:rFonts w:ascii="Times New Roman" w:eastAsia="SimSun" w:hAnsi="Times New Roman"/>
          <w:lang w:eastAsia="zh-CN"/>
        </w:rPr>
        <w:t>组织发言</w:t>
      </w:r>
      <w:r w:rsidR="00070620">
        <w:rPr>
          <w:rFonts w:ascii="Times New Roman" w:eastAsia="SimSun" w:hAnsi="Times New Roman" w:hint="eastAsia"/>
          <w:lang w:eastAsia="zh-CN"/>
        </w:rPr>
        <w:t>（</w:t>
      </w:r>
      <w:r w:rsidR="005F6A25" w:rsidRPr="005F6A25">
        <w:rPr>
          <w:rFonts w:ascii="Times New Roman" w:eastAsia="SimSun" w:hAnsi="Times New Roman"/>
          <w:lang w:eastAsia="zh-CN"/>
        </w:rPr>
        <w:t>现场发言或视频发言</w:t>
      </w:r>
      <w:r w:rsidR="00070620">
        <w:rPr>
          <w:rFonts w:ascii="Times New Roman" w:eastAsia="SimSun" w:hAnsi="Times New Roman" w:hint="eastAsia"/>
          <w:lang w:eastAsia="zh-CN"/>
        </w:rPr>
        <w:t>）</w:t>
      </w:r>
      <w:r>
        <w:rPr>
          <w:rFonts w:ascii="Times New Roman" w:eastAsia="SimSun" w:hAnsi="Times New Roman" w:hint="eastAsia"/>
          <w:lang w:eastAsia="zh-CN"/>
        </w:rPr>
        <w:t>只限</w:t>
      </w:r>
      <w:r w:rsidRPr="00A939CE">
        <w:rPr>
          <w:rFonts w:ascii="Times New Roman" w:eastAsia="SimSun" w:hAnsi="Times New Roman"/>
          <w:b/>
          <w:bCs/>
          <w:u w:val="single"/>
          <w:lang w:eastAsia="zh-CN"/>
        </w:rPr>
        <w:t>一次</w:t>
      </w:r>
      <w:r w:rsidR="005F6A25" w:rsidRPr="005F6A25">
        <w:rPr>
          <w:rFonts w:ascii="Times New Roman" w:eastAsia="SimSun" w:hAnsi="Times New Roman"/>
          <w:lang w:eastAsia="zh-CN"/>
        </w:rPr>
        <w:t>。</w:t>
      </w:r>
    </w:p>
    <w:p w14:paraId="7FC06A0E" w14:textId="436BE1ED" w:rsidR="005F6A25" w:rsidRPr="005F6A25" w:rsidRDefault="002463FD" w:rsidP="00F879E1">
      <w:pPr>
        <w:pStyle w:val="Heading1"/>
        <w:adjustRightInd w:val="0"/>
        <w:snapToGrid w:val="0"/>
        <w:spacing w:before="120" w:after="120"/>
        <w:ind w:firstLine="490"/>
        <w:rPr>
          <w:rFonts w:ascii="Times New Roman" w:eastAsia="SimSun" w:hAnsi="Times New Roman" w:cs="Times New Roman"/>
          <w:color w:val="auto"/>
          <w:sz w:val="24"/>
          <w:szCs w:val="24"/>
          <w:lang w:eastAsia="zh-CN"/>
        </w:rPr>
      </w:pPr>
      <w:r>
        <w:rPr>
          <w:rFonts w:ascii="Times New Roman" w:eastAsia="SimSun" w:hAnsi="Times New Roman" w:cs="Times New Roman" w:hint="eastAsia"/>
          <w:color w:val="auto"/>
          <w:sz w:val="24"/>
          <w:szCs w:val="24"/>
          <w:lang w:eastAsia="zh-CN"/>
        </w:rPr>
        <w:lastRenderedPageBreak/>
        <w:t>恳请各方以</w:t>
      </w:r>
      <w:r w:rsidR="005F6A25" w:rsidRPr="005F6A25">
        <w:rPr>
          <w:rFonts w:ascii="Times New Roman" w:eastAsia="SimSun" w:hAnsi="Times New Roman" w:cs="Times New Roman"/>
          <w:color w:val="auto"/>
          <w:sz w:val="24"/>
          <w:szCs w:val="24"/>
          <w:lang w:eastAsia="zh-CN"/>
        </w:rPr>
        <w:t>联合国</w:t>
      </w:r>
      <w:r w:rsidRPr="005F6A25">
        <w:rPr>
          <w:rFonts w:ascii="Times New Roman" w:eastAsia="SimSun" w:hAnsi="Times New Roman" w:cs="Times New Roman"/>
          <w:color w:val="auto"/>
          <w:sz w:val="24"/>
          <w:szCs w:val="24"/>
          <w:lang w:eastAsia="zh-CN"/>
        </w:rPr>
        <w:t>六种</w:t>
      </w:r>
      <w:r w:rsidR="005F6A25" w:rsidRPr="005F6A25">
        <w:rPr>
          <w:rFonts w:ascii="Times New Roman" w:eastAsia="SimSun" w:hAnsi="Times New Roman" w:cs="Times New Roman"/>
          <w:color w:val="auto"/>
          <w:sz w:val="24"/>
          <w:szCs w:val="24"/>
          <w:lang w:eastAsia="zh-CN"/>
        </w:rPr>
        <w:t>正式语文</w:t>
      </w:r>
      <w:r>
        <w:rPr>
          <w:rFonts w:ascii="Times New Roman" w:eastAsia="SimSun" w:hAnsi="Times New Roman" w:cs="Times New Roman" w:hint="eastAsia"/>
          <w:color w:val="auto"/>
          <w:sz w:val="24"/>
          <w:szCs w:val="24"/>
          <w:lang w:eastAsia="zh-CN"/>
        </w:rPr>
        <w:t>之一</w:t>
      </w:r>
      <w:r w:rsidR="005653F5">
        <w:rPr>
          <w:rFonts w:ascii="Times New Roman" w:eastAsia="SimSun" w:hAnsi="Times New Roman" w:cs="Times New Roman" w:hint="eastAsia"/>
          <w:color w:val="auto"/>
          <w:sz w:val="24"/>
          <w:szCs w:val="24"/>
          <w:lang w:eastAsia="zh-CN"/>
        </w:rPr>
        <w:t>提前提供</w:t>
      </w:r>
      <w:r w:rsidR="005F6A25" w:rsidRPr="005F6A25">
        <w:rPr>
          <w:rFonts w:ascii="Times New Roman" w:eastAsia="SimSun" w:hAnsi="Times New Roman" w:cs="Times New Roman"/>
          <w:color w:val="auto"/>
          <w:sz w:val="24"/>
          <w:szCs w:val="24"/>
          <w:lang w:eastAsia="zh-CN"/>
        </w:rPr>
        <w:t>发言稿</w:t>
      </w:r>
      <w:r w:rsidR="00E93596">
        <w:rPr>
          <w:rFonts w:ascii="Times New Roman" w:eastAsia="SimSun" w:hAnsi="Times New Roman" w:cs="Times New Roman" w:hint="eastAsia"/>
          <w:color w:val="auto"/>
          <w:sz w:val="24"/>
          <w:szCs w:val="24"/>
          <w:lang w:eastAsia="zh-CN"/>
        </w:rPr>
        <w:t>副本</w:t>
      </w:r>
      <w:r w:rsidR="005F6A25" w:rsidRPr="005F6A25">
        <w:rPr>
          <w:rFonts w:ascii="Times New Roman" w:eastAsia="SimSun" w:hAnsi="Times New Roman" w:cs="Times New Roman"/>
          <w:color w:val="auto"/>
          <w:sz w:val="24"/>
          <w:szCs w:val="24"/>
          <w:lang w:eastAsia="zh-CN"/>
        </w:rPr>
        <w:t>，供口译</w:t>
      </w:r>
      <w:r w:rsidR="00B52A41">
        <w:rPr>
          <w:rFonts w:ascii="Times New Roman" w:eastAsia="SimSun" w:hAnsi="Times New Roman" w:cs="Times New Roman" w:hint="eastAsia"/>
          <w:color w:val="auto"/>
          <w:sz w:val="24"/>
          <w:szCs w:val="24"/>
          <w:lang w:eastAsia="zh-CN"/>
        </w:rPr>
        <w:t>使用</w:t>
      </w:r>
      <w:r w:rsidR="005F6A25" w:rsidRPr="005F6A25">
        <w:rPr>
          <w:rFonts w:ascii="Times New Roman" w:eastAsia="SimSun" w:hAnsi="Times New Roman" w:cs="Times New Roman"/>
          <w:color w:val="auto"/>
          <w:sz w:val="24"/>
          <w:szCs w:val="24"/>
          <w:lang w:eastAsia="zh-CN"/>
        </w:rPr>
        <w:t>。发言</w:t>
      </w:r>
      <w:r w:rsidR="00E93596">
        <w:rPr>
          <w:rFonts w:ascii="Times New Roman" w:eastAsia="SimSun" w:hAnsi="Times New Roman" w:cs="Times New Roman" w:hint="eastAsia"/>
          <w:color w:val="auto"/>
          <w:sz w:val="24"/>
          <w:szCs w:val="24"/>
          <w:lang w:eastAsia="zh-CN"/>
        </w:rPr>
        <w:t>稿</w:t>
      </w:r>
      <w:r w:rsidR="005F6A25" w:rsidRPr="005F6A25">
        <w:rPr>
          <w:rFonts w:ascii="Times New Roman" w:eastAsia="SimSun" w:hAnsi="Times New Roman" w:cs="Times New Roman"/>
          <w:color w:val="auto"/>
          <w:sz w:val="24"/>
          <w:szCs w:val="24"/>
          <w:lang w:eastAsia="zh-CN"/>
        </w:rPr>
        <w:t>应注明国家</w:t>
      </w:r>
      <w:r w:rsidR="005F6A25" w:rsidRPr="005F6A25">
        <w:rPr>
          <w:rFonts w:ascii="Times New Roman" w:eastAsia="SimSun" w:hAnsi="Times New Roman" w:cs="Times New Roman"/>
          <w:color w:val="auto"/>
          <w:sz w:val="24"/>
          <w:szCs w:val="24"/>
          <w:lang w:eastAsia="zh-CN"/>
        </w:rPr>
        <w:t>/</w:t>
      </w:r>
      <w:r w:rsidR="005F6A25" w:rsidRPr="005F6A25">
        <w:rPr>
          <w:rFonts w:ascii="Times New Roman" w:eastAsia="SimSun" w:hAnsi="Times New Roman" w:cs="Times New Roman"/>
          <w:color w:val="auto"/>
          <w:sz w:val="24"/>
          <w:szCs w:val="24"/>
          <w:lang w:eastAsia="zh-CN"/>
        </w:rPr>
        <w:t>组织的名称、发言者的姓名和头衔。</w:t>
      </w:r>
      <w:r w:rsidR="005653F5" w:rsidRPr="005653F5">
        <w:rPr>
          <w:rFonts w:ascii="Times New Roman" w:eastAsia="SimSun" w:hAnsi="Times New Roman" w:cs="Times New Roman"/>
          <w:color w:val="auto"/>
          <w:sz w:val="24"/>
          <w:szCs w:val="24"/>
          <w:lang w:eastAsia="zh-CN"/>
        </w:rPr>
        <w:t>请最迟于</w:t>
      </w:r>
      <w:r w:rsidR="005653F5" w:rsidRPr="005653F5">
        <w:rPr>
          <w:rFonts w:ascii="Times New Roman" w:eastAsia="SimSun" w:hAnsi="Times New Roman" w:cs="Times New Roman"/>
          <w:b/>
          <w:bCs/>
          <w:color w:val="auto"/>
          <w:sz w:val="24"/>
          <w:szCs w:val="24"/>
          <w:lang w:eastAsia="zh-CN"/>
        </w:rPr>
        <w:t>2022</w:t>
      </w:r>
      <w:r w:rsidR="005653F5" w:rsidRPr="005653F5">
        <w:rPr>
          <w:rFonts w:ascii="Times New Roman" w:eastAsia="SimSun" w:hAnsi="Times New Roman" w:cs="Times New Roman"/>
          <w:b/>
          <w:bCs/>
          <w:color w:val="auto"/>
          <w:sz w:val="24"/>
          <w:szCs w:val="24"/>
          <w:lang w:eastAsia="zh-CN"/>
        </w:rPr>
        <w:t>年</w:t>
      </w:r>
      <w:r w:rsidR="005653F5" w:rsidRPr="005653F5">
        <w:rPr>
          <w:rFonts w:ascii="Times New Roman" w:eastAsia="SimSun" w:hAnsi="Times New Roman" w:cs="Times New Roman"/>
          <w:b/>
          <w:bCs/>
          <w:color w:val="auto"/>
          <w:sz w:val="24"/>
          <w:szCs w:val="24"/>
          <w:lang w:eastAsia="zh-CN"/>
        </w:rPr>
        <w:t>12</w:t>
      </w:r>
      <w:r w:rsidR="005653F5" w:rsidRPr="005653F5">
        <w:rPr>
          <w:rFonts w:ascii="Times New Roman" w:eastAsia="SimSun" w:hAnsi="Times New Roman" w:cs="Times New Roman"/>
          <w:b/>
          <w:bCs/>
          <w:color w:val="auto"/>
          <w:sz w:val="24"/>
          <w:szCs w:val="24"/>
          <w:lang w:eastAsia="zh-CN"/>
        </w:rPr>
        <w:t>月</w:t>
      </w:r>
      <w:r w:rsidR="005653F5" w:rsidRPr="005653F5">
        <w:rPr>
          <w:rFonts w:ascii="Times New Roman" w:eastAsia="SimSun" w:hAnsi="Times New Roman" w:cs="Times New Roman"/>
          <w:b/>
          <w:bCs/>
          <w:color w:val="auto"/>
          <w:sz w:val="24"/>
          <w:szCs w:val="24"/>
          <w:lang w:eastAsia="zh-CN"/>
        </w:rPr>
        <w:t>9</w:t>
      </w:r>
      <w:r w:rsidR="005653F5" w:rsidRPr="005653F5">
        <w:rPr>
          <w:rFonts w:ascii="Times New Roman" w:eastAsia="SimSun" w:hAnsi="Times New Roman" w:cs="Times New Roman"/>
          <w:b/>
          <w:bCs/>
          <w:color w:val="auto"/>
          <w:sz w:val="24"/>
          <w:szCs w:val="24"/>
          <w:lang w:eastAsia="zh-CN"/>
        </w:rPr>
        <w:t>日</w:t>
      </w:r>
      <w:r w:rsidR="005653F5" w:rsidRPr="005653F5">
        <w:rPr>
          <w:rFonts w:ascii="Times New Roman" w:eastAsia="SimSun" w:hAnsi="Times New Roman" w:cs="Times New Roman"/>
          <w:color w:val="auto"/>
          <w:sz w:val="24"/>
          <w:szCs w:val="24"/>
          <w:lang w:eastAsia="zh-CN"/>
        </w:rPr>
        <w:t>通过电子邮件将</w:t>
      </w:r>
      <w:r w:rsidR="005653F5" w:rsidRPr="00707E4F">
        <w:rPr>
          <w:rFonts w:ascii="Times New Roman" w:eastAsia="SimSun" w:hAnsi="Times New Roman" w:cs="Times New Roman"/>
          <w:color w:val="auto"/>
          <w:sz w:val="24"/>
          <w:szCs w:val="24"/>
          <w:lang w:eastAsia="zh-CN"/>
        </w:rPr>
        <w:t>发言稿送至</w:t>
      </w:r>
      <w:hyperlink r:id="rId12" w:history="1">
        <w:r w:rsidR="005653F5" w:rsidRPr="00707E4F">
          <w:rPr>
            <w:rStyle w:val="Hyperlink"/>
            <w:rFonts w:ascii="Times New Roman" w:eastAsia="SimSun" w:hAnsi="Times New Roman"/>
            <w:sz w:val="24"/>
            <w:szCs w:val="24"/>
            <w:lang w:eastAsia="zh-CN"/>
          </w:rPr>
          <w:t>statements@cbd.int</w:t>
        </w:r>
      </w:hyperlink>
      <w:r w:rsidR="005653F5" w:rsidRPr="00707E4F">
        <w:rPr>
          <w:rFonts w:ascii="Times New Roman" w:eastAsia="SimSun" w:hAnsi="Times New Roman" w:cs="Times New Roman"/>
          <w:color w:val="auto"/>
          <w:sz w:val="24"/>
          <w:szCs w:val="24"/>
          <w:lang w:eastAsia="zh-CN"/>
        </w:rPr>
        <w:t xml:space="preserve">  </w:t>
      </w:r>
      <w:r w:rsidR="005653F5" w:rsidRPr="00707E4F">
        <w:rPr>
          <w:rFonts w:ascii="Times New Roman" w:eastAsia="SimSun" w:hAnsi="Times New Roman" w:cs="Times New Roman"/>
          <w:color w:val="auto"/>
          <w:sz w:val="24"/>
          <w:szCs w:val="24"/>
          <w:lang w:eastAsia="zh-CN"/>
        </w:rPr>
        <w:t>并抄送</w:t>
      </w:r>
      <w:hyperlink r:id="rId13" w:history="1">
        <w:r w:rsidR="005653F5" w:rsidRPr="00707E4F">
          <w:rPr>
            <w:rStyle w:val="Hyperlink"/>
            <w:rFonts w:ascii="Times New Roman" w:eastAsia="SimSun" w:hAnsi="Times New Roman"/>
            <w:sz w:val="24"/>
            <w:szCs w:val="24"/>
            <w:lang w:eastAsia="zh-CN"/>
          </w:rPr>
          <w:t>cop15hls@cbd.int</w:t>
        </w:r>
      </w:hyperlink>
      <w:r w:rsidR="005F6A25" w:rsidRPr="00707E4F">
        <w:rPr>
          <w:rFonts w:ascii="Times New Roman" w:eastAsia="SimSun" w:hAnsi="Times New Roman" w:cs="Times New Roman"/>
          <w:color w:val="auto"/>
          <w:sz w:val="24"/>
          <w:szCs w:val="24"/>
          <w:lang w:eastAsia="zh-CN"/>
        </w:rPr>
        <w:t>。</w:t>
      </w:r>
      <w:r w:rsidR="00E93596" w:rsidRPr="00707E4F">
        <w:rPr>
          <w:rFonts w:ascii="Times New Roman" w:eastAsia="SimSun" w:hAnsi="Times New Roman" w:cs="Times New Roman"/>
          <w:color w:val="auto"/>
          <w:sz w:val="24"/>
          <w:szCs w:val="24"/>
          <w:lang w:eastAsia="zh-CN"/>
        </w:rPr>
        <w:t>会议结束时</w:t>
      </w:r>
      <w:r w:rsidR="005F6A25" w:rsidRPr="00707E4F">
        <w:rPr>
          <w:rFonts w:ascii="Times New Roman" w:eastAsia="SimSun" w:hAnsi="Times New Roman" w:cs="Times New Roman"/>
          <w:color w:val="auto"/>
          <w:sz w:val="24"/>
          <w:szCs w:val="24"/>
          <w:lang w:eastAsia="zh-CN"/>
        </w:rPr>
        <w:t>发言</w:t>
      </w:r>
      <w:r w:rsidR="00E93596" w:rsidRPr="00707E4F">
        <w:rPr>
          <w:rFonts w:ascii="Times New Roman" w:eastAsia="SimSun" w:hAnsi="Times New Roman" w:cs="Times New Roman"/>
          <w:color w:val="auto"/>
          <w:sz w:val="24"/>
          <w:szCs w:val="24"/>
          <w:lang w:eastAsia="zh-CN"/>
        </w:rPr>
        <w:t>稿</w:t>
      </w:r>
      <w:r w:rsidR="005F6A25" w:rsidRPr="00707E4F">
        <w:rPr>
          <w:rFonts w:ascii="Times New Roman" w:eastAsia="SimSun" w:hAnsi="Times New Roman" w:cs="Times New Roman"/>
          <w:color w:val="auto"/>
          <w:sz w:val="24"/>
          <w:szCs w:val="24"/>
          <w:lang w:eastAsia="zh-CN"/>
        </w:rPr>
        <w:t>副本</w:t>
      </w:r>
      <w:r w:rsidR="00A939CE">
        <w:rPr>
          <w:rFonts w:ascii="Times New Roman" w:eastAsia="SimSun" w:hAnsi="Times New Roman" w:cs="Times New Roman" w:hint="eastAsia"/>
          <w:color w:val="auto"/>
          <w:sz w:val="24"/>
          <w:szCs w:val="24"/>
          <w:lang w:eastAsia="zh-CN"/>
        </w:rPr>
        <w:t>将</w:t>
      </w:r>
      <w:r w:rsidR="005F6A25" w:rsidRPr="00707E4F">
        <w:rPr>
          <w:rFonts w:ascii="Times New Roman" w:eastAsia="SimSun" w:hAnsi="Times New Roman" w:cs="Times New Roman"/>
          <w:color w:val="auto"/>
          <w:sz w:val="24"/>
          <w:szCs w:val="24"/>
          <w:lang w:eastAsia="zh-CN"/>
        </w:rPr>
        <w:t>张贴</w:t>
      </w:r>
      <w:r w:rsidR="00566C99" w:rsidRPr="00707E4F">
        <w:rPr>
          <w:rFonts w:ascii="Times New Roman" w:eastAsia="SimSun" w:hAnsi="Times New Roman" w:cs="Times New Roman"/>
          <w:color w:val="auto"/>
          <w:sz w:val="24"/>
          <w:szCs w:val="24"/>
          <w:lang w:eastAsia="zh-CN"/>
        </w:rPr>
        <w:t>到</w:t>
      </w:r>
      <w:r w:rsidR="005F6A25" w:rsidRPr="00707E4F">
        <w:rPr>
          <w:rFonts w:ascii="Times New Roman" w:eastAsia="SimSun" w:hAnsi="Times New Roman" w:cs="Times New Roman"/>
          <w:color w:val="auto"/>
          <w:sz w:val="24"/>
          <w:szCs w:val="24"/>
          <w:lang w:eastAsia="zh-CN"/>
        </w:rPr>
        <w:t>高级别会议网站</w:t>
      </w:r>
      <w:hyperlink r:id="rId14" w:history="1">
        <w:r w:rsidR="005653F5" w:rsidRPr="00707E4F">
          <w:rPr>
            <w:rStyle w:val="Hyperlink"/>
            <w:rFonts w:ascii="Times New Roman" w:eastAsia="SimSun" w:hAnsi="Times New Roman"/>
            <w:sz w:val="24"/>
            <w:szCs w:val="24"/>
            <w:lang w:eastAsia="zh-CN"/>
          </w:rPr>
          <w:t>https://www.cbd.int/conferences/2021-2022/cop-15-hls</w:t>
        </w:r>
      </w:hyperlink>
      <w:r w:rsidR="005F6A25" w:rsidRPr="00707E4F">
        <w:rPr>
          <w:rFonts w:ascii="Times New Roman" w:eastAsia="SimSun" w:hAnsi="Times New Roman" w:cs="Times New Roman"/>
          <w:color w:val="auto"/>
          <w:sz w:val="24"/>
          <w:szCs w:val="24"/>
          <w:lang w:eastAsia="zh-CN"/>
        </w:rPr>
        <w:t>。</w:t>
      </w:r>
      <w:r w:rsidR="005653F5">
        <w:rPr>
          <w:rFonts w:ascii="Times New Roman" w:eastAsia="SimSun" w:hAnsi="Times New Roman" w:cs="Times New Roman" w:hint="eastAsia"/>
          <w:color w:val="auto"/>
          <w:sz w:val="24"/>
          <w:szCs w:val="24"/>
          <w:lang w:eastAsia="zh-CN"/>
        </w:rPr>
        <w:t xml:space="preserve"> </w:t>
      </w:r>
    </w:p>
    <w:p w14:paraId="1E65E5CE" w14:textId="2E544F94" w:rsidR="005F6A25" w:rsidRPr="00B311E6" w:rsidRDefault="00A12EE6" w:rsidP="00F879E1">
      <w:pPr>
        <w:pStyle w:val="Heading1"/>
        <w:adjustRightInd w:val="0"/>
        <w:snapToGrid w:val="0"/>
        <w:spacing w:before="120" w:after="120"/>
        <w:ind w:firstLine="490"/>
        <w:rPr>
          <w:rFonts w:ascii="Times New Roman" w:eastAsia="SimSun" w:hAnsi="Times New Roman" w:cs="Times New Roman"/>
          <w:color w:val="auto"/>
          <w:sz w:val="24"/>
          <w:szCs w:val="24"/>
          <w:lang w:eastAsia="zh-CN"/>
        </w:rPr>
      </w:pPr>
      <w:r w:rsidRPr="00B311E6">
        <w:rPr>
          <w:rFonts w:ascii="Times New Roman" w:eastAsia="SimSun" w:hAnsi="Times New Roman" w:cs="Times New Roman" w:hint="eastAsia"/>
          <w:color w:val="auto"/>
          <w:sz w:val="24"/>
          <w:szCs w:val="24"/>
          <w:lang w:eastAsia="zh-CN"/>
        </w:rPr>
        <w:t>由于</w:t>
      </w:r>
      <w:r w:rsidR="005F6A25" w:rsidRPr="00B311E6">
        <w:rPr>
          <w:rFonts w:ascii="Times New Roman" w:eastAsia="SimSun" w:hAnsi="Times New Roman" w:cs="Times New Roman"/>
          <w:color w:val="auto"/>
          <w:sz w:val="24"/>
          <w:szCs w:val="24"/>
          <w:lang w:eastAsia="zh-CN"/>
        </w:rPr>
        <w:t>实际原因，并根据其他高级别会议</w:t>
      </w:r>
      <w:r w:rsidRPr="00B311E6">
        <w:rPr>
          <w:rFonts w:ascii="Times New Roman" w:eastAsia="SimSun" w:hAnsi="Times New Roman" w:cs="Times New Roman" w:hint="eastAsia"/>
          <w:color w:val="auto"/>
          <w:sz w:val="24"/>
          <w:szCs w:val="24"/>
          <w:lang w:eastAsia="zh-CN"/>
        </w:rPr>
        <w:t>的</w:t>
      </w:r>
      <w:r w:rsidR="00E41E68">
        <w:rPr>
          <w:rFonts w:ascii="Times New Roman" w:eastAsia="SimSun" w:hAnsi="Times New Roman" w:cs="Times New Roman" w:hint="eastAsia"/>
          <w:color w:val="auto"/>
          <w:sz w:val="24"/>
          <w:szCs w:val="24"/>
          <w:lang w:eastAsia="zh-CN"/>
        </w:rPr>
        <w:t>惯例</w:t>
      </w:r>
      <w:r w:rsidR="005F6A25" w:rsidRPr="00B311E6">
        <w:rPr>
          <w:rFonts w:ascii="Times New Roman" w:eastAsia="SimSun" w:hAnsi="Times New Roman" w:cs="Times New Roman"/>
          <w:color w:val="auto"/>
          <w:sz w:val="24"/>
          <w:szCs w:val="24"/>
          <w:lang w:eastAsia="zh-CN"/>
        </w:rPr>
        <w:t>，代表们</w:t>
      </w:r>
      <w:r w:rsidR="00E41E68">
        <w:rPr>
          <w:rFonts w:ascii="Times New Roman" w:eastAsia="SimSun" w:hAnsi="Times New Roman" w:cs="Times New Roman" w:hint="eastAsia"/>
          <w:color w:val="auto"/>
          <w:sz w:val="24"/>
          <w:szCs w:val="24"/>
          <w:lang w:eastAsia="zh-CN"/>
        </w:rPr>
        <w:t>不能</w:t>
      </w:r>
      <w:r w:rsidR="005F6A25" w:rsidRPr="00B311E6">
        <w:rPr>
          <w:rFonts w:ascii="Times New Roman" w:eastAsia="SimSun" w:hAnsi="Times New Roman" w:cs="Times New Roman"/>
          <w:color w:val="auto"/>
          <w:sz w:val="24"/>
          <w:szCs w:val="24"/>
          <w:lang w:eastAsia="zh-CN"/>
        </w:rPr>
        <w:t>在全体会议</w:t>
      </w:r>
      <w:r w:rsidR="00E41E68">
        <w:rPr>
          <w:rFonts w:ascii="Times New Roman" w:eastAsia="SimSun" w:hAnsi="Times New Roman" w:cs="Times New Roman" w:hint="eastAsia"/>
          <w:color w:val="auto"/>
          <w:sz w:val="24"/>
          <w:szCs w:val="24"/>
          <w:lang w:eastAsia="zh-CN"/>
        </w:rPr>
        <w:t>上</w:t>
      </w:r>
      <w:r w:rsidRPr="00B311E6">
        <w:rPr>
          <w:rFonts w:ascii="Times New Roman" w:eastAsia="SimSun" w:hAnsi="Times New Roman" w:cs="Times New Roman" w:hint="eastAsia"/>
          <w:color w:val="auto"/>
          <w:sz w:val="24"/>
          <w:szCs w:val="24"/>
          <w:lang w:eastAsia="zh-CN"/>
        </w:rPr>
        <w:t>作“现场”</w:t>
      </w:r>
      <w:r w:rsidR="005F6A25" w:rsidRPr="00B311E6">
        <w:rPr>
          <w:rFonts w:ascii="Times New Roman" w:eastAsia="SimSun" w:hAnsi="Times New Roman" w:cs="Times New Roman"/>
          <w:color w:val="auto"/>
          <w:sz w:val="24"/>
          <w:szCs w:val="24"/>
          <w:lang w:eastAsia="zh-CN"/>
        </w:rPr>
        <w:t>虚拟发言。</w:t>
      </w:r>
    </w:p>
    <w:p w14:paraId="462DC5A2" w14:textId="4016C7DF" w:rsidR="005F6A25" w:rsidRPr="00485046" w:rsidRDefault="00A03FA6" w:rsidP="00485046">
      <w:pPr>
        <w:pStyle w:val="Heading1"/>
        <w:adjustRightInd w:val="0"/>
        <w:snapToGrid w:val="0"/>
        <w:spacing w:before="120" w:after="120"/>
        <w:ind w:firstLine="490"/>
        <w:jc w:val="both"/>
        <w:rPr>
          <w:rFonts w:ascii="Times New Roman" w:eastAsia="SimSun" w:hAnsi="Times New Roman" w:cs="Times New Roman"/>
          <w:color w:val="auto"/>
          <w:sz w:val="24"/>
          <w:szCs w:val="24"/>
          <w:lang w:eastAsia="zh-CN"/>
        </w:rPr>
      </w:pPr>
      <w:r w:rsidRPr="00485046">
        <w:rPr>
          <w:rFonts w:ascii="Times New Roman" w:eastAsia="SimSun" w:hAnsi="Times New Roman" w:cs="Times New Roman"/>
          <w:color w:val="auto"/>
          <w:sz w:val="24"/>
          <w:szCs w:val="24"/>
          <w:lang w:eastAsia="zh-CN"/>
        </w:rPr>
        <w:t>如不能</w:t>
      </w:r>
      <w:r w:rsidR="00297667" w:rsidRPr="00485046">
        <w:rPr>
          <w:rFonts w:ascii="Times New Roman" w:eastAsia="SimSun" w:hAnsi="Times New Roman" w:cs="Times New Roman"/>
          <w:color w:val="auto"/>
          <w:sz w:val="24"/>
          <w:szCs w:val="24"/>
          <w:lang w:eastAsia="zh-CN"/>
        </w:rPr>
        <w:t>作</w:t>
      </w:r>
      <w:r w:rsidRPr="00485046">
        <w:rPr>
          <w:rFonts w:ascii="Times New Roman" w:eastAsia="SimSun" w:hAnsi="Times New Roman" w:cs="Times New Roman"/>
          <w:color w:val="auto"/>
          <w:sz w:val="24"/>
          <w:szCs w:val="24"/>
          <w:lang w:eastAsia="zh-CN"/>
        </w:rPr>
        <w:t>现场发言，</w:t>
      </w:r>
      <w:r w:rsidR="005F6A25" w:rsidRPr="00485046">
        <w:rPr>
          <w:rFonts w:ascii="Times New Roman" w:eastAsia="SimSun" w:hAnsi="Times New Roman" w:cs="Times New Roman"/>
          <w:color w:val="auto"/>
          <w:sz w:val="24"/>
          <w:szCs w:val="24"/>
          <w:lang w:eastAsia="zh-CN"/>
        </w:rPr>
        <w:t>可</w:t>
      </w:r>
      <w:r w:rsidR="00E41E68" w:rsidRPr="00485046">
        <w:rPr>
          <w:rFonts w:ascii="Times New Roman" w:eastAsia="SimSun" w:hAnsi="Times New Roman" w:cs="Times New Roman"/>
          <w:color w:val="auto"/>
          <w:sz w:val="24"/>
          <w:szCs w:val="24"/>
          <w:lang w:eastAsia="zh-CN"/>
        </w:rPr>
        <w:t>提交</w:t>
      </w:r>
      <w:r w:rsidR="005F6A25" w:rsidRPr="00485046">
        <w:rPr>
          <w:rFonts w:ascii="Times New Roman" w:eastAsia="SimSun" w:hAnsi="Times New Roman" w:cs="Times New Roman"/>
          <w:color w:val="auto"/>
          <w:sz w:val="24"/>
          <w:szCs w:val="24"/>
          <w:lang w:eastAsia="zh-CN"/>
        </w:rPr>
        <w:t>预先录制的视频</w:t>
      </w:r>
      <w:r w:rsidR="00A12EE6" w:rsidRPr="00485046">
        <w:rPr>
          <w:rFonts w:ascii="Times New Roman" w:eastAsia="SimSun" w:hAnsi="Times New Roman" w:cs="Times New Roman"/>
          <w:color w:val="auto"/>
          <w:sz w:val="24"/>
          <w:szCs w:val="24"/>
          <w:lang w:eastAsia="zh-CN"/>
        </w:rPr>
        <w:t>发言</w:t>
      </w:r>
      <w:r w:rsidR="005F6A25" w:rsidRPr="00485046">
        <w:rPr>
          <w:rFonts w:ascii="Times New Roman" w:eastAsia="SimSun" w:hAnsi="Times New Roman" w:cs="Times New Roman"/>
          <w:color w:val="auto"/>
          <w:sz w:val="24"/>
          <w:szCs w:val="24"/>
          <w:lang w:eastAsia="zh-CN"/>
        </w:rPr>
        <w:t>。</w:t>
      </w:r>
      <w:r w:rsidR="00485046" w:rsidRPr="00485046">
        <w:rPr>
          <w:rFonts w:ascii="Times New Roman" w:eastAsia="SimSun" w:hAnsi="Times New Roman" w:cs="Times New Roman"/>
          <w:color w:val="auto"/>
          <w:sz w:val="24"/>
          <w:szCs w:val="24"/>
          <w:lang w:eastAsia="zh-CN"/>
        </w:rPr>
        <w:t>视频发言</w:t>
      </w:r>
      <w:r w:rsidR="005F6A25" w:rsidRPr="00485046">
        <w:rPr>
          <w:rFonts w:ascii="Times New Roman" w:eastAsia="SimSun" w:hAnsi="Times New Roman" w:cs="Times New Roman"/>
          <w:color w:val="auto"/>
          <w:sz w:val="24"/>
          <w:szCs w:val="24"/>
          <w:lang w:eastAsia="zh-CN"/>
        </w:rPr>
        <w:t>将</w:t>
      </w:r>
      <w:r w:rsidRPr="00485046">
        <w:rPr>
          <w:rFonts w:ascii="Times New Roman" w:eastAsia="SimSun" w:hAnsi="Times New Roman" w:cs="Times New Roman"/>
          <w:color w:val="auto"/>
          <w:sz w:val="24"/>
          <w:szCs w:val="24"/>
          <w:lang w:eastAsia="zh-CN"/>
        </w:rPr>
        <w:t>尽可能</w:t>
      </w:r>
      <w:r w:rsidR="005F6A25" w:rsidRPr="00485046">
        <w:rPr>
          <w:rFonts w:ascii="Times New Roman" w:eastAsia="SimSun" w:hAnsi="Times New Roman" w:cs="Times New Roman"/>
          <w:color w:val="auto"/>
          <w:sz w:val="24"/>
          <w:szCs w:val="24"/>
          <w:lang w:eastAsia="zh-CN"/>
        </w:rPr>
        <w:t>在</w:t>
      </w:r>
      <w:r w:rsidR="00A12EE6" w:rsidRPr="00485046">
        <w:rPr>
          <w:rFonts w:ascii="Times New Roman" w:eastAsia="SimSun" w:hAnsi="Times New Roman" w:cs="Times New Roman"/>
          <w:color w:val="auto"/>
          <w:sz w:val="24"/>
          <w:szCs w:val="24"/>
          <w:lang w:eastAsia="zh-CN"/>
        </w:rPr>
        <w:t>现场</w:t>
      </w:r>
      <w:r w:rsidR="005F6A25" w:rsidRPr="00485046">
        <w:rPr>
          <w:rFonts w:ascii="Times New Roman" w:eastAsia="SimSun" w:hAnsi="Times New Roman" w:cs="Times New Roman"/>
          <w:color w:val="auto"/>
          <w:sz w:val="24"/>
          <w:szCs w:val="24"/>
          <w:lang w:eastAsia="zh-CN"/>
        </w:rPr>
        <w:t>发言</w:t>
      </w:r>
      <w:r w:rsidR="00A12EE6" w:rsidRPr="00485046">
        <w:rPr>
          <w:rFonts w:ascii="Times New Roman" w:eastAsia="SimSun" w:hAnsi="Times New Roman" w:cs="Times New Roman"/>
          <w:color w:val="auto"/>
          <w:sz w:val="24"/>
          <w:szCs w:val="24"/>
          <w:lang w:eastAsia="zh-CN"/>
        </w:rPr>
        <w:t>之</w:t>
      </w:r>
      <w:r w:rsidR="005F6A25" w:rsidRPr="00485046">
        <w:rPr>
          <w:rFonts w:ascii="Times New Roman" w:eastAsia="SimSun" w:hAnsi="Times New Roman" w:cs="Times New Roman"/>
          <w:color w:val="auto"/>
          <w:sz w:val="24"/>
          <w:szCs w:val="24"/>
          <w:lang w:eastAsia="zh-CN"/>
        </w:rPr>
        <w:t>后在</w:t>
      </w:r>
      <w:r w:rsidRPr="00485046">
        <w:rPr>
          <w:rFonts w:ascii="Times New Roman" w:eastAsia="SimSun" w:hAnsi="Times New Roman" w:cs="Times New Roman"/>
          <w:color w:val="auto"/>
          <w:sz w:val="24"/>
          <w:szCs w:val="24"/>
          <w:lang w:eastAsia="zh-CN"/>
        </w:rPr>
        <w:t>全体会议</w:t>
      </w:r>
      <w:r w:rsidR="005F6A25" w:rsidRPr="00485046">
        <w:rPr>
          <w:rFonts w:ascii="Times New Roman" w:eastAsia="SimSun" w:hAnsi="Times New Roman" w:cs="Times New Roman"/>
          <w:color w:val="auto"/>
          <w:sz w:val="24"/>
          <w:szCs w:val="24"/>
          <w:lang w:eastAsia="zh-CN"/>
        </w:rPr>
        <w:t>会议室播放</w:t>
      </w:r>
      <w:r w:rsidRPr="00485046">
        <w:rPr>
          <w:rFonts w:ascii="Times New Roman" w:eastAsia="SimSun" w:hAnsi="Times New Roman" w:cs="Times New Roman"/>
          <w:color w:val="auto"/>
          <w:sz w:val="24"/>
          <w:szCs w:val="24"/>
          <w:lang w:eastAsia="zh-CN"/>
        </w:rPr>
        <w:t>，</w:t>
      </w:r>
      <w:r w:rsidRPr="00707E4F">
        <w:rPr>
          <w:rFonts w:ascii="Times New Roman" w:eastAsia="SimSun" w:hAnsi="Times New Roman" w:cs="Times New Roman"/>
          <w:color w:val="auto"/>
          <w:sz w:val="24"/>
          <w:szCs w:val="24"/>
          <w:lang w:eastAsia="zh-CN"/>
        </w:rPr>
        <w:t>并</w:t>
      </w:r>
      <w:r w:rsidR="00A12EE6" w:rsidRPr="00707E4F">
        <w:rPr>
          <w:rFonts w:ascii="Times New Roman" w:eastAsia="SimSun" w:hAnsi="Times New Roman" w:cs="Times New Roman"/>
          <w:color w:val="auto"/>
          <w:sz w:val="24"/>
          <w:szCs w:val="24"/>
          <w:lang w:eastAsia="zh-CN"/>
        </w:rPr>
        <w:t>张贴</w:t>
      </w:r>
      <w:r w:rsidRPr="00707E4F">
        <w:rPr>
          <w:rFonts w:ascii="Times New Roman" w:eastAsia="SimSun" w:hAnsi="Times New Roman" w:cs="Times New Roman"/>
          <w:color w:val="auto"/>
          <w:sz w:val="24"/>
          <w:szCs w:val="24"/>
          <w:lang w:eastAsia="zh-CN"/>
        </w:rPr>
        <w:t>到</w:t>
      </w:r>
      <w:r w:rsidR="005F6A25" w:rsidRPr="00707E4F">
        <w:rPr>
          <w:rFonts w:ascii="Times New Roman" w:eastAsia="SimSun" w:hAnsi="Times New Roman" w:cs="Times New Roman"/>
          <w:color w:val="auto"/>
          <w:sz w:val="24"/>
          <w:szCs w:val="24"/>
          <w:lang w:eastAsia="zh-CN"/>
        </w:rPr>
        <w:t>高级别会议网站</w:t>
      </w:r>
      <w:hyperlink r:id="rId15" w:history="1">
        <w:r w:rsidR="00A12EE6" w:rsidRPr="00707E4F">
          <w:rPr>
            <w:rStyle w:val="Hyperlink"/>
            <w:rFonts w:ascii="Times New Roman" w:eastAsia="SimSun" w:hAnsi="Times New Roman"/>
            <w:sz w:val="24"/>
            <w:szCs w:val="24"/>
            <w:lang w:eastAsia="zh-CN"/>
          </w:rPr>
          <w:t>https://www.cbd.int/conferences/2021-2022/cop-15-hls</w:t>
        </w:r>
      </w:hyperlink>
      <w:r w:rsidR="00A12EE6" w:rsidRPr="00707E4F">
        <w:rPr>
          <w:rFonts w:ascii="Times New Roman" w:eastAsia="SimSun" w:hAnsi="Times New Roman" w:cs="Times New Roman"/>
          <w:color w:val="auto"/>
          <w:sz w:val="24"/>
          <w:szCs w:val="24"/>
          <w:lang w:eastAsia="zh-CN"/>
        </w:rPr>
        <w:t>。</w:t>
      </w:r>
      <w:r w:rsidR="00297667" w:rsidRPr="00707E4F">
        <w:rPr>
          <w:rFonts w:ascii="Times New Roman" w:eastAsia="SimSun" w:hAnsi="Times New Roman" w:cs="Times New Roman"/>
          <w:color w:val="000000" w:themeColor="text1"/>
          <w:sz w:val="24"/>
          <w:szCs w:val="24"/>
          <w:lang w:eastAsia="zh-CN"/>
        </w:rPr>
        <w:t>请最迟于</w:t>
      </w:r>
      <w:r w:rsidR="00297667" w:rsidRPr="00707E4F">
        <w:rPr>
          <w:rFonts w:ascii="Times New Roman" w:eastAsia="SimSun" w:hAnsi="Times New Roman" w:cs="Times New Roman"/>
          <w:b/>
          <w:bCs/>
          <w:color w:val="000000" w:themeColor="text1"/>
          <w:sz w:val="24"/>
          <w:szCs w:val="24"/>
          <w:lang w:eastAsia="zh-CN"/>
        </w:rPr>
        <w:t>2022</w:t>
      </w:r>
      <w:r w:rsidR="00297667" w:rsidRPr="00707E4F">
        <w:rPr>
          <w:rFonts w:ascii="Times New Roman" w:eastAsia="SimSun" w:hAnsi="Times New Roman" w:cs="Times New Roman"/>
          <w:b/>
          <w:bCs/>
          <w:color w:val="000000" w:themeColor="text1"/>
          <w:sz w:val="24"/>
          <w:szCs w:val="24"/>
          <w:lang w:eastAsia="zh-CN"/>
        </w:rPr>
        <w:t>年</w:t>
      </w:r>
      <w:r w:rsidR="00297667" w:rsidRPr="00707E4F">
        <w:rPr>
          <w:rFonts w:ascii="Times New Roman" w:eastAsia="SimSun" w:hAnsi="Times New Roman" w:cs="Times New Roman"/>
          <w:b/>
          <w:bCs/>
          <w:color w:val="000000" w:themeColor="text1"/>
          <w:sz w:val="24"/>
          <w:szCs w:val="24"/>
          <w:lang w:eastAsia="zh-CN"/>
        </w:rPr>
        <w:t>12</w:t>
      </w:r>
      <w:r w:rsidR="00297667" w:rsidRPr="00707E4F">
        <w:rPr>
          <w:rFonts w:ascii="Times New Roman" w:eastAsia="SimSun" w:hAnsi="Times New Roman" w:cs="Times New Roman"/>
          <w:b/>
          <w:bCs/>
          <w:color w:val="000000" w:themeColor="text1"/>
          <w:sz w:val="24"/>
          <w:szCs w:val="24"/>
          <w:lang w:eastAsia="zh-CN"/>
        </w:rPr>
        <w:t>月</w:t>
      </w:r>
      <w:r w:rsidR="00297667" w:rsidRPr="00707E4F">
        <w:rPr>
          <w:rFonts w:ascii="Times New Roman" w:eastAsia="SimSun" w:hAnsi="Times New Roman" w:cs="Times New Roman"/>
          <w:b/>
          <w:bCs/>
          <w:color w:val="000000" w:themeColor="text1"/>
          <w:sz w:val="24"/>
          <w:szCs w:val="24"/>
          <w:lang w:eastAsia="zh-CN"/>
        </w:rPr>
        <w:t>9</w:t>
      </w:r>
      <w:r w:rsidR="00297667" w:rsidRPr="00707E4F">
        <w:rPr>
          <w:rFonts w:ascii="Times New Roman" w:eastAsia="SimSun" w:hAnsi="Times New Roman" w:cs="Times New Roman"/>
          <w:b/>
          <w:bCs/>
          <w:color w:val="000000" w:themeColor="text1"/>
          <w:sz w:val="24"/>
          <w:szCs w:val="24"/>
          <w:lang w:eastAsia="zh-CN"/>
        </w:rPr>
        <w:t>日</w:t>
      </w:r>
      <w:r w:rsidR="00297667" w:rsidRPr="00707E4F">
        <w:rPr>
          <w:rFonts w:ascii="Times New Roman" w:eastAsia="SimSun" w:hAnsi="Times New Roman" w:cs="Times New Roman"/>
          <w:color w:val="000000" w:themeColor="text1"/>
          <w:sz w:val="24"/>
          <w:szCs w:val="24"/>
          <w:lang w:eastAsia="zh-CN"/>
        </w:rPr>
        <w:t>通过电子邮件把下载视频发言的链接送至</w:t>
      </w:r>
      <w:hyperlink r:id="rId16" w:history="1">
        <w:r w:rsidR="00297667" w:rsidRPr="00707E4F">
          <w:rPr>
            <w:rStyle w:val="Hyperlink"/>
            <w:rFonts w:ascii="Times New Roman" w:eastAsia="SimSun" w:hAnsi="Times New Roman"/>
            <w:sz w:val="24"/>
            <w:szCs w:val="24"/>
            <w:lang w:eastAsia="zh-CN"/>
          </w:rPr>
          <w:t xml:space="preserve">cop15hls@cbd.int </w:t>
        </w:r>
      </w:hyperlink>
      <w:r w:rsidR="00297667" w:rsidRPr="00707E4F">
        <w:rPr>
          <w:rFonts w:ascii="Times New Roman" w:eastAsia="SimSun" w:hAnsi="Times New Roman" w:cs="Times New Roman"/>
          <w:color w:val="000000" w:themeColor="text1"/>
          <w:sz w:val="24"/>
          <w:szCs w:val="24"/>
          <w:lang w:eastAsia="zh-CN"/>
        </w:rPr>
        <w:t xml:space="preserve"> </w:t>
      </w:r>
      <w:r w:rsidR="00297667" w:rsidRPr="00707E4F">
        <w:rPr>
          <w:rFonts w:ascii="Times New Roman" w:eastAsia="SimSun" w:hAnsi="Times New Roman" w:cs="Times New Roman"/>
          <w:color w:val="000000" w:themeColor="text1"/>
          <w:sz w:val="24"/>
          <w:szCs w:val="24"/>
          <w:lang w:eastAsia="zh-CN"/>
        </w:rPr>
        <w:t>（</w:t>
      </w:r>
      <w:r w:rsidR="005F6A25" w:rsidRPr="00707E4F">
        <w:rPr>
          <w:rFonts w:ascii="Times New Roman" w:eastAsia="SimSun" w:hAnsi="Times New Roman" w:cs="Times New Roman"/>
          <w:color w:val="auto"/>
          <w:sz w:val="24"/>
          <w:szCs w:val="24"/>
          <w:lang w:eastAsia="zh-CN"/>
        </w:rPr>
        <w:t>请勿附整个视频文件</w:t>
      </w:r>
      <w:r w:rsidR="00A12EE6" w:rsidRPr="00707E4F">
        <w:rPr>
          <w:rFonts w:ascii="Times New Roman" w:eastAsia="SimSun" w:hAnsi="Times New Roman" w:cs="Times New Roman"/>
          <w:color w:val="auto"/>
          <w:sz w:val="24"/>
          <w:szCs w:val="24"/>
          <w:lang w:eastAsia="zh-CN"/>
        </w:rPr>
        <w:t>）</w:t>
      </w:r>
      <w:r w:rsidR="005F6A25" w:rsidRPr="00707E4F">
        <w:rPr>
          <w:rFonts w:ascii="Times New Roman" w:eastAsia="SimSun" w:hAnsi="Times New Roman" w:cs="Times New Roman"/>
          <w:color w:val="auto"/>
          <w:sz w:val="24"/>
          <w:szCs w:val="24"/>
          <w:lang w:eastAsia="zh-CN"/>
        </w:rPr>
        <w:t>。为便于</w:t>
      </w:r>
      <w:r w:rsidR="00A12EE6" w:rsidRPr="00707E4F">
        <w:rPr>
          <w:rFonts w:ascii="Times New Roman" w:eastAsia="SimSun" w:hAnsi="Times New Roman" w:cs="Times New Roman"/>
          <w:color w:val="auto"/>
          <w:sz w:val="24"/>
          <w:szCs w:val="24"/>
          <w:lang w:eastAsia="zh-CN"/>
        </w:rPr>
        <w:t>口</w:t>
      </w:r>
      <w:r w:rsidR="005F6A25" w:rsidRPr="00707E4F">
        <w:rPr>
          <w:rFonts w:ascii="Times New Roman" w:eastAsia="SimSun" w:hAnsi="Times New Roman" w:cs="Times New Roman"/>
          <w:color w:val="auto"/>
          <w:sz w:val="24"/>
          <w:szCs w:val="24"/>
          <w:lang w:eastAsia="zh-CN"/>
        </w:rPr>
        <w:t>译，视频发言应附</w:t>
      </w:r>
      <w:r w:rsidR="00485046" w:rsidRPr="00707E4F">
        <w:rPr>
          <w:rFonts w:ascii="Times New Roman" w:eastAsia="SimSun" w:hAnsi="Times New Roman" w:cs="Times New Roman"/>
          <w:color w:val="auto"/>
          <w:sz w:val="24"/>
          <w:szCs w:val="24"/>
          <w:lang w:eastAsia="zh-CN"/>
        </w:rPr>
        <w:t>上</w:t>
      </w:r>
      <w:r w:rsidR="00B311E6" w:rsidRPr="00707E4F">
        <w:rPr>
          <w:rFonts w:ascii="Times New Roman" w:eastAsia="SimSun" w:hAnsi="Times New Roman" w:cs="Times New Roman"/>
          <w:color w:val="auto"/>
          <w:sz w:val="24"/>
          <w:szCs w:val="24"/>
          <w:lang w:eastAsia="zh-CN"/>
        </w:rPr>
        <w:t>以</w:t>
      </w:r>
      <w:r w:rsidR="005F6A25" w:rsidRPr="00707E4F">
        <w:rPr>
          <w:rFonts w:ascii="Times New Roman" w:eastAsia="SimSun" w:hAnsi="Times New Roman" w:cs="Times New Roman"/>
          <w:color w:val="auto"/>
          <w:sz w:val="24"/>
          <w:szCs w:val="24"/>
          <w:lang w:eastAsia="zh-CN"/>
        </w:rPr>
        <w:t>联合国</w:t>
      </w:r>
      <w:r w:rsidR="00485046" w:rsidRPr="00707E4F">
        <w:rPr>
          <w:rFonts w:ascii="Times New Roman" w:eastAsia="SimSun" w:hAnsi="Times New Roman" w:cs="Times New Roman"/>
          <w:color w:val="auto"/>
          <w:sz w:val="24"/>
          <w:szCs w:val="24"/>
          <w:lang w:eastAsia="zh-CN"/>
        </w:rPr>
        <w:t>任一</w:t>
      </w:r>
      <w:r w:rsidR="004927BB" w:rsidRPr="00707E4F">
        <w:rPr>
          <w:rFonts w:ascii="Times New Roman" w:eastAsia="SimSun" w:hAnsi="Times New Roman" w:cs="Times New Roman"/>
          <w:color w:val="auto"/>
          <w:sz w:val="24"/>
          <w:szCs w:val="24"/>
          <w:lang w:eastAsia="zh-CN"/>
        </w:rPr>
        <w:t>正式</w:t>
      </w:r>
      <w:r w:rsidR="005F6A25" w:rsidRPr="00707E4F">
        <w:rPr>
          <w:rFonts w:ascii="Times New Roman" w:eastAsia="SimSun" w:hAnsi="Times New Roman" w:cs="Times New Roman"/>
          <w:color w:val="auto"/>
          <w:sz w:val="24"/>
          <w:szCs w:val="24"/>
          <w:lang w:eastAsia="zh-CN"/>
        </w:rPr>
        <w:t>语文</w:t>
      </w:r>
      <w:r w:rsidR="008C61F0" w:rsidRPr="00707E4F">
        <w:rPr>
          <w:rFonts w:ascii="Times New Roman" w:eastAsia="SimSun" w:hAnsi="Times New Roman" w:cs="Times New Roman"/>
          <w:color w:val="auto"/>
          <w:sz w:val="24"/>
          <w:szCs w:val="24"/>
          <w:lang w:eastAsia="zh-CN"/>
        </w:rPr>
        <w:t>提供的</w:t>
      </w:r>
      <w:r w:rsidR="00B311E6" w:rsidRPr="00707E4F">
        <w:rPr>
          <w:rFonts w:ascii="Times New Roman" w:eastAsia="SimSun" w:hAnsi="Times New Roman" w:cs="Times New Roman"/>
          <w:color w:val="000000" w:themeColor="text1"/>
          <w:sz w:val="24"/>
          <w:szCs w:val="24"/>
          <w:lang w:eastAsia="zh-CN"/>
        </w:rPr>
        <w:t>书面</w:t>
      </w:r>
      <w:r w:rsidR="006759A7" w:rsidRPr="00707E4F">
        <w:rPr>
          <w:rFonts w:ascii="Times New Roman" w:eastAsia="SimSun" w:hAnsi="Times New Roman" w:cs="Times New Roman"/>
          <w:color w:val="000000" w:themeColor="text1"/>
          <w:sz w:val="24"/>
          <w:szCs w:val="24"/>
          <w:lang w:eastAsia="zh-CN"/>
        </w:rPr>
        <w:t>脚本</w:t>
      </w:r>
      <w:r w:rsidR="005F6A25" w:rsidRPr="00707E4F">
        <w:rPr>
          <w:rFonts w:ascii="Times New Roman" w:eastAsia="SimSun" w:hAnsi="Times New Roman" w:cs="Times New Roman"/>
          <w:color w:val="auto"/>
          <w:sz w:val="24"/>
          <w:szCs w:val="24"/>
          <w:lang w:eastAsia="zh-CN"/>
        </w:rPr>
        <w:t>。视频</w:t>
      </w:r>
      <w:r w:rsidR="00B311E6" w:rsidRPr="00707E4F">
        <w:rPr>
          <w:rFonts w:ascii="Times New Roman" w:eastAsia="SimSun" w:hAnsi="Times New Roman" w:cs="Times New Roman"/>
          <w:color w:val="auto"/>
          <w:sz w:val="24"/>
          <w:szCs w:val="24"/>
          <w:lang w:eastAsia="zh-CN"/>
        </w:rPr>
        <w:t>如</w:t>
      </w:r>
      <w:r w:rsidR="005F6A25" w:rsidRPr="00707E4F">
        <w:rPr>
          <w:rFonts w:ascii="Times New Roman" w:eastAsia="SimSun" w:hAnsi="Times New Roman" w:cs="Times New Roman"/>
          <w:color w:val="auto"/>
          <w:sz w:val="24"/>
          <w:szCs w:val="24"/>
          <w:lang w:eastAsia="zh-CN"/>
        </w:rPr>
        <w:t>用</w:t>
      </w:r>
      <w:r w:rsidR="009D4341" w:rsidRPr="00707E4F">
        <w:rPr>
          <w:rFonts w:ascii="Times New Roman" w:eastAsia="SimSun" w:hAnsi="Times New Roman" w:cs="Times New Roman"/>
          <w:color w:val="auto"/>
          <w:sz w:val="24"/>
          <w:szCs w:val="24"/>
          <w:lang w:eastAsia="zh-CN"/>
        </w:rPr>
        <w:t>非</w:t>
      </w:r>
      <w:r w:rsidR="005F6A25" w:rsidRPr="00707E4F">
        <w:rPr>
          <w:rFonts w:ascii="Times New Roman" w:eastAsia="SimSun" w:hAnsi="Times New Roman" w:cs="Times New Roman"/>
          <w:color w:val="auto"/>
          <w:sz w:val="24"/>
          <w:szCs w:val="24"/>
          <w:lang w:eastAsia="zh-CN"/>
        </w:rPr>
        <w:t>联合国</w:t>
      </w:r>
      <w:r w:rsidR="00B311E6" w:rsidRPr="00707E4F">
        <w:rPr>
          <w:rFonts w:ascii="Times New Roman" w:eastAsia="SimSun" w:hAnsi="Times New Roman" w:cs="Times New Roman"/>
          <w:color w:val="auto"/>
          <w:sz w:val="24"/>
          <w:szCs w:val="24"/>
          <w:lang w:eastAsia="zh-CN"/>
        </w:rPr>
        <w:t>正式语文</w:t>
      </w:r>
      <w:r w:rsidR="005F6A25" w:rsidRPr="00707E4F">
        <w:rPr>
          <w:rFonts w:ascii="Times New Roman" w:eastAsia="SimSun" w:hAnsi="Times New Roman" w:cs="Times New Roman"/>
          <w:color w:val="auto"/>
          <w:sz w:val="24"/>
          <w:szCs w:val="24"/>
          <w:lang w:eastAsia="zh-CN"/>
        </w:rPr>
        <w:t>录制，最好</w:t>
      </w:r>
      <w:r w:rsidR="004927BB" w:rsidRPr="00707E4F">
        <w:rPr>
          <w:rFonts w:ascii="Times New Roman" w:eastAsia="SimSun" w:hAnsi="Times New Roman" w:cs="Times New Roman"/>
          <w:color w:val="auto"/>
          <w:sz w:val="24"/>
          <w:szCs w:val="24"/>
          <w:lang w:eastAsia="zh-CN"/>
        </w:rPr>
        <w:t>提供</w:t>
      </w:r>
      <w:r w:rsidR="005F6A25" w:rsidRPr="00707E4F">
        <w:rPr>
          <w:rFonts w:ascii="Times New Roman" w:eastAsia="SimSun" w:hAnsi="Times New Roman" w:cs="Times New Roman"/>
          <w:color w:val="auto"/>
          <w:sz w:val="24"/>
          <w:szCs w:val="24"/>
          <w:lang w:eastAsia="zh-CN"/>
        </w:rPr>
        <w:t>英语或法语字幕。</w:t>
      </w:r>
    </w:p>
    <w:p w14:paraId="6503C1B9" w14:textId="2D0B1A35" w:rsidR="005F6A25" w:rsidRPr="00F879E1" w:rsidRDefault="00F879E1" w:rsidP="00F879E1">
      <w:pPr>
        <w:pStyle w:val="Heading1"/>
        <w:adjustRightInd w:val="0"/>
        <w:snapToGrid w:val="0"/>
        <w:spacing w:before="120" w:after="120"/>
        <w:jc w:val="center"/>
        <w:rPr>
          <w:rFonts w:ascii="Times New Roman" w:eastAsia="SimSun" w:hAnsi="Times New Roman" w:cs="Times New Roman"/>
          <w:b/>
          <w:bCs/>
          <w:color w:val="auto"/>
          <w:sz w:val="24"/>
          <w:szCs w:val="24"/>
          <w:lang w:eastAsia="zh-CN"/>
        </w:rPr>
      </w:pPr>
      <w:r w:rsidRPr="00F879E1">
        <w:rPr>
          <w:rFonts w:ascii="Times New Roman" w:eastAsia="SimSun" w:hAnsi="Times New Roman" w:cs="Times New Roman" w:hint="eastAsia"/>
          <w:b/>
          <w:bCs/>
          <w:color w:val="auto"/>
          <w:sz w:val="24"/>
          <w:szCs w:val="24"/>
          <w:lang w:eastAsia="zh-CN"/>
        </w:rPr>
        <w:t>四</w:t>
      </w:r>
      <w:r w:rsidR="005F6A25" w:rsidRPr="00F879E1">
        <w:rPr>
          <w:rFonts w:ascii="Times New Roman" w:eastAsia="SimSun" w:hAnsi="Times New Roman" w:cs="Times New Roman"/>
          <w:b/>
          <w:bCs/>
          <w:color w:val="auto"/>
          <w:sz w:val="24"/>
          <w:szCs w:val="24"/>
          <w:lang w:eastAsia="zh-CN"/>
        </w:rPr>
        <w:t>.</w:t>
      </w:r>
      <w:r w:rsidRPr="00F879E1">
        <w:rPr>
          <w:rFonts w:ascii="Times New Roman" w:eastAsia="SimSun" w:hAnsi="Times New Roman" w:cs="Times New Roman"/>
          <w:b/>
          <w:bCs/>
          <w:color w:val="auto"/>
          <w:sz w:val="24"/>
          <w:szCs w:val="24"/>
          <w:lang w:eastAsia="zh-CN"/>
        </w:rPr>
        <w:t xml:space="preserve">  </w:t>
      </w:r>
      <w:r w:rsidR="005F6A25" w:rsidRPr="00F879E1">
        <w:rPr>
          <w:rFonts w:ascii="Times New Roman" w:eastAsia="SimSun" w:hAnsi="Times New Roman" w:cs="Times New Roman"/>
          <w:b/>
          <w:bCs/>
          <w:color w:val="auto"/>
          <w:sz w:val="24"/>
          <w:szCs w:val="24"/>
          <w:lang w:eastAsia="zh-CN"/>
        </w:rPr>
        <w:t>发言</w:t>
      </w:r>
      <w:r w:rsidR="004927BB">
        <w:rPr>
          <w:rFonts w:ascii="Times New Roman" w:eastAsia="SimSun" w:hAnsi="Times New Roman" w:cs="Times New Roman" w:hint="eastAsia"/>
          <w:b/>
          <w:bCs/>
          <w:color w:val="auto"/>
          <w:sz w:val="24"/>
          <w:szCs w:val="24"/>
          <w:lang w:eastAsia="zh-CN"/>
        </w:rPr>
        <w:t>时限</w:t>
      </w:r>
    </w:p>
    <w:p w14:paraId="5C2BC94C" w14:textId="083B015E" w:rsidR="005F6A25" w:rsidRPr="005F6A25" w:rsidRDefault="005F6A25" w:rsidP="00F879E1">
      <w:pPr>
        <w:pStyle w:val="Heading1"/>
        <w:adjustRightInd w:val="0"/>
        <w:snapToGrid w:val="0"/>
        <w:spacing w:before="120" w:after="120"/>
        <w:ind w:firstLine="490"/>
        <w:rPr>
          <w:rFonts w:ascii="Times New Roman" w:eastAsia="SimSun" w:hAnsi="Times New Roman" w:cs="Times New Roman"/>
          <w:color w:val="auto"/>
          <w:sz w:val="24"/>
          <w:szCs w:val="24"/>
          <w:lang w:eastAsia="zh-CN"/>
        </w:rPr>
      </w:pPr>
      <w:r w:rsidRPr="005F6A25">
        <w:rPr>
          <w:rFonts w:ascii="Times New Roman" w:eastAsia="SimSun" w:hAnsi="Times New Roman" w:cs="Times New Roman"/>
          <w:color w:val="auto"/>
          <w:sz w:val="24"/>
          <w:szCs w:val="24"/>
          <w:lang w:eastAsia="zh-CN"/>
        </w:rPr>
        <w:t>为了让尽可能多的人发言，发言</w:t>
      </w:r>
      <w:r w:rsidR="004927BB">
        <w:rPr>
          <w:rFonts w:ascii="Times New Roman" w:eastAsia="SimSun" w:hAnsi="Times New Roman" w:cs="Times New Roman" w:hint="eastAsia"/>
          <w:color w:val="auto"/>
          <w:sz w:val="24"/>
          <w:szCs w:val="24"/>
          <w:lang w:eastAsia="zh-CN"/>
        </w:rPr>
        <w:t>时间</w:t>
      </w:r>
      <w:r w:rsidRPr="005F6A25">
        <w:rPr>
          <w:rFonts w:ascii="Times New Roman" w:eastAsia="SimSun" w:hAnsi="Times New Roman" w:cs="Times New Roman"/>
          <w:color w:val="auto"/>
          <w:sz w:val="24"/>
          <w:szCs w:val="24"/>
          <w:lang w:eastAsia="zh-CN"/>
        </w:rPr>
        <w:t>不得超过</w:t>
      </w:r>
      <w:r w:rsidRPr="00A939CE">
        <w:rPr>
          <w:rFonts w:ascii="Times New Roman" w:eastAsia="SimSun" w:hAnsi="Times New Roman" w:cs="Times New Roman"/>
          <w:b/>
          <w:bCs/>
          <w:color w:val="auto"/>
          <w:sz w:val="24"/>
          <w:szCs w:val="24"/>
          <w:lang w:eastAsia="zh-CN"/>
        </w:rPr>
        <w:t>三</w:t>
      </w:r>
      <w:r w:rsidR="00B311E6">
        <w:rPr>
          <w:rFonts w:ascii="Times New Roman" w:eastAsia="SimSun" w:hAnsi="Times New Roman" w:cs="Times New Roman" w:hint="eastAsia"/>
          <w:color w:val="auto"/>
          <w:sz w:val="24"/>
          <w:szCs w:val="24"/>
          <w:lang w:eastAsia="zh-CN"/>
        </w:rPr>
        <w:t>（</w:t>
      </w:r>
      <w:r w:rsidRPr="00B311E6">
        <w:rPr>
          <w:rFonts w:ascii="Times New Roman" w:eastAsia="SimSun" w:hAnsi="Times New Roman" w:cs="Times New Roman"/>
          <w:color w:val="auto"/>
          <w:sz w:val="24"/>
          <w:szCs w:val="24"/>
          <w:lang w:eastAsia="zh-CN"/>
        </w:rPr>
        <w:t>3</w:t>
      </w:r>
      <w:r w:rsidR="00B311E6">
        <w:rPr>
          <w:rFonts w:ascii="Times New Roman" w:eastAsia="SimSun" w:hAnsi="Times New Roman" w:cs="Times New Roman" w:hint="eastAsia"/>
          <w:color w:val="auto"/>
          <w:sz w:val="24"/>
          <w:szCs w:val="24"/>
          <w:lang w:eastAsia="zh-CN"/>
        </w:rPr>
        <w:t>）</w:t>
      </w:r>
      <w:r w:rsidRPr="00B311E6">
        <w:rPr>
          <w:rFonts w:ascii="Times New Roman" w:eastAsia="SimSun" w:hAnsi="Times New Roman" w:cs="Times New Roman"/>
          <w:color w:val="auto"/>
          <w:sz w:val="24"/>
          <w:szCs w:val="24"/>
          <w:lang w:eastAsia="zh-CN"/>
        </w:rPr>
        <w:t>分钟</w:t>
      </w:r>
      <w:r w:rsidR="00B311E6">
        <w:rPr>
          <w:rFonts w:ascii="Times New Roman" w:eastAsia="SimSun" w:hAnsi="Times New Roman" w:cs="Times New Roman" w:hint="eastAsia"/>
          <w:color w:val="auto"/>
          <w:sz w:val="24"/>
          <w:szCs w:val="24"/>
          <w:lang w:eastAsia="zh-CN"/>
        </w:rPr>
        <w:t>（</w:t>
      </w:r>
      <w:r w:rsidRPr="00B311E6">
        <w:rPr>
          <w:rFonts w:ascii="Times New Roman" w:eastAsia="SimSun" w:hAnsi="Times New Roman" w:cs="Times New Roman"/>
          <w:color w:val="auto"/>
          <w:sz w:val="24"/>
          <w:szCs w:val="24"/>
          <w:lang w:eastAsia="zh-CN"/>
        </w:rPr>
        <w:t>约</w:t>
      </w:r>
      <w:r w:rsidRPr="00B311E6">
        <w:rPr>
          <w:rFonts w:ascii="Times New Roman" w:eastAsia="SimSun" w:hAnsi="Times New Roman" w:cs="Times New Roman"/>
          <w:color w:val="auto"/>
          <w:sz w:val="24"/>
          <w:szCs w:val="24"/>
          <w:lang w:eastAsia="zh-CN"/>
        </w:rPr>
        <w:t>300</w:t>
      </w:r>
      <w:r w:rsidRPr="00B311E6">
        <w:rPr>
          <w:rFonts w:ascii="Times New Roman" w:eastAsia="SimSun" w:hAnsi="Times New Roman" w:cs="Times New Roman"/>
          <w:color w:val="auto"/>
          <w:sz w:val="24"/>
          <w:szCs w:val="24"/>
          <w:lang w:eastAsia="zh-CN"/>
        </w:rPr>
        <w:t>字</w:t>
      </w:r>
      <w:r w:rsidR="00B311E6">
        <w:rPr>
          <w:rFonts w:ascii="Times New Roman" w:eastAsia="SimSun" w:hAnsi="Times New Roman" w:cs="Times New Roman" w:hint="eastAsia"/>
          <w:color w:val="auto"/>
          <w:sz w:val="24"/>
          <w:szCs w:val="24"/>
          <w:lang w:eastAsia="zh-CN"/>
        </w:rPr>
        <w:t>）</w:t>
      </w:r>
      <w:r w:rsidRPr="005F6A25">
        <w:rPr>
          <w:rFonts w:ascii="Times New Roman" w:eastAsia="SimSun" w:hAnsi="Times New Roman" w:cs="Times New Roman"/>
          <w:color w:val="auto"/>
          <w:sz w:val="24"/>
          <w:szCs w:val="24"/>
          <w:lang w:eastAsia="zh-CN"/>
        </w:rPr>
        <w:t>。会议主席将严格</w:t>
      </w:r>
      <w:r w:rsidR="00B311E6">
        <w:rPr>
          <w:rFonts w:ascii="Times New Roman" w:eastAsia="SimSun" w:hAnsi="Times New Roman" w:cs="Times New Roman" w:hint="eastAsia"/>
          <w:color w:val="auto"/>
          <w:sz w:val="24"/>
          <w:szCs w:val="24"/>
          <w:lang w:eastAsia="zh-CN"/>
        </w:rPr>
        <w:t>执行</w:t>
      </w:r>
      <w:r w:rsidR="004927BB">
        <w:rPr>
          <w:rFonts w:ascii="Times New Roman" w:eastAsia="SimSun" w:hAnsi="Times New Roman" w:cs="Times New Roman" w:hint="eastAsia"/>
          <w:color w:val="auto"/>
          <w:sz w:val="24"/>
          <w:szCs w:val="24"/>
          <w:lang w:eastAsia="zh-CN"/>
        </w:rPr>
        <w:t>发言时限</w:t>
      </w:r>
      <w:r w:rsidRPr="005F6A25">
        <w:rPr>
          <w:rFonts w:ascii="Times New Roman" w:eastAsia="SimSun" w:hAnsi="Times New Roman" w:cs="Times New Roman"/>
          <w:color w:val="auto"/>
          <w:sz w:val="24"/>
          <w:szCs w:val="24"/>
          <w:lang w:eastAsia="zh-CN"/>
        </w:rPr>
        <w:t>。预录视频发言</w:t>
      </w:r>
      <w:r w:rsidR="00FA70F3">
        <w:rPr>
          <w:rFonts w:ascii="Times New Roman" w:eastAsia="SimSun" w:hAnsi="Times New Roman" w:cs="Times New Roman" w:hint="eastAsia"/>
          <w:color w:val="auto"/>
          <w:sz w:val="24"/>
          <w:szCs w:val="24"/>
          <w:lang w:eastAsia="zh-CN"/>
        </w:rPr>
        <w:t>播放</w:t>
      </w:r>
      <w:r w:rsidRPr="005F6A25">
        <w:rPr>
          <w:rFonts w:ascii="Times New Roman" w:eastAsia="SimSun" w:hAnsi="Times New Roman" w:cs="Times New Roman"/>
          <w:color w:val="auto"/>
          <w:sz w:val="24"/>
          <w:szCs w:val="24"/>
          <w:lang w:eastAsia="zh-CN"/>
        </w:rPr>
        <w:t>3</w:t>
      </w:r>
      <w:r w:rsidRPr="005F6A25">
        <w:rPr>
          <w:rFonts w:ascii="Times New Roman" w:eastAsia="SimSun" w:hAnsi="Times New Roman" w:cs="Times New Roman"/>
          <w:color w:val="auto"/>
          <w:sz w:val="24"/>
          <w:szCs w:val="24"/>
          <w:lang w:eastAsia="zh-CN"/>
        </w:rPr>
        <w:t>分钟后</w:t>
      </w:r>
      <w:r w:rsidR="004927BB">
        <w:rPr>
          <w:rFonts w:ascii="Times New Roman" w:eastAsia="SimSun" w:hAnsi="Times New Roman" w:cs="Times New Roman" w:hint="eastAsia"/>
          <w:color w:val="auto"/>
          <w:sz w:val="24"/>
          <w:szCs w:val="24"/>
          <w:lang w:eastAsia="zh-CN"/>
        </w:rPr>
        <w:t>将</w:t>
      </w:r>
      <w:r w:rsidRPr="005F6A25">
        <w:rPr>
          <w:rFonts w:ascii="Times New Roman" w:eastAsia="SimSun" w:hAnsi="Times New Roman" w:cs="Times New Roman"/>
          <w:color w:val="auto"/>
          <w:sz w:val="24"/>
          <w:szCs w:val="24"/>
          <w:lang w:eastAsia="zh-CN"/>
        </w:rPr>
        <w:t>停</w:t>
      </w:r>
      <w:r w:rsidR="00B311E6">
        <w:rPr>
          <w:rFonts w:ascii="Times New Roman" w:eastAsia="SimSun" w:hAnsi="Times New Roman" w:cs="Times New Roman" w:hint="eastAsia"/>
          <w:color w:val="auto"/>
          <w:sz w:val="24"/>
          <w:szCs w:val="24"/>
          <w:lang w:eastAsia="zh-CN"/>
        </w:rPr>
        <w:t>播</w:t>
      </w:r>
      <w:r w:rsidRPr="005F6A25">
        <w:rPr>
          <w:rFonts w:ascii="Times New Roman" w:eastAsia="SimSun" w:hAnsi="Times New Roman" w:cs="Times New Roman"/>
          <w:color w:val="auto"/>
          <w:sz w:val="24"/>
          <w:szCs w:val="24"/>
          <w:lang w:eastAsia="zh-CN"/>
        </w:rPr>
        <w:t>。</w:t>
      </w:r>
    </w:p>
    <w:p w14:paraId="16D64274" w14:textId="5AB01C35" w:rsidR="005F6A25" w:rsidRPr="00F879E1" w:rsidRDefault="00F879E1" w:rsidP="00F879E1">
      <w:pPr>
        <w:pStyle w:val="Heading1"/>
        <w:adjustRightInd w:val="0"/>
        <w:snapToGrid w:val="0"/>
        <w:spacing w:before="120" w:after="120"/>
        <w:jc w:val="center"/>
        <w:rPr>
          <w:rFonts w:ascii="Times New Roman" w:eastAsia="SimSun" w:hAnsi="Times New Roman" w:cs="Times New Roman"/>
          <w:b/>
          <w:bCs/>
          <w:color w:val="auto"/>
          <w:sz w:val="24"/>
          <w:szCs w:val="24"/>
          <w:lang w:eastAsia="zh-CN"/>
        </w:rPr>
      </w:pPr>
      <w:r w:rsidRPr="00F879E1">
        <w:rPr>
          <w:rFonts w:ascii="Times New Roman" w:eastAsia="SimSun" w:hAnsi="Times New Roman" w:cs="Times New Roman" w:hint="eastAsia"/>
          <w:b/>
          <w:bCs/>
          <w:color w:val="auto"/>
          <w:sz w:val="24"/>
          <w:szCs w:val="24"/>
          <w:lang w:eastAsia="zh-CN"/>
        </w:rPr>
        <w:t>五</w:t>
      </w:r>
      <w:r w:rsidRPr="00F879E1">
        <w:rPr>
          <w:rFonts w:ascii="Times New Roman" w:eastAsia="SimSun" w:hAnsi="Times New Roman" w:cs="Times New Roman" w:hint="eastAsia"/>
          <w:b/>
          <w:bCs/>
          <w:color w:val="auto"/>
          <w:sz w:val="24"/>
          <w:szCs w:val="24"/>
          <w:lang w:eastAsia="zh-CN"/>
        </w:rPr>
        <w:t>.</w:t>
      </w:r>
      <w:r w:rsidRPr="00F879E1">
        <w:rPr>
          <w:rFonts w:ascii="Times New Roman" w:eastAsia="SimSun" w:hAnsi="Times New Roman" w:cs="Times New Roman"/>
          <w:b/>
          <w:bCs/>
          <w:color w:val="auto"/>
          <w:sz w:val="24"/>
          <w:szCs w:val="24"/>
          <w:lang w:eastAsia="zh-CN"/>
        </w:rPr>
        <w:t xml:space="preserve">  </w:t>
      </w:r>
      <w:r w:rsidR="005F6A25" w:rsidRPr="00F879E1">
        <w:rPr>
          <w:rFonts w:ascii="Times New Roman" w:eastAsia="SimSun" w:hAnsi="Times New Roman" w:cs="Times New Roman"/>
          <w:b/>
          <w:bCs/>
          <w:color w:val="auto"/>
          <w:sz w:val="24"/>
          <w:szCs w:val="24"/>
          <w:lang w:eastAsia="zh-CN"/>
        </w:rPr>
        <w:t>发言者名单和发言</w:t>
      </w:r>
      <w:r w:rsidR="00ED2784">
        <w:rPr>
          <w:rFonts w:ascii="Times New Roman" w:eastAsia="SimSun" w:hAnsi="Times New Roman" w:cs="Times New Roman" w:hint="eastAsia"/>
          <w:b/>
          <w:bCs/>
          <w:color w:val="auto"/>
          <w:sz w:val="24"/>
          <w:szCs w:val="24"/>
          <w:lang w:eastAsia="zh-CN"/>
        </w:rPr>
        <w:t>优先次序</w:t>
      </w:r>
    </w:p>
    <w:p w14:paraId="34C00773" w14:textId="55982AB8" w:rsidR="005F6A25" w:rsidRPr="005F6A25" w:rsidRDefault="005F6A25" w:rsidP="00F879E1">
      <w:pPr>
        <w:pStyle w:val="Heading1"/>
        <w:adjustRightInd w:val="0"/>
        <w:snapToGrid w:val="0"/>
        <w:spacing w:before="120" w:after="120"/>
        <w:ind w:firstLine="490"/>
        <w:rPr>
          <w:rFonts w:ascii="Times New Roman" w:eastAsia="SimSun" w:hAnsi="Times New Roman" w:cs="Times New Roman"/>
          <w:color w:val="auto"/>
          <w:sz w:val="24"/>
          <w:szCs w:val="24"/>
          <w:lang w:eastAsia="zh-CN"/>
        </w:rPr>
      </w:pPr>
      <w:r w:rsidRPr="005F6A25">
        <w:rPr>
          <w:rFonts w:ascii="Times New Roman" w:eastAsia="SimSun" w:hAnsi="Times New Roman" w:cs="Times New Roman"/>
          <w:color w:val="auto"/>
          <w:sz w:val="24"/>
          <w:szCs w:val="24"/>
          <w:lang w:eastAsia="zh-CN"/>
        </w:rPr>
        <w:t>为便于</w:t>
      </w:r>
      <w:r w:rsidR="00FA70F3">
        <w:rPr>
          <w:rFonts w:ascii="Times New Roman" w:eastAsia="SimSun" w:hAnsi="Times New Roman" w:cs="Times New Roman" w:hint="eastAsia"/>
          <w:color w:val="auto"/>
          <w:sz w:val="24"/>
          <w:szCs w:val="24"/>
          <w:lang w:eastAsia="zh-CN"/>
        </w:rPr>
        <w:t>有序</w:t>
      </w:r>
      <w:r w:rsidRPr="005F6A25">
        <w:rPr>
          <w:rFonts w:ascii="Times New Roman" w:eastAsia="SimSun" w:hAnsi="Times New Roman" w:cs="Times New Roman"/>
          <w:color w:val="auto"/>
          <w:sz w:val="24"/>
          <w:szCs w:val="24"/>
          <w:lang w:eastAsia="zh-CN"/>
        </w:rPr>
        <w:t>发言，将编制一份发言者名单，</w:t>
      </w:r>
      <w:r w:rsidR="004927BB">
        <w:rPr>
          <w:rFonts w:ascii="Times New Roman" w:eastAsia="SimSun" w:hAnsi="Times New Roman" w:cs="Times New Roman" w:hint="eastAsia"/>
          <w:color w:val="auto"/>
          <w:sz w:val="24"/>
          <w:szCs w:val="24"/>
          <w:lang w:eastAsia="zh-CN"/>
        </w:rPr>
        <w:t>开列</w:t>
      </w:r>
      <w:r w:rsidRPr="004927BB">
        <w:rPr>
          <w:rFonts w:ascii="Times New Roman" w:eastAsia="SimSun" w:hAnsi="Times New Roman" w:cs="Times New Roman"/>
          <w:color w:val="000000" w:themeColor="text1"/>
          <w:sz w:val="24"/>
          <w:szCs w:val="24"/>
          <w:lang w:eastAsia="zh-CN"/>
        </w:rPr>
        <w:t>每</w:t>
      </w:r>
      <w:r w:rsidR="00FA70F3" w:rsidRPr="004927BB">
        <w:rPr>
          <w:rFonts w:ascii="Times New Roman" w:eastAsia="SimSun" w:hAnsi="Times New Roman" w:cs="Times New Roman" w:hint="eastAsia"/>
          <w:color w:val="000000" w:themeColor="text1"/>
          <w:sz w:val="24"/>
          <w:szCs w:val="24"/>
          <w:lang w:eastAsia="zh-CN"/>
        </w:rPr>
        <w:t>场</w:t>
      </w:r>
      <w:r w:rsidRPr="005F6A25">
        <w:rPr>
          <w:rFonts w:ascii="Times New Roman" w:eastAsia="SimSun" w:hAnsi="Times New Roman" w:cs="Times New Roman"/>
          <w:color w:val="auto"/>
          <w:sz w:val="24"/>
          <w:szCs w:val="24"/>
          <w:lang w:eastAsia="zh-CN"/>
        </w:rPr>
        <w:t>全体会议的发言顺序。发言顺序将根据收到的发言</w:t>
      </w:r>
      <w:r w:rsidR="00FA70F3">
        <w:rPr>
          <w:rFonts w:ascii="Times New Roman" w:eastAsia="SimSun" w:hAnsi="Times New Roman" w:cs="Times New Roman" w:hint="eastAsia"/>
          <w:color w:val="auto"/>
          <w:sz w:val="24"/>
          <w:szCs w:val="24"/>
          <w:lang w:eastAsia="zh-CN"/>
        </w:rPr>
        <w:t>申请</w:t>
      </w:r>
      <w:r w:rsidRPr="005F6A25">
        <w:rPr>
          <w:rFonts w:ascii="Times New Roman" w:eastAsia="SimSun" w:hAnsi="Times New Roman" w:cs="Times New Roman"/>
          <w:color w:val="auto"/>
          <w:sz w:val="24"/>
          <w:szCs w:val="24"/>
          <w:lang w:eastAsia="zh-CN"/>
        </w:rPr>
        <w:t>，按照</w:t>
      </w:r>
      <w:r w:rsidR="00FA70F3">
        <w:rPr>
          <w:rFonts w:ascii="Times New Roman" w:eastAsia="SimSun" w:hAnsi="Times New Roman" w:cs="Times New Roman" w:hint="eastAsia"/>
          <w:color w:val="auto"/>
          <w:sz w:val="24"/>
          <w:szCs w:val="24"/>
          <w:lang w:eastAsia="zh-CN"/>
        </w:rPr>
        <w:t>“</w:t>
      </w:r>
      <w:r w:rsidRPr="005F6A25">
        <w:rPr>
          <w:rFonts w:ascii="Times New Roman" w:eastAsia="SimSun" w:hAnsi="Times New Roman" w:cs="Times New Roman"/>
          <w:color w:val="auto"/>
          <w:sz w:val="24"/>
          <w:szCs w:val="24"/>
          <w:lang w:eastAsia="zh-CN"/>
        </w:rPr>
        <w:t>先</w:t>
      </w:r>
      <w:r w:rsidR="00FA70F3">
        <w:rPr>
          <w:rFonts w:ascii="Times New Roman" w:eastAsia="SimSun" w:hAnsi="Times New Roman" w:cs="Times New Roman" w:hint="eastAsia"/>
          <w:color w:val="auto"/>
          <w:sz w:val="24"/>
          <w:szCs w:val="24"/>
          <w:lang w:eastAsia="zh-CN"/>
        </w:rPr>
        <w:t>到先得”</w:t>
      </w:r>
      <w:r w:rsidRPr="005F6A25">
        <w:rPr>
          <w:rFonts w:ascii="Times New Roman" w:eastAsia="SimSun" w:hAnsi="Times New Roman" w:cs="Times New Roman"/>
          <w:color w:val="auto"/>
          <w:sz w:val="24"/>
          <w:szCs w:val="24"/>
          <w:lang w:eastAsia="zh-CN"/>
        </w:rPr>
        <w:t>的原则</w:t>
      </w:r>
      <w:r w:rsidR="00FA70F3">
        <w:rPr>
          <w:rFonts w:ascii="Times New Roman" w:eastAsia="SimSun" w:hAnsi="Times New Roman" w:cs="Times New Roman" w:hint="eastAsia"/>
          <w:color w:val="auto"/>
          <w:sz w:val="24"/>
          <w:szCs w:val="24"/>
          <w:lang w:eastAsia="zh-CN"/>
        </w:rPr>
        <w:t>排列</w:t>
      </w:r>
      <w:r w:rsidRPr="005F6A25">
        <w:rPr>
          <w:rFonts w:ascii="Times New Roman" w:eastAsia="SimSun" w:hAnsi="Times New Roman" w:cs="Times New Roman"/>
          <w:color w:val="auto"/>
          <w:sz w:val="24"/>
          <w:szCs w:val="24"/>
          <w:lang w:eastAsia="zh-CN"/>
        </w:rPr>
        <w:t>。</w:t>
      </w:r>
      <w:r w:rsidR="00FA70F3">
        <w:rPr>
          <w:rFonts w:ascii="Times New Roman" w:eastAsia="SimSun" w:hAnsi="Times New Roman" w:cs="Times New Roman" w:hint="eastAsia"/>
          <w:color w:val="auto"/>
          <w:sz w:val="24"/>
          <w:szCs w:val="24"/>
          <w:lang w:eastAsia="zh-CN"/>
        </w:rPr>
        <w:t>如</w:t>
      </w:r>
      <w:r w:rsidRPr="005F6A25">
        <w:rPr>
          <w:rFonts w:ascii="Times New Roman" w:eastAsia="SimSun" w:hAnsi="Times New Roman" w:cs="Times New Roman"/>
          <w:color w:val="auto"/>
          <w:sz w:val="24"/>
          <w:szCs w:val="24"/>
          <w:lang w:eastAsia="zh-CN"/>
        </w:rPr>
        <w:t>时间允许，每</w:t>
      </w:r>
      <w:r w:rsidR="00FA70F3">
        <w:rPr>
          <w:rFonts w:ascii="Times New Roman" w:eastAsia="SimSun" w:hAnsi="Times New Roman" w:cs="Times New Roman" w:hint="eastAsia"/>
          <w:color w:val="auto"/>
          <w:sz w:val="24"/>
          <w:szCs w:val="24"/>
          <w:lang w:eastAsia="zh-CN"/>
        </w:rPr>
        <w:t>场</w:t>
      </w:r>
      <w:r w:rsidRPr="005F6A25">
        <w:rPr>
          <w:rFonts w:ascii="Times New Roman" w:eastAsia="SimSun" w:hAnsi="Times New Roman" w:cs="Times New Roman"/>
          <w:color w:val="auto"/>
          <w:sz w:val="24"/>
          <w:szCs w:val="24"/>
          <w:lang w:eastAsia="zh-CN"/>
        </w:rPr>
        <w:t>全体会议将</w:t>
      </w:r>
      <w:r w:rsidR="00FA70F3" w:rsidRPr="005F6A25">
        <w:rPr>
          <w:rFonts w:ascii="Times New Roman" w:eastAsia="SimSun" w:hAnsi="Times New Roman" w:cs="Times New Roman"/>
          <w:color w:val="auto"/>
          <w:sz w:val="24"/>
          <w:szCs w:val="24"/>
          <w:lang w:eastAsia="zh-CN"/>
        </w:rPr>
        <w:t>安排</w:t>
      </w:r>
      <w:r w:rsidRPr="005F6A25">
        <w:rPr>
          <w:rFonts w:ascii="Times New Roman" w:eastAsia="SimSun" w:hAnsi="Times New Roman" w:cs="Times New Roman"/>
          <w:color w:val="auto"/>
          <w:sz w:val="24"/>
          <w:szCs w:val="24"/>
          <w:lang w:eastAsia="zh-CN"/>
        </w:rPr>
        <w:t>国家发言</w:t>
      </w:r>
      <w:r w:rsidR="00ED2784" w:rsidRPr="005F6A25">
        <w:rPr>
          <w:rFonts w:ascii="Times New Roman" w:eastAsia="SimSun" w:hAnsi="Times New Roman" w:cs="Times New Roman"/>
          <w:color w:val="auto"/>
          <w:sz w:val="24"/>
          <w:szCs w:val="24"/>
          <w:lang w:eastAsia="zh-CN"/>
        </w:rPr>
        <w:t>2.5</w:t>
      </w:r>
      <w:r w:rsidR="00ED2784" w:rsidRPr="005F6A25">
        <w:rPr>
          <w:rFonts w:ascii="Times New Roman" w:eastAsia="SimSun" w:hAnsi="Times New Roman" w:cs="Times New Roman"/>
          <w:color w:val="auto"/>
          <w:sz w:val="24"/>
          <w:szCs w:val="24"/>
          <w:lang w:eastAsia="zh-CN"/>
        </w:rPr>
        <w:t>小时</w:t>
      </w:r>
      <w:r w:rsidRPr="005F6A25">
        <w:rPr>
          <w:rFonts w:ascii="Times New Roman" w:eastAsia="SimSun" w:hAnsi="Times New Roman" w:cs="Times New Roman"/>
          <w:color w:val="auto"/>
          <w:sz w:val="24"/>
          <w:szCs w:val="24"/>
          <w:lang w:eastAsia="zh-CN"/>
        </w:rPr>
        <w:t>，</w:t>
      </w:r>
      <w:r w:rsidR="00ED2784" w:rsidRPr="005F6A25">
        <w:rPr>
          <w:rFonts w:ascii="Times New Roman" w:eastAsia="SimSun" w:hAnsi="Times New Roman" w:cs="Times New Roman"/>
          <w:color w:val="auto"/>
          <w:sz w:val="24"/>
          <w:szCs w:val="24"/>
          <w:lang w:eastAsia="zh-CN"/>
        </w:rPr>
        <w:t>组织</w:t>
      </w:r>
      <w:r w:rsidR="00ED2784">
        <w:rPr>
          <w:rFonts w:ascii="Times New Roman" w:eastAsia="SimSun" w:hAnsi="Times New Roman" w:cs="Times New Roman" w:hint="eastAsia"/>
          <w:color w:val="auto"/>
          <w:sz w:val="24"/>
          <w:szCs w:val="24"/>
          <w:lang w:eastAsia="zh-CN"/>
        </w:rPr>
        <w:t>发言</w:t>
      </w:r>
      <w:r w:rsidR="004927BB">
        <w:rPr>
          <w:rFonts w:ascii="Times New Roman" w:eastAsia="SimSun" w:hAnsi="Times New Roman" w:cs="Times New Roman" w:hint="eastAsia"/>
          <w:color w:val="auto"/>
          <w:sz w:val="24"/>
          <w:szCs w:val="24"/>
          <w:lang w:eastAsia="zh-CN"/>
        </w:rPr>
        <w:t>半小时</w:t>
      </w:r>
      <w:r w:rsidRPr="005F6A25">
        <w:rPr>
          <w:rFonts w:ascii="Times New Roman" w:eastAsia="SimSun" w:hAnsi="Times New Roman" w:cs="Times New Roman"/>
          <w:color w:val="auto"/>
          <w:sz w:val="24"/>
          <w:szCs w:val="24"/>
          <w:lang w:eastAsia="zh-CN"/>
        </w:rPr>
        <w:t>，</w:t>
      </w:r>
      <w:r w:rsidR="00ED2784">
        <w:rPr>
          <w:rFonts w:ascii="Times New Roman" w:eastAsia="SimSun" w:hAnsi="Times New Roman" w:cs="Times New Roman" w:hint="eastAsia"/>
          <w:color w:val="auto"/>
          <w:sz w:val="24"/>
          <w:szCs w:val="24"/>
          <w:lang w:eastAsia="zh-CN"/>
        </w:rPr>
        <w:t>优先次序</w:t>
      </w:r>
      <w:r w:rsidRPr="005F6A25">
        <w:rPr>
          <w:rFonts w:ascii="Times New Roman" w:eastAsia="SimSun" w:hAnsi="Times New Roman" w:cs="Times New Roman"/>
          <w:color w:val="auto"/>
          <w:sz w:val="24"/>
          <w:szCs w:val="24"/>
          <w:lang w:eastAsia="zh-CN"/>
        </w:rPr>
        <w:t>如下</w:t>
      </w:r>
      <w:r w:rsidRPr="005F6A25">
        <w:rPr>
          <w:rFonts w:ascii="Times New Roman" w:eastAsia="SimSun" w:hAnsi="Times New Roman" w:cs="Times New Roman"/>
          <w:color w:val="auto"/>
          <w:sz w:val="24"/>
          <w:szCs w:val="24"/>
          <w:lang w:eastAsia="zh-CN"/>
        </w:rPr>
        <w:t>:</w:t>
      </w:r>
    </w:p>
    <w:p w14:paraId="45EAA02B" w14:textId="5670E4ED" w:rsidR="005F6A25" w:rsidRPr="005F6A25" w:rsidRDefault="005F6A25" w:rsidP="00F879E1">
      <w:pPr>
        <w:pStyle w:val="Heading1"/>
        <w:numPr>
          <w:ilvl w:val="0"/>
          <w:numId w:val="10"/>
        </w:numPr>
        <w:adjustRightInd w:val="0"/>
        <w:snapToGrid w:val="0"/>
        <w:spacing w:before="120" w:after="120"/>
        <w:ind w:left="1109" w:hanging="490"/>
        <w:rPr>
          <w:rFonts w:ascii="Times New Roman" w:eastAsia="SimSun" w:hAnsi="Times New Roman" w:cs="Times New Roman"/>
          <w:color w:val="auto"/>
          <w:sz w:val="24"/>
          <w:szCs w:val="24"/>
        </w:rPr>
      </w:pPr>
      <w:r w:rsidRPr="005F6A25">
        <w:rPr>
          <w:rFonts w:ascii="Times New Roman" w:eastAsia="SimSun" w:hAnsi="Times New Roman" w:cs="Times New Roman"/>
          <w:color w:val="auto"/>
          <w:sz w:val="24"/>
          <w:szCs w:val="24"/>
        </w:rPr>
        <w:t>部长</w:t>
      </w:r>
    </w:p>
    <w:p w14:paraId="550F5FD8" w14:textId="77777777" w:rsidR="005F6A25" w:rsidRPr="005F6A25" w:rsidRDefault="005F6A25" w:rsidP="00F879E1">
      <w:pPr>
        <w:pStyle w:val="Heading1"/>
        <w:numPr>
          <w:ilvl w:val="0"/>
          <w:numId w:val="10"/>
        </w:numPr>
        <w:adjustRightInd w:val="0"/>
        <w:snapToGrid w:val="0"/>
        <w:spacing w:before="120" w:after="120"/>
        <w:ind w:left="1109" w:hanging="490"/>
        <w:rPr>
          <w:rFonts w:ascii="Times New Roman" w:eastAsia="SimSun" w:hAnsi="Times New Roman" w:cs="Times New Roman"/>
          <w:color w:val="auto"/>
          <w:sz w:val="24"/>
          <w:szCs w:val="24"/>
        </w:rPr>
      </w:pPr>
      <w:r w:rsidRPr="005F6A25">
        <w:rPr>
          <w:rFonts w:ascii="Times New Roman" w:eastAsia="SimSun" w:hAnsi="Times New Roman" w:cs="Times New Roman"/>
          <w:color w:val="auto"/>
          <w:sz w:val="24"/>
          <w:szCs w:val="24"/>
        </w:rPr>
        <w:t>副部长</w:t>
      </w:r>
    </w:p>
    <w:p w14:paraId="49DCD396" w14:textId="77777777" w:rsidR="005F6A25" w:rsidRPr="005F6A25" w:rsidRDefault="005F6A25" w:rsidP="00F879E1">
      <w:pPr>
        <w:pStyle w:val="Heading1"/>
        <w:numPr>
          <w:ilvl w:val="0"/>
          <w:numId w:val="10"/>
        </w:numPr>
        <w:adjustRightInd w:val="0"/>
        <w:snapToGrid w:val="0"/>
        <w:spacing w:before="120" w:after="120"/>
        <w:ind w:left="1109" w:hanging="490"/>
        <w:rPr>
          <w:rFonts w:ascii="Times New Roman" w:eastAsia="SimSun" w:hAnsi="Times New Roman" w:cs="Times New Roman"/>
          <w:color w:val="auto"/>
          <w:sz w:val="24"/>
          <w:szCs w:val="24"/>
        </w:rPr>
      </w:pPr>
      <w:r w:rsidRPr="005F6A25">
        <w:rPr>
          <w:rFonts w:ascii="Times New Roman" w:eastAsia="SimSun" w:hAnsi="Times New Roman" w:cs="Times New Roman"/>
          <w:color w:val="auto"/>
          <w:sz w:val="24"/>
          <w:szCs w:val="24"/>
        </w:rPr>
        <w:t>大使</w:t>
      </w:r>
    </w:p>
    <w:p w14:paraId="37ADED78" w14:textId="440B30E3" w:rsidR="005F6A25" w:rsidRPr="005F6A25" w:rsidRDefault="005F6A25" w:rsidP="00F879E1">
      <w:pPr>
        <w:pStyle w:val="Heading1"/>
        <w:numPr>
          <w:ilvl w:val="0"/>
          <w:numId w:val="10"/>
        </w:numPr>
        <w:adjustRightInd w:val="0"/>
        <w:snapToGrid w:val="0"/>
        <w:spacing w:before="120" w:after="120"/>
        <w:ind w:left="1109" w:hanging="490"/>
        <w:rPr>
          <w:rFonts w:ascii="Times New Roman" w:eastAsia="SimSun" w:hAnsi="Times New Roman" w:cs="Times New Roman"/>
          <w:color w:val="auto"/>
          <w:sz w:val="24"/>
          <w:szCs w:val="24"/>
        </w:rPr>
      </w:pPr>
      <w:r w:rsidRPr="005F6A25">
        <w:rPr>
          <w:rFonts w:ascii="Times New Roman" w:eastAsia="SimSun" w:hAnsi="Times New Roman" w:cs="Times New Roman"/>
          <w:color w:val="auto"/>
          <w:sz w:val="24"/>
          <w:szCs w:val="24"/>
        </w:rPr>
        <w:t>代表团团长</w:t>
      </w:r>
    </w:p>
    <w:p w14:paraId="267BF57A" w14:textId="07685BA4" w:rsidR="005F6A25" w:rsidRPr="005F6A25" w:rsidRDefault="005F6A25" w:rsidP="00F879E1">
      <w:pPr>
        <w:pStyle w:val="Heading1"/>
        <w:numPr>
          <w:ilvl w:val="0"/>
          <w:numId w:val="10"/>
        </w:numPr>
        <w:adjustRightInd w:val="0"/>
        <w:snapToGrid w:val="0"/>
        <w:spacing w:before="120" w:after="120"/>
        <w:ind w:left="1109" w:hanging="490"/>
        <w:rPr>
          <w:rFonts w:ascii="Times New Roman" w:eastAsia="SimSun" w:hAnsi="Times New Roman" w:cs="Times New Roman"/>
          <w:color w:val="auto"/>
          <w:sz w:val="24"/>
          <w:szCs w:val="24"/>
          <w:lang w:eastAsia="zh-CN"/>
        </w:rPr>
      </w:pPr>
      <w:r w:rsidRPr="005F6A25">
        <w:rPr>
          <w:rFonts w:ascii="Times New Roman" w:eastAsia="SimSun" w:hAnsi="Times New Roman" w:cs="Times New Roman"/>
          <w:color w:val="auto"/>
          <w:sz w:val="24"/>
          <w:szCs w:val="24"/>
          <w:lang w:eastAsia="zh-CN"/>
        </w:rPr>
        <w:t>联合国系统各实体负责人、政府间组织负责人、非政府组织负责人</w:t>
      </w:r>
      <w:r w:rsidR="000717C7">
        <w:rPr>
          <w:rFonts w:ascii="Times New Roman" w:eastAsia="SimSun" w:hAnsi="Times New Roman" w:cs="Times New Roman" w:hint="eastAsia"/>
          <w:color w:val="auto"/>
          <w:sz w:val="24"/>
          <w:szCs w:val="24"/>
          <w:lang w:eastAsia="zh-CN"/>
        </w:rPr>
        <w:t>依次发言</w:t>
      </w:r>
    </w:p>
    <w:p w14:paraId="7C851DD6" w14:textId="5A566160" w:rsidR="005F6A25" w:rsidRPr="005F6A25" w:rsidRDefault="005F6A25" w:rsidP="00F879E1">
      <w:pPr>
        <w:pStyle w:val="Heading1"/>
        <w:numPr>
          <w:ilvl w:val="0"/>
          <w:numId w:val="10"/>
        </w:numPr>
        <w:adjustRightInd w:val="0"/>
        <w:snapToGrid w:val="0"/>
        <w:spacing w:before="120" w:after="120"/>
        <w:ind w:left="1109" w:hanging="490"/>
        <w:rPr>
          <w:rFonts w:ascii="Times New Roman" w:eastAsia="SimSun" w:hAnsi="Times New Roman" w:cs="Times New Roman"/>
          <w:color w:val="auto"/>
          <w:sz w:val="24"/>
          <w:szCs w:val="24"/>
          <w:lang w:eastAsia="zh-CN"/>
        </w:rPr>
      </w:pPr>
      <w:r w:rsidRPr="005F6A25">
        <w:rPr>
          <w:rFonts w:ascii="Times New Roman" w:eastAsia="SimSun" w:hAnsi="Times New Roman" w:cs="Times New Roman"/>
          <w:color w:val="auto"/>
          <w:sz w:val="24"/>
          <w:szCs w:val="24"/>
          <w:lang w:eastAsia="zh-CN"/>
        </w:rPr>
        <w:t>视频</w:t>
      </w:r>
      <w:r w:rsidR="000717C7">
        <w:rPr>
          <w:rFonts w:ascii="Times New Roman" w:eastAsia="SimSun" w:hAnsi="Times New Roman" w:cs="Times New Roman" w:hint="eastAsia"/>
          <w:color w:val="auto"/>
          <w:sz w:val="24"/>
          <w:szCs w:val="24"/>
          <w:lang w:eastAsia="zh-CN"/>
        </w:rPr>
        <w:t>发言（</w:t>
      </w:r>
      <w:r w:rsidR="00ED2784">
        <w:rPr>
          <w:rFonts w:ascii="Times New Roman" w:eastAsia="SimSun" w:hAnsi="Times New Roman" w:cs="Times New Roman" w:hint="eastAsia"/>
          <w:color w:val="auto"/>
          <w:sz w:val="24"/>
          <w:szCs w:val="24"/>
          <w:lang w:eastAsia="zh-CN"/>
        </w:rPr>
        <w:t>优先次序</w:t>
      </w:r>
      <w:r w:rsidR="004927BB">
        <w:rPr>
          <w:rFonts w:ascii="Times New Roman" w:eastAsia="SimSun" w:hAnsi="Times New Roman" w:cs="Times New Roman" w:hint="eastAsia"/>
          <w:color w:val="auto"/>
          <w:sz w:val="24"/>
          <w:szCs w:val="24"/>
          <w:lang w:eastAsia="zh-CN"/>
        </w:rPr>
        <w:t>同</w:t>
      </w:r>
      <w:r w:rsidRPr="005F6A25">
        <w:rPr>
          <w:rFonts w:ascii="Times New Roman" w:eastAsia="SimSun" w:hAnsi="Times New Roman" w:cs="Times New Roman"/>
          <w:color w:val="auto"/>
          <w:sz w:val="24"/>
          <w:szCs w:val="24"/>
          <w:lang w:eastAsia="zh-CN"/>
        </w:rPr>
        <w:t>上</w:t>
      </w:r>
      <w:r w:rsidR="000717C7">
        <w:rPr>
          <w:rFonts w:ascii="Times New Roman" w:eastAsia="SimSun" w:hAnsi="Times New Roman" w:cs="Times New Roman" w:hint="eastAsia"/>
          <w:color w:val="auto"/>
          <w:sz w:val="24"/>
          <w:szCs w:val="24"/>
          <w:lang w:eastAsia="zh-CN"/>
        </w:rPr>
        <w:t>）</w:t>
      </w:r>
    </w:p>
    <w:p w14:paraId="44E294E0" w14:textId="3049FFEB" w:rsidR="005F6A25" w:rsidRPr="005F6A25" w:rsidRDefault="003C38CF" w:rsidP="00F879E1">
      <w:pPr>
        <w:pStyle w:val="Heading1"/>
        <w:adjustRightInd w:val="0"/>
        <w:snapToGrid w:val="0"/>
        <w:spacing w:before="120" w:after="120"/>
        <w:ind w:firstLine="490"/>
        <w:rPr>
          <w:rFonts w:ascii="Times New Roman" w:eastAsia="SimSun" w:hAnsi="Times New Roman" w:cs="Times New Roman"/>
          <w:color w:val="auto"/>
          <w:sz w:val="24"/>
          <w:szCs w:val="24"/>
          <w:lang w:eastAsia="zh-CN"/>
        </w:rPr>
      </w:pPr>
      <w:r>
        <w:rPr>
          <w:rFonts w:ascii="Times New Roman" w:eastAsia="SimSun" w:hAnsi="Times New Roman" w:cs="Times New Roman" w:hint="eastAsia"/>
          <w:color w:val="auto"/>
          <w:sz w:val="24"/>
          <w:szCs w:val="24"/>
          <w:lang w:eastAsia="zh-CN"/>
        </w:rPr>
        <w:t>将在</w:t>
      </w:r>
      <w:r w:rsidR="005F6A25" w:rsidRPr="005F6A25">
        <w:rPr>
          <w:rFonts w:ascii="Times New Roman" w:eastAsia="SimSun" w:hAnsi="Times New Roman" w:cs="Times New Roman"/>
          <w:color w:val="auto"/>
          <w:sz w:val="24"/>
          <w:szCs w:val="24"/>
          <w:lang w:eastAsia="zh-CN"/>
        </w:rPr>
        <w:t>高级别会议</w:t>
      </w:r>
      <w:r w:rsidR="00ED2784">
        <w:rPr>
          <w:rFonts w:ascii="Times New Roman" w:eastAsia="SimSun" w:hAnsi="Times New Roman" w:cs="Times New Roman" w:hint="eastAsia"/>
          <w:color w:val="auto"/>
          <w:sz w:val="24"/>
          <w:szCs w:val="24"/>
          <w:lang w:eastAsia="zh-CN"/>
        </w:rPr>
        <w:t>开幕</w:t>
      </w:r>
      <w:r w:rsidR="005F6A25" w:rsidRPr="005F6A25">
        <w:rPr>
          <w:rFonts w:ascii="Times New Roman" w:eastAsia="SimSun" w:hAnsi="Times New Roman" w:cs="Times New Roman"/>
          <w:color w:val="auto"/>
          <w:sz w:val="24"/>
          <w:szCs w:val="24"/>
          <w:lang w:eastAsia="zh-CN"/>
        </w:rPr>
        <w:t>前几天</w:t>
      </w:r>
      <w:r w:rsidR="00ED2784">
        <w:rPr>
          <w:rFonts w:ascii="Times New Roman" w:eastAsia="SimSun" w:hAnsi="Times New Roman" w:cs="Times New Roman" w:hint="eastAsia"/>
          <w:color w:val="auto"/>
          <w:sz w:val="24"/>
          <w:szCs w:val="24"/>
          <w:lang w:eastAsia="zh-CN"/>
        </w:rPr>
        <w:t>向</w:t>
      </w:r>
      <w:r w:rsidR="005F6A25" w:rsidRPr="005F6A25">
        <w:rPr>
          <w:rFonts w:ascii="Times New Roman" w:eastAsia="SimSun" w:hAnsi="Times New Roman" w:cs="Times New Roman"/>
          <w:color w:val="auto"/>
          <w:sz w:val="24"/>
          <w:szCs w:val="24"/>
          <w:lang w:eastAsia="zh-CN"/>
        </w:rPr>
        <w:t>所有确认与会者</w:t>
      </w:r>
      <w:r w:rsidR="00ED2784">
        <w:rPr>
          <w:rFonts w:ascii="Times New Roman" w:eastAsia="SimSun" w:hAnsi="Times New Roman" w:cs="Times New Roman" w:hint="eastAsia"/>
          <w:color w:val="auto"/>
          <w:sz w:val="24"/>
          <w:szCs w:val="24"/>
          <w:lang w:eastAsia="zh-CN"/>
        </w:rPr>
        <w:t>散发</w:t>
      </w:r>
      <w:r w:rsidR="00ED2784" w:rsidRPr="005F6A25">
        <w:rPr>
          <w:rFonts w:ascii="Times New Roman" w:eastAsia="SimSun" w:hAnsi="Times New Roman" w:cs="Times New Roman"/>
          <w:color w:val="auto"/>
          <w:sz w:val="24"/>
          <w:szCs w:val="24"/>
          <w:lang w:eastAsia="zh-CN"/>
        </w:rPr>
        <w:t>暂定发言</w:t>
      </w:r>
      <w:r w:rsidR="00ED2784">
        <w:rPr>
          <w:rFonts w:ascii="Times New Roman" w:eastAsia="SimSun" w:hAnsi="Times New Roman" w:cs="Times New Roman" w:hint="eastAsia"/>
          <w:color w:val="auto"/>
          <w:sz w:val="24"/>
          <w:szCs w:val="24"/>
          <w:lang w:eastAsia="zh-CN"/>
        </w:rPr>
        <w:t>者</w:t>
      </w:r>
      <w:r w:rsidR="00ED2784" w:rsidRPr="005F6A25">
        <w:rPr>
          <w:rFonts w:ascii="Times New Roman" w:eastAsia="SimSun" w:hAnsi="Times New Roman" w:cs="Times New Roman"/>
          <w:color w:val="auto"/>
          <w:sz w:val="24"/>
          <w:szCs w:val="24"/>
          <w:lang w:eastAsia="zh-CN"/>
        </w:rPr>
        <w:t>名单</w:t>
      </w:r>
      <w:r w:rsidR="005F6A25" w:rsidRPr="005F6A25">
        <w:rPr>
          <w:rFonts w:ascii="Times New Roman" w:eastAsia="SimSun" w:hAnsi="Times New Roman" w:cs="Times New Roman"/>
          <w:color w:val="auto"/>
          <w:sz w:val="24"/>
          <w:szCs w:val="24"/>
          <w:lang w:eastAsia="zh-CN"/>
        </w:rPr>
        <w:t>供参考</w:t>
      </w:r>
      <w:r>
        <w:rPr>
          <w:rFonts w:ascii="Times New Roman" w:eastAsia="SimSun" w:hAnsi="Times New Roman" w:cs="Times New Roman" w:hint="eastAsia"/>
          <w:color w:val="auto"/>
          <w:sz w:val="24"/>
          <w:szCs w:val="24"/>
          <w:lang w:eastAsia="zh-CN"/>
        </w:rPr>
        <w:t>。</w:t>
      </w:r>
      <w:r w:rsidR="005F6A25" w:rsidRPr="005F6A25">
        <w:rPr>
          <w:rFonts w:ascii="Times New Roman" w:eastAsia="SimSun" w:hAnsi="Times New Roman" w:cs="Times New Roman"/>
          <w:color w:val="auto"/>
          <w:sz w:val="24"/>
          <w:szCs w:val="24"/>
          <w:lang w:eastAsia="zh-CN"/>
        </w:rPr>
        <w:t>高级别会议开幕前一天</w:t>
      </w:r>
      <w:r w:rsidR="00ED2784">
        <w:rPr>
          <w:rFonts w:ascii="Times New Roman" w:eastAsia="SimSun" w:hAnsi="Times New Roman" w:cs="Times New Roman" w:hint="eastAsia"/>
          <w:color w:val="auto"/>
          <w:sz w:val="24"/>
          <w:szCs w:val="24"/>
          <w:lang w:eastAsia="zh-CN"/>
        </w:rPr>
        <w:t>将散发</w:t>
      </w:r>
      <w:r w:rsidR="004927BB">
        <w:rPr>
          <w:rFonts w:ascii="Times New Roman" w:eastAsia="SimSun" w:hAnsi="Times New Roman" w:cs="Times New Roman" w:hint="eastAsia"/>
          <w:color w:val="auto"/>
          <w:sz w:val="24"/>
          <w:szCs w:val="24"/>
          <w:lang w:eastAsia="zh-CN"/>
        </w:rPr>
        <w:t>正式</w:t>
      </w:r>
      <w:r w:rsidR="00ED2784">
        <w:rPr>
          <w:rFonts w:ascii="Times New Roman" w:eastAsia="SimSun" w:hAnsi="Times New Roman" w:cs="Times New Roman" w:hint="eastAsia"/>
          <w:color w:val="auto"/>
          <w:sz w:val="24"/>
          <w:szCs w:val="24"/>
          <w:lang w:eastAsia="zh-CN"/>
        </w:rPr>
        <w:t>发言者</w:t>
      </w:r>
      <w:r w:rsidR="00ED2784" w:rsidRPr="005F6A25">
        <w:rPr>
          <w:rFonts w:ascii="Times New Roman" w:eastAsia="SimSun" w:hAnsi="Times New Roman" w:cs="Times New Roman"/>
          <w:color w:val="auto"/>
          <w:sz w:val="24"/>
          <w:szCs w:val="24"/>
          <w:lang w:eastAsia="zh-CN"/>
        </w:rPr>
        <w:t>名单</w:t>
      </w:r>
      <w:r w:rsidR="005F6A25" w:rsidRPr="005F6A25">
        <w:rPr>
          <w:rFonts w:ascii="Times New Roman" w:eastAsia="SimSun" w:hAnsi="Times New Roman" w:cs="Times New Roman"/>
          <w:color w:val="auto"/>
          <w:sz w:val="24"/>
          <w:szCs w:val="24"/>
          <w:lang w:eastAsia="zh-CN"/>
        </w:rPr>
        <w:t>。</w:t>
      </w:r>
    </w:p>
    <w:p w14:paraId="1A750977" w14:textId="349B96A8" w:rsidR="005F6A25" w:rsidRPr="00F879E1" w:rsidRDefault="00F879E1" w:rsidP="00F879E1">
      <w:pPr>
        <w:adjustRightInd w:val="0"/>
        <w:snapToGrid w:val="0"/>
        <w:jc w:val="center"/>
        <w:rPr>
          <w:rFonts w:eastAsia="SimSun"/>
          <w:b/>
          <w:bCs/>
          <w:lang w:eastAsia="zh-CN"/>
        </w:rPr>
      </w:pPr>
      <w:r w:rsidRPr="00F879E1">
        <w:rPr>
          <w:rFonts w:eastAsia="SimSun" w:hint="eastAsia"/>
          <w:b/>
          <w:bCs/>
          <w:lang w:eastAsia="zh-CN"/>
        </w:rPr>
        <w:t>六</w:t>
      </w:r>
      <w:r w:rsidRPr="00F879E1">
        <w:rPr>
          <w:rFonts w:eastAsia="SimSun" w:hint="eastAsia"/>
          <w:b/>
          <w:bCs/>
          <w:lang w:eastAsia="zh-CN"/>
        </w:rPr>
        <w:t>.</w:t>
      </w:r>
      <w:r w:rsidRPr="00F879E1">
        <w:rPr>
          <w:rFonts w:eastAsia="SimSun"/>
          <w:b/>
          <w:bCs/>
          <w:lang w:eastAsia="zh-CN"/>
        </w:rPr>
        <w:t xml:space="preserve">  </w:t>
      </w:r>
      <w:r w:rsidR="005F6A25" w:rsidRPr="00F879E1">
        <w:rPr>
          <w:rFonts w:eastAsia="SimSun"/>
          <w:b/>
          <w:bCs/>
          <w:lang w:eastAsia="zh-CN"/>
        </w:rPr>
        <w:t>建议的发言内容</w:t>
      </w:r>
      <w:r w:rsidR="00ED2784">
        <w:rPr>
          <w:rFonts w:eastAsia="SimSun" w:hint="eastAsia"/>
          <w:b/>
          <w:bCs/>
          <w:lang w:eastAsia="zh-CN"/>
        </w:rPr>
        <w:t xml:space="preserve"> </w:t>
      </w:r>
    </w:p>
    <w:p w14:paraId="16F8C983" w14:textId="24996B8F" w:rsidR="005F6A25" w:rsidRPr="005F6A25" w:rsidRDefault="005B06B5" w:rsidP="00F879E1">
      <w:pPr>
        <w:adjustRightInd w:val="0"/>
        <w:snapToGrid w:val="0"/>
        <w:ind w:firstLine="490"/>
        <w:jc w:val="both"/>
        <w:rPr>
          <w:rFonts w:eastAsia="SimSun"/>
          <w:lang w:eastAsia="zh-CN"/>
        </w:rPr>
      </w:pPr>
      <w:r>
        <w:rPr>
          <w:rFonts w:eastAsia="SimSun" w:hint="eastAsia"/>
          <w:lang w:eastAsia="zh-CN"/>
        </w:rPr>
        <w:t>预期</w:t>
      </w:r>
      <w:r w:rsidR="005F6A25" w:rsidRPr="005F6A25">
        <w:rPr>
          <w:rFonts w:eastAsia="SimSun"/>
          <w:lang w:eastAsia="zh-CN"/>
        </w:rPr>
        <w:t>生物多样性公约缔约方大会第十五届会议第二</w:t>
      </w:r>
      <w:r>
        <w:rPr>
          <w:rFonts w:eastAsia="SimSun" w:hint="eastAsia"/>
          <w:lang w:eastAsia="zh-CN"/>
        </w:rPr>
        <w:t>阶段会议</w:t>
      </w:r>
      <w:r w:rsidR="005F6A25" w:rsidRPr="005F6A25">
        <w:rPr>
          <w:rFonts w:eastAsia="SimSun"/>
          <w:lang w:eastAsia="zh-CN"/>
        </w:rPr>
        <w:t>将完成谈判，通过一个雄心勃勃</w:t>
      </w:r>
      <w:r>
        <w:rPr>
          <w:rFonts w:eastAsia="SimSun" w:hint="eastAsia"/>
          <w:lang w:eastAsia="zh-CN"/>
        </w:rPr>
        <w:t>的</w:t>
      </w:r>
      <w:r w:rsidR="005F6A25" w:rsidRPr="005F6A25">
        <w:rPr>
          <w:rFonts w:eastAsia="SimSun"/>
          <w:lang w:eastAsia="zh-CN"/>
        </w:rPr>
        <w:t>、可实现的</w:t>
      </w:r>
      <w:r w:rsidR="005F6A25" w:rsidRPr="005F6A25">
        <w:rPr>
          <w:rFonts w:eastAsia="SimSun"/>
          <w:lang w:eastAsia="zh-CN"/>
        </w:rPr>
        <w:t>2020</w:t>
      </w:r>
      <w:r w:rsidR="005F6A25" w:rsidRPr="005F6A25">
        <w:rPr>
          <w:rFonts w:eastAsia="SimSun"/>
          <w:lang w:eastAsia="zh-CN"/>
        </w:rPr>
        <w:t>年后全球生物多样性框架</w:t>
      </w:r>
      <w:r w:rsidR="00A26D9C">
        <w:rPr>
          <w:rFonts w:eastAsia="SimSun" w:hint="eastAsia"/>
          <w:lang w:eastAsia="zh-CN"/>
        </w:rPr>
        <w:t>。这个框架将是</w:t>
      </w:r>
      <w:r w:rsidR="005F6A25" w:rsidRPr="005F6A25">
        <w:rPr>
          <w:rFonts w:eastAsia="SimSun"/>
          <w:lang w:eastAsia="zh-CN"/>
        </w:rPr>
        <w:t>解决生物多样性丧失、气候变化和污染三重全球危机</w:t>
      </w:r>
      <w:r w:rsidR="00A26D9C">
        <w:rPr>
          <w:rFonts w:eastAsia="SimSun" w:hint="eastAsia"/>
          <w:lang w:eastAsia="zh-CN"/>
        </w:rPr>
        <w:t>，</w:t>
      </w:r>
      <w:r w:rsidR="005F6A25" w:rsidRPr="005F6A25">
        <w:rPr>
          <w:rFonts w:eastAsia="SimSun"/>
          <w:lang w:eastAsia="zh-CN"/>
        </w:rPr>
        <w:t>推动</w:t>
      </w:r>
      <w:r w:rsidR="00A26D9C" w:rsidRPr="005F6A25">
        <w:rPr>
          <w:rFonts w:eastAsia="SimSun"/>
          <w:lang w:eastAsia="zh-CN"/>
        </w:rPr>
        <w:t>全面</w:t>
      </w:r>
      <w:r w:rsidR="00A26D9C">
        <w:rPr>
          <w:rFonts w:eastAsia="SimSun" w:hint="eastAsia"/>
          <w:lang w:eastAsia="zh-CN"/>
        </w:rPr>
        <w:t>落实</w:t>
      </w:r>
      <w:r>
        <w:rPr>
          <w:rFonts w:eastAsia="SimSun" w:hint="eastAsia"/>
          <w:lang w:eastAsia="zh-CN"/>
        </w:rPr>
        <w:t>《</w:t>
      </w:r>
      <w:r w:rsidR="005F6A25" w:rsidRPr="005F6A25">
        <w:rPr>
          <w:rFonts w:eastAsia="SimSun"/>
          <w:lang w:eastAsia="zh-CN"/>
        </w:rPr>
        <w:t>2030</w:t>
      </w:r>
      <w:r w:rsidR="005F6A25" w:rsidRPr="005F6A25">
        <w:rPr>
          <w:rFonts w:eastAsia="SimSun"/>
          <w:lang w:eastAsia="zh-CN"/>
        </w:rPr>
        <w:t>年可持续发展议程</w:t>
      </w:r>
      <w:r>
        <w:rPr>
          <w:rFonts w:eastAsia="SimSun" w:hint="eastAsia"/>
          <w:lang w:eastAsia="zh-CN"/>
        </w:rPr>
        <w:t>》</w:t>
      </w:r>
      <w:r w:rsidR="00A26D9C">
        <w:rPr>
          <w:rFonts w:eastAsia="SimSun" w:hint="eastAsia"/>
          <w:lang w:eastAsia="zh-CN"/>
        </w:rPr>
        <w:t>的纲领</w:t>
      </w:r>
      <w:r w:rsidR="005F6A25" w:rsidRPr="005F6A25">
        <w:rPr>
          <w:rFonts w:eastAsia="SimSun"/>
          <w:lang w:eastAsia="zh-CN"/>
        </w:rPr>
        <w:t>。</w:t>
      </w:r>
    </w:p>
    <w:p w14:paraId="615771AB" w14:textId="70DE4E6D" w:rsidR="005F6A25" w:rsidRPr="005F6A25" w:rsidRDefault="00B8047E" w:rsidP="00F879E1">
      <w:pPr>
        <w:adjustRightInd w:val="0"/>
        <w:snapToGrid w:val="0"/>
        <w:ind w:firstLine="490"/>
        <w:jc w:val="both"/>
        <w:rPr>
          <w:rFonts w:eastAsia="SimSun"/>
          <w:lang w:eastAsia="zh-CN"/>
        </w:rPr>
      </w:pPr>
      <w:r>
        <w:rPr>
          <w:rFonts w:eastAsia="SimSun" w:hint="eastAsia"/>
          <w:lang w:eastAsia="zh-CN"/>
        </w:rPr>
        <w:t>预期</w:t>
      </w:r>
      <w:r w:rsidR="005F6A25" w:rsidRPr="005F6A25">
        <w:rPr>
          <w:rFonts w:eastAsia="SimSun"/>
          <w:lang w:eastAsia="zh-CN"/>
        </w:rPr>
        <w:t>框架将</w:t>
      </w:r>
      <w:r w:rsidR="00965CC3">
        <w:rPr>
          <w:rFonts w:eastAsia="SimSun" w:hint="eastAsia"/>
          <w:lang w:eastAsia="zh-CN"/>
        </w:rPr>
        <w:t>强劲有力</w:t>
      </w:r>
      <w:r w:rsidR="005F6A25" w:rsidRPr="005F6A25">
        <w:rPr>
          <w:rFonts w:eastAsia="SimSun"/>
          <w:lang w:eastAsia="zh-CN"/>
        </w:rPr>
        <w:t>，</w:t>
      </w:r>
      <w:r w:rsidR="00965CC3">
        <w:rPr>
          <w:rFonts w:eastAsia="SimSun" w:hint="eastAsia"/>
          <w:lang w:eastAsia="zh-CN"/>
        </w:rPr>
        <w:t>足以</w:t>
      </w:r>
      <w:r w:rsidR="005F6A25" w:rsidRPr="005F6A25">
        <w:rPr>
          <w:rFonts w:eastAsia="SimSun"/>
          <w:lang w:eastAsia="zh-CN"/>
        </w:rPr>
        <w:t>扭转目前生物多样性的丧失，最迟</w:t>
      </w:r>
      <w:r w:rsidR="00965CC3">
        <w:rPr>
          <w:rFonts w:eastAsia="SimSun" w:hint="eastAsia"/>
          <w:lang w:eastAsia="zh-CN"/>
        </w:rPr>
        <w:t>到</w:t>
      </w:r>
      <w:r w:rsidR="005F6A25" w:rsidRPr="005F6A25">
        <w:rPr>
          <w:rFonts w:eastAsia="SimSun"/>
          <w:lang w:eastAsia="zh-CN"/>
        </w:rPr>
        <w:t>2030</w:t>
      </w:r>
      <w:r w:rsidR="005F6A25" w:rsidRPr="005F6A25">
        <w:rPr>
          <w:rFonts w:eastAsia="SimSun"/>
          <w:lang w:eastAsia="zh-CN"/>
        </w:rPr>
        <w:t>年使生物多样性走上恢复之路。</w:t>
      </w:r>
      <w:r w:rsidR="00965CC3">
        <w:rPr>
          <w:rFonts w:eastAsia="SimSun" w:hint="eastAsia"/>
          <w:lang w:eastAsia="zh-CN"/>
        </w:rPr>
        <w:t>有了框架，还</w:t>
      </w:r>
      <w:r w:rsidR="005F6A25" w:rsidRPr="005F6A25">
        <w:rPr>
          <w:rFonts w:eastAsia="SimSun"/>
          <w:lang w:eastAsia="zh-CN"/>
        </w:rPr>
        <w:t>必须</w:t>
      </w:r>
      <w:r w:rsidR="00965CC3">
        <w:rPr>
          <w:rFonts w:eastAsia="SimSun" w:hint="eastAsia"/>
          <w:lang w:eastAsia="zh-CN"/>
        </w:rPr>
        <w:t>有执行框架</w:t>
      </w:r>
      <w:r w:rsidR="005F6A25" w:rsidRPr="005F6A25">
        <w:rPr>
          <w:rFonts w:eastAsia="SimSun"/>
          <w:lang w:eastAsia="zh-CN"/>
        </w:rPr>
        <w:t>所需的</w:t>
      </w:r>
      <w:r w:rsidR="00965CC3">
        <w:rPr>
          <w:rFonts w:eastAsia="SimSun" w:hint="eastAsia"/>
          <w:lang w:eastAsia="zh-CN"/>
        </w:rPr>
        <w:t>财务</w:t>
      </w:r>
      <w:r w:rsidR="005F6A25" w:rsidRPr="005F6A25">
        <w:rPr>
          <w:rFonts w:eastAsia="SimSun"/>
          <w:lang w:eastAsia="zh-CN"/>
        </w:rPr>
        <w:t>和其他资源。迫切需要高层</w:t>
      </w:r>
      <w:r w:rsidR="00965CC3">
        <w:rPr>
          <w:rFonts w:eastAsia="SimSun" w:hint="eastAsia"/>
          <w:lang w:eastAsia="zh-CN"/>
        </w:rPr>
        <w:t>展示</w:t>
      </w:r>
      <w:r w:rsidR="005F6A25" w:rsidRPr="005F6A25">
        <w:rPr>
          <w:rFonts w:eastAsia="SimSun"/>
          <w:lang w:eastAsia="zh-CN"/>
        </w:rPr>
        <w:t>政治</w:t>
      </w:r>
      <w:r w:rsidR="00247C42">
        <w:rPr>
          <w:rFonts w:eastAsia="SimSun" w:hint="eastAsia"/>
          <w:lang w:eastAsia="zh-CN"/>
        </w:rPr>
        <w:t>雄心</w:t>
      </w:r>
      <w:r w:rsidR="005F6A25" w:rsidRPr="005F6A25">
        <w:rPr>
          <w:rFonts w:eastAsia="SimSun"/>
          <w:lang w:eastAsia="zh-CN"/>
        </w:rPr>
        <w:t>，</w:t>
      </w:r>
      <w:r w:rsidR="00247C42">
        <w:rPr>
          <w:rFonts w:eastAsia="SimSun" w:hint="eastAsia"/>
          <w:lang w:eastAsia="zh-CN"/>
        </w:rPr>
        <w:t>以期</w:t>
      </w:r>
      <w:r w:rsidR="005F6A25" w:rsidRPr="005F6A25">
        <w:rPr>
          <w:rFonts w:eastAsia="SimSun"/>
          <w:lang w:eastAsia="zh-CN"/>
        </w:rPr>
        <w:t>在缔约方</w:t>
      </w:r>
      <w:r w:rsidR="00965CC3">
        <w:rPr>
          <w:rFonts w:eastAsia="SimSun" w:hint="eastAsia"/>
          <w:lang w:eastAsia="zh-CN"/>
        </w:rPr>
        <w:t>大会</w:t>
      </w:r>
      <w:r w:rsidR="00247C42" w:rsidRPr="005F6A25">
        <w:rPr>
          <w:rFonts w:eastAsia="SimSun"/>
          <w:lang w:eastAsia="zh-CN"/>
        </w:rPr>
        <w:t>第十五届</w:t>
      </w:r>
      <w:r w:rsidR="00247C42">
        <w:rPr>
          <w:rFonts w:eastAsia="SimSun" w:hint="eastAsia"/>
          <w:lang w:eastAsia="zh-CN"/>
        </w:rPr>
        <w:t>会议</w:t>
      </w:r>
      <w:r w:rsidR="005F6A25" w:rsidRPr="005F6A25">
        <w:rPr>
          <w:rFonts w:eastAsia="SimSun"/>
          <w:lang w:eastAsia="zh-CN"/>
        </w:rPr>
        <w:t>达成协议。</w:t>
      </w:r>
    </w:p>
    <w:p w14:paraId="72B0871B" w14:textId="15CB1790" w:rsidR="005F6A25" w:rsidRPr="005F6A25" w:rsidRDefault="005F6A25" w:rsidP="00F879E1">
      <w:pPr>
        <w:adjustRightInd w:val="0"/>
        <w:snapToGrid w:val="0"/>
        <w:ind w:firstLine="490"/>
        <w:jc w:val="both"/>
        <w:rPr>
          <w:rFonts w:eastAsia="SimSun"/>
          <w:lang w:eastAsia="zh-CN"/>
        </w:rPr>
      </w:pPr>
      <w:r w:rsidRPr="005F6A25">
        <w:rPr>
          <w:rFonts w:eastAsia="SimSun"/>
          <w:lang w:eastAsia="zh-CN"/>
        </w:rPr>
        <w:t>高级别会议的总目标是使</w:t>
      </w:r>
      <w:r w:rsidR="001423DE">
        <w:rPr>
          <w:rFonts w:eastAsia="SimSun" w:hint="eastAsia"/>
          <w:lang w:eastAsia="zh-CN"/>
        </w:rPr>
        <w:t>各</w:t>
      </w:r>
      <w:r w:rsidR="00485046">
        <w:rPr>
          <w:rFonts w:eastAsia="SimSun" w:hint="eastAsia"/>
          <w:lang w:eastAsia="zh-CN"/>
        </w:rPr>
        <w:t>国</w:t>
      </w:r>
      <w:r w:rsidRPr="005F6A25">
        <w:rPr>
          <w:rFonts w:eastAsia="SimSun"/>
          <w:lang w:eastAsia="zh-CN"/>
        </w:rPr>
        <w:t>部长支持</w:t>
      </w:r>
      <w:r w:rsidRPr="005F6A25">
        <w:rPr>
          <w:rFonts w:eastAsia="SimSun"/>
          <w:lang w:eastAsia="zh-CN"/>
        </w:rPr>
        <w:t>2020</w:t>
      </w:r>
      <w:r w:rsidRPr="005F6A25">
        <w:rPr>
          <w:rFonts w:eastAsia="SimSun"/>
          <w:lang w:eastAsia="zh-CN"/>
        </w:rPr>
        <w:t>年后全球生物多样性框架和相关决定最后阶段</w:t>
      </w:r>
      <w:r w:rsidR="00690AEE">
        <w:rPr>
          <w:rFonts w:eastAsia="SimSun" w:hint="eastAsia"/>
          <w:lang w:eastAsia="zh-CN"/>
        </w:rPr>
        <w:t>的</w:t>
      </w:r>
      <w:r w:rsidR="00690AEE" w:rsidRPr="005F6A25">
        <w:rPr>
          <w:rFonts w:eastAsia="SimSun"/>
          <w:lang w:eastAsia="zh-CN"/>
        </w:rPr>
        <w:t>谈判</w:t>
      </w:r>
      <w:r w:rsidRPr="005F6A25">
        <w:rPr>
          <w:rFonts w:eastAsia="SimSun"/>
          <w:lang w:eastAsia="zh-CN"/>
        </w:rPr>
        <w:t>，确保</w:t>
      </w:r>
      <w:r w:rsidR="001423DE">
        <w:rPr>
          <w:rFonts w:eastAsia="SimSun" w:hint="eastAsia"/>
          <w:lang w:eastAsia="zh-CN"/>
        </w:rPr>
        <w:t>大会</w:t>
      </w:r>
      <w:r w:rsidRPr="005F6A25">
        <w:rPr>
          <w:rFonts w:eastAsia="SimSun"/>
          <w:lang w:eastAsia="zh-CN"/>
        </w:rPr>
        <w:t>取得圆满</w:t>
      </w:r>
      <w:r w:rsidR="001423DE">
        <w:rPr>
          <w:rFonts w:eastAsia="SimSun" w:hint="eastAsia"/>
          <w:lang w:eastAsia="zh-CN"/>
        </w:rPr>
        <w:t>成果</w:t>
      </w:r>
      <w:r w:rsidRPr="005F6A25">
        <w:rPr>
          <w:rFonts w:eastAsia="SimSun"/>
          <w:lang w:eastAsia="zh-CN"/>
        </w:rPr>
        <w:t>。</w:t>
      </w:r>
      <w:r w:rsidR="008C61F0">
        <w:rPr>
          <w:rFonts w:eastAsia="SimSun" w:hint="eastAsia"/>
          <w:lang w:eastAsia="zh-CN"/>
        </w:rPr>
        <w:t>邀</w:t>
      </w:r>
      <w:r w:rsidRPr="005F6A25">
        <w:rPr>
          <w:rFonts w:eastAsia="SimSun"/>
          <w:lang w:eastAsia="zh-CN"/>
        </w:rPr>
        <w:t>请</w:t>
      </w:r>
      <w:r w:rsidR="001423DE">
        <w:rPr>
          <w:rFonts w:eastAsia="SimSun" w:hint="eastAsia"/>
          <w:lang w:eastAsia="zh-CN"/>
        </w:rPr>
        <w:t>各</w:t>
      </w:r>
      <w:r w:rsidR="008C61F0">
        <w:rPr>
          <w:rFonts w:eastAsia="SimSun" w:hint="eastAsia"/>
          <w:lang w:eastAsia="zh-CN"/>
        </w:rPr>
        <w:t>国</w:t>
      </w:r>
      <w:r w:rsidRPr="005F6A25">
        <w:rPr>
          <w:rFonts w:eastAsia="SimSun"/>
          <w:lang w:eastAsia="zh-CN"/>
        </w:rPr>
        <w:t>部长和其他与会者在发言中宣布</w:t>
      </w:r>
      <w:r w:rsidR="00690AEE" w:rsidRPr="005F6A25">
        <w:rPr>
          <w:rFonts w:eastAsia="SimSun"/>
          <w:lang w:eastAsia="zh-CN"/>
        </w:rPr>
        <w:t>支持</w:t>
      </w:r>
      <w:r w:rsidR="00690AEE">
        <w:rPr>
          <w:rFonts w:eastAsia="SimSun" w:hint="eastAsia"/>
          <w:lang w:eastAsia="zh-CN"/>
        </w:rPr>
        <w:t>快速</w:t>
      </w:r>
      <w:r w:rsidR="00690AEE" w:rsidRPr="005F6A25">
        <w:rPr>
          <w:rFonts w:eastAsia="SimSun"/>
          <w:lang w:eastAsia="zh-CN"/>
        </w:rPr>
        <w:t>执行全球生物多样性框架</w:t>
      </w:r>
      <w:r w:rsidR="00690AEE">
        <w:rPr>
          <w:rFonts w:eastAsia="SimSun" w:hint="eastAsia"/>
          <w:lang w:eastAsia="zh-CN"/>
        </w:rPr>
        <w:t>的措施和承诺，</w:t>
      </w:r>
      <w:r w:rsidRPr="005F6A25">
        <w:rPr>
          <w:rFonts w:eastAsia="SimSun"/>
          <w:lang w:eastAsia="zh-CN"/>
        </w:rPr>
        <w:t>包括</w:t>
      </w:r>
      <w:r w:rsidR="00690AEE">
        <w:rPr>
          <w:rFonts w:eastAsia="SimSun" w:hint="eastAsia"/>
          <w:lang w:eastAsia="zh-CN"/>
        </w:rPr>
        <w:t>规划</w:t>
      </w:r>
      <w:r w:rsidRPr="005F6A25">
        <w:rPr>
          <w:rFonts w:eastAsia="SimSun"/>
          <w:lang w:eastAsia="zh-CN"/>
        </w:rPr>
        <w:t>或</w:t>
      </w:r>
      <w:r w:rsidR="00690AEE">
        <w:rPr>
          <w:rFonts w:eastAsia="SimSun" w:hint="eastAsia"/>
          <w:lang w:eastAsia="zh-CN"/>
        </w:rPr>
        <w:t>执行中的</w:t>
      </w:r>
      <w:r w:rsidRPr="005F6A25">
        <w:rPr>
          <w:rFonts w:eastAsia="SimSun"/>
          <w:lang w:eastAsia="zh-CN"/>
        </w:rPr>
        <w:t>国家</w:t>
      </w:r>
      <w:r w:rsidR="001423DE">
        <w:rPr>
          <w:rFonts w:eastAsia="SimSun" w:hint="eastAsia"/>
          <w:lang w:eastAsia="zh-CN"/>
        </w:rPr>
        <w:t>行动</w:t>
      </w:r>
      <w:r w:rsidRPr="005F6A25">
        <w:rPr>
          <w:rFonts w:eastAsia="SimSun"/>
          <w:lang w:eastAsia="zh-CN"/>
        </w:rPr>
        <w:t>或区域倡议，</w:t>
      </w:r>
      <w:r w:rsidR="002341FC">
        <w:rPr>
          <w:rFonts w:eastAsia="SimSun" w:hint="eastAsia"/>
          <w:lang w:eastAsia="zh-CN"/>
        </w:rPr>
        <w:t>例</w:t>
      </w:r>
      <w:r w:rsidR="002341FC">
        <w:rPr>
          <w:rFonts w:eastAsia="SimSun" w:hint="eastAsia"/>
          <w:lang w:eastAsia="zh-CN"/>
        </w:rPr>
        <w:lastRenderedPageBreak/>
        <w:t>如</w:t>
      </w:r>
      <w:r w:rsidRPr="005F6A25">
        <w:rPr>
          <w:rFonts w:eastAsia="SimSun"/>
          <w:lang w:eastAsia="zh-CN"/>
        </w:rPr>
        <w:t>数字</w:t>
      </w:r>
      <w:r w:rsidR="00690AEE">
        <w:rPr>
          <w:rFonts w:eastAsia="SimSun" w:hint="eastAsia"/>
          <w:lang w:eastAsia="zh-CN"/>
        </w:rPr>
        <w:t>序列</w:t>
      </w:r>
      <w:r w:rsidRPr="005F6A25">
        <w:rPr>
          <w:rFonts w:eastAsia="SimSun"/>
          <w:lang w:eastAsia="zh-CN"/>
        </w:rPr>
        <w:t>信息、资源调动、监测和审查、能力建设等。</w:t>
      </w:r>
      <w:r w:rsidR="00690AEE">
        <w:rPr>
          <w:rFonts w:eastAsia="SimSun" w:hint="eastAsia"/>
          <w:lang w:eastAsia="zh-CN"/>
        </w:rPr>
        <w:t>还</w:t>
      </w:r>
      <w:r w:rsidR="00690AEE" w:rsidRPr="005F6A25">
        <w:rPr>
          <w:rFonts w:eastAsia="SimSun"/>
          <w:lang w:eastAsia="zh-CN"/>
        </w:rPr>
        <w:t>欢迎和鼓励</w:t>
      </w:r>
      <w:r w:rsidR="001423DE">
        <w:rPr>
          <w:rFonts w:eastAsia="SimSun" w:hint="eastAsia"/>
          <w:lang w:eastAsia="zh-CN"/>
        </w:rPr>
        <w:t>各</w:t>
      </w:r>
      <w:r w:rsidR="00485046">
        <w:rPr>
          <w:rFonts w:eastAsia="SimSun" w:hint="eastAsia"/>
          <w:lang w:eastAsia="zh-CN"/>
        </w:rPr>
        <w:t>国</w:t>
      </w:r>
      <w:r w:rsidR="002341FC" w:rsidRPr="005F6A25">
        <w:rPr>
          <w:rFonts w:eastAsia="SimSun"/>
          <w:lang w:eastAsia="zh-CN"/>
        </w:rPr>
        <w:t>部长和其他与会者</w:t>
      </w:r>
      <w:r w:rsidRPr="005F6A25">
        <w:rPr>
          <w:rFonts w:eastAsia="SimSun"/>
          <w:lang w:eastAsia="zh-CN"/>
        </w:rPr>
        <w:t>宣布</w:t>
      </w:r>
      <w:r w:rsidR="00690AEE">
        <w:rPr>
          <w:rFonts w:eastAsia="SimSun" w:hint="eastAsia"/>
          <w:lang w:eastAsia="zh-CN"/>
        </w:rPr>
        <w:t>为</w:t>
      </w:r>
      <w:r w:rsidRPr="005F6A25">
        <w:rPr>
          <w:rFonts w:eastAsia="SimSun"/>
          <w:lang w:eastAsia="zh-CN"/>
        </w:rPr>
        <w:t>生物多样性融资</w:t>
      </w:r>
      <w:r w:rsidR="00690AEE">
        <w:rPr>
          <w:rFonts w:eastAsia="SimSun" w:hint="eastAsia"/>
          <w:lang w:eastAsia="zh-CN"/>
        </w:rPr>
        <w:t>提供</w:t>
      </w:r>
      <w:r w:rsidRPr="005F6A25">
        <w:rPr>
          <w:rFonts w:eastAsia="SimSun"/>
          <w:lang w:eastAsia="zh-CN"/>
        </w:rPr>
        <w:t>财</w:t>
      </w:r>
      <w:r w:rsidR="00690AEE">
        <w:rPr>
          <w:rFonts w:eastAsia="SimSun" w:hint="eastAsia"/>
          <w:lang w:eastAsia="zh-CN"/>
        </w:rPr>
        <w:t>务</w:t>
      </w:r>
      <w:r w:rsidRPr="005F6A25">
        <w:rPr>
          <w:rFonts w:eastAsia="SimSun"/>
          <w:lang w:eastAsia="zh-CN"/>
        </w:rPr>
        <w:t>捐助。</w:t>
      </w:r>
    </w:p>
    <w:p w14:paraId="793C1CC7" w14:textId="66FD9BCE" w:rsidR="005F6A25" w:rsidRPr="00F879E1" w:rsidRDefault="00F879E1" w:rsidP="00F879E1">
      <w:pPr>
        <w:adjustRightInd w:val="0"/>
        <w:snapToGrid w:val="0"/>
        <w:jc w:val="center"/>
        <w:rPr>
          <w:rFonts w:eastAsia="SimSun"/>
          <w:b/>
          <w:bCs/>
          <w:lang w:eastAsia="zh-CN"/>
        </w:rPr>
      </w:pPr>
      <w:r w:rsidRPr="00F879E1">
        <w:rPr>
          <w:rFonts w:eastAsia="SimSun" w:hint="eastAsia"/>
          <w:b/>
          <w:bCs/>
          <w:lang w:eastAsia="zh-CN"/>
        </w:rPr>
        <w:t>七</w:t>
      </w:r>
      <w:r w:rsidRPr="00F879E1">
        <w:rPr>
          <w:rFonts w:eastAsia="SimSun" w:hint="eastAsia"/>
          <w:b/>
          <w:bCs/>
          <w:lang w:eastAsia="zh-CN"/>
        </w:rPr>
        <w:t>.</w:t>
      </w:r>
      <w:r w:rsidRPr="00F879E1">
        <w:rPr>
          <w:rFonts w:eastAsia="SimSun"/>
          <w:b/>
          <w:bCs/>
          <w:lang w:eastAsia="zh-CN"/>
        </w:rPr>
        <w:t xml:space="preserve">  </w:t>
      </w:r>
      <w:r w:rsidR="005F6A25" w:rsidRPr="00F879E1">
        <w:rPr>
          <w:rFonts w:eastAsia="SimSun"/>
          <w:b/>
          <w:bCs/>
          <w:lang w:eastAsia="zh-CN"/>
        </w:rPr>
        <w:t>语</w:t>
      </w:r>
      <w:r w:rsidR="002341FC">
        <w:rPr>
          <w:rFonts w:eastAsia="SimSun" w:hint="eastAsia"/>
          <w:b/>
          <w:bCs/>
          <w:lang w:eastAsia="zh-CN"/>
        </w:rPr>
        <w:t>文</w:t>
      </w:r>
    </w:p>
    <w:p w14:paraId="4292AE87" w14:textId="2DCDE13D" w:rsidR="00171AA5" w:rsidRDefault="002341FC" w:rsidP="00F879E1">
      <w:pPr>
        <w:adjustRightInd w:val="0"/>
        <w:snapToGrid w:val="0"/>
        <w:ind w:firstLine="490"/>
        <w:jc w:val="both"/>
        <w:rPr>
          <w:rFonts w:eastAsia="SimSun"/>
          <w:lang w:eastAsia="zh-CN"/>
        </w:rPr>
      </w:pPr>
      <w:r w:rsidRPr="005F6A25">
        <w:rPr>
          <w:rFonts w:eastAsia="SimSun"/>
          <w:lang w:eastAsia="zh-CN"/>
        </w:rPr>
        <w:t>将全程</w:t>
      </w:r>
      <w:r>
        <w:rPr>
          <w:rFonts w:eastAsia="SimSun" w:hint="eastAsia"/>
          <w:lang w:eastAsia="zh-CN"/>
        </w:rPr>
        <w:t>为</w:t>
      </w:r>
      <w:r w:rsidR="005F6A25" w:rsidRPr="005F6A25">
        <w:rPr>
          <w:rFonts w:eastAsia="SimSun"/>
          <w:lang w:eastAsia="zh-CN"/>
        </w:rPr>
        <w:t>高级别会议</w:t>
      </w:r>
      <w:r>
        <w:rPr>
          <w:rFonts w:eastAsia="SimSun" w:hint="eastAsia"/>
          <w:lang w:eastAsia="zh-CN"/>
        </w:rPr>
        <w:t>各场</w:t>
      </w:r>
      <w:r w:rsidR="005F6A25" w:rsidRPr="005F6A25">
        <w:rPr>
          <w:rFonts w:eastAsia="SimSun"/>
          <w:lang w:eastAsia="zh-CN"/>
        </w:rPr>
        <w:t>全体会议提供联合国六种正式语文</w:t>
      </w:r>
      <w:r>
        <w:rPr>
          <w:rFonts w:eastAsia="SimSun" w:hint="eastAsia"/>
          <w:lang w:eastAsia="zh-CN"/>
        </w:rPr>
        <w:t>（</w:t>
      </w:r>
      <w:r w:rsidR="005F6A25" w:rsidRPr="005F6A25">
        <w:rPr>
          <w:rFonts w:eastAsia="SimSun"/>
          <w:lang w:eastAsia="zh-CN"/>
        </w:rPr>
        <w:t>阿拉伯文、中文、英文、法文、俄文</w:t>
      </w:r>
      <w:r w:rsidR="001423DE">
        <w:rPr>
          <w:rFonts w:eastAsia="SimSun" w:hint="eastAsia"/>
          <w:lang w:eastAsia="zh-CN"/>
        </w:rPr>
        <w:t>、</w:t>
      </w:r>
      <w:r w:rsidR="005F6A25" w:rsidRPr="005F6A25">
        <w:rPr>
          <w:rFonts w:eastAsia="SimSun"/>
          <w:lang w:eastAsia="zh-CN"/>
        </w:rPr>
        <w:t>西班牙文</w:t>
      </w:r>
      <w:r>
        <w:rPr>
          <w:rFonts w:eastAsia="SimSun" w:hint="eastAsia"/>
          <w:lang w:eastAsia="zh-CN"/>
        </w:rPr>
        <w:t>）</w:t>
      </w:r>
      <w:r w:rsidR="005F6A25" w:rsidRPr="005F6A25">
        <w:rPr>
          <w:rFonts w:eastAsia="SimSun"/>
          <w:lang w:eastAsia="zh-CN"/>
        </w:rPr>
        <w:t>的同声传译。</w:t>
      </w:r>
      <w:r>
        <w:rPr>
          <w:rFonts w:eastAsia="SimSun" w:hint="eastAsia"/>
          <w:lang w:eastAsia="zh-CN"/>
        </w:rPr>
        <w:t>特别宴请</w:t>
      </w:r>
      <w:r w:rsidR="005F6A25" w:rsidRPr="005F6A25">
        <w:rPr>
          <w:rFonts w:eastAsia="SimSun"/>
          <w:lang w:eastAsia="zh-CN"/>
        </w:rPr>
        <w:t>活动只</w:t>
      </w:r>
      <w:r>
        <w:rPr>
          <w:rFonts w:eastAsia="SimSun" w:hint="eastAsia"/>
          <w:lang w:eastAsia="zh-CN"/>
        </w:rPr>
        <w:t>使用英文</w:t>
      </w:r>
      <w:r w:rsidR="005F6A25" w:rsidRPr="005F6A25">
        <w:rPr>
          <w:rFonts w:eastAsia="SimSun"/>
          <w:lang w:eastAsia="zh-CN"/>
        </w:rPr>
        <w:t>。</w:t>
      </w:r>
    </w:p>
    <w:p w14:paraId="4E46B53B" w14:textId="77777777" w:rsidR="00100E03" w:rsidRPr="003F5A14" w:rsidRDefault="00100E03" w:rsidP="00F879E1">
      <w:pPr>
        <w:adjustRightInd w:val="0"/>
        <w:snapToGrid w:val="0"/>
        <w:ind w:firstLine="490"/>
        <w:jc w:val="both"/>
        <w:rPr>
          <w:rFonts w:asciiTheme="majorBidi" w:hAnsiTheme="majorBidi" w:cstheme="majorBidi"/>
          <w:sz w:val="22"/>
          <w:szCs w:val="22"/>
          <w:lang w:eastAsia="zh-CN"/>
        </w:rPr>
      </w:pPr>
    </w:p>
    <w:p w14:paraId="103E584C" w14:textId="06FF44A5" w:rsidR="00171AA5" w:rsidRPr="003F5A14" w:rsidRDefault="00F96499" w:rsidP="00F96499">
      <w:pPr>
        <w:jc w:val="center"/>
        <w:rPr>
          <w:rFonts w:asciiTheme="majorBidi" w:hAnsiTheme="majorBidi" w:cstheme="majorBidi"/>
          <w:sz w:val="22"/>
          <w:szCs w:val="22"/>
        </w:rPr>
      </w:pPr>
      <w:r w:rsidRPr="003F5A14">
        <w:rPr>
          <w:rFonts w:asciiTheme="majorBidi" w:hAnsiTheme="majorBidi" w:cstheme="majorBidi"/>
          <w:sz w:val="22"/>
          <w:szCs w:val="22"/>
        </w:rPr>
        <w:t>__________</w:t>
      </w:r>
    </w:p>
    <w:sectPr w:rsidR="00171AA5" w:rsidRPr="003F5A14" w:rsidSect="00677F3F">
      <w:headerReference w:type="default" r:id="rId17"/>
      <w:headerReference w:type="first" r:id="rId18"/>
      <w:pgSz w:w="12240" w:h="15840"/>
      <w:pgMar w:top="1134" w:right="1418" w:bottom="1134" w:left="1418"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69BE8" w14:textId="77777777" w:rsidR="00DB1219" w:rsidRDefault="00DB1219">
      <w:pPr>
        <w:spacing w:after="0" w:line="240" w:lineRule="auto"/>
      </w:pPr>
      <w:r>
        <w:separator/>
      </w:r>
    </w:p>
  </w:endnote>
  <w:endnote w:type="continuationSeparator" w:id="0">
    <w:p w14:paraId="2663E1C8" w14:textId="77777777" w:rsidR="00DB1219" w:rsidRDefault="00DB1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4D86F" w14:textId="77777777" w:rsidR="00DB1219" w:rsidRDefault="00DB1219">
      <w:pPr>
        <w:spacing w:after="0" w:line="240" w:lineRule="auto"/>
      </w:pPr>
      <w:r>
        <w:separator/>
      </w:r>
    </w:p>
  </w:footnote>
  <w:footnote w:type="continuationSeparator" w:id="0">
    <w:p w14:paraId="050D522D" w14:textId="77777777" w:rsidR="00DB1219" w:rsidRDefault="00DB12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6F6D8" w14:textId="5A0ED8A2" w:rsidR="003F2712" w:rsidRDefault="003F2712" w:rsidP="003F2712">
    <w:pPr>
      <w:pStyle w:val="Header"/>
      <w:tabs>
        <w:tab w:val="clear" w:pos="4320"/>
        <w:tab w:val="clear" w:pos="8640"/>
        <w:tab w:val="left" w:pos="7938"/>
      </w:tabs>
      <w:spacing w:line="480" w:lineRule="auto"/>
      <w:ind w:left="-1259" w:right="-96" w:firstLine="1349"/>
      <w:rPr>
        <w:rFonts w:ascii="Arial" w:hAnsi="Arial" w:cs="Arial"/>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34142" w14:textId="77777777" w:rsidR="00677F3F" w:rsidRDefault="00677F3F" w:rsidP="00677F3F">
    <w:pPr>
      <w:pStyle w:val="Header"/>
      <w:tabs>
        <w:tab w:val="clear" w:pos="4320"/>
        <w:tab w:val="clear" w:pos="8640"/>
        <w:tab w:val="left" w:pos="7938"/>
      </w:tabs>
      <w:spacing w:line="480" w:lineRule="auto"/>
      <w:ind w:left="-1259" w:right="-96" w:firstLine="1349"/>
      <w:rPr>
        <w:rFonts w:ascii="Arial" w:hAnsi="Arial" w:cs="Arial"/>
        <w:sz w:val="32"/>
        <w:szCs w:val="32"/>
      </w:rPr>
    </w:pPr>
    <w:r>
      <w:rPr>
        <w:noProof/>
      </w:rPr>
      <w:drawing>
        <wp:anchor distT="0" distB="0" distL="114300" distR="114300" simplePos="0" relativeHeight="251659264" behindDoc="0" locked="0" layoutInCell="1" allowOverlap="1" wp14:anchorId="229B4996" wp14:editId="13A84B46">
          <wp:simplePos x="0" y="0"/>
          <wp:positionH relativeFrom="margin">
            <wp:posOffset>4881245</wp:posOffset>
          </wp:positionH>
          <wp:positionV relativeFrom="paragraph">
            <wp:posOffset>-161925</wp:posOffset>
          </wp:positionV>
          <wp:extent cx="847725" cy="1104900"/>
          <wp:effectExtent l="0" t="0" r="9525" b="0"/>
          <wp:wrapSquare wrapText="bothSides"/>
          <wp:docPr id="43" name="Picture 43" descr="A close up of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43" name="Picture 43" descr="A close up of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47725" cy="1104900"/>
                  </a:xfrm>
                  <a:prstGeom prst="rect">
                    <a:avLst/>
                  </a:prstGeom>
                </pic:spPr>
              </pic:pic>
            </a:graphicData>
          </a:graphic>
          <wp14:sizeRelH relativeFrom="margin">
            <wp14:pctWidth>0</wp14:pctWidth>
          </wp14:sizeRelH>
          <wp14:sizeRelV relativeFrom="margin">
            <wp14:pctHeight>0</wp14:pctHeight>
          </wp14:sizeRelV>
        </wp:anchor>
      </w:drawing>
    </w:r>
    <w:r w:rsidRPr="00307C37">
      <w:rPr>
        <w:noProof/>
      </w:rPr>
      <w:drawing>
        <wp:inline distT="0" distB="0" distL="0" distR="0" wp14:anchorId="7787051E" wp14:editId="17B475F9">
          <wp:extent cx="175260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2600" cy="638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4ACD"/>
    <w:multiLevelType w:val="hybridMultilevel"/>
    <w:tmpl w:val="E0F237FE"/>
    <w:lvl w:ilvl="0" w:tplc="1DF0ED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56251"/>
    <w:multiLevelType w:val="hybridMultilevel"/>
    <w:tmpl w:val="1D8CE0E4"/>
    <w:lvl w:ilvl="0" w:tplc="E08CF3A6">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A92144"/>
    <w:multiLevelType w:val="multilevel"/>
    <w:tmpl w:val="12A92144"/>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0E2145"/>
    <w:multiLevelType w:val="hybridMultilevel"/>
    <w:tmpl w:val="5D46A038"/>
    <w:lvl w:ilvl="0" w:tplc="56824DE2">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2A6285"/>
    <w:multiLevelType w:val="multilevel"/>
    <w:tmpl w:val="1B2A6285"/>
    <w:lvl w:ilvl="0">
      <w:start w:val="1"/>
      <w:numFmt w:val="decimal"/>
      <w:pStyle w:val="StyleStyle1-LP-1TimesNewRoman11ptNotBold"/>
      <w:lvlText w:val="%1."/>
      <w:lvlJc w:val="left"/>
      <w:pPr>
        <w:tabs>
          <w:tab w:val="left" w:pos="810"/>
        </w:tabs>
        <w:ind w:left="720" w:hanging="720"/>
      </w:pPr>
      <w:rPr>
        <w:rFonts w:ascii="Times New Roman Bold" w:hAnsi="Times New Roman Bold" w:cs="Times New Roman" w:hint="default"/>
        <w:b/>
        <w:i w:val="0"/>
        <w:sz w:val="22"/>
      </w:rPr>
    </w:lvl>
    <w:lvl w:ilvl="1">
      <w:start w:val="1"/>
      <w:numFmt w:val="lowerLetter"/>
      <w:lvlText w:val="(%2)"/>
      <w:lvlJc w:val="left"/>
      <w:pPr>
        <w:tabs>
          <w:tab w:val="left" w:pos="1710"/>
        </w:tabs>
        <w:ind w:left="990" w:hanging="720"/>
      </w:pPr>
      <w:rPr>
        <w:rFonts w:cs="Times New Roman" w:hint="default"/>
      </w:rPr>
    </w:lvl>
    <w:lvl w:ilvl="2">
      <w:start w:val="1"/>
      <w:numFmt w:val="lowerRoman"/>
      <w:lvlRestart w:val="0"/>
      <w:lvlText w:val="(%3)"/>
      <w:lvlJc w:val="right"/>
      <w:pPr>
        <w:tabs>
          <w:tab w:val="left" w:pos="990"/>
        </w:tabs>
        <w:ind w:left="1710" w:hanging="720"/>
      </w:pPr>
      <w:rPr>
        <w:rFonts w:cs="Times New Roman" w:hint="default"/>
      </w:rPr>
    </w:lvl>
    <w:lvl w:ilvl="3">
      <w:start w:val="1"/>
      <w:numFmt w:val="decimal"/>
      <w:lvlText w:val="%4."/>
      <w:lvlJc w:val="left"/>
      <w:pPr>
        <w:tabs>
          <w:tab w:val="left" w:pos="3150"/>
        </w:tabs>
        <w:ind w:left="3150" w:hanging="360"/>
      </w:pPr>
      <w:rPr>
        <w:rFonts w:cs="Times New Roman" w:hint="default"/>
      </w:rPr>
    </w:lvl>
    <w:lvl w:ilvl="4">
      <w:start w:val="1"/>
      <w:numFmt w:val="lowerLetter"/>
      <w:lvlText w:val="%5."/>
      <w:lvlJc w:val="left"/>
      <w:pPr>
        <w:tabs>
          <w:tab w:val="left" w:pos="3870"/>
        </w:tabs>
        <w:ind w:left="3870" w:hanging="360"/>
      </w:pPr>
      <w:rPr>
        <w:rFonts w:cs="Times New Roman" w:hint="default"/>
      </w:rPr>
    </w:lvl>
    <w:lvl w:ilvl="5">
      <w:start w:val="1"/>
      <w:numFmt w:val="lowerRoman"/>
      <w:lvlText w:val="%6."/>
      <w:lvlJc w:val="right"/>
      <w:pPr>
        <w:tabs>
          <w:tab w:val="left" w:pos="4590"/>
        </w:tabs>
        <w:ind w:left="4590" w:hanging="180"/>
      </w:pPr>
      <w:rPr>
        <w:rFonts w:cs="Times New Roman" w:hint="default"/>
      </w:rPr>
    </w:lvl>
    <w:lvl w:ilvl="6">
      <w:start w:val="1"/>
      <w:numFmt w:val="decimal"/>
      <w:lvlText w:val="%7."/>
      <w:lvlJc w:val="left"/>
      <w:pPr>
        <w:tabs>
          <w:tab w:val="left" w:pos="5310"/>
        </w:tabs>
        <w:ind w:left="5310" w:hanging="360"/>
      </w:pPr>
      <w:rPr>
        <w:rFonts w:cs="Times New Roman" w:hint="default"/>
      </w:rPr>
    </w:lvl>
    <w:lvl w:ilvl="7">
      <w:start w:val="1"/>
      <w:numFmt w:val="lowerLetter"/>
      <w:lvlText w:val="%8."/>
      <w:lvlJc w:val="left"/>
      <w:pPr>
        <w:tabs>
          <w:tab w:val="left" w:pos="6030"/>
        </w:tabs>
        <w:ind w:left="6030" w:hanging="360"/>
      </w:pPr>
      <w:rPr>
        <w:rFonts w:cs="Times New Roman" w:hint="default"/>
      </w:rPr>
    </w:lvl>
    <w:lvl w:ilvl="8">
      <w:start w:val="1"/>
      <w:numFmt w:val="lowerRoman"/>
      <w:lvlText w:val="%9."/>
      <w:lvlJc w:val="right"/>
      <w:pPr>
        <w:tabs>
          <w:tab w:val="left" w:pos="6750"/>
        </w:tabs>
        <w:ind w:left="6750" w:hanging="180"/>
      </w:pPr>
      <w:rPr>
        <w:rFonts w:cs="Times New Roman" w:hint="default"/>
      </w:rPr>
    </w:lvl>
  </w:abstractNum>
  <w:abstractNum w:abstractNumId="5" w15:restartNumberingAfterBreak="0">
    <w:nsid w:val="2A6364FF"/>
    <w:multiLevelType w:val="hybridMultilevel"/>
    <w:tmpl w:val="C44879E8"/>
    <w:lvl w:ilvl="0" w:tplc="E08CF3A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AE56F8"/>
    <w:multiLevelType w:val="multilevel"/>
    <w:tmpl w:val="42AE56F8"/>
    <w:lvl w:ilvl="0">
      <w:start w:val="15"/>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759304C"/>
    <w:multiLevelType w:val="multilevel"/>
    <w:tmpl w:val="5759304C"/>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20D6AEB"/>
    <w:multiLevelType w:val="multilevel"/>
    <w:tmpl w:val="620D6AEB"/>
    <w:lvl w:ilvl="0">
      <w:start w:val="1"/>
      <w:numFmt w:val="decimal"/>
      <w:pStyle w:val="Para1"/>
      <w:lvlText w:val="%1."/>
      <w:lvlJc w:val="left"/>
      <w:pPr>
        <w:tabs>
          <w:tab w:val="left" w:pos="360"/>
        </w:tabs>
        <w:ind w:left="0" w:firstLine="0"/>
      </w:pPr>
      <w:rPr>
        <w:rFonts w:asciiTheme="minorHAnsi" w:hAnsiTheme="minorHAnsi" w:cs="Times New Roman" w:hint="default"/>
        <w:b/>
        <w:i w:val="0"/>
        <w:color w:val="auto"/>
        <w:sz w:val="28"/>
        <w:szCs w:val="28"/>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pStyle w:val="Para3"/>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9" w15:restartNumberingAfterBreak="0">
    <w:nsid w:val="6AE76465"/>
    <w:multiLevelType w:val="multilevel"/>
    <w:tmpl w:val="12A92144"/>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37915766">
    <w:abstractNumId w:val="8"/>
  </w:num>
  <w:num w:numId="2" w16cid:durableId="1307473240">
    <w:abstractNumId w:val="4"/>
  </w:num>
  <w:num w:numId="3" w16cid:durableId="1344435047">
    <w:abstractNumId w:val="2"/>
  </w:num>
  <w:num w:numId="4" w16cid:durableId="1773863267">
    <w:abstractNumId w:val="6"/>
  </w:num>
  <w:num w:numId="5" w16cid:durableId="999305685">
    <w:abstractNumId w:val="7"/>
  </w:num>
  <w:num w:numId="6" w16cid:durableId="858933169">
    <w:abstractNumId w:val="9"/>
  </w:num>
  <w:num w:numId="7" w16cid:durableId="2023623252">
    <w:abstractNumId w:val="0"/>
  </w:num>
  <w:num w:numId="8" w16cid:durableId="1436169223">
    <w:abstractNumId w:val="3"/>
  </w:num>
  <w:num w:numId="9" w16cid:durableId="1905067232">
    <w:abstractNumId w:val="5"/>
  </w:num>
  <w:num w:numId="10" w16cid:durableId="131214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AC4"/>
    <w:rsid w:val="0000434A"/>
    <w:rsid w:val="00004372"/>
    <w:rsid w:val="00004B11"/>
    <w:rsid w:val="00006FA7"/>
    <w:rsid w:val="000128F0"/>
    <w:rsid w:val="0001509D"/>
    <w:rsid w:val="00015CAD"/>
    <w:rsid w:val="0001655B"/>
    <w:rsid w:val="00016968"/>
    <w:rsid w:val="00020CB7"/>
    <w:rsid w:val="00032002"/>
    <w:rsid w:val="000320A2"/>
    <w:rsid w:val="00034067"/>
    <w:rsid w:val="00035703"/>
    <w:rsid w:val="00036557"/>
    <w:rsid w:val="000405C8"/>
    <w:rsid w:val="00041003"/>
    <w:rsid w:val="000442E7"/>
    <w:rsid w:val="00044BA3"/>
    <w:rsid w:val="000470A8"/>
    <w:rsid w:val="00051099"/>
    <w:rsid w:val="00053583"/>
    <w:rsid w:val="0005628B"/>
    <w:rsid w:val="00060F26"/>
    <w:rsid w:val="00064117"/>
    <w:rsid w:val="0006718D"/>
    <w:rsid w:val="00070620"/>
    <w:rsid w:val="000717C7"/>
    <w:rsid w:val="00077B00"/>
    <w:rsid w:val="00082816"/>
    <w:rsid w:val="00090581"/>
    <w:rsid w:val="00093D3B"/>
    <w:rsid w:val="000A1EAF"/>
    <w:rsid w:val="000A33F7"/>
    <w:rsid w:val="000A43B2"/>
    <w:rsid w:val="000A6CF4"/>
    <w:rsid w:val="000B05BD"/>
    <w:rsid w:val="000B6228"/>
    <w:rsid w:val="000B7184"/>
    <w:rsid w:val="000C15A0"/>
    <w:rsid w:val="000C271C"/>
    <w:rsid w:val="000D4AE6"/>
    <w:rsid w:val="000D6A28"/>
    <w:rsid w:val="000F7436"/>
    <w:rsid w:val="00100488"/>
    <w:rsid w:val="00100E03"/>
    <w:rsid w:val="0011369D"/>
    <w:rsid w:val="001208DE"/>
    <w:rsid w:val="0012431A"/>
    <w:rsid w:val="001244CB"/>
    <w:rsid w:val="00130C58"/>
    <w:rsid w:val="001333FC"/>
    <w:rsid w:val="001423DE"/>
    <w:rsid w:val="00145BAE"/>
    <w:rsid w:val="00154130"/>
    <w:rsid w:val="00156E1A"/>
    <w:rsid w:val="001625DB"/>
    <w:rsid w:val="001656C6"/>
    <w:rsid w:val="00166C0B"/>
    <w:rsid w:val="00167FF3"/>
    <w:rsid w:val="00170A3F"/>
    <w:rsid w:val="00171AA5"/>
    <w:rsid w:val="00171CE9"/>
    <w:rsid w:val="00175BDD"/>
    <w:rsid w:val="001771FC"/>
    <w:rsid w:val="00184470"/>
    <w:rsid w:val="0019013D"/>
    <w:rsid w:val="00193162"/>
    <w:rsid w:val="00195F78"/>
    <w:rsid w:val="001A08A1"/>
    <w:rsid w:val="001A104A"/>
    <w:rsid w:val="001A301D"/>
    <w:rsid w:val="001A3BDE"/>
    <w:rsid w:val="001A47BA"/>
    <w:rsid w:val="001A52CB"/>
    <w:rsid w:val="001A7B51"/>
    <w:rsid w:val="001B502E"/>
    <w:rsid w:val="001B7642"/>
    <w:rsid w:val="001C04FF"/>
    <w:rsid w:val="001D22C4"/>
    <w:rsid w:val="001D3754"/>
    <w:rsid w:val="001D6800"/>
    <w:rsid w:val="001E3E11"/>
    <w:rsid w:val="001F2335"/>
    <w:rsid w:val="001F538D"/>
    <w:rsid w:val="001F6AC7"/>
    <w:rsid w:val="00203867"/>
    <w:rsid w:val="0020634B"/>
    <w:rsid w:val="00213E75"/>
    <w:rsid w:val="002159F6"/>
    <w:rsid w:val="00216DA9"/>
    <w:rsid w:val="0022170D"/>
    <w:rsid w:val="002260F0"/>
    <w:rsid w:val="002324A3"/>
    <w:rsid w:val="00233094"/>
    <w:rsid w:val="002341FC"/>
    <w:rsid w:val="00244FE0"/>
    <w:rsid w:val="002463FD"/>
    <w:rsid w:val="00247402"/>
    <w:rsid w:val="00247C42"/>
    <w:rsid w:val="0025181D"/>
    <w:rsid w:val="0025443E"/>
    <w:rsid w:val="00256301"/>
    <w:rsid w:val="0026391A"/>
    <w:rsid w:val="00264BCA"/>
    <w:rsid w:val="00266DE6"/>
    <w:rsid w:val="002678CB"/>
    <w:rsid w:val="00267E19"/>
    <w:rsid w:val="00270003"/>
    <w:rsid w:val="0027082F"/>
    <w:rsid w:val="00270C23"/>
    <w:rsid w:val="002729DF"/>
    <w:rsid w:val="00276D37"/>
    <w:rsid w:val="00280737"/>
    <w:rsid w:val="00287938"/>
    <w:rsid w:val="00290379"/>
    <w:rsid w:val="00291853"/>
    <w:rsid w:val="00293D44"/>
    <w:rsid w:val="00294BC4"/>
    <w:rsid w:val="00297667"/>
    <w:rsid w:val="002A1AE1"/>
    <w:rsid w:val="002A22C2"/>
    <w:rsid w:val="002A6DA8"/>
    <w:rsid w:val="002B5527"/>
    <w:rsid w:val="002B67E4"/>
    <w:rsid w:val="002B7DC5"/>
    <w:rsid w:val="002C067C"/>
    <w:rsid w:val="002C137A"/>
    <w:rsid w:val="002D065D"/>
    <w:rsid w:val="002D18CA"/>
    <w:rsid w:val="002D3697"/>
    <w:rsid w:val="002E755A"/>
    <w:rsid w:val="002F1070"/>
    <w:rsid w:val="00300760"/>
    <w:rsid w:val="00303A59"/>
    <w:rsid w:val="00312042"/>
    <w:rsid w:val="003135DA"/>
    <w:rsid w:val="00314B87"/>
    <w:rsid w:val="00315D84"/>
    <w:rsid w:val="00317932"/>
    <w:rsid w:val="0032071B"/>
    <w:rsid w:val="00330E6F"/>
    <w:rsid w:val="00332A6E"/>
    <w:rsid w:val="00332C49"/>
    <w:rsid w:val="00332E9D"/>
    <w:rsid w:val="00333F18"/>
    <w:rsid w:val="00342659"/>
    <w:rsid w:val="00342DD3"/>
    <w:rsid w:val="00343531"/>
    <w:rsid w:val="003469EF"/>
    <w:rsid w:val="00353EC9"/>
    <w:rsid w:val="0035686E"/>
    <w:rsid w:val="0036255A"/>
    <w:rsid w:val="003724D0"/>
    <w:rsid w:val="003743D9"/>
    <w:rsid w:val="00380ABC"/>
    <w:rsid w:val="00381968"/>
    <w:rsid w:val="0038536F"/>
    <w:rsid w:val="00391F26"/>
    <w:rsid w:val="00395128"/>
    <w:rsid w:val="003C1C93"/>
    <w:rsid w:val="003C38CF"/>
    <w:rsid w:val="003D2B4F"/>
    <w:rsid w:val="003D2CCD"/>
    <w:rsid w:val="003E054D"/>
    <w:rsid w:val="003E375E"/>
    <w:rsid w:val="003E4430"/>
    <w:rsid w:val="003F2712"/>
    <w:rsid w:val="003F3E6C"/>
    <w:rsid w:val="003F46DF"/>
    <w:rsid w:val="003F5466"/>
    <w:rsid w:val="003F5A14"/>
    <w:rsid w:val="003F5D0D"/>
    <w:rsid w:val="003F5EC1"/>
    <w:rsid w:val="0040420E"/>
    <w:rsid w:val="00404BD3"/>
    <w:rsid w:val="00414F22"/>
    <w:rsid w:val="004207E8"/>
    <w:rsid w:val="00421DB9"/>
    <w:rsid w:val="00424D3D"/>
    <w:rsid w:val="0043164D"/>
    <w:rsid w:val="00434B37"/>
    <w:rsid w:val="0043502D"/>
    <w:rsid w:val="00454CE8"/>
    <w:rsid w:val="0047451A"/>
    <w:rsid w:val="004758F1"/>
    <w:rsid w:val="00481E2E"/>
    <w:rsid w:val="00485046"/>
    <w:rsid w:val="00485BEE"/>
    <w:rsid w:val="004874C9"/>
    <w:rsid w:val="00487C28"/>
    <w:rsid w:val="004911D9"/>
    <w:rsid w:val="004927BB"/>
    <w:rsid w:val="00494B93"/>
    <w:rsid w:val="0049517F"/>
    <w:rsid w:val="004A04EF"/>
    <w:rsid w:val="004A1FBC"/>
    <w:rsid w:val="004A24E6"/>
    <w:rsid w:val="004A7A3E"/>
    <w:rsid w:val="004B0306"/>
    <w:rsid w:val="004B1481"/>
    <w:rsid w:val="004B5EC2"/>
    <w:rsid w:val="004B630C"/>
    <w:rsid w:val="004C1E3E"/>
    <w:rsid w:val="004C36AB"/>
    <w:rsid w:val="004D4109"/>
    <w:rsid w:val="004E0928"/>
    <w:rsid w:val="004E1247"/>
    <w:rsid w:val="004E4BCF"/>
    <w:rsid w:val="004F57F0"/>
    <w:rsid w:val="004F586E"/>
    <w:rsid w:val="004F7AE1"/>
    <w:rsid w:val="005109F0"/>
    <w:rsid w:val="00511F75"/>
    <w:rsid w:val="005132C0"/>
    <w:rsid w:val="00516A48"/>
    <w:rsid w:val="005170CE"/>
    <w:rsid w:val="00521A01"/>
    <w:rsid w:val="005242F3"/>
    <w:rsid w:val="00532476"/>
    <w:rsid w:val="00532E1F"/>
    <w:rsid w:val="00537813"/>
    <w:rsid w:val="00546819"/>
    <w:rsid w:val="005469ED"/>
    <w:rsid w:val="00550D40"/>
    <w:rsid w:val="00550F74"/>
    <w:rsid w:val="0055572E"/>
    <w:rsid w:val="0055668B"/>
    <w:rsid w:val="0056172D"/>
    <w:rsid w:val="005650A7"/>
    <w:rsid w:val="005653F5"/>
    <w:rsid w:val="00566C99"/>
    <w:rsid w:val="005752F8"/>
    <w:rsid w:val="005824FC"/>
    <w:rsid w:val="0058391D"/>
    <w:rsid w:val="00584B19"/>
    <w:rsid w:val="005901F4"/>
    <w:rsid w:val="005932D5"/>
    <w:rsid w:val="00596A92"/>
    <w:rsid w:val="005A77F2"/>
    <w:rsid w:val="005B06B5"/>
    <w:rsid w:val="005B73B4"/>
    <w:rsid w:val="005C3F60"/>
    <w:rsid w:val="005D1173"/>
    <w:rsid w:val="005D1DEA"/>
    <w:rsid w:val="005E2407"/>
    <w:rsid w:val="005F3C1E"/>
    <w:rsid w:val="005F6A25"/>
    <w:rsid w:val="00600804"/>
    <w:rsid w:val="00605093"/>
    <w:rsid w:val="006056FD"/>
    <w:rsid w:val="00610130"/>
    <w:rsid w:val="00610ECF"/>
    <w:rsid w:val="00616839"/>
    <w:rsid w:val="00621E0C"/>
    <w:rsid w:val="00624C82"/>
    <w:rsid w:val="00626CE8"/>
    <w:rsid w:val="00627F97"/>
    <w:rsid w:val="0063276F"/>
    <w:rsid w:val="00633284"/>
    <w:rsid w:val="006339AB"/>
    <w:rsid w:val="00633F48"/>
    <w:rsid w:val="00634FD3"/>
    <w:rsid w:val="006456FB"/>
    <w:rsid w:val="0064615E"/>
    <w:rsid w:val="00650CE1"/>
    <w:rsid w:val="00661157"/>
    <w:rsid w:val="006618C3"/>
    <w:rsid w:val="006636FB"/>
    <w:rsid w:val="00664723"/>
    <w:rsid w:val="006759A7"/>
    <w:rsid w:val="00676A1A"/>
    <w:rsid w:val="00677F3F"/>
    <w:rsid w:val="00682E48"/>
    <w:rsid w:val="006836A4"/>
    <w:rsid w:val="00687212"/>
    <w:rsid w:val="00687F86"/>
    <w:rsid w:val="00690AEE"/>
    <w:rsid w:val="00695088"/>
    <w:rsid w:val="0069698E"/>
    <w:rsid w:val="006A4BD5"/>
    <w:rsid w:val="006B12A9"/>
    <w:rsid w:val="006B2C28"/>
    <w:rsid w:val="006B3B91"/>
    <w:rsid w:val="006C60F9"/>
    <w:rsid w:val="006D00A9"/>
    <w:rsid w:val="006D5291"/>
    <w:rsid w:val="006E4CDA"/>
    <w:rsid w:val="006E5081"/>
    <w:rsid w:val="006F40ED"/>
    <w:rsid w:val="006F6398"/>
    <w:rsid w:val="006F7A2D"/>
    <w:rsid w:val="00700F25"/>
    <w:rsid w:val="00700F40"/>
    <w:rsid w:val="007033C3"/>
    <w:rsid w:val="00703B0A"/>
    <w:rsid w:val="00704C87"/>
    <w:rsid w:val="00707E4F"/>
    <w:rsid w:val="0071154D"/>
    <w:rsid w:val="00712390"/>
    <w:rsid w:val="007148F6"/>
    <w:rsid w:val="00716310"/>
    <w:rsid w:val="007348C0"/>
    <w:rsid w:val="00735D3A"/>
    <w:rsid w:val="007364F0"/>
    <w:rsid w:val="00737066"/>
    <w:rsid w:val="0074022B"/>
    <w:rsid w:val="00744991"/>
    <w:rsid w:val="007504A4"/>
    <w:rsid w:val="0075286D"/>
    <w:rsid w:val="007538E9"/>
    <w:rsid w:val="00753AA9"/>
    <w:rsid w:val="00756471"/>
    <w:rsid w:val="007604F0"/>
    <w:rsid w:val="0076084F"/>
    <w:rsid w:val="00761034"/>
    <w:rsid w:val="00767E2F"/>
    <w:rsid w:val="00770390"/>
    <w:rsid w:val="00770A6C"/>
    <w:rsid w:val="00771586"/>
    <w:rsid w:val="00776FD7"/>
    <w:rsid w:val="00777CDA"/>
    <w:rsid w:val="0079367D"/>
    <w:rsid w:val="00794E2B"/>
    <w:rsid w:val="007A0ABF"/>
    <w:rsid w:val="007A24E9"/>
    <w:rsid w:val="007A260D"/>
    <w:rsid w:val="007B1979"/>
    <w:rsid w:val="007B464D"/>
    <w:rsid w:val="007B692D"/>
    <w:rsid w:val="007C0C1B"/>
    <w:rsid w:val="007C17F3"/>
    <w:rsid w:val="007C3A14"/>
    <w:rsid w:val="007D13B8"/>
    <w:rsid w:val="007D487C"/>
    <w:rsid w:val="007D4D41"/>
    <w:rsid w:val="007D59B8"/>
    <w:rsid w:val="007E027C"/>
    <w:rsid w:val="007F3A99"/>
    <w:rsid w:val="007F6910"/>
    <w:rsid w:val="0080199C"/>
    <w:rsid w:val="00801A54"/>
    <w:rsid w:val="00801D1A"/>
    <w:rsid w:val="00804363"/>
    <w:rsid w:val="00831720"/>
    <w:rsid w:val="008325CF"/>
    <w:rsid w:val="00832E1E"/>
    <w:rsid w:val="00833400"/>
    <w:rsid w:val="0083724E"/>
    <w:rsid w:val="00840313"/>
    <w:rsid w:val="00850F25"/>
    <w:rsid w:val="00851CFA"/>
    <w:rsid w:val="008542AB"/>
    <w:rsid w:val="008545DA"/>
    <w:rsid w:val="00854D2C"/>
    <w:rsid w:val="00855DF3"/>
    <w:rsid w:val="0086515C"/>
    <w:rsid w:val="00866517"/>
    <w:rsid w:val="00866F20"/>
    <w:rsid w:val="00867CC0"/>
    <w:rsid w:val="00870C82"/>
    <w:rsid w:val="0087333E"/>
    <w:rsid w:val="008744AC"/>
    <w:rsid w:val="00874FA1"/>
    <w:rsid w:val="008758C9"/>
    <w:rsid w:val="00884219"/>
    <w:rsid w:val="008911E7"/>
    <w:rsid w:val="0089549A"/>
    <w:rsid w:val="00897531"/>
    <w:rsid w:val="008A1C70"/>
    <w:rsid w:val="008A226A"/>
    <w:rsid w:val="008B0551"/>
    <w:rsid w:val="008B0624"/>
    <w:rsid w:val="008B0D9B"/>
    <w:rsid w:val="008C35F9"/>
    <w:rsid w:val="008C61F0"/>
    <w:rsid w:val="008D08D5"/>
    <w:rsid w:val="008E0E9B"/>
    <w:rsid w:val="008E5267"/>
    <w:rsid w:val="008E624E"/>
    <w:rsid w:val="008E7923"/>
    <w:rsid w:val="008F0216"/>
    <w:rsid w:val="008F5C74"/>
    <w:rsid w:val="00900929"/>
    <w:rsid w:val="009045A8"/>
    <w:rsid w:val="00904AC9"/>
    <w:rsid w:val="009127D6"/>
    <w:rsid w:val="0092685E"/>
    <w:rsid w:val="009274CD"/>
    <w:rsid w:val="00927993"/>
    <w:rsid w:val="00940608"/>
    <w:rsid w:val="00942DD2"/>
    <w:rsid w:val="00945444"/>
    <w:rsid w:val="009466D5"/>
    <w:rsid w:val="00947C2D"/>
    <w:rsid w:val="0095015E"/>
    <w:rsid w:val="00955498"/>
    <w:rsid w:val="009554AB"/>
    <w:rsid w:val="0096181A"/>
    <w:rsid w:val="00965CC3"/>
    <w:rsid w:val="00983CDC"/>
    <w:rsid w:val="00985B44"/>
    <w:rsid w:val="00994D82"/>
    <w:rsid w:val="009A0DDB"/>
    <w:rsid w:val="009A5BB4"/>
    <w:rsid w:val="009A7B94"/>
    <w:rsid w:val="009B5937"/>
    <w:rsid w:val="009C02AE"/>
    <w:rsid w:val="009C76FD"/>
    <w:rsid w:val="009D0254"/>
    <w:rsid w:val="009D4341"/>
    <w:rsid w:val="009E1991"/>
    <w:rsid w:val="009E296B"/>
    <w:rsid w:val="009E4028"/>
    <w:rsid w:val="009F13B2"/>
    <w:rsid w:val="009F2277"/>
    <w:rsid w:val="009F28E0"/>
    <w:rsid w:val="009F35D9"/>
    <w:rsid w:val="009F6092"/>
    <w:rsid w:val="009F7CE6"/>
    <w:rsid w:val="00A03FA6"/>
    <w:rsid w:val="00A040F8"/>
    <w:rsid w:val="00A0569E"/>
    <w:rsid w:val="00A064B8"/>
    <w:rsid w:val="00A06B58"/>
    <w:rsid w:val="00A12EE6"/>
    <w:rsid w:val="00A1306B"/>
    <w:rsid w:val="00A1456D"/>
    <w:rsid w:val="00A16711"/>
    <w:rsid w:val="00A2001D"/>
    <w:rsid w:val="00A21618"/>
    <w:rsid w:val="00A22426"/>
    <w:rsid w:val="00A22A42"/>
    <w:rsid w:val="00A22CA3"/>
    <w:rsid w:val="00A26D9C"/>
    <w:rsid w:val="00A30D31"/>
    <w:rsid w:val="00A312D8"/>
    <w:rsid w:val="00A31A86"/>
    <w:rsid w:val="00A323B9"/>
    <w:rsid w:val="00A341E5"/>
    <w:rsid w:val="00A344F4"/>
    <w:rsid w:val="00A35A86"/>
    <w:rsid w:val="00A37EC6"/>
    <w:rsid w:val="00A5092B"/>
    <w:rsid w:val="00A54E86"/>
    <w:rsid w:val="00A60340"/>
    <w:rsid w:val="00A62047"/>
    <w:rsid w:val="00A73FB6"/>
    <w:rsid w:val="00A74CD4"/>
    <w:rsid w:val="00A750FF"/>
    <w:rsid w:val="00A7616F"/>
    <w:rsid w:val="00A76EA8"/>
    <w:rsid w:val="00A80795"/>
    <w:rsid w:val="00A8159B"/>
    <w:rsid w:val="00A8207D"/>
    <w:rsid w:val="00A828B2"/>
    <w:rsid w:val="00A83942"/>
    <w:rsid w:val="00A86502"/>
    <w:rsid w:val="00A90B67"/>
    <w:rsid w:val="00A939CE"/>
    <w:rsid w:val="00AA45C5"/>
    <w:rsid w:val="00AA500B"/>
    <w:rsid w:val="00AA6626"/>
    <w:rsid w:val="00AA6D6A"/>
    <w:rsid w:val="00AB4FD9"/>
    <w:rsid w:val="00AC1FF5"/>
    <w:rsid w:val="00AC4F76"/>
    <w:rsid w:val="00AC73F7"/>
    <w:rsid w:val="00AD01C3"/>
    <w:rsid w:val="00AE1C77"/>
    <w:rsid w:val="00AE6FEC"/>
    <w:rsid w:val="00AE7C0A"/>
    <w:rsid w:val="00AF43FE"/>
    <w:rsid w:val="00AF5037"/>
    <w:rsid w:val="00AF5DD8"/>
    <w:rsid w:val="00AF67BA"/>
    <w:rsid w:val="00AF7B2D"/>
    <w:rsid w:val="00B025C1"/>
    <w:rsid w:val="00B02B94"/>
    <w:rsid w:val="00B06B2E"/>
    <w:rsid w:val="00B21B20"/>
    <w:rsid w:val="00B311E6"/>
    <w:rsid w:val="00B317FB"/>
    <w:rsid w:val="00B411D0"/>
    <w:rsid w:val="00B464F2"/>
    <w:rsid w:val="00B50D68"/>
    <w:rsid w:val="00B52A41"/>
    <w:rsid w:val="00B569C5"/>
    <w:rsid w:val="00B56C21"/>
    <w:rsid w:val="00B61B0A"/>
    <w:rsid w:val="00B64489"/>
    <w:rsid w:val="00B65D31"/>
    <w:rsid w:val="00B70A0C"/>
    <w:rsid w:val="00B76841"/>
    <w:rsid w:val="00B76BE3"/>
    <w:rsid w:val="00B8047E"/>
    <w:rsid w:val="00B84C3D"/>
    <w:rsid w:val="00B85BA8"/>
    <w:rsid w:val="00B865BE"/>
    <w:rsid w:val="00B92140"/>
    <w:rsid w:val="00B93D50"/>
    <w:rsid w:val="00B9484C"/>
    <w:rsid w:val="00BA2ADB"/>
    <w:rsid w:val="00BA47B0"/>
    <w:rsid w:val="00BA62B8"/>
    <w:rsid w:val="00BA7408"/>
    <w:rsid w:val="00BA76A8"/>
    <w:rsid w:val="00BB6F33"/>
    <w:rsid w:val="00BC064B"/>
    <w:rsid w:val="00BC09B3"/>
    <w:rsid w:val="00BC3D9A"/>
    <w:rsid w:val="00BD2D91"/>
    <w:rsid w:val="00BD319C"/>
    <w:rsid w:val="00BD4475"/>
    <w:rsid w:val="00BE5960"/>
    <w:rsid w:val="00BF098E"/>
    <w:rsid w:val="00BF192C"/>
    <w:rsid w:val="00BF4A89"/>
    <w:rsid w:val="00C0100A"/>
    <w:rsid w:val="00C01772"/>
    <w:rsid w:val="00C02B09"/>
    <w:rsid w:val="00C06EC7"/>
    <w:rsid w:val="00C11527"/>
    <w:rsid w:val="00C40BE9"/>
    <w:rsid w:val="00C40CAA"/>
    <w:rsid w:val="00C412DA"/>
    <w:rsid w:val="00C4152A"/>
    <w:rsid w:val="00C42AC4"/>
    <w:rsid w:val="00C50360"/>
    <w:rsid w:val="00C54BF8"/>
    <w:rsid w:val="00C61775"/>
    <w:rsid w:val="00C61E68"/>
    <w:rsid w:val="00C655F4"/>
    <w:rsid w:val="00C65852"/>
    <w:rsid w:val="00C658EC"/>
    <w:rsid w:val="00C65EF1"/>
    <w:rsid w:val="00C73215"/>
    <w:rsid w:val="00C73F78"/>
    <w:rsid w:val="00C7568A"/>
    <w:rsid w:val="00C76272"/>
    <w:rsid w:val="00C80994"/>
    <w:rsid w:val="00C80A7D"/>
    <w:rsid w:val="00C82437"/>
    <w:rsid w:val="00C86A24"/>
    <w:rsid w:val="00C913D3"/>
    <w:rsid w:val="00C91641"/>
    <w:rsid w:val="00C9464F"/>
    <w:rsid w:val="00C94853"/>
    <w:rsid w:val="00C97C2D"/>
    <w:rsid w:val="00CA2614"/>
    <w:rsid w:val="00CA3CDA"/>
    <w:rsid w:val="00CA7F43"/>
    <w:rsid w:val="00CB31A6"/>
    <w:rsid w:val="00CB39D6"/>
    <w:rsid w:val="00CB3EC1"/>
    <w:rsid w:val="00CB7750"/>
    <w:rsid w:val="00CC7281"/>
    <w:rsid w:val="00CC74E2"/>
    <w:rsid w:val="00CC7E93"/>
    <w:rsid w:val="00CE4AB1"/>
    <w:rsid w:val="00CE4CED"/>
    <w:rsid w:val="00CE602C"/>
    <w:rsid w:val="00CF16C6"/>
    <w:rsid w:val="00CF662A"/>
    <w:rsid w:val="00CF7875"/>
    <w:rsid w:val="00D00CDE"/>
    <w:rsid w:val="00D0277B"/>
    <w:rsid w:val="00D0791F"/>
    <w:rsid w:val="00D079F0"/>
    <w:rsid w:val="00D110D3"/>
    <w:rsid w:val="00D12530"/>
    <w:rsid w:val="00D12BF5"/>
    <w:rsid w:val="00D13AEE"/>
    <w:rsid w:val="00D17C13"/>
    <w:rsid w:val="00D24B25"/>
    <w:rsid w:val="00D3518F"/>
    <w:rsid w:val="00D40821"/>
    <w:rsid w:val="00D41835"/>
    <w:rsid w:val="00D45BE9"/>
    <w:rsid w:val="00D5253A"/>
    <w:rsid w:val="00D53212"/>
    <w:rsid w:val="00D62808"/>
    <w:rsid w:val="00D675FD"/>
    <w:rsid w:val="00D71787"/>
    <w:rsid w:val="00D72B8D"/>
    <w:rsid w:val="00D8033C"/>
    <w:rsid w:val="00D81D1A"/>
    <w:rsid w:val="00D84704"/>
    <w:rsid w:val="00D903AA"/>
    <w:rsid w:val="00D9405B"/>
    <w:rsid w:val="00D95C47"/>
    <w:rsid w:val="00D96BC3"/>
    <w:rsid w:val="00DA6977"/>
    <w:rsid w:val="00DA71A0"/>
    <w:rsid w:val="00DB1219"/>
    <w:rsid w:val="00DB77A1"/>
    <w:rsid w:val="00DC2823"/>
    <w:rsid w:val="00DC466F"/>
    <w:rsid w:val="00DC7317"/>
    <w:rsid w:val="00DD43D1"/>
    <w:rsid w:val="00DD4B8A"/>
    <w:rsid w:val="00DE7C53"/>
    <w:rsid w:val="00E00037"/>
    <w:rsid w:val="00E00738"/>
    <w:rsid w:val="00E034BA"/>
    <w:rsid w:val="00E07200"/>
    <w:rsid w:val="00E0748D"/>
    <w:rsid w:val="00E0752D"/>
    <w:rsid w:val="00E11F23"/>
    <w:rsid w:val="00E13167"/>
    <w:rsid w:val="00E14C4F"/>
    <w:rsid w:val="00E155AD"/>
    <w:rsid w:val="00E1671F"/>
    <w:rsid w:val="00E31F33"/>
    <w:rsid w:val="00E3408E"/>
    <w:rsid w:val="00E40EFB"/>
    <w:rsid w:val="00E41E68"/>
    <w:rsid w:val="00E4247B"/>
    <w:rsid w:val="00E47EE6"/>
    <w:rsid w:val="00E54D42"/>
    <w:rsid w:val="00E55538"/>
    <w:rsid w:val="00E55F98"/>
    <w:rsid w:val="00E57D40"/>
    <w:rsid w:val="00E6426D"/>
    <w:rsid w:val="00E644D4"/>
    <w:rsid w:val="00E7019B"/>
    <w:rsid w:val="00E7032E"/>
    <w:rsid w:val="00E74017"/>
    <w:rsid w:val="00E74140"/>
    <w:rsid w:val="00E75BF7"/>
    <w:rsid w:val="00E7742A"/>
    <w:rsid w:val="00E777BB"/>
    <w:rsid w:val="00E809DD"/>
    <w:rsid w:val="00E80F46"/>
    <w:rsid w:val="00E8142F"/>
    <w:rsid w:val="00E93596"/>
    <w:rsid w:val="00E94B33"/>
    <w:rsid w:val="00EA18E2"/>
    <w:rsid w:val="00EB1C3F"/>
    <w:rsid w:val="00EB3960"/>
    <w:rsid w:val="00EB49A7"/>
    <w:rsid w:val="00EB725A"/>
    <w:rsid w:val="00EC22AD"/>
    <w:rsid w:val="00EC305C"/>
    <w:rsid w:val="00EC3CAE"/>
    <w:rsid w:val="00EC43EF"/>
    <w:rsid w:val="00EC5542"/>
    <w:rsid w:val="00ED2784"/>
    <w:rsid w:val="00ED3550"/>
    <w:rsid w:val="00ED50DB"/>
    <w:rsid w:val="00EE2501"/>
    <w:rsid w:val="00EE74B8"/>
    <w:rsid w:val="00EF1C35"/>
    <w:rsid w:val="00EF3662"/>
    <w:rsid w:val="00EF3E46"/>
    <w:rsid w:val="00EF7341"/>
    <w:rsid w:val="00F01BC0"/>
    <w:rsid w:val="00F02904"/>
    <w:rsid w:val="00F06DC2"/>
    <w:rsid w:val="00F16BB3"/>
    <w:rsid w:val="00F211F5"/>
    <w:rsid w:val="00F27946"/>
    <w:rsid w:val="00F33D09"/>
    <w:rsid w:val="00F35F42"/>
    <w:rsid w:val="00F5301C"/>
    <w:rsid w:val="00F55E0E"/>
    <w:rsid w:val="00F60126"/>
    <w:rsid w:val="00F67B00"/>
    <w:rsid w:val="00F76315"/>
    <w:rsid w:val="00F76944"/>
    <w:rsid w:val="00F776E4"/>
    <w:rsid w:val="00F83172"/>
    <w:rsid w:val="00F8397F"/>
    <w:rsid w:val="00F879E1"/>
    <w:rsid w:val="00F87C3E"/>
    <w:rsid w:val="00F87F33"/>
    <w:rsid w:val="00F90985"/>
    <w:rsid w:val="00F93A22"/>
    <w:rsid w:val="00F94CF6"/>
    <w:rsid w:val="00F96499"/>
    <w:rsid w:val="00F9675F"/>
    <w:rsid w:val="00FA6295"/>
    <w:rsid w:val="00FA70F3"/>
    <w:rsid w:val="00FA7E16"/>
    <w:rsid w:val="00FB483E"/>
    <w:rsid w:val="00FC2EA7"/>
    <w:rsid w:val="00FC3A2B"/>
    <w:rsid w:val="00FD269E"/>
    <w:rsid w:val="00FD292D"/>
    <w:rsid w:val="00FD6110"/>
    <w:rsid w:val="00FD7120"/>
    <w:rsid w:val="00FE07B9"/>
    <w:rsid w:val="00FE0B76"/>
    <w:rsid w:val="00FE7DE6"/>
    <w:rsid w:val="00FF02DB"/>
    <w:rsid w:val="00FF1EDA"/>
    <w:rsid w:val="00FF40CA"/>
    <w:rsid w:val="49DE4E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872B7"/>
  <w15:docId w15:val="{6ADA3D47-E539-42DA-B334-592FC9D97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qFormat="1"/>
    <w:lsdException w:name="header" w:uiPriority="99" w:qFormat="1"/>
    <w:lsdException w:name="caption" w:locked="1" w:semiHidden="1" w:unhideWhenUsed="1" w:qFormat="1"/>
    <w:lsdException w:name="Title" w:locked="1" w:qFormat="1"/>
    <w:lsdException w:name="Default Paragraph Font" w:semiHidden="1" w:uiPriority="1" w:unhideWhenUsed="1"/>
    <w:lsdException w:name="Subtitle" w:locked="1" w:qFormat="1"/>
    <w:lsdException w:name="Hyperlink" w:uiPriority="99"/>
    <w:lsdException w:name="FollowedHyperlink" w:qFormat="1"/>
    <w:lsdException w:name="Strong" w:locked="1" w:qFormat="1"/>
    <w:lsdException w:name="Emphasis" w:locked="1" w:uiPriority="20" w:qFormat="1"/>
    <w:lsdException w:name="Plain Text" w:uiPriority="99" w:unhideWhenUsed="1"/>
    <w:lsdException w:name="HTML Top of Form" w:semiHidden="1" w:uiPriority="99" w:unhideWhenUsed="1"/>
    <w:lsdException w:name="HTML Bottom of Form"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CA"/>
    </w:rPr>
  </w:style>
  <w:style w:type="paragraph" w:styleId="Heading1">
    <w:name w:val="heading 1"/>
    <w:basedOn w:val="Normal"/>
    <w:next w:val="Normal"/>
    <w:link w:val="Heading1Char"/>
    <w:qFormat/>
    <w:locked/>
    <w:rsid w:val="00F964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rPr>
      <w:sz w:val="20"/>
      <w:szCs w:val="20"/>
    </w:rPr>
  </w:style>
  <w:style w:type="paragraph" w:styleId="PlainText">
    <w:name w:val="Plain Text"/>
    <w:basedOn w:val="Normal"/>
    <w:link w:val="PlainTextChar"/>
    <w:uiPriority w:val="99"/>
    <w:unhideWhenUsed/>
    <w:rPr>
      <w:rFonts w:ascii="Calibri" w:eastAsiaTheme="minorHAnsi" w:hAnsi="Calibri" w:cstheme="minorBidi"/>
      <w:sz w:val="22"/>
      <w:szCs w:val="21"/>
      <w:lang w:val="en-CA" w:eastAsia="en-US"/>
    </w:rPr>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320"/>
        <w:tab w:val="right" w:pos="8640"/>
      </w:tabs>
    </w:pPr>
  </w:style>
  <w:style w:type="paragraph" w:styleId="Header">
    <w:name w:val="header"/>
    <w:basedOn w:val="Normal"/>
    <w:link w:val="HeaderChar"/>
    <w:uiPriority w:val="99"/>
    <w:qFormat/>
    <w:pPr>
      <w:tabs>
        <w:tab w:val="center" w:pos="4320"/>
        <w:tab w:val="right" w:pos="8640"/>
      </w:tabs>
    </w:pPr>
  </w:style>
  <w:style w:type="paragraph" w:styleId="FootnoteText">
    <w:name w:val="footnote text"/>
    <w:basedOn w:val="Normal"/>
    <w:link w:val="FootnoteTextChar"/>
    <w:qFormat/>
    <w:rPr>
      <w:sz w:val="20"/>
      <w:szCs w:val="20"/>
    </w:rPr>
  </w:style>
  <w:style w:type="paragraph" w:styleId="Title">
    <w:name w:val="Title"/>
    <w:basedOn w:val="Normal"/>
    <w:link w:val="TitleChar"/>
    <w:qFormat/>
    <w:locked/>
    <w:pPr>
      <w:overflowPunct w:val="0"/>
      <w:autoSpaceDE w:val="0"/>
      <w:autoSpaceDN w:val="0"/>
      <w:adjustRightInd w:val="0"/>
      <w:jc w:val="center"/>
      <w:textAlignment w:val="baseline"/>
    </w:pPr>
    <w:rPr>
      <w:b/>
      <w:sz w:val="32"/>
      <w:szCs w:val="20"/>
      <w:lang w:val="fr-CA" w:eastAsia="en-US"/>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954F72" w:themeColor="followedHyperlink"/>
      <w:u w:val="single"/>
    </w:rPr>
  </w:style>
  <w:style w:type="character" w:styleId="Emphasis">
    <w:name w:val="Emphasis"/>
    <w:basedOn w:val="DefaultParagraphFont"/>
    <w:uiPriority w:val="20"/>
    <w:qFormat/>
    <w:locked/>
    <w:rPr>
      <w:i/>
      <w:iCs/>
    </w:rPr>
  </w:style>
  <w:style w:type="character" w:styleId="Hyperlink">
    <w:name w:val="Hyperlink"/>
    <w:uiPriority w:val="99"/>
    <w:rPr>
      <w:rFonts w:cs="Times New Roman"/>
      <w:color w:val="0000FF"/>
      <w:u w:val="single"/>
    </w:rPr>
  </w:style>
  <w:style w:type="character" w:styleId="CommentReference">
    <w:name w:val="annotation reference"/>
    <w:basedOn w:val="DefaultParagraphFont"/>
    <w:rPr>
      <w:sz w:val="16"/>
      <w:szCs w:val="16"/>
    </w:rPr>
  </w:style>
  <w:style w:type="character" w:styleId="FootnoteReference">
    <w:name w:val="footnote reference"/>
    <w:basedOn w:val="DefaultParagraphFont"/>
    <w:rPr>
      <w:vertAlign w:val="superscript"/>
    </w:rPr>
  </w:style>
  <w:style w:type="character" w:customStyle="1" w:styleId="TitleChar">
    <w:name w:val="Title Char"/>
    <w:link w:val="Title"/>
    <w:rPr>
      <w:b/>
      <w:sz w:val="32"/>
      <w:lang w:val="fr-CA" w:eastAsia="en-US"/>
    </w:rPr>
  </w:style>
  <w:style w:type="paragraph" w:customStyle="1" w:styleId="Para1">
    <w:name w:val="Para1"/>
    <w:basedOn w:val="Normal"/>
    <w:link w:val="Para1Char"/>
    <w:pPr>
      <w:numPr>
        <w:numId w:val="1"/>
      </w:numPr>
      <w:jc w:val="both"/>
    </w:pPr>
    <w:rPr>
      <w:rFonts w:eastAsia="Malgun Gothic"/>
      <w:sz w:val="22"/>
      <w:szCs w:val="18"/>
      <w:lang w:eastAsia="en-US"/>
    </w:rPr>
  </w:style>
  <w:style w:type="paragraph" w:customStyle="1" w:styleId="Para3">
    <w:name w:val="Para3"/>
    <w:basedOn w:val="Normal"/>
    <w:pPr>
      <w:numPr>
        <w:ilvl w:val="2"/>
        <w:numId w:val="1"/>
      </w:numPr>
      <w:spacing w:before="80" w:after="80"/>
      <w:jc w:val="both"/>
    </w:pPr>
    <w:rPr>
      <w:rFonts w:eastAsia="Malgun Gothic"/>
      <w:sz w:val="22"/>
      <w:szCs w:val="20"/>
      <w:lang w:eastAsia="en-US"/>
    </w:rPr>
  </w:style>
  <w:style w:type="character" w:customStyle="1" w:styleId="Para1Char">
    <w:name w:val="Para1 Char"/>
    <w:link w:val="Para1"/>
    <w:locked/>
    <w:rPr>
      <w:rFonts w:eastAsia="Malgun Gothic"/>
      <w:sz w:val="22"/>
      <w:szCs w:val="18"/>
      <w:lang w:val="en-GB" w:eastAsia="en-US"/>
    </w:rPr>
  </w:style>
  <w:style w:type="character" w:customStyle="1" w:styleId="UnresolvedMention1">
    <w:name w:val="Unresolved Mention1"/>
    <w:basedOn w:val="DefaultParagraphFont"/>
    <w:rPr>
      <w:color w:val="605E5C"/>
      <w:shd w:val="clear" w:color="auto" w:fill="E1DFDD"/>
    </w:rPr>
  </w:style>
  <w:style w:type="character" w:customStyle="1" w:styleId="PlainTextChar">
    <w:name w:val="Plain Text Char"/>
    <w:basedOn w:val="DefaultParagraphFont"/>
    <w:link w:val="PlainText"/>
    <w:uiPriority w:val="99"/>
    <w:rPr>
      <w:rFonts w:ascii="Calibri" w:eastAsiaTheme="minorHAnsi" w:hAnsi="Calibri" w:cstheme="minorBidi"/>
      <w:sz w:val="22"/>
      <w:szCs w:val="21"/>
      <w:lang w:eastAsia="en-US"/>
    </w:rPr>
  </w:style>
  <w:style w:type="character" w:customStyle="1" w:styleId="FootnoteTextChar">
    <w:name w:val="Footnote Text Char"/>
    <w:basedOn w:val="DefaultParagraphFont"/>
    <w:link w:val="FootnoteText"/>
    <w:rPr>
      <w:lang w:val="en-GB"/>
    </w:rPr>
  </w:style>
  <w:style w:type="character" w:customStyle="1" w:styleId="CommentTextChar">
    <w:name w:val="Comment Text Char"/>
    <w:basedOn w:val="DefaultParagraphFont"/>
    <w:link w:val="CommentText"/>
    <w:rPr>
      <w:lang w:val="en-GB"/>
    </w:rPr>
  </w:style>
  <w:style w:type="character" w:customStyle="1" w:styleId="CommentSubjectChar">
    <w:name w:val="Comment Subject Char"/>
    <w:basedOn w:val="CommentTextChar"/>
    <w:link w:val="CommentSubject"/>
    <w:qFormat/>
    <w:rPr>
      <w:b/>
      <w:bCs/>
      <w:lang w:val="en-GB"/>
    </w:rPr>
  </w:style>
  <w:style w:type="paragraph" w:customStyle="1" w:styleId="Revision1">
    <w:name w:val="Revision1"/>
    <w:hidden/>
    <w:uiPriority w:val="99"/>
    <w:semiHidden/>
    <w:rPr>
      <w:sz w:val="24"/>
      <w:szCs w:val="24"/>
      <w:lang w:val="en-GB" w:eastAsia="en-CA"/>
    </w:rPr>
  </w:style>
  <w:style w:type="paragraph" w:styleId="NoSpacing">
    <w:name w:val="No Spacing"/>
    <w:uiPriority w:val="1"/>
    <w:qFormat/>
    <w:rPr>
      <w:sz w:val="24"/>
      <w:szCs w:val="24"/>
      <w:lang w:val="en-GB" w:eastAsia="en-CA"/>
    </w:rPr>
  </w:style>
  <w:style w:type="paragraph" w:customStyle="1" w:styleId="Default">
    <w:name w:val="Default"/>
    <w:pPr>
      <w:autoSpaceDE w:val="0"/>
      <w:autoSpaceDN w:val="0"/>
      <w:adjustRightInd w:val="0"/>
    </w:pPr>
    <w:rPr>
      <w:rFonts w:ascii="Arial" w:hAnsi="Arial" w:cs="Arial"/>
      <w:color w:val="000000"/>
      <w:sz w:val="24"/>
      <w:szCs w:val="24"/>
      <w:lang w:eastAsia="en-CA"/>
    </w:rPr>
  </w:style>
  <w:style w:type="paragraph" w:styleId="ListParagraph">
    <w:name w:val="List Paragraph"/>
    <w:basedOn w:val="Normal"/>
    <w:link w:val="ListParagraphChar"/>
    <w:uiPriority w:val="34"/>
    <w:qFormat/>
    <w:pPr>
      <w:ind w:left="720"/>
      <w:contextualSpacing/>
    </w:pPr>
    <w:rPr>
      <w:rFonts w:ascii="Calibri" w:eastAsia="Calibri" w:hAnsi="Calibri"/>
      <w:lang w:val="en-US" w:eastAsia="en-US"/>
    </w:rPr>
  </w:style>
  <w:style w:type="character" w:customStyle="1" w:styleId="ListParagraphChar">
    <w:name w:val="List Paragraph Char"/>
    <w:link w:val="ListParagraph"/>
    <w:uiPriority w:val="34"/>
    <w:qFormat/>
    <w:locked/>
    <w:rPr>
      <w:rFonts w:ascii="Calibri" w:eastAsia="Calibri" w:hAnsi="Calibri"/>
      <w:sz w:val="24"/>
      <w:szCs w:val="24"/>
      <w:lang w:val="en-US" w:eastAsia="en-US"/>
    </w:rPr>
  </w:style>
  <w:style w:type="character" w:customStyle="1" w:styleId="acopre">
    <w:name w:val="acopre"/>
    <w:basedOn w:val="DefaultParagraphFont"/>
  </w:style>
  <w:style w:type="character" w:customStyle="1" w:styleId="Heading1Char1">
    <w:name w:val="Heading 1 Char1"/>
    <w:qFormat/>
    <w:rPr>
      <w:rFonts w:ascii="Times New Roman Bold" w:hAnsi="Times New Roman Bold"/>
      <w:b/>
      <w:sz w:val="24"/>
      <w:lang w:val="en-GB" w:eastAsia="en-US"/>
    </w:rPr>
  </w:style>
  <w:style w:type="paragraph" w:customStyle="1" w:styleId="StyleStyle1-LP-1TimesNewRoman11ptNotBold">
    <w:name w:val="Style Style1-LP-1 + Times New Roman 11 pt Not Bold"/>
    <w:basedOn w:val="Normal"/>
    <w:qFormat/>
    <w:pPr>
      <w:keepNext/>
      <w:numPr>
        <w:numId w:val="2"/>
      </w:numPr>
      <w:tabs>
        <w:tab w:val="center" w:pos="4320"/>
        <w:tab w:val="right" w:pos="8640"/>
      </w:tabs>
      <w:overflowPunct w:val="0"/>
      <w:autoSpaceDE w:val="0"/>
      <w:autoSpaceDN w:val="0"/>
      <w:adjustRightInd w:val="0"/>
      <w:textAlignment w:val="baseline"/>
    </w:pPr>
    <w:rPr>
      <w:rFonts w:ascii="Times New Roman Bold" w:eastAsia="MS Mincho" w:hAnsi="Times New Roman Bold"/>
      <w:b/>
      <w:smallCaps/>
      <w:sz w:val="22"/>
      <w:szCs w:val="22"/>
      <w:lang w:eastAsia="en-US"/>
    </w:rPr>
  </w:style>
  <w:style w:type="character" w:customStyle="1" w:styleId="Heading1Char">
    <w:name w:val="Heading 1 Char"/>
    <w:basedOn w:val="DefaultParagraphFont"/>
    <w:link w:val="Heading1"/>
    <w:rsid w:val="00F96499"/>
    <w:rPr>
      <w:rFonts w:asciiTheme="majorHAnsi" w:eastAsiaTheme="majorEastAsia" w:hAnsiTheme="majorHAnsi" w:cstheme="majorBidi"/>
      <w:color w:val="2F5496" w:themeColor="accent1" w:themeShade="BF"/>
      <w:sz w:val="32"/>
      <w:szCs w:val="32"/>
      <w:lang w:val="en-GB" w:eastAsia="en-CA"/>
    </w:rPr>
  </w:style>
  <w:style w:type="character" w:styleId="UnresolvedMention">
    <w:name w:val="Unresolved Mention"/>
    <w:basedOn w:val="DefaultParagraphFont"/>
    <w:uiPriority w:val="99"/>
    <w:semiHidden/>
    <w:unhideWhenUsed/>
    <w:rsid w:val="00A12EE6"/>
    <w:rPr>
      <w:color w:val="605E5C"/>
      <w:shd w:val="clear" w:color="auto" w:fill="E1DFDD"/>
    </w:rPr>
  </w:style>
  <w:style w:type="character" w:customStyle="1" w:styleId="HeaderChar">
    <w:name w:val="Header Char"/>
    <w:basedOn w:val="DefaultParagraphFont"/>
    <w:link w:val="Header"/>
    <w:uiPriority w:val="99"/>
    <w:rsid w:val="003F2712"/>
    <w:rPr>
      <w:sz w:val="24"/>
      <w:szCs w:val="24"/>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op15hls@cbd.int"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statements@cbd.i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cop15hls@cbd.int%20%2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conferences/2021-2022/cop-15-hls"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conferences/2021-2022/cop-15-hl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icelli\Downloads\cbd-letterhead-2022-cop15-en%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haredWithUsers xmlns="13ad741f-c0db-4e29-b5a6-03b4a1bc18ba">
      <UserInfo>
        <DisplayName>Johan Hedlund</DisplayName>
        <AccountId>19</AccountId>
        <AccountType/>
      </UserInfo>
    </SharedWithUsers>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E0593A-AC7F-4D0B-9B28-3E759619A01E}">
  <ds:schemaRefs>
    <ds:schemaRef ds:uri="http://schemas.microsoft.com/office/2006/metadata/properties"/>
    <ds:schemaRef ds:uri="http://schemas.microsoft.com/office/infopath/2007/PartnerControls"/>
    <ds:schemaRef ds:uri="985ec44e-1bab-4c0b-9df0-6ba128686fc9"/>
    <ds:schemaRef ds:uri="13ad741f-c0db-4e29-b5a6-03b4a1bc18ba"/>
    <ds:schemaRef ds:uri="358298e0-1b7e-4ebe-8695-94439b74f0d1"/>
  </ds:schemaRefs>
</ds:datastoreItem>
</file>

<file path=customXml/itemProps3.xml><?xml version="1.0" encoding="utf-8"?>
<ds:datastoreItem xmlns:ds="http://schemas.openxmlformats.org/officeDocument/2006/customXml" ds:itemID="{D6043033-23FB-4C85-B205-4E1587061685}">
  <ds:schemaRefs>
    <ds:schemaRef ds:uri="http://schemas.microsoft.com/sharepoint/v3/contenttype/forms"/>
  </ds:schemaRefs>
</ds:datastoreItem>
</file>

<file path=customXml/itemProps4.xml><?xml version="1.0" encoding="utf-8"?>
<ds:datastoreItem xmlns:ds="http://schemas.openxmlformats.org/officeDocument/2006/customXml" ds:itemID="{B94F0281-7FAF-4E98-9F52-3EAE181303AB}">
  <ds:schemaRefs>
    <ds:schemaRef ds:uri="http://schemas.openxmlformats.org/officeDocument/2006/bibliography"/>
  </ds:schemaRefs>
</ds:datastoreItem>
</file>

<file path=customXml/itemProps5.xml><?xml version="1.0" encoding="utf-8"?>
<ds:datastoreItem xmlns:ds="http://schemas.openxmlformats.org/officeDocument/2006/customXml" ds:itemID="{C62B24D0-BABC-4CE6-B3E9-10917DC68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cbd-letterhead-2022-cop15-en (1)</Template>
  <TotalTime>657</TotalTime>
  <Pages>3</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GUIDANCE NOTE ON THE DELIVERY OF NATIONAL STATEMENTS AND STATEMENTS BY ORGANIZATIONS</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 ON THE DELIVERY OF NATIONAL STATEMENTS AND STATEMENTS BY ORGANIZATIONS</dc:title>
  <dc:creator>HLS</dc:creator>
  <cp:keywords>High-level segment, Conference of the Parties to the Convention on Biological Diversity, fifteenth meeting</cp:keywords>
  <cp:lastModifiedBy>SCBD</cp:lastModifiedBy>
  <cp:revision>25</cp:revision>
  <cp:lastPrinted>2022-11-28T03:00:00Z</cp:lastPrinted>
  <dcterms:created xsi:type="dcterms:W3CDTF">2022-11-26T04:13:00Z</dcterms:created>
  <dcterms:modified xsi:type="dcterms:W3CDTF">2022-11-28T03:16:00Z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KSOProductBuildVer">
    <vt:lpwstr>2052-11.8.2.8808</vt:lpwstr>
  </property>
  <property fmtid="{D5CDD505-2E9C-101B-9397-08002B2CF9AE}" pid="4" name="MediaServiceImageTags">
    <vt:lpwstr/>
  </property>
</Properties>
</file>